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CF6DF" w14:textId="31FEAA30" w:rsidR="00376AFC" w:rsidRPr="00BD2D06" w:rsidRDefault="00376AFC" w:rsidP="00376AFC">
      <w:pPr>
        <w:widowControl/>
        <w:spacing w:line="480" w:lineRule="auto"/>
        <w:jc w:val="left"/>
        <w:rPr>
          <w:rFonts w:ascii="Times New Roman" w:eastAsia="CaeciliaLTStd-Roman" w:hAnsi="Times New Roman" w:cs="Times New Roman"/>
          <w:b/>
          <w:bCs/>
          <w:kern w:val="0"/>
          <w:sz w:val="24"/>
          <w:szCs w:val="24"/>
        </w:rPr>
      </w:pPr>
      <w:r w:rsidRPr="00BD2D06">
        <w:rPr>
          <w:rFonts w:ascii="Times New Roman" w:eastAsia="CaeciliaLTStd-Roman" w:hAnsi="Times New Roman" w:cs="Times New Roman" w:hint="eastAsia"/>
          <w:b/>
          <w:bCs/>
          <w:kern w:val="0"/>
          <w:sz w:val="24"/>
          <w:szCs w:val="24"/>
        </w:rPr>
        <w:t>Co</w:t>
      </w:r>
      <w:r w:rsidRPr="00BD2D06">
        <w:rPr>
          <w:rFonts w:ascii="Times New Roman" w:eastAsia="CaeciliaLTStd-Roman" w:hAnsi="Times New Roman" w:cs="Times New Roman"/>
          <w:b/>
          <w:bCs/>
          <w:kern w:val="0"/>
          <w:sz w:val="24"/>
          <w:szCs w:val="24"/>
        </w:rPr>
        <w:t xml:space="preserve">-infection of Two </w:t>
      </w:r>
      <w:r w:rsidRPr="00BD2D06">
        <w:rPr>
          <w:rFonts w:ascii="Times New Roman" w:eastAsia="CaeciliaLTStd-Roman" w:hAnsi="Times New Roman" w:cs="Times New Roman"/>
          <w:b/>
          <w:bCs/>
          <w:i/>
          <w:iCs/>
          <w:kern w:val="0"/>
          <w:sz w:val="24"/>
          <w:szCs w:val="24"/>
        </w:rPr>
        <w:t>Rickettsia</w:t>
      </w:r>
      <w:r w:rsidRPr="00BD2D06">
        <w:rPr>
          <w:rFonts w:ascii="Times New Roman" w:eastAsia="CaeciliaLTStd-Roman" w:hAnsi="Times New Roman" w:cs="Times New Roman"/>
          <w:b/>
          <w:bCs/>
          <w:kern w:val="0"/>
          <w:sz w:val="24"/>
          <w:szCs w:val="24"/>
        </w:rPr>
        <w:t xml:space="preserve"> Species in a Single Tick Species Provides New Insight into </w:t>
      </w:r>
      <w:r w:rsidRPr="00BD2D06">
        <w:rPr>
          <w:rFonts w:ascii="Times New Roman" w:hAnsi="Times New Roman" w:cs="Times New Roman"/>
          <w:b/>
          <w:bCs/>
          <w:i/>
          <w:iCs/>
          <w:kern w:val="0"/>
          <w:sz w:val="24"/>
          <w:szCs w:val="24"/>
        </w:rPr>
        <w:t>Rickettsia</w:t>
      </w:r>
      <w:r w:rsidRPr="00BD2D06">
        <w:rPr>
          <w:rFonts w:ascii="Times New Roman" w:hAnsi="Times New Roman" w:cs="Times New Roman"/>
          <w:b/>
          <w:bCs/>
          <w:kern w:val="0"/>
          <w:sz w:val="24"/>
          <w:szCs w:val="24"/>
        </w:rPr>
        <w:t>-</w:t>
      </w:r>
      <w:r w:rsidRPr="00BD2D06">
        <w:rPr>
          <w:rFonts w:ascii="Times New Roman" w:hAnsi="Times New Roman" w:cs="Times New Roman"/>
          <w:b/>
          <w:bCs/>
          <w:i/>
          <w:iCs/>
          <w:kern w:val="0"/>
          <w:sz w:val="24"/>
          <w:szCs w:val="24"/>
        </w:rPr>
        <w:t>Rickettsia</w:t>
      </w:r>
      <w:r w:rsidRPr="00BD2D06">
        <w:rPr>
          <w:rFonts w:ascii="Times New Roman" w:hAnsi="Times New Roman" w:cs="Times New Roman"/>
          <w:b/>
          <w:bCs/>
          <w:kern w:val="0"/>
          <w:sz w:val="24"/>
          <w:szCs w:val="24"/>
        </w:rPr>
        <w:t xml:space="preserve"> and </w:t>
      </w:r>
      <w:r w:rsidRPr="00BD2D06">
        <w:rPr>
          <w:rFonts w:ascii="Times New Roman" w:hAnsi="Times New Roman" w:cs="Times New Roman"/>
          <w:b/>
          <w:bCs/>
          <w:i/>
          <w:iCs/>
          <w:kern w:val="0"/>
          <w:sz w:val="24"/>
          <w:szCs w:val="24"/>
        </w:rPr>
        <w:t>Rickettsia</w:t>
      </w:r>
      <w:r w:rsidRPr="00BD2D06">
        <w:rPr>
          <w:rFonts w:ascii="Times New Roman" w:hAnsi="Times New Roman" w:cs="Times New Roman"/>
          <w:b/>
          <w:bCs/>
          <w:kern w:val="0"/>
          <w:sz w:val="24"/>
          <w:szCs w:val="24"/>
        </w:rPr>
        <w:t>-vector Interactions</w:t>
      </w:r>
    </w:p>
    <w:p w14:paraId="2D0F5528" w14:textId="3B1205D6" w:rsidR="00055E93" w:rsidRPr="00BD2D06" w:rsidRDefault="0027428A" w:rsidP="00055E93">
      <w:pPr>
        <w:widowControl/>
        <w:spacing w:after="240" w:line="480" w:lineRule="auto"/>
        <w:jc w:val="left"/>
        <w:rPr>
          <w:rFonts w:ascii="Times New Roman" w:eastAsia="CaeciliaLTStd-Roman" w:hAnsi="Times New Roman" w:cs="Times New Roman"/>
          <w:kern w:val="0"/>
          <w:sz w:val="24"/>
          <w:szCs w:val="24"/>
          <w:vertAlign w:val="superscript"/>
        </w:rPr>
      </w:pPr>
      <w:r w:rsidRPr="00BD2D06">
        <w:rPr>
          <w:rFonts w:ascii="Times New Roman" w:eastAsia="CaeciliaLTStd-Roman" w:hAnsi="Times New Roman" w:cs="Times New Roman" w:hint="eastAsia"/>
          <w:kern w:val="0"/>
          <w:sz w:val="24"/>
          <w:szCs w:val="24"/>
        </w:rPr>
        <w:t>Y</w:t>
      </w:r>
      <w:r w:rsidRPr="00BD2D06">
        <w:rPr>
          <w:rFonts w:ascii="Times New Roman" w:eastAsia="CaeciliaLTStd-Roman" w:hAnsi="Times New Roman" w:cs="Times New Roman"/>
          <w:kern w:val="0"/>
          <w:sz w:val="24"/>
          <w:szCs w:val="24"/>
        </w:rPr>
        <w:t>u-Sheng Pan</w:t>
      </w:r>
      <w:r w:rsidR="00737C0C">
        <w:rPr>
          <w:rFonts w:ascii="Times New Roman" w:eastAsia="CaeciliaLTStd-Roman" w:hAnsi="Times New Roman" w:cs="Times New Roman"/>
          <w:kern w:val="0"/>
          <w:sz w:val="24"/>
          <w:szCs w:val="24"/>
          <w:vertAlign w:val="superscript"/>
        </w:rPr>
        <w:t>a</w:t>
      </w:r>
      <w:r w:rsidR="00EC3BB4" w:rsidRPr="00BD2D06">
        <w:rPr>
          <w:rFonts w:ascii="Times New Roman" w:eastAsia="CaeciliaLTStd-Roman" w:hAnsi="Times New Roman" w:cs="Times New Roman"/>
          <w:kern w:val="0"/>
          <w:sz w:val="24"/>
          <w:szCs w:val="24"/>
          <w:vertAlign w:val="superscript"/>
        </w:rPr>
        <w:t>#</w:t>
      </w:r>
      <w:r w:rsidRPr="00BD2D06">
        <w:rPr>
          <w:rFonts w:ascii="Times New Roman" w:eastAsia="CaeciliaLTStd-Roman" w:hAnsi="Times New Roman" w:cs="Times New Roman"/>
          <w:kern w:val="0"/>
          <w:sz w:val="24"/>
          <w:szCs w:val="24"/>
        </w:rPr>
        <w:t xml:space="preserve">, </w:t>
      </w:r>
      <w:r w:rsidR="007C32D1" w:rsidRPr="00BD2D06">
        <w:rPr>
          <w:rFonts w:ascii="Times New Roman" w:eastAsia="CaeciliaLTStd-Roman" w:hAnsi="Times New Roman" w:cs="Times New Roman"/>
          <w:kern w:val="0"/>
          <w:sz w:val="24"/>
          <w:szCs w:val="24"/>
        </w:rPr>
        <w:t xml:space="preserve">Xiao-Ming </w:t>
      </w:r>
      <w:proofErr w:type="spellStart"/>
      <w:r w:rsidR="007C32D1" w:rsidRPr="00BD2D06">
        <w:rPr>
          <w:rFonts w:ascii="Times New Roman" w:eastAsia="CaeciliaLTStd-Roman" w:hAnsi="Times New Roman" w:cs="Times New Roman"/>
          <w:kern w:val="0"/>
          <w:sz w:val="24"/>
          <w:szCs w:val="24"/>
        </w:rPr>
        <w:t>Cui</w:t>
      </w:r>
      <w:r w:rsidR="00737C0C">
        <w:rPr>
          <w:rFonts w:ascii="Times New Roman" w:eastAsia="CaeciliaLTStd-Roman" w:hAnsi="Times New Roman" w:cs="Times New Roman"/>
          <w:kern w:val="0"/>
          <w:sz w:val="24"/>
          <w:szCs w:val="24"/>
          <w:vertAlign w:val="superscript"/>
        </w:rPr>
        <w:t>a</w:t>
      </w:r>
      <w:proofErr w:type="spellEnd"/>
      <w:r w:rsidR="007C32D1" w:rsidRPr="00BD2D06">
        <w:rPr>
          <w:rFonts w:ascii="Times New Roman" w:eastAsia="CaeciliaLTStd-Roman" w:hAnsi="Times New Roman" w:cs="Times New Roman"/>
          <w:kern w:val="0"/>
          <w:sz w:val="24"/>
          <w:szCs w:val="24"/>
          <w:vertAlign w:val="superscript"/>
        </w:rPr>
        <w:t>#</w:t>
      </w:r>
      <w:r w:rsidR="007C32D1" w:rsidRPr="00BD2D06">
        <w:rPr>
          <w:rFonts w:ascii="Times New Roman" w:eastAsia="CaeciliaLTStd-Roman" w:hAnsi="Times New Roman" w:cs="Times New Roman"/>
          <w:kern w:val="0"/>
          <w:sz w:val="24"/>
          <w:szCs w:val="24"/>
        </w:rPr>
        <w:t xml:space="preserve">, </w:t>
      </w:r>
      <w:r w:rsidRPr="00BD2D06">
        <w:rPr>
          <w:rFonts w:ascii="Times New Roman" w:eastAsia="CaeciliaLTStd-Roman" w:hAnsi="Times New Roman" w:cs="Times New Roman"/>
          <w:kern w:val="0"/>
          <w:sz w:val="24"/>
          <w:szCs w:val="24"/>
        </w:rPr>
        <w:t xml:space="preserve">Li-Feng </w:t>
      </w:r>
      <w:proofErr w:type="spellStart"/>
      <w:proofErr w:type="gramStart"/>
      <w:r w:rsidRPr="00BD2D06">
        <w:rPr>
          <w:rFonts w:ascii="Times New Roman" w:eastAsia="CaeciliaLTStd-Roman" w:hAnsi="Times New Roman" w:cs="Times New Roman"/>
          <w:kern w:val="0"/>
          <w:sz w:val="24"/>
          <w:szCs w:val="24"/>
        </w:rPr>
        <w:t>Du</w:t>
      </w:r>
      <w:r w:rsidR="00737C0C">
        <w:rPr>
          <w:rFonts w:ascii="Times New Roman" w:eastAsia="CaeciliaLTStd-Roman" w:hAnsi="Times New Roman" w:cs="Times New Roman"/>
          <w:kern w:val="0"/>
          <w:sz w:val="24"/>
          <w:szCs w:val="24"/>
          <w:vertAlign w:val="superscript"/>
        </w:rPr>
        <w:t>a</w:t>
      </w:r>
      <w:r w:rsidR="00EC3BB4" w:rsidRPr="00BD2D06">
        <w:rPr>
          <w:rFonts w:ascii="Times New Roman" w:eastAsia="CaeciliaLTStd-Roman" w:hAnsi="Times New Roman" w:cs="Times New Roman"/>
          <w:kern w:val="0"/>
          <w:sz w:val="24"/>
          <w:szCs w:val="24"/>
          <w:vertAlign w:val="superscript"/>
        </w:rPr>
        <w:t>,</w:t>
      </w:r>
      <w:r w:rsidR="00737C0C">
        <w:rPr>
          <w:rFonts w:ascii="Times New Roman" w:eastAsia="CaeciliaLTStd-Roman" w:hAnsi="Times New Roman" w:cs="Times New Roman"/>
          <w:kern w:val="0"/>
          <w:sz w:val="24"/>
          <w:szCs w:val="24"/>
          <w:vertAlign w:val="superscript"/>
        </w:rPr>
        <w:t>b</w:t>
      </w:r>
      <w:proofErr w:type="spellEnd"/>
      <w:proofErr w:type="gramEnd"/>
      <w:r w:rsidR="00EC3BB4" w:rsidRPr="00BD2D06">
        <w:rPr>
          <w:rFonts w:ascii="Times New Roman" w:eastAsia="CaeciliaLTStd-Roman" w:hAnsi="Times New Roman" w:cs="Times New Roman"/>
          <w:kern w:val="0"/>
          <w:sz w:val="24"/>
          <w:szCs w:val="24"/>
          <w:vertAlign w:val="superscript"/>
        </w:rPr>
        <w:t>#</w:t>
      </w:r>
      <w:r w:rsidRPr="00BD2D06">
        <w:rPr>
          <w:rFonts w:ascii="Times New Roman" w:eastAsia="CaeciliaLTStd-Roman" w:hAnsi="Times New Roman" w:cs="Times New Roman"/>
          <w:kern w:val="0"/>
          <w:sz w:val="24"/>
          <w:szCs w:val="24"/>
        </w:rPr>
        <w:t xml:space="preserve">, Luo-Yuan </w:t>
      </w:r>
      <w:proofErr w:type="spellStart"/>
      <w:r w:rsidRPr="00BD2D06">
        <w:rPr>
          <w:rFonts w:ascii="Times New Roman" w:eastAsia="CaeciliaLTStd-Roman" w:hAnsi="Times New Roman" w:cs="Times New Roman"/>
          <w:kern w:val="0"/>
          <w:sz w:val="24"/>
          <w:szCs w:val="24"/>
        </w:rPr>
        <w:t>Xia</w:t>
      </w:r>
      <w:r w:rsidR="00737C0C">
        <w:rPr>
          <w:rFonts w:ascii="Times New Roman" w:eastAsia="CaeciliaLTStd-Roman" w:hAnsi="Times New Roman" w:cs="Times New Roman"/>
          <w:kern w:val="0"/>
          <w:sz w:val="24"/>
          <w:szCs w:val="24"/>
          <w:vertAlign w:val="superscript"/>
        </w:rPr>
        <w:t>a</w:t>
      </w:r>
      <w:r w:rsidR="00EC3BB4" w:rsidRPr="00BD2D06">
        <w:rPr>
          <w:rFonts w:ascii="Times New Roman" w:eastAsia="CaeciliaLTStd-Roman" w:hAnsi="Times New Roman" w:cs="Times New Roman"/>
          <w:kern w:val="0"/>
          <w:sz w:val="24"/>
          <w:szCs w:val="24"/>
          <w:vertAlign w:val="superscript"/>
        </w:rPr>
        <w:t>,</w:t>
      </w:r>
      <w:r w:rsidR="00737C0C">
        <w:rPr>
          <w:rFonts w:ascii="Times New Roman" w:eastAsia="CaeciliaLTStd-Roman" w:hAnsi="Times New Roman" w:cs="Times New Roman"/>
          <w:kern w:val="0"/>
          <w:sz w:val="24"/>
          <w:szCs w:val="24"/>
          <w:vertAlign w:val="superscript"/>
        </w:rPr>
        <w:t>b</w:t>
      </w:r>
      <w:proofErr w:type="spellEnd"/>
      <w:r w:rsidR="00EC3BB4" w:rsidRPr="00BD2D06">
        <w:rPr>
          <w:rFonts w:ascii="Times New Roman" w:eastAsia="CaeciliaLTStd-Roman" w:hAnsi="Times New Roman" w:cs="Times New Roman"/>
          <w:kern w:val="0"/>
          <w:sz w:val="24"/>
          <w:szCs w:val="24"/>
          <w:vertAlign w:val="superscript"/>
        </w:rPr>
        <w:t>#</w:t>
      </w:r>
      <w:r w:rsidRPr="00BD2D06">
        <w:rPr>
          <w:rFonts w:ascii="Times New Roman" w:eastAsia="CaeciliaLTStd-Roman" w:hAnsi="Times New Roman" w:cs="Times New Roman"/>
          <w:kern w:val="0"/>
          <w:sz w:val="24"/>
          <w:szCs w:val="24"/>
        </w:rPr>
        <w:t xml:space="preserve">, </w:t>
      </w:r>
      <w:r w:rsidR="00E65915" w:rsidRPr="00BD2D06">
        <w:rPr>
          <w:rFonts w:ascii="Times New Roman" w:eastAsia="CaeciliaLTStd-Roman" w:hAnsi="Times New Roman" w:cs="Times New Roman"/>
          <w:kern w:val="0"/>
          <w:sz w:val="24"/>
          <w:szCs w:val="24"/>
        </w:rPr>
        <w:t>Chun-Hong Du</w:t>
      </w:r>
      <w:r w:rsidR="00737C0C">
        <w:rPr>
          <w:rFonts w:ascii="Times New Roman" w:eastAsia="CaeciliaLTStd-Roman" w:hAnsi="Times New Roman" w:cs="Times New Roman"/>
          <w:kern w:val="0"/>
          <w:sz w:val="24"/>
          <w:szCs w:val="24"/>
          <w:vertAlign w:val="superscript"/>
        </w:rPr>
        <w:t>c</w:t>
      </w:r>
      <w:r w:rsidR="00E65915" w:rsidRPr="00BD2D06">
        <w:rPr>
          <w:rFonts w:ascii="Times New Roman" w:eastAsia="CaeciliaLTStd-Roman" w:hAnsi="Times New Roman" w:cs="Times New Roman"/>
          <w:kern w:val="0"/>
          <w:sz w:val="24"/>
          <w:szCs w:val="24"/>
          <w:vertAlign w:val="superscript"/>
        </w:rPr>
        <w:t>#</w:t>
      </w:r>
      <w:r w:rsidR="00E65915" w:rsidRPr="00BD2D06">
        <w:rPr>
          <w:rFonts w:ascii="Times New Roman" w:eastAsia="CaeciliaLTStd-Roman" w:hAnsi="Times New Roman" w:cs="Times New Roman"/>
          <w:kern w:val="0"/>
          <w:sz w:val="24"/>
          <w:szCs w:val="24"/>
        </w:rPr>
        <w:t xml:space="preserve">, </w:t>
      </w:r>
      <w:r w:rsidR="00EC3BB4" w:rsidRPr="00BD2D06">
        <w:rPr>
          <w:rFonts w:ascii="Times New Roman" w:hAnsi="Times New Roman"/>
          <w:sz w:val="24"/>
          <w:szCs w:val="24"/>
        </w:rPr>
        <w:t>Lesley Bell-</w:t>
      </w:r>
      <w:proofErr w:type="spellStart"/>
      <w:r w:rsidR="00EC3BB4" w:rsidRPr="00BD2D06">
        <w:rPr>
          <w:rFonts w:ascii="Times New Roman" w:hAnsi="Times New Roman"/>
          <w:sz w:val="24"/>
          <w:szCs w:val="24"/>
        </w:rPr>
        <w:t>Sakyi</w:t>
      </w:r>
      <w:r w:rsidR="00737C0C">
        <w:rPr>
          <w:rFonts w:ascii="Times New Roman" w:hAnsi="Times New Roman"/>
          <w:sz w:val="24"/>
          <w:szCs w:val="24"/>
          <w:vertAlign w:val="superscript"/>
        </w:rPr>
        <w:t>d</w:t>
      </w:r>
      <w:proofErr w:type="spellEnd"/>
      <w:r w:rsidR="00EC3BB4" w:rsidRPr="00BD2D06">
        <w:rPr>
          <w:rFonts w:ascii="Times New Roman" w:hAnsi="Times New Roman"/>
          <w:sz w:val="24"/>
          <w:szCs w:val="24"/>
        </w:rPr>
        <w:t xml:space="preserve">, </w:t>
      </w:r>
      <w:r w:rsidR="00D005A7" w:rsidRPr="00BD2D06">
        <w:rPr>
          <w:rFonts w:ascii="Times New Roman" w:eastAsia="CaeciliaLTStd-Roman" w:hAnsi="Times New Roman" w:cs="Times New Roman"/>
          <w:kern w:val="0"/>
          <w:sz w:val="24"/>
          <w:szCs w:val="24"/>
        </w:rPr>
        <w:t xml:space="preserve">Ming-Zhu </w:t>
      </w:r>
      <w:proofErr w:type="spellStart"/>
      <w:r w:rsidR="00D005A7" w:rsidRPr="00BD2D06">
        <w:rPr>
          <w:rFonts w:ascii="Times New Roman" w:eastAsia="CaeciliaLTStd-Roman" w:hAnsi="Times New Roman" w:cs="Times New Roman"/>
          <w:kern w:val="0"/>
          <w:sz w:val="24"/>
          <w:szCs w:val="24"/>
        </w:rPr>
        <w:t>Zhang</w:t>
      </w:r>
      <w:r w:rsidR="00737C0C">
        <w:rPr>
          <w:rFonts w:ascii="Times New Roman" w:eastAsia="CaeciliaLTStd-Roman" w:hAnsi="Times New Roman" w:cs="Times New Roman"/>
          <w:kern w:val="0"/>
          <w:sz w:val="24"/>
          <w:szCs w:val="24"/>
          <w:vertAlign w:val="superscript"/>
        </w:rPr>
        <w:t>a</w:t>
      </w:r>
      <w:proofErr w:type="spellEnd"/>
      <w:r w:rsidR="00D005A7" w:rsidRPr="00BD2D06">
        <w:rPr>
          <w:rFonts w:ascii="Times New Roman" w:eastAsia="CaeciliaLTStd-Roman" w:hAnsi="Times New Roman" w:cs="Times New Roman"/>
          <w:kern w:val="0"/>
          <w:sz w:val="24"/>
          <w:szCs w:val="24"/>
        </w:rPr>
        <w:t xml:space="preserve">, </w:t>
      </w:r>
      <w:r w:rsidR="002C576D" w:rsidRPr="00BD2D06">
        <w:rPr>
          <w:rFonts w:ascii="Times New Roman" w:eastAsia="CaeciliaLTStd-Roman" w:hAnsi="Times New Roman" w:cs="Times New Roman"/>
          <w:kern w:val="0"/>
          <w:sz w:val="24"/>
          <w:szCs w:val="24"/>
        </w:rPr>
        <w:t xml:space="preserve">Dai-Yun </w:t>
      </w:r>
      <w:proofErr w:type="spellStart"/>
      <w:r w:rsidR="002C576D" w:rsidRPr="00BD2D06">
        <w:rPr>
          <w:rFonts w:ascii="Times New Roman" w:eastAsia="CaeciliaLTStd-Roman" w:hAnsi="Times New Roman" w:cs="Times New Roman"/>
          <w:kern w:val="0"/>
          <w:sz w:val="24"/>
          <w:szCs w:val="24"/>
        </w:rPr>
        <w:t>Zhu</w:t>
      </w:r>
      <w:r w:rsidR="00737C0C">
        <w:rPr>
          <w:rFonts w:ascii="Times New Roman" w:eastAsia="CaeciliaLTStd-Roman" w:hAnsi="Times New Roman" w:cs="Times New Roman"/>
          <w:kern w:val="0"/>
          <w:sz w:val="24"/>
          <w:szCs w:val="24"/>
          <w:vertAlign w:val="superscript"/>
        </w:rPr>
        <w:t>a</w:t>
      </w:r>
      <w:proofErr w:type="spellEnd"/>
      <w:r w:rsidR="002C576D" w:rsidRPr="00BD2D06">
        <w:rPr>
          <w:rFonts w:ascii="Times New Roman" w:eastAsia="CaeciliaLTStd-Roman" w:hAnsi="Times New Roman" w:cs="Times New Roman"/>
          <w:kern w:val="0"/>
          <w:sz w:val="24"/>
          <w:szCs w:val="24"/>
        </w:rPr>
        <w:t xml:space="preserve">, </w:t>
      </w:r>
      <w:r w:rsidR="006235B0" w:rsidRPr="00BD2D06">
        <w:rPr>
          <w:rFonts w:ascii="Times New Roman" w:eastAsia="CaeciliaLTStd-Roman" w:hAnsi="Times New Roman" w:cs="Times New Roman"/>
          <w:kern w:val="0"/>
          <w:sz w:val="24"/>
          <w:szCs w:val="24"/>
        </w:rPr>
        <w:t xml:space="preserve">Yi </w:t>
      </w:r>
      <w:proofErr w:type="spellStart"/>
      <w:r w:rsidR="006235B0" w:rsidRPr="00BD2D06">
        <w:rPr>
          <w:rFonts w:ascii="Times New Roman" w:eastAsia="CaeciliaLTStd-Roman" w:hAnsi="Times New Roman" w:cs="Times New Roman"/>
          <w:kern w:val="0"/>
          <w:sz w:val="24"/>
          <w:szCs w:val="24"/>
        </w:rPr>
        <w:t>Dong</w:t>
      </w:r>
      <w:r w:rsidR="00737C0C">
        <w:rPr>
          <w:rFonts w:ascii="Times New Roman" w:eastAsia="CaeciliaLTStd-Roman" w:hAnsi="Times New Roman" w:cs="Times New Roman"/>
          <w:kern w:val="0"/>
          <w:sz w:val="24"/>
          <w:szCs w:val="24"/>
          <w:vertAlign w:val="superscript"/>
        </w:rPr>
        <w:t>c</w:t>
      </w:r>
      <w:proofErr w:type="spellEnd"/>
      <w:r w:rsidR="006235B0" w:rsidRPr="00BD2D06">
        <w:rPr>
          <w:rFonts w:ascii="Times New Roman" w:eastAsia="CaeciliaLTStd-Roman" w:hAnsi="Times New Roman" w:cs="Times New Roman"/>
          <w:kern w:val="0"/>
          <w:sz w:val="24"/>
          <w:szCs w:val="24"/>
        </w:rPr>
        <w:t xml:space="preserve">, </w:t>
      </w:r>
      <w:r w:rsidR="002C576D" w:rsidRPr="00BD2D06">
        <w:rPr>
          <w:rFonts w:ascii="Times New Roman" w:eastAsia="CaeciliaLTStd-Roman" w:hAnsi="Times New Roman" w:cs="Times New Roman"/>
          <w:kern w:val="0"/>
          <w:sz w:val="24"/>
          <w:szCs w:val="24"/>
        </w:rPr>
        <w:t xml:space="preserve">Wei </w:t>
      </w:r>
      <w:proofErr w:type="spellStart"/>
      <w:r w:rsidR="002C576D" w:rsidRPr="00BD2D06">
        <w:rPr>
          <w:rFonts w:ascii="Times New Roman" w:eastAsia="CaeciliaLTStd-Roman" w:hAnsi="Times New Roman" w:cs="Times New Roman"/>
          <w:kern w:val="0"/>
          <w:sz w:val="24"/>
          <w:szCs w:val="24"/>
        </w:rPr>
        <w:t>Wei</w:t>
      </w:r>
      <w:r w:rsidR="00737C0C">
        <w:rPr>
          <w:rFonts w:ascii="Times New Roman" w:eastAsia="CaeciliaLTStd-Roman" w:hAnsi="Times New Roman" w:cs="Times New Roman"/>
          <w:kern w:val="0"/>
          <w:sz w:val="24"/>
          <w:szCs w:val="24"/>
          <w:vertAlign w:val="superscript"/>
        </w:rPr>
        <w:t>a</w:t>
      </w:r>
      <w:proofErr w:type="spellEnd"/>
      <w:r w:rsidR="002C576D" w:rsidRPr="00BD2D06">
        <w:rPr>
          <w:rFonts w:ascii="Times New Roman" w:eastAsia="CaeciliaLTStd-Roman" w:hAnsi="Times New Roman" w:cs="Times New Roman"/>
          <w:kern w:val="0"/>
          <w:sz w:val="24"/>
          <w:szCs w:val="24"/>
        </w:rPr>
        <w:t xml:space="preserve">, </w:t>
      </w:r>
      <w:r w:rsidR="00CC71C0" w:rsidRPr="00BD2D06">
        <w:rPr>
          <w:rFonts w:ascii="Times New Roman" w:eastAsia="CaeciliaLTStd-Roman" w:hAnsi="Times New Roman" w:cs="Times New Roman"/>
          <w:kern w:val="0"/>
          <w:sz w:val="24"/>
          <w:szCs w:val="24"/>
        </w:rPr>
        <w:t xml:space="preserve">Lin </w:t>
      </w:r>
      <w:proofErr w:type="spellStart"/>
      <w:r w:rsidR="00CC71C0" w:rsidRPr="00BD2D06">
        <w:rPr>
          <w:rFonts w:ascii="Times New Roman" w:eastAsia="CaeciliaLTStd-Roman" w:hAnsi="Times New Roman" w:cs="Times New Roman"/>
          <w:kern w:val="0"/>
          <w:sz w:val="24"/>
          <w:szCs w:val="24"/>
        </w:rPr>
        <w:t>Zhao</w:t>
      </w:r>
      <w:r w:rsidR="00737C0C">
        <w:rPr>
          <w:rFonts w:ascii="Times New Roman" w:eastAsia="CaeciliaLTStd-Roman" w:hAnsi="Times New Roman" w:cs="Times New Roman"/>
          <w:kern w:val="0"/>
          <w:sz w:val="24"/>
          <w:szCs w:val="24"/>
          <w:vertAlign w:val="superscript"/>
        </w:rPr>
        <w:t>b</w:t>
      </w:r>
      <w:proofErr w:type="spellEnd"/>
      <w:r w:rsidR="00CC71C0" w:rsidRPr="00BD2D06">
        <w:rPr>
          <w:rFonts w:ascii="Times New Roman" w:eastAsia="CaeciliaLTStd-Roman" w:hAnsi="Times New Roman" w:cs="Times New Roman"/>
          <w:kern w:val="0"/>
          <w:sz w:val="24"/>
          <w:szCs w:val="24"/>
        </w:rPr>
        <w:t xml:space="preserve">, </w:t>
      </w:r>
      <w:r w:rsidR="002C576D" w:rsidRPr="00BD2D06">
        <w:rPr>
          <w:rFonts w:ascii="Times New Roman" w:eastAsia="CaeciliaLTStd-Roman" w:hAnsi="Times New Roman" w:cs="Times New Roman"/>
          <w:kern w:val="0"/>
          <w:sz w:val="24"/>
          <w:szCs w:val="24"/>
        </w:rPr>
        <w:t xml:space="preserve">Yi </w:t>
      </w:r>
      <w:proofErr w:type="spellStart"/>
      <w:r w:rsidR="002C576D" w:rsidRPr="00BD2D06">
        <w:rPr>
          <w:rFonts w:ascii="Times New Roman" w:eastAsia="CaeciliaLTStd-Roman" w:hAnsi="Times New Roman" w:cs="Times New Roman"/>
          <w:kern w:val="0"/>
          <w:sz w:val="24"/>
          <w:szCs w:val="24"/>
        </w:rPr>
        <w:t>Sun</w:t>
      </w:r>
      <w:r w:rsidR="00737C0C">
        <w:rPr>
          <w:rFonts w:ascii="Times New Roman" w:eastAsia="CaeciliaLTStd-Roman" w:hAnsi="Times New Roman" w:cs="Times New Roman"/>
          <w:kern w:val="0"/>
          <w:sz w:val="24"/>
          <w:szCs w:val="24"/>
          <w:vertAlign w:val="superscript"/>
        </w:rPr>
        <w:t>a</w:t>
      </w:r>
      <w:proofErr w:type="spellEnd"/>
      <w:r w:rsidR="002C576D" w:rsidRPr="00BD2D06">
        <w:rPr>
          <w:rFonts w:ascii="Times New Roman" w:eastAsia="CaeciliaLTStd-Roman" w:hAnsi="Times New Roman" w:cs="Times New Roman"/>
          <w:kern w:val="0"/>
          <w:sz w:val="24"/>
          <w:szCs w:val="24"/>
        </w:rPr>
        <w:t xml:space="preserve">, Qing-Yu </w:t>
      </w:r>
      <w:proofErr w:type="spellStart"/>
      <w:r w:rsidR="002C576D" w:rsidRPr="00BD2D06">
        <w:rPr>
          <w:rFonts w:ascii="Times New Roman" w:eastAsia="CaeciliaLTStd-Roman" w:hAnsi="Times New Roman" w:cs="Times New Roman"/>
          <w:kern w:val="0"/>
          <w:sz w:val="24"/>
          <w:szCs w:val="24"/>
        </w:rPr>
        <w:t>Lv</w:t>
      </w:r>
      <w:r w:rsidR="00737C0C">
        <w:rPr>
          <w:rFonts w:ascii="Times New Roman" w:eastAsia="CaeciliaLTStd-Roman" w:hAnsi="Times New Roman" w:cs="Times New Roman"/>
          <w:kern w:val="0"/>
          <w:sz w:val="24"/>
          <w:szCs w:val="24"/>
          <w:vertAlign w:val="superscript"/>
        </w:rPr>
        <w:t>a</w:t>
      </w:r>
      <w:proofErr w:type="spellEnd"/>
      <w:r w:rsidR="002C576D" w:rsidRPr="00BD2D06">
        <w:rPr>
          <w:rFonts w:ascii="Times New Roman" w:eastAsia="CaeciliaLTStd-Roman" w:hAnsi="Times New Roman" w:cs="Times New Roman"/>
          <w:kern w:val="0"/>
          <w:sz w:val="24"/>
          <w:szCs w:val="24"/>
        </w:rPr>
        <w:t xml:space="preserve">, </w:t>
      </w:r>
      <w:r w:rsidR="006235B0" w:rsidRPr="00BD2D06">
        <w:rPr>
          <w:rFonts w:ascii="Times New Roman" w:eastAsia="CaeciliaLTStd-Roman" w:hAnsi="Times New Roman" w:cs="Times New Roman"/>
          <w:kern w:val="0"/>
          <w:sz w:val="24"/>
          <w:szCs w:val="24"/>
        </w:rPr>
        <w:t>Run-Ze Ye</w:t>
      </w:r>
      <w:r w:rsidR="00737C0C">
        <w:rPr>
          <w:rFonts w:ascii="Times New Roman" w:eastAsia="CaeciliaLTStd-Roman" w:hAnsi="Times New Roman" w:cs="Times New Roman"/>
          <w:kern w:val="0"/>
          <w:sz w:val="24"/>
          <w:szCs w:val="24"/>
          <w:vertAlign w:val="superscript"/>
        </w:rPr>
        <w:t>a</w:t>
      </w:r>
      <w:r w:rsidR="006235B0" w:rsidRPr="00BD2D06">
        <w:rPr>
          <w:rFonts w:ascii="Times New Roman" w:eastAsia="CaeciliaLTStd-Roman" w:hAnsi="Times New Roman" w:cs="Times New Roman"/>
          <w:kern w:val="0"/>
          <w:sz w:val="24"/>
          <w:szCs w:val="24"/>
        </w:rPr>
        <w:t>,</w:t>
      </w:r>
      <w:r w:rsidR="00D005A7" w:rsidRPr="00BD2D06">
        <w:rPr>
          <w:rFonts w:ascii="Times New Roman" w:eastAsia="CaeciliaLTStd-Roman" w:hAnsi="Times New Roman" w:cs="Times New Roman"/>
          <w:kern w:val="0"/>
          <w:sz w:val="24"/>
          <w:szCs w:val="24"/>
        </w:rPr>
        <w:t xml:space="preserve"> </w:t>
      </w:r>
      <w:proofErr w:type="spellStart"/>
      <w:r w:rsidR="006235B0" w:rsidRPr="00BD2D06">
        <w:rPr>
          <w:rFonts w:ascii="Times New Roman" w:eastAsia="CaeciliaLTStd-Roman" w:hAnsi="Times New Roman" w:cs="Times New Roman"/>
          <w:kern w:val="0"/>
          <w:sz w:val="24"/>
          <w:szCs w:val="24"/>
        </w:rPr>
        <w:t>Zhi</w:t>
      </w:r>
      <w:proofErr w:type="spellEnd"/>
      <w:r w:rsidR="006235B0" w:rsidRPr="00BD2D06">
        <w:rPr>
          <w:rFonts w:ascii="Times New Roman" w:eastAsia="CaeciliaLTStd-Roman" w:hAnsi="Times New Roman" w:cs="Times New Roman"/>
          <w:kern w:val="0"/>
          <w:sz w:val="24"/>
          <w:szCs w:val="24"/>
        </w:rPr>
        <w:t xml:space="preserve">-Hai </w:t>
      </w:r>
      <w:proofErr w:type="spellStart"/>
      <w:r w:rsidR="006235B0" w:rsidRPr="00BD2D06">
        <w:rPr>
          <w:rFonts w:ascii="Times New Roman" w:eastAsia="CaeciliaLTStd-Roman" w:hAnsi="Times New Roman" w:cs="Times New Roman"/>
          <w:kern w:val="0"/>
          <w:sz w:val="24"/>
          <w:szCs w:val="24"/>
        </w:rPr>
        <w:t>He</w:t>
      </w:r>
      <w:r w:rsidR="00737C0C">
        <w:rPr>
          <w:rFonts w:ascii="Times New Roman" w:eastAsia="CaeciliaLTStd-Roman" w:hAnsi="Times New Roman" w:cs="Times New Roman"/>
          <w:kern w:val="0"/>
          <w:sz w:val="24"/>
          <w:szCs w:val="24"/>
          <w:vertAlign w:val="superscript"/>
        </w:rPr>
        <w:t>c</w:t>
      </w:r>
      <w:proofErr w:type="spellEnd"/>
      <w:r w:rsidR="006235B0" w:rsidRPr="00BD2D06">
        <w:rPr>
          <w:rFonts w:ascii="Times New Roman" w:eastAsia="CaeciliaLTStd-Roman" w:hAnsi="Times New Roman" w:cs="Times New Roman"/>
          <w:kern w:val="0"/>
          <w:sz w:val="24"/>
          <w:szCs w:val="24"/>
        </w:rPr>
        <w:t xml:space="preserve">, </w:t>
      </w:r>
      <w:r w:rsidR="00D005A7" w:rsidRPr="00BD2D06">
        <w:rPr>
          <w:rFonts w:ascii="Times New Roman" w:eastAsia="CaeciliaLTStd-Roman" w:hAnsi="Times New Roman" w:cs="Times New Roman"/>
          <w:kern w:val="0"/>
          <w:sz w:val="24"/>
          <w:szCs w:val="24"/>
        </w:rPr>
        <w:t>Qian Wang</w:t>
      </w:r>
      <w:r w:rsidR="00737C0C">
        <w:rPr>
          <w:rFonts w:ascii="Times New Roman" w:eastAsia="CaeciliaLTStd-Roman" w:hAnsi="Times New Roman" w:cs="Times New Roman"/>
          <w:kern w:val="0"/>
          <w:sz w:val="24"/>
          <w:szCs w:val="24"/>
          <w:vertAlign w:val="superscript"/>
        </w:rPr>
        <w:t>a</w:t>
      </w:r>
      <w:r w:rsidR="00D005A7" w:rsidRPr="00BD2D06">
        <w:rPr>
          <w:rFonts w:ascii="Times New Roman" w:eastAsia="CaeciliaLTStd-Roman" w:hAnsi="Times New Roman" w:cs="Times New Roman"/>
          <w:kern w:val="0"/>
          <w:sz w:val="24"/>
          <w:szCs w:val="24"/>
        </w:rPr>
        <w:t>, Liang-Jing Li</w:t>
      </w:r>
      <w:r w:rsidR="00737C0C">
        <w:rPr>
          <w:rFonts w:ascii="Times New Roman" w:eastAsia="CaeciliaLTStd-Roman" w:hAnsi="Times New Roman" w:cs="Times New Roman"/>
          <w:kern w:val="0"/>
          <w:sz w:val="24"/>
          <w:szCs w:val="24"/>
          <w:vertAlign w:val="superscript"/>
        </w:rPr>
        <w:t>a</w:t>
      </w:r>
      <w:r w:rsidR="00D005A7" w:rsidRPr="00BD2D06">
        <w:rPr>
          <w:rFonts w:ascii="Times New Roman" w:eastAsia="CaeciliaLTStd-Roman" w:hAnsi="Times New Roman" w:cs="Times New Roman"/>
          <w:kern w:val="0"/>
          <w:sz w:val="24"/>
          <w:szCs w:val="24"/>
        </w:rPr>
        <w:t xml:space="preserve">, </w:t>
      </w:r>
      <w:r w:rsidR="006235B0" w:rsidRPr="00BD2D06">
        <w:rPr>
          <w:rFonts w:ascii="Times New Roman" w:eastAsia="CaeciliaLTStd-Roman" w:hAnsi="Times New Roman" w:cs="Times New Roman"/>
          <w:kern w:val="0"/>
          <w:sz w:val="24"/>
          <w:szCs w:val="24"/>
        </w:rPr>
        <w:t xml:space="preserve">Ming-Guo </w:t>
      </w:r>
      <w:proofErr w:type="spellStart"/>
      <w:r w:rsidR="006235B0" w:rsidRPr="00BD2D06">
        <w:rPr>
          <w:rFonts w:ascii="Times New Roman" w:eastAsia="CaeciliaLTStd-Roman" w:hAnsi="Times New Roman" w:cs="Times New Roman"/>
          <w:kern w:val="0"/>
          <w:sz w:val="24"/>
          <w:szCs w:val="24"/>
        </w:rPr>
        <w:t>Yao</w:t>
      </w:r>
      <w:r w:rsidR="00737C0C">
        <w:rPr>
          <w:rFonts w:ascii="Times New Roman" w:eastAsia="CaeciliaLTStd-Roman" w:hAnsi="Times New Roman" w:cs="Times New Roman"/>
          <w:kern w:val="0"/>
          <w:sz w:val="24"/>
          <w:szCs w:val="24"/>
          <w:vertAlign w:val="superscript"/>
        </w:rPr>
        <w:t>c</w:t>
      </w:r>
      <w:proofErr w:type="spellEnd"/>
      <w:r w:rsidR="006235B0" w:rsidRPr="00BD2D06">
        <w:rPr>
          <w:rFonts w:ascii="Times New Roman" w:eastAsia="CaeciliaLTStd-Roman" w:hAnsi="Times New Roman" w:cs="Times New Roman"/>
          <w:kern w:val="0"/>
          <w:sz w:val="24"/>
          <w:szCs w:val="24"/>
        </w:rPr>
        <w:t>,</w:t>
      </w:r>
      <w:r w:rsidR="00E65915" w:rsidRPr="00BD2D06">
        <w:rPr>
          <w:rFonts w:ascii="Times New Roman" w:eastAsia="CaeciliaLTStd-Roman" w:hAnsi="Times New Roman" w:cs="Times New Roman"/>
          <w:kern w:val="0"/>
          <w:sz w:val="24"/>
          <w:szCs w:val="24"/>
        </w:rPr>
        <w:t xml:space="preserve"> </w:t>
      </w:r>
      <w:r w:rsidR="006C5AA5">
        <w:rPr>
          <w:rFonts w:ascii="Times New Roman" w:eastAsia="CaeciliaLTStd-Roman" w:hAnsi="Times New Roman" w:cs="Times New Roman"/>
          <w:kern w:val="0"/>
          <w:sz w:val="24"/>
          <w:szCs w:val="24"/>
        </w:rPr>
        <w:t xml:space="preserve">Tao </w:t>
      </w:r>
      <w:proofErr w:type="spellStart"/>
      <w:r w:rsidR="006C5AA5">
        <w:rPr>
          <w:rFonts w:ascii="Times New Roman" w:eastAsia="CaeciliaLTStd-Roman" w:hAnsi="Times New Roman" w:cs="Times New Roman"/>
          <w:kern w:val="0"/>
          <w:sz w:val="24"/>
          <w:szCs w:val="24"/>
        </w:rPr>
        <w:t>Xiong</w:t>
      </w:r>
      <w:r w:rsidR="00737C0C">
        <w:rPr>
          <w:rFonts w:ascii="Times New Roman" w:eastAsia="CaeciliaLTStd-Roman" w:hAnsi="Times New Roman" w:cs="Times New Roman"/>
          <w:kern w:val="0"/>
          <w:sz w:val="24"/>
          <w:szCs w:val="24"/>
          <w:vertAlign w:val="superscript"/>
        </w:rPr>
        <w:t>a</w:t>
      </w:r>
      <w:proofErr w:type="spellEnd"/>
      <w:r w:rsidR="006C5AA5">
        <w:rPr>
          <w:rFonts w:ascii="Times New Roman" w:eastAsia="CaeciliaLTStd-Roman" w:hAnsi="Times New Roman" w:cs="Times New Roman"/>
          <w:kern w:val="0"/>
          <w:sz w:val="24"/>
          <w:szCs w:val="24"/>
        </w:rPr>
        <w:t xml:space="preserve">, </w:t>
      </w:r>
      <w:r w:rsidR="00E65915" w:rsidRPr="00BD2D06">
        <w:rPr>
          <w:rFonts w:ascii="Times New Roman" w:eastAsia="CaeciliaLTStd-Roman" w:hAnsi="Times New Roman" w:cs="Times New Roman"/>
          <w:kern w:val="0"/>
          <w:sz w:val="24"/>
          <w:szCs w:val="24"/>
        </w:rPr>
        <w:t xml:space="preserve">Jia-Fu </w:t>
      </w:r>
      <w:proofErr w:type="spellStart"/>
      <w:r w:rsidR="00E65915" w:rsidRPr="00BD2D06">
        <w:rPr>
          <w:rFonts w:ascii="Times New Roman" w:eastAsia="CaeciliaLTStd-Roman" w:hAnsi="Times New Roman" w:cs="Times New Roman"/>
          <w:kern w:val="0"/>
          <w:sz w:val="24"/>
          <w:szCs w:val="24"/>
        </w:rPr>
        <w:t>Jiang</w:t>
      </w:r>
      <w:r w:rsidR="00737C0C">
        <w:rPr>
          <w:rFonts w:ascii="Times New Roman" w:eastAsia="CaeciliaLTStd-Roman" w:hAnsi="Times New Roman" w:cs="Times New Roman"/>
          <w:kern w:val="0"/>
          <w:sz w:val="24"/>
          <w:szCs w:val="24"/>
          <w:vertAlign w:val="superscript"/>
        </w:rPr>
        <w:t>a</w:t>
      </w:r>
      <w:proofErr w:type="spellEnd"/>
      <w:r w:rsidR="00E65915" w:rsidRPr="00BD2D06">
        <w:rPr>
          <w:rFonts w:ascii="Times New Roman" w:eastAsia="CaeciliaLTStd-Roman" w:hAnsi="Times New Roman" w:cs="Times New Roman"/>
          <w:kern w:val="0"/>
          <w:sz w:val="24"/>
          <w:szCs w:val="24"/>
          <w:vertAlign w:val="superscript"/>
        </w:rPr>
        <w:t>*</w:t>
      </w:r>
      <w:r w:rsidR="00EC7CE4" w:rsidRPr="00BD2D06">
        <w:rPr>
          <w:rFonts w:ascii="Times New Roman" w:eastAsia="CaeciliaLTStd-Roman" w:hAnsi="Times New Roman" w:cs="Times New Roman"/>
          <w:kern w:val="0"/>
          <w:sz w:val="24"/>
          <w:szCs w:val="24"/>
        </w:rPr>
        <w:t xml:space="preserve">, </w:t>
      </w:r>
      <w:r w:rsidR="00D005A7" w:rsidRPr="00BD2D06">
        <w:rPr>
          <w:rFonts w:ascii="Times New Roman" w:eastAsia="CaeciliaLTStd-Roman" w:hAnsi="Times New Roman" w:cs="Times New Roman"/>
          <w:kern w:val="0"/>
          <w:sz w:val="24"/>
          <w:szCs w:val="24"/>
        </w:rPr>
        <w:t xml:space="preserve">Wu-Chun </w:t>
      </w:r>
      <w:proofErr w:type="spellStart"/>
      <w:r w:rsidR="00D005A7" w:rsidRPr="00BD2D06">
        <w:rPr>
          <w:rFonts w:ascii="Times New Roman" w:eastAsia="CaeciliaLTStd-Roman" w:hAnsi="Times New Roman" w:cs="Times New Roman"/>
          <w:kern w:val="0"/>
          <w:sz w:val="24"/>
          <w:szCs w:val="24"/>
        </w:rPr>
        <w:t>Cao</w:t>
      </w:r>
      <w:r w:rsidR="00737C0C">
        <w:rPr>
          <w:rFonts w:ascii="Times New Roman" w:eastAsia="CaeciliaLTStd-Roman" w:hAnsi="Times New Roman" w:cs="Times New Roman"/>
          <w:kern w:val="0"/>
          <w:sz w:val="24"/>
          <w:szCs w:val="24"/>
          <w:vertAlign w:val="superscript"/>
        </w:rPr>
        <w:t>a</w:t>
      </w:r>
      <w:proofErr w:type="spellEnd"/>
      <w:r w:rsidR="007C32D1" w:rsidRPr="00BD2D06">
        <w:rPr>
          <w:rFonts w:ascii="Times New Roman" w:eastAsia="CaeciliaLTStd-Roman" w:hAnsi="Times New Roman" w:cs="Times New Roman"/>
          <w:kern w:val="0"/>
          <w:sz w:val="24"/>
          <w:szCs w:val="24"/>
          <w:vertAlign w:val="superscript"/>
        </w:rPr>
        <w:t>*</w:t>
      </w:r>
      <w:r w:rsidR="00D005A7" w:rsidRPr="00BD2D06">
        <w:rPr>
          <w:rFonts w:ascii="Times New Roman" w:eastAsia="CaeciliaLTStd-Roman" w:hAnsi="Times New Roman" w:cs="Times New Roman"/>
          <w:kern w:val="0"/>
          <w:sz w:val="24"/>
          <w:szCs w:val="24"/>
        </w:rPr>
        <w:t xml:space="preserve">, Na </w:t>
      </w:r>
      <w:proofErr w:type="spellStart"/>
      <w:r w:rsidR="00D005A7" w:rsidRPr="00BD2D06">
        <w:rPr>
          <w:rFonts w:ascii="Times New Roman" w:eastAsia="CaeciliaLTStd-Roman" w:hAnsi="Times New Roman" w:cs="Times New Roman"/>
          <w:kern w:val="0"/>
          <w:sz w:val="24"/>
          <w:szCs w:val="24"/>
        </w:rPr>
        <w:t>Jia</w:t>
      </w:r>
      <w:r w:rsidR="00737C0C">
        <w:rPr>
          <w:rFonts w:ascii="Times New Roman" w:eastAsia="CaeciliaLTStd-Roman" w:hAnsi="Times New Roman" w:cs="Times New Roman"/>
          <w:kern w:val="0"/>
          <w:sz w:val="24"/>
          <w:szCs w:val="24"/>
          <w:vertAlign w:val="superscript"/>
        </w:rPr>
        <w:t>a</w:t>
      </w:r>
      <w:proofErr w:type="spellEnd"/>
      <w:r w:rsidR="007C32D1" w:rsidRPr="00BD2D06">
        <w:rPr>
          <w:rFonts w:ascii="Times New Roman" w:eastAsia="CaeciliaLTStd-Roman" w:hAnsi="Times New Roman" w:cs="Times New Roman"/>
          <w:kern w:val="0"/>
          <w:sz w:val="24"/>
          <w:szCs w:val="24"/>
          <w:vertAlign w:val="superscript"/>
        </w:rPr>
        <w:t>*</w:t>
      </w:r>
    </w:p>
    <w:p w14:paraId="7DC80597" w14:textId="3414B1E2" w:rsidR="003A1455" w:rsidRPr="008D7A39" w:rsidRDefault="003C6C00" w:rsidP="00055E93">
      <w:pPr>
        <w:widowControl/>
        <w:spacing w:after="240" w:line="480" w:lineRule="auto"/>
        <w:jc w:val="left"/>
        <w:rPr>
          <w:rFonts w:ascii="Times New Roman" w:hAnsi="Times New Roman"/>
          <w:sz w:val="24"/>
          <w:szCs w:val="24"/>
        </w:rPr>
      </w:pPr>
      <w:bookmarkStart w:id="0" w:name="_Hlk89076914"/>
      <w:r w:rsidRPr="008D7A39">
        <w:rPr>
          <w:rFonts w:ascii="Times New Roman" w:hAnsi="Times New Roman"/>
          <w:noProof/>
          <w:sz w:val="24"/>
          <w:szCs w:val="24"/>
          <w:vertAlign w:val="superscript"/>
        </w:rPr>
        <w:t>a</w:t>
      </w:r>
      <w:r w:rsidR="003A1455" w:rsidRPr="008D7A39">
        <w:rPr>
          <w:rFonts w:ascii="Times New Roman" w:hAnsi="Times New Roman"/>
          <w:sz w:val="24"/>
          <w:szCs w:val="24"/>
        </w:rPr>
        <w:t>State Key Laboratory of Pathogen and Biosecurity, Beijing Institute of Microbiology and Epidemiology</w:t>
      </w:r>
      <w:bookmarkEnd w:id="0"/>
      <w:r w:rsidR="003A1455" w:rsidRPr="008D7A39">
        <w:rPr>
          <w:rFonts w:ascii="Times New Roman" w:hAnsi="Times New Roman"/>
          <w:sz w:val="24"/>
          <w:szCs w:val="24"/>
        </w:rPr>
        <w:t>, Beijing 100071, P. R. China</w:t>
      </w:r>
      <w:r w:rsidRPr="008D7A39">
        <w:rPr>
          <w:rFonts w:ascii="Times New Roman" w:hAnsi="Times New Roman"/>
          <w:sz w:val="24"/>
          <w:szCs w:val="24"/>
        </w:rPr>
        <w:t>;</w:t>
      </w:r>
    </w:p>
    <w:p w14:paraId="4D22EB3C" w14:textId="4A6C9C73" w:rsidR="003A1455" w:rsidRPr="008D7A39" w:rsidRDefault="003C6C00" w:rsidP="00CD5F15">
      <w:pPr>
        <w:spacing w:after="240" w:line="480" w:lineRule="auto"/>
        <w:rPr>
          <w:rFonts w:ascii="Times New Roman" w:hAnsi="Times New Roman"/>
          <w:kern w:val="0"/>
          <w:sz w:val="24"/>
          <w:szCs w:val="24"/>
          <w:lang w:eastAsia="en-US"/>
        </w:rPr>
      </w:pPr>
      <w:proofErr w:type="spellStart"/>
      <w:r w:rsidRPr="008D7A39">
        <w:rPr>
          <w:rFonts w:ascii="Times New Roman" w:hAnsi="Times New Roman"/>
          <w:sz w:val="24"/>
          <w:szCs w:val="24"/>
          <w:vertAlign w:val="superscript"/>
        </w:rPr>
        <w:t>b</w:t>
      </w:r>
      <w:r w:rsidR="003A1455" w:rsidRPr="008D7A39">
        <w:rPr>
          <w:rFonts w:ascii="Times New Roman" w:hAnsi="Times New Roman"/>
          <w:kern w:val="0"/>
          <w:sz w:val="24"/>
          <w:szCs w:val="24"/>
          <w:lang w:eastAsia="en-US"/>
        </w:rPr>
        <w:t>Institute</w:t>
      </w:r>
      <w:proofErr w:type="spellEnd"/>
      <w:r w:rsidR="003A1455" w:rsidRPr="008D7A39">
        <w:rPr>
          <w:rFonts w:ascii="Times New Roman" w:hAnsi="Times New Roman"/>
          <w:kern w:val="0"/>
          <w:sz w:val="24"/>
          <w:szCs w:val="24"/>
          <w:lang w:eastAsia="en-US"/>
        </w:rPr>
        <w:t xml:space="preserve"> of </w:t>
      </w:r>
      <w:proofErr w:type="spellStart"/>
      <w:r w:rsidR="003A1455" w:rsidRPr="008D7A39">
        <w:rPr>
          <w:rFonts w:ascii="Times New Roman" w:hAnsi="Times New Roman"/>
          <w:kern w:val="0"/>
          <w:sz w:val="24"/>
          <w:szCs w:val="24"/>
          <w:lang w:eastAsia="en-US"/>
        </w:rPr>
        <w:t>EcoHealth</w:t>
      </w:r>
      <w:proofErr w:type="spellEnd"/>
      <w:r w:rsidR="003A1455" w:rsidRPr="008D7A39">
        <w:rPr>
          <w:rFonts w:ascii="Times New Roman" w:hAnsi="Times New Roman"/>
          <w:kern w:val="0"/>
          <w:sz w:val="24"/>
          <w:szCs w:val="24"/>
          <w:lang w:eastAsia="en-US"/>
        </w:rPr>
        <w:t xml:space="preserve">, School of Public Health, Shandong University, 44 </w:t>
      </w:r>
      <w:proofErr w:type="spellStart"/>
      <w:r w:rsidR="003A1455" w:rsidRPr="008D7A39">
        <w:rPr>
          <w:rFonts w:ascii="Times New Roman" w:hAnsi="Times New Roman"/>
          <w:kern w:val="0"/>
          <w:sz w:val="24"/>
          <w:szCs w:val="24"/>
          <w:lang w:eastAsia="en-US"/>
        </w:rPr>
        <w:t>Wenhuaxi</w:t>
      </w:r>
      <w:proofErr w:type="spellEnd"/>
      <w:r w:rsidR="003A1455" w:rsidRPr="008D7A39">
        <w:rPr>
          <w:rFonts w:ascii="Times New Roman" w:hAnsi="Times New Roman"/>
          <w:kern w:val="0"/>
          <w:sz w:val="24"/>
          <w:szCs w:val="24"/>
          <w:lang w:eastAsia="en-US"/>
        </w:rPr>
        <w:t xml:space="preserve"> Street, Jinan 250012, Shandong, P. R. China</w:t>
      </w:r>
      <w:r w:rsidR="00330C34" w:rsidRPr="008D7A39">
        <w:rPr>
          <w:rFonts w:ascii="Times New Roman" w:hAnsi="Times New Roman"/>
          <w:kern w:val="0"/>
          <w:sz w:val="24"/>
          <w:szCs w:val="24"/>
          <w:lang w:eastAsia="en-US"/>
        </w:rPr>
        <w:t>;</w:t>
      </w:r>
    </w:p>
    <w:p w14:paraId="14A81370" w14:textId="6E10DE9B" w:rsidR="003A1455" w:rsidRPr="008D7A39" w:rsidRDefault="00330C34" w:rsidP="00CD5F15">
      <w:pPr>
        <w:spacing w:after="240" w:line="480" w:lineRule="auto"/>
        <w:rPr>
          <w:rFonts w:ascii="Times New Roman" w:hAnsi="Times New Roman"/>
          <w:sz w:val="24"/>
          <w:szCs w:val="24"/>
        </w:rPr>
      </w:pPr>
      <w:proofErr w:type="spellStart"/>
      <w:r w:rsidRPr="008D7A39">
        <w:rPr>
          <w:rFonts w:ascii="Times New Roman" w:hAnsi="Times New Roman"/>
          <w:sz w:val="24"/>
          <w:szCs w:val="24"/>
          <w:vertAlign w:val="superscript"/>
        </w:rPr>
        <w:t>c</w:t>
      </w:r>
      <w:r w:rsidR="003A1455" w:rsidRPr="008D7A39">
        <w:rPr>
          <w:rFonts w:ascii="Times New Roman" w:hAnsi="Times New Roman" w:hint="eastAsia"/>
          <w:sz w:val="24"/>
          <w:szCs w:val="24"/>
        </w:rPr>
        <w:t>Yunnan</w:t>
      </w:r>
      <w:proofErr w:type="spellEnd"/>
      <w:r w:rsidR="003A1455" w:rsidRPr="008D7A39">
        <w:rPr>
          <w:rFonts w:ascii="Times New Roman" w:hAnsi="Times New Roman" w:hint="eastAsia"/>
          <w:sz w:val="24"/>
          <w:szCs w:val="24"/>
        </w:rPr>
        <w:t xml:space="preserve"> Institute for Endemic Diseases Control and Prevention, Dali 671000,</w:t>
      </w:r>
      <w:r w:rsidR="003A1455" w:rsidRPr="008D7A39">
        <w:rPr>
          <w:rFonts w:ascii="Times New Roman" w:hAnsi="Times New Roman"/>
          <w:sz w:val="24"/>
          <w:szCs w:val="24"/>
        </w:rPr>
        <w:t xml:space="preserve"> </w:t>
      </w:r>
      <w:r w:rsidR="003A1455" w:rsidRPr="008D7A39">
        <w:rPr>
          <w:rFonts w:ascii="Times New Roman" w:hAnsi="Times New Roman" w:hint="eastAsia"/>
          <w:sz w:val="24"/>
          <w:szCs w:val="24"/>
        </w:rPr>
        <w:t>Yunnan,</w:t>
      </w:r>
      <w:r w:rsidR="003A1455" w:rsidRPr="008D7A39">
        <w:rPr>
          <w:rFonts w:ascii="Times New Roman" w:hAnsi="Times New Roman"/>
          <w:sz w:val="24"/>
          <w:szCs w:val="24"/>
        </w:rPr>
        <w:t xml:space="preserve"> P. R. China</w:t>
      </w:r>
      <w:r w:rsidRPr="008D7A39">
        <w:rPr>
          <w:rFonts w:ascii="Times New Roman" w:hAnsi="Times New Roman"/>
          <w:sz w:val="24"/>
          <w:szCs w:val="24"/>
        </w:rPr>
        <w:t>;</w:t>
      </w:r>
    </w:p>
    <w:p w14:paraId="7249BFAF" w14:textId="602FF93F" w:rsidR="003A1455" w:rsidRPr="008D7A39" w:rsidRDefault="00330C34" w:rsidP="00CD5F15">
      <w:pPr>
        <w:spacing w:after="240" w:line="480" w:lineRule="auto"/>
        <w:rPr>
          <w:rFonts w:ascii="Times New Roman" w:hAnsi="Times New Roman"/>
          <w:sz w:val="24"/>
          <w:szCs w:val="24"/>
        </w:rPr>
      </w:pPr>
      <w:proofErr w:type="spellStart"/>
      <w:r w:rsidRPr="008D7A39">
        <w:rPr>
          <w:rFonts w:ascii="Times New Roman" w:hAnsi="Times New Roman"/>
          <w:sz w:val="24"/>
          <w:szCs w:val="24"/>
          <w:vertAlign w:val="superscript"/>
        </w:rPr>
        <w:t>d</w:t>
      </w:r>
      <w:r w:rsidR="00BC6A5A" w:rsidRPr="008D7A39">
        <w:rPr>
          <w:rFonts w:ascii="Times New Roman" w:hAnsi="Times New Roman"/>
          <w:sz w:val="24"/>
          <w:szCs w:val="24"/>
        </w:rPr>
        <w:t>Department</w:t>
      </w:r>
      <w:proofErr w:type="spellEnd"/>
      <w:r w:rsidR="00BC6A5A" w:rsidRPr="008D7A39">
        <w:rPr>
          <w:rFonts w:ascii="Times New Roman" w:hAnsi="Times New Roman"/>
          <w:sz w:val="24"/>
          <w:szCs w:val="24"/>
        </w:rPr>
        <w:t xml:space="preserve"> of Infection Biology and Microbiomes, Institute of Infection, Veterinary and Ecological Sciences, University of Liverpool, Liverpool L3 5RF, UK</w:t>
      </w:r>
      <w:r w:rsidRPr="008D7A39">
        <w:rPr>
          <w:rFonts w:ascii="Times New Roman" w:hAnsi="Times New Roman"/>
          <w:sz w:val="24"/>
          <w:szCs w:val="24"/>
        </w:rPr>
        <w:t>;</w:t>
      </w:r>
    </w:p>
    <w:p w14:paraId="3840BB56" w14:textId="78749B97" w:rsidR="003A1455" w:rsidRPr="008D7A39" w:rsidRDefault="0037207B" w:rsidP="00CD5F15">
      <w:pPr>
        <w:widowControl/>
        <w:spacing w:after="240" w:line="480" w:lineRule="auto"/>
        <w:jc w:val="left"/>
        <w:rPr>
          <w:rFonts w:ascii="Times New Roman" w:eastAsia="CaeciliaLTStd-Roman" w:hAnsi="Times New Roman" w:cs="Times New Roman"/>
          <w:kern w:val="0"/>
          <w:sz w:val="24"/>
          <w:szCs w:val="24"/>
        </w:rPr>
      </w:pPr>
      <w:r w:rsidRPr="008D7A39">
        <w:rPr>
          <w:rFonts w:ascii="Times New Roman" w:eastAsia="CaeciliaLTStd-Roman" w:hAnsi="Times New Roman" w:cs="Times New Roman" w:hint="eastAsia"/>
          <w:kern w:val="0"/>
          <w:sz w:val="24"/>
          <w:szCs w:val="24"/>
        </w:rPr>
        <w:t>#</w:t>
      </w:r>
      <w:r w:rsidRPr="008D7A39">
        <w:rPr>
          <w:rFonts w:ascii="Times New Roman" w:eastAsia="CaeciliaLTStd-Roman" w:hAnsi="Times New Roman" w:cs="Times New Roman"/>
          <w:kern w:val="0"/>
          <w:sz w:val="24"/>
          <w:szCs w:val="24"/>
        </w:rPr>
        <w:t xml:space="preserve"> These authors contribute equally</w:t>
      </w:r>
    </w:p>
    <w:p w14:paraId="2872238E" w14:textId="77777777" w:rsidR="0037207B" w:rsidRPr="008D7A39" w:rsidRDefault="0037207B" w:rsidP="00CD5F15">
      <w:pPr>
        <w:tabs>
          <w:tab w:val="left" w:pos="284"/>
        </w:tabs>
        <w:autoSpaceDE w:val="0"/>
        <w:autoSpaceDN w:val="0"/>
        <w:adjustRightInd w:val="0"/>
        <w:spacing w:after="240" w:line="480" w:lineRule="auto"/>
        <w:rPr>
          <w:rFonts w:ascii="Times New Roman" w:hAnsi="Times New Roman"/>
          <w:sz w:val="24"/>
          <w:szCs w:val="24"/>
        </w:rPr>
      </w:pPr>
      <w:r w:rsidRPr="008D7A39">
        <w:rPr>
          <w:rFonts w:ascii="Times New Roman" w:hAnsi="Times New Roman"/>
          <w:sz w:val="24"/>
          <w:szCs w:val="24"/>
        </w:rPr>
        <w:t>* Corresponding authors:</w:t>
      </w:r>
    </w:p>
    <w:p w14:paraId="0D228C55" w14:textId="12AA871B" w:rsidR="00AC6103" w:rsidRPr="00BD2D06" w:rsidRDefault="00055E93" w:rsidP="00CD5F15">
      <w:pPr>
        <w:widowControl/>
        <w:spacing w:after="240" w:line="480" w:lineRule="auto"/>
        <w:jc w:val="left"/>
        <w:rPr>
          <w:rFonts w:ascii="Times New Roman" w:hAnsi="Times New Roman" w:cs="Times New Roman"/>
          <w:kern w:val="0"/>
          <w:sz w:val="24"/>
          <w:szCs w:val="24"/>
        </w:rPr>
      </w:pPr>
      <w:r w:rsidRPr="008D7A39">
        <w:rPr>
          <w:rFonts w:ascii="Times New Roman" w:hAnsi="Times New Roman"/>
          <w:sz w:val="24"/>
          <w:szCs w:val="24"/>
        </w:rPr>
        <w:t xml:space="preserve">Dr. </w:t>
      </w:r>
      <w:r w:rsidR="0037207B" w:rsidRPr="008D7A39">
        <w:rPr>
          <w:rFonts w:ascii="Times New Roman" w:hAnsi="Times New Roman"/>
          <w:sz w:val="24"/>
          <w:szCs w:val="24"/>
        </w:rPr>
        <w:t xml:space="preserve">Wu-Chun Cao, </w:t>
      </w:r>
      <w:r w:rsidR="00E65915" w:rsidRPr="008D7A39">
        <w:rPr>
          <w:rFonts w:ascii="Times New Roman" w:hAnsi="Times New Roman"/>
          <w:sz w:val="24"/>
          <w:szCs w:val="24"/>
        </w:rPr>
        <w:t xml:space="preserve">Jia-Fu Jiang, </w:t>
      </w:r>
      <w:r w:rsidR="0037207B" w:rsidRPr="008D7A39">
        <w:rPr>
          <w:rFonts w:ascii="Times New Roman" w:hAnsi="Times New Roman"/>
          <w:sz w:val="24"/>
          <w:szCs w:val="24"/>
        </w:rPr>
        <w:t>Na Jia, State Key Laboratory of Pathogen and</w:t>
      </w:r>
      <w:r w:rsidRPr="008D7A39">
        <w:rPr>
          <w:rFonts w:ascii="Times New Roman" w:hAnsi="Times New Roman"/>
          <w:sz w:val="24"/>
          <w:szCs w:val="24"/>
        </w:rPr>
        <w:t xml:space="preserve"> </w:t>
      </w:r>
      <w:r w:rsidR="0037207B" w:rsidRPr="008D7A39">
        <w:rPr>
          <w:rFonts w:ascii="Times New Roman" w:hAnsi="Times New Roman"/>
          <w:sz w:val="24"/>
          <w:szCs w:val="24"/>
        </w:rPr>
        <w:t xml:space="preserve">Biosecurity, Beijing Institute of Microbiology and Epidemiology, Beijing 100071, </w:t>
      </w:r>
      <w:r w:rsidR="0037207B" w:rsidRPr="008D7A39">
        <w:rPr>
          <w:rFonts w:ascii="Times New Roman" w:hAnsi="Times New Roman"/>
          <w:sz w:val="24"/>
          <w:szCs w:val="24"/>
        </w:rPr>
        <w:lastRenderedPageBreak/>
        <w:t>China.</w:t>
      </w:r>
      <w:r w:rsidR="0037207B" w:rsidRPr="008D7A39">
        <w:rPr>
          <w:rFonts w:ascii="Times New Roman" w:hAnsi="Times New Roman"/>
          <w:bCs/>
          <w:sz w:val="24"/>
          <w:szCs w:val="24"/>
        </w:rPr>
        <w:t xml:space="preserve"> Email: </w:t>
      </w:r>
      <w:hyperlink r:id="rId8" w:history="1">
        <w:r w:rsidR="00E65915" w:rsidRPr="008D7A39">
          <w:rPr>
            <w:rStyle w:val="af0"/>
            <w:rFonts w:ascii="Times New Roman" w:hAnsi="Times New Roman"/>
            <w:bCs/>
            <w:sz w:val="24"/>
            <w:szCs w:val="24"/>
          </w:rPr>
          <w:t>caowc@bmi.ac.cn</w:t>
        </w:r>
      </w:hyperlink>
      <w:r w:rsidR="00E65915" w:rsidRPr="008D7A39">
        <w:rPr>
          <w:rFonts w:ascii="Times New Roman" w:hAnsi="Times New Roman"/>
          <w:bCs/>
          <w:sz w:val="24"/>
          <w:szCs w:val="24"/>
        </w:rPr>
        <w:t xml:space="preserve">, </w:t>
      </w:r>
      <w:r w:rsidRPr="008D7A39">
        <w:rPr>
          <w:rFonts w:ascii="Times New Roman" w:hAnsi="Times New Roman"/>
          <w:bCs/>
          <w:sz w:val="24"/>
          <w:szCs w:val="24"/>
        </w:rPr>
        <w:t>jiangjf2008@gmail.com</w:t>
      </w:r>
      <w:r w:rsidR="008A7CA7" w:rsidRPr="008D7A39">
        <w:rPr>
          <w:rFonts w:ascii="Times New Roman" w:hAnsi="Times New Roman"/>
          <w:bCs/>
          <w:sz w:val="24"/>
          <w:szCs w:val="24"/>
        </w:rPr>
        <w:t>,</w:t>
      </w:r>
      <w:r w:rsidR="00E65915" w:rsidRPr="008D7A39">
        <w:rPr>
          <w:rFonts w:ascii="Times New Roman" w:hAnsi="Times New Roman"/>
          <w:bCs/>
          <w:sz w:val="24"/>
          <w:szCs w:val="24"/>
        </w:rPr>
        <w:t xml:space="preserve"> </w:t>
      </w:r>
      <w:r w:rsidRPr="008D7A39">
        <w:rPr>
          <w:rFonts w:ascii="Times New Roman" w:hAnsi="Times New Roman"/>
          <w:bCs/>
          <w:sz w:val="24"/>
          <w:szCs w:val="24"/>
        </w:rPr>
        <w:t>j</w:t>
      </w:r>
      <w:r w:rsidR="009D0230" w:rsidRPr="008D7A39">
        <w:rPr>
          <w:rFonts w:ascii="Times New Roman" w:hAnsi="Times New Roman"/>
          <w:bCs/>
          <w:sz w:val="24"/>
          <w:szCs w:val="24"/>
        </w:rPr>
        <w:t xml:space="preserve">iana79_41@hotmail.com; </w:t>
      </w:r>
      <w:r w:rsidR="00AC6103" w:rsidRPr="00BD2D06">
        <w:rPr>
          <w:rFonts w:ascii="Times New Roman" w:hAnsi="Times New Roman" w:cs="Times New Roman"/>
          <w:kern w:val="0"/>
          <w:sz w:val="24"/>
          <w:szCs w:val="24"/>
        </w:rPr>
        <w:br w:type="page"/>
      </w:r>
    </w:p>
    <w:p w14:paraId="787ECA3C" w14:textId="576FABC3" w:rsidR="00376AFC" w:rsidRPr="00FA544E" w:rsidRDefault="008D7A39" w:rsidP="00B7394D">
      <w:pPr>
        <w:widowControl/>
        <w:spacing w:after="240" w:line="480" w:lineRule="auto"/>
        <w:jc w:val="left"/>
        <w:rPr>
          <w:rFonts w:ascii="Times New Roman" w:hAnsi="Times New Roman" w:cs="Times New Roman"/>
          <w:b/>
          <w:bCs/>
          <w:kern w:val="0"/>
          <w:sz w:val="24"/>
          <w:szCs w:val="24"/>
        </w:rPr>
      </w:pPr>
      <w:r w:rsidRPr="008D7A39">
        <w:rPr>
          <w:rFonts w:ascii="Times New Roman" w:hAnsi="Times New Roman" w:cs="Times New Roman"/>
          <w:b/>
          <w:bCs/>
          <w:kern w:val="0"/>
          <w:sz w:val="24"/>
          <w:szCs w:val="24"/>
        </w:rPr>
        <w:t>ABSTRACT</w:t>
      </w:r>
      <w:r w:rsidR="00FA544E">
        <w:rPr>
          <w:rFonts w:ascii="Times New Roman" w:hAnsi="Times New Roman" w:cs="Times New Roman" w:hint="eastAsia"/>
          <w:b/>
          <w:bCs/>
          <w:kern w:val="0"/>
          <w:sz w:val="24"/>
          <w:szCs w:val="24"/>
        </w:rPr>
        <w:t xml:space="preserve"> </w:t>
      </w:r>
      <w:proofErr w:type="spellStart"/>
      <w:r w:rsidR="00D546EB">
        <w:rPr>
          <w:rFonts w:ascii="Times New Roman" w:hAnsi="Times New Roman" w:cs="Times New Roman"/>
          <w:kern w:val="0"/>
          <w:sz w:val="24"/>
          <w:szCs w:val="24"/>
        </w:rPr>
        <w:t>Rickettsiae</w:t>
      </w:r>
      <w:proofErr w:type="spellEnd"/>
      <w:r w:rsidR="00D546EB">
        <w:rPr>
          <w:rFonts w:ascii="Times New Roman" w:hAnsi="Times New Roman" w:cs="Times New Roman"/>
          <w:kern w:val="0"/>
          <w:sz w:val="24"/>
          <w:szCs w:val="24"/>
        </w:rPr>
        <w:t xml:space="preserve"> are obligate intracellular bacteria that can </w:t>
      </w:r>
      <w:r w:rsidR="00F60C8D">
        <w:rPr>
          <w:rFonts w:ascii="Times New Roman" w:hAnsi="Times New Roman" w:cs="Times New Roman"/>
          <w:kern w:val="0"/>
          <w:sz w:val="24"/>
          <w:szCs w:val="24"/>
        </w:rPr>
        <w:t xml:space="preserve">cause life-threatening illness. </w:t>
      </w:r>
      <w:r w:rsidR="00376AFC" w:rsidRPr="00BD2D06">
        <w:rPr>
          <w:rFonts w:ascii="Times New Roman" w:hAnsi="Times New Roman" w:cs="Times New Roman"/>
          <w:kern w:val="0"/>
          <w:sz w:val="24"/>
          <w:szCs w:val="24"/>
        </w:rPr>
        <w:t xml:space="preserve"> </w:t>
      </w:r>
      <w:r w:rsidR="00376AFC" w:rsidRPr="00BD2D06">
        <w:rPr>
          <w:rFonts w:ascii="Times New Roman" w:hAnsi="Times New Roman" w:cs="Times New Roman" w:hint="eastAsia"/>
          <w:kern w:val="0"/>
          <w:sz w:val="24"/>
          <w:szCs w:val="24"/>
        </w:rPr>
        <w:t>There</w:t>
      </w:r>
      <w:r w:rsidR="00376AFC" w:rsidRPr="00BD2D06">
        <w:rPr>
          <w:rFonts w:ascii="Times New Roman" w:hAnsi="Times New Roman" w:cs="Times New Roman"/>
          <w:kern w:val="0"/>
          <w:sz w:val="24"/>
          <w:szCs w:val="24"/>
        </w:rPr>
        <w:t xml:space="preserve"> </w:t>
      </w:r>
      <w:r w:rsidR="00376AFC" w:rsidRPr="00BD2D06">
        <w:rPr>
          <w:rFonts w:ascii="Times New Roman" w:hAnsi="Times New Roman" w:cs="Times New Roman" w:hint="eastAsia"/>
          <w:kern w:val="0"/>
          <w:sz w:val="24"/>
          <w:szCs w:val="24"/>
        </w:rPr>
        <w:t>is</w:t>
      </w:r>
      <w:r w:rsidR="00376AFC" w:rsidRPr="00BD2D06">
        <w:rPr>
          <w:rFonts w:ascii="Times New Roman" w:hAnsi="Times New Roman" w:cs="Times New Roman"/>
          <w:kern w:val="0"/>
          <w:sz w:val="24"/>
          <w:szCs w:val="24"/>
        </w:rPr>
        <w:t xml:space="preserve"> an ongoing debate </w:t>
      </w:r>
      <w:r w:rsidR="00B3699A" w:rsidRPr="00BD2D06">
        <w:rPr>
          <w:rFonts w:ascii="Times New Roman" w:hAnsi="Times New Roman" w:cs="Times New Roman" w:hint="eastAsia"/>
          <w:kern w:val="0"/>
          <w:sz w:val="24"/>
          <w:szCs w:val="24"/>
        </w:rPr>
        <w:t>a</w:t>
      </w:r>
      <w:r w:rsidR="00B3699A" w:rsidRPr="00BD2D06">
        <w:rPr>
          <w:rFonts w:ascii="Times New Roman" w:hAnsi="Times New Roman" w:cs="Times New Roman"/>
          <w:kern w:val="0"/>
          <w:sz w:val="24"/>
          <w:szCs w:val="24"/>
        </w:rPr>
        <w:t xml:space="preserve">s to </w:t>
      </w:r>
      <w:r w:rsidR="00376AFC" w:rsidRPr="00BD2D06">
        <w:rPr>
          <w:rFonts w:ascii="Times New Roman" w:hAnsi="Times New Roman" w:cs="Times New Roman"/>
          <w:kern w:val="0"/>
          <w:sz w:val="24"/>
          <w:szCs w:val="24"/>
        </w:rPr>
        <w:t xml:space="preserve">whether established infections by one </w:t>
      </w:r>
      <w:r w:rsidR="00376AFC" w:rsidRPr="00BD2D06">
        <w:rPr>
          <w:rFonts w:ascii="Times New Roman" w:hAnsi="Times New Roman" w:cs="Times New Roman"/>
          <w:i/>
          <w:iCs/>
          <w:kern w:val="0"/>
          <w:sz w:val="24"/>
          <w:szCs w:val="24"/>
        </w:rPr>
        <w:t>Rickettsia</w:t>
      </w:r>
      <w:r w:rsidR="00376AFC" w:rsidRPr="00BD2D06">
        <w:rPr>
          <w:rFonts w:ascii="Times New Roman" w:hAnsi="Times New Roman" w:cs="Times New Roman"/>
          <w:kern w:val="0"/>
          <w:sz w:val="24"/>
          <w:szCs w:val="24"/>
        </w:rPr>
        <w:t xml:space="preserve"> species preclude maintenance of a second species in ticks. </w:t>
      </w:r>
      <w:r w:rsidR="00376AFC" w:rsidRPr="00BD2D06">
        <w:rPr>
          <w:rFonts w:ascii="Times New Roman" w:hAnsi="Times New Roman" w:cs="Times New Roman" w:hint="eastAsia"/>
          <w:kern w:val="0"/>
          <w:sz w:val="24"/>
          <w:szCs w:val="24"/>
        </w:rPr>
        <w:t>Here</w:t>
      </w:r>
      <w:r w:rsidR="00376AFC" w:rsidRPr="00BD2D06">
        <w:rPr>
          <w:rFonts w:ascii="Times New Roman" w:hAnsi="Times New Roman" w:cs="Times New Roman"/>
          <w:kern w:val="0"/>
          <w:sz w:val="24"/>
          <w:szCs w:val="24"/>
        </w:rPr>
        <w:t xml:space="preserve"> we identified </w:t>
      </w:r>
      <w:bookmarkStart w:id="1" w:name="_Hlk81130435"/>
      <w:r w:rsidR="00376AFC" w:rsidRPr="00BD2D06">
        <w:rPr>
          <w:rFonts w:ascii="Times New Roman" w:hAnsi="Times New Roman" w:cs="Times New Roman"/>
          <w:kern w:val="0"/>
          <w:sz w:val="24"/>
          <w:szCs w:val="24"/>
        </w:rPr>
        <w:t xml:space="preserve">two </w:t>
      </w:r>
      <w:r w:rsidR="00D97319" w:rsidRPr="00BD2D06">
        <w:rPr>
          <w:rFonts w:ascii="Times New Roman" w:hAnsi="Times New Roman" w:cs="Times New Roman"/>
          <w:i/>
          <w:iCs/>
          <w:kern w:val="0"/>
          <w:sz w:val="24"/>
          <w:szCs w:val="24"/>
        </w:rPr>
        <w:t>Rickettsia</w:t>
      </w:r>
      <w:r w:rsidR="00D97319">
        <w:rPr>
          <w:rFonts w:ascii="Times New Roman" w:hAnsi="Times New Roman" w:cs="Times New Roman"/>
          <w:i/>
          <w:iCs/>
          <w:kern w:val="0"/>
          <w:sz w:val="24"/>
          <w:szCs w:val="24"/>
        </w:rPr>
        <w:t xml:space="preserve"> </w:t>
      </w:r>
      <w:bookmarkStart w:id="2" w:name="_Hlk81074782"/>
      <w:r w:rsidR="00376AFC" w:rsidRPr="00BD2D06">
        <w:rPr>
          <w:rFonts w:ascii="Times New Roman" w:hAnsi="Times New Roman" w:cs="Times New Roman"/>
          <w:kern w:val="0"/>
          <w:sz w:val="24"/>
          <w:szCs w:val="24"/>
        </w:rPr>
        <w:t xml:space="preserve">species in </w:t>
      </w:r>
      <w:bookmarkStart w:id="3" w:name="_Hlk81136063"/>
      <w:r w:rsidR="007743E7">
        <w:rPr>
          <w:rFonts w:ascii="Times New Roman" w:hAnsi="Times New Roman" w:cs="Times New Roman"/>
          <w:kern w:val="0"/>
          <w:sz w:val="24"/>
          <w:szCs w:val="24"/>
        </w:rPr>
        <w:t xml:space="preserve">inoculum from </w:t>
      </w:r>
      <w:proofErr w:type="spellStart"/>
      <w:r w:rsidR="00376AFC" w:rsidRPr="00BD2D06">
        <w:rPr>
          <w:rFonts w:ascii="Times New Roman" w:hAnsi="Times New Roman" w:cs="Times New Roman"/>
          <w:i/>
          <w:iCs/>
          <w:sz w:val="24"/>
          <w:szCs w:val="24"/>
        </w:rPr>
        <w:t>Haemaphysalis</w:t>
      </w:r>
      <w:proofErr w:type="spellEnd"/>
      <w:r w:rsidR="00376AFC" w:rsidRPr="00BD2D06">
        <w:rPr>
          <w:rFonts w:ascii="Times New Roman" w:hAnsi="Times New Roman" w:cs="Times New Roman"/>
          <w:i/>
          <w:iCs/>
          <w:sz w:val="24"/>
          <w:szCs w:val="24"/>
        </w:rPr>
        <w:t xml:space="preserve"> </w:t>
      </w:r>
      <w:proofErr w:type="spellStart"/>
      <w:r w:rsidR="00376AFC" w:rsidRPr="00BD2D06">
        <w:rPr>
          <w:rFonts w:ascii="Times New Roman" w:hAnsi="Times New Roman" w:cs="Times New Roman"/>
          <w:i/>
          <w:iCs/>
          <w:sz w:val="24"/>
          <w:szCs w:val="24"/>
        </w:rPr>
        <w:t>montgomeryi</w:t>
      </w:r>
      <w:proofErr w:type="spellEnd"/>
      <w:r w:rsidR="00376AFC" w:rsidRPr="00BD2D06" w:rsidDel="00F37C7A">
        <w:rPr>
          <w:rFonts w:ascii="Times New Roman" w:hAnsi="Times New Roman" w:cs="Times New Roman"/>
          <w:kern w:val="0"/>
          <w:sz w:val="24"/>
          <w:szCs w:val="24"/>
        </w:rPr>
        <w:t xml:space="preserve"> </w:t>
      </w:r>
      <w:r w:rsidR="00376AFC" w:rsidRPr="00BD2D06">
        <w:rPr>
          <w:rFonts w:ascii="Times New Roman" w:hAnsi="Times New Roman" w:cs="Times New Roman"/>
          <w:kern w:val="0"/>
          <w:sz w:val="24"/>
          <w:szCs w:val="24"/>
        </w:rPr>
        <w:t>tick</w:t>
      </w:r>
      <w:r w:rsidR="007743E7">
        <w:rPr>
          <w:rFonts w:ascii="Times New Roman" w:hAnsi="Times New Roman" w:cs="Times New Roman"/>
          <w:kern w:val="0"/>
          <w:sz w:val="24"/>
          <w:szCs w:val="24"/>
        </w:rPr>
        <w:t>s</w:t>
      </w:r>
      <w:bookmarkEnd w:id="3"/>
      <w:r w:rsidR="00376AFC" w:rsidRPr="00BD2D06">
        <w:rPr>
          <w:rFonts w:ascii="Times New Roman" w:hAnsi="Times New Roman" w:cs="Times New Roman"/>
          <w:kern w:val="0"/>
          <w:sz w:val="24"/>
          <w:szCs w:val="24"/>
        </w:rPr>
        <w:t>,</w:t>
      </w:r>
      <w:bookmarkEnd w:id="1"/>
      <w:r w:rsidR="00376AFC" w:rsidRPr="00BD2D06">
        <w:rPr>
          <w:rFonts w:ascii="Times New Roman" w:hAnsi="Times New Roman" w:cs="Times New Roman"/>
          <w:kern w:val="0"/>
          <w:sz w:val="24"/>
          <w:szCs w:val="24"/>
        </w:rPr>
        <w:t xml:space="preserve"> and subsequently obtained pure isolate</w:t>
      </w:r>
      <w:r w:rsidR="007743E7">
        <w:rPr>
          <w:rFonts w:ascii="Times New Roman" w:hAnsi="Times New Roman" w:cs="Times New Roman"/>
          <w:kern w:val="0"/>
          <w:sz w:val="24"/>
          <w:szCs w:val="24"/>
        </w:rPr>
        <w:t>s</w:t>
      </w:r>
      <w:r w:rsidR="00376AFC" w:rsidRPr="00BD2D06">
        <w:rPr>
          <w:rFonts w:ascii="Times New Roman" w:hAnsi="Times New Roman" w:cs="Times New Roman"/>
          <w:kern w:val="0"/>
          <w:sz w:val="24"/>
          <w:szCs w:val="24"/>
        </w:rPr>
        <w:t xml:space="preserve"> of each species by plaque selection.</w:t>
      </w:r>
      <w:bookmarkEnd w:id="2"/>
      <w:r w:rsidR="00376AFC" w:rsidRPr="00BD2D06">
        <w:rPr>
          <w:rFonts w:ascii="Times New Roman" w:hAnsi="Times New Roman" w:cs="Times New Roman"/>
          <w:kern w:val="0"/>
          <w:sz w:val="24"/>
          <w:szCs w:val="24"/>
        </w:rPr>
        <w:t xml:space="preserve"> </w:t>
      </w:r>
      <w:bookmarkStart w:id="4" w:name="_Hlk99047735"/>
      <w:r w:rsidR="00376AFC" w:rsidRPr="00BD2D06">
        <w:rPr>
          <w:rFonts w:ascii="Times New Roman" w:hAnsi="Times New Roman" w:cs="Times New Roman"/>
          <w:kern w:val="0"/>
          <w:sz w:val="24"/>
          <w:szCs w:val="24"/>
        </w:rPr>
        <w:t xml:space="preserve">The two isolates were </w:t>
      </w:r>
      <w:r w:rsidR="00D97319" w:rsidRPr="00D97319">
        <w:rPr>
          <w:rFonts w:ascii="Times New Roman" w:hAnsi="Times New Roman" w:cs="Times New Roman"/>
          <w:kern w:val="0"/>
          <w:sz w:val="24"/>
          <w:szCs w:val="24"/>
        </w:rPr>
        <w:t>classified as</w:t>
      </w:r>
      <w:r w:rsidR="00D97319">
        <w:rPr>
          <w:rFonts w:ascii="Times New Roman" w:hAnsi="Times New Roman" w:cs="Times New Roman"/>
          <w:kern w:val="0"/>
          <w:sz w:val="24"/>
          <w:szCs w:val="24"/>
        </w:rPr>
        <w:t xml:space="preserve"> </w:t>
      </w:r>
      <w:r w:rsidR="00F60C8D">
        <w:rPr>
          <w:rFonts w:ascii="Times New Roman" w:hAnsi="Times New Roman" w:cs="Times New Roman"/>
          <w:kern w:val="0"/>
          <w:sz w:val="24"/>
          <w:szCs w:val="24"/>
        </w:rPr>
        <w:t>transitional group</w:t>
      </w:r>
      <w:r w:rsidR="001A1377">
        <w:rPr>
          <w:rFonts w:ascii="Times New Roman" w:hAnsi="Times New Roman" w:cs="Times New Roman"/>
          <w:kern w:val="0"/>
          <w:sz w:val="24"/>
          <w:szCs w:val="24"/>
        </w:rPr>
        <w:t xml:space="preserve"> and spotted fever group </w:t>
      </w:r>
      <w:proofErr w:type="spellStart"/>
      <w:r w:rsidR="001A1377">
        <w:rPr>
          <w:rFonts w:ascii="Times New Roman" w:hAnsi="Times New Roman" w:cs="Times New Roman"/>
          <w:kern w:val="0"/>
          <w:sz w:val="24"/>
          <w:szCs w:val="24"/>
        </w:rPr>
        <w:t>rickettsiae</w:t>
      </w:r>
      <w:proofErr w:type="spellEnd"/>
      <w:r w:rsidR="001A1377">
        <w:rPr>
          <w:rFonts w:ascii="Times New Roman" w:hAnsi="Times New Roman" w:cs="Times New Roman"/>
          <w:kern w:val="0"/>
          <w:sz w:val="24"/>
          <w:szCs w:val="24"/>
        </w:rPr>
        <w:t xml:space="preserve"> </w:t>
      </w:r>
      <w:r w:rsidR="00376AFC" w:rsidRPr="00BD2D06">
        <w:rPr>
          <w:rFonts w:ascii="Times New Roman" w:hAnsi="Times New Roman" w:cs="Times New Roman"/>
          <w:sz w:val="24"/>
          <w:szCs w:val="24"/>
        </w:rPr>
        <w:t>and</w:t>
      </w:r>
      <w:r w:rsidR="00FA544E">
        <w:rPr>
          <w:rFonts w:ascii="Times New Roman" w:hAnsi="Times New Roman" w:cs="Times New Roman"/>
          <w:sz w:val="24"/>
          <w:szCs w:val="24"/>
        </w:rPr>
        <w:t xml:space="preserve"> </w:t>
      </w:r>
      <w:r w:rsidR="00376AFC" w:rsidRPr="00BD2D06">
        <w:rPr>
          <w:rFonts w:ascii="Times New Roman" w:hAnsi="Times New Roman" w:cs="Times New Roman"/>
          <w:sz w:val="24"/>
          <w:szCs w:val="24"/>
        </w:rPr>
        <w:t>named “</w:t>
      </w:r>
      <w:r w:rsidR="000C7DEB">
        <w:rPr>
          <w:rFonts w:ascii="Times New Roman" w:hAnsi="Times New Roman" w:cs="Times New Roman"/>
          <w:i/>
          <w:iCs/>
          <w:sz w:val="24"/>
          <w:szCs w:val="24"/>
        </w:rPr>
        <w:t xml:space="preserve">Rickettsia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D7DB9">
        <w:rPr>
          <w:rFonts w:ascii="Times New Roman" w:hAnsi="Times New Roman" w:cs="Times New Roman"/>
          <w:sz w:val="24"/>
          <w:szCs w:val="24"/>
        </w:rPr>
        <w:t>str CS</w:t>
      </w:r>
      <w:r w:rsidR="00376AFC" w:rsidRPr="00BA6FBA">
        <w:rPr>
          <w:rFonts w:ascii="Times New Roman" w:hAnsi="Times New Roman" w:cs="Times New Roman"/>
          <w:i/>
          <w:iCs/>
          <w:sz w:val="24"/>
          <w:szCs w:val="24"/>
        </w:rPr>
        <w:t>”</w:t>
      </w:r>
      <w:r w:rsidR="00376AFC" w:rsidRPr="00E90E72">
        <w:rPr>
          <w:rFonts w:ascii="Times New Roman" w:hAnsi="Times New Roman" w:cs="Times New Roman"/>
          <w:i/>
          <w:iCs/>
          <w:sz w:val="24"/>
          <w:szCs w:val="24"/>
        </w:rPr>
        <w:t xml:space="preserve"> </w:t>
      </w:r>
      <w:r w:rsidR="00376AFC" w:rsidRPr="00E90E72">
        <w:rPr>
          <w:rFonts w:ascii="Times New Roman" w:hAnsi="Times New Roman" w:cs="Times New Roman"/>
          <w:sz w:val="24"/>
          <w:szCs w:val="24"/>
        </w:rPr>
        <w:t xml:space="preserve">and </w:t>
      </w:r>
      <w:r w:rsidR="00376AFC" w:rsidRPr="00BA6FBA">
        <w:rPr>
          <w:rFonts w:ascii="Times New Roman" w:hAnsi="Times New Roman" w:cs="Times New Roman"/>
          <w:sz w:val="24"/>
          <w:szCs w:val="24"/>
        </w:rPr>
        <w:t>“</w:t>
      </w:r>
      <w:r w:rsidR="000C7DEB">
        <w:rPr>
          <w:rFonts w:ascii="Times New Roman" w:hAnsi="Times New Roman" w:cs="Times New Roman"/>
          <w:i/>
          <w:iCs/>
          <w:sz w:val="24"/>
          <w:szCs w:val="24"/>
        </w:rPr>
        <w:t xml:space="preserve">Rickettsia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D7DB9">
        <w:rPr>
          <w:rFonts w:ascii="Times New Roman" w:hAnsi="Times New Roman" w:cs="Times New Roman"/>
          <w:sz w:val="24"/>
          <w:szCs w:val="24"/>
        </w:rPr>
        <w:t>str EH</w:t>
      </w:r>
      <w:r w:rsidR="00376AFC" w:rsidRPr="00BA6FBA">
        <w:rPr>
          <w:rFonts w:ascii="Times New Roman" w:hAnsi="Times New Roman" w:cs="Times New Roman"/>
          <w:i/>
          <w:iCs/>
          <w:sz w:val="24"/>
          <w:szCs w:val="24"/>
        </w:rPr>
        <w:t>”</w:t>
      </w:r>
      <w:r w:rsidR="001A1377" w:rsidRPr="00E90E72">
        <w:rPr>
          <w:rFonts w:ascii="Times New Roman" w:hAnsi="Times New Roman" w:cs="Times New Roman"/>
          <w:sz w:val="24"/>
          <w:szCs w:val="24"/>
        </w:rPr>
        <w:t xml:space="preserve"> respectively</w:t>
      </w:r>
      <w:r w:rsidR="00376AFC" w:rsidRPr="00E90E72">
        <w:rPr>
          <w:rFonts w:ascii="Times New Roman" w:hAnsi="Times New Roman" w:cs="Times New Roman"/>
          <w:sz w:val="24"/>
          <w:szCs w:val="24"/>
        </w:rPr>
        <w:t xml:space="preserve">. </w:t>
      </w:r>
      <w:bookmarkEnd w:id="4"/>
      <w:r w:rsidR="00376AFC" w:rsidRPr="00E90E72">
        <w:rPr>
          <w:rFonts w:ascii="Times New Roman" w:hAnsi="Times New Roman" w:cs="Times New Roman" w:hint="eastAsia"/>
          <w:sz w:val="24"/>
          <w:szCs w:val="24"/>
        </w:rPr>
        <w:t>The</w:t>
      </w:r>
      <w:r w:rsidR="00376AFC" w:rsidRPr="00E90E72">
        <w:rPr>
          <w:rFonts w:ascii="Times New Roman" w:hAnsi="Times New Roman" w:cs="Times New Roman"/>
          <w:sz w:val="24"/>
          <w:szCs w:val="24"/>
        </w:rPr>
        <w:t xml:space="preserve"> co-infection </w:t>
      </w:r>
      <w:bookmarkStart w:id="5" w:name="_Hlk80703002"/>
      <w:r w:rsidR="00376AFC" w:rsidRPr="00E90E72">
        <w:rPr>
          <w:rFonts w:ascii="Times New Roman" w:hAnsi="Times New Roman" w:cs="Times New Roman"/>
          <w:sz w:val="24"/>
          <w:szCs w:val="24"/>
        </w:rPr>
        <w:t xml:space="preserve">of </w:t>
      </w:r>
      <w:bookmarkEnd w:id="5"/>
      <w:r w:rsidR="00376AFC" w:rsidRPr="00E90E72">
        <w:rPr>
          <w:rFonts w:ascii="Times New Roman" w:hAnsi="Times New Roman" w:cs="Times New Roman"/>
          <w:sz w:val="24"/>
          <w:szCs w:val="24"/>
        </w:rPr>
        <w:t>the</w:t>
      </w:r>
      <w:r w:rsidR="00276013" w:rsidRPr="00E90E72">
        <w:rPr>
          <w:rFonts w:ascii="Times New Roman" w:hAnsi="Times New Roman" w:cs="Times New Roman"/>
          <w:sz w:val="24"/>
          <w:szCs w:val="24"/>
        </w:rPr>
        <w:t>se</w:t>
      </w:r>
      <w:r w:rsidR="00376AFC" w:rsidRPr="00E90E72">
        <w:rPr>
          <w:rFonts w:ascii="Times New Roman" w:hAnsi="Times New Roman" w:cs="Times New Roman"/>
          <w:sz w:val="24"/>
          <w:szCs w:val="24"/>
        </w:rPr>
        <w:t xml:space="preserve"> two </w:t>
      </w:r>
      <w:r w:rsidR="00D97319" w:rsidRPr="00E90E72">
        <w:rPr>
          <w:rFonts w:ascii="Times New Roman" w:hAnsi="Times New Roman" w:cs="Times New Roman"/>
          <w:i/>
          <w:iCs/>
          <w:kern w:val="0"/>
          <w:sz w:val="24"/>
          <w:szCs w:val="24"/>
        </w:rPr>
        <w:t>Rickettsia</w:t>
      </w:r>
      <w:r w:rsidR="001A1377" w:rsidRPr="00E90E72">
        <w:rPr>
          <w:rFonts w:ascii="Times New Roman" w:hAnsi="Times New Roman" w:cs="Times New Roman"/>
          <w:kern w:val="0"/>
          <w:sz w:val="24"/>
          <w:szCs w:val="24"/>
        </w:rPr>
        <w:t xml:space="preserve"> species</w:t>
      </w:r>
      <w:r w:rsidR="00376AFC" w:rsidRPr="00E90E72">
        <w:rPr>
          <w:rFonts w:ascii="Times New Roman" w:hAnsi="Times New Roman" w:cs="Times New Roman"/>
          <w:sz w:val="24"/>
          <w:szCs w:val="24"/>
        </w:rPr>
        <w:t xml:space="preserve"> was detected in 25.6%</w:t>
      </w:r>
      <w:r w:rsidR="00B3699A" w:rsidRPr="00E90E72">
        <w:rPr>
          <w:rFonts w:ascii="Times New Roman" w:hAnsi="Times New Roman" w:cs="Times New Roman"/>
          <w:sz w:val="24"/>
          <w:szCs w:val="24"/>
        </w:rPr>
        <w:t xml:space="preserve"> of</w:t>
      </w:r>
      <w:r w:rsidR="00376AFC" w:rsidRPr="00E90E72">
        <w:rPr>
          <w:rFonts w:ascii="Times New Roman" w:hAnsi="Times New Roman" w:cs="Times New Roman"/>
          <w:sz w:val="24"/>
          <w:szCs w:val="24"/>
        </w:rPr>
        <w:t xml:space="preserve"> individual </w:t>
      </w:r>
      <w:r w:rsidR="00B3699A" w:rsidRPr="00E90E72">
        <w:rPr>
          <w:rFonts w:ascii="Times New Roman" w:hAnsi="Times New Roman" w:cs="Times New Roman"/>
          <w:sz w:val="24"/>
          <w:szCs w:val="24"/>
        </w:rPr>
        <w:t xml:space="preserve">field-collected </w:t>
      </w:r>
      <w:r w:rsidR="00376AFC" w:rsidRPr="00E90E72">
        <w:rPr>
          <w:rFonts w:ascii="Times New Roman" w:hAnsi="Times New Roman" w:cs="Times New Roman"/>
          <w:i/>
          <w:iCs/>
          <w:sz w:val="24"/>
          <w:szCs w:val="24"/>
        </w:rPr>
        <w:t>H.</w:t>
      </w:r>
      <w:r w:rsidR="002679CA" w:rsidRPr="00E90E72">
        <w:rPr>
          <w:rFonts w:ascii="Times New Roman" w:hAnsi="Times New Roman" w:cs="Times New Roman"/>
          <w:i/>
          <w:iCs/>
          <w:sz w:val="24"/>
          <w:szCs w:val="24"/>
        </w:rPr>
        <w:t xml:space="preserve"> </w:t>
      </w:r>
      <w:proofErr w:type="spellStart"/>
      <w:r w:rsidR="00376AFC" w:rsidRPr="00E90E72">
        <w:rPr>
          <w:rFonts w:ascii="Times New Roman" w:hAnsi="Times New Roman" w:cs="Times New Roman"/>
          <w:i/>
          <w:iCs/>
          <w:sz w:val="24"/>
          <w:szCs w:val="24"/>
        </w:rPr>
        <w:t>montgomeryi</w:t>
      </w:r>
      <w:proofErr w:type="spellEnd"/>
      <w:r w:rsidR="00376AFC" w:rsidRPr="00E90E72">
        <w:rPr>
          <w:rFonts w:ascii="Times New Roman" w:hAnsi="Times New Roman" w:cs="Times New Roman"/>
          <w:sz w:val="24"/>
          <w:szCs w:val="24"/>
        </w:rPr>
        <w:t xml:space="preserve">. </w:t>
      </w:r>
      <w:r w:rsidR="003F7ECA" w:rsidRPr="00E90E72">
        <w:rPr>
          <w:rFonts w:ascii="Times New Roman" w:hAnsi="Times New Roman" w:cs="Times New Roman"/>
          <w:sz w:val="24"/>
          <w:szCs w:val="24"/>
        </w:rPr>
        <w:t xml:space="preserve">In cell culture infection models, </w:t>
      </w:r>
      <w:r w:rsidR="002060A9" w:rsidRPr="00E90E72">
        <w:rPr>
          <w:rFonts w:ascii="Times New Roman" w:hAnsi="Times New Roman" w:cs="Times New Roman"/>
          <w:sz w:val="24"/>
          <w:szCs w:val="24"/>
        </w:rPr>
        <w:t>“</w:t>
      </w:r>
      <w:r w:rsidR="000C7DEB">
        <w:rPr>
          <w:rFonts w:ascii="Times New Roman" w:hAnsi="Times New Roman" w:cs="Times New Roman"/>
          <w:i/>
          <w:iCs/>
          <w:kern w:val="0"/>
          <w:sz w:val="24"/>
          <w:szCs w:val="24"/>
        </w:rPr>
        <w:t xml:space="preserve">R. </w:t>
      </w:r>
      <w:proofErr w:type="spellStart"/>
      <w:r w:rsidR="000C7DEB">
        <w:rPr>
          <w:rFonts w:ascii="Times New Roman" w:hAnsi="Times New Roman" w:cs="Times New Roman"/>
          <w:i/>
          <w:iCs/>
          <w:kern w:val="0"/>
          <w:sz w:val="24"/>
          <w:szCs w:val="24"/>
        </w:rPr>
        <w:t>hoogstraalii</w:t>
      </w:r>
      <w:proofErr w:type="spellEnd"/>
      <w:r w:rsidR="000C7DEB">
        <w:rPr>
          <w:rFonts w:ascii="Times New Roman" w:hAnsi="Times New Roman" w:cs="Times New Roman"/>
          <w:i/>
          <w:iCs/>
          <w:kern w:val="0"/>
          <w:sz w:val="24"/>
          <w:szCs w:val="24"/>
        </w:rPr>
        <w:t xml:space="preserve"> </w:t>
      </w:r>
      <w:r w:rsidR="00211544" w:rsidRPr="00211544">
        <w:rPr>
          <w:rFonts w:ascii="Times New Roman" w:hAnsi="Times New Roman" w:cs="Times New Roman"/>
          <w:kern w:val="0"/>
          <w:sz w:val="24"/>
          <w:szCs w:val="24"/>
        </w:rPr>
        <w:t>str CS</w:t>
      </w:r>
      <w:r w:rsidR="002060A9" w:rsidRPr="00E90E72">
        <w:rPr>
          <w:rFonts w:ascii="Times New Roman" w:hAnsi="Times New Roman" w:cs="Times New Roman"/>
          <w:i/>
          <w:iCs/>
          <w:kern w:val="0"/>
          <w:sz w:val="24"/>
          <w:szCs w:val="24"/>
        </w:rPr>
        <w:t>”</w:t>
      </w:r>
      <w:r w:rsidR="00376AFC" w:rsidRPr="00E90E72">
        <w:rPr>
          <w:rFonts w:ascii="Times New Roman" w:hAnsi="Times New Roman" w:cs="Times New Roman"/>
          <w:kern w:val="0"/>
          <w:sz w:val="24"/>
          <w:szCs w:val="24"/>
        </w:rPr>
        <w:t xml:space="preserve"> overwhelmed </w:t>
      </w:r>
      <w:r w:rsidR="002060A9" w:rsidRPr="00E90E72">
        <w:rPr>
          <w:rFonts w:ascii="Times New Roman" w:hAnsi="Times New Roman" w:cs="Times New Roman"/>
          <w:kern w:val="0"/>
          <w:sz w:val="24"/>
          <w:szCs w:val="24"/>
        </w:rPr>
        <w:t>“</w:t>
      </w:r>
      <w:r w:rsidR="000C7DEB">
        <w:rPr>
          <w:rFonts w:ascii="Times New Roman" w:hAnsi="Times New Roman" w:cs="Times New Roman"/>
          <w:i/>
          <w:iCs/>
          <w:kern w:val="0"/>
          <w:sz w:val="24"/>
          <w:szCs w:val="24"/>
        </w:rPr>
        <w:t xml:space="preserve">R. </w:t>
      </w:r>
      <w:proofErr w:type="spellStart"/>
      <w:r w:rsidR="00D872E4">
        <w:rPr>
          <w:rFonts w:ascii="Times New Roman" w:hAnsi="Times New Roman" w:cs="Times New Roman"/>
          <w:i/>
          <w:iCs/>
          <w:kern w:val="0"/>
          <w:sz w:val="24"/>
          <w:szCs w:val="24"/>
        </w:rPr>
        <w:t>rhipicephalii</w:t>
      </w:r>
      <w:proofErr w:type="spellEnd"/>
      <w:r w:rsidR="000C7DEB">
        <w:rPr>
          <w:rFonts w:ascii="Times New Roman" w:hAnsi="Times New Roman" w:cs="Times New Roman"/>
          <w:i/>
          <w:iCs/>
          <w:kern w:val="0"/>
          <w:sz w:val="24"/>
          <w:szCs w:val="24"/>
        </w:rPr>
        <w:t xml:space="preserve"> </w:t>
      </w:r>
      <w:r w:rsidR="000C7DEB" w:rsidRPr="001D7DB9">
        <w:rPr>
          <w:rFonts w:ascii="Times New Roman" w:hAnsi="Times New Roman" w:cs="Times New Roman"/>
          <w:kern w:val="0"/>
          <w:sz w:val="24"/>
          <w:szCs w:val="24"/>
        </w:rPr>
        <w:t>str EH</w:t>
      </w:r>
      <w:r w:rsidR="002060A9" w:rsidRPr="00E90E72">
        <w:rPr>
          <w:rFonts w:ascii="Times New Roman" w:hAnsi="Times New Roman" w:cs="Times New Roman"/>
          <w:i/>
          <w:iCs/>
          <w:kern w:val="0"/>
          <w:sz w:val="24"/>
          <w:szCs w:val="24"/>
        </w:rPr>
        <w:t>”</w:t>
      </w:r>
      <w:r w:rsidR="00376AFC" w:rsidRPr="00E90E72">
        <w:rPr>
          <w:rFonts w:ascii="Times New Roman" w:hAnsi="Times New Roman" w:cs="Times New Roman"/>
          <w:kern w:val="0"/>
          <w:sz w:val="24"/>
          <w:szCs w:val="24"/>
        </w:rPr>
        <w:t xml:space="preserve"> with more obvious </w:t>
      </w:r>
      <w:r w:rsidR="00964C88" w:rsidRPr="00E90E72">
        <w:rPr>
          <w:rFonts w:ascii="Times New Roman" w:hAnsi="Times New Roman" w:cs="Times New Roman"/>
          <w:kern w:val="0"/>
          <w:sz w:val="24"/>
          <w:szCs w:val="24"/>
        </w:rPr>
        <w:t xml:space="preserve">cytopathic </w:t>
      </w:r>
      <w:r w:rsidR="00376AFC" w:rsidRPr="00E90E72">
        <w:rPr>
          <w:rFonts w:ascii="Times New Roman" w:hAnsi="Times New Roman" w:cs="Times New Roman"/>
          <w:kern w:val="0"/>
          <w:sz w:val="24"/>
          <w:szCs w:val="24"/>
        </w:rPr>
        <w:t xml:space="preserve">effects, </w:t>
      </w:r>
      <w:r w:rsidR="007743E7" w:rsidRPr="00E90E72">
        <w:rPr>
          <w:rFonts w:ascii="Times New Roman" w:hAnsi="Times New Roman" w:cs="Times New Roman"/>
          <w:kern w:val="0"/>
          <w:sz w:val="24"/>
          <w:szCs w:val="24"/>
        </w:rPr>
        <w:t xml:space="preserve">faster </w:t>
      </w:r>
      <w:r w:rsidR="00376AFC" w:rsidRPr="00E90E72">
        <w:rPr>
          <w:rFonts w:ascii="Times New Roman" w:hAnsi="Times New Roman" w:cs="Times New Roman"/>
          <w:kern w:val="0"/>
          <w:sz w:val="24"/>
          <w:szCs w:val="24"/>
        </w:rPr>
        <w:t>plaque formation and increased cellular</w:t>
      </w:r>
      <w:r w:rsidR="003823B9" w:rsidRPr="00E90E72">
        <w:rPr>
          <w:rFonts w:ascii="Times New Roman" w:hAnsi="Times New Roman" w:cs="Times New Roman"/>
          <w:kern w:val="0"/>
          <w:sz w:val="24"/>
          <w:szCs w:val="24"/>
        </w:rPr>
        <w:t xml:space="preserve"> </w:t>
      </w:r>
      <w:r w:rsidR="001A1377" w:rsidRPr="00E90E72">
        <w:rPr>
          <w:rFonts w:ascii="Times New Roman" w:hAnsi="Times New Roman" w:cs="Times New Roman"/>
          <w:kern w:val="0"/>
          <w:sz w:val="24"/>
          <w:szCs w:val="24"/>
        </w:rPr>
        <w:t xml:space="preserve">growth when co-cultured, and </w:t>
      </w:r>
      <w:r w:rsidR="001A1377" w:rsidRPr="00E90E72">
        <w:rPr>
          <w:rFonts w:ascii="Times New Roman" w:hAnsi="Times New Roman" w:cs="Times New Roman"/>
          <w:sz w:val="24"/>
          <w:szCs w:val="24"/>
        </w:rPr>
        <w:t>“</w:t>
      </w:r>
      <w:r w:rsidR="00211544">
        <w:rPr>
          <w:rFonts w:ascii="Times New Roman" w:hAnsi="Times New Roman" w:cs="Times New Roman"/>
          <w:i/>
          <w:iCs/>
          <w:kern w:val="0"/>
          <w:sz w:val="24"/>
          <w:szCs w:val="24"/>
        </w:rPr>
        <w:t xml:space="preserve">R. </w:t>
      </w:r>
      <w:proofErr w:type="spellStart"/>
      <w:r w:rsidR="00211544">
        <w:rPr>
          <w:rFonts w:ascii="Times New Roman" w:hAnsi="Times New Roman" w:cs="Times New Roman"/>
          <w:i/>
          <w:iCs/>
          <w:kern w:val="0"/>
          <w:sz w:val="24"/>
          <w:szCs w:val="24"/>
        </w:rPr>
        <w:t>hoogstraalii</w:t>
      </w:r>
      <w:proofErr w:type="spellEnd"/>
      <w:r w:rsidR="00211544">
        <w:rPr>
          <w:rFonts w:ascii="Times New Roman" w:hAnsi="Times New Roman" w:cs="Times New Roman"/>
          <w:i/>
          <w:iCs/>
          <w:kern w:val="0"/>
          <w:sz w:val="24"/>
          <w:szCs w:val="24"/>
        </w:rPr>
        <w:t xml:space="preserve"> </w:t>
      </w:r>
      <w:r w:rsidR="00211544" w:rsidRPr="00211544">
        <w:rPr>
          <w:rFonts w:ascii="Times New Roman" w:hAnsi="Times New Roman" w:cs="Times New Roman"/>
          <w:kern w:val="0"/>
          <w:sz w:val="24"/>
          <w:szCs w:val="24"/>
        </w:rPr>
        <w:t>str CS</w:t>
      </w:r>
      <w:r w:rsidR="001A1377" w:rsidRPr="00E90E72">
        <w:rPr>
          <w:rFonts w:ascii="Times New Roman" w:hAnsi="Times New Roman" w:cs="Times New Roman"/>
          <w:i/>
          <w:iCs/>
          <w:kern w:val="0"/>
          <w:sz w:val="24"/>
          <w:szCs w:val="24"/>
        </w:rPr>
        <w:t>”</w:t>
      </w:r>
      <w:r w:rsidR="001A1377" w:rsidRPr="00E90E72">
        <w:rPr>
          <w:rFonts w:ascii="Times New Roman" w:hAnsi="Times New Roman" w:cs="Times New Roman"/>
          <w:kern w:val="0"/>
          <w:sz w:val="24"/>
          <w:szCs w:val="24"/>
        </w:rPr>
        <w:t xml:space="preserve"> seem</w:t>
      </w:r>
      <w:r w:rsidR="00F50B18" w:rsidRPr="00E90E72">
        <w:rPr>
          <w:rFonts w:ascii="Times New Roman" w:hAnsi="Times New Roman" w:cs="Times New Roman"/>
          <w:kern w:val="0"/>
          <w:sz w:val="24"/>
          <w:szCs w:val="24"/>
        </w:rPr>
        <w:t>ed</w:t>
      </w:r>
      <w:r w:rsidR="001A1377" w:rsidRPr="00E90E72">
        <w:rPr>
          <w:rFonts w:ascii="Times New Roman" w:hAnsi="Times New Roman" w:cs="Times New Roman"/>
          <w:kern w:val="0"/>
          <w:sz w:val="24"/>
          <w:szCs w:val="24"/>
        </w:rPr>
        <w:t xml:space="preserve"> to polymerize actin tails</w:t>
      </w:r>
      <w:r w:rsidR="00F50B18" w:rsidRPr="00E90E72">
        <w:rPr>
          <w:rFonts w:ascii="Times New Roman" w:hAnsi="Times New Roman" w:cs="Times New Roman"/>
          <w:kern w:val="0"/>
          <w:sz w:val="24"/>
          <w:szCs w:val="24"/>
        </w:rPr>
        <w:t xml:space="preserve"> differently </w:t>
      </w:r>
      <w:r w:rsidR="001A1377" w:rsidRPr="00E90E72">
        <w:rPr>
          <w:rFonts w:ascii="Times New Roman" w:hAnsi="Times New Roman" w:cs="Times New Roman"/>
          <w:kern w:val="0"/>
          <w:sz w:val="24"/>
          <w:szCs w:val="24"/>
        </w:rPr>
        <w:t>from</w:t>
      </w:r>
      <w:r w:rsidR="00F50B18" w:rsidRPr="00E90E72">
        <w:rPr>
          <w:rFonts w:ascii="Times New Roman" w:hAnsi="Times New Roman" w:cs="Times New Roman"/>
          <w:kern w:val="0"/>
          <w:sz w:val="24"/>
          <w:szCs w:val="24"/>
        </w:rPr>
        <w:t xml:space="preserve"> “</w:t>
      </w:r>
      <w:r w:rsidR="000C7DEB">
        <w:rPr>
          <w:rFonts w:ascii="Times New Roman" w:hAnsi="Times New Roman" w:cs="Times New Roman"/>
          <w:i/>
          <w:iCs/>
          <w:kern w:val="0"/>
          <w:sz w:val="24"/>
          <w:szCs w:val="24"/>
        </w:rPr>
        <w:t xml:space="preserve">R. </w:t>
      </w:r>
      <w:proofErr w:type="spellStart"/>
      <w:r w:rsidR="00D872E4">
        <w:rPr>
          <w:rFonts w:ascii="Times New Roman" w:hAnsi="Times New Roman" w:cs="Times New Roman"/>
          <w:i/>
          <w:iCs/>
          <w:kern w:val="0"/>
          <w:sz w:val="24"/>
          <w:szCs w:val="24"/>
        </w:rPr>
        <w:t>rhipicephalii</w:t>
      </w:r>
      <w:proofErr w:type="spellEnd"/>
      <w:r w:rsidR="000C7DEB">
        <w:rPr>
          <w:rFonts w:ascii="Times New Roman" w:hAnsi="Times New Roman" w:cs="Times New Roman"/>
          <w:i/>
          <w:iCs/>
          <w:kern w:val="0"/>
          <w:sz w:val="24"/>
          <w:szCs w:val="24"/>
        </w:rPr>
        <w:t xml:space="preserve"> </w:t>
      </w:r>
      <w:r w:rsidR="000C7DEB" w:rsidRPr="001D7DB9">
        <w:rPr>
          <w:rFonts w:ascii="Times New Roman" w:hAnsi="Times New Roman" w:cs="Times New Roman"/>
          <w:kern w:val="0"/>
          <w:sz w:val="24"/>
          <w:szCs w:val="24"/>
        </w:rPr>
        <w:t>str EH</w:t>
      </w:r>
      <w:r w:rsidR="00F50B18" w:rsidRPr="00BD2D06">
        <w:rPr>
          <w:rFonts w:ascii="Times New Roman" w:hAnsi="Times New Roman" w:cs="Times New Roman"/>
          <w:i/>
          <w:iCs/>
          <w:kern w:val="0"/>
          <w:sz w:val="24"/>
          <w:szCs w:val="24"/>
        </w:rPr>
        <w:t>”</w:t>
      </w:r>
      <w:r w:rsidR="00F50B18">
        <w:rPr>
          <w:rFonts w:ascii="Times New Roman" w:hAnsi="Times New Roman" w:cs="Times New Roman"/>
          <w:i/>
          <w:iCs/>
          <w:kern w:val="0"/>
          <w:sz w:val="24"/>
          <w:szCs w:val="24"/>
        </w:rPr>
        <w:t xml:space="preserve"> in vitro</w:t>
      </w:r>
      <w:r w:rsidR="00F50B18" w:rsidRPr="00FA544E">
        <w:rPr>
          <w:rFonts w:ascii="Times New Roman" w:hAnsi="Times New Roman" w:cs="Times New Roman"/>
          <w:kern w:val="0"/>
          <w:sz w:val="24"/>
          <w:szCs w:val="24"/>
        </w:rPr>
        <w:t>.</w:t>
      </w:r>
      <w:r w:rsidR="00F50B18" w:rsidRPr="00F50B18">
        <w:rPr>
          <w:rFonts w:ascii="Times New Roman" w:hAnsi="Times New Roman" w:cs="Times New Roman"/>
          <w:kern w:val="0"/>
          <w:sz w:val="24"/>
          <w:szCs w:val="24"/>
        </w:rPr>
        <w:t xml:space="preserve"> </w:t>
      </w:r>
      <w:bookmarkStart w:id="6" w:name="_Hlk99048421"/>
      <w:r w:rsidR="00F50B18">
        <w:rPr>
          <w:rFonts w:ascii="Times New Roman" w:hAnsi="Times New Roman" w:cs="Times New Roman"/>
          <w:kern w:val="0"/>
          <w:sz w:val="24"/>
          <w:szCs w:val="24"/>
        </w:rPr>
        <w:t xml:space="preserve">This work provides </w:t>
      </w:r>
      <w:r w:rsidR="00376AFC" w:rsidRPr="00BD2D06">
        <w:rPr>
          <w:rFonts w:ascii="Times New Roman" w:hAnsi="Times New Roman" w:cs="Times New Roman"/>
          <w:kern w:val="0"/>
          <w:sz w:val="24"/>
          <w:szCs w:val="24"/>
        </w:rPr>
        <w:t xml:space="preserve">a model to investigate mechanisms of both </w:t>
      </w:r>
      <w:r w:rsidR="00376AFC" w:rsidRPr="00BD2D06">
        <w:rPr>
          <w:rFonts w:ascii="Times New Roman" w:hAnsi="Times New Roman" w:cs="Times New Roman"/>
          <w:i/>
          <w:iCs/>
          <w:kern w:val="0"/>
          <w:sz w:val="24"/>
          <w:szCs w:val="24"/>
        </w:rPr>
        <w:t>Rickettsia</w:t>
      </w:r>
      <w:r w:rsidR="00376AFC" w:rsidRPr="00BD2D06">
        <w:rPr>
          <w:rFonts w:ascii="Times New Roman" w:hAnsi="Times New Roman" w:cs="Times New Roman"/>
          <w:kern w:val="0"/>
          <w:sz w:val="24"/>
          <w:szCs w:val="24"/>
        </w:rPr>
        <w:t>-</w:t>
      </w:r>
      <w:r w:rsidR="00376AFC" w:rsidRPr="00BD2D06">
        <w:rPr>
          <w:rFonts w:ascii="Times New Roman" w:hAnsi="Times New Roman" w:cs="Times New Roman"/>
          <w:i/>
          <w:iCs/>
          <w:kern w:val="0"/>
          <w:sz w:val="24"/>
          <w:szCs w:val="24"/>
        </w:rPr>
        <w:t>Rickettsia</w:t>
      </w:r>
      <w:r w:rsidR="00376AFC" w:rsidRPr="00BD2D06">
        <w:rPr>
          <w:rFonts w:ascii="Times New Roman" w:hAnsi="Times New Roman" w:cs="Times New Roman"/>
          <w:kern w:val="0"/>
          <w:sz w:val="24"/>
          <w:szCs w:val="24"/>
        </w:rPr>
        <w:t xml:space="preserve"> and </w:t>
      </w:r>
      <w:r w:rsidR="00376AFC" w:rsidRPr="00BD2D06">
        <w:rPr>
          <w:rFonts w:ascii="Times New Roman" w:hAnsi="Times New Roman" w:cs="Times New Roman"/>
          <w:i/>
          <w:iCs/>
          <w:kern w:val="0"/>
          <w:sz w:val="24"/>
          <w:szCs w:val="24"/>
        </w:rPr>
        <w:t>Rickettsia</w:t>
      </w:r>
      <w:r w:rsidR="00376AFC" w:rsidRPr="00BD2D06">
        <w:rPr>
          <w:rFonts w:ascii="Times New Roman" w:hAnsi="Times New Roman" w:cs="Times New Roman"/>
          <w:kern w:val="0"/>
          <w:sz w:val="24"/>
          <w:szCs w:val="24"/>
        </w:rPr>
        <w:t>-vector interactions</w:t>
      </w:r>
      <w:bookmarkEnd w:id="6"/>
      <w:r w:rsidR="00376AFC" w:rsidRPr="00BD2D06">
        <w:rPr>
          <w:rFonts w:ascii="Times New Roman" w:hAnsi="Times New Roman" w:cs="Times New Roman"/>
          <w:kern w:val="0"/>
          <w:sz w:val="24"/>
          <w:szCs w:val="24"/>
        </w:rPr>
        <w:t>.</w:t>
      </w:r>
    </w:p>
    <w:p w14:paraId="614A7E16" w14:textId="671864A7" w:rsidR="001A08F9" w:rsidRPr="00BD2D06" w:rsidRDefault="008D7A39" w:rsidP="00B7394D">
      <w:pPr>
        <w:autoSpaceDE w:val="0"/>
        <w:autoSpaceDN w:val="0"/>
        <w:adjustRightInd w:val="0"/>
        <w:spacing w:line="480" w:lineRule="auto"/>
        <w:jc w:val="left"/>
        <w:rPr>
          <w:rFonts w:ascii="Times New Roman" w:hAnsi="Times New Roman" w:cs="Times New Roman"/>
          <w:kern w:val="0"/>
          <w:sz w:val="24"/>
          <w:szCs w:val="24"/>
        </w:rPr>
      </w:pPr>
      <w:r w:rsidRPr="008D7A39">
        <w:rPr>
          <w:rFonts w:ascii="Times New Roman" w:hAnsi="Times New Roman" w:cs="Times New Roman"/>
          <w:b/>
          <w:bCs/>
          <w:kern w:val="0"/>
          <w:sz w:val="24"/>
          <w:szCs w:val="24"/>
        </w:rPr>
        <w:t>IMPORTANCE</w:t>
      </w:r>
      <w:r w:rsidR="001A08F9">
        <w:rPr>
          <w:rFonts w:ascii="Times New Roman" w:hAnsi="Times New Roman" w:cs="Times New Roman"/>
          <w:kern w:val="0"/>
          <w:sz w:val="24"/>
          <w:szCs w:val="24"/>
        </w:rPr>
        <w:t xml:space="preserve"> </w:t>
      </w:r>
      <w:r w:rsidR="002B6BCD">
        <w:rPr>
          <w:rFonts w:ascii="Times New Roman" w:hAnsi="Times New Roman" w:cs="Times New Roman"/>
          <w:kern w:val="0"/>
          <w:sz w:val="24"/>
          <w:szCs w:val="24"/>
        </w:rPr>
        <w:t xml:space="preserve">The </w:t>
      </w:r>
      <w:proofErr w:type="spellStart"/>
      <w:r w:rsidR="002B6BCD">
        <w:rPr>
          <w:rFonts w:ascii="Times New Roman" w:hAnsi="Times New Roman" w:cs="Times New Roman"/>
          <w:kern w:val="0"/>
          <w:sz w:val="24"/>
          <w:szCs w:val="24"/>
        </w:rPr>
        <w:t>rickettsiae</w:t>
      </w:r>
      <w:proofErr w:type="spellEnd"/>
      <w:r w:rsidR="002B6BCD">
        <w:rPr>
          <w:rFonts w:ascii="Times New Roman" w:hAnsi="Times New Roman" w:cs="Times New Roman"/>
          <w:kern w:val="0"/>
          <w:sz w:val="24"/>
          <w:szCs w:val="24"/>
        </w:rPr>
        <w:t xml:space="preserve"> are a group of obligate intracellular Gram-negative bacteria that include human pathogens causing an array of clinical symptoms </w:t>
      </w:r>
      <w:r w:rsidR="000F0E90">
        <w:rPr>
          <w:rFonts w:ascii="Times New Roman" w:hAnsi="Times New Roman" w:cs="Times New Roman"/>
          <w:kern w:val="0"/>
          <w:sz w:val="24"/>
          <w:szCs w:val="24"/>
        </w:rPr>
        <w:t xml:space="preserve">and </w:t>
      </w:r>
      <w:r w:rsidR="002B6BCD">
        <w:rPr>
          <w:rFonts w:ascii="Times New Roman" w:hAnsi="Times New Roman" w:cs="Times New Roman"/>
          <w:kern w:val="0"/>
          <w:sz w:val="24"/>
          <w:szCs w:val="24"/>
        </w:rPr>
        <w:t xml:space="preserve">even death. There is an important question </w:t>
      </w:r>
      <w:r w:rsidR="00742E35">
        <w:rPr>
          <w:rFonts w:ascii="Times New Roman" w:hAnsi="Times New Roman" w:cs="Times New Roman"/>
          <w:kern w:val="0"/>
          <w:sz w:val="24"/>
          <w:szCs w:val="24"/>
        </w:rPr>
        <w:t xml:space="preserve">in the field, that is </w:t>
      </w:r>
      <w:r w:rsidR="002B6BCD">
        <w:rPr>
          <w:rFonts w:ascii="Times New Roman" w:hAnsi="Times New Roman" w:cs="Times New Roman"/>
          <w:kern w:val="0"/>
          <w:sz w:val="24"/>
          <w:szCs w:val="24"/>
        </w:rPr>
        <w:t xml:space="preserve">whether one infection can block superinfection of </w:t>
      </w:r>
      <w:r w:rsidR="00742E35">
        <w:rPr>
          <w:rFonts w:ascii="Times New Roman" w:hAnsi="Times New Roman" w:cs="Times New Roman"/>
          <w:kern w:val="0"/>
          <w:sz w:val="24"/>
          <w:szCs w:val="24"/>
        </w:rPr>
        <w:t xml:space="preserve">other </w:t>
      </w:r>
      <w:proofErr w:type="spellStart"/>
      <w:r w:rsidR="002B6BCD">
        <w:rPr>
          <w:rFonts w:ascii="Times New Roman" w:hAnsi="Times New Roman" w:cs="Times New Roman"/>
          <w:kern w:val="0"/>
          <w:sz w:val="24"/>
          <w:szCs w:val="24"/>
        </w:rPr>
        <w:t>rickettsiae</w:t>
      </w:r>
      <w:proofErr w:type="spellEnd"/>
      <w:r w:rsidR="00175FF1">
        <w:rPr>
          <w:rFonts w:ascii="Times New Roman" w:hAnsi="Times New Roman" w:cs="Times New Roman"/>
          <w:kern w:val="0"/>
          <w:sz w:val="24"/>
          <w:szCs w:val="24"/>
        </w:rPr>
        <w:t xml:space="preserve">. </w:t>
      </w:r>
      <w:r w:rsidR="00A236FE">
        <w:rPr>
          <w:rFonts w:ascii="Times New Roman" w:hAnsi="Times New Roman" w:cs="Times New Roman"/>
          <w:kern w:val="0"/>
          <w:sz w:val="24"/>
          <w:szCs w:val="24"/>
        </w:rPr>
        <w:t xml:space="preserve">This work demonstrates the co-infection of two </w:t>
      </w:r>
      <w:r w:rsidR="00A236FE" w:rsidRPr="00FA544E">
        <w:rPr>
          <w:rFonts w:ascii="Times New Roman" w:hAnsi="Times New Roman" w:cs="Times New Roman"/>
          <w:i/>
          <w:iCs/>
          <w:kern w:val="0"/>
          <w:sz w:val="24"/>
          <w:szCs w:val="24"/>
        </w:rPr>
        <w:t>Rickettsia</w:t>
      </w:r>
      <w:r w:rsidR="00A236FE">
        <w:rPr>
          <w:rFonts w:ascii="Times New Roman" w:hAnsi="Times New Roman" w:cs="Times New Roman"/>
          <w:kern w:val="0"/>
          <w:sz w:val="24"/>
          <w:szCs w:val="24"/>
        </w:rPr>
        <w:t xml:space="preserve"> species in individual </w:t>
      </w:r>
      <w:r w:rsidR="00E81B35">
        <w:rPr>
          <w:rFonts w:ascii="Times New Roman" w:hAnsi="Times New Roman" w:cs="Times New Roman"/>
          <w:kern w:val="0"/>
          <w:sz w:val="24"/>
          <w:szCs w:val="24"/>
        </w:rPr>
        <w:t>ticks and</w:t>
      </w:r>
      <w:r w:rsidR="00E320A8">
        <w:rPr>
          <w:rFonts w:ascii="Times New Roman" w:hAnsi="Times New Roman" w:cs="Times New Roman"/>
          <w:kern w:val="0"/>
          <w:sz w:val="24"/>
          <w:szCs w:val="24"/>
        </w:rPr>
        <w:t xml:space="preserve"> highlights further testing the </w:t>
      </w:r>
      <w:proofErr w:type="spellStart"/>
      <w:r w:rsidR="00925379">
        <w:rPr>
          <w:rFonts w:ascii="Times New Roman" w:hAnsi="Times New Roman" w:cs="Times New Roman"/>
          <w:kern w:val="0"/>
          <w:sz w:val="24"/>
          <w:szCs w:val="24"/>
        </w:rPr>
        <w:t>rickettsial</w:t>
      </w:r>
      <w:proofErr w:type="spellEnd"/>
      <w:r w:rsidR="00925379">
        <w:rPr>
          <w:rFonts w:ascii="Times New Roman" w:hAnsi="Times New Roman" w:cs="Times New Roman"/>
          <w:kern w:val="0"/>
          <w:sz w:val="24"/>
          <w:szCs w:val="24"/>
        </w:rPr>
        <w:t xml:space="preserve"> </w:t>
      </w:r>
      <w:r w:rsidR="00E320A8">
        <w:rPr>
          <w:rFonts w:ascii="Times New Roman" w:hAnsi="Times New Roman" w:cs="Times New Roman"/>
          <w:kern w:val="0"/>
          <w:sz w:val="24"/>
          <w:szCs w:val="24"/>
        </w:rPr>
        <w:t>competitive exclusion hypothesis</w:t>
      </w:r>
      <w:r w:rsidR="00EC7879">
        <w:rPr>
          <w:rFonts w:ascii="Times New Roman" w:hAnsi="Times New Roman" w:cs="Times New Roman"/>
          <w:kern w:val="0"/>
          <w:sz w:val="24"/>
          <w:szCs w:val="24"/>
        </w:rPr>
        <w:t xml:space="preserve"> </w:t>
      </w:r>
      <w:r w:rsidR="00EC7879" w:rsidRPr="00EC7879">
        <w:rPr>
          <w:rFonts w:ascii="Times New Roman" w:hAnsi="Times New Roman" w:cs="Times New Roman"/>
          <w:kern w:val="0"/>
          <w:sz w:val="24"/>
          <w:szCs w:val="24"/>
        </w:rPr>
        <w:t xml:space="preserve">that will undoubtedly be </w:t>
      </w:r>
      <w:r w:rsidR="00EC7879">
        <w:rPr>
          <w:rFonts w:ascii="Times New Roman" w:hAnsi="Times New Roman" w:cs="Times New Roman"/>
          <w:kern w:val="0"/>
          <w:sz w:val="24"/>
          <w:szCs w:val="24"/>
        </w:rPr>
        <w:t xml:space="preserve">a promising area </w:t>
      </w:r>
      <w:r w:rsidR="00925379">
        <w:rPr>
          <w:rFonts w:ascii="Times New Roman" w:hAnsi="Times New Roman" w:cs="Times New Roman"/>
          <w:kern w:val="0"/>
          <w:sz w:val="24"/>
          <w:szCs w:val="24"/>
        </w:rPr>
        <w:t>as</w:t>
      </w:r>
      <w:r w:rsidR="00EC7879" w:rsidRPr="00EC7879">
        <w:rPr>
          <w:rFonts w:ascii="Times New Roman" w:hAnsi="Times New Roman" w:cs="Times New Roman"/>
          <w:kern w:val="0"/>
          <w:sz w:val="24"/>
          <w:szCs w:val="24"/>
        </w:rPr>
        <w:t xml:space="preserve"> </w:t>
      </w:r>
      <w:r w:rsidR="00925379">
        <w:rPr>
          <w:rFonts w:ascii="Times New Roman" w:hAnsi="Times New Roman" w:cs="Times New Roman"/>
          <w:kern w:val="0"/>
          <w:sz w:val="24"/>
          <w:szCs w:val="24"/>
        </w:rPr>
        <w:t xml:space="preserve">methods </w:t>
      </w:r>
      <w:r w:rsidR="00EC7879" w:rsidRPr="00EC7879">
        <w:rPr>
          <w:rFonts w:ascii="Times New Roman" w:hAnsi="Times New Roman" w:cs="Times New Roman"/>
          <w:kern w:val="0"/>
          <w:sz w:val="24"/>
          <w:szCs w:val="24"/>
        </w:rPr>
        <w:t xml:space="preserve">for bioengineering and pathogen biocontrol become amenable for </w:t>
      </w:r>
      <w:proofErr w:type="spellStart"/>
      <w:r w:rsidR="00EC7879">
        <w:rPr>
          <w:rFonts w:ascii="Times New Roman" w:hAnsi="Times New Roman" w:cs="Times New Roman"/>
          <w:kern w:val="0"/>
          <w:sz w:val="24"/>
          <w:szCs w:val="24"/>
        </w:rPr>
        <w:t>rickettsiae</w:t>
      </w:r>
      <w:proofErr w:type="spellEnd"/>
      <w:r w:rsidR="00EC7879" w:rsidRPr="00EC7879">
        <w:rPr>
          <w:rFonts w:ascii="Times New Roman" w:hAnsi="Times New Roman" w:cs="Times New Roman"/>
          <w:kern w:val="0"/>
          <w:sz w:val="24"/>
          <w:szCs w:val="24"/>
        </w:rPr>
        <w:t>.</w:t>
      </w:r>
    </w:p>
    <w:p w14:paraId="7E9200B7" w14:textId="43F4AF3B" w:rsidR="00276013" w:rsidRPr="00C23056" w:rsidRDefault="008D7A39" w:rsidP="00B7394D">
      <w:pPr>
        <w:widowControl/>
        <w:spacing w:line="480" w:lineRule="auto"/>
        <w:jc w:val="left"/>
        <w:rPr>
          <w:rFonts w:ascii="Times New Roman" w:hAnsi="Times New Roman" w:cs="Times New Roman"/>
          <w:kern w:val="0"/>
          <w:sz w:val="24"/>
          <w:szCs w:val="24"/>
        </w:rPr>
      </w:pPr>
      <w:r w:rsidRPr="008D7A39">
        <w:rPr>
          <w:rFonts w:ascii="Times New Roman" w:hAnsi="Times New Roman" w:cs="Times New Roman"/>
          <w:b/>
          <w:bCs/>
          <w:kern w:val="0"/>
          <w:sz w:val="24"/>
          <w:szCs w:val="24"/>
        </w:rPr>
        <w:t>KEYWORDS</w:t>
      </w:r>
      <w:r w:rsidR="007E7DD6">
        <w:rPr>
          <w:rFonts w:ascii="Times New Roman" w:hAnsi="Times New Roman" w:cs="Times New Roman"/>
          <w:kern w:val="0"/>
          <w:sz w:val="24"/>
          <w:szCs w:val="24"/>
        </w:rPr>
        <w:t xml:space="preserve"> </w:t>
      </w:r>
      <w:proofErr w:type="spellStart"/>
      <w:r w:rsidR="00C23056" w:rsidRPr="00C23056">
        <w:rPr>
          <w:rFonts w:ascii="Times New Roman" w:hAnsi="Times New Roman" w:cs="Times New Roman"/>
          <w:i/>
          <w:iCs/>
          <w:kern w:val="0"/>
          <w:sz w:val="24"/>
          <w:szCs w:val="24"/>
        </w:rPr>
        <w:t>Rickettsiae</w:t>
      </w:r>
      <w:proofErr w:type="spellEnd"/>
      <w:r w:rsidR="00C23056">
        <w:rPr>
          <w:rFonts w:ascii="Times New Roman" w:hAnsi="Times New Roman" w:cs="Times New Roman"/>
          <w:kern w:val="0"/>
          <w:sz w:val="24"/>
          <w:szCs w:val="24"/>
        </w:rPr>
        <w:t>,</w:t>
      </w:r>
      <w:r w:rsidR="00C23056" w:rsidRPr="00C23056">
        <w:rPr>
          <w:rFonts w:ascii="Times New Roman" w:hAnsi="Times New Roman" w:cs="Times New Roman"/>
          <w:kern w:val="0"/>
          <w:sz w:val="24"/>
          <w:szCs w:val="24"/>
        </w:rPr>
        <w:t xml:space="preserve"> Co-infection</w:t>
      </w:r>
      <w:r w:rsidR="00C23056">
        <w:rPr>
          <w:rFonts w:ascii="Times New Roman" w:hAnsi="Times New Roman" w:cs="Times New Roman"/>
          <w:kern w:val="0"/>
          <w:sz w:val="24"/>
          <w:szCs w:val="24"/>
        </w:rPr>
        <w:t>,</w:t>
      </w:r>
      <w:r w:rsidR="00C23056" w:rsidRPr="00C23056">
        <w:rPr>
          <w:rFonts w:ascii="Times New Roman" w:hAnsi="Times New Roman" w:cs="Times New Roman"/>
          <w:kern w:val="0"/>
          <w:sz w:val="24"/>
          <w:szCs w:val="24"/>
        </w:rPr>
        <w:t xml:space="preserve"> </w:t>
      </w:r>
      <w:proofErr w:type="spellStart"/>
      <w:r w:rsidR="009B6E03" w:rsidRPr="00BD2D06">
        <w:rPr>
          <w:rFonts w:ascii="Times New Roman" w:hAnsi="Times New Roman" w:cs="Times New Roman"/>
          <w:i/>
          <w:iCs/>
          <w:sz w:val="24"/>
          <w:szCs w:val="24"/>
        </w:rPr>
        <w:t>Haemaphysalis</w:t>
      </w:r>
      <w:proofErr w:type="spellEnd"/>
      <w:r w:rsidR="009B6E03" w:rsidRPr="00BD2D06">
        <w:rPr>
          <w:rFonts w:ascii="Times New Roman" w:hAnsi="Times New Roman" w:cs="Times New Roman"/>
          <w:i/>
          <w:iCs/>
          <w:sz w:val="24"/>
          <w:szCs w:val="24"/>
        </w:rPr>
        <w:t xml:space="preserve"> </w:t>
      </w:r>
      <w:proofErr w:type="spellStart"/>
      <w:r w:rsidR="009B6E03" w:rsidRPr="00BD2D06">
        <w:rPr>
          <w:rFonts w:ascii="Times New Roman" w:hAnsi="Times New Roman" w:cs="Times New Roman"/>
          <w:i/>
          <w:iCs/>
          <w:sz w:val="24"/>
          <w:szCs w:val="24"/>
        </w:rPr>
        <w:t>montgomeryi</w:t>
      </w:r>
      <w:proofErr w:type="spellEnd"/>
      <w:r w:rsidR="009B6E03">
        <w:rPr>
          <w:rFonts w:ascii="Times New Roman" w:hAnsi="Times New Roman" w:cs="Times New Roman"/>
          <w:kern w:val="0"/>
          <w:sz w:val="24"/>
          <w:szCs w:val="24"/>
        </w:rPr>
        <w:t xml:space="preserve">, tick, interference, competition </w:t>
      </w:r>
      <w:r w:rsidR="00276013" w:rsidRPr="00C23056">
        <w:rPr>
          <w:rFonts w:ascii="Times New Roman" w:hAnsi="Times New Roman" w:cs="Times New Roman"/>
          <w:kern w:val="0"/>
          <w:sz w:val="24"/>
          <w:szCs w:val="24"/>
        </w:rPr>
        <w:br w:type="page"/>
      </w:r>
    </w:p>
    <w:p w14:paraId="572A4099" w14:textId="57720E8D" w:rsidR="00A85F9C" w:rsidRPr="00FF4B43" w:rsidRDefault="00A85F9C" w:rsidP="00CD5F15">
      <w:pPr>
        <w:widowControl/>
        <w:spacing w:after="240" w:line="480" w:lineRule="auto"/>
        <w:jc w:val="left"/>
        <w:rPr>
          <w:rFonts w:ascii="Times New Roman" w:hAnsi="Times New Roman" w:cs="Times New Roman"/>
          <w:b/>
          <w:iCs/>
          <w:kern w:val="0"/>
          <w:sz w:val="24"/>
          <w:szCs w:val="24"/>
        </w:rPr>
      </w:pPr>
      <w:r w:rsidRPr="00FF4B43">
        <w:rPr>
          <w:rFonts w:ascii="Times New Roman" w:hAnsi="Times New Roman" w:cs="Times New Roman"/>
          <w:b/>
          <w:iCs/>
          <w:kern w:val="0"/>
          <w:sz w:val="24"/>
          <w:szCs w:val="24"/>
        </w:rPr>
        <w:t>I</w:t>
      </w:r>
      <w:r w:rsidR="00842833">
        <w:rPr>
          <w:rFonts w:ascii="Times New Roman" w:hAnsi="Times New Roman" w:cs="Times New Roman"/>
          <w:b/>
          <w:iCs/>
          <w:kern w:val="0"/>
          <w:sz w:val="24"/>
          <w:szCs w:val="24"/>
        </w:rPr>
        <w:t>NTRODUCTION</w:t>
      </w:r>
    </w:p>
    <w:p w14:paraId="2473703D" w14:textId="337EB4CF" w:rsidR="00E24858" w:rsidRPr="00BD2D06" w:rsidRDefault="003823DF" w:rsidP="007E7DD6">
      <w:pPr>
        <w:widowControl/>
        <w:spacing w:after="240" w:line="480" w:lineRule="auto"/>
        <w:jc w:val="left"/>
        <w:rPr>
          <w:rFonts w:ascii="Times New Roman" w:hAnsi="Times New Roman" w:cs="Times New Roman"/>
          <w:kern w:val="0"/>
          <w:sz w:val="24"/>
          <w:szCs w:val="24"/>
        </w:rPr>
      </w:pPr>
      <w:r w:rsidRPr="00C23056">
        <w:rPr>
          <w:rFonts w:ascii="Times New Roman" w:hAnsi="Times New Roman" w:cs="Times New Roman"/>
          <w:iCs/>
          <w:kern w:val="0"/>
          <w:sz w:val="24"/>
          <w:szCs w:val="24"/>
        </w:rPr>
        <w:t xml:space="preserve">The genus </w:t>
      </w:r>
      <w:r w:rsidR="002A70BA" w:rsidRPr="00C23056">
        <w:rPr>
          <w:rFonts w:ascii="Times New Roman" w:hAnsi="Times New Roman" w:cs="Times New Roman"/>
          <w:i/>
          <w:iCs/>
          <w:kern w:val="0"/>
          <w:sz w:val="24"/>
          <w:szCs w:val="24"/>
        </w:rPr>
        <w:t xml:space="preserve">Rickettsia </w:t>
      </w:r>
      <w:r w:rsidRPr="00C23056">
        <w:rPr>
          <w:rFonts w:ascii="Times New Roman" w:hAnsi="Times New Roman" w:cs="Times New Roman"/>
          <w:kern w:val="0"/>
          <w:sz w:val="24"/>
          <w:szCs w:val="24"/>
        </w:rPr>
        <w:t>includes</w:t>
      </w:r>
      <w:r w:rsidR="0028391C" w:rsidRPr="00C23056">
        <w:rPr>
          <w:rFonts w:ascii="Times New Roman" w:hAnsi="Times New Roman" w:cs="Times New Roman"/>
          <w:kern w:val="0"/>
          <w:sz w:val="24"/>
          <w:szCs w:val="24"/>
        </w:rPr>
        <w:t xml:space="preserve"> Gram-negative, obligate</w:t>
      </w:r>
      <w:r w:rsidR="00A85F9C" w:rsidRPr="00C23056">
        <w:rPr>
          <w:rFonts w:ascii="Times New Roman" w:hAnsi="Times New Roman" w:cs="Times New Roman"/>
          <w:kern w:val="0"/>
          <w:sz w:val="24"/>
          <w:szCs w:val="24"/>
        </w:rPr>
        <w:t>ly</w:t>
      </w:r>
      <w:r w:rsidR="0028391C" w:rsidRPr="00C23056">
        <w:rPr>
          <w:rFonts w:ascii="Times New Roman" w:hAnsi="Times New Roman" w:cs="Times New Roman"/>
          <w:kern w:val="0"/>
          <w:sz w:val="24"/>
          <w:szCs w:val="24"/>
        </w:rPr>
        <w:t xml:space="preserve"> intracellular bacteria</w:t>
      </w:r>
      <w:r w:rsidR="00F36616" w:rsidRPr="00C23056">
        <w:rPr>
          <w:rFonts w:ascii="Times New Roman" w:hAnsi="Times New Roman" w:cs="Times New Roman"/>
          <w:kern w:val="0"/>
          <w:sz w:val="24"/>
          <w:szCs w:val="24"/>
        </w:rPr>
        <w:t xml:space="preserve"> </w:t>
      </w:r>
      <w:r w:rsidR="0020527B" w:rsidRPr="00C23056">
        <w:rPr>
          <w:rFonts w:ascii="Times New Roman" w:hAnsi="Times New Roman" w:cs="Times New Roman"/>
          <w:kern w:val="0"/>
          <w:sz w:val="24"/>
          <w:szCs w:val="24"/>
        </w:rPr>
        <w:t>with great diversity in arthropods</w:t>
      </w:r>
      <w:r w:rsidR="00AA0E1A">
        <w:rPr>
          <w:rFonts w:ascii="Times New Roman" w:hAnsi="Times New Roman" w:cs="Times New Roman"/>
          <w:kern w:val="0"/>
          <w:sz w:val="24"/>
          <w:szCs w:val="24"/>
        </w:rPr>
        <w:t>,</w:t>
      </w:r>
      <w:r w:rsidR="005F33A9" w:rsidRPr="00C23056">
        <w:rPr>
          <w:rFonts w:ascii="Times New Roman" w:hAnsi="Times New Roman" w:cs="Times New Roman"/>
          <w:kern w:val="0"/>
          <w:sz w:val="24"/>
          <w:szCs w:val="24"/>
        </w:rPr>
        <w:t xml:space="preserve"> </w:t>
      </w:r>
      <w:r w:rsidR="0020527B" w:rsidRPr="00C23056">
        <w:rPr>
          <w:rFonts w:ascii="Times New Roman" w:hAnsi="Times New Roman" w:cs="Times New Roman"/>
          <w:kern w:val="0"/>
          <w:sz w:val="24"/>
          <w:szCs w:val="24"/>
        </w:rPr>
        <w:t xml:space="preserve">and vertebrate-associated </w:t>
      </w:r>
      <w:r w:rsidR="0020527B" w:rsidRPr="00C23056">
        <w:rPr>
          <w:rFonts w:ascii="Times New Roman" w:hAnsi="Times New Roman" w:cs="Times New Roman"/>
          <w:i/>
          <w:iCs/>
          <w:kern w:val="0"/>
          <w:sz w:val="24"/>
          <w:szCs w:val="24"/>
        </w:rPr>
        <w:t>Rickettsia</w:t>
      </w:r>
      <w:r w:rsidR="0020527B" w:rsidRPr="00C23056">
        <w:rPr>
          <w:rFonts w:ascii="Times New Roman" w:hAnsi="Times New Roman" w:cs="Times New Roman"/>
          <w:kern w:val="0"/>
          <w:sz w:val="24"/>
          <w:szCs w:val="24"/>
        </w:rPr>
        <w:t xml:space="preserve"> involves both an arthropod vector and a vertebrate host</w:t>
      </w:r>
      <w:r w:rsidR="001E7AD8" w:rsidRPr="00C23056">
        <w:rPr>
          <w:rFonts w:ascii="Times New Roman" w:hAnsi="Times New Roman" w:cs="Times New Roman"/>
          <w:kern w:val="0"/>
          <w:sz w:val="24"/>
          <w:szCs w:val="24"/>
        </w:rPr>
        <w:t xml:space="preserve"> </w:t>
      </w:r>
      <w:r w:rsidR="001E7AD8" w:rsidRPr="00C23056">
        <w:rPr>
          <w:rFonts w:ascii="Times New Roman" w:hAnsi="Times New Roman" w:cs="Times New Roman"/>
          <w:kern w:val="0"/>
          <w:sz w:val="24"/>
          <w:szCs w:val="24"/>
        </w:rPr>
        <w:fldChar w:fldCharType="begin">
          <w:fldData xml:space="preserve">PEVuZE5vdGU+PENpdGU+PEF1dGhvcj5XYWxrZXI8L0F1dGhvcj48WWVhcj4yMDA4PC9ZZWFyPjxS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</w:fldData>
        </w:fldChar>
      </w:r>
      <w:r w:rsidR="007F615A">
        <w:rPr>
          <w:rFonts w:ascii="Times New Roman" w:hAnsi="Times New Roman" w:cs="Times New Roman"/>
          <w:kern w:val="0"/>
          <w:sz w:val="24"/>
          <w:szCs w:val="24"/>
        </w:rPr>
        <w:instrText xml:space="preserve"> ADDIN EN.CITE </w:instrText>
      </w:r>
      <w:r w:rsidR="007F615A">
        <w:rPr>
          <w:rFonts w:ascii="Times New Roman" w:hAnsi="Times New Roman" w:cs="Times New Roman"/>
          <w:kern w:val="0"/>
          <w:sz w:val="24"/>
          <w:szCs w:val="24"/>
        </w:rPr>
        <w:fldChar w:fldCharType="begin">
          <w:fldData xml:space="preserve">PEVuZE5vdGU+PENpdGU+PEF1dGhvcj5XYWxrZXI8L0F1dGhvcj48WWVhcj4yMDA4PC9ZZWFyPjxS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</w:fldData>
        </w:fldChar>
      </w:r>
      <w:r w:rsidR="007F615A">
        <w:rPr>
          <w:rFonts w:ascii="Times New Roman" w:hAnsi="Times New Roman" w:cs="Times New Roman"/>
          <w:kern w:val="0"/>
          <w:sz w:val="24"/>
          <w:szCs w:val="24"/>
        </w:rPr>
        <w:instrText xml:space="preserve"> ADDIN EN.CITE.DATA </w:instrText>
      </w:r>
      <w:r w:rsidR="007F615A">
        <w:rPr>
          <w:rFonts w:ascii="Times New Roman" w:hAnsi="Times New Roman" w:cs="Times New Roman"/>
          <w:kern w:val="0"/>
          <w:sz w:val="24"/>
          <w:szCs w:val="24"/>
        </w:rPr>
      </w:r>
      <w:r w:rsidR="007F615A">
        <w:rPr>
          <w:rFonts w:ascii="Times New Roman" w:hAnsi="Times New Roman" w:cs="Times New Roman"/>
          <w:kern w:val="0"/>
          <w:sz w:val="24"/>
          <w:szCs w:val="24"/>
        </w:rPr>
        <w:fldChar w:fldCharType="end"/>
      </w:r>
      <w:r w:rsidR="001E7AD8" w:rsidRPr="00C23056">
        <w:rPr>
          <w:rFonts w:ascii="Times New Roman" w:hAnsi="Times New Roman" w:cs="Times New Roman"/>
          <w:kern w:val="0"/>
          <w:sz w:val="24"/>
          <w:szCs w:val="24"/>
        </w:rPr>
      </w:r>
      <w:r w:rsidR="001E7AD8" w:rsidRPr="00C23056">
        <w:rPr>
          <w:rFonts w:ascii="Times New Roman" w:hAnsi="Times New Roman" w:cs="Times New Roman"/>
          <w:kern w:val="0"/>
          <w:sz w:val="24"/>
          <w:szCs w:val="24"/>
        </w:rPr>
        <w:fldChar w:fldCharType="separate"/>
      </w:r>
      <w:r w:rsidR="007F615A">
        <w:rPr>
          <w:rFonts w:ascii="Times New Roman" w:hAnsi="Times New Roman" w:cs="Times New Roman"/>
          <w:noProof/>
          <w:kern w:val="0"/>
          <w:sz w:val="24"/>
          <w:szCs w:val="24"/>
        </w:rPr>
        <w:t>(1-3)</w:t>
      </w:r>
      <w:r w:rsidR="001E7AD8" w:rsidRPr="00C23056">
        <w:rPr>
          <w:rFonts w:ascii="Times New Roman" w:hAnsi="Times New Roman" w:cs="Times New Roman"/>
          <w:kern w:val="0"/>
          <w:sz w:val="24"/>
          <w:szCs w:val="24"/>
        </w:rPr>
        <w:fldChar w:fldCharType="end"/>
      </w:r>
      <w:r w:rsidR="005F33A9" w:rsidRPr="00C23056">
        <w:rPr>
          <w:rFonts w:ascii="Times New Roman" w:hAnsi="Times New Roman" w:cs="Times New Roman"/>
          <w:kern w:val="0"/>
          <w:sz w:val="24"/>
          <w:szCs w:val="24"/>
        </w:rPr>
        <w:t>.</w:t>
      </w:r>
      <w:r w:rsidR="003137EF" w:rsidRPr="00C23056">
        <w:rPr>
          <w:rFonts w:ascii="Times New Roman" w:hAnsi="Times New Roman" w:cs="Times New Roman"/>
          <w:kern w:val="0"/>
          <w:sz w:val="24"/>
          <w:szCs w:val="24"/>
        </w:rPr>
        <w:t xml:space="preserve"> </w:t>
      </w:r>
      <w:bookmarkStart w:id="7" w:name="_Hlk99048596"/>
      <w:r w:rsidR="0047549B" w:rsidRPr="00713225">
        <w:rPr>
          <w:rFonts w:ascii="Times New Roman" w:hAnsi="Times New Roman" w:cs="Times New Roman"/>
          <w:kern w:val="0"/>
          <w:sz w:val="24"/>
          <w:szCs w:val="24"/>
        </w:rPr>
        <w:t>In t</w:t>
      </w:r>
      <w:r w:rsidR="0047549B" w:rsidRPr="00BD2D06">
        <w:rPr>
          <w:rFonts w:ascii="Times New Roman" w:hAnsi="Times New Roman" w:cs="Times New Roman"/>
          <w:kern w:val="0"/>
          <w:sz w:val="24"/>
          <w:szCs w:val="24"/>
        </w:rPr>
        <w:t>he past 30 years, with advanced molecular techniques and enhanced surveillance, the number of known species within the genus</w:t>
      </w:r>
      <w:r w:rsidR="0047549B" w:rsidRPr="00BD2D06">
        <w:rPr>
          <w:rFonts w:ascii="Times New Roman" w:hAnsi="Times New Roman" w:cs="Times New Roman"/>
          <w:i/>
          <w:iCs/>
          <w:kern w:val="0"/>
          <w:sz w:val="24"/>
          <w:szCs w:val="24"/>
        </w:rPr>
        <w:t xml:space="preserve"> Rickettsia</w:t>
      </w:r>
      <w:r w:rsidR="0047549B" w:rsidRPr="00BD2D06">
        <w:rPr>
          <w:rFonts w:ascii="Times New Roman" w:hAnsi="Times New Roman" w:cs="Times New Roman"/>
          <w:kern w:val="0"/>
          <w:sz w:val="24"/>
          <w:szCs w:val="24"/>
        </w:rPr>
        <w:t xml:space="preserve"> has increased by at least an order of magnitude</w:t>
      </w:r>
      <w:bookmarkEnd w:id="7"/>
      <w:r w:rsidR="0000663E">
        <w:rPr>
          <w:rFonts w:ascii="Times New Roman" w:hAnsi="Times New Roman" w:cs="Times New Roman"/>
          <w:kern w:val="0"/>
          <w:sz w:val="24"/>
          <w:szCs w:val="24"/>
        </w:rPr>
        <w:t xml:space="preserve"> </w:t>
      </w:r>
      <w:r w:rsidR="0047549B" w:rsidRPr="00BD2D06">
        <w:rPr>
          <w:rFonts w:ascii="Times New Roman" w:hAnsi="Times New Roman" w:cs="Times New Roman"/>
          <w:kern w:val="0"/>
          <w:sz w:val="24"/>
          <w:szCs w:val="24"/>
        </w:rPr>
        <w:fldChar w:fldCharType="begin"/>
      </w:r>
      <w:r w:rsidR="007F615A">
        <w:rPr>
          <w:rFonts w:ascii="Times New Roman" w:hAnsi="Times New Roman" w:cs="Times New Roman"/>
          <w:kern w:val="0"/>
          <w:sz w:val="24"/>
          <w:szCs w:val="24"/>
        </w:rPr>
        <w:instrText xml:space="preserve"> ADDIN EN.CITE &lt;EndNote&gt;&lt;Cite&gt;&lt;Author&gt;Eremeeva&lt;/Author&gt;&lt;Year&gt;2015&lt;/Year&gt;&lt;RecNum&gt;294&lt;/RecNum&gt;&lt;DisplayText&gt;(4)&lt;/DisplayText&gt;&lt;record&gt;&lt;rec-number&gt;294&lt;/rec-number&gt;&lt;foreign-keys&gt;&lt;key app="EN" db-id="taeax2srl9ts0oe90rppw558z0edv2dp55vs" timestamp="1628171390"&gt;294&lt;/key&gt;&lt;/foreign-keys&gt;&lt;ref-type name="Journal Article"&gt;17&lt;/ref-type&gt;&lt;contributors&gt;&lt;authors&gt;&lt;author&gt;Eremeeva, M. E.&lt;/author&gt;&lt;author&gt;Dasch, G. A.&lt;/author&gt;&lt;/authors&gt;&lt;/contributors&gt;&lt;auth-address&gt;Jiann-Ping Hsu College of Public Health, Georgia Southern University , Statesboro, GA , USA.&amp;#xD;Rickettsial Zoonoses Branch, Division of Vector-Borne Diseases, Centers for Disease Control and Prevention , Atlanta, GA , USA.&lt;/auth-address&gt;&lt;titles&gt;&lt;title&gt;Challenges posed by tick-borne rickettsiae: eco-epidemiology and public health implications&lt;/title&gt;&lt;secondary-title&gt;Front Public Health&lt;/secondary-title&gt;&lt;alt-title&gt;Frontiers in public health&lt;/alt-title&gt;&lt;/titles&gt;&lt;periodical&gt;&lt;full-title&gt;Front Public Health&lt;/full-title&gt;&lt;abbr-1&gt;Frontiers in public health&lt;/abbr-1&gt;&lt;/periodical&gt;&lt;alt-periodical&gt;&lt;full-title&gt;Front Public Health&lt;/full-title&gt;&lt;abbr-1&gt;Frontiers in public health&lt;/abbr-1&gt;&lt;/alt-periodical&gt;&lt;pages&gt;55&lt;/pages&gt;&lt;volume&gt;3&lt;/volume&gt;&lt;edition&gt;2015/05/09&lt;/edition&gt;&lt;keywords&gt;&lt;keyword&gt;Rickettsia&lt;/keyword&gt;&lt;keyword&gt;acquisition feeding&lt;/keyword&gt;&lt;keyword&gt;co-feeding transmission&lt;/keyword&gt;&lt;keyword&gt;eco-epidemiology&lt;/keyword&gt;&lt;keyword&gt;molecular epidemiology&lt;/keyword&gt;&lt;keyword&gt;spotted fever rickettsioses&lt;/keyword&gt;&lt;keyword&gt;ticks&lt;/keyword&gt;&lt;keyword&gt;transovarial maintenance&lt;/keyword&gt;&lt;/keywords&gt;&lt;dates&gt;&lt;year&gt;2015&lt;/year&gt;&lt;/dates&gt;&lt;isbn&gt;2296-2565 (Print)&amp;#xD;2296-2565&lt;/isbn&gt;&lt;accession-num&gt;25954738&lt;/accession-num&gt;&lt;urls&gt;&lt;/urls&gt;&lt;custom2&gt;PMC4404743&lt;/custom2&gt;&lt;electronic-resource-num&gt;10.3389/fpubh.2015.00055&lt;/electronic-resource-num&gt;&lt;remote-database-provider&gt;NLM&lt;/remote-database-provider&gt;&lt;language&gt;eng&lt;/language&gt;&lt;/record&gt;&lt;/Cite&gt;&lt;/EndNote&gt;</w:instrText>
      </w:r>
      <w:r w:rsidR="0047549B" w:rsidRPr="00BD2D06">
        <w:rPr>
          <w:rFonts w:ascii="Times New Roman" w:hAnsi="Times New Roman" w:cs="Times New Roman"/>
          <w:kern w:val="0"/>
          <w:sz w:val="24"/>
          <w:szCs w:val="24"/>
        </w:rPr>
        <w:fldChar w:fldCharType="separate"/>
      </w:r>
      <w:r w:rsidR="007F615A">
        <w:rPr>
          <w:rFonts w:ascii="Times New Roman" w:hAnsi="Times New Roman" w:cs="Times New Roman"/>
          <w:noProof/>
          <w:kern w:val="0"/>
          <w:sz w:val="24"/>
          <w:szCs w:val="24"/>
        </w:rPr>
        <w:t>(4)</w:t>
      </w:r>
      <w:r w:rsidR="0047549B" w:rsidRPr="00BD2D06">
        <w:rPr>
          <w:rFonts w:ascii="Times New Roman" w:hAnsi="Times New Roman" w:cs="Times New Roman"/>
          <w:kern w:val="0"/>
          <w:sz w:val="24"/>
          <w:szCs w:val="24"/>
        </w:rPr>
        <w:fldChar w:fldCharType="end"/>
      </w:r>
      <w:r w:rsidR="0047549B">
        <w:rPr>
          <w:rFonts w:ascii="Times New Roman" w:hAnsi="Times New Roman" w:cs="Times New Roman"/>
          <w:kern w:val="0"/>
          <w:sz w:val="24"/>
          <w:szCs w:val="24"/>
        </w:rPr>
        <w:t xml:space="preserve">. Based on the biological and genetic characteristics, </w:t>
      </w:r>
      <w:proofErr w:type="spellStart"/>
      <w:r w:rsidR="00D8065B" w:rsidRPr="00FA544E">
        <w:rPr>
          <w:rFonts w:ascii="Times New Roman" w:hAnsi="Times New Roman" w:cs="Times New Roman"/>
          <w:kern w:val="0"/>
          <w:sz w:val="24"/>
          <w:szCs w:val="24"/>
        </w:rPr>
        <w:t>Rickettsiae</w:t>
      </w:r>
      <w:proofErr w:type="spellEnd"/>
      <w:r w:rsidR="00D8065B" w:rsidRPr="00FA544E">
        <w:rPr>
          <w:rFonts w:ascii="Times New Roman" w:hAnsi="Times New Roman" w:cs="Times New Roman"/>
          <w:kern w:val="0"/>
          <w:sz w:val="24"/>
          <w:szCs w:val="24"/>
        </w:rPr>
        <w:t xml:space="preserve"> are classified into four groups: the spotted fever group (SFG)</w:t>
      </w:r>
      <w:r w:rsidR="00A54C14" w:rsidRPr="00FA544E">
        <w:rPr>
          <w:rFonts w:ascii="Times New Roman" w:hAnsi="Times New Roman" w:cs="Times New Roman"/>
          <w:kern w:val="0"/>
          <w:sz w:val="24"/>
          <w:szCs w:val="24"/>
        </w:rPr>
        <w:t>, typhus group</w:t>
      </w:r>
      <w:r w:rsidR="00ED3FBA">
        <w:rPr>
          <w:rFonts w:ascii="Times New Roman" w:hAnsi="Times New Roman" w:cs="Times New Roman"/>
          <w:kern w:val="0"/>
          <w:sz w:val="24"/>
          <w:szCs w:val="24"/>
        </w:rPr>
        <w:t xml:space="preserve"> (TG)</w:t>
      </w:r>
      <w:r w:rsidR="00A54C14" w:rsidRPr="00FA544E">
        <w:rPr>
          <w:rFonts w:ascii="Times New Roman" w:hAnsi="Times New Roman" w:cs="Times New Roman"/>
          <w:kern w:val="0"/>
          <w:sz w:val="24"/>
          <w:szCs w:val="24"/>
        </w:rPr>
        <w:t>, transitional group</w:t>
      </w:r>
      <w:r w:rsidR="00E90E72">
        <w:rPr>
          <w:rFonts w:ascii="Times New Roman" w:hAnsi="Times New Roman" w:cs="Times New Roman"/>
          <w:kern w:val="0"/>
          <w:sz w:val="24"/>
          <w:szCs w:val="24"/>
        </w:rPr>
        <w:t xml:space="preserve"> </w:t>
      </w:r>
      <w:r w:rsidR="00ED3FBA">
        <w:rPr>
          <w:rFonts w:ascii="Times New Roman" w:hAnsi="Times New Roman" w:cs="Times New Roman"/>
          <w:kern w:val="0"/>
          <w:sz w:val="24"/>
          <w:szCs w:val="24"/>
        </w:rPr>
        <w:t xml:space="preserve">(TRG) </w:t>
      </w:r>
      <w:r w:rsidR="00A54C14" w:rsidRPr="00FA544E">
        <w:rPr>
          <w:rFonts w:ascii="Times New Roman" w:hAnsi="Times New Roman" w:cs="Times New Roman"/>
          <w:kern w:val="0"/>
          <w:sz w:val="24"/>
          <w:szCs w:val="24"/>
        </w:rPr>
        <w:t>and ancestral group</w:t>
      </w:r>
      <w:r w:rsidR="00ED3FBA">
        <w:rPr>
          <w:rFonts w:ascii="Times New Roman" w:hAnsi="Times New Roman" w:cs="Times New Roman"/>
          <w:kern w:val="0"/>
          <w:sz w:val="24"/>
          <w:szCs w:val="24"/>
        </w:rPr>
        <w:t xml:space="preserve"> (AG)</w:t>
      </w:r>
      <w:r w:rsidR="00FA2F59">
        <w:rPr>
          <w:rFonts w:ascii="Times New Roman" w:hAnsi="Times New Roman" w:cs="Times New Roman"/>
          <w:kern w:val="0"/>
          <w:sz w:val="24"/>
          <w:szCs w:val="24"/>
        </w:rPr>
        <w:t xml:space="preserve"> </w:t>
      </w:r>
      <w:r w:rsidR="00FA2F59">
        <w:rPr>
          <w:rFonts w:ascii="Times New Roman" w:hAnsi="Times New Roman" w:cs="Times New Roman"/>
          <w:kern w:val="0"/>
          <w:sz w:val="24"/>
          <w:szCs w:val="24"/>
        </w:rPr>
        <w:fldChar w:fldCharType="begin">
          <w:fldData xml:space="preserve">PEVuZE5vdGU+PENpdGU+PEF1dGhvcj5XYWxrZXI8L0F1dGhvcj48WWVhcj4yMDA4PC9ZZWFyPjxS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PjwvYWx0LXBlcmlvZGljYWw+PHBhZ2VzPmUyNjY8L3BhZ2VzPjx2b2x1bWU+Mjwvdm9sdW1lPjxu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</w:fldData>
        </w:fldChar>
      </w:r>
      <w:r w:rsidR="007F615A">
        <w:rPr>
          <w:rFonts w:ascii="Times New Roman" w:hAnsi="Times New Roman" w:cs="Times New Roman"/>
          <w:kern w:val="0"/>
          <w:sz w:val="24"/>
          <w:szCs w:val="24"/>
        </w:rPr>
        <w:instrText xml:space="preserve"> ADDIN EN.CITE </w:instrText>
      </w:r>
      <w:r w:rsidR="007F615A">
        <w:rPr>
          <w:rFonts w:ascii="Times New Roman" w:hAnsi="Times New Roman" w:cs="Times New Roman"/>
          <w:kern w:val="0"/>
          <w:sz w:val="24"/>
          <w:szCs w:val="24"/>
        </w:rPr>
        <w:fldChar w:fldCharType="begin">
          <w:fldData xml:space="preserve">PEVuZE5vdGU+PENpdGU+PEF1dGhvcj5XYWxrZXI8L0F1dGhvcj48WWVhcj4yMDA4PC9ZZWFyPjxS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PjwvYWx0LXBlcmlvZGljYWw+PHBhZ2VzPmUyNjY8L3BhZ2VzPjx2b2x1bWU+Mjwvdm9sdW1lPjxu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</w:fldData>
        </w:fldChar>
      </w:r>
      <w:r w:rsidR="007F615A">
        <w:rPr>
          <w:rFonts w:ascii="Times New Roman" w:hAnsi="Times New Roman" w:cs="Times New Roman"/>
          <w:kern w:val="0"/>
          <w:sz w:val="24"/>
          <w:szCs w:val="24"/>
        </w:rPr>
        <w:instrText xml:space="preserve"> ADDIN EN.CITE.DATA </w:instrText>
      </w:r>
      <w:r w:rsidR="007F615A">
        <w:rPr>
          <w:rFonts w:ascii="Times New Roman" w:hAnsi="Times New Roman" w:cs="Times New Roman"/>
          <w:kern w:val="0"/>
          <w:sz w:val="24"/>
          <w:szCs w:val="24"/>
        </w:rPr>
      </w:r>
      <w:r w:rsidR="007F615A">
        <w:rPr>
          <w:rFonts w:ascii="Times New Roman" w:hAnsi="Times New Roman" w:cs="Times New Roman"/>
          <w:kern w:val="0"/>
          <w:sz w:val="24"/>
          <w:szCs w:val="24"/>
        </w:rPr>
        <w:fldChar w:fldCharType="end"/>
      </w:r>
      <w:r w:rsidR="00FA2F59">
        <w:rPr>
          <w:rFonts w:ascii="Times New Roman" w:hAnsi="Times New Roman" w:cs="Times New Roman"/>
          <w:kern w:val="0"/>
          <w:sz w:val="24"/>
          <w:szCs w:val="24"/>
        </w:rPr>
      </w:r>
      <w:r w:rsidR="00FA2F59">
        <w:rPr>
          <w:rFonts w:ascii="Times New Roman" w:hAnsi="Times New Roman" w:cs="Times New Roman"/>
          <w:kern w:val="0"/>
          <w:sz w:val="24"/>
          <w:szCs w:val="24"/>
        </w:rPr>
        <w:fldChar w:fldCharType="separate"/>
      </w:r>
      <w:r w:rsidR="007F615A">
        <w:rPr>
          <w:rFonts w:ascii="Times New Roman" w:hAnsi="Times New Roman" w:cs="Times New Roman"/>
          <w:noProof/>
          <w:kern w:val="0"/>
          <w:sz w:val="24"/>
          <w:szCs w:val="24"/>
        </w:rPr>
        <w:t>(1, 5)</w:t>
      </w:r>
      <w:r w:rsidR="00FA2F59">
        <w:rPr>
          <w:rFonts w:ascii="Times New Roman" w:hAnsi="Times New Roman" w:cs="Times New Roman"/>
          <w:kern w:val="0"/>
          <w:sz w:val="24"/>
          <w:szCs w:val="24"/>
        </w:rPr>
        <w:fldChar w:fldCharType="end"/>
      </w:r>
      <w:r w:rsidR="00A54C14" w:rsidRPr="00FA544E">
        <w:rPr>
          <w:rFonts w:ascii="Times New Roman" w:hAnsi="Times New Roman" w:cs="Times New Roman"/>
          <w:kern w:val="0"/>
          <w:sz w:val="24"/>
          <w:szCs w:val="24"/>
        </w:rPr>
        <w:t xml:space="preserve">. </w:t>
      </w:r>
      <w:r w:rsidR="0028391C" w:rsidRPr="00BD2D06">
        <w:rPr>
          <w:rFonts w:ascii="Times New Roman" w:hAnsi="Times New Roman" w:cs="Times New Roman"/>
          <w:kern w:val="0"/>
          <w:sz w:val="24"/>
          <w:szCs w:val="24"/>
        </w:rPr>
        <w:t xml:space="preserve">Tick-borne </w:t>
      </w:r>
      <w:r w:rsidR="00A62DB8" w:rsidRPr="00BD2D06">
        <w:rPr>
          <w:rFonts w:ascii="Times New Roman" w:hAnsi="Times New Roman" w:cs="Times New Roman"/>
          <w:kern w:val="0"/>
          <w:sz w:val="24"/>
          <w:szCs w:val="24"/>
        </w:rPr>
        <w:t xml:space="preserve">spotted fever </w:t>
      </w:r>
      <w:r w:rsidR="00BC32E0" w:rsidRPr="00BD2D06">
        <w:rPr>
          <w:rFonts w:ascii="Times New Roman" w:hAnsi="Times New Roman" w:cs="Times New Roman"/>
          <w:kern w:val="0"/>
          <w:sz w:val="24"/>
          <w:szCs w:val="24"/>
        </w:rPr>
        <w:t xml:space="preserve">group </w:t>
      </w:r>
      <w:proofErr w:type="spellStart"/>
      <w:r w:rsidR="00BC32E0" w:rsidRPr="00BD2D06">
        <w:rPr>
          <w:rFonts w:ascii="Times New Roman" w:hAnsi="Times New Roman" w:cs="Times New Roman"/>
          <w:kern w:val="0"/>
          <w:sz w:val="24"/>
          <w:szCs w:val="24"/>
        </w:rPr>
        <w:t>rickettsia</w:t>
      </w:r>
      <w:r w:rsidR="00003374" w:rsidRPr="00BD2D06">
        <w:rPr>
          <w:rFonts w:ascii="Times New Roman" w:hAnsi="Times New Roman" w:cs="Times New Roman"/>
          <w:kern w:val="0"/>
          <w:sz w:val="24"/>
          <w:szCs w:val="24"/>
        </w:rPr>
        <w:t>e</w:t>
      </w:r>
      <w:proofErr w:type="spellEnd"/>
      <w:r w:rsidR="00BC32E0" w:rsidRPr="00BD2D06">
        <w:rPr>
          <w:rFonts w:ascii="Times New Roman" w:hAnsi="Times New Roman" w:cs="Times New Roman"/>
          <w:kern w:val="0"/>
          <w:sz w:val="24"/>
          <w:szCs w:val="24"/>
        </w:rPr>
        <w:t xml:space="preserve"> (SFGR) are globally distributed and can cause life-threatening illnesses, </w:t>
      </w:r>
      <w:r w:rsidRPr="00BD2D06">
        <w:rPr>
          <w:rFonts w:ascii="Times New Roman" w:hAnsi="Times New Roman" w:cs="Times New Roman"/>
          <w:kern w:val="0"/>
          <w:sz w:val="24"/>
          <w:szCs w:val="24"/>
        </w:rPr>
        <w:t xml:space="preserve">such as </w:t>
      </w:r>
      <w:r w:rsidR="00BC32E0" w:rsidRPr="00BD2D06">
        <w:rPr>
          <w:rFonts w:ascii="Times New Roman" w:hAnsi="Times New Roman" w:cs="Times New Roman"/>
          <w:kern w:val="0"/>
          <w:sz w:val="24"/>
          <w:szCs w:val="24"/>
        </w:rPr>
        <w:t>Rocky Mountain spotted fever</w:t>
      </w:r>
      <w:r w:rsidRPr="00BD2D06">
        <w:rPr>
          <w:rFonts w:ascii="Times New Roman" w:hAnsi="Times New Roman" w:cs="Times New Roman"/>
          <w:kern w:val="0"/>
          <w:sz w:val="24"/>
          <w:szCs w:val="24"/>
        </w:rPr>
        <w:t xml:space="preserve"> and</w:t>
      </w:r>
      <w:r w:rsidR="003B38A8" w:rsidRPr="00BD2D06">
        <w:rPr>
          <w:rFonts w:ascii="Times New Roman" w:hAnsi="Times New Roman" w:cs="Times New Roman"/>
          <w:kern w:val="0"/>
          <w:sz w:val="24"/>
          <w:szCs w:val="24"/>
        </w:rPr>
        <w:t xml:space="preserve"> Mediterranean spotted fever</w:t>
      </w:r>
      <w:r w:rsidRPr="00BD2D06">
        <w:rPr>
          <w:rFonts w:ascii="Times New Roman" w:hAnsi="Times New Roman" w:cs="Times New Roman"/>
          <w:kern w:val="0"/>
          <w:sz w:val="24"/>
          <w:szCs w:val="24"/>
        </w:rPr>
        <w:t>, among many others</w:t>
      </w:r>
      <w:r w:rsidR="00F36616" w:rsidRPr="00BD2D06">
        <w:rPr>
          <w:rFonts w:ascii="Times New Roman" w:hAnsi="Times New Roman" w:cs="Times New Roman"/>
          <w:kern w:val="0"/>
          <w:sz w:val="24"/>
          <w:szCs w:val="24"/>
        </w:rPr>
        <w:t xml:space="preserve"> </w:t>
      </w:r>
      <w:r w:rsidR="00BE4B7A" w:rsidRPr="00BD2D06">
        <w:rPr>
          <w:rFonts w:ascii="Times New Roman" w:hAnsi="Times New Roman" w:cs="Times New Roman"/>
          <w:kern w:val="0"/>
          <w:sz w:val="24"/>
          <w:szCs w:val="24"/>
        </w:rPr>
        <w:fldChar w:fldCharType="begin"/>
      </w:r>
      <w:r w:rsidR="007F615A">
        <w:rPr>
          <w:rFonts w:ascii="Times New Roman" w:hAnsi="Times New Roman" w:cs="Times New Roman"/>
          <w:kern w:val="0"/>
          <w:sz w:val="24"/>
          <w:szCs w:val="24"/>
        </w:rPr>
        <w:instrText xml:space="preserve"> ADDIN EN.CITE &lt;EndNote&gt;&lt;Cite&gt;&lt;Author&gt;Paddock.CD&lt;/Author&gt;&lt;Year&gt;2018&lt;/Year&gt;&lt;RecNum&gt;331&lt;/RecNum&gt;&lt;DisplayText&gt;(6)&lt;/DisplayText&gt;&lt;record&gt;&lt;rec-number&gt;331&lt;/rec-number&gt;&lt;foreign-keys&gt;&lt;key app="EN" db-id="taeax2srl9ts0oe90rppw558z0edv2dp55vs" timestamp="1628172466"&gt;331&lt;/key&gt;&lt;/foreign-keys&gt;&lt;ref-type name="Journal Article"&gt;17&lt;/ref-type&gt;&lt;contributors&gt;&lt;authors&gt;&lt;author&gt;Paddock.CD&lt;/author&gt;&lt;author&gt;Alvarez-Hernandez.G&lt;/author&gt;&lt;/authors&gt;&lt;/contributors&gt;&lt;titles&gt;&lt;title&gt;Rickettsia rickettsii (Rocky Mountain Spotted Fever)&lt;/title&gt;&lt;secondary-title&gt;Principles and Practice of Pediatric Infectious Diseases&lt;/secondary-title&gt;&lt;/titles&gt;&lt;periodical&gt;&lt;full-title&gt;Principles and Practice of Pediatric Infectious Diseases&lt;/full-title&gt;&lt;/periodical&gt;&lt;pages&gt;952–7&lt;/pages&gt;&lt;dates&gt;&lt;year&gt;2018&lt;/year&gt;&lt;/dates&gt;&lt;urls&gt;&lt;/urls&gt;&lt;/record&gt;&lt;/Cite&gt;&lt;/EndNote&gt;</w:instrText>
      </w:r>
      <w:r w:rsidR="00BE4B7A" w:rsidRPr="00BD2D06">
        <w:rPr>
          <w:rFonts w:ascii="Times New Roman" w:hAnsi="Times New Roman" w:cs="Times New Roman"/>
          <w:kern w:val="0"/>
          <w:sz w:val="24"/>
          <w:szCs w:val="24"/>
        </w:rPr>
        <w:fldChar w:fldCharType="separate"/>
      </w:r>
      <w:r w:rsidR="007F615A">
        <w:rPr>
          <w:rFonts w:ascii="Times New Roman" w:hAnsi="Times New Roman" w:cs="Times New Roman"/>
          <w:noProof/>
          <w:kern w:val="0"/>
          <w:sz w:val="24"/>
          <w:szCs w:val="24"/>
        </w:rPr>
        <w:t>(6)</w:t>
      </w:r>
      <w:r w:rsidR="00BE4B7A" w:rsidRPr="00BD2D06">
        <w:rPr>
          <w:rFonts w:ascii="Times New Roman" w:hAnsi="Times New Roman" w:cs="Times New Roman"/>
          <w:kern w:val="0"/>
          <w:sz w:val="24"/>
          <w:szCs w:val="24"/>
        </w:rPr>
        <w:fldChar w:fldCharType="end"/>
      </w:r>
      <w:r w:rsidR="003B38A8" w:rsidRPr="00BD2D06">
        <w:rPr>
          <w:rFonts w:ascii="Times New Roman" w:hAnsi="Times New Roman" w:cs="Times New Roman"/>
          <w:kern w:val="0"/>
          <w:sz w:val="24"/>
          <w:szCs w:val="24"/>
        </w:rPr>
        <w:t>.</w:t>
      </w:r>
    </w:p>
    <w:p w14:paraId="55884227" w14:textId="502BE7E9" w:rsidR="00B17823" w:rsidRPr="00BD2D06" w:rsidRDefault="00677A6F" w:rsidP="008815C4">
      <w:pPr>
        <w:widowControl/>
        <w:spacing w:after="240" w:line="480" w:lineRule="auto"/>
        <w:jc w:val="left"/>
        <w:rPr>
          <w:rFonts w:ascii="Times New Roman" w:hAnsi="Times New Roman" w:cs="Times New Roman"/>
          <w:kern w:val="0"/>
          <w:sz w:val="24"/>
          <w:szCs w:val="24"/>
        </w:rPr>
      </w:pPr>
      <w:r w:rsidRPr="00BD2D06">
        <w:rPr>
          <w:rFonts w:ascii="Times New Roman" w:hAnsi="Times New Roman" w:cs="Times New Roman"/>
          <w:kern w:val="0"/>
          <w:sz w:val="24"/>
          <w:szCs w:val="24"/>
        </w:rPr>
        <w:tab/>
      </w:r>
      <w:r w:rsidR="003823DF" w:rsidRPr="00370D60">
        <w:rPr>
          <w:rFonts w:ascii="Times New Roman" w:hAnsi="Times New Roman" w:cs="Times New Roman"/>
          <w:kern w:val="0"/>
          <w:sz w:val="24"/>
          <w:szCs w:val="24"/>
        </w:rPr>
        <w:t>T</w:t>
      </w:r>
      <w:r w:rsidR="004308EC" w:rsidRPr="00370D60">
        <w:rPr>
          <w:rFonts w:ascii="Times New Roman" w:hAnsi="Times New Roman" w:cs="Times New Roman"/>
          <w:kern w:val="0"/>
          <w:sz w:val="24"/>
          <w:szCs w:val="24"/>
        </w:rPr>
        <w:t xml:space="preserve">he traditional </w:t>
      </w:r>
      <w:r w:rsidR="003823DF" w:rsidRPr="00370D60">
        <w:rPr>
          <w:rFonts w:ascii="Times New Roman" w:hAnsi="Times New Roman" w:cs="Times New Roman"/>
          <w:kern w:val="0"/>
          <w:sz w:val="24"/>
          <w:szCs w:val="24"/>
        </w:rPr>
        <w:t xml:space="preserve">postulate states that superinfection or </w:t>
      </w:r>
      <w:r w:rsidR="00753743" w:rsidRPr="00370D60">
        <w:rPr>
          <w:rFonts w:ascii="Times New Roman" w:hAnsi="Times New Roman" w:cs="Times New Roman"/>
          <w:kern w:val="0"/>
          <w:sz w:val="24"/>
          <w:szCs w:val="24"/>
        </w:rPr>
        <w:t xml:space="preserve">maintenance of </w:t>
      </w:r>
      <w:r w:rsidR="009C7F23" w:rsidRPr="00370D60">
        <w:rPr>
          <w:rFonts w:ascii="Times New Roman" w:hAnsi="Times New Roman" w:cs="Times New Roman"/>
          <w:kern w:val="0"/>
          <w:sz w:val="24"/>
          <w:szCs w:val="24"/>
        </w:rPr>
        <w:t xml:space="preserve">two or three </w:t>
      </w:r>
      <w:r w:rsidR="00753743" w:rsidRPr="00370D60">
        <w:rPr>
          <w:rFonts w:ascii="Times New Roman" w:hAnsi="Times New Roman" w:cs="Times New Roman"/>
          <w:i/>
          <w:iCs/>
          <w:kern w:val="0"/>
          <w:sz w:val="24"/>
          <w:szCs w:val="24"/>
        </w:rPr>
        <w:t>Rickettsia</w:t>
      </w:r>
      <w:r w:rsidR="00753743" w:rsidRPr="00370D60">
        <w:rPr>
          <w:rFonts w:ascii="Times New Roman" w:hAnsi="Times New Roman" w:cs="Times New Roman"/>
          <w:kern w:val="0"/>
          <w:sz w:val="24"/>
          <w:szCs w:val="24"/>
        </w:rPr>
        <w:t xml:space="preserve"> sp</w:t>
      </w:r>
      <w:r w:rsidR="00A85F9C" w:rsidRPr="00370D60">
        <w:rPr>
          <w:rFonts w:ascii="Times New Roman" w:hAnsi="Times New Roman" w:cs="Times New Roman"/>
          <w:kern w:val="0"/>
          <w:sz w:val="24"/>
          <w:szCs w:val="24"/>
        </w:rPr>
        <w:t>p</w:t>
      </w:r>
      <w:r w:rsidR="00753743" w:rsidRPr="00370D60">
        <w:rPr>
          <w:rFonts w:ascii="Times New Roman" w:hAnsi="Times New Roman" w:cs="Times New Roman"/>
          <w:kern w:val="0"/>
          <w:sz w:val="24"/>
          <w:szCs w:val="24"/>
        </w:rPr>
        <w:t>. in one tick species</w:t>
      </w:r>
      <w:r w:rsidR="00727AF5" w:rsidRPr="00370D60">
        <w:rPr>
          <w:rFonts w:ascii="Times New Roman" w:hAnsi="Times New Roman" w:cs="Times New Roman"/>
          <w:kern w:val="0"/>
          <w:sz w:val="24"/>
          <w:szCs w:val="24"/>
        </w:rPr>
        <w:t xml:space="preserve">, generally including an endosymbiotic </w:t>
      </w:r>
      <w:r w:rsidR="00727AF5" w:rsidRPr="00370D60">
        <w:rPr>
          <w:rFonts w:ascii="Times New Roman" w:hAnsi="Times New Roman" w:cs="Times New Roman"/>
          <w:i/>
          <w:kern w:val="0"/>
          <w:sz w:val="24"/>
          <w:szCs w:val="24"/>
        </w:rPr>
        <w:t>Rickettsia</w:t>
      </w:r>
      <w:r w:rsidR="00727AF5" w:rsidRPr="00370D60">
        <w:rPr>
          <w:rFonts w:ascii="Times New Roman" w:hAnsi="Times New Roman" w:cs="Times New Roman"/>
          <w:kern w:val="0"/>
          <w:sz w:val="24"/>
          <w:szCs w:val="24"/>
        </w:rPr>
        <w:t>,</w:t>
      </w:r>
      <w:r w:rsidR="00753743" w:rsidRPr="00370D60">
        <w:rPr>
          <w:rFonts w:ascii="Times New Roman" w:hAnsi="Times New Roman" w:cs="Times New Roman"/>
          <w:kern w:val="0"/>
          <w:sz w:val="24"/>
          <w:szCs w:val="24"/>
        </w:rPr>
        <w:t xml:space="preserve"> </w:t>
      </w:r>
      <w:r w:rsidR="00A83857" w:rsidRPr="00370D60">
        <w:rPr>
          <w:rFonts w:ascii="Times New Roman" w:hAnsi="Times New Roman" w:cs="Times New Roman"/>
          <w:kern w:val="0"/>
          <w:sz w:val="24"/>
          <w:szCs w:val="24"/>
        </w:rPr>
        <w:t>was</w:t>
      </w:r>
      <w:r w:rsidR="00753743" w:rsidRPr="00370D60">
        <w:rPr>
          <w:rFonts w:ascii="Times New Roman" w:hAnsi="Times New Roman" w:cs="Times New Roman"/>
          <w:kern w:val="0"/>
          <w:sz w:val="24"/>
          <w:szCs w:val="24"/>
        </w:rPr>
        <w:t xml:space="preserve"> prevented</w:t>
      </w:r>
      <w:r w:rsidR="00727AF5" w:rsidRPr="00370D60">
        <w:rPr>
          <w:rFonts w:ascii="Times New Roman" w:hAnsi="Times New Roman" w:cs="Times New Roman"/>
          <w:kern w:val="0"/>
          <w:sz w:val="24"/>
          <w:szCs w:val="24"/>
        </w:rPr>
        <w:t xml:space="preserve"> by blocking transmission of one species from generation to generation</w:t>
      </w:r>
      <w:r w:rsidR="00FD618E" w:rsidRPr="00370D60">
        <w:rPr>
          <w:rFonts w:ascii="Times New Roman" w:hAnsi="Times New Roman" w:cs="Times New Roman"/>
          <w:kern w:val="0"/>
          <w:sz w:val="24"/>
          <w:szCs w:val="24"/>
        </w:rPr>
        <w:t xml:space="preserve"> </w:t>
      </w:r>
      <w:r w:rsidR="004E42DE" w:rsidRPr="00370D60">
        <w:rPr>
          <w:rFonts w:ascii="Times New Roman" w:hAnsi="Times New Roman" w:cs="Times New Roman"/>
          <w:kern w:val="0"/>
          <w:sz w:val="24"/>
          <w:szCs w:val="24"/>
        </w:rPr>
        <w:fldChar w:fldCharType="begin"/>
      </w:r>
      <w:r w:rsidR="007F615A">
        <w:rPr>
          <w:rFonts w:ascii="Times New Roman" w:hAnsi="Times New Roman" w:cs="Times New Roman"/>
          <w:kern w:val="0"/>
          <w:sz w:val="24"/>
          <w:szCs w:val="24"/>
        </w:rPr>
        <w:instrText xml:space="preserve"> ADDIN EN.CITE &lt;EndNote&gt;&lt;Cite&gt;&lt;Author&gt;Burgdorfer&lt;/Author&gt;&lt;Year&gt;1981&lt;/Year&gt;&lt;RecNum&gt;332&lt;/RecNum&gt;&lt;DisplayText&gt;(7)&lt;/DisplayText&gt;&lt;record&gt;&lt;rec-number&gt;332&lt;/rec-number&gt;&lt;foreign-keys&gt;&lt;key app="EN" db-id="taeax2srl9ts0oe90rppw558z0edv2dp55vs" timestamp="1628172936"&gt;332&lt;/key&gt;&lt;/foreign-keys&gt;&lt;ref-type name="Journal Article"&gt;17&lt;/ref-type&gt;&lt;contributors&gt;&lt;authors&gt;&lt;author&gt;Burgdorfer,W.&lt;/author&gt;&lt;author&gt;Hayes,S.F.&lt;/author&gt;&lt;author&gt;Mavros,A.J.&lt;/author&gt;&lt;/authors&gt;&lt;/contributors&gt;&lt;titles&gt;&lt;title&gt;Nonpathogenic rickettsiae in Dermacentor andersoni: a limiting factor for the distribution of Rickettsia rickettsii&lt;/title&gt;&lt;secondary-title&gt;Academic Press&lt;/secondary-title&gt;&lt;/titles&gt;&lt;periodical&gt;&lt;full-title&gt;Academic Press&lt;/full-title&gt;&lt;/periodical&gt;&lt;pages&gt;585–94&lt;/pages&gt;&lt;dates&gt;&lt;year&gt;1981&lt;/year&gt;&lt;/dates&gt;&lt;urls&gt;&lt;/urls&gt;&lt;/record&gt;&lt;/Cite&gt;&lt;/EndNote&gt;</w:instrText>
      </w:r>
      <w:r w:rsidR="004E42DE" w:rsidRPr="00370D60">
        <w:rPr>
          <w:rFonts w:ascii="Times New Roman" w:hAnsi="Times New Roman" w:cs="Times New Roman"/>
          <w:kern w:val="0"/>
          <w:sz w:val="24"/>
          <w:szCs w:val="24"/>
        </w:rPr>
        <w:fldChar w:fldCharType="separate"/>
      </w:r>
      <w:r w:rsidR="007F615A">
        <w:rPr>
          <w:rFonts w:ascii="Times New Roman" w:hAnsi="Times New Roman" w:cs="Times New Roman"/>
          <w:noProof/>
          <w:kern w:val="0"/>
          <w:sz w:val="24"/>
          <w:szCs w:val="24"/>
        </w:rPr>
        <w:t>(7)</w:t>
      </w:r>
      <w:r w:rsidR="004E42DE" w:rsidRPr="00370D60">
        <w:rPr>
          <w:rFonts w:ascii="Times New Roman" w:hAnsi="Times New Roman" w:cs="Times New Roman"/>
          <w:kern w:val="0"/>
          <w:sz w:val="24"/>
          <w:szCs w:val="24"/>
        </w:rPr>
        <w:fldChar w:fldCharType="end"/>
      </w:r>
      <w:r w:rsidR="006270F2">
        <w:rPr>
          <w:rFonts w:ascii="Times New Roman" w:hAnsi="Times New Roman" w:cs="Times New Roman"/>
          <w:kern w:val="0"/>
          <w:sz w:val="24"/>
          <w:szCs w:val="24"/>
        </w:rPr>
        <w:t xml:space="preserve">. </w:t>
      </w:r>
      <w:r w:rsidR="00B47CC8" w:rsidRPr="00370D60">
        <w:rPr>
          <w:rFonts w:ascii="Times New Roman" w:hAnsi="Times New Roman" w:cs="Times New Roman"/>
          <w:kern w:val="0"/>
          <w:sz w:val="24"/>
          <w:szCs w:val="24"/>
        </w:rPr>
        <w:t>Th</w:t>
      </w:r>
      <w:r w:rsidR="00AA2495" w:rsidRPr="00A51211">
        <w:rPr>
          <w:rFonts w:ascii="Times New Roman" w:hAnsi="Times New Roman" w:cs="Times New Roman"/>
          <w:kern w:val="0"/>
          <w:sz w:val="24"/>
          <w:szCs w:val="24"/>
        </w:rPr>
        <w:t>e</w:t>
      </w:r>
      <w:r w:rsidR="00B47CC8" w:rsidRPr="00370D60">
        <w:rPr>
          <w:rFonts w:ascii="Times New Roman" w:hAnsi="Times New Roman" w:cs="Times New Roman"/>
          <w:kern w:val="0"/>
          <w:sz w:val="24"/>
          <w:szCs w:val="24"/>
        </w:rPr>
        <w:t xml:space="preserve"> lack of transovarial transmission of superinfecting rickettsia ha</w:t>
      </w:r>
      <w:r w:rsidR="00AA7211" w:rsidRPr="00370D60">
        <w:rPr>
          <w:rFonts w:ascii="Times New Roman" w:hAnsi="Times New Roman" w:cs="Times New Roman"/>
          <w:kern w:val="0"/>
          <w:sz w:val="24"/>
          <w:szCs w:val="24"/>
        </w:rPr>
        <w:t>s</w:t>
      </w:r>
      <w:r w:rsidR="00B47CC8" w:rsidRPr="00370D60">
        <w:rPr>
          <w:rFonts w:ascii="Times New Roman" w:hAnsi="Times New Roman" w:cs="Times New Roman"/>
          <w:kern w:val="0"/>
          <w:sz w:val="24"/>
          <w:szCs w:val="24"/>
        </w:rPr>
        <w:t xml:space="preserve"> been</w:t>
      </w:r>
      <w:r w:rsidR="00CC003E" w:rsidRPr="00370D60">
        <w:rPr>
          <w:rFonts w:ascii="Times New Roman" w:hAnsi="Times New Roman" w:cs="Times New Roman"/>
          <w:kern w:val="0"/>
          <w:sz w:val="24"/>
          <w:szCs w:val="24"/>
        </w:rPr>
        <w:t xml:space="preserve"> </w:t>
      </w:r>
      <w:r w:rsidR="00B47CC8" w:rsidRPr="00370D60">
        <w:rPr>
          <w:rFonts w:ascii="Times New Roman" w:hAnsi="Times New Roman" w:cs="Times New Roman"/>
          <w:kern w:val="0"/>
          <w:sz w:val="24"/>
          <w:szCs w:val="24"/>
        </w:rPr>
        <w:t xml:space="preserve">reported in the mutual exclusion of </w:t>
      </w:r>
      <w:r w:rsidR="00B47CC8" w:rsidRPr="00370D60">
        <w:rPr>
          <w:rFonts w:ascii="Times New Roman" w:hAnsi="Times New Roman" w:cs="Times New Roman"/>
          <w:i/>
          <w:iCs/>
          <w:kern w:val="0"/>
          <w:sz w:val="24"/>
          <w:szCs w:val="24"/>
        </w:rPr>
        <w:t>R</w:t>
      </w:r>
      <w:r w:rsidR="009968C4" w:rsidRPr="00370D60">
        <w:rPr>
          <w:rFonts w:ascii="Times New Roman" w:hAnsi="Times New Roman" w:cs="Times New Roman"/>
          <w:i/>
          <w:iCs/>
          <w:kern w:val="0"/>
          <w:sz w:val="24"/>
          <w:szCs w:val="24"/>
        </w:rPr>
        <w:t xml:space="preserve">ickettsia </w:t>
      </w:r>
      <w:proofErr w:type="spellStart"/>
      <w:r w:rsidR="00B47CC8" w:rsidRPr="00370D60">
        <w:rPr>
          <w:rFonts w:ascii="Times New Roman" w:hAnsi="Times New Roman" w:cs="Times New Roman"/>
          <w:i/>
          <w:iCs/>
          <w:kern w:val="0"/>
          <w:sz w:val="24"/>
          <w:szCs w:val="24"/>
        </w:rPr>
        <w:t>rickettsi</w:t>
      </w:r>
      <w:r w:rsidR="00CC003E" w:rsidRPr="00370D60">
        <w:rPr>
          <w:rFonts w:ascii="Times New Roman" w:hAnsi="Times New Roman" w:cs="Times New Roman"/>
          <w:i/>
          <w:iCs/>
          <w:kern w:val="0"/>
          <w:sz w:val="24"/>
          <w:szCs w:val="24"/>
        </w:rPr>
        <w:t>i</w:t>
      </w:r>
      <w:proofErr w:type="spellEnd"/>
      <w:r w:rsidR="00B47CC8" w:rsidRPr="00370D60">
        <w:rPr>
          <w:rFonts w:ascii="Times New Roman" w:hAnsi="Times New Roman" w:cs="Times New Roman"/>
          <w:i/>
          <w:iCs/>
          <w:kern w:val="0"/>
          <w:sz w:val="24"/>
          <w:szCs w:val="24"/>
        </w:rPr>
        <w:t xml:space="preserve"> </w:t>
      </w:r>
      <w:r w:rsidR="00B47CC8" w:rsidRPr="00370D60">
        <w:rPr>
          <w:rFonts w:ascii="Times New Roman" w:hAnsi="Times New Roman" w:cs="Times New Roman"/>
          <w:kern w:val="0"/>
          <w:sz w:val="24"/>
          <w:szCs w:val="24"/>
        </w:rPr>
        <w:t>with other species</w:t>
      </w:r>
      <w:r w:rsidR="00E8715C" w:rsidRPr="00370D60">
        <w:rPr>
          <w:rFonts w:ascii="Times New Roman" w:hAnsi="Times New Roman" w:cs="Times New Roman"/>
          <w:kern w:val="0"/>
          <w:sz w:val="24"/>
          <w:szCs w:val="24"/>
        </w:rPr>
        <w:t xml:space="preserve"> in </w:t>
      </w:r>
      <w:r w:rsidR="00E8715C" w:rsidRPr="00370D60">
        <w:rPr>
          <w:rFonts w:ascii="Times New Roman" w:hAnsi="Times New Roman" w:cs="Times New Roman"/>
          <w:i/>
          <w:kern w:val="0"/>
          <w:sz w:val="24"/>
          <w:szCs w:val="24"/>
        </w:rPr>
        <w:t>Dermacentor</w:t>
      </w:r>
      <w:r w:rsidR="00E8715C" w:rsidRPr="00370D60">
        <w:rPr>
          <w:rFonts w:ascii="Times New Roman" w:hAnsi="Times New Roman" w:cs="Times New Roman"/>
          <w:kern w:val="0"/>
          <w:sz w:val="24"/>
          <w:szCs w:val="24"/>
        </w:rPr>
        <w:t xml:space="preserve"> and </w:t>
      </w:r>
      <w:proofErr w:type="spellStart"/>
      <w:r w:rsidR="00E8715C" w:rsidRPr="00370D60">
        <w:rPr>
          <w:rFonts w:ascii="Times New Roman" w:hAnsi="Times New Roman" w:cs="Times New Roman"/>
          <w:i/>
          <w:kern w:val="0"/>
          <w:sz w:val="24"/>
          <w:szCs w:val="24"/>
        </w:rPr>
        <w:t>Amblyomma</w:t>
      </w:r>
      <w:proofErr w:type="spellEnd"/>
      <w:r w:rsidR="00E8715C" w:rsidRPr="00370D60">
        <w:rPr>
          <w:rFonts w:ascii="Times New Roman" w:hAnsi="Times New Roman" w:cs="Times New Roman"/>
          <w:kern w:val="0"/>
          <w:sz w:val="24"/>
          <w:szCs w:val="24"/>
        </w:rPr>
        <w:t xml:space="preserve"> spp. ticks</w:t>
      </w:r>
      <w:r w:rsidR="00A51211">
        <w:rPr>
          <w:rFonts w:ascii="Times New Roman" w:hAnsi="Times New Roman" w:cs="Times New Roman"/>
          <w:kern w:val="0"/>
          <w:sz w:val="24"/>
          <w:szCs w:val="24"/>
        </w:rPr>
        <w:fldChar w:fldCharType="begin">
          <w:fldData xml:space="preserve">PEVuZE5vdGU+PENpdGU+PEF1dGhvcj5CdXJnZG9yZmVyPC9BdXRob3I+PFllYXI+MTk4MTwvWWVh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==
</w:fldData>
        </w:fldChar>
      </w:r>
      <w:r w:rsidR="007F615A">
        <w:rPr>
          <w:rFonts w:ascii="Times New Roman" w:hAnsi="Times New Roman" w:cs="Times New Roman"/>
          <w:kern w:val="0"/>
          <w:sz w:val="24"/>
          <w:szCs w:val="24"/>
        </w:rPr>
        <w:instrText xml:space="preserve"> ADDIN EN.CITE </w:instrText>
      </w:r>
      <w:r w:rsidR="007F615A">
        <w:rPr>
          <w:rFonts w:ascii="Times New Roman" w:hAnsi="Times New Roman" w:cs="Times New Roman"/>
          <w:kern w:val="0"/>
          <w:sz w:val="24"/>
          <w:szCs w:val="24"/>
        </w:rPr>
        <w:fldChar w:fldCharType="begin">
          <w:fldData xml:space="preserve">PEVuZE5vdGU+PENpdGU+PEF1dGhvcj5CdXJnZG9yZmVyPC9BdXRob3I+PFllYXI+MTk4MTwvWWVh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==
</w:fldData>
        </w:fldChar>
      </w:r>
      <w:r w:rsidR="007F615A">
        <w:rPr>
          <w:rFonts w:ascii="Times New Roman" w:hAnsi="Times New Roman" w:cs="Times New Roman"/>
          <w:kern w:val="0"/>
          <w:sz w:val="24"/>
          <w:szCs w:val="24"/>
        </w:rPr>
        <w:instrText xml:space="preserve"> ADDIN EN.CITE.DATA </w:instrText>
      </w:r>
      <w:r w:rsidR="007F615A">
        <w:rPr>
          <w:rFonts w:ascii="Times New Roman" w:hAnsi="Times New Roman" w:cs="Times New Roman"/>
          <w:kern w:val="0"/>
          <w:sz w:val="24"/>
          <w:szCs w:val="24"/>
        </w:rPr>
      </w:r>
      <w:r w:rsidR="007F615A">
        <w:rPr>
          <w:rFonts w:ascii="Times New Roman" w:hAnsi="Times New Roman" w:cs="Times New Roman"/>
          <w:kern w:val="0"/>
          <w:sz w:val="24"/>
          <w:szCs w:val="24"/>
        </w:rPr>
        <w:fldChar w:fldCharType="end"/>
      </w:r>
      <w:r w:rsidR="00A51211">
        <w:rPr>
          <w:rFonts w:ascii="Times New Roman" w:hAnsi="Times New Roman" w:cs="Times New Roman"/>
          <w:kern w:val="0"/>
          <w:sz w:val="24"/>
          <w:szCs w:val="24"/>
        </w:rPr>
      </w:r>
      <w:r w:rsidR="00A51211">
        <w:rPr>
          <w:rFonts w:ascii="Times New Roman" w:hAnsi="Times New Roman" w:cs="Times New Roman"/>
          <w:kern w:val="0"/>
          <w:sz w:val="24"/>
          <w:szCs w:val="24"/>
        </w:rPr>
        <w:fldChar w:fldCharType="separate"/>
      </w:r>
      <w:r w:rsidR="007F615A">
        <w:rPr>
          <w:rFonts w:ascii="Times New Roman" w:hAnsi="Times New Roman" w:cs="Times New Roman"/>
          <w:noProof/>
          <w:kern w:val="0"/>
          <w:sz w:val="24"/>
          <w:szCs w:val="24"/>
        </w:rPr>
        <w:t>(7-9)</w:t>
      </w:r>
      <w:r w:rsidR="00A51211">
        <w:rPr>
          <w:rFonts w:ascii="Times New Roman" w:hAnsi="Times New Roman" w:cs="Times New Roman"/>
          <w:kern w:val="0"/>
          <w:sz w:val="24"/>
          <w:szCs w:val="24"/>
        </w:rPr>
        <w:fldChar w:fldCharType="end"/>
      </w:r>
      <w:r w:rsidR="00B47CC8" w:rsidRPr="00370D60">
        <w:rPr>
          <w:rFonts w:ascii="Times New Roman" w:hAnsi="Times New Roman" w:cs="Times New Roman"/>
          <w:kern w:val="0"/>
          <w:sz w:val="24"/>
          <w:szCs w:val="24"/>
        </w:rPr>
        <w:t xml:space="preserve">. </w:t>
      </w:r>
      <w:r w:rsidR="00E809AC" w:rsidRPr="00370D60">
        <w:rPr>
          <w:rFonts w:ascii="Times New Roman" w:hAnsi="Times New Roman" w:cs="Times New Roman"/>
          <w:kern w:val="0"/>
          <w:sz w:val="24"/>
          <w:szCs w:val="24"/>
        </w:rPr>
        <w:t xml:space="preserve">In addition, </w:t>
      </w:r>
      <w:r w:rsidR="00052AEA" w:rsidRPr="00370D60">
        <w:rPr>
          <w:rFonts w:ascii="Times New Roman" w:hAnsi="Times New Roman" w:cs="Times New Roman"/>
          <w:kern w:val="0"/>
          <w:sz w:val="24"/>
          <w:szCs w:val="24"/>
        </w:rPr>
        <w:t>the resistance of the ovaries to co-infection of</w:t>
      </w:r>
      <w:r w:rsidR="00E809AC" w:rsidRPr="00370D60">
        <w:rPr>
          <w:rFonts w:ascii="Times New Roman" w:hAnsi="Times New Roman" w:cs="Times New Roman"/>
          <w:kern w:val="0"/>
          <w:sz w:val="24"/>
          <w:szCs w:val="24"/>
        </w:rPr>
        <w:t xml:space="preserve"> </w:t>
      </w:r>
      <w:r w:rsidR="00052AEA" w:rsidRPr="00E90E72">
        <w:rPr>
          <w:rFonts w:ascii="Times New Roman" w:hAnsi="Times New Roman" w:cs="Times New Roman"/>
          <w:i/>
          <w:iCs/>
          <w:kern w:val="0"/>
          <w:sz w:val="24"/>
          <w:szCs w:val="24"/>
        </w:rPr>
        <w:t xml:space="preserve">Rickettsia </w:t>
      </w:r>
      <w:proofErr w:type="spellStart"/>
      <w:r w:rsidR="00052AEA" w:rsidRPr="00E90E72">
        <w:rPr>
          <w:rFonts w:ascii="Times New Roman" w:hAnsi="Times New Roman" w:cs="Times New Roman"/>
          <w:i/>
          <w:iCs/>
          <w:kern w:val="0"/>
          <w:sz w:val="24"/>
          <w:szCs w:val="24"/>
        </w:rPr>
        <w:t>montanensis</w:t>
      </w:r>
      <w:proofErr w:type="spellEnd"/>
      <w:r w:rsidR="00052AEA" w:rsidRPr="00370D60">
        <w:rPr>
          <w:rFonts w:ascii="Times New Roman" w:hAnsi="Times New Roman" w:cs="Times New Roman"/>
          <w:kern w:val="0"/>
          <w:sz w:val="24"/>
          <w:szCs w:val="24"/>
        </w:rPr>
        <w:t xml:space="preserve"> or </w:t>
      </w:r>
      <w:r w:rsidR="00052AEA" w:rsidRPr="00E90E72">
        <w:rPr>
          <w:rFonts w:ascii="Times New Roman" w:hAnsi="Times New Roman" w:cs="Times New Roman"/>
          <w:i/>
          <w:iCs/>
          <w:kern w:val="0"/>
          <w:sz w:val="24"/>
          <w:szCs w:val="24"/>
        </w:rPr>
        <w:t xml:space="preserve">Rickettsia </w:t>
      </w:r>
      <w:proofErr w:type="spellStart"/>
      <w:r w:rsidR="00052AEA" w:rsidRPr="00E90E72">
        <w:rPr>
          <w:rFonts w:ascii="Times New Roman" w:hAnsi="Times New Roman" w:cs="Times New Roman"/>
          <w:i/>
          <w:iCs/>
          <w:kern w:val="0"/>
          <w:sz w:val="24"/>
          <w:szCs w:val="24"/>
        </w:rPr>
        <w:t>rhipicephali</w:t>
      </w:r>
      <w:proofErr w:type="spellEnd"/>
      <w:r w:rsidR="00052AEA" w:rsidRPr="00370D60">
        <w:rPr>
          <w:rFonts w:ascii="Times New Roman" w:hAnsi="Times New Roman" w:cs="Times New Roman"/>
          <w:kern w:val="0"/>
          <w:sz w:val="24"/>
          <w:szCs w:val="24"/>
        </w:rPr>
        <w:t xml:space="preserve"> </w:t>
      </w:r>
      <w:r w:rsidR="00F46D44" w:rsidRPr="00370D60">
        <w:rPr>
          <w:rFonts w:ascii="Times New Roman" w:hAnsi="Times New Roman" w:cs="Times New Roman"/>
          <w:kern w:val="0"/>
          <w:sz w:val="24"/>
          <w:szCs w:val="24"/>
        </w:rPr>
        <w:t xml:space="preserve">was observed </w:t>
      </w:r>
      <w:r w:rsidR="00052AEA" w:rsidRPr="00370D60">
        <w:rPr>
          <w:rFonts w:ascii="Times New Roman" w:hAnsi="Times New Roman" w:cs="Times New Roman"/>
          <w:kern w:val="0"/>
          <w:sz w:val="24"/>
          <w:szCs w:val="24"/>
        </w:rPr>
        <w:t xml:space="preserve">in  </w:t>
      </w:r>
      <w:r w:rsidR="00F46D44" w:rsidRPr="00E90E72">
        <w:rPr>
          <w:rFonts w:ascii="Times New Roman" w:hAnsi="Times New Roman" w:cs="Times New Roman"/>
          <w:i/>
          <w:kern w:val="0"/>
          <w:sz w:val="24"/>
          <w:szCs w:val="24"/>
        </w:rPr>
        <w:t>Dermacentor</w:t>
      </w:r>
      <w:r w:rsidR="00E809AC" w:rsidRPr="00E90E72">
        <w:rPr>
          <w:rFonts w:ascii="Times New Roman" w:hAnsi="Times New Roman" w:cs="Times New Roman"/>
          <w:i/>
          <w:iCs/>
          <w:kern w:val="0"/>
          <w:sz w:val="24"/>
          <w:szCs w:val="24"/>
        </w:rPr>
        <w:t xml:space="preserve"> variabilis</w:t>
      </w:r>
      <w:r w:rsidR="00BC4C4F" w:rsidRPr="002B7F3F">
        <w:rPr>
          <w:rFonts w:ascii="Times New Roman" w:hAnsi="Times New Roman" w:cs="Times New Roman"/>
          <w:kern w:val="0"/>
          <w:sz w:val="24"/>
          <w:szCs w:val="24"/>
        </w:rPr>
        <w:fldChar w:fldCharType="begin"/>
      </w:r>
      <w:r w:rsidR="007F615A">
        <w:rPr>
          <w:rFonts w:ascii="Times New Roman" w:hAnsi="Times New Roman" w:cs="Times New Roman"/>
          <w:kern w:val="0"/>
          <w:sz w:val="24"/>
          <w:szCs w:val="24"/>
        </w:rPr>
        <w:instrText xml:space="preserve"> ADDIN EN.CITE &lt;EndNote&gt;&lt;Cite&gt;&lt;Author&gt;Macaluso&lt;/Author&gt;&lt;Year&gt;2002&lt;/Year&gt;&lt;RecNum&gt;345&lt;/RecNum&gt;&lt;DisplayText&gt;(10)&lt;/DisplayText&gt;&lt;record&gt;&lt;rec-number&gt;345&lt;/rec-number&gt;&lt;foreign-keys&gt;&lt;key app="EN" db-id="taeax2srl9ts0oe90rppw558z0edv2dp55vs" timestamp="1648038017"&gt;345&lt;/key&gt;&lt;/foreign-keys&gt;&lt;ref-type name="Journal Article"&gt;17&lt;/ref-type&gt;&lt;contributors&gt;&lt;authors&gt;&lt;author&gt;Macaluso, K. R.&lt;/author&gt;&lt;author&gt;Sonenshine, D. E.&lt;/author&gt;&lt;author&gt;Ceraul, S. M.&lt;/author&gt;&lt;author&gt;Azad, A. F.&lt;/author&gt;&lt;/authors&gt;&lt;/contributors&gt;&lt;auth-address&gt;Department of Microbiology and Immunology, School of Medicine, University of Maryland, Baltimore 21201, USA.&lt;/auth-address&gt;&lt;titles&gt;&lt;title&gt;Rickettsial infection in Dermacentor variabilis (Acari: Ixodidae) inhibits transovarial transmission of a second Rickettsia&lt;/title&gt;&lt;secondary-title&gt;J Med Entomol&lt;/secondary-title&gt;&lt;alt-title&gt;Journal of medical entomology&lt;/alt-title&gt;&lt;/titles&gt;&lt;periodical&gt;&lt;full-title&gt;J Med Entomol&lt;/full-title&gt;&lt;/periodical&gt;&lt;pages&gt;809-13&lt;/pages&gt;&lt;volume&gt;39&lt;/volume&gt;&lt;number&gt;6&lt;/number&gt;&lt;edition&gt;2002/12/24&lt;/edition&gt;&lt;keywords&gt;&lt;keyword&gt;Animals&lt;/keyword&gt;&lt;keyword&gt;Chlorocebus aethiops&lt;/keyword&gt;&lt;keyword&gt;Dermacentor/*microbiology&lt;/keyword&gt;&lt;keyword&gt;Female&lt;/keyword&gt;&lt;keyword&gt;Ovary/microbiology&lt;/keyword&gt;&lt;keyword&gt;Rickettsia/*pathogenicity&lt;/keyword&gt;&lt;keyword&gt;Rickettsia Infections/*prevention &amp;amp; control/transmission&lt;/keyword&gt;&lt;keyword&gt;Vero Cells&lt;/keyword&gt;&lt;/keywords&gt;&lt;dates&gt;&lt;year&gt;2002&lt;/year&gt;&lt;pub-dates&gt;&lt;date&gt;Nov&lt;/date&gt;&lt;/pub-dates&gt;&lt;/dates&gt;&lt;isbn&gt;0022-2585 (Print)&amp;#xD;0022-2585&lt;/isbn&gt;&lt;accession-num&gt;12495176&lt;/accession-num&gt;&lt;urls&gt;&lt;/urls&gt;&lt;electronic-resource-num&gt;10.1603/0022-2585-39.6.809&lt;/electronic-resource-num&gt;&lt;remote-database-provider&gt;NLM&lt;/remote-database-provider&gt;&lt;language&gt;eng&lt;/language&gt;&lt;/record&gt;&lt;/Cite&gt;&lt;/EndNote&gt;</w:instrText>
      </w:r>
      <w:r w:rsidR="00BC4C4F" w:rsidRPr="002B7F3F">
        <w:rPr>
          <w:rFonts w:ascii="Times New Roman" w:hAnsi="Times New Roman" w:cs="Times New Roman"/>
          <w:kern w:val="0"/>
          <w:sz w:val="24"/>
          <w:szCs w:val="24"/>
        </w:rPr>
        <w:fldChar w:fldCharType="separate"/>
      </w:r>
      <w:r w:rsidR="007F615A">
        <w:rPr>
          <w:rFonts w:ascii="Times New Roman" w:hAnsi="Times New Roman" w:cs="Times New Roman"/>
          <w:noProof/>
          <w:kern w:val="0"/>
          <w:sz w:val="24"/>
          <w:szCs w:val="24"/>
        </w:rPr>
        <w:t>(10)</w:t>
      </w:r>
      <w:r w:rsidR="00BC4C4F" w:rsidRPr="002B7F3F">
        <w:rPr>
          <w:rFonts w:ascii="Times New Roman" w:hAnsi="Times New Roman" w:cs="Times New Roman"/>
          <w:kern w:val="0"/>
          <w:sz w:val="24"/>
          <w:szCs w:val="24"/>
        </w:rPr>
        <w:fldChar w:fldCharType="end"/>
      </w:r>
      <w:r w:rsidR="00E90E72">
        <w:rPr>
          <w:rFonts w:ascii="Times New Roman" w:hAnsi="Times New Roman" w:cs="Times New Roman" w:hint="eastAsia"/>
          <w:kern w:val="0"/>
          <w:sz w:val="24"/>
          <w:szCs w:val="24"/>
        </w:rPr>
        <w:t>.</w:t>
      </w:r>
      <w:r w:rsidR="00E90E72">
        <w:rPr>
          <w:rFonts w:ascii="Times New Roman" w:hAnsi="Times New Roman" w:cs="Times New Roman"/>
          <w:kern w:val="0"/>
          <w:sz w:val="24"/>
          <w:szCs w:val="24"/>
        </w:rPr>
        <w:t xml:space="preserve"> </w:t>
      </w:r>
      <w:proofErr w:type="spellStart"/>
      <w:r w:rsidR="00F46D44" w:rsidRPr="00E90E72">
        <w:rPr>
          <w:rFonts w:ascii="Times New Roman" w:hAnsi="Times New Roman" w:cs="Times New Roman"/>
          <w:i/>
          <w:kern w:val="0"/>
          <w:sz w:val="24"/>
          <w:szCs w:val="24"/>
        </w:rPr>
        <w:t>Amblyomma</w:t>
      </w:r>
      <w:proofErr w:type="spellEnd"/>
      <w:r w:rsidR="00E90E72">
        <w:rPr>
          <w:rFonts w:ascii="Times New Roman" w:hAnsi="Times New Roman" w:cs="Times New Roman" w:hint="eastAsia"/>
          <w:kern w:val="0"/>
          <w:sz w:val="24"/>
          <w:szCs w:val="24"/>
        </w:rPr>
        <w:t xml:space="preserve"> </w:t>
      </w:r>
      <w:proofErr w:type="spellStart"/>
      <w:r w:rsidR="008815C4" w:rsidRPr="00E90E72">
        <w:rPr>
          <w:rFonts w:ascii="Times New Roman" w:hAnsi="Times New Roman" w:cs="Times New Roman"/>
          <w:i/>
          <w:iCs/>
          <w:kern w:val="0"/>
          <w:sz w:val="24"/>
          <w:szCs w:val="24"/>
        </w:rPr>
        <w:t>americanum</w:t>
      </w:r>
      <w:proofErr w:type="spellEnd"/>
      <w:r w:rsidR="008815C4" w:rsidRPr="00370D60">
        <w:rPr>
          <w:rFonts w:ascii="Times New Roman" w:hAnsi="Times New Roman" w:cs="Times New Roman"/>
          <w:kern w:val="0"/>
          <w:sz w:val="24"/>
          <w:szCs w:val="24"/>
        </w:rPr>
        <w:t xml:space="preserve"> infected with </w:t>
      </w:r>
      <w:r w:rsidR="00F46D44" w:rsidRPr="00370D60">
        <w:rPr>
          <w:rFonts w:ascii="Times New Roman" w:hAnsi="Times New Roman" w:cs="Times New Roman"/>
          <w:i/>
          <w:iCs/>
          <w:kern w:val="0"/>
          <w:sz w:val="24"/>
          <w:szCs w:val="24"/>
        </w:rPr>
        <w:t>Rickettsia</w:t>
      </w:r>
      <w:r w:rsidR="008815C4" w:rsidRPr="00370D60">
        <w:rPr>
          <w:rFonts w:ascii="Times New Roman" w:hAnsi="Times New Roman" w:cs="Times New Roman"/>
          <w:kern w:val="0"/>
          <w:sz w:val="24"/>
          <w:szCs w:val="24"/>
        </w:rPr>
        <w:t xml:space="preserve"> </w:t>
      </w:r>
      <w:proofErr w:type="spellStart"/>
      <w:r w:rsidR="008815C4" w:rsidRPr="00370D60">
        <w:rPr>
          <w:rFonts w:ascii="Times New Roman" w:hAnsi="Times New Roman" w:cs="Times New Roman"/>
          <w:kern w:val="0"/>
          <w:sz w:val="24"/>
          <w:szCs w:val="24"/>
        </w:rPr>
        <w:t>amblyommatis</w:t>
      </w:r>
      <w:proofErr w:type="spellEnd"/>
      <w:r w:rsidR="008815C4" w:rsidRPr="00370D60">
        <w:rPr>
          <w:rFonts w:ascii="Times New Roman" w:hAnsi="Times New Roman" w:cs="Times New Roman"/>
          <w:kern w:val="0"/>
          <w:sz w:val="24"/>
          <w:szCs w:val="24"/>
        </w:rPr>
        <w:t xml:space="preserve"> were less likely to acquire </w:t>
      </w:r>
      <w:r w:rsidR="00F46D44" w:rsidRPr="00370D60">
        <w:rPr>
          <w:rFonts w:ascii="Times New Roman" w:hAnsi="Times New Roman" w:cs="Times New Roman"/>
          <w:i/>
          <w:iCs/>
          <w:kern w:val="0"/>
          <w:sz w:val="24"/>
          <w:szCs w:val="24"/>
        </w:rPr>
        <w:t>Rickettsia</w:t>
      </w:r>
      <w:r w:rsidR="008815C4" w:rsidRPr="00370D60">
        <w:rPr>
          <w:rFonts w:ascii="Times New Roman" w:hAnsi="Times New Roman" w:cs="Times New Roman"/>
          <w:kern w:val="0"/>
          <w:sz w:val="24"/>
          <w:szCs w:val="24"/>
        </w:rPr>
        <w:t xml:space="preserve"> </w:t>
      </w:r>
      <w:proofErr w:type="spellStart"/>
      <w:r w:rsidR="008815C4" w:rsidRPr="00E90E72">
        <w:rPr>
          <w:rFonts w:ascii="Times New Roman" w:hAnsi="Times New Roman" w:cs="Times New Roman"/>
          <w:i/>
          <w:iCs/>
          <w:kern w:val="0"/>
          <w:sz w:val="24"/>
          <w:szCs w:val="24"/>
        </w:rPr>
        <w:t>parkeri</w:t>
      </w:r>
      <w:proofErr w:type="spellEnd"/>
      <w:r w:rsidR="008815C4" w:rsidRPr="00370D60">
        <w:rPr>
          <w:rFonts w:ascii="Times New Roman" w:hAnsi="Times New Roman" w:cs="Times New Roman"/>
          <w:kern w:val="0"/>
          <w:sz w:val="24"/>
          <w:szCs w:val="24"/>
        </w:rPr>
        <w:t xml:space="preserve"> than uninfected ticks</w:t>
      </w:r>
      <w:r w:rsidR="007A04B7">
        <w:rPr>
          <w:rFonts w:ascii="Times New Roman" w:hAnsi="Times New Roman" w:cs="Times New Roman"/>
          <w:kern w:val="0"/>
          <w:sz w:val="24"/>
          <w:szCs w:val="24"/>
        </w:rPr>
        <w:fldChar w:fldCharType="begin">
          <w:fldData xml:space="preserve">PEVuZE5vdGU+PENpdGU+PEF1dGhvcj5XcmlnaHQ8L0F1dGhvcj48WWVhcj4yMDE1PC9ZZWFyPjxS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</w:fldData>
        </w:fldChar>
      </w:r>
      <w:r w:rsidR="007F615A">
        <w:rPr>
          <w:rFonts w:ascii="Times New Roman" w:hAnsi="Times New Roman" w:cs="Times New Roman"/>
          <w:kern w:val="0"/>
          <w:sz w:val="24"/>
          <w:szCs w:val="24"/>
        </w:rPr>
        <w:instrText xml:space="preserve"> ADDIN EN.CITE </w:instrText>
      </w:r>
      <w:r w:rsidR="007F615A">
        <w:rPr>
          <w:rFonts w:ascii="Times New Roman" w:hAnsi="Times New Roman" w:cs="Times New Roman"/>
          <w:kern w:val="0"/>
          <w:sz w:val="24"/>
          <w:szCs w:val="24"/>
        </w:rPr>
        <w:fldChar w:fldCharType="begin">
          <w:fldData xml:space="preserve">PEVuZE5vdGU+PENpdGU+PEF1dGhvcj5XcmlnaHQ8L0F1dGhvcj48WWVhcj4yMDE1PC9ZZWFyPjxS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</w:fldData>
        </w:fldChar>
      </w:r>
      <w:r w:rsidR="007F615A">
        <w:rPr>
          <w:rFonts w:ascii="Times New Roman" w:hAnsi="Times New Roman" w:cs="Times New Roman"/>
          <w:kern w:val="0"/>
          <w:sz w:val="24"/>
          <w:szCs w:val="24"/>
        </w:rPr>
        <w:instrText xml:space="preserve"> ADDIN EN.CITE.DATA </w:instrText>
      </w:r>
      <w:r w:rsidR="007F615A">
        <w:rPr>
          <w:rFonts w:ascii="Times New Roman" w:hAnsi="Times New Roman" w:cs="Times New Roman"/>
          <w:kern w:val="0"/>
          <w:sz w:val="24"/>
          <w:szCs w:val="24"/>
        </w:rPr>
      </w:r>
      <w:r w:rsidR="007F615A">
        <w:rPr>
          <w:rFonts w:ascii="Times New Roman" w:hAnsi="Times New Roman" w:cs="Times New Roman"/>
          <w:kern w:val="0"/>
          <w:sz w:val="24"/>
          <w:szCs w:val="24"/>
        </w:rPr>
        <w:fldChar w:fldCharType="end"/>
      </w:r>
      <w:r w:rsidR="007A04B7">
        <w:rPr>
          <w:rFonts w:ascii="Times New Roman" w:hAnsi="Times New Roman" w:cs="Times New Roman"/>
          <w:kern w:val="0"/>
          <w:sz w:val="24"/>
          <w:szCs w:val="24"/>
        </w:rPr>
      </w:r>
      <w:r w:rsidR="007A04B7">
        <w:rPr>
          <w:rFonts w:ascii="Times New Roman" w:hAnsi="Times New Roman" w:cs="Times New Roman"/>
          <w:kern w:val="0"/>
          <w:sz w:val="24"/>
          <w:szCs w:val="24"/>
        </w:rPr>
        <w:fldChar w:fldCharType="separate"/>
      </w:r>
      <w:r w:rsidR="007F615A">
        <w:rPr>
          <w:rFonts w:ascii="Times New Roman" w:hAnsi="Times New Roman" w:cs="Times New Roman"/>
          <w:noProof/>
          <w:kern w:val="0"/>
          <w:sz w:val="24"/>
          <w:szCs w:val="24"/>
        </w:rPr>
        <w:t>(11)</w:t>
      </w:r>
      <w:r w:rsidR="007A04B7">
        <w:rPr>
          <w:rFonts w:ascii="Times New Roman" w:hAnsi="Times New Roman" w:cs="Times New Roman"/>
          <w:kern w:val="0"/>
          <w:sz w:val="24"/>
          <w:szCs w:val="24"/>
        </w:rPr>
        <w:fldChar w:fldCharType="end"/>
      </w:r>
      <w:r w:rsidR="00FB6E21">
        <w:rPr>
          <w:rFonts w:ascii="Times New Roman" w:hAnsi="Times New Roman" w:cs="Times New Roman"/>
          <w:kern w:val="0"/>
          <w:sz w:val="24"/>
          <w:szCs w:val="24"/>
        </w:rPr>
        <w:t xml:space="preserve">. </w:t>
      </w:r>
      <w:r w:rsidR="00F46D44" w:rsidRPr="00370D60">
        <w:rPr>
          <w:rFonts w:ascii="Times New Roman" w:hAnsi="Times New Roman" w:cs="Times New Roman"/>
          <w:i/>
          <w:iCs/>
          <w:kern w:val="0"/>
          <w:sz w:val="24"/>
          <w:szCs w:val="24"/>
        </w:rPr>
        <w:t xml:space="preserve">Rickettsia </w:t>
      </w:r>
      <w:proofErr w:type="spellStart"/>
      <w:r w:rsidR="008815C4" w:rsidRPr="00E90E72">
        <w:rPr>
          <w:rFonts w:ascii="Times New Roman" w:hAnsi="Times New Roman" w:cs="Times New Roman"/>
          <w:i/>
          <w:iCs/>
          <w:kern w:val="0"/>
          <w:sz w:val="24"/>
          <w:szCs w:val="24"/>
        </w:rPr>
        <w:t>buchneri</w:t>
      </w:r>
      <w:proofErr w:type="spellEnd"/>
      <w:r w:rsidR="008815C4" w:rsidRPr="00370D60">
        <w:rPr>
          <w:rFonts w:ascii="Times New Roman" w:hAnsi="Times New Roman" w:cs="Times New Roman"/>
          <w:kern w:val="0"/>
          <w:sz w:val="24"/>
          <w:szCs w:val="24"/>
        </w:rPr>
        <w:t>, a</w:t>
      </w:r>
      <w:r w:rsidR="00F46D44" w:rsidRPr="00370D60">
        <w:rPr>
          <w:rFonts w:ascii="Times New Roman" w:hAnsi="Times New Roman" w:cs="Times New Roman"/>
          <w:kern w:val="0"/>
          <w:sz w:val="24"/>
          <w:szCs w:val="24"/>
        </w:rPr>
        <w:t>n</w:t>
      </w:r>
      <w:r w:rsidR="008815C4" w:rsidRPr="00370D60">
        <w:rPr>
          <w:rFonts w:ascii="Times New Roman" w:hAnsi="Times New Roman" w:cs="Times New Roman"/>
          <w:kern w:val="0"/>
          <w:sz w:val="24"/>
          <w:szCs w:val="24"/>
        </w:rPr>
        <w:t xml:space="preserve"> endosymbiont of </w:t>
      </w:r>
      <w:r w:rsidR="008815C4" w:rsidRPr="00E90E72">
        <w:rPr>
          <w:rFonts w:ascii="Times New Roman" w:hAnsi="Times New Roman" w:cs="Times New Roman"/>
          <w:i/>
          <w:iCs/>
          <w:kern w:val="0"/>
          <w:sz w:val="24"/>
          <w:szCs w:val="24"/>
        </w:rPr>
        <w:t>Ixodes scapularis</w:t>
      </w:r>
      <w:r w:rsidR="008815C4" w:rsidRPr="00370D60">
        <w:rPr>
          <w:rFonts w:ascii="Times New Roman" w:hAnsi="Times New Roman" w:cs="Times New Roman"/>
          <w:kern w:val="0"/>
          <w:sz w:val="24"/>
          <w:szCs w:val="24"/>
        </w:rPr>
        <w:t xml:space="preserve"> has </w:t>
      </w:r>
      <w:r w:rsidR="008C3462" w:rsidRPr="00370D60">
        <w:rPr>
          <w:rFonts w:ascii="Times New Roman" w:hAnsi="Times New Roman" w:cs="Times New Roman"/>
          <w:kern w:val="0"/>
          <w:sz w:val="24"/>
          <w:szCs w:val="24"/>
        </w:rPr>
        <w:t xml:space="preserve">the </w:t>
      </w:r>
      <w:r w:rsidR="008815C4" w:rsidRPr="00370D60">
        <w:rPr>
          <w:rFonts w:ascii="Times New Roman" w:hAnsi="Times New Roman" w:cs="Times New Roman"/>
          <w:kern w:val="0"/>
          <w:sz w:val="24"/>
          <w:szCs w:val="24"/>
        </w:rPr>
        <w:t xml:space="preserve">ability to prevent other </w:t>
      </w:r>
      <w:proofErr w:type="spellStart"/>
      <w:r w:rsidR="008815C4" w:rsidRPr="00370D60">
        <w:rPr>
          <w:rFonts w:ascii="Times New Roman" w:hAnsi="Times New Roman" w:cs="Times New Roman"/>
          <w:kern w:val="0"/>
          <w:sz w:val="24"/>
          <w:szCs w:val="24"/>
        </w:rPr>
        <w:t>rickettsiae</w:t>
      </w:r>
      <w:proofErr w:type="spellEnd"/>
      <w:r w:rsidR="008815C4" w:rsidRPr="00370D60">
        <w:rPr>
          <w:rFonts w:ascii="Times New Roman" w:hAnsi="Times New Roman" w:cs="Times New Roman"/>
          <w:kern w:val="0"/>
          <w:sz w:val="24"/>
          <w:szCs w:val="24"/>
        </w:rPr>
        <w:t xml:space="preserve"> from colonizing</w:t>
      </w:r>
      <w:r w:rsidR="008C3462" w:rsidRPr="00370D60">
        <w:rPr>
          <w:rFonts w:ascii="Times New Roman" w:hAnsi="Times New Roman" w:cs="Times New Roman"/>
          <w:kern w:val="0"/>
          <w:sz w:val="24"/>
          <w:szCs w:val="24"/>
        </w:rPr>
        <w:t xml:space="preserve"> the blacklegged tick</w:t>
      </w:r>
      <w:r w:rsidR="008815C4" w:rsidRPr="00370D60">
        <w:rPr>
          <w:rFonts w:ascii="Times New Roman" w:hAnsi="Times New Roman" w:cs="Times New Roman"/>
          <w:kern w:val="0"/>
          <w:sz w:val="24"/>
          <w:szCs w:val="24"/>
        </w:rPr>
        <w:t xml:space="preserve"> and/or being transmitted </w:t>
      </w:r>
      <w:proofErr w:type="spellStart"/>
      <w:r w:rsidR="008815C4" w:rsidRPr="00370D60">
        <w:rPr>
          <w:rFonts w:ascii="Times New Roman" w:hAnsi="Times New Roman" w:cs="Times New Roman"/>
          <w:kern w:val="0"/>
          <w:sz w:val="24"/>
          <w:szCs w:val="24"/>
        </w:rPr>
        <w:t>transovarially</w:t>
      </w:r>
      <w:proofErr w:type="spellEnd"/>
      <w:r w:rsidR="00F85468">
        <w:rPr>
          <w:rFonts w:ascii="Times New Roman" w:hAnsi="Times New Roman" w:cs="Times New Roman"/>
          <w:kern w:val="0"/>
          <w:sz w:val="24"/>
          <w:szCs w:val="24"/>
        </w:rPr>
        <w:fldChar w:fldCharType="begin">
          <w:fldData xml:space="preserve">PEVuZE5vdGU+PENpdGU+PEF1dGhvcj5DdWxsPC9BdXRob3I+PFllYXI+MjAyMTwvWWVhcj48UmVj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</w:fldData>
        </w:fldChar>
      </w:r>
      <w:r w:rsidR="007F615A">
        <w:rPr>
          <w:rFonts w:ascii="Times New Roman" w:hAnsi="Times New Roman" w:cs="Times New Roman"/>
          <w:kern w:val="0"/>
          <w:sz w:val="24"/>
          <w:szCs w:val="24"/>
        </w:rPr>
        <w:instrText xml:space="preserve"> ADDIN EN.CITE </w:instrText>
      </w:r>
      <w:r w:rsidR="007F615A">
        <w:rPr>
          <w:rFonts w:ascii="Times New Roman" w:hAnsi="Times New Roman" w:cs="Times New Roman"/>
          <w:kern w:val="0"/>
          <w:sz w:val="24"/>
          <w:szCs w:val="24"/>
        </w:rPr>
        <w:fldChar w:fldCharType="begin">
          <w:fldData xml:space="preserve">PEVuZE5vdGU+PENpdGU+PEF1dGhvcj5DdWxsPC9BdXRob3I+PFllYXI+MjAyMTwvWWVhcj48UmVj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</w:fldData>
        </w:fldChar>
      </w:r>
      <w:r w:rsidR="007F615A">
        <w:rPr>
          <w:rFonts w:ascii="Times New Roman" w:hAnsi="Times New Roman" w:cs="Times New Roman"/>
          <w:kern w:val="0"/>
          <w:sz w:val="24"/>
          <w:szCs w:val="24"/>
        </w:rPr>
        <w:instrText xml:space="preserve"> ADDIN EN.CITE.DATA </w:instrText>
      </w:r>
      <w:r w:rsidR="007F615A">
        <w:rPr>
          <w:rFonts w:ascii="Times New Roman" w:hAnsi="Times New Roman" w:cs="Times New Roman"/>
          <w:kern w:val="0"/>
          <w:sz w:val="24"/>
          <w:szCs w:val="24"/>
        </w:rPr>
      </w:r>
      <w:r w:rsidR="007F615A">
        <w:rPr>
          <w:rFonts w:ascii="Times New Roman" w:hAnsi="Times New Roman" w:cs="Times New Roman"/>
          <w:kern w:val="0"/>
          <w:sz w:val="24"/>
          <w:szCs w:val="24"/>
        </w:rPr>
        <w:fldChar w:fldCharType="end"/>
      </w:r>
      <w:r w:rsidR="00F85468">
        <w:rPr>
          <w:rFonts w:ascii="Times New Roman" w:hAnsi="Times New Roman" w:cs="Times New Roman"/>
          <w:kern w:val="0"/>
          <w:sz w:val="24"/>
          <w:szCs w:val="24"/>
        </w:rPr>
      </w:r>
      <w:r w:rsidR="00F85468">
        <w:rPr>
          <w:rFonts w:ascii="Times New Roman" w:hAnsi="Times New Roman" w:cs="Times New Roman"/>
          <w:kern w:val="0"/>
          <w:sz w:val="24"/>
          <w:szCs w:val="24"/>
        </w:rPr>
        <w:fldChar w:fldCharType="separate"/>
      </w:r>
      <w:r w:rsidR="007F615A">
        <w:rPr>
          <w:rFonts w:ascii="Times New Roman" w:hAnsi="Times New Roman" w:cs="Times New Roman"/>
          <w:noProof/>
          <w:kern w:val="0"/>
          <w:sz w:val="24"/>
          <w:szCs w:val="24"/>
        </w:rPr>
        <w:t>(12, 13)</w:t>
      </w:r>
      <w:r w:rsidR="00F85468">
        <w:rPr>
          <w:rFonts w:ascii="Times New Roman" w:hAnsi="Times New Roman" w:cs="Times New Roman"/>
          <w:kern w:val="0"/>
          <w:sz w:val="24"/>
          <w:szCs w:val="24"/>
        </w:rPr>
        <w:fldChar w:fldCharType="end"/>
      </w:r>
      <w:r w:rsidR="008815C4" w:rsidRPr="00370D60">
        <w:rPr>
          <w:rFonts w:ascii="Times New Roman" w:hAnsi="Times New Roman" w:cs="Times New Roman"/>
          <w:kern w:val="0"/>
          <w:sz w:val="24"/>
          <w:szCs w:val="24"/>
        </w:rPr>
        <w:t xml:space="preserve">. </w:t>
      </w:r>
      <w:r w:rsidR="00E809AC" w:rsidRPr="00E90E72">
        <w:rPr>
          <w:rFonts w:ascii="Times New Roman" w:hAnsi="Times New Roman" w:cs="Times New Roman"/>
          <w:kern w:val="0"/>
          <w:sz w:val="24"/>
          <w:szCs w:val="24"/>
        </w:rPr>
        <w:t>However, r</w:t>
      </w:r>
      <w:r w:rsidR="00E809AC" w:rsidRPr="00370D60">
        <w:rPr>
          <w:rFonts w:ascii="Times New Roman" w:hAnsi="Times New Roman" w:cs="Times New Roman"/>
          <w:kern w:val="0"/>
          <w:sz w:val="24"/>
          <w:szCs w:val="24"/>
        </w:rPr>
        <w:t>ecently</w:t>
      </w:r>
      <w:r w:rsidR="00AA7211" w:rsidRPr="00370D60">
        <w:rPr>
          <w:rFonts w:ascii="Times New Roman" w:hAnsi="Times New Roman" w:cs="Times New Roman"/>
          <w:kern w:val="0"/>
          <w:sz w:val="24"/>
          <w:szCs w:val="24"/>
        </w:rPr>
        <w:t>,</w:t>
      </w:r>
      <w:r w:rsidR="00E31037" w:rsidRPr="00370D60">
        <w:rPr>
          <w:rFonts w:ascii="Times New Roman" w:hAnsi="Times New Roman" w:cs="Times New Roman"/>
          <w:kern w:val="0"/>
          <w:sz w:val="24"/>
          <w:szCs w:val="24"/>
        </w:rPr>
        <w:t xml:space="preserve"> molecular evidence of </w:t>
      </w:r>
      <w:r w:rsidR="00BF46E6" w:rsidRPr="00370D60">
        <w:rPr>
          <w:rFonts w:ascii="Times New Roman" w:hAnsi="Times New Roman" w:cs="Times New Roman"/>
          <w:kern w:val="0"/>
          <w:sz w:val="24"/>
          <w:szCs w:val="24"/>
        </w:rPr>
        <w:t>co</w:t>
      </w:r>
      <w:r w:rsidR="00E31037" w:rsidRPr="00370D60">
        <w:rPr>
          <w:rFonts w:ascii="Times New Roman" w:hAnsi="Times New Roman" w:cs="Times New Roman"/>
          <w:kern w:val="0"/>
          <w:sz w:val="24"/>
          <w:szCs w:val="24"/>
        </w:rPr>
        <w:t>-occurrence</w:t>
      </w:r>
      <w:r w:rsidR="00BF46E6" w:rsidRPr="00370D60">
        <w:rPr>
          <w:rFonts w:ascii="Times New Roman" w:hAnsi="Times New Roman" w:cs="Times New Roman"/>
          <w:kern w:val="0"/>
          <w:sz w:val="24"/>
          <w:szCs w:val="24"/>
        </w:rPr>
        <w:t xml:space="preserve"> of </w:t>
      </w:r>
      <w:r w:rsidR="00147844" w:rsidRPr="00370D60">
        <w:rPr>
          <w:rFonts w:ascii="Times New Roman" w:hAnsi="Times New Roman" w:cs="Times New Roman"/>
          <w:kern w:val="0"/>
          <w:sz w:val="24"/>
          <w:szCs w:val="24"/>
        </w:rPr>
        <w:t xml:space="preserve">two or three </w:t>
      </w:r>
      <w:r w:rsidR="00147844" w:rsidRPr="00370D60">
        <w:rPr>
          <w:rFonts w:ascii="Times New Roman" w:hAnsi="Times New Roman" w:cs="Times New Roman"/>
          <w:i/>
          <w:iCs/>
          <w:kern w:val="0"/>
          <w:sz w:val="24"/>
          <w:szCs w:val="24"/>
        </w:rPr>
        <w:t>Rickettsia</w:t>
      </w:r>
      <w:r w:rsidR="00147844" w:rsidRPr="00370D60">
        <w:rPr>
          <w:rFonts w:ascii="Times New Roman" w:hAnsi="Times New Roman" w:cs="Times New Roman"/>
          <w:kern w:val="0"/>
          <w:sz w:val="24"/>
          <w:szCs w:val="24"/>
        </w:rPr>
        <w:t xml:space="preserve"> species </w:t>
      </w:r>
      <w:r w:rsidR="00001917" w:rsidRPr="00370D60">
        <w:rPr>
          <w:rFonts w:ascii="Times New Roman" w:hAnsi="Times New Roman" w:cs="Times New Roman"/>
          <w:kern w:val="0"/>
          <w:sz w:val="24"/>
          <w:szCs w:val="24"/>
        </w:rPr>
        <w:t xml:space="preserve">in a single tick specimen </w:t>
      </w:r>
      <w:r w:rsidR="00147844" w:rsidRPr="00370D60">
        <w:rPr>
          <w:rFonts w:ascii="Times New Roman" w:hAnsi="Times New Roman" w:cs="Times New Roman"/>
          <w:kern w:val="0"/>
          <w:sz w:val="24"/>
          <w:szCs w:val="24"/>
        </w:rPr>
        <w:t>has been identified in field</w:t>
      </w:r>
      <w:r w:rsidR="00B917C6" w:rsidRPr="00370D60">
        <w:rPr>
          <w:rFonts w:ascii="Times New Roman" w:hAnsi="Times New Roman" w:cs="Times New Roman"/>
          <w:kern w:val="0"/>
          <w:sz w:val="24"/>
          <w:szCs w:val="24"/>
        </w:rPr>
        <w:t xml:space="preserve"> survey</w:t>
      </w:r>
      <w:r w:rsidR="00727AF5" w:rsidRPr="00370D60">
        <w:rPr>
          <w:rFonts w:ascii="Times New Roman" w:hAnsi="Times New Roman" w:cs="Times New Roman"/>
          <w:kern w:val="0"/>
          <w:sz w:val="24"/>
          <w:szCs w:val="24"/>
        </w:rPr>
        <w:t>s</w:t>
      </w:r>
      <w:r w:rsidR="00B021EA" w:rsidRPr="00370D60">
        <w:rPr>
          <w:rFonts w:ascii="Times New Roman" w:hAnsi="Times New Roman" w:cs="Times New Roman"/>
          <w:kern w:val="0"/>
          <w:sz w:val="24"/>
          <w:szCs w:val="24"/>
        </w:rPr>
        <w:t xml:space="preserve"> </w:t>
      </w:r>
      <w:r w:rsidR="00B23AB9" w:rsidRPr="00370D60">
        <w:rPr>
          <w:rFonts w:ascii="Times New Roman" w:hAnsi="Times New Roman" w:cs="Times New Roman"/>
          <w:kern w:val="0"/>
          <w:sz w:val="24"/>
          <w:szCs w:val="24"/>
        </w:rPr>
        <w:fldChar w:fldCharType="begin">
          <w:fldData xml:space="preserve">PEVuZE5vdGU+PENpdGU+PEF1dGhvcj5XaWtzd288L0F1dGhvcj48WWVhcj4yMDA4PC9ZZWFyPjxS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</w:fldData>
        </w:fldChar>
      </w:r>
      <w:r w:rsidR="007F615A">
        <w:rPr>
          <w:rFonts w:ascii="Times New Roman" w:hAnsi="Times New Roman" w:cs="Times New Roman"/>
          <w:kern w:val="0"/>
          <w:sz w:val="24"/>
          <w:szCs w:val="24"/>
        </w:rPr>
        <w:instrText xml:space="preserve"> ADDIN EN.CITE </w:instrText>
      </w:r>
      <w:r w:rsidR="007F615A">
        <w:rPr>
          <w:rFonts w:ascii="Times New Roman" w:hAnsi="Times New Roman" w:cs="Times New Roman"/>
          <w:kern w:val="0"/>
          <w:sz w:val="24"/>
          <w:szCs w:val="24"/>
        </w:rPr>
        <w:fldChar w:fldCharType="begin">
          <w:fldData xml:space="preserve">PEVuZE5vdGU+PENpdGU+PEF1dGhvcj5XaWtzd288L0F1dGhvcj48WWVhcj4yMDA4PC9ZZWFyPjxS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</w:fldData>
        </w:fldChar>
      </w:r>
      <w:r w:rsidR="007F615A">
        <w:rPr>
          <w:rFonts w:ascii="Times New Roman" w:hAnsi="Times New Roman" w:cs="Times New Roman"/>
          <w:kern w:val="0"/>
          <w:sz w:val="24"/>
          <w:szCs w:val="24"/>
        </w:rPr>
        <w:instrText xml:space="preserve"> ADDIN EN.CITE.DATA </w:instrText>
      </w:r>
      <w:r w:rsidR="007F615A">
        <w:rPr>
          <w:rFonts w:ascii="Times New Roman" w:hAnsi="Times New Roman" w:cs="Times New Roman"/>
          <w:kern w:val="0"/>
          <w:sz w:val="24"/>
          <w:szCs w:val="24"/>
        </w:rPr>
      </w:r>
      <w:r w:rsidR="007F615A">
        <w:rPr>
          <w:rFonts w:ascii="Times New Roman" w:hAnsi="Times New Roman" w:cs="Times New Roman"/>
          <w:kern w:val="0"/>
          <w:sz w:val="24"/>
          <w:szCs w:val="24"/>
        </w:rPr>
        <w:fldChar w:fldCharType="end"/>
      </w:r>
      <w:r w:rsidR="00B23AB9" w:rsidRPr="00370D60">
        <w:rPr>
          <w:rFonts w:ascii="Times New Roman" w:hAnsi="Times New Roman" w:cs="Times New Roman"/>
          <w:kern w:val="0"/>
          <w:sz w:val="24"/>
          <w:szCs w:val="24"/>
        </w:rPr>
      </w:r>
      <w:r w:rsidR="00B23AB9" w:rsidRPr="00370D60">
        <w:rPr>
          <w:rFonts w:ascii="Times New Roman" w:hAnsi="Times New Roman" w:cs="Times New Roman"/>
          <w:kern w:val="0"/>
          <w:sz w:val="24"/>
          <w:szCs w:val="24"/>
        </w:rPr>
        <w:fldChar w:fldCharType="separate"/>
      </w:r>
      <w:r w:rsidR="007F615A">
        <w:rPr>
          <w:rFonts w:ascii="Times New Roman" w:hAnsi="Times New Roman" w:cs="Times New Roman"/>
          <w:noProof/>
          <w:kern w:val="0"/>
          <w:sz w:val="24"/>
          <w:szCs w:val="24"/>
        </w:rPr>
        <w:t>(14, 15)</w:t>
      </w:r>
      <w:r w:rsidR="00B23AB9" w:rsidRPr="00370D60">
        <w:rPr>
          <w:rFonts w:ascii="Times New Roman" w:hAnsi="Times New Roman" w:cs="Times New Roman"/>
          <w:kern w:val="0"/>
          <w:sz w:val="24"/>
          <w:szCs w:val="24"/>
        </w:rPr>
        <w:fldChar w:fldCharType="end"/>
      </w:r>
      <w:r w:rsidR="00001917" w:rsidRPr="00370D60">
        <w:rPr>
          <w:rFonts w:ascii="Times New Roman" w:hAnsi="Times New Roman" w:cs="Times New Roman"/>
          <w:kern w:val="0"/>
          <w:sz w:val="24"/>
          <w:szCs w:val="24"/>
        </w:rPr>
        <w:t xml:space="preserve">. </w:t>
      </w:r>
      <w:r w:rsidR="00727AF5" w:rsidRPr="00370D60">
        <w:rPr>
          <w:rFonts w:ascii="Times New Roman" w:hAnsi="Times New Roman" w:cs="Times New Roman"/>
          <w:kern w:val="0"/>
          <w:sz w:val="24"/>
          <w:szCs w:val="24"/>
        </w:rPr>
        <w:t xml:space="preserve">This </w:t>
      </w:r>
      <w:r w:rsidR="007368EE" w:rsidRPr="00370D60">
        <w:rPr>
          <w:rFonts w:ascii="Times New Roman" w:hAnsi="Times New Roman" w:cs="Times New Roman"/>
          <w:kern w:val="0"/>
          <w:sz w:val="24"/>
          <w:szCs w:val="24"/>
        </w:rPr>
        <w:t xml:space="preserve">further </w:t>
      </w:r>
      <w:r w:rsidR="00727AF5" w:rsidRPr="00370D60">
        <w:rPr>
          <w:rFonts w:ascii="Times New Roman" w:hAnsi="Times New Roman" w:cs="Times New Roman"/>
          <w:kern w:val="0"/>
          <w:sz w:val="24"/>
          <w:szCs w:val="24"/>
        </w:rPr>
        <w:t xml:space="preserve">advanced </w:t>
      </w:r>
      <w:r w:rsidR="007368EE" w:rsidRPr="00370D60">
        <w:rPr>
          <w:rFonts w:ascii="Times New Roman" w:hAnsi="Times New Roman" w:cs="Times New Roman"/>
          <w:kern w:val="0"/>
          <w:sz w:val="24"/>
          <w:szCs w:val="24"/>
        </w:rPr>
        <w:t xml:space="preserve">the debate </w:t>
      </w:r>
      <w:r w:rsidR="00727AF5" w:rsidRPr="00370D60">
        <w:rPr>
          <w:rFonts w:ascii="Times New Roman" w:hAnsi="Times New Roman" w:cs="Times New Roman"/>
          <w:kern w:val="0"/>
          <w:sz w:val="24"/>
          <w:szCs w:val="24"/>
        </w:rPr>
        <w:t xml:space="preserve">as to </w:t>
      </w:r>
      <w:r w:rsidR="007368EE" w:rsidRPr="00370D60">
        <w:rPr>
          <w:rFonts w:ascii="Times New Roman" w:hAnsi="Times New Roman" w:cs="Times New Roman"/>
          <w:kern w:val="0"/>
          <w:sz w:val="24"/>
          <w:szCs w:val="24"/>
        </w:rPr>
        <w:t>whether a</w:t>
      </w:r>
      <w:r w:rsidR="00727AF5" w:rsidRPr="00370D60">
        <w:rPr>
          <w:rFonts w:ascii="Times New Roman" w:hAnsi="Times New Roman" w:cs="Times New Roman"/>
          <w:kern w:val="0"/>
          <w:sz w:val="24"/>
          <w:szCs w:val="24"/>
        </w:rPr>
        <w:t>n established</w:t>
      </w:r>
      <w:r w:rsidR="007368EE" w:rsidRPr="00370D60">
        <w:rPr>
          <w:rFonts w:ascii="Times New Roman" w:hAnsi="Times New Roman" w:cs="Times New Roman"/>
          <w:kern w:val="0"/>
          <w:sz w:val="24"/>
          <w:szCs w:val="24"/>
        </w:rPr>
        <w:t xml:space="preserve"> infection</w:t>
      </w:r>
      <w:r w:rsidR="00727AF5" w:rsidRPr="00370D60">
        <w:rPr>
          <w:rFonts w:ascii="Times New Roman" w:hAnsi="Times New Roman" w:cs="Times New Roman"/>
          <w:kern w:val="0"/>
          <w:sz w:val="24"/>
          <w:szCs w:val="24"/>
        </w:rPr>
        <w:t xml:space="preserve"> </w:t>
      </w:r>
      <w:r w:rsidR="007368EE" w:rsidRPr="00370D60">
        <w:rPr>
          <w:rFonts w:ascii="Times New Roman" w:hAnsi="Times New Roman" w:cs="Times New Roman"/>
          <w:kern w:val="0"/>
          <w:sz w:val="24"/>
          <w:szCs w:val="24"/>
        </w:rPr>
        <w:t xml:space="preserve">by a </w:t>
      </w:r>
      <w:r w:rsidR="007368EE" w:rsidRPr="00370D60">
        <w:rPr>
          <w:rFonts w:ascii="Times New Roman" w:hAnsi="Times New Roman" w:cs="Times New Roman"/>
          <w:i/>
          <w:iCs/>
          <w:kern w:val="0"/>
          <w:sz w:val="24"/>
          <w:szCs w:val="24"/>
        </w:rPr>
        <w:t>Rickettsia</w:t>
      </w:r>
      <w:r w:rsidR="007368EE" w:rsidRPr="00370D60">
        <w:rPr>
          <w:rFonts w:ascii="Times New Roman" w:hAnsi="Times New Roman" w:cs="Times New Roman"/>
          <w:kern w:val="0"/>
          <w:sz w:val="24"/>
          <w:szCs w:val="24"/>
        </w:rPr>
        <w:t xml:space="preserve"> species </w:t>
      </w:r>
      <w:r w:rsidR="002679CA" w:rsidRPr="00370D60">
        <w:rPr>
          <w:rFonts w:ascii="Times New Roman" w:hAnsi="Times New Roman" w:cs="Times New Roman"/>
          <w:kern w:val="0"/>
          <w:sz w:val="24"/>
          <w:szCs w:val="24"/>
        </w:rPr>
        <w:t xml:space="preserve">in ticks </w:t>
      </w:r>
      <w:r w:rsidR="007368EE" w:rsidRPr="00370D60">
        <w:rPr>
          <w:rFonts w:ascii="Times New Roman" w:hAnsi="Times New Roman" w:cs="Times New Roman"/>
          <w:kern w:val="0"/>
          <w:sz w:val="24"/>
          <w:szCs w:val="24"/>
        </w:rPr>
        <w:t>would preclude infection and maintenance of a second species</w:t>
      </w:r>
      <w:r w:rsidR="00B021EA" w:rsidRPr="00370D60">
        <w:rPr>
          <w:rFonts w:ascii="Times New Roman" w:hAnsi="Times New Roman" w:cs="Times New Roman"/>
          <w:kern w:val="0"/>
          <w:sz w:val="24"/>
          <w:szCs w:val="24"/>
        </w:rPr>
        <w:t xml:space="preserve"> </w:t>
      </w:r>
      <w:r w:rsidR="00B23AB9" w:rsidRPr="00370D60">
        <w:rPr>
          <w:rFonts w:ascii="Times New Roman" w:hAnsi="Times New Roman" w:cs="Times New Roman"/>
          <w:kern w:val="0"/>
          <w:sz w:val="24"/>
          <w:szCs w:val="24"/>
        </w:rPr>
        <w:fldChar w:fldCharType="begin"/>
      </w:r>
      <w:r w:rsidR="007F615A">
        <w:rPr>
          <w:rFonts w:ascii="Times New Roman" w:hAnsi="Times New Roman" w:cs="Times New Roman"/>
          <w:kern w:val="0"/>
          <w:sz w:val="24"/>
          <w:szCs w:val="24"/>
        </w:rPr>
        <w:instrText xml:space="preserve"> ADDIN EN.CITE &lt;EndNote&gt;&lt;Cite&gt;&lt;Author&gt;Telford&lt;/Author&gt;&lt;Year&gt;2009&lt;/Year&gt;&lt;RecNum&gt;296&lt;/RecNum&gt;&lt;DisplayText&gt;(16)&lt;/DisplayText&gt;&lt;record&gt;&lt;rec-number&gt;296&lt;/rec-number&gt;&lt;foreign-keys&gt;&lt;key app="EN" db-id="taeax2srl9ts0oe90rppw558z0edv2dp55vs" timestamp="1628171398"&gt;296&lt;/key&gt;&lt;/foreign-keys&gt;&lt;ref-type name="Journal Article"&gt;17&lt;/ref-type&gt;&lt;contributors&gt;&lt;authors&gt;&lt;author&gt;Telford, S. R., 3rd&lt;/author&gt;&lt;/authors&gt;&lt;/contributors&gt;&lt;auth-address&gt;Division of Infectious Diseases, Cummings School of Veterinary Medicine, Tufts University, 200 Westboro Road, North Grafton, Massachusetts 01536, USA. sam.telford@tufts.edu&lt;/auth-address&gt;&lt;titles&gt;&lt;title&gt;Status of the &amp;quot;East Side hypothesis&amp;quot; (transovarial interference) 25 years later&lt;/title&gt;&lt;secondary-title&gt;Ann N Y Acad Sci&lt;/secondary-title&gt;&lt;alt-title&gt;Annals of the New York Academy of Sciences&lt;/alt-title&gt;&lt;/titles&gt;&lt;periodical&gt;&lt;full-title&gt;Ann N Y Acad Sci&lt;/full-title&gt;&lt;/periodical&gt;&lt;pages&gt;144-50&lt;/pages&gt;&lt;volume&gt;1166&lt;/volume&gt;&lt;edition&gt;2009/06/23&lt;/edition&gt;&lt;keywords&gt;&lt;keyword&gt;Animals&lt;/keyword&gt;&lt;keyword&gt;Geography&lt;/keyword&gt;&lt;keyword&gt;Humans&lt;/keyword&gt;&lt;keyword&gt;Montana&lt;/keyword&gt;&lt;keyword&gt;Rickettsia rickettsii/*pathogenicity&lt;/keyword&gt;&lt;keyword&gt;*Rocky Mountain Spotted Fever/epidemiology/microbiology/transmission&lt;/keyword&gt;&lt;keyword&gt;Ticks/microbiology&lt;/keyword&gt;&lt;/keywords&gt;&lt;dates&gt;&lt;year&gt;2009&lt;/year&gt;&lt;pub-dates&gt;&lt;date&gt;May&lt;/date&gt;&lt;/pub-dates&gt;&lt;/dates&gt;&lt;isbn&gt;0077-8923 (Print)&amp;#xD;0077-8923&lt;/isbn&gt;&lt;accession-num&gt;19538274&lt;/accession-num&gt;&lt;urls&gt;&lt;/urls&gt;&lt;custom2&gt;PMC4018725&lt;/custom2&gt;&lt;custom6&gt;NIHMS80080&lt;/custom6&gt;&lt;electronic-resource-num&gt;10.1111/j.1749-6632.2009.04522.x&lt;/electronic-resource-num&gt;&lt;remote-database-provider&gt;NLM&lt;/remote-database-provider&gt;&lt;language&gt;eng&lt;/language&gt;&lt;/record&gt;&lt;/Cite&gt;&lt;/EndNote&gt;</w:instrText>
      </w:r>
      <w:r w:rsidR="00B23AB9" w:rsidRPr="00370D60">
        <w:rPr>
          <w:rFonts w:ascii="Times New Roman" w:hAnsi="Times New Roman" w:cs="Times New Roman"/>
          <w:kern w:val="0"/>
          <w:sz w:val="24"/>
          <w:szCs w:val="24"/>
        </w:rPr>
        <w:fldChar w:fldCharType="separate"/>
      </w:r>
      <w:r w:rsidR="007F615A">
        <w:rPr>
          <w:rFonts w:ascii="Times New Roman" w:hAnsi="Times New Roman" w:cs="Times New Roman"/>
          <w:noProof/>
          <w:kern w:val="0"/>
          <w:sz w:val="24"/>
          <w:szCs w:val="24"/>
        </w:rPr>
        <w:t>(16)</w:t>
      </w:r>
      <w:r w:rsidR="00B23AB9" w:rsidRPr="00370D60">
        <w:rPr>
          <w:rFonts w:ascii="Times New Roman" w:hAnsi="Times New Roman" w:cs="Times New Roman"/>
          <w:kern w:val="0"/>
          <w:sz w:val="24"/>
          <w:szCs w:val="24"/>
        </w:rPr>
        <w:fldChar w:fldCharType="end"/>
      </w:r>
      <w:r w:rsidR="007368EE" w:rsidRPr="00370D60">
        <w:rPr>
          <w:rFonts w:ascii="Times New Roman" w:hAnsi="Times New Roman" w:cs="Times New Roman"/>
          <w:kern w:val="0"/>
          <w:sz w:val="24"/>
          <w:szCs w:val="24"/>
        </w:rPr>
        <w:t>.</w:t>
      </w:r>
      <w:r w:rsidR="00B17823" w:rsidRPr="00BD2D06">
        <w:rPr>
          <w:rFonts w:ascii="Times New Roman" w:hAnsi="Times New Roman" w:cs="Times New Roman"/>
          <w:kern w:val="0"/>
          <w:sz w:val="24"/>
          <w:szCs w:val="24"/>
        </w:rPr>
        <w:t xml:space="preserve"> </w:t>
      </w:r>
    </w:p>
    <w:p w14:paraId="43C89BB1" w14:textId="7B956AEA" w:rsidR="00407318" w:rsidRPr="00BD2D06" w:rsidRDefault="00407318" w:rsidP="00CD5F15">
      <w:pPr>
        <w:widowControl/>
        <w:spacing w:after="240" w:line="480" w:lineRule="auto"/>
        <w:ind w:firstLine="420"/>
        <w:jc w:val="left"/>
        <w:rPr>
          <w:rFonts w:ascii="Times New Roman" w:hAnsi="Times New Roman" w:cs="Times New Roman"/>
          <w:kern w:val="0"/>
          <w:sz w:val="24"/>
          <w:szCs w:val="24"/>
        </w:rPr>
      </w:pPr>
      <w:r w:rsidRPr="00BD2D06">
        <w:rPr>
          <w:rFonts w:ascii="Times New Roman" w:hAnsi="Times New Roman" w:cs="Times New Roman"/>
          <w:kern w:val="0"/>
          <w:sz w:val="24"/>
          <w:szCs w:val="24"/>
        </w:rPr>
        <w:t>Here we</w:t>
      </w:r>
      <w:r w:rsidR="001A1163" w:rsidRPr="00BD2D06">
        <w:rPr>
          <w:rFonts w:ascii="Times New Roman" w:hAnsi="Times New Roman" w:cs="Times New Roman"/>
          <w:kern w:val="0"/>
          <w:sz w:val="24"/>
          <w:szCs w:val="24"/>
        </w:rPr>
        <w:t xml:space="preserve"> isolated two </w:t>
      </w:r>
      <w:r w:rsidR="001A1163" w:rsidRPr="00BD2D06">
        <w:rPr>
          <w:rFonts w:ascii="Times New Roman" w:hAnsi="Times New Roman" w:cs="Times New Roman"/>
          <w:i/>
          <w:iCs/>
          <w:kern w:val="0"/>
          <w:sz w:val="24"/>
          <w:szCs w:val="24"/>
        </w:rPr>
        <w:t>Rickettsia</w:t>
      </w:r>
      <w:r w:rsidR="001A1163" w:rsidRPr="00BD2D06">
        <w:rPr>
          <w:rFonts w:ascii="Times New Roman" w:hAnsi="Times New Roman" w:cs="Times New Roman"/>
          <w:kern w:val="0"/>
          <w:sz w:val="24"/>
          <w:szCs w:val="24"/>
        </w:rPr>
        <w:t xml:space="preserve"> species by plaque selection from an inoculum </w:t>
      </w:r>
      <w:r w:rsidR="00A85F9C">
        <w:rPr>
          <w:rFonts w:ascii="Times New Roman" w:hAnsi="Times New Roman" w:cs="Times New Roman"/>
          <w:kern w:val="0"/>
          <w:sz w:val="24"/>
          <w:szCs w:val="24"/>
        </w:rPr>
        <w:t>comprising a pool of 12 nymphs, the progeny of a single female tick,</w:t>
      </w:r>
      <w:r w:rsidR="001A1163" w:rsidRPr="00BD2D06">
        <w:rPr>
          <w:rFonts w:ascii="Times New Roman" w:hAnsi="Times New Roman" w:cs="Times New Roman"/>
          <w:kern w:val="0"/>
          <w:sz w:val="24"/>
          <w:szCs w:val="24"/>
        </w:rPr>
        <w:t xml:space="preserve"> after high-throughput sequencing provided evidence of more than one species. The existence of approximately 25% of individual field-collected ticks and successful</w:t>
      </w:r>
      <w:r w:rsidR="001A1163" w:rsidRPr="00BD2D06">
        <w:rPr>
          <w:rFonts w:ascii="Times New Roman" w:hAnsi="Times New Roman" w:cs="Times New Roman"/>
          <w:sz w:val="24"/>
          <w:szCs w:val="24"/>
        </w:rPr>
        <w:t xml:space="preserve"> transstadial transmission of infection by both provisional species</w:t>
      </w:r>
      <w:r w:rsidR="001A1163" w:rsidRPr="00BD2D06">
        <w:rPr>
          <w:rFonts w:ascii="Times New Roman" w:hAnsi="Times New Roman" w:cs="Times New Roman"/>
          <w:kern w:val="0"/>
          <w:sz w:val="24"/>
          <w:szCs w:val="24"/>
        </w:rPr>
        <w:t xml:space="preserve"> </w:t>
      </w:r>
      <w:r w:rsidR="00A85F9C" w:rsidRPr="00BD2D06">
        <w:rPr>
          <w:rFonts w:ascii="Times New Roman" w:hAnsi="Times New Roman" w:cs="Times New Roman"/>
          <w:kern w:val="0"/>
          <w:sz w:val="24"/>
          <w:szCs w:val="24"/>
        </w:rPr>
        <w:t>prompt</w:t>
      </w:r>
      <w:r w:rsidR="00A85F9C">
        <w:rPr>
          <w:rFonts w:ascii="Times New Roman" w:hAnsi="Times New Roman" w:cs="Times New Roman"/>
          <w:kern w:val="0"/>
          <w:sz w:val="24"/>
          <w:szCs w:val="24"/>
        </w:rPr>
        <w:t>ed</w:t>
      </w:r>
      <w:r w:rsidR="00A85F9C" w:rsidRPr="00BD2D06">
        <w:rPr>
          <w:rFonts w:ascii="Times New Roman" w:hAnsi="Times New Roman" w:cs="Times New Roman"/>
          <w:kern w:val="0"/>
          <w:sz w:val="24"/>
          <w:szCs w:val="24"/>
        </w:rPr>
        <w:t xml:space="preserve"> </w:t>
      </w:r>
      <w:r w:rsidR="001A1163" w:rsidRPr="00BD2D06">
        <w:rPr>
          <w:rFonts w:ascii="Times New Roman" w:hAnsi="Times New Roman" w:cs="Times New Roman"/>
          <w:kern w:val="0"/>
          <w:sz w:val="24"/>
          <w:szCs w:val="24"/>
        </w:rPr>
        <w:t>us to believe that this phenomenon is not just occasional</w:t>
      </w:r>
      <w:r w:rsidR="00553E34" w:rsidRPr="00BD2D06">
        <w:rPr>
          <w:rFonts w:ascii="Times New Roman" w:hAnsi="Times New Roman" w:cs="Times New Roman"/>
          <w:kern w:val="0"/>
          <w:sz w:val="24"/>
          <w:szCs w:val="24"/>
        </w:rPr>
        <w:t>,</w:t>
      </w:r>
      <w:r w:rsidR="001A1163" w:rsidRPr="00BD2D06">
        <w:rPr>
          <w:rFonts w:ascii="Times New Roman" w:hAnsi="Times New Roman" w:cs="Times New Roman"/>
          <w:kern w:val="0"/>
          <w:sz w:val="24"/>
          <w:szCs w:val="24"/>
        </w:rPr>
        <w:t xml:space="preserve"> and</w:t>
      </w:r>
      <w:r w:rsidRPr="00BD2D06">
        <w:rPr>
          <w:rFonts w:ascii="Times New Roman" w:hAnsi="Times New Roman" w:cs="Times New Roman"/>
          <w:kern w:val="0"/>
          <w:sz w:val="24"/>
          <w:szCs w:val="24"/>
        </w:rPr>
        <w:t xml:space="preserve"> </w:t>
      </w:r>
      <w:bookmarkStart w:id="8" w:name="_Hlk99049628"/>
      <w:r w:rsidR="00553E34" w:rsidRPr="00BD2D06">
        <w:rPr>
          <w:rFonts w:ascii="Times New Roman" w:hAnsi="Times New Roman" w:cs="Times New Roman"/>
          <w:kern w:val="0"/>
          <w:sz w:val="24"/>
          <w:szCs w:val="24"/>
        </w:rPr>
        <w:t xml:space="preserve">we </w:t>
      </w:r>
      <w:r w:rsidR="00F27992" w:rsidRPr="00BD2D06">
        <w:rPr>
          <w:rFonts w:ascii="Times New Roman" w:hAnsi="Times New Roman" w:cs="Times New Roman"/>
          <w:kern w:val="0"/>
          <w:sz w:val="24"/>
          <w:szCs w:val="24"/>
        </w:rPr>
        <w:t xml:space="preserve">then </w:t>
      </w:r>
      <w:r w:rsidR="00553E34" w:rsidRPr="00BD2D06">
        <w:rPr>
          <w:rFonts w:ascii="Times New Roman" w:hAnsi="Times New Roman" w:cs="Times New Roman"/>
          <w:kern w:val="0"/>
          <w:sz w:val="24"/>
          <w:szCs w:val="24"/>
        </w:rPr>
        <w:t>compared</w:t>
      </w:r>
      <w:r w:rsidRPr="00BD2D06">
        <w:rPr>
          <w:rFonts w:ascii="Times New Roman" w:hAnsi="Times New Roman" w:cs="Times New Roman"/>
          <w:kern w:val="0"/>
          <w:sz w:val="24"/>
          <w:szCs w:val="24"/>
        </w:rPr>
        <w:t xml:space="preserve"> </w:t>
      </w:r>
      <w:r w:rsidR="00A85F9C" w:rsidRPr="00BD2D06">
        <w:rPr>
          <w:rFonts w:ascii="Times New Roman" w:hAnsi="Times New Roman" w:cs="Times New Roman"/>
          <w:kern w:val="0"/>
          <w:sz w:val="24"/>
          <w:szCs w:val="24"/>
        </w:rPr>
        <w:t>the cellular growth</w:t>
      </w:r>
      <w:r w:rsidR="00554C7F">
        <w:rPr>
          <w:rFonts w:ascii="Times New Roman" w:hAnsi="Times New Roman" w:cs="Times New Roman"/>
          <w:kern w:val="0"/>
          <w:sz w:val="24"/>
          <w:szCs w:val="24"/>
        </w:rPr>
        <w:t xml:space="preserve"> when </w:t>
      </w:r>
      <w:r w:rsidR="00B26176">
        <w:rPr>
          <w:rFonts w:ascii="Times New Roman" w:hAnsi="Times New Roman" w:cs="Times New Roman"/>
          <w:kern w:val="0"/>
          <w:sz w:val="24"/>
          <w:szCs w:val="24"/>
        </w:rPr>
        <w:t>separately cultured or co-cultured, and</w:t>
      </w:r>
      <w:r w:rsidR="00FB6E21">
        <w:rPr>
          <w:rFonts w:ascii="Times New Roman" w:hAnsi="Times New Roman" w:cs="Times New Roman"/>
          <w:kern w:val="0"/>
          <w:sz w:val="24"/>
          <w:szCs w:val="24"/>
        </w:rPr>
        <w:t xml:space="preserve"> </w:t>
      </w:r>
      <w:proofErr w:type="gramStart"/>
      <w:r w:rsidR="00B26176">
        <w:rPr>
          <w:rFonts w:ascii="Times New Roman" w:hAnsi="Times New Roman" w:cs="Times New Roman"/>
          <w:kern w:val="0"/>
          <w:sz w:val="24"/>
          <w:szCs w:val="24"/>
        </w:rPr>
        <w:t>actin</w:t>
      </w:r>
      <w:r w:rsidR="00FB6E21">
        <w:rPr>
          <w:rFonts w:ascii="Times New Roman" w:hAnsi="Times New Roman" w:cs="Times New Roman"/>
          <w:kern w:val="0"/>
          <w:sz w:val="24"/>
          <w:szCs w:val="24"/>
        </w:rPr>
        <w:t xml:space="preserve"> </w:t>
      </w:r>
      <w:r w:rsidR="00B26176">
        <w:rPr>
          <w:rFonts w:ascii="Times New Roman" w:hAnsi="Times New Roman" w:cs="Times New Roman"/>
          <w:kern w:val="0"/>
          <w:sz w:val="24"/>
          <w:szCs w:val="24"/>
        </w:rPr>
        <w:t>based</w:t>
      </w:r>
      <w:proofErr w:type="gramEnd"/>
      <w:r w:rsidR="00B26176">
        <w:rPr>
          <w:rFonts w:ascii="Times New Roman" w:hAnsi="Times New Roman" w:cs="Times New Roman"/>
          <w:kern w:val="0"/>
          <w:sz w:val="24"/>
          <w:szCs w:val="24"/>
        </w:rPr>
        <w:t xml:space="preserve"> motility (ABM) </w:t>
      </w:r>
      <w:r w:rsidR="00B26176" w:rsidRPr="00FA544E">
        <w:rPr>
          <w:rFonts w:ascii="Times New Roman" w:hAnsi="Times New Roman" w:cs="Times New Roman"/>
          <w:i/>
          <w:iCs/>
          <w:kern w:val="0"/>
          <w:sz w:val="24"/>
          <w:szCs w:val="24"/>
        </w:rPr>
        <w:t>in vitro</w:t>
      </w:r>
      <w:r w:rsidR="00B26176">
        <w:rPr>
          <w:rFonts w:ascii="Times New Roman" w:hAnsi="Times New Roman" w:cs="Times New Roman"/>
          <w:kern w:val="0"/>
          <w:sz w:val="24"/>
          <w:szCs w:val="24"/>
        </w:rPr>
        <w:t xml:space="preserve"> </w:t>
      </w:r>
      <w:r w:rsidR="00A85F9C">
        <w:rPr>
          <w:rFonts w:ascii="Times New Roman" w:hAnsi="Times New Roman" w:cs="Times New Roman"/>
          <w:kern w:val="0"/>
          <w:sz w:val="24"/>
          <w:szCs w:val="24"/>
        </w:rPr>
        <w:t xml:space="preserve">of </w:t>
      </w:r>
      <w:r w:rsidR="00B17823" w:rsidRPr="00BD2D06">
        <w:rPr>
          <w:rFonts w:ascii="Times New Roman" w:hAnsi="Times New Roman" w:cs="Times New Roman"/>
          <w:kern w:val="0"/>
          <w:sz w:val="24"/>
          <w:szCs w:val="24"/>
        </w:rPr>
        <w:t xml:space="preserve">these </w:t>
      </w:r>
      <w:r w:rsidR="00553E34" w:rsidRPr="00BD2D06">
        <w:rPr>
          <w:rFonts w:ascii="Times New Roman" w:hAnsi="Times New Roman" w:cs="Times New Roman"/>
          <w:kern w:val="0"/>
          <w:sz w:val="24"/>
          <w:szCs w:val="24"/>
        </w:rPr>
        <w:t xml:space="preserve">two </w:t>
      </w:r>
      <w:r w:rsidR="00FA544E">
        <w:rPr>
          <w:rFonts w:ascii="Times New Roman" w:hAnsi="Times New Roman" w:cs="Times New Roman"/>
          <w:i/>
          <w:iCs/>
          <w:kern w:val="0"/>
          <w:sz w:val="24"/>
          <w:szCs w:val="24"/>
        </w:rPr>
        <w:t>R</w:t>
      </w:r>
      <w:r w:rsidR="00FA544E">
        <w:rPr>
          <w:rFonts w:ascii="Times New Roman" w:hAnsi="Times New Roman" w:cs="Times New Roman" w:hint="eastAsia"/>
          <w:i/>
          <w:iCs/>
          <w:kern w:val="0"/>
          <w:sz w:val="24"/>
          <w:szCs w:val="24"/>
        </w:rPr>
        <w:t>i</w:t>
      </w:r>
      <w:r w:rsidR="00FA544E">
        <w:rPr>
          <w:rFonts w:ascii="Times New Roman" w:hAnsi="Times New Roman" w:cs="Times New Roman"/>
          <w:i/>
          <w:iCs/>
          <w:kern w:val="0"/>
          <w:sz w:val="24"/>
          <w:szCs w:val="24"/>
        </w:rPr>
        <w:t xml:space="preserve">ckettsia </w:t>
      </w:r>
      <w:r w:rsidR="00554C7F" w:rsidRPr="00FA544E">
        <w:rPr>
          <w:rFonts w:ascii="Times New Roman" w:hAnsi="Times New Roman" w:cs="Times New Roman"/>
          <w:kern w:val="0"/>
          <w:sz w:val="24"/>
          <w:szCs w:val="24"/>
        </w:rPr>
        <w:t>species</w:t>
      </w:r>
      <w:r w:rsidR="001A1163" w:rsidRPr="00BD2D06">
        <w:rPr>
          <w:rFonts w:ascii="Times New Roman" w:hAnsi="Times New Roman" w:cs="Times New Roman"/>
          <w:kern w:val="0"/>
          <w:sz w:val="24"/>
          <w:szCs w:val="24"/>
        </w:rPr>
        <w:t>.</w:t>
      </w:r>
      <w:r w:rsidR="00DB33E3" w:rsidRPr="00BD2D06">
        <w:rPr>
          <w:rFonts w:ascii="Times New Roman" w:hAnsi="Times New Roman" w:cs="Times New Roman"/>
          <w:kern w:val="0"/>
          <w:sz w:val="24"/>
          <w:szCs w:val="24"/>
        </w:rPr>
        <w:t xml:space="preserve"> </w:t>
      </w:r>
      <w:bookmarkEnd w:id="8"/>
      <w:r w:rsidR="00456A37" w:rsidRPr="00BD2D06">
        <w:rPr>
          <w:rFonts w:ascii="Times New Roman" w:hAnsi="Times New Roman" w:cs="Times New Roman"/>
          <w:sz w:val="24"/>
          <w:szCs w:val="24"/>
        </w:rPr>
        <w:t xml:space="preserve">This work </w:t>
      </w:r>
      <w:r w:rsidR="00456A37" w:rsidRPr="00BD2D06">
        <w:rPr>
          <w:rFonts w:ascii="Times New Roman" w:hAnsi="Times New Roman" w:cs="Times New Roman"/>
          <w:kern w:val="0"/>
          <w:sz w:val="24"/>
          <w:szCs w:val="24"/>
        </w:rPr>
        <w:t>provides models to further unveil molecular and cellular mechanisms of co-infection</w:t>
      </w:r>
      <w:r w:rsidR="00456A37" w:rsidRPr="00BD2D06">
        <w:rPr>
          <w:rFonts w:ascii="Times New Roman" w:hAnsi="Times New Roman" w:cs="Times New Roman"/>
          <w:sz w:val="24"/>
          <w:szCs w:val="24"/>
        </w:rPr>
        <w:t xml:space="preserve">, and </w:t>
      </w:r>
      <w:r w:rsidR="00C16CAC" w:rsidRPr="00BD2D06">
        <w:rPr>
          <w:rFonts w:ascii="Times New Roman" w:hAnsi="Times New Roman" w:cs="Times New Roman"/>
          <w:sz w:val="24"/>
          <w:szCs w:val="24"/>
        </w:rPr>
        <w:t xml:space="preserve">suggests </w:t>
      </w:r>
      <w:r w:rsidR="00456A37" w:rsidRPr="00BD2D06">
        <w:rPr>
          <w:rFonts w:ascii="Times New Roman" w:hAnsi="Times New Roman" w:cs="Times New Roman"/>
          <w:sz w:val="24"/>
          <w:szCs w:val="24"/>
        </w:rPr>
        <w:t xml:space="preserve">that a deeper definition of all core proteins </w:t>
      </w:r>
      <w:r w:rsidR="00F27992" w:rsidRPr="00BD2D06">
        <w:rPr>
          <w:rFonts w:ascii="Times New Roman" w:hAnsi="Times New Roman" w:cs="Times New Roman"/>
          <w:sz w:val="24"/>
          <w:szCs w:val="24"/>
        </w:rPr>
        <w:t xml:space="preserve">in </w:t>
      </w:r>
      <w:proofErr w:type="spellStart"/>
      <w:r w:rsidR="00F27992" w:rsidRPr="00BD2D06">
        <w:rPr>
          <w:rFonts w:ascii="Times New Roman" w:hAnsi="Times New Roman" w:cs="Times New Roman"/>
          <w:sz w:val="24"/>
          <w:szCs w:val="24"/>
        </w:rPr>
        <w:t>rickettsial</w:t>
      </w:r>
      <w:proofErr w:type="spellEnd"/>
      <w:r w:rsidR="00F27992" w:rsidRPr="00BD2D06">
        <w:rPr>
          <w:rFonts w:ascii="Times New Roman" w:hAnsi="Times New Roman" w:cs="Times New Roman"/>
          <w:sz w:val="24"/>
          <w:szCs w:val="24"/>
        </w:rPr>
        <w:t xml:space="preserve"> co-infection or competition in ticks </w:t>
      </w:r>
      <w:r w:rsidR="00456A37" w:rsidRPr="00BD2D06">
        <w:rPr>
          <w:rFonts w:ascii="Times New Roman" w:hAnsi="Times New Roman" w:cs="Times New Roman"/>
          <w:sz w:val="24"/>
          <w:szCs w:val="24"/>
        </w:rPr>
        <w:t xml:space="preserve">will provide a better understanding of </w:t>
      </w:r>
      <w:r w:rsidR="00276013" w:rsidRPr="00BD2D06">
        <w:rPr>
          <w:rFonts w:ascii="Times New Roman" w:hAnsi="Times New Roman" w:cs="Times New Roman" w:hint="eastAsia"/>
          <w:i/>
          <w:iCs/>
          <w:sz w:val="24"/>
          <w:szCs w:val="24"/>
        </w:rPr>
        <w:t>R</w:t>
      </w:r>
      <w:r w:rsidR="00456A37" w:rsidRPr="00BD2D06">
        <w:rPr>
          <w:rFonts w:ascii="Times New Roman" w:hAnsi="Times New Roman" w:cs="Times New Roman"/>
          <w:i/>
          <w:iCs/>
          <w:sz w:val="24"/>
          <w:szCs w:val="24"/>
        </w:rPr>
        <w:t>ickettsia</w:t>
      </w:r>
      <w:r w:rsidR="00456A37" w:rsidRPr="00BD2D06">
        <w:rPr>
          <w:rFonts w:ascii="Times New Roman" w:hAnsi="Times New Roman" w:cs="Times New Roman"/>
          <w:sz w:val="24"/>
          <w:szCs w:val="24"/>
        </w:rPr>
        <w:t>-</w:t>
      </w:r>
      <w:r w:rsidR="00276013" w:rsidRPr="00BD2D06">
        <w:rPr>
          <w:rFonts w:ascii="Times New Roman" w:hAnsi="Times New Roman" w:cs="Times New Roman" w:hint="eastAsia"/>
          <w:i/>
          <w:iCs/>
          <w:sz w:val="24"/>
          <w:szCs w:val="24"/>
        </w:rPr>
        <w:t>R</w:t>
      </w:r>
      <w:r w:rsidR="00456A37" w:rsidRPr="00BD2D06">
        <w:rPr>
          <w:rFonts w:ascii="Times New Roman" w:hAnsi="Times New Roman" w:cs="Times New Roman"/>
          <w:i/>
          <w:iCs/>
          <w:sz w:val="24"/>
          <w:szCs w:val="24"/>
        </w:rPr>
        <w:t>ickettsia</w:t>
      </w:r>
      <w:r w:rsidR="00456A37" w:rsidRPr="00BD2D06">
        <w:rPr>
          <w:rFonts w:ascii="Times New Roman" w:hAnsi="Times New Roman" w:cs="Times New Roman"/>
          <w:sz w:val="24"/>
          <w:szCs w:val="24"/>
        </w:rPr>
        <w:t xml:space="preserve"> and </w:t>
      </w:r>
      <w:proofErr w:type="spellStart"/>
      <w:r w:rsidR="00456A37" w:rsidRPr="00BD2D06">
        <w:rPr>
          <w:rFonts w:ascii="Times New Roman" w:hAnsi="Times New Roman" w:cs="Times New Roman"/>
          <w:sz w:val="24"/>
          <w:szCs w:val="24"/>
        </w:rPr>
        <w:t>rickettsiae</w:t>
      </w:r>
      <w:proofErr w:type="spellEnd"/>
      <w:r w:rsidR="00456A37" w:rsidRPr="00BD2D06">
        <w:rPr>
          <w:rFonts w:ascii="Times New Roman" w:hAnsi="Times New Roman" w:cs="Times New Roman"/>
          <w:sz w:val="24"/>
          <w:szCs w:val="24"/>
        </w:rPr>
        <w:t xml:space="preserve">-tick interactions. </w:t>
      </w:r>
    </w:p>
    <w:p w14:paraId="25BC99E7" w14:textId="77777777" w:rsidR="008D7A39" w:rsidRDefault="008D7A39" w:rsidP="00CD5F15">
      <w:pPr>
        <w:spacing w:after="240" w:line="480" w:lineRule="auto"/>
        <w:jc w:val="left"/>
        <w:rPr>
          <w:rFonts w:ascii="Times New Roman" w:hAnsi="Times New Roman" w:cs="Times New Roman"/>
          <w:b/>
          <w:bCs/>
          <w:kern w:val="0"/>
          <w:sz w:val="24"/>
          <w:szCs w:val="24"/>
        </w:rPr>
      </w:pPr>
      <w:r w:rsidRPr="008D7A39">
        <w:rPr>
          <w:rFonts w:ascii="Times New Roman" w:hAnsi="Times New Roman" w:cs="Times New Roman"/>
          <w:b/>
          <w:bCs/>
          <w:kern w:val="0"/>
          <w:sz w:val="24"/>
          <w:szCs w:val="24"/>
        </w:rPr>
        <w:t xml:space="preserve">RESULTS </w:t>
      </w:r>
    </w:p>
    <w:p w14:paraId="31A77E69" w14:textId="5EE58217" w:rsidR="000D2610" w:rsidRPr="008D7A39" w:rsidRDefault="000D2610" w:rsidP="00CD5F15">
      <w:pPr>
        <w:spacing w:after="240" w:line="480" w:lineRule="auto"/>
        <w:jc w:val="left"/>
        <w:rPr>
          <w:rFonts w:ascii="Times New Roman" w:hAnsi="Times New Roman" w:cs="Times New Roman"/>
          <w:b/>
          <w:bCs/>
          <w:kern w:val="0"/>
          <w:sz w:val="24"/>
          <w:szCs w:val="24"/>
        </w:rPr>
      </w:pPr>
      <w:r w:rsidRPr="008D7A39">
        <w:rPr>
          <w:rFonts w:ascii="Times New Roman" w:hAnsi="Times New Roman" w:cs="Times New Roman"/>
          <w:b/>
          <w:bCs/>
          <w:kern w:val="0"/>
          <w:sz w:val="24"/>
          <w:szCs w:val="24"/>
        </w:rPr>
        <w:t xml:space="preserve">Discovery and Isolation of Two </w:t>
      </w:r>
      <w:r w:rsidR="00B75498" w:rsidRPr="008D7A39">
        <w:rPr>
          <w:rFonts w:ascii="Times New Roman" w:hAnsi="Times New Roman" w:cs="Times New Roman"/>
          <w:b/>
          <w:bCs/>
          <w:i/>
          <w:iCs/>
          <w:kern w:val="0"/>
          <w:sz w:val="24"/>
          <w:szCs w:val="24"/>
        </w:rPr>
        <w:t>Rickettsia</w:t>
      </w:r>
      <w:r w:rsidRPr="008D7A39">
        <w:rPr>
          <w:rFonts w:ascii="Times New Roman" w:hAnsi="Times New Roman" w:cs="Times New Roman"/>
          <w:b/>
          <w:bCs/>
          <w:kern w:val="0"/>
          <w:sz w:val="24"/>
          <w:szCs w:val="24"/>
        </w:rPr>
        <w:t xml:space="preserve"> </w:t>
      </w:r>
      <w:r w:rsidR="00DB5F31" w:rsidRPr="008D7A39">
        <w:rPr>
          <w:rFonts w:ascii="Times New Roman" w:hAnsi="Times New Roman" w:cs="Times New Roman"/>
          <w:b/>
          <w:bCs/>
          <w:kern w:val="0"/>
          <w:sz w:val="24"/>
          <w:szCs w:val="24"/>
        </w:rPr>
        <w:t xml:space="preserve">Species </w:t>
      </w:r>
      <w:r w:rsidRPr="008D7A39">
        <w:rPr>
          <w:rFonts w:ascii="Times New Roman" w:hAnsi="Times New Roman" w:cs="Times New Roman"/>
          <w:b/>
          <w:bCs/>
          <w:kern w:val="0"/>
          <w:sz w:val="24"/>
          <w:szCs w:val="24"/>
        </w:rPr>
        <w:t xml:space="preserve">from the </w:t>
      </w:r>
      <w:r w:rsidR="00DA0E3C" w:rsidRPr="008D7A39">
        <w:rPr>
          <w:rFonts w:ascii="Times New Roman" w:hAnsi="Times New Roman" w:cs="Times New Roman"/>
          <w:b/>
          <w:bCs/>
          <w:kern w:val="0"/>
          <w:sz w:val="24"/>
          <w:szCs w:val="24"/>
        </w:rPr>
        <w:t>P</w:t>
      </w:r>
      <w:r w:rsidR="00A85F9C" w:rsidRPr="008D7A39">
        <w:rPr>
          <w:rFonts w:ascii="Times New Roman" w:hAnsi="Times New Roman" w:cs="Times New Roman"/>
          <w:b/>
          <w:bCs/>
          <w:kern w:val="0"/>
          <w:sz w:val="24"/>
          <w:szCs w:val="24"/>
        </w:rPr>
        <w:t xml:space="preserve">rogeny </w:t>
      </w:r>
      <w:r w:rsidRPr="008D7A39">
        <w:rPr>
          <w:rFonts w:ascii="Times New Roman" w:hAnsi="Times New Roman" w:cs="Times New Roman"/>
          <w:b/>
          <w:bCs/>
          <w:kern w:val="0"/>
          <w:sz w:val="24"/>
          <w:szCs w:val="24"/>
        </w:rPr>
        <w:t xml:space="preserve">of </w:t>
      </w:r>
      <w:r w:rsidR="00C16CAC" w:rsidRPr="008D7A39">
        <w:rPr>
          <w:rFonts w:ascii="Times New Roman" w:hAnsi="Times New Roman" w:cs="Times New Roman"/>
          <w:b/>
          <w:bCs/>
          <w:kern w:val="0"/>
          <w:sz w:val="24"/>
          <w:szCs w:val="24"/>
        </w:rPr>
        <w:t>a Sing</w:t>
      </w:r>
      <w:r w:rsidR="002679CA" w:rsidRPr="008D7A39">
        <w:rPr>
          <w:rFonts w:ascii="Times New Roman" w:hAnsi="Times New Roman" w:cs="Times New Roman"/>
          <w:b/>
          <w:bCs/>
          <w:kern w:val="0"/>
          <w:sz w:val="24"/>
          <w:szCs w:val="24"/>
        </w:rPr>
        <w:t>l</w:t>
      </w:r>
      <w:r w:rsidR="00C16CAC" w:rsidRPr="008D7A39">
        <w:rPr>
          <w:rFonts w:ascii="Times New Roman" w:hAnsi="Times New Roman" w:cs="Times New Roman"/>
          <w:b/>
          <w:bCs/>
          <w:kern w:val="0"/>
          <w:sz w:val="24"/>
          <w:szCs w:val="24"/>
        </w:rPr>
        <w:t>e</w:t>
      </w:r>
      <w:r w:rsidRPr="008D7A39">
        <w:rPr>
          <w:rFonts w:ascii="Times New Roman" w:hAnsi="Times New Roman" w:cs="Times New Roman"/>
          <w:b/>
          <w:bCs/>
          <w:kern w:val="0"/>
          <w:sz w:val="24"/>
          <w:szCs w:val="24"/>
        </w:rPr>
        <w:t xml:space="preserve"> Tick Specimen</w:t>
      </w:r>
    </w:p>
    <w:p w14:paraId="5B21B7B8" w14:textId="64513284" w:rsidR="009564F7" w:rsidRPr="00BD2D06" w:rsidRDefault="00B17823" w:rsidP="007E7DD6">
      <w:pPr>
        <w:widowControl/>
        <w:spacing w:after="240" w:line="480" w:lineRule="auto"/>
        <w:jc w:val="left"/>
        <w:rPr>
          <w:rFonts w:ascii="Times New Roman" w:hAnsi="Times New Roman" w:cs="Times New Roman"/>
          <w:sz w:val="24"/>
          <w:szCs w:val="24"/>
        </w:rPr>
      </w:pPr>
      <w:bookmarkStart w:id="9" w:name="_Hlk99051038"/>
      <w:r w:rsidRPr="00BD2D06">
        <w:rPr>
          <w:rFonts w:ascii="Times New Roman" w:hAnsi="Times New Roman" w:cs="Times New Roman"/>
          <w:sz w:val="24"/>
          <w:szCs w:val="24"/>
        </w:rPr>
        <w:t>W</w:t>
      </w:r>
      <w:r w:rsidR="0018687F" w:rsidRPr="00BD2D06">
        <w:rPr>
          <w:rFonts w:ascii="Times New Roman" w:hAnsi="Times New Roman" w:cs="Times New Roman"/>
          <w:sz w:val="24"/>
          <w:szCs w:val="24"/>
        </w:rPr>
        <w:t xml:space="preserve">e collected </w:t>
      </w:r>
      <w:r w:rsidR="006A676C" w:rsidRPr="00BD2D06">
        <w:rPr>
          <w:rFonts w:ascii="Times New Roman" w:hAnsi="Times New Roman" w:cs="Times New Roman"/>
          <w:sz w:val="24"/>
          <w:szCs w:val="24"/>
        </w:rPr>
        <w:t>143</w:t>
      </w:r>
      <w:r w:rsidR="0018687F" w:rsidRPr="00BD2D06">
        <w:rPr>
          <w:rFonts w:ascii="Times New Roman" w:hAnsi="Times New Roman" w:cs="Times New Roman"/>
          <w:sz w:val="24"/>
          <w:szCs w:val="24"/>
        </w:rPr>
        <w:t xml:space="preserve"> </w:t>
      </w:r>
      <w:r w:rsidR="00A957F7" w:rsidRPr="00BD2D06">
        <w:rPr>
          <w:rFonts w:ascii="Times New Roman" w:hAnsi="Times New Roman" w:cs="Times New Roman"/>
          <w:sz w:val="24"/>
          <w:szCs w:val="24"/>
        </w:rPr>
        <w:t>host-seeking unfed</w:t>
      </w:r>
      <w:r w:rsidR="00A957F7" w:rsidRPr="00BD2D06">
        <w:rPr>
          <w:rFonts w:ascii="Times New Roman" w:hAnsi="Times New Roman" w:cs="Times New Roman"/>
          <w:i/>
          <w:iCs/>
          <w:sz w:val="24"/>
          <w:szCs w:val="24"/>
        </w:rPr>
        <w:t xml:space="preserve"> </w:t>
      </w:r>
      <w:r w:rsidR="00A85F9C" w:rsidRPr="00BD2D06">
        <w:rPr>
          <w:rFonts w:ascii="Times New Roman" w:hAnsi="Times New Roman" w:cs="Times New Roman"/>
          <w:sz w:val="24"/>
          <w:szCs w:val="24"/>
        </w:rPr>
        <w:t>adult</w:t>
      </w:r>
      <w:r w:rsidR="00A85F9C" w:rsidRPr="00BD2D06">
        <w:rPr>
          <w:rFonts w:ascii="Times New Roman" w:hAnsi="Times New Roman" w:cs="Times New Roman"/>
          <w:i/>
          <w:iCs/>
          <w:sz w:val="24"/>
          <w:szCs w:val="24"/>
        </w:rPr>
        <w:t xml:space="preserve"> </w:t>
      </w:r>
      <w:proofErr w:type="spellStart"/>
      <w:r w:rsidR="0018687F" w:rsidRPr="00BD2D06">
        <w:rPr>
          <w:rFonts w:ascii="Times New Roman" w:hAnsi="Times New Roman" w:cs="Times New Roman"/>
          <w:i/>
          <w:iCs/>
          <w:sz w:val="24"/>
          <w:szCs w:val="24"/>
        </w:rPr>
        <w:t>H</w:t>
      </w:r>
      <w:r w:rsidR="002679CA">
        <w:rPr>
          <w:rFonts w:ascii="Times New Roman" w:hAnsi="Times New Roman" w:cs="Times New Roman"/>
          <w:i/>
          <w:iCs/>
          <w:sz w:val="24"/>
          <w:szCs w:val="24"/>
        </w:rPr>
        <w:t>aemaphysalis</w:t>
      </w:r>
      <w:proofErr w:type="spellEnd"/>
      <w:r w:rsidR="002679CA" w:rsidRPr="00BD2D06">
        <w:rPr>
          <w:rFonts w:ascii="Times New Roman" w:hAnsi="Times New Roman" w:cs="Times New Roman"/>
          <w:i/>
          <w:iCs/>
          <w:sz w:val="24"/>
          <w:szCs w:val="24"/>
        </w:rPr>
        <w:t xml:space="preserve"> </w:t>
      </w:r>
      <w:proofErr w:type="spellStart"/>
      <w:r w:rsidR="0018687F" w:rsidRPr="00BD2D06">
        <w:rPr>
          <w:rFonts w:ascii="Times New Roman" w:hAnsi="Times New Roman" w:cs="Times New Roman"/>
          <w:i/>
          <w:iCs/>
          <w:sz w:val="24"/>
          <w:szCs w:val="24"/>
        </w:rPr>
        <w:t>montgomeryi</w:t>
      </w:r>
      <w:proofErr w:type="spellEnd"/>
      <w:r w:rsidR="0018687F" w:rsidRPr="00BD2D06">
        <w:rPr>
          <w:rFonts w:ascii="Times New Roman" w:hAnsi="Times New Roman" w:cs="Times New Roman"/>
          <w:i/>
          <w:iCs/>
          <w:sz w:val="24"/>
          <w:szCs w:val="24"/>
        </w:rPr>
        <w:t xml:space="preserve"> </w:t>
      </w:r>
      <w:r w:rsidR="0018687F" w:rsidRPr="00BD2D06">
        <w:rPr>
          <w:rFonts w:ascii="Times New Roman" w:hAnsi="Times New Roman" w:cs="Times New Roman"/>
          <w:sz w:val="24"/>
          <w:szCs w:val="24"/>
        </w:rPr>
        <w:t xml:space="preserve">ticks and </w:t>
      </w:r>
      <w:r w:rsidR="006A676C" w:rsidRPr="00BD2D06">
        <w:rPr>
          <w:rFonts w:ascii="Times New Roman" w:hAnsi="Times New Roman" w:cs="Times New Roman"/>
          <w:sz w:val="24"/>
          <w:szCs w:val="24"/>
        </w:rPr>
        <w:t>52</w:t>
      </w:r>
      <w:r w:rsidR="0018687F" w:rsidRPr="00BD2D06">
        <w:rPr>
          <w:rFonts w:ascii="Times New Roman" w:hAnsi="Times New Roman" w:cs="Times New Roman"/>
          <w:sz w:val="24"/>
          <w:szCs w:val="24"/>
        </w:rPr>
        <w:t xml:space="preserve"> </w:t>
      </w:r>
      <w:r w:rsidR="00DB5F31" w:rsidRPr="00BD2D06">
        <w:rPr>
          <w:rFonts w:ascii="Times New Roman" w:hAnsi="Times New Roman" w:cs="Times New Roman"/>
          <w:sz w:val="24"/>
          <w:szCs w:val="24"/>
        </w:rPr>
        <w:t>blood-</w:t>
      </w:r>
      <w:r w:rsidR="00A85F9C">
        <w:rPr>
          <w:rFonts w:ascii="Times New Roman" w:hAnsi="Times New Roman" w:cs="Times New Roman"/>
          <w:sz w:val="24"/>
          <w:szCs w:val="24"/>
        </w:rPr>
        <w:t>feed</w:t>
      </w:r>
      <w:r w:rsidR="00A85F9C" w:rsidRPr="00BD2D06">
        <w:rPr>
          <w:rFonts w:ascii="Times New Roman" w:hAnsi="Times New Roman" w:cs="Times New Roman"/>
          <w:sz w:val="24"/>
          <w:szCs w:val="24"/>
        </w:rPr>
        <w:t xml:space="preserve">ing </w:t>
      </w:r>
      <w:r w:rsidR="0018687F" w:rsidRPr="00BD2D06">
        <w:rPr>
          <w:rFonts w:ascii="Times New Roman" w:hAnsi="Times New Roman" w:cs="Times New Roman"/>
          <w:i/>
          <w:iCs/>
          <w:sz w:val="24"/>
          <w:szCs w:val="24"/>
        </w:rPr>
        <w:t xml:space="preserve">H. </w:t>
      </w:r>
      <w:proofErr w:type="spellStart"/>
      <w:r w:rsidR="0018687F" w:rsidRPr="00BD2D06">
        <w:rPr>
          <w:rFonts w:ascii="Times New Roman" w:hAnsi="Times New Roman" w:cs="Times New Roman"/>
          <w:i/>
          <w:iCs/>
          <w:sz w:val="24"/>
          <w:szCs w:val="24"/>
        </w:rPr>
        <w:t>montgomeryi</w:t>
      </w:r>
      <w:proofErr w:type="spellEnd"/>
      <w:r w:rsidR="0018687F" w:rsidRPr="00BD2D06">
        <w:rPr>
          <w:rFonts w:ascii="Times New Roman" w:hAnsi="Times New Roman" w:cs="Times New Roman"/>
          <w:sz w:val="24"/>
          <w:szCs w:val="24"/>
        </w:rPr>
        <w:t xml:space="preserve"> </w:t>
      </w:r>
      <w:r w:rsidR="00A957F7" w:rsidRPr="00BD2D06">
        <w:rPr>
          <w:rFonts w:ascii="Times New Roman" w:hAnsi="Times New Roman" w:cs="Times New Roman"/>
          <w:sz w:val="24"/>
          <w:szCs w:val="24"/>
        </w:rPr>
        <w:t>from goats</w:t>
      </w:r>
      <w:r w:rsidR="0018687F" w:rsidRPr="00BD2D06">
        <w:rPr>
          <w:rFonts w:ascii="Times New Roman" w:hAnsi="Times New Roman" w:cs="Times New Roman"/>
          <w:sz w:val="24"/>
          <w:szCs w:val="24"/>
        </w:rPr>
        <w:t xml:space="preserve"> in Da</w:t>
      </w:r>
      <w:r w:rsidR="00A957F7" w:rsidRPr="00BD2D06">
        <w:rPr>
          <w:rFonts w:ascii="Times New Roman" w:hAnsi="Times New Roman" w:cs="Times New Roman"/>
          <w:sz w:val="24"/>
          <w:szCs w:val="24"/>
        </w:rPr>
        <w:t>l</w:t>
      </w:r>
      <w:r w:rsidR="0018687F" w:rsidRPr="00BD2D06">
        <w:rPr>
          <w:rFonts w:ascii="Times New Roman" w:hAnsi="Times New Roman" w:cs="Times New Roman"/>
          <w:sz w:val="24"/>
          <w:szCs w:val="24"/>
        </w:rPr>
        <w:t xml:space="preserve">i </w:t>
      </w:r>
      <w:r w:rsidR="00A957F7" w:rsidRPr="00BD2D06">
        <w:rPr>
          <w:rFonts w:ascii="Times New Roman" w:hAnsi="Times New Roman" w:cs="Times New Roman"/>
          <w:sz w:val="24"/>
          <w:szCs w:val="24"/>
        </w:rPr>
        <w:t>City</w:t>
      </w:r>
      <w:r w:rsidR="0018687F" w:rsidRPr="00BD2D06">
        <w:rPr>
          <w:rFonts w:ascii="Times New Roman" w:hAnsi="Times New Roman" w:cs="Times New Roman"/>
          <w:sz w:val="24"/>
          <w:szCs w:val="24"/>
        </w:rPr>
        <w:t xml:space="preserve">, Yunnan </w:t>
      </w:r>
      <w:r w:rsidR="00A957F7" w:rsidRPr="00BD2D06">
        <w:rPr>
          <w:rFonts w:ascii="Times New Roman" w:hAnsi="Times New Roman" w:cs="Times New Roman"/>
          <w:sz w:val="24"/>
          <w:szCs w:val="24"/>
        </w:rPr>
        <w:t>Province of southwestern China</w:t>
      </w:r>
      <w:r w:rsidR="0018687F" w:rsidRPr="00BD2D06">
        <w:rPr>
          <w:rFonts w:ascii="Times New Roman" w:hAnsi="Times New Roman" w:cs="Times New Roman"/>
          <w:sz w:val="24"/>
          <w:szCs w:val="24"/>
        </w:rPr>
        <w:t>, from 2018 to 2019.</w:t>
      </w:r>
      <w:bookmarkEnd w:id="9"/>
      <w:r w:rsidR="0018687F" w:rsidRPr="00BD2D06">
        <w:rPr>
          <w:rFonts w:ascii="Times New Roman" w:hAnsi="Times New Roman" w:cs="Times New Roman"/>
          <w:sz w:val="24"/>
          <w:szCs w:val="24"/>
        </w:rPr>
        <w:t xml:space="preserve"> </w:t>
      </w:r>
      <w:r w:rsidR="00DB5F31" w:rsidRPr="00BD2D06">
        <w:rPr>
          <w:rFonts w:ascii="Times New Roman" w:hAnsi="Times New Roman" w:cs="Times New Roman"/>
          <w:sz w:val="24"/>
          <w:szCs w:val="24"/>
        </w:rPr>
        <w:t xml:space="preserve">Three engorged female ticks laid eggs, which subsequently </w:t>
      </w:r>
      <w:r w:rsidR="00C16CAC" w:rsidRPr="00BD2D06">
        <w:rPr>
          <w:rFonts w:ascii="Times New Roman" w:hAnsi="Times New Roman" w:cs="Times New Roman"/>
          <w:sz w:val="24"/>
          <w:szCs w:val="24"/>
        </w:rPr>
        <w:t>molted</w:t>
      </w:r>
      <w:r w:rsidR="00DB5F31" w:rsidRPr="00BD2D06">
        <w:rPr>
          <w:rFonts w:ascii="Times New Roman" w:hAnsi="Times New Roman" w:cs="Times New Roman"/>
          <w:sz w:val="24"/>
          <w:szCs w:val="24"/>
        </w:rPr>
        <w:t xml:space="preserve"> into larvae and developed to nymphs after blood-feeding in our laboratory</w:t>
      </w:r>
      <w:r w:rsidR="000B0781" w:rsidRPr="00BD2D06">
        <w:rPr>
          <w:rFonts w:ascii="Times New Roman" w:hAnsi="Times New Roman" w:cs="Times New Roman"/>
          <w:sz w:val="24"/>
          <w:szCs w:val="24"/>
        </w:rPr>
        <w:t xml:space="preserve">. </w:t>
      </w:r>
      <w:r w:rsidR="00A957F7" w:rsidRPr="00BD2D06">
        <w:rPr>
          <w:rFonts w:ascii="Times New Roman" w:hAnsi="Times New Roman" w:cs="Times New Roman"/>
          <w:sz w:val="24"/>
          <w:szCs w:val="24"/>
        </w:rPr>
        <w:t xml:space="preserve">A pool of </w:t>
      </w:r>
      <w:r w:rsidR="006A676C" w:rsidRPr="00BD2D06">
        <w:rPr>
          <w:rFonts w:ascii="Times New Roman" w:hAnsi="Times New Roman" w:cs="Times New Roman"/>
          <w:sz w:val="24"/>
          <w:szCs w:val="24"/>
        </w:rPr>
        <w:t>12</w:t>
      </w:r>
      <w:r w:rsidR="000B0781" w:rsidRPr="00BD2D06">
        <w:rPr>
          <w:rFonts w:ascii="Times New Roman" w:hAnsi="Times New Roman" w:cs="Times New Roman"/>
          <w:sz w:val="24"/>
          <w:szCs w:val="24"/>
        </w:rPr>
        <w:t xml:space="preserve"> nymphs</w:t>
      </w:r>
      <w:r w:rsidR="00A957F7" w:rsidRPr="00BD2D06">
        <w:rPr>
          <w:rFonts w:ascii="Times New Roman" w:hAnsi="Times New Roman" w:cs="Times New Roman"/>
          <w:sz w:val="24"/>
          <w:szCs w:val="24"/>
        </w:rPr>
        <w:t>, the progeny of one of the female ticks</w:t>
      </w:r>
      <w:r w:rsidR="00A85F9C">
        <w:rPr>
          <w:rFonts w:ascii="Times New Roman" w:hAnsi="Times New Roman" w:cs="Times New Roman"/>
          <w:sz w:val="24"/>
          <w:szCs w:val="24"/>
        </w:rPr>
        <w:t>,</w:t>
      </w:r>
      <w:r w:rsidR="000B0781" w:rsidRPr="00BD2D06">
        <w:rPr>
          <w:rFonts w:ascii="Times New Roman" w:hAnsi="Times New Roman" w:cs="Times New Roman"/>
          <w:sz w:val="24"/>
          <w:szCs w:val="24"/>
        </w:rPr>
        <w:t xml:space="preserve"> were used to isolate </w:t>
      </w:r>
      <w:proofErr w:type="spellStart"/>
      <w:r w:rsidR="006A676C" w:rsidRPr="00BD2D06">
        <w:rPr>
          <w:rFonts w:ascii="Times New Roman" w:hAnsi="Times New Roman" w:cs="Times New Roman"/>
          <w:sz w:val="24"/>
          <w:szCs w:val="24"/>
        </w:rPr>
        <w:t>r</w:t>
      </w:r>
      <w:r w:rsidR="000B0781" w:rsidRPr="00BD2D06">
        <w:rPr>
          <w:rFonts w:ascii="Times New Roman" w:hAnsi="Times New Roman" w:cs="Times New Roman"/>
          <w:sz w:val="24"/>
          <w:szCs w:val="24"/>
        </w:rPr>
        <w:t>ickettsia</w:t>
      </w:r>
      <w:r w:rsidR="006A676C" w:rsidRPr="00BD2D06">
        <w:rPr>
          <w:rFonts w:ascii="Times New Roman" w:hAnsi="Times New Roman" w:cs="Times New Roman"/>
          <w:sz w:val="24"/>
          <w:szCs w:val="24"/>
        </w:rPr>
        <w:t>e</w:t>
      </w:r>
      <w:proofErr w:type="spellEnd"/>
      <w:r w:rsidR="000B0781" w:rsidRPr="00BD2D06">
        <w:rPr>
          <w:rFonts w:ascii="Times New Roman" w:hAnsi="Times New Roman" w:cs="Times New Roman"/>
          <w:sz w:val="24"/>
          <w:szCs w:val="24"/>
        </w:rPr>
        <w:t xml:space="preserve"> by inoculation on</w:t>
      </w:r>
      <w:r w:rsidR="00A957F7" w:rsidRPr="00BD2D06">
        <w:rPr>
          <w:rFonts w:ascii="Times New Roman" w:hAnsi="Times New Roman" w:cs="Times New Roman"/>
          <w:sz w:val="24"/>
          <w:szCs w:val="24"/>
        </w:rPr>
        <w:t xml:space="preserve">to </w:t>
      </w:r>
      <w:r w:rsidR="00365A50" w:rsidRPr="00BD2D06">
        <w:rPr>
          <w:rFonts w:ascii="Times New Roman" w:hAnsi="Times New Roman" w:cs="Times New Roman"/>
          <w:sz w:val="24"/>
          <w:szCs w:val="24"/>
        </w:rPr>
        <w:t>Vero 81 cells (</w:t>
      </w:r>
      <w:r w:rsidR="000B0781" w:rsidRPr="00BD2D06">
        <w:rPr>
          <w:rFonts w:ascii="Times New Roman" w:hAnsi="Times New Roman" w:cs="Times New Roman"/>
          <w:sz w:val="24"/>
          <w:szCs w:val="24"/>
        </w:rPr>
        <w:t>Vero CCL-81</w:t>
      </w:r>
      <w:r w:rsidR="00365A50" w:rsidRPr="00BD2D06">
        <w:rPr>
          <w:rFonts w:ascii="Times New Roman" w:hAnsi="Times New Roman" w:cs="Times New Roman"/>
          <w:sz w:val="24"/>
          <w:szCs w:val="24"/>
        </w:rPr>
        <w:t xml:space="preserve"> </w:t>
      </w:r>
      <w:r w:rsidR="000B0781" w:rsidRPr="00BD2D06">
        <w:rPr>
          <w:rFonts w:ascii="Times New Roman" w:hAnsi="Times New Roman" w:cs="Times New Roman"/>
          <w:sz w:val="24"/>
          <w:szCs w:val="24"/>
        </w:rPr>
        <w:t>cell line</w:t>
      </w:r>
      <w:r w:rsidR="00474D87" w:rsidRPr="00BD2D06">
        <w:rPr>
          <w:rFonts w:ascii="Times New Roman" w:hAnsi="Times New Roman" w:cs="Times New Roman"/>
          <w:sz w:val="24"/>
          <w:szCs w:val="24"/>
        </w:rPr>
        <w:t>)</w:t>
      </w:r>
      <w:r w:rsidR="000B0781" w:rsidRPr="00BD2D06">
        <w:rPr>
          <w:rFonts w:ascii="Times New Roman" w:hAnsi="Times New Roman" w:cs="Times New Roman"/>
          <w:sz w:val="24"/>
          <w:szCs w:val="24"/>
        </w:rPr>
        <w:t xml:space="preserve">. </w:t>
      </w:r>
      <w:r w:rsidR="00DB5F31" w:rsidRPr="00BD2D06">
        <w:rPr>
          <w:rFonts w:ascii="Times New Roman" w:hAnsi="Times New Roman" w:cs="Times New Roman"/>
          <w:sz w:val="24"/>
          <w:szCs w:val="24"/>
        </w:rPr>
        <w:t>Thirty days</w:t>
      </w:r>
      <w:r w:rsidR="000B0781" w:rsidRPr="00BD2D06">
        <w:rPr>
          <w:rFonts w:ascii="Times New Roman" w:hAnsi="Times New Roman" w:cs="Times New Roman"/>
          <w:sz w:val="24"/>
          <w:szCs w:val="24"/>
        </w:rPr>
        <w:t xml:space="preserve"> post inoculation, we observed </w:t>
      </w:r>
      <w:proofErr w:type="spellStart"/>
      <w:r w:rsidR="001D6463" w:rsidRPr="00BD2D06">
        <w:rPr>
          <w:rFonts w:ascii="Times New Roman" w:hAnsi="Times New Roman" w:cs="Times New Roman"/>
          <w:sz w:val="24"/>
          <w:szCs w:val="24"/>
        </w:rPr>
        <w:t>r</w:t>
      </w:r>
      <w:r w:rsidR="000B0781" w:rsidRPr="00BD2D06">
        <w:rPr>
          <w:rFonts w:ascii="Times New Roman" w:hAnsi="Times New Roman" w:cs="Times New Roman"/>
          <w:sz w:val="24"/>
          <w:szCs w:val="24"/>
        </w:rPr>
        <w:t>ickettsia</w:t>
      </w:r>
      <w:r w:rsidR="001D6463" w:rsidRPr="00BD2D06">
        <w:rPr>
          <w:rFonts w:ascii="Times New Roman" w:hAnsi="Times New Roman" w:cs="Times New Roman"/>
          <w:sz w:val="24"/>
          <w:szCs w:val="24"/>
        </w:rPr>
        <w:t>l</w:t>
      </w:r>
      <w:proofErr w:type="spellEnd"/>
      <w:r w:rsidR="001D6463" w:rsidRPr="00BD2D06">
        <w:rPr>
          <w:rFonts w:ascii="Times New Roman" w:hAnsi="Times New Roman" w:cs="Times New Roman"/>
          <w:sz w:val="24"/>
          <w:szCs w:val="24"/>
        </w:rPr>
        <w:t xml:space="preserve"> </w:t>
      </w:r>
      <w:r w:rsidR="00365A50" w:rsidRPr="00BD2D06">
        <w:rPr>
          <w:rFonts w:ascii="Times New Roman" w:hAnsi="Times New Roman" w:cs="Times New Roman"/>
          <w:sz w:val="24"/>
          <w:szCs w:val="24"/>
        </w:rPr>
        <w:t xml:space="preserve">bacilli </w:t>
      </w:r>
      <w:r w:rsidR="006C3CAD" w:rsidRPr="00BD2D06">
        <w:rPr>
          <w:rFonts w:ascii="Times New Roman" w:hAnsi="Times New Roman" w:cs="Times New Roman"/>
          <w:sz w:val="24"/>
          <w:szCs w:val="24"/>
        </w:rPr>
        <w:t>using</w:t>
      </w:r>
      <w:r w:rsidR="000B0781" w:rsidRPr="00BD2D06">
        <w:rPr>
          <w:rFonts w:ascii="Times New Roman" w:hAnsi="Times New Roman" w:cs="Times New Roman"/>
          <w:sz w:val="24"/>
          <w:szCs w:val="24"/>
        </w:rPr>
        <w:t xml:space="preserve"> Gi</w:t>
      </w:r>
      <w:r w:rsidR="006C3CAD" w:rsidRPr="00BD2D06">
        <w:rPr>
          <w:rFonts w:ascii="Times New Roman" w:hAnsi="Times New Roman" w:cs="Times New Roman"/>
          <w:sz w:val="24"/>
          <w:szCs w:val="24"/>
        </w:rPr>
        <w:t>emsa staining (Fig</w:t>
      </w:r>
      <w:r w:rsidR="00104D83">
        <w:rPr>
          <w:rFonts w:ascii="Times New Roman" w:hAnsi="Times New Roman" w:cs="Times New Roman"/>
          <w:sz w:val="24"/>
          <w:szCs w:val="24"/>
        </w:rPr>
        <w:t xml:space="preserve">. </w:t>
      </w:r>
      <w:r w:rsidR="00686195" w:rsidRPr="00BD2D06">
        <w:rPr>
          <w:rFonts w:ascii="Times New Roman" w:hAnsi="Times New Roman" w:cs="Times New Roman"/>
          <w:sz w:val="24"/>
          <w:szCs w:val="24"/>
        </w:rPr>
        <w:t>1</w:t>
      </w:r>
      <w:r w:rsidR="00B1676D">
        <w:rPr>
          <w:rFonts w:ascii="Times New Roman" w:hAnsi="Times New Roman" w:cs="Times New Roman"/>
          <w:sz w:val="24"/>
          <w:szCs w:val="24"/>
        </w:rPr>
        <w:t>A</w:t>
      </w:r>
      <w:r w:rsidR="006C3CAD" w:rsidRPr="00BD2D06">
        <w:rPr>
          <w:rFonts w:ascii="Times New Roman" w:hAnsi="Times New Roman" w:cs="Times New Roman"/>
          <w:sz w:val="24"/>
          <w:szCs w:val="24"/>
        </w:rPr>
        <w:t>)</w:t>
      </w:r>
      <w:r w:rsidR="00E8715C" w:rsidRPr="00BD2D06">
        <w:rPr>
          <w:rFonts w:ascii="Times New Roman" w:hAnsi="Times New Roman" w:cs="Times New Roman"/>
          <w:sz w:val="24"/>
          <w:szCs w:val="24"/>
        </w:rPr>
        <w:t xml:space="preserve"> and </w:t>
      </w:r>
      <w:r w:rsidR="007A7D6A" w:rsidRPr="00BD2D06">
        <w:rPr>
          <w:rFonts w:ascii="Times New Roman" w:hAnsi="Times New Roman" w:cs="Times New Roman"/>
          <w:sz w:val="24"/>
          <w:szCs w:val="24"/>
        </w:rPr>
        <w:t xml:space="preserve">then </w:t>
      </w:r>
      <w:r w:rsidR="00E8715C" w:rsidRPr="00BD2D06">
        <w:rPr>
          <w:rFonts w:ascii="Times New Roman" w:hAnsi="Times New Roman" w:cs="Times New Roman"/>
          <w:sz w:val="24"/>
          <w:szCs w:val="24"/>
        </w:rPr>
        <w:t xml:space="preserve">amplified the </w:t>
      </w:r>
      <w:r w:rsidR="002679CA" w:rsidRPr="00BD2D06">
        <w:rPr>
          <w:rFonts w:ascii="Times New Roman" w:hAnsi="Times New Roman" w:cs="Times New Roman"/>
          <w:sz w:val="24"/>
          <w:szCs w:val="24"/>
        </w:rPr>
        <w:t>SFGR</w:t>
      </w:r>
      <w:r w:rsidR="002679CA">
        <w:rPr>
          <w:rFonts w:ascii="Times New Roman" w:hAnsi="Times New Roman" w:cs="Times New Roman"/>
          <w:i/>
          <w:iCs/>
          <w:sz w:val="24"/>
          <w:szCs w:val="24"/>
        </w:rPr>
        <w:t>-</w:t>
      </w:r>
      <w:r w:rsidR="00E8715C" w:rsidRPr="00BD2D06">
        <w:rPr>
          <w:rFonts w:ascii="Times New Roman" w:hAnsi="Times New Roman" w:cs="Times New Roman"/>
          <w:sz w:val="24"/>
          <w:szCs w:val="24"/>
        </w:rPr>
        <w:t>specific</w:t>
      </w:r>
      <w:r w:rsidR="002679CA">
        <w:rPr>
          <w:rFonts w:ascii="Times New Roman" w:hAnsi="Times New Roman" w:cs="Times New Roman"/>
          <w:sz w:val="24"/>
          <w:szCs w:val="24"/>
        </w:rPr>
        <w:t xml:space="preserve"> </w:t>
      </w:r>
      <w:proofErr w:type="spellStart"/>
      <w:r w:rsidR="00E8715C" w:rsidRPr="00BD2D06">
        <w:rPr>
          <w:rFonts w:ascii="Times New Roman" w:hAnsi="Times New Roman" w:cs="Times New Roman"/>
          <w:i/>
          <w:iCs/>
          <w:sz w:val="24"/>
          <w:szCs w:val="24"/>
        </w:rPr>
        <w:t>omp</w:t>
      </w:r>
      <w:r w:rsidR="00E8715C" w:rsidRPr="00BD2D06">
        <w:rPr>
          <w:rFonts w:ascii="Times New Roman" w:hAnsi="Times New Roman" w:cs="Times New Roman"/>
          <w:sz w:val="24"/>
          <w:szCs w:val="24"/>
        </w:rPr>
        <w:t>A</w:t>
      </w:r>
      <w:proofErr w:type="spellEnd"/>
      <w:r w:rsidR="00E8715C" w:rsidRPr="00BD2D06">
        <w:rPr>
          <w:rFonts w:ascii="Times New Roman" w:hAnsi="Times New Roman" w:cs="Times New Roman"/>
          <w:sz w:val="24"/>
          <w:szCs w:val="24"/>
        </w:rPr>
        <w:t xml:space="preserve"> gene (605-bp) from DNA extracted from the infected Vero cells for confirmation. The deduced sequence had 98.</w:t>
      </w:r>
      <w:r w:rsidR="00B57949" w:rsidRPr="00BD2D06">
        <w:rPr>
          <w:rFonts w:ascii="Times New Roman" w:hAnsi="Times New Roman" w:cs="Times New Roman"/>
          <w:sz w:val="24"/>
          <w:szCs w:val="24"/>
        </w:rPr>
        <w:t>2</w:t>
      </w:r>
      <w:r w:rsidR="00E8715C" w:rsidRPr="00BD2D06">
        <w:rPr>
          <w:rFonts w:ascii="Times New Roman" w:hAnsi="Times New Roman" w:cs="Times New Roman"/>
          <w:sz w:val="24"/>
          <w:szCs w:val="24"/>
        </w:rPr>
        <w:t xml:space="preserve">% identity to </w:t>
      </w:r>
      <w:r w:rsidR="000C7DEB">
        <w:rPr>
          <w:rFonts w:ascii="Times New Roman" w:hAnsi="Times New Roman" w:cs="Times New Roman"/>
          <w:i/>
          <w:iCs/>
          <w:sz w:val="24"/>
          <w:szCs w:val="24"/>
        </w:rPr>
        <w:t xml:space="preserve">Rickettsia </w:t>
      </w:r>
      <w:proofErr w:type="spellStart"/>
      <w:r w:rsidR="00D872E4" w:rsidRPr="00BD2D06">
        <w:rPr>
          <w:rFonts w:ascii="Times New Roman" w:hAnsi="Times New Roman" w:cs="Times New Roman"/>
          <w:i/>
          <w:iCs/>
          <w:sz w:val="24"/>
          <w:szCs w:val="24"/>
        </w:rPr>
        <w:t>massiliae</w:t>
      </w:r>
      <w:proofErr w:type="spellEnd"/>
      <w:r w:rsidR="00E8715C" w:rsidRPr="00BD2D06">
        <w:rPr>
          <w:rFonts w:ascii="Times New Roman" w:hAnsi="Times New Roman" w:cs="Times New Roman"/>
          <w:i/>
          <w:iCs/>
          <w:sz w:val="24"/>
          <w:szCs w:val="24"/>
        </w:rPr>
        <w:t>,</w:t>
      </w:r>
      <w:r w:rsidR="00E8715C" w:rsidRPr="00BD2D06">
        <w:rPr>
          <w:rFonts w:ascii="Times New Roman" w:hAnsi="Times New Roman" w:cs="Times New Roman"/>
          <w:sz w:val="24"/>
          <w:szCs w:val="24"/>
        </w:rPr>
        <w:t xml:space="preserve"> implying isolation of a </w:t>
      </w:r>
      <w:r w:rsidR="000C7DEB">
        <w:rPr>
          <w:rFonts w:ascii="Times New Roman" w:hAnsi="Times New Roman" w:cs="Times New Roman"/>
          <w:i/>
          <w:iCs/>
          <w:sz w:val="24"/>
          <w:szCs w:val="24"/>
        </w:rPr>
        <w:t xml:space="preserve">R. </w:t>
      </w:r>
      <w:proofErr w:type="spellStart"/>
      <w:r w:rsidR="00D872E4" w:rsidRPr="00BD2D06">
        <w:rPr>
          <w:rFonts w:ascii="Times New Roman" w:hAnsi="Times New Roman" w:cs="Times New Roman"/>
          <w:i/>
          <w:iCs/>
          <w:sz w:val="24"/>
          <w:szCs w:val="24"/>
        </w:rPr>
        <w:t>massiliae</w:t>
      </w:r>
      <w:proofErr w:type="spellEnd"/>
      <w:r w:rsidR="00E8715C" w:rsidRPr="00BD2D06">
        <w:rPr>
          <w:rFonts w:ascii="Times New Roman" w:hAnsi="Times New Roman" w:cs="Times New Roman"/>
          <w:i/>
          <w:iCs/>
          <w:sz w:val="24"/>
          <w:szCs w:val="24"/>
        </w:rPr>
        <w:t>-</w:t>
      </w:r>
      <w:r w:rsidR="00E8715C" w:rsidRPr="00BD2D06">
        <w:rPr>
          <w:rFonts w:ascii="Times New Roman" w:hAnsi="Times New Roman" w:cs="Times New Roman"/>
          <w:sz w:val="24"/>
          <w:szCs w:val="24"/>
        </w:rPr>
        <w:t>like bacterium</w:t>
      </w:r>
      <w:r w:rsidR="00DB5F31" w:rsidRPr="00BD2D06">
        <w:rPr>
          <w:rFonts w:ascii="Times New Roman" w:hAnsi="Times New Roman" w:cs="Times New Roman"/>
          <w:sz w:val="24"/>
          <w:szCs w:val="24"/>
        </w:rPr>
        <w:t>.</w:t>
      </w:r>
      <w:r w:rsidR="00C76D5B" w:rsidRPr="00BD2D06">
        <w:rPr>
          <w:rFonts w:ascii="Times New Roman" w:hAnsi="Times New Roman" w:cs="Times New Roman"/>
          <w:sz w:val="24"/>
          <w:szCs w:val="24"/>
        </w:rPr>
        <w:t xml:space="preserve"> </w:t>
      </w:r>
      <w:r w:rsidR="00F66CA8" w:rsidRPr="00BD2D06">
        <w:rPr>
          <w:rFonts w:ascii="Times New Roman" w:hAnsi="Times New Roman" w:cs="Times New Roman"/>
          <w:sz w:val="24"/>
          <w:szCs w:val="24"/>
        </w:rPr>
        <w:t xml:space="preserve">We then released the </w:t>
      </w:r>
      <w:r w:rsidR="00F66CA8" w:rsidRPr="00BD2D06">
        <w:rPr>
          <w:rFonts w:ascii="Times New Roman" w:hAnsi="Times New Roman" w:cs="Times New Roman"/>
          <w:i/>
          <w:iCs/>
          <w:sz w:val="24"/>
          <w:szCs w:val="24"/>
        </w:rPr>
        <w:t>Rickettsia</w:t>
      </w:r>
      <w:r w:rsidR="00F66CA8" w:rsidRPr="00BD2D06">
        <w:rPr>
          <w:rFonts w:ascii="Times New Roman" w:hAnsi="Times New Roman" w:cs="Times New Roman"/>
          <w:sz w:val="24"/>
          <w:szCs w:val="24"/>
        </w:rPr>
        <w:t xml:space="preserve"> from the cells by semi-purification for genomic sequencing</w:t>
      </w:r>
      <w:r w:rsidR="004554A9" w:rsidRPr="00BD2D06">
        <w:rPr>
          <w:rFonts w:ascii="Times New Roman" w:hAnsi="Times New Roman" w:cs="Times New Roman"/>
          <w:sz w:val="24"/>
          <w:szCs w:val="24"/>
        </w:rPr>
        <w:t xml:space="preserve">. We </w:t>
      </w:r>
      <w:r w:rsidR="00AF71B0" w:rsidRPr="00BD2D06">
        <w:rPr>
          <w:rFonts w:ascii="Times New Roman" w:hAnsi="Times New Roman" w:cs="Times New Roman"/>
          <w:sz w:val="24"/>
          <w:szCs w:val="24"/>
        </w:rPr>
        <w:t xml:space="preserve">found </w:t>
      </w:r>
      <w:r w:rsidR="00071D0B">
        <w:rPr>
          <w:rFonts w:ascii="Times New Roman" w:hAnsi="Times New Roman" w:cs="Times New Roman"/>
          <w:sz w:val="24"/>
          <w:szCs w:val="24"/>
        </w:rPr>
        <w:t>sequencing reads and</w:t>
      </w:r>
      <w:r w:rsidR="00071D0B" w:rsidRPr="00BD2D06">
        <w:rPr>
          <w:rFonts w:ascii="Times New Roman" w:hAnsi="Times New Roman" w:cs="Times New Roman"/>
          <w:sz w:val="24"/>
          <w:szCs w:val="24"/>
        </w:rPr>
        <w:t xml:space="preserve"> </w:t>
      </w:r>
      <w:r w:rsidR="004554A9" w:rsidRPr="00BD2D06">
        <w:rPr>
          <w:rFonts w:ascii="Times New Roman" w:hAnsi="Times New Roman" w:cs="Times New Roman"/>
          <w:sz w:val="24"/>
          <w:szCs w:val="24"/>
        </w:rPr>
        <w:t>whole-genome assembl</w:t>
      </w:r>
      <w:r w:rsidR="00A85F9C">
        <w:rPr>
          <w:rFonts w:ascii="Times New Roman" w:hAnsi="Times New Roman" w:cs="Times New Roman"/>
          <w:sz w:val="24"/>
          <w:szCs w:val="24"/>
        </w:rPr>
        <w:t>i</w:t>
      </w:r>
      <w:r w:rsidR="004554A9" w:rsidRPr="00BD2D06">
        <w:rPr>
          <w:rFonts w:ascii="Times New Roman" w:hAnsi="Times New Roman" w:cs="Times New Roman"/>
          <w:sz w:val="24"/>
          <w:szCs w:val="24"/>
        </w:rPr>
        <w:t xml:space="preserve">es </w:t>
      </w:r>
      <w:r w:rsidR="00AF71B0" w:rsidRPr="00BD2D06">
        <w:rPr>
          <w:rFonts w:ascii="Times New Roman" w:hAnsi="Times New Roman" w:cs="Times New Roman"/>
          <w:sz w:val="24"/>
          <w:szCs w:val="24"/>
        </w:rPr>
        <w:t xml:space="preserve">could align </w:t>
      </w:r>
      <w:r w:rsidR="004554A9" w:rsidRPr="00BD2D06">
        <w:rPr>
          <w:rFonts w:ascii="Times New Roman" w:hAnsi="Times New Roman" w:cs="Times New Roman"/>
          <w:sz w:val="24"/>
          <w:szCs w:val="24"/>
        </w:rPr>
        <w:t xml:space="preserve">to </w:t>
      </w:r>
      <w:r w:rsidR="00AF71B0" w:rsidRPr="00BD2D06">
        <w:rPr>
          <w:rFonts w:ascii="Times New Roman" w:hAnsi="Times New Roman" w:cs="Times New Roman"/>
          <w:sz w:val="24"/>
          <w:szCs w:val="24"/>
        </w:rPr>
        <w:t>both</w:t>
      </w:r>
      <w:r w:rsidR="008F1748">
        <w:rPr>
          <w:rFonts w:ascii="Times New Roman" w:hAnsi="Times New Roman" w:cs="Times New Roman"/>
          <w:sz w:val="24"/>
          <w:szCs w:val="24"/>
        </w:rPr>
        <w:t xml:space="preserve"> </w:t>
      </w:r>
      <w:r w:rsidR="000C7DEB">
        <w:rPr>
          <w:rFonts w:ascii="Times New Roman" w:hAnsi="Times New Roman" w:cs="Times New Roman"/>
          <w:i/>
          <w:iCs/>
          <w:sz w:val="24"/>
          <w:szCs w:val="24"/>
        </w:rPr>
        <w:t xml:space="preserve">R. </w:t>
      </w:r>
      <w:proofErr w:type="spellStart"/>
      <w:r w:rsidR="00D872E4" w:rsidRPr="00BD2D06">
        <w:rPr>
          <w:rFonts w:ascii="Times New Roman" w:hAnsi="Times New Roman" w:cs="Times New Roman"/>
          <w:i/>
          <w:iCs/>
          <w:sz w:val="24"/>
          <w:szCs w:val="24"/>
        </w:rPr>
        <w:t>massiliae</w:t>
      </w:r>
      <w:proofErr w:type="spellEnd"/>
      <w:r w:rsidR="004554A9" w:rsidRPr="00BD2D06">
        <w:rPr>
          <w:rFonts w:ascii="Times New Roman" w:hAnsi="Times New Roman" w:cs="Times New Roman"/>
          <w:sz w:val="24"/>
          <w:szCs w:val="24"/>
        </w:rPr>
        <w:t xml:space="preserve"> and </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4554A9" w:rsidRPr="00BD2D06">
        <w:rPr>
          <w:rFonts w:ascii="Times New Roman" w:hAnsi="Times New Roman" w:cs="Times New Roman"/>
          <w:sz w:val="24"/>
          <w:szCs w:val="24"/>
        </w:rPr>
        <w:t xml:space="preserve"> </w:t>
      </w:r>
      <w:r w:rsidR="00AF71B0" w:rsidRPr="00BD2D06">
        <w:rPr>
          <w:rFonts w:ascii="Times New Roman" w:hAnsi="Times New Roman" w:cs="Times New Roman"/>
          <w:sz w:val="24"/>
          <w:szCs w:val="24"/>
        </w:rPr>
        <w:t xml:space="preserve">reference </w:t>
      </w:r>
      <w:r w:rsidR="00071D0B">
        <w:rPr>
          <w:rFonts w:ascii="Times New Roman" w:hAnsi="Times New Roman" w:cs="Times New Roman" w:hint="eastAsia"/>
          <w:sz w:val="24"/>
          <w:szCs w:val="24"/>
        </w:rPr>
        <w:t>genome</w:t>
      </w:r>
      <w:r w:rsidR="00071D0B">
        <w:rPr>
          <w:rFonts w:ascii="Times New Roman" w:hAnsi="Times New Roman" w:cs="Times New Roman"/>
          <w:sz w:val="24"/>
          <w:szCs w:val="24"/>
        </w:rPr>
        <w:t>s</w:t>
      </w:r>
      <w:r w:rsidR="00071D0B" w:rsidRPr="00BD2D06">
        <w:rPr>
          <w:rFonts w:ascii="Times New Roman" w:hAnsi="Times New Roman" w:cs="Times New Roman"/>
          <w:sz w:val="24"/>
          <w:szCs w:val="24"/>
        </w:rPr>
        <w:t xml:space="preserve"> </w:t>
      </w:r>
      <w:r w:rsidR="00F0354D" w:rsidRPr="00BD2D06">
        <w:rPr>
          <w:rFonts w:ascii="Times New Roman" w:hAnsi="Times New Roman" w:cs="Times New Roman"/>
          <w:sz w:val="24"/>
          <w:szCs w:val="24"/>
        </w:rPr>
        <w:t>(</w:t>
      </w:r>
      <w:r w:rsidR="00686195" w:rsidRPr="00BD2D06">
        <w:rPr>
          <w:rFonts w:ascii="Times New Roman" w:hAnsi="Times New Roman" w:cs="Times New Roman"/>
          <w:sz w:val="24"/>
          <w:szCs w:val="24"/>
        </w:rPr>
        <w:t>Fig</w:t>
      </w:r>
      <w:r w:rsidR="00104D83">
        <w:rPr>
          <w:rFonts w:ascii="Times New Roman" w:hAnsi="Times New Roman" w:cs="Times New Roman"/>
          <w:sz w:val="24"/>
          <w:szCs w:val="24"/>
        </w:rPr>
        <w:t>.</w:t>
      </w:r>
      <w:r w:rsidR="00686195" w:rsidRPr="00BD2D06">
        <w:rPr>
          <w:rFonts w:ascii="Times New Roman" w:hAnsi="Times New Roman" w:cs="Times New Roman"/>
          <w:sz w:val="24"/>
          <w:szCs w:val="24"/>
        </w:rPr>
        <w:t xml:space="preserve"> S1</w:t>
      </w:r>
      <w:r w:rsidR="00071D0B">
        <w:rPr>
          <w:rFonts w:ascii="Times New Roman" w:hAnsi="Times New Roman" w:cs="Times New Roman"/>
          <w:sz w:val="24"/>
          <w:szCs w:val="24"/>
        </w:rPr>
        <w:t>A</w:t>
      </w:r>
      <w:r w:rsidR="00686195" w:rsidRPr="00BD2D06">
        <w:rPr>
          <w:rFonts w:ascii="Times New Roman" w:hAnsi="Times New Roman" w:cs="Times New Roman"/>
          <w:sz w:val="24"/>
          <w:szCs w:val="24"/>
        </w:rPr>
        <w:t xml:space="preserve"> and S1</w:t>
      </w:r>
      <w:r w:rsidR="00071D0B">
        <w:rPr>
          <w:rFonts w:ascii="Times New Roman" w:hAnsi="Times New Roman" w:cs="Times New Roman"/>
          <w:sz w:val="24"/>
          <w:szCs w:val="24"/>
        </w:rPr>
        <w:t>B</w:t>
      </w:r>
      <w:r w:rsidR="00F0354D" w:rsidRPr="00BD2D06">
        <w:rPr>
          <w:rFonts w:ascii="Times New Roman" w:hAnsi="Times New Roman" w:cs="Times New Roman"/>
          <w:sz w:val="24"/>
          <w:szCs w:val="24"/>
        </w:rPr>
        <w:t>)</w:t>
      </w:r>
      <w:r w:rsidR="00AF71B0" w:rsidRPr="00BD2D06">
        <w:rPr>
          <w:rFonts w:ascii="Times New Roman" w:hAnsi="Times New Roman" w:cs="Times New Roman"/>
          <w:sz w:val="24"/>
          <w:szCs w:val="24"/>
        </w:rPr>
        <w:t xml:space="preserve">, </w:t>
      </w:r>
      <w:r w:rsidR="00F0354D" w:rsidRPr="00BD2D06">
        <w:rPr>
          <w:rFonts w:ascii="Times New Roman" w:hAnsi="Times New Roman" w:cs="Times New Roman"/>
          <w:sz w:val="24"/>
          <w:szCs w:val="24"/>
        </w:rPr>
        <w:t>suggest</w:t>
      </w:r>
      <w:r w:rsidR="00AF71B0" w:rsidRPr="00BD2D06">
        <w:rPr>
          <w:rFonts w:ascii="Times New Roman" w:hAnsi="Times New Roman" w:cs="Times New Roman"/>
          <w:sz w:val="24"/>
          <w:szCs w:val="24"/>
        </w:rPr>
        <w:t>ing</w:t>
      </w:r>
      <w:r w:rsidR="00F0354D" w:rsidRPr="00BD2D06">
        <w:rPr>
          <w:rFonts w:ascii="Times New Roman" w:hAnsi="Times New Roman" w:cs="Times New Roman"/>
          <w:sz w:val="24"/>
          <w:szCs w:val="24"/>
        </w:rPr>
        <w:t xml:space="preserve"> that the isolate </w:t>
      </w:r>
      <w:r w:rsidR="009F25D9" w:rsidRPr="00BD2D06">
        <w:rPr>
          <w:rFonts w:ascii="Times New Roman" w:hAnsi="Times New Roman" w:cs="Times New Roman"/>
          <w:sz w:val="24"/>
          <w:szCs w:val="24"/>
        </w:rPr>
        <w:t xml:space="preserve">might </w:t>
      </w:r>
      <w:r w:rsidR="0045110D" w:rsidRPr="00BD2D06">
        <w:rPr>
          <w:rFonts w:ascii="Times New Roman" w:hAnsi="Times New Roman" w:cs="Times New Roman"/>
          <w:sz w:val="24"/>
          <w:szCs w:val="24"/>
        </w:rPr>
        <w:t xml:space="preserve">contain two distinct species. </w:t>
      </w:r>
      <w:r w:rsidR="00071D0B">
        <w:rPr>
          <w:rFonts w:ascii="Times New Roman" w:hAnsi="Times New Roman" w:cs="Times New Roman"/>
          <w:sz w:val="24"/>
          <w:szCs w:val="24"/>
        </w:rPr>
        <w:t xml:space="preserve">We </w:t>
      </w:r>
      <w:r w:rsidR="00071D0B" w:rsidRPr="00EA083A">
        <w:rPr>
          <w:rFonts w:ascii="Times New Roman" w:hAnsi="Times New Roman" w:cs="Times New Roman"/>
          <w:sz w:val="24"/>
          <w:szCs w:val="24"/>
        </w:rPr>
        <w:t>distinguish</w:t>
      </w:r>
      <w:r w:rsidR="00071D0B">
        <w:rPr>
          <w:rFonts w:ascii="Times New Roman" w:hAnsi="Times New Roman" w:cs="Times New Roman"/>
          <w:sz w:val="24"/>
          <w:szCs w:val="24"/>
        </w:rPr>
        <w:t xml:space="preserve">ed the </w:t>
      </w:r>
      <w:r w:rsidR="00071D0B" w:rsidRPr="00EA083A">
        <w:rPr>
          <w:rFonts w:ascii="Times New Roman" w:hAnsi="Times New Roman" w:cs="Times New Roman"/>
          <w:sz w:val="24"/>
          <w:szCs w:val="24"/>
        </w:rPr>
        <w:t>assembl</w:t>
      </w:r>
      <w:r w:rsidR="00071D0B">
        <w:rPr>
          <w:rFonts w:ascii="Times New Roman" w:hAnsi="Times New Roman" w:cs="Times New Roman" w:hint="eastAsia"/>
          <w:sz w:val="24"/>
          <w:szCs w:val="24"/>
        </w:rPr>
        <w:t>ed</w:t>
      </w:r>
      <w:r w:rsidR="00071D0B">
        <w:rPr>
          <w:rFonts w:ascii="Times New Roman" w:hAnsi="Times New Roman" w:cs="Times New Roman"/>
          <w:sz w:val="24"/>
          <w:szCs w:val="24"/>
        </w:rPr>
        <w:t xml:space="preserve"> sequences into </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71D0B" w:rsidRPr="00462029">
        <w:rPr>
          <w:rFonts w:ascii="Times New Roman" w:hAnsi="Times New Roman" w:cs="Times New Roman"/>
          <w:sz w:val="24"/>
          <w:szCs w:val="24"/>
        </w:rPr>
        <w:t>-like genome</w:t>
      </w:r>
      <w:r w:rsidR="00071D0B">
        <w:rPr>
          <w:rFonts w:ascii="Times New Roman" w:hAnsi="Times New Roman" w:cs="Times New Roman"/>
          <w:sz w:val="24"/>
          <w:szCs w:val="24"/>
        </w:rPr>
        <w:t xml:space="preserve"> and </w:t>
      </w:r>
      <w:r w:rsidR="000C7DEB">
        <w:rPr>
          <w:rFonts w:ascii="Times New Roman" w:hAnsi="Times New Roman" w:cs="Times New Roman"/>
          <w:i/>
          <w:iCs/>
          <w:sz w:val="24"/>
          <w:szCs w:val="24"/>
        </w:rPr>
        <w:t xml:space="preserve">R. </w:t>
      </w:r>
      <w:proofErr w:type="spellStart"/>
      <w:r w:rsidR="00D872E4" w:rsidRPr="00BD2D06">
        <w:rPr>
          <w:rFonts w:ascii="Times New Roman" w:hAnsi="Times New Roman" w:cs="Times New Roman"/>
          <w:i/>
          <w:iCs/>
          <w:sz w:val="24"/>
          <w:szCs w:val="24"/>
        </w:rPr>
        <w:t>massiliae</w:t>
      </w:r>
      <w:proofErr w:type="spellEnd"/>
      <w:r w:rsidR="00071D0B" w:rsidRPr="00462029">
        <w:rPr>
          <w:rFonts w:ascii="Times New Roman" w:hAnsi="Times New Roman" w:cs="Times New Roman"/>
          <w:sz w:val="24"/>
          <w:szCs w:val="24"/>
        </w:rPr>
        <w:t>-like genome</w:t>
      </w:r>
      <w:r w:rsidR="00071D0B">
        <w:rPr>
          <w:rFonts w:ascii="Times New Roman" w:hAnsi="Times New Roman" w:cs="Times New Roman"/>
          <w:sz w:val="24"/>
          <w:szCs w:val="24"/>
        </w:rPr>
        <w:t xml:space="preserve"> </w:t>
      </w:r>
      <w:r w:rsidR="00071D0B">
        <w:rPr>
          <w:rFonts w:ascii="Times New Roman" w:hAnsi="Times New Roman" w:cs="Times New Roman" w:hint="eastAsia"/>
          <w:sz w:val="24"/>
          <w:szCs w:val="24"/>
        </w:rPr>
        <w:t>based</w:t>
      </w:r>
      <w:r w:rsidR="00071D0B">
        <w:rPr>
          <w:rFonts w:ascii="Times New Roman" w:hAnsi="Times New Roman" w:cs="Times New Roman"/>
          <w:sz w:val="24"/>
          <w:szCs w:val="24"/>
        </w:rPr>
        <w:t xml:space="preserve"> on sequence </w:t>
      </w:r>
      <w:r w:rsidR="00071D0B" w:rsidRPr="002B64A4">
        <w:rPr>
          <w:rFonts w:ascii="Times New Roman" w:hAnsi="Times New Roman" w:cs="Times New Roman"/>
          <w:sz w:val="24"/>
          <w:szCs w:val="24"/>
        </w:rPr>
        <w:t>identi</w:t>
      </w:r>
      <w:r w:rsidR="00071D0B">
        <w:rPr>
          <w:rFonts w:ascii="Times New Roman" w:hAnsi="Times New Roman" w:cs="Times New Roman"/>
          <w:sz w:val="24"/>
          <w:szCs w:val="24"/>
        </w:rPr>
        <w:t>ty to</w:t>
      </w:r>
      <w:r w:rsidR="00071D0B" w:rsidRPr="0024269D">
        <w:t xml:space="preserve"> </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71D0B">
        <w:rPr>
          <w:rFonts w:ascii="Times New Roman" w:hAnsi="Times New Roman" w:cs="Times New Roman"/>
          <w:sz w:val="24"/>
          <w:szCs w:val="24"/>
        </w:rPr>
        <w:t xml:space="preserve"> and </w:t>
      </w:r>
      <w:r w:rsidR="000C7DEB">
        <w:rPr>
          <w:rFonts w:ascii="Times New Roman" w:hAnsi="Times New Roman" w:cs="Times New Roman"/>
          <w:i/>
          <w:iCs/>
          <w:sz w:val="24"/>
          <w:szCs w:val="24"/>
        </w:rPr>
        <w:t xml:space="preserve">R. </w:t>
      </w:r>
      <w:proofErr w:type="spellStart"/>
      <w:r w:rsidR="000B2912" w:rsidRPr="00BD2D06">
        <w:rPr>
          <w:rFonts w:ascii="Times New Roman" w:hAnsi="Times New Roman" w:cs="Times New Roman"/>
          <w:i/>
          <w:iCs/>
          <w:sz w:val="24"/>
          <w:szCs w:val="24"/>
        </w:rPr>
        <w:t>massiliae</w:t>
      </w:r>
      <w:proofErr w:type="spellEnd"/>
      <w:r w:rsidR="00071D0B">
        <w:rPr>
          <w:rFonts w:ascii="Times New Roman" w:hAnsi="Times New Roman" w:cs="Times New Roman"/>
          <w:sz w:val="24"/>
          <w:szCs w:val="24"/>
        </w:rPr>
        <w:t xml:space="preserve"> genomes (</w:t>
      </w:r>
      <w:r w:rsidR="00071D0B" w:rsidRPr="002B64A4">
        <w:rPr>
          <w:rFonts w:ascii="Times New Roman" w:hAnsi="Times New Roman" w:cs="Times New Roman"/>
          <w:sz w:val="24"/>
          <w:szCs w:val="24"/>
        </w:rPr>
        <w:t>Fig</w:t>
      </w:r>
      <w:r w:rsidR="00104D83">
        <w:rPr>
          <w:rFonts w:ascii="Times New Roman" w:hAnsi="Times New Roman" w:cs="Times New Roman"/>
          <w:sz w:val="24"/>
          <w:szCs w:val="24"/>
        </w:rPr>
        <w:t>.</w:t>
      </w:r>
      <w:r w:rsidR="00071D0B" w:rsidRPr="002B64A4">
        <w:rPr>
          <w:rFonts w:ascii="Times New Roman" w:hAnsi="Times New Roman" w:cs="Times New Roman"/>
          <w:sz w:val="24"/>
          <w:szCs w:val="24"/>
        </w:rPr>
        <w:t xml:space="preserve"> S1</w:t>
      </w:r>
      <w:r w:rsidR="00071D0B">
        <w:rPr>
          <w:rFonts w:ascii="Times New Roman" w:hAnsi="Times New Roman" w:cs="Times New Roman"/>
          <w:sz w:val="24"/>
          <w:szCs w:val="24"/>
        </w:rPr>
        <w:t xml:space="preserve">B). Interestingly, the completeness </w:t>
      </w:r>
      <w:r w:rsidR="00071D0B">
        <w:rPr>
          <w:rFonts w:ascii="Times New Roman" w:hAnsi="Times New Roman" w:cs="Times New Roman" w:hint="eastAsia"/>
          <w:sz w:val="24"/>
          <w:szCs w:val="24"/>
        </w:rPr>
        <w:t>of</w:t>
      </w:r>
      <w:r w:rsidR="00071D0B">
        <w:rPr>
          <w:rFonts w:ascii="Times New Roman" w:hAnsi="Times New Roman" w:cs="Times New Roman"/>
          <w:sz w:val="24"/>
          <w:szCs w:val="24"/>
        </w:rPr>
        <w:t xml:space="preserve"> these two genomes were </w:t>
      </w:r>
      <w:r w:rsidR="00071D0B" w:rsidRPr="000E1C1E">
        <w:rPr>
          <w:rFonts w:ascii="Times New Roman" w:hAnsi="Times New Roman" w:cs="Times New Roman"/>
          <w:sz w:val="24"/>
          <w:szCs w:val="24"/>
        </w:rPr>
        <w:t>95.9</w:t>
      </w:r>
      <w:r w:rsidR="00071D0B">
        <w:rPr>
          <w:rFonts w:ascii="Times New Roman" w:hAnsi="Times New Roman" w:cs="Times New Roman"/>
          <w:sz w:val="24"/>
          <w:szCs w:val="24"/>
        </w:rPr>
        <w:t>% (</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71D0B" w:rsidRPr="000E1C1E">
        <w:rPr>
          <w:rFonts w:ascii="Times New Roman" w:hAnsi="Times New Roman" w:cs="Times New Roman"/>
          <w:sz w:val="24"/>
          <w:szCs w:val="24"/>
        </w:rPr>
        <w:t>-like genome</w:t>
      </w:r>
      <w:r w:rsidR="00071D0B">
        <w:rPr>
          <w:rFonts w:ascii="Times New Roman" w:hAnsi="Times New Roman" w:cs="Times New Roman"/>
          <w:sz w:val="24"/>
          <w:szCs w:val="24"/>
        </w:rPr>
        <w:t xml:space="preserve">) and </w:t>
      </w:r>
      <w:r w:rsidR="00071D0B" w:rsidRPr="00720741">
        <w:rPr>
          <w:rFonts w:ascii="Times New Roman" w:hAnsi="Times New Roman" w:cs="Times New Roman"/>
          <w:sz w:val="24"/>
          <w:szCs w:val="24"/>
        </w:rPr>
        <w:t>96.7%</w:t>
      </w:r>
      <w:r w:rsidR="00071D0B" w:rsidRPr="00720741">
        <w:rPr>
          <w:rFonts w:ascii="Times New Roman" w:hAnsi="Times New Roman" w:cs="Times New Roman" w:hint="eastAsia"/>
          <w:sz w:val="24"/>
          <w:szCs w:val="24"/>
        </w:rPr>
        <w:t xml:space="preserve"> </w:t>
      </w:r>
      <w:r w:rsidR="00071D0B">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0B2912" w:rsidRPr="00BD2D06">
        <w:rPr>
          <w:rFonts w:ascii="Times New Roman" w:hAnsi="Times New Roman" w:cs="Times New Roman"/>
          <w:i/>
          <w:iCs/>
          <w:sz w:val="24"/>
          <w:szCs w:val="24"/>
        </w:rPr>
        <w:t>massiliae</w:t>
      </w:r>
      <w:proofErr w:type="spellEnd"/>
      <w:r w:rsidR="00071D0B" w:rsidRPr="00720741">
        <w:rPr>
          <w:rFonts w:ascii="Times New Roman" w:hAnsi="Times New Roman" w:cs="Times New Roman"/>
          <w:sz w:val="24"/>
          <w:szCs w:val="24"/>
        </w:rPr>
        <w:t>-like genome</w:t>
      </w:r>
      <w:r w:rsidR="00071D0B">
        <w:rPr>
          <w:rFonts w:ascii="Times New Roman" w:hAnsi="Times New Roman" w:cs="Times New Roman"/>
          <w:sz w:val="24"/>
          <w:szCs w:val="24"/>
        </w:rPr>
        <w:t xml:space="preserve">). Later, we </w:t>
      </w:r>
      <w:r w:rsidR="00071D0B">
        <w:rPr>
          <w:rFonts w:ascii="Times New Roman" w:hAnsi="Times New Roman" w:cs="Times New Roman" w:hint="eastAsia"/>
          <w:sz w:val="24"/>
          <w:szCs w:val="24"/>
        </w:rPr>
        <w:t>buil</w:t>
      </w:r>
      <w:r w:rsidR="00071D0B">
        <w:rPr>
          <w:rFonts w:ascii="Times New Roman" w:hAnsi="Times New Roman" w:cs="Times New Roman"/>
          <w:sz w:val="24"/>
          <w:szCs w:val="24"/>
        </w:rPr>
        <w:t xml:space="preserve">t a </w:t>
      </w:r>
      <w:r w:rsidR="00071D0B" w:rsidRPr="007C4906">
        <w:rPr>
          <w:rFonts w:ascii="Times New Roman" w:hAnsi="Times New Roman" w:cs="Times New Roman"/>
          <w:sz w:val="24"/>
          <w:szCs w:val="24"/>
        </w:rPr>
        <w:t>phylogenetic tree</w:t>
      </w:r>
      <w:r w:rsidR="00071D0B">
        <w:rPr>
          <w:rFonts w:ascii="Times New Roman" w:hAnsi="Times New Roman" w:cs="Times New Roman"/>
          <w:sz w:val="24"/>
          <w:szCs w:val="24"/>
        </w:rPr>
        <w:t xml:space="preserve"> which </w:t>
      </w:r>
      <w:r w:rsidR="00071D0B">
        <w:rPr>
          <w:rFonts w:ascii="Times New Roman" w:hAnsi="Times New Roman" w:cs="Times New Roman" w:hint="eastAsia"/>
          <w:sz w:val="24"/>
          <w:szCs w:val="24"/>
        </w:rPr>
        <w:t>indicated</w:t>
      </w:r>
      <w:r w:rsidR="00071D0B">
        <w:rPr>
          <w:rFonts w:ascii="Times New Roman" w:hAnsi="Times New Roman" w:cs="Times New Roman"/>
          <w:sz w:val="24"/>
          <w:szCs w:val="24"/>
        </w:rPr>
        <w:t xml:space="preserve"> these two genome</w:t>
      </w:r>
      <w:r w:rsidR="00071D0B">
        <w:rPr>
          <w:rFonts w:ascii="Times New Roman" w:hAnsi="Times New Roman" w:cs="Times New Roman" w:hint="eastAsia"/>
          <w:sz w:val="24"/>
          <w:szCs w:val="24"/>
        </w:rPr>
        <w:t>s</w:t>
      </w:r>
      <w:r w:rsidR="00071D0B">
        <w:rPr>
          <w:rFonts w:ascii="Times New Roman" w:hAnsi="Times New Roman" w:cs="Times New Roman"/>
          <w:sz w:val="24"/>
          <w:szCs w:val="24"/>
        </w:rPr>
        <w:t xml:space="preserve"> were close</w:t>
      </w:r>
      <w:r w:rsidR="008F1748">
        <w:rPr>
          <w:rFonts w:ascii="Times New Roman" w:hAnsi="Times New Roman" w:cs="Times New Roman"/>
          <w:sz w:val="24"/>
          <w:szCs w:val="24"/>
        </w:rPr>
        <w:t>ly</w:t>
      </w:r>
      <w:r w:rsidR="00071D0B">
        <w:rPr>
          <w:rFonts w:ascii="Times New Roman" w:hAnsi="Times New Roman" w:cs="Times New Roman"/>
          <w:sz w:val="24"/>
          <w:szCs w:val="24"/>
        </w:rPr>
        <w:t xml:space="preserve"> relative to </w:t>
      </w:r>
      <w:r w:rsidR="000C7DEB">
        <w:rPr>
          <w:rFonts w:ascii="Times New Roman" w:hAnsi="Times New Roman" w:cs="Times New Roman"/>
          <w:i/>
          <w:iCs/>
          <w:sz w:val="24"/>
          <w:szCs w:val="24"/>
        </w:rPr>
        <w:t xml:space="preserve">R. </w:t>
      </w:r>
      <w:proofErr w:type="spellStart"/>
      <w:r w:rsidR="000B2912" w:rsidRPr="00BD2D06">
        <w:rPr>
          <w:rFonts w:ascii="Times New Roman" w:hAnsi="Times New Roman" w:cs="Times New Roman"/>
          <w:i/>
          <w:iCs/>
          <w:sz w:val="24"/>
          <w:szCs w:val="24"/>
        </w:rPr>
        <w:t>massiliae</w:t>
      </w:r>
      <w:proofErr w:type="spellEnd"/>
      <w:r w:rsidR="00071D0B">
        <w:rPr>
          <w:rFonts w:ascii="Times New Roman" w:hAnsi="Times New Roman" w:cs="Times New Roman"/>
          <w:sz w:val="24"/>
          <w:szCs w:val="24"/>
        </w:rPr>
        <w:t xml:space="preserve"> </w:t>
      </w:r>
      <w:r w:rsidR="00071D0B">
        <w:rPr>
          <w:rFonts w:ascii="Times New Roman" w:hAnsi="Times New Roman" w:cs="Times New Roman" w:hint="eastAsia"/>
          <w:sz w:val="24"/>
          <w:szCs w:val="24"/>
        </w:rPr>
        <w:t>and</w:t>
      </w:r>
      <w:r w:rsidR="00071D0B">
        <w:rPr>
          <w:rFonts w:ascii="Times New Roman" w:hAnsi="Times New Roman" w:cs="Times New Roman"/>
          <w:sz w:val="24"/>
          <w:szCs w:val="24"/>
        </w:rPr>
        <w:t xml:space="preserve"> </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71D0B" w:rsidRPr="004A0459">
        <w:rPr>
          <w:rFonts w:ascii="Times New Roman" w:hAnsi="Times New Roman" w:cs="Times New Roman"/>
          <w:sz w:val="24"/>
          <w:szCs w:val="24"/>
        </w:rPr>
        <w:t xml:space="preserve"> </w:t>
      </w:r>
      <w:r w:rsidR="00071D0B">
        <w:rPr>
          <w:rFonts w:ascii="Times New Roman" w:hAnsi="Times New Roman" w:cs="Times New Roman"/>
          <w:sz w:val="24"/>
          <w:szCs w:val="24"/>
        </w:rPr>
        <w:t xml:space="preserve">respectively </w:t>
      </w:r>
      <w:r w:rsidR="00071D0B" w:rsidRPr="004A0459">
        <w:rPr>
          <w:rFonts w:ascii="Times New Roman" w:hAnsi="Times New Roman" w:cs="Times New Roman"/>
          <w:sz w:val="24"/>
          <w:szCs w:val="24"/>
        </w:rPr>
        <w:t>(Fig. S1</w:t>
      </w:r>
      <w:r w:rsidR="00071D0B">
        <w:rPr>
          <w:rFonts w:ascii="Times New Roman" w:hAnsi="Times New Roman" w:cs="Times New Roman"/>
          <w:sz w:val="24"/>
          <w:szCs w:val="24"/>
        </w:rPr>
        <w:t>C</w:t>
      </w:r>
      <w:r w:rsidR="00071D0B" w:rsidRPr="004A0459">
        <w:rPr>
          <w:rFonts w:ascii="Times New Roman" w:hAnsi="Times New Roman" w:cs="Times New Roman"/>
          <w:sz w:val="24"/>
          <w:szCs w:val="24"/>
        </w:rPr>
        <w:t>)</w:t>
      </w:r>
      <w:r w:rsidR="00071D0B">
        <w:rPr>
          <w:rFonts w:ascii="Times New Roman" w:hAnsi="Times New Roman" w:cs="Times New Roman"/>
          <w:sz w:val="24"/>
          <w:szCs w:val="24"/>
        </w:rPr>
        <w:t xml:space="preserve">. </w:t>
      </w:r>
      <w:r w:rsidR="0045110D" w:rsidRPr="00BD2D06">
        <w:rPr>
          <w:rFonts w:ascii="Times New Roman" w:hAnsi="Times New Roman" w:cs="Times New Roman"/>
          <w:sz w:val="24"/>
          <w:szCs w:val="24"/>
        </w:rPr>
        <w:t xml:space="preserve">We </w:t>
      </w:r>
      <w:r w:rsidR="0019194D" w:rsidRPr="00BD2D06">
        <w:rPr>
          <w:rFonts w:ascii="Times New Roman" w:hAnsi="Times New Roman" w:cs="Times New Roman"/>
          <w:sz w:val="24"/>
          <w:szCs w:val="24"/>
        </w:rPr>
        <w:t xml:space="preserve">subsequently </w:t>
      </w:r>
      <w:r w:rsidR="0045110D" w:rsidRPr="00BD2D06">
        <w:rPr>
          <w:rFonts w:ascii="Times New Roman" w:hAnsi="Times New Roman" w:cs="Times New Roman"/>
          <w:sz w:val="24"/>
          <w:szCs w:val="24"/>
        </w:rPr>
        <w:t>designed two pair</w:t>
      </w:r>
      <w:r w:rsidR="00A85F9C">
        <w:rPr>
          <w:rFonts w:ascii="Times New Roman" w:hAnsi="Times New Roman" w:cs="Times New Roman"/>
          <w:sz w:val="24"/>
          <w:szCs w:val="24"/>
        </w:rPr>
        <w:t>s of</w:t>
      </w:r>
      <w:r w:rsidR="0045110D" w:rsidRPr="00BD2D06">
        <w:rPr>
          <w:rFonts w:ascii="Times New Roman" w:hAnsi="Times New Roman" w:cs="Times New Roman"/>
          <w:sz w:val="24"/>
          <w:szCs w:val="24"/>
        </w:rPr>
        <w:t xml:space="preserve"> specific primers for amplifying </w:t>
      </w:r>
      <w:r w:rsidR="00A85F9C">
        <w:rPr>
          <w:rFonts w:ascii="Times New Roman" w:hAnsi="Times New Roman" w:cs="Times New Roman"/>
          <w:sz w:val="24"/>
          <w:szCs w:val="24"/>
        </w:rPr>
        <w:t xml:space="preserve">the </w:t>
      </w:r>
      <w:proofErr w:type="spellStart"/>
      <w:r w:rsidR="0045110D" w:rsidRPr="00BD2D06">
        <w:rPr>
          <w:rFonts w:ascii="Times New Roman" w:hAnsi="Times New Roman" w:cs="Times New Roman"/>
          <w:i/>
          <w:iCs/>
          <w:sz w:val="24"/>
          <w:szCs w:val="24"/>
        </w:rPr>
        <w:t>omp</w:t>
      </w:r>
      <w:r w:rsidR="0045110D" w:rsidRPr="00BD2D06">
        <w:rPr>
          <w:rFonts w:ascii="Times New Roman" w:hAnsi="Times New Roman" w:cs="Times New Roman"/>
          <w:sz w:val="24"/>
          <w:szCs w:val="24"/>
        </w:rPr>
        <w:t>A</w:t>
      </w:r>
      <w:proofErr w:type="spellEnd"/>
      <w:r w:rsidR="0045110D" w:rsidRPr="00BD2D06">
        <w:rPr>
          <w:rFonts w:ascii="Times New Roman" w:hAnsi="Times New Roman" w:cs="Times New Roman"/>
          <w:sz w:val="24"/>
          <w:szCs w:val="24"/>
        </w:rPr>
        <w:t xml:space="preserve"> gene of the two possible </w:t>
      </w:r>
      <w:r w:rsidR="0045110D" w:rsidRPr="00BD2D06">
        <w:rPr>
          <w:rFonts w:ascii="Times New Roman" w:hAnsi="Times New Roman" w:cs="Times New Roman"/>
          <w:i/>
          <w:iCs/>
          <w:sz w:val="24"/>
          <w:szCs w:val="24"/>
        </w:rPr>
        <w:t>Rickettsia</w:t>
      </w:r>
      <w:r w:rsidR="0045110D" w:rsidRPr="00BD2D06">
        <w:rPr>
          <w:rFonts w:ascii="Times New Roman" w:hAnsi="Times New Roman" w:cs="Times New Roman"/>
          <w:sz w:val="24"/>
          <w:szCs w:val="24"/>
        </w:rPr>
        <w:t xml:space="preserve"> species by PCR (Table S1), and obtained target amplicons (Fig</w:t>
      </w:r>
      <w:r w:rsidR="00104D83">
        <w:rPr>
          <w:rFonts w:ascii="Times New Roman" w:hAnsi="Times New Roman" w:cs="Times New Roman"/>
          <w:sz w:val="24"/>
          <w:szCs w:val="24"/>
        </w:rPr>
        <w:t>.</w:t>
      </w:r>
      <w:r w:rsidR="0045110D" w:rsidRPr="00BD2D06">
        <w:rPr>
          <w:rFonts w:ascii="Times New Roman" w:hAnsi="Times New Roman" w:cs="Times New Roman"/>
          <w:sz w:val="24"/>
          <w:szCs w:val="24"/>
        </w:rPr>
        <w:t xml:space="preserve"> S1</w:t>
      </w:r>
      <w:r w:rsidR="00B1676D">
        <w:rPr>
          <w:rFonts w:ascii="Times New Roman" w:hAnsi="Times New Roman" w:cs="Times New Roman"/>
          <w:sz w:val="24"/>
          <w:szCs w:val="24"/>
        </w:rPr>
        <w:t>D</w:t>
      </w:r>
      <w:r w:rsidR="0045110D" w:rsidRPr="00BD2D06">
        <w:rPr>
          <w:rFonts w:ascii="Times New Roman" w:hAnsi="Times New Roman" w:cs="Times New Roman"/>
          <w:sz w:val="24"/>
          <w:szCs w:val="24"/>
        </w:rPr>
        <w:t xml:space="preserve">), confirming </w:t>
      </w:r>
      <w:r w:rsidR="002B69D7" w:rsidRPr="00BD2D06">
        <w:rPr>
          <w:rFonts w:ascii="Times New Roman" w:hAnsi="Times New Roman" w:cs="Times New Roman"/>
          <w:sz w:val="24"/>
          <w:szCs w:val="24"/>
        </w:rPr>
        <w:t>a mixed population</w:t>
      </w:r>
      <w:r w:rsidR="0045110D" w:rsidRPr="00BD2D06">
        <w:rPr>
          <w:rFonts w:ascii="Times New Roman" w:hAnsi="Times New Roman" w:cs="Times New Roman"/>
          <w:sz w:val="24"/>
          <w:szCs w:val="24"/>
        </w:rPr>
        <w:t>.</w:t>
      </w:r>
      <w:r w:rsidR="00CD42C8" w:rsidRPr="00BD2D06">
        <w:rPr>
          <w:rFonts w:ascii="Times New Roman" w:hAnsi="Times New Roman" w:cs="Times New Roman"/>
          <w:sz w:val="24"/>
          <w:szCs w:val="24"/>
        </w:rPr>
        <w:t xml:space="preserve"> </w:t>
      </w:r>
    </w:p>
    <w:p w14:paraId="4EA289B1" w14:textId="7D7B7CC0" w:rsidR="009F3012" w:rsidRPr="00BD2D06" w:rsidRDefault="0045110D" w:rsidP="009F3012">
      <w:pPr>
        <w:widowControl/>
        <w:spacing w:after="240" w:line="480" w:lineRule="auto"/>
        <w:ind w:firstLine="420"/>
        <w:jc w:val="left"/>
        <w:rPr>
          <w:rFonts w:ascii="Times New Roman" w:hAnsi="Times New Roman" w:cs="Times New Roman"/>
          <w:sz w:val="24"/>
          <w:szCs w:val="24"/>
        </w:rPr>
      </w:pPr>
      <w:r w:rsidRPr="00BD2D06">
        <w:rPr>
          <w:rFonts w:ascii="Times New Roman" w:hAnsi="Times New Roman" w:cs="Times New Roman"/>
          <w:sz w:val="24"/>
          <w:szCs w:val="24"/>
        </w:rPr>
        <w:t xml:space="preserve">To </w:t>
      </w:r>
      <w:bookmarkStart w:id="10" w:name="_Hlk81240216"/>
      <w:r w:rsidR="006E5BB7">
        <w:rPr>
          <w:rFonts w:ascii="Times New Roman" w:hAnsi="Times New Roman" w:cs="Times New Roman"/>
          <w:sz w:val="24"/>
          <w:szCs w:val="24"/>
        </w:rPr>
        <w:t>obtain</w:t>
      </w:r>
      <w:r w:rsidR="006E5BB7" w:rsidRPr="00BD2D06">
        <w:rPr>
          <w:rFonts w:ascii="Times New Roman" w:hAnsi="Times New Roman" w:cs="Times New Roman"/>
          <w:sz w:val="24"/>
          <w:szCs w:val="24"/>
        </w:rPr>
        <w:t xml:space="preserve"> </w:t>
      </w:r>
      <w:r w:rsidRPr="00BD2D06">
        <w:rPr>
          <w:rFonts w:ascii="Times New Roman" w:hAnsi="Times New Roman" w:cs="Times New Roman"/>
          <w:sz w:val="24"/>
          <w:szCs w:val="24"/>
        </w:rPr>
        <w:t xml:space="preserve">pure </w:t>
      </w:r>
      <w:bookmarkStart w:id="11" w:name="_Hlk81149785"/>
      <w:r w:rsidRPr="00BD2D06">
        <w:rPr>
          <w:rFonts w:ascii="Times New Roman" w:hAnsi="Times New Roman" w:cs="Times New Roman"/>
          <w:i/>
          <w:iCs/>
          <w:sz w:val="24"/>
          <w:szCs w:val="24"/>
        </w:rPr>
        <w:t xml:space="preserve">Rickettsia </w:t>
      </w:r>
      <w:bookmarkEnd w:id="11"/>
      <w:r w:rsidRPr="00BD2D06">
        <w:rPr>
          <w:rFonts w:ascii="Times New Roman" w:hAnsi="Times New Roman" w:cs="Times New Roman"/>
          <w:sz w:val="24"/>
          <w:szCs w:val="24"/>
        </w:rPr>
        <w:t>isolate</w:t>
      </w:r>
      <w:bookmarkEnd w:id="10"/>
      <w:r w:rsidR="006E5BB7">
        <w:rPr>
          <w:rFonts w:ascii="Times New Roman" w:hAnsi="Times New Roman" w:cs="Times New Roman"/>
          <w:sz w:val="24"/>
          <w:szCs w:val="24"/>
        </w:rPr>
        <w:t>s</w:t>
      </w:r>
      <w:r w:rsidRPr="00BD2D06">
        <w:rPr>
          <w:rFonts w:ascii="Times New Roman" w:hAnsi="Times New Roman" w:cs="Times New Roman"/>
          <w:sz w:val="24"/>
          <w:szCs w:val="24"/>
        </w:rPr>
        <w:t xml:space="preserve"> from the </w:t>
      </w:r>
      <w:r w:rsidR="00F66CA8" w:rsidRPr="00BD2D06">
        <w:rPr>
          <w:rFonts w:ascii="Times New Roman" w:hAnsi="Times New Roman" w:cs="Times New Roman"/>
          <w:sz w:val="24"/>
          <w:szCs w:val="24"/>
        </w:rPr>
        <w:t xml:space="preserve">mixture, we then tried to plaque-purify these two </w:t>
      </w:r>
      <w:proofErr w:type="spellStart"/>
      <w:r w:rsidR="00F66CA8" w:rsidRPr="00BD2D06">
        <w:rPr>
          <w:rFonts w:ascii="Times New Roman" w:hAnsi="Times New Roman" w:cs="Times New Roman"/>
          <w:sz w:val="24"/>
          <w:szCs w:val="24"/>
        </w:rPr>
        <w:t>rickettsiae</w:t>
      </w:r>
      <w:proofErr w:type="spellEnd"/>
      <w:r w:rsidR="00F66CA8" w:rsidRPr="00BD2D06">
        <w:rPr>
          <w:rFonts w:ascii="Times New Roman" w:hAnsi="Times New Roman" w:cs="Times New Roman"/>
          <w:sz w:val="24"/>
          <w:szCs w:val="24"/>
        </w:rPr>
        <w:t>.</w:t>
      </w:r>
      <w:r w:rsidR="00F66CA8" w:rsidRPr="00BD2D06" w:rsidDel="002B69D7">
        <w:rPr>
          <w:rFonts w:ascii="Times New Roman" w:hAnsi="Times New Roman" w:cs="Times New Roman"/>
          <w:sz w:val="24"/>
          <w:szCs w:val="24"/>
        </w:rPr>
        <w:t xml:space="preserve"> </w:t>
      </w:r>
      <w:r w:rsidR="00F66CA8" w:rsidRPr="00BD2D06">
        <w:rPr>
          <w:rFonts w:ascii="Times New Roman" w:hAnsi="Times New Roman" w:cs="Times New Roman"/>
          <w:sz w:val="24"/>
          <w:szCs w:val="24"/>
        </w:rPr>
        <w:t xml:space="preserve">The </w:t>
      </w:r>
      <w:r w:rsidR="00CC6B1D" w:rsidRPr="00BD2D06">
        <w:rPr>
          <w:rFonts w:ascii="Times New Roman" w:hAnsi="Times New Roman" w:cs="Times New Roman"/>
          <w:sz w:val="24"/>
          <w:szCs w:val="24"/>
        </w:rPr>
        <w:t>dilution</w:t>
      </w:r>
      <w:r w:rsidR="00D02376" w:rsidRPr="00BD2D06">
        <w:rPr>
          <w:rFonts w:ascii="Times New Roman" w:hAnsi="Times New Roman" w:cs="Times New Roman"/>
          <w:sz w:val="24"/>
          <w:szCs w:val="24"/>
        </w:rPr>
        <w:t xml:space="preserve"> (</w:t>
      </w:r>
      <w:r w:rsidR="00CC6B1D" w:rsidRPr="00BD2D06">
        <w:rPr>
          <w:rFonts w:ascii="Times New Roman" w:hAnsi="Times New Roman" w:cs="Times New Roman"/>
          <w:sz w:val="24"/>
          <w:szCs w:val="24"/>
        </w:rPr>
        <w:t>10</w:t>
      </w:r>
      <w:r w:rsidR="00CC6B1D" w:rsidRPr="00BD2D06">
        <w:rPr>
          <w:rFonts w:ascii="Times New Roman" w:hAnsi="Times New Roman" w:cs="Times New Roman"/>
          <w:sz w:val="24"/>
          <w:szCs w:val="24"/>
          <w:vertAlign w:val="superscript"/>
        </w:rPr>
        <w:t>-4</w:t>
      </w:r>
      <w:r w:rsidR="00D02376" w:rsidRPr="00BD2D06">
        <w:rPr>
          <w:rFonts w:ascii="Times New Roman" w:hAnsi="Times New Roman" w:cs="Times New Roman"/>
          <w:sz w:val="24"/>
          <w:szCs w:val="24"/>
        </w:rPr>
        <w:t>)</w:t>
      </w:r>
      <w:r w:rsidR="00CC6B1D" w:rsidRPr="00BD2D06">
        <w:rPr>
          <w:rFonts w:ascii="Times New Roman" w:hAnsi="Times New Roman" w:cs="Times New Roman"/>
          <w:sz w:val="24"/>
          <w:szCs w:val="24"/>
        </w:rPr>
        <w:t xml:space="preserve"> was selected for initial </w:t>
      </w:r>
      <w:r w:rsidR="006E5BB7" w:rsidRPr="00BD2D06">
        <w:rPr>
          <w:rFonts w:ascii="Times New Roman" w:hAnsi="Times New Roman" w:cs="Times New Roman"/>
          <w:sz w:val="24"/>
          <w:szCs w:val="24"/>
        </w:rPr>
        <w:t>inocul</w:t>
      </w:r>
      <w:r w:rsidR="006E5BB7">
        <w:rPr>
          <w:rFonts w:ascii="Times New Roman" w:hAnsi="Times New Roman" w:cs="Times New Roman"/>
          <w:sz w:val="24"/>
          <w:szCs w:val="24"/>
        </w:rPr>
        <w:t>ation</w:t>
      </w:r>
      <w:r w:rsidR="006E5BB7" w:rsidRPr="00BD2D06">
        <w:rPr>
          <w:rFonts w:ascii="Times New Roman" w:hAnsi="Times New Roman" w:cs="Times New Roman"/>
          <w:sz w:val="24"/>
          <w:szCs w:val="24"/>
        </w:rPr>
        <w:t xml:space="preserve"> </w:t>
      </w:r>
      <w:r w:rsidR="00C323A8" w:rsidRPr="00BD2D06">
        <w:rPr>
          <w:rFonts w:ascii="Times New Roman" w:hAnsi="Times New Roman" w:cs="Times New Roman"/>
          <w:sz w:val="24"/>
          <w:szCs w:val="24"/>
        </w:rPr>
        <w:t xml:space="preserve">of the mixed isolates </w:t>
      </w:r>
      <w:r w:rsidR="00CC6B1D" w:rsidRPr="00BD2D06">
        <w:rPr>
          <w:rFonts w:ascii="Times New Roman" w:hAnsi="Times New Roman" w:cs="Times New Roman"/>
          <w:sz w:val="24"/>
          <w:szCs w:val="24"/>
        </w:rPr>
        <w:t>on plates</w:t>
      </w:r>
      <w:r w:rsidR="009A7315" w:rsidRPr="00BD2D06">
        <w:rPr>
          <w:rFonts w:ascii="Times New Roman" w:hAnsi="Times New Roman" w:cs="Times New Roman"/>
          <w:sz w:val="24"/>
          <w:szCs w:val="24"/>
        </w:rPr>
        <w:t xml:space="preserve"> observed for 20 days of plaque formation. </w:t>
      </w:r>
      <w:r w:rsidR="00C323A8" w:rsidRPr="00BD2D06">
        <w:rPr>
          <w:rFonts w:ascii="Times New Roman" w:hAnsi="Times New Roman" w:cs="Times New Roman"/>
          <w:sz w:val="24"/>
          <w:szCs w:val="24"/>
        </w:rPr>
        <w:t>P</w:t>
      </w:r>
      <w:r w:rsidR="00CC6B1D" w:rsidRPr="00BD2D06">
        <w:rPr>
          <w:rFonts w:ascii="Times New Roman" w:hAnsi="Times New Roman" w:cs="Times New Roman"/>
          <w:sz w:val="24"/>
          <w:szCs w:val="24"/>
        </w:rPr>
        <w:t>laque</w:t>
      </w:r>
      <w:r w:rsidR="009A7315" w:rsidRPr="00BD2D06">
        <w:rPr>
          <w:rFonts w:ascii="Times New Roman" w:hAnsi="Times New Roman" w:cs="Times New Roman"/>
          <w:sz w:val="24"/>
          <w:szCs w:val="24"/>
        </w:rPr>
        <w:t xml:space="preserve">s were </w:t>
      </w:r>
      <w:r w:rsidR="00CC6B1D" w:rsidRPr="00BD2D06">
        <w:rPr>
          <w:rFonts w:ascii="Times New Roman" w:hAnsi="Times New Roman" w:cs="Times New Roman"/>
          <w:sz w:val="24"/>
          <w:szCs w:val="24"/>
        </w:rPr>
        <w:t>select</w:t>
      </w:r>
      <w:r w:rsidR="009A7315" w:rsidRPr="00BD2D06">
        <w:rPr>
          <w:rFonts w:ascii="Times New Roman" w:hAnsi="Times New Roman" w:cs="Times New Roman"/>
          <w:sz w:val="24"/>
          <w:szCs w:val="24"/>
        </w:rPr>
        <w:t>ed</w:t>
      </w:r>
      <w:r w:rsidR="00CC6B1D" w:rsidRPr="00BD2D06">
        <w:rPr>
          <w:rFonts w:ascii="Times New Roman" w:hAnsi="Times New Roman" w:cs="Times New Roman"/>
          <w:sz w:val="24"/>
          <w:szCs w:val="24"/>
        </w:rPr>
        <w:t xml:space="preserve"> </w:t>
      </w:r>
      <w:r w:rsidR="009A7315" w:rsidRPr="00BD2D06">
        <w:rPr>
          <w:rFonts w:ascii="Times New Roman" w:hAnsi="Times New Roman" w:cs="Times New Roman"/>
          <w:sz w:val="24"/>
          <w:szCs w:val="24"/>
        </w:rPr>
        <w:t xml:space="preserve">from 6 to 20 days post infection and </w:t>
      </w:r>
      <w:r w:rsidR="00DB1611" w:rsidRPr="00BD2D06">
        <w:rPr>
          <w:rFonts w:ascii="Times New Roman" w:hAnsi="Times New Roman" w:cs="Times New Roman"/>
          <w:sz w:val="24"/>
          <w:szCs w:val="24"/>
        </w:rPr>
        <w:t xml:space="preserve">were inoculated </w:t>
      </w:r>
      <w:r w:rsidR="00474D87" w:rsidRPr="00BD2D06">
        <w:rPr>
          <w:rFonts w:ascii="Times New Roman" w:hAnsi="Times New Roman" w:cs="Times New Roman"/>
          <w:sz w:val="24"/>
          <w:szCs w:val="24"/>
        </w:rPr>
        <w:t>o</w:t>
      </w:r>
      <w:r w:rsidR="00DB1611" w:rsidRPr="00BD2D06">
        <w:rPr>
          <w:rFonts w:ascii="Times New Roman" w:hAnsi="Times New Roman" w:cs="Times New Roman"/>
          <w:sz w:val="24"/>
          <w:szCs w:val="24"/>
        </w:rPr>
        <w:t>nto fresh Vero 81</w:t>
      </w:r>
      <w:r w:rsidR="004B3B4A" w:rsidRPr="00BD2D06">
        <w:rPr>
          <w:rFonts w:ascii="Times New Roman" w:hAnsi="Times New Roman" w:cs="Times New Roman"/>
          <w:sz w:val="24"/>
          <w:szCs w:val="24"/>
        </w:rPr>
        <w:t xml:space="preserve"> </w:t>
      </w:r>
      <w:r w:rsidR="00DB1611" w:rsidRPr="00BD2D06">
        <w:rPr>
          <w:rFonts w:ascii="Times New Roman" w:hAnsi="Times New Roman" w:cs="Times New Roman"/>
          <w:sz w:val="24"/>
          <w:szCs w:val="24"/>
        </w:rPr>
        <w:t xml:space="preserve">cells for purification. </w:t>
      </w:r>
      <w:r w:rsidR="006B65AE" w:rsidRPr="00BD2D06">
        <w:rPr>
          <w:rFonts w:ascii="Times New Roman" w:hAnsi="Times New Roman" w:cs="Times New Roman"/>
          <w:sz w:val="24"/>
          <w:szCs w:val="24"/>
        </w:rPr>
        <w:t>Among</w:t>
      </w:r>
      <w:r w:rsidR="00DB1611" w:rsidRPr="00BD2D06">
        <w:rPr>
          <w:rFonts w:ascii="Times New Roman" w:hAnsi="Times New Roman" w:cs="Times New Roman"/>
          <w:sz w:val="24"/>
          <w:szCs w:val="24"/>
        </w:rPr>
        <w:t xml:space="preserve"> a total of </w:t>
      </w:r>
      <w:r w:rsidR="006B65AE" w:rsidRPr="00BD2D06">
        <w:rPr>
          <w:rFonts w:ascii="Times New Roman" w:hAnsi="Times New Roman" w:cs="Times New Roman"/>
          <w:sz w:val="24"/>
          <w:szCs w:val="24"/>
        </w:rPr>
        <w:t>89</w:t>
      </w:r>
      <w:r w:rsidR="00DB1611" w:rsidRPr="00BD2D06">
        <w:rPr>
          <w:rFonts w:ascii="Times New Roman" w:hAnsi="Times New Roman" w:cs="Times New Roman"/>
          <w:sz w:val="24"/>
          <w:szCs w:val="24"/>
        </w:rPr>
        <w:t xml:space="preserve"> plaque</w:t>
      </w:r>
      <w:r w:rsidR="00C323A8" w:rsidRPr="00BD2D06">
        <w:rPr>
          <w:rFonts w:ascii="Times New Roman" w:hAnsi="Times New Roman" w:cs="Times New Roman"/>
          <w:sz w:val="24"/>
          <w:szCs w:val="24"/>
        </w:rPr>
        <w:t>s</w:t>
      </w:r>
      <w:r w:rsidR="00DB1611" w:rsidRPr="00BD2D06">
        <w:rPr>
          <w:rFonts w:ascii="Times New Roman" w:hAnsi="Times New Roman" w:cs="Times New Roman"/>
          <w:sz w:val="24"/>
          <w:szCs w:val="24"/>
        </w:rPr>
        <w:t xml:space="preserve"> </w:t>
      </w:r>
      <w:r w:rsidR="00C323A8" w:rsidRPr="00BD2D06">
        <w:rPr>
          <w:rFonts w:ascii="Times New Roman" w:hAnsi="Times New Roman" w:cs="Times New Roman"/>
          <w:sz w:val="24"/>
          <w:szCs w:val="24"/>
        </w:rPr>
        <w:t>selected</w:t>
      </w:r>
      <w:r w:rsidR="00DB1611" w:rsidRPr="00BD2D06">
        <w:rPr>
          <w:rFonts w:ascii="Times New Roman" w:hAnsi="Times New Roman" w:cs="Times New Roman"/>
          <w:sz w:val="24"/>
          <w:szCs w:val="24"/>
        </w:rPr>
        <w:t xml:space="preserve">, we successfully purified two </w:t>
      </w:r>
      <w:r w:rsidR="00DB1611" w:rsidRPr="00BD2D06">
        <w:rPr>
          <w:rFonts w:ascii="Times New Roman" w:hAnsi="Times New Roman" w:cs="Times New Roman"/>
          <w:i/>
          <w:iCs/>
          <w:sz w:val="24"/>
          <w:szCs w:val="24"/>
        </w:rPr>
        <w:t>Rickettsia</w:t>
      </w:r>
      <w:r w:rsidR="006B15B9" w:rsidRPr="00BD2D06">
        <w:rPr>
          <w:rFonts w:ascii="Times New Roman" w:hAnsi="Times New Roman" w:cs="Times New Roman"/>
          <w:i/>
          <w:iCs/>
          <w:sz w:val="24"/>
          <w:szCs w:val="24"/>
        </w:rPr>
        <w:t xml:space="preserve"> </w:t>
      </w:r>
      <w:r w:rsidR="006B15B9" w:rsidRPr="00BD2D06">
        <w:rPr>
          <w:rFonts w:ascii="Times New Roman" w:hAnsi="Times New Roman" w:cs="Times New Roman"/>
          <w:sz w:val="24"/>
          <w:szCs w:val="24"/>
        </w:rPr>
        <w:t>isolate</w:t>
      </w:r>
      <w:r w:rsidR="00474D87" w:rsidRPr="00BD2D06">
        <w:rPr>
          <w:rFonts w:ascii="Times New Roman" w:hAnsi="Times New Roman" w:cs="Times New Roman"/>
          <w:sz w:val="24"/>
          <w:szCs w:val="24"/>
        </w:rPr>
        <w:t>s</w:t>
      </w:r>
      <w:r w:rsidR="006B15B9" w:rsidRPr="00BD2D06">
        <w:rPr>
          <w:rFonts w:ascii="Times New Roman" w:hAnsi="Times New Roman" w:cs="Times New Roman"/>
          <w:sz w:val="24"/>
          <w:szCs w:val="24"/>
        </w:rPr>
        <w:t xml:space="preserve"> (</w:t>
      </w:r>
      <w:r w:rsidR="000E363E" w:rsidRPr="00BD2D06">
        <w:rPr>
          <w:rFonts w:ascii="Times New Roman" w:hAnsi="Times New Roman" w:cs="Times New Roman"/>
          <w:sz w:val="24"/>
          <w:szCs w:val="24"/>
        </w:rPr>
        <w:t>Fig</w:t>
      </w:r>
      <w:r w:rsidR="00104D83">
        <w:rPr>
          <w:rFonts w:ascii="Times New Roman" w:hAnsi="Times New Roman" w:cs="Times New Roman"/>
          <w:sz w:val="24"/>
          <w:szCs w:val="24"/>
        </w:rPr>
        <w:t>.</w:t>
      </w:r>
      <w:r w:rsidR="000E363E" w:rsidRPr="00BD2D06">
        <w:rPr>
          <w:rFonts w:ascii="Times New Roman" w:hAnsi="Times New Roman" w:cs="Times New Roman"/>
          <w:sz w:val="24"/>
          <w:szCs w:val="24"/>
        </w:rPr>
        <w:t xml:space="preserve"> </w:t>
      </w:r>
      <w:r w:rsidR="0060268C" w:rsidRPr="00BD2D06">
        <w:rPr>
          <w:rFonts w:ascii="Times New Roman" w:hAnsi="Times New Roman" w:cs="Times New Roman"/>
          <w:sz w:val="24"/>
          <w:szCs w:val="24"/>
        </w:rPr>
        <w:t>S2</w:t>
      </w:r>
      <w:r w:rsidR="006B15B9" w:rsidRPr="00BD2D06">
        <w:rPr>
          <w:rFonts w:ascii="Times New Roman" w:hAnsi="Times New Roman" w:cs="Times New Roman"/>
          <w:sz w:val="24"/>
          <w:szCs w:val="24"/>
        </w:rPr>
        <w:t>)</w:t>
      </w:r>
      <w:r w:rsidR="00DB1611" w:rsidRPr="00BD2D06">
        <w:rPr>
          <w:rFonts w:ascii="Times New Roman" w:hAnsi="Times New Roman" w:cs="Times New Roman"/>
          <w:sz w:val="24"/>
          <w:szCs w:val="24"/>
        </w:rPr>
        <w:t>.</w:t>
      </w:r>
      <w:r w:rsidR="00632AFD">
        <w:rPr>
          <w:rFonts w:ascii="Times New Roman" w:hAnsi="Times New Roman" w:cs="Times New Roman"/>
          <w:sz w:val="24"/>
          <w:szCs w:val="24"/>
        </w:rPr>
        <w:t xml:space="preserve"> The</w:t>
      </w:r>
      <w:r w:rsidR="00DB1611" w:rsidRPr="00BD2D06">
        <w:rPr>
          <w:rFonts w:ascii="Times New Roman" w:hAnsi="Times New Roman" w:cs="Times New Roman"/>
          <w:sz w:val="24"/>
          <w:szCs w:val="24"/>
        </w:rPr>
        <w:t xml:space="preserve"> </w:t>
      </w:r>
      <w:r w:rsidR="00632AFD" w:rsidRPr="00632AFD">
        <w:rPr>
          <w:rFonts w:ascii="Times New Roman" w:hAnsi="Times New Roman" w:cs="Times New Roman"/>
          <w:sz w:val="24"/>
          <w:szCs w:val="24"/>
        </w:rPr>
        <w:t>benchmarking universal single-copy orthologs (BUSCOs)</w:t>
      </w:r>
      <w:r w:rsidR="00632AFD">
        <w:rPr>
          <w:rFonts w:ascii="Times New Roman" w:hAnsi="Times New Roman" w:cs="Times New Roman"/>
          <w:sz w:val="24"/>
          <w:szCs w:val="24"/>
        </w:rPr>
        <w:t xml:space="preserve"> analysis and comparisons to the most closely related genome of w</w:t>
      </w:r>
      <w:r w:rsidR="00632AFD" w:rsidRPr="00BD2D06">
        <w:rPr>
          <w:rFonts w:ascii="Times New Roman" w:hAnsi="Times New Roman" w:cs="Times New Roman"/>
          <w:sz w:val="24"/>
          <w:szCs w:val="24"/>
        </w:rPr>
        <w:t xml:space="preserve">hole </w:t>
      </w:r>
      <w:r w:rsidR="006B15B9" w:rsidRPr="00BD2D06">
        <w:rPr>
          <w:rFonts w:ascii="Times New Roman" w:hAnsi="Times New Roman" w:cs="Times New Roman"/>
          <w:sz w:val="24"/>
          <w:szCs w:val="24"/>
        </w:rPr>
        <w:t xml:space="preserve">genome sequencing of </w:t>
      </w:r>
      <w:r w:rsidR="00C323A8" w:rsidRPr="00BD2D06">
        <w:rPr>
          <w:rFonts w:ascii="Times New Roman" w:hAnsi="Times New Roman" w:cs="Times New Roman"/>
          <w:sz w:val="24"/>
          <w:szCs w:val="24"/>
        </w:rPr>
        <w:t xml:space="preserve">the </w:t>
      </w:r>
      <w:r w:rsidR="006B15B9" w:rsidRPr="00BD2D06">
        <w:rPr>
          <w:rFonts w:ascii="Times New Roman" w:hAnsi="Times New Roman" w:cs="Times New Roman"/>
          <w:sz w:val="24"/>
          <w:szCs w:val="24"/>
        </w:rPr>
        <w:t>two isolates supported their individual purification (</w:t>
      </w:r>
      <w:r w:rsidR="000E363E" w:rsidRPr="00BD2D06">
        <w:rPr>
          <w:rFonts w:ascii="Times New Roman" w:hAnsi="Times New Roman" w:cs="Times New Roman"/>
          <w:sz w:val="24"/>
          <w:szCs w:val="24"/>
        </w:rPr>
        <w:t>Fig</w:t>
      </w:r>
      <w:r w:rsidR="00104D83">
        <w:rPr>
          <w:rFonts w:ascii="Times New Roman" w:hAnsi="Times New Roman" w:cs="Times New Roman"/>
          <w:sz w:val="24"/>
          <w:szCs w:val="24"/>
        </w:rPr>
        <w:t>.</w:t>
      </w:r>
      <w:r w:rsidR="000E363E" w:rsidRPr="00BD2D06">
        <w:rPr>
          <w:rFonts w:ascii="Times New Roman" w:hAnsi="Times New Roman" w:cs="Times New Roman"/>
          <w:sz w:val="24"/>
          <w:szCs w:val="24"/>
        </w:rPr>
        <w:t xml:space="preserve"> </w:t>
      </w:r>
      <w:r w:rsidR="001135F0" w:rsidRPr="00BD2D06">
        <w:rPr>
          <w:rFonts w:ascii="Times New Roman" w:hAnsi="Times New Roman" w:cs="Times New Roman"/>
          <w:sz w:val="24"/>
          <w:szCs w:val="24"/>
        </w:rPr>
        <w:t>1</w:t>
      </w:r>
      <w:r w:rsidR="00B1676D">
        <w:rPr>
          <w:rFonts w:ascii="Times New Roman" w:hAnsi="Times New Roman" w:cs="Times New Roman"/>
          <w:sz w:val="24"/>
          <w:szCs w:val="24"/>
        </w:rPr>
        <w:t>B</w:t>
      </w:r>
      <w:r w:rsidR="001135F0" w:rsidRPr="00BD2D06">
        <w:rPr>
          <w:rFonts w:ascii="Times New Roman" w:hAnsi="Times New Roman" w:cs="Times New Roman"/>
          <w:sz w:val="24"/>
          <w:szCs w:val="24"/>
        </w:rPr>
        <w:t xml:space="preserve"> </w:t>
      </w:r>
      <w:r w:rsidR="000E363E" w:rsidRPr="00BD2D06">
        <w:rPr>
          <w:rFonts w:ascii="Times New Roman" w:hAnsi="Times New Roman" w:cs="Times New Roman"/>
          <w:sz w:val="24"/>
          <w:szCs w:val="24"/>
        </w:rPr>
        <w:t xml:space="preserve">and </w:t>
      </w:r>
      <w:r w:rsidR="001135F0" w:rsidRPr="00BD2D06">
        <w:rPr>
          <w:rFonts w:ascii="Times New Roman" w:hAnsi="Times New Roman" w:cs="Times New Roman"/>
          <w:sz w:val="24"/>
          <w:szCs w:val="24"/>
        </w:rPr>
        <w:t>1</w:t>
      </w:r>
      <w:r w:rsidR="00B1676D">
        <w:rPr>
          <w:rFonts w:ascii="Times New Roman" w:hAnsi="Times New Roman" w:cs="Times New Roman"/>
          <w:sz w:val="24"/>
          <w:szCs w:val="24"/>
        </w:rPr>
        <w:t>C</w:t>
      </w:r>
      <w:r w:rsidR="00252A54">
        <w:rPr>
          <w:rFonts w:ascii="Times New Roman" w:hAnsi="Times New Roman" w:cs="Times New Roman"/>
          <w:sz w:val="24"/>
          <w:szCs w:val="24"/>
        </w:rPr>
        <w:t>;</w:t>
      </w:r>
      <w:r w:rsidR="00C23056">
        <w:rPr>
          <w:rFonts w:ascii="Times New Roman" w:hAnsi="Times New Roman" w:cs="Times New Roman"/>
          <w:sz w:val="24"/>
          <w:szCs w:val="24"/>
        </w:rPr>
        <w:t xml:space="preserve"> </w:t>
      </w:r>
      <w:r w:rsidR="00C23056" w:rsidRPr="00C23056">
        <w:rPr>
          <w:rFonts w:ascii="Times New Roman" w:hAnsi="Times New Roman" w:cs="Times New Roman"/>
          <w:sz w:val="24"/>
          <w:szCs w:val="24"/>
        </w:rPr>
        <w:t>Table</w:t>
      </w:r>
      <w:r w:rsidR="00C23056">
        <w:rPr>
          <w:rFonts w:ascii="Times New Roman" w:hAnsi="Times New Roman" w:cs="Times New Roman"/>
          <w:sz w:val="24"/>
          <w:szCs w:val="24"/>
        </w:rPr>
        <w:t xml:space="preserve"> 1</w:t>
      </w:r>
      <w:r w:rsidR="00252A54">
        <w:rPr>
          <w:rFonts w:ascii="Times New Roman" w:hAnsi="Times New Roman" w:cs="Times New Roman"/>
          <w:sz w:val="24"/>
          <w:szCs w:val="24"/>
        </w:rPr>
        <w:t>;</w:t>
      </w:r>
      <w:r w:rsidR="00632AFD" w:rsidRPr="00C23056">
        <w:rPr>
          <w:rFonts w:ascii="Times New Roman" w:hAnsi="Times New Roman" w:cs="Times New Roman"/>
          <w:sz w:val="24"/>
          <w:szCs w:val="24"/>
        </w:rPr>
        <w:t xml:space="preserve"> Fig</w:t>
      </w:r>
      <w:r w:rsidR="00104D83">
        <w:rPr>
          <w:rFonts w:ascii="Times New Roman" w:hAnsi="Times New Roman" w:cs="Times New Roman"/>
          <w:sz w:val="24"/>
          <w:szCs w:val="24"/>
        </w:rPr>
        <w:t>.</w:t>
      </w:r>
      <w:r w:rsidR="00C23056">
        <w:rPr>
          <w:rFonts w:ascii="Times New Roman" w:hAnsi="Times New Roman" w:cs="Times New Roman"/>
          <w:sz w:val="24"/>
          <w:szCs w:val="24"/>
        </w:rPr>
        <w:t xml:space="preserve"> </w:t>
      </w:r>
      <w:r w:rsidR="00C23056" w:rsidRPr="00C23056">
        <w:rPr>
          <w:rFonts w:ascii="Times New Roman" w:hAnsi="Times New Roman" w:cs="Times New Roman"/>
          <w:sz w:val="24"/>
          <w:szCs w:val="24"/>
        </w:rPr>
        <w:t>S1</w:t>
      </w:r>
      <w:r w:rsidR="00B1676D">
        <w:rPr>
          <w:rFonts w:ascii="Times New Roman" w:hAnsi="Times New Roman" w:cs="Times New Roman"/>
          <w:sz w:val="24"/>
          <w:szCs w:val="24"/>
        </w:rPr>
        <w:t>E</w:t>
      </w:r>
      <w:r w:rsidR="006B15B9" w:rsidRPr="00694A9C">
        <w:rPr>
          <w:rFonts w:ascii="Times New Roman" w:hAnsi="Times New Roman" w:cs="Times New Roman"/>
          <w:sz w:val="24"/>
          <w:szCs w:val="24"/>
        </w:rPr>
        <w:t>)</w:t>
      </w:r>
      <w:r w:rsidR="002D16BA" w:rsidRPr="00713225">
        <w:rPr>
          <w:rFonts w:ascii="Times New Roman" w:hAnsi="Times New Roman" w:cs="Times New Roman"/>
          <w:sz w:val="24"/>
          <w:szCs w:val="24"/>
        </w:rPr>
        <w:t>.</w:t>
      </w:r>
      <w:r w:rsidR="002D16BA">
        <w:rPr>
          <w:rFonts w:ascii="Times New Roman" w:hAnsi="Times New Roman" w:cs="Times New Roman"/>
          <w:sz w:val="24"/>
          <w:szCs w:val="24"/>
        </w:rPr>
        <w:t xml:space="preserve"> </w:t>
      </w:r>
    </w:p>
    <w:p w14:paraId="08450C56" w14:textId="76E644C6" w:rsidR="00E234F6" w:rsidRPr="0004599E" w:rsidRDefault="005949D1">
      <w:pPr>
        <w:widowControl/>
        <w:spacing w:after="240" w:line="480" w:lineRule="auto"/>
        <w:ind w:firstLine="420"/>
        <w:jc w:val="left"/>
        <w:rPr>
          <w:rFonts w:ascii="Times New Roman" w:hAnsi="Times New Roman" w:cs="Times New Roman"/>
          <w:kern w:val="0"/>
          <w:sz w:val="24"/>
          <w:szCs w:val="24"/>
        </w:rPr>
      </w:pPr>
      <w:bookmarkStart w:id="12" w:name="_Hlk99021684"/>
      <w:r w:rsidRPr="0004599E">
        <w:rPr>
          <w:rFonts w:ascii="Times New Roman" w:hAnsi="Times New Roman" w:cs="Times New Roman" w:hint="eastAsia"/>
          <w:kern w:val="0"/>
          <w:sz w:val="24"/>
          <w:szCs w:val="24"/>
        </w:rPr>
        <w:t>B</w:t>
      </w:r>
      <w:r w:rsidRPr="0004599E">
        <w:rPr>
          <w:rFonts w:ascii="Times New Roman" w:hAnsi="Times New Roman" w:cs="Times New Roman"/>
          <w:kern w:val="0"/>
          <w:sz w:val="24"/>
          <w:szCs w:val="24"/>
        </w:rPr>
        <w:t xml:space="preserve">ased on whole genome </w:t>
      </w:r>
      <w:r w:rsidR="00502E2C">
        <w:rPr>
          <w:rFonts w:ascii="Times New Roman" w:hAnsi="Times New Roman" w:cs="Times New Roman"/>
          <w:kern w:val="0"/>
          <w:sz w:val="24"/>
          <w:szCs w:val="24"/>
        </w:rPr>
        <w:t xml:space="preserve">and important genes </w:t>
      </w:r>
      <w:r w:rsidRPr="0004599E">
        <w:rPr>
          <w:rFonts w:ascii="Times New Roman" w:hAnsi="Times New Roman" w:cs="Times New Roman"/>
          <w:kern w:val="0"/>
          <w:sz w:val="24"/>
          <w:szCs w:val="24"/>
        </w:rPr>
        <w:t xml:space="preserve">phylogenetic trees, two </w:t>
      </w:r>
      <w:proofErr w:type="spellStart"/>
      <w:r w:rsidRPr="0004599E">
        <w:rPr>
          <w:rFonts w:ascii="Times New Roman" w:hAnsi="Times New Roman" w:cs="Times New Roman"/>
          <w:kern w:val="0"/>
          <w:sz w:val="24"/>
          <w:szCs w:val="24"/>
        </w:rPr>
        <w:t>rickettsia</w:t>
      </w:r>
      <w:r w:rsidR="002D16BA" w:rsidRPr="0004599E">
        <w:rPr>
          <w:rFonts w:ascii="Times New Roman" w:hAnsi="Times New Roman" w:cs="Times New Roman"/>
          <w:kern w:val="0"/>
          <w:sz w:val="24"/>
          <w:szCs w:val="24"/>
        </w:rPr>
        <w:t>l</w:t>
      </w:r>
      <w:proofErr w:type="spellEnd"/>
      <w:r w:rsidRPr="0004599E">
        <w:rPr>
          <w:rFonts w:ascii="Times New Roman" w:hAnsi="Times New Roman" w:cs="Times New Roman"/>
          <w:kern w:val="0"/>
          <w:sz w:val="24"/>
          <w:szCs w:val="24"/>
        </w:rPr>
        <w:t xml:space="preserve"> </w:t>
      </w:r>
      <w:r w:rsidR="002D16BA" w:rsidRPr="0004599E">
        <w:rPr>
          <w:rFonts w:ascii="Times New Roman" w:hAnsi="Times New Roman" w:cs="Times New Roman"/>
          <w:kern w:val="0"/>
          <w:sz w:val="24"/>
          <w:szCs w:val="24"/>
        </w:rPr>
        <w:t xml:space="preserve">isolates </w:t>
      </w:r>
      <w:r w:rsidR="002D16BA" w:rsidRPr="0004599E">
        <w:rPr>
          <w:rFonts w:ascii="Times New Roman" w:hAnsi="Times New Roman" w:cs="Times New Roman"/>
          <w:sz w:val="24"/>
          <w:szCs w:val="24"/>
        </w:rPr>
        <w:t xml:space="preserve">were close to </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2D16BA" w:rsidRPr="0004599E">
        <w:rPr>
          <w:rFonts w:ascii="Times New Roman" w:hAnsi="Times New Roman" w:cs="Times New Roman"/>
          <w:sz w:val="24"/>
          <w:szCs w:val="24"/>
        </w:rPr>
        <w:t xml:space="preserve"> and </w:t>
      </w:r>
      <w:r w:rsidR="002D16BA" w:rsidRPr="0004599E">
        <w:rPr>
          <w:rFonts w:ascii="Times New Roman" w:hAnsi="Times New Roman" w:cs="Times New Roman"/>
          <w:i/>
          <w:iCs/>
          <w:sz w:val="24"/>
          <w:szCs w:val="24"/>
        </w:rPr>
        <w:t>R</w:t>
      </w:r>
      <w:r w:rsidR="00285D6C">
        <w:rPr>
          <w:rFonts w:ascii="Times New Roman" w:hAnsi="Times New Roman" w:cs="Times New Roman"/>
          <w:i/>
          <w:iCs/>
          <w:sz w:val="24"/>
          <w:szCs w:val="24"/>
        </w:rPr>
        <w:t>.</w:t>
      </w:r>
      <w:r w:rsidR="002D16BA" w:rsidRPr="0004599E">
        <w:rPr>
          <w:rFonts w:ascii="Times New Roman" w:hAnsi="Times New Roman" w:cs="Times New Roman"/>
          <w:i/>
          <w:iCs/>
          <w:sz w:val="24"/>
          <w:szCs w:val="24"/>
        </w:rPr>
        <w:t xml:space="preserve"> </w:t>
      </w:r>
      <w:proofErr w:type="spellStart"/>
      <w:r w:rsidR="002D16BA" w:rsidRPr="0004599E">
        <w:rPr>
          <w:rFonts w:ascii="Times New Roman" w:hAnsi="Times New Roman" w:cs="Times New Roman"/>
          <w:i/>
          <w:iCs/>
          <w:sz w:val="24"/>
          <w:szCs w:val="24"/>
        </w:rPr>
        <w:t>rhipicephali</w:t>
      </w:r>
      <w:r w:rsidR="00D872E4">
        <w:rPr>
          <w:rFonts w:ascii="Times New Roman" w:hAnsi="Times New Roman" w:cs="Times New Roman"/>
          <w:i/>
          <w:iCs/>
          <w:sz w:val="24"/>
          <w:szCs w:val="24"/>
        </w:rPr>
        <w:t>i</w:t>
      </w:r>
      <w:proofErr w:type="spellEnd"/>
      <w:r w:rsidR="002D16BA" w:rsidRPr="0004599E">
        <w:rPr>
          <w:rFonts w:ascii="Times New Roman" w:hAnsi="Times New Roman" w:cs="Times New Roman"/>
          <w:sz w:val="24"/>
          <w:szCs w:val="24"/>
        </w:rPr>
        <w:t xml:space="preserve"> respectively (Fig</w:t>
      </w:r>
      <w:r w:rsidR="00104D83">
        <w:rPr>
          <w:rFonts w:ascii="Times New Roman" w:hAnsi="Times New Roman" w:cs="Times New Roman"/>
          <w:sz w:val="24"/>
          <w:szCs w:val="24"/>
        </w:rPr>
        <w:t>.</w:t>
      </w:r>
      <w:r w:rsidR="002D16BA" w:rsidRPr="0004599E">
        <w:rPr>
          <w:rFonts w:ascii="Times New Roman" w:hAnsi="Times New Roman" w:cs="Times New Roman"/>
          <w:sz w:val="24"/>
          <w:szCs w:val="24"/>
        </w:rPr>
        <w:t xml:space="preserve"> 1</w:t>
      </w:r>
      <w:r w:rsidR="00B1676D">
        <w:rPr>
          <w:rFonts w:ascii="Times New Roman" w:hAnsi="Times New Roman" w:cs="Times New Roman"/>
          <w:sz w:val="24"/>
          <w:szCs w:val="24"/>
        </w:rPr>
        <w:t>D</w:t>
      </w:r>
      <w:r w:rsidR="00502E2C">
        <w:rPr>
          <w:rFonts w:ascii="Times New Roman" w:hAnsi="Times New Roman" w:cs="Times New Roman"/>
          <w:sz w:val="24"/>
          <w:szCs w:val="24"/>
        </w:rPr>
        <w:t>, Fig</w:t>
      </w:r>
      <w:r w:rsidR="00104D83">
        <w:rPr>
          <w:rFonts w:ascii="Times New Roman" w:hAnsi="Times New Roman" w:cs="Times New Roman"/>
          <w:sz w:val="24"/>
          <w:szCs w:val="24"/>
        </w:rPr>
        <w:t>.</w:t>
      </w:r>
      <w:r w:rsidR="00636ED9">
        <w:rPr>
          <w:rFonts w:ascii="Times New Roman" w:hAnsi="Times New Roman" w:cs="Times New Roman"/>
          <w:sz w:val="24"/>
          <w:szCs w:val="24"/>
        </w:rPr>
        <w:t xml:space="preserve"> S3</w:t>
      </w:r>
      <w:r w:rsidR="002D16BA" w:rsidRPr="0004599E">
        <w:rPr>
          <w:rFonts w:ascii="Times New Roman" w:hAnsi="Times New Roman" w:cs="Times New Roman"/>
          <w:sz w:val="24"/>
          <w:szCs w:val="24"/>
        </w:rPr>
        <w:t xml:space="preserve">). </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2D16BA" w:rsidRPr="0004599E">
        <w:rPr>
          <w:rFonts w:ascii="Times New Roman" w:hAnsi="Times New Roman" w:cs="Times New Roman"/>
          <w:sz w:val="24"/>
          <w:szCs w:val="24"/>
        </w:rPr>
        <w:t xml:space="preserve"> and </w:t>
      </w:r>
      <w:r w:rsidR="002D16BA" w:rsidRPr="0004599E">
        <w:rPr>
          <w:rFonts w:ascii="Times New Roman" w:hAnsi="Times New Roman" w:cs="Times New Roman"/>
          <w:i/>
          <w:iCs/>
          <w:sz w:val="24"/>
          <w:szCs w:val="24"/>
        </w:rPr>
        <w:t>R</w:t>
      </w:r>
      <w:r w:rsidR="006477D3" w:rsidRPr="0004599E">
        <w:rPr>
          <w:rFonts w:ascii="Times New Roman" w:hAnsi="Times New Roman" w:cs="Times New Roman"/>
          <w:i/>
          <w:iCs/>
          <w:sz w:val="24"/>
          <w:szCs w:val="24"/>
        </w:rPr>
        <w:t>.</w:t>
      </w:r>
      <w:r w:rsidR="002D16BA" w:rsidRPr="0004599E">
        <w:rPr>
          <w:rFonts w:ascii="Times New Roman" w:hAnsi="Times New Roman" w:cs="Times New Roman"/>
          <w:i/>
          <w:iCs/>
          <w:sz w:val="24"/>
          <w:szCs w:val="24"/>
        </w:rPr>
        <w:t xml:space="preserve"> </w:t>
      </w:r>
      <w:proofErr w:type="spellStart"/>
      <w:r w:rsidR="002D16BA" w:rsidRPr="0004599E">
        <w:rPr>
          <w:rFonts w:ascii="Times New Roman" w:hAnsi="Times New Roman" w:cs="Times New Roman"/>
          <w:i/>
          <w:iCs/>
          <w:sz w:val="24"/>
          <w:szCs w:val="24"/>
        </w:rPr>
        <w:t>rhipicephali</w:t>
      </w:r>
      <w:proofErr w:type="spellEnd"/>
      <w:r w:rsidR="006477D3" w:rsidRPr="0004599E">
        <w:rPr>
          <w:rFonts w:ascii="Times New Roman" w:hAnsi="Times New Roman" w:cs="Times New Roman"/>
          <w:i/>
          <w:iCs/>
          <w:sz w:val="24"/>
          <w:szCs w:val="24"/>
        </w:rPr>
        <w:t xml:space="preserve"> </w:t>
      </w:r>
      <w:r w:rsidR="006477D3" w:rsidRPr="0004599E">
        <w:rPr>
          <w:rFonts w:ascii="Times New Roman" w:hAnsi="Times New Roman" w:cs="Times New Roman"/>
          <w:sz w:val="24"/>
          <w:szCs w:val="24"/>
        </w:rPr>
        <w:t xml:space="preserve">belong to </w:t>
      </w:r>
      <w:r w:rsidR="00FC4DDA" w:rsidRPr="0004599E">
        <w:rPr>
          <w:rFonts w:ascii="Times New Roman" w:hAnsi="Times New Roman" w:cs="Times New Roman"/>
          <w:sz w:val="24"/>
          <w:szCs w:val="24"/>
        </w:rPr>
        <w:t xml:space="preserve">transitional group </w:t>
      </w:r>
      <w:r w:rsidR="00DF4119" w:rsidRPr="0004599E">
        <w:rPr>
          <w:rFonts w:ascii="Times New Roman" w:hAnsi="Times New Roman" w:cs="Times New Roman"/>
          <w:sz w:val="24"/>
          <w:szCs w:val="24"/>
        </w:rPr>
        <w:t>(T</w:t>
      </w:r>
      <w:r w:rsidR="00913557">
        <w:rPr>
          <w:rFonts w:ascii="Times New Roman" w:hAnsi="Times New Roman" w:cs="Times New Roman" w:hint="eastAsia"/>
          <w:sz w:val="24"/>
          <w:szCs w:val="24"/>
        </w:rPr>
        <w:t>R</w:t>
      </w:r>
      <w:r w:rsidR="00DF4119" w:rsidRPr="0004599E">
        <w:rPr>
          <w:rFonts w:ascii="Times New Roman" w:hAnsi="Times New Roman" w:cs="Times New Roman"/>
          <w:sz w:val="24"/>
          <w:szCs w:val="24"/>
        </w:rPr>
        <w:t xml:space="preserve">G) </w:t>
      </w:r>
      <w:r w:rsidR="00FC4DDA" w:rsidRPr="0004599E">
        <w:rPr>
          <w:rFonts w:ascii="Times New Roman" w:hAnsi="Times New Roman" w:cs="Times New Roman"/>
          <w:sz w:val="24"/>
          <w:szCs w:val="24"/>
        </w:rPr>
        <w:t xml:space="preserve">rickettsia and </w:t>
      </w:r>
      <w:r w:rsidR="00367299" w:rsidRPr="0004599E">
        <w:rPr>
          <w:rFonts w:ascii="Times New Roman" w:hAnsi="Times New Roman" w:cs="Times New Roman"/>
          <w:sz w:val="24"/>
          <w:szCs w:val="24"/>
        </w:rPr>
        <w:t>SFG</w:t>
      </w:r>
      <w:r w:rsidR="00DF4119" w:rsidRPr="0004599E">
        <w:rPr>
          <w:rFonts w:ascii="Times New Roman" w:hAnsi="Times New Roman" w:cs="Times New Roman"/>
          <w:sz w:val="24"/>
          <w:szCs w:val="24"/>
        </w:rPr>
        <w:t xml:space="preserve"> rickettsia</w:t>
      </w:r>
      <w:r w:rsidR="00FC4DDA" w:rsidRPr="0004599E">
        <w:rPr>
          <w:rFonts w:ascii="Times New Roman" w:hAnsi="Times New Roman" w:cs="Times New Roman"/>
          <w:sz w:val="24"/>
          <w:szCs w:val="24"/>
        </w:rPr>
        <w:t xml:space="preserve"> respectively</w:t>
      </w:r>
      <w:bookmarkEnd w:id="12"/>
      <w:r w:rsidR="004B743D" w:rsidRPr="0004599E">
        <w:rPr>
          <w:rFonts w:ascii="Times New Roman" w:hAnsi="Times New Roman" w:cs="Times New Roman"/>
          <w:sz w:val="24"/>
          <w:szCs w:val="24"/>
        </w:rPr>
        <w:t xml:space="preserve"> </w:t>
      </w:r>
      <w:r w:rsidR="004B743D" w:rsidRPr="0004599E">
        <w:rPr>
          <w:rFonts w:ascii="Times New Roman" w:hAnsi="Times New Roman" w:cs="Times New Roman"/>
          <w:sz w:val="24"/>
          <w:szCs w:val="24"/>
        </w:rPr>
        <w:fldChar w:fldCharType="begin"/>
      </w:r>
      <w:r w:rsidR="007F615A">
        <w:rPr>
          <w:rFonts w:ascii="Times New Roman" w:hAnsi="Times New Roman" w:cs="Times New Roman"/>
          <w:sz w:val="24"/>
          <w:szCs w:val="24"/>
        </w:rPr>
        <w:instrText xml:space="preserve"> ADDIN EN.CITE &lt;EndNote&gt;&lt;Cite&gt;&lt;Author&gt;Hagen&lt;/Author&gt;&lt;Year&gt;2018&lt;/Year&gt;&lt;RecNum&gt;385&lt;/RecNum&gt;&lt;DisplayText&gt;(17)&lt;/DisplayText&gt;&lt;record&gt;&lt;rec-number&gt;385&lt;/rec-number&gt;&lt;foreign-keys&gt;&lt;key app="EN" db-id="taeax2srl9ts0oe90rppw558z0edv2dp55vs" timestamp="1648040423"&gt;385&lt;/key&gt;&lt;/foreign-keys&gt;&lt;ref-type name="Journal Article"&gt;17&lt;/ref-type&gt;&lt;contributors&gt;&lt;authors&gt;&lt;author&gt;Hagen, R.&lt;/author&gt;&lt;author&gt;Verhoeve, V. I.&lt;/author&gt;&lt;author&gt;Gillespie, J. J.&lt;/author&gt;&lt;author&gt;Driscoll, T. P.&lt;/author&gt;&lt;/authors&gt;&lt;/contributors&gt;&lt;auth-address&gt;Department of Biology, West Virginia University.&amp;#xD;Department of Microbiology and Immunology, University of Maryland School of Medicine.&lt;/auth-address&gt;&lt;titles&gt;&lt;title&gt;Conjugative Transposons and Their Cargo Genes Vary across Natural Populations of Rickettsia buchneri Infecting the Tick Ixodes scapularis&lt;/title&gt;&lt;secondary-title&gt;Genome Biol Evol&lt;/secondary-title&gt;&lt;alt-title&gt;Genome biology and evolution&lt;/alt-title&gt;&lt;/titles&gt;&lt;periodical&gt;&lt;full-title&gt;Genome Biol Evol&lt;/full-title&gt;&lt;abbr-1&gt;Genome biology and evolution&lt;/abbr-1&gt;&lt;/periodical&gt;&lt;alt-periodical&gt;&lt;full-title&gt;Genome Biol Evol&lt;/full-title&gt;&lt;abbr-1&gt;Genome biology and evolution&lt;/abbr-1&gt;&lt;/alt-periodical&gt;&lt;pages&gt;3218-3229&lt;/pages&gt;&lt;volume&gt;10&lt;/volume&gt;&lt;number&gt;12&lt;/number&gt;&lt;edition&gt;2018/11/07&lt;/edition&gt;&lt;keywords&gt;&lt;keyword&gt;Animals&lt;/keyword&gt;&lt;keyword&gt;Female&lt;/keyword&gt;&lt;keyword&gt;*Gene Amplification&lt;/keyword&gt;&lt;keyword&gt;Genetic Variation&lt;/keyword&gt;&lt;keyword&gt;Genome, Bacterial&lt;/keyword&gt;&lt;keyword&gt;*Interspersed Repetitive Sequences&lt;/keyword&gt;&lt;keyword&gt;Ixodes/*microbiology&lt;/keyword&gt;&lt;keyword&gt;Male&lt;/keyword&gt;&lt;keyword&gt;Rickettsia/*genetics&lt;/keyword&gt;&lt;keyword&gt;Species Specificity&lt;/keyword&gt;&lt;/keywords&gt;&lt;dates&gt;&lt;year&gt;2018&lt;/year&gt;&lt;pub-dates&gt;&lt;date&gt;Dec 1&lt;/date&gt;&lt;/pub-dates&gt;&lt;/dates&gt;&lt;isbn&gt;1759-6653&lt;/isbn&gt;&lt;accession-num&gt;30398619&lt;/accession-num&gt;&lt;urls&gt;&lt;/urls&gt;&lt;custom2&gt;PMC6300072&lt;/custom2&gt;&lt;electronic-resource-num&gt;10.1093/gbe/evy247&lt;/electronic-resource-num&gt;&lt;remote-database-provider&gt;NLM&lt;/remote-database-provider&gt;&lt;language&gt;eng&lt;/language&gt;&lt;/record&gt;&lt;/Cite&gt;&lt;/EndNote&gt;</w:instrText>
      </w:r>
      <w:r w:rsidR="004B743D" w:rsidRPr="0004599E">
        <w:rPr>
          <w:rFonts w:ascii="Times New Roman" w:hAnsi="Times New Roman" w:cs="Times New Roman"/>
          <w:sz w:val="24"/>
          <w:szCs w:val="24"/>
        </w:rPr>
        <w:fldChar w:fldCharType="separate"/>
      </w:r>
      <w:r w:rsidR="007F615A">
        <w:rPr>
          <w:rFonts w:ascii="Times New Roman" w:hAnsi="Times New Roman" w:cs="Times New Roman"/>
          <w:noProof/>
          <w:sz w:val="24"/>
          <w:szCs w:val="24"/>
        </w:rPr>
        <w:t>(17)</w:t>
      </w:r>
      <w:r w:rsidR="004B743D" w:rsidRPr="0004599E">
        <w:rPr>
          <w:rFonts w:ascii="Times New Roman" w:hAnsi="Times New Roman" w:cs="Times New Roman"/>
          <w:sz w:val="24"/>
          <w:szCs w:val="24"/>
        </w:rPr>
        <w:fldChar w:fldCharType="end"/>
      </w:r>
      <w:r w:rsidR="00FC4DDA" w:rsidRPr="0004599E">
        <w:rPr>
          <w:rFonts w:ascii="Times New Roman" w:hAnsi="Times New Roman" w:cs="Times New Roman"/>
          <w:sz w:val="24"/>
          <w:szCs w:val="24"/>
        </w:rPr>
        <w:t xml:space="preserve">. </w:t>
      </w:r>
      <w:r w:rsidR="009558D1">
        <w:rPr>
          <w:rFonts w:ascii="Times New Roman" w:hAnsi="Times New Roman" w:cs="Times New Roman"/>
          <w:sz w:val="24"/>
          <w:szCs w:val="24"/>
        </w:rPr>
        <w:t xml:space="preserve">According to </w:t>
      </w:r>
      <w:r w:rsidR="005A082B">
        <w:rPr>
          <w:rFonts w:ascii="Times New Roman" w:hAnsi="Times New Roman" w:cs="Times New Roman"/>
          <w:sz w:val="24"/>
          <w:szCs w:val="24"/>
        </w:rPr>
        <w:t>the literature using c</w:t>
      </w:r>
      <w:r w:rsidR="005A082B" w:rsidRPr="005A082B">
        <w:rPr>
          <w:rFonts w:ascii="Times New Roman" w:hAnsi="Times New Roman" w:cs="Times New Roman"/>
          <w:sz w:val="24"/>
          <w:szCs w:val="24"/>
        </w:rPr>
        <w:t xml:space="preserve">ore </w:t>
      </w:r>
      <w:r w:rsidR="005A082B">
        <w:rPr>
          <w:rFonts w:ascii="Times New Roman" w:hAnsi="Times New Roman" w:cs="Times New Roman"/>
          <w:sz w:val="24"/>
          <w:szCs w:val="24"/>
        </w:rPr>
        <w:t>g</w:t>
      </w:r>
      <w:r w:rsidR="005A082B" w:rsidRPr="005A082B">
        <w:rPr>
          <w:rFonts w:ascii="Times New Roman" w:hAnsi="Times New Roman" w:cs="Times New Roman"/>
          <w:sz w:val="24"/>
          <w:szCs w:val="24"/>
        </w:rPr>
        <w:t xml:space="preserve">enome </w:t>
      </w:r>
      <w:r w:rsidR="005A082B">
        <w:rPr>
          <w:rFonts w:ascii="Times New Roman" w:hAnsi="Times New Roman" w:cs="Times New Roman"/>
          <w:sz w:val="24"/>
          <w:szCs w:val="24"/>
        </w:rPr>
        <w:t>a</w:t>
      </w:r>
      <w:r w:rsidR="005A082B" w:rsidRPr="005A082B">
        <w:rPr>
          <w:rFonts w:ascii="Times New Roman" w:hAnsi="Times New Roman" w:cs="Times New Roman"/>
          <w:sz w:val="24"/>
          <w:szCs w:val="24"/>
        </w:rPr>
        <w:t xml:space="preserve">lignments </w:t>
      </w:r>
      <w:r w:rsidR="005A082B">
        <w:rPr>
          <w:rFonts w:ascii="Times New Roman" w:hAnsi="Times New Roman" w:cs="Times New Roman"/>
          <w:sz w:val="24"/>
          <w:szCs w:val="24"/>
        </w:rPr>
        <w:t>t</w:t>
      </w:r>
      <w:r w:rsidR="005A082B" w:rsidRPr="005A082B">
        <w:rPr>
          <w:rFonts w:ascii="Times New Roman" w:hAnsi="Times New Roman" w:cs="Times New Roman"/>
          <w:sz w:val="24"/>
          <w:szCs w:val="24"/>
        </w:rPr>
        <w:t xml:space="preserve">o </w:t>
      </w:r>
      <w:r w:rsidR="005A082B">
        <w:rPr>
          <w:rFonts w:ascii="Times New Roman" w:hAnsi="Times New Roman" w:cs="Times New Roman"/>
          <w:sz w:val="24"/>
          <w:szCs w:val="24"/>
        </w:rPr>
        <w:t>a</w:t>
      </w:r>
      <w:r w:rsidR="005A082B" w:rsidRPr="005A082B">
        <w:rPr>
          <w:rFonts w:ascii="Times New Roman" w:hAnsi="Times New Roman" w:cs="Times New Roman"/>
          <w:sz w:val="24"/>
          <w:szCs w:val="24"/>
        </w:rPr>
        <w:t xml:space="preserve">ssign </w:t>
      </w:r>
      <w:r w:rsidR="005A082B">
        <w:rPr>
          <w:rFonts w:ascii="Times New Roman" w:hAnsi="Times New Roman" w:cs="Times New Roman"/>
          <w:sz w:val="24"/>
          <w:szCs w:val="24"/>
        </w:rPr>
        <w:t>b</w:t>
      </w:r>
      <w:r w:rsidR="005A082B" w:rsidRPr="005A082B">
        <w:rPr>
          <w:rFonts w:ascii="Times New Roman" w:hAnsi="Times New Roman" w:cs="Times New Roman"/>
          <w:sz w:val="24"/>
          <w:szCs w:val="24"/>
        </w:rPr>
        <w:t xml:space="preserve">acterial </w:t>
      </w:r>
      <w:r w:rsidR="005A082B">
        <w:rPr>
          <w:rFonts w:ascii="Times New Roman" w:hAnsi="Times New Roman" w:cs="Times New Roman"/>
          <w:sz w:val="24"/>
          <w:szCs w:val="24"/>
        </w:rPr>
        <w:t>s</w:t>
      </w:r>
      <w:r w:rsidR="005A082B" w:rsidRPr="005A082B">
        <w:rPr>
          <w:rFonts w:ascii="Times New Roman" w:hAnsi="Times New Roman" w:cs="Times New Roman"/>
          <w:sz w:val="24"/>
          <w:szCs w:val="24"/>
        </w:rPr>
        <w:t>pecies</w:t>
      </w:r>
      <w:r w:rsidR="005E17C4">
        <w:rPr>
          <w:rFonts w:ascii="Times New Roman" w:hAnsi="Times New Roman" w:cs="Times New Roman"/>
          <w:sz w:val="24"/>
          <w:szCs w:val="24"/>
        </w:rPr>
        <w:fldChar w:fldCharType="begin"/>
      </w:r>
      <w:r w:rsidR="007F615A">
        <w:rPr>
          <w:rFonts w:ascii="Times New Roman" w:hAnsi="Times New Roman" w:cs="Times New Roman"/>
          <w:sz w:val="24"/>
          <w:szCs w:val="24"/>
        </w:rPr>
        <w:instrText xml:space="preserve"> ADDIN EN.CITE &lt;EndNote&gt;&lt;Cite&gt;&lt;Author&gt;Chung&lt;/Author&gt;&lt;Year&gt;2018&lt;/Year&gt;&lt;RecNum&gt;395&lt;/RecNum&gt;&lt;DisplayText&gt;(18)&lt;/DisplayText&gt;&lt;record&gt;&lt;rec-number&gt;395&lt;/rec-number&gt;&lt;foreign-keys&gt;&lt;key app="EN" db-id="taeax2srl9ts0oe90rppw558z0edv2dp55vs" timestamp="1658248772"&gt;395&lt;/key&gt;&lt;/foreign-keys&gt;&lt;ref-type name="Journal Article"&gt;17&lt;/ref-type&gt;&lt;contributors&gt;&lt;authors&gt;&lt;author&gt;Chung, M.&lt;/author&gt;&lt;author&gt;Munro, J. B.&lt;/author&gt;&lt;author&gt;Tettelin, H.&lt;/author&gt;&lt;author&gt;Dunning Hotopp, J. C.&lt;/author&gt;&lt;/authors&gt;&lt;/contributors&gt;&lt;auth-address&gt;Institute for Genome Sciences, University of Maryland Baltimore, Baltimore, Maryland, USA.&amp;#xD;Department of Microbiology and Immunology, University of Maryland Baltimore, Baltimore, Maryland, USA.&amp;#xD;Greenebaum Comprehensive Cancer Center, University of Maryland Baltimore, Baltimore, Maryland, USA.&lt;/auth-address&gt;&lt;titles&gt;&lt;title&gt;Using Core Genome Alignments To Assign Bacterial Species&lt;/title&gt;&lt;secondary-title&gt;mSystems&lt;/secondary-title&gt;&lt;alt-title&gt;mSystems&lt;/alt-title&gt;&lt;/titles&gt;&lt;periodical&gt;&lt;full-title&gt;mSystems&lt;/full-title&gt;&lt;abbr-1&gt;mSystems&lt;/abbr-1&gt;&lt;/periodical&gt;&lt;alt-periodical&gt;&lt;full-title&gt;mSystems&lt;/full-title&gt;&lt;abbr-1&gt;mSystems&lt;/abbr-1&gt;&lt;/alt-periodical&gt;&lt;volume&gt;3&lt;/volume&gt;&lt;number&gt;6&lt;/number&gt;&lt;edition&gt;2018/12/12&lt;/edition&gt;&lt;keywords&gt;&lt;keyword&gt;Anaplasma&lt;/keyword&gt;&lt;keyword&gt;Rickettsia&lt;/keyword&gt;&lt;keyword&gt;Rickettsiales&lt;/keyword&gt;&lt;keyword&gt;Wolbachia&lt;/keyword&gt;&lt;keyword&gt;bacterial taxonomy&lt;/keyword&gt;&lt;keyword&gt;core genome alignment&lt;/keyword&gt;&lt;keyword&gt;genomics&lt;/keyword&gt;&lt;keyword&gt;species concept&lt;/keyword&gt;&lt;/keywords&gt;&lt;dates&gt;&lt;year&gt;2018&lt;/year&gt;&lt;pub-dates&gt;&lt;date&gt;Nov-Dec&lt;/date&gt;&lt;/pub-dates&gt;&lt;/dates&gt;&lt;isbn&gt;2379-5077 (Print)&amp;#xD;2379-5077&lt;/isbn&gt;&lt;accession-num&gt;30534598&lt;/accession-num&gt;&lt;urls&gt;&lt;/urls&gt;&lt;custom2&gt;PMC6280431&lt;/custom2&gt;&lt;electronic-resource-num&gt;10.1128/mSystems.00236-18&lt;/electronic-resource-num&gt;&lt;remote-database-provider&gt;NLM&lt;/remote-database-provider&gt;&lt;language&gt;eng&lt;/language&gt;&lt;/record&gt;&lt;/Cite&gt;&lt;/EndNote&gt;</w:instrText>
      </w:r>
      <w:r w:rsidR="005E17C4">
        <w:rPr>
          <w:rFonts w:ascii="Times New Roman" w:hAnsi="Times New Roman" w:cs="Times New Roman"/>
          <w:sz w:val="24"/>
          <w:szCs w:val="24"/>
        </w:rPr>
        <w:fldChar w:fldCharType="separate"/>
      </w:r>
      <w:r w:rsidR="007F615A">
        <w:rPr>
          <w:rFonts w:ascii="Times New Roman" w:hAnsi="Times New Roman" w:cs="Times New Roman"/>
          <w:noProof/>
          <w:sz w:val="24"/>
          <w:szCs w:val="24"/>
        </w:rPr>
        <w:t>(18)</w:t>
      </w:r>
      <w:r w:rsidR="005E17C4">
        <w:rPr>
          <w:rFonts w:ascii="Times New Roman" w:hAnsi="Times New Roman" w:cs="Times New Roman"/>
          <w:sz w:val="24"/>
          <w:szCs w:val="24"/>
        </w:rPr>
        <w:fldChar w:fldCharType="end"/>
      </w:r>
      <w:r w:rsidR="005A082B">
        <w:rPr>
          <w:rFonts w:ascii="Times New Roman" w:hAnsi="Times New Roman" w:cs="Times New Roman"/>
          <w:sz w:val="24"/>
          <w:szCs w:val="24"/>
        </w:rPr>
        <w:t xml:space="preserve">, these two genomes are not novel species. </w:t>
      </w:r>
      <w:r w:rsidR="00DF4119" w:rsidRPr="00B1676D">
        <w:rPr>
          <w:rFonts w:ascii="Times New Roman" w:hAnsi="Times New Roman" w:cs="Times New Roman"/>
          <w:sz w:val="24"/>
          <w:szCs w:val="24"/>
        </w:rPr>
        <w:t xml:space="preserve">We named these two </w:t>
      </w:r>
      <w:proofErr w:type="spellStart"/>
      <w:r w:rsidR="00DF4119" w:rsidRPr="00B1676D">
        <w:rPr>
          <w:rFonts w:ascii="Times New Roman" w:hAnsi="Times New Roman" w:cs="Times New Roman"/>
          <w:sz w:val="24"/>
          <w:szCs w:val="24"/>
        </w:rPr>
        <w:t>rickettsiae</w:t>
      </w:r>
      <w:proofErr w:type="spellEnd"/>
      <w:r w:rsidR="00FB6E21">
        <w:rPr>
          <w:rFonts w:ascii="Times New Roman" w:hAnsi="Times New Roman" w:cs="Times New Roman"/>
          <w:sz w:val="24"/>
          <w:szCs w:val="24"/>
        </w:rPr>
        <w:t xml:space="preserve"> </w:t>
      </w:r>
      <w:r w:rsidR="005A082B" w:rsidRPr="005A082B">
        <w:rPr>
          <w:rFonts w:ascii="Times New Roman" w:hAnsi="Times New Roman" w:cs="Times New Roman"/>
          <w:sz w:val="24"/>
          <w:szCs w:val="24"/>
        </w:rPr>
        <w:t>“</w:t>
      </w:r>
      <w:r w:rsidR="00211544">
        <w:rPr>
          <w:rFonts w:ascii="Times New Roman" w:hAnsi="Times New Roman" w:cs="Times New Roman"/>
          <w:i/>
          <w:iCs/>
          <w:kern w:val="0"/>
          <w:sz w:val="24"/>
          <w:szCs w:val="24"/>
        </w:rPr>
        <w:t>R</w:t>
      </w:r>
      <w:r w:rsidR="00F072A2">
        <w:rPr>
          <w:rFonts w:ascii="Times New Roman" w:hAnsi="Times New Roman" w:cs="Times New Roman"/>
          <w:i/>
          <w:iCs/>
          <w:sz w:val="24"/>
          <w:szCs w:val="24"/>
        </w:rPr>
        <w:t>ickettsia</w:t>
      </w:r>
      <w:r w:rsidR="00211544">
        <w:rPr>
          <w:rFonts w:ascii="Times New Roman" w:hAnsi="Times New Roman" w:cs="Times New Roman"/>
          <w:i/>
          <w:iCs/>
          <w:kern w:val="0"/>
          <w:sz w:val="24"/>
          <w:szCs w:val="24"/>
        </w:rPr>
        <w:t xml:space="preserve"> </w:t>
      </w:r>
      <w:proofErr w:type="spellStart"/>
      <w:r w:rsidR="00211544">
        <w:rPr>
          <w:rFonts w:ascii="Times New Roman" w:hAnsi="Times New Roman" w:cs="Times New Roman"/>
          <w:i/>
          <w:iCs/>
          <w:kern w:val="0"/>
          <w:sz w:val="24"/>
          <w:szCs w:val="24"/>
        </w:rPr>
        <w:t>hoogstraalii</w:t>
      </w:r>
      <w:proofErr w:type="spellEnd"/>
      <w:r w:rsidR="00211544">
        <w:rPr>
          <w:rFonts w:ascii="Times New Roman" w:hAnsi="Times New Roman" w:cs="Times New Roman"/>
          <w:i/>
          <w:iCs/>
          <w:kern w:val="0"/>
          <w:sz w:val="24"/>
          <w:szCs w:val="24"/>
        </w:rPr>
        <w:t xml:space="preserve"> </w:t>
      </w:r>
      <w:r w:rsidR="00211544" w:rsidRPr="00211544">
        <w:rPr>
          <w:rFonts w:ascii="Times New Roman" w:hAnsi="Times New Roman" w:cs="Times New Roman"/>
          <w:kern w:val="0"/>
          <w:sz w:val="24"/>
          <w:szCs w:val="24"/>
        </w:rPr>
        <w:t>str CS</w:t>
      </w:r>
      <w:r w:rsidR="005A082B" w:rsidRPr="005A082B">
        <w:rPr>
          <w:rFonts w:ascii="Times New Roman" w:hAnsi="Times New Roman" w:cs="Times New Roman"/>
          <w:sz w:val="24"/>
          <w:szCs w:val="24"/>
        </w:rPr>
        <w:t>” and “</w:t>
      </w:r>
      <w:bookmarkStart w:id="13" w:name="_Hlk111679746"/>
      <w:r w:rsidR="000C7DEB">
        <w:rPr>
          <w:rFonts w:ascii="Times New Roman" w:hAnsi="Times New Roman" w:cs="Times New Roman"/>
          <w:i/>
          <w:iCs/>
          <w:sz w:val="24"/>
          <w:szCs w:val="24"/>
        </w:rPr>
        <w:t xml:space="preserve">Rickettsia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D7DB9">
        <w:rPr>
          <w:rFonts w:ascii="Times New Roman" w:hAnsi="Times New Roman" w:cs="Times New Roman"/>
          <w:sz w:val="24"/>
          <w:szCs w:val="24"/>
        </w:rPr>
        <w:t>str EH</w:t>
      </w:r>
      <w:bookmarkEnd w:id="13"/>
      <w:r w:rsidR="005A082B" w:rsidRPr="00572C47">
        <w:rPr>
          <w:rFonts w:ascii="Times New Roman" w:hAnsi="Times New Roman" w:cs="Times New Roman"/>
          <w:sz w:val="24"/>
          <w:szCs w:val="24"/>
        </w:rPr>
        <w:t>”</w:t>
      </w:r>
      <w:r w:rsidR="00DF4119" w:rsidRPr="008A2F91">
        <w:rPr>
          <w:rFonts w:ascii="Times New Roman" w:hAnsi="Times New Roman" w:cs="Times New Roman"/>
          <w:sz w:val="24"/>
          <w:szCs w:val="24"/>
        </w:rPr>
        <w:t>, respectively.</w:t>
      </w:r>
      <w:r w:rsidR="005A082B" w:rsidRPr="00572C47">
        <w:rPr>
          <w:rFonts w:ascii="Times New Roman" w:hAnsi="Times New Roman" w:cs="Times New Roman"/>
          <w:i/>
          <w:iCs/>
          <w:sz w:val="24"/>
          <w:szCs w:val="24"/>
        </w:rPr>
        <w:t xml:space="preserve"> </w:t>
      </w:r>
      <w:r w:rsidR="0002040B" w:rsidRPr="00572C47">
        <w:rPr>
          <w:rFonts w:ascii="Times New Roman" w:hAnsi="Times New Roman" w:cs="Times New Roman"/>
          <w:i/>
          <w:iCs/>
          <w:sz w:val="24"/>
          <w:szCs w:val="24"/>
        </w:rPr>
        <w:t>“</w:t>
      </w:r>
      <w:r w:rsidR="00211544">
        <w:rPr>
          <w:rFonts w:ascii="Times New Roman" w:hAnsi="Times New Roman" w:cs="Times New Roman"/>
          <w:i/>
          <w:iCs/>
          <w:kern w:val="0"/>
          <w:sz w:val="24"/>
          <w:szCs w:val="24"/>
        </w:rPr>
        <w:t xml:space="preserve">R. </w:t>
      </w:r>
      <w:proofErr w:type="spellStart"/>
      <w:r w:rsidR="00211544">
        <w:rPr>
          <w:rFonts w:ascii="Times New Roman" w:hAnsi="Times New Roman" w:cs="Times New Roman"/>
          <w:i/>
          <w:iCs/>
          <w:kern w:val="0"/>
          <w:sz w:val="24"/>
          <w:szCs w:val="24"/>
        </w:rPr>
        <w:t>hoogstraalii</w:t>
      </w:r>
      <w:proofErr w:type="spellEnd"/>
      <w:r w:rsidR="00211544">
        <w:rPr>
          <w:rFonts w:ascii="Times New Roman" w:hAnsi="Times New Roman" w:cs="Times New Roman"/>
          <w:i/>
          <w:iCs/>
          <w:kern w:val="0"/>
          <w:sz w:val="24"/>
          <w:szCs w:val="24"/>
        </w:rPr>
        <w:t xml:space="preserve"> </w:t>
      </w:r>
      <w:r w:rsidR="00211544" w:rsidRPr="00211544">
        <w:rPr>
          <w:rFonts w:ascii="Times New Roman" w:hAnsi="Times New Roman" w:cs="Times New Roman"/>
          <w:kern w:val="0"/>
          <w:sz w:val="24"/>
          <w:szCs w:val="24"/>
        </w:rPr>
        <w:t>str CS</w:t>
      </w:r>
      <w:r w:rsidR="0002040B">
        <w:rPr>
          <w:rFonts w:ascii="Times New Roman" w:hAnsi="Times New Roman" w:cs="Times New Roman"/>
          <w:sz w:val="24"/>
          <w:szCs w:val="24"/>
        </w:rPr>
        <w:t>”</w:t>
      </w:r>
      <w:r w:rsidR="00DF4119" w:rsidRPr="0004599E">
        <w:rPr>
          <w:rFonts w:ascii="Times New Roman" w:hAnsi="Times New Roman" w:cs="Times New Roman"/>
          <w:sz w:val="24"/>
          <w:szCs w:val="24"/>
        </w:rPr>
        <w:t xml:space="preserve"> </w:t>
      </w:r>
      <w:r w:rsidR="00124C21" w:rsidRPr="0004599E">
        <w:rPr>
          <w:rFonts w:ascii="Times New Roman" w:hAnsi="Times New Roman" w:cs="Times New Roman"/>
          <w:sz w:val="24"/>
          <w:szCs w:val="24"/>
        </w:rPr>
        <w:t>as</w:t>
      </w:r>
      <w:r w:rsidR="00DF4119" w:rsidRPr="0004599E">
        <w:rPr>
          <w:rFonts w:ascii="Times New Roman" w:hAnsi="Times New Roman" w:cs="Times New Roman"/>
          <w:sz w:val="24"/>
          <w:szCs w:val="24"/>
        </w:rPr>
        <w:t xml:space="preserve"> a T</w:t>
      </w:r>
      <w:r w:rsidR="00A15238">
        <w:rPr>
          <w:rFonts w:ascii="Times New Roman" w:hAnsi="Times New Roman" w:cs="Times New Roman" w:hint="eastAsia"/>
          <w:sz w:val="24"/>
          <w:szCs w:val="24"/>
        </w:rPr>
        <w:t>R</w:t>
      </w:r>
      <w:r w:rsidR="00DF4119" w:rsidRPr="0004599E">
        <w:rPr>
          <w:rFonts w:ascii="Times New Roman" w:hAnsi="Times New Roman" w:cs="Times New Roman"/>
          <w:sz w:val="24"/>
          <w:szCs w:val="24"/>
        </w:rPr>
        <w:t xml:space="preserve">G </w:t>
      </w:r>
      <w:r w:rsidR="00124C21" w:rsidRPr="0004599E">
        <w:rPr>
          <w:rFonts w:ascii="Times New Roman" w:hAnsi="Times New Roman" w:cs="Times New Roman"/>
          <w:sz w:val="24"/>
          <w:szCs w:val="24"/>
        </w:rPr>
        <w:t xml:space="preserve">while </w:t>
      </w:r>
      <w:r w:rsidR="005A082B" w:rsidRPr="005A082B">
        <w:rPr>
          <w:rFonts w:ascii="Times New Roman" w:hAnsi="Times New Roman" w:cs="Times New Roman"/>
          <w:sz w:val="24"/>
          <w:szCs w:val="24"/>
        </w:rPr>
        <w:t>“</w:t>
      </w:r>
      <w:r w:rsidR="000C7DEB">
        <w:rPr>
          <w:rFonts w:ascii="Times New Roman" w:hAnsi="Times New Roman" w:cs="Times New Roman"/>
          <w:i/>
          <w:iCs/>
          <w:sz w:val="24"/>
          <w:szCs w:val="24"/>
        </w:rPr>
        <w:t xml:space="preserve">Rickettsia </w:t>
      </w:r>
      <w:proofErr w:type="spellStart"/>
      <w:r w:rsidR="00D872E4">
        <w:rPr>
          <w:rFonts w:ascii="Times New Roman" w:hAnsi="Times New Roman" w:cs="Times New Roman"/>
          <w:i/>
          <w:iCs/>
          <w:sz w:val="24"/>
          <w:szCs w:val="24"/>
        </w:rPr>
        <w:t>rhipicephalii</w:t>
      </w:r>
      <w:proofErr w:type="spellEnd"/>
      <w:r w:rsidR="000C7DEB" w:rsidRPr="001D7DB9">
        <w:rPr>
          <w:rFonts w:ascii="Times New Roman" w:hAnsi="Times New Roman" w:cs="Times New Roman"/>
          <w:sz w:val="24"/>
          <w:szCs w:val="24"/>
        </w:rPr>
        <w:t xml:space="preserve"> str EH</w:t>
      </w:r>
      <w:r w:rsidR="005A082B" w:rsidRPr="005A082B">
        <w:rPr>
          <w:rFonts w:ascii="Times New Roman" w:hAnsi="Times New Roman" w:cs="Times New Roman"/>
          <w:sz w:val="24"/>
          <w:szCs w:val="24"/>
        </w:rPr>
        <w:t>”</w:t>
      </w:r>
      <w:r w:rsidR="00124C21" w:rsidRPr="0004599E">
        <w:rPr>
          <w:rFonts w:ascii="Times New Roman" w:hAnsi="Times New Roman" w:cs="Times New Roman"/>
          <w:sz w:val="24"/>
          <w:szCs w:val="24"/>
        </w:rPr>
        <w:t xml:space="preserve"> as a SFG rickettsia were both detected</w:t>
      </w:r>
      <w:r w:rsidR="00B75498" w:rsidRPr="0004599E">
        <w:rPr>
          <w:rFonts w:ascii="Times New Roman" w:hAnsi="Times New Roman" w:cs="Times New Roman"/>
          <w:sz w:val="24"/>
          <w:szCs w:val="24"/>
        </w:rPr>
        <w:t xml:space="preserve"> and isolated</w:t>
      </w:r>
      <w:r w:rsidR="00124C21" w:rsidRPr="0004599E">
        <w:rPr>
          <w:rFonts w:ascii="Times New Roman" w:hAnsi="Times New Roman" w:cs="Times New Roman"/>
          <w:sz w:val="24"/>
          <w:szCs w:val="24"/>
        </w:rPr>
        <w:t xml:space="preserve"> in </w:t>
      </w:r>
      <w:r w:rsidR="00B71BE5" w:rsidRPr="0004599E">
        <w:rPr>
          <w:rFonts w:ascii="Times New Roman" w:hAnsi="Times New Roman" w:cs="Times New Roman"/>
          <w:sz w:val="24"/>
          <w:szCs w:val="24"/>
        </w:rPr>
        <w:t>individual</w:t>
      </w:r>
      <w:r w:rsidR="00124C21" w:rsidRPr="0004599E">
        <w:rPr>
          <w:rFonts w:ascii="Times New Roman" w:hAnsi="Times New Roman" w:cs="Times New Roman"/>
          <w:sz w:val="24"/>
          <w:szCs w:val="24"/>
        </w:rPr>
        <w:t xml:space="preserve"> </w:t>
      </w:r>
      <w:r w:rsidR="00124C21" w:rsidRPr="0004599E">
        <w:rPr>
          <w:rFonts w:ascii="Times New Roman" w:hAnsi="Times New Roman" w:cs="Times New Roman"/>
          <w:i/>
          <w:iCs/>
          <w:sz w:val="24"/>
          <w:szCs w:val="24"/>
        </w:rPr>
        <w:t xml:space="preserve">H. </w:t>
      </w:r>
      <w:proofErr w:type="spellStart"/>
      <w:r w:rsidR="00124C21" w:rsidRPr="0004599E">
        <w:rPr>
          <w:rFonts w:ascii="Times New Roman" w:hAnsi="Times New Roman" w:cs="Times New Roman"/>
          <w:i/>
          <w:iCs/>
          <w:sz w:val="24"/>
          <w:szCs w:val="24"/>
        </w:rPr>
        <w:t>montgomeryi</w:t>
      </w:r>
      <w:proofErr w:type="spellEnd"/>
      <w:r w:rsidR="00B71BE5" w:rsidRPr="0004599E">
        <w:rPr>
          <w:rFonts w:ascii="Times New Roman" w:hAnsi="Times New Roman" w:cs="Times New Roman"/>
          <w:sz w:val="24"/>
          <w:szCs w:val="24"/>
        </w:rPr>
        <w:t xml:space="preserve"> ticks</w:t>
      </w:r>
      <w:r w:rsidR="00124C21" w:rsidRPr="0004599E">
        <w:rPr>
          <w:rFonts w:ascii="Times New Roman" w:hAnsi="Times New Roman" w:cs="Times New Roman"/>
          <w:sz w:val="24"/>
          <w:szCs w:val="24"/>
        </w:rPr>
        <w:t xml:space="preserve">. </w:t>
      </w:r>
    </w:p>
    <w:p w14:paraId="4DDB25E3" w14:textId="1BB91815" w:rsidR="009F3012" w:rsidRPr="006B7EBF" w:rsidRDefault="009F3012" w:rsidP="009F3012">
      <w:pPr>
        <w:widowControl/>
        <w:spacing w:after="240" w:line="480" w:lineRule="auto"/>
        <w:ind w:firstLine="420"/>
        <w:jc w:val="left"/>
        <w:rPr>
          <w:rFonts w:ascii="Times New Roman" w:hAnsi="Times New Roman" w:cs="Times New Roman"/>
          <w:kern w:val="0"/>
          <w:sz w:val="24"/>
          <w:szCs w:val="24"/>
        </w:rPr>
      </w:pPr>
      <w:r w:rsidRPr="00BD2D06">
        <w:rPr>
          <w:rFonts w:ascii="Times New Roman" w:hAnsi="Times New Roman" w:cs="Times New Roman"/>
          <w:kern w:val="0"/>
          <w:sz w:val="24"/>
          <w:szCs w:val="24"/>
        </w:rPr>
        <w:t xml:space="preserve">The assembled genome size of </w:t>
      </w:r>
      <w:r w:rsidRPr="00BD2D06">
        <w:rPr>
          <w:rFonts w:ascii="Times New Roman" w:hAnsi="Times New Roman" w:cs="Times New Roman"/>
          <w:i/>
          <w:iCs/>
          <w:sz w:val="24"/>
          <w:szCs w:val="24"/>
        </w:rPr>
        <w:t>“</w:t>
      </w:r>
      <w:r w:rsidR="00211544">
        <w:rPr>
          <w:rFonts w:ascii="Times New Roman" w:hAnsi="Times New Roman" w:cs="Times New Roman"/>
          <w:i/>
          <w:iCs/>
          <w:kern w:val="0"/>
          <w:sz w:val="24"/>
          <w:szCs w:val="24"/>
        </w:rPr>
        <w:t xml:space="preserve">R. </w:t>
      </w:r>
      <w:proofErr w:type="spellStart"/>
      <w:r w:rsidR="00211544">
        <w:rPr>
          <w:rFonts w:ascii="Times New Roman" w:hAnsi="Times New Roman" w:cs="Times New Roman"/>
          <w:i/>
          <w:iCs/>
          <w:kern w:val="0"/>
          <w:sz w:val="24"/>
          <w:szCs w:val="24"/>
        </w:rPr>
        <w:t>hoogstraalii</w:t>
      </w:r>
      <w:proofErr w:type="spellEnd"/>
      <w:r w:rsidR="00211544" w:rsidRPr="001D7DB9">
        <w:rPr>
          <w:rFonts w:ascii="Times New Roman" w:hAnsi="Times New Roman" w:cs="Times New Roman"/>
          <w:kern w:val="0"/>
          <w:sz w:val="24"/>
          <w:szCs w:val="24"/>
        </w:rPr>
        <w:t xml:space="preserve"> str CS</w:t>
      </w:r>
      <w:r w:rsidRPr="00BD2D06">
        <w:rPr>
          <w:rFonts w:ascii="Times New Roman" w:hAnsi="Times New Roman" w:cs="Times New Roman"/>
          <w:i/>
          <w:iCs/>
          <w:sz w:val="24"/>
          <w:szCs w:val="24"/>
        </w:rPr>
        <w:t>”</w:t>
      </w:r>
      <w:r>
        <w:rPr>
          <w:rFonts w:ascii="Times New Roman" w:hAnsi="Times New Roman" w:cs="Times New Roman"/>
          <w:iCs/>
          <w:sz w:val="24"/>
          <w:szCs w:val="24"/>
        </w:rPr>
        <w:t>,</w:t>
      </w:r>
      <w:r w:rsidRPr="00BD2D06">
        <w:rPr>
          <w:rFonts w:ascii="Times New Roman" w:hAnsi="Times New Roman" w:cs="Times New Roman"/>
          <w:sz w:val="24"/>
          <w:szCs w:val="24"/>
        </w:rPr>
        <w:t xml:space="preserve"> with an estimated </w:t>
      </w:r>
      <w:r>
        <w:rPr>
          <w:rFonts w:ascii="Times New Roman" w:hAnsi="Times New Roman" w:cs="Times New Roman"/>
          <w:sz w:val="24"/>
          <w:szCs w:val="24"/>
        </w:rPr>
        <w:t xml:space="preserve">length of </w:t>
      </w:r>
      <w:r w:rsidR="00C23056" w:rsidRPr="00C23056">
        <w:rPr>
          <w:rFonts w:ascii="Times New Roman" w:hAnsi="Times New Roman" w:cs="Times New Roman"/>
          <w:sz w:val="24"/>
          <w:szCs w:val="24"/>
        </w:rPr>
        <w:t>1,570,590</w:t>
      </w:r>
      <w:r w:rsidRPr="00BD2D06">
        <w:rPr>
          <w:rFonts w:ascii="Times New Roman" w:hAnsi="Times New Roman" w:cs="Times New Roman"/>
          <w:sz w:val="24"/>
          <w:szCs w:val="24"/>
        </w:rPr>
        <w:t xml:space="preserve"> nucleotides (</w:t>
      </w:r>
      <w:proofErr w:type="spellStart"/>
      <w:r w:rsidRPr="00BD2D06">
        <w:rPr>
          <w:rFonts w:ascii="Times New Roman" w:hAnsi="Times New Roman" w:cs="Times New Roman"/>
          <w:sz w:val="24"/>
          <w:szCs w:val="24"/>
        </w:rPr>
        <w:t>nt</w:t>
      </w:r>
      <w:proofErr w:type="spellEnd"/>
      <w:r w:rsidRPr="00BD2D06">
        <w:rPr>
          <w:rFonts w:ascii="Times New Roman" w:hAnsi="Times New Roman" w:cs="Times New Roman"/>
          <w:sz w:val="24"/>
          <w:szCs w:val="24"/>
        </w:rPr>
        <w:t>)</w:t>
      </w:r>
      <w:r>
        <w:rPr>
          <w:rFonts w:ascii="Times New Roman" w:hAnsi="Times New Roman" w:cs="Times New Roman"/>
          <w:sz w:val="24"/>
          <w:szCs w:val="24"/>
        </w:rPr>
        <w:t>,</w:t>
      </w:r>
      <w:r w:rsidRPr="00BD2D06">
        <w:rPr>
          <w:rFonts w:ascii="Times New Roman" w:hAnsi="Times New Roman" w:cs="Times New Roman"/>
          <w:sz w:val="24"/>
          <w:szCs w:val="24"/>
        </w:rPr>
        <w:t xml:space="preserve"> is slightly larger than </w:t>
      </w:r>
      <w:r>
        <w:rPr>
          <w:rFonts w:ascii="Times New Roman" w:hAnsi="Times New Roman" w:cs="Times New Roman"/>
          <w:sz w:val="24"/>
          <w:szCs w:val="24"/>
        </w:rPr>
        <w:t>that</w:t>
      </w:r>
      <w:r w:rsidRPr="00BD2D06">
        <w:rPr>
          <w:rFonts w:ascii="Times New Roman" w:hAnsi="Times New Roman" w:cs="Times New Roman"/>
          <w:sz w:val="24"/>
          <w:szCs w:val="24"/>
        </w:rPr>
        <w:t xml:space="preserve"> of “</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D7DB9">
        <w:rPr>
          <w:rFonts w:ascii="Times New Roman" w:hAnsi="Times New Roman" w:cs="Times New Roman"/>
          <w:sz w:val="24"/>
          <w:szCs w:val="24"/>
        </w:rPr>
        <w:t>str EH</w:t>
      </w:r>
      <w:r w:rsidRPr="00BD2D06">
        <w:rPr>
          <w:rFonts w:ascii="Times New Roman" w:hAnsi="Times New Roman" w:cs="Times New Roman"/>
          <w:iCs/>
          <w:sz w:val="24"/>
          <w:szCs w:val="24"/>
        </w:rPr>
        <w:t>”</w:t>
      </w:r>
      <w:r w:rsidRPr="00BD2D06">
        <w:rPr>
          <w:rFonts w:ascii="Times New Roman" w:hAnsi="Times New Roman" w:cs="Times New Roman"/>
          <w:sz w:val="24"/>
          <w:szCs w:val="24"/>
        </w:rPr>
        <w:t xml:space="preserve"> with an estimated </w:t>
      </w:r>
      <w:r>
        <w:rPr>
          <w:rFonts w:ascii="Times New Roman" w:hAnsi="Times New Roman" w:cs="Times New Roman"/>
          <w:sz w:val="24"/>
          <w:szCs w:val="24"/>
        </w:rPr>
        <w:t xml:space="preserve">length of </w:t>
      </w:r>
      <w:r w:rsidR="00C23056" w:rsidRPr="00C23056">
        <w:rPr>
          <w:rFonts w:ascii="Times New Roman" w:hAnsi="Times New Roman" w:cs="Times New Roman"/>
          <w:sz w:val="24"/>
          <w:szCs w:val="24"/>
        </w:rPr>
        <w:t>1,389,439</w:t>
      </w:r>
      <w:r w:rsidRPr="00BD2D06">
        <w:rPr>
          <w:rFonts w:ascii="Times New Roman" w:hAnsi="Times New Roman" w:cs="Times New Roman"/>
          <w:sz w:val="24"/>
          <w:szCs w:val="24"/>
        </w:rPr>
        <w:t xml:space="preserve"> nt. The GC content</w:t>
      </w:r>
      <w:r>
        <w:rPr>
          <w:rFonts w:ascii="Times New Roman" w:hAnsi="Times New Roman" w:cs="Times New Roman"/>
          <w:sz w:val="24"/>
          <w:szCs w:val="24"/>
        </w:rPr>
        <w:t>s</w:t>
      </w:r>
      <w:r w:rsidRPr="00BD2D06">
        <w:rPr>
          <w:rFonts w:ascii="Times New Roman" w:hAnsi="Times New Roman" w:cs="Times New Roman"/>
          <w:sz w:val="24"/>
          <w:szCs w:val="24"/>
        </w:rPr>
        <w:t xml:space="preserve"> of</w:t>
      </w:r>
      <w:r>
        <w:rPr>
          <w:rFonts w:ascii="Times New Roman" w:hAnsi="Times New Roman" w:cs="Times New Roman"/>
          <w:sz w:val="24"/>
          <w:szCs w:val="24"/>
        </w:rPr>
        <w:t xml:space="preserve"> the</w:t>
      </w:r>
      <w:r w:rsidRPr="00BD2D06">
        <w:rPr>
          <w:rFonts w:ascii="Times New Roman" w:hAnsi="Times New Roman" w:cs="Times New Roman"/>
          <w:sz w:val="24"/>
          <w:szCs w:val="24"/>
        </w:rPr>
        <w:t xml:space="preserve"> two </w:t>
      </w:r>
      <w:proofErr w:type="spellStart"/>
      <w:r w:rsidRPr="00BD2D06">
        <w:rPr>
          <w:rFonts w:ascii="Times New Roman" w:hAnsi="Times New Roman" w:cs="Times New Roman"/>
          <w:iCs/>
          <w:sz w:val="24"/>
          <w:szCs w:val="24"/>
        </w:rPr>
        <w:t>rickettsiae</w:t>
      </w:r>
      <w:proofErr w:type="spellEnd"/>
      <w:r w:rsidRPr="00BD2D06">
        <w:rPr>
          <w:rFonts w:ascii="Times New Roman" w:hAnsi="Times New Roman" w:cs="Times New Roman"/>
          <w:sz w:val="24"/>
          <w:szCs w:val="24"/>
        </w:rPr>
        <w:t xml:space="preserve"> w</w:t>
      </w:r>
      <w:r>
        <w:rPr>
          <w:rFonts w:ascii="Times New Roman" w:hAnsi="Times New Roman" w:cs="Times New Roman"/>
          <w:sz w:val="24"/>
          <w:szCs w:val="24"/>
        </w:rPr>
        <w:t xml:space="preserve">ere </w:t>
      </w:r>
      <w:r w:rsidRPr="00BD2D06">
        <w:rPr>
          <w:rFonts w:ascii="Times New Roman" w:hAnsi="Times New Roman" w:cs="Times New Roman"/>
          <w:sz w:val="24"/>
          <w:szCs w:val="24"/>
        </w:rPr>
        <w:t>similar to each other and to th</w:t>
      </w:r>
      <w:r>
        <w:rPr>
          <w:rFonts w:ascii="Times New Roman" w:hAnsi="Times New Roman" w:cs="Times New Roman"/>
          <w:sz w:val="24"/>
          <w:szCs w:val="24"/>
        </w:rPr>
        <w:t>ose</w:t>
      </w:r>
      <w:r w:rsidRPr="00BD2D06">
        <w:rPr>
          <w:rFonts w:ascii="Times New Roman" w:hAnsi="Times New Roman" w:cs="Times New Roman"/>
          <w:sz w:val="24"/>
          <w:szCs w:val="24"/>
        </w:rPr>
        <w:t xml:space="preserve"> of other </w:t>
      </w:r>
      <w:r w:rsidRPr="00BD2D06">
        <w:rPr>
          <w:rFonts w:ascii="Times New Roman" w:hAnsi="Times New Roman" w:cs="Times New Roman"/>
          <w:i/>
          <w:iCs/>
          <w:sz w:val="24"/>
          <w:szCs w:val="24"/>
        </w:rPr>
        <w:t>Rickettsia</w:t>
      </w:r>
      <w:r w:rsidRPr="00BD2D06">
        <w:rPr>
          <w:rFonts w:ascii="Times New Roman" w:hAnsi="Times New Roman" w:cs="Times New Roman"/>
          <w:sz w:val="24"/>
          <w:szCs w:val="24"/>
        </w:rPr>
        <w:t xml:space="preserve"> spp. genomes, with 32.</w:t>
      </w:r>
      <w:r w:rsidR="00C23056" w:rsidRPr="00C23056">
        <w:rPr>
          <w:rFonts w:ascii="Times New Roman" w:hAnsi="Times New Roman" w:cs="Times New Roman"/>
          <w:sz w:val="24"/>
          <w:szCs w:val="24"/>
        </w:rPr>
        <w:t>37</w:t>
      </w:r>
      <w:r w:rsidRPr="00BD2D06">
        <w:rPr>
          <w:rFonts w:ascii="Times New Roman" w:hAnsi="Times New Roman" w:cs="Times New Roman"/>
          <w:sz w:val="24"/>
          <w:szCs w:val="24"/>
        </w:rPr>
        <w:t>% and 32.</w:t>
      </w:r>
      <w:r w:rsidR="00C23056" w:rsidRPr="00C23056">
        <w:rPr>
          <w:rFonts w:ascii="Times New Roman" w:hAnsi="Times New Roman" w:cs="Times New Roman"/>
          <w:sz w:val="24"/>
          <w:szCs w:val="24"/>
        </w:rPr>
        <w:t>48</w:t>
      </w:r>
      <w:r w:rsidRPr="00BD2D06">
        <w:rPr>
          <w:rFonts w:ascii="Times New Roman" w:hAnsi="Times New Roman" w:cs="Times New Roman"/>
          <w:sz w:val="24"/>
          <w:szCs w:val="24"/>
        </w:rPr>
        <w:t>%, respectively. The predicted number</w:t>
      </w:r>
      <w:r>
        <w:rPr>
          <w:rFonts w:ascii="Times New Roman" w:hAnsi="Times New Roman" w:cs="Times New Roman"/>
          <w:sz w:val="24"/>
          <w:szCs w:val="24"/>
        </w:rPr>
        <w:t>s</w:t>
      </w:r>
      <w:r w:rsidRPr="00BD2D06">
        <w:rPr>
          <w:rFonts w:ascii="Times New Roman" w:hAnsi="Times New Roman" w:cs="Times New Roman"/>
          <w:sz w:val="24"/>
          <w:szCs w:val="24"/>
        </w:rPr>
        <w:t xml:space="preserve"> of open reading frames of </w:t>
      </w:r>
      <w:r w:rsidRPr="00BD2D06">
        <w:rPr>
          <w:rFonts w:ascii="Times New Roman" w:hAnsi="Times New Roman" w:cs="Times New Roman"/>
          <w:i/>
          <w:iCs/>
          <w:sz w:val="24"/>
          <w:szCs w:val="24"/>
        </w:rPr>
        <w:t>“</w:t>
      </w:r>
      <w:r w:rsidR="00211544">
        <w:rPr>
          <w:rFonts w:ascii="Times New Roman" w:hAnsi="Times New Roman" w:cs="Times New Roman"/>
          <w:i/>
          <w:iCs/>
          <w:kern w:val="0"/>
          <w:sz w:val="24"/>
          <w:szCs w:val="24"/>
        </w:rPr>
        <w:t xml:space="preserve">R. </w:t>
      </w:r>
      <w:proofErr w:type="spellStart"/>
      <w:r w:rsidR="00211544">
        <w:rPr>
          <w:rFonts w:ascii="Times New Roman" w:hAnsi="Times New Roman" w:cs="Times New Roman"/>
          <w:i/>
          <w:iCs/>
          <w:kern w:val="0"/>
          <w:sz w:val="24"/>
          <w:szCs w:val="24"/>
        </w:rPr>
        <w:t>hoogstraalii</w:t>
      </w:r>
      <w:proofErr w:type="spellEnd"/>
      <w:r w:rsidR="00211544">
        <w:rPr>
          <w:rFonts w:ascii="Times New Roman" w:hAnsi="Times New Roman" w:cs="Times New Roman"/>
          <w:i/>
          <w:iCs/>
          <w:kern w:val="0"/>
          <w:sz w:val="24"/>
          <w:szCs w:val="24"/>
        </w:rPr>
        <w:t xml:space="preserve"> </w:t>
      </w:r>
      <w:r w:rsidR="00211544" w:rsidRPr="00211544">
        <w:rPr>
          <w:rFonts w:ascii="Times New Roman" w:hAnsi="Times New Roman" w:cs="Times New Roman"/>
          <w:kern w:val="0"/>
          <w:sz w:val="24"/>
          <w:szCs w:val="24"/>
        </w:rPr>
        <w:t>str CS</w:t>
      </w:r>
      <w:r w:rsidRPr="00BD2D06">
        <w:rPr>
          <w:rFonts w:ascii="Times New Roman" w:hAnsi="Times New Roman" w:cs="Times New Roman"/>
          <w:i/>
          <w:iCs/>
          <w:sz w:val="24"/>
          <w:szCs w:val="24"/>
        </w:rPr>
        <w:t>”</w:t>
      </w:r>
      <w:r w:rsidRPr="00BD2D06">
        <w:rPr>
          <w:rFonts w:ascii="Times New Roman" w:hAnsi="Times New Roman" w:cs="Times New Roman"/>
          <w:sz w:val="24"/>
          <w:szCs w:val="24"/>
        </w:rPr>
        <w:t xml:space="preserve"> and “</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D7DB9">
        <w:rPr>
          <w:rFonts w:ascii="Times New Roman" w:hAnsi="Times New Roman" w:cs="Times New Roman"/>
          <w:sz w:val="24"/>
          <w:szCs w:val="24"/>
        </w:rPr>
        <w:t>str EH</w:t>
      </w:r>
      <w:r w:rsidRPr="00BD2D06">
        <w:rPr>
          <w:rFonts w:ascii="Times New Roman" w:hAnsi="Times New Roman" w:cs="Times New Roman"/>
          <w:iCs/>
          <w:sz w:val="24"/>
          <w:szCs w:val="24"/>
        </w:rPr>
        <w:t>”</w:t>
      </w:r>
      <w:r w:rsidRPr="00BD2D06">
        <w:rPr>
          <w:rFonts w:ascii="Times New Roman" w:hAnsi="Times New Roman" w:cs="Times New Roman"/>
          <w:sz w:val="24"/>
          <w:szCs w:val="24"/>
        </w:rPr>
        <w:t xml:space="preserve"> are </w:t>
      </w:r>
      <w:r w:rsidR="00C23056" w:rsidRPr="00C23056">
        <w:rPr>
          <w:rFonts w:ascii="Times New Roman" w:hAnsi="Times New Roman" w:cs="Times New Roman"/>
          <w:sz w:val="24"/>
          <w:szCs w:val="24"/>
        </w:rPr>
        <w:t xml:space="preserve">1602 </w:t>
      </w:r>
      <w:r w:rsidRPr="00BD2D06">
        <w:rPr>
          <w:rFonts w:ascii="Times New Roman" w:hAnsi="Times New Roman" w:cs="Times New Roman"/>
          <w:sz w:val="24"/>
          <w:szCs w:val="24"/>
        </w:rPr>
        <w:t xml:space="preserve">and </w:t>
      </w:r>
      <w:r w:rsidR="00C23056" w:rsidRPr="00C23056">
        <w:rPr>
          <w:rFonts w:ascii="Times New Roman" w:hAnsi="Times New Roman" w:cs="Times New Roman"/>
          <w:sz w:val="24"/>
          <w:szCs w:val="24"/>
        </w:rPr>
        <w:t xml:space="preserve">1618 </w:t>
      </w:r>
      <w:r w:rsidRPr="00BD2D06">
        <w:rPr>
          <w:rFonts w:ascii="Times New Roman" w:hAnsi="Times New Roman" w:cs="Times New Roman"/>
          <w:sz w:val="24"/>
          <w:szCs w:val="24"/>
        </w:rPr>
        <w:t xml:space="preserve">respectively. </w:t>
      </w:r>
      <w:r w:rsidRPr="00BD2D06">
        <w:rPr>
          <w:rFonts w:ascii="Times New Roman" w:hAnsi="Times New Roman" w:cs="Times New Roman"/>
          <w:i/>
          <w:iCs/>
          <w:sz w:val="24"/>
          <w:szCs w:val="24"/>
        </w:rPr>
        <w:t>“</w:t>
      </w:r>
      <w:r w:rsidR="001D7DB9">
        <w:rPr>
          <w:rFonts w:ascii="Times New Roman" w:hAnsi="Times New Roman" w:cs="Times New Roman"/>
          <w:i/>
          <w:iCs/>
          <w:kern w:val="0"/>
          <w:sz w:val="24"/>
          <w:szCs w:val="24"/>
        </w:rPr>
        <w:t xml:space="preserve">R. </w:t>
      </w:r>
      <w:proofErr w:type="spellStart"/>
      <w:r w:rsidR="001D7DB9">
        <w:rPr>
          <w:rFonts w:ascii="Times New Roman" w:hAnsi="Times New Roman" w:cs="Times New Roman"/>
          <w:i/>
          <w:iCs/>
          <w:kern w:val="0"/>
          <w:sz w:val="24"/>
          <w:szCs w:val="24"/>
        </w:rPr>
        <w:t>hoogstraalii</w:t>
      </w:r>
      <w:proofErr w:type="spellEnd"/>
      <w:r w:rsidR="001D7DB9">
        <w:rPr>
          <w:rFonts w:ascii="Times New Roman" w:hAnsi="Times New Roman" w:cs="Times New Roman"/>
          <w:i/>
          <w:iCs/>
          <w:kern w:val="0"/>
          <w:sz w:val="24"/>
          <w:szCs w:val="24"/>
        </w:rPr>
        <w:t xml:space="preserve"> </w:t>
      </w:r>
      <w:r w:rsidR="001D7DB9" w:rsidRPr="00211544">
        <w:rPr>
          <w:rFonts w:ascii="Times New Roman" w:hAnsi="Times New Roman" w:cs="Times New Roman"/>
          <w:kern w:val="0"/>
          <w:sz w:val="24"/>
          <w:szCs w:val="24"/>
        </w:rPr>
        <w:t>str CS</w:t>
      </w:r>
      <w:r w:rsidRPr="00BD2D06">
        <w:rPr>
          <w:rFonts w:ascii="Times New Roman" w:hAnsi="Times New Roman" w:cs="Times New Roman"/>
          <w:i/>
          <w:iCs/>
          <w:sz w:val="24"/>
          <w:szCs w:val="24"/>
        </w:rPr>
        <w:t xml:space="preserve">” </w:t>
      </w:r>
      <w:r w:rsidRPr="00BD2D06">
        <w:rPr>
          <w:rFonts w:ascii="Times New Roman" w:hAnsi="Times New Roman" w:cs="Times New Roman"/>
          <w:sz w:val="24"/>
          <w:szCs w:val="24"/>
        </w:rPr>
        <w:t>and “</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D7DB9">
        <w:rPr>
          <w:rFonts w:ascii="Times New Roman" w:hAnsi="Times New Roman" w:cs="Times New Roman"/>
          <w:sz w:val="24"/>
          <w:szCs w:val="24"/>
        </w:rPr>
        <w:t>str EH</w:t>
      </w:r>
      <w:r w:rsidRPr="00BD2D06">
        <w:rPr>
          <w:rFonts w:ascii="Times New Roman" w:hAnsi="Times New Roman" w:cs="Times New Roman"/>
          <w:iCs/>
          <w:sz w:val="24"/>
          <w:szCs w:val="24"/>
        </w:rPr>
        <w:t>”</w:t>
      </w:r>
      <w:r w:rsidRPr="00BD2D06">
        <w:rPr>
          <w:rFonts w:ascii="Times New Roman" w:hAnsi="Times New Roman" w:cs="Times New Roman"/>
          <w:sz w:val="24"/>
          <w:szCs w:val="24"/>
        </w:rPr>
        <w:t xml:space="preserve"> also contain 36 and 33 tRNA-encoding genes, respectively, and 3 rRNA genes each (Table 1).</w:t>
      </w:r>
      <w:r w:rsidRPr="00BD2D06">
        <w:rPr>
          <w:rFonts w:ascii="Times New Roman" w:hAnsi="Times New Roman" w:cs="Times New Roman"/>
          <w:kern w:val="0"/>
          <w:sz w:val="24"/>
          <w:szCs w:val="24"/>
        </w:rPr>
        <w:t xml:space="preserve"> </w:t>
      </w:r>
    </w:p>
    <w:p w14:paraId="6404907D" w14:textId="326FF220" w:rsidR="003D3AA0" w:rsidRPr="00BD2D06" w:rsidRDefault="008B7F66" w:rsidP="00CD5F15">
      <w:pPr>
        <w:widowControl/>
        <w:spacing w:after="240" w:line="480" w:lineRule="auto"/>
        <w:ind w:firstLine="420"/>
        <w:jc w:val="left"/>
        <w:rPr>
          <w:rFonts w:ascii="Times New Roman" w:hAnsi="Times New Roman" w:cs="Times New Roman"/>
          <w:sz w:val="24"/>
          <w:szCs w:val="24"/>
        </w:rPr>
      </w:pPr>
      <w:r w:rsidRPr="00BD2D06">
        <w:rPr>
          <w:rFonts w:ascii="Times New Roman" w:hAnsi="Times New Roman" w:cs="Times New Roman"/>
          <w:sz w:val="24"/>
          <w:szCs w:val="24"/>
        </w:rPr>
        <w:t>T</w:t>
      </w:r>
      <w:r w:rsidR="006E5BB7">
        <w:rPr>
          <w:rFonts w:ascii="Times New Roman" w:hAnsi="Times New Roman" w:cs="Times New Roman"/>
          <w:sz w:val="24"/>
          <w:szCs w:val="24"/>
        </w:rPr>
        <w:t>he t</w:t>
      </w:r>
      <w:r w:rsidRPr="00BD2D06">
        <w:rPr>
          <w:rFonts w:ascii="Times New Roman" w:hAnsi="Times New Roman" w:cs="Times New Roman"/>
          <w:sz w:val="24"/>
          <w:szCs w:val="24"/>
        </w:rPr>
        <w:t xml:space="preserve">wo </w:t>
      </w:r>
      <w:r w:rsidRPr="00BD2D06">
        <w:rPr>
          <w:rFonts w:ascii="Times New Roman" w:hAnsi="Times New Roman" w:cs="Times New Roman"/>
          <w:i/>
          <w:iCs/>
          <w:sz w:val="24"/>
          <w:szCs w:val="24"/>
        </w:rPr>
        <w:t>Rickettsia</w:t>
      </w:r>
      <w:r w:rsidRPr="00BD2D06">
        <w:rPr>
          <w:rFonts w:ascii="Times New Roman" w:hAnsi="Times New Roman" w:cs="Times New Roman"/>
          <w:sz w:val="24"/>
          <w:szCs w:val="24"/>
        </w:rPr>
        <w:t xml:space="preserve"> species had different plaque formation</w:t>
      </w:r>
      <w:r w:rsidR="006E5BB7">
        <w:rPr>
          <w:rFonts w:ascii="Times New Roman" w:hAnsi="Times New Roman" w:cs="Times New Roman"/>
          <w:sz w:val="24"/>
          <w:szCs w:val="24"/>
        </w:rPr>
        <w:t xml:space="preserve"> characteristics</w:t>
      </w:r>
      <w:r w:rsidRPr="00BD2D06">
        <w:rPr>
          <w:rFonts w:ascii="Times New Roman" w:hAnsi="Times New Roman" w:cs="Times New Roman"/>
          <w:sz w:val="24"/>
          <w:szCs w:val="24"/>
        </w:rPr>
        <w:t xml:space="preserve">. </w:t>
      </w:r>
      <w:r w:rsidR="00BB529A" w:rsidRPr="00BD2D06">
        <w:rPr>
          <w:rFonts w:ascii="Times New Roman" w:hAnsi="Times New Roman" w:cs="Times New Roman"/>
          <w:i/>
          <w:iCs/>
          <w:sz w:val="24"/>
          <w:szCs w:val="24"/>
        </w:rPr>
        <w:t>“</w:t>
      </w:r>
      <w:r w:rsidR="001D7DB9">
        <w:rPr>
          <w:rFonts w:ascii="Times New Roman" w:hAnsi="Times New Roman" w:cs="Times New Roman"/>
          <w:i/>
          <w:iCs/>
          <w:kern w:val="0"/>
          <w:sz w:val="24"/>
          <w:szCs w:val="24"/>
        </w:rPr>
        <w:t xml:space="preserve">R. </w:t>
      </w:r>
      <w:proofErr w:type="spellStart"/>
      <w:r w:rsidR="001D7DB9">
        <w:rPr>
          <w:rFonts w:ascii="Times New Roman" w:hAnsi="Times New Roman" w:cs="Times New Roman"/>
          <w:i/>
          <w:iCs/>
          <w:kern w:val="0"/>
          <w:sz w:val="24"/>
          <w:szCs w:val="24"/>
        </w:rPr>
        <w:t>hoogstraalii</w:t>
      </w:r>
      <w:proofErr w:type="spellEnd"/>
      <w:r w:rsidR="001D7DB9">
        <w:rPr>
          <w:rFonts w:ascii="Times New Roman" w:hAnsi="Times New Roman" w:cs="Times New Roman"/>
          <w:i/>
          <w:iCs/>
          <w:kern w:val="0"/>
          <w:sz w:val="24"/>
          <w:szCs w:val="24"/>
        </w:rPr>
        <w:t xml:space="preserve"> </w:t>
      </w:r>
      <w:r w:rsidR="001D7DB9" w:rsidRPr="00211544">
        <w:rPr>
          <w:rFonts w:ascii="Times New Roman" w:hAnsi="Times New Roman" w:cs="Times New Roman"/>
          <w:kern w:val="0"/>
          <w:sz w:val="24"/>
          <w:szCs w:val="24"/>
        </w:rPr>
        <w:t>str CS</w:t>
      </w:r>
      <w:r w:rsidR="00BB529A" w:rsidRPr="00BD2D06">
        <w:rPr>
          <w:rFonts w:ascii="Times New Roman" w:hAnsi="Times New Roman" w:cs="Times New Roman"/>
          <w:iCs/>
          <w:sz w:val="24"/>
          <w:szCs w:val="24"/>
        </w:rPr>
        <w:t>”</w:t>
      </w:r>
      <w:r w:rsidR="00C323A8" w:rsidRPr="00BD2D06">
        <w:rPr>
          <w:rFonts w:ascii="Times New Roman" w:hAnsi="Times New Roman" w:cs="Times New Roman"/>
          <w:iCs/>
          <w:sz w:val="24"/>
          <w:szCs w:val="24"/>
        </w:rPr>
        <w:t>-</w:t>
      </w:r>
      <w:r w:rsidR="00474D87" w:rsidRPr="00BD2D06">
        <w:rPr>
          <w:rFonts w:ascii="Times New Roman" w:hAnsi="Times New Roman" w:cs="Times New Roman"/>
          <w:sz w:val="24"/>
          <w:szCs w:val="24"/>
        </w:rPr>
        <w:t xml:space="preserve"> and </w:t>
      </w:r>
      <w:r w:rsidR="00C323A8"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D7DB9">
        <w:rPr>
          <w:rFonts w:ascii="Times New Roman" w:hAnsi="Times New Roman" w:cs="Times New Roman"/>
          <w:sz w:val="24"/>
          <w:szCs w:val="24"/>
        </w:rPr>
        <w:t>str EH</w:t>
      </w:r>
      <w:r w:rsidR="00C323A8" w:rsidRPr="00BD2D06">
        <w:rPr>
          <w:rFonts w:ascii="Times New Roman" w:hAnsi="Times New Roman" w:cs="Times New Roman"/>
          <w:iCs/>
          <w:sz w:val="24"/>
          <w:szCs w:val="24"/>
        </w:rPr>
        <w:t>”</w:t>
      </w:r>
      <w:r w:rsidR="00C323A8" w:rsidRPr="00BD2D06">
        <w:rPr>
          <w:rFonts w:ascii="Times New Roman" w:hAnsi="Times New Roman" w:cs="Times New Roman"/>
          <w:sz w:val="24"/>
          <w:szCs w:val="24"/>
        </w:rPr>
        <w:t>-</w:t>
      </w:r>
      <w:r w:rsidR="00474D87" w:rsidRPr="00BD2D06">
        <w:rPr>
          <w:rFonts w:ascii="Times New Roman" w:hAnsi="Times New Roman" w:cs="Times New Roman"/>
          <w:sz w:val="24"/>
          <w:szCs w:val="24"/>
        </w:rPr>
        <w:t>specific PCR</w:t>
      </w:r>
      <w:r w:rsidR="00AF71B0" w:rsidRPr="00BD2D06">
        <w:rPr>
          <w:rFonts w:ascii="Times New Roman" w:hAnsi="Times New Roman" w:cs="Times New Roman"/>
          <w:sz w:val="24"/>
          <w:szCs w:val="24"/>
        </w:rPr>
        <w:t xml:space="preserve"> </w:t>
      </w:r>
      <w:r w:rsidR="002679CA">
        <w:rPr>
          <w:rFonts w:ascii="Times New Roman" w:hAnsi="Times New Roman" w:cs="Times New Roman"/>
          <w:sz w:val="24"/>
          <w:szCs w:val="24"/>
        </w:rPr>
        <w:t>on</w:t>
      </w:r>
      <w:r w:rsidR="002679CA" w:rsidRPr="00BD2D06">
        <w:rPr>
          <w:rFonts w:ascii="Times New Roman" w:hAnsi="Times New Roman" w:cs="Times New Roman"/>
          <w:sz w:val="24"/>
          <w:szCs w:val="24"/>
        </w:rPr>
        <w:t xml:space="preserve"> </w:t>
      </w:r>
      <w:r w:rsidR="00C323A8" w:rsidRPr="00BD2D06">
        <w:rPr>
          <w:rFonts w:ascii="Times New Roman" w:hAnsi="Times New Roman" w:cs="Times New Roman"/>
          <w:sz w:val="24"/>
          <w:szCs w:val="24"/>
        </w:rPr>
        <w:t>plaques selected between</w:t>
      </w:r>
      <w:r w:rsidR="0046795F" w:rsidRPr="00BD2D06">
        <w:rPr>
          <w:rFonts w:ascii="Times New Roman" w:hAnsi="Times New Roman" w:cs="Times New Roman"/>
          <w:sz w:val="24"/>
          <w:szCs w:val="24"/>
        </w:rPr>
        <w:t xml:space="preserve"> 6</w:t>
      </w:r>
      <w:r w:rsidR="00D75243" w:rsidRPr="00BD2D06">
        <w:rPr>
          <w:rFonts w:ascii="Times New Roman" w:hAnsi="Times New Roman" w:cs="Times New Roman"/>
          <w:sz w:val="24"/>
          <w:szCs w:val="24"/>
        </w:rPr>
        <w:t xml:space="preserve"> to </w:t>
      </w:r>
      <w:r w:rsidR="0046795F" w:rsidRPr="00BD2D06">
        <w:rPr>
          <w:rFonts w:ascii="Times New Roman" w:hAnsi="Times New Roman" w:cs="Times New Roman"/>
          <w:sz w:val="24"/>
          <w:szCs w:val="24"/>
        </w:rPr>
        <w:t xml:space="preserve">10 </w:t>
      </w:r>
      <w:r w:rsidR="00CC1BA3" w:rsidRPr="00BD2D06">
        <w:rPr>
          <w:rFonts w:ascii="Times New Roman" w:hAnsi="Times New Roman" w:cs="Times New Roman"/>
          <w:sz w:val="24"/>
          <w:szCs w:val="24"/>
        </w:rPr>
        <w:t>days post infection (</w:t>
      </w:r>
      <w:proofErr w:type="spellStart"/>
      <w:r w:rsidR="0046795F" w:rsidRPr="00BD2D06">
        <w:rPr>
          <w:rFonts w:ascii="Times New Roman" w:hAnsi="Times New Roman" w:cs="Times New Roman"/>
          <w:sz w:val="24"/>
          <w:szCs w:val="24"/>
        </w:rPr>
        <w:t>d.p.i</w:t>
      </w:r>
      <w:proofErr w:type="spellEnd"/>
      <w:r w:rsidR="00AD32B4" w:rsidRPr="00BD2D06">
        <w:rPr>
          <w:rFonts w:ascii="Times New Roman" w:hAnsi="Times New Roman" w:cs="Times New Roman"/>
          <w:sz w:val="24"/>
          <w:szCs w:val="24"/>
        </w:rPr>
        <w:t>.</w:t>
      </w:r>
      <w:r w:rsidR="00CC1BA3" w:rsidRPr="00BD2D06">
        <w:rPr>
          <w:rFonts w:ascii="Times New Roman" w:hAnsi="Times New Roman" w:cs="Times New Roman"/>
          <w:sz w:val="24"/>
          <w:szCs w:val="24"/>
        </w:rPr>
        <w:t>)</w:t>
      </w:r>
      <w:r w:rsidR="00F648BC" w:rsidRPr="00BD2D06">
        <w:rPr>
          <w:rFonts w:ascii="Times New Roman" w:hAnsi="Times New Roman" w:cs="Times New Roman"/>
          <w:sz w:val="24"/>
          <w:szCs w:val="24"/>
        </w:rPr>
        <w:t xml:space="preserve"> </w:t>
      </w:r>
      <w:r w:rsidR="00C323A8" w:rsidRPr="00BD2D06">
        <w:rPr>
          <w:rFonts w:ascii="Times New Roman" w:hAnsi="Times New Roman" w:cs="Times New Roman"/>
          <w:sz w:val="24"/>
          <w:szCs w:val="24"/>
        </w:rPr>
        <w:t xml:space="preserve">showed </w:t>
      </w:r>
      <w:r w:rsidR="0046795F" w:rsidRPr="00BD2D06">
        <w:rPr>
          <w:rFonts w:ascii="Times New Roman" w:hAnsi="Times New Roman" w:cs="Times New Roman"/>
          <w:sz w:val="24"/>
          <w:szCs w:val="24"/>
        </w:rPr>
        <w:t xml:space="preserve">almost all were </w:t>
      </w:r>
      <w:r w:rsidR="00BB529A" w:rsidRPr="00BD2D06">
        <w:rPr>
          <w:rFonts w:ascii="Times New Roman" w:hAnsi="Times New Roman" w:cs="Times New Roman"/>
          <w:i/>
          <w:iCs/>
          <w:sz w:val="24"/>
          <w:szCs w:val="24"/>
        </w:rPr>
        <w:t>“</w:t>
      </w:r>
      <w:r w:rsidR="001D7DB9">
        <w:rPr>
          <w:rFonts w:ascii="Times New Roman" w:hAnsi="Times New Roman" w:cs="Times New Roman"/>
          <w:i/>
          <w:iCs/>
          <w:kern w:val="0"/>
          <w:sz w:val="24"/>
          <w:szCs w:val="24"/>
        </w:rPr>
        <w:t xml:space="preserve">R. </w:t>
      </w:r>
      <w:proofErr w:type="spellStart"/>
      <w:r w:rsidR="001D7DB9">
        <w:rPr>
          <w:rFonts w:ascii="Times New Roman" w:hAnsi="Times New Roman" w:cs="Times New Roman"/>
          <w:i/>
          <w:iCs/>
          <w:kern w:val="0"/>
          <w:sz w:val="24"/>
          <w:szCs w:val="24"/>
        </w:rPr>
        <w:t>hoogstraalii</w:t>
      </w:r>
      <w:proofErr w:type="spellEnd"/>
      <w:r w:rsidR="001D7DB9">
        <w:rPr>
          <w:rFonts w:ascii="Times New Roman" w:hAnsi="Times New Roman" w:cs="Times New Roman"/>
          <w:i/>
          <w:iCs/>
          <w:kern w:val="0"/>
          <w:sz w:val="24"/>
          <w:szCs w:val="24"/>
        </w:rPr>
        <w:t xml:space="preserve"> </w:t>
      </w:r>
      <w:r w:rsidR="001D7DB9" w:rsidRPr="00211544">
        <w:rPr>
          <w:rFonts w:ascii="Times New Roman" w:hAnsi="Times New Roman" w:cs="Times New Roman"/>
          <w:kern w:val="0"/>
          <w:sz w:val="24"/>
          <w:szCs w:val="24"/>
        </w:rPr>
        <w:t>str CS</w:t>
      </w:r>
      <w:r w:rsidR="00BB529A" w:rsidRPr="00BD2D06">
        <w:rPr>
          <w:rFonts w:ascii="Times New Roman" w:hAnsi="Times New Roman" w:cs="Times New Roman"/>
          <w:iCs/>
          <w:sz w:val="24"/>
          <w:szCs w:val="24"/>
        </w:rPr>
        <w:t>”</w:t>
      </w:r>
      <w:r w:rsidR="00C323A8" w:rsidRPr="00BD2D06">
        <w:rPr>
          <w:rFonts w:ascii="Times New Roman" w:hAnsi="Times New Roman" w:cs="Times New Roman"/>
          <w:iCs/>
          <w:sz w:val="24"/>
          <w:szCs w:val="24"/>
        </w:rPr>
        <w:t>,</w:t>
      </w:r>
      <w:r w:rsidR="00D75243" w:rsidRPr="00BD2D06">
        <w:rPr>
          <w:rFonts w:ascii="Times New Roman" w:hAnsi="Times New Roman" w:cs="Times New Roman"/>
          <w:sz w:val="24"/>
          <w:szCs w:val="24"/>
        </w:rPr>
        <w:t xml:space="preserve"> </w:t>
      </w:r>
      <w:r w:rsidR="00C323A8" w:rsidRPr="00BD2D06">
        <w:rPr>
          <w:rFonts w:ascii="Times New Roman" w:hAnsi="Times New Roman" w:cs="Times New Roman"/>
          <w:sz w:val="24"/>
          <w:szCs w:val="24"/>
        </w:rPr>
        <w:t xml:space="preserve">whereas </w:t>
      </w:r>
      <w:r w:rsidR="00D75243" w:rsidRPr="00BD2D06">
        <w:rPr>
          <w:rFonts w:ascii="Times New Roman" w:hAnsi="Times New Roman" w:cs="Times New Roman"/>
          <w:sz w:val="24"/>
          <w:szCs w:val="24"/>
        </w:rPr>
        <w:t xml:space="preserve">from 12 to 20 </w:t>
      </w:r>
      <w:proofErr w:type="spellStart"/>
      <w:r w:rsidR="00D75243" w:rsidRPr="00BD2D06">
        <w:rPr>
          <w:rFonts w:ascii="Times New Roman" w:hAnsi="Times New Roman" w:cs="Times New Roman"/>
          <w:sz w:val="24"/>
          <w:szCs w:val="24"/>
        </w:rPr>
        <w:t>d.p.i</w:t>
      </w:r>
      <w:proofErr w:type="spellEnd"/>
      <w:r w:rsidR="001C7B85" w:rsidRPr="00BD2D06">
        <w:rPr>
          <w:rFonts w:ascii="Times New Roman" w:hAnsi="Times New Roman" w:cs="Times New Roman"/>
          <w:sz w:val="24"/>
          <w:szCs w:val="24"/>
        </w:rPr>
        <w:t xml:space="preserve">, the plaques </w:t>
      </w:r>
      <w:r w:rsidR="00C323A8" w:rsidRPr="00BD2D06">
        <w:rPr>
          <w:rFonts w:ascii="Times New Roman" w:hAnsi="Times New Roman" w:cs="Times New Roman"/>
          <w:sz w:val="24"/>
          <w:szCs w:val="24"/>
        </w:rPr>
        <w:t xml:space="preserve">were </w:t>
      </w:r>
      <w:r w:rsidR="001C7B85" w:rsidRPr="00BD2D06">
        <w:rPr>
          <w:rFonts w:ascii="Times New Roman" w:hAnsi="Times New Roman" w:cs="Times New Roman"/>
          <w:sz w:val="24"/>
          <w:szCs w:val="24"/>
        </w:rPr>
        <w:t>larger and</w:t>
      </w:r>
      <w:r w:rsidR="00D75243" w:rsidRPr="00BD2D06">
        <w:rPr>
          <w:rFonts w:ascii="Times New Roman" w:hAnsi="Times New Roman" w:cs="Times New Roman"/>
          <w:sz w:val="24"/>
          <w:szCs w:val="24"/>
        </w:rPr>
        <w:t xml:space="preserve"> the percentage formed by </w:t>
      </w:r>
      <w:r w:rsidR="00C323A8"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D7DB9">
        <w:rPr>
          <w:rFonts w:ascii="Times New Roman" w:hAnsi="Times New Roman" w:cs="Times New Roman"/>
          <w:sz w:val="24"/>
          <w:szCs w:val="24"/>
        </w:rPr>
        <w:t>str EH</w:t>
      </w:r>
      <w:r w:rsidR="002679CA">
        <w:rPr>
          <w:rFonts w:ascii="Times New Roman" w:hAnsi="Times New Roman" w:cs="Times New Roman"/>
          <w:iCs/>
          <w:sz w:val="24"/>
          <w:szCs w:val="24"/>
        </w:rPr>
        <w:t>”</w:t>
      </w:r>
      <w:r w:rsidR="00D75243" w:rsidRPr="00BD2D06">
        <w:rPr>
          <w:rFonts w:ascii="Times New Roman" w:hAnsi="Times New Roman" w:cs="Times New Roman"/>
          <w:sz w:val="24"/>
          <w:szCs w:val="24"/>
        </w:rPr>
        <w:t xml:space="preserve"> increased. </w:t>
      </w:r>
      <w:r w:rsidR="002F20C1" w:rsidRPr="00BD2D06">
        <w:rPr>
          <w:rFonts w:ascii="Times New Roman" w:hAnsi="Times New Roman" w:cs="Times New Roman"/>
          <w:sz w:val="24"/>
          <w:szCs w:val="24"/>
        </w:rPr>
        <w:t>S</w:t>
      </w:r>
      <w:r w:rsidR="00AB427F" w:rsidRPr="00BD2D06">
        <w:rPr>
          <w:rFonts w:ascii="Times New Roman" w:hAnsi="Times New Roman" w:cs="Times New Roman"/>
          <w:sz w:val="24"/>
          <w:szCs w:val="24"/>
        </w:rPr>
        <w:t xml:space="preserve">ome </w:t>
      </w:r>
      <w:r w:rsidR="003B4AC2" w:rsidRPr="00BD2D06">
        <w:rPr>
          <w:rFonts w:ascii="Times New Roman" w:hAnsi="Times New Roman" w:cs="Times New Roman"/>
          <w:sz w:val="24"/>
          <w:szCs w:val="24"/>
        </w:rPr>
        <w:t>plaques</w:t>
      </w:r>
      <w:r w:rsidR="001C7B85" w:rsidRPr="00BD2D06">
        <w:rPr>
          <w:rFonts w:ascii="Times New Roman" w:hAnsi="Times New Roman" w:cs="Times New Roman"/>
          <w:sz w:val="24"/>
          <w:szCs w:val="24"/>
        </w:rPr>
        <w:t xml:space="preserve"> </w:t>
      </w:r>
      <w:r w:rsidR="006E5BB7">
        <w:rPr>
          <w:rFonts w:ascii="Times New Roman" w:hAnsi="Times New Roman" w:cs="Times New Roman"/>
          <w:sz w:val="24"/>
          <w:szCs w:val="24"/>
        </w:rPr>
        <w:t>comprised a mixture of both</w:t>
      </w:r>
      <w:r w:rsidR="001C7B85" w:rsidRPr="00BD2D06">
        <w:rPr>
          <w:rFonts w:ascii="Times New Roman" w:hAnsi="Times New Roman" w:cs="Times New Roman"/>
          <w:sz w:val="24"/>
          <w:szCs w:val="24"/>
        </w:rPr>
        <w:t xml:space="preserve"> </w:t>
      </w:r>
      <w:r w:rsidR="001C7B85" w:rsidRPr="00BD2D06">
        <w:rPr>
          <w:rFonts w:ascii="Times New Roman" w:hAnsi="Times New Roman" w:cs="Times New Roman"/>
          <w:i/>
          <w:iCs/>
          <w:sz w:val="24"/>
          <w:szCs w:val="24"/>
        </w:rPr>
        <w:t>Rickettsia</w:t>
      </w:r>
      <w:r w:rsidR="00AB427F" w:rsidRPr="00BD2D06">
        <w:rPr>
          <w:rFonts w:ascii="Times New Roman" w:hAnsi="Times New Roman" w:cs="Times New Roman"/>
          <w:sz w:val="24"/>
          <w:szCs w:val="24"/>
        </w:rPr>
        <w:t>, which</w:t>
      </w:r>
      <w:r w:rsidR="001C7B85" w:rsidRPr="00BD2D06">
        <w:rPr>
          <w:rFonts w:ascii="Times New Roman" w:hAnsi="Times New Roman" w:cs="Times New Roman"/>
          <w:sz w:val="24"/>
          <w:szCs w:val="24"/>
        </w:rPr>
        <w:t xml:space="preserve"> </w:t>
      </w:r>
      <w:r w:rsidR="00A80CD8" w:rsidRPr="00BD2D06">
        <w:rPr>
          <w:rFonts w:ascii="Times New Roman" w:hAnsi="Times New Roman" w:cs="Times New Roman"/>
          <w:sz w:val="24"/>
          <w:szCs w:val="24"/>
        </w:rPr>
        <w:t xml:space="preserve">could </w:t>
      </w:r>
      <w:r w:rsidR="00133216" w:rsidRPr="00BD2D06">
        <w:rPr>
          <w:rFonts w:ascii="Times New Roman" w:hAnsi="Times New Roman" w:cs="Times New Roman"/>
          <w:sz w:val="24"/>
          <w:szCs w:val="24"/>
        </w:rPr>
        <w:t xml:space="preserve">be due to </w:t>
      </w:r>
      <w:r w:rsidR="001C7B85" w:rsidRPr="00BD2D06">
        <w:rPr>
          <w:rFonts w:ascii="Times New Roman" w:hAnsi="Times New Roman" w:cs="Times New Roman"/>
          <w:sz w:val="24"/>
          <w:szCs w:val="24"/>
        </w:rPr>
        <w:t xml:space="preserve">fusion of </w:t>
      </w:r>
      <w:r w:rsidR="00A80CD8" w:rsidRPr="00BD2D06">
        <w:rPr>
          <w:rFonts w:ascii="Times New Roman" w:hAnsi="Times New Roman" w:cs="Times New Roman"/>
          <w:sz w:val="24"/>
          <w:szCs w:val="24"/>
        </w:rPr>
        <w:t xml:space="preserve">neighboring </w:t>
      </w:r>
      <w:r w:rsidR="001C7B85" w:rsidRPr="00BD2D06">
        <w:rPr>
          <w:rFonts w:ascii="Times New Roman" w:hAnsi="Times New Roman" w:cs="Times New Roman"/>
          <w:sz w:val="24"/>
          <w:szCs w:val="24"/>
        </w:rPr>
        <w:t>plaques</w:t>
      </w:r>
      <w:r w:rsidR="00CB3929" w:rsidRPr="00BD2D06">
        <w:rPr>
          <w:rFonts w:ascii="Times New Roman" w:hAnsi="Times New Roman" w:cs="Times New Roman"/>
          <w:sz w:val="24"/>
          <w:szCs w:val="24"/>
        </w:rPr>
        <w:t xml:space="preserve"> (Fig</w:t>
      </w:r>
      <w:r w:rsidR="00104D83">
        <w:rPr>
          <w:rFonts w:ascii="Times New Roman" w:hAnsi="Times New Roman" w:cs="Times New Roman"/>
          <w:sz w:val="24"/>
          <w:szCs w:val="24"/>
        </w:rPr>
        <w:t>.</w:t>
      </w:r>
      <w:r w:rsidR="00CB3929" w:rsidRPr="00BD2D06">
        <w:rPr>
          <w:rFonts w:ascii="Times New Roman" w:hAnsi="Times New Roman" w:cs="Times New Roman"/>
          <w:sz w:val="24"/>
          <w:szCs w:val="24"/>
        </w:rPr>
        <w:t xml:space="preserve"> S2)</w:t>
      </w:r>
      <w:r w:rsidR="00133216" w:rsidRPr="00BD2D06">
        <w:rPr>
          <w:rFonts w:ascii="Times New Roman" w:hAnsi="Times New Roman" w:cs="Times New Roman"/>
          <w:sz w:val="24"/>
          <w:szCs w:val="24"/>
        </w:rPr>
        <w:t>.</w:t>
      </w:r>
    </w:p>
    <w:p w14:paraId="2A9EAD87" w14:textId="1EC9363D" w:rsidR="001579FA" w:rsidRPr="00A1392E" w:rsidRDefault="00C63C3A" w:rsidP="005160BB">
      <w:pPr>
        <w:widowControl/>
        <w:spacing w:line="480" w:lineRule="auto"/>
        <w:jc w:val="left"/>
        <w:rPr>
          <w:rFonts w:ascii="Times New Roman" w:hAnsi="Times New Roman" w:cs="Times New Roman"/>
          <w:i/>
          <w:iCs/>
          <w:sz w:val="24"/>
          <w:szCs w:val="24"/>
        </w:rPr>
      </w:pPr>
      <w:r w:rsidRPr="008D7A39">
        <w:rPr>
          <w:rFonts w:ascii="Times New Roman" w:hAnsi="Times New Roman" w:cs="Times New Roman"/>
          <w:b/>
          <w:bCs/>
          <w:sz w:val="24"/>
          <w:szCs w:val="24"/>
        </w:rPr>
        <w:t xml:space="preserve">Natural Co-infection and Transstadial Transmission of the Two </w:t>
      </w:r>
      <w:bookmarkStart w:id="14" w:name="_Hlk81304886"/>
      <w:r w:rsidRPr="00A1392E">
        <w:rPr>
          <w:rFonts w:ascii="Times New Roman" w:hAnsi="Times New Roman" w:cs="Times New Roman"/>
          <w:b/>
          <w:bCs/>
          <w:i/>
          <w:iCs/>
          <w:sz w:val="24"/>
          <w:szCs w:val="24"/>
        </w:rPr>
        <w:t xml:space="preserve">Rickettsia </w:t>
      </w:r>
      <w:r w:rsidRPr="008D7A39">
        <w:rPr>
          <w:rFonts w:ascii="Times New Roman" w:hAnsi="Times New Roman" w:cs="Times New Roman"/>
          <w:b/>
          <w:bCs/>
          <w:sz w:val="24"/>
          <w:szCs w:val="24"/>
        </w:rPr>
        <w:t>Species</w:t>
      </w:r>
      <w:bookmarkEnd w:id="14"/>
      <w:r w:rsidRPr="008D7A39">
        <w:rPr>
          <w:rFonts w:ascii="Times New Roman" w:hAnsi="Times New Roman" w:cs="Times New Roman"/>
          <w:b/>
          <w:bCs/>
          <w:sz w:val="24"/>
          <w:szCs w:val="24"/>
        </w:rPr>
        <w:t xml:space="preserve"> in</w:t>
      </w:r>
      <w:r w:rsidRPr="00A1392E">
        <w:rPr>
          <w:rFonts w:ascii="Times New Roman" w:hAnsi="Times New Roman" w:cs="Times New Roman"/>
          <w:b/>
          <w:bCs/>
          <w:i/>
          <w:iCs/>
          <w:sz w:val="24"/>
          <w:szCs w:val="24"/>
        </w:rPr>
        <w:t xml:space="preserve"> H. </w:t>
      </w:r>
      <w:proofErr w:type="spellStart"/>
      <w:r w:rsidRPr="00A1392E">
        <w:rPr>
          <w:rFonts w:ascii="Times New Roman" w:hAnsi="Times New Roman" w:cs="Times New Roman"/>
          <w:b/>
          <w:bCs/>
          <w:i/>
          <w:iCs/>
          <w:sz w:val="24"/>
          <w:szCs w:val="24"/>
        </w:rPr>
        <w:t>montgomeryi</w:t>
      </w:r>
      <w:proofErr w:type="spellEnd"/>
      <w:r w:rsidRPr="008D7A39">
        <w:rPr>
          <w:rFonts w:ascii="Times New Roman" w:hAnsi="Times New Roman" w:cs="Times New Roman"/>
          <w:b/>
          <w:bCs/>
          <w:sz w:val="24"/>
          <w:szCs w:val="24"/>
        </w:rPr>
        <w:t xml:space="preserve"> Collected from the Field</w:t>
      </w:r>
      <w:r w:rsidR="003D3AA0" w:rsidRPr="00A1392E">
        <w:rPr>
          <w:rFonts w:ascii="Times New Roman" w:hAnsi="Times New Roman" w:cs="Times New Roman"/>
          <w:i/>
          <w:iCs/>
          <w:sz w:val="24"/>
          <w:szCs w:val="24"/>
        </w:rPr>
        <w:tab/>
      </w:r>
    </w:p>
    <w:p w14:paraId="392ADBF6" w14:textId="748E7777" w:rsidR="005160BB" w:rsidRPr="00BD2D06" w:rsidRDefault="003D3AA0" w:rsidP="00B477F7">
      <w:pPr>
        <w:widowControl/>
        <w:spacing w:line="480" w:lineRule="auto"/>
        <w:jc w:val="left"/>
        <w:rPr>
          <w:rFonts w:ascii="Times New Roman" w:hAnsi="Times New Roman" w:cs="Times New Roman"/>
          <w:sz w:val="24"/>
          <w:szCs w:val="24"/>
        </w:rPr>
      </w:pPr>
      <w:r w:rsidRPr="00BD2D06">
        <w:rPr>
          <w:rFonts w:ascii="Times New Roman" w:hAnsi="Times New Roman" w:cs="Times New Roman"/>
          <w:sz w:val="24"/>
          <w:szCs w:val="24"/>
        </w:rPr>
        <w:t xml:space="preserve">We </w:t>
      </w:r>
      <w:r w:rsidR="006E5BB7">
        <w:rPr>
          <w:rFonts w:ascii="Times New Roman" w:hAnsi="Times New Roman" w:cs="Times New Roman"/>
          <w:sz w:val="24"/>
          <w:szCs w:val="24"/>
        </w:rPr>
        <w:t>examin</w:t>
      </w:r>
      <w:r w:rsidR="006E5BB7" w:rsidRPr="00BD2D06">
        <w:rPr>
          <w:rFonts w:ascii="Times New Roman" w:hAnsi="Times New Roman" w:cs="Times New Roman"/>
          <w:sz w:val="24"/>
          <w:szCs w:val="24"/>
        </w:rPr>
        <w:t xml:space="preserve">ed </w:t>
      </w:r>
      <w:r w:rsidRPr="00BD2D06">
        <w:rPr>
          <w:rFonts w:ascii="Times New Roman" w:hAnsi="Times New Roman" w:cs="Times New Roman"/>
          <w:sz w:val="24"/>
          <w:szCs w:val="24"/>
        </w:rPr>
        <w:t xml:space="preserve">a total </w:t>
      </w:r>
      <w:r w:rsidR="00420A67" w:rsidRPr="00BD2D06">
        <w:rPr>
          <w:rFonts w:ascii="Times New Roman" w:hAnsi="Times New Roman" w:cs="Times New Roman"/>
          <w:sz w:val="24"/>
          <w:szCs w:val="24"/>
        </w:rPr>
        <w:t xml:space="preserve">of </w:t>
      </w:r>
      <w:r w:rsidR="007830AD" w:rsidRPr="00BD2D06">
        <w:rPr>
          <w:rFonts w:ascii="Times New Roman" w:hAnsi="Times New Roman" w:cs="Times New Roman"/>
          <w:sz w:val="24"/>
          <w:szCs w:val="24"/>
        </w:rPr>
        <w:t>195</w:t>
      </w:r>
      <w:r w:rsidR="0085794E" w:rsidRPr="00BD2D06">
        <w:rPr>
          <w:rFonts w:ascii="Times New Roman" w:hAnsi="Times New Roman" w:cs="Times New Roman"/>
          <w:sz w:val="24"/>
          <w:szCs w:val="24"/>
        </w:rPr>
        <w:t xml:space="preserve"> </w:t>
      </w:r>
      <w:r w:rsidR="0085794E" w:rsidRPr="00BD2D06">
        <w:rPr>
          <w:rFonts w:ascii="Times New Roman" w:hAnsi="Times New Roman" w:cs="Times New Roman"/>
          <w:i/>
          <w:iCs/>
          <w:sz w:val="24"/>
          <w:szCs w:val="24"/>
        </w:rPr>
        <w:t xml:space="preserve">H. </w:t>
      </w:r>
      <w:proofErr w:type="spellStart"/>
      <w:r w:rsidR="0085794E" w:rsidRPr="00BD2D06">
        <w:rPr>
          <w:rFonts w:ascii="Times New Roman" w:hAnsi="Times New Roman" w:cs="Times New Roman"/>
          <w:i/>
          <w:iCs/>
          <w:sz w:val="24"/>
          <w:szCs w:val="24"/>
        </w:rPr>
        <w:t>montgomeryi</w:t>
      </w:r>
      <w:proofErr w:type="spellEnd"/>
      <w:r w:rsidR="0085794E" w:rsidRPr="00BD2D06">
        <w:rPr>
          <w:rFonts w:ascii="Times New Roman" w:hAnsi="Times New Roman" w:cs="Times New Roman"/>
          <w:sz w:val="24"/>
          <w:szCs w:val="24"/>
        </w:rPr>
        <w:t xml:space="preserve"> adult ticks</w:t>
      </w:r>
      <w:r w:rsidR="00F321CB" w:rsidRPr="00BD2D06">
        <w:rPr>
          <w:rFonts w:ascii="Times New Roman" w:hAnsi="Times New Roman" w:cs="Times New Roman"/>
          <w:sz w:val="24"/>
          <w:szCs w:val="24"/>
        </w:rPr>
        <w:t xml:space="preserve"> collected from Dali City by the specific PCR mentioned above, </w:t>
      </w:r>
      <w:bookmarkStart w:id="15" w:name="_Hlk100260242"/>
      <w:r w:rsidR="00F321CB" w:rsidRPr="00BD2D06">
        <w:rPr>
          <w:rFonts w:ascii="Times New Roman" w:hAnsi="Times New Roman" w:cs="Times New Roman"/>
          <w:sz w:val="24"/>
          <w:szCs w:val="24"/>
        </w:rPr>
        <w:t>and found t</w:t>
      </w:r>
      <w:r w:rsidR="0085794E" w:rsidRPr="00BD2D06">
        <w:rPr>
          <w:rFonts w:ascii="Times New Roman" w:hAnsi="Times New Roman" w:cs="Times New Roman"/>
          <w:sz w:val="24"/>
          <w:szCs w:val="24"/>
        </w:rPr>
        <w:t xml:space="preserve">he co-infection rate of </w:t>
      </w:r>
      <w:r w:rsidR="00BB529A"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D7DB9">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00524803" w:rsidRPr="00BD2D06">
        <w:rPr>
          <w:rFonts w:ascii="Times New Roman" w:hAnsi="Times New Roman" w:cs="Times New Roman"/>
          <w:sz w:val="24"/>
          <w:szCs w:val="24"/>
        </w:rPr>
        <w:t xml:space="preserve"> and </w:t>
      </w:r>
      <w:r w:rsidR="00A80CD8"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D7DB9">
        <w:rPr>
          <w:rFonts w:ascii="Times New Roman" w:hAnsi="Times New Roman" w:cs="Times New Roman"/>
          <w:sz w:val="24"/>
          <w:szCs w:val="24"/>
        </w:rPr>
        <w:t>str EH</w:t>
      </w:r>
      <w:r w:rsidR="00A80CD8" w:rsidRPr="00BD2D06">
        <w:rPr>
          <w:rFonts w:ascii="Times New Roman" w:hAnsi="Times New Roman" w:cs="Times New Roman"/>
          <w:iCs/>
          <w:sz w:val="24"/>
          <w:szCs w:val="24"/>
        </w:rPr>
        <w:t>”</w:t>
      </w:r>
      <w:r w:rsidR="00524803" w:rsidRPr="00BD2D06">
        <w:rPr>
          <w:rFonts w:ascii="Times New Roman" w:hAnsi="Times New Roman" w:cs="Times New Roman"/>
          <w:sz w:val="24"/>
          <w:szCs w:val="24"/>
        </w:rPr>
        <w:t xml:space="preserve"> </w:t>
      </w:r>
      <w:r w:rsidR="0085794E" w:rsidRPr="00BD2D06">
        <w:rPr>
          <w:rFonts w:ascii="Times New Roman" w:hAnsi="Times New Roman" w:cs="Times New Roman"/>
          <w:sz w:val="24"/>
          <w:szCs w:val="24"/>
        </w:rPr>
        <w:t xml:space="preserve">was </w:t>
      </w:r>
      <w:r w:rsidR="00F321CB" w:rsidRPr="00BD2D06">
        <w:rPr>
          <w:rFonts w:ascii="Times New Roman" w:hAnsi="Times New Roman" w:cs="Times New Roman"/>
          <w:sz w:val="24"/>
          <w:szCs w:val="24"/>
        </w:rPr>
        <w:t>25.6% in individual ticks</w:t>
      </w:r>
      <w:bookmarkEnd w:id="15"/>
      <w:r w:rsidR="00F321CB" w:rsidRPr="00BD2D06">
        <w:rPr>
          <w:rFonts w:ascii="Times New Roman" w:hAnsi="Times New Roman" w:cs="Times New Roman"/>
          <w:sz w:val="24"/>
          <w:szCs w:val="24"/>
        </w:rPr>
        <w:t xml:space="preserve">, </w:t>
      </w:r>
      <w:r w:rsidR="00F85C2E" w:rsidRPr="00BD2D06">
        <w:rPr>
          <w:rFonts w:ascii="Times New Roman" w:hAnsi="Times New Roman" w:cs="Times New Roman"/>
          <w:sz w:val="24"/>
          <w:szCs w:val="24"/>
        </w:rPr>
        <w:t>which was significantly</w:t>
      </w:r>
      <w:r w:rsidR="00F321CB" w:rsidRPr="00BD2D06">
        <w:rPr>
          <w:rFonts w:ascii="Times New Roman" w:hAnsi="Times New Roman" w:cs="Times New Roman"/>
          <w:sz w:val="24"/>
          <w:szCs w:val="24"/>
        </w:rPr>
        <w:t xml:space="preserve"> </w:t>
      </w:r>
      <w:r w:rsidR="00F85C2E" w:rsidRPr="00BD2D06">
        <w:rPr>
          <w:rFonts w:ascii="Times New Roman" w:hAnsi="Times New Roman" w:cs="Times New Roman"/>
          <w:sz w:val="24"/>
          <w:szCs w:val="24"/>
        </w:rPr>
        <w:t xml:space="preserve">lower than the rate of single infection of </w:t>
      </w:r>
      <w:r w:rsidR="00F85C2E"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sidRPr="001D7DB9">
        <w:rPr>
          <w:rFonts w:ascii="Times New Roman" w:hAnsi="Times New Roman" w:cs="Times New Roman"/>
          <w:sz w:val="24"/>
          <w:szCs w:val="24"/>
        </w:rPr>
        <w:t xml:space="preserve"> </w:t>
      </w:r>
      <w:r w:rsidR="00211544" w:rsidRPr="001D7DB9">
        <w:rPr>
          <w:rFonts w:ascii="Times New Roman" w:hAnsi="Times New Roman" w:cs="Times New Roman"/>
          <w:sz w:val="24"/>
          <w:szCs w:val="24"/>
        </w:rPr>
        <w:t>str CS</w:t>
      </w:r>
      <w:r w:rsidR="00F85C2E" w:rsidRPr="00BD2D06">
        <w:rPr>
          <w:rFonts w:ascii="Times New Roman" w:hAnsi="Times New Roman" w:cs="Times New Roman"/>
          <w:i/>
          <w:iCs/>
          <w:sz w:val="24"/>
          <w:szCs w:val="24"/>
        </w:rPr>
        <w:t xml:space="preserve">” </w:t>
      </w:r>
      <w:r w:rsidR="00F85C2E" w:rsidRPr="00BD2D06">
        <w:rPr>
          <w:rFonts w:ascii="Times New Roman" w:hAnsi="Times New Roman" w:cs="Times New Roman"/>
          <w:sz w:val="24"/>
          <w:szCs w:val="24"/>
        </w:rPr>
        <w:t>(42.1%) but</w:t>
      </w:r>
      <w:r w:rsidR="00F85C2E" w:rsidRPr="00BD2D06">
        <w:rPr>
          <w:rFonts w:ascii="Times New Roman" w:hAnsi="Times New Roman" w:cs="Times New Roman"/>
          <w:i/>
          <w:iCs/>
          <w:sz w:val="24"/>
          <w:szCs w:val="24"/>
        </w:rPr>
        <w:t xml:space="preserve"> </w:t>
      </w:r>
      <w:r w:rsidR="00F85C2E" w:rsidRPr="00BD2D06">
        <w:rPr>
          <w:rFonts w:ascii="Times New Roman" w:hAnsi="Times New Roman" w:cs="Times New Roman"/>
          <w:sz w:val="24"/>
          <w:szCs w:val="24"/>
        </w:rPr>
        <w:t>higher than that of single infection</w:t>
      </w:r>
      <w:r w:rsidR="00567369" w:rsidRPr="00BD2D06">
        <w:rPr>
          <w:rFonts w:ascii="Times New Roman" w:hAnsi="Times New Roman" w:cs="Times New Roman"/>
          <w:sz w:val="24"/>
          <w:szCs w:val="24"/>
        </w:rPr>
        <w:t xml:space="preserve"> of</w:t>
      </w:r>
      <w:r w:rsidR="00F85C2E" w:rsidRPr="00BD2D06">
        <w:rPr>
          <w:rFonts w:ascii="Times New Roman" w:hAnsi="Times New Roman" w:cs="Times New Roman"/>
          <w:sz w:val="24"/>
          <w:szCs w:val="24"/>
        </w:rPr>
        <w:t xml:space="preserve"> </w:t>
      </w:r>
      <w:r w:rsidR="00567369"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D7DB9">
        <w:rPr>
          <w:rFonts w:ascii="Times New Roman" w:hAnsi="Times New Roman" w:cs="Times New Roman"/>
          <w:sz w:val="24"/>
          <w:szCs w:val="24"/>
        </w:rPr>
        <w:t>str EH</w:t>
      </w:r>
      <w:r w:rsidR="00567369" w:rsidRPr="00BD2D06">
        <w:rPr>
          <w:rFonts w:ascii="Times New Roman" w:hAnsi="Times New Roman" w:cs="Times New Roman"/>
          <w:iCs/>
          <w:sz w:val="24"/>
          <w:szCs w:val="24"/>
        </w:rPr>
        <w:t>”</w:t>
      </w:r>
      <w:r w:rsidR="00F32E49">
        <w:rPr>
          <w:rFonts w:ascii="Times New Roman" w:hAnsi="Times New Roman" w:cs="Times New Roman"/>
          <w:iCs/>
          <w:sz w:val="24"/>
          <w:szCs w:val="24"/>
        </w:rPr>
        <w:t xml:space="preserve"> </w:t>
      </w:r>
      <w:r w:rsidR="00F85C2E" w:rsidRPr="00BD2D06">
        <w:rPr>
          <w:rFonts w:ascii="Times New Roman" w:hAnsi="Times New Roman" w:cs="Times New Roman"/>
          <w:sz w:val="24"/>
          <w:szCs w:val="24"/>
        </w:rPr>
        <w:t>(8.7%).</w:t>
      </w:r>
      <w:r w:rsidR="005160BB" w:rsidRPr="00BD2D06">
        <w:rPr>
          <w:rFonts w:ascii="Times New Roman" w:hAnsi="Times New Roman" w:cs="Times New Roman"/>
          <w:sz w:val="24"/>
          <w:szCs w:val="24"/>
        </w:rPr>
        <w:t xml:space="preserve">The co-infection rate </w:t>
      </w:r>
      <w:r w:rsidR="00F85C2E" w:rsidRPr="00BD2D06">
        <w:rPr>
          <w:rFonts w:ascii="Times New Roman" w:hAnsi="Times New Roman" w:cs="Times New Roman"/>
          <w:sz w:val="24"/>
          <w:szCs w:val="24"/>
        </w:rPr>
        <w:t xml:space="preserve">in engorged ticks (40.4%) </w:t>
      </w:r>
      <w:r w:rsidR="00191ADB">
        <w:rPr>
          <w:rFonts w:ascii="Times New Roman" w:hAnsi="Times New Roman" w:cs="Times New Roman"/>
          <w:sz w:val="24"/>
          <w:szCs w:val="24"/>
        </w:rPr>
        <w:t xml:space="preserve">detached from the </w:t>
      </w:r>
      <w:r w:rsidR="00263E7E">
        <w:rPr>
          <w:rFonts w:ascii="Times New Roman" w:hAnsi="Times New Roman" w:cs="Times New Roman"/>
          <w:sz w:val="24"/>
          <w:szCs w:val="24"/>
        </w:rPr>
        <w:t xml:space="preserve">goats </w:t>
      </w:r>
      <w:r w:rsidR="00B75498">
        <w:rPr>
          <w:rFonts w:ascii="Times New Roman" w:hAnsi="Times New Roman" w:cs="Times New Roman"/>
          <w:sz w:val="24"/>
          <w:szCs w:val="24"/>
        </w:rPr>
        <w:t xml:space="preserve">in the field </w:t>
      </w:r>
      <w:r w:rsidR="005160BB" w:rsidRPr="00BD2D06">
        <w:rPr>
          <w:rFonts w:ascii="Times New Roman" w:hAnsi="Times New Roman" w:cs="Times New Roman"/>
          <w:sz w:val="24"/>
          <w:szCs w:val="24"/>
        </w:rPr>
        <w:t xml:space="preserve">was significantly higher </w:t>
      </w:r>
      <w:r w:rsidR="00F85C2E" w:rsidRPr="00BD2D06">
        <w:rPr>
          <w:rFonts w:ascii="Times New Roman" w:hAnsi="Times New Roman" w:cs="Times New Roman"/>
          <w:sz w:val="24"/>
          <w:szCs w:val="24"/>
        </w:rPr>
        <w:t>than the rate in unfed ticks (20.3%)</w:t>
      </w:r>
      <w:r w:rsidR="005160BB" w:rsidRPr="00BD2D06">
        <w:rPr>
          <w:rFonts w:ascii="Times New Roman" w:hAnsi="Times New Roman" w:cs="Times New Roman"/>
          <w:sz w:val="24"/>
          <w:szCs w:val="24"/>
        </w:rPr>
        <w:t xml:space="preserve"> (Fig</w:t>
      </w:r>
      <w:r w:rsidR="00013498">
        <w:rPr>
          <w:rFonts w:ascii="Times New Roman" w:hAnsi="Times New Roman" w:cs="Times New Roman"/>
          <w:sz w:val="24"/>
          <w:szCs w:val="24"/>
        </w:rPr>
        <w:t>ure</w:t>
      </w:r>
      <w:r w:rsidR="005160BB" w:rsidRPr="00BD2D06">
        <w:rPr>
          <w:rFonts w:ascii="Times New Roman" w:hAnsi="Times New Roman" w:cs="Times New Roman"/>
          <w:sz w:val="24"/>
          <w:szCs w:val="24"/>
        </w:rPr>
        <w:t xml:space="preserve"> </w:t>
      </w:r>
      <w:r w:rsidR="00013498" w:rsidRPr="00BD2D06">
        <w:rPr>
          <w:rFonts w:ascii="Times New Roman" w:hAnsi="Times New Roman" w:cs="Times New Roman"/>
          <w:sz w:val="24"/>
          <w:szCs w:val="24"/>
        </w:rPr>
        <w:t>S</w:t>
      </w:r>
      <w:r w:rsidR="00013498">
        <w:rPr>
          <w:rFonts w:ascii="Times New Roman" w:hAnsi="Times New Roman" w:cs="Times New Roman"/>
          <w:sz w:val="24"/>
          <w:szCs w:val="24"/>
        </w:rPr>
        <w:t>4</w:t>
      </w:r>
      <w:r w:rsidR="005160BB" w:rsidRPr="00BD2D06">
        <w:rPr>
          <w:rFonts w:ascii="Times New Roman" w:hAnsi="Times New Roman" w:cs="Times New Roman"/>
          <w:sz w:val="24"/>
          <w:szCs w:val="24"/>
        </w:rPr>
        <w:t>).</w:t>
      </w:r>
      <w:r w:rsidR="009C5186">
        <w:rPr>
          <w:rFonts w:ascii="Times New Roman" w:hAnsi="Times New Roman" w:cs="Times New Roman"/>
          <w:sz w:val="24"/>
          <w:szCs w:val="24"/>
        </w:rPr>
        <w:t xml:space="preserve"> The high co-infection rate in engorged ticks might</w:t>
      </w:r>
      <w:r w:rsidR="009C5186" w:rsidRPr="00FA544E">
        <w:rPr>
          <w:rFonts w:ascii="Times New Roman" w:hAnsi="Times New Roman" w:cs="Times New Roman"/>
          <w:sz w:val="24"/>
          <w:szCs w:val="24"/>
        </w:rPr>
        <w:t xml:space="preserve"> be simply mean </w:t>
      </w:r>
      <w:r w:rsidR="005E2139">
        <w:rPr>
          <w:rFonts w:ascii="Times New Roman" w:hAnsi="Times New Roman" w:cs="Times New Roman"/>
          <w:sz w:val="24"/>
          <w:szCs w:val="24"/>
        </w:rPr>
        <w:t>th</w:t>
      </w:r>
      <w:r w:rsidR="009C5186" w:rsidRPr="00FA544E">
        <w:rPr>
          <w:rFonts w:ascii="Times New Roman" w:hAnsi="Times New Roman" w:cs="Times New Roman"/>
          <w:sz w:val="24"/>
          <w:szCs w:val="24"/>
        </w:rPr>
        <w:t xml:space="preserve">ere were greater copy numbers of both </w:t>
      </w:r>
      <w:proofErr w:type="spellStart"/>
      <w:r w:rsidR="009C5186" w:rsidRPr="00FA544E">
        <w:rPr>
          <w:rFonts w:ascii="Times New Roman" w:hAnsi="Times New Roman" w:cs="Times New Roman"/>
          <w:sz w:val="24"/>
          <w:szCs w:val="24"/>
        </w:rPr>
        <w:t>rickettsiae</w:t>
      </w:r>
      <w:proofErr w:type="spellEnd"/>
      <w:r w:rsidR="009C5186" w:rsidRPr="00FA544E">
        <w:rPr>
          <w:rFonts w:ascii="Times New Roman" w:hAnsi="Times New Roman" w:cs="Times New Roman"/>
          <w:sz w:val="24"/>
          <w:szCs w:val="24"/>
        </w:rPr>
        <w:t xml:space="preserve"> due to replication during the blood meal. </w:t>
      </w:r>
    </w:p>
    <w:p w14:paraId="766887D2" w14:textId="28AAB828" w:rsidR="00420A67" w:rsidRPr="00BD2D06" w:rsidRDefault="002418F3" w:rsidP="00CD5F15">
      <w:pPr>
        <w:widowControl/>
        <w:spacing w:after="240" w:line="480" w:lineRule="auto"/>
        <w:jc w:val="left"/>
        <w:rPr>
          <w:rFonts w:ascii="Times New Roman" w:hAnsi="Times New Roman" w:cs="Times New Roman"/>
          <w:sz w:val="24"/>
          <w:szCs w:val="24"/>
        </w:rPr>
      </w:pPr>
      <w:r w:rsidRPr="00BD2D06">
        <w:rPr>
          <w:rFonts w:ascii="Times New Roman" w:hAnsi="Times New Roman" w:cs="Times New Roman"/>
          <w:sz w:val="24"/>
          <w:szCs w:val="24"/>
        </w:rPr>
        <w:t xml:space="preserve">    </w:t>
      </w:r>
      <w:r w:rsidR="00DB4A26" w:rsidRPr="00BD2D06">
        <w:rPr>
          <w:rFonts w:ascii="Times New Roman" w:hAnsi="Times New Roman" w:cs="Times New Roman"/>
          <w:sz w:val="24"/>
          <w:szCs w:val="24"/>
        </w:rPr>
        <w:tab/>
      </w:r>
      <w:r w:rsidR="005160BB" w:rsidRPr="00BD2D06">
        <w:rPr>
          <w:rFonts w:ascii="Times New Roman" w:hAnsi="Times New Roman" w:cs="Times New Roman"/>
          <w:sz w:val="24"/>
          <w:szCs w:val="24"/>
        </w:rPr>
        <w:t xml:space="preserve">The </w:t>
      </w:r>
      <w:r w:rsidR="000A65B2">
        <w:rPr>
          <w:rFonts w:ascii="Times New Roman" w:hAnsi="Times New Roman" w:cs="Times New Roman"/>
          <w:sz w:val="24"/>
          <w:szCs w:val="24"/>
        </w:rPr>
        <w:t xml:space="preserve">nymphs </w:t>
      </w:r>
      <w:r w:rsidR="00055E93" w:rsidRPr="00BD2D06">
        <w:rPr>
          <w:rFonts w:ascii="Times New Roman" w:hAnsi="Times New Roman" w:cs="Times New Roman"/>
          <w:sz w:val="24"/>
          <w:szCs w:val="24"/>
        </w:rPr>
        <w:t xml:space="preserve">remaining </w:t>
      </w:r>
      <w:r w:rsidR="005160BB" w:rsidRPr="00BD2D06">
        <w:rPr>
          <w:rFonts w:ascii="Times New Roman" w:hAnsi="Times New Roman" w:cs="Times New Roman"/>
          <w:sz w:val="24"/>
          <w:szCs w:val="24"/>
        </w:rPr>
        <w:t xml:space="preserve">from the </w:t>
      </w:r>
      <w:r w:rsidR="000A65B2">
        <w:rPr>
          <w:rFonts w:ascii="Times New Roman" w:hAnsi="Times New Roman" w:cs="Times New Roman"/>
          <w:sz w:val="24"/>
          <w:szCs w:val="24"/>
        </w:rPr>
        <w:t>progeny of the individual female tick</w:t>
      </w:r>
      <w:r w:rsidR="005160BB" w:rsidRPr="00BD2D06">
        <w:rPr>
          <w:rFonts w:ascii="Times New Roman" w:hAnsi="Times New Roman" w:cs="Times New Roman"/>
          <w:sz w:val="24"/>
          <w:szCs w:val="24"/>
        </w:rPr>
        <w:t xml:space="preserve"> from which both “</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D7DB9">
        <w:rPr>
          <w:rFonts w:ascii="Times New Roman" w:hAnsi="Times New Roman" w:cs="Times New Roman"/>
          <w:sz w:val="24"/>
          <w:szCs w:val="24"/>
        </w:rPr>
        <w:t>str CS</w:t>
      </w:r>
      <w:r w:rsidR="005160BB" w:rsidRPr="00BD2D06">
        <w:rPr>
          <w:rFonts w:ascii="Times New Roman" w:hAnsi="Times New Roman" w:cs="Times New Roman"/>
          <w:i/>
          <w:iCs/>
          <w:sz w:val="24"/>
          <w:szCs w:val="24"/>
        </w:rPr>
        <w:t>”</w:t>
      </w:r>
      <w:r w:rsidR="005160BB" w:rsidRPr="00BD2D06">
        <w:rPr>
          <w:rFonts w:ascii="Times New Roman" w:hAnsi="Times New Roman" w:cs="Times New Roman"/>
          <w:sz w:val="24"/>
          <w:szCs w:val="24"/>
        </w:rPr>
        <w:t xml:space="preserve"> and “</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D7DB9">
        <w:rPr>
          <w:rFonts w:ascii="Times New Roman" w:hAnsi="Times New Roman" w:cs="Times New Roman"/>
          <w:sz w:val="24"/>
          <w:szCs w:val="24"/>
        </w:rPr>
        <w:t>str EH</w:t>
      </w:r>
      <w:r w:rsidR="005160BB" w:rsidRPr="00BD2D06">
        <w:rPr>
          <w:rFonts w:ascii="Times New Roman" w:hAnsi="Times New Roman" w:cs="Times New Roman"/>
          <w:sz w:val="24"/>
          <w:szCs w:val="24"/>
        </w:rPr>
        <w:t>” were isolated, were then used to evaluate transstadial transmission of</w:t>
      </w:r>
      <w:r w:rsidRPr="00BD2D06">
        <w:rPr>
          <w:rFonts w:ascii="Times New Roman" w:hAnsi="Times New Roman" w:cs="Times New Roman"/>
          <w:sz w:val="24"/>
          <w:szCs w:val="24"/>
        </w:rPr>
        <w:t xml:space="preserve"> </w:t>
      </w:r>
      <w:r w:rsidR="000A65B2">
        <w:rPr>
          <w:rFonts w:ascii="Times New Roman" w:hAnsi="Times New Roman" w:cs="Times New Roman"/>
          <w:sz w:val="24"/>
          <w:szCs w:val="24"/>
        </w:rPr>
        <w:t xml:space="preserve">the </w:t>
      </w:r>
      <w:r w:rsidRPr="00BD2D06">
        <w:rPr>
          <w:rFonts w:ascii="Times New Roman" w:hAnsi="Times New Roman" w:cs="Times New Roman"/>
          <w:sz w:val="24"/>
          <w:szCs w:val="24"/>
        </w:rPr>
        <w:t xml:space="preserve">two bacteria. </w:t>
      </w:r>
      <w:r w:rsidR="00704C70" w:rsidRPr="00BD2D06">
        <w:rPr>
          <w:rFonts w:ascii="Times New Roman" w:hAnsi="Times New Roman" w:cs="Times New Roman"/>
          <w:sz w:val="24"/>
          <w:szCs w:val="24"/>
        </w:rPr>
        <w:t xml:space="preserve"> In the meantime, </w:t>
      </w:r>
      <w:r w:rsidR="000A65B2" w:rsidRPr="00BD2D06">
        <w:rPr>
          <w:rFonts w:ascii="Times New Roman" w:hAnsi="Times New Roman" w:cs="Times New Roman"/>
          <w:sz w:val="24"/>
          <w:szCs w:val="24"/>
        </w:rPr>
        <w:t>nymph</w:t>
      </w:r>
      <w:r w:rsidR="000A65B2">
        <w:rPr>
          <w:rFonts w:ascii="Times New Roman" w:hAnsi="Times New Roman" w:cs="Times New Roman"/>
          <w:sz w:val="24"/>
          <w:szCs w:val="24"/>
        </w:rPr>
        <w:t>al progeny</w:t>
      </w:r>
      <w:r w:rsidR="000A65B2" w:rsidRPr="00BD2D06">
        <w:rPr>
          <w:rFonts w:ascii="Times New Roman" w:hAnsi="Times New Roman" w:cs="Times New Roman"/>
          <w:sz w:val="24"/>
          <w:szCs w:val="24"/>
        </w:rPr>
        <w:t xml:space="preserve"> </w:t>
      </w:r>
      <w:r w:rsidR="00704C70" w:rsidRPr="00BD2D06">
        <w:rPr>
          <w:rFonts w:ascii="Times New Roman" w:hAnsi="Times New Roman" w:cs="Times New Roman"/>
          <w:sz w:val="24"/>
          <w:szCs w:val="24"/>
        </w:rPr>
        <w:t xml:space="preserve">from two </w:t>
      </w:r>
      <w:r w:rsidR="000A65B2">
        <w:rPr>
          <w:rFonts w:ascii="Times New Roman" w:hAnsi="Times New Roman" w:cs="Times New Roman"/>
          <w:sz w:val="24"/>
          <w:szCs w:val="24"/>
        </w:rPr>
        <w:t>other female ticks</w:t>
      </w:r>
      <w:r w:rsidR="008C19BE" w:rsidRPr="00BD2D06">
        <w:rPr>
          <w:rFonts w:ascii="Times New Roman" w:hAnsi="Times New Roman" w:cs="Times New Roman"/>
          <w:sz w:val="24"/>
          <w:szCs w:val="24"/>
        </w:rPr>
        <w:t xml:space="preserve">, one with </w:t>
      </w:r>
      <w:r w:rsidR="000A65B2" w:rsidRPr="00BD2D06">
        <w:rPr>
          <w:rFonts w:ascii="Times New Roman" w:hAnsi="Times New Roman" w:cs="Times New Roman"/>
          <w:sz w:val="24"/>
          <w:szCs w:val="24"/>
        </w:rPr>
        <w:t xml:space="preserve">only </w:t>
      </w:r>
      <w:r w:rsidR="00BB529A"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D7DB9">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008C19BE" w:rsidRPr="00BD2D06">
        <w:rPr>
          <w:rFonts w:ascii="Times New Roman" w:hAnsi="Times New Roman" w:cs="Times New Roman"/>
          <w:sz w:val="24"/>
          <w:szCs w:val="24"/>
        </w:rPr>
        <w:t xml:space="preserve"> and </w:t>
      </w:r>
      <w:r w:rsidR="00A80CD8" w:rsidRPr="00BD2D06">
        <w:rPr>
          <w:rFonts w:ascii="Times New Roman" w:hAnsi="Times New Roman" w:cs="Times New Roman"/>
          <w:sz w:val="24"/>
          <w:szCs w:val="24"/>
        </w:rPr>
        <w:t xml:space="preserve">one </w:t>
      </w:r>
      <w:r w:rsidR="008C19BE" w:rsidRPr="00BD2D06">
        <w:rPr>
          <w:rFonts w:ascii="Times New Roman" w:hAnsi="Times New Roman" w:cs="Times New Roman"/>
          <w:sz w:val="24"/>
          <w:szCs w:val="24"/>
        </w:rPr>
        <w:t xml:space="preserve">with </w:t>
      </w:r>
      <w:r w:rsidR="000A65B2" w:rsidRPr="00BD2D06">
        <w:rPr>
          <w:rFonts w:ascii="Times New Roman" w:hAnsi="Times New Roman" w:cs="Times New Roman"/>
          <w:sz w:val="24"/>
          <w:szCs w:val="24"/>
        </w:rPr>
        <w:t xml:space="preserve">only </w:t>
      </w:r>
      <w:r w:rsidR="00A80CD8"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sidRPr="001D7DB9">
        <w:rPr>
          <w:rFonts w:ascii="Times New Roman" w:hAnsi="Times New Roman" w:cs="Times New Roman"/>
          <w:sz w:val="24"/>
          <w:szCs w:val="24"/>
        </w:rPr>
        <w:t xml:space="preserve"> str EH</w:t>
      </w:r>
      <w:r w:rsidR="00A80CD8" w:rsidRPr="00BD2D06">
        <w:rPr>
          <w:rFonts w:ascii="Times New Roman" w:hAnsi="Times New Roman" w:cs="Times New Roman"/>
          <w:iCs/>
          <w:sz w:val="24"/>
          <w:szCs w:val="24"/>
        </w:rPr>
        <w:t>”</w:t>
      </w:r>
      <w:r w:rsidR="008C19BE" w:rsidRPr="00BD2D06">
        <w:rPr>
          <w:rFonts w:ascii="Times New Roman" w:hAnsi="Times New Roman" w:cs="Times New Roman"/>
          <w:sz w:val="24"/>
          <w:szCs w:val="24"/>
        </w:rPr>
        <w:t xml:space="preserve"> infection, were evaluat</w:t>
      </w:r>
      <w:r w:rsidR="00A80CD8" w:rsidRPr="00BD2D06">
        <w:rPr>
          <w:rFonts w:ascii="Times New Roman" w:hAnsi="Times New Roman" w:cs="Times New Roman"/>
          <w:sz w:val="24"/>
          <w:szCs w:val="24"/>
        </w:rPr>
        <w:t>ed</w:t>
      </w:r>
      <w:r w:rsidR="008C19BE" w:rsidRPr="00BD2D06">
        <w:rPr>
          <w:rFonts w:ascii="Times New Roman" w:hAnsi="Times New Roman" w:cs="Times New Roman"/>
          <w:sz w:val="24"/>
          <w:szCs w:val="24"/>
        </w:rPr>
        <w:t xml:space="preserve"> in parallel. </w:t>
      </w:r>
      <w:r w:rsidR="00B54135" w:rsidRPr="00BD2D06">
        <w:rPr>
          <w:rFonts w:ascii="Times New Roman" w:hAnsi="Times New Roman" w:cs="Times New Roman"/>
          <w:sz w:val="24"/>
          <w:szCs w:val="24"/>
        </w:rPr>
        <w:t xml:space="preserve">A total of 10 nymphs </w:t>
      </w:r>
      <w:r w:rsidR="000A65B2">
        <w:rPr>
          <w:rFonts w:ascii="Times New Roman" w:hAnsi="Times New Roman" w:cs="Times New Roman"/>
          <w:sz w:val="24"/>
          <w:szCs w:val="24"/>
        </w:rPr>
        <w:t xml:space="preserve">from the mixed infection group </w:t>
      </w:r>
      <w:r w:rsidR="00B54135" w:rsidRPr="00BD2D06">
        <w:rPr>
          <w:rFonts w:ascii="Times New Roman" w:hAnsi="Times New Roman" w:cs="Times New Roman"/>
          <w:sz w:val="24"/>
          <w:szCs w:val="24"/>
        </w:rPr>
        <w:t xml:space="preserve">were fully engorged and successfully </w:t>
      </w:r>
      <w:r w:rsidR="00A80CD8" w:rsidRPr="00BD2D06">
        <w:rPr>
          <w:rFonts w:ascii="Times New Roman" w:hAnsi="Times New Roman" w:cs="Times New Roman"/>
          <w:sz w:val="24"/>
          <w:szCs w:val="24"/>
        </w:rPr>
        <w:t>molted</w:t>
      </w:r>
      <w:r w:rsidR="009B5AB5" w:rsidRPr="00BD2D06">
        <w:rPr>
          <w:rFonts w:ascii="Times New Roman" w:hAnsi="Times New Roman" w:cs="Times New Roman"/>
          <w:sz w:val="24"/>
          <w:szCs w:val="24"/>
        </w:rPr>
        <w:t xml:space="preserve"> </w:t>
      </w:r>
      <w:r w:rsidR="00B54135" w:rsidRPr="00BD2D06">
        <w:rPr>
          <w:rFonts w:ascii="Times New Roman" w:hAnsi="Times New Roman" w:cs="Times New Roman"/>
          <w:sz w:val="24"/>
          <w:szCs w:val="24"/>
        </w:rPr>
        <w:t xml:space="preserve">to adult ticks. </w:t>
      </w:r>
      <w:r w:rsidR="009B5AB5" w:rsidRPr="00BD2D06">
        <w:rPr>
          <w:rFonts w:ascii="Times New Roman" w:hAnsi="Times New Roman" w:cs="Times New Roman"/>
          <w:sz w:val="24"/>
          <w:szCs w:val="24"/>
        </w:rPr>
        <w:t xml:space="preserve">We </w:t>
      </w:r>
      <w:r w:rsidR="00A80CD8" w:rsidRPr="00BD2D06">
        <w:rPr>
          <w:rFonts w:ascii="Times New Roman" w:hAnsi="Times New Roman" w:cs="Times New Roman"/>
          <w:sz w:val="24"/>
          <w:szCs w:val="24"/>
        </w:rPr>
        <w:t xml:space="preserve">tested </w:t>
      </w:r>
      <w:r w:rsidR="000A65B2">
        <w:rPr>
          <w:rFonts w:ascii="Times New Roman" w:hAnsi="Times New Roman" w:cs="Times New Roman"/>
          <w:sz w:val="24"/>
          <w:szCs w:val="24"/>
        </w:rPr>
        <w:t>three</w:t>
      </w:r>
      <w:r w:rsidR="000A65B2" w:rsidRPr="00BD2D06">
        <w:rPr>
          <w:rFonts w:ascii="Times New Roman" w:hAnsi="Times New Roman" w:cs="Times New Roman"/>
          <w:sz w:val="24"/>
          <w:szCs w:val="24"/>
        </w:rPr>
        <w:t xml:space="preserve"> </w:t>
      </w:r>
      <w:r w:rsidR="009B5AB5" w:rsidRPr="00BD2D06">
        <w:rPr>
          <w:rFonts w:ascii="Times New Roman" w:hAnsi="Times New Roman" w:cs="Times New Roman"/>
          <w:sz w:val="24"/>
          <w:szCs w:val="24"/>
        </w:rPr>
        <w:t>of the</w:t>
      </w:r>
      <w:r w:rsidR="000A65B2">
        <w:rPr>
          <w:rFonts w:ascii="Times New Roman" w:hAnsi="Times New Roman" w:cs="Times New Roman"/>
          <w:sz w:val="24"/>
          <w:szCs w:val="24"/>
        </w:rPr>
        <w:t>se</w:t>
      </w:r>
      <w:r w:rsidR="00A80CD8" w:rsidRPr="00BD2D06">
        <w:rPr>
          <w:rFonts w:ascii="Times New Roman" w:hAnsi="Times New Roman" w:cs="Times New Roman"/>
          <w:sz w:val="24"/>
          <w:szCs w:val="24"/>
        </w:rPr>
        <w:t xml:space="preserve"> adults</w:t>
      </w:r>
      <w:r w:rsidR="009B5AB5" w:rsidRPr="00BD2D06">
        <w:rPr>
          <w:rFonts w:ascii="Times New Roman" w:hAnsi="Times New Roman" w:cs="Times New Roman"/>
          <w:sz w:val="24"/>
          <w:szCs w:val="24"/>
        </w:rPr>
        <w:t xml:space="preserve"> and found </w:t>
      </w:r>
      <w:r w:rsidR="00964C88">
        <w:rPr>
          <w:rFonts w:ascii="Times New Roman" w:hAnsi="Times New Roman" w:cs="Times New Roman"/>
          <w:sz w:val="24"/>
          <w:szCs w:val="24"/>
        </w:rPr>
        <w:t>two</w:t>
      </w:r>
      <w:r w:rsidR="00964C88" w:rsidRPr="00BD2D06">
        <w:rPr>
          <w:rFonts w:ascii="Times New Roman" w:hAnsi="Times New Roman" w:cs="Times New Roman"/>
          <w:sz w:val="24"/>
          <w:szCs w:val="24"/>
        </w:rPr>
        <w:t xml:space="preserve"> </w:t>
      </w:r>
      <w:r w:rsidR="009B5AB5" w:rsidRPr="00BD2D06">
        <w:rPr>
          <w:rFonts w:ascii="Times New Roman" w:hAnsi="Times New Roman" w:cs="Times New Roman"/>
          <w:sz w:val="24"/>
          <w:szCs w:val="24"/>
        </w:rPr>
        <w:t>ticks co-</w:t>
      </w:r>
      <w:r w:rsidR="00B57949" w:rsidRPr="00BD2D06">
        <w:rPr>
          <w:rFonts w:ascii="Times New Roman" w:hAnsi="Times New Roman" w:cs="Times New Roman"/>
          <w:sz w:val="24"/>
          <w:szCs w:val="24"/>
        </w:rPr>
        <w:t xml:space="preserve">infected </w:t>
      </w:r>
      <w:r w:rsidR="009B5AB5" w:rsidRPr="00BD2D06">
        <w:rPr>
          <w:rFonts w:ascii="Times New Roman" w:hAnsi="Times New Roman" w:cs="Times New Roman"/>
          <w:sz w:val="24"/>
          <w:szCs w:val="24"/>
        </w:rPr>
        <w:t xml:space="preserve">with </w:t>
      </w:r>
      <w:r w:rsidR="00BB529A"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D7DB9">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009B5AB5" w:rsidRPr="00BD2D06">
        <w:rPr>
          <w:rFonts w:ascii="Times New Roman" w:hAnsi="Times New Roman" w:cs="Times New Roman"/>
          <w:sz w:val="24"/>
          <w:szCs w:val="24"/>
        </w:rPr>
        <w:t xml:space="preserve"> and </w:t>
      </w:r>
      <w:r w:rsidR="00A80CD8"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D7DB9">
        <w:rPr>
          <w:rFonts w:ascii="Times New Roman" w:hAnsi="Times New Roman" w:cs="Times New Roman"/>
          <w:sz w:val="24"/>
          <w:szCs w:val="24"/>
        </w:rPr>
        <w:t>str EH</w:t>
      </w:r>
      <w:r w:rsidR="00A80CD8" w:rsidRPr="00BD2D06">
        <w:rPr>
          <w:rFonts w:ascii="Times New Roman" w:hAnsi="Times New Roman" w:cs="Times New Roman"/>
          <w:iCs/>
          <w:sz w:val="24"/>
          <w:szCs w:val="24"/>
        </w:rPr>
        <w:t>”</w:t>
      </w:r>
      <w:r w:rsidR="009B5AB5" w:rsidRPr="00BD2D06">
        <w:rPr>
          <w:rFonts w:ascii="Times New Roman" w:hAnsi="Times New Roman" w:cs="Times New Roman"/>
          <w:sz w:val="24"/>
          <w:szCs w:val="24"/>
        </w:rPr>
        <w:t xml:space="preserve">, suggesting efficient </w:t>
      </w:r>
      <w:r w:rsidR="00704C70" w:rsidRPr="00BD2D06">
        <w:rPr>
          <w:rFonts w:ascii="Times New Roman" w:hAnsi="Times New Roman" w:cs="Times New Roman"/>
          <w:sz w:val="24"/>
          <w:szCs w:val="24"/>
        </w:rPr>
        <w:t xml:space="preserve">simultaneous </w:t>
      </w:r>
      <w:r w:rsidR="009B5AB5" w:rsidRPr="00BD2D06">
        <w:rPr>
          <w:rFonts w:ascii="Times New Roman" w:hAnsi="Times New Roman" w:cs="Times New Roman"/>
          <w:sz w:val="24"/>
          <w:szCs w:val="24"/>
        </w:rPr>
        <w:t xml:space="preserve">transstadial transmission. </w:t>
      </w:r>
      <w:r w:rsidR="00247751" w:rsidRPr="00BD2D06">
        <w:rPr>
          <w:rFonts w:ascii="Times New Roman" w:hAnsi="Times New Roman" w:cs="Times New Roman"/>
          <w:sz w:val="24"/>
          <w:szCs w:val="24"/>
        </w:rPr>
        <w:t xml:space="preserve">The third tick was </w:t>
      </w:r>
      <w:r w:rsidR="004B3B4A" w:rsidRPr="00BD2D06">
        <w:rPr>
          <w:rFonts w:ascii="Times New Roman" w:hAnsi="Times New Roman" w:cs="Times New Roman"/>
          <w:sz w:val="24"/>
          <w:szCs w:val="24"/>
        </w:rPr>
        <w:t xml:space="preserve">not infected </w:t>
      </w:r>
      <w:r w:rsidR="00247751" w:rsidRPr="00BD2D06">
        <w:rPr>
          <w:rFonts w:ascii="Times New Roman" w:hAnsi="Times New Roman" w:cs="Times New Roman"/>
          <w:sz w:val="24"/>
          <w:szCs w:val="24"/>
        </w:rPr>
        <w:t xml:space="preserve">with </w:t>
      </w:r>
      <w:r w:rsidR="00567369" w:rsidRPr="00BD2D06">
        <w:rPr>
          <w:rFonts w:ascii="Times New Roman" w:hAnsi="Times New Roman" w:cs="Times New Roman"/>
          <w:sz w:val="24"/>
          <w:szCs w:val="24"/>
        </w:rPr>
        <w:t>either</w:t>
      </w:r>
      <w:r w:rsidR="00247751" w:rsidRPr="00BD2D06">
        <w:rPr>
          <w:rFonts w:ascii="Times New Roman" w:hAnsi="Times New Roman" w:cs="Times New Roman"/>
          <w:sz w:val="24"/>
          <w:szCs w:val="24"/>
        </w:rPr>
        <w:t xml:space="preserve"> </w:t>
      </w:r>
      <w:r w:rsidR="00247751" w:rsidRPr="00BD2D06">
        <w:rPr>
          <w:rFonts w:ascii="Times New Roman" w:hAnsi="Times New Roman" w:cs="Times New Roman"/>
          <w:i/>
          <w:iCs/>
          <w:sz w:val="24"/>
          <w:szCs w:val="24"/>
        </w:rPr>
        <w:t>Rickettsia</w:t>
      </w:r>
      <w:r w:rsidR="00247751" w:rsidRPr="00BD2D06">
        <w:rPr>
          <w:rFonts w:ascii="Times New Roman" w:hAnsi="Times New Roman" w:cs="Times New Roman"/>
          <w:sz w:val="24"/>
          <w:szCs w:val="24"/>
        </w:rPr>
        <w:t xml:space="preserve"> species. </w:t>
      </w:r>
      <w:r w:rsidR="009B5AB5" w:rsidRPr="00BD2D06">
        <w:rPr>
          <w:rFonts w:ascii="Times New Roman" w:hAnsi="Times New Roman" w:cs="Times New Roman"/>
          <w:sz w:val="24"/>
          <w:szCs w:val="24"/>
        </w:rPr>
        <w:t>The full engorge</w:t>
      </w:r>
      <w:r w:rsidR="00A80CD8" w:rsidRPr="00BD2D06">
        <w:rPr>
          <w:rFonts w:ascii="Times New Roman" w:hAnsi="Times New Roman" w:cs="Times New Roman"/>
          <w:sz w:val="24"/>
          <w:szCs w:val="24"/>
        </w:rPr>
        <w:t>ment rate</w:t>
      </w:r>
      <w:r w:rsidR="009B5AB5" w:rsidRPr="00BD2D06">
        <w:rPr>
          <w:rFonts w:ascii="Times New Roman" w:hAnsi="Times New Roman" w:cs="Times New Roman"/>
          <w:sz w:val="24"/>
          <w:szCs w:val="24"/>
        </w:rPr>
        <w:t xml:space="preserve">, engorged nymph weight, molting rate, </w:t>
      </w:r>
      <w:r w:rsidR="00A80CD8" w:rsidRPr="00BD2D06">
        <w:rPr>
          <w:rFonts w:ascii="Times New Roman" w:hAnsi="Times New Roman" w:cs="Times New Roman"/>
          <w:sz w:val="24"/>
          <w:szCs w:val="24"/>
        </w:rPr>
        <w:t xml:space="preserve">and </w:t>
      </w:r>
      <w:r w:rsidR="009B5AB5" w:rsidRPr="00BD2D06">
        <w:rPr>
          <w:rFonts w:ascii="Times New Roman" w:hAnsi="Times New Roman" w:cs="Times New Roman"/>
          <w:sz w:val="24"/>
          <w:szCs w:val="24"/>
        </w:rPr>
        <w:t xml:space="preserve">adult tick weight were similar </w:t>
      </w:r>
      <w:r w:rsidR="00964C88">
        <w:rPr>
          <w:rFonts w:ascii="Times New Roman" w:hAnsi="Times New Roman" w:cs="Times New Roman"/>
          <w:sz w:val="24"/>
          <w:szCs w:val="24"/>
        </w:rPr>
        <w:t>between the three progeny groups</w:t>
      </w:r>
      <w:r w:rsidR="009B5AB5" w:rsidRPr="00BD2D06">
        <w:rPr>
          <w:rFonts w:ascii="Times New Roman" w:hAnsi="Times New Roman" w:cs="Times New Roman"/>
          <w:sz w:val="24"/>
          <w:szCs w:val="24"/>
        </w:rPr>
        <w:t xml:space="preserve"> (</w:t>
      </w:r>
      <w:r w:rsidR="007830AD" w:rsidRPr="00BD2D06">
        <w:rPr>
          <w:rFonts w:ascii="Times New Roman" w:hAnsi="Times New Roman" w:cs="Times New Roman"/>
          <w:sz w:val="24"/>
          <w:szCs w:val="24"/>
        </w:rPr>
        <w:t xml:space="preserve">Table </w:t>
      </w:r>
      <w:r w:rsidR="00252A54" w:rsidRPr="00252A54">
        <w:rPr>
          <w:rFonts w:ascii="Times New Roman" w:hAnsi="Times New Roman" w:cs="Times New Roman"/>
          <w:sz w:val="24"/>
          <w:szCs w:val="24"/>
        </w:rPr>
        <w:t>S2</w:t>
      </w:r>
      <w:r w:rsidR="009B5AB5" w:rsidRPr="00BD2D06">
        <w:rPr>
          <w:rFonts w:ascii="Times New Roman" w:hAnsi="Times New Roman" w:cs="Times New Roman"/>
          <w:sz w:val="24"/>
          <w:szCs w:val="24"/>
        </w:rPr>
        <w:t xml:space="preserve">). </w:t>
      </w:r>
      <w:r w:rsidR="00704C70" w:rsidRPr="00BD2D06">
        <w:rPr>
          <w:rFonts w:ascii="Times New Roman" w:hAnsi="Times New Roman" w:cs="Times New Roman"/>
          <w:sz w:val="24"/>
          <w:szCs w:val="24"/>
        </w:rPr>
        <w:t xml:space="preserve">Unfortunately, evaluation of transovarial transmission could not be performed, because </w:t>
      </w:r>
      <w:r w:rsidR="00964C88">
        <w:rPr>
          <w:rFonts w:ascii="Times New Roman" w:hAnsi="Times New Roman" w:cs="Times New Roman"/>
          <w:sz w:val="24"/>
          <w:szCs w:val="24"/>
        </w:rPr>
        <w:t>none of the</w:t>
      </w:r>
      <w:r w:rsidR="00964C88" w:rsidRPr="00BD2D06">
        <w:rPr>
          <w:rFonts w:ascii="Times New Roman" w:hAnsi="Times New Roman" w:cs="Times New Roman"/>
          <w:sz w:val="24"/>
          <w:szCs w:val="24"/>
        </w:rPr>
        <w:t xml:space="preserve"> </w:t>
      </w:r>
      <w:r w:rsidR="00704C70" w:rsidRPr="00BD2D06">
        <w:rPr>
          <w:rFonts w:ascii="Times New Roman" w:hAnsi="Times New Roman" w:cs="Times New Roman"/>
          <w:sz w:val="24"/>
          <w:szCs w:val="24"/>
        </w:rPr>
        <w:t xml:space="preserve">adult ticks from these three </w:t>
      </w:r>
      <w:r w:rsidR="00964C88">
        <w:rPr>
          <w:rFonts w:ascii="Times New Roman" w:hAnsi="Times New Roman" w:cs="Times New Roman"/>
          <w:sz w:val="24"/>
          <w:szCs w:val="24"/>
        </w:rPr>
        <w:t>groups</w:t>
      </w:r>
      <w:r w:rsidR="00964C88" w:rsidRPr="00BD2D06">
        <w:rPr>
          <w:rFonts w:ascii="Times New Roman" w:hAnsi="Times New Roman" w:cs="Times New Roman"/>
          <w:sz w:val="24"/>
          <w:szCs w:val="24"/>
        </w:rPr>
        <w:t xml:space="preserve"> </w:t>
      </w:r>
      <w:r w:rsidR="00964C88">
        <w:rPr>
          <w:rFonts w:ascii="Times New Roman" w:hAnsi="Times New Roman" w:cs="Times New Roman"/>
          <w:sz w:val="24"/>
          <w:szCs w:val="24"/>
        </w:rPr>
        <w:t>became</w:t>
      </w:r>
      <w:r w:rsidR="00704C70" w:rsidRPr="00BD2D06">
        <w:rPr>
          <w:rFonts w:ascii="Times New Roman" w:hAnsi="Times New Roman" w:cs="Times New Roman"/>
          <w:sz w:val="24"/>
          <w:szCs w:val="24"/>
        </w:rPr>
        <w:t xml:space="preserve"> fully engorged and therefore could not lay eggs.</w:t>
      </w:r>
    </w:p>
    <w:p w14:paraId="2019B2E2" w14:textId="785132F2" w:rsidR="00BD5D44" w:rsidRPr="008D7A39" w:rsidRDefault="00BB529A" w:rsidP="00CD5F15">
      <w:pPr>
        <w:widowControl/>
        <w:spacing w:after="240" w:line="480" w:lineRule="auto"/>
        <w:jc w:val="left"/>
        <w:rPr>
          <w:rFonts w:ascii="Times New Roman" w:hAnsi="Times New Roman" w:cs="Times New Roman"/>
          <w:b/>
          <w:bCs/>
          <w:sz w:val="24"/>
          <w:szCs w:val="24"/>
        </w:rPr>
      </w:pPr>
      <w:r w:rsidRPr="00A1392E">
        <w:rPr>
          <w:rFonts w:ascii="Times New Roman" w:hAnsi="Times New Roman" w:cs="Times New Roman"/>
          <w:b/>
          <w:bCs/>
          <w:i/>
          <w:iCs/>
          <w:sz w:val="24"/>
          <w:szCs w:val="24"/>
        </w:rPr>
        <w:t>“</w:t>
      </w:r>
      <w:r w:rsidR="000C7DEB">
        <w:rPr>
          <w:rFonts w:ascii="Times New Roman" w:hAnsi="Times New Roman" w:cs="Times New Roman"/>
          <w:b/>
          <w:bCs/>
          <w:i/>
          <w:iCs/>
          <w:sz w:val="24"/>
          <w:szCs w:val="24"/>
        </w:rPr>
        <w:t xml:space="preserve">R. </w:t>
      </w:r>
      <w:proofErr w:type="spellStart"/>
      <w:r w:rsidR="000C7DEB">
        <w:rPr>
          <w:rFonts w:ascii="Times New Roman" w:hAnsi="Times New Roman" w:cs="Times New Roman"/>
          <w:b/>
          <w:bCs/>
          <w:i/>
          <w:iCs/>
          <w:sz w:val="24"/>
          <w:szCs w:val="24"/>
        </w:rPr>
        <w:t>hoogstraalii</w:t>
      </w:r>
      <w:proofErr w:type="spellEnd"/>
      <w:r w:rsidR="000C7DEB">
        <w:rPr>
          <w:rFonts w:ascii="Times New Roman" w:hAnsi="Times New Roman" w:cs="Times New Roman"/>
          <w:b/>
          <w:bCs/>
          <w:i/>
          <w:iCs/>
          <w:sz w:val="24"/>
          <w:szCs w:val="24"/>
        </w:rPr>
        <w:t xml:space="preserve"> </w:t>
      </w:r>
      <w:r w:rsidR="00211544" w:rsidRPr="001D7DB9">
        <w:rPr>
          <w:rFonts w:ascii="Times New Roman" w:hAnsi="Times New Roman" w:cs="Times New Roman"/>
          <w:b/>
          <w:bCs/>
          <w:sz w:val="24"/>
          <w:szCs w:val="24"/>
        </w:rPr>
        <w:t>str CS</w:t>
      </w:r>
      <w:r w:rsidRPr="00A1392E">
        <w:rPr>
          <w:rFonts w:ascii="Times New Roman" w:hAnsi="Times New Roman" w:cs="Times New Roman"/>
          <w:b/>
          <w:bCs/>
          <w:i/>
          <w:iCs/>
          <w:sz w:val="24"/>
          <w:szCs w:val="24"/>
        </w:rPr>
        <w:t>”</w:t>
      </w:r>
      <w:r w:rsidR="00BD5D44" w:rsidRPr="00A1392E">
        <w:rPr>
          <w:rFonts w:ascii="Times New Roman" w:hAnsi="Times New Roman" w:cs="Times New Roman"/>
          <w:b/>
          <w:bCs/>
          <w:i/>
          <w:iCs/>
          <w:sz w:val="24"/>
          <w:szCs w:val="24"/>
        </w:rPr>
        <w:t xml:space="preserve"> </w:t>
      </w:r>
      <w:r w:rsidR="00704C70" w:rsidRPr="008D7A39">
        <w:rPr>
          <w:rFonts w:ascii="Times New Roman" w:hAnsi="Times New Roman" w:cs="Times New Roman"/>
          <w:b/>
          <w:bCs/>
          <w:sz w:val="24"/>
          <w:szCs w:val="24"/>
        </w:rPr>
        <w:t>Exhibits Growth Characteristics D</w:t>
      </w:r>
      <w:r w:rsidR="00B121DE" w:rsidRPr="008D7A39">
        <w:rPr>
          <w:rFonts w:ascii="Times New Roman" w:hAnsi="Times New Roman" w:cs="Times New Roman"/>
          <w:b/>
          <w:bCs/>
          <w:sz w:val="24"/>
          <w:szCs w:val="24"/>
        </w:rPr>
        <w:t xml:space="preserve">istinct </w:t>
      </w:r>
      <w:r w:rsidR="004F50B2" w:rsidRPr="008D7A39">
        <w:rPr>
          <w:rFonts w:ascii="Times New Roman" w:hAnsi="Times New Roman" w:cs="Times New Roman"/>
          <w:b/>
          <w:bCs/>
          <w:sz w:val="24"/>
          <w:szCs w:val="24"/>
        </w:rPr>
        <w:t xml:space="preserve">from </w:t>
      </w:r>
      <w:r w:rsidR="00B121DE" w:rsidRPr="00A1392E">
        <w:rPr>
          <w:rFonts w:ascii="Times New Roman" w:hAnsi="Times New Roman" w:cs="Times New Roman"/>
          <w:b/>
          <w:bCs/>
          <w:i/>
          <w:iCs/>
          <w:sz w:val="24"/>
          <w:szCs w:val="24"/>
        </w:rPr>
        <w:t>“</w:t>
      </w:r>
      <w:r w:rsidR="000C7DEB">
        <w:rPr>
          <w:rFonts w:ascii="Times New Roman" w:hAnsi="Times New Roman" w:cs="Times New Roman"/>
          <w:b/>
          <w:bCs/>
          <w:i/>
          <w:iCs/>
          <w:sz w:val="24"/>
          <w:szCs w:val="24"/>
        </w:rPr>
        <w:t xml:space="preserve">R. </w:t>
      </w:r>
      <w:proofErr w:type="spellStart"/>
      <w:r w:rsidR="00D872E4">
        <w:rPr>
          <w:rFonts w:ascii="Times New Roman" w:hAnsi="Times New Roman" w:cs="Times New Roman"/>
          <w:b/>
          <w:bCs/>
          <w:i/>
          <w:iCs/>
          <w:sz w:val="24"/>
          <w:szCs w:val="24"/>
        </w:rPr>
        <w:t>rhipicephalii</w:t>
      </w:r>
      <w:proofErr w:type="spellEnd"/>
      <w:r w:rsidR="000C7DEB">
        <w:rPr>
          <w:rFonts w:ascii="Times New Roman" w:hAnsi="Times New Roman" w:cs="Times New Roman"/>
          <w:b/>
          <w:bCs/>
          <w:i/>
          <w:iCs/>
          <w:sz w:val="24"/>
          <w:szCs w:val="24"/>
        </w:rPr>
        <w:t xml:space="preserve"> </w:t>
      </w:r>
      <w:r w:rsidR="000C7DEB" w:rsidRPr="001D7DB9">
        <w:rPr>
          <w:rFonts w:ascii="Times New Roman" w:hAnsi="Times New Roman" w:cs="Times New Roman"/>
          <w:b/>
          <w:bCs/>
          <w:sz w:val="24"/>
          <w:szCs w:val="24"/>
        </w:rPr>
        <w:t>str EH</w:t>
      </w:r>
      <w:r w:rsidR="00B121DE" w:rsidRPr="00A1392E">
        <w:rPr>
          <w:rFonts w:ascii="Times New Roman" w:hAnsi="Times New Roman" w:cs="Times New Roman"/>
          <w:b/>
          <w:bCs/>
          <w:i/>
          <w:iCs/>
          <w:sz w:val="24"/>
          <w:szCs w:val="24"/>
        </w:rPr>
        <w:t>”</w:t>
      </w:r>
      <w:r w:rsidR="004F50B2" w:rsidRPr="00A1392E">
        <w:rPr>
          <w:rFonts w:ascii="Times New Roman" w:hAnsi="Times New Roman" w:cs="Times New Roman"/>
          <w:b/>
          <w:bCs/>
          <w:i/>
          <w:iCs/>
          <w:sz w:val="24"/>
          <w:szCs w:val="24"/>
        </w:rPr>
        <w:t xml:space="preserve"> </w:t>
      </w:r>
      <w:r w:rsidR="004F50B2" w:rsidRPr="008D7A39">
        <w:rPr>
          <w:rFonts w:ascii="Times New Roman" w:hAnsi="Times New Roman" w:cs="Times New Roman"/>
          <w:b/>
          <w:bCs/>
          <w:sz w:val="24"/>
          <w:szCs w:val="24"/>
        </w:rPr>
        <w:t xml:space="preserve">in vitro </w:t>
      </w:r>
    </w:p>
    <w:p w14:paraId="796762B8" w14:textId="112DD555" w:rsidR="00CD42C8" w:rsidRPr="00BD2D06" w:rsidRDefault="00BD5D44" w:rsidP="00B477F7">
      <w:pPr>
        <w:widowControl/>
        <w:spacing w:after="240" w:line="480" w:lineRule="auto"/>
        <w:jc w:val="left"/>
        <w:rPr>
          <w:rFonts w:ascii="Times New Roman" w:hAnsi="Times New Roman" w:cs="Times New Roman"/>
          <w:sz w:val="24"/>
          <w:szCs w:val="24"/>
        </w:rPr>
      </w:pPr>
      <w:r w:rsidRPr="00BD2D06">
        <w:rPr>
          <w:rFonts w:ascii="Times New Roman" w:hAnsi="Times New Roman" w:cs="Times New Roman"/>
          <w:sz w:val="24"/>
          <w:szCs w:val="24"/>
        </w:rPr>
        <w:t xml:space="preserve">Both </w:t>
      </w:r>
      <w:r w:rsidR="00951B50"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D7DB9">
        <w:rPr>
          <w:rFonts w:ascii="Times New Roman" w:hAnsi="Times New Roman" w:cs="Times New Roman"/>
          <w:sz w:val="24"/>
          <w:szCs w:val="24"/>
        </w:rPr>
        <w:t>str CS</w:t>
      </w:r>
      <w:r w:rsidR="00951B50" w:rsidRPr="00BD2D06">
        <w:rPr>
          <w:rFonts w:ascii="Times New Roman" w:hAnsi="Times New Roman" w:cs="Times New Roman"/>
          <w:i/>
          <w:iCs/>
          <w:sz w:val="24"/>
          <w:szCs w:val="24"/>
        </w:rPr>
        <w:t>”</w:t>
      </w:r>
      <w:r w:rsidR="00951B50" w:rsidRPr="00BD2D06">
        <w:rPr>
          <w:rFonts w:ascii="Times New Roman" w:hAnsi="Times New Roman" w:cs="Times New Roman"/>
          <w:sz w:val="24"/>
          <w:szCs w:val="24"/>
        </w:rPr>
        <w:t xml:space="preserve"> and “</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D7DB9">
        <w:rPr>
          <w:rFonts w:ascii="Times New Roman" w:hAnsi="Times New Roman" w:cs="Times New Roman"/>
          <w:sz w:val="24"/>
          <w:szCs w:val="24"/>
        </w:rPr>
        <w:t>str EH</w:t>
      </w:r>
      <w:r w:rsidR="00F648BC" w:rsidRPr="00BD2D06">
        <w:rPr>
          <w:rFonts w:ascii="Times New Roman" w:hAnsi="Times New Roman" w:cs="Times New Roman"/>
          <w:iCs/>
          <w:sz w:val="24"/>
          <w:szCs w:val="24"/>
        </w:rPr>
        <w:t xml:space="preserve">” </w:t>
      </w:r>
      <w:r w:rsidR="00F648BC" w:rsidRPr="00BD2D06">
        <w:rPr>
          <w:rFonts w:ascii="Times New Roman" w:hAnsi="Times New Roman" w:cs="Times New Roman"/>
          <w:sz w:val="24"/>
          <w:szCs w:val="24"/>
        </w:rPr>
        <w:t>replicated</w:t>
      </w:r>
      <w:r w:rsidR="00D96D9A" w:rsidRPr="00BD2D06">
        <w:rPr>
          <w:rFonts w:ascii="Times New Roman" w:hAnsi="Times New Roman" w:cs="Times New Roman"/>
          <w:sz w:val="24"/>
          <w:szCs w:val="24"/>
        </w:rPr>
        <w:t xml:space="preserve"> in </w:t>
      </w:r>
      <w:r w:rsidR="0027233D" w:rsidRPr="00BD2D06">
        <w:rPr>
          <w:rFonts w:ascii="Times New Roman" w:hAnsi="Times New Roman" w:cs="Times New Roman"/>
          <w:sz w:val="24"/>
          <w:szCs w:val="24"/>
        </w:rPr>
        <w:t xml:space="preserve">four different </w:t>
      </w:r>
      <w:r w:rsidR="00A92E13" w:rsidRPr="00BD2D06">
        <w:rPr>
          <w:rFonts w:ascii="Times New Roman" w:hAnsi="Times New Roman" w:cs="Times New Roman"/>
          <w:sz w:val="24"/>
          <w:szCs w:val="24"/>
        </w:rPr>
        <w:t xml:space="preserve">mammalian and tick </w:t>
      </w:r>
      <w:r w:rsidR="0027233D" w:rsidRPr="00BD2D06">
        <w:rPr>
          <w:rFonts w:ascii="Times New Roman" w:hAnsi="Times New Roman" w:cs="Times New Roman"/>
          <w:sz w:val="24"/>
          <w:szCs w:val="24"/>
        </w:rPr>
        <w:t>cell lines, including Vero 81, HUVEC</w:t>
      </w:r>
      <w:r w:rsidR="00CE3E07" w:rsidRPr="00BD2D06">
        <w:rPr>
          <w:rFonts w:ascii="Times New Roman" w:hAnsi="Times New Roman" w:cs="Times New Roman"/>
          <w:sz w:val="24"/>
          <w:szCs w:val="24"/>
        </w:rPr>
        <w:t xml:space="preserve"> (ATCC CRL-1730)</w:t>
      </w:r>
      <w:r w:rsidR="00F32E49">
        <w:rPr>
          <w:rFonts w:ascii="Times New Roman" w:hAnsi="Times New Roman" w:cs="Times New Roman"/>
          <w:sz w:val="24"/>
          <w:szCs w:val="24"/>
        </w:rPr>
        <w:t>,</w:t>
      </w:r>
      <w:r w:rsidR="00CE3E07" w:rsidRPr="00BD2D06">
        <w:rPr>
          <w:rFonts w:ascii="Times New Roman" w:hAnsi="Times New Roman" w:cs="Times New Roman"/>
          <w:sz w:val="24"/>
          <w:szCs w:val="24"/>
        </w:rPr>
        <w:t xml:space="preserve"> </w:t>
      </w:r>
      <w:bookmarkStart w:id="16" w:name="_Hlk89098585"/>
      <w:r w:rsidR="00F32E49" w:rsidRPr="00BD2D06">
        <w:rPr>
          <w:rFonts w:ascii="Times New Roman" w:hAnsi="Times New Roman" w:cs="Times New Roman"/>
          <w:sz w:val="24"/>
          <w:szCs w:val="24"/>
        </w:rPr>
        <w:t>BGMK (ATCC PTA-4594)</w:t>
      </w:r>
      <w:bookmarkEnd w:id="16"/>
      <w:r w:rsidR="00F32E49">
        <w:rPr>
          <w:rFonts w:ascii="Times New Roman" w:hAnsi="Times New Roman" w:cs="Times New Roman"/>
          <w:sz w:val="24"/>
          <w:szCs w:val="24"/>
        </w:rPr>
        <w:t xml:space="preserve"> </w:t>
      </w:r>
      <w:r w:rsidR="00964C88">
        <w:rPr>
          <w:rFonts w:ascii="Times New Roman" w:hAnsi="Times New Roman" w:cs="Times New Roman"/>
          <w:sz w:val="24"/>
          <w:szCs w:val="24"/>
        </w:rPr>
        <w:t xml:space="preserve">and the </w:t>
      </w:r>
      <w:r w:rsidR="00CE3E07" w:rsidRPr="00BD2D06">
        <w:rPr>
          <w:rFonts w:ascii="Times New Roman" w:hAnsi="Times New Roman" w:cs="Times New Roman"/>
          <w:i/>
          <w:sz w:val="24"/>
          <w:szCs w:val="24"/>
        </w:rPr>
        <w:t>Ixodes scapularis</w:t>
      </w:r>
      <w:r w:rsidR="00CE3E07" w:rsidRPr="00BD2D06">
        <w:rPr>
          <w:rFonts w:ascii="Times New Roman" w:hAnsi="Times New Roman" w:cs="Times New Roman"/>
          <w:sz w:val="24"/>
          <w:szCs w:val="24"/>
        </w:rPr>
        <w:t xml:space="preserve"> cell line (IDE8)</w:t>
      </w:r>
      <w:r w:rsidR="00252A54">
        <w:rPr>
          <w:rFonts w:ascii="Times New Roman" w:hAnsi="Times New Roman" w:cs="Times New Roman"/>
          <w:sz w:val="24"/>
          <w:szCs w:val="24"/>
        </w:rPr>
        <w:fldChar w:fldCharType="begin"/>
      </w:r>
      <w:r w:rsidR="007F615A">
        <w:rPr>
          <w:rFonts w:ascii="Times New Roman" w:hAnsi="Times New Roman" w:cs="Times New Roman"/>
          <w:sz w:val="24"/>
          <w:szCs w:val="24"/>
        </w:rPr>
        <w:instrText xml:space="preserve"> ADDIN EN.CITE &lt;EndNote&gt;&lt;Cite&gt;&lt;Author&gt;Munderloh&lt;/Author&gt;&lt;Year&gt;1994&lt;/Year&gt;&lt;RecNum&gt;387&lt;/RecNum&gt;&lt;DisplayText&gt;(19)&lt;/DisplayText&gt;&lt;record&gt;&lt;rec-number&gt;387&lt;/rec-number&gt;&lt;foreign-keys&gt;&lt;key app="EN" db-id="taeax2srl9ts0oe90rppw558z0edv2dp55vs" timestamp="1648198444"&gt;387&lt;/key&gt;&lt;/foreign-keys&gt;&lt;ref-type name="Journal Article"&gt;17&lt;/ref-type&gt;&lt;contributors&gt;&lt;authors&gt;&lt;author&gt;Munderloh, U. G.&lt;/author&gt;&lt;author&gt;Liu, Y.&lt;/author&gt;&lt;author&gt;Wang, M.&lt;/author&gt;&lt;author&gt;Chen, C.&lt;/author&gt;&lt;author&gt;Kurtti, T. J.&lt;/author&gt;&lt;/authors&gt;&lt;/contributors&gt;&lt;auth-address&gt;Department of Entomology, University of Minnesota, St. Paul 55108.&lt;/auth-address&gt;&lt;titles&gt;&lt;title&gt;Establishment, maintenance and description of cell lines from the tick Ixodes scapularis&lt;/title&gt;&lt;secondary-title&gt;J Parasitol&lt;/secondary-title&gt;&lt;alt-title&gt;The Journal of parasitology&lt;/alt-title&gt;&lt;/titles&gt;&lt;periodical&gt;&lt;full-title&gt;J Parasitol&lt;/full-title&gt;&lt;abbr-1&gt;The Journal of parasitology&lt;/abbr-1&gt;&lt;/periodical&gt;&lt;alt-periodical&gt;&lt;full-title&gt;J Parasitol&lt;/full-title&gt;&lt;abbr-1&gt;The Journal of parasitology&lt;/abbr-1&gt;&lt;/alt-periodical&gt;&lt;pages&gt;533-43&lt;/pages&gt;&lt;volume&gt;80&lt;/volume&gt;&lt;number&gt;4&lt;/number&gt;&lt;edition&gt;1994/08/01&lt;/edition&gt;&lt;keywords&gt;&lt;keyword&gt;Animals&lt;/keyword&gt;&lt;keyword&gt;Arachnid Vectors/*cytology/enzymology/genetics&lt;/keyword&gt;&lt;keyword&gt;*Cell Line&lt;/keyword&gt;&lt;keyword&gt;Cryopreservation&lt;/keyword&gt;&lt;keyword&gt;Diploidy&lt;/keyword&gt;&lt;keyword&gt;Female&lt;/keyword&gt;&lt;keyword&gt;Isoelectric Focusing&lt;/keyword&gt;&lt;keyword&gt;Isoenzymes/analysis&lt;/keyword&gt;&lt;keyword&gt;Karyotyping&lt;/keyword&gt;&lt;keyword&gt;L-Lactate Dehydrogenase/analysis&lt;/keyword&gt;&lt;keyword&gt;Malate Dehydrogenase/analysis&lt;/keyword&gt;&lt;keyword&gt;Microscopy, Phase-Contrast&lt;/keyword&gt;&lt;keyword&gt;Ticks/*cytology/enzymology/genetics&lt;/keyword&gt;&lt;/keywords&gt;&lt;dates&gt;&lt;year&gt;1994&lt;/year&gt;&lt;pub-dates&gt;&lt;date&gt;Aug&lt;/date&gt;&lt;/pub-dates&gt;&lt;/dates&gt;&lt;isbn&gt;0022-3395 (Print)&amp;#xD;0022-3395&lt;/isbn&gt;&lt;accession-num&gt;8064520&lt;/accession-num&gt;&lt;urls&gt;&lt;/urls&gt;&lt;remote-database-provider&gt;NLM&lt;/remote-database-provider&gt;&lt;language&gt;eng&lt;/language&gt;&lt;/record&gt;&lt;/Cite&gt;&lt;/EndNote&gt;</w:instrText>
      </w:r>
      <w:r w:rsidR="00252A54">
        <w:rPr>
          <w:rFonts w:ascii="Times New Roman" w:hAnsi="Times New Roman" w:cs="Times New Roman"/>
          <w:sz w:val="24"/>
          <w:szCs w:val="24"/>
        </w:rPr>
        <w:fldChar w:fldCharType="separate"/>
      </w:r>
      <w:r w:rsidR="007F615A">
        <w:rPr>
          <w:rFonts w:ascii="Times New Roman" w:hAnsi="Times New Roman" w:cs="Times New Roman"/>
          <w:noProof/>
          <w:sz w:val="24"/>
          <w:szCs w:val="24"/>
        </w:rPr>
        <w:t>(19)</w:t>
      </w:r>
      <w:r w:rsidR="00252A54">
        <w:rPr>
          <w:rFonts w:ascii="Times New Roman" w:hAnsi="Times New Roman" w:cs="Times New Roman"/>
          <w:sz w:val="24"/>
          <w:szCs w:val="24"/>
        </w:rPr>
        <w:fldChar w:fldCharType="end"/>
      </w:r>
      <w:r w:rsidR="00036B92" w:rsidRPr="00BD2D06">
        <w:rPr>
          <w:rFonts w:ascii="Times New Roman" w:hAnsi="Times New Roman" w:cs="Times New Roman"/>
          <w:sz w:val="24"/>
          <w:szCs w:val="24"/>
        </w:rPr>
        <w:t>.</w:t>
      </w:r>
      <w:r w:rsidR="0027233D" w:rsidRPr="00BD2D06">
        <w:rPr>
          <w:rFonts w:ascii="Times New Roman" w:hAnsi="Times New Roman" w:cs="Times New Roman"/>
          <w:sz w:val="24"/>
          <w:szCs w:val="24"/>
        </w:rPr>
        <w:t xml:space="preserve"> </w:t>
      </w:r>
      <w:r w:rsidR="00247822" w:rsidRPr="00BD2D06">
        <w:rPr>
          <w:rFonts w:ascii="Times New Roman" w:hAnsi="Times New Roman" w:cs="Times New Roman"/>
          <w:sz w:val="24"/>
          <w:szCs w:val="24"/>
        </w:rPr>
        <w:t xml:space="preserve">Both bacteria had small purple-colored coccobacillary </w:t>
      </w:r>
      <w:r w:rsidR="00B121DE" w:rsidRPr="00BD2D06">
        <w:rPr>
          <w:rFonts w:ascii="Times New Roman" w:hAnsi="Times New Roman" w:cs="Times New Roman"/>
          <w:sz w:val="24"/>
          <w:szCs w:val="24"/>
        </w:rPr>
        <w:t xml:space="preserve">morphology with Giemsa staining </w:t>
      </w:r>
      <w:r w:rsidR="007075F6" w:rsidRPr="00BD2D06">
        <w:rPr>
          <w:rFonts w:ascii="Times New Roman" w:hAnsi="Times New Roman" w:cs="Times New Roman"/>
          <w:sz w:val="24"/>
          <w:szCs w:val="24"/>
        </w:rPr>
        <w:t>(Fig</w:t>
      </w:r>
      <w:r w:rsidR="00104D83">
        <w:rPr>
          <w:rFonts w:ascii="Times New Roman" w:hAnsi="Times New Roman" w:cs="Times New Roman"/>
          <w:sz w:val="24"/>
          <w:szCs w:val="24"/>
        </w:rPr>
        <w:t>.</w:t>
      </w:r>
      <w:r w:rsidR="007075F6" w:rsidRPr="00BD2D06">
        <w:rPr>
          <w:rFonts w:ascii="Times New Roman" w:hAnsi="Times New Roman" w:cs="Times New Roman"/>
          <w:sz w:val="24"/>
          <w:szCs w:val="24"/>
        </w:rPr>
        <w:t xml:space="preserve"> </w:t>
      </w:r>
      <w:r w:rsidR="00013498" w:rsidRPr="00BD2D06">
        <w:rPr>
          <w:rFonts w:ascii="Times New Roman" w:hAnsi="Times New Roman" w:cs="Times New Roman"/>
          <w:sz w:val="24"/>
          <w:szCs w:val="24"/>
        </w:rPr>
        <w:t>S</w:t>
      </w:r>
      <w:r w:rsidR="00013498">
        <w:rPr>
          <w:rFonts w:ascii="Times New Roman" w:hAnsi="Times New Roman" w:cs="Times New Roman"/>
          <w:sz w:val="24"/>
          <w:szCs w:val="24"/>
        </w:rPr>
        <w:t>5</w:t>
      </w:r>
      <w:r w:rsidR="00D96D9A" w:rsidRPr="00BD2D06">
        <w:rPr>
          <w:rFonts w:ascii="Times New Roman" w:hAnsi="Times New Roman" w:cs="Times New Roman"/>
          <w:sz w:val="24"/>
          <w:szCs w:val="24"/>
        </w:rPr>
        <w:t>).</w:t>
      </w:r>
      <w:r w:rsidR="00247822" w:rsidRPr="00BD2D06">
        <w:rPr>
          <w:rFonts w:ascii="Times New Roman" w:hAnsi="Times New Roman" w:cs="Times New Roman"/>
          <w:sz w:val="24"/>
          <w:szCs w:val="24"/>
        </w:rPr>
        <w:t xml:space="preserve"> In Vero 81 cells</w:t>
      </w:r>
      <w:r w:rsidR="00964C88">
        <w:rPr>
          <w:rFonts w:ascii="Times New Roman" w:hAnsi="Times New Roman" w:cs="Times New Roman"/>
          <w:sz w:val="24"/>
          <w:szCs w:val="24"/>
        </w:rPr>
        <w:t xml:space="preserve"> examined by transmission electron microscopy</w:t>
      </w:r>
      <w:r w:rsidR="00247822" w:rsidRPr="00BD2D06">
        <w:rPr>
          <w:rFonts w:ascii="Times New Roman" w:hAnsi="Times New Roman" w:cs="Times New Roman"/>
          <w:sz w:val="24"/>
          <w:szCs w:val="24"/>
        </w:rPr>
        <w:t xml:space="preserve">, </w:t>
      </w:r>
      <w:r w:rsidR="00BB529A"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D7DB9">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00247822" w:rsidRPr="00BD2D06">
        <w:rPr>
          <w:rFonts w:ascii="Times New Roman" w:hAnsi="Times New Roman" w:cs="Times New Roman"/>
          <w:sz w:val="24"/>
          <w:szCs w:val="24"/>
        </w:rPr>
        <w:t xml:space="preserve"> </w:t>
      </w:r>
      <w:r w:rsidR="00B121DE" w:rsidRPr="00BD2D06">
        <w:rPr>
          <w:rFonts w:ascii="Times New Roman" w:hAnsi="Times New Roman" w:cs="Times New Roman"/>
          <w:sz w:val="24"/>
          <w:szCs w:val="24"/>
        </w:rPr>
        <w:t xml:space="preserve">were </w:t>
      </w:r>
      <w:r w:rsidR="00247822" w:rsidRPr="00BD2D06">
        <w:rPr>
          <w:rFonts w:ascii="Times New Roman" w:hAnsi="Times New Roman" w:cs="Times New Roman"/>
          <w:sz w:val="24"/>
          <w:szCs w:val="24"/>
        </w:rPr>
        <w:t xml:space="preserve">scattered in the cytoplasm and appeared </w:t>
      </w:r>
      <w:r w:rsidR="00B121DE" w:rsidRPr="00BD2D06">
        <w:rPr>
          <w:rFonts w:ascii="Times New Roman" w:hAnsi="Times New Roman" w:cs="Times New Roman"/>
          <w:sz w:val="24"/>
          <w:szCs w:val="24"/>
        </w:rPr>
        <w:t xml:space="preserve">as </w:t>
      </w:r>
      <w:r w:rsidR="00247822" w:rsidRPr="00BD2D06">
        <w:rPr>
          <w:rFonts w:ascii="Times New Roman" w:hAnsi="Times New Roman" w:cs="Times New Roman"/>
          <w:sz w:val="24"/>
          <w:szCs w:val="24"/>
        </w:rPr>
        <w:t xml:space="preserve">coccoid or </w:t>
      </w:r>
      <w:r w:rsidR="00B121DE" w:rsidRPr="00BD2D06">
        <w:rPr>
          <w:rFonts w:ascii="Times New Roman" w:hAnsi="Times New Roman" w:cs="Times New Roman"/>
          <w:sz w:val="24"/>
          <w:szCs w:val="24"/>
        </w:rPr>
        <w:t>bacillary</w:t>
      </w:r>
      <w:r w:rsidR="00247822" w:rsidRPr="00BD2D06">
        <w:rPr>
          <w:rFonts w:ascii="Times New Roman" w:hAnsi="Times New Roman" w:cs="Times New Roman"/>
          <w:sz w:val="24"/>
          <w:szCs w:val="24"/>
        </w:rPr>
        <w:t xml:space="preserve"> bacteria </w:t>
      </w:r>
      <w:r w:rsidR="001579FA" w:rsidRPr="00BD2D06">
        <w:rPr>
          <w:rFonts w:ascii="Times New Roman" w:hAnsi="Times New Roman" w:cs="Times New Roman"/>
          <w:sz w:val="24"/>
          <w:szCs w:val="24"/>
        </w:rPr>
        <w:t xml:space="preserve">usually </w:t>
      </w:r>
      <w:r w:rsidR="00964C88">
        <w:rPr>
          <w:rFonts w:ascii="Times New Roman" w:hAnsi="Times New Roman" w:cs="Times New Roman"/>
          <w:sz w:val="24"/>
          <w:szCs w:val="24"/>
        </w:rPr>
        <w:t>measuring</w:t>
      </w:r>
      <w:r w:rsidR="001579FA" w:rsidRPr="00BD2D06">
        <w:rPr>
          <w:rFonts w:ascii="Times New Roman" w:hAnsi="Times New Roman" w:cs="Times New Roman"/>
          <w:sz w:val="24"/>
          <w:szCs w:val="24"/>
        </w:rPr>
        <w:t xml:space="preserve"> </w:t>
      </w:r>
      <w:r w:rsidR="00221732">
        <w:rPr>
          <w:rFonts w:ascii="Times New Roman" w:hAnsi="Times New Roman" w:cs="Times New Roman" w:hint="eastAsia"/>
          <w:sz w:val="24"/>
          <w:szCs w:val="24"/>
        </w:rPr>
        <w:t>（</w:t>
      </w:r>
      <w:r w:rsidR="007830AD" w:rsidRPr="00BD2D06">
        <w:rPr>
          <w:rFonts w:ascii="Times New Roman" w:hAnsi="Times New Roman" w:cs="Times New Roman"/>
          <w:sz w:val="24"/>
          <w:szCs w:val="24"/>
        </w:rPr>
        <w:t>1.</w:t>
      </w:r>
      <w:r w:rsidR="00077310">
        <w:rPr>
          <w:rFonts w:ascii="Times New Roman" w:hAnsi="Times New Roman" w:cs="Times New Roman"/>
          <w:sz w:val="24"/>
          <w:szCs w:val="24"/>
        </w:rPr>
        <w:t>3</w:t>
      </w:r>
      <w:r w:rsidR="00221732">
        <w:rPr>
          <w:rFonts w:asciiTheme="minorEastAsia" w:hAnsiTheme="minorEastAsia" w:cs="Times New Roman" w:hint="eastAsia"/>
          <w:sz w:val="24"/>
          <w:szCs w:val="24"/>
        </w:rPr>
        <w:t>±</w:t>
      </w:r>
      <w:r w:rsidR="00221732">
        <w:rPr>
          <w:rFonts w:ascii="Times New Roman" w:hAnsi="Times New Roman" w:cs="Times New Roman" w:hint="eastAsia"/>
          <w:sz w:val="24"/>
          <w:szCs w:val="24"/>
        </w:rPr>
        <w:t>0.2</w:t>
      </w:r>
      <w:r w:rsidR="00221732">
        <w:rPr>
          <w:rFonts w:ascii="Times New Roman" w:hAnsi="Times New Roman" w:cs="Times New Roman" w:hint="eastAsia"/>
          <w:sz w:val="24"/>
          <w:szCs w:val="24"/>
        </w:rPr>
        <w:t>）</w:t>
      </w:r>
      <w:r w:rsidR="00B121DE" w:rsidRPr="00BD2D06">
        <w:rPr>
          <w:rFonts w:ascii="Times New Roman" w:hAnsi="Times New Roman" w:cs="Times New Roman"/>
          <w:sz w:val="24"/>
          <w:szCs w:val="24"/>
        </w:rPr>
        <w:t xml:space="preserve"> </w:t>
      </w:r>
      <w:proofErr w:type="spellStart"/>
      <w:r w:rsidR="00D96D9A" w:rsidRPr="00BD2D06">
        <w:rPr>
          <w:rFonts w:ascii="Times New Roman" w:eastAsia="等线" w:hAnsi="Times New Roman" w:cs="Times New Roman"/>
          <w:sz w:val="24"/>
          <w:szCs w:val="24"/>
        </w:rPr>
        <w:t>μ</w:t>
      </w:r>
      <w:r w:rsidR="00247822" w:rsidRPr="00BD2D06">
        <w:rPr>
          <w:rFonts w:ascii="Times New Roman" w:hAnsi="Times New Roman" w:cs="Times New Roman"/>
          <w:sz w:val="24"/>
          <w:szCs w:val="24"/>
        </w:rPr>
        <w:t>m</w:t>
      </w:r>
      <w:proofErr w:type="spellEnd"/>
      <w:r w:rsidR="00247822" w:rsidRPr="00BD2D06">
        <w:rPr>
          <w:rFonts w:ascii="Times New Roman" w:hAnsi="Times New Roman" w:cs="Times New Roman"/>
          <w:sz w:val="24"/>
          <w:szCs w:val="24"/>
        </w:rPr>
        <w:t xml:space="preserve"> </w:t>
      </w:r>
      <w:r w:rsidR="005E2DEE" w:rsidRPr="00BD2D06">
        <w:rPr>
          <w:rFonts w:ascii="Times New Roman" w:hAnsi="Times New Roman" w:cs="Times New Roman"/>
          <w:sz w:val="24"/>
          <w:szCs w:val="24"/>
        </w:rPr>
        <w:t>×</w:t>
      </w:r>
      <w:r w:rsidR="00B121DE" w:rsidRPr="00BD2D06">
        <w:rPr>
          <w:rFonts w:ascii="Times New Roman" w:hAnsi="Times New Roman" w:cs="Times New Roman"/>
          <w:sz w:val="24"/>
          <w:szCs w:val="24"/>
        </w:rPr>
        <w:t xml:space="preserve"> </w:t>
      </w:r>
      <w:r w:rsidR="00221732">
        <w:rPr>
          <w:rFonts w:ascii="Times New Roman" w:hAnsi="Times New Roman" w:cs="Times New Roman" w:hint="eastAsia"/>
          <w:sz w:val="24"/>
          <w:szCs w:val="24"/>
        </w:rPr>
        <w:t>（</w:t>
      </w:r>
      <w:r w:rsidR="007830AD" w:rsidRPr="00BD2D06">
        <w:rPr>
          <w:rFonts w:ascii="Times New Roman" w:hAnsi="Times New Roman" w:cs="Times New Roman"/>
          <w:sz w:val="24"/>
          <w:szCs w:val="24"/>
        </w:rPr>
        <w:t>0.35</w:t>
      </w:r>
      <w:r w:rsidR="00221732">
        <w:rPr>
          <w:rFonts w:asciiTheme="minorEastAsia" w:hAnsiTheme="minorEastAsia" w:cs="Times New Roman" w:hint="eastAsia"/>
          <w:sz w:val="24"/>
          <w:szCs w:val="24"/>
        </w:rPr>
        <w:t>±</w:t>
      </w:r>
      <w:r w:rsidR="00221732">
        <w:rPr>
          <w:rFonts w:ascii="Times New Roman" w:hAnsi="Times New Roman" w:cs="Times New Roman" w:hint="eastAsia"/>
          <w:sz w:val="24"/>
          <w:szCs w:val="24"/>
        </w:rPr>
        <w:t>0.0</w:t>
      </w:r>
      <w:r w:rsidR="0019688A">
        <w:rPr>
          <w:rFonts w:ascii="Times New Roman" w:hAnsi="Times New Roman" w:cs="Times New Roman" w:hint="eastAsia"/>
          <w:sz w:val="24"/>
          <w:szCs w:val="24"/>
        </w:rPr>
        <w:t>4</w:t>
      </w:r>
      <w:r w:rsidR="00221732">
        <w:rPr>
          <w:rFonts w:ascii="Times New Roman" w:hAnsi="Times New Roman" w:cs="Times New Roman" w:hint="eastAsia"/>
          <w:sz w:val="24"/>
          <w:szCs w:val="24"/>
        </w:rPr>
        <w:t>）</w:t>
      </w:r>
      <w:proofErr w:type="spellStart"/>
      <w:r w:rsidR="00D96D9A" w:rsidRPr="00BD2D06">
        <w:rPr>
          <w:rFonts w:ascii="Times New Roman" w:eastAsia="等线" w:hAnsi="Times New Roman" w:cs="Times New Roman"/>
          <w:sz w:val="24"/>
          <w:szCs w:val="24"/>
        </w:rPr>
        <w:t>μ</w:t>
      </w:r>
      <w:r w:rsidR="00D96D9A" w:rsidRPr="00BD2D06">
        <w:rPr>
          <w:rFonts w:ascii="Times New Roman" w:hAnsi="Times New Roman" w:cs="Times New Roman"/>
          <w:sz w:val="24"/>
          <w:szCs w:val="24"/>
        </w:rPr>
        <w:t>m</w:t>
      </w:r>
      <w:proofErr w:type="spellEnd"/>
      <w:r w:rsidR="00964C88">
        <w:rPr>
          <w:rFonts w:ascii="Times New Roman" w:hAnsi="Times New Roman" w:cs="Times New Roman"/>
          <w:sz w:val="24"/>
          <w:szCs w:val="24"/>
        </w:rPr>
        <w:t>, while</w:t>
      </w:r>
      <w:r w:rsidR="00964C88" w:rsidRPr="00BD2D06">
        <w:rPr>
          <w:rFonts w:ascii="Times New Roman" w:hAnsi="Times New Roman" w:cs="Times New Roman"/>
          <w:sz w:val="24"/>
          <w:szCs w:val="24"/>
        </w:rPr>
        <w:t xml:space="preserve"> </w:t>
      </w:r>
      <w:r w:rsidR="00B121DE"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D7DB9">
        <w:rPr>
          <w:rFonts w:ascii="Times New Roman" w:hAnsi="Times New Roman" w:cs="Times New Roman"/>
          <w:sz w:val="24"/>
          <w:szCs w:val="24"/>
        </w:rPr>
        <w:t>str EH</w:t>
      </w:r>
      <w:r w:rsidR="00B121DE" w:rsidRPr="00BD2D06">
        <w:rPr>
          <w:rFonts w:ascii="Times New Roman" w:hAnsi="Times New Roman" w:cs="Times New Roman"/>
          <w:iCs/>
          <w:sz w:val="24"/>
          <w:szCs w:val="24"/>
        </w:rPr>
        <w:t>”</w:t>
      </w:r>
      <w:r w:rsidR="002F76B9" w:rsidRPr="00BD2D06">
        <w:rPr>
          <w:rFonts w:ascii="Times New Roman" w:hAnsi="Times New Roman" w:cs="Times New Roman"/>
          <w:i/>
          <w:iCs/>
          <w:sz w:val="24"/>
          <w:szCs w:val="24"/>
        </w:rPr>
        <w:t xml:space="preserve"> </w:t>
      </w:r>
      <w:r w:rsidR="002F76B9" w:rsidRPr="00BD2D06">
        <w:rPr>
          <w:rFonts w:ascii="Times New Roman" w:hAnsi="Times New Roman" w:cs="Times New Roman"/>
          <w:sz w:val="24"/>
          <w:szCs w:val="24"/>
        </w:rPr>
        <w:t xml:space="preserve">were </w:t>
      </w:r>
      <w:r w:rsidR="00BF7619" w:rsidRPr="00BD2D06">
        <w:rPr>
          <w:rFonts w:ascii="Times New Roman" w:hAnsi="Times New Roman" w:cs="Times New Roman"/>
          <w:sz w:val="24"/>
          <w:szCs w:val="24"/>
        </w:rPr>
        <w:t>grouped together</w:t>
      </w:r>
      <w:r w:rsidR="002F76B9" w:rsidRPr="00BD2D06">
        <w:rPr>
          <w:rFonts w:ascii="Times New Roman" w:hAnsi="Times New Roman" w:cs="Times New Roman"/>
          <w:sz w:val="24"/>
          <w:szCs w:val="24"/>
        </w:rPr>
        <w:t xml:space="preserve"> in the cytosol</w:t>
      </w:r>
      <w:r w:rsidR="00B121DE" w:rsidRPr="00BD2D06">
        <w:rPr>
          <w:rFonts w:ascii="Times New Roman" w:hAnsi="Times New Roman" w:cs="Times New Roman"/>
          <w:sz w:val="24"/>
          <w:szCs w:val="24"/>
        </w:rPr>
        <w:t>, but</w:t>
      </w:r>
      <w:r w:rsidR="00BF7619" w:rsidRPr="00BD2D06">
        <w:rPr>
          <w:rFonts w:ascii="Times New Roman" w:hAnsi="Times New Roman" w:cs="Times New Roman"/>
          <w:sz w:val="24"/>
          <w:szCs w:val="24"/>
        </w:rPr>
        <w:t xml:space="preserve"> not </w:t>
      </w:r>
      <w:r w:rsidR="002F76B9" w:rsidRPr="00BD2D06">
        <w:rPr>
          <w:rFonts w:ascii="Times New Roman" w:hAnsi="Times New Roman" w:cs="Times New Roman"/>
          <w:sz w:val="24"/>
          <w:szCs w:val="24"/>
        </w:rPr>
        <w:t>enclosed in a vacuole</w:t>
      </w:r>
      <w:r w:rsidR="00B121DE" w:rsidRPr="00BD2D06">
        <w:rPr>
          <w:rFonts w:ascii="Times New Roman" w:hAnsi="Times New Roman" w:cs="Times New Roman"/>
          <w:sz w:val="24"/>
          <w:szCs w:val="24"/>
        </w:rPr>
        <w:t>,</w:t>
      </w:r>
      <w:r w:rsidR="002F76B9" w:rsidRPr="00BD2D06">
        <w:rPr>
          <w:rFonts w:ascii="Times New Roman" w:hAnsi="Times New Roman" w:cs="Times New Roman"/>
          <w:sz w:val="24"/>
          <w:szCs w:val="24"/>
        </w:rPr>
        <w:t xml:space="preserve"> and </w:t>
      </w:r>
      <w:r w:rsidR="00B121DE" w:rsidRPr="00BD2D06">
        <w:rPr>
          <w:rFonts w:ascii="Times New Roman" w:hAnsi="Times New Roman" w:cs="Times New Roman"/>
          <w:sz w:val="24"/>
          <w:szCs w:val="24"/>
        </w:rPr>
        <w:t>measured</w:t>
      </w:r>
      <w:r w:rsidR="00221732">
        <w:rPr>
          <w:rFonts w:ascii="Times New Roman" w:hAnsi="Times New Roman" w:cs="Times New Roman" w:hint="eastAsia"/>
          <w:sz w:val="24"/>
          <w:szCs w:val="24"/>
        </w:rPr>
        <w:t>（</w:t>
      </w:r>
      <w:r w:rsidR="00B121DE" w:rsidRPr="00BD2D06">
        <w:rPr>
          <w:rFonts w:ascii="Times New Roman" w:hAnsi="Times New Roman" w:cs="Times New Roman"/>
          <w:sz w:val="24"/>
          <w:szCs w:val="24"/>
        </w:rPr>
        <w:t xml:space="preserve"> </w:t>
      </w:r>
      <w:r w:rsidR="007830AD" w:rsidRPr="00BD2D06">
        <w:rPr>
          <w:rFonts w:ascii="Times New Roman" w:hAnsi="Times New Roman" w:cs="Times New Roman"/>
          <w:sz w:val="24"/>
          <w:szCs w:val="24"/>
        </w:rPr>
        <w:t>1.</w:t>
      </w:r>
      <w:r w:rsidR="00077310">
        <w:rPr>
          <w:rFonts w:ascii="Times New Roman" w:hAnsi="Times New Roman" w:cs="Times New Roman"/>
          <w:sz w:val="24"/>
          <w:szCs w:val="24"/>
        </w:rPr>
        <w:t>0</w:t>
      </w:r>
      <w:r w:rsidR="00221732" w:rsidRPr="00221732">
        <w:rPr>
          <w:rFonts w:ascii="Times New Roman" w:hAnsi="Times New Roman" w:cs="Times New Roman" w:hint="eastAsia"/>
          <w:sz w:val="24"/>
          <w:szCs w:val="24"/>
        </w:rPr>
        <w:t>±</w:t>
      </w:r>
      <w:r w:rsidR="00221732" w:rsidRPr="00221732">
        <w:rPr>
          <w:rFonts w:ascii="Times New Roman" w:hAnsi="Times New Roman" w:cs="Times New Roman" w:hint="eastAsia"/>
          <w:sz w:val="24"/>
          <w:szCs w:val="24"/>
        </w:rPr>
        <w:t>0.1</w:t>
      </w:r>
      <w:r w:rsidR="0019688A">
        <w:rPr>
          <w:rFonts w:ascii="Times New Roman" w:hAnsi="Times New Roman" w:cs="Times New Roman" w:hint="eastAsia"/>
          <w:sz w:val="24"/>
          <w:szCs w:val="24"/>
        </w:rPr>
        <w:t>3</w:t>
      </w:r>
      <w:r w:rsidR="00221732" w:rsidRPr="00221732">
        <w:rPr>
          <w:rFonts w:ascii="Times New Roman" w:hAnsi="Times New Roman" w:cs="Times New Roman" w:hint="eastAsia"/>
          <w:sz w:val="24"/>
          <w:szCs w:val="24"/>
        </w:rPr>
        <w:t>）</w:t>
      </w:r>
      <w:r w:rsidR="00B121DE" w:rsidRPr="00BD2D06">
        <w:rPr>
          <w:rFonts w:ascii="Times New Roman" w:hAnsi="Times New Roman" w:cs="Times New Roman"/>
          <w:sz w:val="24"/>
          <w:szCs w:val="24"/>
        </w:rPr>
        <w:t xml:space="preserve"> </w:t>
      </w:r>
      <w:proofErr w:type="spellStart"/>
      <w:r w:rsidR="00D96D9A" w:rsidRPr="00BD2D06">
        <w:rPr>
          <w:rFonts w:ascii="Times New Roman" w:eastAsia="等线" w:hAnsi="Times New Roman" w:cs="Times New Roman"/>
          <w:sz w:val="24"/>
          <w:szCs w:val="24"/>
        </w:rPr>
        <w:t>μ</w:t>
      </w:r>
      <w:r w:rsidR="00D96D9A" w:rsidRPr="00BD2D06">
        <w:rPr>
          <w:rFonts w:ascii="Times New Roman" w:hAnsi="Times New Roman" w:cs="Times New Roman"/>
          <w:sz w:val="24"/>
          <w:szCs w:val="24"/>
        </w:rPr>
        <w:t>m</w:t>
      </w:r>
      <w:proofErr w:type="spellEnd"/>
      <w:r w:rsidR="002F76B9" w:rsidRPr="00BD2D06">
        <w:rPr>
          <w:rFonts w:ascii="Times New Roman" w:hAnsi="Times New Roman" w:cs="Times New Roman"/>
          <w:sz w:val="24"/>
          <w:szCs w:val="24"/>
        </w:rPr>
        <w:t xml:space="preserve"> </w:t>
      </w:r>
      <w:r w:rsidR="005E2DEE" w:rsidRPr="00BD2D06">
        <w:rPr>
          <w:rFonts w:ascii="Times New Roman" w:hAnsi="Times New Roman" w:cs="Times New Roman"/>
          <w:sz w:val="24"/>
          <w:szCs w:val="24"/>
        </w:rPr>
        <w:t>×</w:t>
      </w:r>
      <w:r w:rsidR="002F76B9" w:rsidRPr="00BD2D06">
        <w:rPr>
          <w:rFonts w:ascii="Times New Roman" w:hAnsi="Times New Roman" w:cs="Times New Roman"/>
          <w:sz w:val="24"/>
          <w:szCs w:val="24"/>
        </w:rPr>
        <w:t xml:space="preserve"> </w:t>
      </w:r>
      <w:r w:rsidR="00221732">
        <w:rPr>
          <w:rFonts w:ascii="Times New Roman" w:hAnsi="Times New Roman" w:cs="Times New Roman" w:hint="eastAsia"/>
          <w:sz w:val="24"/>
          <w:szCs w:val="24"/>
        </w:rPr>
        <w:t>（</w:t>
      </w:r>
      <w:r w:rsidR="007830AD" w:rsidRPr="00BD2D06">
        <w:rPr>
          <w:rFonts w:ascii="Times New Roman" w:hAnsi="Times New Roman" w:cs="Times New Roman"/>
          <w:sz w:val="24"/>
          <w:szCs w:val="24"/>
        </w:rPr>
        <w:t>0.31</w:t>
      </w:r>
      <w:r w:rsidR="00221732" w:rsidRPr="00221732">
        <w:rPr>
          <w:rFonts w:ascii="Times New Roman" w:hAnsi="Times New Roman" w:cs="Times New Roman" w:hint="eastAsia"/>
          <w:sz w:val="24"/>
          <w:szCs w:val="24"/>
        </w:rPr>
        <w:t>±</w:t>
      </w:r>
      <w:r w:rsidR="00221732" w:rsidRPr="00221732">
        <w:rPr>
          <w:rFonts w:ascii="Times New Roman" w:hAnsi="Times New Roman" w:cs="Times New Roman" w:hint="eastAsia"/>
          <w:sz w:val="24"/>
          <w:szCs w:val="24"/>
        </w:rPr>
        <w:t>0.</w:t>
      </w:r>
      <w:r w:rsidR="00AF3373">
        <w:rPr>
          <w:rFonts w:ascii="Times New Roman" w:hAnsi="Times New Roman" w:cs="Times New Roman" w:hint="eastAsia"/>
          <w:sz w:val="24"/>
          <w:szCs w:val="24"/>
        </w:rPr>
        <w:t>0</w:t>
      </w:r>
      <w:r w:rsidR="0019688A">
        <w:rPr>
          <w:rFonts w:ascii="Times New Roman" w:hAnsi="Times New Roman" w:cs="Times New Roman" w:hint="eastAsia"/>
          <w:sz w:val="24"/>
          <w:szCs w:val="24"/>
        </w:rPr>
        <w:t>3</w:t>
      </w:r>
      <w:r w:rsidR="00221732">
        <w:rPr>
          <w:rFonts w:ascii="Times New Roman" w:hAnsi="Times New Roman" w:cs="Times New Roman" w:hint="eastAsia"/>
          <w:sz w:val="24"/>
          <w:szCs w:val="24"/>
        </w:rPr>
        <w:t>）</w:t>
      </w:r>
      <w:proofErr w:type="spellStart"/>
      <w:r w:rsidR="00D96D9A" w:rsidRPr="00BD2D06">
        <w:rPr>
          <w:rFonts w:ascii="Times New Roman" w:eastAsia="等线" w:hAnsi="Times New Roman" w:cs="Times New Roman"/>
          <w:sz w:val="24"/>
          <w:szCs w:val="24"/>
        </w:rPr>
        <w:t>μ</w:t>
      </w:r>
      <w:r w:rsidR="00D96D9A" w:rsidRPr="00BD2D06">
        <w:rPr>
          <w:rFonts w:ascii="Times New Roman" w:hAnsi="Times New Roman" w:cs="Times New Roman"/>
          <w:sz w:val="24"/>
          <w:szCs w:val="24"/>
        </w:rPr>
        <w:t>m</w:t>
      </w:r>
      <w:proofErr w:type="spellEnd"/>
      <w:r w:rsidR="0019688A">
        <w:rPr>
          <w:rFonts w:ascii="Times New Roman" w:hAnsi="Times New Roman" w:cs="Times New Roman"/>
          <w:sz w:val="24"/>
          <w:szCs w:val="24"/>
        </w:rPr>
        <w:t xml:space="preserve"> </w:t>
      </w:r>
      <w:r w:rsidR="002F76B9" w:rsidRPr="00BD2D06">
        <w:rPr>
          <w:rFonts w:ascii="Times New Roman" w:hAnsi="Times New Roman" w:cs="Times New Roman"/>
          <w:sz w:val="24"/>
          <w:szCs w:val="24"/>
        </w:rPr>
        <w:t>(</w:t>
      </w:r>
      <w:r w:rsidR="007075F6" w:rsidRPr="00BD2D06">
        <w:rPr>
          <w:rFonts w:ascii="Times New Roman" w:hAnsi="Times New Roman" w:cs="Times New Roman"/>
          <w:sz w:val="24"/>
          <w:szCs w:val="24"/>
        </w:rPr>
        <w:t>Fig</w:t>
      </w:r>
      <w:r w:rsidR="00104D83">
        <w:rPr>
          <w:rFonts w:ascii="Times New Roman" w:hAnsi="Times New Roman" w:cs="Times New Roman"/>
          <w:sz w:val="24"/>
          <w:szCs w:val="24"/>
        </w:rPr>
        <w:t>.</w:t>
      </w:r>
      <w:r w:rsidR="007075F6" w:rsidRPr="00BD2D06">
        <w:rPr>
          <w:rFonts w:ascii="Times New Roman" w:hAnsi="Times New Roman" w:cs="Times New Roman"/>
          <w:sz w:val="24"/>
          <w:szCs w:val="24"/>
        </w:rPr>
        <w:t xml:space="preserve"> 2</w:t>
      </w:r>
      <w:r w:rsidR="00C51CDC">
        <w:rPr>
          <w:rFonts w:ascii="Times New Roman" w:hAnsi="Times New Roman" w:cs="Times New Roman"/>
          <w:sz w:val="24"/>
          <w:szCs w:val="24"/>
        </w:rPr>
        <w:t>A</w:t>
      </w:r>
      <w:r w:rsidR="002F76B9" w:rsidRPr="00BD2D06">
        <w:rPr>
          <w:rFonts w:ascii="Times New Roman" w:hAnsi="Times New Roman" w:cs="Times New Roman"/>
          <w:sz w:val="24"/>
          <w:szCs w:val="24"/>
        </w:rPr>
        <w:t xml:space="preserve">). </w:t>
      </w:r>
      <w:r w:rsidR="00036B92" w:rsidRPr="00BD2D06">
        <w:rPr>
          <w:rFonts w:ascii="Times New Roman" w:hAnsi="Times New Roman" w:cs="Times New Roman"/>
          <w:sz w:val="24"/>
          <w:szCs w:val="24"/>
        </w:rPr>
        <w:t xml:space="preserve">Both Vero 81 and IDE8 cells were infected with a seed culture containing </w:t>
      </w:r>
      <w:r w:rsidR="007830AD" w:rsidRPr="00BD2D06">
        <w:rPr>
          <w:rFonts w:ascii="Times New Roman" w:hAnsi="Times New Roman" w:cs="Times New Roman"/>
          <w:sz w:val="24"/>
          <w:szCs w:val="24"/>
        </w:rPr>
        <w:t>1.0×</w:t>
      </w:r>
      <w:r w:rsidR="00036B92" w:rsidRPr="00BD2D06">
        <w:rPr>
          <w:rFonts w:ascii="Times New Roman" w:hAnsi="Times New Roman" w:cs="Times New Roman"/>
          <w:sz w:val="24"/>
          <w:szCs w:val="24"/>
        </w:rPr>
        <w:t>10</w:t>
      </w:r>
      <w:r w:rsidR="00036B92" w:rsidRPr="00BD2D06">
        <w:rPr>
          <w:rFonts w:ascii="Times New Roman" w:hAnsi="Times New Roman" w:cs="Times New Roman"/>
          <w:sz w:val="24"/>
          <w:szCs w:val="24"/>
          <w:vertAlign w:val="superscript"/>
        </w:rPr>
        <w:t>5</w:t>
      </w:r>
      <w:r w:rsidR="00F83AF4" w:rsidRPr="00BD2D06">
        <w:rPr>
          <w:rFonts w:ascii="Times New Roman" w:hAnsi="Times New Roman" w:cs="Times New Roman"/>
          <w:sz w:val="24"/>
          <w:szCs w:val="24"/>
        </w:rPr>
        <w:t xml:space="preserve"> </w:t>
      </w:r>
      <w:r w:rsidR="00BB529A"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04573E">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00F83AF4" w:rsidRPr="00BD2D06">
        <w:rPr>
          <w:rFonts w:ascii="Times New Roman" w:hAnsi="Times New Roman" w:cs="Times New Roman"/>
          <w:sz w:val="24"/>
          <w:szCs w:val="24"/>
        </w:rPr>
        <w:t xml:space="preserve"> or </w:t>
      </w:r>
      <w:r w:rsidR="00B121DE"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sidRPr="0004573E">
        <w:rPr>
          <w:rFonts w:ascii="Times New Roman" w:hAnsi="Times New Roman" w:cs="Times New Roman"/>
          <w:sz w:val="24"/>
          <w:szCs w:val="24"/>
        </w:rPr>
        <w:t xml:space="preserve"> str EH</w:t>
      </w:r>
      <w:r w:rsidR="00B121DE" w:rsidRPr="00BD2D06">
        <w:rPr>
          <w:rFonts w:ascii="Times New Roman" w:hAnsi="Times New Roman" w:cs="Times New Roman"/>
          <w:iCs/>
          <w:sz w:val="24"/>
          <w:szCs w:val="24"/>
        </w:rPr>
        <w:t>”</w:t>
      </w:r>
      <w:r w:rsidR="00F83AF4" w:rsidRPr="00BD2D06">
        <w:rPr>
          <w:rFonts w:ascii="Times New Roman" w:hAnsi="Times New Roman" w:cs="Times New Roman"/>
          <w:sz w:val="24"/>
          <w:szCs w:val="24"/>
        </w:rPr>
        <w:t xml:space="preserve">. After incubation </w:t>
      </w:r>
      <w:r w:rsidR="00B121DE" w:rsidRPr="00BD2D06">
        <w:rPr>
          <w:rFonts w:ascii="Times New Roman" w:hAnsi="Times New Roman" w:cs="Times New Roman"/>
          <w:sz w:val="24"/>
          <w:szCs w:val="24"/>
        </w:rPr>
        <w:t xml:space="preserve">with the initial inoculum </w:t>
      </w:r>
      <w:r w:rsidR="00F83AF4" w:rsidRPr="00BD2D06">
        <w:rPr>
          <w:rFonts w:ascii="Times New Roman" w:hAnsi="Times New Roman" w:cs="Times New Roman"/>
          <w:sz w:val="24"/>
          <w:szCs w:val="24"/>
        </w:rPr>
        <w:t>and wash</w:t>
      </w:r>
      <w:r w:rsidR="00B121DE" w:rsidRPr="00BD2D06">
        <w:rPr>
          <w:rFonts w:ascii="Times New Roman" w:hAnsi="Times New Roman" w:cs="Times New Roman"/>
          <w:sz w:val="24"/>
          <w:szCs w:val="24"/>
        </w:rPr>
        <w:t>ing</w:t>
      </w:r>
      <w:r w:rsidR="00C9208B" w:rsidRPr="00BD2D06">
        <w:rPr>
          <w:rFonts w:ascii="Times New Roman" w:hAnsi="Times New Roman" w:cs="Times New Roman"/>
          <w:sz w:val="24"/>
          <w:szCs w:val="24"/>
        </w:rPr>
        <w:t>,</w:t>
      </w:r>
      <w:r w:rsidR="00F83AF4" w:rsidRPr="00BD2D06">
        <w:rPr>
          <w:rFonts w:ascii="Times New Roman" w:hAnsi="Times New Roman" w:cs="Times New Roman"/>
          <w:sz w:val="24"/>
          <w:szCs w:val="24"/>
        </w:rPr>
        <w:t xml:space="preserve"> the infected cell layers and culture supernatants were quantified </w:t>
      </w:r>
      <w:r w:rsidR="00B121DE" w:rsidRPr="00BD2D06">
        <w:rPr>
          <w:rFonts w:ascii="Times New Roman" w:hAnsi="Times New Roman" w:cs="Times New Roman"/>
          <w:sz w:val="24"/>
          <w:szCs w:val="24"/>
        </w:rPr>
        <w:t xml:space="preserve">for </w:t>
      </w:r>
      <w:proofErr w:type="spellStart"/>
      <w:r w:rsidR="00F83AF4" w:rsidRPr="00BD2D06">
        <w:rPr>
          <w:rFonts w:ascii="Times New Roman" w:hAnsi="Times New Roman" w:cs="Times New Roman"/>
          <w:sz w:val="24"/>
          <w:szCs w:val="24"/>
        </w:rPr>
        <w:t>rickettsiae</w:t>
      </w:r>
      <w:proofErr w:type="spellEnd"/>
      <w:r w:rsidR="00C9208B" w:rsidRPr="00BD2D06">
        <w:rPr>
          <w:rFonts w:ascii="Times New Roman" w:hAnsi="Times New Roman" w:cs="Times New Roman"/>
          <w:sz w:val="24"/>
          <w:szCs w:val="24"/>
        </w:rPr>
        <w:t xml:space="preserve">. </w:t>
      </w:r>
      <w:r w:rsidR="00954B34" w:rsidRPr="00BD2D06">
        <w:rPr>
          <w:rFonts w:ascii="Times New Roman" w:hAnsi="Times New Roman" w:cs="Times New Roman"/>
          <w:sz w:val="24"/>
          <w:szCs w:val="24"/>
        </w:rPr>
        <w:t xml:space="preserve">In general, </w:t>
      </w:r>
      <w:r w:rsidR="00BB529A"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04573E">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00954B34" w:rsidRPr="00BD2D06">
        <w:rPr>
          <w:rFonts w:ascii="Times New Roman" w:hAnsi="Times New Roman" w:cs="Times New Roman"/>
          <w:i/>
          <w:iCs/>
          <w:sz w:val="24"/>
          <w:szCs w:val="24"/>
        </w:rPr>
        <w:t xml:space="preserve"> </w:t>
      </w:r>
      <w:r w:rsidR="00954B34" w:rsidRPr="00BD2D06">
        <w:rPr>
          <w:rFonts w:ascii="Times New Roman" w:hAnsi="Times New Roman" w:cs="Times New Roman"/>
          <w:sz w:val="24"/>
          <w:szCs w:val="24"/>
        </w:rPr>
        <w:t xml:space="preserve">had a faster growth </w:t>
      </w:r>
      <w:r w:rsidR="00964C88">
        <w:rPr>
          <w:rFonts w:ascii="Times New Roman" w:hAnsi="Times New Roman" w:cs="Times New Roman"/>
          <w:sz w:val="24"/>
          <w:szCs w:val="24"/>
        </w:rPr>
        <w:t>rate</w:t>
      </w:r>
      <w:r w:rsidR="00964C88" w:rsidRPr="00BD2D06">
        <w:rPr>
          <w:rFonts w:ascii="Times New Roman" w:hAnsi="Times New Roman" w:cs="Times New Roman"/>
          <w:sz w:val="24"/>
          <w:szCs w:val="24"/>
        </w:rPr>
        <w:t xml:space="preserve"> </w:t>
      </w:r>
      <w:r w:rsidR="00954B34" w:rsidRPr="00BD2D06">
        <w:rPr>
          <w:rFonts w:ascii="Times New Roman" w:hAnsi="Times New Roman" w:cs="Times New Roman"/>
          <w:sz w:val="24"/>
          <w:szCs w:val="24"/>
        </w:rPr>
        <w:t xml:space="preserve">than </w:t>
      </w:r>
      <w:r w:rsidR="005E2DEE"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04573E">
        <w:rPr>
          <w:rFonts w:ascii="Times New Roman" w:hAnsi="Times New Roman" w:cs="Times New Roman"/>
          <w:sz w:val="24"/>
          <w:szCs w:val="24"/>
        </w:rPr>
        <w:t>str EH</w:t>
      </w:r>
      <w:r w:rsidR="005E2DEE" w:rsidRPr="00BD2D06">
        <w:rPr>
          <w:rFonts w:ascii="Times New Roman" w:hAnsi="Times New Roman" w:cs="Times New Roman"/>
          <w:iCs/>
          <w:sz w:val="24"/>
          <w:szCs w:val="24"/>
        </w:rPr>
        <w:t>”</w:t>
      </w:r>
      <w:r w:rsidR="00954B34" w:rsidRPr="00BD2D06">
        <w:rPr>
          <w:rFonts w:ascii="Times New Roman" w:hAnsi="Times New Roman" w:cs="Times New Roman"/>
          <w:iCs/>
          <w:sz w:val="24"/>
          <w:szCs w:val="24"/>
        </w:rPr>
        <w:t>,</w:t>
      </w:r>
      <w:r w:rsidR="00954B34" w:rsidRPr="00BD2D06">
        <w:rPr>
          <w:rFonts w:ascii="Times New Roman" w:hAnsi="Times New Roman" w:cs="Times New Roman"/>
          <w:i/>
          <w:iCs/>
          <w:sz w:val="24"/>
          <w:szCs w:val="24"/>
        </w:rPr>
        <w:t xml:space="preserve"> </w:t>
      </w:r>
      <w:r w:rsidR="00954B34" w:rsidRPr="00BD2D06">
        <w:rPr>
          <w:rFonts w:ascii="Times New Roman" w:hAnsi="Times New Roman" w:cs="Times New Roman"/>
          <w:sz w:val="24"/>
          <w:szCs w:val="24"/>
        </w:rPr>
        <w:t xml:space="preserve">while </w:t>
      </w:r>
      <w:r w:rsidR="008D1592" w:rsidRPr="00BD2D06">
        <w:rPr>
          <w:rFonts w:ascii="Times New Roman" w:hAnsi="Times New Roman" w:cs="Times New Roman"/>
          <w:sz w:val="24"/>
          <w:szCs w:val="24"/>
        </w:rPr>
        <w:t xml:space="preserve">a continuous increase of </w:t>
      </w:r>
      <w:r w:rsidR="00BB529A"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04573E">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00954B34" w:rsidRPr="00BD2D06">
        <w:rPr>
          <w:rFonts w:ascii="Times New Roman" w:hAnsi="Times New Roman" w:cs="Times New Roman"/>
          <w:i/>
          <w:iCs/>
          <w:sz w:val="24"/>
          <w:szCs w:val="24"/>
        </w:rPr>
        <w:t xml:space="preserve"> </w:t>
      </w:r>
      <w:r w:rsidR="00954B34" w:rsidRPr="00BD2D06">
        <w:rPr>
          <w:rFonts w:ascii="Times New Roman" w:hAnsi="Times New Roman" w:cs="Times New Roman"/>
          <w:sz w:val="24"/>
          <w:szCs w:val="24"/>
        </w:rPr>
        <w:t xml:space="preserve">and </w:t>
      </w:r>
      <w:r w:rsidR="005E2DEE"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04573E">
        <w:rPr>
          <w:rFonts w:ascii="Times New Roman" w:hAnsi="Times New Roman" w:cs="Times New Roman"/>
          <w:sz w:val="24"/>
          <w:szCs w:val="24"/>
        </w:rPr>
        <w:t>str EH</w:t>
      </w:r>
      <w:r w:rsidR="005E2DEE" w:rsidRPr="00BD2D06">
        <w:rPr>
          <w:rFonts w:ascii="Times New Roman" w:hAnsi="Times New Roman" w:cs="Times New Roman"/>
          <w:iCs/>
          <w:sz w:val="24"/>
          <w:szCs w:val="24"/>
        </w:rPr>
        <w:t>”</w:t>
      </w:r>
      <w:r w:rsidR="00954B34" w:rsidRPr="00BD2D06">
        <w:rPr>
          <w:rFonts w:ascii="Times New Roman" w:hAnsi="Times New Roman" w:cs="Times New Roman"/>
          <w:sz w:val="24"/>
          <w:szCs w:val="24"/>
        </w:rPr>
        <w:t xml:space="preserve"> </w:t>
      </w:r>
      <w:r w:rsidR="005E2DEE" w:rsidRPr="00BD2D06">
        <w:rPr>
          <w:rFonts w:ascii="Times New Roman" w:hAnsi="Times New Roman" w:cs="Times New Roman"/>
          <w:sz w:val="24"/>
          <w:szCs w:val="24"/>
        </w:rPr>
        <w:t xml:space="preserve">was </w:t>
      </w:r>
      <w:r w:rsidR="008D1592" w:rsidRPr="00BD2D06">
        <w:rPr>
          <w:rFonts w:ascii="Times New Roman" w:hAnsi="Times New Roman" w:cs="Times New Roman"/>
          <w:sz w:val="24"/>
          <w:szCs w:val="24"/>
        </w:rPr>
        <w:t xml:space="preserve">seen in both cell lines </w:t>
      </w:r>
      <w:r w:rsidR="00954B34" w:rsidRPr="00BD2D06">
        <w:rPr>
          <w:rFonts w:ascii="Times New Roman" w:hAnsi="Times New Roman" w:cs="Times New Roman"/>
          <w:sz w:val="24"/>
          <w:szCs w:val="24"/>
        </w:rPr>
        <w:t>result</w:t>
      </w:r>
      <w:r w:rsidR="008D1592" w:rsidRPr="00BD2D06">
        <w:rPr>
          <w:rFonts w:ascii="Times New Roman" w:hAnsi="Times New Roman" w:cs="Times New Roman"/>
          <w:sz w:val="24"/>
          <w:szCs w:val="24"/>
        </w:rPr>
        <w:t>ing</w:t>
      </w:r>
      <w:r w:rsidR="005E2DEE" w:rsidRPr="00BD2D06">
        <w:rPr>
          <w:rFonts w:ascii="Times New Roman" w:hAnsi="Times New Roman" w:cs="Times New Roman"/>
          <w:sz w:val="24"/>
          <w:szCs w:val="24"/>
        </w:rPr>
        <w:t xml:space="preserve"> at 8 </w:t>
      </w:r>
      <w:proofErr w:type="spellStart"/>
      <w:r w:rsidR="005E2DEE" w:rsidRPr="00BD2D06">
        <w:rPr>
          <w:rFonts w:ascii="Times New Roman" w:hAnsi="Times New Roman" w:cs="Times New Roman"/>
          <w:sz w:val="24"/>
          <w:szCs w:val="24"/>
        </w:rPr>
        <w:t>d.p.i</w:t>
      </w:r>
      <w:proofErr w:type="spellEnd"/>
      <w:r w:rsidR="005E2DEE" w:rsidRPr="00BD2D06">
        <w:rPr>
          <w:rFonts w:ascii="Times New Roman" w:hAnsi="Times New Roman" w:cs="Times New Roman"/>
          <w:sz w:val="24"/>
          <w:szCs w:val="24"/>
        </w:rPr>
        <w:t>.</w:t>
      </w:r>
      <w:r w:rsidR="00954B34" w:rsidRPr="00BD2D06">
        <w:rPr>
          <w:rFonts w:ascii="Times New Roman" w:hAnsi="Times New Roman" w:cs="Times New Roman"/>
          <w:sz w:val="24"/>
          <w:szCs w:val="24"/>
        </w:rPr>
        <w:t xml:space="preserve"> in a maximum of </w:t>
      </w:r>
      <w:r w:rsidR="007830AD" w:rsidRPr="00BD2D06">
        <w:rPr>
          <w:rFonts w:ascii="Times New Roman" w:hAnsi="Times New Roman" w:cs="Times New Roman"/>
          <w:sz w:val="24"/>
          <w:szCs w:val="24"/>
        </w:rPr>
        <w:t>5.1×10</w:t>
      </w:r>
      <w:r w:rsidR="008E29DE" w:rsidRPr="00BD2D06">
        <w:rPr>
          <w:rFonts w:ascii="Times New Roman" w:hAnsi="Times New Roman" w:cs="Times New Roman"/>
          <w:sz w:val="24"/>
          <w:szCs w:val="24"/>
          <w:vertAlign w:val="superscript"/>
        </w:rPr>
        <w:t>7</w:t>
      </w:r>
      <w:r w:rsidR="007830AD" w:rsidRPr="00BD2D06">
        <w:rPr>
          <w:rFonts w:ascii="Times New Roman" w:hAnsi="Times New Roman" w:cs="Times New Roman"/>
          <w:sz w:val="24"/>
          <w:szCs w:val="24"/>
        </w:rPr>
        <w:t xml:space="preserve"> copies/</w:t>
      </w:r>
      <w:proofErr w:type="spellStart"/>
      <w:r w:rsidR="005E2DEE" w:rsidRPr="00BD2D06">
        <w:rPr>
          <w:rFonts w:ascii="Times New Roman" w:hAnsi="Times New Roman" w:cs="Times New Roman"/>
          <w:sz w:val="24"/>
          <w:szCs w:val="24"/>
        </w:rPr>
        <w:t>μL</w:t>
      </w:r>
      <w:proofErr w:type="spellEnd"/>
      <w:r w:rsidR="005E2DEE" w:rsidRPr="00BD2D06">
        <w:rPr>
          <w:rFonts w:ascii="Times New Roman" w:hAnsi="Times New Roman" w:cs="Times New Roman"/>
          <w:sz w:val="24"/>
          <w:szCs w:val="24"/>
        </w:rPr>
        <w:t xml:space="preserve"> </w:t>
      </w:r>
      <w:r w:rsidR="007830AD" w:rsidRPr="00BD2D06">
        <w:rPr>
          <w:rFonts w:ascii="Times New Roman" w:hAnsi="Times New Roman" w:cs="Times New Roman"/>
          <w:sz w:val="24"/>
          <w:szCs w:val="24"/>
        </w:rPr>
        <w:t>and 7.2×10</w:t>
      </w:r>
      <w:r w:rsidR="007830AD" w:rsidRPr="00BD2D06">
        <w:rPr>
          <w:rFonts w:ascii="Times New Roman" w:hAnsi="Times New Roman" w:cs="Times New Roman"/>
          <w:sz w:val="24"/>
          <w:szCs w:val="24"/>
          <w:vertAlign w:val="superscript"/>
        </w:rPr>
        <w:t>5</w:t>
      </w:r>
      <w:r w:rsidR="007830AD" w:rsidRPr="00BD2D06">
        <w:rPr>
          <w:rFonts w:ascii="Times New Roman" w:hAnsi="Times New Roman" w:cs="Times New Roman"/>
          <w:sz w:val="24"/>
          <w:szCs w:val="24"/>
        </w:rPr>
        <w:t xml:space="preserve"> copies/</w:t>
      </w:r>
      <w:proofErr w:type="spellStart"/>
      <w:r w:rsidR="005E2DEE" w:rsidRPr="00BD2D06">
        <w:rPr>
          <w:rFonts w:ascii="Times New Roman" w:hAnsi="Times New Roman" w:cs="Times New Roman"/>
          <w:sz w:val="24"/>
          <w:szCs w:val="24"/>
        </w:rPr>
        <w:t>μL</w:t>
      </w:r>
      <w:proofErr w:type="spellEnd"/>
      <w:r w:rsidR="005E2DEE" w:rsidRPr="00BD2D06">
        <w:rPr>
          <w:rFonts w:ascii="Times New Roman" w:hAnsi="Times New Roman" w:cs="Times New Roman"/>
          <w:sz w:val="24"/>
          <w:szCs w:val="24"/>
        </w:rPr>
        <w:t xml:space="preserve">, </w:t>
      </w:r>
      <w:r w:rsidR="008D1592" w:rsidRPr="00BD2D06">
        <w:rPr>
          <w:rFonts w:ascii="Times New Roman" w:hAnsi="Times New Roman" w:cs="Times New Roman"/>
          <w:sz w:val="24"/>
          <w:szCs w:val="24"/>
        </w:rPr>
        <w:t>respectively</w:t>
      </w:r>
      <w:r w:rsidR="005E2DEE" w:rsidRPr="00BD2D06">
        <w:rPr>
          <w:rFonts w:ascii="Times New Roman" w:hAnsi="Times New Roman" w:cs="Times New Roman"/>
          <w:sz w:val="24"/>
          <w:szCs w:val="24"/>
        </w:rPr>
        <w:t>.</w:t>
      </w:r>
      <w:r w:rsidR="008D1592" w:rsidRPr="00BD2D06">
        <w:rPr>
          <w:rFonts w:ascii="Times New Roman" w:hAnsi="Times New Roman" w:cs="Times New Roman"/>
          <w:sz w:val="24"/>
          <w:szCs w:val="24"/>
        </w:rPr>
        <w:t xml:space="preserve"> </w:t>
      </w:r>
      <w:r w:rsidR="00582CE1" w:rsidRPr="00BD2D06">
        <w:rPr>
          <w:rFonts w:ascii="Times New Roman" w:eastAsia="等线" w:hAnsi="Times New Roman" w:cs="Times New Roman"/>
          <w:sz w:val="24"/>
          <w:szCs w:val="24"/>
        </w:rPr>
        <w:t xml:space="preserve">In addition, </w:t>
      </w:r>
      <w:r w:rsidR="00BB529A"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sidRPr="0004573E">
        <w:rPr>
          <w:rFonts w:ascii="Times New Roman" w:hAnsi="Times New Roman" w:cs="Times New Roman"/>
          <w:sz w:val="24"/>
          <w:szCs w:val="24"/>
        </w:rPr>
        <w:t xml:space="preserve"> </w:t>
      </w:r>
      <w:r w:rsidR="00211544" w:rsidRPr="0004573E">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00582CE1" w:rsidRPr="00BD2D06">
        <w:rPr>
          <w:rFonts w:ascii="Times New Roman" w:hAnsi="Times New Roman" w:cs="Times New Roman"/>
          <w:sz w:val="24"/>
          <w:szCs w:val="24"/>
        </w:rPr>
        <w:t xml:space="preserve"> revealed a slight</w:t>
      </w:r>
      <w:r w:rsidR="00F32E49">
        <w:rPr>
          <w:rFonts w:ascii="Times New Roman" w:hAnsi="Times New Roman" w:cs="Times New Roman"/>
          <w:sz w:val="24"/>
          <w:szCs w:val="24"/>
        </w:rPr>
        <w:t>ly</w:t>
      </w:r>
      <w:r w:rsidR="00582CE1" w:rsidRPr="00BD2D06">
        <w:rPr>
          <w:rFonts w:ascii="Times New Roman" w:hAnsi="Times New Roman" w:cs="Times New Roman"/>
          <w:sz w:val="24"/>
          <w:szCs w:val="24"/>
        </w:rPr>
        <w:t xml:space="preserve"> </w:t>
      </w:r>
      <w:r w:rsidR="005E2DEE" w:rsidRPr="00BD2D06">
        <w:rPr>
          <w:rFonts w:ascii="Times New Roman" w:hAnsi="Times New Roman" w:cs="Times New Roman"/>
          <w:sz w:val="24"/>
          <w:szCs w:val="24"/>
        </w:rPr>
        <w:t>greater</w:t>
      </w:r>
      <w:r w:rsidR="00582CE1" w:rsidRPr="00BD2D06">
        <w:rPr>
          <w:rFonts w:ascii="Times New Roman" w:hAnsi="Times New Roman" w:cs="Times New Roman"/>
          <w:sz w:val="24"/>
          <w:szCs w:val="24"/>
        </w:rPr>
        <w:t xml:space="preserve"> intracellular infection </w:t>
      </w:r>
      <w:r w:rsidR="00964C88">
        <w:rPr>
          <w:rFonts w:ascii="Times New Roman" w:hAnsi="Times New Roman" w:cs="Times New Roman"/>
          <w:sz w:val="24"/>
          <w:szCs w:val="24"/>
        </w:rPr>
        <w:t xml:space="preserve">level </w:t>
      </w:r>
      <w:r w:rsidR="00582CE1" w:rsidRPr="00BD2D06">
        <w:rPr>
          <w:rFonts w:ascii="Times New Roman" w:hAnsi="Times New Roman" w:cs="Times New Roman"/>
          <w:sz w:val="24"/>
          <w:szCs w:val="24"/>
        </w:rPr>
        <w:t xml:space="preserve">in </w:t>
      </w:r>
      <w:r w:rsidR="00685CEE" w:rsidRPr="00BD2D06">
        <w:rPr>
          <w:rFonts w:ascii="Times New Roman" w:hAnsi="Times New Roman" w:cs="Times New Roman"/>
          <w:sz w:val="24"/>
          <w:szCs w:val="24"/>
        </w:rPr>
        <w:t>Vero 81 than in IDE8</w:t>
      </w:r>
      <w:r w:rsidR="00A34166" w:rsidRPr="00BD2D06">
        <w:rPr>
          <w:rFonts w:ascii="Times New Roman" w:hAnsi="Times New Roman" w:cs="Times New Roman"/>
          <w:sz w:val="24"/>
          <w:szCs w:val="24"/>
        </w:rPr>
        <w:t xml:space="preserve"> (</w:t>
      </w:r>
      <w:r w:rsidR="007075F6" w:rsidRPr="00BD2D06">
        <w:rPr>
          <w:rFonts w:ascii="Times New Roman" w:hAnsi="Times New Roman" w:cs="Times New Roman"/>
          <w:sz w:val="24"/>
          <w:szCs w:val="24"/>
        </w:rPr>
        <w:t>Fig</w:t>
      </w:r>
      <w:r w:rsidR="00104D83">
        <w:rPr>
          <w:rFonts w:ascii="Times New Roman" w:hAnsi="Times New Roman" w:cs="Times New Roman"/>
          <w:sz w:val="24"/>
          <w:szCs w:val="24"/>
        </w:rPr>
        <w:t>.</w:t>
      </w:r>
      <w:r w:rsidR="007075F6" w:rsidRPr="00BD2D06">
        <w:rPr>
          <w:rFonts w:ascii="Times New Roman" w:hAnsi="Times New Roman" w:cs="Times New Roman"/>
          <w:sz w:val="24"/>
          <w:szCs w:val="24"/>
        </w:rPr>
        <w:t xml:space="preserve"> 2</w:t>
      </w:r>
      <w:r w:rsidR="00C51CDC">
        <w:rPr>
          <w:rFonts w:ascii="Times New Roman" w:hAnsi="Times New Roman" w:cs="Times New Roman"/>
          <w:sz w:val="24"/>
          <w:szCs w:val="24"/>
        </w:rPr>
        <w:t>B</w:t>
      </w:r>
      <w:r w:rsidR="00A34166" w:rsidRPr="00BD2D06">
        <w:rPr>
          <w:rFonts w:ascii="Times New Roman" w:hAnsi="Times New Roman" w:cs="Times New Roman"/>
          <w:sz w:val="24"/>
          <w:szCs w:val="24"/>
        </w:rPr>
        <w:t>)</w:t>
      </w:r>
      <w:r w:rsidR="00685CEE" w:rsidRPr="00BD2D06">
        <w:rPr>
          <w:rFonts w:ascii="Times New Roman" w:hAnsi="Times New Roman" w:cs="Times New Roman"/>
          <w:sz w:val="24"/>
          <w:szCs w:val="24"/>
        </w:rPr>
        <w:t xml:space="preserve">. </w:t>
      </w:r>
      <w:r w:rsidR="00A34166" w:rsidRPr="00BD2D06">
        <w:rPr>
          <w:rFonts w:ascii="Times New Roman" w:hAnsi="Times New Roman" w:cs="Times New Roman"/>
          <w:sz w:val="24"/>
          <w:szCs w:val="24"/>
        </w:rPr>
        <w:t>We observed</w:t>
      </w:r>
      <w:r w:rsidR="005E2DEE" w:rsidRPr="00BD2D06">
        <w:rPr>
          <w:rFonts w:ascii="Times New Roman" w:hAnsi="Times New Roman" w:cs="Times New Roman"/>
          <w:sz w:val="24"/>
          <w:szCs w:val="24"/>
        </w:rPr>
        <w:t xml:space="preserve"> that</w:t>
      </w:r>
      <w:r w:rsidR="00A34166" w:rsidRPr="00BD2D06">
        <w:rPr>
          <w:rFonts w:ascii="Times New Roman" w:hAnsi="Times New Roman" w:cs="Times New Roman"/>
          <w:sz w:val="24"/>
          <w:szCs w:val="24"/>
        </w:rPr>
        <w:t xml:space="preserve"> </w:t>
      </w:r>
      <w:r w:rsidR="00BB529A"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04573E">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00A34166" w:rsidRPr="00BD2D06">
        <w:rPr>
          <w:rFonts w:ascii="Times New Roman" w:hAnsi="Times New Roman" w:cs="Times New Roman"/>
          <w:sz w:val="24"/>
          <w:szCs w:val="24"/>
        </w:rPr>
        <w:t xml:space="preserve"> could </w:t>
      </w:r>
      <w:r w:rsidR="005E2DEE" w:rsidRPr="00BD2D06">
        <w:rPr>
          <w:rFonts w:ascii="Times New Roman" w:hAnsi="Times New Roman" w:cs="Times New Roman"/>
          <w:sz w:val="24"/>
          <w:szCs w:val="24"/>
        </w:rPr>
        <w:t xml:space="preserve">induce </w:t>
      </w:r>
      <w:r w:rsidR="00FD7E11" w:rsidRPr="00BD2D06">
        <w:rPr>
          <w:rFonts w:ascii="Times New Roman" w:hAnsi="Times New Roman" w:cs="Times New Roman"/>
          <w:sz w:val="24"/>
          <w:szCs w:val="24"/>
        </w:rPr>
        <w:t>cytopathic effect (CPE)</w:t>
      </w:r>
      <w:r w:rsidR="00950A71" w:rsidRPr="00BD2D06">
        <w:rPr>
          <w:rFonts w:ascii="Times New Roman" w:hAnsi="Times New Roman" w:cs="Times New Roman"/>
          <w:sz w:val="24"/>
          <w:szCs w:val="24"/>
        </w:rPr>
        <w:t xml:space="preserve"> </w:t>
      </w:r>
      <w:r w:rsidR="00A34166" w:rsidRPr="00BD2D06">
        <w:rPr>
          <w:rFonts w:ascii="Times New Roman" w:hAnsi="Times New Roman" w:cs="Times New Roman"/>
          <w:sz w:val="24"/>
          <w:szCs w:val="24"/>
        </w:rPr>
        <w:t xml:space="preserve">evident as detached and dying cells undergoing lysis </w:t>
      </w:r>
      <w:r w:rsidR="005E2DEE" w:rsidRPr="00BD2D06">
        <w:rPr>
          <w:rFonts w:ascii="Times New Roman" w:hAnsi="Times New Roman" w:cs="Times New Roman"/>
          <w:sz w:val="24"/>
          <w:szCs w:val="24"/>
        </w:rPr>
        <w:t xml:space="preserve">in </w:t>
      </w:r>
      <w:r w:rsidR="00A34166" w:rsidRPr="00BD2D06">
        <w:rPr>
          <w:rFonts w:ascii="Times New Roman" w:hAnsi="Times New Roman" w:cs="Times New Roman"/>
          <w:sz w:val="24"/>
          <w:szCs w:val="24"/>
        </w:rPr>
        <w:t xml:space="preserve">Vero 81, IDE8 and HUVEC cells, although CPE </w:t>
      </w:r>
      <w:r w:rsidR="005E2DEE" w:rsidRPr="00BD2D06">
        <w:rPr>
          <w:rFonts w:ascii="Times New Roman" w:hAnsi="Times New Roman" w:cs="Times New Roman"/>
          <w:sz w:val="24"/>
          <w:szCs w:val="24"/>
        </w:rPr>
        <w:t xml:space="preserve">was </w:t>
      </w:r>
      <w:r w:rsidR="00A34166" w:rsidRPr="00BD2D06">
        <w:rPr>
          <w:rFonts w:ascii="Times New Roman" w:hAnsi="Times New Roman" w:cs="Times New Roman"/>
          <w:sz w:val="24"/>
          <w:szCs w:val="24"/>
        </w:rPr>
        <w:t>delayed in HUVEC cells (</w:t>
      </w:r>
      <w:r w:rsidR="007075F6" w:rsidRPr="00BD2D06">
        <w:rPr>
          <w:rFonts w:ascii="Times New Roman" w:hAnsi="Times New Roman" w:cs="Times New Roman"/>
          <w:sz w:val="24"/>
          <w:szCs w:val="24"/>
        </w:rPr>
        <w:t>Fig</w:t>
      </w:r>
      <w:r w:rsidR="00104D83">
        <w:rPr>
          <w:rFonts w:ascii="Times New Roman" w:hAnsi="Times New Roman" w:cs="Times New Roman"/>
          <w:sz w:val="24"/>
          <w:szCs w:val="24"/>
        </w:rPr>
        <w:t>.</w:t>
      </w:r>
      <w:r w:rsidR="007075F6" w:rsidRPr="00BD2D06">
        <w:rPr>
          <w:rFonts w:ascii="Times New Roman" w:hAnsi="Times New Roman" w:cs="Times New Roman"/>
          <w:sz w:val="24"/>
          <w:szCs w:val="24"/>
        </w:rPr>
        <w:t xml:space="preserve"> 2</w:t>
      </w:r>
      <w:r w:rsidR="00C51CDC">
        <w:rPr>
          <w:rFonts w:ascii="Times New Roman" w:hAnsi="Times New Roman" w:cs="Times New Roman"/>
          <w:sz w:val="24"/>
          <w:szCs w:val="24"/>
        </w:rPr>
        <w:t>C</w:t>
      </w:r>
      <w:r w:rsidR="007075F6" w:rsidRPr="00BD2D06">
        <w:rPr>
          <w:rFonts w:ascii="Times New Roman" w:hAnsi="Times New Roman" w:cs="Times New Roman"/>
          <w:sz w:val="24"/>
          <w:szCs w:val="24"/>
        </w:rPr>
        <w:t xml:space="preserve">; </w:t>
      </w:r>
      <w:r w:rsidR="00252A54" w:rsidRPr="00BD2D06">
        <w:rPr>
          <w:rFonts w:ascii="Times New Roman" w:hAnsi="Times New Roman" w:cs="Times New Roman"/>
          <w:sz w:val="24"/>
          <w:szCs w:val="24"/>
        </w:rPr>
        <w:t>Fig</w:t>
      </w:r>
      <w:r w:rsidR="00104D83">
        <w:rPr>
          <w:rFonts w:ascii="Times New Roman" w:hAnsi="Times New Roman" w:cs="Times New Roman"/>
          <w:sz w:val="24"/>
          <w:szCs w:val="24"/>
        </w:rPr>
        <w:t>.</w:t>
      </w:r>
      <w:r w:rsidR="00252A54">
        <w:rPr>
          <w:rFonts w:ascii="Times New Roman" w:hAnsi="Times New Roman" w:cs="Times New Roman"/>
          <w:sz w:val="24"/>
          <w:szCs w:val="24"/>
        </w:rPr>
        <w:t xml:space="preserve"> </w:t>
      </w:r>
      <w:r w:rsidR="008838A2" w:rsidRPr="00BD2D06">
        <w:rPr>
          <w:rFonts w:ascii="Times New Roman" w:hAnsi="Times New Roman" w:cs="Times New Roman"/>
          <w:sz w:val="24"/>
          <w:szCs w:val="24"/>
        </w:rPr>
        <w:t>S</w:t>
      </w:r>
      <w:r w:rsidR="00013498">
        <w:rPr>
          <w:rFonts w:ascii="Times New Roman" w:hAnsi="Times New Roman" w:cs="Times New Roman"/>
          <w:sz w:val="24"/>
          <w:szCs w:val="24"/>
        </w:rPr>
        <w:t>6</w:t>
      </w:r>
      <w:r w:rsidR="00A34166" w:rsidRPr="00BD2D06">
        <w:rPr>
          <w:rFonts w:ascii="Times New Roman" w:hAnsi="Times New Roman" w:cs="Times New Roman"/>
          <w:sz w:val="24"/>
          <w:szCs w:val="24"/>
        </w:rPr>
        <w:t xml:space="preserve">). In general, </w:t>
      </w:r>
      <w:r w:rsidR="00857F88" w:rsidRPr="00BD2D06">
        <w:rPr>
          <w:rFonts w:ascii="Times New Roman" w:hAnsi="Times New Roman" w:cs="Times New Roman"/>
          <w:sz w:val="24"/>
          <w:szCs w:val="24"/>
        </w:rPr>
        <w:t xml:space="preserve">detachment and lysis of </w:t>
      </w:r>
      <w:r w:rsidR="005E2DEE"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04573E">
        <w:rPr>
          <w:rFonts w:ascii="Times New Roman" w:hAnsi="Times New Roman" w:cs="Times New Roman"/>
          <w:sz w:val="24"/>
          <w:szCs w:val="24"/>
        </w:rPr>
        <w:t>str EH</w:t>
      </w:r>
      <w:r w:rsidR="005E2DEE" w:rsidRPr="00BD2D06">
        <w:rPr>
          <w:rFonts w:ascii="Times New Roman" w:hAnsi="Times New Roman" w:cs="Times New Roman"/>
          <w:iCs/>
          <w:sz w:val="24"/>
          <w:szCs w:val="24"/>
        </w:rPr>
        <w:t>”</w:t>
      </w:r>
      <w:r w:rsidR="005E2DEE" w:rsidRPr="00BD2D06">
        <w:rPr>
          <w:rFonts w:ascii="Times New Roman" w:hAnsi="Times New Roman" w:cs="Times New Roman"/>
          <w:i/>
          <w:iCs/>
          <w:sz w:val="24"/>
          <w:szCs w:val="24"/>
        </w:rPr>
        <w:t>-</w:t>
      </w:r>
      <w:r w:rsidR="00857F88" w:rsidRPr="00BD2D06">
        <w:rPr>
          <w:rFonts w:ascii="Times New Roman" w:hAnsi="Times New Roman" w:cs="Times New Roman"/>
          <w:sz w:val="24"/>
          <w:szCs w:val="24"/>
        </w:rPr>
        <w:t xml:space="preserve">infected cells were not obvious </w:t>
      </w:r>
      <w:r w:rsidR="00EE1379" w:rsidRPr="00BD2D06">
        <w:rPr>
          <w:rFonts w:ascii="Times New Roman" w:hAnsi="Times New Roman" w:cs="Times New Roman"/>
          <w:sz w:val="24"/>
          <w:szCs w:val="24"/>
        </w:rPr>
        <w:t>(</w:t>
      </w:r>
      <w:r w:rsidR="00013498" w:rsidRPr="00BD2D06">
        <w:rPr>
          <w:rFonts w:ascii="Times New Roman" w:hAnsi="Times New Roman" w:cs="Times New Roman"/>
          <w:sz w:val="24"/>
          <w:szCs w:val="24"/>
        </w:rPr>
        <w:t>Fig</w:t>
      </w:r>
      <w:r w:rsidR="00104D83">
        <w:rPr>
          <w:rFonts w:ascii="Times New Roman" w:hAnsi="Times New Roman" w:cs="Times New Roman"/>
          <w:sz w:val="24"/>
          <w:szCs w:val="24"/>
        </w:rPr>
        <w:t>.</w:t>
      </w:r>
      <w:r w:rsidR="00013498" w:rsidRPr="00BD2D06">
        <w:rPr>
          <w:rFonts w:ascii="Times New Roman" w:hAnsi="Times New Roman" w:cs="Times New Roman"/>
          <w:sz w:val="24"/>
          <w:szCs w:val="24"/>
        </w:rPr>
        <w:t xml:space="preserve"> 2</w:t>
      </w:r>
      <w:r w:rsidR="00C51CDC">
        <w:rPr>
          <w:rFonts w:ascii="Times New Roman" w:hAnsi="Times New Roman" w:cs="Times New Roman"/>
          <w:sz w:val="24"/>
          <w:szCs w:val="24"/>
        </w:rPr>
        <w:t>C</w:t>
      </w:r>
      <w:r w:rsidR="00013498" w:rsidRPr="00BD2D06">
        <w:rPr>
          <w:rFonts w:ascii="Times New Roman" w:hAnsi="Times New Roman" w:cs="Times New Roman"/>
          <w:sz w:val="24"/>
          <w:szCs w:val="24"/>
        </w:rPr>
        <w:t>; Fig</w:t>
      </w:r>
      <w:r w:rsidR="00104D83">
        <w:rPr>
          <w:rFonts w:ascii="Times New Roman" w:hAnsi="Times New Roman" w:cs="Times New Roman"/>
          <w:sz w:val="24"/>
          <w:szCs w:val="24"/>
        </w:rPr>
        <w:t>.</w:t>
      </w:r>
      <w:r w:rsidR="00013498">
        <w:rPr>
          <w:rFonts w:ascii="Times New Roman" w:hAnsi="Times New Roman" w:cs="Times New Roman"/>
          <w:sz w:val="24"/>
          <w:szCs w:val="24"/>
        </w:rPr>
        <w:t xml:space="preserve"> </w:t>
      </w:r>
      <w:r w:rsidR="00013498" w:rsidRPr="00BD2D06">
        <w:rPr>
          <w:rFonts w:ascii="Times New Roman" w:hAnsi="Times New Roman" w:cs="Times New Roman"/>
          <w:sz w:val="24"/>
          <w:szCs w:val="24"/>
        </w:rPr>
        <w:t>S</w:t>
      </w:r>
      <w:r w:rsidR="00013498">
        <w:rPr>
          <w:rFonts w:ascii="Times New Roman" w:hAnsi="Times New Roman" w:cs="Times New Roman"/>
          <w:sz w:val="24"/>
          <w:szCs w:val="24"/>
        </w:rPr>
        <w:t>6</w:t>
      </w:r>
      <w:r w:rsidR="005E2DEE" w:rsidRPr="00BD2D06">
        <w:rPr>
          <w:rFonts w:ascii="Times New Roman" w:hAnsi="Times New Roman" w:cs="Times New Roman"/>
          <w:sz w:val="24"/>
          <w:szCs w:val="24"/>
        </w:rPr>
        <w:t>)</w:t>
      </w:r>
      <w:r w:rsidR="002F20C1" w:rsidRPr="00BD2D06">
        <w:rPr>
          <w:rFonts w:ascii="Times New Roman" w:hAnsi="Times New Roman" w:cs="Times New Roman"/>
          <w:sz w:val="24"/>
          <w:szCs w:val="24"/>
        </w:rPr>
        <w:t>.</w:t>
      </w:r>
      <w:r w:rsidR="00857F88" w:rsidRPr="00BD2D06">
        <w:rPr>
          <w:rFonts w:ascii="Times New Roman" w:hAnsi="Times New Roman" w:cs="Times New Roman"/>
          <w:sz w:val="24"/>
          <w:szCs w:val="24"/>
        </w:rPr>
        <w:t xml:space="preserve"> </w:t>
      </w:r>
      <w:r w:rsidR="00136C57" w:rsidRPr="00BD2D06">
        <w:rPr>
          <w:rFonts w:ascii="Times New Roman" w:hAnsi="Times New Roman" w:cs="Times New Roman"/>
          <w:sz w:val="24"/>
          <w:szCs w:val="24"/>
        </w:rPr>
        <w:t xml:space="preserve">Furthermore, </w:t>
      </w:r>
      <w:r w:rsidR="00BB529A"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04573E">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00136C57" w:rsidRPr="00BD2D06">
        <w:rPr>
          <w:rFonts w:ascii="Times New Roman" w:hAnsi="Times New Roman" w:cs="Times New Roman"/>
          <w:i/>
          <w:iCs/>
          <w:sz w:val="24"/>
          <w:szCs w:val="24"/>
        </w:rPr>
        <w:t xml:space="preserve"> </w:t>
      </w:r>
      <w:r w:rsidR="00136C57" w:rsidRPr="00BD2D06">
        <w:rPr>
          <w:rFonts w:ascii="Times New Roman" w:hAnsi="Times New Roman" w:cs="Times New Roman"/>
          <w:sz w:val="24"/>
          <w:szCs w:val="24"/>
        </w:rPr>
        <w:t xml:space="preserve">had more obvious plaque formation than </w:t>
      </w:r>
      <w:r w:rsidR="005E2DEE"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04573E">
        <w:rPr>
          <w:rFonts w:ascii="Times New Roman" w:hAnsi="Times New Roman" w:cs="Times New Roman"/>
          <w:sz w:val="24"/>
          <w:szCs w:val="24"/>
        </w:rPr>
        <w:t>str EH</w:t>
      </w:r>
      <w:r w:rsidR="005E2DEE" w:rsidRPr="00BD2D06">
        <w:rPr>
          <w:rFonts w:ascii="Times New Roman" w:hAnsi="Times New Roman" w:cs="Times New Roman"/>
          <w:iCs/>
          <w:sz w:val="24"/>
          <w:szCs w:val="24"/>
        </w:rPr>
        <w:t>”</w:t>
      </w:r>
      <w:r w:rsidR="00136C57" w:rsidRPr="00BD2D06">
        <w:rPr>
          <w:rFonts w:ascii="Times New Roman" w:hAnsi="Times New Roman" w:cs="Times New Roman"/>
          <w:sz w:val="24"/>
          <w:szCs w:val="24"/>
        </w:rPr>
        <w:t xml:space="preserve">, while the latter only formed a </w:t>
      </w:r>
      <w:r w:rsidR="002F20C1" w:rsidRPr="00BD2D06">
        <w:rPr>
          <w:rFonts w:ascii="Times New Roman" w:hAnsi="Times New Roman" w:cs="Times New Roman"/>
          <w:sz w:val="24"/>
          <w:szCs w:val="24"/>
        </w:rPr>
        <w:t>small number of plaques</w:t>
      </w:r>
      <w:r w:rsidR="00136C57" w:rsidRPr="00BD2D06">
        <w:rPr>
          <w:rFonts w:ascii="Times New Roman" w:hAnsi="Times New Roman" w:cs="Times New Roman"/>
          <w:sz w:val="24"/>
          <w:szCs w:val="24"/>
        </w:rPr>
        <w:t xml:space="preserve"> </w:t>
      </w:r>
      <w:r w:rsidR="005E2DEE" w:rsidRPr="00BD2D06">
        <w:rPr>
          <w:rFonts w:ascii="Times New Roman" w:hAnsi="Times New Roman" w:cs="Times New Roman"/>
          <w:sz w:val="24"/>
          <w:szCs w:val="24"/>
        </w:rPr>
        <w:t xml:space="preserve">with </w:t>
      </w:r>
      <w:r w:rsidR="00136C57" w:rsidRPr="00BD2D06">
        <w:rPr>
          <w:rFonts w:ascii="Times New Roman" w:hAnsi="Times New Roman" w:cs="Times New Roman"/>
          <w:sz w:val="24"/>
          <w:szCs w:val="24"/>
        </w:rPr>
        <w:t xml:space="preserve">high </w:t>
      </w:r>
      <w:r w:rsidR="005E2DEE" w:rsidRPr="00BD2D06">
        <w:rPr>
          <w:rFonts w:ascii="Times New Roman" w:hAnsi="Times New Roman" w:cs="Times New Roman"/>
          <w:sz w:val="24"/>
          <w:szCs w:val="24"/>
        </w:rPr>
        <w:t xml:space="preserve">initial </w:t>
      </w:r>
      <w:proofErr w:type="spellStart"/>
      <w:r w:rsidR="005E2DEE" w:rsidRPr="00BD2D06">
        <w:rPr>
          <w:rFonts w:ascii="Times New Roman" w:hAnsi="Times New Roman" w:cs="Times New Roman"/>
          <w:sz w:val="24"/>
          <w:szCs w:val="24"/>
        </w:rPr>
        <w:t>inocula</w:t>
      </w:r>
      <w:proofErr w:type="spellEnd"/>
      <w:r w:rsidR="00136C57" w:rsidRPr="00BD2D06">
        <w:rPr>
          <w:rFonts w:ascii="Times New Roman" w:hAnsi="Times New Roman" w:cs="Times New Roman"/>
          <w:sz w:val="24"/>
          <w:szCs w:val="24"/>
        </w:rPr>
        <w:t xml:space="preserve"> (</w:t>
      </w:r>
      <w:r w:rsidR="00C52AB7" w:rsidRPr="00BD2D06">
        <w:rPr>
          <w:rFonts w:ascii="Times New Roman" w:hAnsi="Times New Roman" w:cs="Times New Roman"/>
          <w:sz w:val="24"/>
          <w:szCs w:val="24"/>
        </w:rPr>
        <w:t>&gt;</w:t>
      </w:r>
      <w:r w:rsidR="00EE1379" w:rsidRPr="00BD2D06">
        <w:rPr>
          <w:rFonts w:ascii="Times New Roman" w:hAnsi="Times New Roman" w:cs="Times New Roman"/>
          <w:sz w:val="24"/>
          <w:szCs w:val="24"/>
        </w:rPr>
        <w:t>2×10</w:t>
      </w:r>
      <w:r w:rsidR="00EE1379" w:rsidRPr="00BD2D06">
        <w:rPr>
          <w:rFonts w:ascii="Times New Roman" w:hAnsi="Times New Roman" w:cs="Times New Roman"/>
          <w:sz w:val="24"/>
          <w:szCs w:val="24"/>
          <w:vertAlign w:val="superscript"/>
        </w:rPr>
        <w:t>3</w:t>
      </w:r>
      <w:r w:rsidR="00136C57" w:rsidRPr="00BD2D06">
        <w:rPr>
          <w:rFonts w:ascii="Times New Roman" w:hAnsi="Times New Roman" w:cs="Times New Roman"/>
          <w:sz w:val="24"/>
          <w:szCs w:val="24"/>
        </w:rPr>
        <w:t xml:space="preserve"> copies/</w:t>
      </w:r>
      <w:proofErr w:type="spellStart"/>
      <w:r w:rsidR="004B3B4A" w:rsidRPr="00BD2D06">
        <w:rPr>
          <w:rFonts w:ascii="Times New Roman" w:hAnsi="Times New Roman" w:cs="Times New Roman"/>
          <w:sz w:val="24"/>
          <w:szCs w:val="24"/>
        </w:rPr>
        <w:t>μL</w:t>
      </w:r>
      <w:proofErr w:type="spellEnd"/>
      <w:r w:rsidR="00136C57" w:rsidRPr="00BD2D06">
        <w:rPr>
          <w:rFonts w:ascii="Times New Roman" w:hAnsi="Times New Roman" w:cs="Times New Roman"/>
          <w:sz w:val="24"/>
          <w:szCs w:val="24"/>
        </w:rPr>
        <w:t>)</w:t>
      </w:r>
      <w:r w:rsidR="00E94A53" w:rsidRPr="00BD2D06">
        <w:rPr>
          <w:rFonts w:ascii="Times New Roman" w:hAnsi="Times New Roman" w:cs="Times New Roman"/>
          <w:sz w:val="24"/>
          <w:szCs w:val="24"/>
        </w:rPr>
        <w:t xml:space="preserve"> </w:t>
      </w:r>
      <w:r w:rsidR="00D83B45" w:rsidRPr="00BD2D06">
        <w:rPr>
          <w:rFonts w:ascii="Times New Roman" w:hAnsi="Times New Roman" w:cs="Times New Roman"/>
          <w:sz w:val="24"/>
          <w:szCs w:val="24"/>
        </w:rPr>
        <w:t>(</w:t>
      </w:r>
      <w:r w:rsidR="007075F6" w:rsidRPr="00BD2D06">
        <w:rPr>
          <w:rFonts w:ascii="Times New Roman" w:hAnsi="Times New Roman" w:cs="Times New Roman"/>
          <w:sz w:val="24"/>
          <w:szCs w:val="24"/>
        </w:rPr>
        <w:t>Fig</w:t>
      </w:r>
      <w:r w:rsidR="00104D83">
        <w:rPr>
          <w:rFonts w:ascii="Times New Roman" w:hAnsi="Times New Roman" w:cs="Times New Roman"/>
          <w:sz w:val="24"/>
          <w:szCs w:val="24"/>
        </w:rPr>
        <w:t>.</w:t>
      </w:r>
      <w:r w:rsidR="007075F6" w:rsidRPr="00BD2D06">
        <w:rPr>
          <w:rFonts w:ascii="Times New Roman" w:hAnsi="Times New Roman" w:cs="Times New Roman"/>
          <w:sz w:val="24"/>
          <w:szCs w:val="24"/>
        </w:rPr>
        <w:t xml:space="preserve"> 2</w:t>
      </w:r>
      <w:r w:rsidR="00C51CDC">
        <w:rPr>
          <w:rFonts w:ascii="Times New Roman" w:hAnsi="Times New Roman" w:cs="Times New Roman"/>
          <w:sz w:val="24"/>
          <w:szCs w:val="24"/>
        </w:rPr>
        <w:t>D</w:t>
      </w:r>
      <w:r w:rsidR="00D83B45" w:rsidRPr="00BD2D06">
        <w:rPr>
          <w:rFonts w:ascii="Times New Roman" w:hAnsi="Times New Roman" w:cs="Times New Roman"/>
          <w:sz w:val="24"/>
          <w:szCs w:val="24"/>
        </w:rPr>
        <w:t xml:space="preserve">). </w:t>
      </w:r>
    </w:p>
    <w:p w14:paraId="47F4575B" w14:textId="7AE742B0" w:rsidR="00AD1B7F" w:rsidRPr="008D7A39" w:rsidRDefault="00144A84" w:rsidP="00CD5F15">
      <w:pPr>
        <w:widowControl/>
        <w:spacing w:after="240" w:line="480" w:lineRule="auto"/>
        <w:jc w:val="left"/>
        <w:rPr>
          <w:rFonts w:ascii="Times New Roman" w:hAnsi="Times New Roman" w:cs="Times New Roman"/>
          <w:sz w:val="24"/>
          <w:szCs w:val="24"/>
        </w:rPr>
      </w:pPr>
      <w:r w:rsidRPr="008D7A39">
        <w:rPr>
          <w:rFonts w:ascii="Times New Roman" w:hAnsi="Times New Roman" w:cs="Times New Roman"/>
          <w:b/>
          <w:bCs/>
          <w:sz w:val="24"/>
          <w:szCs w:val="24"/>
        </w:rPr>
        <w:t>Characterization the Growth Kinetics of</w:t>
      </w:r>
      <w:r w:rsidRPr="00A1392E">
        <w:rPr>
          <w:rFonts w:ascii="Times New Roman" w:hAnsi="Times New Roman" w:cs="Times New Roman"/>
          <w:b/>
          <w:bCs/>
          <w:i/>
          <w:iCs/>
          <w:sz w:val="24"/>
          <w:szCs w:val="24"/>
        </w:rPr>
        <w:t xml:space="preserve"> </w:t>
      </w:r>
      <w:r w:rsidR="00BB529A" w:rsidRPr="00A1392E">
        <w:rPr>
          <w:rFonts w:ascii="Times New Roman" w:hAnsi="Times New Roman" w:cs="Times New Roman"/>
          <w:b/>
          <w:bCs/>
          <w:i/>
          <w:iCs/>
          <w:sz w:val="24"/>
          <w:szCs w:val="24"/>
        </w:rPr>
        <w:t>“</w:t>
      </w:r>
      <w:r w:rsidR="000C7DEB">
        <w:rPr>
          <w:rFonts w:ascii="Times New Roman" w:hAnsi="Times New Roman" w:cs="Times New Roman"/>
          <w:b/>
          <w:bCs/>
          <w:i/>
          <w:iCs/>
          <w:sz w:val="24"/>
          <w:szCs w:val="24"/>
        </w:rPr>
        <w:t xml:space="preserve">R. </w:t>
      </w:r>
      <w:proofErr w:type="spellStart"/>
      <w:r w:rsidR="000C7DEB">
        <w:rPr>
          <w:rFonts w:ascii="Times New Roman" w:hAnsi="Times New Roman" w:cs="Times New Roman"/>
          <w:b/>
          <w:bCs/>
          <w:i/>
          <w:iCs/>
          <w:sz w:val="24"/>
          <w:szCs w:val="24"/>
        </w:rPr>
        <w:t>hoogstraalii</w:t>
      </w:r>
      <w:proofErr w:type="spellEnd"/>
      <w:r w:rsidR="000C7DEB">
        <w:rPr>
          <w:rFonts w:ascii="Times New Roman" w:hAnsi="Times New Roman" w:cs="Times New Roman"/>
          <w:b/>
          <w:bCs/>
          <w:i/>
          <w:iCs/>
          <w:sz w:val="24"/>
          <w:szCs w:val="24"/>
        </w:rPr>
        <w:t xml:space="preserve"> </w:t>
      </w:r>
      <w:r w:rsidR="00211544" w:rsidRPr="0004573E">
        <w:rPr>
          <w:rFonts w:ascii="Times New Roman" w:hAnsi="Times New Roman" w:cs="Times New Roman"/>
          <w:b/>
          <w:bCs/>
          <w:sz w:val="24"/>
          <w:szCs w:val="24"/>
        </w:rPr>
        <w:t>str CS</w:t>
      </w:r>
      <w:r w:rsidR="00BB529A" w:rsidRPr="00A1392E">
        <w:rPr>
          <w:rFonts w:ascii="Times New Roman" w:hAnsi="Times New Roman" w:cs="Times New Roman"/>
          <w:b/>
          <w:bCs/>
          <w:i/>
          <w:iCs/>
          <w:sz w:val="24"/>
          <w:szCs w:val="24"/>
        </w:rPr>
        <w:t>”</w:t>
      </w:r>
      <w:r w:rsidR="00AD1B7F" w:rsidRPr="00A1392E">
        <w:rPr>
          <w:rFonts w:ascii="Times New Roman" w:hAnsi="Times New Roman" w:cs="Times New Roman"/>
          <w:b/>
          <w:bCs/>
          <w:i/>
          <w:iCs/>
          <w:sz w:val="24"/>
          <w:szCs w:val="24"/>
        </w:rPr>
        <w:t xml:space="preserve"> </w:t>
      </w:r>
      <w:r w:rsidRPr="008D7A39">
        <w:rPr>
          <w:rFonts w:ascii="Times New Roman" w:hAnsi="Times New Roman" w:cs="Times New Roman"/>
          <w:b/>
          <w:bCs/>
          <w:sz w:val="24"/>
          <w:szCs w:val="24"/>
        </w:rPr>
        <w:t xml:space="preserve">and </w:t>
      </w:r>
      <w:r w:rsidR="005E2DEE" w:rsidRPr="00A1392E">
        <w:rPr>
          <w:rFonts w:ascii="Times New Roman" w:hAnsi="Times New Roman" w:cs="Times New Roman"/>
          <w:b/>
          <w:bCs/>
          <w:i/>
          <w:iCs/>
          <w:sz w:val="24"/>
          <w:szCs w:val="24"/>
        </w:rPr>
        <w:t>“</w:t>
      </w:r>
      <w:r w:rsidR="000C7DEB">
        <w:rPr>
          <w:rFonts w:ascii="Times New Roman" w:hAnsi="Times New Roman" w:cs="Times New Roman"/>
          <w:b/>
          <w:bCs/>
          <w:i/>
          <w:iCs/>
          <w:sz w:val="24"/>
          <w:szCs w:val="24"/>
        </w:rPr>
        <w:t xml:space="preserve">R. </w:t>
      </w:r>
      <w:proofErr w:type="spellStart"/>
      <w:r w:rsidR="00D872E4">
        <w:rPr>
          <w:rFonts w:ascii="Times New Roman" w:hAnsi="Times New Roman" w:cs="Times New Roman"/>
          <w:b/>
          <w:bCs/>
          <w:i/>
          <w:iCs/>
          <w:sz w:val="24"/>
          <w:szCs w:val="24"/>
        </w:rPr>
        <w:t>rhipicephalii</w:t>
      </w:r>
      <w:proofErr w:type="spellEnd"/>
      <w:r w:rsidR="000C7DEB">
        <w:rPr>
          <w:rFonts w:ascii="Times New Roman" w:hAnsi="Times New Roman" w:cs="Times New Roman"/>
          <w:b/>
          <w:bCs/>
          <w:i/>
          <w:iCs/>
          <w:sz w:val="24"/>
          <w:szCs w:val="24"/>
        </w:rPr>
        <w:t xml:space="preserve"> </w:t>
      </w:r>
      <w:r w:rsidR="000C7DEB" w:rsidRPr="0004573E">
        <w:rPr>
          <w:rFonts w:ascii="Times New Roman" w:hAnsi="Times New Roman" w:cs="Times New Roman"/>
          <w:b/>
          <w:bCs/>
          <w:sz w:val="24"/>
          <w:szCs w:val="24"/>
        </w:rPr>
        <w:t>str EH</w:t>
      </w:r>
      <w:r w:rsidR="005E2DEE" w:rsidRPr="00A1392E">
        <w:rPr>
          <w:rFonts w:ascii="Times New Roman" w:hAnsi="Times New Roman" w:cs="Times New Roman"/>
          <w:b/>
          <w:bCs/>
          <w:i/>
          <w:iCs/>
          <w:sz w:val="24"/>
          <w:szCs w:val="24"/>
        </w:rPr>
        <w:t>”</w:t>
      </w:r>
      <w:r w:rsidR="00B6132A" w:rsidRPr="00A1392E">
        <w:rPr>
          <w:rFonts w:ascii="Times New Roman" w:hAnsi="Times New Roman" w:cs="Times New Roman"/>
          <w:b/>
          <w:bCs/>
          <w:i/>
          <w:iCs/>
          <w:sz w:val="24"/>
          <w:szCs w:val="24"/>
        </w:rPr>
        <w:t xml:space="preserve"> </w:t>
      </w:r>
      <w:r w:rsidRPr="008D7A39">
        <w:rPr>
          <w:rFonts w:ascii="Times New Roman" w:hAnsi="Times New Roman" w:cs="Times New Roman"/>
          <w:b/>
          <w:bCs/>
          <w:sz w:val="24"/>
          <w:szCs w:val="24"/>
        </w:rPr>
        <w:t xml:space="preserve">when Co-cultured </w:t>
      </w:r>
      <w:r w:rsidR="00AD1B7F" w:rsidRPr="008D7A39">
        <w:rPr>
          <w:rFonts w:ascii="Times New Roman" w:hAnsi="Times New Roman" w:cs="Times New Roman"/>
          <w:b/>
          <w:bCs/>
          <w:sz w:val="24"/>
          <w:szCs w:val="24"/>
        </w:rPr>
        <w:t xml:space="preserve">in a </w:t>
      </w:r>
      <w:r w:rsidR="00E15A17" w:rsidRPr="008D7A39">
        <w:rPr>
          <w:rFonts w:ascii="Times New Roman" w:hAnsi="Times New Roman" w:cs="Times New Roman"/>
          <w:b/>
          <w:bCs/>
          <w:sz w:val="24"/>
          <w:szCs w:val="24"/>
        </w:rPr>
        <w:t>Competition Assay</w:t>
      </w:r>
      <w:r w:rsidR="00191ADB" w:rsidRPr="008D7A39">
        <w:rPr>
          <w:rFonts w:ascii="Times New Roman" w:hAnsi="Times New Roman" w:cs="Times New Roman"/>
          <w:b/>
          <w:bCs/>
          <w:sz w:val="24"/>
          <w:szCs w:val="24"/>
        </w:rPr>
        <w:t xml:space="preserve"> in vitro</w:t>
      </w:r>
    </w:p>
    <w:p w14:paraId="75B87C59" w14:textId="00474B81" w:rsidR="00905CBF" w:rsidRPr="00BD2D06" w:rsidRDefault="00CB314A" w:rsidP="00CD5F15">
      <w:pPr>
        <w:widowControl/>
        <w:spacing w:after="240" w:line="480" w:lineRule="auto"/>
        <w:jc w:val="left"/>
        <w:rPr>
          <w:rFonts w:ascii="Times New Roman" w:hAnsi="Times New Roman" w:cs="Times New Roman"/>
          <w:sz w:val="24"/>
          <w:szCs w:val="24"/>
        </w:rPr>
      </w:pPr>
      <w:r w:rsidRPr="00BD2D06">
        <w:rPr>
          <w:rFonts w:ascii="Times New Roman" w:hAnsi="Times New Roman" w:cs="Times New Roman"/>
          <w:sz w:val="24"/>
          <w:szCs w:val="24"/>
        </w:rPr>
        <w:t>The above results prompted us to directly compare</w:t>
      </w:r>
      <w:r w:rsidR="00263E7E">
        <w:rPr>
          <w:rFonts w:ascii="Times New Roman" w:hAnsi="Times New Roman" w:cs="Times New Roman"/>
          <w:sz w:val="24"/>
          <w:szCs w:val="24"/>
        </w:rPr>
        <w:t xml:space="preserve"> the growth kinetics </w:t>
      </w:r>
      <w:r w:rsidRPr="00BD2D06">
        <w:rPr>
          <w:rFonts w:ascii="Times New Roman" w:hAnsi="Times New Roman" w:cs="Times New Roman"/>
          <w:sz w:val="24"/>
          <w:szCs w:val="24"/>
        </w:rPr>
        <w:t xml:space="preserve">of </w:t>
      </w:r>
      <w:r w:rsidR="00BB529A"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sidRPr="0004573E">
        <w:rPr>
          <w:rFonts w:ascii="Times New Roman" w:hAnsi="Times New Roman" w:cs="Times New Roman"/>
          <w:sz w:val="24"/>
          <w:szCs w:val="24"/>
        </w:rPr>
        <w:t xml:space="preserve"> </w:t>
      </w:r>
      <w:r w:rsidR="00211544" w:rsidRPr="0004573E">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Pr="00BD2D06">
        <w:rPr>
          <w:rFonts w:ascii="Times New Roman" w:hAnsi="Times New Roman" w:cs="Times New Roman"/>
          <w:sz w:val="24"/>
          <w:szCs w:val="24"/>
        </w:rPr>
        <w:t xml:space="preserve"> and </w:t>
      </w:r>
      <w:r w:rsidR="005E2DEE"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04573E">
        <w:rPr>
          <w:rFonts w:ascii="Times New Roman" w:hAnsi="Times New Roman" w:cs="Times New Roman"/>
          <w:sz w:val="24"/>
          <w:szCs w:val="24"/>
        </w:rPr>
        <w:t>str EH</w:t>
      </w:r>
      <w:r w:rsidR="005E2DEE" w:rsidRPr="00BD2D06">
        <w:rPr>
          <w:rFonts w:ascii="Times New Roman" w:hAnsi="Times New Roman" w:cs="Times New Roman"/>
          <w:iCs/>
          <w:sz w:val="24"/>
          <w:szCs w:val="24"/>
        </w:rPr>
        <w:t>”</w:t>
      </w:r>
      <w:r w:rsidR="00263E7E">
        <w:rPr>
          <w:rFonts w:ascii="Times New Roman" w:hAnsi="Times New Roman" w:cs="Times New Roman"/>
          <w:iCs/>
          <w:sz w:val="24"/>
          <w:szCs w:val="24"/>
        </w:rPr>
        <w:t xml:space="preserve"> when co-cultured</w:t>
      </w:r>
      <w:r w:rsidRPr="00BD2D06">
        <w:rPr>
          <w:rFonts w:ascii="Times New Roman" w:hAnsi="Times New Roman" w:cs="Times New Roman"/>
          <w:sz w:val="24"/>
          <w:szCs w:val="24"/>
        </w:rPr>
        <w:t xml:space="preserve">. </w:t>
      </w:r>
      <w:r w:rsidR="005E2DEE" w:rsidRPr="00BD2D06">
        <w:rPr>
          <w:rFonts w:ascii="Times New Roman" w:hAnsi="Times New Roman" w:cs="Times New Roman"/>
          <w:sz w:val="24"/>
          <w:szCs w:val="24"/>
        </w:rPr>
        <w:t>C</w:t>
      </w:r>
      <w:r w:rsidR="00E464FF" w:rsidRPr="00BD2D06">
        <w:rPr>
          <w:rFonts w:ascii="Times New Roman" w:hAnsi="Times New Roman" w:cs="Times New Roman"/>
          <w:sz w:val="24"/>
          <w:szCs w:val="24"/>
        </w:rPr>
        <w:t>ompetition assay</w:t>
      </w:r>
      <w:r w:rsidR="005E2DEE" w:rsidRPr="00BD2D06">
        <w:rPr>
          <w:rFonts w:ascii="Times New Roman" w:hAnsi="Times New Roman" w:cs="Times New Roman"/>
          <w:sz w:val="24"/>
          <w:szCs w:val="24"/>
        </w:rPr>
        <w:t>s</w:t>
      </w:r>
      <w:r w:rsidR="00E464FF" w:rsidRPr="00BD2D06">
        <w:rPr>
          <w:rFonts w:ascii="Times New Roman" w:hAnsi="Times New Roman" w:cs="Times New Roman"/>
          <w:sz w:val="24"/>
          <w:szCs w:val="24"/>
        </w:rPr>
        <w:t xml:space="preserve"> </w:t>
      </w:r>
      <w:r w:rsidR="005E2DEE" w:rsidRPr="00BD2D06">
        <w:rPr>
          <w:rFonts w:ascii="Times New Roman" w:hAnsi="Times New Roman" w:cs="Times New Roman"/>
          <w:sz w:val="24"/>
          <w:szCs w:val="24"/>
        </w:rPr>
        <w:t>are</w:t>
      </w:r>
      <w:r w:rsidR="00E464FF" w:rsidRPr="00BD2D06">
        <w:rPr>
          <w:rFonts w:ascii="Times New Roman" w:hAnsi="Times New Roman" w:cs="Times New Roman"/>
          <w:sz w:val="24"/>
          <w:szCs w:val="24"/>
        </w:rPr>
        <w:t xml:space="preserve"> used for many </w:t>
      </w:r>
      <w:r w:rsidR="006D5B38" w:rsidRPr="00BD2D06">
        <w:rPr>
          <w:rFonts w:ascii="Times New Roman" w:hAnsi="Times New Roman" w:cs="Times New Roman"/>
          <w:sz w:val="24"/>
          <w:szCs w:val="24"/>
        </w:rPr>
        <w:t xml:space="preserve">microbial fitness </w:t>
      </w:r>
      <w:r w:rsidR="00E464FF" w:rsidRPr="00BD2D06">
        <w:rPr>
          <w:rFonts w:ascii="Times New Roman" w:hAnsi="Times New Roman" w:cs="Times New Roman"/>
          <w:sz w:val="24"/>
          <w:szCs w:val="24"/>
        </w:rPr>
        <w:t xml:space="preserve">studies </w:t>
      </w:r>
      <w:r w:rsidR="006D5B38" w:rsidRPr="00BD2D06">
        <w:rPr>
          <w:rFonts w:ascii="Times New Roman" w:hAnsi="Times New Roman" w:cs="Times New Roman"/>
          <w:sz w:val="24"/>
          <w:szCs w:val="24"/>
        </w:rPr>
        <w:t xml:space="preserve">due to </w:t>
      </w:r>
      <w:r w:rsidR="005E2DEE" w:rsidRPr="00BD2D06">
        <w:rPr>
          <w:rFonts w:ascii="Times New Roman" w:hAnsi="Times New Roman" w:cs="Times New Roman"/>
          <w:sz w:val="24"/>
          <w:szCs w:val="24"/>
        </w:rPr>
        <w:t xml:space="preserve">the </w:t>
      </w:r>
      <w:r w:rsidR="00AD1B7F" w:rsidRPr="00BD2D06">
        <w:rPr>
          <w:rFonts w:ascii="Times New Roman" w:hAnsi="Times New Roman" w:cs="Times New Roman"/>
          <w:sz w:val="24"/>
          <w:szCs w:val="24"/>
        </w:rPr>
        <w:t>major advantage</w:t>
      </w:r>
      <w:r w:rsidR="006D5B38" w:rsidRPr="00BD2D06">
        <w:rPr>
          <w:rFonts w:ascii="Times New Roman" w:hAnsi="Times New Roman" w:cs="Times New Roman"/>
          <w:sz w:val="24"/>
          <w:szCs w:val="24"/>
        </w:rPr>
        <w:t xml:space="preserve"> of </w:t>
      </w:r>
      <w:r w:rsidR="005E2DEE" w:rsidRPr="00BD2D06">
        <w:rPr>
          <w:rFonts w:ascii="Times New Roman" w:hAnsi="Times New Roman" w:cs="Times New Roman"/>
          <w:sz w:val="24"/>
          <w:szCs w:val="24"/>
        </w:rPr>
        <w:t xml:space="preserve">an </w:t>
      </w:r>
      <w:r w:rsidR="00AD1B7F" w:rsidRPr="00BD2D06">
        <w:rPr>
          <w:rFonts w:ascii="Times New Roman" w:hAnsi="Times New Roman" w:cs="Times New Roman"/>
          <w:sz w:val="24"/>
          <w:szCs w:val="24"/>
        </w:rPr>
        <w:t>internal control</w:t>
      </w:r>
      <w:r w:rsidR="005E2DEE" w:rsidRPr="00BD2D06">
        <w:rPr>
          <w:rFonts w:ascii="Times New Roman" w:hAnsi="Times New Roman" w:cs="Times New Roman"/>
          <w:sz w:val="24"/>
          <w:szCs w:val="24"/>
        </w:rPr>
        <w:t xml:space="preserve"> </w:t>
      </w:r>
      <w:r w:rsidR="00C419DA" w:rsidRPr="00BD2D06">
        <w:rPr>
          <w:rFonts w:ascii="Times New Roman" w:hAnsi="Times New Roman" w:cs="Times New Roman"/>
          <w:sz w:val="24"/>
          <w:szCs w:val="24"/>
        </w:rPr>
        <w:fldChar w:fldCharType="begin">
          <w:fldData xml:space="preserve">PEVuZE5vdGU+PENpdGU+PEF1dGhvcj5XaXNlcjwvQXV0aG9yPjxZZWFyPjIwMTU8L1llYXI+PFJl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ZGljYWw+PHBhZ2VzPmUwMTI2MjEwPC9wYWdlcz48dm9sdW1lPjEwPC92b2x1bWU+PG51bWJlcj41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</w:fldData>
        </w:fldChar>
      </w:r>
      <w:r w:rsidR="007F615A">
        <w:rPr>
          <w:rFonts w:ascii="Times New Roman" w:hAnsi="Times New Roman" w:cs="Times New Roman"/>
          <w:sz w:val="24"/>
          <w:szCs w:val="24"/>
        </w:rPr>
        <w:instrText xml:space="preserve"> ADDIN EN.CITE </w:instrText>
      </w:r>
      <w:r w:rsidR="007F615A">
        <w:rPr>
          <w:rFonts w:ascii="Times New Roman" w:hAnsi="Times New Roman" w:cs="Times New Roman"/>
          <w:sz w:val="24"/>
          <w:szCs w:val="24"/>
        </w:rPr>
        <w:fldChar w:fldCharType="begin">
          <w:fldData xml:space="preserve">PEVuZE5vdGU+PENpdGU+PEF1dGhvcj5XaXNlcjwvQXV0aG9yPjxZZWFyPjIwMTU8L1llYXI+PFJl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ZGljYWw+PHBhZ2VzPmUwMTI2MjEwPC9wYWdlcz48dm9sdW1lPjEwPC92b2x1bWU+PG51bWJlcj41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</w:fldData>
        </w:fldChar>
      </w:r>
      <w:r w:rsidR="007F615A">
        <w:rPr>
          <w:rFonts w:ascii="Times New Roman" w:hAnsi="Times New Roman" w:cs="Times New Roman"/>
          <w:sz w:val="24"/>
          <w:szCs w:val="24"/>
        </w:rPr>
        <w:instrText xml:space="preserve"> ADDIN EN.CITE.DATA </w:instrText>
      </w:r>
      <w:r w:rsidR="007F615A">
        <w:rPr>
          <w:rFonts w:ascii="Times New Roman" w:hAnsi="Times New Roman" w:cs="Times New Roman"/>
          <w:sz w:val="24"/>
          <w:szCs w:val="24"/>
        </w:rPr>
      </w:r>
      <w:r w:rsidR="007F615A">
        <w:rPr>
          <w:rFonts w:ascii="Times New Roman" w:hAnsi="Times New Roman" w:cs="Times New Roman"/>
          <w:sz w:val="24"/>
          <w:szCs w:val="24"/>
        </w:rPr>
        <w:fldChar w:fldCharType="end"/>
      </w:r>
      <w:r w:rsidR="00C419DA" w:rsidRPr="00BD2D06">
        <w:rPr>
          <w:rFonts w:ascii="Times New Roman" w:hAnsi="Times New Roman" w:cs="Times New Roman"/>
          <w:sz w:val="24"/>
          <w:szCs w:val="24"/>
        </w:rPr>
      </w:r>
      <w:r w:rsidR="00C419DA" w:rsidRPr="00BD2D06">
        <w:rPr>
          <w:rFonts w:ascii="Times New Roman" w:hAnsi="Times New Roman" w:cs="Times New Roman"/>
          <w:sz w:val="24"/>
          <w:szCs w:val="24"/>
        </w:rPr>
        <w:fldChar w:fldCharType="separate"/>
      </w:r>
      <w:r w:rsidR="007F615A">
        <w:rPr>
          <w:rFonts w:ascii="Times New Roman" w:hAnsi="Times New Roman" w:cs="Times New Roman"/>
          <w:noProof/>
          <w:sz w:val="24"/>
          <w:szCs w:val="24"/>
        </w:rPr>
        <w:t>(20)</w:t>
      </w:r>
      <w:r w:rsidR="00C419DA" w:rsidRPr="00BD2D06">
        <w:rPr>
          <w:rFonts w:ascii="Times New Roman" w:hAnsi="Times New Roman" w:cs="Times New Roman"/>
          <w:sz w:val="24"/>
          <w:szCs w:val="24"/>
        </w:rPr>
        <w:fldChar w:fldCharType="end"/>
      </w:r>
      <w:r w:rsidR="00E464FF" w:rsidRPr="00BD2D06">
        <w:rPr>
          <w:rFonts w:ascii="Times New Roman" w:hAnsi="Times New Roman" w:cs="Times New Roman"/>
          <w:sz w:val="24"/>
          <w:szCs w:val="24"/>
        </w:rPr>
        <w:t xml:space="preserve">. We </w:t>
      </w:r>
      <w:r w:rsidR="004E2C11" w:rsidRPr="00BD2D06">
        <w:rPr>
          <w:rFonts w:ascii="Times New Roman" w:hAnsi="Times New Roman" w:cs="Times New Roman"/>
          <w:sz w:val="24"/>
          <w:szCs w:val="24"/>
        </w:rPr>
        <w:t>infected three cell lines,</w:t>
      </w:r>
      <w:r w:rsidR="00220A6D" w:rsidRPr="00BD2D06">
        <w:rPr>
          <w:rFonts w:ascii="Times New Roman" w:hAnsi="Times New Roman" w:cs="Times New Roman"/>
          <w:sz w:val="24"/>
          <w:szCs w:val="24"/>
        </w:rPr>
        <w:t xml:space="preserve"> </w:t>
      </w:r>
      <w:r w:rsidR="004E2C11" w:rsidRPr="00BD2D06">
        <w:rPr>
          <w:rFonts w:ascii="Times New Roman" w:hAnsi="Times New Roman" w:cs="Times New Roman"/>
          <w:sz w:val="24"/>
          <w:szCs w:val="24"/>
        </w:rPr>
        <w:t>Vero 81, IDE8</w:t>
      </w:r>
      <w:r w:rsidR="00D90110">
        <w:rPr>
          <w:rFonts w:ascii="Times New Roman" w:hAnsi="Times New Roman" w:cs="Times New Roman"/>
          <w:sz w:val="24"/>
          <w:szCs w:val="24"/>
        </w:rPr>
        <w:t xml:space="preserve"> and </w:t>
      </w:r>
      <w:r w:rsidR="004E2C11" w:rsidRPr="00BD2D06">
        <w:rPr>
          <w:rFonts w:ascii="Times New Roman" w:hAnsi="Times New Roman" w:cs="Times New Roman"/>
          <w:sz w:val="24"/>
          <w:szCs w:val="24"/>
        </w:rPr>
        <w:t xml:space="preserve">HUVEC, with different </w:t>
      </w:r>
      <w:r w:rsidR="001579FA" w:rsidRPr="00BD2D06">
        <w:rPr>
          <w:rFonts w:ascii="Times New Roman" w:hAnsi="Times New Roman" w:cs="Times New Roman"/>
          <w:sz w:val="24"/>
          <w:szCs w:val="24"/>
        </w:rPr>
        <w:t>inoculum</w:t>
      </w:r>
      <w:r w:rsidR="0037156C" w:rsidRPr="00BD2D06">
        <w:rPr>
          <w:rFonts w:ascii="Times New Roman" w:hAnsi="Times New Roman" w:cs="Times New Roman"/>
          <w:sz w:val="24"/>
          <w:szCs w:val="24"/>
        </w:rPr>
        <w:t xml:space="preserve"> </w:t>
      </w:r>
      <w:r w:rsidR="004E2C11" w:rsidRPr="00BD2D06">
        <w:rPr>
          <w:rFonts w:ascii="Times New Roman" w:hAnsi="Times New Roman" w:cs="Times New Roman"/>
          <w:sz w:val="24"/>
          <w:szCs w:val="24"/>
        </w:rPr>
        <w:t xml:space="preserve">ratios (100:1, 10:1, 1:1, 1:10, and 1:100) of </w:t>
      </w:r>
      <w:r w:rsidR="0037156C" w:rsidRPr="00BD2D06">
        <w:rPr>
          <w:rFonts w:ascii="Times New Roman" w:hAnsi="Times New Roman" w:cs="Times New Roman"/>
          <w:sz w:val="24"/>
          <w:szCs w:val="24"/>
        </w:rPr>
        <w:t xml:space="preserve">the </w:t>
      </w:r>
      <w:r w:rsidR="004E2C11" w:rsidRPr="00BD2D06">
        <w:rPr>
          <w:rFonts w:ascii="Times New Roman" w:hAnsi="Times New Roman" w:cs="Times New Roman"/>
          <w:sz w:val="24"/>
          <w:szCs w:val="24"/>
        </w:rPr>
        <w:t>two</w:t>
      </w:r>
      <w:r w:rsidR="004E2C11" w:rsidRPr="00BD2D06">
        <w:rPr>
          <w:rFonts w:ascii="Times New Roman" w:hAnsi="Times New Roman" w:cs="Times New Roman"/>
          <w:i/>
          <w:iCs/>
          <w:sz w:val="24"/>
          <w:szCs w:val="24"/>
        </w:rPr>
        <w:t xml:space="preserve"> </w:t>
      </w:r>
      <w:proofErr w:type="spellStart"/>
      <w:r w:rsidR="002F20C1" w:rsidRPr="00BD2D06">
        <w:rPr>
          <w:rFonts w:ascii="Times New Roman" w:hAnsi="Times New Roman" w:cs="Times New Roman"/>
          <w:sz w:val="24"/>
          <w:szCs w:val="24"/>
        </w:rPr>
        <w:t>r</w:t>
      </w:r>
      <w:r w:rsidR="004E2C11" w:rsidRPr="00BD2D06">
        <w:rPr>
          <w:rFonts w:ascii="Times New Roman" w:hAnsi="Times New Roman" w:cs="Times New Roman"/>
          <w:sz w:val="24"/>
          <w:szCs w:val="24"/>
        </w:rPr>
        <w:t>ickettsia</w:t>
      </w:r>
      <w:r w:rsidR="002F20C1" w:rsidRPr="00BD2D06">
        <w:rPr>
          <w:rFonts w:ascii="Times New Roman" w:hAnsi="Times New Roman" w:cs="Times New Roman"/>
          <w:sz w:val="24"/>
          <w:szCs w:val="24"/>
        </w:rPr>
        <w:t>e</w:t>
      </w:r>
      <w:proofErr w:type="spellEnd"/>
      <w:r w:rsidR="004E2C11" w:rsidRPr="00BD2D06">
        <w:rPr>
          <w:rFonts w:ascii="Times New Roman" w:hAnsi="Times New Roman" w:cs="Times New Roman"/>
          <w:sz w:val="24"/>
          <w:szCs w:val="24"/>
        </w:rPr>
        <w:t xml:space="preserve">, and quantified the relative amounts of </w:t>
      </w:r>
      <w:r w:rsidR="00BB529A"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04573E">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004E2C11" w:rsidRPr="00BD2D06">
        <w:rPr>
          <w:rFonts w:ascii="Times New Roman" w:hAnsi="Times New Roman" w:cs="Times New Roman"/>
          <w:sz w:val="24"/>
          <w:szCs w:val="24"/>
        </w:rPr>
        <w:t xml:space="preserve"> and </w:t>
      </w:r>
      <w:r w:rsidR="0037156C"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04573E">
        <w:rPr>
          <w:rFonts w:ascii="Times New Roman" w:hAnsi="Times New Roman" w:cs="Times New Roman"/>
          <w:sz w:val="24"/>
          <w:szCs w:val="24"/>
        </w:rPr>
        <w:t>str EH</w:t>
      </w:r>
      <w:r w:rsidR="0037156C" w:rsidRPr="00BD2D06">
        <w:rPr>
          <w:rFonts w:ascii="Times New Roman" w:hAnsi="Times New Roman" w:cs="Times New Roman"/>
          <w:iCs/>
          <w:sz w:val="24"/>
          <w:szCs w:val="24"/>
        </w:rPr>
        <w:t>”</w:t>
      </w:r>
      <w:r w:rsidR="004E2C11" w:rsidRPr="00BD2D06">
        <w:rPr>
          <w:rFonts w:ascii="Times New Roman" w:hAnsi="Times New Roman" w:cs="Times New Roman"/>
          <w:i/>
          <w:iCs/>
          <w:sz w:val="24"/>
          <w:szCs w:val="24"/>
        </w:rPr>
        <w:t xml:space="preserve"> </w:t>
      </w:r>
      <w:r w:rsidR="00220A6D" w:rsidRPr="00BD2D06">
        <w:rPr>
          <w:rFonts w:ascii="Times New Roman" w:hAnsi="Times New Roman" w:cs="Times New Roman"/>
          <w:sz w:val="24"/>
          <w:szCs w:val="24"/>
        </w:rPr>
        <w:t xml:space="preserve">on different days post infection </w:t>
      </w:r>
      <w:r w:rsidR="004E2C11" w:rsidRPr="00BD2D06">
        <w:rPr>
          <w:rFonts w:ascii="Times New Roman" w:hAnsi="Times New Roman" w:cs="Times New Roman"/>
          <w:sz w:val="24"/>
          <w:szCs w:val="24"/>
        </w:rPr>
        <w:t>by specific</w:t>
      </w:r>
      <w:r w:rsidR="00085293">
        <w:rPr>
          <w:rFonts w:ascii="Times New Roman" w:hAnsi="Times New Roman" w:cs="Times New Roman"/>
          <w:sz w:val="24"/>
          <w:szCs w:val="24"/>
        </w:rPr>
        <w:t xml:space="preserve"> quantitative PCR</w:t>
      </w:r>
      <w:r w:rsidR="004E2C11" w:rsidRPr="00BD2D06">
        <w:rPr>
          <w:rFonts w:ascii="Times New Roman" w:hAnsi="Times New Roman" w:cs="Times New Roman"/>
          <w:sz w:val="24"/>
          <w:szCs w:val="24"/>
        </w:rPr>
        <w:t xml:space="preserve"> </w:t>
      </w:r>
      <w:r w:rsidR="00085293">
        <w:rPr>
          <w:rFonts w:ascii="Times New Roman" w:hAnsi="Times New Roman" w:cs="Times New Roman"/>
          <w:sz w:val="24"/>
          <w:szCs w:val="24"/>
        </w:rPr>
        <w:t>(</w:t>
      </w:r>
      <w:r w:rsidR="004E2C11" w:rsidRPr="00BD2D06">
        <w:rPr>
          <w:rFonts w:ascii="Times New Roman" w:hAnsi="Times New Roman" w:cs="Times New Roman"/>
          <w:sz w:val="24"/>
          <w:szCs w:val="24"/>
        </w:rPr>
        <w:t>qPCR</w:t>
      </w:r>
      <w:r w:rsidR="00085293">
        <w:rPr>
          <w:rFonts w:ascii="Times New Roman" w:hAnsi="Times New Roman" w:cs="Times New Roman"/>
          <w:sz w:val="24"/>
          <w:szCs w:val="24"/>
        </w:rPr>
        <w:t>)</w:t>
      </w:r>
      <w:r w:rsidR="004E2C11" w:rsidRPr="00BD2D06">
        <w:rPr>
          <w:rFonts w:ascii="Times New Roman" w:hAnsi="Times New Roman" w:cs="Times New Roman"/>
          <w:sz w:val="24"/>
          <w:szCs w:val="24"/>
        </w:rPr>
        <w:t xml:space="preserve">. This </w:t>
      </w:r>
      <w:r w:rsidR="00E94A53" w:rsidRPr="00BD2D06">
        <w:rPr>
          <w:rFonts w:ascii="Times New Roman" w:hAnsi="Times New Roman" w:cs="Times New Roman"/>
          <w:sz w:val="24"/>
          <w:szCs w:val="24"/>
        </w:rPr>
        <w:t>qPCR</w:t>
      </w:r>
      <w:r w:rsidR="004E2C11" w:rsidRPr="00BD2D06">
        <w:rPr>
          <w:rFonts w:ascii="Times New Roman" w:hAnsi="Times New Roman" w:cs="Times New Roman"/>
          <w:sz w:val="24"/>
          <w:szCs w:val="24"/>
        </w:rPr>
        <w:t xml:space="preserve"> was validated to reliably quantify the relative amounts of two </w:t>
      </w:r>
      <w:proofErr w:type="spellStart"/>
      <w:r w:rsidR="002F20C1" w:rsidRPr="00BD2D06">
        <w:rPr>
          <w:rFonts w:ascii="Times New Roman" w:hAnsi="Times New Roman" w:cs="Times New Roman"/>
          <w:sz w:val="24"/>
          <w:szCs w:val="24"/>
        </w:rPr>
        <w:t>r</w:t>
      </w:r>
      <w:r w:rsidR="004E2C11" w:rsidRPr="00BD2D06">
        <w:rPr>
          <w:rFonts w:ascii="Times New Roman" w:hAnsi="Times New Roman" w:cs="Times New Roman"/>
          <w:sz w:val="24"/>
          <w:szCs w:val="24"/>
        </w:rPr>
        <w:t>ickettsia</w:t>
      </w:r>
      <w:r w:rsidR="002F20C1" w:rsidRPr="00BD2D06">
        <w:rPr>
          <w:rFonts w:ascii="Times New Roman" w:hAnsi="Times New Roman" w:cs="Times New Roman"/>
          <w:sz w:val="24"/>
          <w:szCs w:val="24"/>
        </w:rPr>
        <w:t>e</w:t>
      </w:r>
      <w:proofErr w:type="spellEnd"/>
      <w:r w:rsidR="004E2C11" w:rsidRPr="00BD2D06">
        <w:rPr>
          <w:rFonts w:ascii="Times New Roman" w:hAnsi="Times New Roman" w:cs="Times New Roman"/>
          <w:sz w:val="24"/>
          <w:szCs w:val="24"/>
        </w:rPr>
        <w:t xml:space="preserve"> in a mixed specimen (</w:t>
      </w:r>
      <w:r w:rsidR="007075F6" w:rsidRPr="00BD2D06">
        <w:rPr>
          <w:rFonts w:ascii="Times New Roman" w:hAnsi="Times New Roman" w:cs="Times New Roman"/>
          <w:sz w:val="24"/>
          <w:szCs w:val="24"/>
        </w:rPr>
        <w:t>Fig</w:t>
      </w:r>
      <w:r w:rsidR="00AB47A6">
        <w:rPr>
          <w:rFonts w:ascii="Times New Roman" w:hAnsi="Times New Roman" w:cs="Times New Roman"/>
          <w:sz w:val="24"/>
          <w:szCs w:val="24"/>
        </w:rPr>
        <w:t>.</w:t>
      </w:r>
      <w:r w:rsidR="007075F6" w:rsidRPr="00BD2D06">
        <w:rPr>
          <w:rFonts w:ascii="Times New Roman" w:hAnsi="Times New Roman" w:cs="Times New Roman"/>
          <w:sz w:val="24"/>
          <w:szCs w:val="24"/>
        </w:rPr>
        <w:t xml:space="preserve"> </w:t>
      </w:r>
      <w:r w:rsidR="008838A2" w:rsidRPr="00BD2D06">
        <w:rPr>
          <w:rFonts w:ascii="Times New Roman" w:hAnsi="Times New Roman" w:cs="Times New Roman"/>
          <w:sz w:val="24"/>
          <w:szCs w:val="24"/>
        </w:rPr>
        <w:t>S</w:t>
      </w:r>
      <w:r w:rsidR="002B5334">
        <w:rPr>
          <w:rFonts w:ascii="Times New Roman" w:hAnsi="Times New Roman" w:cs="Times New Roman"/>
          <w:sz w:val="24"/>
          <w:szCs w:val="24"/>
        </w:rPr>
        <w:t>7</w:t>
      </w:r>
      <w:r w:rsidR="004E2C11" w:rsidRPr="00BD2D06">
        <w:rPr>
          <w:rFonts w:ascii="Times New Roman" w:hAnsi="Times New Roman" w:cs="Times New Roman"/>
          <w:sz w:val="24"/>
          <w:szCs w:val="24"/>
        </w:rPr>
        <w:t xml:space="preserve">). </w:t>
      </w:r>
      <w:r w:rsidR="005B4C0D" w:rsidRPr="00BD2D06">
        <w:rPr>
          <w:rFonts w:ascii="Times New Roman" w:hAnsi="Times New Roman" w:cs="Times New Roman" w:hint="eastAsia"/>
          <w:sz w:val="24"/>
          <w:szCs w:val="24"/>
        </w:rPr>
        <w:t>We</w:t>
      </w:r>
      <w:r w:rsidR="005B4C0D" w:rsidRPr="00BD2D06">
        <w:rPr>
          <w:rFonts w:ascii="Times New Roman" w:hAnsi="Times New Roman" w:cs="Times New Roman"/>
          <w:sz w:val="24"/>
          <w:szCs w:val="24"/>
        </w:rPr>
        <w:t xml:space="preserve"> observed that </w:t>
      </w:r>
      <w:r w:rsidR="007E3B40"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04573E">
        <w:rPr>
          <w:rFonts w:ascii="Times New Roman" w:hAnsi="Times New Roman" w:cs="Times New Roman"/>
          <w:sz w:val="24"/>
          <w:szCs w:val="24"/>
        </w:rPr>
        <w:t>str CS</w:t>
      </w:r>
      <w:r w:rsidR="007E3B40" w:rsidRPr="00BD2D06">
        <w:rPr>
          <w:rFonts w:ascii="Times New Roman" w:hAnsi="Times New Roman" w:cs="Times New Roman"/>
          <w:i/>
          <w:iCs/>
          <w:sz w:val="24"/>
          <w:szCs w:val="24"/>
        </w:rPr>
        <w:t>”</w:t>
      </w:r>
      <w:r w:rsidR="005B4C0D" w:rsidRPr="00BD2D06">
        <w:rPr>
          <w:rFonts w:ascii="Times New Roman" w:hAnsi="Times New Roman" w:cs="Times New Roman"/>
          <w:sz w:val="24"/>
          <w:szCs w:val="24"/>
        </w:rPr>
        <w:t xml:space="preserve"> was more competitive than </w:t>
      </w:r>
      <w:r w:rsidR="007E3B40"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04573E">
        <w:rPr>
          <w:rFonts w:ascii="Times New Roman" w:hAnsi="Times New Roman" w:cs="Times New Roman"/>
          <w:sz w:val="24"/>
          <w:szCs w:val="24"/>
        </w:rPr>
        <w:t>str EH</w:t>
      </w:r>
      <w:r w:rsidR="007E3B40" w:rsidRPr="00BD2D06">
        <w:rPr>
          <w:rFonts w:ascii="Times New Roman" w:hAnsi="Times New Roman" w:cs="Times New Roman"/>
          <w:i/>
          <w:iCs/>
          <w:sz w:val="24"/>
          <w:szCs w:val="24"/>
        </w:rPr>
        <w:t>”</w:t>
      </w:r>
      <w:r w:rsidR="005B4C0D" w:rsidRPr="00BD2D06">
        <w:rPr>
          <w:rFonts w:ascii="Times New Roman" w:hAnsi="Times New Roman" w:cs="Times New Roman"/>
          <w:sz w:val="24"/>
          <w:szCs w:val="24"/>
        </w:rPr>
        <w:t xml:space="preserve"> in </w:t>
      </w:r>
      <w:r w:rsidR="00D90110">
        <w:rPr>
          <w:rFonts w:ascii="Times New Roman" w:hAnsi="Times New Roman" w:cs="Times New Roman"/>
          <w:sz w:val="24"/>
          <w:szCs w:val="24"/>
        </w:rPr>
        <w:t>all</w:t>
      </w:r>
      <w:r w:rsidR="005B4C0D" w:rsidRPr="00BD2D06">
        <w:rPr>
          <w:rFonts w:ascii="Times New Roman" w:hAnsi="Times New Roman" w:cs="Times New Roman"/>
          <w:sz w:val="24"/>
          <w:szCs w:val="24"/>
        </w:rPr>
        <w:t xml:space="preserve"> three cell lines, especially in Vero 81 cells</w:t>
      </w:r>
      <w:r w:rsidR="00C905A7">
        <w:rPr>
          <w:rFonts w:ascii="Times New Roman" w:hAnsi="Times New Roman" w:cs="Times New Roman"/>
          <w:sz w:val="24"/>
          <w:szCs w:val="24"/>
        </w:rPr>
        <w:t xml:space="preserve"> (Fig</w:t>
      </w:r>
      <w:r w:rsidR="00AB47A6">
        <w:rPr>
          <w:rFonts w:ascii="Times New Roman" w:hAnsi="Times New Roman" w:cs="Times New Roman"/>
          <w:sz w:val="24"/>
          <w:szCs w:val="24"/>
        </w:rPr>
        <w:t>.</w:t>
      </w:r>
      <w:r w:rsidR="00C905A7">
        <w:rPr>
          <w:rFonts w:ascii="Times New Roman" w:hAnsi="Times New Roman" w:cs="Times New Roman"/>
          <w:sz w:val="24"/>
          <w:szCs w:val="24"/>
        </w:rPr>
        <w:t xml:space="preserve"> 3)</w:t>
      </w:r>
      <w:r w:rsidR="005B4C0D" w:rsidRPr="00BD2D06">
        <w:rPr>
          <w:rFonts w:ascii="Times New Roman" w:hAnsi="Times New Roman" w:cs="Times New Roman"/>
          <w:sz w:val="24"/>
          <w:szCs w:val="24"/>
        </w:rPr>
        <w:t xml:space="preserve">. </w:t>
      </w:r>
      <w:r w:rsidR="007E3B40" w:rsidRPr="00BD2D06">
        <w:rPr>
          <w:rFonts w:ascii="Times New Roman" w:hAnsi="Times New Roman" w:cs="Times New Roman"/>
          <w:sz w:val="24"/>
          <w:szCs w:val="24"/>
        </w:rPr>
        <w:t>With</w:t>
      </w:r>
      <w:r w:rsidR="005B4C0D" w:rsidRPr="00BD2D06">
        <w:rPr>
          <w:rFonts w:ascii="Times New Roman" w:hAnsi="Times New Roman" w:cs="Times New Roman"/>
          <w:sz w:val="24"/>
          <w:szCs w:val="24"/>
        </w:rPr>
        <w:t xml:space="preserve"> 100:1 and 10:1 </w:t>
      </w:r>
      <w:r w:rsidR="007E3B40"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04573E">
        <w:rPr>
          <w:rFonts w:ascii="Times New Roman" w:hAnsi="Times New Roman" w:cs="Times New Roman"/>
          <w:sz w:val="24"/>
          <w:szCs w:val="24"/>
        </w:rPr>
        <w:t>str CS</w:t>
      </w:r>
      <w:r w:rsidR="00F648BC" w:rsidRPr="00BD2D06">
        <w:rPr>
          <w:rFonts w:ascii="Times New Roman" w:hAnsi="Times New Roman" w:cs="Times New Roman"/>
          <w:i/>
          <w:iCs/>
          <w:sz w:val="24"/>
          <w:szCs w:val="24"/>
        </w:rPr>
        <w:t>”</w:t>
      </w:r>
      <w:r w:rsidR="00F648BC" w:rsidRPr="00BD2D06">
        <w:rPr>
          <w:rFonts w:ascii="Times New Roman" w:hAnsi="Times New Roman" w:cs="Times New Roman"/>
          <w:sz w:val="24"/>
          <w:szCs w:val="24"/>
        </w:rPr>
        <w:t>:</w:t>
      </w:r>
      <w:r w:rsidR="00F648BC" w:rsidRPr="00BD2D06">
        <w:rPr>
          <w:rFonts w:ascii="Times New Roman" w:hAnsi="Times New Roman" w:cs="Times New Roman" w:hint="eastAsia"/>
          <w:sz w:val="24"/>
          <w:szCs w:val="24"/>
        </w:rPr>
        <w:t xml:space="preserve"> </w:t>
      </w:r>
      <w:r w:rsidR="00F648BC" w:rsidRPr="00BD2D06">
        <w:rPr>
          <w:rFonts w:ascii="Times New Roman" w:hAnsi="Times New Roman" w:cs="Times New Roman" w:hint="eastAsia"/>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sidRPr="0004573E">
        <w:rPr>
          <w:rFonts w:ascii="Times New Roman" w:hAnsi="Times New Roman" w:cs="Times New Roman"/>
          <w:sz w:val="24"/>
          <w:szCs w:val="24"/>
        </w:rPr>
        <w:t xml:space="preserve"> str EH</w:t>
      </w:r>
      <w:r w:rsidR="007E3B40" w:rsidRPr="00BD2D06">
        <w:rPr>
          <w:rFonts w:ascii="Times New Roman" w:hAnsi="Times New Roman" w:cs="Times New Roman" w:hint="eastAsia"/>
          <w:i/>
          <w:iCs/>
          <w:sz w:val="24"/>
          <w:szCs w:val="24"/>
        </w:rPr>
        <w:t>”</w:t>
      </w:r>
      <w:r w:rsidR="005B4C0D" w:rsidRPr="00BD2D06">
        <w:rPr>
          <w:rFonts w:ascii="Times New Roman" w:hAnsi="Times New Roman" w:cs="Times New Roman"/>
          <w:i/>
          <w:iCs/>
          <w:sz w:val="24"/>
          <w:szCs w:val="24"/>
        </w:rPr>
        <w:t xml:space="preserve"> </w:t>
      </w:r>
      <w:r w:rsidR="007E3B40" w:rsidRPr="00BD2D06">
        <w:rPr>
          <w:rFonts w:ascii="Times New Roman" w:hAnsi="Times New Roman" w:cs="Times New Roman"/>
          <w:sz w:val="24"/>
          <w:szCs w:val="24"/>
        </w:rPr>
        <w:t>input ratios</w:t>
      </w:r>
      <w:r w:rsidR="005B4C0D" w:rsidRPr="00BD2D06">
        <w:rPr>
          <w:rFonts w:ascii="Times New Roman" w:hAnsi="Times New Roman" w:cs="Times New Roman"/>
          <w:sz w:val="24"/>
          <w:szCs w:val="24"/>
        </w:rPr>
        <w:t xml:space="preserve">, </w:t>
      </w:r>
      <w:r w:rsidR="005B4C0D" w:rsidRPr="00BD2D06">
        <w:rPr>
          <w:rFonts w:ascii="Times New Roman" w:hAnsi="Times New Roman" w:cs="Times New Roman" w:hint="eastAsia"/>
          <w:sz w:val="24"/>
          <w:szCs w:val="24"/>
        </w:rPr>
        <w:t>over</w:t>
      </w:r>
      <w:r w:rsidR="005B4C0D" w:rsidRPr="00BD2D06">
        <w:rPr>
          <w:rFonts w:ascii="Times New Roman" w:hAnsi="Times New Roman" w:cs="Times New Roman"/>
          <w:sz w:val="24"/>
          <w:szCs w:val="24"/>
        </w:rPr>
        <w:t xml:space="preserve"> </w:t>
      </w:r>
      <w:r w:rsidR="008E29DE" w:rsidRPr="00BD2D06">
        <w:rPr>
          <w:rFonts w:ascii="Times New Roman" w:hAnsi="Times New Roman" w:cs="Times New Roman"/>
          <w:sz w:val="24"/>
          <w:szCs w:val="24"/>
        </w:rPr>
        <w:t>98</w:t>
      </w:r>
      <w:r w:rsidR="005B4C0D" w:rsidRPr="00BD2D06">
        <w:rPr>
          <w:rFonts w:ascii="Times New Roman" w:hAnsi="Times New Roman" w:cs="Times New Roman"/>
          <w:sz w:val="24"/>
          <w:szCs w:val="24"/>
        </w:rPr>
        <w:t xml:space="preserve">% </w:t>
      </w:r>
      <w:r w:rsidR="00F32E49">
        <w:rPr>
          <w:rFonts w:ascii="Times New Roman" w:hAnsi="Times New Roman" w:cs="Times New Roman"/>
          <w:sz w:val="24"/>
          <w:szCs w:val="24"/>
        </w:rPr>
        <w:t xml:space="preserve">of bacteria </w:t>
      </w:r>
      <w:r w:rsidR="005B4C0D" w:rsidRPr="00BD2D06">
        <w:rPr>
          <w:rFonts w:ascii="Times New Roman" w:hAnsi="Times New Roman" w:cs="Times New Roman"/>
          <w:sz w:val="24"/>
          <w:szCs w:val="24"/>
        </w:rPr>
        <w:t xml:space="preserve">were </w:t>
      </w:r>
      <w:r w:rsidR="007E3B40"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04573E">
        <w:rPr>
          <w:rFonts w:ascii="Times New Roman" w:hAnsi="Times New Roman" w:cs="Times New Roman"/>
          <w:sz w:val="24"/>
          <w:szCs w:val="24"/>
        </w:rPr>
        <w:t>str CS</w:t>
      </w:r>
      <w:r w:rsidR="007E3B40" w:rsidRPr="00BD2D06">
        <w:rPr>
          <w:rFonts w:ascii="Times New Roman" w:hAnsi="Times New Roman" w:cs="Times New Roman"/>
          <w:i/>
          <w:iCs/>
          <w:sz w:val="24"/>
          <w:szCs w:val="24"/>
        </w:rPr>
        <w:t>”</w:t>
      </w:r>
      <w:r w:rsidR="005B4C0D" w:rsidRPr="00BD2D06">
        <w:rPr>
          <w:rFonts w:ascii="Times New Roman" w:hAnsi="Times New Roman" w:cs="Times New Roman"/>
          <w:i/>
          <w:iCs/>
          <w:sz w:val="24"/>
          <w:szCs w:val="24"/>
        </w:rPr>
        <w:t xml:space="preserve"> </w:t>
      </w:r>
      <w:r w:rsidR="005B4C0D" w:rsidRPr="00BD2D06">
        <w:rPr>
          <w:rFonts w:ascii="Times New Roman" w:hAnsi="Times New Roman" w:cs="Times New Roman"/>
          <w:sz w:val="24"/>
          <w:szCs w:val="24"/>
        </w:rPr>
        <w:t xml:space="preserve">from 2 to 7 </w:t>
      </w:r>
      <w:proofErr w:type="spellStart"/>
      <w:r w:rsidR="007E3B40" w:rsidRPr="00BD2D06">
        <w:rPr>
          <w:rFonts w:ascii="Times New Roman" w:hAnsi="Times New Roman" w:cs="Times New Roman" w:hint="eastAsia"/>
          <w:sz w:val="24"/>
          <w:szCs w:val="24"/>
        </w:rPr>
        <w:t>d</w:t>
      </w:r>
      <w:r w:rsidR="007E3B40" w:rsidRPr="00BD2D06">
        <w:rPr>
          <w:rFonts w:ascii="Times New Roman" w:hAnsi="Times New Roman" w:cs="Times New Roman"/>
          <w:sz w:val="24"/>
          <w:szCs w:val="24"/>
        </w:rPr>
        <w:t>.p.i</w:t>
      </w:r>
      <w:proofErr w:type="spellEnd"/>
      <w:r w:rsidR="007E3B40" w:rsidRPr="00BD2D06">
        <w:rPr>
          <w:rFonts w:ascii="Times New Roman" w:hAnsi="Times New Roman" w:cs="Times New Roman"/>
          <w:sz w:val="24"/>
          <w:szCs w:val="24"/>
        </w:rPr>
        <w:t>.</w:t>
      </w:r>
      <w:r w:rsidR="005B4C0D" w:rsidRPr="00BD2D06">
        <w:rPr>
          <w:rFonts w:ascii="Times New Roman" w:hAnsi="Times New Roman" w:cs="Times New Roman"/>
          <w:sz w:val="24"/>
          <w:szCs w:val="24"/>
        </w:rPr>
        <w:t xml:space="preserve"> When they were co-cultured </w:t>
      </w:r>
      <w:r w:rsidR="00C905A7">
        <w:rPr>
          <w:rFonts w:ascii="Times New Roman" w:hAnsi="Times New Roman" w:cs="Times New Roman"/>
          <w:sz w:val="24"/>
          <w:szCs w:val="24"/>
        </w:rPr>
        <w:t>with</w:t>
      </w:r>
      <w:r w:rsidR="00C905A7" w:rsidRPr="00BD2D06">
        <w:rPr>
          <w:rFonts w:ascii="Times New Roman" w:hAnsi="Times New Roman" w:cs="Times New Roman"/>
          <w:sz w:val="24"/>
          <w:szCs w:val="24"/>
        </w:rPr>
        <w:t xml:space="preserve"> </w:t>
      </w:r>
      <w:r w:rsidR="005B4C0D" w:rsidRPr="00BD2D06">
        <w:rPr>
          <w:rFonts w:ascii="Times New Roman" w:hAnsi="Times New Roman" w:cs="Times New Roman"/>
          <w:sz w:val="24"/>
          <w:szCs w:val="24"/>
        </w:rPr>
        <w:t xml:space="preserve">an equal initial amount (with </w:t>
      </w:r>
      <w:r w:rsidR="007E3B40" w:rsidRPr="00BD2D06">
        <w:rPr>
          <w:rFonts w:ascii="Times New Roman" w:hAnsi="Times New Roman" w:cs="Times New Roman"/>
          <w:sz w:val="24"/>
          <w:szCs w:val="24"/>
        </w:rPr>
        <w:t>an</w:t>
      </w:r>
      <w:r w:rsidR="005B4C0D" w:rsidRPr="00BD2D06">
        <w:rPr>
          <w:rFonts w:ascii="Times New Roman" w:hAnsi="Times New Roman" w:cs="Times New Roman"/>
          <w:sz w:val="24"/>
          <w:szCs w:val="24"/>
        </w:rPr>
        <w:t xml:space="preserve"> input ratio of 1:1), the proportion of </w:t>
      </w:r>
      <w:r w:rsidR="007E3B40"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04573E">
        <w:rPr>
          <w:rFonts w:ascii="Times New Roman" w:hAnsi="Times New Roman" w:cs="Times New Roman"/>
          <w:sz w:val="24"/>
          <w:szCs w:val="24"/>
        </w:rPr>
        <w:t>str CS</w:t>
      </w:r>
      <w:r w:rsidR="007E3B40" w:rsidRPr="00BD2D06">
        <w:rPr>
          <w:rFonts w:ascii="Times New Roman" w:hAnsi="Times New Roman" w:cs="Times New Roman"/>
          <w:i/>
          <w:iCs/>
          <w:sz w:val="24"/>
          <w:szCs w:val="24"/>
        </w:rPr>
        <w:t>”</w:t>
      </w:r>
      <w:r w:rsidR="005B4C0D" w:rsidRPr="00BD2D06">
        <w:rPr>
          <w:rFonts w:ascii="Times New Roman" w:hAnsi="Times New Roman" w:cs="Times New Roman"/>
          <w:i/>
          <w:iCs/>
          <w:sz w:val="24"/>
          <w:szCs w:val="24"/>
        </w:rPr>
        <w:t xml:space="preserve"> </w:t>
      </w:r>
      <w:r w:rsidR="005B4C0D" w:rsidRPr="00BD2D06">
        <w:rPr>
          <w:rFonts w:ascii="Times New Roman" w:hAnsi="Times New Roman" w:cs="Times New Roman"/>
          <w:sz w:val="24"/>
          <w:szCs w:val="24"/>
        </w:rPr>
        <w:t xml:space="preserve">increased from 50% to </w:t>
      </w:r>
      <w:r w:rsidR="005B4C0D" w:rsidRPr="00BD2D06">
        <w:rPr>
          <w:rFonts w:ascii="Times New Roman" w:hAnsi="Times New Roman" w:cs="Times New Roman" w:hint="eastAsia"/>
          <w:sz w:val="24"/>
          <w:szCs w:val="24"/>
        </w:rPr>
        <w:t>over</w:t>
      </w:r>
      <w:r w:rsidR="005B4C0D" w:rsidRPr="00BD2D06">
        <w:rPr>
          <w:rFonts w:ascii="Times New Roman" w:hAnsi="Times New Roman" w:cs="Times New Roman"/>
          <w:sz w:val="24"/>
          <w:szCs w:val="24"/>
        </w:rPr>
        <w:t xml:space="preserve"> </w:t>
      </w:r>
      <w:r w:rsidR="008E29DE" w:rsidRPr="00BD2D06">
        <w:rPr>
          <w:rFonts w:ascii="Times New Roman" w:hAnsi="Times New Roman" w:cs="Times New Roman"/>
          <w:sz w:val="24"/>
          <w:szCs w:val="24"/>
        </w:rPr>
        <w:t>80</w:t>
      </w:r>
      <w:r w:rsidR="005B4C0D" w:rsidRPr="00BD2D06">
        <w:rPr>
          <w:rFonts w:ascii="Times New Roman" w:hAnsi="Times New Roman" w:cs="Times New Roman"/>
          <w:sz w:val="24"/>
          <w:szCs w:val="24"/>
        </w:rPr>
        <w:t xml:space="preserve">% </w:t>
      </w:r>
      <w:r w:rsidR="00C905A7">
        <w:rPr>
          <w:rFonts w:ascii="Times New Roman" w:hAnsi="Times New Roman" w:cs="Times New Roman"/>
          <w:sz w:val="24"/>
          <w:szCs w:val="24"/>
        </w:rPr>
        <w:t>by</w:t>
      </w:r>
      <w:r w:rsidR="00C905A7" w:rsidRPr="00BD2D06">
        <w:rPr>
          <w:rFonts w:ascii="Times New Roman" w:hAnsi="Times New Roman" w:cs="Times New Roman"/>
          <w:sz w:val="24"/>
          <w:szCs w:val="24"/>
        </w:rPr>
        <w:t xml:space="preserve"> </w:t>
      </w:r>
      <w:r w:rsidR="00B81605">
        <w:rPr>
          <w:rFonts w:ascii="Times New Roman" w:hAnsi="Times New Roman" w:cs="Times New Roman"/>
          <w:sz w:val="24"/>
          <w:szCs w:val="24"/>
        </w:rPr>
        <w:t>1</w:t>
      </w:r>
      <w:r w:rsidR="00B81605" w:rsidRPr="00BD2D06">
        <w:rPr>
          <w:rFonts w:ascii="Times New Roman" w:hAnsi="Times New Roman" w:cs="Times New Roman"/>
          <w:sz w:val="24"/>
          <w:szCs w:val="24"/>
        </w:rPr>
        <w:t xml:space="preserve"> </w:t>
      </w:r>
      <w:proofErr w:type="spellStart"/>
      <w:r w:rsidR="007E3B40" w:rsidRPr="00BD2D06">
        <w:rPr>
          <w:rFonts w:ascii="Times New Roman" w:hAnsi="Times New Roman" w:cs="Times New Roman"/>
          <w:sz w:val="24"/>
          <w:szCs w:val="24"/>
        </w:rPr>
        <w:t>d.p.i</w:t>
      </w:r>
      <w:proofErr w:type="spellEnd"/>
      <w:r w:rsidR="005B4C0D" w:rsidRPr="00BD2D06">
        <w:rPr>
          <w:rFonts w:ascii="Times New Roman" w:hAnsi="Times New Roman" w:cs="Times New Roman"/>
          <w:sz w:val="24"/>
          <w:szCs w:val="24"/>
        </w:rPr>
        <w:t xml:space="preserve">. When the input ratio </w:t>
      </w:r>
      <w:r w:rsidR="00C905A7">
        <w:rPr>
          <w:rFonts w:ascii="Times New Roman" w:hAnsi="Times New Roman" w:cs="Times New Roman"/>
          <w:sz w:val="24"/>
          <w:szCs w:val="24"/>
        </w:rPr>
        <w:t>was</w:t>
      </w:r>
      <w:r w:rsidR="00C905A7" w:rsidRPr="00BD2D06">
        <w:rPr>
          <w:rFonts w:ascii="Times New Roman" w:hAnsi="Times New Roman" w:cs="Times New Roman"/>
          <w:sz w:val="24"/>
          <w:szCs w:val="24"/>
        </w:rPr>
        <w:t xml:space="preserve"> </w:t>
      </w:r>
      <w:r w:rsidR="005B4C0D" w:rsidRPr="00BD2D06">
        <w:rPr>
          <w:rFonts w:ascii="Times New Roman" w:hAnsi="Times New Roman" w:cs="Times New Roman"/>
          <w:sz w:val="24"/>
          <w:szCs w:val="24"/>
        </w:rPr>
        <w:t xml:space="preserve">1:10, </w:t>
      </w:r>
      <w:r w:rsidR="007E3B40"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04573E">
        <w:rPr>
          <w:rFonts w:ascii="Times New Roman" w:hAnsi="Times New Roman" w:cs="Times New Roman"/>
          <w:sz w:val="24"/>
          <w:szCs w:val="24"/>
        </w:rPr>
        <w:t>str CS</w:t>
      </w:r>
      <w:r w:rsidR="007E3B40" w:rsidRPr="00BD2D06">
        <w:rPr>
          <w:rFonts w:ascii="Times New Roman" w:hAnsi="Times New Roman" w:cs="Times New Roman"/>
          <w:i/>
          <w:iCs/>
          <w:sz w:val="24"/>
          <w:szCs w:val="24"/>
        </w:rPr>
        <w:t>”</w:t>
      </w:r>
      <w:r w:rsidR="005B4C0D" w:rsidRPr="00BD2D06">
        <w:rPr>
          <w:rFonts w:ascii="Times New Roman" w:hAnsi="Times New Roman" w:cs="Times New Roman"/>
          <w:i/>
          <w:iCs/>
          <w:sz w:val="24"/>
          <w:szCs w:val="24"/>
        </w:rPr>
        <w:t xml:space="preserve"> </w:t>
      </w:r>
      <w:r w:rsidR="005B4C0D" w:rsidRPr="00BD2D06">
        <w:rPr>
          <w:rFonts w:ascii="Times New Roman" w:hAnsi="Times New Roman" w:cs="Times New Roman"/>
          <w:sz w:val="24"/>
          <w:szCs w:val="24"/>
        </w:rPr>
        <w:t>also account</w:t>
      </w:r>
      <w:r w:rsidR="00C905A7">
        <w:rPr>
          <w:rFonts w:ascii="Times New Roman" w:hAnsi="Times New Roman" w:cs="Times New Roman"/>
          <w:sz w:val="24"/>
          <w:szCs w:val="24"/>
        </w:rPr>
        <w:t>ed</w:t>
      </w:r>
      <w:r w:rsidR="005B4C0D" w:rsidRPr="00BD2D06">
        <w:rPr>
          <w:rFonts w:ascii="Times New Roman" w:hAnsi="Times New Roman" w:cs="Times New Roman"/>
          <w:sz w:val="24"/>
          <w:szCs w:val="24"/>
        </w:rPr>
        <w:t xml:space="preserve"> for over 50% </w:t>
      </w:r>
      <w:r w:rsidR="009968C4">
        <w:rPr>
          <w:rFonts w:ascii="Times New Roman" w:hAnsi="Times New Roman" w:cs="Times New Roman"/>
          <w:sz w:val="24"/>
          <w:szCs w:val="24"/>
        </w:rPr>
        <w:t xml:space="preserve">of bacteria </w:t>
      </w:r>
      <w:r w:rsidR="005B4C0D" w:rsidRPr="00BD2D06">
        <w:rPr>
          <w:rFonts w:ascii="Times New Roman" w:hAnsi="Times New Roman" w:cs="Times New Roman"/>
          <w:sz w:val="24"/>
          <w:szCs w:val="24"/>
        </w:rPr>
        <w:t xml:space="preserve">during 2 to 7 </w:t>
      </w:r>
      <w:proofErr w:type="spellStart"/>
      <w:r w:rsidR="007E3B40" w:rsidRPr="00BD2D06">
        <w:rPr>
          <w:rFonts w:ascii="Times New Roman" w:hAnsi="Times New Roman" w:cs="Times New Roman"/>
          <w:sz w:val="24"/>
          <w:szCs w:val="24"/>
        </w:rPr>
        <w:t>d.p.i</w:t>
      </w:r>
      <w:proofErr w:type="spellEnd"/>
      <w:r w:rsidR="007E3B40" w:rsidRPr="00BD2D06">
        <w:rPr>
          <w:rFonts w:ascii="Times New Roman" w:hAnsi="Times New Roman" w:cs="Times New Roman"/>
          <w:sz w:val="24"/>
          <w:szCs w:val="24"/>
        </w:rPr>
        <w:t>.</w:t>
      </w:r>
      <w:r w:rsidR="005B4C0D" w:rsidRPr="00BD2D06">
        <w:rPr>
          <w:rFonts w:ascii="Times New Roman" w:hAnsi="Times New Roman" w:cs="Times New Roman"/>
          <w:sz w:val="24"/>
          <w:szCs w:val="24"/>
        </w:rPr>
        <w:t xml:space="preserve"> in Vero 81 and HUVEC cells. Only </w:t>
      </w:r>
      <w:r w:rsidR="00C905A7">
        <w:rPr>
          <w:rFonts w:ascii="Times New Roman" w:hAnsi="Times New Roman" w:cs="Times New Roman"/>
          <w:sz w:val="24"/>
          <w:szCs w:val="24"/>
        </w:rPr>
        <w:t>when the</w:t>
      </w:r>
      <w:r w:rsidR="005B4C0D" w:rsidRPr="00BD2D06">
        <w:rPr>
          <w:rFonts w:ascii="Times New Roman" w:hAnsi="Times New Roman" w:cs="Times New Roman"/>
          <w:sz w:val="24"/>
          <w:szCs w:val="24"/>
        </w:rPr>
        <w:t xml:space="preserve"> input ratio of </w:t>
      </w:r>
      <w:r w:rsidR="007E3B40"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04573E">
        <w:rPr>
          <w:rFonts w:ascii="Times New Roman" w:hAnsi="Times New Roman" w:cs="Times New Roman"/>
          <w:sz w:val="24"/>
          <w:szCs w:val="24"/>
        </w:rPr>
        <w:t>str CS</w:t>
      </w:r>
      <w:r w:rsidR="007E3B40" w:rsidRPr="00BD2D06">
        <w:rPr>
          <w:rFonts w:ascii="Times New Roman" w:hAnsi="Times New Roman" w:cs="Times New Roman"/>
          <w:i/>
          <w:iCs/>
          <w:sz w:val="24"/>
          <w:szCs w:val="24"/>
        </w:rPr>
        <w:t>”</w:t>
      </w:r>
      <w:r w:rsidR="005B4C0D" w:rsidRPr="00BD2D06">
        <w:rPr>
          <w:rFonts w:ascii="Times New Roman" w:hAnsi="Times New Roman" w:cs="Times New Roman"/>
          <w:sz w:val="24"/>
          <w:szCs w:val="24"/>
        </w:rPr>
        <w:t xml:space="preserve"> to </w:t>
      </w:r>
      <w:r w:rsidR="007E3B40"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04573E">
        <w:rPr>
          <w:rFonts w:ascii="Times New Roman" w:hAnsi="Times New Roman" w:cs="Times New Roman"/>
          <w:sz w:val="24"/>
          <w:szCs w:val="24"/>
        </w:rPr>
        <w:t>str EH</w:t>
      </w:r>
      <w:r w:rsidR="007E3B40" w:rsidRPr="00BD2D06">
        <w:rPr>
          <w:rFonts w:ascii="Times New Roman" w:hAnsi="Times New Roman" w:cs="Times New Roman"/>
          <w:i/>
          <w:iCs/>
          <w:sz w:val="24"/>
          <w:szCs w:val="24"/>
        </w:rPr>
        <w:t>”</w:t>
      </w:r>
      <w:r w:rsidR="005B4C0D" w:rsidRPr="00BD2D06">
        <w:rPr>
          <w:rFonts w:ascii="Times New Roman" w:hAnsi="Times New Roman" w:cs="Times New Roman"/>
          <w:sz w:val="24"/>
          <w:szCs w:val="24"/>
        </w:rPr>
        <w:t xml:space="preserve"> was decreased to 1:100, </w:t>
      </w:r>
      <w:r w:rsidR="00583E54">
        <w:rPr>
          <w:rFonts w:ascii="Times New Roman" w:hAnsi="Times New Roman" w:cs="Times New Roman"/>
          <w:sz w:val="24"/>
          <w:szCs w:val="24"/>
        </w:rPr>
        <w:t>the growth</w:t>
      </w:r>
      <w:r w:rsidR="005B4C0D" w:rsidRPr="00BD2D06">
        <w:rPr>
          <w:rFonts w:ascii="Times New Roman" w:hAnsi="Times New Roman" w:cs="Times New Roman"/>
          <w:sz w:val="24"/>
          <w:szCs w:val="24"/>
        </w:rPr>
        <w:t xml:space="preserve"> of </w:t>
      </w:r>
      <w:r w:rsidR="007E3B40"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04573E">
        <w:rPr>
          <w:rFonts w:ascii="Times New Roman" w:hAnsi="Times New Roman" w:cs="Times New Roman"/>
          <w:sz w:val="24"/>
          <w:szCs w:val="24"/>
        </w:rPr>
        <w:t>str CS</w:t>
      </w:r>
      <w:r w:rsidR="007E3B40" w:rsidRPr="00BD2D06">
        <w:rPr>
          <w:rFonts w:ascii="Times New Roman" w:hAnsi="Times New Roman" w:cs="Times New Roman"/>
          <w:i/>
          <w:iCs/>
          <w:sz w:val="24"/>
          <w:szCs w:val="24"/>
        </w:rPr>
        <w:t>”</w:t>
      </w:r>
      <w:r w:rsidR="005B4C0D" w:rsidRPr="00BD2D06">
        <w:rPr>
          <w:rFonts w:ascii="Times New Roman" w:hAnsi="Times New Roman" w:cs="Times New Roman"/>
          <w:sz w:val="24"/>
          <w:szCs w:val="24"/>
        </w:rPr>
        <w:t xml:space="preserve"> was inhibited by </w:t>
      </w:r>
      <w:r w:rsidR="007E3B40"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04573E">
        <w:rPr>
          <w:rFonts w:ascii="Times New Roman" w:hAnsi="Times New Roman" w:cs="Times New Roman"/>
          <w:sz w:val="24"/>
          <w:szCs w:val="24"/>
        </w:rPr>
        <w:t>str EH</w:t>
      </w:r>
      <w:r w:rsidR="007E3B40" w:rsidRPr="00BD2D06">
        <w:rPr>
          <w:rFonts w:ascii="Times New Roman" w:hAnsi="Times New Roman" w:cs="Times New Roman"/>
          <w:i/>
          <w:iCs/>
          <w:sz w:val="24"/>
          <w:szCs w:val="24"/>
        </w:rPr>
        <w:t>”</w:t>
      </w:r>
      <w:r w:rsidR="005B4C0D" w:rsidRPr="00BD2D06">
        <w:rPr>
          <w:rFonts w:ascii="Times New Roman" w:hAnsi="Times New Roman" w:cs="Times New Roman"/>
          <w:i/>
          <w:iCs/>
          <w:sz w:val="24"/>
          <w:szCs w:val="24"/>
        </w:rPr>
        <w:t xml:space="preserve"> </w:t>
      </w:r>
      <w:r w:rsidR="005B4C0D" w:rsidRPr="00BD2D06">
        <w:rPr>
          <w:rFonts w:ascii="Times New Roman" w:hAnsi="Times New Roman" w:cs="Times New Roman"/>
          <w:sz w:val="24"/>
          <w:szCs w:val="24"/>
        </w:rPr>
        <w:t>especially in IDE8 cells</w:t>
      </w:r>
      <w:r w:rsidR="005B4C0D" w:rsidRPr="00BD2D06" w:rsidDel="005B4C0D">
        <w:rPr>
          <w:rFonts w:ascii="Times New Roman" w:hAnsi="Times New Roman" w:cs="Times New Roman"/>
          <w:sz w:val="24"/>
          <w:szCs w:val="24"/>
        </w:rPr>
        <w:t xml:space="preserve"> </w:t>
      </w:r>
      <w:r w:rsidR="00B55024" w:rsidRPr="00BD2D06">
        <w:rPr>
          <w:rFonts w:ascii="Times New Roman" w:hAnsi="Times New Roman" w:cs="Times New Roman"/>
          <w:sz w:val="24"/>
          <w:szCs w:val="24"/>
        </w:rPr>
        <w:t>(</w:t>
      </w:r>
      <w:r w:rsidR="007075F6" w:rsidRPr="00BD2D06">
        <w:rPr>
          <w:rFonts w:ascii="Times New Roman" w:hAnsi="Times New Roman" w:cs="Times New Roman"/>
          <w:sz w:val="24"/>
          <w:szCs w:val="24"/>
        </w:rPr>
        <w:t>Fig</w:t>
      </w:r>
      <w:r w:rsidR="00AB47A6">
        <w:rPr>
          <w:rFonts w:ascii="Times New Roman" w:hAnsi="Times New Roman" w:cs="Times New Roman"/>
          <w:sz w:val="24"/>
          <w:szCs w:val="24"/>
        </w:rPr>
        <w:t>.</w:t>
      </w:r>
      <w:r w:rsidR="007075F6" w:rsidRPr="00BD2D06">
        <w:rPr>
          <w:rFonts w:ascii="Times New Roman" w:hAnsi="Times New Roman" w:cs="Times New Roman"/>
          <w:sz w:val="24"/>
          <w:szCs w:val="24"/>
        </w:rPr>
        <w:t xml:space="preserve"> 3</w:t>
      </w:r>
      <w:r w:rsidR="00C51CDC">
        <w:rPr>
          <w:rFonts w:ascii="Times New Roman" w:hAnsi="Times New Roman" w:cs="Times New Roman"/>
          <w:sz w:val="24"/>
          <w:szCs w:val="24"/>
        </w:rPr>
        <w:t>A</w:t>
      </w:r>
      <w:r w:rsidR="00B55024" w:rsidRPr="00BD2D06">
        <w:rPr>
          <w:rFonts w:ascii="Times New Roman" w:hAnsi="Times New Roman" w:cs="Times New Roman"/>
          <w:sz w:val="24"/>
          <w:szCs w:val="24"/>
        </w:rPr>
        <w:t>)</w:t>
      </w:r>
      <w:r w:rsidR="0080389B" w:rsidRPr="00BD2D06">
        <w:rPr>
          <w:rFonts w:ascii="Times New Roman" w:hAnsi="Times New Roman" w:cs="Times New Roman"/>
          <w:sz w:val="24"/>
          <w:szCs w:val="24"/>
        </w:rPr>
        <w:t xml:space="preserve">. </w:t>
      </w:r>
      <w:r w:rsidR="00BB255A" w:rsidRPr="00BD2D06">
        <w:rPr>
          <w:rFonts w:ascii="Times New Roman" w:hAnsi="Times New Roman" w:cs="Times New Roman"/>
          <w:sz w:val="24"/>
          <w:szCs w:val="24"/>
        </w:rPr>
        <w:t xml:space="preserve">We also calculated the growth curves to determine if </w:t>
      </w:r>
      <w:r w:rsidR="00583E54">
        <w:rPr>
          <w:rFonts w:ascii="Times New Roman" w:hAnsi="Times New Roman" w:cs="Times New Roman"/>
          <w:sz w:val="24"/>
          <w:szCs w:val="24"/>
        </w:rPr>
        <w:t xml:space="preserve">different growth kinetics </w:t>
      </w:r>
      <w:r w:rsidR="00364F00">
        <w:rPr>
          <w:rFonts w:ascii="Times New Roman" w:hAnsi="Times New Roman" w:cs="Times New Roman"/>
          <w:sz w:val="24"/>
          <w:szCs w:val="24"/>
        </w:rPr>
        <w:t>were</w:t>
      </w:r>
      <w:r w:rsidR="00364F00" w:rsidRPr="00BD2D06">
        <w:rPr>
          <w:rFonts w:ascii="Times New Roman" w:hAnsi="Times New Roman" w:cs="Times New Roman"/>
          <w:sz w:val="24"/>
          <w:szCs w:val="24"/>
        </w:rPr>
        <w:t xml:space="preserve"> </w:t>
      </w:r>
      <w:r w:rsidR="00BB255A" w:rsidRPr="00BD2D06">
        <w:rPr>
          <w:rFonts w:ascii="Times New Roman" w:hAnsi="Times New Roman" w:cs="Times New Roman"/>
          <w:sz w:val="24"/>
          <w:szCs w:val="24"/>
        </w:rPr>
        <w:t xml:space="preserve">due to loss in infectivity. We found both </w:t>
      </w:r>
      <w:proofErr w:type="spellStart"/>
      <w:r w:rsidR="002F20C1" w:rsidRPr="00BD2D06">
        <w:rPr>
          <w:rFonts w:ascii="Times New Roman" w:hAnsi="Times New Roman" w:cs="Times New Roman"/>
          <w:sz w:val="24"/>
          <w:szCs w:val="24"/>
        </w:rPr>
        <w:t>r</w:t>
      </w:r>
      <w:r w:rsidR="00BB255A" w:rsidRPr="00BD2D06">
        <w:rPr>
          <w:rFonts w:ascii="Times New Roman" w:hAnsi="Times New Roman" w:cs="Times New Roman"/>
          <w:sz w:val="24"/>
          <w:szCs w:val="24"/>
        </w:rPr>
        <w:t>ickettsia</w:t>
      </w:r>
      <w:r w:rsidR="002F20C1" w:rsidRPr="00BD2D06">
        <w:rPr>
          <w:rFonts w:ascii="Times New Roman" w:hAnsi="Times New Roman" w:cs="Times New Roman"/>
          <w:sz w:val="24"/>
          <w:szCs w:val="24"/>
        </w:rPr>
        <w:t>e</w:t>
      </w:r>
      <w:proofErr w:type="spellEnd"/>
      <w:r w:rsidR="00BB255A" w:rsidRPr="00BD2D06">
        <w:rPr>
          <w:rFonts w:ascii="Times New Roman" w:hAnsi="Times New Roman" w:cs="Times New Roman"/>
          <w:sz w:val="24"/>
          <w:szCs w:val="24"/>
        </w:rPr>
        <w:t xml:space="preserve"> had continuous replication in </w:t>
      </w:r>
      <w:r w:rsidR="00C905A7">
        <w:rPr>
          <w:rFonts w:ascii="Times New Roman" w:hAnsi="Times New Roman" w:cs="Times New Roman"/>
          <w:sz w:val="24"/>
          <w:szCs w:val="24"/>
        </w:rPr>
        <w:t xml:space="preserve">all </w:t>
      </w:r>
      <w:r w:rsidR="00BB255A" w:rsidRPr="00BD2D06">
        <w:rPr>
          <w:rFonts w:ascii="Times New Roman" w:hAnsi="Times New Roman" w:cs="Times New Roman"/>
          <w:sz w:val="24"/>
          <w:szCs w:val="24"/>
        </w:rPr>
        <w:t>three cell lines (</w:t>
      </w:r>
      <w:r w:rsidR="007075F6" w:rsidRPr="00BD2D06">
        <w:rPr>
          <w:rFonts w:ascii="Times New Roman" w:hAnsi="Times New Roman" w:cs="Times New Roman"/>
          <w:sz w:val="24"/>
          <w:szCs w:val="24"/>
        </w:rPr>
        <w:t>Fig</w:t>
      </w:r>
      <w:r w:rsidR="00AB47A6">
        <w:rPr>
          <w:rFonts w:ascii="Times New Roman" w:hAnsi="Times New Roman" w:cs="Times New Roman"/>
          <w:sz w:val="24"/>
          <w:szCs w:val="24"/>
        </w:rPr>
        <w:t>.</w:t>
      </w:r>
      <w:r w:rsidR="00013498">
        <w:rPr>
          <w:rFonts w:ascii="Times New Roman" w:hAnsi="Times New Roman" w:cs="Times New Roman"/>
          <w:sz w:val="24"/>
          <w:szCs w:val="24"/>
        </w:rPr>
        <w:t xml:space="preserve"> 3</w:t>
      </w:r>
      <w:r w:rsidR="00C51CDC">
        <w:rPr>
          <w:rFonts w:ascii="Times New Roman" w:hAnsi="Times New Roman" w:cs="Times New Roman"/>
          <w:sz w:val="24"/>
          <w:szCs w:val="24"/>
        </w:rPr>
        <w:t>B</w:t>
      </w:r>
      <w:r w:rsidR="00BB255A" w:rsidRPr="00BD2D06">
        <w:rPr>
          <w:rFonts w:ascii="Times New Roman" w:hAnsi="Times New Roman" w:cs="Times New Roman"/>
          <w:sz w:val="24"/>
          <w:szCs w:val="24"/>
        </w:rPr>
        <w:t xml:space="preserve">).  </w:t>
      </w:r>
    </w:p>
    <w:p w14:paraId="41A85C98" w14:textId="0542F1EC" w:rsidR="00CD42C8" w:rsidRPr="00A1392E" w:rsidRDefault="00D94A91" w:rsidP="00CD5F15">
      <w:pPr>
        <w:widowControl/>
        <w:spacing w:after="240" w:line="480" w:lineRule="auto"/>
        <w:jc w:val="left"/>
        <w:rPr>
          <w:rFonts w:ascii="Times New Roman" w:hAnsi="Times New Roman" w:cs="Times New Roman"/>
          <w:b/>
          <w:bCs/>
          <w:i/>
          <w:iCs/>
          <w:sz w:val="24"/>
          <w:szCs w:val="24"/>
        </w:rPr>
      </w:pPr>
      <w:r w:rsidRPr="008D7A39">
        <w:rPr>
          <w:rFonts w:ascii="Times New Roman" w:hAnsi="Times New Roman" w:cs="Times New Roman"/>
          <w:b/>
          <w:bCs/>
          <w:sz w:val="24"/>
          <w:szCs w:val="24"/>
        </w:rPr>
        <w:t xml:space="preserve">The Actin-based-motility (ABM) of </w:t>
      </w:r>
      <w:r w:rsidR="00BB529A" w:rsidRPr="00A1392E">
        <w:rPr>
          <w:rFonts w:ascii="Times New Roman" w:hAnsi="Times New Roman" w:cs="Times New Roman"/>
          <w:b/>
          <w:bCs/>
          <w:i/>
          <w:iCs/>
          <w:sz w:val="24"/>
          <w:szCs w:val="24"/>
        </w:rPr>
        <w:t>“</w:t>
      </w:r>
      <w:r w:rsidR="000C7DEB">
        <w:rPr>
          <w:rFonts w:ascii="Times New Roman" w:hAnsi="Times New Roman" w:cs="Times New Roman"/>
          <w:b/>
          <w:bCs/>
          <w:i/>
          <w:iCs/>
          <w:sz w:val="24"/>
          <w:szCs w:val="24"/>
        </w:rPr>
        <w:t xml:space="preserve">R. </w:t>
      </w:r>
      <w:proofErr w:type="spellStart"/>
      <w:r w:rsidR="000C7DEB">
        <w:rPr>
          <w:rFonts w:ascii="Times New Roman" w:hAnsi="Times New Roman" w:cs="Times New Roman"/>
          <w:b/>
          <w:bCs/>
          <w:i/>
          <w:iCs/>
          <w:sz w:val="24"/>
          <w:szCs w:val="24"/>
        </w:rPr>
        <w:t>hoogstraalii</w:t>
      </w:r>
      <w:proofErr w:type="spellEnd"/>
      <w:r w:rsidR="000C7DEB">
        <w:rPr>
          <w:rFonts w:ascii="Times New Roman" w:hAnsi="Times New Roman" w:cs="Times New Roman"/>
          <w:b/>
          <w:bCs/>
          <w:i/>
          <w:iCs/>
          <w:sz w:val="24"/>
          <w:szCs w:val="24"/>
        </w:rPr>
        <w:t xml:space="preserve"> </w:t>
      </w:r>
      <w:r w:rsidR="00211544" w:rsidRPr="00111666">
        <w:rPr>
          <w:rFonts w:ascii="Times New Roman" w:hAnsi="Times New Roman" w:cs="Times New Roman"/>
          <w:b/>
          <w:bCs/>
          <w:sz w:val="24"/>
          <w:szCs w:val="24"/>
        </w:rPr>
        <w:t>str CS</w:t>
      </w:r>
      <w:r w:rsidR="00BB529A" w:rsidRPr="00A1392E">
        <w:rPr>
          <w:rFonts w:ascii="Times New Roman" w:hAnsi="Times New Roman" w:cs="Times New Roman"/>
          <w:b/>
          <w:bCs/>
          <w:i/>
          <w:iCs/>
          <w:sz w:val="24"/>
          <w:szCs w:val="24"/>
        </w:rPr>
        <w:t>”</w:t>
      </w:r>
      <w:r w:rsidR="00B6132A" w:rsidRPr="00A1392E">
        <w:rPr>
          <w:rFonts w:ascii="Times New Roman" w:hAnsi="Times New Roman" w:cs="Times New Roman"/>
          <w:b/>
          <w:bCs/>
          <w:i/>
          <w:iCs/>
          <w:sz w:val="24"/>
          <w:szCs w:val="24"/>
        </w:rPr>
        <w:t xml:space="preserve"> </w:t>
      </w:r>
      <w:r w:rsidR="009C69E9" w:rsidRPr="008D7A39">
        <w:rPr>
          <w:rFonts w:ascii="Times New Roman" w:hAnsi="Times New Roman" w:cs="Times New Roman"/>
          <w:b/>
          <w:bCs/>
          <w:sz w:val="24"/>
          <w:szCs w:val="24"/>
        </w:rPr>
        <w:t xml:space="preserve">and </w:t>
      </w:r>
      <w:r w:rsidR="007C4BF6" w:rsidRPr="00A1392E">
        <w:rPr>
          <w:rFonts w:ascii="Times New Roman" w:hAnsi="Times New Roman" w:cs="Times New Roman"/>
          <w:b/>
          <w:bCs/>
          <w:i/>
          <w:iCs/>
          <w:sz w:val="24"/>
          <w:szCs w:val="24"/>
        </w:rPr>
        <w:t>“</w:t>
      </w:r>
      <w:r w:rsidR="000C7DEB">
        <w:rPr>
          <w:rFonts w:ascii="Times New Roman" w:hAnsi="Times New Roman" w:cs="Times New Roman"/>
          <w:b/>
          <w:bCs/>
          <w:i/>
          <w:iCs/>
          <w:sz w:val="24"/>
          <w:szCs w:val="24"/>
        </w:rPr>
        <w:t xml:space="preserve">R. </w:t>
      </w:r>
      <w:proofErr w:type="spellStart"/>
      <w:r w:rsidR="00D872E4">
        <w:rPr>
          <w:rFonts w:ascii="Times New Roman" w:hAnsi="Times New Roman" w:cs="Times New Roman"/>
          <w:b/>
          <w:bCs/>
          <w:i/>
          <w:iCs/>
          <w:sz w:val="24"/>
          <w:szCs w:val="24"/>
        </w:rPr>
        <w:t>rhipicephalii</w:t>
      </w:r>
      <w:proofErr w:type="spellEnd"/>
      <w:r w:rsidR="000C7DEB">
        <w:rPr>
          <w:rFonts w:ascii="Times New Roman" w:hAnsi="Times New Roman" w:cs="Times New Roman"/>
          <w:b/>
          <w:bCs/>
          <w:i/>
          <w:iCs/>
          <w:sz w:val="24"/>
          <w:szCs w:val="24"/>
        </w:rPr>
        <w:t xml:space="preserve"> </w:t>
      </w:r>
      <w:r w:rsidR="000C7DEB" w:rsidRPr="00111666">
        <w:rPr>
          <w:rFonts w:ascii="Times New Roman" w:hAnsi="Times New Roman" w:cs="Times New Roman"/>
          <w:b/>
          <w:bCs/>
          <w:sz w:val="24"/>
          <w:szCs w:val="24"/>
        </w:rPr>
        <w:t>str EH</w:t>
      </w:r>
      <w:r w:rsidR="007C4BF6" w:rsidRPr="00A1392E">
        <w:rPr>
          <w:rFonts w:ascii="Times New Roman" w:hAnsi="Times New Roman" w:cs="Times New Roman"/>
          <w:b/>
          <w:bCs/>
          <w:i/>
          <w:iCs/>
          <w:sz w:val="24"/>
          <w:szCs w:val="24"/>
        </w:rPr>
        <w:t>”</w:t>
      </w:r>
      <w:r w:rsidR="008E1E4F" w:rsidRPr="00A1392E">
        <w:rPr>
          <w:rFonts w:ascii="Times New Roman" w:hAnsi="Times New Roman" w:cs="Times New Roman"/>
          <w:b/>
          <w:bCs/>
          <w:i/>
          <w:iCs/>
          <w:sz w:val="24"/>
          <w:szCs w:val="24"/>
        </w:rPr>
        <w:t xml:space="preserve"> </w:t>
      </w:r>
      <w:r w:rsidRPr="00A1392E">
        <w:rPr>
          <w:rFonts w:ascii="Times New Roman" w:hAnsi="Times New Roman" w:cs="Times New Roman"/>
          <w:b/>
          <w:bCs/>
          <w:i/>
          <w:iCs/>
          <w:sz w:val="24"/>
          <w:szCs w:val="24"/>
        </w:rPr>
        <w:t>in vitro</w:t>
      </w:r>
      <w:r w:rsidR="00D77D26" w:rsidRPr="00A1392E">
        <w:rPr>
          <w:rFonts w:ascii="Times New Roman" w:hAnsi="Times New Roman" w:cs="Times New Roman"/>
          <w:b/>
          <w:bCs/>
          <w:i/>
          <w:iCs/>
          <w:sz w:val="24"/>
          <w:szCs w:val="24"/>
        </w:rPr>
        <w:t xml:space="preserve"> </w:t>
      </w:r>
    </w:p>
    <w:p w14:paraId="4F56E94E" w14:textId="0A574DFE" w:rsidR="008E1E4F" w:rsidRDefault="00E22DCE" w:rsidP="00B477F7">
      <w:pPr>
        <w:widowControl/>
        <w:spacing w:after="240" w:line="480" w:lineRule="auto"/>
        <w:jc w:val="left"/>
        <w:rPr>
          <w:rFonts w:ascii="Times New Roman" w:hAnsi="Times New Roman" w:cs="Times New Roman"/>
          <w:sz w:val="24"/>
          <w:szCs w:val="24"/>
        </w:rPr>
      </w:pPr>
      <w:r w:rsidRPr="00FA544E">
        <w:rPr>
          <w:rFonts w:ascii="Times New Roman" w:hAnsi="Times New Roman" w:cs="Times New Roman"/>
          <w:sz w:val="24"/>
          <w:szCs w:val="24"/>
        </w:rPr>
        <w:t>The</w:t>
      </w:r>
      <w:r w:rsidRPr="00191ADB">
        <w:rPr>
          <w:rFonts w:ascii="Times New Roman" w:hAnsi="Times New Roman" w:cs="Times New Roman"/>
          <w:sz w:val="24"/>
          <w:szCs w:val="24"/>
        </w:rPr>
        <w:t xml:space="preserve"> </w:t>
      </w:r>
      <w:r w:rsidR="00D61B25" w:rsidRPr="00191ADB">
        <w:rPr>
          <w:rFonts w:ascii="Times New Roman" w:hAnsi="Times New Roman" w:cs="Times New Roman"/>
          <w:sz w:val="24"/>
          <w:szCs w:val="24"/>
        </w:rPr>
        <w:t>exploit</w:t>
      </w:r>
      <w:r w:rsidRPr="00FA544E">
        <w:rPr>
          <w:rFonts w:ascii="Times New Roman" w:hAnsi="Times New Roman" w:cs="Times New Roman"/>
          <w:sz w:val="24"/>
          <w:szCs w:val="24"/>
        </w:rPr>
        <w:t>ation</w:t>
      </w:r>
      <w:r w:rsidR="003823B9">
        <w:rPr>
          <w:rFonts w:ascii="Times New Roman" w:hAnsi="Times New Roman" w:cs="Times New Roman"/>
          <w:sz w:val="24"/>
          <w:szCs w:val="24"/>
        </w:rPr>
        <w:t xml:space="preserve"> </w:t>
      </w:r>
      <w:r w:rsidRPr="00FA544E">
        <w:rPr>
          <w:rFonts w:ascii="Times New Roman" w:hAnsi="Times New Roman" w:cs="Times New Roman"/>
          <w:sz w:val="24"/>
          <w:szCs w:val="24"/>
        </w:rPr>
        <w:t>of the</w:t>
      </w:r>
      <w:r w:rsidR="00D61B25" w:rsidRPr="00191ADB">
        <w:rPr>
          <w:rFonts w:ascii="Times New Roman" w:hAnsi="Times New Roman" w:cs="Times New Roman"/>
          <w:sz w:val="24"/>
          <w:szCs w:val="24"/>
        </w:rPr>
        <w:t xml:space="preserve"> host cell actin cytoskeleton </w:t>
      </w:r>
      <w:r w:rsidR="00E02BBD" w:rsidRPr="00FA544E">
        <w:rPr>
          <w:rFonts w:ascii="Times New Roman" w:hAnsi="Times New Roman" w:cs="Times New Roman"/>
          <w:sz w:val="24"/>
          <w:szCs w:val="24"/>
        </w:rPr>
        <w:t xml:space="preserve">is one of important mechanisms for </w:t>
      </w:r>
      <w:proofErr w:type="spellStart"/>
      <w:r w:rsidR="00E02BBD" w:rsidRPr="00FA544E">
        <w:rPr>
          <w:rFonts w:ascii="Times New Roman" w:hAnsi="Times New Roman" w:cs="Times New Roman"/>
          <w:sz w:val="24"/>
          <w:szCs w:val="24"/>
        </w:rPr>
        <w:t>rickettisae</w:t>
      </w:r>
      <w:proofErr w:type="spellEnd"/>
      <w:r w:rsidR="00E02BBD" w:rsidRPr="00FA544E">
        <w:rPr>
          <w:rFonts w:ascii="Times New Roman" w:hAnsi="Times New Roman" w:cs="Times New Roman"/>
          <w:sz w:val="24"/>
          <w:szCs w:val="24"/>
        </w:rPr>
        <w:t xml:space="preserve"> </w:t>
      </w:r>
      <w:r w:rsidR="00D61B25" w:rsidRPr="00191ADB">
        <w:rPr>
          <w:rFonts w:ascii="Times New Roman" w:hAnsi="Times New Roman" w:cs="Times New Roman"/>
          <w:sz w:val="24"/>
          <w:szCs w:val="24"/>
        </w:rPr>
        <w:t>to promote motility and cell-to</w:t>
      </w:r>
      <w:r w:rsidR="007C4BF6" w:rsidRPr="003D21F8">
        <w:rPr>
          <w:rFonts w:ascii="Times New Roman" w:hAnsi="Times New Roman" w:cs="Times New Roman"/>
          <w:sz w:val="24"/>
          <w:szCs w:val="24"/>
        </w:rPr>
        <w:t>-</w:t>
      </w:r>
      <w:r w:rsidR="00D61B25" w:rsidRPr="003D21F8">
        <w:rPr>
          <w:rFonts w:ascii="Times New Roman" w:hAnsi="Times New Roman" w:cs="Times New Roman"/>
          <w:sz w:val="24"/>
          <w:szCs w:val="24"/>
        </w:rPr>
        <w:t>cell</w:t>
      </w:r>
      <w:r w:rsidR="00D61B25" w:rsidRPr="003228FB">
        <w:rPr>
          <w:rFonts w:ascii="Times New Roman" w:hAnsi="Times New Roman" w:cs="Times New Roman"/>
          <w:sz w:val="24"/>
          <w:szCs w:val="24"/>
        </w:rPr>
        <w:t xml:space="preserve"> spr</w:t>
      </w:r>
      <w:r w:rsidR="00D61B25" w:rsidRPr="00BD2D06">
        <w:rPr>
          <w:rFonts w:ascii="Times New Roman" w:hAnsi="Times New Roman" w:cs="Times New Roman"/>
          <w:sz w:val="24"/>
          <w:szCs w:val="24"/>
        </w:rPr>
        <w:t xml:space="preserve">ead. In addition, </w:t>
      </w:r>
      <w:proofErr w:type="spellStart"/>
      <w:r w:rsidR="00912DAF" w:rsidRPr="00BD2D06">
        <w:rPr>
          <w:rFonts w:ascii="Times New Roman" w:hAnsi="Times New Roman" w:cs="Times New Roman"/>
          <w:sz w:val="24"/>
          <w:szCs w:val="24"/>
        </w:rPr>
        <w:t>r</w:t>
      </w:r>
      <w:r w:rsidR="00D61B25" w:rsidRPr="00BD2D06">
        <w:rPr>
          <w:rFonts w:ascii="Times New Roman" w:hAnsi="Times New Roman" w:cs="Times New Roman"/>
          <w:sz w:val="24"/>
          <w:szCs w:val="24"/>
        </w:rPr>
        <w:t>ickettsia</w:t>
      </w:r>
      <w:r w:rsidR="00912DAF" w:rsidRPr="00BD2D06">
        <w:rPr>
          <w:rFonts w:ascii="Times New Roman" w:hAnsi="Times New Roman" w:cs="Times New Roman"/>
          <w:sz w:val="24"/>
          <w:szCs w:val="24"/>
        </w:rPr>
        <w:t>e</w:t>
      </w:r>
      <w:proofErr w:type="spellEnd"/>
      <w:r w:rsidR="00D61B25" w:rsidRPr="00BD2D06">
        <w:rPr>
          <w:rFonts w:ascii="Times New Roman" w:hAnsi="Times New Roman" w:cs="Times New Roman"/>
          <w:sz w:val="24"/>
          <w:szCs w:val="24"/>
        </w:rPr>
        <w:t xml:space="preserve"> polymerize tails consisting of unbranched </w:t>
      </w:r>
      <w:r w:rsidR="00246767" w:rsidRPr="00BD2D06">
        <w:rPr>
          <w:rFonts w:ascii="Times New Roman" w:hAnsi="Times New Roman" w:cs="Times New Roman"/>
          <w:sz w:val="24"/>
          <w:szCs w:val="24"/>
        </w:rPr>
        <w:t xml:space="preserve">actin </w:t>
      </w:r>
      <w:r w:rsidR="00D61B25" w:rsidRPr="00BD2D06">
        <w:rPr>
          <w:rFonts w:ascii="Times New Roman" w:hAnsi="Times New Roman" w:cs="Times New Roman"/>
          <w:sz w:val="24"/>
          <w:szCs w:val="24"/>
        </w:rPr>
        <w:t>filament</w:t>
      </w:r>
      <w:r w:rsidR="00246767" w:rsidRPr="00BD2D06">
        <w:rPr>
          <w:rFonts w:ascii="Times New Roman" w:hAnsi="Times New Roman" w:cs="Times New Roman"/>
          <w:sz w:val="24"/>
          <w:szCs w:val="24"/>
        </w:rPr>
        <w:t>s</w:t>
      </w:r>
      <w:r w:rsidR="00D61B25" w:rsidRPr="00BD2D06">
        <w:rPr>
          <w:rFonts w:ascii="Times New Roman" w:hAnsi="Times New Roman" w:cs="Times New Roman"/>
          <w:sz w:val="24"/>
          <w:szCs w:val="24"/>
        </w:rPr>
        <w:t xml:space="preserve"> different</w:t>
      </w:r>
      <w:r w:rsidR="00246767" w:rsidRPr="00BD2D06">
        <w:rPr>
          <w:rFonts w:ascii="Times New Roman" w:hAnsi="Times New Roman" w:cs="Times New Roman"/>
          <w:sz w:val="24"/>
          <w:szCs w:val="24"/>
        </w:rPr>
        <w:t>ly</w:t>
      </w:r>
      <w:r w:rsidR="00D61B25" w:rsidRPr="00BD2D06">
        <w:rPr>
          <w:rFonts w:ascii="Times New Roman" w:hAnsi="Times New Roman" w:cs="Times New Roman"/>
          <w:sz w:val="24"/>
          <w:szCs w:val="24"/>
        </w:rPr>
        <w:t xml:space="preserve"> from other bacteria, such as </w:t>
      </w:r>
      <w:r w:rsidR="00D61B25" w:rsidRPr="00BD2D06">
        <w:rPr>
          <w:rFonts w:ascii="Times New Roman" w:hAnsi="Times New Roman" w:cs="Times New Roman"/>
          <w:i/>
          <w:iCs/>
          <w:sz w:val="24"/>
          <w:szCs w:val="24"/>
        </w:rPr>
        <w:t>Listeria monocytogenes</w:t>
      </w:r>
      <w:r w:rsidR="009968C4">
        <w:rPr>
          <w:rFonts w:ascii="Times New Roman" w:hAnsi="Times New Roman" w:cs="Times New Roman"/>
          <w:sz w:val="24"/>
          <w:szCs w:val="24"/>
        </w:rPr>
        <w:t xml:space="preserve"> and</w:t>
      </w:r>
      <w:r w:rsidR="009968C4" w:rsidRPr="00BD2D06">
        <w:rPr>
          <w:rFonts w:ascii="Times New Roman" w:hAnsi="Times New Roman" w:cs="Times New Roman"/>
          <w:sz w:val="24"/>
          <w:szCs w:val="24"/>
        </w:rPr>
        <w:t xml:space="preserve"> </w:t>
      </w:r>
      <w:r w:rsidR="00D61B25" w:rsidRPr="00BD2D06">
        <w:rPr>
          <w:rFonts w:ascii="Times New Roman" w:hAnsi="Times New Roman" w:cs="Times New Roman"/>
          <w:i/>
          <w:iCs/>
          <w:sz w:val="24"/>
          <w:szCs w:val="24"/>
        </w:rPr>
        <w:t xml:space="preserve">Shigella </w:t>
      </w:r>
      <w:proofErr w:type="spellStart"/>
      <w:r w:rsidR="00D61B25" w:rsidRPr="00BD2D06">
        <w:rPr>
          <w:rFonts w:ascii="Times New Roman" w:hAnsi="Times New Roman" w:cs="Times New Roman"/>
          <w:i/>
          <w:iCs/>
          <w:sz w:val="24"/>
          <w:szCs w:val="24"/>
        </w:rPr>
        <w:t>flexneri</w:t>
      </w:r>
      <w:proofErr w:type="spellEnd"/>
      <w:r w:rsidR="00DB4A26" w:rsidRPr="00BD2D06">
        <w:rPr>
          <w:rFonts w:ascii="Times New Roman" w:hAnsi="Times New Roman" w:cs="Times New Roman"/>
          <w:i/>
          <w:iCs/>
          <w:sz w:val="24"/>
          <w:szCs w:val="24"/>
        </w:rPr>
        <w:t xml:space="preserve"> </w:t>
      </w:r>
      <w:r w:rsidR="009D5DF1" w:rsidRPr="00BD2D06">
        <w:rPr>
          <w:rFonts w:ascii="Times New Roman" w:hAnsi="Times New Roman" w:cs="Times New Roman"/>
          <w:sz w:val="24"/>
          <w:szCs w:val="24"/>
        </w:rPr>
        <w:fldChar w:fldCharType="begin">
          <w:fldData xml:space="preserve">PEVuZE5vdGU+PENpdGU+PEF1dGhvcj5TZXJpbzwvQXV0aG9yPjxZZWFyPjIwMTA8L1llYXI+PFJl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</w:fldData>
        </w:fldChar>
      </w:r>
      <w:r w:rsidR="007F615A">
        <w:rPr>
          <w:rFonts w:ascii="Times New Roman" w:hAnsi="Times New Roman" w:cs="Times New Roman"/>
          <w:sz w:val="24"/>
          <w:szCs w:val="24"/>
        </w:rPr>
        <w:instrText xml:space="preserve"> ADDIN EN.CITE </w:instrText>
      </w:r>
      <w:r w:rsidR="007F615A">
        <w:rPr>
          <w:rFonts w:ascii="Times New Roman" w:hAnsi="Times New Roman" w:cs="Times New Roman"/>
          <w:sz w:val="24"/>
          <w:szCs w:val="24"/>
        </w:rPr>
        <w:fldChar w:fldCharType="begin">
          <w:fldData xml:space="preserve">PEVuZE5vdGU+PENpdGU+PEF1dGhvcj5TZXJpbzwvQXV0aG9yPjxZZWFyPjIwMTA8L1llYXI+PFJl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</w:fldData>
        </w:fldChar>
      </w:r>
      <w:r w:rsidR="007F615A">
        <w:rPr>
          <w:rFonts w:ascii="Times New Roman" w:hAnsi="Times New Roman" w:cs="Times New Roman"/>
          <w:sz w:val="24"/>
          <w:szCs w:val="24"/>
        </w:rPr>
        <w:instrText xml:space="preserve"> ADDIN EN.CITE.DATA </w:instrText>
      </w:r>
      <w:r w:rsidR="007F615A">
        <w:rPr>
          <w:rFonts w:ascii="Times New Roman" w:hAnsi="Times New Roman" w:cs="Times New Roman"/>
          <w:sz w:val="24"/>
          <w:szCs w:val="24"/>
        </w:rPr>
      </w:r>
      <w:r w:rsidR="007F615A">
        <w:rPr>
          <w:rFonts w:ascii="Times New Roman" w:hAnsi="Times New Roman" w:cs="Times New Roman"/>
          <w:sz w:val="24"/>
          <w:szCs w:val="24"/>
        </w:rPr>
        <w:fldChar w:fldCharType="end"/>
      </w:r>
      <w:r w:rsidR="009D5DF1" w:rsidRPr="00BD2D06">
        <w:rPr>
          <w:rFonts w:ascii="Times New Roman" w:hAnsi="Times New Roman" w:cs="Times New Roman"/>
          <w:sz w:val="24"/>
          <w:szCs w:val="24"/>
        </w:rPr>
      </w:r>
      <w:r w:rsidR="009D5DF1" w:rsidRPr="00BD2D06">
        <w:rPr>
          <w:rFonts w:ascii="Times New Roman" w:hAnsi="Times New Roman" w:cs="Times New Roman"/>
          <w:sz w:val="24"/>
          <w:szCs w:val="24"/>
        </w:rPr>
        <w:fldChar w:fldCharType="separate"/>
      </w:r>
      <w:r w:rsidR="007F615A">
        <w:rPr>
          <w:rFonts w:ascii="Times New Roman" w:hAnsi="Times New Roman" w:cs="Times New Roman"/>
          <w:noProof/>
          <w:sz w:val="24"/>
          <w:szCs w:val="24"/>
        </w:rPr>
        <w:t>(21)</w:t>
      </w:r>
      <w:r w:rsidR="009D5DF1" w:rsidRPr="00BD2D06">
        <w:rPr>
          <w:rFonts w:ascii="Times New Roman" w:hAnsi="Times New Roman" w:cs="Times New Roman"/>
          <w:sz w:val="24"/>
          <w:szCs w:val="24"/>
        </w:rPr>
        <w:fldChar w:fldCharType="end"/>
      </w:r>
      <w:r w:rsidR="00BB6B3B" w:rsidRPr="00BD2D06">
        <w:rPr>
          <w:rFonts w:ascii="Times New Roman" w:hAnsi="Times New Roman" w:cs="Times New Roman"/>
          <w:sz w:val="24"/>
          <w:szCs w:val="24"/>
        </w:rPr>
        <w:t xml:space="preserve">. We </w:t>
      </w:r>
      <w:r w:rsidR="00246767" w:rsidRPr="00BD2D06">
        <w:rPr>
          <w:rFonts w:ascii="Times New Roman" w:hAnsi="Times New Roman" w:cs="Times New Roman"/>
          <w:sz w:val="24"/>
          <w:szCs w:val="24"/>
        </w:rPr>
        <w:t xml:space="preserve">thus </w:t>
      </w:r>
      <w:r w:rsidR="00D96A9C" w:rsidRPr="00BD2D06">
        <w:rPr>
          <w:rFonts w:ascii="Times New Roman" w:hAnsi="Times New Roman" w:cs="Times New Roman"/>
          <w:sz w:val="24"/>
          <w:szCs w:val="24"/>
        </w:rPr>
        <w:t xml:space="preserve">investigated the </w:t>
      </w:r>
      <w:r w:rsidR="00246767" w:rsidRPr="00BD2D06">
        <w:rPr>
          <w:rFonts w:ascii="Times New Roman" w:hAnsi="Times New Roman" w:cs="Times New Roman"/>
          <w:sz w:val="24"/>
          <w:szCs w:val="24"/>
        </w:rPr>
        <w:t xml:space="preserve">morphologic </w:t>
      </w:r>
      <w:r w:rsidR="00D96A9C" w:rsidRPr="00BD2D06">
        <w:rPr>
          <w:rFonts w:ascii="Times New Roman" w:hAnsi="Times New Roman" w:cs="Times New Roman"/>
          <w:sz w:val="24"/>
          <w:szCs w:val="24"/>
        </w:rPr>
        <w:t xml:space="preserve">appearance of actin tails </w:t>
      </w:r>
      <w:r w:rsidR="00D61B25" w:rsidRPr="00BD2D06">
        <w:rPr>
          <w:rFonts w:ascii="Times New Roman" w:hAnsi="Times New Roman" w:cs="Times New Roman"/>
          <w:sz w:val="24"/>
          <w:szCs w:val="24"/>
        </w:rPr>
        <w:t xml:space="preserve">at various times after infection </w:t>
      </w:r>
      <w:r w:rsidR="006A7DF8">
        <w:rPr>
          <w:rFonts w:ascii="Times New Roman" w:hAnsi="Times New Roman" w:cs="Times New Roman"/>
          <w:sz w:val="24"/>
          <w:szCs w:val="24"/>
        </w:rPr>
        <w:t>with</w:t>
      </w:r>
      <w:r w:rsidR="006A7DF8" w:rsidRPr="00BD2D06">
        <w:rPr>
          <w:rFonts w:ascii="Times New Roman" w:hAnsi="Times New Roman" w:cs="Times New Roman"/>
          <w:sz w:val="24"/>
          <w:szCs w:val="24"/>
        </w:rPr>
        <w:t xml:space="preserve"> </w:t>
      </w:r>
      <w:r w:rsidR="00BB529A"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11666">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00D61B25" w:rsidRPr="00BD2D06">
        <w:rPr>
          <w:rFonts w:ascii="Times New Roman" w:hAnsi="Times New Roman" w:cs="Times New Roman"/>
          <w:i/>
          <w:iCs/>
          <w:sz w:val="24"/>
          <w:szCs w:val="24"/>
        </w:rPr>
        <w:t xml:space="preserve"> </w:t>
      </w:r>
      <w:r w:rsidR="00D61B25" w:rsidRPr="00BD2D06">
        <w:rPr>
          <w:rFonts w:ascii="Times New Roman" w:hAnsi="Times New Roman" w:cs="Times New Roman"/>
          <w:sz w:val="24"/>
          <w:szCs w:val="24"/>
        </w:rPr>
        <w:t xml:space="preserve">and </w:t>
      </w:r>
      <w:r w:rsidR="00246767"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11666">
        <w:rPr>
          <w:rFonts w:ascii="Times New Roman" w:hAnsi="Times New Roman" w:cs="Times New Roman"/>
          <w:sz w:val="24"/>
          <w:szCs w:val="24"/>
        </w:rPr>
        <w:t>str EH</w:t>
      </w:r>
      <w:r w:rsidR="00246767" w:rsidRPr="00BD2D06">
        <w:rPr>
          <w:rFonts w:ascii="Times New Roman" w:hAnsi="Times New Roman" w:cs="Times New Roman"/>
          <w:iCs/>
          <w:sz w:val="24"/>
          <w:szCs w:val="24"/>
        </w:rPr>
        <w:t>”</w:t>
      </w:r>
      <w:r w:rsidR="00D61B25" w:rsidRPr="00BD2D06">
        <w:rPr>
          <w:rFonts w:ascii="Times New Roman" w:hAnsi="Times New Roman" w:cs="Times New Roman"/>
          <w:sz w:val="24"/>
          <w:szCs w:val="24"/>
        </w:rPr>
        <w:t xml:space="preserve"> </w:t>
      </w:r>
      <w:r w:rsidR="00246767" w:rsidRPr="00BD2D06">
        <w:rPr>
          <w:rFonts w:ascii="Times New Roman" w:hAnsi="Times New Roman" w:cs="Times New Roman"/>
          <w:sz w:val="24"/>
          <w:szCs w:val="24"/>
        </w:rPr>
        <w:t>i</w:t>
      </w:r>
      <w:r w:rsidR="00D61B25" w:rsidRPr="00BD2D06">
        <w:rPr>
          <w:rFonts w:ascii="Times New Roman" w:hAnsi="Times New Roman" w:cs="Times New Roman"/>
          <w:sz w:val="24"/>
          <w:szCs w:val="24"/>
        </w:rPr>
        <w:t>n HUVEC</w:t>
      </w:r>
      <w:r w:rsidR="00411372">
        <w:rPr>
          <w:rFonts w:ascii="Times New Roman" w:hAnsi="Times New Roman" w:cs="Times New Roman"/>
          <w:sz w:val="24"/>
          <w:szCs w:val="24"/>
        </w:rPr>
        <w:t xml:space="preserve"> cells</w:t>
      </w:r>
      <w:r w:rsidR="00D61B25" w:rsidRPr="00BD2D06">
        <w:rPr>
          <w:rFonts w:ascii="Times New Roman" w:hAnsi="Times New Roman" w:cs="Times New Roman"/>
          <w:sz w:val="24"/>
          <w:szCs w:val="24"/>
        </w:rPr>
        <w:t xml:space="preserve">. </w:t>
      </w:r>
      <w:r w:rsidR="00912DAF" w:rsidRPr="00BD2D06">
        <w:rPr>
          <w:rFonts w:ascii="Times New Roman" w:hAnsi="Times New Roman" w:cs="Times New Roman"/>
          <w:sz w:val="24"/>
          <w:szCs w:val="24"/>
        </w:rPr>
        <w:t xml:space="preserve">Double fluorescence staining of </w:t>
      </w:r>
      <w:r w:rsidR="00BB529A"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11666">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00246767" w:rsidRPr="00BD2D06">
        <w:rPr>
          <w:rFonts w:ascii="Times New Roman" w:hAnsi="Times New Roman" w:cs="Times New Roman"/>
          <w:sz w:val="24"/>
          <w:szCs w:val="24"/>
        </w:rPr>
        <w:t>-</w:t>
      </w:r>
      <w:r w:rsidR="00912DAF" w:rsidRPr="00BD2D06">
        <w:rPr>
          <w:rFonts w:ascii="Times New Roman" w:hAnsi="Times New Roman" w:cs="Times New Roman"/>
          <w:sz w:val="24"/>
          <w:szCs w:val="24"/>
        </w:rPr>
        <w:t xml:space="preserve">infected cells demonstrated </w:t>
      </w:r>
      <w:r w:rsidR="00411372">
        <w:rPr>
          <w:rFonts w:ascii="Times New Roman" w:hAnsi="Times New Roman" w:cs="Times New Roman"/>
          <w:sz w:val="24"/>
          <w:szCs w:val="24"/>
        </w:rPr>
        <w:t xml:space="preserve">that </w:t>
      </w:r>
      <w:r w:rsidR="00912DAF" w:rsidRPr="00BD2D06">
        <w:rPr>
          <w:rFonts w:ascii="Times New Roman" w:hAnsi="Times New Roman" w:cs="Times New Roman"/>
          <w:sz w:val="24"/>
          <w:szCs w:val="24"/>
        </w:rPr>
        <w:t>actin tails were frequent</w:t>
      </w:r>
      <w:r w:rsidR="00246767" w:rsidRPr="00BD2D06">
        <w:rPr>
          <w:rFonts w:ascii="Times New Roman" w:hAnsi="Times New Roman" w:cs="Times New Roman"/>
          <w:sz w:val="24"/>
          <w:szCs w:val="24"/>
        </w:rPr>
        <w:t>ly present</w:t>
      </w:r>
      <w:r w:rsidR="00912DAF" w:rsidRPr="00BD2D06">
        <w:rPr>
          <w:rFonts w:ascii="Times New Roman" w:hAnsi="Times New Roman" w:cs="Times New Roman"/>
          <w:sz w:val="24"/>
          <w:szCs w:val="24"/>
        </w:rPr>
        <w:t xml:space="preserve"> and predominantly long and unbranched at both 2 and </w:t>
      </w:r>
      <w:r w:rsidR="007075F6" w:rsidRPr="00BD2D06">
        <w:rPr>
          <w:rFonts w:ascii="Times New Roman" w:hAnsi="Times New Roman" w:cs="Times New Roman"/>
          <w:sz w:val="24"/>
          <w:szCs w:val="24"/>
        </w:rPr>
        <w:t>4</w:t>
      </w:r>
      <w:r w:rsidR="00411372">
        <w:rPr>
          <w:rFonts w:ascii="Times New Roman" w:hAnsi="Times New Roman" w:cs="Times New Roman"/>
          <w:sz w:val="24"/>
          <w:szCs w:val="24"/>
        </w:rPr>
        <w:t xml:space="preserve"> </w:t>
      </w:r>
      <w:proofErr w:type="spellStart"/>
      <w:r w:rsidR="00411372">
        <w:rPr>
          <w:rFonts w:ascii="Times New Roman" w:hAnsi="Times New Roman" w:cs="Times New Roman"/>
          <w:sz w:val="24"/>
          <w:szCs w:val="24"/>
        </w:rPr>
        <w:t>d.p.i</w:t>
      </w:r>
      <w:proofErr w:type="spellEnd"/>
      <w:r w:rsidR="00411372">
        <w:rPr>
          <w:rFonts w:ascii="Times New Roman" w:hAnsi="Times New Roman" w:cs="Times New Roman"/>
          <w:sz w:val="24"/>
          <w:szCs w:val="24"/>
        </w:rPr>
        <w:t>.</w:t>
      </w:r>
      <w:r w:rsidR="00912DAF" w:rsidRPr="00BD2D06">
        <w:rPr>
          <w:rFonts w:ascii="Times New Roman" w:hAnsi="Times New Roman" w:cs="Times New Roman"/>
          <w:sz w:val="24"/>
          <w:szCs w:val="24"/>
        </w:rPr>
        <w:t xml:space="preserve"> (</w:t>
      </w:r>
      <w:r w:rsidR="007075F6" w:rsidRPr="00BD2D06">
        <w:rPr>
          <w:rFonts w:ascii="Times New Roman" w:hAnsi="Times New Roman" w:cs="Times New Roman"/>
          <w:sz w:val="24"/>
          <w:szCs w:val="24"/>
        </w:rPr>
        <w:t>Fig</w:t>
      </w:r>
      <w:r w:rsidR="00AB47A6">
        <w:rPr>
          <w:rFonts w:ascii="Times New Roman" w:hAnsi="Times New Roman" w:cs="Times New Roman"/>
          <w:sz w:val="24"/>
          <w:szCs w:val="24"/>
        </w:rPr>
        <w:t>.</w:t>
      </w:r>
      <w:r w:rsidR="002B5334">
        <w:rPr>
          <w:rFonts w:ascii="Times New Roman" w:hAnsi="Times New Roman" w:cs="Times New Roman"/>
          <w:sz w:val="24"/>
          <w:szCs w:val="24"/>
        </w:rPr>
        <w:t xml:space="preserve"> 4</w:t>
      </w:r>
      <w:r w:rsidR="00C51CDC">
        <w:rPr>
          <w:rFonts w:ascii="Times New Roman" w:hAnsi="Times New Roman" w:cs="Times New Roman"/>
          <w:sz w:val="24"/>
          <w:szCs w:val="24"/>
        </w:rPr>
        <w:t>A</w:t>
      </w:r>
      <w:r w:rsidR="007075F6" w:rsidRPr="00BD2D06">
        <w:rPr>
          <w:rFonts w:ascii="Times New Roman" w:hAnsi="Times New Roman" w:cs="Times New Roman"/>
          <w:sz w:val="24"/>
          <w:szCs w:val="24"/>
        </w:rPr>
        <w:t xml:space="preserve"> and 4</w:t>
      </w:r>
      <w:r w:rsidR="00C51CDC">
        <w:rPr>
          <w:rFonts w:ascii="Times New Roman" w:hAnsi="Times New Roman" w:cs="Times New Roman"/>
          <w:sz w:val="24"/>
          <w:szCs w:val="24"/>
        </w:rPr>
        <w:t>B</w:t>
      </w:r>
      <w:r w:rsidR="00912DAF" w:rsidRPr="00BD2D06">
        <w:rPr>
          <w:rFonts w:ascii="Times New Roman" w:hAnsi="Times New Roman" w:cs="Times New Roman"/>
          <w:sz w:val="24"/>
          <w:szCs w:val="24"/>
        </w:rPr>
        <w:t xml:space="preserve">). However, despite several attempts, we failed to observe actin tail formation at the pole of </w:t>
      </w:r>
      <w:r w:rsidR="00246767"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11666">
        <w:rPr>
          <w:rFonts w:ascii="Times New Roman" w:hAnsi="Times New Roman" w:cs="Times New Roman"/>
          <w:sz w:val="24"/>
          <w:szCs w:val="24"/>
        </w:rPr>
        <w:t>str EH</w:t>
      </w:r>
      <w:r w:rsidR="00246767" w:rsidRPr="00BD2D06">
        <w:rPr>
          <w:rFonts w:ascii="Times New Roman" w:hAnsi="Times New Roman" w:cs="Times New Roman"/>
          <w:iCs/>
          <w:sz w:val="24"/>
          <w:szCs w:val="24"/>
        </w:rPr>
        <w:t>”</w:t>
      </w:r>
      <w:r w:rsidR="00912DAF" w:rsidRPr="00BD2D06">
        <w:rPr>
          <w:rFonts w:ascii="Times New Roman" w:hAnsi="Times New Roman" w:cs="Times New Roman"/>
          <w:sz w:val="24"/>
          <w:szCs w:val="24"/>
        </w:rPr>
        <w:t xml:space="preserve"> at 2 </w:t>
      </w:r>
      <w:proofErr w:type="spellStart"/>
      <w:r w:rsidR="00411372">
        <w:rPr>
          <w:rFonts w:ascii="Times New Roman" w:hAnsi="Times New Roman" w:cs="Times New Roman"/>
          <w:sz w:val="24"/>
          <w:szCs w:val="24"/>
        </w:rPr>
        <w:t>d.p.i</w:t>
      </w:r>
      <w:proofErr w:type="spellEnd"/>
      <w:r w:rsidR="0051661A">
        <w:rPr>
          <w:rFonts w:ascii="Times New Roman" w:hAnsi="Times New Roman" w:cs="Times New Roman"/>
          <w:sz w:val="24"/>
          <w:szCs w:val="24"/>
        </w:rPr>
        <w:t>.</w:t>
      </w:r>
      <w:r w:rsidR="003823B9">
        <w:rPr>
          <w:rFonts w:ascii="Times New Roman" w:hAnsi="Times New Roman" w:cs="Times New Roman"/>
          <w:sz w:val="24"/>
          <w:szCs w:val="24"/>
        </w:rPr>
        <w:t xml:space="preserve"> </w:t>
      </w:r>
      <w:r w:rsidR="0051661A">
        <w:rPr>
          <w:rFonts w:ascii="Times New Roman" w:hAnsi="Times New Roman" w:cs="Times New Roman"/>
          <w:sz w:val="24"/>
          <w:szCs w:val="24"/>
        </w:rPr>
        <w:t>I</w:t>
      </w:r>
      <w:r w:rsidR="00A000A2">
        <w:rPr>
          <w:rFonts w:ascii="Times New Roman" w:hAnsi="Times New Roman" w:cs="Times New Roman"/>
          <w:sz w:val="24"/>
          <w:szCs w:val="24"/>
        </w:rPr>
        <w:t xml:space="preserve">n most instances no actin tails </w:t>
      </w:r>
      <w:r w:rsidR="00252A54" w:rsidRPr="00252A54">
        <w:rPr>
          <w:rFonts w:ascii="Times New Roman" w:hAnsi="Times New Roman" w:cs="Times New Roman"/>
          <w:sz w:val="24"/>
          <w:szCs w:val="24"/>
        </w:rPr>
        <w:t>were</w:t>
      </w:r>
      <w:r w:rsidR="006963D4">
        <w:rPr>
          <w:rFonts w:ascii="Times New Roman" w:hAnsi="Times New Roman" w:cs="Times New Roman"/>
          <w:sz w:val="24"/>
          <w:szCs w:val="24"/>
        </w:rPr>
        <w:t xml:space="preserve"> </w:t>
      </w:r>
      <w:r w:rsidR="00A000A2">
        <w:rPr>
          <w:rFonts w:ascii="Times New Roman" w:hAnsi="Times New Roman" w:cs="Times New Roman"/>
          <w:sz w:val="24"/>
          <w:szCs w:val="24"/>
        </w:rPr>
        <w:t xml:space="preserve">observed at 4 </w:t>
      </w:r>
      <w:proofErr w:type="spellStart"/>
      <w:r w:rsidR="00A000A2">
        <w:rPr>
          <w:rFonts w:ascii="Times New Roman" w:hAnsi="Times New Roman" w:cs="Times New Roman"/>
          <w:sz w:val="24"/>
          <w:szCs w:val="24"/>
        </w:rPr>
        <w:t>d.p.i</w:t>
      </w:r>
      <w:proofErr w:type="spellEnd"/>
      <w:r w:rsidR="00A000A2">
        <w:rPr>
          <w:rFonts w:ascii="Times New Roman" w:hAnsi="Times New Roman" w:cs="Times New Roman"/>
          <w:sz w:val="24"/>
          <w:szCs w:val="24"/>
        </w:rPr>
        <w:t xml:space="preserve"> (</w:t>
      </w:r>
      <w:r w:rsidR="002B5334" w:rsidRPr="00BD2D06">
        <w:rPr>
          <w:rFonts w:ascii="Times New Roman" w:hAnsi="Times New Roman" w:cs="Times New Roman"/>
          <w:sz w:val="24"/>
          <w:szCs w:val="24"/>
        </w:rPr>
        <w:t>Fig</w:t>
      </w:r>
      <w:r w:rsidR="00AB47A6">
        <w:rPr>
          <w:rFonts w:ascii="Times New Roman" w:hAnsi="Times New Roman" w:cs="Times New Roman"/>
          <w:sz w:val="24"/>
          <w:szCs w:val="24"/>
        </w:rPr>
        <w:t>.</w:t>
      </w:r>
      <w:r w:rsidR="002B5334">
        <w:rPr>
          <w:rFonts w:ascii="Times New Roman" w:hAnsi="Times New Roman" w:cs="Times New Roman"/>
          <w:sz w:val="24"/>
          <w:szCs w:val="24"/>
        </w:rPr>
        <w:t xml:space="preserve"> 4</w:t>
      </w:r>
      <w:r w:rsidR="00C51CDC">
        <w:rPr>
          <w:rFonts w:ascii="Times New Roman" w:hAnsi="Times New Roman" w:cs="Times New Roman"/>
          <w:sz w:val="24"/>
          <w:szCs w:val="24"/>
        </w:rPr>
        <w:t>D</w:t>
      </w:r>
      <w:r w:rsidR="00A000A2">
        <w:rPr>
          <w:rFonts w:ascii="Times New Roman" w:hAnsi="Times New Roman" w:cs="Times New Roman"/>
          <w:sz w:val="24"/>
          <w:szCs w:val="24"/>
        </w:rPr>
        <w:t xml:space="preserve">), </w:t>
      </w:r>
      <w:r w:rsidR="0051661A">
        <w:rPr>
          <w:rFonts w:ascii="Times New Roman" w:hAnsi="Times New Roman" w:cs="Times New Roman"/>
          <w:sz w:val="24"/>
          <w:szCs w:val="24"/>
        </w:rPr>
        <w:t xml:space="preserve">while </w:t>
      </w:r>
      <w:bookmarkStart w:id="17" w:name="_Hlk99366894"/>
      <w:r w:rsidR="00A000A2">
        <w:rPr>
          <w:rFonts w:ascii="Times New Roman" w:hAnsi="Times New Roman" w:cs="Times New Roman"/>
          <w:sz w:val="24"/>
          <w:szCs w:val="24"/>
        </w:rPr>
        <w:t xml:space="preserve">only </w:t>
      </w:r>
      <w:r w:rsidR="00203105">
        <w:rPr>
          <w:rFonts w:ascii="Times New Roman" w:hAnsi="Times New Roman" w:cs="Times New Roman"/>
          <w:sz w:val="24"/>
          <w:szCs w:val="24"/>
        </w:rPr>
        <w:t xml:space="preserve">at occasional </w:t>
      </w:r>
      <w:r w:rsidR="0051661A">
        <w:rPr>
          <w:rFonts w:ascii="Times New Roman" w:hAnsi="Times New Roman" w:cs="Times New Roman"/>
          <w:sz w:val="24"/>
          <w:szCs w:val="24"/>
        </w:rPr>
        <w:t xml:space="preserve">confocal scanning </w:t>
      </w:r>
      <w:r w:rsidR="00A000A2">
        <w:rPr>
          <w:rFonts w:ascii="Times New Roman" w:hAnsi="Times New Roman" w:cs="Times New Roman"/>
          <w:sz w:val="24"/>
          <w:szCs w:val="24"/>
        </w:rPr>
        <w:t xml:space="preserve">an actin tail </w:t>
      </w:r>
      <w:bookmarkEnd w:id="17"/>
      <w:r w:rsidR="00A000A2">
        <w:rPr>
          <w:rFonts w:ascii="Times New Roman" w:hAnsi="Times New Roman" w:cs="Times New Roman"/>
          <w:sz w:val="24"/>
          <w:szCs w:val="24"/>
        </w:rPr>
        <w:t>wa</w:t>
      </w:r>
      <w:r w:rsidR="0051661A">
        <w:rPr>
          <w:rFonts w:ascii="Times New Roman" w:hAnsi="Times New Roman" w:cs="Times New Roman"/>
          <w:sz w:val="24"/>
          <w:szCs w:val="24"/>
        </w:rPr>
        <w:t>s</w:t>
      </w:r>
      <w:r w:rsidR="00E43BCC">
        <w:rPr>
          <w:rFonts w:ascii="Times New Roman" w:hAnsi="Times New Roman" w:cs="Times New Roman"/>
          <w:sz w:val="24"/>
          <w:szCs w:val="24"/>
        </w:rPr>
        <w:t xml:space="preserve"> seen </w:t>
      </w:r>
      <w:r w:rsidR="00E43BCC" w:rsidRPr="00252A54">
        <w:rPr>
          <w:rFonts w:ascii="Times New Roman" w:hAnsi="Times New Roman" w:cs="Times New Roman"/>
          <w:sz w:val="24"/>
          <w:szCs w:val="24"/>
        </w:rPr>
        <w:t>(Fig</w:t>
      </w:r>
      <w:r w:rsidR="00AB47A6">
        <w:rPr>
          <w:rFonts w:ascii="Times New Roman" w:hAnsi="Times New Roman" w:cs="Times New Roman"/>
          <w:sz w:val="24"/>
          <w:szCs w:val="24"/>
        </w:rPr>
        <w:t>.</w:t>
      </w:r>
      <w:r w:rsidR="00E43BCC" w:rsidRPr="00252A54">
        <w:rPr>
          <w:rFonts w:ascii="Times New Roman" w:hAnsi="Times New Roman" w:cs="Times New Roman"/>
          <w:sz w:val="24"/>
          <w:szCs w:val="24"/>
        </w:rPr>
        <w:t xml:space="preserve"> S</w:t>
      </w:r>
      <w:r w:rsidR="002B5334">
        <w:rPr>
          <w:rFonts w:ascii="Times New Roman" w:hAnsi="Times New Roman" w:cs="Times New Roman"/>
          <w:sz w:val="24"/>
          <w:szCs w:val="24"/>
        </w:rPr>
        <w:t>8</w:t>
      </w:r>
      <w:r w:rsidR="00C51CDC">
        <w:rPr>
          <w:rFonts w:ascii="Times New Roman" w:hAnsi="Times New Roman" w:cs="Times New Roman"/>
          <w:sz w:val="24"/>
          <w:szCs w:val="24"/>
        </w:rPr>
        <w:t>A</w:t>
      </w:r>
      <w:r w:rsidR="00E43BCC" w:rsidRPr="00252A54">
        <w:rPr>
          <w:rFonts w:ascii="Times New Roman" w:hAnsi="Times New Roman" w:cs="Times New Roman"/>
          <w:sz w:val="24"/>
          <w:szCs w:val="24"/>
        </w:rPr>
        <w:t>)</w:t>
      </w:r>
      <w:r w:rsidR="00912DAF" w:rsidRPr="00BD2D06">
        <w:rPr>
          <w:rFonts w:ascii="Times New Roman" w:hAnsi="Times New Roman" w:cs="Times New Roman"/>
          <w:sz w:val="24"/>
          <w:szCs w:val="24"/>
        </w:rPr>
        <w:t xml:space="preserve"> </w:t>
      </w:r>
      <w:r w:rsidR="002827F9" w:rsidRPr="00BD2D06">
        <w:rPr>
          <w:rFonts w:ascii="Times New Roman" w:hAnsi="Times New Roman" w:cs="Times New Roman"/>
          <w:sz w:val="24"/>
          <w:szCs w:val="24"/>
        </w:rPr>
        <w:t xml:space="preserve">In addition, we observed </w:t>
      </w:r>
      <w:r w:rsidR="00BB529A"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11666">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002827F9" w:rsidRPr="00BD2D06">
        <w:rPr>
          <w:rFonts w:ascii="Times New Roman" w:hAnsi="Times New Roman" w:cs="Times New Roman"/>
          <w:sz w:val="24"/>
          <w:szCs w:val="24"/>
        </w:rPr>
        <w:t xml:space="preserve"> </w:t>
      </w:r>
      <w:r w:rsidR="00246767" w:rsidRPr="00BD2D06">
        <w:rPr>
          <w:rFonts w:ascii="Times New Roman" w:hAnsi="Times New Roman" w:cs="Times New Roman"/>
          <w:sz w:val="24"/>
          <w:szCs w:val="24"/>
        </w:rPr>
        <w:t xml:space="preserve">diffusely </w:t>
      </w:r>
      <w:r w:rsidR="002827F9" w:rsidRPr="00BD2D06">
        <w:rPr>
          <w:rFonts w:ascii="Times New Roman" w:hAnsi="Times New Roman" w:cs="Times New Roman"/>
          <w:sz w:val="24"/>
          <w:szCs w:val="24"/>
        </w:rPr>
        <w:t>scatte</w:t>
      </w:r>
      <w:r w:rsidR="00246767" w:rsidRPr="00BD2D06">
        <w:rPr>
          <w:rFonts w:ascii="Times New Roman" w:hAnsi="Times New Roman" w:cs="Times New Roman"/>
          <w:sz w:val="24"/>
          <w:szCs w:val="24"/>
        </w:rPr>
        <w:t>re</w:t>
      </w:r>
      <w:r w:rsidR="002827F9" w:rsidRPr="00BD2D06">
        <w:rPr>
          <w:rFonts w:ascii="Times New Roman" w:hAnsi="Times New Roman" w:cs="Times New Roman"/>
          <w:sz w:val="24"/>
          <w:szCs w:val="24"/>
        </w:rPr>
        <w:t xml:space="preserve">d in multiple cells but </w:t>
      </w:r>
      <w:r w:rsidR="00246767"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11666">
        <w:rPr>
          <w:rFonts w:ascii="Times New Roman" w:hAnsi="Times New Roman" w:cs="Times New Roman"/>
          <w:sz w:val="24"/>
          <w:szCs w:val="24"/>
        </w:rPr>
        <w:t>str EH</w:t>
      </w:r>
      <w:r w:rsidR="00246767" w:rsidRPr="00BD2D06">
        <w:rPr>
          <w:rFonts w:ascii="Times New Roman" w:hAnsi="Times New Roman" w:cs="Times New Roman"/>
          <w:iCs/>
          <w:sz w:val="24"/>
          <w:szCs w:val="24"/>
        </w:rPr>
        <w:t>”</w:t>
      </w:r>
      <w:r w:rsidR="002827F9" w:rsidRPr="00BD2D06">
        <w:rPr>
          <w:rFonts w:ascii="Times New Roman" w:hAnsi="Times New Roman" w:cs="Times New Roman"/>
          <w:sz w:val="24"/>
          <w:szCs w:val="24"/>
        </w:rPr>
        <w:t xml:space="preserve"> confined </w:t>
      </w:r>
      <w:r w:rsidR="00246767" w:rsidRPr="00BD2D06">
        <w:rPr>
          <w:rFonts w:ascii="Times New Roman" w:hAnsi="Times New Roman" w:cs="Times New Roman"/>
          <w:sz w:val="24"/>
          <w:szCs w:val="24"/>
        </w:rPr>
        <w:t xml:space="preserve">to </w:t>
      </w:r>
      <w:r w:rsidR="00411372" w:rsidRPr="00BD2D06">
        <w:rPr>
          <w:rFonts w:ascii="Times New Roman" w:hAnsi="Times New Roman" w:cs="Times New Roman"/>
          <w:sz w:val="24"/>
          <w:szCs w:val="24"/>
        </w:rPr>
        <w:t xml:space="preserve">only </w:t>
      </w:r>
      <w:r w:rsidR="002827F9" w:rsidRPr="00BD2D06">
        <w:rPr>
          <w:rFonts w:ascii="Times New Roman" w:hAnsi="Times New Roman" w:cs="Times New Roman"/>
          <w:sz w:val="24"/>
          <w:szCs w:val="24"/>
        </w:rPr>
        <w:t>a small number of cells</w:t>
      </w:r>
      <w:r w:rsidR="00246767" w:rsidRPr="00BD2D06">
        <w:rPr>
          <w:rFonts w:ascii="Times New Roman" w:hAnsi="Times New Roman" w:cs="Times New Roman"/>
          <w:sz w:val="24"/>
          <w:szCs w:val="24"/>
        </w:rPr>
        <w:t xml:space="preserve"> </w:t>
      </w:r>
      <w:r w:rsidR="002827F9" w:rsidRPr="00BD2D06">
        <w:rPr>
          <w:rFonts w:ascii="Times New Roman" w:hAnsi="Times New Roman" w:cs="Times New Roman"/>
          <w:sz w:val="24"/>
          <w:szCs w:val="24"/>
        </w:rPr>
        <w:t>(</w:t>
      </w:r>
      <w:r w:rsidR="002B5334" w:rsidRPr="00BD2D06">
        <w:rPr>
          <w:rFonts w:ascii="Times New Roman" w:hAnsi="Times New Roman" w:cs="Times New Roman"/>
          <w:sz w:val="24"/>
          <w:szCs w:val="24"/>
        </w:rPr>
        <w:t>Fig</w:t>
      </w:r>
      <w:r w:rsidR="00AB47A6">
        <w:rPr>
          <w:rFonts w:ascii="Times New Roman" w:hAnsi="Times New Roman" w:cs="Times New Roman"/>
          <w:sz w:val="24"/>
          <w:szCs w:val="24"/>
        </w:rPr>
        <w:t>.</w:t>
      </w:r>
      <w:r w:rsidR="002B5334">
        <w:rPr>
          <w:rFonts w:ascii="Times New Roman" w:hAnsi="Times New Roman" w:cs="Times New Roman"/>
          <w:sz w:val="24"/>
          <w:szCs w:val="24"/>
        </w:rPr>
        <w:t xml:space="preserve"> 4</w:t>
      </w:r>
      <w:r w:rsidR="00C51CDC">
        <w:rPr>
          <w:rFonts w:ascii="Times New Roman" w:hAnsi="Times New Roman" w:cs="Times New Roman"/>
          <w:sz w:val="24"/>
          <w:szCs w:val="24"/>
        </w:rPr>
        <w:t>A</w:t>
      </w:r>
      <w:r w:rsidR="002B5334" w:rsidRPr="00BD2D06">
        <w:rPr>
          <w:rFonts w:ascii="Times New Roman" w:hAnsi="Times New Roman" w:cs="Times New Roman"/>
          <w:sz w:val="24"/>
          <w:szCs w:val="24"/>
        </w:rPr>
        <w:t xml:space="preserve"> and 4</w:t>
      </w:r>
      <w:r w:rsidR="00C51CDC">
        <w:rPr>
          <w:rFonts w:ascii="Times New Roman" w:hAnsi="Times New Roman" w:cs="Times New Roman"/>
          <w:sz w:val="24"/>
          <w:szCs w:val="24"/>
        </w:rPr>
        <w:t>B</w:t>
      </w:r>
      <w:r w:rsidR="002827F9" w:rsidRPr="00BD2D06">
        <w:rPr>
          <w:rFonts w:ascii="Times New Roman" w:hAnsi="Times New Roman" w:cs="Times New Roman"/>
          <w:sz w:val="24"/>
          <w:szCs w:val="24"/>
        </w:rPr>
        <w:t xml:space="preserve">). </w:t>
      </w:r>
      <w:r w:rsidR="00C91397" w:rsidRPr="00BD2D06">
        <w:rPr>
          <w:rFonts w:ascii="Times New Roman" w:hAnsi="Times New Roman" w:cs="Times New Roman"/>
          <w:sz w:val="24"/>
          <w:szCs w:val="24"/>
        </w:rPr>
        <w:t xml:space="preserve">We also did </w:t>
      </w:r>
      <w:r w:rsidR="00411372">
        <w:rPr>
          <w:rFonts w:ascii="Times New Roman" w:hAnsi="Times New Roman" w:cs="Times New Roman"/>
          <w:sz w:val="24"/>
          <w:szCs w:val="24"/>
        </w:rPr>
        <w:t xml:space="preserve">the </w:t>
      </w:r>
      <w:r w:rsidR="00C91397" w:rsidRPr="00BD2D06">
        <w:rPr>
          <w:rFonts w:ascii="Times New Roman" w:hAnsi="Times New Roman" w:cs="Times New Roman"/>
          <w:sz w:val="24"/>
          <w:szCs w:val="24"/>
        </w:rPr>
        <w:t xml:space="preserve">same assays using Vero 81 cells, and observed similar actin tails </w:t>
      </w:r>
      <w:r w:rsidR="00411372">
        <w:rPr>
          <w:rFonts w:ascii="Times New Roman" w:hAnsi="Times New Roman" w:cs="Times New Roman"/>
          <w:sz w:val="24"/>
          <w:szCs w:val="24"/>
        </w:rPr>
        <w:t>with</w:t>
      </w:r>
      <w:r w:rsidR="00411372" w:rsidRPr="00BD2D06">
        <w:rPr>
          <w:rFonts w:ascii="Times New Roman" w:hAnsi="Times New Roman" w:cs="Times New Roman"/>
          <w:sz w:val="24"/>
          <w:szCs w:val="24"/>
        </w:rPr>
        <w:t xml:space="preserve"> </w:t>
      </w:r>
      <w:r w:rsidR="00411372">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11666">
        <w:rPr>
          <w:rFonts w:ascii="Times New Roman" w:hAnsi="Times New Roman" w:cs="Times New Roman"/>
          <w:sz w:val="24"/>
          <w:szCs w:val="24"/>
        </w:rPr>
        <w:t>str CS</w:t>
      </w:r>
      <w:r w:rsidR="00411372">
        <w:rPr>
          <w:rFonts w:ascii="Times New Roman" w:hAnsi="Times New Roman" w:cs="Times New Roman"/>
          <w:iCs/>
          <w:sz w:val="24"/>
          <w:szCs w:val="24"/>
        </w:rPr>
        <w:t>”</w:t>
      </w:r>
      <w:r w:rsidR="00C91397" w:rsidRPr="00BD2D06">
        <w:rPr>
          <w:rFonts w:ascii="Times New Roman" w:hAnsi="Times New Roman" w:cs="Times New Roman"/>
          <w:sz w:val="24"/>
          <w:szCs w:val="24"/>
        </w:rPr>
        <w:t xml:space="preserve">. </w:t>
      </w:r>
      <w:r w:rsidR="00411372">
        <w:rPr>
          <w:rFonts w:ascii="Times New Roman" w:hAnsi="Times New Roman" w:cs="Times New Roman"/>
          <w:sz w:val="24"/>
          <w:szCs w:val="24"/>
        </w:rPr>
        <w:t>However,</w:t>
      </w:r>
      <w:r w:rsidR="00411372" w:rsidRPr="00BD2D06">
        <w:rPr>
          <w:rFonts w:ascii="Times New Roman" w:hAnsi="Times New Roman" w:cs="Times New Roman"/>
          <w:sz w:val="24"/>
          <w:szCs w:val="24"/>
        </w:rPr>
        <w:t xml:space="preserve"> </w:t>
      </w:r>
      <w:r w:rsidR="00C91397" w:rsidRPr="00BD2D06">
        <w:rPr>
          <w:rFonts w:ascii="Times New Roman" w:hAnsi="Times New Roman" w:cs="Times New Roman"/>
          <w:sz w:val="24"/>
          <w:szCs w:val="24"/>
        </w:rPr>
        <w:t xml:space="preserve">we did not find any actin tails </w:t>
      </w:r>
      <w:r w:rsidR="00411372">
        <w:rPr>
          <w:rFonts w:ascii="Times New Roman" w:hAnsi="Times New Roman" w:cs="Times New Roman"/>
          <w:sz w:val="24"/>
          <w:szCs w:val="24"/>
        </w:rPr>
        <w:t>with</w:t>
      </w:r>
      <w:r w:rsidR="00411372" w:rsidRPr="00BD2D06">
        <w:rPr>
          <w:rFonts w:ascii="Times New Roman" w:hAnsi="Times New Roman" w:cs="Times New Roman"/>
          <w:sz w:val="24"/>
          <w:szCs w:val="24"/>
        </w:rPr>
        <w:t xml:space="preserve"> </w:t>
      </w:r>
      <w:r w:rsidR="00411372">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11666">
        <w:rPr>
          <w:rFonts w:ascii="Times New Roman" w:hAnsi="Times New Roman" w:cs="Times New Roman"/>
          <w:sz w:val="24"/>
          <w:szCs w:val="24"/>
        </w:rPr>
        <w:t>str EH</w:t>
      </w:r>
      <w:r w:rsidR="00411372">
        <w:rPr>
          <w:rFonts w:ascii="Times New Roman" w:hAnsi="Times New Roman" w:cs="Times New Roman"/>
          <w:iCs/>
          <w:sz w:val="24"/>
          <w:szCs w:val="24"/>
        </w:rPr>
        <w:t>”</w:t>
      </w:r>
      <w:r w:rsidR="00C91397" w:rsidRPr="00BD2D06">
        <w:rPr>
          <w:rFonts w:ascii="Times New Roman" w:hAnsi="Times New Roman" w:cs="Times New Roman"/>
          <w:sz w:val="24"/>
          <w:szCs w:val="24"/>
        </w:rPr>
        <w:t xml:space="preserve"> in the Vero 81 cells (</w:t>
      </w:r>
      <w:r w:rsidR="002B5334" w:rsidRPr="00252A54">
        <w:rPr>
          <w:rFonts w:ascii="Times New Roman" w:hAnsi="Times New Roman" w:cs="Times New Roman"/>
          <w:sz w:val="24"/>
          <w:szCs w:val="24"/>
        </w:rPr>
        <w:t>Fig</w:t>
      </w:r>
      <w:r w:rsidR="00AB47A6">
        <w:rPr>
          <w:rFonts w:ascii="Times New Roman" w:hAnsi="Times New Roman" w:cs="Times New Roman"/>
          <w:sz w:val="24"/>
          <w:szCs w:val="24"/>
        </w:rPr>
        <w:t>.</w:t>
      </w:r>
      <w:r w:rsidR="002B5334" w:rsidRPr="00252A54">
        <w:rPr>
          <w:rFonts w:ascii="Times New Roman" w:hAnsi="Times New Roman" w:cs="Times New Roman"/>
          <w:sz w:val="24"/>
          <w:szCs w:val="24"/>
        </w:rPr>
        <w:t xml:space="preserve"> S</w:t>
      </w:r>
      <w:r w:rsidR="002B5334">
        <w:rPr>
          <w:rFonts w:ascii="Times New Roman" w:hAnsi="Times New Roman" w:cs="Times New Roman"/>
          <w:sz w:val="24"/>
          <w:szCs w:val="24"/>
        </w:rPr>
        <w:t>8</w:t>
      </w:r>
      <w:r w:rsidR="00C51CDC">
        <w:rPr>
          <w:rFonts w:ascii="Times New Roman" w:hAnsi="Times New Roman" w:cs="Times New Roman"/>
          <w:sz w:val="24"/>
          <w:szCs w:val="24"/>
        </w:rPr>
        <w:t>B</w:t>
      </w:r>
      <w:r w:rsidR="00C91397" w:rsidRPr="00BD2D06">
        <w:rPr>
          <w:rFonts w:ascii="Times New Roman" w:hAnsi="Times New Roman" w:cs="Times New Roman"/>
          <w:sz w:val="24"/>
          <w:szCs w:val="24"/>
        </w:rPr>
        <w:t xml:space="preserve">). </w:t>
      </w:r>
    </w:p>
    <w:p w14:paraId="3002A324" w14:textId="38991755" w:rsidR="001579FA" w:rsidRPr="00893758" w:rsidRDefault="000B53BF" w:rsidP="00893758">
      <w:pPr>
        <w:widowControl/>
        <w:spacing w:after="240" w:line="480" w:lineRule="auto"/>
        <w:ind w:firstLine="420"/>
        <w:jc w:val="left"/>
        <w:rPr>
          <w:rFonts w:ascii="Times New Roman" w:hAnsi="Times New Roman" w:cs="Times New Roman"/>
          <w:sz w:val="24"/>
          <w:szCs w:val="24"/>
        </w:rPr>
      </w:pPr>
      <w:r w:rsidRPr="00BD2D06">
        <w:rPr>
          <w:rFonts w:ascii="Times New Roman" w:hAnsi="Times New Roman" w:cs="Times New Roman"/>
          <w:kern w:val="0"/>
          <w:sz w:val="24"/>
          <w:szCs w:val="24"/>
        </w:rPr>
        <w:t xml:space="preserve">We </w:t>
      </w:r>
      <w:r>
        <w:rPr>
          <w:rFonts w:ascii="Times New Roman" w:hAnsi="Times New Roman" w:cs="Times New Roman"/>
          <w:kern w:val="0"/>
          <w:sz w:val="24"/>
          <w:szCs w:val="24"/>
        </w:rPr>
        <w:t>also</w:t>
      </w:r>
      <w:bookmarkStart w:id="18" w:name="_Hlk99052576"/>
      <w:r>
        <w:rPr>
          <w:rFonts w:ascii="Times New Roman" w:hAnsi="Times New Roman" w:cs="Times New Roman"/>
          <w:kern w:val="0"/>
          <w:sz w:val="24"/>
          <w:szCs w:val="24"/>
        </w:rPr>
        <w:t xml:space="preserve"> compared </w:t>
      </w:r>
      <w:r w:rsidRPr="00BD2D06">
        <w:rPr>
          <w:rFonts w:ascii="Times New Roman" w:hAnsi="Times New Roman" w:cs="Times New Roman"/>
          <w:kern w:val="0"/>
          <w:sz w:val="24"/>
          <w:szCs w:val="24"/>
        </w:rPr>
        <w:t xml:space="preserve">genes encoding proteins related </w:t>
      </w:r>
      <w:r>
        <w:rPr>
          <w:rFonts w:ascii="Times New Roman" w:hAnsi="Times New Roman" w:cs="Times New Roman"/>
          <w:kern w:val="0"/>
          <w:sz w:val="24"/>
          <w:szCs w:val="24"/>
        </w:rPr>
        <w:t>to</w:t>
      </w:r>
      <w:r w:rsidRPr="00BD2D06">
        <w:rPr>
          <w:rFonts w:ascii="Times New Roman" w:hAnsi="Times New Roman" w:cs="Times New Roman"/>
          <w:kern w:val="0"/>
          <w:sz w:val="24"/>
          <w:szCs w:val="24"/>
        </w:rPr>
        <w:t xml:space="preserve"> the capacity of </w:t>
      </w:r>
      <w:proofErr w:type="spellStart"/>
      <w:r w:rsidRPr="00BD2D06">
        <w:rPr>
          <w:rFonts w:ascii="Times New Roman" w:hAnsi="Times New Roman" w:cs="Times New Roman"/>
          <w:kern w:val="0"/>
          <w:sz w:val="24"/>
          <w:szCs w:val="24"/>
        </w:rPr>
        <w:t>rickettsiae</w:t>
      </w:r>
      <w:proofErr w:type="spellEnd"/>
      <w:r w:rsidRPr="00BD2D06">
        <w:rPr>
          <w:rFonts w:ascii="Times New Roman" w:hAnsi="Times New Roman" w:cs="Times New Roman"/>
          <w:kern w:val="0"/>
          <w:sz w:val="24"/>
          <w:szCs w:val="24"/>
        </w:rPr>
        <w:t xml:space="preserve"> to promote directional actin polymerization, including </w:t>
      </w:r>
      <w:proofErr w:type="spellStart"/>
      <w:r w:rsidRPr="00BD2D06">
        <w:rPr>
          <w:rFonts w:ascii="Times New Roman" w:hAnsi="Times New Roman" w:cs="Times New Roman"/>
          <w:kern w:val="0"/>
          <w:sz w:val="24"/>
          <w:szCs w:val="24"/>
        </w:rPr>
        <w:t>RickA</w:t>
      </w:r>
      <w:proofErr w:type="spellEnd"/>
      <w:r w:rsidRPr="00BD2D06">
        <w:rPr>
          <w:rFonts w:ascii="Times New Roman" w:hAnsi="Times New Roman" w:cs="Times New Roman"/>
          <w:kern w:val="0"/>
          <w:sz w:val="24"/>
          <w:szCs w:val="24"/>
        </w:rPr>
        <w:t xml:space="preserve"> </w:t>
      </w:r>
      <w:r w:rsidRPr="00BD2D06">
        <w:rPr>
          <w:rFonts w:ascii="Times New Roman" w:hAnsi="Times New Roman" w:cs="Times New Roman"/>
          <w:kern w:val="0"/>
          <w:sz w:val="24"/>
          <w:szCs w:val="24"/>
        </w:rPr>
        <w:fldChar w:fldCharType="begin"/>
      </w:r>
      <w:r w:rsidR="007F615A">
        <w:rPr>
          <w:rFonts w:ascii="Times New Roman" w:hAnsi="Times New Roman" w:cs="Times New Roman"/>
          <w:kern w:val="0"/>
          <w:sz w:val="24"/>
          <w:szCs w:val="24"/>
        </w:rPr>
        <w:instrText xml:space="preserve"> ADDIN EN.CITE &lt;EndNote&gt;&lt;Cite&gt;&lt;Author&gt;Gouin&lt;/Author&gt;&lt;Year&gt;2004&lt;/Year&gt;&lt;RecNum&gt;313&lt;/RecNum&gt;&lt;DisplayText&gt;(22)&lt;/DisplayText&gt;&lt;record&gt;&lt;rec-number&gt;313&lt;/rec-number&gt;&lt;foreign-keys&gt;&lt;key app="EN" db-id="taeax2srl9ts0oe90rppw558z0edv2dp55vs" timestamp="1628171535"&gt;313&lt;/key&gt;&lt;/foreign-keys&gt;&lt;ref-type name="Journal Article"&gt;17&lt;/ref-type&gt;&lt;contributors&gt;&lt;authors&gt;&lt;author&gt;Gouin, E.&lt;/author&gt;&lt;author&gt;Egile, C.&lt;/author&gt;&lt;author&gt;Dehoux, P.&lt;/author&gt;&lt;author&gt;Villiers, V.&lt;/author&gt;&lt;author&gt;Adams, J.&lt;/author&gt;&lt;author&gt;Gertler, F.&lt;/author&gt;&lt;author&gt;Li, R.&lt;/author&gt;&lt;author&gt;Cossart, P.&lt;/author&gt;&lt;/authors&gt;&lt;/contributors&gt;&lt;auth-address&gt;Unité des Interactions Bactéries-Cellules, Institut Pasteur, 28 Rue du Docteur Roux, Paris 75015, France.&lt;/auth-address&gt;&lt;titles&gt;&lt;title&gt;The RickA protein of Rickettsia conorii activates the Arp2/3 complex&lt;/title&gt;&lt;secondary-title&gt;Nature&lt;/secondary-title&gt;&lt;alt-title&gt;Nature&lt;/alt-title&gt;&lt;/titles&gt;&lt;periodical&gt;&lt;full-title&gt;Nature&lt;/full-title&gt;&lt;abbr-1&gt;Nature&lt;/abbr-1&gt;&lt;/periodical&gt;&lt;alt-periodical&gt;&lt;full-title&gt;Nature&lt;/full-title&gt;&lt;abbr-1&gt;Nature&lt;/abbr-1&gt;&lt;/alt-periodical&gt;&lt;pages&gt;457-61&lt;/pages&gt;&lt;volume&gt;427&lt;/volume&gt;&lt;number&gt;6973&lt;/number&gt;&lt;edition&gt;2004/01/30&lt;/edition&gt;&lt;keywords&gt;&lt;keyword&gt;Actins/metabolism&lt;/keyword&gt;&lt;keyword&gt;Amino Acid Sequence&lt;/keyword&gt;&lt;keyword&gt;Bacterial Proteins/genetics/*metabolism&lt;/keyword&gt;&lt;keyword&gt;Cell Line, Tumor&lt;/keyword&gt;&lt;keyword&gt;Cytoskeletal Proteins/*metabolism&lt;/keyword&gt;&lt;keyword&gt;Humans&lt;/keyword&gt;&lt;keyword&gt;Macromolecular Substances&lt;/keyword&gt;&lt;keyword&gt;Membrane Proteins/genetics/metabolism&lt;/keyword&gt;&lt;keyword&gt;Molecular Sequence Data&lt;/keyword&gt;&lt;keyword&gt;Rickettsia conorii/cytology/genetics/*metabolism&lt;/keyword&gt;&lt;keyword&gt;Transfection&lt;/keyword&gt;&lt;/keywords&gt;&lt;dates&gt;&lt;year&gt;2004&lt;/year&gt;&lt;pub-dates&gt;&lt;date&gt;Jan 29&lt;/date&gt;&lt;/pub-dates&gt;&lt;/dates&gt;&lt;isbn&gt;0028-0836&lt;/isbn&gt;&lt;accession-num&gt;14749835&lt;/accession-num&gt;&lt;urls&gt;&lt;/urls&gt;&lt;electronic-resource-num&gt;10.1038/nature02318&lt;/electronic-resource-num&gt;&lt;remote-database-provider&gt;NLM&lt;/remote-database-provider&gt;&lt;language&gt;eng&lt;/language&gt;&lt;/record&gt;&lt;/Cite&gt;&lt;/EndNote&gt;</w:instrText>
      </w:r>
      <w:r w:rsidRPr="00BD2D06">
        <w:rPr>
          <w:rFonts w:ascii="Times New Roman" w:hAnsi="Times New Roman" w:cs="Times New Roman"/>
          <w:kern w:val="0"/>
          <w:sz w:val="24"/>
          <w:szCs w:val="24"/>
        </w:rPr>
        <w:fldChar w:fldCharType="separate"/>
      </w:r>
      <w:r w:rsidR="007F615A">
        <w:rPr>
          <w:rFonts w:ascii="Times New Roman" w:hAnsi="Times New Roman" w:cs="Times New Roman"/>
          <w:noProof/>
          <w:kern w:val="0"/>
          <w:sz w:val="24"/>
          <w:szCs w:val="24"/>
        </w:rPr>
        <w:t>(22)</w:t>
      </w:r>
      <w:r w:rsidRPr="00BD2D06">
        <w:rPr>
          <w:rFonts w:ascii="Times New Roman" w:hAnsi="Times New Roman" w:cs="Times New Roman"/>
          <w:kern w:val="0"/>
          <w:sz w:val="24"/>
          <w:szCs w:val="24"/>
        </w:rPr>
        <w:fldChar w:fldCharType="end"/>
      </w:r>
      <w:r w:rsidR="00E1328E">
        <w:rPr>
          <w:rFonts w:ascii="Times New Roman" w:hAnsi="Times New Roman" w:cs="Times New Roman"/>
          <w:kern w:val="0"/>
          <w:sz w:val="24"/>
          <w:szCs w:val="24"/>
        </w:rPr>
        <w:t xml:space="preserve"> </w:t>
      </w:r>
      <w:r w:rsidR="00F62D3F">
        <w:rPr>
          <w:rFonts w:ascii="Times New Roman" w:hAnsi="Times New Roman" w:cs="Times New Roman"/>
          <w:kern w:val="0"/>
          <w:sz w:val="24"/>
          <w:szCs w:val="24"/>
        </w:rPr>
        <w:t xml:space="preserve">and </w:t>
      </w:r>
      <w:r w:rsidRPr="00BD2D06">
        <w:rPr>
          <w:rFonts w:ascii="Times New Roman" w:hAnsi="Times New Roman" w:cs="Times New Roman"/>
          <w:kern w:val="0"/>
          <w:sz w:val="24"/>
          <w:szCs w:val="24"/>
        </w:rPr>
        <w:t xml:space="preserve">Sca2 </w:t>
      </w:r>
      <w:r w:rsidRPr="00BD2D06">
        <w:rPr>
          <w:rFonts w:ascii="Times New Roman" w:hAnsi="Times New Roman" w:cs="Times New Roman"/>
          <w:sz w:val="24"/>
          <w:szCs w:val="24"/>
        </w:rPr>
        <w:t xml:space="preserve"> </w:t>
      </w:r>
      <w:r w:rsidRPr="00BD2D06">
        <w:rPr>
          <w:rFonts w:ascii="Times New Roman" w:hAnsi="Times New Roman" w:cs="Times New Roman"/>
          <w:kern w:val="0"/>
          <w:sz w:val="24"/>
          <w:szCs w:val="24"/>
        </w:rPr>
        <w:fldChar w:fldCharType="begin"/>
      </w:r>
      <w:r w:rsidR="007F615A">
        <w:rPr>
          <w:rFonts w:ascii="Times New Roman" w:hAnsi="Times New Roman" w:cs="Times New Roman"/>
          <w:kern w:val="0"/>
          <w:sz w:val="24"/>
          <w:szCs w:val="24"/>
        </w:rPr>
        <w:instrText xml:space="preserve"> ADDIN EN.CITE &lt;EndNote&gt;&lt;Cite&gt;&lt;Author&gt;Haglund&lt;/Author&gt;&lt;Year&gt;2010&lt;/Year&gt;&lt;RecNum&gt;314&lt;/RecNum&gt;&lt;DisplayText&gt;(23)&lt;/DisplayText&gt;&lt;record&gt;&lt;rec-number&gt;314&lt;/rec-number&gt;&lt;foreign-keys&gt;&lt;key app="EN" db-id="taeax2srl9ts0oe90rppw558z0edv2dp55vs" timestamp="1628171586"&gt;314&lt;/key&gt;&lt;/foreign-keys&gt;&lt;ref-type name="Journal Article"&gt;17&lt;/ref-type&gt;&lt;contributors&gt;&lt;authors&gt;&lt;author&gt;Haglund, C. M.&lt;/author&gt;&lt;author&gt;Choe, J. E.&lt;/author&gt;&lt;author&gt;Skau, C. T.&lt;/author&gt;&lt;author&gt;Kovar, D. R.&lt;/author&gt;&lt;author&gt;Welch, M. D.&lt;/author&gt;&lt;/authors&gt;&lt;/contributors&gt;&lt;auth-address&gt;Department of Molecular and Cell Biology, University of California, Berkeley, CA 94720, USA.&lt;/auth-address&gt;&lt;titles&gt;&lt;title&gt;Rickettsia Sca2 is a bacterial formin-like mediator of actin-based motility&lt;/title&gt;&lt;secondary-title&gt;Nat Cell Biol&lt;/secondary-title&gt;&lt;alt-title&gt;Nature cell biology&lt;/alt-title&gt;&lt;/titles&gt;&lt;periodical&gt;&lt;full-title&gt;Nat Cell Biol&lt;/full-title&gt;&lt;abbr-1&gt;Nature cell biology&lt;/abbr-1&gt;&lt;/periodical&gt;&lt;alt-periodical&gt;&lt;full-title&gt;Nat Cell Biol&lt;/full-title&gt;&lt;abbr-1&gt;Nature cell biology&lt;/abbr-1&gt;&lt;/alt-periodical&gt;&lt;pages&gt;1057-63&lt;/pages&gt;&lt;volume&gt;12&lt;/volume&gt;&lt;number&gt;11&lt;/number&gt;&lt;edition&gt;2010/10/26&lt;/edition&gt;&lt;keywords&gt;&lt;keyword&gt;Actins/*metabolism&lt;/keyword&gt;&lt;keyword&gt;Bacterial Proteins/*metabolism&lt;/keyword&gt;&lt;keyword&gt;Movement&lt;/keyword&gt;&lt;keyword&gt;Rickettsia/*metabolism&lt;/keyword&gt;&lt;/keywords&gt;&lt;dates&gt;&lt;year&gt;2010&lt;/year&gt;&lt;pub-dates&gt;&lt;date&gt;Nov&lt;/date&gt;&lt;/pub-dates&gt;&lt;/dates&gt;&lt;isbn&gt;1465-7392 (Print)&amp;#xD;1465-7392&lt;/isbn&gt;&lt;accession-num&gt;20972427&lt;/accession-num&gt;&lt;urls&gt;&lt;/urls&gt;&lt;custom2&gt;PMC3136050&lt;/custom2&gt;&lt;custom6&gt;NIHMS302949&lt;/custom6&gt;&lt;electronic-resource-num&gt;10.1038/ncb2109&lt;/electronic-resource-num&gt;&lt;remote-database-provider&gt;NLM&lt;/remote-database-provider&gt;&lt;language&gt;eng&lt;/language&gt;&lt;/record&gt;&lt;/Cite&gt;&lt;/EndNote&gt;</w:instrText>
      </w:r>
      <w:r w:rsidRPr="00BD2D06">
        <w:rPr>
          <w:rFonts w:ascii="Times New Roman" w:hAnsi="Times New Roman" w:cs="Times New Roman"/>
          <w:kern w:val="0"/>
          <w:sz w:val="24"/>
          <w:szCs w:val="24"/>
        </w:rPr>
        <w:fldChar w:fldCharType="separate"/>
      </w:r>
      <w:r w:rsidR="007F615A">
        <w:rPr>
          <w:rFonts w:ascii="Times New Roman" w:hAnsi="Times New Roman" w:cs="Times New Roman"/>
          <w:noProof/>
          <w:kern w:val="0"/>
          <w:sz w:val="24"/>
          <w:szCs w:val="24"/>
        </w:rPr>
        <w:t>(23)</w:t>
      </w:r>
      <w:r w:rsidRPr="00BD2D06">
        <w:rPr>
          <w:rFonts w:ascii="Times New Roman" w:hAnsi="Times New Roman" w:cs="Times New Roman"/>
          <w:kern w:val="0"/>
          <w:sz w:val="24"/>
          <w:szCs w:val="24"/>
        </w:rPr>
        <w:fldChar w:fldCharType="end"/>
      </w:r>
      <w:r w:rsidR="00893758">
        <w:rPr>
          <w:rFonts w:ascii="Times New Roman" w:hAnsi="Times New Roman" w:cs="Times New Roman" w:hint="eastAsia"/>
          <w:kern w:val="0"/>
          <w:sz w:val="24"/>
          <w:szCs w:val="24"/>
        </w:rPr>
        <w:t>.</w:t>
      </w:r>
      <w:r w:rsidR="00893758">
        <w:rPr>
          <w:rFonts w:ascii="Times New Roman" w:hAnsi="Times New Roman" w:cs="Times New Roman"/>
          <w:sz w:val="24"/>
          <w:szCs w:val="24"/>
        </w:rPr>
        <w:t xml:space="preserve"> </w:t>
      </w:r>
      <w:r w:rsidR="00F62D3F">
        <w:rPr>
          <w:rFonts w:ascii="Times New Roman" w:hAnsi="Times New Roman" w:cs="Times New Roman"/>
          <w:sz w:val="24"/>
          <w:szCs w:val="24"/>
        </w:rPr>
        <w:t>W</w:t>
      </w:r>
      <w:r w:rsidRPr="00BD2D06">
        <w:rPr>
          <w:rFonts w:ascii="Times New Roman" w:hAnsi="Times New Roman" w:cs="Times New Roman"/>
          <w:sz w:val="24"/>
          <w:szCs w:val="24"/>
        </w:rPr>
        <w:t xml:space="preserve">e did not observe any amino acid insertions or deletions in </w:t>
      </w:r>
      <w:proofErr w:type="spellStart"/>
      <w:r w:rsidRPr="00BD2D06">
        <w:rPr>
          <w:rFonts w:ascii="Times New Roman" w:hAnsi="Times New Roman" w:cs="Times New Roman"/>
          <w:sz w:val="24"/>
          <w:szCs w:val="24"/>
        </w:rPr>
        <w:t>RickA</w:t>
      </w:r>
      <w:proofErr w:type="spellEnd"/>
      <w:r w:rsidR="00E1328E">
        <w:rPr>
          <w:rFonts w:ascii="Times New Roman" w:hAnsi="Times New Roman" w:cs="Times New Roman"/>
          <w:sz w:val="24"/>
          <w:szCs w:val="24"/>
        </w:rPr>
        <w:t xml:space="preserve"> </w:t>
      </w:r>
      <w:r w:rsidR="00F62D3F">
        <w:rPr>
          <w:rFonts w:ascii="Times New Roman" w:hAnsi="Times New Roman" w:cs="Times New Roman"/>
          <w:sz w:val="24"/>
          <w:szCs w:val="24"/>
        </w:rPr>
        <w:t xml:space="preserve">and </w:t>
      </w:r>
      <w:r w:rsidRPr="00BD2D06">
        <w:rPr>
          <w:rFonts w:ascii="Times New Roman" w:hAnsi="Times New Roman" w:cs="Times New Roman"/>
          <w:sz w:val="24"/>
          <w:szCs w:val="24"/>
        </w:rPr>
        <w:t>Sca2 that would result in reorganization or disruption of key domains</w:t>
      </w:r>
      <w:r>
        <w:rPr>
          <w:rFonts w:ascii="Times New Roman" w:hAnsi="Times New Roman" w:cs="Times New Roman"/>
          <w:sz w:val="24"/>
          <w:szCs w:val="24"/>
        </w:rPr>
        <w:t xml:space="preserve"> such as the</w:t>
      </w:r>
      <w:r w:rsidRPr="00BD2D06">
        <w:rPr>
          <w:rFonts w:ascii="Times New Roman" w:hAnsi="Times New Roman" w:cs="Times New Roman"/>
          <w:sz w:val="24"/>
          <w:szCs w:val="24"/>
        </w:rPr>
        <w:t xml:space="preserve"> </w:t>
      </w:r>
      <w:r w:rsidRPr="00A269A2">
        <w:rPr>
          <w:rFonts w:ascii="Times New Roman" w:hAnsi="Times New Roman" w:cs="Times New Roman"/>
          <w:sz w:val="24"/>
          <w:szCs w:val="24"/>
        </w:rPr>
        <w:t>WASP (</w:t>
      </w:r>
      <w:proofErr w:type="spellStart"/>
      <w:r w:rsidRPr="00A269A2">
        <w:rPr>
          <w:rFonts w:ascii="Times New Roman" w:hAnsi="Times New Roman" w:cs="Times New Roman"/>
          <w:sz w:val="24"/>
          <w:szCs w:val="24"/>
        </w:rPr>
        <w:t>Wiskott</w:t>
      </w:r>
      <w:proofErr w:type="spellEnd"/>
      <w:r w:rsidRPr="00A269A2">
        <w:rPr>
          <w:rFonts w:ascii="Times New Roman" w:hAnsi="Times New Roman" w:cs="Times New Roman"/>
          <w:sz w:val="24"/>
          <w:szCs w:val="24"/>
        </w:rPr>
        <w:t>-Aldrich syndrome protein) homology 2 (WH2) domain</w:t>
      </w:r>
      <w:r>
        <w:rPr>
          <w:rFonts w:ascii="Times New Roman" w:hAnsi="Times New Roman" w:cs="Times New Roman"/>
          <w:sz w:val="24"/>
          <w:szCs w:val="24"/>
        </w:rPr>
        <w:t xml:space="preserve"> of </w:t>
      </w:r>
      <w:proofErr w:type="spellStart"/>
      <w:r>
        <w:rPr>
          <w:rFonts w:ascii="Times New Roman" w:hAnsi="Times New Roman" w:cs="Times New Roman"/>
          <w:sz w:val="24"/>
          <w:szCs w:val="24"/>
        </w:rPr>
        <w:t>RickA</w:t>
      </w:r>
      <w:proofErr w:type="spellEnd"/>
      <w:r w:rsidRPr="00A269A2">
        <w:rPr>
          <w:rFonts w:ascii="Times New Roman" w:hAnsi="Times New Roman" w:cs="Times New Roman"/>
          <w:sz w:val="24"/>
          <w:szCs w:val="24"/>
        </w:rPr>
        <w:t xml:space="preserve"> </w:t>
      </w:r>
      <w:bookmarkEnd w:id="18"/>
      <w:r w:rsidRPr="00BD2D06">
        <w:rPr>
          <w:rFonts w:ascii="Times New Roman" w:hAnsi="Times New Roman" w:cs="Times New Roman"/>
          <w:sz w:val="24"/>
          <w:szCs w:val="24"/>
        </w:rPr>
        <w:t>(</w:t>
      </w:r>
      <w:r w:rsidR="002B5334" w:rsidRPr="00252A54">
        <w:rPr>
          <w:rFonts w:ascii="Times New Roman" w:hAnsi="Times New Roman" w:cs="Times New Roman"/>
          <w:sz w:val="24"/>
          <w:szCs w:val="24"/>
        </w:rPr>
        <w:t>Fig</w:t>
      </w:r>
      <w:r w:rsidR="00AB47A6">
        <w:rPr>
          <w:rFonts w:ascii="Times New Roman" w:hAnsi="Times New Roman" w:cs="Times New Roman"/>
          <w:sz w:val="24"/>
          <w:szCs w:val="24"/>
        </w:rPr>
        <w:t>.</w:t>
      </w:r>
      <w:r w:rsidR="002B5334" w:rsidRPr="00252A54">
        <w:rPr>
          <w:rFonts w:ascii="Times New Roman" w:hAnsi="Times New Roman" w:cs="Times New Roman"/>
          <w:sz w:val="24"/>
          <w:szCs w:val="24"/>
        </w:rPr>
        <w:t xml:space="preserve"> S</w:t>
      </w:r>
      <w:r w:rsidR="002B5334">
        <w:rPr>
          <w:rFonts w:ascii="Times New Roman" w:hAnsi="Times New Roman" w:cs="Times New Roman"/>
          <w:sz w:val="24"/>
          <w:szCs w:val="24"/>
        </w:rPr>
        <w:t>9</w:t>
      </w:r>
      <w:r w:rsidRPr="00BD2D06">
        <w:rPr>
          <w:rFonts w:ascii="Times New Roman" w:hAnsi="Times New Roman" w:cs="Times New Roman"/>
          <w:sz w:val="24"/>
          <w:szCs w:val="24"/>
        </w:rPr>
        <w:t>).</w:t>
      </w:r>
      <w:r w:rsidR="001579FA" w:rsidRPr="00BD2D06">
        <w:rPr>
          <w:rFonts w:ascii="Times New Roman" w:hAnsi="Times New Roman" w:cs="Times New Roman"/>
          <w:b/>
          <w:bCs/>
          <w:kern w:val="0"/>
          <w:sz w:val="24"/>
          <w:szCs w:val="24"/>
        </w:rPr>
        <w:br w:type="page"/>
      </w:r>
    </w:p>
    <w:p w14:paraId="069ACCDD" w14:textId="77777777" w:rsidR="008D7A39" w:rsidRDefault="008D7A39" w:rsidP="00520D77">
      <w:pPr>
        <w:widowControl/>
        <w:spacing w:line="480" w:lineRule="auto"/>
        <w:jc w:val="left"/>
        <w:rPr>
          <w:rFonts w:ascii="Times New Roman" w:hAnsi="Times New Roman" w:cs="Times New Roman"/>
          <w:b/>
          <w:bCs/>
          <w:kern w:val="0"/>
          <w:sz w:val="24"/>
          <w:szCs w:val="24"/>
        </w:rPr>
      </w:pPr>
      <w:r w:rsidRPr="008D7A39">
        <w:rPr>
          <w:rFonts w:ascii="Times New Roman" w:hAnsi="Times New Roman" w:cs="Times New Roman"/>
          <w:b/>
          <w:bCs/>
          <w:kern w:val="0"/>
          <w:sz w:val="24"/>
          <w:szCs w:val="24"/>
        </w:rPr>
        <w:t xml:space="preserve">DISCUSSION </w:t>
      </w:r>
    </w:p>
    <w:p w14:paraId="071B406E" w14:textId="2196F80C" w:rsidR="001D51CA" w:rsidRPr="00C11399" w:rsidRDefault="001C7C35" w:rsidP="00520D77">
      <w:pPr>
        <w:widowControl/>
        <w:spacing w:line="480" w:lineRule="auto"/>
        <w:jc w:val="left"/>
        <w:rPr>
          <w:rFonts w:ascii="Times New Roman" w:hAnsi="Times New Roman" w:cs="Times New Roman"/>
          <w:iCs/>
          <w:kern w:val="0"/>
          <w:sz w:val="24"/>
          <w:szCs w:val="24"/>
        </w:rPr>
      </w:pPr>
      <w:r w:rsidRPr="00BD2D06">
        <w:rPr>
          <w:rFonts w:ascii="Times New Roman" w:hAnsi="Times New Roman" w:cs="Times New Roman"/>
          <w:kern w:val="0"/>
          <w:sz w:val="24"/>
          <w:szCs w:val="24"/>
        </w:rPr>
        <w:t xml:space="preserve">Hypothetically, </w:t>
      </w:r>
      <w:r w:rsidR="001A5D71" w:rsidRPr="00BD2D06">
        <w:rPr>
          <w:rFonts w:ascii="Times New Roman" w:hAnsi="Times New Roman" w:cs="Times New Roman"/>
          <w:kern w:val="0"/>
          <w:sz w:val="24"/>
          <w:szCs w:val="24"/>
        </w:rPr>
        <w:t xml:space="preserve">simultaneous infection </w:t>
      </w:r>
      <w:r w:rsidRPr="00BD2D06">
        <w:rPr>
          <w:rFonts w:ascii="Times New Roman" w:hAnsi="Times New Roman" w:cs="Times New Roman"/>
          <w:kern w:val="0"/>
          <w:sz w:val="24"/>
          <w:szCs w:val="24"/>
        </w:rPr>
        <w:t xml:space="preserve">in ticks with </w:t>
      </w:r>
      <w:r w:rsidR="001A5D71" w:rsidRPr="00BD2D06">
        <w:rPr>
          <w:rFonts w:ascii="Times New Roman" w:hAnsi="Times New Roman" w:cs="Times New Roman"/>
          <w:kern w:val="0"/>
          <w:sz w:val="24"/>
          <w:szCs w:val="24"/>
        </w:rPr>
        <w:t xml:space="preserve">two </w:t>
      </w:r>
      <w:proofErr w:type="spellStart"/>
      <w:r w:rsidR="002A2097" w:rsidRPr="00BD2D06">
        <w:rPr>
          <w:rFonts w:ascii="Times New Roman" w:hAnsi="Times New Roman" w:cs="Times New Roman"/>
          <w:kern w:val="0"/>
          <w:sz w:val="24"/>
          <w:szCs w:val="24"/>
        </w:rPr>
        <w:t>r</w:t>
      </w:r>
      <w:r w:rsidR="001A5D71" w:rsidRPr="00BD2D06">
        <w:rPr>
          <w:rFonts w:ascii="Times New Roman" w:hAnsi="Times New Roman" w:cs="Times New Roman"/>
          <w:kern w:val="0"/>
          <w:sz w:val="24"/>
          <w:szCs w:val="24"/>
        </w:rPr>
        <w:t>ickettsia</w:t>
      </w:r>
      <w:r w:rsidR="002A2097" w:rsidRPr="00BD2D06">
        <w:rPr>
          <w:rFonts w:ascii="Times New Roman" w:hAnsi="Times New Roman" w:cs="Times New Roman"/>
          <w:kern w:val="0"/>
          <w:sz w:val="24"/>
          <w:szCs w:val="24"/>
        </w:rPr>
        <w:t>e</w:t>
      </w:r>
      <w:proofErr w:type="spellEnd"/>
      <w:r w:rsidRPr="00BD2D06">
        <w:rPr>
          <w:rFonts w:ascii="Times New Roman" w:hAnsi="Times New Roman" w:cs="Times New Roman"/>
          <w:kern w:val="0"/>
          <w:sz w:val="24"/>
          <w:szCs w:val="24"/>
        </w:rPr>
        <w:t xml:space="preserve"> could </w:t>
      </w:r>
      <w:r w:rsidR="001A5D71" w:rsidRPr="00BD2D06">
        <w:rPr>
          <w:rFonts w:ascii="Times New Roman" w:hAnsi="Times New Roman" w:cs="Times New Roman"/>
          <w:kern w:val="0"/>
          <w:sz w:val="24"/>
          <w:szCs w:val="24"/>
        </w:rPr>
        <w:t>facilitate or antagoni</w:t>
      </w:r>
      <w:r w:rsidR="00BA17AA" w:rsidRPr="00BD2D06">
        <w:rPr>
          <w:rFonts w:ascii="Times New Roman" w:hAnsi="Times New Roman" w:cs="Times New Roman"/>
          <w:kern w:val="0"/>
          <w:sz w:val="24"/>
          <w:szCs w:val="24"/>
        </w:rPr>
        <w:t xml:space="preserve">ze </w:t>
      </w:r>
      <w:r w:rsidRPr="00BD2D06">
        <w:rPr>
          <w:rFonts w:ascii="Times New Roman" w:hAnsi="Times New Roman" w:cs="Times New Roman"/>
          <w:kern w:val="0"/>
          <w:sz w:val="24"/>
          <w:szCs w:val="24"/>
        </w:rPr>
        <w:t xml:space="preserve">fitness of one </w:t>
      </w:r>
      <w:r w:rsidR="00E41E58">
        <w:rPr>
          <w:rFonts w:ascii="Times New Roman" w:hAnsi="Times New Roman" w:cs="Times New Roman"/>
          <w:kern w:val="0"/>
          <w:sz w:val="24"/>
          <w:szCs w:val="24"/>
        </w:rPr>
        <w:t xml:space="preserve">or the </w:t>
      </w:r>
      <w:r w:rsidRPr="00BD2D06">
        <w:rPr>
          <w:rFonts w:ascii="Times New Roman" w:hAnsi="Times New Roman" w:cs="Times New Roman"/>
          <w:kern w:val="0"/>
          <w:sz w:val="24"/>
          <w:szCs w:val="24"/>
        </w:rPr>
        <w:t>other</w:t>
      </w:r>
      <w:r w:rsidR="00E26C2B" w:rsidRPr="00BD2D06">
        <w:rPr>
          <w:rFonts w:ascii="Times New Roman" w:hAnsi="Times New Roman" w:cs="Times New Roman"/>
          <w:kern w:val="0"/>
          <w:sz w:val="24"/>
          <w:szCs w:val="24"/>
        </w:rPr>
        <w:t>, and could be</w:t>
      </w:r>
      <w:r w:rsidR="00BA17AA" w:rsidRPr="00BD2D06">
        <w:rPr>
          <w:rFonts w:ascii="Times New Roman" w:hAnsi="Times New Roman" w:cs="Times New Roman"/>
          <w:kern w:val="0"/>
          <w:sz w:val="24"/>
          <w:szCs w:val="24"/>
        </w:rPr>
        <w:t xml:space="preserve"> essential to understand tick-</w:t>
      </w:r>
      <w:proofErr w:type="spellStart"/>
      <w:r w:rsidR="00BA17AA" w:rsidRPr="00BD2D06">
        <w:rPr>
          <w:rFonts w:ascii="Times New Roman" w:hAnsi="Times New Roman" w:cs="Times New Roman"/>
          <w:kern w:val="0"/>
          <w:sz w:val="24"/>
          <w:szCs w:val="24"/>
        </w:rPr>
        <w:t>rickettsiae</w:t>
      </w:r>
      <w:proofErr w:type="spellEnd"/>
      <w:r w:rsidR="00BA17AA" w:rsidRPr="00BD2D06">
        <w:rPr>
          <w:rFonts w:ascii="Times New Roman" w:hAnsi="Times New Roman" w:cs="Times New Roman"/>
          <w:kern w:val="0"/>
          <w:sz w:val="24"/>
          <w:szCs w:val="24"/>
        </w:rPr>
        <w:t xml:space="preserve"> interaction</w:t>
      </w:r>
      <w:r w:rsidR="00E27ABB" w:rsidRPr="00BD2D06">
        <w:rPr>
          <w:rFonts w:ascii="Times New Roman" w:hAnsi="Times New Roman" w:cs="Times New Roman"/>
          <w:kern w:val="0"/>
          <w:sz w:val="24"/>
          <w:szCs w:val="24"/>
        </w:rPr>
        <w:t>; however</w:t>
      </w:r>
      <w:r w:rsidR="00BA17AA" w:rsidRPr="00BD2D06">
        <w:rPr>
          <w:rFonts w:ascii="Times New Roman" w:hAnsi="Times New Roman" w:cs="Times New Roman"/>
          <w:kern w:val="0"/>
          <w:sz w:val="24"/>
          <w:szCs w:val="24"/>
        </w:rPr>
        <w:t xml:space="preserve">, </w:t>
      </w:r>
      <w:r w:rsidR="00E41E58">
        <w:rPr>
          <w:rFonts w:ascii="Times New Roman" w:hAnsi="Times New Roman" w:cs="Times New Roman"/>
          <w:kern w:val="0"/>
          <w:sz w:val="24"/>
          <w:szCs w:val="24"/>
        </w:rPr>
        <w:t>few instances of</w:t>
      </w:r>
      <w:r w:rsidR="00E41E58" w:rsidRPr="00BD2D06">
        <w:rPr>
          <w:rFonts w:ascii="Times New Roman" w:hAnsi="Times New Roman" w:cs="Times New Roman"/>
          <w:kern w:val="0"/>
          <w:sz w:val="24"/>
          <w:szCs w:val="24"/>
        </w:rPr>
        <w:t xml:space="preserve"> </w:t>
      </w:r>
      <w:r w:rsidR="00E27ABB" w:rsidRPr="00BD2D06">
        <w:rPr>
          <w:rFonts w:ascii="Times New Roman" w:hAnsi="Times New Roman" w:cs="Times New Roman"/>
          <w:i/>
          <w:kern w:val="0"/>
          <w:sz w:val="24"/>
          <w:szCs w:val="24"/>
        </w:rPr>
        <w:t>Rickettsia</w:t>
      </w:r>
      <w:r w:rsidR="00E27ABB" w:rsidRPr="00BD2D06">
        <w:rPr>
          <w:rFonts w:ascii="Times New Roman" w:hAnsi="Times New Roman" w:cs="Times New Roman"/>
          <w:kern w:val="0"/>
          <w:sz w:val="24"/>
          <w:szCs w:val="24"/>
        </w:rPr>
        <w:t xml:space="preserve"> spp. </w:t>
      </w:r>
      <w:r w:rsidR="005A32BB" w:rsidRPr="00BD2D06">
        <w:rPr>
          <w:rFonts w:ascii="Times New Roman" w:hAnsi="Times New Roman" w:cs="Times New Roman"/>
          <w:kern w:val="0"/>
          <w:sz w:val="24"/>
          <w:szCs w:val="24"/>
        </w:rPr>
        <w:t>co-infection</w:t>
      </w:r>
      <w:r w:rsidR="00BA17AA" w:rsidRPr="00BD2D06">
        <w:rPr>
          <w:rFonts w:ascii="Times New Roman" w:hAnsi="Times New Roman" w:cs="Times New Roman"/>
          <w:kern w:val="0"/>
          <w:sz w:val="24"/>
          <w:szCs w:val="24"/>
        </w:rPr>
        <w:t xml:space="preserve"> </w:t>
      </w:r>
      <w:r w:rsidR="00E26C2B" w:rsidRPr="00BD2D06">
        <w:rPr>
          <w:rFonts w:ascii="Times New Roman" w:hAnsi="Times New Roman" w:cs="Times New Roman"/>
          <w:kern w:val="0"/>
          <w:sz w:val="24"/>
          <w:szCs w:val="24"/>
        </w:rPr>
        <w:t xml:space="preserve">in ticks </w:t>
      </w:r>
      <w:r w:rsidR="00E41E58" w:rsidRPr="00BD2D06">
        <w:rPr>
          <w:rFonts w:ascii="Times New Roman" w:hAnsi="Times New Roman" w:cs="Times New Roman"/>
          <w:kern w:val="0"/>
          <w:sz w:val="24"/>
          <w:szCs w:val="24"/>
        </w:rPr>
        <w:t>ha</w:t>
      </w:r>
      <w:r w:rsidR="00E41E58">
        <w:rPr>
          <w:rFonts w:ascii="Times New Roman" w:hAnsi="Times New Roman" w:cs="Times New Roman"/>
          <w:kern w:val="0"/>
          <w:sz w:val="24"/>
          <w:szCs w:val="24"/>
        </w:rPr>
        <w:t>ve</w:t>
      </w:r>
      <w:r w:rsidR="00E41E58" w:rsidRPr="00BD2D06">
        <w:rPr>
          <w:rFonts w:ascii="Times New Roman" w:hAnsi="Times New Roman" w:cs="Times New Roman"/>
          <w:kern w:val="0"/>
          <w:sz w:val="24"/>
          <w:szCs w:val="24"/>
        </w:rPr>
        <w:t xml:space="preserve"> </w:t>
      </w:r>
      <w:r w:rsidR="00BA17AA" w:rsidRPr="00BD2D06">
        <w:rPr>
          <w:rFonts w:ascii="Times New Roman" w:hAnsi="Times New Roman" w:cs="Times New Roman"/>
          <w:kern w:val="0"/>
          <w:sz w:val="24"/>
          <w:szCs w:val="24"/>
        </w:rPr>
        <w:t xml:space="preserve">been </w:t>
      </w:r>
      <w:r w:rsidR="005A32BB" w:rsidRPr="00BD2D06">
        <w:rPr>
          <w:rFonts w:ascii="Times New Roman" w:hAnsi="Times New Roman" w:cs="Times New Roman"/>
          <w:kern w:val="0"/>
          <w:sz w:val="24"/>
          <w:szCs w:val="24"/>
        </w:rPr>
        <w:t>reported</w:t>
      </w:r>
      <w:r w:rsidR="00BA17AA" w:rsidRPr="00BD2D06">
        <w:rPr>
          <w:rFonts w:ascii="Times New Roman" w:hAnsi="Times New Roman" w:cs="Times New Roman"/>
          <w:kern w:val="0"/>
          <w:sz w:val="24"/>
          <w:szCs w:val="24"/>
        </w:rPr>
        <w:t xml:space="preserve">. </w:t>
      </w:r>
      <w:bookmarkStart w:id="19" w:name="_Hlk99115051"/>
      <w:r w:rsidR="005E2D5C" w:rsidRPr="00BD2D06">
        <w:rPr>
          <w:rFonts w:ascii="Times New Roman" w:hAnsi="Times New Roman" w:cs="Times New Roman"/>
          <w:kern w:val="0"/>
          <w:sz w:val="24"/>
          <w:szCs w:val="24"/>
        </w:rPr>
        <w:t>T</w:t>
      </w:r>
      <w:r w:rsidR="002D65FB" w:rsidRPr="00BD2D06">
        <w:rPr>
          <w:rFonts w:ascii="Times New Roman" w:hAnsi="Times New Roman" w:cs="Times New Roman"/>
          <w:kern w:val="0"/>
          <w:sz w:val="24"/>
          <w:szCs w:val="24"/>
        </w:rPr>
        <w:t>raditional tick survey</w:t>
      </w:r>
      <w:r w:rsidR="00E26C2B" w:rsidRPr="00BD2D06">
        <w:rPr>
          <w:rFonts w:ascii="Times New Roman" w:hAnsi="Times New Roman" w:cs="Times New Roman"/>
          <w:kern w:val="0"/>
          <w:sz w:val="24"/>
          <w:szCs w:val="24"/>
        </w:rPr>
        <w:t>s</w:t>
      </w:r>
      <w:r w:rsidR="002D65FB" w:rsidRPr="00BD2D06">
        <w:rPr>
          <w:rFonts w:ascii="Times New Roman" w:hAnsi="Times New Roman" w:cs="Times New Roman"/>
          <w:kern w:val="0"/>
          <w:sz w:val="24"/>
          <w:szCs w:val="24"/>
        </w:rPr>
        <w:t xml:space="preserve"> </w:t>
      </w:r>
      <w:r w:rsidR="00E26C2B" w:rsidRPr="00BD2D06">
        <w:rPr>
          <w:rFonts w:ascii="Times New Roman" w:hAnsi="Times New Roman" w:cs="Times New Roman"/>
          <w:kern w:val="0"/>
          <w:sz w:val="24"/>
          <w:szCs w:val="24"/>
        </w:rPr>
        <w:t xml:space="preserve">do </w:t>
      </w:r>
      <w:r w:rsidR="002D65FB" w:rsidRPr="00BD2D06">
        <w:rPr>
          <w:rFonts w:ascii="Times New Roman" w:hAnsi="Times New Roman" w:cs="Times New Roman"/>
          <w:kern w:val="0"/>
          <w:sz w:val="24"/>
          <w:szCs w:val="24"/>
        </w:rPr>
        <w:t>not</w:t>
      </w:r>
      <w:r w:rsidR="005E2D5C" w:rsidRPr="00BD2D06">
        <w:rPr>
          <w:rFonts w:ascii="Times New Roman" w:hAnsi="Times New Roman" w:cs="Times New Roman"/>
          <w:kern w:val="0"/>
          <w:sz w:val="24"/>
          <w:szCs w:val="24"/>
        </w:rPr>
        <w:t xml:space="preserve"> efficiently detect co-infection</w:t>
      </w:r>
      <w:r w:rsidR="002D65FB" w:rsidRPr="00BD2D06">
        <w:rPr>
          <w:rFonts w:ascii="Times New Roman" w:hAnsi="Times New Roman" w:cs="Times New Roman"/>
          <w:kern w:val="0"/>
          <w:sz w:val="24"/>
          <w:szCs w:val="24"/>
        </w:rPr>
        <w:t xml:space="preserve"> </w:t>
      </w:r>
      <w:r w:rsidR="005E2D5C" w:rsidRPr="00BD2D06">
        <w:rPr>
          <w:rFonts w:ascii="Times New Roman" w:hAnsi="Times New Roman" w:cs="Times New Roman"/>
          <w:kern w:val="0"/>
          <w:sz w:val="24"/>
          <w:szCs w:val="24"/>
        </w:rPr>
        <w:t xml:space="preserve">in a </w:t>
      </w:r>
      <w:r w:rsidR="00055E93" w:rsidRPr="00BD2D06">
        <w:rPr>
          <w:rFonts w:ascii="Times New Roman" w:hAnsi="Times New Roman" w:cs="Times New Roman"/>
          <w:kern w:val="0"/>
          <w:sz w:val="24"/>
          <w:szCs w:val="24"/>
        </w:rPr>
        <w:t>single tick specimen</w:t>
      </w:r>
      <w:r w:rsidR="005E2D5C" w:rsidRPr="00BD2D06">
        <w:rPr>
          <w:rFonts w:ascii="Times New Roman" w:hAnsi="Times New Roman" w:cs="Times New Roman"/>
          <w:kern w:val="0"/>
          <w:sz w:val="24"/>
          <w:szCs w:val="24"/>
        </w:rPr>
        <w:t xml:space="preserve"> </w:t>
      </w:r>
      <w:r w:rsidR="002D65FB" w:rsidRPr="00BD2D06">
        <w:rPr>
          <w:rFonts w:ascii="Times New Roman" w:hAnsi="Times New Roman" w:cs="Times New Roman"/>
          <w:kern w:val="0"/>
          <w:sz w:val="24"/>
          <w:szCs w:val="24"/>
        </w:rPr>
        <w:t xml:space="preserve">because universal primers generally used will </w:t>
      </w:r>
      <w:r w:rsidR="00E26C2B" w:rsidRPr="00BD2D06">
        <w:rPr>
          <w:rFonts w:ascii="Times New Roman" w:hAnsi="Times New Roman" w:cs="Times New Roman"/>
          <w:kern w:val="0"/>
          <w:sz w:val="24"/>
          <w:szCs w:val="24"/>
        </w:rPr>
        <w:t>primarily</w:t>
      </w:r>
      <w:r w:rsidR="002D65FB" w:rsidRPr="00BD2D06">
        <w:rPr>
          <w:rFonts w:ascii="Times New Roman" w:hAnsi="Times New Roman" w:cs="Times New Roman"/>
          <w:kern w:val="0"/>
          <w:sz w:val="24"/>
          <w:szCs w:val="24"/>
        </w:rPr>
        <w:t xml:space="preserve"> amplify the domina</w:t>
      </w:r>
      <w:r w:rsidR="00E26C2B" w:rsidRPr="00BD2D06">
        <w:rPr>
          <w:rFonts w:ascii="Times New Roman" w:hAnsi="Times New Roman" w:cs="Times New Roman"/>
          <w:kern w:val="0"/>
          <w:sz w:val="24"/>
          <w:szCs w:val="24"/>
        </w:rPr>
        <w:t>n</w:t>
      </w:r>
      <w:r w:rsidR="002D65FB" w:rsidRPr="00BD2D06">
        <w:rPr>
          <w:rFonts w:ascii="Times New Roman" w:hAnsi="Times New Roman" w:cs="Times New Roman"/>
          <w:kern w:val="0"/>
          <w:sz w:val="24"/>
          <w:szCs w:val="24"/>
        </w:rPr>
        <w:t xml:space="preserve">t SFGR species </w:t>
      </w:r>
      <w:r w:rsidR="00E26C2B" w:rsidRPr="00BD2D06">
        <w:rPr>
          <w:rFonts w:ascii="Times New Roman" w:hAnsi="Times New Roman" w:cs="Times New Roman"/>
          <w:kern w:val="0"/>
          <w:sz w:val="24"/>
          <w:szCs w:val="24"/>
        </w:rPr>
        <w:t xml:space="preserve">thereby </w:t>
      </w:r>
      <w:r w:rsidR="002D65FB" w:rsidRPr="00BD2D06">
        <w:rPr>
          <w:rFonts w:ascii="Times New Roman" w:hAnsi="Times New Roman" w:cs="Times New Roman"/>
          <w:kern w:val="0"/>
          <w:sz w:val="24"/>
          <w:szCs w:val="24"/>
        </w:rPr>
        <w:t>attenuat</w:t>
      </w:r>
      <w:r w:rsidR="00E26C2B" w:rsidRPr="00BD2D06">
        <w:rPr>
          <w:rFonts w:ascii="Times New Roman" w:hAnsi="Times New Roman" w:cs="Times New Roman"/>
          <w:kern w:val="0"/>
          <w:sz w:val="24"/>
          <w:szCs w:val="24"/>
        </w:rPr>
        <w:t>ing</w:t>
      </w:r>
      <w:r w:rsidR="002D65FB" w:rsidRPr="00BD2D06">
        <w:rPr>
          <w:rFonts w:ascii="Times New Roman" w:hAnsi="Times New Roman" w:cs="Times New Roman"/>
          <w:kern w:val="0"/>
          <w:sz w:val="24"/>
          <w:szCs w:val="24"/>
        </w:rPr>
        <w:t xml:space="preserve"> the </w:t>
      </w:r>
      <w:r w:rsidR="00E26C2B" w:rsidRPr="00BD2D06">
        <w:rPr>
          <w:rFonts w:ascii="Times New Roman" w:hAnsi="Times New Roman" w:cs="Times New Roman"/>
          <w:kern w:val="0"/>
          <w:sz w:val="24"/>
          <w:szCs w:val="24"/>
        </w:rPr>
        <w:t xml:space="preserve">ability </w:t>
      </w:r>
      <w:r w:rsidR="002D65FB" w:rsidRPr="00BD2D06">
        <w:rPr>
          <w:rFonts w:ascii="Times New Roman" w:hAnsi="Times New Roman" w:cs="Times New Roman"/>
          <w:kern w:val="0"/>
          <w:sz w:val="24"/>
          <w:szCs w:val="24"/>
        </w:rPr>
        <w:t xml:space="preserve">to identify </w:t>
      </w:r>
      <w:r w:rsidR="00E41E58">
        <w:rPr>
          <w:rFonts w:ascii="Times New Roman" w:hAnsi="Times New Roman" w:cs="Times New Roman"/>
          <w:kern w:val="0"/>
          <w:sz w:val="24"/>
          <w:szCs w:val="24"/>
        </w:rPr>
        <w:t xml:space="preserve">other </w:t>
      </w:r>
      <w:r w:rsidR="002D65FB" w:rsidRPr="00BD2D06">
        <w:rPr>
          <w:rFonts w:ascii="Times New Roman" w:hAnsi="Times New Roman" w:cs="Times New Roman"/>
          <w:kern w:val="0"/>
          <w:sz w:val="24"/>
          <w:szCs w:val="24"/>
        </w:rPr>
        <w:t xml:space="preserve">species </w:t>
      </w:r>
      <w:r w:rsidR="00E41E58">
        <w:rPr>
          <w:rFonts w:ascii="Times New Roman" w:hAnsi="Times New Roman" w:cs="Times New Roman"/>
          <w:kern w:val="0"/>
          <w:sz w:val="24"/>
          <w:szCs w:val="24"/>
        </w:rPr>
        <w:t>present at</w:t>
      </w:r>
      <w:r w:rsidR="00E41E58" w:rsidRPr="00BD2D06">
        <w:rPr>
          <w:rFonts w:ascii="Times New Roman" w:hAnsi="Times New Roman" w:cs="Times New Roman"/>
          <w:kern w:val="0"/>
          <w:sz w:val="24"/>
          <w:szCs w:val="24"/>
        </w:rPr>
        <w:t xml:space="preserve"> </w:t>
      </w:r>
      <w:r w:rsidR="002D65FB" w:rsidRPr="00BD2D06">
        <w:rPr>
          <w:rFonts w:ascii="Times New Roman" w:hAnsi="Times New Roman" w:cs="Times New Roman"/>
          <w:kern w:val="0"/>
          <w:sz w:val="24"/>
          <w:szCs w:val="24"/>
        </w:rPr>
        <w:t xml:space="preserve">low </w:t>
      </w:r>
      <w:r w:rsidR="00E41E58">
        <w:rPr>
          <w:rFonts w:ascii="Times New Roman" w:hAnsi="Times New Roman" w:cs="Times New Roman"/>
          <w:kern w:val="0"/>
          <w:sz w:val="24"/>
          <w:szCs w:val="24"/>
        </w:rPr>
        <w:t>levels</w:t>
      </w:r>
      <w:r w:rsidR="00021E74">
        <w:rPr>
          <w:rFonts w:ascii="Times New Roman" w:hAnsi="Times New Roman" w:cs="Times New Roman"/>
          <w:kern w:val="0"/>
          <w:sz w:val="24"/>
          <w:szCs w:val="24"/>
        </w:rPr>
        <w:t xml:space="preserve"> or because amplificated bands are never </w:t>
      </w:r>
      <w:r w:rsidR="004942CC">
        <w:rPr>
          <w:rFonts w:ascii="Times New Roman" w:hAnsi="Times New Roman" w:cs="Times New Roman"/>
          <w:kern w:val="0"/>
          <w:sz w:val="24"/>
          <w:szCs w:val="24"/>
        </w:rPr>
        <w:t>sequenced to show</w:t>
      </w:r>
      <w:r w:rsidR="00E91371">
        <w:rPr>
          <w:rFonts w:ascii="Times New Roman" w:hAnsi="Times New Roman" w:cs="Times New Roman"/>
          <w:kern w:val="0"/>
          <w:sz w:val="24"/>
          <w:szCs w:val="24"/>
        </w:rPr>
        <w:t xml:space="preserve"> </w:t>
      </w:r>
      <w:r w:rsidR="004942CC">
        <w:rPr>
          <w:rFonts w:ascii="Times New Roman" w:hAnsi="Times New Roman" w:cs="Times New Roman"/>
          <w:kern w:val="0"/>
          <w:sz w:val="24"/>
          <w:szCs w:val="24"/>
        </w:rPr>
        <w:t>heterogeneity.</w:t>
      </w:r>
      <w:bookmarkEnd w:id="19"/>
      <w:r w:rsidR="002D65FB" w:rsidRPr="00BD2D06">
        <w:rPr>
          <w:rFonts w:ascii="Times New Roman" w:hAnsi="Times New Roman" w:cs="Times New Roman"/>
          <w:kern w:val="0"/>
          <w:sz w:val="24"/>
          <w:szCs w:val="24"/>
        </w:rPr>
        <w:t xml:space="preserve"> </w:t>
      </w:r>
      <w:r w:rsidR="00456A37" w:rsidRPr="00BD2D06">
        <w:rPr>
          <w:rFonts w:ascii="Times New Roman" w:hAnsi="Times New Roman" w:cs="Times New Roman"/>
          <w:kern w:val="0"/>
          <w:sz w:val="24"/>
          <w:szCs w:val="24"/>
        </w:rPr>
        <w:t xml:space="preserve">In this work, </w:t>
      </w:r>
      <w:bookmarkStart w:id="20" w:name="_Hlk81075881"/>
      <w:r w:rsidR="00C12C23" w:rsidRPr="00BD2D06">
        <w:rPr>
          <w:rFonts w:ascii="Times New Roman" w:hAnsi="Times New Roman" w:cs="Times New Roman"/>
          <w:kern w:val="0"/>
          <w:sz w:val="24"/>
          <w:szCs w:val="24"/>
        </w:rPr>
        <w:t>we not</w:t>
      </w:r>
      <w:r w:rsidR="00833DBE" w:rsidRPr="00BD2D06">
        <w:rPr>
          <w:rFonts w:ascii="Times New Roman" w:hAnsi="Times New Roman" w:cs="Times New Roman"/>
          <w:kern w:val="0"/>
          <w:sz w:val="24"/>
          <w:szCs w:val="24"/>
        </w:rPr>
        <w:t xml:space="preserve"> only identified co-infection </w:t>
      </w:r>
      <w:r w:rsidR="00E41E58">
        <w:rPr>
          <w:rFonts w:ascii="Times New Roman" w:hAnsi="Times New Roman" w:cs="Times New Roman"/>
          <w:kern w:val="0"/>
          <w:sz w:val="24"/>
          <w:szCs w:val="24"/>
        </w:rPr>
        <w:t>with</w:t>
      </w:r>
      <w:r w:rsidR="00E41E58" w:rsidRPr="00BD2D06">
        <w:rPr>
          <w:rFonts w:ascii="Times New Roman" w:hAnsi="Times New Roman" w:cs="Times New Roman"/>
          <w:kern w:val="0"/>
          <w:sz w:val="24"/>
          <w:szCs w:val="24"/>
        </w:rPr>
        <w:t xml:space="preserve"> </w:t>
      </w:r>
      <w:r w:rsidR="00833DBE" w:rsidRPr="00BD2D06">
        <w:rPr>
          <w:rFonts w:ascii="Times New Roman" w:hAnsi="Times New Roman" w:cs="Times New Roman"/>
          <w:kern w:val="0"/>
          <w:sz w:val="24"/>
          <w:szCs w:val="24"/>
        </w:rPr>
        <w:t xml:space="preserve">two </w:t>
      </w:r>
      <w:r w:rsidR="004942CC" w:rsidRPr="00FA544E">
        <w:rPr>
          <w:rFonts w:ascii="Times New Roman" w:hAnsi="Times New Roman" w:cs="Times New Roman"/>
          <w:i/>
          <w:iCs/>
          <w:kern w:val="0"/>
          <w:sz w:val="24"/>
          <w:szCs w:val="24"/>
        </w:rPr>
        <w:t>Rickettsia</w:t>
      </w:r>
      <w:r w:rsidR="004942CC">
        <w:rPr>
          <w:rFonts w:ascii="Times New Roman" w:hAnsi="Times New Roman" w:cs="Times New Roman"/>
          <w:kern w:val="0"/>
          <w:sz w:val="24"/>
          <w:szCs w:val="24"/>
        </w:rPr>
        <w:t xml:space="preserve"> species </w:t>
      </w:r>
      <w:r w:rsidR="00833DBE" w:rsidRPr="00BD2D06">
        <w:rPr>
          <w:rFonts w:ascii="Times New Roman" w:hAnsi="Times New Roman" w:cs="Times New Roman"/>
          <w:kern w:val="0"/>
          <w:sz w:val="24"/>
          <w:szCs w:val="24"/>
        </w:rPr>
        <w:t xml:space="preserve">in </w:t>
      </w:r>
      <w:r w:rsidR="00833DBE" w:rsidRPr="00BD2D06">
        <w:rPr>
          <w:rFonts w:ascii="Times New Roman" w:hAnsi="Times New Roman" w:cs="Times New Roman"/>
          <w:i/>
          <w:iCs/>
          <w:sz w:val="24"/>
          <w:szCs w:val="24"/>
        </w:rPr>
        <w:t xml:space="preserve">H. </w:t>
      </w:r>
      <w:proofErr w:type="spellStart"/>
      <w:r w:rsidR="00833DBE" w:rsidRPr="00BD2D06">
        <w:rPr>
          <w:rFonts w:ascii="Times New Roman" w:hAnsi="Times New Roman" w:cs="Times New Roman"/>
          <w:i/>
          <w:iCs/>
          <w:sz w:val="24"/>
          <w:szCs w:val="24"/>
        </w:rPr>
        <w:t>montgomeryi</w:t>
      </w:r>
      <w:proofErr w:type="spellEnd"/>
      <w:r w:rsidR="00833DBE" w:rsidRPr="00BD2D06">
        <w:rPr>
          <w:rFonts w:ascii="Times New Roman" w:hAnsi="Times New Roman" w:cs="Times New Roman"/>
          <w:kern w:val="0"/>
          <w:sz w:val="24"/>
          <w:szCs w:val="24"/>
        </w:rPr>
        <w:t xml:space="preserve">, </w:t>
      </w:r>
      <w:bookmarkEnd w:id="20"/>
      <w:r w:rsidR="00833DBE" w:rsidRPr="00BD2D06">
        <w:rPr>
          <w:rFonts w:ascii="Times New Roman" w:hAnsi="Times New Roman" w:cs="Times New Roman"/>
          <w:kern w:val="0"/>
          <w:sz w:val="24"/>
          <w:szCs w:val="24"/>
        </w:rPr>
        <w:t xml:space="preserve">but also subsequently obtained pure isolates, </w:t>
      </w:r>
      <w:r w:rsidR="00055E93" w:rsidRPr="00BD2D06">
        <w:rPr>
          <w:rFonts w:ascii="Times New Roman" w:hAnsi="Times New Roman" w:cs="Times New Roman"/>
          <w:kern w:val="0"/>
          <w:sz w:val="24"/>
          <w:szCs w:val="24"/>
        </w:rPr>
        <w:t>i.e.,</w:t>
      </w:r>
      <w:r w:rsidR="00833DBE" w:rsidRPr="00BD2D06">
        <w:rPr>
          <w:rFonts w:ascii="Times New Roman" w:hAnsi="Times New Roman" w:cs="Times New Roman"/>
          <w:kern w:val="0"/>
          <w:sz w:val="24"/>
          <w:szCs w:val="24"/>
        </w:rPr>
        <w:t xml:space="preserve"> “</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sidRPr="00111666">
        <w:rPr>
          <w:rFonts w:ascii="Times New Roman" w:hAnsi="Times New Roman" w:cs="Times New Roman"/>
          <w:sz w:val="24"/>
          <w:szCs w:val="24"/>
        </w:rPr>
        <w:t xml:space="preserve"> </w:t>
      </w:r>
      <w:r w:rsidR="00211544" w:rsidRPr="00111666">
        <w:rPr>
          <w:rFonts w:ascii="Times New Roman" w:hAnsi="Times New Roman" w:cs="Times New Roman"/>
          <w:sz w:val="24"/>
          <w:szCs w:val="24"/>
        </w:rPr>
        <w:t>str CS</w:t>
      </w:r>
      <w:r w:rsidR="00833DBE" w:rsidRPr="00BD2D06">
        <w:rPr>
          <w:rFonts w:ascii="Times New Roman" w:hAnsi="Times New Roman" w:cs="Times New Roman"/>
          <w:i/>
          <w:iCs/>
          <w:sz w:val="24"/>
          <w:szCs w:val="24"/>
        </w:rPr>
        <w:t>”</w:t>
      </w:r>
      <w:r w:rsidR="00833DBE" w:rsidRPr="00BD2D06">
        <w:rPr>
          <w:rFonts w:ascii="Times New Roman" w:hAnsi="Times New Roman" w:cs="Times New Roman"/>
          <w:sz w:val="24"/>
          <w:szCs w:val="24"/>
        </w:rPr>
        <w:t xml:space="preserve"> and “</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11666">
        <w:rPr>
          <w:rFonts w:ascii="Times New Roman" w:hAnsi="Times New Roman" w:cs="Times New Roman"/>
          <w:sz w:val="24"/>
          <w:szCs w:val="24"/>
        </w:rPr>
        <w:t>str EH</w:t>
      </w:r>
      <w:r w:rsidR="00833DBE" w:rsidRPr="00BD2D06">
        <w:rPr>
          <w:rFonts w:ascii="Times New Roman" w:hAnsi="Times New Roman" w:cs="Times New Roman"/>
          <w:i/>
          <w:iCs/>
          <w:sz w:val="24"/>
          <w:szCs w:val="24"/>
        </w:rPr>
        <w:t>”</w:t>
      </w:r>
      <w:r w:rsidR="00833DBE" w:rsidRPr="00BD2D06">
        <w:rPr>
          <w:rFonts w:ascii="Times New Roman" w:hAnsi="Times New Roman" w:cs="Times New Roman"/>
          <w:kern w:val="0"/>
          <w:sz w:val="24"/>
          <w:szCs w:val="24"/>
        </w:rPr>
        <w:t xml:space="preserve"> through plaque selection.</w:t>
      </w:r>
      <w:r w:rsidR="00E26C2B" w:rsidRPr="00BD2D06">
        <w:rPr>
          <w:rFonts w:ascii="Times New Roman" w:hAnsi="Times New Roman" w:cs="Times New Roman"/>
          <w:kern w:val="0"/>
          <w:sz w:val="24"/>
          <w:szCs w:val="24"/>
        </w:rPr>
        <w:t xml:space="preserve"> Subsequent use of</w:t>
      </w:r>
      <w:r w:rsidR="00257F53" w:rsidRPr="00BD2D06">
        <w:rPr>
          <w:rFonts w:ascii="Times New Roman" w:hAnsi="Times New Roman" w:cs="Times New Roman"/>
          <w:kern w:val="0"/>
          <w:sz w:val="24"/>
          <w:szCs w:val="24"/>
        </w:rPr>
        <w:t xml:space="preserve"> specific </w:t>
      </w:r>
      <w:r w:rsidR="00E26C2B" w:rsidRPr="00BD2D06">
        <w:rPr>
          <w:rFonts w:ascii="Times New Roman" w:hAnsi="Times New Roman" w:cs="Times New Roman"/>
          <w:kern w:val="0"/>
          <w:sz w:val="24"/>
          <w:szCs w:val="24"/>
        </w:rPr>
        <w:t xml:space="preserve">amplification </w:t>
      </w:r>
      <w:r w:rsidR="00257F53" w:rsidRPr="00BD2D06">
        <w:rPr>
          <w:rFonts w:ascii="Times New Roman" w:hAnsi="Times New Roman" w:cs="Times New Roman"/>
          <w:kern w:val="0"/>
          <w:sz w:val="24"/>
          <w:szCs w:val="24"/>
        </w:rPr>
        <w:t xml:space="preserve">primers </w:t>
      </w:r>
      <w:r w:rsidR="00E26C2B" w:rsidRPr="00BD2D06">
        <w:rPr>
          <w:rFonts w:ascii="Times New Roman" w:hAnsi="Times New Roman" w:cs="Times New Roman"/>
          <w:kern w:val="0"/>
          <w:sz w:val="24"/>
          <w:szCs w:val="24"/>
        </w:rPr>
        <w:t>identified</w:t>
      </w:r>
      <w:r w:rsidR="00B12C91" w:rsidRPr="00BD2D06">
        <w:rPr>
          <w:rFonts w:ascii="Times New Roman" w:hAnsi="Times New Roman" w:cs="Times New Roman"/>
          <w:kern w:val="0"/>
          <w:sz w:val="24"/>
          <w:szCs w:val="24"/>
        </w:rPr>
        <w:t xml:space="preserve"> </w:t>
      </w:r>
      <w:r w:rsidR="00705D58" w:rsidRPr="00BD2D06">
        <w:rPr>
          <w:rFonts w:ascii="Times New Roman" w:hAnsi="Times New Roman" w:cs="Times New Roman" w:hint="eastAsia"/>
          <w:kern w:val="0"/>
          <w:sz w:val="24"/>
          <w:szCs w:val="24"/>
        </w:rPr>
        <w:t>25.6%</w:t>
      </w:r>
      <w:r w:rsidR="00B12C91" w:rsidRPr="00BD2D06">
        <w:rPr>
          <w:rFonts w:ascii="Times New Roman" w:hAnsi="Times New Roman" w:cs="Times New Roman"/>
          <w:kern w:val="0"/>
          <w:sz w:val="24"/>
          <w:szCs w:val="24"/>
        </w:rPr>
        <w:t xml:space="preserve"> </w:t>
      </w:r>
      <w:r w:rsidR="00E26C2B" w:rsidRPr="00BD2D06">
        <w:rPr>
          <w:rFonts w:ascii="Times New Roman" w:hAnsi="Times New Roman" w:cs="Times New Roman"/>
          <w:kern w:val="0"/>
          <w:sz w:val="24"/>
          <w:szCs w:val="24"/>
        </w:rPr>
        <w:t>of individual ticks infected by</w:t>
      </w:r>
      <w:r w:rsidR="00E26C2B" w:rsidRPr="00BD2D06" w:rsidDel="00E26C2B">
        <w:rPr>
          <w:rFonts w:ascii="Times New Roman" w:hAnsi="Times New Roman" w:cs="Times New Roman"/>
          <w:kern w:val="0"/>
          <w:sz w:val="24"/>
          <w:szCs w:val="24"/>
        </w:rPr>
        <w:t xml:space="preserve"> </w:t>
      </w:r>
      <w:r w:rsidR="00E26C2B" w:rsidRPr="00BD2D06">
        <w:rPr>
          <w:rFonts w:ascii="Times New Roman" w:hAnsi="Times New Roman" w:cs="Times New Roman"/>
          <w:kern w:val="0"/>
          <w:sz w:val="24"/>
          <w:szCs w:val="24"/>
        </w:rPr>
        <w:t xml:space="preserve">the </w:t>
      </w:r>
      <w:r w:rsidR="00B12C91" w:rsidRPr="00BD2D06">
        <w:rPr>
          <w:rFonts w:ascii="Times New Roman" w:hAnsi="Times New Roman" w:cs="Times New Roman"/>
          <w:kern w:val="0"/>
          <w:sz w:val="24"/>
          <w:szCs w:val="24"/>
        </w:rPr>
        <w:t>t</w:t>
      </w:r>
      <w:r w:rsidR="00257F53" w:rsidRPr="00BD2D06">
        <w:rPr>
          <w:rFonts w:ascii="Times New Roman" w:hAnsi="Times New Roman" w:cs="Times New Roman"/>
          <w:kern w:val="0"/>
          <w:sz w:val="24"/>
          <w:szCs w:val="24"/>
        </w:rPr>
        <w:t>wo</w:t>
      </w:r>
      <w:r w:rsidR="00B12C91" w:rsidRPr="00BD2D06">
        <w:rPr>
          <w:rFonts w:ascii="Times New Roman" w:hAnsi="Times New Roman" w:cs="Times New Roman"/>
          <w:kern w:val="0"/>
          <w:sz w:val="24"/>
          <w:szCs w:val="24"/>
        </w:rPr>
        <w:t xml:space="preserve"> </w:t>
      </w:r>
      <w:proofErr w:type="spellStart"/>
      <w:r w:rsidR="00B12C91" w:rsidRPr="00BD2D06">
        <w:rPr>
          <w:rFonts w:ascii="Times New Roman" w:hAnsi="Times New Roman" w:cs="Times New Roman"/>
          <w:kern w:val="0"/>
          <w:sz w:val="24"/>
          <w:szCs w:val="24"/>
        </w:rPr>
        <w:t>rickettsiae</w:t>
      </w:r>
      <w:proofErr w:type="spellEnd"/>
      <w:r w:rsidR="00B12C91" w:rsidRPr="00BD2D06">
        <w:rPr>
          <w:rFonts w:ascii="Times New Roman" w:hAnsi="Times New Roman" w:cs="Times New Roman"/>
          <w:kern w:val="0"/>
          <w:sz w:val="24"/>
          <w:szCs w:val="24"/>
        </w:rPr>
        <w:t xml:space="preserve">. </w:t>
      </w:r>
      <w:r w:rsidR="006E2C80" w:rsidRPr="00BD2D06">
        <w:rPr>
          <w:rFonts w:ascii="Times New Roman" w:hAnsi="Times New Roman" w:cs="Times New Roman"/>
          <w:kern w:val="0"/>
          <w:sz w:val="24"/>
          <w:szCs w:val="24"/>
        </w:rPr>
        <w:t>Th</w:t>
      </w:r>
      <w:r w:rsidR="00E26C2B" w:rsidRPr="00BD2D06">
        <w:rPr>
          <w:rFonts w:ascii="Times New Roman" w:hAnsi="Times New Roman" w:cs="Times New Roman"/>
          <w:kern w:val="0"/>
          <w:sz w:val="24"/>
          <w:szCs w:val="24"/>
        </w:rPr>
        <w:t>e</w:t>
      </w:r>
      <w:r w:rsidR="006E2C80" w:rsidRPr="00BD2D06">
        <w:rPr>
          <w:rFonts w:ascii="Times New Roman" w:hAnsi="Times New Roman" w:cs="Times New Roman"/>
          <w:kern w:val="0"/>
          <w:sz w:val="24"/>
          <w:szCs w:val="24"/>
        </w:rPr>
        <w:t xml:space="preserve"> work</w:t>
      </w:r>
      <w:r w:rsidR="00695446" w:rsidRPr="00BD2D06">
        <w:rPr>
          <w:rFonts w:ascii="Times New Roman" w:hAnsi="Times New Roman" w:cs="Times New Roman"/>
          <w:kern w:val="0"/>
          <w:sz w:val="24"/>
          <w:szCs w:val="24"/>
        </w:rPr>
        <w:t xml:space="preserve"> </w:t>
      </w:r>
      <w:r w:rsidR="00E26C2B" w:rsidRPr="00BD2D06">
        <w:rPr>
          <w:rFonts w:ascii="Times New Roman" w:hAnsi="Times New Roman" w:cs="Times New Roman"/>
          <w:kern w:val="0"/>
          <w:sz w:val="24"/>
          <w:szCs w:val="24"/>
        </w:rPr>
        <w:t xml:space="preserve">here reports </w:t>
      </w:r>
      <w:r w:rsidR="00695446" w:rsidRPr="00BD2D06">
        <w:rPr>
          <w:rFonts w:ascii="Times New Roman" w:hAnsi="Times New Roman" w:cs="Times New Roman"/>
          <w:kern w:val="0"/>
          <w:sz w:val="24"/>
          <w:szCs w:val="24"/>
        </w:rPr>
        <w:t xml:space="preserve">the largest number </w:t>
      </w:r>
      <w:r w:rsidR="00E41E58">
        <w:rPr>
          <w:rFonts w:ascii="Times New Roman" w:hAnsi="Times New Roman" w:cs="Times New Roman"/>
          <w:kern w:val="0"/>
          <w:sz w:val="24"/>
          <w:szCs w:val="24"/>
        </w:rPr>
        <w:t xml:space="preserve">to date </w:t>
      </w:r>
      <w:r w:rsidR="00695446" w:rsidRPr="00BD2D06">
        <w:rPr>
          <w:rFonts w:ascii="Times New Roman" w:hAnsi="Times New Roman" w:cs="Times New Roman"/>
          <w:kern w:val="0"/>
          <w:sz w:val="24"/>
          <w:szCs w:val="24"/>
        </w:rPr>
        <w:t xml:space="preserve">of ticks co-infected with two </w:t>
      </w:r>
      <w:proofErr w:type="spellStart"/>
      <w:r w:rsidR="00695446" w:rsidRPr="00BD2D06">
        <w:rPr>
          <w:rFonts w:ascii="Times New Roman" w:hAnsi="Times New Roman" w:cs="Times New Roman"/>
          <w:kern w:val="0"/>
          <w:sz w:val="24"/>
          <w:szCs w:val="24"/>
        </w:rPr>
        <w:t>rickettsiae</w:t>
      </w:r>
      <w:proofErr w:type="spellEnd"/>
      <w:r w:rsidR="00695446" w:rsidRPr="00BD2D06">
        <w:rPr>
          <w:rFonts w:ascii="Times New Roman" w:hAnsi="Times New Roman" w:cs="Times New Roman"/>
          <w:kern w:val="0"/>
          <w:sz w:val="24"/>
          <w:szCs w:val="24"/>
        </w:rPr>
        <w:t xml:space="preserve"> (</w:t>
      </w:r>
      <w:r w:rsidR="0044731D" w:rsidRPr="00BD2D06">
        <w:rPr>
          <w:rFonts w:ascii="Times New Roman" w:hAnsi="Times New Roman" w:cs="Times New Roman" w:hint="eastAsia"/>
          <w:kern w:val="0"/>
          <w:sz w:val="24"/>
          <w:szCs w:val="24"/>
        </w:rPr>
        <w:t>50/195</w:t>
      </w:r>
      <w:r w:rsidR="00695446" w:rsidRPr="00BD2D06">
        <w:rPr>
          <w:rFonts w:ascii="Times New Roman" w:hAnsi="Times New Roman" w:cs="Times New Roman"/>
          <w:kern w:val="0"/>
          <w:sz w:val="24"/>
          <w:szCs w:val="24"/>
        </w:rPr>
        <w:t xml:space="preserve">) and </w:t>
      </w:r>
      <w:r w:rsidR="004040A2" w:rsidRPr="00BD2D06">
        <w:rPr>
          <w:rFonts w:ascii="Times New Roman" w:hAnsi="Times New Roman" w:cs="Times New Roman"/>
          <w:kern w:val="0"/>
          <w:sz w:val="24"/>
          <w:szCs w:val="24"/>
        </w:rPr>
        <w:t xml:space="preserve">the </w:t>
      </w:r>
      <w:r w:rsidR="00695446" w:rsidRPr="00BD2D06">
        <w:rPr>
          <w:rFonts w:ascii="Times New Roman" w:hAnsi="Times New Roman" w:cs="Times New Roman"/>
          <w:kern w:val="0"/>
          <w:sz w:val="24"/>
          <w:szCs w:val="24"/>
        </w:rPr>
        <w:t xml:space="preserve">first simultaneous </w:t>
      </w:r>
      <w:r w:rsidR="004040A2" w:rsidRPr="00BD2D06">
        <w:rPr>
          <w:rFonts w:ascii="Times New Roman" w:hAnsi="Times New Roman" w:cs="Times New Roman"/>
          <w:kern w:val="0"/>
          <w:sz w:val="24"/>
          <w:szCs w:val="24"/>
        </w:rPr>
        <w:t xml:space="preserve">isolation of </w:t>
      </w:r>
      <w:r w:rsidR="00695446" w:rsidRPr="00BD2D06">
        <w:rPr>
          <w:rFonts w:ascii="Times New Roman" w:hAnsi="Times New Roman" w:cs="Times New Roman"/>
          <w:kern w:val="0"/>
          <w:sz w:val="24"/>
          <w:szCs w:val="24"/>
        </w:rPr>
        <w:t xml:space="preserve">two bacteria </w:t>
      </w:r>
      <w:r w:rsidR="004040A2" w:rsidRPr="00BD2D06">
        <w:rPr>
          <w:rFonts w:ascii="Times New Roman" w:hAnsi="Times New Roman" w:cs="Times New Roman"/>
          <w:kern w:val="0"/>
          <w:sz w:val="24"/>
          <w:szCs w:val="24"/>
        </w:rPr>
        <w:t xml:space="preserve">that </w:t>
      </w:r>
      <w:r w:rsidR="00695446" w:rsidRPr="00BD2D06">
        <w:rPr>
          <w:rFonts w:ascii="Times New Roman" w:hAnsi="Times New Roman" w:cs="Times New Roman"/>
          <w:kern w:val="0"/>
          <w:sz w:val="24"/>
          <w:szCs w:val="24"/>
        </w:rPr>
        <w:t>confirm</w:t>
      </w:r>
      <w:r w:rsidR="004040A2" w:rsidRPr="00BD2D06">
        <w:rPr>
          <w:rFonts w:ascii="Times New Roman" w:hAnsi="Times New Roman" w:cs="Times New Roman"/>
          <w:kern w:val="0"/>
          <w:sz w:val="24"/>
          <w:szCs w:val="24"/>
        </w:rPr>
        <w:t>ed</w:t>
      </w:r>
      <w:r w:rsidR="00695446" w:rsidRPr="00BD2D06">
        <w:rPr>
          <w:rFonts w:ascii="Times New Roman" w:hAnsi="Times New Roman" w:cs="Times New Roman"/>
          <w:kern w:val="0"/>
          <w:sz w:val="24"/>
          <w:szCs w:val="24"/>
        </w:rPr>
        <w:t xml:space="preserve"> their co-occurrence.</w:t>
      </w:r>
      <w:r w:rsidR="006E2C80" w:rsidRPr="00BD2D06">
        <w:rPr>
          <w:rFonts w:ascii="Times New Roman" w:hAnsi="Times New Roman" w:cs="Times New Roman"/>
          <w:kern w:val="0"/>
          <w:sz w:val="24"/>
          <w:szCs w:val="24"/>
        </w:rPr>
        <w:t xml:space="preserve"> </w:t>
      </w:r>
      <w:r w:rsidR="001D51CA">
        <w:rPr>
          <w:rFonts w:ascii="Times New Roman" w:hAnsi="Times New Roman" w:cs="Times New Roman"/>
          <w:kern w:val="0"/>
          <w:sz w:val="24"/>
          <w:szCs w:val="24"/>
        </w:rPr>
        <w:t xml:space="preserve">We </w:t>
      </w:r>
      <w:r w:rsidR="00CF5530">
        <w:rPr>
          <w:rFonts w:ascii="Times New Roman" w:hAnsi="Times New Roman" w:cs="Times New Roman"/>
          <w:kern w:val="0"/>
          <w:sz w:val="24"/>
          <w:szCs w:val="24"/>
        </w:rPr>
        <w:t xml:space="preserve">also observed </w:t>
      </w:r>
      <w:r w:rsidR="00CF5530" w:rsidRPr="00BD2D06">
        <w:rPr>
          <w:rFonts w:ascii="Times New Roman" w:hAnsi="Times New Roman" w:cs="Times New Roman"/>
          <w:kern w:val="0"/>
          <w:sz w:val="24"/>
          <w:szCs w:val="24"/>
        </w:rPr>
        <w:t>that</w:t>
      </w:r>
      <w:r w:rsidR="00CF5530">
        <w:rPr>
          <w:rFonts w:ascii="Times New Roman" w:hAnsi="Times New Roman" w:cs="Times New Roman"/>
          <w:kern w:val="0"/>
          <w:sz w:val="24"/>
          <w:szCs w:val="24"/>
        </w:rPr>
        <w:t xml:space="preserve"> in cell culture infection models </w:t>
      </w:r>
      <w:r w:rsidR="00E1328E">
        <w:rPr>
          <w:rFonts w:ascii="Times New Roman" w:hAnsi="Times New Roman" w:cs="Times New Roman"/>
          <w:kern w:val="0"/>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11666">
        <w:rPr>
          <w:rFonts w:ascii="Times New Roman" w:hAnsi="Times New Roman" w:cs="Times New Roman"/>
          <w:sz w:val="24"/>
          <w:szCs w:val="24"/>
        </w:rPr>
        <w:t>str CS</w:t>
      </w:r>
      <w:r w:rsidR="00E1328E">
        <w:rPr>
          <w:rFonts w:ascii="Times New Roman" w:hAnsi="Times New Roman" w:cs="Times New Roman"/>
          <w:iCs/>
          <w:sz w:val="24"/>
          <w:szCs w:val="24"/>
        </w:rPr>
        <w:t>”</w:t>
      </w:r>
      <w:r w:rsidR="00CF5530" w:rsidRPr="00BD2D06">
        <w:rPr>
          <w:rFonts w:ascii="Times New Roman" w:hAnsi="Times New Roman" w:cs="Times New Roman"/>
          <w:kern w:val="0"/>
          <w:sz w:val="24"/>
          <w:szCs w:val="24"/>
        </w:rPr>
        <w:t xml:space="preserve"> overwhelmed “</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11666">
        <w:rPr>
          <w:rFonts w:ascii="Times New Roman" w:hAnsi="Times New Roman" w:cs="Times New Roman"/>
          <w:sz w:val="24"/>
          <w:szCs w:val="24"/>
        </w:rPr>
        <w:t>str EH</w:t>
      </w:r>
      <w:r w:rsidR="00CF5530" w:rsidRPr="00BD2D06">
        <w:rPr>
          <w:rFonts w:ascii="Times New Roman" w:hAnsi="Times New Roman" w:cs="Times New Roman"/>
          <w:iCs/>
          <w:sz w:val="24"/>
          <w:szCs w:val="24"/>
        </w:rPr>
        <w:t>”</w:t>
      </w:r>
      <w:r w:rsidR="00CF5530" w:rsidRPr="00BD2D06">
        <w:rPr>
          <w:rFonts w:ascii="Times New Roman" w:hAnsi="Times New Roman" w:cs="Times New Roman"/>
          <w:kern w:val="0"/>
          <w:sz w:val="24"/>
          <w:szCs w:val="24"/>
        </w:rPr>
        <w:t xml:space="preserve"> with regard to </w:t>
      </w:r>
      <w:r w:rsidR="00CF5530">
        <w:rPr>
          <w:rFonts w:ascii="Times New Roman" w:hAnsi="Times New Roman" w:cs="Times New Roman"/>
          <w:kern w:val="0"/>
          <w:sz w:val="24"/>
          <w:szCs w:val="24"/>
        </w:rPr>
        <w:t>CPE</w:t>
      </w:r>
      <w:r w:rsidR="00CF5530" w:rsidRPr="00BD2D06">
        <w:rPr>
          <w:rFonts w:ascii="Times New Roman" w:hAnsi="Times New Roman" w:cs="Times New Roman"/>
          <w:kern w:val="0"/>
          <w:sz w:val="24"/>
          <w:szCs w:val="24"/>
        </w:rPr>
        <w:t xml:space="preserve">, plaque formation and cellular </w:t>
      </w:r>
      <w:r w:rsidR="00CF5530" w:rsidRPr="0004599E">
        <w:rPr>
          <w:rFonts w:ascii="Times New Roman" w:hAnsi="Times New Roman" w:cs="Times New Roman"/>
          <w:kern w:val="0"/>
          <w:sz w:val="24"/>
          <w:szCs w:val="24"/>
        </w:rPr>
        <w:t>growth when co-cultured</w:t>
      </w:r>
      <w:r w:rsidR="00E22DCE" w:rsidRPr="0004599E">
        <w:rPr>
          <w:rFonts w:ascii="Times New Roman" w:hAnsi="Times New Roman" w:cs="Times New Roman"/>
          <w:kern w:val="0"/>
          <w:sz w:val="24"/>
          <w:szCs w:val="24"/>
        </w:rPr>
        <w:t>, and two</w:t>
      </w:r>
      <w:r w:rsidR="00F11C1B" w:rsidRPr="0004599E">
        <w:rPr>
          <w:rFonts w:ascii="Times New Roman" w:hAnsi="Times New Roman" w:cs="Times New Roman"/>
          <w:kern w:val="0"/>
          <w:sz w:val="24"/>
          <w:szCs w:val="24"/>
        </w:rPr>
        <w:t xml:space="preserve"> rickettsia species seemed to polymerize actin tails differently in </w:t>
      </w:r>
      <w:r w:rsidR="00F11C1B" w:rsidRPr="0004599E">
        <w:rPr>
          <w:rFonts w:ascii="Times New Roman" w:hAnsi="Times New Roman" w:cs="Times New Roman"/>
          <w:i/>
          <w:iCs/>
          <w:kern w:val="0"/>
          <w:sz w:val="24"/>
          <w:szCs w:val="24"/>
        </w:rPr>
        <w:t>vitro</w:t>
      </w:r>
      <w:r w:rsidR="00F11C1B" w:rsidRPr="0004599E">
        <w:rPr>
          <w:rFonts w:ascii="Times New Roman" w:hAnsi="Times New Roman" w:cs="Times New Roman"/>
          <w:kern w:val="0"/>
          <w:sz w:val="24"/>
          <w:szCs w:val="24"/>
        </w:rPr>
        <w:t>. H</w:t>
      </w:r>
      <w:r w:rsidR="00CF5530" w:rsidRPr="0004599E">
        <w:rPr>
          <w:rFonts w:ascii="Times New Roman" w:hAnsi="Times New Roman" w:cs="Times New Roman"/>
          <w:kern w:val="0"/>
          <w:sz w:val="24"/>
          <w:szCs w:val="24"/>
        </w:rPr>
        <w:t xml:space="preserve">owever, </w:t>
      </w:r>
      <w:r w:rsidR="00E22DCE" w:rsidRPr="0004599E">
        <w:rPr>
          <w:rFonts w:ascii="Times New Roman" w:hAnsi="Times New Roman" w:cs="Times New Roman"/>
          <w:i/>
          <w:iCs/>
          <w:kern w:val="0"/>
          <w:sz w:val="24"/>
          <w:szCs w:val="24"/>
        </w:rPr>
        <w:t>Rickettsia</w:t>
      </w:r>
      <w:r w:rsidR="00E22DCE" w:rsidRPr="0004599E">
        <w:rPr>
          <w:rFonts w:ascii="Times New Roman" w:hAnsi="Times New Roman" w:cs="Times New Roman"/>
          <w:kern w:val="0"/>
          <w:sz w:val="24"/>
          <w:szCs w:val="24"/>
        </w:rPr>
        <w:t xml:space="preserve"> phenotypes </w:t>
      </w:r>
      <w:r w:rsidR="003F7056" w:rsidRPr="0004599E">
        <w:rPr>
          <w:rFonts w:ascii="Times New Roman" w:hAnsi="Times New Roman" w:cs="Times New Roman"/>
          <w:i/>
          <w:iCs/>
          <w:kern w:val="0"/>
          <w:sz w:val="24"/>
          <w:szCs w:val="24"/>
        </w:rPr>
        <w:t>in vitro</w:t>
      </w:r>
      <w:r w:rsidR="003F7056" w:rsidRPr="0004599E">
        <w:rPr>
          <w:rFonts w:ascii="Times New Roman" w:hAnsi="Times New Roman" w:cs="Times New Roman"/>
          <w:kern w:val="0"/>
          <w:sz w:val="24"/>
          <w:szCs w:val="24"/>
        </w:rPr>
        <w:t xml:space="preserve"> often do not reflect behavior in ticks or animals, thus, further </w:t>
      </w:r>
      <w:r w:rsidR="00073F88" w:rsidRPr="0004599E">
        <w:rPr>
          <w:rFonts w:ascii="Times New Roman" w:hAnsi="Times New Roman" w:cs="Times New Roman"/>
          <w:kern w:val="0"/>
          <w:sz w:val="24"/>
          <w:szCs w:val="24"/>
        </w:rPr>
        <w:t xml:space="preserve">evaluation and comparison of </w:t>
      </w:r>
      <w:r w:rsidR="00073F88" w:rsidRPr="00BD2D06">
        <w:rPr>
          <w:rFonts w:ascii="Times New Roman" w:hAnsi="Times New Roman" w:cs="Times New Roman"/>
          <w:kern w:val="0"/>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11666">
        <w:rPr>
          <w:rFonts w:ascii="Times New Roman" w:hAnsi="Times New Roman" w:cs="Times New Roman"/>
          <w:sz w:val="24"/>
          <w:szCs w:val="24"/>
        </w:rPr>
        <w:t>str CS</w:t>
      </w:r>
      <w:r w:rsidR="00073F88" w:rsidRPr="00BD2D06">
        <w:rPr>
          <w:rFonts w:ascii="Times New Roman" w:hAnsi="Times New Roman" w:cs="Times New Roman"/>
          <w:iCs/>
          <w:sz w:val="24"/>
          <w:szCs w:val="24"/>
        </w:rPr>
        <w:t>”</w:t>
      </w:r>
      <w:r w:rsidR="00073F88">
        <w:rPr>
          <w:rFonts w:ascii="Times New Roman" w:hAnsi="Times New Roman" w:cs="Times New Roman"/>
          <w:iCs/>
          <w:sz w:val="24"/>
          <w:szCs w:val="24"/>
        </w:rPr>
        <w:t xml:space="preserve"> and </w:t>
      </w:r>
      <w:r w:rsidR="00073F88" w:rsidRPr="00BD2D06">
        <w:rPr>
          <w:rFonts w:ascii="Times New Roman" w:hAnsi="Times New Roman" w:cs="Times New Roman"/>
          <w:kern w:val="0"/>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11666">
        <w:rPr>
          <w:rFonts w:ascii="Times New Roman" w:hAnsi="Times New Roman" w:cs="Times New Roman"/>
          <w:sz w:val="24"/>
          <w:szCs w:val="24"/>
        </w:rPr>
        <w:t>str EH</w:t>
      </w:r>
      <w:r w:rsidR="00073F88" w:rsidRPr="00BD2D06">
        <w:rPr>
          <w:rFonts w:ascii="Times New Roman" w:hAnsi="Times New Roman" w:cs="Times New Roman"/>
          <w:iCs/>
          <w:sz w:val="24"/>
          <w:szCs w:val="24"/>
        </w:rPr>
        <w:t>”</w:t>
      </w:r>
      <w:r w:rsidR="00073F88" w:rsidRPr="00FA544E">
        <w:rPr>
          <w:rFonts w:ascii="Times New Roman" w:hAnsi="Times New Roman" w:cs="Times New Roman"/>
          <w:i/>
          <w:sz w:val="24"/>
          <w:szCs w:val="24"/>
        </w:rPr>
        <w:t xml:space="preserve"> in vivo</w:t>
      </w:r>
      <w:r w:rsidR="00073F88">
        <w:rPr>
          <w:rFonts w:ascii="Times New Roman" w:hAnsi="Times New Roman" w:cs="Times New Roman"/>
          <w:i/>
          <w:sz w:val="24"/>
          <w:szCs w:val="24"/>
        </w:rPr>
        <w:t xml:space="preserve"> </w:t>
      </w:r>
      <w:r w:rsidR="00073F88">
        <w:rPr>
          <w:rFonts w:ascii="Times New Roman" w:hAnsi="Times New Roman" w:cs="Times New Roman"/>
          <w:iCs/>
          <w:sz w:val="24"/>
          <w:szCs w:val="24"/>
        </w:rPr>
        <w:t xml:space="preserve">are definitely important. </w:t>
      </w:r>
    </w:p>
    <w:p w14:paraId="0E2888C4" w14:textId="34E1C5A7" w:rsidR="006963D4" w:rsidRDefault="0042518C" w:rsidP="00E1328E">
      <w:pPr>
        <w:widowControl/>
        <w:spacing w:after="240" w:line="480" w:lineRule="auto"/>
        <w:ind w:firstLine="420"/>
        <w:jc w:val="left"/>
        <w:rPr>
          <w:rFonts w:ascii="Times New Roman" w:hAnsi="Times New Roman" w:cs="Times New Roman"/>
          <w:kern w:val="0"/>
          <w:sz w:val="24"/>
          <w:szCs w:val="24"/>
        </w:rPr>
      </w:pPr>
      <w:bookmarkStart w:id="21" w:name="_Hlk99043896"/>
      <w:r>
        <w:rPr>
          <w:rFonts w:ascii="Times New Roman" w:hAnsi="Times New Roman" w:cs="Times New Roman"/>
          <w:kern w:val="0"/>
          <w:sz w:val="24"/>
          <w:szCs w:val="24"/>
        </w:rPr>
        <w:t xml:space="preserve">The hypothesis of </w:t>
      </w:r>
      <w:r w:rsidR="00073F88" w:rsidRPr="00FA544E">
        <w:rPr>
          <w:rFonts w:ascii="Times New Roman" w:hAnsi="Times New Roman" w:cs="Times New Roman"/>
          <w:kern w:val="0"/>
          <w:sz w:val="24"/>
          <w:szCs w:val="24"/>
        </w:rPr>
        <w:t xml:space="preserve">transovarial interference which precluded the enzootic maintenance of two related </w:t>
      </w:r>
      <w:proofErr w:type="spellStart"/>
      <w:r w:rsidR="00073F88" w:rsidRPr="00FA544E">
        <w:rPr>
          <w:rFonts w:ascii="Times New Roman" w:hAnsi="Times New Roman" w:cs="Times New Roman"/>
          <w:kern w:val="0"/>
          <w:sz w:val="24"/>
          <w:szCs w:val="24"/>
        </w:rPr>
        <w:t>rickettsiae</w:t>
      </w:r>
      <w:proofErr w:type="spellEnd"/>
      <w:r w:rsidR="00073F88" w:rsidRPr="00FA544E">
        <w:rPr>
          <w:rFonts w:ascii="Times New Roman" w:hAnsi="Times New Roman" w:cs="Times New Roman"/>
          <w:kern w:val="0"/>
          <w:sz w:val="24"/>
          <w:szCs w:val="24"/>
        </w:rPr>
        <w:t xml:space="preserve"> within the same site</w:t>
      </w:r>
      <w:r>
        <w:rPr>
          <w:rFonts w:ascii="Times New Roman" w:hAnsi="Times New Roman" w:cs="Times New Roman"/>
          <w:kern w:val="0"/>
          <w:sz w:val="24"/>
          <w:szCs w:val="24"/>
        </w:rPr>
        <w:t xml:space="preserve">, have been broadly misinterpreted as </w:t>
      </w:r>
      <w:r w:rsidR="00073F88" w:rsidRPr="00FA544E">
        <w:rPr>
          <w:rFonts w:ascii="Times New Roman" w:hAnsi="Times New Roman" w:cs="Times New Roman"/>
          <w:kern w:val="0"/>
          <w:sz w:val="24"/>
          <w:szCs w:val="24"/>
        </w:rPr>
        <w:t xml:space="preserve">two </w:t>
      </w:r>
      <w:proofErr w:type="spellStart"/>
      <w:r w:rsidR="00073F88" w:rsidRPr="00FA544E">
        <w:rPr>
          <w:rFonts w:ascii="Times New Roman" w:hAnsi="Times New Roman" w:cs="Times New Roman"/>
          <w:kern w:val="0"/>
          <w:sz w:val="24"/>
          <w:szCs w:val="24"/>
        </w:rPr>
        <w:t>rickettsiae</w:t>
      </w:r>
      <w:proofErr w:type="spellEnd"/>
      <w:r w:rsidR="00073F88" w:rsidRPr="00FA544E">
        <w:rPr>
          <w:rFonts w:ascii="Times New Roman" w:hAnsi="Times New Roman" w:cs="Times New Roman"/>
          <w:kern w:val="0"/>
          <w:sz w:val="24"/>
          <w:szCs w:val="24"/>
        </w:rPr>
        <w:t xml:space="preserve"> cannot occupy the same individual tick.</w:t>
      </w:r>
      <w:r w:rsidR="005E36BF" w:rsidDel="005E36BF">
        <w:rPr>
          <w:rFonts w:ascii="Times New Roman" w:hAnsi="Times New Roman" w:cs="Times New Roman"/>
          <w:kern w:val="0"/>
          <w:sz w:val="24"/>
          <w:szCs w:val="24"/>
        </w:rPr>
        <w:t xml:space="preserve"> </w:t>
      </w:r>
      <w:bookmarkStart w:id="22" w:name="_Hlk99043821"/>
      <w:bookmarkEnd w:id="21"/>
      <w:r w:rsidR="005E36BF">
        <w:rPr>
          <w:rFonts w:ascii="Times New Roman" w:hAnsi="Times New Roman" w:cs="Times New Roman"/>
          <w:kern w:val="0"/>
          <w:sz w:val="24"/>
          <w:szCs w:val="24"/>
        </w:rPr>
        <w:t xml:space="preserve">We </w:t>
      </w:r>
      <w:r w:rsidR="004D458B">
        <w:rPr>
          <w:rFonts w:ascii="Times New Roman" w:hAnsi="Times New Roman" w:cs="Times New Roman"/>
          <w:kern w:val="0"/>
          <w:sz w:val="24"/>
          <w:szCs w:val="24"/>
        </w:rPr>
        <w:t>did not evaluate transovarial transmission and</w:t>
      </w:r>
      <w:r w:rsidR="005E36BF">
        <w:rPr>
          <w:rFonts w:ascii="Times New Roman" w:hAnsi="Times New Roman" w:cs="Times New Roman"/>
          <w:kern w:val="0"/>
          <w:sz w:val="24"/>
          <w:szCs w:val="24"/>
        </w:rPr>
        <w:t xml:space="preserve"> </w:t>
      </w:r>
      <w:r w:rsidR="004D458B">
        <w:rPr>
          <w:rFonts w:ascii="Times New Roman" w:hAnsi="Times New Roman" w:cs="Times New Roman"/>
          <w:kern w:val="0"/>
          <w:sz w:val="24"/>
          <w:szCs w:val="24"/>
        </w:rPr>
        <w:t>the tissue tropisms</w:t>
      </w:r>
      <w:r w:rsidR="00570639">
        <w:rPr>
          <w:rFonts w:ascii="Times New Roman" w:hAnsi="Times New Roman" w:cs="Times New Roman"/>
          <w:kern w:val="0"/>
          <w:sz w:val="24"/>
          <w:szCs w:val="24"/>
        </w:rPr>
        <w:t xml:space="preserve"> as</w:t>
      </w:r>
      <w:r w:rsidR="005E36BF">
        <w:rPr>
          <w:rFonts w:ascii="Times New Roman" w:hAnsi="Times New Roman" w:cs="Times New Roman"/>
          <w:kern w:val="0"/>
          <w:sz w:val="24"/>
          <w:szCs w:val="24"/>
        </w:rPr>
        <w:t xml:space="preserve"> previous test done on two </w:t>
      </w:r>
      <w:r w:rsidR="005E36BF" w:rsidRPr="000F1690">
        <w:rPr>
          <w:rFonts w:ascii="Times New Roman" w:hAnsi="Times New Roman" w:cs="Times New Roman"/>
          <w:i/>
          <w:iCs/>
          <w:kern w:val="0"/>
          <w:sz w:val="24"/>
          <w:szCs w:val="24"/>
        </w:rPr>
        <w:t>Wolbachia</w:t>
      </w:r>
      <w:r w:rsidR="005E36BF">
        <w:rPr>
          <w:rFonts w:ascii="Times New Roman" w:hAnsi="Times New Roman" w:cs="Times New Roman"/>
          <w:kern w:val="0"/>
          <w:sz w:val="24"/>
          <w:szCs w:val="24"/>
        </w:rPr>
        <w:t xml:space="preserve"> novel strains co-infecting cat fleas</w:t>
      </w:r>
      <w:r w:rsidR="006F4128">
        <w:rPr>
          <w:rFonts w:ascii="Times New Roman" w:hAnsi="Times New Roman" w:cs="Times New Roman"/>
          <w:kern w:val="0"/>
          <w:sz w:val="24"/>
          <w:szCs w:val="24"/>
        </w:rPr>
        <w:fldChar w:fldCharType="begin">
          <w:fldData xml:space="preserve">PEVuZE5vdGU+PENpdGU+PEF1dGhvcj5EcmlzY29sbDwvQXV0aG9yPjxZZWFyPjIwMjA8L1llYXI+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</w:fldData>
        </w:fldChar>
      </w:r>
      <w:r w:rsidR="007F615A">
        <w:rPr>
          <w:rFonts w:ascii="Times New Roman" w:hAnsi="Times New Roman" w:cs="Times New Roman"/>
          <w:kern w:val="0"/>
          <w:sz w:val="24"/>
          <w:szCs w:val="24"/>
        </w:rPr>
        <w:instrText xml:space="preserve"> ADDIN EN.CITE </w:instrText>
      </w:r>
      <w:r w:rsidR="007F615A">
        <w:rPr>
          <w:rFonts w:ascii="Times New Roman" w:hAnsi="Times New Roman" w:cs="Times New Roman"/>
          <w:kern w:val="0"/>
          <w:sz w:val="24"/>
          <w:szCs w:val="24"/>
        </w:rPr>
        <w:fldChar w:fldCharType="begin">
          <w:fldData xml:space="preserve">PEVuZE5vdGU+PENpdGU+PEF1dGhvcj5EcmlzY29sbDwvQXV0aG9yPjxZZWFyPjIwMjA8L1llYXI+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</w:fldData>
        </w:fldChar>
      </w:r>
      <w:r w:rsidR="007F615A">
        <w:rPr>
          <w:rFonts w:ascii="Times New Roman" w:hAnsi="Times New Roman" w:cs="Times New Roman"/>
          <w:kern w:val="0"/>
          <w:sz w:val="24"/>
          <w:szCs w:val="24"/>
        </w:rPr>
        <w:instrText xml:space="preserve"> ADDIN EN.CITE.DATA </w:instrText>
      </w:r>
      <w:r w:rsidR="007F615A">
        <w:rPr>
          <w:rFonts w:ascii="Times New Roman" w:hAnsi="Times New Roman" w:cs="Times New Roman"/>
          <w:kern w:val="0"/>
          <w:sz w:val="24"/>
          <w:szCs w:val="24"/>
        </w:rPr>
      </w:r>
      <w:r w:rsidR="007F615A">
        <w:rPr>
          <w:rFonts w:ascii="Times New Roman" w:hAnsi="Times New Roman" w:cs="Times New Roman"/>
          <w:kern w:val="0"/>
          <w:sz w:val="24"/>
          <w:szCs w:val="24"/>
        </w:rPr>
        <w:fldChar w:fldCharType="end"/>
      </w:r>
      <w:r w:rsidR="006F4128">
        <w:rPr>
          <w:rFonts w:ascii="Times New Roman" w:hAnsi="Times New Roman" w:cs="Times New Roman"/>
          <w:kern w:val="0"/>
          <w:sz w:val="24"/>
          <w:szCs w:val="24"/>
        </w:rPr>
      </w:r>
      <w:r w:rsidR="006F4128">
        <w:rPr>
          <w:rFonts w:ascii="Times New Roman" w:hAnsi="Times New Roman" w:cs="Times New Roman"/>
          <w:kern w:val="0"/>
          <w:sz w:val="24"/>
          <w:szCs w:val="24"/>
        </w:rPr>
        <w:fldChar w:fldCharType="separate"/>
      </w:r>
      <w:r w:rsidR="007F615A">
        <w:rPr>
          <w:rFonts w:ascii="Times New Roman" w:hAnsi="Times New Roman" w:cs="Times New Roman"/>
          <w:noProof/>
          <w:kern w:val="0"/>
          <w:sz w:val="24"/>
          <w:szCs w:val="24"/>
        </w:rPr>
        <w:t>(24)</w:t>
      </w:r>
      <w:r w:rsidR="006F4128">
        <w:rPr>
          <w:rFonts w:ascii="Times New Roman" w:hAnsi="Times New Roman" w:cs="Times New Roman"/>
          <w:kern w:val="0"/>
          <w:sz w:val="24"/>
          <w:szCs w:val="24"/>
        </w:rPr>
        <w:fldChar w:fldCharType="end"/>
      </w:r>
      <w:r w:rsidR="005E36BF">
        <w:rPr>
          <w:rFonts w:ascii="Times New Roman" w:hAnsi="Times New Roman" w:cs="Times New Roman"/>
          <w:kern w:val="0"/>
          <w:sz w:val="24"/>
          <w:szCs w:val="24"/>
        </w:rPr>
        <w:t xml:space="preserve">, thus </w:t>
      </w:r>
      <w:r w:rsidR="0034765D">
        <w:rPr>
          <w:rFonts w:ascii="Times New Roman" w:hAnsi="Times New Roman" w:cs="Times New Roman"/>
          <w:kern w:val="0"/>
          <w:sz w:val="24"/>
          <w:szCs w:val="24"/>
        </w:rPr>
        <w:t>it is difficult to access the co-infection process.</w:t>
      </w:r>
      <w:bookmarkEnd w:id="22"/>
      <w:r w:rsidR="004D458B">
        <w:rPr>
          <w:rFonts w:ascii="Times New Roman" w:hAnsi="Times New Roman" w:cs="Times New Roman"/>
          <w:kern w:val="0"/>
          <w:sz w:val="24"/>
          <w:szCs w:val="24"/>
        </w:rPr>
        <w:t xml:space="preserve"> </w:t>
      </w:r>
      <w:r w:rsidR="00435481">
        <w:rPr>
          <w:rFonts w:ascii="Times New Roman" w:hAnsi="Times New Roman" w:cs="Times New Roman"/>
          <w:kern w:val="0"/>
          <w:sz w:val="24"/>
          <w:szCs w:val="24"/>
        </w:rPr>
        <w:t>However, we</w:t>
      </w:r>
      <w:r w:rsidR="0081180F">
        <w:rPr>
          <w:rFonts w:ascii="Times New Roman" w:hAnsi="Times New Roman" w:cs="Times New Roman"/>
          <w:kern w:val="0"/>
          <w:sz w:val="24"/>
          <w:szCs w:val="24"/>
        </w:rPr>
        <w:t xml:space="preserve"> enlighten the dialogue on the occurrence and importance of co-infections</w:t>
      </w:r>
      <w:r w:rsidR="0034765D">
        <w:rPr>
          <w:rFonts w:ascii="Times New Roman" w:hAnsi="Times New Roman" w:cs="Times New Roman"/>
          <w:kern w:val="0"/>
          <w:sz w:val="24"/>
          <w:szCs w:val="24"/>
        </w:rPr>
        <w:t xml:space="preserve"> of two or three </w:t>
      </w:r>
      <w:proofErr w:type="spellStart"/>
      <w:r w:rsidR="0034765D">
        <w:rPr>
          <w:rFonts w:ascii="Times New Roman" w:hAnsi="Times New Roman" w:cs="Times New Roman"/>
          <w:kern w:val="0"/>
          <w:sz w:val="24"/>
          <w:szCs w:val="24"/>
        </w:rPr>
        <w:t>rickettsiae</w:t>
      </w:r>
      <w:proofErr w:type="spellEnd"/>
      <w:r w:rsidR="0081180F">
        <w:rPr>
          <w:rFonts w:ascii="Times New Roman" w:hAnsi="Times New Roman" w:cs="Times New Roman"/>
          <w:kern w:val="0"/>
          <w:sz w:val="24"/>
          <w:szCs w:val="24"/>
        </w:rPr>
        <w:t xml:space="preserve"> in nature. </w:t>
      </w:r>
      <w:r w:rsidR="00C07E4C">
        <w:rPr>
          <w:rFonts w:ascii="Times New Roman" w:hAnsi="Times New Roman" w:cs="Times New Roman"/>
          <w:kern w:val="0"/>
          <w:sz w:val="24"/>
          <w:szCs w:val="24"/>
        </w:rPr>
        <w:t xml:space="preserve"> </w:t>
      </w:r>
      <w:r w:rsidR="00C07E4C" w:rsidRPr="00343663">
        <w:rPr>
          <w:rFonts w:ascii="Times New Roman" w:hAnsi="Times New Roman" w:cs="Times New Roman"/>
          <w:kern w:val="0"/>
          <w:sz w:val="24"/>
          <w:szCs w:val="24"/>
        </w:rPr>
        <w:t xml:space="preserve">The current development of </w:t>
      </w:r>
      <w:r w:rsidR="00C07E4C" w:rsidRPr="00343663">
        <w:rPr>
          <w:rFonts w:ascii="Times New Roman" w:hAnsi="Times New Roman" w:cs="Times New Roman"/>
          <w:i/>
          <w:iCs/>
          <w:kern w:val="0"/>
          <w:sz w:val="24"/>
          <w:szCs w:val="24"/>
        </w:rPr>
        <w:t>Wolbachia</w:t>
      </w:r>
      <w:r w:rsidR="00C07E4C" w:rsidRPr="00343663">
        <w:rPr>
          <w:rFonts w:ascii="Times New Roman" w:hAnsi="Times New Roman" w:cs="Times New Roman"/>
          <w:kern w:val="0"/>
          <w:sz w:val="24"/>
          <w:szCs w:val="24"/>
        </w:rPr>
        <w:t xml:space="preserve">-based interference on malaria parasite </w:t>
      </w:r>
      <w:r w:rsidR="00C07E4C" w:rsidRPr="00343663">
        <w:rPr>
          <w:rFonts w:ascii="Times New Roman" w:hAnsi="Times New Roman" w:cs="Times New Roman"/>
          <w:i/>
          <w:iCs/>
          <w:kern w:val="0"/>
          <w:sz w:val="24"/>
          <w:szCs w:val="24"/>
        </w:rPr>
        <w:t>Plasmodium Falciparum</w:t>
      </w:r>
      <w:r w:rsidR="00C07E4C" w:rsidRPr="00343663">
        <w:rPr>
          <w:rFonts w:ascii="Times New Roman" w:hAnsi="Times New Roman" w:cs="Times New Roman"/>
          <w:kern w:val="0"/>
          <w:sz w:val="24"/>
          <w:szCs w:val="24"/>
        </w:rPr>
        <w:t xml:space="preserve"> or arboviruses in mosquitos gives a promising biocontrol example </w:t>
      </w:r>
      <w:r w:rsidR="00C07E4C" w:rsidRPr="00343663">
        <w:rPr>
          <w:rFonts w:ascii="Times New Roman" w:hAnsi="Times New Roman" w:cs="Times New Roman"/>
          <w:kern w:val="0"/>
          <w:sz w:val="24"/>
          <w:szCs w:val="24"/>
        </w:rPr>
        <w:fldChar w:fldCharType="begin">
          <w:fldData xml:space="preserve">PEVuZE5vdGU+PENpdGU+PEF1dGhvcj5Nb3JlaXJhPC9BdXRob3I+PFllYXI+MjAwOTwvWWVhcj48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</w:fldData>
        </w:fldChar>
      </w:r>
      <w:r w:rsidR="007F615A">
        <w:rPr>
          <w:rFonts w:ascii="Times New Roman" w:hAnsi="Times New Roman" w:cs="Times New Roman"/>
          <w:kern w:val="0"/>
          <w:sz w:val="24"/>
          <w:szCs w:val="24"/>
        </w:rPr>
        <w:instrText xml:space="preserve"> ADDIN EN.CITE </w:instrText>
      </w:r>
      <w:r w:rsidR="007F615A">
        <w:rPr>
          <w:rFonts w:ascii="Times New Roman" w:hAnsi="Times New Roman" w:cs="Times New Roman"/>
          <w:kern w:val="0"/>
          <w:sz w:val="24"/>
          <w:szCs w:val="24"/>
        </w:rPr>
        <w:fldChar w:fldCharType="begin">
          <w:fldData xml:space="preserve">PEVuZE5vdGU+PENpdGU+PEF1dGhvcj5Nb3JlaXJhPC9BdXRob3I+PFllYXI+MjAwOTwvWWVhcj48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</w:fldData>
        </w:fldChar>
      </w:r>
      <w:r w:rsidR="007F615A">
        <w:rPr>
          <w:rFonts w:ascii="Times New Roman" w:hAnsi="Times New Roman" w:cs="Times New Roman"/>
          <w:kern w:val="0"/>
          <w:sz w:val="24"/>
          <w:szCs w:val="24"/>
        </w:rPr>
        <w:instrText xml:space="preserve"> ADDIN EN.CITE.DATA </w:instrText>
      </w:r>
      <w:r w:rsidR="007F615A">
        <w:rPr>
          <w:rFonts w:ascii="Times New Roman" w:hAnsi="Times New Roman" w:cs="Times New Roman"/>
          <w:kern w:val="0"/>
          <w:sz w:val="24"/>
          <w:szCs w:val="24"/>
        </w:rPr>
      </w:r>
      <w:r w:rsidR="007F615A">
        <w:rPr>
          <w:rFonts w:ascii="Times New Roman" w:hAnsi="Times New Roman" w:cs="Times New Roman"/>
          <w:kern w:val="0"/>
          <w:sz w:val="24"/>
          <w:szCs w:val="24"/>
        </w:rPr>
        <w:fldChar w:fldCharType="end"/>
      </w:r>
      <w:r w:rsidR="00C07E4C" w:rsidRPr="00343663">
        <w:rPr>
          <w:rFonts w:ascii="Times New Roman" w:hAnsi="Times New Roman" w:cs="Times New Roman"/>
          <w:kern w:val="0"/>
          <w:sz w:val="24"/>
          <w:szCs w:val="24"/>
        </w:rPr>
      </w:r>
      <w:r w:rsidR="00C07E4C" w:rsidRPr="00343663">
        <w:rPr>
          <w:rFonts w:ascii="Times New Roman" w:hAnsi="Times New Roman" w:cs="Times New Roman"/>
          <w:kern w:val="0"/>
          <w:sz w:val="24"/>
          <w:szCs w:val="24"/>
        </w:rPr>
        <w:fldChar w:fldCharType="separate"/>
      </w:r>
      <w:r w:rsidR="007F615A">
        <w:rPr>
          <w:rFonts w:ascii="Times New Roman" w:hAnsi="Times New Roman" w:cs="Times New Roman"/>
          <w:noProof/>
          <w:kern w:val="0"/>
          <w:sz w:val="24"/>
          <w:szCs w:val="24"/>
        </w:rPr>
        <w:t>(25, 26)</w:t>
      </w:r>
      <w:r w:rsidR="00C07E4C" w:rsidRPr="00343663">
        <w:rPr>
          <w:rFonts w:ascii="Times New Roman" w:hAnsi="Times New Roman" w:cs="Times New Roman"/>
          <w:kern w:val="0"/>
          <w:sz w:val="24"/>
          <w:szCs w:val="24"/>
        </w:rPr>
        <w:fldChar w:fldCharType="end"/>
      </w:r>
      <w:r w:rsidR="00C07E4C" w:rsidRPr="00343663">
        <w:rPr>
          <w:rFonts w:ascii="Times New Roman" w:hAnsi="Times New Roman" w:cs="Times New Roman"/>
          <w:kern w:val="0"/>
          <w:sz w:val="24"/>
          <w:szCs w:val="24"/>
        </w:rPr>
        <w:t>.</w:t>
      </w:r>
      <w:r w:rsidR="00C07E4C">
        <w:rPr>
          <w:rFonts w:ascii="Times New Roman" w:hAnsi="Times New Roman" w:cs="Times New Roman"/>
          <w:kern w:val="0"/>
          <w:sz w:val="24"/>
          <w:szCs w:val="24"/>
        </w:rPr>
        <w:t xml:space="preserve"> We believe </w:t>
      </w:r>
      <w:r w:rsidR="00C07E4C" w:rsidRPr="00FA544E">
        <w:rPr>
          <w:rFonts w:ascii="Times New Roman" w:hAnsi="Times New Roman" w:cs="Times New Roman"/>
          <w:kern w:val="0"/>
          <w:sz w:val="24"/>
          <w:szCs w:val="24"/>
        </w:rPr>
        <w:t>in depth unveil</w:t>
      </w:r>
      <w:r w:rsidR="004D458B" w:rsidRPr="00FA544E">
        <w:rPr>
          <w:rFonts w:ascii="Times New Roman" w:hAnsi="Times New Roman" w:cs="Times New Roman"/>
          <w:kern w:val="0"/>
          <w:sz w:val="24"/>
          <w:szCs w:val="24"/>
        </w:rPr>
        <w:t>ing</w:t>
      </w:r>
      <w:r w:rsidR="00C07E4C" w:rsidRPr="00FA544E">
        <w:rPr>
          <w:rFonts w:ascii="Times New Roman" w:hAnsi="Times New Roman" w:cs="Times New Roman"/>
          <w:kern w:val="0"/>
          <w:sz w:val="24"/>
          <w:szCs w:val="24"/>
        </w:rPr>
        <w:t xml:space="preserve"> of tick-</w:t>
      </w:r>
      <w:proofErr w:type="spellStart"/>
      <w:r w:rsidR="00C07E4C" w:rsidRPr="00FA544E">
        <w:rPr>
          <w:rFonts w:ascii="Times New Roman" w:hAnsi="Times New Roman" w:cs="Times New Roman"/>
          <w:kern w:val="0"/>
          <w:sz w:val="24"/>
          <w:szCs w:val="24"/>
        </w:rPr>
        <w:t>rickettsiae</w:t>
      </w:r>
      <w:proofErr w:type="spellEnd"/>
      <w:r w:rsidR="00C07E4C" w:rsidRPr="00FA544E">
        <w:rPr>
          <w:rFonts w:ascii="Times New Roman" w:hAnsi="Times New Roman" w:cs="Times New Roman"/>
          <w:kern w:val="0"/>
          <w:sz w:val="24"/>
          <w:szCs w:val="24"/>
        </w:rPr>
        <w:t xml:space="preserve"> interactions to favor one </w:t>
      </w:r>
      <w:r w:rsidR="00C07E4C" w:rsidRPr="00FA544E">
        <w:rPr>
          <w:rFonts w:ascii="Times New Roman" w:hAnsi="Times New Roman" w:cs="Times New Roman"/>
          <w:i/>
          <w:iCs/>
          <w:kern w:val="0"/>
          <w:sz w:val="24"/>
          <w:szCs w:val="24"/>
        </w:rPr>
        <w:t>Rickettsia</w:t>
      </w:r>
      <w:r w:rsidR="00C07E4C" w:rsidRPr="00FA544E">
        <w:rPr>
          <w:rFonts w:ascii="Times New Roman" w:hAnsi="Times New Roman" w:cs="Times New Roman"/>
          <w:kern w:val="0"/>
          <w:sz w:val="24"/>
          <w:szCs w:val="24"/>
        </w:rPr>
        <w:t xml:space="preserve"> but restrict another transmission in ticks is promising for new attempt to biocontrol of pathogenic </w:t>
      </w:r>
      <w:proofErr w:type="spellStart"/>
      <w:r w:rsidR="00C07E4C" w:rsidRPr="00FA544E">
        <w:rPr>
          <w:rFonts w:ascii="Times New Roman" w:hAnsi="Times New Roman" w:cs="Times New Roman"/>
          <w:kern w:val="0"/>
          <w:sz w:val="24"/>
          <w:szCs w:val="24"/>
        </w:rPr>
        <w:t>rickettsiae</w:t>
      </w:r>
      <w:proofErr w:type="spellEnd"/>
      <w:r w:rsidR="00C07E4C" w:rsidRPr="00FA544E">
        <w:rPr>
          <w:rFonts w:ascii="Times New Roman" w:hAnsi="Times New Roman" w:cs="Times New Roman"/>
          <w:kern w:val="0"/>
          <w:sz w:val="24"/>
          <w:szCs w:val="24"/>
        </w:rPr>
        <w:t>.</w:t>
      </w:r>
      <w:r w:rsidR="00C07E4C">
        <w:rPr>
          <w:rFonts w:ascii="Times New Roman" w:hAnsi="Times New Roman" w:cs="Times New Roman"/>
          <w:kern w:val="0"/>
          <w:sz w:val="24"/>
          <w:szCs w:val="24"/>
        </w:rPr>
        <w:t xml:space="preserve"> </w:t>
      </w:r>
      <w:r w:rsidR="001579FA" w:rsidRPr="00BD2D06">
        <w:rPr>
          <w:rFonts w:ascii="Times New Roman" w:hAnsi="Times New Roman" w:cs="Times New Roman"/>
          <w:kern w:val="0"/>
          <w:sz w:val="24"/>
          <w:szCs w:val="24"/>
        </w:rPr>
        <w:tab/>
      </w:r>
    </w:p>
    <w:p w14:paraId="20EC57DB" w14:textId="44242EB8" w:rsidR="005A7781" w:rsidRPr="007041AF" w:rsidRDefault="00EF527C" w:rsidP="00E1328E">
      <w:pPr>
        <w:widowControl/>
        <w:spacing w:after="240" w:line="480" w:lineRule="auto"/>
        <w:ind w:firstLine="420"/>
        <w:jc w:val="left"/>
        <w:rPr>
          <w:rFonts w:ascii="Times New Roman" w:hAnsi="Times New Roman" w:cs="Times New Roman"/>
          <w:kern w:val="0"/>
          <w:sz w:val="24"/>
          <w:szCs w:val="24"/>
        </w:rPr>
      </w:pPr>
      <w:r>
        <w:rPr>
          <w:rFonts w:ascii="Times New Roman" w:hAnsi="Times New Roman" w:cs="Times New Roman"/>
          <w:kern w:val="0"/>
          <w:sz w:val="24"/>
          <w:szCs w:val="24"/>
        </w:rPr>
        <w:t xml:space="preserve">The mechanisms by which the infection with a first </w:t>
      </w:r>
      <w:r w:rsidRPr="000F1690">
        <w:rPr>
          <w:rFonts w:ascii="Times New Roman" w:hAnsi="Times New Roman" w:cs="Times New Roman"/>
          <w:i/>
          <w:iCs/>
          <w:kern w:val="0"/>
          <w:sz w:val="24"/>
          <w:szCs w:val="24"/>
        </w:rPr>
        <w:t>Rickettsia</w:t>
      </w:r>
      <w:r>
        <w:rPr>
          <w:rFonts w:ascii="Times New Roman" w:hAnsi="Times New Roman" w:cs="Times New Roman"/>
          <w:kern w:val="0"/>
          <w:sz w:val="24"/>
          <w:szCs w:val="24"/>
        </w:rPr>
        <w:t xml:space="preserve"> species may reduce transovarial transmission of a second </w:t>
      </w:r>
      <w:r w:rsidRPr="000F1690">
        <w:rPr>
          <w:rFonts w:ascii="Times New Roman" w:hAnsi="Times New Roman" w:cs="Times New Roman"/>
          <w:i/>
          <w:iCs/>
          <w:kern w:val="0"/>
          <w:sz w:val="24"/>
          <w:szCs w:val="24"/>
        </w:rPr>
        <w:t>Rickettsia</w:t>
      </w:r>
      <w:r>
        <w:rPr>
          <w:rFonts w:ascii="Times New Roman" w:hAnsi="Times New Roman" w:cs="Times New Roman"/>
          <w:kern w:val="0"/>
          <w:sz w:val="24"/>
          <w:szCs w:val="24"/>
        </w:rPr>
        <w:t xml:space="preserve"> remain unexplored. </w:t>
      </w:r>
      <w:r w:rsidR="00FC11C6">
        <w:rPr>
          <w:rFonts w:ascii="Times New Roman" w:hAnsi="Times New Roman" w:cs="Times New Roman"/>
          <w:kern w:val="0"/>
          <w:sz w:val="24"/>
          <w:szCs w:val="24"/>
        </w:rPr>
        <w:t>A p</w:t>
      </w:r>
      <w:r w:rsidR="00C32BE7">
        <w:rPr>
          <w:rFonts w:ascii="Times New Roman" w:hAnsi="Times New Roman" w:cs="Times New Roman"/>
          <w:kern w:val="0"/>
          <w:sz w:val="24"/>
          <w:szCs w:val="24"/>
        </w:rPr>
        <w:t>revious study hypothesize</w:t>
      </w:r>
      <w:r w:rsidR="00FC11C6">
        <w:rPr>
          <w:rFonts w:ascii="Times New Roman" w:hAnsi="Times New Roman" w:cs="Times New Roman"/>
          <w:kern w:val="0"/>
          <w:sz w:val="24"/>
          <w:szCs w:val="24"/>
        </w:rPr>
        <w:t>s</w:t>
      </w:r>
      <w:r w:rsidR="00C32BE7">
        <w:rPr>
          <w:rFonts w:ascii="Times New Roman" w:hAnsi="Times New Roman" w:cs="Times New Roman"/>
          <w:kern w:val="0"/>
          <w:sz w:val="24"/>
          <w:szCs w:val="24"/>
        </w:rPr>
        <w:t xml:space="preserve"> that </w:t>
      </w:r>
      <w:r w:rsidR="00C32BE7" w:rsidRPr="000F1690">
        <w:rPr>
          <w:rFonts w:ascii="Times New Roman" w:hAnsi="Times New Roman" w:cs="Times New Roman"/>
          <w:i/>
          <w:iCs/>
          <w:kern w:val="0"/>
          <w:sz w:val="24"/>
          <w:szCs w:val="24"/>
        </w:rPr>
        <w:t>Rickettsia</w:t>
      </w:r>
      <w:r w:rsidR="00C32BE7">
        <w:rPr>
          <w:rFonts w:ascii="Times New Roman" w:hAnsi="Times New Roman" w:cs="Times New Roman"/>
          <w:kern w:val="0"/>
          <w:sz w:val="24"/>
          <w:szCs w:val="24"/>
        </w:rPr>
        <w:t xml:space="preserve"> Contact Dependent Growth Inhibition (CDI)-like/Recombination hotspot (</w:t>
      </w:r>
      <w:proofErr w:type="spellStart"/>
      <w:r w:rsidR="00C32BE7">
        <w:rPr>
          <w:rFonts w:ascii="Times New Roman" w:hAnsi="Times New Roman" w:cs="Times New Roman"/>
          <w:kern w:val="0"/>
          <w:sz w:val="24"/>
          <w:szCs w:val="24"/>
        </w:rPr>
        <w:t>Rhs</w:t>
      </w:r>
      <w:proofErr w:type="spellEnd"/>
      <w:r w:rsidR="00C32BE7">
        <w:rPr>
          <w:rFonts w:ascii="Times New Roman" w:hAnsi="Times New Roman" w:cs="Times New Roman"/>
          <w:kern w:val="0"/>
          <w:sz w:val="24"/>
          <w:szCs w:val="24"/>
        </w:rPr>
        <w:t>)-like C terminal toxin (CRCT) and CDI-like/</w:t>
      </w:r>
      <w:proofErr w:type="spellStart"/>
      <w:r w:rsidR="00C32BE7">
        <w:rPr>
          <w:rFonts w:ascii="Times New Roman" w:hAnsi="Times New Roman" w:cs="Times New Roman"/>
          <w:kern w:val="0"/>
          <w:sz w:val="24"/>
          <w:szCs w:val="24"/>
        </w:rPr>
        <w:t>Rhs</w:t>
      </w:r>
      <w:proofErr w:type="spellEnd"/>
      <w:r w:rsidR="00C32BE7">
        <w:rPr>
          <w:rFonts w:ascii="Times New Roman" w:hAnsi="Times New Roman" w:cs="Times New Roman"/>
          <w:kern w:val="0"/>
          <w:sz w:val="24"/>
          <w:szCs w:val="24"/>
        </w:rPr>
        <w:t>-like C-terminal toxin antidotes (CRCA) modules circulate in the</w:t>
      </w:r>
      <w:r w:rsidR="007041AF">
        <w:rPr>
          <w:rFonts w:ascii="Times New Roman" w:hAnsi="Times New Roman" w:cs="Times New Roman"/>
          <w:kern w:val="0"/>
          <w:sz w:val="24"/>
          <w:szCs w:val="24"/>
        </w:rPr>
        <w:t xml:space="preserve"> </w:t>
      </w:r>
      <w:r w:rsidR="007041AF">
        <w:rPr>
          <w:rFonts w:ascii="Times New Roman" w:hAnsi="Times New Roman" w:cs="Times New Roman"/>
          <w:i/>
          <w:iCs/>
          <w:kern w:val="0"/>
          <w:sz w:val="24"/>
          <w:szCs w:val="24"/>
        </w:rPr>
        <w:t xml:space="preserve">Rickettsia </w:t>
      </w:r>
      <w:r w:rsidR="004D042F">
        <w:rPr>
          <w:rFonts w:ascii="Times New Roman" w:hAnsi="Times New Roman" w:cs="Times New Roman"/>
          <w:kern w:val="0"/>
          <w:sz w:val="24"/>
          <w:szCs w:val="24"/>
        </w:rPr>
        <w:t xml:space="preserve">mobile gene pool, arming </w:t>
      </w:r>
      <w:proofErr w:type="spellStart"/>
      <w:r w:rsidR="004D042F">
        <w:rPr>
          <w:rFonts w:ascii="Times New Roman" w:hAnsi="Times New Roman" w:cs="Times New Roman"/>
          <w:kern w:val="0"/>
          <w:sz w:val="24"/>
          <w:szCs w:val="24"/>
        </w:rPr>
        <w:t>rickettsiae</w:t>
      </w:r>
      <w:proofErr w:type="spellEnd"/>
      <w:r w:rsidR="004D042F">
        <w:rPr>
          <w:rFonts w:ascii="Times New Roman" w:hAnsi="Times New Roman" w:cs="Times New Roman"/>
          <w:kern w:val="0"/>
          <w:sz w:val="24"/>
          <w:szCs w:val="24"/>
        </w:rPr>
        <w:t xml:space="preserve"> for battle over arthropod colonization</w:t>
      </w:r>
      <w:r w:rsidR="00AB7C1C">
        <w:rPr>
          <w:rFonts w:ascii="Times New Roman" w:hAnsi="Times New Roman" w:cs="Times New Roman"/>
          <w:kern w:val="0"/>
          <w:sz w:val="24"/>
          <w:szCs w:val="24"/>
        </w:rPr>
        <w:fldChar w:fldCharType="begin">
          <w:fldData xml:space="preserve">PEVuZE5vdGU+PENpdGU+PEF1dGhvcj5WZXJob2V2ZTwvQXV0aG9yPjxZZWFyPjIwMjI8L1llYXI+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</w:fldData>
        </w:fldChar>
      </w:r>
      <w:r w:rsidR="007F615A">
        <w:rPr>
          <w:rFonts w:ascii="Times New Roman" w:hAnsi="Times New Roman" w:cs="Times New Roman"/>
          <w:kern w:val="0"/>
          <w:sz w:val="24"/>
          <w:szCs w:val="24"/>
        </w:rPr>
        <w:instrText xml:space="preserve"> ADDIN EN.CITE </w:instrText>
      </w:r>
      <w:r w:rsidR="007F615A">
        <w:rPr>
          <w:rFonts w:ascii="Times New Roman" w:hAnsi="Times New Roman" w:cs="Times New Roman"/>
          <w:kern w:val="0"/>
          <w:sz w:val="24"/>
          <w:szCs w:val="24"/>
        </w:rPr>
        <w:fldChar w:fldCharType="begin">
          <w:fldData xml:space="preserve">PEVuZE5vdGU+PENpdGU+PEF1dGhvcj5WZXJob2V2ZTwvQXV0aG9yPjxZZWFyPjIwMjI8L1llYXI+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</w:fldData>
        </w:fldChar>
      </w:r>
      <w:r w:rsidR="007F615A">
        <w:rPr>
          <w:rFonts w:ascii="Times New Roman" w:hAnsi="Times New Roman" w:cs="Times New Roman"/>
          <w:kern w:val="0"/>
          <w:sz w:val="24"/>
          <w:szCs w:val="24"/>
        </w:rPr>
        <w:instrText xml:space="preserve"> ADDIN EN.CITE.DATA </w:instrText>
      </w:r>
      <w:r w:rsidR="007F615A">
        <w:rPr>
          <w:rFonts w:ascii="Times New Roman" w:hAnsi="Times New Roman" w:cs="Times New Roman"/>
          <w:kern w:val="0"/>
          <w:sz w:val="24"/>
          <w:szCs w:val="24"/>
        </w:rPr>
      </w:r>
      <w:r w:rsidR="007F615A">
        <w:rPr>
          <w:rFonts w:ascii="Times New Roman" w:hAnsi="Times New Roman" w:cs="Times New Roman"/>
          <w:kern w:val="0"/>
          <w:sz w:val="24"/>
          <w:szCs w:val="24"/>
        </w:rPr>
        <w:fldChar w:fldCharType="end"/>
      </w:r>
      <w:r w:rsidR="00AB7C1C">
        <w:rPr>
          <w:rFonts w:ascii="Times New Roman" w:hAnsi="Times New Roman" w:cs="Times New Roman"/>
          <w:kern w:val="0"/>
          <w:sz w:val="24"/>
          <w:szCs w:val="24"/>
        </w:rPr>
      </w:r>
      <w:r w:rsidR="00AB7C1C">
        <w:rPr>
          <w:rFonts w:ascii="Times New Roman" w:hAnsi="Times New Roman" w:cs="Times New Roman"/>
          <w:kern w:val="0"/>
          <w:sz w:val="24"/>
          <w:szCs w:val="24"/>
        </w:rPr>
        <w:fldChar w:fldCharType="separate"/>
      </w:r>
      <w:r w:rsidR="007F615A">
        <w:rPr>
          <w:rFonts w:ascii="Times New Roman" w:hAnsi="Times New Roman" w:cs="Times New Roman"/>
          <w:noProof/>
          <w:kern w:val="0"/>
          <w:sz w:val="24"/>
          <w:szCs w:val="24"/>
        </w:rPr>
        <w:t>(13)</w:t>
      </w:r>
      <w:r w:rsidR="00AB7C1C">
        <w:rPr>
          <w:rFonts w:ascii="Times New Roman" w:hAnsi="Times New Roman" w:cs="Times New Roman"/>
          <w:kern w:val="0"/>
          <w:sz w:val="24"/>
          <w:szCs w:val="24"/>
        </w:rPr>
        <w:fldChar w:fldCharType="end"/>
      </w:r>
      <w:r w:rsidR="004D042F">
        <w:rPr>
          <w:rFonts w:ascii="Times New Roman" w:hAnsi="Times New Roman" w:cs="Times New Roman"/>
          <w:kern w:val="0"/>
          <w:sz w:val="24"/>
          <w:szCs w:val="24"/>
        </w:rPr>
        <w:t xml:space="preserve">. </w:t>
      </w:r>
      <w:r w:rsidR="007041AF">
        <w:rPr>
          <w:rFonts w:ascii="Times New Roman" w:hAnsi="Times New Roman" w:cs="Times New Roman"/>
          <w:kern w:val="0"/>
          <w:sz w:val="24"/>
          <w:szCs w:val="24"/>
        </w:rPr>
        <w:t xml:space="preserve">Another research provides evidence that the endosymbiont of </w:t>
      </w:r>
      <w:r w:rsidR="007041AF" w:rsidRPr="000F1690">
        <w:rPr>
          <w:rFonts w:ascii="Times New Roman" w:hAnsi="Times New Roman" w:cs="Times New Roman"/>
          <w:i/>
          <w:iCs/>
          <w:kern w:val="0"/>
          <w:sz w:val="24"/>
          <w:szCs w:val="24"/>
        </w:rPr>
        <w:t>I. scapularis</w:t>
      </w:r>
      <w:r w:rsidR="007041AF">
        <w:rPr>
          <w:rFonts w:ascii="Times New Roman" w:hAnsi="Times New Roman" w:cs="Times New Roman"/>
          <w:i/>
          <w:iCs/>
          <w:kern w:val="0"/>
          <w:sz w:val="24"/>
          <w:szCs w:val="24"/>
        </w:rPr>
        <w:t xml:space="preserve">, R. </w:t>
      </w:r>
      <w:proofErr w:type="spellStart"/>
      <w:r w:rsidR="007041AF">
        <w:rPr>
          <w:rFonts w:ascii="Times New Roman" w:hAnsi="Times New Roman" w:cs="Times New Roman"/>
          <w:i/>
          <w:iCs/>
          <w:kern w:val="0"/>
          <w:sz w:val="24"/>
          <w:szCs w:val="24"/>
        </w:rPr>
        <w:t>buchneri</w:t>
      </w:r>
      <w:proofErr w:type="spellEnd"/>
      <w:r w:rsidR="007041AF">
        <w:rPr>
          <w:rFonts w:ascii="Times New Roman" w:hAnsi="Times New Roman" w:cs="Times New Roman"/>
          <w:i/>
          <w:iCs/>
          <w:kern w:val="0"/>
          <w:sz w:val="24"/>
          <w:szCs w:val="24"/>
        </w:rPr>
        <w:t xml:space="preserve">, </w:t>
      </w:r>
      <w:r w:rsidR="007041AF">
        <w:rPr>
          <w:rFonts w:ascii="Times New Roman" w:hAnsi="Times New Roman" w:cs="Times New Roman"/>
          <w:kern w:val="0"/>
          <w:sz w:val="24"/>
          <w:szCs w:val="24"/>
        </w:rPr>
        <w:t>exerts an inhibitory effect on the growth of pathogenic tick-borne bacteria in cell culture and possesses two gene cluster encoding putative antibiotic biosynthesis machinery</w:t>
      </w:r>
      <w:r w:rsidR="00AB7C1C">
        <w:rPr>
          <w:rFonts w:ascii="Times New Roman" w:hAnsi="Times New Roman" w:cs="Times New Roman"/>
          <w:kern w:val="0"/>
          <w:sz w:val="24"/>
          <w:szCs w:val="24"/>
        </w:rPr>
        <w:fldChar w:fldCharType="begin">
          <w:fldData xml:space="preserve">PEVuZE5vdGU+PENpdGU+PEF1dGhvcj5DdWxsPC9BdXRob3I+PFllYXI+MjAyMTwvWWVhcj48UmVj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</w:fldData>
        </w:fldChar>
      </w:r>
      <w:r w:rsidR="007F615A">
        <w:rPr>
          <w:rFonts w:ascii="Times New Roman" w:hAnsi="Times New Roman" w:cs="Times New Roman"/>
          <w:kern w:val="0"/>
          <w:sz w:val="24"/>
          <w:szCs w:val="24"/>
        </w:rPr>
        <w:instrText xml:space="preserve"> ADDIN EN.CITE </w:instrText>
      </w:r>
      <w:r w:rsidR="007F615A">
        <w:rPr>
          <w:rFonts w:ascii="Times New Roman" w:hAnsi="Times New Roman" w:cs="Times New Roman"/>
          <w:kern w:val="0"/>
          <w:sz w:val="24"/>
          <w:szCs w:val="24"/>
        </w:rPr>
        <w:fldChar w:fldCharType="begin">
          <w:fldData xml:space="preserve">PEVuZE5vdGU+PENpdGU+PEF1dGhvcj5DdWxsPC9BdXRob3I+PFllYXI+MjAyMTwvWWVhcj48UmVj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</w:fldData>
        </w:fldChar>
      </w:r>
      <w:r w:rsidR="007F615A">
        <w:rPr>
          <w:rFonts w:ascii="Times New Roman" w:hAnsi="Times New Roman" w:cs="Times New Roman"/>
          <w:kern w:val="0"/>
          <w:sz w:val="24"/>
          <w:szCs w:val="24"/>
        </w:rPr>
        <w:instrText xml:space="preserve"> ADDIN EN.CITE.DATA </w:instrText>
      </w:r>
      <w:r w:rsidR="007F615A">
        <w:rPr>
          <w:rFonts w:ascii="Times New Roman" w:hAnsi="Times New Roman" w:cs="Times New Roman"/>
          <w:kern w:val="0"/>
          <w:sz w:val="24"/>
          <w:szCs w:val="24"/>
        </w:rPr>
      </w:r>
      <w:r w:rsidR="007F615A">
        <w:rPr>
          <w:rFonts w:ascii="Times New Roman" w:hAnsi="Times New Roman" w:cs="Times New Roman"/>
          <w:kern w:val="0"/>
          <w:sz w:val="24"/>
          <w:szCs w:val="24"/>
        </w:rPr>
        <w:fldChar w:fldCharType="end"/>
      </w:r>
      <w:r w:rsidR="00AB7C1C">
        <w:rPr>
          <w:rFonts w:ascii="Times New Roman" w:hAnsi="Times New Roman" w:cs="Times New Roman"/>
          <w:kern w:val="0"/>
          <w:sz w:val="24"/>
          <w:szCs w:val="24"/>
        </w:rPr>
      </w:r>
      <w:r w:rsidR="00AB7C1C">
        <w:rPr>
          <w:rFonts w:ascii="Times New Roman" w:hAnsi="Times New Roman" w:cs="Times New Roman"/>
          <w:kern w:val="0"/>
          <w:sz w:val="24"/>
          <w:szCs w:val="24"/>
        </w:rPr>
        <w:fldChar w:fldCharType="separate"/>
      </w:r>
      <w:r w:rsidR="007F615A">
        <w:rPr>
          <w:rFonts w:ascii="Times New Roman" w:hAnsi="Times New Roman" w:cs="Times New Roman"/>
          <w:noProof/>
          <w:kern w:val="0"/>
          <w:sz w:val="24"/>
          <w:szCs w:val="24"/>
        </w:rPr>
        <w:t>(12)</w:t>
      </w:r>
      <w:r w:rsidR="00AB7C1C">
        <w:rPr>
          <w:rFonts w:ascii="Times New Roman" w:hAnsi="Times New Roman" w:cs="Times New Roman"/>
          <w:kern w:val="0"/>
          <w:sz w:val="24"/>
          <w:szCs w:val="24"/>
        </w:rPr>
        <w:fldChar w:fldCharType="end"/>
      </w:r>
      <w:r w:rsidR="007041AF">
        <w:rPr>
          <w:rFonts w:ascii="Times New Roman" w:hAnsi="Times New Roman" w:cs="Times New Roman"/>
          <w:kern w:val="0"/>
          <w:sz w:val="24"/>
          <w:szCs w:val="24"/>
        </w:rPr>
        <w:t xml:space="preserve">. In addition, </w:t>
      </w:r>
      <w:r w:rsidR="00454066">
        <w:rPr>
          <w:rFonts w:ascii="Times New Roman" w:hAnsi="Times New Roman" w:cs="Times New Roman"/>
          <w:kern w:val="0"/>
          <w:sz w:val="24"/>
          <w:szCs w:val="24"/>
        </w:rPr>
        <w:t xml:space="preserve">a recent report on </w:t>
      </w:r>
      <w:r w:rsidR="00454066" w:rsidRPr="000F1690">
        <w:rPr>
          <w:rFonts w:ascii="Times New Roman" w:hAnsi="Times New Roman" w:cs="Times New Roman"/>
          <w:i/>
          <w:iCs/>
          <w:kern w:val="0"/>
          <w:sz w:val="24"/>
          <w:szCs w:val="24"/>
        </w:rPr>
        <w:t>Wolbachia</w:t>
      </w:r>
      <w:r w:rsidR="00454066">
        <w:rPr>
          <w:rFonts w:ascii="Times New Roman" w:hAnsi="Times New Roman" w:cs="Times New Roman"/>
          <w:kern w:val="0"/>
          <w:sz w:val="24"/>
          <w:szCs w:val="24"/>
        </w:rPr>
        <w:t xml:space="preserve"> species that infect cat fleas showed that laboratory-reared cat clones were predominantly infected by two divergent species, however, wild cat flea populations </w:t>
      </w:r>
      <w:r w:rsidR="00491F48">
        <w:rPr>
          <w:rFonts w:ascii="Times New Roman" w:hAnsi="Times New Roman" w:cs="Times New Roman"/>
          <w:kern w:val="0"/>
          <w:sz w:val="24"/>
          <w:szCs w:val="24"/>
        </w:rPr>
        <w:t>mostly harbored one species alone, suggesting what is observed in the laboratory is often not what occurs in nature</w:t>
      </w:r>
      <w:r w:rsidR="00AB7C1C">
        <w:rPr>
          <w:rFonts w:ascii="Times New Roman" w:hAnsi="Times New Roman" w:cs="Times New Roman"/>
          <w:kern w:val="0"/>
          <w:sz w:val="24"/>
          <w:szCs w:val="24"/>
        </w:rPr>
        <w:fldChar w:fldCharType="begin">
          <w:fldData xml:space="preserve">PEVuZE5vdGU+PENpdGU+PEF1dGhvcj5EcmlzY29sbDwvQXV0aG9yPjxZZWFyPjIwMjA8L1llYXI+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</w:fldData>
        </w:fldChar>
      </w:r>
      <w:r w:rsidR="007F615A">
        <w:rPr>
          <w:rFonts w:ascii="Times New Roman" w:hAnsi="Times New Roman" w:cs="Times New Roman"/>
          <w:kern w:val="0"/>
          <w:sz w:val="24"/>
          <w:szCs w:val="24"/>
        </w:rPr>
        <w:instrText xml:space="preserve"> ADDIN EN.CITE </w:instrText>
      </w:r>
      <w:r w:rsidR="007F615A">
        <w:rPr>
          <w:rFonts w:ascii="Times New Roman" w:hAnsi="Times New Roman" w:cs="Times New Roman"/>
          <w:kern w:val="0"/>
          <w:sz w:val="24"/>
          <w:szCs w:val="24"/>
        </w:rPr>
        <w:fldChar w:fldCharType="begin">
          <w:fldData xml:space="preserve">PEVuZE5vdGU+PENpdGU+PEF1dGhvcj5EcmlzY29sbDwvQXV0aG9yPjxZZWFyPjIwMjA8L1llYXI+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</w:fldData>
        </w:fldChar>
      </w:r>
      <w:r w:rsidR="007F615A">
        <w:rPr>
          <w:rFonts w:ascii="Times New Roman" w:hAnsi="Times New Roman" w:cs="Times New Roman"/>
          <w:kern w:val="0"/>
          <w:sz w:val="24"/>
          <w:szCs w:val="24"/>
        </w:rPr>
        <w:instrText xml:space="preserve"> ADDIN EN.CITE.DATA </w:instrText>
      </w:r>
      <w:r w:rsidR="007F615A">
        <w:rPr>
          <w:rFonts w:ascii="Times New Roman" w:hAnsi="Times New Roman" w:cs="Times New Roman"/>
          <w:kern w:val="0"/>
          <w:sz w:val="24"/>
          <w:szCs w:val="24"/>
        </w:rPr>
      </w:r>
      <w:r w:rsidR="007F615A">
        <w:rPr>
          <w:rFonts w:ascii="Times New Roman" w:hAnsi="Times New Roman" w:cs="Times New Roman"/>
          <w:kern w:val="0"/>
          <w:sz w:val="24"/>
          <w:szCs w:val="24"/>
        </w:rPr>
        <w:fldChar w:fldCharType="end"/>
      </w:r>
      <w:r w:rsidR="00AB7C1C">
        <w:rPr>
          <w:rFonts w:ascii="Times New Roman" w:hAnsi="Times New Roman" w:cs="Times New Roman"/>
          <w:kern w:val="0"/>
          <w:sz w:val="24"/>
          <w:szCs w:val="24"/>
        </w:rPr>
      </w:r>
      <w:r w:rsidR="00AB7C1C">
        <w:rPr>
          <w:rFonts w:ascii="Times New Roman" w:hAnsi="Times New Roman" w:cs="Times New Roman"/>
          <w:kern w:val="0"/>
          <w:sz w:val="24"/>
          <w:szCs w:val="24"/>
        </w:rPr>
        <w:fldChar w:fldCharType="separate"/>
      </w:r>
      <w:r w:rsidR="007F615A">
        <w:rPr>
          <w:rFonts w:ascii="Times New Roman" w:hAnsi="Times New Roman" w:cs="Times New Roman"/>
          <w:noProof/>
          <w:kern w:val="0"/>
          <w:sz w:val="24"/>
          <w:szCs w:val="24"/>
        </w:rPr>
        <w:t>(24)</w:t>
      </w:r>
      <w:r w:rsidR="00AB7C1C">
        <w:rPr>
          <w:rFonts w:ascii="Times New Roman" w:hAnsi="Times New Roman" w:cs="Times New Roman"/>
          <w:kern w:val="0"/>
          <w:sz w:val="24"/>
          <w:szCs w:val="24"/>
        </w:rPr>
        <w:fldChar w:fldCharType="end"/>
      </w:r>
      <w:r w:rsidR="00491F48">
        <w:rPr>
          <w:rFonts w:ascii="Times New Roman" w:hAnsi="Times New Roman" w:cs="Times New Roman"/>
          <w:kern w:val="0"/>
          <w:sz w:val="24"/>
          <w:szCs w:val="24"/>
        </w:rPr>
        <w:t xml:space="preserve">. </w:t>
      </w:r>
    </w:p>
    <w:p w14:paraId="5BD5840D" w14:textId="263F4C99" w:rsidR="00625C94" w:rsidRDefault="00625C94" w:rsidP="00E1328E">
      <w:pPr>
        <w:widowControl/>
        <w:spacing w:after="240" w:line="480" w:lineRule="auto"/>
        <w:ind w:firstLine="420"/>
        <w:jc w:val="left"/>
        <w:rPr>
          <w:rFonts w:ascii="Times New Roman" w:hAnsi="Times New Roman" w:cs="Times New Roman"/>
          <w:i/>
          <w:iCs/>
          <w:kern w:val="0"/>
          <w:sz w:val="24"/>
          <w:szCs w:val="24"/>
        </w:rPr>
      </w:pPr>
      <w:r>
        <w:rPr>
          <w:rFonts w:ascii="Times New Roman" w:hAnsi="Times New Roman" w:cs="Times New Roman"/>
          <w:kern w:val="0"/>
          <w:sz w:val="24"/>
          <w:szCs w:val="24"/>
        </w:rPr>
        <w:t>We hypo</w:t>
      </w:r>
      <w:r w:rsidR="00690432">
        <w:rPr>
          <w:rFonts w:ascii="Times New Roman" w:hAnsi="Times New Roman" w:cs="Times New Roman"/>
          <w:kern w:val="0"/>
          <w:sz w:val="24"/>
          <w:szCs w:val="24"/>
        </w:rPr>
        <w:t>thesize that genetic divergence may be the driver for coinfection of “</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11666">
        <w:rPr>
          <w:rFonts w:ascii="Times New Roman" w:hAnsi="Times New Roman" w:cs="Times New Roman"/>
          <w:sz w:val="24"/>
          <w:szCs w:val="24"/>
        </w:rPr>
        <w:t>str CS</w:t>
      </w:r>
      <w:r w:rsidR="00690432">
        <w:rPr>
          <w:rFonts w:ascii="Times New Roman" w:hAnsi="Times New Roman" w:cs="Times New Roman"/>
          <w:iCs/>
          <w:sz w:val="24"/>
          <w:szCs w:val="24"/>
        </w:rPr>
        <w:t>”</w:t>
      </w:r>
      <w:r w:rsidR="00690432">
        <w:rPr>
          <w:rFonts w:ascii="Times New Roman" w:hAnsi="Times New Roman" w:cs="Times New Roman"/>
          <w:kern w:val="0"/>
          <w:sz w:val="24"/>
          <w:szCs w:val="24"/>
        </w:rPr>
        <w:t xml:space="preserve"> and </w:t>
      </w:r>
      <w:r w:rsidR="00690432" w:rsidRPr="00BD2D06">
        <w:rPr>
          <w:rFonts w:ascii="Times New Roman" w:hAnsi="Times New Roman" w:cs="Times New Roman"/>
          <w:kern w:val="0"/>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11666">
        <w:rPr>
          <w:rFonts w:ascii="Times New Roman" w:hAnsi="Times New Roman" w:cs="Times New Roman"/>
          <w:sz w:val="24"/>
          <w:szCs w:val="24"/>
        </w:rPr>
        <w:t>str EH</w:t>
      </w:r>
      <w:r w:rsidR="00690432" w:rsidRPr="00BD2D06">
        <w:rPr>
          <w:rFonts w:ascii="Times New Roman" w:hAnsi="Times New Roman" w:cs="Times New Roman"/>
          <w:iCs/>
          <w:sz w:val="24"/>
          <w:szCs w:val="24"/>
        </w:rPr>
        <w:t>”</w:t>
      </w:r>
      <w:r w:rsidR="00690432">
        <w:rPr>
          <w:rFonts w:ascii="Times New Roman" w:hAnsi="Times New Roman" w:cs="Times New Roman"/>
          <w:kern w:val="0"/>
          <w:sz w:val="24"/>
          <w:szCs w:val="24"/>
        </w:rPr>
        <w:t xml:space="preserve">, that is these two </w:t>
      </w:r>
      <w:proofErr w:type="spellStart"/>
      <w:r w:rsidR="00690432">
        <w:rPr>
          <w:rFonts w:ascii="Times New Roman" w:hAnsi="Times New Roman" w:cs="Times New Roman"/>
          <w:kern w:val="0"/>
          <w:sz w:val="24"/>
          <w:szCs w:val="24"/>
        </w:rPr>
        <w:t>rickettsiae</w:t>
      </w:r>
      <w:proofErr w:type="spellEnd"/>
      <w:r w:rsidR="00690432">
        <w:rPr>
          <w:rFonts w:ascii="Times New Roman" w:hAnsi="Times New Roman" w:cs="Times New Roman"/>
          <w:kern w:val="0"/>
          <w:sz w:val="24"/>
          <w:szCs w:val="24"/>
        </w:rPr>
        <w:t xml:space="preserve"> may be too divergent for tick immune responses to effectively response to superinfection. </w:t>
      </w:r>
      <w:r w:rsidR="00C103AA" w:rsidRPr="00BD2D06">
        <w:rPr>
          <w:rFonts w:ascii="Times New Roman" w:hAnsi="Times New Roman" w:cs="Times New Roman"/>
          <w:kern w:val="0"/>
          <w:sz w:val="24"/>
          <w:szCs w:val="24"/>
        </w:rPr>
        <w:t xml:space="preserve">On the other hand, </w:t>
      </w:r>
      <w:r w:rsidR="00491F48" w:rsidRPr="00BD2D06">
        <w:rPr>
          <w:rFonts w:ascii="Times New Roman" w:hAnsi="Times New Roman" w:cs="Times New Roman"/>
          <w:kern w:val="0"/>
          <w:sz w:val="24"/>
          <w:szCs w:val="24"/>
        </w:rPr>
        <w:t>when transstadial transmission and co-feeding transmission happen</w:t>
      </w:r>
      <w:r w:rsidR="00686A94" w:rsidRPr="00BD2D06">
        <w:rPr>
          <w:rFonts w:ascii="Times New Roman" w:hAnsi="Times New Roman" w:cs="Times New Roman"/>
          <w:kern w:val="0"/>
          <w:sz w:val="24"/>
          <w:szCs w:val="24"/>
        </w:rPr>
        <w:t xml:space="preserve">, co-infection </w:t>
      </w:r>
      <w:r w:rsidR="00C03754" w:rsidRPr="00BD2D06">
        <w:rPr>
          <w:rFonts w:ascii="Times New Roman" w:hAnsi="Times New Roman" w:cs="Times New Roman"/>
          <w:kern w:val="0"/>
          <w:sz w:val="24"/>
          <w:szCs w:val="24"/>
        </w:rPr>
        <w:t xml:space="preserve">in the same tick is </w:t>
      </w:r>
      <w:r w:rsidR="007C698D">
        <w:rPr>
          <w:rFonts w:ascii="Times New Roman" w:hAnsi="Times New Roman" w:cs="Times New Roman"/>
          <w:kern w:val="0"/>
          <w:sz w:val="24"/>
          <w:szCs w:val="24"/>
        </w:rPr>
        <w:t xml:space="preserve">also </w:t>
      </w:r>
      <w:r w:rsidR="00C03754" w:rsidRPr="00BD2D06">
        <w:rPr>
          <w:rFonts w:ascii="Times New Roman" w:hAnsi="Times New Roman" w:cs="Times New Roman"/>
          <w:kern w:val="0"/>
          <w:sz w:val="24"/>
          <w:szCs w:val="24"/>
        </w:rPr>
        <w:t xml:space="preserve">logical. </w:t>
      </w:r>
      <w:r w:rsidR="00477A03">
        <w:rPr>
          <w:rFonts w:ascii="Times New Roman" w:hAnsi="Times New Roman" w:cs="Times New Roman"/>
          <w:kern w:val="0"/>
          <w:sz w:val="24"/>
          <w:szCs w:val="24"/>
        </w:rPr>
        <w:t xml:space="preserve">It should be noted </w:t>
      </w:r>
      <w:r w:rsidR="00477A03" w:rsidRPr="00477A03">
        <w:rPr>
          <w:rFonts w:ascii="Times New Roman" w:hAnsi="Times New Roman" w:cs="Times New Roman"/>
          <w:kern w:val="0"/>
          <w:sz w:val="24"/>
          <w:szCs w:val="24"/>
        </w:rPr>
        <w:t xml:space="preserve">one or more of the </w:t>
      </w:r>
      <w:proofErr w:type="spellStart"/>
      <w:r w:rsidR="00477A03" w:rsidRPr="00477A03">
        <w:rPr>
          <w:rFonts w:ascii="Times New Roman" w:hAnsi="Times New Roman" w:cs="Times New Roman"/>
          <w:kern w:val="0"/>
          <w:sz w:val="24"/>
          <w:szCs w:val="24"/>
        </w:rPr>
        <w:t>rickettsiae</w:t>
      </w:r>
      <w:proofErr w:type="spellEnd"/>
      <w:r w:rsidR="00477A03" w:rsidRPr="00477A03">
        <w:rPr>
          <w:rFonts w:ascii="Times New Roman" w:hAnsi="Times New Roman" w:cs="Times New Roman"/>
          <w:kern w:val="0"/>
          <w:sz w:val="24"/>
          <w:szCs w:val="24"/>
        </w:rPr>
        <w:t xml:space="preserve"> in the offspring of the engorged tick may have been obtained during blood feeding by the female tick.</w:t>
      </w:r>
      <w:r w:rsidR="00477A03">
        <w:rPr>
          <w:rFonts w:ascii="Times New Roman" w:hAnsi="Times New Roman" w:cs="Times New Roman"/>
          <w:kern w:val="0"/>
          <w:sz w:val="24"/>
          <w:szCs w:val="24"/>
        </w:rPr>
        <w:t xml:space="preserve"> </w:t>
      </w:r>
      <w:r w:rsidR="00370225" w:rsidRPr="00BD2D06">
        <w:rPr>
          <w:rFonts w:ascii="Times New Roman" w:hAnsi="Times New Roman" w:cs="Times New Roman"/>
          <w:kern w:val="0"/>
          <w:sz w:val="24"/>
          <w:szCs w:val="24"/>
        </w:rPr>
        <w:t xml:space="preserve">When </w:t>
      </w:r>
      <w:r w:rsidR="007E7804" w:rsidRPr="00BD2D06">
        <w:rPr>
          <w:rFonts w:ascii="Times New Roman" w:hAnsi="Times New Roman" w:cs="Times New Roman"/>
          <w:kern w:val="0"/>
          <w:sz w:val="24"/>
          <w:szCs w:val="24"/>
        </w:rPr>
        <w:t xml:space="preserve">individual </w:t>
      </w:r>
      <w:r w:rsidR="007270E8">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11666">
        <w:rPr>
          <w:rFonts w:ascii="Times New Roman" w:hAnsi="Times New Roman" w:cs="Times New Roman"/>
          <w:sz w:val="24"/>
          <w:szCs w:val="24"/>
        </w:rPr>
        <w:t>str CS</w:t>
      </w:r>
      <w:r w:rsidR="007270E8">
        <w:rPr>
          <w:rFonts w:ascii="Times New Roman" w:hAnsi="Times New Roman" w:cs="Times New Roman"/>
          <w:i/>
          <w:iCs/>
          <w:sz w:val="24"/>
          <w:szCs w:val="24"/>
        </w:rPr>
        <w:t>”</w:t>
      </w:r>
      <w:r w:rsidR="007E7804" w:rsidRPr="00BD2D06">
        <w:rPr>
          <w:rFonts w:ascii="Times New Roman" w:hAnsi="Times New Roman" w:cs="Times New Roman"/>
          <w:i/>
          <w:iCs/>
          <w:sz w:val="24"/>
          <w:szCs w:val="24"/>
        </w:rPr>
        <w:t>-</w:t>
      </w:r>
      <w:r w:rsidR="00370225" w:rsidRPr="00BD2D06">
        <w:rPr>
          <w:rFonts w:ascii="Times New Roman" w:hAnsi="Times New Roman" w:cs="Times New Roman"/>
          <w:kern w:val="0"/>
          <w:sz w:val="24"/>
          <w:szCs w:val="24"/>
        </w:rPr>
        <w:t xml:space="preserve"> and </w:t>
      </w:r>
      <w:r w:rsidR="007270E8">
        <w:rPr>
          <w:rFonts w:ascii="Times New Roman" w:hAnsi="Times New Roman" w:cs="Times New Roman"/>
          <w:i/>
          <w:iCs/>
          <w:kern w:val="0"/>
          <w:sz w:val="24"/>
          <w:szCs w:val="24"/>
        </w:rPr>
        <w:t>“</w:t>
      </w:r>
      <w:r w:rsidR="000C7DEB">
        <w:rPr>
          <w:rFonts w:ascii="Times New Roman" w:hAnsi="Times New Roman" w:cs="Times New Roman"/>
          <w:i/>
          <w:iCs/>
          <w:kern w:val="0"/>
          <w:sz w:val="24"/>
          <w:szCs w:val="24"/>
        </w:rPr>
        <w:t xml:space="preserve">R. </w:t>
      </w:r>
      <w:proofErr w:type="spellStart"/>
      <w:r w:rsidR="00D872E4">
        <w:rPr>
          <w:rFonts w:ascii="Times New Roman" w:hAnsi="Times New Roman" w:cs="Times New Roman"/>
          <w:i/>
          <w:iCs/>
          <w:kern w:val="0"/>
          <w:sz w:val="24"/>
          <w:szCs w:val="24"/>
        </w:rPr>
        <w:t>rhipicephalii</w:t>
      </w:r>
      <w:proofErr w:type="spellEnd"/>
      <w:r w:rsidR="000C7DEB">
        <w:rPr>
          <w:rFonts w:ascii="Times New Roman" w:hAnsi="Times New Roman" w:cs="Times New Roman"/>
          <w:i/>
          <w:iCs/>
          <w:kern w:val="0"/>
          <w:sz w:val="24"/>
          <w:szCs w:val="24"/>
        </w:rPr>
        <w:t xml:space="preserve"> </w:t>
      </w:r>
      <w:r w:rsidR="000C7DEB" w:rsidRPr="00111666">
        <w:rPr>
          <w:rFonts w:ascii="Times New Roman" w:hAnsi="Times New Roman" w:cs="Times New Roman"/>
          <w:kern w:val="0"/>
          <w:sz w:val="24"/>
          <w:szCs w:val="24"/>
        </w:rPr>
        <w:t>str EH</w:t>
      </w:r>
      <w:r w:rsidR="007270E8">
        <w:rPr>
          <w:rFonts w:ascii="Times New Roman" w:hAnsi="Times New Roman" w:cs="Times New Roman"/>
          <w:i/>
          <w:iCs/>
          <w:kern w:val="0"/>
          <w:sz w:val="24"/>
          <w:szCs w:val="24"/>
        </w:rPr>
        <w:t>”</w:t>
      </w:r>
      <w:r w:rsidR="007E7804" w:rsidRPr="00BD2D06">
        <w:rPr>
          <w:rFonts w:ascii="Times New Roman" w:hAnsi="Times New Roman" w:cs="Times New Roman"/>
          <w:i/>
          <w:iCs/>
          <w:kern w:val="0"/>
          <w:sz w:val="24"/>
          <w:szCs w:val="24"/>
        </w:rPr>
        <w:t>-</w:t>
      </w:r>
      <w:r w:rsidR="00370225" w:rsidRPr="00BD2D06">
        <w:rPr>
          <w:rFonts w:ascii="Times New Roman" w:hAnsi="Times New Roman" w:cs="Times New Roman"/>
          <w:kern w:val="0"/>
          <w:sz w:val="24"/>
          <w:szCs w:val="24"/>
        </w:rPr>
        <w:t xml:space="preserve">infected larvae or nymphs feed together on one vertebrate host, it is possible that bacteria could transfer from one tick to another through co-feeding, without the need for the host to develop a </w:t>
      </w:r>
      <w:proofErr w:type="spellStart"/>
      <w:r w:rsidR="00370225" w:rsidRPr="00BD2D06">
        <w:rPr>
          <w:rFonts w:ascii="Times New Roman" w:hAnsi="Times New Roman" w:cs="Times New Roman"/>
          <w:kern w:val="0"/>
          <w:sz w:val="24"/>
          <w:szCs w:val="24"/>
        </w:rPr>
        <w:t>rickettsaemia</w:t>
      </w:r>
      <w:proofErr w:type="spellEnd"/>
      <w:r w:rsidR="00370225" w:rsidRPr="00BD2D06">
        <w:rPr>
          <w:rFonts w:ascii="Times New Roman" w:hAnsi="Times New Roman" w:cs="Times New Roman"/>
          <w:kern w:val="0"/>
          <w:sz w:val="24"/>
          <w:szCs w:val="24"/>
        </w:rPr>
        <w:t xml:space="preserve">. Engorged, co-infected larvae or nymphs could then molt to nymphs or adults while carrying two </w:t>
      </w:r>
      <w:proofErr w:type="spellStart"/>
      <w:r w:rsidR="00370225" w:rsidRPr="00BD2D06">
        <w:rPr>
          <w:rFonts w:ascii="Times New Roman" w:hAnsi="Times New Roman" w:cs="Times New Roman"/>
          <w:kern w:val="0"/>
          <w:sz w:val="24"/>
          <w:szCs w:val="24"/>
        </w:rPr>
        <w:t>rickettsiae</w:t>
      </w:r>
      <w:proofErr w:type="spellEnd"/>
      <w:r w:rsidR="00370225" w:rsidRPr="00BD2D06">
        <w:rPr>
          <w:rFonts w:ascii="Times New Roman" w:hAnsi="Times New Roman" w:cs="Times New Roman"/>
          <w:kern w:val="0"/>
          <w:sz w:val="24"/>
          <w:szCs w:val="24"/>
        </w:rPr>
        <w:t xml:space="preserve"> through efficient transstadial transmission. However, transmission via co-feeding was found to be inefficient for </w:t>
      </w:r>
      <w:r w:rsidR="00370225" w:rsidRPr="00BD2D06">
        <w:rPr>
          <w:rFonts w:ascii="Times New Roman" w:hAnsi="Times New Roman" w:cs="Times New Roman"/>
          <w:i/>
          <w:kern w:val="0"/>
          <w:sz w:val="24"/>
          <w:szCs w:val="24"/>
        </w:rPr>
        <w:t xml:space="preserve">R. </w:t>
      </w:r>
      <w:proofErr w:type="spellStart"/>
      <w:r w:rsidR="00370225" w:rsidRPr="00BD2D06">
        <w:rPr>
          <w:rFonts w:ascii="Times New Roman" w:hAnsi="Times New Roman" w:cs="Times New Roman"/>
          <w:i/>
          <w:kern w:val="0"/>
          <w:sz w:val="24"/>
          <w:szCs w:val="24"/>
        </w:rPr>
        <w:t>rickettsi</w:t>
      </w:r>
      <w:r w:rsidR="002E176D" w:rsidRPr="00BD2D06">
        <w:rPr>
          <w:rFonts w:ascii="Times New Roman" w:hAnsi="Times New Roman" w:cs="Times New Roman"/>
          <w:i/>
          <w:kern w:val="0"/>
          <w:sz w:val="24"/>
          <w:szCs w:val="24"/>
        </w:rPr>
        <w:t>i</w:t>
      </w:r>
      <w:proofErr w:type="spellEnd"/>
      <w:r w:rsidR="00370225" w:rsidRPr="00BD2D06">
        <w:rPr>
          <w:rFonts w:ascii="Times New Roman" w:hAnsi="Times New Roman" w:cs="Times New Roman"/>
          <w:kern w:val="0"/>
          <w:sz w:val="24"/>
          <w:szCs w:val="24"/>
        </w:rPr>
        <w:t xml:space="preserve"> in </w:t>
      </w:r>
      <w:proofErr w:type="spellStart"/>
      <w:r w:rsidR="00370225" w:rsidRPr="00BD2D06">
        <w:rPr>
          <w:rFonts w:ascii="Times New Roman" w:hAnsi="Times New Roman" w:cs="Times New Roman"/>
          <w:i/>
          <w:kern w:val="0"/>
          <w:sz w:val="24"/>
          <w:szCs w:val="24"/>
        </w:rPr>
        <w:t>Amblyomma</w:t>
      </w:r>
      <w:proofErr w:type="spellEnd"/>
      <w:r w:rsidR="00370225" w:rsidRPr="00BD2D06">
        <w:rPr>
          <w:rFonts w:ascii="Times New Roman" w:hAnsi="Times New Roman" w:cs="Times New Roman"/>
          <w:i/>
          <w:kern w:val="0"/>
          <w:sz w:val="24"/>
          <w:szCs w:val="24"/>
        </w:rPr>
        <w:t xml:space="preserve"> </w:t>
      </w:r>
      <w:proofErr w:type="spellStart"/>
      <w:r w:rsidR="00370225" w:rsidRPr="00BD2D06">
        <w:rPr>
          <w:rFonts w:ascii="Times New Roman" w:hAnsi="Times New Roman" w:cs="Times New Roman"/>
          <w:i/>
          <w:kern w:val="0"/>
          <w:sz w:val="24"/>
          <w:szCs w:val="24"/>
        </w:rPr>
        <w:t>aureolatum</w:t>
      </w:r>
      <w:proofErr w:type="spellEnd"/>
      <w:r w:rsidR="00370225" w:rsidRPr="00BD2D06">
        <w:rPr>
          <w:rFonts w:ascii="Times New Roman" w:hAnsi="Times New Roman" w:cs="Times New Roman"/>
          <w:kern w:val="0"/>
          <w:sz w:val="24"/>
          <w:szCs w:val="24"/>
        </w:rPr>
        <w:t xml:space="preserve"> ticks </w:t>
      </w:r>
      <w:r w:rsidR="001513E6">
        <w:rPr>
          <w:rFonts w:ascii="Times New Roman" w:hAnsi="Times New Roman" w:cs="Times New Roman"/>
          <w:kern w:val="0"/>
          <w:sz w:val="24"/>
          <w:szCs w:val="24"/>
        </w:rPr>
        <w:fldChar w:fldCharType="begin">
          <w:fldData xml:space="preserve">PEVuZE5vdGU+PENpdGU+PEF1dGhvcj5Nb3JhZXMtRmlsaG88L0F1dGhvcj48WWVhcj4yMDE4PC9Z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</w:fldData>
        </w:fldChar>
      </w:r>
      <w:r w:rsidR="007F615A">
        <w:rPr>
          <w:rFonts w:ascii="Times New Roman" w:hAnsi="Times New Roman" w:cs="Times New Roman"/>
          <w:kern w:val="0"/>
          <w:sz w:val="24"/>
          <w:szCs w:val="24"/>
        </w:rPr>
        <w:instrText xml:space="preserve"> ADDIN EN.CITE </w:instrText>
      </w:r>
      <w:r w:rsidR="007F615A">
        <w:rPr>
          <w:rFonts w:ascii="Times New Roman" w:hAnsi="Times New Roman" w:cs="Times New Roman"/>
          <w:kern w:val="0"/>
          <w:sz w:val="24"/>
          <w:szCs w:val="24"/>
        </w:rPr>
        <w:fldChar w:fldCharType="begin">
          <w:fldData xml:space="preserve">PEVuZE5vdGU+PENpdGU+PEF1dGhvcj5Nb3JhZXMtRmlsaG88L0F1dGhvcj48WWVhcj4yMDE4PC9Z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</w:fldData>
        </w:fldChar>
      </w:r>
      <w:r w:rsidR="007F615A">
        <w:rPr>
          <w:rFonts w:ascii="Times New Roman" w:hAnsi="Times New Roman" w:cs="Times New Roman"/>
          <w:kern w:val="0"/>
          <w:sz w:val="24"/>
          <w:szCs w:val="24"/>
        </w:rPr>
        <w:instrText xml:space="preserve"> ADDIN EN.CITE.DATA </w:instrText>
      </w:r>
      <w:r w:rsidR="007F615A">
        <w:rPr>
          <w:rFonts w:ascii="Times New Roman" w:hAnsi="Times New Roman" w:cs="Times New Roman"/>
          <w:kern w:val="0"/>
          <w:sz w:val="24"/>
          <w:szCs w:val="24"/>
        </w:rPr>
      </w:r>
      <w:r w:rsidR="007F615A">
        <w:rPr>
          <w:rFonts w:ascii="Times New Roman" w:hAnsi="Times New Roman" w:cs="Times New Roman"/>
          <w:kern w:val="0"/>
          <w:sz w:val="24"/>
          <w:szCs w:val="24"/>
        </w:rPr>
        <w:fldChar w:fldCharType="end"/>
      </w:r>
      <w:r w:rsidR="001513E6">
        <w:rPr>
          <w:rFonts w:ascii="Times New Roman" w:hAnsi="Times New Roman" w:cs="Times New Roman"/>
          <w:kern w:val="0"/>
          <w:sz w:val="24"/>
          <w:szCs w:val="24"/>
        </w:rPr>
      </w:r>
      <w:r w:rsidR="001513E6">
        <w:rPr>
          <w:rFonts w:ascii="Times New Roman" w:hAnsi="Times New Roman" w:cs="Times New Roman"/>
          <w:kern w:val="0"/>
          <w:sz w:val="24"/>
          <w:szCs w:val="24"/>
        </w:rPr>
        <w:fldChar w:fldCharType="separate"/>
      </w:r>
      <w:r w:rsidR="007F615A">
        <w:rPr>
          <w:rFonts w:ascii="Times New Roman" w:hAnsi="Times New Roman" w:cs="Times New Roman"/>
          <w:noProof/>
          <w:kern w:val="0"/>
          <w:sz w:val="24"/>
          <w:szCs w:val="24"/>
        </w:rPr>
        <w:t>(27)</w:t>
      </w:r>
      <w:r w:rsidR="001513E6">
        <w:rPr>
          <w:rFonts w:ascii="Times New Roman" w:hAnsi="Times New Roman" w:cs="Times New Roman"/>
          <w:kern w:val="0"/>
          <w:sz w:val="24"/>
          <w:szCs w:val="24"/>
        </w:rPr>
        <w:fldChar w:fldCharType="end"/>
      </w:r>
      <w:r w:rsidR="00370225" w:rsidRPr="00BD2D06">
        <w:rPr>
          <w:rFonts w:ascii="Times New Roman" w:hAnsi="Times New Roman" w:cs="Times New Roman"/>
          <w:kern w:val="0"/>
          <w:sz w:val="24"/>
          <w:szCs w:val="24"/>
        </w:rPr>
        <w:t xml:space="preserve">, and a more likely route of infection would be via a </w:t>
      </w:r>
      <w:proofErr w:type="spellStart"/>
      <w:r w:rsidR="00370225" w:rsidRPr="00BD2D06">
        <w:rPr>
          <w:rFonts w:ascii="Times New Roman" w:hAnsi="Times New Roman" w:cs="Times New Roman"/>
          <w:kern w:val="0"/>
          <w:sz w:val="24"/>
          <w:szCs w:val="24"/>
        </w:rPr>
        <w:t>rickettsemic</w:t>
      </w:r>
      <w:proofErr w:type="spellEnd"/>
      <w:r w:rsidR="00370225" w:rsidRPr="00BD2D06">
        <w:rPr>
          <w:rFonts w:ascii="Times New Roman" w:hAnsi="Times New Roman" w:cs="Times New Roman"/>
          <w:kern w:val="0"/>
          <w:sz w:val="24"/>
          <w:szCs w:val="24"/>
        </w:rPr>
        <w:t xml:space="preserve"> host. Further studies are needed to determine the susceptibility of natural hosts of </w:t>
      </w:r>
      <w:r w:rsidR="00370225" w:rsidRPr="00BD2D06">
        <w:rPr>
          <w:rFonts w:ascii="Times New Roman" w:hAnsi="Times New Roman" w:cs="Times New Roman"/>
          <w:i/>
          <w:kern w:val="0"/>
          <w:sz w:val="24"/>
          <w:szCs w:val="24"/>
        </w:rPr>
        <w:t xml:space="preserve">H. </w:t>
      </w:r>
      <w:proofErr w:type="spellStart"/>
      <w:r w:rsidR="00370225" w:rsidRPr="00BD2D06">
        <w:rPr>
          <w:rFonts w:ascii="Times New Roman" w:hAnsi="Times New Roman" w:cs="Times New Roman"/>
          <w:i/>
          <w:kern w:val="0"/>
          <w:sz w:val="24"/>
          <w:szCs w:val="24"/>
        </w:rPr>
        <w:t>montgomeryi</w:t>
      </w:r>
      <w:proofErr w:type="spellEnd"/>
      <w:r w:rsidR="00370225" w:rsidRPr="00BD2D06">
        <w:rPr>
          <w:rFonts w:ascii="Times New Roman" w:hAnsi="Times New Roman" w:cs="Times New Roman"/>
          <w:kern w:val="0"/>
          <w:sz w:val="24"/>
          <w:szCs w:val="24"/>
        </w:rPr>
        <w:t xml:space="preserve"> to infection with </w:t>
      </w:r>
      <w:r w:rsidR="00281DE6" w:rsidRPr="00BD2D06">
        <w:rPr>
          <w:rFonts w:ascii="Times New Roman" w:hAnsi="Times New Roman" w:cs="Times New Roman"/>
          <w:kern w:val="0"/>
          <w:sz w:val="24"/>
          <w:szCs w:val="24"/>
        </w:rPr>
        <w:t>“</w:t>
      </w:r>
      <w:r w:rsidR="000C7DEB">
        <w:rPr>
          <w:rFonts w:ascii="Times New Roman" w:hAnsi="Times New Roman" w:cs="Times New Roman"/>
          <w:i/>
          <w:iCs/>
          <w:kern w:val="0"/>
          <w:sz w:val="24"/>
          <w:szCs w:val="24"/>
        </w:rPr>
        <w:t xml:space="preserve">R. </w:t>
      </w:r>
      <w:proofErr w:type="spellStart"/>
      <w:r w:rsidR="000C7DEB">
        <w:rPr>
          <w:rFonts w:ascii="Times New Roman" w:hAnsi="Times New Roman" w:cs="Times New Roman"/>
          <w:i/>
          <w:iCs/>
          <w:kern w:val="0"/>
          <w:sz w:val="24"/>
          <w:szCs w:val="24"/>
        </w:rPr>
        <w:t>hoogstraalii</w:t>
      </w:r>
      <w:proofErr w:type="spellEnd"/>
      <w:r w:rsidR="000C7DEB">
        <w:rPr>
          <w:rFonts w:ascii="Times New Roman" w:hAnsi="Times New Roman" w:cs="Times New Roman"/>
          <w:i/>
          <w:iCs/>
          <w:kern w:val="0"/>
          <w:sz w:val="24"/>
          <w:szCs w:val="24"/>
        </w:rPr>
        <w:t xml:space="preserve"> </w:t>
      </w:r>
      <w:r w:rsidR="00211544" w:rsidRPr="00111666">
        <w:rPr>
          <w:rFonts w:ascii="Times New Roman" w:hAnsi="Times New Roman" w:cs="Times New Roman"/>
          <w:kern w:val="0"/>
          <w:sz w:val="24"/>
          <w:szCs w:val="24"/>
        </w:rPr>
        <w:t>str CS</w:t>
      </w:r>
      <w:r w:rsidR="00281DE6" w:rsidRPr="00BD2D06">
        <w:rPr>
          <w:rFonts w:ascii="Times New Roman" w:hAnsi="Times New Roman" w:cs="Times New Roman"/>
          <w:i/>
          <w:iCs/>
          <w:kern w:val="0"/>
          <w:sz w:val="24"/>
          <w:szCs w:val="24"/>
        </w:rPr>
        <w:t>”</w:t>
      </w:r>
      <w:r w:rsidR="00370225" w:rsidRPr="00BD2D06">
        <w:rPr>
          <w:rFonts w:ascii="Times New Roman" w:hAnsi="Times New Roman" w:cs="Times New Roman"/>
          <w:kern w:val="0"/>
          <w:sz w:val="24"/>
          <w:szCs w:val="24"/>
        </w:rPr>
        <w:t xml:space="preserve"> and </w:t>
      </w:r>
      <w:r w:rsidR="00281DE6" w:rsidRPr="00BD2D06">
        <w:rPr>
          <w:rFonts w:ascii="Times New Roman" w:hAnsi="Times New Roman" w:cs="Times New Roman"/>
          <w:kern w:val="0"/>
          <w:sz w:val="24"/>
          <w:szCs w:val="24"/>
        </w:rPr>
        <w:t>“</w:t>
      </w:r>
      <w:r w:rsidR="000C7DEB">
        <w:rPr>
          <w:rFonts w:ascii="Times New Roman" w:hAnsi="Times New Roman" w:cs="Times New Roman"/>
          <w:i/>
          <w:iCs/>
          <w:kern w:val="0"/>
          <w:sz w:val="24"/>
          <w:szCs w:val="24"/>
        </w:rPr>
        <w:t xml:space="preserve">R. </w:t>
      </w:r>
      <w:proofErr w:type="spellStart"/>
      <w:r w:rsidR="00D872E4">
        <w:rPr>
          <w:rFonts w:ascii="Times New Roman" w:hAnsi="Times New Roman" w:cs="Times New Roman"/>
          <w:i/>
          <w:iCs/>
          <w:kern w:val="0"/>
          <w:sz w:val="24"/>
          <w:szCs w:val="24"/>
        </w:rPr>
        <w:t>rhipicephalii</w:t>
      </w:r>
      <w:proofErr w:type="spellEnd"/>
      <w:r w:rsidR="000C7DEB">
        <w:rPr>
          <w:rFonts w:ascii="Times New Roman" w:hAnsi="Times New Roman" w:cs="Times New Roman"/>
          <w:i/>
          <w:iCs/>
          <w:kern w:val="0"/>
          <w:sz w:val="24"/>
          <w:szCs w:val="24"/>
        </w:rPr>
        <w:t xml:space="preserve"> </w:t>
      </w:r>
      <w:r w:rsidR="000C7DEB" w:rsidRPr="00111666">
        <w:rPr>
          <w:rFonts w:ascii="Times New Roman" w:hAnsi="Times New Roman" w:cs="Times New Roman"/>
          <w:kern w:val="0"/>
          <w:sz w:val="24"/>
          <w:szCs w:val="24"/>
        </w:rPr>
        <w:t>str EH</w:t>
      </w:r>
      <w:r w:rsidR="00281DE6" w:rsidRPr="00BD2D06">
        <w:rPr>
          <w:rFonts w:ascii="Times New Roman" w:hAnsi="Times New Roman" w:cs="Times New Roman"/>
          <w:i/>
          <w:iCs/>
          <w:kern w:val="0"/>
          <w:sz w:val="24"/>
          <w:szCs w:val="24"/>
        </w:rPr>
        <w:t>”</w:t>
      </w:r>
      <w:r w:rsidR="00370225" w:rsidRPr="00BD2D06">
        <w:rPr>
          <w:rFonts w:ascii="Times New Roman" w:hAnsi="Times New Roman" w:cs="Times New Roman"/>
          <w:iCs/>
          <w:kern w:val="0"/>
          <w:sz w:val="24"/>
          <w:szCs w:val="24"/>
        </w:rPr>
        <w:t>.</w:t>
      </w:r>
      <w:r w:rsidR="00370225" w:rsidRPr="00BD2D06">
        <w:rPr>
          <w:rFonts w:ascii="Times New Roman" w:hAnsi="Times New Roman" w:cs="Times New Roman"/>
          <w:i/>
          <w:iCs/>
          <w:kern w:val="0"/>
          <w:sz w:val="24"/>
          <w:szCs w:val="24"/>
        </w:rPr>
        <w:t xml:space="preserve"> </w:t>
      </w:r>
    </w:p>
    <w:p w14:paraId="119F2CF3" w14:textId="10CA92C1" w:rsidR="00263CA9" w:rsidRPr="00BD2D06" w:rsidRDefault="00731988" w:rsidP="00E1328E">
      <w:pPr>
        <w:widowControl/>
        <w:spacing w:after="240" w:line="480" w:lineRule="auto"/>
        <w:ind w:firstLine="420"/>
        <w:jc w:val="left"/>
        <w:rPr>
          <w:rFonts w:ascii="Times New Roman" w:hAnsi="Times New Roman" w:cs="Times New Roman"/>
          <w:kern w:val="0"/>
          <w:sz w:val="24"/>
          <w:szCs w:val="24"/>
        </w:rPr>
      </w:pPr>
      <w:r w:rsidRPr="00BD2D06">
        <w:rPr>
          <w:rFonts w:ascii="Times New Roman" w:hAnsi="Times New Roman" w:cs="Times New Roman"/>
          <w:kern w:val="0"/>
          <w:sz w:val="24"/>
          <w:szCs w:val="24"/>
        </w:rPr>
        <w:t>Prior</w:t>
      </w:r>
      <w:r w:rsidR="00C03754" w:rsidRPr="00BD2D06">
        <w:rPr>
          <w:rFonts w:ascii="Times New Roman" w:hAnsi="Times New Roman" w:cs="Times New Roman"/>
          <w:kern w:val="0"/>
          <w:sz w:val="24"/>
          <w:szCs w:val="24"/>
        </w:rPr>
        <w:t xml:space="preserve"> literature </w:t>
      </w:r>
      <w:r w:rsidRPr="00BD2D06">
        <w:rPr>
          <w:rFonts w:ascii="Times New Roman" w:hAnsi="Times New Roman" w:cs="Times New Roman"/>
          <w:kern w:val="0"/>
          <w:sz w:val="24"/>
          <w:szCs w:val="24"/>
        </w:rPr>
        <w:t>reports</w:t>
      </w:r>
      <w:r w:rsidR="00601EBE" w:rsidRPr="00BD2D06">
        <w:rPr>
          <w:rFonts w:ascii="Times New Roman" w:hAnsi="Times New Roman" w:cs="Times New Roman"/>
          <w:kern w:val="0"/>
          <w:sz w:val="24"/>
          <w:szCs w:val="24"/>
        </w:rPr>
        <w:t xml:space="preserve"> </w:t>
      </w:r>
      <w:r w:rsidR="00553473">
        <w:rPr>
          <w:rFonts w:ascii="Times New Roman" w:hAnsi="Times New Roman" w:cs="Times New Roman"/>
          <w:kern w:val="0"/>
          <w:sz w:val="24"/>
          <w:szCs w:val="24"/>
        </w:rPr>
        <w:t xml:space="preserve">include </w:t>
      </w:r>
      <w:r w:rsidR="00601EBE" w:rsidRPr="00BD2D06">
        <w:rPr>
          <w:rFonts w:ascii="Times New Roman" w:hAnsi="Times New Roman" w:cs="Times New Roman"/>
          <w:i/>
          <w:iCs/>
          <w:kern w:val="0"/>
          <w:sz w:val="24"/>
          <w:szCs w:val="24"/>
        </w:rPr>
        <w:t>R</w:t>
      </w:r>
      <w:r w:rsidR="009968C4">
        <w:rPr>
          <w:rFonts w:ascii="Times New Roman" w:hAnsi="Times New Roman" w:cs="Times New Roman"/>
          <w:i/>
          <w:iCs/>
          <w:kern w:val="0"/>
          <w:sz w:val="24"/>
          <w:szCs w:val="24"/>
        </w:rPr>
        <w:t>ickettsia</w:t>
      </w:r>
      <w:r w:rsidR="009968C4" w:rsidRPr="00BD2D06">
        <w:rPr>
          <w:rFonts w:ascii="Times New Roman" w:hAnsi="Times New Roman" w:cs="Times New Roman"/>
          <w:i/>
          <w:iCs/>
          <w:kern w:val="0"/>
          <w:sz w:val="24"/>
          <w:szCs w:val="24"/>
        </w:rPr>
        <w:t xml:space="preserve"> </w:t>
      </w:r>
      <w:proofErr w:type="spellStart"/>
      <w:r w:rsidR="00601EBE" w:rsidRPr="00BD2D06">
        <w:rPr>
          <w:rFonts w:ascii="Times New Roman" w:hAnsi="Times New Roman" w:cs="Times New Roman"/>
          <w:i/>
          <w:iCs/>
          <w:kern w:val="0"/>
          <w:sz w:val="24"/>
          <w:szCs w:val="24"/>
        </w:rPr>
        <w:t>parkeri</w:t>
      </w:r>
      <w:proofErr w:type="spellEnd"/>
      <w:r w:rsidR="00601EBE" w:rsidRPr="00BD2D06">
        <w:rPr>
          <w:rFonts w:ascii="Times New Roman" w:hAnsi="Times New Roman" w:cs="Times New Roman"/>
          <w:kern w:val="0"/>
          <w:sz w:val="24"/>
          <w:szCs w:val="24"/>
        </w:rPr>
        <w:t xml:space="preserve"> and </w:t>
      </w:r>
      <w:proofErr w:type="spellStart"/>
      <w:r w:rsidR="00601EBE" w:rsidRPr="00BD2D06">
        <w:rPr>
          <w:rFonts w:ascii="Times New Roman" w:hAnsi="Times New Roman" w:cs="Times New Roman"/>
          <w:i/>
          <w:iCs/>
          <w:kern w:val="0"/>
          <w:sz w:val="24"/>
          <w:szCs w:val="24"/>
        </w:rPr>
        <w:t>Candidatus</w:t>
      </w:r>
      <w:proofErr w:type="spellEnd"/>
      <w:r w:rsidR="00601EBE" w:rsidRPr="00BD2D06">
        <w:rPr>
          <w:rFonts w:ascii="Times New Roman" w:hAnsi="Times New Roman" w:cs="Times New Roman"/>
          <w:i/>
          <w:iCs/>
          <w:kern w:val="0"/>
          <w:sz w:val="24"/>
          <w:szCs w:val="24"/>
        </w:rPr>
        <w:t xml:space="preserve"> </w:t>
      </w:r>
      <w:r w:rsidR="00601EBE" w:rsidRPr="00BD2D06">
        <w:rPr>
          <w:rFonts w:ascii="Times New Roman" w:hAnsi="Times New Roman" w:cs="Times New Roman"/>
          <w:iCs/>
          <w:kern w:val="0"/>
          <w:sz w:val="24"/>
          <w:szCs w:val="24"/>
        </w:rPr>
        <w:t>R</w:t>
      </w:r>
      <w:r w:rsidR="009968C4">
        <w:rPr>
          <w:rFonts w:ascii="Times New Roman" w:hAnsi="Times New Roman" w:cs="Times New Roman"/>
          <w:iCs/>
          <w:kern w:val="0"/>
          <w:sz w:val="24"/>
          <w:szCs w:val="24"/>
        </w:rPr>
        <w:t>ickettsia</w:t>
      </w:r>
      <w:r w:rsidR="009968C4" w:rsidRPr="00BD2D06">
        <w:rPr>
          <w:rFonts w:ascii="Times New Roman" w:hAnsi="Times New Roman" w:cs="Times New Roman"/>
          <w:iCs/>
          <w:kern w:val="0"/>
          <w:sz w:val="24"/>
          <w:szCs w:val="24"/>
        </w:rPr>
        <w:t xml:space="preserve"> </w:t>
      </w:r>
      <w:proofErr w:type="spellStart"/>
      <w:r w:rsidR="00601EBE" w:rsidRPr="00BD2D06">
        <w:rPr>
          <w:rFonts w:ascii="Times New Roman" w:hAnsi="Times New Roman" w:cs="Times New Roman"/>
          <w:iCs/>
          <w:kern w:val="0"/>
          <w:sz w:val="24"/>
          <w:szCs w:val="24"/>
        </w:rPr>
        <w:t>andeanae</w:t>
      </w:r>
      <w:proofErr w:type="spellEnd"/>
      <w:r w:rsidR="00601EBE" w:rsidRPr="00BD2D06">
        <w:rPr>
          <w:rFonts w:ascii="Times New Roman" w:hAnsi="Times New Roman" w:cs="Times New Roman"/>
          <w:kern w:val="0"/>
          <w:sz w:val="24"/>
          <w:szCs w:val="24"/>
        </w:rPr>
        <w:t xml:space="preserve"> co-infected </w:t>
      </w:r>
      <w:proofErr w:type="spellStart"/>
      <w:r w:rsidR="00601EBE" w:rsidRPr="00BD2D06">
        <w:rPr>
          <w:rFonts w:ascii="Times New Roman" w:hAnsi="Times New Roman" w:cs="Times New Roman"/>
          <w:i/>
          <w:iCs/>
          <w:kern w:val="0"/>
          <w:sz w:val="24"/>
          <w:szCs w:val="24"/>
        </w:rPr>
        <w:t>Amblyomma</w:t>
      </w:r>
      <w:proofErr w:type="spellEnd"/>
      <w:r w:rsidR="00601EBE" w:rsidRPr="00BD2D06">
        <w:rPr>
          <w:rFonts w:ascii="Times New Roman" w:hAnsi="Times New Roman" w:cs="Times New Roman"/>
          <w:i/>
          <w:iCs/>
          <w:kern w:val="0"/>
          <w:sz w:val="24"/>
          <w:szCs w:val="24"/>
        </w:rPr>
        <w:t xml:space="preserve"> maculatum</w:t>
      </w:r>
      <w:r w:rsidR="00215549" w:rsidRPr="00BD2D06">
        <w:rPr>
          <w:rFonts w:ascii="Times New Roman" w:hAnsi="Times New Roman" w:cs="Times New Roman"/>
          <w:i/>
          <w:iCs/>
          <w:kern w:val="0"/>
          <w:sz w:val="24"/>
          <w:szCs w:val="24"/>
        </w:rPr>
        <w:t xml:space="preserve"> </w:t>
      </w:r>
      <w:r w:rsidR="009D5DF1" w:rsidRPr="00BD2D06">
        <w:rPr>
          <w:rFonts w:ascii="Times New Roman" w:hAnsi="Times New Roman" w:cs="Times New Roman"/>
          <w:kern w:val="0"/>
          <w:sz w:val="24"/>
          <w:szCs w:val="24"/>
        </w:rPr>
        <w:fldChar w:fldCharType="begin">
          <w:fldData xml:space="preserve">PEVuZE5vdGU+PENpdGU+PEF1dGhvcj5GZXJyYXJpPC9BdXRob3I+PFllYXI+MjAxMjwvWWVhcj48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</w:fldData>
        </w:fldChar>
      </w:r>
      <w:r w:rsidR="007F615A">
        <w:rPr>
          <w:rFonts w:ascii="Times New Roman" w:hAnsi="Times New Roman" w:cs="Times New Roman"/>
          <w:kern w:val="0"/>
          <w:sz w:val="24"/>
          <w:szCs w:val="24"/>
        </w:rPr>
        <w:instrText xml:space="preserve"> ADDIN EN.CITE </w:instrText>
      </w:r>
      <w:r w:rsidR="007F615A">
        <w:rPr>
          <w:rFonts w:ascii="Times New Roman" w:hAnsi="Times New Roman" w:cs="Times New Roman"/>
          <w:kern w:val="0"/>
          <w:sz w:val="24"/>
          <w:szCs w:val="24"/>
        </w:rPr>
        <w:fldChar w:fldCharType="begin">
          <w:fldData xml:space="preserve">PEVuZE5vdGU+PENpdGU+PEF1dGhvcj5GZXJyYXJpPC9BdXRob3I+PFllYXI+MjAxMjwvWWVhcj48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</w:fldData>
        </w:fldChar>
      </w:r>
      <w:r w:rsidR="007F615A">
        <w:rPr>
          <w:rFonts w:ascii="Times New Roman" w:hAnsi="Times New Roman" w:cs="Times New Roman"/>
          <w:kern w:val="0"/>
          <w:sz w:val="24"/>
          <w:szCs w:val="24"/>
        </w:rPr>
        <w:instrText xml:space="preserve"> ADDIN EN.CITE.DATA </w:instrText>
      </w:r>
      <w:r w:rsidR="007F615A">
        <w:rPr>
          <w:rFonts w:ascii="Times New Roman" w:hAnsi="Times New Roman" w:cs="Times New Roman"/>
          <w:kern w:val="0"/>
          <w:sz w:val="24"/>
          <w:szCs w:val="24"/>
        </w:rPr>
      </w:r>
      <w:r w:rsidR="007F615A">
        <w:rPr>
          <w:rFonts w:ascii="Times New Roman" w:hAnsi="Times New Roman" w:cs="Times New Roman"/>
          <w:kern w:val="0"/>
          <w:sz w:val="24"/>
          <w:szCs w:val="24"/>
        </w:rPr>
        <w:fldChar w:fldCharType="end"/>
      </w:r>
      <w:r w:rsidR="009D5DF1" w:rsidRPr="00BD2D06">
        <w:rPr>
          <w:rFonts w:ascii="Times New Roman" w:hAnsi="Times New Roman" w:cs="Times New Roman"/>
          <w:kern w:val="0"/>
          <w:sz w:val="24"/>
          <w:szCs w:val="24"/>
        </w:rPr>
      </w:r>
      <w:r w:rsidR="009D5DF1" w:rsidRPr="00BD2D06">
        <w:rPr>
          <w:rFonts w:ascii="Times New Roman" w:hAnsi="Times New Roman" w:cs="Times New Roman"/>
          <w:kern w:val="0"/>
          <w:sz w:val="24"/>
          <w:szCs w:val="24"/>
        </w:rPr>
        <w:fldChar w:fldCharType="separate"/>
      </w:r>
      <w:r w:rsidR="007F615A">
        <w:rPr>
          <w:rFonts w:ascii="Times New Roman" w:hAnsi="Times New Roman" w:cs="Times New Roman"/>
          <w:noProof/>
          <w:kern w:val="0"/>
          <w:sz w:val="24"/>
          <w:szCs w:val="24"/>
        </w:rPr>
        <w:t>(28, 29)</w:t>
      </w:r>
      <w:r w:rsidR="009D5DF1" w:rsidRPr="00BD2D06">
        <w:rPr>
          <w:rFonts w:ascii="Times New Roman" w:hAnsi="Times New Roman" w:cs="Times New Roman"/>
          <w:kern w:val="0"/>
          <w:sz w:val="24"/>
          <w:szCs w:val="24"/>
        </w:rPr>
        <w:fldChar w:fldCharType="end"/>
      </w:r>
      <w:r w:rsidR="00601EBE" w:rsidRPr="00BD2D06">
        <w:rPr>
          <w:rFonts w:ascii="Times New Roman" w:hAnsi="Times New Roman" w:cs="Times New Roman"/>
          <w:kern w:val="0"/>
          <w:sz w:val="24"/>
          <w:szCs w:val="24"/>
        </w:rPr>
        <w:t xml:space="preserve">, </w:t>
      </w:r>
      <w:r w:rsidR="00601EBE" w:rsidRPr="00BD2D06">
        <w:rPr>
          <w:rFonts w:ascii="Times New Roman" w:hAnsi="Times New Roman" w:cs="Times New Roman"/>
          <w:i/>
          <w:iCs/>
          <w:kern w:val="0"/>
          <w:sz w:val="24"/>
          <w:szCs w:val="24"/>
        </w:rPr>
        <w:t>R</w:t>
      </w:r>
      <w:r w:rsidR="009968C4">
        <w:rPr>
          <w:rFonts w:ascii="Times New Roman" w:hAnsi="Times New Roman" w:cs="Times New Roman"/>
          <w:i/>
          <w:iCs/>
          <w:kern w:val="0"/>
          <w:sz w:val="24"/>
          <w:szCs w:val="24"/>
        </w:rPr>
        <w:t>ickettsia</w:t>
      </w:r>
      <w:r w:rsidR="009968C4" w:rsidRPr="00BD2D06">
        <w:rPr>
          <w:rFonts w:ascii="Times New Roman" w:hAnsi="Times New Roman" w:cs="Times New Roman"/>
          <w:i/>
          <w:iCs/>
          <w:kern w:val="0"/>
          <w:sz w:val="24"/>
          <w:szCs w:val="24"/>
        </w:rPr>
        <w:t xml:space="preserve"> </w:t>
      </w:r>
      <w:proofErr w:type="spellStart"/>
      <w:r w:rsidR="00601EBE" w:rsidRPr="00BD2D06">
        <w:rPr>
          <w:rFonts w:ascii="Times New Roman" w:hAnsi="Times New Roman" w:cs="Times New Roman"/>
          <w:i/>
          <w:iCs/>
          <w:kern w:val="0"/>
          <w:sz w:val="24"/>
          <w:szCs w:val="24"/>
        </w:rPr>
        <w:t>bellii</w:t>
      </w:r>
      <w:proofErr w:type="spellEnd"/>
      <w:r w:rsidR="00601EBE" w:rsidRPr="00BD2D06">
        <w:rPr>
          <w:rFonts w:ascii="Times New Roman" w:hAnsi="Times New Roman" w:cs="Times New Roman"/>
          <w:kern w:val="0"/>
          <w:sz w:val="24"/>
          <w:szCs w:val="24"/>
        </w:rPr>
        <w:t xml:space="preserve">, </w:t>
      </w:r>
      <w:r w:rsidR="00601EBE" w:rsidRPr="00BD2D06">
        <w:rPr>
          <w:rFonts w:ascii="Times New Roman" w:hAnsi="Times New Roman" w:cs="Times New Roman"/>
          <w:i/>
          <w:iCs/>
          <w:kern w:val="0"/>
          <w:sz w:val="24"/>
          <w:szCs w:val="24"/>
        </w:rPr>
        <w:t>R</w:t>
      </w:r>
      <w:r w:rsidR="009968C4">
        <w:rPr>
          <w:rFonts w:ascii="Times New Roman" w:hAnsi="Times New Roman" w:cs="Times New Roman"/>
          <w:i/>
          <w:iCs/>
          <w:kern w:val="0"/>
          <w:sz w:val="24"/>
          <w:szCs w:val="24"/>
        </w:rPr>
        <w:t>ickettsia</w:t>
      </w:r>
      <w:r w:rsidR="009968C4" w:rsidRPr="00BD2D06">
        <w:rPr>
          <w:rFonts w:ascii="Times New Roman" w:hAnsi="Times New Roman" w:cs="Times New Roman"/>
          <w:i/>
          <w:iCs/>
          <w:kern w:val="0"/>
          <w:sz w:val="24"/>
          <w:szCs w:val="24"/>
        </w:rPr>
        <w:t xml:space="preserve"> </w:t>
      </w:r>
      <w:proofErr w:type="spellStart"/>
      <w:r w:rsidR="00601EBE" w:rsidRPr="00BD2D06">
        <w:rPr>
          <w:rFonts w:ascii="Times New Roman" w:hAnsi="Times New Roman" w:cs="Times New Roman"/>
          <w:i/>
          <w:iCs/>
          <w:kern w:val="0"/>
          <w:sz w:val="24"/>
          <w:szCs w:val="24"/>
        </w:rPr>
        <w:t>montanensis</w:t>
      </w:r>
      <w:proofErr w:type="spellEnd"/>
      <w:r w:rsidR="00601EBE" w:rsidRPr="00BD2D06">
        <w:rPr>
          <w:rFonts w:ascii="Times New Roman" w:hAnsi="Times New Roman" w:cs="Times New Roman"/>
          <w:kern w:val="0"/>
          <w:sz w:val="24"/>
          <w:szCs w:val="24"/>
        </w:rPr>
        <w:t xml:space="preserve"> and </w:t>
      </w:r>
      <w:r w:rsidR="00601EBE" w:rsidRPr="00BD2D06">
        <w:rPr>
          <w:rFonts w:ascii="Times New Roman" w:hAnsi="Times New Roman" w:cs="Times New Roman"/>
          <w:i/>
          <w:iCs/>
          <w:kern w:val="0"/>
          <w:sz w:val="24"/>
          <w:szCs w:val="24"/>
        </w:rPr>
        <w:t xml:space="preserve">R. </w:t>
      </w:r>
      <w:proofErr w:type="spellStart"/>
      <w:r w:rsidR="00601EBE" w:rsidRPr="00BD2D06">
        <w:rPr>
          <w:rFonts w:ascii="Times New Roman" w:hAnsi="Times New Roman" w:cs="Times New Roman"/>
          <w:i/>
          <w:iCs/>
          <w:kern w:val="0"/>
          <w:sz w:val="24"/>
          <w:szCs w:val="24"/>
        </w:rPr>
        <w:t>rickettsii</w:t>
      </w:r>
      <w:proofErr w:type="spellEnd"/>
      <w:r w:rsidR="00601EBE" w:rsidRPr="00BD2D06">
        <w:rPr>
          <w:rFonts w:ascii="Times New Roman" w:hAnsi="Times New Roman" w:cs="Times New Roman"/>
          <w:kern w:val="0"/>
          <w:sz w:val="24"/>
          <w:szCs w:val="24"/>
        </w:rPr>
        <w:t xml:space="preserve"> in </w:t>
      </w:r>
      <w:r w:rsidR="00601EBE" w:rsidRPr="00BD2D06">
        <w:rPr>
          <w:rFonts w:ascii="Times New Roman" w:hAnsi="Times New Roman" w:cs="Times New Roman"/>
          <w:i/>
          <w:iCs/>
          <w:kern w:val="0"/>
          <w:sz w:val="24"/>
          <w:szCs w:val="24"/>
        </w:rPr>
        <w:t>Dermacentor</w:t>
      </w:r>
      <w:r w:rsidR="00601EBE" w:rsidRPr="00BD2D06">
        <w:rPr>
          <w:rFonts w:ascii="Times New Roman" w:hAnsi="Times New Roman" w:cs="Times New Roman"/>
          <w:kern w:val="0"/>
          <w:sz w:val="24"/>
          <w:szCs w:val="24"/>
        </w:rPr>
        <w:t xml:space="preserve"> </w:t>
      </w:r>
      <w:r w:rsidR="00601EBE" w:rsidRPr="00BD2D06">
        <w:rPr>
          <w:rFonts w:ascii="Times New Roman" w:hAnsi="Times New Roman" w:cs="Times New Roman"/>
          <w:i/>
          <w:iCs/>
          <w:kern w:val="0"/>
          <w:sz w:val="24"/>
          <w:szCs w:val="24"/>
        </w:rPr>
        <w:t>variabilis</w:t>
      </w:r>
      <w:r w:rsidR="00215549" w:rsidRPr="00BD2D06">
        <w:rPr>
          <w:rFonts w:ascii="Times New Roman" w:hAnsi="Times New Roman" w:cs="Times New Roman"/>
          <w:i/>
          <w:iCs/>
          <w:kern w:val="0"/>
          <w:sz w:val="24"/>
          <w:szCs w:val="24"/>
        </w:rPr>
        <w:t xml:space="preserve"> </w:t>
      </w:r>
      <w:r w:rsidR="00904328" w:rsidRPr="00BD2D06">
        <w:rPr>
          <w:rFonts w:ascii="Times New Roman" w:hAnsi="Times New Roman" w:cs="Times New Roman"/>
          <w:kern w:val="0"/>
          <w:sz w:val="24"/>
          <w:szCs w:val="24"/>
        </w:rPr>
        <w:fldChar w:fldCharType="begin"/>
      </w:r>
      <w:r w:rsidR="007F615A">
        <w:rPr>
          <w:rFonts w:ascii="Times New Roman" w:hAnsi="Times New Roman" w:cs="Times New Roman"/>
          <w:kern w:val="0"/>
          <w:sz w:val="24"/>
          <w:szCs w:val="24"/>
        </w:rPr>
        <w:instrText xml:space="preserve"> ADDIN EN.CITE &lt;EndNote&gt;&lt;Cite&gt;&lt;Author&gt;Carmichael&lt;/Author&gt;&lt;Year&gt;2010&lt;/Year&gt;&lt;RecNum&gt;295&lt;/RecNum&gt;&lt;DisplayText&gt;(15)&lt;/DisplayText&gt;&lt;record&gt;&lt;rec-number&gt;295&lt;/rec-number&gt;&lt;foreign-keys&gt;&lt;key app="EN" db-id="taeax2srl9ts0oe90rppw558z0edv2dp55vs" timestamp="1628171394"&gt;295&lt;/key&gt;&lt;/foreign-keys&gt;&lt;ref-type name="Journal Article"&gt;17&lt;/ref-type&gt;&lt;contributors&gt;&lt;authors&gt;&lt;author&gt;Carmichael, J. R.&lt;/author&gt;&lt;author&gt;Fuerst, P. A.&lt;/author&gt;&lt;/authors&gt;&lt;/contributors&gt;&lt;auth-address&gt;Department of Molecular Genetics, The Ohio State University, Columbus, Ohio, USA.&lt;/auth-address&gt;&lt;titles&gt;&lt;title&gt;Molecular detection of Rickettsia bellii, Rickettsia montanensis, and Rickettsia rickettsii in a Dermacentor variabilis tick from nature&lt;/title&gt;&lt;secondary-title&gt;Vector Borne Zoonotic Dis&lt;/secondary-title&gt;&lt;alt-title&gt;Vector borne and zoonotic diseases (Larchmont, N.Y.)&lt;/alt-title&gt;&lt;/titles&gt;&lt;periodical&gt;&lt;full-title&gt;Vector Borne Zoonotic Dis&lt;/full-title&gt;&lt;abbr-1&gt;Vector borne and zoonotic diseases (Larchmont, N.Y.)&lt;/abbr-1&gt;&lt;/periodical&gt;&lt;alt-periodical&gt;&lt;full-title&gt;Vector Borne Zoonotic Dis&lt;/full-title&gt;&lt;abbr-1&gt;Vector borne and zoonotic diseases (Larchmont, N.Y.)&lt;/abbr-1&gt;&lt;/alt-periodical&gt;&lt;pages&gt;111-5&lt;/pages&gt;&lt;volume&gt;10&lt;/volume&gt;&lt;number&gt;2&lt;/number&gt;&lt;edition&gt;2009/06/03&lt;/edition&gt;&lt;keywords&gt;&lt;keyword&gt;Animals&lt;/keyword&gt;&lt;keyword&gt;Dermacentor/*microbiology&lt;/keyword&gt;&lt;keyword&gt;Rickettsia/*classification/*isolation &amp;amp; purification&lt;/keyword&gt;&lt;/keywords&gt;&lt;dates&gt;&lt;year&gt;2010&lt;/year&gt;&lt;pub-dates&gt;&lt;date&gt;Mar&lt;/date&gt;&lt;/pub-dates&gt;&lt;/dates&gt;&lt;isbn&gt;1530-3667&lt;/isbn&gt;&lt;accession-num&gt;19485770&lt;/accession-num&gt;&lt;urls&gt;&lt;/urls&gt;&lt;electronic-resource-num&gt;10.1089/vbz.2008.0083&lt;/electronic-resource-num&gt;&lt;remote-database-provider&gt;NLM&lt;/remote-database-provider&gt;&lt;language&gt;eng&lt;/language&gt;&lt;/record&gt;&lt;/Cite&gt;&lt;/EndNote&gt;</w:instrText>
      </w:r>
      <w:r w:rsidR="00904328" w:rsidRPr="00BD2D06">
        <w:rPr>
          <w:rFonts w:ascii="Times New Roman" w:hAnsi="Times New Roman" w:cs="Times New Roman"/>
          <w:kern w:val="0"/>
          <w:sz w:val="24"/>
          <w:szCs w:val="24"/>
        </w:rPr>
        <w:fldChar w:fldCharType="separate"/>
      </w:r>
      <w:r w:rsidR="007F615A">
        <w:rPr>
          <w:rFonts w:ascii="Times New Roman" w:hAnsi="Times New Roman" w:cs="Times New Roman"/>
          <w:noProof/>
          <w:kern w:val="0"/>
          <w:sz w:val="24"/>
          <w:szCs w:val="24"/>
        </w:rPr>
        <w:t>(15)</w:t>
      </w:r>
      <w:r w:rsidR="00904328" w:rsidRPr="00BD2D06">
        <w:rPr>
          <w:rFonts w:ascii="Times New Roman" w:hAnsi="Times New Roman" w:cs="Times New Roman"/>
          <w:kern w:val="0"/>
          <w:sz w:val="24"/>
          <w:szCs w:val="24"/>
        </w:rPr>
        <w:fldChar w:fldCharType="end"/>
      </w:r>
      <w:r w:rsidR="00601EBE" w:rsidRPr="00BD2D06">
        <w:rPr>
          <w:rFonts w:ascii="Times New Roman" w:hAnsi="Times New Roman" w:cs="Times New Roman"/>
          <w:kern w:val="0"/>
          <w:sz w:val="24"/>
          <w:szCs w:val="24"/>
        </w:rPr>
        <w:t xml:space="preserve">, and </w:t>
      </w:r>
      <w:r w:rsidR="00601EBE" w:rsidRPr="00BD2D06">
        <w:rPr>
          <w:rFonts w:ascii="Times New Roman" w:hAnsi="Times New Roman" w:cs="Times New Roman"/>
          <w:i/>
          <w:iCs/>
          <w:kern w:val="0"/>
          <w:sz w:val="24"/>
          <w:szCs w:val="24"/>
        </w:rPr>
        <w:t xml:space="preserve">R. </w:t>
      </w:r>
      <w:proofErr w:type="spellStart"/>
      <w:r w:rsidR="00601EBE" w:rsidRPr="00BD2D06">
        <w:rPr>
          <w:rFonts w:ascii="Times New Roman" w:hAnsi="Times New Roman" w:cs="Times New Roman"/>
          <w:i/>
          <w:iCs/>
          <w:kern w:val="0"/>
          <w:sz w:val="24"/>
          <w:szCs w:val="24"/>
        </w:rPr>
        <w:t>rhipicephali</w:t>
      </w:r>
      <w:proofErr w:type="spellEnd"/>
      <w:r w:rsidR="00601EBE" w:rsidRPr="00BD2D06">
        <w:rPr>
          <w:rFonts w:ascii="Times New Roman" w:hAnsi="Times New Roman" w:cs="Times New Roman"/>
          <w:kern w:val="0"/>
          <w:sz w:val="24"/>
          <w:szCs w:val="24"/>
        </w:rPr>
        <w:t xml:space="preserve"> and </w:t>
      </w:r>
      <w:r w:rsidR="00601EBE" w:rsidRPr="00BD2D06">
        <w:rPr>
          <w:rFonts w:ascii="Times New Roman" w:hAnsi="Times New Roman" w:cs="Times New Roman"/>
          <w:i/>
          <w:iCs/>
          <w:kern w:val="0"/>
          <w:sz w:val="24"/>
          <w:szCs w:val="24"/>
        </w:rPr>
        <w:t xml:space="preserve">R. </w:t>
      </w:r>
      <w:proofErr w:type="spellStart"/>
      <w:r w:rsidR="00601EBE" w:rsidRPr="00BD2D06">
        <w:rPr>
          <w:rFonts w:ascii="Times New Roman" w:hAnsi="Times New Roman" w:cs="Times New Roman"/>
          <w:i/>
          <w:iCs/>
          <w:kern w:val="0"/>
          <w:sz w:val="24"/>
          <w:szCs w:val="24"/>
        </w:rPr>
        <w:t>bellii</w:t>
      </w:r>
      <w:proofErr w:type="spellEnd"/>
      <w:r w:rsidR="00601EBE" w:rsidRPr="00BD2D06">
        <w:rPr>
          <w:rFonts w:ascii="Times New Roman" w:hAnsi="Times New Roman" w:cs="Times New Roman"/>
          <w:kern w:val="0"/>
          <w:sz w:val="24"/>
          <w:szCs w:val="24"/>
        </w:rPr>
        <w:t xml:space="preserve"> in </w:t>
      </w:r>
      <w:r w:rsidR="00601EBE" w:rsidRPr="00BD2D06">
        <w:rPr>
          <w:rFonts w:ascii="Times New Roman" w:hAnsi="Times New Roman" w:cs="Times New Roman"/>
          <w:i/>
          <w:iCs/>
          <w:kern w:val="0"/>
          <w:sz w:val="24"/>
          <w:szCs w:val="24"/>
        </w:rPr>
        <w:t>Dermacentor</w:t>
      </w:r>
      <w:r w:rsidR="00601EBE" w:rsidRPr="00BD2D06">
        <w:rPr>
          <w:rFonts w:ascii="Times New Roman" w:hAnsi="Times New Roman" w:cs="Times New Roman"/>
          <w:kern w:val="0"/>
          <w:sz w:val="24"/>
          <w:szCs w:val="24"/>
        </w:rPr>
        <w:t xml:space="preserve"> ticks</w:t>
      </w:r>
      <w:r w:rsidR="00215549" w:rsidRPr="00BD2D06">
        <w:rPr>
          <w:rFonts w:ascii="Times New Roman" w:hAnsi="Times New Roman" w:cs="Times New Roman"/>
          <w:kern w:val="0"/>
          <w:sz w:val="24"/>
          <w:szCs w:val="24"/>
        </w:rPr>
        <w:t xml:space="preserve"> </w:t>
      </w:r>
      <w:r w:rsidR="00904328" w:rsidRPr="00BD2D06">
        <w:rPr>
          <w:rFonts w:ascii="Times New Roman" w:hAnsi="Times New Roman" w:cs="Times New Roman"/>
          <w:kern w:val="0"/>
          <w:sz w:val="24"/>
          <w:szCs w:val="24"/>
        </w:rPr>
        <w:fldChar w:fldCharType="begin"/>
      </w:r>
      <w:r w:rsidR="007F615A">
        <w:rPr>
          <w:rFonts w:ascii="Times New Roman" w:hAnsi="Times New Roman" w:cs="Times New Roman"/>
          <w:kern w:val="0"/>
          <w:sz w:val="24"/>
          <w:szCs w:val="24"/>
        </w:rPr>
        <w:instrText xml:space="preserve"> ADDIN EN.CITE &lt;EndNote&gt;&lt;Cite&gt;&lt;Author&gt;Wikswo&lt;/Author&gt;&lt;Year&gt;2008&lt;/Year&gt;&lt;RecNum&gt;289&lt;/RecNum&gt;&lt;DisplayText&gt;(14)&lt;/DisplayText&gt;&lt;record&gt;&lt;rec-number&gt;289&lt;/rec-number&gt;&lt;foreign-keys&gt;&lt;key app="EN" db-id="taeax2srl9ts0oe90rppw558z0edv2dp55vs" timestamp="1628171314"&gt;289&lt;/key&gt;&lt;/foreign-keys&gt;&lt;ref-type name="Journal Article"&gt;17&lt;/ref-type&gt;&lt;contributors&gt;&lt;authors&gt;&lt;author&gt;Wikswo, M. E.&lt;/author&gt;&lt;author&gt;Hu, R.&lt;/author&gt;&lt;author&gt;Dasch, G. A.&lt;/author&gt;&lt;author&gt;Krueger, L.&lt;/author&gt;&lt;author&gt;Arugay, A.&lt;/author&gt;&lt;author&gt;Jones, K.&lt;/author&gt;&lt;author&gt;Hess, B.&lt;/author&gt;&lt;author&gt;Bennett, S.&lt;/author&gt;&lt;author&gt;Kramer, V.&lt;/author&gt;&lt;author&gt;Eremeeva, M. E.&lt;/author&gt;&lt;/authors&gt;&lt;/contributors&gt;&lt;auth-address&gt;National Center for Zoonotic, Vector-borne and Enteric Diseases, Centers for Disease Control and Prevention, 1600 Clifton Road, Atlanta, GA 30333, USA.&lt;/auth-address&gt;&lt;titles&gt;&lt;title&gt;Detection and identification of spotted fever group rickettsiae in Dermacentor species from southern California&lt;/title&gt;&lt;secondary-title&gt;J Med Entomol&lt;/secondary-title&gt;&lt;alt-title&gt;Journal of medical entomology&lt;/alt-title&gt;&lt;/titles&gt;&lt;periodical&gt;&lt;full-title&gt;J Med Entomol&lt;/full-title&gt;&lt;/periodical&gt;&lt;pages&gt;509-16&lt;/pages&gt;&lt;volume&gt;45&lt;/volume&gt;&lt;number&gt;3&lt;/number&gt;&lt;edition&gt;2008/06/07&lt;/edition&gt;&lt;keywords&gt;&lt;keyword&gt;Animals&lt;/keyword&gt;&lt;keyword&gt;Base Sequence&lt;/keyword&gt;&lt;keyword&gt;California&lt;/keyword&gt;&lt;keyword&gt;DNA, Bacterial/classification/genetics&lt;/keyword&gt;&lt;keyword&gt;Dermacentor/genetics/*microbiology&lt;/keyword&gt;&lt;keyword&gt;Genotype&lt;/keyword&gt;&lt;keyword&gt;Polymerase Chain Reaction&lt;/keyword&gt;&lt;keyword&gt;Rickettsia/*classification/genetics/*isolation &amp;amp; purification&lt;/keyword&gt;&lt;/keywords&gt;&lt;dates&gt;&lt;year&gt;2008&lt;/year&gt;&lt;pub-dates&gt;&lt;date&gt;May&lt;/date&gt;&lt;/pub-dates&gt;&lt;/dates&gt;&lt;isbn&gt;0022-2585 (Print)&amp;#xD;0022-2585&lt;/isbn&gt;&lt;accession-num&gt;18533446&lt;/accession-num&gt;&lt;urls&gt;&lt;/urls&gt;&lt;electronic-resource-num&gt;10.1603/0022-2585(2008)45[509:daiosf]2.0.co;2&lt;/electronic-resource-num&gt;&lt;remote-database-provider&gt;NLM&lt;/remote-database-provider&gt;&lt;language&gt;eng&lt;/language&gt;&lt;/record&gt;&lt;/Cite&gt;&lt;/EndNote&gt;</w:instrText>
      </w:r>
      <w:r w:rsidR="00904328" w:rsidRPr="00BD2D06">
        <w:rPr>
          <w:rFonts w:ascii="Times New Roman" w:hAnsi="Times New Roman" w:cs="Times New Roman"/>
          <w:kern w:val="0"/>
          <w:sz w:val="24"/>
          <w:szCs w:val="24"/>
        </w:rPr>
        <w:fldChar w:fldCharType="separate"/>
      </w:r>
      <w:r w:rsidR="007F615A">
        <w:rPr>
          <w:rFonts w:ascii="Times New Roman" w:hAnsi="Times New Roman" w:cs="Times New Roman"/>
          <w:noProof/>
          <w:kern w:val="0"/>
          <w:sz w:val="24"/>
          <w:szCs w:val="24"/>
        </w:rPr>
        <w:t>(14)</w:t>
      </w:r>
      <w:r w:rsidR="00904328" w:rsidRPr="00BD2D06">
        <w:rPr>
          <w:rFonts w:ascii="Times New Roman" w:hAnsi="Times New Roman" w:cs="Times New Roman"/>
          <w:kern w:val="0"/>
          <w:sz w:val="24"/>
          <w:szCs w:val="24"/>
        </w:rPr>
        <w:fldChar w:fldCharType="end"/>
      </w:r>
      <w:r w:rsidR="00601EBE" w:rsidRPr="00BD2D06">
        <w:rPr>
          <w:rFonts w:ascii="Times New Roman" w:hAnsi="Times New Roman" w:cs="Times New Roman"/>
          <w:kern w:val="0"/>
          <w:sz w:val="24"/>
          <w:szCs w:val="24"/>
        </w:rPr>
        <w:t xml:space="preserve">. </w:t>
      </w:r>
      <w:r w:rsidRPr="00BD2D06">
        <w:rPr>
          <w:rFonts w:ascii="Times New Roman" w:hAnsi="Times New Roman" w:cs="Times New Roman"/>
          <w:kern w:val="0"/>
          <w:sz w:val="24"/>
          <w:szCs w:val="24"/>
        </w:rPr>
        <w:t>Although</w:t>
      </w:r>
      <w:r w:rsidR="00C861A5" w:rsidRPr="00BD2D06">
        <w:rPr>
          <w:rFonts w:ascii="Times New Roman" w:hAnsi="Times New Roman" w:cs="Times New Roman"/>
          <w:kern w:val="0"/>
          <w:sz w:val="24"/>
          <w:szCs w:val="24"/>
        </w:rPr>
        <w:t xml:space="preserve"> </w:t>
      </w:r>
      <w:r w:rsidR="00284688" w:rsidRPr="00BD2D06">
        <w:rPr>
          <w:rFonts w:ascii="Times New Roman" w:hAnsi="Times New Roman" w:cs="Times New Roman"/>
          <w:kern w:val="0"/>
          <w:sz w:val="24"/>
          <w:szCs w:val="24"/>
        </w:rPr>
        <w:t>the</w:t>
      </w:r>
      <w:r w:rsidR="00C861A5" w:rsidRPr="00BD2D06">
        <w:rPr>
          <w:rFonts w:ascii="Times New Roman" w:hAnsi="Times New Roman" w:cs="Times New Roman"/>
          <w:kern w:val="0"/>
          <w:sz w:val="24"/>
          <w:szCs w:val="24"/>
        </w:rPr>
        <w:t xml:space="preserve"> co-infection </w:t>
      </w:r>
      <w:r w:rsidR="00284688" w:rsidRPr="00BD2D06">
        <w:rPr>
          <w:rFonts w:ascii="Times New Roman" w:hAnsi="Times New Roman" w:cs="Times New Roman"/>
          <w:kern w:val="0"/>
          <w:sz w:val="24"/>
          <w:szCs w:val="24"/>
        </w:rPr>
        <w:t xml:space="preserve">reported </w:t>
      </w:r>
      <w:r w:rsidRPr="00BD2D06">
        <w:rPr>
          <w:rFonts w:ascii="Times New Roman" w:hAnsi="Times New Roman" w:cs="Times New Roman"/>
          <w:kern w:val="0"/>
          <w:sz w:val="24"/>
          <w:szCs w:val="24"/>
        </w:rPr>
        <w:t xml:space="preserve">here </w:t>
      </w:r>
      <w:r w:rsidR="00C861A5" w:rsidRPr="00BD2D06">
        <w:rPr>
          <w:rFonts w:ascii="Times New Roman" w:hAnsi="Times New Roman" w:cs="Times New Roman"/>
          <w:kern w:val="0"/>
          <w:sz w:val="24"/>
          <w:szCs w:val="24"/>
        </w:rPr>
        <w:t xml:space="preserve">was in </w:t>
      </w:r>
      <w:r w:rsidR="00C861A5" w:rsidRPr="00BD2D06">
        <w:rPr>
          <w:rFonts w:ascii="Times New Roman" w:hAnsi="Times New Roman" w:cs="Times New Roman"/>
          <w:i/>
          <w:iCs/>
          <w:sz w:val="24"/>
          <w:szCs w:val="24"/>
        </w:rPr>
        <w:t xml:space="preserve">H. </w:t>
      </w:r>
      <w:proofErr w:type="spellStart"/>
      <w:r w:rsidR="00C861A5" w:rsidRPr="00BD2D06">
        <w:rPr>
          <w:rFonts w:ascii="Times New Roman" w:hAnsi="Times New Roman" w:cs="Times New Roman"/>
          <w:i/>
          <w:iCs/>
          <w:sz w:val="24"/>
          <w:szCs w:val="24"/>
        </w:rPr>
        <w:t>montgomeryi</w:t>
      </w:r>
      <w:proofErr w:type="spellEnd"/>
      <w:r w:rsidR="00C861A5" w:rsidRPr="00BD2D06">
        <w:rPr>
          <w:rFonts w:ascii="Times New Roman" w:hAnsi="Times New Roman" w:cs="Times New Roman"/>
          <w:sz w:val="24"/>
          <w:szCs w:val="24"/>
        </w:rPr>
        <w:t xml:space="preserve"> ticks, </w:t>
      </w:r>
      <w:r w:rsidR="00553473">
        <w:rPr>
          <w:rFonts w:ascii="Times New Roman" w:hAnsi="Times New Roman" w:cs="Times New Roman"/>
          <w:sz w:val="24"/>
          <w:szCs w:val="24"/>
        </w:rPr>
        <w:t xml:space="preserve">the question of </w:t>
      </w:r>
      <w:r w:rsidR="00C861A5" w:rsidRPr="00BD2D06">
        <w:rPr>
          <w:rFonts w:ascii="Times New Roman" w:hAnsi="Times New Roman" w:cs="Times New Roman"/>
          <w:sz w:val="24"/>
          <w:szCs w:val="24"/>
        </w:rPr>
        <w:t xml:space="preserve">whether such a high </w:t>
      </w:r>
      <w:r w:rsidRPr="00BD2D06">
        <w:rPr>
          <w:rFonts w:ascii="Times New Roman" w:hAnsi="Times New Roman" w:cs="Times New Roman"/>
          <w:sz w:val="24"/>
          <w:szCs w:val="24"/>
        </w:rPr>
        <w:t xml:space="preserve">frequency of </w:t>
      </w:r>
      <w:r w:rsidR="00C861A5" w:rsidRPr="00BD2D06">
        <w:rPr>
          <w:rFonts w:ascii="Times New Roman" w:hAnsi="Times New Roman" w:cs="Times New Roman"/>
          <w:sz w:val="24"/>
          <w:szCs w:val="24"/>
        </w:rPr>
        <w:t xml:space="preserve">co-infection is common for other tick species deserves </w:t>
      </w:r>
      <w:r w:rsidRPr="00BD2D06">
        <w:rPr>
          <w:rFonts w:ascii="Times New Roman" w:hAnsi="Times New Roman" w:cs="Times New Roman"/>
          <w:sz w:val="24"/>
          <w:szCs w:val="24"/>
        </w:rPr>
        <w:t xml:space="preserve">improved </w:t>
      </w:r>
      <w:r w:rsidR="00C861A5" w:rsidRPr="00BD2D06">
        <w:rPr>
          <w:rFonts w:ascii="Times New Roman" w:hAnsi="Times New Roman" w:cs="Times New Roman"/>
          <w:sz w:val="24"/>
          <w:szCs w:val="24"/>
        </w:rPr>
        <w:t>surveillance</w:t>
      </w:r>
      <w:r w:rsidRPr="00BD2D06">
        <w:rPr>
          <w:rFonts w:ascii="Times New Roman" w:hAnsi="Times New Roman" w:cs="Times New Roman"/>
          <w:sz w:val="24"/>
          <w:szCs w:val="24"/>
        </w:rPr>
        <w:t>, perhaps by</w:t>
      </w:r>
      <w:r w:rsidR="00C861A5" w:rsidRPr="00BD2D06">
        <w:rPr>
          <w:rFonts w:ascii="Times New Roman" w:hAnsi="Times New Roman" w:cs="Times New Roman"/>
          <w:sz w:val="24"/>
          <w:szCs w:val="24"/>
        </w:rPr>
        <w:t xml:space="preserve"> </w:t>
      </w:r>
      <w:r w:rsidR="00284688" w:rsidRPr="00BD2D06">
        <w:rPr>
          <w:rFonts w:ascii="Times New Roman" w:hAnsi="Times New Roman" w:cs="Times New Roman"/>
          <w:sz w:val="24"/>
          <w:szCs w:val="24"/>
        </w:rPr>
        <w:t>using</w:t>
      </w:r>
      <w:r w:rsidR="00C861A5" w:rsidRPr="00BD2D06">
        <w:rPr>
          <w:rFonts w:ascii="Times New Roman" w:hAnsi="Times New Roman" w:cs="Times New Roman"/>
          <w:sz w:val="24"/>
          <w:szCs w:val="24"/>
        </w:rPr>
        <w:t xml:space="preserve"> </w:t>
      </w:r>
      <w:r w:rsidR="00284688" w:rsidRPr="00BD2D06">
        <w:rPr>
          <w:rFonts w:ascii="Times New Roman" w:hAnsi="Times New Roman" w:cs="Times New Roman"/>
          <w:sz w:val="24"/>
          <w:szCs w:val="24"/>
        </w:rPr>
        <w:t>specific primers</w:t>
      </w:r>
      <w:r w:rsidR="00972F48" w:rsidRPr="00BD2D06">
        <w:rPr>
          <w:rFonts w:ascii="Times New Roman" w:hAnsi="Times New Roman" w:cs="Times New Roman"/>
          <w:sz w:val="24"/>
          <w:szCs w:val="24"/>
        </w:rPr>
        <w:t xml:space="preserve"> for amplification</w:t>
      </w:r>
      <w:r w:rsidRPr="00BD2D06">
        <w:rPr>
          <w:rFonts w:ascii="Times New Roman" w:hAnsi="Times New Roman" w:cs="Times New Roman"/>
          <w:sz w:val="24"/>
          <w:szCs w:val="24"/>
        </w:rPr>
        <w:t xml:space="preserve"> or other methods.</w:t>
      </w:r>
      <w:r w:rsidR="00284688" w:rsidRPr="00BD2D06">
        <w:rPr>
          <w:rFonts w:ascii="Times New Roman" w:hAnsi="Times New Roman" w:cs="Times New Roman"/>
          <w:sz w:val="24"/>
          <w:szCs w:val="24"/>
        </w:rPr>
        <w:t xml:space="preserve"> </w:t>
      </w:r>
      <w:r w:rsidR="00C861A5" w:rsidRPr="00BD2D06">
        <w:rPr>
          <w:rFonts w:ascii="Times New Roman" w:hAnsi="Times New Roman" w:cs="Times New Roman"/>
          <w:sz w:val="24"/>
          <w:szCs w:val="24"/>
        </w:rPr>
        <w:t xml:space="preserve"> </w:t>
      </w:r>
    </w:p>
    <w:p w14:paraId="7D3AD546" w14:textId="3D2332B3" w:rsidR="008F37EF" w:rsidRPr="00BD2D06" w:rsidRDefault="0053541F" w:rsidP="00886281">
      <w:pPr>
        <w:widowControl/>
        <w:spacing w:after="240" w:line="480" w:lineRule="auto"/>
        <w:jc w:val="left"/>
        <w:rPr>
          <w:rFonts w:ascii="Times New Roman" w:hAnsi="Times New Roman" w:cs="Times New Roman"/>
          <w:kern w:val="0"/>
          <w:sz w:val="24"/>
          <w:szCs w:val="24"/>
        </w:rPr>
      </w:pPr>
      <w:r w:rsidRPr="00BD2D06">
        <w:rPr>
          <w:rFonts w:ascii="Times New Roman" w:hAnsi="Times New Roman" w:cs="Times New Roman"/>
          <w:kern w:val="0"/>
          <w:sz w:val="24"/>
          <w:szCs w:val="24"/>
        </w:rPr>
        <w:t xml:space="preserve"> </w:t>
      </w:r>
      <w:r w:rsidR="00F61767" w:rsidRPr="00BD2D06">
        <w:rPr>
          <w:rFonts w:ascii="Times New Roman" w:hAnsi="Times New Roman" w:cs="Times New Roman"/>
          <w:kern w:val="0"/>
          <w:sz w:val="24"/>
          <w:szCs w:val="24"/>
        </w:rPr>
        <w:t xml:space="preserve"> </w:t>
      </w:r>
      <w:r w:rsidR="0012116C" w:rsidRPr="00BD2D06">
        <w:rPr>
          <w:rFonts w:ascii="Times New Roman" w:hAnsi="Times New Roman" w:cs="Times New Roman"/>
          <w:kern w:val="0"/>
          <w:sz w:val="24"/>
          <w:szCs w:val="24"/>
        </w:rPr>
        <w:t xml:space="preserve"> </w:t>
      </w:r>
      <w:r w:rsidR="009F5547" w:rsidRPr="00BD2D06">
        <w:rPr>
          <w:rFonts w:ascii="Times New Roman" w:hAnsi="Times New Roman" w:cs="Times New Roman"/>
          <w:kern w:val="0"/>
          <w:sz w:val="24"/>
          <w:szCs w:val="24"/>
        </w:rPr>
        <w:tab/>
      </w:r>
      <w:r w:rsidR="00731988" w:rsidRPr="00BD2D06">
        <w:rPr>
          <w:rFonts w:ascii="Times New Roman" w:hAnsi="Times New Roman" w:cs="Times New Roman"/>
          <w:kern w:val="0"/>
          <w:sz w:val="24"/>
          <w:szCs w:val="24"/>
        </w:rPr>
        <w:t>Moreover</w:t>
      </w:r>
      <w:r w:rsidR="009F5547" w:rsidRPr="00BD2D06">
        <w:rPr>
          <w:rFonts w:ascii="Times New Roman" w:hAnsi="Times New Roman" w:cs="Times New Roman"/>
          <w:kern w:val="0"/>
          <w:sz w:val="24"/>
          <w:szCs w:val="24"/>
        </w:rPr>
        <w:t xml:space="preserve">, </w:t>
      </w:r>
      <w:r w:rsidR="00731988" w:rsidRPr="00BD2D06">
        <w:rPr>
          <w:rFonts w:ascii="Times New Roman" w:hAnsi="Times New Roman" w:cs="Times New Roman"/>
          <w:kern w:val="0"/>
          <w:sz w:val="24"/>
          <w:szCs w:val="24"/>
        </w:rPr>
        <w:t xml:space="preserve">the </w:t>
      </w:r>
      <w:r w:rsidR="006473B5" w:rsidRPr="00BD2D06">
        <w:rPr>
          <w:rFonts w:ascii="Times New Roman" w:hAnsi="Times New Roman" w:cs="Times New Roman"/>
          <w:kern w:val="0"/>
          <w:sz w:val="24"/>
          <w:szCs w:val="24"/>
        </w:rPr>
        <w:t>molecular mechanism</w:t>
      </w:r>
      <w:r w:rsidR="00731988" w:rsidRPr="00BD2D06">
        <w:rPr>
          <w:rFonts w:ascii="Times New Roman" w:hAnsi="Times New Roman" w:cs="Times New Roman"/>
          <w:kern w:val="0"/>
          <w:sz w:val="24"/>
          <w:szCs w:val="24"/>
        </w:rPr>
        <w:t xml:space="preserve">s that </w:t>
      </w:r>
      <w:r w:rsidR="006473B5" w:rsidRPr="00BD2D06">
        <w:rPr>
          <w:rFonts w:ascii="Times New Roman" w:hAnsi="Times New Roman" w:cs="Times New Roman"/>
          <w:kern w:val="0"/>
          <w:sz w:val="24"/>
          <w:szCs w:val="24"/>
        </w:rPr>
        <w:t>contribut</w:t>
      </w:r>
      <w:r w:rsidR="00731988" w:rsidRPr="00BD2D06">
        <w:rPr>
          <w:rFonts w:ascii="Times New Roman" w:hAnsi="Times New Roman" w:cs="Times New Roman"/>
          <w:kern w:val="0"/>
          <w:sz w:val="24"/>
          <w:szCs w:val="24"/>
        </w:rPr>
        <w:t>e</w:t>
      </w:r>
      <w:r w:rsidR="006473B5" w:rsidRPr="00BD2D06">
        <w:rPr>
          <w:rFonts w:ascii="Times New Roman" w:hAnsi="Times New Roman" w:cs="Times New Roman"/>
          <w:kern w:val="0"/>
          <w:sz w:val="24"/>
          <w:szCs w:val="24"/>
        </w:rPr>
        <w:t xml:space="preserve"> to </w:t>
      </w:r>
      <w:r w:rsidR="00731988" w:rsidRPr="00BD2D06">
        <w:rPr>
          <w:rFonts w:ascii="Times New Roman" w:hAnsi="Times New Roman" w:cs="Times New Roman"/>
          <w:kern w:val="0"/>
          <w:sz w:val="24"/>
          <w:szCs w:val="24"/>
        </w:rPr>
        <w:t xml:space="preserve">superinfection, </w:t>
      </w:r>
      <w:proofErr w:type="spellStart"/>
      <w:r w:rsidR="006473B5" w:rsidRPr="00BD2D06">
        <w:rPr>
          <w:rFonts w:ascii="Times New Roman" w:hAnsi="Times New Roman" w:cs="Times New Roman"/>
          <w:kern w:val="0"/>
          <w:sz w:val="24"/>
          <w:szCs w:val="24"/>
        </w:rPr>
        <w:t>rickettsial</w:t>
      </w:r>
      <w:proofErr w:type="spellEnd"/>
      <w:r w:rsidR="006473B5" w:rsidRPr="00BD2D06">
        <w:rPr>
          <w:rFonts w:ascii="Times New Roman" w:hAnsi="Times New Roman" w:cs="Times New Roman"/>
          <w:kern w:val="0"/>
          <w:sz w:val="24"/>
          <w:szCs w:val="24"/>
        </w:rPr>
        <w:t xml:space="preserve"> colonization, dissemination and maintenance within tick vectors</w:t>
      </w:r>
      <w:r w:rsidR="00731988" w:rsidRPr="00BD2D06">
        <w:rPr>
          <w:rFonts w:ascii="Times New Roman" w:hAnsi="Times New Roman" w:cs="Times New Roman"/>
          <w:kern w:val="0"/>
          <w:sz w:val="24"/>
          <w:szCs w:val="24"/>
        </w:rPr>
        <w:t xml:space="preserve"> are unclear</w:t>
      </w:r>
      <w:r w:rsidR="006473B5" w:rsidRPr="00BD2D06">
        <w:rPr>
          <w:rFonts w:ascii="Times New Roman" w:hAnsi="Times New Roman" w:cs="Times New Roman"/>
          <w:kern w:val="0"/>
          <w:sz w:val="24"/>
          <w:szCs w:val="24"/>
        </w:rPr>
        <w:t xml:space="preserve">. Our </w:t>
      </w:r>
      <w:r w:rsidR="006473B5" w:rsidRPr="00BD2D06">
        <w:rPr>
          <w:rFonts w:ascii="Times New Roman" w:hAnsi="Times New Roman" w:cs="Times New Roman"/>
          <w:i/>
          <w:iCs/>
          <w:kern w:val="0"/>
          <w:sz w:val="24"/>
          <w:szCs w:val="24"/>
        </w:rPr>
        <w:t>in vitro</w:t>
      </w:r>
      <w:r w:rsidR="006473B5" w:rsidRPr="00BD2D06">
        <w:rPr>
          <w:rFonts w:ascii="Times New Roman" w:hAnsi="Times New Roman" w:cs="Times New Roman"/>
          <w:kern w:val="0"/>
          <w:sz w:val="24"/>
          <w:szCs w:val="24"/>
        </w:rPr>
        <w:t xml:space="preserve"> experiment</w:t>
      </w:r>
      <w:r w:rsidR="00BB4ECA">
        <w:rPr>
          <w:rFonts w:ascii="Times New Roman" w:hAnsi="Times New Roman" w:cs="Times New Roman"/>
          <w:kern w:val="0"/>
          <w:sz w:val="24"/>
          <w:szCs w:val="24"/>
        </w:rPr>
        <w:t xml:space="preserve"> observed that “</w:t>
      </w:r>
      <w:r w:rsidR="000C7DEB">
        <w:rPr>
          <w:rFonts w:ascii="Times New Roman" w:hAnsi="Times New Roman" w:cs="Times New Roman"/>
          <w:i/>
          <w:iCs/>
          <w:kern w:val="0"/>
          <w:sz w:val="24"/>
          <w:szCs w:val="24"/>
        </w:rPr>
        <w:t xml:space="preserve">R. </w:t>
      </w:r>
      <w:proofErr w:type="spellStart"/>
      <w:r w:rsidR="000C7DEB">
        <w:rPr>
          <w:rFonts w:ascii="Times New Roman" w:hAnsi="Times New Roman" w:cs="Times New Roman"/>
          <w:i/>
          <w:iCs/>
          <w:kern w:val="0"/>
          <w:sz w:val="24"/>
          <w:szCs w:val="24"/>
        </w:rPr>
        <w:t>hoogstraalii</w:t>
      </w:r>
      <w:proofErr w:type="spellEnd"/>
      <w:r w:rsidR="000C7DEB">
        <w:rPr>
          <w:rFonts w:ascii="Times New Roman" w:hAnsi="Times New Roman" w:cs="Times New Roman"/>
          <w:i/>
          <w:iCs/>
          <w:kern w:val="0"/>
          <w:sz w:val="24"/>
          <w:szCs w:val="24"/>
        </w:rPr>
        <w:t xml:space="preserve"> </w:t>
      </w:r>
      <w:r w:rsidR="00211544" w:rsidRPr="00111666">
        <w:rPr>
          <w:rFonts w:ascii="Times New Roman" w:hAnsi="Times New Roman" w:cs="Times New Roman"/>
          <w:kern w:val="0"/>
          <w:sz w:val="24"/>
          <w:szCs w:val="24"/>
        </w:rPr>
        <w:t>str CS</w:t>
      </w:r>
      <w:r w:rsidR="00BB4ECA">
        <w:rPr>
          <w:rFonts w:ascii="Times New Roman" w:hAnsi="Times New Roman" w:cs="Times New Roman"/>
          <w:kern w:val="0"/>
          <w:sz w:val="24"/>
          <w:szCs w:val="24"/>
        </w:rPr>
        <w:t xml:space="preserve">” assembled long and unbranched actin filaments </w:t>
      </w:r>
      <w:r w:rsidR="00A000A2">
        <w:rPr>
          <w:rFonts w:ascii="Times New Roman" w:hAnsi="Times New Roman" w:cs="Times New Roman"/>
          <w:kern w:val="0"/>
          <w:sz w:val="24"/>
          <w:szCs w:val="24"/>
        </w:rPr>
        <w:t>but</w:t>
      </w:r>
      <w:r w:rsidR="00BB4ECA">
        <w:rPr>
          <w:rFonts w:ascii="Times New Roman" w:hAnsi="Times New Roman" w:cs="Times New Roman"/>
          <w:kern w:val="0"/>
          <w:sz w:val="24"/>
          <w:szCs w:val="24"/>
        </w:rPr>
        <w:t xml:space="preserve"> “</w:t>
      </w:r>
      <w:r w:rsidR="000C7DEB">
        <w:rPr>
          <w:rFonts w:ascii="Times New Roman" w:hAnsi="Times New Roman" w:cs="Times New Roman"/>
          <w:i/>
          <w:iCs/>
          <w:kern w:val="0"/>
          <w:sz w:val="24"/>
          <w:szCs w:val="24"/>
        </w:rPr>
        <w:t xml:space="preserve">R. </w:t>
      </w:r>
      <w:proofErr w:type="spellStart"/>
      <w:r w:rsidR="00D872E4">
        <w:rPr>
          <w:rFonts w:ascii="Times New Roman" w:hAnsi="Times New Roman" w:cs="Times New Roman"/>
          <w:i/>
          <w:iCs/>
          <w:kern w:val="0"/>
          <w:sz w:val="24"/>
          <w:szCs w:val="24"/>
        </w:rPr>
        <w:t>rhipicephalii</w:t>
      </w:r>
      <w:proofErr w:type="spellEnd"/>
      <w:r w:rsidR="000C7DEB" w:rsidRPr="00111666">
        <w:rPr>
          <w:rFonts w:ascii="Times New Roman" w:hAnsi="Times New Roman" w:cs="Times New Roman"/>
          <w:kern w:val="0"/>
          <w:sz w:val="24"/>
          <w:szCs w:val="24"/>
        </w:rPr>
        <w:t xml:space="preserve"> str EH</w:t>
      </w:r>
      <w:r w:rsidR="00BB4ECA">
        <w:rPr>
          <w:rFonts w:ascii="Times New Roman" w:hAnsi="Times New Roman" w:cs="Times New Roman"/>
          <w:kern w:val="0"/>
          <w:sz w:val="24"/>
          <w:szCs w:val="24"/>
        </w:rPr>
        <w:t xml:space="preserve">” </w:t>
      </w:r>
      <w:r w:rsidR="001428BE">
        <w:rPr>
          <w:rFonts w:ascii="Times New Roman" w:hAnsi="Times New Roman" w:cs="Times New Roman"/>
          <w:kern w:val="0"/>
          <w:sz w:val="24"/>
          <w:szCs w:val="24"/>
        </w:rPr>
        <w:t xml:space="preserve">usually did not polymerize similar actin tails. </w:t>
      </w:r>
      <w:r w:rsidR="0046615A" w:rsidRPr="00BD2D06">
        <w:rPr>
          <w:rFonts w:ascii="Times New Roman" w:hAnsi="Times New Roman" w:cs="Times New Roman"/>
          <w:kern w:val="0"/>
          <w:sz w:val="24"/>
          <w:szCs w:val="24"/>
        </w:rPr>
        <w:t xml:space="preserve">Many intracellular bacterial pathogens that reside in </w:t>
      </w:r>
      <w:r w:rsidR="00553473">
        <w:rPr>
          <w:rFonts w:ascii="Times New Roman" w:hAnsi="Times New Roman" w:cs="Times New Roman"/>
          <w:kern w:val="0"/>
          <w:sz w:val="24"/>
          <w:szCs w:val="24"/>
        </w:rPr>
        <w:t xml:space="preserve">the </w:t>
      </w:r>
      <w:r w:rsidR="007B24A9" w:rsidRPr="00BD2D06">
        <w:rPr>
          <w:rFonts w:ascii="Times New Roman" w:hAnsi="Times New Roman" w:cs="Times New Roman"/>
          <w:kern w:val="0"/>
          <w:sz w:val="24"/>
          <w:szCs w:val="24"/>
        </w:rPr>
        <w:t xml:space="preserve">eukaryotic cell </w:t>
      </w:r>
      <w:r w:rsidR="0046615A" w:rsidRPr="00BD2D06">
        <w:rPr>
          <w:rFonts w:ascii="Times New Roman" w:hAnsi="Times New Roman" w:cs="Times New Roman"/>
          <w:kern w:val="0"/>
          <w:sz w:val="24"/>
          <w:szCs w:val="24"/>
        </w:rPr>
        <w:t xml:space="preserve">cytosol evolved mechanisms to </w:t>
      </w:r>
      <w:r w:rsidR="008E5EE0" w:rsidRPr="00BD2D06">
        <w:rPr>
          <w:rFonts w:ascii="Times New Roman" w:hAnsi="Times New Roman" w:cs="Times New Roman"/>
          <w:kern w:val="0"/>
          <w:sz w:val="24"/>
          <w:szCs w:val="24"/>
        </w:rPr>
        <w:t xml:space="preserve">spread </w:t>
      </w:r>
      <w:r w:rsidR="007B24A9" w:rsidRPr="00BD2D06">
        <w:rPr>
          <w:rFonts w:ascii="Times New Roman" w:hAnsi="Times New Roman" w:cs="Times New Roman"/>
          <w:kern w:val="0"/>
          <w:sz w:val="24"/>
          <w:szCs w:val="24"/>
        </w:rPr>
        <w:t xml:space="preserve">from cell to cell, </w:t>
      </w:r>
      <w:r w:rsidR="008E5EE0" w:rsidRPr="00BD2D06">
        <w:rPr>
          <w:rFonts w:ascii="Times New Roman" w:hAnsi="Times New Roman" w:cs="Times New Roman"/>
          <w:kern w:val="0"/>
          <w:sz w:val="24"/>
          <w:szCs w:val="24"/>
        </w:rPr>
        <w:t xml:space="preserve">while remaining within cells, </w:t>
      </w:r>
      <w:r w:rsidR="007B24A9" w:rsidRPr="00435481">
        <w:rPr>
          <w:rFonts w:ascii="Times New Roman" w:hAnsi="Times New Roman" w:cs="Times New Roman"/>
          <w:kern w:val="0"/>
          <w:sz w:val="24"/>
          <w:szCs w:val="24"/>
        </w:rPr>
        <w:t xml:space="preserve">and while </w:t>
      </w:r>
      <w:r w:rsidR="008E5EE0" w:rsidRPr="003228FB">
        <w:rPr>
          <w:rFonts w:ascii="Times New Roman" w:hAnsi="Times New Roman" w:cs="Times New Roman"/>
          <w:kern w:val="0"/>
          <w:sz w:val="24"/>
          <w:szCs w:val="24"/>
        </w:rPr>
        <w:t>enabling access to cytosolic nutrients and evasion of the immune response</w:t>
      </w:r>
      <w:r w:rsidR="00215549" w:rsidRPr="00435481">
        <w:rPr>
          <w:rFonts w:ascii="Times New Roman" w:hAnsi="Times New Roman" w:cs="Times New Roman"/>
          <w:kern w:val="0"/>
          <w:sz w:val="24"/>
          <w:szCs w:val="24"/>
        </w:rPr>
        <w:t xml:space="preserve"> </w:t>
      </w:r>
      <w:r w:rsidR="00904328" w:rsidRPr="003228FB">
        <w:rPr>
          <w:rFonts w:ascii="Times New Roman" w:hAnsi="Times New Roman" w:cs="Times New Roman"/>
          <w:kern w:val="0"/>
          <w:sz w:val="24"/>
          <w:szCs w:val="24"/>
        </w:rPr>
        <w:fldChar w:fldCharType="begin">
          <w:fldData xml:space="preserve">PEVuZE5vdGU+PENpdGU+PEF1dGhvcj5MYW1hc29uPC9BdXRob3I+PFllYXI+MjAxNjwvWWVhcj48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</w:fldData>
        </w:fldChar>
      </w:r>
      <w:r w:rsidR="007F615A">
        <w:rPr>
          <w:rFonts w:ascii="Times New Roman" w:hAnsi="Times New Roman" w:cs="Times New Roman"/>
          <w:kern w:val="0"/>
          <w:sz w:val="24"/>
          <w:szCs w:val="24"/>
        </w:rPr>
        <w:instrText xml:space="preserve"> ADDIN EN.CITE </w:instrText>
      </w:r>
      <w:r w:rsidR="007F615A">
        <w:rPr>
          <w:rFonts w:ascii="Times New Roman" w:hAnsi="Times New Roman" w:cs="Times New Roman"/>
          <w:kern w:val="0"/>
          <w:sz w:val="24"/>
          <w:szCs w:val="24"/>
        </w:rPr>
        <w:fldChar w:fldCharType="begin">
          <w:fldData xml:space="preserve">PEVuZE5vdGU+PENpdGU+PEF1dGhvcj5MYW1hc29uPC9BdXRob3I+PFllYXI+MjAxNjwvWWVhcj48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</w:fldData>
        </w:fldChar>
      </w:r>
      <w:r w:rsidR="007F615A">
        <w:rPr>
          <w:rFonts w:ascii="Times New Roman" w:hAnsi="Times New Roman" w:cs="Times New Roman"/>
          <w:kern w:val="0"/>
          <w:sz w:val="24"/>
          <w:szCs w:val="24"/>
        </w:rPr>
        <w:instrText xml:space="preserve"> ADDIN EN.CITE.DATA </w:instrText>
      </w:r>
      <w:r w:rsidR="007F615A">
        <w:rPr>
          <w:rFonts w:ascii="Times New Roman" w:hAnsi="Times New Roman" w:cs="Times New Roman"/>
          <w:kern w:val="0"/>
          <w:sz w:val="24"/>
          <w:szCs w:val="24"/>
        </w:rPr>
      </w:r>
      <w:r w:rsidR="007F615A">
        <w:rPr>
          <w:rFonts w:ascii="Times New Roman" w:hAnsi="Times New Roman" w:cs="Times New Roman"/>
          <w:kern w:val="0"/>
          <w:sz w:val="24"/>
          <w:szCs w:val="24"/>
        </w:rPr>
        <w:fldChar w:fldCharType="end"/>
      </w:r>
      <w:r w:rsidR="00904328" w:rsidRPr="003228FB">
        <w:rPr>
          <w:rFonts w:ascii="Times New Roman" w:hAnsi="Times New Roman" w:cs="Times New Roman"/>
          <w:kern w:val="0"/>
          <w:sz w:val="24"/>
          <w:szCs w:val="24"/>
        </w:rPr>
      </w:r>
      <w:r w:rsidR="00904328" w:rsidRPr="003228FB">
        <w:rPr>
          <w:rFonts w:ascii="Times New Roman" w:hAnsi="Times New Roman" w:cs="Times New Roman"/>
          <w:kern w:val="0"/>
          <w:sz w:val="24"/>
          <w:szCs w:val="24"/>
        </w:rPr>
        <w:fldChar w:fldCharType="separate"/>
      </w:r>
      <w:r w:rsidR="007F615A">
        <w:rPr>
          <w:rFonts w:ascii="Times New Roman" w:hAnsi="Times New Roman" w:cs="Times New Roman"/>
          <w:noProof/>
          <w:kern w:val="0"/>
          <w:sz w:val="24"/>
          <w:szCs w:val="24"/>
        </w:rPr>
        <w:t>(30)</w:t>
      </w:r>
      <w:r w:rsidR="00904328" w:rsidRPr="003228FB">
        <w:rPr>
          <w:rFonts w:ascii="Times New Roman" w:hAnsi="Times New Roman" w:cs="Times New Roman"/>
          <w:kern w:val="0"/>
          <w:sz w:val="24"/>
          <w:szCs w:val="24"/>
        </w:rPr>
        <w:fldChar w:fldCharType="end"/>
      </w:r>
      <w:r w:rsidR="008E5EE0" w:rsidRPr="00435481">
        <w:rPr>
          <w:rFonts w:ascii="Times New Roman" w:hAnsi="Times New Roman" w:cs="Times New Roman"/>
          <w:kern w:val="0"/>
          <w:sz w:val="24"/>
          <w:szCs w:val="24"/>
        </w:rPr>
        <w:t xml:space="preserve">. </w:t>
      </w:r>
      <w:bookmarkStart w:id="23" w:name="_Hlk100265759"/>
      <w:r w:rsidR="008E5EE0" w:rsidRPr="00435481">
        <w:rPr>
          <w:rFonts w:ascii="Times New Roman" w:hAnsi="Times New Roman" w:cs="Times New Roman"/>
          <w:kern w:val="0"/>
          <w:sz w:val="24"/>
          <w:szCs w:val="24"/>
        </w:rPr>
        <w:t xml:space="preserve">Around 30 years ago, actin-based polymerization was reported </w:t>
      </w:r>
      <w:r w:rsidR="007B24A9" w:rsidRPr="003228FB">
        <w:rPr>
          <w:rFonts w:ascii="Times New Roman" w:hAnsi="Times New Roman" w:cs="Times New Roman"/>
          <w:kern w:val="0"/>
          <w:sz w:val="24"/>
          <w:szCs w:val="24"/>
        </w:rPr>
        <w:t xml:space="preserve">as the </w:t>
      </w:r>
      <w:r w:rsidR="008E5EE0" w:rsidRPr="00435481">
        <w:rPr>
          <w:rFonts w:ascii="Times New Roman" w:hAnsi="Times New Roman" w:cs="Times New Roman"/>
          <w:kern w:val="0"/>
          <w:sz w:val="24"/>
          <w:szCs w:val="24"/>
        </w:rPr>
        <w:t>driving</w:t>
      </w:r>
      <w:r w:rsidR="007B24A9" w:rsidRPr="00435481">
        <w:rPr>
          <w:rFonts w:ascii="Times New Roman" w:hAnsi="Times New Roman" w:cs="Times New Roman"/>
          <w:kern w:val="0"/>
          <w:sz w:val="24"/>
          <w:szCs w:val="24"/>
        </w:rPr>
        <w:t xml:space="preserve"> force for</w:t>
      </w:r>
      <w:r w:rsidR="008E5EE0" w:rsidRPr="00435481">
        <w:rPr>
          <w:rFonts w:ascii="Times New Roman" w:hAnsi="Times New Roman" w:cs="Times New Roman"/>
          <w:kern w:val="0"/>
          <w:sz w:val="24"/>
          <w:szCs w:val="24"/>
        </w:rPr>
        <w:t xml:space="preserve"> intracellular movement of </w:t>
      </w:r>
      <w:r w:rsidR="001428BE" w:rsidRPr="00FA544E">
        <w:rPr>
          <w:rFonts w:ascii="Times New Roman" w:hAnsi="Times New Roman" w:cs="Times New Roman"/>
          <w:kern w:val="0"/>
          <w:sz w:val="24"/>
          <w:szCs w:val="24"/>
        </w:rPr>
        <w:t xml:space="preserve">some of </w:t>
      </w:r>
      <w:r w:rsidR="008E5EE0" w:rsidRPr="00435481">
        <w:rPr>
          <w:rFonts w:ascii="Times New Roman" w:hAnsi="Times New Roman" w:cs="Times New Roman"/>
          <w:i/>
          <w:iCs/>
          <w:kern w:val="0"/>
          <w:sz w:val="24"/>
          <w:szCs w:val="24"/>
        </w:rPr>
        <w:t>Rickettsia</w:t>
      </w:r>
      <w:r w:rsidR="008E5EE0" w:rsidRPr="003228FB">
        <w:rPr>
          <w:rFonts w:ascii="Times New Roman" w:hAnsi="Times New Roman" w:cs="Times New Roman"/>
          <w:kern w:val="0"/>
          <w:sz w:val="24"/>
          <w:szCs w:val="24"/>
        </w:rPr>
        <w:t xml:space="preserve"> </w:t>
      </w:r>
      <w:r w:rsidR="001428BE" w:rsidRPr="00FA544E">
        <w:rPr>
          <w:rFonts w:ascii="Times New Roman" w:hAnsi="Times New Roman" w:cs="Times New Roman"/>
          <w:kern w:val="0"/>
          <w:sz w:val="24"/>
          <w:szCs w:val="24"/>
        </w:rPr>
        <w:t xml:space="preserve">species </w:t>
      </w:r>
      <w:r w:rsidR="008E5EE0" w:rsidRPr="00435481">
        <w:rPr>
          <w:rFonts w:ascii="Times New Roman" w:hAnsi="Times New Roman" w:cs="Times New Roman"/>
          <w:kern w:val="0"/>
          <w:sz w:val="24"/>
          <w:szCs w:val="24"/>
        </w:rPr>
        <w:t xml:space="preserve">and </w:t>
      </w:r>
      <w:r w:rsidR="007B24A9" w:rsidRPr="003228FB">
        <w:rPr>
          <w:rFonts w:ascii="Times New Roman" w:hAnsi="Times New Roman" w:cs="Times New Roman"/>
          <w:kern w:val="0"/>
          <w:sz w:val="24"/>
          <w:szCs w:val="24"/>
        </w:rPr>
        <w:t xml:space="preserve">this correlates </w:t>
      </w:r>
      <w:r w:rsidR="008E5EE0" w:rsidRPr="00435481">
        <w:rPr>
          <w:rFonts w:ascii="Times New Roman" w:hAnsi="Times New Roman" w:cs="Times New Roman"/>
          <w:kern w:val="0"/>
          <w:sz w:val="24"/>
          <w:szCs w:val="24"/>
        </w:rPr>
        <w:t xml:space="preserve">with </w:t>
      </w:r>
      <w:r w:rsidR="00964C88" w:rsidRPr="00435481">
        <w:rPr>
          <w:rFonts w:ascii="Times New Roman" w:hAnsi="Times New Roman" w:cs="Times New Roman"/>
          <w:kern w:val="0"/>
          <w:sz w:val="24"/>
          <w:szCs w:val="24"/>
        </w:rPr>
        <w:t>CPE</w:t>
      </w:r>
      <w:r w:rsidR="008E5EE0" w:rsidRPr="00435481">
        <w:rPr>
          <w:rFonts w:ascii="Times New Roman" w:hAnsi="Times New Roman" w:cs="Times New Roman"/>
          <w:kern w:val="0"/>
          <w:sz w:val="24"/>
          <w:szCs w:val="24"/>
        </w:rPr>
        <w:t xml:space="preserve"> of different </w:t>
      </w:r>
      <w:proofErr w:type="spellStart"/>
      <w:r w:rsidR="008E5EE0" w:rsidRPr="00435481">
        <w:rPr>
          <w:rFonts w:ascii="Times New Roman" w:hAnsi="Times New Roman" w:cs="Times New Roman"/>
          <w:kern w:val="0"/>
          <w:sz w:val="24"/>
          <w:szCs w:val="24"/>
        </w:rPr>
        <w:t>rickettsial</w:t>
      </w:r>
      <w:proofErr w:type="spellEnd"/>
      <w:r w:rsidR="008E5EE0" w:rsidRPr="00435481">
        <w:rPr>
          <w:rFonts w:ascii="Times New Roman" w:hAnsi="Times New Roman" w:cs="Times New Roman"/>
          <w:kern w:val="0"/>
          <w:sz w:val="24"/>
          <w:szCs w:val="24"/>
        </w:rPr>
        <w:t xml:space="preserve"> species</w:t>
      </w:r>
      <w:r w:rsidR="00215549" w:rsidRPr="00435481">
        <w:rPr>
          <w:rFonts w:ascii="Times New Roman" w:hAnsi="Times New Roman" w:cs="Times New Roman"/>
          <w:kern w:val="0"/>
          <w:sz w:val="24"/>
          <w:szCs w:val="24"/>
        </w:rPr>
        <w:t xml:space="preserve"> </w:t>
      </w:r>
      <w:r w:rsidR="00904328" w:rsidRPr="003228FB">
        <w:rPr>
          <w:rFonts w:ascii="Times New Roman" w:hAnsi="Times New Roman" w:cs="Times New Roman"/>
          <w:kern w:val="0"/>
          <w:sz w:val="24"/>
          <w:szCs w:val="24"/>
        </w:rPr>
        <w:fldChar w:fldCharType="begin"/>
      </w:r>
      <w:r w:rsidR="007F615A">
        <w:rPr>
          <w:rFonts w:ascii="Times New Roman" w:hAnsi="Times New Roman" w:cs="Times New Roman"/>
          <w:kern w:val="0"/>
          <w:sz w:val="24"/>
          <w:szCs w:val="24"/>
        </w:rPr>
        <w:instrText xml:space="preserve"> ADDIN EN.CITE &lt;EndNote&gt;&lt;Cite&gt;&lt;Author&gt;Teysseire&lt;/Author&gt;&lt;Year&gt;1992&lt;/Year&gt;&lt;RecNum&gt;322&lt;/RecNum&gt;&lt;DisplayText&gt;(31)&lt;/DisplayText&gt;&lt;record&gt;&lt;rec-number&gt;322&lt;/rec-number&gt;&lt;foreign-keys&gt;&lt;key app="EN" db-id="taeax2srl9ts0oe90rppw558z0edv2dp55vs" timestamp="1628171624"&gt;322&lt;/key&gt;&lt;/foreign-keys&gt;&lt;ref-type name="Journal Article"&gt;17&lt;/ref-type&gt;&lt;contributors&gt;&lt;authors&gt;&lt;author&gt;Teysseire, N.&lt;/author&gt;&lt;author&gt;Chiche-Portiche, C.&lt;/author&gt;&lt;author&gt;Raoult, D.&lt;/author&gt;&lt;/authors&gt;&lt;/contributors&gt;&lt;auth-address&gt;Unité des Rickettsies, Facult</w:instrText>
      </w:r>
      <w:r w:rsidR="007F615A">
        <w:rPr>
          <w:rFonts w:ascii="Times New Roman" w:hAnsi="Times New Roman" w:cs="Times New Roman" w:hint="eastAsia"/>
          <w:kern w:val="0"/>
          <w:sz w:val="24"/>
          <w:szCs w:val="24"/>
        </w:rPr>
        <w:instrText>é</w:instrText>
      </w:r>
      <w:r w:rsidR="007F615A">
        <w:rPr>
          <w:rFonts w:ascii="Times New Roman" w:hAnsi="Times New Roman" w:cs="Times New Roman"/>
          <w:kern w:val="0"/>
          <w:sz w:val="24"/>
          <w:szCs w:val="24"/>
        </w:rPr>
        <w:instrText xml:space="preserve"> de Médecine, Marseille, France.&lt;/auth-address&gt;&lt;titles&gt;&lt;title&gt;Intracellular movements of Rickettsia conorii and R. typhi based on actin polymerization&lt;/title&gt;&lt;secondary-title&gt;Res Microbiol&lt;/secondary-title&gt;&lt;alt-title&gt;Research in microbiology&lt;/alt-title&gt;&lt;/titles&gt;&lt;periodical&gt;&lt;full-title&gt;Res Microbiol&lt;/full-title&gt;&lt;abbr-1&gt;Research in microbiology&lt;/abbr-1&gt;&lt;/periodical&gt;&lt;alt-periodical&gt;&lt;full-title&gt;Res Microbiol&lt;/full-title&gt;&lt;abbr-1&gt;Research in microbiology&lt;/abbr-1&gt;&lt;/alt-periodical&gt;&lt;pages&gt;821-9&lt;/pages&gt;&lt;volume&gt;143&lt;/volume&gt;&lt;number&gt;9&lt;/number&gt;&lt;edition&gt;1992/11/01&lt;/edition&gt;&lt;keywords&gt;&lt;keyword&gt;Actins/*biosynthesis&lt;/keyword&gt;&lt;keyword&gt;Cell Movement/*physiology&lt;/keyword&gt;&lt;keyword&gt;Endothelium, Vascular/*microbiology&lt;/keyword&gt;&lt;keyword&gt;Humans&lt;/keyword&gt;&lt;keyword&gt;In Vitro Techniques&lt;/keyword&gt;&lt;keyword&gt;Microscopy, Fluorescence&lt;/keyword&gt;&lt;keyword&gt;Polymers&lt;/keyword&gt;&lt;keyword&gt;Rickettsia/*metabolism/pathogenicity&lt;/keyword&gt;&lt;keyword&gt;Rickettsia Infections/metabolism&lt;/keyword&gt;&lt;keyword&gt;Rickettsia typhi/*metabolism/pathogenicity&lt;/keyword&gt;&lt;keyword&gt;Virulence&lt;/keyword&gt;&lt;/keywords&gt;&lt;dates&gt;&lt;year&gt;1992&lt;/year&gt;&lt;pub-dates&gt;&lt;date&gt;Nov-Dec&lt;/date&gt;&lt;/pub-dates&gt;&lt;/dates&gt;&lt;isbn&gt;0923-2508 (Print)&amp;#xD;0923-2508&lt;/isbn&gt;&lt;accession-num&gt;1299836&lt;/accession-num&gt;&lt;urls&gt;&lt;/urls&gt;&lt;electronic-resource-num&gt;10.1016/0923-2508(92)90069-z&lt;/electronic-resource-num&gt;&lt;remote-database-provider&gt;NLM&lt;/remote-database-provider&gt;&lt;language&gt;eng&lt;/language&gt;&lt;/record&gt;&lt;/Cite&gt;&lt;/EndNote&gt;</w:instrText>
      </w:r>
      <w:r w:rsidR="00904328" w:rsidRPr="003228FB">
        <w:rPr>
          <w:rFonts w:ascii="Times New Roman" w:hAnsi="Times New Roman" w:cs="Times New Roman"/>
          <w:kern w:val="0"/>
          <w:sz w:val="24"/>
          <w:szCs w:val="24"/>
        </w:rPr>
        <w:fldChar w:fldCharType="separate"/>
      </w:r>
      <w:r w:rsidR="007F615A">
        <w:rPr>
          <w:rFonts w:ascii="Times New Roman" w:hAnsi="Times New Roman" w:cs="Times New Roman"/>
          <w:noProof/>
          <w:kern w:val="0"/>
          <w:sz w:val="24"/>
          <w:szCs w:val="24"/>
        </w:rPr>
        <w:t>(31)</w:t>
      </w:r>
      <w:r w:rsidR="00904328" w:rsidRPr="003228FB">
        <w:rPr>
          <w:rFonts w:ascii="Times New Roman" w:hAnsi="Times New Roman" w:cs="Times New Roman"/>
          <w:kern w:val="0"/>
          <w:sz w:val="24"/>
          <w:szCs w:val="24"/>
        </w:rPr>
        <w:fldChar w:fldCharType="end"/>
      </w:r>
      <w:bookmarkEnd w:id="23"/>
      <w:r w:rsidR="007B24A9" w:rsidRPr="00435481">
        <w:rPr>
          <w:rFonts w:ascii="Times New Roman" w:hAnsi="Times New Roman" w:cs="Times New Roman"/>
          <w:kern w:val="0"/>
          <w:sz w:val="24"/>
          <w:szCs w:val="24"/>
        </w:rPr>
        <w:t>;</w:t>
      </w:r>
      <w:r w:rsidR="00A8126A" w:rsidRPr="00BD2D06">
        <w:rPr>
          <w:rFonts w:ascii="Times New Roman" w:hAnsi="Times New Roman" w:cs="Times New Roman"/>
          <w:kern w:val="0"/>
          <w:sz w:val="24"/>
          <w:szCs w:val="24"/>
        </w:rPr>
        <w:t xml:space="preserve"> recently</w:t>
      </w:r>
      <w:r w:rsidR="007B24A9" w:rsidRPr="00BD2D06">
        <w:rPr>
          <w:rFonts w:ascii="Times New Roman" w:hAnsi="Times New Roman" w:cs="Times New Roman"/>
          <w:kern w:val="0"/>
          <w:sz w:val="24"/>
          <w:szCs w:val="24"/>
        </w:rPr>
        <w:t>,</w:t>
      </w:r>
      <w:r w:rsidR="00A8126A" w:rsidRPr="00BD2D06">
        <w:rPr>
          <w:rFonts w:ascii="Times New Roman" w:hAnsi="Times New Roman" w:cs="Times New Roman"/>
          <w:kern w:val="0"/>
          <w:sz w:val="24"/>
          <w:szCs w:val="24"/>
        </w:rPr>
        <w:t xml:space="preserve"> </w:t>
      </w:r>
      <w:bookmarkStart w:id="24" w:name="_Hlk100265861"/>
      <w:r w:rsidR="007B24A9" w:rsidRPr="00BD2D06">
        <w:rPr>
          <w:rFonts w:ascii="Times New Roman" w:hAnsi="Times New Roman" w:cs="Times New Roman"/>
          <w:kern w:val="0"/>
          <w:sz w:val="24"/>
          <w:szCs w:val="24"/>
        </w:rPr>
        <w:t xml:space="preserve">this </w:t>
      </w:r>
      <w:r w:rsidR="007B24A9" w:rsidRPr="00BD2D06">
        <w:rPr>
          <w:rFonts w:ascii="Times New Roman" w:hAnsi="Times New Roman" w:cs="Times New Roman"/>
          <w:i/>
          <w:iCs/>
          <w:kern w:val="0"/>
          <w:sz w:val="24"/>
          <w:szCs w:val="24"/>
        </w:rPr>
        <w:t>Rickettsia</w:t>
      </w:r>
      <w:r w:rsidR="007B24A9" w:rsidRPr="00BD2D06">
        <w:rPr>
          <w:rFonts w:ascii="Times New Roman" w:hAnsi="Times New Roman" w:cs="Times New Roman"/>
          <w:kern w:val="0"/>
          <w:sz w:val="24"/>
          <w:szCs w:val="24"/>
        </w:rPr>
        <w:t xml:space="preserve"> dissemination mechanism was reported </w:t>
      </w:r>
      <w:r w:rsidR="00553473">
        <w:rPr>
          <w:rFonts w:ascii="Times New Roman" w:hAnsi="Times New Roman" w:cs="Times New Roman"/>
          <w:kern w:val="0"/>
          <w:sz w:val="24"/>
          <w:szCs w:val="24"/>
        </w:rPr>
        <w:t xml:space="preserve">to be </w:t>
      </w:r>
      <w:r w:rsidR="007B24A9" w:rsidRPr="00BD2D06">
        <w:rPr>
          <w:rFonts w:ascii="Times New Roman" w:hAnsi="Times New Roman" w:cs="Times New Roman"/>
          <w:kern w:val="0"/>
          <w:sz w:val="24"/>
          <w:szCs w:val="24"/>
        </w:rPr>
        <w:t>active</w:t>
      </w:r>
      <w:r w:rsidR="001428BE">
        <w:rPr>
          <w:rFonts w:ascii="Times New Roman" w:hAnsi="Times New Roman" w:cs="Times New Roman"/>
          <w:kern w:val="0"/>
          <w:sz w:val="24"/>
          <w:szCs w:val="24"/>
        </w:rPr>
        <w:t xml:space="preserve"> but</w:t>
      </w:r>
      <w:r w:rsidR="00BD4430">
        <w:rPr>
          <w:rFonts w:ascii="Times New Roman" w:hAnsi="Times New Roman" w:cs="Times New Roman"/>
          <w:kern w:val="0"/>
          <w:sz w:val="24"/>
          <w:szCs w:val="24"/>
        </w:rPr>
        <w:t xml:space="preserve"> </w:t>
      </w:r>
      <w:r w:rsidR="001428BE">
        <w:rPr>
          <w:rFonts w:ascii="Times New Roman" w:hAnsi="Times New Roman" w:cs="Times New Roman"/>
          <w:kern w:val="0"/>
          <w:sz w:val="24"/>
          <w:szCs w:val="24"/>
        </w:rPr>
        <w:t xml:space="preserve">expendable </w:t>
      </w:r>
      <w:r w:rsidR="00A8126A" w:rsidRPr="00BD2D06">
        <w:rPr>
          <w:rFonts w:ascii="Times New Roman" w:hAnsi="Times New Roman" w:cs="Times New Roman"/>
          <w:kern w:val="0"/>
          <w:sz w:val="24"/>
          <w:szCs w:val="24"/>
        </w:rPr>
        <w:t xml:space="preserve">in the </w:t>
      </w:r>
      <w:r w:rsidR="007B24A9" w:rsidRPr="00BD2D06">
        <w:rPr>
          <w:rFonts w:ascii="Times New Roman" w:hAnsi="Times New Roman" w:cs="Times New Roman"/>
          <w:kern w:val="0"/>
          <w:sz w:val="24"/>
          <w:szCs w:val="24"/>
        </w:rPr>
        <w:t xml:space="preserve">tick </w:t>
      </w:r>
      <w:r w:rsidR="00A8126A" w:rsidRPr="00BD2D06">
        <w:rPr>
          <w:rFonts w:ascii="Times New Roman" w:hAnsi="Times New Roman" w:cs="Times New Roman"/>
          <w:kern w:val="0"/>
          <w:sz w:val="24"/>
          <w:szCs w:val="24"/>
        </w:rPr>
        <w:t>vector</w:t>
      </w:r>
      <w:r w:rsidR="007B24A9" w:rsidRPr="00BD2D06">
        <w:rPr>
          <w:rFonts w:ascii="Times New Roman" w:hAnsi="Times New Roman" w:cs="Times New Roman"/>
          <w:kern w:val="0"/>
          <w:sz w:val="24"/>
          <w:szCs w:val="24"/>
        </w:rPr>
        <w:t xml:space="preserve"> as well</w:t>
      </w:r>
      <w:r w:rsidR="00A8126A" w:rsidRPr="00BD2D06">
        <w:rPr>
          <w:rFonts w:ascii="Times New Roman" w:hAnsi="Times New Roman" w:cs="Times New Roman"/>
          <w:kern w:val="0"/>
          <w:sz w:val="24"/>
          <w:szCs w:val="24"/>
        </w:rPr>
        <w:t xml:space="preserve"> </w:t>
      </w:r>
      <w:bookmarkEnd w:id="24"/>
      <w:r w:rsidR="00904328" w:rsidRPr="00BD2D06">
        <w:rPr>
          <w:rFonts w:ascii="Times New Roman" w:hAnsi="Times New Roman" w:cs="Times New Roman"/>
          <w:kern w:val="0"/>
          <w:sz w:val="24"/>
          <w:szCs w:val="24"/>
        </w:rPr>
        <w:fldChar w:fldCharType="begin">
          <w:fldData xml:space="preserve">PEVuZE5vdGU+PENpdGU+PEF1dGhvcj5IYXJyaXM8L0F1dGhvcj48WWVhcj4yMDE4PC9ZZWFyPjxS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</w:fldData>
        </w:fldChar>
      </w:r>
      <w:r w:rsidR="007F615A">
        <w:rPr>
          <w:rFonts w:ascii="Times New Roman" w:hAnsi="Times New Roman" w:cs="Times New Roman"/>
          <w:kern w:val="0"/>
          <w:sz w:val="24"/>
          <w:szCs w:val="24"/>
        </w:rPr>
        <w:instrText xml:space="preserve"> ADDIN EN.CITE </w:instrText>
      </w:r>
      <w:r w:rsidR="007F615A">
        <w:rPr>
          <w:rFonts w:ascii="Times New Roman" w:hAnsi="Times New Roman" w:cs="Times New Roman"/>
          <w:kern w:val="0"/>
          <w:sz w:val="24"/>
          <w:szCs w:val="24"/>
        </w:rPr>
        <w:fldChar w:fldCharType="begin">
          <w:fldData xml:space="preserve">PEVuZE5vdGU+PENpdGU+PEF1dGhvcj5IYXJyaXM8L0F1dGhvcj48WWVhcj4yMDE4PC9ZZWFyPjxS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</w:fldData>
        </w:fldChar>
      </w:r>
      <w:r w:rsidR="007F615A">
        <w:rPr>
          <w:rFonts w:ascii="Times New Roman" w:hAnsi="Times New Roman" w:cs="Times New Roman"/>
          <w:kern w:val="0"/>
          <w:sz w:val="24"/>
          <w:szCs w:val="24"/>
        </w:rPr>
        <w:instrText xml:space="preserve"> ADDIN EN.CITE.DATA </w:instrText>
      </w:r>
      <w:r w:rsidR="007F615A">
        <w:rPr>
          <w:rFonts w:ascii="Times New Roman" w:hAnsi="Times New Roman" w:cs="Times New Roman"/>
          <w:kern w:val="0"/>
          <w:sz w:val="24"/>
          <w:szCs w:val="24"/>
        </w:rPr>
      </w:r>
      <w:r w:rsidR="007F615A">
        <w:rPr>
          <w:rFonts w:ascii="Times New Roman" w:hAnsi="Times New Roman" w:cs="Times New Roman"/>
          <w:kern w:val="0"/>
          <w:sz w:val="24"/>
          <w:szCs w:val="24"/>
        </w:rPr>
        <w:fldChar w:fldCharType="end"/>
      </w:r>
      <w:r w:rsidR="00904328" w:rsidRPr="00BD2D06">
        <w:rPr>
          <w:rFonts w:ascii="Times New Roman" w:hAnsi="Times New Roman" w:cs="Times New Roman"/>
          <w:kern w:val="0"/>
          <w:sz w:val="24"/>
          <w:szCs w:val="24"/>
        </w:rPr>
      </w:r>
      <w:r w:rsidR="00904328" w:rsidRPr="00BD2D06">
        <w:rPr>
          <w:rFonts w:ascii="Times New Roman" w:hAnsi="Times New Roman" w:cs="Times New Roman"/>
          <w:kern w:val="0"/>
          <w:sz w:val="24"/>
          <w:szCs w:val="24"/>
        </w:rPr>
        <w:fldChar w:fldCharType="separate"/>
      </w:r>
      <w:r w:rsidR="007F615A">
        <w:rPr>
          <w:rFonts w:ascii="Times New Roman" w:hAnsi="Times New Roman" w:cs="Times New Roman"/>
          <w:noProof/>
          <w:kern w:val="0"/>
          <w:sz w:val="24"/>
          <w:szCs w:val="24"/>
        </w:rPr>
        <w:t>(32)</w:t>
      </w:r>
      <w:r w:rsidR="00904328" w:rsidRPr="00BD2D06">
        <w:rPr>
          <w:rFonts w:ascii="Times New Roman" w:hAnsi="Times New Roman" w:cs="Times New Roman"/>
          <w:kern w:val="0"/>
          <w:sz w:val="24"/>
          <w:szCs w:val="24"/>
        </w:rPr>
        <w:fldChar w:fldCharType="end"/>
      </w:r>
      <w:r w:rsidR="00A8126A" w:rsidRPr="00BD2D06">
        <w:rPr>
          <w:rFonts w:ascii="Times New Roman" w:hAnsi="Times New Roman" w:cs="Times New Roman"/>
          <w:kern w:val="0"/>
          <w:sz w:val="24"/>
          <w:szCs w:val="24"/>
        </w:rPr>
        <w:t xml:space="preserve">. </w:t>
      </w:r>
      <w:r w:rsidR="00E8577F" w:rsidRPr="00BD2D06">
        <w:rPr>
          <w:rFonts w:ascii="Times New Roman" w:hAnsi="Times New Roman" w:cs="Times New Roman"/>
          <w:kern w:val="0"/>
          <w:sz w:val="24"/>
          <w:szCs w:val="24"/>
        </w:rPr>
        <w:t xml:space="preserve">In addition, </w:t>
      </w:r>
      <w:proofErr w:type="spellStart"/>
      <w:r w:rsidR="00E8577F" w:rsidRPr="00BD2D06">
        <w:rPr>
          <w:rFonts w:ascii="Times New Roman" w:hAnsi="Times New Roman" w:cs="Times New Roman"/>
          <w:kern w:val="0"/>
          <w:sz w:val="24"/>
          <w:szCs w:val="24"/>
        </w:rPr>
        <w:t>rickettsia</w:t>
      </w:r>
      <w:r w:rsidR="007B24A9" w:rsidRPr="00BD2D06">
        <w:rPr>
          <w:rFonts w:ascii="Times New Roman" w:hAnsi="Times New Roman" w:cs="Times New Roman"/>
          <w:kern w:val="0"/>
          <w:sz w:val="24"/>
          <w:szCs w:val="24"/>
        </w:rPr>
        <w:t>l</w:t>
      </w:r>
      <w:proofErr w:type="spellEnd"/>
      <w:r w:rsidR="00E8577F" w:rsidRPr="00BD2D06">
        <w:rPr>
          <w:rFonts w:ascii="Times New Roman" w:hAnsi="Times New Roman" w:cs="Times New Roman"/>
          <w:kern w:val="0"/>
          <w:sz w:val="24"/>
          <w:szCs w:val="24"/>
        </w:rPr>
        <w:t xml:space="preserve"> </w:t>
      </w:r>
      <w:r w:rsidR="00D77D26" w:rsidRPr="00BD2D06">
        <w:rPr>
          <w:rFonts w:ascii="Times New Roman" w:hAnsi="Times New Roman" w:cs="Times New Roman"/>
          <w:kern w:val="0"/>
          <w:sz w:val="24"/>
          <w:szCs w:val="24"/>
        </w:rPr>
        <w:t xml:space="preserve">ABM </w:t>
      </w:r>
      <w:r w:rsidR="00E8577F" w:rsidRPr="00BD2D06">
        <w:rPr>
          <w:rFonts w:ascii="Times New Roman" w:hAnsi="Times New Roman" w:cs="Times New Roman"/>
          <w:kern w:val="0"/>
          <w:sz w:val="24"/>
          <w:szCs w:val="24"/>
        </w:rPr>
        <w:t>occurs in distinct phases mediated by different actin nucleators</w:t>
      </w:r>
      <w:r w:rsidR="00215549" w:rsidRPr="00BD2D06">
        <w:rPr>
          <w:rFonts w:ascii="Times New Roman" w:hAnsi="Times New Roman" w:cs="Times New Roman"/>
          <w:kern w:val="0"/>
          <w:sz w:val="24"/>
          <w:szCs w:val="24"/>
        </w:rPr>
        <w:t xml:space="preserve"> </w:t>
      </w:r>
      <w:r w:rsidR="00904328" w:rsidRPr="00BD2D06">
        <w:rPr>
          <w:rFonts w:ascii="Times New Roman" w:hAnsi="Times New Roman" w:cs="Times New Roman"/>
          <w:kern w:val="0"/>
          <w:sz w:val="24"/>
          <w:szCs w:val="24"/>
        </w:rPr>
        <w:fldChar w:fldCharType="begin">
          <w:fldData xml:space="preserve">PEVuZE5vdGU+PENpdGU+PEF1dGhvcj5SZWVkPC9BdXRob3I+PFllYXI+MjAxNDwvWWVhcj48UmVj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</w:fldData>
        </w:fldChar>
      </w:r>
      <w:r w:rsidR="007F615A">
        <w:rPr>
          <w:rFonts w:ascii="Times New Roman" w:hAnsi="Times New Roman" w:cs="Times New Roman"/>
          <w:kern w:val="0"/>
          <w:sz w:val="24"/>
          <w:szCs w:val="24"/>
        </w:rPr>
        <w:instrText xml:space="preserve"> ADDIN EN.CITE </w:instrText>
      </w:r>
      <w:r w:rsidR="007F615A">
        <w:rPr>
          <w:rFonts w:ascii="Times New Roman" w:hAnsi="Times New Roman" w:cs="Times New Roman"/>
          <w:kern w:val="0"/>
          <w:sz w:val="24"/>
          <w:szCs w:val="24"/>
        </w:rPr>
        <w:fldChar w:fldCharType="begin">
          <w:fldData xml:space="preserve">PEVuZE5vdGU+PENpdGU+PEF1dGhvcj5SZWVkPC9BdXRob3I+PFllYXI+MjAxNDwvWWVhcj48UmVj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</w:fldData>
        </w:fldChar>
      </w:r>
      <w:r w:rsidR="007F615A">
        <w:rPr>
          <w:rFonts w:ascii="Times New Roman" w:hAnsi="Times New Roman" w:cs="Times New Roman"/>
          <w:kern w:val="0"/>
          <w:sz w:val="24"/>
          <w:szCs w:val="24"/>
        </w:rPr>
        <w:instrText xml:space="preserve"> ADDIN EN.CITE.DATA </w:instrText>
      </w:r>
      <w:r w:rsidR="007F615A">
        <w:rPr>
          <w:rFonts w:ascii="Times New Roman" w:hAnsi="Times New Roman" w:cs="Times New Roman"/>
          <w:kern w:val="0"/>
          <w:sz w:val="24"/>
          <w:szCs w:val="24"/>
        </w:rPr>
      </w:r>
      <w:r w:rsidR="007F615A">
        <w:rPr>
          <w:rFonts w:ascii="Times New Roman" w:hAnsi="Times New Roman" w:cs="Times New Roman"/>
          <w:kern w:val="0"/>
          <w:sz w:val="24"/>
          <w:szCs w:val="24"/>
        </w:rPr>
        <w:fldChar w:fldCharType="end"/>
      </w:r>
      <w:r w:rsidR="00904328" w:rsidRPr="00BD2D06">
        <w:rPr>
          <w:rFonts w:ascii="Times New Roman" w:hAnsi="Times New Roman" w:cs="Times New Roman"/>
          <w:kern w:val="0"/>
          <w:sz w:val="24"/>
          <w:szCs w:val="24"/>
        </w:rPr>
      </w:r>
      <w:r w:rsidR="00904328" w:rsidRPr="00BD2D06">
        <w:rPr>
          <w:rFonts w:ascii="Times New Roman" w:hAnsi="Times New Roman" w:cs="Times New Roman"/>
          <w:kern w:val="0"/>
          <w:sz w:val="24"/>
          <w:szCs w:val="24"/>
        </w:rPr>
        <w:fldChar w:fldCharType="separate"/>
      </w:r>
      <w:r w:rsidR="007F615A">
        <w:rPr>
          <w:rFonts w:ascii="Times New Roman" w:hAnsi="Times New Roman" w:cs="Times New Roman"/>
          <w:noProof/>
          <w:kern w:val="0"/>
          <w:sz w:val="24"/>
          <w:szCs w:val="24"/>
        </w:rPr>
        <w:t>(33)</w:t>
      </w:r>
      <w:r w:rsidR="00904328" w:rsidRPr="00BD2D06">
        <w:rPr>
          <w:rFonts w:ascii="Times New Roman" w:hAnsi="Times New Roman" w:cs="Times New Roman"/>
          <w:kern w:val="0"/>
          <w:sz w:val="24"/>
          <w:szCs w:val="24"/>
        </w:rPr>
        <w:fldChar w:fldCharType="end"/>
      </w:r>
      <w:r w:rsidR="00E8577F" w:rsidRPr="00BD2D06">
        <w:rPr>
          <w:rFonts w:ascii="Times New Roman" w:hAnsi="Times New Roman" w:cs="Times New Roman"/>
          <w:kern w:val="0"/>
          <w:sz w:val="24"/>
          <w:szCs w:val="24"/>
        </w:rPr>
        <w:t xml:space="preserve">. For example, </w:t>
      </w:r>
      <w:proofErr w:type="spellStart"/>
      <w:r w:rsidR="00E8577F" w:rsidRPr="00BD2D06">
        <w:rPr>
          <w:rFonts w:ascii="Times New Roman" w:hAnsi="Times New Roman" w:cs="Times New Roman"/>
          <w:kern w:val="0"/>
          <w:sz w:val="24"/>
          <w:szCs w:val="24"/>
        </w:rPr>
        <w:t>RickA</w:t>
      </w:r>
      <w:proofErr w:type="spellEnd"/>
      <w:r w:rsidR="00E8577F" w:rsidRPr="00BD2D06">
        <w:rPr>
          <w:rFonts w:ascii="Times New Roman" w:hAnsi="Times New Roman" w:cs="Times New Roman"/>
          <w:kern w:val="0"/>
          <w:sz w:val="24"/>
          <w:szCs w:val="24"/>
        </w:rPr>
        <w:t>, an activator of the host Arp2/3 complex, was initially proposed to drive motility</w:t>
      </w:r>
      <w:r w:rsidR="00215549" w:rsidRPr="00BD2D06">
        <w:rPr>
          <w:rFonts w:ascii="Times New Roman" w:hAnsi="Times New Roman" w:cs="Times New Roman"/>
          <w:kern w:val="0"/>
          <w:sz w:val="24"/>
          <w:szCs w:val="24"/>
        </w:rPr>
        <w:t xml:space="preserve"> </w:t>
      </w:r>
      <w:r w:rsidR="00904328" w:rsidRPr="00BD2D06">
        <w:rPr>
          <w:rFonts w:ascii="Times New Roman" w:hAnsi="Times New Roman" w:cs="Times New Roman"/>
          <w:kern w:val="0"/>
          <w:sz w:val="24"/>
          <w:szCs w:val="24"/>
        </w:rPr>
        <w:fldChar w:fldCharType="begin">
          <w:fldData xml:space="preserve">PEVuZE5vdGU+PENpdGU+PEF1dGhvcj5TZXJpbzwvQXV0aG9yPjxZZWFyPjIwMTA8L1llYXI+PFJl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</w:fldData>
        </w:fldChar>
      </w:r>
      <w:r w:rsidR="007F615A">
        <w:rPr>
          <w:rFonts w:ascii="Times New Roman" w:hAnsi="Times New Roman" w:cs="Times New Roman"/>
          <w:kern w:val="0"/>
          <w:sz w:val="24"/>
          <w:szCs w:val="24"/>
        </w:rPr>
        <w:instrText xml:space="preserve"> ADDIN EN.CITE </w:instrText>
      </w:r>
      <w:r w:rsidR="007F615A">
        <w:rPr>
          <w:rFonts w:ascii="Times New Roman" w:hAnsi="Times New Roman" w:cs="Times New Roman"/>
          <w:kern w:val="0"/>
          <w:sz w:val="24"/>
          <w:szCs w:val="24"/>
        </w:rPr>
        <w:fldChar w:fldCharType="begin">
          <w:fldData xml:space="preserve">PEVuZE5vdGU+PENpdGU+PEF1dGhvcj5TZXJpbzwvQXV0aG9yPjxZZWFyPjIwMTA8L1llYXI+PFJl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</w:fldData>
        </w:fldChar>
      </w:r>
      <w:r w:rsidR="007F615A">
        <w:rPr>
          <w:rFonts w:ascii="Times New Roman" w:hAnsi="Times New Roman" w:cs="Times New Roman"/>
          <w:kern w:val="0"/>
          <w:sz w:val="24"/>
          <w:szCs w:val="24"/>
        </w:rPr>
        <w:instrText xml:space="preserve"> ADDIN EN.CITE.DATA </w:instrText>
      </w:r>
      <w:r w:rsidR="007F615A">
        <w:rPr>
          <w:rFonts w:ascii="Times New Roman" w:hAnsi="Times New Roman" w:cs="Times New Roman"/>
          <w:kern w:val="0"/>
          <w:sz w:val="24"/>
          <w:szCs w:val="24"/>
        </w:rPr>
      </w:r>
      <w:r w:rsidR="007F615A">
        <w:rPr>
          <w:rFonts w:ascii="Times New Roman" w:hAnsi="Times New Roman" w:cs="Times New Roman"/>
          <w:kern w:val="0"/>
          <w:sz w:val="24"/>
          <w:szCs w:val="24"/>
        </w:rPr>
        <w:fldChar w:fldCharType="end"/>
      </w:r>
      <w:r w:rsidR="00904328" w:rsidRPr="00BD2D06">
        <w:rPr>
          <w:rFonts w:ascii="Times New Roman" w:hAnsi="Times New Roman" w:cs="Times New Roman"/>
          <w:kern w:val="0"/>
          <w:sz w:val="24"/>
          <w:szCs w:val="24"/>
        </w:rPr>
      </w:r>
      <w:r w:rsidR="00904328" w:rsidRPr="00BD2D06">
        <w:rPr>
          <w:rFonts w:ascii="Times New Roman" w:hAnsi="Times New Roman" w:cs="Times New Roman"/>
          <w:kern w:val="0"/>
          <w:sz w:val="24"/>
          <w:szCs w:val="24"/>
        </w:rPr>
        <w:fldChar w:fldCharType="separate"/>
      </w:r>
      <w:r w:rsidR="007F615A">
        <w:rPr>
          <w:rFonts w:ascii="Times New Roman" w:hAnsi="Times New Roman" w:cs="Times New Roman"/>
          <w:noProof/>
          <w:kern w:val="0"/>
          <w:sz w:val="24"/>
          <w:szCs w:val="24"/>
        </w:rPr>
        <w:t>(21)</w:t>
      </w:r>
      <w:r w:rsidR="00904328" w:rsidRPr="00BD2D06">
        <w:rPr>
          <w:rFonts w:ascii="Times New Roman" w:hAnsi="Times New Roman" w:cs="Times New Roman"/>
          <w:kern w:val="0"/>
          <w:sz w:val="24"/>
          <w:szCs w:val="24"/>
        </w:rPr>
        <w:fldChar w:fldCharType="end"/>
      </w:r>
      <w:r w:rsidR="00E8577F" w:rsidRPr="00BD2D06">
        <w:rPr>
          <w:rFonts w:ascii="Times New Roman" w:hAnsi="Times New Roman" w:cs="Times New Roman"/>
          <w:kern w:val="0"/>
          <w:sz w:val="24"/>
          <w:szCs w:val="24"/>
        </w:rPr>
        <w:t xml:space="preserve">, and Sca2, a mimic of host </w:t>
      </w:r>
      <w:proofErr w:type="spellStart"/>
      <w:r w:rsidR="00E8577F" w:rsidRPr="00BD2D06">
        <w:rPr>
          <w:rFonts w:ascii="Times New Roman" w:hAnsi="Times New Roman" w:cs="Times New Roman"/>
          <w:kern w:val="0"/>
          <w:sz w:val="24"/>
          <w:szCs w:val="24"/>
        </w:rPr>
        <w:t>formin</w:t>
      </w:r>
      <w:r w:rsidR="002B5334">
        <w:rPr>
          <w:rFonts w:ascii="Times New Roman" w:hAnsi="Times New Roman" w:cs="Times New Roman"/>
          <w:kern w:val="0"/>
          <w:sz w:val="24"/>
          <w:szCs w:val="24"/>
        </w:rPr>
        <w:t>s</w:t>
      </w:r>
      <w:proofErr w:type="spellEnd"/>
      <w:r w:rsidR="001E53F3">
        <w:rPr>
          <w:rFonts w:ascii="Times New Roman" w:hAnsi="Times New Roman" w:cs="Times New Roman"/>
          <w:kern w:val="0"/>
          <w:sz w:val="24"/>
          <w:szCs w:val="24"/>
        </w:rPr>
        <w:t>,</w:t>
      </w:r>
      <w:r w:rsidR="00E8577F" w:rsidRPr="00BD2D06">
        <w:rPr>
          <w:rFonts w:ascii="Times New Roman" w:hAnsi="Times New Roman" w:cs="Times New Roman"/>
          <w:kern w:val="0"/>
          <w:sz w:val="24"/>
          <w:szCs w:val="24"/>
        </w:rPr>
        <w:t xml:space="preserve"> was later shown to be required for motility</w:t>
      </w:r>
      <w:r w:rsidR="00215549" w:rsidRPr="00BD2D06">
        <w:rPr>
          <w:rFonts w:ascii="Times New Roman" w:hAnsi="Times New Roman" w:cs="Times New Roman"/>
          <w:kern w:val="0"/>
          <w:sz w:val="24"/>
          <w:szCs w:val="24"/>
        </w:rPr>
        <w:t xml:space="preserve"> </w:t>
      </w:r>
      <w:r w:rsidR="00904328" w:rsidRPr="00BD2D06">
        <w:rPr>
          <w:rFonts w:ascii="Times New Roman" w:hAnsi="Times New Roman" w:cs="Times New Roman"/>
          <w:kern w:val="0"/>
          <w:sz w:val="24"/>
          <w:szCs w:val="24"/>
        </w:rPr>
        <w:fldChar w:fldCharType="begin">
          <w:fldData xml:space="preserve">PEVuZE5vdGU+PENpdGU+PEF1dGhvcj5LbGViYTwvQXV0aG9yPjxZZWFyPjIwMTA8L1llYXI+PFJl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</w:fldData>
        </w:fldChar>
      </w:r>
      <w:r w:rsidR="007F615A">
        <w:rPr>
          <w:rFonts w:ascii="Times New Roman" w:hAnsi="Times New Roman" w:cs="Times New Roman"/>
          <w:kern w:val="0"/>
          <w:sz w:val="24"/>
          <w:szCs w:val="24"/>
        </w:rPr>
        <w:instrText xml:space="preserve"> ADDIN EN.CITE </w:instrText>
      </w:r>
      <w:r w:rsidR="007F615A">
        <w:rPr>
          <w:rFonts w:ascii="Times New Roman" w:hAnsi="Times New Roman" w:cs="Times New Roman"/>
          <w:kern w:val="0"/>
          <w:sz w:val="24"/>
          <w:szCs w:val="24"/>
        </w:rPr>
        <w:fldChar w:fldCharType="begin">
          <w:fldData xml:space="preserve">PEVuZE5vdGU+PENpdGU+PEF1dGhvcj5LbGViYTwvQXV0aG9yPjxZZWFyPjIwMTA8L1llYXI+PFJl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</w:fldData>
        </w:fldChar>
      </w:r>
      <w:r w:rsidR="007F615A">
        <w:rPr>
          <w:rFonts w:ascii="Times New Roman" w:hAnsi="Times New Roman" w:cs="Times New Roman"/>
          <w:kern w:val="0"/>
          <w:sz w:val="24"/>
          <w:szCs w:val="24"/>
        </w:rPr>
        <w:instrText xml:space="preserve"> ADDIN EN.CITE.DATA </w:instrText>
      </w:r>
      <w:r w:rsidR="007F615A">
        <w:rPr>
          <w:rFonts w:ascii="Times New Roman" w:hAnsi="Times New Roman" w:cs="Times New Roman"/>
          <w:kern w:val="0"/>
          <w:sz w:val="24"/>
          <w:szCs w:val="24"/>
        </w:rPr>
      </w:r>
      <w:r w:rsidR="007F615A">
        <w:rPr>
          <w:rFonts w:ascii="Times New Roman" w:hAnsi="Times New Roman" w:cs="Times New Roman"/>
          <w:kern w:val="0"/>
          <w:sz w:val="24"/>
          <w:szCs w:val="24"/>
        </w:rPr>
        <w:fldChar w:fldCharType="end"/>
      </w:r>
      <w:r w:rsidR="00904328" w:rsidRPr="00BD2D06">
        <w:rPr>
          <w:rFonts w:ascii="Times New Roman" w:hAnsi="Times New Roman" w:cs="Times New Roman"/>
          <w:kern w:val="0"/>
          <w:sz w:val="24"/>
          <w:szCs w:val="24"/>
        </w:rPr>
      </w:r>
      <w:r w:rsidR="00904328" w:rsidRPr="00BD2D06">
        <w:rPr>
          <w:rFonts w:ascii="Times New Roman" w:hAnsi="Times New Roman" w:cs="Times New Roman"/>
          <w:kern w:val="0"/>
          <w:sz w:val="24"/>
          <w:szCs w:val="24"/>
        </w:rPr>
        <w:fldChar w:fldCharType="separate"/>
      </w:r>
      <w:r w:rsidR="007F615A">
        <w:rPr>
          <w:rFonts w:ascii="Times New Roman" w:hAnsi="Times New Roman" w:cs="Times New Roman"/>
          <w:noProof/>
          <w:kern w:val="0"/>
          <w:sz w:val="24"/>
          <w:szCs w:val="24"/>
        </w:rPr>
        <w:t>(34)</w:t>
      </w:r>
      <w:r w:rsidR="00904328" w:rsidRPr="00BD2D06">
        <w:rPr>
          <w:rFonts w:ascii="Times New Roman" w:hAnsi="Times New Roman" w:cs="Times New Roman"/>
          <w:kern w:val="0"/>
          <w:sz w:val="24"/>
          <w:szCs w:val="24"/>
        </w:rPr>
        <w:fldChar w:fldCharType="end"/>
      </w:r>
      <w:r w:rsidR="00E8577F" w:rsidRPr="00BD2D06">
        <w:rPr>
          <w:rFonts w:ascii="Times New Roman" w:hAnsi="Times New Roman" w:cs="Times New Roman"/>
          <w:kern w:val="0"/>
          <w:sz w:val="24"/>
          <w:szCs w:val="24"/>
        </w:rPr>
        <w:t xml:space="preserve">. </w:t>
      </w:r>
      <w:r w:rsidR="00D77D26" w:rsidRPr="00BD2D06">
        <w:rPr>
          <w:rFonts w:ascii="Times New Roman" w:hAnsi="Times New Roman" w:cs="Times New Roman"/>
          <w:kern w:val="0"/>
          <w:sz w:val="24"/>
          <w:szCs w:val="24"/>
        </w:rPr>
        <w:t xml:space="preserve">The different </w:t>
      </w:r>
      <w:r w:rsidR="009F4DB1" w:rsidRPr="00BD2D06">
        <w:rPr>
          <w:rFonts w:ascii="Times New Roman" w:hAnsi="Times New Roman" w:cs="Times New Roman"/>
          <w:kern w:val="0"/>
          <w:sz w:val="24"/>
          <w:szCs w:val="24"/>
        </w:rPr>
        <w:t>actin filaments assembled by</w:t>
      </w:r>
      <w:r w:rsidR="00D77D26" w:rsidRPr="00BD2D06">
        <w:rPr>
          <w:rFonts w:ascii="Times New Roman" w:hAnsi="Times New Roman" w:cs="Times New Roman"/>
          <w:kern w:val="0"/>
          <w:sz w:val="24"/>
          <w:szCs w:val="24"/>
        </w:rPr>
        <w:t xml:space="preserve"> </w:t>
      </w:r>
      <w:r w:rsidR="00D77D26" w:rsidRPr="00BD2D06">
        <w:rPr>
          <w:rFonts w:ascii="Times New Roman" w:hAnsi="Times New Roman" w:cs="Times New Roman"/>
          <w:i/>
          <w:iCs/>
          <w:kern w:val="0"/>
          <w:sz w:val="24"/>
          <w:szCs w:val="24"/>
        </w:rPr>
        <w:t>R</w:t>
      </w:r>
      <w:r w:rsidR="009D72D4">
        <w:rPr>
          <w:rFonts w:ascii="Times New Roman" w:hAnsi="Times New Roman" w:cs="Times New Roman"/>
          <w:i/>
          <w:iCs/>
          <w:kern w:val="0"/>
          <w:sz w:val="24"/>
          <w:szCs w:val="24"/>
        </w:rPr>
        <w:t>ickettsia</w:t>
      </w:r>
      <w:r w:rsidR="00D77D26" w:rsidRPr="00BD2D06">
        <w:rPr>
          <w:rFonts w:ascii="Times New Roman" w:hAnsi="Times New Roman" w:cs="Times New Roman"/>
          <w:i/>
          <w:iCs/>
          <w:kern w:val="0"/>
          <w:sz w:val="24"/>
          <w:szCs w:val="24"/>
        </w:rPr>
        <w:t xml:space="preserve"> </w:t>
      </w:r>
      <w:proofErr w:type="spellStart"/>
      <w:r w:rsidR="00D90EC5" w:rsidRPr="00BD2D06">
        <w:rPr>
          <w:rFonts w:ascii="Times New Roman" w:hAnsi="Times New Roman" w:cs="Times New Roman"/>
          <w:i/>
          <w:iCs/>
          <w:kern w:val="0"/>
          <w:sz w:val="24"/>
          <w:szCs w:val="24"/>
        </w:rPr>
        <w:t>helvetica</w:t>
      </w:r>
      <w:proofErr w:type="spellEnd"/>
      <w:r w:rsidR="00835794" w:rsidRPr="00BD2D06">
        <w:rPr>
          <w:rFonts w:ascii="Times New Roman" w:hAnsi="Times New Roman" w:cs="Times New Roman"/>
          <w:kern w:val="0"/>
          <w:sz w:val="24"/>
          <w:szCs w:val="24"/>
        </w:rPr>
        <w:t xml:space="preserve"> and </w:t>
      </w:r>
      <w:r w:rsidR="00D77D26" w:rsidRPr="00BD2D06">
        <w:rPr>
          <w:rFonts w:ascii="Times New Roman" w:hAnsi="Times New Roman" w:cs="Times New Roman"/>
          <w:i/>
          <w:iCs/>
          <w:kern w:val="0"/>
          <w:sz w:val="24"/>
          <w:szCs w:val="24"/>
        </w:rPr>
        <w:t>R</w:t>
      </w:r>
      <w:r w:rsidR="009D72D4">
        <w:rPr>
          <w:rFonts w:ascii="Times New Roman" w:hAnsi="Times New Roman" w:cs="Times New Roman"/>
          <w:i/>
          <w:iCs/>
          <w:kern w:val="0"/>
          <w:sz w:val="24"/>
          <w:szCs w:val="24"/>
        </w:rPr>
        <w:t>ickettsia</w:t>
      </w:r>
      <w:r w:rsidR="00D77D26" w:rsidRPr="00BD2D06">
        <w:rPr>
          <w:rFonts w:ascii="Times New Roman" w:hAnsi="Times New Roman" w:cs="Times New Roman"/>
          <w:i/>
          <w:iCs/>
          <w:kern w:val="0"/>
          <w:sz w:val="24"/>
          <w:szCs w:val="24"/>
        </w:rPr>
        <w:t xml:space="preserve"> </w:t>
      </w:r>
      <w:proofErr w:type="spellStart"/>
      <w:r w:rsidR="00D77D26" w:rsidRPr="00BD2D06">
        <w:rPr>
          <w:rFonts w:ascii="Times New Roman" w:hAnsi="Times New Roman" w:cs="Times New Roman"/>
          <w:i/>
          <w:iCs/>
          <w:kern w:val="0"/>
          <w:sz w:val="24"/>
          <w:szCs w:val="24"/>
        </w:rPr>
        <w:t>peacockii</w:t>
      </w:r>
      <w:proofErr w:type="spellEnd"/>
      <w:r w:rsidR="00D77D26" w:rsidRPr="00BD2D06">
        <w:rPr>
          <w:rFonts w:ascii="Times New Roman" w:hAnsi="Times New Roman" w:cs="Times New Roman"/>
          <w:kern w:val="0"/>
          <w:sz w:val="24"/>
          <w:szCs w:val="24"/>
        </w:rPr>
        <w:t xml:space="preserve"> were </w:t>
      </w:r>
      <w:r w:rsidR="009F4DB1" w:rsidRPr="00BD2D06">
        <w:rPr>
          <w:rFonts w:ascii="Times New Roman" w:hAnsi="Times New Roman" w:cs="Times New Roman"/>
          <w:kern w:val="0"/>
          <w:sz w:val="24"/>
          <w:szCs w:val="24"/>
        </w:rPr>
        <w:t>associated</w:t>
      </w:r>
      <w:r w:rsidR="00D77D26" w:rsidRPr="00BD2D06">
        <w:rPr>
          <w:rFonts w:ascii="Times New Roman" w:hAnsi="Times New Roman" w:cs="Times New Roman"/>
          <w:kern w:val="0"/>
          <w:sz w:val="24"/>
          <w:szCs w:val="24"/>
        </w:rPr>
        <w:t xml:space="preserve"> with </w:t>
      </w:r>
      <w:r w:rsidR="00D90EC5" w:rsidRPr="00BD2D06">
        <w:rPr>
          <w:rFonts w:ascii="Times New Roman" w:hAnsi="Times New Roman" w:cs="Times New Roman"/>
          <w:kern w:val="0"/>
          <w:sz w:val="24"/>
          <w:szCs w:val="24"/>
        </w:rPr>
        <w:t xml:space="preserve">disrupted or truncated </w:t>
      </w:r>
      <w:r w:rsidR="00F12686" w:rsidRPr="00BD2D06">
        <w:rPr>
          <w:rFonts w:ascii="Times New Roman" w:hAnsi="Times New Roman" w:cs="Times New Roman"/>
          <w:kern w:val="0"/>
          <w:sz w:val="24"/>
          <w:szCs w:val="24"/>
        </w:rPr>
        <w:t xml:space="preserve">genes of </w:t>
      </w:r>
      <w:r w:rsidR="00D90EC5" w:rsidRPr="00BD2D06">
        <w:rPr>
          <w:rFonts w:ascii="Times New Roman" w:hAnsi="Times New Roman" w:cs="Times New Roman"/>
          <w:kern w:val="0"/>
          <w:sz w:val="24"/>
          <w:szCs w:val="24"/>
        </w:rPr>
        <w:t xml:space="preserve">Sca2, Sca4 or </w:t>
      </w:r>
      <w:proofErr w:type="spellStart"/>
      <w:r w:rsidR="00D90EC5" w:rsidRPr="00BD2D06">
        <w:rPr>
          <w:rFonts w:ascii="Times New Roman" w:hAnsi="Times New Roman" w:cs="Times New Roman"/>
          <w:kern w:val="0"/>
          <w:sz w:val="24"/>
          <w:szCs w:val="24"/>
        </w:rPr>
        <w:t>RickA</w:t>
      </w:r>
      <w:proofErr w:type="spellEnd"/>
      <w:r w:rsidR="00D90EC5" w:rsidRPr="00BD2D06">
        <w:rPr>
          <w:rFonts w:ascii="Times New Roman" w:hAnsi="Times New Roman" w:cs="Times New Roman"/>
          <w:kern w:val="0"/>
          <w:sz w:val="24"/>
          <w:szCs w:val="24"/>
        </w:rPr>
        <w:t xml:space="preserve"> by </w:t>
      </w:r>
      <w:r w:rsidR="00D77D26" w:rsidRPr="00BD2D06">
        <w:rPr>
          <w:rFonts w:ascii="Times New Roman" w:hAnsi="Times New Roman" w:cs="Times New Roman"/>
          <w:kern w:val="0"/>
          <w:sz w:val="24"/>
          <w:szCs w:val="24"/>
        </w:rPr>
        <w:t xml:space="preserve">insertion or deletion of a region of coding sequence </w:t>
      </w:r>
      <w:r w:rsidR="009F4DB1" w:rsidRPr="00BD2D06">
        <w:rPr>
          <w:rFonts w:ascii="Times New Roman" w:hAnsi="Times New Roman" w:cs="Times New Roman"/>
          <w:kern w:val="0"/>
          <w:sz w:val="24"/>
          <w:szCs w:val="24"/>
        </w:rPr>
        <w:t>respectively</w:t>
      </w:r>
      <w:r w:rsidR="00215549" w:rsidRPr="00BD2D06">
        <w:rPr>
          <w:rFonts w:ascii="Times New Roman" w:hAnsi="Times New Roman" w:cs="Times New Roman"/>
          <w:kern w:val="0"/>
          <w:sz w:val="24"/>
          <w:szCs w:val="24"/>
        </w:rPr>
        <w:t xml:space="preserve"> </w:t>
      </w:r>
      <w:r w:rsidR="00904328" w:rsidRPr="00BD2D06">
        <w:rPr>
          <w:rFonts w:ascii="Times New Roman" w:hAnsi="Times New Roman" w:cs="Times New Roman"/>
          <w:kern w:val="0"/>
          <w:sz w:val="24"/>
          <w:szCs w:val="24"/>
        </w:rPr>
        <w:fldChar w:fldCharType="begin">
          <w:fldData xml:space="preserve">PEVuZE5vdGU+PENpdGU+PEF1dGhvcj5TcGVjazwvQXV0aG9yPjxZZWFyPjIwMTg8L1llYXI+PFJl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</w:fldData>
        </w:fldChar>
      </w:r>
      <w:r w:rsidR="007F615A">
        <w:rPr>
          <w:rFonts w:ascii="Times New Roman" w:hAnsi="Times New Roman" w:cs="Times New Roman"/>
          <w:kern w:val="0"/>
          <w:sz w:val="24"/>
          <w:szCs w:val="24"/>
        </w:rPr>
        <w:instrText xml:space="preserve"> ADDIN EN.CITE </w:instrText>
      </w:r>
      <w:r w:rsidR="007F615A">
        <w:rPr>
          <w:rFonts w:ascii="Times New Roman" w:hAnsi="Times New Roman" w:cs="Times New Roman"/>
          <w:kern w:val="0"/>
          <w:sz w:val="24"/>
          <w:szCs w:val="24"/>
        </w:rPr>
        <w:fldChar w:fldCharType="begin">
          <w:fldData xml:space="preserve">PEVuZE5vdGU+PENpdGU+PEF1dGhvcj5TcGVjazwvQXV0aG9yPjxZZWFyPjIwMTg8L1llYXI+PFJl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</w:fldData>
        </w:fldChar>
      </w:r>
      <w:r w:rsidR="007F615A">
        <w:rPr>
          <w:rFonts w:ascii="Times New Roman" w:hAnsi="Times New Roman" w:cs="Times New Roman"/>
          <w:kern w:val="0"/>
          <w:sz w:val="24"/>
          <w:szCs w:val="24"/>
        </w:rPr>
        <w:instrText xml:space="preserve"> ADDIN EN.CITE.DATA </w:instrText>
      </w:r>
      <w:r w:rsidR="007F615A">
        <w:rPr>
          <w:rFonts w:ascii="Times New Roman" w:hAnsi="Times New Roman" w:cs="Times New Roman"/>
          <w:kern w:val="0"/>
          <w:sz w:val="24"/>
          <w:szCs w:val="24"/>
        </w:rPr>
      </w:r>
      <w:r w:rsidR="007F615A">
        <w:rPr>
          <w:rFonts w:ascii="Times New Roman" w:hAnsi="Times New Roman" w:cs="Times New Roman"/>
          <w:kern w:val="0"/>
          <w:sz w:val="24"/>
          <w:szCs w:val="24"/>
        </w:rPr>
        <w:fldChar w:fldCharType="end"/>
      </w:r>
      <w:r w:rsidR="00904328" w:rsidRPr="00BD2D06">
        <w:rPr>
          <w:rFonts w:ascii="Times New Roman" w:hAnsi="Times New Roman" w:cs="Times New Roman"/>
          <w:kern w:val="0"/>
          <w:sz w:val="24"/>
          <w:szCs w:val="24"/>
        </w:rPr>
      </w:r>
      <w:r w:rsidR="00904328" w:rsidRPr="00BD2D06">
        <w:rPr>
          <w:rFonts w:ascii="Times New Roman" w:hAnsi="Times New Roman" w:cs="Times New Roman"/>
          <w:kern w:val="0"/>
          <w:sz w:val="24"/>
          <w:szCs w:val="24"/>
        </w:rPr>
        <w:fldChar w:fldCharType="separate"/>
      </w:r>
      <w:r w:rsidR="007F615A">
        <w:rPr>
          <w:rFonts w:ascii="Times New Roman" w:hAnsi="Times New Roman" w:cs="Times New Roman"/>
          <w:noProof/>
          <w:kern w:val="0"/>
          <w:sz w:val="24"/>
          <w:szCs w:val="24"/>
        </w:rPr>
        <w:t>(35, 36)</w:t>
      </w:r>
      <w:r w:rsidR="00904328" w:rsidRPr="00BD2D06">
        <w:rPr>
          <w:rFonts w:ascii="Times New Roman" w:hAnsi="Times New Roman" w:cs="Times New Roman"/>
          <w:kern w:val="0"/>
          <w:sz w:val="24"/>
          <w:szCs w:val="24"/>
        </w:rPr>
        <w:fldChar w:fldCharType="end"/>
      </w:r>
      <w:r w:rsidR="00D77D26" w:rsidRPr="00BD2D06">
        <w:rPr>
          <w:rFonts w:ascii="Times New Roman" w:hAnsi="Times New Roman" w:cs="Times New Roman"/>
          <w:kern w:val="0"/>
          <w:sz w:val="24"/>
          <w:szCs w:val="24"/>
        </w:rPr>
        <w:t xml:space="preserve">. </w:t>
      </w:r>
      <w:bookmarkStart w:id="25" w:name="_Hlk100265959"/>
      <w:r w:rsidR="00435481">
        <w:rPr>
          <w:rFonts w:ascii="Times New Roman" w:hAnsi="Times New Roman" w:cs="Times New Roman"/>
          <w:kern w:val="0"/>
          <w:sz w:val="24"/>
          <w:szCs w:val="24"/>
        </w:rPr>
        <w:t>As</w:t>
      </w:r>
      <w:r w:rsidR="00822CBD">
        <w:rPr>
          <w:rFonts w:ascii="Times New Roman" w:hAnsi="Times New Roman" w:cs="Times New Roman"/>
          <w:kern w:val="0"/>
          <w:sz w:val="24"/>
          <w:szCs w:val="24"/>
        </w:rPr>
        <w:t xml:space="preserve"> </w:t>
      </w:r>
      <w:r w:rsidR="00E1328E" w:rsidRPr="00E1328E">
        <w:rPr>
          <w:rFonts w:ascii="Times New Roman" w:hAnsi="Times New Roman" w:cs="Times New Roman"/>
          <w:kern w:val="0"/>
          <w:sz w:val="24"/>
          <w:szCs w:val="24"/>
        </w:rPr>
        <w:t xml:space="preserve">the ticks and animal models to evaluate </w:t>
      </w:r>
      <w:r w:rsidR="00FE10AC" w:rsidRPr="00FA544E">
        <w:rPr>
          <w:rFonts w:ascii="Times New Roman" w:hAnsi="Times New Roman" w:cs="Times New Roman"/>
          <w:i/>
          <w:iCs/>
          <w:kern w:val="0"/>
          <w:sz w:val="24"/>
          <w:szCs w:val="24"/>
        </w:rPr>
        <w:t>in vivo</w:t>
      </w:r>
      <w:r w:rsidR="00FE10AC">
        <w:rPr>
          <w:rFonts w:ascii="Times New Roman" w:hAnsi="Times New Roman" w:cs="Times New Roman"/>
          <w:kern w:val="0"/>
          <w:sz w:val="24"/>
          <w:szCs w:val="24"/>
        </w:rPr>
        <w:t xml:space="preserve"> </w:t>
      </w:r>
      <w:r w:rsidR="00A22A06">
        <w:rPr>
          <w:rFonts w:ascii="Times New Roman" w:hAnsi="Times New Roman" w:cs="Times New Roman"/>
          <w:kern w:val="0"/>
          <w:sz w:val="24"/>
          <w:szCs w:val="24"/>
        </w:rPr>
        <w:t>interactions between “</w:t>
      </w:r>
      <w:r w:rsidR="000C7DEB">
        <w:rPr>
          <w:rFonts w:ascii="Times New Roman" w:hAnsi="Times New Roman" w:cs="Times New Roman"/>
          <w:i/>
          <w:iCs/>
          <w:kern w:val="0"/>
          <w:sz w:val="24"/>
          <w:szCs w:val="24"/>
        </w:rPr>
        <w:t xml:space="preserve">R. </w:t>
      </w:r>
      <w:proofErr w:type="spellStart"/>
      <w:r w:rsidR="000C7DEB">
        <w:rPr>
          <w:rFonts w:ascii="Times New Roman" w:hAnsi="Times New Roman" w:cs="Times New Roman"/>
          <w:i/>
          <w:iCs/>
          <w:kern w:val="0"/>
          <w:sz w:val="24"/>
          <w:szCs w:val="24"/>
        </w:rPr>
        <w:t>hoogstraalii</w:t>
      </w:r>
      <w:proofErr w:type="spellEnd"/>
      <w:r w:rsidR="000C7DEB">
        <w:rPr>
          <w:rFonts w:ascii="Times New Roman" w:hAnsi="Times New Roman" w:cs="Times New Roman"/>
          <w:i/>
          <w:iCs/>
          <w:kern w:val="0"/>
          <w:sz w:val="24"/>
          <w:szCs w:val="24"/>
        </w:rPr>
        <w:t xml:space="preserve"> </w:t>
      </w:r>
      <w:r w:rsidR="00211544" w:rsidRPr="00111666">
        <w:rPr>
          <w:rFonts w:ascii="Times New Roman" w:hAnsi="Times New Roman" w:cs="Times New Roman"/>
          <w:kern w:val="0"/>
          <w:sz w:val="24"/>
          <w:szCs w:val="24"/>
        </w:rPr>
        <w:t>str CS</w:t>
      </w:r>
      <w:r w:rsidR="00A22A06">
        <w:rPr>
          <w:rFonts w:ascii="Times New Roman" w:hAnsi="Times New Roman" w:cs="Times New Roman"/>
          <w:kern w:val="0"/>
          <w:sz w:val="24"/>
          <w:szCs w:val="24"/>
        </w:rPr>
        <w:t xml:space="preserve">” </w:t>
      </w:r>
      <w:r w:rsidR="001E7CD9">
        <w:rPr>
          <w:rFonts w:ascii="Times New Roman" w:hAnsi="Times New Roman" w:cs="Times New Roman"/>
          <w:kern w:val="0"/>
          <w:sz w:val="24"/>
          <w:szCs w:val="24"/>
        </w:rPr>
        <w:t>and “</w:t>
      </w:r>
      <w:r w:rsidR="000C7DEB">
        <w:rPr>
          <w:rFonts w:ascii="Times New Roman" w:hAnsi="Times New Roman" w:cs="Times New Roman"/>
          <w:i/>
          <w:iCs/>
          <w:kern w:val="0"/>
          <w:sz w:val="24"/>
          <w:szCs w:val="24"/>
        </w:rPr>
        <w:t xml:space="preserve">R. </w:t>
      </w:r>
      <w:proofErr w:type="spellStart"/>
      <w:r w:rsidR="00D872E4">
        <w:rPr>
          <w:rFonts w:ascii="Times New Roman" w:hAnsi="Times New Roman" w:cs="Times New Roman"/>
          <w:i/>
          <w:iCs/>
          <w:kern w:val="0"/>
          <w:sz w:val="24"/>
          <w:szCs w:val="24"/>
        </w:rPr>
        <w:t>rhipicephalii</w:t>
      </w:r>
      <w:proofErr w:type="spellEnd"/>
      <w:r w:rsidR="000C7DEB">
        <w:rPr>
          <w:rFonts w:ascii="Times New Roman" w:hAnsi="Times New Roman" w:cs="Times New Roman"/>
          <w:i/>
          <w:iCs/>
          <w:kern w:val="0"/>
          <w:sz w:val="24"/>
          <w:szCs w:val="24"/>
        </w:rPr>
        <w:t xml:space="preserve"> </w:t>
      </w:r>
      <w:r w:rsidR="000C7DEB" w:rsidRPr="00111666">
        <w:rPr>
          <w:rFonts w:ascii="Times New Roman" w:hAnsi="Times New Roman" w:cs="Times New Roman"/>
          <w:kern w:val="0"/>
          <w:sz w:val="24"/>
          <w:szCs w:val="24"/>
        </w:rPr>
        <w:t>str EH</w:t>
      </w:r>
      <w:r w:rsidR="001E7CD9">
        <w:rPr>
          <w:rFonts w:ascii="Times New Roman" w:hAnsi="Times New Roman" w:cs="Times New Roman"/>
          <w:kern w:val="0"/>
          <w:sz w:val="24"/>
          <w:szCs w:val="24"/>
        </w:rPr>
        <w:t xml:space="preserve">” </w:t>
      </w:r>
      <w:r w:rsidR="00435481">
        <w:rPr>
          <w:rFonts w:ascii="Times New Roman" w:hAnsi="Times New Roman" w:cs="Times New Roman"/>
          <w:kern w:val="0"/>
          <w:sz w:val="24"/>
          <w:szCs w:val="24"/>
        </w:rPr>
        <w:t>become</w:t>
      </w:r>
      <w:r w:rsidR="00FE10AC">
        <w:rPr>
          <w:rFonts w:ascii="Times New Roman" w:hAnsi="Times New Roman" w:cs="Times New Roman"/>
          <w:kern w:val="0"/>
          <w:sz w:val="24"/>
          <w:szCs w:val="24"/>
        </w:rPr>
        <w:t xml:space="preserve"> </w:t>
      </w:r>
      <w:r w:rsidR="001E7CD9">
        <w:rPr>
          <w:rFonts w:ascii="Times New Roman" w:hAnsi="Times New Roman" w:cs="Times New Roman"/>
          <w:kern w:val="0"/>
          <w:sz w:val="24"/>
          <w:szCs w:val="24"/>
        </w:rPr>
        <w:t xml:space="preserve">available, </w:t>
      </w:r>
      <w:bookmarkStart w:id="26" w:name="_Hlk99052780"/>
      <w:r w:rsidR="001E7CD9">
        <w:rPr>
          <w:rFonts w:ascii="Times New Roman" w:hAnsi="Times New Roman" w:cs="Times New Roman"/>
          <w:kern w:val="0"/>
          <w:sz w:val="24"/>
          <w:szCs w:val="24"/>
        </w:rPr>
        <w:t>o</w:t>
      </w:r>
      <w:r w:rsidR="00817E50">
        <w:rPr>
          <w:rFonts w:ascii="Times New Roman" w:hAnsi="Times New Roman" w:cs="Times New Roman"/>
          <w:kern w:val="0"/>
          <w:sz w:val="24"/>
          <w:szCs w:val="24"/>
        </w:rPr>
        <w:t xml:space="preserve">ur </w:t>
      </w:r>
      <w:r w:rsidR="00822CBD" w:rsidRPr="005F6867">
        <w:rPr>
          <w:rFonts w:ascii="Times New Roman" w:hAnsi="Times New Roman" w:cs="Times New Roman"/>
          <w:i/>
          <w:iCs/>
          <w:kern w:val="0"/>
          <w:sz w:val="24"/>
          <w:szCs w:val="24"/>
        </w:rPr>
        <w:t>in vitro</w:t>
      </w:r>
      <w:r w:rsidR="00822CBD">
        <w:rPr>
          <w:rFonts w:ascii="Times New Roman" w:hAnsi="Times New Roman" w:cs="Times New Roman"/>
          <w:i/>
          <w:iCs/>
          <w:kern w:val="0"/>
          <w:sz w:val="24"/>
          <w:szCs w:val="24"/>
        </w:rPr>
        <w:t xml:space="preserve"> </w:t>
      </w:r>
      <w:r w:rsidR="00E1328E" w:rsidRPr="00E1328E">
        <w:rPr>
          <w:rFonts w:ascii="Times New Roman" w:hAnsi="Times New Roman" w:cs="Times New Roman"/>
          <w:kern w:val="0"/>
          <w:sz w:val="24"/>
          <w:szCs w:val="24"/>
        </w:rPr>
        <w:t xml:space="preserve">experiments </w:t>
      </w:r>
      <w:r w:rsidR="00817E50">
        <w:rPr>
          <w:rFonts w:ascii="Times New Roman" w:hAnsi="Times New Roman" w:cs="Times New Roman"/>
          <w:kern w:val="0"/>
          <w:sz w:val="24"/>
          <w:szCs w:val="24"/>
        </w:rPr>
        <w:t>of their ABM</w:t>
      </w:r>
      <w:r w:rsidR="00822CBD">
        <w:rPr>
          <w:rFonts w:ascii="Times New Roman" w:hAnsi="Times New Roman" w:cs="Times New Roman"/>
          <w:i/>
          <w:iCs/>
          <w:kern w:val="0"/>
          <w:sz w:val="24"/>
          <w:szCs w:val="24"/>
        </w:rPr>
        <w:t xml:space="preserve"> </w:t>
      </w:r>
      <w:r w:rsidR="00822CBD" w:rsidRPr="00FA544E">
        <w:rPr>
          <w:rFonts w:ascii="Times New Roman" w:hAnsi="Times New Roman" w:cs="Times New Roman"/>
          <w:kern w:val="0"/>
          <w:sz w:val="24"/>
          <w:szCs w:val="24"/>
        </w:rPr>
        <w:t>would</w:t>
      </w:r>
      <w:r w:rsidR="006312CF">
        <w:rPr>
          <w:rFonts w:ascii="Times New Roman" w:hAnsi="Times New Roman" w:cs="Times New Roman"/>
          <w:kern w:val="0"/>
          <w:sz w:val="24"/>
          <w:szCs w:val="24"/>
        </w:rPr>
        <w:t xml:space="preserve"> </w:t>
      </w:r>
      <w:r w:rsidR="0058381A">
        <w:rPr>
          <w:rFonts w:ascii="Times New Roman" w:hAnsi="Times New Roman" w:cs="Times New Roman"/>
          <w:kern w:val="0"/>
          <w:sz w:val="24"/>
          <w:szCs w:val="24"/>
        </w:rPr>
        <w:t xml:space="preserve">possibly </w:t>
      </w:r>
      <w:r w:rsidR="006312CF">
        <w:rPr>
          <w:rFonts w:ascii="Times New Roman" w:hAnsi="Times New Roman" w:cs="Times New Roman"/>
          <w:kern w:val="0"/>
          <w:sz w:val="24"/>
          <w:szCs w:val="24"/>
        </w:rPr>
        <w:t xml:space="preserve">provide more insight </w:t>
      </w:r>
      <w:r w:rsidR="00FE10AC">
        <w:rPr>
          <w:rFonts w:ascii="Times New Roman" w:hAnsi="Times New Roman" w:cs="Times New Roman"/>
          <w:kern w:val="0"/>
          <w:sz w:val="24"/>
          <w:szCs w:val="24"/>
        </w:rPr>
        <w:t>on superinfection mechanisms.</w:t>
      </w:r>
      <w:r w:rsidR="00FE10AC" w:rsidRPr="00BD2D06" w:rsidDel="00D74A57">
        <w:rPr>
          <w:rFonts w:ascii="Times New Roman" w:hAnsi="Times New Roman" w:cs="Times New Roman"/>
          <w:kern w:val="0"/>
          <w:sz w:val="24"/>
          <w:szCs w:val="24"/>
        </w:rPr>
        <w:t xml:space="preserve"> </w:t>
      </w:r>
    </w:p>
    <w:bookmarkEnd w:id="25"/>
    <w:bookmarkEnd w:id="26"/>
    <w:p w14:paraId="05143893" w14:textId="49956EA2" w:rsidR="00093FD2" w:rsidRPr="00BD2D06" w:rsidRDefault="00093FD2" w:rsidP="00CD5F15">
      <w:pPr>
        <w:widowControl/>
        <w:spacing w:after="240" w:line="480" w:lineRule="auto"/>
        <w:ind w:firstLine="420"/>
        <w:jc w:val="left"/>
        <w:rPr>
          <w:rFonts w:ascii="Times New Roman" w:hAnsi="Times New Roman" w:cs="Times New Roman"/>
          <w:kern w:val="0"/>
          <w:sz w:val="24"/>
          <w:szCs w:val="24"/>
        </w:rPr>
      </w:pPr>
      <w:r w:rsidRPr="00BD2D06">
        <w:rPr>
          <w:rFonts w:ascii="Times New Roman" w:hAnsi="Times New Roman" w:cs="Times New Roman"/>
          <w:kern w:val="0"/>
          <w:sz w:val="24"/>
          <w:szCs w:val="24"/>
        </w:rPr>
        <w:t xml:space="preserve">This </w:t>
      </w:r>
      <w:r w:rsidR="001D6EE3" w:rsidRPr="00BD2D06">
        <w:rPr>
          <w:rFonts w:ascii="Times New Roman" w:hAnsi="Times New Roman" w:cs="Times New Roman"/>
          <w:kern w:val="0"/>
          <w:sz w:val="24"/>
          <w:szCs w:val="24"/>
        </w:rPr>
        <w:t>report</w:t>
      </w:r>
      <w:r w:rsidRPr="00BD2D06">
        <w:rPr>
          <w:rFonts w:ascii="Times New Roman" w:hAnsi="Times New Roman" w:cs="Times New Roman"/>
          <w:kern w:val="0"/>
          <w:sz w:val="24"/>
          <w:szCs w:val="24"/>
        </w:rPr>
        <w:t xml:space="preserve"> has </w:t>
      </w:r>
      <w:r w:rsidR="00DB6217" w:rsidRPr="00BD2D06">
        <w:rPr>
          <w:rFonts w:ascii="Times New Roman" w:hAnsi="Times New Roman" w:cs="Times New Roman"/>
          <w:kern w:val="0"/>
          <w:sz w:val="24"/>
          <w:szCs w:val="24"/>
        </w:rPr>
        <w:t xml:space="preserve">two limitations. </w:t>
      </w:r>
      <w:r w:rsidR="00364817" w:rsidRPr="00BD2D06">
        <w:rPr>
          <w:rFonts w:ascii="Times New Roman" w:hAnsi="Times New Roman" w:cs="Times New Roman"/>
          <w:kern w:val="0"/>
          <w:sz w:val="24"/>
          <w:szCs w:val="24"/>
        </w:rPr>
        <w:t>F</w:t>
      </w:r>
      <w:r w:rsidR="00DB6217" w:rsidRPr="00BD2D06">
        <w:rPr>
          <w:rFonts w:ascii="Times New Roman" w:hAnsi="Times New Roman" w:cs="Times New Roman"/>
          <w:kern w:val="0"/>
          <w:sz w:val="24"/>
          <w:szCs w:val="24"/>
        </w:rPr>
        <w:t xml:space="preserve">irst, </w:t>
      </w:r>
      <w:r w:rsidR="00364817" w:rsidRPr="00BD2D06">
        <w:rPr>
          <w:rFonts w:ascii="Times New Roman" w:hAnsi="Times New Roman" w:cs="Times New Roman"/>
          <w:kern w:val="0"/>
          <w:sz w:val="24"/>
          <w:szCs w:val="24"/>
        </w:rPr>
        <w:t>insufficient</w:t>
      </w:r>
      <w:r w:rsidR="00DB6217" w:rsidRPr="00BD2D06">
        <w:rPr>
          <w:rFonts w:ascii="Times New Roman" w:hAnsi="Times New Roman" w:cs="Times New Roman"/>
          <w:kern w:val="0"/>
          <w:sz w:val="24"/>
          <w:szCs w:val="24"/>
        </w:rPr>
        <w:t xml:space="preserve"> </w:t>
      </w:r>
      <w:r w:rsidR="00553473">
        <w:rPr>
          <w:rFonts w:ascii="Times New Roman" w:hAnsi="Times New Roman" w:cs="Times New Roman"/>
          <w:kern w:val="0"/>
          <w:sz w:val="24"/>
          <w:szCs w:val="24"/>
        </w:rPr>
        <w:t xml:space="preserve">numbers of </w:t>
      </w:r>
      <w:r w:rsidR="00DB6217" w:rsidRPr="00BD2D06">
        <w:rPr>
          <w:rFonts w:ascii="Times New Roman" w:hAnsi="Times New Roman" w:cs="Times New Roman"/>
          <w:kern w:val="0"/>
          <w:sz w:val="24"/>
          <w:szCs w:val="24"/>
        </w:rPr>
        <w:t xml:space="preserve">laboratory </w:t>
      </w:r>
      <w:r w:rsidR="00553473">
        <w:rPr>
          <w:rFonts w:ascii="Times New Roman" w:hAnsi="Times New Roman" w:cs="Times New Roman"/>
          <w:kern w:val="0"/>
          <w:sz w:val="24"/>
          <w:szCs w:val="24"/>
        </w:rPr>
        <w:t>ticks</w:t>
      </w:r>
      <w:r w:rsidR="00553473" w:rsidRPr="00BD2D06">
        <w:rPr>
          <w:rFonts w:ascii="Times New Roman" w:hAnsi="Times New Roman" w:cs="Times New Roman"/>
          <w:kern w:val="0"/>
          <w:sz w:val="24"/>
          <w:szCs w:val="24"/>
        </w:rPr>
        <w:t xml:space="preserve"> </w:t>
      </w:r>
      <w:r w:rsidR="00E5458B" w:rsidRPr="00BD2D06">
        <w:rPr>
          <w:rFonts w:ascii="Times New Roman" w:hAnsi="Times New Roman" w:cs="Times New Roman"/>
          <w:kern w:val="0"/>
          <w:sz w:val="24"/>
          <w:szCs w:val="24"/>
        </w:rPr>
        <w:t xml:space="preserve">were used </w:t>
      </w:r>
      <w:r w:rsidR="00DB6217" w:rsidRPr="00BD2D06">
        <w:rPr>
          <w:rFonts w:ascii="Times New Roman" w:hAnsi="Times New Roman" w:cs="Times New Roman"/>
          <w:kern w:val="0"/>
          <w:sz w:val="24"/>
          <w:szCs w:val="24"/>
        </w:rPr>
        <w:t>to evaluate transovar</w:t>
      </w:r>
      <w:r w:rsidR="00FC4C67" w:rsidRPr="00BD2D06">
        <w:rPr>
          <w:rFonts w:ascii="Times New Roman" w:hAnsi="Times New Roman" w:cs="Times New Roman"/>
          <w:kern w:val="0"/>
          <w:sz w:val="24"/>
          <w:szCs w:val="24"/>
        </w:rPr>
        <w:t xml:space="preserve">ial transmission of </w:t>
      </w:r>
      <w:r w:rsidR="00BB529A"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11666">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00FC4C67" w:rsidRPr="00BD2D06">
        <w:rPr>
          <w:rFonts w:ascii="Times New Roman" w:hAnsi="Times New Roman" w:cs="Times New Roman"/>
          <w:kern w:val="0"/>
          <w:sz w:val="24"/>
          <w:szCs w:val="24"/>
        </w:rPr>
        <w:t xml:space="preserve"> and </w:t>
      </w:r>
      <w:r w:rsidR="00364817" w:rsidRPr="00BD2D06">
        <w:rPr>
          <w:rFonts w:ascii="Times New Roman" w:hAnsi="Times New Roman" w:cs="Times New Roman"/>
          <w:kern w:val="0"/>
          <w:sz w:val="24"/>
          <w:szCs w:val="24"/>
        </w:rPr>
        <w:t>“</w:t>
      </w:r>
      <w:r w:rsidR="000C7DEB">
        <w:rPr>
          <w:rFonts w:ascii="Times New Roman" w:hAnsi="Times New Roman" w:cs="Times New Roman"/>
          <w:i/>
          <w:iCs/>
          <w:kern w:val="0"/>
          <w:sz w:val="24"/>
          <w:szCs w:val="24"/>
        </w:rPr>
        <w:t xml:space="preserve">R. </w:t>
      </w:r>
      <w:proofErr w:type="spellStart"/>
      <w:r w:rsidR="00D872E4">
        <w:rPr>
          <w:rFonts w:ascii="Times New Roman" w:hAnsi="Times New Roman" w:cs="Times New Roman"/>
          <w:i/>
          <w:iCs/>
          <w:kern w:val="0"/>
          <w:sz w:val="24"/>
          <w:szCs w:val="24"/>
        </w:rPr>
        <w:t>rhipicephalii</w:t>
      </w:r>
      <w:proofErr w:type="spellEnd"/>
      <w:r w:rsidR="000C7DEB">
        <w:rPr>
          <w:rFonts w:ascii="Times New Roman" w:hAnsi="Times New Roman" w:cs="Times New Roman"/>
          <w:i/>
          <w:iCs/>
          <w:kern w:val="0"/>
          <w:sz w:val="24"/>
          <w:szCs w:val="24"/>
        </w:rPr>
        <w:t xml:space="preserve"> </w:t>
      </w:r>
      <w:r w:rsidR="000C7DEB" w:rsidRPr="00111666">
        <w:rPr>
          <w:rFonts w:ascii="Times New Roman" w:hAnsi="Times New Roman" w:cs="Times New Roman"/>
          <w:kern w:val="0"/>
          <w:sz w:val="24"/>
          <w:szCs w:val="24"/>
        </w:rPr>
        <w:t>str EH</w:t>
      </w:r>
      <w:r w:rsidR="00364817" w:rsidRPr="00BD2D06">
        <w:rPr>
          <w:rFonts w:ascii="Times New Roman" w:hAnsi="Times New Roman" w:cs="Times New Roman"/>
          <w:iCs/>
          <w:kern w:val="0"/>
          <w:sz w:val="24"/>
          <w:szCs w:val="24"/>
        </w:rPr>
        <w:t>”</w:t>
      </w:r>
      <w:r w:rsidR="00FC4C67" w:rsidRPr="00BD2D06">
        <w:rPr>
          <w:rFonts w:ascii="Times New Roman" w:hAnsi="Times New Roman" w:cs="Times New Roman"/>
          <w:kern w:val="0"/>
          <w:sz w:val="24"/>
          <w:szCs w:val="24"/>
        </w:rPr>
        <w:t xml:space="preserve"> </w:t>
      </w:r>
      <w:r w:rsidR="00364817" w:rsidRPr="00BD2D06">
        <w:rPr>
          <w:rFonts w:ascii="Times New Roman" w:hAnsi="Times New Roman" w:cs="Times New Roman"/>
          <w:kern w:val="0"/>
          <w:sz w:val="24"/>
          <w:szCs w:val="24"/>
        </w:rPr>
        <w:t xml:space="preserve">as </w:t>
      </w:r>
      <w:r w:rsidR="00553473">
        <w:rPr>
          <w:rFonts w:ascii="Times New Roman" w:hAnsi="Times New Roman" w:cs="Times New Roman"/>
          <w:kern w:val="0"/>
          <w:sz w:val="24"/>
          <w:szCs w:val="24"/>
        </w:rPr>
        <w:t xml:space="preserve">a </w:t>
      </w:r>
      <w:r w:rsidR="00FC4C67" w:rsidRPr="00BD2D06">
        <w:rPr>
          <w:rFonts w:ascii="Times New Roman" w:hAnsi="Times New Roman" w:cs="Times New Roman"/>
          <w:kern w:val="0"/>
          <w:sz w:val="24"/>
          <w:szCs w:val="24"/>
        </w:rPr>
        <w:t xml:space="preserve">co-infection. Only </w:t>
      </w:r>
      <w:r w:rsidR="00215549" w:rsidRPr="00BD2D06">
        <w:rPr>
          <w:rFonts w:ascii="Times New Roman" w:hAnsi="Times New Roman" w:cs="Times New Roman"/>
          <w:kern w:val="0"/>
          <w:sz w:val="24"/>
          <w:szCs w:val="24"/>
        </w:rPr>
        <w:t>seven</w:t>
      </w:r>
      <w:r w:rsidR="00FC4C67" w:rsidRPr="00BD2D06">
        <w:rPr>
          <w:rFonts w:ascii="Times New Roman" w:hAnsi="Times New Roman" w:cs="Times New Roman"/>
          <w:kern w:val="0"/>
          <w:sz w:val="24"/>
          <w:szCs w:val="24"/>
        </w:rPr>
        <w:t xml:space="preserve"> co-infected adults </w:t>
      </w:r>
      <w:r w:rsidR="004F2B16" w:rsidRPr="00BD2D06">
        <w:rPr>
          <w:rFonts w:ascii="Times New Roman" w:hAnsi="Times New Roman" w:cs="Times New Roman"/>
          <w:kern w:val="0"/>
          <w:sz w:val="24"/>
          <w:szCs w:val="24"/>
        </w:rPr>
        <w:t xml:space="preserve">were used to </w:t>
      </w:r>
      <w:r w:rsidR="00FC4C67" w:rsidRPr="00BD2D06">
        <w:rPr>
          <w:rFonts w:ascii="Times New Roman" w:hAnsi="Times New Roman" w:cs="Times New Roman"/>
          <w:kern w:val="0"/>
          <w:sz w:val="24"/>
          <w:szCs w:val="24"/>
        </w:rPr>
        <w:t>fe</w:t>
      </w:r>
      <w:r w:rsidR="004F2B16" w:rsidRPr="00BD2D06">
        <w:rPr>
          <w:rFonts w:ascii="Times New Roman" w:hAnsi="Times New Roman" w:cs="Times New Roman"/>
          <w:kern w:val="0"/>
          <w:sz w:val="24"/>
          <w:szCs w:val="24"/>
        </w:rPr>
        <w:t>e</w:t>
      </w:r>
      <w:r w:rsidR="00FC4C67" w:rsidRPr="00BD2D06">
        <w:rPr>
          <w:rFonts w:ascii="Times New Roman" w:hAnsi="Times New Roman" w:cs="Times New Roman"/>
          <w:kern w:val="0"/>
          <w:sz w:val="24"/>
          <w:szCs w:val="24"/>
        </w:rPr>
        <w:t xml:space="preserve">d on </w:t>
      </w:r>
      <w:r w:rsidR="004F2B16" w:rsidRPr="00BD2D06">
        <w:rPr>
          <w:rFonts w:ascii="Times New Roman" w:hAnsi="Times New Roman" w:cs="Times New Roman"/>
          <w:kern w:val="0"/>
          <w:sz w:val="24"/>
          <w:szCs w:val="24"/>
        </w:rPr>
        <w:t>the rabbit</w:t>
      </w:r>
      <w:r w:rsidR="00364817" w:rsidRPr="00BD2D06">
        <w:rPr>
          <w:rFonts w:ascii="Times New Roman" w:hAnsi="Times New Roman" w:cs="Times New Roman"/>
          <w:kern w:val="0"/>
          <w:sz w:val="24"/>
          <w:szCs w:val="24"/>
        </w:rPr>
        <w:t>s,</w:t>
      </w:r>
      <w:r w:rsidR="004F2B16" w:rsidRPr="00BD2D06">
        <w:rPr>
          <w:rFonts w:ascii="Times New Roman" w:hAnsi="Times New Roman" w:cs="Times New Roman"/>
          <w:kern w:val="0"/>
          <w:sz w:val="24"/>
          <w:szCs w:val="24"/>
        </w:rPr>
        <w:t xml:space="preserve"> but </w:t>
      </w:r>
      <w:r w:rsidR="00364817" w:rsidRPr="00BD2D06">
        <w:rPr>
          <w:rFonts w:ascii="Times New Roman" w:hAnsi="Times New Roman" w:cs="Times New Roman"/>
          <w:kern w:val="0"/>
          <w:sz w:val="24"/>
          <w:szCs w:val="24"/>
        </w:rPr>
        <w:t xml:space="preserve">all </w:t>
      </w:r>
      <w:r w:rsidR="004F2B16" w:rsidRPr="00BD2D06">
        <w:rPr>
          <w:rFonts w:ascii="Times New Roman" w:hAnsi="Times New Roman" w:cs="Times New Roman"/>
          <w:kern w:val="0"/>
          <w:sz w:val="24"/>
          <w:szCs w:val="24"/>
        </w:rPr>
        <w:t xml:space="preserve">failed to fully engorge. Secondly, we </w:t>
      </w:r>
      <w:r w:rsidR="00964719" w:rsidRPr="00BD2D06">
        <w:rPr>
          <w:rFonts w:ascii="Times New Roman" w:hAnsi="Times New Roman" w:cs="Times New Roman"/>
          <w:kern w:val="0"/>
          <w:sz w:val="24"/>
          <w:szCs w:val="24"/>
        </w:rPr>
        <w:t xml:space="preserve">have not </w:t>
      </w:r>
      <w:r w:rsidR="00364817" w:rsidRPr="00BD2D06">
        <w:rPr>
          <w:rFonts w:ascii="Times New Roman" w:hAnsi="Times New Roman" w:cs="Times New Roman"/>
          <w:kern w:val="0"/>
          <w:sz w:val="24"/>
          <w:szCs w:val="24"/>
        </w:rPr>
        <w:t>discern</w:t>
      </w:r>
      <w:r w:rsidR="00964719" w:rsidRPr="00BD2D06">
        <w:rPr>
          <w:rFonts w:ascii="Times New Roman" w:hAnsi="Times New Roman" w:cs="Times New Roman"/>
          <w:kern w:val="0"/>
          <w:sz w:val="24"/>
          <w:szCs w:val="24"/>
        </w:rPr>
        <w:t>ed</w:t>
      </w:r>
      <w:r w:rsidR="00364817" w:rsidRPr="00BD2D06">
        <w:rPr>
          <w:rFonts w:ascii="Times New Roman" w:hAnsi="Times New Roman" w:cs="Times New Roman"/>
          <w:kern w:val="0"/>
          <w:sz w:val="24"/>
          <w:szCs w:val="24"/>
        </w:rPr>
        <w:t xml:space="preserve"> </w:t>
      </w:r>
      <w:r w:rsidR="008C4185" w:rsidRPr="00BD2D06">
        <w:rPr>
          <w:rFonts w:ascii="Times New Roman" w:hAnsi="Times New Roman" w:cs="Times New Roman"/>
          <w:kern w:val="0"/>
          <w:sz w:val="24"/>
          <w:szCs w:val="24"/>
        </w:rPr>
        <w:t xml:space="preserve">whether </w:t>
      </w:r>
      <w:r w:rsidR="00BB529A"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11666">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008C4185" w:rsidRPr="00BD2D06">
        <w:rPr>
          <w:rFonts w:ascii="Times New Roman" w:hAnsi="Times New Roman" w:cs="Times New Roman"/>
          <w:kern w:val="0"/>
          <w:sz w:val="24"/>
          <w:szCs w:val="24"/>
        </w:rPr>
        <w:t xml:space="preserve"> and </w:t>
      </w:r>
      <w:r w:rsidR="00364817" w:rsidRPr="00BD2D06">
        <w:rPr>
          <w:rFonts w:ascii="Times New Roman" w:hAnsi="Times New Roman" w:cs="Times New Roman"/>
          <w:kern w:val="0"/>
          <w:sz w:val="24"/>
          <w:szCs w:val="24"/>
        </w:rPr>
        <w:t>“</w:t>
      </w:r>
      <w:r w:rsidR="000C7DEB">
        <w:rPr>
          <w:rFonts w:ascii="Times New Roman" w:hAnsi="Times New Roman" w:cs="Times New Roman"/>
          <w:i/>
          <w:iCs/>
          <w:kern w:val="0"/>
          <w:sz w:val="24"/>
          <w:szCs w:val="24"/>
        </w:rPr>
        <w:t xml:space="preserve">R. </w:t>
      </w:r>
      <w:proofErr w:type="spellStart"/>
      <w:r w:rsidR="00D872E4">
        <w:rPr>
          <w:rFonts w:ascii="Times New Roman" w:hAnsi="Times New Roman" w:cs="Times New Roman"/>
          <w:i/>
          <w:iCs/>
          <w:kern w:val="0"/>
          <w:sz w:val="24"/>
          <w:szCs w:val="24"/>
        </w:rPr>
        <w:t>rhipicephalii</w:t>
      </w:r>
      <w:proofErr w:type="spellEnd"/>
      <w:r w:rsidR="000C7DEB">
        <w:rPr>
          <w:rFonts w:ascii="Times New Roman" w:hAnsi="Times New Roman" w:cs="Times New Roman"/>
          <w:i/>
          <w:iCs/>
          <w:kern w:val="0"/>
          <w:sz w:val="24"/>
          <w:szCs w:val="24"/>
        </w:rPr>
        <w:t xml:space="preserve"> </w:t>
      </w:r>
      <w:r w:rsidR="000C7DEB" w:rsidRPr="00111666">
        <w:rPr>
          <w:rFonts w:ascii="Times New Roman" w:hAnsi="Times New Roman" w:cs="Times New Roman"/>
          <w:kern w:val="0"/>
          <w:sz w:val="24"/>
          <w:szCs w:val="24"/>
        </w:rPr>
        <w:t>str EH</w:t>
      </w:r>
      <w:r w:rsidR="00364817" w:rsidRPr="00BD2D06">
        <w:rPr>
          <w:rFonts w:ascii="Times New Roman" w:hAnsi="Times New Roman" w:cs="Times New Roman"/>
          <w:iCs/>
          <w:kern w:val="0"/>
          <w:sz w:val="24"/>
          <w:szCs w:val="24"/>
        </w:rPr>
        <w:t>”</w:t>
      </w:r>
      <w:r w:rsidR="008C4185" w:rsidRPr="00BD2D06">
        <w:rPr>
          <w:rFonts w:ascii="Times New Roman" w:hAnsi="Times New Roman" w:cs="Times New Roman"/>
          <w:kern w:val="0"/>
          <w:sz w:val="24"/>
          <w:szCs w:val="24"/>
        </w:rPr>
        <w:t xml:space="preserve"> co-infect the same cell or infect </w:t>
      </w:r>
      <w:r w:rsidR="00E5458B" w:rsidRPr="00BD2D06">
        <w:rPr>
          <w:rFonts w:ascii="Times New Roman" w:hAnsi="Times New Roman" w:cs="Times New Roman"/>
          <w:kern w:val="0"/>
          <w:sz w:val="24"/>
          <w:szCs w:val="24"/>
        </w:rPr>
        <w:t xml:space="preserve">individual </w:t>
      </w:r>
      <w:r w:rsidR="008C4185" w:rsidRPr="00BD2D06">
        <w:rPr>
          <w:rFonts w:ascii="Times New Roman" w:hAnsi="Times New Roman" w:cs="Times New Roman"/>
          <w:kern w:val="0"/>
          <w:sz w:val="24"/>
          <w:szCs w:val="24"/>
        </w:rPr>
        <w:t>cell</w:t>
      </w:r>
      <w:r w:rsidR="00364817" w:rsidRPr="00BD2D06">
        <w:rPr>
          <w:rFonts w:ascii="Times New Roman" w:hAnsi="Times New Roman" w:cs="Times New Roman"/>
          <w:kern w:val="0"/>
          <w:sz w:val="24"/>
          <w:szCs w:val="24"/>
        </w:rPr>
        <w:t>s</w:t>
      </w:r>
      <w:r w:rsidR="008C4185" w:rsidRPr="00BD2D06">
        <w:rPr>
          <w:rFonts w:ascii="Times New Roman" w:hAnsi="Times New Roman" w:cs="Times New Roman"/>
          <w:kern w:val="0"/>
          <w:sz w:val="24"/>
          <w:szCs w:val="24"/>
        </w:rPr>
        <w:t xml:space="preserve"> </w:t>
      </w:r>
      <w:r w:rsidR="00364817" w:rsidRPr="00BD2D06">
        <w:rPr>
          <w:rFonts w:ascii="Times New Roman" w:hAnsi="Times New Roman" w:cs="Times New Roman"/>
          <w:kern w:val="0"/>
          <w:sz w:val="24"/>
          <w:szCs w:val="24"/>
        </w:rPr>
        <w:t>within a</w:t>
      </w:r>
      <w:r w:rsidR="008C4185" w:rsidRPr="00BD2D06">
        <w:rPr>
          <w:rFonts w:ascii="Times New Roman" w:hAnsi="Times New Roman" w:cs="Times New Roman"/>
          <w:kern w:val="0"/>
          <w:sz w:val="24"/>
          <w:szCs w:val="24"/>
        </w:rPr>
        <w:t xml:space="preserve"> mix</w:t>
      </w:r>
      <w:r w:rsidR="00364817" w:rsidRPr="00BD2D06">
        <w:rPr>
          <w:rFonts w:ascii="Times New Roman" w:hAnsi="Times New Roman" w:cs="Times New Roman"/>
          <w:kern w:val="0"/>
          <w:sz w:val="24"/>
          <w:szCs w:val="24"/>
        </w:rPr>
        <w:t>ed culture</w:t>
      </w:r>
      <w:r w:rsidR="008C4185" w:rsidRPr="00BD2D06">
        <w:rPr>
          <w:rFonts w:ascii="Times New Roman" w:hAnsi="Times New Roman" w:cs="Times New Roman"/>
          <w:i/>
          <w:iCs/>
          <w:kern w:val="0"/>
          <w:sz w:val="24"/>
          <w:szCs w:val="24"/>
        </w:rPr>
        <w:t xml:space="preserve"> in vitro</w:t>
      </w:r>
      <w:r w:rsidR="008C4185" w:rsidRPr="00BD2D06">
        <w:rPr>
          <w:rFonts w:ascii="Times New Roman" w:hAnsi="Times New Roman" w:cs="Times New Roman"/>
          <w:kern w:val="0"/>
          <w:sz w:val="24"/>
          <w:szCs w:val="24"/>
        </w:rPr>
        <w:t>.</w:t>
      </w:r>
    </w:p>
    <w:p w14:paraId="1452F6C1" w14:textId="7E2806E4" w:rsidR="00013A29" w:rsidRPr="00E91371" w:rsidRDefault="00E5458B" w:rsidP="00E91371">
      <w:pPr>
        <w:widowControl/>
        <w:spacing w:after="240" w:line="480" w:lineRule="auto"/>
        <w:jc w:val="left"/>
        <w:rPr>
          <w:rFonts w:ascii="Times New Roman" w:hAnsi="Times New Roman" w:cs="Times New Roman"/>
          <w:kern w:val="0"/>
          <w:sz w:val="24"/>
          <w:szCs w:val="24"/>
        </w:rPr>
      </w:pPr>
      <w:r w:rsidRPr="00BD2D06">
        <w:rPr>
          <w:rFonts w:ascii="Times New Roman" w:hAnsi="Times New Roman" w:cs="Times New Roman"/>
          <w:kern w:val="0"/>
          <w:sz w:val="24"/>
          <w:szCs w:val="24"/>
        </w:rPr>
        <w:tab/>
        <w:t>In conclusion,</w:t>
      </w:r>
      <w:bookmarkStart w:id="27" w:name="_Hlk99043309"/>
      <w:r w:rsidRPr="00BD2D06">
        <w:rPr>
          <w:rFonts w:ascii="Times New Roman" w:hAnsi="Times New Roman" w:cs="Times New Roman"/>
          <w:kern w:val="0"/>
          <w:sz w:val="24"/>
          <w:szCs w:val="24"/>
        </w:rPr>
        <w:t xml:space="preserve"> </w:t>
      </w:r>
      <w:bookmarkStart w:id="28" w:name="_Hlk99044683"/>
      <w:r w:rsidR="00070F03">
        <w:rPr>
          <w:rFonts w:ascii="Times New Roman" w:hAnsi="Times New Roman" w:cs="Times New Roman"/>
          <w:kern w:val="0"/>
          <w:sz w:val="24"/>
          <w:szCs w:val="24"/>
        </w:rPr>
        <w:t xml:space="preserve">these findings prove co-infection of two </w:t>
      </w:r>
      <w:proofErr w:type="spellStart"/>
      <w:r w:rsidR="00070F03">
        <w:rPr>
          <w:rFonts w:ascii="Times New Roman" w:hAnsi="Times New Roman" w:cs="Times New Roman"/>
          <w:kern w:val="0"/>
          <w:sz w:val="24"/>
          <w:szCs w:val="24"/>
        </w:rPr>
        <w:t>rickettsiae</w:t>
      </w:r>
      <w:proofErr w:type="spellEnd"/>
      <w:r w:rsidR="00070F03">
        <w:rPr>
          <w:rFonts w:ascii="Times New Roman" w:hAnsi="Times New Roman" w:cs="Times New Roman"/>
          <w:kern w:val="0"/>
          <w:sz w:val="24"/>
          <w:szCs w:val="24"/>
        </w:rPr>
        <w:t xml:space="preserve"> in individual ticks</w:t>
      </w:r>
      <w:bookmarkEnd w:id="28"/>
      <w:r w:rsidR="001B3C75">
        <w:rPr>
          <w:rFonts w:ascii="Times New Roman" w:hAnsi="Times New Roman" w:cs="Times New Roman"/>
          <w:kern w:val="0"/>
          <w:sz w:val="24"/>
          <w:szCs w:val="24"/>
        </w:rPr>
        <w:t>.</w:t>
      </w:r>
      <w:r w:rsidR="00111666">
        <w:rPr>
          <w:rFonts w:ascii="Times New Roman" w:hAnsi="Times New Roman" w:cs="Times New Roman"/>
          <w:kern w:val="0"/>
          <w:sz w:val="24"/>
          <w:szCs w:val="24"/>
        </w:rPr>
        <w:t xml:space="preserve"> </w:t>
      </w:r>
      <w:r w:rsidR="00AB1F02" w:rsidRPr="00BD2D06">
        <w:rPr>
          <w:rFonts w:ascii="Times New Roman" w:hAnsi="Times New Roman" w:cs="Times New Roman"/>
          <w:kern w:val="0"/>
          <w:sz w:val="24"/>
          <w:szCs w:val="24"/>
        </w:rPr>
        <w:t>We believe</w:t>
      </w:r>
      <w:r w:rsidR="00454EF3" w:rsidRPr="00BD2D06">
        <w:rPr>
          <w:rFonts w:ascii="Times New Roman" w:hAnsi="Times New Roman" w:cs="Times New Roman"/>
          <w:kern w:val="0"/>
          <w:sz w:val="24"/>
          <w:szCs w:val="24"/>
        </w:rPr>
        <w:t xml:space="preserve"> the data here support more</w:t>
      </w:r>
      <w:r w:rsidR="00AB1F02" w:rsidRPr="00BD2D06">
        <w:rPr>
          <w:rFonts w:ascii="Times New Roman" w:hAnsi="Times New Roman" w:cs="Times New Roman"/>
          <w:kern w:val="0"/>
          <w:sz w:val="24"/>
          <w:szCs w:val="24"/>
        </w:rPr>
        <w:t xml:space="preserve"> </w:t>
      </w:r>
      <w:r w:rsidR="00A414D3" w:rsidRPr="00BD2D06">
        <w:rPr>
          <w:rFonts w:ascii="Times New Roman" w:hAnsi="Times New Roman" w:cs="Times New Roman"/>
          <w:kern w:val="0"/>
          <w:sz w:val="24"/>
          <w:szCs w:val="24"/>
        </w:rPr>
        <w:t>in</w:t>
      </w:r>
      <w:r w:rsidR="00A414D3">
        <w:rPr>
          <w:rFonts w:ascii="Times New Roman" w:hAnsi="Times New Roman" w:cs="Times New Roman"/>
          <w:kern w:val="0"/>
          <w:sz w:val="24"/>
          <w:szCs w:val="24"/>
        </w:rPr>
        <w:t>-</w:t>
      </w:r>
      <w:r w:rsidR="00AB1F02" w:rsidRPr="00BD2D06">
        <w:rPr>
          <w:rFonts w:ascii="Times New Roman" w:hAnsi="Times New Roman" w:cs="Times New Roman"/>
          <w:kern w:val="0"/>
          <w:sz w:val="24"/>
          <w:szCs w:val="24"/>
        </w:rPr>
        <w:t xml:space="preserve">depth </w:t>
      </w:r>
      <w:r w:rsidR="00454EF3" w:rsidRPr="00BD2D06">
        <w:rPr>
          <w:rFonts w:ascii="Times New Roman" w:hAnsi="Times New Roman" w:cs="Times New Roman"/>
          <w:kern w:val="0"/>
          <w:sz w:val="24"/>
          <w:szCs w:val="24"/>
        </w:rPr>
        <w:t xml:space="preserve">investigation </w:t>
      </w:r>
      <w:r w:rsidR="00AB1F02" w:rsidRPr="00BD2D06">
        <w:rPr>
          <w:rFonts w:ascii="Times New Roman" w:hAnsi="Times New Roman" w:cs="Times New Roman"/>
          <w:kern w:val="0"/>
          <w:sz w:val="24"/>
          <w:szCs w:val="24"/>
        </w:rPr>
        <w:t>of factor</w:t>
      </w:r>
      <w:r w:rsidR="00454EF3" w:rsidRPr="00BD2D06">
        <w:rPr>
          <w:rFonts w:ascii="Times New Roman" w:hAnsi="Times New Roman" w:cs="Times New Roman"/>
          <w:kern w:val="0"/>
          <w:sz w:val="24"/>
          <w:szCs w:val="24"/>
        </w:rPr>
        <w:t>s</w:t>
      </w:r>
      <w:r w:rsidR="00AB1F02" w:rsidRPr="00BD2D06">
        <w:rPr>
          <w:rFonts w:ascii="Times New Roman" w:hAnsi="Times New Roman" w:cs="Times New Roman"/>
          <w:kern w:val="0"/>
          <w:sz w:val="24"/>
          <w:szCs w:val="24"/>
        </w:rPr>
        <w:t xml:space="preserve"> </w:t>
      </w:r>
      <w:r w:rsidR="00454EF3" w:rsidRPr="00BD2D06">
        <w:rPr>
          <w:rFonts w:ascii="Times New Roman" w:hAnsi="Times New Roman" w:cs="Times New Roman"/>
          <w:kern w:val="0"/>
          <w:sz w:val="24"/>
          <w:szCs w:val="24"/>
        </w:rPr>
        <w:t xml:space="preserve">that influence competition and </w:t>
      </w:r>
      <w:r w:rsidR="00AB1F02" w:rsidRPr="00BD2D06">
        <w:rPr>
          <w:rFonts w:ascii="Times New Roman" w:hAnsi="Times New Roman" w:cs="Times New Roman"/>
          <w:kern w:val="0"/>
          <w:sz w:val="24"/>
          <w:szCs w:val="24"/>
        </w:rPr>
        <w:t>tick-</w:t>
      </w:r>
      <w:proofErr w:type="spellStart"/>
      <w:r w:rsidR="00AB1F02" w:rsidRPr="00BD2D06">
        <w:rPr>
          <w:rFonts w:ascii="Times New Roman" w:hAnsi="Times New Roman" w:cs="Times New Roman"/>
          <w:kern w:val="0"/>
          <w:sz w:val="24"/>
          <w:szCs w:val="24"/>
        </w:rPr>
        <w:t>rickettsiae</w:t>
      </w:r>
      <w:proofErr w:type="spellEnd"/>
      <w:r w:rsidR="00AB1F02" w:rsidRPr="00BD2D06">
        <w:rPr>
          <w:rFonts w:ascii="Times New Roman" w:hAnsi="Times New Roman" w:cs="Times New Roman"/>
          <w:kern w:val="0"/>
          <w:sz w:val="24"/>
          <w:szCs w:val="24"/>
        </w:rPr>
        <w:t xml:space="preserve"> interactions so as to</w:t>
      </w:r>
      <w:r w:rsidR="005E6169" w:rsidRPr="00BD2D06">
        <w:rPr>
          <w:rFonts w:ascii="Times New Roman" w:hAnsi="Times New Roman" w:cs="Times New Roman"/>
          <w:kern w:val="0"/>
          <w:sz w:val="24"/>
          <w:szCs w:val="24"/>
        </w:rPr>
        <w:t xml:space="preserve"> </w:t>
      </w:r>
      <w:r w:rsidR="001D6EE3" w:rsidRPr="00BD2D06">
        <w:rPr>
          <w:rFonts w:ascii="Times New Roman" w:hAnsi="Times New Roman" w:cs="Times New Roman"/>
          <w:kern w:val="0"/>
          <w:sz w:val="24"/>
          <w:szCs w:val="24"/>
        </w:rPr>
        <w:t>explore</w:t>
      </w:r>
      <w:r w:rsidR="005E6169" w:rsidRPr="00BD2D06">
        <w:rPr>
          <w:rFonts w:ascii="Times New Roman" w:hAnsi="Times New Roman" w:cs="Times New Roman"/>
          <w:kern w:val="0"/>
          <w:sz w:val="24"/>
          <w:szCs w:val="24"/>
        </w:rPr>
        <w:t xml:space="preserve"> new</w:t>
      </w:r>
      <w:r w:rsidR="001D6EE3" w:rsidRPr="00BD2D06">
        <w:rPr>
          <w:rFonts w:ascii="Times New Roman" w:hAnsi="Times New Roman" w:cs="Times New Roman"/>
          <w:kern w:val="0"/>
          <w:sz w:val="24"/>
          <w:szCs w:val="24"/>
        </w:rPr>
        <w:t xml:space="preserve"> </w:t>
      </w:r>
      <w:r w:rsidR="00454EF3" w:rsidRPr="00BD2D06">
        <w:rPr>
          <w:rFonts w:ascii="Times New Roman" w:hAnsi="Times New Roman" w:cs="Times New Roman"/>
          <w:kern w:val="0"/>
          <w:sz w:val="24"/>
          <w:szCs w:val="24"/>
        </w:rPr>
        <w:t xml:space="preserve">approaches </w:t>
      </w:r>
      <w:r w:rsidR="005E6169" w:rsidRPr="00BD2D06">
        <w:rPr>
          <w:rFonts w:ascii="Times New Roman" w:hAnsi="Times New Roman" w:cs="Times New Roman"/>
          <w:kern w:val="0"/>
          <w:sz w:val="24"/>
          <w:szCs w:val="24"/>
        </w:rPr>
        <w:t>to</w:t>
      </w:r>
      <w:r w:rsidR="00AB1F02" w:rsidRPr="00BD2D06">
        <w:rPr>
          <w:rFonts w:ascii="Times New Roman" w:hAnsi="Times New Roman" w:cs="Times New Roman"/>
          <w:kern w:val="0"/>
          <w:sz w:val="24"/>
          <w:szCs w:val="24"/>
        </w:rPr>
        <w:t xml:space="preserve"> restrict pathogenic </w:t>
      </w:r>
      <w:r w:rsidR="001D6EE3" w:rsidRPr="00BD2D06">
        <w:rPr>
          <w:rFonts w:ascii="Times New Roman" w:hAnsi="Times New Roman" w:cs="Times New Roman"/>
          <w:i/>
          <w:iCs/>
          <w:kern w:val="0"/>
          <w:sz w:val="24"/>
          <w:szCs w:val="24"/>
        </w:rPr>
        <w:t>Rickettsia</w:t>
      </w:r>
      <w:r w:rsidR="00AB1F02" w:rsidRPr="00BD2D06">
        <w:rPr>
          <w:rFonts w:ascii="Times New Roman" w:hAnsi="Times New Roman" w:cs="Times New Roman"/>
          <w:kern w:val="0"/>
          <w:sz w:val="24"/>
          <w:szCs w:val="24"/>
        </w:rPr>
        <w:t xml:space="preserve"> transmission</w:t>
      </w:r>
      <w:r w:rsidR="00A276DE" w:rsidRPr="00BD2D06">
        <w:rPr>
          <w:rFonts w:ascii="Times New Roman" w:hAnsi="Times New Roman" w:cs="Times New Roman"/>
          <w:kern w:val="0"/>
          <w:sz w:val="24"/>
          <w:szCs w:val="24"/>
        </w:rPr>
        <w:t xml:space="preserve"> in ticks</w:t>
      </w:r>
      <w:r w:rsidR="005E6169" w:rsidRPr="00BD2D06">
        <w:rPr>
          <w:rFonts w:ascii="Times New Roman" w:hAnsi="Times New Roman" w:cs="Times New Roman"/>
          <w:kern w:val="0"/>
          <w:sz w:val="24"/>
          <w:szCs w:val="24"/>
        </w:rPr>
        <w:t>.</w:t>
      </w:r>
      <w:bookmarkEnd w:id="27"/>
    </w:p>
    <w:p w14:paraId="69B96330" w14:textId="6522F2C8" w:rsidR="002B0F73" w:rsidRPr="002B0F73" w:rsidRDefault="002B0F73" w:rsidP="004E1888">
      <w:pPr>
        <w:spacing w:after="240" w:line="480" w:lineRule="auto"/>
        <w:rPr>
          <w:rFonts w:ascii="Times New Roman" w:hAnsi="Times New Roman" w:cs="Times New Roman"/>
          <w:b/>
          <w:bCs/>
          <w:sz w:val="24"/>
          <w:szCs w:val="24"/>
        </w:rPr>
      </w:pPr>
      <w:r w:rsidRPr="002B0F73">
        <w:rPr>
          <w:rFonts w:ascii="Times New Roman" w:hAnsi="Times New Roman" w:cs="Times New Roman"/>
          <w:b/>
          <w:bCs/>
          <w:sz w:val="24"/>
          <w:szCs w:val="24"/>
        </w:rPr>
        <w:t>M</w:t>
      </w:r>
      <w:r w:rsidR="00C04B9A">
        <w:rPr>
          <w:rFonts w:ascii="Times New Roman" w:hAnsi="Times New Roman" w:cs="Times New Roman"/>
          <w:b/>
          <w:bCs/>
          <w:sz w:val="24"/>
          <w:szCs w:val="24"/>
        </w:rPr>
        <w:t>aterials</w:t>
      </w:r>
      <w:r w:rsidRPr="002B0F73">
        <w:rPr>
          <w:rFonts w:ascii="Times New Roman" w:hAnsi="Times New Roman" w:cs="Times New Roman"/>
          <w:b/>
          <w:bCs/>
          <w:sz w:val="24"/>
          <w:szCs w:val="24"/>
        </w:rPr>
        <w:t xml:space="preserve"> </w:t>
      </w:r>
      <w:r w:rsidR="00CB4515">
        <w:rPr>
          <w:rFonts w:ascii="Times New Roman" w:hAnsi="Times New Roman" w:cs="Times New Roman" w:hint="eastAsia"/>
          <w:b/>
          <w:bCs/>
          <w:sz w:val="24"/>
          <w:szCs w:val="24"/>
        </w:rPr>
        <w:t>and</w:t>
      </w:r>
      <w:r w:rsidRPr="002B0F73">
        <w:rPr>
          <w:rFonts w:ascii="Times New Roman" w:hAnsi="Times New Roman" w:cs="Times New Roman"/>
          <w:b/>
          <w:bCs/>
          <w:sz w:val="24"/>
          <w:szCs w:val="24"/>
        </w:rPr>
        <w:t xml:space="preserve"> M</w:t>
      </w:r>
      <w:r w:rsidR="00C04B9A">
        <w:rPr>
          <w:rFonts w:ascii="Times New Roman" w:hAnsi="Times New Roman" w:cs="Times New Roman"/>
          <w:b/>
          <w:bCs/>
          <w:sz w:val="24"/>
          <w:szCs w:val="24"/>
        </w:rPr>
        <w:t>ethods</w:t>
      </w:r>
    </w:p>
    <w:p w14:paraId="3AE62214" w14:textId="4724CC2B" w:rsidR="00F1639C" w:rsidRPr="00111666" w:rsidRDefault="00F1639C" w:rsidP="004E1888">
      <w:pPr>
        <w:spacing w:after="240" w:line="480" w:lineRule="auto"/>
        <w:rPr>
          <w:rFonts w:ascii="Times New Roman" w:hAnsi="Times New Roman" w:cs="Times New Roman"/>
          <w:b/>
          <w:bCs/>
          <w:sz w:val="24"/>
          <w:szCs w:val="24"/>
        </w:rPr>
      </w:pPr>
      <w:r w:rsidRPr="00111666">
        <w:rPr>
          <w:rFonts w:ascii="Times New Roman" w:hAnsi="Times New Roman" w:cs="Times New Roman"/>
          <w:b/>
          <w:bCs/>
          <w:sz w:val="24"/>
          <w:szCs w:val="24"/>
        </w:rPr>
        <w:t>Ethics Statement</w:t>
      </w:r>
    </w:p>
    <w:p w14:paraId="28F24C1A" w14:textId="17CB5458" w:rsidR="00F1639C" w:rsidRPr="00466371" w:rsidRDefault="00F1639C" w:rsidP="00F1639C">
      <w:pPr>
        <w:spacing w:after="240" w:line="480" w:lineRule="auto"/>
        <w:rPr>
          <w:rFonts w:ascii="Times New Roman" w:hAnsi="Times New Roman" w:cs="Times New Roman"/>
          <w:sz w:val="24"/>
          <w:szCs w:val="24"/>
        </w:rPr>
      </w:pPr>
      <w:r w:rsidRPr="00466371">
        <w:rPr>
          <w:rFonts w:ascii="Times New Roman" w:hAnsi="Times New Roman" w:cs="Times New Roman"/>
          <w:sz w:val="24"/>
          <w:szCs w:val="24"/>
        </w:rPr>
        <w:t xml:space="preserve">All applicable national and/or institutional guidelines for the care and use of animals were followed. All procedures involving laboratory animals were approved by the Experimental Animal Welfare Committee of the State Key Laboratory of Pathogen and Biosecurity, Beijing Institute of Microbiology and Epidemiology under project No. </w:t>
      </w:r>
      <w:r w:rsidRPr="00BD2D06">
        <w:rPr>
          <w:rFonts w:ascii="Times New Roman" w:hAnsi="Times New Roman" w:cs="Times New Roman"/>
          <w:sz w:val="24"/>
          <w:szCs w:val="24"/>
        </w:rPr>
        <w:t>81773492</w:t>
      </w:r>
      <w:r w:rsidR="009D72D4">
        <w:rPr>
          <w:rFonts w:ascii="Times New Roman" w:hAnsi="Times New Roman" w:cs="Times New Roman"/>
          <w:sz w:val="24"/>
          <w:szCs w:val="24"/>
        </w:rPr>
        <w:t>.</w:t>
      </w:r>
    </w:p>
    <w:p w14:paraId="19FE4174" w14:textId="5D3DDD32" w:rsidR="00EA1517" w:rsidRPr="00111666" w:rsidRDefault="00EA1517" w:rsidP="00CD5F15">
      <w:pPr>
        <w:spacing w:after="240" w:line="480" w:lineRule="auto"/>
        <w:rPr>
          <w:rFonts w:ascii="Times New Roman" w:hAnsi="Times New Roman" w:cs="Times New Roman"/>
          <w:b/>
          <w:bCs/>
          <w:sz w:val="24"/>
          <w:szCs w:val="24"/>
        </w:rPr>
      </w:pPr>
      <w:r w:rsidRPr="00111666">
        <w:rPr>
          <w:rFonts w:ascii="Times New Roman" w:hAnsi="Times New Roman" w:cs="Times New Roman"/>
          <w:b/>
          <w:bCs/>
          <w:sz w:val="24"/>
          <w:szCs w:val="24"/>
        </w:rPr>
        <w:t>Initial Isolation of Rickettsia from Ticks</w:t>
      </w:r>
      <w:r w:rsidRPr="00111666" w:rsidDel="00EA1517">
        <w:rPr>
          <w:rFonts w:ascii="Times New Roman" w:hAnsi="Times New Roman" w:cs="Times New Roman"/>
          <w:b/>
          <w:bCs/>
          <w:sz w:val="24"/>
          <w:szCs w:val="24"/>
        </w:rPr>
        <w:t xml:space="preserve"> </w:t>
      </w:r>
    </w:p>
    <w:p w14:paraId="6855EC2E" w14:textId="783F7007" w:rsidR="004235E3" w:rsidRPr="00BD2D06" w:rsidRDefault="004235E3" w:rsidP="00CD5F15">
      <w:pPr>
        <w:spacing w:after="240" w:line="480" w:lineRule="auto"/>
        <w:rPr>
          <w:rFonts w:ascii="Times New Roman" w:hAnsi="Times New Roman" w:cs="Times New Roman"/>
          <w:sz w:val="24"/>
          <w:szCs w:val="24"/>
        </w:rPr>
      </w:pPr>
      <w:bookmarkStart w:id="29" w:name="_Hlk99041828"/>
      <w:r w:rsidRPr="00BD2D06">
        <w:rPr>
          <w:rFonts w:ascii="Times New Roman" w:hAnsi="Times New Roman" w:cs="Times New Roman"/>
          <w:sz w:val="24"/>
          <w:szCs w:val="24"/>
        </w:rPr>
        <w:t>A</w:t>
      </w:r>
      <w:r w:rsidR="00EA1517" w:rsidRPr="00BD2D06">
        <w:rPr>
          <w:rFonts w:ascii="Times New Roman" w:hAnsi="Times New Roman" w:cs="Times New Roman"/>
          <w:sz w:val="24"/>
          <w:szCs w:val="24"/>
        </w:rPr>
        <w:t xml:space="preserve"> pool </w:t>
      </w:r>
      <w:r w:rsidRPr="00BD2D06">
        <w:rPr>
          <w:rFonts w:ascii="Times New Roman" w:hAnsi="Times New Roman" w:cs="Times New Roman"/>
          <w:sz w:val="24"/>
          <w:szCs w:val="24"/>
        </w:rPr>
        <w:t xml:space="preserve">of </w:t>
      </w:r>
      <w:r w:rsidR="00EA1517" w:rsidRPr="00BD2D06">
        <w:rPr>
          <w:rFonts w:ascii="Times New Roman" w:hAnsi="Times New Roman" w:cs="Times New Roman"/>
          <w:sz w:val="24"/>
          <w:szCs w:val="24"/>
        </w:rPr>
        <w:t xml:space="preserve">12 </w:t>
      </w:r>
      <w:r w:rsidRPr="00BD2D06">
        <w:rPr>
          <w:rFonts w:ascii="Times New Roman" w:hAnsi="Times New Roman" w:cs="Times New Roman"/>
          <w:sz w:val="24"/>
          <w:szCs w:val="24"/>
        </w:rPr>
        <w:t>nymph</w:t>
      </w:r>
      <w:r w:rsidR="00454EF3" w:rsidRPr="00BD2D06">
        <w:rPr>
          <w:rFonts w:ascii="Times New Roman" w:hAnsi="Times New Roman" w:cs="Times New Roman"/>
          <w:sz w:val="24"/>
          <w:szCs w:val="24"/>
        </w:rPr>
        <w:t>al</w:t>
      </w:r>
      <w:r w:rsidRPr="00BD2D06">
        <w:rPr>
          <w:rFonts w:ascii="Times New Roman" w:hAnsi="Times New Roman" w:cs="Times New Roman"/>
          <w:sz w:val="24"/>
          <w:szCs w:val="24"/>
        </w:rPr>
        <w:t xml:space="preserve"> </w:t>
      </w:r>
      <w:r w:rsidRPr="00BD2D06">
        <w:rPr>
          <w:rFonts w:ascii="Times New Roman" w:hAnsi="Times New Roman" w:cs="Times New Roman"/>
          <w:i/>
          <w:iCs/>
          <w:sz w:val="24"/>
          <w:szCs w:val="24"/>
        </w:rPr>
        <w:t xml:space="preserve">H. </w:t>
      </w:r>
      <w:proofErr w:type="spellStart"/>
      <w:r w:rsidRPr="00BD2D06">
        <w:rPr>
          <w:rFonts w:ascii="Times New Roman" w:hAnsi="Times New Roman" w:cs="Times New Roman"/>
          <w:i/>
          <w:iCs/>
          <w:sz w:val="24"/>
          <w:szCs w:val="24"/>
        </w:rPr>
        <w:t>montgomeryi</w:t>
      </w:r>
      <w:proofErr w:type="spellEnd"/>
      <w:r w:rsidRPr="00BD2D06">
        <w:rPr>
          <w:rFonts w:ascii="Times New Roman" w:hAnsi="Times New Roman" w:cs="Times New Roman"/>
          <w:sz w:val="24"/>
          <w:szCs w:val="24"/>
        </w:rPr>
        <w:t xml:space="preserve"> ticks derived from </w:t>
      </w:r>
      <w:r w:rsidR="004B6A9F">
        <w:rPr>
          <w:rFonts w:ascii="Times New Roman" w:hAnsi="Times New Roman" w:cs="Times New Roman"/>
          <w:sz w:val="24"/>
          <w:szCs w:val="24"/>
        </w:rPr>
        <w:t>the progeny of a single</w:t>
      </w:r>
      <w:r w:rsidRPr="00BD2D06">
        <w:rPr>
          <w:rFonts w:ascii="Times New Roman" w:hAnsi="Times New Roman" w:cs="Times New Roman"/>
          <w:sz w:val="24"/>
          <w:szCs w:val="24"/>
        </w:rPr>
        <w:t xml:space="preserve"> </w:t>
      </w:r>
      <w:r w:rsidR="004B6A9F">
        <w:rPr>
          <w:rFonts w:ascii="Times New Roman" w:hAnsi="Times New Roman" w:cs="Times New Roman"/>
          <w:sz w:val="24"/>
          <w:szCs w:val="24"/>
        </w:rPr>
        <w:t xml:space="preserve">adult </w:t>
      </w:r>
      <w:r w:rsidR="00454EF3" w:rsidRPr="00BD2D06">
        <w:rPr>
          <w:rFonts w:ascii="Times New Roman" w:hAnsi="Times New Roman" w:cs="Times New Roman"/>
          <w:sz w:val="24"/>
          <w:szCs w:val="24"/>
        </w:rPr>
        <w:t xml:space="preserve">female </w:t>
      </w:r>
      <w:r w:rsidRPr="00BD2D06">
        <w:rPr>
          <w:rFonts w:ascii="Times New Roman" w:hAnsi="Times New Roman" w:cs="Times New Roman"/>
          <w:sz w:val="24"/>
          <w:szCs w:val="24"/>
        </w:rPr>
        <w:t>tick</w:t>
      </w:r>
      <w:bookmarkEnd w:id="29"/>
      <w:r w:rsidRPr="00BD2D06">
        <w:rPr>
          <w:rFonts w:ascii="Times New Roman" w:hAnsi="Times New Roman" w:cs="Times New Roman"/>
          <w:sz w:val="24"/>
          <w:szCs w:val="24"/>
        </w:rPr>
        <w:t xml:space="preserve"> collected in 2018 from </w:t>
      </w:r>
      <w:r w:rsidR="00243E27" w:rsidRPr="00BD2D06">
        <w:rPr>
          <w:rFonts w:ascii="Times New Roman" w:hAnsi="Times New Roman" w:cs="Times New Roman"/>
          <w:sz w:val="24"/>
          <w:szCs w:val="24"/>
        </w:rPr>
        <w:t>Dali City, Yunnan Province, southwestern China</w:t>
      </w:r>
      <w:r w:rsidR="00243E27" w:rsidRPr="00BD2D06" w:rsidDel="00243E27">
        <w:rPr>
          <w:rFonts w:ascii="Times New Roman" w:hAnsi="Times New Roman" w:cs="Times New Roman"/>
          <w:sz w:val="24"/>
          <w:szCs w:val="24"/>
        </w:rPr>
        <w:t xml:space="preserve"> </w:t>
      </w:r>
      <w:r w:rsidRPr="00BD2D06">
        <w:rPr>
          <w:rFonts w:ascii="Times New Roman" w:hAnsi="Times New Roman" w:cs="Times New Roman"/>
          <w:sz w:val="24"/>
          <w:szCs w:val="24"/>
        </w:rPr>
        <w:t xml:space="preserve">were </w:t>
      </w:r>
      <w:r w:rsidR="00EA1517" w:rsidRPr="00BD2D06">
        <w:rPr>
          <w:rFonts w:ascii="Times New Roman" w:hAnsi="Times New Roman" w:cs="Times New Roman"/>
          <w:sz w:val="24"/>
          <w:szCs w:val="24"/>
        </w:rPr>
        <w:t>used</w:t>
      </w:r>
      <w:r w:rsidRPr="00BD2D06">
        <w:rPr>
          <w:rFonts w:ascii="Times New Roman" w:hAnsi="Times New Roman" w:cs="Times New Roman"/>
          <w:sz w:val="24"/>
          <w:szCs w:val="24"/>
        </w:rPr>
        <w:t xml:space="preserve"> for isolation attempts. The </w:t>
      </w:r>
      <w:r w:rsidR="00EA1517" w:rsidRPr="00BD2D06">
        <w:rPr>
          <w:rFonts w:ascii="Times New Roman" w:hAnsi="Times New Roman" w:cs="Times New Roman"/>
          <w:sz w:val="24"/>
          <w:szCs w:val="24"/>
        </w:rPr>
        <w:t xml:space="preserve">pooled </w:t>
      </w:r>
      <w:r w:rsidR="004B6A9F">
        <w:rPr>
          <w:rFonts w:ascii="Times New Roman" w:hAnsi="Times New Roman" w:cs="Times New Roman"/>
          <w:sz w:val="24"/>
          <w:szCs w:val="24"/>
        </w:rPr>
        <w:t>nymph</w:t>
      </w:r>
      <w:r w:rsidR="004B6A9F" w:rsidRPr="00BD2D06">
        <w:rPr>
          <w:rFonts w:ascii="Times New Roman" w:hAnsi="Times New Roman" w:cs="Times New Roman"/>
          <w:sz w:val="24"/>
          <w:szCs w:val="24"/>
        </w:rPr>
        <w:t xml:space="preserve">s </w:t>
      </w:r>
      <w:r w:rsidRPr="00BD2D06">
        <w:rPr>
          <w:rFonts w:ascii="Times New Roman" w:hAnsi="Times New Roman" w:cs="Times New Roman"/>
          <w:sz w:val="24"/>
          <w:szCs w:val="24"/>
        </w:rPr>
        <w:t xml:space="preserve">were immersed in 0.1% bleach and 75% ethanol and washed with </w:t>
      </w:r>
      <w:r w:rsidR="00454EF3" w:rsidRPr="00BD2D06">
        <w:rPr>
          <w:rFonts w:ascii="Times New Roman" w:hAnsi="Times New Roman" w:cs="Times New Roman"/>
          <w:sz w:val="24"/>
          <w:szCs w:val="24"/>
        </w:rPr>
        <w:t xml:space="preserve">sterile </w:t>
      </w:r>
      <w:r w:rsidRPr="00BD2D06">
        <w:rPr>
          <w:rFonts w:ascii="Times New Roman" w:hAnsi="Times New Roman" w:cs="Times New Roman"/>
          <w:sz w:val="24"/>
          <w:szCs w:val="24"/>
        </w:rPr>
        <w:t xml:space="preserve">PBS. After manual homogenization in 1 </w:t>
      </w:r>
      <w:r w:rsidR="00454EF3" w:rsidRPr="00BD2D06">
        <w:rPr>
          <w:rFonts w:ascii="Times New Roman" w:hAnsi="Times New Roman" w:cs="Times New Roman"/>
          <w:sz w:val="24"/>
          <w:szCs w:val="24"/>
        </w:rPr>
        <w:t xml:space="preserve">mL </w:t>
      </w:r>
      <w:r w:rsidR="00EA1517" w:rsidRPr="00BD2D06">
        <w:rPr>
          <w:rFonts w:ascii="Times New Roman" w:hAnsi="Times New Roman" w:cs="Times New Roman"/>
          <w:sz w:val="24"/>
          <w:szCs w:val="24"/>
        </w:rPr>
        <w:t>Dulbecco’s Modified Eagle’s Medium (</w:t>
      </w:r>
      <w:r w:rsidRPr="00BD2D06">
        <w:rPr>
          <w:rFonts w:ascii="Times New Roman" w:hAnsi="Times New Roman" w:cs="Times New Roman"/>
          <w:sz w:val="24"/>
          <w:szCs w:val="24"/>
        </w:rPr>
        <w:t>DMEM</w:t>
      </w:r>
      <w:r w:rsidR="00EA1517" w:rsidRPr="00BD2D06">
        <w:rPr>
          <w:rFonts w:ascii="Times New Roman" w:hAnsi="Times New Roman" w:cs="Times New Roman"/>
          <w:sz w:val="24"/>
          <w:szCs w:val="24"/>
        </w:rPr>
        <w:t>)</w:t>
      </w:r>
      <w:r w:rsidRPr="00BD2D06">
        <w:rPr>
          <w:rFonts w:ascii="Times New Roman" w:hAnsi="Times New Roman" w:cs="Times New Roman"/>
          <w:sz w:val="24"/>
          <w:szCs w:val="24"/>
        </w:rPr>
        <w:t xml:space="preserve"> with 2% fetal bovine serum (FBS), </w:t>
      </w:r>
      <w:r w:rsidR="004B1CFD" w:rsidRPr="00BD2D06">
        <w:rPr>
          <w:rFonts w:ascii="Times New Roman" w:hAnsi="Times New Roman" w:cs="Times New Roman"/>
          <w:sz w:val="24"/>
          <w:szCs w:val="24"/>
        </w:rPr>
        <w:t xml:space="preserve">100 µL per well </w:t>
      </w:r>
      <w:r w:rsidR="004B1CFD">
        <w:rPr>
          <w:rFonts w:ascii="Times New Roman" w:hAnsi="Times New Roman" w:cs="Times New Roman"/>
          <w:sz w:val="24"/>
          <w:szCs w:val="24"/>
        </w:rPr>
        <w:t xml:space="preserve">of </w:t>
      </w:r>
      <w:r w:rsidRPr="00BD2D06">
        <w:rPr>
          <w:rFonts w:ascii="Times New Roman" w:hAnsi="Times New Roman" w:cs="Times New Roman"/>
          <w:sz w:val="24"/>
          <w:szCs w:val="24"/>
        </w:rPr>
        <w:t xml:space="preserve">the tick homogenate was </w:t>
      </w:r>
      <w:r w:rsidR="00EA1517" w:rsidRPr="00BD2D06">
        <w:rPr>
          <w:rFonts w:ascii="Times New Roman" w:hAnsi="Times New Roman" w:cs="Times New Roman"/>
          <w:sz w:val="24"/>
          <w:szCs w:val="24"/>
        </w:rPr>
        <w:t xml:space="preserve">inoculated onto </w:t>
      </w:r>
      <w:r w:rsidRPr="00BD2D06">
        <w:rPr>
          <w:rFonts w:ascii="Times New Roman" w:hAnsi="Times New Roman" w:cs="Times New Roman"/>
          <w:sz w:val="24"/>
          <w:szCs w:val="24"/>
        </w:rPr>
        <w:t>Vero</w:t>
      </w:r>
      <w:r w:rsidR="00454EF3" w:rsidRPr="00BD2D06">
        <w:rPr>
          <w:rFonts w:ascii="Times New Roman" w:hAnsi="Times New Roman" w:cs="Times New Roman"/>
          <w:sz w:val="24"/>
          <w:szCs w:val="24"/>
        </w:rPr>
        <w:t xml:space="preserve"> </w:t>
      </w:r>
      <w:r w:rsidRPr="00BD2D06">
        <w:rPr>
          <w:rFonts w:ascii="Times New Roman" w:hAnsi="Times New Roman" w:cs="Times New Roman"/>
          <w:sz w:val="24"/>
          <w:szCs w:val="24"/>
        </w:rPr>
        <w:t xml:space="preserve">81 </w:t>
      </w:r>
      <w:r w:rsidR="00EA1517" w:rsidRPr="00BD2D06">
        <w:rPr>
          <w:rFonts w:ascii="Times New Roman" w:hAnsi="Times New Roman" w:cs="Times New Roman"/>
          <w:sz w:val="24"/>
          <w:szCs w:val="24"/>
        </w:rPr>
        <w:t xml:space="preserve">(ATCC Cat. No. CCL-81) </w:t>
      </w:r>
      <w:r w:rsidRPr="00BD2D06">
        <w:rPr>
          <w:rFonts w:ascii="Times New Roman" w:hAnsi="Times New Roman" w:cs="Times New Roman"/>
          <w:sz w:val="24"/>
          <w:szCs w:val="24"/>
        </w:rPr>
        <w:t xml:space="preserve">cells in 24-well culture plates, followed by </w:t>
      </w:r>
      <w:r w:rsidR="00EA1517" w:rsidRPr="00BD2D06">
        <w:rPr>
          <w:rFonts w:ascii="Times New Roman" w:hAnsi="Times New Roman" w:cs="Times New Roman"/>
          <w:sz w:val="24"/>
          <w:szCs w:val="24"/>
        </w:rPr>
        <w:t xml:space="preserve">incubation </w:t>
      </w:r>
      <w:r w:rsidRPr="00BD2D06">
        <w:rPr>
          <w:rFonts w:ascii="Times New Roman" w:hAnsi="Times New Roman" w:cs="Times New Roman"/>
          <w:sz w:val="24"/>
          <w:szCs w:val="24"/>
        </w:rPr>
        <w:t xml:space="preserve">at 32℃ for 2h. </w:t>
      </w:r>
      <w:r w:rsidR="00EA1517" w:rsidRPr="00BD2D06">
        <w:rPr>
          <w:rFonts w:ascii="Times New Roman" w:hAnsi="Times New Roman" w:cs="Times New Roman"/>
          <w:sz w:val="24"/>
          <w:szCs w:val="24"/>
        </w:rPr>
        <w:t xml:space="preserve">Then </w:t>
      </w:r>
      <w:r w:rsidRPr="00BD2D06">
        <w:rPr>
          <w:rFonts w:ascii="Times New Roman" w:hAnsi="Times New Roman" w:cs="Times New Roman"/>
          <w:sz w:val="24"/>
          <w:szCs w:val="24"/>
        </w:rPr>
        <w:t xml:space="preserve">1 </w:t>
      </w:r>
      <w:r w:rsidR="00454EF3" w:rsidRPr="00BD2D06">
        <w:rPr>
          <w:rFonts w:ascii="Times New Roman" w:hAnsi="Times New Roman" w:cs="Times New Roman"/>
          <w:sz w:val="24"/>
          <w:szCs w:val="24"/>
        </w:rPr>
        <w:t>mL</w:t>
      </w:r>
      <w:r w:rsidR="007B2C90">
        <w:rPr>
          <w:rFonts w:ascii="Times New Roman" w:hAnsi="Times New Roman" w:cs="Times New Roman"/>
          <w:sz w:val="24"/>
          <w:szCs w:val="24"/>
        </w:rPr>
        <w:t xml:space="preserve"> per well of</w:t>
      </w:r>
      <w:r w:rsidR="00454EF3" w:rsidRPr="00BD2D06">
        <w:rPr>
          <w:rFonts w:ascii="Times New Roman" w:hAnsi="Times New Roman" w:cs="Times New Roman"/>
          <w:sz w:val="24"/>
          <w:szCs w:val="24"/>
        </w:rPr>
        <w:t xml:space="preserve"> </w:t>
      </w:r>
      <w:r w:rsidRPr="00BD2D06">
        <w:rPr>
          <w:rFonts w:ascii="Times New Roman" w:hAnsi="Times New Roman" w:cs="Times New Roman"/>
          <w:sz w:val="24"/>
          <w:szCs w:val="24"/>
        </w:rPr>
        <w:t xml:space="preserve">DMEM </w:t>
      </w:r>
      <w:r w:rsidR="00454EF3" w:rsidRPr="00BD2D06">
        <w:rPr>
          <w:rFonts w:ascii="Times New Roman" w:hAnsi="Times New Roman" w:cs="Times New Roman"/>
          <w:sz w:val="24"/>
          <w:szCs w:val="24"/>
        </w:rPr>
        <w:t xml:space="preserve">supplemented </w:t>
      </w:r>
      <w:r w:rsidR="007B2C90">
        <w:rPr>
          <w:rFonts w:ascii="Times New Roman" w:hAnsi="Times New Roman" w:cs="Times New Roman"/>
          <w:sz w:val="24"/>
          <w:szCs w:val="24"/>
        </w:rPr>
        <w:t>with</w:t>
      </w:r>
      <w:r w:rsidR="007B2C90" w:rsidRPr="00BD2D06">
        <w:rPr>
          <w:rFonts w:ascii="Times New Roman" w:hAnsi="Times New Roman" w:cs="Times New Roman"/>
          <w:sz w:val="24"/>
          <w:szCs w:val="24"/>
        </w:rPr>
        <w:t xml:space="preserve"> </w:t>
      </w:r>
      <w:r w:rsidRPr="00BD2D06">
        <w:rPr>
          <w:rFonts w:ascii="Times New Roman" w:hAnsi="Times New Roman" w:cs="Times New Roman"/>
          <w:sz w:val="24"/>
          <w:szCs w:val="24"/>
        </w:rPr>
        <w:t>2% FBS</w:t>
      </w:r>
      <w:r w:rsidR="00EA1517" w:rsidRPr="00BD2D06">
        <w:rPr>
          <w:rFonts w:ascii="Times New Roman" w:hAnsi="Times New Roman" w:cs="Times New Roman"/>
          <w:sz w:val="24"/>
          <w:szCs w:val="24"/>
        </w:rPr>
        <w:t>,</w:t>
      </w:r>
      <w:r w:rsidRPr="00BD2D06">
        <w:rPr>
          <w:rFonts w:ascii="Times New Roman" w:hAnsi="Times New Roman" w:cs="Times New Roman"/>
          <w:sz w:val="24"/>
          <w:szCs w:val="24"/>
        </w:rPr>
        <w:t xml:space="preserve"> </w:t>
      </w:r>
      <w:r w:rsidR="00EA1517" w:rsidRPr="00BD2D06">
        <w:rPr>
          <w:rFonts w:ascii="Times New Roman" w:hAnsi="Times New Roman" w:cs="Times New Roman"/>
          <w:sz w:val="24"/>
          <w:szCs w:val="24"/>
        </w:rPr>
        <w:t xml:space="preserve">200 units/ml penicillin and 200 µg/ml streptomycin </w:t>
      </w:r>
      <w:r w:rsidR="00055E93" w:rsidRPr="00BD2D06">
        <w:rPr>
          <w:rFonts w:ascii="Times New Roman" w:hAnsi="Times New Roman" w:cs="Times New Roman"/>
          <w:sz w:val="24"/>
          <w:szCs w:val="24"/>
        </w:rPr>
        <w:t>were</w:t>
      </w:r>
      <w:r w:rsidRPr="00BD2D06">
        <w:rPr>
          <w:rFonts w:ascii="Times New Roman" w:hAnsi="Times New Roman" w:cs="Times New Roman"/>
          <w:sz w:val="24"/>
          <w:szCs w:val="24"/>
        </w:rPr>
        <w:t xml:space="preserve"> added to the cultures. The </w:t>
      </w:r>
      <w:r w:rsidR="00454EF3" w:rsidRPr="00BD2D06">
        <w:rPr>
          <w:rFonts w:ascii="Times New Roman" w:hAnsi="Times New Roman" w:cs="Times New Roman"/>
          <w:sz w:val="24"/>
          <w:szCs w:val="24"/>
        </w:rPr>
        <w:t>remaining</w:t>
      </w:r>
      <w:r w:rsidRPr="00BD2D06">
        <w:rPr>
          <w:rFonts w:ascii="Times New Roman" w:hAnsi="Times New Roman" w:cs="Times New Roman"/>
          <w:sz w:val="24"/>
          <w:szCs w:val="24"/>
        </w:rPr>
        <w:t xml:space="preserve"> tick homogenate was used for DNA extraction. Giemsa staining and </w:t>
      </w:r>
      <w:bookmarkStart w:id="30" w:name="_Hlk99050810"/>
      <w:r w:rsidRPr="00BD2D06">
        <w:rPr>
          <w:rFonts w:ascii="Times New Roman" w:hAnsi="Times New Roman" w:cs="Times New Roman"/>
          <w:sz w:val="24"/>
          <w:szCs w:val="24"/>
        </w:rPr>
        <w:t>specific PCR</w:t>
      </w:r>
      <w:r w:rsidR="007B2C90">
        <w:rPr>
          <w:rFonts w:ascii="Times New Roman" w:hAnsi="Times New Roman" w:cs="Times New Roman"/>
          <w:sz w:val="24"/>
          <w:szCs w:val="24"/>
        </w:rPr>
        <w:t>s targeting</w:t>
      </w:r>
      <w:r w:rsidRPr="00BD2D06">
        <w:rPr>
          <w:rFonts w:ascii="Times New Roman" w:hAnsi="Times New Roman" w:cs="Times New Roman"/>
          <w:sz w:val="24"/>
          <w:szCs w:val="24"/>
        </w:rPr>
        <w:t xml:space="preserve"> </w:t>
      </w:r>
      <w:proofErr w:type="spellStart"/>
      <w:r w:rsidRPr="00BD2D06">
        <w:rPr>
          <w:rFonts w:ascii="Times New Roman" w:hAnsi="Times New Roman" w:cs="Times New Roman"/>
          <w:i/>
          <w:iCs/>
          <w:sz w:val="24"/>
          <w:szCs w:val="24"/>
        </w:rPr>
        <w:t>ompA</w:t>
      </w:r>
      <w:proofErr w:type="spellEnd"/>
      <w:r w:rsidRPr="00BD2D06">
        <w:rPr>
          <w:rFonts w:ascii="Times New Roman" w:hAnsi="Times New Roman" w:cs="Times New Roman"/>
          <w:sz w:val="24"/>
          <w:szCs w:val="24"/>
        </w:rPr>
        <w:t xml:space="preserve"> and </w:t>
      </w:r>
      <w:proofErr w:type="spellStart"/>
      <w:r w:rsidRPr="00BD2D06">
        <w:rPr>
          <w:rFonts w:ascii="Times New Roman" w:hAnsi="Times New Roman" w:cs="Times New Roman"/>
          <w:i/>
          <w:iCs/>
          <w:sz w:val="24"/>
          <w:szCs w:val="24"/>
        </w:rPr>
        <w:t>gltA</w:t>
      </w:r>
      <w:proofErr w:type="spellEnd"/>
      <w:r w:rsidRPr="00BD2D06">
        <w:rPr>
          <w:rFonts w:ascii="Times New Roman" w:hAnsi="Times New Roman" w:cs="Times New Roman"/>
          <w:sz w:val="24"/>
          <w:szCs w:val="24"/>
        </w:rPr>
        <w:t xml:space="preserve"> gene</w:t>
      </w:r>
      <w:r w:rsidR="007B2C90">
        <w:rPr>
          <w:rFonts w:ascii="Times New Roman" w:hAnsi="Times New Roman" w:cs="Times New Roman"/>
          <w:sz w:val="24"/>
          <w:szCs w:val="24"/>
        </w:rPr>
        <w:t>s</w:t>
      </w:r>
      <w:r w:rsidRPr="00BD2D06">
        <w:rPr>
          <w:rFonts w:ascii="Times New Roman" w:hAnsi="Times New Roman" w:cs="Times New Roman"/>
          <w:sz w:val="24"/>
          <w:szCs w:val="24"/>
        </w:rPr>
        <w:t xml:space="preserve"> were used for assessing the isolation of </w:t>
      </w:r>
      <w:r w:rsidRPr="00BD2D06">
        <w:rPr>
          <w:rFonts w:ascii="Times New Roman" w:hAnsi="Times New Roman" w:cs="Times New Roman"/>
          <w:i/>
          <w:iCs/>
          <w:sz w:val="24"/>
          <w:szCs w:val="24"/>
        </w:rPr>
        <w:t>Rickettsia</w:t>
      </w:r>
      <w:r w:rsidRPr="00BD2D06">
        <w:rPr>
          <w:rFonts w:ascii="Times New Roman" w:hAnsi="Times New Roman" w:cs="Times New Roman"/>
          <w:sz w:val="24"/>
          <w:szCs w:val="24"/>
        </w:rPr>
        <w:t xml:space="preserve"> </w:t>
      </w:r>
      <w:r w:rsidR="0095331F">
        <w:rPr>
          <w:rFonts w:ascii="Times New Roman" w:hAnsi="Times New Roman" w:cs="Times New Roman"/>
          <w:sz w:val="24"/>
          <w:szCs w:val="24"/>
        </w:rPr>
        <w:t xml:space="preserve">species </w:t>
      </w:r>
      <w:r w:rsidRPr="00BD2D06">
        <w:rPr>
          <w:rFonts w:ascii="Times New Roman" w:hAnsi="Times New Roman" w:cs="Times New Roman"/>
          <w:sz w:val="24"/>
          <w:szCs w:val="24"/>
        </w:rPr>
        <w:t>every week</w:t>
      </w:r>
      <w:bookmarkEnd w:id="30"/>
      <w:r w:rsidR="001513E6">
        <w:rPr>
          <w:rFonts w:ascii="Times New Roman" w:hAnsi="Times New Roman" w:cs="Times New Roman"/>
          <w:sz w:val="24"/>
          <w:szCs w:val="24"/>
        </w:rPr>
        <w:fldChar w:fldCharType="begin"/>
      </w:r>
      <w:r w:rsidR="007F615A">
        <w:rPr>
          <w:rFonts w:ascii="Times New Roman" w:hAnsi="Times New Roman" w:cs="Times New Roman"/>
          <w:sz w:val="24"/>
          <w:szCs w:val="24"/>
        </w:rPr>
        <w:instrText xml:space="preserve"> ADDIN EN.CITE &lt;EndNote&gt;&lt;Cite&gt;&lt;Author&gt;Jia&lt;/Author&gt;&lt;Year&gt;2013&lt;/Year&gt;&lt;RecNum&gt;388&lt;/RecNum&gt;&lt;DisplayText&gt;(37)&lt;/DisplayText&gt;&lt;record&gt;&lt;rec-number&gt;388&lt;/rec-number&gt;&lt;foreign-keys&gt;&lt;key app="EN" db-id="taeax2srl9ts0oe90rppw558z0edv2dp55vs" timestamp="1648198631"&gt;388&lt;/key&gt;&lt;/foreign-keys&gt;&lt;ref-type name="Journal Article"&gt;17&lt;/ref-type&gt;&lt;contributors&gt;&lt;authors&gt;&lt;author&gt;Jia, N.&lt;/author&gt;&lt;author&gt;Zheng, Y. C.&lt;/author&gt;&lt;author&gt;Jiang, J. F.&lt;/author&gt;&lt;author&gt;Ma, L.&lt;/author&gt;&lt;author&gt;Cao, W. C.&lt;/author&gt;&lt;/authors&gt;&lt;/contributors&gt;&lt;titles&gt;&lt;title&gt;Human infection with Candidatus Rickettsia tarasevichiae&lt;/title&gt;&lt;secondary-title&gt;N Engl J Med&lt;/secondary-title&gt;&lt;alt-title&gt;The New England journal of medicine&lt;/alt-title&gt;&lt;/titles&gt;&lt;periodical&gt;&lt;full-title&gt;N Engl J Med&lt;/full-title&gt;&lt;/periodical&gt;&lt;pages&gt;1178-80&lt;/pages&gt;&lt;volume&gt;369&lt;/volume&gt;&lt;number&gt;12&lt;/number&gt;&lt;edition&gt;2013/09/21&lt;/edition&gt;&lt;keywords&gt;&lt;keyword&gt;Adult&lt;/keyword&gt;&lt;keyword&gt;Animals&lt;/keyword&gt;&lt;keyword&gt;Bites and Stings&lt;/keyword&gt;&lt;keyword&gt;Child&lt;/keyword&gt;&lt;keyword&gt;Diagnostic Errors&lt;/keyword&gt;&lt;keyword&gt;Female&lt;/keyword&gt;&lt;keyword&gt;Humans&lt;/keyword&gt;&lt;keyword&gt;Ixodes/microbiology&lt;/keyword&gt;&lt;keyword&gt;Male&lt;/keyword&gt;&lt;keyword&gt;Middle Aged&lt;/keyword&gt;&lt;keyword&gt;Phylogeny&lt;/keyword&gt;&lt;keyword&gt;Polymerase Chain Reaction&lt;/keyword&gt;&lt;keyword&gt;Rickettsia/classification/genetics/*isolation &amp;amp; purification&lt;/keyword&gt;&lt;keyword&gt;Rickettsia Infections/*diagnosis/microbiology&lt;/keyword&gt;&lt;/keywords&gt;&lt;dates&gt;&lt;year&gt;2013&lt;/year&gt;&lt;pub-dates&gt;&lt;date&gt;Sep 19&lt;/date&gt;&lt;/pub-dates&gt;&lt;/dates&gt;&lt;isbn&gt;0028-4793&lt;/isbn&gt;&lt;accession-num&gt;24047080&lt;/accession-num&gt;&lt;urls&gt;&lt;/urls&gt;&lt;electronic-resource-num&gt;10.1056/NEJMc1303004&lt;/electronic-resource-num&gt;&lt;remote-database-provider&gt;NLM&lt;/remote-database-provider&gt;&lt;language&gt;eng&lt;/language&gt;&lt;/record&gt;&lt;/Cite&gt;&lt;/EndNote&gt;</w:instrText>
      </w:r>
      <w:r w:rsidR="001513E6">
        <w:rPr>
          <w:rFonts w:ascii="Times New Roman" w:hAnsi="Times New Roman" w:cs="Times New Roman"/>
          <w:sz w:val="24"/>
          <w:szCs w:val="24"/>
        </w:rPr>
        <w:fldChar w:fldCharType="separate"/>
      </w:r>
      <w:r w:rsidR="007F615A">
        <w:rPr>
          <w:rFonts w:ascii="Times New Roman" w:hAnsi="Times New Roman" w:cs="Times New Roman"/>
          <w:noProof/>
          <w:sz w:val="24"/>
          <w:szCs w:val="24"/>
        </w:rPr>
        <w:t>(37)</w:t>
      </w:r>
      <w:r w:rsidR="001513E6">
        <w:rPr>
          <w:rFonts w:ascii="Times New Roman" w:hAnsi="Times New Roman" w:cs="Times New Roman"/>
          <w:sz w:val="24"/>
          <w:szCs w:val="24"/>
        </w:rPr>
        <w:fldChar w:fldCharType="end"/>
      </w:r>
      <w:r w:rsidRPr="00BD2D06">
        <w:rPr>
          <w:rFonts w:ascii="Times New Roman" w:hAnsi="Times New Roman" w:cs="Times New Roman"/>
          <w:sz w:val="24"/>
          <w:szCs w:val="24"/>
        </w:rPr>
        <w:t>.</w:t>
      </w:r>
    </w:p>
    <w:p w14:paraId="02436D6F" w14:textId="25439218" w:rsidR="00243E27" w:rsidRPr="00111666" w:rsidRDefault="007650CC" w:rsidP="00CD5F15">
      <w:pPr>
        <w:spacing w:after="240" w:line="480" w:lineRule="auto"/>
        <w:rPr>
          <w:rFonts w:ascii="Times New Roman" w:hAnsi="Times New Roman" w:cs="Times New Roman"/>
          <w:b/>
          <w:bCs/>
          <w:sz w:val="24"/>
          <w:szCs w:val="24"/>
        </w:rPr>
      </w:pPr>
      <w:r w:rsidRPr="00111666">
        <w:rPr>
          <w:rFonts w:ascii="Times New Roman" w:hAnsi="Times New Roman" w:cs="Times New Roman"/>
          <w:b/>
          <w:bCs/>
          <w:sz w:val="24"/>
          <w:szCs w:val="24"/>
        </w:rPr>
        <w:t>Plaque selection of “</w:t>
      </w:r>
      <w:r w:rsidR="000C7DEB" w:rsidRPr="00111666">
        <w:rPr>
          <w:rFonts w:ascii="Times New Roman" w:hAnsi="Times New Roman" w:cs="Times New Roman"/>
          <w:b/>
          <w:bCs/>
          <w:i/>
          <w:iCs/>
          <w:sz w:val="24"/>
          <w:szCs w:val="24"/>
        </w:rPr>
        <w:t xml:space="preserve">R. </w:t>
      </w:r>
      <w:proofErr w:type="spellStart"/>
      <w:r w:rsidR="000C7DEB" w:rsidRPr="00111666">
        <w:rPr>
          <w:rFonts w:ascii="Times New Roman" w:hAnsi="Times New Roman" w:cs="Times New Roman"/>
          <w:b/>
          <w:bCs/>
          <w:i/>
          <w:iCs/>
          <w:sz w:val="24"/>
          <w:szCs w:val="24"/>
        </w:rPr>
        <w:t>hoogstraalii</w:t>
      </w:r>
      <w:proofErr w:type="spellEnd"/>
      <w:r w:rsidR="000C7DEB" w:rsidRPr="00111666">
        <w:rPr>
          <w:rFonts w:ascii="Times New Roman" w:hAnsi="Times New Roman" w:cs="Times New Roman"/>
          <w:b/>
          <w:bCs/>
          <w:sz w:val="24"/>
          <w:szCs w:val="24"/>
        </w:rPr>
        <w:t xml:space="preserve"> </w:t>
      </w:r>
      <w:r w:rsidR="00211544" w:rsidRPr="00111666">
        <w:rPr>
          <w:rFonts w:ascii="Times New Roman" w:hAnsi="Times New Roman" w:cs="Times New Roman"/>
          <w:b/>
          <w:bCs/>
          <w:sz w:val="24"/>
          <w:szCs w:val="24"/>
        </w:rPr>
        <w:t>str CS</w:t>
      </w:r>
      <w:r w:rsidR="00CD5F15" w:rsidRPr="00111666">
        <w:rPr>
          <w:rFonts w:ascii="Times New Roman" w:hAnsi="Times New Roman" w:cs="Times New Roman"/>
          <w:b/>
          <w:bCs/>
          <w:sz w:val="24"/>
          <w:szCs w:val="24"/>
        </w:rPr>
        <w:t>”</w:t>
      </w:r>
      <w:r w:rsidR="00243E27" w:rsidRPr="00111666">
        <w:rPr>
          <w:rFonts w:ascii="Times New Roman" w:hAnsi="Times New Roman" w:cs="Times New Roman"/>
          <w:b/>
          <w:bCs/>
          <w:sz w:val="24"/>
          <w:szCs w:val="24"/>
        </w:rPr>
        <w:t xml:space="preserve"> </w:t>
      </w:r>
      <w:r w:rsidR="009D72D4" w:rsidRPr="00111666">
        <w:rPr>
          <w:rFonts w:ascii="Times New Roman" w:hAnsi="Times New Roman" w:cs="Times New Roman"/>
          <w:b/>
          <w:bCs/>
          <w:sz w:val="24"/>
          <w:szCs w:val="24"/>
        </w:rPr>
        <w:t xml:space="preserve">and </w:t>
      </w:r>
      <w:r w:rsidR="00CD5F15" w:rsidRPr="00111666">
        <w:rPr>
          <w:rFonts w:ascii="Times New Roman" w:hAnsi="Times New Roman" w:cs="Times New Roman"/>
          <w:b/>
          <w:bCs/>
          <w:sz w:val="24"/>
          <w:szCs w:val="24"/>
        </w:rPr>
        <w:t>“</w:t>
      </w:r>
      <w:r w:rsidR="000C7DEB" w:rsidRPr="00111666">
        <w:rPr>
          <w:rFonts w:ascii="Times New Roman" w:hAnsi="Times New Roman" w:cs="Times New Roman"/>
          <w:b/>
          <w:bCs/>
          <w:i/>
          <w:iCs/>
          <w:sz w:val="24"/>
          <w:szCs w:val="24"/>
        </w:rPr>
        <w:t xml:space="preserve">R. </w:t>
      </w:r>
      <w:proofErr w:type="spellStart"/>
      <w:r w:rsidR="00D872E4">
        <w:rPr>
          <w:rFonts w:ascii="Times New Roman" w:hAnsi="Times New Roman" w:cs="Times New Roman"/>
          <w:b/>
          <w:bCs/>
          <w:i/>
          <w:iCs/>
          <w:sz w:val="24"/>
          <w:szCs w:val="24"/>
        </w:rPr>
        <w:t>rhipicephalii</w:t>
      </w:r>
      <w:proofErr w:type="spellEnd"/>
      <w:r w:rsidR="000C7DEB" w:rsidRPr="00111666">
        <w:rPr>
          <w:rFonts w:ascii="Times New Roman" w:hAnsi="Times New Roman" w:cs="Times New Roman"/>
          <w:b/>
          <w:bCs/>
          <w:sz w:val="24"/>
          <w:szCs w:val="24"/>
        </w:rPr>
        <w:t xml:space="preserve"> str EH</w:t>
      </w:r>
      <w:r w:rsidR="00CD5F15" w:rsidRPr="00111666">
        <w:rPr>
          <w:rFonts w:ascii="Times New Roman" w:hAnsi="Times New Roman" w:cs="Times New Roman"/>
          <w:b/>
          <w:bCs/>
          <w:sz w:val="24"/>
          <w:szCs w:val="24"/>
        </w:rPr>
        <w:t>”</w:t>
      </w:r>
    </w:p>
    <w:p w14:paraId="53F122CF" w14:textId="6B803EAA" w:rsidR="004235E3" w:rsidRPr="00BD2D06" w:rsidRDefault="004235E3" w:rsidP="00CD5F15">
      <w:pPr>
        <w:spacing w:after="240" w:line="480" w:lineRule="auto"/>
        <w:rPr>
          <w:rFonts w:ascii="Times New Roman" w:hAnsi="Times New Roman" w:cs="Times New Roman"/>
          <w:sz w:val="24"/>
          <w:szCs w:val="24"/>
        </w:rPr>
      </w:pPr>
      <w:r w:rsidRPr="00BD2D06">
        <w:rPr>
          <w:rFonts w:ascii="Times New Roman" w:hAnsi="Times New Roman" w:cs="Times New Roman"/>
          <w:sz w:val="24"/>
          <w:szCs w:val="24"/>
        </w:rPr>
        <w:t xml:space="preserve">Vero 81 cells were </w:t>
      </w:r>
      <w:proofErr w:type="spellStart"/>
      <w:r w:rsidRPr="00BD2D06">
        <w:rPr>
          <w:rFonts w:ascii="Times New Roman" w:hAnsi="Times New Roman" w:cs="Times New Roman"/>
          <w:sz w:val="24"/>
          <w:szCs w:val="24"/>
        </w:rPr>
        <w:t>trypsinized</w:t>
      </w:r>
      <w:proofErr w:type="spellEnd"/>
      <w:r w:rsidRPr="00BD2D06">
        <w:rPr>
          <w:rFonts w:ascii="Times New Roman" w:hAnsi="Times New Roman" w:cs="Times New Roman"/>
          <w:sz w:val="24"/>
          <w:szCs w:val="24"/>
        </w:rPr>
        <w:t xml:space="preserve"> and </w:t>
      </w:r>
      <w:r w:rsidR="00243E27" w:rsidRPr="00BD2D06">
        <w:rPr>
          <w:rFonts w:ascii="Times New Roman" w:hAnsi="Times New Roman" w:cs="Times New Roman"/>
          <w:sz w:val="24"/>
          <w:szCs w:val="24"/>
        </w:rPr>
        <w:t>re</w:t>
      </w:r>
      <w:r w:rsidRPr="00BD2D06">
        <w:rPr>
          <w:rFonts w:ascii="Times New Roman" w:hAnsi="Times New Roman" w:cs="Times New Roman"/>
          <w:sz w:val="24"/>
          <w:szCs w:val="24"/>
        </w:rPr>
        <w:t>suspended at 2</w:t>
      </w:r>
      <w:r w:rsidRPr="00BD2D06">
        <w:rPr>
          <w:rFonts w:ascii="Times New Roman" w:hAnsi="Times New Roman" w:cs="Times New Roman" w:hint="eastAsia"/>
          <w:sz w:val="24"/>
          <w:szCs w:val="24"/>
        </w:rPr>
        <w:t>×</w:t>
      </w:r>
      <w:r w:rsidRPr="00BD2D06">
        <w:rPr>
          <w:rFonts w:ascii="Times New Roman" w:hAnsi="Times New Roman" w:cs="Times New Roman"/>
          <w:sz w:val="24"/>
          <w:szCs w:val="24"/>
        </w:rPr>
        <w:t>10</w:t>
      </w:r>
      <w:r w:rsidRPr="00BD2D06">
        <w:rPr>
          <w:rFonts w:ascii="Times New Roman" w:hAnsi="Times New Roman" w:cs="Times New Roman"/>
          <w:sz w:val="24"/>
          <w:szCs w:val="24"/>
          <w:vertAlign w:val="superscript"/>
        </w:rPr>
        <w:t>5</w:t>
      </w:r>
      <w:r w:rsidRPr="00BD2D06">
        <w:rPr>
          <w:rFonts w:ascii="Times New Roman" w:hAnsi="Times New Roman" w:cs="Times New Roman"/>
          <w:sz w:val="24"/>
          <w:szCs w:val="24"/>
        </w:rPr>
        <w:t xml:space="preserve"> cells per </w:t>
      </w:r>
      <w:r w:rsidR="00454EF3" w:rsidRPr="00BD2D06">
        <w:rPr>
          <w:rFonts w:ascii="Times New Roman" w:hAnsi="Times New Roman" w:cs="Times New Roman"/>
          <w:sz w:val="24"/>
          <w:szCs w:val="24"/>
        </w:rPr>
        <w:t xml:space="preserve">mL </w:t>
      </w:r>
      <w:r w:rsidRPr="00BD2D06">
        <w:rPr>
          <w:rFonts w:ascii="Times New Roman" w:hAnsi="Times New Roman" w:cs="Times New Roman"/>
          <w:sz w:val="24"/>
          <w:szCs w:val="24"/>
        </w:rPr>
        <w:t xml:space="preserve">in DMEM containing 10% FBS, and plated at 2.5 </w:t>
      </w:r>
      <w:r w:rsidR="00454EF3" w:rsidRPr="00BD2D06">
        <w:rPr>
          <w:rFonts w:ascii="Times New Roman" w:hAnsi="Times New Roman" w:cs="Times New Roman"/>
          <w:sz w:val="24"/>
          <w:szCs w:val="24"/>
        </w:rPr>
        <w:t xml:space="preserve">mL </w:t>
      </w:r>
      <w:r w:rsidRPr="00BD2D06">
        <w:rPr>
          <w:rFonts w:ascii="Times New Roman" w:hAnsi="Times New Roman" w:cs="Times New Roman"/>
          <w:sz w:val="24"/>
          <w:szCs w:val="24"/>
        </w:rPr>
        <w:t>per well in six-well</w:t>
      </w:r>
      <w:r w:rsidR="00454EF3" w:rsidRPr="00BD2D06">
        <w:rPr>
          <w:rFonts w:ascii="Times New Roman" w:hAnsi="Times New Roman" w:cs="Times New Roman"/>
          <w:sz w:val="24"/>
          <w:szCs w:val="24"/>
        </w:rPr>
        <w:t xml:space="preserve"> plates</w:t>
      </w:r>
      <w:r w:rsidRPr="00BD2D06">
        <w:rPr>
          <w:rFonts w:ascii="Times New Roman" w:hAnsi="Times New Roman" w:cs="Times New Roman"/>
          <w:sz w:val="24"/>
          <w:szCs w:val="24"/>
        </w:rPr>
        <w:t xml:space="preserve">. The cells were incubated at 37℃ in a </w:t>
      </w:r>
      <w:r w:rsidR="00A67C28" w:rsidRPr="00BD2D06">
        <w:rPr>
          <w:rFonts w:ascii="Times New Roman" w:hAnsi="Times New Roman" w:cs="Times New Roman"/>
          <w:sz w:val="24"/>
          <w:szCs w:val="24"/>
        </w:rPr>
        <w:t xml:space="preserve">humidified </w:t>
      </w:r>
      <w:r w:rsidRPr="00BD2D06">
        <w:rPr>
          <w:rFonts w:ascii="Times New Roman" w:hAnsi="Times New Roman" w:cs="Times New Roman"/>
          <w:sz w:val="24"/>
          <w:szCs w:val="24"/>
        </w:rPr>
        <w:t>5% CO</w:t>
      </w:r>
      <w:r w:rsidRPr="00BD2D06">
        <w:rPr>
          <w:rFonts w:ascii="Times New Roman" w:hAnsi="Times New Roman" w:cs="Times New Roman"/>
          <w:sz w:val="24"/>
          <w:szCs w:val="24"/>
          <w:vertAlign w:val="subscript"/>
        </w:rPr>
        <w:t>2</w:t>
      </w:r>
      <w:r w:rsidRPr="00BD2D06">
        <w:rPr>
          <w:rFonts w:ascii="Times New Roman" w:hAnsi="Times New Roman" w:cs="Times New Roman"/>
          <w:sz w:val="24"/>
          <w:szCs w:val="24"/>
        </w:rPr>
        <w:t xml:space="preserve"> atmosphere for 24 h. </w:t>
      </w:r>
      <w:r w:rsidR="00A67C28" w:rsidRPr="00BD2D06">
        <w:rPr>
          <w:rFonts w:ascii="Times New Roman" w:hAnsi="Times New Roman" w:cs="Times New Roman"/>
          <w:sz w:val="24"/>
          <w:szCs w:val="24"/>
        </w:rPr>
        <w:t xml:space="preserve">Aliquots of </w:t>
      </w:r>
      <w:r w:rsidR="00454EF3" w:rsidRPr="00BD2D06">
        <w:rPr>
          <w:rFonts w:ascii="Times New Roman" w:hAnsi="Times New Roman" w:cs="Times New Roman"/>
          <w:sz w:val="24"/>
          <w:szCs w:val="24"/>
        </w:rPr>
        <w:t>400µL</w:t>
      </w:r>
      <w:r w:rsidR="00A67C28" w:rsidRPr="00BD2D06">
        <w:rPr>
          <w:rFonts w:ascii="Times New Roman" w:hAnsi="Times New Roman" w:cs="Times New Roman"/>
          <w:sz w:val="24"/>
          <w:szCs w:val="24"/>
        </w:rPr>
        <w:t xml:space="preserve"> </w:t>
      </w:r>
      <w:r w:rsidR="007B2C90" w:rsidRPr="00BD2D06">
        <w:rPr>
          <w:rFonts w:ascii="Times New Roman" w:hAnsi="Times New Roman" w:cs="Times New Roman"/>
          <w:sz w:val="24"/>
          <w:szCs w:val="24"/>
        </w:rPr>
        <w:t xml:space="preserve">per well </w:t>
      </w:r>
      <w:r w:rsidR="00A67C28" w:rsidRPr="00BD2D06">
        <w:rPr>
          <w:rFonts w:ascii="Times New Roman" w:hAnsi="Times New Roman" w:cs="Times New Roman"/>
          <w:sz w:val="24"/>
          <w:szCs w:val="24"/>
        </w:rPr>
        <w:t>of ten-fold</w:t>
      </w:r>
      <w:r w:rsidR="00454EF3" w:rsidRPr="00BD2D06">
        <w:rPr>
          <w:rFonts w:ascii="Times New Roman" w:hAnsi="Times New Roman" w:cs="Times New Roman"/>
          <w:sz w:val="24"/>
          <w:szCs w:val="24"/>
        </w:rPr>
        <w:t xml:space="preserve"> </w:t>
      </w:r>
      <w:r w:rsidRPr="00BD2D06">
        <w:rPr>
          <w:rFonts w:ascii="Times New Roman" w:hAnsi="Times New Roman" w:cs="Times New Roman"/>
          <w:sz w:val="24"/>
          <w:szCs w:val="24"/>
        </w:rPr>
        <w:t xml:space="preserve">serial dilutions of </w:t>
      </w:r>
      <w:proofErr w:type="spellStart"/>
      <w:r w:rsidRPr="00BD2D06">
        <w:rPr>
          <w:rFonts w:ascii="Times New Roman" w:hAnsi="Times New Roman" w:cs="Times New Roman"/>
          <w:sz w:val="24"/>
          <w:szCs w:val="24"/>
        </w:rPr>
        <w:t>rickettsia</w:t>
      </w:r>
      <w:r w:rsidR="00454EF3" w:rsidRPr="00BD2D06">
        <w:rPr>
          <w:rFonts w:ascii="Times New Roman" w:hAnsi="Times New Roman" w:cs="Times New Roman"/>
          <w:sz w:val="24"/>
          <w:szCs w:val="24"/>
        </w:rPr>
        <w:t>l</w:t>
      </w:r>
      <w:proofErr w:type="spellEnd"/>
      <w:r w:rsidRPr="00BD2D06">
        <w:rPr>
          <w:rFonts w:ascii="Times New Roman" w:hAnsi="Times New Roman" w:cs="Times New Roman"/>
          <w:sz w:val="24"/>
          <w:szCs w:val="24"/>
        </w:rPr>
        <w:t xml:space="preserve"> suspensions were added </w:t>
      </w:r>
      <w:r w:rsidR="00466764" w:rsidRPr="00BD2D06">
        <w:rPr>
          <w:rFonts w:ascii="Times New Roman" w:hAnsi="Times New Roman" w:cs="Times New Roman"/>
          <w:sz w:val="24"/>
          <w:szCs w:val="24"/>
        </w:rPr>
        <w:t>a</w:t>
      </w:r>
      <w:r w:rsidRPr="00BD2D06">
        <w:rPr>
          <w:rFonts w:ascii="Times New Roman" w:hAnsi="Times New Roman" w:cs="Times New Roman"/>
          <w:sz w:val="24"/>
          <w:szCs w:val="24"/>
        </w:rPr>
        <w:t xml:space="preserve">nd then rinsed twice with PBS after inoculation. Each well was then overlaid with 2 </w:t>
      </w:r>
      <w:r w:rsidR="00466764" w:rsidRPr="00BD2D06">
        <w:rPr>
          <w:rFonts w:ascii="Times New Roman" w:hAnsi="Times New Roman" w:cs="Times New Roman"/>
          <w:sz w:val="24"/>
          <w:szCs w:val="24"/>
        </w:rPr>
        <w:t xml:space="preserve">mL </w:t>
      </w:r>
      <w:r w:rsidRPr="00BD2D06">
        <w:rPr>
          <w:rFonts w:ascii="Times New Roman" w:hAnsi="Times New Roman" w:cs="Times New Roman"/>
          <w:sz w:val="24"/>
          <w:szCs w:val="24"/>
        </w:rPr>
        <w:t>of DMEM containing 5%</w:t>
      </w:r>
      <w:r w:rsidR="00A67C28" w:rsidRPr="00BD2D06">
        <w:rPr>
          <w:rFonts w:ascii="Times New Roman" w:hAnsi="Times New Roman" w:cs="Times New Roman"/>
          <w:sz w:val="24"/>
          <w:szCs w:val="24"/>
        </w:rPr>
        <w:t xml:space="preserve"> FBS</w:t>
      </w:r>
      <w:r w:rsidRPr="00BD2D06">
        <w:rPr>
          <w:rFonts w:ascii="Times New Roman" w:hAnsi="Times New Roman" w:cs="Times New Roman"/>
          <w:sz w:val="24"/>
          <w:szCs w:val="24"/>
        </w:rPr>
        <w:t xml:space="preserve"> and 0.8% agarose and</w:t>
      </w:r>
      <w:r w:rsidR="00A67C28" w:rsidRPr="00BD2D06">
        <w:rPr>
          <w:rFonts w:ascii="Times New Roman" w:hAnsi="Times New Roman" w:cs="Times New Roman"/>
          <w:sz w:val="24"/>
          <w:szCs w:val="24"/>
        </w:rPr>
        <w:t>, after solidification,</w:t>
      </w:r>
      <w:r w:rsidRPr="00BD2D06">
        <w:rPr>
          <w:rFonts w:ascii="Times New Roman" w:hAnsi="Times New Roman" w:cs="Times New Roman"/>
          <w:sz w:val="24"/>
          <w:szCs w:val="24"/>
        </w:rPr>
        <w:t xml:space="preserve"> covered with 1</w:t>
      </w:r>
      <w:r w:rsidR="00466764" w:rsidRPr="00BD2D06">
        <w:rPr>
          <w:rFonts w:ascii="Times New Roman" w:hAnsi="Times New Roman" w:cs="Times New Roman"/>
          <w:sz w:val="24"/>
          <w:szCs w:val="24"/>
        </w:rPr>
        <w:t xml:space="preserve"> mL </w:t>
      </w:r>
      <w:r w:rsidRPr="00BD2D06">
        <w:rPr>
          <w:rFonts w:ascii="Times New Roman" w:hAnsi="Times New Roman" w:cs="Times New Roman"/>
          <w:sz w:val="24"/>
          <w:szCs w:val="24"/>
        </w:rPr>
        <w:t xml:space="preserve">DMEM containing 5% FBS. </w:t>
      </w:r>
      <w:r w:rsidRPr="00BD2D06">
        <w:rPr>
          <w:rFonts w:ascii="Times New Roman" w:hAnsi="Times New Roman" w:cs="Times New Roman" w:hint="eastAsia"/>
          <w:sz w:val="24"/>
          <w:szCs w:val="24"/>
        </w:rPr>
        <w:t>The</w:t>
      </w:r>
      <w:r w:rsidRPr="00BD2D06">
        <w:rPr>
          <w:rFonts w:ascii="Times New Roman" w:hAnsi="Times New Roman" w:cs="Times New Roman"/>
          <w:sz w:val="24"/>
          <w:szCs w:val="24"/>
        </w:rPr>
        <w:t xml:space="preserve"> plates were incubated at 32°C </w:t>
      </w:r>
      <w:r w:rsidR="00A67C28" w:rsidRPr="00BD2D06">
        <w:rPr>
          <w:rFonts w:ascii="Times New Roman" w:hAnsi="Times New Roman" w:cs="Times New Roman"/>
          <w:sz w:val="24"/>
          <w:szCs w:val="24"/>
        </w:rPr>
        <w:t xml:space="preserve">in a humidified </w:t>
      </w:r>
      <w:r w:rsidRPr="00BD2D06">
        <w:rPr>
          <w:rFonts w:ascii="Times New Roman" w:hAnsi="Times New Roman" w:cs="Times New Roman"/>
          <w:sz w:val="24"/>
          <w:szCs w:val="24"/>
        </w:rPr>
        <w:t>5% CO</w:t>
      </w:r>
      <w:r w:rsidRPr="00BD2D06">
        <w:rPr>
          <w:rFonts w:ascii="Times New Roman" w:hAnsi="Times New Roman" w:cs="Times New Roman"/>
          <w:sz w:val="24"/>
          <w:szCs w:val="24"/>
          <w:vertAlign w:val="subscript"/>
        </w:rPr>
        <w:t>2</w:t>
      </w:r>
      <w:r w:rsidR="00A67C28" w:rsidRPr="00BD2D06">
        <w:rPr>
          <w:rFonts w:ascii="Times New Roman" w:hAnsi="Times New Roman" w:cs="Times New Roman"/>
          <w:sz w:val="24"/>
          <w:szCs w:val="24"/>
        </w:rPr>
        <w:t xml:space="preserve"> atmosphere</w:t>
      </w:r>
      <w:r w:rsidRPr="00BD2D06">
        <w:rPr>
          <w:rFonts w:ascii="Times New Roman" w:hAnsi="Times New Roman" w:cs="Times New Roman"/>
          <w:sz w:val="24"/>
          <w:szCs w:val="24"/>
        </w:rPr>
        <w:t>. Morphologically variant plaques were marked</w:t>
      </w:r>
      <w:r w:rsidR="00466764" w:rsidRPr="00BD2D06">
        <w:rPr>
          <w:rFonts w:ascii="Times New Roman" w:hAnsi="Times New Roman" w:cs="Times New Roman"/>
          <w:sz w:val="24"/>
          <w:szCs w:val="24"/>
        </w:rPr>
        <w:t>,</w:t>
      </w:r>
      <w:r w:rsidRPr="00BD2D06">
        <w:rPr>
          <w:rFonts w:ascii="Times New Roman" w:hAnsi="Times New Roman" w:cs="Times New Roman"/>
          <w:sz w:val="24"/>
          <w:szCs w:val="24"/>
        </w:rPr>
        <w:t xml:space="preserve"> aspirated by pipette, and mixed with 200</w:t>
      </w:r>
      <w:r w:rsidR="00466764" w:rsidRPr="00BD2D06">
        <w:rPr>
          <w:rFonts w:ascii="Times New Roman" w:hAnsi="Times New Roman" w:cs="Times New Roman"/>
          <w:sz w:val="24"/>
          <w:szCs w:val="24"/>
        </w:rPr>
        <w:t xml:space="preserve"> µL </w:t>
      </w:r>
      <w:r w:rsidRPr="00BD2D06">
        <w:rPr>
          <w:rFonts w:ascii="Times New Roman" w:hAnsi="Times New Roman" w:cs="Times New Roman"/>
          <w:sz w:val="24"/>
          <w:szCs w:val="24"/>
        </w:rPr>
        <w:t xml:space="preserve">DMEM to inoculate </w:t>
      </w:r>
      <w:r w:rsidR="00A67C28" w:rsidRPr="00BD2D06">
        <w:rPr>
          <w:rFonts w:ascii="Times New Roman" w:hAnsi="Times New Roman" w:cs="Times New Roman"/>
          <w:sz w:val="24"/>
          <w:szCs w:val="24"/>
        </w:rPr>
        <w:t xml:space="preserve">Vero cells in </w:t>
      </w:r>
      <w:r w:rsidRPr="00BD2D06">
        <w:rPr>
          <w:rFonts w:ascii="Times New Roman" w:hAnsi="Times New Roman" w:cs="Times New Roman"/>
          <w:sz w:val="24"/>
          <w:szCs w:val="24"/>
        </w:rPr>
        <w:t>24-well culture plates for clonal expansion.</w:t>
      </w:r>
      <w:r w:rsidR="00C57BAD">
        <w:rPr>
          <w:rFonts w:ascii="Times New Roman" w:hAnsi="Times New Roman" w:cs="Times New Roman"/>
          <w:sz w:val="24"/>
          <w:szCs w:val="24"/>
        </w:rPr>
        <w:t xml:space="preserve"> </w:t>
      </w:r>
    </w:p>
    <w:p w14:paraId="64D13CB5" w14:textId="1227D681" w:rsidR="004235E3" w:rsidRPr="00111666" w:rsidRDefault="004235E3" w:rsidP="00CD5F15">
      <w:pPr>
        <w:spacing w:after="240" w:line="480" w:lineRule="auto"/>
        <w:rPr>
          <w:rFonts w:ascii="Times New Roman" w:hAnsi="Times New Roman" w:cs="Times New Roman"/>
          <w:b/>
          <w:bCs/>
          <w:sz w:val="24"/>
          <w:szCs w:val="24"/>
        </w:rPr>
      </w:pPr>
      <w:r w:rsidRPr="00111666">
        <w:rPr>
          <w:rFonts w:ascii="Times New Roman" w:hAnsi="Times New Roman" w:cs="Times New Roman"/>
          <w:b/>
          <w:bCs/>
          <w:sz w:val="24"/>
          <w:szCs w:val="24"/>
        </w:rPr>
        <w:t xml:space="preserve">Transmission electron </w:t>
      </w:r>
      <w:r w:rsidR="00A67C28" w:rsidRPr="00111666">
        <w:rPr>
          <w:rFonts w:ascii="Times New Roman" w:hAnsi="Times New Roman" w:cs="Times New Roman"/>
          <w:b/>
          <w:bCs/>
          <w:sz w:val="24"/>
          <w:szCs w:val="24"/>
        </w:rPr>
        <w:t>microscopy</w:t>
      </w:r>
      <w:r w:rsidRPr="00111666">
        <w:rPr>
          <w:rFonts w:ascii="Times New Roman" w:hAnsi="Times New Roman" w:cs="Times New Roman"/>
          <w:b/>
          <w:bCs/>
          <w:sz w:val="24"/>
          <w:szCs w:val="24"/>
        </w:rPr>
        <w:t xml:space="preserve"> of two </w:t>
      </w:r>
      <w:r w:rsidRPr="00111666">
        <w:rPr>
          <w:rFonts w:ascii="Times New Roman" w:hAnsi="Times New Roman" w:cs="Times New Roman"/>
          <w:b/>
          <w:bCs/>
          <w:i/>
          <w:iCs/>
          <w:sz w:val="24"/>
          <w:szCs w:val="24"/>
        </w:rPr>
        <w:t>Rickettsia</w:t>
      </w:r>
      <w:r w:rsidR="0082639E" w:rsidRPr="00111666">
        <w:rPr>
          <w:rFonts w:ascii="Times New Roman" w:hAnsi="Times New Roman" w:cs="Times New Roman"/>
          <w:b/>
          <w:bCs/>
          <w:sz w:val="24"/>
          <w:szCs w:val="24"/>
        </w:rPr>
        <w:t xml:space="preserve"> </w:t>
      </w:r>
      <w:r w:rsidR="0082639E" w:rsidRPr="00111666">
        <w:rPr>
          <w:rFonts w:ascii="Times New Roman" w:hAnsi="Times New Roman" w:cs="Times New Roman" w:hint="eastAsia"/>
          <w:b/>
          <w:bCs/>
          <w:sz w:val="24"/>
          <w:szCs w:val="24"/>
        </w:rPr>
        <w:t>species</w:t>
      </w:r>
    </w:p>
    <w:p w14:paraId="4A12DFF8" w14:textId="172B9A90" w:rsidR="004235E3" w:rsidRPr="00BD2D06" w:rsidRDefault="004235E3" w:rsidP="00CD5F15">
      <w:pPr>
        <w:spacing w:after="240" w:line="480" w:lineRule="auto"/>
        <w:rPr>
          <w:rFonts w:ascii="Times New Roman" w:hAnsi="Times New Roman" w:cs="Times New Roman"/>
          <w:sz w:val="24"/>
          <w:szCs w:val="24"/>
        </w:rPr>
      </w:pPr>
      <w:r w:rsidRPr="00BD2D06">
        <w:rPr>
          <w:rFonts w:ascii="Times New Roman" w:hAnsi="Times New Roman" w:cs="Times New Roman"/>
          <w:sz w:val="24"/>
          <w:szCs w:val="24"/>
        </w:rPr>
        <w:t xml:space="preserve">Resuspended cells from </w:t>
      </w:r>
      <w:r w:rsidR="00466764" w:rsidRPr="00BD2D06">
        <w:rPr>
          <w:rFonts w:ascii="Times New Roman" w:hAnsi="Times New Roman" w:cs="Times New Roman"/>
          <w:sz w:val="24"/>
          <w:szCs w:val="24"/>
        </w:rPr>
        <w:t xml:space="preserve">the </w:t>
      </w:r>
      <w:r w:rsidRPr="00BD2D06">
        <w:rPr>
          <w:rFonts w:ascii="Times New Roman" w:hAnsi="Times New Roman" w:cs="Times New Roman"/>
          <w:sz w:val="24"/>
          <w:szCs w:val="24"/>
        </w:rPr>
        <w:t xml:space="preserve">two novel </w:t>
      </w:r>
      <w:proofErr w:type="spellStart"/>
      <w:r w:rsidRPr="00BD2D06">
        <w:rPr>
          <w:rFonts w:ascii="Times New Roman" w:hAnsi="Times New Roman" w:cs="Times New Roman"/>
          <w:i/>
          <w:iCs/>
          <w:sz w:val="24"/>
          <w:szCs w:val="24"/>
        </w:rPr>
        <w:t>Rickettsia</w:t>
      </w:r>
      <w:r w:rsidR="00420314">
        <w:rPr>
          <w:rFonts w:ascii="Times New Roman" w:hAnsi="Times New Roman" w:cs="Times New Roman"/>
          <w:i/>
          <w:iCs/>
          <w:sz w:val="24"/>
          <w:szCs w:val="24"/>
        </w:rPr>
        <w:t>e</w:t>
      </w:r>
      <w:proofErr w:type="spellEnd"/>
      <w:r w:rsidRPr="00BD2D06">
        <w:rPr>
          <w:rFonts w:ascii="Times New Roman" w:hAnsi="Times New Roman" w:cs="Times New Roman"/>
          <w:sz w:val="24"/>
          <w:szCs w:val="24"/>
        </w:rPr>
        <w:t>-infected Vero</w:t>
      </w:r>
      <w:r w:rsidR="00466764" w:rsidRPr="00BD2D06">
        <w:rPr>
          <w:rFonts w:ascii="Times New Roman" w:hAnsi="Times New Roman" w:cs="Times New Roman"/>
          <w:sz w:val="24"/>
          <w:szCs w:val="24"/>
        </w:rPr>
        <w:t xml:space="preserve"> </w:t>
      </w:r>
      <w:r w:rsidRPr="00BD2D06">
        <w:rPr>
          <w:rFonts w:ascii="Times New Roman" w:hAnsi="Times New Roman" w:cs="Times New Roman"/>
          <w:sz w:val="24"/>
          <w:szCs w:val="24"/>
        </w:rPr>
        <w:t>81</w:t>
      </w:r>
      <w:r w:rsidR="00466764" w:rsidRPr="00BD2D06">
        <w:rPr>
          <w:rFonts w:ascii="Times New Roman" w:hAnsi="Times New Roman" w:cs="Times New Roman"/>
          <w:sz w:val="24"/>
          <w:szCs w:val="24"/>
        </w:rPr>
        <w:t xml:space="preserve"> cell</w:t>
      </w:r>
      <w:r w:rsidRPr="00BD2D06">
        <w:rPr>
          <w:rFonts w:ascii="Times New Roman" w:hAnsi="Times New Roman" w:cs="Times New Roman"/>
          <w:sz w:val="24"/>
          <w:szCs w:val="24"/>
        </w:rPr>
        <w:t xml:space="preserve"> culture</w:t>
      </w:r>
      <w:r w:rsidR="00466764" w:rsidRPr="00BD2D06">
        <w:rPr>
          <w:rFonts w:ascii="Times New Roman" w:hAnsi="Times New Roman" w:cs="Times New Roman"/>
          <w:sz w:val="24"/>
          <w:szCs w:val="24"/>
        </w:rPr>
        <w:t>s</w:t>
      </w:r>
      <w:r w:rsidRPr="00BD2D06">
        <w:rPr>
          <w:rFonts w:ascii="Times New Roman" w:hAnsi="Times New Roman" w:cs="Times New Roman"/>
          <w:sz w:val="24"/>
          <w:szCs w:val="24"/>
        </w:rPr>
        <w:t xml:space="preserve"> were centrifuged at </w:t>
      </w:r>
      <w:r w:rsidR="00A67C28" w:rsidRPr="00BD2D06">
        <w:rPr>
          <w:rFonts w:ascii="Times New Roman" w:hAnsi="Times New Roman" w:cs="Times New Roman"/>
          <w:sz w:val="24"/>
          <w:szCs w:val="24"/>
        </w:rPr>
        <w:t xml:space="preserve">800 </w:t>
      </w:r>
      <w:r w:rsidR="00A67C28" w:rsidRPr="00BD2D06">
        <w:rPr>
          <w:rFonts w:ascii="Times New Roman" w:hAnsi="Times New Roman" w:cs="Times New Roman" w:hint="eastAsia"/>
          <w:sz w:val="24"/>
          <w:szCs w:val="24"/>
        </w:rPr>
        <w:t>×</w:t>
      </w:r>
      <w:r w:rsidR="00A67C28" w:rsidRPr="00BD2D06">
        <w:rPr>
          <w:rFonts w:ascii="Times New Roman" w:hAnsi="Times New Roman" w:cs="Times New Roman"/>
          <w:sz w:val="24"/>
          <w:szCs w:val="24"/>
        </w:rPr>
        <w:t>g</w:t>
      </w:r>
      <w:r w:rsidRPr="00BD2D06">
        <w:rPr>
          <w:rFonts w:ascii="Times New Roman" w:hAnsi="Times New Roman" w:cs="Times New Roman"/>
          <w:sz w:val="24"/>
          <w:szCs w:val="24"/>
        </w:rPr>
        <w:t xml:space="preserve"> for 5 min</w:t>
      </w:r>
      <w:r w:rsidR="00466764" w:rsidRPr="00BD2D06">
        <w:rPr>
          <w:rFonts w:ascii="Times New Roman" w:hAnsi="Times New Roman" w:cs="Times New Roman"/>
          <w:sz w:val="24"/>
          <w:szCs w:val="24"/>
        </w:rPr>
        <w:t xml:space="preserve">; the supernatant was </w:t>
      </w:r>
      <w:r w:rsidRPr="00BD2D06">
        <w:rPr>
          <w:rFonts w:ascii="Times New Roman" w:hAnsi="Times New Roman" w:cs="Times New Roman"/>
          <w:sz w:val="24"/>
          <w:szCs w:val="24"/>
        </w:rPr>
        <w:t>discard</w:t>
      </w:r>
      <w:r w:rsidR="00466764" w:rsidRPr="00BD2D06">
        <w:rPr>
          <w:rFonts w:ascii="Times New Roman" w:hAnsi="Times New Roman" w:cs="Times New Roman"/>
          <w:sz w:val="24"/>
          <w:szCs w:val="24"/>
        </w:rPr>
        <w:t>ed</w:t>
      </w:r>
      <w:r w:rsidRPr="00BD2D06">
        <w:rPr>
          <w:rFonts w:ascii="Times New Roman" w:hAnsi="Times New Roman" w:cs="Times New Roman"/>
          <w:sz w:val="24"/>
          <w:szCs w:val="24"/>
        </w:rPr>
        <w:t xml:space="preserve">, </w:t>
      </w:r>
      <w:r w:rsidR="00466764" w:rsidRPr="00BD2D06">
        <w:rPr>
          <w:rFonts w:ascii="Times New Roman" w:hAnsi="Times New Roman" w:cs="Times New Roman"/>
          <w:sz w:val="24"/>
          <w:szCs w:val="24"/>
        </w:rPr>
        <w:t xml:space="preserve">and </w:t>
      </w:r>
      <w:r w:rsidR="00A67C28" w:rsidRPr="00BD2D06">
        <w:rPr>
          <w:rFonts w:ascii="Times New Roman" w:hAnsi="Times New Roman" w:cs="Times New Roman"/>
          <w:sz w:val="24"/>
          <w:szCs w:val="24"/>
        </w:rPr>
        <w:t xml:space="preserve">the cell pellet </w:t>
      </w:r>
      <w:r w:rsidR="00466764" w:rsidRPr="00BD2D06">
        <w:rPr>
          <w:rFonts w:ascii="Times New Roman" w:hAnsi="Times New Roman" w:cs="Times New Roman"/>
          <w:sz w:val="24"/>
          <w:szCs w:val="24"/>
        </w:rPr>
        <w:t>w</w:t>
      </w:r>
      <w:r w:rsidR="00A67C28" w:rsidRPr="00BD2D06">
        <w:rPr>
          <w:rFonts w:ascii="Times New Roman" w:hAnsi="Times New Roman" w:cs="Times New Roman"/>
          <w:sz w:val="24"/>
          <w:szCs w:val="24"/>
        </w:rPr>
        <w:t>as</w:t>
      </w:r>
      <w:r w:rsidR="00466764" w:rsidRPr="00BD2D06">
        <w:rPr>
          <w:rFonts w:ascii="Times New Roman" w:hAnsi="Times New Roman" w:cs="Times New Roman"/>
          <w:sz w:val="24"/>
          <w:szCs w:val="24"/>
        </w:rPr>
        <w:t xml:space="preserve"> </w:t>
      </w:r>
      <w:r w:rsidRPr="00BD2D06">
        <w:rPr>
          <w:rFonts w:ascii="Times New Roman" w:hAnsi="Times New Roman" w:cs="Times New Roman"/>
          <w:sz w:val="24"/>
          <w:szCs w:val="24"/>
        </w:rPr>
        <w:t xml:space="preserve">fixed in 2.5% glutaraldehyde (w/v) for 2h. The cells were then dehydrated with a graded series of ethanol at 50%, 70%, 90% and 100% before being embedded in resin. Fresh resin was used to embed pellets in </w:t>
      </w:r>
      <w:r w:rsidR="00466764" w:rsidRPr="00BD2D06">
        <w:rPr>
          <w:rFonts w:ascii="Times New Roman" w:hAnsi="Times New Roman" w:cs="Times New Roman"/>
          <w:sz w:val="24"/>
          <w:szCs w:val="24"/>
        </w:rPr>
        <w:t>molds</w:t>
      </w:r>
      <w:r w:rsidRPr="00BD2D06">
        <w:rPr>
          <w:rFonts w:ascii="Times New Roman" w:hAnsi="Times New Roman" w:cs="Times New Roman"/>
          <w:sz w:val="24"/>
          <w:szCs w:val="24"/>
        </w:rPr>
        <w:t xml:space="preserve"> and cured for 48 hours at 60°C. Ultrathin serial sections (50-100</w:t>
      </w:r>
      <w:r w:rsidR="00466764" w:rsidRPr="00BD2D06">
        <w:rPr>
          <w:rFonts w:ascii="Times New Roman" w:hAnsi="Times New Roman" w:cs="Times New Roman"/>
          <w:sz w:val="24"/>
          <w:szCs w:val="24"/>
        </w:rPr>
        <w:t xml:space="preserve"> </w:t>
      </w:r>
      <w:r w:rsidRPr="00BD2D06">
        <w:rPr>
          <w:rFonts w:ascii="Times New Roman" w:hAnsi="Times New Roman" w:cs="Times New Roman"/>
          <w:sz w:val="24"/>
          <w:szCs w:val="24"/>
        </w:rPr>
        <w:t>nm) were cut and collected on formvar</w:t>
      </w:r>
      <w:r w:rsidR="00466764" w:rsidRPr="00BD2D06">
        <w:rPr>
          <w:rFonts w:ascii="Times New Roman" w:hAnsi="Times New Roman" w:cs="Times New Roman"/>
          <w:sz w:val="24"/>
          <w:szCs w:val="24"/>
        </w:rPr>
        <w:t>-</w:t>
      </w:r>
      <w:r w:rsidRPr="00BD2D06">
        <w:rPr>
          <w:rFonts w:ascii="Times New Roman" w:hAnsi="Times New Roman" w:cs="Times New Roman"/>
          <w:sz w:val="24"/>
          <w:szCs w:val="24"/>
        </w:rPr>
        <w:t>coated copper grids. Grids were post-stained with 2% uranyl acetate for 15</w:t>
      </w:r>
      <w:r w:rsidR="00466764" w:rsidRPr="00BD2D06">
        <w:rPr>
          <w:rFonts w:ascii="Times New Roman" w:hAnsi="Times New Roman" w:cs="Times New Roman"/>
          <w:sz w:val="24"/>
          <w:szCs w:val="24"/>
        </w:rPr>
        <w:t xml:space="preserve"> </w:t>
      </w:r>
      <w:r w:rsidRPr="00BD2D06">
        <w:rPr>
          <w:rFonts w:ascii="Times New Roman" w:hAnsi="Times New Roman" w:cs="Times New Roman"/>
          <w:sz w:val="24"/>
          <w:szCs w:val="24"/>
        </w:rPr>
        <w:t>min and lead citrate for 10</w:t>
      </w:r>
      <w:r w:rsidR="00466764" w:rsidRPr="00BD2D06">
        <w:rPr>
          <w:rFonts w:ascii="Times New Roman" w:hAnsi="Times New Roman" w:cs="Times New Roman"/>
          <w:sz w:val="24"/>
          <w:szCs w:val="24"/>
        </w:rPr>
        <w:t xml:space="preserve"> </w:t>
      </w:r>
      <w:r w:rsidRPr="00BD2D06">
        <w:rPr>
          <w:rFonts w:ascii="Times New Roman" w:hAnsi="Times New Roman" w:cs="Times New Roman"/>
          <w:sz w:val="24"/>
          <w:szCs w:val="24"/>
        </w:rPr>
        <w:t xml:space="preserve">min. After </w:t>
      </w:r>
      <w:r w:rsidR="00466764" w:rsidRPr="00BD2D06">
        <w:rPr>
          <w:rFonts w:ascii="Times New Roman" w:hAnsi="Times New Roman" w:cs="Times New Roman"/>
          <w:sz w:val="24"/>
          <w:szCs w:val="24"/>
        </w:rPr>
        <w:t xml:space="preserve">washing </w:t>
      </w:r>
      <w:r w:rsidRPr="00BD2D06">
        <w:rPr>
          <w:rFonts w:ascii="Times New Roman" w:hAnsi="Times New Roman" w:cs="Times New Roman"/>
          <w:sz w:val="24"/>
          <w:szCs w:val="24"/>
        </w:rPr>
        <w:t xml:space="preserve">with double-distilled water and </w:t>
      </w:r>
      <w:r w:rsidR="00466764" w:rsidRPr="00BD2D06">
        <w:rPr>
          <w:rFonts w:ascii="Times New Roman" w:hAnsi="Times New Roman" w:cs="Times New Roman"/>
          <w:sz w:val="24"/>
          <w:szCs w:val="24"/>
        </w:rPr>
        <w:t xml:space="preserve">drying </w:t>
      </w:r>
      <w:r w:rsidRPr="00BD2D06">
        <w:rPr>
          <w:rFonts w:ascii="Times New Roman" w:hAnsi="Times New Roman" w:cs="Times New Roman"/>
          <w:sz w:val="24"/>
          <w:szCs w:val="24"/>
        </w:rPr>
        <w:t xml:space="preserve">on copper grids, pellets were viewed at 80KV </w:t>
      </w:r>
      <w:r w:rsidR="00466764" w:rsidRPr="00BD2D06">
        <w:rPr>
          <w:rFonts w:ascii="Times New Roman" w:hAnsi="Times New Roman" w:cs="Times New Roman"/>
          <w:sz w:val="24"/>
          <w:szCs w:val="24"/>
        </w:rPr>
        <w:t xml:space="preserve">using </w:t>
      </w:r>
      <w:r w:rsidRPr="00BD2D06">
        <w:rPr>
          <w:rFonts w:ascii="Times New Roman" w:hAnsi="Times New Roman" w:cs="Times New Roman"/>
          <w:sz w:val="24"/>
          <w:szCs w:val="24"/>
        </w:rPr>
        <w:t xml:space="preserve">a H7650 transmission electron microscope (Hitachi, Japan). </w:t>
      </w:r>
    </w:p>
    <w:p w14:paraId="3A60A491" w14:textId="72865B23" w:rsidR="00A67C28" w:rsidRPr="00111666" w:rsidRDefault="00A67C28" w:rsidP="00A67C28">
      <w:pPr>
        <w:spacing w:line="480" w:lineRule="auto"/>
        <w:rPr>
          <w:rFonts w:ascii="Times New Roman" w:hAnsi="Times New Roman" w:cs="Times New Roman"/>
          <w:b/>
          <w:bCs/>
          <w:sz w:val="24"/>
          <w:szCs w:val="24"/>
        </w:rPr>
      </w:pPr>
      <w:r w:rsidRPr="00111666">
        <w:rPr>
          <w:rFonts w:ascii="Times New Roman" w:hAnsi="Times New Roman" w:cs="Times New Roman"/>
          <w:b/>
          <w:bCs/>
          <w:sz w:val="24"/>
          <w:szCs w:val="24"/>
        </w:rPr>
        <w:t xml:space="preserve">Comparison of Growth between </w:t>
      </w:r>
      <w:r w:rsidR="00CD5F15" w:rsidRPr="00111666">
        <w:rPr>
          <w:rFonts w:ascii="Times New Roman" w:hAnsi="Times New Roman" w:cs="Times New Roman"/>
          <w:b/>
          <w:bCs/>
          <w:sz w:val="24"/>
          <w:szCs w:val="24"/>
        </w:rPr>
        <w:t>“</w:t>
      </w:r>
      <w:r w:rsidR="000C7DEB" w:rsidRPr="00111666">
        <w:rPr>
          <w:rFonts w:ascii="Times New Roman" w:hAnsi="Times New Roman" w:cs="Times New Roman"/>
          <w:b/>
          <w:bCs/>
          <w:i/>
          <w:iCs/>
          <w:sz w:val="24"/>
          <w:szCs w:val="24"/>
        </w:rPr>
        <w:t xml:space="preserve">R. </w:t>
      </w:r>
      <w:proofErr w:type="spellStart"/>
      <w:r w:rsidR="000C7DEB" w:rsidRPr="00111666">
        <w:rPr>
          <w:rFonts w:ascii="Times New Roman" w:hAnsi="Times New Roman" w:cs="Times New Roman"/>
          <w:b/>
          <w:bCs/>
          <w:i/>
          <w:iCs/>
          <w:sz w:val="24"/>
          <w:szCs w:val="24"/>
        </w:rPr>
        <w:t>hoogstraalii</w:t>
      </w:r>
      <w:proofErr w:type="spellEnd"/>
      <w:r w:rsidR="000C7DEB" w:rsidRPr="00111666">
        <w:rPr>
          <w:rFonts w:ascii="Times New Roman" w:hAnsi="Times New Roman" w:cs="Times New Roman"/>
          <w:b/>
          <w:bCs/>
          <w:sz w:val="24"/>
          <w:szCs w:val="24"/>
        </w:rPr>
        <w:t xml:space="preserve"> </w:t>
      </w:r>
      <w:r w:rsidR="00211544" w:rsidRPr="00111666">
        <w:rPr>
          <w:rFonts w:ascii="Times New Roman" w:hAnsi="Times New Roman" w:cs="Times New Roman"/>
          <w:b/>
          <w:bCs/>
          <w:sz w:val="24"/>
          <w:szCs w:val="24"/>
        </w:rPr>
        <w:t>str CS</w:t>
      </w:r>
      <w:r w:rsidR="00CD5F15" w:rsidRPr="00111666">
        <w:rPr>
          <w:rFonts w:ascii="Times New Roman" w:hAnsi="Times New Roman" w:cs="Times New Roman"/>
          <w:b/>
          <w:bCs/>
          <w:sz w:val="24"/>
          <w:szCs w:val="24"/>
        </w:rPr>
        <w:t>”</w:t>
      </w:r>
      <w:r w:rsidRPr="00111666">
        <w:rPr>
          <w:rFonts w:ascii="Times New Roman" w:hAnsi="Times New Roman" w:cs="Times New Roman"/>
          <w:b/>
          <w:bCs/>
          <w:sz w:val="24"/>
          <w:szCs w:val="24"/>
        </w:rPr>
        <w:t xml:space="preserve"> and </w:t>
      </w:r>
      <w:r w:rsidR="00CD5F15" w:rsidRPr="00111666">
        <w:rPr>
          <w:rFonts w:ascii="Times New Roman" w:hAnsi="Times New Roman" w:cs="Times New Roman"/>
          <w:b/>
          <w:bCs/>
          <w:sz w:val="24"/>
          <w:szCs w:val="24"/>
        </w:rPr>
        <w:t>“</w:t>
      </w:r>
      <w:r w:rsidR="000C7DEB" w:rsidRPr="00111666">
        <w:rPr>
          <w:rFonts w:ascii="Times New Roman" w:hAnsi="Times New Roman" w:cs="Times New Roman"/>
          <w:b/>
          <w:bCs/>
          <w:i/>
          <w:iCs/>
          <w:sz w:val="24"/>
          <w:szCs w:val="24"/>
        </w:rPr>
        <w:t xml:space="preserve">R. </w:t>
      </w:r>
      <w:proofErr w:type="spellStart"/>
      <w:r w:rsidR="00D872E4">
        <w:rPr>
          <w:rFonts w:ascii="Times New Roman" w:hAnsi="Times New Roman" w:cs="Times New Roman"/>
          <w:b/>
          <w:bCs/>
          <w:i/>
          <w:iCs/>
          <w:sz w:val="24"/>
          <w:szCs w:val="24"/>
        </w:rPr>
        <w:t>rhipicephalii</w:t>
      </w:r>
      <w:proofErr w:type="spellEnd"/>
      <w:r w:rsidR="000C7DEB" w:rsidRPr="00111666">
        <w:rPr>
          <w:rFonts w:ascii="Times New Roman" w:hAnsi="Times New Roman" w:cs="Times New Roman"/>
          <w:b/>
          <w:bCs/>
          <w:sz w:val="24"/>
          <w:szCs w:val="24"/>
        </w:rPr>
        <w:t xml:space="preserve"> str EH</w:t>
      </w:r>
      <w:r w:rsidR="00CD5F15" w:rsidRPr="00111666">
        <w:rPr>
          <w:rFonts w:ascii="Times New Roman" w:hAnsi="Times New Roman" w:cs="Times New Roman"/>
          <w:b/>
          <w:bCs/>
          <w:sz w:val="24"/>
          <w:szCs w:val="24"/>
        </w:rPr>
        <w:t>”</w:t>
      </w:r>
      <w:r w:rsidRPr="00111666">
        <w:rPr>
          <w:rFonts w:ascii="Times New Roman" w:hAnsi="Times New Roman" w:cs="Times New Roman"/>
          <w:b/>
          <w:bCs/>
          <w:sz w:val="24"/>
          <w:szCs w:val="24"/>
        </w:rPr>
        <w:t xml:space="preserve"> in </w:t>
      </w:r>
      <w:r w:rsidR="007650CC" w:rsidRPr="00111666">
        <w:rPr>
          <w:rFonts w:ascii="Times New Roman" w:hAnsi="Times New Roman" w:cs="Times New Roman"/>
          <w:b/>
          <w:bCs/>
          <w:sz w:val="24"/>
          <w:szCs w:val="24"/>
        </w:rPr>
        <w:t>vitro</w:t>
      </w:r>
    </w:p>
    <w:p w14:paraId="5FAC82BB" w14:textId="0E795683" w:rsidR="004235E3" w:rsidRPr="00BD2D06" w:rsidRDefault="007B2C90" w:rsidP="00CD5F15">
      <w:pPr>
        <w:spacing w:after="240" w:line="480" w:lineRule="auto"/>
        <w:rPr>
          <w:rFonts w:ascii="Times New Roman" w:hAnsi="Times New Roman" w:cs="Times New Roman"/>
          <w:sz w:val="24"/>
          <w:szCs w:val="24"/>
        </w:rPr>
      </w:pPr>
      <w:r>
        <w:rPr>
          <w:rFonts w:ascii="Times New Roman" w:hAnsi="Times New Roman" w:cs="Times New Roman"/>
          <w:iCs/>
          <w:sz w:val="24"/>
          <w:szCs w:val="24"/>
        </w:rPr>
        <w:t xml:space="preserve">Two cell lines were used: Vero 81 maintained as above and the </w:t>
      </w:r>
      <w:r w:rsidRPr="007B2C90">
        <w:rPr>
          <w:rFonts w:ascii="Times New Roman" w:hAnsi="Times New Roman" w:cs="Times New Roman"/>
          <w:i/>
          <w:iCs/>
          <w:sz w:val="24"/>
          <w:szCs w:val="24"/>
        </w:rPr>
        <w:t>Ixodes scapularis</w:t>
      </w:r>
      <w:r>
        <w:rPr>
          <w:rFonts w:ascii="Times New Roman" w:hAnsi="Times New Roman" w:cs="Times New Roman"/>
          <w:iCs/>
          <w:sz w:val="24"/>
          <w:szCs w:val="24"/>
        </w:rPr>
        <w:t xml:space="preserve"> tick cell line IDE8 maintained in L-15B medium supplemented with </w:t>
      </w:r>
      <w:r w:rsidR="00085293">
        <w:rPr>
          <w:rFonts w:ascii="Times New Roman" w:hAnsi="Times New Roman" w:cs="Times New Roman"/>
          <w:iCs/>
          <w:sz w:val="24"/>
          <w:szCs w:val="24"/>
        </w:rPr>
        <w:t xml:space="preserve">10% </w:t>
      </w:r>
      <w:proofErr w:type="spellStart"/>
      <w:r w:rsidR="00085293">
        <w:rPr>
          <w:rFonts w:ascii="Times New Roman" w:hAnsi="Times New Roman" w:cs="Times New Roman"/>
          <w:iCs/>
          <w:sz w:val="24"/>
          <w:szCs w:val="24"/>
        </w:rPr>
        <w:t>tryptose</w:t>
      </w:r>
      <w:proofErr w:type="spellEnd"/>
      <w:r w:rsidR="00085293">
        <w:rPr>
          <w:rFonts w:ascii="Times New Roman" w:hAnsi="Times New Roman" w:cs="Times New Roman"/>
          <w:iCs/>
          <w:sz w:val="24"/>
          <w:szCs w:val="24"/>
        </w:rPr>
        <w:t xml:space="preserve"> phosphate broth, 10% FBS and 0.1% bovine lipoprotein </w:t>
      </w:r>
      <w:r w:rsidR="001513E6">
        <w:rPr>
          <w:rFonts w:ascii="Times New Roman" w:hAnsi="Times New Roman" w:cs="Times New Roman"/>
          <w:iCs/>
          <w:sz w:val="24"/>
          <w:szCs w:val="24"/>
        </w:rPr>
        <w:fldChar w:fldCharType="begin"/>
      </w:r>
      <w:r w:rsidR="007F615A">
        <w:rPr>
          <w:rFonts w:ascii="Times New Roman" w:hAnsi="Times New Roman" w:cs="Times New Roman"/>
          <w:iCs/>
          <w:sz w:val="24"/>
          <w:szCs w:val="24"/>
        </w:rPr>
        <w:instrText xml:space="preserve"> ADDIN EN.CITE &lt;EndNote&gt;&lt;Cite&gt;&lt;Author&gt;Munderloh&lt;/Author&gt;&lt;Year&gt;1994&lt;/Year&gt;&lt;RecNum&gt;387&lt;/RecNum&gt;&lt;DisplayText&gt;(19)&lt;/DisplayText&gt;&lt;record&gt;&lt;rec-number&gt;387&lt;/rec-number&gt;&lt;foreign-keys&gt;&lt;key app="EN" db-id="taeax2srl9ts0oe90rppw558z0edv2dp55vs" timestamp="1648198444"&gt;387&lt;/key&gt;&lt;/foreign-keys&gt;&lt;ref-type name="Journal Article"&gt;17&lt;/ref-type&gt;&lt;contributors&gt;&lt;authors&gt;&lt;author&gt;Munderloh, U. G.&lt;/author&gt;&lt;author&gt;Liu, Y.&lt;/author&gt;&lt;author&gt;Wang, M.&lt;/author&gt;&lt;author&gt;Chen, C.&lt;/author&gt;&lt;author&gt;Kurtti, T. J.&lt;/author&gt;&lt;/authors&gt;&lt;/contributors&gt;&lt;auth-address&gt;Department of Entomology, University of Minnesota, St. Paul 55108.&lt;/auth-address&gt;&lt;titles&gt;&lt;title&gt;Establishment, maintenance and description of cell lines from the tick Ixodes scapularis&lt;/title&gt;&lt;secondary-title&gt;J Parasitol&lt;/secondary-title&gt;&lt;alt-title&gt;The Journal of parasitology&lt;/alt-title&gt;&lt;/titles&gt;&lt;periodical&gt;&lt;full-title&gt;J Parasitol&lt;/full-title&gt;&lt;abbr-1&gt;The Journal of parasitology&lt;/abbr-1&gt;&lt;/periodical&gt;&lt;alt-periodical&gt;&lt;full-title&gt;J Parasitol&lt;/full-title&gt;&lt;abbr-1&gt;The Journal of parasitology&lt;/abbr-1&gt;&lt;/alt-periodical&gt;&lt;pages&gt;533-43&lt;/pages&gt;&lt;volume&gt;80&lt;/volume&gt;&lt;number&gt;4&lt;/number&gt;&lt;edition&gt;1994/08/01&lt;/edition&gt;&lt;keywords&gt;&lt;keyword&gt;Animals&lt;/keyword&gt;&lt;keyword&gt;Arachnid Vectors/*cytology/enzymology/genetics&lt;/keyword&gt;&lt;keyword&gt;*Cell Line&lt;/keyword&gt;&lt;keyword&gt;Cryopreservation&lt;/keyword&gt;&lt;keyword&gt;Diploidy&lt;/keyword&gt;&lt;keyword&gt;Female&lt;/keyword&gt;&lt;keyword&gt;Isoelectric Focusing&lt;/keyword&gt;&lt;keyword&gt;Isoenzymes/analysis&lt;/keyword&gt;&lt;keyword&gt;Karyotyping&lt;/keyword&gt;&lt;keyword&gt;L-Lactate Dehydrogenase/analysis&lt;/keyword&gt;&lt;keyword&gt;Malate Dehydrogenase/analysis&lt;/keyword&gt;&lt;keyword&gt;Microscopy, Phase-Contrast&lt;/keyword&gt;&lt;keyword&gt;Ticks/*cytology/enzymology/genetics&lt;/keyword&gt;&lt;/keywords&gt;&lt;dates&gt;&lt;year&gt;1994&lt;/year&gt;&lt;pub-dates&gt;&lt;date&gt;Aug&lt;/date&gt;&lt;/pub-dates&gt;&lt;/dates&gt;&lt;isbn&gt;0022-3395 (Print)&amp;#xD;0022-3395&lt;/isbn&gt;&lt;accession-num&gt;8064520&lt;/accession-num&gt;&lt;urls&gt;&lt;/urls&gt;&lt;remote-database-provider&gt;NLM&lt;/remote-database-provider&gt;&lt;language&gt;eng&lt;/language&gt;&lt;/record&gt;&lt;/Cite&gt;&lt;/EndNote&gt;</w:instrText>
      </w:r>
      <w:r w:rsidR="001513E6">
        <w:rPr>
          <w:rFonts w:ascii="Times New Roman" w:hAnsi="Times New Roman" w:cs="Times New Roman"/>
          <w:iCs/>
          <w:sz w:val="24"/>
          <w:szCs w:val="24"/>
        </w:rPr>
        <w:fldChar w:fldCharType="separate"/>
      </w:r>
      <w:r w:rsidR="007F615A">
        <w:rPr>
          <w:rFonts w:ascii="Times New Roman" w:hAnsi="Times New Roman" w:cs="Times New Roman"/>
          <w:iCs/>
          <w:noProof/>
          <w:sz w:val="24"/>
          <w:szCs w:val="24"/>
        </w:rPr>
        <w:t>(19)</w:t>
      </w:r>
      <w:r w:rsidR="001513E6">
        <w:rPr>
          <w:rFonts w:ascii="Times New Roman" w:hAnsi="Times New Roman" w:cs="Times New Roman"/>
          <w:iCs/>
          <w:sz w:val="24"/>
          <w:szCs w:val="24"/>
        </w:rPr>
        <w:fldChar w:fldCharType="end"/>
      </w:r>
      <w:r w:rsidR="00085293">
        <w:rPr>
          <w:rFonts w:ascii="Times New Roman" w:hAnsi="Times New Roman" w:cs="Times New Roman"/>
          <w:iCs/>
          <w:sz w:val="24"/>
          <w:szCs w:val="24"/>
        </w:rPr>
        <w:t>.</w:t>
      </w:r>
      <w:r w:rsidR="009D72D4">
        <w:rPr>
          <w:rFonts w:ascii="Times New Roman" w:hAnsi="Times New Roman" w:cs="Times New Roman"/>
          <w:iCs/>
          <w:sz w:val="24"/>
          <w:szCs w:val="24"/>
        </w:rPr>
        <w:t xml:space="preserve"> </w:t>
      </w:r>
      <w:r w:rsidR="00BB529A"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11666">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004235E3" w:rsidRPr="00BD2D06">
        <w:rPr>
          <w:rFonts w:ascii="Times New Roman" w:hAnsi="Times New Roman" w:cs="Times New Roman"/>
          <w:sz w:val="24"/>
          <w:szCs w:val="24"/>
        </w:rPr>
        <w:t xml:space="preserve"> and </w:t>
      </w:r>
      <w:r w:rsidR="00466764"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11666">
        <w:rPr>
          <w:rFonts w:ascii="Times New Roman" w:hAnsi="Times New Roman" w:cs="Times New Roman"/>
          <w:sz w:val="24"/>
          <w:szCs w:val="24"/>
        </w:rPr>
        <w:t>str EH</w:t>
      </w:r>
      <w:r w:rsidR="00466764" w:rsidRPr="00BD2D06">
        <w:rPr>
          <w:rFonts w:ascii="Times New Roman" w:hAnsi="Times New Roman" w:cs="Times New Roman"/>
          <w:iCs/>
          <w:sz w:val="24"/>
          <w:szCs w:val="24"/>
        </w:rPr>
        <w:t>”</w:t>
      </w:r>
      <w:r w:rsidR="004235E3" w:rsidRPr="00BD2D06">
        <w:rPr>
          <w:rFonts w:ascii="Times New Roman" w:hAnsi="Times New Roman" w:cs="Times New Roman"/>
          <w:sz w:val="24"/>
          <w:szCs w:val="24"/>
        </w:rPr>
        <w:t xml:space="preserve"> were inoculated onto </w:t>
      </w:r>
      <w:r w:rsidR="00A67C28" w:rsidRPr="00BD2D06">
        <w:rPr>
          <w:rFonts w:ascii="Times New Roman" w:hAnsi="Times New Roman" w:cs="Times New Roman"/>
          <w:sz w:val="24"/>
          <w:szCs w:val="24"/>
        </w:rPr>
        <w:t xml:space="preserve">monolayers of </w:t>
      </w:r>
      <w:r w:rsidR="004235E3" w:rsidRPr="00BD2D06">
        <w:rPr>
          <w:rFonts w:ascii="Times New Roman" w:hAnsi="Times New Roman" w:cs="Times New Roman"/>
          <w:sz w:val="24"/>
          <w:szCs w:val="24"/>
        </w:rPr>
        <w:t xml:space="preserve">Vero 81 and </w:t>
      </w:r>
      <w:r w:rsidR="004E05B6" w:rsidRPr="00BD2D06">
        <w:rPr>
          <w:rFonts w:ascii="Times New Roman" w:hAnsi="Times New Roman" w:cs="Times New Roman"/>
          <w:sz w:val="24"/>
          <w:szCs w:val="24"/>
        </w:rPr>
        <w:t>IDE8</w:t>
      </w:r>
      <w:r w:rsidR="009D72D4">
        <w:rPr>
          <w:rFonts w:ascii="Times New Roman" w:hAnsi="Times New Roman" w:cs="Times New Roman"/>
          <w:sz w:val="24"/>
          <w:szCs w:val="24"/>
        </w:rPr>
        <w:t xml:space="preserve"> cells</w:t>
      </w:r>
      <w:r w:rsidR="004E05B6" w:rsidRPr="00BD2D06">
        <w:rPr>
          <w:rFonts w:ascii="Times New Roman" w:hAnsi="Times New Roman" w:cs="Times New Roman"/>
          <w:sz w:val="24"/>
          <w:szCs w:val="24"/>
        </w:rPr>
        <w:t xml:space="preserve"> </w:t>
      </w:r>
      <w:r w:rsidR="004235E3" w:rsidRPr="00BD2D06">
        <w:rPr>
          <w:rFonts w:ascii="Times New Roman" w:hAnsi="Times New Roman" w:cs="Times New Roman"/>
          <w:sz w:val="24"/>
          <w:szCs w:val="24"/>
        </w:rPr>
        <w:t xml:space="preserve">in 24-well </w:t>
      </w:r>
      <w:r w:rsidR="00466764" w:rsidRPr="00BD2D06">
        <w:rPr>
          <w:rFonts w:ascii="Times New Roman" w:hAnsi="Times New Roman" w:cs="Times New Roman"/>
          <w:sz w:val="24"/>
          <w:szCs w:val="24"/>
        </w:rPr>
        <w:t>plates</w:t>
      </w:r>
      <w:r w:rsidR="004235E3" w:rsidRPr="00BD2D06">
        <w:rPr>
          <w:rFonts w:ascii="Times New Roman" w:hAnsi="Times New Roman" w:cs="Times New Roman"/>
          <w:sz w:val="24"/>
          <w:szCs w:val="24"/>
        </w:rPr>
        <w:t xml:space="preserve"> at a MOI of 0.1 bacteria/cell</w:t>
      </w:r>
      <w:r w:rsidR="004E05B6" w:rsidRPr="00BD2D06">
        <w:rPr>
          <w:rFonts w:ascii="Times New Roman" w:hAnsi="Times New Roman" w:cs="Times New Roman"/>
          <w:sz w:val="24"/>
          <w:szCs w:val="24"/>
        </w:rPr>
        <w:t>, and incubated at 32</w:t>
      </w:r>
      <w:r w:rsidR="004E05B6" w:rsidRPr="00BD2D06">
        <w:rPr>
          <w:rFonts w:ascii="Times New Roman" w:hAnsi="Times New Roman" w:cs="Times New Roman" w:hint="eastAsia"/>
          <w:sz w:val="24"/>
          <w:szCs w:val="24"/>
        </w:rPr>
        <w:t>°</w:t>
      </w:r>
      <w:r w:rsidR="004E05B6" w:rsidRPr="00BD2D06">
        <w:rPr>
          <w:rFonts w:ascii="Times New Roman" w:hAnsi="Times New Roman" w:cs="Times New Roman" w:hint="eastAsia"/>
          <w:sz w:val="24"/>
          <w:szCs w:val="24"/>
        </w:rPr>
        <w:t>C</w:t>
      </w:r>
      <w:r w:rsidR="004235E3" w:rsidRPr="00BD2D06">
        <w:rPr>
          <w:rFonts w:ascii="Times New Roman" w:hAnsi="Times New Roman" w:cs="Times New Roman"/>
          <w:sz w:val="24"/>
          <w:szCs w:val="24"/>
        </w:rPr>
        <w:t xml:space="preserve"> for 2h. Following inoculation, </w:t>
      </w:r>
      <w:r w:rsidR="004E05B6" w:rsidRPr="00BD2D06">
        <w:rPr>
          <w:rFonts w:ascii="Times New Roman" w:hAnsi="Times New Roman" w:cs="Times New Roman"/>
          <w:sz w:val="24"/>
          <w:szCs w:val="24"/>
        </w:rPr>
        <w:t xml:space="preserve">the </w:t>
      </w:r>
      <w:r w:rsidR="004235E3" w:rsidRPr="00BD2D06">
        <w:rPr>
          <w:rFonts w:ascii="Times New Roman" w:hAnsi="Times New Roman" w:cs="Times New Roman"/>
          <w:sz w:val="24"/>
          <w:szCs w:val="24"/>
        </w:rPr>
        <w:t>cells were washed</w:t>
      </w:r>
      <w:r w:rsidR="004E05B6" w:rsidRPr="00BD2D06">
        <w:rPr>
          <w:rFonts w:ascii="Times New Roman" w:hAnsi="Times New Roman" w:cs="Times New Roman"/>
          <w:sz w:val="24"/>
          <w:szCs w:val="24"/>
        </w:rPr>
        <w:t>,</w:t>
      </w:r>
      <w:r w:rsidR="004235E3" w:rsidRPr="00BD2D06">
        <w:rPr>
          <w:rFonts w:ascii="Times New Roman" w:hAnsi="Times New Roman" w:cs="Times New Roman"/>
          <w:sz w:val="24"/>
          <w:szCs w:val="24"/>
        </w:rPr>
        <w:t xml:space="preserve"> fresh </w:t>
      </w:r>
      <w:r w:rsidR="004E05B6" w:rsidRPr="00BD2D06">
        <w:rPr>
          <w:rFonts w:ascii="Times New Roman" w:hAnsi="Times New Roman" w:cs="Times New Roman"/>
          <w:sz w:val="24"/>
          <w:szCs w:val="24"/>
        </w:rPr>
        <w:t xml:space="preserve">medium </w:t>
      </w:r>
      <w:r w:rsidR="004235E3" w:rsidRPr="00BD2D06">
        <w:rPr>
          <w:rFonts w:ascii="Times New Roman" w:hAnsi="Times New Roman" w:cs="Times New Roman"/>
          <w:sz w:val="24"/>
          <w:szCs w:val="24"/>
        </w:rPr>
        <w:t>was added</w:t>
      </w:r>
      <w:r w:rsidR="004E05B6" w:rsidRPr="00BD2D06">
        <w:rPr>
          <w:rFonts w:ascii="Times New Roman" w:hAnsi="Times New Roman" w:cs="Times New Roman"/>
          <w:sz w:val="24"/>
          <w:szCs w:val="24"/>
        </w:rPr>
        <w:t xml:space="preserve"> and the plates were incubated at 32</w:t>
      </w:r>
      <w:r w:rsidR="004E05B6" w:rsidRPr="00BD2D06">
        <w:rPr>
          <w:rFonts w:ascii="Times New Roman" w:hAnsi="Times New Roman" w:cs="Times New Roman" w:hint="eastAsia"/>
          <w:sz w:val="24"/>
          <w:szCs w:val="24"/>
        </w:rPr>
        <w:t>°</w:t>
      </w:r>
      <w:r w:rsidR="004E05B6" w:rsidRPr="00BD2D06">
        <w:rPr>
          <w:rFonts w:ascii="Times New Roman" w:hAnsi="Times New Roman" w:cs="Times New Roman" w:hint="eastAsia"/>
          <w:sz w:val="24"/>
          <w:szCs w:val="24"/>
        </w:rPr>
        <w:t>C</w:t>
      </w:r>
      <w:r w:rsidR="004E05B6" w:rsidRPr="00BD2D06">
        <w:rPr>
          <w:rFonts w:ascii="Times New Roman" w:hAnsi="Times New Roman" w:cs="Times New Roman"/>
          <w:sz w:val="24"/>
          <w:szCs w:val="24"/>
        </w:rPr>
        <w:t xml:space="preserve"> for up to 192 h</w:t>
      </w:r>
      <w:r w:rsidR="004235E3" w:rsidRPr="00BD2D06">
        <w:rPr>
          <w:rFonts w:ascii="Times New Roman" w:hAnsi="Times New Roman" w:cs="Times New Roman"/>
          <w:sz w:val="24"/>
          <w:szCs w:val="24"/>
        </w:rPr>
        <w:t>. At the designated time</w:t>
      </w:r>
      <w:r w:rsidR="004E05B6" w:rsidRPr="00BD2D06">
        <w:rPr>
          <w:rFonts w:ascii="Times New Roman" w:hAnsi="Times New Roman" w:cs="Times New Roman"/>
          <w:sz w:val="24"/>
          <w:szCs w:val="24"/>
        </w:rPr>
        <w:t xml:space="preserve"> points</w:t>
      </w:r>
      <w:r w:rsidR="004235E3" w:rsidRPr="00BD2D06">
        <w:rPr>
          <w:rFonts w:ascii="Times New Roman" w:hAnsi="Times New Roman" w:cs="Times New Roman"/>
          <w:sz w:val="24"/>
          <w:szCs w:val="24"/>
        </w:rPr>
        <w:t xml:space="preserve">, the monolayers were </w:t>
      </w:r>
      <w:r w:rsidR="00085293">
        <w:rPr>
          <w:rFonts w:ascii="Times New Roman" w:hAnsi="Times New Roman" w:cs="Times New Roman"/>
          <w:sz w:val="24"/>
          <w:szCs w:val="24"/>
        </w:rPr>
        <w:t xml:space="preserve">resuspended by </w:t>
      </w:r>
      <w:r w:rsidR="004235E3" w:rsidRPr="00BD2D06">
        <w:rPr>
          <w:rFonts w:ascii="Times New Roman" w:hAnsi="Times New Roman" w:cs="Times New Roman"/>
          <w:sz w:val="24"/>
          <w:szCs w:val="24"/>
        </w:rPr>
        <w:t>scrap</w:t>
      </w:r>
      <w:r w:rsidR="00085293">
        <w:rPr>
          <w:rFonts w:ascii="Times New Roman" w:hAnsi="Times New Roman" w:cs="Times New Roman"/>
          <w:sz w:val="24"/>
          <w:szCs w:val="24"/>
        </w:rPr>
        <w:t>ing</w:t>
      </w:r>
      <w:r w:rsidR="004235E3" w:rsidRPr="00BD2D06">
        <w:rPr>
          <w:rFonts w:ascii="Times New Roman" w:hAnsi="Times New Roman" w:cs="Times New Roman"/>
          <w:sz w:val="24"/>
          <w:szCs w:val="24"/>
        </w:rPr>
        <w:t>.</w:t>
      </w:r>
      <w:r w:rsidR="004E05B6" w:rsidRPr="00BD2D06">
        <w:rPr>
          <w:rFonts w:ascii="Times New Roman" w:hAnsi="Times New Roman" w:cs="Times New Roman"/>
          <w:sz w:val="24"/>
          <w:szCs w:val="24"/>
        </w:rPr>
        <w:t xml:space="preserve"> DNA was extracted from</w:t>
      </w:r>
      <w:r w:rsidR="004235E3" w:rsidRPr="00BD2D06">
        <w:rPr>
          <w:rFonts w:ascii="Times New Roman" w:hAnsi="Times New Roman" w:cs="Times New Roman"/>
          <w:sz w:val="24"/>
          <w:szCs w:val="24"/>
        </w:rPr>
        <w:t xml:space="preserve"> 200 </w:t>
      </w:r>
      <w:r w:rsidR="00466764" w:rsidRPr="00BD2D06">
        <w:rPr>
          <w:rFonts w:ascii="Times New Roman" w:hAnsi="Times New Roman" w:cs="Times New Roman"/>
          <w:sz w:val="24"/>
          <w:szCs w:val="24"/>
        </w:rPr>
        <w:t xml:space="preserve">µL </w:t>
      </w:r>
      <w:r w:rsidR="004E05B6" w:rsidRPr="00BD2D06">
        <w:rPr>
          <w:rFonts w:ascii="Times New Roman" w:hAnsi="Times New Roman" w:cs="Times New Roman"/>
          <w:sz w:val="24"/>
          <w:szCs w:val="24"/>
        </w:rPr>
        <w:t xml:space="preserve">aliquots </w:t>
      </w:r>
      <w:r w:rsidR="004235E3" w:rsidRPr="00BD2D06">
        <w:rPr>
          <w:rFonts w:ascii="Times New Roman" w:hAnsi="Times New Roman" w:cs="Times New Roman"/>
          <w:sz w:val="24"/>
          <w:szCs w:val="24"/>
        </w:rPr>
        <w:t xml:space="preserve">of </w:t>
      </w:r>
      <w:r w:rsidR="00466764" w:rsidRPr="00BD2D06">
        <w:rPr>
          <w:rFonts w:ascii="Times New Roman" w:hAnsi="Times New Roman" w:cs="Times New Roman"/>
          <w:sz w:val="24"/>
          <w:szCs w:val="24"/>
        </w:rPr>
        <w:t xml:space="preserve">the </w:t>
      </w:r>
      <w:r w:rsidR="004235E3" w:rsidRPr="00BD2D06">
        <w:rPr>
          <w:rFonts w:ascii="Times New Roman" w:hAnsi="Times New Roman" w:cs="Times New Roman"/>
          <w:sz w:val="24"/>
          <w:szCs w:val="24"/>
        </w:rPr>
        <w:t>cell suspensions using</w:t>
      </w:r>
      <w:r w:rsidR="004E05B6" w:rsidRPr="00BD2D06">
        <w:rPr>
          <w:rFonts w:ascii="Times New Roman" w:hAnsi="Times New Roman" w:cs="Times New Roman"/>
          <w:sz w:val="24"/>
          <w:szCs w:val="24"/>
        </w:rPr>
        <w:t xml:space="preserve"> a</w:t>
      </w:r>
      <w:r w:rsidR="004235E3" w:rsidRPr="00BD2D06">
        <w:rPr>
          <w:rFonts w:ascii="Times New Roman" w:hAnsi="Times New Roman" w:cs="Times New Roman"/>
          <w:sz w:val="24"/>
          <w:szCs w:val="24"/>
        </w:rPr>
        <w:t xml:space="preserve"> </w:t>
      </w:r>
      <w:proofErr w:type="spellStart"/>
      <w:r w:rsidR="004235E3" w:rsidRPr="00BD2D06">
        <w:rPr>
          <w:rFonts w:ascii="Times New Roman" w:hAnsi="Times New Roman" w:cs="Times New Roman"/>
          <w:sz w:val="24"/>
          <w:szCs w:val="24"/>
        </w:rPr>
        <w:t>MiniBEST</w:t>
      </w:r>
      <w:proofErr w:type="spellEnd"/>
      <w:r w:rsidR="004235E3" w:rsidRPr="00BD2D06">
        <w:rPr>
          <w:rFonts w:ascii="Times New Roman" w:hAnsi="Times New Roman" w:cs="Times New Roman"/>
          <w:sz w:val="24"/>
          <w:szCs w:val="24"/>
        </w:rPr>
        <w:t xml:space="preserve"> Viral RNA/DNA Extraction Kit (Takara, Japan) according to the manufacturer’s instructions. A primer</w:t>
      </w:r>
      <w:r w:rsidR="007E2623" w:rsidRPr="00BD2D06">
        <w:rPr>
          <w:rFonts w:ascii="Times New Roman" w:hAnsi="Times New Roman" w:cs="Times New Roman"/>
          <w:sz w:val="24"/>
          <w:szCs w:val="24"/>
        </w:rPr>
        <w:t xml:space="preserve"> pair</w:t>
      </w:r>
      <w:r w:rsidR="004235E3" w:rsidRPr="00BD2D06">
        <w:rPr>
          <w:rFonts w:ascii="Times New Roman" w:hAnsi="Times New Roman" w:cs="Times New Roman"/>
          <w:sz w:val="24"/>
          <w:szCs w:val="24"/>
        </w:rPr>
        <w:t xml:space="preserve"> (forward-TAACTTAACAGGCAGCATA, reverse-ATTAGCCGCAGTCCCTAC)</w:t>
      </w:r>
      <w:r w:rsidR="007E2623" w:rsidRPr="00BD2D06">
        <w:rPr>
          <w:rFonts w:ascii="Times New Roman" w:hAnsi="Times New Roman" w:cs="Times New Roman"/>
          <w:sz w:val="24"/>
          <w:szCs w:val="24"/>
        </w:rPr>
        <w:t xml:space="preserve">, capable of amplifying </w:t>
      </w:r>
      <w:r w:rsidR="00085293">
        <w:rPr>
          <w:rFonts w:ascii="Times New Roman" w:hAnsi="Times New Roman" w:cs="Times New Roman"/>
          <w:sz w:val="24"/>
          <w:szCs w:val="24"/>
        </w:rPr>
        <w:t xml:space="preserve">the </w:t>
      </w:r>
      <w:proofErr w:type="spellStart"/>
      <w:r w:rsidR="007E2623" w:rsidRPr="00BD2D06">
        <w:rPr>
          <w:rFonts w:ascii="Times New Roman" w:hAnsi="Times New Roman" w:cs="Times New Roman"/>
          <w:i/>
          <w:iCs/>
          <w:sz w:val="24"/>
          <w:szCs w:val="24"/>
        </w:rPr>
        <w:t>ompA</w:t>
      </w:r>
      <w:proofErr w:type="spellEnd"/>
      <w:r w:rsidR="007E2623" w:rsidRPr="00BD2D06">
        <w:rPr>
          <w:rFonts w:ascii="Times New Roman" w:hAnsi="Times New Roman" w:cs="Times New Roman"/>
          <w:sz w:val="24"/>
          <w:szCs w:val="24"/>
        </w:rPr>
        <w:t xml:space="preserve"> gene (100bp) of both </w:t>
      </w:r>
      <w:r w:rsidR="007E2623"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F75AB7">
        <w:rPr>
          <w:rFonts w:ascii="Times New Roman" w:hAnsi="Times New Roman" w:cs="Times New Roman"/>
          <w:sz w:val="24"/>
          <w:szCs w:val="24"/>
        </w:rPr>
        <w:t>str CS</w:t>
      </w:r>
      <w:r w:rsidR="007E2623" w:rsidRPr="00BD2D06">
        <w:rPr>
          <w:rFonts w:ascii="Times New Roman" w:hAnsi="Times New Roman" w:cs="Times New Roman"/>
          <w:i/>
          <w:iCs/>
          <w:sz w:val="24"/>
          <w:szCs w:val="24"/>
        </w:rPr>
        <w:t>”</w:t>
      </w:r>
      <w:r w:rsidR="007E2623" w:rsidRPr="00BD2D06">
        <w:rPr>
          <w:rFonts w:ascii="Times New Roman" w:hAnsi="Times New Roman" w:cs="Times New Roman"/>
          <w:iCs/>
          <w:sz w:val="24"/>
          <w:szCs w:val="24"/>
        </w:rPr>
        <w:t xml:space="preserve"> and</w:t>
      </w:r>
      <w:r w:rsidR="007E2623" w:rsidRPr="00BD2D06">
        <w:rPr>
          <w:rFonts w:ascii="Times New Roman" w:hAnsi="Times New Roman" w:cs="Times New Roman"/>
          <w:i/>
          <w:iCs/>
          <w:sz w:val="24"/>
          <w:szCs w:val="24"/>
        </w:rPr>
        <w:t xml:space="preserve"> </w:t>
      </w:r>
      <w:r w:rsidR="007E2623" w:rsidRPr="00BD2D06">
        <w:rPr>
          <w:rFonts w:ascii="Times New Roman" w:hAnsi="Times New Roman" w:cs="Times New Roman"/>
          <w:kern w:val="0"/>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F75AB7">
        <w:rPr>
          <w:rFonts w:ascii="Times New Roman" w:hAnsi="Times New Roman" w:cs="Times New Roman"/>
          <w:sz w:val="24"/>
          <w:szCs w:val="24"/>
        </w:rPr>
        <w:t>str EH</w:t>
      </w:r>
      <w:r w:rsidR="007E2623" w:rsidRPr="00BD2D06">
        <w:rPr>
          <w:rFonts w:ascii="Times New Roman" w:hAnsi="Times New Roman" w:cs="Times New Roman"/>
          <w:iCs/>
          <w:sz w:val="24"/>
          <w:szCs w:val="24"/>
        </w:rPr>
        <w:t>”</w:t>
      </w:r>
      <w:r w:rsidR="00085293">
        <w:rPr>
          <w:rFonts w:ascii="Times New Roman" w:hAnsi="Times New Roman" w:cs="Times New Roman"/>
          <w:iCs/>
          <w:sz w:val="24"/>
          <w:szCs w:val="24"/>
        </w:rPr>
        <w:t>,</w:t>
      </w:r>
      <w:r w:rsidR="007E2623" w:rsidRPr="00BD2D06">
        <w:rPr>
          <w:rFonts w:ascii="Times New Roman" w:hAnsi="Times New Roman" w:cs="Times New Roman"/>
          <w:sz w:val="24"/>
          <w:szCs w:val="24"/>
        </w:rPr>
        <w:t xml:space="preserve"> </w:t>
      </w:r>
      <w:r w:rsidR="004235E3" w:rsidRPr="00BD2D06">
        <w:rPr>
          <w:rFonts w:ascii="Times New Roman" w:hAnsi="Times New Roman" w:cs="Times New Roman"/>
          <w:sz w:val="24"/>
          <w:szCs w:val="24"/>
        </w:rPr>
        <w:t xml:space="preserve">was used for </w:t>
      </w:r>
      <w:r w:rsidR="00085293">
        <w:rPr>
          <w:rFonts w:ascii="Times New Roman" w:hAnsi="Times New Roman" w:cs="Times New Roman"/>
          <w:sz w:val="24"/>
          <w:szCs w:val="24"/>
        </w:rPr>
        <w:t>q</w:t>
      </w:r>
      <w:r w:rsidR="004235E3" w:rsidRPr="00BD2D06">
        <w:rPr>
          <w:rFonts w:ascii="Times New Roman" w:hAnsi="Times New Roman" w:cs="Times New Roman"/>
          <w:sz w:val="24"/>
          <w:szCs w:val="24"/>
        </w:rPr>
        <w:t>PCR</w:t>
      </w:r>
      <w:r w:rsidR="00C64685" w:rsidRPr="00BD2D06">
        <w:rPr>
          <w:rFonts w:ascii="Times New Roman" w:hAnsi="Times New Roman" w:cs="Times New Roman"/>
          <w:sz w:val="24"/>
          <w:szCs w:val="24"/>
        </w:rPr>
        <w:t xml:space="preserve"> with an annealing temperature of 60</w:t>
      </w:r>
      <w:r w:rsidR="009D72D4">
        <w:rPr>
          <w:rFonts w:ascii="Times New Roman" w:hAnsi="Times New Roman" w:cs="Times New Roman"/>
          <w:sz w:val="24"/>
          <w:szCs w:val="24"/>
        </w:rPr>
        <w:t>°C</w:t>
      </w:r>
      <w:r w:rsidR="00C64685" w:rsidRPr="00BD2D06">
        <w:rPr>
          <w:rFonts w:ascii="Times New Roman" w:hAnsi="Times New Roman" w:cs="Times New Roman"/>
          <w:sz w:val="24"/>
          <w:szCs w:val="24"/>
        </w:rPr>
        <w:t xml:space="preserve"> </w:t>
      </w:r>
      <w:r w:rsidR="00F84667" w:rsidRPr="00BD2D06">
        <w:rPr>
          <w:rFonts w:ascii="Times New Roman" w:hAnsi="Times New Roman" w:cs="Times New Roman"/>
          <w:sz w:val="24"/>
          <w:szCs w:val="24"/>
        </w:rPr>
        <w:t>(Table S1)</w:t>
      </w:r>
      <w:r w:rsidR="007E2623" w:rsidRPr="00BD2D06">
        <w:rPr>
          <w:rFonts w:ascii="Times New Roman" w:hAnsi="Times New Roman" w:cs="Times New Roman"/>
          <w:sz w:val="24"/>
          <w:szCs w:val="24"/>
        </w:rPr>
        <w:t xml:space="preserve">. The copy numbers of each </w:t>
      </w:r>
      <w:r w:rsidR="007E2623" w:rsidRPr="00BD2D06">
        <w:rPr>
          <w:rFonts w:ascii="Times New Roman" w:hAnsi="Times New Roman" w:cs="Times New Roman"/>
          <w:i/>
          <w:iCs/>
          <w:sz w:val="24"/>
          <w:szCs w:val="24"/>
        </w:rPr>
        <w:t>Rickettsia</w:t>
      </w:r>
      <w:r w:rsidR="007E2623" w:rsidRPr="00BD2D06">
        <w:rPr>
          <w:rFonts w:ascii="Times New Roman" w:hAnsi="Times New Roman" w:cs="Times New Roman"/>
          <w:sz w:val="24"/>
          <w:szCs w:val="24"/>
        </w:rPr>
        <w:t xml:space="preserve"> species were calculated by a standard curve method using a plasmid containing the corresponding segment.</w:t>
      </w:r>
      <w:r w:rsidR="00860948" w:rsidRPr="00BD2D06">
        <w:rPr>
          <w:rFonts w:ascii="Times New Roman" w:hAnsi="Times New Roman" w:cs="Times New Roman"/>
          <w:sz w:val="24"/>
          <w:szCs w:val="24"/>
        </w:rPr>
        <w:t xml:space="preserve"> </w:t>
      </w:r>
    </w:p>
    <w:p w14:paraId="1BCFB355" w14:textId="601A4EBB" w:rsidR="000D319F" w:rsidRPr="00F75AB7" w:rsidRDefault="000D319F" w:rsidP="000D319F">
      <w:pPr>
        <w:spacing w:line="480" w:lineRule="auto"/>
        <w:rPr>
          <w:rFonts w:ascii="Times New Roman" w:hAnsi="Times New Roman" w:cs="Times New Roman"/>
          <w:b/>
          <w:bCs/>
          <w:sz w:val="24"/>
          <w:szCs w:val="24"/>
        </w:rPr>
      </w:pPr>
      <w:r w:rsidRPr="00F75AB7">
        <w:rPr>
          <w:rFonts w:ascii="Times New Roman" w:hAnsi="Times New Roman" w:cs="Times New Roman"/>
          <w:b/>
          <w:bCs/>
          <w:sz w:val="24"/>
          <w:szCs w:val="24"/>
        </w:rPr>
        <w:t xml:space="preserve">Comparison of </w:t>
      </w:r>
      <w:r w:rsidR="00D90110" w:rsidRPr="00F75AB7">
        <w:rPr>
          <w:rFonts w:ascii="Times New Roman" w:hAnsi="Times New Roman" w:cs="Times New Roman"/>
          <w:b/>
          <w:bCs/>
          <w:sz w:val="24"/>
          <w:szCs w:val="24"/>
        </w:rPr>
        <w:t>CPE</w:t>
      </w:r>
      <w:r w:rsidRPr="00F75AB7">
        <w:rPr>
          <w:rFonts w:ascii="Times New Roman" w:hAnsi="Times New Roman" w:cs="Times New Roman"/>
          <w:b/>
          <w:bCs/>
          <w:sz w:val="24"/>
          <w:szCs w:val="24"/>
        </w:rPr>
        <w:t xml:space="preserve"> between </w:t>
      </w:r>
      <w:r w:rsidR="00CD5F15" w:rsidRPr="00F75AB7">
        <w:rPr>
          <w:rFonts w:ascii="Times New Roman" w:hAnsi="Times New Roman" w:cs="Times New Roman"/>
          <w:b/>
          <w:bCs/>
          <w:sz w:val="24"/>
          <w:szCs w:val="24"/>
        </w:rPr>
        <w:t>“</w:t>
      </w:r>
      <w:r w:rsidR="000C7DEB" w:rsidRPr="00F75AB7">
        <w:rPr>
          <w:rFonts w:ascii="Times New Roman" w:hAnsi="Times New Roman" w:cs="Times New Roman"/>
          <w:b/>
          <w:bCs/>
          <w:i/>
          <w:iCs/>
          <w:sz w:val="24"/>
          <w:szCs w:val="24"/>
        </w:rPr>
        <w:t xml:space="preserve">R. </w:t>
      </w:r>
      <w:proofErr w:type="spellStart"/>
      <w:r w:rsidR="000C7DEB" w:rsidRPr="00F75AB7">
        <w:rPr>
          <w:rFonts w:ascii="Times New Roman" w:hAnsi="Times New Roman" w:cs="Times New Roman"/>
          <w:b/>
          <w:bCs/>
          <w:i/>
          <w:iCs/>
          <w:sz w:val="24"/>
          <w:szCs w:val="24"/>
        </w:rPr>
        <w:t>hoogstraalii</w:t>
      </w:r>
      <w:proofErr w:type="spellEnd"/>
      <w:r w:rsidR="000C7DEB" w:rsidRPr="00F75AB7">
        <w:rPr>
          <w:rFonts w:ascii="Times New Roman" w:hAnsi="Times New Roman" w:cs="Times New Roman"/>
          <w:b/>
          <w:bCs/>
          <w:sz w:val="24"/>
          <w:szCs w:val="24"/>
        </w:rPr>
        <w:t xml:space="preserve"> </w:t>
      </w:r>
      <w:r w:rsidR="00211544" w:rsidRPr="00F75AB7">
        <w:rPr>
          <w:rFonts w:ascii="Times New Roman" w:hAnsi="Times New Roman" w:cs="Times New Roman"/>
          <w:b/>
          <w:bCs/>
          <w:sz w:val="24"/>
          <w:szCs w:val="24"/>
        </w:rPr>
        <w:t>str CS</w:t>
      </w:r>
      <w:r w:rsidR="00B61903" w:rsidRPr="00F75AB7">
        <w:rPr>
          <w:rFonts w:ascii="Times New Roman" w:hAnsi="Times New Roman" w:cs="Times New Roman"/>
          <w:b/>
          <w:bCs/>
          <w:sz w:val="24"/>
          <w:szCs w:val="24"/>
        </w:rPr>
        <w:t>”</w:t>
      </w:r>
      <w:r w:rsidRPr="00F75AB7">
        <w:rPr>
          <w:rFonts w:ascii="Times New Roman" w:hAnsi="Times New Roman" w:cs="Times New Roman"/>
          <w:b/>
          <w:bCs/>
          <w:sz w:val="24"/>
          <w:szCs w:val="24"/>
        </w:rPr>
        <w:t xml:space="preserve"> and </w:t>
      </w:r>
      <w:r w:rsidR="00B61903" w:rsidRPr="00F75AB7">
        <w:rPr>
          <w:rFonts w:ascii="Times New Roman" w:hAnsi="Times New Roman" w:cs="Times New Roman"/>
          <w:b/>
          <w:bCs/>
          <w:sz w:val="24"/>
          <w:szCs w:val="24"/>
        </w:rPr>
        <w:t>“</w:t>
      </w:r>
      <w:r w:rsidR="000C7DEB" w:rsidRPr="00F75AB7">
        <w:rPr>
          <w:rFonts w:ascii="Times New Roman" w:hAnsi="Times New Roman" w:cs="Times New Roman"/>
          <w:b/>
          <w:bCs/>
          <w:i/>
          <w:iCs/>
          <w:sz w:val="24"/>
          <w:szCs w:val="24"/>
        </w:rPr>
        <w:t xml:space="preserve">R. </w:t>
      </w:r>
      <w:proofErr w:type="spellStart"/>
      <w:r w:rsidR="00D872E4">
        <w:rPr>
          <w:rFonts w:ascii="Times New Roman" w:hAnsi="Times New Roman" w:cs="Times New Roman"/>
          <w:b/>
          <w:bCs/>
          <w:i/>
          <w:iCs/>
          <w:sz w:val="24"/>
          <w:szCs w:val="24"/>
        </w:rPr>
        <w:t>rhipicephalii</w:t>
      </w:r>
      <w:proofErr w:type="spellEnd"/>
      <w:r w:rsidR="000C7DEB" w:rsidRPr="00F75AB7">
        <w:rPr>
          <w:rFonts w:ascii="Times New Roman" w:hAnsi="Times New Roman" w:cs="Times New Roman"/>
          <w:b/>
          <w:bCs/>
          <w:sz w:val="24"/>
          <w:szCs w:val="24"/>
        </w:rPr>
        <w:t xml:space="preserve"> str EH</w:t>
      </w:r>
      <w:r w:rsidR="00B61903" w:rsidRPr="00F75AB7">
        <w:rPr>
          <w:rFonts w:ascii="Times New Roman" w:hAnsi="Times New Roman" w:cs="Times New Roman"/>
          <w:b/>
          <w:bCs/>
          <w:sz w:val="24"/>
          <w:szCs w:val="24"/>
        </w:rPr>
        <w:t>”</w:t>
      </w:r>
    </w:p>
    <w:p w14:paraId="034FE9AF" w14:textId="1FE9F59C" w:rsidR="004235E3" w:rsidRPr="00BD2D06" w:rsidRDefault="004235E3" w:rsidP="00CD5F15">
      <w:pPr>
        <w:spacing w:after="240" w:line="480" w:lineRule="auto"/>
        <w:rPr>
          <w:rFonts w:ascii="Times New Roman" w:hAnsi="Times New Roman" w:cs="Times New Roman"/>
          <w:sz w:val="24"/>
          <w:szCs w:val="24"/>
        </w:rPr>
      </w:pPr>
      <w:r w:rsidRPr="00BD2D06">
        <w:rPr>
          <w:rFonts w:ascii="Times New Roman" w:hAnsi="Times New Roman" w:cs="Times New Roman"/>
          <w:i/>
          <w:iCs/>
          <w:sz w:val="24"/>
          <w:szCs w:val="24"/>
        </w:rPr>
        <w:t>Rickettsia</w:t>
      </w:r>
      <w:r w:rsidRPr="00BD2D06">
        <w:rPr>
          <w:rFonts w:ascii="Times New Roman" w:hAnsi="Times New Roman" w:cs="Times New Roman"/>
          <w:sz w:val="24"/>
          <w:szCs w:val="24"/>
        </w:rPr>
        <w:t xml:space="preserve"> </w:t>
      </w:r>
      <w:r w:rsidR="00B42410">
        <w:rPr>
          <w:rFonts w:ascii="Times New Roman" w:hAnsi="Times New Roman" w:cs="Times New Roman" w:hint="eastAsia"/>
          <w:sz w:val="24"/>
          <w:szCs w:val="24"/>
        </w:rPr>
        <w:t>sp</w:t>
      </w:r>
      <w:r w:rsidR="00B42410">
        <w:rPr>
          <w:rFonts w:ascii="Times New Roman" w:hAnsi="Times New Roman" w:cs="Times New Roman"/>
          <w:sz w:val="24"/>
          <w:szCs w:val="24"/>
        </w:rPr>
        <w:t xml:space="preserve">ecies </w:t>
      </w:r>
      <w:r w:rsidRPr="00BD2D06">
        <w:rPr>
          <w:rFonts w:ascii="Times New Roman" w:hAnsi="Times New Roman" w:cs="Times New Roman"/>
          <w:sz w:val="24"/>
          <w:szCs w:val="24"/>
        </w:rPr>
        <w:t xml:space="preserve">infections in </w:t>
      </w:r>
      <w:r w:rsidR="000D319F" w:rsidRPr="00BD2D06">
        <w:rPr>
          <w:rFonts w:ascii="Times New Roman" w:hAnsi="Times New Roman" w:cs="Times New Roman"/>
          <w:sz w:val="24"/>
          <w:szCs w:val="24"/>
        </w:rPr>
        <w:t xml:space="preserve">cultures of </w:t>
      </w:r>
      <w:r w:rsidRPr="00BD2D06">
        <w:rPr>
          <w:rFonts w:ascii="Times New Roman" w:hAnsi="Times New Roman" w:cs="Times New Roman"/>
          <w:sz w:val="24"/>
          <w:szCs w:val="24"/>
        </w:rPr>
        <w:t xml:space="preserve">Vero 81, HUVEC </w:t>
      </w:r>
      <w:r w:rsidR="000D319F" w:rsidRPr="00BD2D06">
        <w:rPr>
          <w:rFonts w:ascii="Times New Roman" w:hAnsi="Times New Roman" w:cs="Times New Roman"/>
          <w:sz w:val="24"/>
          <w:szCs w:val="24"/>
        </w:rPr>
        <w:t>(ATCC Cat. No. CRL-1730</w:t>
      </w:r>
      <w:r w:rsidR="00F32E49">
        <w:rPr>
          <w:rFonts w:ascii="Times New Roman" w:hAnsi="Times New Roman" w:cs="Times New Roman"/>
          <w:sz w:val="24"/>
          <w:szCs w:val="24"/>
        </w:rPr>
        <w:t xml:space="preserve">) and </w:t>
      </w:r>
      <w:r w:rsidR="00F32E49" w:rsidRPr="00BD2D06">
        <w:rPr>
          <w:rFonts w:ascii="Times New Roman" w:hAnsi="Times New Roman" w:cs="Times New Roman"/>
          <w:sz w:val="24"/>
          <w:szCs w:val="24"/>
        </w:rPr>
        <w:t>BGMK (ATCC PTA-4594</w:t>
      </w:r>
      <w:r w:rsidR="00F32E49">
        <w:rPr>
          <w:rFonts w:ascii="Times New Roman" w:hAnsi="Times New Roman" w:cs="Times New Roman"/>
          <w:sz w:val="24"/>
          <w:szCs w:val="24"/>
        </w:rPr>
        <w:t>)</w:t>
      </w:r>
      <w:r w:rsidR="00085293">
        <w:rPr>
          <w:rFonts w:ascii="Times New Roman" w:hAnsi="Times New Roman" w:cs="Times New Roman"/>
          <w:sz w:val="24"/>
          <w:szCs w:val="24"/>
        </w:rPr>
        <w:t xml:space="preserve"> maintained in DMEM with 10% FBS</w:t>
      </w:r>
      <w:r w:rsidR="00F32E49">
        <w:rPr>
          <w:rFonts w:ascii="Times New Roman" w:hAnsi="Times New Roman" w:cs="Times New Roman"/>
          <w:sz w:val="24"/>
          <w:szCs w:val="24"/>
        </w:rPr>
        <w:t xml:space="preserve">, </w:t>
      </w:r>
      <w:r w:rsidRPr="00BD2D06">
        <w:rPr>
          <w:rFonts w:ascii="Times New Roman" w:hAnsi="Times New Roman" w:cs="Times New Roman"/>
          <w:sz w:val="24"/>
          <w:szCs w:val="24"/>
        </w:rPr>
        <w:t>and IDE8 cells were performed as described</w:t>
      </w:r>
      <w:r w:rsidR="00466764" w:rsidRPr="00BD2D06">
        <w:rPr>
          <w:rFonts w:ascii="Times New Roman" w:hAnsi="Times New Roman" w:cs="Times New Roman"/>
          <w:sz w:val="24"/>
          <w:szCs w:val="24"/>
        </w:rPr>
        <w:t xml:space="preserve"> above</w:t>
      </w:r>
      <w:r w:rsidRPr="00BD2D06">
        <w:rPr>
          <w:rFonts w:ascii="Times New Roman" w:hAnsi="Times New Roman" w:cs="Times New Roman"/>
          <w:sz w:val="24"/>
          <w:szCs w:val="24"/>
        </w:rPr>
        <w:t xml:space="preserve">. Cells were inoculated with </w:t>
      </w:r>
      <w:r w:rsidR="00BB529A"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F75AB7">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Pr="00BD2D06">
        <w:rPr>
          <w:rFonts w:ascii="Times New Roman" w:hAnsi="Times New Roman" w:cs="Times New Roman"/>
          <w:sz w:val="24"/>
          <w:szCs w:val="24"/>
        </w:rPr>
        <w:t xml:space="preserve">, </w:t>
      </w:r>
      <w:r w:rsidR="00466764"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F75AB7">
        <w:rPr>
          <w:rFonts w:ascii="Times New Roman" w:hAnsi="Times New Roman" w:cs="Times New Roman"/>
          <w:sz w:val="24"/>
          <w:szCs w:val="24"/>
        </w:rPr>
        <w:t>str EH</w:t>
      </w:r>
      <w:r w:rsidR="00466764" w:rsidRPr="00BD2D06">
        <w:rPr>
          <w:rFonts w:ascii="Times New Roman" w:hAnsi="Times New Roman" w:cs="Times New Roman"/>
          <w:iCs/>
          <w:sz w:val="24"/>
          <w:szCs w:val="24"/>
        </w:rPr>
        <w:t>”</w:t>
      </w:r>
      <w:r w:rsidRPr="00BD2D06">
        <w:rPr>
          <w:rFonts w:ascii="Times New Roman" w:hAnsi="Times New Roman" w:cs="Times New Roman"/>
          <w:sz w:val="24"/>
          <w:szCs w:val="24"/>
        </w:rPr>
        <w:t xml:space="preserve"> or </w:t>
      </w:r>
      <w:r w:rsidR="00466764" w:rsidRPr="00BD2D06">
        <w:rPr>
          <w:rFonts w:ascii="Times New Roman" w:hAnsi="Times New Roman" w:cs="Times New Roman"/>
          <w:sz w:val="24"/>
          <w:szCs w:val="24"/>
        </w:rPr>
        <w:t xml:space="preserve">a mixture </w:t>
      </w:r>
      <w:r w:rsidRPr="00BD2D06">
        <w:rPr>
          <w:rFonts w:ascii="Times New Roman" w:hAnsi="Times New Roman" w:cs="Times New Roman"/>
          <w:sz w:val="24"/>
          <w:szCs w:val="24"/>
        </w:rPr>
        <w:t xml:space="preserve">at the same initial MOI of 0.05. </w:t>
      </w:r>
      <w:r w:rsidR="009D72D4">
        <w:rPr>
          <w:rFonts w:ascii="Times New Roman" w:hAnsi="Times New Roman" w:cs="Times New Roman"/>
          <w:sz w:val="24"/>
          <w:szCs w:val="24"/>
        </w:rPr>
        <w:t>Giemsa-stained preparations were examined and t</w:t>
      </w:r>
      <w:r w:rsidRPr="00BD2D06">
        <w:rPr>
          <w:rFonts w:ascii="Times New Roman" w:hAnsi="Times New Roman" w:cs="Times New Roman"/>
          <w:sz w:val="24"/>
          <w:szCs w:val="24"/>
        </w:rPr>
        <w:t xml:space="preserve">he </w:t>
      </w:r>
      <w:r w:rsidR="00D90110">
        <w:rPr>
          <w:rFonts w:ascii="Times New Roman" w:hAnsi="Times New Roman" w:cs="Times New Roman"/>
          <w:sz w:val="24"/>
          <w:szCs w:val="24"/>
        </w:rPr>
        <w:t>CPE</w:t>
      </w:r>
      <w:r w:rsidRPr="00BD2D06">
        <w:rPr>
          <w:rFonts w:ascii="Times New Roman" w:hAnsi="Times New Roman" w:cs="Times New Roman"/>
          <w:sz w:val="24"/>
          <w:szCs w:val="24"/>
        </w:rPr>
        <w:t xml:space="preserve"> of </w:t>
      </w:r>
      <w:r w:rsidR="000D319F" w:rsidRPr="00BD2D06">
        <w:rPr>
          <w:rFonts w:ascii="Times New Roman" w:hAnsi="Times New Roman" w:cs="Times New Roman"/>
          <w:sz w:val="24"/>
          <w:szCs w:val="24"/>
        </w:rPr>
        <w:t xml:space="preserve">the </w:t>
      </w:r>
      <w:proofErr w:type="spellStart"/>
      <w:r w:rsidRPr="00BD2D06">
        <w:rPr>
          <w:rFonts w:ascii="Times New Roman" w:hAnsi="Times New Roman" w:cs="Times New Roman"/>
          <w:sz w:val="24"/>
          <w:szCs w:val="24"/>
        </w:rPr>
        <w:t>rickettsia</w:t>
      </w:r>
      <w:r w:rsidR="000D319F" w:rsidRPr="00BD2D06">
        <w:rPr>
          <w:rFonts w:ascii="Times New Roman" w:hAnsi="Times New Roman" w:cs="Times New Roman"/>
          <w:sz w:val="24"/>
          <w:szCs w:val="24"/>
        </w:rPr>
        <w:t>e</w:t>
      </w:r>
      <w:proofErr w:type="spellEnd"/>
      <w:r w:rsidRPr="00BD2D06">
        <w:rPr>
          <w:rFonts w:ascii="Times New Roman" w:hAnsi="Times New Roman" w:cs="Times New Roman"/>
          <w:sz w:val="24"/>
          <w:szCs w:val="24"/>
        </w:rPr>
        <w:t xml:space="preserve"> in </w:t>
      </w:r>
      <w:r w:rsidR="000D319F" w:rsidRPr="00BD2D06">
        <w:rPr>
          <w:rFonts w:ascii="Times New Roman" w:hAnsi="Times New Roman" w:cs="Times New Roman"/>
          <w:sz w:val="24"/>
          <w:szCs w:val="24"/>
        </w:rPr>
        <w:t xml:space="preserve">the </w:t>
      </w:r>
      <w:r w:rsidRPr="00BD2D06">
        <w:rPr>
          <w:rFonts w:ascii="Times New Roman" w:hAnsi="Times New Roman" w:cs="Times New Roman"/>
          <w:sz w:val="24"/>
          <w:szCs w:val="24"/>
        </w:rPr>
        <w:t xml:space="preserve">cells </w:t>
      </w:r>
      <w:r w:rsidR="00466764" w:rsidRPr="00BD2D06">
        <w:rPr>
          <w:rFonts w:ascii="Times New Roman" w:hAnsi="Times New Roman" w:cs="Times New Roman"/>
          <w:sz w:val="24"/>
          <w:szCs w:val="24"/>
        </w:rPr>
        <w:t xml:space="preserve">was </w:t>
      </w:r>
      <w:r w:rsidRPr="00BD2D06">
        <w:rPr>
          <w:rFonts w:ascii="Times New Roman" w:hAnsi="Times New Roman" w:cs="Times New Roman"/>
          <w:sz w:val="24"/>
          <w:szCs w:val="24"/>
        </w:rPr>
        <w:t xml:space="preserve">observed at different days post inoculation </w:t>
      </w:r>
      <w:r w:rsidR="000D319F" w:rsidRPr="00BD2D06">
        <w:rPr>
          <w:rFonts w:ascii="Times New Roman" w:hAnsi="Times New Roman" w:cs="Times New Roman"/>
          <w:sz w:val="24"/>
          <w:szCs w:val="24"/>
        </w:rPr>
        <w:t xml:space="preserve">under a </w:t>
      </w:r>
      <w:r w:rsidRPr="00BD2D06">
        <w:rPr>
          <w:rFonts w:ascii="Times New Roman" w:hAnsi="Times New Roman" w:cs="Times New Roman"/>
          <w:sz w:val="24"/>
          <w:szCs w:val="24"/>
        </w:rPr>
        <w:t xml:space="preserve">light microscope (Zeiss, Germany). Images were acquired and processed using ZEN lite 2012 software.  </w:t>
      </w:r>
    </w:p>
    <w:p w14:paraId="40CAEDE5" w14:textId="655C289D" w:rsidR="007B0991" w:rsidRPr="00F75AB7" w:rsidRDefault="007B0991" w:rsidP="00CD5F15">
      <w:pPr>
        <w:spacing w:after="240" w:line="480" w:lineRule="auto"/>
        <w:rPr>
          <w:rFonts w:ascii="Times New Roman" w:hAnsi="Times New Roman" w:cs="Times New Roman"/>
          <w:b/>
          <w:bCs/>
          <w:sz w:val="24"/>
          <w:szCs w:val="24"/>
        </w:rPr>
      </w:pPr>
      <w:r w:rsidRPr="00F75AB7">
        <w:rPr>
          <w:rFonts w:ascii="Times New Roman" w:hAnsi="Times New Roman" w:cs="Times New Roman"/>
          <w:b/>
          <w:bCs/>
          <w:sz w:val="24"/>
          <w:szCs w:val="24"/>
        </w:rPr>
        <w:t xml:space="preserve">Comparison of Plaques between </w:t>
      </w:r>
      <w:r w:rsidR="00B61903" w:rsidRPr="00F75AB7">
        <w:rPr>
          <w:rFonts w:ascii="Times New Roman" w:hAnsi="Times New Roman" w:cs="Times New Roman"/>
          <w:b/>
          <w:bCs/>
          <w:sz w:val="24"/>
          <w:szCs w:val="24"/>
        </w:rPr>
        <w:t>“</w:t>
      </w:r>
      <w:r w:rsidR="000C7DEB" w:rsidRPr="00F75AB7">
        <w:rPr>
          <w:rFonts w:ascii="Times New Roman" w:hAnsi="Times New Roman" w:cs="Times New Roman"/>
          <w:b/>
          <w:bCs/>
          <w:i/>
          <w:iCs/>
          <w:sz w:val="24"/>
          <w:szCs w:val="24"/>
        </w:rPr>
        <w:t xml:space="preserve">R. </w:t>
      </w:r>
      <w:proofErr w:type="spellStart"/>
      <w:r w:rsidR="000C7DEB" w:rsidRPr="00F75AB7">
        <w:rPr>
          <w:rFonts w:ascii="Times New Roman" w:hAnsi="Times New Roman" w:cs="Times New Roman"/>
          <w:b/>
          <w:bCs/>
          <w:i/>
          <w:iCs/>
          <w:sz w:val="24"/>
          <w:szCs w:val="24"/>
        </w:rPr>
        <w:t>hoogstraalii</w:t>
      </w:r>
      <w:proofErr w:type="spellEnd"/>
      <w:r w:rsidR="000C7DEB" w:rsidRPr="00F75AB7">
        <w:rPr>
          <w:rFonts w:ascii="Times New Roman" w:hAnsi="Times New Roman" w:cs="Times New Roman"/>
          <w:b/>
          <w:bCs/>
          <w:sz w:val="24"/>
          <w:szCs w:val="24"/>
        </w:rPr>
        <w:t xml:space="preserve"> </w:t>
      </w:r>
      <w:r w:rsidR="00211544" w:rsidRPr="00F75AB7">
        <w:rPr>
          <w:rFonts w:ascii="Times New Roman" w:hAnsi="Times New Roman" w:cs="Times New Roman"/>
          <w:b/>
          <w:bCs/>
          <w:sz w:val="24"/>
          <w:szCs w:val="24"/>
        </w:rPr>
        <w:t>str CS</w:t>
      </w:r>
      <w:r w:rsidR="00B61903" w:rsidRPr="00F75AB7">
        <w:rPr>
          <w:rFonts w:ascii="Times New Roman" w:hAnsi="Times New Roman" w:cs="Times New Roman"/>
          <w:b/>
          <w:bCs/>
          <w:sz w:val="24"/>
          <w:szCs w:val="24"/>
        </w:rPr>
        <w:t>”</w:t>
      </w:r>
      <w:r w:rsidRPr="00F75AB7">
        <w:rPr>
          <w:rFonts w:ascii="Times New Roman" w:hAnsi="Times New Roman" w:cs="Times New Roman"/>
          <w:b/>
          <w:bCs/>
          <w:sz w:val="24"/>
          <w:szCs w:val="24"/>
        </w:rPr>
        <w:t xml:space="preserve"> and </w:t>
      </w:r>
      <w:r w:rsidR="00B61903" w:rsidRPr="00F75AB7">
        <w:rPr>
          <w:rFonts w:ascii="Times New Roman" w:hAnsi="Times New Roman" w:cs="Times New Roman"/>
          <w:b/>
          <w:bCs/>
          <w:sz w:val="24"/>
          <w:szCs w:val="24"/>
        </w:rPr>
        <w:t>“</w:t>
      </w:r>
      <w:r w:rsidR="000C7DEB" w:rsidRPr="00F75AB7">
        <w:rPr>
          <w:rFonts w:ascii="Times New Roman" w:hAnsi="Times New Roman" w:cs="Times New Roman"/>
          <w:b/>
          <w:bCs/>
          <w:i/>
          <w:iCs/>
          <w:sz w:val="24"/>
          <w:szCs w:val="24"/>
        </w:rPr>
        <w:t xml:space="preserve">R. </w:t>
      </w:r>
      <w:proofErr w:type="spellStart"/>
      <w:r w:rsidR="00D872E4">
        <w:rPr>
          <w:rFonts w:ascii="Times New Roman" w:hAnsi="Times New Roman" w:cs="Times New Roman"/>
          <w:b/>
          <w:bCs/>
          <w:i/>
          <w:iCs/>
          <w:sz w:val="24"/>
          <w:szCs w:val="24"/>
        </w:rPr>
        <w:t>rhipicephalii</w:t>
      </w:r>
      <w:proofErr w:type="spellEnd"/>
      <w:r w:rsidR="000C7DEB" w:rsidRPr="00F75AB7">
        <w:rPr>
          <w:rFonts w:ascii="Times New Roman" w:hAnsi="Times New Roman" w:cs="Times New Roman"/>
          <w:b/>
          <w:bCs/>
          <w:sz w:val="24"/>
          <w:szCs w:val="24"/>
        </w:rPr>
        <w:t xml:space="preserve"> str EH</w:t>
      </w:r>
      <w:r w:rsidR="00B61903" w:rsidRPr="00F75AB7">
        <w:rPr>
          <w:rFonts w:ascii="Times New Roman" w:hAnsi="Times New Roman" w:cs="Times New Roman"/>
          <w:b/>
          <w:bCs/>
          <w:sz w:val="24"/>
          <w:szCs w:val="24"/>
        </w:rPr>
        <w:t>”</w:t>
      </w:r>
    </w:p>
    <w:p w14:paraId="2CB6EA55" w14:textId="0B86B0F4" w:rsidR="004235E3" w:rsidRPr="00BD2D06" w:rsidRDefault="004235E3" w:rsidP="00CD5F15">
      <w:pPr>
        <w:spacing w:after="240" w:line="480" w:lineRule="auto"/>
        <w:rPr>
          <w:rFonts w:ascii="Times New Roman" w:hAnsi="Times New Roman" w:cs="Times New Roman"/>
          <w:sz w:val="24"/>
          <w:szCs w:val="24"/>
        </w:rPr>
      </w:pPr>
      <w:r w:rsidRPr="00BD2D06">
        <w:rPr>
          <w:rFonts w:ascii="Times New Roman" w:hAnsi="Times New Roman" w:cs="Times New Roman"/>
          <w:sz w:val="24"/>
          <w:szCs w:val="24"/>
        </w:rPr>
        <w:t xml:space="preserve">The plaque assays were performed </w:t>
      </w:r>
      <w:r w:rsidR="00AF5842">
        <w:rPr>
          <w:rFonts w:ascii="Times New Roman" w:hAnsi="Times New Roman" w:cs="Times New Roman"/>
          <w:sz w:val="24"/>
          <w:szCs w:val="24"/>
        </w:rPr>
        <w:t xml:space="preserve">in Vero 81 cells </w:t>
      </w:r>
      <w:r w:rsidRPr="00BD2D06">
        <w:rPr>
          <w:rFonts w:ascii="Times New Roman" w:hAnsi="Times New Roman" w:cs="Times New Roman"/>
          <w:sz w:val="24"/>
          <w:szCs w:val="24"/>
        </w:rPr>
        <w:t>as described</w:t>
      </w:r>
      <w:r w:rsidR="00466764" w:rsidRPr="00BD2D06">
        <w:rPr>
          <w:rFonts w:ascii="Times New Roman" w:hAnsi="Times New Roman" w:cs="Times New Roman"/>
          <w:sz w:val="24"/>
          <w:szCs w:val="24"/>
        </w:rPr>
        <w:t xml:space="preserve"> above</w:t>
      </w:r>
      <w:r w:rsidRPr="00BD2D06">
        <w:rPr>
          <w:rFonts w:ascii="Times New Roman" w:hAnsi="Times New Roman" w:cs="Times New Roman"/>
          <w:sz w:val="24"/>
          <w:szCs w:val="24"/>
        </w:rPr>
        <w:t xml:space="preserve">. Briefly, </w:t>
      </w:r>
      <w:r w:rsidR="00085293">
        <w:rPr>
          <w:rFonts w:ascii="Times New Roman" w:hAnsi="Times New Roman" w:cs="Times New Roman"/>
          <w:sz w:val="24"/>
          <w:szCs w:val="24"/>
        </w:rPr>
        <w:t>plates</w:t>
      </w:r>
      <w:r w:rsidR="00085293" w:rsidRPr="00BD2D06">
        <w:rPr>
          <w:rFonts w:ascii="Times New Roman" w:hAnsi="Times New Roman" w:cs="Times New Roman"/>
          <w:sz w:val="24"/>
          <w:szCs w:val="24"/>
        </w:rPr>
        <w:t xml:space="preserve"> </w:t>
      </w:r>
      <w:r w:rsidRPr="00BD2D06">
        <w:rPr>
          <w:rFonts w:ascii="Times New Roman" w:hAnsi="Times New Roman" w:cs="Times New Roman"/>
          <w:sz w:val="24"/>
          <w:szCs w:val="24"/>
        </w:rPr>
        <w:t>were incubated at 32</w:t>
      </w:r>
      <w:r w:rsidR="00466764" w:rsidRPr="00BD2D06">
        <w:rPr>
          <w:rFonts w:ascii="Times New Roman" w:hAnsi="Times New Roman" w:cs="Times New Roman"/>
          <w:sz w:val="24"/>
          <w:szCs w:val="24"/>
        </w:rPr>
        <w:t>°C</w:t>
      </w:r>
      <w:r w:rsidRPr="00BD2D06">
        <w:rPr>
          <w:rFonts w:ascii="Times New Roman" w:hAnsi="Times New Roman" w:cs="Times New Roman"/>
          <w:sz w:val="24"/>
          <w:szCs w:val="24"/>
        </w:rPr>
        <w:t xml:space="preserve"> in a 5% CO</w:t>
      </w:r>
      <w:r w:rsidRPr="00BD2D06">
        <w:rPr>
          <w:rFonts w:ascii="Times New Roman" w:hAnsi="Times New Roman" w:cs="Times New Roman"/>
          <w:sz w:val="24"/>
          <w:szCs w:val="24"/>
          <w:vertAlign w:val="subscript"/>
        </w:rPr>
        <w:t>2</w:t>
      </w:r>
      <w:r w:rsidRPr="00BD2D06">
        <w:rPr>
          <w:rFonts w:ascii="Times New Roman" w:hAnsi="Times New Roman" w:cs="Times New Roman"/>
          <w:sz w:val="24"/>
          <w:szCs w:val="24"/>
        </w:rPr>
        <w:t xml:space="preserve"> atmosphere to observe formation of plaque</w:t>
      </w:r>
      <w:r w:rsidR="00466764" w:rsidRPr="00BD2D06">
        <w:rPr>
          <w:rFonts w:ascii="Times New Roman" w:hAnsi="Times New Roman" w:cs="Times New Roman"/>
          <w:sz w:val="24"/>
          <w:szCs w:val="24"/>
        </w:rPr>
        <w:t>s</w:t>
      </w:r>
      <w:r w:rsidRPr="00BD2D06">
        <w:rPr>
          <w:rFonts w:ascii="Times New Roman" w:hAnsi="Times New Roman" w:cs="Times New Roman"/>
          <w:sz w:val="24"/>
          <w:szCs w:val="24"/>
        </w:rPr>
        <w:t xml:space="preserve"> </w:t>
      </w:r>
      <w:r w:rsidR="00466764" w:rsidRPr="00BD2D06">
        <w:rPr>
          <w:rFonts w:ascii="Times New Roman" w:hAnsi="Times New Roman" w:cs="Times New Roman"/>
          <w:sz w:val="24"/>
          <w:szCs w:val="24"/>
        </w:rPr>
        <w:t xml:space="preserve">after inoculation with </w:t>
      </w:r>
      <w:r w:rsidRPr="00BD2D06">
        <w:rPr>
          <w:rFonts w:ascii="Times New Roman" w:hAnsi="Times New Roman" w:cs="Times New Roman"/>
          <w:sz w:val="24"/>
          <w:szCs w:val="24"/>
        </w:rPr>
        <w:t>multiple MOI</w:t>
      </w:r>
      <w:r w:rsidR="00466764" w:rsidRPr="00BD2D06">
        <w:rPr>
          <w:rFonts w:ascii="Times New Roman" w:hAnsi="Times New Roman" w:cs="Times New Roman"/>
          <w:sz w:val="24"/>
          <w:szCs w:val="24"/>
        </w:rPr>
        <w:t>s</w:t>
      </w:r>
      <w:r w:rsidRPr="00BD2D06">
        <w:rPr>
          <w:rFonts w:ascii="Times New Roman" w:hAnsi="Times New Roman" w:cs="Times New Roman"/>
          <w:sz w:val="24"/>
          <w:szCs w:val="24"/>
        </w:rPr>
        <w:t xml:space="preserve"> </w:t>
      </w:r>
      <w:r w:rsidR="00466764" w:rsidRPr="00BD2D06">
        <w:rPr>
          <w:rFonts w:ascii="Times New Roman" w:hAnsi="Times New Roman" w:cs="Times New Roman"/>
          <w:sz w:val="24"/>
          <w:szCs w:val="24"/>
        </w:rPr>
        <w:t xml:space="preserve">at </w:t>
      </w:r>
      <w:r w:rsidRPr="00BD2D06">
        <w:rPr>
          <w:rFonts w:ascii="Times New Roman" w:hAnsi="Times New Roman" w:cs="Times New Roman"/>
          <w:sz w:val="24"/>
          <w:szCs w:val="24"/>
        </w:rPr>
        <w:t>designated time</w:t>
      </w:r>
      <w:r w:rsidR="00466764" w:rsidRPr="00BD2D06">
        <w:rPr>
          <w:rFonts w:ascii="Times New Roman" w:hAnsi="Times New Roman" w:cs="Times New Roman"/>
          <w:sz w:val="24"/>
          <w:szCs w:val="24"/>
        </w:rPr>
        <w:t>s</w:t>
      </w:r>
      <w:r w:rsidR="007B0991" w:rsidRPr="00BD2D06">
        <w:rPr>
          <w:rFonts w:ascii="Times New Roman" w:hAnsi="Times New Roman" w:cs="Times New Roman"/>
          <w:sz w:val="24"/>
          <w:szCs w:val="24"/>
        </w:rPr>
        <w:t xml:space="preserve"> points</w:t>
      </w:r>
      <w:r w:rsidRPr="00BD2D06">
        <w:rPr>
          <w:rFonts w:ascii="Times New Roman" w:hAnsi="Times New Roman" w:cs="Times New Roman"/>
          <w:sz w:val="24"/>
          <w:szCs w:val="24"/>
        </w:rPr>
        <w:t xml:space="preserve">. The monolayers were fixed </w:t>
      </w:r>
      <w:r w:rsidR="007B0991" w:rsidRPr="00BD2D06">
        <w:rPr>
          <w:rFonts w:ascii="Times New Roman" w:hAnsi="Times New Roman" w:cs="Times New Roman"/>
          <w:sz w:val="24"/>
          <w:szCs w:val="24"/>
        </w:rPr>
        <w:t>with saline formalin (3.7</w:t>
      </w:r>
      <w:r w:rsidR="00085293">
        <w:rPr>
          <w:rFonts w:ascii="Times New Roman" w:hAnsi="Times New Roman" w:cs="Times New Roman"/>
          <w:sz w:val="24"/>
          <w:szCs w:val="24"/>
        </w:rPr>
        <w:t>-</w:t>
      </w:r>
      <w:r w:rsidR="007B0991" w:rsidRPr="00BD2D06">
        <w:rPr>
          <w:rFonts w:ascii="Times New Roman" w:hAnsi="Times New Roman" w:cs="Times New Roman"/>
          <w:sz w:val="24"/>
          <w:szCs w:val="24"/>
        </w:rPr>
        <w:t xml:space="preserve">4.0% formaldehyde) </w:t>
      </w:r>
      <w:r w:rsidRPr="00BD2D06">
        <w:rPr>
          <w:rFonts w:ascii="Times New Roman" w:hAnsi="Times New Roman" w:cs="Times New Roman"/>
          <w:sz w:val="24"/>
          <w:szCs w:val="24"/>
        </w:rPr>
        <w:t>and stained for 60 min</w:t>
      </w:r>
      <w:r w:rsidR="007B0991" w:rsidRPr="00BD2D06">
        <w:rPr>
          <w:rFonts w:ascii="Times New Roman" w:hAnsi="Times New Roman" w:cs="Times New Roman"/>
          <w:sz w:val="24"/>
          <w:szCs w:val="24"/>
        </w:rPr>
        <w:t xml:space="preserve"> with </w:t>
      </w:r>
      <w:r w:rsidRPr="00BD2D06">
        <w:rPr>
          <w:rFonts w:ascii="Times New Roman" w:hAnsi="Times New Roman" w:cs="Times New Roman"/>
          <w:sz w:val="24"/>
          <w:szCs w:val="24"/>
        </w:rPr>
        <w:t xml:space="preserve">1% crystal violet. The monolayers were washed several times </w:t>
      </w:r>
      <w:r w:rsidR="007B0991" w:rsidRPr="00BD2D06">
        <w:rPr>
          <w:rFonts w:ascii="Times New Roman" w:hAnsi="Times New Roman" w:cs="Times New Roman"/>
          <w:sz w:val="24"/>
          <w:szCs w:val="24"/>
        </w:rPr>
        <w:t xml:space="preserve">with </w:t>
      </w:r>
      <w:r w:rsidRPr="00BD2D06">
        <w:rPr>
          <w:rFonts w:ascii="Times New Roman" w:hAnsi="Times New Roman" w:cs="Times New Roman"/>
          <w:sz w:val="24"/>
          <w:szCs w:val="24"/>
        </w:rPr>
        <w:t>water to remove agarose and air-dried before plaque</w:t>
      </w:r>
      <w:r w:rsidR="007B0991" w:rsidRPr="00BD2D06">
        <w:rPr>
          <w:rFonts w:ascii="Times New Roman" w:hAnsi="Times New Roman" w:cs="Times New Roman"/>
          <w:sz w:val="24"/>
          <w:szCs w:val="24"/>
        </w:rPr>
        <w:t xml:space="preserve"> counting</w:t>
      </w:r>
      <w:r w:rsidRPr="00BD2D06">
        <w:rPr>
          <w:rFonts w:ascii="Times New Roman" w:hAnsi="Times New Roman" w:cs="Times New Roman"/>
          <w:sz w:val="24"/>
          <w:szCs w:val="24"/>
        </w:rPr>
        <w:t>.</w:t>
      </w:r>
    </w:p>
    <w:p w14:paraId="004890B4" w14:textId="57010E98" w:rsidR="004235E3" w:rsidRPr="00F75AB7" w:rsidRDefault="004235E3" w:rsidP="00CD5F15">
      <w:pPr>
        <w:spacing w:after="240" w:line="480" w:lineRule="auto"/>
        <w:rPr>
          <w:rFonts w:ascii="Times New Roman" w:hAnsi="Times New Roman" w:cs="Times New Roman"/>
          <w:b/>
          <w:bCs/>
          <w:sz w:val="24"/>
          <w:szCs w:val="24"/>
        </w:rPr>
      </w:pPr>
      <w:r w:rsidRPr="00F75AB7">
        <w:rPr>
          <w:rFonts w:ascii="Times New Roman" w:hAnsi="Times New Roman" w:cs="Times New Roman"/>
          <w:b/>
          <w:bCs/>
          <w:sz w:val="24"/>
          <w:szCs w:val="24"/>
        </w:rPr>
        <w:t xml:space="preserve">Competition </w:t>
      </w:r>
      <w:r w:rsidR="007B0991" w:rsidRPr="00F75AB7">
        <w:rPr>
          <w:rFonts w:ascii="Times New Roman" w:hAnsi="Times New Roman" w:cs="Times New Roman"/>
          <w:b/>
          <w:bCs/>
          <w:sz w:val="24"/>
          <w:szCs w:val="24"/>
        </w:rPr>
        <w:t xml:space="preserve">Assay between </w:t>
      </w:r>
      <w:r w:rsidR="00B61903" w:rsidRPr="00F75AB7">
        <w:rPr>
          <w:rFonts w:ascii="Times New Roman" w:hAnsi="Times New Roman" w:cs="Times New Roman"/>
          <w:b/>
          <w:bCs/>
          <w:sz w:val="24"/>
          <w:szCs w:val="24"/>
        </w:rPr>
        <w:t>“</w:t>
      </w:r>
      <w:r w:rsidR="000C7DEB" w:rsidRPr="00F75AB7">
        <w:rPr>
          <w:rFonts w:ascii="Times New Roman" w:hAnsi="Times New Roman" w:cs="Times New Roman"/>
          <w:b/>
          <w:bCs/>
          <w:i/>
          <w:iCs/>
          <w:sz w:val="24"/>
          <w:szCs w:val="24"/>
        </w:rPr>
        <w:t xml:space="preserve">R. </w:t>
      </w:r>
      <w:proofErr w:type="spellStart"/>
      <w:r w:rsidR="000C7DEB" w:rsidRPr="00F75AB7">
        <w:rPr>
          <w:rFonts w:ascii="Times New Roman" w:hAnsi="Times New Roman" w:cs="Times New Roman"/>
          <w:b/>
          <w:bCs/>
          <w:i/>
          <w:iCs/>
          <w:sz w:val="24"/>
          <w:szCs w:val="24"/>
        </w:rPr>
        <w:t>hoogstraalii</w:t>
      </w:r>
      <w:proofErr w:type="spellEnd"/>
      <w:r w:rsidR="000C7DEB" w:rsidRPr="00F75AB7">
        <w:rPr>
          <w:rFonts w:ascii="Times New Roman" w:hAnsi="Times New Roman" w:cs="Times New Roman"/>
          <w:b/>
          <w:bCs/>
          <w:sz w:val="24"/>
          <w:szCs w:val="24"/>
        </w:rPr>
        <w:t xml:space="preserve"> </w:t>
      </w:r>
      <w:r w:rsidR="00211544" w:rsidRPr="00F75AB7">
        <w:rPr>
          <w:rFonts w:ascii="Times New Roman" w:hAnsi="Times New Roman" w:cs="Times New Roman"/>
          <w:b/>
          <w:bCs/>
          <w:sz w:val="24"/>
          <w:szCs w:val="24"/>
        </w:rPr>
        <w:t>str CS</w:t>
      </w:r>
      <w:r w:rsidR="00B61903" w:rsidRPr="00F75AB7">
        <w:rPr>
          <w:rFonts w:ascii="Times New Roman" w:hAnsi="Times New Roman" w:cs="Times New Roman"/>
          <w:b/>
          <w:bCs/>
          <w:sz w:val="24"/>
          <w:szCs w:val="24"/>
        </w:rPr>
        <w:t>”</w:t>
      </w:r>
      <w:r w:rsidR="007B0991" w:rsidRPr="00F75AB7">
        <w:rPr>
          <w:rFonts w:ascii="Times New Roman" w:hAnsi="Times New Roman" w:cs="Times New Roman"/>
          <w:b/>
          <w:bCs/>
          <w:sz w:val="24"/>
          <w:szCs w:val="24"/>
        </w:rPr>
        <w:t xml:space="preserve"> and </w:t>
      </w:r>
      <w:r w:rsidR="00B61903" w:rsidRPr="00F75AB7">
        <w:rPr>
          <w:rFonts w:ascii="Times New Roman" w:hAnsi="Times New Roman" w:cs="Times New Roman"/>
          <w:b/>
          <w:bCs/>
          <w:sz w:val="24"/>
          <w:szCs w:val="24"/>
        </w:rPr>
        <w:t>“</w:t>
      </w:r>
      <w:r w:rsidR="000C7DEB" w:rsidRPr="00F75AB7">
        <w:rPr>
          <w:rFonts w:ascii="Times New Roman" w:hAnsi="Times New Roman" w:cs="Times New Roman"/>
          <w:b/>
          <w:bCs/>
          <w:i/>
          <w:iCs/>
          <w:sz w:val="24"/>
          <w:szCs w:val="24"/>
        </w:rPr>
        <w:t xml:space="preserve">R. </w:t>
      </w:r>
      <w:proofErr w:type="spellStart"/>
      <w:r w:rsidR="00D872E4">
        <w:rPr>
          <w:rFonts w:ascii="Times New Roman" w:hAnsi="Times New Roman" w:cs="Times New Roman"/>
          <w:b/>
          <w:bCs/>
          <w:i/>
          <w:iCs/>
          <w:sz w:val="24"/>
          <w:szCs w:val="24"/>
        </w:rPr>
        <w:t>rhipicephalii</w:t>
      </w:r>
      <w:proofErr w:type="spellEnd"/>
      <w:r w:rsidR="000C7DEB" w:rsidRPr="00F75AB7">
        <w:rPr>
          <w:rFonts w:ascii="Times New Roman" w:hAnsi="Times New Roman" w:cs="Times New Roman"/>
          <w:b/>
          <w:bCs/>
          <w:sz w:val="24"/>
          <w:szCs w:val="24"/>
        </w:rPr>
        <w:t xml:space="preserve"> str EH</w:t>
      </w:r>
      <w:r w:rsidR="00B61903" w:rsidRPr="00F75AB7">
        <w:rPr>
          <w:rFonts w:ascii="Times New Roman" w:hAnsi="Times New Roman" w:cs="Times New Roman"/>
          <w:b/>
          <w:bCs/>
          <w:sz w:val="24"/>
          <w:szCs w:val="24"/>
        </w:rPr>
        <w:t>”</w:t>
      </w:r>
      <w:r w:rsidR="00E1328E" w:rsidRPr="00F75AB7">
        <w:rPr>
          <w:rFonts w:ascii="Times New Roman" w:hAnsi="Times New Roman" w:cs="Times New Roman"/>
          <w:b/>
          <w:bCs/>
          <w:sz w:val="24"/>
          <w:szCs w:val="24"/>
        </w:rPr>
        <w:t xml:space="preserve"> in vitro</w:t>
      </w:r>
    </w:p>
    <w:p w14:paraId="7AE40A5A" w14:textId="57AEC2A4" w:rsidR="004235E3" w:rsidRPr="00BD2D06" w:rsidRDefault="004235E3" w:rsidP="00CD5F15">
      <w:pPr>
        <w:autoSpaceDE w:val="0"/>
        <w:autoSpaceDN w:val="0"/>
        <w:adjustRightInd w:val="0"/>
        <w:spacing w:after="240" w:line="480" w:lineRule="auto"/>
        <w:jc w:val="left"/>
        <w:rPr>
          <w:rFonts w:ascii="Times New Roman" w:hAnsi="Times New Roman" w:cs="Times New Roman"/>
          <w:sz w:val="24"/>
          <w:szCs w:val="24"/>
        </w:rPr>
      </w:pPr>
      <w:r w:rsidRPr="00BD2D06">
        <w:rPr>
          <w:rFonts w:ascii="Times New Roman" w:hAnsi="Times New Roman" w:cs="Times New Roman"/>
          <w:sz w:val="24"/>
          <w:szCs w:val="24"/>
        </w:rPr>
        <w:t xml:space="preserve">To evaluate </w:t>
      </w:r>
      <w:proofErr w:type="spellStart"/>
      <w:r w:rsidR="00466764" w:rsidRPr="00BD2D06">
        <w:rPr>
          <w:rFonts w:ascii="Times New Roman" w:hAnsi="Times New Roman" w:cs="Times New Roman"/>
          <w:iCs/>
          <w:sz w:val="24"/>
          <w:szCs w:val="24"/>
        </w:rPr>
        <w:t>rickettsial</w:t>
      </w:r>
      <w:proofErr w:type="spellEnd"/>
      <w:r w:rsidR="00466764" w:rsidRPr="00BD2D06">
        <w:rPr>
          <w:rFonts w:ascii="Times New Roman" w:hAnsi="Times New Roman" w:cs="Times New Roman"/>
          <w:sz w:val="24"/>
          <w:szCs w:val="24"/>
        </w:rPr>
        <w:t xml:space="preserve"> </w:t>
      </w:r>
      <w:r w:rsidRPr="00BD2D06">
        <w:rPr>
          <w:rFonts w:ascii="Times New Roman" w:hAnsi="Times New Roman" w:cs="Times New Roman"/>
          <w:sz w:val="24"/>
          <w:szCs w:val="24"/>
        </w:rPr>
        <w:t xml:space="preserve">replication in a competition assay, </w:t>
      </w:r>
      <w:r w:rsidR="00BB529A"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F75AB7">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Pr="00BD2D06">
        <w:rPr>
          <w:rFonts w:ascii="Times New Roman" w:hAnsi="Times New Roman" w:cs="Times New Roman"/>
          <w:sz w:val="24"/>
          <w:szCs w:val="24"/>
        </w:rPr>
        <w:t xml:space="preserve"> and </w:t>
      </w:r>
      <w:r w:rsidR="00466764"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F75AB7">
        <w:rPr>
          <w:rFonts w:ascii="Times New Roman" w:hAnsi="Times New Roman" w:cs="Times New Roman"/>
          <w:sz w:val="24"/>
          <w:szCs w:val="24"/>
        </w:rPr>
        <w:t>str EH</w:t>
      </w:r>
      <w:r w:rsidR="00330147" w:rsidRPr="00BD2D06">
        <w:rPr>
          <w:rFonts w:ascii="Times New Roman" w:hAnsi="Times New Roman" w:cs="Times New Roman"/>
          <w:iCs/>
          <w:sz w:val="24"/>
          <w:szCs w:val="24"/>
        </w:rPr>
        <w:t>”</w:t>
      </w:r>
      <w:r w:rsidRPr="00BD2D06">
        <w:rPr>
          <w:rFonts w:ascii="Times New Roman" w:hAnsi="Times New Roman" w:cs="Times New Roman"/>
          <w:sz w:val="24"/>
          <w:szCs w:val="24"/>
        </w:rPr>
        <w:t xml:space="preserve"> were mixed at different ratios and inoculated onto Vero</w:t>
      </w:r>
      <w:r w:rsidR="00330147" w:rsidRPr="00BD2D06">
        <w:rPr>
          <w:rFonts w:ascii="Times New Roman" w:hAnsi="Times New Roman" w:cs="Times New Roman"/>
          <w:sz w:val="24"/>
          <w:szCs w:val="24"/>
        </w:rPr>
        <w:t xml:space="preserve"> </w:t>
      </w:r>
      <w:r w:rsidRPr="00BD2D06">
        <w:rPr>
          <w:rFonts w:ascii="Times New Roman" w:hAnsi="Times New Roman" w:cs="Times New Roman"/>
          <w:sz w:val="24"/>
          <w:szCs w:val="24"/>
        </w:rPr>
        <w:t xml:space="preserve">81, HUVEC and IDE8 cell monolayers grown in 24-well plates. </w:t>
      </w:r>
      <w:r w:rsidR="007B0991" w:rsidRPr="00BD2D06">
        <w:rPr>
          <w:rFonts w:ascii="Times New Roman" w:hAnsi="Times New Roman" w:cs="Times New Roman"/>
          <w:sz w:val="24"/>
          <w:szCs w:val="24"/>
        </w:rPr>
        <w:t>At designated time points, the m</w:t>
      </w:r>
      <w:r w:rsidRPr="00BD2D06">
        <w:rPr>
          <w:rFonts w:ascii="Times New Roman" w:hAnsi="Times New Roman" w:cs="Times New Roman"/>
          <w:sz w:val="24"/>
          <w:szCs w:val="24"/>
        </w:rPr>
        <w:t>onolayers were frozen at -80°C for 1h and harvested. DNA extraction was performed as described</w:t>
      </w:r>
      <w:r w:rsidR="00330147" w:rsidRPr="00BD2D06">
        <w:rPr>
          <w:rFonts w:ascii="Times New Roman" w:hAnsi="Times New Roman" w:cs="Times New Roman"/>
          <w:sz w:val="24"/>
          <w:szCs w:val="24"/>
        </w:rPr>
        <w:t xml:space="preserve"> above</w:t>
      </w:r>
      <w:r w:rsidRPr="00BD2D06">
        <w:rPr>
          <w:rFonts w:ascii="Times New Roman" w:hAnsi="Times New Roman" w:cs="Times New Roman"/>
          <w:sz w:val="24"/>
          <w:szCs w:val="24"/>
        </w:rPr>
        <w:t>. The following primers</w:t>
      </w:r>
      <w:r w:rsidR="00860948" w:rsidRPr="00BD2D06">
        <w:rPr>
          <w:rFonts w:ascii="Times New Roman" w:hAnsi="Times New Roman" w:cs="Times New Roman"/>
          <w:sz w:val="24"/>
          <w:szCs w:val="24"/>
        </w:rPr>
        <w:t xml:space="preserve">, targeting </w:t>
      </w:r>
      <w:r w:rsidR="00AF5842">
        <w:rPr>
          <w:rFonts w:ascii="Times New Roman" w:hAnsi="Times New Roman" w:cs="Times New Roman"/>
          <w:sz w:val="24"/>
          <w:szCs w:val="24"/>
        </w:rPr>
        <w:t xml:space="preserve">the </w:t>
      </w:r>
      <w:proofErr w:type="spellStart"/>
      <w:r w:rsidR="00860948" w:rsidRPr="00BD2D06">
        <w:rPr>
          <w:rFonts w:ascii="Times New Roman" w:hAnsi="Times New Roman" w:cs="Times New Roman"/>
          <w:i/>
          <w:iCs/>
          <w:sz w:val="24"/>
          <w:szCs w:val="24"/>
        </w:rPr>
        <w:t>ompA</w:t>
      </w:r>
      <w:proofErr w:type="spellEnd"/>
      <w:r w:rsidR="00860948" w:rsidRPr="00BD2D06">
        <w:rPr>
          <w:rFonts w:ascii="Times New Roman" w:hAnsi="Times New Roman" w:cs="Times New Roman"/>
          <w:sz w:val="24"/>
          <w:szCs w:val="24"/>
        </w:rPr>
        <w:t xml:space="preserve"> gene, </w:t>
      </w:r>
      <w:r w:rsidRPr="00BD2D06">
        <w:rPr>
          <w:rFonts w:ascii="Times New Roman" w:hAnsi="Times New Roman" w:cs="Times New Roman"/>
          <w:sz w:val="24"/>
          <w:szCs w:val="24"/>
        </w:rPr>
        <w:t xml:space="preserve">were used for differentiation between </w:t>
      </w:r>
      <w:r w:rsidR="00BB529A"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F75AB7">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Pr="00BD2D06">
        <w:rPr>
          <w:rFonts w:ascii="Times New Roman" w:hAnsi="Times New Roman" w:cs="Times New Roman"/>
          <w:i/>
          <w:iCs/>
          <w:sz w:val="24"/>
          <w:szCs w:val="24"/>
        </w:rPr>
        <w:t xml:space="preserve"> </w:t>
      </w:r>
      <w:r w:rsidRPr="00BD2D06">
        <w:rPr>
          <w:rFonts w:ascii="Times New Roman" w:hAnsi="Times New Roman" w:cs="Times New Roman"/>
          <w:sz w:val="24"/>
          <w:szCs w:val="24"/>
        </w:rPr>
        <w:t>and</w:t>
      </w:r>
      <w:r w:rsidRPr="00BD2D06">
        <w:rPr>
          <w:rFonts w:ascii="Times New Roman" w:hAnsi="Times New Roman" w:cs="Times New Roman"/>
          <w:i/>
          <w:iCs/>
          <w:sz w:val="24"/>
          <w:szCs w:val="24"/>
        </w:rPr>
        <w:t xml:space="preserve"> </w:t>
      </w:r>
      <w:r w:rsidR="00330147"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F75AB7">
        <w:rPr>
          <w:rFonts w:ascii="Times New Roman" w:hAnsi="Times New Roman" w:cs="Times New Roman"/>
          <w:sz w:val="24"/>
          <w:szCs w:val="24"/>
        </w:rPr>
        <w:t>str EH</w:t>
      </w:r>
      <w:r w:rsidR="00330147" w:rsidRPr="00BD2D06">
        <w:rPr>
          <w:rFonts w:ascii="Times New Roman" w:hAnsi="Times New Roman" w:cs="Times New Roman"/>
          <w:iCs/>
          <w:sz w:val="24"/>
          <w:szCs w:val="24"/>
        </w:rPr>
        <w:t>”</w:t>
      </w:r>
      <w:r w:rsidRPr="00BD2D06">
        <w:rPr>
          <w:rFonts w:ascii="Times New Roman" w:hAnsi="Times New Roman" w:cs="Times New Roman"/>
          <w:i/>
          <w:iCs/>
          <w:sz w:val="24"/>
          <w:szCs w:val="24"/>
        </w:rPr>
        <w:t xml:space="preserve"> </w:t>
      </w:r>
      <w:r w:rsidRPr="00BD2D06">
        <w:rPr>
          <w:rFonts w:ascii="Times New Roman" w:hAnsi="Times New Roman" w:cs="Times New Roman"/>
          <w:sz w:val="24"/>
          <w:szCs w:val="24"/>
        </w:rPr>
        <w:t>genomes in competition experiment</w:t>
      </w:r>
      <w:r w:rsidR="00330147" w:rsidRPr="00BD2D06">
        <w:rPr>
          <w:rFonts w:ascii="Times New Roman" w:hAnsi="Times New Roman" w:cs="Times New Roman"/>
          <w:sz w:val="24"/>
          <w:szCs w:val="24"/>
        </w:rPr>
        <w:t>s</w:t>
      </w:r>
      <w:r w:rsidRPr="00BD2D06">
        <w:rPr>
          <w:rFonts w:ascii="Times New Roman" w:hAnsi="Times New Roman" w:cs="Times New Roman"/>
          <w:sz w:val="24"/>
          <w:szCs w:val="24"/>
        </w:rPr>
        <w:t xml:space="preserve">: YN1ompA122: 5' -CATCGTCATCACCGTCTA -3' (forward) and YN1ompA512: 5′- GCTAATGGTAATCCTGCT-3′ (reverse) for </w:t>
      </w:r>
      <w:r w:rsidR="00BB529A"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F75AB7">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00AF5842">
        <w:rPr>
          <w:rFonts w:ascii="Times New Roman" w:hAnsi="Times New Roman" w:cs="Times New Roman"/>
          <w:iCs/>
          <w:sz w:val="24"/>
          <w:szCs w:val="24"/>
        </w:rPr>
        <w:t>;</w:t>
      </w:r>
      <w:r w:rsidRPr="00BD2D06">
        <w:rPr>
          <w:rFonts w:ascii="Times New Roman" w:hAnsi="Times New Roman" w:cs="Times New Roman"/>
          <w:sz w:val="24"/>
          <w:szCs w:val="24"/>
        </w:rPr>
        <w:t xml:space="preserve"> YN2-OmpA115: 5' -GTTATTATACCTCCTCCATC-3' (forward) and YN2-OmpA323: 5' -TTGCCTGTTACTATTACTGC-3' (reverse) for </w:t>
      </w:r>
      <w:r w:rsidR="00330147"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F75AB7">
        <w:rPr>
          <w:rFonts w:ascii="Times New Roman" w:hAnsi="Times New Roman" w:cs="Times New Roman"/>
          <w:sz w:val="24"/>
          <w:szCs w:val="24"/>
        </w:rPr>
        <w:t>str EH</w:t>
      </w:r>
      <w:r w:rsidR="00330147" w:rsidRPr="00BD2D06">
        <w:rPr>
          <w:rFonts w:ascii="Times New Roman" w:hAnsi="Times New Roman" w:cs="Times New Roman"/>
          <w:iCs/>
          <w:sz w:val="24"/>
          <w:szCs w:val="24"/>
        </w:rPr>
        <w:t>”</w:t>
      </w:r>
      <w:r w:rsidRPr="00BD2D06">
        <w:rPr>
          <w:rFonts w:ascii="Times New Roman" w:hAnsi="Times New Roman" w:cs="Times New Roman"/>
          <w:i/>
          <w:iCs/>
          <w:sz w:val="24"/>
          <w:szCs w:val="24"/>
        </w:rPr>
        <w:t>.</w:t>
      </w:r>
      <w:r w:rsidRPr="00BD2D06">
        <w:rPr>
          <w:rFonts w:ascii="Times New Roman" w:hAnsi="Times New Roman" w:cs="Times New Roman"/>
          <w:sz w:val="24"/>
          <w:szCs w:val="24"/>
        </w:rPr>
        <w:t xml:space="preserve"> </w:t>
      </w:r>
      <w:r w:rsidR="00860948" w:rsidRPr="00BD2D06">
        <w:rPr>
          <w:rFonts w:ascii="Times New Roman" w:hAnsi="Times New Roman" w:cs="Times New Roman"/>
          <w:sz w:val="24"/>
          <w:szCs w:val="24"/>
        </w:rPr>
        <w:t xml:space="preserve">For detecting total </w:t>
      </w:r>
      <w:proofErr w:type="spellStart"/>
      <w:r w:rsidR="00860948" w:rsidRPr="00BD2D06">
        <w:rPr>
          <w:rFonts w:ascii="Times New Roman" w:hAnsi="Times New Roman" w:cs="Times New Roman"/>
          <w:i/>
          <w:iCs/>
          <w:sz w:val="24"/>
          <w:szCs w:val="24"/>
        </w:rPr>
        <w:t>Rickettsia</w:t>
      </w:r>
      <w:r w:rsidR="00420314">
        <w:rPr>
          <w:rFonts w:ascii="Times New Roman" w:hAnsi="Times New Roman" w:cs="Times New Roman"/>
          <w:i/>
          <w:iCs/>
          <w:sz w:val="24"/>
          <w:szCs w:val="24"/>
        </w:rPr>
        <w:t>e</w:t>
      </w:r>
      <w:proofErr w:type="spellEnd"/>
      <w:r w:rsidR="00860948" w:rsidRPr="00BD2D06">
        <w:rPr>
          <w:rFonts w:ascii="Times New Roman" w:hAnsi="Times New Roman" w:cs="Times New Roman"/>
          <w:sz w:val="24"/>
          <w:szCs w:val="24"/>
        </w:rPr>
        <w:t xml:space="preserve">, a primer pair (forward-TAACTTAACAGGCAGCATA, reverse-ATTAGCCGCAGTCCCTAC), capable of amplifying </w:t>
      </w:r>
      <w:r w:rsidR="00AF5842">
        <w:rPr>
          <w:rFonts w:ascii="Times New Roman" w:hAnsi="Times New Roman" w:cs="Times New Roman"/>
          <w:sz w:val="24"/>
          <w:szCs w:val="24"/>
        </w:rPr>
        <w:t xml:space="preserve">the </w:t>
      </w:r>
      <w:proofErr w:type="spellStart"/>
      <w:r w:rsidR="00860948" w:rsidRPr="00BD2D06">
        <w:rPr>
          <w:rFonts w:ascii="Times New Roman" w:hAnsi="Times New Roman" w:cs="Times New Roman"/>
          <w:i/>
          <w:iCs/>
          <w:sz w:val="24"/>
          <w:szCs w:val="24"/>
        </w:rPr>
        <w:t>ompA</w:t>
      </w:r>
      <w:proofErr w:type="spellEnd"/>
      <w:r w:rsidR="00860948" w:rsidRPr="00BD2D06">
        <w:rPr>
          <w:rFonts w:ascii="Times New Roman" w:hAnsi="Times New Roman" w:cs="Times New Roman"/>
          <w:sz w:val="24"/>
          <w:szCs w:val="24"/>
        </w:rPr>
        <w:t xml:space="preserve"> gene (100bp) of both </w:t>
      </w:r>
      <w:r w:rsidR="00860948"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F75AB7">
        <w:rPr>
          <w:rFonts w:ascii="Times New Roman" w:hAnsi="Times New Roman" w:cs="Times New Roman"/>
          <w:sz w:val="24"/>
          <w:szCs w:val="24"/>
        </w:rPr>
        <w:t>str CS</w:t>
      </w:r>
      <w:r w:rsidR="00860948" w:rsidRPr="00BD2D06">
        <w:rPr>
          <w:rFonts w:ascii="Times New Roman" w:hAnsi="Times New Roman" w:cs="Times New Roman"/>
          <w:i/>
          <w:iCs/>
          <w:sz w:val="24"/>
          <w:szCs w:val="24"/>
        </w:rPr>
        <w:t>”</w:t>
      </w:r>
      <w:r w:rsidR="00860948" w:rsidRPr="00BD2D06">
        <w:rPr>
          <w:rFonts w:ascii="Times New Roman" w:hAnsi="Times New Roman" w:cs="Times New Roman"/>
          <w:iCs/>
          <w:sz w:val="24"/>
          <w:szCs w:val="24"/>
        </w:rPr>
        <w:t xml:space="preserve"> and</w:t>
      </w:r>
      <w:r w:rsidR="00860948" w:rsidRPr="00BD2D06">
        <w:rPr>
          <w:rFonts w:ascii="Times New Roman" w:hAnsi="Times New Roman" w:cs="Times New Roman"/>
          <w:i/>
          <w:iCs/>
          <w:sz w:val="24"/>
          <w:szCs w:val="24"/>
        </w:rPr>
        <w:t xml:space="preserve"> </w:t>
      </w:r>
      <w:r w:rsidR="00860948" w:rsidRPr="00BD2D06">
        <w:rPr>
          <w:rFonts w:ascii="Times New Roman" w:hAnsi="Times New Roman" w:cs="Times New Roman"/>
          <w:kern w:val="0"/>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F75AB7">
        <w:rPr>
          <w:rFonts w:ascii="Times New Roman" w:hAnsi="Times New Roman" w:cs="Times New Roman"/>
          <w:sz w:val="24"/>
          <w:szCs w:val="24"/>
        </w:rPr>
        <w:t>str EH</w:t>
      </w:r>
      <w:r w:rsidR="00860948" w:rsidRPr="00BD2D06">
        <w:rPr>
          <w:rFonts w:ascii="Times New Roman" w:hAnsi="Times New Roman" w:cs="Times New Roman"/>
          <w:iCs/>
          <w:sz w:val="24"/>
          <w:szCs w:val="24"/>
        </w:rPr>
        <w:t>”</w:t>
      </w:r>
      <w:r w:rsidR="00860948" w:rsidRPr="00BD2D06">
        <w:rPr>
          <w:rFonts w:ascii="Times New Roman" w:hAnsi="Times New Roman" w:cs="Times New Roman"/>
          <w:sz w:val="24"/>
          <w:szCs w:val="24"/>
        </w:rPr>
        <w:t xml:space="preserve"> was </w:t>
      </w:r>
      <w:r w:rsidR="00B61903" w:rsidRPr="00BD2D06">
        <w:rPr>
          <w:rFonts w:ascii="Times New Roman" w:hAnsi="Times New Roman" w:cs="Times New Roman"/>
          <w:sz w:val="24"/>
          <w:szCs w:val="24"/>
        </w:rPr>
        <w:t>used (</w:t>
      </w:r>
      <w:r w:rsidR="00C64685" w:rsidRPr="00BD2D06">
        <w:rPr>
          <w:rFonts w:ascii="Times New Roman" w:hAnsi="Times New Roman" w:cs="Times New Roman"/>
          <w:sz w:val="24"/>
          <w:szCs w:val="24"/>
        </w:rPr>
        <w:t>Table S1)</w:t>
      </w:r>
      <w:r w:rsidR="00860948" w:rsidRPr="00BD2D06">
        <w:rPr>
          <w:rFonts w:ascii="Times New Roman" w:hAnsi="Times New Roman" w:cs="Times New Roman"/>
          <w:sz w:val="24"/>
          <w:szCs w:val="24"/>
        </w:rPr>
        <w:t>.  A primer annealing temperature of 60</w:t>
      </w:r>
      <w:r w:rsidR="00451728">
        <w:rPr>
          <w:rFonts w:ascii="Times New Roman" w:hAnsi="Times New Roman" w:cs="Times New Roman"/>
          <w:sz w:val="24"/>
          <w:szCs w:val="24"/>
        </w:rPr>
        <w:t>°C</w:t>
      </w:r>
      <w:r w:rsidR="00860948" w:rsidRPr="00BD2D06">
        <w:rPr>
          <w:rFonts w:ascii="Times New Roman" w:hAnsi="Times New Roman" w:cs="Times New Roman"/>
          <w:sz w:val="24"/>
          <w:szCs w:val="24"/>
        </w:rPr>
        <w:t xml:space="preserve"> was used for all assays. </w:t>
      </w:r>
      <w:r w:rsidR="00AF5842">
        <w:rPr>
          <w:rFonts w:ascii="Times New Roman" w:hAnsi="Times New Roman" w:cs="Times New Roman"/>
          <w:sz w:val="24"/>
          <w:szCs w:val="24"/>
        </w:rPr>
        <w:t>Nine</w:t>
      </w:r>
      <w:r w:rsidR="00860948" w:rsidRPr="00BD2D06">
        <w:rPr>
          <w:rFonts w:ascii="Times New Roman" w:hAnsi="Times New Roman" w:cs="Times New Roman"/>
          <w:sz w:val="24"/>
          <w:szCs w:val="24"/>
        </w:rPr>
        <w:t>-point standard curves (1x10</w:t>
      </w:r>
      <w:r w:rsidR="00860948" w:rsidRPr="00BD2D06">
        <w:rPr>
          <w:rFonts w:ascii="Times New Roman" w:hAnsi="Times New Roman" w:cs="Times New Roman"/>
          <w:sz w:val="24"/>
          <w:szCs w:val="24"/>
          <w:vertAlign w:val="superscript"/>
        </w:rPr>
        <w:t>1</w:t>
      </w:r>
      <w:r w:rsidR="00860948" w:rsidRPr="00BD2D06">
        <w:rPr>
          <w:rFonts w:ascii="Times New Roman" w:hAnsi="Times New Roman" w:cs="Times New Roman"/>
          <w:sz w:val="24"/>
          <w:szCs w:val="24"/>
        </w:rPr>
        <w:t xml:space="preserve"> to 1x10</w:t>
      </w:r>
      <w:r w:rsidR="00860948" w:rsidRPr="00BD2D06">
        <w:rPr>
          <w:rFonts w:ascii="Times New Roman" w:hAnsi="Times New Roman" w:cs="Times New Roman"/>
          <w:sz w:val="24"/>
          <w:szCs w:val="24"/>
          <w:vertAlign w:val="superscript"/>
        </w:rPr>
        <w:t>9</w:t>
      </w:r>
      <w:r w:rsidR="00860948" w:rsidRPr="00BD2D06">
        <w:rPr>
          <w:rFonts w:ascii="Times New Roman" w:hAnsi="Times New Roman" w:cs="Times New Roman"/>
          <w:sz w:val="24"/>
          <w:szCs w:val="24"/>
        </w:rPr>
        <w:t xml:space="preserve"> copies/</w:t>
      </w:r>
      <w:proofErr w:type="spellStart"/>
      <w:r w:rsidR="00860948" w:rsidRPr="00BD2D06">
        <w:rPr>
          <w:rFonts w:ascii="Times New Roman" w:hAnsi="Times New Roman" w:cs="Times New Roman"/>
          <w:sz w:val="24"/>
          <w:szCs w:val="24"/>
        </w:rPr>
        <w:t>ul</w:t>
      </w:r>
      <w:proofErr w:type="spellEnd"/>
      <w:r w:rsidR="00860948" w:rsidRPr="00BD2D06">
        <w:rPr>
          <w:rFonts w:ascii="Times New Roman" w:hAnsi="Times New Roman" w:cs="Times New Roman"/>
          <w:sz w:val="24"/>
          <w:szCs w:val="24"/>
        </w:rPr>
        <w:t xml:space="preserve">) </w:t>
      </w:r>
      <w:r w:rsidR="00860948" w:rsidRPr="00BD2D06">
        <w:rPr>
          <w:rFonts w:ascii="Times New Roman" w:hAnsi="Times New Roman" w:cs="Times New Roman" w:hint="eastAsia"/>
          <w:sz w:val="24"/>
          <w:szCs w:val="24"/>
        </w:rPr>
        <w:t>w</w:t>
      </w:r>
      <w:r w:rsidR="00860948" w:rsidRPr="00BD2D06">
        <w:rPr>
          <w:rFonts w:ascii="Times New Roman" w:hAnsi="Times New Roman" w:cs="Times New Roman"/>
          <w:sz w:val="24"/>
          <w:szCs w:val="24"/>
        </w:rPr>
        <w:t xml:space="preserve">ere utilized to quantify the </w:t>
      </w:r>
      <w:r w:rsidR="00CE5988" w:rsidRPr="00BD2D06">
        <w:rPr>
          <w:rFonts w:ascii="Times New Roman" w:hAnsi="Times New Roman" w:cs="Times New Roman"/>
          <w:sz w:val="24"/>
          <w:szCs w:val="24"/>
        </w:rPr>
        <w:t xml:space="preserve">bacterial load. </w:t>
      </w:r>
    </w:p>
    <w:p w14:paraId="063116A0" w14:textId="2205FD87" w:rsidR="00CE5988" w:rsidRPr="00F75AB7" w:rsidRDefault="00CE5988" w:rsidP="00CE5988">
      <w:pPr>
        <w:spacing w:line="480" w:lineRule="auto"/>
        <w:rPr>
          <w:rFonts w:ascii="Times New Roman" w:hAnsi="Times New Roman" w:cs="Times New Roman"/>
          <w:b/>
          <w:bCs/>
          <w:sz w:val="24"/>
          <w:szCs w:val="24"/>
        </w:rPr>
      </w:pPr>
      <w:r w:rsidRPr="00F75AB7">
        <w:rPr>
          <w:rFonts w:ascii="Times New Roman" w:hAnsi="Times New Roman" w:cs="Times New Roman"/>
          <w:b/>
          <w:bCs/>
          <w:sz w:val="24"/>
          <w:szCs w:val="24"/>
        </w:rPr>
        <w:t xml:space="preserve">Comparison of Actin Polymerization between </w:t>
      </w:r>
      <w:r w:rsidR="00B61903" w:rsidRPr="00F75AB7">
        <w:rPr>
          <w:rFonts w:ascii="Times New Roman" w:hAnsi="Times New Roman" w:cs="Times New Roman"/>
          <w:b/>
          <w:bCs/>
          <w:sz w:val="24"/>
          <w:szCs w:val="24"/>
        </w:rPr>
        <w:t>“</w:t>
      </w:r>
      <w:r w:rsidR="000C7DEB" w:rsidRPr="00F75AB7">
        <w:rPr>
          <w:rFonts w:ascii="Times New Roman" w:hAnsi="Times New Roman" w:cs="Times New Roman"/>
          <w:b/>
          <w:bCs/>
          <w:i/>
          <w:iCs/>
          <w:sz w:val="24"/>
          <w:szCs w:val="24"/>
        </w:rPr>
        <w:t xml:space="preserve">R. </w:t>
      </w:r>
      <w:proofErr w:type="spellStart"/>
      <w:r w:rsidR="000C7DEB" w:rsidRPr="00F75AB7">
        <w:rPr>
          <w:rFonts w:ascii="Times New Roman" w:hAnsi="Times New Roman" w:cs="Times New Roman"/>
          <w:b/>
          <w:bCs/>
          <w:i/>
          <w:iCs/>
          <w:sz w:val="24"/>
          <w:szCs w:val="24"/>
        </w:rPr>
        <w:t>hoogstraalii</w:t>
      </w:r>
      <w:proofErr w:type="spellEnd"/>
      <w:r w:rsidR="000C7DEB" w:rsidRPr="00F75AB7">
        <w:rPr>
          <w:rFonts w:ascii="Times New Roman" w:hAnsi="Times New Roman" w:cs="Times New Roman"/>
          <w:b/>
          <w:bCs/>
          <w:sz w:val="24"/>
          <w:szCs w:val="24"/>
        </w:rPr>
        <w:t xml:space="preserve"> </w:t>
      </w:r>
      <w:r w:rsidR="00211544" w:rsidRPr="00F75AB7">
        <w:rPr>
          <w:rFonts w:ascii="Times New Roman" w:hAnsi="Times New Roman" w:cs="Times New Roman"/>
          <w:b/>
          <w:bCs/>
          <w:sz w:val="24"/>
          <w:szCs w:val="24"/>
        </w:rPr>
        <w:t>str CS</w:t>
      </w:r>
      <w:r w:rsidR="00B61903" w:rsidRPr="00F75AB7">
        <w:rPr>
          <w:rFonts w:ascii="Times New Roman" w:hAnsi="Times New Roman" w:cs="Times New Roman"/>
          <w:b/>
          <w:bCs/>
          <w:sz w:val="24"/>
          <w:szCs w:val="24"/>
        </w:rPr>
        <w:t>”</w:t>
      </w:r>
      <w:r w:rsidRPr="00F75AB7">
        <w:rPr>
          <w:rFonts w:ascii="Times New Roman" w:hAnsi="Times New Roman" w:cs="Times New Roman"/>
          <w:b/>
          <w:bCs/>
          <w:sz w:val="24"/>
          <w:szCs w:val="24"/>
        </w:rPr>
        <w:t xml:space="preserve"> and </w:t>
      </w:r>
      <w:r w:rsidR="00B61903" w:rsidRPr="00F75AB7">
        <w:rPr>
          <w:rFonts w:ascii="Times New Roman" w:hAnsi="Times New Roman" w:cs="Times New Roman"/>
          <w:b/>
          <w:bCs/>
          <w:sz w:val="24"/>
          <w:szCs w:val="24"/>
        </w:rPr>
        <w:t>“</w:t>
      </w:r>
      <w:r w:rsidR="000C7DEB" w:rsidRPr="00F75AB7">
        <w:rPr>
          <w:rFonts w:ascii="Times New Roman" w:hAnsi="Times New Roman" w:cs="Times New Roman"/>
          <w:b/>
          <w:bCs/>
          <w:i/>
          <w:iCs/>
          <w:sz w:val="24"/>
          <w:szCs w:val="24"/>
        </w:rPr>
        <w:t xml:space="preserve">R. </w:t>
      </w:r>
      <w:proofErr w:type="spellStart"/>
      <w:r w:rsidR="00D872E4">
        <w:rPr>
          <w:rFonts w:ascii="Times New Roman" w:hAnsi="Times New Roman" w:cs="Times New Roman"/>
          <w:b/>
          <w:bCs/>
          <w:i/>
          <w:iCs/>
          <w:sz w:val="24"/>
          <w:szCs w:val="24"/>
        </w:rPr>
        <w:t>rhipicephalii</w:t>
      </w:r>
      <w:proofErr w:type="spellEnd"/>
      <w:r w:rsidR="000C7DEB" w:rsidRPr="00F75AB7">
        <w:rPr>
          <w:rFonts w:ascii="Times New Roman" w:hAnsi="Times New Roman" w:cs="Times New Roman"/>
          <w:b/>
          <w:bCs/>
          <w:sz w:val="24"/>
          <w:szCs w:val="24"/>
        </w:rPr>
        <w:t xml:space="preserve"> str EH</w:t>
      </w:r>
      <w:r w:rsidR="00B61903" w:rsidRPr="00F75AB7">
        <w:rPr>
          <w:rFonts w:ascii="Times New Roman" w:hAnsi="Times New Roman" w:cs="Times New Roman"/>
          <w:b/>
          <w:bCs/>
          <w:sz w:val="24"/>
          <w:szCs w:val="24"/>
        </w:rPr>
        <w:t>”</w:t>
      </w:r>
    </w:p>
    <w:p w14:paraId="2DAA7FE3" w14:textId="658BFB43" w:rsidR="004235E3" w:rsidRPr="00BD2D06" w:rsidRDefault="004235E3" w:rsidP="00CD5F15">
      <w:pPr>
        <w:spacing w:after="240" w:line="480" w:lineRule="auto"/>
        <w:rPr>
          <w:rFonts w:ascii="Times New Roman" w:hAnsi="Times New Roman" w:cs="Times New Roman"/>
          <w:sz w:val="24"/>
          <w:szCs w:val="24"/>
        </w:rPr>
      </w:pPr>
      <w:r w:rsidRPr="00BD2D06">
        <w:rPr>
          <w:rFonts w:ascii="Times New Roman" w:hAnsi="Times New Roman" w:cs="Times New Roman"/>
          <w:sz w:val="24"/>
          <w:szCs w:val="24"/>
        </w:rPr>
        <w:t>HUVEC</w:t>
      </w:r>
      <w:r w:rsidR="008B13C2" w:rsidRPr="00BD2D06">
        <w:rPr>
          <w:rFonts w:ascii="Times New Roman" w:hAnsi="Times New Roman" w:cs="Times New Roman"/>
          <w:sz w:val="24"/>
          <w:szCs w:val="24"/>
        </w:rPr>
        <w:t xml:space="preserve"> </w:t>
      </w:r>
      <w:r w:rsidRPr="00BD2D06">
        <w:rPr>
          <w:rFonts w:ascii="Times New Roman" w:hAnsi="Times New Roman" w:cs="Times New Roman"/>
          <w:sz w:val="24"/>
          <w:szCs w:val="24"/>
        </w:rPr>
        <w:t>and Vero 81 cells cultured on 14</w:t>
      </w:r>
      <w:r w:rsidR="00330147" w:rsidRPr="00BD2D06">
        <w:rPr>
          <w:rFonts w:ascii="Times New Roman" w:hAnsi="Times New Roman" w:cs="Times New Roman"/>
          <w:sz w:val="24"/>
          <w:szCs w:val="24"/>
        </w:rPr>
        <w:t xml:space="preserve"> </w:t>
      </w:r>
      <w:r w:rsidRPr="00BD2D06">
        <w:rPr>
          <w:rFonts w:ascii="Times New Roman" w:hAnsi="Times New Roman" w:cs="Times New Roman"/>
          <w:sz w:val="24"/>
          <w:szCs w:val="24"/>
        </w:rPr>
        <w:t xml:space="preserve">mm coverslips in 24-well plates were infected with </w:t>
      </w:r>
      <w:r w:rsidR="00BB529A"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F75AB7">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Pr="00BD2D06">
        <w:rPr>
          <w:rFonts w:ascii="Times New Roman" w:hAnsi="Times New Roman" w:cs="Times New Roman"/>
          <w:sz w:val="24"/>
          <w:szCs w:val="24"/>
        </w:rPr>
        <w:t xml:space="preserve"> and </w:t>
      </w:r>
      <w:r w:rsidR="00330147"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F75AB7">
        <w:rPr>
          <w:rFonts w:ascii="Times New Roman" w:hAnsi="Times New Roman" w:cs="Times New Roman"/>
          <w:sz w:val="24"/>
          <w:szCs w:val="24"/>
        </w:rPr>
        <w:t>str EH</w:t>
      </w:r>
      <w:r w:rsidR="00330147" w:rsidRPr="00BD2D06">
        <w:rPr>
          <w:rFonts w:ascii="Times New Roman" w:hAnsi="Times New Roman" w:cs="Times New Roman"/>
          <w:iCs/>
          <w:sz w:val="24"/>
          <w:szCs w:val="24"/>
        </w:rPr>
        <w:t>”</w:t>
      </w:r>
      <w:r w:rsidRPr="00BD2D06">
        <w:rPr>
          <w:rFonts w:ascii="Times New Roman" w:hAnsi="Times New Roman" w:cs="Times New Roman"/>
          <w:sz w:val="24"/>
          <w:szCs w:val="24"/>
        </w:rPr>
        <w:t xml:space="preserve"> and then </w:t>
      </w:r>
      <w:r w:rsidR="00C64685" w:rsidRPr="00BD2D06">
        <w:rPr>
          <w:rFonts w:ascii="Times New Roman" w:hAnsi="Times New Roman" w:cs="Times New Roman"/>
          <w:sz w:val="24"/>
          <w:szCs w:val="24"/>
        </w:rPr>
        <w:t xml:space="preserve">incubated </w:t>
      </w:r>
      <w:r w:rsidRPr="00BD2D06">
        <w:rPr>
          <w:rFonts w:ascii="Times New Roman" w:hAnsi="Times New Roman" w:cs="Times New Roman"/>
          <w:sz w:val="24"/>
          <w:szCs w:val="24"/>
        </w:rPr>
        <w:t xml:space="preserve">at 32°C for 2h. Fresh medium containing 0.5% FBS was added to each well. The infections were allowed to progress for 48h </w:t>
      </w:r>
      <w:r w:rsidR="00AF5842">
        <w:rPr>
          <w:rFonts w:ascii="Times New Roman" w:hAnsi="Times New Roman" w:cs="Times New Roman"/>
          <w:sz w:val="24"/>
          <w:szCs w:val="24"/>
        </w:rPr>
        <w:t>or</w:t>
      </w:r>
      <w:r w:rsidR="00AF5842" w:rsidRPr="00BD2D06">
        <w:rPr>
          <w:rFonts w:ascii="Times New Roman" w:hAnsi="Times New Roman" w:cs="Times New Roman"/>
          <w:sz w:val="24"/>
          <w:szCs w:val="24"/>
        </w:rPr>
        <w:t xml:space="preserve"> </w:t>
      </w:r>
      <w:r w:rsidRPr="00BD2D06">
        <w:rPr>
          <w:rFonts w:ascii="Times New Roman" w:hAnsi="Times New Roman" w:cs="Times New Roman"/>
          <w:sz w:val="24"/>
          <w:szCs w:val="24"/>
        </w:rPr>
        <w:t>96h</w:t>
      </w:r>
      <w:r w:rsidR="008B13C2" w:rsidRPr="00BD2D06">
        <w:rPr>
          <w:rFonts w:ascii="Times New Roman" w:hAnsi="Times New Roman" w:cs="Times New Roman"/>
          <w:sz w:val="24"/>
          <w:szCs w:val="24"/>
        </w:rPr>
        <w:t>,</w:t>
      </w:r>
      <w:r w:rsidRPr="00BD2D06">
        <w:rPr>
          <w:rFonts w:ascii="Times New Roman" w:hAnsi="Times New Roman" w:cs="Times New Roman"/>
          <w:sz w:val="24"/>
          <w:szCs w:val="24"/>
        </w:rPr>
        <w:t xml:space="preserve"> and fixed with 3.7% paraformaldehyde for 15 min. The </w:t>
      </w:r>
      <w:r w:rsidR="00C64685" w:rsidRPr="00BD2D06">
        <w:rPr>
          <w:rFonts w:ascii="Times New Roman" w:hAnsi="Times New Roman" w:cs="Times New Roman"/>
          <w:sz w:val="24"/>
          <w:szCs w:val="24"/>
        </w:rPr>
        <w:t xml:space="preserve">cells </w:t>
      </w:r>
      <w:r w:rsidRPr="00BD2D06">
        <w:rPr>
          <w:rFonts w:ascii="Times New Roman" w:hAnsi="Times New Roman" w:cs="Times New Roman"/>
          <w:sz w:val="24"/>
          <w:szCs w:val="24"/>
        </w:rPr>
        <w:t xml:space="preserve">were permeabilized with 0.1% Triton X-100 diluted with PBS for 5 min and immersed </w:t>
      </w:r>
      <w:r w:rsidR="00451728">
        <w:rPr>
          <w:rFonts w:ascii="Times New Roman" w:hAnsi="Times New Roman" w:cs="Times New Roman"/>
          <w:sz w:val="24"/>
          <w:szCs w:val="24"/>
        </w:rPr>
        <w:t>in</w:t>
      </w:r>
      <w:r w:rsidR="00451728" w:rsidRPr="00BD2D06">
        <w:rPr>
          <w:rFonts w:ascii="Times New Roman" w:hAnsi="Times New Roman" w:cs="Times New Roman"/>
          <w:sz w:val="24"/>
          <w:szCs w:val="24"/>
        </w:rPr>
        <w:t xml:space="preserve"> </w:t>
      </w:r>
      <w:r w:rsidRPr="00BD2D06">
        <w:rPr>
          <w:rFonts w:ascii="Times New Roman" w:hAnsi="Times New Roman" w:cs="Times New Roman"/>
          <w:sz w:val="24"/>
          <w:szCs w:val="24"/>
        </w:rPr>
        <w:t xml:space="preserve">5% </w:t>
      </w:r>
      <w:r w:rsidR="00C64685" w:rsidRPr="00BD2D06">
        <w:rPr>
          <w:rFonts w:ascii="Times New Roman" w:hAnsi="Times New Roman" w:cs="Times New Roman"/>
          <w:sz w:val="24"/>
          <w:szCs w:val="24"/>
        </w:rPr>
        <w:t>bovine serum albumin in PBS</w:t>
      </w:r>
      <w:r w:rsidRPr="00BD2D06">
        <w:rPr>
          <w:rFonts w:ascii="Times New Roman" w:hAnsi="Times New Roman" w:cs="Times New Roman"/>
          <w:sz w:val="24"/>
          <w:szCs w:val="24"/>
        </w:rPr>
        <w:t xml:space="preserve"> for 1h to</w:t>
      </w:r>
      <w:r w:rsidR="00C64685" w:rsidRPr="00BD2D06">
        <w:rPr>
          <w:rFonts w:ascii="Times New Roman" w:hAnsi="Times New Roman" w:cs="Times New Roman"/>
          <w:sz w:val="24"/>
          <w:szCs w:val="24"/>
        </w:rPr>
        <w:t xml:space="preserve"> allow</w:t>
      </w:r>
      <w:r w:rsidRPr="00BD2D06">
        <w:rPr>
          <w:rFonts w:ascii="Times New Roman" w:hAnsi="Times New Roman" w:cs="Times New Roman"/>
          <w:sz w:val="24"/>
          <w:szCs w:val="24"/>
        </w:rPr>
        <w:t xml:space="preserve"> bind</w:t>
      </w:r>
      <w:r w:rsidR="00C64685" w:rsidRPr="00BD2D06">
        <w:rPr>
          <w:rFonts w:ascii="Times New Roman" w:hAnsi="Times New Roman" w:cs="Times New Roman"/>
          <w:sz w:val="24"/>
          <w:szCs w:val="24"/>
        </w:rPr>
        <w:t>ing</w:t>
      </w:r>
      <w:r w:rsidRPr="00BD2D06">
        <w:rPr>
          <w:rFonts w:ascii="Times New Roman" w:hAnsi="Times New Roman" w:cs="Times New Roman"/>
          <w:sz w:val="24"/>
          <w:szCs w:val="24"/>
        </w:rPr>
        <w:t xml:space="preserve"> with non-specific sites. The </w:t>
      </w:r>
      <w:proofErr w:type="spellStart"/>
      <w:r w:rsidR="00330147" w:rsidRPr="00BD2D06">
        <w:rPr>
          <w:rFonts w:ascii="Times New Roman" w:hAnsi="Times New Roman" w:cs="Times New Roman"/>
          <w:iCs/>
          <w:sz w:val="24"/>
          <w:szCs w:val="24"/>
        </w:rPr>
        <w:t>rickettsiae</w:t>
      </w:r>
      <w:proofErr w:type="spellEnd"/>
      <w:r w:rsidR="00330147" w:rsidRPr="00BD2D06">
        <w:rPr>
          <w:rFonts w:ascii="Times New Roman" w:hAnsi="Times New Roman" w:cs="Times New Roman"/>
          <w:sz w:val="24"/>
          <w:szCs w:val="24"/>
        </w:rPr>
        <w:t xml:space="preserve"> </w:t>
      </w:r>
      <w:r w:rsidRPr="00BD2D06">
        <w:rPr>
          <w:rFonts w:ascii="Times New Roman" w:hAnsi="Times New Roman" w:cs="Times New Roman"/>
          <w:sz w:val="24"/>
          <w:szCs w:val="24"/>
        </w:rPr>
        <w:t xml:space="preserve">were labeled with </w:t>
      </w:r>
      <w:r w:rsidR="00BB529A"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F75AB7">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008B13C2" w:rsidRPr="00BD2D06">
        <w:rPr>
          <w:rFonts w:ascii="Times New Roman" w:hAnsi="Times New Roman" w:cs="Times New Roman"/>
          <w:sz w:val="24"/>
          <w:szCs w:val="24"/>
        </w:rPr>
        <w:t xml:space="preserve"> or </w:t>
      </w:r>
      <w:r w:rsidR="00330147"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F75AB7">
        <w:rPr>
          <w:rFonts w:ascii="Times New Roman" w:hAnsi="Times New Roman" w:cs="Times New Roman"/>
          <w:sz w:val="24"/>
          <w:szCs w:val="24"/>
        </w:rPr>
        <w:t>str EH</w:t>
      </w:r>
      <w:r w:rsidR="00330147" w:rsidRPr="00BD2D06">
        <w:rPr>
          <w:rFonts w:ascii="Times New Roman" w:hAnsi="Times New Roman" w:cs="Times New Roman"/>
          <w:iCs/>
          <w:sz w:val="24"/>
          <w:szCs w:val="24"/>
        </w:rPr>
        <w:t>”</w:t>
      </w:r>
      <w:r w:rsidR="008B13C2" w:rsidRPr="00BD2D06">
        <w:rPr>
          <w:rFonts w:ascii="Times New Roman" w:hAnsi="Times New Roman" w:cs="Times New Roman"/>
          <w:sz w:val="24"/>
          <w:szCs w:val="24"/>
        </w:rPr>
        <w:t xml:space="preserve"> polyclonal </w:t>
      </w:r>
      <w:r w:rsidRPr="00BD2D06">
        <w:rPr>
          <w:rFonts w:ascii="Times New Roman" w:hAnsi="Times New Roman" w:cs="Times New Roman"/>
          <w:sz w:val="24"/>
          <w:szCs w:val="24"/>
        </w:rPr>
        <w:t xml:space="preserve">antibody </w:t>
      </w:r>
      <w:r w:rsidR="00330147" w:rsidRPr="00BD2D06">
        <w:rPr>
          <w:rFonts w:ascii="Times New Roman" w:hAnsi="Times New Roman" w:cs="Times New Roman"/>
          <w:sz w:val="24"/>
          <w:szCs w:val="24"/>
        </w:rPr>
        <w:t xml:space="preserve">(prepared </w:t>
      </w:r>
      <w:r w:rsidRPr="00BD2D06">
        <w:rPr>
          <w:rFonts w:ascii="Times New Roman" w:hAnsi="Times New Roman" w:cs="Times New Roman"/>
          <w:sz w:val="24"/>
          <w:szCs w:val="24"/>
        </w:rPr>
        <w:t xml:space="preserve">by intraperitoneal injection of </w:t>
      </w:r>
      <w:r w:rsidR="00330147" w:rsidRPr="00BD2D06">
        <w:rPr>
          <w:rFonts w:ascii="Times New Roman" w:hAnsi="Times New Roman" w:cs="Times New Roman"/>
          <w:sz w:val="24"/>
          <w:szCs w:val="24"/>
        </w:rPr>
        <w:t xml:space="preserve">each isolated </w:t>
      </w:r>
      <w:r w:rsidR="00AF5842" w:rsidRPr="00AF5842">
        <w:rPr>
          <w:rFonts w:ascii="Times New Roman" w:hAnsi="Times New Roman" w:cs="Times New Roman"/>
          <w:i/>
          <w:iCs/>
          <w:sz w:val="24"/>
          <w:szCs w:val="24"/>
        </w:rPr>
        <w:t>Rickettsia</w:t>
      </w:r>
      <w:r w:rsidR="00AF5842" w:rsidRPr="00BD2D06">
        <w:rPr>
          <w:rFonts w:ascii="Times New Roman" w:hAnsi="Times New Roman" w:cs="Times New Roman"/>
          <w:sz w:val="24"/>
          <w:szCs w:val="24"/>
        </w:rPr>
        <w:t xml:space="preserve"> </w:t>
      </w:r>
      <w:r w:rsidRPr="00BD2D06">
        <w:rPr>
          <w:rFonts w:ascii="Times New Roman" w:hAnsi="Times New Roman" w:cs="Times New Roman"/>
          <w:sz w:val="24"/>
          <w:szCs w:val="24"/>
        </w:rPr>
        <w:t>into BAL</w:t>
      </w:r>
      <w:r w:rsidR="00330147" w:rsidRPr="00BD2D06">
        <w:rPr>
          <w:rFonts w:ascii="Times New Roman" w:hAnsi="Times New Roman" w:cs="Times New Roman"/>
          <w:sz w:val="24"/>
          <w:szCs w:val="24"/>
        </w:rPr>
        <w:t>B</w:t>
      </w:r>
      <w:r w:rsidRPr="00BD2D06">
        <w:rPr>
          <w:rFonts w:ascii="Times New Roman" w:hAnsi="Times New Roman" w:cs="Times New Roman"/>
          <w:sz w:val="24"/>
          <w:szCs w:val="24"/>
        </w:rPr>
        <w:t>/c mice</w:t>
      </w:r>
      <w:r w:rsidR="00330147" w:rsidRPr="00BD2D06">
        <w:rPr>
          <w:rFonts w:ascii="Times New Roman" w:hAnsi="Times New Roman" w:cs="Times New Roman"/>
          <w:sz w:val="24"/>
          <w:szCs w:val="24"/>
        </w:rPr>
        <w:t>)</w:t>
      </w:r>
      <w:r w:rsidRPr="00BD2D06">
        <w:rPr>
          <w:rFonts w:ascii="Times New Roman" w:hAnsi="Times New Roman" w:cs="Times New Roman"/>
          <w:sz w:val="24"/>
          <w:szCs w:val="24"/>
        </w:rPr>
        <w:t xml:space="preserve"> and </w:t>
      </w:r>
      <w:r w:rsidR="00C64685" w:rsidRPr="00BD2D06">
        <w:rPr>
          <w:rFonts w:ascii="Times New Roman" w:hAnsi="Times New Roman" w:cs="Times New Roman"/>
          <w:sz w:val="24"/>
          <w:szCs w:val="24"/>
        </w:rPr>
        <w:t xml:space="preserve">then </w:t>
      </w:r>
      <w:r w:rsidRPr="00BD2D06">
        <w:rPr>
          <w:rFonts w:ascii="Times New Roman" w:hAnsi="Times New Roman" w:cs="Times New Roman"/>
          <w:sz w:val="24"/>
          <w:szCs w:val="24"/>
        </w:rPr>
        <w:t xml:space="preserve">with anti-mouse immunoglobulin-Alexa Fluor 488 secondary antibody </w:t>
      </w:r>
      <w:r w:rsidR="00C64685" w:rsidRPr="00BD2D06">
        <w:rPr>
          <w:rFonts w:ascii="Times New Roman" w:hAnsi="Times New Roman" w:cs="Times New Roman"/>
          <w:sz w:val="24"/>
          <w:szCs w:val="24"/>
        </w:rPr>
        <w:t>(</w:t>
      </w:r>
      <w:r w:rsidR="002B091D" w:rsidRPr="00BD2D06">
        <w:rPr>
          <w:rFonts w:ascii="Times New Roman" w:hAnsi="Times New Roman" w:cs="Times New Roman"/>
          <w:sz w:val="24"/>
          <w:szCs w:val="24"/>
        </w:rPr>
        <w:t>Invitrogen</w:t>
      </w:r>
      <w:r w:rsidR="00C64685" w:rsidRPr="00BD2D06">
        <w:rPr>
          <w:rFonts w:ascii="Times New Roman" w:hAnsi="Times New Roman" w:cs="Times New Roman"/>
          <w:sz w:val="24"/>
          <w:szCs w:val="24"/>
        </w:rPr>
        <w:t xml:space="preserve">) </w:t>
      </w:r>
      <w:r w:rsidRPr="00BD2D06">
        <w:rPr>
          <w:rFonts w:ascii="Times New Roman" w:hAnsi="Times New Roman" w:cs="Times New Roman"/>
          <w:sz w:val="24"/>
          <w:szCs w:val="24"/>
        </w:rPr>
        <w:t>for 30</w:t>
      </w:r>
      <w:r w:rsidR="00330147" w:rsidRPr="00BD2D06">
        <w:rPr>
          <w:rFonts w:ascii="Times New Roman" w:hAnsi="Times New Roman" w:cs="Times New Roman"/>
          <w:sz w:val="24"/>
          <w:szCs w:val="24"/>
        </w:rPr>
        <w:t xml:space="preserve"> </w:t>
      </w:r>
      <w:r w:rsidRPr="00BD2D06">
        <w:rPr>
          <w:rFonts w:ascii="Times New Roman" w:hAnsi="Times New Roman" w:cs="Times New Roman"/>
          <w:sz w:val="24"/>
          <w:szCs w:val="24"/>
        </w:rPr>
        <w:t xml:space="preserve">min at 37°C. F-actin was labeled with Alexa Fluor 568-phalloidin </w:t>
      </w:r>
      <w:r w:rsidR="00C64685" w:rsidRPr="00BD2D06">
        <w:rPr>
          <w:rFonts w:ascii="Times New Roman" w:hAnsi="Times New Roman" w:cs="Times New Roman"/>
          <w:sz w:val="24"/>
          <w:szCs w:val="24"/>
        </w:rPr>
        <w:t>(</w:t>
      </w:r>
      <w:r w:rsidR="002B091D" w:rsidRPr="00BD2D06">
        <w:rPr>
          <w:rFonts w:ascii="Times New Roman" w:hAnsi="Times New Roman" w:cs="Times New Roman"/>
          <w:sz w:val="24"/>
          <w:szCs w:val="24"/>
        </w:rPr>
        <w:t>Invitrogen</w:t>
      </w:r>
      <w:r w:rsidR="00C64685" w:rsidRPr="00BD2D06">
        <w:rPr>
          <w:rFonts w:ascii="Times New Roman" w:hAnsi="Times New Roman" w:cs="Times New Roman"/>
          <w:sz w:val="24"/>
          <w:szCs w:val="24"/>
        </w:rPr>
        <w:t xml:space="preserve">) </w:t>
      </w:r>
      <w:r w:rsidRPr="00BD2D06">
        <w:rPr>
          <w:rFonts w:ascii="Times New Roman" w:hAnsi="Times New Roman" w:cs="Times New Roman"/>
          <w:sz w:val="24"/>
          <w:szCs w:val="24"/>
        </w:rPr>
        <w:t>for 45</w:t>
      </w:r>
      <w:r w:rsidR="00330147" w:rsidRPr="00BD2D06">
        <w:rPr>
          <w:rFonts w:ascii="Times New Roman" w:hAnsi="Times New Roman" w:cs="Times New Roman"/>
          <w:sz w:val="24"/>
          <w:szCs w:val="24"/>
        </w:rPr>
        <w:t xml:space="preserve"> </w:t>
      </w:r>
      <w:r w:rsidRPr="00BD2D06">
        <w:rPr>
          <w:rFonts w:ascii="Times New Roman" w:hAnsi="Times New Roman" w:cs="Times New Roman"/>
          <w:sz w:val="24"/>
          <w:szCs w:val="24"/>
        </w:rPr>
        <w:t xml:space="preserve">min. All steps were followed by </w:t>
      </w:r>
      <w:r w:rsidR="00C64685" w:rsidRPr="00BD2D06">
        <w:rPr>
          <w:rFonts w:ascii="Times New Roman" w:hAnsi="Times New Roman" w:cs="Times New Roman"/>
          <w:sz w:val="24"/>
          <w:szCs w:val="24"/>
        </w:rPr>
        <w:t>three washes in</w:t>
      </w:r>
      <w:r w:rsidR="00330147" w:rsidRPr="00BD2D06">
        <w:rPr>
          <w:rFonts w:ascii="Times New Roman" w:hAnsi="Times New Roman" w:cs="Times New Roman"/>
          <w:sz w:val="24"/>
          <w:szCs w:val="24"/>
        </w:rPr>
        <w:t xml:space="preserve"> </w:t>
      </w:r>
      <w:r w:rsidRPr="00BD2D06">
        <w:rPr>
          <w:rFonts w:ascii="Times New Roman" w:hAnsi="Times New Roman" w:cs="Times New Roman"/>
          <w:sz w:val="24"/>
          <w:szCs w:val="24"/>
        </w:rPr>
        <w:t xml:space="preserve">PBS. </w:t>
      </w:r>
      <w:r w:rsidR="00330147" w:rsidRPr="00BD2D06">
        <w:rPr>
          <w:rFonts w:ascii="Times New Roman" w:hAnsi="Times New Roman" w:cs="Times New Roman"/>
          <w:sz w:val="24"/>
          <w:szCs w:val="24"/>
        </w:rPr>
        <w:t>C</w:t>
      </w:r>
      <w:r w:rsidRPr="00BD2D06">
        <w:rPr>
          <w:rFonts w:ascii="Times New Roman" w:hAnsi="Times New Roman" w:cs="Times New Roman"/>
          <w:sz w:val="24"/>
          <w:szCs w:val="24"/>
        </w:rPr>
        <w:t>overslips were sealed with anti</w:t>
      </w:r>
      <w:r w:rsidR="00330147" w:rsidRPr="00BD2D06">
        <w:rPr>
          <w:rFonts w:ascii="Times New Roman" w:hAnsi="Times New Roman" w:cs="Times New Roman"/>
          <w:sz w:val="24"/>
          <w:szCs w:val="24"/>
        </w:rPr>
        <w:t>-</w:t>
      </w:r>
      <w:r w:rsidRPr="00BD2D06">
        <w:rPr>
          <w:rFonts w:ascii="Times New Roman" w:hAnsi="Times New Roman" w:cs="Times New Roman"/>
          <w:sz w:val="24"/>
          <w:szCs w:val="24"/>
        </w:rPr>
        <w:t xml:space="preserve">fade </w:t>
      </w:r>
      <w:r w:rsidR="00330147" w:rsidRPr="00BD2D06">
        <w:rPr>
          <w:rFonts w:ascii="Times New Roman" w:hAnsi="Times New Roman" w:cs="Times New Roman"/>
          <w:sz w:val="24"/>
          <w:szCs w:val="24"/>
        </w:rPr>
        <w:t xml:space="preserve">mounting medium </w:t>
      </w:r>
      <w:r w:rsidRPr="00BD2D06">
        <w:rPr>
          <w:rFonts w:ascii="Times New Roman" w:hAnsi="Times New Roman" w:cs="Times New Roman"/>
          <w:sz w:val="24"/>
          <w:szCs w:val="24"/>
        </w:rPr>
        <w:t>(Invitrogen). Images were acquired on a</w:t>
      </w:r>
      <w:r w:rsidR="00330147" w:rsidRPr="00BD2D06">
        <w:rPr>
          <w:rFonts w:ascii="Times New Roman" w:hAnsi="Times New Roman" w:cs="Times New Roman"/>
          <w:sz w:val="24"/>
          <w:szCs w:val="24"/>
        </w:rPr>
        <w:t>n</w:t>
      </w:r>
      <w:r w:rsidRPr="00BD2D06">
        <w:rPr>
          <w:rFonts w:ascii="Times New Roman" w:hAnsi="Times New Roman" w:cs="Times New Roman"/>
          <w:sz w:val="24"/>
          <w:szCs w:val="24"/>
        </w:rPr>
        <w:t xml:space="preserve"> Olympus microscope with a 60 1.4-numerical-aperture</w:t>
      </w:r>
      <w:r w:rsidR="008B13C2" w:rsidRPr="00BD2D06">
        <w:rPr>
          <w:rFonts w:ascii="Times New Roman" w:hAnsi="Times New Roman" w:cs="Times New Roman"/>
          <w:sz w:val="24"/>
          <w:szCs w:val="24"/>
        </w:rPr>
        <w:t xml:space="preserve"> </w:t>
      </w:r>
      <w:r w:rsidRPr="00BD2D06">
        <w:rPr>
          <w:rFonts w:ascii="Times New Roman" w:hAnsi="Times New Roman" w:cs="Times New Roman"/>
          <w:sz w:val="24"/>
          <w:szCs w:val="24"/>
        </w:rPr>
        <w:t xml:space="preserve">(NA) oil immersion objective (Olympus). </w:t>
      </w:r>
    </w:p>
    <w:p w14:paraId="25E64289" w14:textId="31AA0F6B" w:rsidR="00C64685" w:rsidRPr="00F75AB7" w:rsidRDefault="00C64685" w:rsidP="00C64685">
      <w:pPr>
        <w:spacing w:line="480" w:lineRule="auto"/>
        <w:rPr>
          <w:rFonts w:ascii="Times New Roman" w:hAnsi="Times New Roman" w:cs="Times New Roman"/>
          <w:b/>
          <w:bCs/>
          <w:sz w:val="24"/>
          <w:szCs w:val="24"/>
        </w:rPr>
      </w:pPr>
      <w:r w:rsidRPr="00F75AB7">
        <w:rPr>
          <w:rFonts w:ascii="Times New Roman" w:hAnsi="Times New Roman" w:cs="Times New Roman"/>
          <w:b/>
          <w:bCs/>
          <w:sz w:val="24"/>
          <w:szCs w:val="24"/>
        </w:rPr>
        <w:t>Comparison of Genome</w:t>
      </w:r>
      <w:r w:rsidR="00C17E52" w:rsidRPr="00F75AB7">
        <w:rPr>
          <w:rFonts w:ascii="Times New Roman" w:hAnsi="Times New Roman" w:cs="Times New Roman"/>
          <w:b/>
          <w:bCs/>
          <w:sz w:val="24"/>
          <w:szCs w:val="24"/>
        </w:rPr>
        <w:t>s</w:t>
      </w:r>
      <w:r w:rsidRPr="00F75AB7">
        <w:rPr>
          <w:rFonts w:ascii="Times New Roman" w:hAnsi="Times New Roman" w:cs="Times New Roman"/>
          <w:b/>
          <w:bCs/>
          <w:sz w:val="24"/>
          <w:szCs w:val="24"/>
        </w:rPr>
        <w:t xml:space="preserve"> between </w:t>
      </w:r>
      <w:r w:rsidR="00B61903" w:rsidRPr="00F75AB7">
        <w:rPr>
          <w:rFonts w:ascii="Times New Roman" w:hAnsi="Times New Roman" w:cs="Times New Roman"/>
          <w:b/>
          <w:bCs/>
          <w:sz w:val="24"/>
          <w:szCs w:val="24"/>
        </w:rPr>
        <w:t>“</w:t>
      </w:r>
      <w:r w:rsidR="000C7DEB" w:rsidRPr="00F75AB7">
        <w:rPr>
          <w:rFonts w:ascii="Times New Roman" w:hAnsi="Times New Roman" w:cs="Times New Roman"/>
          <w:b/>
          <w:bCs/>
          <w:i/>
          <w:iCs/>
          <w:sz w:val="24"/>
          <w:szCs w:val="24"/>
        </w:rPr>
        <w:t xml:space="preserve">R. </w:t>
      </w:r>
      <w:proofErr w:type="spellStart"/>
      <w:r w:rsidR="000C7DEB" w:rsidRPr="00F75AB7">
        <w:rPr>
          <w:rFonts w:ascii="Times New Roman" w:hAnsi="Times New Roman" w:cs="Times New Roman"/>
          <w:b/>
          <w:bCs/>
          <w:i/>
          <w:iCs/>
          <w:sz w:val="24"/>
          <w:szCs w:val="24"/>
        </w:rPr>
        <w:t>hoogstraalii</w:t>
      </w:r>
      <w:proofErr w:type="spellEnd"/>
      <w:r w:rsidR="000C7DEB" w:rsidRPr="00F75AB7">
        <w:rPr>
          <w:rFonts w:ascii="Times New Roman" w:hAnsi="Times New Roman" w:cs="Times New Roman"/>
          <w:b/>
          <w:bCs/>
          <w:sz w:val="24"/>
          <w:szCs w:val="24"/>
        </w:rPr>
        <w:t xml:space="preserve"> </w:t>
      </w:r>
      <w:r w:rsidR="00211544" w:rsidRPr="00F75AB7">
        <w:rPr>
          <w:rFonts w:ascii="Times New Roman" w:hAnsi="Times New Roman" w:cs="Times New Roman"/>
          <w:b/>
          <w:bCs/>
          <w:sz w:val="24"/>
          <w:szCs w:val="24"/>
        </w:rPr>
        <w:t>str CS</w:t>
      </w:r>
      <w:r w:rsidR="00B61903" w:rsidRPr="00F75AB7">
        <w:rPr>
          <w:rFonts w:ascii="Times New Roman" w:hAnsi="Times New Roman" w:cs="Times New Roman"/>
          <w:b/>
          <w:bCs/>
          <w:sz w:val="24"/>
          <w:szCs w:val="24"/>
        </w:rPr>
        <w:t>”</w:t>
      </w:r>
      <w:r w:rsidRPr="00F75AB7">
        <w:rPr>
          <w:rFonts w:ascii="Times New Roman" w:hAnsi="Times New Roman" w:cs="Times New Roman"/>
          <w:b/>
          <w:bCs/>
          <w:sz w:val="24"/>
          <w:szCs w:val="24"/>
        </w:rPr>
        <w:t xml:space="preserve"> and </w:t>
      </w:r>
      <w:r w:rsidR="00B61903" w:rsidRPr="00F75AB7">
        <w:rPr>
          <w:rFonts w:ascii="Times New Roman" w:hAnsi="Times New Roman" w:cs="Times New Roman"/>
          <w:b/>
          <w:bCs/>
          <w:sz w:val="24"/>
          <w:szCs w:val="24"/>
        </w:rPr>
        <w:t>“</w:t>
      </w:r>
      <w:r w:rsidR="000C7DEB" w:rsidRPr="00F75AB7">
        <w:rPr>
          <w:rFonts w:ascii="Times New Roman" w:hAnsi="Times New Roman" w:cs="Times New Roman"/>
          <w:b/>
          <w:bCs/>
          <w:i/>
          <w:iCs/>
          <w:sz w:val="24"/>
          <w:szCs w:val="24"/>
        </w:rPr>
        <w:t xml:space="preserve">R. </w:t>
      </w:r>
      <w:proofErr w:type="spellStart"/>
      <w:r w:rsidR="00D872E4">
        <w:rPr>
          <w:rFonts w:ascii="Times New Roman" w:hAnsi="Times New Roman" w:cs="Times New Roman"/>
          <w:b/>
          <w:bCs/>
          <w:i/>
          <w:iCs/>
          <w:sz w:val="24"/>
          <w:szCs w:val="24"/>
        </w:rPr>
        <w:t>rhipicephalii</w:t>
      </w:r>
      <w:proofErr w:type="spellEnd"/>
      <w:r w:rsidR="000C7DEB" w:rsidRPr="00F75AB7">
        <w:rPr>
          <w:rFonts w:ascii="Times New Roman" w:hAnsi="Times New Roman" w:cs="Times New Roman"/>
          <w:b/>
          <w:bCs/>
          <w:sz w:val="24"/>
          <w:szCs w:val="24"/>
        </w:rPr>
        <w:t xml:space="preserve"> str EH</w:t>
      </w:r>
      <w:r w:rsidR="00B61903" w:rsidRPr="00F75AB7">
        <w:rPr>
          <w:rFonts w:ascii="Times New Roman" w:hAnsi="Times New Roman" w:cs="Times New Roman"/>
          <w:b/>
          <w:bCs/>
          <w:sz w:val="24"/>
          <w:szCs w:val="24"/>
        </w:rPr>
        <w:t>”</w:t>
      </w:r>
    </w:p>
    <w:p w14:paraId="2E27489F" w14:textId="35BC52D6" w:rsidR="004235E3" w:rsidRPr="00BD2D06" w:rsidRDefault="002B091D" w:rsidP="00465391">
      <w:pPr>
        <w:spacing w:after="240" w:line="480" w:lineRule="auto"/>
        <w:rPr>
          <w:rFonts w:ascii="Times New Roman" w:hAnsi="Times New Roman" w:cs="Times New Roman"/>
          <w:sz w:val="24"/>
          <w:szCs w:val="24"/>
        </w:rPr>
      </w:pPr>
      <w:r w:rsidRPr="00BD2D06">
        <w:rPr>
          <w:rFonts w:ascii="Times New Roman" w:hAnsi="Times New Roman" w:cs="Times New Roman"/>
          <w:sz w:val="24"/>
          <w:szCs w:val="24"/>
        </w:rPr>
        <w:t>Vero 81 cell cultures</w:t>
      </w:r>
      <w:r w:rsidRPr="00BD2D06" w:rsidDel="00C64685">
        <w:rPr>
          <w:rFonts w:ascii="Times New Roman" w:hAnsi="Times New Roman" w:cs="Times New Roman"/>
          <w:sz w:val="24"/>
          <w:szCs w:val="24"/>
        </w:rPr>
        <w:t xml:space="preserve"> </w:t>
      </w:r>
      <w:r w:rsidRPr="00BD2D06">
        <w:rPr>
          <w:rFonts w:ascii="Times New Roman" w:hAnsi="Times New Roman" w:cs="Times New Roman"/>
          <w:sz w:val="24"/>
          <w:szCs w:val="24"/>
        </w:rPr>
        <w:t>infected with the t</w:t>
      </w:r>
      <w:r w:rsidR="004235E3" w:rsidRPr="00BD2D06">
        <w:rPr>
          <w:rFonts w:ascii="Times New Roman" w:hAnsi="Times New Roman" w:cs="Times New Roman"/>
          <w:sz w:val="24"/>
          <w:szCs w:val="24"/>
        </w:rPr>
        <w:t xml:space="preserve">wo </w:t>
      </w:r>
      <w:r w:rsidRPr="00BD2D06">
        <w:rPr>
          <w:rFonts w:ascii="Times New Roman" w:hAnsi="Times New Roman" w:cs="Times New Roman"/>
          <w:i/>
          <w:sz w:val="24"/>
          <w:szCs w:val="24"/>
        </w:rPr>
        <w:t>R</w:t>
      </w:r>
      <w:r w:rsidR="00330147" w:rsidRPr="00BD2D06">
        <w:rPr>
          <w:rFonts w:ascii="Times New Roman" w:hAnsi="Times New Roman" w:cs="Times New Roman"/>
          <w:i/>
          <w:sz w:val="24"/>
          <w:szCs w:val="24"/>
        </w:rPr>
        <w:t>ickettsia</w:t>
      </w:r>
      <w:r w:rsidRPr="00BD2D06">
        <w:rPr>
          <w:rFonts w:ascii="Times New Roman" w:hAnsi="Times New Roman" w:cs="Times New Roman"/>
          <w:sz w:val="24"/>
          <w:szCs w:val="24"/>
        </w:rPr>
        <w:t xml:space="preserve"> </w:t>
      </w:r>
      <w:r w:rsidR="00420314">
        <w:rPr>
          <w:rFonts w:ascii="Times New Roman" w:hAnsi="Times New Roman" w:cs="Times New Roman"/>
          <w:sz w:val="24"/>
          <w:szCs w:val="24"/>
        </w:rPr>
        <w:t>species</w:t>
      </w:r>
      <w:r w:rsidRPr="00BD2D06">
        <w:rPr>
          <w:rFonts w:ascii="Times New Roman" w:hAnsi="Times New Roman" w:cs="Times New Roman"/>
          <w:sz w:val="24"/>
          <w:szCs w:val="24"/>
        </w:rPr>
        <w:t xml:space="preserve"> </w:t>
      </w:r>
      <w:r w:rsidR="004235E3" w:rsidRPr="00BD2D06">
        <w:rPr>
          <w:rFonts w:ascii="Times New Roman" w:hAnsi="Times New Roman" w:cs="Times New Roman"/>
          <w:sz w:val="24"/>
          <w:szCs w:val="24"/>
        </w:rPr>
        <w:t xml:space="preserve">in T75 flasks were </w:t>
      </w:r>
      <w:r w:rsidR="00C17E52">
        <w:rPr>
          <w:rFonts w:ascii="Times New Roman" w:hAnsi="Times New Roman" w:cs="Times New Roman"/>
          <w:sz w:val="24"/>
          <w:szCs w:val="24"/>
        </w:rPr>
        <w:t xml:space="preserve">harvested by </w:t>
      </w:r>
      <w:r w:rsidR="00C17E52" w:rsidRPr="00BD2D06">
        <w:rPr>
          <w:rFonts w:ascii="Times New Roman" w:hAnsi="Times New Roman" w:cs="Times New Roman"/>
          <w:sz w:val="24"/>
          <w:szCs w:val="24"/>
        </w:rPr>
        <w:t>scrap</w:t>
      </w:r>
      <w:r w:rsidR="00C17E52">
        <w:rPr>
          <w:rFonts w:ascii="Times New Roman" w:hAnsi="Times New Roman" w:cs="Times New Roman"/>
          <w:sz w:val="24"/>
          <w:szCs w:val="24"/>
        </w:rPr>
        <w:t>ing</w:t>
      </w:r>
      <w:r w:rsidR="00C17E52" w:rsidRPr="00BD2D06">
        <w:rPr>
          <w:rFonts w:ascii="Times New Roman" w:hAnsi="Times New Roman" w:cs="Times New Roman"/>
          <w:sz w:val="24"/>
          <w:szCs w:val="24"/>
        </w:rPr>
        <w:t xml:space="preserve"> </w:t>
      </w:r>
      <w:r w:rsidR="00C17E52">
        <w:rPr>
          <w:rFonts w:ascii="Times New Roman" w:hAnsi="Times New Roman" w:cs="Times New Roman"/>
          <w:sz w:val="24"/>
          <w:szCs w:val="24"/>
        </w:rPr>
        <w:t>into</w:t>
      </w:r>
      <w:r w:rsidR="00C17E52" w:rsidRPr="00BD2D06">
        <w:rPr>
          <w:rFonts w:ascii="Times New Roman" w:hAnsi="Times New Roman" w:cs="Times New Roman"/>
          <w:sz w:val="24"/>
          <w:szCs w:val="24"/>
        </w:rPr>
        <w:t xml:space="preserve"> </w:t>
      </w:r>
      <w:r w:rsidR="004235E3" w:rsidRPr="00BD2D06">
        <w:rPr>
          <w:rFonts w:ascii="Times New Roman" w:hAnsi="Times New Roman" w:cs="Times New Roman"/>
          <w:sz w:val="24"/>
          <w:szCs w:val="24"/>
        </w:rPr>
        <w:t>5</w:t>
      </w:r>
      <w:r w:rsidR="00330147" w:rsidRPr="00BD2D06">
        <w:rPr>
          <w:rFonts w:ascii="Times New Roman" w:hAnsi="Times New Roman" w:cs="Times New Roman"/>
          <w:sz w:val="24"/>
          <w:szCs w:val="24"/>
        </w:rPr>
        <w:t xml:space="preserve"> mL </w:t>
      </w:r>
      <w:r w:rsidR="004235E3" w:rsidRPr="00BD2D06">
        <w:rPr>
          <w:rFonts w:ascii="Times New Roman" w:hAnsi="Times New Roman" w:cs="Times New Roman"/>
          <w:sz w:val="24"/>
          <w:szCs w:val="24"/>
        </w:rPr>
        <w:t xml:space="preserve">fresh DMEM and </w:t>
      </w:r>
      <w:r w:rsidR="004235E3" w:rsidRPr="00BD2D06">
        <w:rPr>
          <w:rFonts w:ascii="Times New Roman" w:hAnsi="Times New Roman" w:cs="Times New Roman"/>
          <w:i/>
          <w:iCs/>
          <w:sz w:val="24"/>
          <w:szCs w:val="24"/>
        </w:rPr>
        <w:t>Rickettsia</w:t>
      </w:r>
      <w:r w:rsidR="004235E3" w:rsidRPr="00BD2D06">
        <w:rPr>
          <w:rFonts w:ascii="Times New Roman" w:hAnsi="Times New Roman" w:cs="Times New Roman"/>
          <w:sz w:val="24"/>
          <w:szCs w:val="24"/>
        </w:rPr>
        <w:t xml:space="preserve"> </w:t>
      </w:r>
      <w:r w:rsidRPr="00BD2D06">
        <w:rPr>
          <w:rFonts w:ascii="Times New Roman" w:hAnsi="Times New Roman" w:cs="Times New Roman"/>
          <w:sz w:val="24"/>
          <w:szCs w:val="24"/>
        </w:rPr>
        <w:t xml:space="preserve">were </w:t>
      </w:r>
      <w:r w:rsidR="004235E3" w:rsidRPr="00BD2D06">
        <w:rPr>
          <w:rFonts w:ascii="Times New Roman" w:hAnsi="Times New Roman" w:cs="Times New Roman"/>
          <w:sz w:val="24"/>
          <w:szCs w:val="24"/>
        </w:rPr>
        <w:t xml:space="preserve">released from the cells by repeated </w:t>
      </w:r>
      <w:r w:rsidR="00330147" w:rsidRPr="00BD2D06">
        <w:rPr>
          <w:rFonts w:ascii="Times New Roman" w:hAnsi="Times New Roman" w:cs="Times New Roman"/>
          <w:sz w:val="24"/>
          <w:szCs w:val="24"/>
        </w:rPr>
        <w:t>passage</w:t>
      </w:r>
      <w:r w:rsidRPr="00BD2D06">
        <w:rPr>
          <w:rFonts w:ascii="Times New Roman" w:hAnsi="Times New Roman" w:cs="Times New Roman"/>
          <w:sz w:val="24"/>
          <w:szCs w:val="24"/>
        </w:rPr>
        <w:t>s</w:t>
      </w:r>
      <w:r w:rsidR="00330147" w:rsidRPr="00BD2D06">
        <w:rPr>
          <w:rFonts w:ascii="Times New Roman" w:hAnsi="Times New Roman" w:cs="Times New Roman"/>
          <w:sz w:val="24"/>
          <w:szCs w:val="24"/>
        </w:rPr>
        <w:t xml:space="preserve"> through</w:t>
      </w:r>
      <w:r w:rsidR="004235E3" w:rsidRPr="00BD2D06">
        <w:rPr>
          <w:rFonts w:ascii="Times New Roman" w:hAnsi="Times New Roman" w:cs="Times New Roman"/>
          <w:sz w:val="24"/>
          <w:szCs w:val="24"/>
        </w:rPr>
        <w:t xml:space="preserve"> a 27G needle and </w:t>
      </w:r>
      <w:r w:rsidR="00330147" w:rsidRPr="00BD2D06">
        <w:rPr>
          <w:rFonts w:ascii="Times New Roman" w:hAnsi="Times New Roman" w:cs="Times New Roman"/>
          <w:sz w:val="24"/>
          <w:szCs w:val="24"/>
        </w:rPr>
        <w:t xml:space="preserve">then </w:t>
      </w:r>
      <w:r w:rsidRPr="00BD2D06">
        <w:rPr>
          <w:rFonts w:ascii="Times New Roman" w:hAnsi="Times New Roman" w:cs="Times New Roman"/>
          <w:sz w:val="24"/>
          <w:szCs w:val="24"/>
        </w:rPr>
        <w:t>semi-</w:t>
      </w:r>
      <w:r w:rsidR="004235E3" w:rsidRPr="00BD2D06">
        <w:rPr>
          <w:rFonts w:ascii="Times New Roman" w:hAnsi="Times New Roman" w:cs="Times New Roman"/>
          <w:sz w:val="24"/>
          <w:szCs w:val="24"/>
        </w:rPr>
        <w:t>purified by centrifugation</w:t>
      </w:r>
      <w:r w:rsidRPr="00BD2D06">
        <w:rPr>
          <w:rFonts w:ascii="Times New Roman" w:hAnsi="Times New Roman" w:cs="Times New Roman"/>
          <w:sz w:val="24"/>
          <w:szCs w:val="24"/>
        </w:rPr>
        <w:t xml:space="preserve"> </w:t>
      </w:r>
      <w:r w:rsidR="00C17E52">
        <w:rPr>
          <w:rFonts w:ascii="Times New Roman" w:hAnsi="Times New Roman" w:cs="Times New Roman"/>
          <w:sz w:val="24"/>
          <w:szCs w:val="24"/>
        </w:rPr>
        <w:t xml:space="preserve">first at </w:t>
      </w:r>
      <w:r w:rsidR="00B61BCB">
        <w:rPr>
          <w:rFonts w:ascii="Times New Roman" w:hAnsi="Times New Roman" w:cs="Times New Roman"/>
          <w:sz w:val="24"/>
          <w:szCs w:val="24"/>
        </w:rPr>
        <w:t>800</w:t>
      </w:r>
      <w:r w:rsidR="00C17E52">
        <w:rPr>
          <w:rFonts w:ascii="Times New Roman" w:hAnsi="Times New Roman" w:cs="Times New Roman"/>
          <w:sz w:val="24"/>
          <w:szCs w:val="24"/>
        </w:rPr>
        <w:t xml:space="preserve"> ×</w:t>
      </w:r>
      <w:r w:rsidR="00C17E52" w:rsidRPr="00BD2D06">
        <w:rPr>
          <w:rFonts w:ascii="Times New Roman" w:hAnsi="Times New Roman" w:cs="Times New Roman"/>
          <w:sz w:val="24"/>
          <w:szCs w:val="24"/>
        </w:rPr>
        <w:t xml:space="preserve">g </w:t>
      </w:r>
      <w:r w:rsidR="00C17E52">
        <w:rPr>
          <w:rFonts w:ascii="Times New Roman" w:hAnsi="Times New Roman" w:cs="Times New Roman"/>
          <w:sz w:val="24"/>
          <w:szCs w:val="24"/>
        </w:rPr>
        <w:t xml:space="preserve">for </w:t>
      </w:r>
      <w:r w:rsidR="00451728">
        <w:rPr>
          <w:rFonts w:ascii="Times New Roman" w:hAnsi="Times New Roman" w:cs="Times New Roman"/>
          <w:sz w:val="24"/>
          <w:szCs w:val="24"/>
        </w:rPr>
        <w:t xml:space="preserve">5 </w:t>
      </w:r>
      <w:r w:rsidR="00C17E52">
        <w:rPr>
          <w:rFonts w:ascii="Times New Roman" w:hAnsi="Times New Roman" w:cs="Times New Roman"/>
          <w:sz w:val="24"/>
          <w:szCs w:val="24"/>
        </w:rPr>
        <w:t xml:space="preserve">min </w:t>
      </w:r>
      <w:r w:rsidR="00C17E52" w:rsidRPr="00BD2D06">
        <w:rPr>
          <w:rFonts w:ascii="Times New Roman" w:hAnsi="Times New Roman" w:cs="Times New Roman"/>
          <w:sz w:val="24"/>
          <w:szCs w:val="24"/>
        </w:rPr>
        <w:t xml:space="preserve">to remove any remaining intact Vero 81 cells and cell debris </w:t>
      </w:r>
      <w:r w:rsidR="00C17E52">
        <w:rPr>
          <w:rFonts w:ascii="Times New Roman" w:hAnsi="Times New Roman" w:cs="Times New Roman"/>
          <w:sz w:val="24"/>
          <w:szCs w:val="24"/>
        </w:rPr>
        <w:t xml:space="preserve">and then </w:t>
      </w:r>
      <w:r w:rsidRPr="00BD2D06">
        <w:rPr>
          <w:rFonts w:ascii="Times New Roman" w:hAnsi="Times New Roman" w:cs="Times New Roman"/>
          <w:sz w:val="24"/>
          <w:szCs w:val="24"/>
        </w:rPr>
        <w:t xml:space="preserve">at </w:t>
      </w:r>
      <w:r w:rsidR="00351BBC" w:rsidRPr="00BD2D06">
        <w:rPr>
          <w:rFonts w:ascii="Times New Roman" w:hAnsi="Times New Roman" w:cs="Times New Roman"/>
          <w:sz w:val="24"/>
          <w:szCs w:val="24"/>
        </w:rPr>
        <w:t>17</w:t>
      </w:r>
      <w:r w:rsidR="00C17E52">
        <w:rPr>
          <w:rFonts w:ascii="Times New Roman" w:hAnsi="Times New Roman" w:cs="Times New Roman"/>
          <w:sz w:val="24"/>
          <w:szCs w:val="24"/>
        </w:rPr>
        <w:t>,</w:t>
      </w:r>
      <w:r w:rsidR="00351BBC" w:rsidRPr="00BD2D06">
        <w:rPr>
          <w:rFonts w:ascii="Times New Roman" w:hAnsi="Times New Roman" w:cs="Times New Roman"/>
          <w:sz w:val="24"/>
          <w:szCs w:val="24"/>
        </w:rPr>
        <w:t>000</w:t>
      </w:r>
      <w:r w:rsidRPr="00BD2D06">
        <w:rPr>
          <w:rFonts w:ascii="Times New Roman" w:hAnsi="Times New Roman" w:cs="Times New Roman"/>
          <w:sz w:val="24"/>
          <w:szCs w:val="24"/>
        </w:rPr>
        <w:t xml:space="preserve"> </w:t>
      </w:r>
      <w:r w:rsidR="00515411">
        <w:rPr>
          <w:rFonts w:ascii="Times New Roman" w:hAnsi="Times New Roman" w:cs="Times New Roman"/>
          <w:sz w:val="24"/>
          <w:szCs w:val="24"/>
        </w:rPr>
        <w:t>×</w:t>
      </w:r>
      <w:r w:rsidRPr="00BD2D06">
        <w:rPr>
          <w:rFonts w:ascii="Times New Roman" w:hAnsi="Times New Roman" w:cs="Times New Roman"/>
          <w:sz w:val="24"/>
          <w:szCs w:val="24"/>
        </w:rPr>
        <w:t xml:space="preserve">g for </w:t>
      </w:r>
      <w:r w:rsidR="00351BBC" w:rsidRPr="00BD2D06">
        <w:rPr>
          <w:rFonts w:ascii="Times New Roman" w:hAnsi="Times New Roman" w:cs="Times New Roman"/>
          <w:sz w:val="24"/>
          <w:szCs w:val="24"/>
        </w:rPr>
        <w:t>10</w:t>
      </w:r>
      <w:r w:rsidRPr="00BD2D06">
        <w:rPr>
          <w:rFonts w:ascii="Times New Roman" w:hAnsi="Times New Roman" w:cs="Times New Roman"/>
          <w:sz w:val="24"/>
          <w:szCs w:val="24"/>
        </w:rPr>
        <w:t xml:space="preserve"> min</w:t>
      </w:r>
      <w:r w:rsidR="00C17E52">
        <w:rPr>
          <w:rFonts w:ascii="Times New Roman" w:hAnsi="Times New Roman" w:cs="Times New Roman"/>
          <w:sz w:val="24"/>
          <w:szCs w:val="24"/>
        </w:rPr>
        <w:t xml:space="preserve"> to pellet the bacteria in the supernatant</w:t>
      </w:r>
      <w:r w:rsidR="004235E3" w:rsidRPr="00BD2D06">
        <w:rPr>
          <w:rFonts w:ascii="Times New Roman" w:hAnsi="Times New Roman" w:cs="Times New Roman"/>
          <w:sz w:val="24"/>
          <w:szCs w:val="24"/>
        </w:rPr>
        <w:t xml:space="preserve">. </w:t>
      </w:r>
      <w:r w:rsidRPr="00BD2D06">
        <w:rPr>
          <w:rFonts w:ascii="Times New Roman" w:hAnsi="Times New Roman" w:cs="Times New Roman"/>
          <w:sz w:val="24"/>
          <w:szCs w:val="24"/>
        </w:rPr>
        <w:t>DNA was extracted from the</w:t>
      </w:r>
      <w:r w:rsidR="004235E3" w:rsidRPr="00BD2D06">
        <w:rPr>
          <w:rFonts w:ascii="Times New Roman" w:hAnsi="Times New Roman" w:cs="Times New Roman"/>
          <w:sz w:val="24"/>
          <w:szCs w:val="24"/>
        </w:rPr>
        <w:t xml:space="preserve"> semi-purified</w:t>
      </w:r>
      <w:r w:rsidRPr="00BD2D06">
        <w:rPr>
          <w:rFonts w:ascii="Times New Roman" w:hAnsi="Times New Roman" w:cs="Times New Roman"/>
          <w:sz w:val="24"/>
          <w:szCs w:val="24"/>
        </w:rPr>
        <w:t xml:space="preserve"> bacteria</w:t>
      </w:r>
      <w:r w:rsidR="004235E3" w:rsidRPr="00BD2D06">
        <w:rPr>
          <w:rFonts w:ascii="Times New Roman" w:hAnsi="Times New Roman" w:cs="Times New Roman"/>
          <w:sz w:val="24"/>
          <w:szCs w:val="24"/>
        </w:rPr>
        <w:t xml:space="preserve"> using </w:t>
      </w:r>
      <w:r w:rsidRPr="00BD2D06">
        <w:rPr>
          <w:rFonts w:ascii="Times New Roman" w:hAnsi="Times New Roman" w:cs="Times New Roman"/>
          <w:sz w:val="24"/>
          <w:szCs w:val="24"/>
        </w:rPr>
        <w:t xml:space="preserve">a </w:t>
      </w:r>
      <w:r w:rsidR="004235E3" w:rsidRPr="00BD2D06">
        <w:rPr>
          <w:rFonts w:ascii="Times New Roman" w:hAnsi="Times New Roman" w:cs="Times New Roman"/>
          <w:sz w:val="24"/>
          <w:szCs w:val="24"/>
        </w:rPr>
        <w:t>High Pure PCR Template Preparation Kit (Roche, Germany)</w:t>
      </w:r>
      <w:r w:rsidR="008B13C2" w:rsidRPr="00BD2D06">
        <w:rPr>
          <w:rFonts w:ascii="Times New Roman" w:hAnsi="Times New Roman" w:cs="Times New Roman"/>
          <w:sz w:val="24"/>
          <w:szCs w:val="24"/>
        </w:rPr>
        <w:t>.</w:t>
      </w:r>
      <w:r w:rsidR="00351BBC" w:rsidRPr="00BD2D06">
        <w:rPr>
          <w:rFonts w:ascii="Times New Roman" w:hAnsi="Times New Roman" w:cs="Times New Roman"/>
          <w:sz w:val="24"/>
          <w:szCs w:val="24"/>
        </w:rPr>
        <w:t xml:space="preserve"> </w:t>
      </w:r>
      <w:r w:rsidR="003B35A0" w:rsidRPr="00BD2D06">
        <w:rPr>
          <w:rFonts w:ascii="Times New Roman" w:hAnsi="Times New Roman" w:cs="Times New Roman"/>
          <w:sz w:val="24"/>
          <w:szCs w:val="24"/>
        </w:rPr>
        <w:t>RNA was also extracted from the bacteria to annotate the genomes of</w:t>
      </w:r>
      <w:r w:rsidR="003B35A0" w:rsidRPr="00BD2D06">
        <w:rPr>
          <w:rFonts w:ascii="Times New Roman" w:hAnsi="Times New Roman" w:cs="Times New Roman"/>
          <w:i/>
          <w:iCs/>
          <w:sz w:val="24"/>
          <w:szCs w:val="24"/>
        </w:rPr>
        <w:t xml:space="preserve"> Rickettsia </w:t>
      </w:r>
      <w:r w:rsidR="003B35A0" w:rsidRPr="00BD2D06">
        <w:rPr>
          <w:rFonts w:ascii="Times New Roman" w:hAnsi="Times New Roman" w:cs="Times New Roman"/>
          <w:sz w:val="24"/>
          <w:szCs w:val="24"/>
        </w:rPr>
        <w:t>spp</w:t>
      </w:r>
      <w:r w:rsidR="003B35A0" w:rsidRPr="00BD2D06">
        <w:rPr>
          <w:rFonts w:ascii="Times New Roman" w:hAnsi="Times New Roman" w:cs="Times New Roman"/>
          <w:i/>
          <w:iCs/>
          <w:sz w:val="24"/>
          <w:szCs w:val="24"/>
        </w:rPr>
        <w:t>.</w:t>
      </w:r>
      <w:r w:rsidR="003B35A0" w:rsidRPr="00BD2D06">
        <w:rPr>
          <w:rFonts w:ascii="Times New Roman" w:hAnsi="Times New Roman" w:cs="Times New Roman"/>
          <w:sz w:val="24"/>
          <w:szCs w:val="24"/>
        </w:rPr>
        <w:t xml:space="preserve">, using </w:t>
      </w:r>
      <w:r w:rsidR="00C17E52">
        <w:rPr>
          <w:rFonts w:ascii="Times New Roman" w:hAnsi="Times New Roman" w:cs="Times New Roman"/>
          <w:sz w:val="24"/>
          <w:szCs w:val="24"/>
        </w:rPr>
        <w:t>a</w:t>
      </w:r>
      <w:r w:rsidR="00C17E52" w:rsidRPr="00BD2D06">
        <w:rPr>
          <w:rFonts w:ascii="Times New Roman" w:hAnsi="Times New Roman" w:cs="Times New Roman"/>
          <w:sz w:val="24"/>
          <w:szCs w:val="24"/>
        </w:rPr>
        <w:t xml:space="preserve"> </w:t>
      </w:r>
      <w:r w:rsidR="003B35A0" w:rsidRPr="00BD2D06">
        <w:rPr>
          <w:rFonts w:ascii="Times New Roman" w:hAnsi="Times New Roman" w:cs="Times New Roman"/>
          <w:sz w:val="24"/>
          <w:szCs w:val="24"/>
        </w:rPr>
        <w:t xml:space="preserve">RNeasy Mini Kit (QIAGEN, USA). </w:t>
      </w:r>
    </w:p>
    <w:p w14:paraId="199FCD23" w14:textId="5EB15899" w:rsidR="00323BB7" w:rsidRDefault="004235E3" w:rsidP="00B477F7">
      <w:pPr>
        <w:spacing w:after="240" w:line="480" w:lineRule="auto"/>
        <w:ind w:firstLineChars="200" w:firstLine="480"/>
        <w:rPr>
          <w:rFonts w:ascii="Times New Roman" w:hAnsi="Times New Roman" w:cs="Times New Roman"/>
          <w:sz w:val="24"/>
          <w:szCs w:val="24"/>
        </w:rPr>
      </w:pPr>
      <w:r w:rsidRPr="00BD2D06">
        <w:rPr>
          <w:rFonts w:ascii="Times New Roman" w:hAnsi="Times New Roman" w:cs="Times New Roman"/>
          <w:sz w:val="24"/>
          <w:szCs w:val="24"/>
        </w:rPr>
        <w:t xml:space="preserve">Libraries were sequenced on the </w:t>
      </w:r>
      <w:proofErr w:type="spellStart"/>
      <w:r w:rsidRPr="00BD2D06">
        <w:rPr>
          <w:rFonts w:ascii="Times New Roman" w:hAnsi="Times New Roman" w:cs="Times New Roman"/>
          <w:sz w:val="24"/>
          <w:szCs w:val="24"/>
        </w:rPr>
        <w:t>MiSeq</w:t>
      </w:r>
      <w:proofErr w:type="spellEnd"/>
      <w:r w:rsidRPr="00BD2D06">
        <w:rPr>
          <w:rFonts w:ascii="Times New Roman" w:hAnsi="Times New Roman" w:cs="Times New Roman"/>
          <w:sz w:val="24"/>
          <w:szCs w:val="24"/>
        </w:rPr>
        <w:t xml:space="preserve"> platform with a paired end (PE) 300 bp sequencing strategy. Raw reads were filtered using </w:t>
      </w:r>
      <w:proofErr w:type="spellStart"/>
      <w:r w:rsidRPr="00BD2D06">
        <w:rPr>
          <w:rFonts w:ascii="Times New Roman" w:hAnsi="Times New Roman" w:cs="Times New Roman"/>
          <w:sz w:val="24"/>
          <w:szCs w:val="24"/>
        </w:rPr>
        <w:t>AfterQC</w:t>
      </w:r>
      <w:proofErr w:type="spellEnd"/>
      <w:r w:rsidRPr="00BD2D06">
        <w:rPr>
          <w:rFonts w:ascii="Times New Roman" w:hAnsi="Times New Roman" w:cs="Times New Roman"/>
          <w:sz w:val="24"/>
          <w:szCs w:val="24"/>
        </w:rPr>
        <w:t xml:space="preserve"> v0.9.6 with default parameters. High-quality reads were aligned to the </w:t>
      </w:r>
      <w:proofErr w:type="spellStart"/>
      <w:r w:rsidRPr="00BD2D06">
        <w:rPr>
          <w:rFonts w:ascii="Times New Roman" w:hAnsi="Times New Roman" w:cs="Times New Roman"/>
          <w:i/>
          <w:iCs/>
          <w:sz w:val="24"/>
          <w:szCs w:val="24"/>
        </w:rPr>
        <w:t>Chlorocebus</w:t>
      </w:r>
      <w:proofErr w:type="spellEnd"/>
      <w:r w:rsidRPr="00BD2D06">
        <w:rPr>
          <w:rFonts w:ascii="Times New Roman" w:hAnsi="Times New Roman" w:cs="Times New Roman"/>
          <w:i/>
          <w:iCs/>
          <w:sz w:val="24"/>
          <w:szCs w:val="24"/>
        </w:rPr>
        <w:t xml:space="preserve"> </w:t>
      </w:r>
      <w:proofErr w:type="spellStart"/>
      <w:r w:rsidRPr="00BD2D06">
        <w:rPr>
          <w:rFonts w:ascii="Times New Roman" w:hAnsi="Times New Roman" w:cs="Times New Roman"/>
          <w:i/>
          <w:iCs/>
          <w:sz w:val="24"/>
          <w:szCs w:val="24"/>
        </w:rPr>
        <w:t>sabaeus</w:t>
      </w:r>
      <w:proofErr w:type="spellEnd"/>
      <w:r w:rsidRPr="00BD2D06">
        <w:rPr>
          <w:rFonts w:ascii="Times New Roman" w:hAnsi="Times New Roman" w:cs="Times New Roman"/>
          <w:sz w:val="24"/>
          <w:szCs w:val="24"/>
        </w:rPr>
        <w:t xml:space="preserve"> </w:t>
      </w:r>
      <w:r w:rsidR="00C17E52">
        <w:rPr>
          <w:rFonts w:ascii="Times New Roman" w:hAnsi="Times New Roman" w:cs="Times New Roman"/>
          <w:sz w:val="24"/>
          <w:szCs w:val="24"/>
        </w:rPr>
        <w:t xml:space="preserve">(African green monkey) </w:t>
      </w:r>
      <w:r w:rsidRPr="00BD2D06">
        <w:rPr>
          <w:rFonts w:ascii="Times New Roman" w:hAnsi="Times New Roman" w:cs="Times New Roman"/>
          <w:sz w:val="24"/>
          <w:szCs w:val="24"/>
        </w:rPr>
        <w:t xml:space="preserve">genome </w:t>
      </w:r>
      <w:r w:rsidR="002B091D" w:rsidRPr="00BD2D06">
        <w:rPr>
          <w:rFonts w:ascii="Times New Roman" w:hAnsi="Times New Roman" w:cs="Times New Roman"/>
          <w:sz w:val="24"/>
          <w:szCs w:val="24"/>
        </w:rPr>
        <w:t>(</w:t>
      </w:r>
      <w:r w:rsidR="004674A5" w:rsidRPr="00BD2D06">
        <w:rPr>
          <w:rFonts w:ascii="Times New Roman" w:hAnsi="Times New Roman" w:cs="Times New Roman"/>
          <w:sz w:val="24"/>
          <w:szCs w:val="24"/>
        </w:rPr>
        <w:t>GenBank assembly accession: GCA_000409795.2</w:t>
      </w:r>
      <w:r w:rsidR="002B091D" w:rsidRPr="00BD2D06">
        <w:rPr>
          <w:rFonts w:ascii="Times New Roman" w:hAnsi="Times New Roman" w:cs="Times New Roman"/>
          <w:sz w:val="24"/>
          <w:szCs w:val="24"/>
        </w:rPr>
        <w:t xml:space="preserve">) </w:t>
      </w:r>
      <w:r w:rsidRPr="00BD2D06">
        <w:rPr>
          <w:rFonts w:ascii="Times New Roman" w:hAnsi="Times New Roman" w:cs="Times New Roman"/>
          <w:sz w:val="24"/>
          <w:szCs w:val="24"/>
        </w:rPr>
        <w:t>using e bowtie2 v2.4.1 with default parameters</w:t>
      </w:r>
      <w:r w:rsidR="002B091D" w:rsidRPr="00BD2D06">
        <w:rPr>
          <w:rFonts w:ascii="Times New Roman" w:hAnsi="Times New Roman" w:cs="Times New Roman"/>
          <w:sz w:val="24"/>
          <w:szCs w:val="24"/>
        </w:rPr>
        <w:t xml:space="preserve">, to remove the </w:t>
      </w:r>
      <w:r w:rsidR="00FA4386" w:rsidRPr="00BD2D06">
        <w:rPr>
          <w:rFonts w:ascii="Times New Roman" w:hAnsi="Times New Roman" w:cs="Times New Roman"/>
          <w:sz w:val="24"/>
          <w:szCs w:val="24"/>
        </w:rPr>
        <w:t xml:space="preserve">genome sequence of the </w:t>
      </w:r>
      <w:r w:rsidR="00C17E52">
        <w:rPr>
          <w:rFonts w:ascii="Times New Roman" w:hAnsi="Times New Roman" w:cs="Times New Roman"/>
          <w:sz w:val="24"/>
          <w:szCs w:val="24"/>
        </w:rPr>
        <w:t>host</w:t>
      </w:r>
      <w:r w:rsidR="00C17E52" w:rsidRPr="00BD2D06">
        <w:rPr>
          <w:rFonts w:ascii="Times New Roman" w:hAnsi="Times New Roman" w:cs="Times New Roman"/>
          <w:sz w:val="24"/>
          <w:szCs w:val="24"/>
        </w:rPr>
        <w:t xml:space="preserve"> </w:t>
      </w:r>
      <w:r w:rsidR="00FA4386" w:rsidRPr="00BD2D06">
        <w:rPr>
          <w:rFonts w:ascii="Times New Roman" w:hAnsi="Times New Roman" w:cs="Times New Roman"/>
          <w:sz w:val="24"/>
          <w:szCs w:val="24"/>
        </w:rPr>
        <w:t>Vero cell</w:t>
      </w:r>
      <w:r w:rsidR="00C17E52">
        <w:rPr>
          <w:rFonts w:ascii="Times New Roman" w:hAnsi="Times New Roman" w:cs="Times New Roman"/>
          <w:sz w:val="24"/>
          <w:szCs w:val="24"/>
        </w:rPr>
        <w:t>s</w:t>
      </w:r>
      <w:r w:rsidR="00FA4386" w:rsidRPr="00BD2D06">
        <w:rPr>
          <w:rFonts w:ascii="Times New Roman" w:hAnsi="Times New Roman" w:cs="Times New Roman"/>
          <w:sz w:val="24"/>
          <w:szCs w:val="24"/>
        </w:rPr>
        <w:t xml:space="preserve"> (</w:t>
      </w:r>
      <w:r w:rsidR="00C17E52">
        <w:rPr>
          <w:rFonts w:ascii="Times New Roman" w:hAnsi="Times New Roman" w:cs="Times New Roman"/>
          <w:sz w:val="24"/>
          <w:szCs w:val="24"/>
        </w:rPr>
        <w:t xml:space="preserve">the </w:t>
      </w:r>
      <w:r w:rsidR="00FA4386" w:rsidRPr="00BD2D06">
        <w:rPr>
          <w:rFonts w:ascii="Times New Roman" w:hAnsi="Times New Roman" w:cs="Times New Roman"/>
          <w:sz w:val="24"/>
          <w:szCs w:val="24"/>
        </w:rPr>
        <w:t>Vero cell line was initiated from the kidney of a</w:t>
      </w:r>
      <w:r w:rsidR="001A2306" w:rsidRPr="00BD2D06">
        <w:rPr>
          <w:rFonts w:ascii="Times New Roman" w:hAnsi="Times New Roman" w:cs="Times New Roman"/>
          <w:sz w:val="24"/>
          <w:szCs w:val="24"/>
        </w:rPr>
        <w:t>n</w:t>
      </w:r>
      <w:r w:rsidR="00FA4386" w:rsidRPr="00BD2D06">
        <w:rPr>
          <w:rFonts w:ascii="Times New Roman" w:hAnsi="Times New Roman" w:cs="Times New Roman"/>
          <w:sz w:val="24"/>
          <w:szCs w:val="24"/>
        </w:rPr>
        <w:t xml:space="preserve"> African green monkey)</w:t>
      </w:r>
      <w:r w:rsidRPr="00BD2D06">
        <w:rPr>
          <w:rFonts w:ascii="Times New Roman" w:hAnsi="Times New Roman" w:cs="Times New Roman"/>
          <w:sz w:val="24"/>
          <w:szCs w:val="24"/>
        </w:rPr>
        <w:t xml:space="preserve">. Both members of a read pair were discarded if one read matched the </w:t>
      </w:r>
      <w:r w:rsidR="00C17E52" w:rsidRPr="00BD2D06">
        <w:rPr>
          <w:rFonts w:ascii="Times New Roman" w:hAnsi="Times New Roman" w:cs="Times New Roman"/>
          <w:i/>
          <w:iCs/>
          <w:sz w:val="24"/>
          <w:szCs w:val="24"/>
        </w:rPr>
        <w:t>C</w:t>
      </w:r>
      <w:r w:rsidR="00C17E52">
        <w:rPr>
          <w:rFonts w:ascii="Times New Roman" w:hAnsi="Times New Roman" w:cs="Times New Roman"/>
          <w:i/>
          <w:iCs/>
          <w:sz w:val="24"/>
          <w:szCs w:val="24"/>
        </w:rPr>
        <w:t>.</w:t>
      </w:r>
      <w:r w:rsidR="00C17E52" w:rsidRPr="00BD2D06">
        <w:rPr>
          <w:rFonts w:ascii="Times New Roman" w:hAnsi="Times New Roman" w:cs="Times New Roman"/>
          <w:i/>
          <w:iCs/>
          <w:sz w:val="24"/>
          <w:szCs w:val="24"/>
        </w:rPr>
        <w:t xml:space="preserve"> </w:t>
      </w:r>
      <w:proofErr w:type="spellStart"/>
      <w:r w:rsidRPr="00BD2D06">
        <w:rPr>
          <w:rFonts w:ascii="Times New Roman" w:hAnsi="Times New Roman" w:cs="Times New Roman"/>
          <w:i/>
          <w:iCs/>
          <w:sz w:val="24"/>
          <w:szCs w:val="24"/>
        </w:rPr>
        <w:t>sabaeus</w:t>
      </w:r>
      <w:proofErr w:type="spellEnd"/>
      <w:r w:rsidRPr="00BD2D06">
        <w:rPr>
          <w:rFonts w:ascii="Times New Roman" w:hAnsi="Times New Roman" w:cs="Times New Roman"/>
          <w:sz w:val="24"/>
          <w:szCs w:val="24"/>
        </w:rPr>
        <w:t xml:space="preserve"> genome by using </w:t>
      </w:r>
      <w:proofErr w:type="spellStart"/>
      <w:r w:rsidRPr="00BD2D06">
        <w:rPr>
          <w:rFonts w:ascii="Times New Roman" w:hAnsi="Times New Roman" w:cs="Times New Roman"/>
          <w:sz w:val="24"/>
          <w:szCs w:val="24"/>
        </w:rPr>
        <w:t>samtools</w:t>
      </w:r>
      <w:proofErr w:type="spellEnd"/>
      <w:r w:rsidRPr="00BD2D06">
        <w:rPr>
          <w:rFonts w:ascii="Times New Roman" w:hAnsi="Times New Roman" w:cs="Times New Roman"/>
          <w:sz w:val="24"/>
          <w:szCs w:val="24"/>
        </w:rPr>
        <w:t xml:space="preserve"> v1.9 with parameters -f 4. </w:t>
      </w:r>
      <w:proofErr w:type="spellStart"/>
      <w:r w:rsidRPr="00BD2D06">
        <w:rPr>
          <w:rFonts w:ascii="Times New Roman" w:hAnsi="Times New Roman" w:cs="Times New Roman"/>
          <w:i/>
          <w:iCs/>
          <w:sz w:val="24"/>
          <w:szCs w:val="24"/>
        </w:rPr>
        <w:t>Rickettsia</w:t>
      </w:r>
      <w:r w:rsidR="008959A7">
        <w:rPr>
          <w:rFonts w:ascii="Times New Roman" w:hAnsi="Times New Roman" w:cs="Times New Roman"/>
          <w:i/>
          <w:iCs/>
          <w:sz w:val="24"/>
          <w:szCs w:val="24"/>
        </w:rPr>
        <w:t>e</w:t>
      </w:r>
      <w:proofErr w:type="spellEnd"/>
      <w:r w:rsidRPr="00BD2D06">
        <w:rPr>
          <w:rFonts w:ascii="Times New Roman" w:hAnsi="Times New Roman" w:cs="Times New Roman"/>
          <w:i/>
          <w:iCs/>
          <w:sz w:val="24"/>
          <w:szCs w:val="24"/>
        </w:rPr>
        <w:t xml:space="preserve"> </w:t>
      </w:r>
      <w:r w:rsidRPr="00BD2D06">
        <w:rPr>
          <w:rFonts w:ascii="Times New Roman" w:hAnsi="Times New Roman" w:cs="Times New Roman"/>
          <w:sz w:val="24"/>
          <w:szCs w:val="24"/>
        </w:rPr>
        <w:t>genomes were assembl</w:t>
      </w:r>
      <w:r w:rsidR="00FA4386" w:rsidRPr="00BD2D06">
        <w:rPr>
          <w:rFonts w:ascii="Times New Roman" w:hAnsi="Times New Roman" w:cs="Times New Roman"/>
          <w:sz w:val="24"/>
          <w:szCs w:val="24"/>
        </w:rPr>
        <w:t>ed</w:t>
      </w:r>
      <w:r w:rsidRPr="00BD2D06">
        <w:rPr>
          <w:rFonts w:ascii="Times New Roman" w:hAnsi="Times New Roman" w:cs="Times New Roman"/>
          <w:sz w:val="24"/>
          <w:szCs w:val="24"/>
        </w:rPr>
        <w:t xml:space="preserve"> using </w:t>
      </w:r>
      <w:proofErr w:type="spellStart"/>
      <w:r w:rsidRPr="00BD2D06">
        <w:rPr>
          <w:rFonts w:ascii="Times New Roman" w:hAnsi="Times New Roman" w:cs="Times New Roman"/>
          <w:sz w:val="24"/>
          <w:szCs w:val="24"/>
        </w:rPr>
        <w:t>SPAdes</w:t>
      </w:r>
      <w:proofErr w:type="spellEnd"/>
      <w:r w:rsidRPr="00BD2D06">
        <w:rPr>
          <w:rFonts w:ascii="Times New Roman" w:hAnsi="Times New Roman" w:cs="Times New Roman"/>
          <w:sz w:val="24"/>
          <w:szCs w:val="24"/>
        </w:rPr>
        <w:t xml:space="preserve"> v3.15.2 with parameters --isolate. </w:t>
      </w:r>
      <w:proofErr w:type="spellStart"/>
      <w:r w:rsidRPr="00BD2D06">
        <w:rPr>
          <w:rFonts w:ascii="Times New Roman" w:hAnsi="Times New Roman" w:cs="Times New Roman"/>
          <w:sz w:val="24"/>
          <w:szCs w:val="24"/>
        </w:rPr>
        <w:t>Busco</w:t>
      </w:r>
      <w:proofErr w:type="spellEnd"/>
      <w:r w:rsidRPr="00BD2D06">
        <w:rPr>
          <w:rFonts w:ascii="Times New Roman" w:hAnsi="Times New Roman" w:cs="Times New Roman"/>
          <w:sz w:val="24"/>
          <w:szCs w:val="24"/>
        </w:rPr>
        <w:t xml:space="preserve"> v4.1.2 </w:t>
      </w:r>
      <w:r w:rsidR="00FA4386" w:rsidRPr="00BD2D06">
        <w:rPr>
          <w:rFonts w:ascii="Times New Roman" w:hAnsi="Times New Roman" w:cs="Times New Roman"/>
          <w:sz w:val="24"/>
          <w:szCs w:val="24"/>
        </w:rPr>
        <w:t xml:space="preserve">was </w:t>
      </w:r>
      <w:r w:rsidRPr="00BD2D06">
        <w:rPr>
          <w:rFonts w:ascii="Times New Roman" w:hAnsi="Times New Roman" w:cs="Times New Roman"/>
          <w:sz w:val="24"/>
          <w:szCs w:val="24"/>
        </w:rPr>
        <w:t>used to evaluate the completeness of the assembly with parameters -l rickettsiales_odb10. The</w:t>
      </w:r>
      <w:r w:rsidR="00E1328E">
        <w:rPr>
          <w:rFonts w:ascii="Times New Roman" w:hAnsi="Times New Roman" w:cs="Times New Roman"/>
          <w:sz w:val="24"/>
          <w:szCs w:val="24"/>
        </w:rPr>
        <w:t xml:space="preserve"> </w:t>
      </w:r>
      <w:proofErr w:type="spellStart"/>
      <w:r w:rsidRPr="00BD2D06">
        <w:rPr>
          <w:rFonts w:ascii="Times New Roman" w:hAnsi="Times New Roman" w:cs="Times New Roman"/>
          <w:sz w:val="24"/>
          <w:szCs w:val="24"/>
        </w:rPr>
        <w:t>OrthoANI</w:t>
      </w:r>
      <w:proofErr w:type="spellEnd"/>
      <w:r w:rsidRPr="00BD2D06">
        <w:rPr>
          <w:rFonts w:ascii="Times New Roman" w:hAnsi="Times New Roman" w:cs="Times New Roman"/>
          <w:sz w:val="24"/>
          <w:szCs w:val="24"/>
        </w:rPr>
        <w:t xml:space="preserve"> values between genomes were calculated by the </w:t>
      </w:r>
      <w:proofErr w:type="spellStart"/>
      <w:r w:rsidRPr="00BD2D06">
        <w:rPr>
          <w:rFonts w:ascii="Times New Roman" w:hAnsi="Times New Roman" w:cs="Times New Roman"/>
          <w:sz w:val="24"/>
          <w:szCs w:val="24"/>
        </w:rPr>
        <w:t>OrthoANI</w:t>
      </w:r>
      <w:proofErr w:type="spellEnd"/>
      <w:r w:rsidRPr="00BD2D06">
        <w:rPr>
          <w:rFonts w:ascii="Times New Roman" w:hAnsi="Times New Roman" w:cs="Times New Roman"/>
          <w:sz w:val="24"/>
          <w:szCs w:val="24"/>
        </w:rPr>
        <w:t xml:space="preserve"> v0.91. Gene annotation was accomplished by </w:t>
      </w:r>
      <w:proofErr w:type="spellStart"/>
      <w:r w:rsidRPr="00BD2D06">
        <w:rPr>
          <w:rFonts w:ascii="Times New Roman" w:hAnsi="Times New Roman" w:cs="Times New Roman"/>
          <w:sz w:val="24"/>
          <w:szCs w:val="24"/>
        </w:rPr>
        <w:t>Prokka</w:t>
      </w:r>
      <w:proofErr w:type="spellEnd"/>
      <w:r w:rsidRPr="00BD2D06">
        <w:rPr>
          <w:rFonts w:ascii="Times New Roman" w:hAnsi="Times New Roman" w:cs="Times New Roman"/>
          <w:sz w:val="24"/>
          <w:szCs w:val="24"/>
        </w:rPr>
        <w:t xml:space="preserve"> v1.14.6 with default parameters. GC content and GC skew value were calculated by </w:t>
      </w:r>
      <w:proofErr w:type="spellStart"/>
      <w:r w:rsidRPr="00BD2D06">
        <w:rPr>
          <w:rFonts w:ascii="Times New Roman" w:hAnsi="Times New Roman" w:cs="Times New Roman"/>
          <w:sz w:val="24"/>
          <w:szCs w:val="24"/>
        </w:rPr>
        <w:t>GCcalc</w:t>
      </w:r>
      <w:proofErr w:type="spellEnd"/>
      <w:r w:rsidRPr="00BD2D06">
        <w:rPr>
          <w:rFonts w:ascii="Times New Roman" w:hAnsi="Times New Roman" w:cs="Times New Roman"/>
          <w:sz w:val="24"/>
          <w:szCs w:val="24"/>
        </w:rPr>
        <w:t xml:space="preserve"> v1.0.0. KEGG annotation </w:t>
      </w:r>
      <w:r w:rsidR="00FA4386" w:rsidRPr="00BD2D06">
        <w:rPr>
          <w:rFonts w:ascii="Times New Roman" w:hAnsi="Times New Roman" w:cs="Times New Roman"/>
          <w:sz w:val="24"/>
          <w:szCs w:val="24"/>
        </w:rPr>
        <w:t xml:space="preserve">was </w:t>
      </w:r>
      <w:r w:rsidRPr="00BD2D06">
        <w:rPr>
          <w:rFonts w:ascii="Times New Roman" w:hAnsi="Times New Roman" w:cs="Times New Roman"/>
          <w:sz w:val="24"/>
          <w:szCs w:val="24"/>
        </w:rPr>
        <w:t xml:space="preserve">accomplished by </w:t>
      </w:r>
      <w:proofErr w:type="spellStart"/>
      <w:r w:rsidRPr="00BD2D06">
        <w:rPr>
          <w:rFonts w:ascii="Times New Roman" w:hAnsi="Times New Roman" w:cs="Times New Roman"/>
          <w:sz w:val="24"/>
          <w:szCs w:val="24"/>
        </w:rPr>
        <w:t>BlastKOALA</w:t>
      </w:r>
      <w:proofErr w:type="spellEnd"/>
      <w:r w:rsidRPr="00BD2D06">
        <w:rPr>
          <w:rFonts w:ascii="Times New Roman" w:hAnsi="Times New Roman" w:cs="Times New Roman"/>
          <w:sz w:val="24"/>
          <w:szCs w:val="24"/>
        </w:rPr>
        <w:t xml:space="preserve"> at the KEGG Web site (</w:t>
      </w:r>
      <w:hyperlink r:id="rId9" w:history="1">
        <w:r w:rsidRPr="00BD2D06">
          <w:rPr>
            <w:rStyle w:val="af0"/>
            <w:rFonts w:ascii="Times New Roman" w:hAnsi="Times New Roman" w:cs="Times New Roman"/>
            <w:color w:val="auto"/>
            <w:sz w:val="24"/>
            <w:szCs w:val="24"/>
          </w:rPr>
          <w:t>http://www.kegg.jp/blastkoala/</w:t>
        </w:r>
      </w:hyperlink>
      <w:r w:rsidRPr="00BD2D06">
        <w:rPr>
          <w:rFonts w:ascii="Times New Roman" w:hAnsi="Times New Roman" w:cs="Times New Roman"/>
          <w:sz w:val="24"/>
          <w:szCs w:val="24"/>
        </w:rPr>
        <w:t xml:space="preserve">). RNA and DNA sequencing data coverage were </w:t>
      </w:r>
      <w:r w:rsidR="001A2306" w:rsidRPr="00BD2D06">
        <w:rPr>
          <w:rFonts w:ascii="Times New Roman" w:hAnsi="Times New Roman" w:cs="Times New Roman"/>
          <w:sz w:val="24"/>
          <w:szCs w:val="24"/>
        </w:rPr>
        <w:t>summarized</w:t>
      </w:r>
      <w:r w:rsidR="00FA4386" w:rsidRPr="00BD2D06">
        <w:rPr>
          <w:rFonts w:ascii="Times New Roman" w:hAnsi="Times New Roman" w:cs="Times New Roman"/>
          <w:sz w:val="24"/>
          <w:szCs w:val="24"/>
        </w:rPr>
        <w:t xml:space="preserve"> </w:t>
      </w:r>
      <w:r w:rsidRPr="00BD2D06">
        <w:rPr>
          <w:rFonts w:ascii="Times New Roman" w:hAnsi="Times New Roman" w:cs="Times New Roman"/>
          <w:sz w:val="24"/>
          <w:szCs w:val="24"/>
        </w:rPr>
        <w:t xml:space="preserve">by </w:t>
      </w:r>
      <w:proofErr w:type="spellStart"/>
      <w:r w:rsidRPr="00BD2D06">
        <w:rPr>
          <w:rFonts w:ascii="Times New Roman" w:hAnsi="Times New Roman" w:cs="Times New Roman"/>
          <w:sz w:val="24"/>
          <w:szCs w:val="24"/>
        </w:rPr>
        <w:t>bedtools</w:t>
      </w:r>
      <w:proofErr w:type="spellEnd"/>
      <w:r w:rsidRPr="00BD2D06">
        <w:rPr>
          <w:rFonts w:ascii="Times New Roman" w:hAnsi="Times New Roman" w:cs="Times New Roman"/>
          <w:sz w:val="24"/>
          <w:szCs w:val="24"/>
        </w:rPr>
        <w:t xml:space="preserve"> v2.30.0 with parameters coverage -mean. Genes involved in metabolism and human diseases were selected by KOs below A09100 and A09160. TPM </w:t>
      </w:r>
      <w:r w:rsidR="007E1204" w:rsidRPr="00BD2D06">
        <w:rPr>
          <w:rFonts w:ascii="Times New Roman" w:hAnsi="Times New Roman" w:cs="Times New Roman"/>
          <w:sz w:val="24"/>
          <w:szCs w:val="24"/>
        </w:rPr>
        <w:t xml:space="preserve">(Transcripts Per Kilobase of exon model per Million mapped reads </w:t>
      </w:r>
      <w:r w:rsidRPr="00BD2D06">
        <w:rPr>
          <w:rFonts w:ascii="Times New Roman" w:hAnsi="Times New Roman" w:cs="Times New Roman"/>
          <w:sz w:val="24"/>
          <w:szCs w:val="24"/>
        </w:rPr>
        <w:t>of genes</w:t>
      </w:r>
      <w:r w:rsidR="007E1204" w:rsidRPr="00BD2D06">
        <w:rPr>
          <w:rFonts w:ascii="Times New Roman" w:hAnsi="Times New Roman" w:cs="Times New Roman"/>
          <w:sz w:val="24"/>
          <w:szCs w:val="24"/>
        </w:rPr>
        <w:t>)</w:t>
      </w:r>
      <w:r w:rsidRPr="00BD2D06">
        <w:rPr>
          <w:rFonts w:ascii="Times New Roman" w:hAnsi="Times New Roman" w:cs="Times New Roman"/>
          <w:sz w:val="24"/>
          <w:szCs w:val="24"/>
        </w:rPr>
        <w:t xml:space="preserve"> were calculated by </w:t>
      </w:r>
      <w:proofErr w:type="spellStart"/>
      <w:r w:rsidRPr="00BD2D06">
        <w:rPr>
          <w:rFonts w:ascii="Times New Roman" w:hAnsi="Times New Roman" w:cs="Times New Roman"/>
          <w:sz w:val="24"/>
          <w:szCs w:val="24"/>
        </w:rPr>
        <w:t>stringtie</w:t>
      </w:r>
      <w:proofErr w:type="spellEnd"/>
      <w:r w:rsidRPr="00BD2D06">
        <w:rPr>
          <w:rFonts w:ascii="Times New Roman" w:hAnsi="Times New Roman" w:cs="Times New Roman"/>
          <w:sz w:val="24"/>
          <w:szCs w:val="24"/>
        </w:rPr>
        <w:t xml:space="preserve"> v1.3.4d after RNA sequencing data were </w:t>
      </w:r>
      <w:r w:rsidR="00FA4386" w:rsidRPr="00BD2D06">
        <w:rPr>
          <w:rFonts w:ascii="Times New Roman" w:hAnsi="Times New Roman" w:cs="Times New Roman"/>
          <w:sz w:val="24"/>
          <w:szCs w:val="24"/>
        </w:rPr>
        <w:t xml:space="preserve">mapped </w:t>
      </w:r>
      <w:r w:rsidRPr="00BD2D06">
        <w:rPr>
          <w:rFonts w:ascii="Times New Roman" w:hAnsi="Times New Roman" w:cs="Times New Roman"/>
          <w:sz w:val="24"/>
          <w:szCs w:val="24"/>
        </w:rPr>
        <w:t>on</w:t>
      </w:r>
      <w:r w:rsidR="00FA4386" w:rsidRPr="00BD2D06">
        <w:rPr>
          <w:rFonts w:ascii="Times New Roman" w:hAnsi="Times New Roman" w:cs="Times New Roman"/>
          <w:sz w:val="24"/>
          <w:szCs w:val="24"/>
        </w:rPr>
        <w:t>to the</w:t>
      </w:r>
      <w:r w:rsidRPr="00BD2D06">
        <w:rPr>
          <w:rFonts w:ascii="Times New Roman" w:hAnsi="Times New Roman" w:cs="Times New Roman"/>
          <w:sz w:val="24"/>
          <w:szCs w:val="24"/>
        </w:rPr>
        <w:t xml:space="preserve"> genome by bowtie2. </w:t>
      </w:r>
    </w:p>
    <w:p w14:paraId="00DC142A" w14:textId="77446165" w:rsidR="00071D0B" w:rsidRPr="00F75AB7" w:rsidRDefault="00071D0B" w:rsidP="00071D0B">
      <w:pPr>
        <w:spacing w:after="240" w:line="480" w:lineRule="auto"/>
        <w:rPr>
          <w:rFonts w:ascii="Times New Roman" w:hAnsi="Times New Roman" w:cs="Times New Roman"/>
          <w:b/>
          <w:bCs/>
          <w:sz w:val="24"/>
          <w:szCs w:val="24"/>
        </w:rPr>
      </w:pPr>
      <w:r w:rsidRPr="00F75AB7">
        <w:rPr>
          <w:rFonts w:ascii="Times New Roman" w:hAnsi="Times New Roman" w:cs="Times New Roman"/>
          <w:b/>
          <w:bCs/>
          <w:sz w:val="24"/>
          <w:szCs w:val="24"/>
        </w:rPr>
        <w:t>Reconstruction of phylogenomic tree of “</w:t>
      </w:r>
      <w:r w:rsidR="000C7DEB" w:rsidRPr="00F75AB7">
        <w:rPr>
          <w:rFonts w:ascii="Times New Roman" w:hAnsi="Times New Roman" w:cs="Times New Roman"/>
          <w:b/>
          <w:bCs/>
          <w:i/>
          <w:iCs/>
          <w:sz w:val="24"/>
          <w:szCs w:val="24"/>
        </w:rPr>
        <w:t xml:space="preserve">R. </w:t>
      </w:r>
      <w:proofErr w:type="spellStart"/>
      <w:r w:rsidR="000C7DEB" w:rsidRPr="00F75AB7">
        <w:rPr>
          <w:rFonts w:ascii="Times New Roman" w:hAnsi="Times New Roman" w:cs="Times New Roman"/>
          <w:b/>
          <w:bCs/>
          <w:i/>
          <w:iCs/>
          <w:sz w:val="24"/>
          <w:szCs w:val="24"/>
        </w:rPr>
        <w:t>hoogstraalii</w:t>
      </w:r>
      <w:proofErr w:type="spellEnd"/>
      <w:r w:rsidR="000C7DEB" w:rsidRPr="00F75AB7">
        <w:rPr>
          <w:rFonts w:ascii="Times New Roman" w:hAnsi="Times New Roman" w:cs="Times New Roman"/>
          <w:b/>
          <w:bCs/>
          <w:sz w:val="24"/>
          <w:szCs w:val="24"/>
        </w:rPr>
        <w:t xml:space="preserve"> </w:t>
      </w:r>
      <w:r w:rsidR="00211544" w:rsidRPr="00F75AB7">
        <w:rPr>
          <w:rFonts w:ascii="Times New Roman" w:hAnsi="Times New Roman" w:cs="Times New Roman"/>
          <w:b/>
          <w:bCs/>
          <w:sz w:val="24"/>
          <w:szCs w:val="24"/>
        </w:rPr>
        <w:t>str CS</w:t>
      </w:r>
      <w:r w:rsidRPr="00F75AB7">
        <w:rPr>
          <w:rFonts w:ascii="Times New Roman" w:hAnsi="Times New Roman" w:cs="Times New Roman"/>
          <w:b/>
          <w:bCs/>
          <w:sz w:val="24"/>
          <w:szCs w:val="24"/>
        </w:rPr>
        <w:t>” and “</w:t>
      </w:r>
      <w:r w:rsidR="000C7DEB" w:rsidRPr="00F75AB7">
        <w:rPr>
          <w:rFonts w:ascii="Times New Roman" w:hAnsi="Times New Roman" w:cs="Times New Roman"/>
          <w:b/>
          <w:bCs/>
          <w:i/>
          <w:iCs/>
          <w:sz w:val="24"/>
          <w:szCs w:val="24"/>
        </w:rPr>
        <w:t xml:space="preserve">R. </w:t>
      </w:r>
      <w:proofErr w:type="spellStart"/>
      <w:r w:rsidR="00D872E4">
        <w:rPr>
          <w:rFonts w:ascii="Times New Roman" w:hAnsi="Times New Roman" w:cs="Times New Roman"/>
          <w:b/>
          <w:bCs/>
          <w:i/>
          <w:iCs/>
          <w:sz w:val="24"/>
          <w:szCs w:val="24"/>
        </w:rPr>
        <w:t>rhipicephalii</w:t>
      </w:r>
      <w:proofErr w:type="spellEnd"/>
      <w:r w:rsidR="000C7DEB" w:rsidRPr="00F75AB7">
        <w:rPr>
          <w:rFonts w:ascii="Times New Roman" w:hAnsi="Times New Roman" w:cs="Times New Roman"/>
          <w:b/>
          <w:bCs/>
          <w:sz w:val="24"/>
          <w:szCs w:val="24"/>
        </w:rPr>
        <w:t xml:space="preserve"> str EH</w:t>
      </w:r>
      <w:r w:rsidRPr="00F75AB7">
        <w:rPr>
          <w:rFonts w:ascii="Times New Roman" w:hAnsi="Times New Roman" w:cs="Times New Roman"/>
          <w:b/>
          <w:bCs/>
          <w:sz w:val="24"/>
          <w:szCs w:val="24"/>
        </w:rPr>
        <w:t>”</w:t>
      </w:r>
    </w:p>
    <w:p w14:paraId="15FE3F71" w14:textId="77777777" w:rsidR="00071D0B" w:rsidRDefault="00071D0B" w:rsidP="00465391">
      <w:pPr>
        <w:spacing w:after="240" w:line="480" w:lineRule="auto"/>
        <w:rPr>
          <w:rFonts w:ascii="Times New Roman" w:hAnsi="Times New Roman" w:cs="Times New Roman"/>
          <w:sz w:val="24"/>
          <w:szCs w:val="24"/>
        </w:rPr>
      </w:pPr>
      <w:r w:rsidRPr="004A0459">
        <w:rPr>
          <w:rFonts w:ascii="Times New Roman" w:hAnsi="Times New Roman" w:cs="Times New Roman"/>
          <w:sz w:val="24"/>
          <w:szCs w:val="24"/>
        </w:rPr>
        <w:t xml:space="preserve">First, </w:t>
      </w:r>
      <w:proofErr w:type="spellStart"/>
      <w:r w:rsidRPr="004A0459">
        <w:rPr>
          <w:rFonts w:ascii="Times New Roman" w:hAnsi="Times New Roman" w:cs="Times New Roman"/>
          <w:sz w:val="24"/>
          <w:szCs w:val="24"/>
        </w:rPr>
        <w:t>Prokka</w:t>
      </w:r>
      <w:proofErr w:type="spellEnd"/>
      <w:r w:rsidRPr="004A0459">
        <w:rPr>
          <w:rFonts w:ascii="Times New Roman" w:hAnsi="Times New Roman" w:cs="Times New Roman"/>
          <w:sz w:val="24"/>
          <w:szCs w:val="24"/>
        </w:rPr>
        <w:t xml:space="preserve"> v1.14.6 was used to annotate the genome. Gene families were identified using </w:t>
      </w:r>
      <w:proofErr w:type="spellStart"/>
      <w:r w:rsidRPr="004A0459">
        <w:rPr>
          <w:rFonts w:ascii="Times New Roman" w:hAnsi="Times New Roman" w:cs="Times New Roman"/>
          <w:sz w:val="24"/>
          <w:szCs w:val="24"/>
        </w:rPr>
        <w:t>orthofinder</w:t>
      </w:r>
      <w:proofErr w:type="spellEnd"/>
      <w:r w:rsidRPr="004A0459">
        <w:rPr>
          <w:rFonts w:ascii="Times New Roman" w:hAnsi="Times New Roman" w:cs="Times New Roman"/>
          <w:sz w:val="24"/>
          <w:szCs w:val="24"/>
        </w:rPr>
        <w:t xml:space="preserve"> v2.5.4 with default parameters</w:t>
      </w:r>
      <w:r>
        <w:rPr>
          <w:rFonts w:ascii="Times New Roman" w:hAnsi="Times New Roman" w:cs="Times New Roman"/>
          <w:sz w:val="24"/>
          <w:szCs w:val="24"/>
        </w:rPr>
        <w:t xml:space="preserve"> </w:t>
      </w:r>
      <w:r>
        <w:rPr>
          <w:rFonts w:ascii="Times New Roman" w:hAnsi="Times New Roman" w:cs="Times New Roman" w:hint="eastAsia"/>
          <w:sz w:val="24"/>
          <w:szCs w:val="24"/>
        </w:rPr>
        <w:t>among</w:t>
      </w:r>
      <w:r>
        <w:rPr>
          <w:rFonts w:ascii="Times New Roman" w:hAnsi="Times New Roman" w:cs="Times New Roman"/>
          <w:sz w:val="24"/>
          <w:szCs w:val="24"/>
        </w:rPr>
        <w:t xml:space="preserve"> 25 </w:t>
      </w:r>
      <w:r w:rsidRPr="004A147F">
        <w:rPr>
          <w:rFonts w:ascii="Times New Roman" w:hAnsi="Times New Roman" w:cs="Times New Roman"/>
          <w:sz w:val="24"/>
          <w:szCs w:val="24"/>
        </w:rPr>
        <w:t>Rickettsia</w:t>
      </w:r>
      <w:r>
        <w:rPr>
          <w:rFonts w:ascii="Times New Roman" w:hAnsi="Times New Roman" w:cs="Times New Roman"/>
          <w:sz w:val="24"/>
          <w:szCs w:val="24"/>
        </w:rPr>
        <w:t xml:space="preserve"> species and two outgroup species</w:t>
      </w:r>
      <w:r w:rsidRPr="004A0459">
        <w:rPr>
          <w:rFonts w:ascii="Times New Roman" w:hAnsi="Times New Roman" w:cs="Times New Roman"/>
          <w:sz w:val="24"/>
          <w:szCs w:val="24"/>
        </w:rPr>
        <w:t xml:space="preserve">. Single-copy gene families (n = </w:t>
      </w:r>
      <w:r>
        <w:rPr>
          <w:rFonts w:ascii="Times New Roman" w:hAnsi="Times New Roman" w:cs="Times New Roman"/>
          <w:sz w:val="24"/>
          <w:szCs w:val="24"/>
        </w:rPr>
        <w:t>332</w:t>
      </w:r>
      <w:r w:rsidRPr="004A0459">
        <w:rPr>
          <w:rFonts w:ascii="Times New Roman" w:hAnsi="Times New Roman" w:cs="Times New Roman"/>
          <w:sz w:val="24"/>
          <w:szCs w:val="24"/>
        </w:rPr>
        <w:t xml:space="preserve">) were used for subsequent phylogenetic analysis. The protein sequences of these single-copy genes were aligned using MUSCLE v3.8.1551. </w:t>
      </w:r>
      <w:proofErr w:type="spellStart"/>
      <w:r w:rsidRPr="004A0459">
        <w:rPr>
          <w:rFonts w:ascii="Times New Roman" w:hAnsi="Times New Roman" w:cs="Times New Roman"/>
          <w:sz w:val="24"/>
          <w:szCs w:val="24"/>
        </w:rPr>
        <w:t>Gblocks</w:t>
      </w:r>
      <w:proofErr w:type="spellEnd"/>
      <w:r w:rsidRPr="004A0459">
        <w:rPr>
          <w:rFonts w:ascii="Times New Roman" w:hAnsi="Times New Roman" w:cs="Times New Roman"/>
          <w:sz w:val="24"/>
          <w:szCs w:val="24"/>
        </w:rPr>
        <w:t xml:space="preserve"> v0.91b was used to select of conserved blocks from aligned sequences. Finally, </w:t>
      </w:r>
      <w:proofErr w:type="spellStart"/>
      <w:r w:rsidRPr="00EC00DC">
        <w:rPr>
          <w:rFonts w:ascii="Times New Roman" w:hAnsi="Times New Roman" w:cs="Times New Roman"/>
          <w:sz w:val="24"/>
          <w:szCs w:val="24"/>
        </w:rPr>
        <w:t>Raxml</w:t>
      </w:r>
      <w:proofErr w:type="spellEnd"/>
      <w:r w:rsidRPr="00EC00DC">
        <w:rPr>
          <w:rFonts w:ascii="Times New Roman" w:hAnsi="Times New Roman" w:cs="Times New Roman"/>
          <w:sz w:val="24"/>
          <w:szCs w:val="24"/>
        </w:rPr>
        <w:t xml:space="preserve"> v8.2.12</w:t>
      </w:r>
      <w:r w:rsidRPr="004A0459">
        <w:rPr>
          <w:rFonts w:ascii="Times New Roman" w:hAnsi="Times New Roman" w:cs="Times New Roman"/>
          <w:sz w:val="24"/>
          <w:szCs w:val="24"/>
        </w:rPr>
        <w:t xml:space="preserve"> was used to generate phylogenomic tree and count branch support.</w:t>
      </w:r>
    </w:p>
    <w:p w14:paraId="55D47DA9" w14:textId="77777777" w:rsidR="00071D0B" w:rsidRPr="00F75AB7" w:rsidRDefault="00071D0B" w:rsidP="00071D0B">
      <w:pPr>
        <w:spacing w:after="240" w:line="480" w:lineRule="auto"/>
        <w:rPr>
          <w:rFonts w:ascii="Times New Roman" w:hAnsi="Times New Roman" w:cs="Times New Roman"/>
          <w:b/>
          <w:bCs/>
          <w:sz w:val="24"/>
          <w:szCs w:val="24"/>
        </w:rPr>
      </w:pPr>
      <w:r w:rsidRPr="00F75AB7">
        <w:rPr>
          <w:rFonts w:ascii="Times New Roman" w:hAnsi="Times New Roman" w:cs="Times New Roman"/>
          <w:b/>
          <w:bCs/>
          <w:sz w:val="24"/>
          <w:szCs w:val="24"/>
        </w:rPr>
        <w:t xml:space="preserve">Mixed sample genome assembly and </w:t>
      </w:r>
      <w:r w:rsidRPr="00F75AB7">
        <w:rPr>
          <w:rFonts w:ascii="Times New Roman" w:hAnsi="Times New Roman" w:cs="Times New Roman" w:hint="eastAsia"/>
          <w:b/>
          <w:bCs/>
          <w:sz w:val="24"/>
          <w:szCs w:val="24"/>
        </w:rPr>
        <w:t>genome</w:t>
      </w:r>
      <w:r w:rsidRPr="00F75AB7">
        <w:t xml:space="preserve"> </w:t>
      </w:r>
      <w:r w:rsidRPr="00F75AB7">
        <w:rPr>
          <w:rFonts w:ascii="Times New Roman" w:hAnsi="Times New Roman" w:cs="Times New Roman"/>
          <w:b/>
          <w:bCs/>
          <w:sz w:val="24"/>
          <w:szCs w:val="24"/>
        </w:rPr>
        <w:t>distinguished.</w:t>
      </w:r>
    </w:p>
    <w:p w14:paraId="53E596CB" w14:textId="55D0DC74" w:rsidR="00071D0B" w:rsidRDefault="00071D0B" w:rsidP="00465391">
      <w:pPr>
        <w:spacing w:after="240" w:line="480" w:lineRule="auto"/>
        <w:rPr>
          <w:rFonts w:ascii="Times New Roman" w:hAnsi="Times New Roman" w:cs="Times New Roman"/>
          <w:sz w:val="24"/>
          <w:szCs w:val="24"/>
        </w:rPr>
      </w:pPr>
      <w:r w:rsidRPr="004A0459">
        <w:rPr>
          <w:rFonts w:ascii="Times New Roman" w:hAnsi="Times New Roman" w:cs="Times New Roman"/>
          <w:sz w:val="24"/>
          <w:szCs w:val="24"/>
        </w:rPr>
        <w:t xml:space="preserve">Raw reads </w:t>
      </w:r>
      <w:r>
        <w:rPr>
          <w:rFonts w:ascii="Times New Roman" w:hAnsi="Times New Roman" w:cs="Times New Roman"/>
          <w:sz w:val="24"/>
          <w:szCs w:val="24"/>
        </w:rPr>
        <w:t xml:space="preserve">from mixed sample </w:t>
      </w:r>
      <w:r w:rsidRPr="004A0459">
        <w:rPr>
          <w:rFonts w:ascii="Times New Roman" w:hAnsi="Times New Roman" w:cs="Times New Roman"/>
          <w:sz w:val="24"/>
          <w:szCs w:val="24"/>
        </w:rPr>
        <w:t>were</w:t>
      </w:r>
      <w:r>
        <w:rPr>
          <w:rFonts w:ascii="Times New Roman" w:hAnsi="Times New Roman" w:cs="Times New Roman"/>
          <w:sz w:val="24"/>
          <w:szCs w:val="24"/>
        </w:rPr>
        <w:t xml:space="preserve"> applied to</w:t>
      </w:r>
      <w:r w:rsidRPr="004A0459">
        <w:rPr>
          <w:rFonts w:ascii="Times New Roman" w:hAnsi="Times New Roman" w:cs="Times New Roman"/>
          <w:sz w:val="24"/>
          <w:szCs w:val="24"/>
        </w:rPr>
        <w:t xml:space="preserve"> </w:t>
      </w:r>
      <w:r>
        <w:rPr>
          <w:rFonts w:ascii="Times New Roman" w:hAnsi="Times New Roman" w:cs="Times New Roman"/>
          <w:sz w:val="24"/>
          <w:szCs w:val="24"/>
        </w:rPr>
        <w:t xml:space="preserve">quality control and host filter pipeline as described above. </w:t>
      </w:r>
      <w:proofErr w:type="spellStart"/>
      <w:r w:rsidRPr="004A0459">
        <w:rPr>
          <w:rFonts w:ascii="Times New Roman" w:hAnsi="Times New Roman" w:cs="Times New Roman"/>
          <w:sz w:val="24"/>
          <w:szCs w:val="24"/>
        </w:rPr>
        <w:t>Rickettsiae</w:t>
      </w:r>
      <w:proofErr w:type="spellEnd"/>
      <w:r w:rsidRPr="004A0459">
        <w:rPr>
          <w:rFonts w:ascii="Times New Roman" w:hAnsi="Times New Roman" w:cs="Times New Roman"/>
          <w:sz w:val="24"/>
          <w:szCs w:val="24"/>
        </w:rPr>
        <w:t xml:space="preserve"> genomes were assembled using </w:t>
      </w:r>
      <w:proofErr w:type="spellStart"/>
      <w:r w:rsidRPr="004A0459">
        <w:rPr>
          <w:rFonts w:ascii="Times New Roman" w:hAnsi="Times New Roman" w:cs="Times New Roman"/>
          <w:sz w:val="24"/>
          <w:szCs w:val="24"/>
        </w:rPr>
        <w:t>SPAdes</w:t>
      </w:r>
      <w:proofErr w:type="spellEnd"/>
      <w:r w:rsidRPr="004A0459">
        <w:rPr>
          <w:rFonts w:ascii="Times New Roman" w:hAnsi="Times New Roman" w:cs="Times New Roman"/>
          <w:sz w:val="24"/>
          <w:szCs w:val="24"/>
        </w:rPr>
        <w:t xml:space="preserve"> v3.15.2 with parameters </w:t>
      </w:r>
      <w:r>
        <w:rPr>
          <w:rFonts w:ascii="Times New Roman" w:hAnsi="Times New Roman" w:cs="Times New Roman" w:hint="eastAsia"/>
          <w:sz w:val="24"/>
          <w:szCs w:val="24"/>
        </w:rPr>
        <w:t>--</w:t>
      </w:r>
      <w:r>
        <w:rPr>
          <w:rFonts w:ascii="Times New Roman" w:hAnsi="Times New Roman" w:cs="Times New Roman"/>
          <w:sz w:val="24"/>
          <w:szCs w:val="24"/>
        </w:rPr>
        <w:t>meta</w:t>
      </w:r>
      <w:r w:rsidRPr="004A0459">
        <w:rPr>
          <w:rFonts w:ascii="Times New Roman" w:hAnsi="Times New Roman" w:cs="Times New Roman"/>
          <w:sz w:val="24"/>
          <w:szCs w:val="24"/>
        </w:rPr>
        <w:t>.</w:t>
      </w:r>
      <w:r>
        <w:rPr>
          <w:rFonts w:ascii="Times New Roman" w:hAnsi="Times New Roman" w:cs="Times New Roman"/>
          <w:sz w:val="24"/>
          <w:szCs w:val="24"/>
        </w:rPr>
        <w:t xml:space="preserve"> </w:t>
      </w:r>
      <w:r w:rsidRPr="0096729C">
        <w:rPr>
          <w:rFonts w:ascii="Times New Roman" w:hAnsi="Times New Roman" w:cs="Times New Roman"/>
          <w:sz w:val="24"/>
          <w:szCs w:val="24"/>
        </w:rPr>
        <w:t>Assembled</w:t>
      </w:r>
      <w:r>
        <w:rPr>
          <w:rFonts w:ascii="Times New Roman" w:hAnsi="Times New Roman" w:cs="Times New Roman"/>
          <w:sz w:val="24"/>
          <w:szCs w:val="24"/>
        </w:rPr>
        <w:t xml:space="preserve"> sequences were aligned to </w:t>
      </w:r>
      <w:r w:rsidR="000C7DEB">
        <w:rPr>
          <w:rFonts w:ascii="Times New Roman" w:hAnsi="Times New Roman" w:cs="Times New Roman"/>
          <w:i/>
          <w:iCs/>
          <w:sz w:val="24"/>
          <w:szCs w:val="24"/>
        </w:rPr>
        <w:t xml:space="preserve">Rickettsia </w:t>
      </w:r>
      <w:proofErr w:type="spellStart"/>
      <w:r w:rsidR="000B2912" w:rsidRPr="00BD2D06">
        <w:rPr>
          <w:rFonts w:ascii="Times New Roman" w:hAnsi="Times New Roman" w:cs="Times New Roman"/>
          <w:i/>
          <w:iCs/>
          <w:sz w:val="24"/>
          <w:szCs w:val="24"/>
        </w:rPr>
        <w:t>massiliae</w:t>
      </w:r>
      <w:proofErr w:type="spellEnd"/>
      <w:r w:rsidR="000B2912">
        <w:rPr>
          <w:rFonts w:ascii="Times New Roman" w:hAnsi="Times New Roman" w:cs="Times New Roman"/>
          <w:sz w:val="24"/>
          <w:szCs w:val="24"/>
        </w:rPr>
        <w:t xml:space="preserve"> </w:t>
      </w:r>
      <w:r>
        <w:rPr>
          <w:rFonts w:ascii="Times New Roman" w:hAnsi="Times New Roman" w:cs="Times New Roman"/>
          <w:sz w:val="24"/>
          <w:szCs w:val="24"/>
        </w:rPr>
        <w:t xml:space="preserve">genome </w:t>
      </w:r>
      <w:r w:rsidRPr="00A50A65">
        <w:rPr>
          <w:rFonts w:ascii="Times New Roman" w:hAnsi="Times New Roman" w:cs="Times New Roman"/>
          <w:sz w:val="24"/>
          <w:szCs w:val="24"/>
        </w:rPr>
        <w:t xml:space="preserve">and </w:t>
      </w:r>
      <w:r w:rsidR="000C7DEB">
        <w:rPr>
          <w:rFonts w:ascii="Times New Roman" w:hAnsi="Times New Roman" w:cs="Times New Roman"/>
          <w:i/>
          <w:iCs/>
          <w:sz w:val="24"/>
          <w:szCs w:val="24"/>
        </w:rPr>
        <w:t xml:space="preserve">Rickettsia </w:t>
      </w:r>
      <w:proofErr w:type="spellStart"/>
      <w:r w:rsidR="000C7DEB">
        <w:rPr>
          <w:rFonts w:ascii="Times New Roman" w:hAnsi="Times New Roman" w:cs="Times New Roman"/>
          <w:i/>
          <w:iCs/>
          <w:sz w:val="24"/>
          <w:szCs w:val="24"/>
        </w:rPr>
        <w:t>hoogstraalii</w:t>
      </w:r>
      <w:proofErr w:type="spellEnd"/>
      <w:r>
        <w:rPr>
          <w:rFonts w:ascii="Times New Roman" w:hAnsi="Times New Roman" w:cs="Times New Roman"/>
          <w:sz w:val="24"/>
          <w:szCs w:val="24"/>
        </w:rPr>
        <w:t xml:space="preserve"> genome by </w:t>
      </w:r>
      <w:proofErr w:type="spellStart"/>
      <w:r w:rsidRPr="00A50A65">
        <w:rPr>
          <w:rFonts w:ascii="Times New Roman" w:hAnsi="Times New Roman" w:cs="Times New Roman"/>
          <w:sz w:val="24"/>
          <w:szCs w:val="24"/>
        </w:rPr>
        <w:t>NUCmer</w:t>
      </w:r>
      <w:proofErr w:type="spellEnd"/>
      <w:r w:rsidRPr="00A50A65">
        <w:rPr>
          <w:rFonts w:ascii="Times New Roman" w:hAnsi="Times New Roman" w:cs="Times New Roman"/>
          <w:sz w:val="24"/>
          <w:szCs w:val="24"/>
        </w:rPr>
        <w:t xml:space="preserve"> </w:t>
      </w:r>
      <w:r>
        <w:rPr>
          <w:rFonts w:ascii="Times New Roman" w:hAnsi="Times New Roman" w:cs="Times New Roman"/>
          <w:sz w:val="24"/>
          <w:szCs w:val="24"/>
        </w:rPr>
        <w:t>v</w:t>
      </w:r>
      <w:r w:rsidRPr="00A50A65">
        <w:rPr>
          <w:rFonts w:ascii="Times New Roman" w:hAnsi="Times New Roman" w:cs="Times New Roman"/>
          <w:sz w:val="24"/>
          <w:szCs w:val="24"/>
        </w:rPr>
        <w:t>3.1</w:t>
      </w:r>
      <w:r>
        <w:rPr>
          <w:rFonts w:ascii="Times New Roman" w:hAnsi="Times New Roman" w:cs="Times New Roman" w:hint="eastAsia"/>
          <w:sz w:val="24"/>
          <w:szCs w:val="24"/>
        </w:rPr>
        <w:t>.</w:t>
      </w:r>
      <w:r>
        <w:rPr>
          <w:rFonts w:ascii="Times New Roman" w:hAnsi="Times New Roman" w:cs="Times New Roman"/>
          <w:sz w:val="24"/>
          <w:szCs w:val="24"/>
        </w:rPr>
        <w:t xml:space="preserve"> S</w:t>
      </w:r>
      <w:r w:rsidRPr="00A50A65">
        <w:rPr>
          <w:rFonts w:ascii="Times New Roman" w:hAnsi="Times New Roman" w:cs="Times New Roman"/>
          <w:sz w:val="24"/>
          <w:szCs w:val="24"/>
        </w:rPr>
        <w:t>equences</w:t>
      </w:r>
      <w:r>
        <w:rPr>
          <w:rFonts w:ascii="Times New Roman" w:hAnsi="Times New Roman" w:cs="Times New Roman"/>
          <w:sz w:val="24"/>
          <w:szCs w:val="24"/>
        </w:rPr>
        <w:t xml:space="preserve"> </w:t>
      </w:r>
      <w:r>
        <w:rPr>
          <w:rFonts w:ascii="Times New Roman" w:hAnsi="Times New Roman" w:cs="Times New Roman" w:hint="eastAsia"/>
          <w:sz w:val="24"/>
          <w:szCs w:val="24"/>
        </w:rPr>
        <w:t>were</w:t>
      </w:r>
      <w:r>
        <w:rPr>
          <w:rFonts w:ascii="Times New Roman" w:hAnsi="Times New Roman" w:cs="Times New Roman"/>
          <w:sz w:val="24"/>
          <w:szCs w:val="24"/>
        </w:rPr>
        <w:t xml:space="preserve"> split into two genomes based on </w:t>
      </w:r>
      <w:proofErr w:type="spellStart"/>
      <w:r>
        <w:rPr>
          <w:rFonts w:ascii="Times New Roman" w:hAnsi="Times New Roman" w:cs="Times New Roman"/>
          <w:sz w:val="24"/>
          <w:szCs w:val="24"/>
        </w:rPr>
        <w:t>overal</w:t>
      </w:r>
      <w:proofErr w:type="spellEnd"/>
      <w:r>
        <w:rPr>
          <w:rFonts w:ascii="Times New Roman" w:hAnsi="Times New Roman" w:cs="Times New Roman"/>
          <w:sz w:val="24"/>
          <w:szCs w:val="24"/>
        </w:rPr>
        <w:t xml:space="preserve"> sequence identity. P</w:t>
      </w:r>
      <w:r w:rsidRPr="00EA2D5F">
        <w:rPr>
          <w:rFonts w:ascii="Times New Roman" w:hAnsi="Times New Roman" w:cs="Times New Roman"/>
          <w:sz w:val="24"/>
          <w:szCs w:val="24"/>
        </w:rPr>
        <w:t>hylogenomic</w:t>
      </w:r>
      <w:r>
        <w:rPr>
          <w:rFonts w:ascii="Times New Roman" w:hAnsi="Times New Roman" w:cs="Times New Roman"/>
          <w:sz w:val="24"/>
          <w:szCs w:val="24"/>
        </w:rPr>
        <w:t xml:space="preserve"> tree was </w:t>
      </w:r>
      <w:r>
        <w:rPr>
          <w:rFonts w:ascii="Times New Roman" w:hAnsi="Times New Roman" w:cs="Times New Roman" w:hint="eastAsia"/>
          <w:sz w:val="24"/>
          <w:szCs w:val="24"/>
        </w:rPr>
        <w:t>r</w:t>
      </w:r>
      <w:r w:rsidRPr="00EA2D5F">
        <w:rPr>
          <w:rFonts w:ascii="Times New Roman" w:hAnsi="Times New Roman" w:cs="Times New Roman"/>
          <w:sz w:val="24"/>
          <w:szCs w:val="24"/>
        </w:rPr>
        <w:t>econstruct</w:t>
      </w:r>
      <w:r>
        <w:rPr>
          <w:rFonts w:ascii="Times New Roman" w:hAnsi="Times New Roman" w:cs="Times New Roman"/>
          <w:sz w:val="24"/>
          <w:szCs w:val="24"/>
        </w:rPr>
        <w:t xml:space="preserve">ed as described above with </w:t>
      </w:r>
      <w:r w:rsidRPr="00EA2D5F">
        <w:rPr>
          <w:rFonts w:ascii="Times New Roman" w:hAnsi="Times New Roman" w:cs="Times New Roman"/>
          <w:sz w:val="24"/>
          <w:szCs w:val="24"/>
        </w:rPr>
        <w:t>317</w:t>
      </w:r>
      <w:r>
        <w:rPr>
          <w:rFonts w:ascii="Times New Roman" w:hAnsi="Times New Roman" w:cs="Times New Roman"/>
          <w:sz w:val="24"/>
          <w:szCs w:val="24"/>
        </w:rPr>
        <w:t xml:space="preserve"> s</w:t>
      </w:r>
      <w:r w:rsidRPr="00EA2D5F">
        <w:rPr>
          <w:rFonts w:ascii="Times New Roman" w:hAnsi="Times New Roman" w:cs="Times New Roman"/>
          <w:sz w:val="24"/>
          <w:szCs w:val="24"/>
        </w:rPr>
        <w:t>ingle-copy gene families</w:t>
      </w:r>
      <w:r>
        <w:rPr>
          <w:rFonts w:ascii="Times New Roman" w:hAnsi="Times New Roman" w:cs="Times New Roman"/>
          <w:sz w:val="24"/>
          <w:szCs w:val="24"/>
        </w:rPr>
        <w:t xml:space="preserve"> used.</w:t>
      </w:r>
    </w:p>
    <w:p w14:paraId="53268E2D" w14:textId="6A3B6A2E" w:rsidR="00F736AB" w:rsidRPr="00BD2D06" w:rsidRDefault="00F736AB" w:rsidP="00CD5F15">
      <w:pPr>
        <w:spacing w:after="240" w:line="480" w:lineRule="auto"/>
        <w:rPr>
          <w:rFonts w:ascii="Times New Roman" w:hAnsi="Times New Roman" w:cs="Times New Roman"/>
          <w:b/>
          <w:bCs/>
          <w:sz w:val="24"/>
          <w:szCs w:val="24"/>
        </w:rPr>
      </w:pPr>
      <w:r>
        <w:rPr>
          <w:rFonts w:ascii="Times New Roman" w:hAnsi="Times New Roman" w:cs="Times New Roman"/>
          <w:b/>
          <w:bCs/>
          <w:sz w:val="24"/>
          <w:szCs w:val="24"/>
        </w:rPr>
        <w:t>ACKNOWLEDGEMENTS</w:t>
      </w:r>
    </w:p>
    <w:p w14:paraId="4381B6C0" w14:textId="0F90F721" w:rsidR="00F336F4" w:rsidRPr="00BD2D06" w:rsidRDefault="00F336F4" w:rsidP="00B477F7">
      <w:pPr>
        <w:spacing w:after="240" w:line="480" w:lineRule="auto"/>
        <w:rPr>
          <w:rFonts w:ascii="Times New Roman" w:hAnsi="Times New Roman" w:cs="Times New Roman"/>
          <w:sz w:val="24"/>
          <w:szCs w:val="24"/>
        </w:rPr>
      </w:pPr>
      <w:r w:rsidRPr="00BD2D06">
        <w:rPr>
          <w:rFonts w:ascii="Times New Roman" w:hAnsi="Times New Roman" w:cs="Times New Roman"/>
          <w:sz w:val="24"/>
          <w:szCs w:val="24"/>
        </w:rPr>
        <w:t xml:space="preserve">We would like to </w:t>
      </w:r>
      <w:r w:rsidR="00FD147F" w:rsidRPr="00BD2D06">
        <w:rPr>
          <w:rFonts w:ascii="Times New Roman" w:hAnsi="Times New Roman" w:cs="Times New Roman"/>
          <w:sz w:val="24"/>
          <w:szCs w:val="24"/>
        </w:rPr>
        <w:t>express</w:t>
      </w:r>
      <w:r w:rsidRPr="00BD2D06">
        <w:rPr>
          <w:rFonts w:ascii="Times New Roman" w:hAnsi="Times New Roman" w:cs="Times New Roman"/>
          <w:sz w:val="24"/>
          <w:szCs w:val="24"/>
        </w:rPr>
        <w:t xml:space="preserve"> </w:t>
      </w:r>
      <w:r w:rsidR="004F54E8" w:rsidRPr="00BD2D06">
        <w:rPr>
          <w:rFonts w:ascii="Times New Roman" w:hAnsi="Times New Roman" w:cs="Times New Roman"/>
          <w:sz w:val="24"/>
          <w:szCs w:val="24"/>
        </w:rPr>
        <w:t xml:space="preserve">our great </w:t>
      </w:r>
      <w:r w:rsidR="00FD147F" w:rsidRPr="00BD2D06">
        <w:rPr>
          <w:rFonts w:ascii="Times New Roman" w:hAnsi="Times New Roman" w:cs="Times New Roman"/>
          <w:sz w:val="24"/>
          <w:szCs w:val="24"/>
        </w:rPr>
        <w:t>appreciation</w:t>
      </w:r>
      <w:r w:rsidR="004F54E8" w:rsidRPr="00BD2D06">
        <w:rPr>
          <w:rFonts w:ascii="Times New Roman" w:hAnsi="Times New Roman" w:cs="Times New Roman"/>
          <w:sz w:val="24"/>
          <w:szCs w:val="24"/>
        </w:rPr>
        <w:t xml:space="preserve"> </w:t>
      </w:r>
      <w:r w:rsidR="00C20556" w:rsidRPr="00BD2D06">
        <w:rPr>
          <w:rFonts w:ascii="Times New Roman" w:hAnsi="Times New Roman" w:cs="Times New Roman"/>
          <w:sz w:val="24"/>
          <w:szCs w:val="24"/>
        </w:rPr>
        <w:t>to</w:t>
      </w:r>
      <w:r w:rsidR="004F54E8" w:rsidRPr="00BD2D06">
        <w:rPr>
          <w:rFonts w:ascii="Times New Roman" w:hAnsi="Times New Roman" w:cs="Times New Roman"/>
          <w:sz w:val="24"/>
          <w:szCs w:val="24"/>
        </w:rPr>
        <w:t xml:space="preserve"> </w:t>
      </w:r>
      <w:r w:rsidR="00FD147F" w:rsidRPr="00BD2D06">
        <w:rPr>
          <w:rFonts w:ascii="Times New Roman" w:hAnsi="Times New Roman" w:cs="Times New Roman"/>
          <w:sz w:val="24"/>
          <w:szCs w:val="24"/>
        </w:rPr>
        <w:t>Dr.</w:t>
      </w:r>
      <w:r w:rsidR="004F54E8" w:rsidRPr="00BD2D06">
        <w:rPr>
          <w:rFonts w:ascii="Times New Roman" w:hAnsi="Times New Roman" w:cs="Times New Roman"/>
          <w:sz w:val="24"/>
          <w:szCs w:val="24"/>
        </w:rPr>
        <w:t xml:space="preserve"> J. Stephen </w:t>
      </w:r>
      <w:proofErr w:type="spellStart"/>
      <w:r w:rsidR="004F54E8" w:rsidRPr="00BD2D06">
        <w:rPr>
          <w:rFonts w:ascii="Times New Roman" w:hAnsi="Times New Roman" w:cs="Times New Roman"/>
          <w:sz w:val="24"/>
          <w:szCs w:val="24"/>
        </w:rPr>
        <w:t>Dumler</w:t>
      </w:r>
      <w:proofErr w:type="spellEnd"/>
      <w:r w:rsidR="004F54E8" w:rsidRPr="00BD2D06">
        <w:rPr>
          <w:rFonts w:ascii="Times New Roman" w:hAnsi="Times New Roman" w:cs="Times New Roman"/>
          <w:sz w:val="24"/>
          <w:szCs w:val="24"/>
        </w:rPr>
        <w:t xml:space="preserve"> (Department of Pathology, Uniformed Services University)</w:t>
      </w:r>
      <w:r w:rsidR="00FD147F" w:rsidRPr="00BD2D06">
        <w:rPr>
          <w:rFonts w:ascii="Times New Roman" w:hAnsi="Times New Roman" w:cs="Times New Roman"/>
          <w:sz w:val="24"/>
          <w:szCs w:val="24"/>
        </w:rPr>
        <w:t xml:space="preserve"> for his insightful suggestions on th</w:t>
      </w:r>
      <w:r w:rsidR="00C20556" w:rsidRPr="00BD2D06">
        <w:rPr>
          <w:rFonts w:ascii="Times New Roman" w:hAnsi="Times New Roman" w:cs="Times New Roman"/>
          <w:sz w:val="24"/>
          <w:szCs w:val="24"/>
        </w:rPr>
        <w:t>e</w:t>
      </w:r>
      <w:r w:rsidR="00FD147F" w:rsidRPr="00BD2D06">
        <w:rPr>
          <w:rFonts w:ascii="Times New Roman" w:hAnsi="Times New Roman" w:cs="Times New Roman"/>
          <w:sz w:val="24"/>
          <w:szCs w:val="24"/>
        </w:rPr>
        <w:t xml:space="preserve"> work</w:t>
      </w:r>
      <w:r w:rsidR="00C20556" w:rsidRPr="00BD2D06">
        <w:rPr>
          <w:rFonts w:ascii="Times New Roman" w:hAnsi="Times New Roman" w:cs="Times New Roman"/>
          <w:sz w:val="24"/>
          <w:szCs w:val="24"/>
        </w:rPr>
        <w:t>,</w:t>
      </w:r>
      <w:r w:rsidR="00FD147F" w:rsidRPr="00BD2D06">
        <w:rPr>
          <w:rFonts w:ascii="Times New Roman" w:hAnsi="Times New Roman" w:cs="Times New Roman"/>
          <w:sz w:val="24"/>
          <w:szCs w:val="24"/>
        </w:rPr>
        <w:t xml:space="preserve"> critical review and careful edit of the manuscript. </w:t>
      </w:r>
      <w:r w:rsidR="004F54E8" w:rsidRPr="00BD2D06">
        <w:rPr>
          <w:rFonts w:ascii="Times New Roman" w:hAnsi="Times New Roman" w:cs="Times New Roman"/>
          <w:sz w:val="24"/>
          <w:szCs w:val="24"/>
        </w:rPr>
        <w:t xml:space="preserve"> </w:t>
      </w:r>
      <w:r w:rsidR="00F63737">
        <w:rPr>
          <w:rFonts w:ascii="Times New Roman" w:hAnsi="Times New Roman" w:cs="Times New Roman"/>
          <w:sz w:val="24"/>
          <w:szCs w:val="24"/>
        </w:rPr>
        <w:t xml:space="preserve">We thank Prof. Ulrike </w:t>
      </w:r>
      <w:proofErr w:type="spellStart"/>
      <w:r w:rsidR="00F63737">
        <w:rPr>
          <w:rFonts w:ascii="Times New Roman" w:hAnsi="Times New Roman" w:cs="Times New Roman"/>
          <w:sz w:val="24"/>
          <w:szCs w:val="24"/>
        </w:rPr>
        <w:t>Munderloh</w:t>
      </w:r>
      <w:proofErr w:type="spellEnd"/>
      <w:r w:rsidR="00F63737">
        <w:rPr>
          <w:rFonts w:ascii="Times New Roman" w:hAnsi="Times New Roman" w:cs="Times New Roman"/>
          <w:sz w:val="24"/>
          <w:szCs w:val="24"/>
        </w:rPr>
        <w:t xml:space="preserve"> (University of Minnesota) </w:t>
      </w:r>
      <w:r w:rsidR="000A65B2">
        <w:rPr>
          <w:rFonts w:ascii="Times New Roman" w:hAnsi="Times New Roman" w:cs="Times New Roman"/>
          <w:sz w:val="24"/>
          <w:szCs w:val="24"/>
        </w:rPr>
        <w:t xml:space="preserve">and the Tick Cell Biobank (University of Liverpool) </w:t>
      </w:r>
      <w:r w:rsidR="00F63737">
        <w:rPr>
          <w:rFonts w:ascii="Times New Roman" w:hAnsi="Times New Roman" w:cs="Times New Roman"/>
          <w:sz w:val="24"/>
          <w:szCs w:val="24"/>
        </w:rPr>
        <w:t xml:space="preserve">for the IDE8 cell line. </w:t>
      </w:r>
      <w:r w:rsidR="001A2306" w:rsidRPr="00BD2D06">
        <w:rPr>
          <w:rFonts w:ascii="Times New Roman" w:hAnsi="Times New Roman" w:cs="Times New Roman"/>
          <w:sz w:val="24"/>
          <w:szCs w:val="24"/>
        </w:rPr>
        <w:t xml:space="preserve">This study </w:t>
      </w:r>
      <w:r w:rsidR="000A65B2">
        <w:rPr>
          <w:rFonts w:ascii="Times New Roman" w:hAnsi="Times New Roman" w:cs="Times New Roman"/>
          <w:sz w:val="24"/>
          <w:szCs w:val="24"/>
        </w:rPr>
        <w:t>wa</w:t>
      </w:r>
      <w:r w:rsidR="000A65B2" w:rsidRPr="00BD2D06">
        <w:rPr>
          <w:rFonts w:ascii="Times New Roman" w:hAnsi="Times New Roman" w:cs="Times New Roman"/>
          <w:sz w:val="24"/>
          <w:szCs w:val="24"/>
        </w:rPr>
        <w:t xml:space="preserve">s </w:t>
      </w:r>
      <w:r w:rsidR="001A2306" w:rsidRPr="00BD2D06">
        <w:rPr>
          <w:rFonts w:ascii="Times New Roman" w:hAnsi="Times New Roman" w:cs="Times New Roman"/>
          <w:sz w:val="24"/>
          <w:szCs w:val="24"/>
        </w:rPr>
        <w:t>supported by Natural Science Foundation of China (81621005, 81773492)</w:t>
      </w:r>
      <w:r w:rsidR="00903150">
        <w:rPr>
          <w:rFonts w:ascii="Times New Roman" w:hAnsi="Times New Roman" w:cs="Times New Roman"/>
          <w:sz w:val="24"/>
          <w:szCs w:val="24"/>
        </w:rPr>
        <w:t xml:space="preserve">, </w:t>
      </w:r>
      <w:r w:rsidR="00903150" w:rsidRPr="00F14DF2">
        <w:rPr>
          <w:rFonts w:ascii="Times New Roman" w:hAnsi="Times New Roman"/>
          <w:noProof/>
          <w:sz w:val="24"/>
          <w:szCs w:val="24"/>
        </w:rPr>
        <w:t>the State Key Research Development Program of China</w:t>
      </w:r>
      <w:r w:rsidR="00903150">
        <w:rPr>
          <w:rFonts w:ascii="Times New Roman" w:hAnsi="Times New Roman"/>
          <w:noProof/>
          <w:sz w:val="24"/>
          <w:szCs w:val="24"/>
        </w:rPr>
        <w:t xml:space="preserve"> (</w:t>
      </w:r>
      <w:r w:rsidR="00903150" w:rsidRPr="00117CA7">
        <w:rPr>
          <w:rFonts w:ascii="Times New Roman" w:hAnsi="Times New Roman"/>
          <w:sz w:val="24"/>
          <w:szCs w:val="24"/>
        </w:rPr>
        <w:t>2019HK125</w:t>
      </w:r>
      <w:r w:rsidR="00903150">
        <w:rPr>
          <w:rFonts w:ascii="Times New Roman" w:hAnsi="Times New Roman"/>
          <w:sz w:val="24"/>
          <w:szCs w:val="24"/>
        </w:rPr>
        <w:t>)</w:t>
      </w:r>
      <w:r w:rsidR="001A2306" w:rsidRPr="00BD2D06">
        <w:rPr>
          <w:rFonts w:ascii="Times New Roman" w:hAnsi="Times New Roman" w:cs="Times New Roman"/>
          <w:sz w:val="24"/>
          <w:szCs w:val="24"/>
        </w:rPr>
        <w:t xml:space="preserve"> and </w:t>
      </w:r>
      <w:r w:rsidR="002445F2" w:rsidRPr="00BD2D06">
        <w:rPr>
          <w:rFonts w:ascii="Times New Roman" w:hAnsi="Times New Roman" w:cs="Times New Roman"/>
          <w:sz w:val="24"/>
          <w:szCs w:val="24"/>
        </w:rPr>
        <w:t>Natural Science Foundation of Shandong Province, China (No. ZR2020QH299)</w:t>
      </w:r>
      <w:r w:rsidR="001A2306" w:rsidRPr="00BD2D06">
        <w:rPr>
          <w:rFonts w:ascii="Times New Roman" w:hAnsi="Times New Roman" w:cs="Times New Roman"/>
          <w:sz w:val="24"/>
          <w:szCs w:val="24"/>
        </w:rPr>
        <w:t>.</w:t>
      </w:r>
      <w:r w:rsidR="000A65B2">
        <w:rPr>
          <w:rFonts w:ascii="Times New Roman" w:hAnsi="Times New Roman" w:cs="Times New Roman"/>
          <w:sz w:val="24"/>
          <w:szCs w:val="24"/>
        </w:rPr>
        <w:t xml:space="preserve"> L.B-S. was supported by the </w:t>
      </w:r>
      <w:r w:rsidR="000A65B2" w:rsidRPr="000A65B2">
        <w:rPr>
          <w:rFonts w:ascii="Times New Roman" w:hAnsi="Times New Roman" w:cs="Times New Roman"/>
          <w:sz w:val="24"/>
          <w:szCs w:val="24"/>
        </w:rPr>
        <w:t>United Kingdom Biotechnology and Biological Sciences Research Council (BB/P024270/1)</w:t>
      </w:r>
      <w:r w:rsidR="000A65B2">
        <w:rPr>
          <w:rFonts w:ascii="Times New Roman" w:hAnsi="Times New Roman" w:cs="Times New Roman"/>
          <w:sz w:val="24"/>
          <w:szCs w:val="24"/>
        </w:rPr>
        <w:t>.</w:t>
      </w:r>
    </w:p>
    <w:p w14:paraId="5A7FC14C" w14:textId="76C12D5C" w:rsidR="00F736AB" w:rsidRPr="00BD2D06" w:rsidRDefault="00F736AB" w:rsidP="00CD5F15">
      <w:pPr>
        <w:spacing w:line="480" w:lineRule="auto"/>
        <w:rPr>
          <w:rFonts w:ascii="Times New Roman" w:hAnsi="Times New Roman"/>
          <w:b/>
          <w:noProof/>
          <w:sz w:val="24"/>
          <w:szCs w:val="24"/>
        </w:rPr>
      </w:pPr>
      <w:r>
        <w:rPr>
          <w:rFonts w:ascii="Times New Roman" w:hAnsi="Times New Roman" w:hint="eastAsia"/>
          <w:b/>
          <w:noProof/>
          <w:sz w:val="24"/>
          <w:szCs w:val="24"/>
        </w:rPr>
        <w:t>A</w:t>
      </w:r>
      <w:r>
        <w:rPr>
          <w:rFonts w:ascii="Times New Roman" w:hAnsi="Times New Roman"/>
          <w:b/>
          <w:noProof/>
          <w:sz w:val="24"/>
          <w:szCs w:val="24"/>
        </w:rPr>
        <w:t>UTHORS CONTRIBUTIONS</w:t>
      </w:r>
    </w:p>
    <w:p w14:paraId="2CFC4F6A" w14:textId="07CF80A1" w:rsidR="002445F2" w:rsidRPr="00BD2D06" w:rsidRDefault="002445F2" w:rsidP="00CD5F15">
      <w:pPr>
        <w:spacing w:line="480" w:lineRule="auto"/>
        <w:rPr>
          <w:rFonts w:ascii="Times New Roman" w:hAnsi="Times New Roman"/>
          <w:noProof/>
          <w:sz w:val="24"/>
          <w:szCs w:val="24"/>
        </w:rPr>
      </w:pPr>
      <w:r w:rsidRPr="00BD2D06">
        <w:rPr>
          <w:rFonts w:ascii="Times New Roman" w:hAnsi="Times New Roman" w:hint="eastAsia"/>
          <w:noProof/>
          <w:sz w:val="24"/>
          <w:szCs w:val="24"/>
        </w:rPr>
        <w:t>N.J. W.C.C, designed and supervised research.</w:t>
      </w:r>
      <w:r w:rsidR="00846B07" w:rsidRPr="00BD2D06">
        <w:rPr>
          <w:rFonts w:ascii="Times New Roman" w:hAnsi="Times New Roman"/>
          <w:noProof/>
          <w:sz w:val="24"/>
          <w:szCs w:val="24"/>
        </w:rPr>
        <w:t xml:space="preserve"> C.H.D., X.M.C., W.C.C., N.J., L.Y. X., Y</w:t>
      </w:r>
      <w:r w:rsidR="00846B07" w:rsidRPr="00BD2D06">
        <w:rPr>
          <w:rFonts w:ascii="Times New Roman" w:hAnsi="Times New Roman" w:hint="eastAsia"/>
          <w:noProof/>
          <w:sz w:val="24"/>
          <w:szCs w:val="24"/>
        </w:rPr>
        <w:t>.</w:t>
      </w:r>
      <w:r w:rsidR="00846B07" w:rsidRPr="00BD2D06">
        <w:rPr>
          <w:rFonts w:ascii="Times New Roman" w:hAnsi="Times New Roman"/>
          <w:noProof/>
          <w:sz w:val="24"/>
          <w:szCs w:val="24"/>
        </w:rPr>
        <w:t xml:space="preserve">D., Z.H.H., </w:t>
      </w:r>
      <w:r w:rsidR="00CC71C0" w:rsidRPr="00BD2D06">
        <w:rPr>
          <w:rFonts w:ascii="Times New Roman" w:hAnsi="Times New Roman"/>
          <w:noProof/>
          <w:sz w:val="24"/>
          <w:szCs w:val="24"/>
        </w:rPr>
        <w:t xml:space="preserve">M.G.Y., </w:t>
      </w:r>
      <w:r w:rsidRPr="00BD2D06">
        <w:rPr>
          <w:rFonts w:ascii="Times New Roman" w:hAnsi="Times New Roman" w:hint="eastAsia"/>
          <w:noProof/>
          <w:sz w:val="24"/>
          <w:szCs w:val="24"/>
        </w:rPr>
        <w:t xml:space="preserve">collected samples. </w:t>
      </w:r>
      <w:r w:rsidR="00846B07" w:rsidRPr="00BD2D06">
        <w:rPr>
          <w:rFonts w:ascii="Times New Roman" w:hAnsi="Times New Roman"/>
          <w:noProof/>
          <w:sz w:val="24"/>
          <w:szCs w:val="24"/>
        </w:rPr>
        <w:t xml:space="preserve">Y.S.P.,L.Y.X., M.Z.Z., D.Y.Z., W.W., Y.S., Q.Y.L.,  </w:t>
      </w:r>
      <w:r w:rsidRPr="00BD2D06">
        <w:rPr>
          <w:rFonts w:ascii="Times New Roman" w:hAnsi="Times New Roman" w:hint="eastAsia"/>
          <w:noProof/>
          <w:sz w:val="24"/>
          <w:szCs w:val="24"/>
        </w:rPr>
        <w:t>Q.W,</w:t>
      </w:r>
      <w:r w:rsidR="00846B07" w:rsidRPr="00BD2D06">
        <w:rPr>
          <w:rFonts w:ascii="Times New Roman" w:hAnsi="Times New Roman"/>
          <w:noProof/>
          <w:sz w:val="24"/>
          <w:szCs w:val="24"/>
        </w:rPr>
        <w:t xml:space="preserve"> </w:t>
      </w:r>
      <w:r w:rsidR="00CC71C0" w:rsidRPr="00BD2D06">
        <w:rPr>
          <w:rFonts w:ascii="Times New Roman" w:hAnsi="Times New Roman"/>
          <w:noProof/>
          <w:sz w:val="24"/>
          <w:szCs w:val="24"/>
        </w:rPr>
        <w:t xml:space="preserve">L.J.L., </w:t>
      </w:r>
      <w:r w:rsidR="00846B07" w:rsidRPr="00BD2D06">
        <w:rPr>
          <w:rFonts w:ascii="Times New Roman" w:hAnsi="Times New Roman"/>
          <w:noProof/>
          <w:sz w:val="24"/>
          <w:szCs w:val="24"/>
        </w:rPr>
        <w:t xml:space="preserve"> performed experiments</w:t>
      </w:r>
      <w:r w:rsidRPr="00BD2D06">
        <w:rPr>
          <w:rFonts w:ascii="Times New Roman" w:hAnsi="Times New Roman" w:hint="eastAsia"/>
          <w:noProof/>
          <w:sz w:val="24"/>
          <w:szCs w:val="24"/>
        </w:rPr>
        <w:t>.</w:t>
      </w:r>
      <w:r w:rsidR="00846B07" w:rsidRPr="00BD2D06">
        <w:rPr>
          <w:rFonts w:ascii="Times New Roman" w:hAnsi="Times New Roman"/>
          <w:noProof/>
          <w:sz w:val="24"/>
          <w:szCs w:val="24"/>
        </w:rPr>
        <w:t xml:space="preserve">Y.S.P., L.F.D., </w:t>
      </w:r>
      <w:r w:rsidR="00CC71C0" w:rsidRPr="00BD2D06">
        <w:rPr>
          <w:rFonts w:ascii="Times New Roman" w:hAnsi="Times New Roman"/>
          <w:noProof/>
          <w:sz w:val="24"/>
          <w:szCs w:val="24"/>
        </w:rPr>
        <w:t xml:space="preserve">N.J., W.C.C., </w:t>
      </w:r>
      <w:r w:rsidR="00846B07" w:rsidRPr="00BD2D06">
        <w:rPr>
          <w:rFonts w:ascii="Times New Roman" w:hAnsi="Times New Roman"/>
          <w:noProof/>
          <w:sz w:val="24"/>
          <w:szCs w:val="24"/>
        </w:rPr>
        <w:t xml:space="preserve">L.Z., </w:t>
      </w:r>
      <w:r w:rsidRPr="00BD2D06">
        <w:rPr>
          <w:rFonts w:ascii="Times New Roman" w:hAnsi="Times New Roman" w:hint="eastAsia"/>
          <w:noProof/>
          <w:sz w:val="24"/>
          <w:szCs w:val="24"/>
        </w:rPr>
        <w:t xml:space="preserve"> </w:t>
      </w:r>
      <w:r w:rsidR="00846B07" w:rsidRPr="00BD2D06">
        <w:rPr>
          <w:rFonts w:ascii="Times New Roman" w:hAnsi="Times New Roman"/>
          <w:noProof/>
          <w:sz w:val="24"/>
          <w:szCs w:val="24"/>
        </w:rPr>
        <w:t>R.Z. Y.,</w:t>
      </w:r>
      <w:r w:rsidR="00CC71C0" w:rsidRPr="00BD2D06">
        <w:rPr>
          <w:rFonts w:ascii="Times New Roman" w:hAnsi="Times New Roman"/>
          <w:noProof/>
          <w:sz w:val="24"/>
          <w:szCs w:val="24"/>
        </w:rPr>
        <w:t xml:space="preserve"> </w:t>
      </w:r>
      <w:r w:rsidR="00846B07" w:rsidRPr="00BD2D06">
        <w:rPr>
          <w:rFonts w:ascii="Times New Roman" w:hAnsi="Times New Roman"/>
          <w:noProof/>
          <w:sz w:val="24"/>
          <w:szCs w:val="24"/>
        </w:rPr>
        <w:t>analysized the data</w:t>
      </w:r>
      <w:r w:rsidRPr="00BD2D06">
        <w:rPr>
          <w:rFonts w:ascii="Times New Roman" w:hAnsi="Times New Roman" w:hint="eastAsia"/>
          <w:noProof/>
          <w:sz w:val="24"/>
          <w:szCs w:val="24"/>
        </w:rPr>
        <w:t xml:space="preserve">. L.B.S. provided </w:t>
      </w:r>
      <w:r w:rsidR="000A65B2">
        <w:rPr>
          <w:rFonts w:ascii="Times New Roman" w:hAnsi="Times New Roman"/>
          <w:noProof/>
          <w:sz w:val="24"/>
          <w:szCs w:val="24"/>
        </w:rPr>
        <w:t>materials</w:t>
      </w:r>
      <w:r w:rsidRPr="00BD2D06">
        <w:rPr>
          <w:rFonts w:ascii="Times New Roman" w:hAnsi="Times New Roman" w:hint="eastAsia"/>
          <w:noProof/>
          <w:sz w:val="24"/>
          <w:szCs w:val="24"/>
        </w:rPr>
        <w:t xml:space="preserve"> and edited the manuscript, N.J., W.C.C. wrote the paper. </w:t>
      </w:r>
    </w:p>
    <w:p w14:paraId="4B66A125" w14:textId="77777777" w:rsidR="00CC71C0" w:rsidRPr="00BD2D06" w:rsidRDefault="00CC71C0" w:rsidP="00CD5F15">
      <w:pPr>
        <w:spacing w:line="480" w:lineRule="auto"/>
        <w:rPr>
          <w:rFonts w:ascii="Times New Roman" w:hAnsi="Times New Roman"/>
          <w:noProof/>
          <w:sz w:val="24"/>
          <w:szCs w:val="24"/>
        </w:rPr>
      </w:pPr>
    </w:p>
    <w:p w14:paraId="121586B2" w14:textId="63E7408E" w:rsidR="00F736AB" w:rsidRPr="00BD2D06" w:rsidRDefault="00F736AB" w:rsidP="00CD5F15">
      <w:pPr>
        <w:spacing w:line="480" w:lineRule="auto"/>
        <w:rPr>
          <w:rFonts w:ascii="Times New Roman" w:hAnsi="Times New Roman"/>
          <w:b/>
          <w:noProof/>
          <w:sz w:val="24"/>
          <w:szCs w:val="24"/>
        </w:rPr>
      </w:pPr>
      <w:r>
        <w:rPr>
          <w:rFonts w:ascii="Times New Roman" w:hAnsi="Times New Roman"/>
          <w:b/>
          <w:noProof/>
          <w:sz w:val="24"/>
          <w:szCs w:val="24"/>
        </w:rPr>
        <w:t>DECLARATION OF INTERESTS</w:t>
      </w:r>
    </w:p>
    <w:p w14:paraId="3D3690AD" w14:textId="248BAF0B" w:rsidR="002445F2" w:rsidRDefault="002445F2" w:rsidP="00CD5F15">
      <w:pPr>
        <w:spacing w:line="480" w:lineRule="auto"/>
        <w:rPr>
          <w:rFonts w:ascii="Times New Roman" w:hAnsi="Times New Roman"/>
          <w:b/>
          <w:sz w:val="24"/>
          <w:szCs w:val="24"/>
        </w:rPr>
      </w:pPr>
      <w:r w:rsidRPr="00BD2D06">
        <w:rPr>
          <w:rFonts w:ascii="Times New Roman" w:hAnsi="Times New Roman" w:hint="eastAsia"/>
          <w:noProof/>
          <w:sz w:val="24"/>
          <w:szCs w:val="24"/>
        </w:rPr>
        <w:t>The authors declare no competing interests.</w:t>
      </w:r>
      <w:r w:rsidRPr="00BD2D06">
        <w:rPr>
          <w:rFonts w:ascii="Times New Roman" w:hAnsi="Times New Roman"/>
          <w:b/>
          <w:sz w:val="24"/>
          <w:szCs w:val="24"/>
        </w:rPr>
        <w:t xml:space="preserve"> </w:t>
      </w:r>
    </w:p>
    <w:p w14:paraId="1DC6F1DE" w14:textId="77777777" w:rsidR="00842AB9" w:rsidRPr="00BD2D06" w:rsidRDefault="00842AB9" w:rsidP="00CD5F15">
      <w:pPr>
        <w:spacing w:line="480" w:lineRule="auto"/>
        <w:rPr>
          <w:rFonts w:ascii="Times New Roman" w:hAnsi="Times New Roman"/>
          <w:b/>
          <w:sz w:val="24"/>
          <w:szCs w:val="24"/>
        </w:rPr>
      </w:pPr>
    </w:p>
    <w:p w14:paraId="75B8E243" w14:textId="74BA13C1" w:rsidR="00F736AB" w:rsidRDefault="00F736AB" w:rsidP="00C11399">
      <w:pPr>
        <w:spacing w:line="480" w:lineRule="auto"/>
        <w:rPr>
          <w:rFonts w:ascii="Times New Roman" w:hAnsi="Times New Roman"/>
          <w:b/>
          <w:noProof/>
          <w:sz w:val="24"/>
          <w:szCs w:val="24"/>
        </w:rPr>
      </w:pPr>
      <w:r>
        <w:rPr>
          <w:rFonts w:ascii="Times New Roman" w:hAnsi="Times New Roman"/>
          <w:b/>
          <w:noProof/>
          <w:sz w:val="24"/>
          <w:szCs w:val="24"/>
        </w:rPr>
        <w:t>DATA AVAILABILITY</w:t>
      </w:r>
    </w:p>
    <w:p w14:paraId="4827DB7C" w14:textId="6CEF4FC3" w:rsidR="00582F26" w:rsidRPr="00C11399" w:rsidRDefault="00632AFD" w:rsidP="00C11399">
      <w:pPr>
        <w:spacing w:line="480" w:lineRule="auto"/>
        <w:rPr>
          <w:rFonts w:ascii="Times New Roman" w:hAnsi="Times New Roman" w:cs="Times New Roman"/>
          <w:sz w:val="24"/>
          <w:szCs w:val="24"/>
        </w:rPr>
        <w:sectPr w:rsidR="00582F26" w:rsidRPr="00C11399" w:rsidSect="00CD5F15">
          <w:footerReference w:type="default" r:id="rId10"/>
          <w:endnotePr>
            <w:numFmt w:val="decimal"/>
          </w:endnotePr>
          <w:pgSz w:w="11906" w:h="16838"/>
          <w:pgMar w:top="1440" w:right="1800" w:bottom="1440" w:left="1800" w:header="851" w:footer="992" w:gutter="0"/>
          <w:lnNumType w:countBy="1" w:restart="continuous"/>
          <w:cols w:space="425"/>
          <w:docGrid w:type="lines" w:linePitch="312"/>
        </w:sectPr>
      </w:pPr>
      <w:r>
        <w:rPr>
          <w:rFonts w:ascii="Times New Roman" w:hAnsi="Times New Roman" w:cs="Times New Roman" w:hint="eastAsia"/>
          <w:sz w:val="24"/>
          <w:szCs w:val="24"/>
        </w:rPr>
        <w:t>T</w:t>
      </w:r>
      <w:r>
        <w:rPr>
          <w:rFonts w:ascii="Times New Roman" w:hAnsi="Times New Roman" w:cs="Times New Roman"/>
          <w:sz w:val="24"/>
          <w:szCs w:val="24"/>
        </w:rPr>
        <w:t xml:space="preserve">he whole genomes of </w:t>
      </w:r>
      <w:r w:rsidRPr="00CB4515">
        <w:rPr>
          <w:rFonts w:ascii="Times New Roman" w:hAnsi="Times New Roman" w:cs="Times New Roman"/>
          <w:sz w:val="24"/>
          <w:szCs w:val="24"/>
        </w:rPr>
        <w:t>“</w:t>
      </w:r>
      <w:r w:rsidR="000C7DEB">
        <w:rPr>
          <w:rFonts w:ascii="Times New Roman" w:hAnsi="Times New Roman" w:cs="Times New Roman"/>
          <w:i/>
          <w:iCs/>
          <w:color w:val="000000" w:themeColor="text1"/>
          <w:sz w:val="24"/>
          <w:szCs w:val="24"/>
        </w:rPr>
        <w:t xml:space="preserve">Rickettsia </w:t>
      </w:r>
      <w:proofErr w:type="spellStart"/>
      <w:r w:rsidR="000C7DEB">
        <w:rPr>
          <w:rFonts w:ascii="Times New Roman" w:hAnsi="Times New Roman" w:cs="Times New Roman"/>
          <w:i/>
          <w:iCs/>
          <w:color w:val="000000" w:themeColor="text1"/>
          <w:sz w:val="24"/>
          <w:szCs w:val="24"/>
        </w:rPr>
        <w:t>hoogstraalii</w:t>
      </w:r>
      <w:proofErr w:type="spellEnd"/>
      <w:r w:rsidR="000C7DEB">
        <w:rPr>
          <w:rFonts w:ascii="Times New Roman" w:hAnsi="Times New Roman" w:cs="Times New Roman"/>
          <w:i/>
          <w:iCs/>
          <w:color w:val="000000" w:themeColor="text1"/>
          <w:sz w:val="24"/>
          <w:szCs w:val="24"/>
        </w:rPr>
        <w:t xml:space="preserve"> </w:t>
      </w:r>
      <w:r w:rsidR="00211544" w:rsidRPr="00F75AB7">
        <w:rPr>
          <w:rFonts w:ascii="Times New Roman" w:hAnsi="Times New Roman" w:cs="Times New Roman"/>
          <w:color w:val="000000" w:themeColor="text1"/>
          <w:sz w:val="24"/>
          <w:szCs w:val="24"/>
        </w:rPr>
        <w:t>str CS</w:t>
      </w:r>
      <w:r w:rsidRPr="00CB4515">
        <w:rPr>
          <w:rFonts w:ascii="Times New Roman" w:hAnsi="Times New Roman" w:cs="Times New Roman"/>
          <w:color w:val="000000" w:themeColor="text1"/>
          <w:sz w:val="24"/>
          <w:szCs w:val="24"/>
        </w:rPr>
        <w:t>” and “</w:t>
      </w:r>
      <w:r w:rsidR="000C7DEB">
        <w:rPr>
          <w:rFonts w:ascii="Times New Roman" w:hAnsi="Times New Roman" w:cs="Times New Roman"/>
          <w:i/>
          <w:iCs/>
          <w:color w:val="000000" w:themeColor="text1"/>
          <w:sz w:val="24"/>
          <w:szCs w:val="24"/>
        </w:rPr>
        <w:t xml:space="preserve">Rickettsia </w:t>
      </w:r>
      <w:proofErr w:type="spellStart"/>
      <w:r w:rsidR="00D872E4">
        <w:rPr>
          <w:rFonts w:ascii="Times New Roman" w:hAnsi="Times New Roman" w:cs="Times New Roman"/>
          <w:i/>
          <w:iCs/>
          <w:color w:val="000000" w:themeColor="text1"/>
          <w:sz w:val="24"/>
          <w:szCs w:val="24"/>
        </w:rPr>
        <w:t>rhipicephalii</w:t>
      </w:r>
      <w:proofErr w:type="spellEnd"/>
      <w:r w:rsidR="000C7DEB">
        <w:rPr>
          <w:rFonts w:ascii="Times New Roman" w:hAnsi="Times New Roman" w:cs="Times New Roman"/>
          <w:i/>
          <w:iCs/>
          <w:color w:val="000000" w:themeColor="text1"/>
          <w:sz w:val="24"/>
          <w:szCs w:val="24"/>
        </w:rPr>
        <w:t xml:space="preserve"> </w:t>
      </w:r>
      <w:r w:rsidR="000C7DEB" w:rsidRPr="00F75AB7">
        <w:rPr>
          <w:rFonts w:ascii="Times New Roman" w:hAnsi="Times New Roman" w:cs="Times New Roman"/>
          <w:color w:val="000000" w:themeColor="text1"/>
          <w:sz w:val="24"/>
          <w:szCs w:val="24"/>
        </w:rPr>
        <w:t>str EH</w:t>
      </w:r>
      <w:r w:rsidRPr="00CB4515">
        <w:rPr>
          <w:rFonts w:ascii="Times New Roman" w:hAnsi="Times New Roman" w:cs="Times New Roman"/>
          <w:color w:val="000000" w:themeColor="text1"/>
          <w:sz w:val="24"/>
          <w:szCs w:val="24"/>
        </w:rPr>
        <w:t xml:space="preserve">” have been </w:t>
      </w:r>
      <w:r w:rsidR="001A08F9" w:rsidRPr="00CB4515">
        <w:rPr>
          <w:rFonts w:ascii="Times New Roman" w:hAnsi="Times New Roman" w:cs="Times New Roman"/>
          <w:color w:val="000000" w:themeColor="text1"/>
          <w:sz w:val="24"/>
          <w:szCs w:val="24"/>
        </w:rPr>
        <w:t>submitted</w:t>
      </w:r>
      <w:r w:rsidRPr="00CB4515">
        <w:rPr>
          <w:rFonts w:ascii="Times New Roman" w:hAnsi="Times New Roman" w:cs="Times New Roman"/>
          <w:color w:val="000000" w:themeColor="text1"/>
          <w:sz w:val="24"/>
          <w:szCs w:val="24"/>
        </w:rPr>
        <w:t xml:space="preserve"> at </w:t>
      </w:r>
      <w:r w:rsidR="0090324B" w:rsidRPr="00CB4515">
        <w:rPr>
          <w:rFonts w:ascii="Times New Roman" w:hAnsi="Times New Roman" w:cs="Times New Roman"/>
          <w:color w:val="000000" w:themeColor="text1"/>
          <w:sz w:val="24"/>
          <w:szCs w:val="24"/>
        </w:rPr>
        <w:t xml:space="preserve">CNCB </w:t>
      </w:r>
      <w:bookmarkStart w:id="31" w:name="_Hlk100177500"/>
      <w:r w:rsidR="0090324B" w:rsidRPr="00CB4515">
        <w:rPr>
          <w:rFonts w:ascii="Times New Roman" w:hAnsi="Times New Roman" w:cs="Times New Roman"/>
          <w:color w:val="000000" w:themeColor="text1"/>
          <w:sz w:val="24"/>
          <w:szCs w:val="24"/>
        </w:rPr>
        <w:t>(</w:t>
      </w:r>
      <w:hyperlink r:id="rId11" w:history="1">
        <w:r w:rsidR="0090324B" w:rsidRPr="00CB4515">
          <w:rPr>
            <w:rStyle w:val="af0"/>
            <w:rFonts w:ascii="Times New Roman" w:hAnsi="Times New Roman" w:cs="Times New Roman"/>
            <w:sz w:val="24"/>
            <w:szCs w:val="24"/>
          </w:rPr>
          <w:t>https://www.cncb.ac.cn/</w:t>
        </w:r>
      </w:hyperlink>
      <w:r w:rsidR="0090324B" w:rsidRPr="00CB4515">
        <w:rPr>
          <w:rFonts w:ascii="Times New Roman" w:hAnsi="Times New Roman" w:cs="Times New Roman"/>
          <w:color w:val="000000" w:themeColor="text1"/>
          <w:sz w:val="24"/>
          <w:szCs w:val="24"/>
        </w:rPr>
        <w:t xml:space="preserve">) </w:t>
      </w:r>
      <w:r w:rsidR="0090324B" w:rsidRPr="00CB4515">
        <w:rPr>
          <w:rFonts w:ascii="Times New Roman" w:hAnsi="Times New Roman" w:cs="Times New Roman"/>
          <w:color w:val="FF0000"/>
          <w:sz w:val="24"/>
          <w:szCs w:val="24"/>
        </w:rPr>
        <w:t xml:space="preserve"> </w:t>
      </w:r>
      <w:r w:rsidR="0090324B" w:rsidRPr="00CB4515">
        <w:rPr>
          <w:rFonts w:ascii="Times New Roman" w:hAnsi="Times New Roman" w:cs="Times New Roman"/>
          <w:sz w:val="24"/>
          <w:szCs w:val="24"/>
        </w:rPr>
        <w:t>with</w:t>
      </w:r>
      <w:r w:rsidR="00E00A24" w:rsidRPr="00CB4515">
        <w:rPr>
          <w:rFonts w:ascii="Times New Roman" w:hAnsi="Times New Roman" w:cs="Times New Roman"/>
          <w:sz w:val="24"/>
          <w:szCs w:val="24"/>
        </w:rPr>
        <w:t xml:space="preserve"> </w:t>
      </w:r>
      <w:r w:rsidR="0090324B" w:rsidRPr="00CB4515">
        <w:rPr>
          <w:rFonts w:ascii="Times New Roman" w:hAnsi="Times New Roman" w:cs="Times New Roman"/>
          <w:sz w:val="24"/>
          <w:szCs w:val="24"/>
        </w:rPr>
        <w:t xml:space="preserve"> accession PRJCA008681</w:t>
      </w:r>
      <w:bookmarkEnd w:id="31"/>
      <w:r w:rsidR="00C11399" w:rsidRPr="00CB4515">
        <w:rPr>
          <w:rFonts w:ascii="Times New Roman" w:hAnsi="Times New Roman" w:cs="Times New Roman"/>
          <w:sz w:val="24"/>
          <w:szCs w:val="24"/>
        </w:rPr>
        <w:t>.</w:t>
      </w:r>
    </w:p>
    <w:p w14:paraId="51500660" w14:textId="10A0316C" w:rsidR="00120F9B" w:rsidRPr="00652784" w:rsidRDefault="00582F26" w:rsidP="00CD5F15">
      <w:pPr>
        <w:widowControl/>
        <w:spacing w:after="240" w:line="480" w:lineRule="auto"/>
        <w:jc w:val="center"/>
        <w:rPr>
          <w:rFonts w:ascii="Times New Roman" w:hAnsi="Times New Roman" w:cs="Times New Roman"/>
          <w:kern w:val="0"/>
          <w:sz w:val="24"/>
          <w:szCs w:val="24"/>
        </w:rPr>
      </w:pPr>
      <w:r w:rsidRPr="00FE3011">
        <w:rPr>
          <w:rFonts w:ascii="Times New Roman" w:hAnsi="Times New Roman" w:cs="Times New Roman"/>
          <w:b/>
          <w:bCs/>
          <w:kern w:val="0"/>
          <w:sz w:val="24"/>
          <w:szCs w:val="24"/>
        </w:rPr>
        <w:t>T</w:t>
      </w:r>
      <w:r w:rsidR="00F736AB" w:rsidRPr="00FE3011">
        <w:rPr>
          <w:rFonts w:ascii="Times New Roman" w:hAnsi="Times New Roman" w:cs="Times New Roman"/>
          <w:b/>
          <w:bCs/>
          <w:kern w:val="0"/>
          <w:sz w:val="24"/>
          <w:szCs w:val="24"/>
        </w:rPr>
        <w:t>ABLE 1</w:t>
      </w:r>
      <w:r w:rsidRPr="00652784">
        <w:rPr>
          <w:rFonts w:ascii="Times New Roman" w:hAnsi="Times New Roman" w:cs="Times New Roman"/>
          <w:kern w:val="0"/>
          <w:sz w:val="24"/>
          <w:szCs w:val="24"/>
        </w:rPr>
        <w:t xml:space="preserve"> Genome characteristics of </w:t>
      </w:r>
      <w:r w:rsidR="003647F9" w:rsidRPr="00652784">
        <w:rPr>
          <w:rFonts w:ascii="Times New Roman" w:hAnsi="Times New Roman" w:cs="Times New Roman"/>
          <w:kern w:val="0"/>
          <w:sz w:val="24"/>
          <w:szCs w:val="24"/>
        </w:rPr>
        <w:t>“</w:t>
      </w:r>
      <w:r w:rsidR="000C7DEB">
        <w:rPr>
          <w:rFonts w:ascii="Times New Roman" w:hAnsi="Times New Roman" w:cs="Times New Roman"/>
          <w:i/>
          <w:iCs/>
          <w:kern w:val="0"/>
          <w:sz w:val="24"/>
          <w:szCs w:val="24"/>
        </w:rPr>
        <w:t xml:space="preserve">Rickettsia </w:t>
      </w:r>
      <w:proofErr w:type="spellStart"/>
      <w:r w:rsidR="000C7DEB">
        <w:rPr>
          <w:rFonts w:ascii="Times New Roman" w:hAnsi="Times New Roman" w:cs="Times New Roman"/>
          <w:i/>
          <w:iCs/>
          <w:kern w:val="0"/>
          <w:sz w:val="24"/>
          <w:szCs w:val="24"/>
        </w:rPr>
        <w:t>hoogstraalii</w:t>
      </w:r>
      <w:proofErr w:type="spellEnd"/>
      <w:r w:rsidR="000C7DEB">
        <w:rPr>
          <w:rFonts w:ascii="Times New Roman" w:hAnsi="Times New Roman" w:cs="Times New Roman"/>
          <w:i/>
          <w:iCs/>
          <w:kern w:val="0"/>
          <w:sz w:val="24"/>
          <w:szCs w:val="24"/>
        </w:rPr>
        <w:t xml:space="preserve"> </w:t>
      </w:r>
      <w:r w:rsidR="00211544" w:rsidRPr="00F75AB7">
        <w:rPr>
          <w:rFonts w:ascii="Times New Roman" w:hAnsi="Times New Roman" w:cs="Times New Roman"/>
          <w:kern w:val="0"/>
          <w:sz w:val="24"/>
          <w:szCs w:val="24"/>
        </w:rPr>
        <w:t>str CS</w:t>
      </w:r>
      <w:r w:rsidR="003647F9" w:rsidRPr="00652784">
        <w:rPr>
          <w:rFonts w:ascii="Times New Roman" w:hAnsi="Times New Roman" w:cs="Times New Roman"/>
          <w:iCs/>
          <w:kern w:val="0"/>
          <w:sz w:val="24"/>
          <w:szCs w:val="24"/>
        </w:rPr>
        <w:t>”</w:t>
      </w:r>
      <w:r w:rsidRPr="00652784">
        <w:rPr>
          <w:rFonts w:ascii="Times New Roman" w:hAnsi="Times New Roman" w:cs="Times New Roman"/>
          <w:kern w:val="0"/>
          <w:sz w:val="24"/>
          <w:szCs w:val="24"/>
        </w:rPr>
        <w:t xml:space="preserve"> and </w:t>
      </w:r>
      <w:r w:rsidR="003647F9" w:rsidRPr="00652784">
        <w:rPr>
          <w:rFonts w:ascii="Times New Roman" w:hAnsi="Times New Roman" w:cs="Times New Roman"/>
          <w:kern w:val="0"/>
          <w:sz w:val="24"/>
          <w:szCs w:val="24"/>
        </w:rPr>
        <w:t>“</w:t>
      </w:r>
      <w:r w:rsidR="000C7DEB">
        <w:rPr>
          <w:rFonts w:ascii="Times New Roman" w:hAnsi="Times New Roman" w:cs="Times New Roman"/>
          <w:i/>
          <w:iCs/>
          <w:kern w:val="0"/>
          <w:sz w:val="24"/>
          <w:szCs w:val="24"/>
        </w:rPr>
        <w:t xml:space="preserve">Rickettsia </w:t>
      </w:r>
      <w:proofErr w:type="spellStart"/>
      <w:r w:rsidR="00D872E4">
        <w:rPr>
          <w:rFonts w:ascii="Times New Roman" w:hAnsi="Times New Roman" w:cs="Times New Roman"/>
          <w:i/>
          <w:iCs/>
          <w:kern w:val="0"/>
          <w:sz w:val="24"/>
          <w:szCs w:val="24"/>
        </w:rPr>
        <w:t>rhipicephalii</w:t>
      </w:r>
      <w:proofErr w:type="spellEnd"/>
      <w:r w:rsidR="000C7DEB">
        <w:rPr>
          <w:rFonts w:ascii="Times New Roman" w:hAnsi="Times New Roman" w:cs="Times New Roman"/>
          <w:i/>
          <w:iCs/>
          <w:kern w:val="0"/>
          <w:sz w:val="24"/>
          <w:szCs w:val="24"/>
        </w:rPr>
        <w:t xml:space="preserve"> </w:t>
      </w:r>
      <w:r w:rsidR="000C7DEB" w:rsidRPr="00F75AB7">
        <w:rPr>
          <w:rFonts w:ascii="Times New Roman" w:hAnsi="Times New Roman" w:cs="Times New Roman"/>
          <w:kern w:val="0"/>
          <w:sz w:val="24"/>
          <w:szCs w:val="24"/>
        </w:rPr>
        <w:t>str EH</w:t>
      </w:r>
      <w:r w:rsidR="003647F9" w:rsidRPr="00652784">
        <w:rPr>
          <w:rFonts w:ascii="Times New Roman" w:hAnsi="Times New Roman" w:cs="Times New Roman"/>
          <w:iCs/>
          <w:kern w:val="0"/>
          <w:sz w:val="24"/>
          <w:szCs w:val="24"/>
        </w:rPr>
        <w:t>”</w:t>
      </w:r>
    </w:p>
    <w:tbl>
      <w:tblPr>
        <w:tblW w:w="13924" w:type="dxa"/>
        <w:jc w:val="center"/>
        <w:tblLook w:val="04A0" w:firstRow="1" w:lastRow="0" w:firstColumn="1" w:lastColumn="0" w:noHBand="0" w:noVBand="1"/>
      </w:tblPr>
      <w:tblGrid>
        <w:gridCol w:w="3469"/>
        <w:gridCol w:w="5001"/>
        <w:gridCol w:w="5454"/>
      </w:tblGrid>
      <w:tr w:rsidR="00343663" w:rsidRPr="00BD2D06" w14:paraId="0D19A00B" w14:textId="77777777" w:rsidTr="007642B6">
        <w:trPr>
          <w:trHeight w:hRule="exact" w:val="587"/>
          <w:jc w:val="center"/>
        </w:trPr>
        <w:tc>
          <w:tcPr>
            <w:tcW w:w="0" w:type="auto"/>
            <w:tcBorders>
              <w:top w:val="single" w:sz="12" w:space="0" w:color="auto"/>
              <w:left w:val="nil"/>
              <w:bottom w:val="single" w:sz="12" w:space="0" w:color="auto"/>
              <w:right w:val="nil"/>
            </w:tcBorders>
            <w:shd w:val="clear" w:color="auto" w:fill="auto"/>
            <w:noWrap/>
            <w:vAlign w:val="center"/>
            <w:hideMark/>
          </w:tcPr>
          <w:p w14:paraId="756A2E7A" w14:textId="42AED822" w:rsidR="00582F26" w:rsidRPr="00017D03" w:rsidRDefault="00582F26" w:rsidP="00CD5F15">
            <w:pPr>
              <w:widowControl/>
              <w:spacing w:after="240" w:line="480" w:lineRule="auto"/>
              <w:jc w:val="left"/>
              <w:rPr>
                <w:rFonts w:ascii="Times New Roman" w:eastAsia="等线" w:hAnsi="Times New Roman" w:cs="Times New Roman"/>
                <w:b/>
                <w:bCs/>
                <w:kern w:val="0"/>
                <w:sz w:val="28"/>
                <w:szCs w:val="28"/>
              </w:rPr>
            </w:pPr>
            <w:r w:rsidRPr="00017D03">
              <w:rPr>
                <w:rFonts w:ascii="Times New Roman" w:eastAsia="等线" w:hAnsi="Times New Roman" w:cs="Times New Roman"/>
                <w:b/>
                <w:bCs/>
                <w:kern w:val="0"/>
                <w:sz w:val="28"/>
                <w:szCs w:val="28"/>
              </w:rPr>
              <w:t>Characteristic</w:t>
            </w:r>
          </w:p>
        </w:tc>
        <w:tc>
          <w:tcPr>
            <w:tcW w:w="0" w:type="auto"/>
            <w:tcBorders>
              <w:top w:val="single" w:sz="12" w:space="0" w:color="auto"/>
              <w:left w:val="nil"/>
              <w:bottom w:val="single" w:sz="12" w:space="0" w:color="auto"/>
              <w:right w:val="nil"/>
            </w:tcBorders>
            <w:shd w:val="clear" w:color="auto" w:fill="auto"/>
            <w:noWrap/>
            <w:vAlign w:val="center"/>
            <w:hideMark/>
          </w:tcPr>
          <w:p w14:paraId="0586014D" w14:textId="08DC7687" w:rsidR="00582F26" w:rsidRPr="00017D03" w:rsidRDefault="003647F9" w:rsidP="00CD5F15">
            <w:pPr>
              <w:widowControl/>
              <w:spacing w:after="240" w:line="480" w:lineRule="auto"/>
              <w:jc w:val="left"/>
              <w:rPr>
                <w:rFonts w:ascii="Times New Roman" w:eastAsia="等线" w:hAnsi="Times New Roman" w:cs="Times New Roman"/>
                <w:b/>
                <w:bCs/>
                <w:i/>
                <w:iCs/>
                <w:kern w:val="0"/>
                <w:sz w:val="28"/>
                <w:szCs w:val="28"/>
              </w:rPr>
            </w:pPr>
            <w:r w:rsidRPr="00017D03">
              <w:rPr>
                <w:rFonts w:ascii="Times New Roman" w:hAnsi="Times New Roman" w:cs="Times New Roman"/>
                <w:b/>
                <w:bCs/>
                <w:kern w:val="0"/>
                <w:sz w:val="28"/>
                <w:szCs w:val="28"/>
              </w:rPr>
              <w:t>“</w:t>
            </w:r>
            <w:r w:rsidR="000C7DEB">
              <w:rPr>
                <w:rFonts w:ascii="Times New Roman" w:hAnsi="Times New Roman" w:cs="Times New Roman"/>
                <w:b/>
                <w:bCs/>
                <w:i/>
                <w:iCs/>
                <w:kern w:val="0"/>
                <w:sz w:val="28"/>
                <w:szCs w:val="28"/>
              </w:rPr>
              <w:t xml:space="preserve">R. </w:t>
            </w:r>
            <w:proofErr w:type="spellStart"/>
            <w:r w:rsidR="000C7DEB">
              <w:rPr>
                <w:rFonts w:ascii="Times New Roman" w:hAnsi="Times New Roman" w:cs="Times New Roman"/>
                <w:b/>
                <w:bCs/>
                <w:i/>
                <w:iCs/>
                <w:kern w:val="0"/>
                <w:sz w:val="28"/>
                <w:szCs w:val="28"/>
              </w:rPr>
              <w:t>hoogstraalii</w:t>
            </w:r>
            <w:proofErr w:type="spellEnd"/>
            <w:r w:rsidR="000C7DEB">
              <w:rPr>
                <w:rFonts w:ascii="Times New Roman" w:hAnsi="Times New Roman" w:cs="Times New Roman"/>
                <w:b/>
                <w:bCs/>
                <w:i/>
                <w:iCs/>
                <w:kern w:val="0"/>
                <w:sz w:val="28"/>
                <w:szCs w:val="28"/>
              </w:rPr>
              <w:t xml:space="preserve"> </w:t>
            </w:r>
            <w:r w:rsidR="00211544" w:rsidRPr="00F75AB7">
              <w:rPr>
                <w:rFonts w:ascii="Times New Roman" w:hAnsi="Times New Roman" w:cs="Times New Roman"/>
                <w:b/>
                <w:bCs/>
                <w:kern w:val="0"/>
                <w:sz w:val="28"/>
                <w:szCs w:val="28"/>
              </w:rPr>
              <w:t>str CS</w:t>
            </w:r>
            <w:r w:rsidRPr="00017D03">
              <w:rPr>
                <w:rFonts w:ascii="Times New Roman" w:hAnsi="Times New Roman" w:cs="Times New Roman"/>
                <w:b/>
                <w:bCs/>
                <w:iCs/>
                <w:kern w:val="0"/>
                <w:sz w:val="28"/>
                <w:szCs w:val="28"/>
              </w:rPr>
              <w:t>”</w:t>
            </w:r>
          </w:p>
        </w:tc>
        <w:tc>
          <w:tcPr>
            <w:tcW w:w="0" w:type="auto"/>
            <w:tcBorders>
              <w:top w:val="single" w:sz="12" w:space="0" w:color="auto"/>
              <w:left w:val="nil"/>
              <w:bottom w:val="single" w:sz="12" w:space="0" w:color="auto"/>
              <w:right w:val="nil"/>
            </w:tcBorders>
            <w:shd w:val="clear" w:color="auto" w:fill="auto"/>
            <w:noWrap/>
            <w:vAlign w:val="center"/>
            <w:hideMark/>
          </w:tcPr>
          <w:p w14:paraId="00EC8792" w14:textId="200300D5" w:rsidR="00582F26" w:rsidRPr="00017D03" w:rsidRDefault="003647F9" w:rsidP="00CD5F15">
            <w:pPr>
              <w:widowControl/>
              <w:spacing w:after="240" w:line="480" w:lineRule="auto"/>
              <w:jc w:val="left"/>
              <w:rPr>
                <w:rFonts w:ascii="Times New Roman" w:eastAsia="等线" w:hAnsi="Times New Roman" w:cs="Times New Roman"/>
                <w:b/>
                <w:bCs/>
                <w:i/>
                <w:iCs/>
                <w:kern w:val="0"/>
                <w:sz w:val="28"/>
                <w:szCs w:val="28"/>
              </w:rPr>
            </w:pPr>
            <w:r w:rsidRPr="00017D03">
              <w:rPr>
                <w:rFonts w:ascii="Times New Roman" w:hAnsi="Times New Roman" w:cs="Times New Roman"/>
                <w:b/>
                <w:bCs/>
                <w:kern w:val="0"/>
                <w:sz w:val="28"/>
                <w:szCs w:val="28"/>
              </w:rPr>
              <w:t>“</w:t>
            </w:r>
            <w:r w:rsidR="000C7DEB">
              <w:rPr>
                <w:rFonts w:ascii="Times New Roman" w:hAnsi="Times New Roman" w:cs="Times New Roman"/>
                <w:b/>
                <w:bCs/>
                <w:i/>
                <w:iCs/>
                <w:kern w:val="0"/>
                <w:sz w:val="24"/>
                <w:szCs w:val="24"/>
              </w:rPr>
              <w:t xml:space="preserve">Rickettsia </w:t>
            </w:r>
            <w:proofErr w:type="spellStart"/>
            <w:r w:rsidR="00D872E4">
              <w:rPr>
                <w:rFonts w:ascii="Times New Roman" w:hAnsi="Times New Roman" w:cs="Times New Roman"/>
                <w:b/>
                <w:bCs/>
                <w:i/>
                <w:iCs/>
                <w:kern w:val="0"/>
                <w:sz w:val="24"/>
                <w:szCs w:val="24"/>
              </w:rPr>
              <w:t>rhipicephalii</w:t>
            </w:r>
            <w:proofErr w:type="spellEnd"/>
            <w:r w:rsidR="000C7DEB">
              <w:rPr>
                <w:rFonts w:ascii="Times New Roman" w:hAnsi="Times New Roman" w:cs="Times New Roman"/>
                <w:b/>
                <w:bCs/>
                <w:i/>
                <w:iCs/>
                <w:kern w:val="0"/>
                <w:sz w:val="24"/>
                <w:szCs w:val="24"/>
              </w:rPr>
              <w:t xml:space="preserve"> </w:t>
            </w:r>
            <w:r w:rsidR="000C7DEB" w:rsidRPr="00F75AB7">
              <w:rPr>
                <w:rFonts w:ascii="Times New Roman" w:hAnsi="Times New Roman" w:cs="Times New Roman"/>
                <w:b/>
                <w:bCs/>
                <w:kern w:val="0"/>
                <w:sz w:val="24"/>
                <w:szCs w:val="24"/>
              </w:rPr>
              <w:t>str EH</w:t>
            </w:r>
            <w:r w:rsidRPr="00017D03">
              <w:rPr>
                <w:rFonts w:ascii="Times New Roman" w:hAnsi="Times New Roman" w:cs="Times New Roman"/>
                <w:b/>
                <w:bCs/>
                <w:iCs/>
                <w:kern w:val="0"/>
                <w:sz w:val="28"/>
                <w:szCs w:val="28"/>
              </w:rPr>
              <w:t>”</w:t>
            </w:r>
          </w:p>
        </w:tc>
      </w:tr>
      <w:tr w:rsidR="00343663" w:rsidRPr="00BD2D06" w14:paraId="018C0744" w14:textId="77777777" w:rsidTr="007642B6">
        <w:trPr>
          <w:trHeight w:hRule="exact" w:val="587"/>
          <w:jc w:val="center"/>
        </w:trPr>
        <w:tc>
          <w:tcPr>
            <w:tcW w:w="0" w:type="auto"/>
            <w:tcBorders>
              <w:top w:val="nil"/>
              <w:left w:val="nil"/>
              <w:bottom w:val="nil"/>
              <w:right w:val="nil"/>
            </w:tcBorders>
            <w:shd w:val="clear" w:color="auto" w:fill="auto"/>
            <w:noWrap/>
            <w:vAlign w:val="center"/>
            <w:hideMark/>
          </w:tcPr>
          <w:p w14:paraId="2B1D7BB9" w14:textId="77777777" w:rsidR="00582F26" w:rsidRPr="00017D03" w:rsidRDefault="00582F26" w:rsidP="00CD5F15">
            <w:pPr>
              <w:widowControl/>
              <w:spacing w:after="240" w:line="480" w:lineRule="auto"/>
              <w:jc w:val="left"/>
              <w:rPr>
                <w:rFonts w:ascii="Times New Roman" w:eastAsia="等线" w:hAnsi="Times New Roman" w:cs="Times New Roman"/>
                <w:kern w:val="0"/>
                <w:sz w:val="28"/>
                <w:szCs w:val="28"/>
              </w:rPr>
            </w:pPr>
            <w:r w:rsidRPr="00017D03">
              <w:rPr>
                <w:rFonts w:ascii="Times New Roman" w:eastAsia="等线" w:hAnsi="Times New Roman" w:cs="Times New Roman"/>
                <w:kern w:val="0"/>
                <w:sz w:val="28"/>
                <w:szCs w:val="28"/>
              </w:rPr>
              <w:t>Genome size (bp)</w:t>
            </w:r>
          </w:p>
        </w:tc>
        <w:tc>
          <w:tcPr>
            <w:tcW w:w="0" w:type="auto"/>
            <w:tcBorders>
              <w:top w:val="nil"/>
              <w:left w:val="nil"/>
              <w:bottom w:val="nil"/>
              <w:right w:val="nil"/>
            </w:tcBorders>
            <w:shd w:val="clear" w:color="auto" w:fill="auto"/>
            <w:noWrap/>
            <w:vAlign w:val="center"/>
            <w:hideMark/>
          </w:tcPr>
          <w:p w14:paraId="25203041" w14:textId="28383EEA" w:rsidR="00582F26" w:rsidRPr="00017D03" w:rsidRDefault="007D73D0" w:rsidP="00CD5F15">
            <w:pPr>
              <w:widowControl/>
              <w:spacing w:after="240" w:line="480" w:lineRule="auto"/>
              <w:jc w:val="left"/>
              <w:rPr>
                <w:rFonts w:ascii="Times New Roman" w:eastAsia="等线" w:hAnsi="Times New Roman" w:cs="Times New Roman"/>
                <w:kern w:val="0"/>
                <w:sz w:val="28"/>
                <w:szCs w:val="28"/>
              </w:rPr>
            </w:pPr>
            <w:r w:rsidRPr="00017D03">
              <w:rPr>
                <w:rFonts w:ascii="Times New Roman" w:eastAsia="等线" w:hAnsi="Times New Roman" w:cs="Times New Roman"/>
                <w:kern w:val="0"/>
                <w:sz w:val="28"/>
                <w:szCs w:val="28"/>
              </w:rPr>
              <w:t>1,570,590</w:t>
            </w:r>
          </w:p>
        </w:tc>
        <w:tc>
          <w:tcPr>
            <w:tcW w:w="0" w:type="auto"/>
            <w:tcBorders>
              <w:top w:val="nil"/>
              <w:left w:val="nil"/>
              <w:bottom w:val="nil"/>
              <w:right w:val="nil"/>
            </w:tcBorders>
            <w:shd w:val="clear" w:color="auto" w:fill="auto"/>
            <w:noWrap/>
            <w:vAlign w:val="center"/>
            <w:hideMark/>
          </w:tcPr>
          <w:p w14:paraId="5EE7E6BF" w14:textId="10D25D4B" w:rsidR="00582F26" w:rsidRPr="00017D03" w:rsidRDefault="007D73D0" w:rsidP="00CD5F15">
            <w:pPr>
              <w:widowControl/>
              <w:spacing w:after="240" w:line="480" w:lineRule="auto"/>
              <w:jc w:val="left"/>
              <w:rPr>
                <w:rFonts w:ascii="Times New Roman" w:eastAsia="等线" w:hAnsi="Times New Roman" w:cs="Times New Roman"/>
                <w:kern w:val="0"/>
                <w:sz w:val="28"/>
                <w:szCs w:val="28"/>
              </w:rPr>
            </w:pPr>
            <w:r w:rsidRPr="00017D03">
              <w:rPr>
                <w:rFonts w:ascii="Times New Roman" w:eastAsia="等线" w:hAnsi="Times New Roman" w:cs="Times New Roman"/>
                <w:kern w:val="0"/>
                <w:sz w:val="28"/>
                <w:szCs w:val="28"/>
              </w:rPr>
              <w:t>1,389,439</w:t>
            </w:r>
          </w:p>
        </w:tc>
      </w:tr>
      <w:tr w:rsidR="00343663" w:rsidRPr="00BD2D06" w14:paraId="0135C8BB" w14:textId="77777777" w:rsidTr="007642B6">
        <w:trPr>
          <w:trHeight w:hRule="exact" w:val="587"/>
          <w:jc w:val="center"/>
        </w:trPr>
        <w:tc>
          <w:tcPr>
            <w:tcW w:w="0" w:type="auto"/>
            <w:tcBorders>
              <w:top w:val="nil"/>
              <w:left w:val="nil"/>
              <w:bottom w:val="nil"/>
              <w:right w:val="nil"/>
            </w:tcBorders>
            <w:shd w:val="clear" w:color="auto" w:fill="auto"/>
            <w:noWrap/>
            <w:vAlign w:val="center"/>
            <w:hideMark/>
          </w:tcPr>
          <w:p w14:paraId="2A3E1086" w14:textId="77777777" w:rsidR="00582F26" w:rsidRPr="00017D03" w:rsidRDefault="00582F26" w:rsidP="00CD5F15">
            <w:pPr>
              <w:widowControl/>
              <w:spacing w:after="240" w:line="480" w:lineRule="auto"/>
              <w:jc w:val="left"/>
              <w:rPr>
                <w:rFonts w:ascii="Times New Roman" w:eastAsia="等线" w:hAnsi="Times New Roman" w:cs="Times New Roman"/>
                <w:kern w:val="0"/>
                <w:sz w:val="28"/>
                <w:szCs w:val="28"/>
              </w:rPr>
            </w:pPr>
            <w:proofErr w:type="spellStart"/>
            <w:r w:rsidRPr="00017D03">
              <w:rPr>
                <w:rFonts w:ascii="Times New Roman" w:eastAsia="等线" w:hAnsi="Times New Roman" w:cs="Times New Roman"/>
                <w:kern w:val="0"/>
                <w:sz w:val="28"/>
                <w:szCs w:val="28"/>
              </w:rPr>
              <w:t>Busco</w:t>
            </w:r>
            <w:proofErr w:type="spellEnd"/>
          </w:p>
        </w:tc>
        <w:tc>
          <w:tcPr>
            <w:tcW w:w="0" w:type="auto"/>
            <w:tcBorders>
              <w:top w:val="nil"/>
              <w:left w:val="nil"/>
              <w:bottom w:val="nil"/>
              <w:right w:val="nil"/>
            </w:tcBorders>
            <w:shd w:val="clear" w:color="auto" w:fill="auto"/>
            <w:noWrap/>
            <w:vAlign w:val="center"/>
            <w:hideMark/>
          </w:tcPr>
          <w:p w14:paraId="2A0CAB0A" w14:textId="7A3B4084" w:rsidR="00582F26" w:rsidRPr="00017D03" w:rsidRDefault="00582F26" w:rsidP="00CD5F15">
            <w:pPr>
              <w:widowControl/>
              <w:spacing w:after="240" w:line="480" w:lineRule="auto"/>
              <w:jc w:val="left"/>
              <w:rPr>
                <w:rFonts w:ascii="Times New Roman" w:eastAsia="等线" w:hAnsi="Times New Roman" w:cs="Times New Roman"/>
                <w:kern w:val="0"/>
                <w:sz w:val="28"/>
                <w:szCs w:val="28"/>
              </w:rPr>
            </w:pPr>
            <w:r w:rsidRPr="00017D03">
              <w:rPr>
                <w:rFonts w:ascii="Times New Roman" w:eastAsia="等线" w:hAnsi="Times New Roman" w:cs="Times New Roman"/>
                <w:kern w:val="0"/>
                <w:sz w:val="28"/>
                <w:szCs w:val="28"/>
              </w:rPr>
              <w:t>99.70%</w:t>
            </w:r>
            <w:r w:rsidR="007D73D0" w:rsidRPr="00017D03">
              <w:rPr>
                <w:rFonts w:ascii="Times New Roman" w:eastAsia="等线" w:hAnsi="Times New Roman" w:cs="Times New Roman"/>
                <w:kern w:val="0"/>
                <w:sz w:val="28"/>
                <w:szCs w:val="28"/>
              </w:rPr>
              <w:t xml:space="preserve"> (M:0.3%,</w:t>
            </w:r>
            <w:r w:rsidR="0059447B" w:rsidRPr="00017D03">
              <w:rPr>
                <w:rFonts w:ascii="Times New Roman" w:eastAsia="等线" w:hAnsi="Times New Roman" w:cs="Times New Roman"/>
                <w:kern w:val="0"/>
                <w:sz w:val="28"/>
                <w:szCs w:val="28"/>
              </w:rPr>
              <w:t xml:space="preserve"> </w:t>
            </w:r>
            <w:r w:rsidR="007D73D0" w:rsidRPr="00017D03">
              <w:rPr>
                <w:rFonts w:ascii="Times New Roman" w:eastAsia="等线" w:hAnsi="Times New Roman" w:cs="Times New Roman"/>
                <w:kern w:val="0"/>
                <w:sz w:val="28"/>
                <w:szCs w:val="28"/>
              </w:rPr>
              <w:t>D:0.0%)</w:t>
            </w:r>
          </w:p>
        </w:tc>
        <w:tc>
          <w:tcPr>
            <w:tcW w:w="0" w:type="auto"/>
            <w:tcBorders>
              <w:top w:val="nil"/>
              <w:left w:val="nil"/>
              <w:bottom w:val="nil"/>
              <w:right w:val="nil"/>
            </w:tcBorders>
            <w:shd w:val="clear" w:color="auto" w:fill="auto"/>
            <w:noWrap/>
            <w:vAlign w:val="center"/>
            <w:hideMark/>
          </w:tcPr>
          <w:p w14:paraId="430A679D" w14:textId="4E271006" w:rsidR="00582F26" w:rsidRPr="00017D03" w:rsidRDefault="00582F26" w:rsidP="00CD5F15">
            <w:pPr>
              <w:widowControl/>
              <w:spacing w:after="240" w:line="480" w:lineRule="auto"/>
              <w:jc w:val="left"/>
              <w:rPr>
                <w:rFonts w:ascii="Times New Roman" w:eastAsia="等线" w:hAnsi="Times New Roman" w:cs="Times New Roman"/>
                <w:kern w:val="0"/>
                <w:sz w:val="28"/>
                <w:szCs w:val="28"/>
              </w:rPr>
            </w:pPr>
            <w:r w:rsidRPr="00017D03">
              <w:rPr>
                <w:rFonts w:ascii="Times New Roman" w:eastAsia="等线" w:hAnsi="Times New Roman" w:cs="Times New Roman"/>
                <w:kern w:val="0"/>
                <w:sz w:val="28"/>
                <w:szCs w:val="28"/>
              </w:rPr>
              <w:t>99.50%</w:t>
            </w:r>
            <w:r w:rsidR="007D73D0" w:rsidRPr="00017D03">
              <w:rPr>
                <w:sz w:val="28"/>
                <w:szCs w:val="28"/>
              </w:rPr>
              <w:t xml:space="preserve"> </w:t>
            </w:r>
            <w:r w:rsidR="007D73D0" w:rsidRPr="00017D03">
              <w:rPr>
                <w:rFonts w:ascii="Times New Roman" w:eastAsia="等线" w:hAnsi="Times New Roman" w:cs="Times New Roman"/>
                <w:kern w:val="0"/>
                <w:sz w:val="28"/>
                <w:szCs w:val="28"/>
              </w:rPr>
              <w:t>(M:0.5%,</w:t>
            </w:r>
            <w:r w:rsidR="0059447B" w:rsidRPr="00017D03">
              <w:rPr>
                <w:rFonts w:ascii="Times New Roman" w:eastAsia="等线" w:hAnsi="Times New Roman" w:cs="Times New Roman"/>
                <w:kern w:val="0"/>
                <w:sz w:val="28"/>
                <w:szCs w:val="28"/>
              </w:rPr>
              <w:t xml:space="preserve"> </w:t>
            </w:r>
            <w:r w:rsidR="007D73D0" w:rsidRPr="00017D03">
              <w:rPr>
                <w:rFonts w:ascii="Times New Roman" w:eastAsia="等线" w:hAnsi="Times New Roman" w:cs="Times New Roman"/>
                <w:kern w:val="0"/>
                <w:sz w:val="28"/>
                <w:szCs w:val="28"/>
              </w:rPr>
              <w:t>D:0.0%)</w:t>
            </w:r>
          </w:p>
        </w:tc>
      </w:tr>
      <w:tr w:rsidR="00343663" w:rsidRPr="00BD2D06" w14:paraId="199CC730" w14:textId="77777777" w:rsidTr="007642B6">
        <w:trPr>
          <w:trHeight w:hRule="exact" w:val="587"/>
          <w:jc w:val="center"/>
        </w:trPr>
        <w:tc>
          <w:tcPr>
            <w:tcW w:w="0" w:type="auto"/>
            <w:tcBorders>
              <w:top w:val="nil"/>
              <w:left w:val="nil"/>
              <w:bottom w:val="nil"/>
              <w:right w:val="nil"/>
            </w:tcBorders>
            <w:shd w:val="clear" w:color="auto" w:fill="auto"/>
            <w:noWrap/>
            <w:vAlign w:val="center"/>
            <w:hideMark/>
          </w:tcPr>
          <w:p w14:paraId="0762677B" w14:textId="77777777" w:rsidR="00582F26" w:rsidRPr="00017D03" w:rsidRDefault="00582F26" w:rsidP="00CD5F15">
            <w:pPr>
              <w:widowControl/>
              <w:spacing w:after="240" w:line="480" w:lineRule="auto"/>
              <w:jc w:val="left"/>
              <w:rPr>
                <w:rFonts w:ascii="Times New Roman" w:eastAsia="等线" w:hAnsi="Times New Roman" w:cs="Times New Roman"/>
                <w:kern w:val="0"/>
                <w:sz w:val="28"/>
                <w:szCs w:val="28"/>
              </w:rPr>
            </w:pPr>
            <w:r w:rsidRPr="00017D03">
              <w:rPr>
                <w:rFonts w:ascii="Times New Roman" w:eastAsia="等线" w:hAnsi="Times New Roman" w:cs="Times New Roman"/>
                <w:kern w:val="0"/>
                <w:sz w:val="28"/>
                <w:szCs w:val="28"/>
              </w:rPr>
              <w:t>GC content</w:t>
            </w:r>
          </w:p>
        </w:tc>
        <w:tc>
          <w:tcPr>
            <w:tcW w:w="0" w:type="auto"/>
            <w:tcBorders>
              <w:top w:val="nil"/>
              <w:left w:val="nil"/>
              <w:bottom w:val="nil"/>
              <w:right w:val="nil"/>
            </w:tcBorders>
            <w:shd w:val="clear" w:color="auto" w:fill="auto"/>
            <w:noWrap/>
            <w:vAlign w:val="center"/>
            <w:hideMark/>
          </w:tcPr>
          <w:p w14:paraId="6528A057" w14:textId="77777777" w:rsidR="00582F26" w:rsidRPr="00017D03" w:rsidRDefault="00582F26" w:rsidP="00CD5F15">
            <w:pPr>
              <w:widowControl/>
              <w:spacing w:after="240" w:line="480" w:lineRule="auto"/>
              <w:jc w:val="left"/>
              <w:rPr>
                <w:rFonts w:ascii="Times New Roman" w:eastAsia="等线" w:hAnsi="Times New Roman" w:cs="Times New Roman"/>
                <w:kern w:val="0"/>
                <w:sz w:val="28"/>
                <w:szCs w:val="28"/>
              </w:rPr>
            </w:pPr>
            <w:r w:rsidRPr="00017D03">
              <w:rPr>
                <w:rFonts w:ascii="Times New Roman" w:eastAsia="等线" w:hAnsi="Times New Roman" w:cs="Times New Roman"/>
                <w:kern w:val="0"/>
                <w:sz w:val="28"/>
                <w:szCs w:val="28"/>
              </w:rPr>
              <w:t>32.75%</w:t>
            </w:r>
          </w:p>
        </w:tc>
        <w:tc>
          <w:tcPr>
            <w:tcW w:w="0" w:type="auto"/>
            <w:tcBorders>
              <w:top w:val="nil"/>
              <w:left w:val="nil"/>
              <w:bottom w:val="nil"/>
              <w:right w:val="nil"/>
            </w:tcBorders>
            <w:shd w:val="clear" w:color="auto" w:fill="auto"/>
            <w:noWrap/>
            <w:vAlign w:val="center"/>
            <w:hideMark/>
          </w:tcPr>
          <w:p w14:paraId="629C19F5" w14:textId="77777777" w:rsidR="00582F26" w:rsidRPr="00017D03" w:rsidRDefault="00582F26" w:rsidP="00CD5F15">
            <w:pPr>
              <w:widowControl/>
              <w:spacing w:after="240" w:line="480" w:lineRule="auto"/>
              <w:jc w:val="left"/>
              <w:rPr>
                <w:rFonts w:ascii="Times New Roman" w:eastAsia="等线" w:hAnsi="Times New Roman" w:cs="Times New Roman"/>
                <w:kern w:val="0"/>
                <w:sz w:val="28"/>
                <w:szCs w:val="28"/>
              </w:rPr>
            </w:pPr>
            <w:r w:rsidRPr="00017D03">
              <w:rPr>
                <w:rFonts w:ascii="Times New Roman" w:eastAsia="等线" w:hAnsi="Times New Roman" w:cs="Times New Roman"/>
                <w:kern w:val="0"/>
                <w:sz w:val="28"/>
                <w:szCs w:val="28"/>
              </w:rPr>
              <w:t>32.49%</w:t>
            </w:r>
          </w:p>
        </w:tc>
      </w:tr>
      <w:tr w:rsidR="00343663" w:rsidRPr="00BD2D06" w14:paraId="7C87FB3E" w14:textId="77777777" w:rsidTr="007642B6">
        <w:trPr>
          <w:trHeight w:hRule="exact" w:val="587"/>
          <w:jc w:val="center"/>
        </w:trPr>
        <w:tc>
          <w:tcPr>
            <w:tcW w:w="0" w:type="auto"/>
            <w:tcBorders>
              <w:top w:val="nil"/>
              <w:left w:val="nil"/>
              <w:bottom w:val="nil"/>
              <w:right w:val="nil"/>
            </w:tcBorders>
            <w:shd w:val="clear" w:color="auto" w:fill="auto"/>
            <w:noWrap/>
            <w:vAlign w:val="center"/>
            <w:hideMark/>
          </w:tcPr>
          <w:p w14:paraId="2E924798" w14:textId="77777777" w:rsidR="00582F26" w:rsidRPr="00017D03" w:rsidRDefault="00582F26" w:rsidP="00CD5F15">
            <w:pPr>
              <w:widowControl/>
              <w:spacing w:after="240" w:line="480" w:lineRule="auto"/>
              <w:jc w:val="left"/>
              <w:rPr>
                <w:rFonts w:ascii="Times New Roman" w:eastAsia="等线" w:hAnsi="Times New Roman" w:cs="Times New Roman"/>
                <w:kern w:val="0"/>
                <w:sz w:val="28"/>
                <w:szCs w:val="28"/>
              </w:rPr>
            </w:pPr>
            <w:r w:rsidRPr="00017D03">
              <w:rPr>
                <w:rFonts w:ascii="Times New Roman" w:eastAsia="等线" w:hAnsi="Times New Roman" w:cs="Times New Roman"/>
                <w:kern w:val="0"/>
                <w:sz w:val="28"/>
                <w:szCs w:val="28"/>
              </w:rPr>
              <w:t>CDS</w:t>
            </w:r>
          </w:p>
        </w:tc>
        <w:tc>
          <w:tcPr>
            <w:tcW w:w="0" w:type="auto"/>
            <w:tcBorders>
              <w:top w:val="nil"/>
              <w:left w:val="nil"/>
              <w:bottom w:val="nil"/>
              <w:right w:val="nil"/>
            </w:tcBorders>
            <w:shd w:val="clear" w:color="auto" w:fill="auto"/>
            <w:noWrap/>
            <w:vAlign w:val="center"/>
            <w:hideMark/>
          </w:tcPr>
          <w:p w14:paraId="3CD14CD0" w14:textId="252E2B8D" w:rsidR="00582F26" w:rsidRPr="00017D03" w:rsidRDefault="00582F26" w:rsidP="00CD5F15">
            <w:pPr>
              <w:widowControl/>
              <w:spacing w:after="240" w:line="480" w:lineRule="auto"/>
              <w:jc w:val="left"/>
              <w:rPr>
                <w:rFonts w:ascii="Times New Roman" w:eastAsia="等线" w:hAnsi="Times New Roman" w:cs="Times New Roman"/>
                <w:kern w:val="0"/>
                <w:sz w:val="28"/>
                <w:szCs w:val="28"/>
              </w:rPr>
            </w:pPr>
            <w:r w:rsidRPr="00017D03">
              <w:rPr>
                <w:rFonts w:ascii="Times New Roman" w:eastAsia="等线" w:hAnsi="Times New Roman" w:cs="Times New Roman"/>
                <w:kern w:val="0"/>
                <w:sz w:val="28"/>
                <w:szCs w:val="28"/>
              </w:rPr>
              <w:t>16</w:t>
            </w:r>
            <w:r w:rsidR="00AC77D4" w:rsidRPr="00017D03">
              <w:rPr>
                <w:rFonts w:ascii="Times New Roman" w:eastAsia="等线" w:hAnsi="Times New Roman" w:cs="Times New Roman"/>
                <w:kern w:val="0"/>
                <w:sz w:val="28"/>
                <w:szCs w:val="28"/>
              </w:rPr>
              <w:t>02</w:t>
            </w:r>
          </w:p>
        </w:tc>
        <w:tc>
          <w:tcPr>
            <w:tcW w:w="0" w:type="auto"/>
            <w:tcBorders>
              <w:top w:val="nil"/>
              <w:left w:val="nil"/>
              <w:bottom w:val="nil"/>
              <w:right w:val="nil"/>
            </w:tcBorders>
            <w:shd w:val="clear" w:color="auto" w:fill="auto"/>
            <w:noWrap/>
            <w:vAlign w:val="center"/>
            <w:hideMark/>
          </w:tcPr>
          <w:p w14:paraId="447CA30D" w14:textId="77499351" w:rsidR="00582F26" w:rsidRPr="00017D03" w:rsidRDefault="00AC77D4" w:rsidP="00CD5F15">
            <w:pPr>
              <w:widowControl/>
              <w:spacing w:after="240" w:line="480" w:lineRule="auto"/>
              <w:jc w:val="left"/>
              <w:rPr>
                <w:rFonts w:ascii="Times New Roman" w:eastAsia="等线" w:hAnsi="Times New Roman" w:cs="Times New Roman"/>
                <w:kern w:val="0"/>
                <w:sz w:val="28"/>
                <w:szCs w:val="28"/>
              </w:rPr>
            </w:pPr>
            <w:r w:rsidRPr="00017D03">
              <w:rPr>
                <w:rFonts w:ascii="Times New Roman" w:eastAsia="等线" w:hAnsi="Times New Roman" w:cs="Times New Roman"/>
                <w:kern w:val="0"/>
                <w:sz w:val="28"/>
                <w:szCs w:val="28"/>
              </w:rPr>
              <w:t>1618</w:t>
            </w:r>
          </w:p>
        </w:tc>
      </w:tr>
      <w:tr w:rsidR="00343663" w:rsidRPr="00BD2D06" w14:paraId="4D572F31" w14:textId="77777777" w:rsidTr="007642B6">
        <w:trPr>
          <w:trHeight w:hRule="exact" w:val="587"/>
          <w:jc w:val="center"/>
        </w:trPr>
        <w:tc>
          <w:tcPr>
            <w:tcW w:w="0" w:type="auto"/>
            <w:tcBorders>
              <w:top w:val="nil"/>
              <w:left w:val="nil"/>
              <w:bottom w:val="nil"/>
              <w:right w:val="nil"/>
            </w:tcBorders>
            <w:shd w:val="clear" w:color="auto" w:fill="auto"/>
            <w:noWrap/>
            <w:vAlign w:val="center"/>
            <w:hideMark/>
          </w:tcPr>
          <w:p w14:paraId="07BE6B58" w14:textId="77777777" w:rsidR="00582F26" w:rsidRPr="00017D03" w:rsidRDefault="00582F26" w:rsidP="00CD5F15">
            <w:pPr>
              <w:widowControl/>
              <w:spacing w:after="240" w:line="480" w:lineRule="auto"/>
              <w:jc w:val="left"/>
              <w:rPr>
                <w:rFonts w:ascii="Times New Roman" w:eastAsia="等线" w:hAnsi="Times New Roman" w:cs="Times New Roman"/>
                <w:kern w:val="0"/>
                <w:sz w:val="28"/>
                <w:szCs w:val="28"/>
              </w:rPr>
            </w:pPr>
            <w:r w:rsidRPr="00017D03">
              <w:rPr>
                <w:rFonts w:ascii="Times New Roman" w:eastAsia="等线" w:hAnsi="Times New Roman" w:cs="Times New Roman"/>
                <w:kern w:val="0"/>
                <w:sz w:val="28"/>
                <w:szCs w:val="28"/>
              </w:rPr>
              <w:t>tRNAs</w:t>
            </w:r>
          </w:p>
        </w:tc>
        <w:tc>
          <w:tcPr>
            <w:tcW w:w="0" w:type="auto"/>
            <w:tcBorders>
              <w:top w:val="nil"/>
              <w:left w:val="nil"/>
              <w:bottom w:val="nil"/>
              <w:right w:val="nil"/>
            </w:tcBorders>
            <w:shd w:val="clear" w:color="auto" w:fill="auto"/>
            <w:noWrap/>
            <w:vAlign w:val="center"/>
            <w:hideMark/>
          </w:tcPr>
          <w:p w14:paraId="2F28BF26" w14:textId="77777777" w:rsidR="00582F26" w:rsidRPr="00017D03" w:rsidRDefault="00582F26" w:rsidP="00CD5F15">
            <w:pPr>
              <w:widowControl/>
              <w:spacing w:after="240" w:line="480" w:lineRule="auto"/>
              <w:jc w:val="left"/>
              <w:rPr>
                <w:rFonts w:ascii="Times New Roman" w:eastAsia="等线" w:hAnsi="Times New Roman" w:cs="Times New Roman"/>
                <w:kern w:val="0"/>
                <w:sz w:val="28"/>
                <w:szCs w:val="28"/>
              </w:rPr>
            </w:pPr>
            <w:r w:rsidRPr="00017D03">
              <w:rPr>
                <w:rFonts w:ascii="Times New Roman" w:eastAsia="等线" w:hAnsi="Times New Roman" w:cs="Times New Roman"/>
                <w:kern w:val="0"/>
                <w:sz w:val="28"/>
                <w:szCs w:val="28"/>
              </w:rPr>
              <w:t>36</w:t>
            </w:r>
          </w:p>
        </w:tc>
        <w:tc>
          <w:tcPr>
            <w:tcW w:w="0" w:type="auto"/>
            <w:tcBorders>
              <w:top w:val="nil"/>
              <w:left w:val="nil"/>
              <w:bottom w:val="nil"/>
              <w:right w:val="nil"/>
            </w:tcBorders>
            <w:shd w:val="clear" w:color="auto" w:fill="auto"/>
            <w:noWrap/>
            <w:vAlign w:val="center"/>
            <w:hideMark/>
          </w:tcPr>
          <w:p w14:paraId="4939E6C7" w14:textId="77777777" w:rsidR="00582F26" w:rsidRPr="00017D03" w:rsidRDefault="00582F26" w:rsidP="00CD5F15">
            <w:pPr>
              <w:widowControl/>
              <w:spacing w:after="240" w:line="480" w:lineRule="auto"/>
              <w:jc w:val="left"/>
              <w:rPr>
                <w:rFonts w:ascii="Times New Roman" w:eastAsia="等线" w:hAnsi="Times New Roman" w:cs="Times New Roman"/>
                <w:kern w:val="0"/>
                <w:sz w:val="28"/>
                <w:szCs w:val="28"/>
              </w:rPr>
            </w:pPr>
            <w:r w:rsidRPr="00017D03">
              <w:rPr>
                <w:rFonts w:ascii="Times New Roman" w:eastAsia="等线" w:hAnsi="Times New Roman" w:cs="Times New Roman"/>
                <w:kern w:val="0"/>
                <w:sz w:val="28"/>
                <w:szCs w:val="28"/>
              </w:rPr>
              <w:t>33</w:t>
            </w:r>
          </w:p>
        </w:tc>
      </w:tr>
      <w:tr w:rsidR="007D73D0" w:rsidRPr="00BD2D06" w14:paraId="53A6AA65" w14:textId="77777777" w:rsidTr="007642B6">
        <w:trPr>
          <w:trHeight w:hRule="exact" w:val="587"/>
          <w:jc w:val="center"/>
        </w:trPr>
        <w:tc>
          <w:tcPr>
            <w:tcW w:w="0" w:type="auto"/>
            <w:tcBorders>
              <w:top w:val="nil"/>
              <w:left w:val="nil"/>
              <w:bottom w:val="nil"/>
              <w:right w:val="nil"/>
            </w:tcBorders>
            <w:shd w:val="clear" w:color="auto" w:fill="auto"/>
            <w:noWrap/>
            <w:vAlign w:val="center"/>
          </w:tcPr>
          <w:p w14:paraId="3E09C22C" w14:textId="0472F8D8" w:rsidR="007D73D0" w:rsidRPr="00017D03" w:rsidRDefault="003E027E" w:rsidP="00FF2ADB">
            <w:pPr>
              <w:widowControl/>
              <w:spacing w:after="240" w:line="480" w:lineRule="auto"/>
              <w:jc w:val="left"/>
              <w:rPr>
                <w:rFonts w:ascii="Times New Roman" w:eastAsia="等线" w:hAnsi="Times New Roman" w:cs="Times New Roman"/>
                <w:kern w:val="0"/>
                <w:sz w:val="28"/>
                <w:szCs w:val="28"/>
              </w:rPr>
            </w:pPr>
            <w:r w:rsidRPr="00017D03">
              <w:rPr>
                <w:rFonts w:ascii="Times New Roman" w:eastAsia="等线" w:hAnsi="Times New Roman" w:cs="Times New Roman"/>
                <w:kern w:val="0"/>
                <w:sz w:val="28"/>
                <w:szCs w:val="28"/>
              </w:rPr>
              <w:t>number</w:t>
            </w:r>
            <w:r w:rsidR="007D73D0" w:rsidRPr="00017D03">
              <w:rPr>
                <w:rFonts w:ascii="Times New Roman" w:eastAsia="等线" w:hAnsi="Times New Roman" w:cs="Times New Roman"/>
                <w:kern w:val="0"/>
                <w:sz w:val="28"/>
                <w:szCs w:val="28"/>
              </w:rPr>
              <w:t xml:space="preserve"> of contigs</w:t>
            </w:r>
          </w:p>
        </w:tc>
        <w:tc>
          <w:tcPr>
            <w:tcW w:w="0" w:type="auto"/>
            <w:tcBorders>
              <w:top w:val="nil"/>
              <w:left w:val="nil"/>
              <w:bottom w:val="nil"/>
              <w:right w:val="nil"/>
            </w:tcBorders>
            <w:shd w:val="clear" w:color="auto" w:fill="auto"/>
            <w:noWrap/>
            <w:vAlign w:val="center"/>
          </w:tcPr>
          <w:p w14:paraId="176AE28A" w14:textId="77777777" w:rsidR="007D73D0" w:rsidRPr="00017D03" w:rsidRDefault="007D73D0" w:rsidP="00FF2ADB">
            <w:pPr>
              <w:widowControl/>
              <w:spacing w:after="240" w:line="480" w:lineRule="auto"/>
              <w:jc w:val="left"/>
              <w:rPr>
                <w:rFonts w:ascii="Times New Roman" w:eastAsia="等线" w:hAnsi="Times New Roman" w:cs="Times New Roman"/>
                <w:kern w:val="0"/>
                <w:sz w:val="28"/>
                <w:szCs w:val="28"/>
              </w:rPr>
            </w:pPr>
            <w:r w:rsidRPr="00017D03">
              <w:rPr>
                <w:rFonts w:ascii="Times New Roman" w:eastAsia="等线" w:hAnsi="Times New Roman" w:cs="Times New Roman" w:hint="eastAsia"/>
                <w:kern w:val="0"/>
                <w:sz w:val="28"/>
                <w:szCs w:val="28"/>
              </w:rPr>
              <w:t>7</w:t>
            </w:r>
            <w:r w:rsidRPr="00017D03">
              <w:rPr>
                <w:rFonts w:ascii="Times New Roman" w:eastAsia="等线" w:hAnsi="Times New Roman" w:cs="Times New Roman"/>
                <w:kern w:val="0"/>
                <w:sz w:val="28"/>
                <w:szCs w:val="28"/>
              </w:rPr>
              <w:t>8</w:t>
            </w:r>
          </w:p>
        </w:tc>
        <w:tc>
          <w:tcPr>
            <w:tcW w:w="0" w:type="auto"/>
            <w:tcBorders>
              <w:top w:val="nil"/>
              <w:left w:val="nil"/>
              <w:bottom w:val="nil"/>
              <w:right w:val="nil"/>
            </w:tcBorders>
            <w:shd w:val="clear" w:color="auto" w:fill="auto"/>
            <w:noWrap/>
            <w:vAlign w:val="center"/>
          </w:tcPr>
          <w:p w14:paraId="7A81765C" w14:textId="77777777" w:rsidR="007D73D0" w:rsidRPr="00017D03" w:rsidRDefault="007D73D0" w:rsidP="00FF2ADB">
            <w:pPr>
              <w:widowControl/>
              <w:spacing w:after="240" w:line="480" w:lineRule="auto"/>
              <w:jc w:val="left"/>
              <w:rPr>
                <w:rFonts w:ascii="Times New Roman" w:eastAsia="等线" w:hAnsi="Times New Roman" w:cs="Times New Roman"/>
                <w:kern w:val="0"/>
                <w:sz w:val="28"/>
                <w:szCs w:val="28"/>
              </w:rPr>
            </w:pPr>
            <w:r w:rsidRPr="00017D03">
              <w:rPr>
                <w:rFonts w:ascii="Times New Roman" w:eastAsia="等线" w:hAnsi="Times New Roman" w:cs="Times New Roman" w:hint="eastAsia"/>
                <w:kern w:val="0"/>
                <w:sz w:val="28"/>
                <w:szCs w:val="28"/>
              </w:rPr>
              <w:t>1</w:t>
            </w:r>
            <w:r w:rsidRPr="00017D03">
              <w:rPr>
                <w:rFonts w:ascii="Times New Roman" w:eastAsia="等线" w:hAnsi="Times New Roman" w:cs="Times New Roman"/>
                <w:kern w:val="0"/>
                <w:sz w:val="28"/>
                <w:szCs w:val="28"/>
              </w:rPr>
              <w:t>4</w:t>
            </w:r>
          </w:p>
        </w:tc>
      </w:tr>
      <w:tr w:rsidR="007D73D0" w:rsidRPr="00BD2D06" w14:paraId="6D9A4BAF" w14:textId="77777777" w:rsidTr="007642B6">
        <w:trPr>
          <w:trHeight w:hRule="exact" w:val="587"/>
          <w:jc w:val="center"/>
        </w:trPr>
        <w:tc>
          <w:tcPr>
            <w:tcW w:w="0" w:type="auto"/>
            <w:tcBorders>
              <w:top w:val="nil"/>
              <w:left w:val="nil"/>
              <w:bottom w:val="nil"/>
              <w:right w:val="nil"/>
            </w:tcBorders>
            <w:shd w:val="clear" w:color="auto" w:fill="auto"/>
            <w:noWrap/>
            <w:vAlign w:val="center"/>
          </w:tcPr>
          <w:p w14:paraId="3213A8FA" w14:textId="5B6ED2F7" w:rsidR="007D73D0" w:rsidRPr="00017D03" w:rsidRDefault="007D73D0" w:rsidP="00FF2ADB">
            <w:pPr>
              <w:widowControl/>
              <w:spacing w:after="240" w:line="480" w:lineRule="auto"/>
              <w:jc w:val="left"/>
              <w:rPr>
                <w:rFonts w:ascii="Times New Roman" w:eastAsia="等线" w:hAnsi="Times New Roman" w:cs="Times New Roman"/>
                <w:kern w:val="0"/>
                <w:sz w:val="28"/>
                <w:szCs w:val="28"/>
              </w:rPr>
            </w:pPr>
            <w:r w:rsidRPr="00017D03">
              <w:rPr>
                <w:rFonts w:ascii="Times New Roman" w:eastAsia="等线" w:hAnsi="Times New Roman" w:cs="Times New Roman"/>
                <w:kern w:val="0"/>
                <w:sz w:val="28"/>
                <w:szCs w:val="28"/>
              </w:rPr>
              <w:t>N50</w:t>
            </w:r>
          </w:p>
        </w:tc>
        <w:tc>
          <w:tcPr>
            <w:tcW w:w="0" w:type="auto"/>
            <w:tcBorders>
              <w:top w:val="nil"/>
              <w:left w:val="nil"/>
              <w:bottom w:val="nil"/>
              <w:right w:val="nil"/>
            </w:tcBorders>
            <w:shd w:val="clear" w:color="auto" w:fill="auto"/>
            <w:noWrap/>
            <w:vAlign w:val="center"/>
          </w:tcPr>
          <w:p w14:paraId="37464FAB" w14:textId="592951CE" w:rsidR="007D73D0" w:rsidRPr="00017D03" w:rsidRDefault="00522BBC" w:rsidP="00FF2ADB">
            <w:pPr>
              <w:widowControl/>
              <w:spacing w:after="240" w:line="480" w:lineRule="auto"/>
              <w:jc w:val="left"/>
              <w:rPr>
                <w:rFonts w:ascii="Times New Roman" w:eastAsia="等线" w:hAnsi="Times New Roman" w:cs="Times New Roman"/>
                <w:kern w:val="0"/>
                <w:sz w:val="28"/>
                <w:szCs w:val="28"/>
              </w:rPr>
            </w:pPr>
            <w:r w:rsidRPr="00017D03">
              <w:rPr>
                <w:rFonts w:ascii="Times New Roman" w:eastAsia="等线" w:hAnsi="Times New Roman" w:cs="Times New Roman"/>
                <w:kern w:val="0"/>
                <w:sz w:val="28"/>
                <w:szCs w:val="28"/>
              </w:rPr>
              <w:t>37</w:t>
            </w:r>
            <w:r w:rsidRPr="00017D03">
              <w:rPr>
                <w:rFonts w:ascii="Times New Roman" w:eastAsia="等线" w:hAnsi="Times New Roman" w:cs="Times New Roman" w:hint="eastAsia"/>
                <w:kern w:val="0"/>
                <w:sz w:val="28"/>
                <w:szCs w:val="28"/>
              </w:rPr>
              <w:t>,</w:t>
            </w:r>
            <w:r w:rsidRPr="00017D03">
              <w:rPr>
                <w:rFonts w:ascii="Times New Roman" w:eastAsia="等线" w:hAnsi="Times New Roman" w:cs="Times New Roman"/>
                <w:kern w:val="0"/>
                <w:sz w:val="28"/>
                <w:szCs w:val="28"/>
              </w:rPr>
              <w:t>805</w:t>
            </w:r>
          </w:p>
        </w:tc>
        <w:tc>
          <w:tcPr>
            <w:tcW w:w="0" w:type="auto"/>
            <w:tcBorders>
              <w:top w:val="nil"/>
              <w:left w:val="nil"/>
              <w:bottom w:val="nil"/>
              <w:right w:val="nil"/>
            </w:tcBorders>
            <w:shd w:val="clear" w:color="auto" w:fill="auto"/>
            <w:noWrap/>
            <w:vAlign w:val="center"/>
          </w:tcPr>
          <w:p w14:paraId="1F6B2C96" w14:textId="21342767" w:rsidR="007D73D0" w:rsidRPr="00017D03" w:rsidRDefault="00522BBC" w:rsidP="00FF2ADB">
            <w:pPr>
              <w:widowControl/>
              <w:spacing w:after="240" w:line="480" w:lineRule="auto"/>
              <w:jc w:val="left"/>
              <w:rPr>
                <w:rFonts w:ascii="Times New Roman" w:eastAsia="等线" w:hAnsi="Times New Roman" w:cs="Times New Roman"/>
                <w:kern w:val="0"/>
                <w:sz w:val="28"/>
                <w:szCs w:val="28"/>
              </w:rPr>
            </w:pPr>
            <w:r w:rsidRPr="00017D03">
              <w:rPr>
                <w:rFonts w:ascii="Times New Roman" w:eastAsia="等线" w:hAnsi="Times New Roman" w:cs="Times New Roman"/>
                <w:kern w:val="0"/>
                <w:sz w:val="28"/>
                <w:szCs w:val="28"/>
              </w:rPr>
              <w:t>186,218</w:t>
            </w:r>
          </w:p>
        </w:tc>
      </w:tr>
      <w:tr w:rsidR="002B0BF8" w:rsidRPr="00BD2D06" w14:paraId="6A7F0AA2" w14:textId="77777777" w:rsidTr="007642B6">
        <w:trPr>
          <w:trHeight w:hRule="exact" w:val="587"/>
          <w:jc w:val="center"/>
        </w:trPr>
        <w:tc>
          <w:tcPr>
            <w:tcW w:w="0" w:type="auto"/>
            <w:tcBorders>
              <w:top w:val="nil"/>
              <w:left w:val="nil"/>
              <w:bottom w:val="nil"/>
              <w:right w:val="nil"/>
            </w:tcBorders>
            <w:shd w:val="clear" w:color="auto" w:fill="auto"/>
            <w:noWrap/>
            <w:vAlign w:val="center"/>
          </w:tcPr>
          <w:p w14:paraId="21440964" w14:textId="12638784" w:rsidR="002B0BF8" w:rsidRPr="00017D03" w:rsidRDefault="002B0BF8" w:rsidP="00FF2ADB">
            <w:pPr>
              <w:widowControl/>
              <w:spacing w:after="240" w:line="480" w:lineRule="auto"/>
              <w:jc w:val="left"/>
              <w:rPr>
                <w:rFonts w:ascii="Times New Roman" w:eastAsia="等线" w:hAnsi="Times New Roman" w:cs="Times New Roman"/>
                <w:kern w:val="0"/>
                <w:sz w:val="28"/>
                <w:szCs w:val="28"/>
              </w:rPr>
            </w:pPr>
            <w:r w:rsidRPr="00017D03">
              <w:rPr>
                <w:rFonts w:ascii="Times New Roman" w:eastAsia="等线" w:hAnsi="Times New Roman" w:cs="Times New Roman"/>
                <w:kern w:val="0"/>
                <w:sz w:val="28"/>
                <w:szCs w:val="28"/>
              </w:rPr>
              <w:t>N75</w:t>
            </w:r>
          </w:p>
        </w:tc>
        <w:tc>
          <w:tcPr>
            <w:tcW w:w="0" w:type="auto"/>
            <w:tcBorders>
              <w:top w:val="nil"/>
              <w:left w:val="nil"/>
              <w:bottom w:val="nil"/>
              <w:right w:val="nil"/>
            </w:tcBorders>
            <w:shd w:val="clear" w:color="auto" w:fill="auto"/>
            <w:noWrap/>
            <w:vAlign w:val="center"/>
          </w:tcPr>
          <w:p w14:paraId="4A28FA46" w14:textId="5569766F" w:rsidR="002B0BF8" w:rsidRPr="00017D03" w:rsidRDefault="002B0BF8" w:rsidP="00FF2ADB">
            <w:pPr>
              <w:widowControl/>
              <w:spacing w:after="240" w:line="480" w:lineRule="auto"/>
              <w:jc w:val="left"/>
              <w:rPr>
                <w:rFonts w:ascii="Times New Roman" w:eastAsia="等线" w:hAnsi="Times New Roman" w:cs="Times New Roman"/>
                <w:kern w:val="0"/>
                <w:sz w:val="28"/>
                <w:szCs w:val="28"/>
              </w:rPr>
            </w:pPr>
            <w:r w:rsidRPr="00017D03">
              <w:rPr>
                <w:rFonts w:ascii="Times New Roman" w:eastAsia="等线" w:hAnsi="Times New Roman" w:cs="Times New Roman"/>
                <w:kern w:val="0"/>
                <w:sz w:val="28"/>
                <w:szCs w:val="28"/>
              </w:rPr>
              <w:t>22,954</w:t>
            </w:r>
          </w:p>
        </w:tc>
        <w:tc>
          <w:tcPr>
            <w:tcW w:w="0" w:type="auto"/>
            <w:tcBorders>
              <w:top w:val="nil"/>
              <w:left w:val="nil"/>
              <w:bottom w:val="nil"/>
              <w:right w:val="nil"/>
            </w:tcBorders>
            <w:shd w:val="clear" w:color="auto" w:fill="auto"/>
            <w:noWrap/>
            <w:vAlign w:val="center"/>
          </w:tcPr>
          <w:p w14:paraId="21162B12" w14:textId="6D7A1B60" w:rsidR="002B0BF8" w:rsidRPr="00017D03" w:rsidRDefault="002B0BF8" w:rsidP="00FF2ADB">
            <w:pPr>
              <w:widowControl/>
              <w:spacing w:after="240" w:line="480" w:lineRule="auto"/>
              <w:jc w:val="left"/>
              <w:rPr>
                <w:rFonts w:ascii="Times New Roman" w:eastAsia="等线" w:hAnsi="Times New Roman" w:cs="Times New Roman"/>
                <w:kern w:val="0"/>
                <w:sz w:val="28"/>
                <w:szCs w:val="28"/>
              </w:rPr>
            </w:pPr>
            <w:r w:rsidRPr="00017D03">
              <w:rPr>
                <w:rFonts w:ascii="Times New Roman" w:eastAsia="等线" w:hAnsi="Times New Roman" w:cs="Times New Roman"/>
                <w:kern w:val="0"/>
                <w:sz w:val="28"/>
                <w:szCs w:val="28"/>
              </w:rPr>
              <w:t>167,948</w:t>
            </w:r>
          </w:p>
        </w:tc>
      </w:tr>
      <w:tr w:rsidR="00C73CDF" w:rsidRPr="00BD2D06" w14:paraId="13EC3966" w14:textId="77777777" w:rsidTr="00353F97">
        <w:trPr>
          <w:trHeight w:hRule="exact" w:val="587"/>
          <w:jc w:val="center"/>
        </w:trPr>
        <w:tc>
          <w:tcPr>
            <w:tcW w:w="0" w:type="auto"/>
            <w:tcBorders>
              <w:top w:val="nil"/>
              <w:left w:val="nil"/>
              <w:right w:val="nil"/>
            </w:tcBorders>
            <w:shd w:val="clear" w:color="auto" w:fill="auto"/>
            <w:noWrap/>
            <w:vAlign w:val="center"/>
          </w:tcPr>
          <w:p w14:paraId="5F3864E3" w14:textId="3409E24C" w:rsidR="00C73CDF" w:rsidRPr="00017D03" w:rsidRDefault="00C73CDF" w:rsidP="00FF2ADB">
            <w:pPr>
              <w:widowControl/>
              <w:spacing w:after="240" w:line="480" w:lineRule="auto"/>
              <w:jc w:val="left"/>
              <w:rPr>
                <w:rFonts w:ascii="Times New Roman" w:eastAsia="等线" w:hAnsi="Times New Roman" w:cs="Times New Roman"/>
                <w:kern w:val="0"/>
                <w:sz w:val="28"/>
                <w:szCs w:val="28"/>
              </w:rPr>
            </w:pPr>
            <w:r w:rsidRPr="00017D03">
              <w:rPr>
                <w:rFonts w:ascii="Times New Roman" w:eastAsia="等线" w:hAnsi="Times New Roman" w:cs="Times New Roman"/>
                <w:kern w:val="0"/>
                <w:sz w:val="28"/>
                <w:szCs w:val="28"/>
              </w:rPr>
              <w:t>%</w:t>
            </w:r>
            <w:r w:rsidR="0059447B" w:rsidRPr="00017D03">
              <w:rPr>
                <w:rFonts w:ascii="Times New Roman" w:eastAsia="等线" w:hAnsi="Times New Roman" w:cs="Times New Roman"/>
                <w:kern w:val="0"/>
                <w:sz w:val="28"/>
                <w:szCs w:val="28"/>
              </w:rPr>
              <w:t xml:space="preserve"> </w:t>
            </w:r>
            <w:proofErr w:type="gramStart"/>
            <w:r w:rsidRPr="00017D03">
              <w:rPr>
                <w:rFonts w:ascii="Times New Roman" w:eastAsia="等线" w:hAnsi="Times New Roman" w:cs="Times New Roman"/>
                <w:kern w:val="0"/>
                <w:sz w:val="28"/>
                <w:szCs w:val="28"/>
              </w:rPr>
              <w:t>coding</w:t>
            </w:r>
            <w:proofErr w:type="gramEnd"/>
          </w:p>
        </w:tc>
        <w:tc>
          <w:tcPr>
            <w:tcW w:w="0" w:type="auto"/>
            <w:tcBorders>
              <w:top w:val="nil"/>
              <w:left w:val="nil"/>
              <w:right w:val="nil"/>
            </w:tcBorders>
            <w:shd w:val="clear" w:color="auto" w:fill="auto"/>
            <w:noWrap/>
            <w:vAlign w:val="center"/>
          </w:tcPr>
          <w:p w14:paraId="1183300F" w14:textId="69BBB11F" w:rsidR="00C73CDF" w:rsidRPr="00017D03" w:rsidRDefault="00194413" w:rsidP="00FF2ADB">
            <w:pPr>
              <w:widowControl/>
              <w:spacing w:after="240" w:line="480" w:lineRule="auto"/>
              <w:jc w:val="left"/>
              <w:rPr>
                <w:rFonts w:ascii="Times New Roman" w:eastAsia="等线" w:hAnsi="Times New Roman" w:cs="Times New Roman"/>
                <w:kern w:val="0"/>
                <w:sz w:val="28"/>
                <w:szCs w:val="28"/>
              </w:rPr>
            </w:pPr>
            <w:r w:rsidRPr="00017D03">
              <w:rPr>
                <w:rFonts w:ascii="Times New Roman" w:eastAsia="等线" w:hAnsi="Times New Roman" w:cs="Times New Roman"/>
                <w:kern w:val="0"/>
                <w:sz w:val="28"/>
                <w:szCs w:val="28"/>
              </w:rPr>
              <w:t>82.97%</w:t>
            </w:r>
          </w:p>
        </w:tc>
        <w:tc>
          <w:tcPr>
            <w:tcW w:w="0" w:type="auto"/>
            <w:tcBorders>
              <w:top w:val="nil"/>
              <w:left w:val="nil"/>
              <w:right w:val="nil"/>
            </w:tcBorders>
            <w:shd w:val="clear" w:color="auto" w:fill="auto"/>
            <w:noWrap/>
            <w:vAlign w:val="center"/>
          </w:tcPr>
          <w:p w14:paraId="70D76FE3" w14:textId="2644BCC8" w:rsidR="00C73CDF" w:rsidRPr="00017D03" w:rsidRDefault="00194413" w:rsidP="00FF2ADB">
            <w:pPr>
              <w:widowControl/>
              <w:spacing w:after="240" w:line="480" w:lineRule="auto"/>
              <w:jc w:val="left"/>
              <w:rPr>
                <w:rFonts w:ascii="Times New Roman" w:eastAsia="等线" w:hAnsi="Times New Roman" w:cs="Times New Roman"/>
                <w:kern w:val="0"/>
                <w:sz w:val="28"/>
                <w:szCs w:val="28"/>
              </w:rPr>
            </w:pPr>
            <w:r w:rsidRPr="00017D03">
              <w:rPr>
                <w:rFonts w:ascii="Times New Roman" w:eastAsia="等线" w:hAnsi="Times New Roman" w:cs="Times New Roman"/>
                <w:kern w:val="0"/>
                <w:sz w:val="28"/>
                <w:szCs w:val="28"/>
              </w:rPr>
              <w:t>80.36%</w:t>
            </w:r>
          </w:p>
        </w:tc>
      </w:tr>
      <w:tr w:rsidR="00343663" w:rsidRPr="00BD2D06" w14:paraId="1A739E96" w14:textId="77777777" w:rsidTr="002F33D2">
        <w:trPr>
          <w:trHeight w:hRule="exact" w:val="485"/>
          <w:jc w:val="center"/>
        </w:trPr>
        <w:tc>
          <w:tcPr>
            <w:tcW w:w="0" w:type="auto"/>
            <w:tcBorders>
              <w:top w:val="nil"/>
              <w:left w:val="nil"/>
              <w:bottom w:val="single" w:sz="4" w:space="0" w:color="auto"/>
              <w:right w:val="nil"/>
            </w:tcBorders>
            <w:shd w:val="clear" w:color="auto" w:fill="auto"/>
            <w:noWrap/>
            <w:vAlign w:val="center"/>
            <w:hideMark/>
          </w:tcPr>
          <w:p w14:paraId="24BA4EE8" w14:textId="77777777" w:rsidR="00582F26" w:rsidRPr="00017D03" w:rsidRDefault="00582F26" w:rsidP="00CD5F15">
            <w:pPr>
              <w:widowControl/>
              <w:spacing w:after="240" w:line="480" w:lineRule="auto"/>
              <w:jc w:val="left"/>
              <w:rPr>
                <w:rFonts w:ascii="Times New Roman" w:eastAsia="等线" w:hAnsi="Times New Roman" w:cs="Times New Roman"/>
                <w:kern w:val="0"/>
                <w:sz w:val="28"/>
                <w:szCs w:val="28"/>
              </w:rPr>
            </w:pPr>
            <w:r w:rsidRPr="00017D03">
              <w:rPr>
                <w:rFonts w:ascii="Times New Roman" w:eastAsia="等线" w:hAnsi="Times New Roman" w:cs="Times New Roman"/>
                <w:kern w:val="0"/>
                <w:sz w:val="28"/>
                <w:szCs w:val="28"/>
              </w:rPr>
              <w:t>rRNAs</w:t>
            </w:r>
          </w:p>
        </w:tc>
        <w:tc>
          <w:tcPr>
            <w:tcW w:w="0" w:type="auto"/>
            <w:tcBorders>
              <w:top w:val="nil"/>
              <w:left w:val="nil"/>
              <w:bottom w:val="single" w:sz="4" w:space="0" w:color="auto"/>
              <w:right w:val="nil"/>
            </w:tcBorders>
            <w:shd w:val="clear" w:color="auto" w:fill="auto"/>
            <w:noWrap/>
            <w:vAlign w:val="center"/>
            <w:hideMark/>
          </w:tcPr>
          <w:p w14:paraId="1A71E789" w14:textId="77777777" w:rsidR="00582F26" w:rsidRPr="00017D03" w:rsidRDefault="00582F26" w:rsidP="00CD5F15">
            <w:pPr>
              <w:widowControl/>
              <w:spacing w:after="240" w:line="480" w:lineRule="auto"/>
              <w:jc w:val="left"/>
              <w:rPr>
                <w:rFonts w:ascii="Times New Roman" w:eastAsia="等线" w:hAnsi="Times New Roman" w:cs="Times New Roman"/>
                <w:kern w:val="0"/>
                <w:sz w:val="28"/>
                <w:szCs w:val="28"/>
              </w:rPr>
            </w:pPr>
            <w:r w:rsidRPr="00017D03">
              <w:rPr>
                <w:rFonts w:ascii="Times New Roman" w:eastAsia="等线" w:hAnsi="Times New Roman" w:cs="Times New Roman"/>
                <w:kern w:val="0"/>
                <w:sz w:val="28"/>
                <w:szCs w:val="28"/>
              </w:rPr>
              <w:t>3</w:t>
            </w:r>
          </w:p>
        </w:tc>
        <w:tc>
          <w:tcPr>
            <w:tcW w:w="0" w:type="auto"/>
            <w:tcBorders>
              <w:top w:val="nil"/>
              <w:left w:val="nil"/>
              <w:bottom w:val="single" w:sz="4" w:space="0" w:color="auto"/>
              <w:right w:val="nil"/>
            </w:tcBorders>
            <w:shd w:val="clear" w:color="auto" w:fill="auto"/>
            <w:noWrap/>
            <w:vAlign w:val="center"/>
            <w:hideMark/>
          </w:tcPr>
          <w:p w14:paraId="1ECC30AA" w14:textId="77777777" w:rsidR="00582F26" w:rsidRPr="00017D03" w:rsidRDefault="00582F26" w:rsidP="00CD5F15">
            <w:pPr>
              <w:widowControl/>
              <w:spacing w:after="240" w:line="480" w:lineRule="auto"/>
              <w:jc w:val="left"/>
              <w:rPr>
                <w:rFonts w:ascii="Times New Roman" w:eastAsia="等线" w:hAnsi="Times New Roman" w:cs="Times New Roman"/>
                <w:kern w:val="0"/>
                <w:sz w:val="28"/>
                <w:szCs w:val="28"/>
              </w:rPr>
            </w:pPr>
            <w:r w:rsidRPr="00017D03">
              <w:rPr>
                <w:rFonts w:ascii="Times New Roman" w:eastAsia="等线" w:hAnsi="Times New Roman" w:cs="Times New Roman"/>
                <w:kern w:val="0"/>
                <w:sz w:val="28"/>
                <w:szCs w:val="28"/>
              </w:rPr>
              <w:t>3</w:t>
            </w:r>
          </w:p>
        </w:tc>
      </w:tr>
    </w:tbl>
    <w:p w14:paraId="1846C662" w14:textId="77777777" w:rsidR="00582F26" w:rsidRPr="00BD2D06" w:rsidRDefault="00582F26" w:rsidP="00CD5F15">
      <w:pPr>
        <w:widowControl/>
        <w:spacing w:after="240" w:line="480" w:lineRule="auto"/>
        <w:jc w:val="left"/>
        <w:rPr>
          <w:rFonts w:ascii="Times New Roman" w:hAnsi="Times New Roman" w:cs="Times New Roman"/>
          <w:kern w:val="0"/>
          <w:sz w:val="24"/>
          <w:szCs w:val="24"/>
        </w:rPr>
        <w:sectPr w:rsidR="00582F26" w:rsidRPr="00BD2D06" w:rsidSect="00582F26">
          <w:endnotePr>
            <w:numFmt w:val="decimal"/>
          </w:endnotePr>
          <w:pgSz w:w="16838" w:h="11906" w:orient="landscape"/>
          <w:pgMar w:top="1797" w:right="1440" w:bottom="1797" w:left="1440" w:header="851" w:footer="992" w:gutter="0"/>
          <w:cols w:space="425"/>
          <w:docGrid w:type="linesAndChars" w:linePitch="312"/>
        </w:sectPr>
      </w:pPr>
    </w:p>
    <w:p w14:paraId="26594670" w14:textId="11265465" w:rsidR="00035EBB" w:rsidRPr="00652784" w:rsidRDefault="00D52C65" w:rsidP="00CD5F15">
      <w:pPr>
        <w:spacing w:after="240" w:line="480" w:lineRule="auto"/>
        <w:rPr>
          <w:rFonts w:ascii="Times New Roman" w:hAnsi="Times New Roman" w:cs="Times New Roman"/>
          <w:bCs/>
          <w:sz w:val="24"/>
          <w:szCs w:val="24"/>
        </w:rPr>
      </w:pPr>
      <w:r w:rsidRPr="00FE3011">
        <w:rPr>
          <w:rFonts w:ascii="Times New Roman" w:hAnsi="Times New Roman" w:cs="Times New Roman"/>
          <w:b/>
          <w:sz w:val="24"/>
          <w:szCs w:val="24"/>
        </w:rPr>
        <w:t>F</w:t>
      </w:r>
      <w:r w:rsidR="003C6660" w:rsidRPr="00FE3011">
        <w:rPr>
          <w:rFonts w:ascii="Times New Roman" w:hAnsi="Times New Roman" w:cs="Times New Roman"/>
          <w:b/>
          <w:sz w:val="24"/>
          <w:szCs w:val="24"/>
        </w:rPr>
        <w:t>IG</w:t>
      </w:r>
      <w:r w:rsidRPr="00FE3011">
        <w:rPr>
          <w:rFonts w:ascii="Times New Roman" w:hAnsi="Times New Roman" w:cs="Times New Roman"/>
          <w:b/>
          <w:sz w:val="24"/>
          <w:szCs w:val="24"/>
        </w:rPr>
        <w:t xml:space="preserve"> 1</w:t>
      </w:r>
      <w:r w:rsidR="00035EBB" w:rsidRPr="00652784">
        <w:rPr>
          <w:rFonts w:ascii="Times New Roman" w:hAnsi="Times New Roman" w:cs="Times New Roman"/>
          <w:bCs/>
          <w:sz w:val="24"/>
          <w:szCs w:val="24"/>
        </w:rPr>
        <w:t xml:space="preserve"> Discover</w:t>
      </w:r>
      <w:r w:rsidR="0049744E" w:rsidRPr="00652784">
        <w:rPr>
          <w:rFonts w:ascii="Times New Roman" w:hAnsi="Times New Roman" w:cs="Times New Roman"/>
          <w:bCs/>
          <w:sz w:val="24"/>
          <w:szCs w:val="24"/>
        </w:rPr>
        <w:t>y</w:t>
      </w:r>
      <w:r w:rsidR="00035EBB" w:rsidRPr="00652784">
        <w:rPr>
          <w:rFonts w:ascii="Times New Roman" w:hAnsi="Times New Roman" w:cs="Times New Roman"/>
          <w:bCs/>
          <w:sz w:val="24"/>
          <w:szCs w:val="24"/>
        </w:rPr>
        <w:t xml:space="preserve"> and </w:t>
      </w:r>
      <w:r w:rsidR="006B6359" w:rsidRPr="00652784">
        <w:rPr>
          <w:rFonts w:ascii="Times New Roman" w:hAnsi="Times New Roman" w:cs="Times New Roman"/>
          <w:bCs/>
          <w:sz w:val="24"/>
          <w:szCs w:val="24"/>
        </w:rPr>
        <w:t xml:space="preserve">Isolation </w:t>
      </w:r>
      <w:r w:rsidR="0049744E" w:rsidRPr="00652784">
        <w:rPr>
          <w:rFonts w:ascii="Times New Roman" w:hAnsi="Times New Roman" w:cs="Times New Roman"/>
          <w:bCs/>
          <w:sz w:val="24"/>
          <w:szCs w:val="24"/>
        </w:rPr>
        <w:t xml:space="preserve">of </w:t>
      </w:r>
      <w:r w:rsidR="006B6359" w:rsidRPr="00652784">
        <w:rPr>
          <w:rFonts w:ascii="Times New Roman" w:hAnsi="Times New Roman" w:cs="Times New Roman"/>
          <w:bCs/>
          <w:sz w:val="24"/>
          <w:szCs w:val="24"/>
        </w:rPr>
        <w:t xml:space="preserve">Two </w:t>
      </w:r>
      <w:r w:rsidR="00035EBB" w:rsidRPr="00652784">
        <w:rPr>
          <w:rFonts w:ascii="Times New Roman" w:hAnsi="Times New Roman" w:cs="Times New Roman"/>
          <w:bCs/>
          <w:i/>
          <w:iCs/>
          <w:sz w:val="24"/>
          <w:szCs w:val="24"/>
        </w:rPr>
        <w:t>Rickettsia</w:t>
      </w:r>
      <w:r w:rsidR="006B6359" w:rsidRPr="00652784">
        <w:rPr>
          <w:rFonts w:ascii="Times New Roman" w:hAnsi="Times New Roman" w:cs="Times New Roman"/>
          <w:bCs/>
          <w:i/>
          <w:iCs/>
          <w:sz w:val="24"/>
          <w:szCs w:val="24"/>
        </w:rPr>
        <w:t xml:space="preserve"> </w:t>
      </w:r>
      <w:r w:rsidR="006B6359" w:rsidRPr="00652784">
        <w:rPr>
          <w:rFonts w:ascii="Times New Roman" w:hAnsi="Times New Roman" w:cs="Times New Roman"/>
          <w:bCs/>
          <w:sz w:val="24"/>
          <w:szCs w:val="24"/>
        </w:rPr>
        <w:t>Species</w:t>
      </w:r>
      <w:r w:rsidR="00035EBB" w:rsidRPr="00652784">
        <w:rPr>
          <w:rFonts w:ascii="Times New Roman" w:hAnsi="Times New Roman" w:cs="Times New Roman"/>
          <w:bCs/>
          <w:sz w:val="24"/>
          <w:szCs w:val="24"/>
        </w:rPr>
        <w:t>.</w:t>
      </w:r>
    </w:p>
    <w:p w14:paraId="49EFF900" w14:textId="3C29B077" w:rsidR="00035EBB" w:rsidRPr="00BD2D06" w:rsidRDefault="00035EBB" w:rsidP="00CD5F15">
      <w:pPr>
        <w:spacing w:after="240" w:line="480" w:lineRule="auto"/>
        <w:rPr>
          <w:rFonts w:ascii="Times New Roman" w:hAnsi="Times New Roman" w:cs="Times New Roman"/>
          <w:sz w:val="24"/>
          <w:szCs w:val="24"/>
        </w:rPr>
      </w:pPr>
      <w:r w:rsidRPr="00BD2D06">
        <w:rPr>
          <w:rFonts w:ascii="Times New Roman" w:hAnsi="Times New Roman" w:cs="Times New Roman"/>
          <w:sz w:val="24"/>
          <w:szCs w:val="24"/>
        </w:rPr>
        <w:t xml:space="preserve">(A) </w:t>
      </w:r>
      <w:r w:rsidR="0049744E" w:rsidRPr="00BD2D06">
        <w:rPr>
          <w:rFonts w:ascii="Times New Roman" w:hAnsi="Times New Roman" w:cs="Times New Roman"/>
          <w:sz w:val="24"/>
          <w:szCs w:val="24"/>
        </w:rPr>
        <w:t xml:space="preserve">Giemsa staining of </w:t>
      </w:r>
      <w:r w:rsidR="0049744E" w:rsidRPr="00BD2D06">
        <w:rPr>
          <w:rFonts w:ascii="Times New Roman" w:hAnsi="Times New Roman" w:cs="Times New Roman"/>
          <w:i/>
          <w:iCs/>
          <w:sz w:val="24"/>
          <w:szCs w:val="24"/>
        </w:rPr>
        <w:t>Rickettsia</w:t>
      </w:r>
      <w:r w:rsidR="0049744E" w:rsidRPr="00BD2D06">
        <w:rPr>
          <w:rFonts w:ascii="Times New Roman" w:hAnsi="Times New Roman" w:cs="Times New Roman"/>
          <w:sz w:val="24"/>
          <w:szCs w:val="24"/>
        </w:rPr>
        <w:t xml:space="preserve"> </w:t>
      </w:r>
      <w:r w:rsidR="00BA35D6" w:rsidRPr="00BD2D06">
        <w:rPr>
          <w:rFonts w:ascii="Times New Roman" w:hAnsi="Times New Roman" w:cs="Times New Roman"/>
          <w:sz w:val="24"/>
          <w:szCs w:val="24"/>
        </w:rPr>
        <w:t>isolat</w:t>
      </w:r>
      <w:r w:rsidR="00BA35D6">
        <w:rPr>
          <w:rFonts w:ascii="Times New Roman" w:hAnsi="Times New Roman" w:cs="Times New Roman"/>
          <w:sz w:val="24"/>
          <w:szCs w:val="24"/>
        </w:rPr>
        <w:t>ed</w:t>
      </w:r>
      <w:r w:rsidR="00BA35D6" w:rsidRPr="00BD2D06">
        <w:rPr>
          <w:rFonts w:ascii="Times New Roman" w:hAnsi="Times New Roman" w:cs="Times New Roman"/>
          <w:sz w:val="24"/>
          <w:szCs w:val="24"/>
        </w:rPr>
        <w:t xml:space="preserve"> </w:t>
      </w:r>
      <w:r w:rsidR="006B6359" w:rsidRPr="00BD2D06">
        <w:rPr>
          <w:rFonts w:ascii="Times New Roman" w:hAnsi="Times New Roman" w:cs="Times New Roman"/>
          <w:sz w:val="24"/>
          <w:szCs w:val="24"/>
        </w:rPr>
        <w:t xml:space="preserve">from a pool of </w:t>
      </w:r>
      <w:proofErr w:type="spellStart"/>
      <w:r w:rsidR="006B6359" w:rsidRPr="00BD2D06">
        <w:rPr>
          <w:rFonts w:ascii="Times New Roman" w:hAnsi="Times New Roman" w:cs="Times New Roman"/>
          <w:i/>
          <w:iCs/>
          <w:kern w:val="0"/>
          <w:sz w:val="24"/>
          <w:szCs w:val="24"/>
        </w:rPr>
        <w:t>Haemaphysalis</w:t>
      </w:r>
      <w:proofErr w:type="spellEnd"/>
      <w:r w:rsidR="006B6359" w:rsidRPr="00BD2D06">
        <w:rPr>
          <w:rFonts w:ascii="Times New Roman" w:hAnsi="Times New Roman" w:cs="Times New Roman"/>
          <w:i/>
          <w:iCs/>
          <w:kern w:val="0"/>
          <w:sz w:val="24"/>
          <w:szCs w:val="24"/>
        </w:rPr>
        <w:t xml:space="preserve"> </w:t>
      </w:r>
      <w:proofErr w:type="spellStart"/>
      <w:r w:rsidR="006B6359" w:rsidRPr="00BD2D06">
        <w:rPr>
          <w:rFonts w:ascii="Times New Roman" w:hAnsi="Times New Roman" w:cs="Times New Roman"/>
          <w:i/>
          <w:iCs/>
          <w:kern w:val="0"/>
          <w:sz w:val="24"/>
          <w:szCs w:val="24"/>
        </w:rPr>
        <w:t>montgomeryi</w:t>
      </w:r>
      <w:proofErr w:type="spellEnd"/>
      <w:r w:rsidR="006B6359" w:rsidRPr="00BD2D06">
        <w:rPr>
          <w:rFonts w:ascii="Times New Roman" w:hAnsi="Times New Roman" w:cs="Times New Roman"/>
          <w:i/>
          <w:iCs/>
          <w:kern w:val="0"/>
          <w:sz w:val="24"/>
          <w:szCs w:val="24"/>
        </w:rPr>
        <w:t xml:space="preserve"> </w:t>
      </w:r>
      <w:r w:rsidR="006B6359" w:rsidRPr="00BD2D06">
        <w:rPr>
          <w:rFonts w:ascii="Times New Roman" w:hAnsi="Times New Roman" w:cs="Times New Roman"/>
          <w:kern w:val="0"/>
          <w:sz w:val="24"/>
          <w:szCs w:val="24"/>
        </w:rPr>
        <w:t xml:space="preserve">nymphs </w:t>
      </w:r>
      <w:r w:rsidR="0049744E" w:rsidRPr="00BD2D06">
        <w:rPr>
          <w:rFonts w:ascii="Times New Roman" w:hAnsi="Times New Roman" w:cs="Times New Roman"/>
          <w:sz w:val="24"/>
          <w:szCs w:val="24"/>
        </w:rPr>
        <w:t>in Vero-81 cell</w:t>
      </w:r>
      <w:r w:rsidR="00BA35D6">
        <w:rPr>
          <w:rFonts w:ascii="Times New Roman" w:hAnsi="Times New Roman" w:cs="Times New Roman"/>
          <w:sz w:val="24"/>
          <w:szCs w:val="24"/>
        </w:rPr>
        <w:t>s</w:t>
      </w:r>
      <w:r w:rsidR="002B0C40" w:rsidRPr="00BD2D06">
        <w:rPr>
          <w:rFonts w:ascii="Times New Roman" w:hAnsi="Times New Roman" w:cs="Times New Roman"/>
          <w:sz w:val="24"/>
          <w:szCs w:val="24"/>
        </w:rPr>
        <w:t>.</w:t>
      </w:r>
    </w:p>
    <w:p w14:paraId="54E05033" w14:textId="1C79724B" w:rsidR="00035EBB" w:rsidRPr="00BD2D06" w:rsidRDefault="00035EBB" w:rsidP="00CD5F15">
      <w:pPr>
        <w:spacing w:after="240" w:line="480" w:lineRule="auto"/>
        <w:rPr>
          <w:rFonts w:ascii="Times New Roman" w:hAnsi="Times New Roman" w:cs="Times New Roman"/>
          <w:sz w:val="24"/>
          <w:szCs w:val="24"/>
        </w:rPr>
      </w:pPr>
      <w:r w:rsidRPr="00BD2D06">
        <w:rPr>
          <w:rFonts w:ascii="Times New Roman" w:hAnsi="Times New Roman" w:cs="Times New Roman"/>
          <w:sz w:val="24"/>
          <w:szCs w:val="24"/>
        </w:rPr>
        <w:t>(</w:t>
      </w:r>
      <w:r w:rsidR="006B6359" w:rsidRPr="00BD2D06">
        <w:rPr>
          <w:rFonts w:ascii="Times New Roman" w:hAnsi="Times New Roman" w:cs="Times New Roman"/>
          <w:sz w:val="24"/>
          <w:szCs w:val="24"/>
        </w:rPr>
        <w:t>B</w:t>
      </w:r>
      <w:r w:rsidRPr="00BD2D06">
        <w:rPr>
          <w:rFonts w:ascii="Times New Roman" w:hAnsi="Times New Roman" w:cs="Times New Roman"/>
          <w:sz w:val="24"/>
          <w:szCs w:val="24"/>
        </w:rPr>
        <w:t>)</w:t>
      </w:r>
      <w:r w:rsidR="002D267F">
        <w:rPr>
          <w:rFonts w:ascii="Times New Roman" w:hAnsi="Times New Roman" w:cs="Times New Roman"/>
          <w:sz w:val="24"/>
          <w:szCs w:val="24"/>
        </w:rPr>
        <w:t xml:space="preserve">Birds eye view of the assembled genome </w:t>
      </w:r>
      <w:r w:rsidRPr="00BD2D06">
        <w:rPr>
          <w:rFonts w:ascii="Times New Roman" w:hAnsi="Times New Roman" w:cs="Times New Roman"/>
          <w:sz w:val="24"/>
          <w:szCs w:val="24"/>
        </w:rPr>
        <w:t xml:space="preserve">of </w:t>
      </w:r>
      <w:r w:rsidR="003647F9"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Rickettsia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F75AB7">
        <w:rPr>
          <w:rFonts w:ascii="Times New Roman" w:hAnsi="Times New Roman" w:cs="Times New Roman"/>
          <w:sz w:val="24"/>
          <w:szCs w:val="24"/>
        </w:rPr>
        <w:t>str CS</w:t>
      </w:r>
      <w:r w:rsidR="00BA35D6" w:rsidRPr="00BD2D06">
        <w:rPr>
          <w:rFonts w:ascii="Times New Roman" w:hAnsi="Times New Roman" w:cs="Times New Roman"/>
          <w:i/>
          <w:iCs/>
          <w:sz w:val="24"/>
          <w:szCs w:val="24"/>
        </w:rPr>
        <w:t>”</w:t>
      </w:r>
      <w:r w:rsidR="002D267F">
        <w:rPr>
          <w:rFonts w:ascii="Times New Roman" w:hAnsi="Times New Roman" w:cs="Times New Roman"/>
          <w:sz w:val="24"/>
          <w:szCs w:val="24"/>
        </w:rPr>
        <w:t xml:space="preserve"> genome showing summary statistics:</w:t>
      </w:r>
      <w:r w:rsidR="00BA35D6" w:rsidRPr="00BD2D06">
        <w:rPr>
          <w:rFonts w:ascii="Times New Roman" w:hAnsi="Times New Roman" w:cs="Times New Roman"/>
          <w:sz w:val="24"/>
          <w:szCs w:val="24"/>
        </w:rPr>
        <w:t xml:space="preserve"> </w:t>
      </w:r>
      <w:r w:rsidRPr="00BD2D06">
        <w:rPr>
          <w:rFonts w:ascii="Times New Roman" w:hAnsi="Times New Roman" w:cs="Times New Roman"/>
          <w:sz w:val="24"/>
          <w:szCs w:val="24"/>
        </w:rPr>
        <w:t>from the outer circle to the inner circle, eight types of information</w:t>
      </w:r>
      <w:r w:rsidR="00C56658">
        <w:rPr>
          <w:rFonts w:ascii="Times New Roman" w:hAnsi="Times New Roman" w:cs="Times New Roman"/>
          <w:sz w:val="24"/>
          <w:szCs w:val="24"/>
        </w:rPr>
        <w:t>:</w:t>
      </w:r>
      <w:r w:rsidRPr="00BD2D06">
        <w:rPr>
          <w:rFonts w:ascii="Times New Roman" w:hAnsi="Times New Roman" w:cs="Times New Roman"/>
          <w:sz w:val="24"/>
          <w:szCs w:val="24"/>
        </w:rPr>
        <w:t xml:space="preserve"> </w:t>
      </w:r>
      <w:r w:rsidR="00587763">
        <w:rPr>
          <w:rFonts w:ascii="Times New Roman" w:hAnsi="Times New Roman" w:cs="Times New Roman"/>
          <w:sz w:val="24"/>
          <w:szCs w:val="24"/>
        </w:rPr>
        <w:t xml:space="preserve">contig length, </w:t>
      </w:r>
      <w:r w:rsidRPr="00BD2D06">
        <w:rPr>
          <w:rFonts w:ascii="Times New Roman" w:hAnsi="Times New Roman" w:cs="Times New Roman"/>
          <w:sz w:val="24"/>
          <w:szCs w:val="24"/>
        </w:rPr>
        <w:t>genes</w:t>
      </w:r>
      <w:r w:rsidR="00587763">
        <w:rPr>
          <w:rFonts w:ascii="Times New Roman" w:hAnsi="Times New Roman" w:cs="Times New Roman"/>
          <w:sz w:val="24"/>
          <w:szCs w:val="24"/>
        </w:rPr>
        <w:t xml:space="preserve"> density</w:t>
      </w:r>
      <w:r w:rsidRPr="00BD2D06">
        <w:rPr>
          <w:rFonts w:ascii="Times New Roman" w:hAnsi="Times New Roman" w:cs="Times New Roman"/>
          <w:sz w:val="24"/>
          <w:szCs w:val="24"/>
        </w:rPr>
        <w:t xml:space="preserve">, </w:t>
      </w:r>
      <w:r w:rsidR="00587763">
        <w:rPr>
          <w:rFonts w:ascii="Times New Roman" w:hAnsi="Times New Roman" w:cs="Times New Roman"/>
          <w:sz w:val="24"/>
          <w:szCs w:val="24"/>
        </w:rPr>
        <w:t>gene annotation</w:t>
      </w:r>
      <w:r w:rsidR="0059447B">
        <w:rPr>
          <w:rFonts w:ascii="Times New Roman" w:hAnsi="Times New Roman" w:cs="Times New Roman"/>
          <w:sz w:val="24"/>
          <w:szCs w:val="24"/>
        </w:rPr>
        <w:t xml:space="preserve"> </w:t>
      </w:r>
      <w:r w:rsidR="00C56658">
        <w:rPr>
          <w:rFonts w:ascii="Times New Roman" w:hAnsi="Times New Roman" w:cs="Times New Roman"/>
          <w:sz w:val="24"/>
          <w:szCs w:val="24"/>
        </w:rPr>
        <w:t>(</w:t>
      </w:r>
      <w:r w:rsidR="00587763">
        <w:rPr>
          <w:rFonts w:ascii="Times New Roman" w:hAnsi="Times New Roman" w:cs="Times New Roman" w:hint="eastAsia"/>
          <w:sz w:val="24"/>
          <w:szCs w:val="24"/>
        </w:rPr>
        <w:t>arr</w:t>
      </w:r>
      <w:r w:rsidR="00587763">
        <w:rPr>
          <w:rFonts w:ascii="Times New Roman" w:hAnsi="Times New Roman" w:cs="Times New Roman"/>
          <w:sz w:val="24"/>
          <w:szCs w:val="24"/>
        </w:rPr>
        <w:t xml:space="preserve">ow indicated direction color imply </w:t>
      </w:r>
      <w:r w:rsidR="00C56658">
        <w:rPr>
          <w:rFonts w:ascii="Times New Roman" w:hAnsi="Times New Roman" w:cs="Times New Roman"/>
          <w:sz w:val="24"/>
          <w:szCs w:val="24"/>
        </w:rPr>
        <w:t xml:space="preserve">the </w:t>
      </w:r>
      <w:r w:rsidR="00C56658" w:rsidRPr="00C56658">
        <w:rPr>
          <w:rFonts w:ascii="Times New Roman" w:hAnsi="Times New Roman" w:cs="Times New Roman"/>
          <w:sz w:val="24"/>
          <w:szCs w:val="24"/>
        </w:rPr>
        <w:t>KEGG</w:t>
      </w:r>
      <w:r w:rsidR="00C56658">
        <w:rPr>
          <w:rFonts w:ascii="Times New Roman" w:hAnsi="Times New Roman" w:cs="Times New Roman"/>
          <w:sz w:val="24"/>
          <w:szCs w:val="24"/>
        </w:rPr>
        <w:t xml:space="preserve"> of genes)</w:t>
      </w:r>
      <w:r w:rsidRPr="00BD2D06">
        <w:rPr>
          <w:rFonts w:ascii="Times New Roman" w:hAnsi="Times New Roman" w:cs="Times New Roman"/>
          <w:sz w:val="24"/>
          <w:szCs w:val="24"/>
        </w:rPr>
        <w:t>, TPM of genes, RNA sequencing data coverage, DNA sequencing data coverage, GC skew value and GC content are labeled.</w:t>
      </w:r>
    </w:p>
    <w:p w14:paraId="3C71A692" w14:textId="7753D9A3" w:rsidR="00035EBB" w:rsidRPr="00BD2D06" w:rsidRDefault="00035EBB">
      <w:pPr>
        <w:spacing w:after="240" w:line="480" w:lineRule="auto"/>
        <w:rPr>
          <w:rFonts w:ascii="Times New Roman" w:hAnsi="Times New Roman" w:cs="Times New Roman"/>
          <w:sz w:val="24"/>
          <w:szCs w:val="24"/>
        </w:rPr>
      </w:pPr>
      <w:r w:rsidRPr="00BD2D06">
        <w:rPr>
          <w:rFonts w:ascii="Times New Roman" w:hAnsi="Times New Roman" w:cs="Times New Roman"/>
          <w:sz w:val="24"/>
          <w:szCs w:val="24"/>
        </w:rPr>
        <w:t>(</w:t>
      </w:r>
      <w:r w:rsidR="006B6359" w:rsidRPr="00BD2D06">
        <w:rPr>
          <w:rFonts w:ascii="Times New Roman" w:hAnsi="Times New Roman" w:cs="Times New Roman"/>
          <w:sz w:val="24"/>
          <w:szCs w:val="24"/>
        </w:rPr>
        <w:t>C</w:t>
      </w:r>
      <w:r w:rsidRPr="00BD2D06">
        <w:rPr>
          <w:rFonts w:ascii="Times New Roman" w:hAnsi="Times New Roman" w:cs="Times New Roman"/>
          <w:sz w:val="24"/>
          <w:szCs w:val="24"/>
        </w:rPr>
        <w:t xml:space="preserve">) </w:t>
      </w:r>
      <w:r w:rsidR="002D267F">
        <w:rPr>
          <w:rFonts w:ascii="Times New Roman" w:hAnsi="Times New Roman" w:cs="Times New Roman"/>
          <w:sz w:val="24"/>
          <w:szCs w:val="24"/>
        </w:rPr>
        <w:t>Birds eye view of the assembled genome</w:t>
      </w:r>
      <w:r w:rsidRPr="00BD2D06">
        <w:rPr>
          <w:rFonts w:ascii="Times New Roman" w:hAnsi="Times New Roman" w:cs="Times New Roman"/>
          <w:sz w:val="24"/>
          <w:szCs w:val="24"/>
        </w:rPr>
        <w:t xml:space="preserve"> of </w:t>
      </w:r>
      <w:r w:rsidR="003647F9"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Rickettsia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F75AB7">
        <w:rPr>
          <w:rFonts w:ascii="Times New Roman" w:hAnsi="Times New Roman" w:cs="Times New Roman"/>
          <w:sz w:val="24"/>
          <w:szCs w:val="24"/>
        </w:rPr>
        <w:t>str EH</w:t>
      </w:r>
      <w:r w:rsidR="00BA35D6" w:rsidRPr="00BD2D06">
        <w:rPr>
          <w:rFonts w:ascii="Times New Roman" w:hAnsi="Times New Roman" w:cs="Times New Roman"/>
          <w:i/>
          <w:iCs/>
          <w:sz w:val="24"/>
          <w:szCs w:val="24"/>
        </w:rPr>
        <w:t>”</w:t>
      </w:r>
      <w:r w:rsidR="002D267F" w:rsidRPr="002D267F">
        <w:rPr>
          <w:rFonts w:ascii="Times New Roman" w:hAnsi="Times New Roman" w:cs="Times New Roman"/>
          <w:sz w:val="24"/>
          <w:szCs w:val="24"/>
        </w:rPr>
        <w:t xml:space="preserve"> </w:t>
      </w:r>
      <w:r w:rsidR="002D267F">
        <w:rPr>
          <w:rFonts w:ascii="Times New Roman" w:hAnsi="Times New Roman" w:cs="Times New Roman"/>
          <w:sz w:val="24"/>
          <w:szCs w:val="24"/>
        </w:rPr>
        <w:t>genome showing summary statistics:</w:t>
      </w:r>
      <w:r w:rsidR="002D267F">
        <w:rPr>
          <w:rFonts w:ascii="Times New Roman" w:hAnsi="Times New Roman" w:cs="Times New Roman"/>
          <w:i/>
          <w:iCs/>
          <w:sz w:val="24"/>
          <w:szCs w:val="24"/>
        </w:rPr>
        <w:t xml:space="preserve"> </w:t>
      </w:r>
      <w:r w:rsidRPr="00BD2D06">
        <w:rPr>
          <w:rFonts w:ascii="Times New Roman" w:hAnsi="Times New Roman" w:cs="Times New Roman"/>
          <w:sz w:val="24"/>
          <w:szCs w:val="24"/>
        </w:rPr>
        <w:t xml:space="preserve">eight types of information are labeled </w:t>
      </w:r>
      <w:r w:rsidR="00BA35D6">
        <w:rPr>
          <w:rFonts w:ascii="Times New Roman" w:hAnsi="Times New Roman" w:cs="Times New Roman"/>
          <w:sz w:val="24"/>
          <w:szCs w:val="24"/>
        </w:rPr>
        <w:t>in</w:t>
      </w:r>
      <w:r w:rsidR="00BA35D6" w:rsidRPr="00BD2D06">
        <w:rPr>
          <w:rFonts w:ascii="Times New Roman" w:hAnsi="Times New Roman" w:cs="Times New Roman"/>
          <w:sz w:val="24"/>
          <w:szCs w:val="24"/>
        </w:rPr>
        <w:t xml:space="preserve"> </w:t>
      </w:r>
      <w:r w:rsidRPr="00BD2D06">
        <w:rPr>
          <w:rFonts w:ascii="Times New Roman" w:hAnsi="Times New Roman" w:cs="Times New Roman"/>
          <w:sz w:val="24"/>
          <w:szCs w:val="24"/>
        </w:rPr>
        <w:t xml:space="preserve">the same order </w:t>
      </w:r>
      <w:r w:rsidR="00BA35D6">
        <w:rPr>
          <w:rFonts w:ascii="Times New Roman" w:hAnsi="Times New Roman" w:cs="Times New Roman"/>
          <w:sz w:val="24"/>
          <w:szCs w:val="24"/>
        </w:rPr>
        <w:t>as for</w:t>
      </w:r>
      <w:r w:rsidR="00BA35D6" w:rsidRPr="00BD2D06">
        <w:rPr>
          <w:rFonts w:ascii="Times New Roman" w:hAnsi="Times New Roman" w:cs="Times New Roman"/>
          <w:sz w:val="24"/>
          <w:szCs w:val="24"/>
        </w:rPr>
        <w:t xml:space="preserve"> </w:t>
      </w:r>
      <w:r w:rsidR="003647F9"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F75AB7">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Pr="00BD2D06">
        <w:rPr>
          <w:rFonts w:ascii="Times New Roman" w:hAnsi="Times New Roman" w:cs="Times New Roman"/>
          <w:sz w:val="24"/>
          <w:szCs w:val="24"/>
        </w:rPr>
        <w:t>.</w:t>
      </w:r>
    </w:p>
    <w:p w14:paraId="7E5AD970" w14:textId="02F3365C" w:rsidR="00E57BB9" w:rsidRPr="00BD2D06" w:rsidRDefault="006B6359" w:rsidP="00E57BB9">
      <w:pPr>
        <w:spacing w:after="240" w:line="480" w:lineRule="auto"/>
        <w:rPr>
          <w:rFonts w:ascii="Times New Roman" w:hAnsi="Times New Roman" w:cs="Times New Roman"/>
          <w:sz w:val="24"/>
          <w:szCs w:val="24"/>
        </w:rPr>
      </w:pPr>
      <w:r w:rsidRPr="00815DEC">
        <w:rPr>
          <w:rFonts w:ascii="Times New Roman" w:hAnsi="Times New Roman" w:cs="Times New Roman" w:hint="eastAsia"/>
          <w:sz w:val="24"/>
          <w:szCs w:val="24"/>
        </w:rPr>
        <w:t>(</w:t>
      </w:r>
      <w:r w:rsidRPr="00815DEC">
        <w:rPr>
          <w:rFonts w:ascii="Times New Roman" w:hAnsi="Times New Roman" w:cs="Times New Roman"/>
          <w:sz w:val="24"/>
          <w:szCs w:val="24"/>
        </w:rPr>
        <w:t xml:space="preserve">D) </w:t>
      </w:r>
      <w:r w:rsidR="00E57BB9" w:rsidRPr="00815DEC">
        <w:rPr>
          <w:rFonts w:ascii="Times New Roman" w:hAnsi="Times New Roman" w:cs="Times New Roman"/>
          <w:sz w:val="24"/>
          <w:szCs w:val="24"/>
        </w:rPr>
        <w:t xml:space="preserve">Maximum likelihood phylogenomic tree of </w:t>
      </w:r>
      <w:r w:rsidR="00E57BB9" w:rsidRPr="00815DEC">
        <w:rPr>
          <w:rFonts w:ascii="Times New Roman" w:hAnsi="Times New Roman" w:cs="Times New Roman"/>
          <w:i/>
          <w:iCs/>
          <w:sz w:val="24"/>
          <w:szCs w:val="24"/>
        </w:rPr>
        <w:t>“</w:t>
      </w:r>
      <w:r w:rsidR="00E57BB9">
        <w:rPr>
          <w:rFonts w:ascii="Times New Roman" w:hAnsi="Times New Roman" w:cs="Times New Roman"/>
          <w:i/>
          <w:iCs/>
          <w:sz w:val="24"/>
          <w:szCs w:val="24"/>
        </w:rPr>
        <w:t xml:space="preserve">Rickettsia </w:t>
      </w:r>
      <w:proofErr w:type="spellStart"/>
      <w:r w:rsidR="00E57BB9">
        <w:rPr>
          <w:rFonts w:ascii="Times New Roman" w:hAnsi="Times New Roman" w:cs="Times New Roman"/>
          <w:i/>
          <w:iCs/>
          <w:sz w:val="24"/>
          <w:szCs w:val="24"/>
        </w:rPr>
        <w:t>rhipicephalii</w:t>
      </w:r>
      <w:proofErr w:type="spellEnd"/>
      <w:r w:rsidR="00E57BB9">
        <w:rPr>
          <w:rFonts w:ascii="Times New Roman" w:hAnsi="Times New Roman" w:cs="Times New Roman"/>
          <w:i/>
          <w:iCs/>
          <w:sz w:val="24"/>
          <w:szCs w:val="24"/>
        </w:rPr>
        <w:t xml:space="preserve"> </w:t>
      </w:r>
      <w:r w:rsidR="00E57BB9" w:rsidRPr="00F75AB7">
        <w:rPr>
          <w:rFonts w:ascii="Times New Roman" w:hAnsi="Times New Roman" w:cs="Times New Roman"/>
          <w:sz w:val="24"/>
          <w:szCs w:val="24"/>
        </w:rPr>
        <w:t>str EH</w:t>
      </w:r>
      <w:r w:rsidR="00E57BB9" w:rsidRPr="00815DEC">
        <w:rPr>
          <w:rFonts w:ascii="Times New Roman" w:hAnsi="Times New Roman" w:cs="Times New Roman"/>
          <w:i/>
          <w:iCs/>
          <w:sz w:val="24"/>
          <w:szCs w:val="24"/>
        </w:rPr>
        <w:t>”</w:t>
      </w:r>
      <w:r w:rsidR="00E57BB9" w:rsidRPr="00815DEC">
        <w:rPr>
          <w:rFonts w:ascii="Times New Roman" w:hAnsi="Times New Roman" w:cs="Times New Roman"/>
          <w:sz w:val="24"/>
          <w:szCs w:val="24"/>
        </w:rPr>
        <w:t xml:space="preserve"> and </w:t>
      </w:r>
      <w:r w:rsidR="00E57BB9" w:rsidRPr="00815DEC">
        <w:rPr>
          <w:rFonts w:ascii="Times New Roman" w:hAnsi="Times New Roman" w:cs="Times New Roman"/>
          <w:i/>
          <w:iCs/>
          <w:sz w:val="24"/>
          <w:szCs w:val="24"/>
        </w:rPr>
        <w:t>“</w:t>
      </w:r>
      <w:r w:rsidR="00E57BB9">
        <w:rPr>
          <w:rFonts w:ascii="Times New Roman" w:hAnsi="Times New Roman" w:cs="Times New Roman"/>
          <w:i/>
          <w:iCs/>
          <w:sz w:val="24"/>
          <w:szCs w:val="24"/>
        </w:rPr>
        <w:t xml:space="preserve">Rickettsia </w:t>
      </w:r>
      <w:proofErr w:type="spellStart"/>
      <w:r w:rsidR="00E57BB9">
        <w:rPr>
          <w:rFonts w:ascii="Times New Roman" w:hAnsi="Times New Roman" w:cs="Times New Roman"/>
          <w:i/>
          <w:iCs/>
          <w:sz w:val="24"/>
          <w:szCs w:val="24"/>
        </w:rPr>
        <w:t>hoogstraalii</w:t>
      </w:r>
      <w:proofErr w:type="spellEnd"/>
      <w:r w:rsidR="00E57BB9">
        <w:rPr>
          <w:rFonts w:ascii="Times New Roman" w:hAnsi="Times New Roman" w:cs="Times New Roman"/>
          <w:i/>
          <w:iCs/>
          <w:sz w:val="24"/>
          <w:szCs w:val="24"/>
        </w:rPr>
        <w:t xml:space="preserve"> </w:t>
      </w:r>
      <w:r w:rsidR="00E57BB9" w:rsidRPr="00F75AB7">
        <w:rPr>
          <w:rFonts w:ascii="Times New Roman" w:hAnsi="Times New Roman" w:cs="Times New Roman"/>
          <w:sz w:val="24"/>
          <w:szCs w:val="24"/>
        </w:rPr>
        <w:t>str CS</w:t>
      </w:r>
      <w:r w:rsidR="00E57BB9" w:rsidRPr="00815DEC">
        <w:rPr>
          <w:rFonts w:ascii="Times New Roman" w:hAnsi="Times New Roman" w:cs="Times New Roman"/>
          <w:i/>
          <w:iCs/>
          <w:sz w:val="24"/>
          <w:szCs w:val="24"/>
        </w:rPr>
        <w:t>”</w:t>
      </w:r>
      <w:r w:rsidR="00E57BB9" w:rsidRPr="00815DEC">
        <w:rPr>
          <w:rFonts w:ascii="Times New Roman" w:hAnsi="Times New Roman" w:cs="Times New Roman"/>
          <w:sz w:val="24"/>
          <w:szCs w:val="24"/>
        </w:rPr>
        <w:t xml:space="preserve"> </w:t>
      </w:r>
      <w:r w:rsidR="00F02ED4">
        <w:rPr>
          <w:rFonts w:ascii="Times New Roman" w:hAnsi="Times New Roman" w:cs="Times New Roman"/>
          <w:sz w:val="24"/>
          <w:szCs w:val="24"/>
        </w:rPr>
        <w:t xml:space="preserve">was built </w:t>
      </w:r>
      <w:r w:rsidR="00E57BB9" w:rsidRPr="00815DEC">
        <w:rPr>
          <w:rFonts w:ascii="Times New Roman" w:hAnsi="Times New Roman" w:cs="Times New Roman"/>
          <w:sz w:val="24"/>
          <w:szCs w:val="24"/>
        </w:rPr>
        <w:t>with 2</w:t>
      </w:r>
      <w:r w:rsidR="00E57BB9" w:rsidRPr="00815DEC">
        <w:rPr>
          <w:rFonts w:ascii="Times New Roman" w:hAnsi="Times New Roman" w:cs="Times New Roman" w:hint="eastAsia"/>
          <w:sz w:val="24"/>
          <w:szCs w:val="24"/>
        </w:rPr>
        <w:t>5</w:t>
      </w:r>
      <w:r w:rsidR="00E57BB9" w:rsidRPr="00815DEC">
        <w:rPr>
          <w:rFonts w:ascii="Times New Roman" w:hAnsi="Times New Roman" w:cs="Times New Roman"/>
          <w:sz w:val="24"/>
          <w:szCs w:val="24"/>
        </w:rPr>
        <w:t xml:space="preserve"> other publicly-available established </w:t>
      </w:r>
      <w:r w:rsidR="0018620C">
        <w:rPr>
          <w:rFonts w:ascii="Times New Roman" w:hAnsi="Times New Roman" w:cs="Times New Roman"/>
          <w:sz w:val="24"/>
          <w:szCs w:val="24"/>
        </w:rPr>
        <w:t xml:space="preserve">or </w:t>
      </w:r>
      <w:r w:rsidR="00E57BB9" w:rsidRPr="00815DEC">
        <w:rPr>
          <w:rFonts w:ascii="Times New Roman" w:hAnsi="Times New Roman" w:cs="Times New Roman"/>
          <w:sz w:val="24"/>
          <w:szCs w:val="24"/>
        </w:rPr>
        <w:t xml:space="preserve">proposed </w:t>
      </w:r>
      <w:proofErr w:type="spellStart"/>
      <w:r w:rsidR="00E57BB9" w:rsidRPr="00BE23EF">
        <w:rPr>
          <w:rFonts w:ascii="Times New Roman" w:hAnsi="Times New Roman" w:cs="Times New Roman"/>
          <w:iCs/>
          <w:sz w:val="24"/>
          <w:szCs w:val="24"/>
        </w:rPr>
        <w:t>Rickettsiales</w:t>
      </w:r>
      <w:proofErr w:type="spellEnd"/>
      <w:r w:rsidR="00F02ED4">
        <w:rPr>
          <w:rFonts w:ascii="Times New Roman" w:hAnsi="Times New Roman" w:cs="Times New Roman"/>
          <w:sz w:val="24"/>
          <w:szCs w:val="24"/>
        </w:rPr>
        <w:t xml:space="preserve"> s</w:t>
      </w:r>
      <w:r w:rsidR="00E57BB9" w:rsidRPr="00815DEC">
        <w:rPr>
          <w:rFonts w:ascii="Times New Roman" w:hAnsi="Times New Roman" w:cs="Times New Roman"/>
          <w:sz w:val="24"/>
          <w:szCs w:val="24"/>
        </w:rPr>
        <w:t xml:space="preserve">pecies. Tree was inferred by </w:t>
      </w:r>
      <w:proofErr w:type="spellStart"/>
      <w:r w:rsidR="00E57BB9" w:rsidRPr="00815DEC">
        <w:rPr>
          <w:rFonts w:ascii="Times New Roman" w:hAnsi="Times New Roman" w:cs="Times New Roman"/>
          <w:sz w:val="24"/>
          <w:szCs w:val="24"/>
        </w:rPr>
        <w:t>Raxml</w:t>
      </w:r>
      <w:proofErr w:type="spellEnd"/>
      <w:r w:rsidR="00E57BB9" w:rsidRPr="00815DEC">
        <w:rPr>
          <w:rFonts w:ascii="Times New Roman" w:hAnsi="Times New Roman" w:cs="Times New Roman"/>
          <w:sz w:val="24"/>
          <w:szCs w:val="24"/>
        </w:rPr>
        <w:t xml:space="preserve"> based on 332 single copy orthologs identified by </w:t>
      </w:r>
      <w:proofErr w:type="spellStart"/>
      <w:r w:rsidR="00E57BB9" w:rsidRPr="00815DEC">
        <w:rPr>
          <w:rFonts w:ascii="Times New Roman" w:hAnsi="Times New Roman" w:cs="Times New Roman"/>
          <w:sz w:val="24"/>
          <w:szCs w:val="24"/>
        </w:rPr>
        <w:t>orthofinder</w:t>
      </w:r>
      <w:proofErr w:type="spellEnd"/>
      <w:r w:rsidR="00E57BB9" w:rsidRPr="00815DEC">
        <w:rPr>
          <w:rFonts w:ascii="Times New Roman" w:hAnsi="Times New Roman" w:cs="Times New Roman"/>
          <w:sz w:val="24"/>
          <w:szCs w:val="24"/>
        </w:rPr>
        <w:t xml:space="preserve">. 1,000 alternative runs were used to calculate support values. </w:t>
      </w:r>
      <w:proofErr w:type="spellStart"/>
      <w:r w:rsidR="00E57BB9" w:rsidRPr="00815DEC">
        <w:rPr>
          <w:rFonts w:ascii="Times New Roman" w:hAnsi="Times New Roman" w:cs="Times New Roman"/>
          <w:i/>
          <w:iCs/>
          <w:sz w:val="24"/>
          <w:szCs w:val="24"/>
        </w:rPr>
        <w:t>Anaplasma</w:t>
      </w:r>
      <w:proofErr w:type="spellEnd"/>
      <w:r w:rsidR="00E57BB9" w:rsidRPr="00815DEC">
        <w:rPr>
          <w:rFonts w:ascii="Times New Roman" w:hAnsi="Times New Roman" w:cs="Times New Roman"/>
          <w:i/>
          <w:iCs/>
          <w:sz w:val="24"/>
          <w:szCs w:val="24"/>
        </w:rPr>
        <w:t xml:space="preserve"> </w:t>
      </w:r>
      <w:proofErr w:type="spellStart"/>
      <w:r w:rsidR="00E57BB9" w:rsidRPr="00815DEC">
        <w:rPr>
          <w:rFonts w:ascii="Times New Roman" w:hAnsi="Times New Roman" w:cs="Times New Roman"/>
          <w:i/>
          <w:iCs/>
          <w:sz w:val="24"/>
          <w:szCs w:val="24"/>
        </w:rPr>
        <w:t>phagocytophilum</w:t>
      </w:r>
      <w:proofErr w:type="spellEnd"/>
      <w:r w:rsidR="00E57BB9" w:rsidRPr="00815DEC">
        <w:rPr>
          <w:rFonts w:ascii="Times New Roman" w:hAnsi="Times New Roman" w:cs="Times New Roman"/>
          <w:sz w:val="24"/>
          <w:szCs w:val="24"/>
        </w:rPr>
        <w:t xml:space="preserve"> </w:t>
      </w:r>
      <w:r w:rsidR="00E57BB9" w:rsidRPr="00815DEC">
        <w:rPr>
          <w:rFonts w:ascii="Times New Roman" w:hAnsi="Times New Roman" w:cs="Times New Roman" w:hint="eastAsia"/>
          <w:sz w:val="24"/>
          <w:szCs w:val="24"/>
        </w:rPr>
        <w:t>and</w:t>
      </w:r>
      <w:r w:rsidR="00E57BB9" w:rsidRPr="00815DEC">
        <w:rPr>
          <w:rFonts w:ascii="Times New Roman" w:hAnsi="Times New Roman" w:cs="Times New Roman"/>
          <w:sz w:val="24"/>
          <w:szCs w:val="24"/>
        </w:rPr>
        <w:t xml:space="preserve"> </w:t>
      </w:r>
      <w:proofErr w:type="spellStart"/>
      <w:r w:rsidR="00E57BB9" w:rsidRPr="00815DEC">
        <w:rPr>
          <w:rFonts w:ascii="Times New Roman" w:hAnsi="Times New Roman" w:cs="Times New Roman"/>
          <w:i/>
          <w:iCs/>
          <w:sz w:val="24"/>
          <w:szCs w:val="24"/>
        </w:rPr>
        <w:t>Ehrlichia</w:t>
      </w:r>
      <w:proofErr w:type="spellEnd"/>
      <w:r w:rsidR="00E57BB9" w:rsidRPr="00815DEC">
        <w:rPr>
          <w:rFonts w:ascii="Times New Roman" w:hAnsi="Times New Roman" w:cs="Times New Roman"/>
          <w:i/>
          <w:iCs/>
          <w:sz w:val="24"/>
          <w:szCs w:val="24"/>
        </w:rPr>
        <w:t xml:space="preserve"> </w:t>
      </w:r>
      <w:proofErr w:type="spellStart"/>
      <w:r w:rsidR="00E57BB9" w:rsidRPr="00815DEC">
        <w:rPr>
          <w:rFonts w:ascii="Times New Roman" w:hAnsi="Times New Roman" w:cs="Times New Roman"/>
          <w:i/>
          <w:iCs/>
          <w:sz w:val="24"/>
          <w:szCs w:val="24"/>
        </w:rPr>
        <w:t>ruminantium</w:t>
      </w:r>
      <w:proofErr w:type="spellEnd"/>
      <w:r w:rsidR="00E57BB9" w:rsidRPr="00815DEC">
        <w:rPr>
          <w:rFonts w:ascii="Times New Roman" w:hAnsi="Times New Roman" w:cs="Times New Roman"/>
          <w:sz w:val="24"/>
          <w:szCs w:val="24"/>
        </w:rPr>
        <w:t xml:space="preserve"> </w:t>
      </w:r>
      <w:r w:rsidR="00E57BB9" w:rsidRPr="00815DEC">
        <w:rPr>
          <w:rFonts w:ascii="Times New Roman" w:hAnsi="Times New Roman" w:cs="Times New Roman" w:hint="eastAsia"/>
          <w:sz w:val="24"/>
          <w:szCs w:val="24"/>
        </w:rPr>
        <w:t>w</w:t>
      </w:r>
      <w:r w:rsidR="00E57BB9" w:rsidRPr="00815DEC">
        <w:rPr>
          <w:rFonts w:ascii="Times New Roman" w:hAnsi="Times New Roman" w:cs="Times New Roman"/>
          <w:sz w:val="24"/>
          <w:szCs w:val="24"/>
        </w:rPr>
        <w:t xml:space="preserve">ere two outgroup species to help root the tree. TRG </w:t>
      </w:r>
      <w:r w:rsidR="00E57BB9" w:rsidRPr="00815DEC">
        <w:rPr>
          <w:rFonts w:ascii="Times New Roman" w:hAnsi="Times New Roman" w:cs="Times New Roman" w:hint="eastAsia"/>
          <w:sz w:val="24"/>
          <w:szCs w:val="24"/>
        </w:rPr>
        <w:t>and</w:t>
      </w:r>
      <w:r w:rsidR="00E57BB9" w:rsidRPr="00815DEC">
        <w:rPr>
          <w:rFonts w:ascii="Times New Roman" w:hAnsi="Times New Roman" w:cs="Times New Roman"/>
          <w:sz w:val="24"/>
          <w:szCs w:val="24"/>
        </w:rPr>
        <w:t xml:space="preserve"> SFG were indicated with red and blue background respectively.</w:t>
      </w:r>
      <w:r w:rsidR="00E57BB9">
        <w:t xml:space="preserve"> </w:t>
      </w:r>
    </w:p>
    <w:p w14:paraId="6F0FF40C" w14:textId="7E54A741" w:rsidR="00035EBB" w:rsidRPr="00E57BB9" w:rsidRDefault="00035EBB" w:rsidP="00CD5F15">
      <w:pPr>
        <w:spacing w:after="240" w:line="480" w:lineRule="auto"/>
        <w:rPr>
          <w:rFonts w:ascii="Times New Roman" w:hAnsi="Times New Roman" w:cs="Times New Roman"/>
          <w:b/>
          <w:bCs/>
          <w:sz w:val="24"/>
          <w:szCs w:val="24"/>
        </w:rPr>
      </w:pPr>
    </w:p>
    <w:p w14:paraId="0A4D336E" w14:textId="6FBF7136" w:rsidR="006B6359" w:rsidRPr="00652784" w:rsidRDefault="003C6660" w:rsidP="006B6359">
      <w:pPr>
        <w:spacing w:line="480" w:lineRule="auto"/>
        <w:rPr>
          <w:rFonts w:ascii="Times New Roman" w:hAnsi="Times New Roman" w:cs="Times New Roman"/>
          <w:sz w:val="24"/>
          <w:szCs w:val="24"/>
        </w:rPr>
      </w:pPr>
      <w:r w:rsidRPr="00FE3011">
        <w:rPr>
          <w:rFonts w:ascii="Times New Roman" w:hAnsi="Times New Roman" w:cs="Times New Roman"/>
          <w:b/>
          <w:sz w:val="24"/>
          <w:szCs w:val="24"/>
        </w:rPr>
        <w:t>FIG</w:t>
      </w:r>
      <w:r w:rsidR="00D52C65" w:rsidRPr="00FE3011">
        <w:rPr>
          <w:rFonts w:ascii="Times New Roman" w:hAnsi="Times New Roman" w:cs="Times New Roman"/>
          <w:b/>
          <w:sz w:val="24"/>
          <w:szCs w:val="24"/>
        </w:rPr>
        <w:t xml:space="preserve"> 2</w:t>
      </w:r>
      <w:r w:rsidR="0059447B" w:rsidRPr="00652784">
        <w:rPr>
          <w:rFonts w:ascii="Times New Roman" w:hAnsi="Times New Roman" w:cs="Times New Roman"/>
          <w:sz w:val="24"/>
          <w:szCs w:val="24"/>
        </w:rPr>
        <w:t xml:space="preserve"> </w:t>
      </w:r>
      <w:r w:rsidR="006B6359" w:rsidRPr="00652784">
        <w:rPr>
          <w:rFonts w:ascii="Times New Roman" w:hAnsi="Times New Roman" w:cs="Times New Roman"/>
          <w:sz w:val="24"/>
          <w:szCs w:val="24"/>
        </w:rPr>
        <w:t>Comparison of Growth Characteristics between “</w:t>
      </w:r>
      <w:r w:rsidR="000C7DEB">
        <w:rPr>
          <w:rFonts w:ascii="Times New Roman" w:hAnsi="Times New Roman" w:cs="Times New Roman"/>
          <w:i/>
          <w:iCs/>
          <w:sz w:val="24"/>
          <w:szCs w:val="24"/>
        </w:rPr>
        <w:t xml:space="preserve">Rickettsia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4710B">
        <w:rPr>
          <w:rFonts w:ascii="Times New Roman" w:hAnsi="Times New Roman" w:cs="Times New Roman"/>
          <w:sz w:val="24"/>
          <w:szCs w:val="24"/>
        </w:rPr>
        <w:t>str CS</w:t>
      </w:r>
      <w:r w:rsidR="006B6359" w:rsidRPr="00652784">
        <w:rPr>
          <w:rFonts w:ascii="Times New Roman" w:hAnsi="Times New Roman" w:cs="Times New Roman"/>
          <w:i/>
          <w:iCs/>
          <w:sz w:val="24"/>
          <w:szCs w:val="24"/>
        </w:rPr>
        <w:t>”</w:t>
      </w:r>
      <w:r w:rsidR="006B6359" w:rsidRPr="00652784">
        <w:rPr>
          <w:rFonts w:ascii="Times New Roman" w:hAnsi="Times New Roman" w:cs="Times New Roman"/>
          <w:sz w:val="24"/>
          <w:szCs w:val="24"/>
        </w:rPr>
        <w:t xml:space="preserve"> and “</w:t>
      </w:r>
      <w:r w:rsidR="000C7DEB">
        <w:rPr>
          <w:rFonts w:ascii="Times New Roman" w:hAnsi="Times New Roman" w:cs="Times New Roman"/>
          <w:i/>
          <w:iCs/>
          <w:sz w:val="24"/>
          <w:szCs w:val="24"/>
        </w:rPr>
        <w:t xml:space="preserve">Rickettsia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4710B">
        <w:rPr>
          <w:rFonts w:ascii="Times New Roman" w:hAnsi="Times New Roman" w:cs="Times New Roman"/>
          <w:sz w:val="24"/>
          <w:szCs w:val="24"/>
        </w:rPr>
        <w:t>str EH</w:t>
      </w:r>
      <w:r w:rsidR="006B6359" w:rsidRPr="00652784">
        <w:rPr>
          <w:rFonts w:ascii="Times New Roman" w:hAnsi="Times New Roman" w:cs="Times New Roman"/>
          <w:i/>
          <w:iCs/>
          <w:sz w:val="24"/>
          <w:szCs w:val="24"/>
        </w:rPr>
        <w:t>”</w:t>
      </w:r>
    </w:p>
    <w:p w14:paraId="31F434CF" w14:textId="749DADD0" w:rsidR="00035EBB" w:rsidRPr="00BD2D06" w:rsidRDefault="00035EBB" w:rsidP="00CD5F15">
      <w:pPr>
        <w:spacing w:after="240" w:line="480" w:lineRule="auto"/>
        <w:rPr>
          <w:rFonts w:ascii="Times New Roman" w:hAnsi="Times New Roman" w:cs="Times New Roman"/>
          <w:sz w:val="24"/>
          <w:szCs w:val="24"/>
        </w:rPr>
      </w:pPr>
      <w:r w:rsidRPr="00BD2D06">
        <w:rPr>
          <w:rFonts w:ascii="Times New Roman" w:hAnsi="Times New Roman" w:cs="Times New Roman"/>
          <w:sz w:val="24"/>
          <w:szCs w:val="24"/>
        </w:rPr>
        <w:t>(A) Transmission electron micrographs of Vero</w:t>
      </w:r>
      <w:r w:rsidR="000B5CD3" w:rsidRPr="00BD2D06">
        <w:rPr>
          <w:rFonts w:ascii="Times New Roman" w:hAnsi="Times New Roman" w:cs="Times New Roman"/>
          <w:sz w:val="24"/>
          <w:szCs w:val="24"/>
        </w:rPr>
        <w:t xml:space="preserve"> </w:t>
      </w:r>
      <w:r w:rsidRPr="00BD2D06">
        <w:rPr>
          <w:rFonts w:ascii="Times New Roman" w:hAnsi="Times New Roman" w:cs="Times New Roman"/>
          <w:sz w:val="24"/>
          <w:szCs w:val="24"/>
        </w:rPr>
        <w:t xml:space="preserve">81 cells infected </w:t>
      </w:r>
      <w:r w:rsidR="005D014A" w:rsidRPr="00BD2D06">
        <w:rPr>
          <w:rFonts w:ascii="Times New Roman" w:hAnsi="Times New Roman" w:cs="Times New Roman"/>
          <w:sz w:val="24"/>
          <w:szCs w:val="24"/>
        </w:rPr>
        <w:t xml:space="preserve">with </w:t>
      </w:r>
      <w:r w:rsidR="005D014A"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4710B">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Pr="00BD2D06">
        <w:rPr>
          <w:rFonts w:ascii="Times New Roman" w:hAnsi="Times New Roman" w:cs="Times New Roman"/>
          <w:sz w:val="24"/>
          <w:szCs w:val="24"/>
        </w:rPr>
        <w:t xml:space="preserve"> and </w:t>
      </w:r>
      <w:r w:rsidR="005D014A"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4710B">
        <w:rPr>
          <w:rFonts w:ascii="Times New Roman" w:hAnsi="Times New Roman" w:cs="Times New Roman"/>
          <w:sz w:val="24"/>
          <w:szCs w:val="24"/>
        </w:rPr>
        <w:t>str EH</w:t>
      </w:r>
      <w:r w:rsidR="00BB529A" w:rsidRPr="00BD2D06">
        <w:rPr>
          <w:rFonts w:ascii="Times New Roman" w:hAnsi="Times New Roman" w:cs="Times New Roman"/>
          <w:i/>
          <w:iCs/>
          <w:sz w:val="24"/>
          <w:szCs w:val="24"/>
        </w:rPr>
        <w:t>”</w:t>
      </w:r>
      <w:r w:rsidRPr="00BD2D06">
        <w:rPr>
          <w:rFonts w:ascii="Times New Roman" w:hAnsi="Times New Roman" w:cs="Times New Roman"/>
          <w:sz w:val="24"/>
          <w:szCs w:val="24"/>
        </w:rPr>
        <w:t xml:space="preserve">. Photomicrographs </w:t>
      </w:r>
      <w:r w:rsidR="000B5CD3" w:rsidRPr="00BD2D06">
        <w:rPr>
          <w:rFonts w:ascii="Times New Roman" w:hAnsi="Times New Roman" w:cs="Times New Roman"/>
          <w:sz w:val="24"/>
          <w:szCs w:val="24"/>
        </w:rPr>
        <w:t xml:space="preserve">were </w:t>
      </w:r>
      <w:r w:rsidRPr="00BD2D06">
        <w:rPr>
          <w:rFonts w:ascii="Times New Roman" w:hAnsi="Times New Roman" w:cs="Times New Roman"/>
          <w:sz w:val="24"/>
          <w:szCs w:val="24"/>
        </w:rPr>
        <w:t>captured with a H7650 transmission electron microscope camera.</w:t>
      </w:r>
    </w:p>
    <w:p w14:paraId="009AC152" w14:textId="0FF334DC" w:rsidR="00035EBB" w:rsidRPr="00BD2D06" w:rsidRDefault="00035EBB" w:rsidP="00CD5F15">
      <w:pPr>
        <w:spacing w:after="240" w:line="480" w:lineRule="auto"/>
        <w:rPr>
          <w:rFonts w:ascii="Times New Roman" w:hAnsi="Times New Roman" w:cs="Times New Roman"/>
          <w:sz w:val="24"/>
          <w:szCs w:val="24"/>
        </w:rPr>
      </w:pPr>
      <w:r w:rsidRPr="00BD2D06">
        <w:rPr>
          <w:rFonts w:ascii="Times New Roman" w:hAnsi="Times New Roman" w:cs="Times New Roman"/>
          <w:sz w:val="24"/>
          <w:szCs w:val="24"/>
        </w:rPr>
        <w:t xml:space="preserve">(B) Growth curves </w:t>
      </w:r>
      <w:r w:rsidR="00055E93" w:rsidRPr="00BD2D06">
        <w:rPr>
          <w:rFonts w:ascii="Times New Roman" w:hAnsi="Times New Roman" w:cs="Times New Roman"/>
          <w:sz w:val="24"/>
          <w:szCs w:val="24"/>
        </w:rPr>
        <w:t>of “</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4710B">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Pr="00BD2D06">
        <w:rPr>
          <w:rFonts w:ascii="Times New Roman" w:hAnsi="Times New Roman" w:cs="Times New Roman"/>
          <w:sz w:val="24"/>
          <w:szCs w:val="24"/>
        </w:rPr>
        <w:t xml:space="preserve"> and </w:t>
      </w:r>
      <w:r w:rsidR="00055E93"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4710B">
        <w:rPr>
          <w:rFonts w:ascii="Times New Roman" w:hAnsi="Times New Roman" w:cs="Times New Roman"/>
          <w:sz w:val="24"/>
          <w:szCs w:val="24"/>
        </w:rPr>
        <w:t>str EH</w:t>
      </w:r>
      <w:r w:rsidR="00BB529A" w:rsidRPr="00BD2D06">
        <w:rPr>
          <w:rFonts w:ascii="Times New Roman" w:hAnsi="Times New Roman" w:cs="Times New Roman"/>
          <w:i/>
          <w:iCs/>
          <w:sz w:val="24"/>
          <w:szCs w:val="24"/>
        </w:rPr>
        <w:t>”</w:t>
      </w:r>
      <w:r w:rsidRPr="00BD2D06">
        <w:rPr>
          <w:rFonts w:ascii="Times New Roman" w:hAnsi="Times New Roman" w:cs="Times New Roman"/>
          <w:sz w:val="24"/>
          <w:szCs w:val="24"/>
        </w:rPr>
        <w:t xml:space="preserve"> in Vero</w:t>
      </w:r>
      <w:r w:rsidR="000B5CD3" w:rsidRPr="00BD2D06">
        <w:rPr>
          <w:rFonts w:ascii="Times New Roman" w:hAnsi="Times New Roman" w:cs="Times New Roman"/>
          <w:sz w:val="24"/>
          <w:szCs w:val="24"/>
        </w:rPr>
        <w:t xml:space="preserve"> </w:t>
      </w:r>
      <w:r w:rsidRPr="00BD2D06">
        <w:rPr>
          <w:rFonts w:ascii="Times New Roman" w:hAnsi="Times New Roman" w:cs="Times New Roman"/>
          <w:sz w:val="24"/>
          <w:szCs w:val="24"/>
        </w:rPr>
        <w:t>81 cells and IDE8 tick cells</w:t>
      </w:r>
      <w:r w:rsidR="006B6359" w:rsidRPr="00BD2D06">
        <w:rPr>
          <w:rFonts w:ascii="Times New Roman" w:hAnsi="Times New Roman" w:cs="Times New Roman"/>
          <w:sz w:val="24"/>
          <w:szCs w:val="24"/>
        </w:rPr>
        <w:t xml:space="preserve"> over 196 h</w:t>
      </w:r>
      <w:r w:rsidRPr="00BD2D06">
        <w:rPr>
          <w:rFonts w:ascii="Times New Roman" w:hAnsi="Times New Roman" w:cs="Times New Roman"/>
          <w:sz w:val="24"/>
          <w:szCs w:val="24"/>
        </w:rPr>
        <w:t xml:space="preserve">. </w:t>
      </w:r>
      <w:r w:rsidR="000B5CD3" w:rsidRPr="00BD2D06">
        <w:rPr>
          <w:rFonts w:ascii="Times New Roman" w:hAnsi="Times New Roman" w:cs="Times New Roman"/>
          <w:sz w:val="24"/>
          <w:szCs w:val="24"/>
        </w:rPr>
        <w:t>E</w:t>
      </w:r>
      <w:r w:rsidRPr="00BD2D06">
        <w:rPr>
          <w:rFonts w:ascii="Times New Roman" w:hAnsi="Times New Roman" w:cs="Times New Roman"/>
          <w:sz w:val="24"/>
          <w:szCs w:val="24"/>
        </w:rPr>
        <w:t>rror bars represent standard deviation of the mean.</w:t>
      </w:r>
    </w:p>
    <w:p w14:paraId="4BF70B47" w14:textId="20843834" w:rsidR="00035EBB" w:rsidRPr="00BD2D06" w:rsidRDefault="00035EBB" w:rsidP="00CD5F15">
      <w:pPr>
        <w:spacing w:after="240" w:line="480" w:lineRule="auto"/>
        <w:rPr>
          <w:rFonts w:ascii="Times New Roman" w:hAnsi="Times New Roman" w:cs="Times New Roman"/>
          <w:sz w:val="24"/>
          <w:szCs w:val="24"/>
        </w:rPr>
      </w:pPr>
      <w:r w:rsidRPr="00BD2D06">
        <w:rPr>
          <w:rFonts w:ascii="Times New Roman" w:hAnsi="Times New Roman" w:cs="Times New Roman"/>
          <w:sz w:val="24"/>
          <w:szCs w:val="24"/>
        </w:rPr>
        <w:t xml:space="preserve">(C) Cytopathic effect </w:t>
      </w:r>
      <w:r w:rsidR="00D90110">
        <w:rPr>
          <w:rFonts w:ascii="Times New Roman" w:hAnsi="Times New Roman" w:cs="Times New Roman"/>
          <w:sz w:val="24"/>
          <w:szCs w:val="24"/>
        </w:rPr>
        <w:t>in</w:t>
      </w:r>
      <w:r w:rsidR="00D90110" w:rsidRPr="00BD2D06">
        <w:rPr>
          <w:rFonts w:ascii="Times New Roman" w:hAnsi="Times New Roman" w:cs="Times New Roman"/>
          <w:sz w:val="24"/>
          <w:szCs w:val="24"/>
        </w:rPr>
        <w:t xml:space="preserve"> </w:t>
      </w:r>
      <w:r w:rsidRPr="00BD2D06">
        <w:rPr>
          <w:rFonts w:ascii="Times New Roman" w:hAnsi="Times New Roman" w:cs="Times New Roman"/>
          <w:sz w:val="24"/>
          <w:szCs w:val="24"/>
        </w:rPr>
        <w:t>Vero</w:t>
      </w:r>
      <w:r w:rsidR="000B5CD3" w:rsidRPr="00BD2D06">
        <w:rPr>
          <w:rFonts w:ascii="Times New Roman" w:hAnsi="Times New Roman" w:cs="Times New Roman"/>
          <w:sz w:val="24"/>
          <w:szCs w:val="24"/>
        </w:rPr>
        <w:t xml:space="preserve"> </w:t>
      </w:r>
      <w:r w:rsidRPr="00BD2D06">
        <w:rPr>
          <w:rFonts w:ascii="Times New Roman" w:hAnsi="Times New Roman" w:cs="Times New Roman"/>
          <w:sz w:val="24"/>
          <w:szCs w:val="24"/>
        </w:rPr>
        <w:t xml:space="preserve">81 cells induced by </w:t>
      </w:r>
      <w:r w:rsidR="005D014A"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4710B">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005A7DD9" w:rsidRPr="00BD2D06">
        <w:rPr>
          <w:rFonts w:ascii="Times New Roman" w:hAnsi="Times New Roman" w:cs="Times New Roman"/>
          <w:sz w:val="24"/>
          <w:szCs w:val="24"/>
        </w:rPr>
        <w:t>,</w:t>
      </w:r>
      <w:r w:rsidR="00B61903" w:rsidRPr="00BD2D06">
        <w:rPr>
          <w:rFonts w:ascii="Times New Roman" w:hAnsi="Times New Roman" w:cs="Times New Roman"/>
          <w:sz w:val="24"/>
          <w:szCs w:val="24"/>
        </w:rPr>
        <w:t xml:space="preserve"> </w:t>
      </w:r>
      <w:r w:rsidR="005D014A"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4710B">
        <w:rPr>
          <w:rFonts w:ascii="Times New Roman" w:hAnsi="Times New Roman" w:cs="Times New Roman"/>
          <w:sz w:val="24"/>
          <w:szCs w:val="24"/>
        </w:rPr>
        <w:t>str EH</w:t>
      </w:r>
      <w:r w:rsidR="00BB529A" w:rsidRPr="00BD2D06">
        <w:rPr>
          <w:rFonts w:ascii="Times New Roman" w:hAnsi="Times New Roman" w:cs="Times New Roman"/>
          <w:iCs/>
          <w:sz w:val="24"/>
          <w:szCs w:val="24"/>
        </w:rPr>
        <w:t>”</w:t>
      </w:r>
      <w:r w:rsidR="005A7DD9" w:rsidRPr="00BD2D06">
        <w:rPr>
          <w:rFonts w:ascii="Times New Roman" w:hAnsi="Times New Roman" w:cs="Times New Roman"/>
          <w:iCs/>
          <w:sz w:val="24"/>
          <w:szCs w:val="24"/>
        </w:rPr>
        <w:t xml:space="preserve"> and a </w:t>
      </w:r>
      <w:r w:rsidR="00BA35D6" w:rsidRPr="00BD2D06">
        <w:rPr>
          <w:rFonts w:ascii="Times New Roman" w:hAnsi="Times New Roman" w:cs="Times New Roman"/>
          <w:iCs/>
          <w:sz w:val="24"/>
          <w:szCs w:val="24"/>
        </w:rPr>
        <w:t>1:1</w:t>
      </w:r>
      <w:r w:rsidR="00BA35D6">
        <w:rPr>
          <w:rFonts w:ascii="Times New Roman" w:hAnsi="Times New Roman" w:cs="Times New Roman"/>
          <w:iCs/>
          <w:sz w:val="24"/>
          <w:szCs w:val="24"/>
        </w:rPr>
        <w:t xml:space="preserve"> </w:t>
      </w:r>
      <w:r w:rsidR="005A7DD9" w:rsidRPr="00BD2D06">
        <w:rPr>
          <w:rFonts w:ascii="Times New Roman" w:hAnsi="Times New Roman" w:cs="Times New Roman"/>
          <w:iCs/>
          <w:sz w:val="24"/>
          <w:szCs w:val="24"/>
        </w:rPr>
        <w:t xml:space="preserve">mixture of both </w:t>
      </w:r>
      <w:r w:rsidR="00BA35D6">
        <w:rPr>
          <w:rFonts w:ascii="Times New Roman" w:hAnsi="Times New Roman" w:cs="Times New Roman"/>
          <w:iCs/>
          <w:sz w:val="24"/>
          <w:szCs w:val="24"/>
        </w:rPr>
        <w:t xml:space="preserve">species </w:t>
      </w:r>
      <w:r w:rsidRPr="00BD2D06">
        <w:rPr>
          <w:rFonts w:ascii="Times New Roman" w:hAnsi="Times New Roman" w:cs="Times New Roman"/>
          <w:sz w:val="24"/>
          <w:szCs w:val="24"/>
        </w:rPr>
        <w:t xml:space="preserve">(scale bar = 20 </w:t>
      </w:r>
      <w:proofErr w:type="spellStart"/>
      <w:r w:rsidRPr="00BD2D06">
        <w:rPr>
          <w:rFonts w:ascii="Times New Roman" w:hAnsi="Times New Roman" w:cs="Times New Roman"/>
          <w:sz w:val="24"/>
          <w:szCs w:val="24"/>
        </w:rPr>
        <w:t>μm</w:t>
      </w:r>
      <w:proofErr w:type="spellEnd"/>
      <w:r w:rsidRPr="00BD2D06">
        <w:rPr>
          <w:rFonts w:ascii="Times New Roman" w:hAnsi="Times New Roman" w:cs="Times New Roman"/>
          <w:sz w:val="24"/>
          <w:szCs w:val="24"/>
        </w:rPr>
        <w:t xml:space="preserve">). </w:t>
      </w:r>
    </w:p>
    <w:p w14:paraId="5F788E3D" w14:textId="6D5F668D" w:rsidR="00035EBB" w:rsidRPr="00BD2D06" w:rsidRDefault="00035EBB" w:rsidP="00CD5F15">
      <w:pPr>
        <w:spacing w:after="240" w:line="480" w:lineRule="auto"/>
        <w:rPr>
          <w:rFonts w:ascii="Times New Roman" w:hAnsi="Times New Roman" w:cs="Times New Roman"/>
          <w:sz w:val="24"/>
          <w:szCs w:val="24"/>
        </w:rPr>
      </w:pPr>
      <w:r w:rsidRPr="00BD2D06">
        <w:rPr>
          <w:rFonts w:ascii="Times New Roman" w:hAnsi="Times New Roman" w:cs="Times New Roman"/>
          <w:sz w:val="24"/>
          <w:szCs w:val="24"/>
        </w:rPr>
        <w:t xml:space="preserve">(D) </w:t>
      </w:r>
      <w:r w:rsidR="006B6359" w:rsidRPr="00BD2D06">
        <w:rPr>
          <w:rFonts w:ascii="Times New Roman" w:hAnsi="Times New Roman" w:cs="Times New Roman"/>
          <w:sz w:val="24"/>
          <w:szCs w:val="24"/>
        </w:rPr>
        <w:t xml:space="preserve">Plaque formation </w:t>
      </w:r>
      <w:r w:rsidR="00AF5842">
        <w:rPr>
          <w:rFonts w:ascii="Times New Roman" w:hAnsi="Times New Roman" w:cs="Times New Roman"/>
          <w:sz w:val="24"/>
          <w:szCs w:val="24"/>
        </w:rPr>
        <w:t xml:space="preserve">in Vero 81 cells </w:t>
      </w:r>
      <w:r w:rsidR="006B6359" w:rsidRPr="00BD2D06">
        <w:rPr>
          <w:rFonts w:ascii="Times New Roman" w:hAnsi="Times New Roman" w:cs="Times New Roman"/>
          <w:sz w:val="24"/>
          <w:szCs w:val="24"/>
        </w:rPr>
        <w:t xml:space="preserve">by </w:t>
      </w:r>
      <w:r w:rsidR="00D92405"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4710B">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006B6359" w:rsidRPr="00BD2D06">
        <w:rPr>
          <w:rFonts w:ascii="Times New Roman" w:hAnsi="Times New Roman" w:cs="Times New Roman"/>
          <w:sz w:val="24"/>
          <w:szCs w:val="24"/>
        </w:rPr>
        <w:t>,</w:t>
      </w:r>
      <w:r w:rsidR="00B61903" w:rsidRPr="00BD2D06">
        <w:rPr>
          <w:rFonts w:ascii="Times New Roman" w:hAnsi="Times New Roman" w:cs="Times New Roman"/>
          <w:sz w:val="24"/>
          <w:szCs w:val="24"/>
        </w:rPr>
        <w:t xml:space="preserve"> </w:t>
      </w:r>
      <w:r w:rsidR="00D92405"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4710B">
        <w:rPr>
          <w:rFonts w:ascii="Times New Roman" w:hAnsi="Times New Roman" w:cs="Times New Roman"/>
          <w:sz w:val="24"/>
          <w:szCs w:val="24"/>
        </w:rPr>
        <w:t>str EH</w:t>
      </w:r>
      <w:r w:rsidR="00BB529A" w:rsidRPr="00BD2D06">
        <w:rPr>
          <w:rFonts w:ascii="Times New Roman" w:hAnsi="Times New Roman" w:cs="Times New Roman"/>
          <w:i/>
          <w:iCs/>
          <w:sz w:val="24"/>
          <w:szCs w:val="24"/>
        </w:rPr>
        <w:t>”</w:t>
      </w:r>
      <w:r w:rsidRPr="00BD2D06">
        <w:rPr>
          <w:rFonts w:ascii="Times New Roman" w:hAnsi="Times New Roman" w:cs="Times New Roman"/>
          <w:i/>
          <w:iCs/>
          <w:sz w:val="24"/>
          <w:szCs w:val="24"/>
        </w:rPr>
        <w:t xml:space="preserve"> </w:t>
      </w:r>
      <w:r w:rsidR="006B6359" w:rsidRPr="00BD2D06">
        <w:rPr>
          <w:rFonts w:ascii="Times New Roman" w:hAnsi="Times New Roman" w:cs="Times New Roman"/>
          <w:sz w:val="24"/>
          <w:szCs w:val="24"/>
        </w:rPr>
        <w:t>or</w:t>
      </w:r>
      <w:r w:rsidR="006B6359" w:rsidRPr="00BD2D06">
        <w:rPr>
          <w:rFonts w:ascii="Times New Roman" w:hAnsi="Times New Roman" w:cs="Times New Roman"/>
          <w:i/>
          <w:iCs/>
          <w:sz w:val="24"/>
          <w:szCs w:val="24"/>
        </w:rPr>
        <w:t xml:space="preserve"> </w:t>
      </w:r>
      <w:r w:rsidR="006B6359" w:rsidRPr="00BD2D06">
        <w:rPr>
          <w:rFonts w:ascii="Times New Roman" w:hAnsi="Times New Roman" w:cs="Times New Roman"/>
          <w:sz w:val="24"/>
          <w:szCs w:val="24"/>
        </w:rPr>
        <w:t>a</w:t>
      </w:r>
      <w:r w:rsidR="00BA35D6">
        <w:rPr>
          <w:rFonts w:ascii="Times New Roman" w:hAnsi="Times New Roman" w:cs="Times New Roman"/>
          <w:sz w:val="24"/>
          <w:szCs w:val="24"/>
        </w:rPr>
        <w:t xml:space="preserve"> 1:1</w:t>
      </w:r>
      <w:r w:rsidR="006B6359" w:rsidRPr="00BD2D06">
        <w:rPr>
          <w:rFonts w:ascii="Times New Roman" w:hAnsi="Times New Roman" w:cs="Times New Roman"/>
          <w:sz w:val="24"/>
          <w:szCs w:val="24"/>
        </w:rPr>
        <w:t xml:space="preserve"> mixture of both species </w:t>
      </w:r>
      <w:r w:rsidR="004D0324" w:rsidRPr="00BD2D06">
        <w:rPr>
          <w:rFonts w:ascii="Times New Roman" w:hAnsi="Times New Roman" w:cs="Times New Roman"/>
          <w:sz w:val="24"/>
          <w:szCs w:val="24"/>
        </w:rPr>
        <w:t xml:space="preserve">at </w:t>
      </w:r>
      <w:r w:rsidRPr="00BD2D06">
        <w:rPr>
          <w:rFonts w:ascii="Times New Roman" w:hAnsi="Times New Roman" w:cs="Times New Roman"/>
          <w:sz w:val="24"/>
          <w:szCs w:val="24"/>
        </w:rPr>
        <w:t>multiple MOI</w:t>
      </w:r>
      <w:r w:rsidR="004D0324" w:rsidRPr="00BD2D06">
        <w:rPr>
          <w:rFonts w:ascii="Times New Roman" w:hAnsi="Times New Roman" w:cs="Times New Roman"/>
          <w:sz w:val="24"/>
          <w:szCs w:val="24"/>
        </w:rPr>
        <w:t>s</w:t>
      </w:r>
      <w:r w:rsidRPr="00BD2D06">
        <w:rPr>
          <w:rFonts w:ascii="Times New Roman" w:hAnsi="Times New Roman" w:cs="Times New Roman"/>
          <w:sz w:val="24"/>
          <w:szCs w:val="24"/>
        </w:rPr>
        <w:t xml:space="preserve"> and time</w:t>
      </w:r>
      <w:r w:rsidR="004D0324" w:rsidRPr="00BD2D06">
        <w:rPr>
          <w:rFonts w:ascii="Times New Roman" w:hAnsi="Times New Roman" w:cs="Times New Roman"/>
          <w:sz w:val="24"/>
          <w:szCs w:val="24"/>
        </w:rPr>
        <w:t>s</w:t>
      </w:r>
      <w:r w:rsidRPr="00BD2D06">
        <w:rPr>
          <w:rFonts w:ascii="Times New Roman" w:hAnsi="Times New Roman" w:cs="Times New Roman"/>
          <w:sz w:val="24"/>
          <w:szCs w:val="24"/>
        </w:rPr>
        <w:t xml:space="preserve">. (1) </w:t>
      </w:r>
      <w:r w:rsidR="00D92405" w:rsidRPr="00BD2D06">
        <w:rPr>
          <w:rFonts w:ascii="Times New Roman" w:hAnsi="Times New Roman" w:cs="Times New Roman"/>
          <w:sz w:val="24"/>
          <w:szCs w:val="24"/>
        </w:rPr>
        <w:t>Plaque</w:t>
      </w:r>
      <w:r w:rsidRPr="00BD2D06">
        <w:rPr>
          <w:rFonts w:ascii="Times New Roman" w:hAnsi="Times New Roman" w:cs="Times New Roman"/>
          <w:sz w:val="24"/>
          <w:szCs w:val="24"/>
        </w:rPr>
        <w:t xml:space="preserve"> formation with multiple MOI</w:t>
      </w:r>
      <w:r w:rsidR="004D0324" w:rsidRPr="00BD2D06">
        <w:rPr>
          <w:rFonts w:ascii="Times New Roman" w:hAnsi="Times New Roman" w:cs="Times New Roman"/>
          <w:sz w:val="24"/>
          <w:szCs w:val="24"/>
        </w:rPr>
        <w:t>s</w:t>
      </w:r>
      <w:r w:rsidRPr="00BD2D06">
        <w:rPr>
          <w:rFonts w:ascii="Times New Roman" w:hAnsi="Times New Roman" w:cs="Times New Roman"/>
          <w:sz w:val="24"/>
          <w:szCs w:val="24"/>
        </w:rPr>
        <w:t xml:space="preserve"> at 13 </w:t>
      </w:r>
      <w:r w:rsidR="00BA35D6">
        <w:rPr>
          <w:rFonts w:ascii="Times New Roman" w:hAnsi="Times New Roman" w:cs="Times New Roman"/>
          <w:sz w:val="24"/>
          <w:szCs w:val="24"/>
        </w:rPr>
        <w:t>days post infection (</w:t>
      </w:r>
      <w:proofErr w:type="spellStart"/>
      <w:r w:rsidRPr="00BD2D06">
        <w:rPr>
          <w:rFonts w:ascii="Times New Roman" w:hAnsi="Times New Roman" w:cs="Times New Roman"/>
          <w:sz w:val="24"/>
          <w:szCs w:val="24"/>
        </w:rPr>
        <w:t>d.p.i</w:t>
      </w:r>
      <w:proofErr w:type="spellEnd"/>
      <w:r w:rsidR="00BA35D6">
        <w:rPr>
          <w:rFonts w:ascii="Times New Roman" w:hAnsi="Times New Roman" w:cs="Times New Roman"/>
          <w:sz w:val="24"/>
          <w:szCs w:val="24"/>
        </w:rPr>
        <w:t>.)</w:t>
      </w:r>
      <w:r w:rsidRPr="00BD2D06">
        <w:rPr>
          <w:rFonts w:ascii="Times New Roman" w:hAnsi="Times New Roman" w:cs="Times New Roman"/>
          <w:sz w:val="24"/>
          <w:szCs w:val="24"/>
        </w:rPr>
        <w:t xml:space="preserve">; (2) plaque formation </w:t>
      </w:r>
      <w:r w:rsidR="00D92405" w:rsidRPr="00BD2D06">
        <w:rPr>
          <w:rFonts w:ascii="Times New Roman" w:hAnsi="Times New Roman" w:cs="Times New Roman"/>
          <w:sz w:val="24"/>
          <w:szCs w:val="24"/>
        </w:rPr>
        <w:t xml:space="preserve">after inoculation with </w:t>
      </w:r>
      <w:r w:rsidRPr="00BD2D06">
        <w:rPr>
          <w:rFonts w:ascii="Times New Roman" w:hAnsi="Times New Roman" w:cs="Times New Roman"/>
          <w:sz w:val="24"/>
          <w:szCs w:val="24"/>
        </w:rPr>
        <w:t>2×10</w:t>
      </w:r>
      <w:r w:rsidRPr="00BD2D06">
        <w:rPr>
          <w:rFonts w:ascii="Times New Roman" w:hAnsi="Times New Roman" w:cs="Times New Roman"/>
          <w:sz w:val="24"/>
          <w:szCs w:val="24"/>
          <w:vertAlign w:val="superscript"/>
        </w:rPr>
        <w:t>3</w:t>
      </w:r>
      <w:r w:rsidRPr="00BD2D06">
        <w:rPr>
          <w:rFonts w:ascii="Times New Roman" w:hAnsi="Times New Roman" w:cs="Times New Roman"/>
          <w:sz w:val="24"/>
          <w:szCs w:val="24"/>
        </w:rPr>
        <w:t xml:space="preserve"> copies/</w:t>
      </w:r>
      <w:proofErr w:type="spellStart"/>
      <w:r w:rsidR="00D92405" w:rsidRPr="00BD2D06">
        <w:rPr>
          <w:rFonts w:ascii="Times New Roman" w:hAnsi="Times New Roman" w:cs="Times New Roman"/>
          <w:sz w:val="24"/>
          <w:szCs w:val="24"/>
        </w:rPr>
        <w:t>μL</w:t>
      </w:r>
      <w:proofErr w:type="spellEnd"/>
      <w:r w:rsidR="00D92405" w:rsidRPr="00BD2D06">
        <w:rPr>
          <w:rFonts w:ascii="Times New Roman" w:hAnsi="Times New Roman" w:cs="Times New Roman"/>
          <w:sz w:val="24"/>
          <w:szCs w:val="24"/>
        </w:rPr>
        <w:t xml:space="preserve"> </w:t>
      </w:r>
      <w:r w:rsidRPr="00BD2D06">
        <w:rPr>
          <w:rFonts w:ascii="Times New Roman" w:hAnsi="Times New Roman" w:cs="Times New Roman"/>
          <w:sz w:val="24"/>
          <w:szCs w:val="24"/>
        </w:rPr>
        <w:t xml:space="preserve">at different </w:t>
      </w:r>
      <w:proofErr w:type="spellStart"/>
      <w:r w:rsidRPr="00BD2D06">
        <w:rPr>
          <w:rFonts w:ascii="Times New Roman" w:hAnsi="Times New Roman" w:cs="Times New Roman"/>
          <w:sz w:val="24"/>
          <w:szCs w:val="24"/>
        </w:rPr>
        <w:t>d.p.i</w:t>
      </w:r>
      <w:proofErr w:type="spellEnd"/>
      <w:r w:rsidRPr="00BD2D06">
        <w:rPr>
          <w:rFonts w:ascii="Times New Roman" w:hAnsi="Times New Roman" w:cs="Times New Roman"/>
          <w:sz w:val="24"/>
          <w:szCs w:val="24"/>
        </w:rPr>
        <w:t xml:space="preserve">. </w:t>
      </w:r>
    </w:p>
    <w:p w14:paraId="2EF5B199" w14:textId="77777777" w:rsidR="00035EBB" w:rsidRPr="00BD2D06" w:rsidRDefault="00035EBB" w:rsidP="00CD5F15">
      <w:pPr>
        <w:spacing w:after="240" w:line="480" w:lineRule="auto"/>
        <w:rPr>
          <w:rFonts w:ascii="Times New Roman" w:hAnsi="Times New Roman" w:cs="Times New Roman"/>
          <w:sz w:val="24"/>
          <w:szCs w:val="24"/>
        </w:rPr>
      </w:pPr>
    </w:p>
    <w:p w14:paraId="22AB0297" w14:textId="6F4ADE2B" w:rsidR="00035EBB" w:rsidRPr="00652784" w:rsidRDefault="003C6660" w:rsidP="00CD5F15">
      <w:pPr>
        <w:spacing w:after="240" w:line="480" w:lineRule="auto"/>
        <w:rPr>
          <w:rFonts w:ascii="Times New Roman" w:hAnsi="Times New Roman" w:cs="Times New Roman"/>
          <w:i/>
          <w:iCs/>
          <w:sz w:val="24"/>
          <w:szCs w:val="24"/>
        </w:rPr>
      </w:pPr>
      <w:r w:rsidRPr="00FE3011">
        <w:rPr>
          <w:rFonts w:ascii="Times New Roman" w:hAnsi="Times New Roman" w:cs="Times New Roman"/>
          <w:b/>
          <w:sz w:val="24"/>
          <w:szCs w:val="24"/>
        </w:rPr>
        <w:t>FIG</w:t>
      </w:r>
      <w:r w:rsidR="00FE3011">
        <w:rPr>
          <w:rFonts w:ascii="Times New Roman" w:hAnsi="Times New Roman" w:cs="Times New Roman"/>
          <w:b/>
          <w:sz w:val="24"/>
          <w:szCs w:val="24"/>
        </w:rPr>
        <w:t xml:space="preserve"> </w:t>
      </w:r>
      <w:r w:rsidR="00D52C65" w:rsidRPr="00FE3011">
        <w:rPr>
          <w:rFonts w:ascii="Times New Roman" w:hAnsi="Times New Roman" w:cs="Times New Roman"/>
          <w:b/>
          <w:sz w:val="24"/>
          <w:szCs w:val="24"/>
        </w:rPr>
        <w:t>3</w:t>
      </w:r>
      <w:r w:rsidR="00035EBB" w:rsidRPr="00652784">
        <w:rPr>
          <w:rFonts w:ascii="Times New Roman" w:hAnsi="Times New Roman" w:cs="Times New Roman"/>
          <w:sz w:val="24"/>
          <w:szCs w:val="24"/>
        </w:rPr>
        <w:t xml:space="preserve"> </w:t>
      </w:r>
      <w:r w:rsidR="009B3BEA" w:rsidRPr="00652784">
        <w:rPr>
          <w:rFonts w:ascii="Times New Roman" w:hAnsi="Times New Roman" w:cs="Times New Roman"/>
          <w:sz w:val="24"/>
          <w:szCs w:val="24"/>
        </w:rPr>
        <w:t>Comparison of Competitiveness between “</w:t>
      </w:r>
      <w:r w:rsidR="000C7DEB">
        <w:rPr>
          <w:rFonts w:ascii="Times New Roman" w:hAnsi="Times New Roman" w:cs="Times New Roman"/>
          <w:i/>
          <w:iCs/>
          <w:sz w:val="24"/>
          <w:szCs w:val="24"/>
        </w:rPr>
        <w:t xml:space="preserve">Rickettsia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4710B">
        <w:rPr>
          <w:rFonts w:ascii="Times New Roman" w:hAnsi="Times New Roman" w:cs="Times New Roman"/>
          <w:sz w:val="24"/>
          <w:szCs w:val="24"/>
        </w:rPr>
        <w:t>str CS</w:t>
      </w:r>
      <w:r w:rsidR="009B3BEA" w:rsidRPr="00652784">
        <w:rPr>
          <w:rFonts w:ascii="Times New Roman" w:hAnsi="Times New Roman" w:cs="Times New Roman"/>
          <w:i/>
          <w:iCs/>
          <w:sz w:val="24"/>
          <w:szCs w:val="24"/>
        </w:rPr>
        <w:t>”</w:t>
      </w:r>
      <w:r w:rsidR="009B3BEA" w:rsidRPr="00652784">
        <w:rPr>
          <w:rFonts w:ascii="Times New Roman" w:hAnsi="Times New Roman" w:cs="Times New Roman"/>
          <w:sz w:val="24"/>
          <w:szCs w:val="24"/>
        </w:rPr>
        <w:t xml:space="preserve"> and “</w:t>
      </w:r>
      <w:r w:rsidR="000C7DEB">
        <w:rPr>
          <w:rFonts w:ascii="Times New Roman" w:hAnsi="Times New Roman" w:cs="Times New Roman"/>
          <w:i/>
          <w:iCs/>
          <w:sz w:val="24"/>
          <w:szCs w:val="24"/>
        </w:rPr>
        <w:t xml:space="preserve">Rickettsia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4710B">
        <w:rPr>
          <w:rFonts w:ascii="Times New Roman" w:hAnsi="Times New Roman" w:cs="Times New Roman"/>
          <w:sz w:val="24"/>
          <w:szCs w:val="24"/>
        </w:rPr>
        <w:t>str EH</w:t>
      </w:r>
      <w:r w:rsidR="009B3BEA" w:rsidRPr="00652784">
        <w:rPr>
          <w:rFonts w:ascii="Times New Roman" w:hAnsi="Times New Roman" w:cs="Times New Roman"/>
          <w:i/>
          <w:iCs/>
          <w:sz w:val="24"/>
          <w:szCs w:val="24"/>
        </w:rPr>
        <w:t>”</w:t>
      </w:r>
      <w:r w:rsidR="009B3BEA" w:rsidRPr="00652784" w:rsidDel="009B3BEA">
        <w:rPr>
          <w:rFonts w:ascii="Times New Roman" w:hAnsi="Times New Roman" w:cs="Times New Roman"/>
          <w:sz w:val="24"/>
          <w:szCs w:val="24"/>
        </w:rPr>
        <w:t xml:space="preserve"> </w:t>
      </w:r>
      <w:r w:rsidR="00842AB9" w:rsidRPr="00652784">
        <w:rPr>
          <w:rFonts w:ascii="Times New Roman" w:hAnsi="Times New Roman" w:cs="Times New Roman"/>
          <w:sz w:val="24"/>
          <w:szCs w:val="24"/>
        </w:rPr>
        <w:t xml:space="preserve">When co-cultured </w:t>
      </w:r>
    </w:p>
    <w:p w14:paraId="158F23B0" w14:textId="6C06BD75" w:rsidR="00035EBB" w:rsidRPr="00BD2D06" w:rsidRDefault="00035EBB" w:rsidP="00CD5F15">
      <w:pPr>
        <w:spacing w:after="240" w:line="480" w:lineRule="auto"/>
        <w:rPr>
          <w:rFonts w:ascii="Times New Roman" w:hAnsi="Times New Roman" w:cs="Times New Roman"/>
          <w:sz w:val="24"/>
          <w:szCs w:val="24"/>
        </w:rPr>
      </w:pPr>
      <w:r w:rsidRPr="00BD2D06">
        <w:rPr>
          <w:rFonts w:ascii="Times New Roman" w:hAnsi="Times New Roman" w:cs="Times New Roman"/>
          <w:sz w:val="24"/>
          <w:szCs w:val="24"/>
        </w:rPr>
        <w:t xml:space="preserve">(A) </w:t>
      </w:r>
      <w:r w:rsidR="009B3BEA" w:rsidRPr="00BD2D06">
        <w:rPr>
          <w:rFonts w:ascii="Times New Roman" w:hAnsi="Times New Roman" w:cs="Times New Roman"/>
          <w:sz w:val="24"/>
          <w:szCs w:val="24"/>
        </w:rPr>
        <w:t xml:space="preserve">Proportions of </w:t>
      </w:r>
      <w:r w:rsidRPr="00BD2D06">
        <w:rPr>
          <w:rFonts w:ascii="Times New Roman" w:hAnsi="Times New Roman" w:cs="Times New Roman"/>
          <w:sz w:val="24"/>
          <w:szCs w:val="24"/>
        </w:rPr>
        <w:t xml:space="preserve">DNA of </w:t>
      </w:r>
      <w:r w:rsidR="00B61903"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4710B">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Pr="00BD2D06">
        <w:rPr>
          <w:rFonts w:ascii="Times New Roman" w:hAnsi="Times New Roman" w:cs="Times New Roman"/>
          <w:sz w:val="24"/>
          <w:szCs w:val="24"/>
        </w:rPr>
        <w:t xml:space="preserve"> (red) and </w:t>
      </w:r>
      <w:r w:rsidR="00055E93"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4710B">
        <w:rPr>
          <w:rFonts w:ascii="Times New Roman" w:hAnsi="Times New Roman" w:cs="Times New Roman"/>
          <w:sz w:val="24"/>
          <w:szCs w:val="24"/>
        </w:rPr>
        <w:t>str EH</w:t>
      </w:r>
      <w:r w:rsidR="00BB529A" w:rsidRPr="00BD2D06">
        <w:rPr>
          <w:rFonts w:ascii="Times New Roman" w:hAnsi="Times New Roman" w:cs="Times New Roman"/>
          <w:i/>
          <w:iCs/>
          <w:sz w:val="24"/>
          <w:szCs w:val="24"/>
        </w:rPr>
        <w:t>”</w:t>
      </w:r>
      <w:r w:rsidRPr="00BD2D06">
        <w:rPr>
          <w:rFonts w:ascii="Times New Roman" w:hAnsi="Times New Roman" w:cs="Times New Roman"/>
          <w:sz w:val="24"/>
          <w:szCs w:val="24"/>
        </w:rPr>
        <w:t xml:space="preserve"> (blue) based on quantitative PCR </w:t>
      </w:r>
      <w:r w:rsidR="00BA35D6">
        <w:rPr>
          <w:rFonts w:ascii="Times New Roman" w:hAnsi="Times New Roman" w:cs="Times New Roman"/>
          <w:sz w:val="24"/>
          <w:szCs w:val="24"/>
        </w:rPr>
        <w:t xml:space="preserve">(qPCR) </w:t>
      </w:r>
      <w:r w:rsidRPr="00BD2D06">
        <w:rPr>
          <w:rFonts w:ascii="Times New Roman" w:hAnsi="Times New Roman" w:cs="Times New Roman"/>
          <w:sz w:val="24"/>
          <w:szCs w:val="24"/>
        </w:rPr>
        <w:t>at</w:t>
      </w:r>
      <w:r w:rsidR="004D0324" w:rsidRPr="00BD2D06">
        <w:rPr>
          <w:rFonts w:ascii="Times New Roman" w:hAnsi="Times New Roman" w:cs="Times New Roman"/>
          <w:sz w:val="24"/>
          <w:szCs w:val="24"/>
        </w:rPr>
        <w:t xml:space="preserve"> ratios of</w:t>
      </w:r>
      <w:r w:rsidRPr="00BD2D06">
        <w:rPr>
          <w:rFonts w:ascii="Times New Roman" w:hAnsi="Times New Roman" w:cs="Times New Roman"/>
          <w:sz w:val="24"/>
          <w:szCs w:val="24"/>
        </w:rPr>
        <w:t xml:space="preserve"> 100:1, 10:1, 1:1, 1:10, and 1:100 </w:t>
      </w:r>
      <w:r w:rsidR="00BB529A"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4710B">
        <w:rPr>
          <w:rFonts w:ascii="Times New Roman" w:hAnsi="Times New Roman" w:cs="Times New Roman"/>
          <w:sz w:val="24"/>
          <w:szCs w:val="24"/>
        </w:rPr>
        <w:t>str CS</w:t>
      </w:r>
      <w:r w:rsidR="00055E93" w:rsidRPr="00BD2D06">
        <w:rPr>
          <w:rFonts w:ascii="Times New Roman" w:hAnsi="Times New Roman" w:cs="Times New Roman"/>
          <w:i/>
          <w:iCs/>
          <w:sz w:val="24"/>
          <w:szCs w:val="24"/>
        </w:rPr>
        <w:t>”</w:t>
      </w:r>
      <w:r w:rsidR="00055E93" w:rsidRPr="00BD2D06">
        <w:rPr>
          <w:rFonts w:ascii="Times New Roman" w:hAnsi="Times New Roman" w:cs="Times New Roman"/>
          <w:sz w:val="24"/>
          <w:szCs w:val="24"/>
        </w:rPr>
        <w:t>:</w:t>
      </w:r>
      <w:r w:rsidR="004D0324" w:rsidRPr="00BD2D06">
        <w:rPr>
          <w:rFonts w:ascii="Times New Roman" w:hAnsi="Times New Roman" w:cs="Times New Roman"/>
          <w:i/>
          <w:iCs/>
          <w:sz w:val="24"/>
          <w:szCs w:val="24"/>
        </w:rPr>
        <w:t xml:space="preserve"> </w:t>
      </w:r>
      <w:r w:rsidR="004D0324" w:rsidRPr="00BD2D06">
        <w:rPr>
          <w:rFonts w:ascii="Times New Roman" w:hAnsi="Times New Roman" w:cs="Times New Roman"/>
          <w:iCs/>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4710B">
        <w:rPr>
          <w:rFonts w:ascii="Times New Roman" w:hAnsi="Times New Roman" w:cs="Times New Roman"/>
          <w:sz w:val="24"/>
          <w:szCs w:val="24"/>
        </w:rPr>
        <w:t>str EH</w:t>
      </w:r>
      <w:r w:rsidR="004D0324" w:rsidRPr="00BD2D06">
        <w:rPr>
          <w:rFonts w:ascii="Times New Roman" w:hAnsi="Times New Roman" w:cs="Times New Roman"/>
          <w:iCs/>
          <w:sz w:val="24"/>
          <w:szCs w:val="24"/>
        </w:rPr>
        <w:t>”</w:t>
      </w:r>
      <w:r w:rsidRPr="00BD2D06">
        <w:rPr>
          <w:rFonts w:ascii="Times New Roman" w:hAnsi="Times New Roman" w:cs="Times New Roman"/>
          <w:sz w:val="24"/>
          <w:szCs w:val="24"/>
        </w:rPr>
        <w:t xml:space="preserve"> (N=3 per group).</w:t>
      </w:r>
    </w:p>
    <w:p w14:paraId="2F58DFB2" w14:textId="4909981B" w:rsidR="00035EBB" w:rsidRPr="00BD2D06" w:rsidRDefault="00035EBB" w:rsidP="00CD5F15">
      <w:pPr>
        <w:spacing w:after="240" w:line="480" w:lineRule="auto"/>
        <w:rPr>
          <w:rFonts w:ascii="Times New Roman" w:hAnsi="Times New Roman" w:cs="Times New Roman"/>
          <w:sz w:val="24"/>
          <w:szCs w:val="24"/>
        </w:rPr>
      </w:pPr>
      <w:r w:rsidRPr="00BD2D06">
        <w:rPr>
          <w:rFonts w:ascii="Times New Roman" w:hAnsi="Times New Roman" w:cs="Times New Roman"/>
          <w:sz w:val="24"/>
          <w:szCs w:val="24"/>
        </w:rPr>
        <w:t xml:space="preserve">(B) </w:t>
      </w:r>
      <w:r w:rsidR="009B3BEA" w:rsidRPr="00BD2D06">
        <w:rPr>
          <w:rFonts w:ascii="Times New Roman" w:hAnsi="Times New Roman" w:cs="Times New Roman"/>
          <w:sz w:val="24"/>
          <w:szCs w:val="24"/>
        </w:rPr>
        <w:t xml:space="preserve">Growth </w:t>
      </w:r>
      <w:r w:rsidRPr="00BD2D06">
        <w:rPr>
          <w:rFonts w:ascii="Times New Roman" w:hAnsi="Times New Roman" w:cs="Times New Roman"/>
          <w:sz w:val="24"/>
          <w:szCs w:val="24"/>
        </w:rPr>
        <w:t xml:space="preserve">curve based on </w:t>
      </w:r>
      <w:r w:rsidR="00BA35D6">
        <w:rPr>
          <w:rFonts w:ascii="Times New Roman" w:hAnsi="Times New Roman" w:cs="Times New Roman"/>
          <w:sz w:val="24"/>
          <w:szCs w:val="24"/>
        </w:rPr>
        <w:t>q</w:t>
      </w:r>
      <w:r w:rsidRPr="00BD2D06">
        <w:rPr>
          <w:rFonts w:ascii="Times New Roman" w:hAnsi="Times New Roman" w:cs="Times New Roman"/>
          <w:sz w:val="24"/>
          <w:szCs w:val="24"/>
        </w:rPr>
        <w:t xml:space="preserve">PCR at </w:t>
      </w:r>
      <w:r w:rsidR="004D0324" w:rsidRPr="00BD2D06">
        <w:rPr>
          <w:rFonts w:ascii="Times New Roman" w:hAnsi="Times New Roman" w:cs="Times New Roman"/>
          <w:sz w:val="24"/>
          <w:szCs w:val="24"/>
        </w:rPr>
        <w:t xml:space="preserve">ratios of </w:t>
      </w:r>
      <w:r w:rsidR="002A0C3E" w:rsidRPr="00BD2D06">
        <w:rPr>
          <w:rFonts w:ascii="Times New Roman" w:hAnsi="Times New Roman" w:cs="Times New Roman"/>
          <w:sz w:val="24"/>
          <w:szCs w:val="24"/>
        </w:rPr>
        <w:t xml:space="preserve">1:100 (red), 1:10 (dark yellow) 1:1 (gray), 10:1 (blue), and </w:t>
      </w:r>
      <w:r w:rsidRPr="00BD2D06">
        <w:rPr>
          <w:rFonts w:ascii="Times New Roman" w:hAnsi="Times New Roman" w:cs="Times New Roman"/>
          <w:sz w:val="24"/>
          <w:szCs w:val="24"/>
        </w:rPr>
        <w:t>100:1</w:t>
      </w:r>
      <w:r w:rsidR="004D0324" w:rsidRPr="00BD2D06">
        <w:rPr>
          <w:rFonts w:ascii="Times New Roman" w:hAnsi="Times New Roman" w:cs="Times New Roman"/>
          <w:sz w:val="24"/>
          <w:szCs w:val="24"/>
        </w:rPr>
        <w:t xml:space="preserve"> </w:t>
      </w:r>
      <w:r w:rsidRPr="00BD2D06">
        <w:rPr>
          <w:rFonts w:ascii="Times New Roman" w:hAnsi="Times New Roman" w:cs="Times New Roman"/>
          <w:sz w:val="24"/>
          <w:szCs w:val="24"/>
        </w:rPr>
        <w:t xml:space="preserve">(violet) </w:t>
      </w:r>
      <w:r w:rsidR="00BB529A"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4710B">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004D0324" w:rsidRPr="00BD2D06">
        <w:rPr>
          <w:rFonts w:ascii="Times New Roman" w:hAnsi="Times New Roman" w:cs="Times New Roman"/>
          <w:sz w:val="24"/>
          <w:szCs w:val="24"/>
        </w:rPr>
        <w:t>:</w:t>
      </w:r>
      <w:r w:rsidR="004D0324" w:rsidRPr="00BD2D06">
        <w:rPr>
          <w:rFonts w:ascii="Times New Roman" w:hAnsi="Times New Roman" w:cs="Times New Roman"/>
          <w:i/>
          <w:iCs/>
          <w:sz w:val="24"/>
          <w:szCs w:val="24"/>
        </w:rPr>
        <w:t xml:space="preserve"> </w:t>
      </w:r>
      <w:r w:rsidR="004D0324" w:rsidRPr="00BD2D06">
        <w:rPr>
          <w:rFonts w:ascii="Times New Roman" w:hAnsi="Times New Roman" w:cs="Times New Roman"/>
          <w:iCs/>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4710B">
        <w:rPr>
          <w:rFonts w:ascii="Times New Roman" w:hAnsi="Times New Roman" w:cs="Times New Roman"/>
          <w:sz w:val="24"/>
          <w:szCs w:val="24"/>
        </w:rPr>
        <w:t>str EH</w:t>
      </w:r>
      <w:r w:rsidR="004D0324" w:rsidRPr="00BD2D06">
        <w:rPr>
          <w:rFonts w:ascii="Times New Roman" w:hAnsi="Times New Roman" w:cs="Times New Roman"/>
          <w:iCs/>
          <w:sz w:val="24"/>
          <w:szCs w:val="24"/>
        </w:rPr>
        <w:t>”</w:t>
      </w:r>
      <w:r w:rsidRPr="00BD2D06">
        <w:rPr>
          <w:rFonts w:ascii="Times New Roman" w:hAnsi="Times New Roman" w:cs="Times New Roman"/>
          <w:sz w:val="24"/>
          <w:szCs w:val="24"/>
        </w:rPr>
        <w:t xml:space="preserve"> (N=3 per group). </w:t>
      </w:r>
      <w:r w:rsidR="004D0324" w:rsidRPr="00BD2D06">
        <w:rPr>
          <w:rFonts w:ascii="Times New Roman" w:hAnsi="Times New Roman" w:cs="Times New Roman"/>
          <w:sz w:val="24"/>
          <w:szCs w:val="24"/>
        </w:rPr>
        <w:t>E</w:t>
      </w:r>
      <w:r w:rsidRPr="00BD2D06">
        <w:rPr>
          <w:rFonts w:ascii="Times New Roman" w:hAnsi="Times New Roman" w:cs="Times New Roman"/>
          <w:sz w:val="24"/>
          <w:szCs w:val="24"/>
        </w:rPr>
        <w:t>rror bars represent standard deviation of the mean.</w:t>
      </w:r>
    </w:p>
    <w:p w14:paraId="7F8A7173" w14:textId="77777777" w:rsidR="00035EBB" w:rsidRPr="00BD2D06" w:rsidRDefault="00035EBB" w:rsidP="00CD5F15">
      <w:pPr>
        <w:spacing w:after="240" w:line="480" w:lineRule="auto"/>
        <w:rPr>
          <w:rFonts w:ascii="Times New Roman" w:hAnsi="Times New Roman" w:cs="Times New Roman"/>
          <w:sz w:val="24"/>
          <w:szCs w:val="24"/>
        </w:rPr>
      </w:pPr>
    </w:p>
    <w:p w14:paraId="7D2F350C" w14:textId="4A8DFDE1" w:rsidR="00035EBB" w:rsidRPr="00652784" w:rsidRDefault="003C6660" w:rsidP="00CD5F15">
      <w:pPr>
        <w:spacing w:after="240" w:line="480" w:lineRule="auto"/>
        <w:rPr>
          <w:rFonts w:ascii="Times New Roman" w:hAnsi="Times New Roman" w:cs="Times New Roman"/>
          <w:sz w:val="24"/>
          <w:szCs w:val="24"/>
        </w:rPr>
      </w:pPr>
      <w:r w:rsidRPr="00FE3011">
        <w:rPr>
          <w:rFonts w:ascii="Times New Roman" w:hAnsi="Times New Roman" w:cs="Times New Roman"/>
          <w:b/>
          <w:sz w:val="24"/>
          <w:szCs w:val="24"/>
        </w:rPr>
        <w:t>FIG</w:t>
      </w:r>
      <w:r w:rsidR="00D52C65" w:rsidRPr="00FE3011">
        <w:rPr>
          <w:rFonts w:ascii="Times New Roman" w:hAnsi="Times New Roman" w:cs="Times New Roman"/>
          <w:b/>
          <w:sz w:val="24"/>
          <w:szCs w:val="24"/>
        </w:rPr>
        <w:t xml:space="preserve"> 4</w:t>
      </w:r>
      <w:r w:rsidR="00035EBB" w:rsidRPr="00652784">
        <w:rPr>
          <w:rFonts w:ascii="Times New Roman" w:hAnsi="Times New Roman" w:cs="Times New Roman"/>
          <w:sz w:val="24"/>
          <w:szCs w:val="24"/>
        </w:rPr>
        <w:t xml:space="preserve"> </w:t>
      </w:r>
      <w:r w:rsidR="009B3BEA" w:rsidRPr="00652784">
        <w:rPr>
          <w:rFonts w:ascii="Times New Roman" w:hAnsi="Times New Roman" w:cs="Times New Roman"/>
          <w:sz w:val="24"/>
          <w:szCs w:val="24"/>
        </w:rPr>
        <w:t>Comparison of Actin Polymerization between “</w:t>
      </w:r>
      <w:r w:rsidR="000C7DEB">
        <w:rPr>
          <w:rFonts w:ascii="Times New Roman" w:hAnsi="Times New Roman" w:cs="Times New Roman"/>
          <w:i/>
          <w:iCs/>
          <w:sz w:val="24"/>
          <w:szCs w:val="24"/>
        </w:rPr>
        <w:t xml:space="preserve">Rickettsia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4710B">
        <w:rPr>
          <w:rFonts w:ascii="Times New Roman" w:hAnsi="Times New Roman" w:cs="Times New Roman"/>
          <w:sz w:val="24"/>
          <w:szCs w:val="24"/>
        </w:rPr>
        <w:t>str CS</w:t>
      </w:r>
      <w:r w:rsidR="009B3BEA" w:rsidRPr="00652784">
        <w:rPr>
          <w:rFonts w:ascii="Times New Roman" w:hAnsi="Times New Roman" w:cs="Times New Roman"/>
          <w:i/>
          <w:iCs/>
          <w:sz w:val="24"/>
          <w:szCs w:val="24"/>
        </w:rPr>
        <w:t>”</w:t>
      </w:r>
      <w:r w:rsidR="009B3BEA" w:rsidRPr="00652784">
        <w:rPr>
          <w:rFonts w:ascii="Times New Roman" w:hAnsi="Times New Roman" w:cs="Times New Roman"/>
          <w:sz w:val="24"/>
          <w:szCs w:val="24"/>
        </w:rPr>
        <w:t xml:space="preserve"> and “</w:t>
      </w:r>
      <w:r w:rsidR="000C7DEB">
        <w:rPr>
          <w:rFonts w:ascii="Times New Roman" w:hAnsi="Times New Roman" w:cs="Times New Roman"/>
          <w:i/>
          <w:iCs/>
          <w:sz w:val="24"/>
          <w:szCs w:val="24"/>
        </w:rPr>
        <w:t xml:space="preserve">Rickettsia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4710B">
        <w:rPr>
          <w:rFonts w:ascii="Times New Roman" w:hAnsi="Times New Roman" w:cs="Times New Roman"/>
          <w:sz w:val="24"/>
          <w:szCs w:val="24"/>
        </w:rPr>
        <w:t>str EH</w:t>
      </w:r>
      <w:r w:rsidR="009B3BEA" w:rsidRPr="00652784">
        <w:rPr>
          <w:rFonts w:ascii="Times New Roman" w:hAnsi="Times New Roman" w:cs="Times New Roman"/>
          <w:i/>
          <w:iCs/>
          <w:sz w:val="24"/>
          <w:szCs w:val="24"/>
        </w:rPr>
        <w:t>”</w:t>
      </w:r>
      <w:r w:rsidR="004D0324" w:rsidRPr="00652784">
        <w:rPr>
          <w:rFonts w:ascii="Times New Roman" w:hAnsi="Times New Roman" w:cs="Times New Roman"/>
          <w:sz w:val="24"/>
          <w:szCs w:val="24"/>
        </w:rPr>
        <w:t xml:space="preserve">. </w:t>
      </w:r>
    </w:p>
    <w:p w14:paraId="2C07F483" w14:textId="0A40D1BA" w:rsidR="00035EBB" w:rsidRDefault="00035EBB" w:rsidP="00CD5F15">
      <w:pPr>
        <w:spacing w:after="240" w:line="480" w:lineRule="auto"/>
        <w:rPr>
          <w:rFonts w:ascii="Times New Roman" w:hAnsi="Times New Roman" w:cs="Times New Roman"/>
          <w:sz w:val="24"/>
          <w:szCs w:val="24"/>
        </w:rPr>
      </w:pPr>
      <w:r w:rsidRPr="00BD2D06">
        <w:rPr>
          <w:rFonts w:ascii="Times New Roman" w:hAnsi="Times New Roman" w:cs="Times New Roman"/>
          <w:sz w:val="24"/>
          <w:szCs w:val="24"/>
        </w:rPr>
        <w:t xml:space="preserve">HUVEC </w:t>
      </w:r>
      <w:r w:rsidR="00BA35D6">
        <w:rPr>
          <w:rFonts w:ascii="Times New Roman" w:hAnsi="Times New Roman" w:cs="Times New Roman"/>
          <w:sz w:val="24"/>
          <w:szCs w:val="24"/>
        </w:rPr>
        <w:t xml:space="preserve">cells </w:t>
      </w:r>
      <w:r w:rsidRPr="00BD2D06">
        <w:rPr>
          <w:rFonts w:ascii="Times New Roman" w:hAnsi="Times New Roman" w:cs="Times New Roman"/>
          <w:sz w:val="24"/>
          <w:szCs w:val="24"/>
        </w:rPr>
        <w:t xml:space="preserve">were infected with </w:t>
      </w:r>
      <w:r w:rsidR="00BB529A"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4710B">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Pr="00BD2D06">
        <w:rPr>
          <w:rFonts w:ascii="Times New Roman" w:hAnsi="Times New Roman" w:cs="Times New Roman"/>
          <w:sz w:val="24"/>
          <w:szCs w:val="24"/>
        </w:rPr>
        <w:t xml:space="preserve"> and </w:t>
      </w:r>
      <w:r w:rsidR="004D0324"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4710B">
        <w:rPr>
          <w:rFonts w:ascii="Times New Roman" w:hAnsi="Times New Roman" w:cs="Times New Roman"/>
          <w:sz w:val="24"/>
          <w:szCs w:val="24"/>
        </w:rPr>
        <w:t>str EH</w:t>
      </w:r>
      <w:r w:rsidR="004D0324" w:rsidRPr="00BD2D06">
        <w:rPr>
          <w:rFonts w:ascii="Times New Roman" w:hAnsi="Times New Roman" w:cs="Times New Roman"/>
          <w:iCs/>
          <w:sz w:val="24"/>
          <w:szCs w:val="24"/>
        </w:rPr>
        <w:t>”</w:t>
      </w:r>
      <w:r w:rsidRPr="00BD2D06">
        <w:rPr>
          <w:rFonts w:ascii="Times New Roman" w:hAnsi="Times New Roman" w:cs="Times New Roman"/>
          <w:sz w:val="24"/>
          <w:szCs w:val="24"/>
        </w:rPr>
        <w:t xml:space="preserve">. After </w:t>
      </w:r>
      <w:r w:rsidR="00BD2D06" w:rsidRPr="00BD2D06">
        <w:rPr>
          <w:rFonts w:ascii="Times New Roman" w:hAnsi="Times New Roman" w:cs="Times New Roman"/>
          <w:sz w:val="24"/>
          <w:szCs w:val="24"/>
        </w:rPr>
        <w:t>2- and 4-days</w:t>
      </w:r>
      <w:r w:rsidR="00060111" w:rsidRPr="00BD2D06">
        <w:rPr>
          <w:rFonts w:ascii="Times New Roman" w:hAnsi="Times New Roman" w:cs="Times New Roman"/>
          <w:sz w:val="24"/>
          <w:szCs w:val="24"/>
        </w:rPr>
        <w:t xml:space="preserve"> post-infection (</w:t>
      </w:r>
      <w:proofErr w:type="spellStart"/>
      <w:r w:rsidRPr="00BD2D06">
        <w:rPr>
          <w:rFonts w:ascii="Times New Roman" w:hAnsi="Times New Roman" w:cs="Times New Roman"/>
          <w:sz w:val="24"/>
          <w:szCs w:val="24"/>
        </w:rPr>
        <w:t>d.p.i</w:t>
      </w:r>
      <w:proofErr w:type="spellEnd"/>
      <w:r w:rsidR="00060111" w:rsidRPr="00BD2D06">
        <w:rPr>
          <w:rFonts w:ascii="Times New Roman" w:hAnsi="Times New Roman" w:cs="Times New Roman"/>
          <w:sz w:val="24"/>
          <w:szCs w:val="24"/>
        </w:rPr>
        <w:t>)</w:t>
      </w:r>
      <w:r w:rsidRPr="00BD2D06">
        <w:rPr>
          <w:rFonts w:ascii="Times New Roman" w:hAnsi="Times New Roman" w:cs="Times New Roman"/>
          <w:sz w:val="24"/>
          <w:szCs w:val="24"/>
        </w:rPr>
        <w:t xml:space="preserve">, the cultures were fixed and stained for </w:t>
      </w:r>
      <w:proofErr w:type="spellStart"/>
      <w:r w:rsidRPr="00BD2D06">
        <w:rPr>
          <w:rFonts w:ascii="Times New Roman" w:hAnsi="Times New Roman" w:cs="Times New Roman"/>
          <w:sz w:val="24"/>
          <w:szCs w:val="24"/>
        </w:rPr>
        <w:t>rickettsiae</w:t>
      </w:r>
      <w:proofErr w:type="spellEnd"/>
      <w:r w:rsidRPr="00BD2D06">
        <w:rPr>
          <w:rFonts w:ascii="Times New Roman" w:hAnsi="Times New Roman" w:cs="Times New Roman"/>
          <w:sz w:val="24"/>
          <w:szCs w:val="24"/>
        </w:rPr>
        <w:t xml:space="preserve"> (green) and actin (red): (A) </w:t>
      </w:r>
      <w:r w:rsidR="00B61903"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4710B">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Pr="00BD2D06">
        <w:rPr>
          <w:rFonts w:ascii="Times New Roman" w:hAnsi="Times New Roman" w:cs="Times New Roman"/>
          <w:sz w:val="24"/>
          <w:szCs w:val="24"/>
        </w:rPr>
        <w:t xml:space="preserve"> were </w:t>
      </w:r>
      <w:r w:rsidR="004D0324" w:rsidRPr="00BD2D06">
        <w:rPr>
          <w:rFonts w:ascii="Times New Roman" w:hAnsi="Times New Roman" w:cs="Times New Roman"/>
          <w:sz w:val="24"/>
          <w:szCs w:val="24"/>
        </w:rPr>
        <w:t xml:space="preserve">diffusely </w:t>
      </w:r>
      <w:r w:rsidRPr="00BD2D06">
        <w:rPr>
          <w:rFonts w:ascii="Times New Roman" w:hAnsi="Times New Roman" w:cs="Times New Roman"/>
          <w:sz w:val="24"/>
          <w:szCs w:val="24"/>
        </w:rPr>
        <w:t>scattered</w:t>
      </w:r>
      <w:r w:rsidR="004D0324" w:rsidRPr="00BD2D06">
        <w:rPr>
          <w:rFonts w:ascii="Times New Roman" w:hAnsi="Times New Roman" w:cs="Times New Roman"/>
          <w:sz w:val="24"/>
          <w:szCs w:val="24"/>
        </w:rPr>
        <w:t xml:space="preserve"> </w:t>
      </w:r>
      <w:r w:rsidRPr="00BD2D06">
        <w:rPr>
          <w:rFonts w:ascii="Times New Roman" w:hAnsi="Times New Roman" w:cs="Times New Roman"/>
          <w:sz w:val="24"/>
          <w:szCs w:val="24"/>
        </w:rPr>
        <w:t>(B)</w:t>
      </w:r>
      <w:r w:rsidR="004D0324" w:rsidRPr="00BD2D06">
        <w:rPr>
          <w:rFonts w:ascii="Times New Roman" w:hAnsi="Times New Roman" w:cs="Times New Roman"/>
          <w:sz w:val="24"/>
          <w:szCs w:val="24"/>
        </w:rPr>
        <w:t xml:space="preserve"> </w:t>
      </w:r>
      <w:r w:rsidR="00060111" w:rsidRPr="00BD2D06">
        <w:rPr>
          <w:rFonts w:ascii="Times New Roman" w:hAnsi="Times New Roman" w:cs="Times New Roman" w:hint="eastAsia"/>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4710B">
        <w:rPr>
          <w:rFonts w:ascii="Times New Roman" w:hAnsi="Times New Roman" w:cs="Times New Roman"/>
          <w:sz w:val="24"/>
          <w:szCs w:val="24"/>
        </w:rPr>
        <w:t>str CS</w:t>
      </w:r>
      <w:r w:rsidR="00060111" w:rsidRPr="00BD2D06">
        <w:rPr>
          <w:rFonts w:ascii="Times New Roman" w:hAnsi="Times New Roman" w:cs="Times New Roman"/>
          <w:i/>
          <w:iCs/>
          <w:sz w:val="24"/>
          <w:szCs w:val="24"/>
        </w:rPr>
        <w:t>”</w:t>
      </w:r>
      <w:r w:rsidR="00060111" w:rsidRPr="00BD2D06">
        <w:rPr>
          <w:rFonts w:ascii="Times New Roman" w:hAnsi="Times New Roman" w:cs="Times New Roman"/>
          <w:sz w:val="24"/>
          <w:szCs w:val="24"/>
        </w:rPr>
        <w:t xml:space="preserve"> actin tails were predominantly long and unbranched at 2 </w:t>
      </w:r>
      <w:proofErr w:type="spellStart"/>
      <w:r w:rsidR="00060111" w:rsidRPr="00BD2D06">
        <w:rPr>
          <w:rFonts w:ascii="Times New Roman" w:hAnsi="Times New Roman" w:cs="Times New Roman"/>
          <w:sz w:val="24"/>
          <w:szCs w:val="24"/>
        </w:rPr>
        <w:t>d.p.i</w:t>
      </w:r>
      <w:proofErr w:type="spellEnd"/>
      <w:r w:rsidR="00060111" w:rsidRPr="00BD2D06">
        <w:rPr>
          <w:rFonts w:ascii="Times New Roman" w:hAnsi="Times New Roman" w:cs="Times New Roman"/>
          <w:sz w:val="24"/>
          <w:szCs w:val="24"/>
        </w:rPr>
        <w:t>.; (C</w:t>
      </w:r>
      <w:r w:rsidR="00055E93" w:rsidRPr="00BD2D06">
        <w:rPr>
          <w:rFonts w:ascii="Times New Roman" w:hAnsi="Times New Roman" w:cs="Times New Roman"/>
          <w:sz w:val="24"/>
          <w:szCs w:val="24"/>
        </w:rPr>
        <w:t>)</w:t>
      </w:r>
      <w:r w:rsidR="00055E93" w:rsidRPr="00BD2D06">
        <w:rPr>
          <w:rFonts w:ascii="Times New Roman" w:hAnsi="Times New Roman" w:cs="Times New Roman" w:hint="eastAsia"/>
          <w:i/>
          <w:iCs/>
          <w:sz w:val="24"/>
          <w:szCs w:val="24"/>
        </w:rPr>
        <w:t xml:space="preserve"> </w:t>
      </w:r>
      <w:r w:rsidR="00055E93" w:rsidRPr="00BD2D06">
        <w:rPr>
          <w:rFonts w:ascii="Times New Roman" w:hAnsi="Times New Roman" w:cs="Times New Roman" w:hint="eastAsia"/>
          <w:i/>
          <w:iCs/>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4710B">
        <w:rPr>
          <w:rFonts w:ascii="Times New Roman" w:hAnsi="Times New Roman" w:cs="Times New Roman"/>
          <w:sz w:val="24"/>
          <w:szCs w:val="24"/>
        </w:rPr>
        <w:t>str EH</w:t>
      </w:r>
      <w:r w:rsidR="00BB529A" w:rsidRPr="00BD2D06">
        <w:rPr>
          <w:rFonts w:ascii="Times New Roman" w:hAnsi="Times New Roman" w:cs="Times New Roman"/>
          <w:i/>
          <w:iCs/>
          <w:sz w:val="24"/>
          <w:szCs w:val="24"/>
        </w:rPr>
        <w:t>”</w:t>
      </w:r>
      <w:r w:rsidRPr="00BD2D06">
        <w:rPr>
          <w:rFonts w:ascii="Times New Roman" w:hAnsi="Times New Roman" w:cs="Times New Roman"/>
          <w:sz w:val="24"/>
          <w:szCs w:val="24"/>
        </w:rPr>
        <w:t xml:space="preserve"> were </w:t>
      </w:r>
      <w:r w:rsidR="004D0324" w:rsidRPr="00BD2D06">
        <w:rPr>
          <w:rFonts w:ascii="Times New Roman" w:hAnsi="Times New Roman" w:cs="Times New Roman"/>
          <w:sz w:val="24"/>
          <w:szCs w:val="24"/>
        </w:rPr>
        <w:t xml:space="preserve">focally </w:t>
      </w:r>
      <w:r w:rsidR="00055E93" w:rsidRPr="00BD2D06">
        <w:rPr>
          <w:rFonts w:ascii="Times New Roman" w:hAnsi="Times New Roman" w:cs="Times New Roman"/>
          <w:sz w:val="24"/>
          <w:szCs w:val="24"/>
        </w:rPr>
        <w:t>concentrated (</w:t>
      </w:r>
      <w:r w:rsidRPr="00BD2D06">
        <w:rPr>
          <w:rFonts w:ascii="Times New Roman" w:hAnsi="Times New Roman" w:cs="Times New Roman"/>
          <w:sz w:val="24"/>
          <w:szCs w:val="24"/>
        </w:rPr>
        <w:t xml:space="preserve">D) </w:t>
      </w:r>
      <w:r w:rsidR="004D0324"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4710B">
        <w:rPr>
          <w:rFonts w:ascii="Times New Roman" w:hAnsi="Times New Roman" w:cs="Times New Roman"/>
          <w:sz w:val="24"/>
          <w:szCs w:val="24"/>
        </w:rPr>
        <w:t>str EH</w:t>
      </w:r>
      <w:r w:rsidR="004D0324" w:rsidRPr="00BD2D06">
        <w:rPr>
          <w:rFonts w:ascii="Times New Roman" w:hAnsi="Times New Roman" w:cs="Times New Roman"/>
          <w:iCs/>
          <w:sz w:val="24"/>
          <w:szCs w:val="24"/>
        </w:rPr>
        <w:t>”</w:t>
      </w:r>
      <w:r w:rsidRPr="00BD2D06">
        <w:rPr>
          <w:rFonts w:ascii="Times New Roman" w:hAnsi="Times New Roman" w:cs="Times New Roman"/>
          <w:b/>
          <w:bCs/>
          <w:i/>
          <w:iCs/>
          <w:sz w:val="24"/>
          <w:szCs w:val="24"/>
        </w:rPr>
        <w:t xml:space="preserve"> </w:t>
      </w:r>
      <w:r w:rsidRPr="00BD2D06">
        <w:rPr>
          <w:rFonts w:ascii="Times New Roman" w:hAnsi="Times New Roman" w:cs="Times New Roman"/>
          <w:sz w:val="24"/>
          <w:szCs w:val="24"/>
        </w:rPr>
        <w:t>actin tails were not obvious at 2</w:t>
      </w:r>
      <w:r w:rsidR="00060111" w:rsidRPr="00BD2D06">
        <w:rPr>
          <w:rFonts w:ascii="Times New Roman" w:hAnsi="Times New Roman" w:cs="Times New Roman"/>
          <w:sz w:val="24"/>
          <w:szCs w:val="24"/>
        </w:rPr>
        <w:t xml:space="preserve"> </w:t>
      </w:r>
      <w:proofErr w:type="spellStart"/>
      <w:proofErr w:type="gramStart"/>
      <w:r w:rsidR="00055E93" w:rsidRPr="00BD2D06">
        <w:rPr>
          <w:rFonts w:ascii="Times New Roman" w:hAnsi="Times New Roman" w:cs="Times New Roman"/>
          <w:sz w:val="24"/>
          <w:szCs w:val="24"/>
        </w:rPr>
        <w:t>d.p.i</w:t>
      </w:r>
      <w:proofErr w:type="spellEnd"/>
      <w:r w:rsidR="00055E93" w:rsidRPr="00BD2D06">
        <w:rPr>
          <w:rFonts w:ascii="Times New Roman" w:hAnsi="Times New Roman" w:cs="Times New Roman"/>
          <w:sz w:val="24"/>
          <w:szCs w:val="24"/>
        </w:rPr>
        <w:t>.</w:t>
      </w:r>
      <w:r w:rsidR="00353F97">
        <w:rPr>
          <w:rFonts w:ascii="Times New Roman" w:hAnsi="Times New Roman" w:cs="Times New Roman"/>
          <w:sz w:val="24"/>
          <w:szCs w:val="24"/>
        </w:rPr>
        <w:t>.</w:t>
      </w:r>
      <w:proofErr w:type="gramEnd"/>
    </w:p>
    <w:p w14:paraId="0DA1B913" w14:textId="4BF396E8" w:rsidR="00E673B7" w:rsidRDefault="00E673B7" w:rsidP="00CD5F15">
      <w:pPr>
        <w:spacing w:after="240" w:line="480" w:lineRule="auto"/>
        <w:rPr>
          <w:rFonts w:ascii="Times New Roman" w:hAnsi="Times New Roman" w:cs="Times New Roman"/>
          <w:sz w:val="24"/>
          <w:szCs w:val="24"/>
        </w:rPr>
      </w:pPr>
    </w:p>
    <w:p w14:paraId="5AF12C27" w14:textId="55BD8627" w:rsidR="000C148B" w:rsidRPr="000C148B" w:rsidRDefault="000C148B" w:rsidP="00CD5F15">
      <w:pPr>
        <w:spacing w:after="240" w:line="480" w:lineRule="auto"/>
        <w:rPr>
          <w:rFonts w:ascii="Times New Roman" w:hAnsi="Times New Roman" w:cs="Times New Roman"/>
          <w:b/>
          <w:bCs/>
          <w:sz w:val="24"/>
          <w:szCs w:val="24"/>
        </w:rPr>
      </w:pPr>
      <w:r w:rsidRPr="000C148B">
        <w:rPr>
          <w:rFonts w:ascii="Times New Roman" w:hAnsi="Times New Roman" w:cs="Times New Roman"/>
          <w:b/>
          <w:bCs/>
          <w:sz w:val="24"/>
          <w:szCs w:val="24"/>
        </w:rPr>
        <w:t>SUPPLEMENTAL MATERIAL</w:t>
      </w:r>
    </w:p>
    <w:p w14:paraId="483C1922" w14:textId="46F55C22" w:rsidR="00035EBB" w:rsidRPr="00652784" w:rsidRDefault="003C6660" w:rsidP="00CD5F15">
      <w:pPr>
        <w:spacing w:after="240" w:line="480" w:lineRule="auto"/>
        <w:rPr>
          <w:rFonts w:ascii="Times New Roman" w:hAnsi="Times New Roman" w:cs="Times New Roman"/>
          <w:bCs/>
          <w:sz w:val="24"/>
          <w:szCs w:val="24"/>
        </w:rPr>
      </w:pPr>
      <w:r w:rsidRPr="00FE3011">
        <w:rPr>
          <w:rFonts w:ascii="Times New Roman" w:hAnsi="Times New Roman" w:cs="Times New Roman"/>
          <w:b/>
          <w:sz w:val="24"/>
          <w:szCs w:val="24"/>
        </w:rPr>
        <w:t>FIG</w:t>
      </w:r>
      <w:r w:rsidR="00D52C65" w:rsidRPr="00FE3011">
        <w:rPr>
          <w:rFonts w:ascii="Times New Roman" w:hAnsi="Times New Roman" w:cs="Times New Roman"/>
          <w:b/>
          <w:sz w:val="24"/>
          <w:szCs w:val="24"/>
        </w:rPr>
        <w:t xml:space="preserve"> </w:t>
      </w:r>
      <w:r w:rsidR="00035EBB" w:rsidRPr="00FE3011">
        <w:rPr>
          <w:rFonts w:ascii="Times New Roman" w:hAnsi="Times New Roman" w:cs="Times New Roman"/>
          <w:b/>
          <w:sz w:val="24"/>
          <w:szCs w:val="24"/>
        </w:rPr>
        <w:t>S1</w:t>
      </w:r>
      <w:r w:rsidR="00035EBB" w:rsidRPr="00652784">
        <w:rPr>
          <w:rFonts w:ascii="Times New Roman" w:hAnsi="Times New Roman" w:cs="Times New Roman"/>
          <w:bCs/>
          <w:sz w:val="24"/>
          <w:szCs w:val="24"/>
        </w:rPr>
        <w:t xml:space="preserve"> </w:t>
      </w:r>
      <w:r w:rsidR="00637911" w:rsidRPr="00652784">
        <w:rPr>
          <w:rFonts w:ascii="Times New Roman" w:hAnsi="Times New Roman" w:cs="Times New Roman"/>
          <w:bCs/>
          <w:sz w:val="24"/>
          <w:szCs w:val="24"/>
        </w:rPr>
        <w:t xml:space="preserve">Confirmation of the </w:t>
      </w:r>
      <w:r w:rsidR="00035EBB" w:rsidRPr="00652784">
        <w:rPr>
          <w:rFonts w:ascii="Times New Roman" w:hAnsi="Times New Roman" w:cs="Times New Roman"/>
          <w:bCs/>
          <w:sz w:val="24"/>
          <w:szCs w:val="24"/>
        </w:rPr>
        <w:t xml:space="preserve">methods for </w:t>
      </w:r>
      <w:r w:rsidR="00637911" w:rsidRPr="00652784">
        <w:rPr>
          <w:rFonts w:ascii="Times New Roman" w:hAnsi="Times New Roman" w:cs="Times New Roman"/>
          <w:bCs/>
          <w:sz w:val="24"/>
          <w:szCs w:val="24"/>
        </w:rPr>
        <w:t xml:space="preserve">determining </w:t>
      </w:r>
      <w:r w:rsidR="00035EBB" w:rsidRPr="00652784">
        <w:rPr>
          <w:rFonts w:ascii="Times New Roman" w:hAnsi="Times New Roman" w:cs="Times New Roman"/>
          <w:bCs/>
          <w:kern w:val="0"/>
          <w:sz w:val="24"/>
          <w:szCs w:val="24"/>
        </w:rPr>
        <w:t xml:space="preserve">co-occurrence of two novel </w:t>
      </w:r>
      <w:r w:rsidR="00035EBB" w:rsidRPr="00652784">
        <w:rPr>
          <w:rFonts w:ascii="Times New Roman" w:hAnsi="Times New Roman" w:cs="Times New Roman"/>
          <w:bCs/>
          <w:i/>
          <w:iCs/>
          <w:kern w:val="0"/>
          <w:sz w:val="24"/>
          <w:szCs w:val="24"/>
        </w:rPr>
        <w:t>Rickettsia</w:t>
      </w:r>
      <w:r w:rsidR="00035EBB" w:rsidRPr="00652784">
        <w:rPr>
          <w:rFonts w:ascii="Times New Roman" w:hAnsi="Times New Roman" w:cs="Times New Roman"/>
          <w:bCs/>
          <w:kern w:val="0"/>
          <w:sz w:val="24"/>
          <w:szCs w:val="24"/>
        </w:rPr>
        <w:t>,</w:t>
      </w:r>
      <w:r w:rsidR="00035EBB" w:rsidRPr="00652784">
        <w:rPr>
          <w:rFonts w:ascii="Times New Roman" w:hAnsi="Times New Roman" w:cs="Times New Roman"/>
          <w:bCs/>
          <w:sz w:val="24"/>
          <w:szCs w:val="24"/>
        </w:rPr>
        <w:t xml:space="preserve"> </w:t>
      </w:r>
      <w:r w:rsidR="00637911" w:rsidRPr="00652784">
        <w:rPr>
          <w:rFonts w:ascii="Times New Roman" w:hAnsi="Times New Roman" w:cs="Times New Roman"/>
          <w:bCs/>
          <w:kern w:val="0"/>
          <w:sz w:val="24"/>
          <w:szCs w:val="24"/>
        </w:rPr>
        <w:t xml:space="preserve">related </w:t>
      </w:r>
      <w:r w:rsidR="00035EBB" w:rsidRPr="00652784">
        <w:rPr>
          <w:rFonts w:ascii="Times New Roman" w:hAnsi="Times New Roman" w:cs="Times New Roman"/>
          <w:bCs/>
          <w:kern w:val="0"/>
          <w:sz w:val="24"/>
          <w:szCs w:val="24"/>
        </w:rPr>
        <w:t>to Figure 1.</w:t>
      </w:r>
    </w:p>
    <w:p w14:paraId="5A34B16D" w14:textId="4BB02505" w:rsidR="00035EBB" w:rsidRPr="00BD2D06" w:rsidRDefault="00035EBB" w:rsidP="00CD5F15">
      <w:pPr>
        <w:spacing w:after="240" w:line="480" w:lineRule="auto"/>
        <w:rPr>
          <w:rFonts w:ascii="Times New Roman" w:hAnsi="Times New Roman" w:cs="Times New Roman"/>
          <w:sz w:val="24"/>
          <w:szCs w:val="24"/>
        </w:rPr>
      </w:pPr>
      <w:r w:rsidRPr="00BD2D06">
        <w:rPr>
          <w:rFonts w:ascii="Times New Roman" w:hAnsi="Times New Roman" w:cs="Times New Roman"/>
          <w:sz w:val="24"/>
          <w:szCs w:val="24"/>
        </w:rPr>
        <w:t>(</w:t>
      </w:r>
      <w:r w:rsidR="00121B51">
        <w:rPr>
          <w:rFonts w:ascii="Times New Roman" w:hAnsi="Times New Roman" w:cs="Times New Roman"/>
          <w:sz w:val="24"/>
          <w:szCs w:val="24"/>
        </w:rPr>
        <w:t>A</w:t>
      </w:r>
      <w:r w:rsidRPr="00BD2D06">
        <w:rPr>
          <w:rFonts w:ascii="Times New Roman" w:hAnsi="Times New Roman" w:cs="Times New Roman"/>
          <w:sz w:val="24"/>
          <w:szCs w:val="24"/>
        </w:rPr>
        <w:t>) Venn plot of proportion</w:t>
      </w:r>
      <w:r w:rsidR="00637911">
        <w:rPr>
          <w:rFonts w:ascii="Times New Roman" w:hAnsi="Times New Roman" w:cs="Times New Roman"/>
          <w:sz w:val="24"/>
          <w:szCs w:val="24"/>
        </w:rPr>
        <w:t>s</w:t>
      </w:r>
      <w:r w:rsidRPr="00BD2D06">
        <w:rPr>
          <w:rFonts w:ascii="Times New Roman" w:hAnsi="Times New Roman" w:cs="Times New Roman"/>
          <w:sz w:val="24"/>
          <w:szCs w:val="24"/>
        </w:rPr>
        <w:t xml:space="preserve"> </w:t>
      </w:r>
      <w:r w:rsidR="00637911">
        <w:rPr>
          <w:rFonts w:ascii="Times New Roman" w:hAnsi="Times New Roman" w:cs="Times New Roman"/>
          <w:sz w:val="24"/>
          <w:szCs w:val="24"/>
        </w:rPr>
        <w:t>of</w:t>
      </w:r>
      <w:r w:rsidR="00637911" w:rsidRPr="00BD2D06">
        <w:rPr>
          <w:rFonts w:ascii="Times New Roman" w:hAnsi="Times New Roman" w:cs="Times New Roman"/>
          <w:sz w:val="24"/>
          <w:szCs w:val="24"/>
        </w:rPr>
        <w:t xml:space="preserve"> </w:t>
      </w:r>
      <w:r w:rsidRPr="00BD2D06">
        <w:rPr>
          <w:rFonts w:ascii="Times New Roman" w:hAnsi="Times New Roman" w:cs="Times New Roman"/>
          <w:sz w:val="24"/>
          <w:szCs w:val="24"/>
        </w:rPr>
        <w:t>reads</w:t>
      </w:r>
      <w:r w:rsidR="00060111" w:rsidRPr="00BD2D06">
        <w:rPr>
          <w:rFonts w:ascii="Times New Roman" w:hAnsi="Times New Roman" w:cs="Times New Roman"/>
          <w:sz w:val="24"/>
          <w:szCs w:val="24"/>
        </w:rPr>
        <w:t xml:space="preserve"> that </w:t>
      </w:r>
      <w:r w:rsidRPr="00BD2D06">
        <w:rPr>
          <w:rFonts w:ascii="Times New Roman" w:hAnsi="Times New Roman" w:cs="Times New Roman"/>
          <w:sz w:val="24"/>
          <w:szCs w:val="24"/>
        </w:rPr>
        <w:t xml:space="preserve">can </w:t>
      </w:r>
      <w:r w:rsidR="00060111" w:rsidRPr="00BD2D06">
        <w:rPr>
          <w:rFonts w:ascii="Times New Roman" w:hAnsi="Times New Roman" w:cs="Times New Roman"/>
          <w:sz w:val="24"/>
          <w:szCs w:val="24"/>
        </w:rPr>
        <w:t xml:space="preserve">be </w:t>
      </w:r>
      <w:r w:rsidRPr="00BD2D06">
        <w:rPr>
          <w:rFonts w:ascii="Times New Roman" w:hAnsi="Times New Roman" w:cs="Times New Roman"/>
          <w:sz w:val="24"/>
          <w:szCs w:val="24"/>
        </w:rPr>
        <w:t xml:space="preserve">mapped to </w:t>
      </w:r>
      <w:r w:rsidR="000C7DEB">
        <w:rPr>
          <w:rFonts w:ascii="Times New Roman" w:hAnsi="Times New Roman" w:cs="Times New Roman"/>
          <w:i/>
          <w:iCs/>
          <w:sz w:val="24"/>
          <w:szCs w:val="24"/>
        </w:rPr>
        <w:t xml:space="preserve">Rickettsia </w:t>
      </w:r>
      <w:proofErr w:type="spellStart"/>
      <w:r w:rsidR="000C7DEB">
        <w:rPr>
          <w:rFonts w:ascii="Times New Roman" w:hAnsi="Times New Roman" w:cs="Times New Roman"/>
          <w:i/>
          <w:iCs/>
          <w:sz w:val="24"/>
          <w:szCs w:val="24"/>
        </w:rPr>
        <w:t>hoogstraalii</w:t>
      </w:r>
      <w:proofErr w:type="spellEnd"/>
      <w:r w:rsidRPr="00BD2D06">
        <w:rPr>
          <w:rFonts w:ascii="Times New Roman" w:hAnsi="Times New Roman" w:cs="Times New Roman"/>
          <w:sz w:val="24"/>
          <w:szCs w:val="24"/>
        </w:rPr>
        <w:t xml:space="preserve"> </w:t>
      </w:r>
      <w:proofErr w:type="spellStart"/>
      <w:r w:rsidRPr="00BD2D06">
        <w:rPr>
          <w:rFonts w:ascii="Times New Roman" w:hAnsi="Times New Roman" w:cs="Times New Roman"/>
          <w:sz w:val="24"/>
          <w:szCs w:val="24"/>
        </w:rPr>
        <w:t>Croatica</w:t>
      </w:r>
      <w:proofErr w:type="spellEnd"/>
      <w:r w:rsidR="00637911">
        <w:rPr>
          <w:rFonts w:ascii="Times New Roman" w:hAnsi="Times New Roman" w:cs="Times New Roman"/>
          <w:sz w:val="24"/>
          <w:szCs w:val="24"/>
        </w:rPr>
        <w:t xml:space="preserve"> (pink)</w:t>
      </w:r>
      <w:r w:rsidRPr="00BD2D06">
        <w:rPr>
          <w:rFonts w:ascii="Times New Roman" w:hAnsi="Times New Roman" w:cs="Times New Roman"/>
          <w:sz w:val="24"/>
          <w:szCs w:val="24"/>
        </w:rPr>
        <w:t xml:space="preserve"> and </w:t>
      </w:r>
      <w:r w:rsidR="000C7DEB">
        <w:rPr>
          <w:rFonts w:ascii="Times New Roman" w:hAnsi="Times New Roman" w:cs="Times New Roman"/>
          <w:i/>
          <w:iCs/>
          <w:sz w:val="24"/>
          <w:szCs w:val="24"/>
        </w:rPr>
        <w:t xml:space="preserve">R. </w:t>
      </w:r>
      <w:proofErr w:type="spellStart"/>
      <w:r w:rsidR="000B2912" w:rsidRPr="00BD2D06">
        <w:rPr>
          <w:rFonts w:ascii="Times New Roman" w:hAnsi="Times New Roman" w:cs="Times New Roman"/>
          <w:i/>
          <w:iCs/>
          <w:sz w:val="24"/>
          <w:szCs w:val="24"/>
        </w:rPr>
        <w:t>massiliae</w:t>
      </w:r>
      <w:proofErr w:type="spellEnd"/>
      <w:r w:rsidRPr="00BD2D06">
        <w:rPr>
          <w:rFonts w:ascii="Times New Roman" w:hAnsi="Times New Roman" w:cs="Times New Roman"/>
          <w:sz w:val="24"/>
          <w:szCs w:val="24"/>
        </w:rPr>
        <w:t xml:space="preserve"> MTU5</w:t>
      </w:r>
      <w:r w:rsidR="00637911">
        <w:rPr>
          <w:rFonts w:ascii="Times New Roman" w:hAnsi="Times New Roman" w:cs="Times New Roman"/>
          <w:sz w:val="24"/>
          <w:szCs w:val="24"/>
        </w:rPr>
        <w:t xml:space="preserve"> (blue)</w:t>
      </w:r>
      <w:r w:rsidRPr="00BD2D06">
        <w:rPr>
          <w:rFonts w:ascii="Times New Roman" w:hAnsi="Times New Roman" w:cs="Times New Roman"/>
          <w:sz w:val="24"/>
          <w:szCs w:val="24"/>
        </w:rPr>
        <w:t>.</w:t>
      </w:r>
    </w:p>
    <w:p w14:paraId="328777B8" w14:textId="768EF6C6" w:rsidR="00035EBB" w:rsidRDefault="00035EBB" w:rsidP="00CD5F15">
      <w:pPr>
        <w:spacing w:after="240" w:line="480" w:lineRule="auto"/>
        <w:rPr>
          <w:rFonts w:ascii="Times New Roman" w:hAnsi="Times New Roman" w:cs="Times New Roman"/>
          <w:sz w:val="24"/>
          <w:szCs w:val="24"/>
        </w:rPr>
      </w:pPr>
      <w:r w:rsidRPr="00BD2D06">
        <w:rPr>
          <w:rFonts w:ascii="Times New Roman" w:hAnsi="Times New Roman" w:cs="Times New Roman"/>
          <w:sz w:val="24"/>
          <w:szCs w:val="24"/>
        </w:rPr>
        <w:t>(</w:t>
      </w:r>
      <w:r w:rsidR="00121B51">
        <w:rPr>
          <w:rFonts w:ascii="Times New Roman" w:hAnsi="Times New Roman" w:cs="Times New Roman"/>
          <w:sz w:val="24"/>
          <w:szCs w:val="24"/>
        </w:rPr>
        <w:t>B</w:t>
      </w:r>
      <w:r w:rsidRPr="00BD2D06">
        <w:rPr>
          <w:rFonts w:ascii="Times New Roman" w:hAnsi="Times New Roman" w:cs="Times New Roman"/>
          <w:sz w:val="24"/>
          <w:szCs w:val="24"/>
        </w:rPr>
        <w:t xml:space="preserve">) Identical coverage of each </w:t>
      </w:r>
      <w:r w:rsidR="00637911">
        <w:rPr>
          <w:rFonts w:ascii="Times New Roman" w:hAnsi="Times New Roman" w:cs="Times New Roman"/>
          <w:sz w:val="24"/>
          <w:szCs w:val="24"/>
        </w:rPr>
        <w:t xml:space="preserve">of the </w:t>
      </w:r>
      <w:r w:rsidRPr="00BD2D06">
        <w:rPr>
          <w:rFonts w:ascii="Times New Roman" w:hAnsi="Times New Roman" w:cs="Times New Roman"/>
          <w:sz w:val="24"/>
          <w:szCs w:val="24"/>
        </w:rPr>
        <w:t xml:space="preserve">contigs assembled from </w:t>
      </w:r>
      <w:r w:rsidR="00637911">
        <w:rPr>
          <w:rFonts w:ascii="Times New Roman" w:hAnsi="Times New Roman" w:cs="Times New Roman"/>
          <w:sz w:val="24"/>
          <w:szCs w:val="24"/>
        </w:rPr>
        <w:t xml:space="preserve">the </w:t>
      </w:r>
      <w:r w:rsidR="000C7DEB">
        <w:rPr>
          <w:rFonts w:ascii="Times New Roman" w:hAnsi="Times New Roman" w:cs="Times New Roman"/>
          <w:i/>
          <w:iCs/>
          <w:sz w:val="24"/>
          <w:szCs w:val="24"/>
        </w:rPr>
        <w:t xml:space="preserve">R. </w:t>
      </w:r>
      <w:proofErr w:type="spellStart"/>
      <w:r w:rsidR="000B2912" w:rsidRPr="00BD2D06">
        <w:rPr>
          <w:rFonts w:ascii="Times New Roman" w:hAnsi="Times New Roman" w:cs="Times New Roman"/>
          <w:i/>
          <w:iCs/>
          <w:sz w:val="24"/>
          <w:szCs w:val="24"/>
        </w:rPr>
        <w:t>massiliae</w:t>
      </w:r>
      <w:proofErr w:type="spellEnd"/>
      <w:r w:rsidRPr="00BD2D06">
        <w:rPr>
          <w:rFonts w:ascii="Times New Roman" w:hAnsi="Times New Roman" w:cs="Times New Roman"/>
          <w:sz w:val="24"/>
          <w:szCs w:val="24"/>
        </w:rPr>
        <w:t xml:space="preserve">-like </w:t>
      </w:r>
      <w:r w:rsidR="00637911" w:rsidRPr="00BD2D06">
        <w:rPr>
          <w:rFonts w:ascii="Times New Roman" w:hAnsi="Times New Roman" w:cs="Times New Roman"/>
          <w:sz w:val="24"/>
          <w:szCs w:val="24"/>
        </w:rPr>
        <w:t>isolat</w:t>
      </w:r>
      <w:r w:rsidR="00637911">
        <w:rPr>
          <w:rFonts w:ascii="Times New Roman" w:hAnsi="Times New Roman" w:cs="Times New Roman"/>
          <w:sz w:val="24"/>
          <w:szCs w:val="24"/>
        </w:rPr>
        <w:t>e</w:t>
      </w:r>
      <w:r w:rsidR="00637911" w:rsidRPr="00BD2D06">
        <w:rPr>
          <w:rFonts w:ascii="Times New Roman" w:hAnsi="Times New Roman" w:cs="Times New Roman"/>
          <w:sz w:val="24"/>
          <w:szCs w:val="24"/>
        </w:rPr>
        <w:t xml:space="preserve"> </w:t>
      </w:r>
      <w:r w:rsidRPr="00BD2D06">
        <w:rPr>
          <w:rFonts w:ascii="Times New Roman" w:hAnsi="Times New Roman" w:cs="Times New Roman"/>
          <w:sz w:val="24"/>
          <w:szCs w:val="24"/>
        </w:rPr>
        <w:t xml:space="preserve">to </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2539ED">
        <w:rPr>
          <w:rFonts w:ascii="Times New Roman" w:hAnsi="Times New Roman" w:cs="Times New Roman"/>
          <w:i/>
          <w:iCs/>
          <w:sz w:val="24"/>
          <w:szCs w:val="24"/>
        </w:rPr>
        <w:t xml:space="preserve"> </w:t>
      </w:r>
      <w:proofErr w:type="spellStart"/>
      <w:r w:rsidRPr="00BD2D06">
        <w:rPr>
          <w:rFonts w:ascii="Times New Roman" w:hAnsi="Times New Roman" w:cs="Times New Roman"/>
          <w:sz w:val="24"/>
          <w:szCs w:val="24"/>
        </w:rPr>
        <w:t>Croatica</w:t>
      </w:r>
      <w:proofErr w:type="spellEnd"/>
      <w:r w:rsidRPr="00BD2D06">
        <w:rPr>
          <w:rFonts w:ascii="Times New Roman" w:hAnsi="Times New Roman" w:cs="Times New Roman"/>
          <w:sz w:val="24"/>
          <w:szCs w:val="24"/>
        </w:rPr>
        <w:t xml:space="preserve"> and </w:t>
      </w:r>
      <w:r w:rsidR="000C7DEB">
        <w:rPr>
          <w:rFonts w:ascii="Times New Roman" w:hAnsi="Times New Roman" w:cs="Times New Roman"/>
          <w:i/>
          <w:iCs/>
          <w:sz w:val="24"/>
          <w:szCs w:val="24"/>
        </w:rPr>
        <w:t xml:space="preserve">R. </w:t>
      </w:r>
      <w:proofErr w:type="spellStart"/>
      <w:r w:rsidR="000B2912" w:rsidRPr="00BD2D06">
        <w:rPr>
          <w:rFonts w:ascii="Times New Roman" w:hAnsi="Times New Roman" w:cs="Times New Roman"/>
          <w:i/>
          <w:iCs/>
          <w:sz w:val="24"/>
          <w:szCs w:val="24"/>
        </w:rPr>
        <w:t>massiliae</w:t>
      </w:r>
      <w:proofErr w:type="spellEnd"/>
      <w:r w:rsidR="000C7DEB">
        <w:rPr>
          <w:rFonts w:ascii="Times New Roman" w:hAnsi="Times New Roman" w:cs="Times New Roman"/>
          <w:i/>
          <w:iCs/>
          <w:sz w:val="24"/>
          <w:szCs w:val="24"/>
        </w:rPr>
        <w:t xml:space="preserve"> </w:t>
      </w:r>
      <w:r w:rsidRPr="00BD2D06">
        <w:rPr>
          <w:rFonts w:ascii="Times New Roman" w:hAnsi="Times New Roman" w:cs="Times New Roman"/>
          <w:sz w:val="24"/>
          <w:szCs w:val="24"/>
        </w:rPr>
        <w:t xml:space="preserve">MTU5 genomes. Identical coverage was calculated according to identical length divided by contig length. </w:t>
      </w:r>
      <w:r w:rsidR="00637911">
        <w:rPr>
          <w:rFonts w:ascii="Times New Roman" w:hAnsi="Times New Roman" w:cs="Times New Roman"/>
          <w:sz w:val="24"/>
          <w:szCs w:val="24"/>
        </w:rPr>
        <w:t>Blue</w:t>
      </w:r>
      <w:r w:rsidRPr="00BD2D06">
        <w:rPr>
          <w:rFonts w:ascii="Times New Roman" w:hAnsi="Times New Roman" w:cs="Times New Roman"/>
          <w:sz w:val="24"/>
          <w:szCs w:val="24"/>
        </w:rPr>
        <w:t xml:space="preserve"> points</w:t>
      </w:r>
      <w:r w:rsidR="00637911">
        <w:rPr>
          <w:rFonts w:ascii="Times New Roman" w:hAnsi="Times New Roman" w:cs="Times New Roman"/>
          <w:sz w:val="24"/>
          <w:szCs w:val="24"/>
        </w:rPr>
        <w:t>:</w:t>
      </w:r>
      <w:r w:rsidR="00637911" w:rsidRPr="00BD2D06">
        <w:rPr>
          <w:rFonts w:ascii="Times New Roman" w:hAnsi="Times New Roman" w:cs="Times New Roman"/>
          <w:sz w:val="24"/>
          <w:szCs w:val="24"/>
        </w:rPr>
        <w:t xml:space="preserve"> </w:t>
      </w:r>
      <w:r w:rsidRPr="00BD2D06">
        <w:rPr>
          <w:rFonts w:ascii="Times New Roman" w:hAnsi="Times New Roman" w:cs="Times New Roman"/>
          <w:sz w:val="24"/>
          <w:szCs w:val="24"/>
        </w:rPr>
        <w:t xml:space="preserve">contig probably came from </w:t>
      </w:r>
      <w:r w:rsidR="00637911">
        <w:rPr>
          <w:rFonts w:ascii="Times New Roman" w:hAnsi="Times New Roman" w:cs="Times New Roman"/>
          <w:sz w:val="24"/>
          <w:szCs w:val="24"/>
        </w:rPr>
        <w:t xml:space="preserve">a </w:t>
      </w:r>
      <w:r w:rsidRPr="00BD2D06">
        <w:rPr>
          <w:rFonts w:ascii="Times New Roman" w:hAnsi="Times New Roman" w:cs="Times New Roman"/>
          <w:i/>
          <w:iCs/>
          <w:sz w:val="24"/>
          <w:szCs w:val="24"/>
        </w:rPr>
        <w:t>Rickettsia</w:t>
      </w:r>
      <w:r w:rsidRPr="00BD2D06">
        <w:rPr>
          <w:rFonts w:ascii="Times New Roman" w:hAnsi="Times New Roman" w:cs="Times New Roman"/>
          <w:sz w:val="24"/>
          <w:szCs w:val="24"/>
        </w:rPr>
        <w:t xml:space="preserve"> species close</w:t>
      </w:r>
      <w:r w:rsidR="00637911">
        <w:rPr>
          <w:rFonts w:ascii="Times New Roman" w:hAnsi="Times New Roman" w:cs="Times New Roman"/>
          <w:sz w:val="24"/>
          <w:szCs w:val="24"/>
        </w:rPr>
        <w:t>ly</w:t>
      </w:r>
      <w:r w:rsidRPr="00BD2D06">
        <w:rPr>
          <w:rFonts w:ascii="Times New Roman" w:hAnsi="Times New Roman" w:cs="Times New Roman"/>
          <w:sz w:val="24"/>
          <w:szCs w:val="24"/>
        </w:rPr>
        <w:t xml:space="preserve"> </w:t>
      </w:r>
      <w:r w:rsidR="00637911" w:rsidRPr="00BD2D06">
        <w:rPr>
          <w:rFonts w:ascii="Times New Roman" w:hAnsi="Times New Roman" w:cs="Times New Roman"/>
          <w:sz w:val="24"/>
          <w:szCs w:val="24"/>
        </w:rPr>
        <w:t>relat</w:t>
      </w:r>
      <w:r w:rsidR="00637911">
        <w:rPr>
          <w:rFonts w:ascii="Times New Roman" w:hAnsi="Times New Roman" w:cs="Times New Roman"/>
          <w:sz w:val="24"/>
          <w:szCs w:val="24"/>
        </w:rPr>
        <w:t>ed</w:t>
      </w:r>
      <w:r w:rsidR="00637911" w:rsidRPr="00BD2D06">
        <w:rPr>
          <w:rFonts w:ascii="Times New Roman" w:hAnsi="Times New Roman" w:cs="Times New Roman"/>
          <w:sz w:val="24"/>
          <w:szCs w:val="24"/>
        </w:rPr>
        <w:t xml:space="preserve"> </w:t>
      </w:r>
      <w:r w:rsidRPr="00BD2D06">
        <w:rPr>
          <w:rFonts w:ascii="Times New Roman" w:hAnsi="Times New Roman" w:cs="Times New Roman"/>
          <w:sz w:val="24"/>
          <w:szCs w:val="24"/>
        </w:rPr>
        <w:t xml:space="preserve">to </w:t>
      </w:r>
      <w:r w:rsidR="000C7DEB">
        <w:rPr>
          <w:rFonts w:ascii="Times New Roman" w:hAnsi="Times New Roman" w:cs="Times New Roman"/>
          <w:i/>
          <w:iCs/>
          <w:sz w:val="24"/>
          <w:szCs w:val="24"/>
        </w:rPr>
        <w:t xml:space="preserve">R. </w:t>
      </w:r>
      <w:proofErr w:type="spellStart"/>
      <w:r w:rsidR="000B2912" w:rsidRPr="00BD2D06">
        <w:rPr>
          <w:rFonts w:ascii="Times New Roman" w:hAnsi="Times New Roman" w:cs="Times New Roman"/>
          <w:i/>
          <w:iCs/>
          <w:sz w:val="24"/>
          <w:szCs w:val="24"/>
        </w:rPr>
        <w:t>massiliae</w:t>
      </w:r>
      <w:proofErr w:type="spellEnd"/>
      <w:r w:rsidRPr="00BD2D06">
        <w:rPr>
          <w:rFonts w:ascii="Times New Roman" w:hAnsi="Times New Roman" w:cs="Times New Roman"/>
          <w:sz w:val="24"/>
          <w:szCs w:val="24"/>
        </w:rPr>
        <w:t xml:space="preserve">; </w:t>
      </w:r>
      <w:r w:rsidR="00637911">
        <w:rPr>
          <w:rFonts w:ascii="Times New Roman" w:hAnsi="Times New Roman" w:cs="Times New Roman"/>
          <w:sz w:val="24"/>
          <w:szCs w:val="24"/>
        </w:rPr>
        <w:t>pink</w:t>
      </w:r>
      <w:r w:rsidRPr="00BD2D06">
        <w:rPr>
          <w:rFonts w:ascii="Times New Roman" w:hAnsi="Times New Roman" w:cs="Times New Roman"/>
          <w:sz w:val="24"/>
          <w:szCs w:val="24"/>
        </w:rPr>
        <w:t xml:space="preserve"> points</w:t>
      </w:r>
      <w:r w:rsidR="00637911">
        <w:rPr>
          <w:rFonts w:ascii="Times New Roman" w:hAnsi="Times New Roman" w:cs="Times New Roman"/>
          <w:sz w:val="24"/>
          <w:szCs w:val="24"/>
        </w:rPr>
        <w:t>:</w:t>
      </w:r>
      <w:r w:rsidRPr="00BD2D06">
        <w:rPr>
          <w:rFonts w:ascii="Times New Roman" w:hAnsi="Times New Roman" w:cs="Times New Roman"/>
          <w:sz w:val="24"/>
          <w:szCs w:val="24"/>
        </w:rPr>
        <w:t xml:space="preserve"> contig probably came from </w:t>
      </w:r>
      <w:r w:rsidR="00637911">
        <w:rPr>
          <w:rFonts w:ascii="Times New Roman" w:hAnsi="Times New Roman" w:cs="Times New Roman"/>
          <w:sz w:val="24"/>
          <w:szCs w:val="24"/>
        </w:rPr>
        <w:t xml:space="preserve">a </w:t>
      </w:r>
      <w:r w:rsidRPr="00BD2D06">
        <w:rPr>
          <w:rFonts w:ascii="Times New Roman" w:hAnsi="Times New Roman" w:cs="Times New Roman"/>
          <w:i/>
          <w:iCs/>
          <w:sz w:val="24"/>
          <w:szCs w:val="24"/>
        </w:rPr>
        <w:t xml:space="preserve">Rickettsia </w:t>
      </w:r>
      <w:r w:rsidRPr="00BD2D06">
        <w:rPr>
          <w:rFonts w:ascii="Times New Roman" w:hAnsi="Times New Roman" w:cs="Times New Roman"/>
          <w:sz w:val="24"/>
          <w:szCs w:val="24"/>
        </w:rPr>
        <w:t>species close</w:t>
      </w:r>
      <w:r w:rsidR="00637911">
        <w:rPr>
          <w:rFonts w:ascii="Times New Roman" w:hAnsi="Times New Roman" w:cs="Times New Roman"/>
          <w:sz w:val="24"/>
          <w:szCs w:val="24"/>
        </w:rPr>
        <w:t>ly</w:t>
      </w:r>
      <w:r w:rsidRPr="00BD2D06">
        <w:rPr>
          <w:rFonts w:ascii="Times New Roman" w:hAnsi="Times New Roman" w:cs="Times New Roman"/>
          <w:sz w:val="24"/>
          <w:szCs w:val="24"/>
        </w:rPr>
        <w:t xml:space="preserve"> </w:t>
      </w:r>
      <w:r w:rsidR="00637911" w:rsidRPr="00BD2D06">
        <w:rPr>
          <w:rFonts w:ascii="Times New Roman" w:hAnsi="Times New Roman" w:cs="Times New Roman"/>
          <w:sz w:val="24"/>
          <w:szCs w:val="24"/>
        </w:rPr>
        <w:t>relat</w:t>
      </w:r>
      <w:r w:rsidR="00637911">
        <w:rPr>
          <w:rFonts w:ascii="Times New Roman" w:hAnsi="Times New Roman" w:cs="Times New Roman"/>
          <w:sz w:val="24"/>
          <w:szCs w:val="24"/>
        </w:rPr>
        <w:t>ed</w:t>
      </w:r>
      <w:r w:rsidR="00637911" w:rsidRPr="00BD2D06">
        <w:rPr>
          <w:rFonts w:ascii="Times New Roman" w:hAnsi="Times New Roman" w:cs="Times New Roman"/>
          <w:sz w:val="24"/>
          <w:szCs w:val="24"/>
        </w:rPr>
        <w:t xml:space="preserve"> </w:t>
      </w:r>
      <w:r w:rsidRPr="00BD2D06">
        <w:rPr>
          <w:rFonts w:ascii="Times New Roman" w:hAnsi="Times New Roman" w:cs="Times New Roman"/>
          <w:sz w:val="24"/>
          <w:szCs w:val="24"/>
        </w:rPr>
        <w:t xml:space="preserve">to </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Pr="00BD2D06">
        <w:rPr>
          <w:rFonts w:ascii="Times New Roman" w:hAnsi="Times New Roman" w:cs="Times New Roman"/>
          <w:sz w:val="24"/>
          <w:szCs w:val="24"/>
        </w:rPr>
        <w:t xml:space="preserve">; </w:t>
      </w:r>
      <w:r w:rsidR="00BE45B0">
        <w:rPr>
          <w:rFonts w:ascii="Times New Roman" w:hAnsi="Times New Roman" w:cs="Times New Roman"/>
          <w:sz w:val="24"/>
          <w:szCs w:val="24"/>
        </w:rPr>
        <w:t xml:space="preserve">dark </w:t>
      </w:r>
      <w:r w:rsidR="00BE45B0" w:rsidRPr="00BD2D06">
        <w:rPr>
          <w:rFonts w:ascii="Times New Roman" w:hAnsi="Times New Roman" w:cs="Times New Roman"/>
          <w:sz w:val="24"/>
          <w:szCs w:val="24"/>
        </w:rPr>
        <w:t>gr</w:t>
      </w:r>
      <w:r w:rsidR="00BE45B0">
        <w:rPr>
          <w:rFonts w:ascii="Times New Roman" w:hAnsi="Times New Roman" w:cs="Times New Roman"/>
          <w:sz w:val="24"/>
          <w:szCs w:val="24"/>
        </w:rPr>
        <w:t>a</w:t>
      </w:r>
      <w:r w:rsidR="00BE45B0" w:rsidRPr="00BD2D06">
        <w:rPr>
          <w:rFonts w:ascii="Times New Roman" w:hAnsi="Times New Roman" w:cs="Times New Roman"/>
          <w:sz w:val="24"/>
          <w:szCs w:val="24"/>
        </w:rPr>
        <w:t xml:space="preserve">y </w:t>
      </w:r>
      <w:r w:rsidRPr="00BD2D06">
        <w:rPr>
          <w:rFonts w:ascii="Times New Roman" w:hAnsi="Times New Roman" w:cs="Times New Roman"/>
          <w:sz w:val="24"/>
          <w:szCs w:val="24"/>
        </w:rPr>
        <w:t>points</w:t>
      </w:r>
      <w:r w:rsidR="00BE45B0">
        <w:rPr>
          <w:rFonts w:ascii="Times New Roman" w:hAnsi="Times New Roman" w:cs="Times New Roman"/>
          <w:sz w:val="24"/>
          <w:szCs w:val="24"/>
        </w:rPr>
        <w:t>:</w:t>
      </w:r>
      <w:r w:rsidR="00BE45B0" w:rsidRPr="00BD2D06">
        <w:rPr>
          <w:rFonts w:ascii="Times New Roman" w:hAnsi="Times New Roman" w:cs="Times New Roman"/>
          <w:sz w:val="24"/>
          <w:szCs w:val="24"/>
        </w:rPr>
        <w:t xml:space="preserve"> </w:t>
      </w:r>
      <w:r w:rsidRPr="00BD2D06">
        <w:rPr>
          <w:rFonts w:ascii="Times New Roman" w:hAnsi="Times New Roman" w:cs="Times New Roman"/>
          <w:sz w:val="24"/>
          <w:szCs w:val="24"/>
        </w:rPr>
        <w:t>contig probably came from overlap</w:t>
      </w:r>
      <w:r w:rsidR="00BE45B0">
        <w:rPr>
          <w:rFonts w:ascii="Times New Roman" w:hAnsi="Times New Roman" w:cs="Times New Roman"/>
          <w:sz w:val="24"/>
          <w:szCs w:val="24"/>
        </w:rPr>
        <w:t>ping</w:t>
      </w:r>
      <w:r w:rsidRPr="00BD2D06">
        <w:rPr>
          <w:rFonts w:ascii="Times New Roman" w:hAnsi="Times New Roman" w:cs="Times New Roman"/>
          <w:sz w:val="24"/>
          <w:szCs w:val="24"/>
        </w:rPr>
        <w:t xml:space="preserve"> section</w:t>
      </w:r>
      <w:r w:rsidR="00BE45B0">
        <w:rPr>
          <w:rFonts w:ascii="Times New Roman" w:hAnsi="Times New Roman" w:cs="Times New Roman"/>
          <w:sz w:val="24"/>
          <w:szCs w:val="24"/>
        </w:rPr>
        <w:t>s</w:t>
      </w:r>
      <w:r w:rsidRPr="00BD2D06">
        <w:rPr>
          <w:rFonts w:ascii="Times New Roman" w:hAnsi="Times New Roman" w:cs="Times New Roman"/>
          <w:sz w:val="24"/>
          <w:szCs w:val="24"/>
        </w:rPr>
        <w:t xml:space="preserve"> of </w:t>
      </w:r>
      <w:r w:rsidR="00BE45B0">
        <w:rPr>
          <w:rFonts w:ascii="Times New Roman" w:hAnsi="Times New Roman" w:cs="Times New Roman"/>
          <w:sz w:val="24"/>
          <w:szCs w:val="24"/>
        </w:rPr>
        <w:t xml:space="preserve">the </w:t>
      </w:r>
      <w:r w:rsidRPr="00BD2D06">
        <w:rPr>
          <w:rFonts w:ascii="Times New Roman" w:hAnsi="Times New Roman" w:cs="Times New Roman"/>
          <w:sz w:val="24"/>
          <w:szCs w:val="24"/>
        </w:rPr>
        <w:t xml:space="preserve">two </w:t>
      </w:r>
      <w:r w:rsidRPr="00BD2D06">
        <w:rPr>
          <w:rFonts w:ascii="Times New Roman" w:hAnsi="Times New Roman" w:cs="Times New Roman"/>
          <w:i/>
          <w:iCs/>
          <w:sz w:val="24"/>
          <w:szCs w:val="24"/>
        </w:rPr>
        <w:t>Rickettsia</w:t>
      </w:r>
      <w:r w:rsidRPr="00BD2D06">
        <w:rPr>
          <w:rFonts w:ascii="Times New Roman" w:hAnsi="Times New Roman" w:cs="Times New Roman"/>
          <w:sz w:val="24"/>
          <w:szCs w:val="24"/>
        </w:rPr>
        <w:t xml:space="preserve"> genomes; light gray points</w:t>
      </w:r>
      <w:r w:rsidR="00BE45B0">
        <w:rPr>
          <w:rFonts w:ascii="Times New Roman" w:hAnsi="Times New Roman" w:cs="Times New Roman"/>
          <w:sz w:val="24"/>
          <w:szCs w:val="24"/>
        </w:rPr>
        <w:t>:</w:t>
      </w:r>
      <w:r w:rsidR="00BE45B0" w:rsidRPr="00BD2D06">
        <w:rPr>
          <w:rFonts w:ascii="Times New Roman" w:hAnsi="Times New Roman" w:cs="Times New Roman"/>
          <w:sz w:val="24"/>
          <w:szCs w:val="24"/>
        </w:rPr>
        <w:t xml:space="preserve"> </w:t>
      </w:r>
      <w:r w:rsidRPr="00BD2D06">
        <w:rPr>
          <w:rFonts w:ascii="Times New Roman" w:hAnsi="Times New Roman" w:cs="Times New Roman"/>
          <w:sz w:val="24"/>
          <w:szCs w:val="24"/>
        </w:rPr>
        <w:t>contig probably came from novel section</w:t>
      </w:r>
      <w:r w:rsidR="00BE45B0">
        <w:rPr>
          <w:rFonts w:ascii="Times New Roman" w:hAnsi="Times New Roman" w:cs="Times New Roman"/>
          <w:sz w:val="24"/>
          <w:szCs w:val="24"/>
        </w:rPr>
        <w:t>s</w:t>
      </w:r>
      <w:r w:rsidRPr="00BD2D06">
        <w:rPr>
          <w:rFonts w:ascii="Times New Roman" w:hAnsi="Times New Roman" w:cs="Times New Roman"/>
          <w:sz w:val="24"/>
          <w:szCs w:val="24"/>
        </w:rPr>
        <w:t xml:space="preserve"> of </w:t>
      </w:r>
      <w:r w:rsidR="00BE45B0">
        <w:rPr>
          <w:rFonts w:ascii="Times New Roman" w:hAnsi="Times New Roman" w:cs="Times New Roman"/>
          <w:sz w:val="24"/>
          <w:szCs w:val="24"/>
        </w:rPr>
        <w:t xml:space="preserve">the </w:t>
      </w:r>
      <w:r w:rsidRPr="00BD2D06">
        <w:rPr>
          <w:rFonts w:ascii="Times New Roman" w:hAnsi="Times New Roman" w:cs="Times New Roman"/>
          <w:sz w:val="24"/>
          <w:szCs w:val="24"/>
        </w:rPr>
        <w:t xml:space="preserve">two </w:t>
      </w:r>
      <w:r w:rsidRPr="00BD2D06">
        <w:rPr>
          <w:rFonts w:ascii="Times New Roman" w:hAnsi="Times New Roman" w:cs="Times New Roman"/>
          <w:i/>
          <w:iCs/>
          <w:sz w:val="24"/>
          <w:szCs w:val="24"/>
        </w:rPr>
        <w:t>Rickettsia</w:t>
      </w:r>
      <w:r w:rsidRPr="00BD2D06">
        <w:rPr>
          <w:rFonts w:ascii="Times New Roman" w:hAnsi="Times New Roman" w:cs="Times New Roman"/>
          <w:sz w:val="24"/>
          <w:szCs w:val="24"/>
        </w:rPr>
        <w:t xml:space="preserve"> genomes.</w:t>
      </w:r>
    </w:p>
    <w:p w14:paraId="19C5B364" w14:textId="7F9877EC" w:rsidR="00A97758" w:rsidRDefault="00121B51" w:rsidP="00CD5F15">
      <w:pPr>
        <w:spacing w:after="240" w:line="480" w:lineRule="auto"/>
        <w:rPr>
          <w:rFonts w:ascii="Times New Roman" w:hAnsi="Times New Roman" w:cs="Times New Roman"/>
          <w:sz w:val="24"/>
          <w:szCs w:val="24"/>
        </w:rPr>
      </w:pPr>
      <w:r w:rsidRPr="00815DEC">
        <w:rPr>
          <w:rFonts w:ascii="Times New Roman" w:hAnsi="Times New Roman" w:cs="Times New Roman"/>
          <w:sz w:val="24"/>
          <w:szCs w:val="24"/>
        </w:rPr>
        <w:t>(</w:t>
      </w:r>
      <w:r w:rsidRPr="00815DEC">
        <w:rPr>
          <w:rFonts w:ascii="Times New Roman" w:hAnsi="Times New Roman" w:cs="Times New Roman" w:hint="eastAsia"/>
          <w:sz w:val="24"/>
          <w:szCs w:val="24"/>
        </w:rPr>
        <w:t>C</w:t>
      </w:r>
      <w:r w:rsidRPr="00815DEC">
        <w:rPr>
          <w:rFonts w:ascii="Times New Roman" w:hAnsi="Times New Roman" w:cs="Times New Roman"/>
          <w:sz w:val="24"/>
          <w:szCs w:val="24"/>
        </w:rPr>
        <w:t xml:space="preserve">) </w:t>
      </w:r>
      <w:r w:rsidR="00A97758" w:rsidRPr="00815DEC">
        <w:rPr>
          <w:rFonts w:ascii="Times New Roman" w:hAnsi="Times New Roman" w:cs="Times New Roman"/>
          <w:sz w:val="24"/>
          <w:szCs w:val="24"/>
        </w:rPr>
        <w:t xml:space="preserve">Maximum likelihood phylogenomic tree of </w:t>
      </w:r>
      <w:r w:rsidR="000C7DEB">
        <w:rPr>
          <w:rFonts w:ascii="Times New Roman" w:hAnsi="Times New Roman" w:cs="Times New Roman"/>
          <w:i/>
          <w:iCs/>
          <w:sz w:val="24"/>
          <w:szCs w:val="24"/>
        </w:rPr>
        <w:t xml:space="preserve">Rickettsia </w:t>
      </w:r>
      <w:proofErr w:type="spellStart"/>
      <w:r w:rsidR="000C7DEB">
        <w:rPr>
          <w:rFonts w:ascii="Times New Roman" w:hAnsi="Times New Roman" w:cs="Times New Roman"/>
          <w:i/>
          <w:iCs/>
          <w:sz w:val="24"/>
          <w:szCs w:val="24"/>
        </w:rPr>
        <w:t>hoogstraalii</w:t>
      </w:r>
      <w:proofErr w:type="spellEnd"/>
      <w:r w:rsidR="00A97758" w:rsidRPr="00815DEC">
        <w:rPr>
          <w:rFonts w:ascii="Times New Roman" w:hAnsi="Times New Roman" w:cs="Times New Roman"/>
          <w:sz w:val="24"/>
          <w:szCs w:val="24"/>
        </w:rPr>
        <w:t xml:space="preserve">-like genome and </w:t>
      </w:r>
      <w:r w:rsidR="000C7DEB">
        <w:rPr>
          <w:rFonts w:ascii="Times New Roman" w:hAnsi="Times New Roman" w:cs="Times New Roman"/>
          <w:i/>
          <w:iCs/>
          <w:sz w:val="24"/>
          <w:szCs w:val="24"/>
        </w:rPr>
        <w:t xml:space="preserve">Rickettsia </w:t>
      </w:r>
      <w:proofErr w:type="spellStart"/>
      <w:r w:rsidR="000B2912" w:rsidRPr="00BD2D06">
        <w:rPr>
          <w:rFonts w:ascii="Times New Roman" w:hAnsi="Times New Roman" w:cs="Times New Roman"/>
          <w:i/>
          <w:iCs/>
          <w:sz w:val="24"/>
          <w:szCs w:val="24"/>
        </w:rPr>
        <w:t>massiliae</w:t>
      </w:r>
      <w:proofErr w:type="spellEnd"/>
      <w:r w:rsidR="00A97758" w:rsidRPr="00815DEC">
        <w:rPr>
          <w:rFonts w:ascii="Times New Roman" w:hAnsi="Times New Roman" w:cs="Times New Roman"/>
          <w:sz w:val="24"/>
          <w:szCs w:val="24"/>
        </w:rPr>
        <w:t>-like genome with 2</w:t>
      </w:r>
      <w:r w:rsidR="00A97758" w:rsidRPr="00815DEC">
        <w:rPr>
          <w:rFonts w:ascii="Times New Roman" w:hAnsi="Times New Roman" w:cs="Times New Roman" w:hint="eastAsia"/>
          <w:sz w:val="24"/>
          <w:szCs w:val="24"/>
        </w:rPr>
        <w:t>5</w:t>
      </w:r>
      <w:r w:rsidR="00A97758" w:rsidRPr="00815DEC">
        <w:rPr>
          <w:rFonts w:ascii="Times New Roman" w:hAnsi="Times New Roman" w:cs="Times New Roman"/>
          <w:sz w:val="24"/>
          <w:szCs w:val="24"/>
        </w:rPr>
        <w:t xml:space="preserve"> other publicly-available </w:t>
      </w:r>
      <w:proofErr w:type="spellStart"/>
      <w:r w:rsidR="00A97758" w:rsidRPr="00BE23EF">
        <w:rPr>
          <w:rFonts w:ascii="Times New Roman" w:hAnsi="Times New Roman" w:cs="Times New Roman"/>
          <w:sz w:val="24"/>
          <w:szCs w:val="24"/>
        </w:rPr>
        <w:t>Rickettsiales</w:t>
      </w:r>
      <w:proofErr w:type="spellEnd"/>
      <w:r w:rsidR="00A97758" w:rsidRPr="00BE23EF">
        <w:rPr>
          <w:rFonts w:ascii="Times New Roman" w:hAnsi="Times New Roman" w:cs="Times New Roman"/>
          <w:sz w:val="24"/>
          <w:szCs w:val="24"/>
        </w:rPr>
        <w:t xml:space="preserve"> </w:t>
      </w:r>
      <w:r w:rsidR="00A97758" w:rsidRPr="00815DEC">
        <w:rPr>
          <w:rFonts w:ascii="Times New Roman" w:hAnsi="Times New Roman" w:cs="Times New Roman"/>
          <w:sz w:val="24"/>
          <w:szCs w:val="24"/>
        </w:rPr>
        <w:t xml:space="preserve">species. Tree was inferred by </w:t>
      </w:r>
      <w:proofErr w:type="spellStart"/>
      <w:r w:rsidR="00A97758" w:rsidRPr="00815DEC">
        <w:rPr>
          <w:rFonts w:ascii="Times New Roman" w:hAnsi="Times New Roman" w:cs="Times New Roman"/>
          <w:sz w:val="24"/>
          <w:szCs w:val="24"/>
        </w:rPr>
        <w:t>Raxml</w:t>
      </w:r>
      <w:proofErr w:type="spellEnd"/>
      <w:r w:rsidR="00A97758" w:rsidRPr="00815DEC">
        <w:rPr>
          <w:rFonts w:ascii="Times New Roman" w:hAnsi="Times New Roman" w:cs="Times New Roman"/>
          <w:sz w:val="24"/>
          <w:szCs w:val="24"/>
        </w:rPr>
        <w:t xml:space="preserve"> based on </w:t>
      </w:r>
      <w:r w:rsidR="00AD408A" w:rsidRPr="00815DEC">
        <w:rPr>
          <w:rFonts w:ascii="Times New Roman" w:hAnsi="Times New Roman" w:cs="Times New Roman" w:hint="eastAsia"/>
          <w:sz w:val="24"/>
          <w:szCs w:val="24"/>
        </w:rPr>
        <w:t>317</w:t>
      </w:r>
      <w:r w:rsidR="00AD408A" w:rsidRPr="00815DEC">
        <w:rPr>
          <w:rFonts w:ascii="Times New Roman" w:hAnsi="Times New Roman" w:cs="Times New Roman"/>
          <w:sz w:val="24"/>
          <w:szCs w:val="24"/>
        </w:rPr>
        <w:t xml:space="preserve"> </w:t>
      </w:r>
      <w:r w:rsidR="00A97758" w:rsidRPr="00815DEC">
        <w:rPr>
          <w:rFonts w:ascii="Times New Roman" w:hAnsi="Times New Roman" w:cs="Times New Roman"/>
          <w:sz w:val="24"/>
          <w:szCs w:val="24"/>
        </w:rPr>
        <w:t xml:space="preserve">single copy orthologs identified by </w:t>
      </w:r>
      <w:proofErr w:type="spellStart"/>
      <w:r w:rsidR="00A97758" w:rsidRPr="00815DEC">
        <w:rPr>
          <w:rFonts w:ascii="Times New Roman" w:hAnsi="Times New Roman" w:cs="Times New Roman"/>
          <w:sz w:val="24"/>
          <w:szCs w:val="24"/>
        </w:rPr>
        <w:t>orthofinder</w:t>
      </w:r>
      <w:proofErr w:type="spellEnd"/>
      <w:r w:rsidR="00A97758" w:rsidRPr="00815DEC">
        <w:rPr>
          <w:rFonts w:ascii="Times New Roman" w:hAnsi="Times New Roman" w:cs="Times New Roman"/>
          <w:sz w:val="24"/>
          <w:szCs w:val="24"/>
        </w:rPr>
        <w:t xml:space="preserve">. 1,000 alternative runs were used to calculate support values. </w:t>
      </w:r>
      <w:proofErr w:type="spellStart"/>
      <w:r w:rsidR="00A97758" w:rsidRPr="00815DEC">
        <w:rPr>
          <w:rFonts w:ascii="Times New Roman" w:hAnsi="Times New Roman" w:cs="Times New Roman"/>
          <w:i/>
          <w:iCs/>
          <w:sz w:val="24"/>
          <w:szCs w:val="24"/>
        </w:rPr>
        <w:t>Anaplasma</w:t>
      </w:r>
      <w:proofErr w:type="spellEnd"/>
      <w:r w:rsidR="00A97758" w:rsidRPr="00815DEC">
        <w:rPr>
          <w:rFonts w:ascii="Times New Roman" w:hAnsi="Times New Roman" w:cs="Times New Roman"/>
          <w:i/>
          <w:iCs/>
          <w:sz w:val="24"/>
          <w:szCs w:val="24"/>
        </w:rPr>
        <w:t xml:space="preserve"> </w:t>
      </w:r>
      <w:proofErr w:type="spellStart"/>
      <w:r w:rsidR="00A97758" w:rsidRPr="00815DEC">
        <w:rPr>
          <w:rFonts w:ascii="Times New Roman" w:hAnsi="Times New Roman" w:cs="Times New Roman"/>
          <w:i/>
          <w:iCs/>
          <w:sz w:val="24"/>
          <w:szCs w:val="24"/>
        </w:rPr>
        <w:t>phagocytophilum</w:t>
      </w:r>
      <w:proofErr w:type="spellEnd"/>
      <w:r w:rsidR="00A97758" w:rsidRPr="00815DEC">
        <w:rPr>
          <w:rFonts w:ascii="Times New Roman" w:hAnsi="Times New Roman" w:cs="Times New Roman"/>
          <w:sz w:val="24"/>
          <w:szCs w:val="24"/>
        </w:rPr>
        <w:t xml:space="preserve"> and </w:t>
      </w:r>
      <w:proofErr w:type="spellStart"/>
      <w:r w:rsidR="00A97758" w:rsidRPr="00815DEC">
        <w:rPr>
          <w:rFonts w:ascii="Times New Roman" w:hAnsi="Times New Roman" w:cs="Times New Roman"/>
          <w:i/>
          <w:iCs/>
          <w:sz w:val="24"/>
          <w:szCs w:val="24"/>
        </w:rPr>
        <w:t>Ehrlichia</w:t>
      </w:r>
      <w:proofErr w:type="spellEnd"/>
      <w:r w:rsidR="00A97758" w:rsidRPr="00815DEC">
        <w:rPr>
          <w:rFonts w:ascii="Times New Roman" w:hAnsi="Times New Roman" w:cs="Times New Roman"/>
          <w:i/>
          <w:iCs/>
          <w:sz w:val="24"/>
          <w:szCs w:val="24"/>
        </w:rPr>
        <w:t xml:space="preserve"> </w:t>
      </w:r>
      <w:proofErr w:type="spellStart"/>
      <w:r w:rsidR="00A97758" w:rsidRPr="00815DEC">
        <w:rPr>
          <w:rFonts w:ascii="Times New Roman" w:hAnsi="Times New Roman" w:cs="Times New Roman"/>
          <w:i/>
          <w:iCs/>
          <w:sz w:val="24"/>
          <w:szCs w:val="24"/>
        </w:rPr>
        <w:t>ruminantium</w:t>
      </w:r>
      <w:proofErr w:type="spellEnd"/>
      <w:r w:rsidR="00A97758" w:rsidRPr="00815DEC">
        <w:rPr>
          <w:rFonts w:ascii="Times New Roman" w:hAnsi="Times New Roman" w:cs="Times New Roman"/>
          <w:sz w:val="24"/>
          <w:szCs w:val="24"/>
        </w:rPr>
        <w:t xml:space="preserve"> were two outgroup species to help root the tree.</w:t>
      </w:r>
    </w:p>
    <w:p w14:paraId="12088E83" w14:textId="44F458B3" w:rsidR="00035EBB" w:rsidRDefault="00035EBB" w:rsidP="00CD5F15">
      <w:pPr>
        <w:spacing w:after="240" w:line="480" w:lineRule="auto"/>
        <w:rPr>
          <w:rFonts w:ascii="Times New Roman" w:hAnsi="Times New Roman" w:cs="Times New Roman"/>
          <w:sz w:val="24"/>
          <w:szCs w:val="24"/>
        </w:rPr>
      </w:pPr>
      <w:r w:rsidRPr="00BD2D06">
        <w:rPr>
          <w:rFonts w:ascii="Times New Roman" w:hAnsi="Times New Roman" w:cs="Times New Roman"/>
          <w:sz w:val="24"/>
          <w:szCs w:val="24"/>
        </w:rPr>
        <w:t xml:space="preserve">(D) Specific primers were used to amplify </w:t>
      </w:r>
      <w:r w:rsidR="00BE45B0">
        <w:rPr>
          <w:rFonts w:ascii="Times New Roman" w:hAnsi="Times New Roman" w:cs="Times New Roman"/>
          <w:sz w:val="24"/>
          <w:szCs w:val="24"/>
        </w:rPr>
        <w:t xml:space="preserve">the </w:t>
      </w:r>
      <w:proofErr w:type="spellStart"/>
      <w:r w:rsidRPr="00BD2D06">
        <w:rPr>
          <w:rFonts w:ascii="Times New Roman" w:hAnsi="Times New Roman" w:cs="Times New Roman"/>
          <w:i/>
          <w:iCs/>
          <w:sz w:val="24"/>
          <w:szCs w:val="24"/>
        </w:rPr>
        <w:t>ompA</w:t>
      </w:r>
      <w:proofErr w:type="spellEnd"/>
      <w:r w:rsidRPr="00BD2D06">
        <w:rPr>
          <w:rFonts w:ascii="Times New Roman" w:hAnsi="Times New Roman" w:cs="Times New Roman"/>
          <w:sz w:val="24"/>
          <w:szCs w:val="24"/>
        </w:rPr>
        <w:t xml:space="preserve"> </w:t>
      </w:r>
      <w:r w:rsidR="00060111" w:rsidRPr="00BD2D06">
        <w:rPr>
          <w:rFonts w:ascii="Times New Roman" w:hAnsi="Times New Roman" w:cs="Times New Roman"/>
          <w:sz w:val="24"/>
          <w:szCs w:val="24"/>
        </w:rPr>
        <w:t xml:space="preserve">gene </w:t>
      </w:r>
      <w:r w:rsidR="00BE45B0">
        <w:rPr>
          <w:rFonts w:ascii="Times New Roman" w:hAnsi="Times New Roman" w:cs="Times New Roman"/>
          <w:sz w:val="24"/>
          <w:szCs w:val="24"/>
        </w:rPr>
        <w:t>in a</w:t>
      </w:r>
      <w:r w:rsidR="00BE45B0" w:rsidRPr="00BD2D06">
        <w:rPr>
          <w:rFonts w:ascii="Times New Roman" w:hAnsi="Times New Roman" w:cs="Times New Roman"/>
          <w:sz w:val="24"/>
          <w:szCs w:val="24"/>
        </w:rPr>
        <w:t xml:space="preserve"> </w:t>
      </w:r>
      <w:r w:rsidR="00060111" w:rsidRPr="00BD2D06">
        <w:rPr>
          <w:rFonts w:ascii="Times New Roman" w:hAnsi="Times New Roman" w:cs="Times New Roman"/>
          <w:sz w:val="24"/>
          <w:szCs w:val="24"/>
        </w:rPr>
        <w:t xml:space="preserve">mixture of </w:t>
      </w:r>
      <w:r w:rsidR="00BE45B0">
        <w:rPr>
          <w:rFonts w:ascii="Times New Roman" w:hAnsi="Times New Roman" w:cs="Times New Roman"/>
          <w:sz w:val="24"/>
          <w:szCs w:val="24"/>
        </w:rPr>
        <w:t>the two</w:t>
      </w:r>
      <w:r w:rsidR="00BE45B0" w:rsidRPr="00BD2D06">
        <w:rPr>
          <w:rFonts w:ascii="Times New Roman" w:hAnsi="Times New Roman" w:cs="Times New Roman"/>
          <w:sz w:val="24"/>
          <w:szCs w:val="24"/>
        </w:rPr>
        <w:t xml:space="preserve"> </w:t>
      </w:r>
      <w:r w:rsidR="00060111" w:rsidRPr="00BD2D06">
        <w:rPr>
          <w:rFonts w:ascii="Times New Roman" w:hAnsi="Times New Roman" w:cs="Times New Roman"/>
          <w:sz w:val="24"/>
          <w:szCs w:val="24"/>
        </w:rPr>
        <w:t xml:space="preserve">novel </w:t>
      </w:r>
      <w:r w:rsidR="00060111" w:rsidRPr="00BD2D06">
        <w:rPr>
          <w:rFonts w:ascii="Times New Roman" w:hAnsi="Times New Roman" w:cs="Times New Roman"/>
          <w:i/>
          <w:iCs/>
          <w:sz w:val="24"/>
          <w:szCs w:val="24"/>
        </w:rPr>
        <w:t>Rickettsia</w:t>
      </w:r>
      <w:r w:rsidR="00060111" w:rsidRPr="00BD2D06">
        <w:rPr>
          <w:rFonts w:ascii="Times New Roman" w:hAnsi="Times New Roman" w:cs="Times New Roman"/>
          <w:sz w:val="24"/>
          <w:szCs w:val="24"/>
        </w:rPr>
        <w:t xml:space="preserve"> spp. </w:t>
      </w:r>
      <w:r w:rsidR="00BB529A"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4710B">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Pr="00BD2D06">
        <w:rPr>
          <w:rFonts w:ascii="Times New Roman" w:hAnsi="Times New Roman" w:cs="Times New Roman"/>
          <w:sz w:val="24"/>
          <w:szCs w:val="24"/>
        </w:rPr>
        <w:t xml:space="preserve"> </w:t>
      </w:r>
      <w:r w:rsidR="00BE45B0">
        <w:rPr>
          <w:rFonts w:ascii="Times New Roman" w:hAnsi="Times New Roman" w:cs="Times New Roman"/>
          <w:sz w:val="24"/>
          <w:szCs w:val="24"/>
        </w:rPr>
        <w:t>and</w:t>
      </w:r>
      <w:r w:rsidRPr="00BD2D06">
        <w:rPr>
          <w:rFonts w:ascii="Times New Roman" w:hAnsi="Times New Roman" w:cs="Times New Roman"/>
          <w:sz w:val="24"/>
          <w:szCs w:val="24"/>
        </w:rPr>
        <w:t xml:space="preserve"> </w:t>
      </w:r>
      <w:r w:rsidR="00B555FF">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4710B">
        <w:rPr>
          <w:rFonts w:ascii="Times New Roman" w:hAnsi="Times New Roman" w:cs="Times New Roman"/>
          <w:sz w:val="24"/>
          <w:szCs w:val="24"/>
        </w:rPr>
        <w:t>str EH</w:t>
      </w:r>
      <w:r w:rsidR="00B555FF">
        <w:rPr>
          <w:rFonts w:ascii="Times New Roman" w:hAnsi="Times New Roman" w:cs="Times New Roman"/>
          <w:sz w:val="24"/>
          <w:szCs w:val="24"/>
        </w:rPr>
        <w:t>”</w:t>
      </w:r>
      <w:r w:rsidR="00BE45B0">
        <w:rPr>
          <w:rFonts w:ascii="Times New Roman" w:hAnsi="Times New Roman" w:cs="Times New Roman"/>
          <w:iCs/>
          <w:sz w:val="24"/>
          <w:szCs w:val="24"/>
        </w:rPr>
        <w:t xml:space="preserve"> (mix</w:t>
      </w:r>
      <w:r w:rsidRPr="00BD2D06">
        <w:rPr>
          <w:rFonts w:ascii="Times New Roman" w:hAnsi="Times New Roman" w:cs="Times New Roman"/>
          <w:sz w:val="24"/>
          <w:szCs w:val="24"/>
        </w:rPr>
        <w:t xml:space="preserve">), </w:t>
      </w:r>
      <w:r w:rsidR="00BB529A"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4710B">
        <w:rPr>
          <w:rFonts w:ascii="Times New Roman" w:hAnsi="Times New Roman" w:cs="Times New Roman"/>
          <w:sz w:val="24"/>
          <w:szCs w:val="24"/>
        </w:rPr>
        <w:t>str CS</w:t>
      </w:r>
      <w:r w:rsidR="00BB529A" w:rsidRPr="00BD2D06">
        <w:rPr>
          <w:rFonts w:ascii="Times New Roman" w:hAnsi="Times New Roman" w:cs="Times New Roman"/>
          <w:i/>
          <w:iCs/>
          <w:sz w:val="24"/>
          <w:szCs w:val="24"/>
        </w:rPr>
        <w:t>”</w:t>
      </w:r>
      <w:r w:rsidRPr="00BD2D06">
        <w:rPr>
          <w:rFonts w:ascii="Times New Roman" w:hAnsi="Times New Roman" w:cs="Times New Roman"/>
          <w:sz w:val="24"/>
          <w:szCs w:val="24"/>
        </w:rPr>
        <w:t xml:space="preserve"> </w:t>
      </w:r>
      <w:r w:rsidR="00BE45B0">
        <w:rPr>
          <w:rFonts w:ascii="Times New Roman" w:hAnsi="Times New Roman" w:cs="Times New Roman"/>
          <w:sz w:val="24"/>
          <w:szCs w:val="24"/>
        </w:rPr>
        <w:t xml:space="preserve">alone </w:t>
      </w:r>
      <w:r w:rsidRPr="00BD2D06">
        <w:rPr>
          <w:rFonts w:ascii="Times New Roman" w:hAnsi="Times New Roman" w:cs="Times New Roman"/>
          <w:sz w:val="24"/>
          <w:szCs w:val="24"/>
        </w:rPr>
        <w:t xml:space="preserve">and </w:t>
      </w:r>
      <w:r w:rsidR="00055E93" w:rsidRPr="00BD2D06">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4710B">
        <w:rPr>
          <w:rFonts w:ascii="Times New Roman" w:hAnsi="Times New Roman" w:cs="Times New Roman"/>
          <w:sz w:val="24"/>
          <w:szCs w:val="24"/>
        </w:rPr>
        <w:t>str EH</w:t>
      </w:r>
      <w:r w:rsidR="00055E93" w:rsidRPr="00BD2D06">
        <w:rPr>
          <w:rFonts w:ascii="Times New Roman" w:hAnsi="Times New Roman" w:cs="Times New Roman"/>
          <w:i/>
          <w:iCs/>
          <w:sz w:val="24"/>
          <w:szCs w:val="24"/>
        </w:rPr>
        <w:t>”</w:t>
      </w:r>
      <w:r w:rsidR="00BE45B0">
        <w:rPr>
          <w:rFonts w:ascii="Times New Roman" w:hAnsi="Times New Roman" w:cs="Times New Roman"/>
          <w:iCs/>
          <w:sz w:val="24"/>
          <w:szCs w:val="24"/>
        </w:rPr>
        <w:t xml:space="preserve"> alone</w:t>
      </w:r>
      <w:r w:rsidRPr="00BD2D06">
        <w:rPr>
          <w:rFonts w:ascii="Times New Roman" w:hAnsi="Times New Roman" w:cs="Times New Roman"/>
          <w:sz w:val="24"/>
          <w:szCs w:val="24"/>
        </w:rPr>
        <w:t>.</w:t>
      </w:r>
    </w:p>
    <w:p w14:paraId="7EF07555" w14:textId="0A1F2AC9" w:rsidR="00AF24FA" w:rsidRDefault="00E7266A" w:rsidP="00CD5F15">
      <w:pPr>
        <w:spacing w:after="240" w:line="480" w:lineRule="auto"/>
        <w:rPr>
          <w:rFonts w:ascii="Times New Roman" w:hAnsi="Times New Roman" w:cs="Times New Roman"/>
          <w:sz w:val="24"/>
          <w:szCs w:val="24"/>
        </w:rPr>
      </w:pPr>
      <w:r w:rsidRPr="00BD2D06">
        <w:rPr>
          <w:rFonts w:ascii="Times New Roman" w:hAnsi="Times New Roman" w:cs="Times New Roman"/>
          <w:sz w:val="24"/>
          <w:szCs w:val="24"/>
        </w:rPr>
        <w:t>(</w:t>
      </w:r>
      <w:r>
        <w:rPr>
          <w:rFonts w:ascii="Times New Roman" w:hAnsi="Times New Roman" w:cs="Times New Roman"/>
          <w:sz w:val="24"/>
          <w:szCs w:val="24"/>
        </w:rPr>
        <w:t>E</w:t>
      </w:r>
      <w:r w:rsidRPr="00BD2D06">
        <w:rPr>
          <w:rFonts w:ascii="Times New Roman" w:hAnsi="Times New Roman" w:cs="Times New Roman"/>
          <w:sz w:val="24"/>
          <w:szCs w:val="24"/>
        </w:rPr>
        <w:t>)</w:t>
      </w:r>
      <w:r w:rsidR="00AF24FA" w:rsidRPr="003F255E">
        <w:rPr>
          <w:rFonts w:ascii="Times New Roman" w:hAnsi="Times New Roman" w:cs="Times New Roman"/>
          <w:sz w:val="24"/>
          <w:szCs w:val="24"/>
        </w:rPr>
        <w:t xml:space="preserve"> All-to-all </w:t>
      </w:r>
      <w:r w:rsidR="00AF24FA" w:rsidRPr="00A151D7">
        <w:rPr>
          <w:rFonts w:ascii="Times New Roman" w:hAnsi="Times New Roman" w:cs="Times New Roman"/>
          <w:sz w:val="24"/>
          <w:szCs w:val="24"/>
        </w:rPr>
        <w:t xml:space="preserve">protein </w:t>
      </w:r>
      <w:proofErr w:type="spellStart"/>
      <w:r w:rsidR="00AF24FA" w:rsidRPr="00A151D7">
        <w:rPr>
          <w:rFonts w:ascii="Times New Roman" w:hAnsi="Times New Roman" w:cs="Times New Roman"/>
          <w:sz w:val="24"/>
          <w:szCs w:val="24"/>
        </w:rPr>
        <w:t>Blastp</w:t>
      </w:r>
      <w:proofErr w:type="spellEnd"/>
      <w:r w:rsidR="00AF24FA" w:rsidRPr="00A151D7">
        <w:rPr>
          <w:rFonts w:ascii="Times New Roman" w:hAnsi="Times New Roman" w:cs="Times New Roman"/>
          <w:sz w:val="24"/>
          <w:szCs w:val="24"/>
        </w:rPr>
        <w:t xml:space="preserve"> hits of “</w:t>
      </w:r>
      <w:r w:rsidR="00AF24FA" w:rsidRPr="00252A54">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4710B">
        <w:rPr>
          <w:rFonts w:ascii="Times New Roman" w:hAnsi="Times New Roman" w:cs="Times New Roman"/>
          <w:sz w:val="24"/>
          <w:szCs w:val="24"/>
        </w:rPr>
        <w:t>str CS</w:t>
      </w:r>
      <w:r w:rsidR="00AF24FA" w:rsidRPr="00E1328E">
        <w:rPr>
          <w:rFonts w:ascii="Times New Roman" w:hAnsi="Times New Roman" w:cs="Times New Roman"/>
          <w:i/>
          <w:iCs/>
          <w:sz w:val="24"/>
          <w:szCs w:val="24"/>
        </w:rPr>
        <w:t>”</w:t>
      </w:r>
      <w:r w:rsidR="00AF24FA" w:rsidRPr="00E1328E">
        <w:rPr>
          <w:rFonts w:ascii="Times New Roman" w:hAnsi="Times New Roman" w:cs="Times New Roman"/>
          <w:sz w:val="24"/>
          <w:szCs w:val="24"/>
        </w:rPr>
        <w:t xml:space="preserve"> </w:t>
      </w:r>
      <w:r w:rsidR="00AF24FA" w:rsidRPr="0059447B">
        <w:rPr>
          <w:rFonts w:ascii="Times New Roman" w:hAnsi="Times New Roman" w:cs="Times New Roman"/>
          <w:sz w:val="24"/>
          <w:szCs w:val="24"/>
        </w:rPr>
        <w:t>(top) and “</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4710B">
        <w:rPr>
          <w:rFonts w:ascii="Times New Roman" w:hAnsi="Times New Roman" w:cs="Times New Roman"/>
          <w:sz w:val="24"/>
          <w:szCs w:val="24"/>
        </w:rPr>
        <w:t>str EH</w:t>
      </w:r>
      <w:r w:rsidR="00AF24FA" w:rsidRPr="0059447B">
        <w:rPr>
          <w:rFonts w:ascii="Times New Roman" w:hAnsi="Times New Roman" w:cs="Times New Roman"/>
          <w:i/>
          <w:iCs/>
          <w:sz w:val="24"/>
          <w:szCs w:val="24"/>
        </w:rPr>
        <w:t>”</w:t>
      </w:r>
      <w:r w:rsidR="00AF24FA" w:rsidRPr="0059447B">
        <w:rPr>
          <w:rFonts w:ascii="Times New Roman" w:hAnsi="Times New Roman" w:cs="Times New Roman"/>
          <w:sz w:val="24"/>
          <w:szCs w:val="24"/>
        </w:rPr>
        <w:t xml:space="preserve"> (bottom)</w:t>
      </w:r>
      <w:r w:rsidR="00AF24FA" w:rsidRPr="0059447B">
        <w:rPr>
          <w:rFonts w:ascii="Times New Roman" w:hAnsi="Times New Roman" w:cs="Times New Roman"/>
          <w:i/>
          <w:iCs/>
          <w:sz w:val="24"/>
          <w:szCs w:val="24"/>
        </w:rPr>
        <w:t xml:space="preserve"> </w:t>
      </w:r>
      <w:r w:rsidR="00AF24FA" w:rsidRPr="0059447B">
        <w:rPr>
          <w:rFonts w:ascii="Times New Roman" w:hAnsi="Times New Roman" w:cs="Times New Roman"/>
          <w:sz w:val="24"/>
          <w:szCs w:val="24"/>
        </w:rPr>
        <w:t xml:space="preserve">to the top nine most closely related </w:t>
      </w:r>
      <w:proofErr w:type="spellStart"/>
      <w:r w:rsidR="00AF24FA" w:rsidRPr="0059447B">
        <w:rPr>
          <w:rFonts w:ascii="Times New Roman" w:hAnsi="Times New Roman" w:cs="Times New Roman"/>
          <w:sz w:val="24"/>
          <w:szCs w:val="24"/>
        </w:rPr>
        <w:t>rickettsiae</w:t>
      </w:r>
      <w:proofErr w:type="spellEnd"/>
      <w:r w:rsidR="00AF24FA" w:rsidRPr="0059447B">
        <w:rPr>
          <w:rFonts w:ascii="Times New Roman" w:hAnsi="Times New Roman" w:cs="Times New Roman"/>
          <w:sz w:val="24"/>
          <w:szCs w:val="24"/>
        </w:rPr>
        <w:t xml:space="preserve"> species. </w:t>
      </w:r>
    </w:p>
    <w:p w14:paraId="6A682D09" w14:textId="77777777" w:rsidR="000D169E" w:rsidRPr="0059447B" w:rsidRDefault="000D169E" w:rsidP="00CD5F15">
      <w:pPr>
        <w:spacing w:after="240" w:line="480" w:lineRule="auto"/>
        <w:rPr>
          <w:rFonts w:ascii="Times New Roman" w:hAnsi="Times New Roman" w:cs="Times New Roman"/>
          <w:sz w:val="24"/>
          <w:szCs w:val="24"/>
        </w:rPr>
      </w:pPr>
    </w:p>
    <w:p w14:paraId="4FC06874" w14:textId="1F0F20EA" w:rsidR="006B6359" w:rsidRPr="00BD2D06" w:rsidRDefault="003C6660" w:rsidP="006B6359">
      <w:pPr>
        <w:spacing w:line="480" w:lineRule="auto"/>
        <w:rPr>
          <w:rFonts w:ascii="Times New Roman" w:hAnsi="Times New Roman" w:cs="Times New Roman"/>
          <w:sz w:val="24"/>
          <w:szCs w:val="24"/>
        </w:rPr>
      </w:pPr>
      <w:r w:rsidRPr="00FE3011">
        <w:rPr>
          <w:rFonts w:ascii="Times New Roman" w:hAnsi="Times New Roman" w:cs="Times New Roman"/>
          <w:b/>
          <w:sz w:val="24"/>
          <w:szCs w:val="24"/>
        </w:rPr>
        <w:t>FIG</w:t>
      </w:r>
      <w:r w:rsidR="00D52C65" w:rsidRPr="00FE3011">
        <w:rPr>
          <w:rFonts w:ascii="Times New Roman" w:hAnsi="Times New Roman" w:cs="Times New Roman"/>
          <w:b/>
          <w:sz w:val="24"/>
          <w:szCs w:val="24"/>
        </w:rPr>
        <w:t xml:space="preserve"> </w:t>
      </w:r>
      <w:r w:rsidR="006B6359" w:rsidRPr="00FE3011">
        <w:rPr>
          <w:rFonts w:ascii="Times New Roman" w:hAnsi="Times New Roman" w:cs="Times New Roman"/>
          <w:b/>
          <w:sz w:val="24"/>
          <w:szCs w:val="24"/>
        </w:rPr>
        <w:t>S</w:t>
      </w:r>
      <w:r w:rsidR="00055E93" w:rsidRPr="00FE3011">
        <w:rPr>
          <w:rFonts w:ascii="Times New Roman" w:hAnsi="Times New Roman" w:cs="Times New Roman"/>
          <w:b/>
          <w:sz w:val="24"/>
          <w:szCs w:val="24"/>
        </w:rPr>
        <w:t>2</w:t>
      </w:r>
      <w:r w:rsidR="00055E93" w:rsidRPr="00652784">
        <w:rPr>
          <w:rFonts w:ascii="Times New Roman" w:hAnsi="Times New Roman" w:cs="Times New Roman"/>
          <w:sz w:val="24"/>
          <w:szCs w:val="24"/>
        </w:rPr>
        <w:t xml:space="preserve"> </w:t>
      </w:r>
      <w:r w:rsidR="00055E93" w:rsidRPr="00BD2D06">
        <w:rPr>
          <w:rFonts w:ascii="Times New Roman" w:hAnsi="Times New Roman" w:cs="Times New Roman"/>
          <w:sz w:val="24"/>
          <w:szCs w:val="24"/>
        </w:rPr>
        <w:t>(</w:t>
      </w:r>
      <w:r w:rsidR="00CB3929" w:rsidRPr="00BD2D06">
        <w:rPr>
          <w:rFonts w:ascii="Times New Roman" w:hAnsi="Times New Roman" w:cs="Times New Roman"/>
          <w:sz w:val="24"/>
          <w:szCs w:val="24"/>
        </w:rPr>
        <w:t xml:space="preserve">A) </w:t>
      </w:r>
      <w:r w:rsidR="006B6359" w:rsidRPr="00BD2D06">
        <w:rPr>
          <w:rFonts w:ascii="Times New Roman" w:hAnsi="Times New Roman" w:cs="Times New Roman"/>
          <w:sz w:val="24"/>
          <w:szCs w:val="24"/>
        </w:rPr>
        <w:t xml:space="preserve">The proportion of plaques formed </w:t>
      </w:r>
      <w:r w:rsidR="00AF5842">
        <w:rPr>
          <w:rFonts w:ascii="Times New Roman" w:hAnsi="Times New Roman" w:cs="Times New Roman"/>
          <w:sz w:val="24"/>
          <w:szCs w:val="24"/>
        </w:rPr>
        <w:t xml:space="preserve">in Vero 81 cells </w:t>
      </w:r>
      <w:r w:rsidR="006B6359" w:rsidRPr="00BD2D06">
        <w:rPr>
          <w:rFonts w:ascii="Times New Roman" w:hAnsi="Times New Roman" w:cs="Times New Roman"/>
          <w:sz w:val="24"/>
          <w:szCs w:val="24"/>
        </w:rPr>
        <w:t xml:space="preserve">by </w:t>
      </w:r>
      <w:r w:rsidR="00BE45B0">
        <w:rPr>
          <w:rFonts w:ascii="Times New Roman" w:hAnsi="Times New Roman" w:cs="Times New Roman"/>
          <w:sz w:val="24"/>
          <w:szCs w:val="24"/>
        </w:rPr>
        <w:t xml:space="preserve">the </w:t>
      </w:r>
      <w:r w:rsidR="006B6359" w:rsidRPr="00BD2D06">
        <w:rPr>
          <w:rFonts w:ascii="Times New Roman" w:hAnsi="Times New Roman" w:cs="Times New Roman"/>
          <w:sz w:val="24"/>
          <w:szCs w:val="24"/>
        </w:rPr>
        <w:t>two</w:t>
      </w:r>
      <w:r w:rsidR="006B6359" w:rsidRPr="00BD2D06">
        <w:rPr>
          <w:rFonts w:ascii="Times New Roman" w:hAnsi="Times New Roman" w:cs="Times New Roman"/>
          <w:i/>
          <w:iCs/>
          <w:sz w:val="24"/>
          <w:szCs w:val="24"/>
        </w:rPr>
        <w:t xml:space="preserve"> </w:t>
      </w:r>
      <w:r w:rsidR="006B6359" w:rsidRPr="00BD2D06">
        <w:rPr>
          <w:rFonts w:ascii="Times New Roman" w:hAnsi="Times New Roman" w:cs="Times New Roman"/>
          <w:iCs/>
          <w:sz w:val="24"/>
          <w:szCs w:val="24"/>
        </w:rPr>
        <w:t>distinct</w:t>
      </w:r>
      <w:r w:rsidR="006B6359" w:rsidRPr="00BD2D06">
        <w:rPr>
          <w:rFonts w:ascii="Times New Roman" w:hAnsi="Times New Roman" w:cs="Times New Roman"/>
          <w:i/>
          <w:iCs/>
          <w:sz w:val="24"/>
          <w:szCs w:val="24"/>
        </w:rPr>
        <w:t xml:space="preserve"> </w:t>
      </w:r>
      <w:proofErr w:type="spellStart"/>
      <w:r w:rsidR="006B6359" w:rsidRPr="00BD2D06">
        <w:rPr>
          <w:rFonts w:ascii="Times New Roman" w:hAnsi="Times New Roman" w:cs="Times New Roman"/>
          <w:iCs/>
          <w:sz w:val="24"/>
          <w:szCs w:val="24"/>
        </w:rPr>
        <w:t>rickettsia</w:t>
      </w:r>
      <w:r w:rsidR="006B6359" w:rsidRPr="00BD2D06">
        <w:rPr>
          <w:rFonts w:ascii="Times New Roman" w:hAnsi="Times New Roman" w:cs="Times New Roman"/>
          <w:sz w:val="24"/>
          <w:szCs w:val="24"/>
        </w:rPr>
        <w:t>e</w:t>
      </w:r>
      <w:proofErr w:type="spellEnd"/>
      <w:r w:rsidR="006B6359" w:rsidRPr="00BD2D06">
        <w:rPr>
          <w:rFonts w:ascii="Times New Roman" w:hAnsi="Times New Roman" w:cs="Times New Roman"/>
          <w:sz w:val="24"/>
          <w:szCs w:val="24"/>
        </w:rPr>
        <w:t xml:space="preserve"> in mixed populations at different times</w:t>
      </w:r>
      <w:r w:rsidR="00841AEB" w:rsidRPr="00BD2D06">
        <w:rPr>
          <w:rFonts w:ascii="Times New Roman" w:hAnsi="Times New Roman" w:cs="Times New Roman"/>
          <w:sz w:val="24"/>
          <w:szCs w:val="24"/>
        </w:rPr>
        <w:t>,</w:t>
      </w:r>
      <w:r w:rsidR="00841AEB" w:rsidRPr="00BD2D06">
        <w:rPr>
          <w:rFonts w:ascii="Times New Roman" w:hAnsi="Times New Roman" w:cs="Times New Roman"/>
          <w:kern w:val="0"/>
          <w:sz w:val="24"/>
          <w:szCs w:val="24"/>
        </w:rPr>
        <w:t xml:space="preserve"> </w:t>
      </w:r>
      <w:r w:rsidR="00451728">
        <w:rPr>
          <w:rFonts w:ascii="Times New Roman" w:hAnsi="Times New Roman" w:cs="Times New Roman"/>
          <w:kern w:val="0"/>
          <w:sz w:val="24"/>
          <w:szCs w:val="24"/>
        </w:rPr>
        <w:t>r</w:t>
      </w:r>
      <w:r w:rsidR="00451728" w:rsidRPr="00BD2D06">
        <w:rPr>
          <w:rFonts w:ascii="Times New Roman" w:hAnsi="Times New Roman" w:cs="Times New Roman"/>
          <w:kern w:val="0"/>
          <w:sz w:val="24"/>
          <w:szCs w:val="24"/>
        </w:rPr>
        <w:t xml:space="preserve">elated </w:t>
      </w:r>
      <w:r w:rsidR="00841AEB" w:rsidRPr="00BD2D06">
        <w:rPr>
          <w:rFonts w:ascii="Times New Roman" w:hAnsi="Times New Roman" w:cs="Times New Roman"/>
          <w:kern w:val="0"/>
          <w:sz w:val="24"/>
          <w:szCs w:val="24"/>
        </w:rPr>
        <w:t>to Figure 1</w:t>
      </w:r>
      <w:r w:rsidR="006B6359" w:rsidRPr="00BD2D06">
        <w:rPr>
          <w:rFonts w:ascii="Times New Roman" w:hAnsi="Times New Roman" w:cs="Times New Roman"/>
          <w:sz w:val="24"/>
          <w:szCs w:val="24"/>
        </w:rPr>
        <w:t xml:space="preserve">. </w:t>
      </w:r>
      <w:r w:rsidR="00841AEB" w:rsidRPr="00BD2D06">
        <w:rPr>
          <w:rFonts w:ascii="Times New Roman" w:hAnsi="Times New Roman" w:cs="Times New Roman"/>
          <w:sz w:val="24"/>
          <w:szCs w:val="24"/>
        </w:rPr>
        <w:t>n = 89</w:t>
      </w:r>
      <w:r w:rsidR="00CB3929" w:rsidRPr="00BD2D06">
        <w:rPr>
          <w:rFonts w:ascii="Times New Roman" w:hAnsi="Times New Roman" w:cs="Times New Roman"/>
          <w:sz w:val="24"/>
          <w:szCs w:val="24"/>
        </w:rPr>
        <w:t>. The schematic drawing of plaque formatio</w:t>
      </w:r>
      <w:r w:rsidR="00CB3929" w:rsidRPr="00BD2D06">
        <w:rPr>
          <w:rFonts w:ascii="Times New Roman" w:hAnsi="Times New Roman" w:cs="Times New Roman" w:hint="eastAsia"/>
          <w:sz w:val="24"/>
          <w:szCs w:val="24"/>
        </w:rPr>
        <w:t>n</w:t>
      </w:r>
      <w:r w:rsidR="00CB3929" w:rsidRPr="00BD2D06">
        <w:rPr>
          <w:rFonts w:ascii="Times New Roman" w:hAnsi="Times New Roman" w:cs="Times New Roman"/>
          <w:sz w:val="24"/>
          <w:szCs w:val="24"/>
        </w:rPr>
        <w:t xml:space="preserve">: (B) between 6-10 </w:t>
      </w:r>
      <w:r w:rsidR="00BE45B0">
        <w:rPr>
          <w:rFonts w:ascii="Times New Roman" w:hAnsi="Times New Roman" w:cs="Times New Roman"/>
          <w:sz w:val="24"/>
          <w:szCs w:val="24"/>
        </w:rPr>
        <w:t>days post infection (</w:t>
      </w:r>
      <w:proofErr w:type="spellStart"/>
      <w:r w:rsidR="00CB3929" w:rsidRPr="00BD2D06">
        <w:rPr>
          <w:rFonts w:ascii="Times New Roman" w:hAnsi="Times New Roman" w:cs="Times New Roman"/>
          <w:sz w:val="24"/>
          <w:szCs w:val="24"/>
        </w:rPr>
        <w:t>d.</w:t>
      </w:r>
      <w:r w:rsidR="00CB3929" w:rsidRPr="00BD2D06">
        <w:rPr>
          <w:rFonts w:ascii="Times New Roman" w:hAnsi="Times New Roman" w:cs="Times New Roman" w:hint="eastAsia"/>
          <w:sz w:val="24"/>
          <w:szCs w:val="24"/>
        </w:rPr>
        <w:t>p</w:t>
      </w:r>
      <w:r w:rsidR="00CB3929" w:rsidRPr="00BD2D06">
        <w:rPr>
          <w:rFonts w:ascii="Times New Roman" w:hAnsi="Times New Roman" w:cs="Times New Roman"/>
          <w:sz w:val="24"/>
          <w:szCs w:val="24"/>
        </w:rPr>
        <w:t>.i</w:t>
      </w:r>
      <w:proofErr w:type="spellEnd"/>
      <w:r w:rsidR="00CB3929" w:rsidRPr="00BD2D06">
        <w:rPr>
          <w:rFonts w:ascii="Times New Roman" w:hAnsi="Times New Roman" w:cs="Times New Roman"/>
          <w:sz w:val="24"/>
          <w:szCs w:val="24"/>
        </w:rPr>
        <w:t>.</w:t>
      </w:r>
      <w:r w:rsidR="00BE45B0">
        <w:rPr>
          <w:rFonts w:ascii="Times New Roman" w:hAnsi="Times New Roman" w:cs="Times New Roman"/>
          <w:sz w:val="24"/>
          <w:szCs w:val="24"/>
        </w:rPr>
        <w:t>)</w:t>
      </w:r>
      <w:r w:rsidR="00CB3929" w:rsidRPr="00BD2D06">
        <w:rPr>
          <w:rFonts w:ascii="Times New Roman" w:hAnsi="Times New Roman" w:cs="Times New Roman"/>
          <w:sz w:val="24"/>
          <w:szCs w:val="24"/>
        </w:rPr>
        <w:t xml:space="preserve"> almost all </w:t>
      </w:r>
      <w:r w:rsidR="00BE45B0" w:rsidRPr="00BD2D06">
        <w:rPr>
          <w:rFonts w:ascii="Times New Roman" w:hAnsi="Times New Roman" w:cs="Times New Roman"/>
          <w:sz w:val="24"/>
          <w:szCs w:val="24"/>
        </w:rPr>
        <w:t>pla</w:t>
      </w:r>
      <w:r w:rsidR="00BE45B0">
        <w:rPr>
          <w:rFonts w:ascii="Times New Roman" w:hAnsi="Times New Roman" w:cs="Times New Roman"/>
          <w:sz w:val="24"/>
          <w:szCs w:val="24"/>
        </w:rPr>
        <w:t>q</w:t>
      </w:r>
      <w:r w:rsidR="00BE45B0" w:rsidRPr="00BD2D06">
        <w:rPr>
          <w:rFonts w:ascii="Times New Roman" w:hAnsi="Times New Roman" w:cs="Times New Roman"/>
          <w:sz w:val="24"/>
          <w:szCs w:val="24"/>
        </w:rPr>
        <w:t xml:space="preserve">ues </w:t>
      </w:r>
      <w:r w:rsidR="00CB3929" w:rsidRPr="00BD2D06">
        <w:rPr>
          <w:rFonts w:ascii="Times New Roman" w:hAnsi="Times New Roman" w:cs="Times New Roman"/>
          <w:sz w:val="24"/>
          <w:szCs w:val="24"/>
        </w:rPr>
        <w:t xml:space="preserve">were </w:t>
      </w:r>
      <w:r w:rsidR="00CB3929"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Rickettsia </w:t>
      </w:r>
      <w:proofErr w:type="spellStart"/>
      <w:r w:rsidR="000C7DEB">
        <w:rPr>
          <w:rFonts w:ascii="Times New Roman" w:hAnsi="Times New Roman" w:cs="Times New Roman"/>
          <w:i/>
          <w:iCs/>
          <w:sz w:val="24"/>
          <w:szCs w:val="24"/>
        </w:rPr>
        <w:t>hoogstraalii</w:t>
      </w:r>
      <w:proofErr w:type="spellEnd"/>
      <w:r w:rsidR="000C7DEB" w:rsidRPr="0014710B">
        <w:rPr>
          <w:rFonts w:ascii="Times New Roman" w:hAnsi="Times New Roman" w:cs="Times New Roman"/>
          <w:sz w:val="24"/>
          <w:szCs w:val="24"/>
        </w:rPr>
        <w:t xml:space="preserve"> </w:t>
      </w:r>
      <w:r w:rsidR="00211544" w:rsidRPr="0014710B">
        <w:rPr>
          <w:rFonts w:ascii="Times New Roman" w:hAnsi="Times New Roman" w:cs="Times New Roman"/>
          <w:sz w:val="24"/>
          <w:szCs w:val="24"/>
        </w:rPr>
        <w:t>str CS</w:t>
      </w:r>
      <w:r w:rsidR="00CB3929" w:rsidRPr="00BD2D06">
        <w:rPr>
          <w:rFonts w:ascii="Times New Roman" w:hAnsi="Times New Roman" w:cs="Times New Roman"/>
          <w:iCs/>
          <w:sz w:val="24"/>
          <w:szCs w:val="24"/>
        </w:rPr>
        <w:t xml:space="preserve">”, (C) and (D) from 12 </w:t>
      </w:r>
      <w:r w:rsidR="00BE45B0">
        <w:rPr>
          <w:rFonts w:ascii="Times New Roman" w:hAnsi="Times New Roman" w:cs="Times New Roman"/>
          <w:iCs/>
          <w:sz w:val="24"/>
          <w:szCs w:val="24"/>
        </w:rPr>
        <w:t>to</w:t>
      </w:r>
      <w:r w:rsidR="00BE45B0" w:rsidRPr="00BD2D06">
        <w:rPr>
          <w:rFonts w:ascii="Times New Roman" w:hAnsi="Times New Roman" w:cs="Times New Roman"/>
          <w:iCs/>
          <w:sz w:val="24"/>
          <w:szCs w:val="24"/>
        </w:rPr>
        <w:t xml:space="preserve"> </w:t>
      </w:r>
      <w:r w:rsidR="00CB3929" w:rsidRPr="00BD2D06">
        <w:rPr>
          <w:rFonts w:ascii="Times New Roman" w:hAnsi="Times New Roman" w:cs="Times New Roman"/>
          <w:iCs/>
          <w:sz w:val="24"/>
          <w:szCs w:val="24"/>
        </w:rPr>
        <w:t xml:space="preserve">20 </w:t>
      </w:r>
      <w:proofErr w:type="spellStart"/>
      <w:r w:rsidR="00CB3929" w:rsidRPr="00BD2D06">
        <w:rPr>
          <w:rFonts w:ascii="Times New Roman" w:hAnsi="Times New Roman" w:cs="Times New Roman"/>
          <w:iCs/>
          <w:sz w:val="24"/>
          <w:szCs w:val="24"/>
        </w:rPr>
        <w:t>d.p.i</w:t>
      </w:r>
      <w:proofErr w:type="spellEnd"/>
      <w:r w:rsidR="00CB3929" w:rsidRPr="00BD2D06">
        <w:rPr>
          <w:rFonts w:ascii="Times New Roman" w:hAnsi="Times New Roman" w:cs="Times New Roman"/>
          <w:iCs/>
          <w:sz w:val="24"/>
          <w:szCs w:val="24"/>
        </w:rPr>
        <w:t xml:space="preserve">., the </w:t>
      </w:r>
      <w:r w:rsidR="00CB3929" w:rsidRPr="00BD2D06">
        <w:rPr>
          <w:rFonts w:ascii="Times New Roman" w:hAnsi="Times New Roman" w:cs="Times New Roman"/>
          <w:sz w:val="24"/>
          <w:szCs w:val="24"/>
        </w:rPr>
        <w:t>plaques were larger and the percentage formed by “</w:t>
      </w:r>
      <w:r w:rsidR="000C7DEB">
        <w:rPr>
          <w:rFonts w:ascii="Times New Roman" w:hAnsi="Times New Roman" w:cs="Times New Roman"/>
          <w:i/>
          <w:iCs/>
          <w:sz w:val="24"/>
          <w:szCs w:val="24"/>
        </w:rPr>
        <w:t xml:space="preserve">Rickettsia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4710B">
        <w:rPr>
          <w:rFonts w:ascii="Times New Roman" w:hAnsi="Times New Roman" w:cs="Times New Roman"/>
          <w:sz w:val="24"/>
          <w:szCs w:val="24"/>
        </w:rPr>
        <w:t>str EH</w:t>
      </w:r>
      <w:r w:rsidR="00055E93" w:rsidRPr="00BD2D06">
        <w:rPr>
          <w:rFonts w:ascii="Times New Roman" w:hAnsi="Times New Roman" w:cs="Times New Roman"/>
          <w:i/>
          <w:iCs/>
          <w:sz w:val="24"/>
          <w:szCs w:val="24"/>
        </w:rPr>
        <w:t>”</w:t>
      </w:r>
      <w:r w:rsidR="00CB3929" w:rsidRPr="00BD2D06">
        <w:rPr>
          <w:rFonts w:ascii="Times New Roman" w:hAnsi="Times New Roman" w:cs="Times New Roman"/>
          <w:sz w:val="24"/>
          <w:szCs w:val="24"/>
        </w:rPr>
        <w:t xml:space="preserve"> increased. </w:t>
      </w:r>
      <w:r w:rsidR="00C67569">
        <w:rPr>
          <w:rFonts w:ascii="Times New Roman" w:hAnsi="Times New Roman" w:cs="Times New Roman"/>
          <w:sz w:val="24"/>
          <w:szCs w:val="24"/>
        </w:rPr>
        <w:t xml:space="preserve">The coloring of the plaques in the schematic plates is based on PCR results of sampling plaques. </w:t>
      </w:r>
    </w:p>
    <w:p w14:paraId="525E3BA1" w14:textId="77777777" w:rsidR="001E22D4" w:rsidRDefault="001E22D4" w:rsidP="001E22D4">
      <w:pPr>
        <w:spacing w:after="240" w:line="480" w:lineRule="auto"/>
        <w:rPr>
          <w:rFonts w:ascii="Times New Roman" w:hAnsi="Times New Roman" w:cs="Times New Roman"/>
          <w:sz w:val="24"/>
          <w:szCs w:val="24"/>
        </w:rPr>
      </w:pPr>
    </w:p>
    <w:p w14:paraId="253CDDC7" w14:textId="03535538" w:rsidR="001E22D4" w:rsidRPr="00BD2D06" w:rsidRDefault="003C6660">
      <w:pPr>
        <w:spacing w:after="240" w:line="480" w:lineRule="auto"/>
        <w:rPr>
          <w:rFonts w:ascii="Times New Roman" w:hAnsi="Times New Roman" w:cs="Times New Roman"/>
          <w:sz w:val="24"/>
          <w:szCs w:val="24"/>
        </w:rPr>
      </w:pPr>
      <w:r w:rsidRPr="00FE3011">
        <w:rPr>
          <w:rFonts w:ascii="Times New Roman" w:hAnsi="Times New Roman" w:cs="Times New Roman"/>
          <w:b/>
          <w:sz w:val="24"/>
          <w:szCs w:val="24"/>
        </w:rPr>
        <w:t>FIG</w:t>
      </w:r>
      <w:r w:rsidR="00B46C36" w:rsidRPr="00FE3011">
        <w:rPr>
          <w:rFonts w:ascii="Times New Roman" w:hAnsi="Times New Roman" w:cs="Times New Roman"/>
          <w:b/>
          <w:sz w:val="24"/>
          <w:szCs w:val="24"/>
        </w:rPr>
        <w:t xml:space="preserve"> S3</w:t>
      </w:r>
      <w:r w:rsidR="00B46C36" w:rsidRPr="00652784">
        <w:rPr>
          <w:rFonts w:ascii="Times New Roman" w:hAnsi="Times New Roman" w:cs="Times New Roman"/>
          <w:sz w:val="24"/>
          <w:szCs w:val="24"/>
        </w:rPr>
        <w:t xml:space="preserve"> </w:t>
      </w:r>
      <w:r w:rsidR="00B348E0" w:rsidRPr="00B348E0">
        <w:rPr>
          <w:rFonts w:ascii="Times New Roman" w:hAnsi="Times New Roman" w:cs="Times New Roman"/>
          <w:sz w:val="24"/>
          <w:szCs w:val="24"/>
        </w:rPr>
        <w:t xml:space="preserve">Phylogenetic analysis of concatenated nucleotide sequence of </w:t>
      </w:r>
      <w:r w:rsidR="00E44A8C">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4710B">
        <w:rPr>
          <w:rFonts w:ascii="Times New Roman" w:hAnsi="Times New Roman" w:cs="Times New Roman"/>
          <w:sz w:val="24"/>
          <w:szCs w:val="24"/>
        </w:rPr>
        <w:t>str CS</w:t>
      </w:r>
      <w:r w:rsidR="00E44A8C">
        <w:rPr>
          <w:rFonts w:ascii="Times New Roman" w:hAnsi="Times New Roman" w:cs="Times New Roman"/>
          <w:sz w:val="24"/>
          <w:szCs w:val="24"/>
        </w:rPr>
        <w:t>” and “</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4710B">
        <w:rPr>
          <w:rFonts w:ascii="Times New Roman" w:hAnsi="Times New Roman" w:cs="Times New Roman"/>
          <w:sz w:val="24"/>
          <w:szCs w:val="24"/>
        </w:rPr>
        <w:t>str EH</w:t>
      </w:r>
      <w:r w:rsidR="00E44A8C">
        <w:rPr>
          <w:rFonts w:ascii="Times New Roman" w:hAnsi="Times New Roman" w:cs="Times New Roman"/>
          <w:sz w:val="24"/>
          <w:szCs w:val="24"/>
        </w:rPr>
        <w:t>”</w:t>
      </w:r>
      <w:r w:rsidR="00B348E0" w:rsidRPr="00B348E0">
        <w:rPr>
          <w:rFonts w:ascii="Times New Roman" w:hAnsi="Times New Roman" w:cs="Times New Roman"/>
          <w:sz w:val="24"/>
          <w:szCs w:val="24"/>
        </w:rPr>
        <w:t xml:space="preserve">. The partial nucleotide sequences of genes </w:t>
      </w:r>
      <w:proofErr w:type="spellStart"/>
      <w:r w:rsidR="00E44A8C">
        <w:rPr>
          <w:rFonts w:ascii="Times New Roman" w:hAnsi="Times New Roman" w:cs="Times New Roman"/>
          <w:sz w:val="24"/>
          <w:szCs w:val="24"/>
        </w:rPr>
        <w:t>ompA</w:t>
      </w:r>
      <w:proofErr w:type="spellEnd"/>
      <w:r w:rsidR="00E44A8C">
        <w:rPr>
          <w:rFonts w:ascii="Times New Roman" w:hAnsi="Times New Roman" w:cs="Times New Roman"/>
          <w:sz w:val="24"/>
          <w:szCs w:val="24"/>
        </w:rPr>
        <w:t>(A)</w:t>
      </w:r>
      <w:r w:rsidR="00B348E0" w:rsidRPr="00B348E0">
        <w:rPr>
          <w:rFonts w:ascii="Times New Roman" w:hAnsi="Times New Roman" w:cs="Times New Roman"/>
          <w:sz w:val="24"/>
          <w:szCs w:val="24"/>
        </w:rPr>
        <w:t xml:space="preserve">, </w:t>
      </w:r>
      <w:r w:rsidR="00E44A8C">
        <w:rPr>
          <w:rFonts w:ascii="Times New Roman" w:hAnsi="Times New Roman" w:cs="Times New Roman"/>
          <w:sz w:val="24"/>
          <w:szCs w:val="24"/>
        </w:rPr>
        <w:t xml:space="preserve">17kDa(B), </w:t>
      </w:r>
      <w:proofErr w:type="spellStart"/>
      <w:r w:rsidR="00B348E0" w:rsidRPr="00B348E0">
        <w:rPr>
          <w:rFonts w:ascii="Times New Roman" w:hAnsi="Times New Roman" w:cs="Times New Roman"/>
          <w:sz w:val="24"/>
          <w:szCs w:val="24"/>
        </w:rPr>
        <w:t>gltA</w:t>
      </w:r>
      <w:proofErr w:type="spellEnd"/>
      <w:r w:rsidR="00B348E0" w:rsidRPr="00B348E0">
        <w:rPr>
          <w:rFonts w:ascii="Times New Roman" w:hAnsi="Times New Roman" w:cs="Times New Roman"/>
          <w:sz w:val="24"/>
          <w:szCs w:val="24"/>
        </w:rPr>
        <w:t>(</w:t>
      </w:r>
      <w:r w:rsidR="00E44A8C">
        <w:rPr>
          <w:rFonts w:ascii="Times New Roman" w:hAnsi="Times New Roman" w:cs="Times New Roman"/>
          <w:sz w:val="24"/>
          <w:szCs w:val="24"/>
        </w:rPr>
        <w:t>C</w:t>
      </w:r>
      <w:r w:rsidR="00B348E0" w:rsidRPr="00B348E0">
        <w:rPr>
          <w:rFonts w:ascii="Times New Roman" w:hAnsi="Times New Roman" w:cs="Times New Roman"/>
          <w:sz w:val="24"/>
          <w:szCs w:val="24"/>
        </w:rPr>
        <w:t xml:space="preserve">), </w:t>
      </w:r>
      <w:proofErr w:type="spellStart"/>
      <w:r w:rsidR="00E44A8C">
        <w:rPr>
          <w:rFonts w:ascii="Times New Roman" w:hAnsi="Times New Roman" w:cs="Times New Roman"/>
          <w:sz w:val="24"/>
          <w:szCs w:val="24"/>
        </w:rPr>
        <w:t>groel</w:t>
      </w:r>
      <w:proofErr w:type="spellEnd"/>
      <w:r w:rsidR="00B348E0" w:rsidRPr="00B348E0">
        <w:rPr>
          <w:rFonts w:ascii="Times New Roman" w:hAnsi="Times New Roman" w:cs="Times New Roman"/>
          <w:sz w:val="24"/>
          <w:szCs w:val="24"/>
        </w:rPr>
        <w:t>(</w:t>
      </w:r>
      <w:r w:rsidR="00E44A8C">
        <w:rPr>
          <w:rFonts w:ascii="Times New Roman" w:hAnsi="Times New Roman" w:cs="Times New Roman"/>
          <w:sz w:val="24"/>
          <w:szCs w:val="24"/>
        </w:rPr>
        <w:t>D</w:t>
      </w:r>
      <w:r w:rsidR="00B348E0" w:rsidRPr="00B348E0">
        <w:rPr>
          <w:rFonts w:ascii="Times New Roman" w:hAnsi="Times New Roman" w:cs="Times New Roman"/>
          <w:sz w:val="24"/>
          <w:szCs w:val="24"/>
        </w:rPr>
        <w:t xml:space="preserve">), </w:t>
      </w:r>
      <w:proofErr w:type="spellStart"/>
      <w:r w:rsidR="00B348E0" w:rsidRPr="00B348E0">
        <w:rPr>
          <w:rFonts w:ascii="Times New Roman" w:hAnsi="Times New Roman" w:cs="Times New Roman"/>
          <w:sz w:val="24"/>
          <w:szCs w:val="24"/>
        </w:rPr>
        <w:t>ompB</w:t>
      </w:r>
      <w:proofErr w:type="spellEnd"/>
      <w:r w:rsidR="00B348E0" w:rsidRPr="00B348E0">
        <w:rPr>
          <w:rFonts w:ascii="Times New Roman" w:hAnsi="Times New Roman" w:cs="Times New Roman"/>
          <w:sz w:val="24"/>
          <w:szCs w:val="24"/>
        </w:rPr>
        <w:t>(</w:t>
      </w:r>
      <w:r w:rsidR="00E44A8C">
        <w:rPr>
          <w:rFonts w:ascii="Times New Roman" w:hAnsi="Times New Roman" w:cs="Times New Roman"/>
          <w:sz w:val="24"/>
          <w:szCs w:val="24"/>
        </w:rPr>
        <w:t>E</w:t>
      </w:r>
      <w:r w:rsidR="00B348E0" w:rsidRPr="00B348E0">
        <w:rPr>
          <w:rFonts w:ascii="Times New Roman" w:hAnsi="Times New Roman" w:cs="Times New Roman"/>
          <w:sz w:val="24"/>
          <w:szCs w:val="24"/>
        </w:rPr>
        <w:t xml:space="preserve">), </w:t>
      </w:r>
      <w:r w:rsidR="00022C57">
        <w:rPr>
          <w:rFonts w:ascii="Times New Roman" w:hAnsi="Times New Roman" w:cs="Times New Roman"/>
          <w:sz w:val="24"/>
          <w:szCs w:val="24"/>
        </w:rPr>
        <w:t xml:space="preserve">sca1(F) </w:t>
      </w:r>
      <w:r w:rsidR="00B348E0" w:rsidRPr="00B348E0">
        <w:rPr>
          <w:rFonts w:ascii="Times New Roman" w:hAnsi="Times New Roman" w:cs="Times New Roman"/>
          <w:sz w:val="24"/>
          <w:szCs w:val="24"/>
        </w:rPr>
        <w:t>and sca4(</w:t>
      </w:r>
      <w:r w:rsidR="00022C57">
        <w:rPr>
          <w:rFonts w:ascii="Times New Roman" w:hAnsi="Times New Roman" w:cs="Times New Roman"/>
          <w:sz w:val="24"/>
          <w:szCs w:val="24"/>
        </w:rPr>
        <w:t>G</w:t>
      </w:r>
      <w:r w:rsidR="00B348E0" w:rsidRPr="00B348E0">
        <w:rPr>
          <w:rFonts w:ascii="Times New Roman" w:hAnsi="Times New Roman" w:cs="Times New Roman"/>
          <w:sz w:val="24"/>
          <w:szCs w:val="24"/>
        </w:rPr>
        <w:t>) were concatenated and compared via the maximum-likelihood method by using the best substitution model</w:t>
      </w:r>
      <w:r w:rsidR="00D52C65">
        <w:rPr>
          <w:rFonts w:ascii="Times New Roman" w:hAnsi="Times New Roman" w:cs="Times New Roman"/>
          <w:sz w:val="24"/>
          <w:szCs w:val="24"/>
        </w:rPr>
        <w:t xml:space="preserve"> </w:t>
      </w:r>
      <w:r w:rsidR="00B348E0" w:rsidRPr="00B348E0">
        <w:rPr>
          <w:rFonts w:ascii="Times New Roman" w:hAnsi="Times New Roman" w:cs="Times New Roman"/>
          <w:sz w:val="24"/>
          <w:szCs w:val="24"/>
        </w:rPr>
        <w:t xml:space="preserve">(i.e., </w:t>
      </w:r>
      <w:r w:rsidR="00022C57" w:rsidRPr="00022C57">
        <w:rPr>
          <w:rFonts w:ascii="Times New Roman" w:hAnsi="Times New Roman" w:cs="Times New Roman"/>
          <w:sz w:val="24"/>
          <w:szCs w:val="24"/>
        </w:rPr>
        <w:t>Kimura 2-parameter model</w:t>
      </w:r>
      <w:r w:rsidR="00B348E0" w:rsidRPr="00B348E0">
        <w:rPr>
          <w:rFonts w:ascii="Times New Roman" w:hAnsi="Times New Roman" w:cs="Times New Roman"/>
          <w:sz w:val="24"/>
          <w:szCs w:val="24"/>
        </w:rPr>
        <w:t xml:space="preserve">) and MEGA version </w:t>
      </w:r>
      <w:r w:rsidR="00022C57">
        <w:rPr>
          <w:rFonts w:ascii="Times New Roman" w:hAnsi="Times New Roman" w:cs="Times New Roman"/>
          <w:sz w:val="24"/>
          <w:szCs w:val="24"/>
        </w:rPr>
        <w:t>6</w:t>
      </w:r>
      <w:r w:rsidR="00B348E0" w:rsidRPr="00B348E0">
        <w:rPr>
          <w:rFonts w:ascii="Times New Roman" w:hAnsi="Times New Roman" w:cs="Times New Roman"/>
          <w:sz w:val="24"/>
          <w:szCs w:val="24"/>
        </w:rPr>
        <w:t>.0 (http://www.megasoftware.net). A bootstrap analysis of 1,000 replicates was applied to assess the reliability of the reconstructed phylogenies, and bootstrap values are indicated at branch nodes. Scale bar indicates the number of substitutions per nucleotide position.</w:t>
      </w:r>
    </w:p>
    <w:p w14:paraId="60BE0497" w14:textId="1F7CECD4" w:rsidR="00841AEB" w:rsidRDefault="003C6660" w:rsidP="00841AEB">
      <w:pPr>
        <w:spacing w:after="240" w:line="480" w:lineRule="auto"/>
        <w:rPr>
          <w:rFonts w:ascii="Times New Roman" w:hAnsi="Times New Roman" w:cs="Times New Roman"/>
          <w:sz w:val="24"/>
          <w:szCs w:val="24"/>
        </w:rPr>
      </w:pPr>
      <w:r w:rsidRPr="00FE3011">
        <w:rPr>
          <w:rFonts w:ascii="Times New Roman" w:hAnsi="Times New Roman" w:cs="Times New Roman"/>
          <w:b/>
          <w:sz w:val="24"/>
          <w:szCs w:val="24"/>
        </w:rPr>
        <w:t>FIG</w:t>
      </w:r>
      <w:r w:rsidR="00D52C65" w:rsidRPr="00FE3011">
        <w:rPr>
          <w:rFonts w:ascii="Times New Roman" w:hAnsi="Times New Roman" w:cs="Times New Roman"/>
          <w:b/>
          <w:sz w:val="24"/>
          <w:szCs w:val="24"/>
        </w:rPr>
        <w:t xml:space="preserve"> S4</w:t>
      </w:r>
      <w:r w:rsidR="0033315E" w:rsidRPr="00652784">
        <w:rPr>
          <w:rFonts w:ascii="Times New Roman" w:hAnsi="Times New Roman" w:cs="Times New Roman"/>
          <w:bCs/>
          <w:sz w:val="24"/>
          <w:szCs w:val="24"/>
        </w:rPr>
        <w:t xml:space="preserve"> </w:t>
      </w:r>
      <w:r w:rsidR="00437A40" w:rsidRPr="00652784">
        <w:rPr>
          <w:rFonts w:ascii="Times New Roman" w:hAnsi="Times New Roman" w:cs="Times New Roman"/>
          <w:bCs/>
          <w:sz w:val="24"/>
          <w:szCs w:val="24"/>
        </w:rPr>
        <w:t>Natural Infection Rates of “</w:t>
      </w:r>
      <w:r w:rsidR="000C7DEB">
        <w:rPr>
          <w:rFonts w:ascii="Times New Roman" w:hAnsi="Times New Roman" w:cs="Times New Roman"/>
          <w:bCs/>
          <w:i/>
          <w:iCs/>
          <w:sz w:val="24"/>
          <w:szCs w:val="24"/>
        </w:rPr>
        <w:t xml:space="preserve">Rickettsia </w:t>
      </w:r>
      <w:proofErr w:type="spellStart"/>
      <w:r w:rsidR="000C7DEB">
        <w:rPr>
          <w:rFonts w:ascii="Times New Roman" w:hAnsi="Times New Roman" w:cs="Times New Roman"/>
          <w:bCs/>
          <w:i/>
          <w:iCs/>
          <w:sz w:val="24"/>
          <w:szCs w:val="24"/>
        </w:rPr>
        <w:t>hoogstraalii</w:t>
      </w:r>
      <w:proofErr w:type="spellEnd"/>
      <w:r w:rsidR="000C7DEB">
        <w:rPr>
          <w:rFonts w:ascii="Times New Roman" w:hAnsi="Times New Roman" w:cs="Times New Roman"/>
          <w:bCs/>
          <w:i/>
          <w:iCs/>
          <w:sz w:val="24"/>
          <w:szCs w:val="24"/>
        </w:rPr>
        <w:t xml:space="preserve"> </w:t>
      </w:r>
      <w:r w:rsidR="00211544" w:rsidRPr="0014710B">
        <w:rPr>
          <w:rFonts w:ascii="Times New Roman" w:hAnsi="Times New Roman" w:cs="Times New Roman"/>
          <w:bCs/>
          <w:sz w:val="24"/>
          <w:szCs w:val="24"/>
        </w:rPr>
        <w:t>str CS</w:t>
      </w:r>
      <w:r w:rsidR="00437A40" w:rsidRPr="00652784">
        <w:rPr>
          <w:rFonts w:ascii="Times New Roman" w:hAnsi="Times New Roman" w:cs="Times New Roman"/>
          <w:bCs/>
          <w:i/>
          <w:iCs/>
          <w:sz w:val="24"/>
          <w:szCs w:val="24"/>
        </w:rPr>
        <w:t>”</w:t>
      </w:r>
      <w:r w:rsidR="00437A40" w:rsidRPr="00652784">
        <w:rPr>
          <w:rFonts w:ascii="Times New Roman" w:hAnsi="Times New Roman" w:cs="Times New Roman"/>
          <w:bCs/>
          <w:sz w:val="24"/>
          <w:szCs w:val="24"/>
        </w:rPr>
        <w:t xml:space="preserve"> and “</w:t>
      </w:r>
      <w:r w:rsidR="000C7DEB">
        <w:rPr>
          <w:rFonts w:ascii="Times New Roman" w:hAnsi="Times New Roman" w:cs="Times New Roman"/>
          <w:bCs/>
          <w:i/>
          <w:iCs/>
          <w:sz w:val="24"/>
          <w:szCs w:val="24"/>
        </w:rPr>
        <w:t xml:space="preserve">Rickettsia </w:t>
      </w:r>
      <w:proofErr w:type="spellStart"/>
      <w:r w:rsidR="00D872E4">
        <w:rPr>
          <w:rFonts w:ascii="Times New Roman" w:hAnsi="Times New Roman" w:cs="Times New Roman"/>
          <w:bCs/>
          <w:i/>
          <w:iCs/>
          <w:sz w:val="24"/>
          <w:szCs w:val="24"/>
        </w:rPr>
        <w:t>rhipicephalii</w:t>
      </w:r>
      <w:proofErr w:type="spellEnd"/>
      <w:r w:rsidR="000C7DEB">
        <w:rPr>
          <w:rFonts w:ascii="Times New Roman" w:hAnsi="Times New Roman" w:cs="Times New Roman"/>
          <w:bCs/>
          <w:i/>
          <w:iCs/>
          <w:sz w:val="24"/>
          <w:szCs w:val="24"/>
        </w:rPr>
        <w:t xml:space="preserve"> </w:t>
      </w:r>
      <w:r w:rsidR="000C7DEB" w:rsidRPr="0014710B">
        <w:rPr>
          <w:rFonts w:ascii="Times New Roman" w:hAnsi="Times New Roman" w:cs="Times New Roman"/>
          <w:bCs/>
          <w:sz w:val="24"/>
          <w:szCs w:val="24"/>
        </w:rPr>
        <w:t>str EH</w:t>
      </w:r>
      <w:r w:rsidR="00437A40" w:rsidRPr="00652784">
        <w:rPr>
          <w:rFonts w:ascii="Times New Roman" w:hAnsi="Times New Roman" w:cs="Times New Roman"/>
          <w:bCs/>
          <w:i/>
          <w:iCs/>
          <w:sz w:val="24"/>
          <w:szCs w:val="24"/>
        </w:rPr>
        <w:t>”</w:t>
      </w:r>
      <w:r w:rsidR="00437A40" w:rsidRPr="00652784" w:rsidDel="00CA0ABF">
        <w:rPr>
          <w:rFonts w:ascii="Times New Roman" w:hAnsi="Times New Roman" w:cs="Times New Roman"/>
          <w:bCs/>
          <w:sz w:val="24"/>
          <w:szCs w:val="24"/>
        </w:rPr>
        <w:t xml:space="preserve"> </w:t>
      </w:r>
      <w:r w:rsidR="00437A40" w:rsidRPr="00652784">
        <w:rPr>
          <w:rFonts w:ascii="Times New Roman" w:hAnsi="Times New Roman" w:cs="Times New Roman"/>
          <w:bCs/>
          <w:sz w:val="24"/>
          <w:szCs w:val="24"/>
        </w:rPr>
        <w:t>in Field-collected Ticks</w:t>
      </w:r>
      <w:r w:rsidR="00841AEB" w:rsidRPr="00652784">
        <w:rPr>
          <w:rFonts w:ascii="Times New Roman" w:hAnsi="Times New Roman" w:cs="Times New Roman"/>
          <w:bCs/>
          <w:kern w:val="0"/>
          <w:sz w:val="24"/>
          <w:szCs w:val="24"/>
        </w:rPr>
        <w:t>:</w:t>
      </w:r>
      <w:r w:rsidR="00841AEB" w:rsidRPr="00BD2D06">
        <w:rPr>
          <w:rFonts w:ascii="Times New Roman" w:hAnsi="Times New Roman" w:cs="Times New Roman"/>
          <w:sz w:val="24"/>
          <w:szCs w:val="24"/>
        </w:rPr>
        <w:t xml:space="preserve"> The infection rates of </w:t>
      </w:r>
      <w:proofErr w:type="spellStart"/>
      <w:r w:rsidR="00841AEB" w:rsidRPr="00BD2D06">
        <w:rPr>
          <w:rFonts w:ascii="Times New Roman" w:hAnsi="Times New Roman" w:cs="Times New Roman"/>
          <w:i/>
          <w:iCs/>
          <w:sz w:val="24"/>
          <w:szCs w:val="24"/>
        </w:rPr>
        <w:t>H</w:t>
      </w:r>
      <w:r w:rsidR="00BE45B0">
        <w:rPr>
          <w:rFonts w:ascii="Times New Roman" w:hAnsi="Times New Roman" w:cs="Times New Roman"/>
          <w:i/>
          <w:iCs/>
          <w:sz w:val="24"/>
          <w:szCs w:val="24"/>
        </w:rPr>
        <w:t>auemaphysalis</w:t>
      </w:r>
      <w:proofErr w:type="spellEnd"/>
      <w:r w:rsidR="00BE45B0" w:rsidRPr="00BD2D06">
        <w:rPr>
          <w:rFonts w:ascii="Times New Roman" w:hAnsi="Times New Roman" w:cs="Times New Roman"/>
          <w:i/>
          <w:iCs/>
          <w:sz w:val="24"/>
          <w:szCs w:val="24"/>
        </w:rPr>
        <w:t xml:space="preserve"> </w:t>
      </w:r>
      <w:proofErr w:type="spellStart"/>
      <w:r w:rsidR="00841AEB" w:rsidRPr="00BD2D06">
        <w:rPr>
          <w:rFonts w:ascii="Times New Roman" w:hAnsi="Times New Roman" w:cs="Times New Roman"/>
          <w:i/>
          <w:iCs/>
          <w:sz w:val="24"/>
          <w:szCs w:val="24"/>
        </w:rPr>
        <w:t>montgomeryi</w:t>
      </w:r>
      <w:proofErr w:type="spellEnd"/>
      <w:r w:rsidR="00841AEB" w:rsidRPr="00BD2D06">
        <w:rPr>
          <w:rFonts w:ascii="Times New Roman" w:hAnsi="Times New Roman" w:cs="Times New Roman"/>
          <w:i/>
          <w:iCs/>
          <w:sz w:val="24"/>
          <w:szCs w:val="24"/>
        </w:rPr>
        <w:t xml:space="preserve"> </w:t>
      </w:r>
      <w:r w:rsidR="00841AEB" w:rsidRPr="00BD2D06">
        <w:rPr>
          <w:rFonts w:ascii="Times New Roman" w:hAnsi="Times New Roman" w:cs="Times New Roman"/>
          <w:sz w:val="24"/>
          <w:szCs w:val="24"/>
        </w:rPr>
        <w:t>(n = 195)</w:t>
      </w:r>
      <w:r w:rsidR="00841AEB" w:rsidRPr="00BD2D06">
        <w:rPr>
          <w:rFonts w:ascii="Times New Roman" w:hAnsi="Times New Roman" w:cs="Times New Roman"/>
          <w:i/>
          <w:iCs/>
          <w:sz w:val="24"/>
          <w:szCs w:val="24"/>
        </w:rPr>
        <w:t xml:space="preserve"> </w:t>
      </w:r>
      <w:r w:rsidR="00841AEB" w:rsidRPr="00BD2D06">
        <w:rPr>
          <w:rFonts w:ascii="Times New Roman" w:hAnsi="Times New Roman" w:cs="Times New Roman"/>
          <w:sz w:val="24"/>
          <w:szCs w:val="24"/>
        </w:rPr>
        <w:t>based on male/female, unfed/engorged and time of collection. N represents the number of samples.</w:t>
      </w:r>
      <w:r w:rsidR="00FB4138">
        <w:rPr>
          <w:rFonts w:ascii="Times New Roman" w:hAnsi="Times New Roman" w:cs="Times New Roman"/>
          <w:sz w:val="24"/>
          <w:szCs w:val="24"/>
        </w:rPr>
        <w:t xml:space="preserve"> A</w:t>
      </w:r>
      <w:r w:rsidR="00FB4138" w:rsidRPr="00BD2D06">
        <w:rPr>
          <w:rFonts w:ascii="Times New Roman" w:hAnsi="Times New Roman" w:cs="Times New Roman"/>
          <w:sz w:val="24"/>
          <w:szCs w:val="24"/>
        </w:rPr>
        <w:t xml:space="preserve"> total of 195 </w:t>
      </w:r>
      <w:r w:rsidR="00FB4138" w:rsidRPr="00BD2D06">
        <w:rPr>
          <w:rFonts w:ascii="Times New Roman" w:hAnsi="Times New Roman" w:cs="Times New Roman"/>
          <w:i/>
          <w:iCs/>
          <w:sz w:val="24"/>
          <w:szCs w:val="24"/>
        </w:rPr>
        <w:t xml:space="preserve">H. </w:t>
      </w:r>
      <w:proofErr w:type="spellStart"/>
      <w:r w:rsidR="00FB4138" w:rsidRPr="00BD2D06">
        <w:rPr>
          <w:rFonts w:ascii="Times New Roman" w:hAnsi="Times New Roman" w:cs="Times New Roman"/>
          <w:i/>
          <w:iCs/>
          <w:sz w:val="24"/>
          <w:szCs w:val="24"/>
        </w:rPr>
        <w:t>montgomeryi</w:t>
      </w:r>
      <w:proofErr w:type="spellEnd"/>
      <w:r w:rsidR="00FB4138" w:rsidRPr="00BD2D06">
        <w:rPr>
          <w:rFonts w:ascii="Times New Roman" w:hAnsi="Times New Roman" w:cs="Times New Roman"/>
          <w:sz w:val="24"/>
          <w:szCs w:val="24"/>
        </w:rPr>
        <w:t xml:space="preserve"> adult ticks </w:t>
      </w:r>
      <w:r w:rsidR="00FB4138">
        <w:rPr>
          <w:rFonts w:ascii="Times New Roman" w:hAnsi="Times New Roman" w:cs="Times New Roman"/>
          <w:sz w:val="24"/>
          <w:szCs w:val="24"/>
        </w:rPr>
        <w:t xml:space="preserve">were </w:t>
      </w:r>
      <w:r w:rsidR="00FB4138" w:rsidRPr="00BD2D06">
        <w:rPr>
          <w:rFonts w:ascii="Times New Roman" w:hAnsi="Times New Roman" w:cs="Times New Roman"/>
          <w:sz w:val="24"/>
          <w:szCs w:val="24"/>
        </w:rPr>
        <w:t>collected from Dali City</w:t>
      </w:r>
      <w:r w:rsidR="00FB4138">
        <w:rPr>
          <w:rFonts w:ascii="Times New Roman" w:hAnsi="Times New Roman" w:cs="Times New Roman"/>
          <w:sz w:val="24"/>
          <w:szCs w:val="24"/>
        </w:rPr>
        <w:t xml:space="preserve"> and were tested by the specific PCR. </w:t>
      </w:r>
      <w:r w:rsidR="003228FB">
        <w:rPr>
          <w:rFonts w:ascii="Times New Roman" w:hAnsi="Times New Roman" w:cs="Times New Roman"/>
          <w:sz w:val="24"/>
          <w:szCs w:val="24"/>
        </w:rPr>
        <w:t xml:space="preserve">The engorged ticks were all detached from the goats in the field. </w:t>
      </w:r>
    </w:p>
    <w:p w14:paraId="177BAA0C" w14:textId="77777777" w:rsidR="000D169E" w:rsidRPr="00BD2D06" w:rsidRDefault="000D169E" w:rsidP="00841AEB">
      <w:pPr>
        <w:spacing w:after="240" w:line="480" w:lineRule="auto"/>
        <w:rPr>
          <w:rFonts w:ascii="Times New Roman" w:hAnsi="Times New Roman" w:cs="Times New Roman"/>
          <w:sz w:val="24"/>
          <w:szCs w:val="24"/>
        </w:rPr>
      </w:pPr>
    </w:p>
    <w:p w14:paraId="03FDD6A1" w14:textId="1EEC4EF8" w:rsidR="00841AEB" w:rsidRDefault="003C6660" w:rsidP="00841AEB">
      <w:pPr>
        <w:spacing w:after="240" w:line="480" w:lineRule="auto"/>
        <w:rPr>
          <w:rFonts w:ascii="Times New Roman" w:hAnsi="Times New Roman" w:cs="Times New Roman"/>
          <w:sz w:val="24"/>
          <w:szCs w:val="24"/>
        </w:rPr>
      </w:pPr>
      <w:r w:rsidRPr="00FE3011">
        <w:rPr>
          <w:rFonts w:ascii="Times New Roman" w:hAnsi="Times New Roman" w:cs="Times New Roman"/>
          <w:b/>
          <w:sz w:val="24"/>
          <w:szCs w:val="24"/>
        </w:rPr>
        <w:t>FIG</w:t>
      </w:r>
      <w:r w:rsidR="00D52C65" w:rsidRPr="00FE3011">
        <w:rPr>
          <w:rFonts w:ascii="Times New Roman" w:hAnsi="Times New Roman" w:cs="Times New Roman"/>
          <w:b/>
          <w:sz w:val="24"/>
          <w:szCs w:val="24"/>
        </w:rPr>
        <w:t xml:space="preserve"> S5</w:t>
      </w:r>
      <w:r w:rsidR="0033315E" w:rsidRPr="00652784">
        <w:rPr>
          <w:rFonts w:ascii="Times New Roman" w:hAnsi="Times New Roman" w:cs="Times New Roman"/>
          <w:bCs/>
          <w:sz w:val="24"/>
          <w:szCs w:val="24"/>
        </w:rPr>
        <w:t xml:space="preserve"> </w:t>
      </w:r>
      <w:r w:rsidR="00841AEB" w:rsidRPr="00652784">
        <w:rPr>
          <w:rFonts w:ascii="Times New Roman" w:hAnsi="Times New Roman" w:cs="Times New Roman"/>
          <w:bCs/>
          <w:sz w:val="24"/>
          <w:szCs w:val="24"/>
        </w:rPr>
        <w:t xml:space="preserve">Giemsa staining of two novel </w:t>
      </w:r>
      <w:r w:rsidR="00841AEB" w:rsidRPr="00652784">
        <w:rPr>
          <w:rFonts w:ascii="Times New Roman" w:hAnsi="Times New Roman" w:cs="Times New Roman"/>
          <w:bCs/>
          <w:i/>
          <w:iCs/>
          <w:sz w:val="24"/>
          <w:szCs w:val="24"/>
        </w:rPr>
        <w:t>Rickettsia</w:t>
      </w:r>
      <w:r w:rsidR="00841AEB" w:rsidRPr="00652784">
        <w:rPr>
          <w:rFonts w:ascii="Times New Roman" w:hAnsi="Times New Roman" w:cs="Times New Roman"/>
          <w:bCs/>
          <w:sz w:val="24"/>
          <w:szCs w:val="24"/>
        </w:rPr>
        <w:t xml:space="preserve"> in </w:t>
      </w:r>
      <w:r w:rsidR="00BE45B0" w:rsidRPr="00652784">
        <w:rPr>
          <w:rFonts w:ascii="Times New Roman" w:hAnsi="Times New Roman" w:cs="Times New Roman"/>
          <w:bCs/>
          <w:sz w:val="24"/>
          <w:szCs w:val="24"/>
        </w:rPr>
        <w:t xml:space="preserve">the </w:t>
      </w:r>
      <w:r w:rsidR="00841AEB" w:rsidRPr="00652784">
        <w:rPr>
          <w:rFonts w:ascii="Times New Roman" w:hAnsi="Times New Roman" w:cs="Times New Roman"/>
          <w:bCs/>
          <w:sz w:val="24"/>
          <w:szCs w:val="24"/>
        </w:rPr>
        <w:t>cell lines</w:t>
      </w:r>
      <w:r w:rsidR="00BE45B0" w:rsidRPr="00652784">
        <w:rPr>
          <w:rFonts w:ascii="Times New Roman" w:hAnsi="Times New Roman" w:cs="Times New Roman"/>
          <w:bCs/>
          <w:sz w:val="24"/>
          <w:szCs w:val="24"/>
        </w:rPr>
        <w:t xml:space="preserve"> Vero 81, HUVEC</w:t>
      </w:r>
      <w:r w:rsidR="00C028FF" w:rsidRPr="00652784">
        <w:rPr>
          <w:rFonts w:ascii="Times New Roman" w:hAnsi="Times New Roman" w:cs="Times New Roman"/>
          <w:bCs/>
          <w:sz w:val="24"/>
          <w:szCs w:val="24"/>
        </w:rPr>
        <w:t>, BGMK</w:t>
      </w:r>
      <w:r w:rsidR="004E1888" w:rsidRPr="00652784">
        <w:rPr>
          <w:rFonts w:ascii="Times New Roman" w:hAnsi="Times New Roman" w:cs="Times New Roman"/>
          <w:bCs/>
          <w:sz w:val="24"/>
          <w:szCs w:val="24"/>
        </w:rPr>
        <w:t xml:space="preserve"> </w:t>
      </w:r>
      <w:r w:rsidR="00BE45B0" w:rsidRPr="00652784">
        <w:rPr>
          <w:rFonts w:ascii="Times New Roman" w:hAnsi="Times New Roman" w:cs="Times New Roman"/>
          <w:bCs/>
          <w:sz w:val="24"/>
          <w:szCs w:val="24"/>
        </w:rPr>
        <w:t>and IDE8</w:t>
      </w:r>
      <w:r w:rsidR="00841AEB" w:rsidRPr="00652784">
        <w:rPr>
          <w:rFonts w:ascii="Times New Roman" w:hAnsi="Times New Roman" w:cs="Times New Roman"/>
          <w:bCs/>
          <w:sz w:val="24"/>
          <w:szCs w:val="24"/>
        </w:rPr>
        <w:t>:</w:t>
      </w:r>
      <w:r w:rsidR="00841AEB" w:rsidRPr="00161BDE">
        <w:rPr>
          <w:rFonts w:ascii="Times New Roman" w:hAnsi="Times New Roman" w:cs="Times New Roman"/>
          <w:b/>
          <w:bCs/>
          <w:sz w:val="24"/>
          <w:szCs w:val="24"/>
        </w:rPr>
        <w:t xml:space="preserve"> </w:t>
      </w:r>
      <w:r w:rsidR="00841AEB" w:rsidRPr="00D52C65">
        <w:rPr>
          <w:rFonts w:ascii="Times New Roman" w:hAnsi="Times New Roman" w:cs="Times New Roman"/>
          <w:sz w:val="24"/>
          <w:szCs w:val="24"/>
        </w:rPr>
        <w:t xml:space="preserve">(A) </w:t>
      </w:r>
      <w:r w:rsidR="00841AEB" w:rsidRPr="00D52C65">
        <w:rPr>
          <w:rFonts w:ascii="Times New Roman" w:hAnsi="Times New Roman" w:cs="Times New Roman"/>
          <w:i/>
          <w:iCs/>
          <w:sz w:val="24"/>
          <w:szCs w:val="24"/>
        </w:rPr>
        <w:t>“</w:t>
      </w:r>
      <w:r w:rsidR="000C7DEB">
        <w:rPr>
          <w:rFonts w:ascii="Times New Roman" w:hAnsi="Times New Roman" w:cs="Times New Roman"/>
          <w:i/>
          <w:iCs/>
          <w:sz w:val="24"/>
          <w:szCs w:val="24"/>
        </w:rPr>
        <w:t xml:space="preserve">Rickettsia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4710B">
        <w:rPr>
          <w:rFonts w:ascii="Times New Roman" w:hAnsi="Times New Roman" w:cs="Times New Roman"/>
          <w:sz w:val="24"/>
          <w:szCs w:val="24"/>
        </w:rPr>
        <w:t>str CS</w:t>
      </w:r>
      <w:r w:rsidR="00841AEB" w:rsidRPr="00D52C65">
        <w:rPr>
          <w:rFonts w:ascii="Times New Roman" w:hAnsi="Times New Roman" w:cs="Times New Roman"/>
          <w:i/>
          <w:iCs/>
          <w:sz w:val="24"/>
          <w:szCs w:val="24"/>
        </w:rPr>
        <w:t xml:space="preserve">”. </w:t>
      </w:r>
      <w:r w:rsidR="00841AEB" w:rsidRPr="00D52C65">
        <w:rPr>
          <w:rFonts w:ascii="Times New Roman" w:hAnsi="Times New Roman" w:cs="Times New Roman"/>
          <w:sz w:val="24"/>
          <w:szCs w:val="24"/>
        </w:rPr>
        <w:t>(B) “</w:t>
      </w:r>
      <w:r w:rsidR="000C7DEB">
        <w:rPr>
          <w:rFonts w:ascii="Times New Roman" w:hAnsi="Times New Roman" w:cs="Times New Roman"/>
          <w:i/>
          <w:iCs/>
          <w:sz w:val="24"/>
          <w:szCs w:val="24"/>
        </w:rPr>
        <w:t xml:space="preserve">Rickettsia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4710B">
        <w:rPr>
          <w:rFonts w:ascii="Times New Roman" w:hAnsi="Times New Roman" w:cs="Times New Roman"/>
          <w:sz w:val="24"/>
          <w:szCs w:val="24"/>
        </w:rPr>
        <w:t>str EH</w:t>
      </w:r>
      <w:r w:rsidR="00055E93" w:rsidRPr="00D52C65">
        <w:rPr>
          <w:rFonts w:ascii="Times New Roman" w:hAnsi="Times New Roman" w:cs="Times New Roman"/>
          <w:iCs/>
          <w:sz w:val="24"/>
          <w:szCs w:val="24"/>
        </w:rPr>
        <w:t>”</w:t>
      </w:r>
      <w:r w:rsidR="00055E93" w:rsidRPr="00D52C65">
        <w:rPr>
          <w:rFonts w:ascii="Times New Roman" w:hAnsi="Times New Roman" w:cs="Times New Roman"/>
          <w:i/>
          <w:iCs/>
          <w:sz w:val="24"/>
          <w:szCs w:val="24"/>
        </w:rPr>
        <w:t>,</w:t>
      </w:r>
      <w:r w:rsidR="0033315E" w:rsidRPr="00D52C65">
        <w:rPr>
          <w:rFonts w:ascii="Times New Roman" w:hAnsi="Times New Roman" w:cs="Times New Roman"/>
          <w:i/>
          <w:iCs/>
          <w:sz w:val="24"/>
          <w:szCs w:val="24"/>
        </w:rPr>
        <w:t xml:space="preserve"> </w:t>
      </w:r>
      <w:r w:rsidR="00BE45B0" w:rsidRPr="00D52C65">
        <w:rPr>
          <w:rFonts w:ascii="Times New Roman" w:hAnsi="Times New Roman" w:cs="Times New Roman"/>
          <w:sz w:val="24"/>
          <w:szCs w:val="24"/>
        </w:rPr>
        <w:t xml:space="preserve">related </w:t>
      </w:r>
      <w:r w:rsidR="0033315E" w:rsidRPr="00D52C65">
        <w:rPr>
          <w:rFonts w:ascii="Times New Roman" w:hAnsi="Times New Roman" w:cs="Times New Roman"/>
          <w:sz w:val="24"/>
          <w:szCs w:val="24"/>
        </w:rPr>
        <w:t>to Figure 2</w:t>
      </w:r>
    </w:p>
    <w:p w14:paraId="2AA02C80" w14:textId="77777777" w:rsidR="000D169E" w:rsidRPr="00D52C65" w:rsidRDefault="000D169E" w:rsidP="00841AEB">
      <w:pPr>
        <w:spacing w:after="240" w:line="480" w:lineRule="auto"/>
        <w:rPr>
          <w:rFonts w:ascii="Times New Roman" w:hAnsi="Times New Roman" w:cs="Times New Roman"/>
          <w:sz w:val="24"/>
          <w:szCs w:val="24"/>
        </w:rPr>
      </w:pPr>
    </w:p>
    <w:p w14:paraId="19DACDA5" w14:textId="5446C187" w:rsidR="00841AEB" w:rsidRDefault="003C6660" w:rsidP="00841AEB">
      <w:pPr>
        <w:spacing w:after="240" w:line="480" w:lineRule="auto"/>
        <w:rPr>
          <w:rFonts w:ascii="Times New Roman" w:hAnsi="Times New Roman" w:cs="Times New Roman"/>
          <w:bCs/>
          <w:sz w:val="24"/>
          <w:szCs w:val="24"/>
        </w:rPr>
      </w:pPr>
      <w:r w:rsidRPr="00FE3011">
        <w:rPr>
          <w:rFonts w:ascii="Times New Roman" w:hAnsi="Times New Roman" w:cs="Times New Roman"/>
          <w:b/>
          <w:sz w:val="24"/>
          <w:szCs w:val="24"/>
        </w:rPr>
        <w:t>FIG</w:t>
      </w:r>
      <w:r w:rsidR="00D52C65" w:rsidRPr="00FE3011">
        <w:rPr>
          <w:rFonts w:ascii="Times New Roman" w:hAnsi="Times New Roman" w:cs="Times New Roman"/>
          <w:b/>
          <w:sz w:val="24"/>
          <w:szCs w:val="24"/>
        </w:rPr>
        <w:t xml:space="preserve"> S6</w:t>
      </w:r>
      <w:r w:rsidR="0033315E" w:rsidRPr="00652784">
        <w:rPr>
          <w:rFonts w:ascii="Times New Roman" w:hAnsi="Times New Roman" w:cs="Times New Roman"/>
          <w:bCs/>
          <w:sz w:val="24"/>
          <w:szCs w:val="24"/>
        </w:rPr>
        <w:t xml:space="preserve"> </w:t>
      </w:r>
      <w:r w:rsidR="00841AEB" w:rsidRPr="00652784">
        <w:rPr>
          <w:rFonts w:ascii="Times New Roman" w:hAnsi="Times New Roman" w:cs="Times New Roman"/>
          <w:bCs/>
          <w:sz w:val="24"/>
          <w:szCs w:val="24"/>
        </w:rPr>
        <w:t xml:space="preserve">Cytopathic effect (CPE) </w:t>
      </w:r>
      <w:r w:rsidR="00D90110" w:rsidRPr="00652784">
        <w:rPr>
          <w:rFonts w:ascii="Times New Roman" w:hAnsi="Times New Roman" w:cs="Times New Roman"/>
          <w:bCs/>
          <w:sz w:val="24"/>
          <w:szCs w:val="24"/>
        </w:rPr>
        <w:t xml:space="preserve">in </w:t>
      </w:r>
      <w:r w:rsidR="00841AEB" w:rsidRPr="00652784">
        <w:rPr>
          <w:rFonts w:ascii="Times New Roman" w:hAnsi="Times New Roman" w:cs="Times New Roman"/>
          <w:bCs/>
          <w:sz w:val="24"/>
          <w:szCs w:val="24"/>
        </w:rPr>
        <w:t xml:space="preserve">HUVEC (A) and IDE8 (B) cells induced by </w:t>
      </w:r>
      <w:r w:rsidR="00841AEB" w:rsidRPr="00652784">
        <w:rPr>
          <w:rFonts w:ascii="Times New Roman" w:hAnsi="Times New Roman" w:cs="Times New Roman" w:hint="eastAsia"/>
          <w:bCs/>
          <w:i/>
          <w:iCs/>
          <w:sz w:val="24"/>
          <w:szCs w:val="24"/>
        </w:rPr>
        <w:t>“</w:t>
      </w:r>
      <w:r w:rsidR="000C7DEB">
        <w:rPr>
          <w:rFonts w:ascii="Times New Roman" w:hAnsi="Times New Roman" w:cs="Times New Roman"/>
          <w:bCs/>
          <w:i/>
          <w:iCs/>
          <w:sz w:val="24"/>
          <w:szCs w:val="24"/>
        </w:rPr>
        <w:t xml:space="preserve">Rickettsia </w:t>
      </w:r>
      <w:proofErr w:type="spellStart"/>
      <w:r w:rsidR="000C7DEB">
        <w:rPr>
          <w:rFonts w:ascii="Times New Roman" w:hAnsi="Times New Roman" w:cs="Times New Roman"/>
          <w:bCs/>
          <w:i/>
          <w:iCs/>
          <w:sz w:val="24"/>
          <w:szCs w:val="24"/>
        </w:rPr>
        <w:t>hoogstraalii</w:t>
      </w:r>
      <w:proofErr w:type="spellEnd"/>
      <w:r w:rsidR="000C7DEB">
        <w:rPr>
          <w:rFonts w:ascii="Times New Roman" w:hAnsi="Times New Roman" w:cs="Times New Roman"/>
          <w:bCs/>
          <w:i/>
          <w:iCs/>
          <w:sz w:val="24"/>
          <w:szCs w:val="24"/>
        </w:rPr>
        <w:t xml:space="preserve"> </w:t>
      </w:r>
      <w:r w:rsidR="00211544" w:rsidRPr="0014710B">
        <w:rPr>
          <w:rFonts w:ascii="Times New Roman" w:hAnsi="Times New Roman" w:cs="Times New Roman"/>
          <w:bCs/>
          <w:sz w:val="24"/>
          <w:szCs w:val="24"/>
        </w:rPr>
        <w:t>str CS</w:t>
      </w:r>
      <w:r w:rsidR="00841AEB" w:rsidRPr="00652784">
        <w:rPr>
          <w:rFonts w:ascii="Times New Roman" w:hAnsi="Times New Roman" w:cs="Times New Roman"/>
          <w:bCs/>
          <w:i/>
          <w:iCs/>
          <w:sz w:val="24"/>
          <w:szCs w:val="24"/>
        </w:rPr>
        <w:t>”</w:t>
      </w:r>
      <w:r w:rsidR="00D90110" w:rsidRPr="00652784">
        <w:rPr>
          <w:rFonts w:ascii="Times New Roman" w:hAnsi="Times New Roman" w:cs="Times New Roman"/>
          <w:bCs/>
          <w:sz w:val="24"/>
          <w:szCs w:val="24"/>
        </w:rPr>
        <w:t xml:space="preserve"> “</w:t>
      </w:r>
      <w:r w:rsidR="000C7DEB">
        <w:rPr>
          <w:rFonts w:ascii="Times New Roman" w:hAnsi="Times New Roman" w:cs="Times New Roman"/>
          <w:bCs/>
          <w:i/>
          <w:iCs/>
          <w:sz w:val="24"/>
          <w:szCs w:val="24"/>
        </w:rPr>
        <w:t xml:space="preserve">Rickettsia </w:t>
      </w:r>
      <w:proofErr w:type="spellStart"/>
      <w:r w:rsidR="00D872E4">
        <w:rPr>
          <w:rFonts w:ascii="Times New Roman" w:hAnsi="Times New Roman" w:cs="Times New Roman"/>
          <w:bCs/>
          <w:i/>
          <w:iCs/>
          <w:sz w:val="24"/>
          <w:szCs w:val="24"/>
        </w:rPr>
        <w:t>rhipicephalii</w:t>
      </w:r>
      <w:proofErr w:type="spellEnd"/>
      <w:r w:rsidR="000C7DEB">
        <w:rPr>
          <w:rFonts w:ascii="Times New Roman" w:hAnsi="Times New Roman" w:cs="Times New Roman"/>
          <w:bCs/>
          <w:i/>
          <w:iCs/>
          <w:sz w:val="24"/>
          <w:szCs w:val="24"/>
        </w:rPr>
        <w:t xml:space="preserve"> </w:t>
      </w:r>
      <w:r w:rsidR="000C7DEB" w:rsidRPr="0014710B">
        <w:rPr>
          <w:rFonts w:ascii="Times New Roman" w:hAnsi="Times New Roman" w:cs="Times New Roman"/>
          <w:bCs/>
          <w:sz w:val="24"/>
          <w:szCs w:val="24"/>
        </w:rPr>
        <w:t>str EH</w:t>
      </w:r>
      <w:r w:rsidR="00841AEB" w:rsidRPr="00652784">
        <w:rPr>
          <w:rFonts w:ascii="Times New Roman" w:hAnsi="Times New Roman" w:cs="Times New Roman"/>
          <w:bCs/>
          <w:i/>
          <w:iCs/>
          <w:sz w:val="24"/>
          <w:szCs w:val="24"/>
        </w:rPr>
        <w:t xml:space="preserve">” </w:t>
      </w:r>
      <w:r w:rsidR="00BE45B0" w:rsidRPr="00652784">
        <w:rPr>
          <w:rFonts w:ascii="Times New Roman" w:hAnsi="Times New Roman" w:cs="Times New Roman"/>
          <w:bCs/>
          <w:sz w:val="24"/>
          <w:szCs w:val="24"/>
        </w:rPr>
        <w:t xml:space="preserve">or a </w:t>
      </w:r>
      <w:r w:rsidR="00841AEB" w:rsidRPr="00652784">
        <w:rPr>
          <w:rFonts w:ascii="Times New Roman" w:hAnsi="Times New Roman" w:cs="Times New Roman"/>
          <w:bCs/>
          <w:sz w:val="24"/>
          <w:szCs w:val="24"/>
        </w:rPr>
        <w:t>mixture of both</w:t>
      </w:r>
      <w:r w:rsidR="00841AEB" w:rsidRPr="00652784">
        <w:rPr>
          <w:rFonts w:ascii="Times New Roman" w:hAnsi="Times New Roman" w:cs="Times New Roman"/>
          <w:bCs/>
          <w:i/>
          <w:iCs/>
          <w:sz w:val="24"/>
          <w:szCs w:val="24"/>
        </w:rPr>
        <w:t xml:space="preserve">, </w:t>
      </w:r>
      <w:r w:rsidR="00BE45B0" w:rsidRPr="00652784">
        <w:rPr>
          <w:rFonts w:ascii="Times New Roman" w:hAnsi="Times New Roman" w:cs="Times New Roman"/>
          <w:bCs/>
          <w:sz w:val="24"/>
          <w:szCs w:val="24"/>
        </w:rPr>
        <w:t xml:space="preserve">related </w:t>
      </w:r>
      <w:r w:rsidR="00841AEB" w:rsidRPr="00652784">
        <w:rPr>
          <w:rFonts w:ascii="Times New Roman" w:hAnsi="Times New Roman" w:cs="Times New Roman"/>
          <w:bCs/>
          <w:sz w:val="24"/>
          <w:szCs w:val="24"/>
        </w:rPr>
        <w:t>to Figure 2.</w:t>
      </w:r>
    </w:p>
    <w:p w14:paraId="3FFAF402" w14:textId="77777777" w:rsidR="000D169E" w:rsidRPr="00652784" w:rsidRDefault="000D169E" w:rsidP="00841AEB">
      <w:pPr>
        <w:spacing w:after="240" w:line="480" w:lineRule="auto"/>
        <w:rPr>
          <w:rFonts w:ascii="Times New Roman" w:hAnsi="Times New Roman" w:cs="Times New Roman"/>
          <w:bCs/>
          <w:sz w:val="24"/>
          <w:szCs w:val="24"/>
        </w:rPr>
      </w:pPr>
    </w:p>
    <w:p w14:paraId="1D02BC47" w14:textId="6A47C700" w:rsidR="00841AEB" w:rsidRDefault="003C6660" w:rsidP="00841AEB">
      <w:pPr>
        <w:spacing w:after="240" w:line="480" w:lineRule="auto"/>
        <w:rPr>
          <w:rFonts w:ascii="Times New Roman" w:hAnsi="Times New Roman" w:cs="Times New Roman"/>
          <w:sz w:val="24"/>
          <w:szCs w:val="24"/>
        </w:rPr>
      </w:pPr>
      <w:r w:rsidRPr="00FE3011">
        <w:rPr>
          <w:rFonts w:ascii="Times New Roman" w:hAnsi="Times New Roman" w:cs="Times New Roman"/>
          <w:b/>
          <w:sz w:val="24"/>
          <w:szCs w:val="24"/>
        </w:rPr>
        <w:t>FIG</w:t>
      </w:r>
      <w:r w:rsidR="0064561D" w:rsidRPr="00FE3011">
        <w:rPr>
          <w:rFonts w:ascii="Times New Roman" w:hAnsi="Times New Roman" w:cs="Times New Roman"/>
          <w:b/>
          <w:sz w:val="24"/>
          <w:szCs w:val="24"/>
        </w:rPr>
        <w:t xml:space="preserve"> S7</w:t>
      </w:r>
      <w:r w:rsidR="0033315E" w:rsidRPr="00652784">
        <w:rPr>
          <w:rFonts w:ascii="Times New Roman" w:hAnsi="Times New Roman" w:cs="Times New Roman"/>
          <w:bCs/>
          <w:sz w:val="24"/>
          <w:szCs w:val="24"/>
        </w:rPr>
        <w:t xml:space="preserve"> </w:t>
      </w:r>
      <w:r w:rsidR="00F00EC7" w:rsidRPr="00652784">
        <w:rPr>
          <w:rFonts w:ascii="Times New Roman" w:hAnsi="Times New Roman" w:cs="Times New Roman"/>
          <w:bCs/>
          <w:sz w:val="24"/>
          <w:szCs w:val="24"/>
        </w:rPr>
        <w:t xml:space="preserve">Primers validated to reliably quantify the relative amounts of two </w:t>
      </w:r>
      <w:proofErr w:type="spellStart"/>
      <w:r w:rsidR="00F00EC7" w:rsidRPr="00652784">
        <w:rPr>
          <w:rFonts w:ascii="Times New Roman" w:hAnsi="Times New Roman" w:cs="Times New Roman"/>
          <w:bCs/>
          <w:sz w:val="24"/>
          <w:szCs w:val="24"/>
        </w:rPr>
        <w:t>rickettsiae</w:t>
      </w:r>
      <w:proofErr w:type="spellEnd"/>
      <w:r w:rsidR="00F00EC7" w:rsidRPr="00652784">
        <w:rPr>
          <w:rFonts w:ascii="Times New Roman" w:hAnsi="Times New Roman" w:cs="Times New Roman"/>
          <w:bCs/>
          <w:sz w:val="24"/>
          <w:szCs w:val="24"/>
        </w:rPr>
        <w:t xml:space="preserve"> in a mixed </w:t>
      </w:r>
      <w:r w:rsidR="006F20AA" w:rsidRPr="00652784">
        <w:rPr>
          <w:rFonts w:ascii="Times New Roman" w:hAnsi="Times New Roman" w:cs="Times New Roman"/>
          <w:bCs/>
          <w:sz w:val="24"/>
          <w:szCs w:val="24"/>
        </w:rPr>
        <w:t xml:space="preserve">sample </w:t>
      </w:r>
      <w:r w:rsidR="00F00EC7" w:rsidRPr="00652784">
        <w:rPr>
          <w:rFonts w:ascii="Times New Roman" w:hAnsi="Times New Roman" w:cs="Times New Roman"/>
          <w:bCs/>
          <w:sz w:val="24"/>
          <w:szCs w:val="24"/>
        </w:rPr>
        <w:t xml:space="preserve">in the </w:t>
      </w:r>
      <w:r w:rsidR="00841AEB" w:rsidRPr="00652784">
        <w:rPr>
          <w:rFonts w:ascii="Times New Roman" w:hAnsi="Times New Roman" w:cs="Times New Roman"/>
          <w:bCs/>
          <w:sz w:val="24"/>
          <w:szCs w:val="24"/>
        </w:rPr>
        <w:t xml:space="preserve">competition assay, </w:t>
      </w:r>
      <w:r w:rsidR="006F20AA" w:rsidRPr="00652784">
        <w:rPr>
          <w:rFonts w:ascii="Times New Roman" w:hAnsi="Times New Roman" w:cs="Times New Roman"/>
          <w:bCs/>
          <w:sz w:val="24"/>
          <w:szCs w:val="24"/>
        </w:rPr>
        <w:t xml:space="preserve">related </w:t>
      </w:r>
      <w:r w:rsidR="00841AEB" w:rsidRPr="00652784">
        <w:rPr>
          <w:rFonts w:ascii="Times New Roman" w:hAnsi="Times New Roman" w:cs="Times New Roman"/>
          <w:bCs/>
          <w:sz w:val="24"/>
          <w:szCs w:val="24"/>
        </w:rPr>
        <w:t xml:space="preserve">to Figure 3. </w:t>
      </w:r>
      <w:r w:rsidR="006F20AA">
        <w:rPr>
          <w:rFonts w:ascii="Times New Roman" w:hAnsi="Times New Roman" w:cs="Times New Roman"/>
          <w:sz w:val="24"/>
          <w:szCs w:val="24"/>
        </w:rPr>
        <w:t>U</w:t>
      </w:r>
      <w:r w:rsidR="006F20AA" w:rsidRPr="00BD2D06">
        <w:rPr>
          <w:rFonts w:ascii="Times New Roman" w:hAnsi="Times New Roman" w:cs="Times New Roman"/>
          <w:sz w:val="24"/>
          <w:szCs w:val="24"/>
        </w:rPr>
        <w:t xml:space="preserve">niversal </w:t>
      </w:r>
      <w:r w:rsidR="00F00EC7" w:rsidRPr="00BD2D06">
        <w:rPr>
          <w:rFonts w:ascii="Times New Roman" w:hAnsi="Times New Roman" w:cs="Times New Roman"/>
          <w:sz w:val="24"/>
          <w:szCs w:val="24"/>
        </w:rPr>
        <w:t xml:space="preserve">primers could amply both </w:t>
      </w:r>
      <w:r w:rsidR="00F00EC7"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Rickettsia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4710B">
        <w:rPr>
          <w:rFonts w:ascii="Times New Roman" w:hAnsi="Times New Roman" w:cs="Times New Roman"/>
          <w:sz w:val="24"/>
          <w:szCs w:val="24"/>
        </w:rPr>
        <w:t>str CS</w:t>
      </w:r>
      <w:r w:rsidR="00F00EC7" w:rsidRPr="00BD2D06">
        <w:rPr>
          <w:rFonts w:ascii="Times New Roman" w:hAnsi="Times New Roman" w:cs="Times New Roman"/>
          <w:i/>
          <w:iCs/>
          <w:sz w:val="24"/>
          <w:szCs w:val="24"/>
        </w:rPr>
        <w:t>”</w:t>
      </w:r>
      <w:r w:rsidR="00F00EC7" w:rsidRPr="00BD2D06">
        <w:rPr>
          <w:rFonts w:ascii="Times New Roman" w:hAnsi="Times New Roman" w:cs="Times New Roman"/>
          <w:sz w:val="24"/>
          <w:szCs w:val="24"/>
        </w:rPr>
        <w:t xml:space="preserve"> and “</w:t>
      </w:r>
      <w:r w:rsidR="000C7DEB">
        <w:rPr>
          <w:rFonts w:ascii="Times New Roman" w:hAnsi="Times New Roman" w:cs="Times New Roman"/>
          <w:i/>
          <w:iCs/>
          <w:sz w:val="24"/>
          <w:szCs w:val="24"/>
        </w:rPr>
        <w:t xml:space="preserve">Rickettsia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4710B">
        <w:rPr>
          <w:rFonts w:ascii="Times New Roman" w:hAnsi="Times New Roman" w:cs="Times New Roman"/>
          <w:sz w:val="24"/>
          <w:szCs w:val="24"/>
        </w:rPr>
        <w:t>str EH</w:t>
      </w:r>
      <w:r w:rsidR="00F00EC7" w:rsidRPr="00BD2D06">
        <w:rPr>
          <w:rFonts w:ascii="Times New Roman" w:hAnsi="Times New Roman" w:cs="Times New Roman"/>
          <w:i/>
          <w:iCs/>
          <w:sz w:val="24"/>
          <w:szCs w:val="24"/>
        </w:rPr>
        <w:t>”</w:t>
      </w:r>
      <w:r w:rsidR="00F00EC7" w:rsidRPr="00BD2D06">
        <w:rPr>
          <w:rFonts w:ascii="Times New Roman" w:hAnsi="Times New Roman" w:cs="Times New Roman"/>
          <w:sz w:val="24"/>
          <w:szCs w:val="24"/>
        </w:rPr>
        <w:t>;</w:t>
      </w:r>
      <w:r w:rsidR="00F00EC7" w:rsidRPr="00BD2D06">
        <w:rPr>
          <w:rFonts w:ascii="Times New Roman" w:hAnsi="Times New Roman" w:cs="Times New Roman"/>
          <w:i/>
          <w:iCs/>
          <w:sz w:val="24"/>
          <w:szCs w:val="24"/>
        </w:rPr>
        <w:t xml:space="preserve"> </w:t>
      </w:r>
      <w:r w:rsidR="00B555FF">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4710B">
        <w:rPr>
          <w:rFonts w:ascii="Times New Roman" w:hAnsi="Times New Roman" w:cs="Times New Roman"/>
          <w:sz w:val="24"/>
          <w:szCs w:val="24"/>
        </w:rPr>
        <w:t>str CS</w:t>
      </w:r>
      <w:r w:rsidR="00B555FF">
        <w:rPr>
          <w:rFonts w:ascii="Times New Roman" w:hAnsi="Times New Roman" w:cs="Times New Roman"/>
          <w:sz w:val="24"/>
          <w:szCs w:val="24"/>
        </w:rPr>
        <w:t>”</w:t>
      </w:r>
      <w:r w:rsidR="00F00EC7" w:rsidRPr="00BD2D06">
        <w:rPr>
          <w:rFonts w:ascii="Times New Roman" w:hAnsi="Times New Roman" w:cs="Times New Roman"/>
          <w:i/>
          <w:iCs/>
          <w:sz w:val="24"/>
          <w:szCs w:val="24"/>
        </w:rPr>
        <w:t xml:space="preserve"> </w:t>
      </w:r>
      <w:r w:rsidR="00F00EC7" w:rsidRPr="00BD2D06">
        <w:rPr>
          <w:rFonts w:ascii="Times New Roman" w:hAnsi="Times New Roman" w:cs="Times New Roman"/>
          <w:sz w:val="24"/>
          <w:szCs w:val="24"/>
        </w:rPr>
        <w:t xml:space="preserve">primer was specific for </w:t>
      </w:r>
      <w:r w:rsidR="00F00EC7"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4710B">
        <w:rPr>
          <w:rFonts w:ascii="Times New Roman" w:hAnsi="Times New Roman" w:cs="Times New Roman"/>
          <w:sz w:val="24"/>
          <w:szCs w:val="24"/>
        </w:rPr>
        <w:t>str CS</w:t>
      </w:r>
      <w:r w:rsidR="00F00EC7" w:rsidRPr="00BD2D06">
        <w:rPr>
          <w:rFonts w:ascii="Times New Roman" w:hAnsi="Times New Roman" w:cs="Times New Roman"/>
          <w:i/>
          <w:iCs/>
          <w:sz w:val="24"/>
          <w:szCs w:val="24"/>
        </w:rPr>
        <w:t xml:space="preserve">” </w:t>
      </w:r>
      <w:r w:rsidR="00DF6623" w:rsidRPr="00BD2D06">
        <w:rPr>
          <w:rFonts w:ascii="Times New Roman" w:hAnsi="Times New Roman" w:cs="Times New Roman"/>
          <w:sz w:val="24"/>
          <w:szCs w:val="24"/>
        </w:rPr>
        <w:t>while</w:t>
      </w:r>
      <w:r w:rsidR="00DF6623" w:rsidRPr="00BD2D06">
        <w:rPr>
          <w:rFonts w:ascii="Times New Roman" w:hAnsi="Times New Roman" w:cs="Times New Roman"/>
          <w:i/>
          <w:iCs/>
          <w:sz w:val="24"/>
          <w:szCs w:val="24"/>
        </w:rPr>
        <w:t xml:space="preserve"> “</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4710B">
        <w:rPr>
          <w:rFonts w:ascii="Times New Roman" w:hAnsi="Times New Roman" w:cs="Times New Roman"/>
          <w:sz w:val="24"/>
          <w:szCs w:val="24"/>
        </w:rPr>
        <w:t>str EH</w:t>
      </w:r>
      <w:r w:rsidR="00DF6623" w:rsidRPr="00BD2D06">
        <w:rPr>
          <w:rFonts w:ascii="Times New Roman" w:hAnsi="Times New Roman" w:cs="Times New Roman"/>
          <w:i/>
          <w:iCs/>
          <w:sz w:val="24"/>
          <w:szCs w:val="24"/>
        </w:rPr>
        <w:t>”</w:t>
      </w:r>
      <w:r w:rsidR="00F00EC7" w:rsidRPr="00BD2D06">
        <w:rPr>
          <w:rFonts w:ascii="Times New Roman" w:hAnsi="Times New Roman" w:cs="Times New Roman"/>
          <w:sz w:val="24"/>
          <w:szCs w:val="24"/>
        </w:rPr>
        <w:t xml:space="preserve"> primer was specific for </w:t>
      </w:r>
      <w:r w:rsidR="00F00EC7" w:rsidRPr="00BD2D06">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4710B">
        <w:rPr>
          <w:rFonts w:ascii="Times New Roman" w:hAnsi="Times New Roman" w:cs="Times New Roman"/>
          <w:sz w:val="24"/>
          <w:szCs w:val="24"/>
        </w:rPr>
        <w:t>str EH</w:t>
      </w:r>
      <w:r w:rsidR="00F00EC7" w:rsidRPr="00BD2D06">
        <w:rPr>
          <w:rFonts w:ascii="Times New Roman" w:hAnsi="Times New Roman" w:cs="Times New Roman"/>
          <w:i/>
          <w:iCs/>
          <w:sz w:val="24"/>
          <w:szCs w:val="24"/>
        </w:rPr>
        <w:t xml:space="preserve">” </w:t>
      </w:r>
      <w:r w:rsidR="00F00EC7" w:rsidRPr="00BD2D06">
        <w:rPr>
          <w:rFonts w:ascii="Times New Roman" w:hAnsi="Times New Roman" w:cs="Times New Roman"/>
          <w:sz w:val="24"/>
          <w:szCs w:val="24"/>
        </w:rPr>
        <w:t>(Table S1)</w:t>
      </w:r>
    </w:p>
    <w:p w14:paraId="49B883EB" w14:textId="77777777" w:rsidR="000D169E" w:rsidRDefault="000D169E" w:rsidP="00841AEB">
      <w:pPr>
        <w:spacing w:after="240" w:line="480" w:lineRule="auto"/>
        <w:rPr>
          <w:rFonts w:ascii="Times New Roman" w:hAnsi="Times New Roman" w:cs="Times New Roman"/>
          <w:sz w:val="24"/>
          <w:szCs w:val="24"/>
        </w:rPr>
      </w:pPr>
    </w:p>
    <w:p w14:paraId="41329D28" w14:textId="44508FDE" w:rsidR="00BC4F1B" w:rsidRPr="00652784" w:rsidRDefault="003C6660" w:rsidP="00841AEB">
      <w:pPr>
        <w:spacing w:after="240" w:line="480" w:lineRule="auto"/>
        <w:rPr>
          <w:rFonts w:ascii="Times New Roman" w:hAnsi="Times New Roman" w:cs="Times New Roman"/>
          <w:sz w:val="24"/>
          <w:szCs w:val="24"/>
        </w:rPr>
      </w:pPr>
      <w:r w:rsidRPr="00FE3011">
        <w:rPr>
          <w:rFonts w:ascii="Times New Roman" w:hAnsi="Times New Roman" w:cs="Times New Roman"/>
          <w:b/>
          <w:sz w:val="24"/>
          <w:szCs w:val="24"/>
        </w:rPr>
        <w:t>FIG</w:t>
      </w:r>
      <w:r w:rsidR="0064561D" w:rsidRPr="00FE3011">
        <w:rPr>
          <w:rFonts w:ascii="Times New Roman" w:hAnsi="Times New Roman" w:cs="Times New Roman"/>
          <w:b/>
          <w:sz w:val="24"/>
          <w:szCs w:val="24"/>
        </w:rPr>
        <w:t xml:space="preserve"> S8</w:t>
      </w:r>
      <w:r w:rsidR="00BC4F1B" w:rsidRPr="00652784">
        <w:rPr>
          <w:rFonts w:ascii="Times New Roman" w:hAnsi="Times New Roman" w:cs="Times New Roman"/>
          <w:sz w:val="24"/>
          <w:szCs w:val="24"/>
        </w:rPr>
        <w:t xml:space="preserve"> Actin tail phenotype of </w:t>
      </w:r>
      <w:r w:rsidR="00BC4F1B" w:rsidRPr="00652784">
        <w:rPr>
          <w:rFonts w:ascii="Times New Roman" w:hAnsi="Times New Roman" w:cs="Times New Roman"/>
          <w:i/>
          <w:iCs/>
          <w:sz w:val="24"/>
          <w:szCs w:val="24"/>
        </w:rPr>
        <w:t>“</w:t>
      </w:r>
      <w:r w:rsidR="000C7DEB">
        <w:rPr>
          <w:rFonts w:ascii="Times New Roman" w:hAnsi="Times New Roman" w:cs="Times New Roman"/>
          <w:i/>
          <w:iCs/>
          <w:sz w:val="24"/>
          <w:szCs w:val="24"/>
        </w:rPr>
        <w:t xml:space="preserve">Rickettsia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4710B">
        <w:rPr>
          <w:rFonts w:ascii="Times New Roman" w:hAnsi="Times New Roman" w:cs="Times New Roman"/>
          <w:sz w:val="24"/>
          <w:szCs w:val="24"/>
        </w:rPr>
        <w:t>str CS</w:t>
      </w:r>
      <w:r w:rsidR="00BC4F1B" w:rsidRPr="00652784">
        <w:rPr>
          <w:rFonts w:ascii="Times New Roman" w:hAnsi="Times New Roman" w:cs="Times New Roman"/>
          <w:i/>
          <w:iCs/>
          <w:sz w:val="24"/>
          <w:szCs w:val="24"/>
        </w:rPr>
        <w:t xml:space="preserve">” </w:t>
      </w:r>
      <w:r w:rsidR="00BC4F1B" w:rsidRPr="00652784">
        <w:rPr>
          <w:rFonts w:ascii="Times New Roman" w:hAnsi="Times New Roman" w:cs="Times New Roman"/>
          <w:sz w:val="24"/>
          <w:szCs w:val="24"/>
        </w:rPr>
        <w:t>and</w:t>
      </w:r>
      <w:r w:rsidR="00BC4F1B" w:rsidRPr="00652784">
        <w:rPr>
          <w:rFonts w:ascii="Times New Roman" w:hAnsi="Times New Roman" w:cs="Times New Roman"/>
          <w:i/>
          <w:iCs/>
          <w:sz w:val="24"/>
          <w:szCs w:val="24"/>
        </w:rPr>
        <w:t xml:space="preserve"> “</w:t>
      </w:r>
      <w:r w:rsidR="000C7DEB">
        <w:rPr>
          <w:rFonts w:ascii="Times New Roman" w:hAnsi="Times New Roman" w:cs="Times New Roman"/>
          <w:i/>
          <w:iCs/>
          <w:sz w:val="24"/>
          <w:szCs w:val="24"/>
        </w:rPr>
        <w:t xml:space="preserve">Rickettsia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4710B">
        <w:rPr>
          <w:rFonts w:ascii="Times New Roman" w:hAnsi="Times New Roman" w:cs="Times New Roman"/>
          <w:sz w:val="24"/>
          <w:szCs w:val="24"/>
        </w:rPr>
        <w:t>str EH</w:t>
      </w:r>
      <w:r w:rsidR="00BC4F1B" w:rsidRPr="00652784">
        <w:rPr>
          <w:rFonts w:ascii="Times New Roman" w:hAnsi="Times New Roman" w:cs="Times New Roman"/>
          <w:i/>
          <w:iCs/>
          <w:sz w:val="24"/>
          <w:szCs w:val="24"/>
        </w:rPr>
        <w:t>” in vitro</w:t>
      </w:r>
      <w:r w:rsidR="00BC4F1B" w:rsidRPr="00652784">
        <w:rPr>
          <w:rFonts w:ascii="Times New Roman" w:hAnsi="Times New Roman" w:cs="Times New Roman"/>
          <w:sz w:val="24"/>
          <w:szCs w:val="24"/>
        </w:rPr>
        <w:t xml:space="preserve">, </w:t>
      </w:r>
      <w:r w:rsidR="00BC4F1B" w:rsidRPr="00652784">
        <w:rPr>
          <w:rFonts w:ascii="Times New Roman" w:hAnsi="Times New Roman" w:cs="Times New Roman"/>
          <w:kern w:val="0"/>
          <w:sz w:val="24"/>
          <w:szCs w:val="24"/>
        </w:rPr>
        <w:t xml:space="preserve">related to Figure 4. </w:t>
      </w:r>
    </w:p>
    <w:p w14:paraId="26B4612E" w14:textId="205023C9" w:rsidR="00205506" w:rsidRPr="00BC4F1B" w:rsidRDefault="00BC4F1B" w:rsidP="00BC4F1B">
      <w:pPr>
        <w:spacing w:after="240" w:line="480" w:lineRule="auto"/>
        <w:rPr>
          <w:rFonts w:ascii="Times New Roman" w:hAnsi="Times New Roman" w:cs="Times New Roman"/>
          <w:b/>
          <w:bCs/>
          <w:sz w:val="24"/>
          <w:szCs w:val="24"/>
        </w:rPr>
      </w:pPr>
      <w:r w:rsidRPr="00304FA9">
        <w:rPr>
          <w:rFonts w:ascii="Times New Roman" w:hAnsi="Times New Roman" w:cs="Times New Roman"/>
          <w:sz w:val="24"/>
          <w:szCs w:val="24"/>
        </w:rPr>
        <w:t>(A)</w:t>
      </w:r>
      <w:r>
        <w:rPr>
          <w:rFonts w:ascii="Times New Roman" w:hAnsi="Times New Roman" w:cs="Times New Roman"/>
          <w:b/>
          <w:bCs/>
          <w:sz w:val="24"/>
          <w:szCs w:val="24"/>
        </w:rPr>
        <w:t xml:space="preserve"> </w:t>
      </w:r>
      <w:r w:rsidR="00205506" w:rsidRPr="00BC4F1B">
        <w:rPr>
          <w:rFonts w:ascii="Times New Roman" w:hAnsi="Times New Roman" w:cs="Times New Roman"/>
          <w:sz w:val="24"/>
          <w:szCs w:val="24"/>
        </w:rPr>
        <w:t xml:space="preserve">Actin tail phenotype of </w:t>
      </w:r>
      <w:r w:rsidR="00B555FF">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4710B">
        <w:rPr>
          <w:rFonts w:ascii="Times New Roman" w:hAnsi="Times New Roman" w:cs="Times New Roman"/>
          <w:sz w:val="24"/>
          <w:szCs w:val="24"/>
        </w:rPr>
        <w:t>str EH</w:t>
      </w:r>
      <w:r w:rsidR="00B555FF">
        <w:rPr>
          <w:rFonts w:ascii="Times New Roman" w:hAnsi="Times New Roman" w:cs="Times New Roman"/>
          <w:i/>
          <w:iCs/>
          <w:sz w:val="24"/>
          <w:szCs w:val="24"/>
        </w:rPr>
        <w:t>”</w:t>
      </w:r>
      <w:r w:rsidR="00205506" w:rsidRPr="00BC4F1B">
        <w:rPr>
          <w:rFonts w:ascii="Times New Roman" w:hAnsi="Times New Roman" w:cs="Times New Roman"/>
          <w:sz w:val="24"/>
          <w:szCs w:val="24"/>
        </w:rPr>
        <w:t xml:space="preserve"> in HUVEC </w:t>
      </w:r>
      <w:r w:rsidR="00B173F0" w:rsidRPr="00BC4F1B">
        <w:rPr>
          <w:rFonts w:ascii="Times New Roman" w:hAnsi="Times New Roman" w:cs="Times New Roman"/>
          <w:sz w:val="24"/>
          <w:szCs w:val="24"/>
        </w:rPr>
        <w:t xml:space="preserve">cells only </w:t>
      </w:r>
      <w:r w:rsidR="00B35579" w:rsidRPr="00BC4F1B">
        <w:rPr>
          <w:rFonts w:ascii="Times New Roman" w:hAnsi="Times New Roman" w:cs="Times New Roman"/>
          <w:sz w:val="24"/>
          <w:szCs w:val="24"/>
        </w:rPr>
        <w:t xml:space="preserve">seen </w:t>
      </w:r>
      <w:r w:rsidR="00B173F0" w:rsidRPr="00BC4F1B">
        <w:rPr>
          <w:rFonts w:ascii="Times New Roman" w:hAnsi="Times New Roman" w:cs="Times New Roman"/>
          <w:sz w:val="24"/>
          <w:szCs w:val="24"/>
        </w:rPr>
        <w:t xml:space="preserve">at occasional confocal scanning </w:t>
      </w:r>
      <w:r w:rsidR="00205506" w:rsidRPr="00BC4F1B">
        <w:rPr>
          <w:rFonts w:ascii="Times New Roman" w:hAnsi="Times New Roman" w:cs="Times New Roman"/>
          <w:sz w:val="24"/>
          <w:szCs w:val="24"/>
        </w:rPr>
        <w:t>for</w:t>
      </w:r>
      <w:r w:rsidR="00205506" w:rsidRPr="00BC4F1B">
        <w:rPr>
          <w:rFonts w:ascii="Times New Roman" w:hAnsi="Times New Roman" w:cs="Times New Roman" w:hint="eastAsia"/>
          <w:sz w:val="24"/>
          <w:szCs w:val="24"/>
        </w:rPr>
        <w:t xml:space="preserve"> </w:t>
      </w:r>
      <w:r w:rsidR="00205506" w:rsidRPr="00BC4F1B">
        <w:rPr>
          <w:rFonts w:ascii="Times New Roman" w:hAnsi="Times New Roman" w:cs="Times New Roman"/>
          <w:sz w:val="24"/>
          <w:szCs w:val="24"/>
        </w:rPr>
        <w:t xml:space="preserve">96 </w:t>
      </w:r>
      <w:proofErr w:type="spellStart"/>
      <w:r w:rsidR="00205506" w:rsidRPr="00BC4F1B">
        <w:rPr>
          <w:rFonts w:ascii="Times New Roman" w:hAnsi="Times New Roman" w:cs="Times New Roman"/>
          <w:sz w:val="24"/>
          <w:szCs w:val="24"/>
        </w:rPr>
        <w:t>h</w:t>
      </w:r>
      <w:r w:rsidR="00B35579" w:rsidRPr="00BC4F1B">
        <w:rPr>
          <w:rFonts w:ascii="Times New Roman" w:hAnsi="Times New Roman" w:cs="Times New Roman"/>
          <w:sz w:val="24"/>
          <w:szCs w:val="24"/>
        </w:rPr>
        <w:t>r</w:t>
      </w:r>
      <w:proofErr w:type="spellEnd"/>
      <w:r w:rsidR="00B35579" w:rsidRPr="00BC4F1B">
        <w:rPr>
          <w:rFonts w:ascii="Times New Roman" w:hAnsi="Times New Roman" w:cs="Times New Roman"/>
          <w:sz w:val="24"/>
          <w:szCs w:val="24"/>
        </w:rPr>
        <w:t xml:space="preserve"> post infection</w:t>
      </w:r>
      <w:r w:rsidR="00B35579" w:rsidRPr="00BC4F1B">
        <w:rPr>
          <w:rFonts w:ascii="Times New Roman" w:hAnsi="Times New Roman" w:cs="Times New Roman"/>
          <w:kern w:val="0"/>
          <w:sz w:val="24"/>
          <w:szCs w:val="24"/>
        </w:rPr>
        <w:t>.</w:t>
      </w:r>
      <w:r w:rsidR="00205506" w:rsidRPr="00BC4F1B">
        <w:rPr>
          <w:rFonts w:ascii="Times New Roman" w:hAnsi="Times New Roman" w:cs="Times New Roman"/>
          <w:sz w:val="24"/>
          <w:szCs w:val="24"/>
        </w:rPr>
        <w:t xml:space="preserve"> </w:t>
      </w:r>
    </w:p>
    <w:p w14:paraId="1D8A6E97" w14:textId="3C5B866D" w:rsidR="00205506" w:rsidRDefault="00BC4F1B" w:rsidP="00347AD2">
      <w:pPr>
        <w:spacing w:after="240" w:line="480" w:lineRule="auto"/>
        <w:rPr>
          <w:rFonts w:ascii="Times New Roman" w:hAnsi="Times New Roman" w:cs="Times New Roman"/>
          <w:sz w:val="24"/>
          <w:szCs w:val="24"/>
        </w:rPr>
      </w:pPr>
      <w:r w:rsidRPr="00304FA9">
        <w:rPr>
          <w:rFonts w:ascii="Times New Roman" w:hAnsi="Times New Roman" w:cs="Times New Roman"/>
          <w:sz w:val="24"/>
          <w:szCs w:val="24"/>
        </w:rPr>
        <w:t>(B)</w:t>
      </w:r>
      <w:r>
        <w:rPr>
          <w:rFonts w:ascii="Times New Roman" w:hAnsi="Times New Roman" w:cs="Times New Roman"/>
          <w:b/>
          <w:bCs/>
          <w:sz w:val="24"/>
          <w:szCs w:val="24"/>
        </w:rPr>
        <w:t xml:space="preserve"> </w:t>
      </w:r>
      <w:r w:rsidR="00347AD2" w:rsidRPr="00BC4F1B">
        <w:rPr>
          <w:rFonts w:ascii="Times New Roman" w:hAnsi="Times New Roman" w:cs="Times New Roman"/>
          <w:sz w:val="24"/>
          <w:szCs w:val="24"/>
        </w:rPr>
        <w:t xml:space="preserve">Actin comet tail formation by </w:t>
      </w:r>
      <w:r w:rsidR="00347AD2" w:rsidRPr="00BC4F1B">
        <w:rPr>
          <w:rFonts w:ascii="Times New Roman" w:hAnsi="Times New Roman" w:cs="Times New Roman"/>
          <w:i/>
          <w:iCs/>
          <w:sz w:val="24"/>
          <w:szCs w:val="24"/>
        </w:rPr>
        <w:t>“</w:t>
      </w:r>
      <w:r w:rsidR="000C7DEB">
        <w:rPr>
          <w:rFonts w:ascii="Times New Roman" w:hAnsi="Times New Roman" w:cs="Times New Roman"/>
          <w:i/>
          <w:iCs/>
          <w:sz w:val="24"/>
          <w:szCs w:val="24"/>
        </w:rPr>
        <w:t xml:space="preserve">Rickettsia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4710B">
        <w:rPr>
          <w:rFonts w:ascii="Times New Roman" w:hAnsi="Times New Roman" w:cs="Times New Roman"/>
          <w:sz w:val="24"/>
          <w:szCs w:val="24"/>
        </w:rPr>
        <w:t>str CS</w:t>
      </w:r>
      <w:r w:rsidR="00347AD2" w:rsidRPr="00BC4F1B">
        <w:rPr>
          <w:rFonts w:ascii="Times New Roman" w:hAnsi="Times New Roman" w:cs="Times New Roman"/>
          <w:i/>
          <w:iCs/>
          <w:sz w:val="24"/>
          <w:szCs w:val="24"/>
        </w:rPr>
        <w:t xml:space="preserve">” </w:t>
      </w:r>
      <w:r w:rsidR="00347AD2" w:rsidRPr="00BC4F1B">
        <w:rPr>
          <w:rFonts w:ascii="Times New Roman" w:hAnsi="Times New Roman" w:cs="Times New Roman"/>
          <w:sz w:val="24"/>
          <w:szCs w:val="24"/>
        </w:rPr>
        <w:t>and</w:t>
      </w:r>
      <w:r w:rsidR="00347AD2" w:rsidRPr="00BC4F1B">
        <w:rPr>
          <w:rFonts w:ascii="Times New Roman" w:hAnsi="Times New Roman" w:cs="Times New Roman"/>
          <w:i/>
          <w:iCs/>
          <w:sz w:val="24"/>
          <w:szCs w:val="24"/>
        </w:rPr>
        <w:t xml:space="preserve"> </w:t>
      </w:r>
      <w:r w:rsidR="00F354B3" w:rsidRPr="00BC4F1B">
        <w:rPr>
          <w:rFonts w:ascii="Times New Roman" w:hAnsi="Times New Roman" w:cs="Times New Roman"/>
          <w:i/>
          <w:iCs/>
          <w:sz w:val="24"/>
          <w:szCs w:val="24"/>
        </w:rPr>
        <w:t>“</w:t>
      </w:r>
      <w:r w:rsidR="000C7DEB">
        <w:rPr>
          <w:rFonts w:ascii="Times New Roman" w:hAnsi="Times New Roman" w:cs="Times New Roman"/>
          <w:i/>
          <w:iCs/>
          <w:sz w:val="24"/>
          <w:szCs w:val="24"/>
        </w:rPr>
        <w:t xml:space="preserve">Rickettsia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4710B">
        <w:rPr>
          <w:rFonts w:ascii="Times New Roman" w:hAnsi="Times New Roman" w:cs="Times New Roman"/>
          <w:sz w:val="24"/>
          <w:szCs w:val="24"/>
        </w:rPr>
        <w:t>str EH</w:t>
      </w:r>
      <w:r w:rsidR="00F354B3" w:rsidRPr="00BC4F1B">
        <w:rPr>
          <w:rFonts w:ascii="Times New Roman" w:hAnsi="Times New Roman" w:cs="Times New Roman"/>
          <w:i/>
          <w:iCs/>
          <w:sz w:val="24"/>
          <w:szCs w:val="24"/>
        </w:rPr>
        <w:t>”</w:t>
      </w:r>
      <w:r w:rsidR="00347AD2" w:rsidRPr="00BC4F1B">
        <w:rPr>
          <w:rFonts w:ascii="Times New Roman" w:hAnsi="Times New Roman" w:cs="Times New Roman"/>
          <w:i/>
          <w:iCs/>
          <w:sz w:val="24"/>
          <w:szCs w:val="24"/>
        </w:rPr>
        <w:t xml:space="preserve"> </w:t>
      </w:r>
      <w:r w:rsidR="00347AD2" w:rsidRPr="00BC4F1B">
        <w:rPr>
          <w:rFonts w:ascii="Times New Roman" w:hAnsi="Times New Roman" w:cs="Times New Roman"/>
          <w:sz w:val="24"/>
          <w:szCs w:val="24"/>
        </w:rPr>
        <w:t>in Vero 81</w:t>
      </w:r>
      <w:r w:rsidR="006F20AA" w:rsidRPr="00BC4F1B">
        <w:rPr>
          <w:rFonts w:ascii="Times New Roman" w:hAnsi="Times New Roman" w:cs="Times New Roman"/>
          <w:sz w:val="24"/>
          <w:szCs w:val="24"/>
        </w:rPr>
        <w:t xml:space="preserve"> cells</w:t>
      </w:r>
      <w:r w:rsidRPr="00BC4F1B">
        <w:rPr>
          <w:rFonts w:ascii="Times New Roman" w:hAnsi="Times New Roman" w:cs="Times New Roman"/>
          <w:kern w:val="0"/>
          <w:sz w:val="24"/>
          <w:szCs w:val="24"/>
        </w:rPr>
        <w:t>:</w:t>
      </w:r>
      <w:r w:rsidR="00347AD2" w:rsidRPr="00B24D05">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sidR="00347AD2" w:rsidRPr="00B24D05">
        <w:rPr>
          <w:rFonts w:ascii="Times New Roman" w:hAnsi="Times New Roman" w:cs="Times New Roman"/>
          <w:sz w:val="24"/>
          <w:szCs w:val="24"/>
        </w:rPr>
        <w:t xml:space="preserve">) </w:t>
      </w:r>
      <w:r w:rsidR="00347AD2" w:rsidRPr="00B24D05">
        <w:rPr>
          <w:rFonts w:ascii="Times New Roman" w:hAnsi="Times New Roman" w:cs="Times New Roman" w:hint="eastAsia"/>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4710B">
        <w:rPr>
          <w:rFonts w:ascii="Times New Roman" w:hAnsi="Times New Roman" w:cs="Times New Roman"/>
          <w:sz w:val="24"/>
          <w:szCs w:val="24"/>
        </w:rPr>
        <w:t>str CS</w:t>
      </w:r>
      <w:r w:rsidR="00347AD2" w:rsidRPr="00B24D05">
        <w:rPr>
          <w:rFonts w:ascii="Times New Roman" w:hAnsi="Times New Roman" w:cs="Times New Roman"/>
          <w:i/>
          <w:iCs/>
          <w:sz w:val="24"/>
          <w:szCs w:val="24"/>
        </w:rPr>
        <w:t>”</w:t>
      </w:r>
      <w:r w:rsidR="00347AD2" w:rsidRPr="00B24D05">
        <w:rPr>
          <w:rFonts w:ascii="Times New Roman" w:hAnsi="Times New Roman" w:cs="Times New Roman"/>
          <w:sz w:val="24"/>
          <w:szCs w:val="24"/>
        </w:rPr>
        <w:t xml:space="preserve"> were scattered</w:t>
      </w:r>
      <w:r w:rsidR="008524B0" w:rsidRPr="00B24D05">
        <w:rPr>
          <w:rFonts w:ascii="Times New Roman" w:hAnsi="Times New Roman" w:cs="Times New Roman"/>
          <w:sz w:val="24"/>
          <w:szCs w:val="24"/>
        </w:rPr>
        <w:t xml:space="preserve"> while </w:t>
      </w:r>
      <w:r w:rsidR="00347AD2" w:rsidRPr="00B24D05">
        <w:rPr>
          <w:rFonts w:ascii="Times New Roman" w:hAnsi="Times New Roman" w:cs="Times New Roman"/>
          <w:sz w:val="24"/>
          <w:szCs w:val="24"/>
        </w:rPr>
        <w:t>(</w:t>
      </w:r>
      <w:r>
        <w:rPr>
          <w:rFonts w:ascii="Times New Roman" w:hAnsi="Times New Roman" w:cs="Times New Roman"/>
          <w:sz w:val="24"/>
          <w:szCs w:val="24"/>
        </w:rPr>
        <w:t>ii</w:t>
      </w:r>
      <w:r w:rsidR="00347AD2" w:rsidRPr="00B24D05">
        <w:rPr>
          <w:rFonts w:ascii="Times New Roman" w:hAnsi="Times New Roman" w:cs="Times New Roman"/>
          <w:sz w:val="24"/>
          <w:szCs w:val="24"/>
        </w:rPr>
        <w:t xml:space="preserve">) </w:t>
      </w:r>
      <w:r w:rsidR="00347AD2" w:rsidRPr="00B24D05">
        <w:rPr>
          <w:rFonts w:ascii="Times New Roman" w:hAnsi="Times New Roman" w:cs="Times New Roman" w:hint="eastAsia"/>
          <w:i/>
          <w:iCs/>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4710B">
        <w:rPr>
          <w:rFonts w:ascii="Times New Roman" w:hAnsi="Times New Roman" w:cs="Times New Roman"/>
          <w:sz w:val="24"/>
          <w:szCs w:val="24"/>
        </w:rPr>
        <w:t>str EH</w:t>
      </w:r>
      <w:r w:rsidR="00347AD2" w:rsidRPr="00B24D05">
        <w:rPr>
          <w:rFonts w:ascii="Times New Roman" w:hAnsi="Times New Roman" w:cs="Times New Roman"/>
          <w:i/>
          <w:iCs/>
          <w:sz w:val="24"/>
          <w:szCs w:val="24"/>
        </w:rPr>
        <w:t>”</w:t>
      </w:r>
      <w:r w:rsidR="00347AD2" w:rsidRPr="00B24D05">
        <w:rPr>
          <w:rFonts w:ascii="Times New Roman" w:hAnsi="Times New Roman" w:cs="Times New Roman"/>
          <w:sz w:val="24"/>
          <w:szCs w:val="24"/>
        </w:rPr>
        <w:t xml:space="preserve"> were concentrated </w:t>
      </w:r>
      <w:r w:rsidR="008524B0" w:rsidRPr="00B24D05">
        <w:rPr>
          <w:rFonts w:ascii="Times New Roman" w:hAnsi="Times New Roman" w:cs="Times New Roman"/>
          <w:sz w:val="24"/>
          <w:szCs w:val="24"/>
        </w:rPr>
        <w:t xml:space="preserve">in the infected cells </w:t>
      </w:r>
      <w:r w:rsidR="00347AD2" w:rsidRPr="00B24D05">
        <w:rPr>
          <w:rFonts w:ascii="Times New Roman" w:hAnsi="Times New Roman" w:cs="Times New Roman"/>
          <w:sz w:val="24"/>
          <w:szCs w:val="24"/>
        </w:rPr>
        <w:t>(</w:t>
      </w:r>
      <w:r>
        <w:rPr>
          <w:rFonts w:ascii="Times New Roman" w:hAnsi="Times New Roman" w:cs="Times New Roman"/>
          <w:sz w:val="24"/>
          <w:szCs w:val="24"/>
        </w:rPr>
        <w:t>iii</w:t>
      </w:r>
      <w:r w:rsidR="00347AD2" w:rsidRPr="00B24D05">
        <w:rPr>
          <w:rFonts w:ascii="Times New Roman" w:hAnsi="Times New Roman" w:cs="Times New Roman"/>
          <w:sz w:val="24"/>
          <w:szCs w:val="24"/>
        </w:rPr>
        <w:t xml:space="preserve">) </w:t>
      </w:r>
      <w:r w:rsidR="00055E93" w:rsidRPr="00B24D05">
        <w:rPr>
          <w:rFonts w:ascii="Times New Roman" w:hAnsi="Times New Roman" w:cs="Times New Roman"/>
          <w:i/>
          <w:iCs/>
          <w:sz w:val="24"/>
          <w:szCs w:val="24"/>
        </w:rPr>
        <w:t>“</w:t>
      </w:r>
      <w:r w:rsidR="000C7DEB">
        <w:rPr>
          <w:rFonts w:ascii="Times New Roman" w:hAnsi="Times New Roman" w:cs="Times New Roman"/>
          <w:i/>
          <w:iCs/>
          <w:sz w:val="24"/>
          <w:szCs w:val="24"/>
        </w:rPr>
        <w:t xml:space="preserve">R.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14710B">
        <w:rPr>
          <w:rFonts w:ascii="Times New Roman" w:hAnsi="Times New Roman" w:cs="Times New Roman"/>
          <w:sz w:val="24"/>
          <w:szCs w:val="24"/>
        </w:rPr>
        <w:t>str CS</w:t>
      </w:r>
      <w:r w:rsidR="00347AD2" w:rsidRPr="00B24D05">
        <w:rPr>
          <w:rFonts w:ascii="Times New Roman" w:hAnsi="Times New Roman" w:cs="Times New Roman"/>
          <w:i/>
          <w:iCs/>
          <w:sz w:val="24"/>
          <w:szCs w:val="24"/>
        </w:rPr>
        <w:t>”</w:t>
      </w:r>
      <w:r w:rsidR="00347AD2" w:rsidRPr="00B24D05">
        <w:rPr>
          <w:rFonts w:ascii="Times New Roman" w:hAnsi="Times New Roman" w:cs="Times New Roman"/>
          <w:sz w:val="24"/>
          <w:szCs w:val="24"/>
        </w:rPr>
        <w:t xml:space="preserve"> actin tails were long and unbranched at 4</w:t>
      </w:r>
      <w:r w:rsidR="0059447B" w:rsidRPr="00B24D05">
        <w:rPr>
          <w:rFonts w:ascii="Times New Roman" w:hAnsi="Times New Roman" w:cs="Times New Roman"/>
          <w:sz w:val="24"/>
          <w:szCs w:val="24"/>
        </w:rPr>
        <w:t xml:space="preserve"> </w:t>
      </w:r>
      <w:r w:rsidR="00347AD2" w:rsidRPr="00B24D05">
        <w:rPr>
          <w:rFonts w:ascii="Times New Roman" w:hAnsi="Times New Roman" w:cs="Times New Roman"/>
          <w:sz w:val="24"/>
          <w:szCs w:val="24"/>
        </w:rPr>
        <w:t>days post-infection</w:t>
      </w:r>
      <w:r w:rsidR="006F20AA" w:rsidRPr="00B24D05">
        <w:rPr>
          <w:rFonts w:ascii="Times New Roman" w:hAnsi="Times New Roman" w:cs="Times New Roman"/>
          <w:sz w:val="24"/>
          <w:szCs w:val="24"/>
        </w:rPr>
        <w:t xml:space="preserve"> (</w:t>
      </w:r>
      <w:proofErr w:type="spellStart"/>
      <w:r w:rsidR="006F20AA" w:rsidRPr="00B24D05">
        <w:rPr>
          <w:rFonts w:ascii="Times New Roman" w:hAnsi="Times New Roman" w:cs="Times New Roman"/>
          <w:sz w:val="24"/>
          <w:szCs w:val="24"/>
        </w:rPr>
        <w:t>d.p.i</w:t>
      </w:r>
      <w:proofErr w:type="spellEnd"/>
      <w:r w:rsidR="00347AD2" w:rsidRPr="00B24D05">
        <w:rPr>
          <w:rFonts w:ascii="Times New Roman" w:hAnsi="Times New Roman" w:cs="Times New Roman"/>
          <w:sz w:val="24"/>
          <w:szCs w:val="24"/>
        </w:rPr>
        <w:t>.</w:t>
      </w:r>
      <w:r w:rsidR="006F20AA" w:rsidRPr="00B24D05">
        <w:rPr>
          <w:rFonts w:ascii="Times New Roman" w:hAnsi="Times New Roman" w:cs="Times New Roman"/>
          <w:sz w:val="24"/>
          <w:szCs w:val="24"/>
        </w:rPr>
        <w:t>)</w:t>
      </w:r>
      <w:r w:rsidR="00347AD2" w:rsidRPr="00B24D05">
        <w:rPr>
          <w:rFonts w:ascii="Times New Roman" w:hAnsi="Times New Roman" w:cs="Times New Roman"/>
          <w:sz w:val="24"/>
          <w:szCs w:val="24"/>
        </w:rPr>
        <w:t xml:space="preserve"> (</w:t>
      </w:r>
      <w:r>
        <w:rPr>
          <w:rFonts w:ascii="Times New Roman" w:hAnsi="Times New Roman" w:cs="Times New Roman"/>
          <w:sz w:val="24"/>
          <w:szCs w:val="24"/>
        </w:rPr>
        <w:t>iv</w:t>
      </w:r>
      <w:r w:rsidR="00347AD2" w:rsidRPr="00B24D05">
        <w:rPr>
          <w:rFonts w:ascii="Times New Roman" w:hAnsi="Times New Roman" w:cs="Times New Roman"/>
          <w:sz w:val="24"/>
          <w:szCs w:val="24"/>
        </w:rPr>
        <w:t xml:space="preserve">) </w:t>
      </w:r>
      <w:r w:rsidR="00055E93" w:rsidRPr="00B24D05">
        <w:rPr>
          <w:rFonts w:ascii="Times New Roman" w:hAnsi="Times New Roman" w:cs="Times New Roman"/>
          <w:sz w:val="24"/>
          <w:szCs w:val="24"/>
        </w:rPr>
        <w:t>“</w:t>
      </w:r>
      <w:r w:rsidR="000C7DEB">
        <w:rPr>
          <w:rFonts w:ascii="Times New Roman" w:hAnsi="Times New Roman" w:cs="Times New Roman"/>
          <w:i/>
          <w:iCs/>
          <w:sz w:val="24"/>
          <w:szCs w:val="24"/>
        </w:rPr>
        <w:t xml:space="preserve">R.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14710B">
        <w:rPr>
          <w:rFonts w:ascii="Times New Roman" w:hAnsi="Times New Roman" w:cs="Times New Roman"/>
          <w:sz w:val="24"/>
          <w:szCs w:val="24"/>
        </w:rPr>
        <w:t>str EH</w:t>
      </w:r>
      <w:r w:rsidR="00055E93" w:rsidRPr="00B24D05">
        <w:rPr>
          <w:rFonts w:ascii="Times New Roman" w:hAnsi="Times New Roman" w:cs="Times New Roman"/>
          <w:i/>
          <w:iCs/>
          <w:sz w:val="24"/>
          <w:szCs w:val="24"/>
        </w:rPr>
        <w:t>”</w:t>
      </w:r>
      <w:r w:rsidR="00347AD2" w:rsidRPr="00B24D05">
        <w:rPr>
          <w:rFonts w:ascii="Times New Roman" w:hAnsi="Times New Roman" w:cs="Times New Roman"/>
          <w:b/>
          <w:bCs/>
          <w:i/>
          <w:iCs/>
          <w:sz w:val="24"/>
          <w:szCs w:val="24"/>
        </w:rPr>
        <w:t xml:space="preserve"> </w:t>
      </w:r>
      <w:r w:rsidR="00347AD2" w:rsidRPr="00B24D05">
        <w:rPr>
          <w:rFonts w:ascii="Times New Roman" w:hAnsi="Times New Roman" w:cs="Times New Roman"/>
          <w:sz w:val="24"/>
          <w:szCs w:val="24"/>
        </w:rPr>
        <w:t xml:space="preserve">actin tails were not obvious </w:t>
      </w:r>
      <w:r w:rsidR="006F20AA" w:rsidRPr="00B24D05">
        <w:rPr>
          <w:rFonts w:ascii="Times New Roman" w:hAnsi="Times New Roman" w:cs="Times New Roman"/>
          <w:sz w:val="24"/>
          <w:szCs w:val="24"/>
        </w:rPr>
        <w:t xml:space="preserve">either </w:t>
      </w:r>
      <w:r w:rsidR="00347AD2" w:rsidRPr="00B24D05">
        <w:rPr>
          <w:rFonts w:ascii="Times New Roman" w:hAnsi="Times New Roman" w:cs="Times New Roman"/>
          <w:sz w:val="24"/>
          <w:szCs w:val="24"/>
        </w:rPr>
        <w:t xml:space="preserve">at </w:t>
      </w:r>
      <w:r w:rsidR="00F354B3" w:rsidRPr="00B24D05">
        <w:rPr>
          <w:rFonts w:ascii="Times New Roman" w:hAnsi="Times New Roman" w:cs="Times New Roman"/>
          <w:sz w:val="24"/>
          <w:szCs w:val="24"/>
        </w:rPr>
        <w:t xml:space="preserve">2 </w:t>
      </w:r>
      <w:r w:rsidR="006F20AA" w:rsidRPr="00B24D05">
        <w:rPr>
          <w:rFonts w:ascii="Times New Roman" w:hAnsi="Times New Roman" w:cs="Times New Roman"/>
          <w:sz w:val="24"/>
          <w:szCs w:val="24"/>
        </w:rPr>
        <w:t xml:space="preserve">or </w:t>
      </w:r>
      <w:r w:rsidR="00347AD2" w:rsidRPr="00B24D05">
        <w:rPr>
          <w:rFonts w:ascii="Times New Roman" w:hAnsi="Times New Roman" w:cs="Times New Roman"/>
          <w:sz w:val="24"/>
          <w:szCs w:val="24"/>
        </w:rPr>
        <w:t>4</w:t>
      </w:r>
      <w:r w:rsidR="006F20AA" w:rsidRPr="00B24D05">
        <w:rPr>
          <w:rFonts w:ascii="Times New Roman" w:hAnsi="Times New Roman" w:cs="Times New Roman"/>
          <w:sz w:val="24"/>
          <w:szCs w:val="24"/>
        </w:rPr>
        <w:t xml:space="preserve"> </w:t>
      </w:r>
      <w:proofErr w:type="spellStart"/>
      <w:r w:rsidR="006F20AA" w:rsidRPr="00B24D05">
        <w:rPr>
          <w:rFonts w:ascii="Times New Roman" w:hAnsi="Times New Roman" w:cs="Times New Roman"/>
          <w:sz w:val="24"/>
          <w:szCs w:val="24"/>
        </w:rPr>
        <w:t>d.</w:t>
      </w:r>
      <w:proofErr w:type="gramStart"/>
      <w:r w:rsidR="006F20AA" w:rsidRPr="00B24D05">
        <w:rPr>
          <w:rFonts w:ascii="Times New Roman" w:hAnsi="Times New Roman" w:cs="Times New Roman"/>
          <w:sz w:val="24"/>
          <w:szCs w:val="24"/>
        </w:rPr>
        <w:t>p.i</w:t>
      </w:r>
      <w:proofErr w:type="spellEnd"/>
      <w:r w:rsidR="006F20AA" w:rsidRPr="00B24D05">
        <w:rPr>
          <w:rFonts w:ascii="Times New Roman" w:hAnsi="Times New Roman" w:cs="Times New Roman"/>
          <w:sz w:val="24"/>
          <w:szCs w:val="24"/>
        </w:rPr>
        <w:t>.</w:t>
      </w:r>
      <w:r w:rsidR="00347AD2" w:rsidRPr="00B24D05">
        <w:rPr>
          <w:rFonts w:ascii="Times New Roman" w:hAnsi="Times New Roman" w:cs="Times New Roman"/>
          <w:sz w:val="24"/>
          <w:szCs w:val="24"/>
        </w:rPr>
        <w:t>.</w:t>
      </w:r>
      <w:proofErr w:type="gramEnd"/>
    </w:p>
    <w:p w14:paraId="772AFFD4" w14:textId="77777777" w:rsidR="000D169E" w:rsidRPr="00205506" w:rsidRDefault="000D169E" w:rsidP="00347AD2">
      <w:pPr>
        <w:spacing w:after="240" w:line="480" w:lineRule="auto"/>
        <w:rPr>
          <w:rFonts w:ascii="Times New Roman" w:hAnsi="Times New Roman" w:cs="Times New Roman"/>
          <w:sz w:val="24"/>
          <w:szCs w:val="24"/>
        </w:rPr>
      </w:pPr>
    </w:p>
    <w:p w14:paraId="625657AE" w14:textId="3B3F2F0E" w:rsidR="000D169E" w:rsidRPr="00652784" w:rsidRDefault="003C6660" w:rsidP="00B35579">
      <w:pPr>
        <w:spacing w:after="240" w:line="480" w:lineRule="auto"/>
        <w:rPr>
          <w:rFonts w:ascii="Times New Roman" w:hAnsi="Times New Roman" w:cs="Times New Roman"/>
          <w:sz w:val="24"/>
          <w:szCs w:val="24"/>
        </w:rPr>
      </w:pPr>
      <w:r w:rsidRPr="00FE3011">
        <w:rPr>
          <w:rFonts w:ascii="Times New Roman" w:hAnsi="Times New Roman" w:cs="Times New Roman"/>
          <w:b/>
          <w:sz w:val="24"/>
          <w:szCs w:val="24"/>
        </w:rPr>
        <w:t>FIG</w:t>
      </w:r>
      <w:r w:rsidR="0064561D" w:rsidRPr="00FE3011">
        <w:rPr>
          <w:rFonts w:ascii="Times New Roman" w:hAnsi="Times New Roman" w:cs="Times New Roman"/>
          <w:b/>
          <w:sz w:val="24"/>
          <w:szCs w:val="24"/>
        </w:rPr>
        <w:t xml:space="preserve"> S9</w:t>
      </w:r>
      <w:r w:rsidR="00E673B7" w:rsidRPr="00652784">
        <w:rPr>
          <w:rFonts w:ascii="Times New Roman" w:hAnsi="Times New Roman" w:cs="Times New Roman"/>
          <w:sz w:val="24"/>
          <w:szCs w:val="24"/>
        </w:rPr>
        <w:t xml:space="preserve"> </w:t>
      </w:r>
      <w:r w:rsidR="00B35579" w:rsidRPr="00652784">
        <w:rPr>
          <w:rFonts w:ascii="Times New Roman" w:hAnsi="Times New Roman" w:cs="Times New Roman"/>
          <w:kern w:val="0"/>
          <w:sz w:val="24"/>
          <w:szCs w:val="24"/>
        </w:rPr>
        <w:t xml:space="preserve">Alignment of key protein motifs associated with </w:t>
      </w:r>
      <w:proofErr w:type="spellStart"/>
      <w:r w:rsidR="00B35579" w:rsidRPr="00652784">
        <w:rPr>
          <w:rFonts w:ascii="Times New Roman" w:hAnsi="Times New Roman" w:cs="Times New Roman"/>
          <w:kern w:val="0"/>
          <w:sz w:val="24"/>
          <w:szCs w:val="24"/>
        </w:rPr>
        <w:t>rickettsial</w:t>
      </w:r>
      <w:proofErr w:type="spellEnd"/>
      <w:r w:rsidR="00B35579" w:rsidRPr="00652784">
        <w:rPr>
          <w:rFonts w:ascii="Times New Roman" w:hAnsi="Times New Roman" w:cs="Times New Roman"/>
          <w:kern w:val="0"/>
          <w:sz w:val="24"/>
          <w:szCs w:val="24"/>
        </w:rPr>
        <w:t xml:space="preserve"> actin-based motility</w:t>
      </w:r>
      <w:r w:rsidR="00E673B7" w:rsidRPr="00652784">
        <w:rPr>
          <w:rFonts w:ascii="Times New Roman" w:hAnsi="Times New Roman" w:cs="Times New Roman"/>
          <w:kern w:val="0"/>
          <w:sz w:val="24"/>
          <w:szCs w:val="24"/>
        </w:rPr>
        <w:t xml:space="preserve"> for </w:t>
      </w:r>
      <w:r w:rsidR="00E673B7" w:rsidRPr="00652784">
        <w:rPr>
          <w:rFonts w:ascii="Times New Roman" w:hAnsi="Times New Roman" w:cs="Times New Roman"/>
          <w:i/>
          <w:iCs/>
          <w:sz w:val="24"/>
          <w:szCs w:val="24"/>
        </w:rPr>
        <w:t>“</w:t>
      </w:r>
      <w:r w:rsidR="000C7DEB">
        <w:rPr>
          <w:rFonts w:ascii="Times New Roman" w:hAnsi="Times New Roman" w:cs="Times New Roman"/>
          <w:i/>
          <w:iCs/>
          <w:sz w:val="24"/>
          <w:szCs w:val="24"/>
        </w:rPr>
        <w:t xml:space="preserve">Rickettsia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D872E4">
        <w:rPr>
          <w:rFonts w:ascii="Times New Roman" w:hAnsi="Times New Roman" w:cs="Times New Roman"/>
          <w:sz w:val="24"/>
          <w:szCs w:val="24"/>
        </w:rPr>
        <w:t>str CS</w:t>
      </w:r>
      <w:r w:rsidR="00E673B7" w:rsidRPr="00652784">
        <w:rPr>
          <w:rFonts w:ascii="Times New Roman" w:hAnsi="Times New Roman" w:cs="Times New Roman"/>
          <w:i/>
          <w:iCs/>
          <w:sz w:val="24"/>
          <w:szCs w:val="24"/>
        </w:rPr>
        <w:t xml:space="preserve">” </w:t>
      </w:r>
      <w:r w:rsidR="00E673B7" w:rsidRPr="00652784">
        <w:rPr>
          <w:rFonts w:ascii="Times New Roman" w:hAnsi="Times New Roman" w:cs="Times New Roman"/>
          <w:sz w:val="24"/>
          <w:szCs w:val="24"/>
        </w:rPr>
        <w:t>and</w:t>
      </w:r>
      <w:r w:rsidR="00E673B7" w:rsidRPr="00652784">
        <w:rPr>
          <w:rFonts w:ascii="Times New Roman" w:hAnsi="Times New Roman" w:cs="Times New Roman"/>
          <w:i/>
          <w:iCs/>
          <w:sz w:val="24"/>
          <w:szCs w:val="24"/>
        </w:rPr>
        <w:t xml:space="preserve"> “</w:t>
      </w:r>
      <w:r w:rsidR="000C7DEB">
        <w:rPr>
          <w:rFonts w:ascii="Times New Roman" w:hAnsi="Times New Roman" w:cs="Times New Roman"/>
          <w:i/>
          <w:iCs/>
          <w:sz w:val="24"/>
          <w:szCs w:val="24"/>
        </w:rPr>
        <w:t xml:space="preserve">Rickettsia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D872E4">
        <w:rPr>
          <w:rFonts w:ascii="Times New Roman" w:hAnsi="Times New Roman" w:cs="Times New Roman"/>
          <w:sz w:val="24"/>
          <w:szCs w:val="24"/>
        </w:rPr>
        <w:t>str EH</w:t>
      </w:r>
      <w:r w:rsidR="00E673B7" w:rsidRPr="00652784">
        <w:rPr>
          <w:rFonts w:ascii="Times New Roman" w:hAnsi="Times New Roman" w:cs="Times New Roman"/>
          <w:iCs/>
          <w:sz w:val="24"/>
          <w:szCs w:val="24"/>
        </w:rPr>
        <w:t>”</w:t>
      </w:r>
      <w:r w:rsidR="00E673B7" w:rsidRPr="00652784">
        <w:rPr>
          <w:rFonts w:ascii="Times New Roman" w:hAnsi="Times New Roman" w:cs="Times New Roman"/>
          <w:i/>
          <w:iCs/>
          <w:sz w:val="24"/>
          <w:szCs w:val="24"/>
        </w:rPr>
        <w:t>.</w:t>
      </w:r>
      <w:r w:rsidR="00B35579" w:rsidRPr="00652784">
        <w:rPr>
          <w:rFonts w:ascii="Times New Roman" w:hAnsi="Times New Roman" w:cs="Times New Roman"/>
          <w:i/>
          <w:iCs/>
          <w:sz w:val="24"/>
          <w:szCs w:val="24"/>
        </w:rPr>
        <w:t xml:space="preserve"> </w:t>
      </w:r>
      <w:r w:rsidR="00B35579" w:rsidRPr="00652784">
        <w:rPr>
          <w:rFonts w:ascii="Times New Roman" w:hAnsi="Times New Roman" w:cs="Times New Roman"/>
          <w:kern w:val="0"/>
          <w:sz w:val="24"/>
          <w:szCs w:val="24"/>
        </w:rPr>
        <w:t>related to Figure 4.</w:t>
      </w:r>
    </w:p>
    <w:p w14:paraId="66EC15D7" w14:textId="2070FDD7" w:rsidR="00E673B7" w:rsidRDefault="00E673B7" w:rsidP="00E673B7">
      <w:pPr>
        <w:spacing w:after="240" w:line="480" w:lineRule="auto"/>
        <w:rPr>
          <w:rFonts w:ascii="Times New Roman" w:hAnsi="Times New Roman" w:cs="Times New Roman"/>
          <w:sz w:val="24"/>
          <w:szCs w:val="24"/>
        </w:rPr>
      </w:pPr>
      <w:r w:rsidRPr="00BD2D06">
        <w:rPr>
          <w:rFonts w:ascii="Times New Roman" w:hAnsi="Times New Roman" w:cs="Times New Roman"/>
          <w:sz w:val="24"/>
          <w:szCs w:val="24"/>
        </w:rPr>
        <w:t xml:space="preserve"> Top, </w:t>
      </w:r>
      <w:proofErr w:type="spellStart"/>
      <w:r w:rsidRPr="00BD2D06">
        <w:rPr>
          <w:rFonts w:ascii="Times New Roman" w:hAnsi="Times New Roman" w:cs="Times New Roman"/>
          <w:sz w:val="24"/>
          <w:szCs w:val="24"/>
        </w:rPr>
        <w:t>RickA</w:t>
      </w:r>
      <w:proofErr w:type="spellEnd"/>
      <w:r w:rsidRPr="00BD2D06">
        <w:rPr>
          <w:rFonts w:ascii="Times New Roman" w:hAnsi="Times New Roman" w:cs="Times New Roman"/>
          <w:sz w:val="24"/>
          <w:szCs w:val="24"/>
        </w:rPr>
        <w:t xml:space="preserve"> WASP-homology 2; and bottom,</w:t>
      </w:r>
      <w:r w:rsidRPr="00BD2D06">
        <w:rPr>
          <w:rFonts w:ascii="Times New Roman" w:hAnsi="Times New Roman" w:cs="Times New Roman"/>
          <w:iCs/>
          <w:sz w:val="24"/>
          <w:szCs w:val="24"/>
        </w:rPr>
        <w:t xml:space="preserve"> Sca2</w:t>
      </w:r>
      <w:r w:rsidRPr="00BD2D06">
        <w:rPr>
          <w:rFonts w:ascii="Times New Roman" w:hAnsi="Times New Roman" w:cs="Times New Roman"/>
          <w:sz w:val="24"/>
          <w:szCs w:val="24"/>
        </w:rPr>
        <w:t xml:space="preserve"> putative WH2 motifs. </w:t>
      </w:r>
    </w:p>
    <w:p w14:paraId="29C6E0B9" w14:textId="77777777" w:rsidR="000D169E" w:rsidRPr="00BD2D06" w:rsidRDefault="000D169E" w:rsidP="00E673B7">
      <w:pPr>
        <w:spacing w:after="240" w:line="480" w:lineRule="auto"/>
        <w:rPr>
          <w:rFonts w:ascii="Times New Roman" w:hAnsi="Times New Roman" w:cs="Times New Roman"/>
          <w:sz w:val="24"/>
          <w:szCs w:val="24"/>
        </w:rPr>
      </w:pPr>
    </w:p>
    <w:p w14:paraId="2C926D04" w14:textId="638E3E9F" w:rsidR="00035EBB" w:rsidRPr="00746CAC" w:rsidRDefault="00035EBB" w:rsidP="00CD5F15">
      <w:pPr>
        <w:spacing w:after="240" w:line="480" w:lineRule="auto"/>
        <w:rPr>
          <w:rFonts w:ascii="Times New Roman" w:hAnsi="Times New Roman" w:cs="Times New Roman"/>
          <w:sz w:val="24"/>
          <w:szCs w:val="24"/>
        </w:rPr>
      </w:pPr>
      <w:bookmarkStart w:id="32" w:name="_Hlk84948657"/>
      <w:r w:rsidRPr="00FE3011">
        <w:rPr>
          <w:rFonts w:ascii="Times New Roman" w:hAnsi="Times New Roman" w:cs="Times New Roman"/>
          <w:b/>
          <w:bCs/>
          <w:sz w:val="24"/>
          <w:szCs w:val="24"/>
        </w:rPr>
        <w:t>T</w:t>
      </w:r>
      <w:r w:rsidR="00AF4E7B" w:rsidRPr="00FE3011">
        <w:rPr>
          <w:rFonts w:ascii="Times New Roman" w:hAnsi="Times New Roman" w:cs="Times New Roman"/>
          <w:b/>
          <w:bCs/>
          <w:sz w:val="24"/>
          <w:szCs w:val="24"/>
        </w:rPr>
        <w:t>ABLE</w:t>
      </w:r>
      <w:r w:rsidRPr="00FE3011">
        <w:rPr>
          <w:rFonts w:ascii="Times New Roman" w:hAnsi="Times New Roman" w:cs="Times New Roman"/>
          <w:b/>
          <w:bCs/>
          <w:sz w:val="24"/>
          <w:szCs w:val="24"/>
        </w:rPr>
        <w:t xml:space="preserve"> S1</w:t>
      </w:r>
      <w:r w:rsidRPr="00746CAC">
        <w:rPr>
          <w:rFonts w:ascii="Times New Roman" w:hAnsi="Times New Roman" w:cs="Times New Roman"/>
          <w:sz w:val="24"/>
          <w:szCs w:val="24"/>
        </w:rPr>
        <w:t xml:space="preserve"> List of universal and specific </w:t>
      </w:r>
      <w:r w:rsidR="00F354B3" w:rsidRPr="00746CAC">
        <w:rPr>
          <w:rFonts w:ascii="Times New Roman" w:hAnsi="Times New Roman" w:cs="Times New Roman"/>
          <w:sz w:val="24"/>
          <w:szCs w:val="24"/>
        </w:rPr>
        <w:t xml:space="preserve">primers </w:t>
      </w:r>
      <w:r w:rsidR="006F20AA" w:rsidRPr="00746CAC">
        <w:rPr>
          <w:rFonts w:ascii="Times New Roman" w:hAnsi="Times New Roman" w:cs="Times New Roman"/>
          <w:sz w:val="24"/>
          <w:szCs w:val="24"/>
        </w:rPr>
        <w:t xml:space="preserve">designed </w:t>
      </w:r>
      <w:r w:rsidRPr="00746CAC">
        <w:rPr>
          <w:rFonts w:ascii="Times New Roman" w:hAnsi="Times New Roman" w:cs="Times New Roman"/>
          <w:sz w:val="24"/>
          <w:szCs w:val="24"/>
        </w:rPr>
        <w:t xml:space="preserve">for </w:t>
      </w:r>
      <w:r w:rsidR="00BB529A" w:rsidRPr="00746CAC">
        <w:rPr>
          <w:rFonts w:ascii="Times New Roman" w:hAnsi="Times New Roman" w:cs="Times New Roman"/>
          <w:i/>
          <w:iCs/>
          <w:sz w:val="24"/>
          <w:szCs w:val="24"/>
        </w:rPr>
        <w:t>“</w:t>
      </w:r>
      <w:r w:rsidR="000C7DEB">
        <w:rPr>
          <w:rFonts w:ascii="Times New Roman" w:hAnsi="Times New Roman" w:cs="Times New Roman"/>
          <w:i/>
          <w:iCs/>
          <w:sz w:val="24"/>
          <w:szCs w:val="24"/>
        </w:rPr>
        <w:t xml:space="preserve">Rickettsia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D872E4">
        <w:rPr>
          <w:rFonts w:ascii="Times New Roman" w:hAnsi="Times New Roman" w:cs="Times New Roman"/>
          <w:sz w:val="24"/>
          <w:szCs w:val="24"/>
        </w:rPr>
        <w:t>str CS</w:t>
      </w:r>
      <w:r w:rsidR="00BB529A" w:rsidRPr="00746CAC">
        <w:rPr>
          <w:rFonts w:ascii="Times New Roman" w:hAnsi="Times New Roman" w:cs="Times New Roman"/>
          <w:i/>
          <w:iCs/>
          <w:sz w:val="24"/>
          <w:szCs w:val="24"/>
        </w:rPr>
        <w:t>”</w:t>
      </w:r>
      <w:r w:rsidRPr="00746CAC">
        <w:rPr>
          <w:rFonts w:ascii="Times New Roman" w:hAnsi="Times New Roman" w:cs="Times New Roman"/>
          <w:sz w:val="24"/>
          <w:szCs w:val="24"/>
        </w:rPr>
        <w:t xml:space="preserve"> and </w:t>
      </w:r>
      <w:r w:rsidR="00C76D5B" w:rsidRPr="00746CAC">
        <w:rPr>
          <w:rFonts w:ascii="Times New Roman" w:hAnsi="Times New Roman" w:cs="Times New Roman"/>
          <w:sz w:val="24"/>
          <w:szCs w:val="24"/>
        </w:rPr>
        <w:t>“</w:t>
      </w:r>
      <w:r w:rsidR="000C7DEB">
        <w:rPr>
          <w:rFonts w:ascii="Times New Roman" w:hAnsi="Times New Roman" w:cs="Times New Roman"/>
          <w:i/>
          <w:iCs/>
          <w:sz w:val="24"/>
          <w:szCs w:val="24"/>
        </w:rPr>
        <w:t xml:space="preserve">Rickettsia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D872E4">
        <w:rPr>
          <w:rFonts w:ascii="Times New Roman" w:hAnsi="Times New Roman" w:cs="Times New Roman"/>
          <w:sz w:val="24"/>
          <w:szCs w:val="24"/>
        </w:rPr>
        <w:t>str EH</w:t>
      </w:r>
      <w:r w:rsidR="00C76D5B" w:rsidRPr="00746CAC">
        <w:rPr>
          <w:rFonts w:ascii="Times New Roman" w:hAnsi="Times New Roman" w:cs="Times New Roman"/>
          <w:iCs/>
          <w:sz w:val="24"/>
          <w:szCs w:val="24"/>
        </w:rPr>
        <w:t>”</w:t>
      </w:r>
      <w:r w:rsidRPr="00746CAC">
        <w:rPr>
          <w:rFonts w:ascii="Times New Roman" w:hAnsi="Times New Roman" w:cs="Times New Roman"/>
          <w:sz w:val="24"/>
          <w:szCs w:val="24"/>
        </w:rPr>
        <w:t>.</w:t>
      </w:r>
    </w:p>
    <w:p w14:paraId="47C48C85" w14:textId="5ADE5501" w:rsidR="00035EBB" w:rsidRPr="00750611" w:rsidRDefault="00AF4E7B" w:rsidP="00CD5F15">
      <w:pPr>
        <w:spacing w:after="240" w:line="480" w:lineRule="auto"/>
        <w:rPr>
          <w:rFonts w:ascii="Times New Roman" w:hAnsi="Times New Roman" w:cs="Times New Roman"/>
          <w:sz w:val="24"/>
          <w:szCs w:val="24"/>
        </w:rPr>
      </w:pPr>
      <w:bookmarkStart w:id="33" w:name="_Hlk84948689"/>
      <w:bookmarkEnd w:id="32"/>
      <w:r w:rsidRPr="00FE3011">
        <w:rPr>
          <w:rFonts w:ascii="Times New Roman" w:hAnsi="Times New Roman" w:cs="Times New Roman"/>
          <w:b/>
          <w:bCs/>
          <w:sz w:val="24"/>
          <w:szCs w:val="24"/>
        </w:rPr>
        <w:t>TABLE</w:t>
      </w:r>
      <w:r w:rsidR="00035EBB" w:rsidRPr="00FE3011">
        <w:rPr>
          <w:rFonts w:ascii="Times New Roman" w:hAnsi="Times New Roman" w:cs="Times New Roman"/>
          <w:b/>
          <w:bCs/>
          <w:sz w:val="24"/>
          <w:szCs w:val="24"/>
        </w:rPr>
        <w:t xml:space="preserve"> S2</w:t>
      </w:r>
      <w:r w:rsidR="00035EBB" w:rsidRPr="00746CAC">
        <w:rPr>
          <w:rFonts w:ascii="Times New Roman" w:hAnsi="Times New Roman" w:cs="Times New Roman"/>
          <w:sz w:val="24"/>
          <w:szCs w:val="24"/>
        </w:rPr>
        <w:t xml:space="preserve"> </w:t>
      </w:r>
      <w:r w:rsidR="00437A40" w:rsidRPr="00746CAC">
        <w:rPr>
          <w:rFonts w:ascii="Times New Roman" w:hAnsi="Times New Roman" w:cs="Times New Roman"/>
          <w:sz w:val="24"/>
          <w:szCs w:val="24"/>
        </w:rPr>
        <w:t xml:space="preserve">Transstadial </w:t>
      </w:r>
      <w:r w:rsidR="00437A40" w:rsidRPr="00746CAC">
        <w:rPr>
          <w:rFonts w:ascii="Times New Roman" w:hAnsi="Times New Roman" w:cs="Times New Roman" w:hint="eastAsia"/>
          <w:sz w:val="24"/>
          <w:szCs w:val="24"/>
        </w:rPr>
        <w:t>T</w:t>
      </w:r>
      <w:r w:rsidR="00437A40" w:rsidRPr="00746CAC">
        <w:rPr>
          <w:rFonts w:ascii="Times New Roman" w:hAnsi="Times New Roman" w:cs="Times New Roman"/>
          <w:sz w:val="24"/>
          <w:szCs w:val="24"/>
        </w:rPr>
        <w:t>ransmission of Co-infection with “</w:t>
      </w:r>
      <w:r w:rsidR="000C7DEB">
        <w:rPr>
          <w:rFonts w:ascii="Times New Roman" w:hAnsi="Times New Roman" w:cs="Times New Roman"/>
          <w:i/>
          <w:iCs/>
          <w:sz w:val="24"/>
          <w:szCs w:val="24"/>
        </w:rPr>
        <w:t xml:space="preserve">Rickettsia </w:t>
      </w:r>
      <w:proofErr w:type="spellStart"/>
      <w:r w:rsidR="000C7DEB">
        <w:rPr>
          <w:rFonts w:ascii="Times New Roman" w:hAnsi="Times New Roman" w:cs="Times New Roman"/>
          <w:i/>
          <w:iCs/>
          <w:sz w:val="24"/>
          <w:szCs w:val="24"/>
        </w:rPr>
        <w:t>hoogstraalii</w:t>
      </w:r>
      <w:proofErr w:type="spellEnd"/>
      <w:r w:rsidR="000C7DEB">
        <w:rPr>
          <w:rFonts w:ascii="Times New Roman" w:hAnsi="Times New Roman" w:cs="Times New Roman"/>
          <w:i/>
          <w:iCs/>
          <w:sz w:val="24"/>
          <w:szCs w:val="24"/>
        </w:rPr>
        <w:t xml:space="preserve"> </w:t>
      </w:r>
      <w:r w:rsidR="00211544" w:rsidRPr="00D872E4">
        <w:rPr>
          <w:rFonts w:ascii="Times New Roman" w:hAnsi="Times New Roman" w:cs="Times New Roman"/>
          <w:sz w:val="24"/>
          <w:szCs w:val="24"/>
        </w:rPr>
        <w:t>str CS</w:t>
      </w:r>
      <w:r w:rsidR="00437A40" w:rsidRPr="00746CAC">
        <w:rPr>
          <w:rFonts w:ascii="Times New Roman" w:hAnsi="Times New Roman" w:cs="Times New Roman"/>
          <w:i/>
          <w:iCs/>
          <w:sz w:val="24"/>
          <w:szCs w:val="24"/>
        </w:rPr>
        <w:t>”</w:t>
      </w:r>
      <w:r w:rsidR="00437A40" w:rsidRPr="00746CAC">
        <w:rPr>
          <w:rFonts w:ascii="Times New Roman" w:hAnsi="Times New Roman" w:cs="Times New Roman"/>
          <w:sz w:val="24"/>
          <w:szCs w:val="24"/>
        </w:rPr>
        <w:t xml:space="preserve"> and “</w:t>
      </w:r>
      <w:r w:rsidR="000C7DEB">
        <w:rPr>
          <w:rFonts w:ascii="Times New Roman" w:hAnsi="Times New Roman" w:cs="Times New Roman"/>
          <w:i/>
          <w:iCs/>
          <w:sz w:val="24"/>
          <w:szCs w:val="24"/>
        </w:rPr>
        <w:t xml:space="preserve">Rickettsia </w:t>
      </w:r>
      <w:proofErr w:type="spellStart"/>
      <w:r w:rsidR="00D872E4">
        <w:rPr>
          <w:rFonts w:ascii="Times New Roman" w:hAnsi="Times New Roman" w:cs="Times New Roman"/>
          <w:i/>
          <w:iCs/>
          <w:sz w:val="24"/>
          <w:szCs w:val="24"/>
        </w:rPr>
        <w:t>rhipicephalii</w:t>
      </w:r>
      <w:proofErr w:type="spellEnd"/>
      <w:r w:rsidR="000C7DEB">
        <w:rPr>
          <w:rFonts w:ascii="Times New Roman" w:hAnsi="Times New Roman" w:cs="Times New Roman"/>
          <w:i/>
          <w:iCs/>
          <w:sz w:val="24"/>
          <w:szCs w:val="24"/>
        </w:rPr>
        <w:t xml:space="preserve"> </w:t>
      </w:r>
      <w:r w:rsidR="000C7DEB" w:rsidRPr="00D872E4">
        <w:rPr>
          <w:rFonts w:ascii="Times New Roman" w:hAnsi="Times New Roman" w:cs="Times New Roman"/>
          <w:sz w:val="24"/>
          <w:szCs w:val="24"/>
        </w:rPr>
        <w:t>str EH</w:t>
      </w:r>
      <w:r w:rsidR="00437A40" w:rsidRPr="00746CAC">
        <w:rPr>
          <w:rFonts w:ascii="Times New Roman" w:hAnsi="Times New Roman" w:cs="Times New Roman"/>
          <w:i/>
          <w:iCs/>
          <w:sz w:val="24"/>
          <w:szCs w:val="24"/>
        </w:rPr>
        <w:t>”</w:t>
      </w:r>
      <w:bookmarkEnd w:id="33"/>
      <w:r w:rsidR="006F20AA" w:rsidRPr="00746CAC">
        <w:rPr>
          <w:rFonts w:ascii="Times New Roman" w:hAnsi="Times New Roman" w:cs="Times New Roman"/>
          <w:iCs/>
          <w:sz w:val="24"/>
          <w:szCs w:val="24"/>
        </w:rPr>
        <w:t xml:space="preserve"> </w:t>
      </w:r>
      <w:r w:rsidR="00FF4B43" w:rsidRPr="00746CAC">
        <w:rPr>
          <w:rFonts w:ascii="Times New Roman" w:hAnsi="Times New Roman" w:cs="Times New Roman"/>
          <w:iCs/>
          <w:sz w:val="24"/>
          <w:szCs w:val="24"/>
        </w:rPr>
        <w:t>between nymphal and adult stages of</w:t>
      </w:r>
      <w:r w:rsidR="006F20AA" w:rsidRPr="00746CAC">
        <w:rPr>
          <w:rFonts w:ascii="Times New Roman" w:hAnsi="Times New Roman" w:cs="Times New Roman"/>
          <w:iCs/>
          <w:sz w:val="24"/>
          <w:szCs w:val="24"/>
        </w:rPr>
        <w:t xml:space="preserve"> </w:t>
      </w:r>
      <w:proofErr w:type="spellStart"/>
      <w:r w:rsidR="006F20AA" w:rsidRPr="00746CAC">
        <w:rPr>
          <w:rFonts w:ascii="Times New Roman" w:hAnsi="Times New Roman" w:cs="Times New Roman"/>
          <w:i/>
          <w:iCs/>
          <w:sz w:val="24"/>
          <w:szCs w:val="24"/>
        </w:rPr>
        <w:t>Haemaphysalis</w:t>
      </w:r>
      <w:proofErr w:type="spellEnd"/>
      <w:r w:rsidR="006F20AA" w:rsidRPr="00746CAC">
        <w:rPr>
          <w:rFonts w:ascii="Times New Roman" w:hAnsi="Times New Roman" w:cs="Times New Roman"/>
          <w:i/>
          <w:iCs/>
          <w:sz w:val="24"/>
          <w:szCs w:val="24"/>
        </w:rPr>
        <w:t xml:space="preserve"> </w:t>
      </w:r>
      <w:proofErr w:type="spellStart"/>
      <w:r w:rsidR="006F20AA" w:rsidRPr="00746CAC">
        <w:rPr>
          <w:rFonts w:ascii="Times New Roman" w:hAnsi="Times New Roman" w:cs="Times New Roman"/>
          <w:i/>
          <w:iCs/>
          <w:sz w:val="24"/>
          <w:szCs w:val="24"/>
        </w:rPr>
        <w:t>montgomeryi</w:t>
      </w:r>
      <w:proofErr w:type="spellEnd"/>
      <w:r w:rsidR="006F20AA" w:rsidRPr="00746CAC">
        <w:rPr>
          <w:rFonts w:ascii="Times New Roman" w:hAnsi="Times New Roman" w:cs="Times New Roman"/>
          <w:iCs/>
          <w:sz w:val="24"/>
          <w:szCs w:val="24"/>
        </w:rPr>
        <w:t xml:space="preserve"> ticks.</w:t>
      </w:r>
    </w:p>
    <w:p w14:paraId="04A732DB" w14:textId="3557A409" w:rsidR="007662CD" w:rsidRPr="00BD2D06" w:rsidRDefault="007662CD" w:rsidP="00CD5F15">
      <w:pPr>
        <w:widowControl/>
        <w:spacing w:after="240" w:line="48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REFERENCES</w:t>
      </w:r>
    </w:p>
    <w:p w14:paraId="747E04B2" w14:textId="68AC16F8" w:rsidR="00B44800" w:rsidRPr="00B44800" w:rsidRDefault="00C84DC0" w:rsidP="00B44800">
      <w:pPr>
        <w:pStyle w:val="EndNoteBibliography"/>
        <w:ind w:left="720" w:hanging="720"/>
      </w:pPr>
      <w:r w:rsidRPr="00BF53E4">
        <w:rPr>
          <w:rFonts w:ascii="Arial" w:hAnsi="Arial" w:cs="Arial"/>
          <w:sz w:val="24"/>
          <w:szCs w:val="24"/>
        </w:rPr>
        <w:fldChar w:fldCharType="begin"/>
      </w:r>
      <w:r w:rsidRPr="00BF53E4">
        <w:rPr>
          <w:rFonts w:ascii="Arial" w:hAnsi="Arial" w:cs="Arial"/>
          <w:sz w:val="24"/>
          <w:szCs w:val="24"/>
        </w:rPr>
        <w:instrText xml:space="preserve"> ADDIN EN.REFLIST </w:instrText>
      </w:r>
      <w:r w:rsidRPr="00BF53E4">
        <w:rPr>
          <w:rFonts w:ascii="Arial" w:hAnsi="Arial" w:cs="Arial"/>
          <w:sz w:val="24"/>
          <w:szCs w:val="24"/>
        </w:rPr>
        <w:fldChar w:fldCharType="separate"/>
      </w:r>
      <w:r w:rsidR="00B44800" w:rsidRPr="00B44800">
        <w:t>1.</w:t>
      </w:r>
      <w:r w:rsidR="00B44800" w:rsidRPr="00B44800">
        <w:tab/>
        <w:t>Walker DH, Ismail N.</w:t>
      </w:r>
      <w:r w:rsidR="00B44800" w:rsidRPr="00B44800">
        <w:rPr>
          <w:b/>
        </w:rPr>
        <w:t xml:space="preserve"> </w:t>
      </w:r>
      <w:r w:rsidR="00B44800" w:rsidRPr="00B44800">
        <w:t xml:space="preserve">2008. Emerging and re-emerging rickettsioses: endothelial cell infection and early disease events. Nat Rev Microbiol 6:375-386. </w:t>
      </w:r>
      <w:hyperlink r:id="rId12" w:history="1">
        <w:r w:rsidR="00B44800" w:rsidRPr="00B44800">
          <w:rPr>
            <w:rStyle w:val="af0"/>
          </w:rPr>
          <w:t>https://doi.org/10.1038/nrmicro1866</w:t>
        </w:r>
      </w:hyperlink>
    </w:p>
    <w:p w14:paraId="49BD051D" w14:textId="018DC3B5" w:rsidR="00B44800" w:rsidRPr="00B44800" w:rsidRDefault="00B44800" w:rsidP="00B44800">
      <w:pPr>
        <w:pStyle w:val="EndNoteBibliography"/>
        <w:ind w:left="720" w:hanging="720"/>
      </w:pPr>
      <w:r w:rsidRPr="00B44800">
        <w:t>2.</w:t>
      </w:r>
      <w:r w:rsidRPr="00B44800">
        <w:tab/>
        <w:t>Weinert LA, Werren JH, Aebi A, Stone GN, Jiggins FM.</w:t>
      </w:r>
      <w:r w:rsidRPr="00B44800">
        <w:rPr>
          <w:b/>
        </w:rPr>
        <w:t xml:space="preserve"> </w:t>
      </w:r>
      <w:r w:rsidRPr="00B44800">
        <w:t xml:space="preserve">2009. Evolution and diversity of Rickettsia bacteria. BMC Biol 7:6. </w:t>
      </w:r>
      <w:hyperlink r:id="rId13" w:history="1">
        <w:r w:rsidRPr="00B44800">
          <w:rPr>
            <w:rStyle w:val="af0"/>
          </w:rPr>
          <w:t>https://doi.org/10.1186/1741-7007-7-6</w:t>
        </w:r>
      </w:hyperlink>
    </w:p>
    <w:p w14:paraId="0D7EAA88" w14:textId="0325A742" w:rsidR="00B44800" w:rsidRPr="00B44800" w:rsidRDefault="00B44800" w:rsidP="00B44800">
      <w:pPr>
        <w:pStyle w:val="EndNoteBibliography"/>
        <w:ind w:left="720" w:hanging="720"/>
      </w:pPr>
      <w:r w:rsidRPr="00B44800">
        <w:t>3.</w:t>
      </w:r>
      <w:r w:rsidRPr="00B44800">
        <w:tab/>
        <w:t>Parola P, Paddock CD, Socolovschi C, Labruna MB, Mediannikov O, Kernif T, Abdad MY, Stenos J, Bitam I, Fournier PE, Raoult D.</w:t>
      </w:r>
      <w:r w:rsidRPr="00B44800">
        <w:rPr>
          <w:b/>
        </w:rPr>
        <w:t xml:space="preserve"> </w:t>
      </w:r>
      <w:r w:rsidRPr="00B44800">
        <w:t xml:space="preserve">2013. Update on tick-borne rickettsioses around the world: a geographic approach. Clin Microbiol Rev 26:657-702. </w:t>
      </w:r>
      <w:hyperlink r:id="rId14" w:history="1">
        <w:r w:rsidRPr="00B44800">
          <w:rPr>
            <w:rStyle w:val="af0"/>
          </w:rPr>
          <w:t>https://doi.org/10.1128/cmr.00032-13</w:t>
        </w:r>
      </w:hyperlink>
    </w:p>
    <w:p w14:paraId="0F0FBDB1" w14:textId="58D123D1" w:rsidR="00B44800" w:rsidRPr="00B44800" w:rsidRDefault="00B44800" w:rsidP="00B44800">
      <w:pPr>
        <w:pStyle w:val="EndNoteBibliography"/>
        <w:ind w:left="720" w:hanging="720"/>
      </w:pPr>
      <w:r w:rsidRPr="00B44800">
        <w:t>4.</w:t>
      </w:r>
      <w:r w:rsidRPr="00B44800">
        <w:tab/>
        <w:t>Eremeeva ME, Dasch GA.</w:t>
      </w:r>
      <w:r w:rsidRPr="00B44800">
        <w:rPr>
          <w:b/>
        </w:rPr>
        <w:t xml:space="preserve"> </w:t>
      </w:r>
      <w:r w:rsidRPr="00B44800">
        <w:t xml:space="preserve">2015. Challenges posed by tick-borne rickettsiae: eco-epidemiology and public health implications. Front Public Health 3:55. </w:t>
      </w:r>
      <w:hyperlink r:id="rId15" w:history="1">
        <w:r w:rsidRPr="00B44800">
          <w:rPr>
            <w:rStyle w:val="af0"/>
          </w:rPr>
          <w:t>https://doi.org/10.3389/fpubh.2015.00055</w:t>
        </w:r>
      </w:hyperlink>
    </w:p>
    <w:p w14:paraId="721CF5DD" w14:textId="021D274E" w:rsidR="00B44800" w:rsidRPr="00B44800" w:rsidRDefault="00B44800" w:rsidP="00B44800">
      <w:pPr>
        <w:pStyle w:val="EndNoteBibliography"/>
        <w:ind w:left="720" w:hanging="720"/>
      </w:pPr>
      <w:r w:rsidRPr="00B44800">
        <w:t>5.</w:t>
      </w:r>
      <w:r w:rsidRPr="00B44800">
        <w:tab/>
        <w:t>Gillespie JJ, Beier MS, Rahman MS, Ammerman NC, Shallom JM, Purkayastha A, Sobral BS, Azad AF.</w:t>
      </w:r>
      <w:r w:rsidRPr="00B44800">
        <w:rPr>
          <w:b/>
        </w:rPr>
        <w:t xml:space="preserve"> </w:t>
      </w:r>
      <w:r w:rsidRPr="00B44800">
        <w:t xml:space="preserve">2007. Plasmids and rickettsial evolution: insight from Rickettsia felis. PLoS One 2:e266. </w:t>
      </w:r>
      <w:hyperlink r:id="rId16" w:history="1">
        <w:r w:rsidRPr="00B44800">
          <w:rPr>
            <w:rStyle w:val="af0"/>
          </w:rPr>
          <w:t>https://doi.org/10.1371/journal.pone.0000266</w:t>
        </w:r>
      </w:hyperlink>
    </w:p>
    <w:p w14:paraId="13DE5F08" w14:textId="77777777" w:rsidR="00B44800" w:rsidRPr="00B44800" w:rsidRDefault="00B44800" w:rsidP="00B44800">
      <w:pPr>
        <w:pStyle w:val="EndNoteBibliography"/>
        <w:ind w:left="720" w:hanging="720"/>
      </w:pPr>
      <w:r w:rsidRPr="00B44800">
        <w:t>6.</w:t>
      </w:r>
      <w:r w:rsidRPr="00B44800">
        <w:tab/>
        <w:t>Paddock.CD, Alvarez-Hernandez.G.</w:t>
      </w:r>
      <w:r w:rsidRPr="00B44800">
        <w:rPr>
          <w:b/>
        </w:rPr>
        <w:t xml:space="preserve"> </w:t>
      </w:r>
      <w:r w:rsidRPr="00B44800">
        <w:t xml:space="preserve">2018. Rickettsia rickettsii (Rocky Mountain Spotted Fever). Principles and Practice of Pediatric Infectious Diseases:952–957. </w:t>
      </w:r>
    </w:p>
    <w:p w14:paraId="2E08EBCE" w14:textId="77777777" w:rsidR="00B44800" w:rsidRPr="00B44800" w:rsidRDefault="00B44800" w:rsidP="00B44800">
      <w:pPr>
        <w:pStyle w:val="EndNoteBibliography"/>
        <w:ind w:left="720" w:hanging="720"/>
      </w:pPr>
      <w:r w:rsidRPr="00B44800">
        <w:t>7.</w:t>
      </w:r>
      <w:r w:rsidRPr="00B44800">
        <w:tab/>
        <w:t>Burgdorfer W, Hayes SF, Mavros AJ.</w:t>
      </w:r>
      <w:r w:rsidRPr="00B44800">
        <w:rPr>
          <w:b/>
        </w:rPr>
        <w:t xml:space="preserve"> </w:t>
      </w:r>
      <w:r w:rsidRPr="00B44800">
        <w:t xml:space="preserve">1981. Nonpathogenic rickettsiae in Dermacentor andersoni: a limiting factor for the distribution of Rickettsia rickettsii. Academic Press:585–594. </w:t>
      </w:r>
    </w:p>
    <w:p w14:paraId="04552294" w14:textId="639C1157" w:rsidR="00B44800" w:rsidRPr="00B44800" w:rsidRDefault="00B44800" w:rsidP="00B44800">
      <w:pPr>
        <w:pStyle w:val="EndNoteBibliography"/>
        <w:ind w:left="720" w:hanging="720"/>
      </w:pPr>
      <w:r w:rsidRPr="00B44800">
        <w:t>8.</w:t>
      </w:r>
      <w:r w:rsidRPr="00B44800">
        <w:tab/>
        <w:t>Levin ML, Schumacher LBM, Snellgrove A.</w:t>
      </w:r>
      <w:r w:rsidRPr="00B44800">
        <w:rPr>
          <w:b/>
        </w:rPr>
        <w:t xml:space="preserve"> </w:t>
      </w:r>
      <w:r w:rsidRPr="00B44800">
        <w:t xml:space="preserve">2018. Effects of Rickettsia amblyommatis Infection on the Vector Competence of Amblyomma americanum Ticks for Rickettsia rickettsii. Vector Borne Zoonotic Dis 18:579-587. </w:t>
      </w:r>
      <w:hyperlink r:id="rId17" w:history="1">
        <w:r w:rsidRPr="00B44800">
          <w:rPr>
            <w:rStyle w:val="af0"/>
          </w:rPr>
          <w:t>https://doi.org/10.1089/vbz.2018.2284</w:t>
        </w:r>
      </w:hyperlink>
    </w:p>
    <w:p w14:paraId="57F5A6E0" w14:textId="31A9F6E0" w:rsidR="00B44800" w:rsidRPr="00B44800" w:rsidRDefault="00B44800" w:rsidP="00B44800">
      <w:pPr>
        <w:pStyle w:val="EndNoteBibliography"/>
        <w:ind w:left="720" w:hanging="720"/>
      </w:pPr>
      <w:r w:rsidRPr="00B44800">
        <w:t>9.</w:t>
      </w:r>
      <w:r w:rsidRPr="00B44800">
        <w:tab/>
        <w:t>Sakai RK, Costa FB, Ueno TE, Ramirez DG, Soares JF, Fonseca AH, Labruna MB, Barros-Battesti DM.</w:t>
      </w:r>
      <w:r w:rsidRPr="00B44800">
        <w:rPr>
          <w:b/>
        </w:rPr>
        <w:t xml:space="preserve"> </w:t>
      </w:r>
      <w:r w:rsidRPr="00B44800">
        <w:t xml:space="preserve">2014. Experimental infection with Rickettsia rickettsii in an Amblyomma dubitatum tick colony, naturally infected by Rickettsia bellii. Ticks Tick Borne Dis 5:917-923. </w:t>
      </w:r>
      <w:hyperlink r:id="rId18" w:history="1">
        <w:r w:rsidRPr="00B44800">
          <w:rPr>
            <w:rStyle w:val="af0"/>
          </w:rPr>
          <w:t>https://doi.org/10.1016/j.ttbdis.2014.07.003</w:t>
        </w:r>
      </w:hyperlink>
    </w:p>
    <w:p w14:paraId="25D018A9" w14:textId="7DA4CAED" w:rsidR="00B44800" w:rsidRPr="00B44800" w:rsidRDefault="00B44800" w:rsidP="00B44800">
      <w:pPr>
        <w:pStyle w:val="EndNoteBibliography"/>
        <w:ind w:left="720" w:hanging="720"/>
      </w:pPr>
      <w:r w:rsidRPr="00B44800">
        <w:t>10.</w:t>
      </w:r>
      <w:r w:rsidRPr="00B44800">
        <w:tab/>
        <w:t>Macaluso KR, Sonenshine DE, Ceraul SM, Azad AF.</w:t>
      </w:r>
      <w:r w:rsidRPr="00B44800">
        <w:rPr>
          <w:b/>
        </w:rPr>
        <w:t xml:space="preserve"> </w:t>
      </w:r>
      <w:r w:rsidRPr="00B44800">
        <w:t xml:space="preserve">2002. Rickettsial infection in Dermacentor variabilis (Acari: Ixodidae) inhibits transovarial transmission of a second Rickettsia. J Med Entomol 39:809-813. </w:t>
      </w:r>
      <w:hyperlink r:id="rId19" w:history="1">
        <w:r w:rsidRPr="00B44800">
          <w:rPr>
            <w:rStyle w:val="af0"/>
          </w:rPr>
          <w:t>https://doi.org/10.1603/0022-2585-39.6.809</w:t>
        </w:r>
      </w:hyperlink>
    </w:p>
    <w:p w14:paraId="65CCBEE6" w14:textId="44738C33" w:rsidR="00B44800" w:rsidRPr="00B44800" w:rsidRDefault="00B44800" w:rsidP="00B44800">
      <w:pPr>
        <w:pStyle w:val="EndNoteBibliography"/>
        <w:ind w:left="720" w:hanging="720"/>
      </w:pPr>
      <w:r w:rsidRPr="00B44800">
        <w:t>11.</w:t>
      </w:r>
      <w:r w:rsidRPr="00B44800">
        <w:tab/>
        <w:t>Wright CL, Sonenshine DE, Gaff HD, Hynes WL.</w:t>
      </w:r>
      <w:r w:rsidRPr="00B44800">
        <w:rPr>
          <w:b/>
        </w:rPr>
        <w:t xml:space="preserve"> </w:t>
      </w:r>
      <w:r w:rsidRPr="00B44800">
        <w:t xml:space="preserve">2015. Rickettsia parkeri Transmission to Amblyomma americanum by Cofeeding with Amblyomma maculatum (Acari: Ixodidae) and Potential for Spillover. J Med Entomol 52:1090-1095. </w:t>
      </w:r>
      <w:hyperlink r:id="rId20" w:history="1">
        <w:r w:rsidRPr="00B44800">
          <w:rPr>
            <w:rStyle w:val="af0"/>
          </w:rPr>
          <w:t>https://doi.org/10.1093/jme/tjv086</w:t>
        </w:r>
      </w:hyperlink>
    </w:p>
    <w:p w14:paraId="6CFBC0E6" w14:textId="33FEBA9B" w:rsidR="00B44800" w:rsidRPr="00B44800" w:rsidRDefault="00B44800" w:rsidP="00B44800">
      <w:pPr>
        <w:pStyle w:val="EndNoteBibliography"/>
        <w:ind w:left="720" w:hanging="720"/>
      </w:pPr>
      <w:r w:rsidRPr="00B44800">
        <w:t>12.</w:t>
      </w:r>
      <w:r w:rsidRPr="00B44800">
        <w:tab/>
        <w:t>Cull B, Burkhardt NY, Wang XR, Thorpe CJ, Oliver JD, Kurtti TJ, Munderloh UG.</w:t>
      </w:r>
      <w:r w:rsidRPr="00B44800">
        <w:rPr>
          <w:b/>
        </w:rPr>
        <w:t xml:space="preserve"> </w:t>
      </w:r>
      <w:r w:rsidRPr="00B44800">
        <w:t xml:space="preserve">2021. The Ixodes scapularis Symbiont Rickettsia buchneri Inhibits Growth of Pathogenic Rickettsiaceae in Tick Cells: Implications for Vector Competence. Front Vet Sci 8:748427. </w:t>
      </w:r>
      <w:hyperlink r:id="rId21" w:history="1">
        <w:r w:rsidRPr="00B44800">
          <w:rPr>
            <w:rStyle w:val="af0"/>
          </w:rPr>
          <w:t>https://doi.org/10.3389/fvets.2021.748427</w:t>
        </w:r>
      </w:hyperlink>
    </w:p>
    <w:p w14:paraId="438C55AC" w14:textId="16587C62" w:rsidR="00B44800" w:rsidRPr="00B44800" w:rsidRDefault="00B44800" w:rsidP="00B44800">
      <w:pPr>
        <w:pStyle w:val="EndNoteBibliography"/>
        <w:ind w:left="720" w:hanging="720"/>
      </w:pPr>
      <w:r w:rsidRPr="00B44800">
        <w:t>13.</w:t>
      </w:r>
      <w:r w:rsidRPr="00B44800">
        <w:tab/>
        <w:t>Verhoeve VI, Fauntleroy TD, Risteen RG, Driscoll TP, Gillespie JJ.</w:t>
      </w:r>
      <w:r w:rsidRPr="00B44800">
        <w:rPr>
          <w:b/>
        </w:rPr>
        <w:t xml:space="preserve"> </w:t>
      </w:r>
      <w:r w:rsidRPr="00B44800">
        <w:t xml:space="preserve">2022. Cryptic Genes for Interbacterial Antagonism Distinguish Rickettsia Species Infecting Blacklegged Ticks From Other Rickettsia Pathogens. Front Cell Infect Microbiol 12:880813. </w:t>
      </w:r>
      <w:hyperlink r:id="rId22" w:history="1">
        <w:r w:rsidRPr="00B44800">
          <w:rPr>
            <w:rStyle w:val="af0"/>
          </w:rPr>
          <w:t>https://doi.org/10.3389/fcimb.2022.880813</w:t>
        </w:r>
      </w:hyperlink>
    </w:p>
    <w:p w14:paraId="0712A2C3" w14:textId="25281FFE" w:rsidR="00B44800" w:rsidRPr="00B44800" w:rsidRDefault="00B44800" w:rsidP="00B44800">
      <w:pPr>
        <w:pStyle w:val="EndNoteBibliography"/>
        <w:ind w:left="720" w:hanging="720"/>
      </w:pPr>
      <w:r w:rsidRPr="00B44800">
        <w:t>14.</w:t>
      </w:r>
      <w:r w:rsidRPr="00B44800">
        <w:tab/>
        <w:t>Wikswo ME, Hu R, Dasch GA, Krueger L, Arugay A, Jones K, Hess B, Bennett S, Kramer V, Eremeeva ME.</w:t>
      </w:r>
      <w:r w:rsidRPr="00B44800">
        <w:rPr>
          <w:b/>
        </w:rPr>
        <w:t xml:space="preserve"> </w:t>
      </w:r>
      <w:r w:rsidRPr="00B44800">
        <w:t xml:space="preserve">2008. Detection and identification of spotted fever group rickettsiae in Dermacentor species from southern California. J Med Entomol 45:509-516. </w:t>
      </w:r>
      <w:hyperlink r:id="rId23" w:history="1">
        <w:r w:rsidRPr="00B44800">
          <w:rPr>
            <w:rStyle w:val="af0"/>
          </w:rPr>
          <w:t>https://doi.org/10.1603/0022-2585(2008)45[509:daiosf]2.0.co;2</w:t>
        </w:r>
      </w:hyperlink>
    </w:p>
    <w:p w14:paraId="0EE8C18B" w14:textId="6AA8252D" w:rsidR="00B44800" w:rsidRPr="00B44800" w:rsidRDefault="00B44800" w:rsidP="00B44800">
      <w:pPr>
        <w:pStyle w:val="EndNoteBibliography"/>
        <w:ind w:left="720" w:hanging="720"/>
      </w:pPr>
      <w:r w:rsidRPr="00B44800">
        <w:t>15.</w:t>
      </w:r>
      <w:r w:rsidRPr="00B44800">
        <w:tab/>
        <w:t>Carmichael JR, Fuerst PA.</w:t>
      </w:r>
      <w:r w:rsidRPr="00B44800">
        <w:rPr>
          <w:b/>
        </w:rPr>
        <w:t xml:space="preserve"> </w:t>
      </w:r>
      <w:r w:rsidRPr="00B44800">
        <w:t xml:space="preserve">2010. Molecular detection of Rickettsia bellii, Rickettsia montanensis, and Rickettsia rickettsii in a Dermacentor variabilis tick from nature. Vector Borne Zoonotic Dis 10:111-115. </w:t>
      </w:r>
      <w:hyperlink r:id="rId24" w:history="1">
        <w:r w:rsidRPr="00B44800">
          <w:rPr>
            <w:rStyle w:val="af0"/>
          </w:rPr>
          <w:t>https://doi.org/10.1089/vbz.2008.0083</w:t>
        </w:r>
      </w:hyperlink>
    </w:p>
    <w:p w14:paraId="78BB2C3E" w14:textId="4820D398" w:rsidR="00B44800" w:rsidRPr="00B44800" w:rsidRDefault="00B44800" w:rsidP="00B44800">
      <w:pPr>
        <w:pStyle w:val="EndNoteBibliography"/>
        <w:ind w:left="720" w:hanging="720"/>
      </w:pPr>
      <w:r w:rsidRPr="00B44800">
        <w:t>16.</w:t>
      </w:r>
      <w:r w:rsidRPr="00B44800">
        <w:tab/>
        <w:t>Telford SR, 3rd.</w:t>
      </w:r>
      <w:r w:rsidRPr="00B44800">
        <w:rPr>
          <w:b/>
        </w:rPr>
        <w:t xml:space="preserve"> </w:t>
      </w:r>
      <w:r w:rsidRPr="00B44800">
        <w:t xml:space="preserve">2009. Status of the "East Side hypothesis" (transovarial interference) 25 years later. Ann N Y Acad Sci 1166:144-150. </w:t>
      </w:r>
      <w:hyperlink r:id="rId25" w:history="1">
        <w:r w:rsidRPr="00B44800">
          <w:rPr>
            <w:rStyle w:val="af0"/>
          </w:rPr>
          <w:t>https://doi.org/10.1111/j.1749-6632.2009.04522.x</w:t>
        </w:r>
      </w:hyperlink>
    </w:p>
    <w:p w14:paraId="1648AE4F" w14:textId="491A68F5" w:rsidR="00B44800" w:rsidRPr="00B44800" w:rsidRDefault="00B44800" w:rsidP="00B44800">
      <w:pPr>
        <w:pStyle w:val="EndNoteBibliography"/>
        <w:ind w:left="720" w:hanging="720"/>
      </w:pPr>
      <w:r w:rsidRPr="00B44800">
        <w:t>17.</w:t>
      </w:r>
      <w:r w:rsidRPr="00B44800">
        <w:tab/>
        <w:t>Hagen R, Verhoeve VI, Gillespie JJ, Driscoll TP.</w:t>
      </w:r>
      <w:r w:rsidRPr="00B44800">
        <w:rPr>
          <w:b/>
        </w:rPr>
        <w:t xml:space="preserve"> </w:t>
      </w:r>
      <w:r w:rsidRPr="00B44800">
        <w:t xml:space="preserve">2018. Conjugative Transposons and Their Cargo Genes Vary across Natural Populations of Rickettsia buchneri Infecting the Tick Ixodes scapularis. Genome Biol Evol 10:3218-3229. </w:t>
      </w:r>
      <w:hyperlink r:id="rId26" w:history="1">
        <w:r w:rsidRPr="00B44800">
          <w:rPr>
            <w:rStyle w:val="af0"/>
          </w:rPr>
          <w:t>https://doi.org/10.1093/gbe/evy247</w:t>
        </w:r>
      </w:hyperlink>
    </w:p>
    <w:p w14:paraId="1028B9B9" w14:textId="3F4E9F1E" w:rsidR="00B44800" w:rsidRPr="00B44800" w:rsidRDefault="00B44800" w:rsidP="00B44800">
      <w:pPr>
        <w:pStyle w:val="EndNoteBibliography"/>
        <w:ind w:left="720" w:hanging="720"/>
      </w:pPr>
      <w:r w:rsidRPr="00B44800">
        <w:t>18.</w:t>
      </w:r>
      <w:r w:rsidRPr="00B44800">
        <w:tab/>
        <w:t>Chung M, Munro JB, Tettelin H, Dunning Hotopp JC.</w:t>
      </w:r>
      <w:r w:rsidRPr="00B44800">
        <w:rPr>
          <w:b/>
        </w:rPr>
        <w:t xml:space="preserve"> </w:t>
      </w:r>
      <w:r w:rsidRPr="00B44800">
        <w:t xml:space="preserve">2018. Using Core Genome Alignments To Assign Bacterial Species. mSystems 3. </w:t>
      </w:r>
      <w:hyperlink r:id="rId27" w:history="1">
        <w:r w:rsidRPr="00B44800">
          <w:rPr>
            <w:rStyle w:val="af0"/>
          </w:rPr>
          <w:t>https://doi.org/10.1128/mSystems.00236-18</w:t>
        </w:r>
      </w:hyperlink>
    </w:p>
    <w:p w14:paraId="754D9FA6" w14:textId="77777777" w:rsidR="00B44800" w:rsidRPr="00B44800" w:rsidRDefault="00B44800" w:rsidP="00B44800">
      <w:pPr>
        <w:pStyle w:val="EndNoteBibliography"/>
        <w:ind w:left="720" w:hanging="720"/>
      </w:pPr>
      <w:r w:rsidRPr="00B44800">
        <w:t>19.</w:t>
      </w:r>
      <w:r w:rsidRPr="00B44800">
        <w:tab/>
        <w:t>Munderloh UG, Liu Y, Wang M, Chen C, Kurtti TJ.</w:t>
      </w:r>
      <w:r w:rsidRPr="00B44800">
        <w:rPr>
          <w:b/>
        </w:rPr>
        <w:t xml:space="preserve"> </w:t>
      </w:r>
      <w:r w:rsidRPr="00B44800">
        <w:t xml:space="preserve">1994. Establishment, maintenance and description of cell lines from the tick Ixodes scapularis. J Parasitol 80:533-543. </w:t>
      </w:r>
    </w:p>
    <w:p w14:paraId="106B6DC6" w14:textId="75CE5EF4" w:rsidR="00B44800" w:rsidRPr="00B44800" w:rsidRDefault="00B44800" w:rsidP="00B44800">
      <w:pPr>
        <w:pStyle w:val="EndNoteBibliography"/>
        <w:ind w:left="720" w:hanging="720"/>
      </w:pPr>
      <w:r w:rsidRPr="00B44800">
        <w:t>20.</w:t>
      </w:r>
      <w:r w:rsidRPr="00B44800">
        <w:tab/>
        <w:t>Wiser MJ, Lenski RE.</w:t>
      </w:r>
      <w:r w:rsidRPr="00B44800">
        <w:rPr>
          <w:b/>
        </w:rPr>
        <w:t xml:space="preserve"> </w:t>
      </w:r>
      <w:r w:rsidRPr="00B44800">
        <w:t xml:space="preserve">2015. A Comparison of Methods to Measure Fitness in Escherichia coli. PLoS One 10:e0126210. </w:t>
      </w:r>
      <w:hyperlink r:id="rId28" w:history="1">
        <w:r w:rsidRPr="00B44800">
          <w:rPr>
            <w:rStyle w:val="af0"/>
          </w:rPr>
          <w:t>https://doi.org/10.1371/journal.pone.0126210</w:t>
        </w:r>
      </w:hyperlink>
    </w:p>
    <w:p w14:paraId="4C77A7EA" w14:textId="75781B87" w:rsidR="00B44800" w:rsidRPr="00B44800" w:rsidRDefault="00B44800" w:rsidP="00B44800">
      <w:pPr>
        <w:pStyle w:val="EndNoteBibliography"/>
        <w:ind w:left="720" w:hanging="720"/>
      </w:pPr>
      <w:r w:rsidRPr="00B44800">
        <w:t>21.</w:t>
      </w:r>
      <w:r w:rsidRPr="00B44800">
        <w:tab/>
        <w:t>Serio AW, Jeng RL, Haglund CM, Reed SC, Welch MD.</w:t>
      </w:r>
      <w:r w:rsidRPr="00B44800">
        <w:rPr>
          <w:b/>
        </w:rPr>
        <w:t xml:space="preserve"> </w:t>
      </w:r>
      <w:r w:rsidRPr="00B44800">
        <w:t xml:space="preserve">2010. Defining a core set of actin cytoskeletal proteins critical for actin-based motility of Rickettsia. Cell Host Microbe 7:388-398. </w:t>
      </w:r>
      <w:hyperlink r:id="rId29" w:history="1">
        <w:r w:rsidRPr="00B44800">
          <w:rPr>
            <w:rStyle w:val="af0"/>
          </w:rPr>
          <w:t>https://doi.org/10.1016/j.chom.2010.04.008</w:t>
        </w:r>
      </w:hyperlink>
    </w:p>
    <w:p w14:paraId="1F2810C3" w14:textId="74A3FC73" w:rsidR="00B44800" w:rsidRPr="00B44800" w:rsidRDefault="00B44800" w:rsidP="00B44800">
      <w:pPr>
        <w:pStyle w:val="EndNoteBibliography"/>
        <w:ind w:left="720" w:hanging="720"/>
      </w:pPr>
      <w:r w:rsidRPr="00B44800">
        <w:t>22.</w:t>
      </w:r>
      <w:r w:rsidRPr="00B44800">
        <w:tab/>
        <w:t>Gouin E, Egile C, Dehoux P, Villiers V, Adams J, Gertler F, Li R, Cossart P.</w:t>
      </w:r>
      <w:r w:rsidRPr="00B44800">
        <w:rPr>
          <w:b/>
        </w:rPr>
        <w:t xml:space="preserve"> </w:t>
      </w:r>
      <w:r w:rsidRPr="00B44800">
        <w:t xml:space="preserve">2004. The RickA protein of Rickettsia conorii activates the Arp2/3 complex. Nature 427:457-461. </w:t>
      </w:r>
      <w:hyperlink r:id="rId30" w:history="1">
        <w:r w:rsidRPr="00B44800">
          <w:rPr>
            <w:rStyle w:val="af0"/>
          </w:rPr>
          <w:t>https://doi.org/10.1038/nature02318</w:t>
        </w:r>
      </w:hyperlink>
    </w:p>
    <w:p w14:paraId="3D8795F1" w14:textId="59413483" w:rsidR="00B44800" w:rsidRPr="00B44800" w:rsidRDefault="00B44800" w:rsidP="00B44800">
      <w:pPr>
        <w:pStyle w:val="EndNoteBibliography"/>
        <w:ind w:left="720" w:hanging="720"/>
      </w:pPr>
      <w:r w:rsidRPr="00B44800">
        <w:t>23.</w:t>
      </w:r>
      <w:r w:rsidRPr="00B44800">
        <w:tab/>
        <w:t>Haglund CM, Choe JE, Skau CT, Kovar DR, Welch MD.</w:t>
      </w:r>
      <w:r w:rsidRPr="00B44800">
        <w:rPr>
          <w:b/>
        </w:rPr>
        <w:t xml:space="preserve"> </w:t>
      </w:r>
      <w:r w:rsidRPr="00B44800">
        <w:t xml:space="preserve">2010. Rickettsia Sca2 is a bacterial formin-like mediator of actin-based motility. Nat Cell Biol 12:1057-1063. </w:t>
      </w:r>
      <w:hyperlink r:id="rId31" w:history="1">
        <w:r w:rsidRPr="00B44800">
          <w:rPr>
            <w:rStyle w:val="af0"/>
          </w:rPr>
          <w:t>https://doi.org/10.1038/ncb2109</w:t>
        </w:r>
      </w:hyperlink>
    </w:p>
    <w:p w14:paraId="01A32C9D" w14:textId="68B4A580" w:rsidR="00B44800" w:rsidRPr="00B44800" w:rsidRDefault="00B44800" w:rsidP="00B44800">
      <w:pPr>
        <w:pStyle w:val="EndNoteBibliography"/>
        <w:ind w:left="720" w:hanging="720"/>
      </w:pPr>
      <w:r w:rsidRPr="00B44800">
        <w:t>24.</w:t>
      </w:r>
      <w:r w:rsidRPr="00B44800">
        <w:tab/>
        <w:t>Driscoll TP, Verhoeve VI, Brockway C, Shrewsberry DL, Plumer M, Sevdalis SE, Beckmann JF, Krueger LM, Macaluso KR, Azad AF, Gillespie JJ.</w:t>
      </w:r>
      <w:r w:rsidRPr="00B44800">
        <w:rPr>
          <w:b/>
        </w:rPr>
        <w:t xml:space="preserve"> </w:t>
      </w:r>
      <w:r w:rsidRPr="00B44800">
        <w:t xml:space="preserve">2020. Evolution of Wolbachia mutualism and reproductive parasitism: insight from two novel strains that co-infect cat fleas. PeerJ 8:e10646. </w:t>
      </w:r>
      <w:hyperlink r:id="rId32" w:history="1">
        <w:r w:rsidRPr="00B44800">
          <w:rPr>
            <w:rStyle w:val="af0"/>
          </w:rPr>
          <w:t>https://doi.org/10.7717/peerj.10646</w:t>
        </w:r>
      </w:hyperlink>
    </w:p>
    <w:p w14:paraId="076EBF9F" w14:textId="2906E712" w:rsidR="00B44800" w:rsidRPr="00B44800" w:rsidRDefault="00B44800" w:rsidP="00B44800">
      <w:pPr>
        <w:pStyle w:val="EndNoteBibliography"/>
        <w:ind w:left="720" w:hanging="720"/>
      </w:pPr>
      <w:r w:rsidRPr="00B44800">
        <w:t>25.</w:t>
      </w:r>
      <w:r w:rsidRPr="00B44800">
        <w:tab/>
        <w:t>Moreira LA, Iturbe-Ormaetxe I, Jeffery JA, Lu G, Pyke AT, Hedges LM, Rocha BC, Hall-Mendelin S, Day A, Riegler M, Hugo LE, Johnson KN, Kay BH, McGraw EA, van den Hurk AF, Ryan PA, O'Neill SL.</w:t>
      </w:r>
      <w:r w:rsidRPr="00B44800">
        <w:rPr>
          <w:b/>
        </w:rPr>
        <w:t xml:space="preserve"> </w:t>
      </w:r>
      <w:r w:rsidRPr="00B44800">
        <w:t xml:space="preserve">2009. A Wolbachia symbiont in Aedes aegypti limits infection with dengue, Chikungunya, and Plasmodium. Cell 139:1268-1278. </w:t>
      </w:r>
      <w:hyperlink r:id="rId33" w:history="1">
        <w:r w:rsidRPr="00B44800">
          <w:rPr>
            <w:rStyle w:val="af0"/>
          </w:rPr>
          <w:t>https://doi.org/10.1016/j.cell.2009.11.042</w:t>
        </w:r>
      </w:hyperlink>
    </w:p>
    <w:p w14:paraId="152BD961" w14:textId="1105B72A" w:rsidR="00B44800" w:rsidRPr="00B44800" w:rsidRDefault="00B44800" w:rsidP="00B44800">
      <w:pPr>
        <w:pStyle w:val="EndNoteBibliography"/>
        <w:ind w:left="720" w:hanging="720"/>
      </w:pPr>
      <w:r w:rsidRPr="00B44800">
        <w:t>26.</w:t>
      </w:r>
      <w:r w:rsidRPr="00B44800">
        <w:tab/>
        <w:t>Bian G, Joshi D, Dong Y, Lu P, Zhou G, Pan X, Xu Y, Dimopoulos G, Xi Z.</w:t>
      </w:r>
      <w:r w:rsidRPr="00B44800">
        <w:rPr>
          <w:b/>
        </w:rPr>
        <w:t xml:space="preserve"> </w:t>
      </w:r>
      <w:r w:rsidRPr="00B44800">
        <w:t xml:space="preserve">2013. Wolbachia invades Anopheles stephensi populations and induces refractoriness to Plasmodium infection. Science 340:748-751. </w:t>
      </w:r>
      <w:hyperlink r:id="rId34" w:history="1">
        <w:r w:rsidRPr="00B44800">
          <w:rPr>
            <w:rStyle w:val="af0"/>
          </w:rPr>
          <w:t>https://doi.org/10.1126/science.1236192</w:t>
        </w:r>
      </w:hyperlink>
    </w:p>
    <w:p w14:paraId="54C5FB90" w14:textId="0A15117B" w:rsidR="00B44800" w:rsidRPr="00B44800" w:rsidRDefault="00B44800" w:rsidP="00B44800">
      <w:pPr>
        <w:pStyle w:val="EndNoteBibliography"/>
        <w:ind w:left="720" w:hanging="720"/>
      </w:pPr>
      <w:r w:rsidRPr="00B44800">
        <w:t>27.</w:t>
      </w:r>
      <w:r w:rsidRPr="00B44800">
        <w:tab/>
        <w:t>Moraes-Filho J, Costa FB, Gerardi M, Soares HS, Labruna MB.</w:t>
      </w:r>
      <w:r w:rsidRPr="00B44800">
        <w:rPr>
          <w:b/>
        </w:rPr>
        <w:t xml:space="preserve"> </w:t>
      </w:r>
      <w:r w:rsidRPr="00B44800">
        <w:t xml:space="preserve">2018. Rickettsia rickettsii Co-feeding Transmission among Amblyomma aureolatum Ticks. Emerg Infect Dis 24:2041-2048. </w:t>
      </w:r>
      <w:hyperlink r:id="rId35" w:history="1">
        <w:r w:rsidRPr="00B44800">
          <w:rPr>
            <w:rStyle w:val="af0"/>
          </w:rPr>
          <w:t>https://doi.org/10.3201/eid2411.180451</w:t>
        </w:r>
      </w:hyperlink>
    </w:p>
    <w:p w14:paraId="14F3ECF3" w14:textId="48A582FD" w:rsidR="00B44800" w:rsidRPr="00B44800" w:rsidRDefault="00B44800" w:rsidP="00B44800">
      <w:pPr>
        <w:pStyle w:val="EndNoteBibliography"/>
        <w:ind w:left="720" w:hanging="720"/>
      </w:pPr>
      <w:r w:rsidRPr="00B44800">
        <w:t>28.</w:t>
      </w:r>
      <w:r w:rsidRPr="00B44800">
        <w:tab/>
        <w:t>Ferrari FA, Goddard J, Paddock CD, Varela-Stokes AS.</w:t>
      </w:r>
      <w:r w:rsidRPr="00B44800">
        <w:rPr>
          <w:b/>
        </w:rPr>
        <w:t xml:space="preserve"> </w:t>
      </w:r>
      <w:r w:rsidRPr="00B44800">
        <w:t xml:space="preserve">2012. Rickettsia parkeri and Candidatus Rickettsia andeanae in Gulf Coast ticks, Mississippi, USA. Emerg Infect Dis 18:1705-1707. </w:t>
      </w:r>
      <w:hyperlink r:id="rId36" w:history="1">
        <w:r w:rsidRPr="00B44800">
          <w:rPr>
            <w:rStyle w:val="af0"/>
          </w:rPr>
          <w:t>https://doi.org/10.3201/eid1810.120250</w:t>
        </w:r>
      </w:hyperlink>
    </w:p>
    <w:p w14:paraId="31D5CBBB" w14:textId="38F16CC2" w:rsidR="00B44800" w:rsidRPr="00B44800" w:rsidRDefault="00B44800" w:rsidP="00B44800">
      <w:pPr>
        <w:pStyle w:val="EndNoteBibliography"/>
        <w:ind w:left="720" w:hanging="720"/>
      </w:pPr>
      <w:r w:rsidRPr="00B44800">
        <w:t>29.</w:t>
      </w:r>
      <w:r w:rsidRPr="00B44800">
        <w:tab/>
        <w:t>Varela-Stokes AS, Paddock CD, Engber B, Toliver M.</w:t>
      </w:r>
      <w:r w:rsidRPr="00B44800">
        <w:rPr>
          <w:b/>
        </w:rPr>
        <w:t xml:space="preserve"> </w:t>
      </w:r>
      <w:r w:rsidRPr="00B44800">
        <w:t xml:space="preserve">2011. Rickettsia parkeri in Amblyomma maculatum ticks, North Carolina, USA, 2009-2010. Emerg Infect Dis 17:2350-2353. </w:t>
      </w:r>
      <w:hyperlink r:id="rId37" w:history="1">
        <w:r w:rsidRPr="00B44800">
          <w:rPr>
            <w:rStyle w:val="af0"/>
          </w:rPr>
          <w:t>https://doi.org/10.3201/eid1712.110789</w:t>
        </w:r>
      </w:hyperlink>
    </w:p>
    <w:p w14:paraId="11C9555B" w14:textId="6056F818" w:rsidR="00B44800" w:rsidRPr="00B44800" w:rsidRDefault="00B44800" w:rsidP="00B44800">
      <w:pPr>
        <w:pStyle w:val="EndNoteBibliography"/>
        <w:ind w:left="720" w:hanging="720"/>
      </w:pPr>
      <w:r w:rsidRPr="00B44800">
        <w:t>30.</w:t>
      </w:r>
      <w:r w:rsidRPr="00B44800">
        <w:tab/>
        <w:t>Lamason RL, Bastounis E, Kafai NM, Serrano R, Del Alamo JC, Theriot JA, Welch MD.</w:t>
      </w:r>
      <w:r w:rsidRPr="00B44800">
        <w:rPr>
          <w:b/>
        </w:rPr>
        <w:t xml:space="preserve"> </w:t>
      </w:r>
      <w:r w:rsidRPr="00B44800">
        <w:t xml:space="preserve">2016. Rickettsia Sca4 reduces vinculin-mediated intercellular tension to promote spread. Cell 167:670-683.e610. </w:t>
      </w:r>
      <w:hyperlink r:id="rId38" w:history="1">
        <w:r w:rsidRPr="00B44800">
          <w:rPr>
            <w:rStyle w:val="af0"/>
          </w:rPr>
          <w:t>https://doi.org/10.1016/j.cell.2016.09.023</w:t>
        </w:r>
      </w:hyperlink>
    </w:p>
    <w:p w14:paraId="57741E07" w14:textId="4A0D925E" w:rsidR="00B44800" w:rsidRPr="00B44800" w:rsidRDefault="00B44800" w:rsidP="00B44800">
      <w:pPr>
        <w:pStyle w:val="EndNoteBibliography"/>
        <w:ind w:left="720" w:hanging="720"/>
      </w:pPr>
      <w:r w:rsidRPr="00B44800">
        <w:t>31.</w:t>
      </w:r>
      <w:r w:rsidRPr="00B44800">
        <w:tab/>
        <w:t>Teysseire N, Chiche-Portiche C, Raoult D.</w:t>
      </w:r>
      <w:r w:rsidRPr="00B44800">
        <w:rPr>
          <w:b/>
        </w:rPr>
        <w:t xml:space="preserve"> </w:t>
      </w:r>
      <w:r w:rsidRPr="00B44800">
        <w:t xml:space="preserve">1992. Intracellular movements of Rickettsia conorii and R. typhi based on actin polymerization. Res Microbiol 143:821-829. </w:t>
      </w:r>
      <w:hyperlink r:id="rId39" w:history="1">
        <w:r w:rsidRPr="00B44800">
          <w:rPr>
            <w:rStyle w:val="af0"/>
          </w:rPr>
          <w:t>https://doi.org/10.1016/0923-2508(92)90069-z</w:t>
        </w:r>
      </w:hyperlink>
    </w:p>
    <w:p w14:paraId="5FB249A1" w14:textId="2AA9212F" w:rsidR="00B44800" w:rsidRPr="00B44800" w:rsidRDefault="00B44800" w:rsidP="00B44800">
      <w:pPr>
        <w:pStyle w:val="EndNoteBibliography"/>
        <w:ind w:left="720" w:hanging="720"/>
      </w:pPr>
      <w:r w:rsidRPr="00B44800">
        <w:t>32.</w:t>
      </w:r>
      <w:r w:rsidRPr="00B44800">
        <w:tab/>
        <w:t>Harris EK, Jirakanwisal K, Verhoeve VI, Fongsaran C, Suwanbongkot C, Welch MD, Macaluso KR.</w:t>
      </w:r>
      <w:r w:rsidRPr="00B44800">
        <w:rPr>
          <w:b/>
        </w:rPr>
        <w:t xml:space="preserve"> </w:t>
      </w:r>
      <w:r w:rsidRPr="00B44800">
        <w:t xml:space="preserve">2018. Role of Sca2 and RickA in the Dissemination of Rickettsia parkeri in Amblyomma maculatum. Infect Immun 86. </w:t>
      </w:r>
      <w:hyperlink r:id="rId40" w:history="1">
        <w:r w:rsidRPr="00B44800">
          <w:rPr>
            <w:rStyle w:val="af0"/>
          </w:rPr>
          <w:t>https://doi.org/10.1128/iai.00123-18</w:t>
        </w:r>
      </w:hyperlink>
    </w:p>
    <w:p w14:paraId="2BF5A5C4" w14:textId="52C9407C" w:rsidR="00B44800" w:rsidRPr="00B44800" w:rsidRDefault="00B44800" w:rsidP="00B44800">
      <w:pPr>
        <w:pStyle w:val="EndNoteBibliography"/>
        <w:ind w:left="720" w:hanging="720"/>
      </w:pPr>
      <w:r w:rsidRPr="00B44800">
        <w:t>33.</w:t>
      </w:r>
      <w:r w:rsidRPr="00B44800">
        <w:tab/>
        <w:t>Reed SCO, Lamason RL, Risca VI, Abernathy E, Welch MD.</w:t>
      </w:r>
      <w:r w:rsidRPr="00B44800">
        <w:rPr>
          <w:b/>
        </w:rPr>
        <w:t xml:space="preserve"> </w:t>
      </w:r>
      <w:r w:rsidRPr="00B44800">
        <w:t xml:space="preserve">2014. Rickettsia actin-based motility occurs in distinct phases mediated by different actin nucleators. Curr Biol 24:98-103. </w:t>
      </w:r>
      <w:hyperlink r:id="rId41" w:history="1">
        <w:r w:rsidRPr="00B44800">
          <w:rPr>
            <w:rStyle w:val="af0"/>
          </w:rPr>
          <w:t>https://doi.org/10.1016/j.cub.2013.11.025</w:t>
        </w:r>
      </w:hyperlink>
    </w:p>
    <w:p w14:paraId="11DD1D24" w14:textId="3F347876" w:rsidR="00B44800" w:rsidRPr="00B44800" w:rsidRDefault="00B44800" w:rsidP="00B44800">
      <w:pPr>
        <w:pStyle w:val="EndNoteBibliography"/>
        <w:ind w:left="720" w:hanging="720"/>
      </w:pPr>
      <w:r w:rsidRPr="00B44800">
        <w:t>34.</w:t>
      </w:r>
      <w:r w:rsidRPr="00B44800">
        <w:tab/>
        <w:t>Kleba B, Clark TR, Lutter EI, Ellison DW, Hackstadt T.</w:t>
      </w:r>
      <w:r w:rsidRPr="00B44800">
        <w:rPr>
          <w:b/>
        </w:rPr>
        <w:t xml:space="preserve"> </w:t>
      </w:r>
      <w:r w:rsidRPr="00B44800">
        <w:t xml:space="preserve">2010. Disruption of the Rickettsia rickettsii Sca2 autotransporter inhibits actin-based motility. Infect Immun 78:2240-2247. </w:t>
      </w:r>
      <w:hyperlink r:id="rId42" w:history="1">
        <w:r w:rsidRPr="00B44800">
          <w:rPr>
            <w:rStyle w:val="af0"/>
          </w:rPr>
          <w:t>https://doi.org/10.1128/iai.00100-10</w:t>
        </w:r>
      </w:hyperlink>
    </w:p>
    <w:p w14:paraId="720C6787" w14:textId="450B30C4" w:rsidR="00B44800" w:rsidRPr="00B44800" w:rsidRDefault="00B44800" w:rsidP="00B44800">
      <w:pPr>
        <w:pStyle w:val="EndNoteBibliography"/>
        <w:ind w:left="720" w:hanging="720"/>
      </w:pPr>
      <w:r w:rsidRPr="00B44800">
        <w:t>35.</w:t>
      </w:r>
      <w:r w:rsidRPr="00B44800">
        <w:tab/>
        <w:t>Speck S, Kern T, Aistleitner K, Dilcher M, Dobler G, Essbauer S.</w:t>
      </w:r>
      <w:r w:rsidRPr="00B44800">
        <w:rPr>
          <w:b/>
        </w:rPr>
        <w:t xml:space="preserve"> </w:t>
      </w:r>
      <w:r w:rsidRPr="00B44800">
        <w:t xml:space="preserve">2018. In vitro studies of Rickettsia-host cell interactions: Confocal laser scanning microscopy of Rickettsia helvetica-infected eukaryotic cell lines. PLoS Negl Trop Dis 12:e0006151. </w:t>
      </w:r>
      <w:hyperlink r:id="rId43" w:history="1">
        <w:r w:rsidRPr="00B44800">
          <w:rPr>
            <w:rStyle w:val="af0"/>
          </w:rPr>
          <w:t>https://doi.org/10.1371/journal.pntd.0006151</w:t>
        </w:r>
      </w:hyperlink>
    </w:p>
    <w:p w14:paraId="13EB86D0" w14:textId="6717B470" w:rsidR="00B44800" w:rsidRPr="00B44800" w:rsidRDefault="00B44800" w:rsidP="00B44800">
      <w:pPr>
        <w:pStyle w:val="EndNoteBibliography"/>
        <w:ind w:left="720" w:hanging="720"/>
      </w:pPr>
      <w:r w:rsidRPr="00B44800">
        <w:t>36.</w:t>
      </w:r>
      <w:r w:rsidRPr="00B44800">
        <w:tab/>
        <w:t>Simser JA, Rahman MS, Dreher-Lesnick SM, Azad AF.</w:t>
      </w:r>
      <w:r w:rsidRPr="00B44800">
        <w:rPr>
          <w:b/>
        </w:rPr>
        <w:t xml:space="preserve"> </w:t>
      </w:r>
      <w:r w:rsidRPr="00B44800">
        <w:t xml:space="preserve">2005. A novel and naturally occurring transposon, ISRpe1 in the Rickettsia peacockii genome disrupting the rickA gene involved in actin-based motility. Mol Microbiol 58:71-79. </w:t>
      </w:r>
      <w:hyperlink r:id="rId44" w:history="1">
        <w:r w:rsidRPr="00B44800">
          <w:rPr>
            <w:rStyle w:val="af0"/>
          </w:rPr>
          <w:t>https://doi.org/10.1111/j.1365-2958.2005.04806.x</w:t>
        </w:r>
      </w:hyperlink>
    </w:p>
    <w:p w14:paraId="1E9B612D" w14:textId="69DC9547" w:rsidR="00B44800" w:rsidRPr="00B44800" w:rsidRDefault="00B44800" w:rsidP="00B44800">
      <w:pPr>
        <w:pStyle w:val="EndNoteBibliography"/>
        <w:ind w:left="720" w:hanging="720"/>
      </w:pPr>
      <w:r w:rsidRPr="00B44800">
        <w:t>37.</w:t>
      </w:r>
      <w:r w:rsidRPr="00B44800">
        <w:tab/>
        <w:t>Jia N, Zheng YC, Jiang JF, Ma L, Cao WC.</w:t>
      </w:r>
      <w:r w:rsidRPr="00B44800">
        <w:rPr>
          <w:b/>
        </w:rPr>
        <w:t xml:space="preserve"> </w:t>
      </w:r>
      <w:r w:rsidRPr="00B44800">
        <w:t xml:space="preserve">2013. Human infection with Candidatus Rickettsia tarasevichiae. N Engl J Med 369:1178-1180. </w:t>
      </w:r>
      <w:hyperlink r:id="rId45" w:history="1">
        <w:r w:rsidRPr="00B44800">
          <w:rPr>
            <w:rStyle w:val="af0"/>
          </w:rPr>
          <w:t>https://doi.org/10.1056/NEJMc1303004</w:t>
        </w:r>
      </w:hyperlink>
    </w:p>
    <w:p w14:paraId="13690ACC" w14:textId="007EE171" w:rsidR="00ED1622" w:rsidRPr="00343663" w:rsidRDefault="00C84DC0" w:rsidP="00E65915">
      <w:pPr>
        <w:widowControl/>
        <w:spacing w:after="240" w:line="360" w:lineRule="auto"/>
        <w:jc w:val="left"/>
        <w:rPr>
          <w:rFonts w:ascii="Times New Roman" w:hAnsi="Times New Roman" w:cs="Times New Roman"/>
          <w:sz w:val="24"/>
          <w:szCs w:val="24"/>
        </w:rPr>
      </w:pPr>
      <w:r w:rsidRPr="00BF53E4">
        <w:rPr>
          <w:rFonts w:ascii="Arial" w:hAnsi="Arial" w:cs="Arial"/>
          <w:sz w:val="24"/>
          <w:szCs w:val="24"/>
        </w:rPr>
        <w:fldChar w:fldCharType="end"/>
      </w:r>
      <w:r w:rsidR="00EE7343">
        <w:rPr>
          <w:rFonts w:ascii="Arial" w:hAnsi="Arial" w:cs="Arial"/>
          <w:sz w:val="24"/>
          <w:szCs w:val="24"/>
        </w:rPr>
        <w:fldChar w:fldCharType="begin"/>
      </w:r>
      <w:r w:rsidR="00EE7343">
        <w:rPr>
          <w:rFonts w:ascii="Arial" w:hAnsi="Arial" w:cs="Arial"/>
          <w:sz w:val="24"/>
          <w:szCs w:val="24"/>
        </w:rPr>
        <w:instrText xml:space="preserve"> ADDIN </w:instrText>
      </w:r>
      <w:r w:rsidR="00EE7343">
        <w:rPr>
          <w:rFonts w:ascii="Arial" w:hAnsi="Arial" w:cs="Arial"/>
          <w:sz w:val="24"/>
          <w:szCs w:val="24"/>
        </w:rPr>
        <w:fldChar w:fldCharType="end"/>
      </w:r>
    </w:p>
    <w:sectPr w:rsidR="00ED1622" w:rsidRPr="00343663" w:rsidSect="00582F26">
      <w:endnotePr>
        <w:numFmt w:val="decimal"/>
      </w:endnotePr>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5889" w14:textId="77777777" w:rsidR="00D34A83" w:rsidRDefault="00D34A83" w:rsidP="00E1202D">
      <w:r>
        <w:separator/>
      </w:r>
    </w:p>
  </w:endnote>
  <w:endnote w:type="continuationSeparator" w:id="0">
    <w:p w14:paraId="373499E9" w14:textId="77777777" w:rsidR="00D34A83" w:rsidRDefault="00D34A83" w:rsidP="00E1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eciliaLTStd-Roman">
    <w:altName w:val="Malgun Gothic"/>
    <w:panose1 w:val="00000000000000000000"/>
    <w:charset w:val="81"/>
    <w:family w:val="auto"/>
    <w:notTrueType/>
    <w:pitch w:val="default"/>
    <w:sig w:usb0="00000001" w:usb1="090E0000" w:usb2="00000010" w:usb3="00000000" w:csb0="000C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893760"/>
      <w:docPartObj>
        <w:docPartGallery w:val="Page Numbers (Bottom of Page)"/>
        <w:docPartUnique/>
      </w:docPartObj>
    </w:sdtPr>
    <w:sdtContent>
      <w:p w14:paraId="56EABE17" w14:textId="2B6CA7DC" w:rsidR="001E53F3" w:rsidRDefault="001E53F3">
        <w:pPr>
          <w:pStyle w:val="a5"/>
          <w:jc w:val="center"/>
        </w:pPr>
        <w:r>
          <w:fldChar w:fldCharType="begin"/>
        </w:r>
        <w:r>
          <w:instrText>PAGE   \* MERGEFORMAT</w:instrText>
        </w:r>
        <w:r>
          <w:fldChar w:fldCharType="separate"/>
        </w:r>
        <w:r w:rsidRPr="005D53BB">
          <w:rPr>
            <w:noProof/>
            <w:lang w:val="zh-CN"/>
          </w:rPr>
          <w:t>21</w:t>
        </w:r>
        <w:r>
          <w:fldChar w:fldCharType="end"/>
        </w:r>
      </w:p>
    </w:sdtContent>
  </w:sdt>
  <w:p w14:paraId="17ECC87B" w14:textId="77777777" w:rsidR="001E53F3" w:rsidRDefault="001E53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D2CA" w14:textId="77777777" w:rsidR="00D34A83" w:rsidRDefault="00D34A83" w:rsidP="00E1202D">
      <w:r>
        <w:separator/>
      </w:r>
    </w:p>
  </w:footnote>
  <w:footnote w:type="continuationSeparator" w:id="0">
    <w:p w14:paraId="0F6BB74B" w14:textId="77777777" w:rsidR="00D34A83" w:rsidRDefault="00D34A83" w:rsidP="00E12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47F9A"/>
    <w:multiLevelType w:val="multilevel"/>
    <w:tmpl w:val="297A88BE"/>
    <w:lvl w:ilvl="0">
      <w:start w:val="1"/>
      <w:numFmt w:val="decimal"/>
      <w:lvlText w:val="%1."/>
      <w:lvlJc w:val="left"/>
      <w:pPr>
        <w:ind w:left="36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3D2566B3"/>
    <w:multiLevelType w:val="hybridMultilevel"/>
    <w:tmpl w:val="9CE8178A"/>
    <w:lvl w:ilvl="0" w:tplc="1C26476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2287133"/>
    <w:multiLevelType w:val="hybridMultilevel"/>
    <w:tmpl w:val="061CA87E"/>
    <w:lvl w:ilvl="0" w:tplc="7E6C729A">
      <w:start w:val="1"/>
      <w:numFmt w:val="decimalFullWidth"/>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46520351">
    <w:abstractNumId w:val="0"/>
  </w:num>
  <w:num w:numId="2" w16cid:durableId="878973131">
    <w:abstractNumId w:val="2"/>
  </w:num>
  <w:num w:numId="3" w16cid:durableId="171335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SM Journals spectrum&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eax2srl9ts0oe90rppw558z0edv2dp55vs&quot;&gt;My EndNote Library&lt;record-ids&gt;&lt;item&gt;289&lt;/item&gt;&lt;item&gt;290&lt;/item&gt;&lt;item&gt;294&lt;/item&gt;&lt;item&gt;295&lt;/item&gt;&lt;item&gt;296&lt;/item&gt;&lt;item&gt;302&lt;/item&gt;&lt;item&gt;303&lt;/item&gt;&lt;item&gt;310&lt;/item&gt;&lt;item&gt;311&lt;/item&gt;&lt;item&gt;313&lt;/item&gt;&lt;item&gt;314&lt;/item&gt;&lt;item&gt;317&lt;/item&gt;&lt;item&gt;318&lt;/item&gt;&lt;item&gt;322&lt;/item&gt;&lt;item&gt;323&lt;/item&gt;&lt;item&gt;324&lt;/item&gt;&lt;item&gt;326&lt;/item&gt;&lt;item&gt;327&lt;/item&gt;&lt;item&gt;328&lt;/item&gt;&lt;item&gt;331&lt;/item&gt;&lt;item&gt;332&lt;/item&gt;&lt;item&gt;338&lt;/item&gt;&lt;item&gt;339&lt;/item&gt;&lt;item&gt;345&lt;/item&gt;&lt;item&gt;346&lt;/item&gt;&lt;item&gt;382&lt;/item&gt;&lt;item&gt;384&lt;/item&gt;&lt;item&gt;385&lt;/item&gt;&lt;item&gt;386&lt;/item&gt;&lt;item&gt;387&lt;/item&gt;&lt;item&gt;388&lt;/item&gt;&lt;item&gt;389&lt;/item&gt;&lt;item&gt;390&lt;/item&gt;&lt;item&gt;391&lt;/item&gt;&lt;item&gt;392&lt;/item&gt;&lt;item&gt;393&lt;/item&gt;&lt;item&gt;394&lt;/item&gt;&lt;item&gt;395&lt;/item&gt;&lt;/record-ids&gt;&lt;/item&gt;&lt;/Libraries&gt;"/>
  </w:docVars>
  <w:rsids>
    <w:rsidRoot w:val="00F761D5"/>
    <w:rsid w:val="0000059C"/>
    <w:rsid w:val="00000A41"/>
    <w:rsid w:val="00001917"/>
    <w:rsid w:val="00003374"/>
    <w:rsid w:val="00004B1C"/>
    <w:rsid w:val="00005B4E"/>
    <w:rsid w:val="0000663E"/>
    <w:rsid w:val="00006867"/>
    <w:rsid w:val="00011676"/>
    <w:rsid w:val="00013498"/>
    <w:rsid w:val="00013A29"/>
    <w:rsid w:val="00017D03"/>
    <w:rsid w:val="0002040B"/>
    <w:rsid w:val="00021E74"/>
    <w:rsid w:val="00022C57"/>
    <w:rsid w:val="00026ED6"/>
    <w:rsid w:val="000322EE"/>
    <w:rsid w:val="000339DF"/>
    <w:rsid w:val="00033FC7"/>
    <w:rsid w:val="00035EBB"/>
    <w:rsid w:val="00036B92"/>
    <w:rsid w:val="00041774"/>
    <w:rsid w:val="00044691"/>
    <w:rsid w:val="0004573E"/>
    <w:rsid w:val="0004599E"/>
    <w:rsid w:val="00050DAC"/>
    <w:rsid w:val="00052836"/>
    <w:rsid w:val="00052AEA"/>
    <w:rsid w:val="000532ED"/>
    <w:rsid w:val="00054EBF"/>
    <w:rsid w:val="00055E93"/>
    <w:rsid w:val="00056531"/>
    <w:rsid w:val="000578A9"/>
    <w:rsid w:val="00060111"/>
    <w:rsid w:val="0006538D"/>
    <w:rsid w:val="00065A14"/>
    <w:rsid w:val="00070F03"/>
    <w:rsid w:val="00071D0B"/>
    <w:rsid w:val="000731A9"/>
    <w:rsid w:val="00073DDC"/>
    <w:rsid w:val="00073ED4"/>
    <w:rsid w:val="00073F88"/>
    <w:rsid w:val="000741C1"/>
    <w:rsid w:val="000742FC"/>
    <w:rsid w:val="00077310"/>
    <w:rsid w:val="00081C8E"/>
    <w:rsid w:val="00085293"/>
    <w:rsid w:val="000853B8"/>
    <w:rsid w:val="00086783"/>
    <w:rsid w:val="00090507"/>
    <w:rsid w:val="00090D2C"/>
    <w:rsid w:val="0009236F"/>
    <w:rsid w:val="00092576"/>
    <w:rsid w:val="00093AEE"/>
    <w:rsid w:val="00093FD2"/>
    <w:rsid w:val="00095FC3"/>
    <w:rsid w:val="000A0FEE"/>
    <w:rsid w:val="000A1271"/>
    <w:rsid w:val="000A13EA"/>
    <w:rsid w:val="000A25FD"/>
    <w:rsid w:val="000A42B9"/>
    <w:rsid w:val="000A6319"/>
    <w:rsid w:val="000A65B2"/>
    <w:rsid w:val="000A6E4E"/>
    <w:rsid w:val="000B0781"/>
    <w:rsid w:val="000B15CE"/>
    <w:rsid w:val="000B2912"/>
    <w:rsid w:val="000B5122"/>
    <w:rsid w:val="000B53BF"/>
    <w:rsid w:val="000B5CD3"/>
    <w:rsid w:val="000C0DFB"/>
    <w:rsid w:val="000C1383"/>
    <w:rsid w:val="000C148B"/>
    <w:rsid w:val="000C1EC7"/>
    <w:rsid w:val="000C2486"/>
    <w:rsid w:val="000C2CCE"/>
    <w:rsid w:val="000C760F"/>
    <w:rsid w:val="000C7DEB"/>
    <w:rsid w:val="000D169E"/>
    <w:rsid w:val="000D2610"/>
    <w:rsid w:val="000D319F"/>
    <w:rsid w:val="000D4A36"/>
    <w:rsid w:val="000D553F"/>
    <w:rsid w:val="000E363E"/>
    <w:rsid w:val="000E4E64"/>
    <w:rsid w:val="000E520E"/>
    <w:rsid w:val="000E7F25"/>
    <w:rsid w:val="000F0E90"/>
    <w:rsid w:val="000F11CF"/>
    <w:rsid w:val="000F12C6"/>
    <w:rsid w:val="000F1690"/>
    <w:rsid w:val="001008F0"/>
    <w:rsid w:val="00102014"/>
    <w:rsid w:val="00104D83"/>
    <w:rsid w:val="00106A07"/>
    <w:rsid w:val="0011043B"/>
    <w:rsid w:val="00111666"/>
    <w:rsid w:val="00111B32"/>
    <w:rsid w:val="001135F0"/>
    <w:rsid w:val="00113805"/>
    <w:rsid w:val="00115BEC"/>
    <w:rsid w:val="00120F9B"/>
    <w:rsid w:val="0012116C"/>
    <w:rsid w:val="00121B51"/>
    <w:rsid w:val="00122953"/>
    <w:rsid w:val="00124C21"/>
    <w:rsid w:val="00127084"/>
    <w:rsid w:val="00127BF4"/>
    <w:rsid w:val="00133216"/>
    <w:rsid w:val="00133345"/>
    <w:rsid w:val="00136119"/>
    <w:rsid w:val="00136C57"/>
    <w:rsid w:val="00140063"/>
    <w:rsid w:val="001428BE"/>
    <w:rsid w:val="00144A84"/>
    <w:rsid w:val="0014710B"/>
    <w:rsid w:val="00147844"/>
    <w:rsid w:val="001513E6"/>
    <w:rsid w:val="0015520B"/>
    <w:rsid w:val="00155BD2"/>
    <w:rsid w:val="00156247"/>
    <w:rsid w:val="00156674"/>
    <w:rsid w:val="00156E71"/>
    <w:rsid w:val="001579FA"/>
    <w:rsid w:val="00161BDE"/>
    <w:rsid w:val="001655AE"/>
    <w:rsid w:val="00166664"/>
    <w:rsid w:val="00175FF1"/>
    <w:rsid w:val="00180655"/>
    <w:rsid w:val="001846A5"/>
    <w:rsid w:val="001847FD"/>
    <w:rsid w:val="0018620C"/>
    <w:rsid w:val="0018687F"/>
    <w:rsid w:val="0019194D"/>
    <w:rsid w:val="00191ADB"/>
    <w:rsid w:val="00194413"/>
    <w:rsid w:val="00194D5A"/>
    <w:rsid w:val="0019688A"/>
    <w:rsid w:val="001A08F9"/>
    <w:rsid w:val="001A1163"/>
    <w:rsid w:val="001A1377"/>
    <w:rsid w:val="001A2306"/>
    <w:rsid w:val="001A2DD2"/>
    <w:rsid w:val="001A5C28"/>
    <w:rsid w:val="001A5D71"/>
    <w:rsid w:val="001A64ED"/>
    <w:rsid w:val="001B0328"/>
    <w:rsid w:val="001B35C1"/>
    <w:rsid w:val="001B3C75"/>
    <w:rsid w:val="001C2610"/>
    <w:rsid w:val="001C4BE4"/>
    <w:rsid w:val="001C73A4"/>
    <w:rsid w:val="001C7B85"/>
    <w:rsid w:val="001C7C35"/>
    <w:rsid w:val="001D4140"/>
    <w:rsid w:val="001D51CA"/>
    <w:rsid w:val="001D6290"/>
    <w:rsid w:val="001D6463"/>
    <w:rsid w:val="001D6EE3"/>
    <w:rsid w:val="001D7DB9"/>
    <w:rsid w:val="001E22D4"/>
    <w:rsid w:val="001E3EF5"/>
    <w:rsid w:val="001E53F3"/>
    <w:rsid w:val="001E7AD8"/>
    <w:rsid w:val="001E7CD9"/>
    <w:rsid w:val="001F1987"/>
    <w:rsid w:val="001F1E7E"/>
    <w:rsid w:val="001F44BC"/>
    <w:rsid w:val="001F4EEB"/>
    <w:rsid w:val="001F5261"/>
    <w:rsid w:val="001F675F"/>
    <w:rsid w:val="00203105"/>
    <w:rsid w:val="0020527B"/>
    <w:rsid w:val="002052A8"/>
    <w:rsid w:val="00205506"/>
    <w:rsid w:val="002060A9"/>
    <w:rsid w:val="0020622C"/>
    <w:rsid w:val="00211544"/>
    <w:rsid w:val="00211F53"/>
    <w:rsid w:val="00215549"/>
    <w:rsid w:val="002170C5"/>
    <w:rsid w:val="002207FC"/>
    <w:rsid w:val="00220A6D"/>
    <w:rsid w:val="0022113A"/>
    <w:rsid w:val="00221732"/>
    <w:rsid w:val="00224C77"/>
    <w:rsid w:val="00224E6A"/>
    <w:rsid w:val="002261B9"/>
    <w:rsid w:val="0022749A"/>
    <w:rsid w:val="002418F3"/>
    <w:rsid w:val="00243E27"/>
    <w:rsid w:val="002445F2"/>
    <w:rsid w:val="00246767"/>
    <w:rsid w:val="00247751"/>
    <w:rsid w:val="00247822"/>
    <w:rsid w:val="00247B5F"/>
    <w:rsid w:val="00251576"/>
    <w:rsid w:val="00252A54"/>
    <w:rsid w:val="002539ED"/>
    <w:rsid w:val="002548A1"/>
    <w:rsid w:val="002557C8"/>
    <w:rsid w:val="002574E0"/>
    <w:rsid w:val="00257F53"/>
    <w:rsid w:val="00260009"/>
    <w:rsid w:val="00263CA9"/>
    <w:rsid w:val="00263E7E"/>
    <w:rsid w:val="002679CA"/>
    <w:rsid w:val="00267F48"/>
    <w:rsid w:val="0027233D"/>
    <w:rsid w:val="0027428A"/>
    <w:rsid w:val="00276013"/>
    <w:rsid w:val="00281DE6"/>
    <w:rsid w:val="002827F9"/>
    <w:rsid w:val="00282961"/>
    <w:rsid w:val="0028391C"/>
    <w:rsid w:val="00284688"/>
    <w:rsid w:val="00285D6C"/>
    <w:rsid w:val="002A0C3E"/>
    <w:rsid w:val="002A2097"/>
    <w:rsid w:val="002A70BA"/>
    <w:rsid w:val="002B091D"/>
    <w:rsid w:val="002B0BF8"/>
    <w:rsid w:val="002B0C40"/>
    <w:rsid w:val="002B0F73"/>
    <w:rsid w:val="002B5334"/>
    <w:rsid w:val="002B69D7"/>
    <w:rsid w:val="002B6BCD"/>
    <w:rsid w:val="002B74DF"/>
    <w:rsid w:val="002B7F3F"/>
    <w:rsid w:val="002C3A3B"/>
    <w:rsid w:val="002C576D"/>
    <w:rsid w:val="002C5847"/>
    <w:rsid w:val="002C6600"/>
    <w:rsid w:val="002D028A"/>
    <w:rsid w:val="002D16BA"/>
    <w:rsid w:val="002D267F"/>
    <w:rsid w:val="002D65FB"/>
    <w:rsid w:val="002E176D"/>
    <w:rsid w:val="002E1B41"/>
    <w:rsid w:val="002E2F55"/>
    <w:rsid w:val="002E38D9"/>
    <w:rsid w:val="002E4771"/>
    <w:rsid w:val="002E7061"/>
    <w:rsid w:val="002F20C1"/>
    <w:rsid w:val="002F33D2"/>
    <w:rsid w:val="002F754C"/>
    <w:rsid w:val="002F76B9"/>
    <w:rsid w:val="00301A00"/>
    <w:rsid w:val="00304FA9"/>
    <w:rsid w:val="00311A09"/>
    <w:rsid w:val="00311A77"/>
    <w:rsid w:val="003137EF"/>
    <w:rsid w:val="00314D05"/>
    <w:rsid w:val="00317CB9"/>
    <w:rsid w:val="003228FB"/>
    <w:rsid w:val="003237AF"/>
    <w:rsid w:val="00323BB7"/>
    <w:rsid w:val="00325C19"/>
    <w:rsid w:val="00326F09"/>
    <w:rsid w:val="00330147"/>
    <w:rsid w:val="00330C34"/>
    <w:rsid w:val="00330E01"/>
    <w:rsid w:val="0033315E"/>
    <w:rsid w:val="00334B72"/>
    <w:rsid w:val="00337DDD"/>
    <w:rsid w:val="00342272"/>
    <w:rsid w:val="00343663"/>
    <w:rsid w:val="00343F46"/>
    <w:rsid w:val="00347232"/>
    <w:rsid w:val="0034765D"/>
    <w:rsid w:val="00347AD2"/>
    <w:rsid w:val="00351BBC"/>
    <w:rsid w:val="00352BBC"/>
    <w:rsid w:val="00353F97"/>
    <w:rsid w:val="00354AE9"/>
    <w:rsid w:val="0035595B"/>
    <w:rsid w:val="00355DBE"/>
    <w:rsid w:val="003620FA"/>
    <w:rsid w:val="003647F9"/>
    <w:rsid w:val="00364817"/>
    <w:rsid w:val="00364F00"/>
    <w:rsid w:val="003650EA"/>
    <w:rsid w:val="00365A50"/>
    <w:rsid w:val="00367299"/>
    <w:rsid w:val="00370225"/>
    <w:rsid w:val="00370D60"/>
    <w:rsid w:val="0037156C"/>
    <w:rsid w:val="0037207B"/>
    <w:rsid w:val="003725E5"/>
    <w:rsid w:val="0037593E"/>
    <w:rsid w:val="00376AFC"/>
    <w:rsid w:val="00377683"/>
    <w:rsid w:val="00380B93"/>
    <w:rsid w:val="00382269"/>
    <w:rsid w:val="003823B9"/>
    <w:rsid w:val="003823DF"/>
    <w:rsid w:val="003824D0"/>
    <w:rsid w:val="00384A8C"/>
    <w:rsid w:val="0038627B"/>
    <w:rsid w:val="003879F5"/>
    <w:rsid w:val="00387CE7"/>
    <w:rsid w:val="00390A81"/>
    <w:rsid w:val="0039128F"/>
    <w:rsid w:val="003A0F32"/>
    <w:rsid w:val="003A1455"/>
    <w:rsid w:val="003A47A7"/>
    <w:rsid w:val="003A54D1"/>
    <w:rsid w:val="003A7B0D"/>
    <w:rsid w:val="003B2936"/>
    <w:rsid w:val="003B35A0"/>
    <w:rsid w:val="003B38A8"/>
    <w:rsid w:val="003B3BA8"/>
    <w:rsid w:val="003B49A6"/>
    <w:rsid w:val="003B4AC2"/>
    <w:rsid w:val="003B6309"/>
    <w:rsid w:val="003C6660"/>
    <w:rsid w:val="003C6C00"/>
    <w:rsid w:val="003D14ED"/>
    <w:rsid w:val="003D21F8"/>
    <w:rsid w:val="003D3AA0"/>
    <w:rsid w:val="003D55FE"/>
    <w:rsid w:val="003D5E71"/>
    <w:rsid w:val="003E027E"/>
    <w:rsid w:val="003E2C9B"/>
    <w:rsid w:val="003E2EF3"/>
    <w:rsid w:val="003E6203"/>
    <w:rsid w:val="003F255E"/>
    <w:rsid w:val="003F25DB"/>
    <w:rsid w:val="003F2C40"/>
    <w:rsid w:val="003F3E48"/>
    <w:rsid w:val="003F6002"/>
    <w:rsid w:val="003F7056"/>
    <w:rsid w:val="003F7ECA"/>
    <w:rsid w:val="004040A2"/>
    <w:rsid w:val="00405702"/>
    <w:rsid w:val="00406386"/>
    <w:rsid w:val="00407318"/>
    <w:rsid w:val="00407D36"/>
    <w:rsid w:val="00407F32"/>
    <w:rsid w:val="00411372"/>
    <w:rsid w:val="0041162C"/>
    <w:rsid w:val="00413422"/>
    <w:rsid w:val="00413A22"/>
    <w:rsid w:val="00420314"/>
    <w:rsid w:val="00420A67"/>
    <w:rsid w:val="004235E3"/>
    <w:rsid w:val="0042518C"/>
    <w:rsid w:val="004308EC"/>
    <w:rsid w:val="004347F2"/>
    <w:rsid w:val="00435481"/>
    <w:rsid w:val="00437A40"/>
    <w:rsid w:val="004423DF"/>
    <w:rsid w:val="0044418B"/>
    <w:rsid w:val="00446247"/>
    <w:rsid w:val="0044731D"/>
    <w:rsid w:val="0045110D"/>
    <w:rsid w:val="00451728"/>
    <w:rsid w:val="0045256D"/>
    <w:rsid w:val="00453405"/>
    <w:rsid w:val="00454066"/>
    <w:rsid w:val="00454EF3"/>
    <w:rsid w:val="004554A9"/>
    <w:rsid w:val="00456A37"/>
    <w:rsid w:val="00457162"/>
    <w:rsid w:val="004631CE"/>
    <w:rsid w:val="004647E5"/>
    <w:rsid w:val="00464B42"/>
    <w:rsid w:val="00465391"/>
    <w:rsid w:val="0046615A"/>
    <w:rsid w:val="00466371"/>
    <w:rsid w:val="00466764"/>
    <w:rsid w:val="004674A5"/>
    <w:rsid w:val="0046795F"/>
    <w:rsid w:val="00472EDB"/>
    <w:rsid w:val="00474D87"/>
    <w:rsid w:val="0047549B"/>
    <w:rsid w:val="00477A03"/>
    <w:rsid w:val="00480606"/>
    <w:rsid w:val="00483AAC"/>
    <w:rsid w:val="00484507"/>
    <w:rsid w:val="00485465"/>
    <w:rsid w:val="00491F48"/>
    <w:rsid w:val="004942CC"/>
    <w:rsid w:val="00494A32"/>
    <w:rsid w:val="0049744E"/>
    <w:rsid w:val="004A09EB"/>
    <w:rsid w:val="004A1FD0"/>
    <w:rsid w:val="004A5822"/>
    <w:rsid w:val="004B1895"/>
    <w:rsid w:val="004B1CFD"/>
    <w:rsid w:val="004B3B4A"/>
    <w:rsid w:val="004B6A9F"/>
    <w:rsid w:val="004B743D"/>
    <w:rsid w:val="004C094C"/>
    <w:rsid w:val="004C2AEF"/>
    <w:rsid w:val="004C3C94"/>
    <w:rsid w:val="004C5198"/>
    <w:rsid w:val="004D0324"/>
    <w:rsid w:val="004D042F"/>
    <w:rsid w:val="004D0633"/>
    <w:rsid w:val="004D458B"/>
    <w:rsid w:val="004E05B6"/>
    <w:rsid w:val="004E1856"/>
    <w:rsid w:val="004E1888"/>
    <w:rsid w:val="004E1E58"/>
    <w:rsid w:val="004E2C11"/>
    <w:rsid w:val="004E42DE"/>
    <w:rsid w:val="004F2AB7"/>
    <w:rsid w:val="004F2B16"/>
    <w:rsid w:val="004F50B2"/>
    <w:rsid w:val="004F54E8"/>
    <w:rsid w:val="004F70D9"/>
    <w:rsid w:val="00502E2C"/>
    <w:rsid w:val="0050795A"/>
    <w:rsid w:val="005116FA"/>
    <w:rsid w:val="00515411"/>
    <w:rsid w:val="005160BB"/>
    <w:rsid w:val="0051661A"/>
    <w:rsid w:val="005202DA"/>
    <w:rsid w:val="0052069D"/>
    <w:rsid w:val="00520D77"/>
    <w:rsid w:val="00522BBC"/>
    <w:rsid w:val="00524803"/>
    <w:rsid w:val="005269F6"/>
    <w:rsid w:val="0053058E"/>
    <w:rsid w:val="005307BB"/>
    <w:rsid w:val="0053541F"/>
    <w:rsid w:val="00537CCF"/>
    <w:rsid w:val="00540AF0"/>
    <w:rsid w:val="00542E99"/>
    <w:rsid w:val="0054452C"/>
    <w:rsid w:val="00550242"/>
    <w:rsid w:val="00551B82"/>
    <w:rsid w:val="00553473"/>
    <w:rsid w:val="00553E34"/>
    <w:rsid w:val="00554C7F"/>
    <w:rsid w:val="00557E6B"/>
    <w:rsid w:val="005668C0"/>
    <w:rsid w:val="00567369"/>
    <w:rsid w:val="00570639"/>
    <w:rsid w:val="0057079D"/>
    <w:rsid w:val="0057167E"/>
    <w:rsid w:val="00572C47"/>
    <w:rsid w:val="00574BB2"/>
    <w:rsid w:val="005800E3"/>
    <w:rsid w:val="00581066"/>
    <w:rsid w:val="0058168C"/>
    <w:rsid w:val="00582CE1"/>
    <w:rsid w:val="00582F26"/>
    <w:rsid w:val="0058381A"/>
    <w:rsid w:val="00583D3E"/>
    <w:rsid w:val="00583E54"/>
    <w:rsid w:val="00585F14"/>
    <w:rsid w:val="00587763"/>
    <w:rsid w:val="00592661"/>
    <w:rsid w:val="00593CB9"/>
    <w:rsid w:val="0059447B"/>
    <w:rsid w:val="005949D1"/>
    <w:rsid w:val="00597AEE"/>
    <w:rsid w:val="005A082B"/>
    <w:rsid w:val="005A32BB"/>
    <w:rsid w:val="005A7393"/>
    <w:rsid w:val="005A768C"/>
    <w:rsid w:val="005A7781"/>
    <w:rsid w:val="005A7DD9"/>
    <w:rsid w:val="005B4475"/>
    <w:rsid w:val="005B4C0D"/>
    <w:rsid w:val="005C08E3"/>
    <w:rsid w:val="005C1693"/>
    <w:rsid w:val="005C5BC1"/>
    <w:rsid w:val="005D014A"/>
    <w:rsid w:val="005D1653"/>
    <w:rsid w:val="005D53BB"/>
    <w:rsid w:val="005D7BD8"/>
    <w:rsid w:val="005E17C4"/>
    <w:rsid w:val="005E2139"/>
    <w:rsid w:val="005E2D5C"/>
    <w:rsid w:val="005E2DEE"/>
    <w:rsid w:val="005E36BF"/>
    <w:rsid w:val="005E4073"/>
    <w:rsid w:val="005E6169"/>
    <w:rsid w:val="005E72F3"/>
    <w:rsid w:val="005F0C2F"/>
    <w:rsid w:val="005F33A9"/>
    <w:rsid w:val="005F69A7"/>
    <w:rsid w:val="00601406"/>
    <w:rsid w:val="00601EBE"/>
    <w:rsid w:val="0060268C"/>
    <w:rsid w:val="00612B0A"/>
    <w:rsid w:val="00622CA7"/>
    <w:rsid w:val="006235B0"/>
    <w:rsid w:val="00625C94"/>
    <w:rsid w:val="006270F2"/>
    <w:rsid w:val="006312CF"/>
    <w:rsid w:val="00632AFD"/>
    <w:rsid w:val="0063370E"/>
    <w:rsid w:val="006369C1"/>
    <w:rsid w:val="00636ED9"/>
    <w:rsid w:val="00637911"/>
    <w:rsid w:val="00640B7C"/>
    <w:rsid w:val="00640C06"/>
    <w:rsid w:val="00641C5F"/>
    <w:rsid w:val="00641CC5"/>
    <w:rsid w:val="006423A6"/>
    <w:rsid w:val="0064437F"/>
    <w:rsid w:val="00644A95"/>
    <w:rsid w:val="0064561D"/>
    <w:rsid w:val="006473B5"/>
    <w:rsid w:val="006477D3"/>
    <w:rsid w:val="00652784"/>
    <w:rsid w:val="00652A1C"/>
    <w:rsid w:val="00652B3D"/>
    <w:rsid w:val="006551C5"/>
    <w:rsid w:val="00657CDF"/>
    <w:rsid w:val="00667CF0"/>
    <w:rsid w:val="00670AE3"/>
    <w:rsid w:val="00674291"/>
    <w:rsid w:val="00676CF5"/>
    <w:rsid w:val="00677A6F"/>
    <w:rsid w:val="0068077D"/>
    <w:rsid w:val="00680883"/>
    <w:rsid w:val="0068156E"/>
    <w:rsid w:val="00681A96"/>
    <w:rsid w:val="00681D4D"/>
    <w:rsid w:val="00682C6E"/>
    <w:rsid w:val="00685CEE"/>
    <w:rsid w:val="00686195"/>
    <w:rsid w:val="00686426"/>
    <w:rsid w:val="00686A94"/>
    <w:rsid w:val="00690432"/>
    <w:rsid w:val="006916BE"/>
    <w:rsid w:val="00694A9C"/>
    <w:rsid w:val="00695446"/>
    <w:rsid w:val="006959E2"/>
    <w:rsid w:val="006963D4"/>
    <w:rsid w:val="006A4B52"/>
    <w:rsid w:val="006A65FA"/>
    <w:rsid w:val="006A676C"/>
    <w:rsid w:val="006A7585"/>
    <w:rsid w:val="006A7933"/>
    <w:rsid w:val="006A7DF8"/>
    <w:rsid w:val="006B15B9"/>
    <w:rsid w:val="006B256F"/>
    <w:rsid w:val="006B2E88"/>
    <w:rsid w:val="006B439C"/>
    <w:rsid w:val="006B6359"/>
    <w:rsid w:val="006B65AE"/>
    <w:rsid w:val="006B7EBF"/>
    <w:rsid w:val="006C0A85"/>
    <w:rsid w:val="006C3CAD"/>
    <w:rsid w:val="006C45CC"/>
    <w:rsid w:val="006C5AA5"/>
    <w:rsid w:val="006D0D19"/>
    <w:rsid w:val="006D0E67"/>
    <w:rsid w:val="006D1EED"/>
    <w:rsid w:val="006D313A"/>
    <w:rsid w:val="006D5B38"/>
    <w:rsid w:val="006E01D3"/>
    <w:rsid w:val="006E1F49"/>
    <w:rsid w:val="006E2C80"/>
    <w:rsid w:val="006E463A"/>
    <w:rsid w:val="006E505A"/>
    <w:rsid w:val="006E5BB7"/>
    <w:rsid w:val="006F20AA"/>
    <w:rsid w:val="006F3040"/>
    <w:rsid w:val="006F4128"/>
    <w:rsid w:val="006F57DA"/>
    <w:rsid w:val="007005F4"/>
    <w:rsid w:val="007035AC"/>
    <w:rsid w:val="007041AF"/>
    <w:rsid w:val="00704C70"/>
    <w:rsid w:val="00705D58"/>
    <w:rsid w:val="007075F6"/>
    <w:rsid w:val="00707F0C"/>
    <w:rsid w:val="007121B0"/>
    <w:rsid w:val="00712AEC"/>
    <w:rsid w:val="00713225"/>
    <w:rsid w:val="00717D7F"/>
    <w:rsid w:val="007208AB"/>
    <w:rsid w:val="00721918"/>
    <w:rsid w:val="00721D45"/>
    <w:rsid w:val="00723A4E"/>
    <w:rsid w:val="007270E8"/>
    <w:rsid w:val="00727AF5"/>
    <w:rsid w:val="00730BBD"/>
    <w:rsid w:val="00731988"/>
    <w:rsid w:val="00732948"/>
    <w:rsid w:val="007368EE"/>
    <w:rsid w:val="00736CDF"/>
    <w:rsid w:val="00737C0C"/>
    <w:rsid w:val="00742964"/>
    <w:rsid w:val="00742E35"/>
    <w:rsid w:val="00746CAC"/>
    <w:rsid w:val="00750611"/>
    <w:rsid w:val="00752083"/>
    <w:rsid w:val="0075240C"/>
    <w:rsid w:val="00753549"/>
    <w:rsid w:val="00753743"/>
    <w:rsid w:val="00754CDF"/>
    <w:rsid w:val="007560FA"/>
    <w:rsid w:val="00756B68"/>
    <w:rsid w:val="0075750D"/>
    <w:rsid w:val="00760F85"/>
    <w:rsid w:val="00761891"/>
    <w:rsid w:val="007618CB"/>
    <w:rsid w:val="007642B6"/>
    <w:rsid w:val="007650CC"/>
    <w:rsid w:val="007655C7"/>
    <w:rsid w:val="007662CD"/>
    <w:rsid w:val="00772BBD"/>
    <w:rsid w:val="007743E7"/>
    <w:rsid w:val="00780D47"/>
    <w:rsid w:val="00781040"/>
    <w:rsid w:val="007830AD"/>
    <w:rsid w:val="0079507B"/>
    <w:rsid w:val="00796314"/>
    <w:rsid w:val="00797DB9"/>
    <w:rsid w:val="007A04B7"/>
    <w:rsid w:val="007A2CDE"/>
    <w:rsid w:val="007A3AFD"/>
    <w:rsid w:val="007A45ED"/>
    <w:rsid w:val="007A50C9"/>
    <w:rsid w:val="007A6672"/>
    <w:rsid w:val="007A7D6A"/>
    <w:rsid w:val="007B0991"/>
    <w:rsid w:val="007B24A9"/>
    <w:rsid w:val="007B2C90"/>
    <w:rsid w:val="007C06B0"/>
    <w:rsid w:val="007C182C"/>
    <w:rsid w:val="007C32D1"/>
    <w:rsid w:val="007C32F7"/>
    <w:rsid w:val="007C4BF6"/>
    <w:rsid w:val="007C698D"/>
    <w:rsid w:val="007C6B3A"/>
    <w:rsid w:val="007D73D0"/>
    <w:rsid w:val="007E00AF"/>
    <w:rsid w:val="007E1204"/>
    <w:rsid w:val="007E2623"/>
    <w:rsid w:val="007E35E7"/>
    <w:rsid w:val="007E3B40"/>
    <w:rsid w:val="007E7804"/>
    <w:rsid w:val="007E7AD9"/>
    <w:rsid w:val="007E7DD6"/>
    <w:rsid w:val="007F16F2"/>
    <w:rsid w:val="007F409F"/>
    <w:rsid w:val="007F615A"/>
    <w:rsid w:val="008026F4"/>
    <w:rsid w:val="0080389B"/>
    <w:rsid w:val="00805128"/>
    <w:rsid w:val="0081180F"/>
    <w:rsid w:val="00812F65"/>
    <w:rsid w:val="00814AA0"/>
    <w:rsid w:val="00814B2F"/>
    <w:rsid w:val="00815DEC"/>
    <w:rsid w:val="00816E53"/>
    <w:rsid w:val="00817E50"/>
    <w:rsid w:val="008215AC"/>
    <w:rsid w:val="00822CBD"/>
    <w:rsid w:val="0082639E"/>
    <w:rsid w:val="0083243D"/>
    <w:rsid w:val="00833DBE"/>
    <w:rsid w:val="00835794"/>
    <w:rsid w:val="008369F3"/>
    <w:rsid w:val="00837136"/>
    <w:rsid w:val="00841AEB"/>
    <w:rsid w:val="00842833"/>
    <w:rsid w:val="00842AB9"/>
    <w:rsid w:val="00844218"/>
    <w:rsid w:val="0084491C"/>
    <w:rsid w:val="00846B07"/>
    <w:rsid w:val="0084721B"/>
    <w:rsid w:val="008524B0"/>
    <w:rsid w:val="00852ACE"/>
    <w:rsid w:val="0085492B"/>
    <w:rsid w:val="00854A45"/>
    <w:rsid w:val="00854C68"/>
    <w:rsid w:val="0085794E"/>
    <w:rsid w:val="00857F88"/>
    <w:rsid w:val="00860948"/>
    <w:rsid w:val="00860C83"/>
    <w:rsid w:val="00860FE1"/>
    <w:rsid w:val="00864008"/>
    <w:rsid w:val="008735C0"/>
    <w:rsid w:val="008744D4"/>
    <w:rsid w:val="008747C1"/>
    <w:rsid w:val="00874B74"/>
    <w:rsid w:val="00880468"/>
    <w:rsid w:val="00880AE5"/>
    <w:rsid w:val="008815C4"/>
    <w:rsid w:val="008838A2"/>
    <w:rsid w:val="00884739"/>
    <w:rsid w:val="00886281"/>
    <w:rsid w:val="008868EE"/>
    <w:rsid w:val="00886990"/>
    <w:rsid w:val="00886FBB"/>
    <w:rsid w:val="008874DC"/>
    <w:rsid w:val="00887796"/>
    <w:rsid w:val="00890893"/>
    <w:rsid w:val="00892EAF"/>
    <w:rsid w:val="00893758"/>
    <w:rsid w:val="008959A7"/>
    <w:rsid w:val="008A0EAB"/>
    <w:rsid w:val="008A2F91"/>
    <w:rsid w:val="008A315A"/>
    <w:rsid w:val="008A4B83"/>
    <w:rsid w:val="008A7CA7"/>
    <w:rsid w:val="008B13C2"/>
    <w:rsid w:val="008B5DAA"/>
    <w:rsid w:val="008B7F66"/>
    <w:rsid w:val="008C0150"/>
    <w:rsid w:val="008C19BE"/>
    <w:rsid w:val="008C2721"/>
    <w:rsid w:val="008C3113"/>
    <w:rsid w:val="008C3462"/>
    <w:rsid w:val="008C3A61"/>
    <w:rsid w:val="008C4185"/>
    <w:rsid w:val="008C4EA8"/>
    <w:rsid w:val="008D1592"/>
    <w:rsid w:val="008D17C9"/>
    <w:rsid w:val="008D3D38"/>
    <w:rsid w:val="008D6696"/>
    <w:rsid w:val="008D7A39"/>
    <w:rsid w:val="008E0356"/>
    <w:rsid w:val="008E1E4F"/>
    <w:rsid w:val="008E29DE"/>
    <w:rsid w:val="008E5EE0"/>
    <w:rsid w:val="008E7F48"/>
    <w:rsid w:val="008F1748"/>
    <w:rsid w:val="008F37EF"/>
    <w:rsid w:val="008F7086"/>
    <w:rsid w:val="008F782A"/>
    <w:rsid w:val="00903150"/>
    <w:rsid w:val="0090324B"/>
    <w:rsid w:val="00904328"/>
    <w:rsid w:val="00905CBF"/>
    <w:rsid w:val="009116D9"/>
    <w:rsid w:val="00912DAF"/>
    <w:rsid w:val="00913557"/>
    <w:rsid w:val="00915795"/>
    <w:rsid w:val="00915B75"/>
    <w:rsid w:val="009166CD"/>
    <w:rsid w:val="00916F35"/>
    <w:rsid w:val="00923787"/>
    <w:rsid w:val="00923A63"/>
    <w:rsid w:val="00925379"/>
    <w:rsid w:val="00931662"/>
    <w:rsid w:val="00932848"/>
    <w:rsid w:val="00936AB4"/>
    <w:rsid w:val="0093780C"/>
    <w:rsid w:val="00937FEA"/>
    <w:rsid w:val="00942845"/>
    <w:rsid w:val="00946CF8"/>
    <w:rsid w:val="00950A71"/>
    <w:rsid w:val="00951B50"/>
    <w:rsid w:val="00952C29"/>
    <w:rsid w:val="0095331F"/>
    <w:rsid w:val="00954B34"/>
    <w:rsid w:val="00955323"/>
    <w:rsid w:val="009558D1"/>
    <w:rsid w:val="009564F7"/>
    <w:rsid w:val="00957EA6"/>
    <w:rsid w:val="00964719"/>
    <w:rsid w:val="00964C88"/>
    <w:rsid w:val="00966915"/>
    <w:rsid w:val="009679DE"/>
    <w:rsid w:val="009719B0"/>
    <w:rsid w:val="009725DB"/>
    <w:rsid w:val="00972F48"/>
    <w:rsid w:val="009810F7"/>
    <w:rsid w:val="009824EA"/>
    <w:rsid w:val="009941D1"/>
    <w:rsid w:val="009968C4"/>
    <w:rsid w:val="00997B7C"/>
    <w:rsid w:val="009A4206"/>
    <w:rsid w:val="009A7315"/>
    <w:rsid w:val="009B3BEA"/>
    <w:rsid w:val="009B461C"/>
    <w:rsid w:val="009B5AB5"/>
    <w:rsid w:val="009B634C"/>
    <w:rsid w:val="009B6E03"/>
    <w:rsid w:val="009C0E2D"/>
    <w:rsid w:val="009C5186"/>
    <w:rsid w:val="009C5BD1"/>
    <w:rsid w:val="009C5E8F"/>
    <w:rsid w:val="009C69E9"/>
    <w:rsid w:val="009C7198"/>
    <w:rsid w:val="009C7F23"/>
    <w:rsid w:val="009D0230"/>
    <w:rsid w:val="009D39B6"/>
    <w:rsid w:val="009D5DF1"/>
    <w:rsid w:val="009D72D4"/>
    <w:rsid w:val="009E349A"/>
    <w:rsid w:val="009E79F0"/>
    <w:rsid w:val="009F165F"/>
    <w:rsid w:val="009F25D9"/>
    <w:rsid w:val="009F3012"/>
    <w:rsid w:val="009F4DB1"/>
    <w:rsid w:val="009F5547"/>
    <w:rsid w:val="009F6C59"/>
    <w:rsid w:val="00A000A2"/>
    <w:rsid w:val="00A0032E"/>
    <w:rsid w:val="00A04145"/>
    <w:rsid w:val="00A06170"/>
    <w:rsid w:val="00A06799"/>
    <w:rsid w:val="00A11C5D"/>
    <w:rsid w:val="00A122BF"/>
    <w:rsid w:val="00A12312"/>
    <w:rsid w:val="00A1392E"/>
    <w:rsid w:val="00A151D7"/>
    <w:rsid w:val="00A15238"/>
    <w:rsid w:val="00A21AD4"/>
    <w:rsid w:val="00A22A06"/>
    <w:rsid w:val="00A236FE"/>
    <w:rsid w:val="00A23B55"/>
    <w:rsid w:val="00A269A2"/>
    <w:rsid w:val="00A26A3E"/>
    <w:rsid w:val="00A27227"/>
    <w:rsid w:val="00A276DE"/>
    <w:rsid w:val="00A3254A"/>
    <w:rsid w:val="00A34166"/>
    <w:rsid w:val="00A409E8"/>
    <w:rsid w:val="00A414D3"/>
    <w:rsid w:val="00A43480"/>
    <w:rsid w:val="00A458B9"/>
    <w:rsid w:val="00A459D3"/>
    <w:rsid w:val="00A45BDB"/>
    <w:rsid w:val="00A47DB4"/>
    <w:rsid w:val="00A51211"/>
    <w:rsid w:val="00A5127D"/>
    <w:rsid w:val="00A535A8"/>
    <w:rsid w:val="00A53822"/>
    <w:rsid w:val="00A54C14"/>
    <w:rsid w:val="00A552B8"/>
    <w:rsid w:val="00A55AE3"/>
    <w:rsid w:val="00A613FE"/>
    <w:rsid w:val="00A62DB8"/>
    <w:rsid w:val="00A67C28"/>
    <w:rsid w:val="00A70F24"/>
    <w:rsid w:val="00A74E20"/>
    <w:rsid w:val="00A7603F"/>
    <w:rsid w:val="00A76CA3"/>
    <w:rsid w:val="00A776D3"/>
    <w:rsid w:val="00A80139"/>
    <w:rsid w:val="00A80162"/>
    <w:rsid w:val="00A80CD8"/>
    <w:rsid w:val="00A8126A"/>
    <w:rsid w:val="00A83857"/>
    <w:rsid w:val="00A845B4"/>
    <w:rsid w:val="00A85352"/>
    <w:rsid w:val="00A85F9C"/>
    <w:rsid w:val="00A90659"/>
    <w:rsid w:val="00A928B9"/>
    <w:rsid w:val="00A92E13"/>
    <w:rsid w:val="00A957F7"/>
    <w:rsid w:val="00A97758"/>
    <w:rsid w:val="00AA0CF8"/>
    <w:rsid w:val="00AA0E1A"/>
    <w:rsid w:val="00AA2495"/>
    <w:rsid w:val="00AA2897"/>
    <w:rsid w:val="00AA4A2B"/>
    <w:rsid w:val="00AA51A0"/>
    <w:rsid w:val="00AA7211"/>
    <w:rsid w:val="00AB1F02"/>
    <w:rsid w:val="00AB3F7A"/>
    <w:rsid w:val="00AB427F"/>
    <w:rsid w:val="00AB47A6"/>
    <w:rsid w:val="00AB7C1C"/>
    <w:rsid w:val="00AB7C52"/>
    <w:rsid w:val="00AC1724"/>
    <w:rsid w:val="00AC4F80"/>
    <w:rsid w:val="00AC557C"/>
    <w:rsid w:val="00AC6103"/>
    <w:rsid w:val="00AC77D4"/>
    <w:rsid w:val="00AD05A9"/>
    <w:rsid w:val="00AD1B7F"/>
    <w:rsid w:val="00AD1D50"/>
    <w:rsid w:val="00AD32B4"/>
    <w:rsid w:val="00AD408A"/>
    <w:rsid w:val="00AD70F0"/>
    <w:rsid w:val="00AE2576"/>
    <w:rsid w:val="00AE495B"/>
    <w:rsid w:val="00AE5CB0"/>
    <w:rsid w:val="00AE714B"/>
    <w:rsid w:val="00AF1D14"/>
    <w:rsid w:val="00AF24FA"/>
    <w:rsid w:val="00AF3373"/>
    <w:rsid w:val="00AF43B0"/>
    <w:rsid w:val="00AF4E7B"/>
    <w:rsid w:val="00AF5842"/>
    <w:rsid w:val="00AF71B0"/>
    <w:rsid w:val="00B01204"/>
    <w:rsid w:val="00B021EA"/>
    <w:rsid w:val="00B07ED4"/>
    <w:rsid w:val="00B121DE"/>
    <w:rsid w:val="00B12C91"/>
    <w:rsid w:val="00B16239"/>
    <w:rsid w:val="00B1676D"/>
    <w:rsid w:val="00B16CBC"/>
    <w:rsid w:val="00B173F0"/>
    <w:rsid w:val="00B17823"/>
    <w:rsid w:val="00B23AB9"/>
    <w:rsid w:val="00B24D05"/>
    <w:rsid w:val="00B24FC2"/>
    <w:rsid w:val="00B2566D"/>
    <w:rsid w:val="00B26176"/>
    <w:rsid w:val="00B31C7A"/>
    <w:rsid w:val="00B32E74"/>
    <w:rsid w:val="00B348E0"/>
    <w:rsid w:val="00B35579"/>
    <w:rsid w:val="00B355CD"/>
    <w:rsid w:val="00B3699A"/>
    <w:rsid w:val="00B42410"/>
    <w:rsid w:val="00B4347C"/>
    <w:rsid w:val="00B44800"/>
    <w:rsid w:val="00B46C36"/>
    <w:rsid w:val="00B477F7"/>
    <w:rsid w:val="00B47CC8"/>
    <w:rsid w:val="00B531FB"/>
    <w:rsid w:val="00B54135"/>
    <w:rsid w:val="00B55024"/>
    <w:rsid w:val="00B555FF"/>
    <w:rsid w:val="00B57949"/>
    <w:rsid w:val="00B6132A"/>
    <w:rsid w:val="00B61903"/>
    <w:rsid w:val="00B61BCB"/>
    <w:rsid w:val="00B63728"/>
    <w:rsid w:val="00B64520"/>
    <w:rsid w:val="00B71BE5"/>
    <w:rsid w:val="00B7394D"/>
    <w:rsid w:val="00B75498"/>
    <w:rsid w:val="00B768B2"/>
    <w:rsid w:val="00B81605"/>
    <w:rsid w:val="00B8258D"/>
    <w:rsid w:val="00B87AF3"/>
    <w:rsid w:val="00B917C6"/>
    <w:rsid w:val="00B948F2"/>
    <w:rsid w:val="00B955D5"/>
    <w:rsid w:val="00B96182"/>
    <w:rsid w:val="00BA17AA"/>
    <w:rsid w:val="00BA35D6"/>
    <w:rsid w:val="00BA55BB"/>
    <w:rsid w:val="00BA6492"/>
    <w:rsid w:val="00BA68F2"/>
    <w:rsid w:val="00BA6FBA"/>
    <w:rsid w:val="00BB2523"/>
    <w:rsid w:val="00BB255A"/>
    <w:rsid w:val="00BB4ECA"/>
    <w:rsid w:val="00BB529A"/>
    <w:rsid w:val="00BB67B9"/>
    <w:rsid w:val="00BB6B3B"/>
    <w:rsid w:val="00BB6D76"/>
    <w:rsid w:val="00BB70CF"/>
    <w:rsid w:val="00BC087F"/>
    <w:rsid w:val="00BC32E0"/>
    <w:rsid w:val="00BC4C4F"/>
    <w:rsid w:val="00BC4F1B"/>
    <w:rsid w:val="00BC6A5A"/>
    <w:rsid w:val="00BC70F3"/>
    <w:rsid w:val="00BD1216"/>
    <w:rsid w:val="00BD2D06"/>
    <w:rsid w:val="00BD4430"/>
    <w:rsid w:val="00BD4D39"/>
    <w:rsid w:val="00BD5D44"/>
    <w:rsid w:val="00BD7CC8"/>
    <w:rsid w:val="00BE0033"/>
    <w:rsid w:val="00BE1EEA"/>
    <w:rsid w:val="00BE23EF"/>
    <w:rsid w:val="00BE45B0"/>
    <w:rsid w:val="00BE4B7A"/>
    <w:rsid w:val="00BE7AE3"/>
    <w:rsid w:val="00BF3E32"/>
    <w:rsid w:val="00BF46E6"/>
    <w:rsid w:val="00BF53E4"/>
    <w:rsid w:val="00BF72A1"/>
    <w:rsid w:val="00BF7619"/>
    <w:rsid w:val="00C028FF"/>
    <w:rsid w:val="00C033FB"/>
    <w:rsid w:val="00C03754"/>
    <w:rsid w:val="00C04B9A"/>
    <w:rsid w:val="00C07E4C"/>
    <w:rsid w:val="00C103AA"/>
    <w:rsid w:val="00C11399"/>
    <w:rsid w:val="00C12C23"/>
    <w:rsid w:val="00C1686B"/>
    <w:rsid w:val="00C16CAC"/>
    <w:rsid w:val="00C17E52"/>
    <w:rsid w:val="00C20556"/>
    <w:rsid w:val="00C23056"/>
    <w:rsid w:val="00C264C7"/>
    <w:rsid w:val="00C31AF1"/>
    <w:rsid w:val="00C323A8"/>
    <w:rsid w:val="00C32BE7"/>
    <w:rsid w:val="00C36291"/>
    <w:rsid w:val="00C366AE"/>
    <w:rsid w:val="00C37098"/>
    <w:rsid w:val="00C418A1"/>
    <w:rsid w:val="00C419DA"/>
    <w:rsid w:val="00C426CF"/>
    <w:rsid w:val="00C42E77"/>
    <w:rsid w:val="00C44697"/>
    <w:rsid w:val="00C45804"/>
    <w:rsid w:val="00C51CDC"/>
    <w:rsid w:val="00C52AB7"/>
    <w:rsid w:val="00C548D3"/>
    <w:rsid w:val="00C56658"/>
    <w:rsid w:val="00C57BAD"/>
    <w:rsid w:val="00C63C3A"/>
    <w:rsid w:val="00C64685"/>
    <w:rsid w:val="00C67569"/>
    <w:rsid w:val="00C70E7F"/>
    <w:rsid w:val="00C734EF"/>
    <w:rsid w:val="00C73CDF"/>
    <w:rsid w:val="00C75C2D"/>
    <w:rsid w:val="00C76D5B"/>
    <w:rsid w:val="00C803C9"/>
    <w:rsid w:val="00C84DC0"/>
    <w:rsid w:val="00C852E2"/>
    <w:rsid w:val="00C861A5"/>
    <w:rsid w:val="00C90585"/>
    <w:rsid w:val="00C905A7"/>
    <w:rsid w:val="00C91397"/>
    <w:rsid w:val="00C9208B"/>
    <w:rsid w:val="00C94213"/>
    <w:rsid w:val="00CA1BEE"/>
    <w:rsid w:val="00CA66E3"/>
    <w:rsid w:val="00CB2EC7"/>
    <w:rsid w:val="00CB314A"/>
    <w:rsid w:val="00CB3929"/>
    <w:rsid w:val="00CB4515"/>
    <w:rsid w:val="00CB6DFE"/>
    <w:rsid w:val="00CC003E"/>
    <w:rsid w:val="00CC1BA3"/>
    <w:rsid w:val="00CC1CA3"/>
    <w:rsid w:val="00CC2989"/>
    <w:rsid w:val="00CC48F9"/>
    <w:rsid w:val="00CC50AF"/>
    <w:rsid w:val="00CC6B1D"/>
    <w:rsid w:val="00CC71C0"/>
    <w:rsid w:val="00CD0268"/>
    <w:rsid w:val="00CD1C31"/>
    <w:rsid w:val="00CD25ED"/>
    <w:rsid w:val="00CD42C8"/>
    <w:rsid w:val="00CD5F15"/>
    <w:rsid w:val="00CD7573"/>
    <w:rsid w:val="00CD7AAE"/>
    <w:rsid w:val="00CE2C5F"/>
    <w:rsid w:val="00CE3E07"/>
    <w:rsid w:val="00CE5988"/>
    <w:rsid w:val="00CF13A6"/>
    <w:rsid w:val="00CF3392"/>
    <w:rsid w:val="00CF353A"/>
    <w:rsid w:val="00CF5477"/>
    <w:rsid w:val="00CF5530"/>
    <w:rsid w:val="00CF7023"/>
    <w:rsid w:val="00D005A7"/>
    <w:rsid w:val="00D02004"/>
    <w:rsid w:val="00D02376"/>
    <w:rsid w:val="00D04315"/>
    <w:rsid w:val="00D1357B"/>
    <w:rsid w:val="00D17168"/>
    <w:rsid w:val="00D2097B"/>
    <w:rsid w:val="00D20A0B"/>
    <w:rsid w:val="00D2206C"/>
    <w:rsid w:val="00D27319"/>
    <w:rsid w:val="00D3001F"/>
    <w:rsid w:val="00D30E06"/>
    <w:rsid w:val="00D34A83"/>
    <w:rsid w:val="00D34EFF"/>
    <w:rsid w:val="00D42E76"/>
    <w:rsid w:val="00D44A4B"/>
    <w:rsid w:val="00D46B8B"/>
    <w:rsid w:val="00D51D48"/>
    <w:rsid w:val="00D52C65"/>
    <w:rsid w:val="00D546EB"/>
    <w:rsid w:val="00D56E8A"/>
    <w:rsid w:val="00D5734E"/>
    <w:rsid w:val="00D61B25"/>
    <w:rsid w:val="00D6335B"/>
    <w:rsid w:val="00D6494F"/>
    <w:rsid w:val="00D707B1"/>
    <w:rsid w:val="00D74A57"/>
    <w:rsid w:val="00D75243"/>
    <w:rsid w:val="00D77A02"/>
    <w:rsid w:val="00D77D26"/>
    <w:rsid w:val="00D8065B"/>
    <w:rsid w:val="00D8155D"/>
    <w:rsid w:val="00D82B3D"/>
    <w:rsid w:val="00D83B45"/>
    <w:rsid w:val="00D872E4"/>
    <w:rsid w:val="00D90110"/>
    <w:rsid w:val="00D90ABB"/>
    <w:rsid w:val="00D90EC5"/>
    <w:rsid w:val="00D92405"/>
    <w:rsid w:val="00D9316E"/>
    <w:rsid w:val="00D94A91"/>
    <w:rsid w:val="00D94DE0"/>
    <w:rsid w:val="00D96A9C"/>
    <w:rsid w:val="00D96D9A"/>
    <w:rsid w:val="00D97319"/>
    <w:rsid w:val="00DA0E3C"/>
    <w:rsid w:val="00DA1818"/>
    <w:rsid w:val="00DA2D5A"/>
    <w:rsid w:val="00DA3D57"/>
    <w:rsid w:val="00DA494A"/>
    <w:rsid w:val="00DB0AB6"/>
    <w:rsid w:val="00DB1611"/>
    <w:rsid w:val="00DB33E3"/>
    <w:rsid w:val="00DB4A26"/>
    <w:rsid w:val="00DB5F31"/>
    <w:rsid w:val="00DB6217"/>
    <w:rsid w:val="00DB76FB"/>
    <w:rsid w:val="00DC20FB"/>
    <w:rsid w:val="00DC34E6"/>
    <w:rsid w:val="00DC67D6"/>
    <w:rsid w:val="00DC7525"/>
    <w:rsid w:val="00DC75ED"/>
    <w:rsid w:val="00DD1423"/>
    <w:rsid w:val="00DD2D87"/>
    <w:rsid w:val="00DD50AB"/>
    <w:rsid w:val="00DE18CC"/>
    <w:rsid w:val="00DE2719"/>
    <w:rsid w:val="00DE6CF9"/>
    <w:rsid w:val="00DF0CCA"/>
    <w:rsid w:val="00DF15CD"/>
    <w:rsid w:val="00DF1886"/>
    <w:rsid w:val="00DF34B2"/>
    <w:rsid w:val="00DF4119"/>
    <w:rsid w:val="00DF6398"/>
    <w:rsid w:val="00DF6623"/>
    <w:rsid w:val="00DF6F88"/>
    <w:rsid w:val="00DF7134"/>
    <w:rsid w:val="00DF77A7"/>
    <w:rsid w:val="00E004D2"/>
    <w:rsid w:val="00E00A24"/>
    <w:rsid w:val="00E02BBD"/>
    <w:rsid w:val="00E1202D"/>
    <w:rsid w:val="00E124E1"/>
    <w:rsid w:val="00E1328E"/>
    <w:rsid w:val="00E15A17"/>
    <w:rsid w:val="00E203D8"/>
    <w:rsid w:val="00E22BD3"/>
    <w:rsid w:val="00E22DCE"/>
    <w:rsid w:val="00E234F6"/>
    <w:rsid w:val="00E2403A"/>
    <w:rsid w:val="00E24858"/>
    <w:rsid w:val="00E26C2B"/>
    <w:rsid w:val="00E27ABB"/>
    <w:rsid w:val="00E30B86"/>
    <w:rsid w:val="00E31037"/>
    <w:rsid w:val="00E320A8"/>
    <w:rsid w:val="00E32EE3"/>
    <w:rsid w:val="00E340E8"/>
    <w:rsid w:val="00E40F3B"/>
    <w:rsid w:val="00E41E58"/>
    <w:rsid w:val="00E4220E"/>
    <w:rsid w:val="00E434EC"/>
    <w:rsid w:val="00E437CB"/>
    <w:rsid w:val="00E43BCC"/>
    <w:rsid w:val="00E43E97"/>
    <w:rsid w:val="00E44A8C"/>
    <w:rsid w:val="00E464FF"/>
    <w:rsid w:val="00E52258"/>
    <w:rsid w:val="00E5458B"/>
    <w:rsid w:val="00E57BB9"/>
    <w:rsid w:val="00E612AD"/>
    <w:rsid w:val="00E613C7"/>
    <w:rsid w:val="00E61BE2"/>
    <w:rsid w:val="00E65915"/>
    <w:rsid w:val="00E673B7"/>
    <w:rsid w:val="00E67B66"/>
    <w:rsid w:val="00E70F92"/>
    <w:rsid w:val="00E7266A"/>
    <w:rsid w:val="00E73FEF"/>
    <w:rsid w:val="00E75F8A"/>
    <w:rsid w:val="00E764E4"/>
    <w:rsid w:val="00E76A5C"/>
    <w:rsid w:val="00E809AC"/>
    <w:rsid w:val="00E80D19"/>
    <w:rsid w:val="00E81B35"/>
    <w:rsid w:val="00E844EF"/>
    <w:rsid w:val="00E8577F"/>
    <w:rsid w:val="00E8715C"/>
    <w:rsid w:val="00E90E72"/>
    <w:rsid w:val="00E91371"/>
    <w:rsid w:val="00E92798"/>
    <w:rsid w:val="00E9331B"/>
    <w:rsid w:val="00E94A53"/>
    <w:rsid w:val="00EA1102"/>
    <w:rsid w:val="00EA1517"/>
    <w:rsid w:val="00EA4C2C"/>
    <w:rsid w:val="00EA7749"/>
    <w:rsid w:val="00EB0FCB"/>
    <w:rsid w:val="00EB1473"/>
    <w:rsid w:val="00EB1AFE"/>
    <w:rsid w:val="00EB5921"/>
    <w:rsid w:val="00EB6020"/>
    <w:rsid w:val="00EC0AAA"/>
    <w:rsid w:val="00EC10B7"/>
    <w:rsid w:val="00EC3BB4"/>
    <w:rsid w:val="00EC7879"/>
    <w:rsid w:val="00EC7CE4"/>
    <w:rsid w:val="00ED1622"/>
    <w:rsid w:val="00ED3FBA"/>
    <w:rsid w:val="00ED516B"/>
    <w:rsid w:val="00ED59ED"/>
    <w:rsid w:val="00EE1379"/>
    <w:rsid w:val="00EE7343"/>
    <w:rsid w:val="00EF2461"/>
    <w:rsid w:val="00EF527C"/>
    <w:rsid w:val="00F00EC7"/>
    <w:rsid w:val="00F015F5"/>
    <w:rsid w:val="00F02ED4"/>
    <w:rsid w:val="00F0354D"/>
    <w:rsid w:val="00F043AD"/>
    <w:rsid w:val="00F072A2"/>
    <w:rsid w:val="00F07A3F"/>
    <w:rsid w:val="00F10C5C"/>
    <w:rsid w:val="00F11C1B"/>
    <w:rsid w:val="00F12686"/>
    <w:rsid w:val="00F1455B"/>
    <w:rsid w:val="00F16356"/>
    <w:rsid w:val="00F1639C"/>
    <w:rsid w:val="00F22AC4"/>
    <w:rsid w:val="00F25F6F"/>
    <w:rsid w:val="00F2737E"/>
    <w:rsid w:val="00F27992"/>
    <w:rsid w:val="00F314FD"/>
    <w:rsid w:val="00F321CB"/>
    <w:rsid w:val="00F324CE"/>
    <w:rsid w:val="00F32E49"/>
    <w:rsid w:val="00F336F4"/>
    <w:rsid w:val="00F33715"/>
    <w:rsid w:val="00F34661"/>
    <w:rsid w:val="00F354B3"/>
    <w:rsid w:val="00F36616"/>
    <w:rsid w:val="00F402EA"/>
    <w:rsid w:val="00F426A0"/>
    <w:rsid w:val="00F45D3A"/>
    <w:rsid w:val="00F46D44"/>
    <w:rsid w:val="00F5075E"/>
    <w:rsid w:val="00F50B18"/>
    <w:rsid w:val="00F53A1D"/>
    <w:rsid w:val="00F5588C"/>
    <w:rsid w:val="00F55B28"/>
    <w:rsid w:val="00F56CB1"/>
    <w:rsid w:val="00F571DB"/>
    <w:rsid w:val="00F60C8D"/>
    <w:rsid w:val="00F61767"/>
    <w:rsid w:val="00F62B1D"/>
    <w:rsid w:val="00F62D3F"/>
    <w:rsid w:val="00F63737"/>
    <w:rsid w:val="00F648BC"/>
    <w:rsid w:val="00F66CA8"/>
    <w:rsid w:val="00F72D3F"/>
    <w:rsid w:val="00F736AB"/>
    <w:rsid w:val="00F73A84"/>
    <w:rsid w:val="00F75AB7"/>
    <w:rsid w:val="00F761D5"/>
    <w:rsid w:val="00F76B93"/>
    <w:rsid w:val="00F76CAB"/>
    <w:rsid w:val="00F771A5"/>
    <w:rsid w:val="00F83AF4"/>
    <w:rsid w:val="00F83BFB"/>
    <w:rsid w:val="00F84667"/>
    <w:rsid w:val="00F85468"/>
    <w:rsid w:val="00F854C5"/>
    <w:rsid w:val="00F85C2E"/>
    <w:rsid w:val="00FA2F59"/>
    <w:rsid w:val="00FA4386"/>
    <w:rsid w:val="00FA544E"/>
    <w:rsid w:val="00FA5CC4"/>
    <w:rsid w:val="00FA63AB"/>
    <w:rsid w:val="00FA6C73"/>
    <w:rsid w:val="00FB0F71"/>
    <w:rsid w:val="00FB129A"/>
    <w:rsid w:val="00FB14EE"/>
    <w:rsid w:val="00FB1E6A"/>
    <w:rsid w:val="00FB4138"/>
    <w:rsid w:val="00FB6E21"/>
    <w:rsid w:val="00FC11C6"/>
    <w:rsid w:val="00FC13E4"/>
    <w:rsid w:val="00FC4C67"/>
    <w:rsid w:val="00FC4D1E"/>
    <w:rsid w:val="00FC4DDA"/>
    <w:rsid w:val="00FD147F"/>
    <w:rsid w:val="00FD2005"/>
    <w:rsid w:val="00FD3B32"/>
    <w:rsid w:val="00FD618E"/>
    <w:rsid w:val="00FD6EA7"/>
    <w:rsid w:val="00FD7E11"/>
    <w:rsid w:val="00FE1072"/>
    <w:rsid w:val="00FE10AC"/>
    <w:rsid w:val="00FE1719"/>
    <w:rsid w:val="00FE3011"/>
    <w:rsid w:val="00FE5344"/>
    <w:rsid w:val="00FF286E"/>
    <w:rsid w:val="00FF4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CBAA2"/>
  <w15:docId w15:val="{8CFBDA1A-16A2-4468-B87D-804CDF77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0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1202D"/>
    <w:rPr>
      <w:sz w:val="18"/>
      <w:szCs w:val="18"/>
    </w:rPr>
  </w:style>
  <w:style w:type="paragraph" w:styleId="a5">
    <w:name w:val="footer"/>
    <w:basedOn w:val="a"/>
    <w:link w:val="a6"/>
    <w:uiPriority w:val="99"/>
    <w:unhideWhenUsed/>
    <w:rsid w:val="00E1202D"/>
    <w:pPr>
      <w:tabs>
        <w:tab w:val="center" w:pos="4153"/>
        <w:tab w:val="right" w:pos="8306"/>
      </w:tabs>
      <w:snapToGrid w:val="0"/>
      <w:jc w:val="left"/>
    </w:pPr>
    <w:rPr>
      <w:sz w:val="18"/>
      <w:szCs w:val="18"/>
    </w:rPr>
  </w:style>
  <w:style w:type="character" w:customStyle="1" w:styleId="a6">
    <w:name w:val="页脚 字符"/>
    <w:basedOn w:val="a0"/>
    <w:link w:val="a5"/>
    <w:uiPriority w:val="99"/>
    <w:rsid w:val="00E1202D"/>
    <w:rPr>
      <w:sz w:val="18"/>
      <w:szCs w:val="18"/>
    </w:rPr>
  </w:style>
  <w:style w:type="paragraph" w:styleId="a7">
    <w:name w:val="List Paragraph"/>
    <w:basedOn w:val="a"/>
    <w:uiPriority w:val="34"/>
    <w:qFormat/>
    <w:rsid w:val="00DF6398"/>
    <w:pPr>
      <w:ind w:firstLineChars="200" w:firstLine="420"/>
    </w:pPr>
  </w:style>
  <w:style w:type="paragraph" w:styleId="a8">
    <w:name w:val="endnote text"/>
    <w:basedOn w:val="a"/>
    <w:link w:val="a9"/>
    <w:uiPriority w:val="99"/>
    <w:semiHidden/>
    <w:unhideWhenUsed/>
    <w:rsid w:val="00E464FF"/>
    <w:pPr>
      <w:snapToGrid w:val="0"/>
      <w:jc w:val="left"/>
    </w:pPr>
  </w:style>
  <w:style w:type="character" w:customStyle="1" w:styleId="a9">
    <w:name w:val="尾注文本 字符"/>
    <w:basedOn w:val="a0"/>
    <w:link w:val="a8"/>
    <w:uiPriority w:val="99"/>
    <w:semiHidden/>
    <w:rsid w:val="00E464FF"/>
  </w:style>
  <w:style w:type="character" w:styleId="aa">
    <w:name w:val="endnote reference"/>
    <w:basedOn w:val="a0"/>
    <w:uiPriority w:val="99"/>
    <w:semiHidden/>
    <w:unhideWhenUsed/>
    <w:rsid w:val="00E464FF"/>
    <w:rPr>
      <w:vertAlign w:val="superscript"/>
    </w:rPr>
  </w:style>
  <w:style w:type="paragraph" w:customStyle="1" w:styleId="Default">
    <w:name w:val="Default"/>
    <w:rsid w:val="009E79F0"/>
    <w:pPr>
      <w:widowControl w:val="0"/>
      <w:autoSpaceDE w:val="0"/>
      <w:autoSpaceDN w:val="0"/>
      <w:adjustRightInd w:val="0"/>
    </w:pPr>
    <w:rPr>
      <w:rFonts w:ascii="Arial" w:hAnsi="Arial" w:cs="Arial"/>
      <w:color w:val="000000"/>
      <w:kern w:val="0"/>
      <w:sz w:val="24"/>
      <w:szCs w:val="24"/>
    </w:rPr>
  </w:style>
  <w:style w:type="character" w:styleId="ab">
    <w:name w:val="annotation reference"/>
    <w:basedOn w:val="a0"/>
    <w:uiPriority w:val="99"/>
    <w:semiHidden/>
    <w:unhideWhenUsed/>
    <w:rsid w:val="00AB427F"/>
    <w:rPr>
      <w:sz w:val="21"/>
      <w:szCs w:val="21"/>
    </w:rPr>
  </w:style>
  <w:style w:type="paragraph" w:styleId="ac">
    <w:name w:val="annotation text"/>
    <w:basedOn w:val="a"/>
    <w:link w:val="ad"/>
    <w:uiPriority w:val="99"/>
    <w:semiHidden/>
    <w:unhideWhenUsed/>
    <w:rsid w:val="00AB427F"/>
    <w:pPr>
      <w:jc w:val="left"/>
    </w:pPr>
  </w:style>
  <w:style w:type="character" w:customStyle="1" w:styleId="ad">
    <w:name w:val="批注文字 字符"/>
    <w:basedOn w:val="a0"/>
    <w:link w:val="ac"/>
    <w:uiPriority w:val="99"/>
    <w:semiHidden/>
    <w:rsid w:val="00AB427F"/>
  </w:style>
  <w:style w:type="paragraph" w:styleId="ae">
    <w:name w:val="annotation subject"/>
    <w:basedOn w:val="ac"/>
    <w:next w:val="ac"/>
    <w:link w:val="af"/>
    <w:uiPriority w:val="99"/>
    <w:semiHidden/>
    <w:unhideWhenUsed/>
    <w:rsid w:val="00AB427F"/>
    <w:rPr>
      <w:b/>
      <w:bCs/>
    </w:rPr>
  </w:style>
  <w:style w:type="character" w:customStyle="1" w:styleId="af">
    <w:name w:val="批注主题 字符"/>
    <w:basedOn w:val="ad"/>
    <w:link w:val="ae"/>
    <w:uiPriority w:val="99"/>
    <w:semiHidden/>
    <w:rsid w:val="00AB427F"/>
    <w:rPr>
      <w:b/>
      <w:bCs/>
    </w:rPr>
  </w:style>
  <w:style w:type="paragraph" w:customStyle="1" w:styleId="EndNoteBibliographyTitle">
    <w:name w:val="EndNote Bibliography Title"/>
    <w:basedOn w:val="a"/>
    <w:link w:val="EndNoteBibliographyTitle0"/>
    <w:rsid w:val="00C84DC0"/>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C84DC0"/>
    <w:rPr>
      <w:rFonts w:ascii="等线" w:eastAsia="等线" w:hAnsi="等线"/>
      <w:noProof/>
      <w:sz w:val="20"/>
    </w:rPr>
  </w:style>
  <w:style w:type="paragraph" w:customStyle="1" w:styleId="EndNoteBibliography">
    <w:name w:val="EndNote Bibliography"/>
    <w:basedOn w:val="a"/>
    <w:link w:val="EndNoteBibliography0"/>
    <w:rsid w:val="00C84DC0"/>
    <w:pPr>
      <w:jc w:val="left"/>
    </w:pPr>
    <w:rPr>
      <w:rFonts w:ascii="等线" w:eastAsia="等线" w:hAnsi="等线"/>
      <w:noProof/>
      <w:sz w:val="20"/>
    </w:rPr>
  </w:style>
  <w:style w:type="character" w:customStyle="1" w:styleId="EndNoteBibliography0">
    <w:name w:val="EndNote Bibliography 字符"/>
    <w:basedOn w:val="a0"/>
    <w:link w:val="EndNoteBibliography"/>
    <w:rsid w:val="00C84DC0"/>
    <w:rPr>
      <w:rFonts w:ascii="等线" w:eastAsia="等线" w:hAnsi="等线"/>
      <w:noProof/>
      <w:sz w:val="20"/>
    </w:rPr>
  </w:style>
  <w:style w:type="character" w:styleId="af0">
    <w:name w:val="Hyperlink"/>
    <w:basedOn w:val="a0"/>
    <w:uiPriority w:val="99"/>
    <w:unhideWhenUsed/>
    <w:rsid w:val="009D0230"/>
    <w:rPr>
      <w:color w:val="0563C1" w:themeColor="hyperlink"/>
      <w:u w:val="single"/>
    </w:rPr>
  </w:style>
  <w:style w:type="character" w:customStyle="1" w:styleId="1">
    <w:name w:val="未处理的提及1"/>
    <w:basedOn w:val="a0"/>
    <w:uiPriority w:val="99"/>
    <w:semiHidden/>
    <w:unhideWhenUsed/>
    <w:rsid w:val="009D0230"/>
    <w:rPr>
      <w:color w:val="605E5C"/>
      <w:shd w:val="clear" w:color="auto" w:fill="E1DFDD"/>
    </w:rPr>
  </w:style>
  <w:style w:type="paragraph" w:styleId="af1">
    <w:name w:val="Balloon Text"/>
    <w:basedOn w:val="a"/>
    <w:link w:val="af2"/>
    <w:uiPriority w:val="99"/>
    <w:semiHidden/>
    <w:unhideWhenUsed/>
    <w:rsid w:val="006E1F49"/>
    <w:rPr>
      <w:rFonts w:ascii="Segoe UI" w:hAnsi="Segoe UI" w:cs="Segoe UI"/>
      <w:sz w:val="18"/>
      <w:szCs w:val="18"/>
    </w:rPr>
  </w:style>
  <w:style w:type="character" w:customStyle="1" w:styleId="af2">
    <w:name w:val="批注框文本 字符"/>
    <w:basedOn w:val="a0"/>
    <w:link w:val="af1"/>
    <w:uiPriority w:val="99"/>
    <w:semiHidden/>
    <w:rsid w:val="006E1F49"/>
    <w:rPr>
      <w:rFonts w:ascii="Segoe UI" w:hAnsi="Segoe UI" w:cs="Segoe UI"/>
      <w:sz w:val="18"/>
      <w:szCs w:val="18"/>
    </w:rPr>
  </w:style>
  <w:style w:type="character" w:styleId="af3">
    <w:name w:val="line number"/>
    <w:basedOn w:val="a0"/>
    <w:uiPriority w:val="99"/>
    <w:semiHidden/>
    <w:unhideWhenUsed/>
    <w:rsid w:val="00365A50"/>
  </w:style>
  <w:style w:type="character" w:styleId="af4">
    <w:name w:val="Unresolved Mention"/>
    <w:basedOn w:val="a0"/>
    <w:uiPriority w:val="99"/>
    <w:semiHidden/>
    <w:unhideWhenUsed/>
    <w:rsid w:val="00E65915"/>
    <w:rPr>
      <w:color w:val="605E5C"/>
      <w:shd w:val="clear" w:color="auto" w:fill="E1DFDD"/>
    </w:rPr>
  </w:style>
  <w:style w:type="paragraph" w:styleId="af5">
    <w:name w:val="Revision"/>
    <w:hidden/>
    <w:uiPriority w:val="99"/>
    <w:semiHidden/>
    <w:rsid w:val="00161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5948">
      <w:bodyDiv w:val="1"/>
      <w:marLeft w:val="0"/>
      <w:marRight w:val="0"/>
      <w:marTop w:val="0"/>
      <w:marBottom w:val="0"/>
      <w:divBdr>
        <w:top w:val="none" w:sz="0" w:space="0" w:color="auto"/>
        <w:left w:val="none" w:sz="0" w:space="0" w:color="auto"/>
        <w:bottom w:val="none" w:sz="0" w:space="0" w:color="auto"/>
        <w:right w:val="none" w:sz="0" w:space="0" w:color="auto"/>
      </w:divBdr>
    </w:div>
    <w:div w:id="91705142">
      <w:bodyDiv w:val="1"/>
      <w:marLeft w:val="0"/>
      <w:marRight w:val="0"/>
      <w:marTop w:val="0"/>
      <w:marBottom w:val="0"/>
      <w:divBdr>
        <w:top w:val="none" w:sz="0" w:space="0" w:color="auto"/>
        <w:left w:val="none" w:sz="0" w:space="0" w:color="auto"/>
        <w:bottom w:val="none" w:sz="0" w:space="0" w:color="auto"/>
        <w:right w:val="none" w:sz="0" w:space="0" w:color="auto"/>
      </w:divBdr>
    </w:div>
    <w:div w:id="224608244">
      <w:bodyDiv w:val="1"/>
      <w:marLeft w:val="0"/>
      <w:marRight w:val="0"/>
      <w:marTop w:val="0"/>
      <w:marBottom w:val="0"/>
      <w:divBdr>
        <w:top w:val="none" w:sz="0" w:space="0" w:color="auto"/>
        <w:left w:val="none" w:sz="0" w:space="0" w:color="auto"/>
        <w:bottom w:val="none" w:sz="0" w:space="0" w:color="auto"/>
        <w:right w:val="none" w:sz="0" w:space="0" w:color="auto"/>
      </w:divBdr>
    </w:div>
    <w:div w:id="263803200">
      <w:bodyDiv w:val="1"/>
      <w:marLeft w:val="0"/>
      <w:marRight w:val="0"/>
      <w:marTop w:val="0"/>
      <w:marBottom w:val="0"/>
      <w:divBdr>
        <w:top w:val="none" w:sz="0" w:space="0" w:color="auto"/>
        <w:left w:val="none" w:sz="0" w:space="0" w:color="auto"/>
        <w:bottom w:val="none" w:sz="0" w:space="0" w:color="auto"/>
        <w:right w:val="none" w:sz="0" w:space="0" w:color="auto"/>
      </w:divBdr>
    </w:div>
    <w:div w:id="324283963">
      <w:bodyDiv w:val="1"/>
      <w:marLeft w:val="0"/>
      <w:marRight w:val="0"/>
      <w:marTop w:val="0"/>
      <w:marBottom w:val="0"/>
      <w:divBdr>
        <w:top w:val="none" w:sz="0" w:space="0" w:color="auto"/>
        <w:left w:val="none" w:sz="0" w:space="0" w:color="auto"/>
        <w:bottom w:val="none" w:sz="0" w:space="0" w:color="auto"/>
        <w:right w:val="none" w:sz="0" w:space="0" w:color="auto"/>
      </w:divBdr>
    </w:div>
    <w:div w:id="327444586">
      <w:bodyDiv w:val="1"/>
      <w:marLeft w:val="0"/>
      <w:marRight w:val="0"/>
      <w:marTop w:val="0"/>
      <w:marBottom w:val="0"/>
      <w:divBdr>
        <w:top w:val="none" w:sz="0" w:space="0" w:color="auto"/>
        <w:left w:val="none" w:sz="0" w:space="0" w:color="auto"/>
        <w:bottom w:val="none" w:sz="0" w:space="0" w:color="auto"/>
        <w:right w:val="none" w:sz="0" w:space="0" w:color="auto"/>
      </w:divBdr>
    </w:div>
    <w:div w:id="348869718">
      <w:bodyDiv w:val="1"/>
      <w:marLeft w:val="0"/>
      <w:marRight w:val="0"/>
      <w:marTop w:val="0"/>
      <w:marBottom w:val="0"/>
      <w:divBdr>
        <w:top w:val="none" w:sz="0" w:space="0" w:color="auto"/>
        <w:left w:val="none" w:sz="0" w:space="0" w:color="auto"/>
        <w:bottom w:val="none" w:sz="0" w:space="0" w:color="auto"/>
        <w:right w:val="none" w:sz="0" w:space="0" w:color="auto"/>
      </w:divBdr>
    </w:div>
    <w:div w:id="525557557">
      <w:bodyDiv w:val="1"/>
      <w:marLeft w:val="0"/>
      <w:marRight w:val="0"/>
      <w:marTop w:val="0"/>
      <w:marBottom w:val="0"/>
      <w:divBdr>
        <w:top w:val="none" w:sz="0" w:space="0" w:color="auto"/>
        <w:left w:val="none" w:sz="0" w:space="0" w:color="auto"/>
        <w:bottom w:val="none" w:sz="0" w:space="0" w:color="auto"/>
        <w:right w:val="none" w:sz="0" w:space="0" w:color="auto"/>
      </w:divBdr>
    </w:div>
    <w:div w:id="528642289">
      <w:bodyDiv w:val="1"/>
      <w:marLeft w:val="0"/>
      <w:marRight w:val="0"/>
      <w:marTop w:val="0"/>
      <w:marBottom w:val="0"/>
      <w:divBdr>
        <w:top w:val="none" w:sz="0" w:space="0" w:color="auto"/>
        <w:left w:val="none" w:sz="0" w:space="0" w:color="auto"/>
        <w:bottom w:val="none" w:sz="0" w:space="0" w:color="auto"/>
        <w:right w:val="none" w:sz="0" w:space="0" w:color="auto"/>
      </w:divBdr>
    </w:div>
    <w:div w:id="534541991">
      <w:bodyDiv w:val="1"/>
      <w:marLeft w:val="0"/>
      <w:marRight w:val="0"/>
      <w:marTop w:val="0"/>
      <w:marBottom w:val="0"/>
      <w:divBdr>
        <w:top w:val="none" w:sz="0" w:space="0" w:color="auto"/>
        <w:left w:val="none" w:sz="0" w:space="0" w:color="auto"/>
        <w:bottom w:val="none" w:sz="0" w:space="0" w:color="auto"/>
        <w:right w:val="none" w:sz="0" w:space="0" w:color="auto"/>
      </w:divBdr>
    </w:div>
    <w:div w:id="545217634">
      <w:bodyDiv w:val="1"/>
      <w:marLeft w:val="0"/>
      <w:marRight w:val="0"/>
      <w:marTop w:val="0"/>
      <w:marBottom w:val="0"/>
      <w:divBdr>
        <w:top w:val="none" w:sz="0" w:space="0" w:color="auto"/>
        <w:left w:val="none" w:sz="0" w:space="0" w:color="auto"/>
        <w:bottom w:val="none" w:sz="0" w:space="0" w:color="auto"/>
        <w:right w:val="none" w:sz="0" w:space="0" w:color="auto"/>
      </w:divBdr>
    </w:div>
    <w:div w:id="599148532">
      <w:bodyDiv w:val="1"/>
      <w:marLeft w:val="0"/>
      <w:marRight w:val="0"/>
      <w:marTop w:val="0"/>
      <w:marBottom w:val="0"/>
      <w:divBdr>
        <w:top w:val="none" w:sz="0" w:space="0" w:color="auto"/>
        <w:left w:val="none" w:sz="0" w:space="0" w:color="auto"/>
        <w:bottom w:val="none" w:sz="0" w:space="0" w:color="auto"/>
        <w:right w:val="none" w:sz="0" w:space="0" w:color="auto"/>
      </w:divBdr>
    </w:div>
    <w:div w:id="607154470">
      <w:bodyDiv w:val="1"/>
      <w:marLeft w:val="0"/>
      <w:marRight w:val="0"/>
      <w:marTop w:val="0"/>
      <w:marBottom w:val="0"/>
      <w:divBdr>
        <w:top w:val="none" w:sz="0" w:space="0" w:color="auto"/>
        <w:left w:val="none" w:sz="0" w:space="0" w:color="auto"/>
        <w:bottom w:val="none" w:sz="0" w:space="0" w:color="auto"/>
        <w:right w:val="none" w:sz="0" w:space="0" w:color="auto"/>
      </w:divBdr>
    </w:div>
    <w:div w:id="614094476">
      <w:bodyDiv w:val="1"/>
      <w:marLeft w:val="0"/>
      <w:marRight w:val="0"/>
      <w:marTop w:val="0"/>
      <w:marBottom w:val="0"/>
      <w:divBdr>
        <w:top w:val="none" w:sz="0" w:space="0" w:color="auto"/>
        <w:left w:val="none" w:sz="0" w:space="0" w:color="auto"/>
        <w:bottom w:val="none" w:sz="0" w:space="0" w:color="auto"/>
        <w:right w:val="none" w:sz="0" w:space="0" w:color="auto"/>
      </w:divBdr>
    </w:div>
    <w:div w:id="654257134">
      <w:bodyDiv w:val="1"/>
      <w:marLeft w:val="0"/>
      <w:marRight w:val="0"/>
      <w:marTop w:val="0"/>
      <w:marBottom w:val="0"/>
      <w:divBdr>
        <w:top w:val="none" w:sz="0" w:space="0" w:color="auto"/>
        <w:left w:val="none" w:sz="0" w:space="0" w:color="auto"/>
        <w:bottom w:val="none" w:sz="0" w:space="0" w:color="auto"/>
        <w:right w:val="none" w:sz="0" w:space="0" w:color="auto"/>
      </w:divBdr>
    </w:div>
    <w:div w:id="682436665">
      <w:bodyDiv w:val="1"/>
      <w:marLeft w:val="0"/>
      <w:marRight w:val="0"/>
      <w:marTop w:val="0"/>
      <w:marBottom w:val="0"/>
      <w:divBdr>
        <w:top w:val="none" w:sz="0" w:space="0" w:color="auto"/>
        <w:left w:val="none" w:sz="0" w:space="0" w:color="auto"/>
        <w:bottom w:val="none" w:sz="0" w:space="0" w:color="auto"/>
        <w:right w:val="none" w:sz="0" w:space="0" w:color="auto"/>
      </w:divBdr>
    </w:div>
    <w:div w:id="763458644">
      <w:bodyDiv w:val="1"/>
      <w:marLeft w:val="0"/>
      <w:marRight w:val="0"/>
      <w:marTop w:val="0"/>
      <w:marBottom w:val="0"/>
      <w:divBdr>
        <w:top w:val="none" w:sz="0" w:space="0" w:color="auto"/>
        <w:left w:val="none" w:sz="0" w:space="0" w:color="auto"/>
        <w:bottom w:val="none" w:sz="0" w:space="0" w:color="auto"/>
        <w:right w:val="none" w:sz="0" w:space="0" w:color="auto"/>
      </w:divBdr>
    </w:div>
    <w:div w:id="790593521">
      <w:bodyDiv w:val="1"/>
      <w:marLeft w:val="0"/>
      <w:marRight w:val="0"/>
      <w:marTop w:val="0"/>
      <w:marBottom w:val="0"/>
      <w:divBdr>
        <w:top w:val="none" w:sz="0" w:space="0" w:color="auto"/>
        <w:left w:val="none" w:sz="0" w:space="0" w:color="auto"/>
        <w:bottom w:val="none" w:sz="0" w:space="0" w:color="auto"/>
        <w:right w:val="none" w:sz="0" w:space="0" w:color="auto"/>
      </w:divBdr>
    </w:div>
    <w:div w:id="1010066389">
      <w:bodyDiv w:val="1"/>
      <w:marLeft w:val="0"/>
      <w:marRight w:val="0"/>
      <w:marTop w:val="0"/>
      <w:marBottom w:val="0"/>
      <w:divBdr>
        <w:top w:val="none" w:sz="0" w:space="0" w:color="auto"/>
        <w:left w:val="none" w:sz="0" w:space="0" w:color="auto"/>
        <w:bottom w:val="none" w:sz="0" w:space="0" w:color="auto"/>
        <w:right w:val="none" w:sz="0" w:space="0" w:color="auto"/>
      </w:divBdr>
    </w:div>
    <w:div w:id="1029646509">
      <w:bodyDiv w:val="1"/>
      <w:marLeft w:val="0"/>
      <w:marRight w:val="0"/>
      <w:marTop w:val="0"/>
      <w:marBottom w:val="0"/>
      <w:divBdr>
        <w:top w:val="none" w:sz="0" w:space="0" w:color="auto"/>
        <w:left w:val="none" w:sz="0" w:space="0" w:color="auto"/>
        <w:bottom w:val="none" w:sz="0" w:space="0" w:color="auto"/>
        <w:right w:val="none" w:sz="0" w:space="0" w:color="auto"/>
      </w:divBdr>
    </w:div>
    <w:div w:id="1117021774">
      <w:bodyDiv w:val="1"/>
      <w:marLeft w:val="0"/>
      <w:marRight w:val="0"/>
      <w:marTop w:val="0"/>
      <w:marBottom w:val="0"/>
      <w:divBdr>
        <w:top w:val="none" w:sz="0" w:space="0" w:color="auto"/>
        <w:left w:val="none" w:sz="0" w:space="0" w:color="auto"/>
        <w:bottom w:val="none" w:sz="0" w:space="0" w:color="auto"/>
        <w:right w:val="none" w:sz="0" w:space="0" w:color="auto"/>
      </w:divBdr>
    </w:div>
    <w:div w:id="1256599467">
      <w:bodyDiv w:val="1"/>
      <w:marLeft w:val="0"/>
      <w:marRight w:val="0"/>
      <w:marTop w:val="0"/>
      <w:marBottom w:val="0"/>
      <w:divBdr>
        <w:top w:val="none" w:sz="0" w:space="0" w:color="auto"/>
        <w:left w:val="none" w:sz="0" w:space="0" w:color="auto"/>
        <w:bottom w:val="none" w:sz="0" w:space="0" w:color="auto"/>
        <w:right w:val="none" w:sz="0" w:space="0" w:color="auto"/>
      </w:divBdr>
    </w:div>
    <w:div w:id="1288320277">
      <w:bodyDiv w:val="1"/>
      <w:marLeft w:val="0"/>
      <w:marRight w:val="0"/>
      <w:marTop w:val="0"/>
      <w:marBottom w:val="0"/>
      <w:divBdr>
        <w:top w:val="none" w:sz="0" w:space="0" w:color="auto"/>
        <w:left w:val="none" w:sz="0" w:space="0" w:color="auto"/>
        <w:bottom w:val="none" w:sz="0" w:space="0" w:color="auto"/>
        <w:right w:val="none" w:sz="0" w:space="0" w:color="auto"/>
      </w:divBdr>
    </w:div>
    <w:div w:id="1408844121">
      <w:bodyDiv w:val="1"/>
      <w:marLeft w:val="0"/>
      <w:marRight w:val="0"/>
      <w:marTop w:val="0"/>
      <w:marBottom w:val="0"/>
      <w:divBdr>
        <w:top w:val="none" w:sz="0" w:space="0" w:color="auto"/>
        <w:left w:val="none" w:sz="0" w:space="0" w:color="auto"/>
        <w:bottom w:val="none" w:sz="0" w:space="0" w:color="auto"/>
        <w:right w:val="none" w:sz="0" w:space="0" w:color="auto"/>
      </w:divBdr>
    </w:div>
    <w:div w:id="1413773274">
      <w:bodyDiv w:val="1"/>
      <w:marLeft w:val="0"/>
      <w:marRight w:val="0"/>
      <w:marTop w:val="0"/>
      <w:marBottom w:val="0"/>
      <w:divBdr>
        <w:top w:val="none" w:sz="0" w:space="0" w:color="auto"/>
        <w:left w:val="none" w:sz="0" w:space="0" w:color="auto"/>
        <w:bottom w:val="none" w:sz="0" w:space="0" w:color="auto"/>
        <w:right w:val="none" w:sz="0" w:space="0" w:color="auto"/>
      </w:divBdr>
    </w:div>
    <w:div w:id="1432244564">
      <w:bodyDiv w:val="1"/>
      <w:marLeft w:val="0"/>
      <w:marRight w:val="0"/>
      <w:marTop w:val="0"/>
      <w:marBottom w:val="0"/>
      <w:divBdr>
        <w:top w:val="none" w:sz="0" w:space="0" w:color="auto"/>
        <w:left w:val="none" w:sz="0" w:space="0" w:color="auto"/>
        <w:bottom w:val="none" w:sz="0" w:space="0" w:color="auto"/>
        <w:right w:val="none" w:sz="0" w:space="0" w:color="auto"/>
      </w:divBdr>
    </w:div>
    <w:div w:id="1483810807">
      <w:bodyDiv w:val="1"/>
      <w:marLeft w:val="0"/>
      <w:marRight w:val="0"/>
      <w:marTop w:val="0"/>
      <w:marBottom w:val="0"/>
      <w:divBdr>
        <w:top w:val="none" w:sz="0" w:space="0" w:color="auto"/>
        <w:left w:val="none" w:sz="0" w:space="0" w:color="auto"/>
        <w:bottom w:val="none" w:sz="0" w:space="0" w:color="auto"/>
        <w:right w:val="none" w:sz="0" w:space="0" w:color="auto"/>
      </w:divBdr>
    </w:div>
    <w:div w:id="1496799990">
      <w:bodyDiv w:val="1"/>
      <w:marLeft w:val="0"/>
      <w:marRight w:val="0"/>
      <w:marTop w:val="0"/>
      <w:marBottom w:val="0"/>
      <w:divBdr>
        <w:top w:val="none" w:sz="0" w:space="0" w:color="auto"/>
        <w:left w:val="none" w:sz="0" w:space="0" w:color="auto"/>
        <w:bottom w:val="none" w:sz="0" w:space="0" w:color="auto"/>
        <w:right w:val="none" w:sz="0" w:space="0" w:color="auto"/>
      </w:divBdr>
    </w:div>
    <w:div w:id="1523517410">
      <w:bodyDiv w:val="1"/>
      <w:marLeft w:val="0"/>
      <w:marRight w:val="0"/>
      <w:marTop w:val="0"/>
      <w:marBottom w:val="0"/>
      <w:divBdr>
        <w:top w:val="none" w:sz="0" w:space="0" w:color="auto"/>
        <w:left w:val="none" w:sz="0" w:space="0" w:color="auto"/>
        <w:bottom w:val="none" w:sz="0" w:space="0" w:color="auto"/>
        <w:right w:val="none" w:sz="0" w:space="0" w:color="auto"/>
      </w:divBdr>
    </w:div>
    <w:div w:id="1869680311">
      <w:bodyDiv w:val="1"/>
      <w:marLeft w:val="0"/>
      <w:marRight w:val="0"/>
      <w:marTop w:val="0"/>
      <w:marBottom w:val="0"/>
      <w:divBdr>
        <w:top w:val="none" w:sz="0" w:space="0" w:color="auto"/>
        <w:left w:val="none" w:sz="0" w:space="0" w:color="auto"/>
        <w:bottom w:val="none" w:sz="0" w:space="0" w:color="auto"/>
        <w:right w:val="none" w:sz="0" w:space="0" w:color="auto"/>
      </w:divBdr>
    </w:div>
    <w:div w:id="1927884461">
      <w:bodyDiv w:val="1"/>
      <w:marLeft w:val="0"/>
      <w:marRight w:val="0"/>
      <w:marTop w:val="0"/>
      <w:marBottom w:val="0"/>
      <w:divBdr>
        <w:top w:val="none" w:sz="0" w:space="0" w:color="auto"/>
        <w:left w:val="none" w:sz="0" w:space="0" w:color="auto"/>
        <w:bottom w:val="none" w:sz="0" w:space="0" w:color="auto"/>
        <w:right w:val="none" w:sz="0" w:space="0" w:color="auto"/>
      </w:divBdr>
    </w:div>
    <w:div w:id="1962034083">
      <w:bodyDiv w:val="1"/>
      <w:marLeft w:val="0"/>
      <w:marRight w:val="0"/>
      <w:marTop w:val="0"/>
      <w:marBottom w:val="0"/>
      <w:divBdr>
        <w:top w:val="none" w:sz="0" w:space="0" w:color="auto"/>
        <w:left w:val="none" w:sz="0" w:space="0" w:color="auto"/>
        <w:bottom w:val="none" w:sz="0" w:space="0" w:color="auto"/>
        <w:right w:val="none" w:sz="0" w:space="0" w:color="auto"/>
      </w:divBdr>
    </w:div>
    <w:div w:id="2044481054">
      <w:bodyDiv w:val="1"/>
      <w:marLeft w:val="0"/>
      <w:marRight w:val="0"/>
      <w:marTop w:val="0"/>
      <w:marBottom w:val="0"/>
      <w:divBdr>
        <w:top w:val="none" w:sz="0" w:space="0" w:color="auto"/>
        <w:left w:val="none" w:sz="0" w:space="0" w:color="auto"/>
        <w:bottom w:val="none" w:sz="0" w:space="0" w:color="auto"/>
        <w:right w:val="none" w:sz="0" w:space="0" w:color="auto"/>
      </w:divBdr>
    </w:div>
    <w:div w:id="213150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86/1741-7007-7-6" TargetMode="External"/><Relationship Id="rId18" Type="http://schemas.openxmlformats.org/officeDocument/2006/relationships/hyperlink" Target="https://doi.org/10.1016/j.ttbdis.2014.07.003" TargetMode="External"/><Relationship Id="rId26" Type="http://schemas.openxmlformats.org/officeDocument/2006/relationships/hyperlink" Target="https://doi.org/10.1093/gbe/evy247" TargetMode="External"/><Relationship Id="rId39" Type="http://schemas.openxmlformats.org/officeDocument/2006/relationships/hyperlink" Target="https://doi.org/10.1016/0923-2508(92)90069-z" TargetMode="External"/><Relationship Id="rId21" Type="http://schemas.openxmlformats.org/officeDocument/2006/relationships/hyperlink" Target="https://doi.org/10.3389/fvets.2021.748427" TargetMode="External"/><Relationship Id="rId34" Type="http://schemas.openxmlformats.org/officeDocument/2006/relationships/hyperlink" Target="https://doi.org/10.1126/science.1236192" TargetMode="External"/><Relationship Id="rId42" Type="http://schemas.openxmlformats.org/officeDocument/2006/relationships/hyperlink" Target="https://doi.org/10.1128/iai.00100-10"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371/journal.pone.0000266" TargetMode="External"/><Relationship Id="rId29" Type="http://schemas.openxmlformats.org/officeDocument/2006/relationships/hyperlink" Target="https://doi.org/10.1016/j.chom.2010.04.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cb.ac.cn/" TargetMode="External"/><Relationship Id="rId24" Type="http://schemas.openxmlformats.org/officeDocument/2006/relationships/hyperlink" Target="https://doi.org/10.1089/vbz.2008.0083" TargetMode="External"/><Relationship Id="rId32" Type="http://schemas.openxmlformats.org/officeDocument/2006/relationships/hyperlink" Target="https://doi.org/10.7717/peerj.10646" TargetMode="External"/><Relationship Id="rId37" Type="http://schemas.openxmlformats.org/officeDocument/2006/relationships/hyperlink" Target="https://doi.org/10.3201/eid1712.110789" TargetMode="External"/><Relationship Id="rId40" Type="http://schemas.openxmlformats.org/officeDocument/2006/relationships/hyperlink" Target="https://doi.org/10.1128/iai.00123-18" TargetMode="External"/><Relationship Id="rId45" Type="http://schemas.openxmlformats.org/officeDocument/2006/relationships/hyperlink" Target="https://doi.org/10.1056/NEJMc1303004" TargetMode="External"/><Relationship Id="rId5" Type="http://schemas.openxmlformats.org/officeDocument/2006/relationships/webSettings" Target="webSettings.xml"/><Relationship Id="rId15" Type="http://schemas.openxmlformats.org/officeDocument/2006/relationships/hyperlink" Target="https://doi.org/10.3389/fpubh.2015.00055" TargetMode="External"/><Relationship Id="rId23" Type="http://schemas.openxmlformats.org/officeDocument/2006/relationships/hyperlink" Target="https://doi.org/10.1603/0022-2585(2008)45%5b509:daiosf%5d2.0.co;2" TargetMode="External"/><Relationship Id="rId28" Type="http://schemas.openxmlformats.org/officeDocument/2006/relationships/hyperlink" Target="https://doi.org/10.1371/journal.pone.0126210" TargetMode="External"/><Relationship Id="rId36" Type="http://schemas.openxmlformats.org/officeDocument/2006/relationships/hyperlink" Target="https://doi.org/10.3201/eid1810.120250" TargetMode="External"/><Relationship Id="rId10" Type="http://schemas.openxmlformats.org/officeDocument/2006/relationships/footer" Target="footer1.xml"/><Relationship Id="rId19" Type="http://schemas.openxmlformats.org/officeDocument/2006/relationships/hyperlink" Target="https://doi.org/10.1603/0022-2585-39.6.809" TargetMode="External"/><Relationship Id="rId31" Type="http://schemas.openxmlformats.org/officeDocument/2006/relationships/hyperlink" Target="https://doi.org/10.1038/ncb2109" TargetMode="External"/><Relationship Id="rId44" Type="http://schemas.openxmlformats.org/officeDocument/2006/relationships/hyperlink" Target="https://doi.org/10.1111/j.1365-2958.2005.04806.x" TargetMode="External"/><Relationship Id="rId4" Type="http://schemas.openxmlformats.org/officeDocument/2006/relationships/settings" Target="settings.xml"/><Relationship Id="rId9" Type="http://schemas.openxmlformats.org/officeDocument/2006/relationships/hyperlink" Target="http://www.kegg.jp/blastkoala/" TargetMode="External"/><Relationship Id="rId14" Type="http://schemas.openxmlformats.org/officeDocument/2006/relationships/hyperlink" Target="https://doi.org/10.1128/cmr.00032-13" TargetMode="External"/><Relationship Id="rId22" Type="http://schemas.openxmlformats.org/officeDocument/2006/relationships/hyperlink" Target="https://doi.org/10.3389/fcimb.2022.880813" TargetMode="External"/><Relationship Id="rId27" Type="http://schemas.openxmlformats.org/officeDocument/2006/relationships/hyperlink" Target="https://doi.org/10.1128/mSystems.00236-18" TargetMode="External"/><Relationship Id="rId30" Type="http://schemas.openxmlformats.org/officeDocument/2006/relationships/hyperlink" Target="https://doi.org/10.1038/nature02318" TargetMode="External"/><Relationship Id="rId35" Type="http://schemas.openxmlformats.org/officeDocument/2006/relationships/hyperlink" Target="https://doi.org/10.3201/eid2411.180451" TargetMode="External"/><Relationship Id="rId43" Type="http://schemas.openxmlformats.org/officeDocument/2006/relationships/hyperlink" Target="https://doi.org/10.1371/journal.pntd.0006151" TargetMode="External"/><Relationship Id="rId8" Type="http://schemas.openxmlformats.org/officeDocument/2006/relationships/hyperlink" Target="mailto:caowc@bmi.ac.cn" TargetMode="External"/><Relationship Id="rId3" Type="http://schemas.openxmlformats.org/officeDocument/2006/relationships/styles" Target="styles.xml"/><Relationship Id="rId12" Type="http://schemas.openxmlformats.org/officeDocument/2006/relationships/hyperlink" Target="https://doi.org/10.1038/nrmicro1866" TargetMode="External"/><Relationship Id="rId17" Type="http://schemas.openxmlformats.org/officeDocument/2006/relationships/hyperlink" Target="https://doi.org/10.1089/vbz.2018.2284" TargetMode="External"/><Relationship Id="rId25" Type="http://schemas.openxmlformats.org/officeDocument/2006/relationships/hyperlink" Target="https://doi.org/10.1111/j.1749-6632.2009.04522.x" TargetMode="External"/><Relationship Id="rId33" Type="http://schemas.openxmlformats.org/officeDocument/2006/relationships/hyperlink" Target="https://doi.org/10.1016/j.cell.2009.11.042" TargetMode="External"/><Relationship Id="rId38" Type="http://schemas.openxmlformats.org/officeDocument/2006/relationships/hyperlink" Target="https://doi.org/10.1016/j.cell.2016.09.023" TargetMode="External"/><Relationship Id="rId46" Type="http://schemas.openxmlformats.org/officeDocument/2006/relationships/fontTable" Target="fontTable.xml"/><Relationship Id="rId20" Type="http://schemas.openxmlformats.org/officeDocument/2006/relationships/hyperlink" Target="https://doi.org/10.1093/jme/tjv086" TargetMode="External"/><Relationship Id="rId41" Type="http://schemas.openxmlformats.org/officeDocument/2006/relationships/hyperlink" Target="https://doi.org/10.1016/j.cub.2013.11.02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7171-3473-4563-B2F0-8A37F97C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39</Pages>
  <Words>12818</Words>
  <Characters>73064</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na</dc:creator>
  <cp:keywords/>
  <dc:description/>
  <cp:lastModifiedBy>jia na</cp:lastModifiedBy>
  <cp:revision>6</cp:revision>
  <dcterms:created xsi:type="dcterms:W3CDTF">2022-08-20T06:16:00Z</dcterms:created>
  <dcterms:modified xsi:type="dcterms:W3CDTF">2022-08-20T07:00:00Z</dcterms:modified>
</cp:coreProperties>
</file>