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746E" w14:textId="639BD154" w:rsidR="00A74353" w:rsidRPr="00F510B6" w:rsidRDefault="00A74353" w:rsidP="00B40C69">
      <w:pPr>
        <w:pStyle w:val="Heading2"/>
        <w:spacing w:line="240" w:lineRule="auto"/>
        <w:rPr>
          <w:color w:val="auto"/>
          <w:sz w:val="24"/>
          <w:szCs w:val="24"/>
        </w:rPr>
      </w:pPr>
      <w:r w:rsidRPr="00F510B6">
        <w:rPr>
          <w:color w:val="auto"/>
          <w:sz w:val="24"/>
          <w:szCs w:val="24"/>
        </w:rPr>
        <w:t xml:space="preserve">Relative </w:t>
      </w:r>
      <w:proofErr w:type="spellStart"/>
      <w:r w:rsidR="00F84235" w:rsidRPr="00F510B6">
        <w:rPr>
          <w:color w:val="auto"/>
          <w:sz w:val="24"/>
          <w:szCs w:val="24"/>
        </w:rPr>
        <w:t>hypercoagulopathy</w:t>
      </w:r>
      <w:proofErr w:type="spellEnd"/>
      <w:r w:rsidR="00F84235" w:rsidRPr="00F510B6">
        <w:rPr>
          <w:color w:val="auto"/>
          <w:sz w:val="24"/>
          <w:szCs w:val="24"/>
        </w:rPr>
        <w:t xml:space="preserve"> </w:t>
      </w:r>
      <w:r w:rsidRPr="00F510B6">
        <w:rPr>
          <w:color w:val="auto"/>
          <w:sz w:val="24"/>
          <w:szCs w:val="24"/>
        </w:rPr>
        <w:t>of the</w:t>
      </w:r>
      <w:r w:rsidR="00440DF0" w:rsidRPr="00F510B6">
        <w:rPr>
          <w:color w:val="auto"/>
          <w:sz w:val="24"/>
          <w:szCs w:val="24"/>
        </w:rPr>
        <w:t xml:space="preserve"> </w:t>
      </w:r>
      <w:r w:rsidR="00AD492F" w:rsidRPr="00F510B6">
        <w:rPr>
          <w:color w:val="auto"/>
          <w:sz w:val="24"/>
          <w:szCs w:val="24"/>
        </w:rPr>
        <w:t xml:space="preserve">SARS-CoV-2 </w:t>
      </w:r>
      <w:r w:rsidR="00473F76">
        <w:rPr>
          <w:color w:val="auto"/>
          <w:sz w:val="24"/>
          <w:szCs w:val="24"/>
        </w:rPr>
        <w:t>B</w:t>
      </w:r>
      <w:r w:rsidR="00F84235" w:rsidRPr="00F510B6">
        <w:rPr>
          <w:color w:val="auto"/>
          <w:sz w:val="24"/>
          <w:szCs w:val="24"/>
        </w:rPr>
        <w:t xml:space="preserve">eta and </w:t>
      </w:r>
      <w:r w:rsidR="00473F76">
        <w:rPr>
          <w:color w:val="auto"/>
          <w:sz w:val="24"/>
          <w:szCs w:val="24"/>
        </w:rPr>
        <w:t>D</w:t>
      </w:r>
      <w:r w:rsidR="00F84235" w:rsidRPr="00F510B6">
        <w:rPr>
          <w:color w:val="auto"/>
          <w:sz w:val="24"/>
          <w:szCs w:val="24"/>
        </w:rPr>
        <w:t xml:space="preserve">elta variants when compared to the less severe </w:t>
      </w:r>
      <w:r w:rsidR="00473F76">
        <w:rPr>
          <w:color w:val="auto"/>
          <w:sz w:val="24"/>
          <w:szCs w:val="24"/>
        </w:rPr>
        <w:t>O</w:t>
      </w:r>
      <w:r w:rsidR="00F84235" w:rsidRPr="00F510B6">
        <w:rPr>
          <w:color w:val="auto"/>
          <w:sz w:val="24"/>
          <w:szCs w:val="24"/>
        </w:rPr>
        <w:t xml:space="preserve">micron variants is related to </w:t>
      </w:r>
      <w:r w:rsidR="004A7773" w:rsidRPr="00F510B6">
        <w:rPr>
          <w:color w:val="auto"/>
          <w:sz w:val="24"/>
          <w:szCs w:val="24"/>
        </w:rPr>
        <w:t xml:space="preserve">TEG </w:t>
      </w:r>
      <w:r w:rsidR="00F84235" w:rsidRPr="00F510B6">
        <w:rPr>
          <w:color w:val="auto"/>
          <w:sz w:val="24"/>
          <w:szCs w:val="24"/>
        </w:rPr>
        <w:t xml:space="preserve">parameters, the </w:t>
      </w:r>
      <w:r w:rsidR="00473F76" w:rsidRPr="00F510B6">
        <w:rPr>
          <w:color w:val="auto"/>
          <w:sz w:val="24"/>
          <w:szCs w:val="24"/>
        </w:rPr>
        <w:t>extent of</w:t>
      </w:r>
      <w:r w:rsidR="00F84235" w:rsidRPr="00F510B6">
        <w:rPr>
          <w:color w:val="auto"/>
          <w:sz w:val="24"/>
          <w:szCs w:val="24"/>
        </w:rPr>
        <w:t xml:space="preserve"> fibrin amyloid microclots</w:t>
      </w:r>
      <w:r w:rsidR="00492A38" w:rsidRPr="00F510B6">
        <w:rPr>
          <w:color w:val="auto"/>
          <w:sz w:val="24"/>
          <w:szCs w:val="24"/>
        </w:rPr>
        <w:t>, and the severity of clinical illness.</w:t>
      </w:r>
    </w:p>
    <w:p w14:paraId="5F53544B" w14:textId="77777777" w:rsidR="00876FBE" w:rsidRPr="00F510B6" w:rsidRDefault="00876FBE" w:rsidP="00B40C69">
      <w:pPr>
        <w:pStyle w:val="MDPI16affiliation"/>
        <w:spacing w:line="240" w:lineRule="auto"/>
        <w:ind w:left="0" w:firstLine="0"/>
        <w:jc w:val="both"/>
        <w:rPr>
          <w:rFonts w:ascii="Arial" w:hAnsi="Arial" w:cs="Arial"/>
          <w:b/>
          <w:bCs/>
          <w:color w:val="auto"/>
          <w:sz w:val="24"/>
          <w:szCs w:val="24"/>
          <w:lang w:val="en-ZA"/>
        </w:rPr>
      </w:pPr>
    </w:p>
    <w:p w14:paraId="5D024905" w14:textId="61823210" w:rsidR="00C514FD" w:rsidRPr="00F510B6" w:rsidRDefault="006F53E7" w:rsidP="00C514FD">
      <w:pPr>
        <w:pStyle w:val="MDPI16affiliation"/>
        <w:ind w:left="113" w:firstLine="0"/>
        <w:jc w:val="both"/>
        <w:rPr>
          <w:rFonts w:ascii="Arial" w:hAnsi="Arial" w:cs="Arial"/>
          <w:b/>
          <w:bCs/>
          <w:color w:val="auto"/>
          <w:sz w:val="24"/>
          <w:szCs w:val="24"/>
          <w:lang w:val="en-ZA"/>
        </w:rPr>
      </w:pPr>
      <w:proofErr w:type="spellStart"/>
      <w:r w:rsidRPr="00F510B6">
        <w:rPr>
          <w:rFonts w:ascii="Arial" w:hAnsi="Arial" w:cs="Arial"/>
          <w:b/>
          <w:bCs/>
          <w:color w:val="auto"/>
          <w:sz w:val="24"/>
          <w:szCs w:val="24"/>
          <w:lang w:val="en-ZA"/>
        </w:rPr>
        <w:t>Lize</w:t>
      </w:r>
      <w:proofErr w:type="spellEnd"/>
      <w:r w:rsidRPr="00F510B6">
        <w:rPr>
          <w:rFonts w:ascii="Arial" w:hAnsi="Arial" w:cs="Arial"/>
          <w:b/>
          <w:bCs/>
          <w:color w:val="auto"/>
          <w:sz w:val="24"/>
          <w:szCs w:val="24"/>
          <w:lang w:val="en-ZA"/>
        </w:rPr>
        <w:t xml:space="preserve"> M Grobbelaar</w:t>
      </w:r>
      <w:r w:rsidR="005B5A0C">
        <w:rPr>
          <w:rFonts w:ascii="Arial" w:hAnsi="Arial" w:cs="Arial"/>
          <w:b/>
          <w:bCs/>
          <w:color w:val="auto"/>
          <w:sz w:val="24"/>
          <w:szCs w:val="24"/>
          <w:lang w:val="en-ZA"/>
        </w:rPr>
        <w:t xml:space="preserve"> BScHons</w:t>
      </w:r>
      <w:r w:rsidRPr="00F510B6">
        <w:rPr>
          <w:rFonts w:ascii="Arial" w:hAnsi="Arial" w:cs="Arial"/>
          <w:b/>
          <w:bCs/>
          <w:color w:val="auto"/>
          <w:sz w:val="24"/>
          <w:szCs w:val="24"/>
          <w:vertAlign w:val="superscript"/>
          <w:lang w:val="en-ZA"/>
        </w:rPr>
        <w:t>1</w:t>
      </w:r>
      <w:r w:rsidRPr="00F510B6">
        <w:rPr>
          <w:rFonts w:ascii="Arial" w:hAnsi="Arial" w:cs="Arial"/>
          <w:b/>
          <w:bCs/>
          <w:color w:val="auto"/>
          <w:sz w:val="24"/>
          <w:szCs w:val="24"/>
          <w:lang w:val="en-ZA"/>
        </w:rPr>
        <w:t xml:space="preserve">, </w:t>
      </w:r>
      <w:r w:rsidR="00596B2E" w:rsidRPr="00F510B6">
        <w:rPr>
          <w:rFonts w:ascii="Arial" w:hAnsi="Arial" w:cs="Arial"/>
          <w:b/>
          <w:bCs/>
          <w:color w:val="auto"/>
          <w:sz w:val="24"/>
          <w:szCs w:val="24"/>
          <w:lang w:val="en-ZA"/>
        </w:rPr>
        <w:t>Arneaux Kruger</w:t>
      </w:r>
      <w:r w:rsidR="005B5A0C">
        <w:rPr>
          <w:rFonts w:ascii="Arial" w:hAnsi="Arial" w:cs="Arial"/>
          <w:b/>
          <w:bCs/>
          <w:color w:val="auto"/>
          <w:sz w:val="24"/>
          <w:szCs w:val="24"/>
          <w:lang w:val="en-ZA"/>
        </w:rPr>
        <w:t xml:space="preserve"> MBChB</w:t>
      </w:r>
      <w:r w:rsidR="00596B2E" w:rsidRPr="00F510B6">
        <w:rPr>
          <w:rFonts w:ascii="Arial" w:hAnsi="Arial" w:cs="Arial"/>
          <w:b/>
          <w:bCs/>
          <w:color w:val="auto"/>
          <w:sz w:val="24"/>
          <w:szCs w:val="24"/>
          <w:vertAlign w:val="superscript"/>
          <w:lang w:val="en-ZA"/>
        </w:rPr>
        <w:t>1</w:t>
      </w:r>
      <w:r w:rsidR="00596B2E" w:rsidRPr="00F510B6">
        <w:rPr>
          <w:rFonts w:ascii="Arial" w:hAnsi="Arial" w:cs="Arial"/>
          <w:b/>
          <w:bCs/>
          <w:color w:val="auto"/>
          <w:sz w:val="24"/>
          <w:szCs w:val="24"/>
          <w:lang w:val="en-ZA"/>
        </w:rPr>
        <w:t>,</w:t>
      </w:r>
      <w:r w:rsidR="00D56FC9" w:rsidRPr="00F510B6">
        <w:rPr>
          <w:rFonts w:ascii="Arial" w:hAnsi="Arial" w:cs="Arial"/>
          <w:b/>
          <w:bCs/>
          <w:color w:val="auto"/>
          <w:sz w:val="24"/>
          <w:szCs w:val="24"/>
          <w:lang w:val="en-ZA"/>
        </w:rPr>
        <w:t xml:space="preserve"> </w:t>
      </w:r>
      <w:r w:rsidR="00596B2E" w:rsidRPr="00F510B6">
        <w:rPr>
          <w:rFonts w:ascii="Arial" w:hAnsi="Arial" w:cs="Arial"/>
          <w:b/>
          <w:bCs/>
          <w:color w:val="auto"/>
          <w:sz w:val="24"/>
          <w:szCs w:val="24"/>
          <w:lang w:val="en-ZA"/>
        </w:rPr>
        <w:t>Chantelle Venter</w:t>
      </w:r>
      <w:r w:rsidR="005B5A0C">
        <w:rPr>
          <w:rFonts w:ascii="Arial" w:hAnsi="Arial" w:cs="Arial"/>
          <w:b/>
          <w:bCs/>
          <w:color w:val="auto"/>
          <w:sz w:val="24"/>
          <w:szCs w:val="24"/>
          <w:lang w:val="en-ZA"/>
        </w:rPr>
        <w:t xml:space="preserve"> PhD</w:t>
      </w:r>
      <w:r w:rsidR="00596B2E" w:rsidRPr="00F510B6">
        <w:rPr>
          <w:rFonts w:ascii="Arial" w:hAnsi="Arial" w:cs="Arial"/>
          <w:b/>
          <w:bCs/>
          <w:color w:val="auto"/>
          <w:sz w:val="24"/>
          <w:szCs w:val="24"/>
          <w:vertAlign w:val="superscript"/>
          <w:lang w:val="en-ZA"/>
        </w:rPr>
        <w:t>1</w:t>
      </w:r>
      <w:r w:rsidR="00596B2E" w:rsidRPr="00F510B6">
        <w:rPr>
          <w:rFonts w:ascii="Arial" w:hAnsi="Arial" w:cs="Arial"/>
          <w:b/>
          <w:bCs/>
          <w:color w:val="auto"/>
          <w:sz w:val="24"/>
          <w:szCs w:val="24"/>
          <w:lang w:val="en-ZA"/>
        </w:rPr>
        <w:t xml:space="preserve">, </w:t>
      </w:r>
      <w:r w:rsidR="00C10953" w:rsidRPr="00F510B6">
        <w:rPr>
          <w:rFonts w:ascii="Arial" w:hAnsi="Arial" w:cs="Arial"/>
          <w:b/>
          <w:bCs/>
          <w:color w:val="auto"/>
          <w:sz w:val="24"/>
          <w:szCs w:val="24"/>
          <w:lang w:val="en-ZA"/>
        </w:rPr>
        <w:t>Este</w:t>
      </w:r>
      <w:r w:rsidR="00C10953" w:rsidRPr="00F510B6">
        <w:rPr>
          <w:rFonts w:ascii="Arial" w:hAnsi="Arial" w:cs="Arial"/>
          <w:b/>
          <w:bCs/>
          <w:color w:val="auto"/>
          <w:sz w:val="24"/>
          <w:szCs w:val="24"/>
          <w:vertAlign w:val="superscript"/>
          <w:lang w:val="en-ZA"/>
        </w:rPr>
        <w:t xml:space="preserve"> </w:t>
      </w:r>
      <w:r w:rsidR="00C10953" w:rsidRPr="00F510B6">
        <w:rPr>
          <w:rFonts w:ascii="Arial" w:hAnsi="Arial" w:cs="Arial"/>
          <w:b/>
          <w:bCs/>
          <w:color w:val="auto"/>
          <w:sz w:val="24"/>
          <w:szCs w:val="24"/>
          <w:lang w:val="en-ZA"/>
        </w:rPr>
        <w:t>M Burger</w:t>
      </w:r>
      <w:r w:rsidR="005B5A0C">
        <w:rPr>
          <w:rFonts w:ascii="Arial" w:hAnsi="Arial" w:cs="Arial"/>
          <w:b/>
          <w:bCs/>
          <w:color w:val="auto"/>
          <w:sz w:val="24"/>
          <w:szCs w:val="24"/>
          <w:lang w:val="en-ZA"/>
        </w:rPr>
        <w:t xml:space="preserve"> MEng</w:t>
      </w:r>
      <w:r w:rsidR="00C10953" w:rsidRPr="00F510B6">
        <w:rPr>
          <w:rFonts w:ascii="Arial" w:hAnsi="Arial" w:cs="Arial"/>
          <w:b/>
          <w:bCs/>
          <w:color w:val="auto"/>
          <w:sz w:val="24"/>
          <w:szCs w:val="24"/>
          <w:vertAlign w:val="superscript"/>
          <w:lang w:val="en-ZA"/>
        </w:rPr>
        <w:t>2</w:t>
      </w:r>
      <w:r w:rsidR="009F2080" w:rsidRPr="00F510B6">
        <w:rPr>
          <w:rFonts w:ascii="Arial" w:hAnsi="Arial" w:cs="Arial"/>
          <w:b/>
          <w:bCs/>
          <w:color w:val="auto"/>
          <w:sz w:val="24"/>
          <w:szCs w:val="24"/>
          <w:lang w:val="en-ZA"/>
        </w:rPr>
        <w:t xml:space="preserve">, </w:t>
      </w:r>
      <w:r w:rsidR="00596B2E" w:rsidRPr="00F510B6">
        <w:rPr>
          <w:rFonts w:ascii="Arial" w:hAnsi="Arial" w:cs="Arial"/>
          <w:b/>
          <w:bCs/>
          <w:color w:val="auto"/>
          <w:sz w:val="24"/>
          <w:szCs w:val="24"/>
          <w:lang w:val="en-ZA"/>
        </w:rPr>
        <w:t>Gert Jacobus Laubscher</w:t>
      </w:r>
      <w:r w:rsidR="00C514FD">
        <w:rPr>
          <w:rFonts w:ascii="Arial" w:hAnsi="Arial" w:cs="Arial"/>
          <w:b/>
          <w:bCs/>
          <w:color w:val="auto"/>
          <w:sz w:val="24"/>
          <w:szCs w:val="24"/>
          <w:lang w:val="en-ZA"/>
        </w:rPr>
        <w:t>,</w:t>
      </w:r>
      <w:r w:rsidR="005B5A0C">
        <w:rPr>
          <w:rFonts w:ascii="Arial" w:hAnsi="Arial" w:cs="Arial"/>
          <w:b/>
          <w:bCs/>
          <w:color w:val="auto"/>
          <w:sz w:val="24"/>
          <w:szCs w:val="24"/>
          <w:lang w:val="en-ZA"/>
        </w:rPr>
        <w:t xml:space="preserve"> </w:t>
      </w:r>
      <w:r w:rsidR="00CE01E1" w:rsidRPr="00C514FD">
        <w:rPr>
          <w:rFonts w:ascii="Arial" w:hAnsi="Arial" w:cs="Arial"/>
          <w:b/>
          <w:bCs/>
          <w:color w:val="auto"/>
          <w:sz w:val="24"/>
          <w:szCs w:val="24"/>
          <w:lang w:val="en-ZA"/>
        </w:rPr>
        <w:t>MBChB</w:t>
      </w:r>
      <w:r w:rsidR="00C514FD" w:rsidRPr="00C514FD">
        <w:rPr>
          <w:rFonts w:ascii="Arial" w:hAnsi="Arial" w:cs="Arial"/>
          <w:b/>
          <w:bCs/>
          <w:color w:val="auto"/>
          <w:sz w:val="24"/>
          <w:szCs w:val="24"/>
          <w:lang w:val="en-ZA"/>
        </w:rPr>
        <w:t>,</w:t>
      </w:r>
      <w:r w:rsidR="00CE01E1" w:rsidRPr="00C514FD">
        <w:rPr>
          <w:rFonts w:ascii="Arial" w:hAnsi="Arial" w:cs="Arial"/>
          <w:b/>
          <w:bCs/>
          <w:color w:val="auto"/>
          <w:sz w:val="24"/>
          <w:szCs w:val="24"/>
          <w:lang w:val="en-ZA"/>
        </w:rPr>
        <w:t xml:space="preserve"> FCP(SA)</w:t>
      </w:r>
      <w:r w:rsidR="00C514FD" w:rsidRPr="00C514FD">
        <w:rPr>
          <w:rFonts w:ascii="Arial" w:hAnsi="Arial" w:cs="Arial"/>
          <w:b/>
          <w:bCs/>
          <w:color w:val="auto"/>
          <w:sz w:val="24"/>
          <w:szCs w:val="24"/>
          <w:vertAlign w:val="superscript"/>
          <w:lang w:val="en-ZA"/>
        </w:rPr>
        <w:t>3</w:t>
      </w:r>
      <w:r w:rsidR="007F33E5">
        <w:rPr>
          <w:rFonts w:ascii="Arial" w:hAnsi="Arial" w:cs="Arial"/>
          <w:b/>
          <w:bCs/>
          <w:color w:val="auto"/>
          <w:sz w:val="24"/>
          <w:szCs w:val="24"/>
          <w:lang w:val="en-ZA"/>
        </w:rPr>
        <w:t>,</w:t>
      </w:r>
      <w:r w:rsidR="00C514FD" w:rsidRPr="00C514FD">
        <w:rPr>
          <w:rFonts w:ascii="Arial" w:hAnsi="Arial" w:cs="Arial"/>
          <w:b/>
          <w:bCs/>
          <w:color w:val="auto"/>
          <w:sz w:val="24"/>
          <w:szCs w:val="24"/>
          <w:lang w:val="en-ZA"/>
        </w:rPr>
        <w:t xml:space="preserve"> </w:t>
      </w:r>
      <w:proofErr w:type="spellStart"/>
      <w:r w:rsidR="00C514FD" w:rsidRPr="00F510B6">
        <w:rPr>
          <w:rFonts w:ascii="Arial" w:hAnsi="Arial" w:cs="Arial"/>
          <w:b/>
          <w:bCs/>
          <w:color w:val="auto"/>
          <w:sz w:val="24"/>
          <w:szCs w:val="24"/>
          <w:lang w:val="en-ZA"/>
        </w:rPr>
        <w:t>Tongai</w:t>
      </w:r>
      <w:proofErr w:type="spellEnd"/>
      <w:r w:rsidR="00C514FD" w:rsidRPr="00F510B6">
        <w:rPr>
          <w:rFonts w:ascii="Arial" w:hAnsi="Arial" w:cs="Arial"/>
          <w:b/>
          <w:bCs/>
          <w:color w:val="auto"/>
          <w:sz w:val="24"/>
          <w:szCs w:val="24"/>
          <w:lang w:val="en-ZA"/>
        </w:rPr>
        <w:t xml:space="preserve"> G </w:t>
      </w:r>
      <w:proofErr w:type="spellStart"/>
      <w:r w:rsidR="00C514FD" w:rsidRPr="00F510B6">
        <w:rPr>
          <w:rFonts w:ascii="Arial" w:hAnsi="Arial" w:cs="Arial"/>
          <w:b/>
          <w:bCs/>
          <w:color w:val="auto"/>
          <w:sz w:val="24"/>
          <w:szCs w:val="24"/>
          <w:lang w:val="en-ZA"/>
        </w:rPr>
        <w:t>Maponga</w:t>
      </w:r>
      <w:proofErr w:type="spellEnd"/>
      <w:r w:rsidR="00C514FD">
        <w:rPr>
          <w:rFonts w:ascii="Arial" w:hAnsi="Arial" w:cs="Arial"/>
          <w:b/>
          <w:bCs/>
          <w:color w:val="auto"/>
          <w:sz w:val="24"/>
          <w:szCs w:val="24"/>
          <w:lang w:val="en-ZA"/>
        </w:rPr>
        <w:t xml:space="preserve"> PhD</w:t>
      </w:r>
      <w:r w:rsidR="00C514FD" w:rsidRPr="00F510B6">
        <w:rPr>
          <w:rFonts w:ascii="Arial" w:hAnsi="Arial" w:cs="Arial"/>
          <w:b/>
          <w:bCs/>
          <w:color w:val="auto"/>
          <w:sz w:val="24"/>
          <w:szCs w:val="24"/>
          <w:vertAlign w:val="superscript"/>
          <w:lang w:val="en-ZA"/>
        </w:rPr>
        <w:t>4</w:t>
      </w:r>
      <w:r w:rsidR="00C514FD" w:rsidRPr="00F510B6">
        <w:rPr>
          <w:rFonts w:ascii="Arial" w:hAnsi="Arial" w:cs="Arial"/>
          <w:b/>
          <w:bCs/>
          <w:color w:val="auto"/>
          <w:sz w:val="24"/>
          <w:szCs w:val="24"/>
          <w:lang w:val="en-ZA"/>
        </w:rPr>
        <w:t xml:space="preserve">, </w:t>
      </w:r>
      <w:proofErr w:type="spellStart"/>
      <w:r w:rsidR="00C514FD" w:rsidRPr="00F510B6">
        <w:rPr>
          <w:rFonts w:ascii="Arial" w:hAnsi="Arial" w:cs="Arial"/>
          <w:b/>
          <w:bCs/>
          <w:color w:val="auto"/>
          <w:sz w:val="24"/>
          <w:szCs w:val="24"/>
          <w:lang w:val="en-ZA"/>
        </w:rPr>
        <w:t>Maritha</w:t>
      </w:r>
      <w:proofErr w:type="spellEnd"/>
      <w:r w:rsidR="00C514FD" w:rsidRPr="00F510B6">
        <w:rPr>
          <w:rFonts w:ascii="Arial" w:hAnsi="Arial" w:cs="Arial"/>
          <w:b/>
          <w:bCs/>
          <w:color w:val="auto"/>
          <w:sz w:val="24"/>
          <w:szCs w:val="24"/>
          <w:lang w:val="en-ZA"/>
        </w:rPr>
        <w:t xml:space="preserve"> J Kotze</w:t>
      </w:r>
      <w:r w:rsidR="00C514FD">
        <w:rPr>
          <w:rFonts w:ascii="Arial" w:hAnsi="Arial" w:cs="Arial"/>
          <w:b/>
          <w:bCs/>
          <w:color w:val="auto"/>
          <w:sz w:val="24"/>
          <w:szCs w:val="24"/>
          <w:lang w:val="en-ZA"/>
        </w:rPr>
        <w:t xml:space="preserve"> PhD</w:t>
      </w:r>
      <w:r w:rsidR="00C514FD" w:rsidRPr="00F510B6">
        <w:rPr>
          <w:rFonts w:ascii="Arial" w:hAnsi="Arial" w:cs="Arial"/>
          <w:b/>
          <w:bCs/>
          <w:color w:val="auto"/>
          <w:sz w:val="24"/>
          <w:szCs w:val="24"/>
          <w:vertAlign w:val="superscript"/>
          <w:lang w:val="en-ZA"/>
        </w:rPr>
        <w:t>5</w:t>
      </w:r>
      <w:r w:rsidR="00C514FD" w:rsidRPr="00F510B6">
        <w:rPr>
          <w:rFonts w:ascii="Arial" w:hAnsi="Arial" w:cs="Arial"/>
          <w:b/>
          <w:bCs/>
          <w:color w:val="auto"/>
          <w:sz w:val="24"/>
          <w:szCs w:val="24"/>
          <w:lang w:val="en-ZA"/>
        </w:rPr>
        <w:t xml:space="preserve">, </w:t>
      </w:r>
      <w:proofErr w:type="spellStart"/>
      <w:r w:rsidR="00C514FD" w:rsidRPr="00F510B6">
        <w:rPr>
          <w:rFonts w:ascii="Arial" w:hAnsi="Arial" w:cs="Arial"/>
          <w:b/>
          <w:bCs/>
          <w:color w:val="auto"/>
          <w:sz w:val="24"/>
          <w:szCs w:val="24"/>
          <w:lang w:val="en-ZA"/>
        </w:rPr>
        <w:t>Hau</w:t>
      </w:r>
      <w:proofErr w:type="spellEnd"/>
      <w:r w:rsidR="00C514FD" w:rsidRPr="00F510B6">
        <w:rPr>
          <w:rFonts w:ascii="Arial" w:hAnsi="Arial" w:cs="Arial"/>
          <w:b/>
          <w:bCs/>
          <w:color w:val="auto"/>
          <w:sz w:val="24"/>
          <w:szCs w:val="24"/>
          <w:lang w:val="en-ZA"/>
        </w:rPr>
        <w:t xml:space="preserve"> C. </w:t>
      </w:r>
      <w:proofErr w:type="spellStart"/>
      <w:r w:rsidR="00C514FD" w:rsidRPr="00F510B6">
        <w:rPr>
          <w:rFonts w:ascii="Arial" w:hAnsi="Arial" w:cs="Arial"/>
          <w:b/>
          <w:bCs/>
          <w:color w:val="auto"/>
          <w:sz w:val="24"/>
          <w:szCs w:val="24"/>
          <w:lang w:val="en-ZA"/>
        </w:rPr>
        <w:t>Kwaan</w:t>
      </w:r>
      <w:proofErr w:type="spellEnd"/>
      <w:r w:rsidR="00C514FD">
        <w:rPr>
          <w:rFonts w:ascii="Arial" w:hAnsi="Arial" w:cs="Arial"/>
          <w:b/>
          <w:bCs/>
          <w:color w:val="auto"/>
          <w:sz w:val="24"/>
          <w:szCs w:val="24"/>
          <w:lang w:val="en-ZA"/>
        </w:rPr>
        <w:t xml:space="preserve"> MD, PhD</w:t>
      </w:r>
      <w:r w:rsidR="00C514FD" w:rsidRPr="00F510B6">
        <w:rPr>
          <w:rFonts w:ascii="Arial" w:hAnsi="Arial" w:cs="Arial"/>
          <w:b/>
          <w:bCs/>
          <w:color w:val="auto"/>
          <w:sz w:val="24"/>
          <w:szCs w:val="24"/>
          <w:vertAlign w:val="superscript"/>
          <w:lang w:val="en-ZA"/>
        </w:rPr>
        <w:t>6</w:t>
      </w:r>
      <w:r w:rsidR="00C514FD" w:rsidRPr="00F510B6">
        <w:rPr>
          <w:rFonts w:ascii="Arial" w:hAnsi="Arial" w:cs="Arial"/>
          <w:b/>
          <w:bCs/>
          <w:color w:val="auto"/>
          <w:sz w:val="24"/>
          <w:szCs w:val="24"/>
          <w:lang w:val="en-ZA"/>
        </w:rPr>
        <w:t>, Joseph B Miller</w:t>
      </w:r>
      <w:r w:rsidR="00C514FD">
        <w:rPr>
          <w:rFonts w:ascii="Arial" w:hAnsi="Arial" w:cs="Arial"/>
          <w:b/>
          <w:bCs/>
          <w:color w:val="auto"/>
          <w:sz w:val="24"/>
          <w:szCs w:val="24"/>
          <w:lang w:val="en-ZA"/>
        </w:rPr>
        <w:t xml:space="preserve"> MD</w:t>
      </w:r>
      <w:r w:rsidR="00C514FD" w:rsidRPr="00F510B6">
        <w:rPr>
          <w:rFonts w:ascii="Arial" w:hAnsi="Arial" w:cs="Arial"/>
          <w:b/>
          <w:bCs/>
          <w:color w:val="auto"/>
          <w:sz w:val="24"/>
          <w:szCs w:val="24"/>
          <w:vertAlign w:val="superscript"/>
          <w:lang w:val="en-ZA"/>
        </w:rPr>
        <w:t>7</w:t>
      </w:r>
      <w:r w:rsidR="00C514FD" w:rsidRPr="00F510B6">
        <w:rPr>
          <w:rFonts w:ascii="Arial" w:hAnsi="Arial" w:cs="Arial"/>
          <w:b/>
          <w:bCs/>
          <w:color w:val="auto"/>
          <w:sz w:val="24"/>
          <w:szCs w:val="24"/>
          <w:lang w:val="en-ZA"/>
        </w:rPr>
        <w:t>, Daniel Fulkerson</w:t>
      </w:r>
      <w:r w:rsidR="00C514FD">
        <w:rPr>
          <w:rFonts w:ascii="Arial" w:hAnsi="Arial" w:cs="Arial"/>
          <w:b/>
          <w:bCs/>
          <w:color w:val="auto"/>
          <w:sz w:val="24"/>
          <w:szCs w:val="24"/>
          <w:lang w:val="en-ZA"/>
        </w:rPr>
        <w:t xml:space="preserve"> MD</w:t>
      </w:r>
      <w:r w:rsidR="00C514FD" w:rsidRPr="00F510B6">
        <w:rPr>
          <w:rFonts w:ascii="Arial" w:hAnsi="Arial" w:cs="Arial"/>
          <w:b/>
          <w:bCs/>
          <w:color w:val="auto"/>
          <w:sz w:val="24"/>
          <w:szCs w:val="24"/>
          <w:vertAlign w:val="superscript"/>
          <w:lang w:val="en-ZA"/>
        </w:rPr>
        <w:t>8</w:t>
      </w:r>
      <w:r w:rsidR="00C514FD" w:rsidRPr="00F510B6">
        <w:rPr>
          <w:rFonts w:ascii="Arial" w:hAnsi="Arial" w:cs="Arial"/>
          <w:b/>
          <w:bCs/>
          <w:color w:val="auto"/>
          <w:sz w:val="24"/>
          <w:szCs w:val="24"/>
          <w:lang w:val="en-ZA"/>
        </w:rPr>
        <w:t>, Wei Huff</w:t>
      </w:r>
      <w:r w:rsidR="00C514FD">
        <w:rPr>
          <w:rFonts w:ascii="Arial" w:hAnsi="Arial" w:cs="Arial"/>
          <w:b/>
          <w:bCs/>
          <w:color w:val="auto"/>
          <w:sz w:val="24"/>
          <w:szCs w:val="24"/>
          <w:lang w:val="en-ZA"/>
        </w:rPr>
        <w:t xml:space="preserve"> MD, PhD</w:t>
      </w:r>
      <w:r w:rsidR="00C514FD" w:rsidRPr="00F510B6">
        <w:rPr>
          <w:rFonts w:ascii="Arial" w:hAnsi="Arial" w:cs="Arial"/>
          <w:b/>
          <w:bCs/>
          <w:color w:val="auto"/>
          <w:sz w:val="24"/>
          <w:szCs w:val="24"/>
          <w:vertAlign w:val="superscript"/>
          <w:lang w:val="en-ZA"/>
        </w:rPr>
        <w:t>8</w:t>
      </w:r>
      <w:r w:rsidR="00C514FD" w:rsidRPr="00F510B6">
        <w:rPr>
          <w:rFonts w:ascii="Arial" w:hAnsi="Arial" w:cs="Arial"/>
          <w:b/>
          <w:bCs/>
          <w:color w:val="auto"/>
          <w:sz w:val="24"/>
          <w:szCs w:val="24"/>
          <w:lang w:val="en-ZA"/>
        </w:rPr>
        <w:t>, Eric Chang</w:t>
      </w:r>
      <w:r w:rsidR="00C514FD">
        <w:rPr>
          <w:rFonts w:ascii="Arial" w:hAnsi="Arial" w:cs="Arial"/>
          <w:b/>
          <w:bCs/>
          <w:color w:val="auto"/>
          <w:sz w:val="24"/>
          <w:szCs w:val="24"/>
          <w:lang w:val="en-ZA"/>
        </w:rPr>
        <w:t xml:space="preserve"> BS</w:t>
      </w:r>
      <w:r w:rsidR="00C514FD">
        <w:rPr>
          <w:rFonts w:ascii="Arial" w:hAnsi="Arial" w:cs="Arial"/>
          <w:b/>
          <w:bCs/>
          <w:color w:val="auto"/>
          <w:sz w:val="24"/>
          <w:szCs w:val="24"/>
          <w:vertAlign w:val="superscript"/>
          <w:lang w:val="en-ZA"/>
        </w:rPr>
        <w:t>9</w:t>
      </w:r>
      <w:r w:rsidR="00F72DDF">
        <w:rPr>
          <w:rFonts w:ascii="Arial" w:hAnsi="Arial" w:cs="Arial"/>
          <w:b/>
          <w:bCs/>
          <w:color w:val="auto"/>
          <w:sz w:val="24"/>
          <w:szCs w:val="24"/>
          <w:lang w:val="en-ZA"/>
        </w:rPr>
        <w:t>,</w:t>
      </w:r>
      <w:r w:rsidR="00C514FD">
        <w:rPr>
          <w:rFonts w:ascii="Arial" w:hAnsi="Arial" w:cs="Arial"/>
          <w:b/>
          <w:bCs/>
          <w:color w:val="auto"/>
          <w:sz w:val="24"/>
          <w:szCs w:val="24"/>
          <w:vertAlign w:val="superscript"/>
          <w:lang w:val="en-ZA"/>
        </w:rPr>
        <w:t xml:space="preserve"> </w:t>
      </w:r>
      <w:r w:rsidR="00C514FD" w:rsidRPr="00F510B6">
        <w:rPr>
          <w:rFonts w:ascii="Arial" w:hAnsi="Arial" w:cs="Arial"/>
          <w:b/>
          <w:bCs/>
          <w:color w:val="auto"/>
          <w:sz w:val="24"/>
          <w:szCs w:val="24"/>
          <w:lang w:val="en-ZA"/>
        </w:rPr>
        <w:t>Grant Wiarda</w:t>
      </w:r>
      <w:r w:rsidR="00C514FD">
        <w:rPr>
          <w:rFonts w:ascii="Arial" w:hAnsi="Arial" w:cs="Arial"/>
          <w:b/>
          <w:bCs/>
          <w:color w:val="auto"/>
          <w:sz w:val="24"/>
          <w:szCs w:val="24"/>
          <w:vertAlign w:val="superscript"/>
          <w:lang w:val="en-ZA"/>
        </w:rPr>
        <w:t>10</w:t>
      </w:r>
      <w:r w:rsidR="00C514FD" w:rsidRPr="00F510B6">
        <w:rPr>
          <w:rFonts w:ascii="Arial" w:hAnsi="Arial" w:cs="Arial"/>
          <w:b/>
          <w:bCs/>
          <w:color w:val="auto"/>
          <w:sz w:val="24"/>
          <w:szCs w:val="24"/>
          <w:lang w:val="en-ZA"/>
        </w:rPr>
        <w:t>, Connor M Bunch</w:t>
      </w:r>
      <w:r w:rsidR="00C514FD">
        <w:rPr>
          <w:rFonts w:ascii="Arial" w:hAnsi="Arial" w:cs="Arial"/>
          <w:b/>
          <w:bCs/>
          <w:color w:val="auto"/>
          <w:sz w:val="24"/>
          <w:szCs w:val="24"/>
          <w:lang w:val="en-ZA"/>
        </w:rPr>
        <w:t xml:space="preserve"> MD</w:t>
      </w:r>
      <w:r w:rsidR="00C514FD" w:rsidRPr="00F510B6">
        <w:rPr>
          <w:rFonts w:ascii="Arial" w:hAnsi="Arial" w:cs="Arial"/>
          <w:b/>
          <w:bCs/>
          <w:color w:val="auto"/>
          <w:sz w:val="24"/>
          <w:szCs w:val="24"/>
          <w:vertAlign w:val="superscript"/>
          <w:lang w:val="en-ZA"/>
        </w:rPr>
        <w:t>7</w:t>
      </w:r>
      <w:r w:rsidR="00C514FD">
        <w:rPr>
          <w:rFonts w:ascii="Arial" w:hAnsi="Arial" w:cs="Arial"/>
          <w:b/>
          <w:bCs/>
          <w:color w:val="auto"/>
          <w:sz w:val="24"/>
          <w:szCs w:val="24"/>
          <w:lang w:val="en-ZA"/>
        </w:rPr>
        <w:t>,</w:t>
      </w:r>
      <w:r w:rsidR="00C514FD" w:rsidRPr="00F510B6">
        <w:rPr>
          <w:rFonts w:ascii="Arial" w:hAnsi="Arial" w:cs="Arial"/>
          <w:b/>
          <w:bCs/>
          <w:color w:val="auto"/>
          <w:sz w:val="24"/>
          <w:szCs w:val="24"/>
          <w:lang w:val="en-ZA"/>
        </w:rPr>
        <w:t xml:space="preserve"> Mark M Walsh</w:t>
      </w:r>
      <w:r w:rsidR="00C514FD">
        <w:rPr>
          <w:rFonts w:ascii="Arial" w:hAnsi="Arial" w:cs="Arial"/>
          <w:b/>
          <w:bCs/>
          <w:color w:val="auto"/>
          <w:sz w:val="24"/>
          <w:szCs w:val="24"/>
          <w:lang w:val="en-ZA"/>
        </w:rPr>
        <w:t xml:space="preserve"> MD</w:t>
      </w:r>
      <w:r w:rsidR="00C514FD">
        <w:rPr>
          <w:rFonts w:ascii="Arial" w:hAnsi="Arial" w:cs="Arial"/>
          <w:b/>
          <w:bCs/>
          <w:color w:val="auto"/>
          <w:sz w:val="24"/>
          <w:szCs w:val="24"/>
          <w:vertAlign w:val="superscript"/>
          <w:lang w:val="en-ZA"/>
        </w:rPr>
        <w:t>9,</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0</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1</w:t>
      </w:r>
      <w:r w:rsidR="00C514FD" w:rsidRPr="00F510B6">
        <w:rPr>
          <w:rFonts w:ascii="Arial" w:hAnsi="Arial" w:cs="Arial"/>
          <w:b/>
          <w:bCs/>
          <w:color w:val="auto"/>
          <w:sz w:val="24"/>
          <w:szCs w:val="24"/>
          <w:lang w:val="en-ZA"/>
        </w:rPr>
        <w:t xml:space="preserve">, </w:t>
      </w:r>
      <w:r w:rsidR="00C514FD">
        <w:rPr>
          <w:rFonts w:ascii="Arial" w:hAnsi="Arial" w:cs="Arial"/>
          <w:b/>
          <w:bCs/>
          <w:color w:val="auto"/>
          <w:sz w:val="24"/>
          <w:szCs w:val="24"/>
          <w:lang w:val="en-ZA"/>
        </w:rPr>
        <w:t>Syed Raza MD</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2</w:t>
      </w:r>
      <w:r w:rsidR="00564FEC">
        <w:rPr>
          <w:rFonts w:ascii="Arial" w:hAnsi="Arial" w:cs="Arial"/>
          <w:b/>
          <w:bCs/>
          <w:color w:val="auto"/>
          <w:sz w:val="24"/>
          <w:szCs w:val="24"/>
          <w:lang w:val="en-ZA"/>
        </w:rPr>
        <w:t>,</w:t>
      </w:r>
      <w:r w:rsidR="00C514FD">
        <w:rPr>
          <w:rFonts w:ascii="Arial" w:hAnsi="Arial" w:cs="Arial"/>
          <w:b/>
          <w:bCs/>
          <w:color w:val="auto"/>
          <w:sz w:val="24"/>
          <w:szCs w:val="24"/>
          <w:vertAlign w:val="superscript"/>
          <w:lang w:val="en-ZA"/>
        </w:rPr>
        <w:t xml:space="preserve"> </w:t>
      </w:r>
      <w:r w:rsidR="00C514FD" w:rsidRPr="00F510B6">
        <w:rPr>
          <w:rFonts w:ascii="Arial" w:hAnsi="Arial" w:cs="Arial"/>
          <w:b/>
          <w:bCs/>
          <w:color w:val="auto"/>
          <w:sz w:val="24"/>
          <w:szCs w:val="24"/>
          <w:lang w:val="en-ZA"/>
        </w:rPr>
        <w:t xml:space="preserve">Mahmud </w:t>
      </w:r>
      <w:proofErr w:type="spellStart"/>
      <w:r w:rsidR="00C514FD" w:rsidRPr="00F510B6">
        <w:rPr>
          <w:rFonts w:ascii="Arial" w:hAnsi="Arial" w:cs="Arial"/>
          <w:b/>
          <w:bCs/>
          <w:color w:val="auto"/>
          <w:sz w:val="24"/>
          <w:szCs w:val="24"/>
          <w:lang w:val="en-ZA"/>
        </w:rPr>
        <w:t>Zamlut</w:t>
      </w:r>
      <w:proofErr w:type="spellEnd"/>
      <w:r w:rsidR="00C514FD">
        <w:rPr>
          <w:rFonts w:ascii="Arial" w:hAnsi="Arial" w:cs="Arial"/>
          <w:b/>
          <w:bCs/>
          <w:color w:val="auto"/>
          <w:sz w:val="24"/>
          <w:szCs w:val="24"/>
          <w:lang w:val="en-ZA"/>
        </w:rPr>
        <w:t xml:space="preserve"> MD</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2</w:t>
      </w:r>
      <w:r w:rsidR="00C514FD" w:rsidRPr="00F510B6">
        <w:rPr>
          <w:rFonts w:ascii="Arial" w:hAnsi="Arial" w:cs="Arial"/>
          <w:b/>
          <w:bCs/>
          <w:color w:val="auto"/>
          <w:sz w:val="24"/>
          <w:szCs w:val="24"/>
          <w:lang w:val="en-ZA"/>
        </w:rPr>
        <w:t>, Hunter B Moore</w:t>
      </w:r>
      <w:r w:rsidR="00C514FD">
        <w:rPr>
          <w:rFonts w:ascii="Arial" w:hAnsi="Arial" w:cs="Arial"/>
          <w:b/>
          <w:bCs/>
          <w:color w:val="auto"/>
          <w:sz w:val="24"/>
          <w:szCs w:val="24"/>
          <w:lang w:val="en-ZA"/>
        </w:rPr>
        <w:t xml:space="preserve"> MD, PhD</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5</w:t>
      </w:r>
      <w:r w:rsidR="00C514FD" w:rsidRPr="00F510B6">
        <w:rPr>
          <w:rFonts w:ascii="Arial" w:hAnsi="Arial" w:cs="Arial"/>
          <w:b/>
          <w:bCs/>
          <w:color w:val="auto"/>
          <w:sz w:val="24"/>
          <w:szCs w:val="24"/>
          <w:lang w:val="en-ZA"/>
        </w:rPr>
        <w:t>, Ernest E. Moore</w:t>
      </w:r>
      <w:r w:rsidR="00C514FD">
        <w:rPr>
          <w:rFonts w:ascii="Arial" w:hAnsi="Arial" w:cs="Arial"/>
          <w:b/>
          <w:bCs/>
          <w:color w:val="auto"/>
          <w:sz w:val="24"/>
          <w:szCs w:val="24"/>
          <w:lang w:val="en-ZA"/>
        </w:rPr>
        <w:t xml:space="preserve"> MD</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6</w:t>
      </w:r>
      <w:r w:rsidR="00C514FD" w:rsidRPr="00F510B6">
        <w:rPr>
          <w:rFonts w:ascii="Arial" w:hAnsi="Arial" w:cs="Arial"/>
          <w:b/>
          <w:bCs/>
          <w:color w:val="auto"/>
          <w:sz w:val="24"/>
          <w:szCs w:val="24"/>
          <w:lang w:val="en-ZA"/>
        </w:rPr>
        <w:t xml:space="preserve">, Matthew </w:t>
      </w:r>
      <w:r w:rsidR="00C514FD">
        <w:rPr>
          <w:rFonts w:ascii="Arial" w:hAnsi="Arial" w:cs="Arial"/>
          <w:b/>
          <w:bCs/>
          <w:color w:val="auto"/>
          <w:sz w:val="24"/>
          <w:szCs w:val="24"/>
          <w:lang w:val="en-ZA"/>
        </w:rPr>
        <w:t xml:space="preserve">D </w:t>
      </w:r>
      <w:r w:rsidR="00C514FD" w:rsidRPr="00F510B6">
        <w:rPr>
          <w:rFonts w:ascii="Arial" w:hAnsi="Arial" w:cs="Arial"/>
          <w:b/>
          <w:bCs/>
          <w:color w:val="auto"/>
          <w:sz w:val="24"/>
          <w:szCs w:val="24"/>
          <w:lang w:val="en-ZA"/>
        </w:rPr>
        <w:t>Neal</w:t>
      </w:r>
      <w:r w:rsidR="00C514FD">
        <w:rPr>
          <w:rFonts w:ascii="Arial" w:hAnsi="Arial" w:cs="Arial"/>
          <w:b/>
          <w:bCs/>
          <w:color w:val="auto"/>
          <w:sz w:val="24"/>
          <w:szCs w:val="24"/>
          <w:lang w:val="en-ZA"/>
        </w:rPr>
        <w:t xml:space="preserve"> MD</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7</w:t>
      </w:r>
      <w:r w:rsidR="00C514FD" w:rsidRPr="00F510B6">
        <w:rPr>
          <w:rFonts w:ascii="Arial" w:hAnsi="Arial" w:cs="Arial"/>
          <w:b/>
          <w:bCs/>
          <w:color w:val="auto"/>
          <w:sz w:val="24"/>
          <w:szCs w:val="24"/>
          <w:lang w:val="en-ZA"/>
        </w:rPr>
        <w:t>, Douglas B Kell</w:t>
      </w:r>
      <w:r w:rsidR="00C514FD">
        <w:rPr>
          <w:rFonts w:ascii="Arial" w:hAnsi="Arial" w:cs="Arial"/>
          <w:b/>
          <w:bCs/>
          <w:color w:val="auto"/>
          <w:sz w:val="24"/>
          <w:szCs w:val="24"/>
          <w:lang w:val="en-ZA"/>
        </w:rPr>
        <w:t xml:space="preserve"> DPhil, DSc</w:t>
      </w:r>
      <w:r w:rsidR="00C514FD" w:rsidRPr="00F510B6">
        <w:rPr>
          <w:rFonts w:ascii="Arial" w:hAnsi="Arial" w:cs="Arial"/>
          <w:b/>
          <w:bCs/>
          <w:color w:val="auto"/>
          <w:sz w:val="24"/>
          <w:szCs w:val="24"/>
          <w:vertAlign w:val="superscript"/>
          <w:lang w:val="en-ZA"/>
        </w:rPr>
        <w:t>1,1</w:t>
      </w:r>
      <w:r w:rsidR="00C514FD">
        <w:rPr>
          <w:rFonts w:ascii="Arial" w:hAnsi="Arial" w:cs="Arial"/>
          <w:b/>
          <w:bCs/>
          <w:color w:val="auto"/>
          <w:sz w:val="24"/>
          <w:szCs w:val="24"/>
          <w:vertAlign w:val="superscript"/>
          <w:lang w:val="en-ZA"/>
        </w:rPr>
        <w:t>3</w:t>
      </w:r>
      <w:r w:rsidR="00C514FD" w:rsidRPr="00F510B6">
        <w:rPr>
          <w:rFonts w:ascii="Arial" w:hAnsi="Arial" w:cs="Arial"/>
          <w:b/>
          <w:bCs/>
          <w:color w:val="auto"/>
          <w:sz w:val="24"/>
          <w:szCs w:val="24"/>
          <w:vertAlign w:val="superscript"/>
          <w:lang w:val="en-ZA"/>
        </w:rPr>
        <w:t>,1</w:t>
      </w:r>
      <w:r w:rsidR="00C514FD">
        <w:rPr>
          <w:rFonts w:ascii="Arial" w:hAnsi="Arial" w:cs="Arial"/>
          <w:b/>
          <w:bCs/>
          <w:color w:val="auto"/>
          <w:sz w:val="24"/>
          <w:szCs w:val="24"/>
          <w:vertAlign w:val="superscript"/>
          <w:lang w:val="en-ZA"/>
        </w:rPr>
        <w:t>4</w:t>
      </w:r>
      <w:r w:rsidR="00C514FD" w:rsidRPr="00F510B6">
        <w:rPr>
          <w:rFonts w:ascii="Arial" w:hAnsi="Arial" w:cs="Arial"/>
          <w:b/>
          <w:bCs/>
          <w:color w:val="auto"/>
          <w:sz w:val="24"/>
          <w:szCs w:val="24"/>
          <w:vertAlign w:val="superscript"/>
          <w:lang w:val="en-ZA"/>
        </w:rPr>
        <w:t>*</w:t>
      </w:r>
      <w:r w:rsidR="00C514FD">
        <w:rPr>
          <w:rFonts w:ascii="Arial" w:hAnsi="Arial" w:cs="Arial"/>
          <w:b/>
          <w:bCs/>
          <w:color w:val="auto"/>
          <w:sz w:val="24"/>
          <w:szCs w:val="24"/>
          <w:lang w:val="en-ZA"/>
        </w:rPr>
        <w:t xml:space="preserve">, </w:t>
      </w:r>
      <w:r w:rsidR="00C514FD" w:rsidRPr="00F510B6">
        <w:rPr>
          <w:rFonts w:ascii="Arial" w:hAnsi="Arial" w:cs="Arial"/>
          <w:b/>
          <w:bCs/>
          <w:color w:val="auto"/>
          <w:sz w:val="24"/>
          <w:szCs w:val="24"/>
          <w:lang w:val="en-ZA"/>
        </w:rPr>
        <w:t>Etheresia Pretorius</w:t>
      </w:r>
      <w:r w:rsidR="00C514FD">
        <w:rPr>
          <w:rFonts w:ascii="Arial" w:hAnsi="Arial" w:cs="Arial"/>
          <w:b/>
          <w:bCs/>
          <w:color w:val="auto"/>
          <w:sz w:val="24"/>
          <w:szCs w:val="24"/>
          <w:lang w:val="en-ZA"/>
        </w:rPr>
        <w:t xml:space="preserve"> PhD</w:t>
      </w:r>
      <w:r w:rsidR="00C514FD" w:rsidRPr="00F510B6">
        <w:rPr>
          <w:rFonts w:ascii="Arial" w:hAnsi="Arial" w:cs="Arial"/>
          <w:b/>
          <w:bCs/>
          <w:color w:val="auto"/>
          <w:sz w:val="24"/>
          <w:szCs w:val="24"/>
          <w:vertAlign w:val="superscript"/>
          <w:lang w:val="en-ZA"/>
        </w:rPr>
        <w:t>1,14*</w:t>
      </w:r>
    </w:p>
    <w:p w14:paraId="4406D0E5" w14:textId="3BB83DD4" w:rsidR="00CE01E1" w:rsidRPr="00CE01E1" w:rsidRDefault="00CE01E1" w:rsidP="00CE01E1">
      <w:pPr>
        <w:rPr>
          <w:vertAlign w:val="superscript"/>
          <w:lang w:val="en-ZA" w:eastAsia="en-GB"/>
        </w:rPr>
      </w:pPr>
    </w:p>
    <w:p w14:paraId="362D56A7" w14:textId="77777777" w:rsidR="00596B2E" w:rsidRPr="00F510B6" w:rsidRDefault="00596B2E" w:rsidP="002D0A6C">
      <w:pPr>
        <w:pStyle w:val="MDPI16affiliation"/>
        <w:spacing w:line="276" w:lineRule="auto"/>
        <w:ind w:left="0" w:firstLine="0"/>
        <w:jc w:val="both"/>
        <w:rPr>
          <w:rStyle w:val="Hyperlink"/>
          <w:rFonts w:ascii="Arial" w:hAnsi="Arial" w:cs="Arial"/>
          <w:color w:val="auto"/>
          <w:sz w:val="24"/>
          <w:szCs w:val="24"/>
          <w:lang w:val="en-ZA"/>
        </w:rPr>
      </w:pPr>
      <w:r w:rsidRPr="00F510B6">
        <w:rPr>
          <w:rFonts w:ascii="Arial" w:hAnsi="Arial" w:cs="Arial"/>
          <w:color w:val="auto"/>
          <w:sz w:val="24"/>
          <w:szCs w:val="24"/>
          <w:vertAlign w:val="superscript"/>
          <w:lang w:val="en-ZA"/>
        </w:rPr>
        <w:t>1</w:t>
      </w:r>
      <w:r w:rsidRPr="00F510B6">
        <w:rPr>
          <w:rFonts w:ascii="Arial" w:hAnsi="Arial" w:cs="Arial"/>
          <w:color w:val="auto"/>
          <w:sz w:val="24"/>
          <w:szCs w:val="24"/>
          <w:lang w:val="en-ZA"/>
        </w:rPr>
        <w:t xml:space="preserve">Department of Physiological Sciences, Faculty of Science, Stellenbosch University, Stellenbosch, Private Bag X1 </w:t>
      </w:r>
      <w:proofErr w:type="spellStart"/>
      <w:r w:rsidRPr="00F510B6">
        <w:rPr>
          <w:rFonts w:ascii="Arial" w:hAnsi="Arial" w:cs="Arial"/>
          <w:color w:val="auto"/>
          <w:sz w:val="24"/>
          <w:szCs w:val="24"/>
          <w:lang w:val="en-ZA"/>
        </w:rPr>
        <w:t>Matieland</w:t>
      </w:r>
      <w:proofErr w:type="spellEnd"/>
      <w:r w:rsidRPr="00F510B6">
        <w:rPr>
          <w:rFonts w:ascii="Arial" w:hAnsi="Arial" w:cs="Arial"/>
          <w:color w:val="auto"/>
          <w:sz w:val="24"/>
          <w:szCs w:val="24"/>
          <w:lang w:val="en-ZA"/>
        </w:rPr>
        <w:t xml:space="preserve">, 7602, South Africa </w:t>
      </w:r>
    </w:p>
    <w:p w14:paraId="04622508" w14:textId="3E183BE4" w:rsidR="00596B2E" w:rsidRPr="00F510B6" w:rsidRDefault="00596B2E" w:rsidP="002D0A6C">
      <w:pPr>
        <w:pStyle w:val="MDPI16affiliation"/>
        <w:spacing w:line="276" w:lineRule="auto"/>
        <w:ind w:left="0" w:firstLine="0"/>
        <w:jc w:val="both"/>
        <w:rPr>
          <w:rFonts w:ascii="Arial" w:hAnsi="Arial" w:cs="Arial"/>
          <w:color w:val="auto"/>
          <w:sz w:val="24"/>
          <w:szCs w:val="24"/>
        </w:rPr>
      </w:pPr>
      <w:r w:rsidRPr="00F510B6">
        <w:rPr>
          <w:rStyle w:val="Hyperlink"/>
          <w:rFonts w:ascii="Arial" w:hAnsi="Arial" w:cs="Arial"/>
          <w:color w:val="auto"/>
          <w:sz w:val="24"/>
          <w:szCs w:val="24"/>
          <w:u w:val="none"/>
          <w:vertAlign w:val="superscript"/>
          <w:lang w:val="en-ZA"/>
        </w:rPr>
        <w:t>2</w:t>
      </w:r>
      <w:r w:rsidRPr="00F510B6">
        <w:rPr>
          <w:rStyle w:val="Hyperlink"/>
          <w:rFonts w:ascii="Arial" w:hAnsi="Arial" w:cs="Arial"/>
          <w:color w:val="auto"/>
          <w:sz w:val="24"/>
          <w:szCs w:val="24"/>
          <w:u w:val="none"/>
          <w:lang w:val="en-ZA"/>
        </w:rPr>
        <w:t xml:space="preserve"> </w:t>
      </w:r>
      <w:proofErr w:type="spellStart"/>
      <w:r w:rsidR="00C10953" w:rsidRPr="00F510B6">
        <w:rPr>
          <w:rStyle w:val="Hyperlink"/>
          <w:rFonts w:ascii="Arial" w:hAnsi="Arial" w:cs="Arial"/>
          <w:color w:val="auto"/>
          <w:sz w:val="24"/>
          <w:szCs w:val="24"/>
          <w:u w:val="none"/>
          <w:lang w:val="en-ZA"/>
        </w:rPr>
        <w:t>BioCODE</w:t>
      </w:r>
      <w:proofErr w:type="spellEnd"/>
      <w:r w:rsidR="00C10953" w:rsidRPr="00F510B6">
        <w:rPr>
          <w:rStyle w:val="Hyperlink"/>
          <w:rFonts w:ascii="Arial" w:hAnsi="Arial" w:cs="Arial"/>
          <w:color w:val="auto"/>
          <w:sz w:val="24"/>
          <w:szCs w:val="24"/>
          <w:u w:val="none"/>
          <w:lang w:val="en-ZA"/>
        </w:rPr>
        <w:t xml:space="preserve"> Technologies,</w:t>
      </w:r>
      <w:r w:rsidR="009F2080" w:rsidRPr="00F510B6">
        <w:rPr>
          <w:rStyle w:val="Hyperlink"/>
          <w:rFonts w:ascii="Arial" w:hAnsi="Arial" w:cs="Arial"/>
          <w:color w:val="auto"/>
          <w:sz w:val="24"/>
          <w:szCs w:val="24"/>
          <w:u w:val="none"/>
          <w:lang w:val="en-ZA"/>
        </w:rPr>
        <w:t xml:space="preserve"> Stellenbosch 7600</w:t>
      </w:r>
    </w:p>
    <w:p w14:paraId="443347A6" w14:textId="77777777" w:rsidR="00596B2E" w:rsidRPr="00F510B6" w:rsidRDefault="00596B2E" w:rsidP="002D0A6C">
      <w:pPr>
        <w:pStyle w:val="MDPI16affiliation"/>
        <w:spacing w:line="276" w:lineRule="auto"/>
        <w:ind w:left="0" w:firstLine="0"/>
        <w:jc w:val="both"/>
        <w:rPr>
          <w:rFonts w:ascii="Arial" w:hAnsi="Arial" w:cs="Arial"/>
          <w:color w:val="auto"/>
          <w:sz w:val="24"/>
          <w:szCs w:val="24"/>
        </w:rPr>
      </w:pPr>
      <w:r w:rsidRPr="00F510B6">
        <w:rPr>
          <w:rFonts w:ascii="Arial" w:hAnsi="Arial" w:cs="Arial"/>
          <w:b/>
          <w:color w:val="auto"/>
          <w:sz w:val="24"/>
          <w:szCs w:val="24"/>
          <w:vertAlign w:val="superscript"/>
        </w:rPr>
        <w:t>3</w:t>
      </w:r>
      <w:r w:rsidRPr="00F510B6">
        <w:rPr>
          <w:rFonts w:ascii="Arial" w:hAnsi="Arial" w:cs="Arial"/>
          <w:color w:val="auto"/>
          <w:sz w:val="24"/>
          <w:szCs w:val="24"/>
        </w:rPr>
        <w:t>Mediclinic Stellenbosch, Stellenbosch 7600, South Africa</w:t>
      </w:r>
    </w:p>
    <w:p w14:paraId="45599D12" w14:textId="77123219" w:rsidR="001F5115" w:rsidRPr="00F510B6" w:rsidRDefault="001F5115" w:rsidP="002D0A6C">
      <w:pPr>
        <w:jc w:val="both"/>
        <w:rPr>
          <w:rFonts w:ascii="Arial" w:hAnsi="Arial" w:cs="Arial"/>
        </w:rPr>
      </w:pPr>
      <w:r w:rsidRPr="00F510B6">
        <w:rPr>
          <w:rFonts w:ascii="Arial" w:hAnsi="Arial" w:cs="Arial"/>
          <w:vertAlign w:val="superscript"/>
        </w:rPr>
        <w:t>4</w:t>
      </w:r>
      <w:r w:rsidRPr="00F510B6">
        <w:rPr>
          <w:rFonts w:ascii="Arial" w:hAnsi="Arial" w:cs="Arial"/>
        </w:rPr>
        <w:t>Division of Medical Virology, Faculty of Medicine and Health Sciences, Stellenbosch University, Tygerberg, Cape Town, South Africa</w:t>
      </w:r>
    </w:p>
    <w:p w14:paraId="482EB189" w14:textId="4FE9850B" w:rsidR="009F2080" w:rsidRPr="00F510B6" w:rsidRDefault="009F2080" w:rsidP="002D0A6C">
      <w:pPr>
        <w:jc w:val="both"/>
        <w:rPr>
          <w:rFonts w:ascii="Arial" w:hAnsi="Arial" w:cs="Arial"/>
        </w:rPr>
      </w:pPr>
      <w:r w:rsidRPr="00F510B6">
        <w:rPr>
          <w:rFonts w:ascii="Arial" w:hAnsi="Arial" w:cs="Arial"/>
          <w:vertAlign w:val="superscript"/>
        </w:rPr>
        <w:t>5</w:t>
      </w:r>
      <w:r w:rsidRPr="00F510B6">
        <w:rPr>
          <w:rFonts w:ascii="Arial" w:hAnsi="Arial" w:cs="Arial"/>
        </w:rPr>
        <w:t>Division of Chemical Pathology, Department of Pathology, Faculty of Medicine and Health Sciences, Stellenbosch University and National Health Laboratory Service, Tygerberg Hospital, Cape Town 8000, South Africa.</w:t>
      </w:r>
    </w:p>
    <w:p w14:paraId="05C80160" w14:textId="00CECEBD" w:rsidR="00A85ED2" w:rsidRPr="00F510B6" w:rsidRDefault="00124E83" w:rsidP="002D0A6C">
      <w:pPr>
        <w:jc w:val="both"/>
        <w:rPr>
          <w:rFonts w:ascii="Arial" w:hAnsi="Arial" w:cs="Arial"/>
          <w:shd w:val="clear" w:color="auto" w:fill="FFFFFF"/>
        </w:rPr>
      </w:pPr>
      <w:r w:rsidRPr="00F510B6">
        <w:rPr>
          <w:rFonts w:ascii="Arial" w:hAnsi="Arial" w:cs="Arial"/>
          <w:shd w:val="clear" w:color="auto" w:fill="FFFFFF"/>
          <w:vertAlign w:val="superscript"/>
        </w:rPr>
        <w:t>6</w:t>
      </w:r>
      <w:r w:rsidR="00A85ED2" w:rsidRPr="00F510B6">
        <w:rPr>
          <w:rFonts w:ascii="Arial" w:hAnsi="Arial" w:cs="Arial"/>
          <w:shd w:val="clear" w:color="auto" w:fill="FFFFFF"/>
        </w:rPr>
        <w:t>Division of Hematology and Oncology, Department of Medicine, Northwestern University Feinberg School of Medicine, Chicago, IL 60611, USA</w:t>
      </w:r>
    </w:p>
    <w:p w14:paraId="47F8E26C" w14:textId="76E686BD" w:rsidR="00A85ED2" w:rsidRPr="00F510B6" w:rsidRDefault="00124E83" w:rsidP="002D0A6C">
      <w:pPr>
        <w:jc w:val="both"/>
        <w:rPr>
          <w:rFonts w:ascii="Arial" w:hAnsi="Arial" w:cs="Arial"/>
          <w:shd w:val="clear" w:color="auto" w:fill="FFFFFF"/>
        </w:rPr>
      </w:pPr>
      <w:r w:rsidRPr="00F510B6">
        <w:rPr>
          <w:rFonts w:ascii="Arial" w:hAnsi="Arial" w:cs="Arial"/>
          <w:shd w:val="clear" w:color="auto" w:fill="FFFFFF"/>
          <w:vertAlign w:val="superscript"/>
        </w:rPr>
        <w:t>7</w:t>
      </w:r>
      <w:r w:rsidR="00A85ED2" w:rsidRPr="00F510B6">
        <w:rPr>
          <w:rFonts w:ascii="Arial" w:hAnsi="Arial" w:cs="Arial"/>
          <w:shd w:val="clear" w:color="auto" w:fill="FFFFFF"/>
        </w:rPr>
        <w:t>Department</w:t>
      </w:r>
      <w:r w:rsidRPr="00F510B6">
        <w:rPr>
          <w:rFonts w:ascii="Arial" w:hAnsi="Arial" w:cs="Arial"/>
          <w:shd w:val="clear" w:color="auto" w:fill="FFFFFF"/>
        </w:rPr>
        <w:t>s</w:t>
      </w:r>
      <w:r w:rsidR="00A85ED2" w:rsidRPr="00F510B6">
        <w:rPr>
          <w:rFonts w:ascii="Arial" w:hAnsi="Arial" w:cs="Arial"/>
          <w:shd w:val="clear" w:color="auto" w:fill="FFFFFF"/>
        </w:rPr>
        <w:t xml:space="preserve"> of Emergency Medicine</w:t>
      </w:r>
      <w:r w:rsidRPr="00F510B6">
        <w:rPr>
          <w:rFonts w:ascii="Arial" w:hAnsi="Arial" w:cs="Arial"/>
          <w:shd w:val="clear" w:color="auto" w:fill="FFFFFF"/>
        </w:rPr>
        <w:t xml:space="preserve"> and Internal Medicine</w:t>
      </w:r>
      <w:r w:rsidR="00A85ED2" w:rsidRPr="00F510B6">
        <w:rPr>
          <w:rFonts w:ascii="Arial" w:hAnsi="Arial" w:cs="Arial"/>
          <w:shd w:val="clear" w:color="auto" w:fill="FFFFFF"/>
        </w:rPr>
        <w:t>, Henry Ford Hospital, Detroit, MI 48202, USA</w:t>
      </w:r>
    </w:p>
    <w:p w14:paraId="759D4EFB" w14:textId="1409155B" w:rsidR="005454FF" w:rsidRDefault="00124E83" w:rsidP="002D0A6C">
      <w:pPr>
        <w:jc w:val="both"/>
        <w:rPr>
          <w:rFonts w:ascii="Arial" w:hAnsi="Arial" w:cs="Arial"/>
          <w:shd w:val="clear" w:color="auto" w:fill="FFFFFF"/>
        </w:rPr>
      </w:pPr>
      <w:r w:rsidRPr="00F510B6">
        <w:rPr>
          <w:rFonts w:ascii="Arial" w:hAnsi="Arial" w:cs="Arial"/>
          <w:shd w:val="clear" w:color="auto" w:fill="FFFFFF"/>
          <w:vertAlign w:val="superscript"/>
        </w:rPr>
        <w:t>8</w:t>
      </w:r>
      <w:r w:rsidR="00A85ED2" w:rsidRPr="00F510B6">
        <w:rPr>
          <w:rFonts w:ascii="Arial" w:hAnsi="Arial" w:cs="Arial"/>
          <w:shd w:val="clear" w:color="auto" w:fill="FFFFFF"/>
        </w:rPr>
        <w:t>Department of Neurosurgery, St. Joseph Regional Medical Center, Mishawaka, IN 46545, USA</w:t>
      </w:r>
    </w:p>
    <w:p w14:paraId="3B84FA62" w14:textId="41283F2D" w:rsidR="00B25CB0" w:rsidRPr="00F510B6" w:rsidRDefault="00B25CB0" w:rsidP="002D0A6C">
      <w:pPr>
        <w:jc w:val="both"/>
        <w:rPr>
          <w:rFonts w:ascii="Arial" w:hAnsi="Arial" w:cs="Arial"/>
          <w:shd w:val="clear" w:color="auto" w:fill="FFFFFF"/>
        </w:rPr>
      </w:pPr>
      <w:r>
        <w:rPr>
          <w:rFonts w:ascii="Arial" w:hAnsi="Arial" w:cs="Arial"/>
          <w:shd w:val="clear" w:color="auto" w:fill="FFFFFF"/>
          <w:vertAlign w:val="superscript"/>
        </w:rPr>
        <w:t>9</w:t>
      </w:r>
      <w:r>
        <w:rPr>
          <w:rFonts w:ascii="Arial" w:hAnsi="Arial" w:cs="Arial"/>
          <w:shd w:val="clear" w:color="auto" w:fill="FFFFFF"/>
        </w:rPr>
        <w:t xml:space="preserve">Indiana </w:t>
      </w:r>
      <w:r w:rsidR="00E93211">
        <w:rPr>
          <w:rFonts w:ascii="Arial" w:hAnsi="Arial" w:cs="Arial"/>
          <w:shd w:val="clear" w:color="auto" w:fill="FFFFFF"/>
        </w:rPr>
        <w:t xml:space="preserve">University </w:t>
      </w:r>
      <w:r>
        <w:rPr>
          <w:rFonts w:ascii="Arial" w:hAnsi="Arial" w:cs="Arial"/>
          <w:shd w:val="clear" w:color="auto" w:fill="FFFFFF"/>
        </w:rPr>
        <w:t>School of Medicine South Bend Campus, Notre Dame, Indiana USA</w:t>
      </w:r>
    </w:p>
    <w:p w14:paraId="330D29D4" w14:textId="115BC71E" w:rsidR="005454FF" w:rsidRPr="00F510B6" w:rsidRDefault="005454FF" w:rsidP="002D0A6C">
      <w:pPr>
        <w:jc w:val="both"/>
        <w:rPr>
          <w:rFonts w:ascii="Arial" w:hAnsi="Arial" w:cs="Arial"/>
          <w:shd w:val="clear" w:color="auto" w:fill="FFFFFF"/>
        </w:rPr>
      </w:pPr>
      <w:r w:rsidRPr="00F510B6">
        <w:rPr>
          <w:rFonts w:ascii="Arial" w:hAnsi="Arial" w:cs="Arial"/>
          <w:shd w:val="clear" w:color="auto" w:fill="FFFFFF"/>
          <w:vertAlign w:val="superscript"/>
        </w:rPr>
        <w:t>1</w:t>
      </w:r>
      <w:r w:rsidR="00CF3736">
        <w:rPr>
          <w:rFonts w:ascii="Arial" w:hAnsi="Arial" w:cs="Arial"/>
          <w:shd w:val="clear" w:color="auto" w:fill="FFFFFF"/>
          <w:vertAlign w:val="superscript"/>
        </w:rPr>
        <w:t>0</w:t>
      </w:r>
      <w:r w:rsidRPr="00F510B6">
        <w:rPr>
          <w:rFonts w:ascii="Arial" w:hAnsi="Arial" w:cs="Arial"/>
          <w:shd w:val="clear" w:color="auto" w:fill="FFFFFF"/>
        </w:rPr>
        <w:t>Department of Internal Medicine, Saint Joseph Regional Medical Center, Mishawaka, IN 46545, USA</w:t>
      </w:r>
    </w:p>
    <w:p w14:paraId="3AC30E48" w14:textId="0D88AA2C" w:rsidR="00D92205" w:rsidRPr="00F510B6" w:rsidRDefault="005454FF" w:rsidP="002D0A6C">
      <w:pPr>
        <w:jc w:val="both"/>
        <w:rPr>
          <w:rFonts w:ascii="Arial" w:hAnsi="Arial" w:cs="Arial"/>
          <w:shd w:val="clear" w:color="auto" w:fill="FFFFFF"/>
        </w:rPr>
      </w:pPr>
      <w:r w:rsidRPr="00F510B6">
        <w:rPr>
          <w:rFonts w:ascii="Arial" w:hAnsi="Arial" w:cs="Arial"/>
          <w:shd w:val="clear" w:color="auto" w:fill="FFFFFF"/>
          <w:vertAlign w:val="superscript"/>
        </w:rPr>
        <w:t>1</w:t>
      </w:r>
      <w:r w:rsidR="00CF3736">
        <w:rPr>
          <w:rFonts w:ascii="Arial" w:hAnsi="Arial" w:cs="Arial"/>
          <w:shd w:val="clear" w:color="auto" w:fill="FFFFFF"/>
          <w:vertAlign w:val="superscript"/>
        </w:rPr>
        <w:t>1</w:t>
      </w:r>
      <w:r w:rsidRPr="00F510B6">
        <w:rPr>
          <w:rFonts w:ascii="Arial" w:hAnsi="Arial" w:cs="Arial"/>
          <w:shd w:val="clear" w:color="auto" w:fill="FFFFFF"/>
        </w:rPr>
        <w:t>Department of Emergency Medicine, Saint Joseph Regional Medical Center, Mishawaka, IN 46545, USA</w:t>
      </w:r>
    </w:p>
    <w:p w14:paraId="7AE30A7A" w14:textId="49FD2E64" w:rsidR="00124E83" w:rsidRPr="00F510B6" w:rsidRDefault="00124E83" w:rsidP="002D0A6C">
      <w:pPr>
        <w:jc w:val="both"/>
        <w:rPr>
          <w:rFonts w:ascii="Arial" w:hAnsi="Arial" w:cs="Arial"/>
        </w:rPr>
      </w:pPr>
      <w:r w:rsidRPr="00F510B6">
        <w:rPr>
          <w:rFonts w:ascii="Arial" w:hAnsi="Arial" w:cs="Arial"/>
          <w:shd w:val="clear" w:color="auto" w:fill="FFFFFF"/>
          <w:vertAlign w:val="superscript"/>
        </w:rPr>
        <w:t>1</w:t>
      </w:r>
      <w:r w:rsidR="00CF3736">
        <w:rPr>
          <w:rFonts w:ascii="Arial" w:hAnsi="Arial" w:cs="Arial"/>
          <w:shd w:val="clear" w:color="auto" w:fill="FFFFFF"/>
          <w:vertAlign w:val="superscript"/>
        </w:rPr>
        <w:t>2</w:t>
      </w:r>
      <w:r w:rsidRPr="00F510B6">
        <w:rPr>
          <w:rFonts w:ascii="Arial" w:hAnsi="Arial" w:cs="Arial"/>
          <w:shd w:val="clear" w:color="auto" w:fill="FFFFFF"/>
        </w:rPr>
        <w:t>Department of Critical Care Medicine, Saint Joseph Regional Medical Center, Mishawaka, IN 46545, IN</w:t>
      </w:r>
    </w:p>
    <w:p w14:paraId="7E50776E" w14:textId="25293579" w:rsidR="00596B2E" w:rsidRPr="00F510B6" w:rsidRDefault="005454FF" w:rsidP="002D0A6C">
      <w:pPr>
        <w:spacing w:line="276" w:lineRule="auto"/>
        <w:jc w:val="both"/>
        <w:rPr>
          <w:rFonts w:ascii="Arial" w:hAnsi="Arial" w:cs="Arial"/>
        </w:rPr>
      </w:pPr>
      <w:r w:rsidRPr="00F510B6">
        <w:rPr>
          <w:rFonts w:ascii="Arial" w:hAnsi="Arial" w:cs="Arial"/>
          <w:vertAlign w:val="superscript"/>
        </w:rPr>
        <w:t>1</w:t>
      </w:r>
      <w:r w:rsidR="00CF3736">
        <w:rPr>
          <w:rFonts w:ascii="Arial" w:hAnsi="Arial" w:cs="Arial"/>
          <w:vertAlign w:val="superscript"/>
        </w:rPr>
        <w:t>3</w:t>
      </w:r>
      <w:r w:rsidR="00596B2E" w:rsidRPr="00F510B6">
        <w:rPr>
          <w:rFonts w:ascii="Arial" w:hAnsi="Arial" w:cs="Arial"/>
        </w:rPr>
        <w:t xml:space="preserve">Department of Biochemistry and Systems Biology, Institute of Systems, Molecular and Integrative Biology, Faculty of Health and Life Sciences, University of Liverpool, L69 7ZB, UK.; </w:t>
      </w:r>
    </w:p>
    <w:p w14:paraId="160F81CD" w14:textId="701DE622" w:rsidR="00FF0551" w:rsidRPr="00F510B6" w:rsidRDefault="005454FF" w:rsidP="00FF0551">
      <w:pPr>
        <w:spacing w:line="276" w:lineRule="auto"/>
        <w:jc w:val="both"/>
        <w:rPr>
          <w:rFonts w:ascii="Arial" w:hAnsi="Arial" w:cs="Arial"/>
        </w:rPr>
      </w:pPr>
      <w:r w:rsidRPr="00F510B6">
        <w:rPr>
          <w:rFonts w:ascii="Arial" w:hAnsi="Arial" w:cs="Arial"/>
          <w:vertAlign w:val="superscript"/>
        </w:rPr>
        <w:t>1</w:t>
      </w:r>
      <w:r w:rsidR="00CF3736">
        <w:rPr>
          <w:rFonts w:ascii="Arial" w:hAnsi="Arial" w:cs="Arial"/>
          <w:vertAlign w:val="superscript"/>
        </w:rPr>
        <w:t>4</w:t>
      </w:r>
      <w:r w:rsidR="00596B2E" w:rsidRPr="00F510B6">
        <w:rPr>
          <w:rFonts w:ascii="Arial" w:hAnsi="Arial" w:cs="Arial"/>
        </w:rPr>
        <w:t xml:space="preserve">The Novo Nordisk Foundation Centre for Biosustainability, Technical University of Denmark, </w:t>
      </w:r>
      <w:proofErr w:type="spellStart"/>
      <w:r w:rsidR="00596B2E" w:rsidRPr="00F510B6">
        <w:rPr>
          <w:rFonts w:ascii="Arial" w:hAnsi="Arial" w:cs="Arial"/>
        </w:rPr>
        <w:t>Kemitorvet</w:t>
      </w:r>
      <w:proofErr w:type="spellEnd"/>
      <w:r w:rsidR="00596B2E" w:rsidRPr="00F510B6">
        <w:rPr>
          <w:rFonts w:ascii="Arial" w:hAnsi="Arial" w:cs="Arial"/>
        </w:rPr>
        <w:t xml:space="preserve"> 200, 2800 Kgs Lyngby, Denmark</w:t>
      </w:r>
    </w:p>
    <w:p w14:paraId="2167EB59" w14:textId="608E846B" w:rsidR="00FF0551" w:rsidRPr="00473F76" w:rsidRDefault="00FF0551" w:rsidP="00F510B6">
      <w:pPr>
        <w:spacing w:line="276" w:lineRule="auto"/>
        <w:jc w:val="both"/>
        <w:rPr>
          <w:rFonts w:ascii="Arial" w:hAnsi="Arial" w:cs="Arial"/>
        </w:rPr>
      </w:pPr>
      <w:r w:rsidRPr="00473F76">
        <w:rPr>
          <w:rFonts w:ascii="Arial" w:hAnsi="Arial" w:cs="Arial"/>
          <w:color w:val="5B616B"/>
          <w:vertAlign w:val="superscript"/>
        </w:rPr>
        <w:t>1</w:t>
      </w:r>
      <w:r w:rsidR="00CF3736" w:rsidRPr="00473F76">
        <w:rPr>
          <w:rFonts w:ascii="Arial" w:hAnsi="Arial" w:cs="Arial"/>
          <w:color w:val="5B616B"/>
          <w:vertAlign w:val="superscript"/>
        </w:rPr>
        <w:t>5</w:t>
      </w:r>
      <w:r w:rsidRPr="00473F76">
        <w:rPr>
          <w:rFonts w:ascii="Arial" w:hAnsi="Arial" w:cs="Arial"/>
          <w:color w:val="212121"/>
        </w:rPr>
        <w:t xml:space="preserve">Department of Surgery, Division of Transplant Surgery, </w:t>
      </w:r>
      <w:r w:rsidR="00F510B6" w:rsidRPr="00473F76">
        <w:rPr>
          <w:rFonts w:ascii="Arial" w:hAnsi="Arial" w:cs="Arial"/>
        </w:rPr>
        <w:t>Denver Health and University of Colorado Health Sciences Center, Denver, CO 80204, USA</w:t>
      </w:r>
      <w:r w:rsidR="00F510B6" w:rsidRPr="00473F76">
        <w:rPr>
          <w:rFonts w:ascii="Arial" w:hAnsi="Arial" w:cs="Arial"/>
          <w:color w:val="212121"/>
        </w:rPr>
        <w:t xml:space="preserve"> </w:t>
      </w:r>
    </w:p>
    <w:p w14:paraId="2EC8E70A" w14:textId="3DD43B85" w:rsidR="00FF0551" w:rsidRPr="00473F76" w:rsidRDefault="00FF0551" w:rsidP="002D0A6C">
      <w:pPr>
        <w:spacing w:line="276" w:lineRule="auto"/>
        <w:jc w:val="both"/>
        <w:rPr>
          <w:rFonts w:ascii="Arial" w:hAnsi="Arial" w:cs="Arial"/>
        </w:rPr>
      </w:pPr>
      <w:bookmarkStart w:id="0" w:name="OLE_LINK2"/>
      <w:bookmarkStart w:id="1" w:name="OLE_LINK4"/>
      <w:r w:rsidRPr="00473F76">
        <w:rPr>
          <w:rFonts w:ascii="Arial" w:hAnsi="Arial" w:cs="Arial"/>
          <w:vertAlign w:val="superscript"/>
        </w:rPr>
        <w:t>1</w:t>
      </w:r>
      <w:bookmarkEnd w:id="0"/>
      <w:bookmarkEnd w:id="1"/>
      <w:r w:rsidR="00CF3736" w:rsidRPr="00473F76">
        <w:rPr>
          <w:rFonts w:ascii="Arial" w:hAnsi="Arial" w:cs="Arial"/>
          <w:vertAlign w:val="superscript"/>
        </w:rPr>
        <w:t>6</w:t>
      </w:r>
      <w:r w:rsidRPr="00473F76">
        <w:rPr>
          <w:rFonts w:ascii="Arial" w:hAnsi="Arial" w:cs="Arial"/>
        </w:rPr>
        <w:t>Department of Surgery, Ernest E. Moore Shock Trauma Center at Denver Health and University of Colorado Health Sciences Center, Denver, CO 80204, USA</w:t>
      </w:r>
    </w:p>
    <w:p w14:paraId="1C9097EA" w14:textId="2B60B97B" w:rsidR="00F510B6" w:rsidRPr="00473F76" w:rsidRDefault="00F510B6" w:rsidP="00F510B6">
      <w:pPr>
        <w:spacing w:line="276" w:lineRule="auto"/>
        <w:jc w:val="both"/>
        <w:rPr>
          <w:rFonts w:ascii="Arial" w:hAnsi="Arial" w:cs="Arial"/>
          <w:lang w:bidi="en-US"/>
        </w:rPr>
      </w:pPr>
      <w:r w:rsidRPr="00473F76">
        <w:rPr>
          <w:rFonts w:ascii="Arial" w:hAnsi="Arial" w:cs="Arial"/>
          <w:vertAlign w:val="superscript"/>
        </w:rPr>
        <w:t>1</w:t>
      </w:r>
      <w:r w:rsidR="00CF3736" w:rsidRPr="00473F76">
        <w:rPr>
          <w:rFonts w:ascii="Arial" w:hAnsi="Arial" w:cs="Arial"/>
          <w:vertAlign w:val="superscript"/>
        </w:rPr>
        <w:t>7</w:t>
      </w:r>
      <w:r w:rsidRPr="00473F76">
        <w:rPr>
          <w:rFonts w:ascii="Arial" w:hAnsi="Arial" w:cs="Arial"/>
          <w:vertAlign w:val="superscript"/>
        </w:rPr>
        <w:t xml:space="preserve"> </w:t>
      </w:r>
      <w:r w:rsidRPr="00473F76">
        <w:rPr>
          <w:rFonts w:ascii="Arial" w:hAnsi="Arial" w:cs="Arial"/>
          <w:lang w:bidi="en-US"/>
        </w:rPr>
        <w:t>Pittsburgh Trauma Research Center, University of Pittsburgh Medical Center, Pittsburgh, PA 15213, USA</w:t>
      </w:r>
    </w:p>
    <w:p w14:paraId="0154F1DE" w14:textId="77777777" w:rsidR="00F510B6" w:rsidRPr="00473F76" w:rsidRDefault="00F510B6" w:rsidP="002D0A6C">
      <w:pPr>
        <w:spacing w:line="276" w:lineRule="auto"/>
        <w:jc w:val="both"/>
        <w:rPr>
          <w:rFonts w:ascii="Arial" w:hAnsi="Arial" w:cs="Arial"/>
        </w:rPr>
      </w:pPr>
    </w:p>
    <w:p w14:paraId="3C25F5F2" w14:textId="5C8A1D9F" w:rsidR="00F510B6" w:rsidRDefault="00F510B6" w:rsidP="002D0A6C">
      <w:pPr>
        <w:spacing w:line="276" w:lineRule="auto"/>
        <w:jc w:val="both"/>
      </w:pPr>
    </w:p>
    <w:p w14:paraId="410F60BF" w14:textId="77777777" w:rsidR="002D7B6E" w:rsidRPr="007322F4" w:rsidRDefault="002D7B6E" w:rsidP="002D0A6C">
      <w:pPr>
        <w:spacing w:line="276" w:lineRule="auto"/>
        <w:jc w:val="both"/>
        <w:rPr>
          <w:rFonts w:ascii="Arial" w:hAnsi="Arial" w:cs="Arial"/>
          <w:sz w:val="20"/>
          <w:szCs w:val="20"/>
        </w:rPr>
      </w:pPr>
    </w:p>
    <w:p w14:paraId="53B94829" w14:textId="77777777" w:rsidR="00596B2E" w:rsidRPr="007322F4" w:rsidRDefault="00596B2E" w:rsidP="00B40C69">
      <w:pPr>
        <w:jc w:val="both"/>
        <w:rPr>
          <w:rFonts w:ascii="Arial" w:hAnsi="Arial" w:cs="Arial"/>
          <w:b/>
          <w:bCs/>
          <w:sz w:val="20"/>
          <w:szCs w:val="20"/>
        </w:rPr>
      </w:pPr>
      <w:r w:rsidRPr="007322F4">
        <w:rPr>
          <w:rFonts w:ascii="Arial" w:hAnsi="Arial" w:cs="Arial"/>
          <w:b/>
          <w:bCs/>
          <w:sz w:val="20"/>
          <w:szCs w:val="20"/>
        </w:rPr>
        <w:t xml:space="preserve">*Corresponding authors: </w:t>
      </w:r>
    </w:p>
    <w:tbl>
      <w:tblPr>
        <w:tblStyle w:val="TableGrid"/>
        <w:tblW w:w="9209" w:type="dxa"/>
        <w:tblLook w:val="04A0" w:firstRow="1" w:lastRow="0" w:firstColumn="1" w:lastColumn="0" w:noHBand="0" w:noVBand="1"/>
      </w:tblPr>
      <w:tblGrid>
        <w:gridCol w:w="9209"/>
      </w:tblGrid>
      <w:tr w:rsidR="00596B2E" w:rsidRPr="007322F4" w14:paraId="49BB0DCE" w14:textId="77777777" w:rsidTr="00B40C69">
        <w:trPr>
          <w:trHeight w:val="1550"/>
        </w:trPr>
        <w:tc>
          <w:tcPr>
            <w:tcW w:w="9209" w:type="dxa"/>
          </w:tcPr>
          <w:p w14:paraId="45C81572" w14:textId="77777777" w:rsidR="007322F4" w:rsidRDefault="00596B2E" w:rsidP="00B40C69">
            <w:pPr>
              <w:pStyle w:val="ListParagraph"/>
              <w:numPr>
                <w:ilvl w:val="0"/>
                <w:numId w:val="1"/>
              </w:numPr>
              <w:spacing w:after="240"/>
              <w:ind w:left="0" w:firstLine="0"/>
              <w:jc w:val="both"/>
              <w:rPr>
                <w:rFonts w:ascii="Arial" w:hAnsi="Arial" w:cs="Arial"/>
                <w:b/>
                <w:sz w:val="20"/>
                <w:szCs w:val="20"/>
                <w:lang w:eastAsia="en-GB"/>
              </w:rPr>
            </w:pPr>
            <w:r w:rsidRPr="007322F4">
              <w:rPr>
                <w:rFonts w:ascii="Arial" w:hAnsi="Arial" w:cs="Arial"/>
                <w:b/>
                <w:sz w:val="20"/>
                <w:szCs w:val="20"/>
                <w:lang w:eastAsia="en-GB"/>
              </w:rPr>
              <w:t>*Etheresia Pretorius</w:t>
            </w:r>
            <w:r w:rsidR="00B40C69" w:rsidRPr="007322F4">
              <w:rPr>
                <w:rFonts w:ascii="Arial" w:hAnsi="Arial" w:cs="Arial"/>
                <w:b/>
                <w:sz w:val="20"/>
                <w:szCs w:val="20"/>
                <w:lang w:eastAsia="en-GB"/>
              </w:rPr>
              <w:t xml:space="preserve"> </w:t>
            </w:r>
          </w:p>
          <w:p w14:paraId="044D4A7A" w14:textId="7E956EC9" w:rsidR="00596B2E" w:rsidRPr="007322F4" w:rsidRDefault="00596B2E" w:rsidP="00B40C69">
            <w:pPr>
              <w:pStyle w:val="ListParagraph"/>
              <w:numPr>
                <w:ilvl w:val="0"/>
                <w:numId w:val="1"/>
              </w:numPr>
              <w:spacing w:after="240"/>
              <w:ind w:left="0" w:firstLine="0"/>
              <w:jc w:val="both"/>
              <w:rPr>
                <w:rFonts w:ascii="Arial" w:hAnsi="Arial" w:cs="Arial"/>
                <w:b/>
                <w:sz w:val="20"/>
                <w:szCs w:val="20"/>
                <w:lang w:eastAsia="en-GB"/>
              </w:rPr>
            </w:pPr>
            <w:r w:rsidRPr="007322F4">
              <w:rPr>
                <w:rFonts w:ascii="Arial" w:hAnsi="Arial" w:cs="Arial"/>
                <w:sz w:val="20"/>
                <w:szCs w:val="20"/>
              </w:rPr>
              <w:t xml:space="preserve">Department of Physiological Sciences, Stellenbosch University, Private Bag X1 </w:t>
            </w:r>
            <w:proofErr w:type="spellStart"/>
            <w:r w:rsidRPr="007322F4">
              <w:rPr>
                <w:rFonts w:ascii="Arial" w:hAnsi="Arial" w:cs="Arial"/>
                <w:sz w:val="20"/>
                <w:szCs w:val="20"/>
              </w:rPr>
              <w:t>Matieland</w:t>
            </w:r>
            <w:proofErr w:type="spellEnd"/>
            <w:r w:rsidRPr="007322F4">
              <w:rPr>
                <w:rFonts w:ascii="Arial" w:hAnsi="Arial" w:cs="Arial"/>
                <w:sz w:val="20"/>
                <w:szCs w:val="20"/>
              </w:rPr>
              <w:t xml:space="preserve">, 7602, SOUTH AFRICA </w:t>
            </w:r>
          </w:p>
          <w:p w14:paraId="242EE42B" w14:textId="77777777" w:rsidR="00596B2E" w:rsidRPr="007322F4" w:rsidRDefault="009735C4" w:rsidP="00B40C69">
            <w:pPr>
              <w:jc w:val="both"/>
              <w:rPr>
                <w:rFonts w:ascii="Arial" w:hAnsi="Arial" w:cs="Arial"/>
                <w:sz w:val="20"/>
                <w:szCs w:val="20"/>
              </w:rPr>
            </w:pPr>
            <w:hyperlink r:id="rId11" w:history="1">
              <w:r w:rsidR="00596B2E" w:rsidRPr="007322F4">
                <w:rPr>
                  <w:rFonts w:ascii="Arial" w:hAnsi="Arial" w:cs="Arial"/>
                  <w:sz w:val="20"/>
                  <w:szCs w:val="20"/>
                </w:rPr>
                <w:t>resiap@sun.ac.za</w:t>
              </w:r>
            </w:hyperlink>
          </w:p>
          <w:p w14:paraId="35F401CA" w14:textId="77777777" w:rsidR="00596B2E" w:rsidRPr="007322F4" w:rsidRDefault="009735C4" w:rsidP="00B40C69">
            <w:pPr>
              <w:jc w:val="both"/>
              <w:rPr>
                <w:rFonts w:ascii="Arial" w:hAnsi="Arial" w:cs="Arial"/>
                <w:sz w:val="20"/>
                <w:szCs w:val="20"/>
              </w:rPr>
            </w:pPr>
            <w:hyperlink r:id="rId12" w:history="1">
              <w:r w:rsidR="00596B2E" w:rsidRPr="007322F4">
                <w:rPr>
                  <w:rFonts w:ascii="Arial" w:hAnsi="Arial" w:cs="Arial"/>
                  <w:sz w:val="20"/>
                  <w:szCs w:val="20"/>
                </w:rPr>
                <w:t>http://www.resiapretorius.net/</w:t>
              </w:r>
            </w:hyperlink>
          </w:p>
          <w:p w14:paraId="6CF576C0" w14:textId="77777777" w:rsidR="00596B2E" w:rsidRPr="007322F4" w:rsidRDefault="00596B2E" w:rsidP="00B40C69">
            <w:pPr>
              <w:spacing w:after="240"/>
              <w:jc w:val="both"/>
              <w:rPr>
                <w:rFonts w:ascii="Arial" w:hAnsi="Arial" w:cs="Arial"/>
                <w:sz w:val="20"/>
                <w:szCs w:val="20"/>
              </w:rPr>
            </w:pPr>
            <w:r w:rsidRPr="007322F4">
              <w:rPr>
                <w:rFonts w:ascii="Arial" w:hAnsi="Arial" w:cs="Arial"/>
                <w:sz w:val="20"/>
                <w:szCs w:val="20"/>
              </w:rPr>
              <w:t>ORCID: 0000-0002-9108-2384</w:t>
            </w:r>
          </w:p>
          <w:p w14:paraId="0F7D3F43" w14:textId="77777777" w:rsidR="007322F4" w:rsidRDefault="00596B2E" w:rsidP="00B40C69">
            <w:pPr>
              <w:pStyle w:val="ListParagraph"/>
              <w:numPr>
                <w:ilvl w:val="0"/>
                <w:numId w:val="1"/>
              </w:numPr>
              <w:spacing w:after="240"/>
              <w:ind w:left="0" w:firstLine="0"/>
              <w:jc w:val="both"/>
              <w:rPr>
                <w:rFonts w:ascii="Arial" w:hAnsi="Arial" w:cs="Arial"/>
                <w:b/>
                <w:sz w:val="20"/>
                <w:szCs w:val="20"/>
              </w:rPr>
            </w:pPr>
            <w:r w:rsidRPr="007322F4">
              <w:rPr>
                <w:rFonts w:ascii="Arial" w:hAnsi="Arial" w:cs="Arial"/>
                <w:b/>
                <w:sz w:val="20"/>
                <w:szCs w:val="20"/>
              </w:rPr>
              <w:t>*</w:t>
            </w:r>
            <w:r w:rsidRPr="007322F4">
              <w:rPr>
                <w:rFonts w:ascii="Arial" w:hAnsi="Arial" w:cs="Arial"/>
                <w:b/>
                <w:sz w:val="20"/>
                <w:szCs w:val="20"/>
                <w:lang w:eastAsia="en-GB"/>
              </w:rPr>
              <w:t>Douglas B. Kell</w:t>
            </w:r>
          </w:p>
          <w:p w14:paraId="78BBF8AE" w14:textId="1B2903A3" w:rsidR="00596B2E" w:rsidRPr="007322F4" w:rsidRDefault="00596B2E" w:rsidP="00B40C69">
            <w:pPr>
              <w:pStyle w:val="ListParagraph"/>
              <w:numPr>
                <w:ilvl w:val="0"/>
                <w:numId w:val="1"/>
              </w:numPr>
              <w:spacing w:after="240"/>
              <w:ind w:left="0" w:firstLine="0"/>
              <w:jc w:val="both"/>
              <w:rPr>
                <w:rFonts w:ascii="Arial" w:hAnsi="Arial" w:cs="Arial"/>
                <w:b/>
                <w:sz w:val="20"/>
                <w:szCs w:val="20"/>
              </w:rPr>
            </w:pPr>
            <w:r w:rsidRPr="007322F4">
              <w:rPr>
                <w:rFonts w:ascii="Arial" w:hAnsi="Arial" w:cs="Arial"/>
                <w:sz w:val="20"/>
                <w:szCs w:val="20"/>
              </w:rPr>
              <w:t>Department of Biochemistry and Systems Biology, Institute of Systems, Molecular and Integrative Biology, Faculty of Health and Life Sciences, University of Liverpool, L69 7ZB, UK.</w:t>
            </w:r>
          </w:p>
          <w:p w14:paraId="5E4031C8" w14:textId="77777777" w:rsidR="00596B2E" w:rsidRPr="007322F4" w:rsidRDefault="009735C4" w:rsidP="00B40C69">
            <w:pPr>
              <w:jc w:val="both"/>
              <w:rPr>
                <w:rFonts w:ascii="Arial" w:hAnsi="Arial" w:cs="Arial"/>
                <w:sz w:val="20"/>
                <w:szCs w:val="20"/>
              </w:rPr>
            </w:pPr>
            <w:hyperlink r:id="rId13" w:history="1">
              <w:r w:rsidR="00596B2E" w:rsidRPr="007322F4">
                <w:rPr>
                  <w:rStyle w:val="Hyperlink"/>
                  <w:rFonts w:ascii="Arial" w:hAnsi="Arial" w:cs="Arial"/>
                  <w:color w:val="auto"/>
                  <w:sz w:val="20"/>
                  <w:szCs w:val="20"/>
                </w:rPr>
                <w:t>dbk@liv.ac.uk</w:t>
              </w:r>
            </w:hyperlink>
          </w:p>
          <w:p w14:paraId="5FC2A82F" w14:textId="77777777" w:rsidR="00596B2E" w:rsidRPr="007322F4" w:rsidRDefault="00596B2E" w:rsidP="00B40C69">
            <w:pPr>
              <w:spacing w:after="240"/>
              <w:jc w:val="both"/>
              <w:rPr>
                <w:rFonts w:ascii="Arial" w:hAnsi="Arial" w:cs="Arial"/>
                <w:sz w:val="20"/>
                <w:szCs w:val="20"/>
              </w:rPr>
            </w:pPr>
            <w:r w:rsidRPr="007322F4">
              <w:rPr>
                <w:rFonts w:ascii="Arial" w:hAnsi="Arial" w:cs="Arial"/>
                <w:sz w:val="20"/>
                <w:szCs w:val="20"/>
              </w:rPr>
              <w:t>ORCID: 0000-0001-5838-7963</w:t>
            </w:r>
          </w:p>
        </w:tc>
      </w:tr>
    </w:tbl>
    <w:p w14:paraId="337F8D22" w14:textId="77777777" w:rsidR="00423165" w:rsidRDefault="00423165" w:rsidP="002D0A6C">
      <w:pPr>
        <w:pStyle w:val="Heading2"/>
        <w:rPr>
          <w:color w:val="auto"/>
        </w:rPr>
      </w:pPr>
    </w:p>
    <w:p w14:paraId="471E744A" w14:textId="4BDBFB11" w:rsidR="00423165" w:rsidRDefault="00423165" w:rsidP="002D0A6C">
      <w:pPr>
        <w:pStyle w:val="Heading2"/>
        <w:rPr>
          <w:color w:val="auto"/>
        </w:rPr>
      </w:pPr>
      <w:r w:rsidRPr="00DA381D">
        <w:rPr>
          <w:color w:val="auto"/>
        </w:rPr>
        <w:t xml:space="preserve">Running title: </w:t>
      </w:r>
      <w:r w:rsidR="00814110">
        <w:rPr>
          <w:color w:val="auto"/>
        </w:rPr>
        <w:t xml:space="preserve">Relative </w:t>
      </w:r>
      <w:r w:rsidR="00DA381D" w:rsidRPr="00DA381D">
        <w:rPr>
          <w:color w:val="auto"/>
        </w:rPr>
        <w:t>hypercoagul</w:t>
      </w:r>
      <w:r w:rsidR="00F76FC0">
        <w:rPr>
          <w:color w:val="auto"/>
        </w:rPr>
        <w:t>ability</w:t>
      </w:r>
      <w:r w:rsidR="00814110">
        <w:rPr>
          <w:color w:val="auto"/>
        </w:rPr>
        <w:t xml:space="preserve"> </w:t>
      </w:r>
      <w:r w:rsidR="00DA381D" w:rsidRPr="00DA381D">
        <w:rPr>
          <w:color w:val="auto"/>
        </w:rPr>
        <w:t>among SARS-CoV-2</w:t>
      </w:r>
      <w:r w:rsidR="00F76FC0">
        <w:rPr>
          <w:color w:val="auto"/>
        </w:rPr>
        <w:t xml:space="preserve"> </w:t>
      </w:r>
      <w:r w:rsidR="002304CA">
        <w:rPr>
          <w:color w:val="auto"/>
        </w:rPr>
        <w:t xml:space="preserve">variants </w:t>
      </w:r>
    </w:p>
    <w:p w14:paraId="3FCB584C" w14:textId="77777777" w:rsidR="00F76FC0" w:rsidRPr="00F76FC0" w:rsidRDefault="00F76FC0" w:rsidP="00F76FC0"/>
    <w:p w14:paraId="332E3696" w14:textId="59C07391" w:rsidR="00596B2E" w:rsidRPr="004F2054" w:rsidRDefault="00596B2E" w:rsidP="002D0A6C">
      <w:pPr>
        <w:pStyle w:val="Heading2"/>
        <w:rPr>
          <w:color w:val="auto"/>
        </w:rPr>
      </w:pPr>
      <w:r w:rsidRPr="004F2054">
        <w:rPr>
          <w:color w:val="auto"/>
        </w:rPr>
        <w:t>A</w:t>
      </w:r>
      <w:r w:rsidR="00CA7EA5" w:rsidRPr="004F2054">
        <w:rPr>
          <w:color w:val="auto"/>
        </w:rPr>
        <w:t>bstract</w:t>
      </w:r>
    </w:p>
    <w:p w14:paraId="27491A47" w14:textId="19057E54" w:rsidR="00F13FD9" w:rsidRDefault="00E768AF" w:rsidP="002D0A6C">
      <w:pPr>
        <w:spacing w:line="360" w:lineRule="auto"/>
        <w:jc w:val="both"/>
        <w:rPr>
          <w:rFonts w:ascii="Arial" w:hAnsi="Arial" w:cs="Arial"/>
          <w:sz w:val="22"/>
          <w:szCs w:val="22"/>
        </w:rPr>
      </w:pPr>
      <w:r w:rsidRPr="004F2054">
        <w:rPr>
          <w:rFonts w:ascii="Arial" w:hAnsi="Arial" w:cs="Arial"/>
          <w:sz w:val="22"/>
          <w:szCs w:val="22"/>
        </w:rPr>
        <w:t xml:space="preserve">Earlier variants of SARS-CoV-2 </w:t>
      </w:r>
      <w:r w:rsidR="007B5B9C" w:rsidRPr="004F2054">
        <w:rPr>
          <w:rFonts w:ascii="Arial" w:hAnsi="Arial" w:cs="Arial"/>
          <w:sz w:val="22"/>
          <w:szCs w:val="22"/>
        </w:rPr>
        <w:t>have been associated with plasma hypercoagulability</w:t>
      </w:r>
      <w:r w:rsidR="000C0AE7" w:rsidRPr="004F2054">
        <w:rPr>
          <w:rFonts w:ascii="Arial" w:hAnsi="Arial" w:cs="Arial"/>
          <w:sz w:val="22"/>
          <w:szCs w:val="22"/>
        </w:rPr>
        <w:t xml:space="preserve"> (as judged by </w:t>
      </w:r>
      <w:r w:rsidR="00440DF0">
        <w:rPr>
          <w:rFonts w:ascii="Arial" w:hAnsi="Arial" w:cs="Arial"/>
          <w:sz w:val="22"/>
          <w:szCs w:val="22"/>
        </w:rPr>
        <w:t>t</w:t>
      </w:r>
      <w:r w:rsidR="000C0AE7" w:rsidRPr="00440DF0">
        <w:rPr>
          <w:rFonts w:ascii="Arial" w:hAnsi="Arial" w:cs="Arial"/>
          <w:sz w:val="22"/>
          <w:szCs w:val="22"/>
        </w:rPr>
        <w:t>hromboelastography)</w:t>
      </w:r>
      <w:r w:rsidR="007B5B9C" w:rsidRPr="00440DF0">
        <w:rPr>
          <w:rFonts w:ascii="Arial" w:hAnsi="Arial" w:cs="Arial"/>
          <w:sz w:val="22"/>
          <w:szCs w:val="22"/>
        </w:rPr>
        <w:t xml:space="preserve"> </w:t>
      </w:r>
      <w:r w:rsidR="00F41D09">
        <w:rPr>
          <w:rFonts w:ascii="Arial" w:hAnsi="Arial" w:cs="Arial"/>
          <w:sz w:val="22"/>
          <w:szCs w:val="22"/>
        </w:rPr>
        <w:t xml:space="preserve">and </w:t>
      </w:r>
      <w:r w:rsidR="007D4F02">
        <w:rPr>
          <w:rFonts w:ascii="Arial" w:hAnsi="Arial" w:cs="Arial"/>
          <w:sz w:val="22"/>
          <w:szCs w:val="22"/>
        </w:rPr>
        <w:t xml:space="preserve">an </w:t>
      </w:r>
      <w:r w:rsidR="00D7653B" w:rsidRPr="004F2054">
        <w:rPr>
          <w:rFonts w:ascii="Arial" w:hAnsi="Arial" w:cs="Arial"/>
          <w:sz w:val="22"/>
          <w:szCs w:val="22"/>
        </w:rPr>
        <w:t xml:space="preserve">extensive </w:t>
      </w:r>
      <w:r w:rsidR="007B5B9C" w:rsidRPr="004F2054">
        <w:rPr>
          <w:rFonts w:ascii="Arial" w:hAnsi="Arial" w:cs="Arial"/>
          <w:sz w:val="22"/>
          <w:szCs w:val="22"/>
        </w:rPr>
        <w:t xml:space="preserve">formation of fibrin amyloid </w:t>
      </w:r>
      <w:r w:rsidR="007B5B9C" w:rsidRPr="00440DF0">
        <w:rPr>
          <w:rFonts w:ascii="Arial" w:hAnsi="Arial" w:cs="Arial"/>
          <w:sz w:val="22"/>
          <w:szCs w:val="22"/>
        </w:rPr>
        <w:t>microclots</w:t>
      </w:r>
      <w:r w:rsidR="00A3354B">
        <w:rPr>
          <w:rFonts w:ascii="Arial" w:hAnsi="Arial" w:cs="Arial"/>
          <w:sz w:val="22"/>
          <w:szCs w:val="22"/>
        </w:rPr>
        <w:t xml:space="preserve">, </w:t>
      </w:r>
      <w:r w:rsidR="00A3354B" w:rsidRPr="00440DF0">
        <w:rPr>
          <w:rFonts w:ascii="Arial" w:hAnsi="Arial" w:cs="Arial"/>
          <w:sz w:val="22"/>
          <w:szCs w:val="22"/>
        </w:rPr>
        <w:t xml:space="preserve">which </w:t>
      </w:r>
      <w:r w:rsidR="00353575" w:rsidRPr="00440DF0">
        <w:rPr>
          <w:rFonts w:ascii="Arial" w:hAnsi="Arial" w:cs="Arial"/>
          <w:sz w:val="22"/>
          <w:szCs w:val="22"/>
        </w:rPr>
        <w:t xml:space="preserve">are considered to </w:t>
      </w:r>
      <w:r w:rsidR="007B5B9C" w:rsidRPr="00440DF0">
        <w:rPr>
          <w:rFonts w:ascii="Arial" w:hAnsi="Arial" w:cs="Arial"/>
          <w:sz w:val="22"/>
          <w:szCs w:val="22"/>
        </w:rPr>
        <w:t xml:space="preserve">contribute to the pathology of </w:t>
      </w:r>
      <w:r w:rsidR="00F318E1" w:rsidRPr="00440DF0">
        <w:rPr>
          <w:rFonts w:ascii="Arial" w:hAnsi="Arial" w:cs="Arial"/>
          <w:sz w:val="22"/>
          <w:szCs w:val="22"/>
        </w:rPr>
        <w:t>the coronavirus 2019 disease (COVID-19)</w:t>
      </w:r>
      <w:r w:rsidR="00F41D09">
        <w:rPr>
          <w:rFonts w:ascii="Arial" w:hAnsi="Arial" w:cs="Arial"/>
          <w:sz w:val="22"/>
          <w:szCs w:val="22"/>
        </w:rPr>
        <w:t xml:space="preserve">. </w:t>
      </w:r>
      <w:r w:rsidR="001408D0">
        <w:rPr>
          <w:rFonts w:ascii="Arial" w:hAnsi="Arial" w:cs="Arial"/>
          <w:sz w:val="22"/>
          <w:szCs w:val="22"/>
        </w:rPr>
        <w:t xml:space="preserve">The newer </w:t>
      </w:r>
      <w:r w:rsidR="00AB6072" w:rsidRPr="00440DF0">
        <w:rPr>
          <w:rFonts w:ascii="Arial" w:hAnsi="Arial" w:cs="Arial"/>
          <w:sz w:val="22"/>
          <w:szCs w:val="22"/>
        </w:rPr>
        <w:t>Omicron</w:t>
      </w:r>
      <w:r w:rsidR="00FA6A6E">
        <w:rPr>
          <w:rFonts w:ascii="Arial" w:hAnsi="Arial" w:cs="Arial"/>
          <w:sz w:val="22"/>
          <w:szCs w:val="22"/>
        </w:rPr>
        <w:t xml:space="preserve"> varia</w:t>
      </w:r>
      <w:r w:rsidR="0097374F">
        <w:rPr>
          <w:rFonts w:ascii="Arial" w:hAnsi="Arial" w:cs="Arial"/>
          <w:sz w:val="22"/>
          <w:szCs w:val="22"/>
        </w:rPr>
        <w:t>nts</w:t>
      </w:r>
      <w:r w:rsidR="00AB6072" w:rsidRPr="00440DF0">
        <w:rPr>
          <w:rFonts w:ascii="Arial" w:hAnsi="Arial" w:cs="Arial"/>
          <w:sz w:val="22"/>
          <w:szCs w:val="22"/>
        </w:rPr>
        <w:t xml:space="preserve"> </w:t>
      </w:r>
      <w:r w:rsidR="003A462D" w:rsidRPr="00440DF0">
        <w:rPr>
          <w:rFonts w:ascii="Arial" w:hAnsi="Arial" w:cs="Arial"/>
          <w:sz w:val="22"/>
          <w:szCs w:val="22"/>
        </w:rPr>
        <w:t xml:space="preserve">appear to be </w:t>
      </w:r>
      <w:r w:rsidR="00B77C01" w:rsidRPr="00440DF0">
        <w:rPr>
          <w:rFonts w:ascii="Arial" w:hAnsi="Arial" w:cs="Arial"/>
          <w:sz w:val="22"/>
          <w:szCs w:val="22"/>
        </w:rPr>
        <w:t>far more transmissible</w:t>
      </w:r>
      <w:r w:rsidR="00A809B4" w:rsidRPr="00440DF0">
        <w:rPr>
          <w:rFonts w:ascii="Arial" w:hAnsi="Arial" w:cs="Arial"/>
          <w:sz w:val="22"/>
          <w:szCs w:val="22"/>
        </w:rPr>
        <w:t>,</w:t>
      </w:r>
      <w:r w:rsidR="00B77C01" w:rsidRPr="00440DF0">
        <w:rPr>
          <w:rFonts w:ascii="Arial" w:hAnsi="Arial" w:cs="Arial"/>
          <w:sz w:val="22"/>
          <w:szCs w:val="22"/>
        </w:rPr>
        <w:t xml:space="preserve"> but less virulent</w:t>
      </w:r>
      <w:r w:rsidR="00B02A93">
        <w:rPr>
          <w:rFonts w:ascii="Arial" w:hAnsi="Arial" w:cs="Arial"/>
          <w:sz w:val="22"/>
          <w:szCs w:val="22"/>
        </w:rPr>
        <w:t>,</w:t>
      </w:r>
      <w:r w:rsidR="00B77C01" w:rsidRPr="00440DF0">
        <w:rPr>
          <w:rFonts w:ascii="Arial" w:hAnsi="Arial" w:cs="Arial"/>
          <w:sz w:val="22"/>
          <w:szCs w:val="22"/>
        </w:rPr>
        <w:t xml:space="preserve"> even </w:t>
      </w:r>
      <w:r w:rsidR="002D408D" w:rsidRPr="00440DF0">
        <w:rPr>
          <w:rFonts w:ascii="Arial" w:hAnsi="Arial" w:cs="Arial"/>
          <w:sz w:val="22"/>
          <w:szCs w:val="22"/>
        </w:rPr>
        <w:t>when</w:t>
      </w:r>
      <w:r w:rsidR="00A809B4" w:rsidRPr="00440DF0">
        <w:rPr>
          <w:rFonts w:ascii="Arial" w:hAnsi="Arial" w:cs="Arial"/>
          <w:sz w:val="22"/>
          <w:szCs w:val="22"/>
        </w:rPr>
        <w:t xml:space="preserve"> </w:t>
      </w:r>
      <w:r w:rsidR="002D408D" w:rsidRPr="00440DF0">
        <w:rPr>
          <w:rFonts w:ascii="Arial" w:hAnsi="Arial" w:cs="Arial"/>
          <w:sz w:val="22"/>
          <w:szCs w:val="22"/>
        </w:rPr>
        <w:t xml:space="preserve">taking </w:t>
      </w:r>
      <w:r w:rsidR="001F50DB" w:rsidRPr="00440DF0">
        <w:rPr>
          <w:rFonts w:ascii="Arial" w:hAnsi="Arial" w:cs="Arial"/>
          <w:sz w:val="22"/>
          <w:szCs w:val="22"/>
        </w:rPr>
        <w:t>immunity acquired from previous infections or vaccination</w:t>
      </w:r>
      <w:r w:rsidR="00AB6072" w:rsidRPr="00440DF0">
        <w:rPr>
          <w:rFonts w:ascii="Arial" w:hAnsi="Arial" w:cs="Arial"/>
          <w:sz w:val="22"/>
          <w:szCs w:val="22"/>
        </w:rPr>
        <w:t xml:space="preserve"> into account</w:t>
      </w:r>
      <w:r w:rsidR="001F50DB" w:rsidRPr="00440DF0">
        <w:rPr>
          <w:rFonts w:ascii="Arial" w:hAnsi="Arial" w:cs="Arial"/>
          <w:sz w:val="22"/>
          <w:szCs w:val="22"/>
        </w:rPr>
        <w:t>.</w:t>
      </w:r>
      <w:r w:rsidR="001F50DB" w:rsidRPr="004F2054">
        <w:rPr>
          <w:rFonts w:ascii="Arial" w:hAnsi="Arial" w:cs="Arial"/>
          <w:sz w:val="22"/>
          <w:szCs w:val="22"/>
        </w:rPr>
        <w:t xml:space="preserve"> </w:t>
      </w:r>
      <w:r w:rsidR="00B02A93">
        <w:rPr>
          <w:rFonts w:ascii="Arial" w:hAnsi="Arial" w:cs="Arial"/>
          <w:sz w:val="22"/>
          <w:szCs w:val="22"/>
        </w:rPr>
        <w:t>W</w:t>
      </w:r>
      <w:r w:rsidR="00440DF0">
        <w:rPr>
          <w:rFonts w:ascii="Arial" w:hAnsi="Arial" w:cs="Arial"/>
          <w:sz w:val="22"/>
          <w:szCs w:val="22"/>
        </w:rPr>
        <w:t>e</w:t>
      </w:r>
      <w:r w:rsidR="005C5F59" w:rsidRPr="004F2054">
        <w:rPr>
          <w:rFonts w:ascii="Arial" w:hAnsi="Arial" w:cs="Arial"/>
          <w:sz w:val="22"/>
          <w:szCs w:val="22"/>
        </w:rPr>
        <w:t xml:space="preserve"> </w:t>
      </w:r>
      <w:r w:rsidR="00B02A93">
        <w:rPr>
          <w:rFonts w:ascii="Arial" w:hAnsi="Arial" w:cs="Arial"/>
          <w:sz w:val="22"/>
          <w:szCs w:val="22"/>
        </w:rPr>
        <w:t xml:space="preserve">here </w:t>
      </w:r>
      <w:r w:rsidR="001F50DB" w:rsidRPr="004F2054">
        <w:rPr>
          <w:rFonts w:ascii="Arial" w:hAnsi="Arial" w:cs="Arial"/>
          <w:sz w:val="22"/>
          <w:szCs w:val="22"/>
        </w:rPr>
        <w:t xml:space="preserve">show that </w:t>
      </w:r>
      <w:r w:rsidR="007F0C5C">
        <w:rPr>
          <w:rFonts w:ascii="Arial" w:hAnsi="Arial" w:cs="Arial"/>
          <w:sz w:val="22"/>
          <w:szCs w:val="22"/>
        </w:rPr>
        <w:t xml:space="preserve">while </w:t>
      </w:r>
      <w:r w:rsidR="001F50DB" w:rsidRPr="004F2054">
        <w:rPr>
          <w:rFonts w:ascii="Arial" w:hAnsi="Arial" w:cs="Arial"/>
          <w:sz w:val="22"/>
          <w:szCs w:val="22"/>
        </w:rPr>
        <w:t>the</w:t>
      </w:r>
      <w:r w:rsidR="00440DF0">
        <w:rPr>
          <w:rFonts w:ascii="Arial" w:hAnsi="Arial" w:cs="Arial"/>
          <w:sz w:val="22"/>
          <w:szCs w:val="22"/>
        </w:rPr>
        <w:t xml:space="preserve"> </w:t>
      </w:r>
      <w:r w:rsidR="001F50DB" w:rsidRPr="004F2054">
        <w:rPr>
          <w:rFonts w:ascii="Arial" w:hAnsi="Arial" w:cs="Arial"/>
          <w:sz w:val="22"/>
          <w:szCs w:val="22"/>
        </w:rPr>
        <w:t>clotting</w:t>
      </w:r>
      <w:r w:rsidR="00353575" w:rsidRPr="004F2054">
        <w:rPr>
          <w:rFonts w:ascii="Arial" w:hAnsi="Arial" w:cs="Arial"/>
          <w:sz w:val="22"/>
          <w:szCs w:val="22"/>
        </w:rPr>
        <w:t xml:space="preserve"> </w:t>
      </w:r>
      <w:r w:rsidR="001F50DB" w:rsidRPr="004F2054">
        <w:rPr>
          <w:rFonts w:ascii="Arial" w:hAnsi="Arial" w:cs="Arial"/>
          <w:sz w:val="22"/>
          <w:szCs w:val="22"/>
        </w:rPr>
        <w:t xml:space="preserve">parameters </w:t>
      </w:r>
      <w:r w:rsidR="0093409D" w:rsidRPr="00440DF0">
        <w:rPr>
          <w:rFonts w:ascii="Arial" w:hAnsi="Arial" w:cs="Arial"/>
          <w:sz w:val="22"/>
          <w:szCs w:val="22"/>
        </w:rPr>
        <w:t>associated with</w:t>
      </w:r>
      <w:r w:rsidR="002D408D">
        <w:rPr>
          <w:rFonts w:ascii="Arial" w:hAnsi="Arial" w:cs="Arial"/>
          <w:sz w:val="22"/>
          <w:szCs w:val="22"/>
        </w:rPr>
        <w:t xml:space="preserve"> </w:t>
      </w:r>
      <w:r w:rsidR="00AD1FD7">
        <w:rPr>
          <w:rFonts w:ascii="Arial" w:hAnsi="Arial" w:cs="Arial"/>
          <w:sz w:val="22"/>
          <w:szCs w:val="22"/>
        </w:rPr>
        <w:t>O</w:t>
      </w:r>
      <w:r w:rsidR="001928F2" w:rsidRPr="004F2054">
        <w:rPr>
          <w:rFonts w:ascii="Arial" w:hAnsi="Arial" w:cs="Arial"/>
          <w:sz w:val="22"/>
          <w:szCs w:val="22"/>
        </w:rPr>
        <w:t>micron variants are significantly raised over those of healthy</w:t>
      </w:r>
      <w:r w:rsidR="005C5F59" w:rsidRPr="004F2054">
        <w:rPr>
          <w:rFonts w:ascii="Arial" w:hAnsi="Arial" w:cs="Arial"/>
          <w:sz w:val="22"/>
          <w:szCs w:val="22"/>
        </w:rPr>
        <w:t>,</w:t>
      </w:r>
      <w:r w:rsidR="001928F2" w:rsidRPr="004F2054">
        <w:rPr>
          <w:rFonts w:ascii="Arial" w:hAnsi="Arial" w:cs="Arial"/>
          <w:sz w:val="22"/>
          <w:szCs w:val="22"/>
        </w:rPr>
        <w:t xml:space="preserve"> </w:t>
      </w:r>
      <w:r w:rsidR="005C5F59" w:rsidRPr="004F2054">
        <w:rPr>
          <w:rFonts w:ascii="Arial" w:hAnsi="Arial" w:cs="Arial"/>
          <w:sz w:val="22"/>
          <w:szCs w:val="22"/>
        </w:rPr>
        <w:t>m</w:t>
      </w:r>
      <w:r w:rsidR="001928F2" w:rsidRPr="004F2054">
        <w:rPr>
          <w:rFonts w:ascii="Arial" w:hAnsi="Arial" w:cs="Arial"/>
          <w:sz w:val="22"/>
          <w:szCs w:val="22"/>
        </w:rPr>
        <w:t xml:space="preserve">atched controls, </w:t>
      </w:r>
      <w:r w:rsidR="007345AC">
        <w:rPr>
          <w:rFonts w:ascii="Arial" w:hAnsi="Arial" w:cs="Arial"/>
          <w:sz w:val="22"/>
          <w:szCs w:val="22"/>
        </w:rPr>
        <w:t>they are only</w:t>
      </w:r>
      <w:r w:rsidR="00423165">
        <w:rPr>
          <w:rFonts w:ascii="Arial" w:hAnsi="Arial" w:cs="Arial"/>
          <w:sz w:val="22"/>
          <w:szCs w:val="22"/>
        </w:rPr>
        <w:t xml:space="preserve"> raised</w:t>
      </w:r>
      <w:r w:rsidR="007345AC">
        <w:rPr>
          <w:rFonts w:ascii="Arial" w:hAnsi="Arial" w:cs="Arial"/>
          <w:sz w:val="22"/>
          <w:szCs w:val="22"/>
        </w:rPr>
        <w:t xml:space="preserve"> to </w:t>
      </w:r>
      <w:r w:rsidR="001928F2" w:rsidRPr="004F2054">
        <w:rPr>
          <w:rFonts w:ascii="Arial" w:hAnsi="Arial" w:cs="Arial"/>
          <w:sz w:val="22"/>
          <w:szCs w:val="22"/>
        </w:rPr>
        <w:t xml:space="preserve">levels </w:t>
      </w:r>
      <w:r w:rsidR="007A2495">
        <w:rPr>
          <w:rFonts w:ascii="Arial" w:hAnsi="Arial" w:cs="Arial"/>
          <w:sz w:val="22"/>
          <w:szCs w:val="22"/>
        </w:rPr>
        <w:t xml:space="preserve">significantly lower than those </w:t>
      </w:r>
      <w:r w:rsidR="001928F2" w:rsidRPr="004B3739">
        <w:rPr>
          <w:rFonts w:ascii="Arial" w:hAnsi="Arial" w:cs="Arial"/>
          <w:sz w:val="22"/>
          <w:szCs w:val="22"/>
        </w:rPr>
        <w:t xml:space="preserve">seen </w:t>
      </w:r>
      <w:r w:rsidR="0093409D" w:rsidRPr="004B3739">
        <w:rPr>
          <w:rFonts w:ascii="Arial" w:hAnsi="Arial" w:cs="Arial"/>
          <w:sz w:val="22"/>
          <w:szCs w:val="22"/>
        </w:rPr>
        <w:t xml:space="preserve">with </w:t>
      </w:r>
      <w:r w:rsidR="007D4F02">
        <w:rPr>
          <w:rFonts w:ascii="Arial" w:hAnsi="Arial" w:cs="Arial"/>
          <w:sz w:val="22"/>
          <w:szCs w:val="22"/>
        </w:rPr>
        <w:t xml:space="preserve">more </w:t>
      </w:r>
      <w:r w:rsidR="00631A76" w:rsidRPr="004B3739">
        <w:rPr>
          <w:rFonts w:ascii="Arial" w:hAnsi="Arial" w:cs="Arial"/>
          <w:sz w:val="22"/>
          <w:szCs w:val="22"/>
        </w:rPr>
        <w:t>severe</w:t>
      </w:r>
      <w:r w:rsidR="002D408D" w:rsidRPr="004B3739">
        <w:rPr>
          <w:rFonts w:ascii="Arial" w:hAnsi="Arial" w:cs="Arial"/>
          <w:sz w:val="22"/>
          <w:szCs w:val="22"/>
        </w:rPr>
        <w:t xml:space="preserve"> </w:t>
      </w:r>
      <w:r w:rsidR="001928F2" w:rsidRPr="004B3739">
        <w:rPr>
          <w:rFonts w:ascii="Arial" w:hAnsi="Arial" w:cs="Arial"/>
          <w:sz w:val="22"/>
          <w:szCs w:val="22"/>
        </w:rPr>
        <w:t>variants</w:t>
      </w:r>
      <w:r w:rsidR="001928F2" w:rsidRPr="004F2054">
        <w:rPr>
          <w:rFonts w:ascii="Arial" w:hAnsi="Arial" w:cs="Arial"/>
          <w:sz w:val="22"/>
          <w:szCs w:val="22"/>
        </w:rPr>
        <w:t xml:space="preserve"> such as </w:t>
      </w:r>
      <w:r w:rsidR="00AD1FD7">
        <w:rPr>
          <w:rFonts w:ascii="Arial" w:hAnsi="Arial" w:cs="Arial"/>
          <w:sz w:val="22"/>
          <w:szCs w:val="22"/>
        </w:rPr>
        <w:t>Beta</w:t>
      </w:r>
      <w:r w:rsidR="00CA7BD3">
        <w:rPr>
          <w:rFonts w:ascii="Arial" w:hAnsi="Arial" w:cs="Arial"/>
          <w:sz w:val="22"/>
          <w:szCs w:val="22"/>
        </w:rPr>
        <w:t xml:space="preserve"> and </w:t>
      </w:r>
      <w:r w:rsidR="000B3E36">
        <w:rPr>
          <w:rFonts w:ascii="Arial" w:hAnsi="Arial" w:cs="Arial"/>
          <w:sz w:val="22"/>
          <w:szCs w:val="22"/>
        </w:rPr>
        <w:t>D</w:t>
      </w:r>
      <w:r w:rsidR="00CA7BD3">
        <w:rPr>
          <w:rFonts w:ascii="Arial" w:hAnsi="Arial" w:cs="Arial"/>
          <w:sz w:val="22"/>
          <w:szCs w:val="22"/>
        </w:rPr>
        <w:t>elta</w:t>
      </w:r>
      <w:r w:rsidR="001928F2" w:rsidRPr="004F2054">
        <w:rPr>
          <w:rFonts w:ascii="Arial" w:hAnsi="Arial" w:cs="Arial"/>
          <w:sz w:val="22"/>
          <w:szCs w:val="22"/>
        </w:rPr>
        <w:t>.</w:t>
      </w:r>
      <w:r w:rsidR="009E4B9C">
        <w:rPr>
          <w:rFonts w:ascii="Arial" w:hAnsi="Arial" w:cs="Arial"/>
          <w:sz w:val="22"/>
          <w:szCs w:val="22"/>
        </w:rPr>
        <w:t xml:space="preserve"> </w:t>
      </w:r>
      <w:r w:rsidR="000B244F">
        <w:rPr>
          <w:rFonts w:ascii="Arial" w:hAnsi="Arial" w:cs="Arial"/>
          <w:sz w:val="22"/>
          <w:szCs w:val="22"/>
        </w:rPr>
        <w:t xml:space="preserve">We </w:t>
      </w:r>
      <w:r w:rsidR="007A2495">
        <w:rPr>
          <w:rFonts w:ascii="Arial" w:hAnsi="Arial" w:cs="Arial"/>
          <w:sz w:val="22"/>
          <w:szCs w:val="22"/>
        </w:rPr>
        <w:t xml:space="preserve">also </w:t>
      </w:r>
      <w:r w:rsidR="005D3BBA" w:rsidRPr="009E4B9C">
        <w:rPr>
          <w:rFonts w:ascii="Arial" w:hAnsi="Arial" w:cs="Arial"/>
          <w:sz w:val="22"/>
          <w:szCs w:val="22"/>
        </w:rPr>
        <w:t>observed</w:t>
      </w:r>
      <w:r w:rsidR="00054158">
        <w:rPr>
          <w:rFonts w:ascii="Arial" w:hAnsi="Arial" w:cs="Arial"/>
          <w:sz w:val="22"/>
          <w:szCs w:val="22"/>
        </w:rPr>
        <w:t xml:space="preserve"> </w:t>
      </w:r>
      <w:r w:rsidR="00C779A6">
        <w:rPr>
          <w:rFonts w:ascii="Arial" w:hAnsi="Arial" w:cs="Arial"/>
          <w:sz w:val="22"/>
          <w:szCs w:val="22"/>
        </w:rPr>
        <w:t>that</w:t>
      </w:r>
      <w:r w:rsidR="0088666E">
        <w:rPr>
          <w:rFonts w:ascii="Arial" w:hAnsi="Arial" w:cs="Arial"/>
          <w:sz w:val="22"/>
          <w:szCs w:val="22"/>
        </w:rPr>
        <w:t xml:space="preserve"> individuals infected with </w:t>
      </w:r>
      <w:r w:rsidR="000A100C">
        <w:rPr>
          <w:rFonts w:ascii="Arial" w:hAnsi="Arial" w:cs="Arial"/>
          <w:sz w:val="22"/>
          <w:szCs w:val="22"/>
        </w:rPr>
        <w:t>O</w:t>
      </w:r>
      <w:r w:rsidR="004D085A" w:rsidRPr="009E4B9C">
        <w:rPr>
          <w:rFonts w:ascii="Arial" w:hAnsi="Arial" w:cs="Arial"/>
          <w:sz w:val="22"/>
          <w:szCs w:val="22"/>
        </w:rPr>
        <w:t>micron</w:t>
      </w:r>
      <w:r w:rsidR="00AF6700" w:rsidRPr="009E4B9C">
        <w:rPr>
          <w:rFonts w:ascii="Arial" w:hAnsi="Arial" w:cs="Arial"/>
          <w:sz w:val="22"/>
          <w:szCs w:val="22"/>
        </w:rPr>
        <w:t xml:space="preserve"> variants</w:t>
      </w:r>
      <w:r w:rsidR="00C779A6">
        <w:rPr>
          <w:rFonts w:ascii="Arial" w:hAnsi="Arial" w:cs="Arial"/>
          <w:sz w:val="22"/>
          <w:szCs w:val="22"/>
        </w:rPr>
        <w:t xml:space="preserve"> manifested </w:t>
      </w:r>
      <w:r w:rsidR="0008469E" w:rsidRPr="009E4B9C">
        <w:rPr>
          <w:rFonts w:ascii="Arial" w:hAnsi="Arial" w:cs="Arial"/>
          <w:sz w:val="22"/>
          <w:szCs w:val="22"/>
        </w:rPr>
        <w:t xml:space="preserve">less extensive </w:t>
      </w:r>
      <w:proofErr w:type="spellStart"/>
      <w:r w:rsidR="00631A76" w:rsidRPr="009E4B9C">
        <w:rPr>
          <w:rFonts w:ascii="Arial" w:hAnsi="Arial" w:cs="Arial"/>
          <w:sz w:val="22"/>
          <w:szCs w:val="22"/>
        </w:rPr>
        <w:t>microclot</w:t>
      </w:r>
      <w:proofErr w:type="spellEnd"/>
      <w:r w:rsidR="00631A76" w:rsidRPr="009E4B9C">
        <w:rPr>
          <w:rFonts w:ascii="Arial" w:hAnsi="Arial" w:cs="Arial"/>
          <w:sz w:val="22"/>
          <w:szCs w:val="22"/>
        </w:rPr>
        <w:t xml:space="preserve"> formation </w:t>
      </w:r>
      <w:r w:rsidR="0008469E" w:rsidRPr="009E4B9C">
        <w:rPr>
          <w:rFonts w:ascii="Arial" w:hAnsi="Arial" w:cs="Arial"/>
          <w:sz w:val="22"/>
          <w:szCs w:val="22"/>
        </w:rPr>
        <w:t>in platelet poor plasma compared to</w:t>
      </w:r>
      <w:r w:rsidR="00C779A6">
        <w:rPr>
          <w:rFonts w:ascii="Arial" w:hAnsi="Arial" w:cs="Arial"/>
          <w:sz w:val="22"/>
          <w:szCs w:val="22"/>
        </w:rPr>
        <w:t xml:space="preserve"> those </w:t>
      </w:r>
      <w:proofErr w:type="spellStart"/>
      <w:r w:rsidR="00C779A6">
        <w:rPr>
          <w:rFonts w:ascii="Arial" w:hAnsi="Arial" w:cs="Arial"/>
          <w:sz w:val="22"/>
          <w:szCs w:val="22"/>
        </w:rPr>
        <w:t>harbouring</w:t>
      </w:r>
      <w:proofErr w:type="spellEnd"/>
      <w:r w:rsidR="0008469E" w:rsidRPr="009E4B9C">
        <w:rPr>
          <w:rFonts w:ascii="Arial" w:hAnsi="Arial" w:cs="Arial"/>
          <w:sz w:val="22"/>
          <w:szCs w:val="22"/>
        </w:rPr>
        <w:t xml:space="preserve"> the </w:t>
      </w:r>
      <w:r w:rsidR="00631A76" w:rsidRPr="009E4B9C">
        <w:rPr>
          <w:rFonts w:ascii="Arial" w:hAnsi="Arial" w:cs="Arial"/>
          <w:sz w:val="22"/>
          <w:szCs w:val="22"/>
        </w:rPr>
        <w:t>more virulent variants</w:t>
      </w:r>
      <w:r w:rsidR="00C34950" w:rsidRPr="009E4B9C">
        <w:rPr>
          <w:rFonts w:ascii="Arial" w:hAnsi="Arial" w:cs="Arial"/>
          <w:sz w:val="22"/>
          <w:szCs w:val="22"/>
        </w:rPr>
        <w:t>.</w:t>
      </w:r>
      <w:r w:rsidR="00CA7BD3">
        <w:rPr>
          <w:rFonts w:ascii="Arial" w:hAnsi="Arial" w:cs="Arial"/>
          <w:sz w:val="22"/>
          <w:szCs w:val="22"/>
        </w:rPr>
        <w:t xml:space="preserve"> </w:t>
      </w:r>
      <w:r w:rsidR="00E0578D">
        <w:rPr>
          <w:rFonts w:ascii="Arial" w:hAnsi="Arial" w:cs="Arial"/>
          <w:sz w:val="22"/>
          <w:szCs w:val="22"/>
        </w:rPr>
        <w:t>T</w:t>
      </w:r>
      <w:r w:rsidR="00E0578D" w:rsidRPr="003A462D">
        <w:rPr>
          <w:rFonts w:ascii="Arial" w:hAnsi="Arial" w:cs="Arial"/>
          <w:sz w:val="22"/>
          <w:szCs w:val="22"/>
        </w:rPr>
        <w:t xml:space="preserve">he measurement of clotting effects between the different variants acts as a kind of ‘internal control’ </w:t>
      </w:r>
      <w:r w:rsidR="00BD7898">
        <w:rPr>
          <w:rFonts w:ascii="Arial" w:hAnsi="Arial" w:cs="Arial"/>
          <w:sz w:val="22"/>
          <w:szCs w:val="22"/>
        </w:rPr>
        <w:t xml:space="preserve">that demonstrates the </w:t>
      </w:r>
      <w:r w:rsidR="00E0578D" w:rsidRPr="003A462D">
        <w:rPr>
          <w:rFonts w:ascii="Arial" w:hAnsi="Arial" w:cs="Arial"/>
          <w:sz w:val="22"/>
          <w:szCs w:val="22"/>
        </w:rPr>
        <w:t>relat</w:t>
      </w:r>
      <w:r w:rsidR="00BD7898">
        <w:rPr>
          <w:rFonts w:ascii="Arial" w:hAnsi="Arial" w:cs="Arial"/>
          <w:sz w:val="22"/>
          <w:szCs w:val="22"/>
        </w:rPr>
        <w:t>ionship between</w:t>
      </w:r>
      <w:r w:rsidR="00E0578D" w:rsidRPr="003A462D">
        <w:rPr>
          <w:rFonts w:ascii="Arial" w:hAnsi="Arial" w:cs="Arial"/>
          <w:sz w:val="22"/>
          <w:szCs w:val="22"/>
        </w:rPr>
        <w:t xml:space="preserve"> the extent of coagulopathies </w:t>
      </w:r>
      <w:r w:rsidR="007D4F02">
        <w:rPr>
          <w:rFonts w:ascii="Arial" w:hAnsi="Arial" w:cs="Arial"/>
          <w:sz w:val="22"/>
          <w:szCs w:val="22"/>
        </w:rPr>
        <w:t xml:space="preserve">and </w:t>
      </w:r>
      <w:r w:rsidR="00E0578D" w:rsidRPr="003A462D">
        <w:rPr>
          <w:rFonts w:ascii="Arial" w:hAnsi="Arial" w:cs="Arial"/>
          <w:sz w:val="22"/>
          <w:szCs w:val="22"/>
        </w:rPr>
        <w:t>the virulence of the variant of interest.</w:t>
      </w:r>
      <w:r w:rsidR="00FC3641">
        <w:rPr>
          <w:rFonts w:ascii="Arial" w:hAnsi="Arial" w:cs="Arial"/>
          <w:sz w:val="22"/>
          <w:szCs w:val="22"/>
        </w:rPr>
        <w:t xml:space="preserve"> </w:t>
      </w:r>
      <w:r w:rsidR="00DE7961">
        <w:rPr>
          <w:rFonts w:ascii="Arial" w:hAnsi="Arial" w:cs="Arial"/>
          <w:sz w:val="22"/>
          <w:szCs w:val="22"/>
        </w:rPr>
        <w:t xml:space="preserve">This adds to the evidence that </w:t>
      </w:r>
      <w:r w:rsidR="00FC5D27">
        <w:rPr>
          <w:rFonts w:ascii="Arial" w:hAnsi="Arial" w:cs="Arial"/>
          <w:sz w:val="22"/>
          <w:szCs w:val="22"/>
        </w:rPr>
        <w:t>microclots play an important role in determining the severity of symptoms observed in COVID-19.</w:t>
      </w:r>
    </w:p>
    <w:p w14:paraId="4B3F8C28" w14:textId="77777777" w:rsidR="00991112" w:rsidRDefault="00991112" w:rsidP="002D0A6C">
      <w:pPr>
        <w:spacing w:line="360" w:lineRule="auto"/>
        <w:jc w:val="both"/>
        <w:rPr>
          <w:rFonts w:ascii="Arial" w:hAnsi="Arial" w:cs="Arial"/>
          <w:sz w:val="22"/>
          <w:szCs w:val="22"/>
        </w:rPr>
      </w:pPr>
    </w:p>
    <w:p w14:paraId="2998413C" w14:textId="707E2F53" w:rsidR="00596B2E" w:rsidRPr="004F2054" w:rsidRDefault="00596B2E" w:rsidP="002D0A6C">
      <w:pPr>
        <w:pStyle w:val="Heading2"/>
        <w:rPr>
          <w:color w:val="auto"/>
        </w:rPr>
      </w:pPr>
      <w:r w:rsidRPr="004F2054">
        <w:rPr>
          <w:color w:val="auto"/>
        </w:rPr>
        <w:t>K</w:t>
      </w:r>
      <w:r w:rsidR="00CA7EA5" w:rsidRPr="004F2054">
        <w:rPr>
          <w:color w:val="auto"/>
        </w:rPr>
        <w:t>eywords</w:t>
      </w:r>
      <w:r w:rsidRPr="004F2054">
        <w:rPr>
          <w:color w:val="auto"/>
        </w:rPr>
        <w:t xml:space="preserve">: </w:t>
      </w:r>
    </w:p>
    <w:p w14:paraId="510B6054" w14:textId="46D2EFD1" w:rsidR="00596B2E" w:rsidRPr="004F2054" w:rsidRDefault="00D9014E" w:rsidP="002D0A6C">
      <w:pPr>
        <w:pStyle w:val="Heading2"/>
        <w:rPr>
          <w:b w:val="0"/>
          <w:bCs w:val="0"/>
          <w:color w:val="auto"/>
        </w:rPr>
      </w:pPr>
      <w:r w:rsidRPr="004F2054">
        <w:rPr>
          <w:b w:val="0"/>
          <w:bCs w:val="0"/>
          <w:color w:val="auto"/>
        </w:rPr>
        <w:t xml:space="preserve">COVID-19; </w:t>
      </w:r>
      <w:r w:rsidR="00B527A5" w:rsidRPr="004F2054">
        <w:rPr>
          <w:b w:val="0"/>
          <w:bCs w:val="0"/>
          <w:color w:val="auto"/>
        </w:rPr>
        <w:t xml:space="preserve">Variants; </w:t>
      </w:r>
      <w:r w:rsidRPr="004F2054">
        <w:rPr>
          <w:b w:val="0"/>
          <w:bCs w:val="0"/>
          <w:color w:val="auto"/>
        </w:rPr>
        <w:t xml:space="preserve">Omicron; </w:t>
      </w:r>
      <w:r w:rsidR="00C863A6" w:rsidRPr="004F2054">
        <w:rPr>
          <w:b w:val="0"/>
          <w:bCs w:val="0"/>
          <w:color w:val="auto"/>
        </w:rPr>
        <w:t>C</w:t>
      </w:r>
      <w:r w:rsidRPr="004F2054">
        <w:rPr>
          <w:b w:val="0"/>
          <w:bCs w:val="0"/>
          <w:color w:val="auto"/>
        </w:rPr>
        <w:t xml:space="preserve">oagulation; </w:t>
      </w:r>
      <w:r w:rsidR="00C863A6" w:rsidRPr="004F2054">
        <w:rPr>
          <w:b w:val="0"/>
          <w:bCs w:val="0"/>
          <w:color w:val="auto"/>
        </w:rPr>
        <w:t>F</w:t>
      </w:r>
      <w:r w:rsidRPr="004F2054">
        <w:rPr>
          <w:b w:val="0"/>
          <w:bCs w:val="0"/>
          <w:color w:val="auto"/>
        </w:rPr>
        <w:t xml:space="preserve">luorescence </w:t>
      </w:r>
      <w:r w:rsidR="00C863A6" w:rsidRPr="004F2054">
        <w:rPr>
          <w:b w:val="0"/>
          <w:bCs w:val="0"/>
          <w:color w:val="auto"/>
        </w:rPr>
        <w:t>M</w:t>
      </w:r>
      <w:r w:rsidRPr="004F2054">
        <w:rPr>
          <w:b w:val="0"/>
          <w:bCs w:val="0"/>
          <w:color w:val="auto"/>
        </w:rPr>
        <w:t xml:space="preserve">icroscopy; </w:t>
      </w:r>
      <w:r w:rsidR="00C863A6" w:rsidRPr="004F2054">
        <w:rPr>
          <w:b w:val="0"/>
          <w:bCs w:val="0"/>
          <w:color w:val="auto"/>
        </w:rPr>
        <w:t>M</w:t>
      </w:r>
      <w:r w:rsidRPr="004F2054">
        <w:rPr>
          <w:b w:val="0"/>
          <w:bCs w:val="0"/>
          <w:color w:val="auto"/>
        </w:rPr>
        <w:t>icroclots</w:t>
      </w:r>
    </w:p>
    <w:p w14:paraId="254359D3" w14:textId="77777777" w:rsidR="002D0A6C" w:rsidRPr="004F2054" w:rsidRDefault="002D0A6C" w:rsidP="002D0A6C">
      <w:pPr>
        <w:pStyle w:val="Heading2"/>
        <w:rPr>
          <w:color w:val="auto"/>
        </w:rPr>
        <w:sectPr w:rsidR="002D0A6C" w:rsidRPr="004F2054" w:rsidSect="002D0A6C">
          <w:footerReference w:type="even" r:id="rId14"/>
          <w:footerReference w:type="default" r:id="rId15"/>
          <w:pgSz w:w="11905" w:h="16837"/>
          <w:pgMar w:top="1440" w:right="1440" w:bottom="1440" w:left="1440" w:header="708" w:footer="708" w:gutter="0"/>
          <w:lnNumType w:countBy="1" w:restart="continuous"/>
          <w:cols w:space="708"/>
          <w:docGrid w:linePitch="360"/>
        </w:sectPr>
      </w:pPr>
    </w:p>
    <w:p w14:paraId="35E6F7CA" w14:textId="77777777" w:rsidR="00737F22" w:rsidRPr="004F2054" w:rsidRDefault="00737F22" w:rsidP="00737F22">
      <w:pPr>
        <w:pStyle w:val="Heading2"/>
        <w:rPr>
          <w:color w:val="auto"/>
        </w:rPr>
      </w:pPr>
      <w:r w:rsidRPr="004F2054">
        <w:rPr>
          <w:color w:val="auto"/>
        </w:rPr>
        <w:lastRenderedPageBreak/>
        <w:t>INTRODUCTION</w:t>
      </w:r>
    </w:p>
    <w:p w14:paraId="4299151A" w14:textId="45701F6D" w:rsidR="0042283F" w:rsidRDefault="00737F22" w:rsidP="00681049">
      <w:pPr>
        <w:pStyle w:val="Heading2"/>
        <w:rPr>
          <w:b w:val="0"/>
          <w:bCs w:val="0"/>
          <w:color w:val="auto"/>
        </w:rPr>
      </w:pPr>
      <w:r w:rsidRPr="004F2054">
        <w:rPr>
          <w:b w:val="0"/>
          <w:bCs w:val="0"/>
          <w:color w:val="auto"/>
        </w:rPr>
        <w:t>Severe acute respiratory syndrome coronavirus 2 (SARS-CoV-2), the pathogen responsible for coronavirus disease 2019 (COVID-19), has resulted in more than 6.</w:t>
      </w:r>
      <w:r>
        <w:rPr>
          <w:b w:val="0"/>
          <w:bCs w:val="0"/>
          <w:color w:val="auto"/>
        </w:rPr>
        <w:t>3</w:t>
      </w:r>
      <w:r w:rsidRPr="004F2054">
        <w:rPr>
          <w:b w:val="0"/>
          <w:bCs w:val="0"/>
          <w:color w:val="auto"/>
        </w:rPr>
        <w:t xml:space="preserve"> million deaths (as of </w:t>
      </w:r>
      <w:r>
        <w:rPr>
          <w:b w:val="0"/>
          <w:bCs w:val="0"/>
          <w:color w:val="auto"/>
        </w:rPr>
        <w:t>23 June</w:t>
      </w:r>
      <w:r w:rsidRPr="004F2054">
        <w:rPr>
          <w:b w:val="0"/>
          <w:bCs w:val="0"/>
          <w:color w:val="auto"/>
        </w:rPr>
        <w:t xml:space="preserve"> 2022) worldwide</w:t>
      </w:r>
      <w:r w:rsidR="004A485F">
        <w:rPr>
          <w:b w:val="0"/>
          <w:bCs w:val="0"/>
          <w:color w:val="auto"/>
        </w:rPr>
        <w:t xml:space="preserve"> </w:t>
      </w:r>
      <w:r w:rsidR="007060DB">
        <w:rPr>
          <w:b w:val="0"/>
          <w:bCs w:val="0"/>
          <w:color w:val="auto"/>
        </w:rPr>
        <w:fldChar w:fldCharType="begin"/>
      </w:r>
      <w:r w:rsidR="00B40C69">
        <w:rPr>
          <w:b w:val="0"/>
          <w:bCs w:val="0"/>
          <w:color w:val="auto"/>
        </w:rPr>
        <w:instrText xml:space="preserve"> ADDIN EN.CITE &lt;EndNote&gt;&lt;Cite&gt;&lt;Author&gt;WHO&lt;/Author&gt;&lt;Year&gt;2022&lt;/Year&gt;&lt;RecNum&gt;332&lt;/RecNum&gt;&lt;DisplayText&gt;&lt;style face="superscript"&gt;1&lt;/style&gt;&lt;/DisplayText&gt;&lt;record&gt;&lt;rec-number&gt;332&lt;/rec-number&gt;&lt;foreign-keys&gt;&lt;key app="EN" db-id="5padd2sznfr5z7edv59v9vtwf90xravr029a" timestamp="1656445801"&gt;332&lt;/key&gt;&lt;/foreign-keys&gt;&lt;ref-type name="Web Page"&gt;12&lt;/ref-type&gt;&lt;contributors&gt;&lt;authors&gt;&lt;author&gt;WHO&lt;/author&gt;&lt;/authors&gt;&lt;/contributors&gt;&lt;titles&gt;&lt;title&gt;WHO Coronavirus (COVID-19) Dashboard&lt;/title&gt;&lt;/titles&gt;&lt;volume&gt;2022&lt;/volume&gt;&lt;number&gt;23 June&lt;/number&gt;&lt;dates&gt;&lt;year&gt;2022&lt;/year&gt;&lt;/dates&gt;&lt;urls&gt;&lt;related-urls&gt;&lt;url&gt;https://covid19.who.int/&lt;/url&gt;&lt;/related-urls&gt;&lt;/urls&gt;&lt;/record&gt;&lt;/Cite&gt;&lt;/EndNote&gt;</w:instrText>
      </w:r>
      <w:r w:rsidR="007060DB">
        <w:rPr>
          <w:b w:val="0"/>
          <w:bCs w:val="0"/>
          <w:color w:val="auto"/>
        </w:rPr>
        <w:fldChar w:fldCharType="separate"/>
      </w:r>
      <w:r w:rsidR="00B40C69" w:rsidRPr="00B40C69">
        <w:rPr>
          <w:b w:val="0"/>
          <w:bCs w:val="0"/>
          <w:noProof/>
          <w:color w:val="auto"/>
          <w:vertAlign w:val="superscript"/>
        </w:rPr>
        <w:t>1</w:t>
      </w:r>
      <w:r w:rsidR="007060DB">
        <w:rPr>
          <w:b w:val="0"/>
          <w:bCs w:val="0"/>
          <w:color w:val="auto"/>
        </w:rPr>
        <w:fldChar w:fldCharType="end"/>
      </w:r>
      <w:r w:rsidR="00BC4F7C">
        <w:rPr>
          <w:b w:val="0"/>
          <w:bCs w:val="0"/>
          <w:color w:val="auto"/>
        </w:rPr>
        <w:t xml:space="preserve">. </w:t>
      </w:r>
      <w:r w:rsidR="00242A35">
        <w:rPr>
          <w:b w:val="0"/>
          <w:bCs w:val="0"/>
          <w:color w:val="auto"/>
        </w:rPr>
        <w:t>A</w:t>
      </w:r>
      <w:r w:rsidR="00242A35" w:rsidRPr="004F2054">
        <w:rPr>
          <w:b w:val="0"/>
          <w:bCs w:val="0"/>
          <w:color w:val="auto"/>
        </w:rPr>
        <w:t>daptive mutations in the SARS-CoV-2 viral genome can alter its pathogenic potential</w:t>
      </w:r>
      <w:r w:rsidR="00242A35">
        <w:rPr>
          <w:b w:val="0"/>
          <w:bCs w:val="0"/>
          <w:color w:val="auto"/>
        </w:rPr>
        <w:t xml:space="preserve"> by </w:t>
      </w:r>
      <w:r w:rsidR="00242A35">
        <w:rPr>
          <w:b w:val="0"/>
          <w:bCs w:val="0"/>
          <w:color w:val="212121"/>
        </w:rPr>
        <w:t xml:space="preserve">effecting the ability of the virus to evade the immune system </w:t>
      </w:r>
      <w:r w:rsidR="007060DB">
        <w:rPr>
          <w:b w:val="0"/>
          <w:bCs w:val="0"/>
          <w:color w:val="212121"/>
        </w:rPr>
        <w:fldChar w:fldCharType="begin"/>
      </w:r>
      <w:r w:rsidR="002D7B6E">
        <w:rPr>
          <w:b w:val="0"/>
          <w:bCs w:val="0"/>
          <w:color w:val="212121"/>
        </w:rPr>
        <w:instrText xml:space="preserve"> ADDIN EN.CITE &lt;EndNote&gt;&lt;Cite&gt;&lt;Author&gt;Aleem&lt;/Author&gt;&lt;Year&gt;2022&lt;/Year&gt;&lt;RecNum&gt;530&lt;/RecNum&gt;&lt;DisplayText&gt;&lt;style face="superscript"&gt;2&lt;/style&gt;&lt;/DisplayText&gt;&lt;record&gt;&lt;rec-number&gt;530&lt;/rec-number&gt;&lt;foreign-keys&gt;&lt;key app="EN" db-id="v0v09av5vzvw5revwt3pwa9jewesx55arvep" timestamp="1651753243"&gt;530&lt;/key&gt;&lt;/foreign-keys&gt;&lt;ref-type name="Book Section"&gt;5&lt;/ref-type&gt;&lt;contributors&gt;&lt;authors&gt;&lt;author&gt;Aleem, A.&lt;/author&gt;&lt;author&gt;Akbar Samad, A. B.&lt;/author&gt;&lt;author&gt;Slenker, A. K.&lt;/author&gt;&lt;/authors&gt;&lt;/contributors&gt;&lt;auth-address&gt;Lehigh Valley Health Network, Allentown, USA&amp;#xD;Rajarajeshwari Medical College&amp;#xD;Lehigh Valley Health Network&lt;/auth-address&gt;&lt;titles&gt;&lt;title&gt;Emerging Variants of SARS-CoV-2 And Novel Therapeutics Against Coronavirus (COVID-19)&lt;/title&gt;&lt;secondary-title&gt;StatPearls&lt;/secondary-title&gt;&lt;/titles&gt;&lt;dates&gt;&lt;year&gt;2022&lt;/year&gt;&lt;/dates&gt;&lt;pub-location&gt;Treasure Island (FL)&lt;/pub-location&gt;&lt;publisher&gt;StatPearls Publishing&amp;#xD;Copyright © 2022, StatPearls Publishing LLC.&lt;/publisher&gt;&lt;accession-num&gt;34033342&lt;/accession-num&gt;&lt;urls&gt;&lt;/urls&gt;&lt;language&gt;eng&lt;/language&gt;&lt;/record&gt;&lt;/Cite&gt;&lt;/EndNote&gt;</w:instrText>
      </w:r>
      <w:r w:rsidR="007060DB">
        <w:rPr>
          <w:b w:val="0"/>
          <w:bCs w:val="0"/>
          <w:color w:val="212121"/>
        </w:rPr>
        <w:fldChar w:fldCharType="separate"/>
      </w:r>
      <w:r w:rsidR="00B40C69" w:rsidRPr="00B40C69">
        <w:rPr>
          <w:b w:val="0"/>
          <w:bCs w:val="0"/>
          <w:noProof/>
          <w:color w:val="212121"/>
          <w:vertAlign w:val="superscript"/>
        </w:rPr>
        <w:t>2</w:t>
      </w:r>
      <w:r w:rsidR="007060DB">
        <w:rPr>
          <w:b w:val="0"/>
          <w:bCs w:val="0"/>
          <w:color w:val="212121"/>
        </w:rPr>
        <w:fldChar w:fldCharType="end"/>
      </w:r>
      <w:r w:rsidR="00242A35">
        <w:rPr>
          <w:b w:val="0"/>
          <w:bCs w:val="0"/>
          <w:color w:val="212121"/>
        </w:rPr>
        <w:t xml:space="preserve">. </w:t>
      </w:r>
      <w:r w:rsidR="00172D84" w:rsidRPr="004F2054">
        <w:rPr>
          <w:b w:val="0"/>
          <w:bCs w:val="0"/>
          <w:color w:val="auto"/>
        </w:rPr>
        <w:t>As of December 11, 2021, the WHO has reported five SARS-CoV-2 variants of concern (VOCs): Alpha (B.1.1.7) in December 2020;  Beta (B.1.351) in December 2020; Gamma (P.1) reported early January 2021; Delta (B.1.617.2)  reported in December 2020; and Omicron (B.1.1.529)  reported in November 2021</w:t>
      </w:r>
      <w:r w:rsidR="00E90E26">
        <w:rPr>
          <w:b w:val="0"/>
          <w:bCs w:val="0"/>
          <w:color w:val="auto"/>
        </w:rPr>
        <w:t xml:space="preserve"> </w:t>
      </w:r>
      <w:r w:rsidR="007060DB">
        <w:rPr>
          <w:b w:val="0"/>
          <w:bCs w:val="0"/>
          <w:color w:val="auto"/>
        </w:rPr>
        <w:fldChar w:fldCharType="begin">
          <w:fldData xml:space="preserve">PEVuZE5vdGU+PENpdGU+PEF1dGhvcj5BbGVlbTwvQXV0aG9yPjxZZWFyPjIwMjI8L1llYXI+PFJl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</w:fldData>
        </w:fldChar>
      </w:r>
      <w:r w:rsidR="002D7B6E">
        <w:rPr>
          <w:b w:val="0"/>
          <w:bCs w:val="0"/>
          <w:color w:val="auto"/>
        </w:rPr>
        <w:instrText xml:space="preserve"> ADDIN EN.CITE </w:instrText>
      </w:r>
      <w:r w:rsidR="002D7B6E">
        <w:rPr>
          <w:b w:val="0"/>
          <w:bCs w:val="0"/>
          <w:color w:val="auto"/>
        </w:rPr>
        <w:fldChar w:fldCharType="begin">
          <w:fldData xml:space="preserve">PEVuZE5vdGU+PENpdGU+PEF1dGhvcj5BbGVlbTwvQXV0aG9yPjxZZWFyPjIwMjI8L1llYXI+PFJl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</w:fldData>
        </w:fldChar>
      </w:r>
      <w:r w:rsidR="002D7B6E">
        <w:rPr>
          <w:b w:val="0"/>
          <w:bCs w:val="0"/>
          <w:color w:val="auto"/>
        </w:rPr>
        <w:instrText xml:space="preserve"> ADDIN EN.CITE.DATA </w:instrText>
      </w:r>
      <w:r w:rsidR="002D7B6E">
        <w:rPr>
          <w:b w:val="0"/>
          <w:bCs w:val="0"/>
          <w:color w:val="auto"/>
        </w:rPr>
      </w:r>
      <w:r w:rsidR="002D7B6E">
        <w:rPr>
          <w:b w:val="0"/>
          <w:bCs w:val="0"/>
          <w:color w:val="auto"/>
        </w:rPr>
        <w:fldChar w:fldCharType="end"/>
      </w:r>
      <w:r w:rsidR="007060DB">
        <w:rPr>
          <w:b w:val="0"/>
          <w:bCs w:val="0"/>
          <w:color w:val="auto"/>
        </w:rPr>
      </w:r>
      <w:r w:rsidR="007060DB">
        <w:rPr>
          <w:b w:val="0"/>
          <w:bCs w:val="0"/>
          <w:color w:val="auto"/>
        </w:rPr>
        <w:fldChar w:fldCharType="separate"/>
      </w:r>
      <w:r w:rsidR="00B40C69" w:rsidRPr="00B40C69">
        <w:rPr>
          <w:b w:val="0"/>
          <w:bCs w:val="0"/>
          <w:noProof/>
          <w:color w:val="auto"/>
          <w:vertAlign w:val="superscript"/>
        </w:rPr>
        <w:t>2-9</w:t>
      </w:r>
      <w:r w:rsidR="007060DB">
        <w:rPr>
          <w:b w:val="0"/>
          <w:bCs w:val="0"/>
          <w:color w:val="auto"/>
        </w:rPr>
        <w:fldChar w:fldCharType="end"/>
      </w:r>
      <w:r w:rsidR="00555D62">
        <w:rPr>
          <w:b w:val="0"/>
          <w:bCs w:val="0"/>
          <w:color w:val="auto"/>
        </w:rPr>
        <w:t xml:space="preserve"> (see table 1). </w:t>
      </w:r>
    </w:p>
    <w:p w14:paraId="272BC572" w14:textId="77777777" w:rsidR="00363D55" w:rsidRPr="00363D55" w:rsidRDefault="00363D55" w:rsidP="00D11E72">
      <w:pPr>
        <w:spacing w:line="360" w:lineRule="auto"/>
        <w:jc w:val="both"/>
      </w:pPr>
    </w:p>
    <w:p w14:paraId="223FAD32" w14:textId="2690A1B9" w:rsidR="00E44D5E" w:rsidRDefault="00363D55" w:rsidP="00D11E72">
      <w:pPr>
        <w:spacing w:line="360" w:lineRule="auto"/>
        <w:jc w:val="both"/>
        <w:rPr>
          <w:rFonts w:ascii="Arial" w:hAnsi="Arial" w:cs="Arial"/>
          <w:sz w:val="22"/>
          <w:szCs w:val="22"/>
        </w:rPr>
      </w:pPr>
      <w:r w:rsidRPr="004F2054">
        <w:rPr>
          <w:rFonts w:ascii="Arial" w:hAnsi="Arial" w:cs="Arial"/>
          <w:sz w:val="22"/>
          <w:szCs w:val="22"/>
        </w:rPr>
        <w:t>COVID-19 has resulted in f</w:t>
      </w:r>
      <w:r>
        <w:rPr>
          <w:rFonts w:ascii="Arial" w:hAnsi="Arial" w:cs="Arial"/>
          <w:sz w:val="22"/>
          <w:szCs w:val="22"/>
        </w:rPr>
        <w:t>ive</w:t>
      </w:r>
      <w:r w:rsidRPr="004F2054">
        <w:rPr>
          <w:rFonts w:ascii="Arial" w:hAnsi="Arial" w:cs="Arial"/>
          <w:sz w:val="22"/>
          <w:szCs w:val="22"/>
        </w:rPr>
        <w:t xml:space="preserve"> distinct waves in South Africa</w:t>
      </w:r>
      <w:r w:rsidR="00104EB1">
        <w:rPr>
          <w:rFonts w:ascii="Arial" w:hAnsi="Arial" w:cs="Arial"/>
          <w:sz w:val="22"/>
          <w:szCs w:val="22"/>
        </w:rPr>
        <w:t xml:space="preserve"> </w:t>
      </w:r>
      <w:r w:rsidR="008B4BB1">
        <w:rPr>
          <w:rFonts w:ascii="Arial" w:hAnsi="Arial" w:cs="Arial"/>
          <w:sz w:val="22"/>
          <w:szCs w:val="22"/>
        </w:rPr>
        <w:fldChar w:fldCharType="begin">
          <w:fldData xml:space="preserve">cj48YXV0aG9yPlRod2FsYSwgVGhlb2RvcmE8L2F1dGhvcj48YXV0aG9yPlRoeXMsIFAuPC9hdXRo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</w:fldData>
        </w:fldChar>
      </w:r>
      <w:r w:rsidR="002D7B6E">
        <w:rPr>
          <w:rFonts w:ascii="Arial" w:hAnsi="Arial" w:cs="Arial"/>
          <w:sz w:val="22"/>
          <w:szCs w:val="22"/>
        </w:rPr>
        <w:instrText xml:space="preserve"> ADDIN EN.CITE </w:instrText>
      </w:r>
      <w:r w:rsidR="002D7B6E">
        <w:rPr>
          <w:rFonts w:ascii="Arial" w:hAnsi="Arial" w:cs="Arial"/>
          <w:sz w:val="22"/>
          <w:szCs w:val="22"/>
        </w:rPr>
        <w:fldChar w:fldCharType="begin">
          <w:fldData xml:space="preserve">PEVuZE5vdGU+PENpdGU+PEF1dGhvcj5UZWdhbGx5PC9BdXRob3I+PFllYXI+MjAyMTwvWWVhcj48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==
</w:fldData>
        </w:fldChar>
      </w:r>
      <w:r w:rsidR="002D7B6E">
        <w:rPr>
          <w:rFonts w:ascii="Arial" w:hAnsi="Arial" w:cs="Arial"/>
          <w:sz w:val="22"/>
          <w:szCs w:val="22"/>
        </w:rPr>
        <w:instrText xml:space="preserve"> ADDIN EN.CITE.DATA </w:instrText>
      </w:r>
      <w:r w:rsidR="002D7B6E">
        <w:rPr>
          <w:rFonts w:ascii="Arial" w:hAnsi="Arial" w:cs="Arial"/>
          <w:sz w:val="22"/>
          <w:szCs w:val="22"/>
        </w:rPr>
      </w:r>
      <w:r w:rsidR="002D7B6E">
        <w:rPr>
          <w:rFonts w:ascii="Arial" w:hAnsi="Arial" w:cs="Arial"/>
          <w:sz w:val="22"/>
          <w:szCs w:val="22"/>
        </w:rPr>
        <w:fldChar w:fldCharType="end"/>
      </w:r>
      <w:r w:rsidR="002D7B6E">
        <w:rPr>
          <w:rFonts w:ascii="Arial" w:hAnsi="Arial" w:cs="Arial"/>
          <w:sz w:val="22"/>
          <w:szCs w:val="22"/>
        </w:rPr>
        <w:fldChar w:fldCharType="begin">
          <w:fldData xml:space="preserve">cmlhbmE8L2F1dGhvcj48YXV0aG9yPkxvdXcsIENlbGVzdGU8L2F1dGhvcj48YXV0aG9yPkxvdXcs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==
</w:fldData>
        </w:fldChar>
      </w:r>
      <w:r w:rsidR="002D7B6E">
        <w:rPr>
          <w:rFonts w:ascii="Arial" w:hAnsi="Arial" w:cs="Arial"/>
          <w:sz w:val="22"/>
          <w:szCs w:val="22"/>
        </w:rPr>
        <w:instrText xml:space="preserve"> ADDIN EN.CITE.DATA </w:instrText>
      </w:r>
      <w:r w:rsidR="002D7B6E">
        <w:rPr>
          <w:rFonts w:ascii="Arial" w:hAnsi="Arial" w:cs="Arial"/>
          <w:sz w:val="22"/>
          <w:szCs w:val="22"/>
        </w:rPr>
      </w:r>
      <w:r w:rsidR="002D7B6E">
        <w:rPr>
          <w:rFonts w:ascii="Arial" w:hAnsi="Arial" w:cs="Arial"/>
          <w:sz w:val="22"/>
          <w:szCs w:val="22"/>
        </w:rPr>
        <w:fldChar w:fldCharType="end"/>
      </w:r>
      <w:r w:rsidR="002D7B6E">
        <w:rPr>
          <w:rFonts w:ascii="Arial" w:hAnsi="Arial" w:cs="Arial"/>
          <w:sz w:val="22"/>
          <w:szCs w:val="22"/>
        </w:rPr>
        <w:fldChar w:fldCharType="begin">
          <w:fldData xml:space="preserve">cj48YXV0aG9yPlRod2FsYSwgVGhlb2RvcmE8L2F1dGhvcj48YXV0aG9yPlRoeXMsIFAuPC9hdXRo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</w:fldData>
        </w:fldChar>
      </w:r>
      <w:r w:rsidR="002D7B6E">
        <w:rPr>
          <w:rFonts w:ascii="Arial" w:hAnsi="Arial" w:cs="Arial"/>
          <w:sz w:val="22"/>
          <w:szCs w:val="22"/>
        </w:rPr>
        <w:instrText xml:space="preserve"> ADDIN EN.CITE.DATA </w:instrText>
      </w:r>
      <w:r w:rsidR="002D7B6E">
        <w:rPr>
          <w:rFonts w:ascii="Arial" w:hAnsi="Arial" w:cs="Arial"/>
          <w:sz w:val="22"/>
          <w:szCs w:val="22"/>
        </w:rPr>
      </w:r>
      <w:r w:rsidR="002D7B6E">
        <w:rPr>
          <w:rFonts w:ascii="Arial" w:hAnsi="Arial" w:cs="Arial"/>
          <w:sz w:val="22"/>
          <w:szCs w:val="22"/>
        </w:rPr>
        <w:fldChar w:fldCharType="end"/>
      </w:r>
      <w:r w:rsidR="008B4BB1">
        <w:rPr>
          <w:rFonts w:ascii="Arial" w:hAnsi="Arial" w:cs="Arial"/>
          <w:sz w:val="22"/>
          <w:szCs w:val="22"/>
        </w:rPr>
      </w:r>
      <w:r w:rsidR="008B4BB1">
        <w:rPr>
          <w:rFonts w:ascii="Arial" w:hAnsi="Arial" w:cs="Arial"/>
          <w:sz w:val="22"/>
          <w:szCs w:val="22"/>
        </w:rPr>
        <w:fldChar w:fldCharType="separate"/>
      </w:r>
      <w:r w:rsidR="00B40C69" w:rsidRPr="00B40C69">
        <w:rPr>
          <w:rFonts w:ascii="Arial" w:hAnsi="Arial" w:cs="Arial"/>
          <w:noProof/>
          <w:sz w:val="22"/>
          <w:szCs w:val="22"/>
          <w:vertAlign w:val="superscript"/>
        </w:rPr>
        <w:t>5-8,10,11</w:t>
      </w:r>
      <w:r w:rsidR="008B4BB1">
        <w:rPr>
          <w:rFonts w:ascii="Arial" w:hAnsi="Arial" w:cs="Arial"/>
          <w:sz w:val="22"/>
          <w:szCs w:val="22"/>
        </w:rPr>
        <w:fldChar w:fldCharType="end"/>
      </w:r>
      <w:r w:rsidR="008B4BB1">
        <w:rPr>
          <w:rFonts w:ascii="Arial" w:hAnsi="Arial" w:cs="Arial"/>
          <w:sz w:val="22"/>
          <w:szCs w:val="22"/>
        </w:rPr>
        <w:t xml:space="preserve">. </w:t>
      </w:r>
      <w:r w:rsidR="008B4BB1" w:rsidRPr="008B4BB1">
        <w:rPr>
          <w:rFonts w:ascii="Arial" w:hAnsi="Arial" w:cs="Arial"/>
          <w:sz w:val="22"/>
          <w:szCs w:val="22"/>
        </w:rPr>
        <w:t>The first wave was caused by multiple lineages and peaked in July 2020</w:t>
      </w:r>
      <w:r w:rsidR="008B4BB1">
        <w:rPr>
          <w:rFonts w:ascii="Arial" w:hAnsi="Arial" w:cs="Arial"/>
          <w:sz w:val="22"/>
          <w:szCs w:val="22"/>
        </w:rPr>
        <w:t xml:space="preserve"> </w:t>
      </w:r>
      <w:r w:rsidR="00681049">
        <w:rPr>
          <w:rFonts w:ascii="Arial" w:hAnsi="Arial" w:cs="Arial"/>
          <w:sz w:val="22"/>
          <w:szCs w:val="22"/>
        </w:rPr>
        <w:fldChar w:fldCharType="begin">
          <w:fldData xml:space="preserve">PEVuZE5vdGU+PENpdGU+PEF1dGhvcj5HaWFuZGhhcmk8L0F1dGhvcj48WWVhcj4yMDIwPC9ZZWFy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PEVuZE5vdGU+PENpdGU+PEF1dGhvcj5HaWFuZGhhcmk8L0F1dGhvcj48WWVhcj4yMDIwPC9ZZWFy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681049">
        <w:rPr>
          <w:rFonts w:ascii="Arial" w:hAnsi="Arial" w:cs="Arial"/>
          <w:sz w:val="22"/>
          <w:szCs w:val="22"/>
        </w:rPr>
      </w:r>
      <w:r w:rsidR="00681049">
        <w:rPr>
          <w:rFonts w:ascii="Arial" w:hAnsi="Arial" w:cs="Arial"/>
          <w:sz w:val="22"/>
          <w:szCs w:val="22"/>
        </w:rPr>
        <w:fldChar w:fldCharType="separate"/>
      </w:r>
      <w:r w:rsidR="00B40C69" w:rsidRPr="00B40C69">
        <w:rPr>
          <w:rFonts w:ascii="Arial" w:hAnsi="Arial" w:cs="Arial"/>
          <w:noProof/>
          <w:sz w:val="22"/>
          <w:szCs w:val="22"/>
          <w:vertAlign w:val="superscript"/>
        </w:rPr>
        <w:t>12,13</w:t>
      </w:r>
      <w:r w:rsidR="00681049">
        <w:rPr>
          <w:rFonts w:ascii="Arial" w:hAnsi="Arial" w:cs="Arial"/>
          <w:sz w:val="22"/>
          <w:szCs w:val="22"/>
        </w:rPr>
        <w:fldChar w:fldCharType="end"/>
      </w:r>
      <w:r w:rsidR="008B4BB1">
        <w:rPr>
          <w:rFonts w:ascii="Arial" w:hAnsi="Arial" w:cs="Arial"/>
          <w:sz w:val="22"/>
          <w:szCs w:val="22"/>
        </w:rPr>
        <w:t xml:space="preserve">. </w:t>
      </w:r>
      <w:r w:rsidR="00056DBB" w:rsidRPr="00056DBB">
        <w:rPr>
          <w:rFonts w:ascii="Arial" w:hAnsi="Arial" w:cs="Arial"/>
          <w:sz w:val="22"/>
          <w:szCs w:val="22"/>
        </w:rPr>
        <w:t>The Beta VOC (501Y.V2) drove the second wave of infections that started in Nelson Mandela Bay in October 2020. This was followed by a third Delta (B.1.617.2) VOC driven wave, that was determined to have ten mutations in the spike protein. The latest VOC, Omicron (B.1.1.529) (with more than 30 changes to the spike protein), was first identified in Botswana and South Africa in November 2021</w:t>
      </w:r>
      <w:r w:rsidR="00DC76DC">
        <w:rPr>
          <w:rFonts w:ascii="Arial" w:hAnsi="Arial" w:cs="Arial"/>
          <w:sz w:val="22"/>
          <w:szCs w:val="22"/>
        </w:rPr>
        <w:t xml:space="preserve">, </w:t>
      </w:r>
      <w:r w:rsidR="00E00F02">
        <w:rPr>
          <w:rFonts w:ascii="Arial" w:hAnsi="Arial" w:cs="Arial"/>
          <w:sz w:val="22"/>
          <w:szCs w:val="22"/>
        </w:rPr>
        <w:t xml:space="preserve">and </w:t>
      </w:r>
      <w:r w:rsidR="00DC76DC">
        <w:rPr>
          <w:rFonts w:ascii="Arial" w:hAnsi="Arial" w:cs="Arial"/>
          <w:sz w:val="22"/>
          <w:szCs w:val="22"/>
        </w:rPr>
        <w:t>divided into sub-linages</w:t>
      </w:r>
      <w:r w:rsidR="00142BC3">
        <w:rPr>
          <w:rFonts w:ascii="Arial" w:hAnsi="Arial" w:cs="Arial"/>
          <w:sz w:val="22"/>
          <w:szCs w:val="22"/>
        </w:rPr>
        <w:t>; BA.1 (the main clade</w:t>
      </w:r>
      <w:r w:rsidR="00E00F02">
        <w:rPr>
          <w:rFonts w:ascii="Arial" w:hAnsi="Arial" w:cs="Arial"/>
          <w:sz w:val="22"/>
          <w:szCs w:val="22"/>
        </w:rPr>
        <w:t>)</w:t>
      </w:r>
      <w:r w:rsidR="00AF3CFD">
        <w:rPr>
          <w:rFonts w:ascii="Arial" w:hAnsi="Arial" w:cs="Arial"/>
          <w:sz w:val="22"/>
          <w:szCs w:val="22"/>
        </w:rPr>
        <w:t xml:space="preserve">, BA.2, and BA.3 </w:t>
      </w:r>
      <w:r w:rsidR="00681049">
        <w:rPr>
          <w:rFonts w:ascii="Arial" w:hAnsi="Arial" w:cs="Arial"/>
          <w:sz w:val="22"/>
          <w:szCs w:val="22"/>
        </w:rPr>
        <w:fldChar w:fldCharType="begin">
          <w:fldData xml:space="preserve">PEVuZE5vdGU+PENpdGU+PEF1dGhvcj5WaWFuYTwvQXV0aG9yPjxZZWFyPjIwMjI8L1llYXI+PFJl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PEVuZE5vdGU+PENpdGU+PEF1dGhvcj5WaWFuYTwvQXV0aG9yPjxZZWFyPjIwMjI8L1llYXI+PFJl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681049">
        <w:rPr>
          <w:rFonts w:ascii="Arial" w:hAnsi="Arial" w:cs="Arial"/>
          <w:sz w:val="22"/>
          <w:szCs w:val="22"/>
        </w:rPr>
      </w:r>
      <w:r w:rsidR="00681049">
        <w:rPr>
          <w:rFonts w:ascii="Arial" w:hAnsi="Arial" w:cs="Arial"/>
          <w:sz w:val="22"/>
          <w:szCs w:val="22"/>
        </w:rPr>
        <w:fldChar w:fldCharType="separate"/>
      </w:r>
      <w:r w:rsidR="00B40C69" w:rsidRPr="00B40C69">
        <w:rPr>
          <w:rFonts w:ascii="Arial" w:hAnsi="Arial" w:cs="Arial"/>
          <w:noProof/>
          <w:sz w:val="22"/>
          <w:szCs w:val="22"/>
          <w:vertAlign w:val="superscript"/>
        </w:rPr>
        <w:t>5</w:t>
      </w:r>
      <w:r w:rsidR="00681049">
        <w:rPr>
          <w:rFonts w:ascii="Arial" w:hAnsi="Arial" w:cs="Arial"/>
          <w:sz w:val="22"/>
          <w:szCs w:val="22"/>
        </w:rPr>
        <w:fldChar w:fldCharType="end"/>
      </w:r>
      <w:r w:rsidR="004B5A9B">
        <w:rPr>
          <w:rFonts w:ascii="Arial" w:hAnsi="Arial" w:cs="Arial"/>
          <w:sz w:val="22"/>
          <w:szCs w:val="22"/>
        </w:rPr>
        <w:t xml:space="preserve">. </w:t>
      </w:r>
      <w:r w:rsidR="00DC0FA9" w:rsidRPr="004F2054">
        <w:rPr>
          <w:rFonts w:ascii="Arial" w:hAnsi="Arial" w:cs="Arial"/>
          <w:sz w:val="22"/>
          <w:szCs w:val="22"/>
        </w:rPr>
        <w:t xml:space="preserve">The </w:t>
      </w:r>
      <w:r w:rsidR="00DC0FA9">
        <w:rPr>
          <w:rFonts w:ascii="Arial" w:hAnsi="Arial" w:cs="Arial"/>
          <w:sz w:val="22"/>
          <w:szCs w:val="22"/>
        </w:rPr>
        <w:t xml:space="preserve">first </w:t>
      </w:r>
      <w:r w:rsidR="00DC0FA9" w:rsidRPr="004F2054">
        <w:rPr>
          <w:rFonts w:ascii="Arial" w:hAnsi="Arial" w:cs="Arial"/>
          <w:sz w:val="22"/>
          <w:szCs w:val="22"/>
        </w:rPr>
        <w:t xml:space="preserve">wave associated with </w:t>
      </w:r>
      <w:r w:rsidR="00DC0FA9">
        <w:rPr>
          <w:rFonts w:ascii="Arial" w:hAnsi="Arial" w:cs="Arial"/>
          <w:sz w:val="22"/>
          <w:szCs w:val="22"/>
        </w:rPr>
        <w:t>O</w:t>
      </w:r>
      <w:r w:rsidR="00DC0FA9" w:rsidRPr="004F2054">
        <w:rPr>
          <w:rFonts w:ascii="Arial" w:hAnsi="Arial" w:cs="Arial"/>
          <w:sz w:val="22"/>
          <w:szCs w:val="22"/>
        </w:rPr>
        <w:t>micron in South Africa was determined to have passed its peak by December 2021</w:t>
      </w:r>
      <w:r w:rsidR="00DC0FA9">
        <w:rPr>
          <w:rFonts w:ascii="Arial" w:hAnsi="Arial" w:cs="Arial"/>
          <w:sz w:val="22"/>
          <w:szCs w:val="22"/>
        </w:rPr>
        <w:t xml:space="preserve"> </w:t>
      </w:r>
      <w:r w:rsidR="003649F9">
        <w:rPr>
          <w:rFonts w:ascii="Arial" w:hAnsi="Arial" w:cs="Arial"/>
          <w:sz w:val="22"/>
          <w:szCs w:val="22"/>
        </w:rPr>
        <w:fldChar w:fldCharType="begin"/>
      </w:r>
      <w:r w:rsidR="00B40C69">
        <w:rPr>
          <w:rFonts w:ascii="Arial" w:hAnsi="Arial" w:cs="Arial"/>
          <w:sz w:val="22"/>
          <w:szCs w:val="22"/>
        </w:rPr>
        <w:instrText xml:space="preserve"> ADDIN EN.CITE &lt;EndNote&gt;&lt;Cite&gt;&lt;Author&gt;Mahase&lt;/Author&gt;&lt;Year&gt;2022&lt;/Year&gt;&lt;RecNum&gt;176&lt;/RecNum&gt;&lt;DisplayText&gt;&lt;style face="superscript"&gt;14&lt;/style&gt;&lt;/DisplayText&gt;&lt;record&gt;&lt;rec-number&gt;176&lt;/rec-number&gt;&lt;foreign-keys&gt;&lt;key app="EN" db-id="5padd2sznfr5z7edv59v9vtwf90xravr029a" timestamp="1651794226"&gt;176&lt;/key&gt;&lt;/foreign-keys&gt;&lt;ref-type name="Journal Article"&gt;17&lt;/ref-type&gt;&lt;contributors&gt;&lt;authors&gt;&lt;author&gt;Mahase, Elisabeth&lt;/author&gt;&lt;/authors&gt;&lt;/contributors&gt;&lt;titles&gt;&lt;title&gt;Omicron: South Africa says fourth wave peak has passed as it lifts curfew&lt;/title&gt;&lt;secondary-title&gt;BMJ&lt;/secondary-title&gt;&lt;/titles&gt;&lt;periodical&gt;&lt;full-title&gt;BMJ&lt;/full-title&gt;&lt;/periodical&gt;&lt;pages&gt;o7&lt;/pages&gt;&lt;dates&gt;&lt;year&gt;2022&lt;/year&gt;&lt;/dates&gt;&lt;publisher&gt;BMJ&lt;/publisher&gt;&lt;isbn&gt;1756-1833&lt;/isbn&gt;&lt;urls&gt;&lt;related-urls&gt;&lt;url&gt;https://dx.doi.org/10.1136/bmj.o7&lt;/url&gt;&lt;/related-urls&gt;&lt;/urls&gt;&lt;electronic-resource-num&gt;10.1136/bmj.o7&lt;/electronic-resource-num&gt;&lt;/record&gt;&lt;/Cite&gt;&lt;/EndNote&gt;</w:instrText>
      </w:r>
      <w:r w:rsidR="003649F9">
        <w:rPr>
          <w:rFonts w:ascii="Arial" w:hAnsi="Arial" w:cs="Arial"/>
          <w:sz w:val="22"/>
          <w:szCs w:val="22"/>
        </w:rPr>
        <w:fldChar w:fldCharType="separate"/>
      </w:r>
      <w:r w:rsidR="00B40C69" w:rsidRPr="00B40C69">
        <w:rPr>
          <w:rFonts w:ascii="Arial" w:hAnsi="Arial" w:cs="Arial"/>
          <w:noProof/>
          <w:sz w:val="22"/>
          <w:szCs w:val="22"/>
          <w:vertAlign w:val="superscript"/>
        </w:rPr>
        <w:t>14</w:t>
      </w:r>
      <w:r w:rsidR="003649F9">
        <w:rPr>
          <w:rFonts w:ascii="Arial" w:hAnsi="Arial" w:cs="Arial"/>
          <w:sz w:val="22"/>
          <w:szCs w:val="22"/>
        </w:rPr>
        <w:fldChar w:fldCharType="end"/>
      </w:r>
      <w:r w:rsidR="00DC0FA9">
        <w:rPr>
          <w:rFonts w:ascii="Arial" w:hAnsi="Arial" w:cs="Arial"/>
          <w:sz w:val="22"/>
          <w:szCs w:val="22"/>
        </w:rPr>
        <w:t xml:space="preserve">. </w:t>
      </w:r>
      <w:r w:rsidR="006260F5">
        <w:rPr>
          <w:rFonts w:ascii="Arial" w:hAnsi="Arial" w:cs="Arial"/>
          <w:sz w:val="22"/>
          <w:szCs w:val="22"/>
        </w:rPr>
        <w:t>T</w:t>
      </w:r>
      <w:r w:rsidR="006260F5" w:rsidRPr="004F2054">
        <w:rPr>
          <w:rFonts w:ascii="Arial" w:hAnsi="Arial" w:cs="Arial"/>
          <w:sz w:val="22"/>
          <w:szCs w:val="22"/>
        </w:rPr>
        <w:t>h</w:t>
      </w:r>
      <w:r w:rsidR="006260F5">
        <w:rPr>
          <w:rFonts w:ascii="Arial" w:hAnsi="Arial" w:cs="Arial"/>
          <w:sz w:val="22"/>
          <w:szCs w:val="22"/>
        </w:rPr>
        <w:t>is</w:t>
      </w:r>
      <w:r w:rsidR="006260F5" w:rsidRPr="004F2054">
        <w:rPr>
          <w:rFonts w:ascii="Arial" w:hAnsi="Arial" w:cs="Arial"/>
          <w:sz w:val="22"/>
          <w:szCs w:val="22"/>
        </w:rPr>
        <w:t xml:space="preserve"> fourth wave of COVID-19 cases in South Africa was </w:t>
      </w:r>
      <w:r w:rsidR="006260F5" w:rsidRPr="00F6180B">
        <w:rPr>
          <w:rFonts w:ascii="Arial" w:hAnsi="Arial" w:cs="Arial"/>
          <w:sz w:val="22"/>
          <w:szCs w:val="22"/>
        </w:rPr>
        <w:t>characterized by a</w:t>
      </w:r>
      <w:r w:rsidR="006260F5" w:rsidRPr="004F2054">
        <w:rPr>
          <w:rFonts w:ascii="Arial" w:hAnsi="Arial" w:cs="Arial"/>
          <w:sz w:val="22"/>
          <w:szCs w:val="22"/>
        </w:rPr>
        <w:t xml:space="preserve"> </w:t>
      </w:r>
      <w:r w:rsidR="006260F5" w:rsidRPr="004F2054">
        <w:rPr>
          <w:rFonts w:ascii="Arial" w:hAnsi="Arial" w:cs="Arial"/>
          <w:sz w:val="22"/>
          <w:szCs w:val="22"/>
          <w:bdr w:val="none" w:sz="0" w:space="0" w:color="auto" w:frame="1"/>
          <w:shd w:val="clear" w:color="auto" w:fill="FFFFFF"/>
        </w:rPr>
        <w:t>higher and quicker peak with fewer hospital admissions</w:t>
      </w:r>
      <w:r w:rsidR="006260F5">
        <w:rPr>
          <w:rFonts w:ascii="Arial" w:hAnsi="Arial" w:cs="Arial"/>
          <w:sz w:val="22"/>
          <w:szCs w:val="22"/>
          <w:bdr w:val="none" w:sz="0" w:space="0" w:color="auto" w:frame="1"/>
          <w:shd w:val="clear" w:color="auto" w:fill="FFFFFF"/>
        </w:rPr>
        <w:t xml:space="preserve"> </w:t>
      </w:r>
      <w:r w:rsidR="003649F9">
        <w:rPr>
          <w:rFonts w:ascii="Arial" w:hAnsi="Arial" w:cs="Arial"/>
          <w:sz w:val="22"/>
          <w:szCs w:val="22"/>
          <w:bdr w:val="none" w:sz="0" w:space="0" w:color="auto" w:frame="1"/>
          <w:shd w:val="clear" w:color="auto" w:fill="FFFFFF"/>
        </w:rPr>
        <w:fldChar w:fldCharType="begin"/>
      </w:r>
      <w:r w:rsidR="00B40C69">
        <w:rPr>
          <w:rFonts w:ascii="Arial" w:hAnsi="Arial" w:cs="Arial"/>
          <w:sz w:val="22"/>
          <w:szCs w:val="22"/>
          <w:bdr w:val="none" w:sz="0" w:space="0" w:color="auto" w:frame="1"/>
          <w:shd w:val="clear" w:color="auto" w:fill="FFFFFF"/>
        </w:rPr>
        <w:instrText xml:space="preserve"> ADDIN EN.CITE &lt;EndNote&gt;&lt;Cite&gt;&lt;Author&gt;Jassat&lt;/Author&gt;&lt;Year&gt;2022&lt;/Year&gt;&lt;RecNum&gt;175&lt;/RecNum&gt;&lt;DisplayText&gt;&lt;style face="superscript"&gt;15&lt;/style&gt;&lt;/DisplayText&gt;&lt;record&gt;&lt;rec-number&gt;175&lt;/rec-number&gt;&lt;foreign-keys&gt;&lt;key app="EN" db-id="5padd2sznfr5z7edv59v9vtwf90xravr029a" timestamp="1651792938"&gt;175&lt;/key&gt;&lt;/foreign-keys&gt;&lt;ref-type name="Unpublished Work"&gt;34&lt;/ref-type&gt;&lt;contributors&gt;&lt;authors&gt;&lt;author&gt;Jassat, Waasila&lt;/author&gt;&lt;author&gt;Abdool Karim, Salim S.&lt;/author&gt;&lt;author&gt;Mudara, Caroline&lt;/author&gt;&lt;author&gt;Welch, Richard&lt;/author&gt;&lt;author&gt;Ozougwu, Lovelyn&lt;/author&gt;&lt;author&gt;Groome, Michelle J.&lt;/author&gt;&lt;author&gt;Govender, Nevashan&lt;/author&gt;&lt;author&gt;Von Gottberg, Anne&lt;/author&gt;&lt;author&gt;Wolter, Nicole&lt;/author&gt;&lt;author&gt;Wolmarans, Milani&lt;/author&gt;&lt;author&gt;Rousseau, Petro&lt;/author&gt;&lt;author&gt;Blumberg, Lucille&lt;/author&gt;&lt;author&gt;Cohen, Cheryl&lt;/author&gt;&lt;/authors&gt;&lt;/contributors&gt;&lt;titles&gt;&lt;title&gt;Clinical severity of COVID-19 patients admitted to hospitals during the Omicron wave in South Africa&lt;/title&gt;&lt;/titles&gt;&lt;dates&gt;&lt;year&gt;2022&lt;/year&gt;&lt;/dates&gt;&lt;publisher&gt;Cold Spring Harbor Laboratory&lt;/publisher&gt;&lt;urls&gt;&lt;related-urls&gt;&lt;url&gt;https://dx.doi.org/10.1101/2022.02.22.21268475&lt;/url&gt;&lt;/related-urls&gt;&lt;/urls&gt;&lt;electronic-resource-num&gt;10.1101/2022.02.22.21268475&lt;/electronic-resource-num&gt;&lt;/record&gt;&lt;/Cite&gt;&lt;/EndNote&gt;</w:instrText>
      </w:r>
      <w:r w:rsidR="003649F9">
        <w:rPr>
          <w:rFonts w:ascii="Arial" w:hAnsi="Arial" w:cs="Arial"/>
          <w:sz w:val="22"/>
          <w:szCs w:val="22"/>
          <w:bdr w:val="none" w:sz="0" w:space="0" w:color="auto" w:frame="1"/>
          <w:shd w:val="clear" w:color="auto" w:fill="FFFFFF"/>
        </w:rPr>
        <w:fldChar w:fldCharType="separate"/>
      </w:r>
      <w:r w:rsidR="00B40C69" w:rsidRPr="00B40C69">
        <w:rPr>
          <w:rFonts w:ascii="Arial" w:hAnsi="Arial" w:cs="Arial"/>
          <w:noProof/>
          <w:sz w:val="22"/>
          <w:szCs w:val="22"/>
          <w:bdr w:val="none" w:sz="0" w:space="0" w:color="auto" w:frame="1"/>
          <w:shd w:val="clear" w:color="auto" w:fill="FFFFFF"/>
          <w:vertAlign w:val="superscript"/>
        </w:rPr>
        <w:t>15</w:t>
      </w:r>
      <w:r w:rsidR="003649F9">
        <w:rPr>
          <w:rFonts w:ascii="Arial" w:hAnsi="Arial" w:cs="Arial"/>
          <w:sz w:val="22"/>
          <w:szCs w:val="22"/>
          <w:bdr w:val="none" w:sz="0" w:space="0" w:color="auto" w:frame="1"/>
          <w:shd w:val="clear" w:color="auto" w:fill="FFFFFF"/>
        </w:rPr>
        <w:fldChar w:fldCharType="end"/>
      </w:r>
      <w:r w:rsidR="006260F5">
        <w:rPr>
          <w:rFonts w:ascii="Arial" w:hAnsi="Arial" w:cs="Arial"/>
          <w:sz w:val="22"/>
          <w:szCs w:val="22"/>
          <w:bdr w:val="none" w:sz="0" w:space="0" w:color="auto" w:frame="1"/>
          <w:shd w:val="clear" w:color="auto" w:fill="FFFFFF"/>
        </w:rPr>
        <w:t xml:space="preserve">. </w:t>
      </w:r>
      <w:r w:rsidR="003C66DC" w:rsidRPr="004F2054">
        <w:rPr>
          <w:rFonts w:ascii="Arial" w:hAnsi="Arial" w:cs="Arial"/>
          <w:sz w:val="22"/>
          <w:szCs w:val="22"/>
        </w:rPr>
        <w:t>In April 2022 two new sub-lineages of the Omicron VOC, known as BA.4 and BA.5 were also discovered</w:t>
      </w:r>
      <w:r w:rsidR="003C66DC">
        <w:rPr>
          <w:rFonts w:ascii="Arial" w:hAnsi="Arial" w:cs="Arial"/>
          <w:sz w:val="22"/>
          <w:szCs w:val="22"/>
        </w:rPr>
        <w:t xml:space="preserve">, resulting in a fifth wave </w:t>
      </w:r>
      <w:r w:rsidR="003649F9">
        <w:rPr>
          <w:rFonts w:ascii="Arial" w:hAnsi="Arial" w:cs="Arial"/>
          <w:sz w:val="22"/>
          <w:szCs w:val="22"/>
        </w:rPr>
        <w:fldChar w:fldCharType="begin"/>
      </w:r>
      <w:r w:rsidR="00B40C69">
        <w:rPr>
          <w:rFonts w:ascii="Arial" w:hAnsi="Arial" w:cs="Arial"/>
          <w:sz w:val="22"/>
          <w:szCs w:val="22"/>
        </w:rPr>
        <w:instrText xml:space="preserve"> ADDIN EN.CITE &lt;EndNote&gt;&lt;Cite&gt;&lt;Author&gt;Maxmen&lt;/Author&gt;&lt;Year&gt;2022&lt;/Year&gt;&lt;RecNum&gt;166&lt;/RecNum&gt;&lt;DisplayText&gt;&lt;style face="superscript"&gt;16,17&lt;/style&gt;&lt;/DisplayText&gt;&lt;record&gt;&lt;rec-number&gt;166&lt;/rec-number&gt;&lt;foreign-keys&gt;&lt;key app="EN" db-id="5padd2sznfr5z7edv59v9vtwf90xravr029a" timestamp="1651786785"&gt;166&lt;/key&gt;&lt;/foreign-keys&gt;&lt;ref-type name="Journal Article"&gt;17&lt;/ref-type&gt;&lt;contributors&gt;&lt;authors&gt;&lt;author&gt;Maxmen, Amy&lt;/author&gt;&lt;/authors&gt;&lt;/contributors&gt;&lt;titles&gt;&lt;title&gt;Are new Omicron subvariants a threat? Here’s how scientists are keeping watch&lt;/title&gt;&lt;secondary-title&gt;Nature&lt;/secondary-title&gt;&lt;short-title&gt;Are new Omicron subvariants a threat? Here’s how scientists are keeping watch&lt;/short-title&gt;&lt;/titles&gt;&lt;periodical&gt;&lt;full-title&gt;Nature&lt;/full-title&gt;&lt;/periodical&gt;&lt;pages&gt;605-606&lt;/pages&gt;&lt;volume&gt;604&lt;/volume&gt;&lt;number&gt;7907&lt;/number&gt;&lt;keywords&gt;&lt;keyword&gt;Genomics&lt;/keyword&gt;&lt;keyword&gt;Policy&lt;/keyword&gt;&lt;keyword&gt;SARS-CoV-2&lt;/keyword&gt;&lt;keyword&gt;Virology&lt;/keyword&gt;&lt;/keywords&gt;&lt;dates&gt;&lt;year&gt;2022&lt;/year&gt;&lt;pub-dates&gt;&lt;date&gt;2022-04-15&lt;/date&gt;&lt;/pub-dates&gt;&lt;/dates&gt;&lt;work-type&gt;News&lt;/work-type&gt;&lt;urls&gt;&lt;related-urls&gt;&lt;url&gt;https://www.nature.com/articles/d41586-022-01069-4&lt;/url&gt;&lt;/related-urls&gt;&lt;/urls&gt;&lt;electronic-resource-num&gt;doi:10.1038/d41586-022-01069-4&lt;/electronic-resource-num&gt;&lt;language&gt;En&lt;/language&gt;&lt;/record&gt;&lt;/Cite&gt;&lt;Cite&gt;&lt;Author&gt;Sguazzin&lt;/Author&gt;&lt;Year&gt;2022&lt;/Year&gt;&lt;RecNum&gt;331&lt;/RecNum&gt;&lt;record&gt;&lt;rec-number&gt;331&lt;/rec-number&gt;&lt;foreign-keys&gt;&lt;key app="EN" db-id="5padd2sznfr5z7edv59v9vtwf90xravr029a" timestamp="1656410971"&gt;331&lt;/key&gt;&lt;/foreign-keys&gt;&lt;ref-type name="Web Page"&gt;12&lt;/ref-type&gt;&lt;contributors&gt;&lt;authors&gt;&lt;author&gt;Sguazzin, Antony&lt;/author&gt;&lt;/authors&gt;&lt;/contributors&gt;&lt;titles&gt;&lt;title&gt;South Africa Had Fifth Covid Wave Despite 97% Antibody Protection&lt;/title&gt;&lt;/titles&gt;&lt;volume&gt;2022&lt;/volume&gt;&lt;dates&gt;&lt;year&gt;2022&lt;/year&gt;&lt;/dates&gt;&lt;urls&gt;&lt;related-urls&gt;&lt;url&gt;https://www.bloomberg.com/news/articles/2022-05-30/s-africa-had-fifth-covid-wave-despite-97-antibody-protection&lt;/url&gt;&lt;/related-urls&gt;&lt;/urls&gt;&lt;/record&gt;&lt;/Cite&gt;&lt;/EndNote&gt;</w:instrText>
      </w:r>
      <w:r w:rsidR="003649F9">
        <w:rPr>
          <w:rFonts w:ascii="Arial" w:hAnsi="Arial" w:cs="Arial"/>
          <w:sz w:val="22"/>
          <w:szCs w:val="22"/>
        </w:rPr>
        <w:fldChar w:fldCharType="separate"/>
      </w:r>
      <w:r w:rsidR="00B40C69" w:rsidRPr="00B40C69">
        <w:rPr>
          <w:rFonts w:ascii="Arial" w:hAnsi="Arial" w:cs="Arial"/>
          <w:noProof/>
          <w:sz w:val="22"/>
          <w:szCs w:val="22"/>
          <w:vertAlign w:val="superscript"/>
        </w:rPr>
        <w:t>16,17</w:t>
      </w:r>
      <w:r w:rsidR="003649F9">
        <w:rPr>
          <w:rFonts w:ascii="Arial" w:hAnsi="Arial" w:cs="Arial"/>
          <w:sz w:val="22"/>
          <w:szCs w:val="22"/>
        </w:rPr>
        <w:fldChar w:fldCharType="end"/>
      </w:r>
      <w:r w:rsidR="00E01F45">
        <w:rPr>
          <w:rFonts w:ascii="Arial" w:hAnsi="Arial" w:cs="Arial"/>
          <w:sz w:val="22"/>
          <w:szCs w:val="22"/>
        </w:rPr>
        <w:t xml:space="preserve">. </w:t>
      </w:r>
      <w:r w:rsidR="003649F9" w:rsidRPr="004F2054">
        <w:rPr>
          <w:rFonts w:ascii="Arial" w:hAnsi="Arial" w:cs="Arial"/>
          <w:sz w:val="22"/>
          <w:szCs w:val="22"/>
        </w:rPr>
        <w:t>The WHO is closely tracking the sub-linages to determine the potential these sub-linages have for transmissibility and disease severity</w:t>
      </w:r>
      <w:r w:rsidR="003649F9">
        <w:rPr>
          <w:rFonts w:ascii="Arial" w:hAnsi="Arial" w:cs="Arial"/>
          <w:sz w:val="22"/>
          <w:szCs w:val="22"/>
        </w:rPr>
        <w:t xml:space="preserve"> </w:t>
      </w:r>
      <w:r w:rsidR="003649F9">
        <w:rPr>
          <w:rFonts w:ascii="Arial" w:hAnsi="Arial" w:cs="Arial"/>
          <w:sz w:val="22"/>
          <w:szCs w:val="22"/>
        </w:rPr>
        <w:fldChar w:fldCharType="begin"/>
      </w:r>
      <w:r w:rsidR="00B40C69">
        <w:rPr>
          <w:rFonts w:ascii="Arial" w:hAnsi="Arial" w:cs="Arial"/>
          <w:sz w:val="22"/>
          <w:szCs w:val="22"/>
        </w:rPr>
        <w:instrText xml:space="preserve"> ADDIN EN.CITE &lt;EndNote&gt;&lt;Cite&gt;&lt;Author&gt;WHO&lt;/Author&gt;&lt;Year&gt;2022&lt;/Year&gt;&lt;RecNum&gt;319&lt;/RecNum&gt;&lt;DisplayText&gt;&lt;style face="superscript"&gt;9&lt;/style&gt;&lt;/DisplayText&gt;&lt;record&gt;&lt;rec-number&gt;319&lt;/rec-number&gt;&lt;foreign-keys&gt;&lt;key app="EN" db-id="5padd2sznfr5z7edv59v9vtwf90xravr029a" timestamp="1656151427"&gt;319&lt;/key&gt;&lt;/foreign-keys&gt;&lt;ref-type name="Web Page"&gt;12&lt;/ref-type&gt;&lt;contributors&gt;&lt;authors&gt;&lt;author&gt;WHO&lt;/author&gt;&lt;/authors&gt;&lt;/contributors&gt;&lt;titles&gt;&lt;title&gt;Tracking SARS-CoV-2 variants&lt;/title&gt;&lt;/titles&gt;&lt;volume&gt;2022&lt;/volume&gt;&lt;number&gt;25 June&lt;/number&gt;&lt;dates&gt;&lt;year&gt;2022&lt;/year&gt;&lt;/dates&gt;&lt;urls&gt;&lt;related-urls&gt;&lt;url&gt;https://www.who.int/activities/tracking-SARS-CoV-2-variants&lt;/url&gt;&lt;/related-urls&gt;&lt;/urls&gt;&lt;/record&gt;&lt;/Cite&gt;&lt;/EndNote&gt;</w:instrText>
      </w:r>
      <w:r w:rsidR="003649F9">
        <w:rPr>
          <w:rFonts w:ascii="Arial" w:hAnsi="Arial" w:cs="Arial"/>
          <w:sz w:val="22"/>
          <w:szCs w:val="22"/>
        </w:rPr>
        <w:fldChar w:fldCharType="separate"/>
      </w:r>
      <w:r w:rsidR="00B40C69" w:rsidRPr="00B40C69">
        <w:rPr>
          <w:rFonts w:ascii="Arial" w:hAnsi="Arial" w:cs="Arial"/>
          <w:noProof/>
          <w:sz w:val="22"/>
          <w:szCs w:val="22"/>
          <w:vertAlign w:val="superscript"/>
        </w:rPr>
        <w:t>9</w:t>
      </w:r>
      <w:r w:rsidR="003649F9">
        <w:rPr>
          <w:rFonts w:ascii="Arial" w:hAnsi="Arial" w:cs="Arial"/>
          <w:sz w:val="22"/>
          <w:szCs w:val="22"/>
        </w:rPr>
        <w:fldChar w:fldCharType="end"/>
      </w:r>
      <w:r w:rsidR="003649F9">
        <w:rPr>
          <w:rFonts w:ascii="Arial" w:hAnsi="Arial" w:cs="Arial"/>
          <w:sz w:val="22"/>
          <w:szCs w:val="22"/>
        </w:rPr>
        <w:t xml:space="preserve">. </w:t>
      </w:r>
    </w:p>
    <w:p w14:paraId="7CB7CA6F" w14:textId="77777777" w:rsidR="00D11E72" w:rsidRDefault="00D11E72" w:rsidP="00681049">
      <w:pPr>
        <w:spacing w:line="360" w:lineRule="auto"/>
        <w:jc w:val="both"/>
        <w:rPr>
          <w:rFonts w:ascii="Arial" w:hAnsi="Arial" w:cs="Arial"/>
          <w:sz w:val="22"/>
          <w:szCs w:val="22"/>
        </w:rPr>
      </w:pPr>
    </w:p>
    <w:p w14:paraId="68631020" w14:textId="05CAFD6F" w:rsidR="00331733" w:rsidRDefault="00A31FFE" w:rsidP="00204F9E">
      <w:pPr>
        <w:spacing w:line="360" w:lineRule="auto"/>
        <w:jc w:val="both"/>
        <w:rPr>
          <w:rFonts w:ascii="Arial" w:hAnsi="Arial" w:cs="Arial"/>
          <w:sz w:val="22"/>
          <w:szCs w:val="22"/>
          <w:shd w:val="clear" w:color="auto" w:fill="FFFFFF"/>
        </w:rPr>
      </w:pPr>
      <w:r w:rsidRPr="004F2054">
        <w:rPr>
          <w:rFonts w:ascii="Arial" w:hAnsi="Arial" w:cs="Arial"/>
          <w:sz w:val="22"/>
          <w:szCs w:val="22"/>
        </w:rPr>
        <w:t xml:space="preserve">It </w:t>
      </w:r>
      <w:r w:rsidR="00991112" w:rsidRPr="004F2054">
        <w:rPr>
          <w:rFonts w:ascii="Arial" w:hAnsi="Arial" w:cs="Arial"/>
          <w:sz w:val="22"/>
          <w:szCs w:val="22"/>
        </w:rPr>
        <w:t>is well</w:t>
      </w:r>
      <w:r w:rsidRPr="004F2054">
        <w:rPr>
          <w:rFonts w:ascii="Arial" w:hAnsi="Arial" w:cs="Arial"/>
          <w:sz w:val="22"/>
          <w:szCs w:val="22"/>
        </w:rPr>
        <w:t xml:space="preserve">-established that the earlier variants (before </w:t>
      </w:r>
      <w:r>
        <w:rPr>
          <w:rFonts w:ascii="Arial" w:hAnsi="Arial" w:cs="Arial"/>
          <w:sz w:val="22"/>
          <w:szCs w:val="22"/>
        </w:rPr>
        <w:t>O</w:t>
      </w:r>
      <w:r w:rsidRPr="004F2054">
        <w:rPr>
          <w:rFonts w:ascii="Arial" w:hAnsi="Arial" w:cs="Arial"/>
          <w:sz w:val="22"/>
          <w:szCs w:val="22"/>
        </w:rPr>
        <w:t>micron) caused severe</w:t>
      </w:r>
      <w:r w:rsidR="00BA5DDD">
        <w:rPr>
          <w:rFonts w:ascii="Arial" w:hAnsi="Arial" w:cs="Arial"/>
          <w:sz w:val="22"/>
          <w:szCs w:val="22"/>
        </w:rPr>
        <w:t xml:space="preserve"> disease</w:t>
      </w:r>
      <w:r w:rsidR="00310D62">
        <w:rPr>
          <w:rFonts w:ascii="Arial" w:hAnsi="Arial" w:cs="Arial"/>
          <w:sz w:val="22"/>
          <w:szCs w:val="22"/>
        </w:rPr>
        <w:t xml:space="preserve"> </w:t>
      </w:r>
      <w:r w:rsidR="00BE1593">
        <w:rPr>
          <w:rFonts w:ascii="Arial" w:hAnsi="Arial" w:cs="Arial"/>
          <w:sz w:val="22"/>
          <w:szCs w:val="22"/>
        </w:rPr>
        <w:t xml:space="preserve">and </w:t>
      </w:r>
      <w:r w:rsidR="001F01FB">
        <w:rPr>
          <w:rFonts w:ascii="Arial" w:hAnsi="Arial" w:cs="Arial"/>
          <w:sz w:val="22"/>
          <w:szCs w:val="22"/>
        </w:rPr>
        <w:t>resulted in</w:t>
      </w:r>
      <w:r w:rsidRPr="004F2054">
        <w:rPr>
          <w:rFonts w:ascii="Arial" w:hAnsi="Arial" w:cs="Arial"/>
          <w:sz w:val="22"/>
          <w:szCs w:val="22"/>
        </w:rPr>
        <w:t xml:space="preserve"> coagulopathies</w:t>
      </w:r>
      <w:r w:rsidR="001F01FB">
        <w:rPr>
          <w:rFonts w:ascii="Arial" w:hAnsi="Arial" w:cs="Arial"/>
          <w:sz w:val="22"/>
          <w:szCs w:val="22"/>
        </w:rPr>
        <w:t xml:space="preserve"> in critically ill patients </w:t>
      </w:r>
      <w:r w:rsidR="00FA4CD3">
        <w:rPr>
          <w:rFonts w:ascii="Arial" w:hAnsi="Arial" w:cs="Arial"/>
          <w:sz w:val="22"/>
          <w:szCs w:val="22"/>
        </w:rPr>
        <w:fldChar w:fldCharType="begin">
          <w:fldData xml:space="preserve">cnVzIEluZmVjdGlvbnMvKnBhdGhvbG9neTwva2V5d29yZD48a2V5d29yZD5DeXRva2luZSBSZWxl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</w:fldData>
        </w:fldChar>
      </w:r>
      <w:r w:rsidR="002D7B6E">
        <w:rPr>
          <w:rFonts w:ascii="Arial" w:hAnsi="Arial" w:cs="Arial"/>
          <w:sz w:val="22"/>
          <w:szCs w:val="22"/>
        </w:rPr>
        <w:instrText xml:space="preserve"> ADDIN EN.CITE </w:instrText>
      </w:r>
      <w:r w:rsidR="002D7B6E">
        <w:rPr>
          <w:rFonts w:ascii="Arial" w:hAnsi="Arial" w:cs="Arial"/>
          <w:sz w:val="22"/>
          <w:szCs w:val="22"/>
        </w:rPr>
        <w:fldChar w:fldCharType="begin">
          <w:fldData xml:space="preserve">PEVuZE5vdGU+PENpdGU+PEF1dGhvcj5JYmE8L0F1dGhvcj48WWVhcj4yMDIwPC9ZZWFyPjxSZWNO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==
</w:fldData>
        </w:fldChar>
      </w:r>
      <w:r w:rsidR="002D7B6E">
        <w:rPr>
          <w:rFonts w:ascii="Arial" w:hAnsi="Arial" w:cs="Arial"/>
          <w:sz w:val="22"/>
          <w:szCs w:val="22"/>
        </w:rPr>
        <w:instrText xml:space="preserve"> ADDIN EN.CITE.DATA </w:instrText>
      </w:r>
      <w:r w:rsidR="002D7B6E">
        <w:rPr>
          <w:rFonts w:ascii="Arial" w:hAnsi="Arial" w:cs="Arial"/>
          <w:sz w:val="22"/>
          <w:szCs w:val="22"/>
        </w:rPr>
      </w:r>
      <w:r w:rsidR="002D7B6E">
        <w:rPr>
          <w:rFonts w:ascii="Arial" w:hAnsi="Arial" w:cs="Arial"/>
          <w:sz w:val="22"/>
          <w:szCs w:val="22"/>
        </w:rPr>
        <w:fldChar w:fldCharType="end"/>
      </w:r>
      <w:r w:rsidR="002D7B6E">
        <w:rPr>
          <w:rFonts w:ascii="Arial" w:hAnsi="Arial" w:cs="Arial"/>
          <w:sz w:val="22"/>
          <w:szCs w:val="22"/>
        </w:rPr>
        <w:fldChar w:fldCharType="begin">
          <w:fldData xml:space="preserve">cnVzIEluZmVjdGlvbnMvKnBhdGhvbG9neTwva2V5d29yZD48a2V5d29yZD5DeXRva2luZSBSZWxl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</w:fldData>
        </w:fldChar>
      </w:r>
      <w:r w:rsidR="002D7B6E">
        <w:rPr>
          <w:rFonts w:ascii="Arial" w:hAnsi="Arial" w:cs="Arial"/>
          <w:sz w:val="22"/>
          <w:szCs w:val="22"/>
        </w:rPr>
        <w:instrText xml:space="preserve"> ADDIN EN.CITE.DATA </w:instrText>
      </w:r>
      <w:r w:rsidR="002D7B6E">
        <w:rPr>
          <w:rFonts w:ascii="Arial" w:hAnsi="Arial" w:cs="Arial"/>
          <w:sz w:val="22"/>
          <w:szCs w:val="22"/>
        </w:rPr>
      </w:r>
      <w:r w:rsidR="002D7B6E">
        <w:rPr>
          <w:rFonts w:ascii="Arial" w:hAnsi="Arial" w:cs="Arial"/>
          <w:sz w:val="22"/>
          <w:szCs w:val="22"/>
        </w:rPr>
        <w:fldChar w:fldCharType="end"/>
      </w:r>
      <w:r w:rsidR="00FA4CD3">
        <w:rPr>
          <w:rFonts w:ascii="Arial" w:hAnsi="Arial" w:cs="Arial"/>
          <w:sz w:val="22"/>
          <w:szCs w:val="22"/>
        </w:rPr>
      </w:r>
      <w:r w:rsidR="00FA4CD3">
        <w:rPr>
          <w:rFonts w:ascii="Arial" w:hAnsi="Arial" w:cs="Arial"/>
          <w:sz w:val="22"/>
          <w:szCs w:val="22"/>
        </w:rPr>
        <w:fldChar w:fldCharType="separate"/>
      </w:r>
      <w:r w:rsidR="00B40C69" w:rsidRPr="00B40C69">
        <w:rPr>
          <w:rFonts w:ascii="Arial" w:hAnsi="Arial" w:cs="Arial"/>
          <w:noProof/>
          <w:sz w:val="22"/>
          <w:szCs w:val="22"/>
          <w:vertAlign w:val="superscript"/>
        </w:rPr>
        <w:t>18-36</w:t>
      </w:r>
      <w:r w:rsidR="00FA4CD3">
        <w:rPr>
          <w:rFonts w:ascii="Arial" w:hAnsi="Arial" w:cs="Arial"/>
          <w:sz w:val="22"/>
          <w:szCs w:val="22"/>
        </w:rPr>
        <w:fldChar w:fldCharType="end"/>
      </w:r>
      <w:r w:rsidR="00FA4CD3">
        <w:rPr>
          <w:rFonts w:ascii="Arial" w:hAnsi="Arial" w:cs="Arial"/>
          <w:sz w:val="22"/>
          <w:szCs w:val="22"/>
        </w:rPr>
        <w:t>.</w:t>
      </w:r>
      <w:r w:rsidR="00FB4081">
        <w:rPr>
          <w:rFonts w:ascii="Arial" w:hAnsi="Arial" w:cs="Arial"/>
          <w:sz w:val="22"/>
          <w:szCs w:val="22"/>
        </w:rPr>
        <w:t xml:space="preserve"> </w:t>
      </w:r>
      <w:r w:rsidR="00434A1B" w:rsidRPr="0070482B">
        <w:rPr>
          <w:rFonts w:ascii="Arial" w:hAnsi="Arial" w:cs="Arial"/>
          <w:sz w:val="22"/>
          <w:szCs w:val="22"/>
        </w:rPr>
        <w:t xml:space="preserve">In contrast, </w:t>
      </w:r>
      <w:r w:rsidR="00434A1B">
        <w:rPr>
          <w:rFonts w:ascii="Arial" w:hAnsi="Arial" w:cs="Arial"/>
          <w:sz w:val="22"/>
          <w:szCs w:val="22"/>
        </w:rPr>
        <w:t xml:space="preserve">the </w:t>
      </w:r>
      <w:r w:rsidR="00A06540">
        <w:rPr>
          <w:rFonts w:ascii="Arial" w:hAnsi="Arial" w:cs="Arial"/>
          <w:sz w:val="22"/>
          <w:szCs w:val="22"/>
        </w:rPr>
        <w:t xml:space="preserve">heavily mutated </w:t>
      </w:r>
      <w:r w:rsidR="0036769E">
        <w:rPr>
          <w:rFonts w:ascii="Arial" w:hAnsi="Arial" w:cs="Arial"/>
          <w:sz w:val="22"/>
          <w:szCs w:val="22"/>
        </w:rPr>
        <w:t>O</w:t>
      </w:r>
      <w:r w:rsidR="00434A1B" w:rsidRPr="0070482B">
        <w:rPr>
          <w:rFonts w:ascii="Arial" w:hAnsi="Arial" w:cs="Arial"/>
          <w:sz w:val="22"/>
          <w:szCs w:val="22"/>
        </w:rPr>
        <w:t xml:space="preserve">micron </w:t>
      </w:r>
      <w:r w:rsidR="00566A44">
        <w:rPr>
          <w:rFonts w:ascii="Arial" w:hAnsi="Arial" w:cs="Arial"/>
          <w:sz w:val="22"/>
          <w:szCs w:val="22"/>
        </w:rPr>
        <w:t>variants</w:t>
      </w:r>
      <w:r w:rsidR="00434A1B">
        <w:rPr>
          <w:rFonts w:ascii="Arial" w:hAnsi="Arial" w:cs="Arial"/>
          <w:sz w:val="22"/>
          <w:szCs w:val="22"/>
        </w:rPr>
        <w:t xml:space="preserve"> </w:t>
      </w:r>
      <w:r w:rsidR="00434A1B" w:rsidRPr="0070482B">
        <w:rPr>
          <w:rFonts w:ascii="Arial" w:hAnsi="Arial" w:cs="Arial"/>
          <w:sz w:val="22"/>
          <w:szCs w:val="22"/>
        </w:rPr>
        <w:t>ha</w:t>
      </w:r>
      <w:r w:rsidR="00566A44">
        <w:rPr>
          <w:rFonts w:ascii="Arial" w:hAnsi="Arial" w:cs="Arial"/>
          <w:sz w:val="22"/>
          <w:szCs w:val="22"/>
        </w:rPr>
        <w:t>ve</w:t>
      </w:r>
      <w:r w:rsidR="00434A1B" w:rsidRPr="0070482B">
        <w:rPr>
          <w:rFonts w:ascii="Arial" w:hAnsi="Arial" w:cs="Arial"/>
          <w:sz w:val="22"/>
          <w:szCs w:val="22"/>
        </w:rPr>
        <w:t xml:space="preserve"> been shown to have milder symptoms than the earlier variants</w:t>
      </w:r>
      <w:r w:rsidR="00434A1B">
        <w:rPr>
          <w:rFonts w:ascii="Arial" w:hAnsi="Arial" w:cs="Arial"/>
          <w:sz w:val="22"/>
          <w:szCs w:val="22"/>
        </w:rPr>
        <w:t>. T</w:t>
      </w:r>
      <w:r w:rsidR="00434A1B" w:rsidRPr="0070482B">
        <w:rPr>
          <w:rFonts w:ascii="Arial" w:hAnsi="Arial" w:cs="Arial"/>
          <w:sz w:val="22"/>
          <w:szCs w:val="22"/>
        </w:rPr>
        <w:t xml:space="preserve">he </w:t>
      </w:r>
      <w:r w:rsidR="00434A1B" w:rsidRPr="0070482B">
        <w:rPr>
          <w:rFonts w:ascii="Arial" w:hAnsi="Arial" w:cs="Arial"/>
          <w:sz w:val="22"/>
          <w:szCs w:val="22"/>
          <w:shd w:val="clear" w:color="auto" w:fill="FFFFFF"/>
        </w:rPr>
        <w:t xml:space="preserve">five most prevalent symptoms during Omicron infection were reported to be runny nose, </w:t>
      </w:r>
      <w:r w:rsidR="005B090E">
        <w:rPr>
          <w:rFonts w:ascii="Arial" w:hAnsi="Arial" w:cs="Arial"/>
          <w:sz w:val="22"/>
          <w:szCs w:val="22"/>
          <w:shd w:val="clear" w:color="auto" w:fill="FFFFFF"/>
        </w:rPr>
        <w:t>rhinitis</w:t>
      </w:r>
      <w:r w:rsidR="005B090E" w:rsidRPr="0070482B">
        <w:rPr>
          <w:rFonts w:ascii="Arial" w:hAnsi="Arial" w:cs="Arial"/>
          <w:sz w:val="22"/>
          <w:szCs w:val="22"/>
          <w:shd w:val="clear" w:color="auto" w:fill="FFFFFF"/>
        </w:rPr>
        <w:t xml:space="preserve"> </w:t>
      </w:r>
      <w:r w:rsidR="00434A1B" w:rsidRPr="0070482B">
        <w:rPr>
          <w:rFonts w:ascii="Arial" w:hAnsi="Arial" w:cs="Arial"/>
          <w:sz w:val="22"/>
          <w:szCs w:val="22"/>
          <w:shd w:val="clear" w:color="auto" w:fill="FFFFFF"/>
        </w:rPr>
        <w:t>headache, fatigue (either mild or severe), sneezing, and sore throat</w:t>
      </w:r>
      <w:r w:rsidR="00434A1B">
        <w:rPr>
          <w:rFonts w:ascii="Arial" w:hAnsi="Arial" w:cs="Arial"/>
          <w:sz w:val="22"/>
          <w:szCs w:val="22"/>
          <w:shd w:val="clear" w:color="auto" w:fill="FFFFFF"/>
        </w:rPr>
        <w:t xml:space="preserve"> </w:t>
      </w:r>
      <w:r w:rsidR="00204F9E">
        <w:rPr>
          <w:rFonts w:ascii="Arial" w:hAnsi="Arial" w:cs="Arial"/>
          <w:sz w:val="22"/>
          <w:szCs w:val="22"/>
          <w:shd w:val="clear" w:color="auto" w:fill="FFFFFF"/>
        </w:rPr>
        <w:fldChar w:fldCharType="begin">
          <w:fldData xml:space="preserve">PEVuZE5vdGU+PENpdGU+PEF1dGhvcj5Ib25nPC9BdXRob3I+PFllYXI+MjAyMjwvWWVhcj48UmVj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</w:fldData>
        </w:fldChar>
      </w:r>
      <w:r w:rsidR="002D7B6E">
        <w:rPr>
          <w:rFonts w:ascii="Arial" w:hAnsi="Arial" w:cs="Arial"/>
          <w:sz w:val="22"/>
          <w:szCs w:val="22"/>
          <w:shd w:val="clear" w:color="auto" w:fill="FFFFFF"/>
        </w:rPr>
        <w:instrText xml:space="preserve"> ADDIN EN.CITE </w:instrText>
      </w:r>
      <w:r w:rsidR="002D7B6E">
        <w:rPr>
          <w:rFonts w:ascii="Arial" w:hAnsi="Arial" w:cs="Arial"/>
          <w:sz w:val="22"/>
          <w:szCs w:val="22"/>
          <w:shd w:val="clear" w:color="auto" w:fill="FFFFFF"/>
        </w:rPr>
        <w:fldChar w:fldCharType="begin">
          <w:fldData xml:space="preserve">PEVuZE5vdGU+PENpdGU+PEF1dGhvcj5Ib25nPC9BdXRob3I+PFllYXI+MjAyMjwvWWVhcj48UmVj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</w:fldData>
        </w:fldChar>
      </w:r>
      <w:r w:rsidR="002D7B6E">
        <w:rPr>
          <w:rFonts w:ascii="Arial" w:hAnsi="Arial" w:cs="Arial"/>
          <w:sz w:val="22"/>
          <w:szCs w:val="22"/>
          <w:shd w:val="clear" w:color="auto" w:fill="FFFFFF"/>
        </w:rPr>
        <w:instrText xml:space="preserve"> ADDIN EN.CITE.DATA </w:instrText>
      </w:r>
      <w:r w:rsidR="002D7B6E">
        <w:rPr>
          <w:rFonts w:ascii="Arial" w:hAnsi="Arial" w:cs="Arial"/>
          <w:sz w:val="22"/>
          <w:szCs w:val="22"/>
          <w:shd w:val="clear" w:color="auto" w:fill="FFFFFF"/>
        </w:rPr>
      </w:r>
      <w:r w:rsidR="002D7B6E">
        <w:rPr>
          <w:rFonts w:ascii="Arial" w:hAnsi="Arial" w:cs="Arial"/>
          <w:sz w:val="22"/>
          <w:szCs w:val="22"/>
          <w:shd w:val="clear" w:color="auto" w:fill="FFFFFF"/>
        </w:rPr>
        <w:fldChar w:fldCharType="end"/>
      </w:r>
      <w:r w:rsidR="00204F9E">
        <w:rPr>
          <w:rFonts w:ascii="Arial" w:hAnsi="Arial" w:cs="Arial"/>
          <w:sz w:val="22"/>
          <w:szCs w:val="22"/>
          <w:shd w:val="clear" w:color="auto" w:fill="FFFFFF"/>
        </w:rPr>
      </w:r>
      <w:r w:rsidR="00204F9E">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37-40</w:t>
      </w:r>
      <w:r w:rsidR="00204F9E">
        <w:rPr>
          <w:rFonts w:ascii="Arial" w:hAnsi="Arial" w:cs="Arial"/>
          <w:sz w:val="22"/>
          <w:szCs w:val="22"/>
          <w:shd w:val="clear" w:color="auto" w:fill="FFFFFF"/>
        </w:rPr>
        <w:fldChar w:fldCharType="end"/>
      </w:r>
      <w:r w:rsidR="00434A1B">
        <w:rPr>
          <w:rFonts w:ascii="Arial" w:hAnsi="Arial" w:cs="Arial"/>
          <w:sz w:val="22"/>
          <w:szCs w:val="22"/>
          <w:shd w:val="clear" w:color="auto" w:fill="FFFFFF"/>
        </w:rPr>
        <w:t>.</w:t>
      </w:r>
      <w:r w:rsidR="00BB0D7E">
        <w:rPr>
          <w:rFonts w:ascii="Arial" w:hAnsi="Arial" w:cs="Arial"/>
          <w:sz w:val="22"/>
          <w:szCs w:val="22"/>
          <w:shd w:val="clear" w:color="auto" w:fill="FFFFFF"/>
        </w:rPr>
        <w:t xml:space="preserve"> </w:t>
      </w:r>
      <w:r w:rsidR="00331733" w:rsidRPr="00331733">
        <w:rPr>
          <w:rFonts w:ascii="Arial" w:hAnsi="Arial" w:cs="Arial"/>
          <w:sz w:val="22"/>
          <w:szCs w:val="22"/>
          <w:shd w:val="clear" w:color="auto" w:fill="FFFFFF"/>
        </w:rPr>
        <w:t>Milder infections could be a result</w:t>
      </w:r>
      <w:r w:rsidR="00BB0D7E">
        <w:rPr>
          <w:rFonts w:ascii="Arial" w:hAnsi="Arial" w:cs="Arial"/>
          <w:sz w:val="22"/>
          <w:szCs w:val="22"/>
          <w:shd w:val="clear" w:color="auto" w:fill="FFFFFF"/>
        </w:rPr>
        <w:t xml:space="preserve"> </w:t>
      </w:r>
      <w:r w:rsidR="00331733" w:rsidRPr="00331733">
        <w:rPr>
          <w:rFonts w:ascii="Arial" w:hAnsi="Arial" w:cs="Arial"/>
          <w:sz w:val="22"/>
          <w:szCs w:val="22"/>
          <w:shd w:val="clear" w:color="auto" w:fill="FFFFFF"/>
        </w:rPr>
        <w:t xml:space="preserve">of </w:t>
      </w:r>
      <w:r w:rsidR="00BB0D7E">
        <w:rPr>
          <w:rFonts w:ascii="Arial" w:hAnsi="Arial" w:cs="Arial"/>
          <w:sz w:val="22"/>
          <w:szCs w:val="22"/>
          <w:shd w:val="clear" w:color="auto" w:fill="FFFFFF"/>
        </w:rPr>
        <w:t xml:space="preserve">other </w:t>
      </w:r>
      <w:r w:rsidR="00331733" w:rsidRPr="00331733">
        <w:rPr>
          <w:rFonts w:ascii="Arial" w:hAnsi="Arial" w:cs="Arial"/>
          <w:sz w:val="22"/>
          <w:szCs w:val="22"/>
          <w:shd w:val="clear" w:color="auto" w:fill="FFFFFF"/>
        </w:rPr>
        <w:t xml:space="preserve">factors apart from </w:t>
      </w:r>
      <w:r w:rsidR="00BB0D7E">
        <w:rPr>
          <w:rFonts w:ascii="Arial" w:hAnsi="Arial" w:cs="Arial"/>
          <w:sz w:val="22"/>
          <w:szCs w:val="22"/>
          <w:shd w:val="clear" w:color="auto" w:fill="FFFFFF"/>
        </w:rPr>
        <w:t>O</w:t>
      </w:r>
      <w:r w:rsidR="00331733" w:rsidRPr="00331733">
        <w:rPr>
          <w:rFonts w:ascii="Arial" w:hAnsi="Arial" w:cs="Arial"/>
          <w:sz w:val="22"/>
          <w:szCs w:val="22"/>
          <w:shd w:val="clear" w:color="auto" w:fill="FFFFFF"/>
        </w:rPr>
        <w:t>micron variant</w:t>
      </w:r>
      <w:r w:rsidR="00BB0D7E">
        <w:rPr>
          <w:rFonts w:ascii="Arial" w:hAnsi="Arial" w:cs="Arial"/>
          <w:sz w:val="22"/>
          <w:szCs w:val="22"/>
          <w:shd w:val="clear" w:color="auto" w:fill="FFFFFF"/>
        </w:rPr>
        <w:t>s</w:t>
      </w:r>
      <w:r w:rsidR="00331733" w:rsidRPr="00331733">
        <w:rPr>
          <w:rFonts w:ascii="Arial" w:hAnsi="Arial" w:cs="Arial"/>
          <w:sz w:val="22"/>
          <w:szCs w:val="22"/>
          <w:shd w:val="clear" w:color="auto" w:fill="FFFFFF"/>
        </w:rPr>
        <w:t>,</w:t>
      </w:r>
      <w:r w:rsidR="00BB0D7E">
        <w:rPr>
          <w:rFonts w:ascii="Arial" w:hAnsi="Arial" w:cs="Arial"/>
          <w:sz w:val="22"/>
          <w:szCs w:val="22"/>
          <w:shd w:val="clear" w:color="auto" w:fill="FFFFFF"/>
        </w:rPr>
        <w:t xml:space="preserve"> such as</w:t>
      </w:r>
      <w:r w:rsidR="00EC1A10">
        <w:rPr>
          <w:rFonts w:ascii="Arial" w:hAnsi="Arial" w:cs="Arial"/>
          <w:sz w:val="22"/>
          <w:szCs w:val="22"/>
          <w:shd w:val="clear" w:color="auto" w:fill="FFFFFF"/>
        </w:rPr>
        <w:t xml:space="preserve"> </w:t>
      </w:r>
      <w:r w:rsidR="00331733" w:rsidRPr="00331733">
        <w:rPr>
          <w:rFonts w:ascii="Arial" w:hAnsi="Arial" w:cs="Arial"/>
          <w:sz w:val="22"/>
          <w:szCs w:val="22"/>
          <w:shd w:val="clear" w:color="auto" w:fill="FFFFFF"/>
        </w:rPr>
        <w:t xml:space="preserve">effects of previous infection and vaccination protection </w:t>
      </w:r>
      <w:r w:rsidR="00EC1A10">
        <w:rPr>
          <w:rFonts w:ascii="Arial" w:hAnsi="Arial" w:cs="Arial"/>
          <w:sz w:val="22"/>
          <w:szCs w:val="22"/>
          <w:shd w:val="clear" w:color="auto" w:fill="FFFFFF"/>
        </w:rPr>
        <w:fldChar w:fldCharType="begin">
          <w:fldData xml:space="preserve">PEVuZE5vdGU+PENpdGU+PEF1dGhvcj5NYWxob3RyYTwvQXV0aG9yPjxZZWFyPjIwMjI8L1llYXI+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==
</w:fldData>
        </w:fldChar>
      </w:r>
      <w:r w:rsidR="00B40C69">
        <w:rPr>
          <w:rFonts w:ascii="Arial" w:hAnsi="Arial" w:cs="Arial"/>
          <w:sz w:val="22"/>
          <w:szCs w:val="22"/>
          <w:shd w:val="clear" w:color="auto" w:fill="FFFFFF"/>
        </w:rPr>
        <w:instrText xml:space="preserve"> ADDIN EN.CITE </w:instrText>
      </w:r>
      <w:r w:rsidR="00B40C69">
        <w:rPr>
          <w:rFonts w:ascii="Arial" w:hAnsi="Arial" w:cs="Arial"/>
          <w:sz w:val="22"/>
          <w:szCs w:val="22"/>
          <w:shd w:val="clear" w:color="auto" w:fill="FFFFFF"/>
        </w:rPr>
        <w:fldChar w:fldCharType="begin">
          <w:fldData xml:space="preserve">PEVuZE5vdGU+PENpdGU+PEF1dGhvcj5NYWxob3RyYTwvQXV0aG9yPjxZZWFyPjIwMjI8L1llYXI+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==
</w:fldData>
        </w:fldChar>
      </w:r>
      <w:r w:rsidR="00B40C69">
        <w:rPr>
          <w:rFonts w:ascii="Arial" w:hAnsi="Arial" w:cs="Arial"/>
          <w:sz w:val="22"/>
          <w:szCs w:val="22"/>
          <w:shd w:val="clear" w:color="auto" w:fill="FFFFFF"/>
        </w:rPr>
        <w:instrText xml:space="preserve"> ADDIN EN.CITE.DATA </w:instrText>
      </w:r>
      <w:r w:rsidR="00B40C69">
        <w:rPr>
          <w:rFonts w:ascii="Arial" w:hAnsi="Arial" w:cs="Arial"/>
          <w:sz w:val="22"/>
          <w:szCs w:val="22"/>
          <w:shd w:val="clear" w:color="auto" w:fill="FFFFFF"/>
        </w:rPr>
      </w:r>
      <w:r w:rsidR="00B40C69">
        <w:rPr>
          <w:rFonts w:ascii="Arial" w:hAnsi="Arial" w:cs="Arial"/>
          <w:sz w:val="22"/>
          <w:szCs w:val="22"/>
          <w:shd w:val="clear" w:color="auto" w:fill="FFFFFF"/>
        </w:rPr>
        <w:fldChar w:fldCharType="end"/>
      </w:r>
      <w:r w:rsidR="00EC1A10">
        <w:rPr>
          <w:rFonts w:ascii="Arial" w:hAnsi="Arial" w:cs="Arial"/>
          <w:sz w:val="22"/>
          <w:szCs w:val="22"/>
          <w:shd w:val="clear" w:color="auto" w:fill="FFFFFF"/>
        </w:rPr>
      </w:r>
      <w:r w:rsidR="00EC1A10">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41</w:t>
      </w:r>
      <w:r w:rsidR="00EC1A10">
        <w:rPr>
          <w:rFonts w:ascii="Arial" w:hAnsi="Arial" w:cs="Arial"/>
          <w:sz w:val="22"/>
          <w:szCs w:val="22"/>
          <w:shd w:val="clear" w:color="auto" w:fill="FFFFFF"/>
        </w:rPr>
        <w:fldChar w:fldCharType="end"/>
      </w:r>
      <w:r w:rsidR="00EC1A10">
        <w:rPr>
          <w:rFonts w:ascii="Arial" w:hAnsi="Arial" w:cs="Arial"/>
          <w:sz w:val="22"/>
          <w:szCs w:val="22"/>
          <w:shd w:val="clear" w:color="auto" w:fill="FFFFFF"/>
        </w:rPr>
        <w:t>.</w:t>
      </w:r>
      <w:r w:rsidR="00273B74">
        <w:rPr>
          <w:rFonts w:ascii="Arial" w:hAnsi="Arial" w:cs="Arial"/>
          <w:sz w:val="22"/>
          <w:szCs w:val="22"/>
          <w:shd w:val="clear" w:color="auto" w:fill="FFFFFF"/>
        </w:rPr>
        <w:t xml:space="preserve"> </w:t>
      </w:r>
      <w:r w:rsidR="0056394D">
        <w:rPr>
          <w:rFonts w:ascii="Arial" w:hAnsi="Arial" w:cs="Arial"/>
          <w:sz w:val="22"/>
          <w:szCs w:val="22"/>
          <w:shd w:val="clear" w:color="auto" w:fill="FFFFFF"/>
        </w:rPr>
        <w:t>However</w:t>
      </w:r>
      <w:r w:rsidR="006F7BEB">
        <w:rPr>
          <w:rFonts w:ascii="Arial" w:hAnsi="Arial" w:cs="Arial"/>
          <w:sz w:val="22"/>
          <w:szCs w:val="22"/>
          <w:shd w:val="clear" w:color="auto" w:fill="FFFFFF"/>
        </w:rPr>
        <w:t>, m</w:t>
      </w:r>
      <w:r w:rsidR="00273B74">
        <w:rPr>
          <w:rFonts w:ascii="Arial" w:hAnsi="Arial" w:cs="Arial"/>
          <w:sz w:val="22"/>
          <w:szCs w:val="22"/>
          <w:shd w:val="clear" w:color="auto" w:fill="FFFFFF"/>
        </w:rPr>
        <w:t>u</w:t>
      </w:r>
      <w:r w:rsidR="008111BD">
        <w:rPr>
          <w:rFonts w:ascii="Arial" w:hAnsi="Arial" w:cs="Arial"/>
          <w:sz w:val="22"/>
          <w:szCs w:val="22"/>
          <w:shd w:val="clear" w:color="auto" w:fill="FFFFFF"/>
        </w:rPr>
        <w:t xml:space="preserve">ltiple studies have </w:t>
      </w:r>
      <w:r w:rsidR="005D1D47">
        <w:rPr>
          <w:rFonts w:ascii="Arial" w:hAnsi="Arial" w:cs="Arial"/>
          <w:sz w:val="22"/>
          <w:szCs w:val="22"/>
          <w:shd w:val="clear" w:color="auto" w:fill="FFFFFF"/>
        </w:rPr>
        <w:t xml:space="preserve">indicated a reduced or no effect of different COVID-19 vaccines </w:t>
      </w:r>
      <w:r w:rsidR="00270BEC">
        <w:rPr>
          <w:rFonts w:ascii="Arial" w:hAnsi="Arial" w:cs="Arial"/>
          <w:sz w:val="22"/>
          <w:szCs w:val="22"/>
          <w:shd w:val="clear" w:color="auto" w:fill="FFFFFF"/>
        </w:rPr>
        <w:t xml:space="preserve">against Omicron variants </w:t>
      </w:r>
      <w:r w:rsidR="00C849D9">
        <w:rPr>
          <w:rFonts w:ascii="Arial" w:hAnsi="Arial" w:cs="Arial"/>
          <w:sz w:val="22"/>
          <w:szCs w:val="22"/>
          <w:shd w:val="clear" w:color="auto" w:fill="FFFFFF"/>
        </w:rPr>
        <w:fldChar w:fldCharType="begin">
          <w:fldData xml:space="preserve">PEVuZE5vdGU+PENpdGU+PEF1dGhvcj5Db2xsaWU8L0F1dGhvcj48WWVhcj4yMDIyPC9ZZWFyPjxS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</w:fldData>
        </w:fldChar>
      </w:r>
      <w:r w:rsidR="00B40C69">
        <w:rPr>
          <w:rFonts w:ascii="Arial" w:hAnsi="Arial" w:cs="Arial"/>
          <w:sz w:val="22"/>
          <w:szCs w:val="22"/>
          <w:shd w:val="clear" w:color="auto" w:fill="FFFFFF"/>
        </w:rPr>
        <w:instrText xml:space="preserve"> ADDIN EN.CITE </w:instrText>
      </w:r>
      <w:r w:rsidR="00B40C69">
        <w:rPr>
          <w:rFonts w:ascii="Arial" w:hAnsi="Arial" w:cs="Arial"/>
          <w:sz w:val="22"/>
          <w:szCs w:val="22"/>
          <w:shd w:val="clear" w:color="auto" w:fill="FFFFFF"/>
        </w:rPr>
        <w:fldChar w:fldCharType="begin">
          <w:fldData xml:space="preserve">PEVuZE5vdGU+PENpdGU+PEF1dGhvcj5Db2xsaWU8L0F1dGhvcj48WWVhcj4yMDIyPC9ZZWFyPjxS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</w:fldData>
        </w:fldChar>
      </w:r>
      <w:r w:rsidR="00B40C69">
        <w:rPr>
          <w:rFonts w:ascii="Arial" w:hAnsi="Arial" w:cs="Arial"/>
          <w:sz w:val="22"/>
          <w:szCs w:val="22"/>
          <w:shd w:val="clear" w:color="auto" w:fill="FFFFFF"/>
        </w:rPr>
        <w:instrText xml:space="preserve"> ADDIN EN.CITE.DATA </w:instrText>
      </w:r>
      <w:r w:rsidR="00B40C69">
        <w:rPr>
          <w:rFonts w:ascii="Arial" w:hAnsi="Arial" w:cs="Arial"/>
          <w:sz w:val="22"/>
          <w:szCs w:val="22"/>
          <w:shd w:val="clear" w:color="auto" w:fill="FFFFFF"/>
        </w:rPr>
      </w:r>
      <w:r w:rsidR="00B40C69">
        <w:rPr>
          <w:rFonts w:ascii="Arial" w:hAnsi="Arial" w:cs="Arial"/>
          <w:sz w:val="22"/>
          <w:szCs w:val="22"/>
          <w:shd w:val="clear" w:color="auto" w:fill="FFFFFF"/>
        </w:rPr>
        <w:fldChar w:fldCharType="end"/>
      </w:r>
      <w:r w:rsidR="00C849D9">
        <w:rPr>
          <w:rFonts w:ascii="Arial" w:hAnsi="Arial" w:cs="Arial"/>
          <w:sz w:val="22"/>
          <w:szCs w:val="22"/>
          <w:shd w:val="clear" w:color="auto" w:fill="FFFFFF"/>
        </w:rPr>
      </w:r>
      <w:r w:rsidR="00C849D9">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42-44</w:t>
      </w:r>
      <w:r w:rsidR="00C849D9">
        <w:rPr>
          <w:rFonts w:ascii="Arial" w:hAnsi="Arial" w:cs="Arial"/>
          <w:sz w:val="22"/>
          <w:szCs w:val="22"/>
          <w:shd w:val="clear" w:color="auto" w:fill="FFFFFF"/>
        </w:rPr>
        <w:fldChar w:fldCharType="end"/>
      </w:r>
      <w:r w:rsidR="006F7BEB">
        <w:rPr>
          <w:rFonts w:ascii="Arial" w:hAnsi="Arial" w:cs="Arial"/>
          <w:sz w:val="22"/>
          <w:szCs w:val="22"/>
          <w:shd w:val="clear" w:color="auto" w:fill="FFFFFF"/>
        </w:rPr>
        <w:t>.</w:t>
      </w:r>
    </w:p>
    <w:p w14:paraId="1CB06D73" w14:textId="77777777" w:rsidR="00331733" w:rsidRDefault="00331733" w:rsidP="00204F9E">
      <w:pPr>
        <w:spacing w:line="360" w:lineRule="auto"/>
        <w:jc w:val="both"/>
        <w:rPr>
          <w:rFonts w:ascii="Arial" w:hAnsi="Arial" w:cs="Arial"/>
          <w:sz w:val="22"/>
          <w:szCs w:val="22"/>
          <w:shd w:val="clear" w:color="auto" w:fill="FFFFFF"/>
        </w:rPr>
      </w:pPr>
    </w:p>
    <w:p w14:paraId="2E4D11D7" w14:textId="2B3FB78D" w:rsidR="00204F9E" w:rsidRDefault="00EE05CE" w:rsidP="00204F9E">
      <w:pPr>
        <w:spacing w:line="360" w:lineRule="auto"/>
        <w:jc w:val="both"/>
        <w:rPr>
          <w:rFonts w:ascii="Arial" w:hAnsi="Arial" w:cs="Arial"/>
          <w:sz w:val="22"/>
          <w:szCs w:val="22"/>
          <w:shd w:val="clear" w:color="auto" w:fill="FFFFFF"/>
        </w:rPr>
      </w:pPr>
      <w:r>
        <w:rPr>
          <w:rFonts w:ascii="Arial" w:hAnsi="Arial" w:cs="Arial"/>
          <w:sz w:val="22"/>
          <w:szCs w:val="22"/>
          <w:shd w:val="clear" w:color="auto" w:fill="FFFFFF"/>
        </w:rPr>
        <w:t>Using p</w:t>
      </w:r>
      <w:r w:rsidR="004514F8">
        <w:rPr>
          <w:rFonts w:ascii="Arial" w:hAnsi="Arial" w:cs="Arial"/>
          <w:sz w:val="22"/>
          <w:szCs w:val="22"/>
          <w:shd w:val="clear" w:color="auto" w:fill="FFFFFF"/>
        </w:rPr>
        <w:t xml:space="preserve">oint-of-care technologies such as thromboelastography </w:t>
      </w:r>
      <w:r w:rsidR="004514F8" w:rsidRPr="0070482B">
        <w:rPr>
          <w:rFonts w:ascii="Arial" w:hAnsi="Arial" w:cs="Arial"/>
          <w:sz w:val="22"/>
          <w:szCs w:val="22"/>
          <w:shd w:val="clear" w:color="auto" w:fill="FFFFFF"/>
        </w:rPr>
        <w:t>(TEG</w:t>
      </w:r>
      <w:r w:rsidR="004514F8" w:rsidRPr="0070482B">
        <w:rPr>
          <w:rFonts w:ascii="Arial" w:hAnsi="Arial" w:cs="Arial"/>
          <w:sz w:val="22"/>
          <w:szCs w:val="22"/>
          <w:shd w:val="clear" w:color="auto" w:fill="FFFFFF"/>
          <w:vertAlign w:val="superscript"/>
        </w:rPr>
        <w:t>®</w:t>
      </w:r>
      <w:r w:rsidR="004514F8" w:rsidRPr="0070482B">
        <w:rPr>
          <w:rFonts w:ascii="Arial" w:hAnsi="Arial" w:cs="Arial"/>
          <w:sz w:val="22"/>
          <w:szCs w:val="22"/>
          <w:shd w:val="clear" w:color="auto" w:fill="FFFFFF"/>
        </w:rPr>
        <w:t>)</w:t>
      </w:r>
      <w:r w:rsidR="004514F8">
        <w:rPr>
          <w:rFonts w:ascii="Arial" w:hAnsi="Arial" w:cs="Arial"/>
          <w:sz w:val="22"/>
          <w:szCs w:val="22"/>
          <w:shd w:val="clear" w:color="auto" w:fill="FFFFFF"/>
        </w:rPr>
        <w:t xml:space="preserve"> </w:t>
      </w:r>
      <w:r>
        <w:rPr>
          <w:rFonts w:ascii="Arial" w:hAnsi="Arial" w:cs="Arial"/>
          <w:sz w:val="22"/>
          <w:szCs w:val="22"/>
          <w:shd w:val="clear" w:color="auto" w:fill="FFFFFF"/>
        </w:rPr>
        <w:t>pose</w:t>
      </w:r>
      <w:r w:rsidR="00CF6D88">
        <w:rPr>
          <w:rFonts w:ascii="Arial" w:hAnsi="Arial" w:cs="Arial"/>
          <w:sz w:val="22"/>
          <w:szCs w:val="22"/>
          <w:shd w:val="clear" w:color="auto" w:fill="FFFFFF"/>
        </w:rPr>
        <w:t>s</w:t>
      </w:r>
      <w:r>
        <w:rPr>
          <w:rFonts w:ascii="Arial" w:hAnsi="Arial" w:cs="Arial"/>
          <w:sz w:val="22"/>
          <w:szCs w:val="22"/>
          <w:shd w:val="clear" w:color="auto" w:fill="FFFFFF"/>
        </w:rPr>
        <w:t xml:space="preserve"> </w:t>
      </w:r>
      <w:r w:rsidR="00C05195">
        <w:rPr>
          <w:rFonts w:ascii="Arial" w:hAnsi="Arial" w:cs="Arial"/>
          <w:sz w:val="22"/>
          <w:szCs w:val="22"/>
          <w:shd w:val="clear" w:color="auto" w:fill="FFFFFF"/>
        </w:rPr>
        <w:t>an opportunity to</w:t>
      </w:r>
      <w:r w:rsidR="00203195">
        <w:rPr>
          <w:rFonts w:ascii="Arial" w:hAnsi="Arial" w:cs="Arial"/>
          <w:sz w:val="22"/>
          <w:szCs w:val="22"/>
          <w:shd w:val="clear" w:color="auto" w:fill="FFFFFF"/>
        </w:rPr>
        <w:t xml:space="preserve"> improve </w:t>
      </w:r>
      <w:r w:rsidR="00310568">
        <w:rPr>
          <w:rFonts w:ascii="Arial" w:hAnsi="Arial" w:cs="Arial"/>
          <w:sz w:val="22"/>
          <w:szCs w:val="22"/>
          <w:shd w:val="clear" w:color="auto" w:fill="FFFFFF"/>
        </w:rPr>
        <w:t xml:space="preserve">early </w:t>
      </w:r>
      <w:r w:rsidR="004D0B16" w:rsidRPr="0070482B">
        <w:rPr>
          <w:rFonts w:ascii="Arial" w:hAnsi="Arial" w:cs="Arial"/>
          <w:sz w:val="22"/>
          <w:szCs w:val="22"/>
          <w:shd w:val="clear" w:color="auto" w:fill="FFFFFF"/>
        </w:rPr>
        <w:t>management of severe COVID-19-associated coagulopathy</w:t>
      </w:r>
      <w:r w:rsidR="00A876D3">
        <w:rPr>
          <w:rFonts w:ascii="Arial" w:hAnsi="Arial" w:cs="Arial"/>
          <w:sz w:val="22"/>
          <w:szCs w:val="22"/>
          <w:shd w:val="clear" w:color="auto" w:fill="FFFFFF"/>
        </w:rPr>
        <w:t xml:space="preserve"> </w:t>
      </w:r>
      <w:r w:rsidR="00A876D3">
        <w:rPr>
          <w:rFonts w:ascii="Arial" w:hAnsi="Arial" w:cs="Arial"/>
          <w:sz w:val="22"/>
          <w:szCs w:val="22"/>
          <w:shd w:val="clear" w:color="auto" w:fill="FFFFFF"/>
        </w:rPr>
        <w:fldChar w:fldCharType="begin">
          <w:fldData xml:space="preserve">PEVuZE5vdGU+PENpdGU+PEF1dGhvcj5IYXJ0bWFubjwvQXV0aG9yPjxZZWFyPjIwMjE8L1llYXI+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</w:fldData>
        </w:fldChar>
      </w:r>
      <w:r w:rsidR="00B40C69">
        <w:rPr>
          <w:rFonts w:ascii="Arial" w:hAnsi="Arial" w:cs="Arial"/>
          <w:sz w:val="22"/>
          <w:szCs w:val="22"/>
          <w:shd w:val="clear" w:color="auto" w:fill="FFFFFF"/>
        </w:rPr>
        <w:instrText xml:space="preserve"> ADDIN EN.CITE </w:instrText>
      </w:r>
      <w:r w:rsidR="00B40C69">
        <w:rPr>
          <w:rFonts w:ascii="Arial" w:hAnsi="Arial" w:cs="Arial"/>
          <w:sz w:val="22"/>
          <w:szCs w:val="22"/>
          <w:shd w:val="clear" w:color="auto" w:fill="FFFFFF"/>
        </w:rPr>
        <w:fldChar w:fldCharType="begin">
          <w:fldData xml:space="preserve">PEVuZE5vdGU+PENpdGU+PEF1dGhvcj5IYXJ0bWFubjwvQXV0aG9yPjxZZWFyPjIwMjE8L1llYXI+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</w:fldData>
        </w:fldChar>
      </w:r>
      <w:r w:rsidR="00B40C69">
        <w:rPr>
          <w:rFonts w:ascii="Arial" w:hAnsi="Arial" w:cs="Arial"/>
          <w:sz w:val="22"/>
          <w:szCs w:val="22"/>
          <w:shd w:val="clear" w:color="auto" w:fill="FFFFFF"/>
        </w:rPr>
        <w:instrText xml:space="preserve"> ADDIN EN.CITE.DATA </w:instrText>
      </w:r>
      <w:r w:rsidR="00B40C69">
        <w:rPr>
          <w:rFonts w:ascii="Arial" w:hAnsi="Arial" w:cs="Arial"/>
          <w:sz w:val="22"/>
          <w:szCs w:val="22"/>
          <w:shd w:val="clear" w:color="auto" w:fill="FFFFFF"/>
        </w:rPr>
      </w:r>
      <w:r w:rsidR="00B40C69">
        <w:rPr>
          <w:rFonts w:ascii="Arial" w:hAnsi="Arial" w:cs="Arial"/>
          <w:sz w:val="22"/>
          <w:szCs w:val="22"/>
          <w:shd w:val="clear" w:color="auto" w:fill="FFFFFF"/>
        </w:rPr>
        <w:fldChar w:fldCharType="end"/>
      </w:r>
      <w:r w:rsidR="00A876D3">
        <w:rPr>
          <w:rFonts w:ascii="Arial" w:hAnsi="Arial" w:cs="Arial"/>
          <w:sz w:val="22"/>
          <w:szCs w:val="22"/>
          <w:shd w:val="clear" w:color="auto" w:fill="FFFFFF"/>
        </w:rPr>
      </w:r>
      <w:r w:rsidR="00A876D3">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29,45</w:t>
      </w:r>
      <w:r w:rsidR="00A876D3">
        <w:rPr>
          <w:rFonts w:ascii="Arial" w:hAnsi="Arial" w:cs="Arial"/>
          <w:sz w:val="22"/>
          <w:szCs w:val="22"/>
          <w:shd w:val="clear" w:color="auto" w:fill="FFFFFF"/>
        </w:rPr>
        <w:fldChar w:fldCharType="end"/>
      </w:r>
      <w:r w:rsidR="004D0B16">
        <w:rPr>
          <w:rFonts w:ascii="Arial" w:hAnsi="Arial" w:cs="Arial"/>
          <w:sz w:val="22"/>
          <w:szCs w:val="22"/>
          <w:shd w:val="clear" w:color="auto" w:fill="FFFFFF"/>
        </w:rPr>
        <w:t xml:space="preserve">. </w:t>
      </w:r>
      <w:r w:rsidR="00BF6DD7">
        <w:rPr>
          <w:rFonts w:ascii="Arial" w:hAnsi="Arial" w:cs="Arial"/>
          <w:sz w:val="22"/>
          <w:szCs w:val="22"/>
          <w:shd w:val="clear" w:color="auto" w:fill="FFFFFF"/>
        </w:rPr>
        <w:t xml:space="preserve">In </w:t>
      </w:r>
      <w:r w:rsidR="00352C9E">
        <w:rPr>
          <w:rFonts w:ascii="Arial" w:hAnsi="Arial" w:cs="Arial"/>
          <w:sz w:val="22"/>
          <w:szCs w:val="22"/>
          <w:shd w:val="clear" w:color="auto" w:fill="FFFFFF"/>
        </w:rPr>
        <w:t>conjunction with this</w:t>
      </w:r>
      <w:r w:rsidR="00156D24">
        <w:rPr>
          <w:rFonts w:ascii="Arial" w:hAnsi="Arial" w:cs="Arial"/>
          <w:sz w:val="22"/>
          <w:szCs w:val="22"/>
          <w:shd w:val="clear" w:color="auto" w:fill="FFFFFF"/>
        </w:rPr>
        <w:t xml:space="preserve">, our research </w:t>
      </w:r>
      <w:r w:rsidR="00612BF4">
        <w:rPr>
          <w:rFonts w:ascii="Arial" w:hAnsi="Arial" w:cs="Arial"/>
          <w:sz w:val="22"/>
          <w:szCs w:val="22"/>
          <w:shd w:val="clear" w:color="auto" w:fill="FFFFFF"/>
        </w:rPr>
        <w:t xml:space="preserve">group </w:t>
      </w:r>
      <w:r w:rsidR="008170D8">
        <w:rPr>
          <w:rFonts w:ascii="Arial" w:hAnsi="Arial" w:cs="Arial"/>
          <w:sz w:val="22"/>
          <w:szCs w:val="22"/>
          <w:shd w:val="clear" w:color="auto" w:fill="FFFFFF"/>
        </w:rPr>
        <w:t xml:space="preserve">has </w:t>
      </w:r>
      <w:r w:rsidR="00D43EFD" w:rsidRPr="0070482B">
        <w:rPr>
          <w:rFonts w:ascii="Arial" w:hAnsi="Arial" w:cs="Arial"/>
          <w:sz w:val="22"/>
          <w:szCs w:val="22"/>
          <w:shd w:val="clear" w:color="auto" w:fill="FFFFFF"/>
        </w:rPr>
        <w:t xml:space="preserve">suggested that fibrin amyloid </w:t>
      </w:r>
      <w:proofErr w:type="spellStart"/>
      <w:r w:rsidR="00D43EFD" w:rsidRPr="0070482B">
        <w:rPr>
          <w:rFonts w:ascii="Arial" w:hAnsi="Arial" w:cs="Arial"/>
          <w:sz w:val="22"/>
          <w:szCs w:val="22"/>
          <w:shd w:val="clear" w:color="auto" w:fill="FFFFFF"/>
        </w:rPr>
        <w:t>microclot</w:t>
      </w:r>
      <w:proofErr w:type="spellEnd"/>
      <w:r w:rsidR="00D43EFD" w:rsidRPr="0070482B">
        <w:rPr>
          <w:rFonts w:ascii="Arial" w:hAnsi="Arial" w:cs="Arial"/>
          <w:sz w:val="22"/>
          <w:szCs w:val="22"/>
          <w:shd w:val="clear" w:color="auto" w:fill="FFFFFF"/>
        </w:rPr>
        <w:t xml:space="preserve"> (currently only available as a research laboratory tool) might be of great importance to determine clotting </w:t>
      </w:r>
      <w:r w:rsidR="00D43EFD" w:rsidRPr="0070482B">
        <w:rPr>
          <w:rFonts w:ascii="Arial" w:hAnsi="Arial" w:cs="Arial"/>
          <w:sz w:val="22"/>
          <w:szCs w:val="22"/>
          <w:shd w:val="clear" w:color="auto" w:fill="FFFFFF"/>
        </w:rPr>
        <w:lastRenderedPageBreak/>
        <w:t>pathology in individuals with acute COVID-19 infection</w:t>
      </w:r>
      <w:r w:rsidR="00D43EFD">
        <w:rPr>
          <w:rFonts w:ascii="Arial" w:hAnsi="Arial" w:cs="Arial"/>
          <w:sz w:val="22"/>
          <w:szCs w:val="22"/>
          <w:shd w:val="clear" w:color="auto" w:fill="FFFFFF"/>
        </w:rPr>
        <w:t xml:space="preserve"> </w:t>
      </w:r>
      <w:r w:rsidR="000F1B4F">
        <w:rPr>
          <w:rFonts w:ascii="Arial" w:hAnsi="Arial" w:cs="Arial"/>
          <w:sz w:val="22"/>
          <w:szCs w:val="22"/>
          <w:shd w:val="clear" w:color="auto" w:fill="FFFFFF"/>
        </w:rPr>
        <w:fldChar w:fldCharType="begin">
          <w:fldData xml:space="preserve">PEVuZE5vdGU+PENpdGU+PEF1dGhvcj5MYXVic2NoZXI8L0F1dGhvcj48WWVhcj4yMDIxPC9ZZWFy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</w:fldData>
        </w:fldChar>
      </w:r>
      <w:r w:rsidR="00B40C69">
        <w:rPr>
          <w:rFonts w:ascii="Arial" w:hAnsi="Arial" w:cs="Arial"/>
          <w:sz w:val="22"/>
          <w:szCs w:val="22"/>
          <w:shd w:val="clear" w:color="auto" w:fill="FFFFFF"/>
        </w:rPr>
        <w:instrText xml:space="preserve"> ADDIN EN.CITE </w:instrText>
      </w:r>
      <w:r w:rsidR="00B40C69">
        <w:rPr>
          <w:rFonts w:ascii="Arial" w:hAnsi="Arial" w:cs="Arial"/>
          <w:sz w:val="22"/>
          <w:szCs w:val="22"/>
          <w:shd w:val="clear" w:color="auto" w:fill="FFFFFF"/>
        </w:rPr>
        <w:fldChar w:fldCharType="begin">
          <w:fldData xml:space="preserve">PEVuZE5vdGU+PENpdGU+PEF1dGhvcj5MYXVic2NoZXI8L0F1dGhvcj48WWVhcj4yMDIxPC9ZZWFy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</w:fldData>
        </w:fldChar>
      </w:r>
      <w:r w:rsidR="00B40C69">
        <w:rPr>
          <w:rFonts w:ascii="Arial" w:hAnsi="Arial" w:cs="Arial"/>
          <w:sz w:val="22"/>
          <w:szCs w:val="22"/>
          <w:shd w:val="clear" w:color="auto" w:fill="FFFFFF"/>
        </w:rPr>
        <w:instrText xml:space="preserve"> ADDIN EN.CITE.DATA </w:instrText>
      </w:r>
      <w:r w:rsidR="00B40C69">
        <w:rPr>
          <w:rFonts w:ascii="Arial" w:hAnsi="Arial" w:cs="Arial"/>
          <w:sz w:val="22"/>
          <w:szCs w:val="22"/>
          <w:shd w:val="clear" w:color="auto" w:fill="FFFFFF"/>
        </w:rPr>
      </w:r>
      <w:r w:rsidR="00B40C69">
        <w:rPr>
          <w:rFonts w:ascii="Arial" w:hAnsi="Arial" w:cs="Arial"/>
          <w:sz w:val="22"/>
          <w:szCs w:val="22"/>
          <w:shd w:val="clear" w:color="auto" w:fill="FFFFFF"/>
        </w:rPr>
        <w:fldChar w:fldCharType="end"/>
      </w:r>
      <w:r w:rsidR="000F1B4F">
        <w:rPr>
          <w:rFonts w:ascii="Arial" w:hAnsi="Arial" w:cs="Arial"/>
          <w:sz w:val="22"/>
          <w:szCs w:val="22"/>
          <w:shd w:val="clear" w:color="auto" w:fill="FFFFFF"/>
        </w:rPr>
      </w:r>
      <w:r w:rsidR="000F1B4F">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29,36</w:t>
      </w:r>
      <w:r w:rsidR="000F1B4F">
        <w:rPr>
          <w:rFonts w:ascii="Arial" w:hAnsi="Arial" w:cs="Arial"/>
          <w:sz w:val="22"/>
          <w:szCs w:val="22"/>
          <w:shd w:val="clear" w:color="auto" w:fill="FFFFFF"/>
        </w:rPr>
        <w:fldChar w:fldCharType="end"/>
      </w:r>
      <w:r w:rsidR="00925220">
        <w:rPr>
          <w:rFonts w:ascii="Arial" w:hAnsi="Arial" w:cs="Arial"/>
          <w:sz w:val="22"/>
          <w:szCs w:val="22"/>
          <w:shd w:val="clear" w:color="auto" w:fill="FFFFFF"/>
        </w:rPr>
        <w:t xml:space="preserve">. </w:t>
      </w:r>
      <w:r w:rsidR="003F682A">
        <w:rPr>
          <w:rFonts w:ascii="Arial" w:hAnsi="Arial" w:cs="Arial"/>
          <w:sz w:val="22"/>
          <w:szCs w:val="22"/>
          <w:shd w:val="clear" w:color="auto" w:fill="FFFFFF"/>
        </w:rPr>
        <w:t>M</w:t>
      </w:r>
      <w:r w:rsidR="00A37728" w:rsidRPr="0070482B">
        <w:rPr>
          <w:rFonts w:ascii="Arial" w:hAnsi="Arial" w:cs="Arial"/>
          <w:sz w:val="22"/>
          <w:szCs w:val="22"/>
          <w:shd w:val="clear" w:color="auto" w:fill="FFFFFF"/>
        </w:rPr>
        <w:t xml:space="preserve">icroclots </w:t>
      </w:r>
      <w:r w:rsidR="003F682A">
        <w:rPr>
          <w:rFonts w:ascii="Arial" w:hAnsi="Arial" w:cs="Arial"/>
          <w:sz w:val="22"/>
          <w:szCs w:val="22"/>
          <w:shd w:val="clear" w:color="auto" w:fill="FFFFFF"/>
        </w:rPr>
        <w:t xml:space="preserve">are defined </w:t>
      </w:r>
      <w:r w:rsidR="00A37728" w:rsidRPr="0070482B">
        <w:rPr>
          <w:rFonts w:ascii="Arial" w:hAnsi="Arial" w:cs="Arial"/>
          <w:sz w:val="22"/>
          <w:szCs w:val="22"/>
          <w:shd w:val="clear" w:color="auto" w:fill="FFFFFF"/>
        </w:rPr>
        <w:t xml:space="preserve">as fibrinogen (and other plasma proteins) that clot into an anomalous ‘amyloid’ from of fibrin </w:t>
      </w:r>
      <w:r w:rsidR="009D08D3">
        <w:rPr>
          <w:rFonts w:ascii="Arial" w:hAnsi="Arial" w:cs="Arial"/>
          <w:sz w:val="22"/>
          <w:szCs w:val="22"/>
          <w:shd w:val="clear" w:color="auto" w:fill="FFFFFF"/>
        </w:rPr>
        <w:t>(‘</w:t>
      </w:r>
      <w:proofErr w:type="spellStart"/>
      <w:r w:rsidR="009D08D3">
        <w:rPr>
          <w:rFonts w:ascii="Arial" w:hAnsi="Arial" w:cs="Arial"/>
          <w:sz w:val="22"/>
          <w:szCs w:val="22"/>
          <w:shd w:val="clear" w:color="auto" w:fill="FFFFFF"/>
        </w:rPr>
        <w:t>fibrinaloid</w:t>
      </w:r>
      <w:proofErr w:type="spellEnd"/>
      <w:r w:rsidR="009D08D3">
        <w:rPr>
          <w:rFonts w:ascii="Arial" w:hAnsi="Arial" w:cs="Arial"/>
          <w:sz w:val="22"/>
          <w:szCs w:val="22"/>
          <w:shd w:val="clear" w:color="auto" w:fill="FFFFFF"/>
        </w:rPr>
        <w:t xml:space="preserve">’) </w:t>
      </w:r>
      <w:r w:rsidR="00A37728" w:rsidRPr="0070482B">
        <w:rPr>
          <w:rFonts w:ascii="Arial" w:hAnsi="Arial" w:cs="Arial"/>
          <w:sz w:val="22"/>
          <w:szCs w:val="22"/>
          <w:shd w:val="clear" w:color="auto" w:fill="FFFFFF"/>
        </w:rPr>
        <w:t>with higher than normal resistance to fibrinolysi</w:t>
      </w:r>
      <w:r w:rsidR="00580CCF">
        <w:rPr>
          <w:rFonts w:ascii="Arial" w:hAnsi="Arial" w:cs="Arial"/>
          <w:sz w:val="22"/>
          <w:szCs w:val="22"/>
          <w:shd w:val="clear" w:color="auto" w:fill="FFFFFF"/>
        </w:rPr>
        <w:t xml:space="preserve">s, </w:t>
      </w:r>
      <w:r w:rsidR="00994E5C">
        <w:rPr>
          <w:rFonts w:ascii="Arial" w:hAnsi="Arial" w:cs="Arial"/>
          <w:sz w:val="22"/>
          <w:szCs w:val="22"/>
          <w:shd w:val="clear" w:color="auto" w:fill="FFFFFF"/>
        </w:rPr>
        <w:t>and</w:t>
      </w:r>
      <w:r w:rsidR="00580CCF">
        <w:rPr>
          <w:rFonts w:ascii="Arial" w:hAnsi="Arial" w:cs="Arial"/>
          <w:sz w:val="22"/>
          <w:szCs w:val="22"/>
          <w:shd w:val="clear" w:color="auto" w:fill="FFFFFF"/>
        </w:rPr>
        <w:t xml:space="preserve"> a</w:t>
      </w:r>
      <w:r w:rsidR="00A37728" w:rsidRPr="0070482B">
        <w:rPr>
          <w:rFonts w:ascii="Arial" w:hAnsi="Arial" w:cs="Arial"/>
          <w:sz w:val="22"/>
          <w:szCs w:val="22"/>
          <w:shd w:val="clear" w:color="auto" w:fill="FFFFFF"/>
        </w:rPr>
        <w:t xml:space="preserve"> size range from 1-200µm when </w:t>
      </w:r>
      <w:r w:rsidR="00A37728" w:rsidRPr="004F2054">
        <w:rPr>
          <w:rFonts w:ascii="Arial" w:hAnsi="Arial" w:cs="Arial"/>
          <w:sz w:val="22"/>
          <w:szCs w:val="22"/>
          <w:shd w:val="clear" w:color="auto" w:fill="FFFFFF"/>
        </w:rPr>
        <w:t>measured on the longest axis</w:t>
      </w:r>
      <w:r w:rsidR="00A37728">
        <w:rPr>
          <w:rFonts w:ascii="Arial" w:hAnsi="Arial" w:cs="Arial"/>
          <w:sz w:val="22"/>
          <w:szCs w:val="22"/>
          <w:shd w:val="clear" w:color="auto" w:fill="FFFFFF"/>
        </w:rPr>
        <w:t xml:space="preserve"> </w:t>
      </w:r>
      <w:r w:rsidR="00676093">
        <w:rPr>
          <w:rFonts w:ascii="Arial" w:hAnsi="Arial" w:cs="Arial"/>
          <w:sz w:val="22"/>
          <w:szCs w:val="22"/>
          <w:shd w:val="clear" w:color="auto" w:fill="FFFFFF"/>
        </w:rPr>
        <w:fldChar w:fldCharType="begin"/>
      </w:r>
      <w:r w:rsidR="00B40C69">
        <w:rPr>
          <w:rFonts w:ascii="Arial" w:hAnsi="Arial" w:cs="Arial"/>
          <w:sz w:val="22"/>
          <w:szCs w:val="22"/>
          <w:shd w:val="clear" w:color="auto" w:fill="FFFFFF"/>
        </w:rPr>
        <w:instrText xml:space="preserve"> ADDIN EN.CITE &lt;EndNote&gt;&lt;Cite&gt;&lt;Author&gt;Kell&lt;/Author&gt;&lt;Year&gt;2022&lt;/Year&gt;&lt;RecNum&gt;330&lt;/RecNum&gt;&lt;DisplayText&gt;&lt;style face="superscript"&gt;27&lt;/style&gt;&lt;/DisplayText&gt;&lt;record&gt;&lt;rec-number&gt;330&lt;/rec-number&gt;&lt;foreign-keys&gt;&lt;key app="EN" db-id="5padd2sznfr5z7edv59v9vtwf90xravr029a" timestamp="1656360518"&gt;330&lt;/key&gt;&lt;/foreign-keys&gt;&lt;ref-type name="Journal Article"&gt;17&lt;/ref-type&gt;&lt;contributors&gt;&lt;authors&gt;&lt;author&gt;Kell, Douglas B.&lt;/author&gt;&lt;author&gt;Laubscher, Gert Jacobus&lt;/author&gt;&lt;author&gt;Pretorius, Etheresia&lt;/author&gt;&lt;/authors&gt;&lt;/contributors&gt;&lt;titles&gt;&lt;title&gt;A central role for amyloid fibrin microclots in long COVID/PASC: origins and therapeutic implications&lt;/title&gt;&lt;secondary-title&gt;Biochemical Journal&lt;/secondary-title&gt;&lt;/titles&gt;&lt;periodical&gt;&lt;full-title&gt;Biochemical Journal&lt;/full-title&gt;&lt;/periodical&gt;&lt;pages&gt;537-559&lt;/pages&gt;&lt;volume&gt;479&lt;/volume&gt;&lt;number&gt;4&lt;/number&gt;&lt;dates&gt;&lt;year&gt;2022&lt;/year&gt;&lt;/dates&gt;&lt;publisher&gt;Portland Press Ltd.&lt;/publisher&gt;&lt;isbn&gt;0264-6021&lt;/isbn&gt;&lt;urls&gt;&lt;related-urls&gt;&lt;url&gt;https://dx.doi.org/10.1042/bcj20220016&lt;/url&gt;&lt;/related-urls&gt;&lt;/urls&gt;&lt;electronic-resource-num&gt;10.1042/bcj20220016&lt;/electronic-resource-num&gt;&lt;/record&gt;&lt;/Cite&gt;&lt;/EndNote&gt;</w:instrText>
      </w:r>
      <w:r w:rsidR="00676093">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27</w:t>
      </w:r>
      <w:r w:rsidR="00676093">
        <w:rPr>
          <w:rFonts w:ascii="Arial" w:hAnsi="Arial" w:cs="Arial"/>
          <w:sz w:val="22"/>
          <w:szCs w:val="22"/>
          <w:shd w:val="clear" w:color="auto" w:fill="FFFFFF"/>
        </w:rPr>
        <w:fldChar w:fldCharType="end"/>
      </w:r>
      <w:r w:rsidR="00A37728">
        <w:rPr>
          <w:rFonts w:ascii="Arial" w:hAnsi="Arial" w:cs="Arial"/>
          <w:sz w:val="22"/>
          <w:szCs w:val="22"/>
          <w:shd w:val="clear" w:color="auto" w:fill="FFFFFF"/>
        </w:rPr>
        <w:t xml:space="preserve">. </w:t>
      </w:r>
      <w:r w:rsidR="00AB3806">
        <w:rPr>
          <w:rFonts w:ascii="Arial" w:hAnsi="Arial" w:cs="Arial"/>
          <w:sz w:val="22"/>
          <w:szCs w:val="22"/>
          <w:shd w:val="clear" w:color="auto" w:fill="FFFFFF"/>
        </w:rPr>
        <w:t xml:space="preserve">Our </w:t>
      </w:r>
      <w:r w:rsidR="00E1553F" w:rsidRPr="007326FE">
        <w:rPr>
          <w:rFonts w:ascii="Arial" w:hAnsi="Arial" w:cs="Arial"/>
          <w:sz w:val="22"/>
          <w:szCs w:val="22"/>
          <w:shd w:val="clear" w:color="auto" w:fill="FFFFFF"/>
        </w:rPr>
        <w:t xml:space="preserve">group have </w:t>
      </w:r>
      <w:r w:rsidR="00AB3806">
        <w:rPr>
          <w:rFonts w:ascii="Arial" w:hAnsi="Arial" w:cs="Arial"/>
          <w:sz w:val="22"/>
          <w:szCs w:val="22"/>
          <w:shd w:val="clear" w:color="auto" w:fill="FFFFFF"/>
        </w:rPr>
        <w:t xml:space="preserve">previously </w:t>
      </w:r>
      <w:r w:rsidR="00E1553F" w:rsidRPr="007326FE">
        <w:rPr>
          <w:rFonts w:ascii="Arial" w:hAnsi="Arial" w:cs="Arial"/>
          <w:sz w:val="22"/>
          <w:szCs w:val="22"/>
          <w:shd w:val="clear" w:color="auto" w:fill="FFFFFF"/>
        </w:rPr>
        <w:t>shown amyloid fibrin deposits in numerous inflammatory conditions</w:t>
      </w:r>
      <w:r w:rsidR="00E1553F">
        <w:rPr>
          <w:rFonts w:ascii="Arial" w:hAnsi="Arial" w:cs="Arial"/>
          <w:sz w:val="22"/>
          <w:szCs w:val="22"/>
          <w:shd w:val="clear" w:color="auto" w:fill="FFFFFF"/>
        </w:rPr>
        <w:t xml:space="preserve"> </w:t>
      </w:r>
      <w:r w:rsidR="00676093">
        <w:rPr>
          <w:rFonts w:ascii="Arial" w:hAnsi="Arial" w:cs="Arial"/>
          <w:sz w:val="22"/>
          <w:szCs w:val="22"/>
          <w:shd w:val="clear" w:color="auto" w:fill="FFFFFF"/>
        </w:rPr>
        <w:fldChar w:fldCharType="begin">
          <w:fldData xml:space="preserve">PEVuZE5vdGU+PENpdGU+PEF1dGhvcj5QcmV0b3JpdXM8L0F1dGhvcj48WWVhcj4yMDE4PC9ZZWFy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</w:fldData>
        </w:fldChar>
      </w:r>
      <w:r w:rsidR="002D7B6E">
        <w:rPr>
          <w:rFonts w:ascii="Arial" w:hAnsi="Arial" w:cs="Arial"/>
          <w:sz w:val="22"/>
          <w:szCs w:val="22"/>
          <w:shd w:val="clear" w:color="auto" w:fill="FFFFFF"/>
        </w:rPr>
        <w:instrText xml:space="preserve"> ADDIN EN.CITE </w:instrText>
      </w:r>
      <w:r w:rsidR="002D7B6E">
        <w:rPr>
          <w:rFonts w:ascii="Arial" w:hAnsi="Arial" w:cs="Arial"/>
          <w:sz w:val="22"/>
          <w:szCs w:val="22"/>
          <w:shd w:val="clear" w:color="auto" w:fill="FFFFFF"/>
        </w:rPr>
        <w:fldChar w:fldCharType="begin">
          <w:fldData xml:space="preserve">PEVuZE5vdGU+PENpdGU+PEF1dGhvcj5QcmV0b3JpdXM8L0F1dGhvcj48WWVhcj4yMDE4PC9ZZWFy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</w:fldData>
        </w:fldChar>
      </w:r>
      <w:r w:rsidR="002D7B6E">
        <w:rPr>
          <w:rFonts w:ascii="Arial" w:hAnsi="Arial" w:cs="Arial"/>
          <w:sz w:val="22"/>
          <w:szCs w:val="22"/>
          <w:shd w:val="clear" w:color="auto" w:fill="FFFFFF"/>
        </w:rPr>
        <w:instrText xml:space="preserve"> ADDIN EN.CITE.DATA </w:instrText>
      </w:r>
      <w:r w:rsidR="002D7B6E">
        <w:rPr>
          <w:rFonts w:ascii="Arial" w:hAnsi="Arial" w:cs="Arial"/>
          <w:sz w:val="22"/>
          <w:szCs w:val="22"/>
          <w:shd w:val="clear" w:color="auto" w:fill="FFFFFF"/>
        </w:rPr>
      </w:r>
      <w:r w:rsidR="002D7B6E">
        <w:rPr>
          <w:rFonts w:ascii="Arial" w:hAnsi="Arial" w:cs="Arial"/>
          <w:sz w:val="22"/>
          <w:szCs w:val="22"/>
          <w:shd w:val="clear" w:color="auto" w:fill="FFFFFF"/>
        </w:rPr>
        <w:fldChar w:fldCharType="end"/>
      </w:r>
      <w:r w:rsidR="00676093">
        <w:rPr>
          <w:rFonts w:ascii="Arial" w:hAnsi="Arial" w:cs="Arial"/>
          <w:sz w:val="22"/>
          <w:szCs w:val="22"/>
          <w:shd w:val="clear" w:color="auto" w:fill="FFFFFF"/>
        </w:rPr>
      </w:r>
      <w:r w:rsidR="00676093">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46-53</w:t>
      </w:r>
      <w:r w:rsidR="00676093">
        <w:rPr>
          <w:rFonts w:ascii="Arial" w:hAnsi="Arial" w:cs="Arial"/>
          <w:sz w:val="22"/>
          <w:szCs w:val="22"/>
          <w:shd w:val="clear" w:color="auto" w:fill="FFFFFF"/>
        </w:rPr>
        <w:fldChar w:fldCharType="end"/>
      </w:r>
      <w:r w:rsidR="00422DAC">
        <w:rPr>
          <w:rFonts w:ascii="Arial" w:hAnsi="Arial" w:cs="Arial"/>
          <w:sz w:val="22"/>
          <w:szCs w:val="22"/>
          <w:shd w:val="clear" w:color="auto" w:fill="FFFFFF"/>
        </w:rPr>
        <w:t xml:space="preserve">. </w:t>
      </w:r>
      <w:r w:rsidR="00146681" w:rsidRPr="007326FE">
        <w:rPr>
          <w:rFonts w:ascii="Arial" w:hAnsi="Arial" w:cs="Arial"/>
          <w:sz w:val="22"/>
          <w:szCs w:val="22"/>
          <w:shd w:val="clear" w:color="auto" w:fill="FFFFFF"/>
        </w:rPr>
        <w:t xml:space="preserve">However, the extent of the </w:t>
      </w:r>
      <w:proofErr w:type="spellStart"/>
      <w:r w:rsidR="00146681" w:rsidRPr="007326FE">
        <w:rPr>
          <w:rFonts w:ascii="Arial" w:hAnsi="Arial" w:cs="Arial"/>
          <w:sz w:val="22"/>
          <w:szCs w:val="22"/>
          <w:shd w:val="clear" w:color="auto" w:fill="FFFFFF"/>
        </w:rPr>
        <w:t>microclot</w:t>
      </w:r>
      <w:proofErr w:type="spellEnd"/>
      <w:r w:rsidR="00146681" w:rsidRPr="007326FE">
        <w:rPr>
          <w:rFonts w:ascii="Arial" w:hAnsi="Arial" w:cs="Arial"/>
          <w:sz w:val="22"/>
          <w:szCs w:val="22"/>
          <w:shd w:val="clear" w:color="auto" w:fill="FFFFFF"/>
        </w:rPr>
        <w:t xml:space="preserve"> presence in both acute COVID-19 and Long COVID was found to be significantly more than in other chronic systemic inflammatory conditions</w:t>
      </w:r>
      <w:r w:rsidR="00146681">
        <w:rPr>
          <w:rFonts w:ascii="Arial" w:hAnsi="Arial" w:cs="Arial"/>
          <w:sz w:val="22"/>
          <w:szCs w:val="22"/>
          <w:shd w:val="clear" w:color="auto" w:fill="FFFFFF"/>
        </w:rPr>
        <w:t xml:space="preserve"> </w:t>
      </w:r>
      <w:r w:rsidR="00676093">
        <w:rPr>
          <w:rFonts w:ascii="Arial" w:hAnsi="Arial" w:cs="Arial"/>
          <w:sz w:val="22"/>
          <w:szCs w:val="22"/>
          <w:shd w:val="clear" w:color="auto" w:fill="FFFFFF"/>
        </w:rPr>
        <w:fldChar w:fldCharType="begin">
          <w:fldData xml:space="preserve">PEVuZE5vdGU+PENpdGU+PEF1dGhvcj5QcmV0b3JpdXM8L0F1dGhvcj48WWVhcj4yMDIxPC9ZZWFy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</w:fldData>
        </w:fldChar>
      </w:r>
      <w:r w:rsidR="00B40C69">
        <w:rPr>
          <w:rFonts w:ascii="Arial" w:hAnsi="Arial" w:cs="Arial"/>
          <w:sz w:val="22"/>
          <w:szCs w:val="22"/>
          <w:shd w:val="clear" w:color="auto" w:fill="FFFFFF"/>
        </w:rPr>
        <w:instrText xml:space="preserve"> ADDIN EN.CITE </w:instrText>
      </w:r>
      <w:r w:rsidR="00B40C69">
        <w:rPr>
          <w:rFonts w:ascii="Arial" w:hAnsi="Arial" w:cs="Arial"/>
          <w:sz w:val="22"/>
          <w:szCs w:val="22"/>
          <w:shd w:val="clear" w:color="auto" w:fill="FFFFFF"/>
        </w:rPr>
        <w:fldChar w:fldCharType="begin">
          <w:fldData xml:space="preserve">PEVuZE5vdGU+PENpdGU+PEF1dGhvcj5QcmV0b3JpdXM8L0F1dGhvcj48WWVhcj4yMDIxPC9ZZWFy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</w:fldData>
        </w:fldChar>
      </w:r>
      <w:r w:rsidR="00B40C69">
        <w:rPr>
          <w:rFonts w:ascii="Arial" w:hAnsi="Arial" w:cs="Arial"/>
          <w:sz w:val="22"/>
          <w:szCs w:val="22"/>
          <w:shd w:val="clear" w:color="auto" w:fill="FFFFFF"/>
        </w:rPr>
        <w:instrText xml:space="preserve"> ADDIN EN.CITE.DATA </w:instrText>
      </w:r>
      <w:r w:rsidR="00B40C69">
        <w:rPr>
          <w:rFonts w:ascii="Arial" w:hAnsi="Arial" w:cs="Arial"/>
          <w:sz w:val="22"/>
          <w:szCs w:val="22"/>
          <w:shd w:val="clear" w:color="auto" w:fill="FFFFFF"/>
        </w:rPr>
      </w:r>
      <w:r w:rsidR="00B40C69">
        <w:rPr>
          <w:rFonts w:ascii="Arial" w:hAnsi="Arial" w:cs="Arial"/>
          <w:sz w:val="22"/>
          <w:szCs w:val="22"/>
          <w:shd w:val="clear" w:color="auto" w:fill="FFFFFF"/>
        </w:rPr>
        <w:fldChar w:fldCharType="end"/>
      </w:r>
      <w:r w:rsidR="00676093">
        <w:rPr>
          <w:rFonts w:ascii="Arial" w:hAnsi="Arial" w:cs="Arial"/>
          <w:sz w:val="22"/>
          <w:szCs w:val="22"/>
          <w:shd w:val="clear" w:color="auto" w:fill="FFFFFF"/>
        </w:rPr>
      </w:r>
      <w:r w:rsidR="00676093">
        <w:rPr>
          <w:rFonts w:ascii="Arial" w:hAnsi="Arial" w:cs="Arial"/>
          <w:sz w:val="22"/>
          <w:szCs w:val="22"/>
          <w:shd w:val="clear" w:color="auto" w:fill="FFFFFF"/>
        </w:rPr>
        <w:fldChar w:fldCharType="separate"/>
      </w:r>
      <w:r w:rsidR="00B40C69" w:rsidRPr="00B40C69">
        <w:rPr>
          <w:rFonts w:ascii="Arial" w:hAnsi="Arial" w:cs="Arial"/>
          <w:noProof/>
          <w:sz w:val="22"/>
          <w:szCs w:val="22"/>
          <w:shd w:val="clear" w:color="auto" w:fill="FFFFFF"/>
          <w:vertAlign w:val="superscript"/>
        </w:rPr>
        <w:t>32,36</w:t>
      </w:r>
      <w:r w:rsidR="00676093">
        <w:rPr>
          <w:rFonts w:ascii="Arial" w:hAnsi="Arial" w:cs="Arial"/>
          <w:sz w:val="22"/>
          <w:szCs w:val="22"/>
          <w:shd w:val="clear" w:color="auto" w:fill="FFFFFF"/>
        </w:rPr>
        <w:fldChar w:fldCharType="end"/>
      </w:r>
      <w:r w:rsidR="00146681">
        <w:rPr>
          <w:rFonts w:ascii="Arial" w:hAnsi="Arial" w:cs="Arial"/>
          <w:sz w:val="22"/>
          <w:szCs w:val="22"/>
          <w:shd w:val="clear" w:color="auto" w:fill="FFFFFF"/>
        </w:rPr>
        <w:t xml:space="preserve">. </w:t>
      </w:r>
    </w:p>
    <w:p w14:paraId="2DA6C452" w14:textId="71C64857" w:rsidR="00676093" w:rsidRDefault="00676093" w:rsidP="00204F9E">
      <w:pPr>
        <w:spacing w:line="360" w:lineRule="auto"/>
        <w:jc w:val="both"/>
        <w:rPr>
          <w:rFonts w:ascii="Arial" w:hAnsi="Arial" w:cs="Arial"/>
          <w:sz w:val="22"/>
          <w:szCs w:val="22"/>
          <w:shd w:val="clear" w:color="auto" w:fill="FFFFFF"/>
        </w:rPr>
      </w:pPr>
    </w:p>
    <w:p w14:paraId="5ED2278B" w14:textId="3D08E29B" w:rsidR="00676093" w:rsidRDefault="00A43A6E" w:rsidP="00204F9E">
      <w:pPr>
        <w:spacing w:line="360" w:lineRule="auto"/>
        <w:jc w:val="both"/>
        <w:rPr>
          <w:rFonts w:ascii="Arial" w:hAnsi="Arial" w:cs="Arial"/>
          <w:sz w:val="22"/>
          <w:szCs w:val="22"/>
        </w:rPr>
      </w:pPr>
      <w:r w:rsidRPr="00A43A6E">
        <w:rPr>
          <w:rFonts w:ascii="Arial" w:hAnsi="Arial" w:cs="Arial"/>
          <w:sz w:val="22"/>
          <w:szCs w:val="22"/>
        </w:rPr>
        <w:t xml:space="preserve">Due to the reduction in Omicron symptoms and fatalities, we investigated the differences </w:t>
      </w:r>
      <w:r w:rsidR="006A5DCF">
        <w:rPr>
          <w:rFonts w:ascii="Arial" w:hAnsi="Arial" w:cs="Arial"/>
          <w:sz w:val="22"/>
          <w:szCs w:val="22"/>
        </w:rPr>
        <w:t>between</w:t>
      </w:r>
      <w:r w:rsidRPr="00A43A6E">
        <w:rPr>
          <w:rFonts w:ascii="Arial" w:hAnsi="Arial" w:cs="Arial"/>
          <w:sz w:val="22"/>
          <w:szCs w:val="22"/>
        </w:rPr>
        <w:t xml:space="preserve"> new Omicron VOC</w:t>
      </w:r>
      <w:r w:rsidR="002531C4">
        <w:rPr>
          <w:rFonts w:ascii="Arial" w:hAnsi="Arial" w:cs="Arial"/>
          <w:sz w:val="22"/>
          <w:szCs w:val="22"/>
        </w:rPr>
        <w:t>s</w:t>
      </w:r>
      <w:r w:rsidRPr="00A43A6E">
        <w:rPr>
          <w:rFonts w:ascii="Arial" w:hAnsi="Arial" w:cs="Arial"/>
          <w:sz w:val="22"/>
          <w:szCs w:val="22"/>
        </w:rPr>
        <w:t xml:space="preserve"> and the previously circulating SARS-CoV-2 variants using TEG</w:t>
      </w:r>
      <w:r w:rsidRPr="00A43A6E">
        <w:rPr>
          <w:rFonts w:ascii="Arial" w:hAnsi="Arial" w:cs="Arial"/>
          <w:sz w:val="22"/>
          <w:szCs w:val="22"/>
          <w:vertAlign w:val="superscript"/>
        </w:rPr>
        <w:t>®</w:t>
      </w:r>
      <w:r w:rsidRPr="00A43A6E">
        <w:rPr>
          <w:rFonts w:ascii="Arial" w:hAnsi="Arial" w:cs="Arial"/>
          <w:sz w:val="22"/>
          <w:szCs w:val="22"/>
        </w:rPr>
        <w:t xml:space="preserve"> clotting profiles and </w:t>
      </w:r>
      <w:r w:rsidR="00DB375E">
        <w:rPr>
          <w:rFonts w:ascii="Arial" w:hAnsi="Arial" w:cs="Arial"/>
          <w:sz w:val="22"/>
          <w:szCs w:val="22"/>
        </w:rPr>
        <w:t xml:space="preserve">an assessment of the extent of </w:t>
      </w:r>
      <w:r w:rsidRPr="00A43A6E">
        <w:rPr>
          <w:rFonts w:ascii="Arial" w:hAnsi="Arial" w:cs="Arial"/>
          <w:sz w:val="22"/>
          <w:szCs w:val="22"/>
        </w:rPr>
        <w:t xml:space="preserve">microclots in the plasma </w:t>
      </w:r>
      <w:r w:rsidR="00B921A9" w:rsidRPr="00A43A6E">
        <w:rPr>
          <w:rFonts w:ascii="Arial" w:hAnsi="Arial" w:cs="Arial"/>
          <w:sz w:val="22"/>
          <w:szCs w:val="22"/>
        </w:rPr>
        <w:t>by means of</w:t>
      </w:r>
      <w:r w:rsidRPr="00A43A6E">
        <w:rPr>
          <w:rFonts w:ascii="Arial" w:hAnsi="Arial" w:cs="Arial"/>
          <w:sz w:val="22"/>
          <w:szCs w:val="22"/>
        </w:rPr>
        <w:t xml:space="preserve"> fluorescence microscopy</w:t>
      </w:r>
      <w:r>
        <w:rPr>
          <w:rFonts w:ascii="Arial" w:hAnsi="Arial" w:cs="Arial"/>
          <w:sz w:val="22"/>
          <w:szCs w:val="22"/>
        </w:rPr>
        <w:t xml:space="preserve"> </w:t>
      </w:r>
      <w:r w:rsidR="00946C66">
        <w:rPr>
          <w:rFonts w:ascii="Arial" w:hAnsi="Arial" w:cs="Arial"/>
          <w:sz w:val="22"/>
          <w:szCs w:val="22"/>
        </w:rPr>
        <w:fldChar w:fldCharType="begin">
          <w:fldData xml:space="preserve">PEVuZE5vdGU+PENpdGU+PEF1dGhvcj5MYXVic2NoZXI8L0F1dGhvcj48WWVhcj4yMDIxPC9ZZWFy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PEVuZE5vdGU+PENpdGU+PEF1dGhvcj5MYXVic2NoZXI8L0F1dGhvcj48WWVhcj4yMDIxPC9ZZWFy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946C66">
        <w:rPr>
          <w:rFonts w:ascii="Arial" w:hAnsi="Arial" w:cs="Arial"/>
          <w:sz w:val="22"/>
          <w:szCs w:val="22"/>
        </w:rPr>
      </w:r>
      <w:r w:rsidR="00946C66">
        <w:rPr>
          <w:rFonts w:ascii="Arial" w:hAnsi="Arial" w:cs="Arial"/>
          <w:sz w:val="22"/>
          <w:szCs w:val="22"/>
        </w:rPr>
        <w:fldChar w:fldCharType="separate"/>
      </w:r>
      <w:r w:rsidR="00B40C69" w:rsidRPr="00B40C69">
        <w:rPr>
          <w:rFonts w:ascii="Arial" w:hAnsi="Arial" w:cs="Arial"/>
          <w:noProof/>
          <w:sz w:val="22"/>
          <w:szCs w:val="22"/>
          <w:vertAlign w:val="superscript"/>
        </w:rPr>
        <w:t>29,36</w:t>
      </w:r>
      <w:r w:rsidR="00946C66">
        <w:rPr>
          <w:rFonts w:ascii="Arial" w:hAnsi="Arial" w:cs="Arial"/>
          <w:sz w:val="22"/>
          <w:szCs w:val="22"/>
        </w:rPr>
        <w:fldChar w:fldCharType="end"/>
      </w:r>
      <w:r w:rsidR="00946C66">
        <w:rPr>
          <w:rFonts w:ascii="Arial" w:hAnsi="Arial" w:cs="Arial"/>
          <w:sz w:val="22"/>
          <w:szCs w:val="22"/>
        </w:rPr>
        <w:t xml:space="preserve">. </w:t>
      </w:r>
      <w:r w:rsidR="00F008A6" w:rsidRPr="00F008A6">
        <w:rPr>
          <w:rFonts w:ascii="Arial" w:hAnsi="Arial" w:cs="Arial"/>
          <w:sz w:val="22"/>
          <w:szCs w:val="22"/>
        </w:rPr>
        <w:t>Because of the nature of the blood collections from patients who reported at our clinical collaborator’s practice, we did not focus on a specific sub-lineage of the Omicron variant.</w:t>
      </w:r>
    </w:p>
    <w:p w14:paraId="4AA995CB" w14:textId="66E45EF1" w:rsidR="00304874" w:rsidRDefault="00304874" w:rsidP="00204F9E">
      <w:pPr>
        <w:spacing w:line="360" w:lineRule="auto"/>
        <w:jc w:val="both"/>
        <w:rPr>
          <w:rFonts w:ascii="Arial" w:hAnsi="Arial" w:cs="Arial"/>
          <w:sz w:val="22"/>
          <w:szCs w:val="22"/>
        </w:rPr>
      </w:pPr>
    </w:p>
    <w:p w14:paraId="7E56D7B5" w14:textId="77777777" w:rsidR="007322F4" w:rsidRDefault="007322F4" w:rsidP="00204F9E">
      <w:pPr>
        <w:spacing w:line="360" w:lineRule="auto"/>
        <w:jc w:val="both"/>
        <w:rPr>
          <w:rFonts w:ascii="Arial" w:hAnsi="Arial" w:cs="Arial"/>
          <w:sz w:val="22"/>
          <w:szCs w:val="22"/>
        </w:rPr>
      </w:pPr>
    </w:p>
    <w:p w14:paraId="58BFC4E0" w14:textId="77777777" w:rsidR="00304874" w:rsidRPr="004F2054" w:rsidRDefault="00304874" w:rsidP="00304874">
      <w:pPr>
        <w:pStyle w:val="Heading2"/>
        <w:rPr>
          <w:color w:val="auto"/>
        </w:rPr>
      </w:pPr>
      <w:r w:rsidRPr="004F2054">
        <w:rPr>
          <w:color w:val="auto"/>
        </w:rPr>
        <w:t>MATERIALS AND METHODS</w:t>
      </w:r>
    </w:p>
    <w:p w14:paraId="4FF0A150" w14:textId="77777777" w:rsidR="00304874" w:rsidRPr="004F2054" w:rsidRDefault="00304874" w:rsidP="00304874">
      <w:pPr>
        <w:pStyle w:val="Heading2"/>
        <w:rPr>
          <w:iCs/>
          <w:color w:val="auto"/>
        </w:rPr>
      </w:pPr>
      <w:bookmarkStart w:id="2" w:name="_Toc49104876"/>
      <w:r w:rsidRPr="004F2054">
        <w:rPr>
          <w:iCs/>
          <w:color w:val="auto"/>
        </w:rPr>
        <w:t>Ethical considerations</w:t>
      </w:r>
      <w:bookmarkEnd w:id="2"/>
    </w:p>
    <w:p w14:paraId="5D694F08" w14:textId="105FD487" w:rsidR="00304874" w:rsidRPr="004F2054" w:rsidRDefault="00304874" w:rsidP="00304874">
      <w:pPr>
        <w:spacing w:line="360" w:lineRule="auto"/>
        <w:jc w:val="both"/>
        <w:rPr>
          <w:rFonts w:ascii="Arial" w:hAnsi="Arial" w:cs="Arial"/>
          <w:sz w:val="22"/>
          <w:szCs w:val="22"/>
        </w:rPr>
      </w:pPr>
      <w:r w:rsidRPr="004F2054">
        <w:rPr>
          <w:rFonts w:ascii="Arial" w:hAnsi="Arial" w:cs="Arial"/>
          <w:sz w:val="22"/>
          <w:szCs w:val="22"/>
        </w:rPr>
        <w:t xml:space="preserve">Ethical approval for blood collection and analysis of participants with COVID-19 and healthy individuals was given by the Health Research Ethics Committee (HREC) of Stellenbosch University (reference #9521). This laboratory study was carried out in strict adherence to the International Declaration of Helsinki, South African Guidelines for Good Clinical Practice, and the South African Medical Research Council (SAMRC) Ethical Guidelines for research. </w:t>
      </w:r>
      <w:r w:rsidR="00EF5987">
        <w:rPr>
          <w:rFonts w:ascii="Arial" w:hAnsi="Arial" w:cs="Arial"/>
          <w:sz w:val="22"/>
          <w:szCs w:val="22"/>
        </w:rPr>
        <w:t>C</w:t>
      </w:r>
      <w:r w:rsidRPr="004F2054">
        <w:rPr>
          <w:rFonts w:ascii="Arial" w:hAnsi="Arial" w:cs="Arial"/>
          <w:sz w:val="22"/>
          <w:szCs w:val="22"/>
        </w:rPr>
        <w:t>onsent was obtained from all participants</w:t>
      </w:r>
      <w:r w:rsidR="00EF5987">
        <w:rPr>
          <w:rFonts w:ascii="Arial" w:hAnsi="Arial" w:cs="Arial"/>
          <w:sz w:val="22"/>
          <w:szCs w:val="22"/>
        </w:rPr>
        <w:t>.</w:t>
      </w:r>
    </w:p>
    <w:p w14:paraId="2C09BEFF" w14:textId="77777777" w:rsidR="00304874" w:rsidRPr="004F2054" w:rsidRDefault="00304874" w:rsidP="00304874">
      <w:pPr>
        <w:spacing w:line="360" w:lineRule="auto"/>
        <w:jc w:val="both"/>
        <w:rPr>
          <w:rFonts w:ascii="Arial" w:hAnsi="Arial" w:cs="Arial"/>
          <w:b/>
          <w:bCs/>
          <w:sz w:val="22"/>
          <w:szCs w:val="22"/>
        </w:rPr>
      </w:pPr>
    </w:p>
    <w:p w14:paraId="0CF1155B" w14:textId="77777777" w:rsidR="00304874" w:rsidRPr="004F2054" w:rsidRDefault="00304874" w:rsidP="00304874">
      <w:pPr>
        <w:spacing w:line="360" w:lineRule="auto"/>
        <w:jc w:val="both"/>
        <w:rPr>
          <w:rFonts w:ascii="Arial" w:hAnsi="Arial" w:cs="Arial"/>
          <w:sz w:val="22"/>
          <w:szCs w:val="22"/>
        </w:rPr>
      </w:pPr>
      <w:r w:rsidRPr="004F2054">
        <w:rPr>
          <w:rFonts w:ascii="Arial" w:hAnsi="Arial" w:cs="Arial"/>
          <w:b/>
          <w:bCs/>
          <w:sz w:val="22"/>
          <w:szCs w:val="22"/>
        </w:rPr>
        <w:t>Blood sample preparation</w:t>
      </w:r>
    </w:p>
    <w:p w14:paraId="2D9D104E" w14:textId="45889878" w:rsidR="00304874" w:rsidRPr="004F2054" w:rsidRDefault="00304874" w:rsidP="0052457C">
      <w:pPr>
        <w:spacing w:line="360" w:lineRule="auto"/>
        <w:jc w:val="both"/>
        <w:rPr>
          <w:rFonts w:ascii="Arial" w:hAnsi="Arial" w:cs="Arial"/>
          <w:sz w:val="22"/>
          <w:szCs w:val="22"/>
        </w:rPr>
      </w:pPr>
      <w:r w:rsidRPr="004F2054">
        <w:rPr>
          <w:rFonts w:ascii="Arial" w:hAnsi="Arial" w:cs="Arial"/>
          <w:sz w:val="22"/>
          <w:szCs w:val="22"/>
        </w:rPr>
        <w:t xml:space="preserve">Citrated blood samples were collected and centrifuged at 3000xg for 15 minutes where after the platelet poor plasma (PPP) were stored at -80°C, until </w:t>
      </w:r>
      <w:proofErr w:type="spellStart"/>
      <w:r w:rsidRPr="004F2054">
        <w:rPr>
          <w:rFonts w:ascii="Arial" w:hAnsi="Arial" w:cs="Arial"/>
          <w:sz w:val="22"/>
          <w:szCs w:val="22"/>
        </w:rPr>
        <w:t>analysed</w:t>
      </w:r>
      <w:proofErr w:type="spellEnd"/>
      <w:r w:rsidRPr="004F2054">
        <w:rPr>
          <w:rFonts w:ascii="Arial" w:hAnsi="Arial" w:cs="Arial"/>
          <w:sz w:val="22"/>
          <w:szCs w:val="22"/>
        </w:rPr>
        <w:t xml:space="preserve"> later, with the </w:t>
      </w:r>
      <w:proofErr w:type="spellStart"/>
      <w:r w:rsidRPr="004F2054">
        <w:rPr>
          <w:rFonts w:ascii="Arial" w:hAnsi="Arial" w:cs="Arial"/>
          <w:sz w:val="22"/>
          <w:szCs w:val="22"/>
        </w:rPr>
        <w:t>haematocrit</w:t>
      </w:r>
      <w:proofErr w:type="spellEnd"/>
      <w:r w:rsidRPr="004F2054">
        <w:rPr>
          <w:rFonts w:ascii="Arial" w:hAnsi="Arial" w:cs="Arial"/>
          <w:sz w:val="22"/>
          <w:szCs w:val="22"/>
        </w:rPr>
        <w:t xml:space="preserve"> being </w:t>
      </w:r>
      <w:proofErr w:type="spellStart"/>
      <w:r w:rsidRPr="004F2054">
        <w:rPr>
          <w:rFonts w:ascii="Arial" w:hAnsi="Arial" w:cs="Arial"/>
          <w:sz w:val="22"/>
          <w:szCs w:val="22"/>
        </w:rPr>
        <w:t>analysed</w:t>
      </w:r>
      <w:proofErr w:type="spellEnd"/>
      <w:r w:rsidRPr="004F2054">
        <w:rPr>
          <w:rFonts w:ascii="Arial" w:hAnsi="Arial" w:cs="Arial"/>
          <w:sz w:val="22"/>
          <w:szCs w:val="22"/>
        </w:rPr>
        <w:t xml:space="preserve"> on the day the sample was received. </w:t>
      </w:r>
    </w:p>
    <w:p w14:paraId="7D8748F0" w14:textId="77777777" w:rsidR="00304874" w:rsidRPr="004F2054" w:rsidRDefault="00304874" w:rsidP="00304874">
      <w:pPr>
        <w:spacing w:line="360" w:lineRule="auto"/>
        <w:jc w:val="both"/>
        <w:rPr>
          <w:rFonts w:ascii="Arial" w:hAnsi="Arial" w:cs="Arial"/>
          <w:sz w:val="22"/>
          <w:szCs w:val="22"/>
        </w:rPr>
      </w:pPr>
    </w:p>
    <w:p w14:paraId="4A061FC4" w14:textId="512DE65C" w:rsidR="00304874" w:rsidRPr="004F2054" w:rsidRDefault="00304874" w:rsidP="00304874">
      <w:pPr>
        <w:pStyle w:val="Heading2"/>
        <w:rPr>
          <w:iCs/>
          <w:color w:val="auto"/>
        </w:rPr>
      </w:pPr>
      <w:r w:rsidRPr="004F2054">
        <w:rPr>
          <w:iCs/>
          <w:color w:val="auto"/>
        </w:rPr>
        <w:t xml:space="preserve">Participant demographics </w:t>
      </w:r>
      <w:r w:rsidR="00024D57">
        <w:rPr>
          <w:iCs/>
          <w:color w:val="auto"/>
        </w:rPr>
        <w:t>(see table 2)</w:t>
      </w:r>
    </w:p>
    <w:p w14:paraId="67FD705A" w14:textId="77777777" w:rsidR="00304874" w:rsidRPr="004F2054" w:rsidRDefault="00304874" w:rsidP="00304874">
      <w:pPr>
        <w:pStyle w:val="Heading2"/>
        <w:rPr>
          <w:b w:val="0"/>
          <w:bCs w:val="0"/>
          <w:color w:val="auto"/>
          <w:u w:val="single"/>
        </w:rPr>
      </w:pPr>
      <w:r w:rsidRPr="004F2054">
        <w:rPr>
          <w:b w:val="0"/>
          <w:bCs w:val="0"/>
          <w:color w:val="auto"/>
          <w:u w:val="single"/>
        </w:rPr>
        <w:t>Healthy participants</w:t>
      </w:r>
    </w:p>
    <w:p w14:paraId="00CC17D9" w14:textId="77777777" w:rsidR="00304874" w:rsidRPr="004F2054" w:rsidRDefault="00304874" w:rsidP="00304874">
      <w:pPr>
        <w:spacing w:line="360" w:lineRule="auto"/>
        <w:jc w:val="both"/>
        <w:rPr>
          <w:rFonts w:ascii="Arial" w:hAnsi="Arial" w:cs="Arial"/>
          <w:sz w:val="22"/>
          <w:szCs w:val="22"/>
        </w:rPr>
      </w:pPr>
      <w:r w:rsidRPr="004F2054">
        <w:rPr>
          <w:rFonts w:ascii="Arial" w:hAnsi="Arial" w:cs="Arial"/>
          <w:sz w:val="22"/>
          <w:szCs w:val="22"/>
        </w:rPr>
        <w:t xml:space="preserve">Our healthy samples comprised 10 individuals who were SARS-CoV-2 negative, and with no signs of long COVID (in case they had previously been infected), or any known inflammatory or cardiovascular diseases.  </w:t>
      </w:r>
    </w:p>
    <w:p w14:paraId="30BB8991" w14:textId="77777777" w:rsidR="00304874" w:rsidRPr="004F2054" w:rsidRDefault="00304874" w:rsidP="00304874">
      <w:pPr>
        <w:spacing w:line="360" w:lineRule="auto"/>
        <w:jc w:val="both"/>
        <w:rPr>
          <w:rFonts w:ascii="Arial" w:hAnsi="Arial" w:cs="Arial"/>
          <w:sz w:val="22"/>
          <w:szCs w:val="22"/>
        </w:rPr>
      </w:pPr>
    </w:p>
    <w:p w14:paraId="25996030" w14:textId="77777777" w:rsidR="00304874" w:rsidRPr="004F2054" w:rsidRDefault="00304874" w:rsidP="00304874">
      <w:pPr>
        <w:pStyle w:val="Heading2"/>
        <w:rPr>
          <w:b w:val="0"/>
          <w:bCs w:val="0"/>
          <w:color w:val="auto"/>
          <w:u w:val="single"/>
        </w:rPr>
      </w:pPr>
      <w:r w:rsidRPr="004F2054">
        <w:rPr>
          <w:b w:val="0"/>
          <w:bCs w:val="0"/>
          <w:color w:val="auto"/>
          <w:u w:val="single"/>
        </w:rPr>
        <w:t xml:space="preserve">Participants with COVID-19: variants pre-October 2021 </w:t>
      </w:r>
    </w:p>
    <w:p w14:paraId="080BCE9F" w14:textId="44B29D89" w:rsidR="00304874" w:rsidRDefault="00304874" w:rsidP="00304874">
      <w:pPr>
        <w:spacing w:line="360" w:lineRule="auto"/>
        <w:jc w:val="both"/>
        <w:rPr>
          <w:rFonts w:ascii="Arial" w:hAnsi="Arial" w:cs="Arial"/>
          <w:sz w:val="22"/>
          <w:szCs w:val="22"/>
        </w:rPr>
      </w:pPr>
      <w:r w:rsidRPr="004F2054">
        <w:rPr>
          <w:rFonts w:ascii="Arial" w:hAnsi="Arial" w:cs="Arial"/>
          <w:sz w:val="22"/>
          <w:szCs w:val="22"/>
        </w:rPr>
        <w:lastRenderedPageBreak/>
        <w:t xml:space="preserve">Whole blood (WB) samples were collected from 10 COVID-19-positive participants between October 2020 and September 2021 before treatment was administered. This group thus include individuals with the Beta and Delta COVID-19 variant and will be denoted in this paper as β/Δ. </w:t>
      </w:r>
      <w:r w:rsidR="00161790">
        <w:rPr>
          <w:rFonts w:ascii="Arial" w:hAnsi="Arial" w:cs="Arial"/>
          <w:sz w:val="22"/>
          <w:szCs w:val="22"/>
        </w:rPr>
        <w:t>Six</w:t>
      </w:r>
      <w:r w:rsidR="00863344" w:rsidRPr="00863344">
        <w:rPr>
          <w:rFonts w:ascii="Arial" w:hAnsi="Arial" w:cs="Arial"/>
          <w:sz w:val="22"/>
          <w:szCs w:val="22"/>
        </w:rPr>
        <w:t xml:space="preserve"> of the patients were hospitalized.</w:t>
      </w:r>
    </w:p>
    <w:p w14:paraId="480255EF" w14:textId="77777777" w:rsidR="00304874" w:rsidRPr="00C846EC" w:rsidRDefault="00304874" w:rsidP="00304874">
      <w:pPr>
        <w:spacing w:line="360" w:lineRule="auto"/>
        <w:jc w:val="both"/>
        <w:rPr>
          <w:rFonts w:ascii="Arial" w:hAnsi="Arial" w:cs="Arial"/>
          <w:sz w:val="22"/>
          <w:szCs w:val="22"/>
        </w:rPr>
      </w:pPr>
    </w:p>
    <w:p w14:paraId="1CA77B72" w14:textId="77777777" w:rsidR="00304874" w:rsidRPr="0070482B" w:rsidRDefault="00304874" w:rsidP="00304874">
      <w:pPr>
        <w:pStyle w:val="Heading2"/>
        <w:rPr>
          <w:b w:val="0"/>
          <w:bCs w:val="0"/>
          <w:color w:val="auto"/>
          <w:u w:val="single"/>
        </w:rPr>
      </w:pPr>
      <w:r w:rsidRPr="0070482B">
        <w:rPr>
          <w:b w:val="0"/>
          <w:bCs w:val="0"/>
          <w:color w:val="auto"/>
          <w:u w:val="single"/>
        </w:rPr>
        <w:t>Participants with COVID-19: Omicron infection (January 2022- onwards)</w:t>
      </w:r>
    </w:p>
    <w:p w14:paraId="42E0BEBF" w14:textId="72F3EA29" w:rsidR="007322F4" w:rsidRDefault="00304874" w:rsidP="00304874">
      <w:pPr>
        <w:spacing w:line="360" w:lineRule="auto"/>
        <w:jc w:val="both"/>
        <w:rPr>
          <w:rFonts w:ascii="Arial" w:hAnsi="Arial" w:cs="Arial"/>
          <w:sz w:val="22"/>
          <w:szCs w:val="22"/>
        </w:rPr>
      </w:pPr>
      <w:r w:rsidRPr="0070482B">
        <w:rPr>
          <w:rFonts w:ascii="Arial" w:hAnsi="Arial" w:cs="Arial"/>
          <w:sz w:val="22"/>
          <w:szCs w:val="22"/>
        </w:rPr>
        <w:t xml:space="preserve">WB samples were collected from 10 </w:t>
      </w:r>
      <w:r>
        <w:rPr>
          <w:rFonts w:ascii="Arial" w:hAnsi="Arial" w:cs="Arial"/>
          <w:sz w:val="22"/>
          <w:szCs w:val="22"/>
        </w:rPr>
        <w:t xml:space="preserve">outpatient </w:t>
      </w:r>
      <w:r w:rsidRPr="0070482B">
        <w:rPr>
          <w:rFonts w:ascii="Arial" w:hAnsi="Arial" w:cs="Arial"/>
          <w:sz w:val="22"/>
          <w:szCs w:val="22"/>
        </w:rPr>
        <w:t xml:space="preserve">COVID-19-positive individuals before treatment was </w:t>
      </w:r>
      <w:r w:rsidR="00423165">
        <w:rPr>
          <w:rFonts w:ascii="Arial" w:hAnsi="Arial" w:cs="Arial"/>
          <w:sz w:val="22"/>
          <w:szCs w:val="22"/>
        </w:rPr>
        <w:t>started</w:t>
      </w:r>
      <w:r w:rsidRPr="0070482B">
        <w:rPr>
          <w:rFonts w:ascii="Arial" w:hAnsi="Arial" w:cs="Arial"/>
          <w:sz w:val="22"/>
          <w:szCs w:val="22"/>
        </w:rPr>
        <w:t>.  Whole SARS-CoV-2 genome sequences</w:t>
      </w:r>
      <w:r w:rsidR="009D5E85">
        <w:rPr>
          <w:rFonts w:ascii="Arial" w:hAnsi="Arial" w:cs="Arial"/>
          <w:sz w:val="22"/>
          <w:szCs w:val="22"/>
        </w:rPr>
        <w:t xml:space="preserve"> of this subset of patients</w:t>
      </w:r>
      <w:r w:rsidRPr="0070482B">
        <w:rPr>
          <w:rFonts w:ascii="Arial" w:hAnsi="Arial" w:cs="Arial"/>
          <w:sz w:val="22"/>
          <w:szCs w:val="22"/>
        </w:rPr>
        <w:t xml:space="preserve"> were generated from nasopharyngeal swabs using the Midnight protocol on the </w:t>
      </w:r>
      <w:proofErr w:type="spellStart"/>
      <w:r w:rsidRPr="0070482B">
        <w:rPr>
          <w:rFonts w:ascii="Arial" w:hAnsi="Arial" w:cs="Arial"/>
          <w:sz w:val="22"/>
          <w:szCs w:val="22"/>
        </w:rPr>
        <w:t>GridION</w:t>
      </w:r>
      <w:proofErr w:type="spellEnd"/>
      <w:r w:rsidRPr="0070482B">
        <w:rPr>
          <w:rFonts w:ascii="Arial" w:hAnsi="Arial" w:cs="Arial"/>
          <w:sz w:val="22"/>
          <w:szCs w:val="22"/>
        </w:rPr>
        <w:t xml:space="preserve"> device (Oxford Nanopore Technologies, Oxford, United Kingdom)</w:t>
      </w:r>
      <w:r w:rsidR="002F2C79">
        <w:rPr>
          <w:rFonts w:ascii="Arial" w:hAnsi="Arial" w:cs="Arial"/>
          <w:sz w:val="22"/>
          <w:szCs w:val="22"/>
        </w:rPr>
        <w:t xml:space="preserve"> </w:t>
      </w:r>
      <w:r w:rsidR="00E11598">
        <w:rPr>
          <w:rFonts w:ascii="Arial" w:hAnsi="Arial" w:cs="Arial"/>
          <w:sz w:val="22"/>
          <w:szCs w:val="22"/>
        </w:rPr>
        <w:fldChar w:fldCharType="begin"/>
      </w:r>
      <w:r w:rsidR="00B40C69">
        <w:rPr>
          <w:rFonts w:ascii="Arial" w:hAnsi="Arial" w:cs="Arial"/>
          <w:sz w:val="22"/>
          <w:szCs w:val="22"/>
        </w:rPr>
        <w:instrText xml:space="preserve"> ADDIN EN.CITE &lt;EndNote&gt;&lt;Cite&gt;&lt;Author&gt;Freed&lt;/Author&gt;&lt;Year&gt;2021&lt;/Year&gt;&lt;RecNum&gt;231&lt;/RecNum&gt;&lt;DisplayText&gt;&lt;style face="superscript"&gt;54&lt;/style&gt;&lt;/DisplayText&gt;&lt;record&gt;&lt;rec-number&gt;231&lt;/rec-number&gt;&lt;foreign-keys&gt;&lt;key app="EN" db-id="5padd2sznfr5z7edv59v9vtwf90xravr029a" timestamp="1653674495"&gt;231&lt;/key&gt;&lt;/foreign-keys&gt;&lt;ref-type name="Web Page"&gt;12&lt;/ref-type&gt;&lt;contributors&gt;&lt;authors&gt;&lt;author&gt;Freed, Nikki; Silander, Olin&lt;/author&gt;&lt;/authors&gt;&lt;/contributors&gt;&lt;titles&gt;&lt;title&gt;SARS-CoV2 genome sequencing protocol (1200bp amplicon &amp;quot;midnight&amp;quot; primer set, using Nanopore Rapid kit) V.6&lt;/title&gt;&lt;/titles&gt;&lt;dates&gt;&lt;year&gt;2021&lt;/year&gt;&lt;/dates&gt;&lt;urls&gt;&lt;/urls&gt;&lt;electronic-resource-num&gt;10.17504/protocols.io.bwyppfvn.&lt;/electronic-resource-num&gt;&lt;/record&gt;&lt;/Cite&gt;&lt;/EndNote&gt;</w:instrText>
      </w:r>
      <w:r w:rsidR="00E11598">
        <w:rPr>
          <w:rFonts w:ascii="Arial" w:hAnsi="Arial" w:cs="Arial"/>
          <w:sz w:val="22"/>
          <w:szCs w:val="22"/>
        </w:rPr>
        <w:fldChar w:fldCharType="separate"/>
      </w:r>
      <w:r w:rsidR="00B40C69" w:rsidRPr="00B40C69">
        <w:rPr>
          <w:rFonts w:ascii="Arial" w:hAnsi="Arial" w:cs="Arial"/>
          <w:noProof/>
          <w:sz w:val="22"/>
          <w:szCs w:val="22"/>
          <w:vertAlign w:val="superscript"/>
        </w:rPr>
        <w:t>54</w:t>
      </w:r>
      <w:r w:rsidR="00E11598">
        <w:rPr>
          <w:rFonts w:ascii="Arial" w:hAnsi="Arial" w:cs="Arial"/>
          <w:sz w:val="22"/>
          <w:szCs w:val="22"/>
        </w:rPr>
        <w:fldChar w:fldCharType="end"/>
      </w:r>
      <w:r w:rsidR="002F2C79">
        <w:rPr>
          <w:rFonts w:ascii="Arial" w:hAnsi="Arial" w:cs="Arial"/>
          <w:sz w:val="22"/>
          <w:szCs w:val="22"/>
        </w:rPr>
        <w:t xml:space="preserve">. </w:t>
      </w:r>
      <w:r w:rsidR="00F16033" w:rsidRPr="0070482B">
        <w:rPr>
          <w:rFonts w:ascii="Arial" w:hAnsi="Arial" w:cs="Arial"/>
          <w:sz w:val="22"/>
          <w:szCs w:val="22"/>
        </w:rPr>
        <w:t>Of the 10 samples, six were confirmed to be Omicron (2 BA.1, 3 BA.2 and 1 BA.4). Four of the samples had inconclusive results, however we expect these samples to form part of the Omicron clade as it was the prevailing variant at the time of sample collection</w:t>
      </w:r>
      <w:r w:rsidR="00F16033">
        <w:rPr>
          <w:rFonts w:ascii="Arial" w:hAnsi="Arial" w:cs="Arial"/>
          <w:sz w:val="22"/>
          <w:szCs w:val="22"/>
        </w:rPr>
        <w:t xml:space="preserve"> </w:t>
      </w:r>
      <w:r w:rsidR="00F16033">
        <w:rPr>
          <w:rFonts w:ascii="Arial" w:hAnsi="Arial" w:cs="Arial"/>
          <w:sz w:val="22"/>
          <w:szCs w:val="22"/>
        </w:rPr>
        <w:fldChar w:fldCharType="begin">
          <w:fldData xml:space="preserve">PEVuZE5vdGU+PENpdGU+PEF1dGhvcj5UZWdhbGx5PC9BdXRob3I+PFllYXI+MjAyMjwvWWVhcj48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PEVuZE5vdGU+PENpdGU+PEF1dGhvcj5UZWdhbGx5PC9BdXRob3I+PFllYXI+MjAyMjwvWWVhcj48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F16033">
        <w:rPr>
          <w:rFonts w:ascii="Arial" w:hAnsi="Arial" w:cs="Arial"/>
          <w:sz w:val="22"/>
          <w:szCs w:val="22"/>
        </w:rPr>
      </w:r>
      <w:r w:rsidR="00F16033">
        <w:rPr>
          <w:rFonts w:ascii="Arial" w:hAnsi="Arial" w:cs="Arial"/>
          <w:sz w:val="22"/>
          <w:szCs w:val="22"/>
        </w:rPr>
        <w:fldChar w:fldCharType="separate"/>
      </w:r>
      <w:r w:rsidR="00B40C69" w:rsidRPr="00B40C69">
        <w:rPr>
          <w:rFonts w:ascii="Arial" w:hAnsi="Arial" w:cs="Arial"/>
          <w:noProof/>
          <w:sz w:val="22"/>
          <w:szCs w:val="22"/>
          <w:vertAlign w:val="superscript"/>
        </w:rPr>
        <w:t>8</w:t>
      </w:r>
      <w:r w:rsidR="00F16033">
        <w:rPr>
          <w:rFonts w:ascii="Arial" w:hAnsi="Arial" w:cs="Arial"/>
          <w:sz w:val="22"/>
          <w:szCs w:val="22"/>
        </w:rPr>
        <w:fldChar w:fldCharType="end"/>
      </w:r>
      <w:r w:rsidR="00F16033">
        <w:rPr>
          <w:rFonts w:ascii="Arial" w:hAnsi="Arial" w:cs="Arial"/>
          <w:sz w:val="22"/>
          <w:szCs w:val="22"/>
        </w:rPr>
        <w:t>.</w:t>
      </w:r>
    </w:p>
    <w:p w14:paraId="50AF9310" w14:textId="77777777" w:rsidR="007322F4" w:rsidRDefault="007322F4" w:rsidP="00304874">
      <w:pPr>
        <w:spacing w:line="360" w:lineRule="auto"/>
        <w:jc w:val="both"/>
        <w:rPr>
          <w:rFonts w:ascii="Arial" w:hAnsi="Arial" w:cs="Arial"/>
          <w:sz w:val="22"/>
          <w:szCs w:val="22"/>
        </w:rPr>
      </w:pPr>
    </w:p>
    <w:p w14:paraId="7813BA75" w14:textId="77777777" w:rsidR="00C53548" w:rsidRPr="00C53548" w:rsidRDefault="00C53548" w:rsidP="00C53548">
      <w:pPr>
        <w:spacing w:line="360" w:lineRule="auto"/>
        <w:jc w:val="both"/>
        <w:rPr>
          <w:rFonts w:ascii="Arial" w:hAnsi="Arial" w:cs="Arial"/>
          <w:sz w:val="22"/>
          <w:szCs w:val="22"/>
          <w:u w:val="single"/>
        </w:rPr>
      </w:pPr>
      <w:r w:rsidRPr="00C53548">
        <w:rPr>
          <w:rFonts w:ascii="Arial" w:hAnsi="Arial" w:cs="Arial"/>
          <w:sz w:val="22"/>
          <w:szCs w:val="22"/>
          <w:u w:val="single"/>
        </w:rPr>
        <w:t xml:space="preserve">WHO Clinical Progression Scale assessment of COVD-19 patients </w:t>
      </w:r>
    </w:p>
    <w:p w14:paraId="51509CD3" w14:textId="65259CAB" w:rsidR="00E819DD" w:rsidRDefault="00232ED2" w:rsidP="00E819DD">
      <w:pPr>
        <w:spacing w:line="360" w:lineRule="auto"/>
        <w:jc w:val="both"/>
        <w:rPr>
          <w:rFonts w:ascii="Arial" w:hAnsi="Arial" w:cs="Arial"/>
          <w:sz w:val="22"/>
          <w:szCs w:val="22"/>
        </w:rPr>
      </w:pPr>
      <w:r>
        <w:rPr>
          <w:rFonts w:ascii="Arial" w:hAnsi="Arial" w:cs="Arial"/>
          <w:sz w:val="22"/>
          <w:szCs w:val="22"/>
        </w:rPr>
        <w:t>All participants</w:t>
      </w:r>
      <w:r w:rsidR="009A52AD">
        <w:rPr>
          <w:rFonts w:ascii="Arial" w:hAnsi="Arial" w:cs="Arial"/>
          <w:sz w:val="22"/>
          <w:szCs w:val="22"/>
        </w:rPr>
        <w:t xml:space="preserve"> in the study</w:t>
      </w:r>
      <w:r>
        <w:rPr>
          <w:rFonts w:ascii="Arial" w:hAnsi="Arial" w:cs="Arial"/>
          <w:sz w:val="22"/>
          <w:szCs w:val="22"/>
        </w:rPr>
        <w:t xml:space="preserve"> </w:t>
      </w:r>
      <w:r w:rsidR="009A52AD">
        <w:rPr>
          <w:rFonts w:ascii="Arial" w:hAnsi="Arial" w:cs="Arial"/>
          <w:sz w:val="22"/>
          <w:szCs w:val="22"/>
        </w:rPr>
        <w:t xml:space="preserve">diagnosed </w:t>
      </w:r>
      <w:r>
        <w:rPr>
          <w:rFonts w:ascii="Arial" w:hAnsi="Arial" w:cs="Arial"/>
          <w:sz w:val="22"/>
          <w:szCs w:val="22"/>
        </w:rPr>
        <w:t xml:space="preserve">with COVID-19 were </w:t>
      </w:r>
      <w:r w:rsidR="00383509">
        <w:rPr>
          <w:rFonts w:ascii="Arial" w:hAnsi="Arial" w:cs="Arial"/>
          <w:sz w:val="22"/>
          <w:szCs w:val="22"/>
        </w:rPr>
        <w:t xml:space="preserve">scored </w:t>
      </w:r>
      <w:r w:rsidR="003922C0">
        <w:rPr>
          <w:rFonts w:ascii="Arial" w:hAnsi="Arial" w:cs="Arial"/>
          <w:sz w:val="22"/>
          <w:szCs w:val="22"/>
        </w:rPr>
        <w:t xml:space="preserve">by our clinical collaborators </w:t>
      </w:r>
      <w:r w:rsidR="00383509">
        <w:rPr>
          <w:rFonts w:ascii="Arial" w:hAnsi="Arial" w:cs="Arial"/>
          <w:sz w:val="22"/>
          <w:szCs w:val="22"/>
        </w:rPr>
        <w:t>using the WHO Clinical Progression Scale. This s</w:t>
      </w:r>
      <w:r w:rsidR="00C53548" w:rsidRPr="00C53548">
        <w:rPr>
          <w:rFonts w:ascii="Arial" w:hAnsi="Arial" w:cs="Arial"/>
          <w:sz w:val="22"/>
          <w:szCs w:val="22"/>
        </w:rPr>
        <w:t xml:space="preserve">cale </w:t>
      </w:r>
      <w:r w:rsidR="009A52AD" w:rsidRPr="00C53548">
        <w:rPr>
          <w:rFonts w:ascii="Arial" w:hAnsi="Arial" w:cs="Arial"/>
          <w:sz w:val="22"/>
          <w:szCs w:val="22"/>
        </w:rPr>
        <w:t>serves</w:t>
      </w:r>
      <w:r w:rsidR="00C53548" w:rsidRPr="00C53548">
        <w:rPr>
          <w:rFonts w:ascii="Arial" w:hAnsi="Arial" w:cs="Arial"/>
          <w:sz w:val="22"/>
          <w:szCs w:val="22"/>
        </w:rPr>
        <w:t xml:space="preserve"> as a minimum set of common outcome measures for clinical research on COVID-19</w:t>
      </w:r>
      <w:r w:rsidR="00CE594F">
        <w:rPr>
          <w:rFonts w:ascii="Arial" w:hAnsi="Arial" w:cs="Arial"/>
          <w:sz w:val="22"/>
          <w:szCs w:val="22"/>
        </w:rPr>
        <w:t xml:space="preserve"> </w:t>
      </w:r>
      <w:r w:rsidR="00DE3B3E">
        <w:rPr>
          <w:rFonts w:ascii="Arial" w:hAnsi="Arial" w:cs="Arial"/>
          <w:sz w:val="22"/>
          <w:szCs w:val="22"/>
        </w:rPr>
        <w:fldChar w:fldCharType="begin">
          <w:fldData xml:space="preserve">PEVuZE5vdGU+PENpdGU+PEF1dGhvcj5NYXJzaGFsbDwvQXV0aG9yPjxZZWFyPjIwMjA8L1llYXI+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PEVuZE5vdGU+PENpdGU+PEF1dGhvcj5NYXJzaGFsbDwvQXV0aG9yPjxZZWFyPjIwMjA8L1llYXI+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DE3B3E">
        <w:rPr>
          <w:rFonts w:ascii="Arial" w:hAnsi="Arial" w:cs="Arial"/>
          <w:sz w:val="22"/>
          <w:szCs w:val="22"/>
        </w:rPr>
      </w:r>
      <w:r w:rsidR="00DE3B3E">
        <w:rPr>
          <w:rFonts w:ascii="Arial" w:hAnsi="Arial" w:cs="Arial"/>
          <w:sz w:val="22"/>
          <w:szCs w:val="22"/>
        </w:rPr>
        <w:fldChar w:fldCharType="separate"/>
      </w:r>
      <w:r w:rsidR="00B40C69" w:rsidRPr="00B40C69">
        <w:rPr>
          <w:rFonts w:ascii="Arial" w:hAnsi="Arial" w:cs="Arial"/>
          <w:noProof/>
          <w:sz w:val="22"/>
          <w:szCs w:val="22"/>
          <w:vertAlign w:val="superscript"/>
        </w:rPr>
        <w:t>55</w:t>
      </w:r>
      <w:r w:rsidR="00DE3B3E">
        <w:rPr>
          <w:rFonts w:ascii="Arial" w:hAnsi="Arial" w:cs="Arial"/>
          <w:sz w:val="22"/>
          <w:szCs w:val="22"/>
        </w:rPr>
        <w:fldChar w:fldCharType="end"/>
      </w:r>
      <w:r w:rsidR="00CE594F">
        <w:rPr>
          <w:rFonts w:ascii="Arial" w:hAnsi="Arial" w:cs="Arial"/>
          <w:sz w:val="22"/>
          <w:szCs w:val="22"/>
        </w:rPr>
        <w:t xml:space="preserve">. </w:t>
      </w:r>
      <w:r w:rsidR="00A34686">
        <w:rPr>
          <w:rFonts w:ascii="Arial" w:hAnsi="Arial" w:cs="Arial"/>
          <w:sz w:val="22"/>
          <w:szCs w:val="22"/>
        </w:rPr>
        <w:t>Th</w:t>
      </w:r>
      <w:r w:rsidR="00CB4D8C">
        <w:rPr>
          <w:rFonts w:ascii="Arial" w:hAnsi="Arial" w:cs="Arial"/>
          <w:sz w:val="22"/>
          <w:szCs w:val="22"/>
        </w:rPr>
        <w:t>e scale</w:t>
      </w:r>
      <w:r w:rsidR="00A34686">
        <w:rPr>
          <w:rFonts w:ascii="Arial" w:hAnsi="Arial" w:cs="Arial"/>
          <w:sz w:val="22"/>
          <w:szCs w:val="22"/>
        </w:rPr>
        <w:t xml:space="preserve"> ranges from 0 (uninfected</w:t>
      </w:r>
      <w:r w:rsidR="003D147D">
        <w:rPr>
          <w:rFonts w:ascii="Arial" w:hAnsi="Arial" w:cs="Arial"/>
          <w:sz w:val="22"/>
          <w:szCs w:val="22"/>
        </w:rPr>
        <w:t xml:space="preserve">) </w:t>
      </w:r>
      <w:r w:rsidR="004C5756">
        <w:rPr>
          <w:rFonts w:ascii="Arial" w:hAnsi="Arial" w:cs="Arial"/>
          <w:sz w:val="22"/>
          <w:szCs w:val="22"/>
        </w:rPr>
        <w:t xml:space="preserve">- </w:t>
      </w:r>
      <w:r w:rsidR="00A34686">
        <w:rPr>
          <w:rFonts w:ascii="Arial" w:hAnsi="Arial" w:cs="Arial"/>
          <w:sz w:val="22"/>
          <w:szCs w:val="22"/>
        </w:rPr>
        <w:t>10 (dead).  Scores 1-3 represent ambulatory mild disease ranging from asymptomatic to symptomatic needing assistance. Scores 4 – 5 are given to hospitalized patients with moderate disease: no oxygen support (score 4), and oxygen by mask or nasal prongs (score 5). Score</w:t>
      </w:r>
      <w:r w:rsidR="004C5756">
        <w:rPr>
          <w:rFonts w:ascii="Arial" w:hAnsi="Arial" w:cs="Arial"/>
          <w:sz w:val="22"/>
          <w:szCs w:val="22"/>
        </w:rPr>
        <w:t>s</w:t>
      </w:r>
      <w:r w:rsidR="00A34686">
        <w:rPr>
          <w:rFonts w:ascii="Arial" w:hAnsi="Arial" w:cs="Arial"/>
          <w:sz w:val="22"/>
          <w:szCs w:val="22"/>
        </w:rPr>
        <w:t xml:space="preserve"> 6 – 9 categorize hospitalized patients with severe disease: oxygen by high flow or non-invasive ventilation (score 6), intubation and mechanical ventilation with partial pressure oxygen (pO</w:t>
      </w:r>
      <w:r w:rsidR="00A34686">
        <w:rPr>
          <w:rFonts w:ascii="Arial" w:hAnsi="Arial" w:cs="Arial"/>
          <w:sz w:val="22"/>
          <w:szCs w:val="22"/>
          <w:vertAlign w:val="subscript"/>
        </w:rPr>
        <w:t>2</w:t>
      </w:r>
      <w:r w:rsidR="00A34686">
        <w:rPr>
          <w:rFonts w:ascii="Arial" w:hAnsi="Arial" w:cs="Arial"/>
          <w:sz w:val="22"/>
          <w:szCs w:val="22"/>
        </w:rPr>
        <w:t>)/ fraction of inspired oxygen (FiO</w:t>
      </w:r>
      <w:r w:rsidR="00A34686">
        <w:rPr>
          <w:rFonts w:ascii="Arial" w:hAnsi="Arial" w:cs="Arial"/>
          <w:sz w:val="22"/>
          <w:szCs w:val="22"/>
          <w:vertAlign w:val="subscript"/>
        </w:rPr>
        <w:t>2</w:t>
      </w:r>
      <w:r w:rsidR="00A34686">
        <w:rPr>
          <w:rFonts w:ascii="Arial" w:hAnsi="Arial" w:cs="Arial"/>
          <w:sz w:val="22"/>
          <w:szCs w:val="22"/>
        </w:rPr>
        <w:t xml:space="preserve">) </w:t>
      </w:r>
      <w:r w:rsidR="00A34686" w:rsidRPr="00720B87">
        <w:rPr>
          <w:rFonts w:ascii="Arial" w:hAnsi="Arial" w:cs="Arial"/>
          <w:sz w:val="22"/>
          <w:szCs w:val="22"/>
        </w:rPr>
        <w:t>≥</w:t>
      </w:r>
      <w:r w:rsidR="00A34686">
        <w:rPr>
          <w:rFonts w:ascii="Arial" w:hAnsi="Arial" w:cs="Arial"/>
          <w:sz w:val="22"/>
          <w:szCs w:val="22"/>
        </w:rPr>
        <w:t xml:space="preserve"> 150 or oxygen saturation (SpO</w:t>
      </w:r>
      <w:r w:rsidR="00A34686">
        <w:rPr>
          <w:rFonts w:ascii="Arial" w:hAnsi="Arial" w:cs="Arial"/>
          <w:sz w:val="22"/>
          <w:szCs w:val="22"/>
          <w:vertAlign w:val="subscript"/>
        </w:rPr>
        <w:t>2</w:t>
      </w:r>
      <w:r w:rsidR="00A34686">
        <w:rPr>
          <w:rFonts w:ascii="Arial" w:hAnsi="Arial" w:cs="Arial"/>
          <w:sz w:val="22"/>
          <w:szCs w:val="22"/>
        </w:rPr>
        <w:t>)/ FiO</w:t>
      </w:r>
      <w:r w:rsidR="00A34686">
        <w:rPr>
          <w:rFonts w:ascii="Arial" w:hAnsi="Arial" w:cs="Arial"/>
          <w:sz w:val="22"/>
          <w:szCs w:val="22"/>
          <w:vertAlign w:val="subscript"/>
        </w:rPr>
        <w:t>2</w:t>
      </w:r>
      <w:r w:rsidR="00A34686">
        <w:rPr>
          <w:rFonts w:ascii="Arial" w:hAnsi="Arial" w:cs="Arial"/>
          <w:sz w:val="22"/>
          <w:szCs w:val="22"/>
        </w:rPr>
        <w:t xml:space="preserve"> </w:t>
      </w:r>
      <w:r w:rsidR="00A34686" w:rsidRPr="00720B87">
        <w:rPr>
          <w:rFonts w:ascii="Arial" w:hAnsi="Arial" w:cs="Arial"/>
          <w:sz w:val="22"/>
          <w:szCs w:val="22"/>
        </w:rPr>
        <w:t>≥</w:t>
      </w:r>
      <w:r w:rsidR="00A34686">
        <w:rPr>
          <w:rFonts w:ascii="Arial" w:hAnsi="Arial" w:cs="Arial"/>
          <w:sz w:val="22"/>
          <w:szCs w:val="22"/>
        </w:rPr>
        <w:t xml:space="preserve"> 200 (score 7), </w:t>
      </w:r>
      <w:r w:rsidR="00A34686" w:rsidRPr="00310AA1">
        <w:rPr>
          <w:rFonts w:ascii="Arial" w:hAnsi="Arial" w:cs="Arial"/>
          <w:sz w:val="22"/>
          <w:szCs w:val="22"/>
        </w:rPr>
        <w:t>intubation and mechanical ventilation</w:t>
      </w:r>
      <w:r w:rsidR="00A34686">
        <w:rPr>
          <w:rFonts w:ascii="Arial" w:hAnsi="Arial" w:cs="Arial"/>
          <w:sz w:val="22"/>
          <w:szCs w:val="22"/>
        </w:rPr>
        <w:t xml:space="preserve"> with</w:t>
      </w:r>
      <w:r w:rsidR="00A34686" w:rsidRPr="00310AA1">
        <w:rPr>
          <w:rFonts w:ascii="Arial" w:hAnsi="Arial" w:cs="Arial"/>
          <w:sz w:val="22"/>
          <w:szCs w:val="22"/>
        </w:rPr>
        <w:t xml:space="preserve"> </w:t>
      </w:r>
      <w:r w:rsidR="00A34686">
        <w:rPr>
          <w:rFonts w:ascii="Arial" w:hAnsi="Arial" w:cs="Arial"/>
          <w:sz w:val="22"/>
          <w:szCs w:val="22"/>
        </w:rPr>
        <w:t>p</w:t>
      </w:r>
      <w:r w:rsidR="00A34686" w:rsidRPr="00310AA1">
        <w:rPr>
          <w:rFonts w:ascii="Arial" w:hAnsi="Arial" w:cs="Arial"/>
          <w:sz w:val="22"/>
          <w:szCs w:val="22"/>
        </w:rPr>
        <w:t>O</w:t>
      </w:r>
      <w:r w:rsidR="00A34686">
        <w:rPr>
          <w:rFonts w:ascii="Arial" w:hAnsi="Arial" w:cs="Arial"/>
          <w:sz w:val="22"/>
          <w:szCs w:val="22"/>
          <w:vertAlign w:val="subscript"/>
        </w:rPr>
        <w:t>2</w:t>
      </w:r>
      <w:r w:rsidR="00A34686" w:rsidRPr="00310AA1">
        <w:rPr>
          <w:rFonts w:ascii="Arial" w:hAnsi="Arial" w:cs="Arial"/>
          <w:sz w:val="22"/>
          <w:szCs w:val="22"/>
        </w:rPr>
        <w:t>/F</w:t>
      </w:r>
      <w:r w:rsidR="00A34686">
        <w:rPr>
          <w:rFonts w:ascii="Arial" w:hAnsi="Arial" w:cs="Arial"/>
          <w:sz w:val="22"/>
          <w:szCs w:val="22"/>
        </w:rPr>
        <w:t>i</w:t>
      </w:r>
      <w:r w:rsidR="00A34686" w:rsidRPr="00310AA1">
        <w:rPr>
          <w:rFonts w:ascii="Arial" w:hAnsi="Arial" w:cs="Arial"/>
          <w:sz w:val="22"/>
          <w:szCs w:val="22"/>
        </w:rPr>
        <w:t>O</w:t>
      </w:r>
      <w:r w:rsidR="00A34686">
        <w:rPr>
          <w:rFonts w:ascii="Arial" w:hAnsi="Arial" w:cs="Arial"/>
          <w:sz w:val="22"/>
          <w:szCs w:val="22"/>
          <w:vertAlign w:val="subscript"/>
        </w:rPr>
        <w:t>2</w:t>
      </w:r>
      <w:r w:rsidR="00A34686" w:rsidRPr="00310AA1">
        <w:rPr>
          <w:rFonts w:ascii="Arial" w:hAnsi="Arial" w:cs="Arial"/>
          <w:sz w:val="22"/>
          <w:szCs w:val="22"/>
        </w:rPr>
        <w:t xml:space="preserve"> mm Hg &lt; 150 or SpO</w:t>
      </w:r>
      <w:r w:rsidR="00A34686">
        <w:rPr>
          <w:rFonts w:ascii="Arial" w:hAnsi="Arial" w:cs="Arial"/>
          <w:sz w:val="22"/>
          <w:szCs w:val="22"/>
          <w:vertAlign w:val="subscript"/>
        </w:rPr>
        <w:t>2</w:t>
      </w:r>
      <w:r w:rsidR="00A34686" w:rsidRPr="00310AA1">
        <w:rPr>
          <w:rFonts w:ascii="Arial" w:hAnsi="Arial" w:cs="Arial"/>
          <w:sz w:val="22"/>
          <w:szCs w:val="22"/>
        </w:rPr>
        <w:t>/F</w:t>
      </w:r>
      <w:r w:rsidR="00A34686">
        <w:rPr>
          <w:rFonts w:ascii="Arial" w:hAnsi="Arial" w:cs="Arial"/>
          <w:sz w:val="22"/>
          <w:szCs w:val="22"/>
        </w:rPr>
        <w:t>i</w:t>
      </w:r>
      <w:r w:rsidR="00A34686" w:rsidRPr="00310AA1">
        <w:rPr>
          <w:rFonts w:ascii="Arial" w:hAnsi="Arial" w:cs="Arial"/>
          <w:sz w:val="22"/>
          <w:szCs w:val="22"/>
        </w:rPr>
        <w:t>O</w:t>
      </w:r>
      <w:r w:rsidR="00A34686">
        <w:rPr>
          <w:rFonts w:ascii="Arial" w:hAnsi="Arial" w:cs="Arial"/>
          <w:sz w:val="22"/>
          <w:szCs w:val="22"/>
          <w:vertAlign w:val="subscript"/>
        </w:rPr>
        <w:t>2</w:t>
      </w:r>
      <w:r w:rsidR="00A34686" w:rsidRPr="00310AA1">
        <w:rPr>
          <w:rFonts w:ascii="Arial" w:hAnsi="Arial" w:cs="Arial"/>
          <w:sz w:val="22"/>
          <w:szCs w:val="22"/>
        </w:rPr>
        <w:t xml:space="preserve"> mm Hg &lt; 200 (</w:t>
      </w:r>
      <w:r w:rsidR="00A34686">
        <w:rPr>
          <w:rFonts w:ascii="Arial" w:hAnsi="Arial" w:cs="Arial"/>
          <w:sz w:val="22"/>
          <w:szCs w:val="22"/>
        </w:rPr>
        <w:t>s</w:t>
      </w:r>
      <w:r w:rsidR="00A34686" w:rsidRPr="00310AA1">
        <w:rPr>
          <w:rFonts w:ascii="Arial" w:hAnsi="Arial" w:cs="Arial"/>
          <w:sz w:val="22"/>
          <w:szCs w:val="22"/>
        </w:rPr>
        <w:t>core 8)</w:t>
      </w:r>
      <w:r w:rsidR="00A34686">
        <w:rPr>
          <w:rFonts w:ascii="Arial" w:hAnsi="Arial" w:cs="Arial"/>
          <w:sz w:val="22"/>
          <w:szCs w:val="22"/>
        </w:rPr>
        <w:t xml:space="preserve">, or </w:t>
      </w:r>
      <w:r w:rsidR="00A34686" w:rsidRPr="009A65A0">
        <w:rPr>
          <w:rFonts w:ascii="Arial" w:hAnsi="Arial" w:cs="Arial"/>
          <w:sz w:val="22"/>
          <w:szCs w:val="22"/>
        </w:rPr>
        <w:t>extracorporeal membrane oxygenation (ECMO) (</w:t>
      </w:r>
      <w:r w:rsidR="00A34686">
        <w:rPr>
          <w:rFonts w:ascii="Arial" w:hAnsi="Arial" w:cs="Arial"/>
          <w:sz w:val="22"/>
          <w:szCs w:val="22"/>
        </w:rPr>
        <w:t xml:space="preserve">score 9) </w:t>
      </w:r>
      <w:r w:rsidR="00DE3B3E">
        <w:rPr>
          <w:rFonts w:ascii="Arial" w:hAnsi="Arial" w:cs="Arial"/>
          <w:sz w:val="22"/>
          <w:szCs w:val="22"/>
        </w:rPr>
        <w:fldChar w:fldCharType="begin">
          <w:fldData xml:space="preserve">PEVuZE5vdGU+PENpdGU+PEF1dGhvcj5NYXJzaGFsbDwvQXV0aG9yPjxZZWFyPjIwMjA8L1llYXI+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PEVuZE5vdGU+PENpdGU+PEF1dGhvcj5NYXJzaGFsbDwvQXV0aG9yPjxZZWFyPjIwMjA8L1llYXI+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DE3B3E">
        <w:rPr>
          <w:rFonts w:ascii="Arial" w:hAnsi="Arial" w:cs="Arial"/>
          <w:sz w:val="22"/>
          <w:szCs w:val="22"/>
        </w:rPr>
      </w:r>
      <w:r w:rsidR="00DE3B3E">
        <w:rPr>
          <w:rFonts w:ascii="Arial" w:hAnsi="Arial" w:cs="Arial"/>
          <w:sz w:val="22"/>
          <w:szCs w:val="22"/>
        </w:rPr>
        <w:fldChar w:fldCharType="separate"/>
      </w:r>
      <w:r w:rsidR="00B40C69" w:rsidRPr="00B40C69">
        <w:rPr>
          <w:rFonts w:ascii="Arial" w:hAnsi="Arial" w:cs="Arial"/>
          <w:noProof/>
          <w:sz w:val="22"/>
          <w:szCs w:val="22"/>
          <w:vertAlign w:val="superscript"/>
        </w:rPr>
        <w:t>55</w:t>
      </w:r>
      <w:r w:rsidR="00DE3B3E">
        <w:rPr>
          <w:rFonts w:ascii="Arial" w:hAnsi="Arial" w:cs="Arial"/>
          <w:sz w:val="22"/>
          <w:szCs w:val="22"/>
        </w:rPr>
        <w:fldChar w:fldCharType="end"/>
      </w:r>
      <w:r w:rsidR="00A34686">
        <w:rPr>
          <w:rFonts w:ascii="Arial" w:hAnsi="Arial" w:cs="Arial"/>
          <w:sz w:val="22"/>
          <w:szCs w:val="22"/>
        </w:rPr>
        <w:t xml:space="preserve">. </w:t>
      </w:r>
    </w:p>
    <w:p w14:paraId="5BBD7CC7" w14:textId="674BF6AF" w:rsidR="00AF2A81" w:rsidRDefault="00AF2A81" w:rsidP="00C53548">
      <w:pPr>
        <w:spacing w:line="360" w:lineRule="auto"/>
        <w:jc w:val="both"/>
        <w:rPr>
          <w:rFonts w:ascii="Arial" w:hAnsi="Arial" w:cs="Arial"/>
          <w:sz w:val="22"/>
          <w:szCs w:val="22"/>
        </w:rPr>
      </w:pPr>
    </w:p>
    <w:p w14:paraId="212BC2D1" w14:textId="77777777" w:rsidR="00112E14" w:rsidRPr="004F2054" w:rsidRDefault="00112E14" w:rsidP="00112E14">
      <w:pPr>
        <w:spacing w:line="360" w:lineRule="auto"/>
        <w:jc w:val="both"/>
        <w:rPr>
          <w:rFonts w:ascii="Arial" w:hAnsi="Arial" w:cs="Arial"/>
          <w:b/>
          <w:bCs/>
          <w:i/>
          <w:sz w:val="22"/>
          <w:szCs w:val="22"/>
        </w:rPr>
      </w:pPr>
      <w:r w:rsidRPr="004F2054">
        <w:rPr>
          <w:rFonts w:ascii="Arial" w:hAnsi="Arial" w:cs="Arial"/>
          <w:b/>
          <w:bCs/>
          <w:sz w:val="22"/>
          <w:szCs w:val="22"/>
        </w:rPr>
        <w:t>Thromboelastography (TEG</w:t>
      </w:r>
      <w:r w:rsidRPr="004F2054">
        <w:rPr>
          <w:rFonts w:ascii="Arial" w:hAnsi="Arial" w:cs="Arial"/>
          <w:b/>
          <w:bCs/>
          <w:sz w:val="22"/>
          <w:szCs w:val="22"/>
          <w:vertAlign w:val="superscript"/>
        </w:rPr>
        <w:t>®</w:t>
      </w:r>
      <w:r w:rsidRPr="004F2054">
        <w:rPr>
          <w:rFonts w:ascii="Arial" w:hAnsi="Arial" w:cs="Arial"/>
          <w:b/>
          <w:bCs/>
          <w:sz w:val="22"/>
          <w:szCs w:val="22"/>
        </w:rPr>
        <w:t xml:space="preserve">) of Whole blood (WB) </w:t>
      </w:r>
      <w:bookmarkStart w:id="3" w:name="_Hlk102666205"/>
    </w:p>
    <w:p w14:paraId="26DDA05F" w14:textId="339F7DA4" w:rsidR="00112E14" w:rsidRDefault="00112E14" w:rsidP="00112E14">
      <w:pPr>
        <w:spacing w:line="360" w:lineRule="auto"/>
        <w:jc w:val="both"/>
        <w:rPr>
          <w:rFonts w:ascii="Arial" w:hAnsi="Arial" w:cs="Arial"/>
          <w:sz w:val="22"/>
          <w:szCs w:val="22"/>
        </w:rPr>
      </w:pPr>
      <w:r w:rsidRPr="004F2054">
        <w:rPr>
          <w:rFonts w:ascii="Arial" w:hAnsi="Arial" w:cs="Arial"/>
          <w:sz w:val="22"/>
          <w:szCs w:val="22"/>
        </w:rPr>
        <w:t>TEG</w:t>
      </w:r>
      <w:r w:rsidRPr="004F2054">
        <w:rPr>
          <w:rFonts w:ascii="Arial" w:hAnsi="Arial" w:cs="Arial"/>
          <w:sz w:val="22"/>
          <w:szCs w:val="22"/>
          <w:vertAlign w:val="superscript"/>
        </w:rPr>
        <w:t>®</w:t>
      </w:r>
      <w:r w:rsidRPr="004F2054">
        <w:rPr>
          <w:rFonts w:ascii="Arial" w:hAnsi="Arial" w:cs="Arial"/>
          <w:sz w:val="22"/>
          <w:szCs w:val="22"/>
        </w:rPr>
        <w:t xml:space="preserve"> </w:t>
      </w:r>
      <w:bookmarkEnd w:id="3"/>
      <w:r w:rsidRPr="004F2054">
        <w:rPr>
          <w:rFonts w:ascii="Arial" w:hAnsi="Arial" w:cs="Arial"/>
          <w:sz w:val="22"/>
          <w:szCs w:val="22"/>
        </w:rPr>
        <w:t xml:space="preserve">is a viscoelastic technique that allows for the quantitative measurement of the efficiency of blood coagulation. Table </w:t>
      </w:r>
      <w:r w:rsidR="00423165">
        <w:rPr>
          <w:rFonts w:ascii="Arial" w:hAnsi="Arial" w:cs="Arial"/>
          <w:sz w:val="22"/>
          <w:szCs w:val="22"/>
        </w:rPr>
        <w:t>2</w:t>
      </w:r>
      <w:r w:rsidR="00423165" w:rsidRPr="004F2054">
        <w:rPr>
          <w:rFonts w:ascii="Arial" w:hAnsi="Arial" w:cs="Arial"/>
          <w:sz w:val="22"/>
          <w:szCs w:val="22"/>
        </w:rPr>
        <w:t xml:space="preserve"> </w:t>
      </w:r>
      <w:r w:rsidRPr="004F2054">
        <w:rPr>
          <w:rFonts w:ascii="Arial" w:hAnsi="Arial" w:cs="Arial"/>
          <w:sz w:val="22"/>
          <w:szCs w:val="22"/>
        </w:rPr>
        <w:t xml:space="preserve">summarizes the various parameters </w:t>
      </w:r>
      <w:r>
        <w:rPr>
          <w:rFonts w:ascii="Arial" w:hAnsi="Arial" w:cs="Arial"/>
          <w:sz w:val="22"/>
          <w:szCs w:val="22"/>
        </w:rPr>
        <w:t xml:space="preserve">measured in the present study using </w:t>
      </w:r>
      <w:r w:rsidRPr="004F2054">
        <w:rPr>
          <w:rFonts w:ascii="Arial" w:hAnsi="Arial" w:cs="Arial"/>
          <w:sz w:val="22"/>
          <w:szCs w:val="22"/>
        </w:rPr>
        <w:t xml:space="preserve">this method. </w:t>
      </w:r>
    </w:p>
    <w:p w14:paraId="1F5E2B30" w14:textId="77777777" w:rsidR="00112E14" w:rsidRDefault="00112E14" w:rsidP="00112E14">
      <w:pPr>
        <w:spacing w:line="360" w:lineRule="auto"/>
        <w:jc w:val="both"/>
        <w:rPr>
          <w:rFonts w:ascii="Arial" w:hAnsi="Arial" w:cs="Arial"/>
          <w:sz w:val="22"/>
          <w:szCs w:val="22"/>
        </w:rPr>
      </w:pPr>
    </w:p>
    <w:p w14:paraId="43CAAD93" w14:textId="3168BCF9" w:rsidR="008A027D" w:rsidRDefault="00177EEE" w:rsidP="00177EEE">
      <w:pPr>
        <w:spacing w:line="360" w:lineRule="auto"/>
        <w:jc w:val="both"/>
        <w:rPr>
          <w:rFonts w:ascii="Arial" w:hAnsi="Arial" w:cs="Arial"/>
          <w:sz w:val="22"/>
          <w:szCs w:val="22"/>
        </w:rPr>
      </w:pPr>
      <w:r w:rsidRPr="004F2054">
        <w:rPr>
          <w:rFonts w:ascii="Arial" w:hAnsi="Arial" w:cs="Arial"/>
          <w:sz w:val="22"/>
          <w:szCs w:val="22"/>
        </w:rPr>
        <w:t>WB TEG</w:t>
      </w:r>
      <w:r w:rsidRPr="004F2054">
        <w:rPr>
          <w:rFonts w:ascii="Arial" w:hAnsi="Arial" w:cs="Arial"/>
          <w:sz w:val="22"/>
          <w:szCs w:val="22"/>
          <w:vertAlign w:val="superscript"/>
        </w:rPr>
        <w:t xml:space="preserve">® </w:t>
      </w:r>
      <w:r w:rsidRPr="004F2054">
        <w:rPr>
          <w:rFonts w:ascii="Arial" w:hAnsi="Arial" w:cs="Arial"/>
          <w:sz w:val="22"/>
          <w:szCs w:val="22"/>
        </w:rPr>
        <w:t>was performed to assess the clot kinetics and viscoelastic properties of naïve WB samples from healthy individuals (n=10</w:t>
      </w:r>
      <w:bookmarkStart w:id="4" w:name="_Hlk102666799"/>
      <w:r w:rsidRPr="004F2054">
        <w:rPr>
          <w:rFonts w:ascii="Arial" w:hAnsi="Arial" w:cs="Arial"/>
          <w:sz w:val="22"/>
          <w:szCs w:val="22"/>
        </w:rPr>
        <w:t>), individuals diagnosed with β</w:t>
      </w:r>
      <w:r>
        <w:rPr>
          <w:rFonts w:ascii="Arial" w:hAnsi="Arial" w:cs="Arial"/>
          <w:sz w:val="22"/>
          <w:szCs w:val="22"/>
        </w:rPr>
        <w:t>/</w:t>
      </w:r>
      <w:r w:rsidRPr="004F2054">
        <w:rPr>
          <w:rFonts w:ascii="Arial" w:hAnsi="Arial" w:cs="Arial"/>
          <w:sz w:val="22"/>
          <w:szCs w:val="22"/>
        </w:rPr>
        <w:t>Δ (n =10), and individuals diagnosed with Omicron (n = 10)</w:t>
      </w:r>
      <w:bookmarkEnd w:id="4"/>
      <w:r w:rsidRPr="004F2054">
        <w:rPr>
          <w:rFonts w:ascii="Arial" w:hAnsi="Arial" w:cs="Arial"/>
          <w:sz w:val="22"/>
          <w:szCs w:val="22"/>
        </w:rPr>
        <w:t>. Sample preparation required the addition of 20μL 0.2M calcium chloride (CaCl</w:t>
      </w:r>
      <w:r w:rsidRPr="004F2054">
        <w:rPr>
          <w:rFonts w:ascii="Arial" w:hAnsi="Arial" w:cs="Arial"/>
          <w:sz w:val="22"/>
          <w:szCs w:val="22"/>
          <w:vertAlign w:val="subscript"/>
        </w:rPr>
        <w:t>2</w:t>
      </w:r>
      <w:r w:rsidRPr="004F2054">
        <w:rPr>
          <w:rFonts w:ascii="Arial" w:hAnsi="Arial" w:cs="Arial"/>
          <w:sz w:val="22"/>
          <w:szCs w:val="22"/>
        </w:rPr>
        <w:t xml:space="preserve">) (7003, </w:t>
      </w:r>
      <w:proofErr w:type="spellStart"/>
      <w:r w:rsidRPr="004F2054">
        <w:rPr>
          <w:rFonts w:ascii="Arial" w:hAnsi="Arial" w:cs="Arial"/>
          <w:sz w:val="22"/>
          <w:szCs w:val="22"/>
        </w:rPr>
        <w:t>Haemonetics</w:t>
      </w:r>
      <w:proofErr w:type="spellEnd"/>
      <w:r w:rsidRPr="004F2054">
        <w:rPr>
          <w:rFonts w:ascii="Arial" w:hAnsi="Arial" w:cs="Arial"/>
          <w:sz w:val="22"/>
          <w:szCs w:val="22"/>
          <w:vertAlign w:val="superscript"/>
        </w:rPr>
        <w:t>®</w:t>
      </w:r>
      <w:r w:rsidRPr="004F2054">
        <w:rPr>
          <w:rFonts w:ascii="Arial" w:hAnsi="Arial" w:cs="Arial"/>
          <w:sz w:val="22"/>
          <w:szCs w:val="22"/>
        </w:rPr>
        <w:t>, Niles, IL, USA) to a disposable TEG</w:t>
      </w:r>
      <w:r w:rsidRPr="004F2054">
        <w:rPr>
          <w:rFonts w:ascii="Arial" w:hAnsi="Arial" w:cs="Arial"/>
          <w:sz w:val="22"/>
          <w:szCs w:val="22"/>
          <w:vertAlign w:val="superscript"/>
        </w:rPr>
        <w:t>®</w:t>
      </w:r>
      <w:r w:rsidRPr="004F2054">
        <w:rPr>
          <w:rFonts w:ascii="Arial" w:hAnsi="Arial" w:cs="Arial"/>
          <w:sz w:val="22"/>
          <w:szCs w:val="22"/>
        </w:rPr>
        <w:t xml:space="preserve"> cup (HAEM 6211, </w:t>
      </w:r>
      <w:proofErr w:type="spellStart"/>
      <w:r w:rsidRPr="004F2054">
        <w:rPr>
          <w:rFonts w:ascii="Arial" w:hAnsi="Arial" w:cs="Arial"/>
          <w:sz w:val="22"/>
          <w:szCs w:val="22"/>
        </w:rPr>
        <w:t>Haemonetics</w:t>
      </w:r>
      <w:proofErr w:type="spellEnd"/>
      <w:r w:rsidRPr="004F2054">
        <w:rPr>
          <w:rFonts w:ascii="Arial" w:hAnsi="Arial" w:cs="Arial"/>
          <w:sz w:val="22"/>
          <w:szCs w:val="22"/>
          <w:vertAlign w:val="superscript"/>
        </w:rPr>
        <w:t>®</w:t>
      </w:r>
      <w:r w:rsidRPr="004F2054">
        <w:rPr>
          <w:rFonts w:ascii="Arial" w:hAnsi="Arial" w:cs="Arial"/>
          <w:sz w:val="22"/>
          <w:szCs w:val="22"/>
        </w:rPr>
        <w:t xml:space="preserve">, Niles, IL, USA), followed by the addition of 340μL citrated </w:t>
      </w:r>
      <w:r w:rsidRPr="004F2054">
        <w:rPr>
          <w:rFonts w:ascii="Arial" w:hAnsi="Arial" w:cs="Arial"/>
          <w:sz w:val="22"/>
          <w:szCs w:val="22"/>
        </w:rPr>
        <w:lastRenderedPageBreak/>
        <w:t>WB. CaCl</w:t>
      </w:r>
      <w:r w:rsidRPr="004F2054">
        <w:rPr>
          <w:rFonts w:ascii="Arial" w:hAnsi="Arial" w:cs="Arial"/>
          <w:sz w:val="22"/>
          <w:szCs w:val="22"/>
          <w:vertAlign w:val="subscript"/>
        </w:rPr>
        <w:t xml:space="preserve">2 </w:t>
      </w:r>
      <w:r w:rsidRPr="004F2054">
        <w:rPr>
          <w:rFonts w:ascii="Arial" w:hAnsi="Arial" w:cs="Arial"/>
          <w:sz w:val="22"/>
          <w:szCs w:val="22"/>
        </w:rPr>
        <w:t>is responsible for the reversal of the anticoagulant action of sodium citrate and, consequently, activation of the coagulation cascade</w:t>
      </w:r>
      <w:r>
        <w:rPr>
          <w:rFonts w:ascii="Arial" w:hAnsi="Arial" w:cs="Arial"/>
          <w:sz w:val="22"/>
          <w:szCs w:val="22"/>
        </w:rPr>
        <w:t xml:space="preserve"> </w:t>
      </w:r>
      <w:r w:rsidR="00DE3B3E">
        <w:rPr>
          <w:rFonts w:ascii="Arial" w:hAnsi="Arial" w:cs="Arial"/>
          <w:sz w:val="22"/>
          <w:szCs w:val="22"/>
        </w:rPr>
        <w:fldChar w:fldCharType="begin">
          <w:fldData xml:space="preserve">PEVuZE5vdGU+PENpdGU+PEF1dGhvcj5QcmV0b3JpdXM8L0F1dGhvcj48WWVhcj4yMDE4PC9ZZWFy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</w:fldData>
        </w:fldChar>
      </w:r>
      <w:r w:rsidR="002D7B6E">
        <w:rPr>
          <w:rFonts w:ascii="Arial" w:hAnsi="Arial" w:cs="Arial"/>
          <w:sz w:val="22"/>
          <w:szCs w:val="22"/>
        </w:rPr>
        <w:instrText xml:space="preserve"> ADDIN EN.CITE </w:instrText>
      </w:r>
      <w:r w:rsidR="002D7B6E">
        <w:rPr>
          <w:rFonts w:ascii="Arial" w:hAnsi="Arial" w:cs="Arial"/>
          <w:sz w:val="22"/>
          <w:szCs w:val="22"/>
        </w:rPr>
        <w:fldChar w:fldCharType="begin">
          <w:fldData xml:space="preserve">PEVuZE5vdGU+PENpdGU+PEF1dGhvcj5QcmV0b3JpdXM8L0F1dGhvcj48WWVhcj4yMDE4PC9ZZWFy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</w:fldData>
        </w:fldChar>
      </w:r>
      <w:r w:rsidR="002D7B6E">
        <w:rPr>
          <w:rFonts w:ascii="Arial" w:hAnsi="Arial" w:cs="Arial"/>
          <w:sz w:val="22"/>
          <w:szCs w:val="22"/>
        </w:rPr>
        <w:instrText xml:space="preserve"> ADDIN EN.CITE.DATA </w:instrText>
      </w:r>
      <w:r w:rsidR="002D7B6E">
        <w:rPr>
          <w:rFonts w:ascii="Arial" w:hAnsi="Arial" w:cs="Arial"/>
          <w:sz w:val="22"/>
          <w:szCs w:val="22"/>
        </w:rPr>
      </w:r>
      <w:r w:rsidR="002D7B6E">
        <w:rPr>
          <w:rFonts w:ascii="Arial" w:hAnsi="Arial" w:cs="Arial"/>
          <w:sz w:val="22"/>
          <w:szCs w:val="22"/>
        </w:rPr>
        <w:fldChar w:fldCharType="end"/>
      </w:r>
      <w:r w:rsidR="00DE3B3E">
        <w:rPr>
          <w:rFonts w:ascii="Arial" w:hAnsi="Arial" w:cs="Arial"/>
          <w:sz w:val="22"/>
          <w:szCs w:val="22"/>
        </w:rPr>
      </w:r>
      <w:r w:rsidR="00DE3B3E">
        <w:rPr>
          <w:rFonts w:ascii="Arial" w:hAnsi="Arial" w:cs="Arial"/>
          <w:sz w:val="22"/>
          <w:szCs w:val="22"/>
        </w:rPr>
        <w:fldChar w:fldCharType="separate"/>
      </w:r>
      <w:r w:rsidR="00B40C69" w:rsidRPr="00B40C69">
        <w:rPr>
          <w:rFonts w:ascii="Arial" w:hAnsi="Arial" w:cs="Arial"/>
          <w:noProof/>
          <w:sz w:val="22"/>
          <w:szCs w:val="22"/>
          <w:vertAlign w:val="superscript"/>
        </w:rPr>
        <w:t>46</w:t>
      </w:r>
      <w:r w:rsidR="00DE3B3E">
        <w:rPr>
          <w:rFonts w:ascii="Arial" w:hAnsi="Arial" w:cs="Arial"/>
          <w:sz w:val="22"/>
          <w:szCs w:val="22"/>
        </w:rPr>
        <w:fldChar w:fldCharType="end"/>
      </w:r>
      <w:r>
        <w:rPr>
          <w:rFonts w:ascii="Arial" w:hAnsi="Arial" w:cs="Arial"/>
          <w:sz w:val="22"/>
          <w:szCs w:val="22"/>
        </w:rPr>
        <w:t xml:space="preserve">. </w:t>
      </w:r>
      <w:r w:rsidR="0060502D" w:rsidRPr="004F2054">
        <w:rPr>
          <w:rFonts w:ascii="Arial" w:hAnsi="Arial" w:cs="Arial"/>
          <w:sz w:val="22"/>
          <w:szCs w:val="22"/>
        </w:rPr>
        <w:t>Samples were loaded into the measuring channels of a TEG</w:t>
      </w:r>
      <w:r w:rsidR="0060502D" w:rsidRPr="004F2054">
        <w:rPr>
          <w:rFonts w:ascii="Arial" w:hAnsi="Arial" w:cs="Arial"/>
          <w:sz w:val="22"/>
          <w:szCs w:val="22"/>
          <w:vertAlign w:val="superscript"/>
        </w:rPr>
        <w:t>®</w:t>
      </w:r>
      <w:r w:rsidR="0060502D" w:rsidRPr="004F2054">
        <w:rPr>
          <w:rFonts w:ascii="Arial" w:hAnsi="Arial" w:cs="Arial"/>
          <w:sz w:val="22"/>
          <w:szCs w:val="22"/>
        </w:rPr>
        <w:t xml:space="preserve"> 5000 Hemostasis Analyzer System (07-033, </w:t>
      </w:r>
      <w:proofErr w:type="spellStart"/>
      <w:r w:rsidR="0060502D" w:rsidRPr="004F2054">
        <w:rPr>
          <w:rFonts w:ascii="Arial" w:hAnsi="Arial" w:cs="Arial"/>
          <w:sz w:val="22"/>
          <w:szCs w:val="22"/>
        </w:rPr>
        <w:t>Haemonetics</w:t>
      </w:r>
      <w:proofErr w:type="spellEnd"/>
      <w:r w:rsidR="0060502D" w:rsidRPr="004F2054">
        <w:rPr>
          <w:rFonts w:ascii="Arial" w:hAnsi="Arial" w:cs="Arial"/>
          <w:sz w:val="22"/>
          <w:szCs w:val="22"/>
          <w:vertAlign w:val="superscript"/>
        </w:rPr>
        <w:t>®</w:t>
      </w:r>
      <w:r w:rsidR="0060502D" w:rsidRPr="004F2054">
        <w:rPr>
          <w:rFonts w:ascii="Arial" w:hAnsi="Arial" w:cs="Arial"/>
          <w:sz w:val="22"/>
          <w:szCs w:val="22"/>
        </w:rPr>
        <w:t>, Boston, MA, USA) and allowed to run until the maximum amplitude (MA) was reached. All analyses were performed at 37°C.</w:t>
      </w:r>
    </w:p>
    <w:p w14:paraId="3C4CBED0" w14:textId="77777777" w:rsidR="000C3CE3" w:rsidRDefault="000C3CE3" w:rsidP="00177EEE">
      <w:pPr>
        <w:spacing w:line="360" w:lineRule="auto"/>
        <w:jc w:val="both"/>
        <w:rPr>
          <w:rFonts w:ascii="Arial" w:hAnsi="Arial" w:cs="Arial"/>
          <w:sz w:val="22"/>
          <w:szCs w:val="22"/>
        </w:rPr>
      </w:pPr>
    </w:p>
    <w:p w14:paraId="0D3EE030" w14:textId="77777777" w:rsidR="000C3CE3" w:rsidRPr="004F2054" w:rsidRDefault="000C3CE3" w:rsidP="000C3CE3">
      <w:pPr>
        <w:spacing w:line="360" w:lineRule="auto"/>
        <w:jc w:val="both"/>
        <w:rPr>
          <w:rFonts w:ascii="Arial" w:hAnsi="Arial" w:cs="Arial"/>
          <w:b/>
          <w:bCs/>
          <w:sz w:val="22"/>
          <w:szCs w:val="22"/>
        </w:rPr>
      </w:pPr>
      <w:r w:rsidRPr="004F2054">
        <w:rPr>
          <w:rFonts w:ascii="Arial" w:hAnsi="Arial" w:cs="Arial"/>
          <w:b/>
          <w:bCs/>
          <w:sz w:val="22"/>
          <w:szCs w:val="22"/>
        </w:rPr>
        <w:t>Quantitative assessment of anomalous platelet and fibrin amyloid clotting by fluorescent microscopy of platelet poor plasma (PPP)</w:t>
      </w:r>
    </w:p>
    <w:p w14:paraId="148983A3" w14:textId="2342A254" w:rsidR="005635D7" w:rsidRPr="004F2054" w:rsidRDefault="000C3CE3" w:rsidP="005635D7">
      <w:pPr>
        <w:spacing w:line="360" w:lineRule="auto"/>
        <w:jc w:val="both"/>
        <w:rPr>
          <w:rFonts w:ascii="Arial" w:hAnsi="Arial" w:cs="Arial"/>
          <w:sz w:val="22"/>
          <w:szCs w:val="22"/>
        </w:rPr>
      </w:pPr>
      <w:r w:rsidRPr="004F2054">
        <w:rPr>
          <w:rFonts w:ascii="Arial" w:hAnsi="Arial" w:cs="Arial"/>
          <w:sz w:val="22"/>
          <w:szCs w:val="22"/>
        </w:rPr>
        <w:t xml:space="preserve">In order to detect </w:t>
      </w:r>
      <w:proofErr w:type="spellStart"/>
      <w:r w:rsidRPr="004F2054">
        <w:rPr>
          <w:rFonts w:ascii="Arial" w:hAnsi="Arial" w:cs="Arial"/>
          <w:sz w:val="22"/>
          <w:szCs w:val="22"/>
        </w:rPr>
        <w:t>microclot</w:t>
      </w:r>
      <w:proofErr w:type="spellEnd"/>
      <w:r w:rsidRPr="004F2054">
        <w:rPr>
          <w:rFonts w:ascii="Arial" w:hAnsi="Arial" w:cs="Arial"/>
          <w:sz w:val="22"/>
          <w:szCs w:val="22"/>
        </w:rPr>
        <w:t xml:space="preserve"> presence in PPP, Thioflavin T was added to PPP of healthy individuals (n=10), β</w:t>
      </w:r>
      <w:r>
        <w:rPr>
          <w:rFonts w:ascii="Arial" w:hAnsi="Arial" w:cs="Arial"/>
          <w:sz w:val="22"/>
          <w:szCs w:val="22"/>
        </w:rPr>
        <w:t>/</w:t>
      </w:r>
      <w:r w:rsidRPr="004F2054">
        <w:rPr>
          <w:rFonts w:ascii="Arial" w:hAnsi="Arial" w:cs="Arial"/>
          <w:sz w:val="22"/>
          <w:szCs w:val="22"/>
        </w:rPr>
        <w:t>Δ (n =10), and Omicron participants (n = 10). This method was previously described</w:t>
      </w:r>
      <w:r>
        <w:rPr>
          <w:rFonts w:ascii="Arial" w:hAnsi="Arial" w:cs="Arial"/>
          <w:sz w:val="22"/>
          <w:szCs w:val="22"/>
        </w:rPr>
        <w:t xml:space="preserve"> </w:t>
      </w:r>
      <w:r w:rsidR="00DE3B3E">
        <w:rPr>
          <w:rFonts w:ascii="Arial" w:hAnsi="Arial" w:cs="Arial"/>
          <w:sz w:val="22"/>
          <w:szCs w:val="22"/>
        </w:rPr>
        <w:fldChar w:fldCharType="begin">
          <w:fldData xml:space="preserve">PEVuZE5vdGU+PENpdGU+PEF1dGhvcj5QcmV0b3JpdXM8L0F1dGhvcj48WWVhcj4yMDE3PC9ZZWFy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PEVuZE5vdGU+PENpdGU+PEF1dGhvcj5QcmV0b3JpdXM8L0F1dGhvcj48WWVhcj4yMDE3PC9ZZWFy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DE3B3E">
        <w:rPr>
          <w:rFonts w:ascii="Arial" w:hAnsi="Arial" w:cs="Arial"/>
          <w:sz w:val="22"/>
          <w:szCs w:val="22"/>
        </w:rPr>
      </w:r>
      <w:r w:rsidR="00DE3B3E">
        <w:rPr>
          <w:rFonts w:ascii="Arial" w:hAnsi="Arial" w:cs="Arial"/>
          <w:sz w:val="22"/>
          <w:szCs w:val="22"/>
        </w:rPr>
        <w:fldChar w:fldCharType="separate"/>
      </w:r>
      <w:r w:rsidR="00B40C69" w:rsidRPr="00B40C69">
        <w:rPr>
          <w:rFonts w:ascii="Arial" w:hAnsi="Arial" w:cs="Arial"/>
          <w:noProof/>
          <w:sz w:val="22"/>
          <w:szCs w:val="22"/>
          <w:vertAlign w:val="superscript"/>
        </w:rPr>
        <w:t>47,57</w:t>
      </w:r>
      <w:r w:rsidR="00DE3B3E">
        <w:rPr>
          <w:rFonts w:ascii="Arial" w:hAnsi="Arial" w:cs="Arial"/>
          <w:sz w:val="22"/>
          <w:szCs w:val="22"/>
        </w:rPr>
        <w:fldChar w:fldCharType="end"/>
      </w:r>
      <w:r w:rsidR="00E33F17">
        <w:rPr>
          <w:rFonts w:ascii="Arial" w:hAnsi="Arial" w:cs="Arial"/>
          <w:sz w:val="22"/>
          <w:szCs w:val="22"/>
        </w:rPr>
        <w:t xml:space="preserve">. </w:t>
      </w:r>
      <w:r w:rsidR="0063441D" w:rsidRPr="004F2054">
        <w:rPr>
          <w:rFonts w:ascii="Arial" w:hAnsi="Arial" w:cs="Arial"/>
          <w:sz w:val="22"/>
          <w:szCs w:val="22"/>
        </w:rPr>
        <w:t>Thioflavin T (</w:t>
      </w:r>
      <w:proofErr w:type="spellStart"/>
      <w:r w:rsidR="0063441D" w:rsidRPr="004F2054">
        <w:rPr>
          <w:rFonts w:ascii="Arial" w:hAnsi="Arial" w:cs="Arial"/>
          <w:sz w:val="22"/>
          <w:szCs w:val="22"/>
        </w:rPr>
        <w:t>ThT</w:t>
      </w:r>
      <w:proofErr w:type="spellEnd"/>
      <w:r w:rsidR="0063441D" w:rsidRPr="004F2054">
        <w:rPr>
          <w:rFonts w:ascii="Arial" w:hAnsi="Arial" w:cs="Arial"/>
          <w:sz w:val="22"/>
          <w:szCs w:val="22"/>
        </w:rPr>
        <w:t>) is a fluorescent probe frequently used to detect amyloid fibrils at roughly 482nm with an excitation of 450nm</w:t>
      </w:r>
      <w:r w:rsidR="0063441D">
        <w:rPr>
          <w:rFonts w:ascii="Arial" w:hAnsi="Arial" w:cs="Arial"/>
          <w:sz w:val="22"/>
          <w:szCs w:val="22"/>
        </w:rPr>
        <w:t xml:space="preserve"> </w:t>
      </w:r>
      <w:r w:rsidR="00DE3B3E">
        <w:rPr>
          <w:rFonts w:ascii="Arial" w:hAnsi="Arial" w:cs="Arial"/>
          <w:sz w:val="22"/>
          <w:szCs w:val="22"/>
        </w:rPr>
        <w:fldChar w:fldCharType="begin">
          <w:fldData xml:space="preserve">PEVuZE5vdGU+PENpdGU+PEF1dGhvcj5OYWlraTwvQXV0aG9yPjxZZWFyPjE5ODk8L1llYXI+PFJl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PEVuZE5vdGU+PENpdGU+PEF1dGhvcj5OYWlraTwvQXV0aG9yPjxZZWFyPjE5ODk8L1llYXI+PFJl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DE3B3E">
        <w:rPr>
          <w:rFonts w:ascii="Arial" w:hAnsi="Arial" w:cs="Arial"/>
          <w:sz w:val="22"/>
          <w:szCs w:val="22"/>
        </w:rPr>
      </w:r>
      <w:r w:rsidR="00DE3B3E">
        <w:rPr>
          <w:rFonts w:ascii="Arial" w:hAnsi="Arial" w:cs="Arial"/>
          <w:sz w:val="22"/>
          <w:szCs w:val="22"/>
        </w:rPr>
        <w:fldChar w:fldCharType="separate"/>
      </w:r>
      <w:r w:rsidR="00B40C69" w:rsidRPr="00B40C69">
        <w:rPr>
          <w:rFonts w:ascii="Arial" w:hAnsi="Arial" w:cs="Arial"/>
          <w:noProof/>
          <w:sz w:val="22"/>
          <w:szCs w:val="22"/>
          <w:vertAlign w:val="superscript"/>
        </w:rPr>
        <w:t>58,59</w:t>
      </w:r>
      <w:r w:rsidR="00DE3B3E">
        <w:rPr>
          <w:rFonts w:ascii="Arial" w:hAnsi="Arial" w:cs="Arial"/>
          <w:sz w:val="22"/>
          <w:szCs w:val="22"/>
        </w:rPr>
        <w:fldChar w:fldCharType="end"/>
      </w:r>
      <w:r w:rsidR="0063441D">
        <w:rPr>
          <w:rFonts w:ascii="Arial" w:hAnsi="Arial" w:cs="Arial"/>
          <w:sz w:val="22"/>
          <w:szCs w:val="22"/>
        </w:rPr>
        <w:t xml:space="preserve">. </w:t>
      </w:r>
      <w:r w:rsidR="00DE3B3E" w:rsidRPr="004F2054">
        <w:rPr>
          <w:rFonts w:ascii="Arial" w:hAnsi="Arial" w:cs="Arial"/>
          <w:sz w:val="22"/>
          <w:szCs w:val="22"/>
        </w:rPr>
        <w:t xml:space="preserve">The </w:t>
      </w:r>
      <w:proofErr w:type="spellStart"/>
      <w:r w:rsidR="00DE3B3E" w:rsidRPr="004F2054">
        <w:rPr>
          <w:rFonts w:ascii="Arial" w:hAnsi="Arial" w:cs="Arial"/>
          <w:sz w:val="22"/>
          <w:szCs w:val="22"/>
        </w:rPr>
        <w:t>ThT</w:t>
      </w:r>
      <w:proofErr w:type="spellEnd"/>
      <w:r w:rsidR="00DE3B3E" w:rsidRPr="004F2054">
        <w:rPr>
          <w:rFonts w:ascii="Arial" w:hAnsi="Arial" w:cs="Arial"/>
          <w:sz w:val="22"/>
          <w:szCs w:val="22"/>
        </w:rPr>
        <w:t xml:space="preserve"> molecule comprises a pair of benzothiazole and </w:t>
      </w:r>
      <w:proofErr w:type="spellStart"/>
      <w:r w:rsidR="00DE3B3E" w:rsidRPr="004F2054">
        <w:rPr>
          <w:rFonts w:ascii="Arial" w:hAnsi="Arial" w:cs="Arial"/>
          <w:sz w:val="22"/>
          <w:szCs w:val="22"/>
        </w:rPr>
        <w:t>benzaminic</w:t>
      </w:r>
      <w:proofErr w:type="spellEnd"/>
      <w:r w:rsidR="00DE3B3E" w:rsidRPr="004F2054">
        <w:rPr>
          <w:rFonts w:ascii="Arial" w:hAnsi="Arial" w:cs="Arial"/>
          <w:sz w:val="22"/>
          <w:szCs w:val="22"/>
        </w:rPr>
        <w:t xml:space="preserve"> rings that freely rotates around a shared C-C bond and if the rotation is disturbed, the molecule will exhibit strong fluorescence (at 482nm) which appears green to the </w:t>
      </w:r>
      <w:r w:rsidR="00DE3B3E" w:rsidRPr="003922C0">
        <w:rPr>
          <w:rFonts w:ascii="Arial" w:hAnsi="Arial" w:cs="Arial"/>
          <w:sz w:val="22"/>
          <w:szCs w:val="22"/>
        </w:rPr>
        <w:t xml:space="preserve">observer </w:t>
      </w:r>
      <w:r w:rsidR="00DE3B3E" w:rsidRPr="003922C0">
        <w:rPr>
          <w:rFonts w:ascii="Arial" w:hAnsi="Arial" w:cs="Arial"/>
          <w:sz w:val="22"/>
          <w:szCs w:val="22"/>
        </w:rPr>
        <w:fldChar w:fldCharType="begin"/>
      </w:r>
      <w:r w:rsidR="00B40C69">
        <w:rPr>
          <w:rFonts w:ascii="Arial" w:hAnsi="Arial" w:cs="Arial"/>
          <w:sz w:val="22"/>
          <w:szCs w:val="22"/>
        </w:rPr>
        <w:instrText xml:space="preserve"> ADDIN EN.CITE &lt;EndNote&gt;&lt;Cite&gt;&lt;Author&gt;Voropai&lt;/Author&gt;&lt;Year&gt;2003&lt;/Year&gt;&lt;RecNum&gt;139&lt;/RecNum&gt;&lt;DisplayText&gt;&lt;style face="superscript"&gt;60&lt;/style&gt;&lt;/DisplayText&gt;&lt;record&gt;&lt;rec-number&gt;139&lt;/rec-number&gt;&lt;foreign-keys&gt;&lt;key app="EN" db-id="5padd2sznfr5z7edv59v9vtwf90xravr029a" timestamp="1651093186"&gt;139&lt;/key&gt;&lt;/foreign-keys&gt;&lt;ref-type name="Journal Article"&gt;17&lt;/ref-type&gt;&lt;contributors&gt;&lt;authors&gt;&lt;author&gt;Voropai, E. S.&lt;/author&gt;&lt;author&gt;Samtsov, M. P.&lt;/author&gt;&lt;author&gt;Kaplevskii, K. N.&lt;/author&gt;&lt;author&gt;Maskevich, A. A.&lt;/author&gt;&lt;author&gt;Stepuro, V. I.&lt;/author&gt;&lt;author&gt;Povarova, O. I.&lt;/author&gt;&lt;author&gt;Kuznetsova, I. M.&lt;/author&gt;&lt;author&gt;Turoverov, K. K.&lt;/author&gt;&lt;author&gt;Fink, A. L.&lt;/author&gt;&lt;author&gt;Uverskii, V. N.&lt;/author&gt;&lt;/authors&gt;&lt;/contributors&gt;&lt;titles&gt;&lt;title&gt;Spectral Properties of Thioflavin T and Its Complexes with Amyloid Fibrils&lt;/title&gt;&lt;secondary-title&gt;Journal of Applied Spectroscopy&lt;/secondary-title&gt;&lt;/titles&gt;&lt;periodical&gt;&lt;full-title&gt;Journal of Applied Spectroscopy&lt;/full-title&gt;&lt;/periodical&gt;&lt;pages&gt;868-874&lt;/pages&gt;&lt;volume&gt;70&lt;/volume&gt;&lt;number&gt;6&lt;/number&gt;&lt;dates&gt;&lt;year&gt;2003&lt;/year&gt;&lt;/dates&gt;&lt;publisher&gt;Springer Science and Business Media LLC&lt;/publisher&gt;&lt;isbn&gt;0021-9037&lt;/isbn&gt;&lt;urls&gt;&lt;related-urls&gt;&lt;url&gt;https://dx.doi.org/10.1023/b:japs.0000016303.37573.7e&lt;/url&gt;&lt;/related-urls&gt;&lt;/urls&gt;&lt;electronic-resource-num&gt;10.1023/b:japs.0000016303.37573.7e&lt;/electronic-resource-num&gt;&lt;/record&gt;&lt;/Cite&gt;&lt;/EndNote&gt;</w:instrText>
      </w:r>
      <w:r w:rsidR="00DE3B3E" w:rsidRPr="003922C0">
        <w:rPr>
          <w:rFonts w:ascii="Arial" w:hAnsi="Arial" w:cs="Arial"/>
          <w:sz w:val="22"/>
          <w:szCs w:val="22"/>
        </w:rPr>
        <w:fldChar w:fldCharType="separate"/>
      </w:r>
      <w:r w:rsidR="00B40C69" w:rsidRPr="00B40C69">
        <w:rPr>
          <w:rFonts w:ascii="Arial" w:hAnsi="Arial" w:cs="Arial"/>
          <w:noProof/>
          <w:sz w:val="22"/>
          <w:szCs w:val="22"/>
          <w:vertAlign w:val="superscript"/>
        </w:rPr>
        <w:t>60</w:t>
      </w:r>
      <w:r w:rsidR="00DE3B3E" w:rsidRPr="003922C0">
        <w:rPr>
          <w:rFonts w:ascii="Arial" w:hAnsi="Arial" w:cs="Arial"/>
          <w:sz w:val="22"/>
          <w:szCs w:val="22"/>
        </w:rPr>
        <w:fldChar w:fldCharType="end"/>
      </w:r>
      <w:r w:rsidR="00DE3B3E" w:rsidRPr="003922C0">
        <w:rPr>
          <w:rFonts w:ascii="Arial" w:hAnsi="Arial" w:cs="Arial"/>
          <w:sz w:val="22"/>
          <w:szCs w:val="22"/>
        </w:rPr>
        <w:t xml:space="preserve">. </w:t>
      </w:r>
      <w:r w:rsidR="005635D7" w:rsidRPr="003922C0">
        <w:rPr>
          <w:rFonts w:ascii="Arial" w:hAnsi="Arial" w:cs="Arial"/>
          <w:sz w:val="22"/>
          <w:szCs w:val="22"/>
        </w:rPr>
        <w:t xml:space="preserve">The PPP was thawed from -80°C to room temperature, whereafter the samples were exposed to </w:t>
      </w:r>
      <w:proofErr w:type="spellStart"/>
      <w:r w:rsidR="005635D7" w:rsidRPr="003922C0">
        <w:rPr>
          <w:rFonts w:ascii="Arial" w:hAnsi="Arial" w:cs="Arial"/>
          <w:sz w:val="22"/>
          <w:szCs w:val="22"/>
        </w:rPr>
        <w:t>ThT</w:t>
      </w:r>
      <w:proofErr w:type="spellEnd"/>
      <w:r w:rsidR="005635D7" w:rsidRPr="003922C0">
        <w:rPr>
          <w:rFonts w:ascii="Arial" w:hAnsi="Arial" w:cs="Arial"/>
          <w:sz w:val="22"/>
          <w:szCs w:val="22"/>
        </w:rPr>
        <w:t xml:space="preserve"> </w:t>
      </w:r>
      <w:r w:rsidR="005635D7" w:rsidRPr="003922C0">
        <w:rPr>
          <w:rFonts w:ascii="Arial" w:eastAsia="SimSun" w:hAnsi="Arial" w:cs="Arial"/>
          <w:sz w:val="22"/>
          <w:szCs w:val="22"/>
          <w:lang w:val="en-GB" w:eastAsia="zh-CN"/>
        </w:rPr>
        <w:t xml:space="preserve">(Sigma-Aldrich, St. Louis, MO, USA), at a final exposure concentration of 5 </w:t>
      </w:r>
      <w:proofErr w:type="spellStart"/>
      <w:r w:rsidR="005635D7" w:rsidRPr="003922C0">
        <w:rPr>
          <w:rFonts w:ascii="Arial" w:eastAsia="SimSun" w:hAnsi="Arial" w:cs="Arial"/>
          <w:sz w:val="22"/>
          <w:szCs w:val="22"/>
          <w:lang w:val="en-GB" w:eastAsia="zh-CN"/>
        </w:rPr>
        <w:t>μM</w:t>
      </w:r>
      <w:proofErr w:type="spellEnd"/>
      <w:r w:rsidR="005635D7" w:rsidRPr="003922C0">
        <w:rPr>
          <w:rFonts w:ascii="Arial" w:eastAsia="SimSun" w:hAnsi="Arial" w:cs="Arial"/>
          <w:sz w:val="22"/>
          <w:szCs w:val="22"/>
          <w:lang w:val="en-GB" w:eastAsia="zh-CN"/>
        </w:rPr>
        <w:t xml:space="preserve"> and for a period of 30 minutes. </w:t>
      </w:r>
      <w:r w:rsidR="005635D7" w:rsidRPr="003922C0">
        <w:rPr>
          <w:rFonts w:ascii="Arial" w:hAnsi="Arial" w:cs="Arial"/>
          <w:sz w:val="22"/>
          <w:szCs w:val="22"/>
        </w:rPr>
        <w:t xml:space="preserve">Following incubation, 3µL PPP of each exposed sample was placed on a glass slide and covered with a coverslip. A Zeiss </w:t>
      </w:r>
      <w:proofErr w:type="spellStart"/>
      <w:r w:rsidR="005635D7" w:rsidRPr="003922C0">
        <w:rPr>
          <w:rFonts w:ascii="Arial" w:hAnsi="Arial" w:cs="Arial"/>
          <w:sz w:val="22"/>
          <w:szCs w:val="22"/>
        </w:rPr>
        <w:t>Axio</w:t>
      </w:r>
      <w:proofErr w:type="spellEnd"/>
      <w:r w:rsidR="005635D7" w:rsidRPr="003922C0">
        <w:rPr>
          <w:rFonts w:ascii="Arial" w:hAnsi="Arial" w:cs="Arial"/>
          <w:sz w:val="22"/>
          <w:szCs w:val="22"/>
        </w:rPr>
        <w:t xml:space="preserve"> Observer 7 inverted fluorescence microscope equipped with a Colibri 7 LED light source</w:t>
      </w:r>
      <w:r w:rsidR="005635D7" w:rsidRPr="004F2054">
        <w:rPr>
          <w:rFonts w:ascii="Arial" w:hAnsi="Arial" w:cs="Arial"/>
          <w:sz w:val="22"/>
          <w:szCs w:val="22"/>
        </w:rPr>
        <w:t xml:space="preserve">, and a Plan-Apochromat 63x/1.4 Oil DIC M27 objective (Carl Zeiss Microscopy, Munich, Germany) was used to view the prepared samples. The excitation wavelength for </w:t>
      </w:r>
      <w:proofErr w:type="spellStart"/>
      <w:r w:rsidR="005635D7" w:rsidRPr="004F2054">
        <w:rPr>
          <w:rFonts w:ascii="Arial" w:hAnsi="Arial" w:cs="Arial"/>
          <w:sz w:val="22"/>
          <w:szCs w:val="22"/>
        </w:rPr>
        <w:t>ThT</w:t>
      </w:r>
      <w:proofErr w:type="spellEnd"/>
      <w:r w:rsidR="005635D7" w:rsidRPr="004F2054">
        <w:rPr>
          <w:rFonts w:ascii="Arial" w:hAnsi="Arial" w:cs="Arial"/>
          <w:sz w:val="22"/>
          <w:szCs w:val="22"/>
        </w:rPr>
        <w:t xml:space="preserve"> was set at 450nm to 488nm and the emission at 499nm to 529nm.</w:t>
      </w:r>
    </w:p>
    <w:p w14:paraId="105AFA3E" w14:textId="1E6973BB" w:rsidR="000C3CE3" w:rsidRDefault="000C3CE3" w:rsidP="000C3CE3">
      <w:pPr>
        <w:spacing w:line="360" w:lineRule="auto"/>
        <w:jc w:val="both"/>
      </w:pPr>
    </w:p>
    <w:p w14:paraId="4CBA4FA9" w14:textId="0B6D7369" w:rsidR="00F65C33" w:rsidRDefault="008A178F" w:rsidP="00F65C33">
      <w:pPr>
        <w:spacing w:line="360" w:lineRule="auto"/>
        <w:jc w:val="both"/>
        <w:rPr>
          <w:rFonts w:ascii="Arial" w:hAnsi="Arial" w:cs="Arial"/>
          <w:sz w:val="22"/>
          <w:szCs w:val="22"/>
        </w:rPr>
      </w:pPr>
      <w:proofErr w:type="spellStart"/>
      <w:r w:rsidRPr="004F2054">
        <w:rPr>
          <w:rFonts w:ascii="Arial" w:hAnsi="Arial" w:cs="Arial"/>
          <w:sz w:val="22"/>
          <w:szCs w:val="22"/>
        </w:rPr>
        <w:t>Microclot</w:t>
      </w:r>
      <w:proofErr w:type="spellEnd"/>
      <w:r w:rsidRPr="004F2054">
        <w:rPr>
          <w:rFonts w:ascii="Arial" w:hAnsi="Arial" w:cs="Arial"/>
          <w:sz w:val="22"/>
          <w:szCs w:val="22"/>
        </w:rPr>
        <w:t xml:space="preserve"> images were assessed by calculating the area of fluorescent microclots (identified by </w:t>
      </w:r>
      <w:proofErr w:type="spellStart"/>
      <w:r w:rsidRPr="004F2054">
        <w:rPr>
          <w:rFonts w:ascii="Arial" w:hAnsi="Arial" w:cs="Arial"/>
          <w:sz w:val="22"/>
          <w:szCs w:val="22"/>
        </w:rPr>
        <w:t>ThT</w:t>
      </w:r>
      <w:proofErr w:type="spellEnd"/>
      <w:r w:rsidRPr="004F2054">
        <w:rPr>
          <w:rFonts w:ascii="Arial" w:hAnsi="Arial" w:cs="Arial"/>
          <w:sz w:val="22"/>
          <w:szCs w:val="22"/>
        </w:rPr>
        <w:t xml:space="preserve">). A total of five micrographs per sample were subjected to two separate thresholding scripts/algorithms. </w:t>
      </w:r>
      <w:r>
        <w:rPr>
          <w:rFonts w:ascii="Arial" w:hAnsi="Arial" w:cs="Arial"/>
          <w:sz w:val="22"/>
          <w:szCs w:val="22"/>
        </w:rPr>
        <w:t xml:space="preserve">A </w:t>
      </w:r>
      <w:r w:rsidRPr="004F2054">
        <w:rPr>
          <w:rFonts w:ascii="Arial" w:hAnsi="Arial" w:cs="Arial"/>
          <w:sz w:val="22"/>
          <w:szCs w:val="22"/>
        </w:rPr>
        <w:t>Fiji</w:t>
      </w:r>
      <w:bookmarkStart w:id="5" w:name="_Hlk107251202"/>
      <w:r w:rsidRPr="004F2054">
        <w:rPr>
          <w:rFonts w:ascii="Arial" w:hAnsi="Arial" w:cs="Arial"/>
          <w:sz w:val="22"/>
          <w:szCs w:val="22"/>
          <w:vertAlign w:val="superscript"/>
        </w:rPr>
        <w:t>®</w:t>
      </w:r>
      <w:bookmarkEnd w:id="5"/>
      <w:r>
        <w:rPr>
          <w:rFonts w:ascii="Arial" w:hAnsi="Arial" w:cs="Arial"/>
          <w:sz w:val="22"/>
          <w:szCs w:val="22"/>
        </w:rPr>
        <w:t xml:space="preserve"> </w:t>
      </w:r>
      <w:r w:rsidRPr="004F2054">
        <w:rPr>
          <w:rFonts w:ascii="Arial" w:hAnsi="Arial" w:cs="Arial"/>
          <w:sz w:val="22"/>
          <w:szCs w:val="22"/>
        </w:rPr>
        <w:t xml:space="preserve">(Java 1.8.0_172) </w:t>
      </w:r>
      <w:r>
        <w:rPr>
          <w:rFonts w:ascii="Arial" w:hAnsi="Arial" w:cs="Arial"/>
          <w:sz w:val="22"/>
          <w:szCs w:val="22"/>
        </w:rPr>
        <w:t>and a Python</w:t>
      </w:r>
      <w:bookmarkStart w:id="6" w:name="_Hlk107305690"/>
      <w:r w:rsidRPr="004F2054">
        <w:rPr>
          <w:rFonts w:ascii="Arial" w:hAnsi="Arial" w:cs="Arial"/>
          <w:sz w:val="22"/>
          <w:szCs w:val="22"/>
          <w:vertAlign w:val="superscript"/>
        </w:rPr>
        <w:t>®</w:t>
      </w:r>
      <w:bookmarkEnd w:id="6"/>
      <w:r>
        <w:rPr>
          <w:rFonts w:ascii="Arial" w:hAnsi="Arial" w:cs="Arial"/>
          <w:sz w:val="22"/>
          <w:szCs w:val="22"/>
        </w:rPr>
        <w:t xml:space="preserve"> </w:t>
      </w:r>
      <w:r w:rsidRPr="004F2054">
        <w:rPr>
          <w:rFonts w:ascii="Arial" w:hAnsi="Arial" w:cs="Arial"/>
          <w:sz w:val="22"/>
          <w:szCs w:val="22"/>
        </w:rPr>
        <w:t>(Python</w:t>
      </w:r>
      <w:r>
        <w:rPr>
          <w:rFonts w:ascii="Arial" w:hAnsi="Arial" w:cs="Arial"/>
          <w:sz w:val="22"/>
          <w:szCs w:val="22"/>
        </w:rPr>
        <w:t xml:space="preserve"> </w:t>
      </w:r>
      <w:r w:rsidRPr="004F2054">
        <w:rPr>
          <w:rFonts w:ascii="Arial" w:hAnsi="Arial" w:cs="Arial"/>
          <w:sz w:val="22"/>
          <w:szCs w:val="22"/>
        </w:rPr>
        <w:t>3</w:t>
      </w:r>
      <w:r>
        <w:rPr>
          <w:rFonts w:ascii="Arial" w:hAnsi="Arial" w:cs="Arial"/>
          <w:sz w:val="22"/>
          <w:szCs w:val="22"/>
        </w:rPr>
        <w:t>.9.5</w:t>
      </w:r>
      <w:r w:rsidRPr="004F2054">
        <w:rPr>
          <w:rFonts w:ascii="Arial" w:hAnsi="Arial" w:cs="Arial"/>
          <w:sz w:val="22"/>
          <w:szCs w:val="22"/>
        </w:rPr>
        <w:t>)</w:t>
      </w:r>
      <w:r>
        <w:rPr>
          <w:rFonts w:ascii="Arial" w:hAnsi="Arial" w:cs="Arial"/>
          <w:sz w:val="22"/>
          <w:szCs w:val="22"/>
        </w:rPr>
        <w:t xml:space="preserve"> script </w:t>
      </w:r>
      <w:r w:rsidR="00B20B7C">
        <w:rPr>
          <w:rFonts w:ascii="Arial" w:hAnsi="Arial" w:cs="Arial"/>
          <w:sz w:val="22"/>
          <w:szCs w:val="22"/>
        </w:rPr>
        <w:t>were</w:t>
      </w:r>
      <w:r>
        <w:rPr>
          <w:rFonts w:ascii="Arial" w:hAnsi="Arial" w:cs="Arial"/>
          <w:sz w:val="22"/>
          <w:szCs w:val="22"/>
        </w:rPr>
        <w:t xml:space="preserve"> the quantitative methods used. The </w:t>
      </w:r>
      <w:r w:rsidRPr="004F2054">
        <w:rPr>
          <w:rFonts w:ascii="Arial" w:hAnsi="Arial" w:cs="Arial"/>
          <w:sz w:val="22"/>
          <w:szCs w:val="22"/>
        </w:rPr>
        <w:t>Fiji</w:t>
      </w:r>
      <w:r w:rsidRPr="004F2054">
        <w:rPr>
          <w:rFonts w:ascii="Arial" w:hAnsi="Arial" w:cs="Arial"/>
          <w:sz w:val="22"/>
          <w:szCs w:val="22"/>
          <w:vertAlign w:val="superscript"/>
        </w:rPr>
        <w:t>®</w:t>
      </w:r>
      <w:r w:rsidRPr="004F2054">
        <w:rPr>
          <w:rFonts w:ascii="Arial" w:hAnsi="Arial" w:cs="Arial"/>
          <w:sz w:val="22"/>
          <w:szCs w:val="22"/>
        </w:rPr>
        <w:t xml:space="preserve"> </w:t>
      </w:r>
      <w:r>
        <w:rPr>
          <w:rFonts w:ascii="Arial" w:hAnsi="Arial" w:cs="Arial"/>
          <w:sz w:val="22"/>
          <w:szCs w:val="22"/>
        </w:rPr>
        <w:t xml:space="preserve">methodology was </w:t>
      </w:r>
      <w:r w:rsidRPr="004F2054">
        <w:rPr>
          <w:rFonts w:ascii="Arial" w:hAnsi="Arial" w:cs="Arial"/>
          <w:sz w:val="22"/>
          <w:szCs w:val="22"/>
        </w:rPr>
        <w:t>adapted from</w:t>
      </w:r>
      <w:r w:rsidR="009E1EDB">
        <w:rPr>
          <w:rFonts w:ascii="Arial" w:hAnsi="Arial" w:cs="Arial"/>
          <w:sz w:val="22"/>
          <w:szCs w:val="22"/>
        </w:rPr>
        <w:t xml:space="preserve"> as described in</w:t>
      </w:r>
      <w:r>
        <w:rPr>
          <w:rFonts w:ascii="Arial" w:hAnsi="Arial" w:cs="Arial"/>
          <w:sz w:val="22"/>
          <w:szCs w:val="22"/>
        </w:rPr>
        <w:t xml:space="preserve"> </w:t>
      </w:r>
      <w:r w:rsidR="0093563F">
        <w:rPr>
          <w:rFonts w:ascii="Arial" w:hAnsi="Arial" w:cs="Arial"/>
          <w:sz w:val="22"/>
          <w:szCs w:val="22"/>
        </w:rPr>
        <w:fldChar w:fldCharType="begin"/>
      </w:r>
      <w:r w:rsidR="00B40C69">
        <w:rPr>
          <w:rFonts w:ascii="Arial" w:hAnsi="Arial" w:cs="Arial"/>
          <w:sz w:val="22"/>
          <w:szCs w:val="22"/>
        </w:rPr>
        <w:instrText xml:space="preserve"> ADDIN EN.CITE &lt;EndNote&gt;&lt;Cite&gt;&lt;Author&gt;Grobbelaar&lt;/Author&gt;&lt;Year&gt;2021&lt;/Year&gt;&lt;RecNum&gt;161&lt;/RecNum&gt;&lt;DisplayText&gt;&lt;style face="superscript"&gt;61&lt;/style&gt;&lt;/DisplayText&gt;&lt;record&gt;&lt;rec-number&gt;161&lt;/rec-number&gt;&lt;foreign-keys&gt;&lt;key app="EN" db-id="5padd2sznfr5z7edv59v9vtwf90xravr029a" timestamp="1651144240"&gt;161&lt;/key&gt;&lt;/foreign-keys&gt;&lt;ref-type name="Journal Article"&gt;17&lt;/ref-type&gt;&lt;contributors&gt;&lt;authors&gt;&lt;author&gt;Grobbelaar, Lize M.&lt;/author&gt;&lt;author&gt;Venter, Chantelle&lt;/author&gt;&lt;author&gt;Vlok, Mare&lt;/author&gt;&lt;author&gt;Ngoepe, Malebogo&lt;/author&gt;&lt;author&gt;Laubscher, Gert Jacobus&lt;/author&gt;&lt;author&gt;Lourens, Petrus Johannes&lt;/author&gt;&lt;author&gt;Steenkamp, Janami&lt;/author&gt;&lt;author&gt;Kell, Douglas B.&lt;/author&gt;&lt;author&gt;Pretorius, Etheresia&lt;/author&gt;&lt;/authors&gt;&lt;/contributors&gt;&lt;titles&gt;&lt;title&gt;SARS-CoV-2 spike protein S1 induces fibrin(ogen) resistant to fibrinolysis: implications for microclot formation in COVID-19&lt;/title&gt;&lt;secondary-title&gt;Bioscience Reports&lt;/secondary-title&gt;&lt;/titles&gt;&lt;periodical&gt;&lt;full-title&gt;Bioscience Reports&lt;/full-title&gt;&lt;/periodical&gt;&lt;volume&gt;41&lt;/volume&gt;&lt;number&gt;8&lt;/number&gt;&lt;dates&gt;&lt;year&gt;2021&lt;/year&gt;&lt;/dates&gt;&lt;publisher&gt;Portland Press Ltd.&lt;/publisher&gt;&lt;isbn&gt;0144-8463&lt;/isbn&gt;&lt;urls&gt;&lt;related-urls&gt;&lt;url&gt;https://dx.doi.org/10.1042/bsr20210611&lt;/url&gt;&lt;/related-urls&gt;&lt;/urls&gt;&lt;electronic-resource-num&gt;10.1042/bsr20210611&lt;/electronic-resource-num&gt;&lt;/record&gt;&lt;/Cite&gt;&lt;/EndNote&gt;</w:instrText>
      </w:r>
      <w:r w:rsidR="0093563F">
        <w:rPr>
          <w:rFonts w:ascii="Arial" w:hAnsi="Arial" w:cs="Arial"/>
          <w:sz w:val="22"/>
          <w:szCs w:val="22"/>
        </w:rPr>
        <w:fldChar w:fldCharType="separate"/>
      </w:r>
      <w:r w:rsidR="00B40C69" w:rsidRPr="00B40C69">
        <w:rPr>
          <w:rFonts w:ascii="Arial" w:hAnsi="Arial" w:cs="Arial"/>
          <w:noProof/>
          <w:sz w:val="22"/>
          <w:szCs w:val="22"/>
          <w:vertAlign w:val="superscript"/>
        </w:rPr>
        <w:t>61</w:t>
      </w:r>
      <w:r w:rsidR="0093563F">
        <w:rPr>
          <w:rFonts w:ascii="Arial" w:hAnsi="Arial" w:cs="Arial"/>
          <w:sz w:val="22"/>
          <w:szCs w:val="22"/>
        </w:rPr>
        <w:fldChar w:fldCharType="end"/>
      </w:r>
      <w:r>
        <w:rPr>
          <w:rFonts w:ascii="Arial" w:hAnsi="Arial" w:cs="Arial"/>
          <w:sz w:val="22"/>
          <w:szCs w:val="22"/>
        </w:rPr>
        <w:t xml:space="preserve">. </w:t>
      </w:r>
      <w:r w:rsidR="00F65C33" w:rsidRPr="004F2054">
        <w:rPr>
          <w:rFonts w:ascii="Arial" w:hAnsi="Arial" w:cs="Arial"/>
          <w:sz w:val="22"/>
          <w:szCs w:val="22"/>
        </w:rPr>
        <w:t>A second Python</w:t>
      </w:r>
      <w:r w:rsidR="00F65C33" w:rsidRPr="004F2054">
        <w:rPr>
          <w:rFonts w:ascii="Arial" w:hAnsi="Arial" w:cs="Arial"/>
          <w:sz w:val="22"/>
          <w:szCs w:val="22"/>
          <w:vertAlign w:val="superscript"/>
        </w:rPr>
        <w:t>®</w:t>
      </w:r>
      <w:r w:rsidR="00F65C33" w:rsidRPr="004F2054">
        <w:rPr>
          <w:rFonts w:ascii="Arial" w:hAnsi="Arial" w:cs="Arial"/>
          <w:sz w:val="22"/>
          <w:szCs w:val="22"/>
        </w:rPr>
        <w:t xml:space="preserve"> image processing script was developed and applied to the same five micrographs per sample to calculate the area of fluorescent microclots (identified by </w:t>
      </w:r>
      <w:proofErr w:type="spellStart"/>
      <w:r w:rsidR="00F65C33" w:rsidRPr="004F2054">
        <w:rPr>
          <w:rFonts w:ascii="Arial" w:hAnsi="Arial" w:cs="Arial"/>
          <w:sz w:val="22"/>
          <w:szCs w:val="22"/>
        </w:rPr>
        <w:t>ThT</w:t>
      </w:r>
      <w:proofErr w:type="spellEnd"/>
      <w:r w:rsidR="00F65C33" w:rsidRPr="004F2054">
        <w:rPr>
          <w:rFonts w:ascii="Arial" w:hAnsi="Arial" w:cs="Arial"/>
          <w:sz w:val="22"/>
          <w:szCs w:val="22"/>
        </w:rPr>
        <w:t>). The Fiji</w:t>
      </w:r>
      <w:r w:rsidR="00F65C33" w:rsidRPr="004F2054">
        <w:rPr>
          <w:rFonts w:ascii="Arial" w:hAnsi="Arial" w:cs="Arial"/>
          <w:sz w:val="22"/>
          <w:szCs w:val="22"/>
          <w:vertAlign w:val="superscript"/>
        </w:rPr>
        <w:t>®</w:t>
      </w:r>
      <w:r w:rsidR="00F65C33" w:rsidRPr="004F2054">
        <w:rPr>
          <w:rFonts w:ascii="Arial" w:hAnsi="Arial" w:cs="Arial"/>
          <w:sz w:val="22"/>
          <w:szCs w:val="22"/>
        </w:rPr>
        <w:t xml:space="preserve"> script was set to analyse particles of a size of 0.5µm – 200,000µm (to represent infinity). A minimum of 0.5µm was set to include smaller particles but also account for background fluorescence. The Python</w:t>
      </w:r>
      <w:r w:rsidR="00F65C33" w:rsidRPr="004F2054">
        <w:rPr>
          <w:rFonts w:ascii="Arial" w:hAnsi="Arial" w:cs="Arial"/>
          <w:sz w:val="22"/>
          <w:szCs w:val="22"/>
          <w:vertAlign w:val="superscript"/>
        </w:rPr>
        <w:t>®</w:t>
      </w:r>
      <w:r w:rsidR="00F65C33" w:rsidRPr="004F2054">
        <w:rPr>
          <w:rFonts w:ascii="Arial" w:hAnsi="Arial" w:cs="Arial"/>
          <w:sz w:val="22"/>
          <w:szCs w:val="22"/>
        </w:rPr>
        <w:t xml:space="preserve"> script converts the images to grayscale and performs simple binary thresholding to eliminate low-level background fluorescence. A threshold value of 30 (pixel value) is used for this step. For a grayscale images, the pixel value is a single number that represents the brightness of the pixel.</w:t>
      </w:r>
      <w:r w:rsidR="00F65C33">
        <w:rPr>
          <w:rFonts w:ascii="Arial" w:hAnsi="Arial" w:cs="Arial"/>
          <w:sz w:val="22"/>
          <w:szCs w:val="22"/>
        </w:rPr>
        <w:t xml:space="preserve"> </w:t>
      </w:r>
      <w:r w:rsidR="00F65C33" w:rsidRPr="004F2054">
        <w:rPr>
          <w:rFonts w:ascii="Arial" w:hAnsi="Arial" w:cs="Arial"/>
          <w:sz w:val="22"/>
          <w:szCs w:val="22"/>
        </w:rPr>
        <w:t xml:space="preserve">The most common pixel format is the byte image, where this number is stored as an 8-bit integer giving a range of possible values from 0 to 255. Typically, zero is taken to be black, and 255 is taken to be white. </w:t>
      </w:r>
      <w:r w:rsidR="00F65C33" w:rsidRPr="00374B7D">
        <w:rPr>
          <w:rFonts w:ascii="Arial" w:hAnsi="Arial" w:cs="Arial"/>
          <w:sz w:val="22"/>
          <w:szCs w:val="22"/>
        </w:rPr>
        <w:t xml:space="preserve">After </w:t>
      </w:r>
      <w:proofErr w:type="spellStart"/>
      <w:r w:rsidR="00F65C33" w:rsidRPr="00374B7D">
        <w:rPr>
          <w:rFonts w:ascii="Arial" w:hAnsi="Arial" w:cs="Arial"/>
          <w:sz w:val="22"/>
          <w:szCs w:val="22"/>
        </w:rPr>
        <w:t>grayscaling</w:t>
      </w:r>
      <w:proofErr w:type="spellEnd"/>
      <w:r w:rsidR="00F65C33" w:rsidRPr="00374B7D">
        <w:rPr>
          <w:rFonts w:ascii="Arial" w:hAnsi="Arial" w:cs="Arial"/>
          <w:sz w:val="22"/>
          <w:szCs w:val="22"/>
        </w:rPr>
        <w:t xml:space="preserve"> the images</w:t>
      </w:r>
      <w:r w:rsidR="00F65C33">
        <w:rPr>
          <w:rFonts w:ascii="Arial" w:hAnsi="Arial" w:cs="Arial"/>
          <w:sz w:val="22"/>
          <w:szCs w:val="22"/>
        </w:rPr>
        <w:t xml:space="preserve">, </w:t>
      </w:r>
      <w:r w:rsidR="00F65C33" w:rsidRPr="004F2054">
        <w:rPr>
          <w:rFonts w:ascii="Arial" w:hAnsi="Arial" w:cs="Arial"/>
          <w:sz w:val="22"/>
          <w:szCs w:val="22"/>
        </w:rPr>
        <w:lastRenderedPageBreak/>
        <w:t xml:space="preserve">Otsu’s thresholding method is used to binarize the image and separate the image into foreground and background pixels, with the foreground pixels being the fluorescent clot areas. The individual clot areas are then identified, labelled, and </w:t>
      </w:r>
      <w:proofErr w:type="spellStart"/>
      <w:r w:rsidR="00F65C33" w:rsidRPr="004F2054">
        <w:rPr>
          <w:rFonts w:ascii="Arial" w:hAnsi="Arial" w:cs="Arial"/>
          <w:sz w:val="22"/>
          <w:szCs w:val="22"/>
        </w:rPr>
        <w:t>characterised</w:t>
      </w:r>
      <w:proofErr w:type="spellEnd"/>
      <w:r w:rsidR="00F65C33" w:rsidRPr="004F2054">
        <w:rPr>
          <w:rFonts w:ascii="Arial" w:hAnsi="Arial" w:cs="Arial"/>
          <w:sz w:val="22"/>
          <w:szCs w:val="22"/>
        </w:rPr>
        <w:t xml:space="preserve"> using the </w:t>
      </w:r>
      <w:proofErr w:type="spellStart"/>
      <w:r w:rsidR="00F65C33" w:rsidRPr="004F2054">
        <w:rPr>
          <w:rFonts w:ascii="Arial" w:hAnsi="Arial" w:cs="Arial"/>
          <w:sz w:val="22"/>
          <w:szCs w:val="22"/>
        </w:rPr>
        <w:t>skimage</w:t>
      </w:r>
      <w:proofErr w:type="spellEnd"/>
      <w:r w:rsidR="00F65C33">
        <w:rPr>
          <w:rFonts w:ascii="Arial" w:hAnsi="Arial" w:cs="Arial"/>
          <w:sz w:val="22"/>
          <w:szCs w:val="22"/>
        </w:rPr>
        <w:t xml:space="preserve"> </w:t>
      </w:r>
      <w:r w:rsidR="00F65C33" w:rsidRPr="004F2054">
        <w:rPr>
          <w:rFonts w:ascii="Arial" w:hAnsi="Arial" w:cs="Arial"/>
          <w:sz w:val="22"/>
          <w:szCs w:val="22"/>
        </w:rPr>
        <w:t>measure library (</w:t>
      </w:r>
      <w:hyperlink r:id="rId16" w:history="1">
        <w:r w:rsidR="00F65C33" w:rsidRPr="004F2054">
          <w:rPr>
            <w:rStyle w:val="Hyperlink"/>
            <w:rFonts w:ascii="Arial" w:hAnsi="Arial" w:cs="Arial"/>
            <w:color w:val="auto"/>
            <w:sz w:val="22"/>
            <w:szCs w:val="22"/>
          </w:rPr>
          <w:t>https://scikit</w:t>
        </w:r>
      </w:hyperlink>
      <w:r w:rsidR="00F65C33" w:rsidRPr="004F2054">
        <w:rPr>
          <w:rFonts w:ascii="Arial" w:hAnsi="Arial" w:cs="Arial"/>
          <w:sz w:val="22"/>
          <w:szCs w:val="22"/>
        </w:rPr>
        <w:t xml:space="preserve">-image.org/). </w:t>
      </w:r>
      <w:r w:rsidR="00F65C33">
        <w:rPr>
          <w:rFonts w:ascii="Arial" w:hAnsi="Arial" w:cs="Arial"/>
          <w:sz w:val="22"/>
          <w:szCs w:val="22"/>
        </w:rPr>
        <w:t xml:space="preserve">The now labelled </w:t>
      </w:r>
      <w:r w:rsidR="00F65C33" w:rsidRPr="004F2054">
        <w:rPr>
          <w:rFonts w:ascii="Arial" w:hAnsi="Arial" w:cs="Arial"/>
          <w:sz w:val="22"/>
          <w:szCs w:val="22"/>
        </w:rPr>
        <w:t>clot areas are used to calculate the total fluorescent area</w:t>
      </w:r>
      <w:r w:rsidR="00BB575A">
        <w:rPr>
          <w:rFonts w:ascii="Arial" w:hAnsi="Arial" w:cs="Arial"/>
          <w:sz w:val="22"/>
          <w:szCs w:val="22"/>
        </w:rPr>
        <w:t xml:space="preserve">. </w:t>
      </w:r>
      <w:r w:rsidR="00F65C33" w:rsidRPr="004F2054">
        <w:rPr>
          <w:rFonts w:ascii="Arial" w:hAnsi="Arial" w:cs="Arial"/>
          <w:sz w:val="22"/>
          <w:szCs w:val="22"/>
        </w:rPr>
        <w:t>The average fluorescent area measurement calculated by both the Fiji</w:t>
      </w:r>
      <w:r w:rsidR="00F65C33" w:rsidRPr="004F2054">
        <w:rPr>
          <w:rFonts w:ascii="Arial" w:hAnsi="Arial" w:cs="Arial"/>
          <w:sz w:val="22"/>
          <w:szCs w:val="22"/>
          <w:vertAlign w:val="superscript"/>
        </w:rPr>
        <w:t>®</w:t>
      </w:r>
      <w:r w:rsidR="00F65C33" w:rsidRPr="004F2054">
        <w:rPr>
          <w:rFonts w:ascii="Arial" w:hAnsi="Arial" w:cs="Arial"/>
          <w:sz w:val="22"/>
          <w:szCs w:val="22"/>
        </w:rPr>
        <w:t xml:space="preserve"> and Python</w:t>
      </w:r>
      <w:r w:rsidR="00F65C33" w:rsidRPr="004F2054">
        <w:rPr>
          <w:rFonts w:ascii="Arial" w:hAnsi="Arial" w:cs="Arial"/>
          <w:sz w:val="22"/>
          <w:szCs w:val="22"/>
          <w:vertAlign w:val="superscript"/>
        </w:rPr>
        <w:t>®</w:t>
      </w:r>
      <w:r w:rsidR="00F65C33" w:rsidRPr="004F2054">
        <w:rPr>
          <w:rFonts w:ascii="Arial" w:hAnsi="Arial" w:cs="Arial"/>
          <w:sz w:val="22"/>
          <w:szCs w:val="22"/>
        </w:rPr>
        <w:t xml:space="preserve"> scripts </w:t>
      </w:r>
      <w:r w:rsidR="00F65C33">
        <w:rPr>
          <w:rFonts w:ascii="Arial" w:hAnsi="Arial" w:cs="Arial"/>
          <w:sz w:val="22"/>
          <w:szCs w:val="22"/>
        </w:rPr>
        <w:t xml:space="preserve">are converted to </w:t>
      </w:r>
      <w:r w:rsidR="00F65C33" w:rsidRPr="004F2054">
        <w:rPr>
          <w:rFonts w:ascii="Arial" w:hAnsi="Arial" w:cs="Arial"/>
          <w:sz w:val="22"/>
          <w:szCs w:val="22"/>
        </w:rPr>
        <w:t>percentage</w:t>
      </w:r>
      <w:r w:rsidR="00F65C33">
        <w:rPr>
          <w:rFonts w:ascii="Arial" w:hAnsi="Arial" w:cs="Arial"/>
          <w:sz w:val="22"/>
          <w:szCs w:val="22"/>
        </w:rPr>
        <w:t>s</w:t>
      </w:r>
      <w:r w:rsidR="00F65C33" w:rsidRPr="004F2054">
        <w:rPr>
          <w:rFonts w:ascii="Arial" w:hAnsi="Arial" w:cs="Arial"/>
          <w:sz w:val="22"/>
          <w:szCs w:val="22"/>
        </w:rPr>
        <w:t xml:space="preserve"> through considering the total area per image. This allowed for direct comparison of the two methodologies (scripts are available on request). </w:t>
      </w:r>
    </w:p>
    <w:p w14:paraId="2F1937F6" w14:textId="77777777" w:rsidR="00B92CB6" w:rsidRPr="004F2054" w:rsidRDefault="00B92CB6" w:rsidP="00F65C33">
      <w:pPr>
        <w:spacing w:line="360" w:lineRule="auto"/>
        <w:jc w:val="both"/>
        <w:rPr>
          <w:rFonts w:ascii="Arial" w:hAnsi="Arial" w:cs="Arial"/>
          <w:sz w:val="22"/>
          <w:szCs w:val="22"/>
        </w:rPr>
      </w:pPr>
    </w:p>
    <w:p w14:paraId="2B14B309" w14:textId="77777777" w:rsidR="00B92CB6" w:rsidRPr="004F2054" w:rsidRDefault="00B92CB6" w:rsidP="00B92CB6">
      <w:pPr>
        <w:spacing w:line="360" w:lineRule="auto"/>
        <w:jc w:val="both"/>
        <w:rPr>
          <w:rFonts w:ascii="Arial" w:hAnsi="Arial" w:cs="Arial"/>
          <w:b/>
          <w:bCs/>
          <w:sz w:val="22"/>
          <w:szCs w:val="22"/>
        </w:rPr>
      </w:pPr>
      <w:r w:rsidRPr="004F2054">
        <w:rPr>
          <w:rFonts w:ascii="Arial" w:hAnsi="Arial" w:cs="Arial"/>
          <w:b/>
          <w:bCs/>
          <w:sz w:val="22"/>
          <w:szCs w:val="22"/>
        </w:rPr>
        <w:t>Statistical analysis</w:t>
      </w:r>
    </w:p>
    <w:p w14:paraId="09DBA1AE" w14:textId="3B22E46D" w:rsidR="007322F4" w:rsidRDefault="00B92CB6" w:rsidP="00991112">
      <w:pPr>
        <w:spacing w:line="360" w:lineRule="auto"/>
        <w:jc w:val="both"/>
        <w:rPr>
          <w:rFonts w:ascii="Arial" w:hAnsi="Arial" w:cs="Arial"/>
          <w:sz w:val="22"/>
          <w:szCs w:val="22"/>
        </w:rPr>
      </w:pPr>
      <w:r w:rsidRPr="004F2054">
        <w:rPr>
          <w:rFonts w:ascii="Arial" w:hAnsi="Arial" w:cs="Arial"/>
          <w:sz w:val="22"/>
          <w:szCs w:val="22"/>
        </w:rPr>
        <w:t>GraphPad Prism 9 (version 9.3.1, San Diego, CA) was used to determine statistical differences of quantitative parameters. An unpaired student’s t-test was performed for parametric data (as determined by the Shapiro–Wilk normality test), while the Mann–Whitney U test was performed for nonparametric data.</w:t>
      </w:r>
      <w:r w:rsidR="00A927E7">
        <w:rPr>
          <w:rFonts w:ascii="Arial" w:hAnsi="Arial" w:cs="Arial"/>
          <w:sz w:val="22"/>
          <w:szCs w:val="22"/>
        </w:rPr>
        <w:t xml:space="preserve"> A Kruskal</w:t>
      </w:r>
      <w:r w:rsidR="00342D3E">
        <w:rPr>
          <w:rFonts w:ascii="Arial" w:hAnsi="Arial" w:cs="Arial"/>
          <w:sz w:val="22"/>
          <w:szCs w:val="22"/>
        </w:rPr>
        <w:t>-</w:t>
      </w:r>
      <w:r w:rsidR="00A927E7">
        <w:rPr>
          <w:rFonts w:ascii="Arial" w:hAnsi="Arial" w:cs="Arial"/>
          <w:sz w:val="22"/>
          <w:szCs w:val="22"/>
        </w:rPr>
        <w:t>Wallis</w:t>
      </w:r>
      <w:r w:rsidR="00DD7C65">
        <w:rPr>
          <w:rFonts w:ascii="Arial" w:hAnsi="Arial" w:cs="Arial"/>
          <w:sz w:val="22"/>
          <w:szCs w:val="22"/>
        </w:rPr>
        <w:t xml:space="preserve"> test</w:t>
      </w:r>
      <w:r w:rsidRPr="004F2054">
        <w:rPr>
          <w:rFonts w:ascii="Arial" w:hAnsi="Arial" w:cs="Arial"/>
          <w:sz w:val="22"/>
          <w:szCs w:val="22"/>
        </w:rPr>
        <w:t xml:space="preserve"> </w:t>
      </w:r>
      <w:r w:rsidR="00342D3E">
        <w:rPr>
          <w:rFonts w:ascii="Arial" w:hAnsi="Arial" w:cs="Arial"/>
          <w:sz w:val="22"/>
          <w:szCs w:val="22"/>
        </w:rPr>
        <w:t>(non</w:t>
      </w:r>
      <w:r w:rsidR="00DD7C65">
        <w:rPr>
          <w:rFonts w:ascii="Arial" w:hAnsi="Arial" w:cs="Arial"/>
          <w:sz w:val="22"/>
          <w:szCs w:val="22"/>
        </w:rPr>
        <w:t xml:space="preserve">parametric distribution) was performed on the </w:t>
      </w:r>
      <w:r w:rsidR="006D4585">
        <w:rPr>
          <w:rFonts w:ascii="Arial" w:hAnsi="Arial" w:cs="Arial"/>
          <w:sz w:val="22"/>
          <w:szCs w:val="22"/>
        </w:rPr>
        <w:t xml:space="preserve">age parameter to determine the statistical difference between the </w:t>
      </w:r>
      <w:r w:rsidR="00927DAC">
        <w:rPr>
          <w:rFonts w:ascii="Arial" w:hAnsi="Arial" w:cs="Arial"/>
          <w:sz w:val="22"/>
          <w:szCs w:val="22"/>
        </w:rPr>
        <w:t>three representative groups.</w:t>
      </w:r>
      <w:r w:rsidR="00342D3E">
        <w:rPr>
          <w:rFonts w:ascii="Arial" w:hAnsi="Arial" w:cs="Arial"/>
          <w:sz w:val="22"/>
          <w:szCs w:val="22"/>
        </w:rPr>
        <w:t xml:space="preserve"> </w:t>
      </w:r>
      <w:r w:rsidRPr="004F2054">
        <w:rPr>
          <w:rFonts w:ascii="Arial" w:hAnsi="Arial" w:cs="Arial"/>
          <w:sz w:val="22"/>
          <w:szCs w:val="22"/>
        </w:rPr>
        <w:t xml:space="preserve">Parametric data were expressed as mean ± standard deviation, and nonparametric data were expressed as median and </w:t>
      </w:r>
      <w:r w:rsidR="00CC1916">
        <w:rPr>
          <w:rFonts w:ascii="Arial" w:hAnsi="Arial" w:cs="Arial"/>
          <w:sz w:val="22"/>
          <w:szCs w:val="22"/>
        </w:rPr>
        <w:t>[</w:t>
      </w:r>
      <w:r w:rsidRPr="004F2054">
        <w:rPr>
          <w:rFonts w:ascii="Arial" w:hAnsi="Arial" w:cs="Arial"/>
          <w:sz w:val="22"/>
          <w:szCs w:val="22"/>
        </w:rPr>
        <w:t>Q1 – Q3 interquartile range</w:t>
      </w:r>
      <w:r w:rsidR="00CC1916">
        <w:rPr>
          <w:rFonts w:ascii="Arial" w:hAnsi="Arial" w:cs="Arial"/>
          <w:sz w:val="22"/>
          <w:szCs w:val="22"/>
        </w:rPr>
        <w:t>]</w:t>
      </w:r>
      <w:r w:rsidRPr="004F2054">
        <w:rPr>
          <w:rFonts w:ascii="Arial" w:hAnsi="Arial" w:cs="Arial"/>
          <w:sz w:val="22"/>
          <w:szCs w:val="22"/>
        </w:rPr>
        <w:t xml:space="preserve">. </w:t>
      </w:r>
    </w:p>
    <w:p w14:paraId="1CCE755F" w14:textId="77777777" w:rsidR="00991112" w:rsidRPr="00991112" w:rsidRDefault="00991112" w:rsidP="00991112">
      <w:pPr>
        <w:spacing w:line="360" w:lineRule="auto"/>
        <w:jc w:val="both"/>
        <w:rPr>
          <w:rFonts w:ascii="Arial" w:hAnsi="Arial" w:cs="Arial"/>
          <w:sz w:val="22"/>
          <w:szCs w:val="22"/>
        </w:rPr>
      </w:pPr>
    </w:p>
    <w:p w14:paraId="3C9CC1C1" w14:textId="28601A3F" w:rsidR="002D5DF2" w:rsidRPr="00F44A22" w:rsidRDefault="00B63754" w:rsidP="00F44A22">
      <w:pPr>
        <w:pStyle w:val="Heading2"/>
        <w:rPr>
          <w:color w:val="auto"/>
        </w:rPr>
      </w:pPr>
      <w:r w:rsidRPr="004F2054">
        <w:rPr>
          <w:color w:val="auto"/>
        </w:rPr>
        <w:t>RESULTS</w:t>
      </w:r>
    </w:p>
    <w:p w14:paraId="5D55D309" w14:textId="7FD1FB05" w:rsidR="00C43DE0" w:rsidRDefault="00017864" w:rsidP="00587679">
      <w:pPr>
        <w:spacing w:line="360" w:lineRule="auto"/>
        <w:jc w:val="both"/>
        <w:rPr>
          <w:rFonts w:ascii="Arial" w:hAnsi="Arial" w:cs="Arial"/>
          <w:sz w:val="22"/>
          <w:szCs w:val="22"/>
        </w:rPr>
      </w:pPr>
      <w:r w:rsidRPr="00017864">
        <w:rPr>
          <w:rFonts w:ascii="Arial" w:hAnsi="Arial" w:cs="Arial"/>
          <w:sz w:val="22"/>
          <w:szCs w:val="22"/>
        </w:rPr>
        <w:t xml:space="preserve">Demographic features and clinical characteristics of </w:t>
      </w:r>
      <w:r w:rsidR="00376DB8">
        <w:rPr>
          <w:rFonts w:ascii="Arial" w:hAnsi="Arial" w:cs="Arial"/>
          <w:sz w:val="22"/>
          <w:szCs w:val="22"/>
        </w:rPr>
        <w:t>all participants are pr</w:t>
      </w:r>
      <w:r w:rsidR="00587679">
        <w:rPr>
          <w:rFonts w:ascii="Arial" w:hAnsi="Arial" w:cs="Arial"/>
          <w:sz w:val="22"/>
          <w:szCs w:val="22"/>
        </w:rPr>
        <w:t xml:space="preserve">esented in </w:t>
      </w:r>
      <w:r w:rsidRPr="00017864">
        <w:rPr>
          <w:rFonts w:ascii="Arial" w:hAnsi="Arial" w:cs="Arial"/>
          <w:sz w:val="22"/>
          <w:szCs w:val="22"/>
        </w:rPr>
        <w:t>Table 3</w:t>
      </w:r>
      <w:r w:rsidR="005F184E">
        <w:rPr>
          <w:rFonts w:ascii="Arial" w:hAnsi="Arial" w:cs="Arial"/>
          <w:sz w:val="22"/>
          <w:szCs w:val="22"/>
        </w:rPr>
        <w:t xml:space="preserve"> alongside</w:t>
      </w:r>
      <w:r w:rsidR="00C43DE0">
        <w:rPr>
          <w:rFonts w:ascii="Arial" w:hAnsi="Arial" w:cs="Arial"/>
          <w:sz w:val="22"/>
          <w:szCs w:val="22"/>
        </w:rPr>
        <w:t xml:space="preserve"> WHO </w:t>
      </w:r>
      <w:r w:rsidR="009F4536">
        <w:rPr>
          <w:rFonts w:ascii="Arial" w:hAnsi="Arial" w:cs="Arial"/>
          <w:sz w:val="22"/>
          <w:szCs w:val="22"/>
        </w:rPr>
        <w:t xml:space="preserve">Clinical Progression scores for Omicron and </w:t>
      </w:r>
      <w:r w:rsidR="005F184E" w:rsidRPr="004F2054">
        <w:rPr>
          <w:rFonts w:ascii="Arial" w:hAnsi="Arial" w:cs="Arial"/>
          <w:sz w:val="22"/>
          <w:szCs w:val="22"/>
        </w:rPr>
        <w:t>β/Δ</w:t>
      </w:r>
      <w:r w:rsidR="005F184E">
        <w:rPr>
          <w:rFonts w:ascii="Arial" w:hAnsi="Arial" w:cs="Arial"/>
          <w:sz w:val="22"/>
          <w:szCs w:val="22"/>
        </w:rPr>
        <w:t xml:space="preserve"> </w:t>
      </w:r>
      <w:r w:rsidR="00587679">
        <w:rPr>
          <w:rFonts w:ascii="Arial" w:hAnsi="Arial" w:cs="Arial"/>
          <w:sz w:val="22"/>
          <w:szCs w:val="22"/>
        </w:rPr>
        <w:t xml:space="preserve">patients. </w:t>
      </w:r>
      <w:r w:rsidR="00C43DE0">
        <w:rPr>
          <w:rFonts w:ascii="Arial" w:hAnsi="Arial" w:cs="Arial"/>
          <w:sz w:val="22"/>
          <w:szCs w:val="22"/>
        </w:rPr>
        <w:t xml:space="preserve">Based on this prognostic </w:t>
      </w:r>
      <w:r w:rsidR="00587679">
        <w:rPr>
          <w:rFonts w:ascii="Arial" w:hAnsi="Arial" w:cs="Arial"/>
          <w:sz w:val="22"/>
          <w:szCs w:val="22"/>
        </w:rPr>
        <w:t>scale</w:t>
      </w:r>
      <w:r w:rsidR="00C43DE0">
        <w:rPr>
          <w:rFonts w:ascii="Arial" w:hAnsi="Arial" w:cs="Arial"/>
          <w:sz w:val="22"/>
          <w:szCs w:val="22"/>
        </w:rPr>
        <w:t xml:space="preserve">, </w:t>
      </w:r>
      <w:r w:rsidR="00204BCE">
        <w:rPr>
          <w:rFonts w:ascii="Arial" w:hAnsi="Arial" w:cs="Arial"/>
          <w:sz w:val="22"/>
          <w:szCs w:val="22"/>
        </w:rPr>
        <w:t xml:space="preserve">all </w:t>
      </w:r>
      <w:r w:rsidR="00C43DE0">
        <w:rPr>
          <w:rFonts w:ascii="Arial" w:hAnsi="Arial" w:cs="Arial"/>
          <w:sz w:val="22"/>
          <w:szCs w:val="22"/>
        </w:rPr>
        <w:t xml:space="preserve">10 Omicron patients had a WHO score of 2. Likewise, using the same algorithm, the 10 </w:t>
      </w:r>
      <w:r w:rsidR="00C43DE0" w:rsidRPr="00A52BC7">
        <w:rPr>
          <w:rFonts w:ascii="Arial" w:hAnsi="Arial" w:cs="Arial"/>
          <w:sz w:val="22"/>
          <w:szCs w:val="22"/>
        </w:rPr>
        <w:t>β/Δ</w:t>
      </w:r>
      <w:r w:rsidR="00C43DE0">
        <w:rPr>
          <w:rFonts w:ascii="Arial" w:hAnsi="Arial" w:cs="Arial"/>
          <w:sz w:val="22"/>
          <w:szCs w:val="22"/>
        </w:rPr>
        <w:t xml:space="preserve"> (which included in - and outpatients) had a mean WHO score of 4.9. </w:t>
      </w:r>
      <w:r w:rsidR="00F040FF">
        <w:rPr>
          <w:rFonts w:ascii="Arial" w:hAnsi="Arial" w:cs="Arial"/>
          <w:sz w:val="22"/>
          <w:szCs w:val="22"/>
        </w:rPr>
        <w:t>Four</w:t>
      </w:r>
      <w:r w:rsidR="005B090E">
        <w:rPr>
          <w:rFonts w:ascii="Arial" w:hAnsi="Arial" w:cs="Arial"/>
          <w:sz w:val="22"/>
          <w:szCs w:val="22"/>
        </w:rPr>
        <w:t xml:space="preserve"> </w:t>
      </w:r>
      <w:r w:rsidR="00FF36BA">
        <w:rPr>
          <w:rFonts w:ascii="Arial" w:hAnsi="Arial" w:cs="Arial"/>
          <w:sz w:val="22"/>
          <w:szCs w:val="22"/>
        </w:rPr>
        <w:t>of t</w:t>
      </w:r>
      <w:r w:rsidR="00F040FF">
        <w:rPr>
          <w:rFonts w:ascii="Arial" w:hAnsi="Arial" w:cs="Arial"/>
          <w:sz w:val="22"/>
          <w:szCs w:val="22"/>
        </w:rPr>
        <w:t xml:space="preserve">he </w:t>
      </w:r>
      <w:r w:rsidR="00F040FF" w:rsidRPr="00F040FF">
        <w:rPr>
          <w:rFonts w:ascii="Arial" w:hAnsi="Arial" w:cs="Arial"/>
          <w:sz w:val="22"/>
          <w:szCs w:val="22"/>
        </w:rPr>
        <w:t>β/Δ</w:t>
      </w:r>
      <w:r w:rsidR="00FF36BA">
        <w:rPr>
          <w:rFonts w:ascii="Arial" w:hAnsi="Arial" w:cs="Arial"/>
          <w:sz w:val="22"/>
          <w:szCs w:val="22"/>
        </w:rPr>
        <w:t xml:space="preserve"> </w:t>
      </w:r>
      <w:r w:rsidR="00F040FF">
        <w:rPr>
          <w:rFonts w:ascii="Arial" w:hAnsi="Arial" w:cs="Arial"/>
          <w:sz w:val="22"/>
          <w:szCs w:val="22"/>
        </w:rPr>
        <w:t xml:space="preserve">patients </w:t>
      </w:r>
      <w:r w:rsidR="00FF36BA">
        <w:rPr>
          <w:rFonts w:ascii="Arial" w:hAnsi="Arial" w:cs="Arial"/>
          <w:sz w:val="22"/>
          <w:szCs w:val="22"/>
        </w:rPr>
        <w:t>were outpatients, of which t</w:t>
      </w:r>
      <w:r w:rsidR="00F040FF">
        <w:rPr>
          <w:rFonts w:ascii="Arial" w:hAnsi="Arial" w:cs="Arial"/>
          <w:sz w:val="22"/>
          <w:szCs w:val="22"/>
        </w:rPr>
        <w:t>hree</w:t>
      </w:r>
      <w:r w:rsidR="00FF36BA">
        <w:rPr>
          <w:rFonts w:ascii="Arial" w:hAnsi="Arial" w:cs="Arial"/>
          <w:sz w:val="22"/>
          <w:szCs w:val="22"/>
        </w:rPr>
        <w:t xml:space="preserve"> had WHO scores of 2 and one patient who required assistance had a WHO score of 3.</w:t>
      </w:r>
      <w:r w:rsidR="005B090E">
        <w:rPr>
          <w:rFonts w:ascii="Arial" w:hAnsi="Arial" w:cs="Arial"/>
          <w:sz w:val="22"/>
          <w:szCs w:val="22"/>
        </w:rPr>
        <w:t xml:space="preserve"> </w:t>
      </w:r>
      <w:r w:rsidR="00C43DE0">
        <w:rPr>
          <w:rFonts w:ascii="Arial" w:hAnsi="Arial" w:cs="Arial"/>
          <w:sz w:val="22"/>
          <w:szCs w:val="22"/>
        </w:rPr>
        <w:t>Two patients were on nasal can</w:t>
      </w:r>
      <w:r w:rsidR="00F506A2">
        <w:rPr>
          <w:rFonts w:ascii="Arial" w:hAnsi="Arial" w:cs="Arial"/>
          <w:sz w:val="22"/>
          <w:szCs w:val="22"/>
        </w:rPr>
        <w:t>n</w:t>
      </w:r>
      <w:r w:rsidR="00C43DE0">
        <w:rPr>
          <w:rFonts w:ascii="Arial" w:hAnsi="Arial" w:cs="Arial"/>
          <w:sz w:val="22"/>
          <w:szCs w:val="22"/>
        </w:rPr>
        <w:t>ula oxygen for WHO scores of 5, and one patient required high-flow nasal can</w:t>
      </w:r>
      <w:r w:rsidR="004565DB">
        <w:rPr>
          <w:rFonts w:ascii="Arial" w:hAnsi="Arial" w:cs="Arial"/>
          <w:sz w:val="22"/>
          <w:szCs w:val="22"/>
        </w:rPr>
        <w:t>n</w:t>
      </w:r>
      <w:r w:rsidR="00C43DE0">
        <w:rPr>
          <w:rFonts w:ascii="Arial" w:hAnsi="Arial" w:cs="Arial"/>
          <w:sz w:val="22"/>
          <w:szCs w:val="22"/>
        </w:rPr>
        <w:t xml:space="preserve">ula for a WHO score of 6. Three </w:t>
      </w:r>
      <w:r w:rsidR="00C43DE0" w:rsidRPr="00C6293A">
        <w:rPr>
          <w:rFonts w:ascii="Arial" w:hAnsi="Arial" w:cs="Arial"/>
          <w:sz w:val="22"/>
          <w:szCs w:val="22"/>
        </w:rPr>
        <w:t>β/Δ</w:t>
      </w:r>
      <w:r w:rsidR="00C43DE0">
        <w:rPr>
          <w:rFonts w:ascii="Arial" w:hAnsi="Arial" w:cs="Arial"/>
          <w:sz w:val="22"/>
          <w:szCs w:val="22"/>
        </w:rPr>
        <w:t xml:space="preserve"> </w:t>
      </w:r>
      <w:r w:rsidR="003E2408">
        <w:rPr>
          <w:rFonts w:ascii="Arial" w:hAnsi="Arial" w:cs="Arial"/>
          <w:sz w:val="22"/>
          <w:szCs w:val="22"/>
        </w:rPr>
        <w:t xml:space="preserve">patients </w:t>
      </w:r>
      <w:r w:rsidR="00C43DE0">
        <w:rPr>
          <w:rFonts w:ascii="Arial" w:hAnsi="Arial" w:cs="Arial"/>
          <w:sz w:val="22"/>
          <w:szCs w:val="22"/>
        </w:rPr>
        <w:t>received mechanical ventilation, (p</w:t>
      </w:r>
      <w:r w:rsidR="00C43DE0" w:rsidRPr="00310AA1">
        <w:rPr>
          <w:rFonts w:ascii="Arial" w:hAnsi="Arial" w:cs="Arial"/>
          <w:sz w:val="22"/>
          <w:szCs w:val="22"/>
        </w:rPr>
        <w:t>O</w:t>
      </w:r>
      <w:r w:rsidR="00C43DE0">
        <w:rPr>
          <w:rFonts w:ascii="Arial" w:hAnsi="Arial" w:cs="Arial"/>
          <w:sz w:val="22"/>
          <w:szCs w:val="22"/>
          <w:vertAlign w:val="subscript"/>
        </w:rPr>
        <w:t>2</w:t>
      </w:r>
      <w:r w:rsidR="00C43DE0" w:rsidRPr="00310AA1">
        <w:rPr>
          <w:rFonts w:ascii="Arial" w:hAnsi="Arial" w:cs="Arial"/>
          <w:sz w:val="22"/>
          <w:szCs w:val="22"/>
        </w:rPr>
        <w:t>/F</w:t>
      </w:r>
      <w:r w:rsidR="00C43DE0">
        <w:rPr>
          <w:rFonts w:ascii="Arial" w:hAnsi="Arial" w:cs="Arial"/>
          <w:sz w:val="22"/>
          <w:szCs w:val="22"/>
        </w:rPr>
        <w:t>i</w:t>
      </w:r>
      <w:r w:rsidR="00C43DE0" w:rsidRPr="00310AA1">
        <w:rPr>
          <w:rFonts w:ascii="Arial" w:hAnsi="Arial" w:cs="Arial"/>
          <w:sz w:val="22"/>
          <w:szCs w:val="22"/>
        </w:rPr>
        <w:t>O</w:t>
      </w:r>
      <w:r w:rsidR="00C43DE0">
        <w:rPr>
          <w:rFonts w:ascii="Arial" w:hAnsi="Arial" w:cs="Arial"/>
          <w:sz w:val="22"/>
          <w:szCs w:val="22"/>
          <w:vertAlign w:val="subscript"/>
        </w:rPr>
        <w:t>2</w:t>
      </w:r>
      <w:r w:rsidR="00C43DE0" w:rsidRPr="00310AA1">
        <w:rPr>
          <w:rFonts w:ascii="Arial" w:hAnsi="Arial" w:cs="Arial"/>
          <w:sz w:val="22"/>
          <w:szCs w:val="22"/>
        </w:rPr>
        <w:t xml:space="preserve"> mm Hg &lt; 150 or SpO</w:t>
      </w:r>
      <w:r w:rsidR="00C43DE0">
        <w:rPr>
          <w:rFonts w:ascii="Arial" w:hAnsi="Arial" w:cs="Arial"/>
          <w:sz w:val="22"/>
          <w:szCs w:val="22"/>
          <w:vertAlign w:val="subscript"/>
        </w:rPr>
        <w:t>2</w:t>
      </w:r>
      <w:r w:rsidR="00C43DE0" w:rsidRPr="00310AA1">
        <w:rPr>
          <w:rFonts w:ascii="Arial" w:hAnsi="Arial" w:cs="Arial"/>
          <w:sz w:val="22"/>
          <w:szCs w:val="22"/>
        </w:rPr>
        <w:t>/F</w:t>
      </w:r>
      <w:r w:rsidR="00C43DE0">
        <w:rPr>
          <w:rFonts w:ascii="Arial" w:hAnsi="Arial" w:cs="Arial"/>
          <w:sz w:val="22"/>
          <w:szCs w:val="22"/>
        </w:rPr>
        <w:t>i</w:t>
      </w:r>
      <w:r w:rsidR="00C43DE0" w:rsidRPr="00310AA1">
        <w:rPr>
          <w:rFonts w:ascii="Arial" w:hAnsi="Arial" w:cs="Arial"/>
          <w:sz w:val="22"/>
          <w:szCs w:val="22"/>
        </w:rPr>
        <w:t>O</w:t>
      </w:r>
      <w:r w:rsidR="00C43DE0">
        <w:rPr>
          <w:rFonts w:ascii="Arial" w:hAnsi="Arial" w:cs="Arial"/>
          <w:sz w:val="22"/>
          <w:szCs w:val="22"/>
          <w:vertAlign w:val="subscript"/>
        </w:rPr>
        <w:t>2</w:t>
      </w:r>
      <w:r w:rsidR="00C43DE0" w:rsidRPr="00310AA1">
        <w:rPr>
          <w:rFonts w:ascii="Arial" w:hAnsi="Arial" w:cs="Arial"/>
          <w:sz w:val="22"/>
          <w:szCs w:val="22"/>
        </w:rPr>
        <w:t xml:space="preserve"> mm Hg &lt; 200</w:t>
      </w:r>
      <w:r w:rsidR="00C43DE0">
        <w:rPr>
          <w:rFonts w:ascii="Arial" w:hAnsi="Arial" w:cs="Arial"/>
          <w:sz w:val="22"/>
          <w:szCs w:val="22"/>
        </w:rPr>
        <w:t>)</w:t>
      </w:r>
      <w:r w:rsidR="00C43DE0" w:rsidRPr="00310AA1">
        <w:rPr>
          <w:rFonts w:ascii="Arial" w:hAnsi="Arial" w:cs="Arial"/>
          <w:sz w:val="22"/>
          <w:szCs w:val="22"/>
        </w:rPr>
        <w:t xml:space="preserve"> </w:t>
      </w:r>
      <w:r w:rsidR="00C43DE0">
        <w:rPr>
          <w:rFonts w:ascii="Arial" w:hAnsi="Arial" w:cs="Arial"/>
          <w:sz w:val="22"/>
          <w:szCs w:val="22"/>
        </w:rPr>
        <w:t xml:space="preserve">for WHO scores of 8. </w:t>
      </w:r>
      <w:r w:rsidR="0044200C">
        <w:rPr>
          <w:rFonts w:ascii="Arial" w:hAnsi="Arial" w:cs="Arial"/>
          <w:sz w:val="22"/>
          <w:szCs w:val="22"/>
        </w:rPr>
        <w:t xml:space="preserve">This prognostic tool indicated </w:t>
      </w:r>
      <w:r w:rsidR="00B61FF5">
        <w:rPr>
          <w:rFonts w:ascii="Arial" w:hAnsi="Arial" w:cs="Arial"/>
          <w:sz w:val="22"/>
          <w:szCs w:val="22"/>
        </w:rPr>
        <w:t>that</w:t>
      </w:r>
      <w:r w:rsidR="003E2408">
        <w:rPr>
          <w:rFonts w:ascii="Arial" w:hAnsi="Arial" w:cs="Arial"/>
          <w:sz w:val="22"/>
          <w:szCs w:val="22"/>
        </w:rPr>
        <w:t xml:space="preserve"> the</w:t>
      </w:r>
      <w:r w:rsidR="005C2306">
        <w:rPr>
          <w:rFonts w:ascii="Arial" w:hAnsi="Arial" w:cs="Arial"/>
          <w:sz w:val="22"/>
          <w:szCs w:val="22"/>
        </w:rPr>
        <w:t xml:space="preserve"> disease severit</w:t>
      </w:r>
      <w:r w:rsidR="00D63D69">
        <w:rPr>
          <w:rFonts w:ascii="Arial" w:hAnsi="Arial" w:cs="Arial"/>
          <w:sz w:val="22"/>
          <w:szCs w:val="22"/>
        </w:rPr>
        <w:t>y</w:t>
      </w:r>
      <w:r w:rsidR="005C2306">
        <w:rPr>
          <w:rFonts w:ascii="Arial" w:hAnsi="Arial" w:cs="Arial"/>
          <w:sz w:val="22"/>
          <w:szCs w:val="22"/>
        </w:rPr>
        <w:t xml:space="preserve"> </w:t>
      </w:r>
      <w:r w:rsidR="00D63D69">
        <w:rPr>
          <w:rFonts w:ascii="Arial" w:hAnsi="Arial" w:cs="Arial"/>
          <w:sz w:val="22"/>
          <w:szCs w:val="22"/>
        </w:rPr>
        <w:t>of</w:t>
      </w:r>
      <w:r w:rsidR="00CB0E94">
        <w:rPr>
          <w:rFonts w:ascii="Arial" w:hAnsi="Arial" w:cs="Arial"/>
          <w:sz w:val="22"/>
          <w:szCs w:val="22"/>
        </w:rPr>
        <w:t xml:space="preserve"> </w:t>
      </w:r>
      <w:r w:rsidR="00CB0E94" w:rsidRPr="00C6293A">
        <w:rPr>
          <w:rFonts w:ascii="Arial" w:hAnsi="Arial" w:cs="Arial"/>
          <w:sz w:val="22"/>
          <w:szCs w:val="22"/>
        </w:rPr>
        <w:t>β/Δ</w:t>
      </w:r>
      <w:r w:rsidR="00CB0E94">
        <w:rPr>
          <w:rFonts w:ascii="Arial" w:hAnsi="Arial" w:cs="Arial"/>
          <w:sz w:val="22"/>
          <w:szCs w:val="22"/>
        </w:rPr>
        <w:t xml:space="preserve"> patients were significantly higher </w:t>
      </w:r>
      <w:r w:rsidR="00D63D69">
        <w:rPr>
          <w:rFonts w:ascii="Arial" w:hAnsi="Arial" w:cs="Arial"/>
          <w:sz w:val="22"/>
          <w:szCs w:val="22"/>
        </w:rPr>
        <w:t>than th</w:t>
      </w:r>
      <w:r w:rsidR="00B61FF5">
        <w:rPr>
          <w:rFonts w:ascii="Arial" w:hAnsi="Arial" w:cs="Arial"/>
          <w:sz w:val="22"/>
          <w:szCs w:val="22"/>
        </w:rPr>
        <w:t xml:space="preserve">at of </w:t>
      </w:r>
      <w:r w:rsidR="00AD6934">
        <w:rPr>
          <w:rFonts w:ascii="Arial" w:hAnsi="Arial" w:cs="Arial"/>
          <w:sz w:val="22"/>
          <w:szCs w:val="22"/>
        </w:rPr>
        <w:t>Omicron patients.</w:t>
      </w:r>
    </w:p>
    <w:p w14:paraId="7DDF9631" w14:textId="77777777" w:rsidR="00587679" w:rsidRDefault="00587679" w:rsidP="00587679">
      <w:pPr>
        <w:spacing w:line="360" w:lineRule="auto"/>
        <w:jc w:val="both"/>
        <w:rPr>
          <w:rFonts w:ascii="Arial" w:hAnsi="Arial" w:cs="Arial"/>
          <w:sz w:val="22"/>
          <w:szCs w:val="22"/>
        </w:rPr>
      </w:pPr>
    </w:p>
    <w:p w14:paraId="7C658C09" w14:textId="77777777" w:rsidR="00B63754" w:rsidRPr="004F2054" w:rsidRDefault="00B63754" w:rsidP="00B63754">
      <w:pPr>
        <w:pStyle w:val="Heading2"/>
        <w:rPr>
          <w:iCs/>
          <w:color w:val="auto"/>
        </w:rPr>
      </w:pPr>
      <w:r w:rsidRPr="004F2054">
        <w:rPr>
          <w:iCs/>
          <w:color w:val="auto"/>
        </w:rPr>
        <w:t>Thromboelastography (TEG</w:t>
      </w:r>
      <w:r w:rsidRPr="004F2054">
        <w:rPr>
          <w:iCs/>
          <w:color w:val="auto"/>
          <w:vertAlign w:val="superscript"/>
        </w:rPr>
        <w:t>®</w:t>
      </w:r>
      <w:r w:rsidRPr="004F2054">
        <w:rPr>
          <w:iCs/>
          <w:color w:val="auto"/>
        </w:rPr>
        <w:t xml:space="preserve">) of Whole blood (WB) </w:t>
      </w:r>
    </w:p>
    <w:p w14:paraId="5EBA3D0A" w14:textId="571E4D64" w:rsidR="00B63754" w:rsidRDefault="00B63754" w:rsidP="00B63754">
      <w:pPr>
        <w:spacing w:line="360" w:lineRule="auto"/>
        <w:jc w:val="both"/>
        <w:rPr>
          <w:rFonts w:ascii="Arial" w:hAnsi="Arial" w:cs="Arial"/>
          <w:sz w:val="22"/>
          <w:szCs w:val="22"/>
        </w:rPr>
      </w:pPr>
      <w:r w:rsidRPr="004F2054">
        <w:rPr>
          <w:rFonts w:ascii="Arial" w:hAnsi="Arial" w:cs="Arial"/>
          <w:sz w:val="22"/>
          <w:szCs w:val="22"/>
        </w:rPr>
        <w:t>TEG</w:t>
      </w:r>
      <w:r w:rsidRPr="004F2054">
        <w:rPr>
          <w:rFonts w:ascii="Arial" w:hAnsi="Arial" w:cs="Arial"/>
          <w:sz w:val="22"/>
          <w:szCs w:val="22"/>
          <w:vertAlign w:val="superscript"/>
        </w:rPr>
        <w:t>®</w:t>
      </w:r>
      <w:r w:rsidRPr="004F2054">
        <w:rPr>
          <w:rFonts w:ascii="Arial" w:hAnsi="Arial" w:cs="Arial"/>
          <w:sz w:val="22"/>
          <w:szCs w:val="22"/>
        </w:rPr>
        <w:t xml:space="preserve"> was performed on WB samples to assess coagulation </w:t>
      </w:r>
      <w:r w:rsidR="005D370B">
        <w:rPr>
          <w:rFonts w:ascii="Arial" w:hAnsi="Arial" w:cs="Arial"/>
          <w:sz w:val="22"/>
          <w:szCs w:val="22"/>
        </w:rPr>
        <w:t>s</w:t>
      </w:r>
      <w:r w:rsidRPr="004F2054">
        <w:rPr>
          <w:rFonts w:ascii="Arial" w:hAnsi="Arial" w:cs="Arial"/>
          <w:sz w:val="22"/>
          <w:szCs w:val="22"/>
        </w:rPr>
        <w:t>ufficiency of our three groups. Four WB clot parameters were assessed by TEG</w:t>
      </w:r>
      <w:r w:rsidRPr="004F2054">
        <w:rPr>
          <w:rFonts w:ascii="Arial" w:hAnsi="Arial" w:cs="Arial"/>
          <w:sz w:val="22"/>
          <w:szCs w:val="22"/>
          <w:vertAlign w:val="superscript"/>
        </w:rPr>
        <w:t>®</w:t>
      </w:r>
      <w:r w:rsidRPr="004F2054">
        <w:rPr>
          <w:rFonts w:ascii="Arial" w:hAnsi="Arial" w:cs="Arial"/>
          <w:sz w:val="22"/>
          <w:szCs w:val="22"/>
        </w:rPr>
        <w:t xml:space="preserve"> in this study: reaction time </w:t>
      </w:r>
      <w:r w:rsidR="005C7FD3">
        <w:rPr>
          <w:rFonts w:ascii="Arial" w:hAnsi="Arial" w:cs="Arial"/>
          <w:sz w:val="22"/>
          <w:szCs w:val="22"/>
        </w:rPr>
        <w:t>(R)</w:t>
      </w:r>
      <w:r w:rsidRPr="004F2054">
        <w:rPr>
          <w:rFonts w:ascii="Arial" w:hAnsi="Arial" w:cs="Arial"/>
          <w:sz w:val="22"/>
          <w:szCs w:val="22"/>
        </w:rPr>
        <w:t xml:space="preserve">, kinetics (K), alpha angle (A) and maximum amplitude (MA) (see Table </w:t>
      </w:r>
      <w:r w:rsidR="00AE29FF">
        <w:rPr>
          <w:rFonts w:ascii="Arial" w:hAnsi="Arial" w:cs="Arial"/>
          <w:sz w:val="22"/>
          <w:szCs w:val="22"/>
        </w:rPr>
        <w:t>3</w:t>
      </w:r>
      <w:r w:rsidRPr="004F2054">
        <w:rPr>
          <w:rFonts w:ascii="Arial" w:hAnsi="Arial" w:cs="Arial"/>
          <w:sz w:val="22"/>
          <w:szCs w:val="22"/>
        </w:rPr>
        <w:t>). Significant differences in all four TEG</w:t>
      </w:r>
      <w:r w:rsidRPr="004F2054">
        <w:rPr>
          <w:rFonts w:ascii="Arial" w:hAnsi="Arial" w:cs="Arial"/>
          <w:sz w:val="22"/>
          <w:szCs w:val="22"/>
          <w:vertAlign w:val="superscript"/>
        </w:rPr>
        <w:t xml:space="preserve">® </w:t>
      </w:r>
      <w:r w:rsidRPr="004F2054">
        <w:rPr>
          <w:rFonts w:ascii="Arial" w:hAnsi="Arial" w:cs="Arial"/>
          <w:sz w:val="22"/>
          <w:szCs w:val="22"/>
        </w:rPr>
        <w:t>parameters were found when comparing data from healthy individuals and individuals diagnosed with β</w:t>
      </w:r>
      <w:r>
        <w:rPr>
          <w:rFonts w:ascii="Arial" w:hAnsi="Arial" w:cs="Arial"/>
          <w:sz w:val="22"/>
          <w:szCs w:val="22"/>
        </w:rPr>
        <w:t>/</w:t>
      </w:r>
      <w:r w:rsidRPr="004F2054">
        <w:rPr>
          <w:rFonts w:ascii="Arial" w:hAnsi="Arial" w:cs="Arial"/>
          <w:sz w:val="22"/>
          <w:szCs w:val="22"/>
        </w:rPr>
        <w:t>Δ COVID-19</w:t>
      </w:r>
      <w:r w:rsidR="00A10B73">
        <w:rPr>
          <w:rFonts w:ascii="Arial" w:hAnsi="Arial" w:cs="Arial"/>
          <w:sz w:val="22"/>
          <w:szCs w:val="22"/>
        </w:rPr>
        <w:t xml:space="preserve">, with all parameters of </w:t>
      </w:r>
      <w:r w:rsidR="00A10B73" w:rsidRPr="00A10B73">
        <w:rPr>
          <w:rFonts w:ascii="Arial" w:hAnsi="Arial" w:cs="Arial"/>
          <w:sz w:val="22"/>
          <w:szCs w:val="22"/>
        </w:rPr>
        <w:t xml:space="preserve">β/Δ </w:t>
      </w:r>
      <w:r w:rsidR="00A10B73">
        <w:rPr>
          <w:rFonts w:ascii="Arial" w:hAnsi="Arial" w:cs="Arial"/>
          <w:sz w:val="22"/>
          <w:szCs w:val="22"/>
        </w:rPr>
        <w:t xml:space="preserve">indicating to a hypercoagulable </w:t>
      </w:r>
      <w:r w:rsidR="00A10B73">
        <w:rPr>
          <w:rFonts w:ascii="Arial" w:hAnsi="Arial" w:cs="Arial"/>
          <w:sz w:val="22"/>
          <w:szCs w:val="22"/>
        </w:rPr>
        <w:lastRenderedPageBreak/>
        <w:t>state.</w:t>
      </w:r>
      <w:r w:rsidR="00AC0821">
        <w:rPr>
          <w:rFonts w:ascii="Arial" w:hAnsi="Arial" w:cs="Arial"/>
          <w:sz w:val="22"/>
          <w:szCs w:val="22"/>
        </w:rPr>
        <w:t xml:space="preserve"> </w:t>
      </w:r>
      <w:r w:rsidR="002B4329">
        <w:rPr>
          <w:rFonts w:ascii="Arial" w:hAnsi="Arial" w:cs="Arial"/>
          <w:sz w:val="22"/>
          <w:szCs w:val="22"/>
        </w:rPr>
        <w:t xml:space="preserve">Overall </w:t>
      </w:r>
      <w:r w:rsidR="00C43AFA">
        <w:rPr>
          <w:rFonts w:ascii="Arial" w:hAnsi="Arial" w:cs="Arial"/>
          <w:sz w:val="22"/>
          <w:szCs w:val="22"/>
        </w:rPr>
        <w:t>significances</w:t>
      </w:r>
      <w:r w:rsidR="00AC0821">
        <w:rPr>
          <w:rFonts w:ascii="Arial" w:hAnsi="Arial" w:cs="Arial"/>
          <w:sz w:val="22"/>
          <w:szCs w:val="22"/>
        </w:rPr>
        <w:t xml:space="preserve"> were also </w:t>
      </w:r>
      <w:r w:rsidR="003F5B7E">
        <w:rPr>
          <w:rFonts w:ascii="Arial" w:hAnsi="Arial" w:cs="Arial"/>
          <w:sz w:val="22"/>
          <w:szCs w:val="22"/>
        </w:rPr>
        <w:t>established between healthy individuals and individuals with Omicron</w:t>
      </w:r>
      <w:r w:rsidR="00A10B73">
        <w:rPr>
          <w:rFonts w:ascii="Arial" w:hAnsi="Arial" w:cs="Arial"/>
          <w:sz w:val="22"/>
          <w:szCs w:val="22"/>
        </w:rPr>
        <w:t xml:space="preserve">. </w:t>
      </w:r>
      <w:r w:rsidR="003F5B7E">
        <w:rPr>
          <w:rFonts w:ascii="Arial" w:hAnsi="Arial" w:cs="Arial"/>
          <w:sz w:val="22"/>
          <w:szCs w:val="22"/>
        </w:rPr>
        <w:t xml:space="preserve">The MA </w:t>
      </w:r>
      <w:r w:rsidR="00494643">
        <w:rPr>
          <w:rFonts w:ascii="Arial" w:hAnsi="Arial" w:cs="Arial"/>
          <w:sz w:val="22"/>
          <w:szCs w:val="22"/>
        </w:rPr>
        <w:t xml:space="preserve">of the </w:t>
      </w:r>
      <w:r w:rsidR="00494643" w:rsidRPr="004F2054">
        <w:rPr>
          <w:rFonts w:ascii="Arial" w:hAnsi="Arial" w:cs="Arial"/>
          <w:sz w:val="22"/>
          <w:szCs w:val="22"/>
        </w:rPr>
        <w:t>β</w:t>
      </w:r>
      <w:r w:rsidR="00494643">
        <w:rPr>
          <w:rFonts w:ascii="Arial" w:hAnsi="Arial" w:cs="Arial"/>
          <w:sz w:val="22"/>
          <w:szCs w:val="22"/>
        </w:rPr>
        <w:t>/</w:t>
      </w:r>
      <w:r w:rsidR="00494643" w:rsidRPr="004F2054">
        <w:rPr>
          <w:rFonts w:ascii="Arial" w:hAnsi="Arial" w:cs="Arial"/>
          <w:sz w:val="22"/>
          <w:szCs w:val="22"/>
        </w:rPr>
        <w:t>Δ</w:t>
      </w:r>
      <w:r w:rsidR="00494643">
        <w:rPr>
          <w:rFonts w:ascii="Arial" w:hAnsi="Arial" w:cs="Arial"/>
          <w:sz w:val="22"/>
          <w:szCs w:val="22"/>
        </w:rPr>
        <w:t xml:space="preserve"> group was significantly higher than the Omicron group.</w:t>
      </w:r>
      <w:r w:rsidRPr="004F2054">
        <w:rPr>
          <w:rFonts w:ascii="Arial" w:hAnsi="Arial" w:cs="Arial"/>
          <w:sz w:val="22"/>
          <w:szCs w:val="22"/>
        </w:rPr>
        <w:t xml:space="preserve"> </w:t>
      </w:r>
      <w:r w:rsidR="007C6170">
        <w:rPr>
          <w:rFonts w:ascii="Arial" w:hAnsi="Arial" w:cs="Arial"/>
          <w:sz w:val="22"/>
          <w:szCs w:val="22"/>
        </w:rPr>
        <w:t xml:space="preserve">Despite the fact that significance was not established </w:t>
      </w:r>
      <w:r w:rsidR="00F019ED">
        <w:rPr>
          <w:rFonts w:ascii="Arial" w:hAnsi="Arial" w:cs="Arial"/>
          <w:sz w:val="22"/>
          <w:szCs w:val="22"/>
        </w:rPr>
        <w:t xml:space="preserve">in three of the parameters when directly comparing Omicron and </w:t>
      </w:r>
      <w:r w:rsidR="00F019ED" w:rsidRPr="00F019ED">
        <w:rPr>
          <w:rFonts w:ascii="Arial" w:hAnsi="Arial" w:cs="Arial"/>
          <w:sz w:val="22"/>
          <w:szCs w:val="22"/>
        </w:rPr>
        <w:t>β/Δ</w:t>
      </w:r>
      <w:r w:rsidR="00F019ED">
        <w:rPr>
          <w:rFonts w:ascii="Arial" w:hAnsi="Arial" w:cs="Arial"/>
          <w:sz w:val="22"/>
          <w:szCs w:val="22"/>
        </w:rPr>
        <w:t xml:space="preserve">, </w:t>
      </w:r>
      <w:r w:rsidR="008C716D">
        <w:rPr>
          <w:rFonts w:ascii="Arial" w:hAnsi="Arial" w:cs="Arial"/>
          <w:sz w:val="22"/>
          <w:szCs w:val="22"/>
        </w:rPr>
        <w:t xml:space="preserve">majority of the p values in the </w:t>
      </w:r>
      <w:r w:rsidR="008C716D" w:rsidRPr="004F2054">
        <w:rPr>
          <w:rFonts w:ascii="Arial" w:hAnsi="Arial" w:cs="Arial"/>
          <w:sz w:val="22"/>
          <w:szCs w:val="22"/>
        </w:rPr>
        <w:t>β</w:t>
      </w:r>
      <w:r w:rsidR="008C716D">
        <w:rPr>
          <w:rFonts w:ascii="Arial" w:hAnsi="Arial" w:cs="Arial"/>
          <w:sz w:val="22"/>
          <w:szCs w:val="22"/>
        </w:rPr>
        <w:t>/</w:t>
      </w:r>
      <w:r w:rsidR="008C716D" w:rsidRPr="004F2054">
        <w:rPr>
          <w:rFonts w:ascii="Arial" w:hAnsi="Arial" w:cs="Arial"/>
          <w:sz w:val="22"/>
          <w:szCs w:val="22"/>
        </w:rPr>
        <w:t>Δ</w:t>
      </w:r>
      <w:r w:rsidR="008C716D">
        <w:rPr>
          <w:rFonts w:ascii="Arial" w:hAnsi="Arial" w:cs="Arial"/>
          <w:sz w:val="22"/>
          <w:szCs w:val="22"/>
        </w:rPr>
        <w:t xml:space="preserve"> to he</w:t>
      </w:r>
      <w:r w:rsidR="00032E85">
        <w:rPr>
          <w:rFonts w:ascii="Arial" w:hAnsi="Arial" w:cs="Arial"/>
          <w:sz w:val="22"/>
          <w:szCs w:val="22"/>
        </w:rPr>
        <w:t xml:space="preserve">althy individuals comparison were lower than the p values in the </w:t>
      </w:r>
      <w:r w:rsidR="008E1A74">
        <w:rPr>
          <w:rFonts w:ascii="Arial" w:hAnsi="Arial" w:cs="Arial"/>
          <w:sz w:val="22"/>
          <w:szCs w:val="22"/>
        </w:rPr>
        <w:t>Omicron to healthy individuals comparison.</w:t>
      </w:r>
      <w:r w:rsidR="00922B5C">
        <w:rPr>
          <w:rFonts w:ascii="Arial" w:hAnsi="Arial" w:cs="Arial"/>
          <w:sz w:val="22"/>
          <w:szCs w:val="22"/>
        </w:rPr>
        <w:t xml:space="preserve"> </w:t>
      </w:r>
      <w:r w:rsidRPr="004F2054">
        <w:rPr>
          <w:rFonts w:ascii="Arial" w:hAnsi="Arial" w:cs="Arial"/>
          <w:sz w:val="22"/>
          <w:szCs w:val="22"/>
        </w:rPr>
        <w:t>The distribution of WB TEG</w:t>
      </w:r>
      <w:r w:rsidRPr="004F2054">
        <w:rPr>
          <w:rFonts w:ascii="Arial" w:hAnsi="Arial" w:cs="Arial"/>
          <w:sz w:val="22"/>
          <w:szCs w:val="22"/>
          <w:vertAlign w:val="superscript"/>
        </w:rPr>
        <w:t xml:space="preserve">® </w:t>
      </w:r>
      <w:r w:rsidRPr="004F2054">
        <w:rPr>
          <w:rFonts w:ascii="Arial" w:hAnsi="Arial" w:cs="Arial"/>
          <w:sz w:val="22"/>
          <w:szCs w:val="22"/>
        </w:rPr>
        <w:t xml:space="preserve">parameters between all groups are shown in Table </w:t>
      </w:r>
      <w:r w:rsidR="00DF4F9D">
        <w:rPr>
          <w:rFonts w:ascii="Arial" w:hAnsi="Arial" w:cs="Arial"/>
          <w:sz w:val="22"/>
          <w:szCs w:val="22"/>
        </w:rPr>
        <w:t>4</w:t>
      </w:r>
      <w:r w:rsidRPr="004F2054">
        <w:rPr>
          <w:rFonts w:ascii="Arial" w:hAnsi="Arial" w:cs="Arial"/>
          <w:sz w:val="22"/>
          <w:szCs w:val="22"/>
        </w:rPr>
        <w:t xml:space="preserve">.   </w:t>
      </w:r>
    </w:p>
    <w:p w14:paraId="408BD264" w14:textId="4F1310BB" w:rsidR="004565DB" w:rsidRDefault="004565DB" w:rsidP="00B63754">
      <w:pPr>
        <w:spacing w:line="360" w:lineRule="auto"/>
        <w:jc w:val="both"/>
        <w:rPr>
          <w:rFonts w:ascii="Arial" w:hAnsi="Arial" w:cs="Arial"/>
          <w:sz w:val="22"/>
          <w:szCs w:val="22"/>
        </w:rPr>
      </w:pPr>
    </w:p>
    <w:p w14:paraId="5A963D9C" w14:textId="2C1BE83F" w:rsidR="00B63754" w:rsidRPr="003922C0" w:rsidRDefault="00B63754" w:rsidP="003922C0">
      <w:pPr>
        <w:pStyle w:val="Heading2"/>
        <w:rPr>
          <w:iCs/>
          <w:color w:val="auto"/>
        </w:rPr>
      </w:pPr>
      <w:r w:rsidRPr="004F2054">
        <w:rPr>
          <w:iCs/>
          <w:color w:val="auto"/>
        </w:rPr>
        <w:t>Fluorescence microscopy to detect aberrant fibrin amyloids in platelet poor plasma (PPP) stained with Thioflavin T (</w:t>
      </w:r>
      <w:proofErr w:type="spellStart"/>
      <w:r w:rsidRPr="004F2054">
        <w:rPr>
          <w:iCs/>
          <w:color w:val="auto"/>
        </w:rPr>
        <w:t>ThT</w:t>
      </w:r>
      <w:proofErr w:type="spellEnd"/>
      <w:r w:rsidRPr="004F2054">
        <w:rPr>
          <w:iCs/>
          <w:color w:val="auto"/>
        </w:rPr>
        <w:t>)</w:t>
      </w:r>
    </w:p>
    <w:p w14:paraId="7DD77FBA" w14:textId="7C9326E7" w:rsidR="007322F4" w:rsidRPr="004565DB" w:rsidRDefault="006AB321" w:rsidP="004565DB">
      <w:pPr>
        <w:spacing w:line="360" w:lineRule="auto"/>
        <w:jc w:val="both"/>
        <w:rPr>
          <w:rFonts w:ascii="Arial" w:hAnsi="Arial" w:cs="Arial"/>
          <w:sz w:val="22"/>
          <w:szCs w:val="22"/>
        </w:rPr>
      </w:pPr>
      <w:r w:rsidRPr="006AB321">
        <w:rPr>
          <w:rFonts w:ascii="Arial" w:hAnsi="Arial" w:cs="Arial"/>
          <w:sz w:val="22"/>
          <w:szCs w:val="22"/>
        </w:rPr>
        <w:t>Plasma from both β/Δ COVID-19 and Omicron COVID-19</w:t>
      </w:r>
      <w:r w:rsidRPr="006AB321">
        <w:rPr>
          <w:rFonts w:ascii="Arial" w:hAnsi="Arial" w:cs="Arial"/>
          <w:b/>
          <w:bCs/>
          <w:sz w:val="22"/>
          <w:szCs w:val="22"/>
          <w:lang w:eastAsia="en-ZA"/>
        </w:rPr>
        <w:t xml:space="preserve"> </w:t>
      </w:r>
      <w:r w:rsidRPr="006AB321">
        <w:rPr>
          <w:rFonts w:ascii="Arial" w:hAnsi="Arial" w:cs="Arial"/>
          <w:sz w:val="22"/>
          <w:szCs w:val="22"/>
        </w:rPr>
        <w:t>samples demonstrated a significantly higher percent</w:t>
      </w:r>
      <w:r w:rsidR="009E1EDB">
        <w:rPr>
          <w:rFonts w:ascii="Arial" w:hAnsi="Arial" w:cs="Arial"/>
          <w:sz w:val="22"/>
          <w:szCs w:val="22"/>
        </w:rPr>
        <w:t>age</w:t>
      </w:r>
      <w:r w:rsidRPr="006AB321">
        <w:rPr>
          <w:rFonts w:ascii="Arial" w:hAnsi="Arial" w:cs="Arial"/>
          <w:sz w:val="22"/>
          <w:szCs w:val="22"/>
        </w:rPr>
        <w:t xml:space="preserve"> area of amyloid when compared to control samples. In addition, here we could also differentiate between the </w:t>
      </w:r>
      <w:proofErr w:type="spellStart"/>
      <w:r w:rsidRPr="006AB321">
        <w:rPr>
          <w:rFonts w:ascii="Arial" w:hAnsi="Arial" w:cs="Arial"/>
          <w:sz w:val="22"/>
          <w:szCs w:val="22"/>
        </w:rPr>
        <w:t>microclotting</w:t>
      </w:r>
      <w:proofErr w:type="spellEnd"/>
      <w:r w:rsidRPr="006AB321">
        <w:rPr>
          <w:rFonts w:ascii="Arial" w:hAnsi="Arial" w:cs="Arial"/>
          <w:sz w:val="22"/>
          <w:szCs w:val="22"/>
        </w:rPr>
        <w:t xml:space="preserve"> seen in acute Omicron COVID-19 samples and acute β/Δ COVID-19 samples. Following the % </w:t>
      </w:r>
      <w:proofErr w:type="spellStart"/>
      <w:r w:rsidRPr="006AB321">
        <w:rPr>
          <w:rFonts w:ascii="Arial" w:hAnsi="Arial" w:cs="Arial"/>
          <w:sz w:val="22"/>
          <w:szCs w:val="22"/>
        </w:rPr>
        <w:t>microclot</w:t>
      </w:r>
      <w:proofErr w:type="spellEnd"/>
      <w:r w:rsidRPr="006AB321">
        <w:rPr>
          <w:rFonts w:ascii="Arial" w:hAnsi="Arial" w:cs="Arial"/>
          <w:sz w:val="22"/>
          <w:szCs w:val="22"/>
        </w:rPr>
        <w:t xml:space="preserve"> area analysis using Fiji</w:t>
      </w:r>
      <w:r w:rsidRPr="006AB321">
        <w:rPr>
          <w:rFonts w:ascii="Arial" w:hAnsi="Arial" w:cs="Arial"/>
          <w:sz w:val="22"/>
          <w:szCs w:val="22"/>
          <w:vertAlign w:val="superscript"/>
        </w:rPr>
        <w:t>®</w:t>
      </w:r>
      <w:r w:rsidRPr="006AB321">
        <w:rPr>
          <w:rFonts w:ascii="Arial" w:hAnsi="Arial" w:cs="Arial"/>
          <w:sz w:val="22"/>
          <w:szCs w:val="22"/>
        </w:rPr>
        <w:t>, we subjected the same set of micrographs to a similar image processing script we developed using Python</w:t>
      </w:r>
      <w:r w:rsidRPr="006AB321">
        <w:rPr>
          <w:rFonts w:ascii="Arial" w:hAnsi="Arial" w:cs="Arial"/>
          <w:sz w:val="22"/>
          <w:szCs w:val="22"/>
          <w:vertAlign w:val="superscript"/>
        </w:rPr>
        <w:t>®</w:t>
      </w:r>
      <w:r w:rsidRPr="006AB321">
        <w:rPr>
          <w:rFonts w:ascii="Arial" w:hAnsi="Arial" w:cs="Arial"/>
          <w:sz w:val="22"/>
          <w:szCs w:val="22"/>
        </w:rPr>
        <w:t xml:space="preserve">. The results of the analysis were in agreement between the two scripts. Table 5 shows the statistical analysis of the area of fluorescent particle results obtained from the two different scripts. </w:t>
      </w:r>
      <w:bookmarkStart w:id="7" w:name="_Hlk102061981"/>
    </w:p>
    <w:p w14:paraId="7B4FABE8" w14:textId="77777777" w:rsidR="00AA63C5" w:rsidRDefault="00AA63C5" w:rsidP="00B63754">
      <w:pPr>
        <w:pStyle w:val="NormalWeb"/>
        <w:shd w:val="clear" w:color="auto" w:fill="FFFFFF"/>
        <w:jc w:val="both"/>
        <w:rPr>
          <w:rFonts w:ascii="Arial" w:hAnsi="Arial" w:cs="Arial"/>
          <w:b/>
          <w:bCs/>
          <w:sz w:val="22"/>
          <w:szCs w:val="22"/>
        </w:rPr>
      </w:pPr>
    </w:p>
    <w:bookmarkEnd w:id="7"/>
    <w:p w14:paraId="6B50D444" w14:textId="5CE23A81" w:rsidR="00B63754" w:rsidRPr="00A85B32" w:rsidRDefault="00B63754" w:rsidP="00B63754">
      <w:pPr>
        <w:spacing w:line="360" w:lineRule="auto"/>
        <w:jc w:val="both"/>
        <w:rPr>
          <w:rFonts w:ascii="Arial" w:hAnsi="Arial" w:cs="Arial"/>
          <w:sz w:val="22"/>
          <w:szCs w:val="22"/>
        </w:rPr>
      </w:pPr>
      <w:r w:rsidRPr="004F2054">
        <w:rPr>
          <w:rFonts w:ascii="Arial" w:hAnsi="Arial" w:cs="Arial"/>
          <w:sz w:val="22"/>
          <w:szCs w:val="22"/>
        </w:rPr>
        <w:t xml:space="preserve">Figure </w:t>
      </w:r>
      <w:r w:rsidR="00115338">
        <w:rPr>
          <w:rFonts w:ascii="Arial" w:hAnsi="Arial" w:cs="Arial"/>
          <w:sz w:val="22"/>
          <w:szCs w:val="22"/>
        </w:rPr>
        <w:t>1</w:t>
      </w:r>
      <w:r w:rsidRPr="004F2054">
        <w:rPr>
          <w:rFonts w:ascii="Arial" w:hAnsi="Arial" w:cs="Arial"/>
          <w:sz w:val="22"/>
          <w:szCs w:val="22"/>
        </w:rPr>
        <w:t xml:space="preserve"> show</w:t>
      </w:r>
      <w:r w:rsidR="00702CC7">
        <w:rPr>
          <w:rFonts w:ascii="Arial" w:hAnsi="Arial" w:cs="Arial"/>
          <w:sz w:val="22"/>
          <w:szCs w:val="22"/>
        </w:rPr>
        <w:t>s</w:t>
      </w:r>
      <w:r w:rsidRPr="004F2054">
        <w:rPr>
          <w:rFonts w:ascii="Arial" w:hAnsi="Arial" w:cs="Arial"/>
          <w:sz w:val="22"/>
          <w:szCs w:val="22"/>
        </w:rPr>
        <w:t xml:space="preserve"> a cartoon on how the </w:t>
      </w:r>
      <w:r>
        <w:rPr>
          <w:rFonts w:ascii="Arial" w:hAnsi="Arial" w:cs="Arial"/>
          <w:sz w:val="22"/>
          <w:szCs w:val="22"/>
        </w:rPr>
        <w:t xml:space="preserve">PPP </w:t>
      </w:r>
      <w:r w:rsidRPr="004F2054">
        <w:rPr>
          <w:rFonts w:ascii="Arial" w:hAnsi="Arial" w:cs="Arial"/>
          <w:sz w:val="22"/>
          <w:szCs w:val="22"/>
        </w:rPr>
        <w:t>samples were prepared</w:t>
      </w:r>
      <w:r>
        <w:rPr>
          <w:rFonts w:ascii="Arial" w:hAnsi="Arial" w:cs="Arial"/>
          <w:sz w:val="22"/>
          <w:szCs w:val="22"/>
        </w:rPr>
        <w:t xml:space="preserve"> for the detection of microclots </w:t>
      </w:r>
      <w:r w:rsidRPr="004F2054">
        <w:rPr>
          <w:rFonts w:ascii="Arial" w:hAnsi="Arial" w:cs="Arial"/>
          <w:sz w:val="22"/>
          <w:szCs w:val="22"/>
        </w:rPr>
        <w:t>and</w:t>
      </w:r>
      <w:r>
        <w:rPr>
          <w:rFonts w:ascii="Arial" w:hAnsi="Arial" w:cs="Arial"/>
          <w:sz w:val="22"/>
          <w:szCs w:val="22"/>
        </w:rPr>
        <w:t xml:space="preserve"> </w:t>
      </w:r>
      <w:r w:rsidRPr="004F2054">
        <w:rPr>
          <w:rFonts w:ascii="Arial" w:hAnsi="Arial" w:cs="Arial"/>
          <w:sz w:val="22"/>
          <w:szCs w:val="22"/>
        </w:rPr>
        <w:t>representative examples of microclots in PPP</w:t>
      </w:r>
      <w:r>
        <w:rPr>
          <w:rFonts w:ascii="Arial" w:hAnsi="Arial" w:cs="Arial"/>
          <w:sz w:val="22"/>
          <w:szCs w:val="22"/>
        </w:rPr>
        <w:t xml:space="preserve">. </w:t>
      </w:r>
      <w:r w:rsidRPr="00C95BE2">
        <w:rPr>
          <w:rFonts w:ascii="Arial" w:hAnsi="Arial" w:cs="Arial"/>
          <w:sz w:val="22"/>
          <w:szCs w:val="22"/>
        </w:rPr>
        <w:t>We observed</w:t>
      </w:r>
      <w:r>
        <w:rPr>
          <w:rFonts w:ascii="Arial" w:hAnsi="Arial" w:cs="Arial"/>
          <w:sz w:val="22"/>
          <w:szCs w:val="22"/>
        </w:rPr>
        <w:t xml:space="preserve"> </w:t>
      </w:r>
      <w:r w:rsidRPr="00C95BE2">
        <w:rPr>
          <w:rFonts w:ascii="Arial" w:hAnsi="Arial" w:cs="Arial"/>
          <w:sz w:val="22"/>
          <w:szCs w:val="22"/>
        </w:rPr>
        <w:t xml:space="preserve">less extensive </w:t>
      </w:r>
      <w:proofErr w:type="spellStart"/>
      <w:r w:rsidRPr="00C95BE2">
        <w:rPr>
          <w:rFonts w:ascii="Arial" w:hAnsi="Arial" w:cs="Arial"/>
          <w:sz w:val="22"/>
          <w:szCs w:val="22"/>
        </w:rPr>
        <w:t>microclot</w:t>
      </w:r>
      <w:proofErr w:type="spellEnd"/>
      <w:r w:rsidRPr="00C95BE2">
        <w:rPr>
          <w:rFonts w:ascii="Arial" w:hAnsi="Arial" w:cs="Arial"/>
          <w:sz w:val="22"/>
          <w:szCs w:val="22"/>
        </w:rPr>
        <w:t xml:space="preserve"> formation in </w:t>
      </w:r>
      <w:r w:rsidR="009C3A15">
        <w:rPr>
          <w:rFonts w:ascii="Arial" w:hAnsi="Arial" w:cs="Arial"/>
          <w:sz w:val="22"/>
          <w:szCs w:val="22"/>
        </w:rPr>
        <w:t xml:space="preserve">Omicron PPP </w:t>
      </w:r>
      <w:r w:rsidRPr="00C95BE2">
        <w:rPr>
          <w:rFonts w:ascii="Arial" w:hAnsi="Arial" w:cs="Arial"/>
          <w:sz w:val="22"/>
          <w:szCs w:val="22"/>
        </w:rPr>
        <w:t>compared to the more virulent β/Δ variants.</w:t>
      </w:r>
    </w:p>
    <w:p w14:paraId="16EC2E3D" w14:textId="77777777" w:rsidR="00B63754" w:rsidRDefault="00B63754" w:rsidP="00B63754">
      <w:pPr>
        <w:jc w:val="both"/>
        <w:rPr>
          <w:rFonts w:ascii="Arial" w:hAnsi="Arial" w:cs="Arial"/>
          <w:b/>
          <w:bCs/>
          <w:sz w:val="22"/>
          <w:szCs w:val="22"/>
        </w:rPr>
      </w:pPr>
    </w:p>
    <w:p w14:paraId="5430E02F" w14:textId="77777777" w:rsidR="00CB1CB2" w:rsidRDefault="00CB1CB2" w:rsidP="00B63754">
      <w:pPr>
        <w:jc w:val="both"/>
        <w:rPr>
          <w:rFonts w:ascii="Arial" w:hAnsi="Arial" w:cs="Arial"/>
          <w:b/>
          <w:bCs/>
          <w:sz w:val="22"/>
          <w:szCs w:val="22"/>
        </w:rPr>
      </w:pPr>
    </w:p>
    <w:p w14:paraId="381DD2DB" w14:textId="77777777" w:rsidR="00CB1CB2" w:rsidRDefault="00CB1CB2" w:rsidP="00B63754">
      <w:pPr>
        <w:jc w:val="both"/>
        <w:rPr>
          <w:rFonts w:ascii="Arial" w:hAnsi="Arial" w:cs="Arial"/>
          <w:b/>
          <w:bCs/>
          <w:sz w:val="22"/>
          <w:szCs w:val="22"/>
        </w:rPr>
      </w:pPr>
    </w:p>
    <w:p w14:paraId="04E20C36" w14:textId="77777777" w:rsidR="00CB1CB2" w:rsidRDefault="00CB1CB2" w:rsidP="00B63754">
      <w:pPr>
        <w:jc w:val="both"/>
        <w:rPr>
          <w:rFonts w:ascii="Arial" w:hAnsi="Arial" w:cs="Arial"/>
          <w:b/>
          <w:bCs/>
          <w:sz w:val="22"/>
          <w:szCs w:val="22"/>
        </w:rPr>
      </w:pPr>
    </w:p>
    <w:p w14:paraId="673751A0" w14:textId="77777777" w:rsidR="00D2062A" w:rsidRPr="004F2054" w:rsidRDefault="00D2062A" w:rsidP="00D2062A">
      <w:pPr>
        <w:pStyle w:val="Heading2"/>
        <w:rPr>
          <w:color w:val="auto"/>
        </w:rPr>
      </w:pPr>
      <w:r w:rsidRPr="004F2054">
        <w:rPr>
          <w:color w:val="auto"/>
        </w:rPr>
        <w:t>DISCUSSION</w:t>
      </w:r>
    </w:p>
    <w:p w14:paraId="59170464" w14:textId="191AF761" w:rsidR="00F60877" w:rsidRDefault="00D2062A" w:rsidP="001801E6">
      <w:pPr>
        <w:spacing w:line="360" w:lineRule="auto"/>
        <w:jc w:val="both"/>
        <w:rPr>
          <w:rFonts w:ascii="Arial" w:hAnsi="Arial" w:cs="Arial"/>
          <w:sz w:val="22"/>
          <w:szCs w:val="22"/>
        </w:rPr>
      </w:pPr>
      <w:r w:rsidRPr="004F2054">
        <w:rPr>
          <w:rFonts w:ascii="Arial" w:hAnsi="Arial" w:cs="Arial"/>
          <w:sz w:val="22"/>
          <w:szCs w:val="22"/>
        </w:rPr>
        <w:t>Mutations to the</w:t>
      </w:r>
      <w:r>
        <w:rPr>
          <w:rFonts w:ascii="Arial" w:hAnsi="Arial" w:cs="Arial"/>
          <w:sz w:val="22"/>
          <w:szCs w:val="22"/>
        </w:rPr>
        <w:t xml:space="preserve"> SARS-CoV-2</w:t>
      </w:r>
      <w:r w:rsidRPr="004F2054">
        <w:rPr>
          <w:rFonts w:ascii="Arial" w:hAnsi="Arial" w:cs="Arial"/>
          <w:sz w:val="22"/>
          <w:szCs w:val="22"/>
        </w:rPr>
        <w:t xml:space="preserve"> viral genome, resulting in the rise of new variants</w:t>
      </w:r>
      <w:r w:rsidR="006617A6">
        <w:rPr>
          <w:rFonts w:ascii="Arial" w:hAnsi="Arial" w:cs="Arial"/>
          <w:sz w:val="22"/>
          <w:szCs w:val="22"/>
        </w:rPr>
        <w:t>,</w:t>
      </w:r>
      <w:r w:rsidRPr="004F2054">
        <w:rPr>
          <w:rFonts w:ascii="Arial" w:hAnsi="Arial" w:cs="Arial"/>
          <w:sz w:val="22"/>
          <w:szCs w:val="22"/>
        </w:rPr>
        <w:t xml:space="preserve"> have been associated with </w:t>
      </w:r>
      <w:r w:rsidR="001274B3">
        <w:rPr>
          <w:rFonts w:ascii="Arial" w:hAnsi="Arial" w:cs="Arial"/>
          <w:sz w:val="22"/>
          <w:szCs w:val="22"/>
        </w:rPr>
        <w:t xml:space="preserve">increased risk of </w:t>
      </w:r>
      <w:r w:rsidRPr="004F2054">
        <w:rPr>
          <w:rFonts w:ascii="Arial" w:hAnsi="Arial" w:cs="Arial"/>
          <w:sz w:val="22"/>
          <w:szCs w:val="22"/>
        </w:rPr>
        <w:t>hospitalization, ICU admission, morbidity, and mortality</w:t>
      </w:r>
      <w:r w:rsidR="001C584A">
        <w:rPr>
          <w:rFonts w:ascii="Arial" w:hAnsi="Arial" w:cs="Arial"/>
          <w:sz w:val="22"/>
          <w:szCs w:val="22"/>
        </w:rPr>
        <w:t xml:space="preserve"> </w:t>
      </w:r>
      <w:r w:rsidR="001C584A">
        <w:rPr>
          <w:rFonts w:ascii="Arial" w:hAnsi="Arial" w:cs="Arial"/>
          <w:sz w:val="22"/>
          <w:szCs w:val="22"/>
        </w:rPr>
        <w:fldChar w:fldCharType="begin">
          <w:fldData xml:space="preserve">PEVuZE5vdGU+PENpdGU+PEF1dGhvcj5DYW50w7NuPC9BdXRob3I+PFllYXI+MjAyMTwvWWVhcj48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PEVuZE5vdGU+PENpdGU+PEF1dGhvcj5DYW50w7NuPC9BdXRob3I+PFllYXI+MjAyMTwvWWVhcj48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1C584A">
        <w:rPr>
          <w:rFonts w:ascii="Arial" w:hAnsi="Arial" w:cs="Arial"/>
          <w:sz w:val="22"/>
          <w:szCs w:val="22"/>
        </w:rPr>
      </w:r>
      <w:r w:rsidR="001C584A">
        <w:rPr>
          <w:rFonts w:ascii="Arial" w:hAnsi="Arial" w:cs="Arial"/>
          <w:sz w:val="22"/>
          <w:szCs w:val="22"/>
        </w:rPr>
        <w:fldChar w:fldCharType="separate"/>
      </w:r>
      <w:r w:rsidR="00B40C69" w:rsidRPr="00B40C69">
        <w:rPr>
          <w:rFonts w:ascii="Arial" w:hAnsi="Arial" w:cs="Arial"/>
          <w:noProof/>
          <w:sz w:val="22"/>
          <w:szCs w:val="22"/>
          <w:vertAlign w:val="superscript"/>
        </w:rPr>
        <w:t>62,63</w:t>
      </w:r>
      <w:r w:rsidR="001C584A">
        <w:rPr>
          <w:rFonts w:ascii="Arial" w:hAnsi="Arial" w:cs="Arial"/>
          <w:sz w:val="22"/>
          <w:szCs w:val="22"/>
        </w:rPr>
        <w:fldChar w:fldCharType="end"/>
      </w:r>
      <w:r w:rsidRPr="004F2054">
        <w:rPr>
          <w:rFonts w:ascii="Arial" w:hAnsi="Arial" w:cs="Arial"/>
          <w:sz w:val="22"/>
          <w:szCs w:val="22"/>
        </w:rPr>
        <w:t xml:space="preserve">. The </w:t>
      </w:r>
      <w:r w:rsidR="00A07398">
        <w:rPr>
          <w:rFonts w:ascii="Arial" w:hAnsi="Arial" w:cs="Arial"/>
          <w:sz w:val="22"/>
          <w:szCs w:val="22"/>
        </w:rPr>
        <w:t>Beta and Delta</w:t>
      </w:r>
      <w:r w:rsidRPr="004F2054">
        <w:rPr>
          <w:rFonts w:ascii="Arial" w:hAnsi="Arial" w:cs="Arial"/>
          <w:sz w:val="22"/>
          <w:szCs w:val="22"/>
        </w:rPr>
        <w:t xml:space="preserve"> variants posed a greater risk </w:t>
      </w:r>
      <w:r w:rsidR="00F83CA9">
        <w:rPr>
          <w:rFonts w:ascii="Arial" w:hAnsi="Arial" w:cs="Arial"/>
          <w:sz w:val="22"/>
          <w:szCs w:val="22"/>
        </w:rPr>
        <w:t xml:space="preserve">in terms of </w:t>
      </w:r>
      <w:r w:rsidR="00146880">
        <w:rPr>
          <w:rFonts w:ascii="Arial" w:hAnsi="Arial" w:cs="Arial"/>
          <w:sz w:val="22"/>
          <w:szCs w:val="22"/>
        </w:rPr>
        <w:t xml:space="preserve">the </w:t>
      </w:r>
      <w:r w:rsidR="00F83CA9">
        <w:rPr>
          <w:rFonts w:ascii="Arial" w:hAnsi="Arial" w:cs="Arial"/>
          <w:sz w:val="22"/>
          <w:szCs w:val="22"/>
        </w:rPr>
        <w:t>above</w:t>
      </w:r>
      <w:r w:rsidR="00F040FF">
        <w:rPr>
          <w:rFonts w:ascii="Arial" w:hAnsi="Arial" w:cs="Arial"/>
          <w:sz w:val="22"/>
          <w:szCs w:val="22"/>
        </w:rPr>
        <w:t xml:space="preserve"> </w:t>
      </w:r>
      <w:r w:rsidR="00F83CA9">
        <w:rPr>
          <w:rFonts w:ascii="Arial" w:hAnsi="Arial" w:cs="Arial"/>
          <w:sz w:val="22"/>
          <w:szCs w:val="22"/>
        </w:rPr>
        <w:t xml:space="preserve">mentioned factors </w:t>
      </w:r>
      <w:r w:rsidRPr="004F2054">
        <w:rPr>
          <w:rFonts w:ascii="Arial" w:hAnsi="Arial" w:cs="Arial"/>
          <w:sz w:val="22"/>
          <w:szCs w:val="22"/>
        </w:rPr>
        <w:t xml:space="preserve">when compared to </w:t>
      </w:r>
      <w:r w:rsidR="00146880">
        <w:rPr>
          <w:rFonts w:ascii="Arial" w:hAnsi="Arial" w:cs="Arial"/>
          <w:sz w:val="22"/>
          <w:szCs w:val="22"/>
        </w:rPr>
        <w:t xml:space="preserve">the </w:t>
      </w:r>
      <w:r w:rsidRPr="004F2054">
        <w:rPr>
          <w:rFonts w:ascii="Arial" w:hAnsi="Arial" w:cs="Arial"/>
          <w:sz w:val="22"/>
          <w:szCs w:val="22"/>
        </w:rPr>
        <w:t>less virulent Alpha and Gamma variants</w:t>
      </w:r>
      <w:r>
        <w:rPr>
          <w:rFonts w:ascii="Arial" w:hAnsi="Arial" w:cs="Arial"/>
          <w:sz w:val="22"/>
          <w:szCs w:val="22"/>
        </w:rPr>
        <w:t xml:space="preserve"> </w:t>
      </w:r>
      <w:r w:rsidR="0093563F">
        <w:rPr>
          <w:rFonts w:ascii="Arial" w:hAnsi="Arial" w:cs="Arial"/>
          <w:sz w:val="22"/>
          <w:szCs w:val="22"/>
        </w:rPr>
        <w:fldChar w:fldCharType="begin"/>
      </w:r>
      <w:r w:rsidR="00B40C69">
        <w:rPr>
          <w:rFonts w:ascii="Arial" w:hAnsi="Arial" w:cs="Arial"/>
          <w:sz w:val="22"/>
          <w:szCs w:val="22"/>
        </w:rPr>
        <w:instrText xml:space="preserve"> ADDIN EN.CITE &lt;EndNote&gt;&lt;Cite&gt;&lt;Author&gt;Lin&lt;/Author&gt;&lt;Year&gt;2021&lt;/Year&gt;&lt;RecNum&gt;183&lt;/RecNum&gt;&lt;DisplayText&gt;&lt;style face="superscript"&gt;63&lt;/style&gt;&lt;/DisplayText&gt;&lt;record&gt;&lt;rec-number&gt;183&lt;/rec-number&gt;&lt;foreign-keys&gt;&lt;key app="EN" db-id="5padd2sznfr5z7edv59v9vtwf90xravr029a" timestamp="1652341322"&gt;183&lt;/key&gt;&lt;/foreign-keys&gt;&lt;ref-type name="Journal Article"&gt;17&lt;/ref-type&gt;&lt;contributors&gt;&lt;authors&gt;&lt;author&gt;Lin,Lixin&lt;/author&gt;&lt;author&gt;Liu,Ying&lt;/author&gt;&lt;author&gt;Tang,Xiujuan&lt;/author&gt;&lt;author&gt;He,Daihai&lt;/author&gt;&lt;/authors&gt;&lt;/contributors&gt;&lt;titles&gt;&lt;title&gt;The Disease Severity and Clinical Outcomes of the SARS-CoV-2 Variants of Concern&lt;/title&gt;&lt;secondary-title&gt;Frontiers in Public Health&lt;/secondary-title&gt;&lt;short-title&gt;SARS-CoV-2 Variants of Concern&lt;/short-title&gt;&lt;/titles&gt;&lt;periodical&gt;&lt;full-title&gt;Frontiers in Public Health&lt;/full-title&gt;&lt;/periodical&gt;&lt;volume&gt;9&lt;/volume&gt;&lt;keywords&gt;&lt;keyword&gt;SARS-CoV-2,variants of concerns,Disease Severity,Mortality,Epidemic potential,COVID-19&lt;/keyword&gt;&lt;/keywords&gt;&lt;dates&gt;&lt;year&gt;2021&lt;/year&gt;&lt;pub-dates&gt;&lt;date&gt;2021-November-30&lt;/date&gt;&lt;/pub-dates&gt;&lt;/dates&gt;&lt;isbn&gt;2296-2565&lt;/isbn&gt;&lt;work-type&gt;Systematic Review&lt;/work-type&gt;&lt;urls&gt;&lt;related-urls&gt;&lt;url&gt;https://www.frontiersin.org/article/10.3389/fpubh.2021.775224&lt;/url&gt;&lt;/related-urls&gt;&lt;/urls&gt;&lt;electronic-resource-num&gt;10.3389/fpubh.2021.775224&lt;/electronic-resource-num&gt;&lt;language&gt;English&lt;/language&gt;&lt;/record&gt;&lt;/Cite&gt;&lt;/EndNote&gt;</w:instrText>
      </w:r>
      <w:r w:rsidR="0093563F">
        <w:rPr>
          <w:rFonts w:ascii="Arial" w:hAnsi="Arial" w:cs="Arial"/>
          <w:sz w:val="22"/>
          <w:szCs w:val="22"/>
        </w:rPr>
        <w:fldChar w:fldCharType="separate"/>
      </w:r>
      <w:r w:rsidR="00B40C69" w:rsidRPr="00B40C69">
        <w:rPr>
          <w:rFonts w:ascii="Arial" w:hAnsi="Arial" w:cs="Arial"/>
          <w:noProof/>
          <w:sz w:val="22"/>
          <w:szCs w:val="22"/>
          <w:vertAlign w:val="superscript"/>
        </w:rPr>
        <w:t>63</w:t>
      </w:r>
      <w:r w:rsidR="0093563F">
        <w:rPr>
          <w:rFonts w:ascii="Arial" w:hAnsi="Arial" w:cs="Arial"/>
          <w:sz w:val="22"/>
          <w:szCs w:val="22"/>
        </w:rPr>
        <w:fldChar w:fldCharType="end"/>
      </w:r>
      <w:r>
        <w:rPr>
          <w:rFonts w:ascii="Arial" w:hAnsi="Arial" w:cs="Arial"/>
          <w:sz w:val="22"/>
          <w:szCs w:val="22"/>
        </w:rPr>
        <w:t xml:space="preserve">. </w:t>
      </w:r>
      <w:r w:rsidR="003264AE">
        <w:rPr>
          <w:rFonts w:ascii="Arial" w:hAnsi="Arial" w:cs="Arial"/>
          <w:sz w:val="22"/>
          <w:szCs w:val="22"/>
        </w:rPr>
        <w:t xml:space="preserve">Interestingly, </w:t>
      </w:r>
      <w:r w:rsidR="00B9743F">
        <w:rPr>
          <w:rFonts w:ascii="Arial" w:hAnsi="Arial" w:cs="Arial"/>
          <w:sz w:val="22"/>
          <w:szCs w:val="22"/>
        </w:rPr>
        <w:t>estimates o</w:t>
      </w:r>
      <w:r w:rsidR="00146880">
        <w:rPr>
          <w:rFonts w:ascii="Arial" w:hAnsi="Arial" w:cs="Arial"/>
          <w:sz w:val="22"/>
          <w:szCs w:val="22"/>
        </w:rPr>
        <w:t>f</w:t>
      </w:r>
      <w:r w:rsidR="00B9743F">
        <w:rPr>
          <w:rFonts w:ascii="Arial" w:hAnsi="Arial" w:cs="Arial"/>
          <w:sz w:val="22"/>
          <w:szCs w:val="22"/>
        </w:rPr>
        <w:t xml:space="preserve"> the severity of the </w:t>
      </w:r>
      <w:r w:rsidR="004201B9">
        <w:rPr>
          <w:rFonts w:ascii="Arial" w:hAnsi="Arial" w:cs="Arial"/>
          <w:sz w:val="22"/>
          <w:szCs w:val="22"/>
        </w:rPr>
        <w:t xml:space="preserve">newest Omicron </w:t>
      </w:r>
      <w:r w:rsidR="0016790A">
        <w:rPr>
          <w:rFonts w:ascii="Arial" w:hAnsi="Arial" w:cs="Arial"/>
          <w:sz w:val="22"/>
          <w:szCs w:val="22"/>
        </w:rPr>
        <w:t>VOCs</w:t>
      </w:r>
      <w:r w:rsidR="00B9743F">
        <w:rPr>
          <w:rFonts w:ascii="Arial" w:hAnsi="Arial" w:cs="Arial"/>
          <w:sz w:val="22"/>
          <w:szCs w:val="22"/>
        </w:rPr>
        <w:t xml:space="preserve"> </w:t>
      </w:r>
      <w:r w:rsidR="006A5CA7">
        <w:rPr>
          <w:rFonts w:ascii="Arial" w:hAnsi="Arial" w:cs="Arial"/>
          <w:sz w:val="22"/>
          <w:szCs w:val="22"/>
        </w:rPr>
        <w:t xml:space="preserve">propose a lower risk </w:t>
      </w:r>
      <w:r w:rsidR="0093563F" w:rsidRPr="004F2054">
        <w:rPr>
          <w:rFonts w:ascii="Arial" w:hAnsi="Arial" w:cs="Arial"/>
          <w:sz w:val="22"/>
          <w:szCs w:val="22"/>
        </w:rPr>
        <w:t xml:space="preserve">of serious infection </w:t>
      </w:r>
      <w:r w:rsidR="007D266A">
        <w:rPr>
          <w:rFonts w:ascii="Arial" w:hAnsi="Arial" w:cs="Arial"/>
          <w:sz w:val="22"/>
          <w:szCs w:val="22"/>
        </w:rPr>
        <w:t xml:space="preserve">(per person infected) </w:t>
      </w:r>
      <w:r w:rsidR="0093563F" w:rsidRPr="004F2054">
        <w:rPr>
          <w:rFonts w:ascii="Arial" w:hAnsi="Arial" w:cs="Arial"/>
          <w:sz w:val="22"/>
          <w:szCs w:val="22"/>
        </w:rPr>
        <w:t xml:space="preserve">requiring hospitalization </w:t>
      </w:r>
      <w:r w:rsidR="00B74E14">
        <w:rPr>
          <w:rFonts w:ascii="Arial" w:hAnsi="Arial" w:cs="Arial"/>
          <w:sz w:val="22"/>
          <w:szCs w:val="22"/>
        </w:rPr>
        <w:t xml:space="preserve">when compared to the </w:t>
      </w:r>
      <w:r w:rsidR="0016790A">
        <w:rPr>
          <w:rFonts w:ascii="Arial" w:hAnsi="Arial" w:cs="Arial"/>
          <w:sz w:val="22"/>
          <w:szCs w:val="22"/>
        </w:rPr>
        <w:t xml:space="preserve">previous dominant variant, Delta </w:t>
      </w:r>
      <w:r w:rsidR="0093563F">
        <w:rPr>
          <w:rFonts w:ascii="Arial" w:hAnsi="Arial" w:cs="Arial"/>
          <w:sz w:val="22"/>
          <w:szCs w:val="22"/>
        </w:rPr>
        <w:fldChar w:fldCharType="begin">
          <w:fldData xml:space="preserve">PEVuZE5vdGU+PENpdGU+PEF1dGhvcj5OeWJlcmc8L0F1dGhvcj48WWVhcj4yMDIyPC9ZZWFyPjxS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</w:fldData>
        </w:fldChar>
      </w:r>
      <w:r w:rsidR="00B40C69">
        <w:rPr>
          <w:rFonts w:ascii="Arial" w:hAnsi="Arial" w:cs="Arial"/>
          <w:sz w:val="22"/>
          <w:szCs w:val="22"/>
        </w:rPr>
        <w:instrText xml:space="preserve"> ADDIN EN.CITE </w:instrText>
      </w:r>
      <w:r w:rsidR="00B40C69">
        <w:rPr>
          <w:rFonts w:ascii="Arial" w:hAnsi="Arial" w:cs="Arial"/>
          <w:sz w:val="22"/>
          <w:szCs w:val="22"/>
        </w:rPr>
        <w:fldChar w:fldCharType="begin">
          <w:fldData xml:space="preserve">PEVuZE5vdGU+PENpdGU+PEF1dGhvcj5OeWJlcmc8L0F1dGhvcj48WWVhcj4yMDIyPC9ZZWFyPjxS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</w:fldData>
        </w:fldChar>
      </w:r>
      <w:r w:rsidR="00B40C69">
        <w:rPr>
          <w:rFonts w:ascii="Arial" w:hAnsi="Arial" w:cs="Arial"/>
          <w:sz w:val="22"/>
          <w:szCs w:val="22"/>
        </w:rPr>
        <w:instrText xml:space="preserve"> ADDIN EN.CITE.DATA </w:instrText>
      </w:r>
      <w:r w:rsidR="00B40C69">
        <w:rPr>
          <w:rFonts w:ascii="Arial" w:hAnsi="Arial" w:cs="Arial"/>
          <w:sz w:val="22"/>
          <w:szCs w:val="22"/>
        </w:rPr>
      </w:r>
      <w:r w:rsidR="00B40C69">
        <w:rPr>
          <w:rFonts w:ascii="Arial" w:hAnsi="Arial" w:cs="Arial"/>
          <w:sz w:val="22"/>
          <w:szCs w:val="22"/>
        </w:rPr>
        <w:fldChar w:fldCharType="end"/>
      </w:r>
      <w:r w:rsidR="0093563F">
        <w:rPr>
          <w:rFonts w:ascii="Arial" w:hAnsi="Arial" w:cs="Arial"/>
          <w:sz w:val="22"/>
          <w:szCs w:val="22"/>
        </w:rPr>
      </w:r>
      <w:r w:rsidR="0093563F">
        <w:rPr>
          <w:rFonts w:ascii="Arial" w:hAnsi="Arial" w:cs="Arial"/>
          <w:sz w:val="22"/>
          <w:szCs w:val="22"/>
        </w:rPr>
        <w:fldChar w:fldCharType="separate"/>
      </w:r>
      <w:r w:rsidR="00B40C69" w:rsidRPr="00B40C69">
        <w:rPr>
          <w:rFonts w:ascii="Arial" w:hAnsi="Arial" w:cs="Arial"/>
          <w:noProof/>
          <w:sz w:val="22"/>
          <w:szCs w:val="22"/>
          <w:vertAlign w:val="superscript"/>
        </w:rPr>
        <w:t>64,65</w:t>
      </w:r>
      <w:r w:rsidR="0093563F">
        <w:rPr>
          <w:rFonts w:ascii="Arial" w:hAnsi="Arial" w:cs="Arial"/>
          <w:sz w:val="22"/>
          <w:szCs w:val="22"/>
        </w:rPr>
        <w:fldChar w:fldCharType="end"/>
      </w:r>
      <w:r w:rsidR="0093563F">
        <w:rPr>
          <w:rFonts w:ascii="Arial" w:hAnsi="Arial" w:cs="Arial"/>
          <w:sz w:val="22"/>
          <w:szCs w:val="22"/>
        </w:rPr>
        <w:t>.</w:t>
      </w:r>
      <w:r w:rsidR="00CD0874">
        <w:rPr>
          <w:rFonts w:ascii="Arial" w:hAnsi="Arial" w:cs="Arial"/>
          <w:sz w:val="22"/>
          <w:szCs w:val="22"/>
        </w:rPr>
        <w:t xml:space="preserve"> </w:t>
      </w:r>
      <w:r w:rsidR="00BB1A02">
        <w:rPr>
          <w:rFonts w:ascii="Arial" w:hAnsi="Arial" w:cs="Arial"/>
          <w:sz w:val="22"/>
          <w:szCs w:val="22"/>
        </w:rPr>
        <w:t xml:space="preserve">The impact </w:t>
      </w:r>
      <w:r w:rsidR="00D92F9D">
        <w:rPr>
          <w:rFonts w:ascii="Arial" w:hAnsi="Arial" w:cs="Arial"/>
          <w:sz w:val="22"/>
          <w:szCs w:val="22"/>
        </w:rPr>
        <w:t>of SARS</w:t>
      </w:r>
      <w:r w:rsidR="00927964">
        <w:rPr>
          <w:rFonts w:ascii="Arial" w:hAnsi="Arial" w:cs="Arial"/>
          <w:sz w:val="22"/>
          <w:szCs w:val="22"/>
        </w:rPr>
        <w:t xml:space="preserve">-CoV-2 </w:t>
      </w:r>
      <w:r w:rsidR="00945FBB">
        <w:rPr>
          <w:rFonts w:ascii="Arial" w:hAnsi="Arial" w:cs="Arial"/>
          <w:sz w:val="22"/>
          <w:szCs w:val="22"/>
        </w:rPr>
        <w:t xml:space="preserve">genome </w:t>
      </w:r>
      <w:r w:rsidR="00927964">
        <w:rPr>
          <w:rFonts w:ascii="Arial" w:hAnsi="Arial" w:cs="Arial"/>
          <w:sz w:val="22"/>
          <w:szCs w:val="22"/>
        </w:rPr>
        <w:t xml:space="preserve">mutations on </w:t>
      </w:r>
      <w:r w:rsidR="004D5120">
        <w:rPr>
          <w:rFonts w:ascii="Arial" w:hAnsi="Arial" w:cs="Arial"/>
          <w:sz w:val="22"/>
          <w:szCs w:val="22"/>
        </w:rPr>
        <w:t>COVID-19 associated coagulopathy is not well documented.</w:t>
      </w:r>
      <w:r w:rsidR="00371526">
        <w:rPr>
          <w:rFonts w:ascii="Arial" w:hAnsi="Arial" w:cs="Arial"/>
          <w:sz w:val="22"/>
          <w:szCs w:val="22"/>
        </w:rPr>
        <w:t xml:space="preserve"> </w:t>
      </w:r>
      <w:r w:rsidR="003823EA" w:rsidRPr="004F2054">
        <w:rPr>
          <w:rFonts w:ascii="Arial" w:hAnsi="Arial" w:cs="Arial"/>
          <w:sz w:val="22"/>
          <w:szCs w:val="22"/>
        </w:rPr>
        <w:t>In th</w:t>
      </w:r>
      <w:r w:rsidR="00F60877">
        <w:rPr>
          <w:rFonts w:ascii="Arial" w:hAnsi="Arial" w:cs="Arial"/>
          <w:sz w:val="22"/>
          <w:szCs w:val="22"/>
        </w:rPr>
        <w:t>is study</w:t>
      </w:r>
      <w:r w:rsidR="003823EA" w:rsidRPr="008566E0">
        <w:rPr>
          <w:rFonts w:ascii="Arial" w:hAnsi="Arial" w:cs="Arial"/>
          <w:sz w:val="22"/>
          <w:szCs w:val="22"/>
        </w:rPr>
        <w:t>, we compared WB TEG</w:t>
      </w:r>
      <w:r w:rsidR="003823EA" w:rsidRPr="008566E0">
        <w:rPr>
          <w:rFonts w:ascii="Arial" w:hAnsi="Arial" w:cs="Arial"/>
          <w:sz w:val="22"/>
          <w:szCs w:val="22"/>
          <w:vertAlign w:val="superscript"/>
        </w:rPr>
        <w:t>®</w:t>
      </w:r>
      <w:r w:rsidR="003823EA" w:rsidRPr="008566E0">
        <w:rPr>
          <w:rFonts w:ascii="Arial" w:hAnsi="Arial" w:cs="Arial"/>
          <w:sz w:val="22"/>
          <w:szCs w:val="22"/>
        </w:rPr>
        <w:t xml:space="preserve"> blood clotting parameters,</w:t>
      </w:r>
      <w:r w:rsidR="003823EA">
        <w:rPr>
          <w:rFonts w:ascii="Arial" w:hAnsi="Arial" w:cs="Arial"/>
          <w:sz w:val="22"/>
          <w:szCs w:val="22"/>
        </w:rPr>
        <w:t xml:space="preserve"> and </w:t>
      </w:r>
      <w:r w:rsidR="003823EA" w:rsidRPr="008566E0">
        <w:rPr>
          <w:rFonts w:ascii="Arial" w:hAnsi="Arial" w:cs="Arial"/>
          <w:sz w:val="22"/>
          <w:szCs w:val="22"/>
        </w:rPr>
        <w:t>prevalence of microclots</w:t>
      </w:r>
      <w:r w:rsidR="003823EA">
        <w:rPr>
          <w:rFonts w:ascii="Arial" w:hAnsi="Arial" w:cs="Arial"/>
          <w:sz w:val="22"/>
          <w:szCs w:val="22"/>
        </w:rPr>
        <w:t xml:space="preserve"> of </w:t>
      </w:r>
      <w:r w:rsidR="003823EA" w:rsidRPr="008566E0">
        <w:rPr>
          <w:rFonts w:ascii="Arial" w:hAnsi="Arial" w:cs="Arial"/>
          <w:sz w:val="22"/>
          <w:szCs w:val="22"/>
        </w:rPr>
        <w:t>healthy individuals to COVID-19 participants that have been infected by different SARS-CoV-2 variants.</w:t>
      </w:r>
    </w:p>
    <w:p w14:paraId="4AAC5E8C" w14:textId="77777777" w:rsidR="00F60877" w:rsidRDefault="00F60877" w:rsidP="001801E6">
      <w:pPr>
        <w:spacing w:line="360" w:lineRule="auto"/>
        <w:jc w:val="both"/>
        <w:rPr>
          <w:rFonts w:ascii="Arial" w:hAnsi="Arial" w:cs="Arial"/>
          <w:sz w:val="22"/>
          <w:szCs w:val="22"/>
        </w:rPr>
      </w:pPr>
    </w:p>
    <w:p w14:paraId="6503A441" w14:textId="13C6F254" w:rsidR="005922BC" w:rsidRPr="00F60877" w:rsidRDefault="003823EA" w:rsidP="001801E6">
      <w:pPr>
        <w:spacing w:line="360" w:lineRule="auto"/>
        <w:jc w:val="both"/>
        <w:rPr>
          <w:rFonts w:ascii="Arial" w:hAnsi="Arial" w:cs="Arial"/>
          <w:sz w:val="22"/>
          <w:szCs w:val="22"/>
        </w:rPr>
      </w:pPr>
      <w:r>
        <w:rPr>
          <w:rFonts w:ascii="Arial" w:hAnsi="Arial" w:cs="Arial"/>
          <w:sz w:val="22"/>
          <w:szCs w:val="22"/>
        </w:rPr>
        <w:lastRenderedPageBreak/>
        <w:t xml:space="preserve"> </w:t>
      </w:r>
      <w:r w:rsidR="00621342" w:rsidRPr="004F2054">
        <w:rPr>
          <w:rFonts w:ascii="Arial" w:hAnsi="Arial" w:cs="Arial"/>
          <w:sz w:val="22"/>
          <w:szCs w:val="22"/>
        </w:rPr>
        <w:t xml:space="preserve">A spectrum of hypercoagulability </w:t>
      </w:r>
      <w:r w:rsidR="007143A9">
        <w:rPr>
          <w:rFonts w:ascii="Arial" w:hAnsi="Arial" w:cs="Arial"/>
          <w:sz w:val="22"/>
          <w:szCs w:val="22"/>
        </w:rPr>
        <w:t xml:space="preserve">is predicted to </w:t>
      </w:r>
      <w:r w:rsidR="00224272">
        <w:rPr>
          <w:rFonts w:ascii="Arial" w:hAnsi="Arial" w:cs="Arial"/>
          <w:sz w:val="22"/>
          <w:szCs w:val="22"/>
        </w:rPr>
        <w:t xml:space="preserve">present </w:t>
      </w:r>
      <w:r w:rsidR="00621342" w:rsidRPr="004F2054">
        <w:rPr>
          <w:rFonts w:ascii="Arial" w:hAnsi="Arial" w:cs="Arial"/>
          <w:sz w:val="22"/>
          <w:szCs w:val="22"/>
        </w:rPr>
        <w:t>among different COVID-19 variants</w:t>
      </w:r>
      <w:r w:rsidR="006C5251">
        <w:rPr>
          <w:rFonts w:ascii="Arial" w:hAnsi="Arial" w:cs="Arial"/>
          <w:sz w:val="22"/>
          <w:szCs w:val="22"/>
        </w:rPr>
        <w:t>.</w:t>
      </w:r>
      <w:r w:rsidR="00621342" w:rsidRPr="004F2054">
        <w:rPr>
          <w:rFonts w:ascii="Arial" w:hAnsi="Arial" w:cs="Arial"/>
          <w:sz w:val="22"/>
          <w:szCs w:val="22"/>
        </w:rPr>
        <w:t xml:space="preserve"> </w:t>
      </w:r>
      <w:r w:rsidR="006C5251">
        <w:rPr>
          <w:rFonts w:ascii="Arial" w:hAnsi="Arial" w:cs="Arial"/>
          <w:sz w:val="22"/>
          <w:szCs w:val="22"/>
        </w:rPr>
        <w:t>T</w:t>
      </w:r>
      <w:r w:rsidR="00621342" w:rsidRPr="004F2054">
        <w:rPr>
          <w:rFonts w:ascii="Arial" w:hAnsi="Arial" w:cs="Arial"/>
          <w:sz w:val="22"/>
          <w:szCs w:val="22"/>
        </w:rPr>
        <w:t xml:space="preserve">he early </w:t>
      </w:r>
      <w:r w:rsidR="00A07398">
        <w:rPr>
          <w:rFonts w:ascii="Arial" w:hAnsi="Arial" w:cs="Arial"/>
          <w:sz w:val="22"/>
          <w:szCs w:val="22"/>
        </w:rPr>
        <w:t>A</w:t>
      </w:r>
      <w:r w:rsidR="00621342" w:rsidRPr="004F2054">
        <w:rPr>
          <w:rFonts w:ascii="Arial" w:hAnsi="Arial" w:cs="Arial"/>
          <w:sz w:val="22"/>
          <w:szCs w:val="22"/>
        </w:rPr>
        <w:t xml:space="preserve">lpha variants, and </w:t>
      </w:r>
      <w:r w:rsidR="00780F5A" w:rsidRPr="004F2054">
        <w:rPr>
          <w:rFonts w:ascii="Arial" w:hAnsi="Arial" w:cs="Arial"/>
          <w:sz w:val="22"/>
          <w:szCs w:val="22"/>
        </w:rPr>
        <w:t>successive</w:t>
      </w:r>
      <w:r w:rsidR="00621342" w:rsidRPr="004F2054">
        <w:rPr>
          <w:rFonts w:ascii="Arial" w:hAnsi="Arial" w:cs="Arial"/>
          <w:sz w:val="22"/>
          <w:szCs w:val="22"/>
        </w:rPr>
        <w:t xml:space="preserve"> </w:t>
      </w:r>
      <w:r w:rsidR="00A07398">
        <w:rPr>
          <w:rFonts w:ascii="Arial" w:hAnsi="Arial" w:cs="Arial"/>
          <w:sz w:val="22"/>
          <w:szCs w:val="22"/>
        </w:rPr>
        <w:t>B</w:t>
      </w:r>
      <w:r w:rsidR="00621342" w:rsidRPr="004F2054">
        <w:rPr>
          <w:rFonts w:ascii="Arial" w:hAnsi="Arial" w:cs="Arial"/>
          <w:sz w:val="22"/>
          <w:szCs w:val="22"/>
        </w:rPr>
        <w:t xml:space="preserve">eta and </w:t>
      </w:r>
      <w:r w:rsidR="00A07398">
        <w:rPr>
          <w:rFonts w:ascii="Arial" w:hAnsi="Arial" w:cs="Arial"/>
          <w:sz w:val="22"/>
          <w:szCs w:val="22"/>
        </w:rPr>
        <w:t>D</w:t>
      </w:r>
      <w:r w:rsidR="00621342" w:rsidRPr="004F2054">
        <w:rPr>
          <w:rFonts w:ascii="Arial" w:hAnsi="Arial" w:cs="Arial"/>
          <w:sz w:val="22"/>
          <w:szCs w:val="22"/>
        </w:rPr>
        <w:t>elta variants, caused more hypercoagulability as documented by</w:t>
      </w:r>
      <w:r w:rsidR="00AF4E48">
        <w:rPr>
          <w:rFonts w:ascii="Arial" w:hAnsi="Arial" w:cs="Arial"/>
          <w:sz w:val="22"/>
          <w:szCs w:val="22"/>
        </w:rPr>
        <w:t xml:space="preserve"> the</w:t>
      </w:r>
      <w:r w:rsidR="00621342" w:rsidRPr="004F2054">
        <w:rPr>
          <w:rFonts w:ascii="Arial" w:hAnsi="Arial" w:cs="Arial"/>
          <w:sz w:val="22"/>
          <w:szCs w:val="22"/>
        </w:rPr>
        <w:t xml:space="preserve"> incidence of venous thromboembolism</w:t>
      </w:r>
      <w:r w:rsidR="00780F5A">
        <w:rPr>
          <w:rFonts w:ascii="Arial" w:hAnsi="Arial" w:cs="Arial"/>
          <w:sz w:val="22"/>
          <w:szCs w:val="22"/>
        </w:rPr>
        <w:t>,</w:t>
      </w:r>
      <w:r w:rsidR="00621342" w:rsidRPr="004F2054">
        <w:rPr>
          <w:rFonts w:ascii="Arial" w:hAnsi="Arial" w:cs="Arial"/>
          <w:sz w:val="22"/>
          <w:szCs w:val="22"/>
        </w:rPr>
        <w:t xml:space="preserve"> and reflected by </w:t>
      </w:r>
      <w:proofErr w:type="spellStart"/>
      <w:r w:rsidR="00621342" w:rsidRPr="0070482B">
        <w:rPr>
          <w:rFonts w:ascii="Arial" w:hAnsi="Arial" w:cs="Arial"/>
          <w:sz w:val="22"/>
          <w:szCs w:val="22"/>
        </w:rPr>
        <w:t>hypercoagulopathic</w:t>
      </w:r>
      <w:proofErr w:type="spellEnd"/>
      <w:r w:rsidR="00621342" w:rsidRPr="0070482B">
        <w:rPr>
          <w:rFonts w:ascii="Arial" w:hAnsi="Arial" w:cs="Arial"/>
          <w:sz w:val="22"/>
          <w:szCs w:val="22"/>
        </w:rPr>
        <w:t xml:space="preserve"> parameters of TEG</w:t>
      </w:r>
      <w:r w:rsidR="008E11BD" w:rsidRPr="008566E0">
        <w:rPr>
          <w:rFonts w:ascii="Arial" w:hAnsi="Arial" w:cs="Arial"/>
          <w:sz w:val="22"/>
          <w:szCs w:val="22"/>
          <w:vertAlign w:val="superscript"/>
        </w:rPr>
        <w:t>®</w:t>
      </w:r>
      <w:r w:rsidR="00621342" w:rsidRPr="0070482B">
        <w:rPr>
          <w:rFonts w:ascii="Arial" w:hAnsi="Arial" w:cs="Arial"/>
          <w:sz w:val="22"/>
          <w:szCs w:val="22"/>
        </w:rPr>
        <w:t>s including fibrinolytic shutdown</w:t>
      </w:r>
      <w:r w:rsidR="00DD5DEE">
        <w:rPr>
          <w:rFonts w:ascii="Arial" w:hAnsi="Arial" w:cs="Arial"/>
          <w:sz w:val="22"/>
          <w:szCs w:val="22"/>
        </w:rPr>
        <w:t xml:space="preserve"> </w:t>
      </w:r>
      <w:r w:rsidR="00DD5DEE">
        <w:rPr>
          <w:rFonts w:ascii="Arial" w:hAnsi="Arial" w:cs="Arial"/>
          <w:sz w:val="22"/>
          <w:szCs w:val="22"/>
        </w:rPr>
        <w:fldChar w:fldCharType="begin">
          <w:fldData xml:space="preserve">PEVuZE5vdGU+PENpdGU+PEF1dGhvcj5Lb2xsaWFzPC9BdXRob3I+PFllYXI+MjAyMDwvWWVhcj48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==
</w:fldData>
        </w:fldChar>
      </w:r>
      <w:r w:rsidR="002D7B6E">
        <w:rPr>
          <w:rFonts w:ascii="Arial" w:hAnsi="Arial" w:cs="Arial"/>
          <w:sz w:val="22"/>
          <w:szCs w:val="22"/>
        </w:rPr>
        <w:instrText xml:space="preserve"> ADDIN EN.CITE </w:instrText>
      </w:r>
      <w:r w:rsidR="002D7B6E">
        <w:rPr>
          <w:rFonts w:ascii="Arial" w:hAnsi="Arial" w:cs="Arial"/>
          <w:sz w:val="22"/>
          <w:szCs w:val="22"/>
        </w:rPr>
        <w:fldChar w:fldCharType="begin">
          <w:fldData xml:space="preserve">PEVuZE5vdGU+PENpdGU+PEF1dGhvcj5Lb2xsaWFzPC9BdXRob3I+PFllYXI+MjAyMDwvWWVhcj48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==
</w:fldData>
        </w:fldChar>
      </w:r>
      <w:r w:rsidR="002D7B6E">
        <w:rPr>
          <w:rFonts w:ascii="Arial" w:hAnsi="Arial" w:cs="Arial"/>
          <w:sz w:val="22"/>
          <w:szCs w:val="22"/>
        </w:rPr>
        <w:instrText xml:space="preserve"> ADDIN EN.CITE.DATA </w:instrText>
      </w:r>
      <w:r w:rsidR="002D7B6E">
        <w:rPr>
          <w:rFonts w:ascii="Arial" w:hAnsi="Arial" w:cs="Arial"/>
          <w:sz w:val="22"/>
          <w:szCs w:val="22"/>
        </w:rPr>
      </w:r>
      <w:r w:rsidR="002D7B6E">
        <w:rPr>
          <w:rFonts w:ascii="Arial" w:hAnsi="Arial" w:cs="Arial"/>
          <w:sz w:val="22"/>
          <w:szCs w:val="22"/>
        </w:rPr>
        <w:fldChar w:fldCharType="end"/>
      </w:r>
      <w:r w:rsidR="00DD5DEE">
        <w:rPr>
          <w:rFonts w:ascii="Arial" w:hAnsi="Arial" w:cs="Arial"/>
          <w:sz w:val="22"/>
          <w:szCs w:val="22"/>
        </w:rPr>
      </w:r>
      <w:r w:rsidR="00DD5DEE">
        <w:rPr>
          <w:rFonts w:ascii="Arial" w:hAnsi="Arial" w:cs="Arial"/>
          <w:sz w:val="22"/>
          <w:szCs w:val="22"/>
        </w:rPr>
        <w:fldChar w:fldCharType="separate"/>
      </w:r>
      <w:r w:rsidR="00473F76" w:rsidRPr="00473F76">
        <w:rPr>
          <w:rFonts w:ascii="Arial" w:hAnsi="Arial" w:cs="Arial"/>
          <w:noProof/>
          <w:sz w:val="22"/>
          <w:szCs w:val="22"/>
          <w:vertAlign w:val="superscript"/>
        </w:rPr>
        <w:t>28,66</w:t>
      </w:r>
      <w:r w:rsidR="00DD5DEE">
        <w:rPr>
          <w:rFonts w:ascii="Arial" w:hAnsi="Arial" w:cs="Arial"/>
          <w:sz w:val="22"/>
          <w:szCs w:val="22"/>
        </w:rPr>
        <w:fldChar w:fldCharType="end"/>
      </w:r>
      <w:r w:rsidR="00621342" w:rsidRPr="0070482B">
        <w:rPr>
          <w:rFonts w:ascii="Arial" w:hAnsi="Arial" w:cs="Arial"/>
          <w:sz w:val="22"/>
          <w:szCs w:val="22"/>
        </w:rPr>
        <w:t xml:space="preserve"> than </w:t>
      </w:r>
      <w:r w:rsidR="00DD5DEE">
        <w:rPr>
          <w:rFonts w:ascii="Arial" w:hAnsi="Arial" w:cs="Arial"/>
          <w:sz w:val="22"/>
          <w:szCs w:val="22"/>
        </w:rPr>
        <w:t xml:space="preserve">what is presumed to be seen in </w:t>
      </w:r>
      <w:r w:rsidR="00621342" w:rsidRPr="0070482B">
        <w:rPr>
          <w:rFonts w:ascii="Arial" w:hAnsi="Arial" w:cs="Arial"/>
          <w:sz w:val="22"/>
          <w:szCs w:val="22"/>
        </w:rPr>
        <w:t xml:space="preserve">subsequent </w:t>
      </w:r>
      <w:r w:rsidR="00A07398">
        <w:rPr>
          <w:rFonts w:ascii="Arial" w:hAnsi="Arial" w:cs="Arial"/>
          <w:sz w:val="22"/>
          <w:szCs w:val="22"/>
        </w:rPr>
        <w:t>O</w:t>
      </w:r>
      <w:r w:rsidR="00621342" w:rsidRPr="0070482B">
        <w:rPr>
          <w:rFonts w:ascii="Arial" w:hAnsi="Arial" w:cs="Arial"/>
          <w:sz w:val="22"/>
          <w:szCs w:val="22"/>
        </w:rPr>
        <w:t xml:space="preserve">micron variants. In our patient population, the majority of </w:t>
      </w:r>
      <w:r w:rsidR="00F25BED">
        <w:rPr>
          <w:rFonts w:ascii="Arial" w:hAnsi="Arial" w:cs="Arial"/>
          <w:sz w:val="22"/>
          <w:szCs w:val="22"/>
        </w:rPr>
        <w:t xml:space="preserve">the </w:t>
      </w:r>
      <w:r w:rsidR="00F25BED" w:rsidRPr="0008656F">
        <w:rPr>
          <w:rFonts w:ascii="Arial" w:hAnsi="Arial" w:cs="Arial"/>
          <w:sz w:val="22"/>
          <w:szCs w:val="22"/>
        </w:rPr>
        <w:t>β/Δ</w:t>
      </w:r>
      <w:r w:rsidR="00F25BED">
        <w:rPr>
          <w:rFonts w:ascii="Arial" w:hAnsi="Arial" w:cs="Arial"/>
          <w:sz w:val="22"/>
          <w:szCs w:val="22"/>
        </w:rPr>
        <w:t xml:space="preserve"> </w:t>
      </w:r>
      <w:r w:rsidR="00621342" w:rsidRPr="0070482B">
        <w:rPr>
          <w:rFonts w:ascii="Arial" w:hAnsi="Arial" w:cs="Arial"/>
          <w:sz w:val="22"/>
          <w:szCs w:val="22"/>
        </w:rPr>
        <w:t xml:space="preserve">variants were sicker and </w:t>
      </w:r>
      <w:r w:rsidR="00AF4E48">
        <w:rPr>
          <w:rFonts w:ascii="Arial" w:hAnsi="Arial" w:cs="Arial"/>
          <w:sz w:val="22"/>
          <w:szCs w:val="22"/>
        </w:rPr>
        <w:t xml:space="preserve">included recruitment from the </w:t>
      </w:r>
      <w:r w:rsidR="00621342" w:rsidRPr="0070482B">
        <w:rPr>
          <w:rFonts w:ascii="Arial" w:hAnsi="Arial" w:cs="Arial"/>
          <w:sz w:val="22"/>
          <w:szCs w:val="22"/>
        </w:rPr>
        <w:t xml:space="preserve">inpatient population, whereas all the </w:t>
      </w:r>
      <w:r w:rsidR="00F040FF">
        <w:rPr>
          <w:rFonts w:ascii="Arial" w:hAnsi="Arial" w:cs="Arial"/>
          <w:sz w:val="22"/>
          <w:szCs w:val="22"/>
        </w:rPr>
        <w:t>O</w:t>
      </w:r>
      <w:r w:rsidR="00621342" w:rsidRPr="0070482B">
        <w:rPr>
          <w:rFonts w:ascii="Arial" w:hAnsi="Arial" w:cs="Arial"/>
          <w:sz w:val="22"/>
          <w:szCs w:val="22"/>
        </w:rPr>
        <w:t xml:space="preserve">micron variants were less ill and </w:t>
      </w:r>
      <w:r w:rsidR="00E56121">
        <w:rPr>
          <w:rFonts w:ascii="Arial" w:hAnsi="Arial" w:cs="Arial"/>
          <w:sz w:val="22"/>
          <w:szCs w:val="22"/>
        </w:rPr>
        <w:t xml:space="preserve">were </w:t>
      </w:r>
      <w:r w:rsidR="00621342" w:rsidRPr="0070482B">
        <w:rPr>
          <w:rFonts w:ascii="Arial" w:hAnsi="Arial" w:cs="Arial"/>
          <w:sz w:val="22"/>
          <w:szCs w:val="22"/>
        </w:rPr>
        <w:t xml:space="preserve">recruited </w:t>
      </w:r>
      <w:r w:rsidR="00E56121">
        <w:rPr>
          <w:rFonts w:ascii="Arial" w:hAnsi="Arial" w:cs="Arial"/>
          <w:sz w:val="22"/>
          <w:szCs w:val="22"/>
        </w:rPr>
        <w:t xml:space="preserve">only </w:t>
      </w:r>
      <w:r w:rsidR="00621342" w:rsidRPr="0070482B">
        <w:rPr>
          <w:rFonts w:ascii="Arial" w:hAnsi="Arial" w:cs="Arial"/>
          <w:sz w:val="22"/>
          <w:szCs w:val="22"/>
        </w:rPr>
        <w:t>from the outpatient population.</w:t>
      </w:r>
      <w:r w:rsidR="00D85248">
        <w:rPr>
          <w:rFonts w:ascii="Arial" w:hAnsi="Arial" w:cs="Arial"/>
          <w:sz w:val="22"/>
          <w:szCs w:val="22"/>
        </w:rPr>
        <w:t xml:space="preserve"> </w:t>
      </w:r>
      <w:r w:rsidR="00BB4366">
        <w:rPr>
          <w:rFonts w:ascii="Arial" w:hAnsi="Arial" w:cs="Arial"/>
          <w:sz w:val="22"/>
          <w:szCs w:val="22"/>
        </w:rPr>
        <w:t>Using the</w:t>
      </w:r>
      <w:r w:rsidR="007C2D85">
        <w:rPr>
          <w:rFonts w:ascii="Arial" w:hAnsi="Arial" w:cs="Arial"/>
          <w:sz w:val="22"/>
          <w:szCs w:val="22"/>
        </w:rPr>
        <w:t xml:space="preserve"> WHO Clinical Progression </w:t>
      </w:r>
      <w:r w:rsidR="003514DF">
        <w:rPr>
          <w:rFonts w:ascii="Arial" w:hAnsi="Arial" w:cs="Arial"/>
          <w:sz w:val="22"/>
          <w:szCs w:val="22"/>
        </w:rPr>
        <w:t>S</w:t>
      </w:r>
      <w:r w:rsidR="007C2D85">
        <w:rPr>
          <w:rFonts w:ascii="Arial" w:hAnsi="Arial" w:cs="Arial"/>
          <w:sz w:val="22"/>
          <w:szCs w:val="22"/>
        </w:rPr>
        <w:t>cale</w:t>
      </w:r>
      <w:r w:rsidR="00BB4366">
        <w:rPr>
          <w:rFonts w:ascii="Arial" w:hAnsi="Arial" w:cs="Arial"/>
          <w:sz w:val="22"/>
          <w:szCs w:val="22"/>
        </w:rPr>
        <w:t>, we determined</w:t>
      </w:r>
      <w:r w:rsidR="003514DF">
        <w:rPr>
          <w:rFonts w:ascii="Arial" w:hAnsi="Arial" w:cs="Arial"/>
          <w:sz w:val="22"/>
          <w:szCs w:val="22"/>
        </w:rPr>
        <w:t xml:space="preserve"> that o</w:t>
      </w:r>
      <w:r w:rsidR="00EA2E5C">
        <w:rPr>
          <w:rFonts w:ascii="Arial" w:hAnsi="Arial" w:cs="Arial"/>
          <w:sz w:val="22"/>
          <w:szCs w:val="22"/>
        </w:rPr>
        <w:t xml:space="preserve">ur </w:t>
      </w:r>
      <w:r w:rsidR="00973CEB">
        <w:rPr>
          <w:rFonts w:ascii="Arial" w:hAnsi="Arial" w:cs="Arial"/>
          <w:sz w:val="22"/>
          <w:szCs w:val="22"/>
        </w:rPr>
        <w:t xml:space="preserve">Omicron </w:t>
      </w:r>
      <w:r w:rsidR="00345B5D">
        <w:rPr>
          <w:rFonts w:ascii="Arial" w:hAnsi="Arial" w:cs="Arial"/>
          <w:sz w:val="22"/>
          <w:szCs w:val="22"/>
        </w:rPr>
        <w:t>p</w:t>
      </w:r>
      <w:r w:rsidR="002B2187">
        <w:rPr>
          <w:rFonts w:ascii="Arial" w:hAnsi="Arial" w:cs="Arial"/>
          <w:sz w:val="22"/>
          <w:szCs w:val="22"/>
        </w:rPr>
        <w:t>opulation</w:t>
      </w:r>
      <w:r w:rsidR="006C729A">
        <w:rPr>
          <w:rFonts w:ascii="Arial" w:hAnsi="Arial" w:cs="Arial"/>
          <w:sz w:val="22"/>
          <w:szCs w:val="22"/>
        </w:rPr>
        <w:t xml:space="preserve"> e</w:t>
      </w:r>
      <w:r w:rsidR="00345B5D">
        <w:rPr>
          <w:rFonts w:ascii="Arial" w:hAnsi="Arial" w:cs="Arial"/>
          <w:sz w:val="22"/>
          <w:szCs w:val="22"/>
        </w:rPr>
        <w:t xml:space="preserve">xperienced significantly </w:t>
      </w:r>
      <w:r w:rsidR="00973CEB">
        <w:rPr>
          <w:rFonts w:ascii="Arial" w:hAnsi="Arial" w:cs="Arial"/>
          <w:sz w:val="22"/>
          <w:szCs w:val="22"/>
        </w:rPr>
        <w:t>less severe disease</w:t>
      </w:r>
      <w:r w:rsidR="004817B2">
        <w:rPr>
          <w:rFonts w:ascii="Arial" w:hAnsi="Arial" w:cs="Arial"/>
          <w:sz w:val="22"/>
          <w:szCs w:val="22"/>
        </w:rPr>
        <w:t xml:space="preserve"> states compared to </w:t>
      </w:r>
      <w:bookmarkStart w:id="8" w:name="_Hlk107426586"/>
      <w:r w:rsidR="006C729A">
        <w:rPr>
          <w:rFonts w:ascii="Arial" w:hAnsi="Arial" w:cs="Arial"/>
          <w:sz w:val="22"/>
          <w:szCs w:val="22"/>
        </w:rPr>
        <w:t xml:space="preserve">our </w:t>
      </w:r>
      <w:r w:rsidR="006C729A" w:rsidRPr="006C729A">
        <w:rPr>
          <w:rFonts w:ascii="Arial" w:hAnsi="Arial" w:cs="Arial"/>
          <w:sz w:val="22"/>
          <w:szCs w:val="22"/>
        </w:rPr>
        <w:t xml:space="preserve">β/Δ </w:t>
      </w:r>
      <w:bookmarkEnd w:id="8"/>
      <w:r w:rsidR="00345B5D">
        <w:rPr>
          <w:rFonts w:ascii="Arial" w:hAnsi="Arial" w:cs="Arial"/>
          <w:sz w:val="22"/>
          <w:szCs w:val="22"/>
        </w:rPr>
        <w:t>p</w:t>
      </w:r>
      <w:r w:rsidR="002B2187">
        <w:rPr>
          <w:rFonts w:ascii="Arial" w:hAnsi="Arial" w:cs="Arial"/>
          <w:sz w:val="22"/>
          <w:szCs w:val="22"/>
        </w:rPr>
        <w:t>opulation</w:t>
      </w:r>
      <w:r w:rsidR="003514DF">
        <w:rPr>
          <w:rFonts w:ascii="Arial" w:hAnsi="Arial" w:cs="Arial"/>
          <w:sz w:val="22"/>
          <w:szCs w:val="22"/>
        </w:rPr>
        <w:t xml:space="preserve">. </w:t>
      </w:r>
      <w:r w:rsidR="00866A3F">
        <w:rPr>
          <w:rFonts w:ascii="Arial" w:hAnsi="Arial" w:cs="Arial"/>
          <w:sz w:val="22"/>
          <w:szCs w:val="22"/>
        </w:rPr>
        <w:t>T</w:t>
      </w:r>
      <w:r w:rsidR="00621342" w:rsidRPr="0070482B">
        <w:rPr>
          <w:rFonts w:ascii="Arial" w:hAnsi="Arial" w:cs="Arial"/>
          <w:sz w:val="22"/>
          <w:szCs w:val="22"/>
        </w:rPr>
        <w:t xml:space="preserve">his study did not calculate APACHE II &amp; IV, </w:t>
      </w:r>
      <w:r w:rsidR="004642CF">
        <w:rPr>
          <w:rFonts w:ascii="Arial" w:hAnsi="Arial" w:cs="Arial"/>
          <w:sz w:val="22"/>
          <w:szCs w:val="22"/>
        </w:rPr>
        <w:t xml:space="preserve">or </w:t>
      </w:r>
      <w:r w:rsidR="00621342" w:rsidRPr="0070482B">
        <w:rPr>
          <w:rFonts w:ascii="Arial" w:hAnsi="Arial" w:cs="Arial"/>
          <w:sz w:val="22"/>
          <w:szCs w:val="22"/>
        </w:rPr>
        <w:t xml:space="preserve">SOFA scores for the </w:t>
      </w:r>
      <w:r w:rsidR="002B2187">
        <w:rPr>
          <w:rFonts w:ascii="Arial" w:hAnsi="Arial" w:cs="Arial"/>
          <w:sz w:val="22"/>
          <w:szCs w:val="22"/>
        </w:rPr>
        <w:t xml:space="preserve">COVID-19 positive </w:t>
      </w:r>
      <w:r w:rsidR="0065117C" w:rsidRPr="0070482B">
        <w:rPr>
          <w:rFonts w:ascii="Arial" w:hAnsi="Arial" w:cs="Arial"/>
          <w:sz w:val="22"/>
          <w:szCs w:val="22"/>
        </w:rPr>
        <w:t xml:space="preserve">population, yet it is clear that these scores were much lower for the non-hospitalized </w:t>
      </w:r>
      <w:r w:rsidR="00570A59">
        <w:rPr>
          <w:rFonts w:ascii="Arial" w:hAnsi="Arial" w:cs="Arial"/>
          <w:sz w:val="22"/>
          <w:szCs w:val="22"/>
        </w:rPr>
        <w:t>O</w:t>
      </w:r>
      <w:r w:rsidR="0065117C" w:rsidRPr="0070482B">
        <w:rPr>
          <w:rFonts w:ascii="Arial" w:hAnsi="Arial" w:cs="Arial"/>
          <w:sz w:val="22"/>
          <w:szCs w:val="22"/>
        </w:rPr>
        <w:t>micron patients</w:t>
      </w:r>
      <w:r w:rsidR="000D5C5F">
        <w:rPr>
          <w:rFonts w:ascii="Arial" w:hAnsi="Arial" w:cs="Arial"/>
          <w:sz w:val="22"/>
          <w:szCs w:val="22"/>
        </w:rPr>
        <w:t>.</w:t>
      </w:r>
      <w:r w:rsidR="00686605">
        <w:rPr>
          <w:rFonts w:ascii="Arial" w:hAnsi="Arial" w:cs="Arial"/>
          <w:sz w:val="22"/>
          <w:szCs w:val="22"/>
        </w:rPr>
        <w:t xml:space="preserve"> </w:t>
      </w:r>
      <w:r w:rsidR="0065117C" w:rsidRPr="0070482B">
        <w:rPr>
          <w:rFonts w:ascii="Arial" w:hAnsi="Arial" w:cs="Arial"/>
          <w:sz w:val="22"/>
          <w:szCs w:val="22"/>
        </w:rPr>
        <w:t>Th</w:t>
      </w:r>
      <w:r w:rsidR="00800372">
        <w:rPr>
          <w:rFonts w:ascii="Arial" w:hAnsi="Arial" w:cs="Arial"/>
          <w:sz w:val="22"/>
          <w:szCs w:val="22"/>
        </w:rPr>
        <w:t>us, th</w:t>
      </w:r>
      <w:r w:rsidR="0065117C" w:rsidRPr="0070482B">
        <w:rPr>
          <w:rFonts w:ascii="Arial" w:hAnsi="Arial" w:cs="Arial"/>
          <w:sz w:val="22"/>
          <w:szCs w:val="22"/>
        </w:rPr>
        <w:t>ere has been significant literature published regarding the validity of these prediction tools as well as precision-based proteomics algorithms which rely on machine-learning</w:t>
      </w:r>
      <w:r w:rsidR="0065117C">
        <w:rPr>
          <w:rFonts w:ascii="Arial" w:hAnsi="Arial" w:cs="Arial"/>
          <w:sz w:val="22"/>
          <w:szCs w:val="22"/>
        </w:rPr>
        <w:t xml:space="preserve"> </w:t>
      </w:r>
      <w:r w:rsidR="0065117C">
        <w:rPr>
          <w:rFonts w:ascii="Arial" w:hAnsi="Arial" w:cs="Arial"/>
          <w:sz w:val="22"/>
          <w:szCs w:val="22"/>
        </w:rPr>
        <w:fldChar w:fldCharType="begin">
          <w:fldData xml:space="preserve">PEVuZE5vdGU+PENpdGU+PEF1dGhvcj5NYXJzaGFsbDwvQXV0aG9yPjxZZWFyPjIwMjA8L1llYXI+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c3Q8L2FiYnItMT48L2FsdC1wZXJpb2RpY2FsPjxwYWdlcz5BMTA3Ny1BMTA3NzwvcGFnZXM+PHZv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PEVuZE5vdGU+PENpdGU+PEF1dGhvcj5NYXJzaGFsbDwvQXV0aG9yPjxZZWFyPjIwMjA8L1llYXI+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c3Q8L2FiYnItMT48L2FsdC1wZXJpb2RpY2FsPjxwYWdlcz5BMTA3Ny1BMTA3NzwvcGFnZXM+PHZv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sidR="0065117C">
        <w:rPr>
          <w:rFonts w:ascii="Arial" w:hAnsi="Arial" w:cs="Arial"/>
          <w:sz w:val="22"/>
          <w:szCs w:val="22"/>
        </w:rPr>
      </w:r>
      <w:r w:rsidR="0065117C">
        <w:rPr>
          <w:rFonts w:ascii="Arial" w:hAnsi="Arial" w:cs="Arial"/>
          <w:sz w:val="22"/>
          <w:szCs w:val="22"/>
        </w:rPr>
        <w:fldChar w:fldCharType="separate"/>
      </w:r>
      <w:r w:rsidR="00473F76" w:rsidRPr="00473F76">
        <w:rPr>
          <w:rFonts w:ascii="Arial" w:hAnsi="Arial" w:cs="Arial"/>
          <w:noProof/>
          <w:sz w:val="22"/>
          <w:szCs w:val="22"/>
          <w:vertAlign w:val="superscript"/>
        </w:rPr>
        <w:t>55,67-70</w:t>
      </w:r>
      <w:r w:rsidR="0065117C">
        <w:rPr>
          <w:rFonts w:ascii="Arial" w:hAnsi="Arial" w:cs="Arial"/>
          <w:sz w:val="22"/>
          <w:szCs w:val="22"/>
        </w:rPr>
        <w:fldChar w:fldCharType="end"/>
      </w:r>
      <w:r w:rsidR="0065117C">
        <w:rPr>
          <w:rFonts w:ascii="Arial" w:hAnsi="Arial" w:cs="Arial"/>
          <w:sz w:val="22"/>
          <w:szCs w:val="22"/>
        </w:rPr>
        <w:t xml:space="preserve">. </w:t>
      </w:r>
      <w:r w:rsidR="00B76500" w:rsidRPr="004F2054">
        <w:rPr>
          <w:rFonts w:ascii="Arial" w:hAnsi="Arial" w:cs="Arial"/>
          <w:sz w:val="22"/>
          <w:szCs w:val="22"/>
        </w:rPr>
        <w:t>In this study</w:t>
      </w:r>
      <w:r w:rsidR="00D702A0">
        <w:rPr>
          <w:rFonts w:ascii="Arial" w:hAnsi="Arial" w:cs="Arial"/>
          <w:sz w:val="22"/>
          <w:szCs w:val="22"/>
        </w:rPr>
        <w:t>,</w:t>
      </w:r>
      <w:r w:rsidR="00B76500" w:rsidRPr="004F2054">
        <w:rPr>
          <w:rFonts w:ascii="Arial" w:hAnsi="Arial" w:cs="Arial"/>
          <w:sz w:val="22"/>
          <w:szCs w:val="22"/>
        </w:rPr>
        <w:t xml:space="preserve"> we demonstrated TEG</w:t>
      </w:r>
      <w:r w:rsidR="00F2473D" w:rsidRPr="00F2473D">
        <w:rPr>
          <w:rFonts w:ascii="Arial" w:hAnsi="Arial" w:cs="Arial"/>
          <w:sz w:val="22"/>
          <w:szCs w:val="22"/>
          <w:vertAlign w:val="superscript"/>
        </w:rPr>
        <w:t>®</w:t>
      </w:r>
      <w:r w:rsidR="00B76500" w:rsidRPr="004F2054">
        <w:rPr>
          <w:rFonts w:ascii="Arial" w:hAnsi="Arial" w:cs="Arial"/>
          <w:sz w:val="22"/>
          <w:szCs w:val="22"/>
        </w:rPr>
        <w:t xml:space="preserve"> results and their ability to distinguish differing degrees of hypercoagulability among the variants.</w:t>
      </w:r>
      <w:r w:rsidR="00A97EED">
        <w:rPr>
          <w:rFonts w:ascii="Arial" w:hAnsi="Arial" w:cs="Arial"/>
          <w:sz w:val="22"/>
          <w:szCs w:val="22"/>
        </w:rPr>
        <w:t xml:space="preserve"> </w:t>
      </w:r>
      <w:r w:rsidR="00995B8E">
        <w:rPr>
          <w:rFonts w:ascii="Arial" w:hAnsi="Arial" w:cs="Arial"/>
          <w:sz w:val="22"/>
          <w:szCs w:val="22"/>
        </w:rPr>
        <w:t xml:space="preserve">A large </w:t>
      </w:r>
      <w:r w:rsidR="007B2410">
        <w:rPr>
          <w:rFonts w:ascii="Arial" w:hAnsi="Arial" w:cs="Arial"/>
          <w:sz w:val="22"/>
          <w:szCs w:val="22"/>
        </w:rPr>
        <w:t xml:space="preserve">proportion </w:t>
      </w:r>
      <w:r w:rsidR="009A5509" w:rsidRPr="005922BC">
        <w:rPr>
          <w:rFonts w:ascii="Arial" w:hAnsi="Arial" w:cs="Arial"/>
          <w:sz w:val="22"/>
          <w:szCs w:val="22"/>
        </w:rPr>
        <w:t>of critically</w:t>
      </w:r>
      <w:r w:rsidR="005922BC" w:rsidRPr="005922BC">
        <w:rPr>
          <w:rFonts w:ascii="Arial" w:hAnsi="Arial" w:cs="Arial"/>
          <w:sz w:val="22"/>
          <w:szCs w:val="22"/>
        </w:rPr>
        <w:t xml:space="preserve"> ill </w:t>
      </w:r>
      <w:r w:rsidR="00E17693">
        <w:rPr>
          <w:rFonts w:ascii="Arial" w:hAnsi="Arial" w:cs="Arial"/>
          <w:sz w:val="22"/>
          <w:szCs w:val="22"/>
        </w:rPr>
        <w:t xml:space="preserve">COVID-19 patients </w:t>
      </w:r>
      <w:r w:rsidR="00680F53">
        <w:rPr>
          <w:rFonts w:ascii="Arial" w:hAnsi="Arial" w:cs="Arial"/>
          <w:sz w:val="22"/>
          <w:szCs w:val="22"/>
        </w:rPr>
        <w:t xml:space="preserve">will </w:t>
      </w:r>
      <w:r w:rsidR="00E17693">
        <w:rPr>
          <w:rFonts w:ascii="Arial" w:hAnsi="Arial" w:cs="Arial"/>
          <w:sz w:val="22"/>
          <w:szCs w:val="22"/>
        </w:rPr>
        <w:t>present with</w:t>
      </w:r>
      <w:r w:rsidR="005922BC" w:rsidRPr="005922BC">
        <w:rPr>
          <w:rFonts w:ascii="Arial" w:hAnsi="Arial" w:cs="Arial"/>
          <w:sz w:val="22"/>
          <w:szCs w:val="22"/>
        </w:rPr>
        <w:t xml:space="preserve"> hypercoagulable </w:t>
      </w:r>
      <w:r w:rsidR="009A5509">
        <w:rPr>
          <w:rFonts w:ascii="Arial" w:hAnsi="Arial" w:cs="Arial"/>
          <w:sz w:val="22"/>
          <w:szCs w:val="22"/>
        </w:rPr>
        <w:t>TEG</w:t>
      </w:r>
      <w:r w:rsidR="009A5509" w:rsidRPr="00F2473D">
        <w:rPr>
          <w:rFonts w:ascii="Arial" w:hAnsi="Arial" w:cs="Arial"/>
          <w:sz w:val="22"/>
          <w:szCs w:val="22"/>
          <w:vertAlign w:val="superscript"/>
        </w:rPr>
        <w:t>®</w:t>
      </w:r>
      <w:r w:rsidR="009A5509">
        <w:rPr>
          <w:rFonts w:ascii="Arial" w:hAnsi="Arial" w:cs="Arial"/>
          <w:sz w:val="22"/>
          <w:szCs w:val="22"/>
          <w:vertAlign w:val="superscript"/>
        </w:rPr>
        <w:t xml:space="preserve"> </w:t>
      </w:r>
      <w:r w:rsidR="005922BC" w:rsidRPr="005922BC">
        <w:rPr>
          <w:rFonts w:ascii="Arial" w:hAnsi="Arial" w:cs="Arial"/>
          <w:sz w:val="22"/>
          <w:szCs w:val="22"/>
        </w:rPr>
        <w:t>profiles</w:t>
      </w:r>
      <w:r w:rsidR="009A5509">
        <w:rPr>
          <w:rFonts w:ascii="Arial" w:hAnsi="Arial" w:cs="Arial"/>
          <w:sz w:val="22"/>
          <w:szCs w:val="22"/>
        </w:rPr>
        <w:t xml:space="preserve"> </w:t>
      </w:r>
      <w:r w:rsidR="00436532">
        <w:rPr>
          <w:rFonts w:ascii="Arial" w:hAnsi="Arial" w:cs="Arial"/>
          <w:sz w:val="22"/>
          <w:szCs w:val="22"/>
        </w:rPr>
        <w:fldChar w:fldCharType="begin">
          <w:fldData xml:space="preserve">PEVuZE5vdGU+PENpdGU+PEF1dGhvcj5IYXJ0bWFubjwvQXV0aG9yPjxZZWFyPjIwMjE8L1llYXI+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PEVuZE5vdGU+PENpdGU+PEF1dGhvcj5IYXJ0bWFubjwvQXV0aG9yPjxZZWFyPjIwMjE8L1llYXI+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sidR="00436532">
        <w:rPr>
          <w:rFonts w:ascii="Arial" w:hAnsi="Arial" w:cs="Arial"/>
          <w:sz w:val="22"/>
          <w:szCs w:val="22"/>
        </w:rPr>
      </w:r>
      <w:r w:rsidR="00436532">
        <w:rPr>
          <w:rFonts w:ascii="Arial" w:hAnsi="Arial" w:cs="Arial"/>
          <w:sz w:val="22"/>
          <w:szCs w:val="22"/>
        </w:rPr>
        <w:fldChar w:fldCharType="separate"/>
      </w:r>
      <w:r w:rsidR="00473F76" w:rsidRPr="00473F76">
        <w:rPr>
          <w:rFonts w:ascii="Arial" w:hAnsi="Arial" w:cs="Arial"/>
          <w:noProof/>
          <w:sz w:val="22"/>
          <w:szCs w:val="22"/>
          <w:vertAlign w:val="superscript"/>
        </w:rPr>
        <w:t>45,71,72</w:t>
      </w:r>
      <w:r w:rsidR="00436532">
        <w:rPr>
          <w:rFonts w:ascii="Arial" w:hAnsi="Arial" w:cs="Arial"/>
          <w:sz w:val="22"/>
          <w:szCs w:val="22"/>
        </w:rPr>
        <w:fldChar w:fldCharType="end"/>
      </w:r>
      <w:r w:rsidR="00436532">
        <w:rPr>
          <w:rFonts w:ascii="Arial" w:hAnsi="Arial" w:cs="Arial"/>
          <w:sz w:val="22"/>
          <w:szCs w:val="22"/>
        </w:rPr>
        <w:t xml:space="preserve">. </w:t>
      </w:r>
      <w:r w:rsidR="00435FA7">
        <w:rPr>
          <w:rFonts w:ascii="Arial" w:hAnsi="Arial" w:cs="Arial"/>
          <w:sz w:val="22"/>
          <w:szCs w:val="22"/>
        </w:rPr>
        <w:t xml:space="preserve">Omicron patients are met with </w:t>
      </w:r>
      <w:r w:rsidR="00D10850">
        <w:rPr>
          <w:rFonts w:ascii="Arial" w:hAnsi="Arial" w:cs="Arial"/>
          <w:sz w:val="22"/>
          <w:szCs w:val="22"/>
        </w:rPr>
        <w:t xml:space="preserve">reduced odds of developing severe </w:t>
      </w:r>
      <w:r w:rsidR="00CE7360">
        <w:rPr>
          <w:rFonts w:ascii="Arial" w:hAnsi="Arial" w:cs="Arial"/>
          <w:sz w:val="22"/>
          <w:szCs w:val="22"/>
        </w:rPr>
        <w:t xml:space="preserve">disease </w:t>
      </w:r>
      <w:r w:rsidR="00A568BA">
        <w:rPr>
          <w:rFonts w:ascii="Arial" w:hAnsi="Arial" w:cs="Arial"/>
          <w:sz w:val="22"/>
          <w:szCs w:val="22"/>
        </w:rPr>
        <w:fldChar w:fldCharType="begin"/>
      </w:r>
      <w:r w:rsidR="00473F76">
        <w:rPr>
          <w:rFonts w:ascii="Arial" w:hAnsi="Arial" w:cs="Arial"/>
          <w:sz w:val="22"/>
          <w:szCs w:val="22"/>
        </w:rPr>
        <w:instrText xml:space="preserve"> ADDIN EN.CITE &lt;EndNote&gt;&lt;Cite&gt;&lt;Author&gt;Wolter&lt;/Author&gt;&lt;Year&gt;2022&lt;/Year&gt;&lt;RecNum&gt;188&lt;/RecNum&gt;&lt;DisplayText&gt;&lt;style face="superscript"&gt;73&lt;/style&gt;&lt;/DisplayText&gt;&lt;record&gt;&lt;rec-number&gt;188&lt;/rec-number&gt;&lt;foreign-keys&gt;&lt;key app="EN" db-id="5padd2sznfr5z7edv59v9vtwf90xravr029a" timestamp="1652633488"&gt;188&lt;/key&gt;&lt;/foreign-keys&gt;&lt;ref-type name="Journal Article"&gt;17&lt;/ref-type&gt;&lt;contributors&gt;&lt;authors&gt;&lt;author&gt;Wolter, Nicole&lt;/author&gt;&lt;author&gt;Jassat, Waasila&lt;/author&gt;&lt;author&gt;Walaza, Sibongile&lt;/author&gt;&lt;author&gt;Welch, Richard&lt;/author&gt;&lt;author&gt;Moultrie, Harry&lt;/author&gt;&lt;author&gt;Groome, Michelle&lt;/author&gt;&lt;author&gt;Amoako, Daniel Gyamfi&lt;/author&gt;&lt;author&gt;Everatt, Josie&lt;/author&gt;&lt;author&gt;Bhiman, Jinal N.&lt;/author&gt;&lt;author&gt;Scheepers, Cathrine&lt;/author&gt;&lt;author&gt;Tebeila, Naume&lt;/author&gt;&lt;author&gt;Chiwandire, Nicola&lt;/author&gt;&lt;author&gt;Du Plessis, Mignon&lt;/author&gt;&lt;author&gt;Govender, Nevashan&lt;/author&gt;&lt;author&gt;Ismail, Arshad&lt;/author&gt;&lt;author&gt;Glass, Allison&lt;/author&gt;&lt;author&gt;Mlisana, Koleka&lt;/author&gt;&lt;author&gt;Stevens, Wendy&lt;/author&gt;&lt;author&gt;Treurnicht, Florette K.&lt;/author&gt;&lt;author&gt;Makatini, Zinhle&lt;/author&gt;&lt;author&gt;Hsiao, Nei-Yuan&lt;/author&gt;&lt;author&gt;Parboosing, Raveen&lt;/author&gt;&lt;author&gt;Wadula, Jeannette&lt;/author&gt;&lt;author&gt;Hussey, Hannah&lt;/author&gt;&lt;author&gt;Davies, Mary-Ann&lt;/author&gt;&lt;author&gt;Boulle, Andrew&lt;/author&gt;&lt;author&gt;Von Gottberg, Anne&lt;/author&gt;&lt;author&gt;Cohen, Cheryl&lt;/author&gt;&lt;/authors&gt;&lt;/contributors&gt;&lt;titles&gt;&lt;title&gt;Early assessment of the clinical severity of the SARS-CoV-2 omicron variant in South Africa: a data linkage study&lt;/title&gt;&lt;secondary-title&gt;The Lancet&lt;/secondary-title&gt;&lt;/titles&gt;&lt;periodical&gt;&lt;full-title&gt;The Lancet&lt;/full-title&gt;&lt;/periodical&gt;&lt;pages&gt;437-446&lt;/pages&gt;&lt;volume&gt;399&lt;/volume&gt;&lt;number&gt;10323&lt;/number&gt;&lt;dates&gt;&lt;year&gt;2022&lt;/year&gt;&lt;/dates&gt;&lt;publisher&gt;Elsevier BV&lt;/publisher&gt;&lt;isbn&gt;0140-6736&lt;/isbn&gt;&lt;urls&gt;&lt;related-urls&gt;&lt;url&gt;https://dx.doi.org/10.1016/s0140-6736(22)00017-4&lt;/url&gt;&lt;/related-urls&gt;&lt;/urls&gt;&lt;electronic-resource-num&gt;10.1016/s0140-6736(22)00017-4&lt;/electronic-resource-num&gt;&lt;/record&gt;&lt;/Cite&gt;&lt;/EndNote&gt;</w:instrText>
      </w:r>
      <w:r w:rsidR="00A568BA">
        <w:rPr>
          <w:rFonts w:ascii="Arial" w:hAnsi="Arial" w:cs="Arial"/>
          <w:sz w:val="22"/>
          <w:szCs w:val="22"/>
        </w:rPr>
        <w:fldChar w:fldCharType="separate"/>
      </w:r>
      <w:r w:rsidR="00473F76" w:rsidRPr="00473F76">
        <w:rPr>
          <w:rFonts w:ascii="Arial" w:hAnsi="Arial" w:cs="Arial"/>
          <w:noProof/>
          <w:sz w:val="22"/>
          <w:szCs w:val="22"/>
          <w:vertAlign w:val="superscript"/>
        </w:rPr>
        <w:t>73</w:t>
      </w:r>
      <w:r w:rsidR="00A568BA">
        <w:rPr>
          <w:rFonts w:ascii="Arial" w:hAnsi="Arial" w:cs="Arial"/>
          <w:sz w:val="22"/>
          <w:szCs w:val="22"/>
        </w:rPr>
        <w:fldChar w:fldCharType="end"/>
      </w:r>
      <w:r w:rsidR="00A568BA">
        <w:rPr>
          <w:rFonts w:ascii="Arial" w:hAnsi="Arial" w:cs="Arial"/>
          <w:sz w:val="22"/>
          <w:szCs w:val="22"/>
        </w:rPr>
        <w:t xml:space="preserve">, </w:t>
      </w:r>
      <w:r w:rsidR="001844C1">
        <w:rPr>
          <w:rFonts w:ascii="Arial" w:hAnsi="Arial" w:cs="Arial"/>
          <w:sz w:val="22"/>
          <w:szCs w:val="22"/>
        </w:rPr>
        <w:t xml:space="preserve">leading to the assumption of </w:t>
      </w:r>
      <w:r w:rsidR="000A69E9">
        <w:rPr>
          <w:rFonts w:ascii="Arial" w:hAnsi="Arial" w:cs="Arial"/>
          <w:sz w:val="22"/>
          <w:szCs w:val="22"/>
        </w:rPr>
        <w:t>less hypercoagulable TEG</w:t>
      </w:r>
      <w:r w:rsidR="000A69E9" w:rsidRPr="00F2473D">
        <w:rPr>
          <w:rFonts w:ascii="Arial" w:hAnsi="Arial" w:cs="Arial"/>
          <w:sz w:val="22"/>
          <w:szCs w:val="22"/>
          <w:vertAlign w:val="superscript"/>
        </w:rPr>
        <w:t>®</w:t>
      </w:r>
      <w:r w:rsidR="000A69E9">
        <w:rPr>
          <w:rFonts w:ascii="Arial" w:hAnsi="Arial" w:cs="Arial"/>
          <w:sz w:val="22"/>
          <w:szCs w:val="22"/>
          <w:vertAlign w:val="superscript"/>
        </w:rPr>
        <w:t xml:space="preserve"> </w:t>
      </w:r>
      <w:r w:rsidR="000A69E9" w:rsidRPr="005922BC">
        <w:rPr>
          <w:rFonts w:ascii="Arial" w:hAnsi="Arial" w:cs="Arial"/>
          <w:sz w:val="22"/>
          <w:szCs w:val="22"/>
        </w:rPr>
        <w:t>profiles</w:t>
      </w:r>
      <w:r w:rsidR="000A69E9">
        <w:rPr>
          <w:rFonts w:ascii="Arial" w:hAnsi="Arial" w:cs="Arial"/>
          <w:sz w:val="22"/>
          <w:szCs w:val="22"/>
        </w:rPr>
        <w:t xml:space="preserve">. The </w:t>
      </w:r>
      <w:r w:rsidR="00FF6271">
        <w:rPr>
          <w:rFonts w:ascii="Arial" w:hAnsi="Arial" w:cs="Arial"/>
          <w:sz w:val="22"/>
          <w:szCs w:val="22"/>
        </w:rPr>
        <w:t>results presented here</w:t>
      </w:r>
      <w:r w:rsidR="00F43230">
        <w:rPr>
          <w:rFonts w:ascii="Arial" w:hAnsi="Arial" w:cs="Arial"/>
          <w:sz w:val="22"/>
          <w:szCs w:val="22"/>
        </w:rPr>
        <w:t xml:space="preserve"> do </w:t>
      </w:r>
      <w:r w:rsidR="00474F2B">
        <w:rPr>
          <w:rFonts w:ascii="Arial" w:hAnsi="Arial" w:cs="Arial"/>
          <w:sz w:val="22"/>
          <w:szCs w:val="22"/>
        </w:rPr>
        <w:t xml:space="preserve">indeed </w:t>
      </w:r>
      <w:r w:rsidR="00FF6271">
        <w:rPr>
          <w:rFonts w:ascii="Arial" w:hAnsi="Arial" w:cs="Arial"/>
          <w:sz w:val="22"/>
          <w:szCs w:val="22"/>
        </w:rPr>
        <w:t xml:space="preserve">indicate lesser </w:t>
      </w:r>
      <w:r w:rsidR="0008656F" w:rsidRPr="004F2054">
        <w:rPr>
          <w:rFonts w:ascii="Arial" w:hAnsi="Arial" w:cs="Arial"/>
          <w:sz w:val="22"/>
          <w:szCs w:val="22"/>
        </w:rPr>
        <w:t>hypercoagulability</w:t>
      </w:r>
      <w:r w:rsidR="0008656F">
        <w:rPr>
          <w:rFonts w:ascii="Arial" w:hAnsi="Arial" w:cs="Arial"/>
          <w:sz w:val="22"/>
          <w:szCs w:val="22"/>
        </w:rPr>
        <w:t xml:space="preserve"> in </w:t>
      </w:r>
      <w:r w:rsidR="00273EA8">
        <w:rPr>
          <w:rFonts w:ascii="Arial" w:hAnsi="Arial" w:cs="Arial"/>
          <w:sz w:val="22"/>
          <w:szCs w:val="22"/>
        </w:rPr>
        <w:t xml:space="preserve">our </w:t>
      </w:r>
      <w:r w:rsidR="0008656F">
        <w:rPr>
          <w:rFonts w:ascii="Arial" w:hAnsi="Arial" w:cs="Arial"/>
          <w:sz w:val="22"/>
          <w:szCs w:val="22"/>
        </w:rPr>
        <w:t xml:space="preserve">Omicron </w:t>
      </w:r>
      <w:r w:rsidR="00273EA8">
        <w:rPr>
          <w:rFonts w:ascii="Arial" w:hAnsi="Arial" w:cs="Arial"/>
          <w:sz w:val="22"/>
          <w:szCs w:val="22"/>
        </w:rPr>
        <w:t>population</w:t>
      </w:r>
      <w:r w:rsidR="0008656F">
        <w:rPr>
          <w:rFonts w:ascii="Arial" w:hAnsi="Arial" w:cs="Arial"/>
          <w:sz w:val="22"/>
          <w:szCs w:val="22"/>
        </w:rPr>
        <w:t xml:space="preserve"> when compared to</w:t>
      </w:r>
      <w:r w:rsidR="00595BDA">
        <w:rPr>
          <w:rFonts w:ascii="Arial" w:hAnsi="Arial" w:cs="Arial"/>
          <w:sz w:val="22"/>
          <w:szCs w:val="22"/>
        </w:rPr>
        <w:t xml:space="preserve"> healthy individuals </w:t>
      </w:r>
      <w:r w:rsidR="004C0B94">
        <w:rPr>
          <w:rFonts w:ascii="Arial" w:hAnsi="Arial" w:cs="Arial"/>
          <w:sz w:val="22"/>
          <w:szCs w:val="22"/>
        </w:rPr>
        <w:t>versus</w:t>
      </w:r>
      <w:r w:rsidR="0008656F">
        <w:rPr>
          <w:rFonts w:ascii="Arial" w:hAnsi="Arial" w:cs="Arial"/>
          <w:sz w:val="22"/>
          <w:szCs w:val="22"/>
        </w:rPr>
        <w:t xml:space="preserve"> </w:t>
      </w:r>
      <w:r w:rsidR="0008656F" w:rsidRPr="0008656F">
        <w:rPr>
          <w:rFonts w:ascii="Arial" w:hAnsi="Arial" w:cs="Arial"/>
          <w:sz w:val="22"/>
          <w:szCs w:val="22"/>
        </w:rPr>
        <w:t>our β/Δ</w:t>
      </w:r>
      <w:r w:rsidR="0008656F">
        <w:rPr>
          <w:rFonts w:ascii="Arial" w:hAnsi="Arial" w:cs="Arial"/>
          <w:sz w:val="22"/>
          <w:szCs w:val="22"/>
        </w:rPr>
        <w:t xml:space="preserve"> population</w:t>
      </w:r>
      <w:r w:rsidR="004C0B94">
        <w:rPr>
          <w:rFonts w:ascii="Arial" w:hAnsi="Arial" w:cs="Arial"/>
          <w:sz w:val="22"/>
          <w:szCs w:val="22"/>
        </w:rPr>
        <w:t xml:space="preserve"> when compared to the same </w:t>
      </w:r>
      <w:r w:rsidR="0070639F">
        <w:rPr>
          <w:rFonts w:ascii="Arial" w:hAnsi="Arial" w:cs="Arial"/>
          <w:sz w:val="22"/>
          <w:szCs w:val="22"/>
        </w:rPr>
        <w:t>set of healthy</w:t>
      </w:r>
      <w:r w:rsidR="00A401D0">
        <w:rPr>
          <w:rFonts w:ascii="Arial" w:hAnsi="Arial" w:cs="Arial"/>
          <w:sz w:val="22"/>
          <w:szCs w:val="22"/>
        </w:rPr>
        <w:t xml:space="preserve"> individuals</w:t>
      </w:r>
      <w:r w:rsidR="00273EA8">
        <w:rPr>
          <w:rFonts w:ascii="Arial" w:hAnsi="Arial" w:cs="Arial"/>
          <w:sz w:val="22"/>
          <w:szCs w:val="22"/>
        </w:rPr>
        <w:t xml:space="preserve">. </w:t>
      </w:r>
      <w:r w:rsidR="0070639F">
        <w:rPr>
          <w:rFonts w:ascii="Arial" w:hAnsi="Arial" w:cs="Arial"/>
          <w:sz w:val="22"/>
          <w:szCs w:val="22"/>
        </w:rPr>
        <w:t xml:space="preserve">A direct comparison between the Omicron population and </w:t>
      </w:r>
      <w:r w:rsidR="0070639F" w:rsidRPr="0008656F">
        <w:rPr>
          <w:rFonts w:ascii="Arial" w:hAnsi="Arial" w:cs="Arial"/>
          <w:sz w:val="22"/>
          <w:szCs w:val="22"/>
        </w:rPr>
        <w:t>β/Δ</w:t>
      </w:r>
      <w:r w:rsidR="0070639F">
        <w:rPr>
          <w:rFonts w:ascii="Arial" w:hAnsi="Arial" w:cs="Arial"/>
          <w:sz w:val="22"/>
          <w:szCs w:val="22"/>
        </w:rPr>
        <w:t xml:space="preserve"> population</w:t>
      </w:r>
      <w:r w:rsidR="00D368D4">
        <w:rPr>
          <w:rFonts w:ascii="Arial" w:hAnsi="Arial" w:cs="Arial"/>
          <w:sz w:val="22"/>
          <w:szCs w:val="22"/>
        </w:rPr>
        <w:t xml:space="preserve"> </w:t>
      </w:r>
      <w:r w:rsidR="00AD440C">
        <w:rPr>
          <w:rFonts w:ascii="Arial" w:hAnsi="Arial" w:cs="Arial"/>
          <w:sz w:val="22"/>
          <w:szCs w:val="22"/>
        </w:rPr>
        <w:t>indicated a significant</w:t>
      </w:r>
      <w:r w:rsidR="00060953">
        <w:rPr>
          <w:rFonts w:ascii="Arial" w:hAnsi="Arial" w:cs="Arial"/>
          <w:sz w:val="22"/>
          <w:szCs w:val="22"/>
        </w:rPr>
        <w:t xml:space="preserve">ly higher maximum amplitude </w:t>
      </w:r>
      <w:r w:rsidR="0062679D">
        <w:rPr>
          <w:rFonts w:ascii="Arial" w:hAnsi="Arial" w:cs="Arial"/>
          <w:sz w:val="22"/>
          <w:szCs w:val="22"/>
        </w:rPr>
        <w:t xml:space="preserve">in the </w:t>
      </w:r>
      <w:r w:rsidR="0062679D" w:rsidRPr="0008656F">
        <w:rPr>
          <w:rFonts w:ascii="Arial" w:hAnsi="Arial" w:cs="Arial"/>
          <w:sz w:val="22"/>
          <w:szCs w:val="22"/>
        </w:rPr>
        <w:t>β/Δ</w:t>
      </w:r>
      <w:r w:rsidR="0062679D">
        <w:rPr>
          <w:rFonts w:ascii="Arial" w:hAnsi="Arial" w:cs="Arial"/>
          <w:sz w:val="22"/>
          <w:szCs w:val="22"/>
        </w:rPr>
        <w:t xml:space="preserve"> population</w:t>
      </w:r>
      <w:r w:rsidR="007C61FE">
        <w:rPr>
          <w:rFonts w:ascii="Arial" w:hAnsi="Arial" w:cs="Arial"/>
          <w:sz w:val="22"/>
          <w:szCs w:val="22"/>
        </w:rPr>
        <w:t>.</w:t>
      </w:r>
    </w:p>
    <w:p w14:paraId="3116201B" w14:textId="77777777" w:rsidR="00081D5E" w:rsidRDefault="00081D5E" w:rsidP="001801E6">
      <w:pPr>
        <w:spacing w:line="360" w:lineRule="auto"/>
        <w:jc w:val="both"/>
        <w:rPr>
          <w:rFonts w:ascii="Arial" w:hAnsi="Arial" w:cs="Arial"/>
          <w:sz w:val="22"/>
          <w:szCs w:val="22"/>
        </w:rPr>
      </w:pPr>
    </w:p>
    <w:p w14:paraId="58E37E55" w14:textId="60686742" w:rsidR="001801E6" w:rsidRPr="00805758" w:rsidRDefault="001801E6" w:rsidP="001801E6">
      <w:pPr>
        <w:spacing w:line="360" w:lineRule="auto"/>
        <w:jc w:val="both"/>
        <w:rPr>
          <w:rFonts w:ascii="Arial" w:hAnsi="Arial" w:cs="Arial"/>
          <w:sz w:val="22"/>
          <w:szCs w:val="22"/>
        </w:rPr>
      </w:pPr>
      <w:r>
        <w:rPr>
          <w:rFonts w:ascii="Arial" w:hAnsi="Arial" w:cs="Arial"/>
          <w:sz w:val="22"/>
          <w:szCs w:val="22"/>
        </w:rPr>
        <w:t>Fibrinolytic abnormalities can occur in COVID-19 with fibrin deposits</w:t>
      </w:r>
      <w:r w:rsidR="000F0244">
        <w:rPr>
          <w:rFonts w:ascii="Arial" w:hAnsi="Arial" w:cs="Arial"/>
          <w:sz w:val="22"/>
          <w:szCs w:val="22"/>
        </w:rPr>
        <w:t xml:space="preserve"> previously</w:t>
      </w:r>
      <w:r w:rsidR="002B65F0">
        <w:rPr>
          <w:rFonts w:ascii="Arial" w:hAnsi="Arial" w:cs="Arial"/>
          <w:sz w:val="22"/>
          <w:szCs w:val="22"/>
        </w:rPr>
        <w:t xml:space="preserve"> </w:t>
      </w:r>
      <w:r>
        <w:rPr>
          <w:rFonts w:ascii="Arial" w:hAnsi="Arial" w:cs="Arial"/>
          <w:sz w:val="22"/>
          <w:szCs w:val="22"/>
        </w:rPr>
        <w:t xml:space="preserve">seen in the lungs </w:t>
      </w:r>
      <w:r>
        <w:rPr>
          <w:rFonts w:ascii="Arial" w:hAnsi="Arial" w:cs="Arial"/>
          <w:sz w:val="22"/>
          <w:szCs w:val="22"/>
        </w:rPr>
        <w:fldChar w:fldCharType="begin"/>
      </w:r>
      <w:r w:rsidR="00473F76">
        <w:rPr>
          <w:rFonts w:ascii="Arial" w:hAnsi="Arial" w:cs="Arial"/>
          <w:sz w:val="22"/>
          <w:szCs w:val="22"/>
        </w:rPr>
        <w:instrText xml:space="preserve"> ADDIN EN.CITE &lt;EndNote&gt;&lt;Cite&gt;&lt;Author&gt;Whyte&lt;/Author&gt;&lt;Year&gt;2020&lt;/Year&gt;&lt;RecNum&gt;345&lt;/RecNum&gt;&lt;DisplayText&gt;&lt;style face="superscript"&gt;74&lt;/style&gt;&lt;/DisplayText&gt;&lt;record&gt;&lt;rec-number&gt;345&lt;/rec-number&gt;&lt;foreign-keys&gt;&lt;key app="EN" db-id="5padd2sznfr5z7edv59v9vtwf90xravr029a" timestamp="1656511711"&gt;345&lt;/key&gt;&lt;/foreign-keys&gt;&lt;ref-type name="Journal Article"&gt;17&lt;/ref-type&gt;&lt;contributors&gt;&lt;authors&gt;&lt;author&gt;Whyte, Claire S.&lt;/author&gt;&lt;author&gt;Morrow, Gael B.&lt;/author&gt;&lt;author&gt;Mitchell, Joanne L.&lt;/author&gt;&lt;author&gt;Chowdary, Pratima&lt;/author&gt;&lt;author&gt;Mutch, Nicola J.&lt;/author&gt;&lt;/authors&gt;&lt;/contributors&gt;&lt;titles&gt;&lt;title&gt;Fibrinolytic abnormalities in acute respiratory distress syndrome (ARDS) and versatility of thrombolytic drugs to treat COVID</w:instrText>
      </w:r>
      <w:r w:rsidR="00473F76">
        <w:rPr>
          <w:rFonts w:ascii="Cambria Math" w:hAnsi="Cambria Math" w:cs="Cambria Math"/>
          <w:sz w:val="22"/>
          <w:szCs w:val="22"/>
        </w:rPr>
        <w:instrText>‐</w:instrText>
      </w:r>
      <w:r w:rsidR="00473F76">
        <w:rPr>
          <w:rFonts w:ascii="Arial" w:hAnsi="Arial" w:cs="Arial"/>
          <w:sz w:val="22"/>
          <w:szCs w:val="22"/>
        </w:rPr>
        <w:instrText>19&lt;/title&gt;&lt;secondary-title&gt;Journal of Thrombosis and Haemostasis&lt;/secondary-title&gt;&lt;/titles&gt;&lt;periodical&gt;&lt;full-title&gt;Journal of Thrombosis and Haemostasis&lt;/full-title&gt;&lt;/periodical&gt;&lt;pages&gt;1548-1555&lt;/pages&gt;&lt;volume&gt;18&lt;/volume&gt;&lt;number&gt;7&lt;/number&gt;&lt;dates&gt;&lt;year&gt;2020&lt;/year&gt;&lt;/dates&gt;&lt;publisher&gt;Wiley&lt;/publisher&gt;&lt;isbn&gt;1538-7933&lt;/isbn&gt;&lt;urls&gt;&lt;related-urls&gt;&lt;url&gt;https://dx.doi.org/10.1111/jth.14872&lt;/url&gt;&lt;/related-urls&gt;&lt;/urls&gt;&lt;electronic-resource-num&gt;10.1111/jth.14872&lt;/electronic-resource-num&gt;&lt;/record&gt;&lt;/Cite&gt;&lt;/EndNote&gt;</w:instrText>
      </w:r>
      <w:r>
        <w:rPr>
          <w:rFonts w:ascii="Arial" w:hAnsi="Arial" w:cs="Arial"/>
          <w:sz w:val="22"/>
          <w:szCs w:val="22"/>
        </w:rPr>
        <w:fldChar w:fldCharType="separate"/>
      </w:r>
      <w:r w:rsidR="00473F76" w:rsidRPr="00473F76">
        <w:rPr>
          <w:rFonts w:ascii="Arial" w:hAnsi="Arial" w:cs="Arial"/>
          <w:noProof/>
          <w:sz w:val="22"/>
          <w:szCs w:val="22"/>
          <w:vertAlign w:val="superscript"/>
        </w:rPr>
        <w:t>74</w:t>
      </w:r>
      <w:r>
        <w:rPr>
          <w:rFonts w:ascii="Arial" w:hAnsi="Arial" w:cs="Arial"/>
          <w:sz w:val="22"/>
          <w:szCs w:val="22"/>
        </w:rPr>
        <w:fldChar w:fldCharType="end"/>
      </w:r>
      <w:r>
        <w:rPr>
          <w:rFonts w:ascii="Arial" w:hAnsi="Arial" w:cs="Arial"/>
          <w:sz w:val="22"/>
          <w:szCs w:val="22"/>
        </w:rPr>
        <w:t xml:space="preserve"> and heart</w:t>
      </w:r>
      <w:r w:rsidR="002B65F0">
        <w:rPr>
          <w:rFonts w:ascii="Arial" w:hAnsi="Arial" w:cs="Arial"/>
          <w:sz w:val="22"/>
          <w:szCs w:val="22"/>
        </w:rPr>
        <w:t>s</w:t>
      </w:r>
      <w:r>
        <w:rPr>
          <w:rFonts w:ascii="Arial" w:hAnsi="Arial" w:cs="Arial"/>
          <w:sz w:val="22"/>
          <w:szCs w:val="22"/>
        </w:rPr>
        <w:t xml:space="preserve"> </w:t>
      </w:r>
      <w:r>
        <w:rPr>
          <w:rFonts w:ascii="Arial" w:hAnsi="Arial" w:cs="Arial"/>
          <w:sz w:val="22"/>
          <w:szCs w:val="22"/>
        </w:rPr>
        <w:fldChar w:fldCharType="begin"/>
      </w:r>
      <w:r w:rsidR="00473F76">
        <w:rPr>
          <w:rFonts w:ascii="Arial" w:hAnsi="Arial" w:cs="Arial"/>
          <w:sz w:val="22"/>
          <w:szCs w:val="22"/>
        </w:rPr>
        <w:instrText xml:space="preserve"> ADDIN EN.CITE &lt;EndNote&gt;&lt;Cite&gt;&lt;Author&gt;Bois&lt;/Author&gt;&lt;Year&gt;2021&lt;/Year&gt;&lt;RecNum&gt;347&lt;/RecNum&gt;&lt;DisplayText&gt;&lt;style face="superscript"&gt;75&lt;/style&gt;&lt;/DisplayText&gt;&lt;record&gt;&lt;rec-number&gt;347&lt;/rec-number&gt;&lt;foreign-keys&gt;&lt;key app="EN" db-id="5padd2sznfr5z7edv59v9vtwf90xravr029a" timestamp="1656512143"&gt;347&lt;/key&gt;&lt;/foreign-keys&gt;&lt;ref-type name="Journal Article"&gt;17&lt;/ref-type&gt;&lt;contributors&gt;&lt;authors&gt;&lt;author&gt;Bois, Melanie C.&lt;/author&gt;&lt;author&gt;Boire, Nicholas A.&lt;/author&gt;&lt;author&gt;Layman, Andrew J.&lt;/author&gt;&lt;author&gt;Aubry, Marie-Christine&lt;/author&gt;&lt;author&gt;Alexander, Mariam P.&lt;/author&gt;&lt;author&gt;Roden, Anja C.&lt;/author&gt;&lt;author&gt;Hagen, Catherine E.&lt;/author&gt;&lt;author&gt;Quinton, Reade A.&lt;/author&gt;&lt;author&gt;Larsen, Christopher&lt;/author&gt;&lt;author&gt;Erben, Young&lt;/author&gt;&lt;author&gt;Majumdar, Ramanath&lt;/author&gt;&lt;author&gt;Jenkins, Sarah M.&lt;/author&gt;&lt;author&gt;Kipp, Benjamin R.&lt;/author&gt;&lt;author&gt;Lin, Peter T.&lt;/author&gt;&lt;author&gt;Maleszewski, Joseph J.&lt;/author&gt;&lt;/authors&gt;&lt;/contributors&gt;&lt;titles&gt;&lt;title&gt;COVID-19–Associated Nonocclusive Fibrin Microthrombi in the Heart&lt;/title&gt;&lt;secondary-title&gt;Circulation&lt;/secondary-title&gt;&lt;/titles&gt;&lt;periodical&gt;&lt;full-title&gt;Circulation&lt;/full-title&gt;&lt;/periodical&gt;&lt;pages&gt;230-243&lt;/pages&gt;&lt;volume&gt;143&lt;/volume&gt;&lt;number&gt;3&lt;/number&gt;&lt;dates&gt;&lt;year&gt;2021&lt;/year&gt;&lt;/dates&gt;&lt;publisher&gt;Ovid Technologies (Wolters Kluwer Health)&lt;/publisher&gt;&lt;isbn&gt;0009-7322&lt;/isbn&gt;&lt;urls&gt;&lt;related-urls&gt;&lt;url&gt;https://dx.doi.org/10.1161/circulationaha.120.050754&lt;/url&gt;&lt;/related-urls&gt;&lt;/urls&gt;&lt;electronic-resource-num&gt;10.1161/circulationaha.120.050754&lt;/electronic-resource-num&gt;&lt;/record&gt;&lt;/Cite&gt;&lt;/EndNote&gt;</w:instrText>
      </w:r>
      <w:r>
        <w:rPr>
          <w:rFonts w:ascii="Arial" w:hAnsi="Arial" w:cs="Arial"/>
          <w:sz w:val="22"/>
          <w:szCs w:val="22"/>
        </w:rPr>
        <w:fldChar w:fldCharType="separate"/>
      </w:r>
      <w:r w:rsidR="00473F76" w:rsidRPr="00473F76">
        <w:rPr>
          <w:rFonts w:ascii="Arial" w:hAnsi="Arial" w:cs="Arial"/>
          <w:noProof/>
          <w:sz w:val="22"/>
          <w:szCs w:val="22"/>
          <w:vertAlign w:val="superscript"/>
        </w:rPr>
        <w:t>75</w:t>
      </w:r>
      <w:r>
        <w:rPr>
          <w:rFonts w:ascii="Arial" w:hAnsi="Arial" w:cs="Arial"/>
          <w:sz w:val="22"/>
          <w:szCs w:val="22"/>
        </w:rPr>
        <w:fldChar w:fldCharType="end"/>
      </w:r>
      <w:r>
        <w:rPr>
          <w:rFonts w:ascii="Arial" w:hAnsi="Arial" w:cs="Arial"/>
          <w:sz w:val="22"/>
          <w:szCs w:val="22"/>
        </w:rPr>
        <w:t xml:space="preserve"> of </w:t>
      </w:r>
      <w:r w:rsidR="00273EA8">
        <w:rPr>
          <w:rFonts w:ascii="Arial" w:hAnsi="Arial" w:cs="Arial"/>
          <w:sz w:val="22"/>
          <w:szCs w:val="22"/>
        </w:rPr>
        <w:t>positive</w:t>
      </w:r>
      <w:r>
        <w:rPr>
          <w:rFonts w:ascii="Arial" w:hAnsi="Arial" w:cs="Arial"/>
          <w:sz w:val="22"/>
          <w:szCs w:val="22"/>
        </w:rPr>
        <w:t xml:space="preserve"> patients. The present study found a significant amount of fibrin amyloid microclots in the </w:t>
      </w:r>
      <w:r w:rsidR="00B2064B">
        <w:rPr>
          <w:rFonts w:ascii="Arial" w:hAnsi="Arial" w:cs="Arial"/>
          <w:sz w:val="22"/>
          <w:szCs w:val="22"/>
        </w:rPr>
        <w:t xml:space="preserve">PPP </w:t>
      </w:r>
      <w:r>
        <w:rPr>
          <w:rFonts w:ascii="Arial" w:hAnsi="Arial" w:cs="Arial"/>
          <w:sz w:val="22"/>
          <w:szCs w:val="22"/>
        </w:rPr>
        <w:t>of</w:t>
      </w:r>
      <w:r w:rsidRPr="00560EBF">
        <w:t xml:space="preserve"> </w:t>
      </w:r>
      <w:r w:rsidRPr="00560EBF">
        <w:rPr>
          <w:rFonts w:ascii="Arial" w:hAnsi="Arial" w:cs="Arial"/>
          <w:sz w:val="22"/>
          <w:szCs w:val="22"/>
        </w:rPr>
        <w:t>β/Δ</w:t>
      </w:r>
      <w:r>
        <w:rPr>
          <w:rFonts w:ascii="Arial" w:hAnsi="Arial" w:cs="Arial"/>
          <w:sz w:val="22"/>
          <w:szCs w:val="22"/>
        </w:rPr>
        <w:t xml:space="preserve"> samples and to a lesser extent Omicron samples. Microclots have previously been proven to be highly resistant to fibrinolysis and it was also shown that inflammatory </w:t>
      </w:r>
      <w:r w:rsidRPr="00544AFE">
        <w:rPr>
          <w:rFonts w:ascii="Arial" w:hAnsi="Arial" w:cs="Arial"/>
          <w:sz w:val="22"/>
          <w:szCs w:val="22"/>
        </w:rPr>
        <w:t>molecules and plasmin inhibitors can become entrapped in them</w:t>
      </w:r>
      <w:r>
        <w:rPr>
          <w:rFonts w:ascii="Arial" w:hAnsi="Arial" w:cs="Arial"/>
          <w:sz w:val="22"/>
          <w:szCs w:val="22"/>
        </w:rPr>
        <w:t xml:space="preserve"> </w:t>
      </w:r>
      <w:r>
        <w:rPr>
          <w:rFonts w:ascii="Arial" w:hAnsi="Arial" w:cs="Arial"/>
          <w:sz w:val="22"/>
          <w:szCs w:val="22"/>
        </w:rPr>
        <w:fldChar w:fldCharType="begin"/>
      </w:r>
      <w:r w:rsidR="00B40C69">
        <w:rPr>
          <w:rFonts w:ascii="Arial" w:hAnsi="Arial" w:cs="Arial"/>
          <w:sz w:val="22"/>
          <w:szCs w:val="22"/>
        </w:rPr>
        <w:instrText xml:space="preserve"> ADDIN EN.CITE &lt;EndNote&gt;&lt;Cite&gt;&lt;Author&gt;Pretorius&lt;/Author&gt;&lt;Year&gt;2021&lt;/Year&gt;&lt;RecNum&gt;326&lt;/RecNum&gt;&lt;DisplayText&gt;&lt;style face="superscript"&gt;32&lt;/style&gt;&lt;/DisplayText&gt;&lt;record&gt;&lt;rec-number&gt;326&lt;/rec-number&gt;&lt;foreign-keys&gt;&lt;key app="EN" db-id="5padd2sznfr5z7edv59v9vtwf90xravr029a" timestamp="1656336306"&gt;326&lt;/key&gt;&lt;/foreign-keys&gt;&lt;ref-type name="Journal Article"&gt;17&lt;/ref-type&gt;&lt;contributors&gt;&lt;authors&gt;&lt;author&gt;Pretorius, Etheresia&lt;/author&gt;&lt;author&gt;Vlok, Mare&lt;/author&gt;&lt;author&gt;Venter, Chantelle&lt;/author&gt;&lt;author&gt;Bezuidenhout, Johannes A.&lt;/author&gt;&lt;author&gt;Laubscher, Gert Jacobus&lt;/author&gt;&lt;author&gt;Steenkamp, Janami&lt;/author&gt;&lt;author&gt;Kell, Douglas B.&lt;/author&gt;&lt;/authors&gt;&lt;/contributors&gt;&lt;titles&gt;&lt;title&gt;Persistent clotting protein pathology in Long COVID/Post-Acute Sequelae of COVID-19 (PASC) is accompanied by increased levels of antiplasmin&lt;/title&gt;&lt;secondary-title&gt;Cardiovascular Diabetology&lt;/secondary-title&gt;&lt;/titles&gt;&lt;periodical&gt;&lt;full-title&gt;Cardiovascular Diabetology&lt;/full-title&gt;&lt;/periodical&gt;&lt;volume&gt;20&lt;/volume&gt;&lt;number&gt;1&lt;/number&gt;&lt;dates&gt;&lt;year&gt;2021&lt;/year&gt;&lt;/dates&gt;&lt;publisher&gt;Springer Science and Business Media LLC&lt;/publisher&gt;&lt;isbn&gt;1475-2840&lt;/isbn&gt;&lt;urls&gt;&lt;related-urls&gt;&lt;url&gt;https://dx.doi.org/10.1186/s12933-021-01359-7&lt;/url&gt;&lt;/related-urls&gt;&lt;/urls&gt;&lt;electronic-resource-num&gt;10.1186/s12933-021-01359-7&lt;/electronic-resource-num&gt;&lt;/record&gt;&lt;/Cite&gt;&lt;/EndNote&gt;</w:instrText>
      </w:r>
      <w:r>
        <w:rPr>
          <w:rFonts w:ascii="Arial" w:hAnsi="Arial" w:cs="Arial"/>
          <w:sz w:val="22"/>
          <w:szCs w:val="22"/>
        </w:rPr>
        <w:fldChar w:fldCharType="separate"/>
      </w:r>
      <w:r w:rsidR="00B40C69" w:rsidRPr="00B40C69">
        <w:rPr>
          <w:rFonts w:ascii="Arial" w:hAnsi="Arial" w:cs="Arial"/>
          <w:noProof/>
          <w:sz w:val="22"/>
          <w:szCs w:val="22"/>
          <w:vertAlign w:val="superscript"/>
        </w:rPr>
        <w:t>32</w:t>
      </w:r>
      <w:r>
        <w:rPr>
          <w:rFonts w:ascii="Arial" w:hAnsi="Arial" w:cs="Arial"/>
          <w:sz w:val="22"/>
          <w:szCs w:val="22"/>
        </w:rPr>
        <w:fldChar w:fldCharType="end"/>
      </w:r>
      <w:r>
        <w:rPr>
          <w:rFonts w:ascii="Arial" w:hAnsi="Arial" w:cs="Arial"/>
          <w:sz w:val="22"/>
          <w:szCs w:val="22"/>
        </w:rPr>
        <w:t>.</w:t>
      </w:r>
      <w:r w:rsidR="00827B52">
        <w:rPr>
          <w:rFonts w:ascii="Arial" w:hAnsi="Arial" w:cs="Arial"/>
          <w:sz w:val="22"/>
          <w:szCs w:val="22"/>
        </w:rPr>
        <w:t xml:space="preserve"> </w:t>
      </w:r>
      <w:r w:rsidR="004C67CA">
        <w:rPr>
          <w:rFonts w:ascii="Arial" w:hAnsi="Arial" w:cs="Arial"/>
          <w:sz w:val="22"/>
          <w:szCs w:val="22"/>
        </w:rPr>
        <w:t>Similar to this,</w:t>
      </w:r>
      <w:r>
        <w:rPr>
          <w:rFonts w:ascii="Arial" w:hAnsi="Arial" w:cs="Arial"/>
          <w:sz w:val="22"/>
          <w:szCs w:val="22"/>
        </w:rPr>
        <w:t xml:space="preserve"> </w:t>
      </w:r>
      <w:proofErr w:type="spellStart"/>
      <w:r>
        <w:rPr>
          <w:rFonts w:ascii="Arial" w:hAnsi="Arial" w:cs="Arial"/>
          <w:sz w:val="22"/>
          <w:szCs w:val="22"/>
        </w:rPr>
        <w:t>Wygrecka</w:t>
      </w:r>
      <w:proofErr w:type="spellEnd"/>
      <w:r>
        <w:rPr>
          <w:rFonts w:ascii="Arial" w:hAnsi="Arial" w:cs="Arial"/>
          <w:sz w:val="22"/>
          <w:szCs w:val="22"/>
        </w:rPr>
        <w:t xml:space="preserve"> </w:t>
      </w:r>
      <w:r w:rsidRPr="001124BE">
        <w:rPr>
          <w:rFonts w:ascii="Arial" w:hAnsi="Arial" w:cs="Arial"/>
          <w:i/>
          <w:iCs/>
          <w:sz w:val="22"/>
          <w:szCs w:val="22"/>
        </w:rPr>
        <w:t>et. al.</w:t>
      </w:r>
      <w:r>
        <w:rPr>
          <w:rFonts w:ascii="Arial" w:hAnsi="Arial" w:cs="Arial"/>
          <w:sz w:val="22"/>
          <w:szCs w:val="22"/>
        </w:rPr>
        <w:t xml:space="preserve">  found that abnormal fibrin structure </w:t>
      </w:r>
      <w:r w:rsidR="00587295">
        <w:rPr>
          <w:rFonts w:ascii="Arial" w:hAnsi="Arial" w:cs="Arial"/>
          <w:sz w:val="22"/>
          <w:szCs w:val="22"/>
        </w:rPr>
        <w:t xml:space="preserve">and </w:t>
      </w:r>
      <w:r>
        <w:rPr>
          <w:rFonts w:ascii="Arial" w:hAnsi="Arial" w:cs="Arial"/>
          <w:sz w:val="22"/>
          <w:szCs w:val="22"/>
        </w:rPr>
        <w:t xml:space="preserve">dysregulated fibrinolysis </w:t>
      </w:r>
      <w:r w:rsidR="00587295">
        <w:rPr>
          <w:rFonts w:ascii="Arial" w:hAnsi="Arial" w:cs="Arial"/>
          <w:sz w:val="22"/>
          <w:szCs w:val="22"/>
        </w:rPr>
        <w:t xml:space="preserve">collectively </w:t>
      </w:r>
      <w:r>
        <w:rPr>
          <w:rFonts w:ascii="Arial" w:hAnsi="Arial" w:cs="Arial"/>
          <w:sz w:val="22"/>
          <w:szCs w:val="22"/>
        </w:rPr>
        <w:t xml:space="preserve">contribute to a high incidence of thrombotic events in COVID-19 </w:t>
      </w:r>
      <w:r>
        <w:rPr>
          <w:rFonts w:ascii="Arial" w:hAnsi="Arial" w:cs="Arial"/>
          <w:sz w:val="22"/>
          <w:szCs w:val="22"/>
        </w:rPr>
        <w:fldChar w:fldCharType="begin"/>
      </w:r>
      <w:r w:rsidR="00473F76">
        <w:rPr>
          <w:rFonts w:ascii="Arial" w:hAnsi="Arial" w:cs="Arial"/>
          <w:sz w:val="22"/>
          <w:szCs w:val="22"/>
        </w:rPr>
        <w:instrText xml:space="preserve"> ADDIN EN.CITE &lt;EndNote&gt;&lt;Cite&gt;&lt;Author&gt;Wygrecka&lt;/Author&gt;&lt;Year&gt;2022&lt;/Year&gt;&lt;RecNum&gt;348&lt;/RecNum&gt;&lt;DisplayText&gt;&lt;style face="superscript"&gt;76&lt;/style&gt;&lt;/DisplayText&gt;&lt;record&gt;&lt;rec-number&gt;348&lt;/rec-number&gt;&lt;foreign-keys&gt;&lt;key app="EN" db-id="5padd2sznfr5z7edv59v9vtwf90xravr029a" timestamp="1656523313"&gt;348&lt;/key&gt;&lt;/foreign-keys&gt;&lt;ref-type name="Journal Article"&gt;17&lt;/ref-type&gt;&lt;contributors&gt;&lt;authors&gt;&lt;author&gt;Wygrecka, Malgorzata&lt;/author&gt;&lt;author&gt;Birnhuber, Anna&lt;/author&gt;&lt;author&gt;Seeliger, Benjamin&lt;/author&gt;&lt;author&gt;Michalick, Laura&lt;/author&gt;&lt;author&gt;Pak, Oleg&lt;/author&gt;&lt;author&gt;Schultz, Astrid-Solveig&lt;/author&gt;&lt;author&gt;Schramm, Fabian&lt;/author&gt;&lt;author&gt;Zacharias, Martin&lt;/author&gt;&lt;author&gt;Gorkiewicz, Gregor&lt;/author&gt;&lt;author&gt;David, Sascha&lt;/author&gt;&lt;author&gt;Welte, Tobias&lt;/author&gt;&lt;author&gt;Schmidt, Julius J.&lt;/author&gt;&lt;author&gt;Weissmann, Norbert&lt;/author&gt;&lt;author&gt;Schermuly, Ralph T.&lt;/author&gt;&lt;author&gt;Barreto, Guillermo&lt;/author&gt;&lt;author&gt;Schaefer, Liliana&lt;/author&gt;&lt;author&gt;Markart, Philipp&lt;/author&gt;&lt;author&gt;Brack, Markus C.&lt;/author&gt;&lt;author&gt;Hippenstiel, Stefan&lt;/author&gt;&lt;author&gt;Kurth, Florian&lt;/author&gt;&lt;author&gt;Sander, Leif E.&lt;/author&gt;&lt;author&gt;Witzenrath, Martin&lt;/author&gt;&lt;author&gt;Kuebler, Wolfgang M.&lt;/author&gt;&lt;author&gt;Kwapiszewska, Grazyna&lt;/author&gt;&lt;author&gt;Preissner, Klaus T.&lt;/author&gt;&lt;/authors&gt;&lt;/contributors&gt;&lt;titles&gt;&lt;title&gt;Altered fibrin clot structure and dysregulated fibrinolysis contribute to thrombosis risk in severe COVID-19&lt;/title&gt;&lt;secondary-title&gt;Blood Advances&lt;/secondary-title&gt;&lt;/titles&gt;&lt;periodical&gt;&lt;full-title&gt;Blood Advances&lt;/full-title&gt;&lt;/periodical&gt;&lt;pages&gt;1074-1087&lt;/pages&gt;&lt;volume&gt;6&lt;/volume&gt;&lt;number&gt;3&lt;/number&gt;&lt;dates&gt;&lt;year&gt;2022&lt;/year&gt;&lt;/dates&gt;&lt;publisher&gt;American Society of Hematology&lt;/publisher&gt;&lt;isbn&gt;2473-9529&lt;/isbn&gt;&lt;urls&gt;&lt;related-urls&gt;&lt;url&gt;https://dx.doi.org/10.1182/bloodadvances.2021004816&lt;/url&gt;&lt;/related-urls&gt;&lt;/urls&gt;&lt;electronic-resource-num&gt;10.1182/bloodadvances.2021004816&lt;/electronic-resource-num&gt;&lt;/record&gt;&lt;/Cite&gt;&lt;/EndNote&gt;</w:instrText>
      </w:r>
      <w:r>
        <w:rPr>
          <w:rFonts w:ascii="Arial" w:hAnsi="Arial" w:cs="Arial"/>
          <w:sz w:val="22"/>
          <w:szCs w:val="22"/>
        </w:rPr>
        <w:fldChar w:fldCharType="separate"/>
      </w:r>
      <w:r w:rsidR="00473F76" w:rsidRPr="00473F76">
        <w:rPr>
          <w:rFonts w:ascii="Arial" w:hAnsi="Arial" w:cs="Arial"/>
          <w:noProof/>
          <w:sz w:val="22"/>
          <w:szCs w:val="22"/>
          <w:vertAlign w:val="superscript"/>
        </w:rPr>
        <w:t>76</w:t>
      </w:r>
      <w:r>
        <w:rPr>
          <w:rFonts w:ascii="Arial" w:hAnsi="Arial" w:cs="Arial"/>
          <w:sz w:val="22"/>
          <w:szCs w:val="22"/>
        </w:rPr>
        <w:fldChar w:fldCharType="end"/>
      </w:r>
      <w:r>
        <w:rPr>
          <w:rFonts w:ascii="Arial" w:hAnsi="Arial" w:cs="Arial"/>
          <w:sz w:val="22"/>
          <w:szCs w:val="22"/>
        </w:rPr>
        <w:t xml:space="preserve">. Abnormal fibrinogen levels are a prominent factor associated with COVID-19 induced coagulopathy </w:t>
      </w:r>
      <w:r>
        <w:rPr>
          <w:rFonts w:ascii="Arial" w:hAnsi="Arial" w:cs="Arial"/>
          <w:sz w:val="22"/>
          <w:szCs w:val="22"/>
        </w:rPr>
        <w:fldChar w:fldCharType="begin">
          <w:fldData xml:space="preserve">PEVuZE5vdGU+PENpdGU+PEF1dGhvcj5aaGFuZzwvQXV0aG9yPjxZZWFyPjIwMjA8L1llYXI+PFJl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PEVuZE5vdGU+PENpdGU+PEF1dGhvcj5aaGFuZzwvQXV0aG9yPjxZZWFyPjIwMjA8L1llYXI+PFJl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473F76" w:rsidRPr="00473F76">
        <w:rPr>
          <w:rFonts w:ascii="Arial" w:hAnsi="Arial" w:cs="Arial"/>
          <w:noProof/>
          <w:sz w:val="22"/>
          <w:szCs w:val="22"/>
          <w:vertAlign w:val="superscript"/>
        </w:rPr>
        <w:t>77-79</w:t>
      </w:r>
      <w:r>
        <w:rPr>
          <w:rFonts w:ascii="Arial" w:hAnsi="Arial" w:cs="Arial"/>
          <w:sz w:val="22"/>
          <w:szCs w:val="22"/>
        </w:rPr>
        <w:fldChar w:fldCharType="end"/>
      </w:r>
      <w:r>
        <w:rPr>
          <w:rFonts w:ascii="Arial" w:hAnsi="Arial" w:cs="Arial"/>
          <w:sz w:val="22"/>
          <w:szCs w:val="22"/>
        </w:rPr>
        <w:t xml:space="preserve">. This study did not measure fibrinogen </w:t>
      </w:r>
      <w:r w:rsidR="00B323AA">
        <w:rPr>
          <w:rFonts w:ascii="Arial" w:hAnsi="Arial" w:cs="Arial"/>
          <w:sz w:val="22"/>
          <w:szCs w:val="22"/>
        </w:rPr>
        <w:t>levels;</w:t>
      </w:r>
      <w:r>
        <w:rPr>
          <w:rFonts w:ascii="Arial" w:hAnsi="Arial" w:cs="Arial"/>
          <w:sz w:val="22"/>
          <w:szCs w:val="22"/>
        </w:rPr>
        <w:t xml:space="preserve"> however,</w:t>
      </w:r>
      <w:r w:rsidR="00EC04E8">
        <w:rPr>
          <w:rFonts w:ascii="Arial" w:hAnsi="Arial" w:cs="Arial"/>
          <w:sz w:val="22"/>
          <w:szCs w:val="22"/>
        </w:rPr>
        <w:t xml:space="preserve"> </w:t>
      </w:r>
      <w:r w:rsidR="00856C29">
        <w:rPr>
          <w:rFonts w:ascii="Arial" w:hAnsi="Arial" w:cs="Arial"/>
          <w:sz w:val="22"/>
          <w:szCs w:val="22"/>
        </w:rPr>
        <w:t xml:space="preserve">previous studies show </w:t>
      </w:r>
      <w:r>
        <w:rPr>
          <w:rFonts w:ascii="Arial" w:hAnsi="Arial" w:cs="Arial"/>
          <w:sz w:val="22"/>
          <w:szCs w:val="22"/>
        </w:rPr>
        <w:t>that elevated fibrinogen correlate</w:t>
      </w:r>
      <w:r w:rsidR="00ED3FF3">
        <w:rPr>
          <w:rFonts w:ascii="Arial" w:hAnsi="Arial" w:cs="Arial"/>
          <w:sz w:val="22"/>
          <w:szCs w:val="22"/>
        </w:rPr>
        <w:t>s</w:t>
      </w:r>
      <w:r>
        <w:rPr>
          <w:rFonts w:ascii="Arial" w:hAnsi="Arial" w:cs="Arial"/>
          <w:sz w:val="22"/>
          <w:szCs w:val="22"/>
        </w:rPr>
        <w:t xml:space="preserve"> with excessive inflammation, disease severity and ICU admission in COVID-19 patients </w:t>
      </w:r>
      <w:r>
        <w:rPr>
          <w:rFonts w:ascii="Arial" w:hAnsi="Arial" w:cs="Arial"/>
          <w:sz w:val="22"/>
          <w:szCs w:val="22"/>
        </w:rPr>
        <w:fldChar w:fldCharType="begin">
          <w:fldData xml:space="preserve">PEVuZE5vdGU+PENpdGU+PEF1dGhvcj5TdWk8L0F1dGhvcj48WWVhcj4yMDIxPC9ZZWFyPjxSZWNO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PEVuZE5vdGU+PENpdGU+PEF1dGhvcj5TdWk8L0F1dGhvcj48WWVhcj4yMDIxPC9ZZWFyPjxSZWNO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473F76" w:rsidRPr="00473F76">
        <w:rPr>
          <w:rFonts w:ascii="Arial" w:hAnsi="Arial" w:cs="Arial"/>
          <w:noProof/>
          <w:sz w:val="22"/>
          <w:szCs w:val="22"/>
          <w:vertAlign w:val="superscript"/>
        </w:rPr>
        <w:t>80</w:t>
      </w:r>
      <w:r>
        <w:rPr>
          <w:rFonts w:ascii="Arial" w:hAnsi="Arial" w:cs="Arial"/>
          <w:sz w:val="22"/>
          <w:szCs w:val="22"/>
        </w:rPr>
        <w:fldChar w:fldCharType="end"/>
      </w:r>
      <w:r>
        <w:rPr>
          <w:rFonts w:ascii="Arial" w:hAnsi="Arial" w:cs="Arial"/>
          <w:sz w:val="22"/>
          <w:szCs w:val="22"/>
        </w:rPr>
        <w:t xml:space="preserve">. Our results show statically significant tapering in amount of microclots from </w:t>
      </w:r>
      <w:r w:rsidRPr="00A571B1">
        <w:rPr>
          <w:rFonts w:ascii="Arial" w:hAnsi="Arial" w:cs="Arial"/>
          <w:sz w:val="22"/>
          <w:szCs w:val="22"/>
        </w:rPr>
        <w:t>β/Δ</w:t>
      </w:r>
      <w:r>
        <w:rPr>
          <w:rFonts w:ascii="Arial" w:hAnsi="Arial" w:cs="Arial"/>
          <w:sz w:val="22"/>
          <w:szCs w:val="22"/>
        </w:rPr>
        <w:t xml:space="preserve"> to Omicron to healthy individuals. </w:t>
      </w:r>
      <w:r w:rsidR="00805758">
        <w:rPr>
          <w:rFonts w:ascii="Arial" w:hAnsi="Arial" w:cs="Arial"/>
          <w:sz w:val="22"/>
          <w:szCs w:val="22"/>
        </w:rPr>
        <w:t>The TEG</w:t>
      </w:r>
      <w:r w:rsidR="00805758" w:rsidRPr="008566E0">
        <w:rPr>
          <w:rFonts w:ascii="Arial" w:hAnsi="Arial" w:cs="Arial"/>
          <w:sz w:val="22"/>
          <w:szCs w:val="22"/>
          <w:vertAlign w:val="superscript"/>
        </w:rPr>
        <w:t>®</w:t>
      </w:r>
      <w:r w:rsidR="00805758">
        <w:rPr>
          <w:rFonts w:ascii="Arial" w:hAnsi="Arial" w:cs="Arial"/>
          <w:sz w:val="22"/>
          <w:szCs w:val="22"/>
        </w:rPr>
        <w:t xml:space="preserve"> parameters </w:t>
      </w:r>
      <w:r w:rsidR="006B5016">
        <w:rPr>
          <w:rFonts w:ascii="Arial" w:hAnsi="Arial" w:cs="Arial"/>
          <w:sz w:val="22"/>
          <w:szCs w:val="22"/>
        </w:rPr>
        <w:t xml:space="preserve">did indicate a </w:t>
      </w:r>
      <w:r w:rsidR="006B5016" w:rsidRPr="004F2054">
        <w:rPr>
          <w:rFonts w:ascii="Arial" w:hAnsi="Arial" w:cs="Arial"/>
          <w:sz w:val="22"/>
          <w:szCs w:val="22"/>
        </w:rPr>
        <w:t xml:space="preserve">spectrum </w:t>
      </w:r>
      <w:r w:rsidR="00A578F7">
        <w:rPr>
          <w:rFonts w:ascii="Arial" w:hAnsi="Arial" w:cs="Arial"/>
          <w:sz w:val="22"/>
          <w:szCs w:val="22"/>
        </w:rPr>
        <w:t xml:space="preserve">of </w:t>
      </w:r>
      <w:r w:rsidR="006B5016" w:rsidRPr="004F2054">
        <w:rPr>
          <w:rFonts w:ascii="Arial" w:hAnsi="Arial" w:cs="Arial"/>
          <w:sz w:val="22"/>
          <w:szCs w:val="22"/>
        </w:rPr>
        <w:t>hypercoagulability among the different COVID-19 variants</w:t>
      </w:r>
      <w:r w:rsidR="006B5016">
        <w:rPr>
          <w:rFonts w:ascii="Arial" w:hAnsi="Arial" w:cs="Arial"/>
          <w:sz w:val="22"/>
          <w:szCs w:val="22"/>
        </w:rPr>
        <w:t xml:space="preserve">, however </w:t>
      </w:r>
      <w:r w:rsidR="00A46ACA">
        <w:rPr>
          <w:rFonts w:ascii="Arial" w:hAnsi="Arial" w:cs="Arial"/>
          <w:sz w:val="22"/>
          <w:szCs w:val="22"/>
        </w:rPr>
        <w:t xml:space="preserve">to </w:t>
      </w:r>
      <w:r w:rsidR="00A46ACA">
        <w:rPr>
          <w:rFonts w:ascii="Arial" w:hAnsi="Arial" w:cs="Arial"/>
          <w:sz w:val="22"/>
          <w:szCs w:val="22"/>
        </w:rPr>
        <w:lastRenderedPageBreak/>
        <w:t xml:space="preserve">a lesser extent </w:t>
      </w:r>
      <w:r w:rsidR="00003D7D">
        <w:rPr>
          <w:rFonts w:ascii="Arial" w:hAnsi="Arial" w:cs="Arial"/>
          <w:sz w:val="22"/>
          <w:szCs w:val="22"/>
        </w:rPr>
        <w:t xml:space="preserve">than the </w:t>
      </w:r>
      <w:proofErr w:type="spellStart"/>
      <w:r w:rsidR="00003D7D">
        <w:rPr>
          <w:rFonts w:ascii="Arial" w:hAnsi="Arial" w:cs="Arial"/>
          <w:sz w:val="22"/>
          <w:szCs w:val="22"/>
        </w:rPr>
        <w:t>microclot</w:t>
      </w:r>
      <w:proofErr w:type="spellEnd"/>
      <w:r w:rsidR="00003D7D">
        <w:rPr>
          <w:rFonts w:ascii="Arial" w:hAnsi="Arial" w:cs="Arial"/>
          <w:sz w:val="22"/>
          <w:szCs w:val="22"/>
        </w:rPr>
        <w:t xml:space="preserve"> </w:t>
      </w:r>
      <w:r w:rsidR="00790FCD">
        <w:rPr>
          <w:rFonts w:ascii="Arial" w:hAnsi="Arial" w:cs="Arial"/>
          <w:sz w:val="22"/>
          <w:szCs w:val="22"/>
        </w:rPr>
        <w:t>results since</w:t>
      </w:r>
      <w:r w:rsidR="00075AC8">
        <w:rPr>
          <w:rFonts w:ascii="Arial" w:hAnsi="Arial" w:cs="Arial"/>
          <w:sz w:val="22"/>
          <w:szCs w:val="22"/>
        </w:rPr>
        <w:t xml:space="preserve"> d</w:t>
      </w:r>
      <w:r w:rsidR="00003D7D">
        <w:rPr>
          <w:rFonts w:ascii="Arial" w:hAnsi="Arial" w:cs="Arial"/>
          <w:sz w:val="22"/>
          <w:szCs w:val="22"/>
        </w:rPr>
        <w:t xml:space="preserve">irect comparison of the Omicron population to </w:t>
      </w:r>
      <w:r w:rsidR="00003D7D" w:rsidRPr="0008656F">
        <w:rPr>
          <w:rFonts w:ascii="Arial" w:hAnsi="Arial" w:cs="Arial"/>
          <w:sz w:val="22"/>
          <w:szCs w:val="22"/>
        </w:rPr>
        <w:t>β/Δ</w:t>
      </w:r>
      <w:r w:rsidR="00003D7D">
        <w:rPr>
          <w:rFonts w:ascii="Arial" w:hAnsi="Arial" w:cs="Arial"/>
          <w:sz w:val="22"/>
          <w:szCs w:val="22"/>
        </w:rPr>
        <w:t xml:space="preserve"> population indicated </w:t>
      </w:r>
      <w:r w:rsidR="00A578F7">
        <w:rPr>
          <w:rFonts w:ascii="Arial" w:hAnsi="Arial" w:cs="Arial"/>
          <w:sz w:val="22"/>
          <w:szCs w:val="22"/>
        </w:rPr>
        <w:t xml:space="preserve">significance. </w:t>
      </w:r>
    </w:p>
    <w:p w14:paraId="78399109" w14:textId="77777777" w:rsidR="001801E6" w:rsidRDefault="001801E6" w:rsidP="002C1067">
      <w:pPr>
        <w:spacing w:line="360" w:lineRule="auto"/>
        <w:jc w:val="both"/>
        <w:rPr>
          <w:rFonts w:ascii="Arial" w:hAnsi="Arial" w:cs="Arial"/>
          <w:sz w:val="22"/>
          <w:szCs w:val="22"/>
        </w:rPr>
      </w:pPr>
    </w:p>
    <w:p w14:paraId="6DC20605" w14:textId="5DF4BCF1" w:rsidR="00D2062A" w:rsidRDefault="00991C3A" w:rsidP="002C1067">
      <w:pPr>
        <w:spacing w:line="360" w:lineRule="auto"/>
        <w:jc w:val="both"/>
        <w:rPr>
          <w:rFonts w:ascii="Arial" w:hAnsi="Arial" w:cs="Arial"/>
          <w:sz w:val="22"/>
          <w:szCs w:val="22"/>
        </w:rPr>
      </w:pPr>
      <w:r>
        <w:rPr>
          <w:rFonts w:ascii="Arial" w:hAnsi="Arial" w:cs="Arial"/>
          <w:sz w:val="22"/>
          <w:szCs w:val="22"/>
        </w:rPr>
        <w:t xml:space="preserve">We </w:t>
      </w:r>
      <w:r w:rsidR="00B76500" w:rsidRPr="004F2054">
        <w:rPr>
          <w:rFonts w:ascii="Arial" w:hAnsi="Arial" w:cs="Arial"/>
          <w:sz w:val="22"/>
          <w:szCs w:val="22"/>
        </w:rPr>
        <w:t xml:space="preserve">suggest that TEG/ROTEM </w:t>
      </w:r>
      <w:r w:rsidR="00B76500" w:rsidRPr="0070482B">
        <w:rPr>
          <w:rFonts w:ascii="Arial" w:hAnsi="Arial" w:cs="Arial"/>
          <w:sz w:val="22"/>
          <w:szCs w:val="22"/>
        </w:rPr>
        <w:t xml:space="preserve">and plasma </w:t>
      </w:r>
      <w:proofErr w:type="spellStart"/>
      <w:r w:rsidR="00B76500" w:rsidRPr="0070482B">
        <w:rPr>
          <w:rFonts w:ascii="Arial" w:hAnsi="Arial" w:cs="Arial"/>
          <w:sz w:val="22"/>
          <w:szCs w:val="22"/>
        </w:rPr>
        <w:t>microclot</w:t>
      </w:r>
      <w:proofErr w:type="spellEnd"/>
      <w:r w:rsidR="00B76500" w:rsidRPr="0070482B">
        <w:rPr>
          <w:rFonts w:ascii="Arial" w:hAnsi="Arial" w:cs="Arial"/>
          <w:sz w:val="22"/>
          <w:szCs w:val="22"/>
        </w:rPr>
        <w:t xml:space="preserve"> analysis, as personalized</w:t>
      </w:r>
      <w:r w:rsidR="00A30FFA">
        <w:rPr>
          <w:rFonts w:ascii="Arial" w:hAnsi="Arial" w:cs="Arial"/>
          <w:sz w:val="22"/>
          <w:szCs w:val="22"/>
        </w:rPr>
        <w:t xml:space="preserve"> point-of-care </w:t>
      </w:r>
      <w:r w:rsidR="00B76500" w:rsidRPr="0070482B">
        <w:rPr>
          <w:rFonts w:ascii="Arial" w:hAnsi="Arial" w:cs="Arial"/>
          <w:sz w:val="22"/>
          <w:szCs w:val="22"/>
        </w:rPr>
        <w:t xml:space="preserve">medicine tools, may fill the gaps in these evidence-based recommendations for safely and effectively titrating thromboprophylaxis or anticoagulation. Although we did not directly show a lower risk of clinically significant macro-thrombosis for </w:t>
      </w:r>
      <w:r w:rsidR="000E0DC1">
        <w:rPr>
          <w:rFonts w:ascii="Arial" w:hAnsi="Arial" w:cs="Arial"/>
          <w:sz w:val="22"/>
          <w:szCs w:val="22"/>
        </w:rPr>
        <w:t>O</w:t>
      </w:r>
      <w:r w:rsidR="00B76500" w:rsidRPr="0070482B">
        <w:rPr>
          <w:rFonts w:ascii="Arial" w:hAnsi="Arial" w:cs="Arial"/>
          <w:sz w:val="22"/>
          <w:szCs w:val="22"/>
        </w:rPr>
        <w:t>micron variant</w:t>
      </w:r>
      <w:r w:rsidR="004639DC">
        <w:rPr>
          <w:rFonts w:ascii="Arial" w:hAnsi="Arial" w:cs="Arial"/>
          <w:sz w:val="22"/>
          <w:szCs w:val="22"/>
        </w:rPr>
        <w:t>s</w:t>
      </w:r>
      <w:r w:rsidR="00B76500" w:rsidRPr="0070482B">
        <w:rPr>
          <w:rFonts w:ascii="Arial" w:hAnsi="Arial" w:cs="Arial"/>
          <w:sz w:val="22"/>
          <w:szCs w:val="22"/>
        </w:rPr>
        <w:t xml:space="preserve">, this study is the first of its kind to directly study differing degrees of hypercoagulability among the less virulent </w:t>
      </w:r>
      <w:r w:rsidR="00F2473D">
        <w:rPr>
          <w:rFonts w:ascii="Arial" w:hAnsi="Arial" w:cs="Arial"/>
          <w:sz w:val="22"/>
          <w:szCs w:val="22"/>
        </w:rPr>
        <w:t>O</w:t>
      </w:r>
      <w:r w:rsidR="00B76500" w:rsidRPr="0070482B">
        <w:rPr>
          <w:rFonts w:ascii="Arial" w:hAnsi="Arial" w:cs="Arial"/>
          <w:sz w:val="22"/>
          <w:szCs w:val="22"/>
        </w:rPr>
        <w:t>micron and more virulent β</w:t>
      </w:r>
      <w:r w:rsidR="00B76500">
        <w:rPr>
          <w:rFonts w:ascii="Arial" w:hAnsi="Arial" w:cs="Arial"/>
          <w:sz w:val="22"/>
          <w:szCs w:val="22"/>
        </w:rPr>
        <w:t>/</w:t>
      </w:r>
      <w:r w:rsidR="00B76500" w:rsidRPr="0070482B">
        <w:rPr>
          <w:rFonts w:ascii="Arial" w:hAnsi="Arial" w:cs="Arial"/>
          <w:sz w:val="22"/>
          <w:szCs w:val="22"/>
        </w:rPr>
        <w:t>Δ variants. The severity of COVID-</w:t>
      </w:r>
      <w:r w:rsidR="00773988">
        <w:rPr>
          <w:rFonts w:ascii="Arial" w:hAnsi="Arial" w:cs="Arial"/>
          <w:sz w:val="22"/>
          <w:szCs w:val="22"/>
        </w:rPr>
        <w:t xml:space="preserve">19 </w:t>
      </w:r>
      <w:r w:rsidR="00B76500" w:rsidRPr="0070482B">
        <w:rPr>
          <w:rFonts w:ascii="Arial" w:hAnsi="Arial" w:cs="Arial"/>
          <w:sz w:val="22"/>
          <w:szCs w:val="22"/>
        </w:rPr>
        <w:t xml:space="preserve">associated coagulopathy is largely due to severity of illness and correlates well with disposition; thrombotic and hemorrhagic events correlate positively to intensive-level </w:t>
      </w:r>
      <w:r w:rsidR="00B76500" w:rsidRPr="004F2054">
        <w:rPr>
          <w:rFonts w:ascii="Arial" w:hAnsi="Arial" w:cs="Arial"/>
          <w:sz w:val="22"/>
          <w:szCs w:val="22"/>
        </w:rPr>
        <w:t xml:space="preserve">care </w:t>
      </w:r>
      <w:r w:rsidR="00B76500">
        <w:rPr>
          <w:rFonts w:ascii="Arial" w:hAnsi="Arial" w:cs="Arial"/>
          <w:sz w:val="22"/>
          <w:szCs w:val="22"/>
        </w:rPr>
        <w:t xml:space="preserve"> </w:t>
      </w:r>
      <w:r w:rsidR="0081583C">
        <w:rPr>
          <w:rFonts w:ascii="Arial" w:hAnsi="Arial" w:cs="Arial"/>
          <w:sz w:val="22"/>
          <w:szCs w:val="22"/>
        </w:rPr>
        <w:fldChar w:fldCharType="begin"/>
      </w:r>
      <w:r w:rsidR="00473F76">
        <w:rPr>
          <w:rFonts w:ascii="Arial" w:hAnsi="Arial" w:cs="Arial"/>
          <w:sz w:val="22"/>
          <w:szCs w:val="22"/>
        </w:rPr>
        <w:instrText xml:space="preserve"> ADDIN EN.CITE &lt;EndNote&gt;&lt;Cite&gt;&lt;Author&gt;Boscolo&lt;/Author&gt;&lt;Year&gt;2020&lt;/Year&gt;&lt;RecNum&gt;333&lt;/RecNum&gt;&lt;DisplayText&gt;&lt;style face="superscript"&gt;81&lt;/style&gt;&lt;/DisplayText&gt;&lt;record&gt;&lt;rec-number&gt;333&lt;/rec-number&gt;&lt;foreign-keys&gt;&lt;key app="EN" db-id="5padd2sznfr5z7edv59v9vtwf90xravr029a" timestamp="1656450303"&gt;333&lt;/key&gt;&lt;/foreign-keys&gt;&lt;ref-type name="Journal Article"&gt;17&lt;/ref-type&gt;&lt;contributors&gt;&lt;authors&gt;&lt;author&gt;Boscolo, Annalisa&lt;/author&gt;&lt;author&gt;Spiezia, Luca&lt;/author&gt;&lt;author&gt;Correale, Christelle&lt;/author&gt;&lt;author&gt;Sella, Nicolò&lt;/author&gt;&lt;author&gt;Pesenti, Elisa&lt;/author&gt;&lt;author&gt;Beghetto, Luca&lt;/author&gt;&lt;author&gt;Campello, Elena&lt;/author&gt;&lt;author&gt;Poletto, Francesco&lt;/author&gt;&lt;author&gt;Cerruti, Lorenzo&lt;/author&gt;&lt;author&gt;Cola, Marco&lt;/author&gt;&lt;author&gt;De Cassai, Alessandro&lt;/author&gt;&lt;author&gt;Pasin, Laura&lt;/author&gt;&lt;author&gt;Eugenio, Serra&lt;/author&gt;&lt;author&gt;Vettor, Roberto&lt;/author&gt;&lt;author&gt;Cattelan, Anna Maria&lt;/author&gt;&lt;author&gt;Simioni, Paolo&lt;/author&gt;&lt;author&gt;Navalesi, Paolo&lt;/author&gt;&lt;/authors&gt;&lt;/contributors&gt;&lt;titles&gt;&lt;title&gt;Different Hypercoagulable Profiles in Patients with COVID-19 Admitted to the Internal Medicine Ward and the Intensive Care Unit&lt;/title&gt;&lt;secondary-title&gt;Thrombosis and Haemostasis&lt;/secondary-title&gt;&lt;/titles&gt;&lt;periodical&gt;&lt;full-title&gt;Thrombosis and Haemostasis&lt;/full-title&gt;&lt;/periodical&gt;&lt;pages&gt;1474-1477&lt;/pages&gt;&lt;volume&gt;120&lt;/volume&gt;&lt;number&gt;10&lt;/number&gt;&lt;dates&gt;&lt;year&gt;2020&lt;/year&gt;&lt;/dates&gt;&lt;publisher&gt;Georg Thieme Verlag KG&lt;/publisher&gt;&lt;isbn&gt;0340-6245&lt;/isbn&gt;&lt;urls&gt;&lt;related-urls&gt;&lt;url&gt;https://dx.doi.org/10.1055/s-0040-1714350&lt;/url&gt;&lt;/related-urls&gt;&lt;/urls&gt;&lt;electronic-resource-num&gt;10.1055/s-0040-1714350&lt;/electronic-resource-num&gt;&lt;/record&gt;&lt;/Cite&gt;&lt;/EndNote&gt;</w:instrText>
      </w:r>
      <w:r w:rsidR="0081583C">
        <w:rPr>
          <w:rFonts w:ascii="Arial" w:hAnsi="Arial" w:cs="Arial"/>
          <w:sz w:val="22"/>
          <w:szCs w:val="22"/>
        </w:rPr>
        <w:fldChar w:fldCharType="separate"/>
      </w:r>
      <w:r w:rsidR="00473F76" w:rsidRPr="00473F76">
        <w:rPr>
          <w:rFonts w:ascii="Arial" w:hAnsi="Arial" w:cs="Arial"/>
          <w:noProof/>
          <w:sz w:val="22"/>
          <w:szCs w:val="22"/>
          <w:vertAlign w:val="superscript"/>
        </w:rPr>
        <w:t>81</w:t>
      </w:r>
      <w:r w:rsidR="0081583C">
        <w:rPr>
          <w:rFonts w:ascii="Arial" w:hAnsi="Arial" w:cs="Arial"/>
          <w:sz w:val="22"/>
          <w:szCs w:val="22"/>
        </w:rPr>
        <w:fldChar w:fldCharType="end"/>
      </w:r>
      <w:r w:rsidR="00FB7E53">
        <w:rPr>
          <w:rFonts w:ascii="Arial" w:hAnsi="Arial" w:cs="Arial"/>
          <w:sz w:val="22"/>
          <w:szCs w:val="22"/>
        </w:rPr>
        <w:t xml:space="preserve">. </w:t>
      </w:r>
      <w:r w:rsidR="00FB7E53" w:rsidRPr="004F2054">
        <w:rPr>
          <w:rFonts w:ascii="Arial" w:hAnsi="Arial" w:cs="Arial"/>
          <w:sz w:val="22"/>
          <w:szCs w:val="22"/>
        </w:rPr>
        <w:t xml:space="preserve">Since </w:t>
      </w:r>
      <w:r w:rsidR="00F2473D">
        <w:rPr>
          <w:rFonts w:ascii="Arial" w:hAnsi="Arial" w:cs="Arial"/>
          <w:sz w:val="22"/>
          <w:szCs w:val="22"/>
        </w:rPr>
        <w:t>O</w:t>
      </w:r>
      <w:r w:rsidR="00FB7E53" w:rsidRPr="004F2054">
        <w:rPr>
          <w:rFonts w:ascii="Arial" w:hAnsi="Arial" w:cs="Arial"/>
          <w:sz w:val="22"/>
          <w:szCs w:val="22"/>
        </w:rPr>
        <w:t xml:space="preserve">micron less frequently causes severe illness and hospitalization, it was thought also </w:t>
      </w:r>
      <w:r w:rsidR="00A30FFA" w:rsidRPr="004F2054">
        <w:rPr>
          <w:rFonts w:ascii="Arial" w:hAnsi="Arial" w:cs="Arial"/>
          <w:sz w:val="22"/>
          <w:szCs w:val="22"/>
        </w:rPr>
        <w:t xml:space="preserve">to </w:t>
      </w:r>
      <w:r w:rsidR="00FB7E53" w:rsidRPr="004F2054">
        <w:rPr>
          <w:rFonts w:ascii="Arial" w:hAnsi="Arial" w:cs="Arial"/>
          <w:sz w:val="22"/>
          <w:szCs w:val="22"/>
        </w:rPr>
        <w:t>confer lesser hypercoagulability along the spectrum of COVID-associated coagulopathy. This study supports that hypothesis. Beyond the hospitalized COVID-19 patient, these results also have implications for the surgical patient undergoing elective surgery while afflicted with acute or convalescent COVID-19</w:t>
      </w:r>
      <w:r w:rsidR="00E86F32">
        <w:rPr>
          <w:rFonts w:ascii="Arial" w:hAnsi="Arial" w:cs="Arial"/>
          <w:sz w:val="22"/>
          <w:szCs w:val="22"/>
        </w:rPr>
        <w:t xml:space="preserve"> </w:t>
      </w:r>
      <w:r w:rsidR="0081583C">
        <w:rPr>
          <w:rFonts w:ascii="Arial" w:hAnsi="Arial" w:cs="Arial"/>
          <w:sz w:val="22"/>
          <w:szCs w:val="22"/>
        </w:rPr>
        <w:fldChar w:fldCharType="begin">
          <w:fldData xml:space="preserve">PEVuZE5vdGU+PENpdGU+PEF1dGhvcj5CdW5jaDwvQXV0aG9yPjxZZWFyPjIwMjI8L1llYXI+PFJl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PEVuZE5vdGU+PENpdGU+PEF1dGhvcj5CdW5jaDwvQXV0aG9yPjxZZWFyPjIwMjI8L1llYXI+PFJl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sidR="0081583C">
        <w:rPr>
          <w:rFonts w:ascii="Arial" w:hAnsi="Arial" w:cs="Arial"/>
          <w:sz w:val="22"/>
          <w:szCs w:val="22"/>
        </w:rPr>
      </w:r>
      <w:r w:rsidR="0081583C">
        <w:rPr>
          <w:rFonts w:ascii="Arial" w:hAnsi="Arial" w:cs="Arial"/>
          <w:sz w:val="22"/>
          <w:szCs w:val="22"/>
        </w:rPr>
        <w:fldChar w:fldCharType="separate"/>
      </w:r>
      <w:r w:rsidR="00473F76" w:rsidRPr="00473F76">
        <w:rPr>
          <w:rFonts w:ascii="Arial" w:hAnsi="Arial" w:cs="Arial"/>
          <w:noProof/>
          <w:sz w:val="22"/>
          <w:szCs w:val="22"/>
          <w:vertAlign w:val="superscript"/>
        </w:rPr>
        <w:t>82</w:t>
      </w:r>
      <w:r w:rsidR="0081583C">
        <w:rPr>
          <w:rFonts w:ascii="Arial" w:hAnsi="Arial" w:cs="Arial"/>
          <w:sz w:val="22"/>
          <w:szCs w:val="22"/>
        </w:rPr>
        <w:fldChar w:fldCharType="end"/>
      </w:r>
      <w:r w:rsidR="00E86F32">
        <w:rPr>
          <w:rFonts w:ascii="Arial" w:hAnsi="Arial" w:cs="Arial"/>
          <w:sz w:val="22"/>
          <w:szCs w:val="22"/>
        </w:rPr>
        <w:t xml:space="preserve">. </w:t>
      </w:r>
      <w:r w:rsidR="0081583C" w:rsidRPr="004F2054">
        <w:rPr>
          <w:rFonts w:ascii="Arial" w:hAnsi="Arial" w:cs="Arial"/>
          <w:sz w:val="22"/>
          <w:szCs w:val="22"/>
        </w:rPr>
        <w:t xml:space="preserve">The surgeon may use TEG/ROTEM and plasma </w:t>
      </w:r>
      <w:proofErr w:type="spellStart"/>
      <w:r w:rsidR="0081583C" w:rsidRPr="004F2054">
        <w:rPr>
          <w:rFonts w:ascii="Arial" w:hAnsi="Arial" w:cs="Arial"/>
          <w:sz w:val="22"/>
          <w:szCs w:val="22"/>
        </w:rPr>
        <w:t>microclot</w:t>
      </w:r>
      <w:proofErr w:type="spellEnd"/>
      <w:r w:rsidR="0081583C" w:rsidRPr="004F2054">
        <w:rPr>
          <w:rFonts w:ascii="Arial" w:hAnsi="Arial" w:cs="Arial"/>
          <w:sz w:val="22"/>
          <w:szCs w:val="22"/>
        </w:rPr>
        <w:t xml:space="preserve"> analysis to contextualize the patient’s coagulopathy and </w:t>
      </w:r>
      <w:proofErr w:type="spellStart"/>
      <w:r w:rsidR="0081583C" w:rsidRPr="004F2054">
        <w:rPr>
          <w:rFonts w:ascii="Arial" w:hAnsi="Arial" w:cs="Arial"/>
          <w:sz w:val="22"/>
          <w:szCs w:val="22"/>
        </w:rPr>
        <w:t>thrombohemorrhagic</w:t>
      </w:r>
      <w:proofErr w:type="spellEnd"/>
      <w:r w:rsidR="0081583C" w:rsidRPr="004F2054">
        <w:rPr>
          <w:rFonts w:ascii="Arial" w:hAnsi="Arial" w:cs="Arial"/>
          <w:sz w:val="22"/>
          <w:szCs w:val="22"/>
        </w:rPr>
        <w:t xml:space="preserve"> risk in the perioperative period. TEG/ROTEM has established operative use in cardiac surgery, liver transplantation, and trauma resuscitation</w:t>
      </w:r>
      <w:r w:rsidR="0081583C">
        <w:rPr>
          <w:rFonts w:ascii="Arial" w:hAnsi="Arial" w:cs="Arial"/>
          <w:sz w:val="22"/>
          <w:szCs w:val="22"/>
        </w:rPr>
        <w:t xml:space="preserve"> </w:t>
      </w:r>
      <w:r w:rsidR="0081583C">
        <w:rPr>
          <w:rFonts w:ascii="Arial" w:hAnsi="Arial" w:cs="Arial"/>
          <w:sz w:val="22"/>
          <w:szCs w:val="22"/>
        </w:rPr>
        <w:fldChar w:fldCharType="begin">
          <w:fldData xml:space="preserve">PEVuZE5vdGU+PENpdGU+PEF1dGhvcj5Wb2xvZDwvQXV0aG9yPjxZZWFyPjIwMjI8L1llYXI+PFJl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PEVuZE5vdGU+PENpdGU+PEF1dGhvcj5Wb2xvZDwvQXV0aG9yPjxZZWFyPjIwMjI8L1llYXI+PFJl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sidR="0081583C">
        <w:rPr>
          <w:rFonts w:ascii="Arial" w:hAnsi="Arial" w:cs="Arial"/>
          <w:sz w:val="22"/>
          <w:szCs w:val="22"/>
        </w:rPr>
      </w:r>
      <w:r w:rsidR="0081583C">
        <w:rPr>
          <w:rFonts w:ascii="Arial" w:hAnsi="Arial" w:cs="Arial"/>
          <w:sz w:val="22"/>
          <w:szCs w:val="22"/>
        </w:rPr>
        <w:fldChar w:fldCharType="separate"/>
      </w:r>
      <w:r w:rsidR="00473F76" w:rsidRPr="00473F76">
        <w:rPr>
          <w:rFonts w:ascii="Arial" w:hAnsi="Arial" w:cs="Arial"/>
          <w:noProof/>
          <w:sz w:val="22"/>
          <w:szCs w:val="22"/>
          <w:vertAlign w:val="superscript"/>
        </w:rPr>
        <w:t>83,84</w:t>
      </w:r>
      <w:r w:rsidR="0081583C">
        <w:rPr>
          <w:rFonts w:ascii="Arial" w:hAnsi="Arial" w:cs="Arial"/>
          <w:sz w:val="22"/>
          <w:szCs w:val="22"/>
        </w:rPr>
        <w:fldChar w:fldCharType="end"/>
      </w:r>
      <w:r w:rsidR="0081583C">
        <w:rPr>
          <w:rFonts w:ascii="Arial" w:hAnsi="Arial" w:cs="Arial"/>
          <w:sz w:val="22"/>
          <w:szCs w:val="22"/>
        </w:rPr>
        <w:t xml:space="preserve">. </w:t>
      </w:r>
      <w:r w:rsidR="009B485E" w:rsidRPr="004F2054">
        <w:rPr>
          <w:rFonts w:ascii="Arial" w:hAnsi="Arial" w:cs="Arial"/>
          <w:sz w:val="22"/>
          <w:szCs w:val="22"/>
        </w:rPr>
        <w:t>We propose that acute or convalescent COVID-19 should be a relative indication for adjunctive TEG/ROTEM use for the perioperative patient undergoing an emergent or elective procedure</w:t>
      </w:r>
      <w:r w:rsidR="009B485E">
        <w:rPr>
          <w:rFonts w:ascii="Arial" w:hAnsi="Arial" w:cs="Arial"/>
          <w:sz w:val="22"/>
          <w:szCs w:val="22"/>
        </w:rPr>
        <w:t xml:space="preserve">. </w:t>
      </w:r>
    </w:p>
    <w:p w14:paraId="3100594A" w14:textId="77777777" w:rsidR="006C6212" w:rsidRDefault="006C6212" w:rsidP="002C1067">
      <w:pPr>
        <w:spacing w:line="360" w:lineRule="auto"/>
        <w:jc w:val="both"/>
        <w:rPr>
          <w:rFonts w:ascii="Arial" w:hAnsi="Arial" w:cs="Arial"/>
          <w:sz w:val="22"/>
          <w:szCs w:val="22"/>
        </w:rPr>
      </w:pPr>
    </w:p>
    <w:p w14:paraId="7C5A34EE" w14:textId="1FAFC753" w:rsidR="00151CE5" w:rsidRDefault="00C770D0" w:rsidP="00245B99">
      <w:pPr>
        <w:spacing w:line="360" w:lineRule="auto"/>
        <w:jc w:val="both"/>
        <w:rPr>
          <w:rFonts w:ascii="Arial" w:hAnsi="Arial" w:cs="Arial"/>
          <w:sz w:val="22"/>
          <w:szCs w:val="22"/>
        </w:rPr>
      </w:pPr>
      <w:r>
        <w:rPr>
          <w:rFonts w:ascii="Arial" w:hAnsi="Arial" w:cs="Arial"/>
          <w:sz w:val="22"/>
          <w:szCs w:val="22"/>
        </w:rPr>
        <w:t>In the present study we did not focus on platelet activity</w:t>
      </w:r>
      <w:r w:rsidR="0062612E">
        <w:rPr>
          <w:rFonts w:ascii="Arial" w:hAnsi="Arial" w:cs="Arial"/>
          <w:sz w:val="22"/>
          <w:szCs w:val="22"/>
        </w:rPr>
        <w:t xml:space="preserve">. </w:t>
      </w:r>
      <w:r w:rsidR="00016D79">
        <w:rPr>
          <w:rFonts w:ascii="Arial" w:hAnsi="Arial" w:cs="Arial"/>
          <w:sz w:val="22"/>
          <w:szCs w:val="22"/>
        </w:rPr>
        <w:t>T</w:t>
      </w:r>
      <w:r w:rsidR="00852D87">
        <w:rPr>
          <w:rFonts w:ascii="Arial" w:hAnsi="Arial" w:cs="Arial"/>
          <w:sz w:val="22"/>
          <w:szCs w:val="22"/>
        </w:rPr>
        <w:t xml:space="preserve">he role of </w:t>
      </w:r>
      <w:r w:rsidR="00016D79">
        <w:rPr>
          <w:rFonts w:ascii="Arial" w:hAnsi="Arial" w:cs="Arial"/>
          <w:sz w:val="22"/>
          <w:szCs w:val="22"/>
        </w:rPr>
        <w:t xml:space="preserve">platelets in </w:t>
      </w:r>
      <w:r w:rsidR="00DA785E">
        <w:rPr>
          <w:rFonts w:ascii="Arial" w:hAnsi="Arial" w:cs="Arial"/>
          <w:sz w:val="22"/>
          <w:szCs w:val="22"/>
        </w:rPr>
        <w:t>COVID-19 associated coagulopathy</w:t>
      </w:r>
      <w:r w:rsidR="008C5703">
        <w:rPr>
          <w:rFonts w:ascii="Arial" w:hAnsi="Arial" w:cs="Arial"/>
          <w:sz w:val="22"/>
          <w:szCs w:val="22"/>
        </w:rPr>
        <w:t xml:space="preserve"> </w:t>
      </w:r>
      <w:r w:rsidR="002D57BB">
        <w:rPr>
          <w:rFonts w:ascii="Arial" w:hAnsi="Arial" w:cs="Arial"/>
          <w:sz w:val="22"/>
          <w:szCs w:val="22"/>
        </w:rPr>
        <w:t>is</w:t>
      </w:r>
      <w:r w:rsidR="008C5703">
        <w:rPr>
          <w:rFonts w:ascii="Arial" w:hAnsi="Arial" w:cs="Arial"/>
          <w:sz w:val="22"/>
          <w:szCs w:val="22"/>
        </w:rPr>
        <w:t xml:space="preserve"> </w:t>
      </w:r>
      <w:r w:rsidR="00BF4FC9">
        <w:rPr>
          <w:rFonts w:ascii="Arial" w:hAnsi="Arial" w:cs="Arial"/>
          <w:sz w:val="22"/>
          <w:szCs w:val="22"/>
        </w:rPr>
        <w:t xml:space="preserve">complex. Platelet hyperactivation fuels </w:t>
      </w:r>
      <w:r w:rsidR="00000AA6">
        <w:rPr>
          <w:rFonts w:ascii="Arial" w:hAnsi="Arial" w:cs="Arial"/>
          <w:sz w:val="22"/>
          <w:szCs w:val="22"/>
        </w:rPr>
        <w:t>the thrombo-inflammatory milieu</w:t>
      </w:r>
      <w:r w:rsidR="00666E80">
        <w:rPr>
          <w:rFonts w:ascii="Arial" w:hAnsi="Arial" w:cs="Arial"/>
          <w:sz w:val="22"/>
          <w:szCs w:val="22"/>
        </w:rPr>
        <w:t xml:space="preserve"> associated with disease severity in moderate to sever</w:t>
      </w:r>
      <w:r w:rsidR="004118EF">
        <w:rPr>
          <w:rFonts w:ascii="Arial" w:hAnsi="Arial" w:cs="Arial"/>
          <w:sz w:val="22"/>
          <w:szCs w:val="22"/>
        </w:rPr>
        <w:t>e</w:t>
      </w:r>
      <w:r w:rsidR="00666E80">
        <w:rPr>
          <w:rFonts w:ascii="Arial" w:hAnsi="Arial" w:cs="Arial"/>
          <w:sz w:val="22"/>
          <w:szCs w:val="22"/>
        </w:rPr>
        <w:t xml:space="preserve"> COVD-19 </w:t>
      </w:r>
      <w:r w:rsidR="004118EF">
        <w:rPr>
          <w:rFonts w:ascii="Arial" w:hAnsi="Arial" w:cs="Arial"/>
          <w:sz w:val="22"/>
          <w:szCs w:val="22"/>
        </w:rPr>
        <w:fldChar w:fldCharType="begin">
          <w:fldData xml:space="preserve">PEVuZE5vdGU+PENpdGU+PEF1dGhvcj5CYXJyZXR0PC9BdXRob3I+PFllYXI+MjAyMTwvWWVhcj48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PEVuZE5vdGU+PENpdGU+PEF1dGhvcj5CYXJyZXR0PC9BdXRob3I+PFllYXI+MjAyMTwvWWVhcj48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sidR="004118EF">
        <w:rPr>
          <w:rFonts w:ascii="Arial" w:hAnsi="Arial" w:cs="Arial"/>
          <w:sz w:val="22"/>
          <w:szCs w:val="22"/>
        </w:rPr>
      </w:r>
      <w:r w:rsidR="004118EF">
        <w:rPr>
          <w:rFonts w:ascii="Arial" w:hAnsi="Arial" w:cs="Arial"/>
          <w:sz w:val="22"/>
          <w:szCs w:val="22"/>
        </w:rPr>
        <w:fldChar w:fldCharType="separate"/>
      </w:r>
      <w:r w:rsidR="00473F76" w:rsidRPr="00473F76">
        <w:rPr>
          <w:rFonts w:ascii="Arial" w:hAnsi="Arial" w:cs="Arial"/>
          <w:noProof/>
          <w:sz w:val="22"/>
          <w:szCs w:val="22"/>
          <w:vertAlign w:val="superscript"/>
        </w:rPr>
        <w:t>85-89</w:t>
      </w:r>
      <w:r w:rsidR="004118EF">
        <w:rPr>
          <w:rFonts w:ascii="Arial" w:hAnsi="Arial" w:cs="Arial"/>
          <w:sz w:val="22"/>
          <w:szCs w:val="22"/>
        </w:rPr>
        <w:fldChar w:fldCharType="end"/>
      </w:r>
      <w:r w:rsidR="004118EF">
        <w:rPr>
          <w:rFonts w:ascii="Arial" w:hAnsi="Arial" w:cs="Arial"/>
          <w:sz w:val="22"/>
          <w:szCs w:val="22"/>
        </w:rPr>
        <w:t xml:space="preserve">. </w:t>
      </w:r>
      <w:r w:rsidR="005144C4">
        <w:rPr>
          <w:rFonts w:ascii="Arial" w:hAnsi="Arial" w:cs="Arial"/>
          <w:sz w:val="22"/>
          <w:szCs w:val="22"/>
        </w:rPr>
        <w:t xml:space="preserve">Similarly, </w:t>
      </w:r>
      <w:r w:rsidR="002F0283">
        <w:rPr>
          <w:rFonts w:ascii="Arial" w:hAnsi="Arial" w:cs="Arial"/>
          <w:sz w:val="22"/>
          <w:szCs w:val="22"/>
        </w:rPr>
        <w:t xml:space="preserve">SARS-CoV-2 </w:t>
      </w:r>
      <w:r w:rsidR="00113DDD">
        <w:rPr>
          <w:rFonts w:ascii="Arial" w:hAnsi="Arial" w:cs="Arial"/>
          <w:sz w:val="22"/>
          <w:szCs w:val="22"/>
        </w:rPr>
        <w:t>can</w:t>
      </w:r>
      <w:r w:rsidR="005453C3">
        <w:rPr>
          <w:rFonts w:ascii="Arial" w:hAnsi="Arial" w:cs="Arial"/>
          <w:sz w:val="22"/>
          <w:szCs w:val="22"/>
        </w:rPr>
        <w:t xml:space="preserve"> directly</w:t>
      </w:r>
      <w:r w:rsidR="00113DDD">
        <w:rPr>
          <w:rFonts w:ascii="Arial" w:hAnsi="Arial" w:cs="Arial"/>
          <w:sz w:val="22"/>
          <w:szCs w:val="22"/>
        </w:rPr>
        <w:t xml:space="preserve"> bind to platelet </w:t>
      </w:r>
      <w:r w:rsidR="00AD49A7" w:rsidRPr="00AD49A7">
        <w:rPr>
          <w:rFonts w:ascii="Arial" w:hAnsi="Arial" w:cs="Arial"/>
          <w:sz w:val="22"/>
          <w:szCs w:val="22"/>
        </w:rPr>
        <w:t>angiotensin-converting enzyme 2</w:t>
      </w:r>
      <w:r w:rsidR="007E7CB7">
        <w:rPr>
          <w:rFonts w:ascii="Arial" w:hAnsi="Arial" w:cs="Arial"/>
          <w:sz w:val="22"/>
          <w:szCs w:val="22"/>
        </w:rPr>
        <w:t xml:space="preserve"> </w:t>
      </w:r>
      <w:r w:rsidR="00AD49A7">
        <w:rPr>
          <w:rFonts w:ascii="Arial" w:hAnsi="Arial" w:cs="Arial"/>
          <w:sz w:val="22"/>
          <w:szCs w:val="22"/>
        </w:rPr>
        <w:t>(</w:t>
      </w:r>
      <w:r w:rsidR="00113DDD">
        <w:rPr>
          <w:rFonts w:ascii="Arial" w:hAnsi="Arial" w:cs="Arial"/>
          <w:sz w:val="22"/>
          <w:szCs w:val="22"/>
        </w:rPr>
        <w:t>ACE2</w:t>
      </w:r>
      <w:r w:rsidR="00AD49A7">
        <w:rPr>
          <w:rFonts w:ascii="Arial" w:hAnsi="Arial" w:cs="Arial"/>
          <w:sz w:val="22"/>
          <w:szCs w:val="22"/>
        </w:rPr>
        <w:t>)</w:t>
      </w:r>
      <w:r w:rsidR="005453C3">
        <w:rPr>
          <w:rFonts w:ascii="Arial" w:hAnsi="Arial" w:cs="Arial"/>
          <w:sz w:val="22"/>
          <w:szCs w:val="22"/>
        </w:rPr>
        <w:t xml:space="preserve"> via </w:t>
      </w:r>
      <w:r w:rsidR="00DA55FB">
        <w:rPr>
          <w:rFonts w:ascii="Arial" w:hAnsi="Arial" w:cs="Arial"/>
          <w:sz w:val="22"/>
          <w:szCs w:val="22"/>
        </w:rPr>
        <w:t>its</w:t>
      </w:r>
      <w:r w:rsidR="005453C3">
        <w:rPr>
          <w:rFonts w:ascii="Arial" w:hAnsi="Arial" w:cs="Arial"/>
          <w:sz w:val="22"/>
          <w:szCs w:val="22"/>
        </w:rPr>
        <w:t xml:space="preserve"> </w:t>
      </w:r>
      <w:r w:rsidR="00DA55FB">
        <w:rPr>
          <w:rFonts w:ascii="Arial" w:hAnsi="Arial" w:cs="Arial"/>
          <w:sz w:val="22"/>
          <w:szCs w:val="22"/>
        </w:rPr>
        <w:t>spike glycoprotein</w:t>
      </w:r>
      <w:r w:rsidR="00113DDD">
        <w:rPr>
          <w:rFonts w:ascii="Arial" w:hAnsi="Arial" w:cs="Arial"/>
          <w:sz w:val="22"/>
          <w:szCs w:val="22"/>
        </w:rPr>
        <w:t xml:space="preserve"> </w:t>
      </w:r>
      <w:r w:rsidR="00B2757F">
        <w:rPr>
          <w:rFonts w:ascii="Arial" w:hAnsi="Arial" w:cs="Arial"/>
          <w:sz w:val="22"/>
          <w:szCs w:val="22"/>
        </w:rPr>
        <w:t>to enhance thromb</w:t>
      </w:r>
      <w:r w:rsidR="006418FD">
        <w:rPr>
          <w:rFonts w:ascii="Arial" w:hAnsi="Arial" w:cs="Arial"/>
          <w:sz w:val="22"/>
          <w:szCs w:val="22"/>
        </w:rPr>
        <w:t xml:space="preserve">otic activity </w:t>
      </w:r>
      <w:r w:rsidR="00B2757F">
        <w:rPr>
          <w:rFonts w:ascii="Arial" w:hAnsi="Arial" w:cs="Arial"/>
          <w:sz w:val="22"/>
          <w:szCs w:val="22"/>
        </w:rPr>
        <w:fldChar w:fldCharType="begin"/>
      </w:r>
      <w:r w:rsidR="00473F76">
        <w:rPr>
          <w:rFonts w:ascii="Arial" w:hAnsi="Arial" w:cs="Arial"/>
          <w:sz w:val="22"/>
          <w:szCs w:val="22"/>
        </w:rPr>
        <w:instrText xml:space="preserve"> ADDIN EN.CITE &lt;EndNote&gt;&lt;Cite&gt;&lt;Author&gt;Zhang&lt;/Author&gt;&lt;Year&gt;2020&lt;/Year&gt;&lt;RecNum&gt;370&lt;/RecNum&gt;&lt;DisplayText&gt;&lt;style face="superscript"&gt;90&lt;/style&gt;&lt;/DisplayText&gt;&lt;record&gt;&lt;rec-number&gt;370&lt;/rec-number&gt;&lt;foreign-keys&gt;&lt;key app="EN" db-id="5padd2sznfr5z7edv59v9vtwf90xravr029a" timestamp="1656630025"&gt;370&lt;/key&gt;&lt;/foreign-keys&gt;&lt;ref-type name="Journal Article"&gt;17&lt;/ref-type&gt;&lt;contributors&gt;&lt;authors&gt;&lt;author&gt;Zhang, Si&lt;/author&gt;&lt;author&gt;Liu, Yangyang&lt;/author&gt;&lt;author&gt;Wang, Xiaofang&lt;/author&gt;&lt;author&gt;Yang, Li&lt;/author&gt;&lt;author&gt;Li, Haishan&lt;/author&gt;&lt;author&gt;Wang, Yuyan&lt;/author&gt;&lt;author&gt;Liu, Mengduan&lt;/author&gt;&lt;author&gt;Zhao, Xiaoyan&lt;/author&gt;&lt;author&gt;Xie, Youhua&lt;/author&gt;&lt;author&gt;Yang, Yan&lt;/author&gt;&lt;author&gt;Zhang, Shenghui&lt;/author&gt;&lt;author&gt;Fan, Zhichao&lt;/author&gt;&lt;author&gt;Dong, Jianzeng&lt;/author&gt;&lt;author&gt;Yuan, Zhenghong&lt;/author&gt;&lt;author&gt;Ding, Zhongren&lt;/author&gt;&lt;author&gt;Zhang, Yi&lt;/author&gt;&lt;author&gt;Hu, Liang&lt;/author&gt;&lt;/authors&gt;&lt;/contributors&gt;&lt;titles&gt;&lt;title&gt;SARS-CoV-2 binds platelet ACE2 to enhance thrombosis in COVID-19&lt;/title&gt;&lt;secondary-title&gt;Journal of Hematology &amp;amp;amp; Oncology&lt;/secondary-title&gt;&lt;/titles&gt;&lt;periodical&gt;&lt;full-title&gt;Journal of Hematology &amp;amp;amp; Oncology&lt;/full-title&gt;&lt;/periodical&gt;&lt;volume&gt;13&lt;/volume&gt;&lt;number&gt;1&lt;/number&gt;&lt;dates&gt;&lt;year&gt;2020&lt;/year&gt;&lt;/dates&gt;&lt;publisher&gt;Springer Science and Business Media LLC&lt;/publisher&gt;&lt;isbn&gt;1756-8722&lt;/isbn&gt;&lt;urls&gt;&lt;related-urls&gt;&lt;url&gt;https://dx.doi.org/10.1186/s13045-020-00954-7&lt;/url&gt;&lt;/related-urls&gt;&lt;/urls&gt;&lt;electronic-resource-num&gt;10.1186/s13045-020-00954-7&lt;/electronic-resource-num&gt;&lt;/record&gt;&lt;/Cite&gt;&lt;/EndNote&gt;</w:instrText>
      </w:r>
      <w:r w:rsidR="00B2757F">
        <w:rPr>
          <w:rFonts w:ascii="Arial" w:hAnsi="Arial" w:cs="Arial"/>
          <w:sz w:val="22"/>
          <w:szCs w:val="22"/>
        </w:rPr>
        <w:fldChar w:fldCharType="separate"/>
      </w:r>
      <w:r w:rsidR="00473F76" w:rsidRPr="00473F76">
        <w:rPr>
          <w:rFonts w:ascii="Arial" w:hAnsi="Arial" w:cs="Arial"/>
          <w:noProof/>
          <w:sz w:val="22"/>
          <w:szCs w:val="22"/>
          <w:vertAlign w:val="superscript"/>
        </w:rPr>
        <w:t>90</w:t>
      </w:r>
      <w:r w:rsidR="00B2757F">
        <w:rPr>
          <w:rFonts w:ascii="Arial" w:hAnsi="Arial" w:cs="Arial"/>
          <w:sz w:val="22"/>
          <w:szCs w:val="22"/>
        </w:rPr>
        <w:fldChar w:fldCharType="end"/>
      </w:r>
      <w:r w:rsidR="00B2757F">
        <w:rPr>
          <w:rFonts w:ascii="Arial" w:hAnsi="Arial" w:cs="Arial"/>
          <w:sz w:val="22"/>
          <w:szCs w:val="22"/>
        </w:rPr>
        <w:t xml:space="preserve">. </w:t>
      </w:r>
      <w:r w:rsidR="00D36EFC">
        <w:rPr>
          <w:rFonts w:ascii="Arial" w:hAnsi="Arial" w:cs="Arial"/>
          <w:sz w:val="22"/>
          <w:szCs w:val="22"/>
        </w:rPr>
        <w:t>Thrombocytopenia</w:t>
      </w:r>
      <w:r w:rsidR="00D57C1E">
        <w:rPr>
          <w:rFonts w:ascii="Arial" w:hAnsi="Arial" w:cs="Arial"/>
          <w:sz w:val="22"/>
          <w:szCs w:val="22"/>
        </w:rPr>
        <w:t xml:space="preserve"> is an</w:t>
      </w:r>
      <w:r w:rsidR="00E365DE">
        <w:rPr>
          <w:rFonts w:ascii="Arial" w:hAnsi="Arial" w:cs="Arial"/>
          <w:sz w:val="22"/>
          <w:szCs w:val="22"/>
        </w:rPr>
        <w:t>other</w:t>
      </w:r>
      <w:r w:rsidR="00D57C1E">
        <w:rPr>
          <w:rFonts w:ascii="Arial" w:hAnsi="Arial" w:cs="Arial"/>
          <w:sz w:val="22"/>
          <w:szCs w:val="22"/>
        </w:rPr>
        <w:t xml:space="preserve"> </w:t>
      </w:r>
      <w:r w:rsidR="00BE34C8">
        <w:rPr>
          <w:rFonts w:ascii="Arial" w:hAnsi="Arial" w:cs="Arial"/>
          <w:sz w:val="22"/>
          <w:szCs w:val="22"/>
        </w:rPr>
        <w:t>important</w:t>
      </w:r>
      <w:r w:rsidR="00A326F2">
        <w:rPr>
          <w:rFonts w:ascii="Arial" w:hAnsi="Arial" w:cs="Arial"/>
          <w:sz w:val="22"/>
          <w:szCs w:val="22"/>
        </w:rPr>
        <w:t xml:space="preserve"> platelet associated</w:t>
      </w:r>
      <w:r w:rsidR="00BE34C8">
        <w:rPr>
          <w:rFonts w:ascii="Arial" w:hAnsi="Arial" w:cs="Arial"/>
          <w:sz w:val="22"/>
          <w:szCs w:val="22"/>
        </w:rPr>
        <w:t xml:space="preserve"> complication of COVID-19</w:t>
      </w:r>
      <w:r w:rsidR="00EF6905">
        <w:rPr>
          <w:rFonts w:ascii="Arial" w:hAnsi="Arial" w:cs="Arial"/>
          <w:sz w:val="22"/>
          <w:szCs w:val="22"/>
        </w:rPr>
        <w:t xml:space="preserve"> </w:t>
      </w:r>
      <w:r w:rsidR="009C5A00">
        <w:rPr>
          <w:rFonts w:ascii="Arial" w:hAnsi="Arial" w:cs="Arial"/>
          <w:sz w:val="22"/>
          <w:szCs w:val="22"/>
        </w:rPr>
        <w:fldChar w:fldCharType="begin">
          <w:fldData xml:space="preserve">PEVuZE5vdGU+PENpdGU+PEF1dGhvcj5MZW48L0F1dGhvcj48WWVhcj4yMDIyPC9ZZWFyPjxSZWNO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PEVuZE5vdGU+PENpdGU+PEF1dGhvcj5MZW48L0F1dGhvcj48WWVhcj4yMDIyPC9ZZWFyPjxSZWNO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sidR="009C5A00">
        <w:rPr>
          <w:rFonts w:ascii="Arial" w:hAnsi="Arial" w:cs="Arial"/>
          <w:sz w:val="22"/>
          <w:szCs w:val="22"/>
        </w:rPr>
      </w:r>
      <w:r w:rsidR="009C5A00">
        <w:rPr>
          <w:rFonts w:ascii="Arial" w:hAnsi="Arial" w:cs="Arial"/>
          <w:sz w:val="22"/>
          <w:szCs w:val="22"/>
        </w:rPr>
        <w:fldChar w:fldCharType="separate"/>
      </w:r>
      <w:r w:rsidR="00473F76" w:rsidRPr="00473F76">
        <w:rPr>
          <w:rFonts w:ascii="Arial" w:hAnsi="Arial" w:cs="Arial"/>
          <w:noProof/>
          <w:sz w:val="22"/>
          <w:szCs w:val="22"/>
          <w:vertAlign w:val="superscript"/>
        </w:rPr>
        <w:t>91-93</w:t>
      </w:r>
      <w:r w:rsidR="009C5A00">
        <w:rPr>
          <w:rFonts w:ascii="Arial" w:hAnsi="Arial" w:cs="Arial"/>
          <w:sz w:val="22"/>
          <w:szCs w:val="22"/>
        </w:rPr>
        <w:fldChar w:fldCharType="end"/>
      </w:r>
      <w:r w:rsidR="009C5A00">
        <w:rPr>
          <w:rFonts w:ascii="Arial" w:hAnsi="Arial" w:cs="Arial"/>
          <w:sz w:val="22"/>
          <w:szCs w:val="22"/>
        </w:rPr>
        <w:t xml:space="preserve">. </w:t>
      </w:r>
      <w:r w:rsidR="0038703B">
        <w:rPr>
          <w:rFonts w:ascii="Arial" w:hAnsi="Arial" w:cs="Arial"/>
          <w:sz w:val="22"/>
          <w:szCs w:val="22"/>
        </w:rPr>
        <w:t>The</w:t>
      </w:r>
      <w:r w:rsidR="00C90030">
        <w:rPr>
          <w:rFonts w:ascii="Arial" w:hAnsi="Arial" w:cs="Arial"/>
          <w:sz w:val="22"/>
          <w:szCs w:val="22"/>
        </w:rPr>
        <w:t xml:space="preserve"> pathophysiology of thrombocytopenia in COVID-19 is not fully understood, but</w:t>
      </w:r>
      <w:r w:rsidR="009757B9">
        <w:rPr>
          <w:rFonts w:ascii="Arial" w:hAnsi="Arial" w:cs="Arial"/>
          <w:sz w:val="22"/>
          <w:szCs w:val="22"/>
        </w:rPr>
        <w:t xml:space="preserve"> has</w:t>
      </w:r>
      <w:r w:rsidR="00C90030">
        <w:rPr>
          <w:rFonts w:ascii="Arial" w:hAnsi="Arial" w:cs="Arial"/>
          <w:sz w:val="22"/>
          <w:szCs w:val="22"/>
        </w:rPr>
        <w:t xml:space="preserve"> </w:t>
      </w:r>
      <w:r w:rsidR="00D77E51">
        <w:rPr>
          <w:rFonts w:ascii="Arial" w:hAnsi="Arial" w:cs="Arial"/>
          <w:sz w:val="22"/>
          <w:szCs w:val="22"/>
        </w:rPr>
        <w:t xml:space="preserve">been proposed </w:t>
      </w:r>
      <w:r w:rsidR="009757B9">
        <w:rPr>
          <w:rFonts w:ascii="Arial" w:hAnsi="Arial" w:cs="Arial"/>
          <w:sz w:val="22"/>
          <w:szCs w:val="22"/>
        </w:rPr>
        <w:t xml:space="preserve">to involve several </w:t>
      </w:r>
      <w:r w:rsidR="00E63663">
        <w:rPr>
          <w:rFonts w:ascii="Arial" w:hAnsi="Arial" w:cs="Arial"/>
          <w:sz w:val="22"/>
          <w:szCs w:val="22"/>
        </w:rPr>
        <w:t>mechanism</w:t>
      </w:r>
      <w:r w:rsidR="004F2D9C">
        <w:rPr>
          <w:rFonts w:ascii="Arial" w:hAnsi="Arial" w:cs="Arial"/>
          <w:sz w:val="22"/>
          <w:szCs w:val="22"/>
        </w:rPr>
        <w:t xml:space="preserve">s </w:t>
      </w:r>
      <w:r w:rsidR="004F2D9C">
        <w:rPr>
          <w:rFonts w:ascii="Arial" w:hAnsi="Arial" w:cs="Arial"/>
          <w:sz w:val="22"/>
          <w:szCs w:val="22"/>
        </w:rPr>
        <w:fldChar w:fldCharType="begin"/>
      </w:r>
      <w:r w:rsidR="00473F76">
        <w:rPr>
          <w:rFonts w:ascii="Arial" w:hAnsi="Arial" w:cs="Arial"/>
          <w:sz w:val="22"/>
          <w:szCs w:val="22"/>
        </w:rPr>
        <w:instrText xml:space="preserve"> ADDIN EN.CITE &lt;EndNote&gt;&lt;Cite&gt;&lt;Author&gt;Xu&lt;/Author&gt;&lt;Year&gt;2020&lt;/Year&gt;&lt;RecNum&gt;367&lt;/RecNum&gt;&lt;DisplayText&gt;&lt;style face="superscript"&gt;94&lt;/style&gt;&lt;/DisplayText&gt;&lt;record&gt;&lt;rec-number&gt;367&lt;/rec-number&gt;&lt;foreign-keys&gt;&lt;key app="EN" db-id="5padd2sznfr5z7edv59v9vtwf90xravr029a" timestamp="1656627148"&gt;367&lt;/key&gt;&lt;/foreign-keys&gt;&lt;ref-type name="Journal Article"&gt;17&lt;/ref-type&gt;&lt;contributors&gt;&lt;authors&gt;&lt;author&gt;Xu, Panyang&lt;/author&gt;&lt;author&gt;Zhou, Qi&lt;/author&gt;&lt;author&gt;Xu, Jiancheng&lt;/author&gt;&lt;/authors&gt;&lt;/contributors&gt;&lt;titles&gt;&lt;title&gt;Mechanism of thrombocytopenia in COVID-19 patients&lt;/title&gt;&lt;secondary-title&gt;Annals of Hematology&lt;/secondary-title&gt;&lt;/titles&gt;&lt;periodical&gt;&lt;full-title&gt;Annals of Hematology&lt;/full-title&gt;&lt;/periodical&gt;&lt;pages&gt;1205-1208&lt;/pages&gt;&lt;volume&gt;99&lt;/volume&gt;&lt;number&gt;6&lt;/number&gt;&lt;dates&gt;&lt;year&gt;2020&lt;/year&gt;&lt;/dates&gt;&lt;publisher&gt;Springer Science and Business Media LLC&lt;/publisher&gt;&lt;isbn&gt;0939-5555&lt;/isbn&gt;&lt;urls&gt;&lt;related-urls&gt;&lt;url&gt;https://dx.doi.org/10.1007/s00277-020-04019-0&lt;/url&gt;&lt;/related-urls&gt;&lt;/urls&gt;&lt;electronic-resource-num&gt;10.1007/s00277-020-04019-0&lt;/electronic-resource-num&gt;&lt;/record&gt;&lt;/Cite&gt;&lt;/EndNote&gt;</w:instrText>
      </w:r>
      <w:r w:rsidR="004F2D9C">
        <w:rPr>
          <w:rFonts w:ascii="Arial" w:hAnsi="Arial" w:cs="Arial"/>
          <w:sz w:val="22"/>
          <w:szCs w:val="22"/>
        </w:rPr>
        <w:fldChar w:fldCharType="separate"/>
      </w:r>
      <w:r w:rsidR="00473F76" w:rsidRPr="00473F76">
        <w:rPr>
          <w:rFonts w:ascii="Arial" w:hAnsi="Arial" w:cs="Arial"/>
          <w:noProof/>
          <w:sz w:val="22"/>
          <w:szCs w:val="22"/>
          <w:vertAlign w:val="superscript"/>
        </w:rPr>
        <w:t>94</w:t>
      </w:r>
      <w:r w:rsidR="004F2D9C">
        <w:rPr>
          <w:rFonts w:ascii="Arial" w:hAnsi="Arial" w:cs="Arial"/>
          <w:sz w:val="22"/>
          <w:szCs w:val="22"/>
        </w:rPr>
        <w:fldChar w:fldCharType="end"/>
      </w:r>
      <w:r w:rsidR="004F2D9C">
        <w:rPr>
          <w:rFonts w:ascii="Arial" w:hAnsi="Arial" w:cs="Arial"/>
          <w:sz w:val="22"/>
          <w:szCs w:val="22"/>
        </w:rPr>
        <w:t xml:space="preserve">. </w:t>
      </w:r>
      <w:r w:rsidR="00E80B0B">
        <w:rPr>
          <w:rFonts w:ascii="Arial" w:hAnsi="Arial" w:cs="Arial"/>
          <w:sz w:val="22"/>
          <w:szCs w:val="22"/>
        </w:rPr>
        <w:t>As the me</w:t>
      </w:r>
      <w:r w:rsidR="00B162FA">
        <w:rPr>
          <w:rFonts w:ascii="Arial" w:hAnsi="Arial" w:cs="Arial"/>
          <w:sz w:val="22"/>
          <w:szCs w:val="22"/>
        </w:rPr>
        <w:t>chanism</w:t>
      </w:r>
      <w:r w:rsidR="00997DDE">
        <w:rPr>
          <w:rFonts w:ascii="Arial" w:hAnsi="Arial" w:cs="Arial"/>
          <w:sz w:val="22"/>
          <w:szCs w:val="22"/>
        </w:rPr>
        <w:t xml:space="preserve"> may</w:t>
      </w:r>
      <w:r w:rsidR="00B162FA">
        <w:rPr>
          <w:rFonts w:ascii="Arial" w:hAnsi="Arial" w:cs="Arial"/>
          <w:sz w:val="22"/>
          <w:szCs w:val="22"/>
        </w:rPr>
        <w:t xml:space="preserve"> differ, the strategies to </w:t>
      </w:r>
      <w:r w:rsidR="00692933">
        <w:rPr>
          <w:rFonts w:ascii="Arial" w:hAnsi="Arial" w:cs="Arial"/>
          <w:sz w:val="22"/>
          <w:szCs w:val="22"/>
        </w:rPr>
        <w:t>remedy</w:t>
      </w:r>
      <w:r w:rsidR="00B162FA">
        <w:rPr>
          <w:rFonts w:ascii="Arial" w:hAnsi="Arial" w:cs="Arial"/>
          <w:sz w:val="22"/>
          <w:szCs w:val="22"/>
        </w:rPr>
        <w:t xml:space="preserve"> </w:t>
      </w:r>
      <w:r w:rsidR="00E753FB">
        <w:rPr>
          <w:rFonts w:ascii="Arial" w:hAnsi="Arial" w:cs="Arial"/>
          <w:sz w:val="22"/>
          <w:szCs w:val="22"/>
        </w:rPr>
        <w:t xml:space="preserve">this </w:t>
      </w:r>
      <w:r w:rsidR="00B162FA">
        <w:rPr>
          <w:rFonts w:ascii="Arial" w:hAnsi="Arial" w:cs="Arial"/>
          <w:sz w:val="22"/>
          <w:szCs w:val="22"/>
        </w:rPr>
        <w:t>thrombocytopenia might be different</w:t>
      </w:r>
      <w:r w:rsidR="00247383">
        <w:rPr>
          <w:rFonts w:ascii="Arial" w:hAnsi="Arial" w:cs="Arial"/>
          <w:sz w:val="22"/>
          <w:szCs w:val="22"/>
        </w:rPr>
        <w:t>, rendering the need for</w:t>
      </w:r>
      <w:r w:rsidR="00CF66D6">
        <w:rPr>
          <w:rFonts w:ascii="Arial" w:hAnsi="Arial" w:cs="Arial"/>
          <w:sz w:val="22"/>
          <w:szCs w:val="22"/>
        </w:rPr>
        <w:t xml:space="preserve"> serious caution when approaching treatment </w:t>
      </w:r>
      <w:r w:rsidR="00B162FA">
        <w:rPr>
          <w:rFonts w:ascii="Arial" w:hAnsi="Arial" w:cs="Arial"/>
          <w:sz w:val="22"/>
          <w:szCs w:val="22"/>
        </w:rPr>
        <w:t xml:space="preserve"> </w:t>
      </w:r>
      <w:r w:rsidR="00162935">
        <w:rPr>
          <w:rFonts w:ascii="Arial" w:hAnsi="Arial" w:cs="Arial"/>
          <w:sz w:val="22"/>
          <w:szCs w:val="22"/>
        </w:rPr>
        <w:fldChar w:fldCharType="begin">
          <w:fldData xml:space="preserve">PEVuZE5vdGU+PENpdGU+PEF1dGhvcj5EZWxzaGFkPC9BdXRob3I+PFllYXI+MjAyMTwvWWVhcj48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</w:fldData>
        </w:fldChar>
      </w:r>
      <w:r w:rsidR="00473F76">
        <w:rPr>
          <w:rFonts w:ascii="Arial" w:hAnsi="Arial" w:cs="Arial"/>
          <w:sz w:val="22"/>
          <w:szCs w:val="22"/>
        </w:rPr>
        <w:instrText xml:space="preserve"> ADDIN EN.CITE </w:instrText>
      </w:r>
      <w:r w:rsidR="00473F76">
        <w:rPr>
          <w:rFonts w:ascii="Arial" w:hAnsi="Arial" w:cs="Arial"/>
          <w:sz w:val="22"/>
          <w:szCs w:val="22"/>
        </w:rPr>
        <w:fldChar w:fldCharType="begin">
          <w:fldData xml:space="preserve">PEVuZE5vdGU+PENpdGU+PEF1dGhvcj5EZWxzaGFkPC9BdXRob3I+PFllYXI+MjAyMTwvWWVhcj48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</w:fldData>
        </w:fldChar>
      </w:r>
      <w:r w:rsidR="00473F76">
        <w:rPr>
          <w:rFonts w:ascii="Arial" w:hAnsi="Arial" w:cs="Arial"/>
          <w:sz w:val="22"/>
          <w:szCs w:val="22"/>
        </w:rPr>
        <w:instrText xml:space="preserve"> ADDIN EN.CITE.DATA </w:instrText>
      </w:r>
      <w:r w:rsidR="00473F76">
        <w:rPr>
          <w:rFonts w:ascii="Arial" w:hAnsi="Arial" w:cs="Arial"/>
          <w:sz w:val="22"/>
          <w:szCs w:val="22"/>
        </w:rPr>
      </w:r>
      <w:r w:rsidR="00473F76">
        <w:rPr>
          <w:rFonts w:ascii="Arial" w:hAnsi="Arial" w:cs="Arial"/>
          <w:sz w:val="22"/>
          <w:szCs w:val="22"/>
        </w:rPr>
        <w:fldChar w:fldCharType="end"/>
      </w:r>
      <w:r w:rsidR="00162935">
        <w:rPr>
          <w:rFonts w:ascii="Arial" w:hAnsi="Arial" w:cs="Arial"/>
          <w:sz w:val="22"/>
          <w:szCs w:val="22"/>
        </w:rPr>
      </w:r>
      <w:r w:rsidR="00162935">
        <w:rPr>
          <w:rFonts w:ascii="Arial" w:hAnsi="Arial" w:cs="Arial"/>
          <w:sz w:val="22"/>
          <w:szCs w:val="22"/>
        </w:rPr>
        <w:fldChar w:fldCharType="separate"/>
      </w:r>
      <w:r w:rsidR="00473F76" w:rsidRPr="00473F76">
        <w:rPr>
          <w:rFonts w:ascii="Arial" w:hAnsi="Arial" w:cs="Arial"/>
          <w:noProof/>
          <w:sz w:val="22"/>
          <w:szCs w:val="22"/>
          <w:vertAlign w:val="superscript"/>
        </w:rPr>
        <w:t>95</w:t>
      </w:r>
      <w:r w:rsidR="00162935">
        <w:rPr>
          <w:rFonts w:ascii="Arial" w:hAnsi="Arial" w:cs="Arial"/>
          <w:sz w:val="22"/>
          <w:szCs w:val="22"/>
        </w:rPr>
        <w:fldChar w:fldCharType="end"/>
      </w:r>
      <w:r w:rsidR="00162935">
        <w:rPr>
          <w:rFonts w:ascii="Arial" w:hAnsi="Arial" w:cs="Arial"/>
          <w:sz w:val="22"/>
          <w:szCs w:val="22"/>
        </w:rPr>
        <w:t xml:space="preserve">. </w:t>
      </w:r>
      <w:r w:rsidR="0017531B">
        <w:rPr>
          <w:rFonts w:ascii="Arial" w:hAnsi="Arial" w:cs="Arial"/>
          <w:sz w:val="22"/>
          <w:szCs w:val="22"/>
        </w:rPr>
        <w:t>Traditional platelet function</w:t>
      </w:r>
      <w:r w:rsidR="00FD299E">
        <w:rPr>
          <w:rFonts w:ascii="Arial" w:hAnsi="Arial" w:cs="Arial"/>
          <w:sz w:val="22"/>
          <w:szCs w:val="22"/>
        </w:rPr>
        <w:t xml:space="preserve">al assays are reliable, but </w:t>
      </w:r>
      <w:r w:rsidR="00103FC9">
        <w:rPr>
          <w:rFonts w:ascii="Arial" w:hAnsi="Arial" w:cs="Arial"/>
          <w:sz w:val="22"/>
          <w:szCs w:val="22"/>
        </w:rPr>
        <w:t xml:space="preserve">show very </w:t>
      </w:r>
      <w:r w:rsidR="00FD299E">
        <w:rPr>
          <w:rFonts w:ascii="Arial" w:hAnsi="Arial" w:cs="Arial"/>
          <w:sz w:val="22"/>
          <w:szCs w:val="22"/>
        </w:rPr>
        <w:t>limited</w:t>
      </w:r>
      <w:r w:rsidR="005A3EC7">
        <w:rPr>
          <w:rFonts w:ascii="Arial" w:hAnsi="Arial" w:cs="Arial"/>
          <w:sz w:val="22"/>
          <w:szCs w:val="22"/>
        </w:rPr>
        <w:t xml:space="preserve"> </w:t>
      </w:r>
      <w:r w:rsidR="00CD0874">
        <w:rPr>
          <w:rFonts w:ascii="Arial" w:hAnsi="Arial" w:cs="Arial"/>
          <w:sz w:val="22"/>
          <w:szCs w:val="22"/>
        </w:rPr>
        <w:t xml:space="preserve">potential in clarifying </w:t>
      </w:r>
      <w:r w:rsidR="00151CE5">
        <w:rPr>
          <w:rFonts w:ascii="Arial" w:hAnsi="Arial" w:cs="Arial"/>
          <w:sz w:val="22"/>
          <w:szCs w:val="22"/>
        </w:rPr>
        <w:t>platelet phenotypic heterogeneity and interactions</w:t>
      </w:r>
      <w:r w:rsidR="006809A1">
        <w:rPr>
          <w:rFonts w:ascii="Arial" w:hAnsi="Arial" w:cs="Arial"/>
          <w:sz w:val="22"/>
          <w:szCs w:val="22"/>
        </w:rPr>
        <w:t xml:space="preserve"> </w:t>
      </w:r>
      <w:r w:rsidR="00A1605C">
        <w:rPr>
          <w:rFonts w:ascii="Arial" w:hAnsi="Arial" w:cs="Arial"/>
          <w:sz w:val="22"/>
          <w:szCs w:val="22"/>
        </w:rPr>
        <w:fldChar w:fldCharType="begin"/>
      </w:r>
      <w:r w:rsidR="00473F76">
        <w:rPr>
          <w:rFonts w:ascii="Arial" w:hAnsi="Arial" w:cs="Arial"/>
          <w:sz w:val="22"/>
          <w:szCs w:val="22"/>
        </w:rPr>
        <w:instrText xml:space="preserve"> ADDIN EN.CITE &lt;EndNote&gt;&lt;Cite&gt;&lt;Author&gt;Tyagi&lt;/Author&gt;&lt;Year&gt;2022&lt;/Year&gt;&lt;RecNum&gt;374&lt;/RecNum&gt;&lt;DisplayText&gt;&lt;style face="superscript"&gt;96&lt;/style&gt;&lt;/DisplayText&gt;&lt;record&gt;&lt;rec-number&gt;374&lt;/rec-number&gt;&lt;foreign-keys&gt;&lt;key app="EN" db-id="5padd2sznfr5z7edv59v9vtwf90xravr029a" timestamp="1656635446"&gt;374&lt;/key&gt;&lt;/foreign-keys&gt;&lt;ref-type name="Journal Article"&gt;17&lt;/ref-type&gt;&lt;contributors&gt;&lt;authors&gt;&lt;author&gt;Tyagi, Tarun&lt;/author&gt;&lt;author&gt;Jain, Kanika&lt;/author&gt;&lt;author&gt;Gu, Sean X.&lt;/author&gt;&lt;author&gt;Qiu, Miaoyun&lt;/author&gt;&lt;author&gt;Gu, Vivian W.&lt;/author&gt;&lt;author&gt;Melchinger, Hannah&lt;/author&gt;&lt;author&gt;Rinder, Henry&lt;/author&gt;&lt;author&gt;Martin, Kathleen A.&lt;/author&gt;&lt;author&gt;Gardiner, Elizabeth E.&lt;/author&gt;&lt;author&gt;Lee, Alfred I.&lt;/author&gt;&lt;author&gt;Tang, Wai Ho&lt;/author&gt;&lt;author&gt;Hwa, John&lt;/author&gt;&lt;/authors&gt;&lt;/contributors&gt;&lt;titles&gt;&lt;title&gt;A guide to molecular and functional investigations of platelets to bridge basic and clinical sciences&lt;/title&gt;&lt;secondary-title&gt;Nature Cardiovascular Research&lt;/secondary-title&gt;&lt;/titles&gt;&lt;periodical&gt;&lt;full-title&gt;Nature Cardiovascular Research&lt;/full-title&gt;&lt;/periodical&gt;&lt;pages&gt;223-237&lt;/pages&gt;&lt;volume&gt;1&lt;/volume&gt;&lt;number&gt;3&lt;/number&gt;&lt;dates&gt;&lt;year&gt;2022&lt;/year&gt;&lt;/dates&gt;&lt;publisher&gt;Springer Science and Business Media LLC&lt;/publisher&gt;&lt;isbn&gt;2731-0590&lt;/isbn&gt;&lt;urls&gt;&lt;related-urls&gt;&lt;url&gt;https://dx.doi.org/10.1038/s44161-022-00021-z&lt;/url&gt;&lt;/related-urls&gt;&lt;/urls&gt;&lt;electronic-resource-num&gt;10.1038/s44161-022-00021-z&lt;/electronic-resource-num&gt;&lt;/record&gt;&lt;/Cite&gt;&lt;/EndNote&gt;</w:instrText>
      </w:r>
      <w:r w:rsidR="00A1605C">
        <w:rPr>
          <w:rFonts w:ascii="Arial" w:hAnsi="Arial" w:cs="Arial"/>
          <w:sz w:val="22"/>
          <w:szCs w:val="22"/>
        </w:rPr>
        <w:fldChar w:fldCharType="separate"/>
      </w:r>
      <w:r w:rsidR="00473F76" w:rsidRPr="00473F76">
        <w:rPr>
          <w:rFonts w:ascii="Arial" w:hAnsi="Arial" w:cs="Arial"/>
          <w:noProof/>
          <w:sz w:val="22"/>
          <w:szCs w:val="22"/>
          <w:vertAlign w:val="superscript"/>
        </w:rPr>
        <w:t>96</w:t>
      </w:r>
      <w:r w:rsidR="00A1605C">
        <w:rPr>
          <w:rFonts w:ascii="Arial" w:hAnsi="Arial" w:cs="Arial"/>
          <w:sz w:val="22"/>
          <w:szCs w:val="22"/>
        </w:rPr>
        <w:fldChar w:fldCharType="end"/>
      </w:r>
      <w:r w:rsidR="00002261">
        <w:rPr>
          <w:rFonts w:ascii="Arial" w:hAnsi="Arial" w:cs="Arial"/>
          <w:sz w:val="22"/>
          <w:szCs w:val="22"/>
        </w:rPr>
        <w:t>.</w:t>
      </w:r>
      <w:r w:rsidR="00A13EF8">
        <w:rPr>
          <w:rFonts w:ascii="Arial" w:hAnsi="Arial" w:cs="Arial"/>
          <w:sz w:val="22"/>
          <w:szCs w:val="22"/>
        </w:rPr>
        <w:t xml:space="preserve"> </w:t>
      </w:r>
      <w:r w:rsidR="00BA2093">
        <w:rPr>
          <w:rFonts w:ascii="Arial" w:hAnsi="Arial" w:cs="Arial"/>
          <w:sz w:val="22"/>
          <w:szCs w:val="22"/>
        </w:rPr>
        <w:t>Considering this</w:t>
      </w:r>
      <w:r w:rsidR="0087222E">
        <w:rPr>
          <w:rFonts w:ascii="Arial" w:hAnsi="Arial" w:cs="Arial"/>
          <w:sz w:val="22"/>
          <w:szCs w:val="22"/>
        </w:rPr>
        <w:t xml:space="preserve"> </w:t>
      </w:r>
      <w:r w:rsidR="00AC5416">
        <w:rPr>
          <w:rFonts w:ascii="Arial" w:hAnsi="Arial" w:cs="Arial"/>
          <w:sz w:val="22"/>
          <w:szCs w:val="22"/>
        </w:rPr>
        <w:t xml:space="preserve">in combination with </w:t>
      </w:r>
      <w:r w:rsidR="003533F6">
        <w:rPr>
          <w:rFonts w:ascii="Arial" w:hAnsi="Arial" w:cs="Arial"/>
          <w:sz w:val="22"/>
          <w:szCs w:val="22"/>
        </w:rPr>
        <w:t xml:space="preserve">the </w:t>
      </w:r>
      <w:r w:rsidR="00411D62">
        <w:rPr>
          <w:rFonts w:ascii="Arial" w:hAnsi="Arial" w:cs="Arial"/>
          <w:sz w:val="22"/>
          <w:szCs w:val="22"/>
        </w:rPr>
        <w:t>lack of</w:t>
      </w:r>
      <w:r w:rsidR="004D3299">
        <w:rPr>
          <w:rFonts w:ascii="Arial" w:hAnsi="Arial" w:cs="Arial"/>
          <w:sz w:val="22"/>
          <w:szCs w:val="22"/>
        </w:rPr>
        <w:t xml:space="preserve"> </w:t>
      </w:r>
      <w:r w:rsidR="00F73594">
        <w:rPr>
          <w:rFonts w:ascii="Arial" w:hAnsi="Arial" w:cs="Arial"/>
          <w:sz w:val="22"/>
          <w:szCs w:val="22"/>
        </w:rPr>
        <w:t xml:space="preserve">pre-existing </w:t>
      </w:r>
      <w:r w:rsidR="00411D62">
        <w:rPr>
          <w:rFonts w:ascii="Arial" w:hAnsi="Arial" w:cs="Arial"/>
          <w:sz w:val="22"/>
          <w:szCs w:val="22"/>
        </w:rPr>
        <w:t xml:space="preserve">knowledge </w:t>
      </w:r>
      <w:r w:rsidR="00705A33">
        <w:rPr>
          <w:rFonts w:ascii="Arial" w:hAnsi="Arial" w:cs="Arial"/>
          <w:sz w:val="22"/>
          <w:szCs w:val="22"/>
        </w:rPr>
        <w:t>distinguishing</w:t>
      </w:r>
      <w:r w:rsidR="00681DA5">
        <w:rPr>
          <w:rFonts w:ascii="Arial" w:hAnsi="Arial" w:cs="Arial"/>
          <w:sz w:val="22"/>
          <w:szCs w:val="22"/>
        </w:rPr>
        <w:t xml:space="preserve"> the impact of</w:t>
      </w:r>
      <w:r w:rsidR="002E5CF6">
        <w:rPr>
          <w:rFonts w:ascii="Arial" w:hAnsi="Arial" w:cs="Arial"/>
          <w:sz w:val="22"/>
          <w:szCs w:val="22"/>
        </w:rPr>
        <w:t xml:space="preserve"> </w:t>
      </w:r>
      <w:r w:rsidR="00705A33">
        <w:rPr>
          <w:rFonts w:ascii="Arial" w:hAnsi="Arial" w:cs="Arial"/>
          <w:sz w:val="22"/>
          <w:szCs w:val="22"/>
        </w:rPr>
        <w:t xml:space="preserve">differing </w:t>
      </w:r>
      <w:r w:rsidR="002E5CF6">
        <w:rPr>
          <w:rFonts w:ascii="Arial" w:hAnsi="Arial" w:cs="Arial"/>
          <w:sz w:val="22"/>
          <w:szCs w:val="22"/>
        </w:rPr>
        <w:t xml:space="preserve">SARS-CoV-2 </w:t>
      </w:r>
      <w:r w:rsidR="002065B9">
        <w:rPr>
          <w:rFonts w:ascii="Arial" w:hAnsi="Arial" w:cs="Arial"/>
          <w:sz w:val="22"/>
          <w:szCs w:val="22"/>
        </w:rPr>
        <w:t xml:space="preserve">variants </w:t>
      </w:r>
      <w:r w:rsidR="00681DA5">
        <w:rPr>
          <w:rFonts w:ascii="Arial" w:hAnsi="Arial" w:cs="Arial"/>
          <w:sz w:val="22"/>
          <w:szCs w:val="22"/>
        </w:rPr>
        <w:t xml:space="preserve">on </w:t>
      </w:r>
      <w:r w:rsidR="00CF2F0C">
        <w:rPr>
          <w:rFonts w:ascii="Arial" w:hAnsi="Arial" w:cs="Arial"/>
          <w:sz w:val="22"/>
          <w:szCs w:val="22"/>
        </w:rPr>
        <w:t>coagulation</w:t>
      </w:r>
      <w:r w:rsidR="006A63D9">
        <w:rPr>
          <w:rFonts w:ascii="Arial" w:hAnsi="Arial" w:cs="Arial"/>
          <w:sz w:val="22"/>
          <w:szCs w:val="22"/>
        </w:rPr>
        <w:t>, and</w:t>
      </w:r>
      <w:r w:rsidR="00930950">
        <w:rPr>
          <w:rFonts w:ascii="Arial" w:hAnsi="Arial" w:cs="Arial"/>
          <w:sz w:val="22"/>
          <w:szCs w:val="22"/>
        </w:rPr>
        <w:t xml:space="preserve"> the multifaceted role platelets </w:t>
      </w:r>
      <w:r w:rsidR="00851F6A">
        <w:rPr>
          <w:rFonts w:ascii="Arial" w:hAnsi="Arial" w:cs="Arial"/>
          <w:sz w:val="22"/>
          <w:szCs w:val="22"/>
        </w:rPr>
        <w:t>may</w:t>
      </w:r>
      <w:r w:rsidR="00930950">
        <w:rPr>
          <w:rFonts w:ascii="Arial" w:hAnsi="Arial" w:cs="Arial"/>
          <w:sz w:val="22"/>
          <w:szCs w:val="22"/>
        </w:rPr>
        <w:t xml:space="preserve"> play in COVID-19</w:t>
      </w:r>
      <w:r w:rsidR="00922287">
        <w:rPr>
          <w:rFonts w:ascii="Arial" w:hAnsi="Arial" w:cs="Arial"/>
          <w:sz w:val="22"/>
          <w:szCs w:val="22"/>
        </w:rPr>
        <w:t xml:space="preserve">, </w:t>
      </w:r>
      <w:r w:rsidR="00705A33">
        <w:rPr>
          <w:rFonts w:ascii="Arial" w:hAnsi="Arial" w:cs="Arial"/>
          <w:sz w:val="22"/>
          <w:szCs w:val="22"/>
        </w:rPr>
        <w:t xml:space="preserve">highlights the </w:t>
      </w:r>
      <w:r w:rsidR="004021F2">
        <w:rPr>
          <w:rFonts w:ascii="Arial" w:hAnsi="Arial" w:cs="Arial"/>
          <w:sz w:val="22"/>
          <w:szCs w:val="22"/>
        </w:rPr>
        <w:t xml:space="preserve">need for </w:t>
      </w:r>
      <w:r w:rsidR="003C7DFC">
        <w:rPr>
          <w:rFonts w:ascii="Arial" w:hAnsi="Arial" w:cs="Arial"/>
          <w:sz w:val="22"/>
          <w:szCs w:val="22"/>
        </w:rPr>
        <w:t>al</w:t>
      </w:r>
      <w:r w:rsidR="00D9566A">
        <w:rPr>
          <w:rFonts w:ascii="Arial" w:hAnsi="Arial" w:cs="Arial"/>
          <w:sz w:val="22"/>
          <w:szCs w:val="22"/>
        </w:rPr>
        <w:t xml:space="preserve">ertness when </w:t>
      </w:r>
      <w:r w:rsidR="002D5688">
        <w:rPr>
          <w:rFonts w:ascii="Arial" w:hAnsi="Arial" w:cs="Arial"/>
          <w:sz w:val="22"/>
          <w:szCs w:val="22"/>
        </w:rPr>
        <w:t>approaching</w:t>
      </w:r>
      <w:r w:rsidR="00785FC6">
        <w:rPr>
          <w:rFonts w:ascii="Arial" w:hAnsi="Arial" w:cs="Arial"/>
          <w:sz w:val="22"/>
          <w:szCs w:val="22"/>
        </w:rPr>
        <w:t xml:space="preserve"> research in this</w:t>
      </w:r>
      <w:r w:rsidR="003A4264">
        <w:rPr>
          <w:rFonts w:ascii="Arial" w:hAnsi="Arial" w:cs="Arial"/>
          <w:sz w:val="22"/>
          <w:szCs w:val="22"/>
        </w:rPr>
        <w:t xml:space="preserve"> uncharted </w:t>
      </w:r>
      <w:r w:rsidR="00785FC6">
        <w:rPr>
          <w:rFonts w:ascii="Arial" w:hAnsi="Arial" w:cs="Arial"/>
          <w:sz w:val="22"/>
          <w:szCs w:val="22"/>
        </w:rPr>
        <w:t xml:space="preserve">territory. </w:t>
      </w:r>
      <w:r w:rsidR="006267A8">
        <w:rPr>
          <w:rFonts w:ascii="Arial" w:hAnsi="Arial" w:cs="Arial"/>
          <w:sz w:val="22"/>
          <w:szCs w:val="22"/>
        </w:rPr>
        <w:t xml:space="preserve">Advancements </w:t>
      </w:r>
      <w:r w:rsidR="00BB561A">
        <w:rPr>
          <w:rFonts w:ascii="Arial" w:hAnsi="Arial" w:cs="Arial"/>
          <w:sz w:val="22"/>
          <w:szCs w:val="22"/>
        </w:rPr>
        <w:t xml:space="preserve">in </w:t>
      </w:r>
      <w:r w:rsidR="00182179">
        <w:rPr>
          <w:rFonts w:ascii="Arial" w:hAnsi="Arial" w:cs="Arial"/>
          <w:sz w:val="22"/>
          <w:szCs w:val="22"/>
        </w:rPr>
        <w:t xml:space="preserve">techniques </w:t>
      </w:r>
      <w:r w:rsidR="00EB6B6C">
        <w:rPr>
          <w:rFonts w:ascii="Arial" w:hAnsi="Arial" w:cs="Arial"/>
          <w:sz w:val="22"/>
          <w:szCs w:val="22"/>
        </w:rPr>
        <w:t>such as flow cytometry, electron microscopy, mass spectrometry, and ‘omics’ have</w:t>
      </w:r>
      <w:r w:rsidR="00D86983">
        <w:rPr>
          <w:rFonts w:ascii="Arial" w:hAnsi="Arial" w:cs="Arial"/>
          <w:sz w:val="22"/>
          <w:szCs w:val="22"/>
        </w:rPr>
        <w:t xml:space="preserve"> sta</w:t>
      </w:r>
      <w:r w:rsidR="00D16B86">
        <w:rPr>
          <w:rFonts w:ascii="Arial" w:hAnsi="Arial" w:cs="Arial"/>
          <w:sz w:val="22"/>
          <w:szCs w:val="22"/>
        </w:rPr>
        <w:t>r</w:t>
      </w:r>
      <w:r w:rsidR="00D86983">
        <w:rPr>
          <w:rFonts w:ascii="Arial" w:hAnsi="Arial" w:cs="Arial"/>
          <w:sz w:val="22"/>
          <w:szCs w:val="22"/>
        </w:rPr>
        <w:t>t</w:t>
      </w:r>
      <w:r w:rsidR="00741DCC">
        <w:rPr>
          <w:rFonts w:ascii="Arial" w:hAnsi="Arial" w:cs="Arial"/>
          <w:sz w:val="22"/>
          <w:szCs w:val="22"/>
        </w:rPr>
        <w:t xml:space="preserve">ed to </w:t>
      </w:r>
      <w:r w:rsidR="00741DCC">
        <w:rPr>
          <w:rFonts w:ascii="Arial" w:hAnsi="Arial" w:cs="Arial"/>
          <w:sz w:val="22"/>
          <w:szCs w:val="22"/>
        </w:rPr>
        <w:lastRenderedPageBreak/>
        <w:t>open up new avenues in</w:t>
      </w:r>
      <w:r w:rsidR="00C44666">
        <w:rPr>
          <w:rFonts w:ascii="Arial" w:hAnsi="Arial" w:cs="Arial"/>
          <w:sz w:val="22"/>
          <w:szCs w:val="22"/>
        </w:rPr>
        <w:t xml:space="preserve"> </w:t>
      </w:r>
      <w:r w:rsidR="00D5722B">
        <w:rPr>
          <w:rFonts w:ascii="Arial" w:hAnsi="Arial" w:cs="Arial"/>
          <w:sz w:val="22"/>
          <w:szCs w:val="22"/>
        </w:rPr>
        <w:t xml:space="preserve">platelet </w:t>
      </w:r>
      <w:r w:rsidR="00C44666">
        <w:rPr>
          <w:rFonts w:ascii="Arial" w:hAnsi="Arial" w:cs="Arial"/>
          <w:sz w:val="22"/>
          <w:szCs w:val="22"/>
        </w:rPr>
        <w:t xml:space="preserve">research </w:t>
      </w:r>
      <w:r w:rsidR="00D5722B">
        <w:rPr>
          <w:rFonts w:ascii="Arial" w:hAnsi="Arial" w:cs="Arial"/>
          <w:sz w:val="22"/>
          <w:szCs w:val="22"/>
        </w:rPr>
        <w:fldChar w:fldCharType="begin"/>
      </w:r>
      <w:r w:rsidR="00473F76">
        <w:rPr>
          <w:rFonts w:ascii="Arial" w:hAnsi="Arial" w:cs="Arial"/>
          <w:sz w:val="22"/>
          <w:szCs w:val="22"/>
        </w:rPr>
        <w:instrText xml:space="preserve"> ADDIN EN.CITE &lt;EndNote&gt;&lt;Cite&gt;&lt;Author&gt;Tyagi&lt;/Author&gt;&lt;Year&gt;2022&lt;/Year&gt;&lt;RecNum&gt;374&lt;/RecNum&gt;&lt;DisplayText&gt;&lt;style face="superscript"&gt;96&lt;/style&gt;&lt;/DisplayText&gt;&lt;record&gt;&lt;rec-number&gt;374&lt;/rec-number&gt;&lt;foreign-keys&gt;&lt;key app="EN" db-id="5padd2sznfr5z7edv59v9vtwf90xravr029a" timestamp="1656635446"&gt;374&lt;/key&gt;&lt;/foreign-keys&gt;&lt;ref-type name="Journal Article"&gt;17&lt;/ref-type&gt;&lt;contributors&gt;&lt;authors&gt;&lt;author&gt;Tyagi, Tarun&lt;/author&gt;&lt;author&gt;Jain, Kanika&lt;/author&gt;&lt;author&gt;Gu, Sean X.&lt;/author&gt;&lt;author&gt;Qiu, Miaoyun&lt;/author&gt;&lt;author&gt;Gu, Vivian W.&lt;/author&gt;&lt;author&gt;Melchinger, Hannah&lt;/author&gt;&lt;author&gt;Rinder, Henry&lt;/author&gt;&lt;author&gt;Martin, Kathleen A.&lt;/author&gt;&lt;author&gt;Gardiner, Elizabeth E.&lt;/author&gt;&lt;author&gt;Lee, Alfred I.&lt;/author&gt;&lt;author&gt;Tang, Wai Ho&lt;/author&gt;&lt;author&gt;Hwa, John&lt;/author&gt;&lt;/authors&gt;&lt;/contributors&gt;&lt;titles&gt;&lt;title&gt;A guide to molecular and functional investigations of platelets to bridge basic and clinical sciences&lt;/title&gt;&lt;secondary-title&gt;Nature Cardiovascular Research&lt;/secondary-title&gt;&lt;/titles&gt;&lt;periodical&gt;&lt;full-title&gt;Nature Cardiovascular Research&lt;/full-title&gt;&lt;/periodical&gt;&lt;pages&gt;223-237&lt;/pages&gt;&lt;volume&gt;1&lt;/volume&gt;&lt;number&gt;3&lt;/number&gt;&lt;dates&gt;&lt;year&gt;2022&lt;/year&gt;&lt;/dates&gt;&lt;publisher&gt;Springer Science and Business Media LLC&lt;/publisher&gt;&lt;isbn&gt;2731-0590&lt;/isbn&gt;&lt;urls&gt;&lt;related-urls&gt;&lt;url&gt;https://dx.doi.org/10.1038/s44161-022-00021-z&lt;/url&gt;&lt;/related-urls&gt;&lt;/urls&gt;&lt;electronic-resource-num&gt;10.1038/s44161-022-00021-z&lt;/electronic-resource-num&gt;&lt;/record&gt;&lt;/Cite&gt;&lt;/EndNote&gt;</w:instrText>
      </w:r>
      <w:r w:rsidR="00D5722B">
        <w:rPr>
          <w:rFonts w:ascii="Arial" w:hAnsi="Arial" w:cs="Arial"/>
          <w:sz w:val="22"/>
          <w:szCs w:val="22"/>
        </w:rPr>
        <w:fldChar w:fldCharType="separate"/>
      </w:r>
      <w:r w:rsidR="00473F76" w:rsidRPr="00473F76">
        <w:rPr>
          <w:rFonts w:ascii="Arial" w:hAnsi="Arial" w:cs="Arial"/>
          <w:noProof/>
          <w:sz w:val="22"/>
          <w:szCs w:val="22"/>
          <w:vertAlign w:val="superscript"/>
        </w:rPr>
        <w:t>96</w:t>
      </w:r>
      <w:r w:rsidR="00D5722B">
        <w:rPr>
          <w:rFonts w:ascii="Arial" w:hAnsi="Arial" w:cs="Arial"/>
          <w:sz w:val="22"/>
          <w:szCs w:val="22"/>
        </w:rPr>
        <w:fldChar w:fldCharType="end"/>
      </w:r>
      <w:r w:rsidR="00124BE4">
        <w:rPr>
          <w:rFonts w:ascii="Arial" w:hAnsi="Arial" w:cs="Arial"/>
          <w:sz w:val="22"/>
          <w:szCs w:val="22"/>
        </w:rPr>
        <w:t xml:space="preserve">, </w:t>
      </w:r>
      <w:r w:rsidR="00B250BD">
        <w:rPr>
          <w:rFonts w:ascii="Arial" w:hAnsi="Arial" w:cs="Arial"/>
          <w:sz w:val="22"/>
          <w:szCs w:val="22"/>
        </w:rPr>
        <w:t xml:space="preserve">paving the way for follow up studies to expand and add to </w:t>
      </w:r>
      <w:r w:rsidR="0054213C">
        <w:rPr>
          <w:rFonts w:ascii="Arial" w:hAnsi="Arial" w:cs="Arial"/>
          <w:sz w:val="22"/>
          <w:szCs w:val="22"/>
        </w:rPr>
        <w:t xml:space="preserve">the </w:t>
      </w:r>
      <w:r w:rsidR="00182179" w:rsidRPr="0070482B">
        <w:rPr>
          <w:rFonts w:ascii="Arial" w:hAnsi="Arial" w:cs="Arial"/>
          <w:sz w:val="22"/>
          <w:szCs w:val="22"/>
        </w:rPr>
        <w:t>personalized-based medicine tools</w:t>
      </w:r>
      <w:r w:rsidR="00182179">
        <w:rPr>
          <w:rFonts w:ascii="Arial" w:hAnsi="Arial" w:cs="Arial"/>
          <w:sz w:val="22"/>
          <w:szCs w:val="22"/>
        </w:rPr>
        <w:t xml:space="preserve"> presented here</w:t>
      </w:r>
      <w:r w:rsidR="00D16B86">
        <w:rPr>
          <w:rFonts w:ascii="Arial" w:hAnsi="Arial" w:cs="Arial"/>
          <w:sz w:val="22"/>
          <w:szCs w:val="22"/>
        </w:rPr>
        <w:t>.</w:t>
      </w:r>
      <w:r w:rsidR="00BB5D80">
        <w:rPr>
          <w:rFonts w:ascii="Arial" w:hAnsi="Arial" w:cs="Arial"/>
          <w:sz w:val="22"/>
          <w:szCs w:val="22"/>
        </w:rPr>
        <w:t xml:space="preserve"> </w:t>
      </w:r>
    </w:p>
    <w:p w14:paraId="5ACE855C" w14:textId="14C8B507" w:rsidR="003C0AB8" w:rsidRDefault="003C0AB8" w:rsidP="002C1067">
      <w:pPr>
        <w:spacing w:line="360" w:lineRule="auto"/>
        <w:jc w:val="both"/>
        <w:rPr>
          <w:rFonts w:ascii="Arial" w:hAnsi="Arial" w:cs="Arial"/>
          <w:sz w:val="22"/>
          <w:szCs w:val="22"/>
        </w:rPr>
      </w:pPr>
    </w:p>
    <w:p w14:paraId="4E41C1B7" w14:textId="06445B29" w:rsidR="00400F64" w:rsidRPr="00CE30CD" w:rsidRDefault="00C00542" w:rsidP="00CE30CD">
      <w:pPr>
        <w:jc w:val="both"/>
        <w:rPr>
          <w:rFonts w:ascii="Arial" w:hAnsi="Arial" w:cs="Arial"/>
          <w:b/>
          <w:sz w:val="22"/>
          <w:szCs w:val="22"/>
        </w:rPr>
      </w:pPr>
      <w:r w:rsidRPr="004F2054">
        <w:rPr>
          <w:rFonts w:ascii="Arial" w:hAnsi="Arial" w:cs="Arial"/>
          <w:b/>
          <w:sz w:val="22"/>
          <w:szCs w:val="22"/>
        </w:rPr>
        <w:t>CONCLUSIO</w:t>
      </w:r>
      <w:r w:rsidR="00CE30CD">
        <w:rPr>
          <w:rFonts w:ascii="Arial" w:hAnsi="Arial" w:cs="Arial"/>
          <w:b/>
          <w:sz w:val="22"/>
          <w:szCs w:val="22"/>
        </w:rPr>
        <w:t>N</w:t>
      </w:r>
    </w:p>
    <w:p w14:paraId="658DA87F" w14:textId="77777777" w:rsidR="007322F4" w:rsidRDefault="007322F4" w:rsidP="00F133DA">
      <w:pPr>
        <w:spacing w:line="360" w:lineRule="auto"/>
        <w:jc w:val="both"/>
        <w:rPr>
          <w:rFonts w:ascii="Arial" w:hAnsi="Arial" w:cs="Arial"/>
          <w:sz w:val="22"/>
          <w:szCs w:val="22"/>
        </w:rPr>
      </w:pPr>
    </w:p>
    <w:p w14:paraId="6FD4334B" w14:textId="22E92719" w:rsidR="009E731F" w:rsidRPr="006B472A" w:rsidRDefault="006A7BB7" w:rsidP="00F133DA">
      <w:pPr>
        <w:spacing w:line="360" w:lineRule="auto"/>
        <w:jc w:val="both"/>
        <w:rPr>
          <w:rFonts w:ascii="Arial" w:hAnsi="Arial" w:cs="Arial"/>
          <w:sz w:val="22"/>
          <w:szCs w:val="22"/>
        </w:rPr>
      </w:pPr>
      <w:r>
        <w:rPr>
          <w:rFonts w:ascii="Arial" w:hAnsi="Arial" w:cs="Arial"/>
          <w:sz w:val="22"/>
          <w:szCs w:val="22"/>
        </w:rPr>
        <w:t xml:space="preserve">Omicron variants present with </w:t>
      </w:r>
      <w:r w:rsidR="0014699C">
        <w:rPr>
          <w:rFonts w:ascii="Arial" w:hAnsi="Arial" w:cs="Arial"/>
          <w:sz w:val="22"/>
          <w:szCs w:val="22"/>
        </w:rPr>
        <w:t>less</w:t>
      </w:r>
      <w:r w:rsidR="008755E0">
        <w:rPr>
          <w:rFonts w:ascii="Arial" w:hAnsi="Arial" w:cs="Arial"/>
          <w:sz w:val="22"/>
          <w:szCs w:val="22"/>
        </w:rPr>
        <w:t xml:space="preserve"> severe </w:t>
      </w:r>
      <w:r w:rsidR="0014699C">
        <w:rPr>
          <w:rFonts w:ascii="Arial" w:hAnsi="Arial" w:cs="Arial"/>
          <w:sz w:val="22"/>
          <w:szCs w:val="22"/>
        </w:rPr>
        <w:t>symptoms</w:t>
      </w:r>
      <w:r w:rsidR="008755E0">
        <w:rPr>
          <w:rFonts w:ascii="Arial" w:hAnsi="Arial" w:cs="Arial"/>
          <w:sz w:val="22"/>
          <w:szCs w:val="22"/>
        </w:rPr>
        <w:t xml:space="preserve"> and a lower likelihood of </w:t>
      </w:r>
      <w:r w:rsidR="004E0C53">
        <w:rPr>
          <w:rFonts w:ascii="Arial" w:hAnsi="Arial" w:cs="Arial"/>
          <w:sz w:val="22"/>
          <w:szCs w:val="22"/>
        </w:rPr>
        <w:t xml:space="preserve">hospitalization when compared to earlier variants such as Beta and Delta. </w:t>
      </w:r>
      <w:r w:rsidR="008816DF">
        <w:rPr>
          <w:rFonts w:ascii="Arial" w:hAnsi="Arial" w:cs="Arial"/>
          <w:sz w:val="22"/>
          <w:szCs w:val="22"/>
        </w:rPr>
        <w:t xml:space="preserve">Less is known about the impact of SARS-CoV-2 genome mutations </w:t>
      </w:r>
      <w:r w:rsidR="008C6EC1">
        <w:rPr>
          <w:rFonts w:ascii="Arial" w:hAnsi="Arial" w:cs="Arial"/>
          <w:sz w:val="22"/>
          <w:szCs w:val="22"/>
        </w:rPr>
        <w:t xml:space="preserve">on </w:t>
      </w:r>
      <w:r w:rsidR="00FA3709">
        <w:rPr>
          <w:rFonts w:ascii="Arial" w:hAnsi="Arial" w:cs="Arial"/>
          <w:sz w:val="22"/>
          <w:szCs w:val="22"/>
        </w:rPr>
        <w:t xml:space="preserve">COVID-19 associated coagulopathy. </w:t>
      </w:r>
      <w:r w:rsidR="004A42EF">
        <w:rPr>
          <w:rFonts w:ascii="Arial" w:hAnsi="Arial" w:cs="Arial"/>
          <w:sz w:val="22"/>
          <w:szCs w:val="22"/>
        </w:rPr>
        <w:t>T</w:t>
      </w:r>
      <w:r w:rsidR="00F97234">
        <w:rPr>
          <w:rFonts w:ascii="Arial" w:hAnsi="Arial" w:cs="Arial"/>
          <w:sz w:val="22"/>
          <w:szCs w:val="22"/>
        </w:rPr>
        <w:t xml:space="preserve">he results presented </w:t>
      </w:r>
      <w:r w:rsidR="004F2C95">
        <w:rPr>
          <w:rFonts w:ascii="Arial" w:hAnsi="Arial" w:cs="Arial"/>
          <w:sz w:val="22"/>
          <w:szCs w:val="22"/>
        </w:rPr>
        <w:t xml:space="preserve">here </w:t>
      </w:r>
      <w:r w:rsidR="00BE4930">
        <w:rPr>
          <w:rFonts w:ascii="Arial" w:hAnsi="Arial" w:cs="Arial"/>
          <w:sz w:val="22"/>
          <w:szCs w:val="22"/>
        </w:rPr>
        <w:t>show</w:t>
      </w:r>
      <w:r w:rsidR="00A55FC8">
        <w:rPr>
          <w:rFonts w:ascii="Arial" w:hAnsi="Arial" w:cs="Arial"/>
          <w:sz w:val="22"/>
          <w:szCs w:val="22"/>
        </w:rPr>
        <w:t xml:space="preserve"> </w:t>
      </w:r>
      <w:r w:rsidR="00610811">
        <w:rPr>
          <w:rFonts w:ascii="Arial" w:hAnsi="Arial" w:cs="Arial"/>
          <w:sz w:val="22"/>
          <w:szCs w:val="22"/>
        </w:rPr>
        <w:t xml:space="preserve">differing degrees </w:t>
      </w:r>
      <w:r w:rsidR="005D0401">
        <w:rPr>
          <w:rFonts w:ascii="Arial" w:hAnsi="Arial" w:cs="Arial"/>
          <w:sz w:val="22"/>
          <w:szCs w:val="22"/>
        </w:rPr>
        <w:t xml:space="preserve">of </w:t>
      </w:r>
      <w:r w:rsidR="004F2C95">
        <w:rPr>
          <w:rFonts w:ascii="Arial" w:hAnsi="Arial" w:cs="Arial"/>
          <w:sz w:val="22"/>
          <w:szCs w:val="22"/>
        </w:rPr>
        <w:t>hypercoagulability among SARS-CoV-2 variant</w:t>
      </w:r>
      <w:r w:rsidR="00834A28">
        <w:rPr>
          <w:rFonts w:ascii="Arial" w:hAnsi="Arial" w:cs="Arial"/>
          <w:sz w:val="22"/>
          <w:szCs w:val="22"/>
        </w:rPr>
        <w:t xml:space="preserve">s determined by a combined approach of </w:t>
      </w:r>
      <w:r w:rsidR="00802B1A">
        <w:rPr>
          <w:rFonts w:ascii="Arial" w:hAnsi="Arial" w:cs="Arial"/>
          <w:sz w:val="22"/>
          <w:szCs w:val="22"/>
        </w:rPr>
        <w:t>TEG</w:t>
      </w:r>
      <w:r w:rsidR="00802B1A">
        <w:rPr>
          <w:rFonts w:ascii="Arial" w:hAnsi="Arial" w:cs="Arial"/>
          <w:sz w:val="22"/>
          <w:szCs w:val="22"/>
          <w:vertAlign w:val="superscript"/>
        </w:rPr>
        <w:t xml:space="preserve">® </w:t>
      </w:r>
      <w:r w:rsidR="00802B1A">
        <w:rPr>
          <w:rFonts w:ascii="Arial" w:hAnsi="Arial" w:cs="Arial"/>
          <w:sz w:val="22"/>
          <w:szCs w:val="22"/>
        </w:rPr>
        <w:t xml:space="preserve">and fluorescent PPP </w:t>
      </w:r>
      <w:proofErr w:type="spellStart"/>
      <w:r w:rsidR="00802B1A">
        <w:rPr>
          <w:rFonts w:ascii="Arial" w:hAnsi="Arial" w:cs="Arial"/>
          <w:sz w:val="22"/>
          <w:szCs w:val="22"/>
        </w:rPr>
        <w:t>microclot</w:t>
      </w:r>
      <w:proofErr w:type="spellEnd"/>
      <w:r w:rsidR="00802B1A">
        <w:rPr>
          <w:rFonts w:ascii="Arial" w:hAnsi="Arial" w:cs="Arial"/>
          <w:sz w:val="22"/>
          <w:szCs w:val="22"/>
        </w:rPr>
        <w:t xml:space="preserve"> analysis. This study does</w:t>
      </w:r>
      <w:r w:rsidR="00610811">
        <w:rPr>
          <w:rFonts w:ascii="Arial" w:hAnsi="Arial" w:cs="Arial"/>
          <w:sz w:val="22"/>
          <w:szCs w:val="22"/>
        </w:rPr>
        <w:t xml:space="preserve"> not</w:t>
      </w:r>
      <w:r w:rsidR="00CA1A46">
        <w:rPr>
          <w:rFonts w:ascii="Arial" w:hAnsi="Arial" w:cs="Arial"/>
          <w:sz w:val="22"/>
          <w:szCs w:val="22"/>
        </w:rPr>
        <w:t xml:space="preserve"> </w:t>
      </w:r>
      <w:r w:rsidR="00886E15">
        <w:rPr>
          <w:rFonts w:ascii="Arial" w:hAnsi="Arial" w:cs="Arial"/>
          <w:sz w:val="22"/>
          <w:szCs w:val="22"/>
        </w:rPr>
        <w:t xml:space="preserve">of itself </w:t>
      </w:r>
      <w:r w:rsidR="00E01057">
        <w:rPr>
          <w:rFonts w:ascii="Arial" w:hAnsi="Arial" w:cs="Arial"/>
          <w:sz w:val="22"/>
          <w:szCs w:val="22"/>
        </w:rPr>
        <w:t>infer a</w:t>
      </w:r>
      <w:r w:rsidR="003E34D0">
        <w:rPr>
          <w:rFonts w:ascii="Arial" w:hAnsi="Arial" w:cs="Arial"/>
          <w:sz w:val="22"/>
          <w:szCs w:val="22"/>
        </w:rPr>
        <w:t xml:space="preserve"> direct</w:t>
      </w:r>
      <w:r w:rsidR="009E5592">
        <w:rPr>
          <w:rFonts w:ascii="Arial" w:hAnsi="Arial" w:cs="Arial"/>
          <w:sz w:val="22"/>
          <w:szCs w:val="22"/>
        </w:rPr>
        <w:t xml:space="preserve"> </w:t>
      </w:r>
      <w:r w:rsidR="003E34D0">
        <w:rPr>
          <w:rFonts w:ascii="Arial" w:hAnsi="Arial" w:cs="Arial"/>
          <w:sz w:val="22"/>
          <w:szCs w:val="22"/>
        </w:rPr>
        <w:t>lower risk of</w:t>
      </w:r>
      <w:r w:rsidR="00802B1A">
        <w:rPr>
          <w:rFonts w:ascii="Arial" w:hAnsi="Arial" w:cs="Arial"/>
          <w:sz w:val="22"/>
          <w:szCs w:val="22"/>
        </w:rPr>
        <w:t xml:space="preserve"> </w:t>
      </w:r>
      <w:r w:rsidR="00AD1762" w:rsidRPr="00AD1762">
        <w:rPr>
          <w:rFonts w:ascii="Arial" w:hAnsi="Arial" w:cs="Arial"/>
          <w:sz w:val="22"/>
          <w:szCs w:val="22"/>
        </w:rPr>
        <w:t xml:space="preserve">clinically significant macro-thrombosis for Omicron variants, </w:t>
      </w:r>
      <w:r w:rsidR="00441814">
        <w:rPr>
          <w:rFonts w:ascii="Arial" w:hAnsi="Arial" w:cs="Arial"/>
          <w:sz w:val="22"/>
          <w:szCs w:val="22"/>
        </w:rPr>
        <w:t xml:space="preserve">but it </w:t>
      </w:r>
      <w:r w:rsidR="00AD1762" w:rsidRPr="00AD1762">
        <w:rPr>
          <w:rFonts w:ascii="Arial" w:hAnsi="Arial" w:cs="Arial"/>
          <w:sz w:val="22"/>
          <w:szCs w:val="22"/>
        </w:rPr>
        <w:t xml:space="preserve">is the first of its kind to </w:t>
      </w:r>
      <w:r w:rsidR="003E34D0">
        <w:rPr>
          <w:rFonts w:ascii="Arial" w:hAnsi="Arial" w:cs="Arial"/>
          <w:sz w:val="22"/>
          <w:szCs w:val="22"/>
        </w:rPr>
        <w:t>focus on</w:t>
      </w:r>
      <w:r w:rsidR="00AD1762" w:rsidRPr="00AD1762">
        <w:rPr>
          <w:rFonts w:ascii="Arial" w:hAnsi="Arial" w:cs="Arial"/>
          <w:sz w:val="22"/>
          <w:szCs w:val="22"/>
        </w:rPr>
        <w:t xml:space="preserve"> study</w:t>
      </w:r>
      <w:r w:rsidR="009A6569">
        <w:rPr>
          <w:rFonts w:ascii="Arial" w:hAnsi="Arial" w:cs="Arial"/>
          <w:sz w:val="22"/>
          <w:szCs w:val="22"/>
        </w:rPr>
        <w:t>ing</w:t>
      </w:r>
      <w:r w:rsidR="00AD1762" w:rsidRPr="00AD1762">
        <w:rPr>
          <w:rFonts w:ascii="Arial" w:hAnsi="Arial" w:cs="Arial"/>
          <w:sz w:val="22"/>
          <w:szCs w:val="22"/>
        </w:rPr>
        <w:t xml:space="preserve"> </w:t>
      </w:r>
      <w:r w:rsidR="008A5424">
        <w:rPr>
          <w:rFonts w:ascii="Arial" w:hAnsi="Arial" w:cs="Arial"/>
          <w:sz w:val="22"/>
          <w:szCs w:val="22"/>
        </w:rPr>
        <w:t>and indicat</w:t>
      </w:r>
      <w:r w:rsidR="00B00EB9">
        <w:rPr>
          <w:rFonts w:ascii="Arial" w:hAnsi="Arial" w:cs="Arial"/>
          <w:sz w:val="22"/>
          <w:szCs w:val="22"/>
        </w:rPr>
        <w:t>ing</w:t>
      </w:r>
      <w:r w:rsidR="008A5424">
        <w:rPr>
          <w:rFonts w:ascii="Arial" w:hAnsi="Arial" w:cs="Arial"/>
          <w:sz w:val="22"/>
          <w:szCs w:val="22"/>
        </w:rPr>
        <w:t xml:space="preserve"> </w:t>
      </w:r>
      <w:r w:rsidR="002252B7">
        <w:rPr>
          <w:rFonts w:ascii="Arial" w:hAnsi="Arial" w:cs="Arial"/>
          <w:sz w:val="22"/>
          <w:szCs w:val="22"/>
        </w:rPr>
        <w:t xml:space="preserve">differing </w:t>
      </w:r>
      <w:r w:rsidR="003E34D0">
        <w:rPr>
          <w:rFonts w:ascii="Arial" w:hAnsi="Arial" w:cs="Arial"/>
          <w:sz w:val="22"/>
          <w:szCs w:val="22"/>
        </w:rPr>
        <w:t>le</w:t>
      </w:r>
      <w:r w:rsidR="007C5BC4">
        <w:rPr>
          <w:rFonts w:ascii="Arial" w:hAnsi="Arial" w:cs="Arial"/>
          <w:sz w:val="22"/>
          <w:szCs w:val="22"/>
        </w:rPr>
        <w:t>vels</w:t>
      </w:r>
      <w:r w:rsidR="00AD1762" w:rsidRPr="00AD1762">
        <w:rPr>
          <w:rFonts w:ascii="Arial" w:hAnsi="Arial" w:cs="Arial"/>
          <w:sz w:val="22"/>
          <w:szCs w:val="22"/>
        </w:rPr>
        <w:t xml:space="preserve"> of hypercoagulability among the less virulent Omicron and more virulent </w:t>
      </w:r>
      <w:r w:rsidR="00441814">
        <w:rPr>
          <w:rFonts w:ascii="Arial" w:hAnsi="Arial" w:cs="Arial"/>
          <w:sz w:val="22"/>
          <w:szCs w:val="22"/>
        </w:rPr>
        <w:t xml:space="preserve">Beta and Delta </w:t>
      </w:r>
      <w:r w:rsidR="00AD1762" w:rsidRPr="00AD1762">
        <w:rPr>
          <w:rFonts w:ascii="Arial" w:hAnsi="Arial" w:cs="Arial"/>
          <w:sz w:val="22"/>
          <w:szCs w:val="22"/>
        </w:rPr>
        <w:t>variants.</w:t>
      </w:r>
      <w:r w:rsidR="006B7399">
        <w:rPr>
          <w:rFonts w:ascii="Arial" w:hAnsi="Arial" w:cs="Arial"/>
          <w:sz w:val="22"/>
          <w:szCs w:val="22"/>
        </w:rPr>
        <w:t xml:space="preserve"> T</w:t>
      </w:r>
      <w:r w:rsidR="00720445">
        <w:rPr>
          <w:rFonts w:ascii="Arial" w:hAnsi="Arial" w:cs="Arial"/>
          <w:sz w:val="22"/>
          <w:szCs w:val="22"/>
        </w:rPr>
        <w:t xml:space="preserve">he </w:t>
      </w:r>
      <w:r w:rsidR="006B7399">
        <w:rPr>
          <w:rFonts w:ascii="Arial" w:hAnsi="Arial" w:cs="Arial"/>
          <w:sz w:val="22"/>
          <w:szCs w:val="22"/>
        </w:rPr>
        <w:t xml:space="preserve">use of </w:t>
      </w:r>
      <w:r w:rsidR="00CC6DAF" w:rsidRPr="004F2054">
        <w:rPr>
          <w:rFonts w:ascii="Arial" w:hAnsi="Arial" w:cs="Arial"/>
          <w:sz w:val="22"/>
          <w:szCs w:val="22"/>
        </w:rPr>
        <w:t xml:space="preserve">TEG/ROTEM </w:t>
      </w:r>
      <w:r w:rsidR="00CC6DAF" w:rsidRPr="0070482B">
        <w:rPr>
          <w:rFonts w:ascii="Arial" w:hAnsi="Arial" w:cs="Arial"/>
          <w:sz w:val="22"/>
          <w:szCs w:val="22"/>
        </w:rPr>
        <w:t>a</w:t>
      </w:r>
      <w:r w:rsidR="00CC6DAF">
        <w:rPr>
          <w:rFonts w:ascii="Arial" w:hAnsi="Arial" w:cs="Arial"/>
          <w:sz w:val="22"/>
          <w:szCs w:val="22"/>
        </w:rPr>
        <w:t>nd</w:t>
      </w:r>
      <w:r w:rsidR="00CC6DAF" w:rsidRPr="0070482B">
        <w:rPr>
          <w:rFonts w:ascii="Arial" w:hAnsi="Arial" w:cs="Arial"/>
          <w:sz w:val="22"/>
          <w:szCs w:val="22"/>
        </w:rPr>
        <w:t xml:space="preserve"> plasma </w:t>
      </w:r>
      <w:proofErr w:type="spellStart"/>
      <w:r w:rsidR="00CC6DAF" w:rsidRPr="0070482B">
        <w:rPr>
          <w:rFonts w:ascii="Arial" w:hAnsi="Arial" w:cs="Arial"/>
          <w:sz w:val="22"/>
          <w:szCs w:val="22"/>
        </w:rPr>
        <w:t>microclot</w:t>
      </w:r>
      <w:proofErr w:type="spellEnd"/>
      <w:r w:rsidR="00CC6DAF" w:rsidRPr="0070482B">
        <w:rPr>
          <w:rFonts w:ascii="Arial" w:hAnsi="Arial" w:cs="Arial"/>
          <w:sz w:val="22"/>
          <w:szCs w:val="22"/>
        </w:rPr>
        <w:t xml:space="preserve"> analysis</w:t>
      </w:r>
      <w:r w:rsidR="002252B7">
        <w:rPr>
          <w:rFonts w:ascii="Arial" w:hAnsi="Arial" w:cs="Arial"/>
          <w:sz w:val="22"/>
          <w:szCs w:val="22"/>
        </w:rPr>
        <w:t xml:space="preserve"> are suggested</w:t>
      </w:r>
      <w:r w:rsidR="00032401">
        <w:rPr>
          <w:rFonts w:ascii="Arial" w:hAnsi="Arial" w:cs="Arial"/>
          <w:sz w:val="22"/>
          <w:szCs w:val="22"/>
        </w:rPr>
        <w:t xml:space="preserve"> </w:t>
      </w:r>
      <w:r w:rsidR="0007553C">
        <w:rPr>
          <w:rFonts w:ascii="Arial" w:hAnsi="Arial" w:cs="Arial"/>
          <w:sz w:val="22"/>
          <w:szCs w:val="22"/>
        </w:rPr>
        <w:t>as personalized-based medicine tools</w:t>
      </w:r>
      <w:r w:rsidR="006B472A">
        <w:rPr>
          <w:rFonts w:ascii="Arial" w:hAnsi="Arial" w:cs="Arial"/>
          <w:sz w:val="22"/>
          <w:szCs w:val="22"/>
        </w:rPr>
        <w:t xml:space="preserve">, </w:t>
      </w:r>
      <w:r w:rsidR="00013FF0">
        <w:rPr>
          <w:rFonts w:ascii="Arial" w:hAnsi="Arial" w:cs="Arial"/>
          <w:sz w:val="22"/>
          <w:szCs w:val="22"/>
        </w:rPr>
        <w:t xml:space="preserve">that </w:t>
      </w:r>
      <w:r w:rsidR="00EA13EF">
        <w:rPr>
          <w:rFonts w:ascii="Arial" w:hAnsi="Arial" w:cs="Arial"/>
          <w:sz w:val="22"/>
          <w:szCs w:val="22"/>
        </w:rPr>
        <w:t>may have potential in</w:t>
      </w:r>
      <w:r w:rsidR="00E7043F">
        <w:rPr>
          <w:rFonts w:ascii="Arial" w:hAnsi="Arial" w:cs="Arial"/>
          <w:sz w:val="22"/>
          <w:szCs w:val="22"/>
        </w:rPr>
        <w:t xml:space="preserve"> successfully</w:t>
      </w:r>
      <w:r w:rsidR="00EA13EF">
        <w:rPr>
          <w:rFonts w:ascii="Arial" w:hAnsi="Arial" w:cs="Arial"/>
          <w:sz w:val="22"/>
          <w:szCs w:val="22"/>
        </w:rPr>
        <w:t xml:space="preserve"> </w:t>
      </w:r>
      <w:r w:rsidR="00B44140">
        <w:rPr>
          <w:rFonts w:ascii="Arial" w:hAnsi="Arial" w:cs="Arial"/>
          <w:sz w:val="22"/>
          <w:szCs w:val="22"/>
        </w:rPr>
        <w:t>facilitat</w:t>
      </w:r>
      <w:r w:rsidR="00E7043F">
        <w:rPr>
          <w:rFonts w:ascii="Arial" w:hAnsi="Arial" w:cs="Arial"/>
          <w:sz w:val="22"/>
          <w:szCs w:val="22"/>
        </w:rPr>
        <w:t xml:space="preserve">ing safe and effective </w:t>
      </w:r>
      <w:r w:rsidR="0028339E" w:rsidRPr="0070482B">
        <w:rPr>
          <w:rFonts w:ascii="Arial" w:hAnsi="Arial" w:cs="Arial"/>
          <w:sz w:val="22"/>
          <w:szCs w:val="22"/>
        </w:rPr>
        <w:t>titrating thromboprophylaxis or anticoagulation.</w:t>
      </w:r>
      <w:r w:rsidR="00631E79">
        <w:rPr>
          <w:rFonts w:ascii="Arial" w:hAnsi="Arial" w:cs="Arial"/>
          <w:sz w:val="22"/>
          <w:szCs w:val="22"/>
        </w:rPr>
        <w:t xml:space="preserve"> Fu</w:t>
      </w:r>
      <w:r w:rsidR="006820A3">
        <w:rPr>
          <w:rFonts w:ascii="Arial" w:hAnsi="Arial" w:cs="Arial"/>
          <w:sz w:val="22"/>
          <w:szCs w:val="22"/>
        </w:rPr>
        <w:t>ture</w:t>
      </w:r>
      <w:r w:rsidR="00631E79">
        <w:rPr>
          <w:rFonts w:ascii="Arial" w:hAnsi="Arial" w:cs="Arial"/>
          <w:sz w:val="22"/>
          <w:szCs w:val="22"/>
        </w:rPr>
        <w:t xml:space="preserve"> </w:t>
      </w:r>
      <w:r w:rsidR="00A917D6">
        <w:rPr>
          <w:rFonts w:ascii="Arial" w:hAnsi="Arial" w:cs="Arial"/>
          <w:sz w:val="22"/>
          <w:szCs w:val="22"/>
        </w:rPr>
        <w:t xml:space="preserve">research should focus on </w:t>
      </w:r>
      <w:r w:rsidR="00A912BF">
        <w:rPr>
          <w:rFonts w:ascii="Arial" w:hAnsi="Arial" w:cs="Arial"/>
          <w:sz w:val="22"/>
          <w:szCs w:val="22"/>
        </w:rPr>
        <w:t>establis</w:t>
      </w:r>
      <w:r w:rsidR="00E84BF1">
        <w:rPr>
          <w:rFonts w:ascii="Arial" w:hAnsi="Arial" w:cs="Arial"/>
          <w:sz w:val="22"/>
          <w:szCs w:val="22"/>
        </w:rPr>
        <w:t xml:space="preserve">hing how </w:t>
      </w:r>
      <w:r w:rsidR="00FD722A">
        <w:rPr>
          <w:rFonts w:ascii="Arial" w:hAnsi="Arial" w:cs="Arial"/>
          <w:sz w:val="22"/>
          <w:szCs w:val="22"/>
        </w:rPr>
        <w:t xml:space="preserve">SARS-CoV-2 </w:t>
      </w:r>
      <w:r w:rsidR="00DD159D">
        <w:rPr>
          <w:rFonts w:ascii="Arial" w:hAnsi="Arial" w:cs="Arial"/>
          <w:sz w:val="22"/>
          <w:szCs w:val="22"/>
        </w:rPr>
        <w:t xml:space="preserve">infection </w:t>
      </w:r>
      <w:r w:rsidR="00FD722A">
        <w:rPr>
          <w:rFonts w:ascii="Arial" w:hAnsi="Arial" w:cs="Arial"/>
          <w:sz w:val="22"/>
          <w:szCs w:val="22"/>
        </w:rPr>
        <w:t xml:space="preserve">from newer variants </w:t>
      </w:r>
      <w:r w:rsidR="00ED4728">
        <w:rPr>
          <w:rFonts w:ascii="Arial" w:hAnsi="Arial" w:cs="Arial"/>
          <w:sz w:val="22"/>
          <w:szCs w:val="22"/>
        </w:rPr>
        <w:t>influence platelet behavior in the diseased stat</w:t>
      </w:r>
      <w:r w:rsidR="00DE2E74">
        <w:rPr>
          <w:rFonts w:ascii="Arial" w:hAnsi="Arial" w:cs="Arial"/>
          <w:sz w:val="22"/>
          <w:szCs w:val="22"/>
        </w:rPr>
        <w:t>e</w:t>
      </w:r>
      <w:r w:rsidR="00ED4728">
        <w:rPr>
          <w:rFonts w:ascii="Arial" w:hAnsi="Arial" w:cs="Arial"/>
          <w:sz w:val="22"/>
          <w:szCs w:val="22"/>
        </w:rPr>
        <w:t>, compared to older variants</w:t>
      </w:r>
      <w:r w:rsidR="006820A3">
        <w:rPr>
          <w:rFonts w:ascii="Arial" w:hAnsi="Arial" w:cs="Arial"/>
          <w:sz w:val="22"/>
          <w:szCs w:val="22"/>
        </w:rPr>
        <w:t xml:space="preserve">. </w:t>
      </w:r>
      <w:r w:rsidR="00770DD8">
        <w:rPr>
          <w:rFonts w:ascii="Arial" w:hAnsi="Arial" w:cs="Arial"/>
          <w:sz w:val="22"/>
          <w:szCs w:val="22"/>
        </w:rPr>
        <w:t>Additional development of easy-to</w:t>
      </w:r>
      <w:r w:rsidR="008D1AD0">
        <w:rPr>
          <w:rFonts w:ascii="Arial" w:hAnsi="Arial" w:cs="Arial"/>
          <w:sz w:val="22"/>
          <w:szCs w:val="22"/>
        </w:rPr>
        <w:t>-use screening tools should continue with a</w:t>
      </w:r>
      <w:r w:rsidR="00071703">
        <w:rPr>
          <w:rFonts w:ascii="Arial" w:hAnsi="Arial" w:cs="Arial"/>
          <w:sz w:val="22"/>
          <w:szCs w:val="22"/>
        </w:rPr>
        <w:t xml:space="preserve">n </w:t>
      </w:r>
      <w:r w:rsidR="00B10753">
        <w:rPr>
          <w:rFonts w:ascii="Arial" w:hAnsi="Arial" w:cs="Arial"/>
          <w:sz w:val="22"/>
          <w:szCs w:val="22"/>
        </w:rPr>
        <w:t xml:space="preserve">overlapping </w:t>
      </w:r>
      <w:r w:rsidR="00F66FEA">
        <w:rPr>
          <w:rFonts w:ascii="Arial" w:hAnsi="Arial" w:cs="Arial"/>
          <w:sz w:val="22"/>
          <w:szCs w:val="22"/>
        </w:rPr>
        <w:t>clinical and translational</w:t>
      </w:r>
      <w:r w:rsidR="00CB26BD">
        <w:rPr>
          <w:rFonts w:ascii="Arial" w:hAnsi="Arial" w:cs="Arial"/>
          <w:sz w:val="22"/>
          <w:szCs w:val="22"/>
        </w:rPr>
        <w:t xml:space="preserve"> </w:t>
      </w:r>
      <w:r w:rsidR="00F66FEA">
        <w:rPr>
          <w:rFonts w:ascii="Arial" w:hAnsi="Arial" w:cs="Arial"/>
          <w:sz w:val="22"/>
          <w:szCs w:val="22"/>
        </w:rPr>
        <w:t>approach</w:t>
      </w:r>
      <w:r w:rsidR="00BA2D25">
        <w:rPr>
          <w:rFonts w:ascii="Arial" w:hAnsi="Arial" w:cs="Arial"/>
          <w:sz w:val="22"/>
          <w:szCs w:val="22"/>
        </w:rPr>
        <w:t>.</w:t>
      </w:r>
      <w:r w:rsidR="00DA5162">
        <w:rPr>
          <w:rFonts w:ascii="Arial" w:hAnsi="Arial" w:cs="Arial"/>
          <w:sz w:val="22"/>
          <w:szCs w:val="22"/>
        </w:rPr>
        <w:t xml:space="preserve"> Access </w:t>
      </w:r>
      <w:r w:rsidR="00E2596E">
        <w:rPr>
          <w:rFonts w:ascii="Arial" w:hAnsi="Arial" w:cs="Arial"/>
          <w:sz w:val="22"/>
          <w:szCs w:val="22"/>
        </w:rPr>
        <w:t xml:space="preserve">to </w:t>
      </w:r>
      <w:r w:rsidR="00E26BA1">
        <w:rPr>
          <w:rFonts w:ascii="Arial" w:hAnsi="Arial" w:cs="Arial"/>
          <w:sz w:val="22"/>
          <w:szCs w:val="22"/>
        </w:rPr>
        <w:t xml:space="preserve">a variety of </w:t>
      </w:r>
      <w:r w:rsidR="00E2596E">
        <w:rPr>
          <w:rFonts w:ascii="Arial" w:hAnsi="Arial" w:cs="Arial"/>
          <w:sz w:val="22"/>
          <w:szCs w:val="22"/>
        </w:rPr>
        <w:t xml:space="preserve">relevant </w:t>
      </w:r>
      <w:r w:rsidR="00E26BA1">
        <w:rPr>
          <w:rFonts w:ascii="Arial" w:hAnsi="Arial" w:cs="Arial"/>
          <w:sz w:val="22"/>
          <w:szCs w:val="22"/>
        </w:rPr>
        <w:t xml:space="preserve">screening tools </w:t>
      </w:r>
      <w:r w:rsidR="00186D45">
        <w:rPr>
          <w:rFonts w:ascii="Arial" w:hAnsi="Arial" w:cs="Arial"/>
          <w:sz w:val="22"/>
          <w:szCs w:val="22"/>
        </w:rPr>
        <w:t xml:space="preserve">will </w:t>
      </w:r>
      <w:r w:rsidR="00C65A9A">
        <w:rPr>
          <w:rFonts w:ascii="Arial" w:hAnsi="Arial" w:cs="Arial"/>
          <w:sz w:val="22"/>
          <w:szCs w:val="22"/>
        </w:rPr>
        <w:t xml:space="preserve">assist clinicians </w:t>
      </w:r>
      <w:r w:rsidR="00DC06C9">
        <w:rPr>
          <w:rFonts w:ascii="Arial" w:hAnsi="Arial" w:cs="Arial"/>
          <w:sz w:val="22"/>
          <w:szCs w:val="22"/>
        </w:rPr>
        <w:t>in choosing</w:t>
      </w:r>
      <w:r w:rsidR="00262B7F">
        <w:rPr>
          <w:rFonts w:ascii="Arial" w:hAnsi="Arial" w:cs="Arial"/>
          <w:sz w:val="22"/>
          <w:szCs w:val="22"/>
        </w:rPr>
        <w:t xml:space="preserve"> optimal treatment </w:t>
      </w:r>
      <w:r w:rsidR="00464F81">
        <w:rPr>
          <w:rFonts w:ascii="Arial" w:hAnsi="Arial" w:cs="Arial"/>
          <w:sz w:val="22"/>
          <w:szCs w:val="22"/>
        </w:rPr>
        <w:t xml:space="preserve">during COVID-19 associated coagulopathy. </w:t>
      </w:r>
    </w:p>
    <w:p w14:paraId="0A9A0E27" w14:textId="77777777" w:rsidR="00CB1CB2" w:rsidRDefault="00CB1CB2" w:rsidP="00C00542">
      <w:pPr>
        <w:jc w:val="both"/>
        <w:rPr>
          <w:rFonts w:ascii="Arial" w:hAnsi="Arial" w:cs="Arial"/>
          <w:b/>
          <w:sz w:val="22"/>
          <w:szCs w:val="22"/>
        </w:rPr>
      </w:pPr>
    </w:p>
    <w:p w14:paraId="5556DAF2" w14:textId="77777777" w:rsidR="00DE76B7" w:rsidRDefault="00DE76B7" w:rsidP="00C00542">
      <w:pPr>
        <w:jc w:val="both"/>
        <w:rPr>
          <w:rFonts w:ascii="Arial" w:hAnsi="Arial" w:cs="Arial"/>
          <w:b/>
          <w:sz w:val="22"/>
          <w:szCs w:val="22"/>
        </w:rPr>
      </w:pPr>
    </w:p>
    <w:p w14:paraId="74F14C6B" w14:textId="12580224" w:rsidR="00C00542" w:rsidRPr="006B60C1" w:rsidRDefault="00C00542" w:rsidP="00C00542">
      <w:pPr>
        <w:jc w:val="both"/>
        <w:rPr>
          <w:rFonts w:ascii="Arial" w:hAnsi="Arial" w:cs="Arial"/>
          <w:b/>
          <w:sz w:val="22"/>
          <w:szCs w:val="22"/>
        </w:rPr>
      </w:pPr>
      <w:r>
        <w:rPr>
          <w:rFonts w:ascii="Arial" w:hAnsi="Arial" w:cs="Arial"/>
          <w:b/>
          <w:sz w:val="22"/>
          <w:szCs w:val="22"/>
        </w:rPr>
        <w:t>FUNDING</w:t>
      </w:r>
    </w:p>
    <w:p w14:paraId="680D9C4E" w14:textId="7D02B982" w:rsidR="00C00542" w:rsidRPr="004827F3" w:rsidRDefault="00C00542" w:rsidP="004827F3">
      <w:pPr>
        <w:jc w:val="both"/>
        <w:rPr>
          <w:rFonts w:ascii="Arial" w:hAnsi="Arial" w:cs="Arial"/>
          <w:sz w:val="22"/>
          <w:szCs w:val="22"/>
        </w:rPr>
      </w:pPr>
      <w:r w:rsidRPr="004827F3">
        <w:rPr>
          <w:rFonts w:ascii="Arial" w:hAnsi="Arial" w:cs="Arial"/>
          <w:sz w:val="22"/>
          <w:szCs w:val="22"/>
        </w:rPr>
        <w:t xml:space="preserve">DBK: Novo Nordisk Foundation for support (grant NNF20CC0035580). MJK and TGM: Research reported this article was supported by the South African Medical Research Council with funds received from the Department of Science and Innovation (Project Code 96825). </w:t>
      </w:r>
      <w:r w:rsidR="00B62C7F" w:rsidRPr="004827F3">
        <w:rPr>
          <w:rFonts w:ascii="Arial" w:hAnsi="Arial" w:cs="Arial"/>
          <w:sz w:val="22"/>
          <w:szCs w:val="22"/>
        </w:rPr>
        <w:t xml:space="preserve">EP: </w:t>
      </w:r>
      <w:r w:rsidR="00BD2DCD">
        <w:rPr>
          <w:rFonts w:ascii="Arial" w:hAnsi="Arial" w:cs="Arial"/>
          <w:sz w:val="22"/>
          <w:szCs w:val="22"/>
        </w:rPr>
        <w:t>L</w:t>
      </w:r>
      <w:r w:rsidR="000E67CF" w:rsidRPr="004827F3">
        <w:rPr>
          <w:rFonts w:ascii="Arial" w:hAnsi="Arial" w:cs="Arial"/>
          <w:sz w:val="22"/>
          <w:szCs w:val="22"/>
        </w:rPr>
        <w:t xml:space="preserve">aboratory </w:t>
      </w:r>
      <w:r w:rsidR="00B62C7F" w:rsidRPr="004827F3">
        <w:rPr>
          <w:rFonts w:ascii="Arial" w:hAnsi="Arial" w:cs="Arial"/>
          <w:sz w:val="22"/>
          <w:szCs w:val="22"/>
        </w:rPr>
        <w:t>research supported</w:t>
      </w:r>
      <w:r w:rsidR="000E67CF" w:rsidRPr="004827F3">
        <w:rPr>
          <w:rFonts w:ascii="Arial" w:hAnsi="Arial" w:cs="Arial"/>
          <w:sz w:val="22"/>
          <w:szCs w:val="22"/>
        </w:rPr>
        <w:t xml:space="preserve"> by NRF </w:t>
      </w:r>
      <w:r w:rsidR="00920A28" w:rsidRPr="004827F3">
        <w:rPr>
          <w:rFonts w:ascii="Arial" w:hAnsi="Arial" w:cs="Arial"/>
          <w:sz w:val="22"/>
          <w:szCs w:val="22"/>
        </w:rPr>
        <w:t xml:space="preserve">of South Africa (grant number 142142) </w:t>
      </w:r>
      <w:r w:rsidR="000E67CF" w:rsidRPr="004827F3">
        <w:rPr>
          <w:rFonts w:ascii="Arial" w:hAnsi="Arial" w:cs="Arial"/>
          <w:sz w:val="22"/>
          <w:szCs w:val="22"/>
        </w:rPr>
        <w:t xml:space="preserve">and </w:t>
      </w:r>
      <w:r w:rsidR="004827F3" w:rsidRPr="004827F3">
        <w:rPr>
          <w:rFonts w:ascii="Arial" w:hAnsi="Arial" w:cs="Arial"/>
          <w:sz w:val="22"/>
          <w:szCs w:val="22"/>
        </w:rPr>
        <w:t>SA MRC (</w:t>
      </w:r>
      <w:r w:rsidR="00377A06">
        <w:rPr>
          <w:rFonts w:ascii="Arial" w:hAnsi="Arial" w:cs="Arial"/>
          <w:sz w:val="22"/>
          <w:szCs w:val="22"/>
        </w:rPr>
        <w:t>s</w:t>
      </w:r>
      <w:r w:rsidR="004827F3" w:rsidRPr="004827F3">
        <w:rPr>
          <w:rFonts w:ascii="Arial" w:hAnsi="Arial" w:cs="Arial"/>
          <w:sz w:val="22"/>
          <w:szCs w:val="22"/>
        </w:rPr>
        <w:t>elf-initiated research (</w:t>
      </w:r>
      <w:r w:rsidR="004827F3">
        <w:rPr>
          <w:rFonts w:ascii="Arial" w:hAnsi="Arial" w:cs="Arial"/>
          <w:sz w:val="22"/>
          <w:szCs w:val="22"/>
        </w:rPr>
        <w:t>SIR</w:t>
      </w:r>
      <w:r w:rsidR="004827F3" w:rsidRPr="004827F3">
        <w:rPr>
          <w:rFonts w:ascii="Arial" w:hAnsi="Arial" w:cs="Arial"/>
          <w:sz w:val="22"/>
          <w:szCs w:val="22"/>
        </w:rPr>
        <w:t>) grant</w:t>
      </w:r>
      <w:r w:rsidR="004827F3">
        <w:rPr>
          <w:rFonts w:ascii="Arial" w:hAnsi="Arial" w:cs="Arial"/>
          <w:sz w:val="22"/>
          <w:szCs w:val="22"/>
        </w:rPr>
        <w:t>).</w:t>
      </w:r>
      <w:r w:rsidR="00BD2DCD" w:rsidRPr="00BD2DCD">
        <w:rPr>
          <w:rFonts w:ascii="Arial" w:hAnsi="Arial" w:cs="Arial"/>
          <w:sz w:val="22"/>
          <w:szCs w:val="22"/>
        </w:rPr>
        <w:t xml:space="preserve"> </w:t>
      </w:r>
      <w:r w:rsidR="00BD2DCD" w:rsidRPr="004827F3">
        <w:rPr>
          <w:rFonts w:ascii="Arial" w:hAnsi="Arial" w:cs="Arial"/>
          <w:sz w:val="22"/>
          <w:szCs w:val="22"/>
        </w:rPr>
        <w:t>The content and findings reported and illustrated are the sole deduction, view and responsibility of the researchers and do not reflect the official position and sentiments of the funders.</w:t>
      </w:r>
    </w:p>
    <w:p w14:paraId="6D324ADA" w14:textId="77777777" w:rsidR="00C00542" w:rsidRPr="006B60C1" w:rsidRDefault="00C00542" w:rsidP="00C00542">
      <w:pPr>
        <w:pStyle w:val="xp1"/>
        <w:shd w:val="clear" w:color="auto" w:fill="FFFFFF"/>
        <w:spacing w:before="0" w:beforeAutospacing="0" w:after="0" w:afterAutospacing="0"/>
        <w:jc w:val="both"/>
        <w:rPr>
          <w:rFonts w:ascii="Arial" w:hAnsi="Arial" w:cs="Arial"/>
          <w:color w:val="201F1E"/>
          <w:sz w:val="22"/>
          <w:szCs w:val="22"/>
        </w:rPr>
      </w:pPr>
    </w:p>
    <w:p w14:paraId="3D6E8A53" w14:textId="77777777" w:rsidR="00C00542" w:rsidRPr="003E7BDF" w:rsidRDefault="00C00542" w:rsidP="00C00542">
      <w:pPr>
        <w:spacing w:line="276" w:lineRule="auto"/>
        <w:jc w:val="both"/>
        <w:rPr>
          <w:rFonts w:ascii="Arial" w:hAnsi="Arial" w:cs="Arial"/>
          <w:b/>
          <w:bCs/>
          <w:sz w:val="22"/>
          <w:szCs w:val="22"/>
        </w:rPr>
      </w:pPr>
      <w:r w:rsidRPr="003E7BDF">
        <w:rPr>
          <w:rFonts w:ascii="Arial" w:hAnsi="Arial" w:cs="Arial"/>
          <w:b/>
          <w:bCs/>
          <w:sz w:val="22"/>
          <w:szCs w:val="22"/>
        </w:rPr>
        <w:t>ETHICS STATEMENT</w:t>
      </w:r>
    </w:p>
    <w:p w14:paraId="54BD792E" w14:textId="77777777" w:rsidR="00C00542" w:rsidRPr="003E7BDF" w:rsidRDefault="00C00542" w:rsidP="00C00542">
      <w:pPr>
        <w:spacing w:line="276" w:lineRule="auto"/>
        <w:jc w:val="both"/>
        <w:rPr>
          <w:rFonts w:ascii="Arial" w:hAnsi="Arial" w:cs="Arial"/>
          <w:sz w:val="22"/>
          <w:szCs w:val="22"/>
        </w:rPr>
      </w:pPr>
      <w:r w:rsidRPr="003E7BDF">
        <w:rPr>
          <w:rFonts w:ascii="Arial" w:hAnsi="Arial" w:cs="Arial"/>
          <w:sz w:val="22"/>
          <w:szCs w:val="22"/>
        </w:rPr>
        <w:t xml:space="preserve">Ethical clearance for </w:t>
      </w:r>
      <w:proofErr w:type="spellStart"/>
      <w:r w:rsidRPr="003E7BDF">
        <w:rPr>
          <w:rFonts w:ascii="Arial" w:hAnsi="Arial" w:cs="Arial"/>
          <w:sz w:val="22"/>
          <w:szCs w:val="22"/>
        </w:rPr>
        <w:t>microclot</w:t>
      </w:r>
      <w:proofErr w:type="spellEnd"/>
      <w:r w:rsidRPr="003E7BDF">
        <w:rPr>
          <w:rFonts w:ascii="Arial" w:hAnsi="Arial" w:cs="Arial"/>
          <w:sz w:val="22"/>
          <w:szCs w:val="22"/>
        </w:rPr>
        <w:t xml:space="preserve"> analysis was obtained from the Health Research Ethics Committee (HREC) of Stellenbosch University (South Africa): N19/03/043, project ID 9521. Confirmation of Omicron variants: N20/04/008_COVID-19. </w:t>
      </w:r>
    </w:p>
    <w:p w14:paraId="7797CAA2" w14:textId="77777777" w:rsidR="00623C09" w:rsidRDefault="00623C09" w:rsidP="00D2062A">
      <w:pPr>
        <w:rPr>
          <w:rFonts w:ascii="Arial" w:hAnsi="Arial" w:cs="Arial"/>
          <w:b/>
          <w:bCs/>
          <w:sz w:val="22"/>
          <w:szCs w:val="22"/>
        </w:rPr>
      </w:pPr>
    </w:p>
    <w:p w14:paraId="59E2DA93" w14:textId="242D4409" w:rsidR="00623C09" w:rsidRPr="00623C09" w:rsidRDefault="00623C09" w:rsidP="00D2062A">
      <w:pPr>
        <w:rPr>
          <w:rFonts w:ascii="Arial" w:hAnsi="Arial" w:cs="Arial"/>
          <w:b/>
          <w:bCs/>
          <w:sz w:val="22"/>
          <w:szCs w:val="22"/>
        </w:rPr>
      </w:pPr>
      <w:r w:rsidRPr="00623C09">
        <w:rPr>
          <w:rFonts w:ascii="Arial" w:hAnsi="Arial" w:cs="Arial"/>
          <w:b/>
          <w:bCs/>
          <w:sz w:val="22"/>
          <w:szCs w:val="22"/>
        </w:rPr>
        <w:t>CONFLICT OF INTEREST STATEMENT</w:t>
      </w:r>
    </w:p>
    <w:p w14:paraId="6778D123" w14:textId="2CD2ACDE" w:rsidR="00A851A6" w:rsidRPr="00473F76" w:rsidRDefault="00623C09" w:rsidP="00A34AA8">
      <w:pPr>
        <w:jc w:val="both"/>
        <w:rPr>
          <w:rFonts w:ascii="Arial" w:hAnsi="Arial" w:cs="Arial"/>
          <w:sz w:val="22"/>
          <w:szCs w:val="22"/>
        </w:rPr>
      </w:pPr>
      <w:r w:rsidRPr="00473F76">
        <w:rPr>
          <w:rFonts w:ascii="Arial" w:hAnsi="Arial" w:cs="Arial"/>
          <w:sz w:val="22"/>
          <w:szCs w:val="22"/>
        </w:rPr>
        <w:t xml:space="preserve">MJK is a non-executive director and shareholder of </w:t>
      </w:r>
      <w:proofErr w:type="spellStart"/>
      <w:r w:rsidRPr="00473F76">
        <w:rPr>
          <w:rFonts w:ascii="Arial" w:hAnsi="Arial" w:cs="Arial"/>
          <w:sz w:val="22"/>
          <w:szCs w:val="22"/>
        </w:rPr>
        <w:t>Gknowmix</w:t>
      </w:r>
      <w:proofErr w:type="spellEnd"/>
      <w:r w:rsidRPr="00473F76">
        <w:rPr>
          <w:rFonts w:ascii="Arial" w:hAnsi="Arial" w:cs="Arial"/>
          <w:sz w:val="22"/>
          <w:szCs w:val="22"/>
        </w:rPr>
        <w:t xml:space="preserve"> (Pty) Ltd. EP is the managing director of </w:t>
      </w:r>
      <w:proofErr w:type="spellStart"/>
      <w:r w:rsidRPr="00473F76">
        <w:rPr>
          <w:rFonts w:ascii="Arial" w:hAnsi="Arial" w:cs="Arial"/>
          <w:sz w:val="22"/>
          <w:szCs w:val="22"/>
        </w:rPr>
        <w:t>BioCODE</w:t>
      </w:r>
      <w:proofErr w:type="spellEnd"/>
      <w:r w:rsidRPr="00473F76">
        <w:rPr>
          <w:rFonts w:ascii="Arial" w:hAnsi="Arial" w:cs="Arial"/>
          <w:sz w:val="22"/>
          <w:szCs w:val="22"/>
        </w:rPr>
        <w:t xml:space="preserve"> Technologies. </w:t>
      </w:r>
      <w:r w:rsidR="000D2886">
        <w:rPr>
          <w:rFonts w:ascii="Arial" w:hAnsi="Arial" w:cs="Arial"/>
          <w:sz w:val="22"/>
          <w:szCs w:val="22"/>
        </w:rPr>
        <w:t xml:space="preserve">  </w:t>
      </w:r>
      <w:r w:rsidR="00A851A6" w:rsidRPr="00473F76">
        <w:rPr>
          <w:rFonts w:ascii="Arial" w:hAnsi="Arial" w:cs="Arial"/>
          <w:sz w:val="22"/>
          <w:szCs w:val="22"/>
        </w:rPr>
        <w:t xml:space="preserve">E.E.M., H.B.M., M.D.N.  have received research grants from </w:t>
      </w:r>
      <w:proofErr w:type="spellStart"/>
      <w:r w:rsidR="00A851A6" w:rsidRPr="00473F76">
        <w:rPr>
          <w:rFonts w:ascii="Arial" w:hAnsi="Arial" w:cs="Arial"/>
          <w:sz w:val="22"/>
          <w:szCs w:val="22"/>
        </w:rPr>
        <w:t>Haemonetics</w:t>
      </w:r>
      <w:proofErr w:type="spellEnd"/>
      <w:r w:rsidR="00A851A6" w:rsidRPr="00473F76">
        <w:rPr>
          <w:rFonts w:ascii="Arial" w:hAnsi="Arial" w:cs="Arial"/>
          <w:sz w:val="22"/>
          <w:szCs w:val="22"/>
        </w:rPr>
        <w:t xml:space="preserve"> Corporation outside the submitted work. M.D.N. has received an honorarium from </w:t>
      </w:r>
      <w:proofErr w:type="spellStart"/>
      <w:r w:rsidR="00A851A6" w:rsidRPr="00473F76">
        <w:rPr>
          <w:rFonts w:ascii="Arial" w:hAnsi="Arial" w:cs="Arial"/>
          <w:sz w:val="22"/>
          <w:szCs w:val="22"/>
        </w:rPr>
        <w:t>Haemonetics</w:t>
      </w:r>
      <w:proofErr w:type="spellEnd"/>
      <w:r w:rsidR="00A851A6" w:rsidRPr="00473F76">
        <w:rPr>
          <w:rFonts w:ascii="Arial" w:hAnsi="Arial" w:cs="Arial"/>
          <w:sz w:val="22"/>
          <w:szCs w:val="22"/>
        </w:rPr>
        <w:t xml:space="preserve"> Corporation for speaking engagements, as well as research support from Janssen Pharmaceuticals (Beerse, Belgium) and </w:t>
      </w:r>
      <w:proofErr w:type="spellStart"/>
      <w:r w:rsidR="00A851A6" w:rsidRPr="00473F76">
        <w:rPr>
          <w:rFonts w:ascii="Arial" w:hAnsi="Arial" w:cs="Arial"/>
          <w:sz w:val="22"/>
          <w:szCs w:val="22"/>
        </w:rPr>
        <w:t>Noveome</w:t>
      </w:r>
      <w:proofErr w:type="spellEnd"/>
      <w:r w:rsidR="00A851A6" w:rsidRPr="00473F76">
        <w:rPr>
          <w:rFonts w:ascii="Arial" w:hAnsi="Arial" w:cs="Arial"/>
          <w:sz w:val="22"/>
          <w:szCs w:val="22"/>
        </w:rPr>
        <w:t xml:space="preserve"> Biotherapeutics (Pittsburgh, PA, USA) outside the submitted work. He has served as a consultant to Janssen </w:t>
      </w:r>
      <w:r w:rsidR="00A851A6" w:rsidRPr="00473F76">
        <w:rPr>
          <w:rFonts w:ascii="Arial" w:hAnsi="Arial" w:cs="Arial"/>
          <w:sz w:val="22"/>
          <w:szCs w:val="22"/>
        </w:rPr>
        <w:lastRenderedPageBreak/>
        <w:t xml:space="preserve">and CSL Behring (King of Prussia, PA, USA) and serves on the Scientific Advisory Board of </w:t>
      </w:r>
      <w:proofErr w:type="spellStart"/>
      <w:r w:rsidR="00A851A6" w:rsidRPr="00473F76">
        <w:rPr>
          <w:rFonts w:ascii="Arial" w:hAnsi="Arial" w:cs="Arial"/>
          <w:sz w:val="22"/>
          <w:szCs w:val="22"/>
        </w:rPr>
        <w:t>Haima</w:t>
      </w:r>
      <w:proofErr w:type="spellEnd"/>
      <w:r w:rsidR="00A851A6" w:rsidRPr="00473F76">
        <w:rPr>
          <w:rFonts w:ascii="Arial" w:hAnsi="Arial" w:cs="Arial"/>
          <w:sz w:val="22"/>
          <w:szCs w:val="22"/>
        </w:rPr>
        <w:t xml:space="preserve"> Therapeutics (Cleveland, OH, USA). M.M.W. has received honoraria from Alexion Pharmaceuticals (Boston, MA, USA). </w:t>
      </w:r>
    </w:p>
    <w:p w14:paraId="2F000A9A" w14:textId="77777777" w:rsidR="00D2062A" w:rsidRPr="00473F76" w:rsidRDefault="00D2062A" w:rsidP="00D2062A">
      <w:pPr>
        <w:rPr>
          <w:sz w:val="22"/>
          <w:szCs w:val="22"/>
        </w:rPr>
      </w:pPr>
    </w:p>
    <w:p w14:paraId="699D4731" w14:textId="77777777" w:rsidR="001E0385" w:rsidRPr="00473F76" w:rsidRDefault="001E0385" w:rsidP="000E5F2F">
      <w:pPr>
        <w:jc w:val="both"/>
        <w:rPr>
          <w:rFonts w:ascii="Arial" w:hAnsi="Arial" w:cs="Arial"/>
          <w:sz w:val="22"/>
          <w:szCs w:val="22"/>
        </w:rPr>
      </w:pPr>
    </w:p>
    <w:p w14:paraId="0DDB18C7" w14:textId="77777777" w:rsidR="00B40C69" w:rsidRPr="00B40C69" w:rsidRDefault="00B40C69" w:rsidP="000E5F2F">
      <w:pPr>
        <w:jc w:val="both"/>
        <w:rPr>
          <w:rFonts w:ascii="Arial" w:hAnsi="Arial" w:cs="Arial"/>
          <w:sz w:val="22"/>
          <w:szCs w:val="22"/>
        </w:rPr>
      </w:pPr>
    </w:p>
    <w:p w14:paraId="402B0F98" w14:textId="66424C32" w:rsidR="007060DB" w:rsidRPr="00B40C69" w:rsidRDefault="00AD4CCA" w:rsidP="000E5F2F">
      <w:pPr>
        <w:jc w:val="both"/>
        <w:rPr>
          <w:rFonts w:ascii="Arial" w:hAnsi="Arial" w:cs="Arial"/>
          <w:b/>
          <w:sz w:val="22"/>
          <w:szCs w:val="22"/>
        </w:rPr>
      </w:pPr>
      <w:r w:rsidRPr="00B40C69">
        <w:rPr>
          <w:rFonts w:ascii="Arial" w:hAnsi="Arial" w:cs="Arial"/>
          <w:b/>
          <w:sz w:val="22"/>
          <w:szCs w:val="22"/>
        </w:rPr>
        <w:t>REFERENCES</w:t>
      </w:r>
    </w:p>
    <w:p w14:paraId="726773A3" w14:textId="32210751" w:rsidR="002D7B6E" w:rsidRPr="002D7B6E" w:rsidRDefault="007060DB" w:rsidP="000E5F2F">
      <w:pPr>
        <w:pStyle w:val="EndNoteBibliography"/>
        <w:jc w:val="both"/>
        <w:rPr>
          <w:noProof/>
        </w:rPr>
      </w:pPr>
      <w:r w:rsidRPr="00B40C69">
        <w:rPr>
          <w:szCs w:val="22"/>
        </w:rPr>
        <w:fldChar w:fldCharType="begin"/>
      </w:r>
      <w:r w:rsidRPr="00B40C69">
        <w:rPr>
          <w:szCs w:val="22"/>
        </w:rPr>
        <w:instrText xml:space="preserve"> ADDIN EN.REFLIST </w:instrText>
      </w:r>
      <w:r w:rsidRPr="00B40C69">
        <w:rPr>
          <w:szCs w:val="22"/>
        </w:rPr>
        <w:fldChar w:fldCharType="separate"/>
      </w:r>
      <w:r w:rsidR="002D7B6E" w:rsidRPr="002D7B6E">
        <w:rPr>
          <w:noProof/>
        </w:rPr>
        <w:t>1.</w:t>
      </w:r>
      <w:r w:rsidR="002D7B6E" w:rsidRPr="002D7B6E">
        <w:rPr>
          <w:noProof/>
        </w:rPr>
        <w:tab/>
        <w:t xml:space="preserve">WHO. WHO Coronavirus (COVID-19) Dashboard. Accessed 23 June, 2022. </w:t>
      </w:r>
      <w:hyperlink r:id="rId17" w:history="1">
        <w:r w:rsidR="002D7B6E" w:rsidRPr="002D7B6E">
          <w:rPr>
            <w:rStyle w:val="Hyperlink"/>
            <w:noProof/>
          </w:rPr>
          <w:t>https://covid19.who.int/</w:t>
        </w:r>
      </w:hyperlink>
    </w:p>
    <w:p w14:paraId="673BF345" w14:textId="77777777" w:rsidR="002D7B6E" w:rsidRPr="002D7B6E" w:rsidRDefault="002D7B6E" w:rsidP="000E5F2F">
      <w:pPr>
        <w:pStyle w:val="EndNoteBibliography"/>
        <w:jc w:val="both"/>
        <w:rPr>
          <w:noProof/>
        </w:rPr>
      </w:pPr>
      <w:r w:rsidRPr="002D7B6E">
        <w:rPr>
          <w:noProof/>
        </w:rPr>
        <w:t>2.</w:t>
      </w:r>
      <w:r w:rsidRPr="002D7B6E">
        <w:rPr>
          <w:noProof/>
        </w:rPr>
        <w:tab/>
        <w:t xml:space="preserve">Aleem A, Akbar Samad AB, Slenker AK. Emerging Variants of SARS-CoV-2 And Novel Therapeutics Against Coronavirus (COVID-19). </w:t>
      </w:r>
      <w:r w:rsidRPr="002D7B6E">
        <w:rPr>
          <w:i/>
          <w:noProof/>
        </w:rPr>
        <w:t>StatPearls</w:t>
      </w:r>
      <w:r w:rsidRPr="002D7B6E">
        <w:rPr>
          <w:noProof/>
        </w:rPr>
        <w:t>. StatPearls Publishing</w:t>
      </w:r>
    </w:p>
    <w:p w14:paraId="053FADDD" w14:textId="77777777" w:rsidR="002D7B6E" w:rsidRPr="002D7B6E" w:rsidRDefault="002D7B6E" w:rsidP="000E5F2F">
      <w:pPr>
        <w:pStyle w:val="EndNoteBibliography"/>
        <w:jc w:val="both"/>
        <w:rPr>
          <w:noProof/>
        </w:rPr>
      </w:pPr>
      <w:r w:rsidRPr="002D7B6E">
        <w:rPr>
          <w:noProof/>
        </w:rPr>
        <w:t>Copyright © 2022, StatPearls Publishing LLC.; 2022.</w:t>
      </w:r>
    </w:p>
    <w:p w14:paraId="75217366" w14:textId="77777777" w:rsidR="002D7B6E" w:rsidRPr="002D7B6E" w:rsidRDefault="002D7B6E" w:rsidP="000E5F2F">
      <w:pPr>
        <w:pStyle w:val="EndNoteBibliography"/>
        <w:jc w:val="both"/>
        <w:rPr>
          <w:noProof/>
        </w:rPr>
      </w:pPr>
      <w:r w:rsidRPr="002D7B6E">
        <w:rPr>
          <w:noProof/>
        </w:rPr>
        <w:t>3.</w:t>
      </w:r>
      <w:r w:rsidRPr="002D7B6E">
        <w:rPr>
          <w:noProof/>
        </w:rPr>
        <w:tab/>
        <w:t xml:space="preserve">Meo SA, Meo AS, Al-Jassir FF, et al. Omicron SARS-CoV-2 new variant: global prevalence and biological and clinical characteristics. </w:t>
      </w:r>
      <w:r w:rsidRPr="002D7B6E">
        <w:rPr>
          <w:i/>
          <w:noProof/>
        </w:rPr>
        <w:t>Eur Rev Med Pharmacol Sci</w:t>
      </w:r>
      <w:r w:rsidRPr="002D7B6E">
        <w:rPr>
          <w:noProof/>
        </w:rPr>
        <w:t>. Dec 2021;25(24):8012-8018. doi:10.26355/eurrev_202112_27652</w:t>
      </w:r>
    </w:p>
    <w:p w14:paraId="06D016D7" w14:textId="77777777" w:rsidR="002D7B6E" w:rsidRPr="002D7B6E" w:rsidRDefault="002D7B6E" w:rsidP="000E5F2F">
      <w:pPr>
        <w:pStyle w:val="EndNoteBibliography"/>
        <w:jc w:val="both"/>
        <w:rPr>
          <w:noProof/>
        </w:rPr>
      </w:pPr>
      <w:r w:rsidRPr="002D7B6E">
        <w:rPr>
          <w:noProof/>
        </w:rPr>
        <w:t>4.</w:t>
      </w:r>
      <w:r w:rsidRPr="002D7B6E">
        <w:rPr>
          <w:noProof/>
        </w:rPr>
        <w:tab/>
        <w:t xml:space="preserve">Ong SWX, Chiew CJ, Ang LW, et al. Clinical and virological features of SARS-CoV-2 variants of concern: a retrospective cohort study comparing B.1.1.7 (Alpha), B.1.315 (Beta), and B.1.617.2 (Delta). </w:t>
      </w:r>
      <w:r w:rsidRPr="002D7B6E">
        <w:rPr>
          <w:i/>
          <w:noProof/>
        </w:rPr>
        <w:t>Clin Infect Dis</w:t>
      </w:r>
      <w:r w:rsidRPr="002D7B6E">
        <w:rPr>
          <w:noProof/>
        </w:rPr>
        <w:t>. Aug 23 2021;doi:10.1093/cid/ciab721</w:t>
      </w:r>
    </w:p>
    <w:p w14:paraId="0B62AEDF" w14:textId="77777777" w:rsidR="002D7B6E" w:rsidRPr="002D7B6E" w:rsidRDefault="002D7B6E" w:rsidP="000E5F2F">
      <w:pPr>
        <w:pStyle w:val="EndNoteBibliography"/>
        <w:jc w:val="both"/>
        <w:rPr>
          <w:noProof/>
        </w:rPr>
      </w:pPr>
      <w:r w:rsidRPr="002D7B6E">
        <w:rPr>
          <w:noProof/>
        </w:rPr>
        <w:t>5.</w:t>
      </w:r>
      <w:r w:rsidRPr="002D7B6E">
        <w:rPr>
          <w:noProof/>
        </w:rPr>
        <w:tab/>
        <w:t xml:space="preserve">Viana R, Moyo S, Amoako DG, et al. Rapid epidemic expansion of the SARS-CoV-2 Omicron variant in southern Africa. </w:t>
      </w:r>
      <w:r w:rsidRPr="002D7B6E">
        <w:rPr>
          <w:i/>
          <w:noProof/>
        </w:rPr>
        <w:t>Nature</w:t>
      </w:r>
      <w:r w:rsidRPr="002D7B6E">
        <w:rPr>
          <w:noProof/>
        </w:rPr>
        <w:t>. 2022;603(7902):679-686. doi:10.1038/s41586-022-04411-y</w:t>
      </w:r>
    </w:p>
    <w:p w14:paraId="1EF87FD4" w14:textId="77777777" w:rsidR="002D7B6E" w:rsidRPr="002D7B6E" w:rsidRDefault="002D7B6E" w:rsidP="000E5F2F">
      <w:pPr>
        <w:pStyle w:val="EndNoteBibliography"/>
        <w:jc w:val="both"/>
        <w:rPr>
          <w:noProof/>
        </w:rPr>
      </w:pPr>
      <w:r w:rsidRPr="002D7B6E">
        <w:rPr>
          <w:noProof/>
        </w:rPr>
        <w:t>6.</w:t>
      </w:r>
      <w:r w:rsidRPr="002D7B6E">
        <w:rPr>
          <w:noProof/>
        </w:rPr>
        <w:tab/>
        <w:t xml:space="preserve">Tegally H, Wilkinson E, Giovanetti M, et al. Detection of a SARS-CoV-2 variant of concern in South Africa. </w:t>
      </w:r>
      <w:r w:rsidRPr="002D7B6E">
        <w:rPr>
          <w:i/>
          <w:noProof/>
        </w:rPr>
        <w:t>Nature</w:t>
      </w:r>
      <w:r w:rsidRPr="002D7B6E">
        <w:rPr>
          <w:noProof/>
        </w:rPr>
        <w:t>. 2021;592(7854):438-443. doi:10.1038/s41586-021-03402-9</w:t>
      </w:r>
    </w:p>
    <w:p w14:paraId="6E8D28B8" w14:textId="77777777" w:rsidR="002D7B6E" w:rsidRPr="002D7B6E" w:rsidRDefault="002D7B6E" w:rsidP="000E5F2F">
      <w:pPr>
        <w:pStyle w:val="EndNoteBibliography"/>
        <w:jc w:val="both"/>
        <w:rPr>
          <w:noProof/>
        </w:rPr>
      </w:pPr>
      <w:r w:rsidRPr="002D7B6E">
        <w:rPr>
          <w:noProof/>
        </w:rPr>
        <w:t>7.</w:t>
      </w:r>
      <w:r w:rsidRPr="002D7B6E">
        <w:rPr>
          <w:noProof/>
        </w:rPr>
        <w:tab/>
        <w:t xml:space="preserve">Tegally H, Wilkinson E, Lessells RJ, et al. Sixteen novel lineages of SARS-CoV-2 in South Africa. </w:t>
      </w:r>
      <w:r w:rsidRPr="002D7B6E">
        <w:rPr>
          <w:i/>
          <w:noProof/>
        </w:rPr>
        <w:t>Nat Med</w:t>
      </w:r>
      <w:r w:rsidRPr="002D7B6E">
        <w:rPr>
          <w:noProof/>
        </w:rPr>
        <w:t>. Mar 2021;27(3):440-446. doi:10.1038/s41591-021-01255-3</w:t>
      </w:r>
    </w:p>
    <w:p w14:paraId="5984927B" w14:textId="77777777" w:rsidR="002D7B6E" w:rsidRPr="002D7B6E" w:rsidRDefault="002D7B6E" w:rsidP="000E5F2F">
      <w:pPr>
        <w:pStyle w:val="EndNoteBibliography"/>
        <w:jc w:val="both"/>
        <w:rPr>
          <w:noProof/>
        </w:rPr>
      </w:pPr>
      <w:r w:rsidRPr="002D7B6E">
        <w:rPr>
          <w:noProof/>
        </w:rPr>
        <w:t>8.</w:t>
      </w:r>
      <w:r w:rsidRPr="002D7B6E">
        <w:rPr>
          <w:noProof/>
        </w:rPr>
        <w:tab/>
        <w:t>Tegally H, Moir M, Everatt J, et al. Continued Emergence and Evolution of Omicron in South Africa: New BA.4 and BA.5 lineages. Cold Spring Harbor Laboratory; 2022.</w:t>
      </w:r>
    </w:p>
    <w:p w14:paraId="500259C5" w14:textId="73F16041" w:rsidR="002D7B6E" w:rsidRPr="002D7B6E" w:rsidRDefault="002D7B6E" w:rsidP="000E5F2F">
      <w:pPr>
        <w:pStyle w:val="EndNoteBibliography"/>
        <w:jc w:val="both"/>
        <w:rPr>
          <w:noProof/>
        </w:rPr>
      </w:pPr>
      <w:r w:rsidRPr="002D7B6E">
        <w:rPr>
          <w:noProof/>
        </w:rPr>
        <w:t>9.</w:t>
      </w:r>
      <w:r w:rsidRPr="002D7B6E">
        <w:rPr>
          <w:noProof/>
        </w:rPr>
        <w:tab/>
        <w:t xml:space="preserve">WHO. Tracking SARS-CoV-2 variants. Accessed 25 June, 2022. </w:t>
      </w:r>
      <w:hyperlink r:id="rId18" w:history="1">
        <w:r w:rsidRPr="002D7B6E">
          <w:rPr>
            <w:rStyle w:val="Hyperlink"/>
            <w:noProof/>
          </w:rPr>
          <w:t>https://www.who.int/activities/tracking-SARS-CoV-2-variants</w:t>
        </w:r>
      </w:hyperlink>
    </w:p>
    <w:p w14:paraId="04D1E7DB" w14:textId="77777777" w:rsidR="002D7B6E" w:rsidRPr="002D7B6E" w:rsidRDefault="002D7B6E" w:rsidP="000E5F2F">
      <w:pPr>
        <w:pStyle w:val="EndNoteBibliography"/>
        <w:jc w:val="both"/>
        <w:rPr>
          <w:noProof/>
        </w:rPr>
      </w:pPr>
      <w:r w:rsidRPr="002D7B6E">
        <w:rPr>
          <w:noProof/>
        </w:rPr>
        <w:t>10.</w:t>
      </w:r>
      <w:r w:rsidRPr="002D7B6E">
        <w:rPr>
          <w:noProof/>
        </w:rPr>
        <w:tab/>
        <w:t xml:space="preserve">Salyer SJ, Maeda J, Sembuche S, et al. The first and second waves of the COVID-19 pandemic in Africa: a cross-sectional study. </w:t>
      </w:r>
      <w:r w:rsidRPr="002D7B6E">
        <w:rPr>
          <w:i/>
          <w:noProof/>
        </w:rPr>
        <w:t>The Lancet</w:t>
      </w:r>
      <w:r w:rsidRPr="002D7B6E">
        <w:rPr>
          <w:noProof/>
        </w:rPr>
        <w:t>. 2021;397(10281):1265-1275. doi:10.1016/s0140-6736(21)00632-2</w:t>
      </w:r>
    </w:p>
    <w:p w14:paraId="59591E75" w14:textId="77777777" w:rsidR="002D7B6E" w:rsidRPr="002D7B6E" w:rsidRDefault="002D7B6E" w:rsidP="000E5F2F">
      <w:pPr>
        <w:pStyle w:val="EndNoteBibliography"/>
        <w:jc w:val="both"/>
        <w:rPr>
          <w:noProof/>
        </w:rPr>
      </w:pPr>
      <w:r w:rsidRPr="002D7B6E">
        <w:rPr>
          <w:noProof/>
        </w:rPr>
        <w:t>11.</w:t>
      </w:r>
      <w:r w:rsidRPr="002D7B6E">
        <w:rPr>
          <w:noProof/>
        </w:rPr>
        <w:tab/>
        <w:t xml:space="preserve">Jassat W, Mudara C, Ozougwu L, et al. Difference in mortality among individuals admitted to hospital with COVID-19 during the first and second waves in South Africa: a cohort study. </w:t>
      </w:r>
      <w:r w:rsidRPr="002D7B6E">
        <w:rPr>
          <w:i/>
          <w:noProof/>
        </w:rPr>
        <w:t>The Lancet Global Health</w:t>
      </w:r>
      <w:r w:rsidRPr="002D7B6E">
        <w:rPr>
          <w:noProof/>
        </w:rPr>
        <w:t>. 2021;9(9):e1216-e1225. doi:10.1016/s2214-109x(21)00289-8</w:t>
      </w:r>
    </w:p>
    <w:p w14:paraId="4C5DE32D" w14:textId="77777777" w:rsidR="002D7B6E" w:rsidRPr="002D7B6E" w:rsidRDefault="002D7B6E" w:rsidP="000E5F2F">
      <w:pPr>
        <w:pStyle w:val="EndNoteBibliography"/>
        <w:jc w:val="both"/>
        <w:rPr>
          <w:noProof/>
        </w:rPr>
      </w:pPr>
      <w:r w:rsidRPr="002D7B6E">
        <w:rPr>
          <w:noProof/>
        </w:rPr>
        <w:t>12.</w:t>
      </w:r>
      <w:r w:rsidRPr="002D7B6E">
        <w:rPr>
          <w:noProof/>
        </w:rPr>
        <w:tab/>
        <w:t>Giandhari J, Pillay S, Wilkinson E, et al. Early transmission of SARS-CoV-2 in South Africa: An epidemiological and phylogenetic report. Cold Spring Harbor Laboratory; 2020.</w:t>
      </w:r>
    </w:p>
    <w:p w14:paraId="0DA6D6FF" w14:textId="77777777" w:rsidR="002D7B6E" w:rsidRPr="002D7B6E" w:rsidRDefault="002D7B6E" w:rsidP="000E5F2F">
      <w:pPr>
        <w:pStyle w:val="EndNoteBibliography"/>
        <w:jc w:val="both"/>
        <w:rPr>
          <w:noProof/>
        </w:rPr>
      </w:pPr>
      <w:r w:rsidRPr="002D7B6E">
        <w:rPr>
          <w:noProof/>
        </w:rPr>
        <w:t>13.</w:t>
      </w:r>
      <w:r w:rsidRPr="002D7B6E">
        <w:rPr>
          <w:noProof/>
        </w:rPr>
        <w:tab/>
        <w:t xml:space="preserve">Engelbrecht S, Delaney K, Kleinhans B, et al. Multiple Early Introductions of SARS-CoV-2 to Cape Town, South Africa. </w:t>
      </w:r>
      <w:r w:rsidRPr="002D7B6E">
        <w:rPr>
          <w:i/>
          <w:noProof/>
        </w:rPr>
        <w:t>Viruses</w:t>
      </w:r>
      <w:r w:rsidRPr="002D7B6E">
        <w:rPr>
          <w:noProof/>
        </w:rPr>
        <w:t>. 2021;13(3):526. doi:10.3390/v13030526</w:t>
      </w:r>
    </w:p>
    <w:p w14:paraId="180C0070" w14:textId="77777777" w:rsidR="002D7B6E" w:rsidRPr="002D7B6E" w:rsidRDefault="002D7B6E" w:rsidP="000E5F2F">
      <w:pPr>
        <w:pStyle w:val="EndNoteBibliography"/>
        <w:jc w:val="both"/>
        <w:rPr>
          <w:noProof/>
        </w:rPr>
      </w:pPr>
      <w:r w:rsidRPr="002D7B6E">
        <w:rPr>
          <w:noProof/>
        </w:rPr>
        <w:t>14.</w:t>
      </w:r>
      <w:r w:rsidRPr="002D7B6E">
        <w:rPr>
          <w:noProof/>
        </w:rPr>
        <w:tab/>
        <w:t xml:space="preserve">Mahase E. Omicron: South Africa says fourth wave peak has passed as it lifts curfew. </w:t>
      </w:r>
      <w:r w:rsidRPr="002D7B6E">
        <w:rPr>
          <w:i/>
          <w:noProof/>
        </w:rPr>
        <w:t>BMJ</w:t>
      </w:r>
      <w:r w:rsidRPr="002D7B6E">
        <w:rPr>
          <w:noProof/>
        </w:rPr>
        <w:t>. 2022:o7. doi:10.1136/bmj.o7</w:t>
      </w:r>
    </w:p>
    <w:p w14:paraId="1EB6AEC9" w14:textId="77777777" w:rsidR="002D7B6E" w:rsidRPr="002D7B6E" w:rsidRDefault="002D7B6E" w:rsidP="000E5F2F">
      <w:pPr>
        <w:pStyle w:val="EndNoteBibliography"/>
        <w:jc w:val="both"/>
        <w:rPr>
          <w:noProof/>
        </w:rPr>
      </w:pPr>
      <w:r w:rsidRPr="002D7B6E">
        <w:rPr>
          <w:noProof/>
        </w:rPr>
        <w:t>15.</w:t>
      </w:r>
      <w:r w:rsidRPr="002D7B6E">
        <w:rPr>
          <w:noProof/>
        </w:rPr>
        <w:tab/>
        <w:t>Jassat W, Abdool Karim SS, Mudara C, et al. Clinical severity of COVID-19 patients admitted to hospitals during the Omicron wave in South Africa. Cold Spring Harbor Laboratory; 2022.</w:t>
      </w:r>
    </w:p>
    <w:p w14:paraId="7E9C9D3D" w14:textId="77777777" w:rsidR="002D7B6E" w:rsidRPr="002D7B6E" w:rsidRDefault="002D7B6E" w:rsidP="000E5F2F">
      <w:pPr>
        <w:pStyle w:val="EndNoteBibliography"/>
        <w:jc w:val="both"/>
        <w:rPr>
          <w:noProof/>
        </w:rPr>
      </w:pPr>
      <w:r w:rsidRPr="002D7B6E">
        <w:rPr>
          <w:noProof/>
        </w:rPr>
        <w:t>16.</w:t>
      </w:r>
      <w:r w:rsidRPr="002D7B6E">
        <w:rPr>
          <w:noProof/>
        </w:rPr>
        <w:tab/>
        <w:t xml:space="preserve">Maxmen A. Are new Omicron subvariants a threat? Here’s how scientists are keeping watch. News. </w:t>
      </w:r>
      <w:r w:rsidRPr="002D7B6E">
        <w:rPr>
          <w:i/>
          <w:noProof/>
        </w:rPr>
        <w:t>Nature</w:t>
      </w:r>
      <w:r w:rsidRPr="002D7B6E">
        <w:rPr>
          <w:noProof/>
        </w:rPr>
        <w:t>. 2022-04-15 2022;604(7907):605-606. doi:doi:10.1038/d41586-022-01069-4</w:t>
      </w:r>
    </w:p>
    <w:p w14:paraId="768866EC" w14:textId="1D843CF1" w:rsidR="002D7B6E" w:rsidRPr="002D7B6E" w:rsidRDefault="002D7B6E" w:rsidP="000E5F2F">
      <w:pPr>
        <w:pStyle w:val="EndNoteBibliography"/>
        <w:jc w:val="both"/>
        <w:rPr>
          <w:noProof/>
        </w:rPr>
      </w:pPr>
      <w:r w:rsidRPr="002D7B6E">
        <w:rPr>
          <w:noProof/>
        </w:rPr>
        <w:t>17.</w:t>
      </w:r>
      <w:r w:rsidRPr="002D7B6E">
        <w:rPr>
          <w:noProof/>
        </w:rPr>
        <w:tab/>
        <w:t xml:space="preserve">Sguazzin A. South Africa Had Fifth Covid Wave Despite 97% Antibody Protection. 2022. </w:t>
      </w:r>
      <w:hyperlink r:id="rId19" w:history="1">
        <w:r w:rsidRPr="002D7B6E">
          <w:rPr>
            <w:rStyle w:val="Hyperlink"/>
            <w:noProof/>
          </w:rPr>
          <w:t>https://www.bloomberg.com/news/articles/2022-05-30/s-africa-had-fifth-covid-wave-despite-97-antibody-protection</w:t>
        </w:r>
      </w:hyperlink>
    </w:p>
    <w:p w14:paraId="0880A1BB" w14:textId="77777777" w:rsidR="002D7B6E" w:rsidRPr="002D7B6E" w:rsidRDefault="002D7B6E" w:rsidP="000E5F2F">
      <w:pPr>
        <w:pStyle w:val="EndNoteBibliography"/>
        <w:jc w:val="both"/>
        <w:rPr>
          <w:noProof/>
        </w:rPr>
      </w:pPr>
      <w:r w:rsidRPr="002D7B6E">
        <w:rPr>
          <w:noProof/>
        </w:rPr>
        <w:t>18.</w:t>
      </w:r>
      <w:r w:rsidRPr="002D7B6E">
        <w:rPr>
          <w:noProof/>
        </w:rPr>
        <w:tab/>
        <w:t xml:space="preserve">Iba T, Levy JH, Levi M, et al. Coagulopathy in COVID-19. </w:t>
      </w:r>
      <w:r w:rsidRPr="002D7B6E">
        <w:rPr>
          <w:i/>
          <w:noProof/>
        </w:rPr>
        <w:t>J Thromb Haemost</w:t>
      </w:r>
      <w:r w:rsidRPr="002D7B6E">
        <w:rPr>
          <w:noProof/>
        </w:rPr>
        <w:t>. Sep 2020;18(9):2103-2109. doi:10.1111/jth.14975</w:t>
      </w:r>
    </w:p>
    <w:p w14:paraId="7B3FAF8C" w14:textId="77777777" w:rsidR="002D7B6E" w:rsidRPr="002D7B6E" w:rsidRDefault="002D7B6E" w:rsidP="000E5F2F">
      <w:pPr>
        <w:pStyle w:val="EndNoteBibliography"/>
        <w:jc w:val="both"/>
        <w:rPr>
          <w:noProof/>
        </w:rPr>
      </w:pPr>
      <w:r w:rsidRPr="002D7B6E">
        <w:rPr>
          <w:noProof/>
        </w:rPr>
        <w:lastRenderedPageBreak/>
        <w:t>19.</w:t>
      </w:r>
      <w:r w:rsidRPr="002D7B6E">
        <w:rPr>
          <w:noProof/>
        </w:rPr>
        <w:tab/>
        <w:t xml:space="preserve">Gómez-Mesa JE, Galindo-Coral S, Montes MC, et al. Thrombosis and Coagulopathy in COVID-19. </w:t>
      </w:r>
      <w:r w:rsidRPr="002D7B6E">
        <w:rPr>
          <w:i/>
          <w:noProof/>
        </w:rPr>
        <w:t>Curr Probl Cardiol</w:t>
      </w:r>
      <w:r w:rsidRPr="002D7B6E">
        <w:rPr>
          <w:noProof/>
        </w:rPr>
        <w:t>. Mar 2021;46(3):100742. doi:10.1016/j.cpcardiol.2020.100742</w:t>
      </w:r>
    </w:p>
    <w:p w14:paraId="5A83DD14" w14:textId="77777777" w:rsidR="002D7B6E" w:rsidRPr="002D7B6E" w:rsidRDefault="002D7B6E" w:rsidP="000E5F2F">
      <w:pPr>
        <w:pStyle w:val="EndNoteBibliography"/>
        <w:jc w:val="both"/>
        <w:rPr>
          <w:noProof/>
        </w:rPr>
      </w:pPr>
      <w:r w:rsidRPr="002D7B6E">
        <w:rPr>
          <w:noProof/>
        </w:rPr>
        <w:t>20.</w:t>
      </w:r>
      <w:r w:rsidRPr="002D7B6E">
        <w:rPr>
          <w:noProof/>
        </w:rPr>
        <w:tab/>
        <w:t xml:space="preserve">Hadid T, Kafri Z, Al-Katib A. Coagulation and anticoagulation in COVID-19. </w:t>
      </w:r>
      <w:r w:rsidRPr="002D7B6E">
        <w:rPr>
          <w:i/>
          <w:noProof/>
        </w:rPr>
        <w:t>Blood Rev</w:t>
      </w:r>
      <w:r w:rsidRPr="002D7B6E">
        <w:rPr>
          <w:noProof/>
        </w:rPr>
        <w:t>. May 2021;47:100761. doi:10.1016/j.blre.2020.100761</w:t>
      </w:r>
    </w:p>
    <w:p w14:paraId="157615B0" w14:textId="77777777" w:rsidR="002D7B6E" w:rsidRPr="002D7B6E" w:rsidRDefault="002D7B6E" w:rsidP="000E5F2F">
      <w:pPr>
        <w:pStyle w:val="EndNoteBibliography"/>
        <w:jc w:val="both"/>
        <w:rPr>
          <w:noProof/>
        </w:rPr>
      </w:pPr>
      <w:r w:rsidRPr="002D7B6E">
        <w:rPr>
          <w:noProof/>
        </w:rPr>
        <w:t>21.</w:t>
      </w:r>
      <w:r w:rsidRPr="002D7B6E">
        <w:rPr>
          <w:noProof/>
        </w:rPr>
        <w:tab/>
        <w:t xml:space="preserve">Nägele MP, Haubner B, Tanner FC, et al. Endothelial dysfunction in COVID-19: Current findings and therapeutic implications. </w:t>
      </w:r>
      <w:r w:rsidRPr="002D7B6E">
        <w:rPr>
          <w:i/>
          <w:noProof/>
        </w:rPr>
        <w:t>Atherosclerosis</w:t>
      </w:r>
      <w:r w:rsidRPr="002D7B6E">
        <w:rPr>
          <w:noProof/>
        </w:rPr>
        <w:t>. Dec 2020;314:58-62. doi:10.1016/j.atherosclerosis.2020.10.014</w:t>
      </w:r>
    </w:p>
    <w:p w14:paraId="09A47641" w14:textId="77777777" w:rsidR="002D7B6E" w:rsidRPr="002D7B6E" w:rsidRDefault="002D7B6E" w:rsidP="000E5F2F">
      <w:pPr>
        <w:pStyle w:val="EndNoteBibliography"/>
        <w:jc w:val="both"/>
        <w:rPr>
          <w:noProof/>
        </w:rPr>
      </w:pPr>
      <w:r w:rsidRPr="002D7B6E">
        <w:rPr>
          <w:noProof/>
        </w:rPr>
        <w:t>22.</w:t>
      </w:r>
      <w:r w:rsidRPr="002D7B6E">
        <w:rPr>
          <w:noProof/>
        </w:rPr>
        <w:tab/>
        <w:t xml:space="preserve">Choudhary S, Sharma K, Singh PK. Von Willebrand factor: A key glycoprotein involved in thrombo-inflammatory complications of COVID-19. </w:t>
      </w:r>
      <w:r w:rsidRPr="002D7B6E">
        <w:rPr>
          <w:i/>
          <w:noProof/>
        </w:rPr>
        <w:t>Chem Biol Interact</w:t>
      </w:r>
      <w:r w:rsidRPr="002D7B6E">
        <w:rPr>
          <w:noProof/>
        </w:rPr>
        <w:t>. Sep 10 2021;348:109657. doi:10.1016/j.cbi.2021.109657</w:t>
      </w:r>
    </w:p>
    <w:p w14:paraId="364DDD6F" w14:textId="77777777" w:rsidR="002D7B6E" w:rsidRPr="002D7B6E" w:rsidRDefault="002D7B6E" w:rsidP="000E5F2F">
      <w:pPr>
        <w:pStyle w:val="EndNoteBibliography"/>
        <w:jc w:val="both"/>
        <w:rPr>
          <w:noProof/>
        </w:rPr>
      </w:pPr>
      <w:r w:rsidRPr="002D7B6E">
        <w:rPr>
          <w:noProof/>
        </w:rPr>
        <w:t>23.</w:t>
      </w:r>
      <w:r w:rsidRPr="002D7B6E">
        <w:rPr>
          <w:noProof/>
        </w:rPr>
        <w:tab/>
        <w:t xml:space="preserve">Cremer S, Jakob C, Berkowitsch A, et al. Elevated markers of thrombo-inflammatory activation predict outcome in patients with cardiovascular comorbidities and COVID-19 disease: insights from the LEOSS registry. </w:t>
      </w:r>
      <w:r w:rsidRPr="002D7B6E">
        <w:rPr>
          <w:i/>
          <w:noProof/>
        </w:rPr>
        <w:t>Clin Res Cardiol</w:t>
      </w:r>
      <w:r w:rsidRPr="002D7B6E">
        <w:rPr>
          <w:noProof/>
        </w:rPr>
        <w:t>. Jul 2021;110(7):1029-1040. doi:10.1007/s00392-020-01769-9</w:t>
      </w:r>
    </w:p>
    <w:p w14:paraId="0C896E4F" w14:textId="77777777" w:rsidR="002D7B6E" w:rsidRPr="002D7B6E" w:rsidRDefault="002D7B6E" w:rsidP="000E5F2F">
      <w:pPr>
        <w:pStyle w:val="EndNoteBibliography"/>
        <w:jc w:val="both"/>
        <w:rPr>
          <w:noProof/>
        </w:rPr>
      </w:pPr>
      <w:r w:rsidRPr="002D7B6E">
        <w:rPr>
          <w:noProof/>
        </w:rPr>
        <w:t>24.</w:t>
      </w:r>
      <w:r w:rsidRPr="002D7B6E">
        <w:rPr>
          <w:noProof/>
        </w:rPr>
        <w:tab/>
        <w:t xml:space="preserve">Gerotziafas GT, Catalano M, Colgan MP, et al. Guidance for the Management of Patients with Vascular Disease or Cardiovascular Risk Factors and COVID-19: Position Paper from VAS-European Independent Foundation in Angiology/Vascular Medicine. </w:t>
      </w:r>
      <w:r w:rsidRPr="002D7B6E">
        <w:rPr>
          <w:i/>
          <w:noProof/>
        </w:rPr>
        <w:t>Thromb Haemost</w:t>
      </w:r>
      <w:r w:rsidRPr="002D7B6E">
        <w:rPr>
          <w:noProof/>
        </w:rPr>
        <w:t>. Dec 2020;120(12):1597-1628. doi:10.1055/s-0040-1715798</w:t>
      </w:r>
    </w:p>
    <w:p w14:paraId="798CA36B" w14:textId="77777777" w:rsidR="002D7B6E" w:rsidRPr="002D7B6E" w:rsidRDefault="002D7B6E" w:rsidP="000E5F2F">
      <w:pPr>
        <w:pStyle w:val="EndNoteBibliography"/>
        <w:jc w:val="both"/>
        <w:rPr>
          <w:noProof/>
        </w:rPr>
      </w:pPr>
      <w:r w:rsidRPr="002D7B6E">
        <w:rPr>
          <w:noProof/>
        </w:rPr>
        <w:t>25.</w:t>
      </w:r>
      <w:r w:rsidRPr="002D7B6E">
        <w:rPr>
          <w:noProof/>
        </w:rPr>
        <w:tab/>
        <w:t xml:space="preserve">Giannis D, Ziogas IA, Gianni P. Coagulation disorders in coronavirus infected patients: COVID-19, SARS-CoV-1, MERS-CoV and lessons from the past. </w:t>
      </w:r>
      <w:r w:rsidRPr="002D7B6E">
        <w:rPr>
          <w:i/>
          <w:noProof/>
        </w:rPr>
        <w:t>J Clin Virol</w:t>
      </w:r>
      <w:r w:rsidRPr="002D7B6E">
        <w:rPr>
          <w:noProof/>
        </w:rPr>
        <w:t>. Jun 2020;127:104362. doi:10.1016/j.jcv.2020.104362</w:t>
      </w:r>
    </w:p>
    <w:p w14:paraId="0349FA98" w14:textId="77777777" w:rsidR="002D7B6E" w:rsidRPr="002D7B6E" w:rsidRDefault="002D7B6E" w:rsidP="000E5F2F">
      <w:pPr>
        <w:pStyle w:val="EndNoteBibliography"/>
        <w:jc w:val="both"/>
        <w:rPr>
          <w:noProof/>
        </w:rPr>
      </w:pPr>
      <w:r w:rsidRPr="002D7B6E">
        <w:rPr>
          <w:noProof/>
        </w:rPr>
        <w:t>26.</w:t>
      </w:r>
      <w:r w:rsidRPr="002D7B6E">
        <w:rPr>
          <w:noProof/>
        </w:rPr>
        <w:tab/>
        <w:t xml:space="preserve">Grobler C, Maphumulo SC, Grobbelaar LM, et al. Covid-19: The Rollercoaster of Fibrin(Ogen), D-Dimer, Von Willebrand Factor, P-Selectin and Their Interactions with Endothelial Cells, Platelets and Erythrocytes. </w:t>
      </w:r>
      <w:r w:rsidRPr="002D7B6E">
        <w:rPr>
          <w:i/>
          <w:noProof/>
        </w:rPr>
        <w:t>Int J Mol Sci</w:t>
      </w:r>
      <w:r w:rsidRPr="002D7B6E">
        <w:rPr>
          <w:noProof/>
        </w:rPr>
        <w:t>. Jul 21 2020;21(14)doi:10.3390/ijms21145168</w:t>
      </w:r>
    </w:p>
    <w:p w14:paraId="0BF9D84A" w14:textId="77777777" w:rsidR="002D7B6E" w:rsidRPr="002D7B6E" w:rsidRDefault="002D7B6E" w:rsidP="000E5F2F">
      <w:pPr>
        <w:pStyle w:val="EndNoteBibliography"/>
        <w:jc w:val="both"/>
        <w:rPr>
          <w:noProof/>
        </w:rPr>
      </w:pPr>
      <w:r w:rsidRPr="002D7B6E">
        <w:rPr>
          <w:noProof/>
        </w:rPr>
        <w:t>27.</w:t>
      </w:r>
      <w:r w:rsidRPr="002D7B6E">
        <w:rPr>
          <w:noProof/>
        </w:rPr>
        <w:tab/>
        <w:t xml:space="preserve">Kell DB, Laubscher GJ, Pretorius E. A central role for amyloid fibrin microclots in long COVID/PASC: origins and therapeutic implications. </w:t>
      </w:r>
      <w:r w:rsidRPr="002D7B6E">
        <w:rPr>
          <w:i/>
          <w:noProof/>
        </w:rPr>
        <w:t>Biochemical Journal</w:t>
      </w:r>
      <w:r w:rsidRPr="002D7B6E">
        <w:rPr>
          <w:noProof/>
        </w:rPr>
        <w:t>. 2022;479(4):537-559. doi:10.1042/bcj20220016</w:t>
      </w:r>
    </w:p>
    <w:p w14:paraId="5D2EAA5C" w14:textId="77777777" w:rsidR="002D7B6E" w:rsidRPr="002D7B6E" w:rsidRDefault="002D7B6E" w:rsidP="000E5F2F">
      <w:pPr>
        <w:pStyle w:val="EndNoteBibliography"/>
        <w:jc w:val="both"/>
        <w:rPr>
          <w:noProof/>
        </w:rPr>
      </w:pPr>
      <w:r w:rsidRPr="002D7B6E">
        <w:rPr>
          <w:noProof/>
        </w:rPr>
        <w:t>28.</w:t>
      </w:r>
      <w:r w:rsidRPr="002D7B6E">
        <w:rPr>
          <w:noProof/>
        </w:rPr>
        <w:tab/>
        <w:t xml:space="preserve">Kollias A, Kyriakoulis KG, Dimakakos E, et al. Thromboembolic risk and anticoagulant therapy in COVID-19 patients: emerging evidence and call for action. </w:t>
      </w:r>
      <w:r w:rsidRPr="002D7B6E">
        <w:rPr>
          <w:i/>
          <w:noProof/>
        </w:rPr>
        <w:t>Br J Haematol</w:t>
      </w:r>
      <w:r w:rsidRPr="002D7B6E">
        <w:rPr>
          <w:noProof/>
        </w:rPr>
        <w:t>. Jun 2020;189(5):846-847. doi:10.1111/bjh.16727</w:t>
      </w:r>
    </w:p>
    <w:p w14:paraId="42A74695" w14:textId="77777777" w:rsidR="002D7B6E" w:rsidRPr="002D7B6E" w:rsidRDefault="002D7B6E" w:rsidP="000E5F2F">
      <w:pPr>
        <w:pStyle w:val="EndNoteBibliography"/>
        <w:jc w:val="both"/>
        <w:rPr>
          <w:noProof/>
        </w:rPr>
      </w:pPr>
      <w:r w:rsidRPr="002D7B6E">
        <w:rPr>
          <w:noProof/>
        </w:rPr>
        <w:t>29.</w:t>
      </w:r>
      <w:r w:rsidRPr="002D7B6E">
        <w:rPr>
          <w:noProof/>
        </w:rPr>
        <w:tab/>
        <w:t xml:space="preserve">Laubscher GJ, Lourens PJ, Venter C, et al. TEG®, Microclot and Platelet Mapping for Guiding Early Management of Severe COVID-19 Coagulopathy. </w:t>
      </w:r>
      <w:r w:rsidRPr="002D7B6E">
        <w:rPr>
          <w:i/>
          <w:noProof/>
        </w:rPr>
        <w:t>Journal of Clinical Medicine</w:t>
      </w:r>
      <w:r w:rsidRPr="002D7B6E">
        <w:rPr>
          <w:noProof/>
        </w:rPr>
        <w:t>. 2021;10(22):5381. doi:10.3390/jcm10225381</w:t>
      </w:r>
    </w:p>
    <w:p w14:paraId="67673304" w14:textId="77777777" w:rsidR="002D7B6E" w:rsidRPr="002D7B6E" w:rsidRDefault="002D7B6E" w:rsidP="000E5F2F">
      <w:pPr>
        <w:pStyle w:val="EndNoteBibliography"/>
        <w:jc w:val="both"/>
        <w:rPr>
          <w:noProof/>
        </w:rPr>
      </w:pPr>
      <w:r w:rsidRPr="002D7B6E">
        <w:rPr>
          <w:noProof/>
        </w:rPr>
        <w:t>30.</w:t>
      </w:r>
      <w:r w:rsidRPr="002D7B6E">
        <w:rPr>
          <w:noProof/>
        </w:rPr>
        <w:tab/>
        <w:t xml:space="preserve">Miesbach W, Makris M. COVID-19: Coagulopathy, Risk of Thrombosis, and the Rationale for Anticoagulation. </w:t>
      </w:r>
      <w:r w:rsidRPr="002D7B6E">
        <w:rPr>
          <w:i/>
          <w:noProof/>
        </w:rPr>
        <w:t>Clin Appl Thromb Hemost</w:t>
      </w:r>
      <w:r w:rsidRPr="002D7B6E">
        <w:rPr>
          <w:noProof/>
        </w:rPr>
        <w:t>. Jan-Dec 2020;26:1076029620938149. doi:10.1177/1076029620938149</w:t>
      </w:r>
    </w:p>
    <w:p w14:paraId="3ED4CDFA" w14:textId="77777777" w:rsidR="002D7B6E" w:rsidRPr="002D7B6E" w:rsidRDefault="002D7B6E" w:rsidP="000E5F2F">
      <w:pPr>
        <w:pStyle w:val="EndNoteBibliography"/>
        <w:jc w:val="both"/>
        <w:rPr>
          <w:noProof/>
        </w:rPr>
      </w:pPr>
      <w:r w:rsidRPr="002D7B6E">
        <w:rPr>
          <w:noProof/>
        </w:rPr>
        <w:t>31.</w:t>
      </w:r>
      <w:r w:rsidRPr="002D7B6E">
        <w:rPr>
          <w:noProof/>
        </w:rPr>
        <w:tab/>
        <w:t xml:space="preserve">Moriarty PM, Gorby LK, Stroes ES, et al. Lipoprotein(a) and Its Potential Association with Thrombosis and Inflammation in COVID-19: a Testable Hypothesis. </w:t>
      </w:r>
      <w:r w:rsidRPr="002D7B6E">
        <w:rPr>
          <w:i/>
          <w:noProof/>
        </w:rPr>
        <w:t>Curr Atheroscler Rep</w:t>
      </w:r>
      <w:r w:rsidRPr="002D7B6E">
        <w:rPr>
          <w:noProof/>
        </w:rPr>
        <w:t>. Jul 25 2020;22(9):48. doi:10.1007/s11883-020-00867-3</w:t>
      </w:r>
    </w:p>
    <w:p w14:paraId="7183837C" w14:textId="77777777" w:rsidR="002D7B6E" w:rsidRPr="002D7B6E" w:rsidRDefault="002D7B6E" w:rsidP="000E5F2F">
      <w:pPr>
        <w:pStyle w:val="EndNoteBibliography"/>
        <w:jc w:val="both"/>
        <w:rPr>
          <w:noProof/>
        </w:rPr>
      </w:pPr>
      <w:r w:rsidRPr="002D7B6E">
        <w:rPr>
          <w:noProof/>
        </w:rPr>
        <w:t>32.</w:t>
      </w:r>
      <w:r w:rsidRPr="002D7B6E">
        <w:rPr>
          <w:noProof/>
        </w:rPr>
        <w:tab/>
        <w:t xml:space="preserve">Pretorius E, Vlok M, Venter C, et al. Persistent clotting protein pathology in Long COVID/Post-Acute Sequelae of COVID-19 (PASC) is accompanied by increased levels of antiplasmin. </w:t>
      </w:r>
      <w:r w:rsidRPr="002D7B6E">
        <w:rPr>
          <w:i/>
          <w:noProof/>
        </w:rPr>
        <w:t>Cardiovascular Diabetology</w:t>
      </w:r>
      <w:r w:rsidRPr="002D7B6E">
        <w:rPr>
          <w:noProof/>
        </w:rPr>
        <w:t>. 2021;20(1)doi:10.1186/s12933-021-01359-7</w:t>
      </w:r>
    </w:p>
    <w:p w14:paraId="19F9ECC2" w14:textId="77777777" w:rsidR="002D7B6E" w:rsidRPr="002D7B6E" w:rsidRDefault="002D7B6E" w:rsidP="000E5F2F">
      <w:pPr>
        <w:pStyle w:val="EndNoteBibliography"/>
        <w:jc w:val="both"/>
        <w:rPr>
          <w:noProof/>
        </w:rPr>
      </w:pPr>
      <w:r w:rsidRPr="002D7B6E">
        <w:rPr>
          <w:noProof/>
        </w:rPr>
        <w:t>33.</w:t>
      </w:r>
      <w:r w:rsidRPr="002D7B6E">
        <w:rPr>
          <w:noProof/>
        </w:rPr>
        <w:tab/>
        <w:t xml:space="preserve">Smadja DM, Mentzer SJ, Fontenay M, et al. COVID-19 is a systemic vascular hemopathy: insight for mechanistic and clinical aspects. </w:t>
      </w:r>
      <w:r w:rsidRPr="002D7B6E">
        <w:rPr>
          <w:i/>
          <w:noProof/>
        </w:rPr>
        <w:t>Angiogenesis</w:t>
      </w:r>
      <w:r w:rsidRPr="002D7B6E">
        <w:rPr>
          <w:noProof/>
        </w:rPr>
        <w:t>. Jun 28 2021:1-34. doi:10.1007/s10456-021-09805-6</w:t>
      </w:r>
    </w:p>
    <w:p w14:paraId="6CB80502" w14:textId="77777777" w:rsidR="002D7B6E" w:rsidRPr="002D7B6E" w:rsidRDefault="002D7B6E" w:rsidP="000E5F2F">
      <w:pPr>
        <w:pStyle w:val="EndNoteBibliography"/>
        <w:jc w:val="both"/>
        <w:rPr>
          <w:noProof/>
        </w:rPr>
      </w:pPr>
      <w:r w:rsidRPr="002D7B6E">
        <w:rPr>
          <w:noProof/>
        </w:rPr>
        <w:t>34.</w:t>
      </w:r>
      <w:r w:rsidRPr="002D7B6E">
        <w:rPr>
          <w:noProof/>
        </w:rPr>
        <w:tab/>
        <w:t xml:space="preserve">Smolarz A, McCarthy P, Shmookler A, et al. Utilization of Thromboelastogram and Inflammatory Markers in the Management of Hypercoagulable State in Patients with COVID-19 Requiring ECMO Support. </w:t>
      </w:r>
      <w:r w:rsidRPr="002D7B6E">
        <w:rPr>
          <w:i/>
          <w:noProof/>
        </w:rPr>
        <w:t>Case Rep Crit Care</w:t>
      </w:r>
      <w:r w:rsidRPr="002D7B6E">
        <w:rPr>
          <w:noProof/>
        </w:rPr>
        <w:t>. 2021;2021:8824531. doi:10.1155/2021/8824531</w:t>
      </w:r>
    </w:p>
    <w:p w14:paraId="7B3EA74B" w14:textId="77777777" w:rsidR="002D7B6E" w:rsidRPr="002D7B6E" w:rsidRDefault="002D7B6E" w:rsidP="000E5F2F">
      <w:pPr>
        <w:pStyle w:val="EndNoteBibliography"/>
        <w:jc w:val="both"/>
        <w:rPr>
          <w:noProof/>
        </w:rPr>
      </w:pPr>
      <w:r w:rsidRPr="002D7B6E">
        <w:rPr>
          <w:noProof/>
        </w:rPr>
        <w:t>35.</w:t>
      </w:r>
      <w:r w:rsidRPr="002D7B6E">
        <w:rPr>
          <w:noProof/>
        </w:rPr>
        <w:tab/>
        <w:t xml:space="preserve">Townsend L, Fogarty H, Dyer A, et al. Prolonged elevation of D-dimer levels in convalescent COVID-19 patients is independent of the acute phase response. </w:t>
      </w:r>
      <w:r w:rsidRPr="002D7B6E">
        <w:rPr>
          <w:i/>
          <w:noProof/>
        </w:rPr>
        <w:t>J Thromb Haemost</w:t>
      </w:r>
      <w:r w:rsidRPr="002D7B6E">
        <w:rPr>
          <w:noProof/>
        </w:rPr>
        <w:t>. Apr 2021;19(4):1064-1070. doi:10.1111/jth.15267</w:t>
      </w:r>
    </w:p>
    <w:p w14:paraId="5844D86F" w14:textId="77777777" w:rsidR="002D7B6E" w:rsidRPr="002D7B6E" w:rsidRDefault="002D7B6E" w:rsidP="000E5F2F">
      <w:pPr>
        <w:pStyle w:val="EndNoteBibliography"/>
        <w:jc w:val="both"/>
        <w:rPr>
          <w:noProof/>
        </w:rPr>
      </w:pPr>
      <w:r w:rsidRPr="002D7B6E">
        <w:rPr>
          <w:noProof/>
        </w:rPr>
        <w:lastRenderedPageBreak/>
        <w:t>36.</w:t>
      </w:r>
      <w:r w:rsidRPr="002D7B6E">
        <w:rPr>
          <w:noProof/>
        </w:rPr>
        <w:tab/>
        <w:t xml:space="preserve">Pretorius E, Venter C, Laubscher GJ, et al. Prevalence of readily detected amyloid blood clots in ‘unclotted’ Type 2 Diabetes Mellitus and COVID-19 plasma: a preliminary report. </w:t>
      </w:r>
      <w:r w:rsidRPr="002D7B6E">
        <w:rPr>
          <w:i/>
          <w:noProof/>
        </w:rPr>
        <w:t>Cardiovascular Diabetology</w:t>
      </w:r>
      <w:r w:rsidRPr="002D7B6E">
        <w:rPr>
          <w:noProof/>
        </w:rPr>
        <w:t>. 2020;19(1)doi:10.1186/s12933-020-01165-7</w:t>
      </w:r>
    </w:p>
    <w:p w14:paraId="5279CAD9" w14:textId="77777777" w:rsidR="002D7B6E" w:rsidRPr="002D7B6E" w:rsidRDefault="002D7B6E" w:rsidP="000E5F2F">
      <w:pPr>
        <w:pStyle w:val="EndNoteBibliography"/>
        <w:jc w:val="both"/>
        <w:rPr>
          <w:noProof/>
        </w:rPr>
      </w:pPr>
      <w:r w:rsidRPr="002D7B6E">
        <w:rPr>
          <w:noProof/>
        </w:rPr>
        <w:t>37.</w:t>
      </w:r>
      <w:r w:rsidRPr="002D7B6E">
        <w:rPr>
          <w:noProof/>
        </w:rPr>
        <w:tab/>
        <w:t xml:space="preserve">Hong Q, Han W, Li J, et al. Molecular basis of receptor binding and antibody neutralization of Omicron. </w:t>
      </w:r>
      <w:r w:rsidRPr="002D7B6E">
        <w:rPr>
          <w:i/>
          <w:noProof/>
        </w:rPr>
        <w:t>Nature</w:t>
      </w:r>
      <w:r w:rsidRPr="002D7B6E">
        <w:rPr>
          <w:noProof/>
        </w:rPr>
        <w:t>. 2022;604(7906):546-552. doi:10.1038/s41586-022-04581-9</w:t>
      </w:r>
    </w:p>
    <w:p w14:paraId="5A0B1DE0" w14:textId="77777777" w:rsidR="002D7B6E" w:rsidRPr="002D7B6E" w:rsidRDefault="002D7B6E" w:rsidP="000E5F2F">
      <w:pPr>
        <w:pStyle w:val="EndNoteBibliography"/>
        <w:jc w:val="both"/>
        <w:rPr>
          <w:noProof/>
        </w:rPr>
      </w:pPr>
      <w:r w:rsidRPr="002D7B6E">
        <w:rPr>
          <w:noProof/>
        </w:rPr>
        <w:t>38.</w:t>
      </w:r>
      <w:r w:rsidRPr="002D7B6E">
        <w:rPr>
          <w:noProof/>
        </w:rPr>
        <w:tab/>
        <w:t xml:space="preserve">McCallum M, Czudnochowski N, Rosen LE, et al. Structural basis of SARS-CoV-2 Omicron immune evasion and receptor engagement. </w:t>
      </w:r>
      <w:r w:rsidRPr="002D7B6E">
        <w:rPr>
          <w:i/>
          <w:noProof/>
        </w:rPr>
        <w:t>Science</w:t>
      </w:r>
      <w:r w:rsidRPr="002D7B6E">
        <w:rPr>
          <w:noProof/>
        </w:rPr>
        <w:t>. 2022;375(6583):864-868. doi:doi:10.1126/science.abn8652</w:t>
      </w:r>
    </w:p>
    <w:p w14:paraId="694CEFC5" w14:textId="77777777" w:rsidR="002D7B6E" w:rsidRPr="002D7B6E" w:rsidRDefault="002D7B6E" w:rsidP="000E5F2F">
      <w:pPr>
        <w:pStyle w:val="EndNoteBibliography"/>
        <w:jc w:val="both"/>
        <w:rPr>
          <w:noProof/>
        </w:rPr>
      </w:pPr>
      <w:r w:rsidRPr="002D7B6E">
        <w:rPr>
          <w:noProof/>
        </w:rPr>
        <w:t>39.</w:t>
      </w:r>
      <w:r w:rsidRPr="002D7B6E">
        <w:rPr>
          <w:noProof/>
        </w:rPr>
        <w:tab/>
        <w:t xml:space="preserve">Wadman M. New Omicron begins to take over, despite late start. </w:t>
      </w:r>
      <w:r w:rsidRPr="002D7B6E">
        <w:rPr>
          <w:i/>
          <w:noProof/>
        </w:rPr>
        <w:t>Science</w:t>
      </w:r>
      <w:r w:rsidRPr="002D7B6E">
        <w:rPr>
          <w:noProof/>
        </w:rPr>
        <w:t>. Feb 4 2022;375(6580):480-481. doi:10.1126/science.ada0852</w:t>
      </w:r>
    </w:p>
    <w:p w14:paraId="2B2C0DAC" w14:textId="77777777" w:rsidR="002D7B6E" w:rsidRPr="002D7B6E" w:rsidRDefault="002D7B6E" w:rsidP="000E5F2F">
      <w:pPr>
        <w:pStyle w:val="EndNoteBibliography"/>
        <w:jc w:val="both"/>
        <w:rPr>
          <w:noProof/>
        </w:rPr>
      </w:pPr>
      <w:r w:rsidRPr="002D7B6E">
        <w:rPr>
          <w:noProof/>
        </w:rPr>
        <w:t>40.</w:t>
      </w:r>
      <w:r w:rsidRPr="002D7B6E">
        <w:rPr>
          <w:noProof/>
        </w:rPr>
        <w:tab/>
        <w:t xml:space="preserve">Lacobucci G. Covid-19: Runny nose, headache, and fatigue are commonest symptoms of omicron, early data show. </w:t>
      </w:r>
      <w:r w:rsidRPr="002D7B6E">
        <w:rPr>
          <w:i/>
          <w:noProof/>
        </w:rPr>
        <w:t>Bmj</w:t>
      </w:r>
      <w:r w:rsidRPr="002D7B6E">
        <w:rPr>
          <w:noProof/>
        </w:rPr>
        <w:t>. Dec 16 2021;375:n3103. doi:10.1136/bmj.n3103</w:t>
      </w:r>
    </w:p>
    <w:p w14:paraId="34A0729D" w14:textId="77777777" w:rsidR="002D7B6E" w:rsidRPr="002D7B6E" w:rsidRDefault="002D7B6E" w:rsidP="000E5F2F">
      <w:pPr>
        <w:pStyle w:val="EndNoteBibliography"/>
        <w:jc w:val="both"/>
        <w:rPr>
          <w:noProof/>
        </w:rPr>
      </w:pPr>
      <w:r w:rsidRPr="002D7B6E">
        <w:rPr>
          <w:noProof/>
        </w:rPr>
        <w:t>41.</w:t>
      </w:r>
      <w:r w:rsidRPr="002D7B6E">
        <w:rPr>
          <w:noProof/>
        </w:rPr>
        <w:tab/>
        <w:t xml:space="preserve">Malhotra S, Mani K, Lodha R, et al. COVID-19 infection, and reinfection, and vaccine effectiveness against symptomatic infection among health care workers in the setting of omicron variant transmission in New Delhi, India. </w:t>
      </w:r>
      <w:r w:rsidRPr="002D7B6E">
        <w:rPr>
          <w:i/>
          <w:noProof/>
        </w:rPr>
        <w:t>The Lancet Regional Health - Southeast Asia</w:t>
      </w:r>
      <w:r w:rsidRPr="002D7B6E">
        <w:rPr>
          <w:noProof/>
        </w:rPr>
        <w:t>. 2022:100023. doi:10.1016/j.lansea.2022.100023</w:t>
      </w:r>
    </w:p>
    <w:p w14:paraId="73111894" w14:textId="77777777" w:rsidR="002D7B6E" w:rsidRPr="002D7B6E" w:rsidRDefault="002D7B6E" w:rsidP="000E5F2F">
      <w:pPr>
        <w:pStyle w:val="EndNoteBibliography"/>
        <w:jc w:val="both"/>
        <w:rPr>
          <w:noProof/>
        </w:rPr>
      </w:pPr>
      <w:r w:rsidRPr="002D7B6E">
        <w:rPr>
          <w:noProof/>
        </w:rPr>
        <w:t>42.</w:t>
      </w:r>
      <w:r w:rsidRPr="002D7B6E">
        <w:rPr>
          <w:noProof/>
        </w:rPr>
        <w:tab/>
        <w:t xml:space="preserve">Collie S, Champion J, Moultrie H, et al. Effectiveness of BNT162b2 Vaccine against Omicron Variant in South Africa. </w:t>
      </w:r>
      <w:r w:rsidRPr="002D7B6E">
        <w:rPr>
          <w:i/>
          <w:noProof/>
        </w:rPr>
        <w:t>New England Journal of Medicine</w:t>
      </w:r>
      <w:r w:rsidRPr="002D7B6E">
        <w:rPr>
          <w:noProof/>
        </w:rPr>
        <w:t>. 2022;386(5):494-496. doi:10.1056/nejmc2119270</w:t>
      </w:r>
    </w:p>
    <w:p w14:paraId="4D889891" w14:textId="77777777" w:rsidR="002D7B6E" w:rsidRPr="002D7B6E" w:rsidRDefault="002D7B6E" w:rsidP="000E5F2F">
      <w:pPr>
        <w:pStyle w:val="EndNoteBibliography"/>
        <w:jc w:val="both"/>
        <w:rPr>
          <w:noProof/>
        </w:rPr>
      </w:pPr>
      <w:r w:rsidRPr="002D7B6E">
        <w:rPr>
          <w:noProof/>
        </w:rPr>
        <w:t>43.</w:t>
      </w:r>
      <w:r w:rsidRPr="002D7B6E">
        <w:rPr>
          <w:noProof/>
        </w:rPr>
        <w:tab/>
        <w:t xml:space="preserve">Tseng HF, Ackerson BK, Luo Y, et al. Effectiveness of mRNA-1273 against SARS-CoV-2 Omicron and Delta variants. </w:t>
      </w:r>
      <w:r w:rsidRPr="002D7B6E">
        <w:rPr>
          <w:i/>
          <w:noProof/>
        </w:rPr>
        <w:t>Nature Medicine</w:t>
      </w:r>
      <w:r w:rsidRPr="002D7B6E">
        <w:rPr>
          <w:noProof/>
        </w:rPr>
        <w:t>. 2022;28(5):1063-1071. doi:10.1038/s41591-022-01753-y</w:t>
      </w:r>
    </w:p>
    <w:p w14:paraId="3A9844AF" w14:textId="77777777" w:rsidR="002D7B6E" w:rsidRPr="002D7B6E" w:rsidRDefault="002D7B6E" w:rsidP="000E5F2F">
      <w:pPr>
        <w:pStyle w:val="EndNoteBibliography"/>
        <w:jc w:val="both"/>
        <w:rPr>
          <w:noProof/>
        </w:rPr>
      </w:pPr>
      <w:r w:rsidRPr="002D7B6E">
        <w:rPr>
          <w:noProof/>
        </w:rPr>
        <w:t>44.</w:t>
      </w:r>
      <w:r w:rsidRPr="002D7B6E">
        <w:rPr>
          <w:noProof/>
        </w:rPr>
        <w:tab/>
        <w:t xml:space="preserve">Accorsi EK, Britton A, Fleming-Dutra KE, et al. Association Between 3 Doses of mRNA COVID-19 Vaccine and Symptomatic Infection Caused by the SARS-CoV-2 Omicron and Delta Variants. </w:t>
      </w:r>
      <w:r w:rsidRPr="002D7B6E">
        <w:rPr>
          <w:i/>
          <w:noProof/>
        </w:rPr>
        <w:t>JAMA</w:t>
      </w:r>
      <w:r w:rsidRPr="002D7B6E">
        <w:rPr>
          <w:noProof/>
        </w:rPr>
        <w:t>. 2022;327(7):639. doi:10.1001/jama.2022.0470</w:t>
      </w:r>
    </w:p>
    <w:p w14:paraId="2F3397E1" w14:textId="77777777" w:rsidR="002D7B6E" w:rsidRPr="002D7B6E" w:rsidRDefault="002D7B6E" w:rsidP="000E5F2F">
      <w:pPr>
        <w:pStyle w:val="EndNoteBibliography"/>
        <w:jc w:val="both"/>
        <w:rPr>
          <w:noProof/>
        </w:rPr>
      </w:pPr>
      <w:r w:rsidRPr="002D7B6E">
        <w:rPr>
          <w:noProof/>
        </w:rPr>
        <w:t>45.</w:t>
      </w:r>
      <w:r w:rsidRPr="002D7B6E">
        <w:rPr>
          <w:noProof/>
        </w:rPr>
        <w:tab/>
        <w:t xml:space="preserve">Hartmann J, Ergang A, Mason D, et al. The Role of TEG Analysis in Patients with COVID-19-Associated Coagulopathy: A Systematic Review. </w:t>
      </w:r>
      <w:r w:rsidRPr="002D7B6E">
        <w:rPr>
          <w:i/>
          <w:noProof/>
        </w:rPr>
        <w:t>Diagnostics</w:t>
      </w:r>
      <w:r w:rsidRPr="002D7B6E">
        <w:rPr>
          <w:noProof/>
        </w:rPr>
        <w:t>. 2021;11(2):172. doi:10.3390/diagnostics11020172</w:t>
      </w:r>
    </w:p>
    <w:p w14:paraId="5B5AE741" w14:textId="77777777" w:rsidR="002D7B6E" w:rsidRPr="002D7B6E" w:rsidRDefault="002D7B6E" w:rsidP="000E5F2F">
      <w:pPr>
        <w:pStyle w:val="EndNoteBibliography"/>
        <w:jc w:val="both"/>
        <w:rPr>
          <w:noProof/>
        </w:rPr>
      </w:pPr>
      <w:r w:rsidRPr="002D7B6E">
        <w:rPr>
          <w:noProof/>
        </w:rPr>
        <w:t>46.</w:t>
      </w:r>
      <w:r w:rsidRPr="002D7B6E">
        <w:rPr>
          <w:noProof/>
        </w:rPr>
        <w:tab/>
        <w:t xml:space="preserve">Pretorius E, Page MJ, Hendricks L, et al. Both lipopolysaccharide and lipoteichoic acids potently induce anomalous fibrin amyloid formation: assessment with novel Amytracker™ stains. </w:t>
      </w:r>
      <w:r w:rsidRPr="002D7B6E">
        <w:rPr>
          <w:i/>
          <w:noProof/>
        </w:rPr>
        <w:t>J R Soc Interface</w:t>
      </w:r>
      <w:r w:rsidRPr="002D7B6E">
        <w:rPr>
          <w:noProof/>
        </w:rPr>
        <w:t>. Feb 2018;15(139)doi:10.1098/rsif.2017.0941</w:t>
      </w:r>
    </w:p>
    <w:p w14:paraId="2C7307D8" w14:textId="77777777" w:rsidR="002D7B6E" w:rsidRPr="002D7B6E" w:rsidRDefault="002D7B6E" w:rsidP="000E5F2F">
      <w:pPr>
        <w:pStyle w:val="EndNoteBibliography"/>
        <w:jc w:val="both"/>
        <w:rPr>
          <w:noProof/>
        </w:rPr>
      </w:pPr>
      <w:r w:rsidRPr="002D7B6E">
        <w:rPr>
          <w:noProof/>
        </w:rPr>
        <w:t>47.</w:t>
      </w:r>
      <w:r w:rsidRPr="002D7B6E">
        <w:rPr>
          <w:noProof/>
        </w:rPr>
        <w:tab/>
        <w:t xml:space="preserve">Pretorius E, Page MJ, Engelbrecht L, et al. Substantial fibrin amyloidogenesis in type 2 diabetes assessed using amyloid-selective fluorescent stains. </w:t>
      </w:r>
      <w:r w:rsidRPr="002D7B6E">
        <w:rPr>
          <w:i/>
          <w:noProof/>
        </w:rPr>
        <w:t>Cardiovascular Diabetology</w:t>
      </w:r>
      <w:r w:rsidRPr="002D7B6E">
        <w:rPr>
          <w:noProof/>
        </w:rPr>
        <w:t>. 2017;16(1)doi:10.1186/s12933-017-0624-5</w:t>
      </w:r>
    </w:p>
    <w:p w14:paraId="5CDB0115" w14:textId="77777777" w:rsidR="002D7B6E" w:rsidRPr="002D7B6E" w:rsidRDefault="002D7B6E" w:rsidP="000E5F2F">
      <w:pPr>
        <w:pStyle w:val="EndNoteBibliography"/>
        <w:jc w:val="both"/>
        <w:rPr>
          <w:noProof/>
        </w:rPr>
      </w:pPr>
      <w:r w:rsidRPr="002D7B6E">
        <w:rPr>
          <w:noProof/>
        </w:rPr>
        <w:t>48.</w:t>
      </w:r>
      <w:r w:rsidRPr="002D7B6E">
        <w:rPr>
          <w:noProof/>
        </w:rPr>
        <w:tab/>
        <w:t xml:space="preserve">Pretorius E, Mbotwe S, Bester J, et al. Acute induction of anomalous and amyloidogenic blood clotting by molecular amplification of highly substoichiometric levels of bacterial lipopolysaccharide. </w:t>
      </w:r>
      <w:r w:rsidRPr="002D7B6E">
        <w:rPr>
          <w:i/>
          <w:noProof/>
        </w:rPr>
        <w:t>Journal of The Royal Society Interface</w:t>
      </w:r>
      <w:r w:rsidRPr="002D7B6E">
        <w:rPr>
          <w:noProof/>
        </w:rPr>
        <w:t>. 2016;13(122):20160539. doi:10.1098/rsif.2016.0539</w:t>
      </w:r>
    </w:p>
    <w:p w14:paraId="25121AFD" w14:textId="77777777" w:rsidR="002D7B6E" w:rsidRPr="002D7B6E" w:rsidRDefault="002D7B6E" w:rsidP="000E5F2F">
      <w:pPr>
        <w:pStyle w:val="EndNoteBibliography"/>
        <w:jc w:val="both"/>
        <w:rPr>
          <w:noProof/>
        </w:rPr>
      </w:pPr>
      <w:r w:rsidRPr="002D7B6E">
        <w:rPr>
          <w:noProof/>
        </w:rPr>
        <w:t>49.</w:t>
      </w:r>
      <w:r w:rsidRPr="002D7B6E">
        <w:rPr>
          <w:noProof/>
        </w:rPr>
        <w:tab/>
        <w:t xml:space="preserve">Pretorius E, Bester J, Vermeulen N, et al. Poorly controlled type 2 diabetes is accompanied by significant morphological and ultrastructural changes in both erythrocytes and in thrombin-generated fibrin: implications for diagnostics. </w:t>
      </w:r>
      <w:r w:rsidRPr="002D7B6E">
        <w:rPr>
          <w:i/>
          <w:noProof/>
        </w:rPr>
        <w:t>Cardiovasc Diabetol</w:t>
      </w:r>
      <w:r w:rsidRPr="002D7B6E">
        <w:rPr>
          <w:noProof/>
        </w:rPr>
        <w:t>. Mar 8 2015;14:30. doi:10.1186/s12933-015-0192-5</w:t>
      </w:r>
    </w:p>
    <w:p w14:paraId="49126707" w14:textId="77777777" w:rsidR="002D7B6E" w:rsidRPr="002D7B6E" w:rsidRDefault="002D7B6E" w:rsidP="000E5F2F">
      <w:pPr>
        <w:pStyle w:val="EndNoteBibliography"/>
        <w:jc w:val="both"/>
        <w:rPr>
          <w:noProof/>
        </w:rPr>
      </w:pPr>
      <w:r w:rsidRPr="002D7B6E">
        <w:rPr>
          <w:noProof/>
        </w:rPr>
        <w:t>50.</w:t>
      </w:r>
      <w:r w:rsidRPr="002D7B6E">
        <w:rPr>
          <w:noProof/>
        </w:rPr>
        <w:tab/>
        <w:t xml:space="preserve">Nunes JM, Fillis T, Page MJ, et al. Gingipain R1 and Lipopolysaccharide From Porphyromonas gingivalis Have Major Effects on Blood Clot Morphology and Mechanics. </w:t>
      </w:r>
      <w:r w:rsidRPr="002D7B6E">
        <w:rPr>
          <w:i/>
          <w:noProof/>
        </w:rPr>
        <w:t>Front Immunol</w:t>
      </w:r>
      <w:r w:rsidRPr="002D7B6E">
        <w:rPr>
          <w:noProof/>
        </w:rPr>
        <w:t>. 2020;11:1551. doi:10.3389/fimmu.2020.01551</w:t>
      </w:r>
    </w:p>
    <w:p w14:paraId="3CB6F7D0" w14:textId="77777777" w:rsidR="002D7B6E" w:rsidRPr="002D7B6E" w:rsidRDefault="002D7B6E" w:rsidP="000E5F2F">
      <w:pPr>
        <w:pStyle w:val="EndNoteBibliography"/>
        <w:jc w:val="both"/>
        <w:rPr>
          <w:noProof/>
        </w:rPr>
      </w:pPr>
      <w:r w:rsidRPr="002D7B6E">
        <w:rPr>
          <w:noProof/>
        </w:rPr>
        <w:t>51.</w:t>
      </w:r>
      <w:r w:rsidRPr="002D7B6E">
        <w:rPr>
          <w:noProof/>
        </w:rPr>
        <w:tab/>
        <w:t xml:space="preserve">De Villiers S, Swanepoel A, Bester J, et al. Novel Diagnostic and Monitoring Tools in Stroke: an Individualized Patient-Centered Precision Medicine Approach. </w:t>
      </w:r>
      <w:r w:rsidRPr="002D7B6E">
        <w:rPr>
          <w:i/>
          <w:noProof/>
        </w:rPr>
        <w:t>Journal of Atherosclerosis and Thrombosis</w:t>
      </w:r>
      <w:r w:rsidRPr="002D7B6E">
        <w:rPr>
          <w:noProof/>
        </w:rPr>
        <w:t>. 2016;23(5):493-504. doi:10.5551/jat.32748</w:t>
      </w:r>
    </w:p>
    <w:p w14:paraId="0B2CD2A0" w14:textId="77777777" w:rsidR="002D7B6E" w:rsidRPr="002D7B6E" w:rsidRDefault="002D7B6E" w:rsidP="000E5F2F">
      <w:pPr>
        <w:pStyle w:val="EndNoteBibliography"/>
        <w:jc w:val="both"/>
        <w:rPr>
          <w:noProof/>
        </w:rPr>
      </w:pPr>
      <w:r w:rsidRPr="002D7B6E">
        <w:rPr>
          <w:noProof/>
        </w:rPr>
        <w:t>52.</w:t>
      </w:r>
      <w:r w:rsidRPr="002D7B6E">
        <w:rPr>
          <w:noProof/>
        </w:rPr>
        <w:tab/>
        <w:t xml:space="preserve">Bester J, Soma P, Kell DB, et al. Viscoelastic and ultrastructural characteristics of whole blood and plasma in Alzheimer-type dementia, and the possible role of bacterial lipopolysaccharides (LPS). </w:t>
      </w:r>
      <w:r w:rsidRPr="002D7B6E">
        <w:rPr>
          <w:i/>
          <w:noProof/>
        </w:rPr>
        <w:t>Oncotarget</w:t>
      </w:r>
      <w:r w:rsidRPr="002D7B6E">
        <w:rPr>
          <w:noProof/>
        </w:rPr>
        <w:t>. Nov 3 2015;6(34):35284-303. doi:10.18632/oncotarget.6074</w:t>
      </w:r>
    </w:p>
    <w:p w14:paraId="6C035B1E" w14:textId="77777777" w:rsidR="002D7B6E" w:rsidRPr="002D7B6E" w:rsidRDefault="002D7B6E" w:rsidP="000E5F2F">
      <w:pPr>
        <w:pStyle w:val="EndNoteBibliography"/>
        <w:jc w:val="both"/>
        <w:rPr>
          <w:noProof/>
        </w:rPr>
      </w:pPr>
      <w:r w:rsidRPr="002D7B6E">
        <w:rPr>
          <w:noProof/>
        </w:rPr>
        <w:lastRenderedPageBreak/>
        <w:t>53.</w:t>
      </w:r>
      <w:r w:rsidRPr="002D7B6E">
        <w:rPr>
          <w:noProof/>
        </w:rPr>
        <w:tab/>
        <w:t xml:space="preserve">Adams B, Nunes JM, Page MJ, et al. Parkinson's Disease: A Systemic Inflammatory Disease Accompanied by Bacterial Inflammagens. </w:t>
      </w:r>
      <w:r w:rsidRPr="002D7B6E">
        <w:rPr>
          <w:i/>
          <w:noProof/>
        </w:rPr>
        <w:t>Front Aging Neurosci</w:t>
      </w:r>
      <w:r w:rsidRPr="002D7B6E">
        <w:rPr>
          <w:noProof/>
        </w:rPr>
        <w:t>. 2019;11:210. doi:10.3389/fnagi.2019.00210</w:t>
      </w:r>
    </w:p>
    <w:p w14:paraId="58F8A588" w14:textId="77777777" w:rsidR="002D7B6E" w:rsidRPr="002D7B6E" w:rsidRDefault="002D7B6E" w:rsidP="000E5F2F">
      <w:pPr>
        <w:pStyle w:val="EndNoteBibliography"/>
        <w:jc w:val="both"/>
        <w:rPr>
          <w:noProof/>
        </w:rPr>
      </w:pPr>
      <w:r w:rsidRPr="002D7B6E">
        <w:rPr>
          <w:noProof/>
        </w:rPr>
        <w:t>54.</w:t>
      </w:r>
      <w:r w:rsidRPr="002D7B6E">
        <w:rPr>
          <w:noProof/>
        </w:rPr>
        <w:tab/>
        <w:t xml:space="preserve">Freed NS, Olin. SARS-CoV2 genome sequencing protocol (1200bp amplicon "midnight" primer set, using Nanopore Rapid kit) V.6. </w:t>
      </w:r>
    </w:p>
    <w:p w14:paraId="6E1A715D" w14:textId="77777777" w:rsidR="002D7B6E" w:rsidRPr="002D7B6E" w:rsidRDefault="002D7B6E" w:rsidP="000E5F2F">
      <w:pPr>
        <w:pStyle w:val="EndNoteBibliography"/>
        <w:jc w:val="both"/>
        <w:rPr>
          <w:noProof/>
        </w:rPr>
      </w:pPr>
      <w:r w:rsidRPr="002D7B6E">
        <w:rPr>
          <w:noProof/>
        </w:rPr>
        <w:t>55.</w:t>
      </w:r>
      <w:r w:rsidRPr="002D7B6E">
        <w:rPr>
          <w:noProof/>
        </w:rPr>
        <w:tab/>
        <w:t xml:space="preserve">Marshall JC, Murthy S, Diaz J, et al. A minimal common outcome measure set for COVID-19 clinical research. </w:t>
      </w:r>
      <w:r w:rsidRPr="002D7B6E">
        <w:rPr>
          <w:i/>
          <w:noProof/>
        </w:rPr>
        <w:t>The Lancet Infectious Diseases</w:t>
      </w:r>
      <w:r w:rsidRPr="002D7B6E">
        <w:rPr>
          <w:noProof/>
        </w:rPr>
        <w:t>. 2020;20(8):e192-e197. doi:10.1016/s1473-3099(20)30483-7</w:t>
      </w:r>
    </w:p>
    <w:p w14:paraId="562176A3" w14:textId="77777777" w:rsidR="002D7B6E" w:rsidRPr="002D7B6E" w:rsidRDefault="002D7B6E" w:rsidP="000E5F2F">
      <w:pPr>
        <w:pStyle w:val="EndNoteBibliography"/>
        <w:jc w:val="both"/>
        <w:rPr>
          <w:noProof/>
        </w:rPr>
      </w:pPr>
      <w:r w:rsidRPr="002D7B6E">
        <w:rPr>
          <w:noProof/>
        </w:rPr>
        <w:t>56.</w:t>
      </w:r>
      <w:r w:rsidRPr="002D7B6E">
        <w:rPr>
          <w:noProof/>
        </w:rPr>
        <w:tab/>
        <w:t xml:space="preserve">Pretorius E, Swanepoel AC, DeVilliers S, et al. Blood clot parameters: Thromboelastography and scanning electron microscopy in research and clinical practice. </w:t>
      </w:r>
      <w:r w:rsidRPr="002D7B6E">
        <w:rPr>
          <w:i/>
          <w:noProof/>
        </w:rPr>
        <w:t>Thromb Res</w:t>
      </w:r>
      <w:r w:rsidRPr="002D7B6E">
        <w:rPr>
          <w:noProof/>
        </w:rPr>
        <w:t>. Jun 2017;154:59-63. doi:10.1016/j.thromres.2017.04.005</w:t>
      </w:r>
    </w:p>
    <w:p w14:paraId="16E9FD1A" w14:textId="77777777" w:rsidR="002D7B6E" w:rsidRPr="002D7B6E" w:rsidRDefault="002D7B6E" w:rsidP="000E5F2F">
      <w:pPr>
        <w:pStyle w:val="EndNoteBibliography"/>
        <w:jc w:val="both"/>
        <w:rPr>
          <w:noProof/>
        </w:rPr>
      </w:pPr>
      <w:r w:rsidRPr="002D7B6E">
        <w:rPr>
          <w:noProof/>
        </w:rPr>
        <w:t>57.</w:t>
      </w:r>
      <w:r w:rsidRPr="002D7B6E">
        <w:rPr>
          <w:noProof/>
        </w:rPr>
        <w:tab/>
        <w:t xml:space="preserve">Page MJ, Thomson GJA, Nunes JM, et al. Serum amyloid A binds to fibrin(ogen), promoting fibrin amyloid formation. </w:t>
      </w:r>
      <w:r w:rsidRPr="002D7B6E">
        <w:rPr>
          <w:i/>
          <w:noProof/>
        </w:rPr>
        <w:t>Scientific Reports</w:t>
      </w:r>
      <w:r w:rsidRPr="002D7B6E">
        <w:rPr>
          <w:noProof/>
        </w:rPr>
        <w:t>. 2019;9(1)doi:10.1038/s41598-019-39056-x</w:t>
      </w:r>
    </w:p>
    <w:p w14:paraId="284D613A" w14:textId="77777777" w:rsidR="002D7B6E" w:rsidRPr="002D7B6E" w:rsidRDefault="002D7B6E" w:rsidP="000E5F2F">
      <w:pPr>
        <w:pStyle w:val="EndNoteBibliography"/>
        <w:jc w:val="both"/>
        <w:rPr>
          <w:noProof/>
        </w:rPr>
      </w:pPr>
      <w:r w:rsidRPr="002D7B6E">
        <w:rPr>
          <w:noProof/>
        </w:rPr>
        <w:t>58.</w:t>
      </w:r>
      <w:r w:rsidRPr="002D7B6E">
        <w:rPr>
          <w:noProof/>
        </w:rPr>
        <w:tab/>
        <w:t xml:space="preserve">Naiki H, Higuchi K, Hosokawa M, et al. Fluorometric determination of amyloid fibrils in vitro using the fluorescent dye, thioflavin T1. </w:t>
      </w:r>
      <w:r w:rsidRPr="002D7B6E">
        <w:rPr>
          <w:i/>
          <w:noProof/>
        </w:rPr>
        <w:t>Anal Biochem</w:t>
      </w:r>
      <w:r w:rsidRPr="002D7B6E">
        <w:rPr>
          <w:noProof/>
        </w:rPr>
        <w:t>. Mar 1989;177(2):244-9. doi:10.1016/0003-2697(89)90046-8</w:t>
      </w:r>
    </w:p>
    <w:p w14:paraId="3353C900" w14:textId="77777777" w:rsidR="002D7B6E" w:rsidRPr="002D7B6E" w:rsidRDefault="002D7B6E" w:rsidP="000E5F2F">
      <w:pPr>
        <w:pStyle w:val="EndNoteBibliography"/>
        <w:jc w:val="both"/>
        <w:rPr>
          <w:noProof/>
        </w:rPr>
      </w:pPr>
      <w:r w:rsidRPr="002D7B6E">
        <w:rPr>
          <w:noProof/>
        </w:rPr>
        <w:t>59.</w:t>
      </w:r>
      <w:r w:rsidRPr="002D7B6E">
        <w:rPr>
          <w:noProof/>
        </w:rPr>
        <w:tab/>
        <w:t xml:space="preserve">Xue C, Lin TY, Chang D, et al. Thioflavin T as an amyloid dye: fibril quantification, optimal concentration and effect on aggregation. </w:t>
      </w:r>
      <w:r w:rsidRPr="002D7B6E">
        <w:rPr>
          <w:i/>
          <w:noProof/>
        </w:rPr>
        <w:t>Royal Society Open Science</w:t>
      </w:r>
      <w:r w:rsidRPr="002D7B6E">
        <w:rPr>
          <w:noProof/>
        </w:rPr>
        <w:t>. 2017;4(1):160696. doi:10.1098/rsos.160696</w:t>
      </w:r>
    </w:p>
    <w:p w14:paraId="477F2F92" w14:textId="77777777" w:rsidR="002D7B6E" w:rsidRPr="002D7B6E" w:rsidRDefault="002D7B6E" w:rsidP="000E5F2F">
      <w:pPr>
        <w:pStyle w:val="EndNoteBibliography"/>
        <w:jc w:val="both"/>
        <w:rPr>
          <w:noProof/>
        </w:rPr>
      </w:pPr>
      <w:r w:rsidRPr="002D7B6E">
        <w:rPr>
          <w:noProof/>
        </w:rPr>
        <w:t>60.</w:t>
      </w:r>
      <w:r w:rsidRPr="002D7B6E">
        <w:rPr>
          <w:noProof/>
        </w:rPr>
        <w:tab/>
        <w:t xml:space="preserve">Voropai ES, Samtsov MP, Kaplevskii KN, et al. Spectral Properties of Thioflavin T and Its Complexes with Amyloid Fibrils. </w:t>
      </w:r>
      <w:r w:rsidRPr="002D7B6E">
        <w:rPr>
          <w:i/>
          <w:noProof/>
        </w:rPr>
        <w:t>Journal of Applied Spectroscopy</w:t>
      </w:r>
      <w:r w:rsidRPr="002D7B6E">
        <w:rPr>
          <w:noProof/>
        </w:rPr>
        <w:t>. 2003;70(6):868-874. doi:10.1023/b:japs.0000016303.37573.7e</w:t>
      </w:r>
    </w:p>
    <w:p w14:paraId="38757CB8" w14:textId="77777777" w:rsidR="002D7B6E" w:rsidRPr="002D7B6E" w:rsidRDefault="002D7B6E" w:rsidP="000E5F2F">
      <w:pPr>
        <w:pStyle w:val="EndNoteBibliography"/>
        <w:jc w:val="both"/>
        <w:rPr>
          <w:noProof/>
        </w:rPr>
      </w:pPr>
      <w:r w:rsidRPr="002D7B6E">
        <w:rPr>
          <w:noProof/>
        </w:rPr>
        <w:t>61.</w:t>
      </w:r>
      <w:r w:rsidRPr="002D7B6E">
        <w:rPr>
          <w:noProof/>
        </w:rPr>
        <w:tab/>
        <w:t xml:space="preserve">Grobbelaar LM, Venter C, Vlok M, et al. SARS-CoV-2 spike protein S1 induces fibrin(ogen) resistant to fibrinolysis: implications for microclot formation in COVID-19. </w:t>
      </w:r>
      <w:r w:rsidRPr="002D7B6E">
        <w:rPr>
          <w:i/>
          <w:noProof/>
        </w:rPr>
        <w:t>Bioscience Reports</w:t>
      </w:r>
      <w:r w:rsidRPr="002D7B6E">
        <w:rPr>
          <w:noProof/>
        </w:rPr>
        <w:t>. 2021;41(8)doi:10.1042/bsr20210611</w:t>
      </w:r>
    </w:p>
    <w:p w14:paraId="2EF3C268" w14:textId="77777777" w:rsidR="002D7B6E" w:rsidRPr="002D7B6E" w:rsidRDefault="002D7B6E" w:rsidP="000E5F2F">
      <w:pPr>
        <w:pStyle w:val="EndNoteBibliography"/>
        <w:jc w:val="both"/>
        <w:rPr>
          <w:noProof/>
        </w:rPr>
      </w:pPr>
      <w:r w:rsidRPr="002D7B6E">
        <w:rPr>
          <w:noProof/>
        </w:rPr>
        <w:t>62.</w:t>
      </w:r>
      <w:r w:rsidRPr="002D7B6E">
        <w:rPr>
          <w:noProof/>
        </w:rPr>
        <w:tab/>
        <w:t xml:space="preserve">Cantón R, De Lucas Ramos P, García-Botella A, et al. New variants of SARS-CoV-2. </w:t>
      </w:r>
      <w:r w:rsidRPr="002D7B6E">
        <w:rPr>
          <w:i/>
          <w:noProof/>
        </w:rPr>
        <w:t>Revista Española de Quimioterapia</w:t>
      </w:r>
      <w:r w:rsidRPr="002D7B6E">
        <w:rPr>
          <w:noProof/>
        </w:rPr>
        <w:t>. 2021;34(5):419-428. doi:10.37201/req/071.2021</w:t>
      </w:r>
    </w:p>
    <w:p w14:paraId="5A17BE4B" w14:textId="77777777" w:rsidR="002D7B6E" w:rsidRPr="002D7B6E" w:rsidRDefault="002D7B6E" w:rsidP="000E5F2F">
      <w:pPr>
        <w:pStyle w:val="EndNoteBibliography"/>
        <w:jc w:val="both"/>
        <w:rPr>
          <w:noProof/>
        </w:rPr>
      </w:pPr>
      <w:r w:rsidRPr="002D7B6E">
        <w:rPr>
          <w:noProof/>
        </w:rPr>
        <w:t>63.</w:t>
      </w:r>
      <w:r w:rsidRPr="002D7B6E">
        <w:rPr>
          <w:noProof/>
        </w:rPr>
        <w:tab/>
        <w:t xml:space="preserve">Lin L, Liu Y, Tang X, et al. The Disease Severity and Clinical Outcomes of the SARS-CoV-2 Variants of Concern. Systematic Review. </w:t>
      </w:r>
      <w:r w:rsidRPr="002D7B6E">
        <w:rPr>
          <w:i/>
          <w:noProof/>
        </w:rPr>
        <w:t>Frontiers in Public Health</w:t>
      </w:r>
      <w:r w:rsidRPr="002D7B6E">
        <w:rPr>
          <w:noProof/>
        </w:rPr>
        <w:t>. 2021-November-30 2021;9doi:10.3389/fpubh.2021.775224</w:t>
      </w:r>
    </w:p>
    <w:p w14:paraId="305966FD" w14:textId="77777777" w:rsidR="002D7B6E" w:rsidRPr="002D7B6E" w:rsidRDefault="002D7B6E" w:rsidP="000E5F2F">
      <w:pPr>
        <w:pStyle w:val="EndNoteBibliography"/>
        <w:jc w:val="both"/>
        <w:rPr>
          <w:noProof/>
        </w:rPr>
      </w:pPr>
      <w:r w:rsidRPr="002D7B6E">
        <w:rPr>
          <w:noProof/>
        </w:rPr>
        <w:t>64.</w:t>
      </w:r>
      <w:r w:rsidRPr="002D7B6E">
        <w:rPr>
          <w:noProof/>
        </w:rPr>
        <w:tab/>
        <w:t xml:space="preserve">Nyberg T, Ferguson NM, Nash SG, et al. Comparative analysis of the risks of hospitalisation and death associated with SARS-CoV-2 omicron (B.1.1.529) and delta (B.1.617.2) variants in England: a cohort study. </w:t>
      </w:r>
      <w:r w:rsidRPr="002D7B6E">
        <w:rPr>
          <w:i/>
          <w:noProof/>
        </w:rPr>
        <w:t>The Lancet</w:t>
      </w:r>
      <w:r w:rsidRPr="002D7B6E">
        <w:rPr>
          <w:noProof/>
        </w:rPr>
        <w:t>. 2022;399(10332):1303-1312. doi:10.1016/s0140-6736(22)00462-7</w:t>
      </w:r>
    </w:p>
    <w:p w14:paraId="434F84DE" w14:textId="77777777" w:rsidR="002D7B6E" w:rsidRPr="002D7B6E" w:rsidRDefault="002D7B6E" w:rsidP="000E5F2F">
      <w:pPr>
        <w:pStyle w:val="EndNoteBibliography"/>
        <w:jc w:val="both"/>
        <w:rPr>
          <w:noProof/>
        </w:rPr>
      </w:pPr>
      <w:r w:rsidRPr="002D7B6E">
        <w:rPr>
          <w:noProof/>
        </w:rPr>
        <w:t>65.</w:t>
      </w:r>
      <w:r w:rsidRPr="002D7B6E">
        <w:rPr>
          <w:noProof/>
        </w:rPr>
        <w:tab/>
        <w:t xml:space="preserve">Ulloa AC, Buchan SA, Daneman N, et al. Estimates of SARS-CoV-2 Omicron Variant Severity in Ontario, Canada. </w:t>
      </w:r>
      <w:r w:rsidRPr="002D7B6E">
        <w:rPr>
          <w:i/>
          <w:noProof/>
        </w:rPr>
        <w:t>JAMA</w:t>
      </w:r>
      <w:r w:rsidRPr="002D7B6E">
        <w:rPr>
          <w:noProof/>
        </w:rPr>
        <w:t>. 2022;327(13):1286. doi:10.1001/jama.2022.2274</w:t>
      </w:r>
    </w:p>
    <w:p w14:paraId="2F5D25A9" w14:textId="77777777" w:rsidR="002D7B6E" w:rsidRPr="002D7B6E" w:rsidRDefault="002D7B6E" w:rsidP="000E5F2F">
      <w:pPr>
        <w:pStyle w:val="EndNoteBibliography"/>
        <w:jc w:val="both"/>
        <w:rPr>
          <w:noProof/>
        </w:rPr>
      </w:pPr>
      <w:r w:rsidRPr="002D7B6E">
        <w:rPr>
          <w:noProof/>
        </w:rPr>
        <w:t>66.</w:t>
      </w:r>
      <w:r w:rsidRPr="002D7B6E">
        <w:rPr>
          <w:noProof/>
        </w:rPr>
        <w:tab/>
        <w:t xml:space="preserve">Meizoso JP, Moore HB, Moore EE. Fibrinolysis Shutdown in COVID-19: Clinical Manifestations, Molecular Mechanisms, and Therapeutic Implications. </w:t>
      </w:r>
      <w:r w:rsidRPr="002D7B6E">
        <w:rPr>
          <w:i/>
          <w:noProof/>
        </w:rPr>
        <w:t>J Am Coll Surg</w:t>
      </w:r>
      <w:r w:rsidRPr="002D7B6E">
        <w:rPr>
          <w:noProof/>
        </w:rPr>
        <w:t>. Jun 2021;232(6):995-1003. doi:10.1016/j.jamcollsurg.2021.02.019</w:t>
      </w:r>
    </w:p>
    <w:p w14:paraId="2F801337" w14:textId="77777777" w:rsidR="002D7B6E" w:rsidRPr="002D7B6E" w:rsidRDefault="002D7B6E" w:rsidP="000E5F2F">
      <w:pPr>
        <w:pStyle w:val="EndNoteBibliography"/>
        <w:jc w:val="both"/>
        <w:rPr>
          <w:noProof/>
        </w:rPr>
      </w:pPr>
      <w:r w:rsidRPr="002D7B6E">
        <w:rPr>
          <w:noProof/>
        </w:rPr>
        <w:t>67.</w:t>
      </w:r>
      <w:r w:rsidRPr="002D7B6E">
        <w:rPr>
          <w:noProof/>
        </w:rPr>
        <w:tab/>
        <w:t xml:space="preserve">Chu K, Alharahsheh B, Garg N, et al. Evaluating risk stratification scoring systems to predict mortality in patients with COVID-19. </w:t>
      </w:r>
      <w:r w:rsidRPr="002D7B6E">
        <w:rPr>
          <w:i/>
          <w:noProof/>
        </w:rPr>
        <w:t>BMJ Health &amp;amp; Care Informatics</w:t>
      </w:r>
      <w:r w:rsidRPr="002D7B6E">
        <w:rPr>
          <w:noProof/>
        </w:rPr>
        <w:t>. 2021;28(1):e100389. doi:10.1136/bmjhci-2021-100389</w:t>
      </w:r>
    </w:p>
    <w:p w14:paraId="7E1822CF" w14:textId="77777777" w:rsidR="002D7B6E" w:rsidRPr="002D7B6E" w:rsidRDefault="002D7B6E" w:rsidP="000E5F2F">
      <w:pPr>
        <w:pStyle w:val="EndNoteBibliography"/>
        <w:jc w:val="both"/>
        <w:rPr>
          <w:noProof/>
        </w:rPr>
      </w:pPr>
      <w:r w:rsidRPr="002D7B6E">
        <w:rPr>
          <w:noProof/>
        </w:rPr>
        <w:t>68.</w:t>
      </w:r>
      <w:r w:rsidRPr="002D7B6E">
        <w:rPr>
          <w:noProof/>
        </w:rPr>
        <w:tab/>
        <w:t xml:space="preserve">Yang Z, Hu Q, Huang F, et al. The prognostic value of the SOFA score in patients with COVID-19: A retrospective, observational study. </w:t>
      </w:r>
      <w:r w:rsidRPr="002D7B6E">
        <w:rPr>
          <w:i/>
          <w:noProof/>
        </w:rPr>
        <w:t>Medicine (Baltimore)</w:t>
      </w:r>
      <w:r w:rsidRPr="002D7B6E">
        <w:rPr>
          <w:noProof/>
        </w:rPr>
        <w:t>. Aug 13 2021;100(32):e26900. doi:10.1097/md.0000000000026900</w:t>
      </w:r>
    </w:p>
    <w:p w14:paraId="63BE5016" w14:textId="77777777" w:rsidR="002D7B6E" w:rsidRPr="002D7B6E" w:rsidRDefault="002D7B6E" w:rsidP="000E5F2F">
      <w:pPr>
        <w:pStyle w:val="EndNoteBibliography"/>
        <w:jc w:val="both"/>
        <w:rPr>
          <w:noProof/>
        </w:rPr>
      </w:pPr>
      <w:r w:rsidRPr="002D7B6E">
        <w:rPr>
          <w:noProof/>
        </w:rPr>
        <w:t>69.</w:t>
      </w:r>
      <w:r w:rsidRPr="002D7B6E">
        <w:rPr>
          <w:noProof/>
        </w:rPr>
        <w:tab/>
        <w:t>Obermeyer F, Jankowiak M, Barkas N, et al. Analysis of 6.4 million SARS-CoV-2 genomes identifies mutations associated with fitness. Cold Spring Harbor Laboratory; 2021.</w:t>
      </w:r>
    </w:p>
    <w:p w14:paraId="70EB7E3C" w14:textId="77777777" w:rsidR="002D7B6E" w:rsidRPr="002D7B6E" w:rsidRDefault="002D7B6E" w:rsidP="000E5F2F">
      <w:pPr>
        <w:pStyle w:val="EndNoteBibliography"/>
        <w:jc w:val="both"/>
        <w:rPr>
          <w:noProof/>
        </w:rPr>
      </w:pPr>
      <w:r w:rsidRPr="002D7B6E">
        <w:rPr>
          <w:noProof/>
        </w:rPr>
        <w:t>70.</w:t>
      </w:r>
      <w:r w:rsidRPr="002D7B6E">
        <w:rPr>
          <w:noProof/>
        </w:rPr>
        <w:tab/>
        <w:t xml:space="preserve">Gowda N, Dominah G, Rogers H, et al. EVALUATING APACHE AND SOFA SCORING SYSTEMS IN PATIENTS WITH COVID-19. </w:t>
      </w:r>
      <w:r w:rsidRPr="002D7B6E">
        <w:rPr>
          <w:i/>
          <w:noProof/>
        </w:rPr>
        <w:t>Chest</w:t>
      </w:r>
      <w:r w:rsidRPr="002D7B6E">
        <w:rPr>
          <w:noProof/>
        </w:rPr>
        <w:t>. 2021;160(4):A1077-A1077. doi:10.1016/j.chest.2021.07.997</w:t>
      </w:r>
    </w:p>
    <w:p w14:paraId="5274303C" w14:textId="77777777" w:rsidR="002D7B6E" w:rsidRPr="002D7B6E" w:rsidRDefault="002D7B6E" w:rsidP="000E5F2F">
      <w:pPr>
        <w:pStyle w:val="EndNoteBibliography"/>
        <w:jc w:val="both"/>
        <w:rPr>
          <w:noProof/>
        </w:rPr>
      </w:pPr>
      <w:r w:rsidRPr="002D7B6E">
        <w:rPr>
          <w:noProof/>
        </w:rPr>
        <w:t>71.</w:t>
      </w:r>
      <w:r w:rsidRPr="002D7B6E">
        <w:rPr>
          <w:noProof/>
        </w:rPr>
        <w:tab/>
        <w:t xml:space="preserve">Sehgal T, Aggarwal M, Baitha U, et al. Thromboelastography determined dynamics of blood coagulation and its correlation with complications and outcomes in patients with coronavirus disease 2019. </w:t>
      </w:r>
      <w:r w:rsidRPr="002D7B6E">
        <w:rPr>
          <w:i/>
          <w:noProof/>
        </w:rPr>
        <w:t>Research and Practice in Thrombosis and Haemostasis</w:t>
      </w:r>
      <w:r w:rsidRPr="002D7B6E">
        <w:rPr>
          <w:noProof/>
        </w:rPr>
        <w:t>. 2022;6(1)doi:10.1002/rth2.12645</w:t>
      </w:r>
    </w:p>
    <w:p w14:paraId="2234FB52" w14:textId="77777777" w:rsidR="002D7B6E" w:rsidRPr="002D7B6E" w:rsidRDefault="002D7B6E" w:rsidP="000E5F2F">
      <w:pPr>
        <w:pStyle w:val="EndNoteBibliography"/>
        <w:jc w:val="both"/>
        <w:rPr>
          <w:noProof/>
        </w:rPr>
      </w:pPr>
      <w:r w:rsidRPr="002D7B6E">
        <w:rPr>
          <w:noProof/>
        </w:rPr>
        <w:lastRenderedPageBreak/>
        <w:t>72.</w:t>
      </w:r>
      <w:r w:rsidRPr="002D7B6E">
        <w:rPr>
          <w:noProof/>
        </w:rPr>
        <w:tab/>
        <w:t xml:space="preserve">Yuriditsky E, Horowitz JM, Merchan C, et al. Thromboelastography Profiles of Critically Ill Patients With Coronavirus Disease 2019. </w:t>
      </w:r>
      <w:r w:rsidRPr="002D7B6E">
        <w:rPr>
          <w:i/>
          <w:noProof/>
        </w:rPr>
        <w:t>Critical Care Medicine</w:t>
      </w:r>
      <w:r w:rsidRPr="002D7B6E">
        <w:rPr>
          <w:noProof/>
        </w:rPr>
        <w:t>. 2020;48(9):1319-1326. doi:10.1097/ccm.0000000000004471</w:t>
      </w:r>
    </w:p>
    <w:p w14:paraId="69FC77B4" w14:textId="77777777" w:rsidR="002D7B6E" w:rsidRPr="002D7B6E" w:rsidRDefault="002D7B6E" w:rsidP="000E5F2F">
      <w:pPr>
        <w:pStyle w:val="EndNoteBibliography"/>
        <w:jc w:val="both"/>
        <w:rPr>
          <w:noProof/>
        </w:rPr>
      </w:pPr>
      <w:r w:rsidRPr="002D7B6E">
        <w:rPr>
          <w:noProof/>
        </w:rPr>
        <w:t>73.</w:t>
      </w:r>
      <w:r w:rsidRPr="002D7B6E">
        <w:rPr>
          <w:noProof/>
        </w:rPr>
        <w:tab/>
        <w:t xml:space="preserve">Wolter N, Jassat W, Walaza S, et al. Early assessment of the clinical severity of the SARS-CoV-2 omicron variant in South Africa: a data linkage study. </w:t>
      </w:r>
      <w:r w:rsidRPr="002D7B6E">
        <w:rPr>
          <w:i/>
          <w:noProof/>
        </w:rPr>
        <w:t>The Lancet</w:t>
      </w:r>
      <w:r w:rsidRPr="002D7B6E">
        <w:rPr>
          <w:noProof/>
        </w:rPr>
        <w:t>. 2022;399(10323):437-446. doi:10.1016/s0140-6736(22)00017-4</w:t>
      </w:r>
    </w:p>
    <w:p w14:paraId="635D598B" w14:textId="77777777" w:rsidR="002D7B6E" w:rsidRPr="002D7B6E" w:rsidRDefault="002D7B6E" w:rsidP="000E5F2F">
      <w:pPr>
        <w:pStyle w:val="EndNoteBibliography"/>
        <w:jc w:val="both"/>
        <w:rPr>
          <w:noProof/>
        </w:rPr>
      </w:pPr>
      <w:r w:rsidRPr="002D7B6E">
        <w:rPr>
          <w:noProof/>
        </w:rPr>
        <w:t>74.</w:t>
      </w:r>
      <w:r w:rsidRPr="002D7B6E">
        <w:rPr>
          <w:noProof/>
        </w:rPr>
        <w:tab/>
        <w:t>Whyte CS, Morrow GB, Mitchell JL, et al. Fibrinolytic abnormalities in acute respiratory distress syndrome (ARDS) and versatility of thrombolytic drugs to treat COVID</w:t>
      </w:r>
      <w:r w:rsidRPr="002D7B6E">
        <w:rPr>
          <w:rFonts w:ascii="Cambria Math" w:hAnsi="Cambria Math" w:cs="Cambria Math"/>
          <w:noProof/>
        </w:rPr>
        <w:t>‐</w:t>
      </w:r>
      <w:r w:rsidRPr="002D7B6E">
        <w:rPr>
          <w:noProof/>
        </w:rPr>
        <w:t xml:space="preserve">19. </w:t>
      </w:r>
      <w:r w:rsidRPr="002D7B6E">
        <w:rPr>
          <w:i/>
          <w:noProof/>
        </w:rPr>
        <w:t>Journal of Thrombosis and Haemostasis</w:t>
      </w:r>
      <w:r w:rsidRPr="002D7B6E">
        <w:rPr>
          <w:noProof/>
        </w:rPr>
        <w:t>. 2020;18(7):1548-1555. doi:10.1111/jth.14872</w:t>
      </w:r>
    </w:p>
    <w:p w14:paraId="748DC2FD" w14:textId="77777777" w:rsidR="002D7B6E" w:rsidRPr="002D7B6E" w:rsidRDefault="002D7B6E" w:rsidP="000E5F2F">
      <w:pPr>
        <w:pStyle w:val="EndNoteBibliography"/>
        <w:jc w:val="both"/>
        <w:rPr>
          <w:noProof/>
        </w:rPr>
      </w:pPr>
      <w:r w:rsidRPr="002D7B6E">
        <w:rPr>
          <w:noProof/>
        </w:rPr>
        <w:t>75.</w:t>
      </w:r>
      <w:r w:rsidRPr="002D7B6E">
        <w:rPr>
          <w:noProof/>
        </w:rPr>
        <w:tab/>
        <w:t xml:space="preserve">Bois MC, Boire NA, Layman AJ, et al. COVID-19–Associated Nonocclusive Fibrin Microthrombi in the Heart. </w:t>
      </w:r>
      <w:r w:rsidRPr="002D7B6E">
        <w:rPr>
          <w:i/>
          <w:noProof/>
        </w:rPr>
        <w:t>Circulation</w:t>
      </w:r>
      <w:r w:rsidRPr="002D7B6E">
        <w:rPr>
          <w:noProof/>
        </w:rPr>
        <w:t>. 2021;143(3):230-243. doi:10.1161/circulationaha.120.050754</w:t>
      </w:r>
    </w:p>
    <w:p w14:paraId="0E42B362" w14:textId="77777777" w:rsidR="002D7B6E" w:rsidRPr="002D7B6E" w:rsidRDefault="002D7B6E" w:rsidP="000E5F2F">
      <w:pPr>
        <w:pStyle w:val="EndNoteBibliography"/>
        <w:jc w:val="both"/>
        <w:rPr>
          <w:noProof/>
        </w:rPr>
      </w:pPr>
      <w:r w:rsidRPr="002D7B6E">
        <w:rPr>
          <w:noProof/>
        </w:rPr>
        <w:t>76.</w:t>
      </w:r>
      <w:r w:rsidRPr="002D7B6E">
        <w:rPr>
          <w:noProof/>
        </w:rPr>
        <w:tab/>
        <w:t xml:space="preserve">Wygrecka M, Birnhuber A, Seeliger B, et al. Altered fibrin clot structure and dysregulated fibrinolysis contribute to thrombosis risk in severe COVID-19. </w:t>
      </w:r>
      <w:r w:rsidRPr="002D7B6E">
        <w:rPr>
          <w:i/>
          <w:noProof/>
        </w:rPr>
        <w:t>Blood Advances</w:t>
      </w:r>
      <w:r w:rsidRPr="002D7B6E">
        <w:rPr>
          <w:noProof/>
        </w:rPr>
        <w:t>. 2022;6(3):1074-1087. doi:10.1182/bloodadvances.2021004816</w:t>
      </w:r>
    </w:p>
    <w:p w14:paraId="0A7495E6" w14:textId="77777777" w:rsidR="002D7B6E" w:rsidRPr="002D7B6E" w:rsidRDefault="002D7B6E" w:rsidP="000E5F2F">
      <w:pPr>
        <w:pStyle w:val="EndNoteBibliography"/>
        <w:jc w:val="both"/>
        <w:rPr>
          <w:noProof/>
        </w:rPr>
      </w:pPr>
      <w:r w:rsidRPr="002D7B6E">
        <w:rPr>
          <w:noProof/>
        </w:rPr>
        <w:t>77.</w:t>
      </w:r>
      <w:r w:rsidRPr="002D7B6E">
        <w:rPr>
          <w:noProof/>
        </w:rPr>
        <w:tab/>
        <w:t xml:space="preserve">Zhang X, Yang X, Jiao H, et al. Coagulopathy in patients with COVID-19: a systematic review and meta-analysis. </w:t>
      </w:r>
      <w:r w:rsidRPr="002D7B6E">
        <w:rPr>
          <w:i/>
          <w:noProof/>
        </w:rPr>
        <w:t>Aging</w:t>
      </w:r>
      <w:r w:rsidRPr="002D7B6E">
        <w:rPr>
          <w:noProof/>
        </w:rPr>
        <w:t>. 2020;12(24):24535-24551. doi:10.18632/aging.104138</w:t>
      </w:r>
    </w:p>
    <w:p w14:paraId="615B2AAA" w14:textId="77777777" w:rsidR="002D7B6E" w:rsidRPr="002D7B6E" w:rsidRDefault="002D7B6E" w:rsidP="000E5F2F">
      <w:pPr>
        <w:pStyle w:val="EndNoteBibliography"/>
        <w:jc w:val="both"/>
        <w:rPr>
          <w:noProof/>
        </w:rPr>
      </w:pPr>
      <w:r w:rsidRPr="002D7B6E">
        <w:rPr>
          <w:noProof/>
        </w:rPr>
        <w:t>78.</w:t>
      </w:r>
      <w:r w:rsidRPr="002D7B6E">
        <w:rPr>
          <w:noProof/>
        </w:rPr>
        <w:tab/>
        <w:t xml:space="preserve">Zou Y, Guo H, Zhang Y, et al. Analysis of coagulation parameters in patients with COVID-19 in Shanghai, China. </w:t>
      </w:r>
      <w:r w:rsidRPr="002D7B6E">
        <w:rPr>
          <w:i/>
          <w:noProof/>
        </w:rPr>
        <w:t>Biosci Trends</w:t>
      </w:r>
      <w:r w:rsidRPr="002D7B6E">
        <w:rPr>
          <w:noProof/>
        </w:rPr>
        <w:t>. Sep 21 2020;14(4):285-289. doi:10.5582/bst.2020.03086</w:t>
      </w:r>
    </w:p>
    <w:p w14:paraId="41DD27DE" w14:textId="77777777" w:rsidR="002D7B6E" w:rsidRPr="002D7B6E" w:rsidRDefault="002D7B6E" w:rsidP="000E5F2F">
      <w:pPr>
        <w:pStyle w:val="EndNoteBibliography"/>
        <w:jc w:val="both"/>
        <w:rPr>
          <w:noProof/>
        </w:rPr>
      </w:pPr>
      <w:r w:rsidRPr="002D7B6E">
        <w:rPr>
          <w:noProof/>
        </w:rPr>
        <w:t>79.</w:t>
      </w:r>
      <w:r w:rsidRPr="002D7B6E">
        <w:rPr>
          <w:noProof/>
        </w:rPr>
        <w:tab/>
        <w:t xml:space="preserve">Mitra S, Ling RR, Yang IX, et al. Severe COVID-19 and coagulopathy: A systematic review and meta-analysis. </w:t>
      </w:r>
      <w:r w:rsidRPr="002D7B6E">
        <w:rPr>
          <w:i/>
          <w:noProof/>
        </w:rPr>
        <w:t>Annals of the Academy of Medicine, Singapore</w:t>
      </w:r>
      <w:r w:rsidRPr="002D7B6E">
        <w:rPr>
          <w:noProof/>
        </w:rPr>
        <w:t>. 2021;50(4):325-335. doi:10.47102/annals-acadmedsg.2020420</w:t>
      </w:r>
    </w:p>
    <w:p w14:paraId="39C598B4" w14:textId="77777777" w:rsidR="002D7B6E" w:rsidRPr="002D7B6E" w:rsidRDefault="002D7B6E" w:rsidP="000E5F2F">
      <w:pPr>
        <w:pStyle w:val="EndNoteBibliography"/>
        <w:jc w:val="both"/>
        <w:rPr>
          <w:noProof/>
        </w:rPr>
      </w:pPr>
      <w:r w:rsidRPr="002D7B6E">
        <w:rPr>
          <w:noProof/>
        </w:rPr>
        <w:t>80.</w:t>
      </w:r>
      <w:r w:rsidRPr="002D7B6E">
        <w:rPr>
          <w:noProof/>
        </w:rPr>
        <w:tab/>
        <w:t xml:space="preserve">Sui J, Noubouossie DF, Gandotra S, et al. Elevated Plasma Fibrinogen Is Associated With Excessive Inflammation and Disease Severity in COVID-19 Patients. </w:t>
      </w:r>
      <w:r w:rsidRPr="002D7B6E">
        <w:rPr>
          <w:i/>
          <w:noProof/>
        </w:rPr>
        <w:t>Front Cell Infect Microbiol</w:t>
      </w:r>
      <w:r w:rsidRPr="002D7B6E">
        <w:rPr>
          <w:noProof/>
        </w:rPr>
        <w:t>. 2021;11:734005. doi:10.3389/fcimb.2021.734005</w:t>
      </w:r>
    </w:p>
    <w:p w14:paraId="41F9E409" w14:textId="77777777" w:rsidR="002D7B6E" w:rsidRPr="002D7B6E" w:rsidRDefault="002D7B6E" w:rsidP="000E5F2F">
      <w:pPr>
        <w:pStyle w:val="EndNoteBibliography"/>
        <w:jc w:val="both"/>
        <w:rPr>
          <w:noProof/>
        </w:rPr>
      </w:pPr>
      <w:r w:rsidRPr="002D7B6E">
        <w:rPr>
          <w:noProof/>
        </w:rPr>
        <w:t>81.</w:t>
      </w:r>
      <w:r w:rsidRPr="002D7B6E">
        <w:rPr>
          <w:noProof/>
        </w:rPr>
        <w:tab/>
        <w:t xml:space="preserve">Boscolo A, Spiezia L, Correale C, et al. Different Hypercoagulable Profiles in Patients with COVID-19 Admitted to the Internal Medicine Ward and the Intensive Care Unit. </w:t>
      </w:r>
      <w:r w:rsidRPr="002D7B6E">
        <w:rPr>
          <w:i/>
          <w:noProof/>
        </w:rPr>
        <w:t>Thrombosis and Haemostasis</w:t>
      </w:r>
      <w:r w:rsidRPr="002D7B6E">
        <w:rPr>
          <w:noProof/>
        </w:rPr>
        <w:t>. 2020;120(10):1474-1477. doi:10.1055/s-0040-1714350</w:t>
      </w:r>
    </w:p>
    <w:p w14:paraId="60A371E8" w14:textId="77777777" w:rsidR="002D7B6E" w:rsidRPr="002D7B6E" w:rsidRDefault="002D7B6E" w:rsidP="000E5F2F">
      <w:pPr>
        <w:pStyle w:val="EndNoteBibliography"/>
        <w:jc w:val="both"/>
        <w:rPr>
          <w:noProof/>
        </w:rPr>
      </w:pPr>
      <w:r w:rsidRPr="002D7B6E">
        <w:rPr>
          <w:noProof/>
        </w:rPr>
        <w:t>82.</w:t>
      </w:r>
      <w:r w:rsidRPr="002D7B6E">
        <w:rPr>
          <w:noProof/>
        </w:rPr>
        <w:tab/>
        <w:t xml:space="preserve">Bunch CM, Moore EE, Moore HB, et al. Immuno-Thrombotic Complications of COVID-19: Implications for Timing of Surgery and Anticoagulation. </w:t>
      </w:r>
      <w:r w:rsidRPr="002D7B6E">
        <w:rPr>
          <w:i/>
          <w:noProof/>
        </w:rPr>
        <w:t>Front Surg</w:t>
      </w:r>
      <w:r w:rsidRPr="002D7B6E">
        <w:rPr>
          <w:noProof/>
        </w:rPr>
        <w:t>. 2022;9:889999. doi:10.3389/fsurg.2022.889999</w:t>
      </w:r>
    </w:p>
    <w:p w14:paraId="5B12E290" w14:textId="77777777" w:rsidR="002D7B6E" w:rsidRPr="002D7B6E" w:rsidRDefault="002D7B6E" w:rsidP="000E5F2F">
      <w:pPr>
        <w:pStyle w:val="EndNoteBibliography"/>
        <w:jc w:val="both"/>
        <w:rPr>
          <w:noProof/>
        </w:rPr>
      </w:pPr>
      <w:r w:rsidRPr="002D7B6E">
        <w:rPr>
          <w:noProof/>
        </w:rPr>
        <w:t>83.</w:t>
      </w:r>
      <w:r w:rsidRPr="002D7B6E">
        <w:rPr>
          <w:noProof/>
        </w:rPr>
        <w:tab/>
        <w:t xml:space="preserve">Volod O, Bunch CM, Zackariya N, et al. Viscoelastic Hemostatic Assays: A Primer on Legacy and New Generation Devices. </w:t>
      </w:r>
      <w:r w:rsidRPr="002D7B6E">
        <w:rPr>
          <w:i/>
          <w:noProof/>
        </w:rPr>
        <w:t>Journal of Clinical Medicine</w:t>
      </w:r>
      <w:r w:rsidRPr="002D7B6E">
        <w:rPr>
          <w:noProof/>
        </w:rPr>
        <w:t>. 2022;11(3):860. doi:10.3390/jcm11030860</w:t>
      </w:r>
    </w:p>
    <w:p w14:paraId="2387B27D" w14:textId="77777777" w:rsidR="002D7B6E" w:rsidRPr="002D7B6E" w:rsidRDefault="002D7B6E" w:rsidP="000E5F2F">
      <w:pPr>
        <w:pStyle w:val="EndNoteBibliography"/>
        <w:jc w:val="both"/>
        <w:rPr>
          <w:noProof/>
        </w:rPr>
      </w:pPr>
      <w:r w:rsidRPr="002D7B6E">
        <w:rPr>
          <w:noProof/>
        </w:rPr>
        <w:t>84.</w:t>
      </w:r>
      <w:r w:rsidRPr="002D7B6E">
        <w:rPr>
          <w:noProof/>
        </w:rPr>
        <w:tab/>
        <w:t xml:space="preserve">Moore EE, Moore HB, Kornblith LZ, et al. Trauma-induced coagulopathy. </w:t>
      </w:r>
      <w:r w:rsidRPr="002D7B6E">
        <w:rPr>
          <w:i/>
          <w:noProof/>
        </w:rPr>
        <w:t>Nature Reviews Disease Primers</w:t>
      </w:r>
      <w:r w:rsidRPr="002D7B6E">
        <w:rPr>
          <w:noProof/>
        </w:rPr>
        <w:t>. 2021;7(1)doi:10.1038/s41572-021-00264-3</w:t>
      </w:r>
    </w:p>
    <w:p w14:paraId="39B75C96" w14:textId="77777777" w:rsidR="002D7B6E" w:rsidRPr="002D7B6E" w:rsidRDefault="002D7B6E" w:rsidP="000E5F2F">
      <w:pPr>
        <w:pStyle w:val="EndNoteBibliography"/>
        <w:jc w:val="both"/>
        <w:rPr>
          <w:noProof/>
        </w:rPr>
      </w:pPr>
      <w:r w:rsidRPr="002D7B6E">
        <w:rPr>
          <w:noProof/>
        </w:rPr>
        <w:t>85.</w:t>
      </w:r>
      <w:r w:rsidRPr="002D7B6E">
        <w:rPr>
          <w:noProof/>
        </w:rPr>
        <w:tab/>
        <w:t>Barrett TJ, Bilaloglu S, Cornwell M, et al. Platelets contribute to disease severity in COVID</w:t>
      </w:r>
      <w:r w:rsidRPr="002D7B6E">
        <w:rPr>
          <w:rFonts w:ascii="Cambria Math" w:hAnsi="Cambria Math" w:cs="Cambria Math"/>
          <w:noProof/>
        </w:rPr>
        <w:t>‐</w:t>
      </w:r>
      <w:r w:rsidRPr="002D7B6E">
        <w:rPr>
          <w:noProof/>
        </w:rPr>
        <w:t xml:space="preserve">19. </w:t>
      </w:r>
      <w:r w:rsidRPr="002D7B6E">
        <w:rPr>
          <w:i/>
          <w:noProof/>
        </w:rPr>
        <w:t>Journal of Thrombosis and Haemostasis</w:t>
      </w:r>
      <w:r w:rsidRPr="002D7B6E">
        <w:rPr>
          <w:noProof/>
        </w:rPr>
        <w:t>. 2021;19(12):3139-3153. doi:10.1111/jth.15534</w:t>
      </w:r>
    </w:p>
    <w:p w14:paraId="1EE943E6" w14:textId="77777777" w:rsidR="002D7B6E" w:rsidRPr="002D7B6E" w:rsidRDefault="002D7B6E" w:rsidP="000E5F2F">
      <w:pPr>
        <w:pStyle w:val="EndNoteBibliography"/>
        <w:jc w:val="both"/>
        <w:rPr>
          <w:noProof/>
        </w:rPr>
      </w:pPr>
      <w:r w:rsidRPr="002D7B6E">
        <w:rPr>
          <w:noProof/>
        </w:rPr>
        <w:t>86.</w:t>
      </w:r>
      <w:r w:rsidRPr="002D7B6E">
        <w:rPr>
          <w:noProof/>
        </w:rPr>
        <w:tab/>
        <w:t xml:space="preserve">Hottz ED, Azevedo-Quintanilha IG, Palhinha L, et al. Platelet activation and platelet-monocyte aggregate formation trigger tissue factor expression in patients with severe COVID-19. </w:t>
      </w:r>
      <w:r w:rsidRPr="002D7B6E">
        <w:rPr>
          <w:i/>
          <w:noProof/>
        </w:rPr>
        <w:t>Blood</w:t>
      </w:r>
      <w:r w:rsidRPr="002D7B6E">
        <w:rPr>
          <w:noProof/>
        </w:rPr>
        <w:t>. 2020;136(11):1330-1341. doi:10.1182/blood.2020007252</w:t>
      </w:r>
    </w:p>
    <w:p w14:paraId="4F3650C0" w14:textId="77777777" w:rsidR="002D7B6E" w:rsidRPr="002D7B6E" w:rsidRDefault="002D7B6E" w:rsidP="000E5F2F">
      <w:pPr>
        <w:pStyle w:val="EndNoteBibliography"/>
        <w:jc w:val="both"/>
        <w:rPr>
          <w:noProof/>
        </w:rPr>
      </w:pPr>
      <w:r w:rsidRPr="002D7B6E">
        <w:rPr>
          <w:noProof/>
        </w:rPr>
        <w:t>87.</w:t>
      </w:r>
      <w:r w:rsidRPr="002D7B6E">
        <w:rPr>
          <w:noProof/>
        </w:rPr>
        <w:tab/>
        <w:t xml:space="preserve">Althaus K, Marini I, Zlamal J, et al. Antibody-induced procoagulant platelets in severe COVID-19 infection. </w:t>
      </w:r>
      <w:r w:rsidRPr="002D7B6E">
        <w:rPr>
          <w:i/>
          <w:noProof/>
        </w:rPr>
        <w:t>Blood</w:t>
      </w:r>
      <w:r w:rsidRPr="002D7B6E">
        <w:rPr>
          <w:noProof/>
        </w:rPr>
        <w:t>. 2021;137(8):1061-1071. doi:10.1182/blood.2020008762</w:t>
      </w:r>
    </w:p>
    <w:p w14:paraId="20FB8C41" w14:textId="77777777" w:rsidR="002D7B6E" w:rsidRPr="002D7B6E" w:rsidRDefault="002D7B6E" w:rsidP="000E5F2F">
      <w:pPr>
        <w:pStyle w:val="EndNoteBibliography"/>
        <w:jc w:val="both"/>
        <w:rPr>
          <w:noProof/>
        </w:rPr>
      </w:pPr>
      <w:r w:rsidRPr="002D7B6E">
        <w:rPr>
          <w:noProof/>
        </w:rPr>
        <w:t>88.</w:t>
      </w:r>
      <w:r w:rsidRPr="002D7B6E">
        <w:rPr>
          <w:noProof/>
        </w:rPr>
        <w:tab/>
        <w:t xml:space="preserve">Manne BK, Denorme F, Middleton EA, et al. Platelet gene expression and function in patients with COVID-19. </w:t>
      </w:r>
      <w:r w:rsidRPr="002D7B6E">
        <w:rPr>
          <w:i/>
          <w:noProof/>
        </w:rPr>
        <w:t>Blood</w:t>
      </w:r>
      <w:r w:rsidRPr="002D7B6E">
        <w:rPr>
          <w:noProof/>
        </w:rPr>
        <w:t>. 2020;136(11):1317-1329. doi:10.1182/blood.2020007214</w:t>
      </w:r>
    </w:p>
    <w:p w14:paraId="0ECE7EB9" w14:textId="77777777" w:rsidR="002D7B6E" w:rsidRPr="002D7B6E" w:rsidRDefault="002D7B6E" w:rsidP="000E5F2F">
      <w:pPr>
        <w:pStyle w:val="EndNoteBibliography"/>
        <w:jc w:val="both"/>
        <w:rPr>
          <w:noProof/>
        </w:rPr>
      </w:pPr>
      <w:r w:rsidRPr="002D7B6E">
        <w:rPr>
          <w:noProof/>
        </w:rPr>
        <w:t>89.</w:t>
      </w:r>
      <w:r w:rsidRPr="002D7B6E">
        <w:rPr>
          <w:noProof/>
        </w:rPr>
        <w:tab/>
        <w:t xml:space="preserve">Abou-Ismail MY, Diamond A, Kapoor S, et al. The hypercoagulable state in COVID-19: Incidence, pathophysiology, and management. </w:t>
      </w:r>
      <w:r w:rsidRPr="002D7B6E">
        <w:rPr>
          <w:i/>
          <w:noProof/>
        </w:rPr>
        <w:t>Thrombosis Research</w:t>
      </w:r>
      <w:r w:rsidRPr="002D7B6E">
        <w:rPr>
          <w:noProof/>
        </w:rPr>
        <w:t>. 2020;194:101-115. doi:10.1016/j.thromres.2020.06.029</w:t>
      </w:r>
    </w:p>
    <w:p w14:paraId="33F83403" w14:textId="77777777" w:rsidR="002D7B6E" w:rsidRPr="002D7B6E" w:rsidRDefault="002D7B6E" w:rsidP="000E5F2F">
      <w:pPr>
        <w:pStyle w:val="EndNoteBibliography"/>
        <w:jc w:val="both"/>
        <w:rPr>
          <w:noProof/>
        </w:rPr>
      </w:pPr>
      <w:r w:rsidRPr="002D7B6E">
        <w:rPr>
          <w:noProof/>
        </w:rPr>
        <w:t>90.</w:t>
      </w:r>
      <w:r w:rsidRPr="002D7B6E">
        <w:rPr>
          <w:noProof/>
        </w:rPr>
        <w:tab/>
        <w:t xml:space="preserve">Zhang S, Liu Y, Wang X, et al. SARS-CoV-2 binds platelet ACE2 to enhance thrombosis in COVID-19. </w:t>
      </w:r>
      <w:r w:rsidRPr="002D7B6E">
        <w:rPr>
          <w:i/>
          <w:noProof/>
        </w:rPr>
        <w:t>Journal of Hematology &amp;amp; Oncology</w:t>
      </w:r>
      <w:r w:rsidRPr="002D7B6E">
        <w:rPr>
          <w:noProof/>
        </w:rPr>
        <w:t>. 2020;13(1)doi:10.1186/s13045-020-00954-7</w:t>
      </w:r>
    </w:p>
    <w:p w14:paraId="1C18DC5C" w14:textId="77777777" w:rsidR="002D7B6E" w:rsidRPr="002D7B6E" w:rsidRDefault="002D7B6E" w:rsidP="000E5F2F">
      <w:pPr>
        <w:pStyle w:val="EndNoteBibliography"/>
        <w:jc w:val="both"/>
        <w:rPr>
          <w:noProof/>
        </w:rPr>
      </w:pPr>
      <w:r w:rsidRPr="002D7B6E">
        <w:rPr>
          <w:noProof/>
        </w:rPr>
        <w:lastRenderedPageBreak/>
        <w:t>91.</w:t>
      </w:r>
      <w:r w:rsidRPr="002D7B6E">
        <w:rPr>
          <w:noProof/>
        </w:rPr>
        <w:tab/>
        <w:t xml:space="preserve">Len P, Iskakova G, Sautbayeva Z, et al. Meta-Analysis and Systematic Review of Coagulation Disbalances in COVID-19: 41 Studies and 17,601 Patients. Original Research. </w:t>
      </w:r>
      <w:r w:rsidRPr="002D7B6E">
        <w:rPr>
          <w:i/>
          <w:noProof/>
        </w:rPr>
        <w:t>Frontiers in Cardiovascular Medicine</w:t>
      </w:r>
      <w:r w:rsidRPr="002D7B6E">
        <w:rPr>
          <w:noProof/>
        </w:rPr>
        <w:t>. 2022-March-11 2022;9doi:10.3389/fcvm.2022.794092</w:t>
      </w:r>
    </w:p>
    <w:p w14:paraId="7692DB89" w14:textId="77777777" w:rsidR="002D7B6E" w:rsidRPr="002D7B6E" w:rsidRDefault="002D7B6E" w:rsidP="000E5F2F">
      <w:pPr>
        <w:pStyle w:val="EndNoteBibliography"/>
        <w:jc w:val="both"/>
        <w:rPr>
          <w:noProof/>
        </w:rPr>
      </w:pPr>
      <w:r w:rsidRPr="002D7B6E">
        <w:rPr>
          <w:noProof/>
        </w:rPr>
        <w:t>92.</w:t>
      </w:r>
      <w:r w:rsidRPr="002D7B6E">
        <w:rPr>
          <w:noProof/>
        </w:rPr>
        <w:tab/>
        <w:t xml:space="preserve">Bashash D, Hosseini-Baharanchi FS, Rezaie-Tavirani M, et al. The Prognostic Value of Thrombocytopenia in COVID-19 Patients; a Systematic Review and Meta-Analysis. </w:t>
      </w:r>
      <w:r w:rsidRPr="002D7B6E">
        <w:rPr>
          <w:i/>
          <w:noProof/>
        </w:rPr>
        <w:t>Arch Acad Emerg Med</w:t>
      </w:r>
      <w:r w:rsidRPr="002D7B6E">
        <w:rPr>
          <w:noProof/>
        </w:rPr>
        <w:t xml:space="preserve">. 2020;8(1):e75. </w:t>
      </w:r>
    </w:p>
    <w:p w14:paraId="66E395D1" w14:textId="77777777" w:rsidR="002D7B6E" w:rsidRPr="002D7B6E" w:rsidRDefault="002D7B6E" w:rsidP="000E5F2F">
      <w:pPr>
        <w:pStyle w:val="EndNoteBibliography"/>
        <w:jc w:val="both"/>
        <w:rPr>
          <w:noProof/>
        </w:rPr>
      </w:pPr>
      <w:r w:rsidRPr="002D7B6E">
        <w:rPr>
          <w:noProof/>
        </w:rPr>
        <w:t>93.</w:t>
      </w:r>
      <w:r w:rsidRPr="002D7B6E">
        <w:rPr>
          <w:noProof/>
        </w:rPr>
        <w:tab/>
        <w:t xml:space="preserve">Lippi G, Plebani M, Henry BM. Thrombocytopenia is associated with severe coronavirus disease 2019 (COVID-19) infections: A meta-analysis. </w:t>
      </w:r>
      <w:r w:rsidRPr="002D7B6E">
        <w:rPr>
          <w:i/>
          <w:noProof/>
        </w:rPr>
        <w:t>Clin Chim Acta</w:t>
      </w:r>
      <w:r w:rsidRPr="002D7B6E">
        <w:rPr>
          <w:noProof/>
        </w:rPr>
        <w:t>. Jul 2020;506:145-148. doi:10.1016/j.cca.2020.03.022</w:t>
      </w:r>
    </w:p>
    <w:p w14:paraId="061435A8" w14:textId="77777777" w:rsidR="002D7B6E" w:rsidRPr="002D7B6E" w:rsidRDefault="002D7B6E" w:rsidP="000E5F2F">
      <w:pPr>
        <w:pStyle w:val="EndNoteBibliography"/>
        <w:jc w:val="both"/>
        <w:rPr>
          <w:noProof/>
        </w:rPr>
      </w:pPr>
      <w:r w:rsidRPr="002D7B6E">
        <w:rPr>
          <w:noProof/>
        </w:rPr>
        <w:t>94.</w:t>
      </w:r>
      <w:r w:rsidRPr="002D7B6E">
        <w:rPr>
          <w:noProof/>
        </w:rPr>
        <w:tab/>
        <w:t xml:space="preserve">Xu P, Zhou Q, Xu J. Mechanism of thrombocytopenia in COVID-19 patients. </w:t>
      </w:r>
      <w:r w:rsidRPr="002D7B6E">
        <w:rPr>
          <w:i/>
          <w:noProof/>
        </w:rPr>
        <w:t>Annals of Hematology</w:t>
      </w:r>
      <w:r w:rsidRPr="002D7B6E">
        <w:rPr>
          <w:noProof/>
        </w:rPr>
        <w:t>. 2020;99(6):1205-1208. doi:10.1007/s00277-020-04019-0</w:t>
      </w:r>
    </w:p>
    <w:p w14:paraId="05E41147" w14:textId="77777777" w:rsidR="002D7B6E" w:rsidRPr="002D7B6E" w:rsidRDefault="002D7B6E" w:rsidP="000E5F2F">
      <w:pPr>
        <w:pStyle w:val="EndNoteBibliography"/>
        <w:jc w:val="both"/>
        <w:rPr>
          <w:noProof/>
        </w:rPr>
      </w:pPr>
      <w:r w:rsidRPr="002D7B6E">
        <w:rPr>
          <w:noProof/>
        </w:rPr>
        <w:t>95.</w:t>
      </w:r>
      <w:r w:rsidRPr="002D7B6E">
        <w:rPr>
          <w:noProof/>
        </w:rPr>
        <w:tab/>
        <w:t xml:space="preserve">Delshad M, Safaroghli-Azar A, Pourbagheri-Sigaroodi A, et al. Platelets in the perspective of COVID-19; pathophysiology of thrombocytopenia and its implication as prognostic and therapeutic opportunity. </w:t>
      </w:r>
      <w:r w:rsidRPr="002D7B6E">
        <w:rPr>
          <w:i/>
          <w:noProof/>
        </w:rPr>
        <w:t>Int Immunopharmacol</w:t>
      </w:r>
      <w:r w:rsidRPr="002D7B6E">
        <w:rPr>
          <w:noProof/>
        </w:rPr>
        <w:t>. Oct 2021;99:107995. doi:10.1016/j.intimp.2021.107995</w:t>
      </w:r>
    </w:p>
    <w:p w14:paraId="370F63A6" w14:textId="77777777" w:rsidR="002D7B6E" w:rsidRPr="002D7B6E" w:rsidRDefault="002D7B6E" w:rsidP="000E5F2F">
      <w:pPr>
        <w:pStyle w:val="EndNoteBibliography"/>
        <w:jc w:val="both"/>
        <w:rPr>
          <w:noProof/>
        </w:rPr>
      </w:pPr>
      <w:r w:rsidRPr="002D7B6E">
        <w:rPr>
          <w:noProof/>
        </w:rPr>
        <w:t>96.</w:t>
      </w:r>
      <w:r w:rsidRPr="002D7B6E">
        <w:rPr>
          <w:noProof/>
        </w:rPr>
        <w:tab/>
        <w:t xml:space="preserve">Tyagi T, Jain K, Gu SX, et al. A guide to molecular and functional investigations of platelets to bridge basic and clinical sciences. </w:t>
      </w:r>
      <w:r w:rsidRPr="002D7B6E">
        <w:rPr>
          <w:i/>
          <w:noProof/>
        </w:rPr>
        <w:t>Nature Cardiovascular Research</w:t>
      </w:r>
      <w:r w:rsidRPr="002D7B6E">
        <w:rPr>
          <w:noProof/>
        </w:rPr>
        <w:t>. 2022;1(3):223-237. doi:10.1038/s44161-022-00021-z</w:t>
      </w:r>
    </w:p>
    <w:p w14:paraId="73132D79" w14:textId="4EFC07D8" w:rsidR="00423165" w:rsidRDefault="007060DB" w:rsidP="000E5F2F">
      <w:pPr>
        <w:jc w:val="both"/>
        <w:rPr>
          <w:rFonts w:ascii="Arial" w:hAnsi="Arial" w:cs="Arial"/>
          <w:sz w:val="22"/>
          <w:szCs w:val="22"/>
        </w:rPr>
      </w:pPr>
      <w:r w:rsidRPr="00B40C69">
        <w:rPr>
          <w:rFonts w:ascii="Arial" w:hAnsi="Arial" w:cs="Arial"/>
          <w:sz w:val="22"/>
          <w:szCs w:val="22"/>
        </w:rPr>
        <w:fldChar w:fldCharType="end"/>
      </w:r>
    </w:p>
    <w:p w14:paraId="35C5BF6A" w14:textId="77777777" w:rsidR="00423165" w:rsidRDefault="00423165">
      <w:pPr>
        <w:rPr>
          <w:rFonts w:ascii="Arial" w:hAnsi="Arial" w:cs="Arial"/>
          <w:sz w:val="22"/>
          <w:szCs w:val="22"/>
        </w:rPr>
      </w:pPr>
      <w:r>
        <w:rPr>
          <w:rFonts w:ascii="Arial" w:hAnsi="Arial" w:cs="Arial"/>
          <w:sz w:val="22"/>
          <w:szCs w:val="22"/>
        </w:rPr>
        <w:br w:type="page"/>
      </w:r>
    </w:p>
    <w:p w14:paraId="7E4D0618" w14:textId="77777777" w:rsidR="00423165" w:rsidRDefault="00423165" w:rsidP="00423165">
      <w:pPr>
        <w:rPr>
          <w:rFonts w:ascii="Arial" w:hAnsi="Arial" w:cs="Arial"/>
          <w:noProof/>
          <w:sz w:val="22"/>
          <w:szCs w:val="22"/>
        </w:rPr>
      </w:pPr>
      <w:r w:rsidRPr="004F2054">
        <w:rPr>
          <w:rFonts w:ascii="Arial" w:hAnsi="Arial" w:cs="Arial"/>
          <w:b/>
          <w:noProof/>
          <w:sz w:val="22"/>
          <w:szCs w:val="22"/>
        </w:rPr>
        <w:lastRenderedPageBreak/>
        <w:t xml:space="preserve">Table 1: </w:t>
      </w:r>
      <w:r w:rsidRPr="004F2054">
        <w:rPr>
          <w:rFonts w:ascii="Arial" w:hAnsi="Arial" w:cs="Arial"/>
          <w:noProof/>
          <w:sz w:val="22"/>
          <w:szCs w:val="22"/>
        </w:rPr>
        <w:t>WHO list of SARS-CoV-2 Variants of Concern and Variants of Interest (Modified from:</w:t>
      </w:r>
      <w:r>
        <w:rPr>
          <w:rFonts w:ascii="Arial" w:hAnsi="Arial" w:cs="Arial"/>
          <w:noProof/>
          <w:sz w:val="22"/>
          <w:szCs w:val="22"/>
        </w:rPr>
        <w:t xml:space="preserve"> </w:t>
      </w:r>
      <w:r>
        <w:rPr>
          <w:rFonts w:ascii="Arial" w:hAnsi="Arial" w:cs="Arial"/>
          <w:noProof/>
          <w:sz w:val="22"/>
          <w:szCs w:val="22"/>
        </w:rPr>
        <w:fldChar w:fldCharType="begin"/>
      </w:r>
      <w:r>
        <w:rPr>
          <w:rFonts w:ascii="Arial" w:hAnsi="Arial" w:cs="Arial"/>
          <w:noProof/>
          <w:sz w:val="22"/>
          <w:szCs w:val="22"/>
        </w:rPr>
        <w:instrText xml:space="preserve"> ADDIN EN.CITE &lt;EndNote&gt;&lt;Cite&gt;&lt;Author&gt;WHO&lt;/Author&gt;&lt;Year&gt;2022&lt;/Year&gt;&lt;RecNum&gt;319&lt;/RecNum&gt;&lt;DisplayText&gt;&lt;style face="superscript"&gt;9&lt;/style&gt;&lt;/DisplayText&gt;&lt;record&gt;&lt;rec-number&gt;319&lt;/rec-number&gt;&lt;foreign-keys&gt;&lt;key app="EN" db-id="5padd2sznfr5z7edv59v9vtwf90xravr029a" timestamp="1656151427"&gt;319&lt;/key&gt;&lt;/foreign-keys&gt;&lt;ref-type name="Web Page"&gt;12&lt;/ref-type&gt;&lt;contributors&gt;&lt;authors&gt;&lt;author&gt;WHO&lt;/author&gt;&lt;/authors&gt;&lt;/contributors&gt;&lt;titles&gt;&lt;title&gt;Tracking SARS-CoV-2 variants&lt;/title&gt;&lt;/titles&gt;&lt;volume&gt;2022&lt;/volume&gt;&lt;number&gt;25 June&lt;/number&gt;&lt;dates&gt;&lt;year&gt;2022&lt;/year&gt;&lt;/dates&gt;&lt;urls&gt;&lt;related-urls&gt;&lt;url&gt;https://www.who.int/activities/tracking-SARS-CoV-2-variants&lt;/url&gt;&lt;/related-urls&gt;&lt;/urls&gt;&lt;/record&gt;&lt;/Cite&gt;&lt;/EndNote&gt;</w:instrText>
      </w:r>
      <w:r>
        <w:rPr>
          <w:rFonts w:ascii="Arial" w:hAnsi="Arial" w:cs="Arial"/>
          <w:noProof/>
          <w:sz w:val="22"/>
          <w:szCs w:val="22"/>
        </w:rPr>
        <w:fldChar w:fldCharType="separate"/>
      </w:r>
      <w:r w:rsidRPr="00B40C69">
        <w:rPr>
          <w:rFonts w:ascii="Arial" w:hAnsi="Arial" w:cs="Arial"/>
          <w:noProof/>
          <w:sz w:val="22"/>
          <w:szCs w:val="22"/>
          <w:vertAlign w:val="superscript"/>
        </w:rPr>
        <w:t>9</w:t>
      </w:r>
      <w:r>
        <w:rPr>
          <w:rFonts w:ascii="Arial" w:hAnsi="Arial" w:cs="Arial"/>
          <w:noProof/>
          <w:sz w:val="22"/>
          <w:szCs w:val="22"/>
        </w:rPr>
        <w:fldChar w:fldCharType="end"/>
      </w:r>
      <w:r>
        <w:rPr>
          <w:rFonts w:ascii="Arial" w:hAnsi="Arial" w:cs="Arial"/>
          <w:noProof/>
          <w:sz w:val="22"/>
          <w:szCs w:val="22"/>
        </w:rPr>
        <w:t xml:space="preserve">). </w:t>
      </w:r>
    </w:p>
    <w:tbl>
      <w:tblPr>
        <w:tblStyle w:val="TableGrid"/>
        <w:tblW w:w="0" w:type="auto"/>
        <w:tblLook w:val="04A0" w:firstRow="1" w:lastRow="0" w:firstColumn="1" w:lastColumn="0" w:noHBand="0" w:noVBand="1"/>
      </w:tblPr>
      <w:tblGrid>
        <w:gridCol w:w="1439"/>
        <w:gridCol w:w="2071"/>
        <w:gridCol w:w="3074"/>
        <w:gridCol w:w="2380"/>
      </w:tblGrid>
      <w:tr w:rsidR="00423165" w:rsidRPr="004F2054" w14:paraId="63AC9B74" w14:textId="77777777" w:rsidTr="00423165">
        <w:tc>
          <w:tcPr>
            <w:tcW w:w="1439" w:type="dxa"/>
            <w:vAlign w:val="center"/>
          </w:tcPr>
          <w:p w14:paraId="6BEFB696" w14:textId="77777777" w:rsidR="00423165" w:rsidRPr="004F2054" w:rsidRDefault="00423165" w:rsidP="00423165">
            <w:pPr>
              <w:jc w:val="both"/>
              <w:rPr>
                <w:rFonts w:ascii="Arial" w:hAnsi="Arial" w:cs="Arial"/>
                <w:b/>
                <w:noProof/>
                <w:sz w:val="22"/>
                <w:szCs w:val="22"/>
              </w:rPr>
            </w:pPr>
            <w:r w:rsidRPr="004F2054">
              <w:rPr>
                <w:rFonts w:ascii="Arial" w:hAnsi="Arial" w:cs="Arial"/>
                <w:b/>
                <w:noProof/>
                <w:sz w:val="22"/>
                <w:szCs w:val="22"/>
              </w:rPr>
              <w:t>WHO label</w:t>
            </w:r>
          </w:p>
        </w:tc>
        <w:tc>
          <w:tcPr>
            <w:tcW w:w="2071" w:type="dxa"/>
            <w:vAlign w:val="center"/>
          </w:tcPr>
          <w:p w14:paraId="663C79AC" w14:textId="77777777" w:rsidR="00423165" w:rsidRPr="004F2054" w:rsidRDefault="00423165" w:rsidP="00423165">
            <w:pPr>
              <w:jc w:val="both"/>
              <w:rPr>
                <w:rFonts w:ascii="Arial" w:hAnsi="Arial" w:cs="Arial"/>
                <w:b/>
                <w:noProof/>
                <w:sz w:val="22"/>
                <w:szCs w:val="22"/>
              </w:rPr>
            </w:pPr>
            <w:r w:rsidRPr="004F2054">
              <w:rPr>
                <w:rFonts w:ascii="Arial" w:hAnsi="Arial" w:cs="Arial"/>
                <w:b/>
                <w:noProof/>
                <w:sz w:val="22"/>
                <w:szCs w:val="22"/>
              </w:rPr>
              <w:t>PANGO linage</w:t>
            </w:r>
          </w:p>
        </w:tc>
        <w:tc>
          <w:tcPr>
            <w:tcW w:w="3074" w:type="dxa"/>
            <w:vAlign w:val="center"/>
          </w:tcPr>
          <w:p w14:paraId="3914ABF4" w14:textId="77777777" w:rsidR="00423165" w:rsidRPr="004F2054" w:rsidRDefault="00423165" w:rsidP="00423165">
            <w:pPr>
              <w:jc w:val="both"/>
              <w:rPr>
                <w:rFonts w:ascii="Arial" w:hAnsi="Arial" w:cs="Arial"/>
                <w:b/>
                <w:noProof/>
                <w:sz w:val="22"/>
                <w:szCs w:val="22"/>
              </w:rPr>
            </w:pPr>
            <w:r w:rsidRPr="004F2054">
              <w:rPr>
                <w:rFonts w:ascii="Arial" w:hAnsi="Arial" w:cs="Arial"/>
                <w:b/>
                <w:noProof/>
                <w:sz w:val="22"/>
                <w:szCs w:val="22"/>
              </w:rPr>
              <w:t>Earliest documented</w:t>
            </w:r>
          </w:p>
          <w:p w14:paraId="69157BC4" w14:textId="77777777" w:rsidR="00423165" w:rsidRPr="004F2054" w:rsidRDefault="00423165" w:rsidP="00423165">
            <w:pPr>
              <w:jc w:val="both"/>
              <w:rPr>
                <w:rFonts w:ascii="Arial" w:hAnsi="Arial" w:cs="Arial"/>
                <w:b/>
                <w:noProof/>
                <w:sz w:val="22"/>
                <w:szCs w:val="22"/>
              </w:rPr>
            </w:pPr>
            <w:r w:rsidRPr="004F2054">
              <w:rPr>
                <w:rFonts w:ascii="Arial" w:hAnsi="Arial" w:cs="Arial"/>
                <w:b/>
                <w:noProof/>
                <w:sz w:val="22"/>
                <w:szCs w:val="22"/>
              </w:rPr>
              <w:t>samples</w:t>
            </w:r>
          </w:p>
        </w:tc>
        <w:tc>
          <w:tcPr>
            <w:tcW w:w="2380" w:type="dxa"/>
            <w:vAlign w:val="center"/>
          </w:tcPr>
          <w:p w14:paraId="7839FD05" w14:textId="77777777" w:rsidR="00423165" w:rsidRPr="004F2054" w:rsidRDefault="00423165" w:rsidP="00423165">
            <w:pPr>
              <w:jc w:val="both"/>
              <w:rPr>
                <w:rFonts w:ascii="Arial" w:hAnsi="Arial" w:cs="Arial"/>
                <w:b/>
                <w:noProof/>
                <w:sz w:val="22"/>
                <w:szCs w:val="22"/>
              </w:rPr>
            </w:pPr>
            <w:r w:rsidRPr="004F2054">
              <w:rPr>
                <w:rFonts w:ascii="Arial" w:hAnsi="Arial" w:cs="Arial"/>
                <w:b/>
                <w:noProof/>
                <w:sz w:val="22"/>
                <w:szCs w:val="22"/>
              </w:rPr>
              <w:t>Date of designation</w:t>
            </w:r>
          </w:p>
        </w:tc>
      </w:tr>
      <w:tr w:rsidR="00423165" w:rsidRPr="004F2054" w14:paraId="4D25D455" w14:textId="77777777" w:rsidTr="00423165">
        <w:tc>
          <w:tcPr>
            <w:tcW w:w="8964" w:type="dxa"/>
            <w:gridSpan w:val="4"/>
            <w:shd w:val="clear" w:color="auto" w:fill="E7E6E6" w:themeFill="background2"/>
            <w:vAlign w:val="center"/>
          </w:tcPr>
          <w:p w14:paraId="6FD4AE0B" w14:textId="77777777" w:rsidR="00423165" w:rsidRPr="004F2054" w:rsidRDefault="00423165" w:rsidP="00423165">
            <w:pPr>
              <w:jc w:val="both"/>
              <w:rPr>
                <w:rFonts w:ascii="Arial" w:hAnsi="Arial" w:cs="Arial"/>
                <w:b/>
                <w:noProof/>
                <w:sz w:val="22"/>
                <w:szCs w:val="22"/>
              </w:rPr>
            </w:pPr>
            <w:r w:rsidRPr="004F2054">
              <w:rPr>
                <w:rFonts w:ascii="Arial" w:hAnsi="Arial" w:cs="Arial"/>
                <w:b/>
                <w:noProof/>
                <w:sz w:val="22"/>
                <w:szCs w:val="22"/>
              </w:rPr>
              <w:t>Variants of Concern (VOC)</w:t>
            </w:r>
          </w:p>
        </w:tc>
      </w:tr>
      <w:tr w:rsidR="00423165" w:rsidRPr="004F2054" w14:paraId="101881C9" w14:textId="77777777" w:rsidTr="00423165">
        <w:tc>
          <w:tcPr>
            <w:tcW w:w="1439" w:type="dxa"/>
            <w:vAlign w:val="center"/>
          </w:tcPr>
          <w:p w14:paraId="3F4F8FEE"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Omicron</w:t>
            </w:r>
          </w:p>
        </w:tc>
        <w:tc>
          <w:tcPr>
            <w:tcW w:w="2071" w:type="dxa"/>
            <w:vAlign w:val="center"/>
          </w:tcPr>
          <w:p w14:paraId="6A516923"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B.1.1.529</w:t>
            </w:r>
          </w:p>
        </w:tc>
        <w:tc>
          <w:tcPr>
            <w:tcW w:w="3074" w:type="dxa"/>
            <w:vAlign w:val="center"/>
          </w:tcPr>
          <w:p w14:paraId="503B4F16"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 xml:space="preserve">Multiple countries, Nov-2021 </w:t>
            </w:r>
            <w:r w:rsidRPr="004F2054">
              <w:rPr>
                <w:rFonts w:ascii="Arial" w:hAnsi="Arial" w:cs="Arial"/>
                <w:noProof/>
                <w:sz w:val="22"/>
                <w:szCs w:val="22"/>
              </w:rPr>
              <w:t>(SA 4</w:t>
            </w:r>
            <w:r w:rsidRPr="004F2054">
              <w:rPr>
                <w:rFonts w:ascii="Arial" w:hAnsi="Arial" w:cs="Arial"/>
                <w:noProof/>
                <w:sz w:val="22"/>
                <w:szCs w:val="22"/>
                <w:vertAlign w:val="superscript"/>
              </w:rPr>
              <w:t>th</w:t>
            </w:r>
            <w:r w:rsidRPr="004F2054">
              <w:rPr>
                <w:rFonts w:ascii="Arial" w:hAnsi="Arial" w:cs="Arial"/>
                <w:noProof/>
                <w:sz w:val="22"/>
                <w:szCs w:val="22"/>
              </w:rPr>
              <w:t xml:space="preserve"> wave)</w:t>
            </w:r>
          </w:p>
        </w:tc>
        <w:tc>
          <w:tcPr>
            <w:tcW w:w="2380" w:type="dxa"/>
            <w:vAlign w:val="center"/>
          </w:tcPr>
          <w:p w14:paraId="0E55E400"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26-Nov-2021</w:t>
            </w:r>
          </w:p>
        </w:tc>
      </w:tr>
      <w:tr w:rsidR="00423165" w:rsidRPr="004F2054" w14:paraId="4E3A8DF9" w14:textId="77777777" w:rsidTr="00423165">
        <w:tc>
          <w:tcPr>
            <w:tcW w:w="8964" w:type="dxa"/>
            <w:gridSpan w:val="4"/>
            <w:shd w:val="clear" w:color="auto" w:fill="E7E6E6" w:themeFill="background2"/>
            <w:vAlign w:val="center"/>
          </w:tcPr>
          <w:p w14:paraId="1737AED3" w14:textId="77777777" w:rsidR="00423165" w:rsidRPr="004F2054" w:rsidRDefault="00423165" w:rsidP="00423165">
            <w:pPr>
              <w:jc w:val="both"/>
              <w:rPr>
                <w:rFonts w:ascii="Arial" w:hAnsi="Arial" w:cs="Arial"/>
                <w:sz w:val="22"/>
                <w:szCs w:val="22"/>
                <w:lang w:val="en-GB"/>
              </w:rPr>
            </w:pPr>
            <w:r w:rsidRPr="004F2054">
              <w:rPr>
                <w:rFonts w:ascii="Arial" w:hAnsi="Arial" w:cs="Arial"/>
                <w:b/>
                <w:noProof/>
                <w:sz w:val="22"/>
                <w:szCs w:val="22"/>
              </w:rPr>
              <w:t>Previously circulating VOC</w:t>
            </w:r>
          </w:p>
        </w:tc>
      </w:tr>
      <w:tr w:rsidR="00423165" w:rsidRPr="004F2054" w14:paraId="3C1A9A42" w14:textId="77777777" w:rsidTr="00423165">
        <w:tc>
          <w:tcPr>
            <w:tcW w:w="1439" w:type="dxa"/>
            <w:vAlign w:val="center"/>
          </w:tcPr>
          <w:p w14:paraId="37656193"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Alpha</w:t>
            </w:r>
          </w:p>
        </w:tc>
        <w:tc>
          <w:tcPr>
            <w:tcW w:w="2071" w:type="dxa"/>
            <w:vAlign w:val="center"/>
          </w:tcPr>
          <w:p w14:paraId="475D0F41"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B.1.1.7</w:t>
            </w:r>
          </w:p>
        </w:tc>
        <w:tc>
          <w:tcPr>
            <w:tcW w:w="3074" w:type="dxa"/>
          </w:tcPr>
          <w:p w14:paraId="581F1C0F" w14:textId="77777777" w:rsidR="00423165" w:rsidRPr="004F2054" w:rsidRDefault="00423165" w:rsidP="00423165">
            <w:pPr>
              <w:jc w:val="both"/>
              <w:rPr>
                <w:rFonts w:ascii="Arial" w:hAnsi="Arial" w:cs="Arial"/>
                <w:sz w:val="22"/>
                <w:szCs w:val="22"/>
                <w:lang w:val="en-GB"/>
              </w:rPr>
            </w:pPr>
            <w:r w:rsidRPr="004F2054">
              <w:rPr>
                <w:rFonts w:ascii="Arial" w:hAnsi="Arial" w:cs="Arial"/>
                <w:noProof/>
                <w:sz w:val="22"/>
                <w:szCs w:val="22"/>
              </w:rPr>
              <w:t>United Kingdom, Sep-2020 (SA 1</w:t>
            </w:r>
            <w:r w:rsidRPr="004F2054">
              <w:rPr>
                <w:rFonts w:ascii="Arial" w:hAnsi="Arial" w:cs="Arial"/>
                <w:noProof/>
                <w:sz w:val="22"/>
                <w:szCs w:val="22"/>
                <w:vertAlign w:val="superscript"/>
              </w:rPr>
              <w:t>st</w:t>
            </w:r>
            <w:r w:rsidRPr="004F2054">
              <w:rPr>
                <w:rFonts w:ascii="Arial" w:hAnsi="Arial" w:cs="Arial"/>
                <w:noProof/>
                <w:sz w:val="22"/>
                <w:szCs w:val="22"/>
              </w:rPr>
              <w:t xml:space="preserve"> wave)</w:t>
            </w:r>
          </w:p>
        </w:tc>
        <w:tc>
          <w:tcPr>
            <w:tcW w:w="2380" w:type="dxa"/>
            <w:vAlign w:val="center"/>
          </w:tcPr>
          <w:p w14:paraId="3C84576C" w14:textId="77777777" w:rsidR="00423165" w:rsidRPr="004F2054" w:rsidRDefault="00423165" w:rsidP="00423165">
            <w:pPr>
              <w:jc w:val="both"/>
              <w:rPr>
                <w:rFonts w:ascii="Arial" w:hAnsi="Arial" w:cs="Arial"/>
                <w:sz w:val="22"/>
                <w:szCs w:val="22"/>
                <w:lang w:val="en-GB"/>
              </w:rPr>
            </w:pPr>
            <w:r w:rsidRPr="004F2054">
              <w:rPr>
                <w:rFonts w:ascii="Arial" w:hAnsi="Arial" w:cs="Arial"/>
                <w:noProof/>
                <w:sz w:val="22"/>
                <w:szCs w:val="22"/>
              </w:rPr>
              <w:t>18-Dec-2020</w:t>
            </w:r>
          </w:p>
        </w:tc>
      </w:tr>
      <w:tr w:rsidR="00423165" w:rsidRPr="004F2054" w14:paraId="15FD29DF" w14:textId="77777777" w:rsidTr="00423165">
        <w:tc>
          <w:tcPr>
            <w:tcW w:w="1439" w:type="dxa"/>
            <w:vAlign w:val="center"/>
          </w:tcPr>
          <w:p w14:paraId="639CAF84"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Beta</w:t>
            </w:r>
          </w:p>
        </w:tc>
        <w:tc>
          <w:tcPr>
            <w:tcW w:w="2071" w:type="dxa"/>
            <w:vAlign w:val="center"/>
          </w:tcPr>
          <w:p w14:paraId="0D06371E"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B.1.351</w:t>
            </w:r>
          </w:p>
        </w:tc>
        <w:tc>
          <w:tcPr>
            <w:tcW w:w="3074" w:type="dxa"/>
          </w:tcPr>
          <w:p w14:paraId="427D3D69"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 xml:space="preserve">South Africa, May-2020 </w:t>
            </w:r>
          </w:p>
          <w:p w14:paraId="59A9B1DF" w14:textId="77777777" w:rsidR="00423165" w:rsidRPr="004F2054" w:rsidRDefault="00423165" w:rsidP="00423165">
            <w:pPr>
              <w:jc w:val="both"/>
              <w:rPr>
                <w:rFonts w:ascii="Arial" w:hAnsi="Arial" w:cs="Arial"/>
                <w:sz w:val="22"/>
                <w:szCs w:val="22"/>
                <w:lang w:val="en-GB"/>
              </w:rPr>
            </w:pPr>
            <w:r w:rsidRPr="004F2054">
              <w:rPr>
                <w:rFonts w:ascii="Arial" w:hAnsi="Arial" w:cs="Arial"/>
                <w:noProof/>
                <w:sz w:val="22"/>
                <w:szCs w:val="22"/>
              </w:rPr>
              <w:t>(SA 2</w:t>
            </w:r>
            <w:r w:rsidRPr="004F2054">
              <w:rPr>
                <w:rFonts w:ascii="Arial" w:hAnsi="Arial" w:cs="Arial"/>
                <w:noProof/>
                <w:sz w:val="22"/>
                <w:szCs w:val="22"/>
                <w:vertAlign w:val="superscript"/>
              </w:rPr>
              <w:t>nd</w:t>
            </w:r>
            <w:r w:rsidRPr="004F2054">
              <w:rPr>
                <w:rFonts w:ascii="Arial" w:hAnsi="Arial" w:cs="Arial"/>
                <w:noProof/>
                <w:sz w:val="22"/>
                <w:szCs w:val="22"/>
              </w:rPr>
              <w:t xml:space="preserve"> wave)</w:t>
            </w:r>
          </w:p>
        </w:tc>
        <w:tc>
          <w:tcPr>
            <w:tcW w:w="2380" w:type="dxa"/>
            <w:vAlign w:val="center"/>
          </w:tcPr>
          <w:p w14:paraId="5E1991D9"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18-Dec-2020</w:t>
            </w:r>
          </w:p>
        </w:tc>
      </w:tr>
      <w:tr w:rsidR="00423165" w:rsidRPr="004F2054" w14:paraId="21156689" w14:textId="77777777" w:rsidTr="00423165">
        <w:tc>
          <w:tcPr>
            <w:tcW w:w="1439" w:type="dxa"/>
            <w:vAlign w:val="center"/>
          </w:tcPr>
          <w:p w14:paraId="2C3C030A"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Gamma</w:t>
            </w:r>
          </w:p>
        </w:tc>
        <w:tc>
          <w:tcPr>
            <w:tcW w:w="2071" w:type="dxa"/>
            <w:vAlign w:val="center"/>
          </w:tcPr>
          <w:p w14:paraId="154D64DC"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P.1</w:t>
            </w:r>
          </w:p>
        </w:tc>
        <w:tc>
          <w:tcPr>
            <w:tcW w:w="3074" w:type="dxa"/>
          </w:tcPr>
          <w:p w14:paraId="552317AC"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Brazil, Nov-2020</w:t>
            </w:r>
          </w:p>
        </w:tc>
        <w:tc>
          <w:tcPr>
            <w:tcW w:w="2380" w:type="dxa"/>
            <w:vAlign w:val="center"/>
          </w:tcPr>
          <w:p w14:paraId="3E5013D3"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11-Jan-2021</w:t>
            </w:r>
          </w:p>
        </w:tc>
      </w:tr>
      <w:tr w:rsidR="00423165" w:rsidRPr="004F2054" w14:paraId="2B7675DC" w14:textId="77777777" w:rsidTr="00423165">
        <w:tc>
          <w:tcPr>
            <w:tcW w:w="1439" w:type="dxa"/>
            <w:vAlign w:val="center"/>
          </w:tcPr>
          <w:p w14:paraId="4D0B6A4A"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Delta</w:t>
            </w:r>
          </w:p>
        </w:tc>
        <w:tc>
          <w:tcPr>
            <w:tcW w:w="2071" w:type="dxa"/>
            <w:vAlign w:val="center"/>
          </w:tcPr>
          <w:p w14:paraId="49F96E87"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B.1.617.2</w:t>
            </w:r>
          </w:p>
        </w:tc>
        <w:tc>
          <w:tcPr>
            <w:tcW w:w="3074" w:type="dxa"/>
            <w:vAlign w:val="center"/>
          </w:tcPr>
          <w:p w14:paraId="0111FC20"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 xml:space="preserve">India, Oct-2020 </w:t>
            </w:r>
            <w:r w:rsidRPr="004F2054">
              <w:rPr>
                <w:rFonts w:ascii="Arial" w:hAnsi="Arial" w:cs="Arial"/>
                <w:noProof/>
                <w:sz w:val="22"/>
                <w:szCs w:val="22"/>
              </w:rPr>
              <w:t>(SA 3</w:t>
            </w:r>
            <w:r w:rsidRPr="004F2054">
              <w:rPr>
                <w:rFonts w:ascii="Arial" w:hAnsi="Arial" w:cs="Arial"/>
                <w:noProof/>
                <w:sz w:val="22"/>
                <w:szCs w:val="22"/>
                <w:vertAlign w:val="superscript"/>
              </w:rPr>
              <w:t>rd</w:t>
            </w:r>
            <w:r w:rsidRPr="004F2054">
              <w:rPr>
                <w:rFonts w:ascii="Arial" w:hAnsi="Arial" w:cs="Arial"/>
                <w:noProof/>
                <w:sz w:val="22"/>
                <w:szCs w:val="22"/>
              </w:rPr>
              <w:t xml:space="preserve"> wave)</w:t>
            </w:r>
          </w:p>
        </w:tc>
        <w:tc>
          <w:tcPr>
            <w:tcW w:w="2380" w:type="dxa"/>
            <w:vAlign w:val="center"/>
          </w:tcPr>
          <w:p w14:paraId="2A020B41"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11-May-2021</w:t>
            </w:r>
          </w:p>
        </w:tc>
      </w:tr>
      <w:tr w:rsidR="00423165" w:rsidRPr="004F2054" w14:paraId="27A39FAA" w14:textId="77777777" w:rsidTr="00423165">
        <w:tc>
          <w:tcPr>
            <w:tcW w:w="8964" w:type="dxa"/>
            <w:gridSpan w:val="4"/>
            <w:shd w:val="clear" w:color="auto" w:fill="E7E6E6" w:themeFill="background2"/>
            <w:vAlign w:val="center"/>
          </w:tcPr>
          <w:p w14:paraId="7A945591" w14:textId="77777777" w:rsidR="00423165" w:rsidRPr="004F2054" w:rsidRDefault="00423165" w:rsidP="00423165">
            <w:pPr>
              <w:jc w:val="both"/>
              <w:rPr>
                <w:rFonts w:ascii="Arial" w:hAnsi="Arial" w:cs="Arial"/>
                <w:b/>
                <w:noProof/>
                <w:sz w:val="22"/>
                <w:szCs w:val="22"/>
              </w:rPr>
            </w:pPr>
            <w:r w:rsidRPr="004F2054">
              <w:rPr>
                <w:rFonts w:ascii="Arial" w:hAnsi="Arial" w:cs="Arial"/>
                <w:b/>
                <w:noProof/>
                <w:sz w:val="22"/>
                <w:szCs w:val="22"/>
              </w:rPr>
              <w:t>Variants of Interest (VOI)</w:t>
            </w:r>
          </w:p>
        </w:tc>
      </w:tr>
      <w:tr w:rsidR="00423165" w:rsidRPr="004F2054" w14:paraId="2D241A79" w14:textId="77777777" w:rsidTr="00423165">
        <w:tc>
          <w:tcPr>
            <w:tcW w:w="1439" w:type="dxa"/>
            <w:vAlign w:val="center"/>
          </w:tcPr>
          <w:p w14:paraId="4B3101EB"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Epsilon</w:t>
            </w:r>
          </w:p>
        </w:tc>
        <w:tc>
          <w:tcPr>
            <w:tcW w:w="2071" w:type="dxa"/>
            <w:vAlign w:val="center"/>
          </w:tcPr>
          <w:p w14:paraId="322360F3"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B.1.427/B.1.429</w:t>
            </w:r>
          </w:p>
        </w:tc>
        <w:tc>
          <w:tcPr>
            <w:tcW w:w="3074" w:type="dxa"/>
          </w:tcPr>
          <w:p w14:paraId="124B162F"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United States of America,</w:t>
            </w:r>
          </w:p>
          <w:p w14:paraId="659EBC9F"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Mar-2020</w:t>
            </w:r>
          </w:p>
        </w:tc>
        <w:tc>
          <w:tcPr>
            <w:tcW w:w="2380" w:type="dxa"/>
            <w:vAlign w:val="center"/>
          </w:tcPr>
          <w:p w14:paraId="15B71EC5"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5-Mar-2021</w:t>
            </w:r>
          </w:p>
        </w:tc>
      </w:tr>
      <w:tr w:rsidR="00423165" w:rsidRPr="004F2054" w14:paraId="52B4D4E5" w14:textId="77777777" w:rsidTr="00423165">
        <w:tc>
          <w:tcPr>
            <w:tcW w:w="1439" w:type="dxa"/>
            <w:vAlign w:val="center"/>
          </w:tcPr>
          <w:p w14:paraId="5D18628E"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Zeta</w:t>
            </w:r>
          </w:p>
        </w:tc>
        <w:tc>
          <w:tcPr>
            <w:tcW w:w="2071" w:type="dxa"/>
            <w:vAlign w:val="center"/>
          </w:tcPr>
          <w:p w14:paraId="0B89D02F"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P.2</w:t>
            </w:r>
          </w:p>
        </w:tc>
        <w:tc>
          <w:tcPr>
            <w:tcW w:w="3074" w:type="dxa"/>
          </w:tcPr>
          <w:p w14:paraId="41045272"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Brazil, Apr-2020</w:t>
            </w:r>
          </w:p>
        </w:tc>
        <w:tc>
          <w:tcPr>
            <w:tcW w:w="2380" w:type="dxa"/>
            <w:vAlign w:val="center"/>
          </w:tcPr>
          <w:p w14:paraId="5DDBC22B" w14:textId="77777777" w:rsidR="00423165" w:rsidRPr="004F2054" w:rsidRDefault="00423165" w:rsidP="00423165">
            <w:pPr>
              <w:jc w:val="both"/>
              <w:rPr>
                <w:rFonts w:ascii="Arial" w:hAnsi="Arial" w:cs="Arial"/>
                <w:noProof/>
                <w:sz w:val="22"/>
                <w:szCs w:val="22"/>
              </w:rPr>
            </w:pPr>
            <w:r w:rsidRPr="004F2054">
              <w:rPr>
                <w:rFonts w:ascii="Arial" w:hAnsi="Arial" w:cs="Arial"/>
                <w:sz w:val="22"/>
                <w:szCs w:val="22"/>
                <w:lang w:val="en-GB"/>
              </w:rPr>
              <w:t>17-Mar-2021</w:t>
            </w:r>
          </w:p>
        </w:tc>
      </w:tr>
      <w:tr w:rsidR="00423165" w:rsidRPr="004F2054" w14:paraId="0C7DABDE" w14:textId="77777777" w:rsidTr="00423165">
        <w:tc>
          <w:tcPr>
            <w:tcW w:w="1439" w:type="dxa"/>
            <w:vAlign w:val="center"/>
          </w:tcPr>
          <w:p w14:paraId="7E5836E5"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Eta</w:t>
            </w:r>
          </w:p>
        </w:tc>
        <w:tc>
          <w:tcPr>
            <w:tcW w:w="2071" w:type="dxa"/>
            <w:vAlign w:val="center"/>
          </w:tcPr>
          <w:p w14:paraId="193EEA00"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B.1.525</w:t>
            </w:r>
          </w:p>
        </w:tc>
        <w:tc>
          <w:tcPr>
            <w:tcW w:w="3074" w:type="dxa"/>
          </w:tcPr>
          <w:p w14:paraId="1DA3D0C1"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Multiple countries, Dec-2020</w:t>
            </w:r>
          </w:p>
        </w:tc>
        <w:tc>
          <w:tcPr>
            <w:tcW w:w="2380" w:type="dxa"/>
            <w:vAlign w:val="center"/>
          </w:tcPr>
          <w:p w14:paraId="308C2BEB"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17-Mar-2021</w:t>
            </w:r>
          </w:p>
        </w:tc>
      </w:tr>
      <w:tr w:rsidR="00423165" w:rsidRPr="004F2054" w14:paraId="4EAE562A" w14:textId="77777777" w:rsidTr="00423165">
        <w:tc>
          <w:tcPr>
            <w:tcW w:w="1439" w:type="dxa"/>
            <w:vAlign w:val="center"/>
          </w:tcPr>
          <w:p w14:paraId="4C3720CA"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Theta</w:t>
            </w:r>
          </w:p>
        </w:tc>
        <w:tc>
          <w:tcPr>
            <w:tcW w:w="2071" w:type="dxa"/>
            <w:vAlign w:val="center"/>
          </w:tcPr>
          <w:p w14:paraId="79F1C79C"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P.3</w:t>
            </w:r>
          </w:p>
        </w:tc>
        <w:tc>
          <w:tcPr>
            <w:tcW w:w="3074" w:type="dxa"/>
          </w:tcPr>
          <w:p w14:paraId="4B83B0E5"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Philippines, Jan-2021</w:t>
            </w:r>
          </w:p>
        </w:tc>
        <w:tc>
          <w:tcPr>
            <w:tcW w:w="2380" w:type="dxa"/>
            <w:vAlign w:val="center"/>
          </w:tcPr>
          <w:p w14:paraId="16261989"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24-Mar-2021</w:t>
            </w:r>
          </w:p>
        </w:tc>
      </w:tr>
      <w:tr w:rsidR="00423165" w:rsidRPr="004F2054" w14:paraId="190E08D0" w14:textId="77777777" w:rsidTr="00423165">
        <w:tc>
          <w:tcPr>
            <w:tcW w:w="1439" w:type="dxa"/>
            <w:vAlign w:val="center"/>
          </w:tcPr>
          <w:p w14:paraId="112C6858"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Iota</w:t>
            </w:r>
          </w:p>
        </w:tc>
        <w:tc>
          <w:tcPr>
            <w:tcW w:w="2071" w:type="dxa"/>
            <w:vAlign w:val="center"/>
          </w:tcPr>
          <w:p w14:paraId="6FABBEB3"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B.1.526</w:t>
            </w:r>
          </w:p>
        </w:tc>
        <w:tc>
          <w:tcPr>
            <w:tcW w:w="3074" w:type="dxa"/>
          </w:tcPr>
          <w:p w14:paraId="2ABFC4DA"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United States of America,  </w:t>
            </w:r>
            <w:r w:rsidRPr="004F2054">
              <w:rPr>
                <w:rFonts w:ascii="Arial" w:hAnsi="Arial" w:cs="Arial"/>
                <w:sz w:val="22"/>
                <w:szCs w:val="22"/>
                <w:lang w:val="en-GB"/>
              </w:rPr>
              <w:br/>
              <w:t>Nov-2020</w:t>
            </w:r>
          </w:p>
        </w:tc>
        <w:tc>
          <w:tcPr>
            <w:tcW w:w="2380" w:type="dxa"/>
            <w:vAlign w:val="center"/>
          </w:tcPr>
          <w:p w14:paraId="19EFA15C"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24-Mar-2021</w:t>
            </w:r>
          </w:p>
        </w:tc>
      </w:tr>
      <w:tr w:rsidR="00423165" w:rsidRPr="004F2054" w14:paraId="5AA6192F" w14:textId="77777777" w:rsidTr="00423165">
        <w:tc>
          <w:tcPr>
            <w:tcW w:w="1439" w:type="dxa"/>
            <w:vAlign w:val="center"/>
          </w:tcPr>
          <w:p w14:paraId="4A74C47E"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Kappa</w:t>
            </w:r>
          </w:p>
        </w:tc>
        <w:tc>
          <w:tcPr>
            <w:tcW w:w="2071" w:type="dxa"/>
            <w:vAlign w:val="center"/>
          </w:tcPr>
          <w:p w14:paraId="7CA2E0B3"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B.1.617.1</w:t>
            </w:r>
          </w:p>
        </w:tc>
        <w:tc>
          <w:tcPr>
            <w:tcW w:w="3074" w:type="dxa"/>
          </w:tcPr>
          <w:p w14:paraId="0F932572"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India, Oct-2020</w:t>
            </w:r>
          </w:p>
        </w:tc>
        <w:tc>
          <w:tcPr>
            <w:tcW w:w="2380" w:type="dxa"/>
            <w:vAlign w:val="center"/>
          </w:tcPr>
          <w:p w14:paraId="1B1047FB"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4-Apr-2021</w:t>
            </w:r>
          </w:p>
        </w:tc>
      </w:tr>
      <w:tr w:rsidR="00423165" w:rsidRPr="004F2054" w14:paraId="26230C8D" w14:textId="77777777" w:rsidTr="00423165">
        <w:tc>
          <w:tcPr>
            <w:tcW w:w="1439" w:type="dxa"/>
            <w:vAlign w:val="center"/>
          </w:tcPr>
          <w:p w14:paraId="31211856"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Lambda</w:t>
            </w:r>
          </w:p>
        </w:tc>
        <w:tc>
          <w:tcPr>
            <w:tcW w:w="2071" w:type="dxa"/>
            <w:vAlign w:val="center"/>
          </w:tcPr>
          <w:p w14:paraId="5DAF632C"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C.37</w:t>
            </w:r>
          </w:p>
        </w:tc>
        <w:tc>
          <w:tcPr>
            <w:tcW w:w="3074" w:type="dxa"/>
          </w:tcPr>
          <w:p w14:paraId="2C7C7736"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Peru, Aug-2020</w:t>
            </w:r>
          </w:p>
        </w:tc>
        <w:tc>
          <w:tcPr>
            <w:tcW w:w="2380" w:type="dxa"/>
            <w:vAlign w:val="center"/>
          </w:tcPr>
          <w:p w14:paraId="3DF61F7E"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14-Jun-2021</w:t>
            </w:r>
          </w:p>
        </w:tc>
      </w:tr>
      <w:tr w:rsidR="00423165" w:rsidRPr="004F2054" w14:paraId="64BF94F3" w14:textId="77777777" w:rsidTr="00423165">
        <w:tc>
          <w:tcPr>
            <w:tcW w:w="1439" w:type="dxa"/>
            <w:vAlign w:val="center"/>
          </w:tcPr>
          <w:p w14:paraId="29A546A7"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Mu</w:t>
            </w:r>
          </w:p>
        </w:tc>
        <w:tc>
          <w:tcPr>
            <w:tcW w:w="2071" w:type="dxa"/>
            <w:vAlign w:val="center"/>
          </w:tcPr>
          <w:p w14:paraId="44944ECF"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B.1.621</w:t>
            </w:r>
          </w:p>
        </w:tc>
        <w:tc>
          <w:tcPr>
            <w:tcW w:w="3074" w:type="dxa"/>
          </w:tcPr>
          <w:p w14:paraId="08A02263"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Colombia, Jan-2021</w:t>
            </w:r>
          </w:p>
        </w:tc>
        <w:tc>
          <w:tcPr>
            <w:tcW w:w="2380" w:type="dxa"/>
            <w:vAlign w:val="center"/>
          </w:tcPr>
          <w:p w14:paraId="0253D283" w14:textId="77777777" w:rsidR="00423165" w:rsidRPr="004F2054" w:rsidRDefault="00423165" w:rsidP="00423165">
            <w:pPr>
              <w:jc w:val="both"/>
              <w:rPr>
                <w:rFonts w:ascii="Arial" w:hAnsi="Arial" w:cs="Arial"/>
                <w:sz w:val="22"/>
                <w:szCs w:val="22"/>
                <w:lang w:val="en-GB"/>
              </w:rPr>
            </w:pPr>
            <w:r w:rsidRPr="004F2054">
              <w:rPr>
                <w:rFonts w:ascii="Arial" w:hAnsi="Arial" w:cs="Arial"/>
                <w:sz w:val="22"/>
                <w:szCs w:val="22"/>
                <w:lang w:val="en-GB"/>
              </w:rPr>
              <w:t>30-Aug-2021</w:t>
            </w:r>
          </w:p>
        </w:tc>
      </w:tr>
    </w:tbl>
    <w:p w14:paraId="24C21250" w14:textId="77777777" w:rsidR="00423165" w:rsidRDefault="00423165" w:rsidP="00423165">
      <w:pPr>
        <w:rPr>
          <w:rFonts w:ascii="Arial" w:hAnsi="Arial" w:cs="Arial"/>
          <w:sz w:val="22"/>
          <w:szCs w:val="22"/>
        </w:rPr>
      </w:pPr>
    </w:p>
    <w:p w14:paraId="0FFDE182" w14:textId="77777777" w:rsidR="003B4912" w:rsidRDefault="003B4912" w:rsidP="00423165">
      <w:pPr>
        <w:spacing w:line="360" w:lineRule="auto"/>
        <w:jc w:val="both"/>
        <w:rPr>
          <w:rFonts w:ascii="Arial" w:hAnsi="Arial" w:cs="Arial"/>
          <w:b/>
          <w:bCs/>
          <w:sz w:val="22"/>
          <w:szCs w:val="22"/>
        </w:rPr>
      </w:pPr>
    </w:p>
    <w:p w14:paraId="72937467" w14:textId="1F5B6351" w:rsidR="00423165" w:rsidRDefault="00423165" w:rsidP="00423165">
      <w:pPr>
        <w:spacing w:line="360" w:lineRule="auto"/>
        <w:jc w:val="both"/>
        <w:rPr>
          <w:rFonts w:ascii="Arial" w:hAnsi="Arial" w:cs="Arial"/>
          <w:sz w:val="22"/>
          <w:szCs w:val="22"/>
        </w:rPr>
      </w:pPr>
      <w:r w:rsidRPr="004F2054">
        <w:rPr>
          <w:rFonts w:ascii="Arial" w:hAnsi="Arial" w:cs="Arial"/>
          <w:b/>
          <w:bCs/>
          <w:sz w:val="22"/>
          <w:szCs w:val="22"/>
        </w:rPr>
        <w:t xml:space="preserve">Table </w:t>
      </w:r>
      <w:r>
        <w:rPr>
          <w:rFonts w:ascii="Arial" w:hAnsi="Arial" w:cs="Arial"/>
          <w:b/>
          <w:bCs/>
          <w:sz w:val="22"/>
          <w:szCs w:val="22"/>
        </w:rPr>
        <w:t>2</w:t>
      </w:r>
      <w:r w:rsidRPr="004F2054">
        <w:rPr>
          <w:rFonts w:ascii="Arial" w:hAnsi="Arial" w:cs="Arial"/>
          <w:b/>
          <w:bCs/>
          <w:sz w:val="22"/>
          <w:szCs w:val="22"/>
        </w:rPr>
        <w:t>.</w:t>
      </w:r>
      <w:r w:rsidRPr="004F2054">
        <w:rPr>
          <w:rFonts w:ascii="Arial" w:hAnsi="Arial" w:cs="Arial"/>
          <w:sz w:val="22"/>
          <w:szCs w:val="22"/>
        </w:rPr>
        <w:t xml:space="preserve"> TEG</w:t>
      </w:r>
      <w:r w:rsidRPr="004F2054">
        <w:rPr>
          <w:rFonts w:ascii="Arial" w:hAnsi="Arial" w:cs="Arial"/>
          <w:sz w:val="22"/>
          <w:szCs w:val="22"/>
          <w:vertAlign w:val="superscript"/>
        </w:rPr>
        <w:t>®</w:t>
      </w:r>
      <w:r w:rsidRPr="004F2054">
        <w:rPr>
          <w:rFonts w:ascii="Arial" w:hAnsi="Arial" w:cs="Arial"/>
          <w:sz w:val="22"/>
          <w:szCs w:val="22"/>
        </w:rPr>
        <w:t xml:space="preserve"> parameters for whole blood</w:t>
      </w:r>
      <w:r>
        <w:rPr>
          <w:rFonts w:ascii="Arial" w:hAnsi="Arial" w:cs="Arial"/>
          <w:sz w:val="22"/>
          <w:szCs w:val="22"/>
        </w:rPr>
        <w:fldChar w:fldCharType="begin">
          <w:fldData xml:space="preserve">PEVuZE5vdGU+PENpdGU+PEF1dGhvcj5QcmV0b3JpdXM8L0F1dGhvcj48WWVhcj4yMDE3PC9ZZWFy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</w:fldData>
        </w:fldChar>
      </w:r>
      <w:r>
        <w:rPr>
          <w:rFonts w:ascii="Arial" w:hAnsi="Arial" w:cs="Arial"/>
          <w:sz w:val="22"/>
          <w:szCs w:val="22"/>
        </w:rPr>
        <w:instrText xml:space="preserve"> ADDIN EN.CITE </w:instrText>
      </w:r>
      <w:r>
        <w:rPr>
          <w:rFonts w:ascii="Arial" w:hAnsi="Arial" w:cs="Arial"/>
          <w:sz w:val="22"/>
          <w:szCs w:val="22"/>
        </w:rPr>
        <w:fldChar w:fldCharType="begin">
          <w:fldData xml:space="preserve">PEVuZE5vdGU+PENpdGU+PEF1dGhvcj5QcmV0b3JpdXM8L0F1dGhvcj48WWVhcj4yMDE3PC9ZZWFy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</w:fldData>
        </w:fldChar>
      </w:r>
      <w:r>
        <w:rPr>
          <w:rFonts w:ascii="Arial" w:hAnsi="Arial" w:cs="Arial"/>
          <w:sz w:val="22"/>
          <w:szCs w:val="22"/>
        </w:rPr>
        <w:instrText xml:space="preserve"> ADDIN EN.CITE.DATA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Pr="00B40C69">
        <w:rPr>
          <w:rFonts w:ascii="Arial" w:hAnsi="Arial" w:cs="Arial"/>
          <w:noProof/>
          <w:sz w:val="22"/>
          <w:szCs w:val="22"/>
          <w:vertAlign w:val="superscript"/>
        </w:rPr>
        <w:t>29,56</w:t>
      </w:r>
      <w:r>
        <w:rPr>
          <w:rFonts w:ascii="Arial" w:hAnsi="Arial" w:cs="Arial"/>
          <w:sz w:val="22"/>
          <w:szCs w:val="22"/>
        </w:rPr>
        <w:fldChar w:fldCharType="end"/>
      </w:r>
      <w:r>
        <w:rPr>
          <w:rFonts w:ascii="Arial" w:hAnsi="Arial" w:cs="Arial"/>
          <w:sz w:val="22"/>
          <w:szCs w:val="22"/>
        </w:rPr>
        <w:t xml:space="preserve">. </w:t>
      </w:r>
    </w:p>
    <w:tbl>
      <w:tblPr>
        <w:tblpPr w:leftFromText="180" w:rightFromText="180" w:vertAnchor="text" w:horzAnchor="margin" w:tblpXSpec="center" w:tblpY="115"/>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954"/>
      </w:tblGrid>
      <w:tr w:rsidR="00423165" w:rsidRPr="004F2054" w14:paraId="0C17E408" w14:textId="77777777" w:rsidTr="00423165">
        <w:trPr>
          <w:trHeight w:val="365"/>
        </w:trPr>
        <w:tc>
          <w:tcPr>
            <w:tcW w:w="9915" w:type="dxa"/>
            <w:gridSpan w:val="2"/>
            <w:tcBorders>
              <w:top w:val="single" w:sz="6" w:space="0" w:color="auto"/>
              <w:left w:val="single" w:sz="6" w:space="0" w:color="auto"/>
              <w:bottom w:val="single" w:sz="6" w:space="0" w:color="auto"/>
              <w:right w:val="single" w:sz="6" w:space="0" w:color="auto"/>
            </w:tcBorders>
            <w:shd w:val="clear" w:color="auto" w:fill="F2F2F2"/>
          </w:tcPr>
          <w:p w14:paraId="1DE5987E" w14:textId="77777777" w:rsidR="00423165" w:rsidRPr="004F2054" w:rsidRDefault="00423165" w:rsidP="00423165">
            <w:pPr>
              <w:jc w:val="both"/>
              <w:rPr>
                <w:rFonts w:ascii="Arial" w:hAnsi="Arial" w:cs="Arial"/>
                <w:sz w:val="20"/>
                <w:szCs w:val="20"/>
              </w:rPr>
            </w:pPr>
            <w:r w:rsidRPr="004F2054">
              <w:rPr>
                <w:rFonts w:ascii="Arial" w:hAnsi="Arial" w:cs="Arial"/>
                <w:b/>
                <w:bCs/>
                <w:sz w:val="20"/>
                <w:szCs w:val="20"/>
                <w:lang w:val="en-GB"/>
              </w:rPr>
              <w:t>Thromboelastography</w:t>
            </w:r>
            <w:r w:rsidRPr="004F2054">
              <w:rPr>
                <w:rFonts w:ascii="Arial" w:hAnsi="Arial" w:cs="Arial"/>
                <w:sz w:val="20"/>
                <w:szCs w:val="20"/>
                <w:vertAlign w:val="superscript"/>
              </w:rPr>
              <w:t>®</w:t>
            </w:r>
          </w:p>
        </w:tc>
      </w:tr>
      <w:tr w:rsidR="00423165" w:rsidRPr="004F2054" w14:paraId="415D7B7E" w14:textId="77777777" w:rsidTr="00423165">
        <w:trPr>
          <w:trHeight w:val="494"/>
        </w:trPr>
        <w:tc>
          <w:tcPr>
            <w:tcW w:w="396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B93BA9C" w14:textId="77777777" w:rsidR="00423165" w:rsidRPr="004F2054" w:rsidRDefault="00423165" w:rsidP="00423165">
            <w:pPr>
              <w:rPr>
                <w:rFonts w:ascii="Arial" w:hAnsi="Arial" w:cs="Arial"/>
                <w:b/>
                <w:bCs/>
                <w:sz w:val="20"/>
                <w:szCs w:val="20"/>
                <w:lang w:val="en-GB"/>
              </w:rPr>
            </w:pPr>
            <w:r w:rsidRPr="004F2054">
              <w:rPr>
                <w:rFonts w:ascii="Arial" w:hAnsi="Arial" w:cs="Arial"/>
                <w:b/>
                <w:bCs/>
                <w:sz w:val="20"/>
                <w:szCs w:val="20"/>
                <w:lang w:val="en-GB"/>
              </w:rPr>
              <w:t>TEG</w:t>
            </w:r>
            <w:r w:rsidRPr="004F2054">
              <w:rPr>
                <w:rFonts w:ascii="Arial" w:hAnsi="Arial" w:cs="Arial"/>
                <w:sz w:val="20"/>
                <w:szCs w:val="20"/>
                <w:vertAlign w:val="superscript"/>
              </w:rPr>
              <w:t>®</w:t>
            </w:r>
            <w:r w:rsidRPr="004F2054">
              <w:rPr>
                <w:rFonts w:ascii="Arial" w:hAnsi="Arial" w:cs="Arial"/>
                <w:b/>
                <w:bCs/>
                <w:sz w:val="20"/>
                <w:szCs w:val="20"/>
                <w:lang w:val="en-GB"/>
              </w:rPr>
              <w:t xml:space="preserve"> parameters</w:t>
            </w:r>
            <w:r>
              <w:rPr>
                <w:rFonts w:ascii="Arial" w:hAnsi="Arial" w:cs="Arial"/>
                <w:b/>
                <w:bCs/>
                <w:sz w:val="20"/>
                <w:szCs w:val="20"/>
                <w:lang w:val="en-GB"/>
              </w:rPr>
              <w:t xml:space="preserve"> </w:t>
            </w:r>
          </w:p>
        </w:tc>
        <w:tc>
          <w:tcPr>
            <w:tcW w:w="5954" w:type="dxa"/>
            <w:tcBorders>
              <w:top w:val="single" w:sz="6" w:space="0" w:color="auto"/>
              <w:left w:val="nil"/>
              <w:bottom w:val="single" w:sz="6" w:space="0" w:color="auto"/>
              <w:right w:val="single" w:sz="6" w:space="0" w:color="auto"/>
            </w:tcBorders>
            <w:shd w:val="clear" w:color="auto" w:fill="F2F2F2"/>
            <w:vAlign w:val="center"/>
            <w:hideMark/>
          </w:tcPr>
          <w:p w14:paraId="3D6AB2E3" w14:textId="77777777" w:rsidR="00423165" w:rsidRPr="004F2054" w:rsidRDefault="00423165" w:rsidP="00423165">
            <w:pPr>
              <w:rPr>
                <w:rFonts w:ascii="Arial" w:hAnsi="Arial" w:cs="Arial"/>
                <w:b/>
                <w:bCs/>
                <w:sz w:val="20"/>
                <w:szCs w:val="20"/>
                <w:lang w:val="en-GB"/>
              </w:rPr>
            </w:pPr>
            <w:r w:rsidRPr="004F2054">
              <w:rPr>
                <w:rFonts w:ascii="Arial" w:hAnsi="Arial" w:cs="Arial"/>
                <w:b/>
                <w:bCs/>
                <w:sz w:val="20"/>
                <w:szCs w:val="20"/>
                <w:lang w:val="en-GB"/>
              </w:rPr>
              <w:t>Explanation</w:t>
            </w:r>
          </w:p>
        </w:tc>
      </w:tr>
      <w:tr w:rsidR="00423165" w:rsidRPr="004F2054" w14:paraId="7BCE4272" w14:textId="77777777" w:rsidTr="00423165">
        <w:trPr>
          <w:trHeight w:val="747"/>
        </w:trPr>
        <w:tc>
          <w:tcPr>
            <w:tcW w:w="3961" w:type="dxa"/>
            <w:tcBorders>
              <w:top w:val="nil"/>
              <w:left w:val="single" w:sz="6" w:space="0" w:color="auto"/>
              <w:bottom w:val="single" w:sz="6" w:space="0" w:color="auto"/>
              <w:right w:val="single" w:sz="6" w:space="0" w:color="auto"/>
            </w:tcBorders>
            <w:shd w:val="clear" w:color="auto" w:fill="auto"/>
            <w:vAlign w:val="center"/>
            <w:hideMark/>
          </w:tcPr>
          <w:p w14:paraId="3A576020" w14:textId="77777777" w:rsidR="00423165" w:rsidRPr="004F2054" w:rsidRDefault="00423165" w:rsidP="00423165">
            <w:pPr>
              <w:ind w:left="131"/>
              <w:rPr>
                <w:rFonts w:ascii="Arial" w:hAnsi="Arial" w:cs="Arial"/>
                <w:sz w:val="20"/>
                <w:szCs w:val="20"/>
              </w:rPr>
            </w:pPr>
            <w:r w:rsidRPr="006B2611">
              <w:rPr>
                <w:rFonts w:ascii="Arial" w:hAnsi="Arial" w:cs="Arial"/>
                <w:b/>
                <w:bCs/>
                <w:sz w:val="20"/>
                <w:szCs w:val="20"/>
              </w:rPr>
              <w:t>Reaction time (R)</w:t>
            </w:r>
          </w:p>
        </w:tc>
        <w:tc>
          <w:tcPr>
            <w:tcW w:w="5954" w:type="dxa"/>
            <w:tcBorders>
              <w:top w:val="nil"/>
              <w:left w:val="nil"/>
              <w:bottom w:val="single" w:sz="6" w:space="0" w:color="auto"/>
              <w:right w:val="single" w:sz="6" w:space="0" w:color="auto"/>
            </w:tcBorders>
            <w:shd w:val="clear" w:color="auto" w:fill="auto"/>
            <w:vAlign w:val="center"/>
            <w:hideMark/>
          </w:tcPr>
          <w:p w14:paraId="450F6CD0" w14:textId="77777777" w:rsidR="00423165" w:rsidRPr="004F2054" w:rsidRDefault="00423165" w:rsidP="00423165">
            <w:pPr>
              <w:ind w:left="108" w:right="89"/>
              <w:rPr>
                <w:rFonts w:ascii="Arial" w:hAnsi="Arial" w:cs="Arial"/>
                <w:sz w:val="20"/>
                <w:szCs w:val="20"/>
              </w:rPr>
            </w:pPr>
            <w:r w:rsidRPr="004F2054">
              <w:rPr>
                <w:rFonts w:ascii="Arial" w:hAnsi="Arial" w:cs="Arial"/>
                <w:sz w:val="20"/>
                <w:szCs w:val="20"/>
                <w:lang w:val="en-GB"/>
              </w:rPr>
              <w:t>Time of latency from start of test to initial fibrin formation (amplitude of 2mm); i.e., initiation time.</w:t>
            </w:r>
            <w:r w:rsidRPr="004F2054">
              <w:rPr>
                <w:rFonts w:ascii="Arial" w:hAnsi="Arial" w:cs="Arial"/>
                <w:sz w:val="20"/>
                <w:szCs w:val="20"/>
              </w:rPr>
              <w:t> </w:t>
            </w:r>
          </w:p>
        </w:tc>
      </w:tr>
      <w:tr w:rsidR="00423165" w:rsidRPr="004F2054" w14:paraId="4E5E5D73" w14:textId="77777777" w:rsidTr="00423165">
        <w:trPr>
          <w:trHeight w:val="763"/>
        </w:trPr>
        <w:tc>
          <w:tcPr>
            <w:tcW w:w="3961" w:type="dxa"/>
            <w:tcBorders>
              <w:top w:val="nil"/>
              <w:left w:val="single" w:sz="6" w:space="0" w:color="auto"/>
              <w:bottom w:val="single" w:sz="6" w:space="0" w:color="auto"/>
              <w:right w:val="single" w:sz="6" w:space="0" w:color="auto"/>
            </w:tcBorders>
            <w:shd w:val="clear" w:color="auto" w:fill="auto"/>
            <w:vAlign w:val="center"/>
            <w:hideMark/>
          </w:tcPr>
          <w:p w14:paraId="32D81C48" w14:textId="77777777" w:rsidR="00423165" w:rsidRPr="004F2054" w:rsidRDefault="00423165" w:rsidP="00423165">
            <w:pPr>
              <w:ind w:left="131"/>
              <w:rPr>
                <w:rFonts w:ascii="Arial" w:hAnsi="Arial" w:cs="Arial"/>
                <w:sz w:val="20"/>
                <w:szCs w:val="20"/>
              </w:rPr>
            </w:pPr>
            <w:r w:rsidRPr="006B2611">
              <w:rPr>
                <w:rFonts w:ascii="Arial" w:hAnsi="Arial" w:cs="Arial"/>
                <w:b/>
                <w:bCs/>
                <w:sz w:val="20"/>
                <w:szCs w:val="20"/>
              </w:rPr>
              <w:t>Kinetics (K)</w:t>
            </w:r>
          </w:p>
        </w:tc>
        <w:tc>
          <w:tcPr>
            <w:tcW w:w="5954" w:type="dxa"/>
            <w:tcBorders>
              <w:top w:val="nil"/>
              <w:left w:val="nil"/>
              <w:bottom w:val="single" w:sz="6" w:space="0" w:color="auto"/>
              <w:right w:val="single" w:sz="6" w:space="0" w:color="auto"/>
            </w:tcBorders>
            <w:shd w:val="clear" w:color="auto" w:fill="auto"/>
            <w:vAlign w:val="center"/>
            <w:hideMark/>
          </w:tcPr>
          <w:p w14:paraId="27C1BC37" w14:textId="77777777" w:rsidR="00423165" w:rsidRPr="004F2054" w:rsidRDefault="00423165" w:rsidP="00423165">
            <w:pPr>
              <w:ind w:left="108" w:right="89"/>
              <w:rPr>
                <w:rFonts w:ascii="Arial" w:hAnsi="Arial" w:cs="Arial"/>
                <w:sz w:val="20"/>
                <w:szCs w:val="20"/>
              </w:rPr>
            </w:pPr>
            <w:r w:rsidRPr="004F2054">
              <w:rPr>
                <w:rFonts w:ascii="Arial" w:hAnsi="Arial" w:cs="Arial"/>
                <w:sz w:val="20"/>
                <w:szCs w:val="20"/>
                <w:lang w:val="en-GB"/>
              </w:rPr>
              <w:t>Time taken to achieve a certain level of clot strength (amplitude of 20mm); i.e., amplification.</w:t>
            </w:r>
            <w:r w:rsidRPr="004F2054">
              <w:rPr>
                <w:rFonts w:ascii="Arial" w:hAnsi="Arial" w:cs="Arial"/>
                <w:sz w:val="20"/>
                <w:szCs w:val="20"/>
              </w:rPr>
              <w:t> </w:t>
            </w:r>
          </w:p>
        </w:tc>
      </w:tr>
      <w:tr w:rsidR="00423165" w:rsidRPr="004F2054" w14:paraId="21C09D78" w14:textId="77777777" w:rsidTr="00423165">
        <w:trPr>
          <w:trHeight w:val="1511"/>
        </w:trPr>
        <w:tc>
          <w:tcPr>
            <w:tcW w:w="3961" w:type="dxa"/>
            <w:tcBorders>
              <w:top w:val="nil"/>
              <w:left w:val="single" w:sz="6" w:space="0" w:color="auto"/>
              <w:bottom w:val="single" w:sz="6" w:space="0" w:color="auto"/>
              <w:right w:val="single" w:sz="6" w:space="0" w:color="auto"/>
            </w:tcBorders>
            <w:shd w:val="clear" w:color="auto" w:fill="auto"/>
            <w:vAlign w:val="center"/>
            <w:hideMark/>
          </w:tcPr>
          <w:p w14:paraId="1533EBF5" w14:textId="77777777" w:rsidR="00423165" w:rsidRPr="004F2054" w:rsidRDefault="00423165" w:rsidP="00423165">
            <w:pPr>
              <w:ind w:left="131"/>
              <w:rPr>
                <w:rFonts w:ascii="Arial" w:hAnsi="Arial" w:cs="Arial"/>
                <w:sz w:val="20"/>
                <w:szCs w:val="20"/>
                <w:lang w:eastAsia="en-ZA"/>
              </w:rPr>
            </w:pPr>
            <w:r w:rsidRPr="006B2611">
              <w:rPr>
                <w:rFonts w:ascii="Arial" w:hAnsi="Arial" w:cs="Arial"/>
                <w:b/>
                <w:bCs/>
                <w:sz w:val="20"/>
                <w:szCs w:val="20"/>
              </w:rPr>
              <w:t>Alpha angle (A)</w:t>
            </w:r>
          </w:p>
        </w:tc>
        <w:tc>
          <w:tcPr>
            <w:tcW w:w="5954" w:type="dxa"/>
            <w:tcBorders>
              <w:top w:val="nil"/>
              <w:left w:val="nil"/>
              <w:bottom w:val="single" w:sz="6" w:space="0" w:color="auto"/>
              <w:right w:val="single" w:sz="6" w:space="0" w:color="auto"/>
            </w:tcBorders>
            <w:shd w:val="clear" w:color="auto" w:fill="auto"/>
            <w:vAlign w:val="center"/>
            <w:hideMark/>
          </w:tcPr>
          <w:p w14:paraId="03EFCE0E" w14:textId="77777777" w:rsidR="00423165" w:rsidRPr="004F2054" w:rsidRDefault="00423165" w:rsidP="00423165">
            <w:pPr>
              <w:ind w:left="108" w:right="89"/>
              <w:rPr>
                <w:rFonts w:ascii="Arial" w:hAnsi="Arial" w:cs="Arial"/>
                <w:sz w:val="20"/>
                <w:szCs w:val="20"/>
              </w:rPr>
            </w:pPr>
            <w:r w:rsidRPr="004F2054">
              <w:rPr>
                <w:rFonts w:ascii="Arial" w:hAnsi="Arial" w:cs="Arial"/>
                <w:sz w:val="20"/>
                <w:szCs w:val="20"/>
                <w:lang w:val="en-GB"/>
              </w:rPr>
              <w:t>The angle measures the speed at which fibrin build up and cross linking takes place, hence assesses the rate of clot formation, i.e., thrombin burst.</w:t>
            </w:r>
            <w:r w:rsidRPr="004F2054">
              <w:rPr>
                <w:rFonts w:ascii="Arial" w:hAnsi="Arial" w:cs="Arial"/>
                <w:sz w:val="20"/>
                <w:szCs w:val="20"/>
              </w:rPr>
              <w:t> </w:t>
            </w:r>
          </w:p>
        </w:tc>
      </w:tr>
      <w:tr w:rsidR="00423165" w:rsidRPr="004F2054" w14:paraId="5A5B9AB3" w14:textId="77777777" w:rsidTr="00423165">
        <w:trPr>
          <w:trHeight w:val="747"/>
        </w:trPr>
        <w:tc>
          <w:tcPr>
            <w:tcW w:w="3961" w:type="dxa"/>
            <w:tcBorders>
              <w:top w:val="nil"/>
              <w:left w:val="single" w:sz="6" w:space="0" w:color="auto"/>
              <w:bottom w:val="single" w:sz="6" w:space="0" w:color="auto"/>
              <w:right w:val="single" w:sz="6" w:space="0" w:color="auto"/>
            </w:tcBorders>
            <w:shd w:val="clear" w:color="auto" w:fill="auto"/>
            <w:vAlign w:val="center"/>
            <w:hideMark/>
          </w:tcPr>
          <w:p w14:paraId="7565C8C7" w14:textId="77777777" w:rsidR="00423165" w:rsidRPr="004F2054" w:rsidRDefault="00423165" w:rsidP="00423165">
            <w:pPr>
              <w:ind w:left="131"/>
              <w:rPr>
                <w:rFonts w:ascii="Arial" w:hAnsi="Arial" w:cs="Arial"/>
                <w:sz w:val="20"/>
                <w:szCs w:val="20"/>
              </w:rPr>
            </w:pPr>
            <w:r w:rsidRPr="006B2611">
              <w:rPr>
                <w:rFonts w:ascii="Arial" w:hAnsi="Arial" w:cs="Arial"/>
                <w:b/>
                <w:bCs/>
                <w:sz w:val="20"/>
                <w:szCs w:val="20"/>
              </w:rPr>
              <w:t>Maximum amplitude (MA)</w:t>
            </w:r>
          </w:p>
        </w:tc>
        <w:tc>
          <w:tcPr>
            <w:tcW w:w="5954" w:type="dxa"/>
            <w:tcBorders>
              <w:top w:val="nil"/>
              <w:left w:val="nil"/>
              <w:bottom w:val="single" w:sz="6" w:space="0" w:color="auto"/>
              <w:right w:val="single" w:sz="6" w:space="0" w:color="auto"/>
            </w:tcBorders>
            <w:shd w:val="clear" w:color="auto" w:fill="auto"/>
            <w:vAlign w:val="center"/>
            <w:hideMark/>
          </w:tcPr>
          <w:p w14:paraId="5CD45F5F" w14:textId="77777777" w:rsidR="00423165" w:rsidRPr="004F2054" w:rsidRDefault="00423165" w:rsidP="00423165">
            <w:pPr>
              <w:ind w:left="108" w:right="89"/>
              <w:rPr>
                <w:rFonts w:ascii="Arial" w:hAnsi="Arial" w:cs="Arial"/>
                <w:sz w:val="20"/>
                <w:szCs w:val="20"/>
              </w:rPr>
            </w:pPr>
            <w:r w:rsidRPr="004F2054">
              <w:rPr>
                <w:rFonts w:ascii="Arial" w:hAnsi="Arial" w:cs="Arial"/>
                <w:sz w:val="20"/>
                <w:szCs w:val="20"/>
                <w:lang w:val="en-GB"/>
              </w:rPr>
              <w:t xml:space="preserve">Reflects the ultimate strength of the contracted platelet-fibrin clot. </w:t>
            </w:r>
          </w:p>
        </w:tc>
      </w:tr>
    </w:tbl>
    <w:p w14:paraId="074AA10B" w14:textId="77777777" w:rsidR="00423165" w:rsidRDefault="00423165" w:rsidP="00423165">
      <w:pPr>
        <w:rPr>
          <w:rFonts w:ascii="Arial" w:hAnsi="Arial" w:cs="Arial"/>
          <w:sz w:val="22"/>
          <w:szCs w:val="22"/>
        </w:rPr>
      </w:pPr>
    </w:p>
    <w:p w14:paraId="51590C0D" w14:textId="77777777" w:rsidR="001B21FC" w:rsidRDefault="001B21FC">
      <w:pPr>
        <w:rPr>
          <w:rFonts w:ascii="Arial" w:hAnsi="Arial" w:cs="Arial"/>
          <w:b/>
          <w:bCs/>
          <w:sz w:val="22"/>
          <w:szCs w:val="22"/>
        </w:rPr>
      </w:pPr>
      <w:r>
        <w:rPr>
          <w:rFonts w:ascii="Arial" w:hAnsi="Arial" w:cs="Arial"/>
          <w:b/>
          <w:bCs/>
          <w:sz w:val="22"/>
          <w:szCs w:val="22"/>
        </w:rPr>
        <w:br w:type="page"/>
      </w:r>
    </w:p>
    <w:p w14:paraId="077084D6" w14:textId="7CFB5782" w:rsidR="001B21FC" w:rsidRDefault="001B21FC" w:rsidP="001B21FC">
      <w:pPr>
        <w:jc w:val="both"/>
        <w:rPr>
          <w:rFonts w:ascii="Arial" w:hAnsi="Arial" w:cs="Arial"/>
          <w:sz w:val="22"/>
          <w:szCs w:val="22"/>
        </w:rPr>
      </w:pPr>
      <w:r w:rsidRPr="0045473D">
        <w:rPr>
          <w:rFonts w:ascii="Arial" w:hAnsi="Arial" w:cs="Arial"/>
          <w:b/>
          <w:bCs/>
          <w:sz w:val="22"/>
          <w:szCs w:val="22"/>
        </w:rPr>
        <w:lastRenderedPageBreak/>
        <w:t>Table 3</w:t>
      </w:r>
      <w:r>
        <w:rPr>
          <w:rFonts w:ascii="Arial" w:hAnsi="Arial" w:cs="Arial"/>
          <w:b/>
          <w:bCs/>
          <w:sz w:val="22"/>
          <w:szCs w:val="22"/>
        </w:rPr>
        <w:t xml:space="preserve">. </w:t>
      </w:r>
      <w:r>
        <w:rPr>
          <w:rFonts w:ascii="Arial" w:hAnsi="Arial" w:cs="Arial"/>
          <w:sz w:val="22"/>
          <w:szCs w:val="22"/>
        </w:rPr>
        <w:t xml:space="preserve">Participant demographics and COVID-19 positive WHO clinical progression scores. </w:t>
      </w:r>
      <w:r w:rsidRPr="006AB321">
        <w:rPr>
          <w:rFonts w:ascii="Arial" w:hAnsi="Arial" w:cs="Arial"/>
          <w:sz w:val="22"/>
          <w:szCs w:val="22"/>
          <w:bdr w:val="none" w:sz="0" w:space="0" w:color="auto" w:frame="1"/>
          <w:lang w:val="en-GB" w:eastAsia="en-ZA"/>
        </w:rPr>
        <w:t xml:space="preserve">Statistical significance was established at p&lt;0.05 (* = p&lt;0, 05; ** = p&lt;0,01; *** = p&lt;0,001; **** = p&lt;0,0001). </w:t>
      </w:r>
      <w:r w:rsidRPr="00B67301">
        <w:rPr>
          <w:rFonts w:ascii="Arial" w:hAnsi="Arial" w:cs="Arial"/>
          <w:sz w:val="22"/>
          <w:szCs w:val="22"/>
        </w:rPr>
        <w:t xml:space="preserve">Parametric data </w:t>
      </w:r>
      <w:r>
        <w:rPr>
          <w:rFonts w:ascii="Arial" w:hAnsi="Arial" w:cs="Arial"/>
          <w:sz w:val="22"/>
          <w:szCs w:val="22"/>
        </w:rPr>
        <w:t>are</w:t>
      </w:r>
      <w:r w:rsidRPr="00B67301">
        <w:rPr>
          <w:rFonts w:ascii="Arial" w:hAnsi="Arial" w:cs="Arial"/>
          <w:sz w:val="22"/>
          <w:szCs w:val="22"/>
        </w:rPr>
        <w:t xml:space="preserve"> expressed as mean ± standard deviation, and nonparametric data </w:t>
      </w:r>
      <w:r>
        <w:rPr>
          <w:rFonts w:ascii="Arial" w:hAnsi="Arial" w:cs="Arial"/>
          <w:sz w:val="22"/>
          <w:szCs w:val="22"/>
        </w:rPr>
        <w:t xml:space="preserve">are </w:t>
      </w:r>
      <w:r w:rsidRPr="00B67301">
        <w:rPr>
          <w:rFonts w:ascii="Arial" w:hAnsi="Arial" w:cs="Arial"/>
          <w:sz w:val="22"/>
          <w:szCs w:val="22"/>
        </w:rPr>
        <w:t xml:space="preserve">expressed as median and </w:t>
      </w:r>
      <w:r>
        <w:rPr>
          <w:rFonts w:ascii="Arial" w:hAnsi="Arial" w:cs="Arial"/>
          <w:sz w:val="22"/>
          <w:szCs w:val="22"/>
        </w:rPr>
        <w:t>[</w:t>
      </w:r>
      <w:r w:rsidRPr="00B67301">
        <w:rPr>
          <w:rFonts w:ascii="Arial" w:hAnsi="Arial" w:cs="Arial"/>
          <w:sz w:val="22"/>
          <w:szCs w:val="22"/>
        </w:rPr>
        <w:t>Q1 – Q3 interquartile range</w:t>
      </w:r>
      <w:r>
        <w:rPr>
          <w:rFonts w:ascii="Arial" w:hAnsi="Arial" w:cs="Arial"/>
          <w:sz w:val="22"/>
          <w:szCs w:val="22"/>
        </w:rPr>
        <w:t>]</w:t>
      </w:r>
      <w:r w:rsidRPr="00B67301">
        <w:rPr>
          <w:rFonts w:ascii="Arial" w:hAnsi="Arial" w:cs="Arial"/>
          <w:sz w:val="22"/>
          <w:szCs w:val="22"/>
        </w:rPr>
        <w:t>.</w:t>
      </w:r>
    </w:p>
    <w:tbl>
      <w:tblPr>
        <w:tblStyle w:val="TableGrid"/>
        <w:tblW w:w="0" w:type="auto"/>
        <w:tblLook w:val="04A0" w:firstRow="1" w:lastRow="0" w:firstColumn="1" w:lastColumn="0" w:noHBand="0" w:noVBand="1"/>
      </w:tblPr>
      <w:tblGrid>
        <w:gridCol w:w="2310"/>
        <w:gridCol w:w="1043"/>
        <w:gridCol w:w="1096"/>
        <w:gridCol w:w="924"/>
        <w:gridCol w:w="971"/>
        <w:gridCol w:w="924"/>
        <w:gridCol w:w="971"/>
        <w:gridCol w:w="776"/>
      </w:tblGrid>
      <w:tr w:rsidR="001B21FC" w:rsidRPr="00813140" w14:paraId="1A87B756" w14:textId="77777777" w:rsidTr="00D3495C">
        <w:trPr>
          <w:trHeight w:val="443"/>
        </w:trPr>
        <w:tc>
          <w:tcPr>
            <w:tcW w:w="0" w:type="auto"/>
            <w:shd w:val="clear" w:color="auto" w:fill="E7E6E6" w:themeFill="background2"/>
          </w:tcPr>
          <w:p w14:paraId="02A4C1D7" w14:textId="77777777" w:rsidR="001B21FC" w:rsidRPr="00813140" w:rsidRDefault="001B21FC" w:rsidP="00D3495C">
            <w:pPr>
              <w:spacing w:line="360" w:lineRule="auto"/>
              <w:jc w:val="both"/>
              <w:rPr>
                <w:rFonts w:ascii="Arial" w:hAnsi="Arial" w:cs="Arial"/>
                <w:b/>
                <w:bCs/>
                <w:sz w:val="18"/>
                <w:szCs w:val="18"/>
              </w:rPr>
            </w:pPr>
            <w:r w:rsidRPr="00813140">
              <w:rPr>
                <w:rFonts w:ascii="Arial" w:hAnsi="Arial" w:cs="Arial"/>
                <w:b/>
                <w:bCs/>
                <w:sz w:val="18"/>
                <w:szCs w:val="18"/>
              </w:rPr>
              <w:t>Demographics</w:t>
            </w:r>
          </w:p>
        </w:tc>
        <w:tc>
          <w:tcPr>
            <w:tcW w:w="0" w:type="auto"/>
            <w:gridSpan w:val="2"/>
            <w:shd w:val="clear" w:color="auto" w:fill="E7E6E6" w:themeFill="background2"/>
          </w:tcPr>
          <w:p w14:paraId="05ACFC26" w14:textId="77777777" w:rsidR="001B21FC" w:rsidRPr="00813140" w:rsidRDefault="001B21FC" w:rsidP="00D3495C">
            <w:pPr>
              <w:spacing w:line="360" w:lineRule="auto"/>
              <w:jc w:val="both"/>
              <w:rPr>
                <w:rFonts w:ascii="Arial" w:hAnsi="Arial" w:cs="Arial"/>
                <w:b/>
                <w:bCs/>
                <w:sz w:val="18"/>
                <w:szCs w:val="18"/>
              </w:rPr>
            </w:pPr>
            <w:r w:rsidRPr="00813140">
              <w:rPr>
                <w:rFonts w:ascii="Arial" w:hAnsi="Arial" w:cs="Arial"/>
                <w:b/>
                <w:bCs/>
                <w:sz w:val="18"/>
                <w:szCs w:val="18"/>
              </w:rPr>
              <w:t>Healthy Participants</w:t>
            </w:r>
            <w:r>
              <w:rPr>
                <w:rFonts w:ascii="Arial" w:hAnsi="Arial" w:cs="Arial"/>
                <w:b/>
                <w:bCs/>
                <w:sz w:val="18"/>
                <w:szCs w:val="18"/>
              </w:rPr>
              <w:t xml:space="preserve"> (n = 10)</w:t>
            </w:r>
          </w:p>
        </w:tc>
        <w:tc>
          <w:tcPr>
            <w:tcW w:w="0" w:type="auto"/>
            <w:gridSpan w:val="2"/>
            <w:shd w:val="clear" w:color="auto" w:fill="E7E6E6" w:themeFill="background2"/>
          </w:tcPr>
          <w:p w14:paraId="5851E345" w14:textId="77777777" w:rsidR="001B21FC" w:rsidRPr="00813140" w:rsidRDefault="001B21FC" w:rsidP="00D3495C">
            <w:pPr>
              <w:spacing w:line="360" w:lineRule="auto"/>
              <w:jc w:val="both"/>
              <w:rPr>
                <w:rFonts w:ascii="Arial" w:hAnsi="Arial" w:cs="Arial"/>
                <w:b/>
                <w:bCs/>
                <w:sz w:val="18"/>
                <w:szCs w:val="18"/>
              </w:rPr>
            </w:pPr>
            <w:r w:rsidRPr="00813140">
              <w:rPr>
                <w:rFonts w:ascii="Arial" w:hAnsi="Arial" w:cs="Arial"/>
                <w:b/>
                <w:bCs/>
                <w:sz w:val="18"/>
                <w:szCs w:val="18"/>
              </w:rPr>
              <w:t>Omicron</w:t>
            </w:r>
            <w:r>
              <w:rPr>
                <w:rFonts w:ascii="Arial" w:hAnsi="Arial" w:cs="Arial"/>
                <w:b/>
                <w:bCs/>
                <w:sz w:val="18"/>
                <w:szCs w:val="18"/>
              </w:rPr>
              <w:t xml:space="preserve"> (n = 10)</w:t>
            </w:r>
          </w:p>
        </w:tc>
        <w:tc>
          <w:tcPr>
            <w:tcW w:w="0" w:type="auto"/>
            <w:gridSpan w:val="2"/>
            <w:shd w:val="clear" w:color="auto" w:fill="E7E6E6" w:themeFill="background2"/>
          </w:tcPr>
          <w:p w14:paraId="5888B801" w14:textId="77777777" w:rsidR="001B21FC" w:rsidRPr="00813140" w:rsidRDefault="001B21FC" w:rsidP="00D3495C">
            <w:pPr>
              <w:spacing w:line="360" w:lineRule="auto"/>
              <w:jc w:val="both"/>
              <w:rPr>
                <w:rFonts w:ascii="Arial" w:hAnsi="Arial" w:cs="Arial"/>
                <w:b/>
                <w:bCs/>
                <w:sz w:val="18"/>
                <w:szCs w:val="18"/>
              </w:rPr>
            </w:pPr>
            <w:r w:rsidRPr="00813140">
              <w:rPr>
                <w:rFonts w:ascii="Arial" w:hAnsi="Arial" w:cs="Arial"/>
                <w:b/>
                <w:bCs/>
                <w:sz w:val="18"/>
                <w:szCs w:val="18"/>
              </w:rPr>
              <w:t>β/Δ</w:t>
            </w:r>
            <w:r>
              <w:rPr>
                <w:rFonts w:ascii="Arial" w:hAnsi="Arial" w:cs="Arial"/>
                <w:b/>
                <w:bCs/>
                <w:sz w:val="18"/>
                <w:szCs w:val="18"/>
              </w:rPr>
              <w:t xml:space="preserve"> (n = 10)</w:t>
            </w:r>
          </w:p>
        </w:tc>
        <w:tc>
          <w:tcPr>
            <w:tcW w:w="0" w:type="auto"/>
            <w:shd w:val="clear" w:color="auto" w:fill="E7E6E6" w:themeFill="background2"/>
          </w:tcPr>
          <w:p w14:paraId="1007E924" w14:textId="77777777" w:rsidR="001B21FC" w:rsidRPr="00813140" w:rsidRDefault="001B21FC" w:rsidP="00D3495C">
            <w:pPr>
              <w:spacing w:line="360" w:lineRule="auto"/>
              <w:jc w:val="both"/>
              <w:rPr>
                <w:rFonts w:ascii="Arial" w:hAnsi="Arial" w:cs="Arial"/>
                <w:b/>
                <w:bCs/>
                <w:sz w:val="18"/>
                <w:szCs w:val="18"/>
              </w:rPr>
            </w:pPr>
            <w:r w:rsidRPr="00813140">
              <w:rPr>
                <w:rFonts w:ascii="Arial" w:hAnsi="Arial" w:cs="Arial"/>
                <w:b/>
                <w:bCs/>
                <w:sz w:val="18"/>
                <w:szCs w:val="18"/>
              </w:rPr>
              <w:t>P-value</w:t>
            </w:r>
          </w:p>
        </w:tc>
      </w:tr>
      <w:tr w:rsidR="001B21FC" w:rsidRPr="00813140" w14:paraId="48239E4B" w14:textId="77777777" w:rsidTr="00D3495C">
        <w:trPr>
          <w:trHeight w:val="443"/>
        </w:trPr>
        <w:tc>
          <w:tcPr>
            <w:tcW w:w="0" w:type="auto"/>
          </w:tcPr>
          <w:p w14:paraId="63912CFD" w14:textId="77777777" w:rsidR="001B21FC" w:rsidRPr="00813140" w:rsidRDefault="001B21FC" w:rsidP="00D3495C">
            <w:pPr>
              <w:spacing w:line="360" w:lineRule="auto"/>
              <w:jc w:val="both"/>
              <w:rPr>
                <w:rFonts w:ascii="Arial" w:hAnsi="Arial" w:cs="Arial"/>
                <w:sz w:val="18"/>
                <w:szCs w:val="18"/>
              </w:rPr>
            </w:pPr>
            <w:r w:rsidRPr="00813140">
              <w:rPr>
                <w:rFonts w:ascii="Arial" w:hAnsi="Arial" w:cs="Arial"/>
                <w:sz w:val="18"/>
                <w:szCs w:val="18"/>
              </w:rPr>
              <w:t>Age</w:t>
            </w:r>
          </w:p>
        </w:tc>
        <w:tc>
          <w:tcPr>
            <w:tcW w:w="0" w:type="auto"/>
            <w:gridSpan w:val="2"/>
          </w:tcPr>
          <w:p w14:paraId="5377E271" w14:textId="77777777" w:rsidR="001B21FC" w:rsidRPr="00813140" w:rsidRDefault="001B21FC" w:rsidP="00D3495C">
            <w:pPr>
              <w:spacing w:line="360" w:lineRule="auto"/>
              <w:jc w:val="both"/>
              <w:rPr>
                <w:rFonts w:ascii="Arial" w:hAnsi="Arial" w:cs="Arial"/>
                <w:sz w:val="18"/>
                <w:szCs w:val="18"/>
              </w:rPr>
            </w:pPr>
            <w:r w:rsidRPr="00813140">
              <w:rPr>
                <w:rFonts w:ascii="Arial" w:hAnsi="Arial" w:cs="Arial"/>
                <w:sz w:val="18"/>
                <w:szCs w:val="18"/>
              </w:rPr>
              <w:t xml:space="preserve">49.5 </w:t>
            </w:r>
            <w:r>
              <w:rPr>
                <w:rFonts w:ascii="Arial" w:hAnsi="Arial" w:cs="Arial"/>
                <w:sz w:val="18"/>
                <w:szCs w:val="18"/>
              </w:rPr>
              <w:t>[</w:t>
            </w:r>
            <w:r w:rsidRPr="00813140">
              <w:rPr>
                <w:rFonts w:ascii="Arial" w:hAnsi="Arial" w:cs="Arial"/>
                <w:sz w:val="18"/>
                <w:szCs w:val="18"/>
              </w:rPr>
              <w:t>29.8 – 53.0</w:t>
            </w:r>
            <w:r>
              <w:rPr>
                <w:rFonts w:ascii="Arial" w:hAnsi="Arial" w:cs="Arial"/>
                <w:sz w:val="18"/>
                <w:szCs w:val="18"/>
              </w:rPr>
              <w:t>]</w:t>
            </w:r>
          </w:p>
        </w:tc>
        <w:tc>
          <w:tcPr>
            <w:tcW w:w="0" w:type="auto"/>
            <w:gridSpan w:val="2"/>
          </w:tcPr>
          <w:p w14:paraId="3936DE8B" w14:textId="77777777" w:rsidR="001B21FC" w:rsidRPr="00813140" w:rsidRDefault="001B21FC" w:rsidP="00D3495C">
            <w:pPr>
              <w:spacing w:line="360" w:lineRule="auto"/>
              <w:jc w:val="both"/>
              <w:rPr>
                <w:rFonts w:ascii="Arial" w:hAnsi="Arial" w:cs="Arial"/>
                <w:sz w:val="18"/>
                <w:szCs w:val="18"/>
              </w:rPr>
            </w:pPr>
            <w:r w:rsidRPr="00813140">
              <w:rPr>
                <w:rFonts w:ascii="Arial" w:hAnsi="Arial" w:cs="Arial"/>
                <w:sz w:val="18"/>
                <w:szCs w:val="18"/>
              </w:rPr>
              <w:t xml:space="preserve">32.5 </w:t>
            </w:r>
            <w:r>
              <w:rPr>
                <w:rFonts w:ascii="Arial" w:hAnsi="Arial" w:cs="Arial"/>
                <w:sz w:val="18"/>
                <w:szCs w:val="18"/>
              </w:rPr>
              <w:t>[</w:t>
            </w:r>
            <w:r w:rsidRPr="00813140">
              <w:rPr>
                <w:rFonts w:ascii="Arial" w:hAnsi="Arial" w:cs="Arial"/>
                <w:sz w:val="18"/>
                <w:szCs w:val="18"/>
              </w:rPr>
              <w:t>27.0 – 41.0</w:t>
            </w:r>
            <w:r>
              <w:rPr>
                <w:rFonts w:ascii="Arial" w:hAnsi="Arial" w:cs="Arial"/>
                <w:sz w:val="18"/>
                <w:szCs w:val="18"/>
              </w:rPr>
              <w:t>]</w:t>
            </w:r>
          </w:p>
        </w:tc>
        <w:tc>
          <w:tcPr>
            <w:tcW w:w="0" w:type="auto"/>
            <w:gridSpan w:val="2"/>
          </w:tcPr>
          <w:p w14:paraId="09045E01" w14:textId="77777777" w:rsidR="001B21FC" w:rsidRPr="00813140" w:rsidRDefault="001B21FC" w:rsidP="00D3495C">
            <w:pPr>
              <w:spacing w:line="360" w:lineRule="auto"/>
              <w:jc w:val="both"/>
              <w:rPr>
                <w:rFonts w:ascii="Arial" w:hAnsi="Arial" w:cs="Arial"/>
                <w:sz w:val="18"/>
                <w:szCs w:val="18"/>
              </w:rPr>
            </w:pPr>
            <w:r w:rsidRPr="00813140">
              <w:rPr>
                <w:rFonts w:ascii="Arial" w:hAnsi="Arial" w:cs="Arial"/>
                <w:sz w:val="18"/>
                <w:szCs w:val="18"/>
              </w:rPr>
              <w:t xml:space="preserve">57.0 </w:t>
            </w:r>
            <w:r>
              <w:rPr>
                <w:rFonts w:ascii="Arial" w:hAnsi="Arial" w:cs="Arial"/>
                <w:sz w:val="18"/>
                <w:szCs w:val="18"/>
              </w:rPr>
              <w:t>[</w:t>
            </w:r>
            <w:r w:rsidRPr="00813140">
              <w:rPr>
                <w:rFonts w:ascii="Arial" w:hAnsi="Arial" w:cs="Arial"/>
                <w:sz w:val="18"/>
                <w:szCs w:val="18"/>
              </w:rPr>
              <w:t>52.5 – 62.5</w:t>
            </w:r>
            <w:r>
              <w:rPr>
                <w:rFonts w:ascii="Arial" w:hAnsi="Arial" w:cs="Arial"/>
                <w:sz w:val="18"/>
                <w:szCs w:val="18"/>
              </w:rPr>
              <w:t>]</w:t>
            </w:r>
          </w:p>
        </w:tc>
        <w:tc>
          <w:tcPr>
            <w:tcW w:w="0" w:type="auto"/>
            <w:tcBorders>
              <w:bottom w:val="single" w:sz="4" w:space="0" w:color="auto"/>
            </w:tcBorders>
          </w:tcPr>
          <w:p w14:paraId="0797083C" w14:textId="77777777" w:rsidR="001B21FC" w:rsidRPr="00813140" w:rsidRDefault="001B21FC" w:rsidP="00D3495C">
            <w:pPr>
              <w:spacing w:line="360" w:lineRule="auto"/>
              <w:jc w:val="both"/>
              <w:rPr>
                <w:rFonts w:ascii="Arial" w:hAnsi="Arial" w:cs="Arial"/>
                <w:b/>
                <w:bCs/>
                <w:sz w:val="18"/>
                <w:szCs w:val="18"/>
              </w:rPr>
            </w:pPr>
            <w:r w:rsidRPr="00813140">
              <w:rPr>
                <w:rFonts w:ascii="Arial" w:hAnsi="Arial" w:cs="Arial"/>
                <w:b/>
                <w:bCs/>
                <w:sz w:val="18"/>
                <w:szCs w:val="18"/>
              </w:rPr>
              <w:t>0.003 (**)</w:t>
            </w:r>
          </w:p>
        </w:tc>
      </w:tr>
      <w:tr w:rsidR="001B21FC" w:rsidRPr="00813140" w14:paraId="10D68FEA" w14:textId="77777777" w:rsidTr="00D3495C">
        <w:trPr>
          <w:trHeight w:val="123"/>
        </w:trPr>
        <w:tc>
          <w:tcPr>
            <w:tcW w:w="0" w:type="auto"/>
            <w:shd w:val="clear" w:color="auto" w:fill="C9C9C9" w:themeFill="accent3" w:themeFillTint="99"/>
          </w:tcPr>
          <w:p w14:paraId="197C7B70" w14:textId="77777777" w:rsidR="001B21FC" w:rsidRPr="00813140" w:rsidRDefault="001B21FC" w:rsidP="00D3495C">
            <w:pPr>
              <w:spacing w:line="360" w:lineRule="auto"/>
              <w:jc w:val="both"/>
              <w:rPr>
                <w:rFonts w:ascii="Arial" w:hAnsi="Arial" w:cs="Arial"/>
                <w:sz w:val="18"/>
                <w:szCs w:val="18"/>
              </w:rPr>
            </w:pPr>
          </w:p>
        </w:tc>
        <w:tc>
          <w:tcPr>
            <w:tcW w:w="0" w:type="auto"/>
            <w:vAlign w:val="center"/>
          </w:tcPr>
          <w:p w14:paraId="57984982" w14:textId="77777777" w:rsidR="001B21FC" w:rsidRPr="00253AA7" w:rsidRDefault="001B21FC" w:rsidP="00D3495C">
            <w:pPr>
              <w:spacing w:line="360" w:lineRule="auto"/>
              <w:jc w:val="center"/>
              <w:rPr>
                <w:rFonts w:ascii="Arial" w:hAnsi="Arial" w:cs="Arial"/>
                <w:b/>
                <w:bCs/>
                <w:sz w:val="14"/>
                <w:szCs w:val="14"/>
              </w:rPr>
            </w:pPr>
            <w:r w:rsidRPr="00253AA7">
              <w:rPr>
                <w:rFonts w:ascii="Arial" w:hAnsi="Arial" w:cs="Arial"/>
                <w:b/>
                <w:bCs/>
                <w:sz w:val="14"/>
                <w:szCs w:val="14"/>
              </w:rPr>
              <w:t>Frequency</w:t>
            </w:r>
          </w:p>
        </w:tc>
        <w:tc>
          <w:tcPr>
            <w:tcW w:w="0" w:type="auto"/>
            <w:vAlign w:val="center"/>
          </w:tcPr>
          <w:p w14:paraId="0848E78E" w14:textId="77777777" w:rsidR="001B21FC" w:rsidRPr="00253AA7" w:rsidRDefault="001B21FC" w:rsidP="00D3495C">
            <w:pPr>
              <w:spacing w:line="360" w:lineRule="auto"/>
              <w:jc w:val="center"/>
              <w:rPr>
                <w:rFonts w:ascii="Arial" w:hAnsi="Arial" w:cs="Arial"/>
                <w:b/>
                <w:bCs/>
                <w:sz w:val="14"/>
                <w:szCs w:val="14"/>
              </w:rPr>
            </w:pPr>
            <w:r w:rsidRPr="00253AA7">
              <w:rPr>
                <w:rFonts w:ascii="Arial" w:hAnsi="Arial" w:cs="Arial"/>
                <w:b/>
                <w:bCs/>
                <w:sz w:val="14"/>
                <w:szCs w:val="14"/>
              </w:rPr>
              <w:t>Percentage</w:t>
            </w:r>
          </w:p>
        </w:tc>
        <w:tc>
          <w:tcPr>
            <w:tcW w:w="0" w:type="auto"/>
            <w:vAlign w:val="center"/>
          </w:tcPr>
          <w:p w14:paraId="6FE7F891" w14:textId="77777777" w:rsidR="001B21FC" w:rsidRPr="00253AA7" w:rsidRDefault="001B21FC" w:rsidP="00D3495C">
            <w:pPr>
              <w:spacing w:line="360" w:lineRule="auto"/>
              <w:jc w:val="center"/>
              <w:rPr>
                <w:rFonts w:ascii="Arial" w:hAnsi="Arial" w:cs="Arial"/>
                <w:b/>
                <w:bCs/>
                <w:sz w:val="14"/>
                <w:szCs w:val="14"/>
              </w:rPr>
            </w:pPr>
            <w:r w:rsidRPr="00253AA7">
              <w:rPr>
                <w:rFonts w:ascii="Arial" w:hAnsi="Arial" w:cs="Arial"/>
                <w:b/>
                <w:bCs/>
                <w:sz w:val="14"/>
                <w:szCs w:val="14"/>
              </w:rPr>
              <w:t>Frequency</w:t>
            </w:r>
          </w:p>
        </w:tc>
        <w:tc>
          <w:tcPr>
            <w:tcW w:w="0" w:type="auto"/>
            <w:vAlign w:val="center"/>
          </w:tcPr>
          <w:p w14:paraId="3137C58B" w14:textId="77777777" w:rsidR="001B21FC" w:rsidRPr="00253AA7" w:rsidRDefault="001B21FC" w:rsidP="00D3495C">
            <w:pPr>
              <w:spacing w:line="360" w:lineRule="auto"/>
              <w:jc w:val="center"/>
              <w:rPr>
                <w:rFonts w:ascii="Arial" w:hAnsi="Arial" w:cs="Arial"/>
                <w:b/>
                <w:bCs/>
                <w:sz w:val="14"/>
                <w:szCs w:val="14"/>
              </w:rPr>
            </w:pPr>
            <w:r w:rsidRPr="00253AA7">
              <w:rPr>
                <w:rFonts w:ascii="Arial" w:hAnsi="Arial" w:cs="Arial"/>
                <w:b/>
                <w:bCs/>
                <w:sz w:val="14"/>
                <w:szCs w:val="14"/>
              </w:rPr>
              <w:t>Percentage</w:t>
            </w:r>
          </w:p>
        </w:tc>
        <w:tc>
          <w:tcPr>
            <w:tcW w:w="0" w:type="auto"/>
            <w:vAlign w:val="center"/>
          </w:tcPr>
          <w:p w14:paraId="43A22A81" w14:textId="77777777" w:rsidR="001B21FC" w:rsidRPr="00253AA7" w:rsidRDefault="001B21FC" w:rsidP="00D3495C">
            <w:pPr>
              <w:spacing w:line="360" w:lineRule="auto"/>
              <w:jc w:val="center"/>
              <w:rPr>
                <w:rFonts w:ascii="Arial" w:hAnsi="Arial" w:cs="Arial"/>
                <w:b/>
                <w:bCs/>
                <w:sz w:val="14"/>
                <w:szCs w:val="14"/>
              </w:rPr>
            </w:pPr>
            <w:r w:rsidRPr="00253AA7">
              <w:rPr>
                <w:rFonts w:ascii="Arial" w:hAnsi="Arial" w:cs="Arial"/>
                <w:b/>
                <w:bCs/>
                <w:sz w:val="14"/>
                <w:szCs w:val="14"/>
              </w:rPr>
              <w:t>Frequency</w:t>
            </w:r>
          </w:p>
        </w:tc>
        <w:tc>
          <w:tcPr>
            <w:tcW w:w="0" w:type="auto"/>
            <w:vAlign w:val="center"/>
          </w:tcPr>
          <w:p w14:paraId="3F457BDE" w14:textId="77777777" w:rsidR="001B21FC" w:rsidRPr="00253AA7" w:rsidRDefault="001B21FC" w:rsidP="00D3495C">
            <w:pPr>
              <w:spacing w:line="360" w:lineRule="auto"/>
              <w:jc w:val="center"/>
              <w:rPr>
                <w:rFonts w:ascii="Arial" w:hAnsi="Arial" w:cs="Arial"/>
                <w:b/>
                <w:bCs/>
                <w:sz w:val="14"/>
                <w:szCs w:val="14"/>
              </w:rPr>
            </w:pPr>
            <w:r w:rsidRPr="00253AA7">
              <w:rPr>
                <w:rFonts w:ascii="Arial" w:hAnsi="Arial" w:cs="Arial"/>
                <w:b/>
                <w:bCs/>
                <w:sz w:val="14"/>
                <w:szCs w:val="14"/>
              </w:rPr>
              <w:t>Percentage</w:t>
            </w:r>
          </w:p>
        </w:tc>
        <w:tc>
          <w:tcPr>
            <w:tcW w:w="0" w:type="auto"/>
            <w:tcBorders>
              <w:bottom w:val="single" w:sz="4" w:space="0" w:color="auto"/>
            </w:tcBorders>
            <w:shd w:val="clear" w:color="auto" w:fill="C9C9C9" w:themeFill="accent3" w:themeFillTint="99"/>
          </w:tcPr>
          <w:p w14:paraId="67ADC7CA" w14:textId="77777777" w:rsidR="001B21FC" w:rsidRPr="00813140" w:rsidRDefault="001B21FC" w:rsidP="00D3495C">
            <w:pPr>
              <w:spacing w:line="360" w:lineRule="auto"/>
              <w:jc w:val="both"/>
              <w:rPr>
                <w:rFonts w:ascii="Arial" w:hAnsi="Arial" w:cs="Arial"/>
                <w:sz w:val="18"/>
                <w:szCs w:val="18"/>
              </w:rPr>
            </w:pPr>
          </w:p>
        </w:tc>
      </w:tr>
      <w:tr w:rsidR="001B21FC" w:rsidRPr="00813140" w14:paraId="54CEAEA9" w14:textId="77777777" w:rsidTr="00D3495C">
        <w:trPr>
          <w:trHeight w:val="665"/>
        </w:trPr>
        <w:tc>
          <w:tcPr>
            <w:tcW w:w="0" w:type="auto"/>
            <w:tcBorders>
              <w:bottom w:val="single" w:sz="4" w:space="0" w:color="auto"/>
            </w:tcBorders>
          </w:tcPr>
          <w:p w14:paraId="125BBD55" w14:textId="77777777" w:rsidR="001B21FC" w:rsidRPr="00813140" w:rsidRDefault="001B21FC" w:rsidP="00D3495C">
            <w:pPr>
              <w:spacing w:line="360" w:lineRule="auto"/>
              <w:jc w:val="both"/>
              <w:rPr>
                <w:rFonts w:ascii="Arial" w:hAnsi="Arial" w:cs="Arial"/>
                <w:b/>
                <w:bCs/>
                <w:sz w:val="18"/>
                <w:szCs w:val="18"/>
              </w:rPr>
            </w:pPr>
            <w:r w:rsidRPr="00813140">
              <w:rPr>
                <w:rFonts w:ascii="Arial" w:hAnsi="Arial" w:cs="Arial"/>
                <w:b/>
                <w:bCs/>
                <w:sz w:val="18"/>
                <w:szCs w:val="18"/>
              </w:rPr>
              <w:t>Gender</w:t>
            </w:r>
          </w:p>
          <w:p w14:paraId="647B17A1" w14:textId="77777777" w:rsidR="001B21FC" w:rsidRPr="00813140" w:rsidRDefault="001B21FC" w:rsidP="00D3495C">
            <w:pPr>
              <w:jc w:val="both"/>
              <w:rPr>
                <w:rFonts w:ascii="Arial" w:hAnsi="Arial" w:cs="Arial"/>
                <w:sz w:val="18"/>
                <w:szCs w:val="18"/>
              </w:rPr>
            </w:pPr>
            <w:r w:rsidRPr="00813140">
              <w:rPr>
                <w:rFonts w:ascii="Arial" w:hAnsi="Arial" w:cs="Arial"/>
                <w:sz w:val="18"/>
                <w:szCs w:val="18"/>
              </w:rPr>
              <w:t>Female</w:t>
            </w:r>
          </w:p>
          <w:p w14:paraId="61466CB4" w14:textId="77777777" w:rsidR="001B21FC" w:rsidRPr="00813140" w:rsidRDefault="001B21FC" w:rsidP="00D3495C">
            <w:pPr>
              <w:jc w:val="both"/>
              <w:rPr>
                <w:rFonts w:ascii="Arial" w:hAnsi="Arial" w:cs="Arial"/>
                <w:sz w:val="18"/>
                <w:szCs w:val="18"/>
              </w:rPr>
            </w:pPr>
            <w:r w:rsidRPr="00813140">
              <w:rPr>
                <w:rFonts w:ascii="Arial" w:hAnsi="Arial" w:cs="Arial"/>
                <w:sz w:val="18"/>
                <w:szCs w:val="18"/>
              </w:rPr>
              <w:t>Male</w:t>
            </w:r>
          </w:p>
        </w:tc>
        <w:tc>
          <w:tcPr>
            <w:tcW w:w="0" w:type="auto"/>
            <w:tcBorders>
              <w:bottom w:val="single" w:sz="4" w:space="0" w:color="auto"/>
            </w:tcBorders>
          </w:tcPr>
          <w:p w14:paraId="65C520D6" w14:textId="77777777" w:rsidR="001B21FC" w:rsidRDefault="001B21FC" w:rsidP="00D3495C">
            <w:pPr>
              <w:spacing w:line="360" w:lineRule="auto"/>
              <w:jc w:val="both"/>
              <w:rPr>
                <w:rFonts w:ascii="Arial" w:hAnsi="Arial" w:cs="Arial"/>
                <w:sz w:val="18"/>
                <w:szCs w:val="18"/>
              </w:rPr>
            </w:pPr>
          </w:p>
          <w:p w14:paraId="56899DB6" w14:textId="77777777" w:rsidR="001B21FC" w:rsidRDefault="001B21FC" w:rsidP="00D3495C">
            <w:pPr>
              <w:rPr>
                <w:rFonts w:ascii="Arial" w:hAnsi="Arial" w:cs="Arial"/>
                <w:sz w:val="18"/>
                <w:szCs w:val="18"/>
              </w:rPr>
            </w:pPr>
            <w:r>
              <w:rPr>
                <w:rFonts w:ascii="Arial" w:hAnsi="Arial" w:cs="Arial"/>
                <w:sz w:val="18"/>
                <w:szCs w:val="18"/>
              </w:rPr>
              <w:t>6</w:t>
            </w:r>
          </w:p>
          <w:p w14:paraId="78744580" w14:textId="77777777" w:rsidR="001B21FC" w:rsidRPr="00813140" w:rsidRDefault="001B21FC" w:rsidP="00D3495C">
            <w:pPr>
              <w:rPr>
                <w:rFonts w:ascii="Arial" w:hAnsi="Arial" w:cs="Arial"/>
                <w:sz w:val="18"/>
                <w:szCs w:val="18"/>
              </w:rPr>
            </w:pPr>
            <w:r>
              <w:rPr>
                <w:rFonts w:ascii="Arial" w:hAnsi="Arial" w:cs="Arial"/>
                <w:sz w:val="18"/>
                <w:szCs w:val="18"/>
              </w:rPr>
              <w:t>4</w:t>
            </w:r>
          </w:p>
        </w:tc>
        <w:tc>
          <w:tcPr>
            <w:tcW w:w="0" w:type="auto"/>
            <w:tcBorders>
              <w:bottom w:val="single" w:sz="4" w:space="0" w:color="auto"/>
            </w:tcBorders>
          </w:tcPr>
          <w:p w14:paraId="1F9B3F68" w14:textId="77777777" w:rsidR="001B21FC" w:rsidRDefault="001B21FC" w:rsidP="00D3495C">
            <w:pPr>
              <w:spacing w:line="360" w:lineRule="auto"/>
              <w:jc w:val="both"/>
              <w:rPr>
                <w:rFonts w:ascii="Arial" w:hAnsi="Arial" w:cs="Arial"/>
                <w:sz w:val="18"/>
                <w:szCs w:val="18"/>
              </w:rPr>
            </w:pPr>
          </w:p>
          <w:p w14:paraId="21DC2EA8" w14:textId="77777777" w:rsidR="001B21FC" w:rsidRDefault="001B21FC" w:rsidP="00D3495C">
            <w:pPr>
              <w:rPr>
                <w:rFonts w:ascii="Arial" w:hAnsi="Arial" w:cs="Arial"/>
                <w:sz w:val="18"/>
                <w:szCs w:val="18"/>
              </w:rPr>
            </w:pPr>
            <w:r>
              <w:rPr>
                <w:rFonts w:ascii="Arial" w:hAnsi="Arial" w:cs="Arial"/>
                <w:sz w:val="18"/>
                <w:szCs w:val="18"/>
              </w:rPr>
              <w:t>60</w:t>
            </w:r>
          </w:p>
          <w:p w14:paraId="16F6AD83" w14:textId="77777777" w:rsidR="001B21FC" w:rsidRPr="00813140" w:rsidRDefault="001B21FC" w:rsidP="00D3495C">
            <w:pPr>
              <w:rPr>
                <w:rFonts w:ascii="Arial" w:hAnsi="Arial" w:cs="Arial"/>
                <w:sz w:val="18"/>
                <w:szCs w:val="18"/>
              </w:rPr>
            </w:pPr>
            <w:r>
              <w:rPr>
                <w:rFonts w:ascii="Arial" w:hAnsi="Arial" w:cs="Arial"/>
                <w:sz w:val="18"/>
                <w:szCs w:val="18"/>
              </w:rPr>
              <w:t>40</w:t>
            </w:r>
          </w:p>
        </w:tc>
        <w:tc>
          <w:tcPr>
            <w:tcW w:w="0" w:type="auto"/>
            <w:tcBorders>
              <w:bottom w:val="single" w:sz="4" w:space="0" w:color="auto"/>
            </w:tcBorders>
          </w:tcPr>
          <w:p w14:paraId="106B4333" w14:textId="77777777" w:rsidR="001B21FC" w:rsidRDefault="001B21FC" w:rsidP="00D3495C">
            <w:pPr>
              <w:spacing w:line="360" w:lineRule="auto"/>
              <w:jc w:val="both"/>
              <w:rPr>
                <w:rFonts w:ascii="Arial" w:hAnsi="Arial" w:cs="Arial"/>
                <w:sz w:val="18"/>
                <w:szCs w:val="18"/>
              </w:rPr>
            </w:pPr>
          </w:p>
          <w:p w14:paraId="7DFDAF60" w14:textId="77777777" w:rsidR="001B21FC" w:rsidRDefault="001B21FC" w:rsidP="00D3495C">
            <w:pPr>
              <w:jc w:val="both"/>
              <w:rPr>
                <w:rFonts w:ascii="Arial" w:hAnsi="Arial" w:cs="Arial"/>
                <w:sz w:val="18"/>
                <w:szCs w:val="18"/>
              </w:rPr>
            </w:pPr>
            <w:r>
              <w:rPr>
                <w:rFonts w:ascii="Arial" w:hAnsi="Arial" w:cs="Arial"/>
                <w:sz w:val="18"/>
                <w:szCs w:val="18"/>
              </w:rPr>
              <w:t>7</w:t>
            </w:r>
          </w:p>
          <w:p w14:paraId="083DEA64" w14:textId="77777777" w:rsidR="001B21FC" w:rsidRPr="00813140" w:rsidRDefault="001B21FC" w:rsidP="00D3495C">
            <w:pPr>
              <w:jc w:val="both"/>
              <w:rPr>
                <w:rFonts w:ascii="Arial" w:hAnsi="Arial" w:cs="Arial"/>
                <w:sz w:val="18"/>
                <w:szCs w:val="18"/>
              </w:rPr>
            </w:pPr>
            <w:r>
              <w:rPr>
                <w:rFonts w:ascii="Arial" w:hAnsi="Arial" w:cs="Arial"/>
                <w:sz w:val="18"/>
                <w:szCs w:val="18"/>
              </w:rPr>
              <w:t>3</w:t>
            </w:r>
          </w:p>
        </w:tc>
        <w:tc>
          <w:tcPr>
            <w:tcW w:w="0" w:type="auto"/>
            <w:tcBorders>
              <w:top w:val="single" w:sz="4" w:space="0" w:color="auto"/>
              <w:bottom w:val="single" w:sz="4" w:space="0" w:color="auto"/>
            </w:tcBorders>
          </w:tcPr>
          <w:p w14:paraId="4A55C330" w14:textId="77777777" w:rsidR="001B21FC" w:rsidRDefault="001B21FC" w:rsidP="00D3495C">
            <w:pPr>
              <w:spacing w:line="360" w:lineRule="auto"/>
              <w:jc w:val="both"/>
              <w:rPr>
                <w:rFonts w:ascii="Arial" w:hAnsi="Arial" w:cs="Arial"/>
                <w:sz w:val="18"/>
                <w:szCs w:val="18"/>
              </w:rPr>
            </w:pPr>
          </w:p>
          <w:p w14:paraId="572DDF81" w14:textId="77777777" w:rsidR="001B21FC" w:rsidRDefault="001B21FC" w:rsidP="00D3495C">
            <w:pPr>
              <w:jc w:val="both"/>
              <w:rPr>
                <w:rFonts w:ascii="Arial" w:hAnsi="Arial" w:cs="Arial"/>
                <w:sz w:val="18"/>
                <w:szCs w:val="18"/>
              </w:rPr>
            </w:pPr>
            <w:r>
              <w:rPr>
                <w:rFonts w:ascii="Arial" w:hAnsi="Arial" w:cs="Arial"/>
                <w:sz w:val="18"/>
                <w:szCs w:val="18"/>
              </w:rPr>
              <w:t>70</w:t>
            </w:r>
          </w:p>
          <w:p w14:paraId="15E43441" w14:textId="77777777" w:rsidR="001B21FC" w:rsidRPr="00813140" w:rsidRDefault="001B21FC" w:rsidP="00D3495C">
            <w:pPr>
              <w:jc w:val="both"/>
              <w:rPr>
                <w:rFonts w:ascii="Arial" w:hAnsi="Arial" w:cs="Arial"/>
                <w:sz w:val="18"/>
                <w:szCs w:val="18"/>
              </w:rPr>
            </w:pPr>
            <w:r>
              <w:rPr>
                <w:rFonts w:ascii="Arial" w:hAnsi="Arial" w:cs="Arial"/>
                <w:sz w:val="18"/>
                <w:szCs w:val="18"/>
              </w:rPr>
              <w:t>30</w:t>
            </w:r>
          </w:p>
        </w:tc>
        <w:tc>
          <w:tcPr>
            <w:tcW w:w="0" w:type="auto"/>
            <w:tcBorders>
              <w:top w:val="single" w:sz="4" w:space="0" w:color="auto"/>
              <w:bottom w:val="single" w:sz="4" w:space="0" w:color="auto"/>
            </w:tcBorders>
          </w:tcPr>
          <w:p w14:paraId="6EB553AA" w14:textId="77777777" w:rsidR="001B21FC" w:rsidRDefault="001B21FC" w:rsidP="00D3495C">
            <w:pPr>
              <w:spacing w:line="360" w:lineRule="auto"/>
              <w:jc w:val="both"/>
              <w:rPr>
                <w:rFonts w:ascii="Arial" w:hAnsi="Arial" w:cs="Arial"/>
                <w:sz w:val="18"/>
                <w:szCs w:val="18"/>
              </w:rPr>
            </w:pPr>
          </w:p>
          <w:p w14:paraId="3D57877C" w14:textId="77777777" w:rsidR="001B21FC" w:rsidRDefault="001B21FC" w:rsidP="00D3495C">
            <w:pPr>
              <w:jc w:val="both"/>
              <w:rPr>
                <w:rFonts w:ascii="Arial" w:hAnsi="Arial" w:cs="Arial"/>
                <w:sz w:val="18"/>
                <w:szCs w:val="18"/>
              </w:rPr>
            </w:pPr>
            <w:r>
              <w:rPr>
                <w:rFonts w:ascii="Arial" w:hAnsi="Arial" w:cs="Arial"/>
                <w:sz w:val="18"/>
                <w:szCs w:val="18"/>
              </w:rPr>
              <w:t>7</w:t>
            </w:r>
          </w:p>
          <w:p w14:paraId="61F57B15" w14:textId="77777777" w:rsidR="001B21FC" w:rsidRPr="00813140" w:rsidRDefault="001B21FC" w:rsidP="00D3495C">
            <w:pPr>
              <w:jc w:val="both"/>
              <w:rPr>
                <w:rFonts w:ascii="Arial" w:hAnsi="Arial" w:cs="Arial"/>
                <w:sz w:val="18"/>
                <w:szCs w:val="18"/>
              </w:rPr>
            </w:pPr>
            <w:r>
              <w:rPr>
                <w:rFonts w:ascii="Arial" w:hAnsi="Arial" w:cs="Arial"/>
                <w:sz w:val="18"/>
                <w:szCs w:val="18"/>
              </w:rPr>
              <w:t>3</w:t>
            </w:r>
          </w:p>
        </w:tc>
        <w:tc>
          <w:tcPr>
            <w:tcW w:w="0" w:type="auto"/>
            <w:tcBorders>
              <w:top w:val="single" w:sz="4" w:space="0" w:color="auto"/>
              <w:bottom w:val="single" w:sz="4" w:space="0" w:color="auto"/>
            </w:tcBorders>
          </w:tcPr>
          <w:p w14:paraId="217FC912" w14:textId="77777777" w:rsidR="001B21FC" w:rsidRDefault="001B21FC" w:rsidP="00D3495C">
            <w:pPr>
              <w:spacing w:line="360" w:lineRule="auto"/>
              <w:jc w:val="both"/>
              <w:rPr>
                <w:rFonts w:ascii="Arial" w:hAnsi="Arial" w:cs="Arial"/>
                <w:sz w:val="18"/>
                <w:szCs w:val="18"/>
              </w:rPr>
            </w:pPr>
          </w:p>
          <w:p w14:paraId="3E51755B" w14:textId="77777777" w:rsidR="001B21FC" w:rsidRDefault="001B21FC" w:rsidP="00D3495C">
            <w:pPr>
              <w:jc w:val="both"/>
              <w:rPr>
                <w:rFonts w:ascii="Arial" w:hAnsi="Arial" w:cs="Arial"/>
                <w:sz w:val="18"/>
                <w:szCs w:val="18"/>
              </w:rPr>
            </w:pPr>
            <w:r>
              <w:rPr>
                <w:rFonts w:ascii="Arial" w:hAnsi="Arial" w:cs="Arial"/>
                <w:sz w:val="18"/>
                <w:szCs w:val="18"/>
              </w:rPr>
              <w:t>70</w:t>
            </w:r>
          </w:p>
          <w:p w14:paraId="560FF847" w14:textId="77777777" w:rsidR="001B21FC" w:rsidRPr="00813140" w:rsidRDefault="001B21FC" w:rsidP="00D3495C">
            <w:pPr>
              <w:jc w:val="both"/>
              <w:rPr>
                <w:rFonts w:ascii="Arial" w:hAnsi="Arial" w:cs="Arial"/>
                <w:sz w:val="18"/>
                <w:szCs w:val="18"/>
              </w:rPr>
            </w:pPr>
            <w:r>
              <w:rPr>
                <w:rFonts w:ascii="Arial" w:hAnsi="Arial" w:cs="Arial"/>
                <w:sz w:val="18"/>
                <w:szCs w:val="18"/>
              </w:rPr>
              <w:t>30</w:t>
            </w:r>
          </w:p>
        </w:tc>
        <w:tc>
          <w:tcPr>
            <w:tcW w:w="0" w:type="auto"/>
            <w:tcBorders>
              <w:top w:val="single" w:sz="4" w:space="0" w:color="auto"/>
              <w:bottom w:val="single" w:sz="4" w:space="0" w:color="auto"/>
            </w:tcBorders>
            <w:shd w:val="clear" w:color="auto" w:fill="C9C9C9" w:themeFill="accent3" w:themeFillTint="99"/>
          </w:tcPr>
          <w:p w14:paraId="3DB49BED" w14:textId="77777777" w:rsidR="001B21FC" w:rsidRPr="00813140" w:rsidRDefault="001B21FC" w:rsidP="00D3495C">
            <w:pPr>
              <w:spacing w:line="360" w:lineRule="auto"/>
              <w:jc w:val="both"/>
              <w:rPr>
                <w:rFonts w:ascii="Arial" w:hAnsi="Arial" w:cs="Arial"/>
                <w:sz w:val="18"/>
                <w:szCs w:val="18"/>
              </w:rPr>
            </w:pPr>
          </w:p>
        </w:tc>
      </w:tr>
      <w:tr w:rsidR="001B21FC" w:rsidRPr="00813140" w14:paraId="18C6A4CD" w14:textId="77777777" w:rsidTr="00D3495C">
        <w:trPr>
          <w:trHeight w:val="296"/>
        </w:trPr>
        <w:tc>
          <w:tcPr>
            <w:tcW w:w="0" w:type="auto"/>
            <w:tcBorders>
              <w:top w:val="single" w:sz="4" w:space="0" w:color="auto"/>
              <w:left w:val="single" w:sz="4" w:space="0" w:color="auto"/>
              <w:bottom w:val="nil"/>
              <w:right w:val="single" w:sz="4" w:space="0" w:color="auto"/>
            </w:tcBorders>
            <w:vAlign w:val="center"/>
          </w:tcPr>
          <w:p w14:paraId="180F61E3" w14:textId="77777777" w:rsidR="001B21FC" w:rsidRPr="00D322D4" w:rsidRDefault="001B21FC" w:rsidP="00D3495C">
            <w:pPr>
              <w:rPr>
                <w:rFonts w:ascii="Arial" w:hAnsi="Arial" w:cs="Arial"/>
                <w:b/>
                <w:bCs/>
                <w:sz w:val="18"/>
                <w:szCs w:val="18"/>
              </w:rPr>
            </w:pPr>
            <w:r w:rsidRPr="00813140">
              <w:rPr>
                <w:rFonts w:ascii="Arial" w:hAnsi="Arial" w:cs="Arial"/>
                <w:b/>
                <w:bCs/>
                <w:sz w:val="18"/>
                <w:szCs w:val="18"/>
              </w:rPr>
              <w:t>Comorbidities</w:t>
            </w:r>
          </w:p>
        </w:tc>
        <w:tc>
          <w:tcPr>
            <w:tcW w:w="0" w:type="auto"/>
            <w:tcBorders>
              <w:top w:val="single" w:sz="4" w:space="0" w:color="auto"/>
              <w:left w:val="single" w:sz="4" w:space="0" w:color="auto"/>
              <w:bottom w:val="nil"/>
              <w:right w:val="single" w:sz="4" w:space="0" w:color="auto"/>
            </w:tcBorders>
            <w:vAlign w:val="center"/>
          </w:tcPr>
          <w:p w14:paraId="212B08CC" w14:textId="77777777" w:rsidR="001B21FC" w:rsidRPr="00813140" w:rsidRDefault="001B21FC" w:rsidP="00D3495C">
            <w:pPr>
              <w:spacing w:line="360" w:lineRule="auto"/>
              <w:rPr>
                <w:rFonts w:ascii="Arial" w:hAnsi="Arial" w:cs="Arial"/>
                <w:sz w:val="18"/>
                <w:szCs w:val="18"/>
              </w:rPr>
            </w:pPr>
          </w:p>
        </w:tc>
        <w:tc>
          <w:tcPr>
            <w:tcW w:w="0" w:type="auto"/>
            <w:tcBorders>
              <w:top w:val="single" w:sz="4" w:space="0" w:color="auto"/>
              <w:left w:val="single" w:sz="4" w:space="0" w:color="auto"/>
              <w:bottom w:val="nil"/>
              <w:right w:val="single" w:sz="4" w:space="0" w:color="auto"/>
            </w:tcBorders>
            <w:vAlign w:val="center"/>
          </w:tcPr>
          <w:p w14:paraId="0AFD50F4" w14:textId="77777777" w:rsidR="001B21FC" w:rsidRPr="00813140" w:rsidRDefault="001B21FC" w:rsidP="00D3495C">
            <w:pPr>
              <w:spacing w:line="360" w:lineRule="auto"/>
              <w:rPr>
                <w:rFonts w:ascii="Arial" w:hAnsi="Arial" w:cs="Arial"/>
                <w:sz w:val="18"/>
                <w:szCs w:val="18"/>
              </w:rPr>
            </w:pPr>
          </w:p>
        </w:tc>
        <w:tc>
          <w:tcPr>
            <w:tcW w:w="0" w:type="auto"/>
            <w:tcBorders>
              <w:top w:val="single" w:sz="4" w:space="0" w:color="auto"/>
              <w:left w:val="single" w:sz="4" w:space="0" w:color="auto"/>
              <w:bottom w:val="nil"/>
              <w:right w:val="single" w:sz="4" w:space="0" w:color="auto"/>
            </w:tcBorders>
            <w:vAlign w:val="center"/>
          </w:tcPr>
          <w:p w14:paraId="33176820" w14:textId="77777777" w:rsidR="001B21FC" w:rsidRPr="00813140" w:rsidRDefault="001B21FC" w:rsidP="00D3495C">
            <w:pPr>
              <w:spacing w:line="360" w:lineRule="auto"/>
              <w:rPr>
                <w:rFonts w:ascii="Arial" w:hAnsi="Arial" w:cs="Arial"/>
                <w:sz w:val="18"/>
                <w:szCs w:val="18"/>
              </w:rPr>
            </w:pPr>
          </w:p>
        </w:tc>
        <w:tc>
          <w:tcPr>
            <w:tcW w:w="0" w:type="auto"/>
            <w:tcBorders>
              <w:top w:val="single" w:sz="4" w:space="0" w:color="auto"/>
              <w:left w:val="single" w:sz="4" w:space="0" w:color="auto"/>
              <w:bottom w:val="nil"/>
              <w:right w:val="single" w:sz="4" w:space="0" w:color="auto"/>
            </w:tcBorders>
            <w:vAlign w:val="center"/>
          </w:tcPr>
          <w:p w14:paraId="2402520B" w14:textId="77777777" w:rsidR="001B21FC" w:rsidRPr="00813140" w:rsidRDefault="001B21FC" w:rsidP="00D3495C">
            <w:pPr>
              <w:spacing w:line="360" w:lineRule="auto"/>
              <w:rPr>
                <w:rFonts w:ascii="Arial" w:hAnsi="Arial" w:cs="Arial"/>
                <w:sz w:val="18"/>
                <w:szCs w:val="18"/>
              </w:rPr>
            </w:pPr>
          </w:p>
        </w:tc>
        <w:tc>
          <w:tcPr>
            <w:tcW w:w="0" w:type="auto"/>
            <w:tcBorders>
              <w:top w:val="single" w:sz="4" w:space="0" w:color="auto"/>
              <w:left w:val="single" w:sz="4" w:space="0" w:color="auto"/>
              <w:bottom w:val="nil"/>
              <w:right w:val="single" w:sz="4" w:space="0" w:color="auto"/>
            </w:tcBorders>
            <w:vAlign w:val="center"/>
          </w:tcPr>
          <w:p w14:paraId="08122F3D" w14:textId="77777777" w:rsidR="001B21FC" w:rsidRPr="00813140" w:rsidRDefault="001B21FC" w:rsidP="00D3495C">
            <w:pPr>
              <w:rPr>
                <w:rFonts w:ascii="Arial" w:hAnsi="Arial" w:cs="Arial"/>
                <w:sz w:val="18"/>
                <w:szCs w:val="18"/>
              </w:rPr>
            </w:pPr>
          </w:p>
        </w:tc>
        <w:tc>
          <w:tcPr>
            <w:tcW w:w="0" w:type="auto"/>
            <w:tcBorders>
              <w:top w:val="single" w:sz="4" w:space="0" w:color="auto"/>
              <w:left w:val="single" w:sz="4" w:space="0" w:color="auto"/>
              <w:bottom w:val="nil"/>
              <w:right w:val="single" w:sz="4" w:space="0" w:color="auto"/>
            </w:tcBorders>
            <w:vAlign w:val="center"/>
          </w:tcPr>
          <w:p w14:paraId="3CAAF653" w14:textId="77777777" w:rsidR="001B21FC" w:rsidRPr="00813140" w:rsidRDefault="001B21FC" w:rsidP="00D3495C">
            <w:pPr>
              <w:spacing w:line="360" w:lineRule="auto"/>
              <w:rPr>
                <w:rFonts w:ascii="Arial" w:hAnsi="Arial" w:cs="Arial"/>
                <w:sz w:val="18"/>
                <w:szCs w:val="18"/>
              </w:rPr>
            </w:pPr>
          </w:p>
        </w:tc>
        <w:tc>
          <w:tcPr>
            <w:tcW w:w="0" w:type="auto"/>
            <w:vMerge w:val="restart"/>
            <w:tcBorders>
              <w:top w:val="single" w:sz="4" w:space="0" w:color="auto"/>
              <w:left w:val="single" w:sz="4" w:space="0" w:color="auto"/>
            </w:tcBorders>
            <w:shd w:val="clear" w:color="auto" w:fill="C9C9C9" w:themeFill="accent3" w:themeFillTint="99"/>
          </w:tcPr>
          <w:p w14:paraId="05B8ACB7" w14:textId="77777777" w:rsidR="001B21FC" w:rsidRPr="00813140" w:rsidRDefault="001B21FC" w:rsidP="00D3495C">
            <w:pPr>
              <w:spacing w:line="360" w:lineRule="auto"/>
              <w:jc w:val="both"/>
              <w:rPr>
                <w:rFonts w:ascii="Arial" w:hAnsi="Arial" w:cs="Arial"/>
                <w:sz w:val="18"/>
                <w:szCs w:val="18"/>
              </w:rPr>
            </w:pPr>
          </w:p>
        </w:tc>
      </w:tr>
      <w:tr w:rsidR="001B21FC" w:rsidRPr="00813140" w14:paraId="734EF337" w14:textId="77777777" w:rsidTr="00D3495C">
        <w:trPr>
          <w:trHeight w:val="149"/>
        </w:trPr>
        <w:tc>
          <w:tcPr>
            <w:tcW w:w="0" w:type="auto"/>
            <w:tcBorders>
              <w:top w:val="nil"/>
              <w:left w:val="single" w:sz="4" w:space="0" w:color="auto"/>
              <w:bottom w:val="nil"/>
              <w:right w:val="single" w:sz="4" w:space="0" w:color="auto"/>
            </w:tcBorders>
            <w:vAlign w:val="center"/>
          </w:tcPr>
          <w:p w14:paraId="17AD086B" w14:textId="77777777" w:rsidR="001B21FC" w:rsidRPr="00D322D4" w:rsidRDefault="001B21FC" w:rsidP="00D3495C">
            <w:pPr>
              <w:rPr>
                <w:rFonts w:ascii="Arial" w:hAnsi="Arial" w:cs="Arial"/>
                <w:sz w:val="18"/>
                <w:szCs w:val="18"/>
              </w:rPr>
            </w:pPr>
            <w:r w:rsidRPr="00813140">
              <w:rPr>
                <w:rFonts w:ascii="Arial" w:hAnsi="Arial" w:cs="Arial"/>
                <w:sz w:val="18"/>
                <w:szCs w:val="18"/>
              </w:rPr>
              <w:t>Obesity</w:t>
            </w:r>
          </w:p>
        </w:tc>
        <w:tc>
          <w:tcPr>
            <w:tcW w:w="0" w:type="auto"/>
            <w:tcBorders>
              <w:top w:val="nil"/>
              <w:left w:val="single" w:sz="4" w:space="0" w:color="auto"/>
              <w:bottom w:val="nil"/>
              <w:right w:val="single" w:sz="4" w:space="0" w:color="auto"/>
            </w:tcBorders>
            <w:vAlign w:val="center"/>
          </w:tcPr>
          <w:p w14:paraId="6428B055"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0801A751"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427C7A42"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3C6B19C8"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73C8E565" w14:textId="77777777" w:rsidR="001B21FC" w:rsidRDefault="001B21FC" w:rsidP="00D3495C">
            <w:pPr>
              <w:spacing w:line="360" w:lineRule="auto"/>
              <w:rPr>
                <w:rFonts w:ascii="Arial" w:hAnsi="Arial" w:cs="Arial"/>
                <w:sz w:val="18"/>
                <w:szCs w:val="18"/>
              </w:rPr>
            </w:pPr>
            <w:r>
              <w:rPr>
                <w:rFonts w:ascii="Arial" w:hAnsi="Arial" w:cs="Arial"/>
                <w:sz w:val="18"/>
                <w:szCs w:val="18"/>
              </w:rPr>
              <w:t>3</w:t>
            </w:r>
          </w:p>
        </w:tc>
        <w:tc>
          <w:tcPr>
            <w:tcW w:w="0" w:type="auto"/>
            <w:tcBorders>
              <w:top w:val="nil"/>
              <w:left w:val="single" w:sz="4" w:space="0" w:color="auto"/>
              <w:bottom w:val="nil"/>
              <w:right w:val="single" w:sz="4" w:space="0" w:color="auto"/>
            </w:tcBorders>
            <w:vAlign w:val="center"/>
          </w:tcPr>
          <w:p w14:paraId="7D15486D"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30</w:t>
            </w:r>
          </w:p>
        </w:tc>
        <w:tc>
          <w:tcPr>
            <w:tcW w:w="0" w:type="auto"/>
            <w:vMerge/>
            <w:tcBorders>
              <w:left w:val="single" w:sz="4" w:space="0" w:color="auto"/>
            </w:tcBorders>
            <w:shd w:val="clear" w:color="auto" w:fill="C9C9C9" w:themeFill="accent3" w:themeFillTint="99"/>
          </w:tcPr>
          <w:p w14:paraId="34887DCD" w14:textId="77777777" w:rsidR="001B21FC" w:rsidRPr="00813140" w:rsidRDefault="001B21FC" w:rsidP="00D3495C">
            <w:pPr>
              <w:spacing w:line="360" w:lineRule="auto"/>
              <w:jc w:val="both"/>
              <w:rPr>
                <w:rFonts w:ascii="Arial" w:hAnsi="Arial" w:cs="Arial"/>
                <w:sz w:val="18"/>
                <w:szCs w:val="18"/>
              </w:rPr>
            </w:pPr>
          </w:p>
        </w:tc>
      </w:tr>
      <w:tr w:rsidR="001B21FC" w:rsidRPr="00813140" w14:paraId="6EBBA13D" w14:textId="77777777" w:rsidTr="00D3495C">
        <w:trPr>
          <w:trHeight w:val="149"/>
        </w:trPr>
        <w:tc>
          <w:tcPr>
            <w:tcW w:w="0" w:type="auto"/>
            <w:tcBorders>
              <w:top w:val="nil"/>
              <w:left w:val="single" w:sz="4" w:space="0" w:color="auto"/>
              <w:bottom w:val="nil"/>
              <w:right w:val="single" w:sz="4" w:space="0" w:color="auto"/>
            </w:tcBorders>
            <w:vAlign w:val="center"/>
          </w:tcPr>
          <w:p w14:paraId="36D58BB4" w14:textId="77777777" w:rsidR="001B21FC" w:rsidRPr="00D322D4" w:rsidRDefault="001B21FC" w:rsidP="00D3495C">
            <w:pPr>
              <w:rPr>
                <w:rFonts w:ascii="Arial" w:hAnsi="Arial" w:cs="Arial"/>
                <w:sz w:val="18"/>
                <w:szCs w:val="18"/>
              </w:rPr>
            </w:pPr>
            <w:proofErr w:type="spellStart"/>
            <w:r w:rsidRPr="00813140">
              <w:rPr>
                <w:rFonts w:ascii="Arial" w:hAnsi="Arial" w:cs="Arial"/>
                <w:sz w:val="18"/>
                <w:szCs w:val="18"/>
              </w:rPr>
              <w:t>Dyslipidaemia</w:t>
            </w:r>
            <w:proofErr w:type="spellEnd"/>
          </w:p>
        </w:tc>
        <w:tc>
          <w:tcPr>
            <w:tcW w:w="0" w:type="auto"/>
            <w:tcBorders>
              <w:top w:val="nil"/>
              <w:left w:val="single" w:sz="4" w:space="0" w:color="auto"/>
              <w:bottom w:val="nil"/>
              <w:right w:val="single" w:sz="4" w:space="0" w:color="auto"/>
            </w:tcBorders>
            <w:vAlign w:val="center"/>
          </w:tcPr>
          <w:p w14:paraId="395D42A5"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49D28E01"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2D9EA2F1"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39DDC494"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0BCB311E" w14:textId="77777777" w:rsidR="001B21FC" w:rsidRDefault="001B21FC" w:rsidP="00D3495C">
            <w:pPr>
              <w:spacing w:line="360" w:lineRule="auto"/>
              <w:rPr>
                <w:rFonts w:ascii="Arial" w:hAnsi="Arial" w:cs="Arial"/>
                <w:sz w:val="18"/>
                <w:szCs w:val="18"/>
              </w:rPr>
            </w:pPr>
            <w:r>
              <w:rPr>
                <w:rFonts w:ascii="Arial" w:hAnsi="Arial" w:cs="Arial"/>
                <w:sz w:val="18"/>
                <w:szCs w:val="18"/>
              </w:rPr>
              <w:t>4</w:t>
            </w:r>
          </w:p>
        </w:tc>
        <w:tc>
          <w:tcPr>
            <w:tcW w:w="0" w:type="auto"/>
            <w:tcBorders>
              <w:top w:val="nil"/>
              <w:left w:val="single" w:sz="4" w:space="0" w:color="auto"/>
              <w:bottom w:val="nil"/>
              <w:right w:val="single" w:sz="4" w:space="0" w:color="auto"/>
            </w:tcBorders>
            <w:vAlign w:val="center"/>
          </w:tcPr>
          <w:p w14:paraId="0D280D17"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40</w:t>
            </w:r>
          </w:p>
        </w:tc>
        <w:tc>
          <w:tcPr>
            <w:tcW w:w="0" w:type="auto"/>
            <w:vMerge/>
            <w:tcBorders>
              <w:left w:val="single" w:sz="4" w:space="0" w:color="auto"/>
            </w:tcBorders>
            <w:shd w:val="clear" w:color="auto" w:fill="C9C9C9" w:themeFill="accent3" w:themeFillTint="99"/>
          </w:tcPr>
          <w:p w14:paraId="548ADFE1" w14:textId="77777777" w:rsidR="001B21FC" w:rsidRPr="00813140" w:rsidRDefault="001B21FC" w:rsidP="00D3495C">
            <w:pPr>
              <w:spacing w:line="360" w:lineRule="auto"/>
              <w:jc w:val="both"/>
              <w:rPr>
                <w:rFonts w:ascii="Arial" w:hAnsi="Arial" w:cs="Arial"/>
                <w:sz w:val="18"/>
                <w:szCs w:val="18"/>
              </w:rPr>
            </w:pPr>
          </w:p>
        </w:tc>
      </w:tr>
      <w:tr w:rsidR="001B21FC" w:rsidRPr="00813140" w14:paraId="5E2B366C" w14:textId="77777777" w:rsidTr="00D3495C">
        <w:trPr>
          <w:trHeight w:val="149"/>
        </w:trPr>
        <w:tc>
          <w:tcPr>
            <w:tcW w:w="0" w:type="auto"/>
            <w:tcBorders>
              <w:top w:val="nil"/>
              <w:left w:val="single" w:sz="4" w:space="0" w:color="auto"/>
              <w:bottom w:val="nil"/>
              <w:right w:val="single" w:sz="4" w:space="0" w:color="auto"/>
            </w:tcBorders>
            <w:vAlign w:val="center"/>
          </w:tcPr>
          <w:p w14:paraId="2F258D95" w14:textId="77777777" w:rsidR="001B21FC" w:rsidRPr="00D322D4" w:rsidRDefault="001B21FC" w:rsidP="00D3495C">
            <w:pPr>
              <w:rPr>
                <w:rFonts w:ascii="Arial" w:hAnsi="Arial" w:cs="Arial"/>
                <w:sz w:val="18"/>
                <w:szCs w:val="18"/>
              </w:rPr>
            </w:pPr>
            <w:r w:rsidRPr="00813140">
              <w:rPr>
                <w:rFonts w:ascii="Arial" w:hAnsi="Arial" w:cs="Arial"/>
                <w:sz w:val="18"/>
                <w:szCs w:val="18"/>
              </w:rPr>
              <w:t>Hypertension</w:t>
            </w:r>
          </w:p>
        </w:tc>
        <w:tc>
          <w:tcPr>
            <w:tcW w:w="0" w:type="auto"/>
            <w:tcBorders>
              <w:top w:val="nil"/>
              <w:left w:val="single" w:sz="4" w:space="0" w:color="auto"/>
              <w:bottom w:val="nil"/>
              <w:right w:val="single" w:sz="4" w:space="0" w:color="auto"/>
            </w:tcBorders>
            <w:vAlign w:val="center"/>
          </w:tcPr>
          <w:p w14:paraId="4EB560AC"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1F4A94A2"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0B34BEC8"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1</w:t>
            </w:r>
          </w:p>
        </w:tc>
        <w:tc>
          <w:tcPr>
            <w:tcW w:w="0" w:type="auto"/>
            <w:tcBorders>
              <w:top w:val="nil"/>
              <w:left w:val="single" w:sz="4" w:space="0" w:color="auto"/>
              <w:bottom w:val="nil"/>
              <w:right w:val="single" w:sz="4" w:space="0" w:color="auto"/>
            </w:tcBorders>
            <w:vAlign w:val="center"/>
          </w:tcPr>
          <w:p w14:paraId="0187AD6A"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10</w:t>
            </w:r>
          </w:p>
        </w:tc>
        <w:tc>
          <w:tcPr>
            <w:tcW w:w="0" w:type="auto"/>
            <w:tcBorders>
              <w:top w:val="nil"/>
              <w:left w:val="single" w:sz="4" w:space="0" w:color="auto"/>
              <w:bottom w:val="nil"/>
              <w:right w:val="single" w:sz="4" w:space="0" w:color="auto"/>
            </w:tcBorders>
            <w:vAlign w:val="center"/>
          </w:tcPr>
          <w:p w14:paraId="4D147C2C" w14:textId="77777777" w:rsidR="001B21FC" w:rsidRDefault="001B21FC" w:rsidP="00D3495C">
            <w:pPr>
              <w:spacing w:line="360" w:lineRule="auto"/>
              <w:rPr>
                <w:rFonts w:ascii="Arial" w:hAnsi="Arial" w:cs="Arial"/>
                <w:sz w:val="18"/>
                <w:szCs w:val="18"/>
              </w:rPr>
            </w:pPr>
            <w:r>
              <w:rPr>
                <w:rFonts w:ascii="Arial" w:hAnsi="Arial" w:cs="Arial"/>
                <w:sz w:val="18"/>
                <w:szCs w:val="18"/>
              </w:rPr>
              <w:t>4</w:t>
            </w:r>
          </w:p>
        </w:tc>
        <w:tc>
          <w:tcPr>
            <w:tcW w:w="0" w:type="auto"/>
            <w:tcBorders>
              <w:top w:val="nil"/>
              <w:left w:val="single" w:sz="4" w:space="0" w:color="auto"/>
              <w:bottom w:val="nil"/>
              <w:right w:val="single" w:sz="4" w:space="0" w:color="auto"/>
            </w:tcBorders>
            <w:vAlign w:val="center"/>
          </w:tcPr>
          <w:p w14:paraId="25EC7476"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40</w:t>
            </w:r>
          </w:p>
        </w:tc>
        <w:tc>
          <w:tcPr>
            <w:tcW w:w="0" w:type="auto"/>
            <w:vMerge/>
            <w:tcBorders>
              <w:left w:val="single" w:sz="4" w:space="0" w:color="auto"/>
            </w:tcBorders>
            <w:shd w:val="clear" w:color="auto" w:fill="C9C9C9" w:themeFill="accent3" w:themeFillTint="99"/>
          </w:tcPr>
          <w:p w14:paraId="7B3C94F3" w14:textId="77777777" w:rsidR="001B21FC" w:rsidRPr="00813140" w:rsidRDefault="001B21FC" w:rsidP="00D3495C">
            <w:pPr>
              <w:spacing w:line="360" w:lineRule="auto"/>
              <w:jc w:val="both"/>
              <w:rPr>
                <w:rFonts w:ascii="Arial" w:hAnsi="Arial" w:cs="Arial"/>
                <w:sz w:val="18"/>
                <w:szCs w:val="18"/>
              </w:rPr>
            </w:pPr>
          </w:p>
        </w:tc>
      </w:tr>
      <w:tr w:rsidR="001B21FC" w:rsidRPr="00813140" w14:paraId="7CB59EEC" w14:textId="77777777" w:rsidTr="00D3495C">
        <w:trPr>
          <w:trHeight w:val="149"/>
        </w:trPr>
        <w:tc>
          <w:tcPr>
            <w:tcW w:w="0" w:type="auto"/>
            <w:tcBorders>
              <w:top w:val="nil"/>
              <w:left w:val="single" w:sz="4" w:space="0" w:color="auto"/>
              <w:bottom w:val="nil"/>
              <w:right w:val="single" w:sz="4" w:space="0" w:color="auto"/>
            </w:tcBorders>
            <w:vAlign w:val="center"/>
          </w:tcPr>
          <w:p w14:paraId="3AD3A8B9" w14:textId="77777777" w:rsidR="001B21FC" w:rsidRPr="00D322D4" w:rsidRDefault="001B21FC" w:rsidP="00D3495C">
            <w:pPr>
              <w:rPr>
                <w:rFonts w:ascii="Arial" w:hAnsi="Arial" w:cs="Arial"/>
                <w:sz w:val="18"/>
                <w:szCs w:val="18"/>
              </w:rPr>
            </w:pPr>
            <w:r w:rsidRPr="00813140">
              <w:rPr>
                <w:rFonts w:ascii="Arial" w:hAnsi="Arial" w:cs="Arial"/>
                <w:sz w:val="18"/>
                <w:szCs w:val="18"/>
              </w:rPr>
              <w:t>Type II Diabetes Miletus</w:t>
            </w:r>
          </w:p>
        </w:tc>
        <w:tc>
          <w:tcPr>
            <w:tcW w:w="0" w:type="auto"/>
            <w:tcBorders>
              <w:top w:val="nil"/>
              <w:left w:val="single" w:sz="4" w:space="0" w:color="auto"/>
              <w:bottom w:val="nil"/>
              <w:right w:val="single" w:sz="4" w:space="0" w:color="auto"/>
            </w:tcBorders>
            <w:vAlign w:val="center"/>
          </w:tcPr>
          <w:p w14:paraId="64FC92BA"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4895DB63"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380E3B6F"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150ADC55"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5CB35589" w14:textId="77777777" w:rsidR="001B21FC" w:rsidRDefault="001B21FC" w:rsidP="00D3495C">
            <w:pPr>
              <w:spacing w:line="360" w:lineRule="auto"/>
              <w:rPr>
                <w:rFonts w:ascii="Arial" w:hAnsi="Arial" w:cs="Arial"/>
                <w:sz w:val="18"/>
                <w:szCs w:val="18"/>
              </w:rPr>
            </w:pPr>
            <w:r>
              <w:rPr>
                <w:rFonts w:ascii="Arial" w:hAnsi="Arial" w:cs="Arial"/>
                <w:sz w:val="18"/>
                <w:szCs w:val="18"/>
              </w:rPr>
              <w:t>3</w:t>
            </w:r>
          </w:p>
        </w:tc>
        <w:tc>
          <w:tcPr>
            <w:tcW w:w="0" w:type="auto"/>
            <w:tcBorders>
              <w:top w:val="nil"/>
              <w:left w:val="single" w:sz="4" w:space="0" w:color="auto"/>
              <w:bottom w:val="nil"/>
              <w:right w:val="single" w:sz="4" w:space="0" w:color="auto"/>
            </w:tcBorders>
            <w:vAlign w:val="center"/>
          </w:tcPr>
          <w:p w14:paraId="66E54C7F"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30</w:t>
            </w:r>
          </w:p>
        </w:tc>
        <w:tc>
          <w:tcPr>
            <w:tcW w:w="0" w:type="auto"/>
            <w:vMerge/>
            <w:tcBorders>
              <w:left w:val="single" w:sz="4" w:space="0" w:color="auto"/>
            </w:tcBorders>
            <w:shd w:val="clear" w:color="auto" w:fill="C9C9C9" w:themeFill="accent3" w:themeFillTint="99"/>
          </w:tcPr>
          <w:p w14:paraId="05B49B47" w14:textId="77777777" w:rsidR="001B21FC" w:rsidRPr="00813140" w:rsidRDefault="001B21FC" w:rsidP="00D3495C">
            <w:pPr>
              <w:spacing w:line="360" w:lineRule="auto"/>
              <w:jc w:val="both"/>
              <w:rPr>
                <w:rFonts w:ascii="Arial" w:hAnsi="Arial" w:cs="Arial"/>
                <w:sz w:val="18"/>
                <w:szCs w:val="18"/>
              </w:rPr>
            </w:pPr>
          </w:p>
        </w:tc>
      </w:tr>
      <w:tr w:rsidR="001B21FC" w:rsidRPr="00813140" w14:paraId="691C35C6" w14:textId="77777777" w:rsidTr="00D3495C">
        <w:trPr>
          <w:trHeight w:val="149"/>
        </w:trPr>
        <w:tc>
          <w:tcPr>
            <w:tcW w:w="0" w:type="auto"/>
            <w:tcBorders>
              <w:top w:val="nil"/>
              <w:left w:val="single" w:sz="4" w:space="0" w:color="auto"/>
              <w:bottom w:val="nil"/>
              <w:right w:val="single" w:sz="4" w:space="0" w:color="auto"/>
            </w:tcBorders>
            <w:vAlign w:val="center"/>
          </w:tcPr>
          <w:p w14:paraId="5E9EC369" w14:textId="77777777" w:rsidR="001B21FC" w:rsidRPr="00D322D4" w:rsidRDefault="001B21FC" w:rsidP="00D3495C">
            <w:pPr>
              <w:rPr>
                <w:rFonts w:ascii="Arial" w:hAnsi="Arial" w:cs="Arial"/>
                <w:sz w:val="18"/>
                <w:szCs w:val="18"/>
              </w:rPr>
            </w:pPr>
            <w:r w:rsidRPr="00813140">
              <w:rPr>
                <w:rFonts w:ascii="Arial" w:hAnsi="Arial" w:cs="Arial"/>
                <w:sz w:val="18"/>
                <w:szCs w:val="18"/>
              </w:rPr>
              <w:t>Ischemic Heart disease</w:t>
            </w:r>
          </w:p>
        </w:tc>
        <w:tc>
          <w:tcPr>
            <w:tcW w:w="0" w:type="auto"/>
            <w:tcBorders>
              <w:top w:val="nil"/>
              <w:left w:val="single" w:sz="4" w:space="0" w:color="auto"/>
              <w:bottom w:val="nil"/>
              <w:right w:val="single" w:sz="4" w:space="0" w:color="auto"/>
            </w:tcBorders>
            <w:vAlign w:val="center"/>
          </w:tcPr>
          <w:p w14:paraId="0BBB80C5"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3347AF14"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60145DDE"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0861F20E"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308FC5D9" w14:textId="77777777" w:rsidR="001B21FC" w:rsidRDefault="001B21FC" w:rsidP="00D3495C">
            <w:pPr>
              <w:spacing w:line="360" w:lineRule="auto"/>
              <w:rPr>
                <w:rFonts w:ascii="Arial" w:hAnsi="Arial" w:cs="Arial"/>
                <w:sz w:val="18"/>
                <w:szCs w:val="18"/>
              </w:rPr>
            </w:pPr>
            <w:r>
              <w:rPr>
                <w:rFonts w:ascii="Arial" w:hAnsi="Arial" w:cs="Arial"/>
                <w:sz w:val="18"/>
                <w:szCs w:val="18"/>
              </w:rPr>
              <w:t>1</w:t>
            </w:r>
          </w:p>
        </w:tc>
        <w:tc>
          <w:tcPr>
            <w:tcW w:w="0" w:type="auto"/>
            <w:tcBorders>
              <w:top w:val="nil"/>
              <w:left w:val="single" w:sz="4" w:space="0" w:color="auto"/>
              <w:bottom w:val="nil"/>
              <w:right w:val="single" w:sz="4" w:space="0" w:color="auto"/>
            </w:tcBorders>
            <w:vAlign w:val="center"/>
          </w:tcPr>
          <w:p w14:paraId="16A5E99B"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10</w:t>
            </w:r>
          </w:p>
        </w:tc>
        <w:tc>
          <w:tcPr>
            <w:tcW w:w="0" w:type="auto"/>
            <w:vMerge/>
            <w:tcBorders>
              <w:left w:val="single" w:sz="4" w:space="0" w:color="auto"/>
            </w:tcBorders>
            <w:shd w:val="clear" w:color="auto" w:fill="C9C9C9" w:themeFill="accent3" w:themeFillTint="99"/>
          </w:tcPr>
          <w:p w14:paraId="75FF95A1" w14:textId="77777777" w:rsidR="001B21FC" w:rsidRPr="00813140" w:rsidRDefault="001B21FC" w:rsidP="00D3495C">
            <w:pPr>
              <w:spacing w:line="360" w:lineRule="auto"/>
              <w:jc w:val="both"/>
              <w:rPr>
                <w:rFonts w:ascii="Arial" w:hAnsi="Arial" w:cs="Arial"/>
                <w:sz w:val="18"/>
                <w:szCs w:val="18"/>
              </w:rPr>
            </w:pPr>
          </w:p>
        </w:tc>
      </w:tr>
      <w:tr w:rsidR="001B21FC" w:rsidRPr="00813140" w14:paraId="78EC00D1" w14:textId="77777777" w:rsidTr="00D3495C">
        <w:trPr>
          <w:trHeight w:val="149"/>
        </w:trPr>
        <w:tc>
          <w:tcPr>
            <w:tcW w:w="0" w:type="auto"/>
            <w:tcBorders>
              <w:top w:val="nil"/>
              <w:left w:val="single" w:sz="4" w:space="0" w:color="auto"/>
              <w:bottom w:val="nil"/>
              <w:right w:val="single" w:sz="4" w:space="0" w:color="auto"/>
            </w:tcBorders>
            <w:vAlign w:val="center"/>
          </w:tcPr>
          <w:p w14:paraId="7A47E988" w14:textId="77777777" w:rsidR="001B21FC" w:rsidRPr="00D322D4" w:rsidRDefault="001B21FC" w:rsidP="00D3495C">
            <w:pPr>
              <w:rPr>
                <w:rFonts w:ascii="Arial" w:hAnsi="Arial" w:cs="Arial"/>
                <w:sz w:val="18"/>
                <w:szCs w:val="18"/>
              </w:rPr>
            </w:pPr>
            <w:r w:rsidRPr="00813140">
              <w:rPr>
                <w:rFonts w:ascii="Arial" w:hAnsi="Arial" w:cs="Arial"/>
                <w:sz w:val="18"/>
                <w:szCs w:val="18"/>
              </w:rPr>
              <w:t xml:space="preserve">Familial </w:t>
            </w:r>
            <w:proofErr w:type="spellStart"/>
            <w:r w:rsidRPr="00813140">
              <w:rPr>
                <w:rFonts w:ascii="Arial" w:hAnsi="Arial" w:cs="Arial"/>
                <w:sz w:val="18"/>
                <w:szCs w:val="18"/>
              </w:rPr>
              <w:t>Hypercholesterolaemia</w:t>
            </w:r>
            <w:proofErr w:type="spellEnd"/>
          </w:p>
        </w:tc>
        <w:tc>
          <w:tcPr>
            <w:tcW w:w="0" w:type="auto"/>
            <w:tcBorders>
              <w:top w:val="nil"/>
              <w:left w:val="single" w:sz="4" w:space="0" w:color="auto"/>
              <w:bottom w:val="nil"/>
              <w:right w:val="single" w:sz="4" w:space="0" w:color="auto"/>
            </w:tcBorders>
            <w:vAlign w:val="center"/>
          </w:tcPr>
          <w:p w14:paraId="33D7093B"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5B89FBF7"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57942346"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1</w:t>
            </w:r>
          </w:p>
        </w:tc>
        <w:tc>
          <w:tcPr>
            <w:tcW w:w="0" w:type="auto"/>
            <w:tcBorders>
              <w:top w:val="nil"/>
              <w:left w:val="single" w:sz="4" w:space="0" w:color="auto"/>
              <w:bottom w:val="nil"/>
              <w:right w:val="single" w:sz="4" w:space="0" w:color="auto"/>
            </w:tcBorders>
            <w:vAlign w:val="center"/>
          </w:tcPr>
          <w:p w14:paraId="691A0786" w14:textId="77777777" w:rsidR="001B21FC" w:rsidRPr="00813140" w:rsidRDefault="001B21FC" w:rsidP="00D3495C">
            <w:pPr>
              <w:spacing w:line="360" w:lineRule="auto"/>
              <w:rPr>
                <w:rFonts w:ascii="Arial" w:hAnsi="Arial" w:cs="Arial"/>
                <w:sz w:val="18"/>
                <w:szCs w:val="18"/>
              </w:rPr>
            </w:pPr>
            <w:r>
              <w:rPr>
                <w:rFonts w:ascii="Arial" w:hAnsi="Arial" w:cs="Arial"/>
                <w:sz w:val="18"/>
                <w:szCs w:val="18"/>
              </w:rPr>
              <w:t>10</w:t>
            </w:r>
          </w:p>
        </w:tc>
        <w:tc>
          <w:tcPr>
            <w:tcW w:w="0" w:type="auto"/>
            <w:tcBorders>
              <w:top w:val="nil"/>
              <w:left w:val="single" w:sz="4" w:space="0" w:color="auto"/>
              <w:bottom w:val="nil"/>
              <w:right w:val="single" w:sz="4" w:space="0" w:color="auto"/>
            </w:tcBorders>
            <w:vAlign w:val="center"/>
          </w:tcPr>
          <w:p w14:paraId="269F8A61" w14:textId="77777777" w:rsidR="001B21FC"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518C77E4" w14:textId="77777777" w:rsidR="001B21FC" w:rsidRPr="00813140" w:rsidRDefault="001B21FC" w:rsidP="00D3495C">
            <w:pPr>
              <w:spacing w:line="360" w:lineRule="auto"/>
              <w:rPr>
                <w:rFonts w:ascii="Arial" w:hAnsi="Arial" w:cs="Arial"/>
                <w:sz w:val="18"/>
                <w:szCs w:val="18"/>
              </w:rPr>
            </w:pPr>
          </w:p>
        </w:tc>
        <w:tc>
          <w:tcPr>
            <w:tcW w:w="0" w:type="auto"/>
            <w:vMerge/>
            <w:tcBorders>
              <w:left w:val="single" w:sz="4" w:space="0" w:color="auto"/>
            </w:tcBorders>
            <w:shd w:val="clear" w:color="auto" w:fill="C9C9C9" w:themeFill="accent3" w:themeFillTint="99"/>
          </w:tcPr>
          <w:p w14:paraId="14E038B4" w14:textId="77777777" w:rsidR="001B21FC" w:rsidRPr="00813140" w:rsidRDefault="001B21FC" w:rsidP="00D3495C">
            <w:pPr>
              <w:spacing w:line="360" w:lineRule="auto"/>
              <w:jc w:val="both"/>
              <w:rPr>
                <w:rFonts w:ascii="Arial" w:hAnsi="Arial" w:cs="Arial"/>
                <w:sz w:val="18"/>
                <w:szCs w:val="18"/>
              </w:rPr>
            </w:pPr>
          </w:p>
        </w:tc>
      </w:tr>
      <w:tr w:rsidR="001B21FC" w:rsidRPr="00813140" w14:paraId="15ED6368" w14:textId="77777777" w:rsidTr="00D3495C">
        <w:trPr>
          <w:trHeight w:val="232"/>
        </w:trPr>
        <w:tc>
          <w:tcPr>
            <w:tcW w:w="0" w:type="auto"/>
            <w:tcBorders>
              <w:top w:val="nil"/>
              <w:left w:val="single" w:sz="4" w:space="0" w:color="auto"/>
              <w:bottom w:val="nil"/>
              <w:right w:val="single" w:sz="4" w:space="0" w:color="auto"/>
            </w:tcBorders>
            <w:vAlign w:val="center"/>
          </w:tcPr>
          <w:p w14:paraId="10E8514F" w14:textId="77777777" w:rsidR="001B21FC" w:rsidRPr="00D322D4" w:rsidRDefault="001B21FC" w:rsidP="00D3495C">
            <w:pPr>
              <w:rPr>
                <w:rFonts w:ascii="Arial" w:hAnsi="Arial" w:cs="Arial"/>
                <w:sz w:val="18"/>
                <w:szCs w:val="18"/>
              </w:rPr>
            </w:pPr>
            <w:r w:rsidRPr="00813140">
              <w:rPr>
                <w:rFonts w:ascii="Arial" w:hAnsi="Arial" w:cs="Arial"/>
                <w:sz w:val="18"/>
                <w:szCs w:val="18"/>
              </w:rPr>
              <w:t>Anxiety/Depression</w:t>
            </w:r>
          </w:p>
        </w:tc>
        <w:tc>
          <w:tcPr>
            <w:tcW w:w="0" w:type="auto"/>
            <w:tcBorders>
              <w:top w:val="nil"/>
              <w:left w:val="single" w:sz="4" w:space="0" w:color="auto"/>
              <w:bottom w:val="nil"/>
              <w:right w:val="single" w:sz="4" w:space="0" w:color="auto"/>
            </w:tcBorders>
            <w:vAlign w:val="center"/>
          </w:tcPr>
          <w:p w14:paraId="3B83EF15"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4F77D8FC" w14:textId="77777777" w:rsidR="001B21FC" w:rsidRPr="00813140"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43CC2C04" w14:textId="77777777" w:rsidR="001B21FC" w:rsidRPr="00813140" w:rsidRDefault="001B21FC" w:rsidP="00D3495C">
            <w:pPr>
              <w:rPr>
                <w:rFonts w:ascii="Arial" w:hAnsi="Arial" w:cs="Arial"/>
                <w:sz w:val="18"/>
                <w:szCs w:val="18"/>
              </w:rPr>
            </w:pPr>
            <w:r>
              <w:rPr>
                <w:rFonts w:ascii="Arial" w:hAnsi="Arial" w:cs="Arial"/>
                <w:sz w:val="18"/>
                <w:szCs w:val="18"/>
              </w:rPr>
              <w:t>3</w:t>
            </w:r>
          </w:p>
        </w:tc>
        <w:tc>
          <w:tcPr>
            <w:tcW w:w="0" w:type="auto"/>
            <w:tcBorders>
              <w:top w:val="nil"/>
              <w:left w:val="single" w:sz="4" w:space="0" w:color="auto"/>
              <w:bottom w:val="nil"/>
              <w:right w:val="single" w:sz="4" w:space="0" w:color="auto"/>
            </w:tcBorders>
            <w:vAlign w:val="center"/>
          </w:tcPr>
          <w:p w14:paraId="0AC16195" w14:textId="77777777" w:rsidR="001B21FC" w:rsidRPr="00813140" w:rsidRDefault="001B21FC" w:rsidP="00D3495C">
            <w:pPr>
              <w:rPr>
                <w:rFonts w:ascii="Arial" w:hAnsi="Arial" w:cs="Arial"/>
                <w:sz w:val="18"/>
                <w:szCs w:val="18"/>
              </w:rPr>
            </w:pPr>
            <w:r>
              <w:rPr>
                <w:rFonts w:ascii="Arial" w:hAnsi="Arial" w:cs="Arial"/>
                <w:sz w:val="18"/>
                <w:szCs w:val="18"/>
              </w:rPr>
              <w:t>30</w:t>
            </w:r>
          </w:p>
        </w:tc>
        <w:tc>
          <w:tcPr>
            <w:tcW w:w="0" w:type="auto"/>
            <w:tcBorders>
              <w:top w:val="nil"/>
              <w:left w:val="single" w:sz="4" w:space="0" w:color="auto"/>
              <w:bottom w:val="nil"/>
              <w:right w:val="single" w:sz="4" w:space="0" w:color="auto"/>
            </w:tcBorders>
            <w:vAlign w:val="center"/>
          </w:tcPr>
          <w:p w14:paraId="37C95996" w14:textId="77777777" w:rsidR="001B21FC" w:rsidRDefault="001B21FC" w:rsidP="00D3495C">
            <w:pPr>
              <w:spacing w:line="360" w:lineRule="auto"/>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427E9BC5" w14:textId="77777777" w:rsidR="001B21FC" w:rsidRPr="00813140" w:rsidRDefault="001B21FC" w:rsidP="00D3495C">
            <w:pPr>
              <w:spacing w:line="360" w:lineRule="auto"/>
              <w:rPr>
                <w:rFonts w:ascii="Arial" w:hAnsi="Arial" w:cs="Arial"/>
                <w:sz w:val="18"/>
                <w:szCs w:val="18"/>
              </w:rPr>
            </w:pPr>
          </w:p>
        </w:tc>
        <w:tc>
          <w:tcPr>
            <w:tcW w:w="0" w:type="auto"/>
            <w:vMerge/>
            <w:tcBorders>
              <w:left w:val="single" w:sz="4" w:space="0" w:color="auto"/>
            </w:tcBorders>
            <w:shd w:val="clear" w:color="auto" w:fill="C9C9C9" w:themeFill="accent3" w:themeFillTint="99"/>
          </w:tcPr>
          <w:p w14:paraId="0E2AAAF6" w14:textId="77777777" w:rsidR="001B21FC" w:rsidRPr="00813140" w:rsidRDefault="001B21FC" w:rsidP="00D3495C">
            <w:pPr>
              <w:spacing w:line="360" w:lineRule="auto"/>
              <w:jc w:val="both"/>
              <w:rPr>
                <w:rFonts w:ascii="Arial" w:hAnsi="Arial" w:cs="Arial"/>
                <w:sz w:val="18"/>
                <w:szCs w:val="18"/>
              </w:rPr>
            </w:pPr>
          </w:p>
        </w:tc>
      </w:tr>
      <w:tr w:rsidR="001B21FC" w:rsidRPr="00813140" w14:paraId="5941875B" w14:textId="77777777" w:rsidTr="00D3495C">
        <w:trPr>
          <w:trHeight w:val="275"/>
        </w:trPr>
        <w:tc>
          <w:tcPr>
            <w:tcW w:w="0" w:type="auto"/>
            <w:tcBorders>
              <w:top w:val="nil"/>
              <w:left w:val="single" w:sz="4" w:space="0" w:color="auto"/>
              <w:bottom w:val="nil"/>
              <w:right w:val="single" w:sz="4" w:space="0" w:color="auto"/>
            </w:tcBorders>
            <w:vAlign w:val="center"/>
          </w:tcPr>
          <w:p w14:paraId="4F0B3D8F" w14:textId="77777777" w:rsidR="001B21FC" w:rsidRPr="00813140" w:rsidRDefault="001B21FC" w:rsidP="00D3495C">
            <w:pPr>
              <w:rPr>
                <w:rFonts w:ascii="Arial" w:hAnsi="Arial" w:cs="Arial"/>
                <w:b/>
                <w:bCs/>
                <w:sz w:val="18"/>
                <w:szCs w:val="18"/>
              </w:rPr>
            </w:pPr>
            <w:r w:rsidRPr="00813140">
              <w:rPr>
                <w:rFonts w:ascii="Arial" w:hAnsi="Arial" w:cs="Arial"/>
                <w:sz w:val="18"/>
                <w:szCs w:val="18"/>
              </w:rPr>
              <w:t>Hypothyroidism</w:t>
            </w:r>
          </w:p>
        </w:tc>
        <w:tc>
          <w:tcPr>
            <w:tcW w:w="0" w:type="auto"/>
            <w:tcBorders>
              <w:top w:val="nil"/>
              <w:left w:val="single" w:sz="4" w:space="0" w:color="auto"/>
              <w:bottom w:val="nil"/>
              <w:right w:val="single" w:sz="4" w:space="0" w:color="auto"/>
            </w:tcBorders>
            <w:vAlign w:val="center"/>
          </w:tcPr>
          <w:p w14:paraId="7D457A4D" w14:textId="77777777" w:rsidR="001B21FC" w:rsidRPr="00813140" w:rsidRDefault="001B21FC" w:rsidP="00D3495C">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6D71D6A1" w14:textId="77777777" w:rsidR="001B21FC" w:rsidRPr="00813140" w:rsidRDefault="001B21FC" w:rsidP="00D3495C">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4343C5AA" w14:textId="77777777" w:rsidR="001B21FC" w:rsidRPr="00813140" w:rsidRDefault="001B21FC" w:rsidP="00D3495C">
            <w:pPr>
              <w:rPr>
                <w:rFonts w:ascii="Arial" w:hAnsi="Arial" w:cs="Arial"/>
                <w:sz w:val="18"/>
                <w:szCs w:val="18"/>
              </w:rPr>
            </w:pPr>
            <w:r>
              <w:rPr>
                <w:rFonts w:ascii="Arial" w:hAnsi="Arial" w:cs="Arial"/>
                <w:sz w:val="18"/>
                <w:szCs w:val="18"/>
              </w:rPr>
              <w:t>1</w:t>
            </w:r>
          </w:p>
        </w:tc>
        <w:tc>
          <w:tcPr>
            <w:tcW w:w="0" w:type="auto"/>
            <w:tcBorders>
              <w:top w:val="nil"/>
              <w:left w:val="single" w:sz="4" w:space="0" w:color="auto"/>
              <w:bottom w:val="nil"/>
              <w:right w:val="single" w:sz="4" w:space="0" w:color="auto"/>
            </w:tcBorders>
            <w:vAlign w:val="center"/>
          </w:tcPr>
          <w:p w14:paraId="1A02E93F" w14:textId="77777777" w:rsidR="001B21FC" w:rsidRPr="00813140" w:rsidRDefault="001B21FC" w:rsidP="00D3495C">
            <w:pPr>
              <w:rPr>
                <w:rFonts w:ascii="Arial" w:hAnsi="Arial" w:cs="Arial"/>
                <w:sz w:val="18"/>
                <w:szCs w:val="18"/>
              </w:rPr>
            </w:pPr>
            <w:r>
              <w:rPr>
                <w:rFonts w:ascii="Arial" w:hAnsi="Arial" w:cs="Arial"/>
                <w:sz w:val="18"/>
                <w:szCs w:val="18"/>
              </w:rPr>
              <w:t>10</w:t>
            </w:r>
          </w:p>
        </w:tc>
        <w:tc>
          <w:tcPr>
            <w:tcW w:w="0" w:type="auto"/>
            <w:tcBorders>
              <w:top w:val="nil"/>
              <w:left w:val="single" w:sz="4" w:space="0" w:color="auto"/>
              <w:bottom w:val="nil"/>
              <w:right w:val="single" w:sz="4" w:space="0" w:color="auto"/>
            </w:tcBorders>
            <w:vAlign w:val="center"/>
          </w:tcPr>
          <w:p w14:paraId="7CBACB3B" w14:textId="77777777" w:rsidR="001B21FC" w:rsidRDefault="001B21FC" w:rsidP="00D3495C">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14:paraId="2513A33A" w14:textId="77777777" w:rsidR="001B21FC" w:rsidRPr="00813140" w:rsidRDefault="001B21FC" w:rsidP="00D3495C">
            <w:pPr>
              <w:rPr>
                <w:rFonts w:ascii="Arial" w:hAnsi="Arial" w:cs="Arial"/>
                <w:sz w:val="18"/>
                <w:szCs w:val="18"/>
              </w:rPr>
            </w:pPr>
          </w:p>
        </w:tc>
        <w:tc>
          <w:tcPr>
            <w:tcW w:w="0" w:type="auto"/>
            <w:vMerge/>
            <w:tcBorders>
              <w:left w:val="single" w:sz="4" w:space="0" w:color="auto"/>
            </w:tcBorders>
            <w:shd w:val="clear" w:color="auto" w:fill="C9C9C9" w:themeFill="accent3" w:themeFillTint="99"/>
          </w:tcPr>
          <w:p w14:paraId="7D69A73B" w14:textId="77777777" w:rsidR="001B21FC" w:rsidRPr="00813140" w:rsidRDefault="001B21FC" w:rsidP="00D3495C">
            <w:pPr>
              <w:spacing w:line="360" w:lineRule="auto"/>
              <w:jc w:val="both"/>
              <w:rPr>
                <w:rFonts w:ascii="Arial" w:hAnsi="Arial" w:cs="Arial"/>
                <w:sz w:val="18"/>
                <w:szCs w:val="18"/>
              </w:rPr>
            </w:pPr>
          </w:p>
        </w:tc>
      </w:tr>
      <w:tr w:rsidR="001B21FC" w:rsidRPr="00813140" w14:paraId="120A5405" w14:textId="77777777" w:rsidTr="00D3495C">
        <w:trPr>
          <w:trHeight w:val="275"/>
        </w:trPr>
        <w:tc>
          <w:tcPr>
            <w:tcW w:w="0" w:type="auto"/>
            <w:tcBorders>
              <w:top w:val="nil"/>
              <w:left w:val="single" w:sz="4" w:space="0" w:color="auto"/>
              <w:bottom w:val="single" w:sz="4" w:space="0" w:color="auto"/>
              <w:right w:val="single" w:sz="4" w:space="0" w:color="auto"/>
            </w:tcBorders>
            <w:vAlign w:val="center"/>
          </w:tcPr>
          <w:p w14:paraId="41F290E4" w14:textId="77777777" w:rsidR="001B21FC" w:rsidRPr="00813140" w:rsidRDefault="001B21FC" w:rsidP="00D3495C">
            <w:pPr>
              <w:rPr>
                <w:rFonts w:ascii="Arial" w:hAnsi="Arial" w:cs="Arial"/>
                <w:sz w:val="18"/>
                <w:szCs w:val="18"/>
              </w:rPr>
            </w:pPr>
            <w:r>
              <w:rPr>
                <w:rFonts w:ascii="Arial" w:hAnsi="Arial" w:cs="Arial"/>
                <w:sz w:val="18"/>
                <w:szCs w:val="18"/>
              </w:rPr>
              <w:t>Previous cancer diagnosis</w:t>
            </w:r>
          </w:p>
        </w:tc>
        <w:tc>
          <w:tcPr>
            <w:tcW w:w="0" w:type="auto"/>
            <w:tcBorders>
              <w:top w:val="nil"/>
              <w:left w:val="single" w:sz="4" w:space="0" w:color="auto"/>
              <w:bottom w:val="single" w:sz="4" w:space="0" w:color="auto"/>
              <w:right w:val="single" w:sz="4" w:space="0" w:color="auto"/>
            </w:tcBorders>
            <w:vAlign w:val="center"/>
          </w:tcPr>
          <w:p w14:paraId="11AD44B6" w14:textId="77777777" w:rsidR="001B21FC" w:rsidRPr="00813140" w:rsidRDefault="001B21FC" w:rsidP="00D3495C">
            <w:pPr>
              <w:rPr>
                <w:rFonts w:ascii="Arial" w:hAnsi="Arial" w:cs="Arial"/>
                <w:sz w:val="18"/>
                <w:szCs w:val="18"/>
              </w:rPr>
            </w:pPr>
          </w:p>
        </w:tc>
        <w:tc>
          <w:tcPr>
            <w:tcW w:w="0" w:type="auto"/>
            <w:tcBorders>
              <w:top w:val="nil"/>
              <w:left w:val="single" w:sz="4" w:space="0" w:color="auto"/>
              <w:bottom w:val="single" w:sz="4" w:space="0" w:color="auto"/>
              <w:right w:val="single" w:sz="4" w:space="0" w:color="auto"/>
            </w:tcBorders>
            <w:vAlign w:val="center"/>
          </w:tcPr>
          <w:p w14:paraId="3F31B157" w14:textId="77777777" w:rsidR="001B21FC" w:rsidRPr="00813140" w:rsidRDefault="001B21FC" w:rsidP="00D3495C">
            <w:pPr>
              <w:rPr>
                <w:rFonts w:ascii="Arial" w:hAnsi="Arial" w:cs="Arial"/>
                <w:sz w:val="18"/>
                <w:szCs w:val="18"/>
              </w:rPr>
            </w:pPr>
          </w:p>
        </w:tc>
        <w:tc>
          <w:tcPr>
            <w:tcW w:w="0" w:type="auto"/>
            <w:tcBorders>
              <w:top w:val="nil"/>
              <w:left w:val="single" w:sz="4" w:space="0" w:color="auto"/>
              <w:bottom w:val="single" w:sz="4" w:space="0" w:color="auto"/>
              <w:right w:val="single" w:sz="4" w:space="0" w:color="auto"/>
            </w:tcBorders>
            <w:vAlign w:val="center"/>
          </w:tcPr>
          <w:p w14:paraId="706D2B6C" w14:textId="77777777" w:rsidR="001B21FC" w:rsidRDefault="001B21FC" w:rsidP="00D3495C">
            <w:pPr>
              <w:rPr>
                <w:rFonts w:ascii="Arial" w:hAnsi="Arial" w:cs="Arial"/>
                <w:sz w:val="18"/>
                <w:szCs w:val="18"/>
              </w:rPr>
            </w:pPr>
            <w:r>
              <w:rPr>
                <w:rFonts w:ascii="Arial" w:hAnsi="Arial" w:cs="Arial"/>
                <w:sz w:val="18"/>
                <w:szCs w:val="18"/>
              </w:rPr>
              <w:t>1</w:t>
            </w:r>
          </w:p>
        </w:tc>
        <w:tc>
          <w:tcPr>
            <w:tcW w:w="0" w:type="auto"/>
            <w:tcBorders>
              <w:top w:val="nil"/>
              <w:left w:val="single" w:sz="4" w:space="0" w:color="auto"/>
              <w:bottom w:val="single" w:sz="4" w:space="0" w:color="auto"/>
              <w:right w:val="single" w:sz="4" w:space="0" w:color="auto"/>
            </w:tcBorders>
            <w:vAlign w:val="center"/>
          </w:tcPr>
          <w:p w14:paraId="2727BFC1" w14:textId="77777777" w:rsidR="001B21FC" w:rsidRDefault="001B21FC" w:rsidP="00D3495C">
            <w:pPr>
              <w:rPr>
                <w:rFonts w:ascii="Arial" w:hAnsi="Arial" w:cs="Arial"/>
                <w:sz w:val="18"/>
                <w:szCs w:val="18"/>
              </w:rPr>
            </w:pPr>
            <w:r>
              <w:rPr>
                <w:rFonts w:ascii="Arial" w:hAnsi="Arial" w:cs="Arial"/>
                <w:sz w:val="18"/>
                <w:szCs w:val="18"/>
              </w:rPr>
              <w:t>10</w:t>
            </w:r>
          </w:p>
        </w:tc>
        <w:tc>
          <w:tcPr>
            <w:tcW w:w="0" w:type="auto"/>
            <w:tcBorders>
              <w:top w:val="nil"/>
              <w:left w:val="single" w:sz="4" w:space="0" w:color="auto"/>
              <w:bottom w:val="single" w:sz="4" w:space="0" w:color="auto"/>
              <w:right w:val="single" w:sz="4" w:space="0" w:color="auto"/>
            </w:tcBorders>
            <w:vAlign w:val="center"/>
          </w:tcPr>
          <w:p w14:paraId="3AF409C8" w14:textId="77777777" w:rsidR="001B21FC" w:rsidRDefault="001B21FC" w:rsidP="00D3495C">
            <w:pPr>
              <w:rPr>
                <w:rFonts w:ascii="Arial" w:hAnsi="Arial" w:cs="Arial"/>
                <w:sz w:val="18"/>
                <w:szCs w:val="18"/>
              </w:rPr>
            </w:pPr>
            <w:r>
              <w:rPr>
                <w:rFonts w:ascii="Arial" w:hAnsi="Arial" w:cs="Arial"/>
                <w:sz w:val="18"/>
                <w:szCs w:val="18"/>
              </w:rPr>
              <w:t>1</w:t>
            </w:r>
          </w:p>
        </w:tc>
        <w:tc>
          <w:tcPr>
            <w:tcW w:w="0" w:type="auto"/>
            <w:tcBorders>
              <w:top w:val="nil"/>
              <w:left w:val="single" w:sz="4" w:space="0" w:color="auto"/>
              <w:bottom w:val="single" w:sz="4" w:space="0" w:color="auto"/>
              <w:right w:val="single" w:sz="4" w:space="0" w:color="auto"/>
            </w:tcBorders>
            <w:vAlign w:val="center"/>
          </w:tcPr>
          <w:p w14:paraId="3F28201D" w14:textId="77777777" w:rsidR="001B21FC" w:rsidRPr="00813140" w:rsidRDefault="001B21FC" w:rsidP="00D3495C">
            <w:pPr>
              <w:rPr>
                <w:rFonts w:ascii="Arial" w:hAnsi="Arial" w:cs="Arial"/>
                <w:sz w:val="18"/>
                <w:szCs w:val="18"/>
              </w:rPr>
            </w:pPr>
            <w:r>
              <w:rPr>
                <w:rFonts w:ascii="Arial" w:hAnsi="Arial" w:cs="Arial"/>
                <w:sz w:val="18"/>
                <w:szCs w:val="18"/>
              </w:rPr>
              <w:t>10</w:t>
            </w:r>
          </w:p>
        </w:tc>
        <w:tc>
          <w:tcPr>
            <w:tcW w:w="0" w:type="auto"/>
            <w:tcBorders>
              <w:left w:val="single" w:sz="4" w:space="0" w:color="auto"/>
            </w:tcBorders>
            <w:shd w:val="clear" w:color="auto" w:fill="C9C9C9" w:themeFill="accent3" w:themeFillTint="99"/>
          </w:tcPr>
          <w:p w14:paraId="0164C5F1" w14:textId="77777777" w:rsidR="001B21FC" w:rsidRPr="00813140" w:rsidRDefault="001B21FC" w:rsidP="00D3495C">
            <w:pPr>
              <w:spacing w:line="360" w:lineRule="auto"/>
              <w:jc w:val="both"/>
              <w:rPr>
                <w:rFonts w:ascii="Arial" w:hAnsi="Arial" w:cs="Arial"/>
                <w:sz w:val="18"/>
                <w:szCs w:val="18"/>
              </w:rPr>
            </w:pPr>
          </w:p>
        </w:tc>
      </w:tr>
      <w:tr w:rsidR="001B21FC" w:rsidRPr="00813140" w14:paraId="288B4622" w14:textId="77777777" w:rsidTr="00D3495C">
        <w:trPr>
          <w:trHeight w:val="443"/>
        </w:trPr>
        <w:tc>
          <w:tcPr>
            <w:tcW w:w="0" w:type="auto"/>
            <w:tcBorders>
              <w:top w:val="single" w:sz="4" w:space="0" w:color="auto"/>
            </w:tcBorders>
          </w:tcPr>
          <w:p w14:paraId="3145F067" w14:textId="77777777" w:rsidR="001B21FC" w:rsidRPr="00813140" w:rsidRDefault="001B21FC" w:rsidP="00D3495C">
            <w:pPr>
              <w:rPr>
                <w:rFonts w:ascii="Arial" w:hAnsi="Arial" w:cs="Arial"/>
                <w:sz w:val="18"/>
                <w:szCs w:val="18"/>
              </w:rPr>
            </w:pPr>
            <w:r w:rsidRPr="00813140">
              <w:rPr>
                <w:rFonts w:ascii="Arial" w:hAnsi="Arial" w:cs="Arial"/>
                <w:sz w:val="18"/>
                <w:szCs w:val="18"/>
              </w:rPr>
              <w:t>WHO Clinical Progression Score</w:t>
            </w:r>
          </w:p>
        </w:tc>
        <w:tc>
          <w:tcPr>
            <w:tcW w:w="0" w:type="auto"/>
            <w:gridSpan w:val="2"/>
            <w:tcBorders>
              <w:top w:val="single" w:sz="4" w:space="0" w:color="auto"/>
            </w:tcBorders>
            <w:shd w:val="clear" w:color="auto" w:fill="C9C9C9" w:themeFill="accent3" w:themeFillTint="99"/>
          </w:tcPr>
          <w:p w14:paraId="63246151" w14:textId="77777777" w:rsidR="001B21FC" w:rsidRPr="00813140" w:rsidRDefault="001B21FC" w:rsidP="00D3495C">
            <w:pPr>
              <w:spacing w:line="360" w:lineRule="auto"/>
              <w:jc w:val="both"/>
              <w:rPr>
                <w:rFonts w:ascii="Arial" w:hAnsi="Arial" w:cs="Arial"/>
                <w:sz w:val="18"/>
                <w:szCs w:val="18"/>
              </w:rPr>
            </w:pPr>
          </w:p>
        </w:tc>
        <w:tc>
          <w:tcPr>
            <w:tcW w:w="0" w:type="auto"/>
            <w:gridSpan w:val="2"/>
            <w:tcBorders>
              <w:top w:val="single" w:sz="4" w:space="0" w:color="auto"/>
            </w:tcBorders>
          </w:tcPr>
          <w:p w14:paraId="05B643F9" w14:textId="77777777" w:rsidR="001B21FC" w:rsidRPr="00813140" w:rsidRDefault="001B21FC" w:rsidP="00D3495C">
            <w:pPr>
              <w:spacing w:line="360" w:lineRule="auto"/>
              <w:jc w:val="both"/>
              <w:rPr>
                <w:rFonts w:ascii="Arial" w:hAnsi="Arial" w:cs="Arial"/>
                <w:sz w:val="18"/>
                <w:szCs w:val="18"/>
              </w:rPr>
            </w:pPr>
            <w:r>
              <w:rPr>
                <w:rFonts w:ascii="Arial" w:hAnsi="Arial" w:cs="Arial"/>
                <w:sz w:val="18"/>
                <w:szCs w:val="18"/>
              </w:rPr>
              <w:t>2 (</w:t>
            </w:r>
            <w:r w:rsidRPr="004F2054">
              <w:rPr>
                <w:rFonts w:ascii="Arial" w:hAnsi="Arial" w:cs="Arial"/>
                <w:sz w:val="18"/>
                <w:szCs w:val="18"/>
                <w:bdr w:val="none" w:sz="0" w:space="0" w:color="auto" w:frame="1"/>
                <w:lang w:val="en-GB" w:eastAsia="en-ZA"/>
              </w:rPr>
              <w:t>±</w:t>
            </w:r>
            <w:r>
              <w:rPr>
                <w:rFonts w:ascii="Arial" w:hAnsi="Arial" w:cs="Arial"/>
                <w:sz w:val="18"/>
                <w:szCs w:val="18"/>
                <w:bdr w:val="none" w:sz="0" w:space="0" w:color="auto" w:frame="1"/>
                <w:lang w:val="en-GB" w:eastAsia="en-ZA"/>
              </w:rPr>
              <w:t xml:space="preserve"> 0)</w:t>
            </w:r>
          </w:p>
        </w:tc>
        <w:tc>
          <w:tcPr>
            <w:tcW w:w="0" w:type="auto"/>
            <w:gridSpan w:val="2"/>
            <w:tcBorders>
              <w:top w:val="single" w:sz="4" w:space="0" w:color="auto"/>
            </w:tcBorders>
          </w:tcPr>
          <w:p w14:paraId="3C5A53AA" w14:textId="77777777" w:rsidR="001B21FC" w:rsidRPr="00813140" w:rsidRDefault="001B21FC" w:rsidP="00D3495C">
            <w:pPr>
              <w:spacing w:line="360" w:lineRule="auto"/>
              <w:jc w:val="both"/>
              <w:rPr>
                <w:rFonts w:ascii="Arial" w:hAnsi="Arial" w:cs="Arial"/>
                <w:sz w:val="18"/>
                <w:szCs w:val="18"/>
              </w:rPr>
            </w:pPr>
            <w:r>
              <w:rPr>
                <w:rFonts w:ascii="Arial" w:hAnsi="Arial" w:cs="Arial"/>
                <w:sz w:val="18"/>
                <w:szCs w:val="18"/>
              </w:rPr>
              <w:t>4.9 (</w:t>
            </w:r>
            <w:r w:rsidRPr="004F2054">
              <w:rPr>
                <w:rFonts w:ascii="Arial" w:hAnsi="Arial" w:cs="Arial"/>
                <w:sz w:val="18"/>
                <w:szCs w:val="18"/>
                <w:bdr w:val="none" w:sz="0" w:space="0" w:color="auto" w:frame="1"/>
                <w:lang w:val="en-GB" w:eastAsia="en-ZA"/>
              </w:rPr>
              <w:t>±</w:t>
            </w:r>
            <w:r>
              <w:rPr>
                <w:rFonts w:ascii="Arial" w:hAnsi="Arial" w:cs="Arial"/>
                <w:sz w:val="18"/>
                <w:szCs w:val="18"/>
                <w:bdr w:val="none" w:sz="0" w:space="0" w:color="auto" w:frame="1"/>
                <w:lang w:val="en-GB" w:eastAsia="en-ZA"/>
              </w:rPr>
              <w:t xml:space="preserve"> 2.56)</w:t>
            </w:r>
          </w:p>
        </w:tc>
        <w:tc>
          <w:tcPr>
            <w:tcW w:w="0" w:type="auto"/>
          </w:tcPr>
          <w:p w14:paraId="7048810A" w14:textId="77777777" w:rsidR="001B21FC" w:rsidRPr="0077652C" w:rsidRDefault="001B21FC" w:rsidP="00D3495C">
            <w:pPr>
              <w:spacing w:line="360" w:lineRule="auto"/>
              <w:jc w:val="both"/>
              <w:rPr>
                <w:rFonts w:ascii="Arial" w:hAnsi="Arial" w:cs="Arial"/>
                <w:b/>
                <w:bCs/>
                <w:sz w:val="18"/>
                <w:szCs w:val="18"/>
              </w:rPr>
            </w:pPr>
            <w:r w:rsidRPr="0077652C">
              <w:rPr>
                <w:rFonts w:ascii="Arial" w:hAnsi="Arial" w:cs="Arial"/>
                <w:b/>
                <w:bCs/>
                <w:sz w:val="18"/>
                <w:szCs w:val="18"/>
              </w:rPr>
              <w:t>0.002 (**)</w:t>
            </w:r>
          </w:p>
        </w:tc>
      </w:tr>
    </w:tbl>
    <w:p w14:paraId="020E569B" w14:textId="77777777" w:rsidR="001B21FC" w:rsidRDefault="001B21FC" w:rsidP="001B21FC">
      <w:pPr>
        <w:spacing w:line="360" w:lineRule="auto"/>
        <w:jc w:val="both"/>
        <w:rPr>
          <w:rFonts w:ascii="Arial" w:hAnsi="Arial" w:cs="Arial"/>
          <w:sz w:val="22"/>
          <w:szCs w:val="22"/>
        </w:rPr>
      </w:pPr>
    </w:p>
    <w:p w14:paraId="76FFE76C" w14:textId="77777777" w:rsidR="00115338" w:rsidRPr="004F2054" w:rsidRDefault="00115338" w:rsidP="00115338">
      <w:pPr>
        <w:jc w:val="both"/>
        <w:rPr>
          <w:rFonts w:ascii="Arial" w:hAnsi="Arial" w:cs="Arial"/>
          <w:sz w:val="22"/>
          <w:szCs w:val="22"/>
        </w:rPr>
      </w:pPr>
      <w:r w:rsidRPr="004F2054">
        <w:rPr>
          <w:rFonts w:ascii="Arial" w:hAnsi="Arial" w:cs="Arial"/>
          <w:b/>
          <w:bCs/>
          <w:sz w:val="22"/>
          <w:szCs w:val="22"/>
        </w:rPr>
        <w:t xml:space="preserve">Table </w:t>
      </w:r>
      <w:r>
        <w:rPr>
          <w:rFonts w:ascii="Arial" w:hAnsi="Arial" w:cs="Arial"/>
          <w:b/>
          <w:bCs/>
          <w:sz w:val="22"/>
          <w:szCs w:val="22"/>
        </w:rPr>
        <w:t>4</w:t>
      </w:r>
      <w:r w:rsidRPr="004F2054">
        <w:rPr>
          <w:rFonts w:ascii="Arial" w:hAnsi="Arial" w:cs="Arial"/>
          <w:b/>
          <w:bCs/>
          <w:sz w:val="22"/>
          <w:szCs w:val="22"/>
        </w:rPr>
        <w:t>.</w:t>
      </w:r>
      <w:r w:rsidRPr="004F2054">
        <w:rPr>
          <w:rFonts w:ascii="Arial" w:hAnsi="Arial" w:cs="Arial"/>
          <w:sz w:val="22"/>
          <w:szCs w:val="22"/>
        </w:rPr>
        <w:t xml:space="preserve"> Results of four viscoelastic TEG</w:t>
      </w:r>
      <w:r w:rsidRPr="004F2054">
        <w:rPr>
          <w:rFonts w:ascii="Arial" w:hAnsi="Arial" w:cs="Arial"/>
          <w:sz w:val="22"/>
          <w:szCs w:val="22"/>
          <w:vertAlign w:val="superscript"/>
        </w:rPr>
        <w:t>®</w:t>
      </w:r>
      <w:r w:rsidRPr="004F2054">
        <w:rPr>
          <w:rFonts w:ascii="Arial" w:hAnsi="Arial" w:cs="Arial"/>
          <w:sz w:val="22"/>
          <w:szCs w:val="22"/>
        </w:rPr>
        <w:t xml:space="preserve"> parameters assessing coagulability of WB samples from healthy individuals, β/Δ</w:t>
      </w:r>
      <w:r w:rsidRPr="004F2054" w:rsidDel="00232693">
        <w:rPr>
          <w:rFonts w:ascii="Arial" w:hAnsi="Arial" w:cs="Arial"/>
          <w:sz w:val="22"/>
          <w:szCs w:val="22"/>
        </w:rPr>
        <w:t xml:space="preserve"> </w:t>
      </w:r>
      <w:r w:rsidRPr="004F2054">
        <w:rPr>
          <w:rFonts w:ascii="Arial" w:hAnsi="Arial" w:cs="Arial"/>
          <w:sz w:val="22"/>
          <w:szCs w:val="22"/>
        </w:rPr>
        <w:t xml:space="preserve">COVID-19, and individuals diagnosed with Omicron COVID-19, respectively. </w:t>
      </w:r>
      <w:r w:rsidRPr="004F2054">
        <w:rPr>
          <w:rFonts w:ascii="Arial" w:hAnsi="Arial" w:cs="Arial"/>
          <w:bCs/>
          <w:sz w:val="22"/>
          <w:szCs w:val="22"/>
          <w:bdr w:val="none" w:sz="0" w:space="0" w:color="auto" w:frame="1"/>
          <w:lang w:val="en-GB" w:eastAsia="en-ZA"/>
        </w:rPr>
        <w:t xml:space="preserve">Statistical significance was established at p&lt;0.05 (* = p&lt;0, 05; ** = p&lt;0,01; *** = p&lt;0,001; **** = p&lt;0,0001).  Parametric data </w:t>
      </w:r>
      <w:r>
        <w:rPr>
          <w:rFonts w:ascii="Arial" w:hAnsi="Arial" w:cs="Arial"/>
          <w:bCs/>
          <w:sz w:val="22"/>
          <w:szCs w:val="22"/>
          <w:bdr w:val="none" w:sz="0" w:space="0" w:color="auto" w:frame="1"/>
          <w:lang w:val="en-GB" w:eastAsia="en-ZA"/>
        </w:rPr>
        <w:t>are</w:t>
      </w:r>
      <w:r w:rsidRPr="004F2054">
        <w:rPr>
          <w:rFonts w:ascii="Arial" w:hAnsi="Arial" w:cs="Arial"/>
          <w:bCs/>
          <w:sz w:val="22"/>
          <w:szCs w:val="22"/>
          <w:bdr w:val="none" w:sz="0" w:space="0" w:color="auto" w:frame="1"/>
          <w:lang w:val="en-GB" w:eastAsia="en-ZA"/>
        </w:rPr>
        <w:t xml:space="preserve"> represented as the mean ± standard deviation and nonparametric data as the median [Q1 – Q3</w:t>
      </w:r>
      <w:r>
        <w:rPr>
          <w:rFonts w:ascii="Arial" w:hAnsi="Arial" w:cs="Arial"/>
          <w:bCs/>
          <w:sz w:val="22"/>
          <w:szCs w:val="22"/>
          <w:bdr w:val="none" w:sz="0" w:space="0" w:color="auto" w:frame="1"/>
          <w:lang w:val="en-GB" w:eastAsia="en-ZA"/>
        </w:rPr>
        <w:t xml:space="preserve"> </w:t>
      </w:r>
      <w:r w:rsidRPr="004F2054">
        <w:rPr>
          <w:rFonts w:ascii="Arial" w:hAnsi="Arial" w:cs="Arial"/>
          <w:bCs/>
          <w:sz w:val="22"/>
          <w:szCs w:val="22"/>
          <w:bdr w:val="none" w:sz="0" w:space="0" w:color="auto" w:frame="1"/>
          <w:lang w:val="en-GB" w:eastAsia="en-ZA"/>
        </w:rPr>
        <w:t>interquartile range].</w:t>
      </w:r>
    </w:p>
    <w:tbl>
      <w:tblPr>
        <w:tblStyle w:val="TableGrid"/>
        <w:tblW w:w="0" w:type="auto"/>
        <w:tblLook w:val="04A0" w:firstRow="1" w:lastRow="0" w:firstColumn="1" w:lastColumn="0" w:noHBand="0" w:noVBand="1"/>
      </w:tblPr>
      <w:tblGrid>
        <w:gridCol w:w="2253"/>
        <w:gridCol w:w="2254"/>
        <w:gridCol w:w="2254"/>
        <w:gridCol w:w="2254"/>
      </w:tblGrid>
      <w:tr w:rsidR="00115338" w:rsidRPr="004F2054" w14:paraId="7DB91CFC" w14:textId="77777777" w:rsidTr="00D3495C">
        <w:tc>
          <w:tcPr>
            <w:tcW w:w="9015" w:type="dxa"/>
            <w:gridSpan w:val="4"/>
            <w:shd w:val="clear" w:color="auto" w:fill="E7E6E6" w:themeFill="background2"/>
          </w:tcPr>
          <w:p w14:paraId="525E10D8" w14:textId="77777777" w:rsidR="00115338" w:rsidRPr="004F2054" w:rsidRDefault="00115338" w:rsidP="00D3495C">
            <w:pPr>
              <w:jc w:val="both"/>
              <w:rPr>
                <w:rFonts w:ascii="Arial" w:hAnsi="Arial" w:cs="Arial"/>
                <w:b/>
                <w:bCs/>
                <w:sz w:val="18"/>
                <w:szCs w:val="18"/>
              </w:rPr>
            </w:pPr>
            <w:r>
              <w:rPr>
                <w:rFonts w:ascii="Arial" w:hAnsi="Arial" w:cs="Arial"/>
                <w:b/>
                <w:bCs/>
                <w:sz w:val="18"/>
                <w:szCs w:val="18"/>
              </w:rPr>
              <w:t>Healthy</w:t>
            </w:r>
            <w:r w:rsidRPr="004F2054">
              <w:rPr>
                <w:rFonts w:ascii="Arial" w:hAnsi="Arial" w:cs="Arial"/>
                <w:b/>
                <w:bCs/>
                <w:sz w:val="18"/>
                <w:szCs w:val="18"/>
              </w:rPr>
              <w:t xml:space="preserve"> samples vs β/Δ samples</w:t>
            </w:r>
          </w:p>
        </w:tc>
      </w:tr>
      <w:tr w:rsidR="00115338" w:rsidRPr="004F2054" w14:paraId="6D4D6CCC" w14:textId="77777777" w:rsidTr="00D3495C">
        <w:tc>
          <w:tcPr>
            <w:tcW w:w="2253" w:type="dxa"/>
            <w:tcBorders>
              <w:top w:val="single" w:sz="4" w:space="0" w:color="auto"/>
            </w:tcBorders>
            <w:vAlign w:val="center"/>
          </w:tcPr>
          <w:p w14:paraId="4199ECAD"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Parameter</w:t>
            </w:r>
          </w:p>
        </w:tc>
        <w:tc>
          <w:tcPr>
            <w:tcW w:w="2254" w:type="dxa"/>
          </w:tcPr>
          <w:p w14:paraId="49198FE0" w14:textId="77777777" w:rsidR="00115338" w:rsidRPr="004F2054" w:rsidRDefault="00115338" w:rsidP="00D3495C">
            <w:pPr>
              <w:jc w:val="both"/>
              <w:rPr>
                <w:rFonts w:ascii="Arial" w:hAnsi="Arial" w:cs="Arial"/>
                <w:b/>
                <w:bCs/>
                <w:sz w:val="18"/>
                <w:szCs w:val="18"/>
              </w:rPr>
            </w:pPr>
            <w:r w:rsidRPr="004F2054">
              <w:rPr>
                <w:rFonts w:ascii="Arial" w:hAnsi="Arial" w:cs="Arial"/>
                <w:b/>
                <w:bCs/>
                <w:sz w:val="18"/>
                <w:szCs w:val="18"/>
              </w:rPr>
              <w:t>Control (n =10)</w:t>
            </w:r>
          </w:p>
        </w:tc>
        <w:tc>
          <w:tcPr>
            <w:tcW w:w="2254" w:type="dxa"/>
          </w:tcPr>
          <w:p w14:paraId="74B154D8" w14:textId="77777777" w:rsidR="00115338" w:rsidRPr="004F2054" w:rsidRDefault="00115338" w:rsidP="00D3495C">
            <w:pPr>
              <w:jc w:val="both"/>
              <w:rPr>
                <w:rFonts w:ascii="Arial" w:hAnsi="Arial" w:cs="Arial"/>
                <w:b/>
                <w:bCs/>
                <w:sz w:val="18"/>
                <w:szCs w:val="18"/>
              </w:rPr>
            </w:pPr>
            <w:r w:rsidRPr="004F2054">
              <w:rPr>
                <w:rFonts w:ascii="Arial" w:hAnsi="Arial" w:cs="Arial"/>
                <w:b/>
                <w:bCs/>
                <w:sz w:val="18"/>
                <w:szCs w:val="18"/>
              </w:rPr>
              <w:t>β/Δ (n=10)</w:t>
            </w:r>
          </w:p>
        </w:tc>
        <w:tc>
          <w:tcPr>
            <w:tcW w:w="2254" w:type="dxa"/>
          </w:tcPr>
          <w:p w14:paraId="5210E5D1" w14:textId="77777777" w:rsidR="00115338" w:rsidRPr="004F2054" w:rsidRDefault="00115338" w:rsidP="00D3495C">
            <w:pPr>
              <w:jc w:val="both"/>
              <w:rPr>
                <w:rFonts w:ascii="Arial" w:hAnsi="Arial" w:cs="Arial"/>
                <w:b/>
                <w:bCs/>
                <w:sz w:val="18"/>
                <w:szCs w:val="18"/>
              </w:rPr>
            </w:pPr>
            <w:r w:rsidRPr="004F2054">
              <w:rPr>
                <w:rFonts w:ascii="Arial" w:hAnsi="Arial" w:cs="Arial"/>
                <w:b/>
                <w:bCs/>
                <w:sz w:val="18"/>
                <w:szCs w:val="18"/>
              </w:rPr>
              <w:t xml:space="preserve">P-value </w:t>
            </w:r>
          </w:p>
        </w:tc>
      </w:tr>
      <w:tr w:rsidR="00115338" w:rsidRPr="004F2054" w14:paraId="34D4742E" w14:textId="77777777" w:rsidTr="00D3495C">
        <w:tc>
          <w:tcPr>
            <w:tcW w:w="2253" w:type="dxa"/>
            <w:vAlign w:val="center"/>
          </w:tcPr>
          <w:p w14:paraId="4E53C133"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R (min)</w:t>
            </w:r>
          </w:p>
        </w:tc>
        <w:tc>
          <w:tcPr>
            <w:tcW w:w="2254" w:type="dxa"/>
            <w:vAlign w:val="center"/>
          </w:tcPr>
          <w:p w14:paraId="7E279B5D"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10.5 (± 4.08)</w:t>
            </w:r>
          </w:p>
        </w:tc>
        <w:tc>
          <w:tcPr>
            <w:tcW w:w="2254" w:type="dxa"/>
            <w:vAlign w:val="center"/>
          </w:tcPr>
          <w:p w14:paraId="508036D2"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5.7 (±1.8)</w:t>
            </w:r>
          </w:p>
        </w:tc>
        <w:tc>
          <w:tcPr>
            <w:tcW w:w="2254" w:type="dxa"/>
            <w:vAlign w:val="center"/>
          </w:tcPr>
          <w:p w14:paraId="61C3EFD4"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0.003 (**)</w:t>
            </w:r>
          </w:p>
        </w:tc>
      </w:tr>
      <w:tr w:rsidR="00115338" w:rsidRPr="004F2054" w14:paraId="0BE24ADB" w14:textId="77777777" w:rsidTr="00D3495C">
        <w:tc>
          <w:tcPr>
            <w:tcW w:w="2253" w:type="dxa"/>
            <w:vAlign w:val="center"/>
          </w:tcPr>
          <w:p w14:paraId="5579CC38"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K (min)</w:t>
            </w:r>
          </w:p>
        </w:tc>
        <w:tc>
          <w:tcPr>
            <w:tcW w:w="2254" w:type="dxa"/>
            <w:vAlign w:val="center"/>
          </w:tcPr>
          <w:p w14:paraId="3C9C736F"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3.38 (± 2.31)</w:t>
            </w:r>
          </w:p>
        </w:tc>
        <w:tc>
          <w:tcPr>
            <w:tcW w:w="2254" w:type="dxa"/>
            <w:vAlign w:val="center"/>
          </w:tcPr>
          <w:p w14:paraId="59054329"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1.63 (±0.48)</w:t>
            </w:r>
          </w:p>
        </w:tc>
        <w:tc>
          <w:tcPr>
            <w:tcW w:w="2254" w:type="dxa"/>
            <w:vAlign w:val="center"/>
          </w:tcPr>
          <w:p w14:paraId="39EE73EE"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0.03 (*)</w:t>
            </w:r>
          </w:p>
        </w:tc>
      </w:tr>
      <w:tr w:rsidR="00115338" w:rsidRPr="004F2054" w14:paraId="1618A5EE" w14:textId="77777777" w:rsidTr="00D3495C">
        <w:tc>
          <w:tcPr>
            <w:tcW w:w="2253" w:type="dxa"/>
            <w:vAlign w:val="center"/>
          </w:tcPr>
          <w:p w14:paraId="035E5B6D"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val="en-GB" w:eastAsia="en-ZA"/>
              </w:rPr>
              <w:t>A (°)</w:t>
            </w:r>
          </w:p>
        </w:tc>
        <w:tc>
          <w:tcPr>
            <w:tcW w:w="2254" w:type="dxa"/>
            <w:vAlign w:val="center"/>
          </w:tcPr>
          <w:p w14:paraId="55E609FC"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55.72 (± 13.26)</w:t>
            </w:r>
          </w:p>
        </w:tc>
        <w:tc>
          <w:tcPr>
            <w:tcW w:w="2254" w:type="dxa"/>
            <w:vAlign w:val="center"/>
          </w:tcPr>
          <w:p w14:paraId="7519FAE2"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67.56 (± 5.88)</w:t>
            </w:r>
          </w:p>
        </w:tc>
        <w:tc>
          <w:tcPr>
            <w:tcW w:w="2254" w:type="dxa"/>
            <w:vAlign w:val="center"/>
          </w:tcPr>
          <w:p w14:paraId="00BAB75A"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0.02(*)</w:t>
            </w:r>
          </w:p>
        </w:tc>
      </w:tr>
      <w:tr w:rsidR="00115338" w:rsidRPr="004F2054" w14:paraId="193DBD5C" w14:textId="77777777" w:rsidTr="00D3495C">
        <w:tc>
          <w:tcPr>
            <w:tcW w:w="2253" w:type="dxa"/>
            <w:tcBorders>
              <w:bottom w:val="single" w:sz="4" w:space="0" w:color="auto"/>
            </w:tcBorders>
            <w:vAlign w:val="center"/>
          </w:tcPr>
          <w:p w14:paraId="4AA251B6"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MA (mm)</w:t>
            </w:r>
          </w:p>
        </w:tc>
        <w:tc>
          <w:tcPr>
            <w:tcW w:w="2254" w:type="dxa"/>
            <w:tcBorders>
              <w:bottom w:val="single" w:sz="4" w:space="0" w:color="auto"/>
            </w:tcBorders>
            <w:vAlign w:val="center"/>
          </w:tcPr>
          <w:p w14:paraId="50258593" w14:textId="77777777" w:rsidR="00115338" w:rsidRPr="004F2054" w:rsidRDefault="00115338" w:rsidP="00D3495C">
            <w:pPr>
              <w:jc w:val="both"/>
              <w:rPr>
                <w:rFonts w:ascii="Arial" w:hAnsi="Arial" w:cs="Arial"/>
                <w:sz w:val="18"/>
                <w:szCs w:val="18"/>
              </w:rPr>
            </w:pPr>
            <w:bookmarkStart w:id="9" w:name="OLE_LINK1"/>
            <w:r w:rsidRPr="004F2054">
              <w:rPr>
                <w:rFonts w:ascii="Arial" w:hAnsi="Arial" w:cs="Arial"/>
                <w:sz w:val="18"/>
                <w:szCs w:val="18"/>
                <w:bdr w:val="none" w:sz="0" w:space="0" w:color="auto" w:frame="1"/>
                <w:lang w:val="en-GB" w:eastAsia="en-ZA"/>
              </w:rPr>
              <w:t>52.3 [42.45 – 58.75]</w:t>
            </w:r>
            <w:bookmarkEnd w:id="9"/>
          </w:p>
        </w:tc>
        <w:tc>
          <w:tcPr>
            <w:tcW w:w="2254" w:type="dxa"/>
            <w:tcBorders>
              <w:bottom w:val="single" w:sz="4" w:space="0" w:color="auto"/>
            </w:tcBorders>
            <w:vAlign w:val="center"/>
          </w:tcPr>
          <w:p w14:paraId="4A824174"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67.75 [61.68 – 73.93]</w:t>
            </w:r>
          </w:p>
        </w:tc>
        <w:tc>
          <w:tcPr>
            <w:tcW w:w="2254" w:type="dxa"/>
            <w:tcBorders>
              <w:bottom w:val="single" w:sz="4" w:space="0" w:color="auto"/>
            </w:tcBorders>
            <w:vAlign w:val="center"/>
          </w:tcPr>
          <w:p w14:paraId="0215CBF2" w14:textId="77777777" w:rsidR="00115338" w:rsidRPr="004F2054" w:rsidRDefault="00115338" w:rsidP="00D3495C">
            <w:pPr>
              <w:jc w:val="both"/>
              <w:rPr>
                <w:rFonts w:ascii="Arial" w:hAnsi="Arial" w:cs="Arial"/>
                <w:sz w:val="18"/>
                <w:szCs w:val="18"/>
              </w:rPr>
            </w:pPr>
            <w:r w:rsidRPr="004F2054">
              <w:rPr>
                <w:rFonts w:ascii="Arial" w:hAnsi="Arial" w:cs="Arial"/>
                <w:b/>
                <w:sz w:val="18"/>
                <w:szCs w:val="18"/>
                <w:bdr w:val="none" w:sz="0" w:space="0" w:color="auto" w:frame="1"/>
                <w:lang w:val="en-GB" w:eastAsia="en-ZA"/>
              </w:rPr>
              <w:t>0.007(**)</w:t>
            </w:r>
          </w:p>
        </w:tc>
      </w:tr>
      <w:tr w:rsidR="00115338" w:rsidRPr="004F2054" w14:paraId="4F212439" w14:textId="77777777" w:rsidTr="00D3495C">
        <w:tc>
          <w:tcPr>
            <w:tcW w:w="9015" w:type="dxa"/>
            <w:gridSpan w:val="4"/>
            <w:tcBorders>
              <w:top w:val="single" w:sz="4" w:space="0" w:color="auto"/>
              <w:bottom w:val="single" w:sz="4" w:space="0" w:color="auto"/>
            </w:tcBorders>
            <w:shd w:val="clear" w:color="auto" w:fill="E7E6E6" w:themeFill="background2"/>
            <w:vAlign w:val="center"/>
          </w:tcPr>
          <w:p w14:paraId="70963FF9" w14:textId="77777777" w:rsidR="00115338" w:rsidRPr="004F2054" w:rsidRDefault="00115338" w:rsidP="00D3495C">
            <w:pPr>
              <w:jc w:val="both"/>
              <w:rPr>
                <w:rFonts w:ascii="Arial" w:hAnsi="Arial" w:cs="Arial"/>
                <w:sz w:val="18"/>
                <w:szCs w:val="18"/>
              </w:rPr>
            </w:pPr>
            <w:r>
              <w:rPr>
                <w:rFonts w:ascii="Arial" w:hAnsi="Arial" w:cs="Arial"/>
                <w:b/>
                <w:bCs/>
                <w:sz w:val="18"/>
                <w:szCs w:val="18"/>
                <w:lang w:eastAsia="en-ZA"/>
              </w:rPr>
              <w:t>Healthy</w:t>
            </w:r>
            <w:r w:rsidRPr="004F2054">
              <w:rPr>
                <w:rFonts w:ascii="Arial" w:hAnsi="Arial" w:cs="Arial"/>
                <w:b/>
                <w:bCs/>
                <w:sz w:val="18"/>
                <w:szCs w:val="18"/>
                <w:lang w:eastAsia="en-ZA"/>
              </w:rPr>
              <w:t xml:space="preserve"> samples vs Omicron samples</w:t>
            </w:r>
          </w:p>
        </w:tc>
      </w:tr>
      <w:tr w:rsidR="00115338" w:rsidRPr="004F2054" w14:paraId="4B3DE51A" w14:textId="77777777" w:rsidTr="00D3495C">
        <w:tc>
          <w:tcPr>
            <w:tcW w:w="2253" w:type="dxa"/>
            <w:tcBorders>
              <w:top w:val="single" w:sz="4" w:space="0" w:color="auto"/>
            </w:tcBorders>
            <w:vAlign w:val="center"/>
          </w:tcPr>
          <w:p w14:paraId="457786C8"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Parameter</w:t>
            </w:r>
          </w:p>
        </w:tc>
        <w:tc>
          <w:tcPr>
            <w:tcW w:w="2254" w:type="dxa"/>
            <w:tcBorders>
              <w:top w:val="single" w:sz="4" w:space="0" w:color="auto"/>
            </w:tcBorders>
            <w:vAlign w:val="center"/>
          </w:tcPr>
          <w:p w14:paraId="157A8BF6"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Control (n=10)</w:t>
            </w:r>
          </w:p>
        </w:tc>
        <w:tc>
          <w:tcPr>
            <w:tcW w:w="2254" w:type="dxa"/>
            <w:tcBorders>
              <w:top w:val="single" w:sz="4" w:space="0" w:color="auto"/>
            </w:tcBorders>
            <w:vAlign w:val="center"/>
          </w:tcPr>
          <w:p w14:paraId="19582606"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Omicron (n=10)</w:t>
            </w:r>
          </w:p>
        </w:tc>
        <w:tc>
          <w:tcPr>
            <w:tcW w:w="2254" w:type="dxa"/>
            <w:tcBorders>
              <w:top w:val="single" w:sz="4" w:space="0" w:color="auto"/>
            </w:tcBorders>
            <w:vAlign w:val="center"/>
          </w:tcPr>
          <w:p w14:paraId="65B77CDC"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P value</w:t>
            </w:r>
          </w:p>
        </w:tc>
      </w:tr>
      <w:tr w:rsidR="00115338" w:rsidRPr="004F2054" w14:paraId="692D135C" w14:textId="77777777" w:rsidTr="00D3495C">
        <w:tc>
          <w:tcPr>
            <w:tcW w:w="2253" w:type="dxa"/>
            <w:vAlign w:val="center"/>
          </w:tcPr>
          <w:p w14:paraId="208B06D7"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R (min)</w:t>
            </w:r>
          </w:p>
        </w:tc>
        <w:tc>
          <w:tcPr>
            <w:tcW w:w="2254" w:type="dxa"/>
            <w:vAlign w:val="center"/>
          </w:tcPr>
          <w:p w14:paraId="10922B44"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8.65 [6.78 – 14.4]</w:t>
            </w:r>
          </w:p>
        </w:tc>
        <w:tc>
          <w:tcPr>
            <w:tcW w:w="2254" w:type="dxa"/>
            <w:vAlign w:val="center"/>
          </w:tcPr>
          <w:p w14:paraId="52929C47"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4.6 [4.1 – 5.2]</w:t>
            </w:r>
          </w:p>
        </w:tc>
        <w:tc>
          <w:tcPr>
            <w:tcW w:w="2254" w:type="dxa"/>
            <w:vAlign w:val="center"/>
          </w:tcPr>
          <w:p w14:paraId="5D82420F"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lang w:eastAsia="en-ZA"/>
              </w:rPr>
              <w:t>&lt;0.0001(****)</w:t>
            </w:r>
          </w:p>
        </w:tc>
      </w:tr>
      <w:tr w:rsidR="00115338" w:rsidRPr="004F2054" w14:paraId="06B0F774" w14:textId="77777777" w:rsidTr="00D3495C">
        <w:tc>
          <w:tcPr>
            <w:tcW w:w="2253" w:type="dxa"/>
            <w:vAlign w:val="center"/>
          </w:tcPr>
          <w:p w14:paraId="014CAF6E"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K (min)</w:t>
            </w:r>
          </w:p>
        </w:tc>
        <w:tc>
          <w:tcPr>
            <w:tcW w:w="2254" w:type="dxa"/>
            <w:vAlign w:val="center"/>
          </w:tcPr>
          <w:p w14:paraId="75F2BDDD"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3.15 [1.65 – 4.23]</w:t>
            </w:r>
          </w:p>
        </w:tc>
        <w:tc>
          <w:tcPr>
            <w:tcW w:w="2254" w:type="dxa"/>
            <w:vAlign w:val="center"/>
          </w:tcPr>
          <w:p w14:paraId="7C6ABC3F"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1.4 [1.28 – 1.85]</w:t>
            </w:r>
          </w:p>
        </w:tc>
        <w:tc>
          <w:tcPr>
            <w:tcW w:w="2254" w:type="dxa"/>
            <w:vAlign w:val="center"/>
          </w:tcPr>
          <w:p w14:paraId="25C4B719" w14:textId="77777777" w:rsidR="00115338" w:rsidRPr="004F2054" w:rsidRDefault="00115338" w:rsidP="00D3495C">
            <w:pPr>
              <w:jc w:val="both"/>
              <w:rPr>
                <w:rFonts w:ascii="Arial" w:hAnsi="Arial" w:cs="Arial"/>
                <w:b/>
                <w:bCs/>
                <w:sz w:val="18"/>
                <w:szCs w:val="18"/>
              </w:rPr>
            </w:pPr>
            <w:r w:rsidRPr="004F2054">
              <w:rPr>
                <w:rFonts w:ascii="Arial" w:hAnsi="Arial" w:cs="Arial"/>
                <w:b/>
                <w:bCs/>
                <w:sz w:val="18"/>
                <w:szCs w:val="18"/>
                <w:lang w:eastAsia="en-ZA"/>
              </w:rPr>
              <w:t>0.04 (*)</w:t>
            </w:r>
          </w:p>
        </w:tc>
      </w:tr>
      <w:tr w:rsidR="00115338" w:rsidRPr="004F2054" w14:paraId="1889660B" w14:textId="77777777" w:rsidTr="00D3495C">
        <w:tc>
          <w:tcPr>
            <w:tcW w:w="2253" w:type="dxa"/>
            <w:vAlign w:val="center"/>
          </w:tcPr>
          <w:p w14:paraId="4E11C78D"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val="en-GB" w:eastAsia="en-ZA"/>
              </w:rPr>
              <w:t>A (°)</w:t>
            </w:r>
          </w:p>
        </w:tc>
        <w:tc>
          <w:tcPr>
            <w:tcW w:w="2254" w:type="dxa"/>
            <w:vAlign w:val="center"/>
          </w:tcPr>
          <w:p w14:paraId="1B213EB9"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54.55 [43.95– 66.43]</w:t>
            </w:r>
          </w:p>
        </w:tc>
        <w:tc>
          <w:tcPr>
            <w:tcW w:w="2254" w:type="dxa"/>
            <w:vAlign w:val="center"/>
          </w:tcPr>
          <w:p w14:paraId="656FF228"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69.85 [65 – 71.43]</w:t>
            </w:r>
          </w:p>
        </w:tc>
        <w:tc>
          <w:tcPr>
            <w:tcW w:w="2254" w:type="dxa"/>
            <w:vAlign w:val="center"/>
          </w:tcPr>
          <w:p w14:paraId="12A9D628"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0.01 (*)</w:t>
            </w:r>
          </w:p>
        </w:tc>
      </w:tr>
      <w:tr w:rsidR="00115338" w:rsidRPr="004F2054" w14:paraId="09155C4E" w14:textId="77777777" w:rsidTr="00D3495C">
        <w:tc>
          <w:tcPr>
            <w:tcW w:w="2253" w:type="dxa"/>
            <w:tcBorders>
              <w:bottom w:val="single" w:sz="4" w:space="0" w:color="auto"/>
            </w:tcBorders>
            <w:vAlign w:val="center"/>
          </w:tcPr>
          <w:p w14:paraId="6A1C7F99"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MA (mm)</w:t>
            </w:r>
          </w:p>
        </w:tc>
        <w:tc>
          <w:tcPr>
            <w:tcW w:w="2254" w:type="dxa"/>
            <w:tcBorders>
              <w:bottom w:val="single" w:sz="4" w:space="0" w:color="auto"/>
            </w:tcBorders>
            <w:vAlign w:val="center"/>
          </w:tcPr>
          <w:p w14:paraId="6257F4FC"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52.12 (± 11.4)</w:t>
            </w:r>
          </w:p>
        </w:tc>
        <w:tc>
          <w:tcPr>
            <w:tcW w:w="2254" w:type="dxa"/>
            <w:tcBorders>
              <w:bottom w:val="single" w:sz="4" w:space="0" w:color="auto"/>
            </w:tcBorders>
            <w:vAlign w:val="center"/>
          </w:tcPr>
          <w:p w14:paraId="635E50AB"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60.77 (± 3.96)</w:t>
            </w:r>
          </w:p>
        </w:tc>
        <w:tc>
          <w:tcPr>
            <w:tcW w:w="2254" w:type="dxa"/>
            <w:tcBorders>
              <w:bottom w:val="single" w:sz="4" w:space="0" w:color="auto"/>
            </w:tcBorders>
            <w:vAlign w:val="center"/>
          </w:tcPr>
          <w:p w14:paraId="3449AA41" w14:textId="77777777" w:rsidR="00115338" w:rsidRPr="004F2054" w:rsidRDefault="00115338" w:rsidP="00D3495C">
            <w:pPr>
              <w:jc w:val="both"/>
              <w:rPr>
                <w:rFonts w:ascii="Arial" w:hAnsi="Arial" w:cs="Arial"/>
                <w:b/>
                <w:bCs/>
                <w:sz w:val="18"/>
                <w:szCs w:val="18"/>
              </w:rPr>
            </w:pPr>
            <w:r w:rsidRPr="004F2054">
              <w:rPr>
                <w:rFonts w:ascii="Arial" w:hAnsi="Arial" w:cs="Arial"/>
                <w:b/>
                <w:bCs/>
                <w:sz w:val="18"/>
                <w:szCs w:val="18"/>
                <w:bdr w:val="none" w:sz="0" w:space="0" w:color="auto" w:frame="1"/>
                <w:lang w:val="en-GB" w:eastAsia="en-ZA"/>
              </w:rPr>
              <w:t>0.04 (*)</w:t>
            </w:r>
          </w:p>
        </w:tc>
      </w:tr>
      <w:tr w:rsidR="00115338" w:rsidRPr="004F2054" w14:paraId="1AA224CD" w14:textId="77777777" w:rsidTr="00D3495C">
        <w:tc>
          <w:tcPr>
            <w:tcW w:w="9015" w:type="dxa"/>
            <w:gridSpan w:val="4"/>
            <w:tcBorders>
              <w:top w:val="single" w:sz="4" w:space="0" w:color="auto"/>
              <w:bottom w:val="single" w:sz="4" w:space="0" w:color="auto"/>
            </w:tcBorders>
            <w:shd w:val="clear" w:color="auto" w:fill="E7E6E6" w:themeFill="background2"/>
            <w:vAlign w:val="center"/>
          </w:tcPr>
          <w:p w14:paraId="1382C3E7"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rPr>
              <w:t>β/Δ</w:t>
            </w:r>
            <w:r w:rsidRPr="004F2054">
              <w:rPr>
                <w:rFonts w:ascii="Arial" w:hAnsi="Arial" w:cs="Arial"/>
                <w:b/>
                <w:bCs/>
                <w:sz w:val="18"/>
                <w:szCs w:val="18"/>
                <w:bdr w:val="none" w:sz="0" w:space="0" w:color="auto" w:frame="1"/>
                <w:lang w:eastAsia="en-ZA"/>
              </w:rPr>
              <w:t xml:space="preserve"> samples vs Omicron samples</w:t>
            </w:r>
          </w:p>
        </w:tc>
      </w:tr>
      <w:tr w:rsidR="00115338" w:rsidRPr="004F2054" w14:paraId="219EFB14" w14:textId="77777777" w:rsidTr="00D3495C">
        <w:tc>
          <w:tcPr>
            <w:tcW w:w="2253" w:type="dxa"/>
            <w:tcBorders>
              <w:top w:val="single" w:sz="4" w:space="0" w:color="auto"/>
            </w:tcBorders>
            <w:vAlign w:val="center"/>
          </w:tcPr>
          <w:p w14:paraId="596A8292"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Parameter</w:t>
            </w:r>
          </w:p>
        </w:tc>
        <w:tc>
          <w:tcPr>
            <w:tcW w:w="2254" w:type="dxa"/>
            <w:tcBorders>
              <w:top w:val="single" w:sz="4" w:space="0" w:color="auto"/>
            </w:tcBorders>
            <w:vAlign w:val="center"/>
          </w:tcPr>
          <w:p w14:paraId="661FFA6C"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rPr>
              <w:t>β/Δ</w:t>
            </w:r>
            <w:r w:rsidRPr="004F2054">
              <w:rPr>
                <w:rFonts w:ascii="Arial" w:hAnsi="Arial" w:cs="Arial"/>
                <w:b/>
                <w:bCs/>
                <w:sz w:val="18"/>
                <w:szCs w:val="18"/>
                <w:bdr w:val="none" w:sz="0" w:space="0" w:color="auto" w:frame="1"/>
                <w:lang w:val="en-GB" w:eastAsia="en-ZA"/>
              </w:rPr>
              <w:t xml:space="preserve"> (n=10)</w:t>
            </w:r>
          </w:p>
        </w:tc>
        <w:tc>
          <w:tcPr>
            <w:tcW w:w="2254" w:type="dxa"/>
            <w:tcBorders>
              <w:top w:val="single" w:sz="4" w:space="0" w:color="auto"/>
            </w:tcBorders>
            <w:vAlign w:val="center"/>
          </w:tcPr>
          <w:p w14:paraId="73D6E3D6"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Omicron (n=10)</w:t>
            </w:r>
          </w:p>
        </w:tc>
        <w:tc>
          <w:tcPr>
            <w:tcW w:w="2254" w:type="dxa"/>
            <w:tcBorders>
              <w:top w:val="single" w:sz="4" w:space="0" w:color="auto"/>
            </w:tcBorders>
            <w:vAlign w:val="center"/>
          </w:tcPr>
          <w:p w14:paraId="15EF8A72" w14:textId="77777777" w:rsidR="00115338" w:rsidRPr="004F2054" w:rsidRDefault="00115338" w:rsidP="00D3495C">
            <w:pPr>
              <w:jc w:val="both"/>
              <w:rPr>
                <w:rFonts w:ascii="Arial" w:hAnsi="Arial" w:cs="Arial"/>
                <w:sz w:val="18"/>
                <w:szCs w:val="18"/>
              </w:rPr>
            </w:pPr>
            <w:r w:rsidRPr="004F2054">
              <w:rPr>
                <w:rFonts w:ascii="Arial" w:hAnsi="Arial" w:cs="Arial"/>
                <w:b/>
                <w:bCs/>
                <w:sz w:val="18"/>
                <w:szCs w:val="18"/>
                <w:bdr w:val="none" w:sz="0" w:space="0" w:color="auto" w:frame="1"/>
                <w:lang w:val="en-GB" w:eastAsia="en-ZA"/>
              </w:rPr>
              <w:t>P value</w:t>
            </w:r>
          </w:p>
        </w:tc>
      </w:tr>
      <w:tr w:rsidR="00115338" w:rsidRPr="004F2054" w14:paraId="4181B7C4" w14:textId="77777777" w:rsidTr="00D3495C">
        <w:tc>
          <w:tcPr>
            <w:tcW w:w="2253" w:type="dxa"/>
            <w:vAlign w:val="center"/>
          </w:tcPr>
          <w:p w14:paraId="6B12E290"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R (min)</w:t>
            </w:r>
          </w:p>
        </w:tc>
        <w:tc>
          <w:tcPr>
            <w:tcW w:w="2254" w:type="dxa"/>
            <w:vAlign w:val="center"/>
          </w:tcPr>
          <w:p w14:paraId="4E8AA646"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6.1 [4.63 – 7.1]</w:t>
            </w:r>
          </w:p>
        </w:tc>
        <w:tc>
          <w:tcPr>
            <w:tcW w:w="2254" w:type="dxa"/>
            <w:vAlign w:val="center"/>
          </w:tcPr>
          <w:p w14:paraId="38199DED"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4.6 [4.1 – 5.2]</w:t>
            </w:r>
          </w:p>
        </w:tc>
        <w:tc>
          <w:tcPr>
            <w:tcW w:w="2254" w:type="dxa"/>
            <w:vAlign w:val="center"/>
          </w:tcPr>
          <w:p w14:paraId="49CC6669" w14:textId="77777777" w:rsidR="00115338" w:rsidRPr="004F2054" w:rsidRDefault="00115338" w:rsidP="00D3495C">
            <w:pPr>
              <w:jc w:val="both"/>
              <w:rPr>
                <w:rFonts w:ascii="Arial" w:hAnsi="Arial" w:cs="Arial"/>
                <w:sz w:val="18"/>
                <w:szCs w:val="18"/>
              </w:rPr>
            </w:pPr>
            <w:r w:rsidRPr="004F2054">
              <w:rPr>
                <w:rFonts w:ascii="Arial" w:hAnsi="Arial" w:cs="Arial"/>
                <w:bCs/>
                <w:sz w:val="18"/>
                <w:szCs w:val="18"/>
                <w:lang w:eastAsia="en-ZA"/>
              </w:rPr>
              <w:t>0.11</w:t>
            </w:r>
          </w:p>
        </w:tc>
      </w:tr>
      <w:tr w:rsidR="00115338" w:rsidRPr="004F2054" w14:paraId="518AD49A" w14:textId="77777777" w:rsidTr="00D3495C">
        <w:tc>
          <w:tcPr>
            <w:tcW w:w="2253" w:type="dxa"/>
            <w:vAlign w:val="center"/>
          </w:tcPr>
          <w:p w14:paraId="2873AA14"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K (min)</w:t>
            </w:r>
          </w:p>
        </w:tc>
        <w:tc>
          <w:tcPr>
            <w:tcW w:w="2254" w:type="dxa"/>
            <w:vAlign w:val="center"/>
          </w:tcPr>
          <w:p w14:paraId="78508CDD"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1.55 [1.2 – 1.95]</w:t>
            </w:r>
          </w:p>
        </w:tc>
        <w:tc>
          <w:tcPr>
            <w:tcW w:w="2254" w:type="dxa"/>
            <w:vAlign w:val="center"/>
          </w:tcPr>
          <w:p w14:paraId="4539050D"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1.4 [1.23 – 1.85]</w:t>
            </w:r>
          </w:p>
        </w:tc>
        <w:tc>
          <w:tcPr>
            <w:tcW w:w="2254" w:type="dxa"/>
            <w:vAlign w:val="center"/>
          </w:tcPr>
          <w:p w14:paraId="3783ACD9" w14:textId="77777777" w:rsidR="00115338" w:rsidRPr="004F2054" w:rsidRDefault="00115338" w:rsidP="00D3495C">
            <w:pPr>
              <w:jc w:val="both"/>
              <w:rPr>
                <w:rFonts w:ascii="Arial" w:hAnsi="Arial" w:cs="Arial"/>
                <w:sz w:val="18"/>
                <w:szCs w:val="18"/>
              </w:rPr>
            </w:pPr>
            <w:r w:rsidRPr="004F2054">
              <w:rPr>
                <w:rFonts w:ascii="Arial" w:hAnsi="Arial" w:cs="Arial"/>
                <w:bCs/>
                <w:sz w:val="18"/>
                <w:szCs w:val="18"/>
                <w:lang w:eastAsia="en-ZA"/>
              </w:rPr>
              <w:t>0.87</w:t>
            </w:r>
          </w:p>
        </w:tc>
      </w:tr>
      <w:tr w:rsidR="00115338" w:rsidRPr="004F2054" w14:paraId="380E6AB0" w14:textId="77777777" w:rsidTr="00D3495C">
        <w:tc>
          <w:tcPr>
            <w:tcW w:w="2253" w:type="dxa"/>
            <w:vAlign w:val="center"/>
          </w:tcPr>
          <w:p w14:paraId="560AF4A1"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val="en-GB" w:eastAsia="en-ZA"/>
              </w:rPr>
              <w:t>A (°)</w:t>
            </w:r>
          </w:p>
        </w:tc>
        <w:tc>
          <w:tcPr>
            <w:tcW w:w="2254" w:type="dxa"/>
            <w:vAlign w:val="center"/>
          </w:tcPr>
          <w:p w14:paraId="7D57B8C6"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68.45 [62.05 – 72.9]</w:t>
            </w:r>
          </w:p>
        </w:tc>
        <w:tc>
          <w:tcPr>
            <w:tcW w:w="2254" w:type="dxa"/>
            <w:vAlign w:val="center"/>
          </w:tcPr>
          <w:p w14:paraId="2958808A" w14:textId="77777777" w:rsidR="00115338" w:rsidRPr="004F2054" w:rsidRDefault="00115338" w:rsidP="00D3495C">
            <w:pPr>
              <w:jc w:val="both"/>
              <w:rPr>
                <w:rFonts w:ascii="Arial" w:hAnsi="Arial" w:cs="Arial"/>
                <w:sz w:val="18"/>
                <w:szCs w:val="18"/>
              </w:rPr>
            </w:pPr>
            <w:r w:rsidRPr="004F2054">
              <w:rPr>
                <w:rFonts w:ascii="Arial" w:hAnsi="Arial" w:cs="Arial"/>
                <w:sz w:val="18"/>
                <w:szCs w:val="18"/>
                <w:lang w:eastAsia="en-ZA"/>
              </w:rPr>
              <w:t>69.85 [65 – 71.43]</w:t>
            </w:r>
          </w:p>
        </w:tc>
        <w:tc>
          <w:tcPr>
            <w:tcW w:w="2254" w:type="dxa"/>
            <w:vAlign w:val="center"/>
          </w:tcPr>
          <w:p w14:paraId="4347E44E" w14:textId="77777777" w:rsidR="00115338" w:rsidRPr="004F2054" w:rsidRDefault="00115338" w:rsidP="00D3495C">
            <w:pPr>
              <w:jc w:val="both"/>
              <w:rPr>
                <w:rFonts w:ascii="Arial" w:hAnsi="Arial" w:cs="Arial"/>
                <w:sz w:val="18"/>
                <w:szCs w:val="18"/>
              </w:rPr>
            </w:pPr>
            <w:r w:rsidRPr="004F2054">
              <w:rPr>
                <w:rFonts w:ascii="Arial" w:hAnsi="Arial" w:cs="Arial"/>
                <w:bCs/>
                <w:sz w:val="18"/>
                <w:szCs w:val="18"/>
                <w:bdr w:val="none" w:sz="0" w:space="0" w:color="auto" w:frame="1"/>
                <w:lang w:val="en-GB" w:eastAsia="en-ZA"/>
              </w:rPr>
              <w:t>0.81</w:t>
            </w:r>
          </w:p>
        </w:tc>
      </w:tr>
      <w:tr w:rsidR="00115338" w:rsidRPr="004F2054" w14:paraId="7A1DD60A" w14:textId="77777777" w:rsidTr="00D3495C">
        <w:tc>
          <w:tcPr>
            <w:tcW w:w="2253" w:type="dxa"/>
            <w:vAlign w:val="center"/>
          </w:tcPr>
          <w:p w14:paraId="1C1FC06D"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MA (mm)</w:t>
            </w:r>
          </w:p>
        </w:tc>
        <w:tc>
          <w:tcPr>
            <w:tcW w:w="2254" w:type="dxa"/>
            <w:vAlign w:val="center"/>
          </w:tcPr>
          <w:p w14:paraId="0925CAF3"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67.75 [61.68 – 73.93]</w:t>
            </w:r>
          </w:p>
        </w:tc>
        <w:tc>
          <w:tcPr>
            <w:tcW w:w="2254" w:type="dxa"/>
            <w:vAlign w:val="center"/>
          </w:tcPr>
          <w:p w14:paraId="09E78C58" w14:textId="77777777" w:rsidR="00115338" w:rsidRPr="004F2054" w:rsidRDefault="00115338" w:rsidP="00D3495C">
            <w:pPr>
              <w:jc w:val="both"/>
              <w:rPr>
                <w:rFonts w:ascii="Arial" w:hAnsi="Arial" w:cs="Arial"/>
                <w:sz w:val="18"/>
                <w:szCs w:val="18"/>
              </w:rPr>
            </w:pPr>
            <w:r w:rsidRPr="004F2054">
              <w:rPr>
                <w:rFonts w:ascii="Arial" w:hAnsi="Arial" w:cs="Arial"/>
                <w:sz w:val="18"/>
                <w:szCs w:val="18"/>
                <w:bdr w:val="none" w:sz="0" w:space="0" w:color="auto" w:frame="1"/>
                <w:lang w:val="en-GB" w:eastAsia="en-ZA"/>
              </w:rPr>
              <w:t>61.45 [57.83 – 63.9]</w:t>
            </w:r>
          </w:p>
        </w:tc>
        <w:tc>
          <w:tcPr>
            <w:tcW w:w="2254" w:type="dxa"/>
            <w:vAlign w:val="center"/>
          </w:tcPr>
          <w:p w14:paraId="12FFCB10" w14:textId="77777777" w:rsidR="00115338" w:rsidRPr="004F2054" w:rsidRDefault="00115338" w:rsidP="00D3495C">
            <w:pPr>
              <w:jc w:val="both"/>
              <w:rPr>
                <w:rFonts w:ascii="Arial" w:hAnsi="Arial" w:cs="Arial"/>
                <w:b/>
                <w:sz w:val="18"/>
                <w:szCs w:val="18"/>
              </w:rPr>
            </w:pPr>
            <w:r w:rsidRPr="004F2054">
              <w:rPr>
                <w:rFonts w:ascii="Arial" w:hAnsi="Arial" w:cs="Arial"/>
                <w:b/>
                <w:sz w:val="18"/>
                <w:szCs w:val="18"/>
                <w:bdr w:val="none" w:sz="0" w:space="0" w:color="auto" w:frame="1"/>
                <w:lang w:val="en-GB" w:eastAsia="en-ZA"/>
              </w:rPr>
              <w:t>0.0</w:t>
            </w:r>
            <w:r>
              <w:rPr>
                <w:rFonts w:ascii="Arial" w:hAnsi="Arial" w:cs="Arial"/>
                <w:b/>
                <w:sz w:val="18"/>
                <w:szCs w:val="18"/>
                <w:bdr w:val="none" w:sz="0" w:space="0" w:color="auto" w:frame="1"/>
                <w:lang w:val="en-GB" w:eastAsia="en-ZA"/>
              </w:rPr>
              <w:t>5</w:t>
            </w:r>
            <w:r w:rsidRPr="004F2054">
              <w:rPr>
                <w:rFonts w:ascii="Arial" w:hAnsi="Arial" w:cs="Arial"/>
                <w:b/>
                <w:sz w:val="18"/>
                <w:szCs w:val="18"/>
                <w:bdr w:val="none" w:sz="0" w:space="0" w:color="auto" w:frame="1"/>
                <w:lang w:val="en-GB" w:eastAsia="en-ZA"/>
              </w:rPr>
              <w:t xml:space="preserve"> (*)</w:t>
            </w:r>
          </w:p>
        </w:tc>
      </w:tr>
    </w:tbl>
    <w:p w14:paraId="65A9246F" w14:textId="77777777" w:rsidR="00115338" w:rsidRPr="004F2054" w:rsidRDefault="00115338" w:rsidP="00115338">
      <w:pPr>
        <w:pStyle w:val="Heading2"/>
        <w:rPr>
          <w:iCs/>
          <w:color w:val="auto"/>
        </w:rPr>
      </w:pPr>
    </w:p>
    <w:p w14:paraId="7E4AEE2D" w14:textId="77777777" w:rsidR="00115338" w:rsidRPr="004F2054" w:rsidRDefault="00115338" w:rsidP="00115338">
      <w:pPr>
        <w:pStyle w:val="NormalWeb"/>
        <w:shd w:val="clear" w:color="auto" w:fill="FFFFFF"/>
        <w:jc w:val="both"/>
        <w:rPr>
          <w:rFonts w:ascii="Arial" w:hAnsi="Arial" w:cs="Arial"/>
          <w:sz w:val="22"/>
          <w:szCs w:val="22"/>
        </w:rPr>
      </w:pPr>
      <w:r w:rsidRPr="004F2054">
        <w:rPr>
          <w:rFonts w:ascii="Arial" w:hAnsi="Arial" w:cs="Arial"/>
          <w:b/>
          <w:bCs/>
          <w:sz w:val="22"/>
          <w:szCs w:val="22"/>
        </w:rPr>
        <w:lastRenderedPageBreak/>
        <w:t xml:space="preserve">Table </w:t>
      </w:r>
      <w:r>
        <w:rPr>
          <w:rFonts w:ascii="Arial" w:hAnsi="Arial" w:cs="Arial"/>
          <w:b/>
          <w:bCs/>
          <w:sz w:val="22"/>
          <w:szCs w:val="22"/>
        </w:rPr>
        <w:t>5</w:t>
      </w:r>
      <w:r w:rsidRPr="004F2054">
        <w:rPr>
          <w:rFonts w:ascii="Arial" w:hAnsi="Arial" w:cs="Arial"/>
          <w:b/>
          <w:bCs/>
          <w:sz w:val="22"/>
          <w:szCs w:val="22"/>
        </w:rPr>
        <w:t xml:space="preserve"> </w:t>
      </w:r>
      <w:r w:rsidRPr="004F2054">
        <w:rPr>
          <w:rFonts w:ascii="Arial" w:hAnsi="Arial" w:cs="Arial"/>
          <w:sz w:val="22"/>
          <w:szCs w:val="22"/>
        </w:rPr>
        <w:t>Percentage average amyloid area in platelet poor plasma (PPP) of healthy individuals versus participants with β/Δ</w:t>
      </w:r>
      <w:r w:rsidRPr="004F2054" w:rsidDel="00232693">
        <w:rPr>
          <w:rFonts w:ascii="Arial" w:hAnsi="Arial" w:cs="Arial"/>
          <w:sz w:val="22"/>
          <w:szCs w:val="22"/>
        </w:rPr>
        <w:t xml:space="preserve"> </w:t>
      </w:r>
      <w:r w:rsidRPr="004F2054">
        <w:rPr>
          <w:rFonts w:ascii="Arial" w:hAnsi="Arial" w:cs="Arial"/>
          <w:sz w:val="22"/>
          <w:szCs w:val="22"/>
        </w:rPr>
        <w:t>COVID-19 and those participants with Omicron COVID-19 using different image thresholding algorithms (Fiji</w:t>
      </w:r>
      <w:r w:rsidRPr="00964A64">
        <w:rPr>
          <w:rFonts w:ascii="Arial" w:hAnsi="Arial" w:cs="Arial"/>
          <w:sz w:val="22"/>
          <w:szCs w:val="22"/>
          <w:vertAlign w:val="superscript"/>
        </w:rPr>
        <w:t>®</w:t>
      </w:r>
      <w:r w:rsidRPr="004F2054">
        <w:rPr>
          <w:rFonts w:ascii="Arial" w:hAnsi="Arial" w:cs="Arial"/>
          <w:sz w:val="22"/>
          <w:szCs w:val="22"/>
        </w:rPr>
        <w:t xml:space="preserve"> and Python</w:t>
      </w:r>
      <w:r w:rsidRPr="00964A64">
        <w:rPr>
          <w:rFonts w:ascii="Arial" w:hAnsi="Arial" w:cs="Arial"/>
          <w:sz w:val="22"/>
          <w:szCs w:val="22"/>
          <w:vertAlign w:val="superscript"/>
        </w:rPr>
        <w:t>®</w:t>
      </w:r>
      <w:r w:rsidRPr="004F2054">
        <w:rPr>
          <w:rFonts w:ascii="Arial" w:hAnsi="Arial" w:cs="Arial"/>
          <w:sz w:val="22"/>
          <w:szCs w:val="22"/>
        </w:rPr>
        <w:t xml:space="preserve"> script).</w:t>
      </w:r>
      <w:r w:rsidRPr="004F2054">
        <w:rPr>
          <w:rFonts w:ascii="Arial" w:hAnsi="Arial" w:cs="Arial"/>
          <w:sz w:val="18"/>
          <w:szCs w:val="18"/>
        </w:rPr>
        <w:t xml:space="preserve"> </w:t>
      </w:r>
      <w:r w:rsidRPr="004F2054">
        <w:rPr>
          <w:rFonts w:ascii="Arial" w:hAnsi="Arial" w:cs="Arial"/>
          <w:sz w:val="22"/>
          <w:szCs w:val="22"/>
        </w:rPr>
        <w:t xml:space="preserve">Statistical significance was established at p&lt;0.05 (* = p&lt;0, 05; ** = p&lt;0,01; *** = p&lt;0,001; **** = p&lt;0,0001). Parametric data </w:t>
      </w:r>
      <w:r>
        <w:rPr>
          <w:rFonts w:ascii="Arial" w:hAnsi="Arial" w:cs="Arial"/>
          <w:sz w:val="22"/>
          <w:szCs w:val="22"/>
        </w:rPr>
        <w:t xml:space="preserve">are </w:t>
      </w:r>
      <w:r w:rsidRPr="004F2054">
        <w:rPr>
          <w:rFonts w:ascii="Arial" w:hAnsi="Arial" w:cs="Arial"/>
          <w:sz w:val="22"/>
          <w:szCs w:val="22"/>
        </w:rPr>
        <w:t>represented as the mean ± standard deviation and nonparametric data as the median [Q1 – Q3</w:t>
      </w:r>
      <w:r>
        <w:rPr>
          <w:rFonts w:ascii="Arial" w:hAnsi="Arial" w:cs="Arial"/>
          <w:sz w:val="22"/>
          <w:szCs w:val="22"/>
        </w:rPr>
        <w:t xml:space="preserve"> </w:t>
      </w:r>
      <w:r w:rsidRPr="004F2054">
        <w:rPr>
          <w:rFonts w:ascii="Arial" w:hAnsi="Arial" w:cs="Arial"/>
          <w:sz w:val="22"/>
          <w:szCs w:val="22"/>
        </w:rPr>
        <w:t>interquartile range].</w:t>
      </w:r>
    </w:p>
    <w:tbl>
      <w:tblPr>
        <w:tblStyle w:val="TableGrid"/>
        <w:tblW w:w="0" w:type="auto"/>
        <w:tblLook w:val="04A0" w:firstRow="1" w:lastRow="0" w:firstColumn="1" w:lastColumn="0" w:noHBand="0" w:noVBand="1"/>
      </w:tblPr>
      <w:tblGrid>
        <w:gridCol w:w="3005"/>
        <w:gridCol w:w="3005"/>
        <w:gridCol w:w="3005"/>
      </w:tblGrid>
      <w:tr w:rsidR="00115338" w:rsidRPr="004F2054" w14:paraId="6994736B" w14:textId="77777777" w:rsidTr="00D3495C">
        <w:tc>
          <w:tcPr>
            <w:tcW w:w="9015" w:type="dxa"/>
            <w:gridSpan w:val="3"/>
            <w:shd w:val="clear" w:color="auto" w:fill="E7E6E6" w:themeFill="background2"/>
            <w:vAlign w:val="center"/>
          </w:tcPr>
          <w:p w14:paraId="1BA02411" w14:textId="77777777" w:rsidR="00115338" w:rsidRPr="004F2054" w:rsidRDefault="00115338" w:rsidP="00D3495C">
            <w:pPr>
              <w:pStyle w:val="NormalWeb"/>
              <w:spacing w:line="360" w:lineRule="auto"/>
              <w:jc w:val="both"/>
              <w:rPr>
                <w:rFonts w:ascii="Arial" w:hAnsi="Arial" w:cs="Arial"/>
                <w:b/>
                <w:bCs/>
                <w:sz w:val="18"/>
                <w:szCs w:val="18"/>
              </w:rPr>
            </w:pPr>
            <w:r>
              <w:rPr>
                <w:rFonts w:ascii="Arial" w:hAnsi="Arial" w:cs="Arial"/>
                <w:b/>
                <w:bCs/>
                <w:sz w:val="18"/>
                <w:szCs w:val="18"/>
                <w:bdr w:val="none" w:sz="0" w:space="0" w:color="auto" w:frame="1"/>
                <w:lang w:eastAsia="en-ZA"/>
              </w:rPr>
              <w:t>Healthy</w:t>
            </w:r>
            <w:r w:rsidRPr="004F2054">
              <w:rPr>
                <w:rFonts w:ascii="Arial" w:hAnsi="Arial" w:cs="Arial"/>
                <w:b/>
                <w:bCs/>
                <w:sz w:val="18"/>
                <w:szCs w:val="18"/>
                <w:bdr w:val="none" w:sz="0" w:space="0" w:color="auto" w:frame="1"/>
                <w:lang w:eastAsia="en-ZA"/>
              </w:rPr>
              <w:t xml:space="preserve"> samples (n=10) vs </w:t>
            </w:r>
            <w:r w:rsidRPr="004F2054">
              <w:rPr>
                <w:rFonts w:ascii="Arial" w:hAnsi="Arial" w:cs="Arial"/>
                <w:b/>
                <w:bCs/>
                <w:sz w:val="18"/>
                <w:szCs w:val="18"/>
              </w:rPr>
              <w:t>β/Δ samples</w:t>
            </w:r>
            <w:r w:rsidRPr="004F2054" w:rsidDel="005C7668">
              <w:rPr>
                <w:rFonts w:ascii="Arial" w:hAnsi="Arial" w:cs="Arial"/>
                <w:b/>
                <w:bCs/>
                <w:sz w:val="18"/>
                <w:szCs w:val="18"/>
                <w:bdr w:val="none" w:sz="0" w:space="0" w:color="auto" w:frame="1"/>
                <w:lang w:eastAsia="en-ZA"/>
              </w:rPr>
              <w:t xml:space="preserve"> </w:t>
            </w:r>
            <w:r w:rsidRPr="004F2054">
              <w:rPr>
                <w:rFonts w:ascii="Arial" w:hAnsi="Arial" w:cs="Arial"/>
                <w:b/>
                <w:bCs/>
                <w:sz w:val="18"/>
                <w:szCs w:val="18"/>
                <w:bdr w:val="none" w:sz="0" w:space="0" w:color="auto" w:frame="1"/>
                <w:lang w:eastAsia="en-ZA"/>
              </w:rPr>
              <w:t>(n=10)</w:t>
            </w:r>
          </w:p>
        </w:tc>
      </w:tr>
      <w:tr w:rsidR="00115338" w:rsidRPr="004F2054" w14:paraId="6ADC5F5C" w14:textId="77777777" w:rsidTr="00D3495C">
        <w:tc>
          <w:tcPr>
            <w:tcW w:w="3005" w:type="dxa"/>
            <w:vAlign w:val="center"/>
          </w:tcPr>
          <w:p w14:paraId="7F1CC881" w14:textId="77777777" w:rsidR="00115338" w:rsidRPr="004F2054" w:rsidRDefault="00115338" w:rsidP="00D3495C">
            <w:pPr>
              <w:pStyle w:val="NormalWeb"/>
              <w:spacing w:line="360" w:lineRule="auto"/>
              <w:jc w:val="both"/>
              <w:rPr>
                <w:rFonts w:ascii="Arial" w:hAnsi="Arial" w:cs="Arial"/>
                <w:b/>
                <w:bCs/>
                <w:sz w:val="18"/>
                <w:szCs w:val="18"/>
                <w:bdr w:val="none" w:sz="0" w:space="0" w:color="auto" w:frame="1"/>
                <w:lang w:eastAsia="en-ZA"/>
              </w:rPr>
            </w:pPr>
            <w:r>
              <w:rPr>
                <w:rFonts w:ascii="Arial" w:hAnsi="Arial" w:cs="Arial"/>
                <w:b/>
                <w:bCs/>
                <w:sz w:val="18"/>
                <w:szCs w:val="18"/>
                <w:bdr w:val="none" w:sz="0" w:space="0" w:color="auto" w:frame="1"/>
                <w:lang w:eastAsia="en-ZA"/>
              </w:rPr>
              <w:t>Representative values</w:t>
            </w:r>
          </w:p>
        </w:tc>
        <w:tc>
          <w:tcPr>
            <w:tcW w:w="3005" w:type="dxa"/>
            <w:vAlign w:val="center"/>
          </w:tcPr>
          <w:p w14:paraId="0E44E7A4" w14:textId="77777777" w:rsidR="00115338" w:rsidRPr="004F2054" w:rsidRDefault="00115338" w:rsidP="00D3495C">
            <w:pPr>
              <w:pStyle w:val="NormalWeb"/>
              <w:spacing w:line="360" w:lineRule="auto"/>
              <w:jc w:val="both"/>
              <w:rPr>
                <w:rFonts w:ascii="Arial" w:hAnsi="Arial" w:cs="Arial"/>
                <w:b/>
                <w:bCs/>
                <w:sz w:val="18"/>
                <w:szCs w:val="18"/>
                <w:lang w:eastAsia="en-ZA"/>
              </w:rPr>
            </w:pPr>
            <w:r w:rsidRPr="004F2054">
              <w:rPr>
                <w:rFonts w:ascii="Arial" w:hAnsi="Arial" w:cs="Arial"/>
                <w:b/>
                <w:bCs/>
                <w:sz w:val="18"/>
                <w:szCs w:val="18"/>
                <w:lang w:eastAsia="en-ZA"/>
              </w:rPr>
              <w:t>Fiji</w:t>
            </w:r>
            <w:r w:rsidRPr="004F2054">
              <w:rPr>
                <w:rFonts w:ascii="Arial" w:hAnsi="Arial" w:cs="Arial"/>
                <w:b/>
                <w:bCs/>
                <w:sz w:val="18"/>
                <w:szCs w:val="18"/>
                <w:vertAlign w:val="superscript"/>
                <w:lang w:eastAsia="en-ZA"/>
              </w:rPr>
              <w:t>®</w:t>
            </w:r>
            <w:r w:rsidRPr="004F2054">
              <w:rPr>
                <w:rFonts w:ascii="Arial" w:hAnsi="Arial" w:cs="Arial"/>
                <w:b/>
                <w:bCs/>
                <w:sz w:val="18"/>
                <w:szCs w:val="18"/>
                <w:lang w:eastAsia="en-ZA"/>
              </w:rPr>
              <w:t xml:space="preserve"> script</w:t>
            </w:r>
          </w:p>
        </w:tc>
        <w:tc>
          <w:tcPr>
            <w:tcW w:w="3005" w:type="dxa"/>
          </w:tcPr>
          <w:p w14:paraId="04772BEA"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bCs/>
                <w:sz w:val="18"/>
                <w:szCs w:val="18"/>
              </w:rPr>
              <w:t>Python</w:t>
            </w:r>
            <w:r w:rsidRPr="004F2054">
              <w:rPr>
                <w:rFonts w:ascii="Arial" w:hAnsi="Arial" w:cs="Arial"/>
                <w:b/>
                <w:bCs/>
                <w:sz w:val="18"/>
                <w:szCs w:val="18"/>
                <w:vertAlign w:val="superscript"/>
              </w:rPr>
              <w:t xml:space="preserve">® </w:t>
            </w:r>
            <w:r w:rsidRPr="004F2054">
              <w:rPr>
                <w:rFonts w:ascii="Arial" w:hAnsi="Arial" w:cs="Arial"/>
                <w:b/>
                <w:bCs/>
                <w:sz w:val="18"/>
                <w:szCs w:val="18"/>
              </w:rPr>
              <w:t>script</w:t>
            </w:r>
          </w:p>
        </w:tc>
      </w:tr>
      <w:tr w:rsidR="00115338" w:rsidRPr="004F2054" w14:paraId="59808F87" w14:textId="77777777" w:rsidTr="00D3495C">
        <w:tc>
          <w:tcPr>
            <w:tcW w:w="3005" w:type="dxa"/>
            <w:vAlign w:val="center"/>
          </w:tcPr>
          <w:p w14:paraId="234344D5"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 xml:space="preserve">P value </w:t>
            </w:r>
          </w:p>
        </w:tc>
        <w:tc>
          <w:tcPr>
            <w:tcW w:w="3005" w:type="dxa"/>
            <w:vAlign w:val="center"/>
          </w:tcPr>
          <w:p w14:paraId="66B47552"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bCs/>
                <w:sz w:val="18"/>
                <w:szCs w:val="18"/>
                <w:lang w:eastAsia="en-ZA"/>
              </w:rPr>
              <w:t>&lt;0.0001 (****)</w:t>
            </w:r>
          </w:p>
        </w:tc>
        <w:tc>
          <w:tcPr>
            <w:tcW w:w="3005" w:type="dxa"/>
          </w:tcPr>
          <w:p w14:paraId="3405B1BE"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bCs/>
                <w:sz w:val="18"/>
                <w:szCs w:val="18"/>
                <w:lang w:eastAsia="en-ZA"/>
              </w:rPr>
              <w:t>&lt;0.0001 (****)</w:t>
            </w:r>
          </w:p>
        </w:tc>
      </w:tr>
      <w:tr w:rsidR="00115338" w:rsidRPr="004F2054" w14:paraId="6FD156AE" w14:textId="77777777" w:rsidTr="00D3495C">
        <w:tc>
          <w:tcPr>
            <w:tcW w:w="3005" w:type="dxa"/>
            <w:vAlign w:val="center"/>
          </w:tcPr>
          <w:p w14:paraId="340F0F27"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lang w:eastAsia="en-ZA"/>
              </w:rPr>
              <w:t>Median of healthy samples</w:t>
            </w:r>
          </w:p>
        </w:tc>
        <w:tc>
          <w:tcPr>
            <w:tcW w:w="3005" w:type="dxa"/>
            <w:vAlign w:val="center"/>
          </w:tcPr>
          <w:p w14:paraId="40C50E3B"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lang w:eastAsia="en-ZA"/>
              </w:rPr>
              <w:t>0.29% [0.19% - 0.4%]</w:t>
            </w:r>
          </w:p>
        </w:tc>
        <w:tc>
          <w:tcPr>
            <w:tcW w:w="3005" w:type="dxa"/>
          </w:tcPr>
          <w:p w14:paraId="62BFB6B6" w14:textId="77777777" w:rsidR="00115338" w:rsidRPr="004F2054" w:rsidRDefault="00115338" w:rsidP="00D3495C">
            <w:pPr>
              <w:pStyle w:val="NormalWeb"/>
              <w:spacing w:line="360" w:lineRule="auto"/>
              <w:jc w:val="both"/>
              <w:rPr>
                <w:rFonts w:ascii="Arial" w:hAnsi="Arial" w:cs="Arial"/>
                <w:sz w:val="18"/>
                <w:szCs w:val="18"/>
              </w:rPr>
            </w:pPr>
            <w:r w:rsidRPr="004F2054">
              <w:rPr>
                <w:rFonts w:ascii="Arial" w:hAnsi="Arial" w:cs="Arial"/>
                <w:sz w:val="18"/>
                <w:szCs w:val="18"/>
              </w:rPr>
              <w:t>0.25% [0.18% – 0.43%]</w:t>
            </w:r>
          </w:p>
        </w:tc>
      </w:tr>
      <w:tr w:rsidR="00115338" w:rsidRPr="004F2054" w14:paraId="568B167C" w14:textId="77777777" w:rsidTr="00D3495C">
        <w:tc>
          <w:tcPr>
            <w:tcW w:w="3005" w:type="dxa"/>
            <w:vAlign w:val="center"/>
          </w:tcPr>
          <w:p w14:paraId="4CF746FF"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lang w:eastAsia="en-ZA"/>
              </w:rPr>
              <w:t>Median of</w:t>
            </w:r>
            <w:r w:rsidRPr="004F2054">
              <w:rPr>
                <w:rFonts w:ascii="Arial" w:hAnsi="Arial" w:cs="Arial"/>
                <w:sz w:val="18"/>
                <w:szCs w:val="18"/>
              </w:rPr>
              <w:t xml:space="preserve"> </w:t>
            </w:r>
            <w:r w:rsidRPr="004F2054">
              <w:rPr>
                <w:rFonts w:ascii="Arial" w:hAnsi="Arial" w:cs="Arial"/>
                <w:sz w:val="18"/>
                <w:szCs w:val="18"/>
                <w:lang w:eastAsia="en-ZA"/>
              </w:rPr>
              <w:t>β</w:t>
            </w:r>
            <w:r>
              <w:rPr>
                <w:rFonts w:ascii="Arial" w:hAnsi="Arial" w:cs="Arial"/>
                <w:sz w:val="18"/>
                <w:szCs w:val="18"/>
                <w:lang w:eastAsia="en-ZA"/>
              </w:rPr>
              <w:t>/</w:t>
            </w:r>
            <w:r w:rsidRPr="004F2054">
              <w:rPr>
                <w:rFonts w:ascii="Arial" w:hAnsi="Arial" w:cs="Arial"/>
                <w:sz w:val="18"/>
                <w:szCs w:val="18"/>
                <w:lang w:eastAsia="en-ZA"/>
              </w:rPr>
              <w:t>Δ</w:t>
            </w:r>
            <w:r w:rsidRPr="004F2054" w:rsidDel="005C7668">
              <w:rPr>
                <w:rFonts w:ascii="Arial" w:hAnsi="Arial" w:cs="Arial"/>
                <w:sz w:val="18"/>
                <w:szCs w:val="18"/>
                <w:lang w:eastAsia="en-ZA"/>
              </w:rPr>
              <w:t xml:space="preserve"> </w:t>
            </w:r>
            <w:r w:rsidRPr="004F2054">
              <w:rPr>
                <w:rFonts w:ascii="Arial" w:hAnsi="Arial" w:cs="Arial"/>
                <w:sz w:val="18"/>
                <w:szCs w:val="18"/>
                <w:lang w:eastAsia="en-ZA"/>
              </w:rPr>
              <w:t>samples</w:t>
            </w:r>
          </w:p>
        </w:tc>
        <w:tc>
          <w:tcPr>
            <w:tcW w:w="3005" w:type="dxa"/>
            <w:vAlign w:val="center"/>
          </w:tcPr>
          <w:p w14:paraId="456B9328"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lang w:eastAsia="en-ZA"/>
              </w:rPr>
              <w:t>3.85% [1.09% - 6.08%]</w:t>
            </w:r>
          </w:p>
        </w:tc>
        <w:tc>
          <w:tcPr>
            <w:tcW w:w="3005" w:type="dxa"/>
          </w:tcPr>
          <w:p w14:paraId="4AF93C4C" w14:textId="77777777" w:rsidR="00115338" w:rsidRPr="004F2054" w:rsidRDefault="00115338" w:rsidP="00D3495C">
            <w:pPr>
              <w:pStyle w:val="NormalWeb"/>
              <w:spacing w:line="360" w:lineRule="auto"/>
              <w:jc w:val="both"/>
              <w:rPr>
                <w:rFonts w:ascii="Arial" w:hAnsi="Arial" w:cs="Arial"/>
                <w:sz w:val="18"/>
                <w:szCs w:val="18"/>
              </w:rPr>
            </w:pPr>
            <w:r w:rsidRPr="004F2054">
              <w:rPr>
                <w:rFonts w:ascii="Arial" w:hAnsi="Arial" w:cs="Arial"/>
                <w:sz w:val="18"/>
                <w:szCs w:val="18"/>
              </w:rPr>
              <w:t>3.15% [1.08% - 5%]</w:t>
            </w:r>
          </w:p>
        </w:tc>
      </w:tr>
      <w:tr w:rsidR="00115338" w:rsidRPr="004F2054" w14:paraId="2EA1D825" w14:textId="77777777" w:rsidTr="00D3495C">
        <w:tc>
          <w:tcPr>
            <w:tcW w:w="9015" w:type="dxa"/>
            <w:gridSpan w:val="3"/>
            <w:shd w:val="clear" w:color="auto" w:fill="E7E6E6" w:themeFill="background2"/>
            <w:vAlign w:val="center"/>
          </w:tcPr>
          <w:p w14:paraId="30EA7BF3" w14:textId="77777777" w:rsidR="00115338" w:rsidRPr="004F2054" w:rsidRDefault="00115338" w:rsidP="00D3495C">
            <w:pPr>
              <w:pStyle w:val="NormalWeb"/>
              <w:spacing w:line="360" w:lineRule="auto"/>
              <w:jc w:val="both"/>
              <w:rPr>
                <w:rFonts w:ascii="Arial" w:hAnsi="Arial" w:cs="Arial"/>
                <w:b/>
                <w:bCs/>
                <w:sz w:val="18"/>
                <w:szCs w:val="18"/>
              </w:rPr>
            </w:pPr>
            <w:r>
              <w:rPr>
                <w:rFonts w:ascii="Arial" w:hAnsi="Arial" w:cs="Arial"/>
                <w:b/>
                <w:bCs/>
                <w:sz w:val="18"/>
                <w:szCs w:val="18"/>
                <w:bdr w:val="none" w:sz="0" w:space="0" w:color="auto" w:frame="1"/>
                <w:lang w:eastAsia="en-ZA"/>
              </w:rPr>
              <w:t xml:space="preserve">Healthy </w:t>
            </w:r>
            <w:r w:rsidRPr="004F2054">
              <w:rPr>
                <w:rFonts w:ascii="Arial" w:hAnsi="Arial" w:cs="Arial"/>
                <w:b/>
                <w:bCs/>
                <w:sz w:val="18"/>
                <w:szCs w:val="18"/>
                <w:bdr w:val="none" w:sz="0" w:space="0" w:color="auto" w:frame="1"/>
                <w:lang w:eastAsia="en-ZA"/>
              </w:rPr>
              <w:t>samples (n=10) vs Omicron samples (n=10)</w:t>
            </w:r>
          </w:p>
        </w:tc>
      </w:tr>
      <w:tr w:rsidR="00115338" w:rsidRPr="004F2054" w14:paraId="4BEDFF5A" w14:textId="77777777" w:rsidTr="00D3495C">
        <w:tc>
          <w:tcPr>
            <w:tcW w:w="3005" w:type="dxa"/>
            <w:vAlign w:val="center"/>
          </w:tcPr>
          <w:p w14:paraId="11EDC621"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P value</w:t>
            </w:r>
          </w:p>
        </w:tc>
        <w:tc>
          <w:tcPr>
            <w:tcW w:w="3005" w:type="dxa"/>
            <w:vAlign w:val="center"/>
          </w:tcPr>
          <w:p w14:paraId="69D6ACCA"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sz w:val="18"/>
                <w:szCs w:val="18"/>
                <w:bdr w:val="none" w:sz="0" w:space="0" w:color="auto" w:frame="1"/>
                <w:lang w:eastAsia="en-ZA"/>
              </w:rPr>
              <w:t>0.005 (**)</w:t>
            </w:r>
          </w:p>
        </w:tc>
        <w:tc>
          <w:tcPr>
            <w:tcW w:w="3005" w:type="dxa"/>
          </w:tcPr>
          <w:p w14:paraId="6BAFA230"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bCs/>
                <w:sz w:val="18"/>
                <w:szCs w:val="18"/>
              </w:rPr>
              <w:t>0.009 (**)</w:t>
            </w:r>
          </w:p>
        </w:tc>
      </w:tr>
      <w:tr w:rsidR="00115338" w:rsidRPr="004F2054" w14:paraId="4F1D235A" w14:textId="77777777" w:rsidTr="00D3495C">
        <w:tc>
          <w:tcPr>
            <w:tcW w:w="3005" w:type="dxa"/>
            <w:vAlign w:val="center"/>
          </w:tcPr>
          <w:p w14:paraId="0469F98A"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 xml:space="preserve">Mean of healthy samples </w:t>
            </w:r>
          </w:p>
        </w:tc>
        <w:tc>
          <w:tcPr>
            <w:tcW w:w="3005" w:type="dxa"/>
            <w:vAlign w:val="center"/>
          </w:tcPr>
          <w:p w14:paraId="7096CE70"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0.32% (± 0.16%)</w:t>
            </w:r>
          </w:p>
        </w:tc>
        <w:tc>
          <w:tcPr>
            <w:tcW w:w="3005" w:type="dxa"/>
            <w:shd w:val="clear" w:color="auto" w:fill="C9C9C9" w:themeFill="accent3" w:themeFillTint="99"/>
          </w:tcPr>
          <w:p w14:paraId="647A9E70" w14:textId="77777777" w:rsidR="00115338" w:rsidRPr="004F2054" w:rsidRDefault="00115338" w:rsidP="00D3495C">
            <w:pPr>
              <w:pStyle w:val="NormalWeb"/>
              <w:spacing w:line="360" w:lineRule="auto"/>
              <w:jc w:val="both"/>
              <w:rPr>
                <w:rFonts w:ascii="Arial" w:hAnsi="Arial" w:cs="Arial"/>
                <w:b/>
                <w:bCs/>
                <w:sz w:val="18"/>
                <w:szCs w:val="18"/>
              </w:rPr>
            </w:pPr>
          </w:p>
        </w:tc>
      </w:tr>
      <w:tr w:rsidR="00115338" w:rsidRPr="004F2054" w14:paraId="26C3C404" w14:textId="77777777" w:rsidTr="00D3495C">
        <w:tc>
          <w:tcPr>
            <w:tcW w:w="3005" w:type="dxa"/>
            <w:vAlign w:val="center"/>
          </w:tcPr>
          <w:p w14:paraId="2BE2066B"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Mean of Omicron samples</w:t>
            </w:r>
          </w:p>
        </w:tc>
        <w:tc>
          <w:tcPr>
            <w:tcW w:w="3005" w:type="dxa"/>
            <w:vAlign w:val="center"/>
          </w:tcPr>
          <w:p w14:paraId="191CFEBB"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1.02% (±0.67%)</w:t>
            </w:r>
          </w:p>
        </w:tc>
        <w:tc>
          <w:tcPr>
            <w:tcW w:w="3005" w:type="dxa"/>
            <w:shd w:val="clear" w:color="auto" w:fill="C9C9C9" w:themeFill="accent3" w:themeFillTint="99"/>
          </w:tcPr>
          <w:p w14:paraId="086506D5" w14:textId="77777777" w:rsidR="00115338" w:rsidRPr="004F2054" w:rsidRDefault="00115338" w:rsidP="00D3495C">
            <w:pPr>
              <w:pStyle w:val="NormalWeb"/>
              <w:spacing w:line="360" w:lineRule="auto"/>
              <w:jc w:val="both"/>
              <w:rPr>
                <w:rFonts w:ascii="Arial" w:hAnsi="Arial" w:cs="Arial"/>
                <w:b/>
                <w:bCs/>
                <w:sz w:val="18"/>
                <w:szCs w:val="18"/>
              </w:rPr>
            </w:pPr>
          </w:p>
        </w:tc>
      </w:tr>
      <w:tr w:rsidR="00115338" w:rsidRPr="004F2054" w14:paraId="105764F4" w14:textId="77777777" w:rsidTr="00D3495C">
        <w:tc>
          <w:tcPr>
            <w:tcW w:w="3005" w:type="dxa"/>
            <w:vAlign w:val="center"/>
          </w:tcPr>
          <w:p w14:paraId="3F438E7E" w14:textId="77777777" w:rsidR="00115338" w:rsidRPr="004F2054" w:rsidRDefault="00115338" w:rsidP="00D3495C">
            <w:pPr>
              <w:pStyle w:val="NormalWeb"/>
              <w:spacing w:line="360" w:lineRule="auto"/>
              <w:jc w:val="both"/>
              <w:rPr>
                <w:rFonts w:ascii="Arial" w:hAnsi="Arial" w:cs="Arial"/>
                <w:sz w:val="18"/>
                <w:szCs w:val="18"/>
                <w:bdr w:val="none" w:sz="0" w:space="0" w:color="auto" w:frame="1"/>
                <w:lang w:eastAsia="en-ZA"/>
              </w:rPr>
            </w:pPr>
            <w:r w:rsidRPr="004F2054">
              <w:rPr>
                <w:rFonts w:ascii="Arial" w:hAnsi="Arial" w:cs="Arial"/>
                <w:sz w:val="18"/>
                <w:szCs w:val="18"/>
                <w:lang w:eastAsia="en-ZA"/>
              </w:rPr>
              <w:t>Median of healthy samples</w:t>
            </w:r>
          </w:p>
        </w:tc>
        <w:tc>
          <w:tcPr>
            <w:tcW w:w="3005" w:type="dxa"/>
            <w:shd w:val="clear" w:color="auto" w:fill="C9C9C9" w:themeFill="accent3" w:themeFillTint="99"/>
            <w:vAlign w:val="center"/>
          </w:tcPr>
          <w:p w14:paraId="1DBE44BA" w14:textId="77777777" w:rsidR="00115338" w:rsidRPr="004F2054" w:rsidRDefault="00115338" w:rsidP="00D3495C">
            <w:pPr>
              <w:pStyle w:val="NormalWeb"/>
              <w:spacing w:line="360" w:lineRule="auto"/>
              <w:jc w:val="both"/>
              <w:rPr>
                <w:rFonts w:ascii="Arial" w:hAnsi="Arial" w:cs="Arial"/>
                <w:sz w:val="18"/>
                <w:szCs w:val="18"/>
                <w:bdr w:val="none" w:sz="0" w:space="0" w:color="auto" w:frame="1"/>
                <w:lang w:eastAsia="en-ZA"/>
              </w:rPr>
            </w:pPr>
          </w:p>
        </w:tc>
        <w:tc>
          <w:tcPr>
            <w:tcW w:w="3005" w:type="dxa"/>
          </w:tcPr>
          <w:p w14:paraId="275F5BF4"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rPr>
              <w:t>0.25% [0.18% – 0.43%]</w:t>
            </w:r>
          </w:p>
        </w:tc>
      </w:tr>
      <w:tr w:rsidR="00115338" w:rsidRPr="004F2054" w14:paraId="06587604" w14:textId="77777777" w:rsidTr="00D3495C">
        <w:tc>
          <w:tcPr>
            <w:tcW w:w="3005" w:type="dxa"/>
            <w:vAlign w:val="center"/>
          </w:tcPr>
          <w:p w14:paraId="03C898CB" w14:textId="77777777" w:rsidR="00115338" w:rsidRPr="004F2054" w:rsidRDefault="00115338" w:rsidP="00D3495C">
            <w:pPr>
              <w:pStyle w:val="NormalWeb"/>
              <w:spacing w:line="360" w:lineRule="auto"/>
              <w:jc w:val="both"/>
              <w:rPr>
                <w:rFonts w:ascii="Arial" w:hAnsi="Arial" w:cs="Arial"/>
                <w:sz w:val="18"/>
                <w:szCs w:val="18"/>
                <w:bdr w:val="none" w:sz="0" w:space="0" w:color="auto" w:frame="1"/>
                <w:lang w:eastAsia="en-ZA"/>
              </w:rPr>
            </w:pPr>
            <w:r w:rsidRPr="004F2054">
              <w:rPr>
                <w:rFonts w:ascii="Arial" w:hAnsi="Arial" w:cs="Arial"/>
                <w:sz w:val="18"/>
                <w:szCs w:val="18"/>
                <w:bdr w:val="none" w:sz="0" w:space="0" w:color="auto" w:frame="1"/>
                <w:lang w:eastAsia="en-ZA"/>
              </w:rPr>
              <w:t>Mean of Omicron samples</w:t>
            </w:r>
          </w:p>
        </w:tc>
        <w:tc>
          <w:tcPr>
            <w:tcW w:w="3005" w:type="dxa"/>
            <w:shd w:val="clear" w:color="auto" w:fill="C9C9C9" w:themeFill="accent3" w:themeFillTint="99"/>
            <w:vAlign w:val="center"/>
          </w:tcPr>
          <w:p w14:paraId="419A6768" w14:textId="77777777" w:rsidR="00115338" w:rsidRPr="004F2054" w:rsidRDefault="00115338" w:rsidP="00D3495C">
            <w:pPr>
              <w:pStyle w:val="NormalWeb"/>
              <w:spacing w:line="360" w:lineRule="auto"/>
              <w:jc w:val="both"/>
              <w:rPr>
                <w:rFonts w:ascii="Arial" w:hAnsi="Arial" w:cs="Arial"/>
                <w:sz w:val="18"/>
                <w:szCs w:val="18"/>
                <w:bdr w:val="none" w:sz="0" w:space="0" w:color="auto" w:frame="1"/>
                <w:lang w:eastAsia="en-ZA"/>
              </w:rPr>
            </w:pPr>
          </w:p>
        </w:tc>
        <w:tc>
          <w:tcPr>
            <w:tcW w:w="3005" w:type="dxa"/>
          </w:tcPr>
          <w:p w14:paraId="5B7DDB71" w14:textId="77777777" w:rsidR="00115338" w:rsidRPr="004F2054" w:rsidRDefault="00115338" w:rsidP="00D3495C">
            <w:pPr>
              <w:pStyle w:val="NormalWeb"/>
              <w:spacing w:line="360" w:lineRule="auto"/>
              <w:jc w:val="both"/>
              <w:rPr>
                <w:rFonts w:ascii="Arial" w:hAnsi="Arial" w:cs="Arial"/>
                <w:sz w:val="18"/>
                <w:szCs w:val="18"/>
              </w:rPr>
            </w:pPr>
            <w:r w:rsidRPr="004F2054">
              <w:rPr>
                <w:rFonts w:ascii="Arial" w:hAnsi="Arial" w:cs="Arial"/>
                <w:sz w:val="18"/>
                <w:szCs w:val="18"/>
              </w:rPr>
              <w:t>0.6% [0.38% – 1.4%]</w:t>
            </w:r>
          </w:p>
        </w:tc>
      </w:tr>
      <w:tr w:rsidR="00115338" w:rsidRPr="004F2054" w14:paraId="3BC32AF0" w14:textId="77777777" w:rsidTr="00D3495C">
        <w:tc>
          <w:tcPr>
            <w:tcW w:w="9015" w:type="dxa"/>
            <w:gridSpan w:val="3"/>
            <w:shd w:val="clear" w:color="auto" w:fill="E7E6E6" w:themeFill="background2"/>
          </w:tcPr>
          <w:p w14:paraId="0AB42384"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bCs/>
                <w:sz w:val="18"/>
                <w:szCs w:val="18"/>
                <w:bdr w:val="none" w:sz="0" w:space="0" w:color="auto" w:frame="1"/>
                <w:lang w:eastAsia="en-ZA"/>
              </w:rPr>
              <w:t>β</w:t>
            </w:r>
            <w:r>
              <w:rPr>
                <w:rFonts w:ascii="Arial" w:hAnsi="Arial" w:cs="Arial"/>
                <w:b/>
                <w:bCs/>
                <w:sz w:val="18"/>
                <w:szCs w:val="18"/>
                <w:bdr w:val="none" w:sz="0" w:space="0" w:color="auto" w:frame="1"/>
                <w:lang w:eastAsia="en-ZA"/>
              </w:rPr>
              <w:t>/</w:t>
            </w:r>
            <w:r w:rsidRPr="004F2054">
              <w:rPr>
                <w:rFonts w:ascii="Arial" w:hAnsi="Arial" w:cs="Arial"/>
                <w:b/>
                <w:bCs/>
                <w:sz w:val="18"/>
                <w:szCs w:val="18"/>
                <w:bdr w:val="none" w:sz="0" w:space="0" w:color="auto" w:frame="1"/>
                <w:lang w:eastAsia="en-ZA"/>
              </w:rPr>
              <w:t>Δ</w:t>
            </w:r>
            <w:r w:rsidRPr="004F2054" w:rsidDel="005C7668">
              <w:rPr>
                <w:rFonts w:ascii="Arial" w:hAnsi="Arial" w:cs="Arial"/>
                <w:b/>
                <w:bCs/>
                <w:sz w:val="18"/>
                <w:szCs w:val="18"/>
                <w:bdr w:val="none" w:sz="0" w:space="0" w:color="auto" w:frame="1"/>
                <w:lang w:eastAsia="en-ZA"/>
              </w:rPr>
              <w:t xml:space="preserve"> </w:t>
            </w:r>
            <w:r w:rsidRPr="004F2054">
              <w:rPr>
                <w:rFonts w:ascii="Arial" w:hAnsi="Arial" w:cs="Arial"/>
                <w:b/>
                <w:bCs/>
                <w:sz w:val="18"/>
                <w:szCs w:val="18"/>
                <w:bdr w:val="none" w:sz="0" w:space="0" w:color="auto" w:frame="1"/>
                <w:lang w:eastAsia="en-ZA"/>
              </w:rPr>
              <w:t>samples (n=10) vs Omicron samples (n=10)</w:t>
            </w:r>
          </w:p>
        </w:tc>
      </w:tr>
      <w:tr w:rsidR="00115338" w:rsidRPr="004F2054" w14:paraId="31E69B9B" w14:textId="77777777" w:rsidTr="00D3495C">
        <w:tc>
          <w:tcPr>
            <w:tcW w:w="3005" w:type="dxa"/>
            <w:vAlign w:val="center"/>
          </w:tcPr>
          <w:p w14:paraId="49530491"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P value</w:t>
            </w:r>
          </w:p>
        </w:tc>
        <w:tc>
          <w:tcPr>
            <w:tcW w:w="3005" w:type="dxa"/>
            <w:vAlign w:val="center"/>
          </w:tcPr>
          <w:p w14:paraId="10E2FE2E"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bCs/>
                <w:sz w:val="18"/>
                <w:szCs w:val="18"/>
                <w:bdr w:val="none" w:sz="0" w:space="0" w:color="auto" w:frame="1"/>
                <w:lang w:eastAsia="en-ZA"/>
              </w:rPr>
              <w:t>0.007 (**)</w:t>
            </w:r>
          </w:p>
        </w:tc>
        <w:tc>
          <w:tcPr>
            <w:tcW w:w="3005" w:type="dxa"/>
          </w:tcPr>
          <w:p w14:paraId="6F3DD378"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b/>
                <w:bCs/>
                <w:sz w:val="18"/>
                <w:szCs w:val="18"/>
              </w:rPr>
              <w:t>0.002 (**)</w:t>
            </w:r>
          </w:p>
        </w:tc>
      </w:tr>
      <w:tr w:rsidR="00115338" w:rsidRPr="004F2054" w14:paraId="0FA097C5" w14:textId="77777777" w:rsidTr="00D3495C">
        <w:tc>
          <w:tcPr>
            <w:tcW w:w="3005" w:type="dxa"/>
            <w:vAlign w:val="center"/>
          </w:tcPr>
          <w:p w14:paraId="76EC4A45"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lang w:eastAsia="en-ZA"/>
              </w:rPr>
              <w:t>Median of β</w:t>
            </w:r>
            <w:r>
              <w:rPr>
                <w:rFonts w:ascii="Arial" w:hAnsi="Arial" w:cs="Arial"/>
                <w:sz w:val="18"/>
                <w:szCs w:val="18"/>
                <w:lang w:eastAsia="en-ZA"/>
              </w:rPr>
              <w:t>/</w:t>
            </w:r>
            <w:r w:rsidRPr="004F2054">
              <w:rPr>
                <w:rFonts w:ascii="Arial" w:hAnsi="Arial" w:cs="Arial"/>
                <w:sz w:val="18"/>
                <w:szCs w:val="18"/>
                <w:lang w:eastAsia="en-ZA"/>
              </w:rPr>
              <w:t>Δ samples</w:t>
            </w:r>
          </w:p>
        </w:tc>
        <w:tc>
          <w:tcPr>
            <w:tcW w:w="3005" w:type="dxa"/>
            <w:vAlign w:val="center"/>
          </w:tcPr>
          <w:p w14:paraId="61EA2569"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lang w:eastAsia="en-ZA"/>
              </w:rPr>
              <w:t>3.85% [1.09% - 6.08%]</w:t>
            </w:r>
          </w:p>
        </w:tc>
        <w:tc>
          <w:tcPr>
            <w:tcW w:w="3005" w:type="dxa"/>
          </w:tcPr>
          <w:p w14:paraId="6EAA2028" w14:textId="77777777" w:rsidR="00115338" w:rsidRPr="004F2054" w:rsidRDefault="00115338" w:rsidP="00D3495C">
            <w:pPr>
              <w:pStyle w:val="NormalWeb"/>
              <w:spacing w:line="360" w:lineRule="auto"/>
              <w:jc w:val="both"/>
              <w:rPr>
                <w:rFonts w:ascii="Arial" w:hAnsi="Arial" w:cs="Arial"/>
                <w:sz w:val="18"/>
                <w:szCs w:val="18"/>
              </w:rPr>
            </w:pPr>
            <w:r w:rsidRPr="004F2054">
              <w:rPr>
                <w:rFonts w:ascii="Arial" w:hAnsi="Arial" w:cs="Arial"/>
                <w:sz w:val="18"/>
                <w:szCs w:val="18"/>
              </w:rPr>
              <w:t>3.15% [1.08% - 5%]</w:t>
            </w:r>
          </w:p>
        </w:tc>
      </w:tr>
      <w:tr w:rsidR="00115338" w:rsidRPr="004F2054" w14:paraId="75FDED45" w14:textId="77777777" w:rsidTr="00D3495C">
        <w:tc>
          <w:tcPr>
            <w:tcW w:w="3005" w:type="dxa"/>
            <w:vAlign w:val="center"/>
          </w:tcPr>
          <w:p w14:paraId="1EEB1026"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bdr w:val="none" w:sz="0" w:space="0" w:color="auto" w:frame="1"/>
                <w:lang w:eastAsia="en-ZA"/>
              </w:rPr>
              <w:t>Median of Omicron samples</w:t>
            </w:r>
          </w:p>
        </w:tc>
        <w:tc>
          <w:tcPr>
            <w:tcW w:w="3005" w:type="dxa"/>
            <w:vAlign w:val="center"/>
          </w:tcPr>
          <w:p w14:paraId="3AD74265" w14:textId="77777777" w:rsidR="00115338" w:rsidRPr="004F2054" w:rsidRDefault="00115338" w:rsidP="00D3495C">
            <w:pPr>
              <w:pStyle w:val="NormalWeb"/>
              <w:spacing w:line="360" w:lineRule="auto"/>
              <w:jc w:val="both"/>
              <w:rPr>
                <w:rFonts w:ascii="Arial" w:hAnsi="Arial" w:cs="Arial"/>
                <w:b/>
                <w:bCs/>
                <w:sz w:val="18"/>
                <w:szCs w:val="18"/>
              </w:rPr>
            </w:pPr>
            <w:r w:rsidRPr="004F2054">
              <w:rPr>
                <w:rFonts w:ascii="Arial" w:hAnsi="Arial" w:cs="Arial"/>
                <w:sz w:val="18"/>
                <w:szCs w:val="18"/>
                <w:lang w:eastAsia="en-ZA"/>
              </w:rPr>
              <w:t>0.93% [0.38% - 1.68%]</w:t>
            </w:r>
            <w:r w:rsidRPr="004F2054">
              <w:rPr>
                <w:rFonts w:ascii="Arial" w:hAnsi="Arial" w:cs="Arial"/>
                <w:sz w:val="18"/>
                <w:szCs w:val="18"/>
                <w:bdr w:val="none" w:sz="0" w:space="0" w:color="auto" w:frame="1"/>
                <w:lang w:eastAsia="en-ZA"/>
              </w:rPr>
              <w:t xml:space="preserve"> </w:t>
            </w:r>
          </w:p>
        </w:tc>
        <w:tc>
          <w:tcPr>
            <w:tcW w:w="3005" w:type="dxa"/>
          </w:tcPr>
          <w:p w14:paraId="6F1AE632" w14:textId="77777777" w:rsidR="00115338" w:rsidRPr="004F2054" w:rsidRDefault="00115338" w:rsidP="00D3495C">
            <w:pPr>
              <w:pStyle w:val="NormalWeb"/>
              <w:spacing w:line="360" w:lineRule="auto"/>
              <w:jc w:val="both"/>
              <w:rPr>
                <w:rFonts w:ascii="Arial" w:hAnsi="Arial" w:cs="Arial"/>
                <w:sz w:val="18"/>
                <w:szCs w:val="18"/>
              </w:rPr>
            </w:pPr>
            <w:r w:rsidRPr="004F2054">
              <w:rPr>
                <w:rFonts w:ascii="Arial" w:hAnsi="Arial" w:cs="Arial"/>
                <w:sz w:val="18"/>
                <w:szCs w:val="18"/>
              </w:rPr>
              <w:t>0.6% [0.38% - 1.4%]</w:t>
            </w:r>
          </w:p>
        </w:tc>
      </w:tr>
    </w:tbl>
    <w:p w14:paraId="2984597E" w14:textId="77777777" w:rsidR="00115338" w:rsidRPr="004F2054" w:rsidRDefault="00115338" w:rsidP="00115338">
      <w:pPr>
        <w:spacing w:line="360" w:lineRule="auto"/>
        <w:jc w:val="both"/>
        <w:rPr>
          <w:rFonts w:ascii="Arial" w:hAnsi="Arial" w:cs="Arial"/>
          <w:b/>
          <w:bCs/>
          <w:sz w:val="22"/>
          <w:szCs w:val="22"/>
        </w:rPr>
      </w:pPr>
    </w:p>
    <w:p w14:paraId="06A91370" w14:textId="77777777" w:rsidR="003B4912" w:rsidRDefault="003B4912">
      <w:pPr>
        <w:rPr>
          <w:rFonts w:ascii="Arial" w:hAnsi="Arial" w:cs="Arial"/>
          <w:b/>
          <w:bCs/>
          <w:sz w:val="22"/>
          <w:szCs w:val="22"/>
        </w:rPr>
      </w:pPr>
      <w:r>
        <w:rPr>
          <w:rFonts w:ascii="Arial" w:hAnsi="Arial" w:cs="Arial"/>
          <w:b/>
          <w:bCs/>
          <w:sz w:val="22"/>
          <w:szCs w:val="22"/>
        </w:rPr>
        <w:br w:type="page"/>
      </w:r>
    </w:p>
    <w:p w14:paraId="4FCEDFFC" w14:textId="14F27DD9" w:rsidR="00115338" w:rsidRPr="004F2054" w:rsidRDefault="00115338" w:rsidP="00115338">
      <w:pPr>
        <w:jc w:val="both"/>
        <w:rPr>
          <w:rFonts w:ascii="Arial" w:hAnsi="Arial" w:cs="Arial"/>
          <w:sz w:val="22"/>
          <w:szCs w:val="22"/>
        </w:rPr>
      </w:pPr>
      <w:r w:rsidRPr="004F2054">
        <w:rPr>
          <w:rFonts w:ascii="Arial" w:hAnsi="Arial" w:cs="Arial"/>
          <w:b/>
          <w:bCs/>
          <w:sz w:val="22"/>
          <w:szCs w:val="22"/>
        </w:rPr>
        <w:lastRenderedPageBreak/>
        <w:t xml:space="preserve">Figure </w:t>
      </w:r>
      <w:r>
        <w:rPr>
          <w:rFonts w:ascii="Arial" w:hAnsi="Arial" w:cs="Arial"/>
          <w:b/>
          <w:bCs/>
          <w:sz w:val="22"/>
          <w:szCs w:val="22"/>
        </w:rPr>
        <w:t>1</w:t>
      </w:r>
      <w:r w:rsidRPr="004F2054">
        <w:rPr>
          <w:rFonts w:ascii="Arial" w:hAnsi="Arial" w:cs="Arial"/>
          <w:b/>
          <w:bCs/>
          <w:sz w:val="22"/>
          <w:szCs w:val="22"/>
        </w:rPr>
        <w:t>.</w:t>
      </w:r>
      <w:r w:rsidRPr="004F2054">
        <w:rPr>
          <w:rFonts w:ascii="Arial" w:hAnsi="Arial" w:cs="Arial"/>
          <w:sz w:val="22"/>
          <w:szCs w:val="22"/>
        </w:rPr>
        <w:t xml:space="preserve">  </w:t>
      </w:r>
      <w:r w:rsidRPr="004F2054">
        <w:rPr>
          <w:rFonts w:ascii="Arial" w:hAnsi="Arial" w:cs="Arial"/>
          <w:b/>
          <w:bCs/>
          <w:sz w:val="22"/>
          <w:szCs w:val="22"/>
        </w:rPr>
        <w:t>A)</w:t>
      </w:r>
      <w:r w:rsidRPr="004F2054">
        <w:rPr>
          <w:rFonts w:ascii="Arial" w:hAnsi="Arial" w:cs="Arial"/>
          <w:sz w:val="22"/>
          <w:szCs w:val="22"/>
        </w:rPr>
        <w:t xml:space="preserve"> Cartoon to explain the preparation and detection of fibrin microclots </w:t>
      </w:r>
      <w:r w:rsidRPr="003551CA">
        <w:rPr>
          <w:rFonts w:ascii="Arial" w:hAnsi="Arial" w:cs="Arial"/>
          <w:sz w:val="22"/>
          <w:szCs w:val="22"/>
        </w:rPr>
        <w:t xml:space="preserve">in platelet poor plasma (PPP) </w:t>
      </w:r>
      <w:r w:rsidRPr="003551CA">
        <w:rPr>
          <w:rFonts w:ascii="Arial" w:hAnsi="Arial" w:cs="Arial"/>
          <w:b/>
          <w:bCs/>
          <w:sz w:val="22"/>
          <w:szCs w:val="22"/>
        </w:rPr>
        <w:t>B)</w:t>
      </w:r>
      <w:r w:rsidRPr="003551CA">
        <w:rPr>
          <w:rFonts w:ascii="Arial" w:hAnsi="Arial" w:cs="Arial"/>
          <w:sz w:val="22"/>
          <w:szCs w:val="22"/>
        </w:rPr>
        <w:t xml:space="preserve"> Representative micrographs of</w:t>
      </w:r>
      <w:r w:rsidRPr="004F2054">
        <w:rPr>
          <w:rFonts w:ascii="Arial" w:hAnsi="Arial" w:cs="Arial"/>
          <w:sz w:val="22"/>
          <w:szCs w:val="22"/>
        </w:rPr>
        <w:t xml:space="preserve"> microclots in PPP, after addition of the amyloid protein stain, Thioflavin T (</w:t>
      </w:r>
      <w:proofErr w:type="spellStart"/>
      <w:r w:rsidRPr="004F2054">
        <w:rPr>
          <w:rFonts w:ascii="Arial" w:hAnsi="Arial" w:cs="Arial"/>
          <w:sz w:val="22"/>
          <w:szCs w:val="22"/>
        </w:rPr>
        <w:t>ThT</w:t>
      </w:r>
      <w:proofErr w:type="spellEnd"/>
      <w:r w:rsidRPr="004F2054">
        <w:rPr>
          <w:rFonts w:ascii="Arial" w:hAnsi="Arial" w:cs="Arial"/>
          <w:sz w:val="22"/>
          <w:szCs w:val="22"/>
        </w:rPr>
        <w:t xml:space="preserve">).  </w:t>
      </w:r>
    </w:p>
    <w:p w14:paraId="4E73AEC6" w14:textId="77777777" w:rsidR="00115338" w:rsidRDefault="00115338" w:rsidP="00115338"/>
    <w:p w14:paraId="4704AECE" w14:textId="77777777" w:rsidR="00115338" w:rsidRDefault="00115338" w:rsidP="00115338">
      <w:pPr>
        <w:jc w:val="center"/>
      </w:pPr>
      <w:r>
        <w:rPr>
          <w:noProof/>
        </w:rPr>
        <w:drawing>
          <wp:inline distT="0" distB="0" distL="0" distR="0" wp14:anchorId="0291DC78" wp14:editId="30C39B5F">
            <wp:extent cx="6048163" cy="4852601"/>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62735" cy="4864292"/>
                    </a:xfrm>
                    <a:prstGeom prst="rect">
                      <a:avLst/>
                    </a:prstGeom>
                    <a:noFill/>
                    <a:ln>
                      <a:noFill/>
                    </a:ln>
                  </pic:spPr>
                </pic:pic>
              </a:graphicData>
            </a:graphic>
          </wp:inline>
        </w:drawing>
      </w:r>
    </w:p>
    <w:p w14:paraId="19B2FC9D" w14:textId="77777777" w:rsidR="00115338" w:rsidRDefault="00115338" w:rsidP="00115338"/>
    <w:p w14:paraId="44D5892B" w14:textId="77777777" w:rsidR="00E90E26" w:rsidRPr="00AD4CCA" w:rsidRDefault="00E90E26" w:rsidP="000E5F2F">
      <w:pPr>
        <w:jc w:val="both"/>
        <w:rPr>
          <w:rFonts w:ascii="Arial" w:hAnsi="Arial" w:cs="Arial"/>
        </w:rPr>
      </w:pPr>
    </w:p>
    <w:sectPr w:rsidR="00E90E26" w:rsidRPr="00AD4CCA" w:rsidSect="00C35D7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A79A" w14:textId="77777777" w:rsidR="00B71478" w:rsidRDefault="00B71478" w:rsidP="00C7183C">
      <w:r>
        <w:separator/>
      </w:r>
    </w:p>
  </w:endnote>
  <w:endnote w:type="continuationSeparator" w:id="0">
    <w:p w14:paraId="00E00A94" w14:textId="77777777" w:rsidR="00B71478" w:rsidRDefault="00B71478" w:rsidP="00C7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6FC1" w14:textId="36DB1F8B" w:rsidR="00423165" w:rsidRDefault="00423165" w:rsidP="00C321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BB2E1F0" w14:textId="77777777" w:rsidR="00423165" w:rsidRDefault="00423165" w:rsidP="00C71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994264"/>
      <w:docPartObj>
        <w:docPartGallery w:val="Page Numbers (Bottom of Page)"/>
        <w:docPartUnique/>
      </w:docPartObj>
    </w:sdtPr>
    <w:sdtEndPr>
      <w:rPr>
        <w:rStyle w:val="PageNumber"/>
      </w:rPr>
    </w:sdtEndPr>
    <w:sdtContent>
      <w:p w14:paraId="5592D7C9" w14:textId="23AE1B2E" w:rsidR="00423165" w:rsidRDefault="00423165" w:rsidP="00C321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6C58AE" w14:textId="77777777" w:rsidR="00423165" w:rsidRDefault="00423165" w:rsidP="00C718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A8E8" w14:textId="77777777" w:rsidR="00B71478" w:rsidRDefault="00B71478" w:rsidP="00C7183C">
      <w:r>
        <w:separator/>
      </w:r>
    </w:p>
  </w:footnote>
  <w:footnote w:type="continuationSeparator" w:id="0">
    <w:p w14:paraId="676D6C08" w14:textId="77777777" w:rsidR="00B71478" w:rsidRDefault="00B71478" w:rsidP="00C71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A75"/>
    <w:multiLevelType w:val="multilevel"/>
    <w:tmpl w:val="6FEC28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67A31"/>
    <w:multiLevelType w:val="multilevel"/>
    <w:tmpl w:val="E17A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24745"/>
    <w:multiLevelType w:val="multilevel"/>
    <w:tmpl w:val="B6320F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D08D2"/>
    <w:multiLevelType w:val="hybridMultilevel"/>
    <w:tmpl w:val="4A6C789A"/>
    <w:lvl w:ilvl="0" w:tplc="0284E4E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656FF"/>
    <w:multiLevelType w:val="hybridMultilevel"/>
    <w:tmpl w:val="3A6A5066"/>
    <w:lvl w:ilvl="0" w:tplc="7D222574">
      <w:start w:val="5"/>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6FE33E5"/>
    <w:multiLevelType w:val="multilevel"/>
    <w:tmpl w:val="167881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FB35CC2"/>
    <w:multiLevelType w:val="hybridMultilevel"/>
    <w:tmpl w:val="04DE31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3290BD9"/>
    <w:multiLevelType w:val="multilevel"/>
    <w:tmpl w:val="7EC27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716022A"/>
    <w:multiLevelType w:val="multilevel"/>
    <w:tmpl w:val="5E9265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64CB7"/>
    <w:multiLevelType w:val="multilevel"/>
    <w:tmpl w:val="81D8D8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68298333">
    <w:abstractNumId w:val="3"/>
  </w:num>
  <w:num w:numId="2" w16cid:durableId="1309940233">
    <w:abstractNumId w:val="9"/>
  </w:num>
  <w:num w:numId="3" w16cid:durableId="970598273">
    <w:abstractNumId w:val="8"/>
  </w:num>
  <w:num w:numId="4" w16cid:durableId="152570594">
    <w:abstractNumId w:val="0"/>
  </w:num>
  <w:num w:numId="5" w16cid:durableId="337587039">
    <w:abstractNumId w:val="2"/>
  </w:num>
  <w:num w:numId="6" w16cid:durableId="915820580">
    <w:abstractNumId w:val="4"/>
  </w:num>
  <w:num w:numId="7" w16cid:durableId="1704985931">
    <w:abstractNumId w:val="7"/>
  </w:num>
  <w:num w:numId="8" w16cid:durableId="1875649610">
    <w:abstractNumId w:val="5"/>
  </w:num>
  <w:num w:numId="9" w16cid:durableId="1546601725">
    <w:abstractNumId w:val="6"/>
  </w:num>
  <w:num w:numId="10" w16cid:durableId="1656297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 ne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v09av5vzvw5revwt3pwa9jewesx55arvep&quot;&gt;2020_December_Endnote&lt;record-ids&gt;&lt;item&gt;11&lt;/item&gt;&lt;item&gt;14&lt;/item&gt;&lt;item&gt;49&lt;/item&gt;&lt;item&gt;86&lt;/item&gt;&lt;item&gt;118&lt;/item&gt;&lt;item&gt;141&lt;/item&gt;&lt;item&gt;208&lt;/item&gt;&lt;item&gt;275&lt;/item&gt;&lt;item&gt;366&lt;/item&gt;&lt;item&gt;367&lt;/item&gt;&lt;item&gt;369&lt;/item&gt;&lt;item&gt;375&lt;/item&gt;&lt;item&gt;389&lt;/item&gt;&lt;item&gt;391&lt;/item&gt;&lt;item&gt;396&lt;/item&gt;&lt;item&gt;408&lt;/item&gt;&lt;item&gt;426&lt;/item&gt;&lt;item&gt;530&lt;/item&gt;&lt;item&gt;531&lt;/item&gt;&lt;item&gt;532&lt;/item&gt;&lt;item&gt;535&lt;/item&gt;&lt;item&gt;536&lt;/item&gt;&lt;item&gt;538&lt;/item&gt;&lt;item&gt;539&lt;/item&gt;&lt;item&gt;540&lt;/item&gt;&lt;/record-ids&gt;&lt;/item&gt;&lt;/Libraries&gt;"/>
  </w:docVars>
  <w:rsids>
    <w:rsidRoot w:val="00596B2E"/>
    <w:rsid w:val="00000535"/>
    <w:rsid w:val="00000AA6"/>
    <w:rsid w:val="00001AE4"/>
    <w:rsid w:val="00002261"/>
    <w:rsid w:val="00002F60"/>
    <w:rsid w:val="00003A8B"/>
    <w:rsid w:val="00003D7D"/>
    <w:rsid w:val="00004DBD"/>
    <w:rsid w:val="0000759F"/>
    <w:rsid w:val="0000764D"/>
    <w:rsid w:val="0001186A"/>
    <w:rsid w:val="00012974"/>
    <w:rsid w:val="00013C6C"/>
    <w:rsid w:val="00013E73"/>
    <w:rsid w:val="00013FF0"/>
    <w:rsid w:val="00014F3F"/>
    <w:rsid w:val="0001547E"/>
    <w:rsid w:val="00015B29"/>
    <w:rsid w:val="00016616"/>
    <w:rsid w:val="00016D79"/>
    <w:rsid w:val="00017864"/>
    <w:rsid w:val="00017D10"/>
    <w:rsid w:val="000203DA"/>
    <w:rsid w:val="00020C53"/>
    <w:rsid w:val="000213DE"/>
    <w:rsid w:val="00023ECE"/>
    <w:rsid w:val="00024D57"/>
    <w:rsid w:val="00024ECF"/>
    <w:rsid w:val="000259A2"/>
    <w:rsid w:val="000261FF"/>
    <w:rsid w:val="00026283"/>
    <w:rsid w:val="000314D8"/>
    <w:rsid w:val="00032401"/>
    <w:rsid w:val="00032AE9"/>
    <w:rsid w:val="00032E85"/>
    <w:rsid w:val="000339A6"/>
    <w:rsid w:val="00033C3A"/>
    <w:rsid w:val="000365D6"/>
    <w:rsid w:val="000369A7"/>
    <w:rsid w:val="00037E2D"/>
    <w:rsid w:val="00040ADC"/>
    <w:rsid w:val="00040B4E"/>
    <w:rsid w:val="000416B5"/>
    <w:rsid w:val="0004200F"/>
    <w:rsid w:val="000421C8"/>
    <w:rsid w:val="00042CB7"/>
    <w:rsid w:val="00044982"/>
    <w:rsid w:val="00045411"/>
    <w:rsid w:val="00045935"/>
    <w:rsid w:val="0004639E"/>
    <w:rsid w:val="000468F0"/>
    <w:rsid w:val="000502E6"/>
    <w:rsid w:val="00051F75"/>
    <w:rsid w:val="00054158"/>
    <w:rsid w:val="0005435F"/>
    <w:rsid w:val="000547B6"/>
    <w:rsid w:val="00054CDA"/>
    <w:rsid w:val="00055075"/>
    <w:rsid w:val="0005549F"/>
    <w:rsid w:val="000555D6"/>
    <w:rsid w:val="00056DBB"/>
    <w:rsid w:val="000572BA"/>
    <w:rsid w:val="000579A5"/>
    <w:rsid w:val="0006004F"/>
    <w:rsid w:val="0006060C"/>
    <w:rsid w:val="00060953"/>
    <w:rsid w:val="0006162C"/>
    <w:rsid w:val="00062693"/>
    <w:rsid w:val="00062A2D"/>
    <w:rsid w:val="000637FB"/>
    <w:rsid w:val="00063B93"/>
    <w:rsid w:val="00063F94"/>
    <w:rsid w:val="00065C42"/>
    <w:rsid w:val="00065D6F"/>
    <w:rsid w:val="00067D95"/>
    <w:rsid w:val="0007065E"/>
    <w:rsid w:val="00071703"/>
    <w:rsid w:val="00071958"/>
    <w:rsid w:val="00071DE6"/>
    <w:rsid w:val="00072853"/>
    <w:rsid w:val="00074233"/>
    <w:rsid w:val="0007434B"/>
    <w:rsid w:val="00074CC7"/>
    <w:rsid w:val="00074DB6"/>
    <w:rsid w:val="00074E2E"/>
    <w:rsid w:val="00075181"/>
    <w:rsid w:val="0007553C"/>
    <w:rsid w:val="0007559E"/>
    <w:rsid w:val="00075792"/>
    <w:rsid w:val="00075AC8"/>
    <w:rsid w:val="00076698"/>
    <w:rsid w:val="00077B49"/>
    <w:rsid w:val="00077C0E"/>
    <w:rsid w:val="00077DA9"/>
    <w:rsid w:val="000816FE"/>
    <w:rsid w:val="00081D5E"/>
    <w:rsid w:val="00084231"/>
    <w:rsid w:val="0008469E"/>
    <w:rsid w:val="00084892"/>
    <w:rsid w:val="00084AD3"/>
    <w:rsid w:val="00085C4C"/>
    <w:rsid w:val="00085C6B"/>
    <w:rsid w:val="0008656F"/>
    <w:rsid w:val="000905FC"/>
    <w:rsid w:val="00091194"/>
    <w:rsid w:val="00091A7A"/>
    <w:rsid w:val="000928B1"/>
    <w:rsid w:val="00093532"/>
    <w:rsid w:val="00093686"/>
    <w:rsid w:val="00093A3F"/>
    <w:rsid w:val="00096C09"/>
    <w:rsid w:val="00097301"/>
    <w:rsid w:val="00097521"/>
    <w:rsid w:val="000A06F0"/>
    <w:rsid w:val="000A09B7"/>
    <w:rsid w:val="000A100C"/>
    <w:rsid w:val="000A1149"/>
    <w:rsid w:val="000A167A"/>
    <w:rsid w:val="000A33C2"/>
    <w:rsid w:val="000A3B03"/>
    <w:rsid w:val="000A3DE7"/>
    <w:rsid w:val="000A54B6"/>
    <w:rsid w:val="000A5970"/>
    <w:rsid w:val="000A69E9"/>
    <w:rsid w:val="000B0F83"/>
    <w:rsid w:val="000B1BCD"/>
    <w:rsid w:val="000B1E48"/>
    <w:rsid w:val="000B244F"/>
    <w:rsid w:val="000B2519"/>
    <w:rsid w:val="000B3BA7"/>
    <w:rsid w:val="000B3E36"/>
    <w:rsid w:val="000B4E90"/>
    <w:rsid w:val="000B510A"/>
    <w:rsid w:val="000B794C"/>
    <w:rsid w:val="000C0AE7"/>
    <w:rsid w:val="000C1921"/>
    <w:rsid w:val="000C2FE3"/>
    <w:rsid w:val="000C3B2F"/>
    <w:rsid w:val="000C3C56"/>
    <w:rsid w:val="000C3CE3"/>
    <w:rsid w:val="000C4310"/>
    <w:rsid w:val="000C491E"/>
    <w:rsid w:val="000C5FC5"/>
    <w:rsid w:val="000C705C"/>
    <w:rsid w:val="000C7623"/>
    <w:rsid w:val="000C77B6"/>
    <w:rsid w:val="000D00D6"/>
    <w:rsid w:val="000D2886"/>
    <w:rsid w:val="000D2C6E"/>
    <w:rsid w:val="000D2CDE"/>
    <w:rsid w:val="000D31B8"/>
    <w:rsid w:val="000D3A7A"/>
    <w:rsid w:val="000D4532"/>
    <w:rsid w:val="000D4661"/>
    <w:rsid w:val="000D4DAD"/>
    <w:rsid w:val="000D5C5F"/>
    <w:rsid w:val="000D682A"/>
    <w:rsid w:val="000D6B02"/>
    <w:rsid w:val="000E0BD2"/>
    <w:rsid w:val="000E0DC1"/>
    <w:rsid w:val="000E18FC"/>
    <w:rsid w:val="000E1CB9"/>
    <w:rsid w:val="000E3899"/>
    <w:rsid w:val="000E4F1D"/>
    <w:rsid w:val="000E5257"/>
    <w:rsid w:val="000E5D7C"/>
    <w:rsid w:val="000E5F2F"/>
    <w:rsid w:val="000E67CF"/>
    <w:rsid w:val="000F0244"/>
    <w:rsid w:val="000F175E"/>
    <w:rsid w:val="000F1B4F"/>
    <w:rsid w:val="000F1B5D"/>
    <w:rsid w:val="000F1C96"/>
    <w:rsid w:val="000F2667"/>
    <w:rsid w:val="000F2728"/>
    <w:rsid w:val="000F31F9"/>
    <w:rsid w:val="000F349C"/>
    <w:rsid w:val="000F3F14"/>
    <w:rsid w:val="000F5263"/>
    <w:rsid w:val="000F5BCA"/>
    <w:rsid w:val="000F6E84"/>
    <w:rsid w:val="000F7636"/>
    <w:rsid w:val="000F7A09"/>
    <w:rsid w:val="000F7A25"/>
    <w:rsid w:val="001006B1"/>
    <w:rsid w:val="00100BD7"/>
    <w:rsid w:val="00101146"/>
    <w:rsid w:val="0010165B"/>
    <w:rsid w:val="001016FF"/>
    <w:rsid w:val="00102FF6"/>
    <w:rsid w:val="00103FC9"/>
    <w:rsid w:val="0010419F"/>
    <w:rsid w:val="0010421E"/>
    <w:rsid w:val="00104EB1"/>
    <w:rsid w:val="0011117F"/>
    <w:rsid w:val="001124BE"/>
    <w:rsid w:val="001125F7"/>
    <w:rsid w:val="00112E14"/>
    <w:rsid w:val="001137CC"/>
    <w:rsid w:val="00113809"/>
    <w:rsid w:val="0011381A"/>
    <w:rsid w:val="00113DDD"/>
    <w:rsid w:val="00114375"/>
    <w:rsid w:val="00114C08"/>
    <w:rsid w:val="00115338"/>
    <w:rsid w:val="00116BB2"/>
    <w:rsid w:val="0012089E"/>
    <w:rsid w:val="00120F36"/>
    <w:rsid w:val="001214CB"/>
    <w:rsid w:val="00121B1A"/>
    <w:rsid w:val="0012225F"/>
    <w:rsid w:val="0012226D"/>
    <w:rsid w:val="0012476F"/>
    <w:rsid w:val="00124BE4"/>
    <w:rsid w:val="00124C85"/>
    <w:rsid w:val="00124E83"/>
    <w:rsid w:val="00125341"/>
    <w:rsid w:val="00125908"/>
    <w:rsid w:val="00126FA5"/>
    <w:rsid w:val="00126FC6"/>
    <w:rsid w:val="001274B3"/>
    <w:rsid w:val="001303BF"/>
    <w:rsid w:val="0013075E"/>
    <w:rsid w:val="00130D0D"/>
    <w:rsid w:val="00131539"/>
    <w:rsid w:val="00131AEF"/>
    <w:rsid w:val="00132D39"/>
    <w:rsid w:val="001336D6"/>
    <w:rsid w:val="00133923"/>
    <w:rsid w:val="00133EF7"/>
    <w:rsid w:val="00134529"/>
    <w:rsid w:val="0013715B"/>
    <w:rsid w:val="001408D0"/>
    <w:rsid w:val="00141593"/>
    <w:rsid w:val="0014247E"/>
    <w:rsid w:val="00142BC3"/>
    <w:rsid w:val="00142FB1"/>
    <w:rsid w:val="00144ECC"/>
    <w:rsid w:val="0014597E"/>
    <w:rsid w:val="00146681"/>
    <w:rsid w:val="00146880"/>
    <w:rsid w:val="001468EB"/>
    <w:rsid w:val="0014699C"/>
    <w:rsid w:val="00146D7A"/>
    <w:rsid w:val="0014715A"/>
    <w:rsid w:val="0015042B"/>
    <w:rsid w:val="00151CE5"/>
    <w:rsid w:val="001521CF"/>
    <w:rsid w:val="00152C48"/>
    <w:rsid w:val="00153108"/>
    <w:rsid w:val="00153CA3"/>
    <w:rsid w:val="00154246"/>
    <w:rsid w:val="001542DC"/>
    <w:rsid w:val="00154425"/>
    <w:rsid w:val="00154466"/>
    <w:rsid w:val="001545BE"/>
    <w:rsid w:val="0015543E"/>
    <w:rsid w:val="00155738"/>
    <w:rsid w:val="001560A6"/>
    <w:rsid w:val="00156D24"/>
    <w:rsid w:val="001571A7"/>
    <w:rsid w:val="00157C8B"/>
    <w:rsid w:val="00160C61"/>
    <w:rsid w:val="00161790"/>
    <w:rsid w:val="0016213F"/>
    <w:rsid w:val="00162325"/>
    <w:rsid w:val="00162935"/>
    <w:rsid w:val="00162B28"/>
    <w:rsid w:val="00163418"/>
    <w:rsid w:val="001634F6"/>
    <w:rsid w:val="0016424C"/>
    <w:rsid w:val="001648D7"/>
    <w:rsid w:val="00164BF9"/>
    <w:rsid w:val="00165181"/>
    <w:rsid w:val="00166FAF"/>
    <w:rsid w:val="0016790A"/>
    <w:rsid w:val="0017088B"/>
    <w:rsid w:val="00171BA1"/>
    <w:rsid w:val="001723B5"/>
    <w:rsid w:val="00172417"/>
    <w:rsid w:val="001729E1"/>
    <w:rsid w:val="00172D84"/>
    <w:rsid w:val="00172F34"/>
    <w:rsid w:val="00173192"/>
    <w:rsid w:val="00173DDB"/>
    <w:rsid w:val="001740EB"/>
    <w:rsid w:val="00174C82"/>
    <w:rsid w:val="0017531B"/>
    <w:rsid w:val="001764D5"/>
    <w:rsid w:val="00176B60"/>
    <w:rsid w:val="00176DDF"/>
    <w:rsid w:val="00177835"/>
    <w:rsid w:val="00177EEE"/>
    <w:rsid w:val="001801E6"/>
    <w:rsid w:val="001805AD"/>
    <w:rsid w:val="00181447"/>
    <w:rsid w:val="00181E0A"/>
    <w:rsid w:val="00182179"/>
    <w:rsid w:val="001830B6"/>
    <w:rsid w:val="0018317C"/>
    <w:rsid w:val="00183A48"/>
    <w:rsid w:val="001844C1"/>
    <w:rsid w:val="001845F2"/>
    <w:rsid w:val="00185662"/>
    <w:rsid w:val="00185AA7"/>
    <w:rsid w:val="00185B89"/>
    <w:rsid w:val="00185D32"/>
    <w:rsid w:val="00186CB4"/>
    <w:rsid w:val="00186D45"/>
    <w:rsid w:val="00186F2B"/>
    <w:rsid w:val="0018775E"/>
    <w:rsid w:val="0019052B"/>
    <w:rsid w:val="00190F1E"/>
    <w:rsid w:val="00191635"/>
    <w:rsid w:val="001928F2"/>
    <w:rsid w:val="0019329B"/>
    <w:rsid w:val="00194B19"/>
    <w:rsid w:val="00194B24"/>
    <w:rsid w:val="00194BCC"/>
    <w:rsid w:val="00196F19"/>
    <w:rsid w:val="001977DE"/>
    <w:rsid w:val="001A09F8"/>
    <w:rsid w:val="001A0D6F"/>
    <w:rsid w:val="001A3B17"/>
    <w:rsid w:val="001A4C2C"/>
    <w:rsid w:val="001A555D"/>
    <w:rsid w:val="001A664F"/>
    <w:rsid w:val="001A7784"/>
    <w:rsid w:val="001B00AD"/>
    <w:rsid w:val="001B0DCD"/>
    <w:rsid w:val="001B122D"/>
    <w:rsid w:val="001B21FC"/>
    <w:rsid w:val="001B412A"/>
    <w:rsid w:val="001B437F"/>
    <w:rsid w:val="001B43BE"/>
    <w:rsid w:val="001B4E9A"/>
    <w:rsid w:val="001B5E42"/>
    <w:rsid w:val="001B651A"/>
    <w:rsid w:val="001B7777"/>
    <w:rsid w:val="001C1121"/>
    <w:rsid w:val="001C1334"/>
    <w:rsid w:val="001C1BFD"/>
    <w:rsid w:val="001C1E83"/>
    <w:rsid w:val="001C3836"/>
    <w:rsid w:val="001C48C1"/>
    <w:rsid w:val="001C4EE9"/>
    <w:rsid w:val="001C584A"/>
    <w:rsid w:val="001C5BB5"/>
    <w:rsid w:val="001C64EC"/>
    <w:rsid w:val="001C707F"/>
    <w:rsid w:val="001D00F9"/>
    <w:rsid w:val="001D1477"/>
    <w:rsid w:val="001D1B66"/>
    <w:rsid w:val="001D1E3B"/>
    <w:rsid w:val="001D29A5"/>
    <w:rsid w:val="001D4280"/>
    <w:rsid w:val="001D48B1"/>
    <w:rsid w:val="001D781D"/>
    <w:rsid w:val="001D7EC1"/>
    <w:rsid w:val="001E01A0"/>
    <w:rsid w:val="001E0385"/>
    <w:rsid w:val="001E0A52"/>
    <w:rsid w:val="001E1148"/>
    <w:rsid w:val="001E1F9A"/>
    <w:rsid w:val="001E31D4"/>
    <w:rsid w:val="001E629F"/>
    <w:rsid w:val="001E62A8"/>
    <w:rsid w:val="001E718A"/>
    <w:rsid w:val="001E7537"/>
    <w:rsid w:val="001E7CDE"/>
    <w:rsid w:val="001F01FB"/>
    <w:rsid w:val="001F0517"/>
    <w:rsid w:val="001F0A6B"/>
    <w:rsid w:val="001F1F48"/>
    <w:rsid w:val="001F2B87"/>
    <w:rsid w:val="001F379B"/>
    <w:rsid w:val="001F4484"/>
    <w:rsid w:val="001F4500"/>
    <w:rsid w:val="001F50DB"/>
    <w:rsid w:val="001F5115"/>
    <w:rsid w:val="001F5162"/>
    <w:rsid w:val="001F6696"/>
    <w:rsid w:val="001F6A28"/>
    <w:rsid w:val="00201937"/>
    <w:rsid w:val="00203195"/>
    <w:rsid w:val="00204BCE"/>
    <w:rsid w:val="00204F9E"/>
    <w:rsid w:val="00205297"/>
    <w:rsid w:val="00205857"/>
    <w:rsid w:val="0020614A"/>
    <w:rsid w:val="002065B9"/>
    <w:rsid w:val="0020725F"/>
    <w:rsid w:val="0021018C"/>
    <w:rsid w:val="002105E2"/>
    <w:rsid w:val="002114B1"/>
    <w:rsid w:val="0021375B"/>
    <w:rsid w:val="00213E7A"/>
    <w:rsid w:val="002140CC"/>
    <w:rsid w:val="00214902"/>
    <w:rsid w:val="0021631E"/>
    <w:rsid w:val="0021636D"/>
    <w:rsid w:val="00220559"/>
    <w:rsid w:val="00222E2F"/>
    <w:rsid w:val="00223F13"/>
    <w:rsid w:val="00224272"/>
    <w:rsid w:val="002242A2"/>
    <w:rsid w:val="00224402"/>
    <w:rsid w:val="002252B7"/>
    <w:rsid w:val="0022539C"/>
    <w:rsid w:val="00225C64"/>
    <w:rsid w:val="002268ED"/>
    <w:rsid w:val="002304CA"/>
    <w:rsid w:val="00230CAC"/>
    <w:rsid w:val="00230E0D"/>
    <w:rsid w:val="00232693"/>
    <w:rsid w:val="00232ED2"/>
    <w:rsid w:val="002334FD"/>
    <w:rsid w:val="00235830"/>
    <w:rsid w:val="00237E90"/>
    <w:rsid w:val="00237EF2"/>
    <w:rsid w:val="00241860"/>
    <w:rsid w:val="00241A8E"/>
    <w:rsid w:val="00241C9B"/>
    <w:rsid w:val="00241CEC"/>
    <w:rsid w:val="00242685"/>
    <w:rsid w:val="00242701"/>
    <w:rsid w:val="00242A35"/>
    <w:rsid w:val="0024392F"/>
    <w:rsid w:val="00244AAD"/>
    <w:rsid w:val="00244AF4"/>
    <w:rsid w:val="00245B99"/>
    <w:rsid w:val="0024633C"/>
    <w:rsid w:val="002465E7"/>
    <w:rsid w:val="00246830"/>
    <w:rsid w:val="00247383"/>
    <w:rsid w:val="0024777B"/>
    <w:rsid w:val="00250791"/>
    <w:rsid w:val="002508E1"/>
    <w:rsid w:val="00250D35"/>
    <w:rsid w:val="00250DDB"/>
    <w:rsid w:val="00251060"/>
    <w:rsid w:val="00251DF2"/>
    <w:rsid w:val="002527C1"/>
    <w:rsid w:val="00252C12"/>
    <w:rsid w:val="002531C4"/>
    <w:rsid w:val="00253AA7"/>
    <w:rsid w:val="0025494A"/>
    <w:rsid w:val="0025516C"/>
    <w:rsid w:val="00255C79"/>
    <w:rsid w:val="00255FCA"/>
    <w:rsid w:val="00256C3D"/>
    <w:rsid w:val="00256DAE"/>
    <w:rsid w:val="00262B7F"/>
    <w:rsid w:val="00264757"/>
    <w:rsid w:val="0026494C"/>
    <w:rsid w:val="00265067"/>
    <w:rsid w:val="0026565B"/>
    <w:rsid w:val="002658F7"/>
    <w:rsid w:val="00267E6B"/>
    <w:rsid w:val="00270561"/>
    <w:rsid w:val="00270BEC"/>
    <w:rsid w:val="00271F5F"/>
    <w:rsid w:val="00272122"/>
    <w:rsid w:val="00272A14"/>
    <w:rsid w:val="00273B74"/>
    <w:rsid w:val="00273EA8"/>
    <w:rsid w:val="00274202"/>
    <w:rsid w:val="00275A0A"/>
    <w:rsid w:val="00276604"/>
    <w:rsid w:val="00277B34"/>
    <w:rsid w:val="00277D63"/>
    <w:rsid w:val="00280169"/>
    <w:rsid w:val="002814D3"/>
    <w:rsid w:val="0028171A"/>
    <w:rsid w:val="002829C0"/>
    <w:rsid w:val="00282BF2"/>
    <w:rsid w:val="0028339E"/>
    <w:rsid w:val="00284AD4"/>
    <w:rsid w:val="00284C10"/>
    <w:rsid w:val="00285324"/>
    <w:rsid w:val="0028629D"/>
    <w:rsid w:val="00287474"/>
    <w:rsid w:val="00290A96"/>
    <w:rsid w:val="0029152D"/>
    <w:rsid w:val="0029172F"/>
    <w:rsid w:val="00292033"/>
    <w:rsid w:val="00292065"/>
    <w:rsid w:val="00292DCB"/>
    <w:rsid w:val="00293927"/>
    <w:rsid w:val="00293DF4"/>
    <w:rsid w:val="00293E20"/>
    <w:rsid w:val="00294B7F"/>
    <w:rsid w:val="00294BAC"/>
    <w:rsid w:val="00294FE9"/>
    <w:rsid w:val="00295A26"/>
    <w:rsid w:val="00296344"/>
    <w:rsid w:val="00296701"/>
    <w:rsid w:val="002969AD"/>
    <w:rsid w:val="002A031C"/>
    <w:rsid w:val="002A145D"/>
    <w:rsid w:val="002A2758"/>
    <w:rsid w:val="002A27F9"/>
    <w:rsid w:val="002A29D1"/>
    <w:rsid w:val="002A396B"/>
    <w:rsid w:val="002A3BB8"/>
    <w:rsid w:val="002A3E49"/>
    <w:rsid w:val="002A498D"/>
    <w:rsid w:val="002A5295"/>
    <w:rsid w:val="002A53E8"/>
    <w:rsid w:val="002A548F"/>
    <w:rsid w:val="002A62F5"/>
    <w:rsid w:val="002A6E85"/>
    <w:rsid w:val="002A7EE3"/>
    <w:rsid w:val="002B0363"/>
    <w:rsid w:val="002B1183"/>
    <w:rsid w:val="002B12A3"/>
    <w:rsid w:val="002B1ECD"/>
    <w:rsid w:val="002B2187"/>
    <w:rsid w:val="002B2AFF"/>
    <w:rsid w:val="002B2ECA"/>
    <w:rsid w:val="002B4329"/>
    <w:rsid w:val="002B4511"/>
    <w:rsid w:val="002B4F07"/>
    <w:rsid w:val="002B65F0"/>
    <w:rsid w:val="002B66C1"/>
    <w:rsid w:val="002B6B33"/>
    <w:rsid w:val="002B6B62"/>
    <w:rsid w:val="002C1067"/>
    <w:rsid w:val="002C1CAA"/>
    <w:rsid w:val="002C2753"/>
    <w:rsid w:val="002C298E"/>
    <w:rsid w:val="002C2E1C"/>
    <w:rsid w:val="002C3C01"/>
    <w:rsid w:val="002C5DD6"/>
    <w:rsid w:val="002C6B40"/>
    <w:rsid w:val="002D00F2"/>
    <w:rsid w:val="002D0A6C"/>
    <w:rsid w:val="002D0B6C"/>
    <w:rsid w:val="002D1406"/>
    <w:rsid w:val="002D1554"/>
    <w:rsid w:val="002D349B"/>
    <w:rsid w:val="002D408D"/>
    <w:rsid w:val="002D4097"/>
    <w:rsid w:val="002D414A"/>
    <w:rsid w:val="002D515D"/>
    <w:rsid w:val="002D5688"/>
    <w:rsid w:val="002D57BB"/>
    <w:rsid w:val="002D5DF2"/>
    <w:rsid w:val="002D5E38"/>
    <w:rsid w:val="002D68A7"/>
    <w:rsid w:val="002D7244"/>
    <w:rsid w:val="002D7B6E"/>
    <w:rsid w:val="002D7D7D"/>
    <w:rsid w:val="002E004D"/>
    <w:rsid w:val="002E13CB"/>
    <w:rsid w:val="002E23B8"/>
    <w:rsid w:val="002E433F"/>
    <w:rsid w:val="002E441E"/>
    <w:rsid w:val="002E5115"/>
    <w:rsid w:val="002E5CF6"/>
    <w:rsid w:val="002E6257"/>
    <w:rsid w:val="002E651C"/>
    <w:rsid w:val="002F0283"/>
    <w:rsid w:val="002F0AEE"/>
    <w:rsid w:val="002F12D7"/>
    <w:rsid w:val="002F139C"/>
    <w:rsid w:val="002F2C79"/>
    <w:rsid w:val="002F331E"/>
    <w:rsid w:val="002F3A30"/>
    <w:rsid w:val="002F436E"/>
    <w:rsid w:val="002F533F"/>
    <w:rsid w:val="002F7895"/>
    <w:rsid w:val="00300891"/>
    <w:rsid w:val="00301300"/>
    <w:rsid w:val="003016EB"/>
    <w:rsid w:val="00301DB3"/>
    <w:rsid w:val="0030209A"/>
    <w:rsid w:val="0030247C"/>
    <w:rsid w:val="00302497"/>
    <w:rsid w:val="00304574"/>
    <w:rsid w:val="00304874"/>
    <w:rsid w:val="00304BD5"/>
    <w:rsid w:val="00304D5E"/>
    <w:rsid w:val="0030543E"/>
    <w:rsid w:val="00307D07"/>
    <w:rsid w:val="00310568"/>
    <w:rsid w:val="003106F3"/>
    <w:rsid w:val="00310AA1"/>
    <w:rsid w:val="00310D62"/>
    <w:rsid w:val="00310F0B"/>
    <w:rsid w:val="003123AA"/>
    <w:rsid w:val="003126A2"/>
    <w:rsid w:val="003137BA"/>
    <w:rsid w:val="00313A3F"/>
    <w:rsid w:val="00313FFB"/>
    <w:rsid w:val="003141BA"/>
    <w:rsid w:val="003145C7"/>
    <w:rsid w:val="0031469D"/>
    <w:rsid w:val="00314F94"/>
    <w:rsid w:val="00316300"/>
    <w:rsid w:val="00317C97"/>
    <w:rsid w:val="0032063C"/>
    <w:rsid w:val="00320D79"/>
    <w:rsid w:val="00321513"/>
    <w:rsid w:val="003222AD"/>
    <w:rsid w:val="0032441A"/>
    <w:rsid w:val="0032519D"/>
    <w:rsid w:val="003264AE"/>
    <w:rsid w:val="003278A1"/>
    <w:rsid w:val="00327B1B"/>
    <w:rsid w:val="00330BDE"/>
    <w:rsid w:val="00331733"/>
    <w:rsid w:val="0033186F"/>
    <w:rsid w:val="00331FEC"/>
    <w:rsid w:val="003326BF"/>
    <w:rsid w:val="00333608"/>
    <w:rsid w:val="00333AF6"/>
    <w:rsid w:val="003348CF"/>
    <w:rsid w:val="00335D56"/>
    <w:rsid w:val="00336E4D"/>
    <w:rsid w:val="00340051"/>
    <w:rsid w:val="003405CD"/>
    <w:rsid w:val="00341485"/>
    <w:rsid w:val="00341728"/>
    <w:rsid w:val="00342D3E"/>
    <w:rsid w:val="00344005"/>
    <w:rsid w:val="00344FFC"/>
    <w:rsid w:val="00345B5D"/>
    <w:rsid w:val="003460AE"/>
    <w:rsid w:val="00346355"/>
    <w:rsid w:val="003501C7"/>
    <w:rsid w:val="00350BAA"/>
    <w:rsid w:val="00350E36"/>
    <w:rsid w:val="0035133F"/>
    <w:rsid w:val="003514DF"/>
    <w:rsid w:val="00352561"/>
    <w:rsid w:val="00352AEB"/>
    <w:rsid w:val="00352C9E"/>
    <w:rsid w:val="003533F6"/>
    <w:rsid w:val="0035341B"/>
    <w:rsid w:val="00353575"/>
    <w:rsid w:val="00353C0E"/>
    <w:rsid w:val="00354C78"/>
    <w:rsid w:val="003551CA"/>
    <w:rsid w:val="0035571B"/>
    <w:rsid w:val="00356B43"/>
    <w:rsid w:val="00357E22"/>
    <w:rsid w:val="00357ED7"/>
    <w:rsid w:val="00357F4F"/>
    <w:rsid w:val="003615CE"/>
    <w:rsid w:val="00361D66"/>
    <w:rsid w:val="00362D01"/>
    <w:rsid w:val="00363C20"/>
    <w:rsid w:val="00363D55"/>
    <w:rsid w:val="003649F9"/>
    <w:rsid w:val="00365158"/>
    <w:rsid w:val="003658F7"/>
    <w:rsid w:val="00365F8A"/>
    <w:rsid w:val="0036769E"/>
    <w:rsid w:val="0036778C"/>
    <w:rsid w:val="00371453"/>
    <w:rsid w:val="00371526"/>
    <w:rsid w:val="0037153E"/>
    <w:rsid w:val="00371806"/>
    <w:rsid w:val="00371FFD"/>
    <w:rsid w:val="0037271B"/>
    <w:rsid w:val="00374452"/>
    <w:rsid w:val="003745A5"/>
    <w:rsid w:val="003749DD"/>
    <w:rsid w:val="00374B63"/>
    <w:rsid w:val="00374B7D"/>
    <w:rsid w:val="0037547D"/>
    <w:rsid w:val="00375BCC"/>
    <w:rsid w:val="003763E6"/>
    <w:rsid w:val="00376DB8"/>
    <w:rsid w:val="00377A06"/>
    <w:rsid w:val="00377DEE"/>
    <w:rsid w:val="00381FF1"/>
    <w:rsid w:val="003823EA"/>
    <w:rsid w:val="003827F2"/>
    <w:rsid w:val="00382AD5"/>
    <w:rsid w:val="00383509"/>
    <w:rsid w:val="003836F2"/>
    <w:rsid w:val="00384B7F"/>
    <w:rsid w:val="00385635"/>
    <w:rsid w:val="0038591C"/>
    <w:rsid w:val="0038703B"/>
    <w:rsid w:val="00387779"/>
    <w:rsid w:val="00387FC3"/>
    <w:rsid w:val="00390963"/>
    <w:rsid w:val="003922C0"/>
    <w:rsid w:val="00392386"/>
    <w:rsid w:val="003932DD"/>
    <w:rsid w:val="00393A91"/>
    <w:rsid w:val="00395302"/>
    <w:rsid w:val="00396110"/>
    <w:rsid w:val="00396FF5"/>
    <w:rsid w:val="003975AA"/>
    <w:rsid w:val="00397E07"/>
    <w:rsid w:val="003A02F6"/>
    <w:rsid w:val="003A04B6"/>
    <w:rsid w:val="003A05A2"/>
    <w:rsid w:val="003A0689"/>
    <w:rsid w:val="003A182A"/>
    <w:rsid w:val="003A1BF0"/>
    <w:rsid w:val="003A1EAE"/>
    <w:rsid w:val="003A4048"/>
    <w:rsid w:val="003A4077"/>
    <w:rsid w:val="003A4264"/>
    <w:rsid w:val="003A462D"/>
    <w:rsid w:val="003A471F"/>
    <w:rsid w:val="003A7192"/>
    <w:rsid w:val="003A78D3"/>
    <w:rsid w:val="003B0590"/>
    <w:rsid w:val="003B4531"/>
    <w:rsid w:val="003B4912"/>
    <w:rsid w:val="003B6B5A"/>
    <w:rsid w:val="003B706C"/>
    <w:rsid w:val="003B772F"/>
    <w:rsid w:val="003B7849"/>
    <w:rsid w:val="003C0AB8"/>
    <w:rsid w:val="003C1694"/>
    <w:rsid w:val="003C20FF"/>
    <w:rsid w:val="003C22F9"/>
    <w:rsid w:val="003C242E"/>
    <w:rsid w:val="003C259D"/>
    <w:rsid w:val="003C28F2"/>
    <w:rsid w:val="003C4745"/>
    <w:rsid w:val="003C59FD"/>
    <w:rsid w:val="003C602D"/>
    <w:rsid w:val="003C63FF"/>
    <w:rsid w:val="003C66DC"/>
    <w:rsid w:val="003C6A0B"/>
    <w:rsid w:val="003C7550"/>
    <w:rsid w:val="003C7DFC"/>
    <w:rsid w:val="003C7F84"/>
    <w:rsid w:val="003D0376"/>
    <w:rsid w:val="003D100A"/>
    <w:rsid w:val="003D147D"/>
    <w:rsid w:val="003D2F5D"/>
    <w:rsid w:val="003D3188"/>
    <w:rsid w:val="003D331D"/>
    <w:rsid w:val="003D3755"/>
    <w:rsid w:val="003D3BD2"/>
    <w:rsid w:val="003D505F"/>
    <w:rsid w:val="003D52B0"/>
    <w:rsid w:val="003D566D"/>
    <w:rsid w:val="003D5707"/>
    <w:rsid w:val="003D764D"/>
    <w:rsid w:val="003D7750"/>
    <w:rsid w:val="003D7784"/>
    <w:rsid w:val="003E1FFF"/>
    <w:rsid w:val="003E2408"/>
    <w:rsid w:val="003E2B55"/>
    <w:rsid w:val="003E34D0"/>
    <w:rsid w:val="003E3A36"/>
    <w:rsid w:val="003E3D00"/>
    <w:rsid w:val="003E482C"/>
    <w:rsid w:val="003E6CCF"/>
    <w:rsid w:val="003E6E6E"/>
    <w:rsid w:val="003E7663"/>
    <w:rsid w:val="003E7734"/>
    <w:rsid w:val="003E7BDF"/>
    <w:rsid w:val="003E7F3A"/>
    <w:rsid w:val="003F08B8"/>
    <w:rsid w:val="003F20DC"/>
    <w:rsid w:val="003F24CC"/>
    <w:rsid w:val="003F2D0C"/>
    <w:rsid w:val="003F319F"/>
    <w:rsid w:val="003F3D84"/>
    <w:rsid w:val="003F4EB9"/>
    <w:rsid w:val="003F53E8"/>
    <w:rsid w:val="003F5B7E"/>
    <w:rsid w:val="003F66EC"/>
    <w:rsid w:val="003F682A"/>
    <w:rsid w:val="003F7EC5"/>
    <w:rsid w:val="00400119"/>
    <w:rsid w:val="004001E2"/>
    <w:rsid w:val="004003FD"/>
    <w:rsid w:val="00400F64"/>
    <w:rsid w:val="00400FFE"/>
    <w:rsid w:val="004021F2"/>
    <w:rsid w:val="00402536"/>
    <w:rsid w:val="00402BA9"/>
    <w:rsid w:val="004035A7"/>
    <w:rsid w:val="004043ED"/>
    <w:rsid w:val="004057B0"/>
    <w:rsid w:val="00405A57"/>
    <w:rsid w:val="00405DAC"/>
    <w:rsid w:val="004060BA"/>
    <w:rsid w:val="004118EF"/>
    <w:rsid w:val="00411D62"/>
    <w:rsid w:val="0041278D"/>
    <w:rsid w:val="00414FC8"/>
    <w:rsid w:val="00417AA2"/>
    <w:rsid w:val="0042004F"/>
    <w:rsid w:val="004201B9"/>
    <w:rsid w:val="0042035E"/>
    <w:rsid w:val="00420EBA"/>
    <w:rsid w:val="00420F4B"/>
    <w:rsid w:val="00420F7E"/>
    <w:rsid w:val="00421CBF"/>
    <w:rsid w:val="0042252F"/>
    <w:rsid w:val="0042283F"/>
    <w:rsid w:val="00422DAC"/>
    <w:rsid w:val="00423165"/>
    <w:rsid w:val="00423908"/>
    <w:rsid w:val="00423B09"/>
    <w:rsid w:val="00425ECF"/>
    <w:rsid w:val="00426540"/>
    <w:rsid w:val="0042784B"/>
    <w:rsid w:val="00431DC5"/>
    <w:rsid w:val="00433D31"/>
    <w:rsid w:val="00434A1B"/>
    <w:rsid w:val="004357BF"/>
    <w:rsid w:val="00435B1B"/>
    <w:rsid w:val="00435C7C"/>
    <w:rsid w:val="00435FA7"/>
    <w:rsid w:val="00436338"/>
    <w:rsid w:val="00436532"/>
    <w:rsid w:val="00437B9C"/>
    <w:rsid w:val="00437DA8"/>
    <w:rsid w:val="00440705"/>
    <w:rsid w:val="00440DF0"/>
    <w:rsid w:val="004415DD"/>
    <w:rsid w:val="00441814"/>
    <w:rsid w:val="00441D45"/>
    <w:rsid w:val="0044200C"/>
    <w:rsid w:val="0044220D"/>
    <w:rsid w:val="004431CB"/>
    <w:rsid w:val="00443579"/>
    <w:rsid w:val="00444525"/>
    <w:rsid w:val="004446CF"/>
    <w:rsid w:val="00445EB0"/>
    <w:rsid w:val="00445F31"/>
    <w:rsid w:val="00450094"/>
    <w:rsid w:val="004514F8"/>
    <w:rsid w:val="00451EA8"/>
    <w:rsid w:val="00452F50"/>
    <w:rsid w:val="00453868"/>
    <w:rsid w:val="00453F10"/>
    <w:rsid w:val="0045465C"/>
    <w:rsid w:val="0045473D"/>
    <w:rsid w:val="00455E8B"/>
    <w:rsid w:val="004565DB"/>
    <w:rsid w:val="00456C7B"/>
    <w:rsid w:val="004612FE"/>
    <w:rsid w:val="00461A03"/>
    <w:rsid w:val="00461C40"/>
    <w:rsid w:val="00462192"/>
    <w:rsid w:val="004626B0"/>
    <w:rsid w:val="0046275E"/>
    <w:rsid w:val="004633BF"/>
    <w:rsid w:val="004639DC"/>
    <w:rsid w:val="004642CF"/>
    <w:rsid w:val="004647CD"/>
    <w:rsid w:val="00464F81"/>
    <w:rsid w:val="0046525F"/>
    <w:rsid w:val="00465415"/>
    <w:rsid w:val="004662D0"/>
    <w:rsid w:val="004668DF"/>
    <w:rsid w:val="00466FCD"/>
    <w:rsid w:val="00467169"/>
    <w:rsid w:val="00467576"/>
    <w:rsid w:val="0047027F"/>
    <w:rsid w:val="00471A83"/>
    <w:rsid w:val="00472D81"/>
    <w:rsid w:val="00473F76"/>
    <w:rsid w:val="004745E4"/>
    <w:rsid w:val="00474F2B"/>
    <w:rsid w:val="004752D3"/>
    <w:rsid w:val="00475A0E"/>
    <w:rsid w:val="00476259"/>
    <w:rsid w:val="004770B7"/>
    <w:rsid w:val="0047756E"/>
    <w:rsid w:val="004817B2"/>
    <w:rsid w:val="004826B9"/>
    <w:rsid w:val="004827F3"/>
    <w:rsid w:val="00483BAD"/>
    <w:rsid w:val="00484517"/>
    <w:rsid w:val="00484622"/>
    <w:rsid w:val="004847B9"/>
    <w:rsid w:val="004860B3"/>
    <w:rsid w:val="0048691B"/>
    <w:rsid w:val="0048713B"/>
    <w:rsid w:val="004878AB"/>
    <w:rsid w:val="00487BF3"/>
    <w:rsid w:val="00490917"/>
    <w:rsid w:val="0049166D"/>
    <w:rsid w:val="00492A38"/>
    <w:rsid w:val="00493660"/>
    <w:rsid w:val="00493A15"/>
    <w:rsid w:val="00494643"/>
    <w:rsid w:val="0049575B"/>
    <w:rsid w:val="00495971"/>
    <w:rsid w:val="004964A6"/>
    <w:rsid w:val="00496A8E"/>
    <w:rsid w:val="00496B3F"/>
    <w:rsid w:val="00497D3D"/>
    <w:rsid w:val="004A0960"/>
    <w:rsid w:val="004A185A"/>
    <w:rsid w:val="004A1B94"/>
    <w:rsid w:val="004A1DCE"/>
    <w:rsid w:val="004A1E29"/>
    <w:rsid w:val="004A2FE4"/>
    <w:rsid w:val="004A364B"/>
    <w:rsid w:val="004A3FB0"/>
    <w:rsid w:val="004A42EF"/>
    <w:rsid w:val="004A485F"/>
    <w:rsid w:val="004A596E"/>
    <w:rsid w:val="004A5BA4"/>
    <w:rsid w:val="004A6078"/>
    <w:rsid w:val="004A7773"/>
    <w:rsid w:val="004A7B90"/>
    <w:rsid w:val="004B03F1"/>
    <w:rsid w:val="004B0E93"/>
    <w:rsid w:val="004B3739"/>
    <w:rsid w:val="004B3805"/>
    <w:rsid w:val="004B3EA5"/>
    <w:rsid w:val="004B5A9B"/>
    <w:rsid w:val="004B6001"/>
    <w:rsid w:val="004B680B"/>
    <w:rsid w:val="004B77D5"/>
    <w:rsid w:val="004C0289"/>
    <w:rsid w:val="004C02FF"/>
    <w:rsid w:val="004C0AD6"/>
    <w:rsid w:val="004C0B94"/>
    <w:rsid w:val="004C0D6F"/>
    <w:rsid w:val="004C113A"/>
    <w:rsid w:val="004C143B"/>
    <w:rsid w:val="004C4AEA"/>
    <w:rsid w:val="004C4BBE"/>
    <w:rsid w:val="004C5756"/>
    <w:rsid w:val="004C596A"/>
    <w:rsid w:val="004C5B2F"/>
    <w:rsid w:val="004C67CA"/>
    <w:rsid w:val="004C6CB2"/>
    <w:rsid w:val="004C714C"/>
    <w:rsid w:val="004C767B"/>
    <w:rsid w:val="004C7940"/>
    <w:rsid w:val="004D01D5"/>
    <w:rsid w:val="004D01DA"/>
    <w:rsid w:val="004D085A"/>
    <w:rsid w:val="004D0B16"/>
    <w:rsid w:val="004D0C21"/>
    <w:rsid w:val="004D1ABD"/>
    <w:rsid w:val="004D1D7E"/>
    <w:rsid w:val="004D2ABC"/>
    <w:rsid w:val="004D3299"/>
    <w:rsid w:val="004D33CC"/>
    <w:rsid w:val="004D35F5"/>
    <w:rsid w:val="004D3926"/>
    <w:rsid w:val="004D46BB"/>
    <w:rsid w:val="004D5120"/>
    <w:rsid w:val="004D5B57"/>
    <w:rsid w:val="004D63BF"/>
    <w:rsid w:val="004D66EE"/>
    <w:rsid w:val="004D71BF"/>
    <w:rsid w:val="004D76A4"/>
    <w:rsid w:val="004D7DD9"/>
    <w:rsid w:val="004E0442"/>
    <w:rsid w:val="004E0916"/>
    <w:rsid w:val="004E0C53"/>
    <w:rsid w:val="004E1167"/>
    <w:rsid w:val="004E1ECB"/>
    <w:rsid w:val="004E3F16"/>
    <w:rsid w:val="004E45D1"/>
    <w:rsid w:val="004E4B52"/>
    <w:rsid w:val="004E507B"/>
    <w:rsid w:val="004E5841"/>
    <w:rsid w:val="004E5BD6"/>
    <w:rsid w:val="004E7431"/>
    <w:rsid w:val="004F2054"/>
    <w:rsid w:val="004F29E4"/>
    <w:rsid w:val="004F2A35"/>
    <w:rsid w:val="004F2C95"/>
    <w:rsid w:val="004F2D9C"/>
    <w:rsid w:val="004F3329"/>
    <w:rsid w:val="004F47C9"/>
    <w:rsid w:val="004F4C63"/>
    <w:rsid w:val="004F50FC"/>
    <w:rsid w:val="004F520E"/>
    <w:rsid w:val="004F55D4"/>
    <w:rsid w:val="004F665F"/>
    <w:rsid w:val="004F69D3"/>
    <w:rsid w:val="004F7707"/>
    <w:rsid w:val="00502D44"/>
    <w:rsid w:val="00502EF2"/>
    <w:rsid w:val="00503E68"/>
    <w:rsid w:val="005051F4"/>
    <w:rsid w:val="00505596"/>
    <w:rsid w:val="005059E9"/>
    <w:rsid w:val="00506F82"/>
    <w:rsid w:val="00512C29"/>
    <w:rsid w:val="00513737"/>
    <w:rsid w:val="00513B03"/>
    <w:rsid w:val="005142F5"/>
    <w:rsid w:val="005144C4"/>
    <w:rsid w:val="00514FF3"/>
    <w:rsid w:val="005152F9"/>
    <w:rsid w:val="00515974"/>
    <w:rsid w:val="005165A5"/>
    <w:rsid w:val="00517450"/>
    <w:rsid w:val="0051781C"/>
    <w:rsid w:val="00520314"/>
    <w:rsid w:val="00521C23"/>
    <w:rsid w:val="0052380F"/>
    <w:rsid w:val="005241DB"/>
    <w:rsid w:val="00524493"/>
    <w:rsid w:val="0052457C"/>
    <w:rsid w:val="005247BE"/>
    <w:rsid w:val="00524A7C"/>
    <w:rsid w:val="00524D9F"/>
    <w:rsid w:val="00524F5B"/>
    <w:rsid w:val="00525216"/>
    <w:rsid w:val="0052568E"/>
    <w:rsid w:val="005257CA"/>
    <w:rsid w:val="00525810"/>
    <w:rsid w:val="00525C58"/>
    <w:rsid w:val="005270BD"/>
    <w:rsid w:val="005271BB"/>
    <w:rsid w:val="0053248A"/>
    <w:rsid w:val="005324E1"/>
    <w:rsid w:val="005353D3"/>
    <w:rsid w:val="0053618D"/>
    <w:rsid w:val="0053698C"/>
    <w:rsid w:val="00537069"/>
    <w:rsid w:val="00537586"/>
    <w:rsid w:val="005379ED"/>
    <w:rsid w:val="00537F74"/>
    <w:rsid w:val="00540FB3"/>
    <w:rsid w:val="0054119A"/>
    <w:rsid w:val="0054213C"/>
    <w:rsid w:val="00543EB7"/>
    <w:rsid w:val="00543FB0"/>
    <w:rsid w:val="00544399"/>
    <w:rsid w:val="00544AFE"/>
    <w:rsid w:val="00545261"/>
    <w:rsid w:val="005453C3"/>
    <w:rsid w:val="005454F2"/>
    <w:rsid w:val="005454FF"/>
    <w:rsid w:val="005535F0"/>
    <w:rsid w:val="00555826"/>
    <w:rsid w:val="005559E1"/>
    <w:rsid w:val="00555D62"/>
    <w:rsid w:val="00556406"/>
    <w:rsid w:val="00556FA2"/>
    <w:rsid w:val="005605EE"/>
    <w:rsid w:val="00560609"/>
    <w:rsid w:val="005608F4"/>
    <w:rsid w:val="00560EBF"/>
    <w:rsid w:val="00561B07"/>
    <w:rsid w:val="00562076"/>
    <w:rsid w:val="005629C3"/>
    <w:rsid w:val="005635D7"/>
    <w:rsid w:val="0056394D"/>
    <w:rsid w:val="00563E57"/>
    <w:rsid w:val="00564338"/>
    <w:rsid w:val="00564805"/>
    <w:rsid w:val="005648EB"/>
    <w:rsid w:val="00564FEC"/>
    <w:rsid w:val="005650A8"/>
    <w:rsid w:val="00565B92"/>
    <w:rsid w:val="00565E47"/>
    <w:rsid w:val="005663BF"/>
    <w:rsid w:val="005664A6"/>
    <w:rsid w:val="00566A44"/>
    <w:rsid w:val="005700BE"/>
    <w:rsid w:val="0057023A"/>
    <w:rsid w:val="00570A59"/>
    <w:rsid w:val="005733EA"/>
    <w:rsid w:val="00574C49"/>
    <w:rsid w:val="00574EF5"/>
    <w:rsid w:val="0057568C"/>
    <w:rsid w:val="00575C82"/>
    <w:rsid w:val="0057675E"/>
    <w:rsid w:val="00577C66"/>
    <w:rsid w:val="0058039B"/>
    <w:rsid w:val="00580CCF"/>
    <w:rsid w:val="00583D87"/>
    <w:rsid w:val="00583E2F"/>
    <w:rsid w:val="0058416F"/>
    <w:rsid w:val="00585281"/>
    <w:rsid w:val="00585405"/>
    <w:rsid w:val="00587228"/>
    <w:rsid w:val="00587295"/>
    <w:rsid w:val="00587679"/>
    <w:rsid w:val="00587FB6"/>
    <w:rsid w:val="00590EE9"/>
    <w:rsid w:val="0059122D"/>
    <w:rsid w:val="005922BC"/>
    <w:rsid w:val="005944A5"/>
    <w:rsid w:val="005945E7"/>
    <w:rsid w:val="00595040"/>
    <w:rsid w:val="00595A2B"/>
    <w:rsid w:val="00595BDA"/>
    <w:rsid w:val="005963D5"/>
    <w:rsid w:val="005967E9"/>
    <w:rsid w:val="00596B10"/>
    <w:rsid w:val="00596B2E"/>
    <w:rsid w:val="0059757E"/>
    <w:rsid w:val="0059798C"/>
    <w:rsid w:val="005A0374"/>
    <w:rsid w:val="005A07DE"/>
    <w:rsid w:val="005A125E"/>
    <w:rsid w:val="005A158D"/>
    <w:rsid w:val="005A1B37"/>
    <w:rsid w:val="005A1BEA"/>
    <w:rsid w:val="005A20D3"/>
    <w:rsid w:val="005A248A"/>
    <w:rsid w:val="005A2BD0"/>
    <w:rsid w:val="005A348B"/>
    <w:rsid w:val="005A3DFE"/>
    <w:rsid w:val="005A3EC7"/>
    <w:rsid w:val="005A41E3"/>
    <w:rsid w:val="005A46BE"/>
    <w:rsid w:val="005A4816"/>
    <w:rsid w:val="005A4941"/>
    <w:rsid w:val="005A53E3"/>
    <w:rsid w:val="005B010D"/>
    <w:rsid w:val="005B0359"/>
    <w:rsid w:val="005B090E"/>
    <w:rsid w:val="005B1C6B"/>
    <w:rsid w:val="005B30BF"/>
    <w:rsid w:val="005B359C"/>
    <w:rsid w:val="005B3676"/>
    <w:rsid w:val="005B3A33"/>
    <w:rsid w:val="005B5A0C"/>
    <w:rsid w:val="005B5CF1"/>
    <w:rsid w:val="005B5EED"/>
    <w:rsid w:val="005B71DC"/>
    <w:rsid w:val="005C00A5"/>
    <w:rsid w:val="005C0E44"/>
    <w:rsid w:val="005C2047"/>
    <w:rsid w:val="005C2306"/>
    <w:rsid w:val="005C530E"/>
    <w:rsid w:val="005C5F59"/>
    <w:rsid w:val="005C5FD1"/>
    <w:rsid w:val="005C6332"/>
    <w:rsid w:val="005C719F"/>
    <w:rsid w:val="005C7668"/>
    <w:rsid w:val="005C7724"/>
    <w:rsid w:val="005C7FD3"/>
    <w:rsid w:val="005D0401"/>
    <w:rsid w:val="005D146B"/>
    <w:rsid w:val="005D1535"/>
    <w:rsid w:val="005D1D47"/>
    <w:rsid w:val="005D2B25"/>
    <w:rsid w:val="005D2EBA"/>
    <w:rsid w:val="005D370B"/>
    <w:rsid w:val="005D37CD"/>
    <w:rsid w:val="005D38D0"/>
    <w:rsid w:val="005D3BBA"/>
    <w:rsid w:val="005D3C88"/>
    <w:rsid w:val="005D4914"/>
    <w:rsid w:val="005D5707"/>
    <w:rsid w:val="005D5DAF"/>
    <w:rsid w:val="005D5E15"/>
    <w:rsid w:val="005D6160"/>
    <w:rsid w:val="005D61D4"/>
    <w:rsid w:val="005D6471"/>
    <w:rsid w:val="005D6934"/>
    <w:rsid w:val="005D6ED1"/>
    <w:rsid w:val="005D7862"/>
    <w:rsid w:val="005E2A73"/>
    <w:rsid w:val="005E3A63"/>
    <w:rsid w:val="005E481F"/>
    <w:rsid w:val="005E4B76"/>
    <w:rsid w:val="005E5067"/>
    <w:rsid w:val="005E56A6"/>
    <w:rsid w:val="005E7151"/>
    <w:rsid w:val="005E77CA"/>
    <w:rsid w:val="005F07A9"/>
    <w:rsid w:val="005F0BD1"/>
    <w:rsid w:val="005F1618"/>
    <w:rsid w:val="005F184E"/>
    <w:rsid w:val="005F2560"/>
    <w:rsid w:val="005F4B47"/>
    <w:rsid w:val="005F59CD"/>
    <w:rsid w:val="005F6036"/>
    <w:rsid w:val="005F7CA7"/>
    <w:rsid w:val="00600A70"/>
    <w:rsid w:val="00600AF5"/>
    <w:rsid w:val="006012BE"/>
    <w:rsid w:val="0060153C"/>
    <w:rsid w:val="00601AA3"/>
    <w:rsid w:val="00602779"/>
    <w:rsid w:val="00604139"/>
    <w:rsid w:val="00604F50"/>
    <w:rsid w:val="0060502D"/>
    <w:rsid w:val="0060515B"/>
    <w:rsid w:val="00605A93"/>
    <w:rsid w:val="00606750"/>
    <w:rsid w:val="00606CAF"/>
    <w:rsid w:val="00607748"/>
    <w:rsid w:val="00607760"/>
    <w:rsid w:val="006078BF"/>
    <w:rsid w:val="00610175"/>
    <w:rsid w:val="0061047B"/>
    <w:rsid w:val="00610811"/>
    <w:rsid w:val="00610FD0"/>
    <w:rsid w:val="00611844"/>
    <w:rsid w:val="0061219A"/>
    <w:rsid w:val="00612865"/>
    <w:rsid w:val="00612BF4"/>
    <w:rsid w:val="00612E88"/>
    <w:rsid w:val="00613503"/>
    <w:rsid w:val="00615328"/>
    <w:rsid w:val="00615D9A"/>
    <w:rsid w:val="00617415"/>
    <w:rsid w:val="00617DCA"/>
    <w:rsid w:val="00620527"/>
    <w:rsid w:val="00620A76"/>
    <w:rsid w:val="00621342"/>
    <w:rsid w:val="00621E27"/>
    <w:rsid w:val="006227B9"/>
    <w:rsid w:val="00623BCB"/>
    <w:rsid w:val="00623C09"/>
    <w:rsid w:val="00623C20"/>
    <w:rsid w:val="00623E24"/>
    <w:rsid w:val="006241AB"/>
    <w:rsid w:val="006244A5"/>
    <w:rsid w:val="00625F0A"/>
    <w:rsid w:val="006260F5"/>
    <w:rsid w:val="0062611A"/>
    <w:rsid w:val="0062612E"/>
    <w:rsid w:val="0062679D"/>
    <w:rsid w:val="006267A8"/>
    <w:rsid w:val="00630CC4"/>
    <w:rsid w:val="006317E4"/>
    <w:rsid w:val="006317E7"/>
    <w:rsid w:val="00631A76"/>
    <w:rsid w:val="00631E79"/>
    <w:rsid w:val="006323DD"/>
    <w:rsid w:val="00632834"/>
    <w:rsid w:val="00633082"/>
    <w:rsid w:val="00633F51"/>
    <w:rsid w:val="0063441D"/>
    <w:rsid w:val="0063446F"/>
    <w:rsid w:val="00634C1B"/>
    <w:rsid w:val="006365CB"/>
    <w:rsid w:val="00636B0A"/>
    <w:rsid w:val="0063731A"/>
    <w:rsid w:val="00637BC2"/>
    <w:rsid w:val="00640BB8"/>
    <w:rsid w:val="006418FD"/>
    <w:rsid w:val="00641E29"/>
    <w:rsid w:val="0064251D"/>
    <w:rsid w:val="00642828"/>
    <w:rsid w:val="00643AA0"/>
    <w:rsid w:val="00644C34"/>
    <w:rsid w:val="0064585D"/>
    <w:rsid w:val="00646369"/>
    <w:rsid w:val="00650ADF"/>
    <w:rsid w:val="0065117C"/>
    <w:rsid w:val="006526A1"/>
    <w:rsid w:val="0065279B"/>
    <w:rsid w:val="006531D9"/>
    <w:rsid w:val="00654084"/>
    <w:rsid w:val="006548F5"/>
    <w:rsid w:val="0065512E"/>
    <w:rsid w:val="006563EA"/>
    <w:rsid w:val="00656679"/>
    <w:rsid w:val="00656D5C"/>
    <w:rsid w:val="006617A6"/>
    <w:rsid w:val="00663293"/>
    <w:rsid w:val="00664132"/>
    <w:rsid w:val="00664863"/>
    <w:rsid w:val="00665C33"/>
    <w:rsid w:val="00666577"/>
    <w:rsid w:val="00666E07"/>
    <w:rsid w:val="00666E80"/>
    <w:rsid w:val="00671DF3"/>
    <w:rsid w:val="00673809"/>
    <w:rsid w:val="00673C40"/>
    <w:rsid w:val="00674FEA"/>
    <w:rsid w:val="00675443"/>
    <w:rsid w:val="00676093"/>
    <w:rsid w:val="006765A6"/>
    <w:rsid w:val="00676927"/>
    <w:rsid w:val="00676A3D"/>
    <w:rsid w:val="00677851"/>
    <w:rsid w:val="00677BF4"/>
    <w:rsid w:val="006809A1"/>
    <w:rsid w:val="00680F53"/>
    <w:rsid w:val="00681049"/>
    <w:rsid w:val="00681DA5"/>
    <w:rsid w:val="006820A3"/>
    <w:rsid w:val="0068390F"/>
    <w:rsid w:val="0068409F"/>
    <w:rsid w:val="00684C2E"/>
    <w:rsid w:val="00684F40"/>
    <w:rsid w:val="006865D3"/>
    <w:rsid w:val="00686605"/>
    <w:rsid w:val="0068714B"/>
    <w:rsid w:val="00690D41"/>
    <w:rsid w:val="00690F16"/>
    <w:rsid w:val="00692295"/>
    <w:rsid w:val="00692806"/>
    <w:rsid w:val="00692933"/>
    <w:rsid w:val="00692C96"/>
    <w:rsid w:val="0069330B"/>
    <w:rsid w:val="0069650A"/>
    <w:rsid w:val="00696894"/>
    <w:rsid w:val="006A003F"/>
    <w:rsid w:val="006A04A4"/>
    <w:rsid w:val="006A1198"/>
    <w:rsid w:val="006A1416"/>
    <w:rsid w:val="006A1AF6"/>
    <w:rsid w:val="006A223D"/>
    <w:rsid w:val="006A3A4F"/>
    <w:rsid w:val="006A3C0F"/>
    <w:rsid w:val="006A4125"/>
    <w:rsid w:val="006A4593"/>
    <w:rsid w:val="006A4D57"/>
    <w:rsid w:val="006A5CA7"/>
    <w:rsid w:val="006A5DCF"/>
    <w:rsid w:val="006A5FC6"/>
    <w:rsid w:val="006A617A"/>
    <w:rsid w:val="006A63D9"/>
    <w:rsid w:val="006A6468"/>
    <w:rsid w:val="006A7BB7"/>
    <w:rsid w:val="006AB321"/>
    <w:rsid w:val="006B0560"/>
    <w:rsid w:val="006B0EE0"/>
    <w:rsid w:val="006B115B"/>
    <w:rsid w:val="006B125F"/>
    <w:rsid w:val="006B12ED"/>
    <w:rsid w:val="006B2611"/>
    <w:rsid w:val="006B33BC"/>
    <w:rsid w:val="006B42C5"/>
    <w:rsid w:val="006B4362"/>
    <w:rsid w:val="006B43D9"/>
    <w:rsid w:val="006B472A"/>
    <w:rsid w:val="006B4E35"/>
    <w:rsid w:val="006B5016"/>
    <w:rsid w:val="006B53F0"/>
    <w:rsid w:val="006B60C1"/>
    <w:rsid w:val="006B6837"/>
    <w:rsid w:val="006B7399"/>
    <w:rsid w:val="006B73B3"/>
    <w:rsid w:val="006B7CE7"/>
    <w:rsid w:val="006C03B0"/>
    <w:rsid w:val="006C1B68"/>
    <w:rsid w:val="006C25AF"/>
    <w:rsid w:val="006C2AC7"/>
    <w:rsid w:val="006C43FE"/>
    <w:rsid w:val="006C48AA"/>
    <w:rsid w:val="006C5251"/>
    <w:rsid w:val="006C5490"/>
    <w:rsid w:val="006C5A16"/>
    <w:rsid w:val="006C6212"/>
    <w:rsid w:val="006C653A"/>
    <w:rsid w:val="006C68F4"/>
    <w:rsid w:val="006C729A"/>
    <w:rsid w:val="006D0485"/>
    <w:rsid w:val="006D15F0"/>
    <w:rsid w:val="006D3716"/>
    <w:rsid w:val="006D3BE2"/>
    <w:rsid w:val="006D4585"/>
    <w:rsid w:val="006D46B4"/>
    <w:rsid w:val="006D46DE"/>
    <w:rsid w:val="006D6E5E"/>
    <w:rsid w:val="006D748E"/>
    <w:rsid w:val="006D7836"/>
    <w:rsid w:val="006D7BF8"/>
    <w:rsid w:val="006E06BE"/>
    <w:rsid w:val="006E151F"/>
    <w:rsid w:val="006E342E"/>
    <w:rsid w:val="006E4B8A"/>
    <w:rsid w:val="006E4E4F"/>
    <w:rsid w:val="006E5367"/>
    <w:rsid w:val="006E7329"/>
    <w:rsid w:val="006E74F3"/>
    <w:rsid w:val="006F0BEF"/>
    <w:rsid w:val="006F11C1"/>
    <w:rsid w:val="006F1B3F"/>
    <w:rsid w:val="006F1F5D"/>
    <w:rsid w:val="006F263A"/>
    <w:rsid w:val="006F2B09"/>
    <w:rsid w:val="006F2EDE"/>
    <w:rsid w:val="006F3F8C"/>
    <w:rsid w:val="006F4050"/>
    <w:rsid w:val="006F48CA"/>
    <w:rsid w:val="006F5055"/>
    <w:rsid w:val="006F53E7"/>
    <w:rsid w:val="006F5C75"/>
    <w:rsid w:val="006F7793"/>
    <w:rsid w:val="006F7BEB"/>
    <w:rsid w:val="006F7BF4"/>
    <w:rsid w:val="00702CC7"/>
    <w:rsid w:val="0070371D"/>
    <w:rsid w:val="00703CDB"/>
    <w:rsid w:val="0070427D"/>
    <w:rsid w:val="0070447B"/>
    <w:rsid w:val="0070482B"/>
    <w:rsid w:val="00704D21"/>
    <w:rsid w:val="00705A33"/>
    <w:rsid w:val="007060DB"/>
    <w:rsid w:val="0070639F"/>
    <w:rsid w:val="0071009B"/>
    <w:rsid w:val="00710A2F"/>
    <w:rsid w:val="00711D27"/>
    <w:rsid w:val="00713CDB"/>
    <w:rsid w:val="007143A9"/>
    <w:rsid w:val="007145B0"/>
    <w:rsid w:val="007159B9"/>
    <w:rsid w:val="007202EC"/>
    <w:rsid w:val="00720445"/>
    <w:rsid w:val="00720B87"/>
    <w:rsid w:val="007219F3"/>
    <w:rsid w:val="00722698"/>
    <w:rsid w:val="007231E5"/>
    <w:rsid w:val="00724A0D"/>
    <w:rsid w:val="0072558A"/>
    <w:rsid w:val="00725800"/>
    <w:rsid w:val="0072643B"/>
    <w:rsid w:val="00727398"/>
    <w:rsid w:val="00727762"/>
    <w:rsid w:val="007300BF"/>
    <w:rsid w:val="00731CC0"/>
    <w:rsid w:val="007322F4"/>
    <w:rsid w:val="007326FE"/>
    <w:rsid w:val="00733295"/>
    <w:rsid w:val="00733E43"/>
    <w:rsid w:val="00734359"/>
    <w:rsid w:val="007345AC"/>
    <w:rsid w:val="007359A5"/>
    <w:rsid w:val="00735AEC"/>
    <w:rsid w:val="00736018"/>
    <w:rsid w:val="00736C64"/>
    <w:rsid w:val="00736FAB"/>
    <w:rsid w:val="00737F22"/>
    <w:rsid w:val="00740ED3"/>
    <w:rsid w:val="007418FF"/>
    <w:rsid w:val="00741DCC"/>
    <w:rsid w:val="00742E47"/>
    <w:rsid w:val="007437A9"/>
    <w:rsid w:val="00744B8B"/>
    <w:rsid w:val="00744F5D"/>
    <w:rsid w:val="007458DC"/>
    <w:rsid w:val="00745D65"/>
    <w:rsid w:val="007476D3"/>
    <w:rsid w:val="00751F5A"/>
    <w:rsid w:val="0075283B"/>
    <w:rsid w:val="007543CD"/>
    <w:rsid w:val="007544C8"/>
    <w:rsid w:val="00754B62"/>
    <w:rsid w:val="00755881"/>
    <w:rsid w:val="00756168"/>
    <w:rsid w:val="0075616A"/>
    <w:rsid w:val="00756DBC"/>
    <w:rsid w:val="007575D0"/>
    <w:rsid w:val="00757827"/>
    <w:rsid w:val="00760034"/>
    <w:rsid w:val="007601DF"/>
    <w:rsid w:val="00760804"/>
    <w:rsid w:val="007617DB"/>
    <w:rsid w:val="00762985"/>
    <w:rsid w:val="00762B85"/>
    <w:rsid w:val="00762EBF"/>
    <w:rsid w:val="007640C2"/>
    <w:rsid w:val="00765983"/>
    <w:rsid w:val="007666E8"/>
    <w:rsid w:val="00767AAD"/>
    <w:rsid w:val="00767BDC"/>
    <w:rsid w:val="00770207"/>
    <w:rsid w:val="00770530"/>
    <w:rsid w:val="00770DD8"/>
    <w:rsid w:val="00770E41"/>
    <w:rsid w:val="00772779"/>
    <w:rsid w:val="00773988"/>
    <w:rsid w:val="00774099"/>
    <w:rsid w:val="00774B9F"/>
    <w:rsid w:val="007751C5"/>
    <w:rsid w:val="0077570C"/>
    <w:rsid w:val="007757D0"/>
    <w:rsid w:val="0077652C"/>
    <w:rsid w:val="007778E6"/>
    <w:rsid w:val="00780D93"/>
    <w:rsid w:val="00780F5A"/>
    <w:rsid w:val="00782549"/>
    <w:rsid w:val="0078422A"/>
    <w:rsid w:val="007846BD"/>
    <w:rsid w:val="00784DD3"/>
    <w:rsid w:val="0078510D"/>
    <w:rsid w:val="00785FC6"/>
    <w:rsid w:val="00786112"/>
    <w:rsid w:val="00786F3B"/>
    <w:rsid w:val="00787C63"/>
    <w:rsid w:val="00790F58"/>
    <w:rsid w:val="00790FCD"/>
    <w:rsid w:val="00791A04"/>
    <w:rsid w:val="00793745"/>
    <w:rsid w:val="00793C24"/>
    <w:rsid w:val="0079464C"/>
    <w:rsid w:val="00796929"/>
    <w:rsid w:val="007A0567"/>
    <w:rsid w:val="007A0EF2"/>
    <w:rsid w:val="007A185B"/>
    <w:rsid w:val="007A1973"/>
    <w:rsid w:val="007A1CCD"/>
    <w:rsid w:val="007A2495"/>
    <w:rsid w:val="007A37CA"/>
    <w:rsid w:val="007A3807"/>
    <w:rsid w:val="007A3F25"/>
    <w:rsid w:val="007A4DF6"/>
    <w:rsid w:val="007A5E8B"/>
    <w:rsid w:val="007A720A"/>
    <w:rsid w:val="007B1A67"/>
    <w:rsid w:val="007B1EBF"/>
    <w:rsid w:val="007B2340"/>
    <w:rsid w:val="007B2410"/>
    <w:rsid w:val="007B2988"/>
    <w:rsid w:val="007B4AA5"/>
    <w:rsid w:val="007B4B21"/>
    <w:rsid w:val="007B5B9C"/>
    <w:rsid w:val="007B701A"/>
    <w:rsid w:val="007C14D8"/>
    <w:rsid w:val="007C1E1C"/>
    <w:rsid w:val="007C2D85"/>
    <w:rsid w:val="007C32EF"/>
    <w:rsid w:val="007C3652"/>
    <w:rsid w:val="007C4A10"/>
    <w:rsid w:val="007C4D3D"/>
    <w:rsid w:val="007C595C"/>
    <w:rsid w:val="007C5BC4"/>
    <w:rsid w:val="007C5DCB"/>
    <w:rsid w:val="007C6170"/>
    <w:rsid w:val="007C61FE"/>
    <w:rsid w:val="007C714F"/>
    <w:rsid w:val="007C74E3"/>
    <w:rsid w:val="007D03F3"/>
    <w:rsid w:val="007D1A9F"/>
    <w:rsid w:val="007D266A"/>
    <w:rsid w:val="007D3225"/>
    <w:rsid w:val="007D3F06"/>
    <w:rsid w:val="007D4D0C"/>
    <w:rsid w:val="007D4F02"/>
    <w:rsid w:val="007D4F44"/>
    <w:rsid w:val="007D66AA"/>
    <w:rsid w:val="007E016C"/>
    <w:rsid w:val="007E033A"/>
    <w:rsid w:val="007E1E51"/>
    <w:rsid w:val="007E2AF2"/>
    <w:rsid w:val="007E47BA"/>
    <w:rsid w:val="007E57CD"/>
    <w:rsid w:val="007E6A9B"/>
    <w:rsid w:val="007E6EE0"/>
    <w:rsid w:val="007E7CB7"/>
    <w:rsid w:val="007F0C5C"/>
    <w:rsid w:val="007F15C9"/>
    <w:rsid w:val="007F163D"/>
    <w:rsid w:val="007F33E5"/>
    <w:rsid w:val="007F3F7A"/>
    <w:rsid w:val="007F56AB"/>
    <w:rsid w:val="007F58B2"/>
    <w:rsid w:val="007F66A4"/>
    <w:rsid w:val="007F73D9"/>
    <w:rsid w:val="007F7BD1"/>
    <w:rsid w:val="007F7F0C"/>
    <w:rsid w:val="00800372"/>
    <w:rsid w:val="00800430"/>
    <w:rsid w:val="008025A2"/>
    <w:rsid w:val="00802B1A"/>
    <w:rsid w:val="0080436F"/>
    <w:rsid w:val="00805758"/>
    <w:rsid w:val="008064A9"/>
    <w:rsid w:val="0080687A"/>
    <w:rsid w:val="00807E99"/>
    <w:rsid w:val="00810120"/>
    <w:rsid w:val="008111BD"/>
    <w:rsid w:val="00811309"/>
    <w:rsid w:val="008123E8"/>
    <w:rsid w:val="008125D7"/>
    <w:rsid w:val="0081263B"/>
    <w:rsid w:val="008129C6"/>
    <w:rsid w:val="00813140"/>
    <w:rsid w:val="00813384"/>
    <w:rsid w:val="00813BDA"/>
    <w:rsid w:val="00814110"/>
    <w:rsid w:val="00814698"/>
    <w:rsid w:val="0081583C"/>
    <w:rsid w:val="00815F6E"/>
    <w:rsid w:val="00815FE1"/>
    <w:rsid w:val="008170D8"/>
    <w:rsid w:val="008172FB"/>
    <w:rsid w:val="00820370"/>
    <w:rsid w:val="008206DC"/>
    <w:rsid w:val="00820D88"/>
    <w:rsid w:val="008217F5"/>
    <w:rsid w:val="00822B75"/>
    <w:rsid w:val="00823160"/>
    <w:rsid w:val="00825115"/>
    <w:rsid w:val="00825B0A"/>
    <w:rsid w:val="00825B13"/>
    <w:rsid w:val="00826926"/>
    <w:rsid w:val="00826A92"/>
    <w:rsid w:val="00827863"/>
    <w:rsid w:val="008279D4"/>
    <w:rsid w:val="00827B52"/>
    <w:rsid w:val="008322DA"/>
    <w:rsid w:val="00833B55"/>
    <w:rsid w:val="00833D4F"/>
    <w:rsid w:val="00833E8E"/>
    <w:rsid w:val="00834A28"/>
    <w:rsid w:val="00834BE8"/>
    <w:rsid w:val="00834DF7"/>
    <w:rsid w:val="008378D0"/>
    <w:rsid w:val="00841D87"/>
    <w:rsid w:val="00842140"/>
    <w:rsid w:val="00842496"/>
    <w:rsid w:val="0084279A"/>
    <w:rsid w:val="0084280F"/>
    <w:rsid w:val="00844690"/>
    <w:rsid w:val="00846F56"/>
    <w:rsid w:val="00847A4C"/>
    <w:rsid w:val="00850800"/>
    <w:rsid w:val="00850CA5"/>
    <w:rsid w:val="00851F6A"/>
    <w:rsid w:val="00852D87"/>
    <w:rsid w:val="00853B4F"/>
    <w:rsid w:val="008541E1"/>
    <w:rsid w:val="008550F4"/>
    <w:rsid w:val="0085662A"/>
    <w:rsid w:val="008566E0"/>
    <w:rsid w:val="008569C7"/>
    <w:rsid w:val="00856C29"/>
    <w:rsid w:val="00856E00"/>
    <w:rsid w:val="00862335"/>
    <w:rsid w:val="00863344"/>
    <w:rsid w:val="0086431B"/>
    <w:rsid w:val="008654EE"/>
    <w:rsid w:val="00866735"/>
    <w:rsid w:val="00866A3F"/>
    <w:rsid w:val="00867C7C"/>
    <w:rsid w:val="0087222E"/>
    <w:rsid w:val="0087297B"/>
    <w:rsid w:val="00872A69"/>
    <w:rsid w:val="00872F5D"/>
    <w:rsid w:val="008735BA"/>
    <w:rsid w:val="00873F3E"/>
    <w:rsid w:val="00874110"/>
    <w:rsid w:val="0087442F"/>
    <w:rsid w:val="0087457C"/>
    <w:rsid w:val="00875316"/>
    <w:rsid w:val="008754C0"/>
    <w:rsid w:val="008755E0"/>
    <w:rsid w:val="0087577B"/>
    <w:rsid w:val="00875FC1"/>
    <w:rsid w:val="00876FB5"/>
    <w:rsid w:val="00876FBE"/>
    <w:rsid w:val="00877B01"/>
    <w:rsid w:val="00880581"/>
    <w:rsid w:val="008809C2"/>
    <w:rsid w:val="00881175"/>
    <w:rsid w:val="008815D0"/>
    <w:rsid w:val="008816DF"/>
    <w:rsid w:val="00881977"/>
    <w:rsid w:val="008825B5"/>
    <w:rsid w:val="00882961"/>
    <w:rsid w:val="00883275"/>
    <w:rsid w:val="0088403B"/>
    <w:rsid w:val="0088523D"/>
    <w:rsid w:val="008853AD"/>
    <w:rsid w:val="00885D9A"/>
    <w:rsid w:val="00885FCF"/>
    <w:rsid w:val="0088600F"/>
    <w:rsid w:val="0088666E"/>
    <w:rsid w:val="00886E15"/>
    <w:rsid w:val="008870E6"/>
    <w:rsid w:val="00887AC3"/>
    <w:rsid w:val="00891707"/>
    <w:rsid w:val="00892859"/>
    <w:rsid w:val="00893544"/>
    <w:rsid w:val="0089378F"/>
    <w:rsid w:val="00893FE1"/>
    <w:rsid w:val="0089434C"/>
    <w:rsid w:val="00894529"/>
    <w:rsid w:val="008964E6"/>
    <w:rsid w:val="008A027D"/>
    <w:rsid w:val="008A0513"/>
    <w:rsid w:val="008A0A86"/>
    <w:rsid w:val="008A178F"/>
    <w:rsid w:val="008A1A62"/>
    <w:rsid w:val="008A260F"/>
    <w:rsid w:val="008A2D28"/>
    <w:rsid w:val="008A3160"/>
    <w:rsid w:val="008A331E"/>
    <w:rsid w:val="008A3F0C"/>
    <w:rsid w:val="008A460B"/>
    <w:rsid w:val="008A496C"/>
    <w:rsid w:val="008A4DD5"/>
    <w:rsid w:val="008A506E"/>
    <w:rsid w:val="008A5424"/>
    <w:rsid w:val="008A67EB"/>
    <w:rsid w:val="008B042E"/>
    <w:rsid w:val="008B086C"/>
    <w:rsid w:val="008B168A"/>
    <w:rsid w:val="008B1C46"/>
    <w:rsid w:val="008B2DBF"/>
    <w:rsid w:val="008B40A7"/>
    <w:rsid w:val="008B4397"/>
    <w:rsid w:val="008B4BB1"/>
    <w:rsid w:val="008B7B98"/>
    <w:rsid w:val="008C0ACC"/>
    <w:rsid w:val="008C125D"/>
    <w:rsid w:val="008C1C71"/>
    <w:rsid w:val="008C1E5E"/>
    <w:rsid w:val="008C1F8D"/>
    <w:rsid w:val="008C21D7"/>
    <w:rsid w:val="008C2800"/>
    <w:rsid w:val="008C2A47"/>
    <w:rsid w:val="008C3D62"/>
    <w:rsid w:val="008C47C7"/>
    <w:rsid w:val="008C5703"/>
    <w:rsid w:val="008C5C46"/>
    <w:rsid w:val="008C6257"/>
    <w:rsid w:val="008C6DB5"/>
    <w:rsid w:val="008C6EC1"/>
    <w:rsid w:val="008C7085"/>
    <w:rsid w:val="008C716D"/>
    <w:rsid w:val="008D0975"/>
    <w:rsid w:val="008D139D"/>
    <w:rsid w:val="008D1582"/>
    <w:rsid w:val="008D1AD0"/>
    <w:rsid w:val="008D1CEA"/>
    <w:rsid w:val="008D299C"/>
    <w:rsid w:val="008D2A2B"/>
    <w:rsid w:val="008D2A32"/>
    <w:rsid w:val="008D3FE1"/>
    <w:rsid w:val="008D43DB"/>
    <w:rsid w:val="008D46A4"/>
    <w:rsid w:val="008D4AA7"/>
    <w:rsid w:val="008D557E"/>
    <w:rsid w:val="008D6035"/>
    <w:rsid w:val="008D6452"/>
    <w:rsid w:val="008D7845"/>
    <w:rsid w:val="008D7B0E"/>
    <w:rsid w:val="008E06BA"/>
    <w:rsid w:val="008E08AF"/>
    <w:rsid w:val="008E0973"/>
    <w:rsid w:val="008E0E12"/>
    <w:rsid w:val="008E10B9"/>
    <w:rsid w:val="008E11BD"/>
    <w:rsid w:val="008E1642"/>
    <w:rsid w:val="008E1746"/>
    <w:rsid w:val="008E1A74"/>
    <w:rsid w:val="008E34DC"/>
    <w:rsid w:val="008E443F"/>
    <w:rsid w:val="008E5AAF"/>
    <w:rsid w:val="008E6261"/>
    <w:rsid w:val="008E6A0E"/>
    <w:rsid w:val="008E6AF5"/>
    <w:rsid w:val="008E6EFD"/>
    <w:rsid w:val="008E73A2"/>
    <w:rsid w:val="008F04F9"/>
    <w:rsid w:val="008F11E4"/>
    <w:rsid w:val="008F1614"/>
    <w:rsid w:val="008F1A05"/>
    <w:rsid w:val="008F28E1"/>
    <w:rsid w:val="008F28EC"/>
    <w:rsid w:val="008F486B"/>
    <w:rsid w:val="008F488B"/>
    <w:rsid w:val="008F52E9"/>
    <w:rsid w:val="008F5A52"/>
    <w:rsid w:val="008F6298"/>
    <w:rsid w:val="008F64E6"/>
    <w:rsid w:val="008F6913"/>
    <w:rsid w:val="008F6C9B"/>
    <w:rsid w:val="008F6D56"/>
    <w:rsid w:val="008F7767"/>
    <w:rsid w:val="00900161"/>
    <w:rsid w:val="00900F46"/>
    <w:rsid w:val="00901444"/>
    <w:rsid w:val="00901BAF"/>
    <w:rsid w:val="009028C1"/>
    <w:rsid w:val="009028D3"/>
    <w:rsid w:val="009038F7"/>
    <w:rsid w:val="00904152"/>
    <w:rsid w:val="00904D9E"/>
    <w:rsid w:val="0090679F"/>
    <w:rsid w:val="00906A5C"/>
    <w:rsid w:val="00906FB6"/>
    <w:rsid w:val="00907536"/>
    <w:rsid w:val="009116E1"/>
    <w:rsid w:val="00911ABD"/>
    <w:rsid w:val="009124CF"/>
    <w:rsid w:val="00912F48"/>
    <w:rsid w:val="00913F74"/>
    <w:rsid w:val="00915664"/>
    <w:rsid w:val="0091639E"/>
    <w:rsid w:val="00916CC1"/>
    <w:rsid w:val="00920A28"/>
    <w:rsid w:val="00921234"/>
    <w:rsid w:val="00921CAB"/>
    <w:rsid w:val="00922287"/>
    <w:rsid w:val="00922B5C"/>
    <w:rsid w:val="00923226"/>
    <w:rsid w:val="009238DC"/>
    <w:rsid w:val="009240C2"/>
    <w:rsid w:val="00924D53"/>
    <w:rsid w:val="00925220"/>
    <w:rsid w:val="009253D4"/>
    <w:rsid w:val="009256D8"/>
    <w:rsid w:val="00925AFE"/>
    <w:rsid w:val="009273C6"/>
    <w:rsid w:val="009278ED"/>
    <w:rsid w:val="00927964"/>
    <w:rsid w:val="00927DAC"/>
    <w:rsid w:val="009308B0"/>
    <w:rsid w:val="00930950"/>
    <w:rsid w:val="00933D84"/>
    <w:rsid w:val="0093409D"/>
    <w:rsid w:val="009340CF"/>
    <w:rsid w:val="0093478C"/>
    <w:rsid w:val="0093563F"/>
    <w:rsid w:val="00935CF6"/>
    <w:rsid w:val="0093789E"/>
    <w:rsid w:val="00937D54"/>
    <w:rsid w:val="00940AEB"/>
    <w:rsid w:val="009416F2"/>
    <w:rsid w:val="009418CE"/>
    <w:rsid w:val="00941ACC"/>
    <w:rsid w:val="00941CE6"/>
    <w:rsid w:val="00942512"/>
    <w:rsid w:val="009425E5"/>
    <w:rsid w:val="0094398D"/>
    <w:rsid w:val="00944E50"/>
    <w:rsid w:val="00945079"/>
    <w:rsid w:val="00945BF2"/>
    <w:rsid w:val="00945FBB"/>
    <w:rsid w:val="00946C66"/>
    <w:rsid w:val="00946F47"/>
    <w:rsid w:val="0094742D"/>
    <w:rsid w:val="00947C28"/>
    <w:rsid w:val="00951539"/>
    <w:rsid w:val="0095222E"/>
    <w:rsid w:val="00952344"/>
    <w:rsid w:val="00953299"/>
    <w:rsid w:val="00955D77"/>
    <w:rsid w:val="009568DD"/>
    <w:rsid w:val="00956DD5"/>
    <w:rsid w:val="009577D1"/>
    <w:rsid w:val="00960A0C"/>
    <w:rsid w:val="009611C2"/>
    <w:rsid w:val="00961AE1"/>
    <w:rsid w:val="00962223"/>
    <w:rsid w:val="00963086"/>
    <w:rsid w:val="00963E2D"/>
    <w:rsid w:val="00963E6E"/>
    <w:rsid w:val="0096488B"/>
    <w:rsid w:val="00964A64"/>
    <w:rsid w:val="009659E4"/>
    <w:rsid w:val="0096663D"/>
    <w:rsid w:val="00966A7F"/>
    <w:rsid w:val="00970D82"/>
    <w:rsid w:val="0097161D"/>
    <w:rsid w:val="00972F82"/>
    <w:rsid w:val="009735C4"/>
    <w:rsid w:val="0097374F"/>
    <w:rsid w:val="00973846"/>
    <w:rsid w:val="00973CEB"/>
    <w:rsid w:val="00973F76"/>
    <w:rsid w:val="0097436A"/>
    <w:rsid w:val="0097550E"/>
    <w:rsid w:val="009757B9"/>
    <w:rsid w:val="00980963"/>
    <w:rsid w:val="00980B4E"/>
    <w:rsid w:val="0098139D"/>
    <w:rsid w:val="00981A88"/>
    <w:rsid w:val="00982038"/>
    <w:rsid w:val="009821A0"/>
    <w:rsid w:val="00982924"/>
    <w:rsid w:val="00983840"/>
    <w:rsid w:val="009838A5"/>
    <w:rsid w:val="009838CE"/>
    <w:rsid w:val="00985E5C"/>
    <w:rsid w:val="009865B0"/>
    <w:rsid w:val="00986CDB"/>
    <w:rsid w:val="00987AB0"/>
    <w:rsid w:val="00987C34"/>
    <w:rsid w:val="00987F46"/>
    <w:rsid w:val="00991112"/>
    <w:rsid w:val="00991C3A"/>
    <w:rsid w:val="0099211D"/>
    <w:rsid w:val="00992EC1"/>
    <w:rsid w:val="0099430A"/>
    <w:rsid w:val="00994E5C"/>
    <w:rsid w:val="00995B05"/>
    <w:rsid w:val="00995B8E"/>
    <w:rsid w:val="009970C9"/>
    <w:rsid w:val="00997379"/>
    <w:rsid w:val="00997902"/>
    <w:rsid w:val="00997BF6"/>
    <w:rsid w:val="00997DDE"/>
    <w:rsid w:val="009A17D6"/>
    <w:rsid w:val="009A2048"/>
    <w:rsid w:val="009A2796"/>
    <w:rsid w:val="009A2BF3"/>
    <w:rsid w:val="009A3510"/>
    <w:rsid w:val="009A467E"/>
    <w:rsid w:val="009A52AD"/>
    <w:rsid w:val="009A5509"/>
    <w:rsid w:val="009A5EB2"/>
    <w:rsid w:val="009A6569"/>
    <w:rsid w:val="009A65A0"/>
    <w:rsid w:val="009A6641"/>
    <w:rsid w:val="009A7FE3"/>
    <w:rsid w:val="009B0C31"/>
    <w:rsid w:val="009B2177"/>
    <w:rsid w:val="009B4554"/>
    <w:rsid w:val="009B485E"/>
    <w:rsid w:val="009B48D1"/>
    <w:rsid w:val="009B5436"/>
    <w:rsid w:val="009B5904"/>
    <w:rsid w:val="009B69DF"/>
    <w:rsid w:val="009B70F4"/>
    <w:rsid w:val="009B75F9"/>
    <w:rsid w:val="009B783C"/>
    <w:rsid w:val="009C10F1"/>
    <w:rsid w:val="009C1E72"/>
    <w:rsid w:val="009C216F"/>
    <w:rsid w:val="009C263D"/>
    <w:rsid w:val="009C2CBA"/>
    <w:rsid w:val="009C3A15"/>
    <w:rsid w:val="009C3A8F"/>
    <w:rsid w:val="009C3E98"/>
    <w:rsid w:val="009C4267"/>
    <w:rsid w:val="009C429A"/>
    <w:rsid w:val="009C51D7"/>
    <w:rsid w:val="009C5A00"/>
    <w:rsid w:val="009C7ECF"/>
    <w:rsid w:val="009D08D3"/>
    <w:rsid w:val="009D0963"/>
    <w:rsid w:val="009D1B61"/>
    <w:rsid w:val="009D21E7"/>
    <w:rsid w:val="009D26C7"/>
    <w:rsid w:val="009D2949"/>
    <w:rsid w:val="009D314B"/>
    <w:rsid w:val="009D480B"/>
    <w:rsid w:val="009D5964"/>
    <w:rsid w:val="009D5E85"/>
    <w:rsid w:val="009D6FE6"/>
    <w:rsid w:val="009D7092"/>
    <w:rsid w:val="009D7834"/>
    <w:rsid w:val="009D7972"/>
    <w:rsid w:val="009E140D"/>
    <w:rsid w:val="009E1EDB"/>
    <w:rsid w:val="009E4B9C"/>
    <w:rsid w:val="009E5445"/>
    <w:rsid w:val="009E5592"/>
    <w:rsid w:val="009E6111"/>
    <w:rsid w:val="009E6A6E"/>
    <w:rsid w:val="009E6C9B"/>
    <w:rsid w:val="009E731F"/>
    <w:rsid w:val="009E7A60"/>
    <w:rsid w:val="009E7A97"/>
    <w:rsid w:val="009E7B8B"/>
    <w:rsid w:val="009E7DA6"/>
    <w:rsid w:val="009F2080"/>
    <w:rsid w:val="009F229E"/>
    <w:rsid w:val="009F3192"/>
    <w:rsid w:val="009F3B4C"/>
    <w:rsid w:val="009F4536"/>
    <w:rsid w:val="009F4682"/>
    <w:rsid w:val="009F4A1B"/>
    <w:rsid w:val="009F4A8D"/>
    <w:rsid w:val="009F4BB7"/>
    <w:rsid w:val="009F5D0A"/>
    <w:rsid w:val="009F5F34"/>
    <w:rsid w:val="009F7023"/>
    <w:rsid w:val="00A02DFA"/>
    <w:rsid w:val="00A0371F"/>
    <w:rsid w:val="00A03A99"/>
    <w:rsid w:val="00A03C15"/>
    <w:rsid w:val="00A04146"/>
    <w:rsid w:val="00A0442B"/>
    <w:rsid w:val="00A05230"/>
    <w:rsid w:val="00A05748"/>
    <w:rsid w:val="00A06540"/>
    <w:rsid w:val="00A06C24"/>
    <w:rsid w:val="00A07398"/>
    <w:rsid w:val="00A07615"/>
    <w:rsid w:val="00A07A30"/>
    <w:rsid w:val="00A07B61"/>
    <w:rsid w:val="00A1017E"/>
    <w:rsid w:val="00A10462"/>
    <w:rsid w:val="00A10B73"/>
    <w:rsid w:val="00A1114F"/>
    <w:rsid w:val="00A118BB"/>
    <w:rsid w:val="00A11B06"/>
    <w:rsid w:val="00A13828"/>
    <w:rsid w:val="00A138ED"/>
    <w:rsid w:val="00A13EF8"/>
    <w:rsid w:val="00A14BC4"/>
    <w:rsid w:val="00A15AAC"/>
    <w:rsid w:val="00A1605C"/>
    <w:rsid w:val="00A167E6"/>
    <w:rsid w:val="00A17481"/>
    <w:rsid w:val="00A200B2"/>
    <w:rsid w:val="00A225B2"/>
    <w:rsid w:val="00A22667"/>
    <w:rsid w:val="00A22922"/>
    <w:rsid w:val="00A2368E"/>
    <w:rsid w:val="00A236F9"/>
    <w:rsid w:val="00A24B52"/>
    <w:rsid w:val="00A25C8D"/>
    <w:rsid w:val="00A25EDB"/>
    <w:rsid w:val="00A26132"/>
    <w:rsid w:val="00A261FF"/>
    <w:rsid w:val="00A27206"/>
    <w:rsid w:val="00A27508"/>
    <w:rsid w:val="00A30FFA"/>
    <w:rsid w:val="00A31A64"/>
    <w:rsid w:val="00A31FFE"/>
    <w:rsid w:val="00A326F2"/>
    <w:rsid w:val="00A3354B"/>
    <w:rsid w:val="00A337F5"/>
    <w:rsid w:val="00A339EE"/>
    <w:rsid w:val="00A34686"/>
    <w:rsid w:val="00A34AA8"/>
    <w:rsid w:val="00A35171"/>
    <w:rsid w:val="00A36316"/>
    <w:rsid w:val="00A37348"/>
    <w:rsid w:val="00A37728"/>
    <w:rsid w:val="00A377D6"/>
    <w:rsid w:val="00A401D0"/>
    <w:rsid w:val="00A40B80"/>
    <w:rsid w:val="00A40DB4"/>
    <w:rsid w:val="00A41554"/>
    <w:rsid w:val="00A4267D"/>
    <w:rsid w:val="00A42E49"/>
    <w:rsid w:val="00A4343D"/>
    <w:rsid w:val="00A43A6E"/>
    <w:rsid w:val="00A43A74"/>
    <w:rsid w:val="00A44857"/>
    <w:rsid w:val="00A44E6C"/>
    <w:rsid w:val="00A45016"/>
    <w:rsid w:val="00A45A7A"/>
    <w:rsid w:val="00A46ACA"/>
    <w:rsid w:val="00A47177"/>
    <w:rsid w:val="00A47872"/>
    <w:rsid w:val="00A509CC"/>
    <w:rsid w:val="00A51867"/>
    <w:rsid w:val="00A52622"/>
    <w:rsid w:val="00A52BC7"/>
    <w:rsid w:val="00A5362E"/>
    <w:rsid w:val="00A539A4"/>
    <w:rsid w:val="00A53C6A"/>
    <w:rsid w:val="00A554E9"/>
    <w:rsid w:val="00A5552F"/>
    <w:rsid w:val="00A55FC8"/>
    <w:rsid w:val="00A568BA"/>
    <w:rsid w:val="00A571B1"/>
    <w:rsid w:val="00A578F7"/>
    <w:rsid w:val="00A57A71"/>
    <w:rsid w:val="00A607E6"/>
    <w:rsid w:val="00A61ADC"/>
    <w:rsid w:val="00A62884"/>
    <w:rsid w:val="00A62CCC"/>
    <w:rsid w:val="00A62FDB"/>
    <w:rsid w:val="00A642EA"/>
    <w:rsid w:val="00A65562"/>
    <w:rsid w:val="00A7169B"/>
    <w:rsid w:val="00A72323"/>
    <w:rsid w:val="00A73220"/>
    <w:rsid w:val="00A74353"/>
    <w:rsid w:val="00A747BF"/>
    <w:rsid w:val="00A7494D"/>
    <w:rsid w:val="00A752B2"/>
    <w:rsid w:val="00A75BB0"/>
    <w:rsid w:val="00A75E9B"/>
    <w:rsid w:val="00A76247"/>
    <w:rsid w:val="00A76CCA"/>
    <w:rsid w:val="00A771BF"/>
    <w:rsid w:val="00A77270"/>
    <w:rsid w:val="00A77CB7"/>
    <w:rsid w:val="00A805C3"/>
    <w:rsid w:val="00A809B4"/>
    <w:rsid w:val="00A80C92"/>
    <w:rsid w:val="00A810FD"/>
    <w:rsid w:val="00A82097"/>
    <w:rsid w:val="00A851A6"/>
    <w:rsid w:val="00A85B32"/>
    <w:rsid w:val="00A85ED2"/>
    <w:rsid w:val="00A876D3"/>
    <w:rsid w:val="00A912BF"/>
    <w:rsid w:val="00A917D6"/>
    <w:rsid w:val="00A9252D"/>
    <w:rsid w:val="00A927E7"/>
    <w:rsid w:val="00A93DB6"/>
    <w:rsid w:val="00A963B1"/>
    <w:rsid w:val="00A97EED"/>
    <w:rsid w:val="00AA056B"/>
    <w:rsid w:val="00AA1D08"/>
    <w:rsid w:val="00AA309F"/>
    <w:rsid w:val="00AA4818"/>
    <w:rsid w:val="00AA632F"/>
    <w:rsid w:val="00AA63C5"/>
    <w:rsid w:val="00AA7F05"/>
    <w:rsid w:val="00AB1FE0"/>
    <w:rsid w:val="00AB2846"/>
    <w:rsid w:val="00AB2D9D"/>
    <w:rsid w:val="00AB305F"/>
    <w:rsid w:val="00AB3806"/>
    <w:rsid w:val="00AB44D8"/>
    <w:rsid w:val="00AB4A49"/>
    <w:rsid w:val="00AB6072"/>
    <w:rsid w:val="00AB63C2"/>
    <w:rsid w:val="00AB6C9D"/>
    <w:rsid w:val="00AB70A4"/>
    <w:rsid w:val="00AC0821"/>
    <w:rsid w:val="00AC082C"/>
    <w:rsid w:val="00AC0EDB"/>
    <w:rsid w:val="00AC19F2"/>
    <w:rsid w:val="00AC285B"/>
    <w:rsid w:val="00AC2DD2"/>
    <w:rsid w:val="00AC3164"/>
    <w:rsid w:val="00AC33BB"/>
    <w:rsid w:val="00AC3BFF"/>
    <w:rsid w:val="00AC4656"/>
    <w:rsid w:val="00AC47EC"/>
    <w:rsid w:val="00AC5416"/>
    <w:rsid w:val="00AC7CC6"/>
    <w:rsid w:val="00AD05C0"/>
    <w:rsid w:val="00AD09EF"/>
    <w:rsid w:val="00AD16CB"/>
    <w:rsid w:val="00AD1762"/>
    <w:rsid w:val="00AD1F09"/>
    <w:rsid w:val="00AD1FD7"/>
    <w:rsid w:val="00AD266C"/>
    <w:rsid w:val="00AD3125"/>
    <w:rsid w:val="00AD440C"/>
    <w:rsid w:val="00AD4479"/>
    <w:rsid w:val="00AD4529"/>
    <w:rsid w:val="00AD492F"/>
    <w:rsid w:val="00AD49A7"/>
    <w:rsid w:val="00AD4CA0"/>
    <w:rsid w:val="00AD4CCA"/>
    <w:rsid w:val="00AD552D"/>
    <w:rsid w:val="00AD68A5"/>
    <w:rsid w:val="00AD6934"/>
    <w:rsid w:val="00AD69AB"/>
    <w:rsid w:val="00AD721E"/>
    <w:rsid w:val="00AD7433"/>
    <w:rsid w:val="00AD77F3"/>
    <w:rsid w:val="00AD792F"/>
    <w:rsid w:val="00AE29FF"/>
    <w:rsid w:val="00AE3477"/>
    <w:rsid w:val="00AE3892"/>
    <w:rsid w:val="00AE4508"/>
    <w:rsid w:val="00AE60B0"/>
    <w:rsid w:val="00AE6D9E"/>
    <w:rsid w:val="00AE6F4B"/>
    <w:rsid w:val="00AE7A6F"/>
    <w:rsid w:val="00AF21BB"/>
    <w:rsid w:val="00AF278E"/>
    <w:rsid w:val="00AF2A81"/>
    <w:rsid w:val="00AF2C99"/>
    <w:rsid w:val="00AF3CFD"/>
    <w:rsid w:val="00AF4E48"/>
    <w:rsid w:val="00AF5A0C"/>
    <w:rsid w:val="00AF66F0"/>
    <w:rsid w:val="00AF6700"/>
    <w:rsid w:val="00AF79D4"/>
    <w:rsid w:val="00B00EB9"/>
    <w:rsid w:val="00B01042"/>
    <w:rsid w:val="00B019CD"/>
    <w:rsid w:val="00B02A93"/>
    <w:rsid w:val="00B02C79"/>
    <w:rsid w:val="00B057D8"/>
    <w:rsid w:val="00B05C91"/>
    <w:rsid w:val="00B060EE"/>
    <w:rsid w:val="00B06867"/>
    <w:rsid w:val="00B10046"/>
    <w:rsid w:val="00B10753"/>
    <w:rsid w:val="00B10A14"/>
    <w:rsid w:val="00B11763"/>
    <w:rsid w:val="00B13015"/>
    <w:rsid w:val="00B139CA"/>
    <w:rsid w:val="00B13AC6"/>
    <w:rsid w:val="00B1419D"/>
    <w:rsid w:val="00B162FA"/>
    <w:rsid w:val="00B163B6"/>
    <w:rsid w:val="00B169DD"/>
    <w:rsid w:val="00B16A45"/>
    <w:rsid w:val="00B2064B"/>
    <w:rsid w:val="00B20B7C"/>
    <w:rsid w:val="00B22184"/>
    <w:rsid w:val="00B22D1B"/>
    <w:rsid w:val="00B22D51"/>
    <w:rsid w:val="00B22EAC"/>
    <w:rsid w:val="00B231BF"/>
    <w:rsid w:val="00B24E8A"/>
    <w:rsid w:val="00B250BD"/>
    <w:rsid w:val="00B259BB"/>
    <w:rsid w:val="00B25B31"/>
    <w:rsid w:val="00B25CB0"/>
    <w:rsid w:val="00B265C8"/>
    <w:rsid w:val="00B2757F"/>
    <w:rsid w:val="00B27C73"/>
    <w:rsid w:val="00B27D24"/>
    <w:rsid w:val="00B30558"/>
    <w:rsid w:val="00B305A3"/>
    <w:rsid w:val="00B307E1"/>
    <w:rsid w:val="00B31243"/>
    <w:rsid w:val="00B323AA"/>
    <w:rsid w:val="00B32A20"/>
    <w:rsid w:val="00B34FD7"/>
    <w:rsid w:val="00B358A8"/>
    <w:rsid w:val="00B35CA9"/>
    <w:rsid w:val="00B360A9"/>
    <w:rsid w:val="00B364DB"/>
    <w:rsid w:val="00B36558"/>
    <w:rsid w:val="00B37AE4"/>
    <w:rsid w:val="00B37DE4"/>
    <w:rsid w:val="00B40C69"/>
    <w:rsid w:val="00B42807"/>
    <w:rsid w:val="00B42A2B"/>
    <w:rsid w:val="00B43780"/>
    <w:rsid w:val="00B43F3D"/>
    <w:rsid w:val="00B44140"/>
    <w:rsid w:val="00B44BBA"/>
    <w:rsid w:val="00B44BEA"/>
    <w:rsid w:val="00B451F1"/>
    <w:rsid w:val="00B458ED"/>
    <w:rsid w:val="00B4780D"/>
    <w:rsid w:val="00B50A43"/>
    <w:rsid w:val="00B50AE8"/>
    <w:rsid w:val="00B50DCC"/>
    <w:rsid w:val="00B50E72"/>
    <w:rsid w:val="00B51658"/>
    <w:rsid w:val="00B5218D"/>
    <w:rsid w:val="00B527A5"/>
    <w:rsid w:val="00B53EF6"/>
    <w:rsid w:val="00B54460"/>
    <w:rsid w:val="00B556ED"/>
    <w:rsid w:val="00B55B49"/>
    <w:rsid w:val="00B56A2E"/>
    <w:rsid w:val="00B56DED"/>
    <w:rsid w:val="00B57582"/>
    <w:rsid w:val="00B6063C"/>
    <w:rsid w:val="00B6140E"/>
    <w:rsid w:val="00B61CB2"/>
    <w:rsid w:val="00B61DD4"/>
    <w:rsid w:val="00B61FF5"/>
    <w:rsid w:val="00B62A0C"/>
    <w:rsid w:val="00B62BC1"/>
    <w:rsid w:val="00B62C7F"/>
    <w:rsid w:val="00B63754"/>
    <w:rsid w:val="00B63EF4"/>
    <w:rsid w:val="00B6552E"/>
    <w:rsid w:val="00B656A8"/>
    <w:rsid w:val="00B66530"/>
    <w:rsid w:val="00B67301"/>
    <w:rsid w:val="00B67BA3"/>
    <w:rsid w:val="00B708F9"/>
    <w:rsid w:val="00B712EB"/>
    <w:rsid w:val="00B71478"/>
    <w:rsid w:val="00B71BD5"/>
    <w:rsid w:val="00B71EA6"/>
    <w:rsid w:val="00B72546"/>
    <w:rsid w:val="00B729FA"/>
    <w:rsid w:val="00B72F8D"/>
    <w:rsid w:val="00B74279"/>
    <w:rsid w:val="00B74E14"/>
    <w:rsid w:val="00B76500"/>
    <w:rsid w:val="00B778A4"/>
    <w:rsid w:val="00B77C01"/>
    <w:rsid w:val="00B801E6"/>
    <w:rsid w:val="00B8091D"/>
    <w:rsid w:val="00B80EE5"/>
    <w:rsid w:val="00B81D73"/>
    <w:rsid w:val="00B82412"/>
    <w:rsid w:val="00B82448"/>
    <w:rsid w:val="00B825E7"/>
    <w:rsid w:val="00B830AA"/>
    <w:rsid w:val="00B847F7"/>
    <w:rsid w:val="00B85211"/>
    <w:rsid w:val="00B85915"/>
    <w:rsid w:val="00B85957"/>
    <w:rsid w:val="00B8774D"/>
    <w:rsid w:val="00B90091"/>
    <w:rsid w:val="00B91145"/>
    <w:rsid w:val="00B91D84"/>
    <w:rsid w:val="00B921A9"/>
    <w:rsid w:val="00B92500"/>
    <w:rsid w:val="00B92CB6"/>
    <w:rsid w:val="00B92F4B"/>
    <w:rsid w:val="00B945C0"/>
    <w:rsid w:val="00B94A72"/>
    <w:rsid w:val="00B94B36"/>
    <w:rsid w:val="00B9676E"/>
    <w:rsid w:val="00B9743F"/>
    <w:rsid w:val="00BA011B"/>
    <w:rsid w:val="00BA04B0"/>
    <w:rsid w:val="00BA1685"/>
    <w:rsid w:val="00BA169B"/>
    <w:rsid w:val="00BA1730"/>
    <w:rsid w:val="00BA1C4C"/>
    <w:rsid w:val="00BA1E71"/>
    <w:rsid w:val="00BA2093"/>
    <w:rsid w:val="00BA27E9"/>
    <w:rsid w:val="00BA2D25"/>
    <w:rsid w:val="00BA2DDF"/>
    <w:rsid w:val="00BA315A"/>
    <w:rsid w:val="00BA3CA0"/>
    <w:rsid w:val="00BA3DC8"/>
    <w:rsid w:val="00BA3ECB"/>
    <w:rsid w:val="00BA5DDD"/>
    <w:rsid w:val="00BA6176"/>
    <w:rsid w:val="00BA645C"/>
    <w:rsid w:val="00BA7802"/>
    <w:rsid w:val="00BA7896"/>
    <w:rsid w:val="00BA7E29"/>
    <w:rsid w:val="00BB0010"/>
    <w:rsid w:val="00BB0D7E"/>
    <w:rsid w:val="00BB12A8"/>
    <w:rsid w:val="00BB1A02"/>
    <w:rsid w:val="00BB1C3B"/>
    <w:rsid w:val="00BB2F53"/>
    <w:rsid w:val="00BB4239"/>
    <w:rsid w:val="00BB4366"/>
    <w:rsid w:val="00BB5267"/>
    <w:rsid w:val="00BB544A"/>
    <w:rsid w:val="00BB561A"/>
    <w:rsid w:val="00BB575A"/>
    <w:rsid w:val="00BB5D22"/>
    <w:rsid w:val="00BB5D80"/>
    <w:rsid w:val="00BB646D"/>
    <w:rsid w:val="00BB7969"/>
    <w:rsid w:val="00BB7DC2"/>
    <w:rsid w:val="00BC0813"/>
    <w:rsid w:val="00BC0C7D"/>
    <w:rsid w:val="00BC3068"/>
    <w:rsid w:val="00BC33D3"/>
    <w:rsid w:val="00BC40EA"/>
    <w:rsid w:val="00BC4F7C"/>
    <w:rsid w:val="00BC59F9"/>
    <w:rsid w:val="00BC5EA3"/>
    <w:rsid w:val="00BC6A64"/>
    <w:rsid w:val="00BC764F"/>
    <w:rsid w:val="00BC772F"/>
    <w:rsid w:val="00BC7839"/>
    <w:rsid w:val="00BD0FE6"/>
    <w:rsid w:val="00BD1A60"/>
    <w:rsid w:val="00BD2DCD"/>
    <w:rsid w:val="00BD40ED"/>
    <w:rsid w:val="00BD5A91"/>
    <w:rsid w:val="00BD6A50"/>
    <w:rsid w:val="00BD769E"/>
    <w:rsid w:val="00BD7898"/>
    <w:rsid w:val="00BE0493"/>
    <w:rsid w:val="00BE0BD7"/>
    <w:rsid w:val="00BE1593"/>
    <w:rsid w:val="00BE1635"/>
    <w:rsid w:val="00BE2B82"/>
    <w:rsid w:val="00BE3248"/>
    <w:rsid w:val="00BE34C8"/>
    <w:rsid w:val="00BE3FF7"/>
    <w:rsid w:val="00BE4930"/>
    <w:rsid w:val="00BE4B8D"/>
    <w:rsid w:val="00BE5981"/>
    <w:rsid w:val="00BE5EE8"/>
    <w:rsid w:val="00BE6AC9"/>
    <w:rsid w:val="00BE6E9A"/>
    <w:rsid w:val="00BF0FB0"/>
    <w:rsid w:val="00BF24CF"/>
    <w:rsid w:val="00BF312E"/>
    <w:rsid w:val="00BF34C9"/>
    <w:rsid w:val="00BF4065"/>
    <w:rsid w:val="00BF4793"/>
    <w:rsid w:val="00BF4FC9"/>
    <w:rsid w:val="00BF5409"/>
    <w:rsid w:val="00BF59D8"/>
    <w:rsid w:val="00BF6606"/>
    <w:rsid w:val="00BF679A"/>
    <w:rsid w:val="00BF6CD4"/>
    <w:rsid w:val="00BF6DD7"/>
    <w:rsid w:val="00C00542"/>
    <w:rsid w:val="00C00D8B"/>
    <w:rsid w:val="00C01B23"/>
    <w:rsid w:val="00C029E4"/>
    <w:rsid w:val="00C03902"/>
    <w:rsid w:val="00C045C9"/>
    <w:rsid w:val="00C05195"/>
    <w:rsid w:val="00C0582F"/>
    <w:rsid w:val="00C05DCE"/>
    <w:rsid w:val="00C065DB"/>
    <w:rsid w:val="00C0685C"/>
    <w:rsid w:val="00C0689B"/>
    <w:rsid w:val="00C07743"/>
    <w:rsid w:val="00C078DD"/>
    <w:rsid w:val="00C10953"/>
    <w:rsid w:val="00C11896"/>
    <w:rsid w:val="00C123BD"/>
    <w:rsid w:val="00C133E9"/>
    <w:rsid w:val="00C136E3"/>
    <w:rsid w:val="00C14011"/>
    <w:rsid w:val="00C14492"/>
    <w:rsid w:val="00C155FB"/>
    <w:rsid w:val="00C15D5A"/>
    <w:rsid w:val="00C17330"/>
    <w:rsid w:val="00C175F8"/>
    <w:rsid w:val="00C17A0F"/>
    <w:rsid w:val="00C17DFA"/>
    <w:rsid w:val="00C207AC"/>
    <w:rsid w:val="00C2212E"/>
    <w:rsid w:val="00C2224F"/>
    <w:rsid w:val="00C22423"/>
    <w:rsid w:val="00C224BA"/>
    <w:rsid w:val="00C22952"/>
    <w:rsid w:val="00C22A63"/>
    <w:rsid w:val="00C23EA7"/>
    <w:rsid w:val="00C261B0"/>
    <w:rsid w:val="00C3056C"/>
    <w:rsid w:val="00C30EB6"/>
    <w:rsid w:val="00C314F1"/>
    <w:rsid w:val="00C321A4"/>
    <w:rsid w:val="00C33227"/>
    <w:rsid w:val="00C34950"/>
    <w:rsid w:val="00C35D70"/>
    <w:rsid w:val="00C36763"/>
    <w:rsid w:val="00C37380"/>
    <w:rsid w:val="00C37E0D"/>
    <w:rsid w:val="00C41546"/>
    <w:rsid w:val="00C42B25"/>
    <w:rsid w:val="00C43076"/>
    <w:rsid w:val="00C43AFA"/>
    <w:rsid w:val="00C43D35"/>
    <w:rsid w:val="00C43DE0"/>
    <w:rsid w:val="00C44666"/>
    <w:rsid w:val="00C446A3"/>
    <w:rsid w:val="00C44A33"/>
    <w:rsid w:val="00C44AF2"/>
    <w:rsid w:val="00C4551D"/>
    <w:rsid w:val="00C462B1"/>
    <w:rsid w:val="00C46A3D"/>
    <w:rsid w:val="00C514FD"/>
    <w:rsid w:val="00C524DF"/>
    <w:rsid w:val="00C52F00"/>
    <w:rsid w:val="00C53248"/>
    <w:rsid w:val="00C53548"/>
    <w:rsid w:val="00C54259"/>
    <w:rsid w:val="00C5485B"/>
    <w:rsid w:val="00C55163"/>
    <w:rsid w:val="00C56198"/>
    <w:rsid w:val="00C56D2E"/>
    <w:rsid w:val="00C57ED9"/>
    <w:rsid w:val="00C6293A"/>
    <w:rsid w:val="00C64A2D"/>
    <w:rsid w:val="00C65A9A"/>
    <w:rsid w:val="00C672EE"/>
    <w:rsid w:val="00C67312"/>
    <w:rsid w:val="00C67BBD"/>
    <w:rsid w:val="00C7183C"/>
    <w:rsid w:val="00C71F79"/>
    <w:rsid w:val="00C728A4"/>
    <w:rsid w:val="00C72B47"/>
    <w:rsid w:val="00C72D56"/>
    <w:rsid w:val="00C731AF"/>
    <w:rsid w:val="00C734F0"/>
    <w:rsid w:val="00C735C8"/>
    <w:rsid w:val="00C738D3"/>
    <w:rsid w:val="00C74B50"/>
    <w:rsid w:val="00C75753"/>
    <w:rsid w:val="00C757FF"/>
    <w:rsid w:val="00C7623B"/>
    <w:rsid w:val="00C76E95"/>
    <w:rsid w:val="00C770D0"/>
    <w:rsid w:val="00C771AA"/>
    <w:rsid w:val="00C779A6"/>
    <w:rsid w:val="00C77F05"/>
    <w:rsid w:val="00C80957"/>
    <w:rsid w:val="00C80C84"/>
    <w:rsid w:val="00C82592"/>
    <w:rsid w:val="00C82969"/>
    <w:rsid w:val="00C8329C"/>
    <w:rsid w:val="00C832DA"/>
    <w:rsid w:val="00C837AC"/>
    <w:rsid w:val="00C845DA"/>
    <w:rsid w:val="00C846EC"/>
    <w:rsid w:val="00C849D9"/>
    <w:rsid w:val="00C84C4D"/>
    <w:rsid w:val="00C85E20"/>
    <w:rsid w:val="00C863A6"/>
    <w:rsid w:val="00C86BC0"/>
    <w:rsid w:val="00C87281"/>
    <w:rsid w:val="00C90030"/>
    <w:rsid w:val="00C9032D"/>
    <w:rsid w:val="00C92D6D"/>
    <w:rsid w:val="00C92D8A"/>
    <w:rsid w:val="00C945BB"/>
    <w:rsid w:val="00C95110"/>
    <w:rsid w:val="00C95579"/>
    <w:rsid w:val="00C9591E"/>
    <w:rsid w:val="00C95B65"/>
    <w:rsid w:val="00C95BE2"/>
    <w:rsid w:val="00C95ED6"/>
    <w:rsid w:val="00C961E9"/>
    <w:rsid w:val="00C96B35"/>
    <w:rsid w:val="00C96BA8"/>
    <w:rsid w:val="00C96CD3"/>
    <w:rsid w:val="00C974B8"/>
    <w:rsid w:val="00C97542"/>
    <w:rsid w:val="00CA1173"/>
    <w:rsid w:val="00CA176D"/>
    <w:rsid w:val="00CA1834"/>
    <w:rsid w:val="00CA1A46"/>
    <w:rsid w:val="00CA277B"/>
    <w:rsid w:val="00CA33CF"/>
    <w:rsid w:val="00CA3BBD"/>
    <w:rsid w:val="00CA75BE"/>
    <w:rsid w:val="00CA7BD3"/>
    <w:rsid w:val="00CA7EA5"/>
    <w:rsid w:val="00CB03E2"/>
    <w:rsid w:val="00CB0766"/>
    <w:rsid w:val="00CB0E94"/>
    <w:rsid w:val="00CB1CB2"/>
    <w:rsid w:val="00CB2591"/>
    <w:rsid w:val="00CB26BD"/>
    <w:rsid w:val="00CB2C33"/>
    <w:rsid w:val="00CB2F3C"/>
    <w:rsid w:val="00CB327B"/>
    <w:rsid w:val="00CB3747"/>
    <w:rsid w:val="00CB37FF"/>
    <w:rsid w:val="00CB3871"/>
    <w:rsid w:val="00CB4D8C"/>
    <w:rsid w:val="00CB50BC"/>
    <w:rsid w:val="00CB597B"/>
    <w:rsid w:val="00CB5E4D"/>
    <w:rsid w:val="00CB6510"/>
    <w:rsid w:val="00CB6D01"/>
    <w:rsid w:val="00CC1916"/>
    <w:rsid w:val="00CC36BD"/>
    <w:rsid w:val="00CC43F7"/>
    <w:rsid w:val="00CC551A"/>
    <w:rsid w:val="00CC6DAF"/>
    <w:rsid w:val="00CC7632"/>
    <w:rsid w:val="00CC7633"/>
    <w:rsid w:val="00CC7FBE"/>
    <w:rsid w:val="00CD0874"/>
    <w:rsid w:val="00CD2A31"/>
    <w:rsid w:val="00CD439A"/>
    <w:rsid w:val="00CD4567"/>
    <w:rsid w:val="00CD5158"/>
    <w:rsid w:val="00CD6554"/>
    <w:rsid w:val="00CD69A2"/>
    <w:rsid w:val="00CD76B0"/>
    <w:rsid w:val="00CE01E1"/>
    <w:rsid w:val="00CE05C0"/>
    <w:rsid w:val="00CE0660"/>
    <w:rsid w:val="00CE0A7A"/>
    <w:rsid w:val="00CE1595"/>
    <w:rsid w:val="00CE1DA1"/>
    <w:rsid w:val="00CE208D"/>
    <w:rsid w:val="00CE261D"/>
    <w:rsid w:val="00CE30CD"/>
    <w:rsid w:val="00CE57C4"/>
    <w:rsid w:val="00CE594F"/>
    <w:rsid w:val="00CE64E7"/>
    <w:rsid w:val="00CE693A"/>
    <w:rsid w:val="00CE7360"/>
    <w:rsid w:val="00CE7624"/>
    <w:rsid w:val="00CF0A78"/>
    <w:rsid w:val="00CF1173"/>
    <w:rsid w:val="00CF1342"/>
    <w:rsid w:val="00CF1966"/>
    <w:rsid w:val="00CF1EA0"/>
    <w:rsid w:val="00CF2961"/>
    <w:rsid w:val="00CF2F0C"/>
    <w:rsid w:val="00CF3736"/>
    <w:rsid w:val="00CF3DE4"/>
    <w:rsid w:val="00CF41FC"/>
    <w:rsid w:val="00CF43FF"/>
    <w:rsid w:val="00CF460E"/>
    <w:rsid w:val="00CF518A"/>
    <w:rsid w:val="00CF548D"/>
    <w:rsid w:val="00CF5C89"/>
    <w:rsid w:val="00CF66D6"/>
    <w:rsid w:val="00CF6D88"/>
    <w:rsid w:val="00D00018"/>
    <w:rsid w:val="00D00318"/>
    <w:rsid w:val="00D0252E"/>
    <w:rsid w:val="00D05FD0"/>
    <w:rsid w:val="00D061CF"/>
    <w:rsid w:val="00D06901"/>
    <w:rsid w:val="00D06903"/>
    <w:rsid w:val="00D07982"/>
    <w:rsid w:val="00D07E99"/>
    <w:rsid w:val="00D1024B"/>
    <w:rsid w:val="00D1045D"/>
    <w:rsid w:val="00D10850"/>
    <w:rsid w:val="00D11E19"/>
    <w:rsid w:val="00D11E72"/>
    <w:rsid w:val="00D12BD1"/>
    <w:rsid w:val="00D132F6"/>
    <w:rsid w:val="00D147AF"/>
    <w:rsid w:val="00D14834"/>
    <w:rsid w:val="00D15060"/>
    <w:rsid w:val="00D15F87"/>
    <w:rsid w:val="00D1625A"/>
    <w:rsid w:val="00D16B86"/>
    <w:rsid w:val="00D17228"/>
    <w:rsid w:val="00D17B88"/>
    <w:rsid w:val="00D2062A"/>
    <w:rsid w:val="00D20D65"/>
    <w:rsid w:val="00D22297"/>
    <w:rsid w:val="00D2319D"/>
    <w:rsid w:val="00D2343A"/>
    <w:rsid w:val="00D235A0"/>
    <w:rsid w:val="00D238C7"/>
    <w:rsid w:val="00D24869"/>
    <w:rsid w:val="00D252E6"/>
    <w:rsid w:val="00D2785B"/>
    <w:rsid w:val="00D2791A"/>
    <w:rsid w:val="00D27ECC"/>
    <w:rsid w:val="00D3058D"/>
    <w:rsid w:val="00D30E77"/>
    <w:rsid w:val="00D317D7"/>
    <w:rsid w:val="00D31C04"/>
    <w:rsid w:val="00D320C6"/>
    <w:rsid w:val="00D322D4"/>
    <w:rsid w:val="00D3287C"/>
    <w:rsid w:val="00D368BF"/>
    <w:rsid w:val="00D368D4"/>
    <w:rsid w:val="00D36EFC"/>
    <w:rsid w:val="00D37751"/>
    <w:rsid w:val="00D41D88"/>
    <w:rsid w:val="00D41DE4"/>
    <w:rsid w:val="00D429BE"/>
    <w:rsid w:val="00D43EFD"/>
    <w:rsid w:val="00D44B45"/>
    <w:rsid w:val="00D44D5B"/>
    <w:rsid w:val="00D45F63"/>
    <w:rsid w:val="00D478EB"/>
    <w:rsid w:val="00D541A7"/>
    <w:rsid w:val="00D54C85"/>
    <w:rsid w:val="00D55492"/>
    <w:rsid w:val="00D56A07"/>
    <w:rsid w:val="00D56FC9"/>
    <w:rsid w:val="00D5722B"/>
    <w:rsid w:val="00D57C1E"/>
    <w:rsid w:val="00D603B3"/>
    <w:rsid w:val="00D611CB"/>
    <w:rsid w:val="00D6141D"/>
    <w:rsid w:val="00D61E67"/>
    <w:rsid w:val="00D62C53"/>
    <w:rsid w:val="00D63372"/>
    <w:rsid w:val="00D6348C"/>
    <w:rsid w:val="00D63513"/>
    <w:rsid w:val="00D63578"/>
    <w:rsid w:val="00D63880"/>
    <w:rsid w:val="00D63D69"/>
    <w:rsid w:val="00D64B95"/>
    <w:rsid w:val="00D64FCB"/>
    <w:rsid w:val="00D656D8"/>
    <w:rsid w:val="00D66005"/>
    <w:rsid w:val="00D660C7"/>
    <w:rsid w:val="00D66BCA"/>
    <w:rsid w:val="00D6717F"/>
    <w:rsid w:val="00D67F1E"/>
    <w:rsid w:val="00D702A0"/>
    <w:rsid w:val="00D70AAC"/>
    <w:rsid w:val="00D70C8A"/>
    <w:rsid w:val="00D721D7"/>
    <w:rsid w:val="00D7362D"/>
    <w:rsid w:val="00D7439D"/>
    <w:rsid w:val="00D7597A"/>
    <w:rsid w:val="00D7653B"/>
    <w:rsid w:val="00D769E7"/>
    <w:rsid w:val="00D76FFD"/>
    <w:rsid w:val="00D77055"/>
    <w:rsid w:val="00D77409"/>
    <w:rsid w:val="00D774C4"/>
    <w:rsid w:val="00D776EC"/>
    <w:rsid w:val="00D7773C"/>
    <w:rsid w:val="00D7790A"/>
    <w:rsid w:val="00D77E51"/>
    <w:rsid w:val="00D80572"/>
    <w:rsid w:val="00D80A3B"/>
    <w:rsid w:val="00D813F4"/>
    <w:rsid w:val="00D81EC8"/>
    <w:rsid w:val="00D83920"/>
    <w:rsid w:val="00D83CAE"/>
    <w:rsid w:val="00D83CCE"/>
    <w:rsid w:val="00D83DDA"/>
    <w:rsid w:val="00D8452B"/>
    <w:rsid w:val="00D85248"/>
    <w:rsid w:val="00D85C25"/>
    <w:rsid w:val="00D85C52"/>
    <w:rsid w:val="00D86983"/>
    <w:rsid w:val="00D86AB0"/>
    <w:rsid w:val="00D86B16"/>
    <w:rsid w:val="00D8722D"/>
    <w:rsid w:val="00D8755F"/>
    <w:rsid w:val="00D87B82"/>
    <w:rsid w:val="00D87E49"/>
    <w:rsid w:val="00D9014E"/>
    <w:rsid w:val="00D92205"/>
    <w:rsid w:val="00D923B8"/>
    <w:rsid w:val="00D92AC8"/>
    <w:rsid w:val="00D92C09"/>
    <w:rsid w:val="00D92F9D"/>
    <w:rsid w:val="00D95320"/>
    <w:rsid w:val="00D95426"/>
    <w:rsid w:val="00D9566A"/>
    <w:rsid w:val="00D9603A"/>
    <w:rsid w:val="00D96877"/>
    <w:rsid w:val="00DA0494"/>
    <w:rsid w:val="00DA0527"/>
    <w:rsid w:val="00DA203D"/>
    <w:rsid w:val="00DA381D"/>
    <w:rsid w:val="00DA388C"/>
    <w:rsid w:val="00DA46B0"/>
    <w:rsid w:val="00DA4FDE"/>
    <w:rsid w:val="00DA5074"/>
    <w:rsid w:val="00DA5162"/>
    <w:rsid w:val="00DA554C"/>
    <w:rsid w:val="00DA55FB"/>
    <w:rsid w:val="00DA5CDD"/>
    <w:rsid w:val="00DA74DC"/>
    <w:rsid w:val="00DA785E"/>
    <w:rsid w:val="00DA7C32"/>
    <w:rsid w:val="00DB0438"/>
    <w:rsid w:val="00DB05B5"/>
    <w:rsid w:val="00DB0D37"/>
    <w:rsid w:val="00DB26EF"/>
    <w:rsid w:val="00DB2929"/>
    <w:rsid w:val="00DB375E"/>
    <w:rsid w:val="00DB462B"/>
    <w:rsid w:val="00DB4D43"/>
    <w:rsid w:val="00DB5C27"/>
    <w:rsid w:val="00DC057A"/>
    <w:rsid w:val="00DC06C9"/>
    <w:rsid w:val="00DC0FA9"/>
    <w:rsid w:val="00DC1C9E"/>
    <w:rsid w:val="00DC2AAD"/>
    <w:rsid w:val="00DC3B65"/>
    <w:rsid w:val="00DC46A0"/>
    <w:rsid w:val="00DC63EA"/>
    <w:rsid w:val="00DC6EBC"/>
    <w:rsid w:val="00DC6FAF"/>
    <w:rsid w:val="00DC73C3"/>
    <w:rsid w:val="00DC76DC"/>
    <w:rsid w:val="00DC7D66"/>
    <w:rsid w:val="00DD0344"/>
    <w:rsid w:val="00DD0AA8"/>
    <w:rsid w:val="00DD113F"/>
    <w:rsid w:val="00DD159D"/>
    <w:rsid w:val="00DD165E"/>
    <w:rsid w:val="00DD1858"/>
    <w:rsid w:val="00DD2035"/>
    <w:rsid w:val="00DD356C"/>
    <w:rsid w:val="00DD4DA7"/>
    <w:rsid w:val="00DD5DEE"/>
    <w:rsid w:val="00DD62EA"/>
    <w:rsid w:val="00DD68FF"/>
    <w:rsid w:val="00DD7C65"/>
    <w:rsid w:val="00DD7DF1"/>
    <w:rsid w:val="00DE0807"/>
    <w:rsid w:val="00DE1129"/>
    <w:rsid w:val="00DE2E74"/>
    <w:rsid w:val="00DE3B3E"/>
    <w:rsid w:val="00DE46BD"/>
    <w:rsid w:val="00DE577B"/>
    <w:rsid w:val="00DE76B7"/>
    <w:rsid w:val="00DE7961"/>
    <w:rsid w:val="00DF017A"/>
    <w:rsid w:val="00DF1681"/>
    <w:rsid w:val="00DF26E9"/>
    <w:rsid w:val="00DF2C2E"/>
    <w:rsid w:val="00DF39F4"/>
    <w:rsid w:val="00DF4042"/>
    <w:rsid w:val="00DF45BE"/>
    <w:rsid w:val="00DF47EA"/>
    <w:rsid w:val="00DF4F9D"/>
    <w:rsid w:val="00DF5A02"/>
    <w:rsid w:val="00DF61DA"/>
    <w:rsid w:val="00DF68BA"/>
    <w:rsid w:val="00DF6B6A"/>
    <w:rsid w:val="00DF71ED"/>
    <w:rsid w:val="00E006A5"/>
    <w:rsid w:val="00E00F02"/>
    <w:rsid w:val="00E01057"/>
    <w:rsid w:val="00E0156C"/>
    <w:rsid w:val="00E01AC5"/>
    <w:rsid w:val="00E01D21"/>
    <w:rsid w:val="00E01DED"/>
    <w:rsid w:val="00E01F45"/>
    <w:rsid w:val="00E02035"/>
    <w:rsid w:val="00E021B3"/>
    <w:rsid w:val="00E02354"/>
    <w:rsid w:val="00E02AD2"/>
    <w:rsid w:val="00E0487D"/>
    <w:rsid w:val="00E0578D"/>
    <w:rsid w:val="00E05A96"/>
    <w:rsid w:val="00E05B5F"/>
    <w:rsid w:val="00E060BB"/>
    <w:rsid w:val="00E06402"/>
    <w:rsid w:val="00E06517"/>
    <w:rsid w:val="00E06BA3"/>
    <w:rsid w:val="00E06E33"/>
    <w:rsid w:val="00E07C9C"/>
    <w:rsid w:val="00E1032F"/>
    <w:rsid w:val="00E10956"/>
    <w:rsid w:val="00E10C47"/>
    <w:rsid w:val="00E11598"/>
    <w:rsid w:val="00E11B66"/>
    <w:rsid w:val="00E145B7"/>
    <w:rsid w:val="00E14899"/>
    <w:rsid w:val="00E14E69"/>
    <w:rsid w:val="00E1553F"/>
    <w:rsid w:val="00E16513"/>
    <w:rsid w:val="00E17693"/>
    <w:rsid w:val="00E17A96"/>
    <w:rsid w:val="00E20E26"/>
    <w:rsid w:val="00E21D5F"/>
    <w:rsid w:val="00E2269C"/>
    <w:rsid w:val="00E23A2A"/>
    <w:rsid w:val="00E23F7F"/>
    <w:rsid w:val="00E25471"/>
    <w:rsid w:val="00E2596E"/>
    <w:rsid w:val="00E25A70"/>
    <w:rsid w:val="00E2669C"/>
    <w:rsid w:val="00E26BA1"/>
    <w:rsid w:val="00E27313"/>
    <w:rsid w:val="00E314AD"/>
    <w:rsid w:val="00E31FC0"/>
    <w:rsid w:val="00E321C4"/>
    <w:rsid w:val="00E33F17"/>
    <w:rsid w:val="00E35110"/>
    <w:rsid w:val="00E35817"/>
    <w:rsid w:val="00E35F35"/>
    <w:rsid w:val="00E365BB"/>
    <w:rsid w:val="00E365DE"/>
    <w:rsid w:val="00E36F24"/>
    <w:rsid w:val="00E400AE"/>
    <w:rsid w:val="00E409F9"/>
    <w:rsid w:val="00E425FA"/>
    <w:rsid w:val="00E437C6"/>
    <w:rsid w:val="00E44D5E"/>
    <w:rsid w:val="00E46596"/>
    <w:rsid w:val="00E46835"/>
    <w:rsid w:val="00E47887"/>
    <w:rsid w:val="00E50264"/>
    <w:rsid w:val="00E507C7"/>
    <w:rsid w:val="00E50E07"/>
    <w:rsid w:val="00E5399E"/>
    <w:rsid w:val="00E539CA"/>
    <w:rsid w:val="00E54225"/>
    <w:rsid w:val="00E56121"/>
    <w:rsid w:val="00E5698F"/>
    <w:rsid w:val="00E57888"/>
    <w:rsid w:val="00E57BE8"/>
    <w:rsid w:val="00E57E19"/>
    <w:rsid w:val="00E60D20"/>
    <w:rsid w:val="00E61A9F"/>
    <w:rsid w:val="00E61FA6"/>
    <w:rsid w:val="00E625FE"/>
    <w:rsid w:val="00E6268C"/>
    <w:rsid w:val="00E630D0"/>
    <w:rsid w:val="00E63663"/>
    <w:rsid w:val="00E64903"/>
    <w:rsid w:val="00E653F1"/>
    <w:rsid w:val="00E7043F"/>
    <w:rsid w:val="00E718D5"/>
    <w:rsid w:val="00E7261C"/>
    <w:rsid w:val="00E73C7B"/>
    <w:rsid w:val="00E741F9"/>
    <w:rsid w:val="00E747B5"/>
    <w:rsid w:val="00E74A33"/>
    <w:rsid w:val="00E753FB"/>
    <w:rsid w:val="00E7554E"/>
    <w:rsid w:val="00E757EF"/>
    <w:rsid w:val="00E75C25"/>
    <w:rsid w:val="00E768AF"/>
    <w:rsid w:val="00E77572"/>
    <w:rsid w:val="00E778A4"/>
    <w:rsid w:val="00E80A5F"/>
    <w:rsid w:val="00E80B0B"/>
    <w:rsid w:val="00E81002"/>
    <w:rsid w:val="00E819DD"/>
    <w:rsid w:val="00E81AE7"/>
    <w:rsid w:val="00E82812"/>
    <w:rsid w:val="00E8285C"/>
    <w:rsid w:val="00E82AC5"/>
    <w:rsid w:val="00E82CAD"/>
    <w:rsid w:val="00E82CF4"/>
    <w:rsid w:val="00E844B3"/>
    <w:rsid w:val="00E844DB"/>
    <w:rsid w:val="00E84970"/>
    <w:rsid w:val="00E84AEA"/>
    <w:rsid w:val="00E84BF1"/>
    <w:rsid w:val="00E859E7"/>
    <w:rsid w:val="00E86527"/>
    <w:rsid w:val="00E86F32"/>
    <w:rsid w:val="00E901EA"/>
    <w:rsid w:val="00E9070D"/>
    <w:rsid w:val="00E90979"/>
    <w:rsid w:val="00E909C5"/>
    <w:rsid w:val="00E90C26"/>
    <w:rsid w:val="00E90E26"/>
    <w:rsid w:val="00E92552"/>
    <w:rsid w:val="00E92C2F"/>
    <w:rsid w:val="00E931A5"/>
    <w:rsid w:val="00E93211"/>
    <w:rsid w:val="00E9373E"/>
    <w:rsid w:val="00E9451B"/>
    <w:rsid w:val="00E96CB5"/>
    <w:rsid w:val="00E970D4"/>
    <w:rsid w:val="00E97989"/>
    <w:rsid w:val="00EA0685"/>
    <w:rsid w:val="00EA13D2"/>
    <w:rsid w:val="00EA13EF"/>
    <w:rsid w:val="00EA2E5C"/>
    <w:rsid w:val="00EA2F24"/>
    <w:rsid w:val="00EA3D87"/>
    <w:rsid w:val="00EA61DF"/>
    <w:rsid w:val="00EA65F0"/>
    <w:rsid w:val="00EA68DE"/>
    <w:rsid w:val="00EA69DB"/>
    <w:rsid w:val="00EA728D"/>
    <w:rsid w:val="00EA77F1"/>
    <w:rsid w:val="00EB0894"/>
    <w:rsid w:val="00EB10D8"/>
    <w:rsid w:val="00EB162D"/>
    <w:rsid w:val="00EB1F18"/>
    <w:rsid w:val="00EB2B5C"/>
    <w:rsid w:val="00EB2FFD"/>
    <w:rsid w:val="00EB458B"/>
    <w:rsid w:val="00EB51E3"/>
    <w:rsid w:val="00EB6318"/>
    <w:rsid w:val="00EB6A30"/>
    <w:rsid w:val="00EB6B6C"/>
    <w:rsid w:val="00EB6DDA"/>
    <w:rsid w:val="00EC04E8"/>
    <w:rsid w:val="00EC1080"/>
    <w:rsid w:val="00EC1354"/>
    <w:rsid w:val="00EC1391"/>
    <w:rsid w:val="00EC1A10"/>
    <w:rsid w:val="00EC237A"/>
    <w:rsid w:val="00EC289E"/>
    <w:rsid w:val="00EC2C7C"/>
    <w:rsid w:val="00EC2EB2"/>
    <w:rsid w:val="00EC32B4"/>
    <w:rsid w:val="00EC5FE9"/>
    <w:rsid w:val="00EC61D4"/>
    <w:rsid w:val="00EC6C75"/>
    <w:rsid w:val="00ED042D"/>
    <w:rsid w:val="00ED0964"/>
    <w:rsid w:val="00ED1375"/>
    <w:rsid w:val="00ED16B4"/>
    <w:rsid w:val="00ED1A09"/>
    <w:rsid w:val="00ED20F2"/>
    <w:rsid w:val="00ED35DD"/>
    <w:rsid w:val="00ED3FF3"/>
    <w:rsid w:val="00ED4728"/>
    <w:rsid w:val="00ED4834"/>
    <w:rsid w:val="00ED6744"/>
    <w:rsid w:val="00ED7FFE"/>
    <w:rsid w:val="00EE05CE"/>
    <w:rsid w:val="00EE0D9C"/>
    <w:rsid w:val="00EE0E29"/>
    <w:rsid w:val="00EE17FE"/>
    <w:rsid w:val="00EE2891"/>
    <w:rsid w:val="00EE2A3E"/>
    <w:rsid w:val="00EE35A6"/>
    <w:rsid w:val="00EE3C83"/>
    <w:rsid w:val="00EE5126"/>
    <w:rsid w:val="00EE6592"/>
    <w:rsid w:val="00EE6922"/>
    <w:rsid w:val="00EE7703"/>
    <w:rsid w:val="00EF1A79"/>
    <w:rsid w:val="00EF20EA"/>
    <w:rsid w:val="00EF24C9"/>
    <w:rsid w:val="00EF2F3C"/>
    <w:rsid w:val="00EF2F9E"/>
    <w:rsid w:val="00EF3566"/>
    <w:rsid w:val="00EF47C9"/>
    <w:rsid w:val="00EF4A18"/>
    <w:rsid w:val="00EF4AA9"/>
    <w:rsid w:val="00EF4AD4"/>
    <w:rsid w:val="00EF4C21"/>
    <w:rsid w:val="00EF5987"/>
    <w:rsid w:val="00EF5EDB"/>
    <w:rsid w:val="00EF66CA"/>
    <w:rsid w:val="00EF6905"/>
    <w:rsid w:val="00EF7268"/>
    <w:rsid w:val="00F008A6"/>
    <w:rsid w:val="00F019ED"/>
    <w:rsid w:val="00F0208E"/>
    <w:rsid w:val="00F02143"/>
    <w:rsid w:val="00F0300B"/>
    <w:rsid w:val="00F040FF"/>
    <w:rsid w:val="00F042C2"/>
    <w:rsid w:val="00F04605"/>
    <w:rsid w:val="00F04B0F"/>
    <w:rsid w:val="00F04B91"/>
    <w:rsid w:val="00F05142"/>
    <w:rsid w:val="00F0547E"/>
    <w:rsid w:val="00F06014"/>
    <w:rsid w:val="00F069DE"/>
    <w:rsid w:val="00F077B4"/>
    <w:rsid w:val="00F10750"/>
    <w:rsid w:val="00F12EA2"/>
    <w:rsid w:val="00F133DA"/>
    <w:rsid w:val="00F13ADF"/>
    <w:rsid w:val="00F13FD9"/>
    <w:rsid w:val="00F1403F"/>
    <w:rsid w:val="00F1567C"/>
    <w:rsid w:val="00F16033"/>
    <w:rsid w:val="00F16067"/>
    <w:rsid w:val="00F1638A"/>
    <w:rsid w:val="00F204B5"/>
    <w:rsid w:val="00F212E3"/>
    <w:rsid w:val="00F225A8"/>
    <w:rsid w:val="00F2473D"/>
    <w:rsid w:val="00F25B03"/>
    <w:rsid w:val="00F25BED"/>
    <w:rsid w:val="00F2667D"/>
    <w:rsid w:val="00F26745"/>
    <w:rsid w:val="00F267BD"/>
    <w:rsid w:val="00F2748B"/>
    <w:rsid w:val="00F276D0"/>
    <w:rsid w:val="00F27A1D"/>
    <w:rsid w:val="00F3161B"/>
    <w:rsid w:val="00F31691"/>
    <w:rsid w:val="00F318E1"/>
    <w:rsid w:val="00F32AAE"/>
    <w:rsid w:val="00F34389"/>
    <w:rsid w:val="00F34535"/>
    <w:rsid w:val="00F34958"/>
    <w:rsid w:val="00F34CCA"/>
    <w:rsid w:val="00F4096B"/>
    <w:rsid w:val="00F40BAE"/>
    <w:rsid w:val="00F41098"/>
    <w:rsid w:val="00F414FA"/>
    <w:rsid w:val="00F41AB1"/>
    <w:rsid w:val="00F41CBB"/>
    <w:rsid w:val="00F41D09"/>
    <w:rsid w:val="00F41F93"/>
    <w:rsid w:val="00F4239E"/>
    <w:rsid w:val="00F43230"/>
    <w:rsid w:val="00F43588"/>
    <w:rsid w:val="00F43755"/>
    <w:rsid w:val="00F44A22"/>
    <w:rsid w:val="00F4527E"/>
    <w:rsid w:val="00F45B94"/>
    <w:rsid w:val="00F506A2"/>
    <w:rsid w:val="00F50D10"/>
    <w:rsid w:val="00F510B6"/>
    <w:rsid w:val="00F51859"/>
    <w:rsid w:val="00F52ED9"/>
    <w:rsid w:val="00F5652C"/>
    <w:rsid w:val="00F571B7"/>
    <w:rsid w:val="00F57239"/>
    <w:rsid w:val="00F6015E"/>
    <w:rsid w:val="00F605CA"/>
    <w:rsid w:val="00F60746"/>
    <w:rsid w:val="00F60877"/>
    <w:rsid w:val="00F6180B"/>
    <w:rsid w:val="00F62196"/>
    <w:rsid w:val="00F62C7E"/>
    <w:rsid w:val="00F63AA7"/>
    <w:rsid w:val="00F640B5"/>
    <w:rsid w:val="00F64D92"/>
    <w:rsid w:val="00F65C33"/>
    <w:rsid w:val="00F66B3B"/>
    <w:rsid w:val="00F66FEA"/>
    <w:rsid w:val="00F6734D"/>
    <w:rsid w:val="00F70A0F"/>
    <w:rsid w:val="00F70B54"/>
    <w:rsid w:val="00F71653"/>
    <w:rsid w:val="00F72638"/>
    <w:rsid w:val="00F72DDF"/>
    <w:rsid w:val="00F73457"/>
    <w:rsid w:val="00F73594"/>
    <w:rsid w:val="00F752CB"/>
    <w:rsid w:val="00F75323"/>
    <w:rsid w:val="00F7577E"/>
    <w:rsid w:val="00F75DC1"/>
    <w:rsid w:val="00F76FC0"/>
    <w:rsid w:val="00F81779"/>
    <w:rsid w:val="00F822EF"/>
    <w:rsid w:val="00F83CA9"/>
    <w:rsid w:val="00F83E88"/>
    <w:rsid w:val="00F84235"/>
    <w:rsid w:val="00F844EF"/>
    <w:rsid w:val="00F845CA"/>
    <w:rsid w:val="00F84B10"/>
    <w:rsid w:val="00F85844"/>
    <w:rsid w:val="00F87692"/>
    <w:rsid w:val="00F903BE"/>
    <w:rsid w:val="00F908F2"/>
    <w:rsid w:val="00F927D9"/>
    <w:rsid w:val="00F929A0"/>
    <w:rsid w:val="00F931C0"/>
    <w:rsid w:val="00F93338"/>
    <w:rsid w:val="00F93DCA"/>
    <w:rsid w:val="00F93E3B"/>
    <w:rsid w:val="00F941C1"/>
    <w:rsid w:val="00F9456C"/>
    <w:rsid w:val="00F94EAD"/>
    <w:rsid w:val="00F94EFD"/>
    <w:rsid w:val="00F97234"/>
    <w:rsid w:val="00FA1BCA"/>
    <w:rsid w:val="00FA1C9A"/>
    <w:rsid w:val="00FA3709"/>
    <w:rsid w:val="00FA4CD3"/>
    <w:rsid w:val="00FA62C0"/>
    <w:rsid w:val="00FA64D3"/>
    <w:rsid w:val="00FA68B9"/>
    <w:rsid w:val="00FA694B"/>
    <w:rsid w:val="00FA6A6E"/>
    <w:rsid w:val="00FA7238"/>
    <w:rsid w:val="00FA72E4"/>
    <w:rsid w:val="00FB1B84"/>
    <w:rsid w:val="00FB2CF8"/>
    <w:rsid w:val="00FB4081"/>
    <w:rsid w:val="00FB4EDC"/>
    <w:rsid w:val="00FB5379"/>
    <w:rsid w:val="00FB6BFB"/>
    <w:rsid w:val="00FB73B0"/>
    <w:rsid w:val="00FB77AC"/>
    <w:rsid w:val="00FB7E53"/>
    <w:rsid w:val="00FC1026"/>
    <w:rsid w:val="00FC13F1"/>
    <w:rsid w:val="00FC1DB9"/>
    <w:rsid w:val="00FC26D5"/>
    <w:rsid w:val="00FC2F44"/>
    <w:rsid w:val="00FC3641"/>
    <w:rsid w:val="00FC4541"/>
    <w:rsid w:val="00FC4809"/>
    <w:rsid w:val="00FC51BE"/>
    <w:rsid w:val="00FC5D27"/>
    <w:rsid w:val="00FC721E"/>
    <w:rsid w:val="00FC7581"/>
    <w:rsid w:val="00FD0069"/>
    <w:rsid w:val="00FD010E"/>
    <w:rsid w:val="00FD0398"/>
    <w:rsid w:val="00FD0A2B"/>
    <w:rsid w:val="00FD0F54"/>
    <w:rsid w:val="00FD10BF"/>
    <w:rsid w:val="00FD1149"/>
    <w:rsid w:val="00FD1657"/>
    <w:rsid w:val="00FD1CF5"/>
    <w:rsid w:val="00FD1FBE"/>
    <w:rsid w:val="00FD299E"/>
    <w:rsid w:val="00FD3025"/>
    <w:rsid w:val="00FD4723"/>
    <w:rsid w:val="00FD4894"/>
    <w:rsid w:val="00FD5D94"/>
    <w:rsid w:val="00FD6730"/>
    <w:rsid w:val="00FD6997"/>
    <w:rsid w:val="00FD70B9"/>
    <w:rsid w:val="00FD722A"/>
    <w:rsid w:val="00FD7B4C"/>
    <w:rsid w:val="00FD7F4D"/>
    <w:rsid w:val="00FE470E"/>
    <w:rsid w:val="00FE4AB9"/>
    <w:rsid w:val="00FE5F99"/>
    <w:rsid w:val="00FF0551"/>
    <w:rsid w:val="00FF22B6"/>
    <w:rsid w:val="00FF2DBF"/>
    <w:rsid w:val="00FF327A"/>
    <w:rsid w:val="00FF33CA"/>
    <w:rsid w:val="00FF36BA"/>
    <w:rsid w:val="00FF3C97"/>
    <w:rsid w:val="00FF3FEE"/>
    <w:rsid w:val="00FF5706"/>
    <w:rsid w:val="00FF5CD9"/>
    <w:rsid w:val="00FF62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32FFB"/>
  <w15:docId w15:val="{7638DC61-6275-4FE4-BB0A-C86F1935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551"/>
    <w:rPr>
      <w:rFonts w:ascii="Times New Roman" w:eastAsia="Times New Roman" w:hAnsi="Times New Roman" w:cs="Times New Roman"/>
      <w:lang w:val="en-US"/>
    </w:rPr>
  </w:style>
  <w:style w:type="paragraph" w:styleId="Heading2">
    <w:name w:val="heading 2"/>
    <w:basedOn w:val="Normal"/>
    <w:next w:val="Normal"/>
    <w:link w:val="Heading2Char"/>
    <w:uiPriority w:val="9"/>
    <w:unhideWhenUsed/>
    <w:qFormat/>
    <w:rsid w:val="00596B2E"/>
    <w:pPr>
      <w:spacing w:line="360" w:lineRule="auto"/>
      <w:jc w:val="both"/>
      <w:outlineLvl w:val="1"/>
    </w:pPr>
    <w:rPr>
      <w:rFonts w:ascii="Arial" w:hAnsi="Arial" w:cs="Arial"/>
      <w:b/>
      <w:bCs/>
      <w:color w:val="00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B2E"/>
    <w:rPr>
      <w:rFonts w:ascii="Arial" w:eastAsia="Times New Roman" w:hAnsi="Arial" w:cs="Arial"/>
      <w:b/>
      <w:bCs/>
      <w:color w:val="0000FF"/>
      <w:sz w:val="22"/>
      <w:szCs w:val="22"/>
      <w:lang w:eastAsia="en-GB"/>
    </w:rPr>
  </w:style>
  <w:style w:type="table" w:styleId="TableGrid">
    <w:name w:val="Table Grid"/>
    <w:aliases w:val="MSc Thesis tabels"/>
    <w:basedOn w:val="TableNormal"/>
    <w:uiPriority w:val="59"/>
    <w:rsid w:val="0059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6affiliation">
    <w:name w:val="MDPI_1.6_affiliation"/>
    <w:basedOn w:val="Normal"/>
    <w:qFormat/>
    <w:rsid w:val="00596B2E"/>
    <w:pPr>
      <w:adjustRightInd w:val="0"/>
      <w:snapToGrid w:val="0"/>
      <w:spacing w:line="200" w:lineRule="atLeast"/>
      <w:ind w:left="311" w:hanging="198"/>
    </w:pPr>
    <w:rPr>
      <w:rFonts w:ascii="Palatino Linotype" w:hAnsi="Palatino Linotype"/>
      <w:color w:val="000000"/>
      <w:sz w:val="18"/>
      <w:szCs w:val="18"/>
      <w:lang w:eastAsia="de-DE" w:bidi="en-US"/>
    </w:rPr>
  </w:style>
  <w:style w:type="character" w:styleId="Hyperlink">
    <w:name w:val="Hyperlink"/>
    <w:uiPriority w:val="99"/>
    <w:unhideWhenUsed/>
    <w:rsid w:val="00596B2E"/>
    <w:rPr>
      <w:color w:val="0563C1"/>
      <w:u w:val="single"/>
    </w:rPr>
  </w:style>
  <w:style w:type="paragraph" w:styleId="ListParagraph">
    <w:name w:val="List Paragraph"/>
    <w:basedOn w:val="Normal"/>
    <w:link w:val="ListParagraphChar"/>
    <w:uiPriority w:val="34"/>
    <w:qFormat/>
    <w:rsid w:val="00596B2E"/>
    <w:pPr>
      <w:ind w:left="720"/>
      <w:contextualSpacing/>
    </w:pPr>
  </w:style>
  <w:style w:type="character" w:customStyle="1" w:styleId="ListParagraphChar">
    <w:name w:val="List Paragraph Char"/>
    <w:basedOn w:val="DefaultParagraphFont"/>
    <w:link w:val="ListParagraph"/>
    <w:uiPriority w:val="34"/>
    <w:rsid w:val="00596B2E"/>
    <w:rPr>
      <w:rFonts w:ascii="Times New Roman" w:eastAsia="Times New Roman" w:hAnsi="Times New Roman" w:cs="Times New Roman"/>
    </w:rPr>
  </w:style>
  <w:style w:type="paragraph" w:styleId="Footer">
    <w:name w:val="footer"/>
    <w:basedOn w:val="Normal"/>
    <w:link w:val="FooterChar"/>
    <w:uiPriority w:val="99"/>
    <w:unhideWhenUsed/>
    <w:rsid w:val="00C7183C"/>
    <w:pPr>
      <w:tabs>
        <w:tab w:val="center" w:pos="4680"/>
        <w:tab w:val="right" w:pos="9360"/>
      </w:tabs>
    </w:pPr>
  </w:style>
  <w:style w:type="character" w:customStyle="1" w:styleId="FooterChar">
    <w:name w:val="Footer Char"/>
    <w:basedOn w:val="DefaultParagraphFont"/>
    <w:link w:val="Footer"/>
    <w:uiPriority w:val="99"/>
    <w:rsid w:val="00C7183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C7183C"/>
  </w:style>
  <w:style w:type="paragraph" w:styleId="NormalWeb">
    <w:name w:val="Normal (Web)"/>
    <w:basedOn w:val="Normal"/>
    <w:link w:val="NormalWebChar"/>
    <w:uiPriority w:val="99"/>
    <w:unhideWhenUsed/>
    <w:rsid w:val="00FC1026"/>
    <w:pPr>
      <w:spacing w:before="100" w:beforeAutospacing="1" w:after="100" w:afterAutospacing="1"/>
    </w:pPr>
  </w:style>
  <w:style w:type="paragraph" w:customStyle="1" w:styleId="EndNoteBibliographyTitle">
    <w:name w:val="EndNote Bibliography Title"/>
    <w:basedOn w:val="Normal"/>
    <w:link w:val="EndNoteBibliographyTitleChar"/>
    <w:rsid w:val="00A771BF"/>
    <w:pPr>
      <w:jc w:val="center"/>
    </w:pPr>
    <w:rPr>
      <w:rFonts w:ascii="Arial" w:hAnsi="Arial" w:cs="Arial"/>
      <w:sz w:val="22"/>
      <w:lang w:val="en-GB"/>
    </w:rPr>
  </w:style>
  <w:style w:type="character" w:customStyle="1" w:styleId="NormalWebChar">
    <w:name w:val="Normal (Web) Char"/>
    <w:basedOn w:val="DefaultParagraphFont"/>
    <w:link w:val="NormalWeb"/>
    <w:uiPriority w:val="99"/>
    <w:rsid w:val="00A771BF"/>
    <w:rPr>
      <w:rFonts w:ascii="Times New Roman" w:eastAsia="Times New Roman" w:hAnsi="Times New Roman" w:cs="Times New Roman"/>
      <w:lang w:eastAsia="en-GB"/>
    </w:rPr>
  </w:style>
  <w:style w:type="character" w:customStyle="1" w:styleId="EndNoteBibliographyTitleChar">
    <w:name w:val="EndNote Bibliography Title Char"/>
    <w:basedOn w:val="NormalWebChar"/>
    <w:link w:val="EndNoteBibliographyTitle"/>
    <w:rsid w:val="00A771BF"/>
    <w:rPr>
      <w:rFonts w:ascii="Arial" w:eastAsia="Times New Roman" w:hAnsi="Arial" w:cs="Arial"/>
      <w:sz w:val="22"/>
      <w:lang w:val="en-GB" w:eastAsia="en-GB"/>
    </w:rPr>
  </w:style>
  <w:style w:type="paragraph" w:customStyle="1" w:styleId="EndNoteBibliography">
    <w:name w:val="EndNote Bibliography"/>
    <w:basedOn w:val="Normal"/>
    <w:link w:val="EndNoteBibliographyChar"/>
    <w:rsid w:val="00A771BF"/>
    <w:rPr>
      <w:rFonts w:ascii="Arial" w:hAnsi="Arial" w:cs="Arial"/>
      <w:sz w:val="22"/>
      <w:lang w:val="en-GB"/>
    </w:rPr>
  </w:style>
  <w:style w:type="character" w:customStyle="1" w:styleId="EndNoteBibliographyChar">
    <w:name w:val="EndNote Bibliography Char"/>
    <w:basedOn w:val="NormalWebChar"/>
    <w:link w:val="EndNoteBibliography"/>
    <w:rsid w:val="00A771BF"/>
    <w:rPr>
      <w:rFonts w:ascii="Arial" w:eastAsia="Times New Roman" w:hAnsi="Arial" w:cs="Arial"/>
      <w:sz w:val="22"/>
      <w:lang w:val="en-GB" w:eastAsia="en-GB"/>
    </w:rPr>
  </w:style>
  <w:style w:type="character" w:customStyle="1" w:styleId="UnresolvedMention1">
    <w:name w:val="Unresolved Mention1"/>
    <w:basedOn w:val="DefaultParagraphFont"/>
    <w:uiPriority w:val="99"/>
    <w:semiHidden/>
    <w:unhideWhenUsed/>
    <w:rsid w:val="00B22D1B"/>
    <w:rPr>
      <w:color w:val="605E5C"/>
      <w:shd w:val="clear" w:color="auto" w:fill="E1DFDD"/>
    </w:rPr>
  </w:style>
  <w:style w:type="paragraph" w:customStyle="1" w:styleId="MDPI17abstract">
    <w:name w:val="MDPI_1.7_abstract"/>
    <w:next w:val="Normal"/>
    <w:qFormat/>
    <w:rsid w:val="00F73457"/>
    <w:pPr>
      <w:adjustRightInd w:val="0"/>
      <w:snapToGrid w:val="0"/>
      <w:spacing w:before="240" w:line="260" w:lineRule="atLeast"/>
      <w:ind w:left="2608"/>
      <w:jc w:val="both"/>
    </w:pPr>
    <w:rPr>
      <w:rFonts w:ascii="Palatino Linotype" w:eastAsia="Times New Roman" w:hAnsi="Palatino Linotype" w:cs="Times New Roman"/>
      <w:color w:val="000000"/>
      <w:sz w:val="18"/>
      <w:szCs w:val="22"/>
      <w:lang w:val="en-US" w:eastAsia="de-DE" w:bidi="en-US"/>
    </w:rPr>
  </w:style>
  <w:style w:type="paragraph" w:styleId="Revision">
    <w:name w:val="Revision"/>
    <w:hidden/>
    <w:uiPriority w:val="99"/>
    <w:semiHidden/>
    <w:rsid w:val="00E630D0"/>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E630D0"/>
    <w:rPr>
      <w:sz w:val="16"/>
      <w:szCs w:val="16"/>
    </w:rPr>
  </w:style>
  <w:style w:type="paragraph" w:styleId="CommentText">
    <w:name w:val="annotation text"/>
    <w:basedOn w:val="Normal"/>
    <w:link w:val="CommentTextChar"/>
    <w:uiPriority w:val="99"/>
    <w:unhideWhenUsed/>
    <w:rsid w:val="00E630D0"/>
    <w:rPr>
      <w:sz w:val="20"/>
      <w:szCs w:val="20"/>
    </w:rPr>
  </w:style>
  <w:style w:type="character" w:customStyle="1" w:styleId="CommentTextChar">
    <w:name w:val="Comment Text Char"/>
    <w:basedOn w:val="DefaultParagraphFont"/>
    <w:link w:val="CommentText"/>
    <w:uiPriority w:val="99"/>
    <w:rsid w:val="00E630D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0D0"/>
    <w:rPr>
      <w:b/>
      <w:bCs/>
    </w:rPr>
  </w:style>
  <w:style w:type="character" w:customStyle="1" w:styleId="CommentSubjectChar">
    <w:name w:val="Comment Subject Char"/>
    <w:basedOn w:val="CommentTextChar"/>
    <w:link w:val="CommentSubject"/>
    <w:uiPriority w:val="99"/>
    <w:semiHidden/>
    <w:rsid w:val="00E630D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06CAF"/>
    <w:rPr>
      <w:rFonts w:ascii="Tahoma" w:hAnsi="Tahoma" w:cs="Tahoma"/>
      <w:sz w:val="16"/>
      <w:szCs w:val="16"/>
    </w:rPr>
  </w:style>
  <w:style w:type="character" w:customStyle="1" w:styleId="BalloonTextChar">
    <w:name w:val="Balloon Text Char"/>
    <w:basedOn w:val="DefaultParagraphFont"/>
    <w:link w:val="BalloonText"/>
    <w:uiPriority w:val="99"/>
    <w:semiHidden/>
    <w:rsid w:val="00606CAF"/>
    <w:rPr>
      <w:rFonts w:ascii="Tahoma" w:eastAsia="Times New Roman" w:hAnsi="Tahoma" w:cs="Tahoma"/>
      <w:sz w:val="16"/>
      <w:szCs w:val="16"/>
      <w:lang w:eastAsia="en-GB"/>
    </w:rPr>
  </w:style>
  <w:style w:type="character" w:styleId="UnresolvedMention">
    <w:name w:val="Unresolved Mention"/>
    <w:basedOn w:val="DefaultParagraphFont"/>
    <w:uiPriority w:val="99"/>
    <w:semiHidden/>
    <w:unhideWhenUsed/>
    <w:rsid w:val="00172F34"/>
    <w:rPr>
      <w:color w:val="605E5C"/>
      <w:shd w:val="clear" w:color="auto" w:fill="E1DFDD"/>
    </w:rPr>
  </w:style>
  <w:style w:type="character" w:styleId="LineNumber">
    <w:name w:val="line number"/>
    <w:basedOn w:val="DefaultParagraphFont"/>
    <w:uiPriority w:val="99"/>
    <w:semiHidden/>
    <w:unhideWhenUsed/>
    <w:rsid w:val="00EA13D2"/>
  </w:style>
  <w:style w:type="paragraph" w:styleId="Header">
    <w:name w:val="header"/>
    <w:basedOn w:val="Normal"/>
    <w:link w:val="HeaderChar"/>
    <w:uiPriority w:val="99"/>
    <w:unhideWhenUsed/>
    <w:rsid w:val="00677851"/>
    <w:pPr>
      <w:tabs>
        <w:tab w:val="center" w:pos="4680"/>
        <w:tab w:val="right" w:pos="9360"/>
      </w:tabs>
    </w:pPr>
  </w:style>
  <w:style w:type="character" w:customStyle="1" w:styleId="HeaderChar">
    <w:name w:val="Header Char"/>
    <w:basedOn w:val="DefaultParagraphFont"/>
    <w:link w:val="Header"/>
    <w:uiPriority w:val="99"/>
    <w:rsid w:val="00677851"/>
    <w:rPr>
      <w:rFonts w:ascii="Times New Roman" w:eastAsia="Times New Roman" w:hAnsi="Times New Roman" w:cs="Times New Roman"/>
      <w:lang w:eastAsia="en-GB"/>
    </w:rPr>
  </w:style>
  <w:style w:type="character" w:customStyle="1" w:styleId="reference-text">
    <w:name w:val="reference-text"/>
    <w:basedOn w:val="DefaultParagraphFont"/>
    <w:rsid w:val="008D557E"/>
  </w:style>
  <w:style w:type="character" w:customStyle="1" w:styleId="mw-cite-backlink">
    <w:name w:val="mw-cite-backlink"/>
    <w:basedOn w:val="DefaultParagraphFont"/>
    <w:rsid w:val="008D557E"/>
  </w:style>
  <w:style w:type="paragraph" w:customStyle="1" w:styleId="xp1">
    <w:name w:val="x_p1"/>
    <w:basedOn w:val="Normal"/>
    <w:rsid w:val="006B60C1"/>
    <w:pPr>
      <w:spacing w:before="100" w:beforeAutospacing="1" w:after="100" w:afterAutospacing="1"/>
    </w:pPr>
    <w:rPr>
      <w:lang w:eastAsia="en-ZA"/>
    </w:rPr>
  </w:style>
  <w:style w:type="character" w:customStyle="1" w:styleId="xs1">
    <w:name w:val="x_s1"/>
    <w:basedOn w:val="DefaultParagraphFont"/>
    <w:rsid w:val="006B60C1"/>
  </w:style>
  <w:style w:type="paragraph" w:customStyle="1" w:styleId="Default">
    <w:name w:val="Default"/>
    <w:rsid w:val="004827F3"/>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217">
      <w:bodyDiv w:val="1"/>
      <w:marLeft w:val="0"/>
      <w:marRight w:val="0"/>
      <w:marTop w:val="0"/>
      <w:marBottom w:val="0"/>
      <w:divBdr>
        <w:top w:val="none" w:sz="0" w:space="0" w:color="auto"/>
        <w:left w:val="none" w:sz="0" w:space="0" w:color="auto"/>
        <w:bottom w:val="none" w:sz="0" w:space="0" w:color="auto"/>
        <w:right w:val="none" w:sz="0" w:space="0" w:color="auto"/>
      </w:divBdr>
    </w:div>
    <w:div w:id="123617260">
      <w:bodyDiv w:val="1"/>
      <w:marLeft w:val="0"/>
      <w:marRight w:val="0"/>
      <w:marTop w:val="0"/>
      <w:marBottom w:val="0"/>
      <w:divBdr>
        <w:top w:val="none" w:sz="0" w:space="0" w:color="auto"/>
        <w:left w:val="none" w:sz="0" w:space="0" w:color="auto"/>
        <w:bottom w:val="none" w:sz="0" w:space="0" w:color="auto"/>
        <w:right w:val="none" w:sz="0" w:space="0" w:color="auto"/>
      </w:divBdr>
    </w:div>
    <w:div w:id="246615579">
      <w:bodyDiv w:val="1"/>
      <w:marLeft w:val="0"/>
      <w:marRight w:val="0"/>
      <w:marTop w:val="0"/>
      <w:marBottom w:val="0"/>
      <w:divBdr>
        <w:top w:val="none" w:sz="0" w:space="0" w:color="auto"/>
        <w:left w:val="none" w:sz="0" w:space="0" w:color="auto"/>
        <w:bottom w:val="none" w:sz="0" w:space="0" w:color="auto"/>
        <w:right w:val="none" w:sz="0" w:space="0" w:color="auto"/>
      </w:divBdr>
    </w:div>
    <w:div w:id="319116966">
      <w:bodyDiv w:val="1"/>
      <w:marLeft w:val="0"/>
      <w:marRight w:val="0"/>
      <w:marTop w:val="0"/>
      <w:marBottom w:val="0"/>
      <w:divBdr>
        <w:top w:val="none" w:sz="0" w:space="0" w:color="auto"/>
        <w:left w:val="none" w:sz="0" w:space="0" w:color="auto"/>
        <w:bottom w:val="none" w:sz="0" w:space="0" w:color="auto"/>
        <w:right w:val="none" w:sz="0" w:space="0" w:color="auto"/>
      </w:divBdr>
    </w:div>
    <w:div w:id="410657616">
      <w:bodyDiv w:val="1"/>
      <w:marLeft w:val="0"/>
      <w:marRight w:val="0"/>
      <w:marTop w:val="0"/>
      <w:marBottom w:val="0"/>
      <w:divBdr>
        <w:top w:val="none" w:sz="0" w:space="0" w:color="auto"/>
        <w:left w:val="none" w:sz="0" w:space="0" w:color="auto"/>
        <w:bottom w:val="none" w:sz="0" w:space="0" w:color="auto"/>
        <w:right w:val="none" w:sz="0" w:space="0" w:color="auto"/>
      </w:divBdr>
    </w:div>
    <w:div w:id="556356539">
      <w:bodyDiv w:val="1"/>
      <w:marLeft w:val="0"/>
      <w:marRight w:val="0"/>
      <w:marTop w:val="0"/>
      <w:marBottom w:val="0"/>
      <w:divBdr>
        <w:top w:val="none" w:sz="0" w:space="0" w:color="auto"/>
        <w:left w:val="none" w:sz="0" w:space="0" w:color="auto"/>
        <w:bottom w:val="none" w:sz="0" w:space="0" w:color="auto"/>
        <w:right w:val="none" w:sz="0" w:space="0" w:color="auto"/>
      </w:divBdr>
    </w:div>
    <w:div w:id="563417581">
      <w:bodyDiv w:val="1"/>
      <w:marLeft w:val="0"/>
      <w:marRight w:val="0"/>
      <w:marTop w:val="0"/>
      <w:marBottom w:val="0"/>
      <w:divBdr>
        <w:top w:val="none" w:sz="0" w:space="0" w:color="auto"/>
        <w:left w:val="none" w:sz="0" w:space="0" w:color="auto"/>
        <w:bottom w:val="none" w:sz="0" w:space="0" w:color="auto"/>
        <w:right w:val="none" w:sz="0" w:space="0" w:color="auto"/>
      </w:divBdr>
    </w:div>
    <w:div w:id="589973959">
      <w:bodyDiv w:val="1"/>
      <w:marLeft w:val="0"/>
      <w:marRight w:val="0"/>
      <w:marTop w:val="0"/>
      <w:marBottom w:val="0"/>
      <w:divBdr>
        <w:top w:val="none" w:sz="0" w:space="0" w:color="auto"/>
        <w:left w:val="none" w:sz="0" w:space="0" w:color="auto"/>
        <w:bottom w:val="none" w:sz="0" w:space="0" w:color="auto"/>
        <w:right w:val="none" w:sz="0" w:space="0" w:color="auto"/>
      </w:divBdr>
    </w:div>
    <w:div w:id="600727475">
      <w:bodyDiv w:val="1"/>
      <w:marLeft w:val="0"/>
      <w:marRight w:val="0"/>
      <w:marTop w:val="0"/>
      <w:marBottom w:val="0"/>
      <w:divBdr>
        <w:top w:val="none" w:sz="0" w:space="0" w:color="auto"/>
        <w:left w:val="none" w:sz="0" w:space="0" w:color="auto"/>
        <w:bottom w:val="none" w:sz="0" w:space="0" w:color="auto"/>
        <w:right w:val="none" w:sz="0" w:space="0" w:color="auto"/>
      </w:divBdr>
    </w:div>
    <w:div w:id="618415262">
      <w:bodyDiv w:val="1"/>
      <w:marLeft w:val="0"/>
      <w:marRight w:val="0"/>
      <w:marTop w:val="0"/>
      <w:marBottom w:val="0"/>
      <w:divBdr>
        <w:top w:val="none" w:sz="0" w:space="0" w:color="auto"/>
        <w:left w:val="none" w:sz="0" w:space="0" w:color="auto"/>
        <w:bottom w:val="none" w:sz="0" w:space="0" w:color="auto"/>
        <w:right w:val="none" w:sz="0" w:space="0" w:color="auto"/>
      </w:divBdr>
    </w:div>
    <w:div w:id="633873008">
      <w:bodyDiv w:val="1"/>
      <w:marLeft w:val="0"/>
      <w:marRight w:val="0"/>
      <w:marTop w:val="0"/>
      <w:marBottom w:val="0"/>
      <w:divBdr>
        <w:top w:val="none" w:sz="0" w:space="0" w:color="auto"/>
        <w:left w:val="none" w:sz="0" w:space="0" w:color="auto"/>
        <w:bottom w:val="none" w:sz="0" w:space="0" w:color="auto"/>
        <w:right w:val="none" w:sz="0" w:space="0" w:color="auto"/>
      </w:divBdr>
    </w:div>
    <w:div w:id="639071021">
      <w:bodyDiv w:val="1"/>
      <w:marLeft w:val="0"/>
      <w:marRight w:val="0"/>
      <w:marTop w:val="0"/>
      <w:marBottom w:val="0"/>
      <w:divBdr>
        <w:top w:val="none" w:sz="0" w:space="0" w:color="auto"/>
        <w:left w:val="none" w:sz="0" w:space="0" w:color="auto"/>
        <w:bottom w:val="none" w:sz="0" w:space="0" w:color="auto"/>
        <w:right w:val="none" w:sz="0" w:space="0" w:color="auto"/>
      </w:divBdr>
    </w:div>
    <w:div w:id="713777734">
      <w:bodyDiv w:val="1"/>
      <w:marLeft w:val="0"/>
      <w:marRight w:val="0"/>
      <w:marTop w:val="0"/>
      <w:marBottom w:val="0"/>
      <w:divBdr>
        <w:top w:val="none" w:sz="0" w:space="0" w:color="auto"/>
        <w:left w:val="none" w:sz="0" w:space="0" w:color="auto"/>
        <w:bottom w:val="none" w:sz="0" w:space="0" w:color="auto"/>
        <w:right w:val="none" w:sz="0" w:space="0" w:color="auto"/>
      </w:divBdr>
    </w:div>
    <w:div w:id="744228975">
      <w:bodyDiv w:val="1"/>
      <w:marLeft w:val="0"/>
      <w:marRight w:val="0"/>
      <w:marTop w:val="0"/>
      <w:marBottom w:val="0"/>
      <w:divBdr>
        <w:top w:val="none" w:sz="0" w:space="0" w:color="auto"/>
        <w:left w:val="none" w:sz="0" w:space="0" w:color="auto"/>
        <w:bottom w:val="none" w:sz="0" w:space="0" w:color="auto"/>
        <w:right w:val="none" w:sz="0" w:space="0" w:color="auto"/>
      </w:divBdr>
    </w:div>
    <w:div w:id="846213425">
      <w:bodyDiv w:val="1"/>
      <w:marLeft w:val="0"/>
      <w:marRight w:val="0"/>
      <w:marTop w:val="0"/>
      <w:marBottom w:val="0"/>
      <w:divBdr>
        <w:top w:val="none" w:sz="0" w:space="0" w:color="auto"/>
        <w:left w:val="none" w:sz="0" w:space="0" w:color="auto"/>
        <w:bottom w:val="none" w:sz="0" w:space="0" w:color="auto"/>
        <w:right w:val="none" w:sz="0" w:space="0" w:color="auto"/>
      </w:divBdr>
    </w:div>
    <w:div w:id="876045445">
      <w:bodyDiv w:val="1"/>
      <w:marLeft w:val="0"/>
      <w:marRight w:val="0"/>
      <w:marTop w:val="0"/>
      <w:marBottom w:val="0"/>
      <w:divBdr>
        <w:top w:val="none" w:sz="0" w:space="0" w:color="auto"/>
        <w:left w:val="none" w:sz="0" w:space="0" w:color="auto"/>
        <w:bottom w:val="none" w:sz="0" w:space="0" w:color="auto"/>
        <w:right w:val="none" w:sz="0" w:space="0" w:color="auto"/>
      </w:divBdr>
    </w:div>
    <w:div w:id="877818577">
      <w:bodyDiv w:val="1"/>
      <w:marLeft w:val="0"/>
      <w:marRight w:val="0"/>
      <w:marTop w:val="0"/>
      <w:marBottom w:val="0"/>
      <w:divBdr>
        <w:top w:val="none" w:sz="0" w:space="0" w:color="auto"/>
        <w:left w:val="none" w:sz="0" w:space="0" w:color="auto"/>
        <w:bottom w:val="none" w:sz="0" w:space="0" w:color="auto"/>
        <w:right w:val="none" w:sz="0" w:space="0" w:color="auto"/>
      </w:divBdr>
    </w:div>
    <w:div w:id="914587418">
      <w:bodyDiv w:val="1"/>
      <w:marLeft w:val="0"/>
      <w:marRight w:val="0"/>
      <w:marTop w:val="0"/>
      <w:marBottom w:val="0"/>
      <w:divBdr>
        <w:top w:val="none" w:sz="0" w:space="0" w:color="auto"/>
        <w:left w:val="none" w:sz="0" w:space="0" w:color="auto"/>
        <w:bottom w:val="none" w:sz="0" w:space="0" w:color="auto"/>
        <w:right w:val="none" w:sz="0" w:space="0" w:color="auto"/>
      </w:divBdr>
    </w:div>
    <w:div w:id="954868776">
      <w:bodyDiv w:val="1"/>
      <w:marLeft w:val="0"/>
      <w:marRight w:val="0"/>
      <w:marTop w:val="0"/>
      <w:marBottom w:val="0"/>
      <w:divBdr>
        <w:top w:val="none" w:sz="0" w:space="0" w:color="auto"/>
        <w:left w:val="none" w:sz="0" w:space="0" w:color="auto"/>
        <w:bottom w:val="none" w:sz="0" w:space="0" w:color="auto"/>
        <w:right w:val="none" w:sz="0" w:space="0" w:color="auto"/>
      </w:divBdr>
    </w:div>
    <w:div w:id="1026708634">
      <w:bodyDiv w:val="1"/>
      <w:marLeft w:val="0"/>
      <w:marRight w:val="0"/>
      <w:marTop w:val="0"/>
      <w:marBottom w:val="0"/>
      <w:divBdr>
        <w:top w:val="none" w:sz="0" w:space="0" w:color="auto"/>
        <w:left w:val="none" w:sz="0" w:space="0" w:color="auto"/>
        <w:bottom w:val="none" w:sz="0" w:space="0" w:color="auto"/>
        <w:right w:val="none" w:sz="0" w:space="0" w:color="auto"/>
      </w:divBdr>
    </w:div>
    <w:div w:id="103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4267820">
          <w:marLeft w:val="0"/>
          <w:marRight w:val="0"/>
          <w:marTop w:val="0"/>
          <w:marBottom w:val="0"/>
          <w:divBdr>
            <w:top w:val="none" w:sz="0" w:space="0" w:color="auto"/>
            <w:left w:val="none" w:sz="0" w:space="0" w:color="auto"/>
            <w:bottom w:val="none" w:sz="0" w:space="0" w:color="auto"/>
            <w:right w:val="none" w:sz="0" w:space="0" w:color="auto"/>
          </w:divBdr>
        </w:div>
        <w:div w:id="149642273">
          <w:marLeft w:val="0"/>
          <w:marRight w:val="0"/>
          <w:marTop w:val="0"/>
          <w:marBottom w:val="0"/>
          <w:divBdr>
            <w:top w:val="none" w:sz="0" w:space="0" w:color="auto"/>
            <w:left w:val="none" w:sz="0" w:space="0" w:color="auto"/>
            <w:bottom w:val="none" w:sz="0" w:space="0" w:color="auto"/>
            <w:right w:val="none" w:sz="0" w:space="0" w:color="auto"/>
          </w:divBdr>
        </w:div>
        <w:div w:id="143621260">
          <w:marLeft w:val="0"/>
          <w:marRight w:val="0"/>
          <w:marTop w:val="0"/>
          <w:marBottom w:val="0"/>
          <w:divBdr>
            <w:top w:val="none" w:sz="0" w:space="0" w:color="auto"/>
            <w:left w:val="none" w:sz="0" w:space="0" w:color="auto"/>
            <w:bottom w:val="none" w:sz="0" w:space="0" w:color="auto"/>
            <w:right w:val="none" w:sz="0" w:space="0" w:color="auto"/>
          </w:divBdr>
        </w:div>
        <w:div w:id="787044331">
          <w:marLeft w:val="0"/>
          <w:marRight w:val="0"/>
          <w:marTop w:val="0"/>
          <w:marBottom w:val="0"/>
          <w:divBdr>
            <w:top w:val="none" w:sz="0" w:space="0" w:color="auto"/>
            <w:left w:val="none" w:sz="0" w:space="0" w:color="auto"/>
            <w:bottom w:val="none" w:sz="0" w:space="0" w:color="auto"/>
            <w:right w:val="none" w:sz="0" w:space="0" w:color="auto"/>
          </w:divBdr>
        </w:div>
        <w:div w:id="78066316">
          <w:marLeft w:val="0"/>
          <w:marRight w:val="0"/>
          <w:marTop w:val="0"/>
          <w:marBottom w:val="0"/>
          <w:divBdr>
            <w:top w:val="none" w:sz="0" w:space="0" w:color="auto"/>
            <w:left w:val="none" w:sz="0" w:space="0" w:color="auto"/>
            <w:bottom w:val="none" w:sz="0" w:space="0" w:color="auto"/>
            <w:right w:val="none" w:sz="0" w:space="0" w:color="auto"/>
          </w:divBdr>
        </w:div>
      </w:divsChild>
    </w:div>
    <w:div w:id="1049106022">
      <w:bodyDiv w:val="1"/>
      <w:marLeft w:val="0"/>
      <w:marRight w:val="0"/>
      <w:marTop w:val="0"/>
      <w:marBottom w:val="0"/>
      <w:divBdr>
        <w:top w:val="none" w:sz="0" w:space="0" w:color="auto"/>
        <w:left w:val="none" w:sz="0" w:space="0" w:color="auto"/>
        <w:bottom w:val="none" w:sz="0" w:space="0" w:color="auto"/>
        <w:right w:val="none" w:sz="0" w:space="0" w:color="auto"/>
      </w:divBdr>
    </w:div>
    <w:div w:id="1263605561">
      <w:bodyDiv w:val="1"/>
      <w:marLeft w:val="0"/>
      <w:marRight w:val="0"/>
      <w:marTop w:val="0"/>
      <w:marBottom w:val="0"/>
      <w:divBdr>
        <w:top w:val="none" w:sz="0" w:space="0" w:color="auto"/>
        <w:left w:val="none" w:sz="0" w:space="0" w:color="auto"/>
        <w:bottom w:val="none" w:sz="0" w:space="0" w:color="auto"/>
        <w:right w:val="none" w:sz="0" w:space="0" w:color="auto"/>
      </w:divBdr>
    </w:div>
    <w:div w:id="1268393051">
      <w:bodyDiv w:val="1"/>
      <w:marLeft w:val="0"/>
      <w:marRight w:val="0"/>
      <w:marTop w:val="0"/>
      <w:marBottom w:val="0"/>
      <w:divBdr>
        <w:top w:val="none" w:sz="0" w:space="0" w:color="auto"/>
        <w:left w:val="none" w:sz="0" w:space="0" w:color="auto"/>
        <w:bottom w:val="none" w:sz="0" w:space="0" w:color="auto"/>
        <w:right w:val="none" w:sz="0" w:space="0" w:color="auto"/>
      </w:divBdr>
    </w:div>
    <w:div w:id="1320383139">
      <w:bodyDiv w:val="1"/>
      <w:marLeft w:val="0"/>
      <w:marRight w:val="0"/>
      <w:marTop w:val="0"/>
      <w:marBottom w:val="0"/>
      <w:divBdr>
        <w:top w:val="none" w:sz="0" w:space="0" w:color="auto"/>
        <w:left w:val="none" w:sz="0" w:space="0" w:color="auto"/>
        <w:bottom w:val="none" w:sz="0" w:space="0" w:color="auto"/>
        <w:right w:val="none" w:sz="0" w:space="0" w:color="auto"/>
      </w:divBdr>
    </w:div>
    <w:div w:id="1343168835">
      <w:bodyDiv w:val="1"/>
      <w:marLeft w:val="0"/>
      <w:marRight w:val="0"/>
      <w:marTop w:val="0"/>
      <w:marBottom w:val="0"/>
      <w:divBdr>
        <w:top w:val="none" w:sz="0" w:space="0" w:color="auto"/>
        <w:left w:val="none" w:sz="0" w:space="0" w:color="auto"/>
        <w:bottom w:val="none" w:sz="0" w:space="0" w:color="auto"/>
        <w:right w:val="none" w:sz="0" w:space="0" w:color="auto"/>
      </w:divBdr>
    </w:div>
    <w:div w:id="1466702512">
      <w:bodyDiv w:val="1"/>
      <w:marLeft w:val="0"/>
      <w:marRight w:val="0"/>
      <w:marTop w:val="0"/>
      <w:marBottom w:val="0"/>
      <w:divBdr>
        <w:top w:val="none" w:sz="0" w:space="0" w:color="auto"/>
        <w:left w:val="none" w:sz="0" w:space="0" w:color="auto"/>
        <w:bottom w:val="none" w:sz="0" w:space="0" w:color="auto"/>
        <w:right w:val="none" w:sz="0" w:space="0" w:color="auto"/>
      </w:divBdr>
    </w:div>
    <w:div w:id="1586180888">
      <w:bodyDiv w:val="1"/>
      <w:marLeft w:val="0"/>
      <w:marRight w:val="0"/>
      <w:marTop w:val="0"/>
      <w:marBottom w:val="0"/>
      <w:divBdr>
        <w:top w:val="none" w:sz="0" w:space="0" w:color="auto"/>
        <w:left w:val="none" w:sz="0" w:space="0" w:color="auto"/>
        <w:bottom w:val="none" w:sz="0" w:space="0" w:color="auto"/>
        <w:right w:val="none" w:sz="0" w:space="0" w:color="auto"/>
      </w:divBdr>
    </w:div>
    <w:div w:id="1749304321">
      <w:bodyDiv w:val="1"/>
      <w:marLeft w:val="0"/>
      <w:marRight w:val="0"/>
      <w:marTop w:val="0"/>
      <w:marBottom w:val="0"/>
      <w:divBdr>
        <w:top w:val="none" w:sz="0" w:space="0" w:color="auto"/>
        <w:left w:val="none" w:sz="0" w:space="0" w:color="auto"/>
        <w:bottom w:val="none" w:sz="0" w:space="0" w:color="auto"/>
        <w:right w:val="none" w:sz="0" w:space="0" w:color="auto"/>
      </w:divBdr>
    </w:div>
    <w:div w:id="1893610970">
      <w:bodyDiv w:val="1"/>
      <w:marLeft w:val="0"/>
      <w:marRight w:val="0"/>
      <w:marTop w:val="0"/>
      <w:marBottom w:val="0"/>
      <w:divBdr>
        <w:top w:val="none" w:sz="0" w:space="0" w:color="auto"/>
        <w:left w:val="none" w:sz="0" w:space="0" w:color="auto"/>
        <w:bottom w:val="none" w:sz="0" w:space="0" w:color="auto"/>
        <w:right w:val="none" w:sz="0" w:space="0" w:color="auto"/>
      </w:divBdr>
      <w:divsChild>
        <w:div w:id="904099064">
          <w:marLeft w:val="0"/>
          <w:marRight w:val="0"/>
          <w:marTop w:val="0"/>
          <w:marBottom w:val="0"/>
          <w:divBdr>
            <w:top w:val="none" w:sz="0" w:space="0" w:color="auto"/>
            <w:left w:val="none" w:sz="0" w:space="0" w:color="auto"/>
            <w:bottom w:val="none" w:sz="0" w:space="0" w:color="auto"/>
            <w:right w:val="none" w:sz="0" w:space="0" w:color="auto"/>
          </w:divBdr>
        </w:div>
        <w:div w:id="2087261550">
          <w:marLeft w:val="0"/>
          <w:marRight w:val="0"/>
          <w:marTop w:val="0"/>
          <w:marBottom w:val="0"/>
          <w:divBdr>
            <w:top w:val="none" w:sz="0" w:space="0" w:color="auto"/>
            <w:left w:val="none" w:sz="0" w:space="0" w:color="auto"/>
            <w:bottom w:val="none" w:sz="0" w:space="0" w:color="auto"/>
            <w:right w:val="none" w:sz="0" w:space="0" w:color="auto"/>
          </w:divBdr>
        </w:div>
        <w:div w:id="775061338">
          <w:marLeft w:val="0"/>
          <w:marRight w:val="0"/>
          <w:marTop w:val="0"/>
          <w:marBottom w:val="0"/>
          <w:divBdr>
            <w:top w:val="none" w:sz="0" w:space="0" w:color="auto"/>
            <w:left w:val="none" w:sz="0" w:space="0" w:color="auto"/>
            <w:bottom w:val="none" w:sz="0" w:space="0" w:color="auto"/>
            <w:right w:val="none" w:sz="0" w:space="0" w:color="auto"/>
          </w:divBdr>
        </w:div>
        <w:div w:id="1547567892">
          <w:marLeft w:val="0"/>
          <w:marRight w:val="0"/>
          <w:marTop w:val="0"/>
          <w:marBottom w:val="0"/>
          <w:divBdr>
            <w:top w:val="none" w:sz="0" w:space="0" w:color="auto"/>
            <w:left w:val="none" w:sz="0" w:space="0" w:color="auto"/>
            <w:bottom w:val="none" w:sz="0" w:space="0" w:color="auto"/>
            <w:right w:val="none" w:sz="0" w:space="0" w:color="auto"/>
          </w:divBdr>
        </w:div>
        <w:div w:id="651103442">
          <w:marLeft w:val="0"/>
          <w:marRight w:val="0"/>
          <w:marTop w:val="0"/>
          <w:marBottom w:val="0"/>
          <w:divBdr>
            <w:top w:val="none" w:sz="0" w:space="0" w:color="auto"/>
            <w:left w:val="none" w:sz="0" w:space="0" w:color="auto"/>
            <w:bottom w:val="none" w:sz="0" w:space="0" w:color="auto"/>
            <w:right w:val="none" w:sz="0" w:space="0" w:color="auto"/>
          </w:divBdr>
        </w:div>
      </w:divsChild>
    </w:div>
    <w:div w:id="1949004167">
      <w:bodyDiv w:val="1"/>
      <w:marLeft w:val="0"/>
      <w:marRight w:val="0"/>
      <w:marTop w:val="0"/>
      <w:marBottom w:val="0"/>
      <w:divBdr>
        <w:top w:val="none" w:sz="0" w:space="0" w:color="auto"/>
        <w:left w:val="none" w:sz="0" w:space="0" w:color="auto"/>
        <w:bottom w:val="none" w:sz="0" w:space="0" w:color="auto"/>
        <w:right w:val="none" w:sz="0" w:space="0" w:color="auto"/>
      </w:divBdr>
    </w:div>
    <w:div w:id="2100172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k@liv.ac.uk" TargetMode="External"/><Relationship Id="rId18" Type="http://schemas.openxmlformats.org/officeDocument/2006/relationships/hyperlink" Target="https://www.who.int/activities/tracking-SARS-CoV-2-varian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siapretorius.net/" TargetMode="External"/><Relationship Id="rId17" Type="http://schemas.openxmlformats.org/officeDocument/2006/relationships/hyperlink" Target="https://covid19.who.int/" TargetMode="External"/><Relationship Id="rId2" Type="http://schemas.openxmlformats.org/officeDocument/2006/relationships/customXml" Target="../customXml/item2.xml"/><Relationship Id="rId16" Type="http://schemas.openxmlformats.org/officeDocument/2006/relationships/hyperlink" Target="https://sciki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iap@sun.ac.z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loomberg.com/news/articles/2022-05-30/s-africa-had-fifth-covid-wave-despite-97-antibody-prot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A90C6E53C38648A86131874CF9C4D5" ma:contentTypeVersion="11" ma:contentTypeDescription="Create a new document." ma:contentTypeScope="" ma:versionID="739a16b515968b0b87626919b96d49ac">
  <xsd:schema xmlns:xsd="http://www.w3.org/2001/XMLSchema" xmlns:xs="http://www.w3.org/2001/XMLSchema" xmlns:p="http://schemas.microsoft.com/office/2006/metadata/properties" xmlns:ns3="ef996031-8cfa-4d27-a393-3dff473035d5" xmlns:ns4="70df46fc-daa1-40cf-90f8-9b170a5c35c6" targetNamespace="http://schemas.microsoft.com/office/2006/metadata/properties" ma:root="true" ma:fieldsID="990498bbc27f2caedc608acaaedb778c" ns3:_="" ns4:_="">
    <xsd:import namespace="ef996031-8cfa-4d27-a393-3dff473035d5"/>
    <xsd:import namespace="70df46fc-daa1-40cf-90f8-9b170a5c35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96031-8cfa-4d27-a393-3dff47303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df46fc-daa1-40cf-90f8-9b170a5c35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048E0-B8B5-D845-AF10-7BC3333DC93A}">
  <ds:schemaRefs>
    <ds:schemaRef ds:uri="http://schemas.openxmlformats.org/officeDocument/2006/bibliography"/>
  </ds:schemaRefs>
</ds:datastoreItem>
</file>

<file path=customXml/itemProps2.xml><?xml version="1.0" encoding="utf-8"?>
<ds:datastoreItem xmlns:ds="http://schemas.openxmlformats.org/officeDocument/2006/customXml" ds:itemID="{0AB23D2B-4ECA-4EBB-BAD3-A4A53A35A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96031-8cfa-4d27-a393-3dff473035d5"/>
    <ds:schemaRef ds:uri="70df46fc-daa1-40cf-90f8-9b170a5c3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1CF13-ACAE-441F-BCE5-7FADBF9EB975}">
  <ds:schemaRefs>
    <ds:schemaRef ds:uri="http://schemas.microsoft.com/sharepoint/v3/contenttype/forms"/>
  </ds:schemaRefs>
</ds:datastoreItem>
</file>

<file path=customXml/itemProps4.xml><?xml version="1.0" encoding="utf-8"?>
<ds:datastoreItem xmlns:ds="http://schemas.openxmlformats.org/officeDocument/2006/customXml" ds:itemID="{ECAE9708-7C6B-4AE8-B02B-3D7E66BB0B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12737</Words>
  <Characters>72607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85174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Pretorius, E, Prof [resiap@sun.ac.za]</dc:creator>
  <cp:keywords/>
  <dc:description/>
  <cp:lastModifiedBy>Douglas Kell</cp:lastModifiedBy>
  <cp:revision>2</cp:revision>
  <cp:lastPrinted>2022-05-16T09:25:00Z</cp:lastPrinted>
  <dcterms:created xsi:type="dcterms:W3CDTF">2022-07-21T09:39:00Z</dcterms:created>
  <dcterms:modified xsi:type="dcterms:W3CDTF">2022-07-21T09:39:00Z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0x01010075A90C6E53C38648A86131874CF9C4D5</vt:lpwstr>
  </property>
</Properties>
</file>