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25E4" w14:textId="4030B794" w:rsidR="00C71FEE" w:rsidRPr="00C71FEE" w:rsidRDefault="00C71FEE" w:rsidP="0044183E">
      <w:pPr>
        <w:pStyle w:val="Tableofcontents"/>
      </w:pPr>
      <w:r w:rsidRPr="00C71FEE">
        <w:t xml:space="preserve">Real-time monitoring of </w:t>
      </w:r>
      <w:r w:rsidR="00615023">
        <w:t xml:space="preserve">the </w:t>
      </w:r>
      <w:r w:rsidRPr="00C71FEE">
        <w:t>dynamics</w:t>
      </w:r>
      <w:r w:rsidR="00484E21">
        <w:t xml:space="preserve"> and</w:t>
      </w:r>
      <w:r w:rsidR="00484E21" w:rsidRPr="00C71FEE">
        <w:t xml:space="preserve"> </w:t>
      </w:r>
      <w:r w:rsidR="007D233C" w:rsidRPr="00C71FEE">
        <w:t>interactions</w:t>
      </w:r>
      <w:r w:rsidR="00484E21">
        <w:t xml:space="preserve"> of bacteria</w:t>
      </w:r>
      <w:r w:rsidRPr="00C71FEE">
        <w:t xml:space="preserve"> and </w:t>
      </w:r>
      <w:r w:rsidR="00484E21">
        <w:t xml:space="preserve">the </w:t>
      </w:r>
      <w:r w:rsidRPr="00C71FEE">
        <w:t>early-stage formation</w:t>
      </w:r>
      <w:r w:rsidR="00484E21">
        <w:t xml:space="preserve"> of biofilms</w:t>
      </w:r>
    </w:p>
    <w:p w14:paraId="19B68069" w14:textId="77777777" w:rsidR="00C71FEE" w:rsidRPr="00C71FEE" w:rsidRDefault="00C71FEE" w:rsidP="0044183E">
      <w:pPr>
        <w:pStyle w:val="Tableofcontents"/>
      </w:pPr>
      <w:r w:rsidRPr="00C71FEE">
        <w:t>Francesco Giorgi*, Judith M. Curran, and Eann A. Patterson.</w:t>
      </w:r>
    </w:p>
    <w:p w14:paraId="19DFF6E2" w14:textId="77777777" w:rsidR="00C71FEE" w:rsidRPr="00F920D3" w:rsidRDefault="00C71FEE" w:rsidP="00577099">
      <w:pPr>
        <w:pStyle w:val="Addresses"/>
        <w:spacing w:line="480" w:lineRule="auto"/>
      </w:pPr>
      <w:r w:rsidRPr="00F920D3">
        <w:t>School of Engineering</w:t>
      </w:r>
    </w:p>
    <w:p w14:paraId="400F0A67" w14:textId="77777777" w:rsidR="00C71FEE" w:rsidRPr="00F920D3" w:rsidRDefault="00C71FEE" w:rsidP="00577099">
      <w:pPr>
        <w:pStyle w:val="Addresses"/>
        <w:spacing w:line="480" w:lineRule="auto"/>
      </w:pPr>
      <w:r w:rsidRPr="00F920D3">
        <w:t xml:space="preserve">University of Liverpool </w:t>
      </w:r>
    </w:p>
    <w:p w14:paraId="1C0EE424" w14:textId="77777777" w:rsidR="00C71FEE" w:rsidRPr="00F920D3" w:rsidRDefault="00C71FEE" w:rsidP="00577099">
      <w:pPr>
        <w:pStyle w:val="Addresses"/>
        <w:spacing w:line="480" w:lineRule="auto"/>
      </w:pPr>
      <w:r w:rsidRPr="00F920D3">
        <w:t>Brownlow Hill</w:t>
      </w:r>
    </w:p>
    <w:p w14:paraId="025300F0" w14:textId="77777777" w:rsidR="00C71FEE" w:rsidRPr="00F920D3" w:rsidRDefault="00C71FEE" w:rsidP="00577099">
      <w:pPr>
        <w:pStyle w:val="Addresses"/>
        <w:spacing w:line="480" w:lineRule="auto"/>
      </w:pPr>
      <w:r w:rsidRPr="00F920D3">
        <w:t>L69 3BX, Liverpool</w:t>
      </w:r>
    </w:p>
    <w:p w14:paraId="5057A0A1" w14:textId="3CD82FE0" w:rsidR="00C71FEE" w:rsidRPr="00F920D3" w:rsidRDefault="00C71FEE" w:rsidP="00577099">
      <w:pPr>
        <w:pStyle w:val="Addresses"/>
        <w:spacing w:line="480" w:lineRule="auto"/>
      </w:pPr>
      <w:r w:rsidRPr="00F920D3">
        <w:t>United Kingdom</w:t>
      </w:r>
      <w:r w:rsidRPr="00F920D3">
        <w:br/>
        <w:t xml:space="preserve">E-mail: </w:t>
      </w:r>
      <w:r w:rsidRPr="00F920D3">
        <w:rPr>
          <w:color w:val="FF0000"/>
        </w:rPr>
        <w:t>francesco.giorgi@liverpool.ac.uk</w:t>
      </w:r>
    </w:p>
    <w:p w14:paraId="4CBA1887" w14:textId="77777777" w:rsidR="00C71FEE" w:rsidRPr="00F920D3" w:rsidRDefault="00C71FEE" w:rsidP="00577099">
      <w:pPr>
        <w:spacing w:line="480" w:lineRule="auto"/>
        <w:rPr>
          <w:lang w:val="en-US"/>
        </w:rPr>
      </w:pPr>
    </w:p>
    <w:p w14:paraId="6B754F73" w14:textId="6B4DB51A" w:rsidR="00C71FEE" w:rsidRDefault="00C71FEE" w:rsidP="00577099">
      <w:pPr>
        <w:spacing w:line="480" w:lineRule="auto"/>
        <w:rPr>
          <w:rFonts w:eastAsia="MS Gothic"/>
          <w:lang w:val="en-US"/>
        </w:rPr>
      </w:pPr>
      <w:r w:rsidRPr="00F920D3">
        <w:rPr>
          <w:b/>
          <w:lang w:val="en-US"/>
        </w:rPr>
        <w:t>Keywords</w:t>
      </w:r>
      <w:r w:rsidRPr="00F920D3">
        <w:rPr>
          <w:bCs/>
          <w:lang w:val="en-US"/>
        </w:rPr>
        <w:t xml:space="preserve">: </w:t>
      </w:r>
      <w:r w:rsidR="00190BB8">
        <w:rPr>
          <w:bCs/>
          <w:lang w:val="en-US"/>
        </w:rPr>
        <w:t>E.coli</w:t>
      </w:r>
      <w:r>
        <w:rPr>
          <w:bCs/>
          <w:lang w:val="en-US"/>
        </w:rPr>
        <w:t xml:space="preserve"> </w:t>
      </w:r>
      <w:r>
        <w:rPr>
          <w:rFonts w:eastAsia="MS Gothic"/>
          <w:lang w:val="en-US"/>
        </w:rPr>
        <w:t>bacteria</w:t>
      </w:r>
      <w:r w:rsidRPr="00F920D3">
        <w:rPr>
          <w:rFonts w:eastAsia="MS Gothic"/>
          <w:lang w:val="en-US"/>
        </w:rPr>
        <w:t xml:space="preserve">, </w:t>
      </w:r>
      <w:r>
        <w:rPr>
          <w:rFonts w:eastAsia="MS Gothic"/>
          <w:lang w:val="en-US"/>
        </w:rPr>
        <w:t>biofilm formation</w:t>
      </w:r>
      <w:r w:rsidRPr="00F920D3">
        <w:rPr>
          <w:rFonts w:eastAsia="MS Gothic"/>
          <w:lang w:val="en-US"/>
        </w:rPr>
        <w:t xml:space="preserve">, </w:t>
      </w:r>
      <w:r>
        <w:rPr>
          <w:rFonts w:eastAsia="MS Gothic"/>
          <w:lang w:val="en-US"/>
        </w:rPr>
        <w:t>antimicrobial surface</w:t>
      </w:r>
      <w:r w:rsidR="009160F0">
        <w:rPr>
          <w:rFonts w:eastAsia="MS Gothic"/>
          <w:lang w:val="en-US"/>
        </w:rPr>
        <w:t>, bacteria dynamics, bacteria-surface interaction</w:t>
      </w:r>
    </w:p>
    <w:p w14:paraId="36A424BD" w14:textId="5222320A" w:rsidR="00C71FEE" w:rsidRDefault="00C71FEE" w:rsidP="00577099">
      <w:pPr>
        <w:spacing w:line="480" w:lineRule="auto"/>
        <w:rPr>
          <w:rFonts w:eastAsia="MS Gothic"/>
          <w:lang w:val="en-US"/>
        </w:rPr>
      </w:pPr>
    </w:p>
    <w:p w14:paraId="5F0D43EC" w14:textId="77777777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11C1D4C0" w14:textId="77777777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5AEC27EB" w14:textId="77777777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749CC5E5" w14:textId="77777777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4A07E0C9" w14:textId="45898EEC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493CCED9" w14:textId="77777777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697C74DC" w14:textId="77777777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0DE729B0" w14:textId="4CB1846F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51326AEB" w14:textId="01678E05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7CBFFFB3" w14:textId="77777777" w:rsidR="00E504A2" w:rsidRDefault="00E504A2" w:rsidP="00577099">
      <w:pPr>
        <w:spacing w:line="480" w:lineRule="auto"/>
        <w:jc w:val="both"/>
        <w:rPr>
          <w:rFonts w:eastAsia="MS Gothic"/>
          <w:lang w:val="en-US"/>
        </w:rPr>
      </w:pPr>
    </w:p>
    <w:p w14:paraId="71ADD79D" w14:textId="77777777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651995DB" w14:textId="77777777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31D00F5B" w14:textId="23603604" w:rsidR="00577099" w:rsidRPr="00577099" w:rsidRDefault="00577099" w:rsidP="00577099">
      <w:pPr>
        <w:spacing w:line="480" w:lineRule="auto"/>
        <w:jc w:val="both"/>
        <w:rPr>
          <w:rFonts w:eastAsia="MS Gothic"/>
          <w:b/>
          <w:bCs/>
          <w:lang w:val="en-US"/>
        </w:rPr>
      </w:pPr>
      <w:r w:rsidRPr="00577099">
        <w:rPr>
          <w:rFonts w:eastAsia="MS Gothic"/>
          <w:b/>
          <w:bCs/>
          <w:lang w:val="en-US"/>
        </w:rPr>
        <w:lastRenderedPageBreak/>
        <w:t>Abstract</w:t>
      </w:r>
    </w:p>
    <w:p w14:paraId="40D07B4F" w14:textId="2320D25E" w:rsidR="00C71FEE" w:rsidRDefault="00C71FEE" w:rsidP="00577099">
      <w:pPr>
        <w:spacing w:line="480" w:lineRule="auto"/>
        <w:jc w:val="both"/>
        <w:rPr>
          <w:rFonts w:eastAsia="MS Gothic"/>
          <w:lang w:val="en-US"/>
        </w:rPr>
      </w:pPr>
      <w:r>
        <w:rPr>
          <w:rFonts w:eastAsia="MS Gothic"/>
          <w:lang w:val="en-US"/>
        </w:rPr>
        <w:t>Bacteria</w:t>
      </w:r>
      <w:r w:rsidR="00484E21">
        <w:rPr>
          <w:rFonts w:eastAsia="MS Gothic"/>
          <w:lang w:val="en-US"/>
        </w:rPr>
        <w:t>l</w:t>
      </w:r>
      <w:r>
        <w:rPr>
          <w:rFonts w:eastAsia="MS Gothic"/>
          <w:lang w:val="en-US"/>
        </w:rPr>
        <w:t xml:space="preserve"> biofilms are </w:t>
      </w:r>
      <w:r w:rsidR="00785873">
        <w:rPr>
          <w:rFonts w:eastAsia="MS Gothic"/>
          <w:lang w:val="en-US"/>
        </w:rPr>
        <w:t xml:space="preserve">complex </w:t>
      </w:r>
      <w:r w:rsidR="00353754">
        <w:rPr>
          <w:rFonts w:eastAsia="MS Gothic"/>
          <w:lang w:val="en-US"/>
        </w:rPr>
        <w:t>colonies</w:t>
      </w:r>
      <w:r>
        <w:rPr>
          <w:rFonts w:eastAsia="MS Gothic"/>
          <w:lang w:val="en-US"/>
        </w:rPr>
        <w:t xml:space="preserve"> of bacteria </w:t>
      </w:r>
      <w:r w:rsidR="007D233C">
        <w:rPr>
          <w:rFonts w:eastAsia="MS Gothic"/>
          <w:lang w:val="en-US"/>
        </w:rPr>
        <w:t>adhered to a static surface</w:t>
      </w:r>
      <w:r w:rsidR="00F933C6">
        <w:rPr>
          <w:rFonts w:eastAsia="MS Gothic"/>
          <w:lang w:val="en-US"/>
        </w:rPr>
        <w:t xml:space="preserve"> </w:t>
      </w:r>
      <w:r w:rsidR="007D233C">
        <w:rPr>
          <w:rFonts w:eastAsia="MS Gothic"/>
          <w:lang w:val="en-US"/>
        </w:rPr>
        <w:t xml:space="preserve">and/or one to another. </w:t>
      </w:r>
      <w:r w:rsidR="007D233C" w:rsidRPr="007D233C">
        <w:rPr>
          <w:rFonts w:eastAsia="MS Gothic"/>
          <w:lang w:val="en-US"/>
        </w:rPr>
        <w:t>Bacterial biofilms</w:t>
      </w:r>
      <w:r w:rsidR="007D233C">
        <w:rPr>
          <w:rFonts w:eastAsia="MS Gothic"/>
          <w:lang w:val="en-US"/>
        </w:rPr>
        <w:t xml:space="preserve"> </w:t>
      </w:r>
      <w:r w:rsidR="007D233C" w:rsidRPr="007D233C">
        <w:rPr>
          <w:rFonts w:eastAsia="MS Gothic"/>
          <w:lang w:val="en-US"/>
        </w:rPr>
        <w:t>exhibit high resistance to antimicrobial agents and can cause</w:t>
      </w:r>
      <w:r w:rsidR="00B855D8">
        <w:rPr>
          <w:rFonts w:eastAsia="MS Gothic"/>
          <w:lang w:val="en-US"/>
        </w:rPr>
        <w:t xml:space="preserve"> life-</w:t>
      </w:r>
      <w:r w:rsidR="00A3292F">
        <w:rPr>
          <w:rFonts w:eastAsia="MS Gothic"/>
          <w:lang w:val="en-US"/>
        </w:rPr>
        <w:t xml:space="preserve">threatening </w:t>
      </w:r>
      <w:r w:rsidR="00A3292F" w:rsidRPr="007D233C">
        <w:rPr>
          <w:rFonts w:eastAsia="MS Gothic"/>
          <w:lang w:val="en-US"/>
        </w:rPr>
        <w:t>nosocomial</w:t>
      </w:r>
      <w:r w:rsidR="007D233C" w:rsidRPr="007D233C">
        <w:rPr>
          <w:rFonts w:eastAsia="MS Gothic"/>
          <w:lang w:val="en-US"/>
        </w:rPr>
        <w:t xml:space="preserve"> infections.</w:t>
      </w:r>
      <w:r w:rsidR="007D233C">
        <w:rPr>
          <w:rFonts w:eastAsia="MS Gothic"/>
          <w:lang w:val="en-US"/>
        </w:rPr>
        <w:t xml:space="preserve"> </w:t>
      </w:r>
      <w:r w:rsidR="00785873">
        <w:rPr>
          <w:rFonts w:eastAsia="MS Gothic"/>
          <w:lang w:val="en-US"/>
        </w:rPr>
        <w:t xml:space="preserve">Despite the effort of the scientific community </w:t>
      </w:r>
      <w:r w:rsidR="006F3CF3">
        <w:rPr>
          <w:rFonts w:eastAsia="MS Gothic"/>
          <w:lang w:val="en-US"/>
        </w:rPr>
        <w:t>investigating</w:t>
      </w:r>
      <w:r w:rsidR="00785873">
        <w:rPr>
          <w:rFonts w:eastAsia="MS Gothic"/>
          <w:lang w:val="en-US"/>
        </w:rPr>
        <w:t xml:space="preserve"> the </w:t>
      </w:r>
      <w:r w:rsidR="00A0665C">
        <w:rPr>
          <w:rFonts w:eastAsia="MS Gothic"/>
          <w:lang w:val="en-US"/>
        </w:rPr>
        <w:t xml:space="preserve">formation and growth of </w:t>
      </w:r>
      <w:r w:rsidR="00785873">
        <w:rPr>
          <w:rFonts w:eastAsia="MS Gothic"/>
          <w:lang w:val="en-US"/>
        </w:rPr>
        <w:t>bacteria</w:t>
      </w:r>
      <w:r w:rsidR="00484E21">
        <w:rPr>
          <w:rFonts w:eastAsia="MS Gothic"/>
          <w:lang w:val="en-US"/>
        </w:rPr>
        <w:t>l</w:t>
      </w:r>
      <w:r w:rsidR="00785873">
        <w:rPr>
          <w:rFonts w:eastAsia="MS Gothic"/>
          <w:lang w:val="en-US"/>
        </w:rPr>
        <w:t xml:space="preserve"> biofilm</w:t>
      </w:r>
      <w:r w:rsidR="009E1037">
        <w:rPr>
          <w:rFonts w:eastAsia="MS Gothic"/>
          <w:lang w:val="en-US"/>
        </w:rPr>
        <w:t>s</w:t>
      </w:r>
      <w:r w:rsidR="00785873">
        <w:rPr>
          <w:rFonts w:eastAsia="MS Gothic"/>
          <w:lang w:val="en-US"/>
        </w:rPr>
        <w:t xml:space="preserve">, </w:t>
      </w:r>
      <w:r w:rsidR="006F3CF3">
        <w:rPr>
          <w:rFonts w:eastAsia="MS Gothic"/>
          <w:lang w:val="en-US"/>
        </w:rPr>
        <w:t xml:space="preserve">the preliminary </w:t>
      </w:r>
      <w:r w:rsidR="00A0665C">
        <w:rPr>
          <w:rFonts w:eastAsia="MS Gothic"/>
          <w:lang w:val="en-US"/>
        </w:rPr>
        <w:t xml:space="preserve">interaction of </w:t>
      </w:r>
      <w:r w:rsidR="006F3CF3">
        <w:rPr>
          <w:rFonts w:eastAsia="MS Gothic"/>
          <w:lang w:val="en-US"/>
        </w:rPr>
        <w:t xml:space="preserve">bacteria </w:t>
      </w:r>
      <w:r w:rsidR="00A0665C">
        <w:rPr>
          <w:rFonts w:eastAsia="MS Gothic"/>
          <w:lang w:val="en-US"/>
        </w:rPr>
        <w:t xml:space="preserve">with </w:t>
      </w:r>
      <w:r w:rsidR="00564AD1">
        <w:rPr>
          <w:rFonts w:eastAsia="MS Gothic"/>
          <w:lang w:val="en-US"/>
        </w:rPr>
        <w:t xml:space="preserve">a </w:t>
      </w:r>
      <w:r w:rsidR="00A0665C">
        <w:rPr>
          <w:rFonts w:eastAsia="MS Gothic"/>
          <w:lang w:val="en-US"/>
        </w:rPr>
        <w:t>surface</w:t>
      </w:r>
      <w:r w:rsidR="006F3CF3">
        <w:rPr>
          <w:rFonts w:eastAsia="MS Gothic"/>
          <w:lang w:val="en-US"/>
        </w:rPr>
        <w:t xml:space="preserve"> and the</w:t>
      </w:r>
      <w:r w:rsidR="002A7446">
        <w:rPr>
          <w:rFonts w:eastAsia="MS Gothic"/>
          <w:lang w:val="en-US"/>
        </w:rPr>
        <w:t xml:space="preserve"> subsequent</w:t>
      </w:r>
      <w:r w:rsidR="006F3CF3">
        <w:rPr>
          <w:rFonts w:eastAsia="MS Gothic"/>
          <w:lang w:val="en-US"/>
        </w:rPr>
        <w:t xml:space="preserve"> early-stage </w:t>
      </w:r>
      <w:r w:rsidR="00564AD1">
        <w:rPr>
          <w:rFonts w:eastAsia="MS Gothic"/>
          <w:lang w:val="en-US"/>
        </w:rPr>
        <w:t xml:space="preserve">formation of </w:t>
      </w:r>
      <w:r w:rsidR="006F3CF3">
        <w:rPr>
          <w:rFonts w:eastAsia="MS Gothic"/>
          <w:lang w:val="en-US"/>
        </w:rPr>
        <w:t>biofilm</w:t>
      </w:r>
      <w:r w:rsidR="00564AD1">
        <w:rPr>
          <w:rFonts w:eastAsia="MS Gothic"/>
          <w:lang w:val="en-US"/>
        </w:rPr>
        <w:t>s</w:t>
      </w:r>
      <w:r w:rsidR="002B7E51">
        <w:rPr>
          <w:rFonts w:eastAsia="MS Gothic"/>
          <w:lang w:val="en-US"/>
        </w:rPr>
        <w:t xml:space="preserve"> is still unclear</w:t>
      </w:r>
      <w:r w:rsidR="006F3CF3">
        <w:rPr>
          <w:rFonts w:eastAsia="MS Gothic"/>
          <w:lang w:val="en-US"/>
        </w:rPr>
        <w:t>. In this study</w:t>
      </w:r>
      <w:r w:rsidR="00564AD1">
        <w:rPr>
          <w:rFonts w:eastAsia="MS Gothic"/>
          <w:lang w:val="en-US"/>
        </w:rPr>
        <w:t>,</w:t>
      </w:r>
      <w:r w:rsidR="006F3CF3">
        <w:rPr>
          <w:rFonts w:eastAsia="MS Gothic"/>
          <w:lang w:val="en-US"/>
        </w:rPr>
        <w:t xml:space="preserve"> we present real-time, </w:t>
      </w:r>
      <w:r w:rsidR="00E504A2">
        <w:rPr>
          <w:rFonts w:eastAsia="MS Gothic"/>
          <w:lang w:val="en-US"/>
        </w:rPr>
        <w:t>label-free</w:t>
      </w:r>
      <w:r w:rsidR="006F3CF3">
        <w:rPr>
          <w:rFonts w:eastAsia="MS Gothic"/>
          <w:lang w:val="en-US"/>
        </w:rPr>
        <w:t xml:space="preserve"> monitoring of </w:t>
      </w:r>
      <w:r w:rsidR="00A0665C">
        <w:rPr>
          <w:rFonts w:eastAsia="MS Gothic"/>
          <w:lang w:val="en-US"/>
        </w:rPr>
        <w:t xml:space="preserve">the interaction of </w:t>
      </w:r>
      <w:r w:rsidR="006F3CF3" w:rsidRPr="00BC0C5D">
        <w:rPr>
          <w:rFonts w:eastAsia="MS Gothic"/>
          <w:i/>
          <w:iCs/>
          <w:lang w:val="en-US"/>
        </w:rPr>
        <w:t>E</w:t>
      </w:r>
      <w:r w:rsidR="009B36B2" w:rsidRPr="00BC0C5D">
        <w:rPr>
          <w:rFonts w:eastAsia="MS Gothic"/>
          <w:i/>
          <w:iCs/>
          <w:lang w:val="en-US"/>
        </w:rPr>
        <w:t xml:space="preserve">scherichia </w:t>
      </w:r>
      <w:r w:rsidR="00574503" w:rsidRPr="00BC0C5D">
        <w:rPr>
          <w:rFonts w:eastAsia="MS Gothic"/>
          <w:i/>
          <w:iCs/>
          <w:lang w:val="en-US"/>
        </w:rPr>
        <w:t>coli</w:t>
      </w:r>
      <w:r w:rsidR="00574503">
        <w:rPr>
          <w:rFonts w:eastAsia="MS Gothic"/>
          <w:lang w:val="en-US"/>
        </w:rPr>
        <w:t xml:space="preserve"> </w:t>
      </w:r>
      <w:r w:rsidR="00876D27">
        <w:rPr>
          <w:rFonts w:eastAsia="MS Gothic"/>
          <w:lang w:val="en-US"/>
        </w:rPr>
        <w:t xml:space="preserve">and </w:t>
      </w:r>
      <w:r w:rsidR="00876D27" w:rsidRPr="00BC0C5D">
        <w:rPr>
          <w:rFonts w:eastAsia="MS Gothic"/>
          <w:i/>
          <w:iCs/>
          <w:lang w:val="en-US"/>
        </w:rPr>
        <w:t>Pseudomonas aeruginosa</w:t>
      </w:r>
      <w:r w:rsidR="00876D27">
        <w:rPr>
          <w:rFonts w:eastAsia="MS Gothic"/>
          <w:lang w:val="en-US"/>
        </w:rPr>
        <w:t xml:space="preserve"> </w:t>
      </w:r>
      <w:r w:rsidR="006F3CF3">
        <w:rPr>
          <w:rFonts w:eastAsia="MS Gothic"/>
          <w:lang w:val="en-US"/>
        </w:rPr>
        <w:t xml:space="preserve">bacteria </w:t>
      </w:r>
      <w:r w:rsidR="002A7446">
        <w:rPr>
          <w:rFonts w:eastAsia="MS Gothic"/>
          <w:lang w:val="en-US"/>
        </w:rPr>
        <w:t xml:space="preserve">with </w:t>
      </w:r>
      <w:r w:rsidR="00C54A7E">
        <w:rPr>
          <w:rFonts w:eastAsia="MS Gothic"/>
          <w:lang w:val="en-US"/>
        </w:rPr>
        <w:t>untreated</w:t>
      </w:r>
      <w:r w:rsidR="00E3032A">
        <w:rPr>
          <w:rFonts w:eastAsia="MS Gothic"/>
          <w:lang w:val="en-US"/>
        </w:rPr>
        <w:t xml:space="preserve"> </w:t>
      </w:r>
      <w:r w:rsidR="002A7446">
        <w:rPr>
          <w:rFonts w:eastAsia="MS Gothic"/>
          <w:lang w:val="en-US"/>
        </w:rPr>
        <w:t>glass</w:t>
      </w:r>
      <w:r w:rsidR="00E21D7E">
        <w:rPr>
          <w:rFonts w:eastAsia="MS Gothic"/>
          <w:lang w:val="en-US"/>
        </w:rPr>
        <w:t xml:space="preserve"> control</w:t>
      </w:r>
      <w:r w:rsidR="002A7446">
        <w:rPr>
          <w:rFonts w:eastAsia="MS Gothic"/>
          <w:lang w:val="en-US"/>
        </w:rPr>
        <w:t xml:space="preserve"> surfaces</w:t>
      </w:r>
      <w:r w:rsidR="00E3032A">
        <w:rPr>
          <w:rFonts w:eastAsia="MS Gothic"/>
          <w:lang w:val="en-US"/>
        </w:rPr>
        <w:t xml:space="preserve"> </w:t>
      </w:r>
      <w:r w:rsidR="00564AD1">
        <w:rPr>
          <w:rFonts w:eastAsia="MS Gothic"/>
          <w:lang w:val="en-US"/>
        </w:rPr>
        <w:t xml:space="preserve">and surfaces </w:t>
      </w:r>
      <w:r w:rsidR="00E3032A">
        <w:rPr>
          <w:rFonts w:eastAsia="MS Gothic"/>
          <w:lang w:val="en-US"/>
        </w:rPr>
        <w:t xml:space="preserve">treated with benzalkonium chloride, </w:t>
      </w:r>
      <w:r w:rsidR="00353754">
        <w:rPr>
          <w:rFonts w:eastAsia="MS Gothic"/>
          <w:lang w:val="en-US"/>
        </w:rPr>
        <w:t>a chemical compound</w:t>
      </w:r>
      <w:r w:rsidR="00E3032A">
        <w:rPr>
          <w:rFonts w:eastAsia="MS Gothic"/>
          <w:lang w:val="en-US"/>
        </w:rPr>
        <w:t xml:space="preserve"> known for its antimicrobial properties</w:t>
      </w:r>
      <w:r w:rsidR="002A7446">
        <w:rPr>
          <w:rFonts w:eastAsia="MS Gothic"/>
          <w:lang w:val="en-US"/>
        </w:rPr>
        <w:t>. The</w:t>
      </w:r>
      <w:r w:rsidR="00E21D7E">
        <w:rPr>
          <w:rFonts w:eastAsia="MS Gothic"/>
          <w:lang w:val="en-US"/>
        </w:rPr>
        <w:t xml:space="preserve"> proof of principle</w:t>
      </w:r>
      <w:r w:rsidR="002A7446">
        <w:rPr>
          <w:rFonts w:eastAsia="MS Gothic"/>
          <w:lang w:val="en-US"/>
        </w:rPr>
        <w:t xml:space="preserve"> investigation has been</w:t>
      </w:r>
      <w:r w:rsidR="006F3CF3">
        <w:rPr>
          <w:rFonts w:eastAsia="MS Gothic"/>
          <w:lang w:val="en-US"/>
        </w:rPr>
        <w:t xml:space="preserve"> performed in a </w:t>
      </w:r>
      <w:r w:rsidR="00284508">
        <w:rPr>
          <w:rFonts w:eastAsia="MS Gothic"/>
          <w:lang w:val="en-US"/>
        </w:rPr>
        <w:t xml:space="preserve">standard inverted </w:t>
      </w:r>
      <w:r w:rsidR="006F3CF3">
        <w:rPr>
          <w:rFonts w:eastAsia="MS Gothic"/>
          <w:lang w:val="en-US"/>
        </w:rPr>
        <w:t>optical microscope exploiting the optical phenomenon of caustics</w:t>
      </w:r>
      <w:r w:rsidR="00C27484">
        <w:rPr>
          <w:rFonts w:eastAsia="MS Gothic"/>
          <w:lang w:val="en-US"/>
        </w:rPr>
        <w:t xml:space="preserve"> as a tool for monitoring </w:t>
      </w:r>
      <w:r w:rsidR="00012689">
        <w:rPr>
          <w:rFonts w:eastAsia="MS Gothic"/>
          <w:lang w:val="en-US"/>
        </w:rPr>
        <w:t>bacterial diffusion and early adhesion and associated viability.</w:t>
      </w:r>
      <w:r w:rsidR="006F3CF3">
        <w:rPr>
          <w:rFonts w:eastAsia="MS Gothic"/>
          <w:lang w:val="en-US"/>
        </w:rPr>
        <w:t xml:space="preserve"> </w:t>
      </w:r>
      <w:r w:rsidR="00322289">
        <w:rPr>
          <w:rFonts w:eastAsia="MS Gothic"/>
          <w:lang w:val="en-US"/>
        </w:rPr>
        <w:t xml:space="preserve">The </w:t>
      </w:r>
      <w:r w:rsidR="002165D1">
        <w:rPr>
          <w:rFonts w:eastAsia="MS Gothic"/>
          <w:lang w:val="en-US"/>
        </w:rPr>
        <w:t xml:space="preserve">enhanced </w:t>
      </w:r>
      <w:r w:rsidR="00322289">
        <w:rPr>
          <w:rFonts w:eastAsia="MS Gothic"/>
          <w:lang w:val="en-US"/>
        </w:rPr>
        <w:t xml:space="preserve">resolving power of </w:t>
      </w:r>
      <w:r w:rsidR="00E21D7E">
        <w:rPr>
          <w:rFonts w:eastAsia="MS Gothic"/>
          <w:lang w:val="en-US"/>
        </w:rPr>
        <w:t>the</w:t>
      </w:r>
      <w:r w:rsidR="00322289">
        <w:rPr>
          <w:rFonts w:eastAsia="MS Gothic"/>
          <w:lang w:val="en-US"/>
        </w:rPr>
        <w:t xml:space="preserve"> optical set-up allowed the monitoring and </w:t>
      </w:r>
      <w:r w:rsidR="00564AD1">
        <w:rPr>
          <w:rFonts w:eastAsia="MS Gothic"/>
          <w:lang w:val="en-US"/>
        </w:rPr>
        <w:t xml:space="preserve">characterization </w:t>
      </w:r>
      <w:r w:rsidR="00322289">
        <w:rPr>
          <w:rFonts w:eastAsia="MS Gothic"/>
          <w:lang w:val="en-US"/>
        </w:rPr>
        <w:t>of the</w:t>
      </w:r>
      <w:r w:rsidR="00A0665C">
        <w:rPr>
          <w:rFonts w:eastAsia="MS Gothic"/>
          <w:lang w:val="en-US"/>
        </w:rPr>
        <w:t xml:space="preserve"> dynamics of the</w:t>
      </w:r>
      <w:r w:rsidR="00322289">
        <w:rPr>
          <w:rFonts w:eastAsia="MS Gothic"/>
          <w:lang w:val="en-US"/>
        </w:rPr>
        <w:t xml:space="preserve"> bacteria, </w:t>
      </w:r>
      <w:r w:rsidR="00564AD1">
        <w:rPr>
          <w:rFonts w:eastAsia="MS Gothic"/>
          <w:lang w:val="en-US"/>
        </w:rPr>
        <w:t xml:space="preserve">which provided evidence for </w:t>
      </w:r>
      <w:r w:rsidR="002165D1">
        <w:rPr>
          <w:rFonts w:eastAsia="MS Gothic"/>
          <w:lang w:val="en-US"/>
        </w:rPr>
        <w:t>the relation</w:t>
      </w:r>
      <w:r w:rsidR="00564AD1">
        <w:rPr>
          <w:rFonts w:eastAsia="MS Gothic"/>
          <w:lang w:val="en-US"/>
        </w:rPr>
        <w:t>ship</w:t>
      </w:r>
      <w:r w:rsidR="002165D1">
        <w:rPr>
          <w:rFonts w:eastAsia="MS Gothic"/>
          <w:lang w:val="en-US"/>
        </w:rPr>
        <w:t xml:space="preserve"> between bacteria</w:t>
      </w:r>
      <w:r w:rsidR="00484E21">
        <w:rPr>
          <w:rFonts w:eastAsia="MS Gothic"/>
          <w:lang w:val="en-US"/>
        </w:rPr>
        <w:t>l</w:t>
      </w:r>
      <w:r w:rsidR="002165D1">
        <w:rPr>
          <w:rFonts w:eastAsia="MS Gothic"/>
          <w:lang w:val="en-US"/>
        </w:rPr>
        <w:t xml:space="preserve"> </w:t>
      </w:r>
      <w:r w:rsidR="00A776C6">
        <w:rPr>
          <w:rFonts w:eastAsia="MS Gothic"/>
          <w:lang w:val="en-US"/>
        </w:rPr>
        <w:t xml:space="preserve">adhesion </w:t>
      </w:r>
      <w:r w:rsidR="00A0665C">
        <w:rPr>
          <w:rFonts w:eastAsia="MS Gothic"/>
          <w:lang w:val="en-US"/>
        </w:rPr>
        <w:t>dynamics</w:t>
      </w:r>
      <w:r w:rsidR="002165D1">
        <w:rPr>
          <w:rFonts w:eastAsia="MS Gothic"/>
          <w:lang w:val="en-US"/>
        </w:rPr>
        <w:t xml:space="preserve"> and viability</w:t>
      </w:r>
      <w:r w:rsidR="00564AD1">
        <w:rPr>
          <w:rFonts w:eastAsia="MS Gothic"/>
          <w:lang w:val="en-US"/>
        </w:rPr>
        <w:t>,</w:t>
      </w:r>
      <w:r w:rsidR="002165D1">
        <w:rPr>
          <w:rFonts w:eastAsia="MS Gothic"/>
          <w:lang w:val="en-US"/>
        </w:rPr>
        <w:t xml:space="preserve"> as well as </w:t>
      </w:r>
      <w:r w:rsidR="00564AD1">
        <w:rPr>
          <w:rFonts w:eastAsia="MS Gothic"/>
          <w:lang w:val="en-US"/>
        </w:rPr>
        <w:t xml:space="preserve">the </w:t>
      </w:r>
      <w:r w:rsidR="002165D1">
        <w:rPr>
          <w:rFonts w:eastAsia="MS Gothic"/>
          <w:lang w:val="en-US"/>
        </w:rPr>
        <w:t xml:space="preserve">ability to </w:t>
      </w:r>
      <w:r w:rsidR="00E21D7E">
        <w:rPr>
          <w:rFonts w:eastAsia="MS Gothic"/>
          <w:lang w:val="en-US"/>
        </w:rPr>
        <w:t>form</w:t>
      </w:r>
      <w:r w:rsidR="002165D1">
        <w:rPr>
          <w:rFonts w:eastAsia="MS Gothic"/>
          <w:lang w:val="en-US"/>
        </w:rPr>
        <w:t xml:space="preserve"> a biofilm. </w:t>
      </w:r>
      <w:r w:rsidR="00E21D7E">
        <w:rPr>
          <w:rFonts w:eastAsia="MS Gothic"/>
          <w:lang w:val="en-US"/>
        </w:rPr>
        <w:t>Viable</w:t>
      </w:r>
      <w:r w:rsidR="002165D1">
        <w:rPr>
          <w:rFonts w:eastAsia="MS Gothic"/>
          <w:lang w:val="en-US"/>
        </w:rPr>
        <w:t xml:space="preserve"> bacteria adhered to the surface </w:t>
      </w:r>
      <w:r w:rsidR="00E504A2">
        <w:rPr>
          <w:rFonts w:eastAsia="MS Gothic"/>
          <w:lang w:val="en-US"/>
        </w:rPr>
        <w:t>exhibited noticeable</w:t>
      </w:r>
      <w:r w:rsidR="005F0D7B">
        <w:rPr>
          <w:rFonts w:eastAsia="MS Gothic"/>
          <w:lang w:val="en-US"/>
        </w:rPr>
        <w:t xml:space="preserve"> </w:t>
      </w:r>
      <w:r w:rsidR="00745C7D">
        <w:rPr>
          <w:rFonts w:eastAsia="MS Gothic"/>
          <w:lang w:val="en-US"/>
        </w:rPr>
        <w:t>sliding</w:t>
      </w:r>
      <w:r w:rsidR="00A0665C">
        <w:rPr>
          <w:rFonts w:eastAsia="MS Gothic"/>
          <w:lang w:val="en-US"/>
        </w:rPr>
        <w:t xml:space="preserve"> or rotary</w:t>
      </w:r>
      <w:r w:rsidR="005F0D7B">
        <w:rPr>
          <w:rFonts w:eastAsia="MS Gothic"/>
          <w:lang w:val="en-US"/>
        </w:rPr>
        <w:t xml:space="preserve"> dynamics </w:t>
      </w:r>
      <w:r w:rsidR="00E504A2">
        <w:rPr>
          <w:rFonts w:eastAsia="MS Gothic"/>
          <w:lang w:val="en-US"/>
        </w:rPr>
        <w:t>while bacteria</w:t>
      </w:r>
      <w:r w:rsidR="00AC77B4">
        <w:rPr>
          <w:rFonts w:eastAsia="MS Gothic"/>
          <w:lang w:val="en-US"/>
        </w:rPr>
        <w:t xml:space="preserve"> killed by surface contac</w:t>
      </w:r>
      <w:r w:rsidR="00E504A2">
        <w:rPr>
          <w:rFonts w:eastAsia="MS Gothic"/>
          <w:lang w:val="en-US"/>
        </w:rPr>
        <w:t>t</w:t>
      </w:r>
      <w:r w:rsidR="00564AD1">
        <w:rPr>
          <w:rFonts w:eastAsia="MS Gothic"/>
          <w:lang w:val="en-US"/>
        </w:rPr>
        <w:t xml:space="preserve"> </w:t>
      </w:r>
      <w:r w:rsidR="00AC77B4">
        <w:rPr>
          <w:rFonts w:eastAsia="MS Gothic"/>
          <w:lang w:val="en-US"/>
        </w:rPr>
        <w:t>remained</w:t>
      </w:r>
      <w:r w:rsidR="00F933C6">
        <w:rPr>
          <w:rFonts w:eastAsia="MS Gothic"/>
          <w:lang w:val="en-US"/>
        </w:rPr>
        <w:t xml:space="preserve"> static</w:t>
      </w:r>
      <w:r w:rsidR="002A7446">
        <w:rPr>
          <w:rFonts w:eastAsia="MS Gothic"/>
          <w:lang w:val="en-US"/>
        </w:rPr>
        <w:t xml:space="preserve"> </w:t>
      </w:r>
      <w:r w:rsidR="00AC77B4">
        <w:rPr>
          <w:rFonts w:eastAsia="MS Gothic"/>
          <w:lang w:val="en-US"/>
        </w:rPr>
        <w:t xml:space="preserve">once adhered to </w:t>
      </w:r>
      <w:r w:rsidR="00E504A2">
        <w:rPr>
          <w:rFonts w:eastAsia="MS Gothic"/>
          <w:lang w:val="en-US"/>
        </w:rPr>
        <w:t>the surface</w:t>
      </w:r>
      <w:r w:rsidR="00E3032A">
        <w:rPr>
          <w:rFonts w:eastAsia="MS Gothic"/>
          <w:lang w:val="en-US"/>
        </w:rPr>
        <w:t>.</w:t>
      </w:r>
      <w:r w:rsidR="002A7446">
        <w:rPr>
          <w:rFonts w:eastAsia="MS Gothic"/>
          <w:lang w:val="en-US"/>
        </w:rPr>
        <w:t xml:space="preserve"> This</w:t>
      </w:r>
      <w:r w:rsidR="00A0665C">
        <w:rPr>
          <w:rFonts w:eastAsia="MS Gothic"/>
          <w:lang w:val="en-US"/>
        </w:rPr>
        <w:t xml:space="preserve"> difference in</w:t>
      </w:r>
      <w:r w:rsidR="002A7446">
        <w:rPr>
          <w:rFonts w:eastAsia="MS Gothic"/>
          <w:lang w:val="en-US"/>
        </w:rPr>
        <w:t xml:space="preserve"> </w:t>
      </w:r>
      <w:r w:rsidR="00A0665C">
        <w:rPr>
          <w:rFonts w:eastAsia="MS Gothic"/>
          <w:lang w:val="en-US"/>
        </w:rPr>
        <w:t>dynamics</w:t>
      </w:r>
      <w:r w:rsidR="002A7446">
        <w:rPr>
          <w:rFonts w:eastAsia="MS Gothic"/>
          <w:lang w:val="en-US"/>
        </w:rPr>
        <w:t xml:space="preserve"> </w:t>
      </w:r>
      <w:r w:rsidR="00564AD1">
        <w:rPr>
          <w:rFonts w:eastAsia="MS Gothic"/>
          <w:lang w:val="en-US"/>
        </w:rPr>
        <w:t xml:space="preserve">allowed </w:t>
      </w:r>
      <w:r w:rsidR="002A7446">
        <w:rPr>
          <w:rFonts w:eastAsia="MS Gothic"/>
          <w:lang w:val="en-US"/>
        </w:rPr>
        <w:t xml:space="preserve">the early detection of biofilm formation </w:t>
      </w:r>
      <w:r w:rsidR="00834EDF">
        <w:rPr>
          <w:rFonts w:eastAsia="MS Gothic"/>
          <w:lang w:val="en-US"/>
        </w:rPr>
        <w:t xml:space="preserve">and offers the potential to quantify </w:t>
      </w:r>
      <w:r w:rsidR="002A7446">
        <w:rPr>
          <w:rFonts w:eastAsia="MS Gothic"/>
          <w:lang w:val="en-US"/>
        </w:rPr>
        <w:t xml:space="preserve">the efficiency of antimicrobial surfaces and coatings. </w:t>
      </w:r>
    </w:p>
    <w:p w14:paraId="47198266" w14:textId="38AC63CA" w:rsidR="00A83D98" w:rsidRDefault="00A83D98" w:rsidP="00577099">
      <w:pPr>
        <w:spacing w:line="480" w:lineRule="auto"/>
        <w:jc w:val="both"/>
        <w:rPr>
          <w:rFonts w:eastAsia="MS Gothic"/>
          <w:lang w:val="en-US"/>
        </w:rPr>
      </w:pPr>
    </w:p>
    <w:p w14:paraId="487D02F7" w14:textId="7EE79B9D" w:rsidR="00A83D98" w:rsidRDefault="00A83D98" w:rsidP="00577099">
      <w:pPr>
        <w:spacing w:line="480" w:lineRule="auto"/>
        <w:jc w:val="both"/>
        <w:rPr>
          <w:rFonts w:eastAsia="MS Gothic"/>
          <w:lang w:val="en-US"/>
        </w:rPr>
      </w:pPr>
    </w:p>
    <w:p w14:paraId="1649C6BB" w14:textId="2759AE9B" w:rsidR="00A83D98" w:rsidRDefault="00A83D98" w:rsidP="00577099">
      <w:pPr>
        <w:spacing w:line="480" w:lineRule="auto"/>
        <w:jc w:val="both"/>
        <w:rPr>
          <w:rFonts w:eastAsia="MS Gothic"/>
          <w:lang w:val="en-US"/>
        </w:rPr>
      </w:pPr>
    </w:p>
    <w:p w14:paraId="479EA934" w14:textId="39A45C12" w:rsidR="00A83D98" w:rsidRDefault="00A83D98" w:rsidP="00577099">
      <w:pPr>
        <w:spacing w:line="480" w:lineRule="auto"/>
        <w:jc w:val="both"/>
        <w:rPr>
          <w:rFonts w:eastAsia="MS Gothic"/>
          <w:lang w:val="en-US"/>
        </w:rPr>
      </w:pPr>
    </w:p>
    <w:p w14:paraId="716D0410" w14:textId="77777777" w:rsidR="002B7E51" w:rsidRDefault="002B7E51" w:rsidP="00577099">
      <w:pPr>
        <w:spacing w:line="480" w:lineRule="auto"/>
        <w:jc w:val="both"/>
        <w:rPr>
          <w:rFonts w:eastAsia="MS Gothic"/>
          <w:lang w:val="en-US"/>
        </w:rPr>
      </w:pPr>
    </w:p>
    <w:p w14:paraId="4F33EDFF" w14:textId="2AD0D06D" w:rsidR="00D67524" w:rsidRDefault="00D67524" w:rsidP="00577099">
      <w:pPr>
        <w:spacing w:line="480" w:lineRule="auto"/>
        <w:jc w:val="both"/>
        <w:rPr>
          <w:rFonts w:eastAsia="MS Gothic"/>
          <w:lang w:val="en-US"/>
        </w:rPr>
      </w:pPr>
    </w:p>
    <w:p w14:paraId="4B6E728F" w14:textId="77777777" w:rsidR="00577099" w:rsidRDefault="00577099" w:rsidP="00577099">
      <w:pPr>
        <w:spacing w:line="480" w:lineRule="auto"/>
        <w:jc w:val="both"/>
        <w:rPr>
          <w:rFonts w:eastAsia="MS Gothic"/>
          <w:lang w:val="en-US"/>
        </w:rPr>
      </w:pPr>
    </w:p>
    <w:p w14:paraId="79776429" w14:textId="5CED2B74" w:rsidR="00A83D98" w:rsidRPr="00243DAC" w:rsidRDefault="00A83D98" w:rsidP="00577099">
      <w:pPr>
        <w:pStyle w:val="ListParagraph"/>
        <w:numPr>
          <w:ilvl w:val="0"/>
          <w:numId w:val="1"/>
        </w:numPr>
        <w:spacing w:after="240" w:line="480" w:lineRule="auto"/>
        <w:jc w:val="both"/>
        <w:rPr>
          <w:rFonts w:eastAsia="MS Gothic"/>
          <w:b/>
          <w:bCs/>
          <w:lang w:val="en-US"/>
        </w:rPr>
      </w:pPr>
      <w:r w:rsidRPr="00243DAC">
        <w:rPr>
          <w:rFonts w:eastAsia="MS Gothic"/>
          <w:b/>
          <w:bCs/>
          <w:lang w:val="en-US"/>
        </w:rPr>
        <w:lastRenderedPageBreak/>
        <w:t>Introduction</w:t>
      </w:r>
    </w:p>
    <w:p w14:paraId="292589B1" w14:textId="7E05F3FB" w:rsidR="00A83D98" w:rsidRPr="007B2D87" w:rsidRDefault="00364EC3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lang w:val="en-US"/>
        </w:rPr>
        <w:t xml:space="preserve">Biofilms are complex dynamic microbial communities </w:t>
      </w:r>
      <w:proofErr w:type="spellStart"/>
      <w:r w:rsidRPr="007B2D87">
        <w:rPr>
          <w:lang w:val="en-US"/>
        </w:rPr>
        <w:t>colonis</w:t>
      </w:r>
      <w:r w:rsidR="00911C13" w:rsidRPr="007B2D87">
        <w:rPr>
          <w:lang w:val="en-US"/>
        </w:rPr>
        <w:t>ing</w:t>
      </w:r>
      <w:proofErr w:type="spellEnd"/>
      <w:r w:rsidRPr="007B2D87">
        <w:rPr>
          <w:lang w:val="en-US"/>
        </w:rPr>
        <w:t xml:space="preserve"> and grow</w:t>
      </w:r>
      <w:r w:rsidR="00911C13" w:rsidRPr="007B2D87">
        <w:rPr>
          <w:lang w:val="en-US"/>
        </w:rPr>
        <w:t>ing</w:t>
      </w:r>
      <w:r w:rsidRPr="007B2D87">
        <w:rPr>
          <w:lang w:val="en-US"/>
        </w:rPr>
        <w:t xml:space="preserve"> on surfaces. The transition from </w:t>
      </w:r>
      <w:r w:rsidR="0049482A" w:rsidRPr="007B2D87">
        <w:rPr>
          <w:lang w:val="en-US"/>
        </w:rPr>
        <w:t xml:space="preserve">the </w:t>
      </w:r>
      <w:r w:rsidRPr="007B2D87">
        <w:rPr>
          <w:lang w:val="en-US"/>
        </w:rPr>
        <w:t>individual planktonic state</w:t>
      </w:r>
      <w:r w:rsidR="00E14D66" w:rsidRPr="007B2D87">
        <w:rPr>
          <w:lang w:val="en-US"/>
        </w:rPr>
        <w:t xml:space="preserve"> (single bacteria cell floating in solution)</w:t>
      </w:r>
      <w:r w:rsidRPr="007B2D87">
        <w:rPr>
          <w:lang w:val="en-US"/>
        </w:rPr>
        <w:t xml:space="preserve"> to </w:t>
      </w:r>
      <w:r w:rsidR="004E3EB2" w:rsidRPr="007B2D87">
        <w:rPr>
          <w:lang w:val="en-US"/>
        </w:rPr>
        <w:t xml:space="preserve">a </w:t>
      </w:r>
      <w:r w:rsidR="00911C13" w:rsidRPr="007B2D87">
        <w:rPr>
          <w:lang w:val="en-US"/>
        </w:rPr>
        <w:t xml:space="preserve">biofilm </w:t>
      </w:r>
      <w:r w:rsidR="00911C13" w:rsidRPr="007B2D87">
        <w:rPr>
          <w:color w:val="000000"/>
          <w:shd w:val="clear" w:color="auto" w:fill="FFFFFF"/>
          <w:lang w:val="en-US"/>
        </w:rPr>
        <w:t>enhance</w:t>
      </w:r>
      <w:r w:rsidR="00FF7603" w:rsidRPr="007B2D87">
        <w:rPr>
          <w:color w:val="000000"/>
          <w:shd w:val="clear" w:color="auto" w:fill="FFFFFF"/>
          <w:lang w:val="en-US"/>
        </w:rPr>
        <w:t>s</w:t>
      </w:r>
      <w:r w:rsidR="00911C13" w:rsidRPr="007B2D87">
        <w:rPr>
          <w:color w:val="000000"/>
          <w:shd w:val="clear" w:color="auto" w:fill="FFFFFF"/>
          <w:lang w:val="en-US"/>
        </w:rPr>
        <w:t xml:space="preserve"> </w:t>
      </w:r>
      <w:r w:rsidR="004E3EB2" w:rsidRPr="007B2D87">
        <w:rPr>
          <w:color w:val="000000"/>
          <w:shd w:val="clear" w:color="auto" w:fill="FFFFFF"/>
          <w:lang w:val="en-US"/>
        </w:rPr>
        <w:t xml:space="preserve">the tolerability of </w:t>
      </w:r>
      <w:r w:rsidR="00911C13" w:rsidRPr="007B2D87">
        <w:rPr>
          <w:color w:val="000000"/>
          <w:shd w:val="clear" w:color="auto" w:fill="FFFFFF"/>
          <w:lang w:val="en-US"/>
        </w:rPr>
        <w:t xml:space="preserve">bacteria </w:t>
      </w:r>
      <w:r w:rsidR="00FF7603" w:rsidRPr="007B2D87">
        <w:rPr>
          <w:color w:val="000000"/>
          <w:shd w:val="clear" w:color="auto" w:fill="FFFFFF"/>
          <w:lang w:val="en-US"/>
        </w:rPr>
        <w:t>to antibiotics</w:t>
      </w:r>
      <w:r w:rsidR="00911C13" w:rsidRPr="007B2D87">
        <w:rPr>
          <w:color w:val="000000"/>
          <w:shd w:val="clear" w:color="auto" w:fill="FFFFFF"/>
          <w:lang w:val="en-US"/>
        </w:rPr>
        <w:t xml:space="preserve"> and </w:t>
      </w:r>
      <w:r w:rsidR="004E3EB2" w:rsidRPr="007B2D87">
        <w:rPr>
          <w:color w:val="000000"/>
          <w:shd w:val="clear" w:color="auto" w:fill="FFFFFF"/>
          <w:lang w:val="en-US"/>
        </w:rPr>
        <w:t xml:space="preserve">their </w:t>
      </w:r>
      <w:r w:rsidR="00911C13" w:rsidRPr="007B2D87">
        <w:rPr>
          <w:color w:val="000000"/>
          <w:shd w:val="clear" w:color="auto" w:fill="FFFFFF"/>
          <w:lang w:val="en-US"/>
        </w:rPr>
        <w:t>growth even in unfavorable conditions</w:t>
      </w:r>
      <w:r w:rsidR="0047455B" w:rsidRPr="007B2D87">
        <w:rPr>
          <w:color w:val="000000"/>
          <w:shd w:val="clear" w:color="auto" w:fill="FFFFFF"/>
          <w:lang w:val="en-US"/>
        </w:rPr>
        <w:t xml:space="preserve"> </w:t>
      </w:r>
      <w:r w:rsidR="0047455B" w:rsidRPr="007B2D87">
        <w:rPr>
          <w:color w:val="000000"/>
          <w:shd w:val="clear" w:color="auto" w:fill="FFFFFF"/>
          <w:vertAlign w:val="superscript"/>
          <w:lang w:val="en-US"/>
        </w:rPr>
        <w:t>[1]</w:t>
      </w:r>
      <w:r w:rsidR="00911C13" w:rsidRPr="007B2D87">
        <w:rPr>
          <w:color w:val="000000"/>
          <w:shd w:val="clear" w:color="auto" w:fill="FFFFFF"/>
          <w:lang w:val="en-US"/>
        </w:rPr>
        <w:t xml:space="preserve">. Within the biofilm, bacteria are enclosed in a self-produced extracellular matrix, consisting of extracellular polymeric substances (EPS) that, along with carbohydrate-binding proteins, adhesive </w:t>
      </w:r>
      <w:r w:rsidR="00925481" w:rsidRPr="007B2D87">
        <w:rPr>
          <w:color w:val="000000"/>
          <w:shd w:val="clear" w:color="auto" w:fill="FFFFFF"/>
          <w:lang w:val="en-US"/>
        </w:rPr>
        <w:t>structures such as pili and flagella</w:t>
      </w:r>
      <w:r w:rsidR="00911C13" w:rsidRPr="007B2D87">
        <w:rPr>
          <w:color w:val="000000"/>
          <w:shd w:val="clear" w:color="auto" w:fill="FFFFFF"/>
          <w:lang w:val="en-US"/>
        </w:rPr>
        <w:t>, and extracellular</w:t>
      </w:r>
      <w:r w:rsidR="00CA1F95" w:rsidRPr="007B2D87">
        <w:rPr>
          <w:color w:val="000000"/>
          <w:shd w:val="clear" w:color="auto" w:fill="FFFFFF"/>
          <w:lang w:val="en-US"/>
        </w:rPr>
        <w:t xml:space="preserve"> substances</w:t>
      </w:r>
      <w:r w:rsidR="00911C13" w:rsidRPr="007B2D87">
        <w:rPr>
          <w:color w:val="000000"/>
          <w:shd w:val="clear" w:color="auto" w:fill="FFFFFF"/>
          <w:lang w:val="en-US"/>
        </w:rPr>
        <w:t xml:space="preserve">, act as a stabilizing scaffold for the three-dimensional </w:t>
      </w:r>
      <w:r w:rsidR="00925481" w:rsidRPr="007B2D87">
        <w:rPr>
          <w:color w:val="000000"/>
          <w:shd w:val="clear" w:color="auto" w:fill="FFFFFF"/>
          <w:lang w:val="en-US"/>
        </w:rPr>
        <w:t xml:space="preserve">structure of the </w:t>
      </w:r>
      <w:r w:rsidR="00911C13" w:rsidRPr="007B2D87">
        <w:rPr>
          <w:color w:val="000000"/>
          <w:shd w:val="clear" w:color="auto" w:fill="FFFFFF"/>
          <w:lang w:val="en-US"/>
        </w:rPr>
        <w:t>biofilm</w:t>
      </w:r>
      <w:r w:rsidR="00156993" w:rsidRPr="007B2D87">
        <w:rPr>
          <w:color w:val="000000"/>
          <w:shd w:val="clear" w:color="auto" w:fill="FFFFFF"/>
          <w:lang w:val="en-US"/>
        </w:rPr>
        <w:t xml:space="preserve">.  This structure </w:t>
      </w:r>
      <w:r w:rsidR="00911C13" w:rsidRPr="007B2D87">
        <w:rPr>
          <w:color w:val="000000"/>
          <w:shd w:val="clear" w:color="auto" w:fill="FFFFFF"/>
          <w:lang w:val="en-US"/>
        </w:rPr>
        <w:t>provid</w:t>
      </w:r>
      <w:r w:rsidR="00156993" w:rsidRPr="007B2D87">
        <w:rPr>
          <w:color w:val="000000"/>
          <w:shd w:val="clear" w:color="auto" w:fill="FFFFFF"/>
          <w:lang w:val="en-US"/>
        </w:rPr>
        <w:t>es</w:t>
      </w:r>
      <w:r w:rsidR="00911C13" w:rsidRPr="007B2D87">
        <w:rPr>
          <w:color w:val="000000"/>
          <w:shd w:val="clear" w:color="auto" w:fill="FFFFFF"/>
          <w:lang w:val="en-US"/>
        </w:rPr>
        <w:t xml:space="preserve"> bacteria</w:t>
      </w:r>
      <w:r w:rsidR="00F30966" w:rsidRPr="007B2D87">
        <w:rPr>
          <w:color w:val="000000"/>
          <w:shd w:val="clear" w:color="auto" w:fill="FFFFFF"/>
          <w:lang w:val="en-US"/>
        </w:rPr>
        <w:t xml:space="preserve"> with</w:t>
      </w:r>
      <w:r w:rsidR="00911C13" w:rsidRPr="007B2D87">
        <w:rPr>
          <w:color w:val="000000"/>
          <w:shd w:val="clear" w:color="auto" w:fill="FFFFFF"/>
          <w:lang w:val="en-US"/>
        </w:rPr>
        <w:t xml:space="preserve"> the </w:t>
      </w:r>
      <w:r w:rsidR="00156993" w:rsidRPr="007B2D87">
        <w:rPr>
          <w:color w:val="000000"/>
          <w:shd w:val="clear" w:color="auto" w:fill="FFFFFF"/>
          <w:lang w:val="en-US"/>
        </w:rPr>
        <w:t xml:space="preserve">appropriate </w:t>
      </w:r>
      <w:r w:rsidR="00911C13" w:rsidRPr="007B2D87">
        <w:rPr>
          <w:color w:val="000000"/>
          <w:shd w:val="clear" w:color="auto" w:fill="FFFFFF"/>
          <w:lang w:val="en-US"/>
        </w:rPr>
        <w:t>amount of nutrient</w:t>
      </w:r>
      <w:r w:rsidR="00BA17AD" w:rsidRPr="007B2D87">
        <w:rPr>
          <w:color w:val="000000"/>
          <w:shd w:val="clear" w:color="auto" w:fill="FFFFFF"/>
          <w:lang w:val="en-US"/>
        </w:rPr>
        <w:t>s</w:t>
      </w:r>
      <w:r w:rsidR="00911C13" w:rsidRPr="007B2D87">
        <w:rPr>
          <w:color w:val="000000"/>
          <w:shd w:val="clear" w:color="auto" w:fill="FFFFFF"/>
          <w:lang w:val="en-US"/>
        </w:rPr>
        <w:t xml:space="preserve"> needed to </w:t>
      </w:r>
      <w:proofErr w:type="spellStart"/>
      <w:r w:rsidR="00911C13" w:rsidRPr="007B2D87">
        <w:rPr>
          <w:color w:val="000000"/>
          <w:shd w:val="clear" w:color="auto" w:fill="FFFFFF"/>
          <w:lang w:val="en-US"/>
        </w:rPr>
        <w:t>favour</w:t>
      </w:r>
      <w:proofErr w:type="spellEnd"/>
      <w:r w:rsidR="00911C13" w:rsidRPr="007B2D87">
        <w:rPr>
          <w:color w:val="000000"/>
          <w:shd w:val="clear" w:color="auto" w:fill="FFFFFF"/>
          <w:lang w:val="en-US"/>
        </w:rPr>
        <w:t xml:space="preserve"> their growth </w:t>
      </w:r>
      <w:r w:rsidR="00925481" w:rsidRPr="007B2D87">
        <w:rPr>
          <w:color w:val="000000"/>
          <w:shd w:val="clear" w:color="auto" w:fill="FFFFFF"/>
          <w:lang w:val="en-US"/>
        </w:rPr>
        <w:t xml:space="preserve">and </w:t>
      </w:r>
      <w:r w:rsidR="00911C13" w:rsidRPr="007B2D87">
        <w:rPr>
          <w:color w:val="000000"/>
          <w:shd w:val="clear" w:color="auto" w:fill="FFFFFF"/>
          <w:lang w:val="en-US"/>
        </w:rPr>
        <w:t xml:space="preserve">reproduction, </w:t>
      </w:r>
      <w:r w:rsidR="00CA1F95" w:rsidRPr="007B2D87">
        <w:rPr>
          <w:color w:val="000000"/>
          <w:shd w:val="clear" w:color="auto" w:fill="FFFFFF"/>
          <w:lang w:val="en-US"/>
        </w:rPr>
        <w:t>enhancing</w:t>
      </w:r>
      <w:r w:rsidR="00911C13" w:rsidRPr="007B2D87">
        <w:rPr>
          <w:color w:val="000000"/>
          <w:shd w:val="clear" w:color="auto" w:fill="FFFFFF"/>
          <w:lang w:val="en-US"/>
        </w:rPr>
        <w:t xml:space="preserve"> cell-to-cell interactions</w:t>
      </w:r>
      <w:r w:rsidR="00BA17AD" w:rsidRPr="007B2D87">
        <w:rPr>
          <w:color w:val="000000"/>
          <w:shd w:val="clear" w:color="auto" w:fill="FFFFFF"/>
          <w:lang w:val="en-US"/>
        </w:rPr>
        <w:t xml:space="preserve">, </w:t>
      </w:r>
      <w:r w:rsidR="00911C13" w:rsidRPr="007B2D87">
        <w:rPr>
          <w:color w:val="000000"/>
          <w:shd w:val="clear" w:color="auto" w:fill="FFFFFF"/>
          <w:lang w:val="en-US"/>
        </w:rPr>
        <w:t>DNA exchange</w:t>
      </w:r>
      <w:r w:rsidR="00BA17AD" w:rsidRPr="007B2D87">
        <w:rPr>
          <w:color w:val="000000"/>
          <w:shd w:val="clear" w:color="auto" w:fill="FFFFFF"/>
          <w:lang w:val="en-US"/>
        </w:rPr>
        <w:t>,</w:t>
      </w:r>
      <w:r w:rsidR="00911C13" w:rsidRPr="007B2D87">
        <w:rPr>
          <w:color w:val="000000"/>
          <w:shd w:val="clear" w:color="auto" w:fill="FFFFFF"/>
          <w:lang w:val="en-US"/>
        </w:rPr>
        <w:t xml:space="preserve"> and protecting </w:t>
      </w:r>
      <w:r w:rsidR="007513F1" w:rsidRPr="007B2D87">
        <w:rPr>
          <w:color w:val="000000"/>
          <w:shd w:val="clear" w:color="auto" w:fill="FFFFFF"/>
          <w:lang w:val="en-US"/>
        </w:rPr>
        <w:t>the biofilm components from drying, predation, and other external damaging agents</w:t>
      </w:r>
      <w:r w:rsidR="00CA1F95" w:rsidRPr="007B2D87">
        <w:rPr>
          <w:color w:val="000000"/>
          <w:shd w:val="clear" w:color="auto" w:fill="FFFFFF"/>
          <w:lang w:val="en-US"/>
        </w:rPr>
        <w:t xml:space="preserve"> </w:t>
      </w:r>
      <w:r w:rsidR="004B1C80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47455B" w:rsidRPr="007B2D87">
        <w:rPr>
          <w:color w:val="000000"/>
          <w:shd w:val="clear" w:color="auto" w:fill="FFFFFF"/>
          <w:vertAlign w:val="superscript"/>
          <w:lang w:val="en-US"/>
        </w:rPr>
        <w:t>2</w:t>
      </w:r>
      <w:r w:rsidR="004B1C80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7513F1" w:rsidRPr="007B2D87">
        <w:rPr>
          <w:color w:val="000000"/>
          <w:shd w:val="clear" w:color="auto" w:fill="FFFFFF"/>
          <w:lang w:val="en-US"/>
        </w:rPr>
        <w:t>.</w:t>
      </w:r>
    </w:p>
    <w:p w14:paraId="4E4DDE5E" w14:textId="16BD0360" w:rsidR="00E14D66" w:rsidRPr="007B2D87" w:rsidRDefault="00E14D66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>The mechanism</w:t>
      </w:r>
      <w:r w:rsidR="003772BA" w:rsidRPr="007B2D87">
        <w:rPr>
          <w:color w:val="000000"/>
          <w:shd w:val="clear" w:color="auto" w:fill="FFFFFF"/>
          <w:lang w:val="en-US"/>
        </w:rPr>
        <w:t>s</w:t>
      </w:r>
      <w:r w:rsidRPr="007B2D87">
        <w:rPr>
          <w:color w:val="000000"/>
          <w:shd w:val="clear" w:color="auto" w:fill="FFFFFF"/>
          <w:lang w:val="en-US"/>
        </w:rPr>
        <w:t xml:space="preserve"> of bacterial adhesion and biofilm formation </w:t>
      </w:r>
      <w:r w:rsidR="003772BA" w:rsidRPr="007B2D87">
        <w:rPr>
          <w:color w:val="000000"/>
          <w:shd w:val="clear" w:color="auto" w:fill="FFFFFF"/>
          <w:lang w:val="en-US"/>
        </w:rPr>
        <w:t xml:space="preserve">are </w:t>
      </w:r>
      <w:r w:rsidRPr="007B2D87">
        <w:rPr>
          <w:color w:val="000000"/>
          <w:shd w:val="clear" w:color="auto" w:fill="FFFFFF"/>
          <w:lang w:val="en-US"/>
        </w:rPr>
        <w:t xml:space="preserve">governed by several </w:t>
      </w:r>
      <w:r w:rsidR="003772BA" w:rsidRPr="007B2D87">
        <w:rPr>
          <w:color w:val="000000"/>
          <w:shd w:val="clear" w:color="auto" w:fill="FFFFFF"/>
          <w:lang w:val="en-US"/>
        </w:rPr>
        <w:t>physical</w:t>
      </w:r>
      <w:r w:rsidRPr="007B2D87">
        <w:rPr>
          <w:color w:val="000000"/>
          <w:shd w:val="clear" w:color="auto" w:fill="FFFFFF"/>
          <w:lang w:val="en-US"/>
        </w:rPr>
        <w:t xml:space="preserve">, chemical and biological factors. The first phase of biofilm formation concerns the individual attachment of </w:t>
      </w:r>
      <w:r w:rsidR="003772BA" w:rsidRPr="007B2D87">
        <w:rPr>
          <w:color w:val="000000"/>
          <w:shd w:val="clear" w:color="auto" w:fill="FFFFFF"/>
          <w:lang w:val="en-US"/>
        </w:rPr>
        <w:t xml:space="preserve">a </w:t>
      </w:r>
      <w:r w:rsidR="002C4EC0" w:rsidRPr="007B2D87">
        <w:rPr>
          <w:color w:val="000000"/>
          <w:shd w:val="clear" w:color="auto" w:fill="FFFFFF"/>
          <w:lang w:val="en-US"/>
        </w:rPr>
        <w:t>single bacteri</w:t>
      </w:r>
      <w:r w:rsidR="007C4445">
        <w:rPr>
          <w:color w:val="000000"/>
          <w:shd w:val="clear" w:color="auto" w:fill="FFFFFF"/>
          <w:lang w:val="en-US"/>
        </w:rPr>
        <w:t>um</w:t>
      </w:r>
      <w:r w:rsidR="002C4EC0" w:rsidRPr="007B2D87">
        <w:rPr>
          <w:color w:val="000000"/>
          <w:shd w:val="clear" w:color="auto" w:fill="FFFFFF"/>
          <w:lang w:val="en-US"/>
        </w:rPr>
        <w:t xml:space="preserve"> to </w:t>
      </w:r>
      <w:r w:rsidR="003772BA" w:rsidRPr="007B2D87">
        <w:rPr>
          <w:color w:val="000000"/>
          <w:shd w:val="clear" w:color="auto" w:fill="FFFFFF"/>
          <w:lang w:val="en-US"/>
        </w:rPr>
        <w:t xml:space="preserve">a </w:t>
      </w:r>
      <w:r w:rsidR="002C4EC0" w:rsidRPr="007B2D87">
        <w:rPr>
          <w:color w:val="000000"/>
          <w:shd w:val="clear" w:color="auto" w:fill="FFFFFF"/>
          <w:lang w:val="en-US"/>
        </w:rPr>
        <w:t>surface. Individual bacteria</w:t>
      </w:r>
      <w:r w:rsidR="003772BA" w:rsidRPr="007B2D87">
        <w:rPr>
          <w:color w:val="000000"/>
          <w:shd w:val="clear" w:color="auto" w:fill="FFFFFF"/>
          <w:lang w:val="en-US"/>
        </w:rPr>
        <w:t>l</w:t>
      </w:r>
      <w:r w:rsidR="002C4EC0" w:rsidRPr="007B2D87">
        <w:rPr>
          <w:color w:val="000000"/>
          <w:shd w:val="clear" w:color="auto" w:fill="FFFFFF"/>
          <w:lang w:val="en-US"/>
        </w:rPr>
        <w:t xml:space="preserve"> cells are transported to the surface either by physical forces or by </w:t>
      </w:r>
      <w:r w:rsidR="003772BA" w:rsidRPr="007B2D87">
        <w:rPr>
          <w:color w:val="000000"/>
          <w:shd w:val="clear" w:color="auto" w:fill="FFFFFF"/>
          <w:lang w:val="en-US"/>
        </w:rPr>
        <w:t xml:space="preserve">an </w:t>
      </w:r>
      <w:r w:rsidR="002C4EC0" w:rsidRPr="007B2D87">
        <w:rPr>
          <w:color w:val="000000"/>
          <w:shd w:val="clear" w:color="auto" w:fill="FFFFFF"/>
          <w:lang w:val="en-US"/>
        </w:rPr>
        <w:t>intrinsic locomotion ability. Motile bacteria use structures</w:t>
      </w:r>
      <w:r w:rsidR="003772BA" w:rsidRPr="007B2D87">
        <w:rPr>
          <w:color w:val="000000"/>
          <w:shd w:val="clear" w:color="auto" w:fill="FFFFFF"/>
          <w:lang w:val="en-US"/>
        </w:rPr>
        <w:t>,</w:t>
      </w:r>
      <w:r w:rsidR="002C4EC0" w:rsidRPr="007B2D87">
        <w:rPr>
          <w:color w:val="000000"/>
          <w:shd w:val="clear" w:color="auto" w:fill="FFFFFF"/>
          <w:lang w:val="en-US"/>
        </w:rPr>
        <w:t xml:space="preserve"> such as flagella</w:t>
      </w:r>
      <w:r w:rsidR="003772BA" w:rsidRPr="007B2D87">
        <w:rPr>
          <w:color w:val="000000"/>
          <w:shd w:val="clear" w:color="auto" w:fill="FFFFFF"/>
          <w:lang w:val="en-US"/>
        </w:rPr>
        <w:t>,</w:t>
      </w:r>
      <w:r w:rsidR="002C4EC0" w:rsidRPr="007B2D87">
        <w:rPr>
          <w:color w:val="000000"/>
          <w:shd w:val="clear" w:color="auto" w:fill="FFFFFF"/>
          <w:lang w:val="en-US"/>
        </w:rPr>
        <w:t xml:space="preserve"> to approach the surface, guided by chemotactic, aerotactic, or phototactic responses. Motility promotes both initial interaction with the surface and movement along it. </w:t>
      </w:r>
      <w:r w:rsidR="00CA1F95" w:rsidRPr="007B2D87">
        <w:rPr>
          <w:color w:val="000000"/>
          <w:shd w:val="clear" w:color="auto" w:fill="FFFFFF"/>
          <w:lang w:val="en-US"/>
        </w:rPr>
        <w:t>On the other hand, n</w:t>
      </w:r>
      <w:r w:rsidR="002C4EC0" w:rsidRPr="007B2D87">
        <w:rPr>
          <w:color w:val="000000"/>
          <w:shd w:val="clear" w:color="auto" w:fill="FFFFFF"/>
          <w:lang w:val="en-US"/>
        </w:rPr>
        <w:t>on</w:t>
      </w:r>
      <w:r w:rsidR="003772BA" w:rsidRPr="007B2D87">
        <w:rPr>
          <w:color w:val="000000"/>
          <w:shd w:val="clear" w:color="auto" w:fill="FFFFFF"/>
          <w:lang w:val="en-US"/>
        </w:rPr>
        <w:t>-</w:t>
      </w:r>
      <w:r w:rsidR="002C4EC0" w:rsidRPr="007B2D87">
        <w:rPr>
          <w:color w:val="000000"/>
          <w:shd w:val="clear" w:color="auto" w:fill="FFFFFF"/>
          <w:lang w:val="en-US"/>
        </w:rPr>
        <w:t>motile cells, are delivered to</w:t>
      </w:r>
      <w:r w:rsidR="00F30966" w:rsidRPr="007B2D87">
        <w:rPr>
          <w:color w:val="000000"/>
          <w:shd w:val="clear" w:color="auto" w:fill="FFFFFF"/>
          <w:lang w:val="en-US"/>
        </w:rPr>
        <w:t xml:space="preserve"> the</w:t>
      </w:r>
      <w:r w:rsidR="002C4EC0" w:rsidRPr="007B2D87">
        <w:rPr>
          <w:color w:val="000000"/>
          <w:shd w:val="clear" w:color="auto" w:fill="FFFFFF"/>
          <w:lang w:val="en-US"/>
        </w:rPr>
        <w:t xml:space="preserve"> surface </w:t>
      </w:r>
      <w:r w:rsidR="003772BA" w:rsidRPr="007B2D87">
        <w:rPr>
          <w:color w:val="000000"/>
          <w:shd w:val="clear" w:color="auto" w:fill="FFFFFF"/>
          <w:lang w:val="en-US"/>
        </w:rPr>
        <w:t>by</w:t>
      </w:r>
      <w:r w:rsidR="002C4EC0" w:rsidRPr="007B2D87">
        <w:rPr>
          <w:color w:val="000000"/>
          <w:shd w:val="clear" w:color="auto" w:fill="FFFFFF"/>
          <w:lang w:val="en-US"/>
        </w:rPr>
        <w:t xml:space="preserve"> diffusion</w:t>
      </w:r>
      <w:r w:rsidR="003772BA" w:rsidRPr="007B2D87">
        <w:rPr>
          <w:color w:val="000000"/>
          <w:shd w:val="clear" w:color="auto" w:fill="FFFFFF"/>
          <w:lang w:val="en-US"/>
        </w:rPr>
        <w:t xml:space="preserve"> and </w:t>
      </w:r>
      <w:r w:rsidR="002C4EC0" w:rsidRPr="007B2D87">
        <w:rPr>
          <w:color w:val="000000"/>
          <w:shd w:val="clear" w:color="auto" w:fill="FFFFFF"/>
          <w:lang w:val="en-US"/>
        </w:rPr>
        <w:t>sedimentation process</w:t>
      </w:r>
      <w:r w:rsidR="003772BA" w:rsidRPr="007B2D87">
        <w:rPr>
          <w:color w:val="000000"/>
          <w:shd w:val="clear" w:color="auto" w:fill="FFFFFF"/>
          <w:lang w:val="en-US"/>
        </w:rPr>
        <w:t>es</w:t>
      </w:r>
      <w:r w:rsidR="002C4EC0" w:rsidRPr="007B2D87">
        <w:rPr>
          <w:color w:val="000000"/>
          <w:shd w:val="clear" w:color="auto" w:fill="FFFFFF"/>
          <w:lang w:val="en-US"/>
        </w:rPr>
        <w:t xml:space="preserve"> or </w:t>
      </w:r>
      <w:r w:rsidR="003772BA" w:rsidRPr="007B2D87">
        <w:rPr>
          <w:color w:val="000000"/>
          <w:shd w:val="clear" w:color="auto" w:fill="FFFFFF"/>
          <w:lang w:val="en-US"/>
        </w:rPr>
        <w:t>by the</w:t>
      </w:r>
      <w:r w:rsidR="002C4EC0" w:rsidRPr="007B2D87">
        <w:rPr>
          <w:color w:val="000000"/>
          <w:shd w:val="clear" w:color="auto" w:fill="FFFFFF"/>
          <w:lang w:val="en-US"/>
        </w:rPr>
        <w:t xml:space="preserve"> flow of the fluid</w:t>
      </w:r>
      <w:r w:rsidR="003772BA" w:rsidRPr="007B2D87">
        <w:rPr>
          <w:color w:val="000000"/>
          <w:shd w:val="clear" w:color="auto" w:fill="FFFFFF"/>
          <w:lang w:val="en-US"/>
        </w:rPr>
        <w:t xml:space="preserve"> in which they are suspended</w:t>
      </w:r>
      <w:r w:rsidR="002C4EC0" w:rsidRPr="007B2D87">
        <w:rPr>
          <w:color w:val="000000"/>
          <w:shd w:val="clear" w:color="auto" w:fill="FFFFFF"/>
          <w:lang w:val="en-US"/>
        </w:rPr>
        <w:t xml:space="preserve"> </w:t>
      </w:r>
      <w:r w:rsidR="002C4EC0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47455B" w:rsidRPr="007B2D87">
        <w:rPr>
          <w:color w:val="000000"/>
          <w:shd w:val="clear" w:color="auto" w:fill="FFFFFF"/>
          <w:vertAlign w:val="superscript"/>
          <w:lang w:val="en-US"/>
        </w:rPr>
        <w:t>3</w:t>
      </w:r>
      <w:r w:rsidR="002C4EC0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2C4EC0" w:rsidRPr="007B2D87">
        <w:rPr>
          <w:color w:val="000000"/>
          <w:shd w:val="clear" w:color="auto" w:fill="FFFFFF"/>
          <w:lang w:val="en-US"/>
        </w:rPr>
        <w:t>.</w:t>
      </w:r>
      <w:r w:rsidR="00710ABE" w:rsidRPr="007B2D87">
        <w:rPr>
          <w:color w:val="000000"/>
          <w:shd w:val="clear" w:color="auto" w:fill="FFFFFF"/>
          <w:lang w:val="en-US"/>
        </w:rPr>
        <w:t xml:space="preserve"> Once </w:t>
      </w:r>
      <w:r w:rsidR="003772BA" w:rsidRPr="007B2D87">
        <w:rPr>
          <w:color w:val="000000"/>
          <w:shd w:val="clear" w:color="auto" w:fill="FFFFFF"/>
          <w:lang w:val="en-US"/>
        </w:rPr>
        <w:t>a bacteri</w:t>
      </w:r>
      <w:r w:rsidR="00484E21" w:rsidRPr="007B2D87">
        <w:rPr>
          <w:color w:val="000000"/>
          <w:shd w:val="clear" w:color="auto" w:fill="FFFFFF"/>
          <w:lang w:val="en-US"/>
        </w:rPr>
        <w:t>um</w:t>
      </w:r>
      <w:r w:rsidR="003772BA" w:rsidRPr="007B2D87">
        <w:rPr>
          <w:color w:val="000000"/>
          <w:shd w:val="clear" w:color="auto" w:fill="FFFFFF"/>
          <w:lang w:val="en-US"/>
        </w:rPr>
        <w:t xml:space="preserve"> has </w:t>
      </w:r>
      <w:r w:rsidR="00710ABE" w:rsidRPr="007B2D87">
        <w:rPr>
          <w:color w:val="000000"/>
          <w:shd w:val="clear" w:color="auto" w:fill="FFFFFF"/>
          <w:lang w:val="en-US"/>
        </w:rPr>
        <w:t>approached the surface, the initial attachment is regulated by</w:t>
      </w:r>
      <w:r w:rsidR="000E7472" w:rsidRPr="007B2D87">
        <w:rPr>
          <w:color w:val="000000"/>
          <w:shd w:val="clear" w:color="auto" w:fill="FFFFFF"/>
          <w:lang w:val="en-US"/>
        </w:rPr>
        <w:t>:</w:t>
      </w:r>
      <w:r w:rsidR="00710ABE" w:rsidRPr="007B2D87">
        <w:rPr>
          <w:color w:val="000000"/>
          <w:shd w:val="clear" w:color="auto" w:fill="FFFFFF"/>
          <w:lang w:val="en-US"/>
        </w:rPr>
        <w:t xml:space="preserve"> attractive</w:t>
      </w:r>
      <w:r w:rsidR="003772BA" w:rsidRPr="007B2D87">
        <w:rPr>
          <w:color w:val="000000"/>
          <w:shd w:val="clear" w:color="auto" w:fill="FFFFFF"/>
          <w:lang w:val="en-US"/>
        </w:rPr>
        <w:t xml:space="preserve"> and </w:t>
      </w:r>
      <w:r w:rsidR="00710ABE" w:rsidRPr="007B2D87">
        <w:rPr>
          <w:color w:val="000000"/>
          <w:shd w:val="clear" w:color="auto" w:fill="FFFFFF"/>
          <w:lang w:val="en-US"/>
        </w:rPr>
        <w:t>repulsive forces, mainly Van der Waals</w:t>
      </w:r>
      <w:r w:rsidR="000E7472" w:rsidRPr="007B2D87">
        <w:rPr>
          <w:color w:val="000000"/>
          <w:shd w:val="clear" w:color="auto" w:fill="FFFFFF"/>
          <w:lang w:val="en-US"/>
        </w:rPr>
        <w:t xml:space="preserve"> and</w:t>
      </w:r>
      <w:r w:rsidR="00710ABE" w:rsidRPr="007B2D87">
        <w:rPr>
          <w:color w:val="000000"/>
          <w:shd w:val="clear" w:color="auto" w:fill="FFFFFF"/>
          <w:lang w:val="en-US"/>
        </w:rPr>
        <w:t xml:space="preserve"> electrostatic interactions</w:t>
      </w:r>
      <w:r w:rsidR="000E7472" w:rsidRPr="007B2D87">
        <w:rPr>
          <w:color w:val="000000"/>
          <w:shd w:val="clear" w:color="auto" w:fill="FFFFFF"/>
          <w:lang w:val="en-US"/>
        </w:rPr>
        <w:t xml:space="preserve">; </w:t>
      </w:r>
      <w:r w:rsidR="003772BA" w:rsidRPr="007B2D87">
        <w:rPr>
          <w:color w:val="000000"/>
          <w:shd w:val="clear" w:color="auto" w:fill="FFFFFF"/>
          <w:lang w:val="en-US"/>
        </w:rPr>
        <w:t xml:space="preserve">the </w:t>
      </w:r>
      <w:r w:rsidR="000E7472" w:rsidRPr="007B2D87">
        <w:rPr>
          <w:color w:val="000000"/>
          <w:shd w:val="clear" w:color="auto" w:fill="FFFFFF"/>
          <w:lang w:val="en-US"/>
        </w:rPr>
        <w:t>properties of the surface such as texture, roughnes</w:t>
      </w:r>
      <w:r w:rsidR="003772BA" w:rsidRPr="007B2D87">
        <w:rPr>
          <w:color w:val="000000"/>
          <w:shd w:val="clear" w:color="auto" w:fill="FFFFFF"/>
          <w:lang w:val="en-US"/>
        </w:rPr>
        <w:t>s</w:t>
      </w:r>
      <w:r w:rsidR="000E7472" w:rsidRPr="007B2D87">
        <w:rPr>
          <w:color w:val="000000"/>
          <w:shd w:val="clear" w:color="auto" w:fill="FFFFFF"/>
          <w:lang w:val="en-US"/>
        </w:rPr>
        <w:t xml:space="preserve">, </w:t>
      </w:r>
      <w:r w:rsidR="003772BA" w:rsidRPr="007B2D87">
        <w:rPr>
          <w:color w:val="000000"/>
          <w:shd w:val="clear" w:color="auto" w:fill="FFFFFF"/>
          <w:lang w:val="en-US"/>
        </w:rPr>
        <w:t xml:space="preserve">and </w:t>
      </w:r>
      <w:r w:rsidR="000E7472" w:rsidRPr="007B2D87">
        <w:rPr>
          <w:color w:val="000000"/>
          <w:shd w:val="clear" w:color="auto" w:fill="FFFFFF"/>
          <w:lang w:val="en-US"/>
        </w:rPr>
        <w:t xml:space="preserve">hydrophobicity; </w:t>
      </w:r>
      <w:r w:rsidR="00D466BF" w:rsidRPr="007B2D87">
        <w:rPr>
          <w:color w:val="000000"/>
          <w:shd w:val="clear" w:color="auto" w:fill="FFFFFF"/>
          <w:lang w:val="en-US"/>
        </w:rPr>
        <w:t xml:space="preserve">and, </w:t>
      </w:r>
      <w:r w:rsidR="003772BA" w:rsidRPr="007B2D87">
        <w:rPr>
          <w:color w:val="000000"/>
          <w:shd w:val="clear" w:color="auto" w:fill="FFFFFF"/>
          <w:lang w:val="en-US"/>
        </w:rPr>
        <w:t xml:space="preserve">the </w:t>
      </w:r>
      <w:r w:rsidR="000E7472" w:rsidRPr="007B2D87">
        <w:rPr>
          <w:color w:val="000000"/>
          <w:shd w:val="clear" w:color="auto" w:fill="FFFFFF"/>
          <w:lang w:val="en-US"/>
        </w:rPr>
        <w:t xml:space="preserve">properties of the solution such as </w:t>
      </w:r>
      <w:r w:rsidR="00D466BF" w:rsidRPr="007B2D87">
        <w:rPr>
          <w:color w:val="000000"/>
          <w:shd w:val="clear" w:color="auto" w:fill="FFFFFF"/>
          <w:lang w:val="en-US"/>
        </w:rPr>
        <w:t xml:space="preserve">pH and </w:t>
      </w:r>
      <w:r w:rsidR="000E7472" w:rsidRPr="007B2D87">
        <w:rPr>
          <w:color w:val="000000"/>
          <w:shd w:val="clear" w:color="auto" w:fill="FFFFFF"/>
          <w:lang w:val="en-US"/>
        </w:rPr>
        <w:t xml:space="preserve">temperature </w:t>
      </w:r>
      <w:r w:rsidR="000E7472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47455B" w:rsidRPr="007B2D87">
        <w:rPr>
          <w:color w:val="000000"/>
          <w:shd w:val="clear" w:color="auto" w:fill="FFFFFF"/>
          <w:vertAlign w:val="superscript"/>
          <w:lang w:val="en-US"/>
        </w:rPr>
        <w:t>4</w:t>
      </w:r>
      <w:r w:rsidR="000E7472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0E7472" w:rsidRPr="007B2D87">
        <w:rPr>
          <w:color w:val="000000"/>
          <w:shd w:val="clear" w:color="auto" w:fill="FFFFFF"/>
          <w:lang w:val="en-US"/>
        </w:rPr>
        <w:t>.</w:t>
      </w:r>
      <w:r w:rsidR="00710ABE" w:rsidRPr="007B2D87">
        <w:rPr>
          <w:color w:val="000000"/>
          <w:shd w:val="clear" w:color="auto" w:fill="FFFFFF"/>
          <w:lang w:val="en-US"/>
        </w:rPr>
        <w:t xml:space="preserve"> </w:t>
      </w:r>
      <w:r w:rsidR="0017414E" w:rsidRPr="007B2D87">
        <w:rPr>
          <w:color w:val="000000"/>
          <w:shd w:val="clear" w:color="auto" w:fill="FFFFFF"/>
          <w:lang w:val="en-US"/>
        </w:rPr>
        <w:t>However, attached bacteria can detach from the surface</w:t>
      </w:r>
      <w:r w:rsidR="004A421B" w:rsidRPr="007B2D87">
        <w:rPr>
          <w:color w:val="000000"/>
          <w:shd w:val="clear" w:color="auto" w:fill="FFFFFF"/>
          <w:lang w:val="en-US"/>
        </w:rPr>
        <w:t xml:space="preserve"> and rejoin the planktonic state</w:t>
      </w:r>
      <w:r w:rsidR="0017414E" w:rsidRPr="007B2D87">
        <w:rPr>
          <w:color w:val="000000"/>
          <w:shd w:val="clear" w:color="auto" w:fill="FFFFFF"/>
          <w:lang w:val="en-US"/>
        </w:rPr>
        <w:t xml:space="preserve"> in a process called reversible adhesion</w:t>
      </w:r>
      <w:r w:rsidR="004A421B" w:rsidRPr="007B2D87">
        <w:rPr>
          <w:color w:val="000000"/>
          <w:shd w:val="clear" w:color="auto" w:fill="FFFFFF"/>
          <w:lang w:val="en-US"/>
        </w:rPr>
        <w:t>, as a result of hydrodynamic forces, repulsive forces, or in response to nutrient availability</w:t>
      </w:r>
      <w:r w:rsidR="0047455B" w:rsidRPr="007B2D87">
        <w:rPr>
          <w:color w:val="000000"/>
          <w:shd w:val="clear" w:color="auto" w:fill="FFFFFF"/>
          <w:lang w:val="en-US"/>
        </w:rPr>
        <w:t xml:space="preserve"> </w:t>
      </w:r>
      <w:r w:rsidR="009E7F04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47455B" w:rsidRPr="007B2D87">
        <w:rPr>
          <w:color w:val="000000"/>
          <w:shd w:val="clear" w:color="auto" w:fill="FFFFFF"/>
          <w:vertAlign w:val="superscript"/>
          <w:lang w:val="en-US"/>
        </w:rPr>
        <w:t>5</w:t>
      </w:r>
      <w:r w:rsidR="009E7F04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4A421B" w:rsidRPr="007B2D87">
        <w:rPr>
          <w:color w:val="000000"/>
          <w:shd w:val="clear" w:color="auto" w:fill="FFFFFF"/>
          <w:lang w:val="en-US"/>
        </w:rPr>
        <w:t>.</w:t>
      </w:r>
      <w:r w:rsidR="0017414E" w:rsidRPr="007B2D87">
        <w:rPr>
          <w:color w:val="000000"/>
          <w:shd w:val="clear" w:color="auto" w:fill="FFFFFF"/>
          <w:lang w:val="en-US"/>
        </w:rPr>
        <w:t xml:space="preserve"> If the environmental conditions are </w:t>
      </w:r>
      <w:proofErr w:type="spellStart"/>
      <w:r w:rsidR="0017414E" w:rsidRPr="007B2D87">
        <w:rPr>
          <w:color w:val="000000"/>
          <w:shd w:val="clear" w:color="auto" w:fill="FFFFFF"/>
          <w:lang w:val="en-US"/>
        </w:rPr>
        <w:lastRenderedPageBreak/>
        <w:t>favourable</w:t>
      </w:r>
      <w:proofErr w:type="spellEnd"/>
      <w:r w:rsidR="0017414E" w:rsidRPr="007B2D87">
        <w:rPr>
          <w:color w:val="000000"/>
          <w:shd w:val="clear" w:color="auto" w:fill="FFFFFF"/>
          <w:lang w:val="en-US"/>
        </w:rPr>
        <w:t xml:space="preserve">, </w:t>
      </w:r>
      <w:r w:rsidR="00D466BF" w:rsidRPr="007B2D87">
        <w:rPr>
          <w:color w:val="000000"/>
          <w:shd w:val="clear" w:color="auto" w:fill="FFFFFF"/>
          <w:lang w:val="en-US"/>
        </w:rPr>
        <w:t xml:space="preserve">a </w:t>
      </w:r>
      <w:r w:rsidR="00484E21" w:rsidRPr="007B2D87">
        <w:rPr>
          <w:color w:val="000000"/>
          <w:shd w:val="clear" w:color="auto" w:fill="FFFFFF"/>
          <w:lang w:val="en-US"/>
        </w:rPr>
        <w:t xml:space="preserve">bacterium </w:t>
      </w:r>
      <w:r w:rsidR="0017414E" w:rsidRPr="007B2D87">
        <w:rPr>
          <w:color w:val="000000"/>
          <w:shd w:val="clear" w:color="auto" w:fill="FFFFFF"/>
          <w:lang w:val="en-US"/>
        </w:rPr>
        <w:t>attach</w:t>
      </w:r>
      <w:r w:rsidR="000E7472" w:rsidRPr="007B2D87">
        <w:rPr>
          <w:color w:val="000000"/>
          <w:shd w:val="clear" w:color="auto" w:fill="FFFFFF"/>
          <w:lang w:val="en-US"/>
        </w:rPr>
        <w:t>es</w:t>
      </w:r>
      <w:r w:rsidR="0017414E" w:rsidRPr="007B2D87">
        <w:rPr>
          <w:color w:val="000000"/>
          <w:shd w:val="clear" w:color="auto" w:fill="FFFFFF"/>
          <w:lang w:val="en-US"/>
        </w:rPr>
        <w:t xml:space="preserve"> permanently to the surface</w:t>
      </w:r>
      <w:r w:rsidR="00381BCD" w:rsidRPr="007B2D87">
        <w:rPr>
          <w:color w:val="000000"/>
          <w:shd w:val="clear" w:color="auto" w:fill="FFFFFF"/>
          <w:lang w:val="en-US"/>
        </w:rPr>
        <w:t xml:space="preserve"> and start</w:t>
      </w:r>
      <w:r w:rsidR="00D466BF" w:rsidRPr="007B2D87">
        <w:rPr>
          <w:color w:val="000000"/>
          <w:shd w:val="clear" w:color="auto" w:fill="FFFFFF"/>
          <w:lang w:val="en-US"/>
        </w:rPr>
        <w:t>s</w:t>
      </w:r>
      <w:r w:rsidR="0017414E" w:rsidRPr="007B2D87">
        <w:rPr>
          <w:color w:val="000000"/>
          <w:shd w:val="clear" w:color="auto" w:fill="FFFFFF"/>
          <w:lang w:val="en-US"/>
        </w:rPr>
        <w:t xml:space="preserve"> to secret</w:t>
      </w:r>
      <w:r w:rsidR="0028112A">
        <w:rPr>
          <w:color w:val="000000"/>
          <w:shd w:val="clear" w:color="auto" w:fill="FFFFFF"/>
          <w:lang w:val="en-US"/>
        </w:rPr>
        <w:t>e</w:t>
      </w:r>
      <w:r w:rsidR="0017414E" w:rsidRPr="007B2D87">
        <w:rPr>
          <w:color w:val="000000"/>
          <w:shd w:val="clear" w:color="auto" w:fill="FFFFFF"/>
          <w:lang w:val="en-US"/>
        </w:rPr>
        <w:t xml:space="preserve"> EPS</w:t>
      </w:r>
      <w:r w:rsidR="0047455B" w:rsidRPr="007B2D87">
        <w:rPr>
          <w:color w:val="000000"/>
          <w:shd w:val="clear" w:color="auto" w:fill="FFFFFF"/>
          <w:lang w:val="en-US"/>
        </w:rPr>
        <w:t>, establishing</w:t>
      </w:r>
      <w:r w:rsidR="0017414E" w:rsidRPr="007B2D87">
        <w:rPr>
          <w:color w:val="000000"/>
          <w:shd w:val="clear" w:color="auto" w:fill="FFFFFF"/>
          <w:lang w:val="en-US"/>
        </w:rPr>
        <w:t xml:space="preserve"> a permanent bond with the surface (</w:t>
      </w:r>
      <w:r w:rsidR="00D466BF" w:rsidRPr="007B2D87">
        <w:rPr>
          <w:color w:val="000000"/>
          <w:shd w:val="clear" w:color="auto" w:fill="FFFFFF"/>
          <w:lang w:val="en-US"/>
        </w:rPr>
        <w:t xml:space="preserve">known as </w:t>
      </w:r>
      <w:r w:rsidR="0017414E" w:rsidRPr="007B2D87">
        <w:rPr>
          <w:color w:val="000000"/>
          <w:shd w:val="clear" w:color="auto" w:fill="FFFFFF"/>
          <w:lang w:val="en-US"/>
        </w:rPr>
        <w:t xml:space="preserve">irreversible adhesion) and </w:t>
      </w:r>
      <w:proofErr w:type="spellStart"/>
      <w:r w:rsidR="0017414E" w:rsidRPr="007B2D87">
        <w:rPr>
          <w:color w:val="000000"/>
          <w:shd w:val="clear" w:color="auto" w:fill="FFFFFF"/>
          <w:lang w:val="en-US"/>
        </w:rPr>
        <w:t>favour</w:t>
      </w:r>
      <w:r w:rsidR="00D466BF" w:rsidRPr="007B2D87">
        <w:rPr>
          <w:color w:val="000000"/>
          <w:shd w:val="clear" w:color="auto" w:fill="FFFFFF"/>
          <w:lang w:val="en-US"/>
        </w:rPr>
        <w:t>ing</w:t>
      </w:r>
      <w:proofErr w:type="spellEnd"/>
      <w:r w:rsidR="00D466BF" w:rsidRPr="007B2D87">
        <w:rPr>
          <w:color w:val="000000"/>
          <w:shd w:val="clear" w:color="auto" w:fill="FFFFFF"/>
          <w:lang w:val="en-US"/>
        </w:rPr>
        <w:t xml:space="preserve"> the attachment of additional</w:t>
      </w:r>
      <w:r w:rsidR="0017414E" w:rsidRPr="007B2D87">
        <w:rPr>
          <w:color w:val="000000"/>
          <w:shd w:val="clear" w:color="auto" w:fill="FFFFFF"/>
          <w:lang w:val="en-US"/>
        </w:rPr>
        <w:t xml:space="preserve"> bacteria </w:t>
      </w:r>
      <w:r w:rsidR="000E7472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47455B" w:rsidRPr="007B2D87">
        <w:rPr>
          <w:color w:val="000000"/>
          <w:shd w:val="clear" w:color="auto" w:fill="FFFFFF"/>
          <w:vertAlign w:val="superscript"/>
          <w:lang w:val="en-US"/>
        </w:rPr>
        <w:t>6</w:t>
      </w:r>
      <w:r w:rsidR="000E7472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17414E" w:rsidRPr="007B2D87">
        <w:rPr>
          <w:color w:val="000000"/>
          <w:shd w:val="clear" w:color="auto" w:fill="FFFFFF"/>
          <w:lang w:val="en-US"/>
        </w:rPr>
        <w:t>.</w:t>
      </w:r>
      <w:r w:rsidR="000E7472" w:rsidRPr="007B2D87">
        <w:rPr>
          <w:color w:val="000000"/>
          <w:shd w:val="clear" w:color="auto" w:fill="FFFFFF"/>
          <w:lang w:val="en-US"/>
        </w:rPr>
        <w:t xml:space="preserve"> </w:t>
      </w:r>
      <w:r w:rsidR="004A421B" w:rsidRPr="007B2D87">
        <w:rPr>
          <w:color w:val="000000"/>
          <w:shd w:val="clear" w:color="auto" w:fill="FFFFFF"/>
          <w:lang w:val="en-US"/>
        </w:rPr>
        <w:t>Irreversibly attached bacteria continue to secret</w:t>
      </w:r>
      <w:r w:rsidR="0028112A">
        <w:rPr>
          <w:color w:val="000000"/>
          <w:shd w:val="clear" w:color="auto" w:fill="FFFFFF"/>
          <w:lang w:val="en-US"/>
        </w:rPr>
        <w:t>e</w:t>
      </w:r>
      <w:r w:rsidR="004A421B" w:rsidRPr="007B2D87">
        <w:rPr>
          <w:color w:val="000000"/>
          <w:shd w:val="clear" w:color="auto" w:fill="FFFFFF"/>
          <w:lang w:val="en-US"/>
        </w:rPr>
        <w:t xml:space="preserve"> EPS, forming a micro-niche </w:t>
      </w:r>
      <w:proofErr w:type="spellStart"/>
      <w:r w:rsidR="004A421B" w:rsidRPr="007B2D87">
        <w:rPr>
          <w:color w:val="000000"/>
          <w:shd w:val="clear" w:color="auto" w:fill="FFFFFF"/>
          <w:lang w:val="en-US"/>
        </w:rPr>
        <w:t>favourable</w:t>
      </w:r>
      <w:proofErr w:type="spellEnd"/>
      <w:r w:rsidR="004A421B" w:rsidRPr="007B2D87">
        <w:rPr>
          <w:color w:val="000000"/>
          <w:shd w:val="clear" w:color="auto" w:fill="FFFFFF"/>
          <w:lang w:val="en-US"/>
        </w:rPr>
        <w:t xml:space="preserve"> to their survival</w:t>
      </w:r>
      <w:r w:rsidR="009228F5" w:rsidRPr="007B2D87">
        <w:rPr>
          <w:color w:val="000000"/>
          <w:shd w:val="clear" w:color="auto" w:fill="FFFFFF"/>
          <w:lang w:val="en-US"/>
        </w:rPr>
        <w:t xml:space="preserve">, </w:t>
      </w:r>
      <w:r w:rsidR="004A421B" w:rsidRPr="007B2D87">
        <w:rPr>
          <w:color w:val="000000"/>
          <w:shd w:val="clear" w:color="auto" w:fill="FFFFFF"/>
          <w:lang w:val="en-US"/>
        </w:rPr>
        <w:t>their proliferation</w:t>
      </w:r>
      <w:r w:rsidR="009228F5" w:rsidRPr="007B2D87">
        <w:rPr>
          <w:color w:val="000000"/>
          <w:shd w:val="clear" w:color="auto" w:fill="FFFFFF"/>
          <w:lang w:val="en-US"/>
        </w:rPr>
        <w:t xml:space="preserve"> and their cohesion</w:t>
      </w:r>
      <w:r w:rsidR="004A421B" w:rsidRPr="007B2D87">
        <w:rPr>
          <w:color w:val="000000"/>
          <w:shd w:val="clear" w:color="auto" w:fill="FFFFFF"/>
          <w:lang w:val="en-US"/>
        </w:rPr>
        <w:t>.</w:t>
      </w:r>
      <w:r w:rsidR="00612F44">
        <w:rPr>
          <w:color w:val="000000"/>
          <w:shd w:val="clear" w:color="auto" w:fill="FFFFFF"/>
          <w:lang w:val="en-US"/>
        </w:rPr>
        <w:t xml:space="preserve"> </w:t>
      </w:r>
      <w:r w:rsidR="00612F44" w:rsidRPr="006A0CA0">
        <w:rPr>
          <w:color w:val="000000"/>
          <w:shd w:val="clear" w:color="auto" w:fill="FFFFFF"/>
          <w:lang w:val="en-US"/>
        </w:rPr>
        <w:t xml:space="preserve">The presence of </w:t>
      </w:r>
      <w:r w:rsidR="005305B4" w:rsidRPr="006A0CA0">
        <w:rPr>
          <w:color w:val="000000"/>
          <w:shd w:val="clear" w:color="auto" w:fill="FFFFFF"/>
          <w:lang w:val="en-US"/>
        </w:rPr>
        <w:t>two</w:t>
      </w:r>
      <w:r w:rsidR="00612F44" w:rsidRPr="006A0CA0">
        <w:rPr>
          <w:color w:val="000000"/>
          <w:shd w:val="clear" w:color="auto" w:fill="FFFFFF"/>
          <w:lang w:val="en-US"/>
        </w:rPr>
        <w:t xml:space="preserve">-dimensional microcolonies of interacting bacteria attached to a surface represents the early phase of the formation process of biofilms </w:t>
      </w:r>
      <w:r w:rsidR="00612F44" w:rsidRPr="006A0CA0">
        <w:rPr>
          <w:color w:val="000000"/>
          <w:shd w:val="clear" w:color="auto" w:fill="FFFFFF"/>
          <w:vertAlign w:val="superscript"/>
          <w:lang w:val="en-US"/>
        </w:rPr>
        <w:t>[</w:t>
      </w:r>
      <w:r w:rsidR="00B81580" w:rsidRPr="006A0CA0">
        <w:rPr>
          <w:color w:val="000000"/>
          <w:shd w:val="clear" w:color="auto" w:fill="FFFFFF"/>
          <w:vertAlign w:val="superscript"/>
          <w:lang w:val="en-US"/>
        </w:rPr>
        <w:t>7</w:t>
      </w:r>
      <w:r w:rsidR="00612F44" w:rsidRPr="006A0CA0">
        <w:rPr>
          <w:color w:val="000000"/>
          <w:shd w:val="clear" w:color="auto" w:fill="FFFFFF"/>
          <w:vertAlign w:val="superscript"/>
          <w:lang w:val="en-US"/>
        </w:rPr>
        <w:t>]</w:t>
      </w:r>
      <w:r w:rsidR="00612F44" w:rsidRPr="006A0CA0">
        <w:rPr>
          <w:color w:val="000000"/>
          <w:shd w:val="clear" w:color="auto" w:fill="FFFFFF"/>
          <w:lang w:val="en-US"/>
        </w:rPr>
        <w:t>.</w:t>
      </w:r>
      <w:r w:rsidR="004A421B" w:rsidRPr="007B2D87">
        <w:rPr>
          <w:color w:val="000000"/>
          <w:shd w:val="clear" w:color="auto" w:fill="FFFFFF"/>
          <w:lang w:val="en-US"/>
        </w:rPr>
        <w:t xml:space="preserve"> The bacteria</w:t>
      </w:r>
      <w:r w:rsidR="00484E21" w:rsidRPr="007B2D87">
        <w:rPr>
          <w:color w:val="000000"/>
          <w:shd w:val="clear" w:color="auto" w:fill="FFFFFF"/>
          <w:lang w:val="en-US"/>
        </w:rPr>
        <w:t>l</w:t>
      </w:r>
      <w:r w:rsidR="004A421B" w:rsidRPr="007B2D87">
        <w:rPr>
          <w:color w:val="000000"/>
          <w:shd w:val="clear" w:color="auto" w:fill="FFFFFF"/>
          <w:lang w:val="en-US"/>
        </w:rPr>
        <w:t xml:space="preserve"> biofilm develops from a </w:t>
      </w:r>
      <w:r w:rsidR="005305B4">
        <w:rPr>
          <w:color w:val="000000"/>
          <w:shd w:val="clear" w:color="auto" w:fill="FFFFFF"/>
          <w:lang w:val="en-US"/>
        </w:rPr>
        <w:t>two</w:t>
      </w:r>
      <w:r w:rsidR="004A421B" w:rsidRPr="007B2D87">
        <w:rPr>
          <w:color w:val="000000"/>
          <w:shd w:val="clear" w:color="auto" w:fill="FFFFFF"/>
          <w:lang w:val="en-US"/>
        </w:rPr>
        <w:t xml:space="preserve">-dimensional monolayer of irreversibly attached bacteria to a </w:t>
      </w:r>
      <w:r w:rsidR="005305B4">
        <w:rPr>
          <w:color w:val="000000"/>
          <w:shd w:val="clear" w:color="auto" w:fill="FFFFFF"/>
          <w:lang w:val="en-US"/>
        </w:rPr>
        <w:t>three</w:t>
      </w:r>
      <w:r w:rsidR="004A421B" w:rsidRPr="007B2D87">
        <w:rPr>
          <w:color w:val="000000"/>
          <w:shd w:val="clear" w:color="auto" w:fill="FFFFFF"/>
          <w:lang w:val="en-US"/>
        </w:rPr>
        <w:t>-dimensional multilayer colony</w:t>
      </w:r>
      <w:r w:rsidR="00400733" w:rsidRPr="007B2D87">
        <w:rPr>
          <w:color w:val="000000"/>
          <w:shd w:val="clear" w:color="auto" w:fill="FFFFFF"/>
          <w:lang w:val="en-US"/>
        </w:rPr>
        <w:t xml:space="preserve"> which continue</w:t>
      </w:r>
      <w:r w:rsidR="00D466BF" w:rsidRPr="007B2D87">
        <w:rPr>
          <w:color w:val="000000"/>
          <w:shd w:val="clear" w:color="auto" w:fill="FFFFFF"/>
          <w:lang w:val="en-US"/>
        </w:rPr>
        <w:t>s</w:t>
      </w:r>
      <w:r w:rsidR="00400733" w:rsidRPr="007B2D87">
        <w:rPr>
          <w:color w:val="000000"/>
          <w:shd w:val="clear" w:color="auto" w:fill="FFFFFF"/>
          <w:lang w:val="en-US"/>
        </w:rPr>
        <w:t xml:space="preserve"> to grow, projecting into the surrounding medium for hundreds of microns. This biofilm structure acts as a primitive circulatory system, connecting the individual cells and allowing nutrient exchange and waste removal. In this final stage, the biofilm is eventually broken</w:t>
      </w:r>
      <w:r w:rsidR="00574503" w:rsidRPr="007B2D87">
        <w:rPr>
          <w:color w:val="000000"/>
          <w:shd w:val="clear" w:color="auto" w:fill="FFFFFF"/>
          <w:lang w:val="en-US"/>
        </w:rPr>
        <w:t xml:space="preserve"> </w:t>
      </w:r>
      <w:r w:rsidR="00D466BF" w:rsidRPr="007B2D87">
        <w:rPr>
          <w:color w:val="000000"/>
          <w:shd w:val="clear" w:color="auto" w:fill="FFFFFF"/>
          <w:lang w:val="en-US"/>
        </w:rPr>
        <w:t>by</w:t>
      </w:r>
      <w:r w:rsidR="00400733" w:rsidRPr="007B2D87">
        <w:rPr>
          <w:color w:val="000000"/>
          <w:shd w:val="clear" w:color="auto" w:fill="FFFFFF"/>
          <w:lang w:val="en-US"/>
        </w:rPr>
        <w:t xml:space="preserve"> the pressure </w:t>
      </w:r>
      <w:r w:rsidR="00D466BF" w:rsidRPr="007B2D87">
        <w:rPr>
          <w:color w:val="000000"/>
          <w:shd w:val="clear" w:color="auto" w:fill="FFFFFF"/>
          <w:lang w:val="en-US"/>
        </w:rPr>
        <w:t xml:space="preserve">caused </w:t>
      </w:r>
      <w:r w:rsidR="00400733" w:rsidRPr="007B2D87">
        <w:rPr>
          <w:color w:val="000000"/>
          <w:shd w:val="clear" w:color="auto" w:fill="FFFFFF"/>
          <w:lang w:val="en-US"/>
        </w:rPr>
        <w:t xml:space="preserve">by the ever-growing number of bacteria or </w:t>
      </w:r>
      <w:r w:rsidR="00D466BF" w:rsidRPr="007B2D87">
        <w:rPr>
          <w:color w:val="000000"/>
          <w:shd w:val="clear" w:color="auto" w:fill="FFFFFF"/>
          <w:lang w:val="en-US"/>
        </w:rPr>
        <w:t>by</w:t>
      </w:r>
      <w:r w:rsidR="00400733" w:rsidRPr="007B2D87">
        <w:rPr>
          <w:color w:val="000000"/>
          <w:shd w:val="clear" w:color="auto" w:fill="FFFFFF"/>
          <w:lang w:val="en-US"/>
        </w:rPr>
        <w:t xml:space="preserve"> the action of external forces, such as fluid shear or abrasion. The bacteria are then dispersed again into the surrounding medium, </w:t>
      </w:r>
      <w:r w:rsidR="00381BCD" w:rsidRPr="007B2D87">
        <w:rPr>
          <w:color w:val="000000"/>
          <w:shd w:val="clear" w:color="auto" w:fill="FFFFFF"/>
          <w:lang w:val="en-US"/>
        </w:rPr>
        <w:t xml:space="preserve">able to </w:t>
      </w:r>
      <w:proofErr w:type="spellStart"/>
      <w:r w:rsidR="00400733" w:rsidRPr="007B2D87">
        <w:rPr>
          <w:color w:val="000000"/>
          <w:shd w:val="clear" w:color="auto" w:fill="FFFFFF"/>
          <w:lang w:val="en-US"/>
        </w:rPr>
        <w:t>colonis</w:t>
      </w:r>
      <w:r w:rsidR="00381BCD" w:rsidRPr="007B2D87">
        <w:rPr>
          <w:color w:val="000000"/>
          <w:shd w:val="clear" w:color="auto" w:fill="FFFFFF"/>
          <w:lang w:val="en-US"/>
        </w:rPr>
        <w:t>e</w:t>
      </w:r>
      <w:proofErr w:type="spellEnd"/>
      <w:r w:rsidR="00400733" w:rsidRPr="007B2D87">
        <w:rPr>
          <w:color w:val="000000"/>
          <w:shd w:val="clear" w:color="auto" w:fill="FFFFFF"/>
          <w:lang w:val="en-US"/>
        </w:rPr>
        <w:t xml:space="preserve"> and infect a new substrate </w:t>
      </w:r>
      <w:r w:rsidR="0047455B" w:rsidRPr="007B2D87">
        <w:rPr>
          <w:color w:val="000000"/>
          <w:shd w:val="clear" w:color="auto" w:fill="FFFFFF"/>
          <w:lang w:val="en-US"/>
        </w:rPr>
        <w:t>(</w:t>
      </w:r>
      <w:r w:rsidR="003B08A7" w:rsidRPr="007B2D87">
        <w:rPr>
          <w:color w:val="000000"/>
          <w:shd w:val="clear" w:color="auto" w:fill="FFFFFF"/>
          <w:lang w:val="en-US"/>
        </w:rPr>
        <w:t>Fig</w:t>
      </w:r>
      <w:r w:rsidR="00545088" w:rsidRPr="007B2D87">
        <w:rPr>
          <w:color w:val="000000"/>
          <w:shd w:val="clear" w:color="auto" w:fill="FFFFFF"/>
          <w:lang w:val="en-US"/>
        </w:rPr>
        <w:t>.</w:t>
      </w:r>
      <w:r w:rsidR="003B08A7" w:rsidRPr="007B2D87">
        <w:rPr>
          <w:color w:val="000000"/>
          <w:shd w:val="clear" w:color="auto" w:fill="FFFFFF"/>
          <w:lang w:val="en-US"/>
        </w:rPr>
        <w:t xml:space="preserve"> 1</w:t>
      </w:r>
      <w:r w:rsidR="0047455B" w:rsidRPr="007B2D87">
        <w:rPr>
          <w:color w:val="000000"/>
          <w:shd w:val="clear" w:color="auto" w:fill="FFFFFF"/>
          <w:lang w:val="en-US"/>
        </w:rPr>
        <w:t>)</w:t>
      </w:r>
      <w:r w:rsidR="003B08A7" w:rsidRPr="007B2D87">
        <w:rPr>
          <w:color w:val="000000"/>
          <w:shd w:val="clear" w:color="auto" w:fill="FFFFFF"/>
          <w:lang w:val="en-US"/>
        </w:rPr>
        <w:t xml:space="preserve"> </w:t>
      </w:r>
      <w:r w:rsidR="00400733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B81580">
        <w:rPr>
          <w:color w:val="000000"/>
          <w:shd w:val="clear" w:color="auto" w:fill="FFFFFF"/>
          <w:vertAlign w:val="superscript"/>
          <w:lang w:val="en-US"/>
        </w:rPr>
        <w:t>8</w:t>
      </w:r>
      <w:r w:rsidR="00400733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3B08A7" w:rsidRPr="007B2D87">
        <w:rPr>
          <w:color w:val="000000"/>
          <w:shd w:val="clear" w:color="auto" w:fill="FFFFFF"/>
          <w:lang w:val="en-US"/>
        </w:rPr>
        <w:t>.</w:t>
      </w:r>
    </w:p>
    <w:p w14:paraId="6B9A8396" w14:textId="5F4AB36D" w:rsidR="00C83228" w:rsidRPr="007B2D87" w:rsidRDefault="00626468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>Bacteria</w:t>
      </w:r>
      <w:r w:rsidR="00484E21" w:rsidRPr="007B2D87">
        <w:rPr>
          <w:color w:val="000000"/>
          <w:shd w:val="clear" w:color="auto" w:fill="FFFFFF"/>
          <w:lang w:val="en-US"/>
        </w:rPr>
        <w:t>l</w:t>
      </w:r>
      <w:r w:rsidRPr="007B2D87">
        <w:rPr>
          <w:color w:val="000000"/>
          <w:shd w:val="clear" w:color="auto" w:fill="FFFFFF"/>
          <w:lang w:val="en-US"/>
        </w:rPr>
        <w:t xml:space="preserve"> biofilms account for up to 80% of nosocomial infections in the US, </w:t>
      </w:r>
      <w:r w:rsidR="00541AE4" w:rsidRPr="007B2D87">
        <w:rPr>
          <w:color w:val="000000"/>
          <w:shd w:val="clear" w:color="auto" w:fill="FFFFFF"/>
          <w:lang w:val="en-US"/>
        </w:rPr>
        <w:t>and due</w:t>
      </w:r>
      <w:r w:rsidR="00574503" w:rsidRPr="007B2D87">
        <w:rPr>
          <w:color w:val="000000"/>
          <w:shd w:val="clear" w:color="auto" w:fill="FFFFFF"/>
          <w:lang w:val="en-US"/>
        </w:rPr>
        <w:t xml:space="preserve"> </w:t>
      </w:r>
      <w:r w:rsidRPr="007B2D87">
        <w:rPr>
          <w:color w:val="000000"/>
          <w:shd w:val="clear" w:color="auto" w:fill="FFFFFF"/>
          <w:lang w:val="en-US"/>
        </w:rPr>
        <w:t>to their adaptability and higher resistance to antibiotic</w:t>
      </w:r>
      <w:r w:rsidR="00484E21" w:rsidRPr="007B2D87">
        <w:rPr>
          <w:color w:val="000000"/>
          <w:shd w:val="clear" w:color="auto" w:fill="FFFFFF"/>
          <w:lang w:val="en-US"/>
        </w:rPr>
        <w:t>s</w:t>
      </w:r>
      <w:r w:rsidRPr="007B2D87">
        <w:rPr>
          <w:color w:val="000000"/>
          <w:shd w:val="clear" w:color="auto" w:fill="FFFFFF"/>
          <w:lang w:val="en-US"/>
        </w:rPr>
        <w:t>, bacteria</w:t>
      </w:r>
      <w:r w:rsidR="00484E21" w:rsidRPr="007B2D87">
        <w:rPr>
          <w:color w:val="000000"/>
          <w:shd w:val="clear" w:color="auto" w:fill="FFFFFF"/>
          <w:lang w:val="en-US"/>
        </w:rPr>
        <w:t>l</w:t>
      </w:r>
      <w:r w:rsidRPr="007B2D87">
        <w:rPr>
          <w:color w:val="000000"/>
          <w:shd w:val="clear" w:color="auto" w:fill="FFFFFF"/>
          <w:lang w:val="en-US"/>
        </w:rPr>
        <w:t xml:space="preserve"> biofilms can easily form on medical devices and human tissue</w:t>
      </w:r>
      <w:r w:rsidR="00541AE4" w:rsidRPr="007B2D87">
        <w:rPr>
          <w:color w:val="000000"/>
          <w:shd w:val="clear" w:color="auto" w:fill="FFFFFF"/>
          <w:lang w:val="en-US"/>
        </w:rPr>
        <w:t>s</w:t>
      </w:r>
      <w:r w:rsidRPr="007B2D87">
        <w:rPr>
          <w:color w:val="000000"/>
          <w:shd w:val="clear" w:color="auto" w:fill="FFFFFF"/>
          <w:lang w:val="en-US"/>
        </w:rPr>
        <w:t xml:space="preserve">, leading to chronic and </w:t>
      </w:r>
      <w:r w:rsidR="00541AE4" w:rsidRPr="007B2D87">
        <w:rPr>
          <w:color w:val="000000"/>
          <w:shd w:val="clear" w:color="auto" w:fill="FFFFFF"/>
          <w:lang w:val="en-US"/>
        </w:rPr>
        <w:t xml:space="preserve">life-threatening </w:t>
      </w:r>
      <w:r w:rsidRPr="007B2D87">
        <w:rPr>
          <w:color w:val="000000"/>
          <w:shd w:val="clear" w:color="auto" w:fill="FFFFFF"/>
          <w:lang w:val="en-US"/>
        </w:rPr>
        <w:t>infection</w:t>
      </w:r>
      <w:r w:rsidR="00541AE4" w:rsidRPr="007B2D87">
        <w:rPr>
          <w:color w:val="000000"/>
          <w:shd w:val="clear" w:color="auto" w:fill="FFFFFF"/>
          <w:lang w:val="en-US"/>
        </w:rPr>
        <w:t xml:space="preserve">s </w:t>
      </w:r>
      <w:r w:rsidR="00541AE4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B81580">
        <w:rPr>
          <w:color w:val="000000"/>
          <w:shd w:val="clear" w:color="auto" w:fill="FFFFFF"/>
          <w:vertAlign w:val="superscript"/>
          <w:lang w:val="en-US"/>
        </w:rPr>
        <w:t>9</w:t>
      </w:r>
      <w:r w:rsidR="00541AE4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Pr="007B2D87">
        <w:rPr>
          <w:color w:val="000000"/>
          <w:shd w:val="clear" w:color="auto" w:fill="FFFFFF"/>
          <w:lang w:val="en-US"/>
        </w:rPr>
        <w:t>.</w:t>
      </w:r>
      <w:r w:rsidR="00C83228" w:rsidRPr="007B2D87">
        <w:rPr>
          <w:lang w:val="en-US"/>
        </w:rPr>
        <w:t xml:space="preserve"> </w:t>
      </w:r>
      <w:r w:rsidR="00C83228" w:rsidRPr="007B2D87">
        <w:rPr>
          <w:color w:val="000000"/>
          <w:shd w:val="clear" w:color="auto" w:fill="FFFFFF"/>
          <w:lang w:val="en-US"/>
        </w:rPr>
        <w:t>Hence, methodologies to prevent biofilm formation or activate the immune system to eradicate these communities are vital for the effective control of biofilm-related diseases.</w:t>
      </w:r>
    </w:p>
    <w:p w14:paraId="7489B2E1" w14:textId="6B5D8B0D" w:rsidR="006563FC" w:rsidRPr="007B2D87" w:rsidRDefault="00C83228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>S</w:t>
      </w:r>
      <w:r w:rsidR="00B24640" w:rsidRPr="007B2D87">
        <w:rPr>
          <w:color w:val="000000"/>
          <w:shd w:val="clear" w:color="auto" w:fill="FFFFFF"/>
          <w:lang w:val="en-US"/>
        </w:rPr>
        <w:t xml:space="preserve">everal strategies have been investigated </w:t>
      </w:r>
      <w:r w:rsidR="00484E21" w:rsidRPr="007B2D87">
        <w:rPr>
          <w:color w:val="000000"/>
          <w:shd w:val="clear" w:color="auto" w:fill="FFFFFF"/>
          <w:lang w:val="en-US"/>
        </w:rPr>
        <w:t>previously</w:t>
      </w:r>
      <w:r w:rsidR="00B24640" w:rsidRPr="007B2D87">
        <w:rPr>
          <w:color w:val="000000"/>
          <w:shd w:val="clear" w:color="auto" w:fill="FFFFFF"/>
          <w:lang w:val="en-US"/>
        </w:rPr>
        <w:t xml:space="preserve"> to prevent bacteria</w:t>
      </w:r>
      <w:r w:rsidR="00484E21" w:rsidRPr="007B2D87">
        <w:rPr>
          <w:color w:val="000000"/>
          <w:shd w:val="clear" w:color="auto" w:fill="FFFFFF"/>
          <w:lang w:val="en-US"/>
        </w:rPr>
        <w:t>l</w:t>
      </w:r>
      <w:r w:rsidR="00B24640" w:rsidRPr="007B2D87">
        <w:rPr>
          <w:color w:val="000000"/>
          <w:shd w:val="clear" w:color="auto" w:fill="FFFFFF"/>
          <w:lang w:val="en-US"/>
        </w:rPr>
        <w:t xml:space="preserve"> </w:t>
      </w:r>
      <w:r w:rsidR="00C17322" w:rsidRPr="007B2D87">
        <w:rPr>
          <w:color w:val="000000"/>
          <w:shd w:val="clear" w:color="auto" w:fill="FFFFFF"/>
          <w:lang w:val="en-US"/>
        </w:rPr>
        <w:t>biofilm formation</w:t>
      </w:r>
      <w:r w:rsidRPr="007B2D87">
        <w:rPr>
          <w:color w:val="000000"/>
          <w:shd w:val="clear" w:color="auto" w:fill="FFFFFF"/>
          <w:lang w:val="en-US"/>
        </w:rPr>
        <w:t xml:space="preserve"> and subsequent infection</w:t>
      </w:r>
      <w:r w:rsidR="00B24640" w:rsidRPr="007B2D87">
        <w:rPr>
          <w:color w:val="000000"/>
          <w:shd w:val="clear" w:color="auto" w:fill="FFFFFF"/>
          <w:lang w:val="en-US"/>
        </w:rPr>
        <w:t xml:space="preserve">, with the development of </w:t>
      </w:r>
      <w:r w:rsidR="00381BCD" w:rsidRPr="007B2D87">
        <w:rPr>
          <w:color w:val="000000"/>
          <w:shd w:val="clear" w:color="auto" w:fill="FFFFFF"/>
          <w:lang w:val="en-US"/>
        </w:rPr>
        <w:t>a range of</w:t>
      </w:r>
      <w:r w:rsidR="00B24640" w:rsidRPr="007B2D87">
        <w:rPr>
          <w:color w:val="000000"/>
          <w:shd w:val="clear" w:color="auto" w:fill="FFFFFF"/>
          <w:lang w:val="en-US"/>
        </w:rPr>
        <w:t xml:space="preserve"> so-called antimicrobial surfaces.</w:t>
      </w:r>
      <w:r w:rsidR="00C17322" w:rsidRPr="007B2D87">
        <w:rPr>
          <w:color w:val="000000"/>
          <w:shd w:val="clear" w:color="auto" w:fill="FFFFFF"/>
          <w:lang w:val="en-US"/>
        </w:rPr>
        <w:t xml:space="preserve"> </w:t>
      </w:r>
      <w:r w:rsidR="009929C5" w:rsidRPr="006A0CA0">
        <w:rPr>
          <w:color w:val="000000"/>
          <w:shd w:val="clear" w:color="auto" w:fill="FFFFFF"/>
          <w:lang w:val="en-US"/>
        </w:rPr>
        <w:t>The majority of t</w:t>
      </w:r>
      <w:r w:rsidR="00484E21" w:rsidRPr="006A0CA0">
        <w:rPr>
          <w:color w:val="000000"/>
          <w:shd w:val="clear" w:color="auto" w:fill="FFFFFF"/>
          <w:lang w:val="en-US"/>
        </w:rPr>
        <w:t xml:space="preserve">hese </w:t>
      </w:r>
      <w:r w:rsidR="00C17322" w:rsidRPr="006A0CA0">
        <w:rPr>
          <w:color w:val="000000"/>
          <w:shd w:val="clear" w:color="auto" w:fill="FFFFFF"/>
          <w:lang w:val="en-US"/>
        </w:rPr>
        <w:t xml:space="preserve">surfaces are designed to kill bacteria on contact or close proximity </w:t>
      </w:r>
      <w:r w:rsidR="009929C5" w:rsidRPr="006A0CA0">
        <w:rPr>
          <w:color w:val="000000"/>
          <w:shd w:val="clear" w:color="auto" w:fill="FFFFFF"/>
          <w:lang w:val="en-US"/>
        </w:rPr>
        <w:t xml:space="preserve">by </w:t>
      </w:r>
      <w:r w:rsidR="00750B97" w:rsidRPr="006A0CA0">
        <w:rPr>
          <w:color w:val="000000"/>
          <w:shd w:val="clear" w:color="auto" w:fill="FFFFFF"/>
          <w:lang w:val="en-US"/>
        </w:rPr>
        <w:t>the release of</w:t>
      </w:r>
      <w:r w:rsidR="009929C5" w:rsidRPr="006A0CA0">
        <w:rPr>
          <w:color w:val="000000"/>
          <w:shd w:val="clear" w:color="auto" w:fill="FFFFFF"/>
          <w:lang w:val="en-US"/>
        </w:rPr>
        <w:t xml:space="preserve"> antimicrobial substances </w:t>
      </w:r>
      <w:r w:rsidR="00C17322" w:rsidRPr="006A0CA0">
        <w:rPr>
          <w:color w:val="000000"/>
          <w:shd w:val="clear" w:color="auto" w:fill="FFFFFF"/>
          <w:lang w:val="en-US"/>
        </w:rPr>
        <w:t>(biocidal surfaces)</w:t>
      </w:r>
      <w:r w:rsidR="009929C5" w:rsidRPr="006A0CA0">
        <w:rPr>
          <w:color w:val="000000"/>
          <w:shd w:val="clear" w:color="auto" w:fill="FFFFFF"/>
          <w:lang w:val="en-US"/>
        </w:rPr>
        <w:t xml:space="preserve"> </w:t>
      </w:r>
      <w:r w:rsidR="009929C5" w:rsidRPr="006A0CA0">
        <w:rPr>
          <w:color w:val="000000"/>
          <w:shd w:val="clear" w:color="auto" w:fill="FFFFFF"/>
          <w:vertAlign w:val="superscript"/>
          <w:lang w:val="en-US"/>
        </w:rPr>
        <w:t>[</w:t>
      </w:r>
      <w:r w:rsidR="00FF48D0" w:rsidRPr="006A0CA0">
        <w:rPr>
          <w:color w:val="000000"/>
          <w:shd w:val="clear" w:color="auto" w:fill="FFFFFF"/>
          <w:vertAlign w:val="superscript"/>
          <w:lang w:val="en-US"/>
        </w:rPr>
        <w:t>10</w:t>
      </w:r>
      <w:r w:rsidR="009929C5" w:rsidRPr="006A0CA0">
        <w:rPr>
          <w:color w:val="000000"/>
          <w:shd w:val="clear" w:color="auto" w:fill="FFFFFF"/>
          <w:vertAlign w:val="superscript"/>
          <w:lang w:val="en-US"/>
        </w:rPr>
        <w:t>]</w:t>
      </w:r>
      <w:r w:rsidR="00FF48D0">
        <w:rPr>
          <w:color w:val="000000"/>
          <w:shd w:val="clear" w:color="auto" w:fill="FFFFFF"/>
          <w:lang w:val="en-US"/>
        </w:rPr>
        <w:t>.</w:t>
      </w:r>
      <w:r w:rsidR="00C17322" w:rsidRPr="007B2D87">
        <w:rPr>
          <w:color w:val="000000"/>
          <w:shd w:val="clear" w:color="auto" w:fill="FFFFFF"/>
          <w:lang w:val="en-US"/>
        </w:rPr>
        <w:t xml:space="preserve"> </w:t>
      </w:r>
    </w:p>
    <w:p w14:paraId="5D0CA68C" w14:textId="45EE47F9" w:rsidR="00D119B0" w:rsidRDefault="00C54A7E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 xml:space="preserve">Despite significant efforts </w:t>
      </w:r>
      <w:r w:rsidR="00D032DA" w:rsidRPr="007B2D87">
        <w:rPr>
          <w:color w:val="000000"/>
          <w:shd w:val="clear" w:color="auto" w:fill="FFFFFF"/>
          <w:lang w:val="en-US"/>
        </w:rPr>
        <w:t xml:space="preserve">to </w:t>
      </w:r>
      <w:proofErr w:type="spellStart"/>
      <w:r w:rsidR="00D032DA" w:rsidRPr="007B2D87">
        <w:rPr>
          <w:color w:val="000000"/>
          <w:shd w:val="clear" w:color="auto" w:fill="FFFFFF"/>
          <w:lang w:val="en-US"/>
        </w:rPr>
        <w:t>characterise</w:t>
      </w:r>
      <w:proofErr w:type="spellEnd"/>
      <w:r w:rsidR="00D032DA" w:rsidRPr="007B2D87">
        <w:rPr>
          <w:color w:val="000000"/>
          <w:shd w:val="clear" w:color="auto" w:fill="FFFFFF"/>
          <w:lang w:val="en-US"/>
        </w:rPr>
        <w:t xml:space="preserve"> </w:t>
      </w:r>
      <w:r w:rsidRPr="007B2D87">
        <w:rPr>
          <w:color w:val="000000"/>
          <w:shd w:val="clear" w:color="auto" w:fill="FFFFFF"/>
          <w:lang w:val="en-US"/>
        </w:rPr>
        <w:t>and prevent biofilm formation</w:t>
      </w:r>
      <w:r w:rsidR="0047455B" w:rsidRPr="007B2D87">
        <w:rPr>
          <w:color w:val="000000"/>
          <w:shd w:val="clear" w:color="auto" w:fill="FFFFFF"/>
          <w:lang w:val="en-US"/>
        </w:rPr>
        <w:t xml:space="preserve"> and</w:t>
      </w:r>
      <w:r w:rsidR="00C50B90" w:rsidRPr="007B2D87">
        <w:rPr>
          <w:color w:val="000000"/>
          <w:shd w:val="clear" w:color="auto" w:fill="FFFFFF"/>
          <w:lang w:val="en-US"/>
        </w:rPr>
        <w:t xml:space="preserve"> because of the variety of forces involved,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="00C50B90" w:rsidRPr="007B2D87">
        <w:rPr>
          <w:color w:val="000000"/>
          <w:shd w:val="clear" w:color="auto" w:fill="FFFFFF"/>
          <w:lang w:val="en-US"/>
        </w:rPr>
        <w:t>a clear understanding of</w:t>
      </w:r>
      <w:r w:rsidRPr="007B2D87">
        <w:rPr>
          <w:color w:val="000000"/>
          <w:shd w:val="clear" w:color="auto" w:fill="FFFFFF"/>
          <w:lang w:val="en-US"/>
        </w:rPr>
        <w:t xml:space="preserve"> the </w:t>
      </w:r>
      <w:r>
        <w:rPr>
          <w:rFonts w:eastAsia="MS Gothic"/>
          <w:lang w:val="en-US"/>
        </w:rPr>
        <w:t xml:space="preserve">preliminary bacteria–surface interaction </w:t>
      </w:r>
      <w:r>
        <w:rPr>
          <w:rFonts w:eastAsia="MS Gothic"/>
          <w:lang w:val="en-US"/>
        </w:rPr>
        <w:lastRenderedPageBreak/>
        <w:t>and the subsequent early-stage biofilm formation</w:t>
      </w:r>
      <w:r w:rsidR="00C50B90">
        <w:rPr>
          <w:rFonts w:eastAsia="MS Gothic"/>
          <w:lang w:val="en-US"/>
        </w:rPr>
        <w:t xml:space="preserve"> is needed to develop effective antimicrobial strategies and</w:t>
      </w:r>
      <w:r w:rsidR="00381BCD">
        <w:rPr>
          <w:rFonts w:eastAsia="MS Gothic"/>
          <w:lang w:val="en-US"/>
        </w:rPr>
        <w:t xml:space="preserve"> to</w:t>
      </w:r>
      <w:r w:rsidR="00C50B90">
        <w:rPr>
          <w:rFonts w:eastAsia="MS Gothic"/>
          <w:lang w:val="en-US"/>
        </w:rPr>
        <w:t xml:space="preserve"> support the</w:t>
      </w:r>
      <w:r w:rsidR="00D032DA">
        <w:rPr>
          <w:rFonts w:eastAsia="MS Gothic"/>
          <w:lang w:val="en-US"/>
        </w:rPr>
        <w:t>ir</w:t>
      </w:r>
      <w:r w:rsidR="00C50B90">
        <w:rPr>
          <w:rFonts w:eastAsia="MS Gothic"/>
          <w:lang w:val="en-US"/>
        </w:rPr>
        <w:t xml:space="preserve"> translation to in-vivo and </w:t>
      </w:r>
      <w:r w:rsidR="00F37631">
        <w:rPr>
          <w:rFonts w:eastAsia="MS Gothic"/>
          <w:lang w:val="en-US"/>
        </w:rPr>
        <w:t>real-life</w:t>
      </w:r>
      <w:r w:rsidR="00C50B90">
        <w:rPr>
          <w:rFonts w:eastAsia="MS Gothic"/>
          <w:lang w:val="en-US"/>
        </w:rPr>
        <w:t xml:space="preserve"> scenarios.</w:t>
      </w:r>
      <w:r>
        <w:rPr>
          <w:rFonts w:eastAsia="MS Gothic"/>
          <w:lang w:val="en-US"/>
        </w:rPr>
        <w:t xml:space="preserve"> In this study</w:t>
      </w:r>
      <w:r w:rsidR="00D032DA">
        <w:rPr>
          <w:rFonts w:eastAsia="MS Gothic"/>
          <w:lang w:val="en-US"/>
        </w:rPr>
        <w:t>,</w:t>
      </w:r>
      <w:r>
        <w:rPr>
          <w:rFonts w:eastAsia="MS Gothic"/>
          <w:lang w:val="en-US"/>
        </w:rPr>
        <w:t xml:space="preserve"> we </w:t>
      </w:r>
      <w:r w:rsidR="00D032DA">
        <w:rPr>
          <w:rFonts w:eastAsia="MS Gothic"/>
          <w:lang w:val="en-US"/>
        </w:rPr>
        <w:t xml:space="preserve">have </w:t>
      </w:r>
      <w:r>
        <w:rPr>
          <w:rFonts w:eastAsia="MS Gothic"/>
          <w:lang w:val="en-US"/>
        </w:rPr>
        <w:t xml:space="preserve">monitored in real-time the dynamics and surface interactions </w:t>
      </w:r>
      <w:r w:rsidR="00BC0C5D">
        <w:rPr>
          <w:rFonts w:eastAsia="MS Gothic"/>
          <w:lang w:val="en-US"/>
        </w:rPr>
        <w:t xml:space="preserve">of </w:t>
      </w:r>
      <w:r w:rsidR="00BC0C5D" w:rsidRPr="00BC0C5D">
        <w:rPr>
          <w:rFonts w:eastAsia="MS Gothic"/>
          <w:i/>
          <w:iCs/>
          <w:lang w:val="en-US"/>
        </w:rPr>
        <w:t>E.</w:t>
      </w:r>
      <w:r w:rsidRPr="00BC0C5D">
        <w:rPr>
          <w:i/>
          <w:iCs/>
          <w:color w:val="000000"/>
          <w:shd w:val="clear" w:color="auto" w:fill="FFFFFF"/>
          <w:lang w:val="en-US"/>
        </w:rPr>
        <w:t xml:space="preserve"> coli</w:t>
      </w:r>
      <w:r w:rsidR="002633A0" w:rsidRPr="007B2D87">
        <w:rPr>
          <w:color w:val="000000"/>
          <w:shd w:val="clear" w:color="auto" w:fill="FFFFFF"/>
          <w:lang w:val="en-US"/>
        </w:rPr>
        <w:t xml:space="preserve"> and </w:t>
      </w:r>
      <w:r w:rsidR="002633A0" w:rsidRPr="00BC0C5D">
        <w:rPr>
          <w:i/>
          <w:iCs/>
          <w:color w:val="000000"/>
          <w:shd w:val="clear" w:color="auto" w:fill="FFFFFF"/>
          <w:lang w:val="en-US"/>
        </w:rPr>
        <w:t>P</w:t>
      </w:r>
      <w:r w:rsidR="00BC0C5D" w:rsidRPr="00BC0C5D">
        <w:rPr>
          <w:i/>
          <w:iCs/>
          <w:color w:val="000000"/>
          <w:shd w:val="clear" w:color="auto" w:fill="FFFFFF"/>
          <w:lang w:val="en-US"/>
        </w:rPr>
        <w:t>.</w:t>
      </w:r>
      <w:r w:rsidR="002633A0" w:rsidRPr="00BC0C5D">
        <w:rPr>
          <w:i/>
          <w:iCs/>
          <w:color w:val="000000"/>
          <w:shd w:val="clear" w:color="auto" w:fill="FFFFFF"/>
          <w:lang w:val="en-US"/>
        </w:rPr>
        <w:t xml:space="preserve"> aeruginosa</w:t>
      </w:r>
      <w:r w:rsidRPr="007B2D87">
        <w:rPr>
          <w:color w:val="000000"/>
          <w:shd w:val="clear" w:color="auto" w:fill="FFFFFF"/>
          <w:lang w:val="en-US"/>
        </w:rPr>
        <w:t xml:space="preserve"> bacteria exposed to glass surfaces</w:t>
      </w:r>
      <w:r w:rsidR="00B90F9D">
        <w:rPr>
          <w:color w:val="000000"/>
          <w:shd w:val="clear" w:color="auto" w:fill="FFFFFF"/>
          <w:lang w:val="en-US"/>
        </w:rPr>
        <w:t>,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="00C50B90" w:rsidRPr="007B2D87">
        <w:rPr>
          <w:color w:val="000000"/>
          <w:shd w:val="clear" w:color="auto" w:fill="FFFFFF"/>
          <w:lang w:val="en-US"/>
        </w:rPr>
        <w:t xml:space="preserve">with or without </w:t>
      </w:r>
      <w:r w:rsidR="00381BCD" w:rsidRPr="007B2D87">
        <w:rPr>
          <w:color w:val="000000"/>
          <w:shd w:val="clear" w:color="auto" w:fill="FFFFFF"/>
          <w:lang w:val="en-US"/>
        </w:rPr>
        <w:t>an</w:t>
      </w:r>
      <w:r w:rsidR="00E34466" w:rsidRPr="007B2D87">
        <w:rPr>
          <w:color w:val="000000"/>
          <w:shd w:val="clear" w:color="auto" w:fill="FFFFFF"/>
          <w:lang w:val="en-US"/>
        </w:rPr>
        <w:t xml:space="preserve"> </w:t>
      </w:r>
      <w:r w:rsidR="00C50B90" w:rsidRPr="007B2D87">
        <w:rPr>
          <w:color w:val="000000"/>
          <w:shd w:val="clear" w:color="auto" w:fill="FFFFFF"/>
          <w:lang w:val="en-US"/>
        </w:rPr>
        <w:t>antimicrobial coating</w:t>
      </w:r>
      <w:r w:rsidR="00B90F9D">
        <w:rPr>
          <w:color w:val="000000"/>
          <w:shd w:val="clear" w:color="auto" w:fill="FFFFFF"/>
          <w:lang w:val="en-US"/>
        </w:rPr>
        <w:t>,</w:t>
      </w:r>
      <w:r w:rsidR="00850767" w:rsidRPr="007B2D87">
        <w:rPr>
          <w:color w:val="000000"/>
          <w:shd w:val="clear" w:color="auto" w:fill="FFFFFF"/>
          <w:lang w:val="en-US"/>
        </w:rPr>
        <w:t xml:space="preserve"> without labelling the </w:t>
      </w:r>
      <w:r w:rsidR="00E504A2" w:rsidRPr="007B2D87">
        <w:rPr>
          <w:color w:val="000000"/>
          <w:shd w:val="clear" w:color="auto" w:fill="FFFFFF"/>
          <w:lang w:val="en-US"/>
        </w:rPr>
        <w:t>bacteria.</w:t>
      </w:r>
      <w:r w:rsidR="00C50B90" w:rsidRPr="007B2D87">
        <w:rPr>
          <w:color w:val="000000"/>
          <w:shd w:val="clear" w:color="auto" w:fill="FFFFFF"/>
          <w:lang w:val="en-US"/>
        </w:rPr>
        <w:t xml:space="preserve"> </w:t>
      </w:r>
      <w:r w:rsidR="00D119B0" w:rsidRPr="00BC0C5D">
        <w:rPr>
          <w:i/>
          <w:iCs/>
          <w:color w:val="000000"/>
          <w:shd w:val="clear" w:color="auto" w:fill="FFFFFF"/>
          <w:lang w:val="en-US"/>
        </w:rPr>
        <w:t>E</w:t>
      </w:r>
      <w:r w:rsidR="00BC0C5D" w:rsidRPr="00BC0C5D">
        <w:rPr>
          <w:i/>
          <w:iCs/>
          <w:color w:val="000000"/>
          <w:shd w:val="clear" w:color="auto" w:fill="FFFFFF"/>
          <w:lang w:val="en-US"/>
        </w:rPr>
        <w:t>.</w:t>
      </w:r>
      <w:r w:rsidR="00D119B0" w:rsidRPr="00BC0C5D">
        <w:rPr>
          <w:i/>
          <w:iCs/>
          <w:color w:val="000000"/>
          <w:shd w:val="clear" w:color="auto" w:fill="FFFFFF"/>
          <w:lang w:val="en-US"/>
        </w:rPr>
        <w:t xml:space="preserve"> coli</w:t>
      </w:r>
      <w:r w:rsidR="00D119B0" w:rsidRPr="007B2D87">
        <w:rPr>
          <w:color w:val="000000"/>
          <w:shd w:val="clear" w:color="auto" w:fill="FFFFFF"/>
          <w:lang w:val="en-US"/>
        </w:rPr>
        <w:t xml:space="preserve"> is a Gram-negative, rod-shaped, non</w:t>
      </w:r>
      <w:r w:rsidR="00E22639" w:rsidRPr="007B2D87">
        <w:rPr>
          <w:color w:val="000000"/>
          <w:shd w:val="clear" w:color="auto" w:fill="FFFFFF"/>
          <w:lang w:val="en-US"/>
        </w:rPr>
        <w:t>-</w:t>
      </w:r>
      <w:r w:rsidR="00D119B0" w:rsidRPr="007B2D87">
        <w:rPr>
          <w:color w:val="000000"/>
          <w:shd w:val="clear" w:color="auto" w:fill="FFFFFF"/>
          <w:lang w:val="en-US"/>
        </w:rPr>
        <w:t xml:space="preserve">sporulating bacterium considered as a model organism for studies in biological engineering and industrial microbiology. Most </w:t>
      </w:r>
      <w:r w:rsidR="00D119B0" w:rsidRPr="00850D90">
        <w:rPr>
          <w:i/>
          <w:iCs/>
          <w:color w:val="000000"/>
          <w:shd w:val="clear" w:color="auto" w:fill="FFFFFF"/>
          <w:lang w:val="en-US"/>
        </w:rPr>
        <w:t>E</w:t>
      </w:r>
      <w:r w:rsidR="00850D90" w:rsidRPr="00850D90">
        <w:rPr>
          <w:i/>
          <w:iCs/>
          <w:color w:val="000000"/>
          <w:shd w:val="clear" w:color="auto" w:fill="FFFFFF"/>
          <w:lang w:val="en-US"/>
        </w:rPr>
        <w:t>.</w:t>
      </w:r>
      <w:r w:rsidR="00D119B0" w:rsidRPr="00850D90">
        <w:rPr>
          <w:i/>
          <w:iCs/>
          <w:color w:val="000000"/>
          <w:shd w:val="clear" w:color="auto" w:fill="FFFFFF"/>
          <w:lang w:val="en-US"/>
        </w:rPr>
        <w:t>coli</w:t>
      </w:r>
      <w:r w:rsidR="00D119B0" w:rsidRPr="007B2D87">
        <w:rPr>
          <w:color w:val="000000"/>
          <w:shd w:val="clear" w:color="auto" w:fill="FFFFFF"/>
          <w:lang w:val="en-US"/>
        </w:rPr>
        <w:t xml:space="preserve"> strains are harmless </w:t>
      </w:r>
      <w:r w:rsidR="00D032DA" w:rsidRPr="007B2D87">
        <w:rPr>
          <w:color w:val="000000"/>
          <w:shd w:val="clear" w:color="auto" w:fill="FFFFFF"/>
          <w:lang w:val="en-US"/>
        </w:rPr>
        <w:t xml:space="preserve">to </w:t>
      </w:r>
      <w:r w:rsidR="00D119B0" w:rsidRPr="007B2D87">
        <w:rPr>
          <w:color w:val="000000"/>
          <w:shd w:val="clear" w:color="auto" w:fill="FFFFFF"/>
          <w:lang w:val="en-US"/>
        </w:rPr>
        <w:t xml:space="preserve">the human body and are found in the intestine of warm-blooded organisms. However, several </w:t>
      </w:r>
      <w:r w:rsidR="00D119B0" w:rsidRPr="00BC0C5D">
        <w:rPr>
          <w:i/>
          <w:iCs/>
          <w:color w:val="000000"/>
          <w:shd w:val="clear" w:color="auto" w:fill="FFFFFF"/>
          <w:lang w:val="en-US"/>
        </w:rPr>
        <w:t>E</w:t>
      </w:r>
      <w:r w:rsidR="00BC0C5D" w:rsidRPr="00BC0C5D">
        <w:rPr>
          <w:i/>
          <w:iCs/>
          <w:color w:val="000000"/>
          <w:shd w:val="clear" w:color="auto" w:fill="FFFFFF"/>
          <w:lang w:val="en-US"/>
        </w:rPr>
        <w:t>.</w:t>
      </w:r>
      <w:r w:rsidR="00D119B0" w:rsidRPr="00BC0C5D">
        <w:rPr>
          <w:i/>
          <w:iCs/>
          <w:color w:val="000000"/>
          <w:shd w:val="clear" w:color="auto" w:fill="FFFFFF"/>
          <w:lang w:val="en-US"/>
        </w:rPr>
        <w:t xml:space="preserve"> coli</w:t>
      </w:r>
      <w:r w:rsidR="00D119B0" w:rsidRPr="007B2D87">
        <w:rPr>
          <w:color w:val="000000"/>
          <w:shd w:val="clear" w:color="auto" w:fill="FFFFFF"/>
          <w:lang w:val="en-US"/>
        </w:rPr>
        <w:t xml:space="preserve"> strains are pathogenic and responsible for </w:t>
      </w:r>
      <w:r w:rsidR="00D032DA" w:rsidRPr="007B2D87">
        <w:rPr>
          <w:color w:val="000000"/>
          <w:shd w:val="clear" w:color="auto" w:fill="FFFFFF"/>
          <w:lang w:val="en-US"/>
        </w:rPr>
        <w:t xml:space="preserve">infections in </w:t>
      </w:r>
      <w:r w:rsidR="00D119B0" w:rsidRPr="007B2D87">
        <w:rPr>
          <w:color w:val="000000"/>
          <w:shd w:val="clear" w:color="auto" w:fill="FFFFFF"/>
          <w:lang w:val="en-US"/>
        </w:rPr>
        <w:t>various medical device</w:t>
      </w:r>
      <w:r w:rsidR="00D032DA" w:rsidRPr="007B2D87">
        <w:rPr>
          <w:color w:val="000000"/>
          <w:shd w:val="clear" w:color="auto" w:fill="FFFFFF"/>
          <w:lang w:val="en-US"/>
        </w:rPr>
        <w:t>s,</w:t>
      </w:r>
      <w:r w:rsidR="00D119B0" w:rsidRPr="007B2D87">
        <w:rPr>
          <w:color w:val="000000"/>
          <w:shd w:val="clear" w:color="auto" w:fill="FFFFFF"/>
          <w:lang w:val="en-US"/>
        </w:rPr>
        <w:t xml:space="preserve"> such as urethral and intravascular catheters, prosthetic joints</w:t>
      </w:r>
      <w:r w:rsidR="00D032DA" w:rsidRPr="007B2D87">
        <w:rPr>
          <w:color w:val="000000"/>
          <w:shd w:val="clear" w:color="auto" w:fill="FFFFFF"/>
          <w:lang w:val="en-US"/>
        </w:rPr>
        <w:t>,</w:t>
      </w:r>
      <w:r w:rsidR="00D119B0" w:rsidRPr="007B2D87">
        <w:rPr>
          <w:color w:val="000000"/>
          <w:shd w:val="clear" w:color="auto" w:fill="FFFFFF"/>
          <w:lang w:val="en-US"/>
        </w:rPr>
        <w:t xml:space="preserve"> </w:t>
      </w:r>
      <w:r w:rsidR="00494424" w:rsidRPr="007B2D87">
        <w:rPr>
          <w:color w:val="000000"/>
          <w:shd w:val="clear" w:color="auto" w:fill="FFFFFF"/>
          <w:lang w:val="en-US"/>
        </w:rPr>
        <w:t>shunts,</w:t>
      </w:r>
      <w:r w:rsidR="00D119B0" w:rsidRPr="007B2D87">
        <w:rPr>
          <w:color w:val="000000"/>
          <w:shd w:val="clear" w:color="auto" w:fill="FFFFFF"/>
          <w:lang w:val="en-US"/>
        </w:rPr>
        <w:t xml:space="preserve"> and grafts </w:t>
      </w:r>
      <w:r w:rsidR="00D119B0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243D9E">
        <w:rPr>
          <w:color w:val="000000"/>
          <w:shd w:val="clear" w:color="auto" w:fill="FFFFFF"/>
          <w:vertAlign w:val="superscript"/>
          <w:lang w:val="en-US"/>
        </w:rPr>
        <w:t>11</w:t>
      </w:r>
      <w:r w:rsidR="00D119B0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D119B0" w:rsidRPr="007B2D87">
        <w:rPr>
          <w:color w:val="000000"/>
          <w:shd w:val="clear" w:color="auto" w:fill="FFFFFF"/>
          <w:lang w:val="en-US"/>
        </w:rPr>
        <w:t xml:space="preserve">. </w:t>
      </w:r>
      <w:r w:rsidR="00D119B0" w:rsidRPr="00BC0C5D">
        <w:rPr>
          <w:i/>
          <w:iCs/>
          <w:color w:val="000000"/>
          <w:shd w:val="clear" w:color="auto" w:fill="FFFFFF"/>
          <w:lang w:val="en-US"/>
        </w:rPr>
        <w:t>E</w:t>
      </w:r>
      <w:r w:rsidR="00BC0C5D" w:rsidRPr="00BC0C5D">
        <w:rPr>
          <w:i/>
          <w:iCs/>
          <w:color w:val="000000"/>
          <w:shd w:val="clear" w:color="auto" w:fill="FFFFFF"/>
          <w:lang w:val="en-US"/>
        </w:rPr>
        <w:t>.</w:t>
      </w:r>
      <w:r w:rsidR="00D119B0" w:rsidRPr="00BC0C5D">
        <w:rPr>
          <w:i/>
          <w:iCs/>
          <w:color w:val="000000"/>
          <w:shd w:val="clear" w:color="auto" w:fill="FFFFFF"/>
          <w:lang w:val="en-US"/>
        </w:rPr>
        <w:t xml:space="preserve"> coli</w:t>
      </w:r>
      <w:r w:rsidR="00D119B0" w:rsidRPr="007B2D87">
        <w:rPr>
          <w:color w:val="000000"/>
          <w:shd w:val="clear" w:color="auto" w:fill="FFFFFF"/>
          <w:lang w:val="en-US"/>
        </w:rPr>
        <w:t xml:space="preserve"> biofilm can be also responsible </w:t>
      </w:r>
      <w:r w:rsidR="00D032DA" w:rsidRPr="007B2D87">
        <w:rPr>
          <w:color w:val="000000"/>
          <w:shd w:val="clear" w:color="auto" w:fill="FFFFFF"/>
          <w:lang w:val="en-US"/>
        </w:rPr>
        <w:t xml:space="preserve">for </w:t>
      </w:r>
      <w:r w:rsidR="00D119B0" w:rsidRPr="007B2D87">
        <w:rPr>
          <w:color w:val="000000"/>
          <w:shd w:val="clear" w:color="auto" w:fill="FFFFFF"/>
          <w:lang w:val="en-US"/>
        </w:rPr>
        <w:t xml:space="preserve">skin and soft-tissue infections </w:t>
      </w:r>
      <w:r w:rsidR="00D119B0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47455B" w:rsidRPr="007B2D87">
        <w:rPr>
          <w:color w:val="000000"/>
          <w:shd w:val="clear" w:color="auto" w:fill="FFFFFF"/>
          <w:vertAlign w:val="superscript"/>
          <w:lang w:val="en-US"/>
        </w:rPr>
        <w:t>1</w:t>
      </w:r>
      <w:r w:rsidR="00243D9E">
        <w:rPr>
          <w:color w:val="000000"/>
          <w:shd w:val="clear" w:color="auto" w:fill="FFFFFF"/>
          <w:vertAlign w:val="superscript"/>
          <w:lang w:val="en-US"/>
        </w:rPr>
        <w:t>2</w:t>
      </w:r>
      <w:r w:rsidR="00D119B0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D119B0" w:rsidRPr="007B2D87">
        <w:rPr>
          <w:color w:val="000000"/>
          <w:shd w:val="clear" w:color="auto" w:fill="FFFFFF"/>
          <w:lang w:val="en-US"/>
        </w:rPr>
        <w:t>.</w:t>
      </w:r>
      <w:r w:rsidR="0021094D" w:rsidRPr="007B2D87">
        <w:rPr>
          <w:color w:val="000000"/>
          <w:shd w:val="clear" w:color="auto" w:fill="FFFFFF"/>
          <w:lang w:val="en-US"/>
        </w:rPr>
        <w:t xml:space="preserve"> </w:t>
      </w:r>
      <w:r w:rsidR="0021094D" w:rsidRPr="00BC0C5D">
        <w:rPr>
          <w:i/>
          <w:iCs/>
          <w:color w:val="000000"/>
          <w:shd w:val="clear" w:color="auto" w:fill="FFFFFF"/>
          <w:lang w:val="en-US"/>
        </w:rPr>
        <w:t>P</w:t>
      </w:r>
      <w:r w:rsidR="00BC0C5D" w:rsidRPr="00BC0C5D">
        <w:rPr>
          <w:i/>
          <w:iCs/>
          <w:color w:val="000000"/>
          <w:shd w:val="clear" w:color="auto" w:fill="FFFFFF"/>
          <w:lang w:val="en-US"/>
        </w:rPr>
        <w:t>.</w:t>
      </w:r>
      <w:r w:rsidR="0021094D" w:rsidRPr="00BC0C5D">
        <w:rPr>
          <w:i/>
          <w:iCs/>
          <w:color w:val="000000"/>
          <w:shd w:val="clear" w:color="auto" w:fill="FFFFFF"/>
          <w:lang w:val="en-US"/>
        </w:rPr>
        <w:t xml:space="preserve"> aeruginosa</w:t>
      </w:r>
      <w:r w:rsidR="0021094D" w:rsidRPr="007B2D87">
        <w:rPr>
          <w:color w:val="000000"/>
          <w:shd w:val="clear" w:color="auto" w:fill="FFFFFF"/>
          <w:lang w:val="en-US"/>
        </w:rPr>
        <w:t xml:space="preserve"> is a Gram-negative, rod-shaped, </w:t>
      </w:r>
      <w:proofErr w:type="spellStart"/>
      <w:r w:rsidR="0021094D" w:rsidRPr="007B2D87">
        <w:rPr>
          <w:color w:val="000000"/>
          <w:shd w:val="clear" w:color="auto" w:fill="FFFFFF"/>
          <w:lang w:val="en-US"/>
        </w:rPr>
        <w:t>asporogenous</w:t>
      </w:r>
      <w:proofErr w:type="spellEnd"/>
      <w:r w:rsidR="0021094D" w:rsidRPr="007B2D87">
        <w:rPr>
          <w:color w:val="000000"/>
          <w:shd w:val="clear" w:color="auto" w:fill="FFFFFF"/>
          <w:lang w:val="en-US"/>
        </w:rPr>
        <w:t>, and monoflagellated bacterium, known for causing serious infections in immuno</w:t>
      </w:r>
      <w:r w:rsidR="00E22639" w:rsidRPr="007B2D87">
        <w:rPr>
          <w:color w:val="000000"/>
          <w:shd w:val="clear" w:color="auto" w:fill="FFFFFF"/>
          <w:lang w:val="en-US"/>
        </w:rPr>
        <w:t>-</w:t>
      </w:r>
      <w:r w:rsidR="0021094D" w:rsidRPr="007B2D87">
        <w:rPr>
          <w:color w:val="000000"/>
          <w:shd w:val="clear" w:color="auto" w:fill="FFFFFF"/>
          <w:lang w:val="en-US"/>
        </w:rPr>
        <w:t xml:space="preserve">compromised patients with cancer and patients suffering from severe burns and cystic fibrosis </w:t>
      </w:r>
      <w:r w:rsidR="0021094D" w:rsidRPr="007B2D87">
        <w:rPr>
          <w:color w:val="000000"/>
          <w:shd w:val="clear" w:color="auto" w:fill="FFFFFF"/>
          <w:vertAlign w:val="superscript"/>
          <w:lang w:val="en-US"/>
        </w:rPr>
        <w:t>[1</w:t>
      </w:r>
      <w:r w:rsidR="00243D9E">
        <w:rPr>
          <w:color w:val="000000"/>
          <w:shd w:val="clear" w:color="auto" w:fill="FFFFFF"/>
          <w:vertAlign w:val="superscript"/>
          <w:lang w:val="en-US"/>
        </w:rPr>
        <w:t>3</w:t>
      </w:r>
      <w:r w:rsidR="0021094D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21094D" w:rsidRPr="007B2D87">
        <w:rPr>
          <w:color w:val="000000"/>
          <w:shd w:val="clear" w:color="auto" w:fill="FFFFFF"/>
          <w:lang w:val="en-US"/>
        </w:rPr>
        <w:t>.</w:t>
      </w:r>
    </w:p>
    <w:p w14:paraId="25779E64" w14:textId="387A9CCB" w:rsidR="00491A68" w:rsidRPr="006A0CA0" w:rsidRDefault="00491A68" w:rsidP="00492D06">
      <w:pPr>
        <w:spacing w:line="480" w:lineRule="auto"/>
        <w:rPr>
          <w:color w:val="000000"/>
          <w:sz w:val="12"/>
          <w:szCs w:val="12"/>
          <w:shd w:val="clear" w:color="auto" w:fill="FFFFFF"/>
          <w:lang w:val="en-US"/>
        </w:rPr>
      </w:pPr>
      <w:r w:rsidRPr="006A0CA0">
        <w:rPr>
          <w:color w:val="000000"/>
          <w:shd w:val="clear" w:color="auto" w:fill="FFFFFF"/>
          <w:lang w:val="en-US"/>
        </w:rPr>
        <w:t xml:space="preserve">Bacteria imaging is commonly performed using fluorescence microscopy because </w:t>
      </w:r>
      <w:r w:rsidR="000F532D" w:rsidRPr="006A0CA0">
        <w:rPr>
          <w:color w:val="000000"/>
          <w:shd w:val="clear" w:color="auto" w:fill="FFFFFF"/>
          <w:lang w:val="en-US"/>
        </w:rPr>
        <w:t>it enhances</w:t>
      </w:r>
      <w:r w:rsidRPr="006A0CA0">
        <w:rPr>
          <w:color w:val="000000"/>
          <w:shd w:val="clear" w:color="auto" w:fill="FFFFFF"/>
          <w:lang w:val="en-US"/>
        </w:rPr>
        <w:t xml:space="preserve"> the low resolving power and low contrast achievable with common brightfield microscopy. </w:t>
      </w:r>
      <w:r w:rsidR="00A63DC9" w:rsidRPr="006A0CA0">
        <w:rPr>
          <w:color w:val="000000"/>
          <w:shd w:val="clear" w:color="auto" w:fill="FFFFFF"/>
          <w:lang w:val="en-US"/>
        </w:rPr>
        <w:t>However, given the limitations of fluorescence microscopy</w:t>
      </w:r>
      <w:r w:rsidR="000F532D" w:rsidRPr="006A0CA0">
        <w:rPr>
          <w:color w:val="000000"/>
          <w:shd w:val="clear" w:color="auto" w:fill="FFFFFF"/>
          <w:lang w:val="en-US"/>
        </w:rPr>
        <w:t>, including photobleaching and phototoxicity</w:t>
      </w:r>
      <w:r w:rsidR="00A63DC9" w:rsidRPr="006A0CA0">
        <w:rPr>
          <w:color w:val="000000"/>
          <w:shd w:val="clear" w:color="auto" w:fill="FFFFFF"/>
          <w:lang w:val="en-US"/>
        </w:rPr>
        <w:t>, and the lack of knowledge about the effect on bacterial functions and processes caused by the exposure to fluorescent dyes, strategies have been developed to perform label-free monitoring of bacterial cell</w:t>
      </w:r>
      <w:r w:rsidR="00621C9E" w:rsidRPr="006A0CA0">
        <w:rPr>
          <w:color w:val="000000"/>
          <w:shd w:val="clear" w:color="auto" w:fill="FFFFFF"/>
          <w:lang w:val="en-US"/>
        </w:rPr>
        <w:t>s</w:t>
      </w:r>
      <w:r w:rsidR="0078424E" w:rsidRPr="006A0CA0">
        <w:rPr>
          <w:color w:val="000000"/>
          <w:shd w:val="clear" w:color="auto" w:fill="FFFFFF"/>
          <w:lang w:val="en-US"/>
        </w:rPr>
        <w:t xml:space="preserve"> and their initial adhesion to a surface</w:t>
      </w:r>
      <w:r w:rsidR="00A63DC9" w:rsidRPr="006A0CA0">
        <w:rPr>
          <w:color w:val="000000"/>
          <w:shd w:val="clear" w:color="auto" w:fill="FFFFFF"/>
          <w:lang w:val="en-US"/>
        </w:rPr>
        <w:t xml:space="preserve">. </w:t>
      </w:r>
      <w:r w:rsidR="009E4027" w:rsidRPr="006A0CA0">
        <w:rPr>
          <w:color w:val="000000"/>
          <w:shd w:val="clear" w:color="auto" w:fill="FFFFFF"/>
          <w:lang w:val="en-US"/>
        </w:rPr>
        <w:t>Amongst other</w:t>
      </w:r>
      <w:r w:rsidR="00C24ED1" w:rsidRPr="006A0CA0">
        <w:rPr>
          <w:color w:val="000000"/>
          <w:shd w:val="clear" w:color="auto" w:fill="FFFFFF"/>
          <w:lang w:val="en-US"/>
        </w:rPr>
        <w:t xml:space="preserve"> </w:t>
      </w:r>
      <w:r w:rsidR="00B90F9D" w:rsidRPr="006A0CA0">
        <w:rPr>
          <w:color w:val="000000"/>
          <w:shd w:val="clear" w:color="auto" w:fill="FFFFFF"/>
          <w:lang w:val="en-US"/>
        </w:rPr>
        <w:t>techniques</w:t>
      </w:r>
      <w:r w:rsidR="009E4027" w:rsidRPr="006A0CA0">
        <w:rPr>
          <w:color w:val="000000"/>
          <w:shd w:val="clear" w:color="auto" w:fill="FFFFFF"/>
          <w:lang w:val="en-US"/>
        </w:rPr>
        <w:t xml:space="preserve">, </w:t>
      </w:r>
      <w:r w:rsidR="00204DD6" w:rsidRPr="006A0CA0">
        <w:rPr>
          <w:color w:val="000000"/>
          <w:shd w:val="clear" w:color="auto" w:fill="FFFFFF"/>
          <w:lang w:val="en-US"/>
        </w:rPr>
        <w:t>p</w:t>
      </w:r>
      <w:r w:rsidR="009E4027" w:rsidRPr="006A0CA0">
        <w:rPr>
          <w:color w:val="000000"/>
          <w:shd w:val="clear" w:color="auto" w:fill="FFFFFF"/>
          <w:lang w:val="en-US"/>
        </w:rPr>
        <w:t>hase</w:t>
      </w:r>
      <w:r w:rsidR="00204DD6" w:rsidRPr="006A0CA0">
        <w:rPr>
          <w:color w:val="000000"/>
          <w:shd w:val="clear" w:color="auto" w:fill="FFFFFF"/>
          <w:lang w:val="en-US"/>
        </w:rPr>
        <w:t>-</w:t>
      </w:r>
      <w:r w:rsidR="009E4027" w:rsidRPr="006A0CA0">
        <w:rPr>
          <w:color w:val="000000"/>
          <w:shd w:val="clear" w:color="auto" w:fill="FFFFFF"/>
          <w:lang w:val="en-US"/>
        </w:rPr>
        <w:t>contrast microscopy is one of the most effective</w:t>
      </w:r>
      <w:r w:rsidR="00204DD6" w:rsidRPr="006A0CA0">
        <w:rPr>
          <w:color w:val="000000"/>
          <w:shd w:val="clear" w:color="auto" w:fill="FFFFFF"/>
          <w:lang w:val="en-US"/>
        </w:rPr>
        <w:t xml:space="preserve"> label–free optical </w:t>
      </w:r>
      <w:r w:rsidR="00014506" w:rsidRPr="006A0CA0">
        <w:rPr>
          <w:color w:val="000000"/>
          <w:shd w:val="clear" w:color="auto" w:fill="FFFFFF"/>
          <w:lang w:val="en-US"/>
        </w:rPr>
        <w:t>technique</w:t>
      </w:r>
      <w:r w:rsidR="0078424E" w:rsidRPr="006A0CA0">
        <w:rPr>
          <w:color w:val="000000"/>
          <w:shd w:val="clear" w:color="auto" w:fill="FFFFFF"/>
          <w:lang w:val="en-US"/>
        </w:rPr>
        <w:t>s</w:t>
      </w:r>
      <w:r w:rsidR="00014506" w:rsidRPr="006A0CA0">
        <w:rPr>
          <w:color w:val="000000"/>
          <w:shd w:val="clear" w:color="auto" w:fill="FFFFFF"/>
          <w:lang w:val="en-US"/>
        </w:rPr>
        <w:t xml:space="preserve"> in</w:t>
      </w:r>
      <w:r w:rsidR="009E4027" w:rsidRPr="006A0CA0">
        <w:rPr>
          <w:color w:val="000000"/>
          <w:shd w:val="clear" w:color="auto" w:fill="FFFFFF"/>
          <w:lang w:val="en-US"/>
        </w:rPr>
        <w:t xml:space="preserve"> term</w:t>
      </w:r>
      <w:r w:rsidR="00666994" w:rsidRPr="006A0CA0">
        <w:rPr>
          <w:color w:val="000000"/>
          <w:shd w:val="clear" w:color="auto" w:fill="FFFFFF"/>
          <w:lang w:val="en-US"/>
        </w:rPr>
        <w:t>s</w:t>
      </w:r>
      <w:r w:rsidR="009E4027" w:rsidRPr="006A0CA0">
        <w:rPr>
          <w:color w:val="000000"/>
          <w:shd w:val="clear" w:color="auto" w:fill="FFFFFF"/>
          <w:lang w:val="en-US"/>
        </w:rPr>
        <w:t xml:space="preserve"> of resolution and contrast of the acquired image, allowing for the three-dimensional tracking of </w:t>
      </w:r>
      <w:r w:rsidR="00C77C83" w:rsidRPr="006A0CA0">
        <w:rPr>
          <w:color w:val="000000"/>
          <w:shd w:val="clear" w:color="auto" w:fill="FFFFFF"/>
          <w:lang w:val="en-US"/>
        </w:rPr>
        <w:t xml:space="preserve">a </w:t>
      </w:r>
      <w:r w:rsidR="009E4027" w:rsidRPr="006A0CA0">
        <w:rPr>
          <w:color w:val="000000"/>
          <w:shd w:val="clear" w:color="auto" w:fill="FFFFFF"/>
          <w:lang w:val="en-US"/>
        </w:rPr>
        <w:t>bacterial cell in simple and complex environment</w:t>
      </w:r>
      <w:r w:rsidR="0078424E" w:rsidRPr="006A0CA0">
        <w:rPr>
          <w:color w:val="000000"/>
          <w:shd w:val="clear" w:color="auto" w:fill="FFFFFF"/>
          <w:lang w:val="en-US"/>
        </w:rPr>
        <w:t>s</w:t>
      </w:r>
      <w:r w:rsidR="009E4027" w:rsidRPr="006A0CA0">
        <w:rPr>
          <w:color w:val="000000"/>
          <w:shd w:val="clear" w:color="auto" w:fill="FFFFFF"/>
          <w:lang w:val="en-US"/>
        </w:rPr>
        <w:t xml:space="preserve"> </w:t>
      </w:r>
      <w:r w:rsidR="009E4027" w:rsidRPr="006A0CA0">
        <w:rPr>
          <w:color w:val="000000"/>
          <w:shd w:val="clear" w:color="auto" w:fill="FFFFFF"/>
          <w:vertAlign w:val="superscript"/>
          <w:lang w:val="en-US"/>
        </w:rPr>
        <w:t>[</w:t>
      </w:r>
      <w:r w:rsidR="00243D9E" w:rsidRPr="006A0CA0">
        <w:rPr>
          <w:color w:val="000000"/>
          <w:shd w:val="clear" w:color="auto" w:fill="FFFFFF"/>
          <w:vertAlign w:val="superscript"/>
          <w:lang w:val="en-US"/>
        </w:rPr>
        <w:t>14</w:t>
      </w:r>
      <w:r w:rsidR="009E4027" w:rsidRPr="006A0CA0">
        <w:rPr>
          <w:color w:val="000000"/>
          <w:shd w:val="clear" w:color="auto" w:fill="FFFFFF"/>
          <w:vertAlign w:val="superscript"/>
          <w:lang w:val="en-US"/>
        </w:rPr>
        <w:t>]</w:t>
      </w:r>
      <w:r w:rsidR="009E4027" w:rsidRPr="006A0CA0">
        <w:rPr>
          <w:color w:val="000000"/>
          <w:shd w:val="clear" w:color="auto" w:fill="FFFFFF"/>
          <w:lang w:val="en-US"/>
        </w:rPr>
        <w:t>.</w:t>
      </w:r>
      <w:r w:rsidR="00204DD6" w:rsidRPr="006A0CA0">
        <w:rPr>
          <w:color w:val="000000"/>
          <w:shd w:val="clear" w:color="auto" w:fill="FFFFFF"/>
          <w:lang w:val="en-US"/>
        </w:rPr>
        <w:t xml:space="preserve"> However, phase-contrast microscopy requires a specialized</w:t>
      </w:r>
      <w:r w:rsidR="0099236A" w:rsidRPr="006A0CA0">
        <w:rPr>
          <w:color w:val="000000"/>
          <w:shd w:val="clear" w:color="auto" w:fill="FFFFFF"/>
          <w:lang w:val="en-US"/>
        </w:rPr>
        <w:t xml:space="preserve"> and expensive optical set-up,</w:t>
      </w:r>
      <w:r w:rsidR="00204DD6" w:rsidRPr="006A0CA0">
        <w:rPr>
          <w:color w:val="000000"/>
          <w:shd w:val="clear" w:color="auto" w:fill="FFFFFF"/>
          <w:lang w:val="en-US"/>
        </w:rPr>
        <w:t xml:space="preserve"> </w:t>
      </w:r>
      <w:r w:rsidR="0099236A" w:rsidRPr="006A0CA0">
        <w:rPr>
          <w:color w:val="000000"/>
          <w:shd w:val="clear" w:color="auto" w:fill="FFFFFF"/>
          <w:lang w:val="en-US"/>
        </w:rPr>
        <w:t xml:space="preserve">equipped with a specific </w:t>
      </w:r>
      <w:r w:rsidR="00204DD6" w:rsidRPr="006A0CA0">
        <w:rPr>
          <w:color w:val="000000"/>
          <w:shd w:val="clear" w:color="auto" w:fill="FFFFFF"/>
          <w:lang w:val="en-US"/>
        </w:rPr>
        <w:t>condenser</w:t>
      </w:r>
      <w:r w:rsidR="0099236A" w:rsidRPr="006A0CA0">
        <w:rPr>
          <w:color w:val="000000"/>
          <w:shd w:val="clear" w:color="auto" w:fill="FFFFFF"/>
          <w:lang w:val="en-US"/>
        </w:rPr>
        <w:t xml:space="preserve"> with a condenser annulus</w:t>
      </w:r>
      <w:r w:rsidR="00204DD6" w:rsidRPr="006A0CA0">
        <w:rPr>
          <w:color w:val="000000"/>
          <w:shd w:val="clear" w:color="auto" w:fill="FFFFFF"/>
          <w:lang w:val="en-US"/>
        </w:rPr>
        <w:t xml:space="preserve"> </w:t>
      </w:r>
      <w:r w:rsidR="0099236A" w:rsidRPr="006A0CA0">
        <w:rPr>
          <w:color w:val="000000"/>
          <w:shd w:val="clear" w:color="auto" w:fill="FFFFFF"/>
          <w:lang w:val="en-US"/>
        </w:rPr>
        <w:t>coupled with</w:t>
      </w:r>
      <w:r w:rsidR="00204DD6" w:rsidRPr="006A0CA0">
        <w:rPr>
          <w:color w:val="000000"/>
          <w:shd w:val="clear" w:color="auto" w:fill="FFFFFF"/>
          <w:lang w:val="en-US"/>
        </w:rPr>
        <w:t xml:space="preserve"> </w:t>
      </w:r>
      <w:r w:rsidR="0099236A" w:rsidRPr="006A0CA0">
        <w:rPr>
          <w:color w:val="000000"/>
          <w:shd w:val="clear" w:color="auto" w:fill="FFFFFF"/>
          <w:lang w:val="en-US"/>
        </w:rPr>
        <w:t xml:space="preserve">objectives characterized by the presence of phase plates responsible for retardation of the diffracted rays </w:t>
      </w:r>
      <w:r w:rsidR="0099236A" w:rsidRPr="006A0CA0">
        <w:rPr>
          <w:color w:val="000000"/>
          <w:shd w:val="clear" w:color="auto" w:fill="FFFFFF"/>
          <w:vertAlign w:val="superscript"/>
          <w:lang w:val="en-US"/>
        </w:rPr>
        <w:t>[</w:t>
      </w:r>
      <w:r w:rsidR="007037D4" w:rsidRPr="006A0CA0">
        <w:rPr>
          <w:color w:val="000000"/>
          <w:shd w:val="clear" w:color="auto" w:fill="FFFFFF"/>
          <w:vertAlign w:val="superscript"/>
          <w:lang w:val="en-US"/>
        </w:rPr>
        <w:t>15</w:t>
      </w:r>
      <w:r w:rsidR="0099236A" w:rsidRPr="006A0CA0">
        <w:rPr>
          <w:color w:val="000000"/>
          <w:shd w:val="clear" w:color="auto" w:fill="FFFFFF"/>
          <w:vertAlign w:val="superscript"/>
          <w:lang w:val="en-US"/>
        </w:rPr>
        <w:t>]</w:t>
      </w:r>
      <w:r w:rsidR="0099236A" w:rsidRPr="006A0CA0">
        <w:rPr>
          <w:color w:val="000000"/>
          <w:shd w:val="clear" w:color="auto" w:fill="FFFFFF"/>
          <w:lang w:val="en-US"/>
        </w:rPr>
        <w:t>.</w:t>
      </w:r>
      <w:r w:rsidR="00FF19F5" w:rsidRPr="006A0CA0">
        <w:rPr>
          <w:color w:val="000000"/>
          <w:shd w:val="clear" w:color="auto" w:fill="FFFFFF"/>
          <w:lang w:val="en-US"/>
        </w:rPr>
        <w:t xml:space="preserve"> Another optical </w:t>
      </w:r>
      <w:r w:rsidR="00FF19F5" w:rsidRPr="006A0CA0">
        <w:rPr>
          <w:color w:val="000000"/>
          <w:shd w:val="clear" w:color="auto" w:fill="FFFFFF"/>
          <w:lang w:val="en-US"/>
        </w:rPr>
        <w:lastRenderedPageBreak/>
        <w:t>technique compl</w:t>
      </w:r>
      <w:r w:rsidR="00E7156A" w:rsidRPr="006A0CA0">
        <w:rPr>
          <w:color w:val="000000"/>
          <w:shd w:val="clear" w:color="auto" w:fill="FFFFFF"/>
          <w:lang w:val="en-US"/>
        </w:rPr>
        <w:t>e</w:t>
      </w:r>
      <w:r w:rsidR="00FF19F5" w:rsidRPr="006A0CA0">
        <w:rPr>
          <w:color w:val="000000"/>
          <w:shd w:val="clear" w:color="auto" w:fill="FFFFFF"/>
          <w:lang w:val="en-US"/>
        </w:rPr>
        <w:t>mentary to phase contrast microscopy</w:t>
      </w:r>
      <w:r w:rsidR="00C77C83" w:rsidRPr="006A0CA0">
        <w:rPr>
          <w:color w:val="000000"/>
          <w:shd w:val="clear" w:color="auto" w:fill="FFFFFF"/>
          <w:lang w:val="en-US"/>
        </w:rPr>
        <w:t>,</w:t>
      </w:r>
      <w:r w:rsidR="00FF19F5" w:rsidRPr="006A0CA0">
        <w:rPr>
          <w:color w:val="000000"/>
          <w:shd w:val="clear" w:color="auto" w:fill="FFFFFF"/>
          <w:lang w:val="en-US"/>
        </w:rPr>
        <w:t xml:space="preserve"> and able to produce high contrast images of biological organisms</w:t>
      </w:r>
      <w:r w:rsidR="00C77C83" w:rsidRPr="006A0CA0">
        <w:rPr>
          <w:color w:val="000000"/>
          <w:shd w:val="clear" w:color="auto" w:fill="FFFFFF"/>
          <w:lang w:val="en-US"/>
        </w:rPr>
        <w:t>,</w:t>
      </w:r>
      <w:r w:rsidR="00FF19F5" w:rsidRPr="006A0CA0">
        <w:rPr>
          <w:color w:val="000000"/>
          <w:shd w:val="clear" w:color="auto" w:fill="FFFFFF"/>
          <w:lang w:val="en-US"/>
        </w:rPr>
        <w:t xml:space="preserve"> is differential interference contrast microscopy. </w:t>
      </w:r>
      <w:r w:rsidR="00FC3654" w:rsidRPr="006A0CA0">
        <w:rPr>
          <w:color w:val="000000"/>
          <w:shd w:val="clear" w:color="auto" w:fill="FFFFFF"/>
          <w:lang w:val="en-US"/>
        </w:rPr>
        <w:t xml:space="preserve">The high resolution and contrast are achieved by the usage of two interfering </w:t>
      </w:r>
      <w:r w:rsidR="00C77C83" w:rsidRPr="006A0CA0">
        <w:rPr>
          <w:color w:val="000000"/>
          <w:shd w:val="clear" w:color="auto" w:fill="FFFFFF"/>
          <w:lang w:val="en-US"/>
        </w:rPr>
        <w:t xml:space="preserve">coherent </w:t>
      </w:r>
      <w:r w:rsidR="00FC3654" w:rsidRPr="006A0CA0">
        <w:rPr>
          <w:color w:val="000000"/>
          <w:shd w:val="clear" w:color="auto" w:fill="FFFFFF"/>
          <w:lang w:val="en-US"/>
        </w:rPr>
        <w:t xml:space="preserve">beams. The technique </w:t>
      </w:r>
      <w:r w:rsidR="00C77C83" w:rsidRPr="006A0CA0">
        <w:rPr>
          <w:color w:val="000000"/>
          <w:shd w:val="clear" w:color="auto" w:fill="FFFFFF"/>
          <w:lang w:val="en-US"/>
        </w:rPr>
        <w:t>is</w:t>
      </w:r>
      <w:r w:rsidR="00FC3654" w:rsidRPr="006A0CA0">
        <w:rPr>
          <w:color w:val="000000"/>
          <w:shd w:val="clear" w:color="auto" w:fill="FFFFFF"/>
          <w:lang w:val="en-US"/>
        </w:rPr>
        <w:t xml:space="preserve"> </w:t>
      </w:r>
      <w:r w:rsidR="00492D06" w:rsidRPr="006A0CA0">
        <w:rPr>
          <w:color w:val="000000"/>
          <w:shd w:val="clear" w:color="auto" w:fill="FFFFFF"/>
          <w:lang w:val="en-US"/>
        </w:rPr>
        <w:t>capable</w:t>
      </w:r>
      <w:r w:rsidR="00FC3654" w:rsidRPr="006A0CA0">
        <w:rPr>
          <w:color w:val="000000"/>
          <w:shd w:val="clear" w:color="auto" w:fill="FFFFFF"/>
          <w:lang w:val="en-US"/>
        </w:rPr>
        <w:t xml:space="preserve"> o</w:t>
      </w:r>
      <w:r w:rsidR="00AC6D0D" w:rsidRPr="006A0CA0">
        <w:rPr>
          <w:color w:val="000000"/>
          <w:shd w:val="clear" w:color="auto" w:fill="FFFFFF"/>
          <w:lang w:val="en-US"/>
        </w:rPr>
        <w:t>f</w:t>
      </w:r>
      <w:r w:rsidR="00FC3654" w:rsidRPr="006A0CA0">
        <w:rPr>
          <w:color w:val="000000"/>
          <w:shd w:val="clear" w:color="auto" w:fill="FFFFFF"/>
          <w:lang w:val="en-US"/>
        </w:rPr>
        <w:t xml:space="preserve"> visualizing human</w:t>
      </w:r>
      <w:r w:rsidR="00FB3225" w:rsidRPr="006A0CA0">
        <w:rPr>
          <w:color w:val="000000"/>
          <w:shd w:val="clear" w:color="auto" w:fill="FFFFFF"/>
          <w:lang w:val="en-US"/>
        </w:rPr>
        <w:t xml:space="preserve"> </w:t>
      </w:r>
      <w:r w:rsidR="00FB3225" w:rsidRPr="006A0CA0">
        <w:rPr>
          <w:color w:val="000000"/>
          <w:shd w:val="clear" w:color="auto" w:fill="FFFFFF"/>
          <w:vertAlign w:val="superscript"/>
          <w:lang w:val="en-US"/>
        </w:rPr>
        <w:t>[16]</w:t>
      </w:r>
      <w:r w:rsidR="00FC3654" w:rsidRPr="006A0CA0">
        <w:rPr>
          <w:color w:val="000000"/>
          <w:shd w:val="clear" w:color="auto" w:fill="FFFFFF"/>
          <w:lang w:val="en-US"/>
        </w:rPr>
        <w:t xml:space="preserve"> and bacterial cells</w:t>
      </w:r>
      <w:r w:rsidR="00FB3225" w:rsidRPr="006A0CA0">
        <w:rPr>
          <w:color w:val="000000"/>
          <w:shd w:val="clear" w:color="auto" w:fill="FFFFFF"/>
          <w:lang w:val="en-US"/>
        </w:rPr>
        <w:t xml:space="preserve"> </w:t>
      </w:r>
      <w:r w:rsidR="00FB3225" w:rsidRPr="006A0CA0">
        <w:rPr>
          <w:color w:val="000000"/>
          <w:shd w:val="clear" w:color="auto" w:fill="FFFFFF"/>
          <w:vertAlign w:val="superscript"/>
          <w:lang w:val="en-US"/>
        </w:rPr>
        <w:t>[17</w:t>
      </w:r>
      <w:r w:rsidR="00B90F9D" w:rsidRPr="006A0CA0">
        <w:rPr>
          <w:color w:val="000000"/>
          <w:shd w:val="clear" w:color="auto" w:fill="FFFFFF"/>
          <w:vertAlign w:val="superscript"/>
          <w:lang w:val="en-US"/>
        </w:rPr>
        <w:t>]</w:t>
      </w:r>
      <w:r w:rsidR="00B90F9D" w:rsidRPr="006A0CA0">
        <w:rPr>
          <w:color w:val="000000"/>
          <w:shd w:val="clear" w:color="auto" w:fill="FFFFFF"/>
          <w:lang w:val="en-US"/>
        </w:rPr>
        <w:t xml:space="preserve">; </w:t>
      </w:r>
      <w:r w:rsidR="00FC3654" w:rsidRPr="006A0CA0">
        <w:rPr>
          <w:color w:val="000000"/>
          <w:shd w:val="clear" w:color="auto" w:fill="FFFFFF"/>
          <w:lang w:val="en-US"/>
        </w:rPr>
        <w:t>however</w:t>
      </w:r>
      <w:r w:rsidR="00B90F9D" w:rsidRPr="006A0CA0">
        <w:rPr>
          <w:color w:val="000000"/>
          <w:shd w:val="clear" w:color="auto" w:fill="FFFFFF"/>
          <w:lang w:val="en-US"/>
        </w:rPr>
        <w:t>,</w:t>
      </w:r>
      <w:r w:rsidR="00FC3654" w:rsidRPr="006A0CA0">
        <w:rPr>
          <w:color w:val="000000"/>
          <w:shd w:val="clear" w:color="auto" w:fill="FFFFFF"/>
          <w:lang w:val="en-US"/>
        </w:rPr>
        <w:t xml:space="preserve"> it requires </w:t>
      </w:r>
      <w:r w:rsidR="00492D06" w:rsidRPr="006A0CA0">
        <w:rPr>
          <w:color w:val="000000"/>
          <w:shd w:val="clear" w:color="auto" w:fill="FFFFFF"/>
          <w:lang w:val="en-US"/>
        </w:rPr>
        <w:t xml:space="preserve">a specialized and </w:t>
      </w:r>
      <w:r w:rsidR="002414BF" w:rsidRPr="006A0CA0">
        <w:rPr>
          <w:color w:val="000000"/>
          <w:shd w:val="clear" w:color="auto" w:fill="FFFFFF"/>
          <w:lang w:val="en-US"/>
        </w:rPr>
        <w:t xml:space="preserve">costly </w:t>
      </w:r>
      <w:r w:rsidR="00492D06" w:rsidRPr="006A0CA0">
        <w:rPr>
          <w:color w:val="000000"/>
          <w:shd w:val="clear" w:color="auto" w:fill="FFFFFF"/>
          <w:lang w:val="en-US"/>
        </w:rPr>
        <w:t xml:space="preserve">optical set-up, equipped with a series of polarizer and prisms. </w:t>
      </w:r>
    </w:p>
    <w:p w14:paraId="0766762C" w14:textId="69288207" w:rsidR="00F37631" w:rsidRPr="006A0CA0" w:rsidRDefault="00BD7AD1" w:rsidP="00494424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6A0CA0">
        <w:rPr>
          <w:color w:val="000000"/>
          <w:shd w:val="clear" w:color="auto" w:fill="FFFFFF"/>
          <w:lang w:val="en-US"/>
        </w:rPr>
        <w:t xml:space="preserve">In this study, </w:t>
      </w:r>
      <w:r w:rsidR="00494424" w:rsidRPr="006A0CA0">
        <w:rPr>
          <w:color w:val="000000"/>
          <w:shd w:val="clear" w:color="auto" w:fill="FFFFFF"/>
          <w:lang w:val="en-US"/>
        </w:rPr>
        <w:t>imaging has been performed by generating caustic signature</w:t>
      </w:r>
      <w:r w:rsidR="00B90F9D" w:rsidRPr="006A0CA0">
        <w:rPr>
          <w:color w:val="000000"/>
          <w:shd w:val="clear" w:color="auto" w:fill="FFFFFF"/>
          <w:lang w:val="en-US"/>
        </w:rPr>
        <w:t>s</w:t>
      </w:r>
      <w:r w:rsidR="00494424" w:rsidRPr="006A0CA0">
        <w:rPr>
          <w:color w:val="000000"/>
          <w:shd w:val="clear" w:color="auto" w:fill="FFFFFF"/>
          <w:lang w:val="en-US"/>
        </w:rPr>
        <w:t xml:space="preserve"> of bacteria populations</w:t>
      </w:r>
      <w:r w:rsidRPr="006A0CA0">
        <w:rPr>
          <w:color w:val="000000"/>
          <w:shd w:val="clear" w:color="auto" w:fill="FFFFFF"/>
          <w:lang w:val="en-US"/>
        </w:rPr>
        <w:t xml:space="preserve">, </w:t>
      </w:r>
      <w:r w:rsidR="00CF27F9" w:rsidRPr="006A0CA0">
        <w:rPr>
          <w:color w:val="222222"/>
          <w:shd w:val="clear" w:color="auto" w:fill="FFFFFF"/>
          <w:lang w:val="en-US"/>
        </w:rPr>
        <w:t xml:space="preserve">allowing monitoring </w:t>
      </w:r>
      <w:r w:rsidR="00C77C83" w:rsidRPr="006A0CA0">
        <w:rPr>
          <w:color w:val="222222"/>
          <w:shd w:val="clear" w:color="auto" w:fill="FFFFFF"/>
          <w:lang w:val="en-US"/>
        </w:rPr>
        <w:t xml:space="preserve">of them </w:t>
      </w:r>
      <w:r w:rsidR="00CF27F9" w:rsidRPr="006A0CA0">
        <w:rPr>
          <w:color w:val="222222"/>
          <w:shd w:val="clear" w:color="auto" w:fill="FFFFFF"/>
          <w:lang w:val="en-US"/>
        </w:rPr>
        <w:t>in a common</w:t>
      </w:r>
      <w:r w:rsidR="00492D06" w:rsidRPr="006A0CA0">
        <w:rPr>
          <w:color w:val="222222"/>
          <w:shd w:val="clear" w:color="auto" w:fill="FFFFFF"/>
          <w:lang w:val="en-US"/>
        </w:rPr>
        <w:t xml:space="preserve"> </w:t>
      </w:r>
      <w:r w:rsidR="00FB3225" w:rsidRPr="006A0CA0">
        <w:rPr>
          <w:color w:val="222222"/>
          <w:shd w:val="clear" w:color="auto" w:fill="FFFFFF"/>
          <w:lang w:val="en-US"/>
        </w:rPr>
        <w:t>inverted</w:t>
      </w:r>
      <w:r w:rsidR="00CF27F9" w:rsidRPr="006A0CA0">
        <w:rPr>
          <w:color w:val="222222"/>
          <w:shd w:val="clear" w:color="auto" w:fill="FFFFFF"/>
          <w:lang w:val="en-US"/>
        </w:rPr>
        <w:t xml:space="preserve"> optical microscope </w:t>
      </w:r>
      <w:r w:rsidRPr="006A0CA0">
        <w:rPr>
          <w:color w:val="222222"/>
          <w:shd w:val="clear" w:color="auto" w:fill="FFFFFF"/>
          <w:lang w:val="en-US"/>
        </w:rPr>
        <w:t xml:space="preserve">with only some simple adjustments and </w:t>
      </w:r>
      <w:r w:rsidR="00CF27F9" w:rsidRPr="006A0CA0">
        <w:rPr>
          <w:color w:val="222222"/>
          <w:shd w:val="clear" w:color="auto" w:fill="FFFFFF"/>
          <w:lang w:val="en-US"/>
        </w:rPr>
        <w:t>without any requirement for fluorescent label</w:t>
      </w:r>
      <w:r w:rsidR="000D46CC" w:rsidRPr="006A0CA0">
        <w:rPr>
          <w:color w:val="222222"/>
          <w:shd w:val="clear" w:color="auto" w:fill="FFFFFF"/>
          <w:lang w:val="en-US"/>
        </w:rPr>
        <w:t>l</w:t>
      </w:r>
      <w:r w:rsidR="00CF27F9" w:rsidRPr="006A0CA0">
        <w:rPr>
          <w:color w:val="222222"/>
          <w:shd w:val="clear" w:color="auto" w:fill="FFFFFF"/>
          <w:lang w:val="en-US"/>
        </w:rPr>
        <w:t xml:space="preserve">ing. </w:t>
      </w:r>
      <w:r w:rsidR="00494424" w:rsidRPr="006A0CA0">
        <w:rPr>
          <w:color w:val="000000"/>
          <w:shd w:val="clear" w:color="auto" w:fill="FFFFFF"/>
          <w:lang w:val="en-US"/>
        </w:rPr>
        <w:t xml:space="preserve"> </w:t>
      </w:r>
      <w:r w:rsidR="00C50B90" w:rsidRPr="006A0CA0">
        <w:rPr>
          <w:color w:val="000000"/>
          <w:shd w:val="clear" w:color="auto" w:fill="FFFFFF"/>
          <w:lang w:val="en-US"/>
        </w:rPr>
        <w:t xml:space="preserve">The high resolving power of </w:t>
      </w:r>
      <w:r w:rsidRPr="006A0CA0">
        <w:rPr>
          <w:color w:val="000000"/>
          <w:shd w:val="clear" w:color="auto" w:fill="FFFFFF"/>
          <w:lang w:val="en-US"/>
        </w:rPr>
        <w:t>the</w:t>
      </w:r>
      <w:r w:rsidR="00C50B90" w:rsidRPr="006A0CA0">
        <w:rPr>
          <w:color w:val="000000"/>
          <w:shd w:val="clear" w:color="auto" w:fill="FFFFFF"/>
          <w:lang w:val="en-US"/>
        </w:rPr>
        <w:t xml:space="preserve"> optical setup </w:t>
      </w:r>
      <w:r w:rsidRPr="006A0CA0">
        <w:rPr>
          <w:color w:val="000000"/>
          <w:shd w:val="clear" w:color="auto" w:fill="FFFFFF"/>
          <w:lang w:val="en-US"/>
        </w:rPr>
        <w:t xml:space="preserve">based on caustics </w:t>
      </w:r>
      <w:r w:rsidR="00C50B90" w:rsidRPr="006A0CA0">
        <w:rPr>
          <w:color w:val="000000"/>
          <w:shd w:val="clear" w:color="auto" w:fill="FFFFFF"/>
          <w:lang w:val="en-US"/>
        </w:rPr>
        <w:t xml:space="preserve">allowed </w:t>
      </w:r>
      <w:r w:rsidRPr="006A0CA0">
        <w:rPr>
          <w:color w:val="000000"/>
          <w:shd w:val="clear" w:color="auto" w:fill="FFFFFF"/>
          <w:lang w:val="en-US"/>
        </w:rPr>
        <w:t xml:space="preserve">the </w:t>
      </w:r>
      <w:r w:rsidR="005A159A" w:rsidRPr="006A0CA0">
        <w:rPr>
          <w:color w:val="000000"/>
          <w:shd w:val="clear" w:color="auto" w:fill="FFFFFF"/>
          <w:lang w:val="en-US"/>
        </w:rPr>
        <w:t xml:space="preserve">qualitative </w:t>
      </w:r>
      <w:r w:rsidRPr="006A0CA0">
        <w:rPr>
          <w:color w:val="000000"/>
          <w:shd w:val="clear" w:color="auto" w:fill="FFFFFF"/>
          <w:lang w:val="en-US"/>
        </w:rPr>
        <w:t>characterization of</w:t>
      </w:r>
      <w:r w:rsidR="00C50B90" w:rsidRPr="006A0CA0">
        <w:rPr>
          <w:color w:val="000000"/>
          <w:shd w:val="clear" w:color="auto" w:fill="FFFFFF"/>
          <w:lang w:val="en-US"/>
        </w:rPr>
        <w:t xml:space="preserve"> </w:t>
      </w:r>
      <w:r w:rsidR="00D032DA" w:rsidRPr="006A0CA0">
        <w:rPr>
          <w:color w:val="000000"/>
          <w:shd w:val="clear" w:color="auto" w:fill="FFFFFF"/>
          <w:lang w:val="en-US"/>
        </w:rPr>
        <w:t xml:space="preserve">the dynamics of </w:t>
      </w:r>
      <w:r w:rsidR="00BC0C5D" w:rsidRPr="006A0CA0">
        <w:rPr>
          <w:i/>
          <w:iCs/>
          <w:color w:val="000000"/>
          <w:shd w:val="clear" w:color="auto" w:fill="FFFFFF"/>
          <w:lang w:val="en-US"/>
        </w:rPr>
        <w:t>E. coli</w:t>
      </w:r>
      <w:r w:rsidR="00BC0C5D" w:rsidRPr="006A0CA0">
        <w:rPr>
          <w:color w:val="000000"/>
          <w:shd w:val="clear" w:color="auto" w:fill="FFFFFF"/>
          <w:lang w:val="en-US"/>
        </w:rPr>
        <w:t xml:space="preserve"> </w:t>
      </w:r>
      <w:r w:rsidR="00B906B9" w:rsidRPr="006A0CA0">
        <w:rPr>
          <w:color w:val="000000"/>
          <w:shd w:val="clear" w:color="auto" w:fill="FFFFFF"/>
          <w:lang w:val="en-US"/>
        </w:rPr>
        <w:t xml:space="preserve">and </w:t>
      </w:r>
      <w:r w:rsidR="00B906B9" w:rsidRPr="006A0CA0">
        <w:rPr>
          <w:i/>
          <w:iCs/>
          <w:color w:val="000000"/>
          <w:shd w:val="clear" w:color="auto" w:fill="FFFFFF"/>
          <w:lang w:val="en-US"/>
        </w:rPr>
        <w:t>P</w:t>
      </w:r>
      <w:r w:rsidR="00BC0C5D" w:rsidRPr="006A0CA0">
        <w:rPr>
          <w:i/>
          <w:iCs/>
          <w:color w:val="000000"/>
          <w:shd w:val="clear" w:color="auto" w:fill="FFFFFF"/>
          <w:lang w:val="en-US"/>
        </w:rPr>
        <w:t xml:space="preserve">. </w:t>
      </w:r>
      <w:r w:rsidR="00B906B9" w:rsidRPr="006A0CA0">
        <w:rPr>
          <w:i/>
          <w:iCs/>
          <w:color w:val="000000"/>
          <w:shd w:val="clear" w:color="auto" w:fill="FFFFFF"/>
          <w:lang w:val="en-US"/>
        </w:rPr>
        <w:t>aeruginosa</w:t>
      </w:r>
      <w:r w:rsidR="00B906B9" w:rsidRPr="006A0CA0">
        <w:rPr>
          <w:color w:val="000000"/>
          <w:shd w:val="clear" w:color="auto" w:fill="FFFFFF"/>
          <w:lang w:val="en-US"/>
        </w:rPr>
        <w:t xml:space="preserve"> bacteria</w:t>
      </w:r>
      <w:r w:rsidR="00D119B0" w:rsidRPr="006A0CA0">
        <w:rPr>
          <w:color w:val="000000"/>
          <w:shd w:val="clear" w:color="auto" w:fill="FFFFFF"/>
          <w:lang w:val="en-US"/>
        </w:rPr>
        <w:t xml:space="preserve"> </w:t>
      </w:r>
      <w:r w:rsidR="00E34466" w:rsidRPr="006A0CA0">
        <w:rPr>
          <w:color w:val="000000"/>
          <w:shd w:val="clear" w:color="auto" w:fill="FFFFFF"/>
          <w:lang w:val="en-US"/>
        </w:rPr>
        <w:t xml:space="preserve">and </w:t>
      </w:r>
      <w:r w:rsidR="00D119B0" w:rsidRPr="006A0CA0">
        <w:rPr>
          <w:color w:val="000000"/>
          <w:shd w:val="clear" w:color="auto" w:fill="FFFFFF"/>
          <w:lang w:val="en-US"/>
        </w:rPr>
        <w:t>t</w:t>
      </w:r>
      <w:r w:rsidRPr="006A0CA0">
        <w:rPr>
          <w:color w:val="000000"/>
          <w:shd w:val="clear" w:color="auto" w:fill="FFFFFF"/>
          <w:lang w:val="en-US"/>
        </w:rPr>
        <w:t>he</w:t>
      </w:r>
      <w:r w:rsidR="00D119B0" w:rsidRPr="006A0CA0">
        <w:rPr>
          <w:color w:val="000000"/>
          <w:shd w:val="clear" w:color="auto" w:fill="FFFFFF"/>
          <w:lang w:val="en-US"/>
        </w:rPr>
        <w:t xml:space="preserve"> </w:t>
      </w:r>
      <w:r w:rsidR="00E34466" w:rsidRPr="006A0CA0">
        <w:rPr>
          <w:color w:val="000000"/>
          <w:shd w:val="clear" w:color="auto" w:fill="FFFFFF"/>
          <w:lang w:val="en-US"/>
        </w:rPr>
        <w:t>detect</w:t>
      </w:r>
      <w:r w:rsidRPr="006A0CA0">
        <w:rPr>
          <w:color w:val="000000"/>
          <w:shd w:val="clear" w:color="auto" w:fill="FFFFFF"/>
          <w:lang w:val="en-US"/>
        </w:rPr>
        <w:t>ion of</w:t>
      </w:r>
      <w:r w:rsidR="00E34466" w:rsidRPr="006A0CA0">
        <w:rPr>
          <w:color w:val="000000"/>
          <w:shd w:val="clear" w:color="auto" w:fill="FFFFFF"/>
          <w:lang w:val="en-US"/>
        </w:rPr>
        <w:t xml:space="preserve"> preliminary bacteria-surface interaction</w:t>
      </w:r>
      <w:r w:rsidR="00D032DA" w:rsidRPr="006A0CA0">
        <w:rPr>
          <w:color w:val="000000"/>
          <w:shd w:val="clear" w:color="auto" w:fill="FFFFFF"/>
          <w:lang w:val="en-US"/>
        </w:rPr>
        <w:t>s</w:t>
      </w:r>
      <w:r w:rsidR="00E34466" w:rsidRPr="006A0CA0">
        <w:rPr>
          <w:color w:val="000000"/>
          <w:shd w:val="clear" w:color="auto" w:fill="FFFFFF"/>
          <w:lang w:val="en-US"/>
        </w:rPr>
        <w:t xml:space="preserve">, providing </w:t>
      </w:r>
      <w:r w:rsidR="005A159A" w:rsidRPr="006A0CA0">
        <w:rPr>
          <w:color w:val="000000"/>
          <w:shd w:val="clear" w:color="auto" w:fill="FFFFFF"/>
          <w:lang w:val="en-US"/>
        </w:rPr>
        <w:t>real-</w:t>
      </w:r>
      <w:r w:rsidR="00850767" w:rsidRPr="006A0CA0">
        <w:rPr>
          <w:color w:val="000000"/>
          <w:shd w:val="clear" w:color="auto" w:fill="FFFFFF"/>
          <w:lang w:val="en-US"/>
        </w:rPr>
        <w:t xml:space="preserve">time </w:t>
      </w:r>
      <w:r w:rsidR="00E34466" w:rsidRPr="006A0CA0">
        <w:rPr>
          <w:color w:val="000000"/>
          <w:shd w:val="clear" w:color="auto" w:fill="FFFFFF"/>
          <w:lang w:val="en-US"/>
        </w:rPr>
        <w:t xml:space="preserve">information about bacteria </w:t>
      </w:r>
      <w:r w:rsidR="00EC636C" w:rsidRPr="006A0CA0">
        <w:rPr>
          <w:color w:val="000000"/>
          <w:shd w:val="clear" w:color="auto" w:fill="FFFFFF"/>
          <w:lang w:val="en-US"/>
        </w:rPr>
        <w:t>form</w:t>
      </w:r>
      <w:r w:rsidR="00C77C83" w:rsidRPr="006A0CA0">
        <w:rPr>
          <w:color w:val="000000"/>
          <w:shd w:val="clear" w:color="auto" w:fill="FFFFFF"/>
          <w:lang w:val="en-US"/>
        </w:rPr>
        <w:t>ing</w:t>
      </w:r>
      <w:r w:rsidR="00E34466" w:rsidRPr="006A0CA0">
        <w:rPr>
          <w:color w:val="000000"/>
          <w:shd w:val="clear" w:color="auto" w:fill="FFFFFF"/>
          <w:lang w:val="en-US"/>
        </w:rPr>
        <w:t xml:space="preserve"> a biofilm</w:t>
      </w:r>
      <w:r w:rsidR="00CB7FB8" w:rsidRPr="006A0CA0">
        <w:rPr>
          <w:color w:val="000000"/>
          <w:shd w:val="clear" w:color="auto" w:fill="FFFFFF"/>
          <w:lang w:val="en-US"/>
        </w:rPr>
        <w:t xml:space="preserve"> and </w:t>
      </w:r>
      <w:r w:rsidR="00C77C83" w:rsidRPr="006A0CA0">
        <w:rPr>
          <w:color w:val="000000"/>
          <w:shd w:val="clear" w:color="auto" w:fill="FFFFFF"/>
          <w:lang w:val="en-US"/>
        </w:rPr>
        <w:t xml:space="preserve">proliferating </w:t>
      </w:r>
      <w:r w:rsidR="00CB7FB8" w:rsidRPr="006A0CA0">
        <w:rPr>
          <w:color w:val="000000"/>
          <w:shd w:val="clear" w:color="auto" w:fill="FFFFFF"/>
          <w:lang w:val="en-US"/>
        </w:rPr>
        <w:t xml:space="preserve">on the </w:t>
      </w:r>
      <w:r w:rsidR="00FD0634" w:rsidRPr="006A0CA0">
        <w:rPr>
          <w:color w:val="000000"/>
          <w:shd w:val="clear" w:color="auto" w:fill="FFFFFF"/>
          <w:lang w:val="en-US"/>
        </w:rPr>
        <w:t xml:space="preserve">target </w:t>
      </w:r>
      <w:r w:rsidR="00CB7FB8" w:rsidRPr="006A0CA0">
        <w:rPr>
          <w:color w:val="000000"/>
          <w:shd w:val="clear" w:color="auto" w:fill="FFFFFF"/>
          <w:lang w:val="en-US"/>
        </w:rPr>
        <w:t xml:space="preserve">surface. </w:t>
      </w:r>
    </w:p>
    <w:p w14:paraId="7D3E7B6E" w14:textId="7EA80FC0" w:rsidR="00C54A7E" w:rsidRDefault="00F37631" w:rsidP="00494424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6A0CA0">
        <w:rPr>
          <w:color w:val="000000"/>
          <w:shd w:val="clear" w:color="auto" w:fill="FFFFFF"/>
          <w:lang w:val="en-US"/>
        </w:rPr>
        <w:t xml:space="preserve">The aim of the study </w:t>
      </w:r>
      <w:r w:rsidR="00B90F9D" w:rsidRPr="006A0CA0">
        <w:rPr>
          <w:color w:val="000000"/>
          <w:shd w:val="clear" w:color="auto" w:fill="FFFFFF"/>
          <w:lang w:val="en-US"/>
        </w:rPr>
        <w:t xml:space="preserve">was </w:t>
      </w:r>
      <w:r w:rsidRPr="006A0CA0">
        <w:rPr>
          <w:color w:val="000000"/>
          <w:shd w:val="clear" w:color="auto" w:fill="FFFFFF"/>
          <w:lang w:val="en-US"/>
        </w:rPr>
        <w:t>to investigate the mechanism of attachment of bacteria to surfaces</w:t>
      </w:r>
      <w:r w:rsidR="005A159A" w:rsidRPr="006A0CA0">
        <w:rPr>
          <w:color w:val="000000"/>
          <w:shd w:val="clear" w:color="auto" w:fill="FFFFFF"/>
          <w:lang w:val="en-US"/>
        </w:rPr>
        <w:t xml:space="preserve"> and</w:t>
      </w:r>
      <w:r w:rsidRPr="006A0CA0">
        <w:rPr>
          <w:color w:val="000000"/>
          <w:shd w:val="clear" w:color="auto" w:fill="FFFFFF"/>
          <w:lang w:val="en-US"/>
        </w:rPr>
        <w:t xml:space="preserve"> to </w:t>
      </w:r>
      <w:proofErr w:type="spellStart"/>
      <w:r w:rsidRPr="006A0CA0">
        <w:rPr>
          <w:color w:val="000000"/>
          <w:shd w:val="clear" w:color="auto" w:fill="FFFFFF"/>
          <w:lang w:val="en-US"/>
        </w:rPr>
        <w:t>characterise</w:t>
      </w:r>
      <w:proofErr w:type="spellEnd"/>
      <w:r w:rsidR="004741E7" w:rsidRPr="006A0CA0">
        <w:rPr>
          <w:color w:val="000000"/>
          <w:shd w:val="clear" w:color="auto" w:fill="FFFFFF"/>
          <w:lang w:val="en-US"/>
        </w:rPr>
        <w:t xml:space="preserve"> qualitatively</w:t>
      </w:r>
      <w:r w:rsidRPr="006A0CA0">
        <w:rPr>
          <w:color w:val="000000"/>
          <w:shd w:val="clear" w:color="auto" w:fill="FFFFFF"/>
          <w:lang w:val="en-US"/>
        </w:rPr>
        <w:t xml:space="preserve"> the potential relation</w:t>
      </w:r>
      <w:r w:rsidR="00B90F9D" w:rsidRPr="006A0CA0">
        <w:rPr>
          <w:color w:val="000000"/>
          <w:shd w:val="clear" w:color="auto" w:fill="FFFFFF"/>
          <w:lang w:val="en-US"/>
        </w:rPr>
        <w:t>ship</w:t>
      </w:r>
      <w:r w:rsidRPr="006A0CA0">
        <w:rPr>
          <w:color w:val="000000"/>
          <w:shd w:val="clear" w:color="auto" w:fill="FFFFFF"/>
          <w:lang w:val="en-US"/>
        </w:rPr>
        <w:t xml:space="preserve"> between the dynamics exhibited by bacteria when interacting with the surface and their viability </w:t>
      </w:r>
      <w:r w:rsidR="004741E7" w:rsidRPr="006A0CA0">
        <w:rPr>
          <w:color w:val="000000"/>
          <w:shd w:val="clear" w:color="auto" w:fill="FFFFFF"/>
          <w:lang w:val="en-US"/>
        </w:rPr>
        <w:t xml:space="preserve">or </w:t>
      </w:r>
      <w:r w:rsidRPr="006A0CA0">
        <w:rPr>
          <w:color w:val="000000"/>
          <w:shd w:val="clear" w:color="auto" w:fill="FFFFFF"/>
          <w:lang w:val="en-US"/>
        </w:rPr>
        <w:t xml:space="preserve">ability to start a biofilm. </w:t>
      </w:r>
      <w:r w:rsidR="00D119B0" w:rsidRPr="006A0CA0">
        <w:rPr>
          <w:color w:val="000000"/>
          <w:shd w:val="clear" w:color="auto" w:fill="FFFFFF"/>
          <w:lang w:val="en-US"/>
        </w:rPr>
        <w:t xml:space="preserve">The results </w:t>
      </w:r>
      <w:r w:rsidR="00FD0634" w:rsidRPr="006A0CA0">
        <w:rPr>
          <w:color w:val="000000"/>
          <w:shd w:val="clear" w:color="auto" w:fill="FFFFFF"/>
          <w:lang w:val="en-US"/>
        </w:rPr>
        <w:t xml:space="preserve">provide </w:t>
      </w:r>
      <w:r w:rsidR="00D119B0" w:rsidRPr="006A0CA0">
        <w:rPr>
          <w:color w:val="000000"/>
          <w:shd w:val="clear" w:color="auto" w:fill="FFFFFF"/>
          <w:lang w:val="en-US"/>
        </w:rPr>
        <w:t xml:space="preserve">evidence </w:t>
      </w:r>
      <w:r w:rsidR="00FD0634" w:rsidRPr="006A0CA0">
        <w:rPr>
          <w:color w:val="000000"/>
          <w:shd w:val="clear" w:color="auto" w:fill="FFFFFF"/>
          <w:lang w:val="en-US"/>
        </w:rPr>
        <w:t xml:space="preserve">of </w:t>
      </w:r>
      <w:r w:rsidR="00D119B0" w:rsidRPr="006A0CA0">
        <w:rPr>
          <w:color w:val="000000"/>
          <w:shd w:val="clear" w:color="auto" w:fill="FFFFFF"/>
          <w:lang w:val="en-US"/>
        </w:rPr>
        <w:t>relation</w:t>
      </w:r>
      <w:r w:rsidR="00FD0634" w:rsidRPr="006A0CA0">
        <w:rPr>
          <w:color w:val="000000"/>
          <w:shd w:val="clear" w:color="auto" w:fill="FFFFFF"/>
          <w:lang w:val="en-US"/>
        </w:rPr>
        <w:t>ship</w:t>
      </w:r>
      <w:r w:rsidR="004741E7" w:rsidRPr="006A0CA0">
        <w:rPr>
          <w:color w:val="000000"/>
          <w:shd w:val="clear" w:color="auto" w:fill="FFFFFF"/>
          <w:lang w:val="en-US"/>
        </w:rPr>
        <w:t>s</w:t>
      </w:r>
      <w:r w:rsidR="00D119B0" w:rsidRPr="006A0CA0">
        <w:rPr>
          <w:color w:val="000000"/>
          <w:shd w:val="clear" w:color="auto" w:fill="FFFFFF"/>
          <w:lang w:val="en-US"/>
        </w:rPr>
        <w:t xml:space="preserve"> between bacteria </w:t>
      </w:r>
      <w:r w:rsidRPr="006A0CA0">
        <w:rPr>
          <w:color w:val="000000"/>
          <w:shd w:val="clear" w:color="auto" w:fill="FFFFFF"/>
          <w:lang w:val="en-US"/>
        </w:rPr>
        <w:t>dynamics</w:t>
      </w:r>
      <w:r w:rsidR="00D119B0" w:rsidRPr="006A0CA0">
        <w:rPr>
          <w:color w:val="000000"/>
          <w:shd w:val="clear" w:color="auto" w:fill="FFFFFF"/>
          <w:lang w:val="en-US"/>
        </w:rPr>
        <w:t xml:space="preserve"> and </w:t>
      </w:r>
      <w:r w:rsidR="00FD0634" w:rsidRPr="006A0CA0">
        <w:rPr>
          <w:color w:val="000000"/>
          <w:shd w:val="clear" w:color="auto" w:fill="FFFFFF"/>
          <w:lang w:val="en-US"/>
        </w:rPr>
        <w:t>the</w:t>
      </w:r>
      <w:r w:rsidR="00095370" w:rsidRPr="006A0CA0">
        <w:rPr>
          <w:color w:val="000000"/>
          <w:shd w:val="clear" w:color="auto" w:fill="FFFFFF"/>
          <w:lang w:val="en-US"/>
        </w:rPr>
        <w:t xml:space="preserve"> formation of</w:t>
      </w:r>
      <w:r w:rsidR="00FD0634" w:rsidRPr="006A0CA0">
        <w:rPr>
          <w:color w:val="000000"/>
          <w:shd w:val="clear" w:color="auto" w:fill="FFFFFF"/>
          <w:lang w:val="en-US"/>
        </w:rPr>
        <w:t xml:space="preserve"> </w:t>
      </w:r>
      <w:r w:rsidR="00D119B0" w:rsidRPr="006A0CA0">
        <w:rPr>
          <w:color w:val="000000"/>
          <w:shd w:val="clear" w:color="auto" w:fill="FFFFFF"/>
          <w:lang w:val="en-US"/>
        </w:rPr>
        <w:t xml:space="preserve">a biofilm </w:t>
      </w:r>
      <w:r w:rsidR="00FD0634" w:rsidRPr="006A0CA0">
        <w:rPr>
          <w:color w:val="000000"/>
          <w:shd w:val="clear" w:color="auto" w:fill="FFFFFF"/>
          <w:lang w:val="en-US"/>
        </w:rPr>
        <w:t xml:space="preserve">which </w:t>
      </w:r>
      <w:r w:rsidR="00B90F9D" w:rsidRPr="006A0CA0">
        <w:rPr>
          <w:color w:val="000000"/>
          <w:shd w:val="clear" w:color="auto" w:fill="FFFFFF"/>
          <w:lang w:val="en-US"/>
        </w:rPr>
        <w:t xml:space="preserve">has </w:t>
      </w:r>
      <w:r w:rsidR="00D119B0" w:rsidRPr="006A0CA0">
        <w:rPr>
          <w:color w:val="000000"/>
          <w:shd w:val="clear" w:color="auto" w:fill="FFFFFF"/>
          <w:lang w:val="en-US"/>
        </w:rPr>
        <w:t>direct implication</w:t>
      </w:r>
      <w:r w:rsidR="00FD0634" w:rsidRPr="006A0CA0">
        <w:rPr>
          <w:color w:val="000000"/>
          <w:shd w:val="clear" w:color="auto" w:fill="FFFFFF"/>
          <w:lang w:val="en-US"/>
        </w:rPr>
        <w:t>s</w:t>
      </w:r>
      <w:r w:rsidR="00D119B0" w:rsidRPr="006A0CA0">
        <w:rPr>
          <w:color w:val="000000"/>
          <w:shd w:val="clear" w:color="auto" w:fill="FFFFFF"/>
          <w:lang w:val="en-US"/>
        </w:rPr>
        <w:t xml:space="preserve"> for the </w:t>
      </w:r>
      <w:r w:rsidR="00B90F9D" w:rsidRPr="006A0CA0">
        <w:rPr>
          <w:color w:val="000000"/>
          <w:shd w:val="clear" w:color="auto" w:fill="FFFFFF"/>
          <w:lang w:val="en-US"/>
        </w:rPr>
        <w:t xml:space="preserve">characterization </w:t>
      </w:r>
      <w:r w:rsidR="008D54C2" w:rsidRPr="006A0CA0">
        <w:rPr>
          <w:color w:val="000000"/>
          <w:shd w:val="clear" w:color="auto" w:fill="FFFFFF"/>
          <w:lang w:val="en-US"/>
        </w:rPr>
        <w:t xml:space="preserve">of </w:t>
      </w:r>
      <w:r w:rsidR="0047455B" w:rsidRPr="006A0CA0">
        <w:rPr>
          <w:color w:val="000000"/>
          <w:shd w:val="clear" w:color="auto" w:fill="FFFFFF"/>
          <w:lang w:val="en-US"/>
        </w:rPr>
        <w:t xml:space="preserve">the efficiency of </w:t>
      </w:r>
      <w:r w:rsidR="008D54C2" w:rsidRPr="006A0CA0">
        <w:rPr>
          <w:color w:val="000000"/>
          <w:shd w:val="clear" w:color="auto" w:fill="FFFFFF"/>
          <w:lang w:val="en-US"/>
        </w:rPr>
        <w:t xml:space="preserve">antimicrobial surfaces as </w:t>
      </w:r>
      <w:r w:rsidR="00005F1B" w:rsidRPr="006A0CA0">
        <w:rPr>
          <w:color w:val="000000"/>
          <w:shd w:val="clear" w:color="auto" w:fill="FFFFFF"/>
          <w:lang w:val="en-US"/>
        </w:rPr>
        <w:t xml:space="preserve">well as for the assessment of </w:t>
      </w:r>
      <w:r w:rsidR="0047455B" w:rsidRPr="006A0CA0">
        <w:rPr>
          <w:color w:val="000000"/>
          <w:shd w:val="clear" w:color="auto" w:fill="FFFFFF"/>
          <w:lang w:val="en-US"/>
        </w:rPr>
        <w:t xml:space="preserve">the </w:t>
      </w:r>
      <w:r w:rsidR="00FD0634" w:rsidRPr="006A0CA0">
        <w:rPr>
          <w:color w:val="000000"/>
          <w:shd w:val="clear" w:color="auto" w:fill="FFFFFF"/>
          <w:lang w:val="en-US"/>
        </w:rPr>
        <w:t xml:space="preserve">early-stage </w:t>
      </w:r>
      <w:r w:rsidR="0047455B" w:rsidRPr="006A0CA0">
        <w:rPr>
          <w:color w:val="000000"/>
          <w:shd w:val="clear" w:color="auto" w:fill="FFFFFF"/>
          <w:lang w:val="en-US"/>
        </w:rPr>
        <w:t xml:space="preserve">formation of </w:t>
      </w:r>
      <w:r w:rsidR="00005F1B" w:rsidRPr="006A0CA0">
        <w:rPr>
          <w:color w:val="000000"/>
          <w:shd w:val="clear" w:color="auto" w:fill="FFFFFF"/>
          <w:lang w:val="en-US"/>
        </w:rPr>
        <w:t>biofilm</w:t>
      </w:r>
      <w:r w:rsidR="00FD0634" w:rsidRPr="006A0CA0">
        <w:rPr>
          <w:color w:val="000000"/>
          <w:shd w:val="clear" w:color="auto" w:fill="FFFFFF"/>
          <w:lang w:val="en-US"/>
        </w:rPr>
        <w:t>s</w:t>
      </w:r>
      <w:r w:rsidR="008353AB" w:rsidRPr="006A0CA0">
        <w:rPr>
          <w:color w:val="000000"/>
          <w:shd w:val="clear" w:color="auto" w:fill="FFFFFF"/>
          <w:lang w:val="en-US"/>
        </w:rPr>
        <w:t>.</w:t>
      </w:r>
      <w:r w:rsidR="00850767" w:rsidRPr="006A0CA0">
        <w:rPr>
          <w:color w:val="000000"/>
          <w:shd w:val="clear" w:color="auto" w:fill="FFFFFF"/>
          <w:lang w:val="en-US"/>
        </w:rPr>
        <w:t xml:space="preserve"> The technology described</w:t>
      </w:r>
      <w:r w:rsidR="004741E7" w:rsidRPr="006A0CA0">
        <w:rPr>
          <w:color w:val="000000"/>
          <w:shd w:val="clear" w:color="auto" w:fill="FFFFFF"/>
          <w:lang w:val="en-US"/>
        </w:rPr>
        <w:t xml:space="preserve"> and employed</w:t>
      </w:r>
      <w:r w:rsidR="00850767" w:rsidRPr="006A0CA0">
        <w:rPr>
          <w:color w:val="000000"/>
          <w:shd w:val="clear" w:color="auto" w:fill="FFFFFF"/>
          <w:lang w:val="en-US"/>
        </w:rPr>
        <w:t xml:space="preserve"> in this study can be used to</w:t>
      </w:r>
      <w:r w:rsidR="004741E7" w:rsidRPr="006A0CA0">
        <w:rPr>
          <w:color w:val="000000"/>
          <w:shd w:val="clear" w:color="auto" w:fill="FFFFFF"/>
          <w:lang w:val="en-US"/>
        </w:rPr>
        <w:t xml:space="preserve"> generate data in the form o</w:t>
      </w:r>
      <w:r w:rsidR="00095370" w:rsidRPr="006A0CA0">
        <w:rPr>
          <w:color w:val="000000"/>
          <w:shd w:val="clear" w:color="auto" w:fill="FFFFFF"/>
          <w:lang w:val="en-US"/>
        </w:rPr>
        <w:t>f</w:t>
      </w:r>
      <w:r w:rsidR="004741E7" w:rsidRPr="006A0CA0">
        <w:rPr>
          <w:color w:val="000000"/>
          <w:shd w:val="clear" w:color="auto" w:fill="FFFFFF"/>
          <w:lang w:val="en-US"/>
        </w:rPr>
        <w:t xml:space="preserve"> real-time images and thereby</w:t>
      </w:r>
      <w:r w:rsidR="00850767" w:rsidRPr="006A0CA0">
        <w:rPr>
          <w:color w:val="000000"/>
          <w:shd w:val="clear" w:color="auto" w:fill="FFFFFF"/>
          <w:lang w:val="en-US"/>
        </w:rPr>
        <w:t xml:space="preserve"> facilitate </w:t>
      </w:r>
      <w:r w:rsidR="00E22639" w:rsidRPr="006A0CA0">
        <w:rPr>
          <w:color w:val="000000"/>
          <w:shd w:val="clear" w:color="auto" w:fill="FFFFFF"/>
          <w:lang w:val="en-US"/>
        </w:rPr>
        <w:t>cost-</w:t>
      </w:r>
      <w:r w:rsidR="00850767" w:rsidRPr="006A0CA0">
        <w:rPr>
          <w:color w:val="000000"/>
          <w:shd w:val="clear" w:color="auto" w:fill="FFFFFF"/>
          <w:lang w:val="en-US"/>
        </w:rPr>
        <w:t xml:space="preserve">effective </w:t>
      </w:r>
      <w:r w:rsidR="00E22639" w:rsidRPr="006A0CA0">
        <w:rPr>
          <w:color w:val="000000"/>
          <w:shd w:val="clear" w:color="auto" w:fill="FFFFFF"/>
          <w:lang w:val="en-US"/>
        </w:rPr>
        <w:t>label-</w:t>
      </w:r>
      <w:r w:rsidR="00850767" w:rsidRPr="006A0CA0">
        <w:rPr>
          <w:color w:val="000000"/>
          <w:shd w:val="clear" w:color="auto" w:fill="FFFFFF"/>
          <w:lang w:val="en-US"/>
        </w:rPr>
        <w:t xml:space="preserve">free studies </w:t>
      </w:r>
      <w:r w:rsidR="00B90F9D" w:rsidRPr="006A0CA0">
        <w:rPr>
          <w:color w:val="000000"/>
          <w:shd w:val="clear" w:color="auto" w:fill="FFFFFF"/>
          <w:lang w:val="en-US"/>
        </w:rPr>
        <w:t xml:space="preserve">of </w:t>
      </w:r>
      <w:r w:rsidR="00850767" w:rsidRPr="006A0CA0">
        <w:rPr>
          <w:color w:val="000000"/>
          <w:shd w:val="clear" w:color="auto" w:fill="FFFFFF"/>
          <w:lang w:val="en-US"/>
        </w:rPr>
        <w:t xml:space="preserve">the </w:t>
      </w:r>
      <w:r w:rsidR="00D740E5" w:rsidRPr="006A0CA0">
        <w:rPr>
          <w:color w:val="000000"/>
          <w:shd w:val="clear" w:color="auto" w:fill="FFFFFF"/>
          <w:lang w:val="en-US"/>
        </w:rPr>
        <w:t>efficiency</w:t>
      </w:r>
      <w:r w:rsidR="00850767" w:rsidRPr="006A0CA0">
        <w:rPr>
          <w:color w:val="000000"/>
          <w:shd w:val="clear" w:color="auto" w:fill="FFFFFF"/>
          <w:lang w:val="en-US"/>
        </w:rPr>
        <w:t xml:space="preserve"> of antimicrobial surfaces in vitro.</w:t>
      </w:r>
    </w:p>
    <w:p w14:paraId="1071312A" w14:textId="00529584" w:rsidR="0008135D" w:rsidRDefault="0008135D" w:rsidP="00494424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</w:p>
    <w:p w14:paraId="7B3EA8B7" w14:textId="34136B03" w:rsidR="0008135D" w:rsidRDefault="0008135D" w:rsidP="00494424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</w:p>
    <w:p w14:paraId="67FD2256" w14:textId="77777777" w:rsidR="0008135D" w:rsidRPr="007B2D87" w:rsidRDefault="0008135D" w:rsidP="00494424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</w:p>
    <w:p w14:paraId="26885F49" w14:textId="49F73881" w:rsidR="00243DAC" w:rsidRPr="007B2D87" w:rsidRDefault="00243DAC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</w:p>
    <w:p w14:paraId="2C3F8608" w14:textId="14AC32CB" w:rsidR="00243DAC" w:rsidRDefault="00243DAC" w:rsidP="00577099">
      <w:pPr>
        <w:pStyle w:val="ListParagraph"/>
        <w:numPr>
          <w:ilvl w:val="0"/>
          <w:numId w:val="1"/>
        </w:numPr>
        <w:spacing w:line="480" w:lineRule="auto"/>
        <w:jc w:val="both"/>
        <w:rPr>
          <w:b/>
          <w:bCs/>
          <w:color w:val="000000"/>
          <w:shd w:val="clear" w:color="auto" w:fill="FFFFFF"/>
        </w:rPr>
      </w:pPr>
      <w:r w:rsidRPr="00243DAC">
        <w:rPr>
          <w:b/>
          <w:bCs/>
          <w:color w:val="000000"/>
          <w:shd w:val="clear" w:color="auto" w:fill="FFFFFF"/>
        </w:rPr>
        <w:lastRenderedPageBreak/>
        <w:t>Material and Methods</w:t>
      </w:r>
    </w:p>
    <w:p w14:paraId="3DAB6FCA" w14:textId="432BE0AC" w:rsidR="00FF26BC" w:rsidRPr="00D16847" w:rsidRDefault="00174E53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lang w:val="en-US"/>
        </w:rPr>
        <w:t xml:space="preserve">Bacterial imaging has been </w:t>
      </w:r>
      <w:r w:rsidR="00284508" w:rsidRPr="007B2D87">
        <w:rPr>
          <w:lang w:val="en-US"/>
        </w:rPr>
        <w:t>performed on</w:t>
      </w:r>
      <w:r w:rsidR="000E081D" w:rsidRPr="007B2D87">
        <w:rPr>
          <w:lang w:val="en-US"/>
        </w:rPr>
        <w:t xml:space="preserve"> non-motile</w:t>
      </w:r>
      <w:r w:rsidRPr="007B2D87">
        <w:rPr>
          <w:lang w:val="en-US"/>
        </w:rPr>
        <w:t xml:space="preserve"> </w:t>
      </w:r>
      <w:bookmarkStart w:id="0" w:name="_Hlk76728800"/>
      <w:r w:rsidRPr="00BC0C5D">
        <w:rPr>
          <w:i/>
          <w:iCs/>
          <w:lang w:val="en-US"/>
        </w:rPr>
        <w:t>E</w:t>
      </w:r>
      <w:r w:rsidR="00BC0C5D" w:rsidRPr="00BC0C5D">
        <w:rPr>
          <w:i/>
          <w:iCs/>
          <w:lang w:val="en-US"/>
        </w:rPr>
        <w:t>.</w:t>
      </w:r>
      <w:r w:rsidRPr="00BC0C5D">
        <w:rPr>
          <w:i/>
          <w:iCs/>
          <w:lang w:val="en-US"/>
        </w:rPr>
        <w:t xml:space="preserve"> coli</w:t>
      </w:r>
      <w:bookmarkEnd w:id="0"/>
      <w:r w:rsidRPr="007B2D87">
        <w:rPr>
          <w:lang w:val="en-US"/>
        </w:rPr>
        <w:t xml:space="preserve"> ATCC 10536</w:t>
      </w:r>
      <w:r w:rsidR="00A27334" w:rsidRPr="007B2D87">
        <w:rPr>
          <w:lang w:val="en-US"/>
        </w:rPr>
        <w:t xml:space="preserve"> strain</w:t>
      </w:r>
      <w:r w:rsidR="000E081D" w:rsidRPr="007B2D87">
        <w:rPr>
          <w:lang w:val="en-US"/>
        </w:rPr>
        <w:t xml:space="preserve"> and on motile </w:t>
      </w:r>
      <w:r w:rsidR="000E081D" w:rsidRPr="00BC0C5D">
        <w:rPr>
          <w:i/>
          <w:iCs/>
          <w:lang w:val="en-US"/>
        </w:rPr>
        <w:t>P</w:t>
      </w:r>
      <w:r w:rsidR="00BC0C5D" w:rsidRPr="00BC0C5D">
        <w:rPr>
          <w:i/>
          <w:iCs/>
          <w:lang w:val="en-US"/>
        </w:rPr>
        <w:t>.</w:t>
      </w:r>
      <w:r w:rsidR="000E081D" w:rsidRPr="00BC0C5D">
        <w:rPr>
          <w:i/>
          <w:iCs/>
          <w:lang w:val="en-US"/>
        </w:rPr>
        <w:t xml:space="preserve"> aeruginosa</w:t>
      </w:r>
      <w:r w:rsidR="000E081D" w:rsidRPr="007B2D87">
        <w:rPr>
          <w:lang w:val="en-US"/>
        </w:rPr>
        <w:t xml:space="preserve"> ATCC 15442 strain. Both strains are commonly used for antimicrobial investigations. </w:t>
      </w:r>
      <w:r w:rsidRPr="007B2D87">
        <w:rPr>
          <w:lang w:val="en-US"/>
        </w:rPr>
        <w:t xml:space="preserve">Overnight cultures of </w:t>
      </w:r>
      <w:r w:rsidR="0074746A" w:rsidRPr="007B2D87">
        <w:rPr>
          <w:lang w:val="en-US"/>
        </w:rPr>
        <w:t>bacteria</w:t>
      </w:r>
      <w:r w:rsidRPr="007B2D87">
        <w:rPr>
          <w:lang w:val="en-US"/>
        </w:rPr>
        <w:t xml:space="preserve"> were diluted to McFarland Standard 0.5 in </w:t>
      </w:r>
      <w:r w:rsidR="00876568" w:rsidRPr="007B2D87">
        <w:rPr>
          <w:lang w:val="en-US"/>
        </w:rPr>
        <w:t xml:space="preserve">Luria-Bertani (LB) broth or </w:t>
      </w:r>
      <w:r w:rsidR="003B252A" w:rsidRPr="007B2D87">
        <w:rPr>
          <w:lang w:val="en-US"/>
        </w:rPr>
        <w:t>phosphate-</w:t>
      </w:r>
      <w:r w:rsidRPr="007B2D87">
        <w:rPr>
          <w:lang w:val="en-US"/>
        </w:rPr>
        <w:t>buffered saline solution (1X</w:t>
      </w:r>
      <w:r w:rsidR="0036432A" w:rsidRPr="007B2D87">
        <w:rPr>
          <w:lang w:val="en-US"/>
        </w:rPr>
        <w:t xml:space="preserve"> PBS</w:t>
      </w:r>
      <w:r w:rsidRPr="007B2D87">
        <w:rPr>
          <w:lang w:val="en-US"/>
        </w:rPr>
        <w:t>, pH 7.4)</w:t>
      </w:r>
      <w:r w:rsidR="000444A8" w:rsidRPr="007B2D87">
        <w:rPr>
          <w:lang w:val="en-US"/>
        </w:rPr>
        <w:t xml:space="preserve"> as appropriate to obtain a working</w:t>
      </w:r>
      <w:r w:rsidRPr="007B2D87">
        <w:rPr>
          <w:lang w:val="en-US"/>
        </w:rPr>
        <w:t xml:space="preserve"> concentration of approximately 10</w:t>
      </w:r>
      <w:r w:rsidRPr="007B2D87">
        <w:rPr>
          <w:vertAlign w:val="superscript"/>
          <w:lang w:val="en-US"/>
        </w:rPr>
        <w:t>8</w:t>
      </w:r>
      <w:r w:rsidRPr="007B2D87">
        <w:rPr>
          <w:lang w:val="en-US"/>
        </w:rPr>
        <w:t xml:space="preserve"> CFU/</w:t>
      </w:r>
      <w:proofErr w:type="spellStart"/>
      <w:r w:rsidRPr="007B2D87">
        <w:rPr>
          <w:lang w:val="en-US"/>
        </w:rPr>
        <w:t>mL</w:t>
      </w:r>
      <w:r w:rsidRPr="00D16847">
        <w:rPr>
          <w:lang w:val="en-US"/>
        </w:rPr>
        <w:t>.</w:t>
      </w:r>
      <w:proofErr w:type="spellEnd"/>
      <w:r w:rsidR="006F451E" w:rsidRPr="00D16847">
        <w:rPr>
          <w:lang w:val="en-US"/>
        </w:rPr>
        <w:t xml:space="preserve"> </w:t>
      </w:r>
      <w:r w:rsidR="0036432A" w:rsidRPr="00D16847">
        <w:rPr>
          <w:lang w:val="en-US"/>
        </w:rPr>
        <w:t xml:space="preserve">Bacteria </w:t>
      </w:r>
      <w:r w:rsidR="00284508" w:rsidRPr="00D16847">
        <w:rPr>
          <w:lang w:val="en-US"/>
        </w:rPr>
        <w:t>were</w:t>
      </w:r>
      <w:r w:rsidR="0036432A" w:rsidRPr="00D16847">
        <w:rPr>
          <w:lang w:val="en-US"/>
        </w:rPr>
        <w:t xml:space="preserve"> diluted in </w:t>
      </w:r>
      <w:r w:rsidR="00AD055E" w:rsidRPr="00D16847">
        <w:rPr>
          <w:lang w:val="en-US"/>
        </w:rPr>
        <w:t xml:space="preserve">pure </w:t>
      </w:r>
      <w:r w:rsidR="0036432A" w:rsidRPr="00D16847">
        <w:rPr>
          <w:lang w:val="en-US"/>
        </w:rPr>
        <w:t xml:space="preserve">PBS </w:t>
      </w:r>
      <w:r w:rsidR="00AD055E" w:rsidRPr="00D16847">
        <w:rPr>
          <w:lang w:val="en-US"/>
        </w:rPr>
        <w:t xml:space="preserve">or in </w:t>
      </w:r>
      <w:r w:rsidR="00381BCD" w:rsidRPr="00D16847">
        <w:rPr>
          <w:lang w:val="en-US"/>
        </w:rPr>
        <w:t xml:space="preserve">solution of </w:t>
      </w:r>
      <w:r w:rsidR="00AD055E" w:rsidRPr="00D16847">
        <w:rPr>
          <w:lang w:val="en-US"/>
        </w:rPr>
        <w:t>10%</w:t>
      </w:r>
      <w:r w:rsidR="00681C24" w:rsidRPr="00D16847">
        <w:rPr>
          <w:lang w:val="en-US"/>
        </w:rPr>
        <w:t xml:space="preserve"> v/v</w:t>
      </w:r>
      <w:r w:rsidR="00AD055E" w:rsidRPr="00D16847">
        <w:rPr>
          <w:lang w:val="en-US"/>
        </w:rPr>
        <w:t xml:space="preserve"> LB in PBS</w:t>
      </w:r>
      <w:r w:rsidR="005B735E" w:rsidRPr="00D16847">
        <w:rPr>
          <w:lang w:val="en-US"/>
        </w:rPr>
        <w:t xml:space="preserve">. </w:t>
      </w:r>
      <w:r w:rsidR="00623558" w:rsidRPr="00D16847">
        <w:rPr>
          <w:lang w:val="en-US"/>
        </w:rPr>
        <w:t xml:space="preserve">The amount of LB was limited to a </w:t>
      </w:r>
      <w:r w:rsidR="009462D5" w:rsidRPr="00D16847">
        <w:rPr>
          <w:lang w:val="en-US"/>
        </w:rPr>
        <w:t xml:space="preserve">maximum </w:t>
      </w:r>
      <w:r w:rsidR="00623558" w:rsidRPr="00D16847">
        <w:rPr>
          <w:lang w:val="en-US"/>
        </w:rPr>
        <w:t>concentration of 10%</w:t>
      </w:r>
      <w:r w:rsidR="00AD055E" w:rsidRPr="00D16847">
        <w:rPr>
          <w:lang w:val="en-US"/>
        </w:rPr>
        <w:t xml:space="preserve"> </w:t>
      </w:r>
      <w:r w:rsidR="00681C24" w:rsidRPr="00D16847">
        <w:rPr>
          <w:lang w:val="en-US"/>
        </w:rPr>
        <w:t xml:space="preserve">v/v </w:t>
      </w:r>
      <w:r w:rsidR="00876568" w:rsidRPr="00D16847">
        <w:rPr>
          <w:lang w:val="en-US"/>
        </w:rPr>
        <w:t xml:space="preserve">to limit </w:t>
      </w:r>
      <w:r w:rsidR="0036432A" w:rsidRPr="00D16847">
        <w:rPr>
          <w:lang w:val="en-US"/>
        </w:rPr>
        <w:t xml:space="preserve">the growth and </w:t>
      </w:r>
      <w:r w:rsidR="00284508" w:rsidRPr="00D16847">
        <w:rPr>
          <w:lang w:val="en-US"/>
        </w:rPr>
        <w:t>ability to proliferate</w:t>
      </w:r>
      <w:r w:rsidR="009F58F4" w:rsidRPr="00D16847">
        <w:rPr>
          <w:lang w:val="en-US"/>
        </w:rPr>
        <w:t xml:space="preserve"> of the bacteria</w:t>
      </w:r>
      <w:r w:rsidR="00F52BCD" w:rsidRPr="00D16847">
        <w:rPr>
          <w:lang w:val="en-US"/>
        </w:rPr>
        <w:t>,</w:t>
      </w:r>
      <w:r w:rsidR="00876568" w:rsidRPr="00D16847">
        <w:rPr>
          <w:lang w:val="en-US"/>
        </w:rPr>
        <w:t xml:space="preserve"> </w:t>
      </w:r>
      <w:r w:rsidR="00284508" w:rsidRPr="00D16847">
        <w:rPr>
          <w:lang w:val="en-US"/>
        </w:rPr>
        <w:t xml:space="preserve">thus </w:t>
      </w:r>
      <w:r w:rsidR="0036432A" w:rsidRPr="00D16847">
        <w:rPr>
          <w:lang w:val="en-US"/>
        </w:rPr>
        <w:t>allow</w:t>
      </w:r>
      <w:r w:rsidR="00876568" w:rsidRPr="00D16847">
        <w:rPr>
          <w:lang w:val="en-US"/>
        </w:rPr>
        <w:t>ing</w:t>
      </w:r>
      <w:r w:rsidR="0036432A" w:rsidRPr="00D16847">
        <w:rPr>
          <w:lang w:val="en-US"/>
        </w:rPr>
        <w:t xml:space="preserve"> longer </w:t>
      </w:r>
      <w:r w:rsidR="00F52BCD" w:rsidRPr="00D16847">
        <w:rPr>
          <w:lang w:val="en-US"/>
        </w:rPr>
        <w:t xml:space="preserve">monitoring </w:t>
      </w:r>
      <w:r w:rsidR="009F58F4" w:rsidRPr="00D16847">
        <w:rPr>
          <w:lang w:val="en-US"/>
        </w:rPr>
        <w:t>times for</w:t>
      </w:r>
      <w:r w:rsidR="00F52BCD" w:rsidRPr="00D16847">
        <w:rPr>
          <w:lang w:val="en-US"/>
        </w:rPr>
        <w:t xml:space="preserve"> </w:t>
      </w:r>
      <w:r w:rsidR="00284508" w:rsidRPr="00D16847">
        <w:rPr>
          <w:lang w:val="en-US"/>
        </w:rPr>
        <w:t xml:space="preserve">the interaction between </w:t>
      </w:r>
      <w:r w:rsidR="0036432A" w:rsidRPr="00D16847">
        <w:rPr>
          <w:lang w:val="en-US"/>
        </w:rPr>
        <w:t>single bacteri</w:t>
      </w:r>
      <w:r w:rsidR="00284508" w:rsidRPr="00D16847">
        <w:rPr>
          <w:lang w:val="en-US"/>
        </w:rPr>
        <w:t>um and the target surface</w:t>
      </w:r>
      <w:r w:rsidR="00AD055E" w:rsidRPr="00D16847">
        <w:rPr>
          <w:lang w:val="en-US"/>
        </w:rPr>
        <w:t xml:space="preserve"> and the </w:t>
      </w:r>
      <w:r w:rsidR="00284508" w:rsidRPr="00D16847">
        <w:rPr>
          <w:lang w:val="en-US"/>
        </w:rPr>
        <w:t xml:space="preserve">formation of the </w:t>
      </w:r>
      <w:r w:rsidR="00AD055E" w:rsidRPr="00D16847">
        <w:rPr>
          <w:lang w:val="en-US"/>
        </w:rPr>
        <w:t>biofilm</w:t>
      </w:r>
      <w:r w:rsidR="0036432A" w:rsidRPr="00D16847">
        <w:rPr>
          <w:lang w:val="en-US"/>
        </w:rPr>
        <w:t xml:space="preserve">. </w:t>
      </w:r>
      <w:r w:rsidR="009F58F4" w:rsidRPr="00D16847">
        <w:rPr>
          <w:lang w:val="en-US"/>
        </w:rPr>
        <w:t xml:space="preserve"> The low limit of LB also </w:t>
      </w:r>
      <w:proofErr w:type="spellStart"/>
      <w:r w:rsidR="009F58F4" w:rsidRPr="00D16847">
        <w:rPr>
          <w:lang w:val="en-US"/>
        </w:rPr>
        <w:t>minimised</w:t>
      </w:r>
      <w:proofErr w:type="spellEnd"/>
      <w:r w:rsidR="009F58F4" w:rsidRPr="00D16847">
        <w:rPr>
          <w:lang w:val="en-US"/>
        </w:rPr>
        <w:t xml:space="preserve"> the </w:t>
      </w:r>
      <w:r w:rsidR="00E678DB" w:rsidRPr="00D16847">
        <w:rPr>
          <w:lang w:val="en-US"/>
        </w:rPr>
        <w:t>caustic signatures</w:t>
      </w:r>
      <w:r w:rsidR="009F58F4" w:rsidRPr="00D16847">
        <w:rPr>
          <w:lang w:val="en-US"/>
        </w:rPr>
        <w:t xml:space="preserve"> generated from the nutrients in the medium</w:t>
      </w:r>
      <w:r w:rsidR="00E678DB" w:rsidRPr="00D16847">
        <w:rPr>
          <w:lang w:val="en-US"/>
        </w:rPr>
        <w:t xml:space="preserve"> (for example, see Fig. 1 in the supplementary material)</w:t>
      </w:r>
      <w:r w:rsidR="009F58F4" w:rsidRPr="00D16847">
        <w:rPr>
          <w:lang w:val="en-US"/>
        </w:rPr>
        <w:t xml:space="preserve">.  </w:t>
      </w:r>
      <w:r w:rsidR="00F52BCD" w:rsidRPr="00D16847">
        <w:rPr>
          <w:lang w:val="en-US"/>
        </w:rPr>
        <w:t>Bacteria</w:t>
      </w:r>
      <w:r w:rsidR="00284508" w:rsidRPr="00D16847">
        <w:rPr>
          <w:lang w:val="en-US"/>
        </w:rPr>
        <w:t>l</w:t>
      </w:r>
      <w:r w:rsidR="00F52BCD" w:rsidRPr="00D16847">
        <w:rPr>
          <w:lang w:val="en-US"/>
        </w:rPr>
        <w:t xml:space="preserve"> dynamics and interaction</w:t>
      </w:r>
      <w:r w:rsidR="00284508" w:rsidRPr="00D16847">
        <w:rPr>
          <w:lang w:val="en-US"/>
        </w:rPr>
        <w:t>s</w:t>
      </w:r>
      <w:r w:rsidR="00F52BCD" w:rsidRPr="00D16847">
        <w:rPr>
          <w:lang w:val="en-US"/>
        </w:rPr>
        <w:t xml:space="preserve"> </w:t>
      </w:r>
      <w:r w:rsidR="00284508" w:rsidRPr="00D16847">
        <w:rPr>
          <w:lang w:val="en-US"/>
        </w:rPr>
        <w:t>were</w:t>
      </w:r>
      <w:r w:rsidR="00F52BCD" w:rsidRPr="00D16847">
        <w:rPr>
          <w:lang w:val="en-US"/>
        </w:rPr>
        <w:t xml:space="preserve"> </w:t>
      </w:r>
      <w:r w:rsidR="00667618" w:rsidRPr="00D16847">
        <w:rPr>
          <w:lang w:val="en-US"/>
        </w:rPr>
        <w:t>monitored</w:t>
      </w:r>
      <w:r w:rsidR="00F52BCD" w:rsidRPr="00D16847">
        <w:rPr>
          <w:lang w:val="en-US"/>
        </w:rPr>
        <w:t xml:space="preserve"> </w:t>
      </w:r>
      <w:r w:rsidR="00F52BCD" w:rsidRPr="00D16847">
        <w:rPr>
          <w:rStyle w:val="MaintextChar"/>
        </w:rPr>
        <w:t>in a standard optical inverted microscope (</w:t>
      </w:r>
      <w:proofErr w:type="spellStart"/>
      <w:r w:rsidR="00F52BCD" w:rsidRPr="00D16847">
        <w:rPr>
          <w:rStyle w:val="MaintextChar"/>
        </w:rPr>
        <w:t>Axio</w:t>
      </w:r>
      <w:proofErr w:type="spellEnd"/>
      <w:r w:rsidR="00F52BCD" w:rsidRPr="00D16847">
        <w:rPr>
          <w:rStyle w:val="MaintextChar"/>
        </w:rPr>
        <w:t xml:space="preserve"> Observer.Z1 m, Carl Zeiss)</w:t>
      </w:r>
      <w:r w:rsidR="00284508" w:rsidRPr="00D16847">
        <w:rPr>
          <w:rStyle w:val="MaintextChar"/>
        </w:rPr>
        <w:t>,</w:t>
      </w:r>
      <w:r w:rsidR="00F52BCD" w:rsidRPr="00D16847">
        <w:rPr>
          <w:rStyle w:val="MaintextChar"/>
        </w:rPr>
        <w:t xml:space="preserve"> mounted on antivibration feet (</w:t>
      </w:r>
      <w:proofErr w:type="spellStart"/>
      <w:r w:rsidR="00F52BCD" w:rsidRPr="00D16847">
        <w:rPr>
          <w:rStyle w:val="MaintextChar"/>
        </w:rPr>
        <w:t>VIBe</w:t>
      </w:r>
      <w:proofErr w:type="spellEnd"/>
      <w:r w:rsidR="00F52BCD" w:rsidRPr="00D16847">
        <w:rPr>
          <w:rStyle w:val="MaintextChar"/>
        </w:rPr>
        <w:t>, Newport) to isolate the sample from the environment,</w:t>
      </w:r>
      <w:r w:rsidR="00F52BCD" w:rsidRPr="00D16847">
        <w:rPr>
          <w:lang w:val="en-US"/>
        </w:rPr>
        <w:t xml:space="preserve"> using 60 </w:t>
      </w:r>
      <w:r w:rsidR="00F52BCD" w:rsidRPr="00D16847">
        <w:t>μ</w:t>
      </w:r>
      <w:r w:rsidR="00F52BCD" w:rsidRPr="00D16847">
        <w:rPr>
          <w:lang w:val="en-US"/>
        </w:rPr>
        <w:t>l of bacteria solution in a deep cavity</w:t>
      </w:r>
      <w:r w:rsidR="00072469" w:rsidRPr="00D16847">
        <w:rPr>
          <w:lang w:val="en-US"/>
        </w:rPr>
        <w:t xml:space="preserve"> (250 ± 10 </w:t>
      </w:r>
      <w:r w:rsidR="00072469" w:rsidRPr="00D16847">
        <w:t>μ</w:t>
      </w:r>
      <w:r w:rsidR="00072469" w:rsidRPr="00D16847">
        <w:rPr>
          <w:lang w:val="en-US"/>
        </w:rPr>
        <w:t>m in depth)</w:t>
      </w:r>
      <w:r w:rsidR="00F52BCD" w:rsidRPr="00D16847">
        <w:rPr>
          <w:lang w:val="en-US"/>
        </w:rPr>
        <w:t xml:space="preserve"> in microscopy slides</w:t>
      </w:r>
      <w:r w:rsidR="00667618" w:rsidRPr="00D16847">
        <w:rPr>
          <w:lang w:val="en-US"/>
        </w:rPr>
        <w:t xml:space="preserve">. </w:t>
      </w:r>
      <w:r w:rsidR="00667618" w:rsidRPr="00D16847">
        <w:rPr>
          <w:rStyle w:val="MaintextChar"/>
        </w:rPr>
        <w:t xml:space="preserve">The microscope </w:t>
      </w:r>
      <w:r w:rsidR="00284508" w:rsidRPr="00D16847">
        <w:rPr>
          <w:rStyle w:val="MaintextChar"/>
        </w:rPr>
        <w:t>was</w:t>
      </w:r>
      <w:r w:rsidR="00667618" w:rsidRPr="00D16847">
        <w:rPr>
          <w:rStyle w:val="MaintextChar"/>
        </w:rPr>
        <w:t xml:space="preserve"> equipped with </w:t>
      </w:r>
      <w:r w:rsidR="00991B84" w:rsidRPr="00D16847">
        <w:rPr>
          <w:rStyle w:val="MaintextChar"/>
        </w:rPr>
        <w:t>a monochrome camera (</w:t>
      </w:r>
      <w:proofErr w:type="spellStart"/>
      <w:r w:rsidR="00991B84" w:rsidRPr="00D16847">
        <w:rPr>
          <w:rStyle w:val="MaintextChar"/>
        </w:rPr>
        <w:t>AxioCam</w:t>
      </w:r>
      <w:proofErr w:type="spellEnd"/>
      <w:r w:rsidR="00991B84" w:rsidRPr="00D16847">
        <w:rPr>
          <w:rStyle w:val="MaintextChar"/>
        </w:rPr>
        <w:t xml:space="preserve"> ICm1, Carl Zeiss) to acquire images </w:t>
      </w:r>
      <w:r w:rsidR="009E16FB" w:rsidRPr="00D16847">
        <w:rPr>
          <w:rStyle w:val="MaintextChar"/>
        </w:rPr>
        <w:t>and</w:t>
      </w:r>
      <w:r w:rsidR="00991B84" w:rsidRPr="00D16847">
        <w:rPr>
          <w:rStyle w:val="MaintextChar"/>
        </w:rPr>
        <w:t xml:space="preserve"> record videos at up to 30 fps and with </w:t>
      </w:r>
      <w:r w:rsidR="00667618" w:rsidRPr="00D16847">
        <w:rPr>
          <w:rStyle w:val="MaintextChar"/>
        </w:rPr>
        <w:t>a stage-top incubation system (Incubator PM S1, Heating Insert P S1, Temp and CO</w:t>
      </w:r>
      <w:r w:rsidR="00667618" w:rsidRPr="00D16847">
        <w:rPr>
          <w:rStyle w:val="MaintextChar"/>
          <w:vertAlign w:val="subscript"/>
        </w:rPr>
        <w:t>2</w:t>
      </w:r>
      <w:r w:rsidR="00667618" w:rsidRPr="00D16847">
        <w:rPr>
          <w:rStyle w:val="MaintextChar"/>
        </w:rPr>
        <w:t xml:space="preserve"> module S1, Carl Zeiss) to control the temperature and the amount of CO</w:t>
      </w:r>
      <w:r w:rsidR="00667618" w:rsidRPr="00D16847">
        <w:rPr>
          <w:rStyle w:val="MaintextChar"/>
          <w:vertAlign w:val="subscript"/>
        </w:rPr>
        <w:t>2</w:t>
      </w:r>
      <w:r w:rsidR="00667618" w:rsidRPr="00D16847">
        <w:rPr>
          <w:rStyle w:val="MaintextChar"/>
        </w:rPr>
        <w:t xml:space="preserve"> </w:t>
      </w:r>
      <w:r w:rsidR="00B1598D" w:rsidRPr="00D16847">
        <w:rPr>
          <w:rStyle w:val="MaintextChar"/>
        </w:rPr>
        <w:t xml:space="preserve">present </w:t>
      </w:r>
      <w:r w:rsidR="00667618" w:rsidRPr="00D16847">
        <w:rPr>
          <w:rStyle w:val="MaintextChar"/>
        </w:rPr>
        <w:t xml:space="preserve">during the experiments. The resolving power of the optical setup </w:t>
      </w:r>
      <w:r w:rsidR="00B1598D" w:rsidRPr="00D16847">
        <w:rPr>
          <w:rStyle w:val="MaintextChar"/>
        </w:rPr>
        <w:t>was</w:t>
      </w:r>
      <w:r w:rsidR="00667618" w:rsidRPr="00D16847">
        <w:rPr>
          <w:rStyle w:val="MaintextChar"/>
        </w:rPr>
        <w:t xml:space="preserve"> increased </w:t>
      </w:r>
      <w:r w:rsidR="00B1598D" w:rsidRPr="00D16847">
        <w:rPr>
          <w:rStyle w:val="MaintextChar"/>
        </w:rPr>
        <w:t xml:space="preserve">by </w:t>
      </w:r>
      <w:r w:rsidR="00667618" w:rsidRPr="00D16847">
        <w:rPr>
          <w:rStyle w:val="MaintextChar"/>
        </w:rPr>
        <w:t>making some simple adjustments to the normal set up of the microscope following the procedure described by Patterson and Whelan to generate caustic signatures of the bacteria</w:t>
      </w:r>
      <w:r w:rsidR="00F60970" w:rsidRPr="00D16847">
        <w:rPr>
          <w:rStyle w:val="MaintextChar"/>
        </w:rPr>
        <w:t xml:space="preserve"> </w:t>
      </w:r>
      <w:r w:rsidR="00F60970" w:rsidRPr="00D16847">
        <w:rPr>
          <w:rStyle w:val="MaintextChar"/>
          <w:vertAlign w:val="superscript"/>
        </w:rPr>
        <w:t>[</w:t>
      </w:r>
      <w:r w:rsidR="009E7F04" w:rsidRPr="00D16847">
        <w:rPr>
          <w:rStyle w:val="MaintextChar"/>
          <w:vertAlign w:val="superscript"/>
        </w:rPr>
        <w:t>1</w:t>
      </w:r>
      <w:r w:rsidR="00A3292F" w:rsidRPr="00D16847">
        <w:rPr>
          <w:rStyle w:val="MaintextChar"/>
          <w:vertAlign w:val="superscript"/>
        </w:rPr>
        <w:t>8</w:t>
      </w:r>
      <w:r w:rsidR="00F60970" w:rsidRPr="00D16847">
        <w:rPr>
          <w:rStyle w:val="MaintextChar"/>
          <w:vertAlign w:val="superscript"/>
        </w:rPr>
        <w:t>]</w:t>
      </w:r>
      <w:r w:rsidR="00667618" w:rsidRPr="00D16847">
        <w:rPr>
          <w:rStyle w:val="MaintextChar"/>
        </w:rPr>
        <w:t xml:space="preserve">. The caustic optical signatures </w:t>
      </w:r>
      <w:r w:rsidR="00B1598D" w:rsidRPr="00D16847">
        <w:rPr>
          <w:rStyle w:val="MaintextChar"/>
        </w:rPr>
        <w:t>facilitated</w:t>
      </w:r>
      <w:r w:rsidR="00667618" w:rsidRPr="00D16847">
        <w:rPr>
          <w:rStyle w:val="MaintextChar"/>
        </w:rPr>
        <w:t xml:space="preserve"> the recognition of </w:t>
      </w:r>
      <w:r w:rsidR="009E16FB" w:rsidRPr="00D16847">
        <w:rPr>
          <w:rStyle w:val="MaintextChar"/>
        </w:rPr>
        <w:t xml:space="preserve">the </w:t>
      </w:r>
      <w:r w:rsidR="00667618" w:rsidRPr="00D16847">
        <w:rPr>
          <w:rStyle w:val="MaintextChar"/>
        </w:rPr>
        <w:t xml:space="preserve">structural morphology </w:t>
      </w:r>
      <w:r w:rsidR="00B1598D" w:rsidRPr="00D16847">
        <w:rPr>
          <w:rStyle w:val="MaintextChar"/>
        </w:rPr>
        <w:t xml:space="preserve">of the bacteria </w:t>
      </w:r>
      <w:r w:rsidR="00667618" w:rsidRPr="00D16847">
        <w:rPr>
          <w:rStyle w:val="MaintextChar"/>
        </w:rPr>
        <w:t xml:space="preserve">and the </w:t>
      </w:r>
      <w:r w:rsidR="00B1598D" w:rsidRPr="00D16847">
        <w:rPr>
          <w:rStyle w:val="MaintextChar"/>
        </w:rPr>
        <w:t>identification of</w:t>
      </w:r>
      <w:r w:rsidR="00667618" w:rsidRPr="00D16847">
        <w:rPr>
          <w:rStyle w:val="MaintextChar"/>
        </w:rPr>
        <w:t xml:space="preserve"> single </w:t>
      </w:r>
      <w:r w:rsidR="00B1598D" w:rsidRPr="00D16847">
        <w:rPr>
          <w:rStyle w:val="MaintextChar"/>
        </w:rPr>
        <w:t xml:space="preserve">bacterium </w:t>
      </w:r>
      <w:r w:rsidR="00667618" w:rsidRPr="00D16847">
        <w:rPr>
          <w:rStyle w:val="MaintextChar"/>
        </w:rPr>
        <w:t>and clusters</w:t>
      </w:r>
      <w:r w:rsidR="00B1598D" w:rsidRPr="00D16847">
        <w:rPr>
          <w:rStyle w:val="MaintextChar"/>
        </w:rPr>
        <w:t xml:space="preserve"> of bacteria</w:t>
      </w:r>
      <w:r w:rsidR="00A01896" w:rsidRPr="00D16847">
        <w:rPr>
          <w:rStyle w:val="MaintextChar"/>
        </w:rPr>
        <w:t>, as well as the dynamics of their interactions</w:t>
      </w:r>
      <w:r w:rsidR="00667618" w:rsidRPr="00D16847">
        <w:rPr>
          <w:rStyle w:val="MaintextChar"/>
        </w:rPr>
        <w:t xml:space="preserve">. </w:t>
      </w:r>
      <w:r w:rsidR="00850767" w:rsidRPr="00D16847">
        <w:rPr>
          <w:rStyle w:val="MaintextChar"/>
        </w:rPr>
        <w:t xml:space="preserve"> </w:t>
      </w:r>
      <w:r w:rsidR="00A01896" w:rsidRPr="00D16847">
        <w:rPr>
          <w:color w:val="000000"/>
          <w:shd w:val="clear" w:color="auto" w:fill="FFFFFF"/>
          <w:lang w:val="en-US"/>
        </w:rPr>
        <w:t xml:space="preserve">Scanning electron microscopy requires the drying and fixation of the bacteria population which arrests the dynamic interactions, </w:t>
      </w:r>
      <w:r w:rsidR="0056795A" w:rsidRPr="00D16847">
        <w:rPr>
          <w:color w:val="000000"/>
          <w:shd w:val="clear" w:color="auto" w:fill="FFFFFF"/>
          <w:lang w:val="en-US"/>
        </w:rPr>
        <w:t>hence,</w:t>
      </w:r>
      <w:r w:rsidR="00A01896" w:rsidRPr="00D16847">
        <w:rPr>
          <w:rFonts w:ascii="Segoe UI" w:hAnsi="Segoe UI" w:cs="Segoe UI"/>
          <w:i/>
          <w:iCs/>
          <w:color w:val="000000"/>
          <w:shd w:val="clear" w:color="auto" w:fill="FFFFFF"/>
          <w:lang w:val="en-US"/>
        </w:rPr>
        <w:t xml:space="preserve"> </w:t>
      </w:r>
      <w:r w:rsidR="00A01896" w:rsidRPr="00D16847">
        <w:rPr>
          <w:rStyle w:val="MaintextChar"/>
        </w:rPr>
        <w:t xml:space="preserve">to </w:t>
      </w:r>
      <w:r w:rsidR="00850767" w:rsidRPr="00D16847">
        <w:rPr>
          <w:rStyle w:val="MaintextChar"/>
        </w:rPr>
        <w:t xml:space="preserve">validate the </w:t>
      </w:r>
      <w:r w:rsidR="003B252A" w:rsidRPr="00D16847">
        <w:rPr>
          <w:rStyle w:val="MaintextChar"/>
        </w:rPr>
        <w:t>label-</w:t>
      </w:r>
      <w:r w:rsidR="00850767" w:rsidRPr="00D16847">
        <w:rPr>
          <w:rStyle w:val="MaintextChar"/>
        </w:rPr>
        <w:lastRenderedPageBreak/>
        <w:t>free caustic signature</w:t>
      </w:r>
      <w:r w:rsidR="00095370" w:rsidRPr="00D16847">
        <w:rPr>
          <w:rStyle w:val="MaintextChar"/>
        </w:rPr>
        <w:t>s</w:t>
      </w:r>
      <w:r w:rsidR="00850767" w:rsidRPr="00D16847">
        <w:rPr>
          <w:rStyle w:val="MaintextChar"/>
        </w:rPr>
        <w:t xml:space="preserve"> associated with bacteria in solution and adhered to the surface</w:t>
      </w:r>
      <w:r w:rsidR="00B90F9D" w:rsidRPr="00D16847">
        <w:rPr>
          <w:rStyle w:val="MaintextChar"/>
        </w:rPr>
        <w:t>,</w:t>
      </w:r>
      <w:r w:rsidR="00850767" w:rsidRPr="00D16847">
        <w:rPr>
          <w:rStyle w:val="MaintextChar"/>
        </w:rPr>
        <w:t xml:space="preserve"> f</w:t>
      </w:r>
      <w:r w:rsidR="00A27334" w:rsidRPr="00D16847">
        <w:rPr>
          <w:rStyle w:val="MaintextChar"/>
        </w:rPr>
        <w:t xml:space="preserve">luorescence images </w:t>
      </w:r>
      <w:r w:rsidR="00E40160" w:rsidRPr="00D16847">
        <w:rPr>
          <w:rStyle w:val="MaintextChar"/>
        </w:rPr>
        <w:t xml:space="preserve">of bacteria exposed to control glass surfaces </w:t>
      </w:r>
      <w:r w:rsidR="00B1598D" w:rsidRPr="00D16847">
        <w:rPr>
          <w:rStyle w:val="MaintextChar"/>
        </w:rPr>
        <w:t>were</w:t>
      </w:r>
      <w:r w:rsidR="00A27334" w:rsidRPr="00D16847">
        <w:rPr>
          <w:rStyle w:val="MaintextChar"/>
        </w:rPr>
        <w:t xml:space="preserve"> acquired with the same optical set-up using a </w:t>
      </w:r>
      <w:r w:rsidR="00B1598D" w:rsidRPr="00D16847">
        <w:rPr>
          <w:rStyle w:val="MaintextChar"/>
        </w:rPr>
        <w:t>fluorescent light</w:t>
      </w:r>
      <w:r w:rsidR="00A27334" w:rsidRPr="00D16847">
        <w:rPr>
          <w:rStyle w:val="MaintextChar"/>
        </w:rPr>
        <w:t xml:space="preserve"> source. </w:t>
      </w:r>
      <w:r w:rsidR="00A01896" w:rsidRPr="00D16847">
        <w:rPr>
          <w:rStyle w:val="MaintextChar"/>
        </w:rPr>
        <w:t xml:space="preserve"> </w:t>
      </w:r>
      <w:r w:rsidR="00A27334" w:rsidRPr="00D16847">
        <w:rPr>
          <w:rStyle w:val="MaintextChar"/>
          <w:i/>
          <w:iCs/>
        </w:rPr>
        <w:t>E</w:t>
      </w:r>
      <w:r w:rsidR="00850D90" w:rsidRPr="00D16847">
        <w:rPr>
          <w:rStyle w:val="MaintextChar"/>
          <w:i/>
          <w:iCs/>
        </w:rPr>
        <w:t>.</w:t>
      </w:r>
      <w:r w:rsidR="00A27334" w:rsidRPr="00D16847">
        <w:rPr>
          <w:rStyle w:val="MaintextChar"/>
          <w:i/>
          <w:iCs/>
        </w:rPr>
        <w:t xml:space="preserve"> coli</w:t>
      </w:r>
      <w:r w:rsidR="00A27334" w:rsidRPr="00D16847">
        <w:rPr>
          <w:rStyle w:val="MaintextChar"/>
        </w:rPr>
        <w:t xml:space="preserve"> bacteria </w:t>
      </w:r>
      <w:r w:rsidR="00B1598D" w:rsidRPr="00D16847">
        <w:rPr>
          <w:rStyle w:val="MaintextChar"/>
        </w:rPr>
        <w:t>were</w:t>
      </w:r>
      <w:r w:rsidR="00A27334" w:rsidRPr="00D16847">
        <w:rPr>
          <w:rStyle w:val="MaintextChar"/>
        </w:rPr>
        <w:t xml:space="preserve"> </w:t>
      </w:r>
      <w:r w:rsidR="00BB23F3" w:rsidRPr="00D16847">
        <w:rPr>
          <w:rStyle w:val="MaintextChar"/>
        </w:rPr>
        <w:t xml:space="preserve">stained with the fluorescent dyes </w:t>
      </w:r>
      <w:r w:rsidR="00BB23F3" w:rsidRPr="00D16847">
        <w:rPr>
          <w:color w:val="000000"/>
          <w:shd w:val="clear" w:color="auto" w:fill="FFFFFF"/>
          <w:lang w:val="en-US"/>
        </w:rPr>
        <w:t xml:space="preserve">SYTO9 and </w:t>
      </w:r>
      <w:r w:rsidR="0037195C" w:rsidRPr="00D16847">
        <w:rPr>
          <w:color w:val="000000"/>
          <w:shd w:val="clear" w:color="auto" w:fill="FFFFFF"/>
          <w:lang w:val="en-US"/>
        </w:rPr>
        <w:t>propidium iodide (</w:t>
      </w:r>
      <w:r w:rsidR="00BB23F3" w:rsidRPr="00D16847">
        <w:rPr>
          <w:color w:val="000000"/>
          <w:shd w:val="clear" w:color="auto" w:fill="FFFFFF"/>
          <w:lang w:val="en-US"/>
        </w:rPr>
        <w:t>PI</w:t>
      </w:r>
      <w:r w:rsidR="0037195C" w:rsidRPr="00D16847">
        <w:rPr>
          <w:color w:val="000000"/>
          <w:shd w:val="clear" w:color="auto" w:fill="FFFFFF"/>
          <w:lang w:val="en-US"/>
        </w:rPr>
        <w:t>)</w:t>
      </w:r>
      <w:r w:rsidR="00BB23F3" w:rsidRPr="00D16847">
        <w:rPr>
          <w:color w:val="000000"/>
          <w:shd w:val="clear" w:color="auto" w:fill="FFFFFF"/>
          <w:lang w:val="en-US"/>
        </w:rPr>
        <w:t xml:space="preserve"> from the LIVE/DEAD </w:t>
      </w:r>
      <w:proofErr w:type="spellStart"/>
      <w:r w:rsidR="00BB23F3" w:rsidRPr="00D16847">
        <w:rPr>
          <w:color w:val="000000"/>
          <w:shd w:val="clear" w:color="auto" w:fill="FFFFFF"/>
          <w:lang w:val="en-US"/>
        </w:rPr>
        <w:t>BacLight</w:t>
      </w:r>
      <w:proofErr w:type="spellEnd"/>
      <w:r w:rsidR="00BB23F3" w:rsidRPr="00D16847">
        <w:rPr>
          <w:color w:val="000000"/>
          <w:shd w:val="clear" w:color="auto" w:fill="FFFFFF"/>
          <w:lang w:val="en-US"/>
        </w:rPr>
        <w:t xml:space="preserve"> kit (Invitrogen), a w</w:t>
      </w:r>
      <w:r w:rsidR="009E16FB" w:rsidRPr="00D16847">
        <w:rPr>
          <w:color w:val="000000"/>
          <w:shd w:val="clear" w:color="auto" w:fill="FFFFFF"/>
          <w:lang w:val="en-US"/>
        </w:rPr>
        <w:t>ell-known</w:t>
      </w:r>
      <w:r w:rsidR="00BB23F3" w:rsidRPr="00D16847">
        <w:rPr>
          <w:color w:val="000000"/>
          <w:shd w:val="clear" w:color="auto" w:fill="FFFFFF"/>
          <w:lang w:val="en-US"/>
        </w:rPr>
        <w:t xml:space="preserve"> fluorescence kit used to assess </w:t>
      </w:r>
      <w:r w:rsidR="00B1598D" w:rsidRPr="00D16847">
        <w:rPr>
          <w:color w:val="000000"/>
          <w:shd w:val="clear" w:color="auto" w:fill="FFFFFF"/>
          <w:lang w:val="en-US"/>
        </w:rPr>
        <w:t xml:space="preserve">the viability of </w:t>
      </w:r>
      <w:r w:rsidR="00BB23F3" w:rsidRPr="00D16847">
        <w:rPr>
          <w:color w:val="000000"/>
          <w:shd w:val="clear" w:color="auto" w:fill="FFFFFF"/>
          <w:lang w:val="en-US"/>
        </w:rPr>
        <w:t>bacteria in solution</w:t>
      </w:r>
      <w:r w:rsidR="003835D8" w:rsidRPr="00D16847">
        <w:rPr>
          <w:color w:val="000000"/>
          <w:shd w:val="clear" w:color="auto" w:fill="FFFFFF"/>
          <w:lang w:val="en-US"/>
        </w:rPr>
        <w:t xml:space="preserve">. SYTO 9 is a green-fluorescent nucleic acid stain able to permeate the membrane of both live and dead Gram-positive and Gram-negative bacteria, while PI is a red-fluorescent nuclear and chromosome stain which is permeant to bacterial cells with disrupted membrane </w:t>
      </w:r>
      <w:r w:rsidR="00BB23F3" w:rsidRPr="00D16847">
        <w:rPr>
          <w:color w:val="000000"/>
          <w:shd w:val="clear" w:color="auto" w:fill="FFFFFF"/>
          <w:vertAlign w:val="superscript"/>
          <w:lang w:val="en-US"/>
        </w:rPr>
        <w:t>[</w:t>
      </w:r>
      <w:r w:rsidR="003576DB" w:rsidRPr="00D16847">
        <w:rPr>
          <w:color w:val="000000"/>
          <w:shd w:val="clear" w:color="auto" w:fill="FFFFFF"/>
          <w:vertAlign w:val="superscript"/>
          <w:lang w:val="en-US"/>
        </w:rPr>
        <w:t>1</w:t>
      </w:r>
      <w:r w:rsidR="00A3292F" w:rsidRPr="00D16847">
        <w:rPr>
          <w:color w:val="000000"/>
          <w:shd w:val="clear" w:color="auto" w:fill="FFFFFF"/>
          <w:vertAlign w:val="superscript"/>
          <w:lang w:val="en-US"/>
        </w:rPr>
        <w:t>9</w:t>
      </w:r>
      <w:r w:rsidR="00BB23F3" w:rsidRPr="00D16847">
        <w:rPr>
          <w:color w:val="000000"/>
          <w:shd w:val="clear" w:color="auto" w:fill="FFFFFF"/>
          <w:vertAlign w:val="superscript"/>
          <w:lang w:val="en-US"/>
        </w:rPr>
        <w:t>]</w:t>
      </w:r>
      <w:r w:rsidR="00BB23F3" w:rsidRPr="00D16847">
        <w:rPr>
          <w:color w:val="000000"/>
          <w:shd w:val="clear" w:color="auto" w:fill="FFFFFF"/>
          <w:lang w:val="en-US"/>
        </w:rPr>
        <w:t xml:space="preserve">. </w:t>
      </w:r>
    </w:p>
    <w:p w14:paraId="4591A44E" w14:textId="1F31F324" w:rsidR="00FF26BC" w:rsidRPr="00D16847" w:rsidRDefault="00FF26BC" w:rsidP="00FF26BC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D16847">
        <w:rPr>
          <w:color w:val="000000"/>
          <w:shd w:val="clear" w:color="auto" w:fill="FFFFFF"/>
          <w:lang w:val="en-US"/>
        </w:rPr>
        <w:t>Th</w:t>
      </w:r>
      <w:r w:rsidR="003835D8" w:rsidRPr="00D16847">
        <w:rPr>
          <w:color w:val="000000"/>
          <w:shd w:val="clear" w:color="auto" w:fill="FFFFFF"/>
          <w:lang w:val="en-US"/>
        </w:rPr>
        <w:t>e</w:t>
      </w:r>
      <w:r w:rsidRPr="00D16847">
        <w:rPr>
          <w:color w:val="000000"/>
          <w:shd w:val="clear" w:color="auto" w:fill="FFFFFF"/>
          <w:lang w:val="en-US"/>
        </w:rPr>
        <w:t xml:space="preserve"> </w:t>
      </w:r>
      <w:r w:rsidR="003835D8" w:rsidRPr="00D16847">
        <w:rPr>
          <w:color w:val="000000"/>
          <w:shd w:val="clear" w:color="auto" w:fill="FFFFFF"/>
          <w:lang w:val="en-US"/>
        </w:rPr>
        <w:t xml:space="preserve">LIVE/DEAD </w:t>
      </w:r>
      <w:proofErr w:type="spellStart"/>
      <w:r w:rsidR="003835D8" w:rsidRPr="00D16847">
        <w:rPr>
          <w:color w:val="000000"/>
          <w:shd w:val="clear" w:color="auto" w:fill="FFFFFF"/>
          <w:lang w:val="en-US"/>
        </w:rPr>
        <w:t>BacLight</w:t>
      </w:r>
      <w:proofErr w:type="spellEnd"/>
      <w:r w:rsidR="003835D8" w:rsidRPr="00D16847">
        <w:rPr>
          <w:color w:val="000000"/>
          <w:shd w:val="clear" w:color="auto" w:fill="FFFFFF"/>
          <w:lang w:val="en-US"/>
        </w:rPr>
        <w:t xml:space="preserve"> kit </w:t>
      </w:r>
      <w:r w:rsidRPr="00D16847">
        <w:rPr>
          <w:color w:val="000000"/>
          <w:shd w:val="clear" w:color="auto" w:fill="FFFFFF"/>
          <w:lang w:val="en-US"/>
        </w:rPr>
        <w:t>consists of two components:</w:t>
      </w:r>
      <w:bookmarkStart w:id="1" w:name="_GoBack"/>
      <w:bookmarkEnd w:id="1"/>
    </w:p>
    <w:p w14:paraId="7F591448" w14:textId="511CDCC6" w:rsidR="00FF26BC" w:rsidRPr="00D16847" w:rsidRDefault="00FF26BC" w:rsidP="00FF26BC">
      <w:pPr>
        <w:pStyle w:val="ListParagraph"/>
        <w:numPr>
          <w:ilvl w:val="0"/>
          <w:numId w:val="2"/>
        </w:num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D16847">
        <w:rPr>
          <w:color w:val="000000"/>
          <w:shd w:val="clear" w:color="auto" w:fill="FFFFFF"/>
          <w:lang w:val="en-US"/>
        </w:rPr>
        <w:t>Component A: SYTO 9 dye, 1.67 mM / PI</w:t>
      </w:r>
      <w:r w:rsidR="0037195C" w:rsidRPr="00D16847">
        <w:rPr>
          <w:color w:val="000000"/>
          <w:shd w:val="clear" w:color="auto" w:fill="FFFFFF"/>
          <w:lang w:val="en-US"/>
        </w:rPr>
        <w:t xml:space="preserve"> dye</w:t>
      </w:r>
      <w:r w:rsidRPr="00D16847">
        <w:rPr>
          <w:color w:val="000000"/>
          <w:shd w:val="clear" w:color="auto" w:fill="FFFFFF"/>
          <w:lang w:val="en-US"/>
        </w:rPr>
        <w:t>, 1.67 mM 300 µL solution in DMSO</w:t>
      </w:r>
    </w:p>
    <w:p w14:paraId="176C0718" w14:textId="277C0EEE" w:rsidR="00FF26BC" w:rsidRPr="00D16847" w:rsidRDefault="00FF26BC" w:rsidP="00FF26BC">
      <w:pPr>
        <w:pStyle w:val="ListParagraph"/>
        <w:numPr>
          <w:ilvl w:val="0"/>
          <w:numId w:val="2"/>
        </w:num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D16847">
        <w:rPr>
          <w:color w:val="000000"/>
          <w:shd w:val="clear" w:color="auto" w:fill="FFFFFF"/>
          <w:lang w:val="en-US"/>
        </w:rPr>
        <w:t>Component B</w:t>
      </w:r>
      <w:r w:rsidR="0037195C" w:rsidRPr="00D16847">
        <w:rPr>
          <w:color w:val="000000"/>
          <w:shd w:val="clear" w:color="auto" w:fill="FFFFFF"/>
          <w:lang w:val="en-US"/>
        </w:rPr>
        <w:t>:</w:t>
      </w:r>
      <w:r w:rsidRPr="00D16847">
        <w:rPr>
          <w:color w:val="000000"/>
          <w:shd w:val="clear" w:color="auto" w:fill="FFFFFF"/>
          <w:lang w:val="en-US"/>
        </w:rPr>
        <w:t xml:space="preserve"> SYTO 9 dye, 1.67 mM / PI</w:t>
      </w:r>
      <w:r w:rsidR="0037195C" w:rsidRPr="00D16847">
        <w:rPr>
          <w:color w:val="000000"/>
          <w:shd w:val="clear" w:color="auto" w:fill="FFFFFF"/>
          <w:lang w:val="en-US"/>
        </w:rPr>
        <w:t xml:space="preserve"> dye</w:t>
      </w:r>
      <w:r w:rsidRPr="00D16847">
        <w:rPr>
          <w:color w:val="000000"/>
          <w:shd w:val="clear" w:color="auto" w:fill="FFFFFF"/>
          <w:lang w:val="en-US"/>
        </w:rPr>
        <w:t>, 18.3 mM 300 µL solution in DMSO</w:t>
      </w:r>
    </w:p>
    <w:p w14:paraId="082EA06F" w14:textId="72AB2DD8" w:rsidR="00FF26BC" w:rsidRDefault="00B55CD3" w:rsidP="00B55CD3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D16847">
        <w:rPr>
          <w:color w:val="000000"/>
          <w:shd w:val="clear" w:color="auto" w:fill="FFFFFF"/>
          <w:lang w:val="en-US"/>
        </w:rPr>
        <w:t xml:space="preserve">As both components of the kit </w:t>
      </w:r>
      <w:r w:rsidR="003835D8" w:rsidRPr="00D16847">
        <w:rPr>
          <w:color w:val="000000"/>
          <w:shd w:val="clear" w:color="auto" w:fill="FFFFFF"/>
          <w:lang w:val="en-US"/>
        </w:rPr>
        <w:t>consist</w:t>
      </w:r>
      <w:r w:rsidRPr="00D16847">
        <w:rPr>
          <w:color w:val="000000"/>
          <w:shd w:val="clear" w:color="auto" w:fill="FFFFFF"/>
          <w:lang w:val="en-US"/>
        </w:rPr>
        <w:t xml:space="preserve"> of SYTO 9 and PI dyes at the same time, we decided to use</w:t>
      </w:r>
      <w:r w:rsidR="003835D8" w:rsidRPr="00D16847">
        <w:rPr>
          <w:color w:val="000000"/>
          <w:shd w:val="clear" w:color="auto" w:fill="FFFFFF"/>
          <w:lang w:val="en-US"/>
        </w:rPr>
        <w:t xml:space="preserve"> a different fluoro</w:t>
      </w:r>
      <w:r w:rsidR="00283E3A" w:rsidRPr="00D16847">
        <w:rPr>
          <w:color w:val="000000"/>
          <w:shd w:val="clear" w:color="auto" w:fill="FFFFFF"/>
          <w:lang w:val="en-US"/>
        </w:rPr>
        <w:t>chrome</w:t>
      </w:r>
      <w:r w:rsidR="003835D8" w:rsidRPr="00D16847">
        <w:rPr>
          <w:color w:val="000000"/>
          <w:shd w:val="clear" w:color="auto" w:fill="FFFFFF"/>
          <w:lang w:val="en-US"/>
        </w:rPr>
        <w:t>, the</w:t>
      </w:r>
      <w:r w:rsidRPr="00D16847">
        <w:rPr>
          <w:color w:val="000000"/>
          <w:shd w:val="clear" w:color="auto" w:fill="FFFFFF"/>
          <w:lang w:val="en-US"/>
        </w:rPr>
        <w:t xml:space="preserve"> </w:t>
      </w:r>
      <w:r w:rsidR="00227BDD" w:rsidRPr="00D16847">
        <w:rPr>
          <w:color w:val="000000"/>
          <w:shd w:val="clear" w:color="auto" w:fill="FFFFFF"/>
          <w:lang w:val="en-US"/>
        </w:rPr>
        <w:t>t</w:t>
      </w:r>
      <w:r w:rsidRPr="00D16847">
        <w:rPr>
          <w:color w:val="000000"/>
          <w:shd w:val="clear" w:color="auto" w:fill="FFFFFF"/>
          <w:lang w:val="en-US"/>
        </w:rPr>
        <w:t>rypan blue</w:t>
      </w:r>
      <w:r w:rsidR="003835D8" w:rsidRPr="00D16847">
        <w:rPr>
          <w:color w:val="000000"/>
          <w:shd w:val="clear" w:color="auto" w:fill="FFFFFF"/>
          <w:lang w:val="en-US"/>
        </w:rPr>
        <w:t>,</w:t>
      </w:r>
      <w:r w:rsidRPr="00D16847">
        <w:rPr>
          <w:color w:val="000000"/>
          <w:shd w:val="clear" w:color="auto" w:fill="FFFFFF"/>
          <w:lang w:val="en-US"/>
        </w:rPr>
        <w:t xml:space="preserve"> to stain the bacteria population exposed to </w:t>
      </w:r>
      <w:r w:rsidR="00E40160" w:rsidRPr="00D16847">
        <w:rPr>
          <w:color w:val="000000"/>
          <w:shd w:val="clear" w:color="auto" w:fill="FFFFFF"/>
          <w:lang w:val="en-US"/>
        </w:rPr>
        <w:t xml:space="preserve">surfaces coated with </w:t>
      </w:r>
      <w:r w:rsidR="003835D8" w:rsidRPr="00D16847">
        <w:rPr>
          <w:rFonts w:eastAsia="MS Gothic"/>
          <w:lang w:val="en-US"/>
        </w:rPr>
        <w:t>benzalkonium chloride</w:t>
      </w:r>
      <w:r w:rsidR="003835D8" w:rsidRPr="00D16847">
        <w:rPr>
          <w:color w:val="000000"/>
          <w:shd w:val="clear" w:color="auto" w:fill="FFFFFF"/>
          <w:lang w:val="en-US"/>
        </w:rPr>
        <w:t xml:space="preserve"> (</w:t>
      </w:r>
      <w:r w:rsidRPr="00D16847">
        <w:rPr>
          <w:color w:val="000000"/>
          <w:shd w:val="clear" w:color="auto" w:fill="FFFFFF"/>
          <w:lang w:val="en-US"/>
        </w:rPr>
        <w:t>BKC</w:t>
      </w:r>
      <w:r w:rsidR="00095370" w:rsidRPr="00D16847">
        <w:rPr>
          <w:color w:val="000000"/>
          <w:shd w:val="clear" w:color="auto" w:fill="FFFFFF"/>
          <w:lang w:val="en-US"/>
        </w:rPr>
        <w:t xml:space="preserve">).  The trypan blue </w:t>
      </w:r>
      <w:r w:rsidR="003835D8" w:rsidRPr="00D16847">
        <w:rPr>
          <w:color w:val="000000"/>
          <w:shd w:val="clear" w:color="auto" w:fill="FFFFFF"/>
          <w:lang w:val="en-US"/>
        </w:rPr>
        <w:t>selective</w:t>
      </w:r>
      <w:r w:rsidR="00095370" w:rsidRPr="00D16847">
        <w:rPr>
          <w:color w:val="000000"/>
          <w:shd w:val="clear" w:color="auto" w:fill="FFFFFF"/>
          <w:lang w:val="en-US"/>
        </w:rPr>
        <w:t>ly</w:t>
      </w:r>
      <w:r w:rsidR="003835D8" w:rsidRPr="00D16847">
        <w:rPr>
          <w:color w:val="000000"/>
          <w:shd w:val="clear" w:color="auto" w:fill="FFFFFF"/>
          <w:lang w:val="en-US"/>
        </w:rPr>
        <w:t xml:space="preserve"> stain</w:t>
      </w:r>
      <w:r w:rsidR="00095370" w:rsidRPr="00D16847">
        <w:rPr>
          <w:color w:val="000000"/>
          <w:shd w:val="clear" w:color="auto" w:fill="FFFFFF"/>
          <w:lang w:val="en-US"/>
        </w:rPr>
        <w:t>s</w:t>
      </w:r>
      <w:r w:rsidR="003835D8" w:rsidRPr="00D16847">
        <w:rPr>
          <w:color w:val="000000"/>
          <w:shd w:val="clear" w:color="auto" w:fill="FFFFFF"/>
          <w:lang w:val="en-US"/>
        </w:rPr>
        <w:t xml:space="preserve"> only bacterial cells with disrupted membrane</w:t>
      </w:r>
      <w:r w:rsidR="00E4069E" w:rsidRPr="00D16847">
        <w:rPr>
          <w:color w:val="000000"/>
          <w:shd w:val="clear" w:color="auto" w:fill="FFFFFF"/>
          <w:lang w:val="en-US"/>
        </w:rPr>
        <w:t>s</w:t>
      </w:r>
      <w:r w:rsidR="006B07B3" w:rsidRPr="00D16847">
        <w:rPr>
          <w:color w:val="000000"/>
          <w:shd w:val="clear" w:color="auto" w:fill="FFFFFF"/>
          <w:lang w:val="en-US"/>
        </w:rPr>
        <w:t>, which allowed dead cells to be identified</w:t>
      </w:r>
      <w:r w:rsidR="003835D8" w:rsidRPr="00D16847">
        <w:rPr>
          <w:color w:val="000000"/>
          <w:shd w:val="clear" w:color="auto" w:fill="FFFFFF"/>
          <w:lang w:val="en-US"/>
        </w:rPr>
        <w:t>.</w:t>
      </w:r>
      <w:r>
        <w:rPr>
          <w:color w:val="000000"/>
          <w:shd w:val="clear" w:color="auto" w:fill="FFFFFF"/>
          <w:lang w:val="en-US"/>
        </w:rPr>
        <w:t xml:space="preserve"> </w:t>
      </w:r>
    </w:p>
    <w:p w14:paraId="2D25469A" w14:textId="4FBB2415" w:rsidR="00243DAC" w:rsidRPr="007B2D87" w:rsidRDefault="00AB6019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>T</w:t>
      </w:r>
      <w:r w:rsidR="001A2075" w:rsidRPr="007B2D87">
        <w:rPr>
          <w:color w:val="000000"/>
          <w:shd w:val="clear" w:color="auto" w:fill="FFFFFF"/>
          <w:lang w:val="en-US"/>
        </w:rPr>
        <w:t xml:space="preserve">he efficiency BKC </w:t>
      </w:r>
      <w:r w:rsidR="00B1598D" w:rsidRPr="007B2D87">
        <w:rPr>
          <w:color w:val="000000"/>
          <w:shd w:val="clear" w:color="auto" w:fill="FFFFFF"/>
          <w:lang w:val="en-US"/>
        </w:rPr>
        <w:t>as a</w:t>
      </w:r>
      <w:r w:rsidR="00A3292F">
        <w:rPr>
          <w:color w:val="000000"/>
          <w:shd w:val="clear" w:color="auto" w:fill="FFFFFF"/>
          <w:lang w:val="en-US"/>
        </w:rPr>
        <w:t>n</w:t>
      </w:r>
      <w:r w:rsidR="00B1598D" w:rsidRPr="007B2D87">
        <w:rPr>
          <w:color w:val="000000"/>
          <w:shd w:val="clear" w:color="auto" w:fill="FFFFFF"/>
          <w:lang w:val="en-US"/>
        </w:rPr>
        <w:t xml:space="preserve"> </w:t>
      </w:r>
      <w:r w:rsidR="001A2075" w:rsidRPr="007B2D87">
        <w:rPr>
          <w:color w:val="000000"/>
          <w:shd w:val="clear" w:color="auto" w:fill="FFFFFF"/>
          <w:lang w:val="en-US"/>
        </w:rPr>
        <w:t xml:space="preserve">antimicrobial </w:t>
      </w:r>
      <w:r w:rsidR="00B1598D" w:rsidRPr="007B2D87">
        <w:rPr>
          <w:color w:val="000000"/>
          <w:shd w:val="clear" w:color="auto" w:fill="FFFFFF"/>
          <w:lang w:val="en-US"/>
        </w:rPr>
        <w:t xml:space="preserve">agent </w:t>
      </w:r>
      <w:r w:rsidR="001A2075" w:rsidRPr="007B2D87">
        <w:rPr>
          <w:color w:val="000000"/>
          <w:shd w:val="clear" w:color="auto" w:fill="FFFFFF"/>
          <w:lang w:val="en-US"/>
        </w:rPr>
        <w:t xml:space="preserve">and </w:t>
      </w:r>
      <w:r w:rsidR="00B1598D" w:rsidRPr="007B2D87">
        <w:rPr>
          <w:color w:val="000000"/>
          <w:shd w:val="clear" w:color="auto" w:fill="FFFFFF"/>
          <w:lang w:val="en-US"/>
        </w:rPr>
        <w:t xml:space="preserve">its </w:t>
      </w:r>
      <w:r w:rsidR="001A2075" w:rsidRPr="007B2D87">
        <w:rPr>
          <w:color w:val="000000"/>
          <w:shd w:val="clear" w:color="auto" w:fill="FFFFFF"/>
          <w:lang w:val="en-US"/>
        </w:rPr>
        <w:t>effect o</w:t>
      </w:r>
      <w:r w:rsidRPr="007B2D87">
        <w:rPr>
          <w:color w:val="000000"/>
          <w:shd w:val="clear" w:color="auto" w:fill="FFFFFF"/>
          <w:lang w:val="en-US"/>
        </w:rPr>
        <w:t>n</w:t>
      </w:r>
      <w:r w:rsidR="001A2075" w:rsidRPr="007B2D87">
        <w:rPr>
          <w:color w:val="000000"/>
          <w:shd w:val="clear" w:color="auto" w:fill="FFFFFF"/>
          <w:lang w:val="en-US"/>
        </w:rPr>
        <w:t xml:space="preserve"> </w:t>
      </w:r>
      <w:r w:rsidR="00B1598D" w:rsidRPr="007B2D87">
        <w:rPr>
          <w:color w:val="000000"/>
          <w:shd w:val="clear" w:color="auto" w:fill="FFFFFF"/>
          <w:lang w:val="en-US"/>
        </w:rPr>
        <w:t>the bacterial-</w:t>
      </w:r>
      <w:r w:rsidR="001A2075" w:rsidRPr="007B2D87">
        <w:rPr>
          <w:color w:val="000000"/>
          <w:shd w:val="clear" w:color="auto" w:fill="FFFFFF"/>
          <w:lang w:val="en-US"/>
        </w:rPr>
        <w:t>surface interaction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="00B1598D" w:rsidRPr="007B2D87">
        <w:rPr>
          <w:color w:val="000000"/>
          <w:shd w:val="clear" w:color="auto" w:fill="FFFFFF"/>
          <w:lang w:val="en-US"/>
        </w:rPr>
        <w:t>was</w:t>
      </w:r>
      <w:r w:rsidRPr="007B2D87">
        <w:rPr>
          <w:color w:val="000000"/>
          <w:shd w:val="clear" w:color="auto" w:fill="FFFFFF"/>
          <w:lang w:val="en-US"/>
        </w:rPr>
        <w:t xml:space="preserve"> tested </w:t>
      </w:r>
      <w:r w:rsidR="00B1598D" w:rsidRPr="007B2D87">
        <w:rPr>
          <w:color w:val="000000"/>
          <w:shd w:val="clear" w:color="auto" w:fill="FFFFFF"/>
          <w:lang w:val="en-US"/>
        </w:rPr>
        <w:t xml:space="preserve">by </w:t>
      </w:r>
      <w:r w:rsidRPr="007B2D87">
        <w:rPr>
          <w:color w:val="000000"/>
          <w:shd w:val="clear" w:color="auto" w:fill="FFFFFF"/>
          <w:lang w:val="en-US"/>
        </w:rPr>
        <w:t>spreading</w:t>
      </w:r>
      <w:r w:rsidR="001A2075" w:rsidRPr="007B2D87">
        <w:rPr>
          <w:color w:val="000000"/>
          <w:shd w:val="clear" w:color="auto" w:fill="FFFFFF"/>
          <w:lang w:val="en-US"/>
        </w:rPr>
        <w:t xml:space="preserve"> </w:t>
      </w:r>
      <w:r w:rsidR="009E16FB" w:rsidRPr="007B2D87">
        <w:rPr>
          <w:color w:val="000000"/>
          <w:shd w:val="clear" w:color="auto" w:fill="FFFFFF"/>
          <w:lang w:val="en-US"/>
        </w:rPr>
        <w:t>a</w:t>
      </w:r>
      <w:r w:rsidR="001A2075" w:rsidRPr="007B2D87">
        <w:rPr>
          <w:color w:val="000000"/>
          <w:shd w:val="clear" w:color="auto" w:fill="FFFFFF"/>
          <w:lang w:val="en-US"/>
        </w:rPr>
        <w:t xml:space="preserve"> 0.1% solution of BKC in </w:t>
      </w:r>
      <w:r w:rsidRPr="007B2D87">
        <w:rPr>
          <w:color w:val="000000"/>
          <w:shd w:val="clear" w:color="auto" w:fill="FFFFFF"/>
          <w:lang w:val="en-US"/>
        </w:rPr>
        <w:t xml:space="preserve">DI water </w:t>
      </w:r>
      <w:r w:rsidR="00B1598D" w:rsidRPr="007B2D87">
        <w:rPr>
          <w:color w:val="000000"/>
          <w:shd w:val="clear" w:color="auto" w:fill="FFFFFF"/>
          <w:lang w:val="en-US"/>
        </w:rPr>
        <w:t>on some</w:t>
      </w:r>
      <w:r w:rsidRPr="007B2D87">
        <w:rPr>
          <w:color w:val="000000"/>
          <w:shd w:val="clear" w:color="auto" w:fill="FFFFFF"/>
          <w:lang w:val="en-US"/>
        </w:rPr>
        <w:t xml:space="preserve"> glass surfaces. </w:t>
      </w:r>
      <w:r w:rsidR="003B252A" w:rsidRPr="007B2D87">
        <w:rPr>
          <w:color w:val="000000"/>
          <w:shd w:val="clear" w:color="auto" w:fill="FFFFFF"/>
          <w:lang w:val="en-US"/>
        </w:rPr>
        <w:t xml:space="preserve">The </w:t>
      </w:r>
      <w:r w:rsidRPr="007B2D87">
        <w:rPr>
          <w:color w:val="000000"/>
          <w:shd w:val="clear" w:color="auto" w:fill="FFFFFF"/>
          <w:lang w:val="en-US"/>
        </w:rPr>
        <w:t xml:space="preserve">surfaces treated with BKC </w:t>
      </w:r>
      <w:r w:rsidR="003B252A" w:rsidRPr="007B2D87">
        <w:rPr>
          <w:color w:val="000000"/>
          <w:shd w:val="clear" w:color="auto" w:fill="FFFFFF"/>
          <w:lang w:val="en-US"/>
        </w:rPr>
        <w:t xml:space="preserve">were left for </w:t>
      </w:r>
      <w:r w:rsidRPr="007B2D87">
        <w:rPr>
          <w:color w:val="000000"/>
          <w:shd w:val="clear" w:color="auto" w:fill="FFFFFF"/>
          <w:lang w:val="en-US"/>
        </w:rPr>
        <w:t>2 h, to allow for the complete evaporation of the BKC solution and for the deposition of the BKC film</w:t>
      </w:r>
      <w:r w:rsidR="003B252A" w:rsidRPr="007B2D87">
        <w:rPr>
          <w:color w:val="000000"/>
          <w:shd w:val="clear" w:color="auto" w:fill="FFFFFF"/>
          <w:lang w:val="en-US"/>
        </w:rPr>
        <w:t xml:space="preserve">, before </w:t>
      </w:r>
      <w:r w:rsidR="00870765" w:rsidRPr="007B2D87">
        <w:rPr>
          <w:color w:val="000000"/>
          <w:shd w:val="clear" w:color="auto" w:fill="FFFFFF"/>
          <w:lang w:val="en-US"/>
        </w:rPr>
        <w:t>solutions of bacteria were exposed to them</w:t>
      </w:r>
      <w:r w:rsidRPr="007B2D87">
        <w:rPr>
          <w:color w:val="000000"/>
          <w:shd w:val="clear" w:color="auto" w:fill="FFFFFF"/>
          <w:lang w:val="en-US"/>
        </w:rPr>
        <w:t>.</w:t>
      </w:r>
    </w:p>
    <w:p w14:paraId="0C98F4EF" w14:textId="66C1EF4B" w:rsidR="009E16FB" w:rsidRDefault="00BF7BEA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>The dynamics of the bacteria and the</w:t>
      </w:r>
      <w:r w:rsidR="00096121" w:rsidRPr="007B2D87">
        <w:rPr>
          <w:color w:val="000000"/>
          <w:shd w:val="clear" w:color="auto" w:fill="FFFFFF"/>
          <w:lang w:val="en-US"/>
        </w:rPr>
        <w:t>ir</w:t>
      </w:r>
      <w:r w:rsidRPr="007B2D87">
        <w:rPr>
          <w:color w:val="000000"/>
          <w:shd w:val="clear" w:color="auto" w:fill="FFFFFF"/>
          <w:lang w:val="en-US"/>
        </w:rPr>
        <w:t xml:space="preserve"> interactions with the surfaces </w:t>
      </w:r>
      <w:r w:rsidR="00096121" w:rsidRPr="007B2D87">
        <w:rPr>
          <w:color w:val="000000"/>
          <w:shd w:val="clear" w:color="auto" w:fill="FFFFFF"/>
          <w:lang w:val="en-US"/>
        </w:rPr>
        <w:t>were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="00745C7D" w:rsidRPr="007B2D87">
        <w:rPr>
          <w:color w:val="000000"/>
          <w:shd w:val="clear" w:color="auto" w:fill="FFFFFF"/>
          <w:lang w:val="en-US"/>
        </w:rPr>
        <w:t>evaluated over</w:t>
      </w:r>
      <w:r w:rsidR="00D818DC">
        <w:rPr>
          <w:color w:val="000000"/>
          <w:shd w:val="clear" w:color="auto" w:fill="FFFFFF"/>
          <w:lang w:val="en-US"/>
        </w:rPr>
        <w:t xml:space="preserve"> a</w:t>
      </w:r>
      <w:r w:rsidR="00745C7D" w:rsidRPr="007B2D87">
        <w:rPr>
          <w:color w:val="000000"/>
          <w:shd w:val="clear" w:color="auto" w:fill="FFFFFF"/>
          <w:lang w:val="en-US"/>
        </w:rPr>
        <w:t xml:space="preserve"> time</w:t>
      </w:r>
      <w:r w:rsidR="00D818DC">
        <w:rPr>
          <w:color w:val="000000"/>
          <w:shd w:val="clear" w:color="auto" w:fill="FFFFFF"/>
          <w:lang w:val="en-US"/>
        </w:rPr>
        <w:t xml:space="preserve"> period of 20 seconds</w:t>
      </w:r>
      <w:r w:rsidRPr="007B2D87">
        <w:rPr>
          <w:color w:val="000000"/>
          <w:shd w:val="clear" w:color="auto" w:fill="FFFFFF"/>
          <w:lang w:val="en-US"/>
        </w:rPr>
        <w:t xml:space="preserve"> using the ImageJ plugin </w:t>
      </w:r>
      <w:proofErr w:type="spellStart"/>
      <w:r w:rsidRPr="007B2D87">
        <w:rPr>
          <w:color w:val="000000"/>
          <w:shd w:val="clear" w:color="auto" w:fill="FFFFFF"/>
          <w:lang w:val="en-US"/>
        </w:rPr>
        <w:t>Trackmate</w:t>
      </w:r>
      <w:proofErr w:type="spellEnd"/>
      <w:r w:rsidR="00745C7D" w:rsidRPr="007B2D87">
        <w:rPr>
          <w:color w:val="000000"/>
          <w:shd w:val="clear" w:color="auto" w:fill="FFFFFF"/>
          <w:lang w:val="en-US"/>
        </w:rPr>
        <w:t>, which provide</w:t>
      </w:r>
      <w:r w:rsidR="00096121" w:rsidRPr="007B2D87">
        <w:rPr>
          <w:color w:val="000000"/>
          <w:shd w:val="clear" w:color="auto" w:fill="FFFFFF"/>
          <w:lang w:val="en-US"/>
        </w:rPr>
        <w:t>d</w:t>
      </w:r>
      <w:r w:rsidR="00745C7D" w:rsidRPr="007B2D87">
        <w:rPr>
          <w:color w:val="000000"/>
          <w:shd w:val="clear" w:color="auto" w:fill="FFFFFF"/>
          <w:lang w:val="en-US"/>
        </w:rPr>
        <w:t xml:space="preserve"> a way to automatically segment spots or roughly spherical objects from a 2D or 3D </w:t>
      </w:r>
      <w:r w:rsidR="00494424" w:rsidRPr="007B2D87">
        <w:rPr>
          <w:color w:val="000000"/>
          <w:shd w:val="clear" w:color="auto" w:fill="FFFFFF"/>
          <w:lang w:val="en-US"/>
        </w:rPr>
        <w:t>image and</w:t>
      </w:r>
      <w:r w:rsidR="00745C7D" w:rsidRPr="007B2D87">
        <w:rPr>
          <w:color w:val="000000"/>
          <w:shd w:val="clear" w:color="auto" w:fill="FFFFFF"/>
          <w:lang w:val="en-US"/>
        </w:rPr>
        <w:t xml:space="preserve"> track them over time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A3292F">
        <w:rPr>
          <w:color w:val="000000"/>
          <w:shd w:val="clear" w:color="auto" w:fill="FFFFFF"/>
          <w:vertAlign w:val="superscript"/>
          <w:lang w:val="en-US"/>
        </w:rPr>
        <w:t>20</w:t>
      </w:r>
      <w:r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Pr="007B2D87">
        <w:rPr>
          <w:color w:val="000000"/>
          <w:shd w:val="clear" w:color="auto" w:fill="FFFFFF"/>
          <w:lang w:val="en-US"/>
        </w:rPr>
        <w:t>.</w:t>
      </w:r>
    </w:p>
    <w:p w14:paraId="24E45994" w14:textId="35280950" w:rsidR="00BC0C5D" w:rsidRDefault="00BC0C5D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</w:p>
    <w:p w14:paraId="7533C25F" w14:textId="77777777" w:rsidR="0008135D" w:rsidRPr="007B2D87" w:rsidRDefault="0008135D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</w:p>
    <w:p w14:paraId="29F9244D" w14:textId="0FC5A741" w:rsidR="00243DAC" w:rsidRPr="00577099" w:rsidRDefault="00243DAC" w:rsidP="00577099">
      <w:pPr>
        <w:pStyle w:val="ListParagraph"/>
        <w:numPr>
          <w:ilvl w:val="0"/>
          <w:numId w:val="1"/>
        </w:numPr>
        <w:spacing w:line="480" w:lineRule="auto"/>
        <w:jc w:val="both"/>
        <w:rPr>
          <w:b/>
          <w:bCs/>
          <w:color w:val="000000"/>
          <w:shd w:val="clear" w:color="auto" w:fill="FFFFFF"/>
        </w:rPr>
      </w:pPr>
      <w:r w:rsidRPr="00243DAC">
        <w:rPr>
          <w:b/>
          <w:bCs/>
          <w:color w:val="000000"/>
          <w:shd w:val="clear" w:color="auto" w:fill="FFFFFF"/>
        </w:rPr>
        <w:t>Results and Discussion</w:t>
      </w:r>
    </w:p>
    <w:p w14:paraId="50B77B11" w14:textId="1AB81E26" w:rsidR="00243DAC" w:rsidRPr="00BC0C5D" w:rsidRDefault="00243DAC" w:rsidP="00577099">
      <w:pPr>
        <w:pStyle w:val="ListParagraph"/>
        <w:numPr>
          <w:ilvl w:val="1"/>
          <w:numId w:val="1"/>
        </w:numPr>
        <w:spacing w:after="240" w:line="480" w:lineRule="auto"/>
        <w:jc w:val="both"/>
        <w:rPr>
          <w:b/>
          <w:bCs/>
          <w:color w:val="000000"/>
          <w:shd w:val="clear" w:color="auto" w:fill="FFFFFF"/>
          <w:lang w:val="en-US"/>
        </w:rPr>
      </w:pPr>
      <w:r w:rsidRPr="00BC0C5D">
        <w:rPr>
          <w:b/>
          <w:bCs/>
          <w:color w:val="000000"/>
          <w:shd w:val="clear" w:color="auto" w:fill="FFFFFF"/>
          <w:lang w:val="en-US"/>
        </w:rPr>
        <w:t xml:space="preserve">Optical imaging of </w:t>
      </w:r>
      <w:r w:rsidRPr="00BC0C5D">
        <w:rPr>
          <w:b/>
          <w:bCs/>
          <w:i/>
          <w:iCs/>
          <w:color w:val="000000"/>
          <w:shd w:val="clear" w:color="auto" w:fill="FFFFFF"/>
          <w:lang w:val="en-US"/>
        </w:rPr>
        <w:t>E</w:t>
      </w:r>
      <w:r w:rsidR="00BC0C5D" w:rsidRPr="00BC0C5D">
        <w:rPr>
          <w:b/>
          <w:bCs/>
          <w:i/>
          <w:iCs/>
          <w:color w:val="000000"/>
          <w:shd w:val="clear" w:color="auto" w:fill="FFFFFF"/>
          <w:lang w:val="en-US"/>
        </w:rPr>
        <w:t>.</w:t>
      </w:r>
      <w:r w:rsidRPr="00BC0C5D">
        <w:rPr>
          <w:b/>
          <w:bCs/>
          <w:i/>
          <w:iCs/>
          <w:color w:val="000000"/>
          <w:shd w:val="clear" w:color="auto" w:fill="FFFFFF"/>
          <w:lang w:val="en-US"/>
        </w:rPr>
        <w:t xml:space="preserve"> </w:t>
      </w:r>
      <w:r w:rsidR="00870765" w:rsidRPr="00BC0C5D">
        <w:rPr>
          <w:b/>
          <w:bCs/>
          <w:i/>
          <w:iCs/>
          <w:color w:val="000000"/>
          <w:shd w:val="clear" w:color="auto" w:fill="FFFFFF"/>
          <w:lang w:val="en-US"/>
        </w:rPr>
        <w:t>coli</w:t>
      </w:r>
      <w:r w:rsidR="00870765" w:rsidRPr="00BC0C5D">
        <w:rPr>
          <w:b/>
          <w:bCs/>
          <w:color w:val="000000"/>
          <w:shd w:val="clear" w:color="auto" w:fill="FFFFFF"/>
          <w:lang w:val="en-US"/>
        </w:rPr>
        <w:t xml:space="preserve"> </w:t>
      </w:r>
      <w:r w:rsidRPr="00BC0C5D">
        <w:rPr>
          <w:b/>
          <w:bCs/>
          <w:color w:val="000000"/>
          <w:shd w:val="clear" w:color="auto" w:fill="FFFFFF"/>
          <w:lang w:val="en-US"/>
        </w:rPr>
        <w:t xml:space="preserve">bacteria </w:t>
      </w:r>
    </w:p>
    <w:p w14:paraId="2E053ED3" w14:textId="3EB51E67" w:rsidR="00E028B8" w:rsidRPr="007B2D87" w:rsidRDefault="00E028B8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 xml:space="preserve">The imaging </w:t>
      </w:r>
      <w:r w:rsidR="00264790" w:rsidRPr="007B2D87">
        <w:rPr>
          <w:color w:val="000000"/>
          <w:shd w:val="clear" w:color="auto" w:fill="FFFFFF"/>
          <w:lang w:val="en-US"/>
        </w:rPr>
        <w:t xml:space="preserve">capability </w:t>
      </w:r>
      <w:r w:rsidRPr="007B2D87">
        <w:rPr>
          <w:color w:val="000000"/>
          <w:shd w:val="clear" w:color="auto" w:fill="FFFFFF"/>
          <w:lang w:val="en-US"/>
        </w:rPr>
        <w:t>of the optical setup used in this study</w:t>
      </w:r>
      <w:r w:rsidR="009E16FB" w:rsidRPr="007B2D87">
        <w:rPr>
          <w:color w:val="000000"/>
          <w:shd w:val="clear" w:color="auto" w:fill="FFFFFF"/>
          <w:lang w:val="en-US"/>
        </w:rPr>
        <w:t xml:space="preserve"> to visualize bacteria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="00264790" w:rsidRPr="007B2D87">
        <w:rPr>
          <w:color w:val="000000"/>
          <w:shd w:val="clear" w:color="auto" w:fill="FFFFFF"/>
          <w:lang w:val="en-US"/>
        </w:rPr>
        <w:t>was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="006B07B3">
        <w:rPr>
          <w:color w:val="000000"/>
          <w:shd w:val="clear" w:color="auto" w:fill="FFFFFF"/>
          <w:lang w:val="en-US"/>
        </w:rPr>
        <w:t>validated</w:t>
      </w:r>
      <w:r w:rsidR="006B07B3" w:rsidRPr="007B2D87">
        <w:rPr>
          <w:color w:val="000000"/>
          <w:shd w:val="clear" w:color="auto" w:fill="FFFFFF"/>
          <w:lang w:val="en-US"/>
        </w:rPr>
        <w:t xml:space="preserve"> </w:t>
      </w:r>
      <w:r w:rsidRPr="007B2D87">
        <w:rPr>
          <w:color w:val="000000"/>
          <w:shd w:val="clear" w:color="auto" w:fill="FFFFFF"/>
          <w:lang w:val="en-US"/>
        </w:rPr>
        <w:t>against fluorescence microscopy</w:t>
      </w:r>
      <w:r w:rsidR="00264790" w:rsidRPr="007B2D87">
        <w:rPr>
          <w:color w:val="000000"/>
          <w:shd w:val="clear" w:color="auto" w:fill="FFFFFF"/>
          <w:lang w:val="en-US"/>
        </w:rPr>
        <w:t xml:space="preserve"> by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="00264790" w:rsidRPr="007B2D87">
        <w:rPr>
          <w:color w:val="000000"/>
          <w:shd w:val="clear" w:color="auto" w:fill="FFFFFF"/>
          <w:lang w:val="en-US"/>
        </w:rPr>
        <w:t xml:space="preserve">capturing </w:t>
      </w:r>
      <w:r w:rsidRPr="007B2D87">
        <w:rPr>
          <w:color w:val="000000"/>
          <w:shd w:val="clear" w:color="auto" w:fill="FFFFFF"/>
          <w:lang w:val="en-US"/>
        </w:rPr>
        <w:t xml:space="preserve">consecutives images of the same </w:t>
      </w:r>
      <w:r w:rsidR="009E16FB" w:rsidRPr="007B2D87">
        <w:rPr>
          <w:color w:val="000000"/>
          <w:shd w:val="clear" w:color="auto" w:fill="FFFFFF"/>
          <w:lang w:val="en-US"/>
        </w:rPr>
        <w:t xml:space="preserve">region of the </w:t>
      </w:r>
      <w:r w:rsidRPr="007B2D87">
        <w:rPr>
          <w:color w:val="000000"/>
          <w:shd w:val="clear" w:color="auto" w:fill="FFFFFF"/>
          <w:lang w:val="en-US"/>
        </w:rPr>
        <w:t xml:space="preserve">sample </w:t>
      </w:r>
      <w:r w:rsidR="00264790" w:rsidRPr="007B2D87">
        <w:rPr>
          <w:color w:val="000000"/>
          <w:shd w:val="clear" w:color="auto" w:fill="FFFFFF"/>
          <w:lang w:val="en-US"/>
        </w:rPr>
        <w:t xml:space="preserve">by switching from the caustic mode to the fluorescence mode </w:t>
      </w:r>
      <w:r w:rsidR="00870765" w:rsidRPr="007B2D87">
        <w:rPr>
          <w:color w:val="000000"/>
          <w:shd w:val="clear" w:color="auto" w:fill="FFFFFF"/>
          <w:lang w:val="en-US"/>
        </w:rPr>
        <w:t xml:space="preserve">which involved </w:t>
      </w:r>
      <w:r w:rsidR="00264790" w:rsidRPr="007B2D87">
        <w:rPr>
          <w:color w:val="000000"/>
          <w:shd w:val="clear" w:color="auto" w:fill="FFFFFF"/>
          <w:lang w:val="en-US"/>
        </w:rPr>
        <w:t>using</w:t>
      </w:r>
      <w:r w:rsidRPr="007B2D87">
        <w:rPr>
          <w:color w:val="000000"/>
          <w:shd w:val="clear" w:color="auto" w:fill="FFFFFF"/>
          <w:lang w:val="en-US"/>
        </w:rPr>
        <w:t xml:space="preserve"> a different light source. Figure 2 </w:t>
      </w:r>
      <w:r w:rsidR="00264790" w:rsidRPr="007B2D87">
        <w:rPr>
          <w:color w:val="000000"/>
          <w:shd w:val="clear" w:color="auto" w:fill="FFFFFF"/>
          <w:lang w:val="en-US"/>
        </w:rPr>
        <w:t xml:space="preserve">shows that there is </w:t>
      </w:r>
      <w:r w:rsidRPr="007B2D87">
        <w:rPr>
          <w:color w:val="000000"/>
          <w:shd w:val="clear" w:color="auto" w:fill="FFFFFF"/>
          <w:lang w:val="en-US"/>
        </w:rPr>
        <w:t>no noticeable difference between the image</w:t>
      </w:r>
      <w:r w:rsidR="00264790" w:rsidRPr="007B2D87">
        <w:rPr>
          <w:color w:val="000000"/>
          <w:shd w:val="clear" w:color="auto" w:fill="FFFFFF"/>
          <w:lang w:val="en-US"/>
        </w:rPr>
        <w:t>s</w:t>
      </w:r>
      <w:r w:rsidRPr="007B2D87">
        <w:rPr>
          <w:color w:val="000000"/>
          <w:shd w:val="clear" w:color="auto" w:fill="FFFFFF"/>
          <w:lang w:val="en-US"/>
        </w:rPr>
        <w:t xml:space="preserve"> captured in </w:t>
      </w:r>
      <w:r w:rsidR="00264790" w:rsidRPr="007B2D87">
        <w:rPr>
          <w:color w:val="000000"/>
          <w:shd w:val="clear" w:color="auto" w:fill="FFFFFF"/>
          <w:lang w:val="en-US"/>
        </w:rPr>
        <w:t xml:space="preserve">the </w:t>
      </w:r>
      <w:r w:rsidRPr="007B2D87">
        <w:rPr>
          <w:color w:val="000000"/>
          <w:shd w:val="clear" w:color="auto" w:fill="FFFFFF"/>
          <w:lang w:val="en-US"/>
        </w:rPr>
        <w:t>caustic</w:t>
      </w:r>
      <w:r w:rsidR="00870765" w:rsidRPr="007B2D87">
        <w:rPr>
          <w:color w:val="000000"/>
          <w:shd w:val="clear" w:color="auto" w:fill="FFFFFF"/>
          <w:lang w:val="en-US"/>
        </w:rPr>
        <w:t xml:space="preserve"> and</w:t>
      </w:r>
      <w:r w:rsidRPr="007B2D87">
        <w:rPr>
          <w:color w:val="000000"/>
          <w:shd w:val="clear" w:color="auto" w:fill="FFFFFF"/>
          <w:lang w:val="en-US"/>
        </w:rPr>
        <w:t xml:space="preserve"> fluorescence mode</w:t>
      </w:r>
      <w:r w:rsidR="00264790" w:rsidRPr="007B2D87">
        <w:rPr>
          <w:color w:val="000000"/>
          <w:shd w:val="clear" w:color="auto" w:fill="FFFFFF"/>
          <w:lang w:val="en-US"/>
        </w:rPr>
        <w:t>s</w:t>
      </w:r>
      <w:r w:rsidRPr="007B2D87">
        <w:rPr>
          <w:color w:val="000000"/>
          <w:shd w:val="clear" w:color="auto" w:fill="FFFFFF"/>
          <w:lang w:val="en-US"/>
        </w:rPr>
        <w:t xml:space="preserve">, confirming the ability of </w:t>
      </w:r>
      <w:r w:rsidR="00264790" w:rsidRPr="007B2D87">
        <w:rPr>
          <w:color w:val="000000"/>
          <w:shd w:val="clear" w:color="auto" w:fill="FFFFFF"/>
          <w:lang w:val="en-US"/>
        </w:rPr>
        <w:t>the caustic technique</w:t>
      </w:r>
      <w:r w:rsidRPr="007B2D87">
        <w:rPr>
          <w:color w:val="000000"/>
          <w:shd w:val="clear" w:color="auto" w:fill="FFFFFF"/>
          <w:lang w:val="en-US"/>
        </w:rPr>
        <w:t xml:space="preserve"> to generate optical signature</w:t>
      </w:r>
      <w:r w:rsidR="00264790" w:rsidRPr="007B2D87">
        <w:rPr>
          <w:color w:val="000000"/>
          <w:shd w:val="clear" w:color="auto" w:fill="FFFFFF"/>
          <w:lang w:val="en-US"/>
        </w:rPr>
        <w:t>s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="00264790" w:rsidRPr="007B2D87">
        <w:rPr>
          <w:color w:val="000000"/>
          <w:shd w:val="clear" w:color="auto" w:fill="FFFFFF"/>
          <w:lang w:val="en-US"/>
        </w:rPr>
        <w:t xml:space="preserve">for </w:t>
      </w:r>
      <w:r w:rsidRPr="007B2D87">
        <w:rPr>
          <w:color w:val="000000"/>
          <w:shd w:val="clear" w:color="auto" w:fill="FFFFFF"/>
          <w:lang w:val="en-US"/>
        </w:rPr>
        <w:t xml:space="preserve">all </w:t>
      </w:r>
      <w:r w:rsidR="00264790" w:rsidRPr="007B2D87">
        <w:rPr>
          <w:color w:val="000000"/>
          <w:shd w:val="clear" w:color="auto" w:fill="FFFFFF"/>
          <w:lang w:val="en-US"/>
        </w:rPr>
        <w:t xml:space="preserve">of </w:t>
      </w:r>
      <w:r w:rsidRPr="007B2D87">
        <w:rPr>
          <w:color w:val="000000"/>
          <w:shd w:val="clear" w:color="auto" w:fill="FFFFFF"/>
          <w:lang w:val="en-US"/>
        </w:rPr>
        <w:t>the bacteria present in the field of view</w:t>
      </w:r>
      <w:r w:rsidR="00AB75AE" w:rsidRPr="007B2D87">
        <w:rPr>
          <w:color w:val="000000"/>
          <w:shd w:val="clear" w:color="auto" w:fill="FFFFFF"/>
          <w:lang w:val="en-US"/>
        </w:rPr>
        <w:t>,</w:t>
      </w:r>
      <w:r w:rsidRPr="007B2D87">
        <w:rPr>
          <w:color w:val="000000"/>
          <w:shd w:val="clear" w:color="auto" w:fill="FFFFFF"/>
          <w:lang w:val="en-US"/>
        </w:rPr>
        <w:t xml:space="preserve"> enabling the real-time monitoring and </w:t>
      </w:r>
      <w:proofErr w:type="spellStart"/>
      <w:r w:rsidRPr="007B2D87">
        <w:rPr>
          <w:color w:val="000000"/>
          <w:shd w:val="clear" w:color="auto" w:fill="FFFFFF"/>
          <w:lang w:val="en-US"/>
        </w:rPr>
        <w:t>characterisation</w:t>
      </w:r>
      <w:proofErr w:type="spellEnd"/>
      <w:r w:rsidRPr="007B2D87">
        <w:rPr>
          <w:color w:val="000000"/>
          <w:shd w:val="clear" w:color="auto" w:fill="FFFFFF"/>
          <w:lang w:val="en-US"/>
        </w:rPr>
        <w:t xml:space="preserve"> of the bacteria dynamics and interaction without any requirement </w:t>
      </w:r>
      <w:r w:rsidR="00264790" w:rsidRPr="007B2D87">
        <w:rPr>
          <w:color w:val="000000"/>
          <w:shd w:val="clear" w:color="auto" w:fill="FFFFFF"/>
          <w:lang w:val="en-US"/>
        </w:rPr>
        <w:t xml:space="preserve">for fluorescent </w:t>
      </w:r>
      <w:r w:rsidRPr="007B2D87">
        <w:rPr>
          <w:color w:val="000000"/>
          <w:shd w:val="clear" w:color="auto" w:fill="FFFFFF"/>
          <w:lang w:val="en-US"/>
        </w:rPr>
        <w:t>labe</w:t>
      </w:r>
      <w:r w:rsidR="00D12033">
        <w:rPr>
          <w:color w:val="000000"/>
          <w:shd w:val="clear" w:color="auto" w:fill="FFFFFF"/>
          <w:lang w:val="en-US"/>
        </w:rPr>
        <w:t>l</w:t>
      </w:r>
      <w:r w:rsidRPr="007B2D87">
        <w:rPr>
          <w:color w:val="000000"/>
          <w:shd w:val="clear" w:color="auto" w:fill="FFFFFF"/>
          <w:lang w:val="en-US"/>
        </w:rPr>
        <w:t xml:space="preserve">ling. Moreover, the caustic mode allows a </w:t>
      </w:r>
      <w:r w:rsidR="00264790" w:rsidRPr="007B2D87">
        <w:rPr>
          <w:color w:val="000000"/>
          <w:shd w:val="clear" w:color="auto" w:fill="FFFFFF"/>
          <w:lang w:val="en-US"/>
        </w:rPr>
        <w:t xml:space="preserve">better </w:t>
      </w:r>
      <w:r w:rsidRPr="007B2D87">
        <w:rPr>
          <w:color w:val="000000"/>
          <w:shd w:val="clear" w:color="auto" w:fill="FFFFFF"/>
          <w:lang w:val="en-US"/>
        </w:rPr>
        <w:t xml:space="preserve">definition of the </w:t>
      </w:r>
      <w:r w:rsidR="00264790" w:rsidRPr="007B2D87">
        <w:rPr>
          <w:color w:val="000000"/>
          <w:shd w:val="clear" w:color="auto" w:fill="FFFFFF"/>
          <w:lang w:val="en-US"/>
        </w:rPr>
        <w:t xml:space="preserve">macroscale structure </w:t>
      </w:r>
      <w:r w:rsidRPr="007B2D87">
        <w:rPr>
          <w:color w:val="000000"/>
          <w:shd w:val="clear" w:color="auto" w:fill="FFFFFF"/>
          <w:lang w:val="en-US"/>
        </w:rPr>
        <w:t xml:space="preserve">of the bacteria </w:t>
      </w:r>
      <w:r w:rsidR="00264790" w:rsidRPr="007B2D87">
        <w:rPr>
          <w:color w:val="000000"/>
          <w:shd w:val="clear" w:color="auto" w:fill="FFFFFF"/>
          <w:lang w:val="en-US"/>
        </w:rPr>
        <w:t xml:space="preserve">to be </w:t>
      </w:r>
      <w:r w:rsidRPr="007B2D87">
        <w:rPr>
          <w:color w:val="000000"/>
          <w:shd w:val="clear" w:color="auto" w:fill="FFFFFF"/>
          <w:lang w:val="en-US"/>
        </w:rPr>
        <w:t>imaged.</w:t>
      </w:r>
    </w:p>
    <w:p w14:paraId="47BBF8FF" w14:textId="53BA90C4" w:rsidR="00BC618B" w:rsidRDefault="00243DAC" w:rsidP="00D818DC">
      <w:pPr>
        <w:spacing w:line="480" w:lineRule="auto"/>
        <w:jc w:val="both"/>
        <w:rPr>
          <w:color w:val="000000"/>
          <w:highlight w:val="yellow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 xml:space="preserve">Figure </w:t>
      </w:r>
      <w:r w:rsidR="00A27334" w:rsidRPr="007B2D87">
        <w:rPr>
          <w:color w:val="000000"/>
          <w:shd w:val="clear" w:color="auto" w:fill="FFFFFF"/>
          <w:lang w:val="en-US"/>
        </w:rPr>
        <w:t>3</w:t>
      </w:r>
      <w:r w:rsidRPr="007B2D87">
        <w:rPr>
          <w:color w:val="000000"/>
          <w:shd w:val="clear" w:color="auto" w:fill="FFFFFF"/>
          <w:lang w:val="en-US"/>
        </w:rPr>
        <w:t xml:space="preserve"> shows a</w:t>
      </w:r>
      <w:r w:rsidR="005B3CE0" w:rsidRPr="007B2D87">
        <w:rPr>
          <w:color w:val="000000"/>
          <w:shd w:val="clear" w:color="auto" w:fill="FFFFFF"/>
          <w:lang w:val="en-US"/>
        </w:rPr>
        <w:t xml:space="preserve"> comparison between the typical optical signature of an </w:t>
      </w:r>
      <w:r w:rsidR="00BC0C5D" w:rsidRPr="00BC0C5D">
        <w:rPr>
          <w:i/>
          <w:iCs/>
          <w:color w:val="000000"/>
          <w:shd w:val="clear" w:color="auto" w:fill="FFFFFF"/>
          <w:lang w:val="en-US"/>
        </w:rPr>
        <w:t>E. coli</w:t>
      </w:r>
      <w:r w:rsidR="00BC0C5D" w:rsidRPr="007B2D87">
        <w:rPr>
          <w:color w:val="000000"/>
          <w:shd w:val="clear" w:color="auto" w:fill="FFFFFF"/>
          <w:lang w:val="en-US"/>
        </w:rPr>
        <w:t xml:space="preserve"> </w:t>
      </w:r>
      <w:r w:rsidR="005B3CE0" w:rsidRPr="007B2D87">
        <w:rPr>
          <w:color w:val="000000"/>
          <w:shd w:val="clear" w:color="auto" w:fill="FFFFFF"/>
          <w:lang w:val="en-US"/>
        </w:rPr>
        <w:t>bacteria adhered to the surface generated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="001B7D59" w:rsidRPr="007B2D87">
        <w:rPr>
          <w:color w:val="000000"/>
          <w:shd w:val="clear" w:color="auto" w:fill="FFFFFF"/>
          <w:lang w:val="en-US"/>
        </w:rPr>
        <w:t>using the caustic mode</w:t>
      </w:r>
      <w:r w:rsidR="005B3CE0" w:rsidRPr="007B2D87">
        <w:rPr>
          <w:color w:val="000000"/>
          <w:shd w:val="clear" w:color="auto" w:fill="FFFFFF"/>
          <w:lang w:val="en-US"/>
        </w:rPr>
        <w:t xml:space="preserve"> and the brig</w:t>
      </w:r>
      <w:r w:rsidR="001A0F0D" w:rsidRPr="007B2D87">
        <w:rPr>
          <w:color w:val="000000"/>
          <w:shd w:val="clear" w:color="auto" w:fill="FFFFFF"/>
          <w:lang w:val="en-US"/>
        </w:rPr>
        <w:t>htfield mode.</w:t>
      </w:r>
      <w:r w:rsidR="000B0117" w:rsidRPr="007B2D87">
        <w:rPr>
          <w:color w:val="000000"/>
          <w:shd w:val="clear" w:color="auto" w:fill="FFFFFF"/>
          <w:lang w:val="en-US"/>
        </w:rPr>
        <w:t xml:space="preserve"> </w:t>
      </w:r>
      <w:r w:rsidR="000B0117" w:rsidRPr="00BB1523">
        <w:rPr>
          <w:color w:val="000000"/>
          <w:shd w:val="clear" w:color="auto" w:fill="FFFFFF"/>
          <w:lang w:val="en-US"/>
        </w:rPr>
        <w:t xml:space="preserve">The caustic mode allows for the </w:t>
      </w:r>
      <w:r w:rsidR="00870765" w:rsidRPr="00BB1523">
        <w:rPr>
          <w:color w:val="000000"/>
          <w:shd w:val="clear" w:color="auto" w:fill="FFFFFF"/>
          <w:lang w:val="en-US"/>
        </w:rPr>
        <w:t xml:space="preserve">recognition </w:t>
      </w:r>
      <w:r w:rsidR="000B0117" w:rsidRPr="00BB1523">
        <w:rPr>
          <w:color w:val="000000"/>
          <w:shd w:val="clear" w:color="auto" w:fill="FFFFFF"/>
          <w:lang w:val="en-US"/>
        </w:rPr>
        <w:t>of</w:t>
      </w:r>
      <w:r w:rsidR="001B7D59" w:rsidRPr="00BB1523">
        <w:rPr>
          <w:color w:val="000000"/>
          <w:shd w:val="clear" w:color="auto" w:fill="FFFFFF"/>
          <w:lang w:val="en-US"/>
        </w:rPr>
        <w:t xml:space="preserve"> </w:t>
      </w:r>
      <w:r w:rsidR="00B56E72" w:rsidRPr="00BB1523">
        <w:rPr>
          <w:color w:val="000000"/>
          <w:shd w:val="clear" w:color="auto" w:fill="FFFFFF"/>
          <w:lang w:val="en-US"/>
        </w:rPr>
        <w:t xml:space="preserve">the main </w:t>
      </w:r>
      <w:r w:rsidR="00BC618B" w:rsidRPr="00BB1523">
        <w:rPr>
          <w:color w:val="000000"/>
          <w:shd w:val="clear" w:color="auto" w:fill="FFFFFF"/>
          <w:lang w:val="en-US"/>
        </w:rPr>
        <w:t xml:space="preserve">structural </w:t>
      </w:r>
      <w:r w:rsidR="00B56E72" w:rsidRPr="00BB1523">
        <w:rPr>
          <w:color w:val="000000"/>
          <w:shd w:val="clear" w:color="auto" w:fill="FFFFFF"/>
          <w:lang w:val="en-US"/>
        </w:rPr>
        <w:t xml:space="preserve">components of the bacteria, namely the membrane, the nucleoids, and the </w:t>
      </w:r>
      <w:r w:rsidR="000E6BE2" w:rsidRPr="00BB1523">
        <w:rPr>
          <w:color w:val="000000"/>
          <w:shd w:val="clear" w:color="auto" w:fill="FFFFFF"/>
          <w:lang w:val="en-US"/>
        </w:rPr>
        <w:t>Z</w:t>
      </w:r>
      <w:r w:rsidR="00B56E72" w:rsidRPr="00BB1523">
        <w:rPr>
          <w:color w:val="000000"/>
          <w:shd w:val="clear" w:color="auto" w:fill="FFFFFF"/>
          <w:lang w:val="en-US"/>
        </w:rPr>
        <w:t xml:space="preserve"> rings between them</w:t>
      </w:r>
      <w:r w:rsidR="000E6BE2" w:rsidRPr="00BB1523">
        <w:rPr>
          <w:color w:val="000000"/>
          <w:shd w:val="clear" w:color="auto" w:fill="FFFFFF"/>
          <w:lang w:val="en-US"/>
        </w:rPr>
        <w:t xml:space="preserve"> which serves as a scaffold to recruit the </w:t>
      </w:r>
      <w:proofErr w:type="spellStart"/>
      <w:r w:rsidR="000E6BE2" w:rsidRPr="00BB1523">
        <w:rPr>
          <w:color w:val="000000"/>
          <w:shd w:val="clear" w:color="auto" w:fill="FFFFFF"/>
          <w:lang w:val="en-US"/>
        </w:rPr>
        <w:t>FtsZ</w:t>
      </w:r>
      <w:proofErr w:type="spellEnd"/>
      <w:r w:rsidR="000E6BE2" w:rsidRPr="00BB1523">
        <w:rPr>
          <w:color w:val="000000"/>
          <w:shd w:val="clear" w:color="auto" w:fill="FFFFFF"/>
          <w:lang w:val="en-US"/>
        </w:rPr>
        <w:t xml:space="preserve"> division proteins, and possibly </w:t>
      </w:r>
      <w:r w:rsidR="00B90F9D" w:rsidRPr="00BB1523">
        <w:rPr>
          <w:color w:val="000000"/>
          <w:shd w:val="clear" w:color="auto" w:fill="FFFFFF"/>
          <w:lang w:val="en-US"/>
        </w:rPr>
        <w:t xml:space="preserve">induces </w:t>
      </w:r>
      <w:r w:rsidR="000E6BE2" w:rsidRPr="00BB1523">
        <w:rPr>
          <w:color w:val="000000"/>
          <w:shd w:val="clear" w:color="auto" w:fill="FFFFFF"/>
          <w:lang w:val="en-US"/>
        </w:rPr>
        <w:t>force</w:t>
      </w:r>
      <w:r w:rsidR="00B90F9D" w:rsidRPr="00BB1523">
        <w:rPr>
          <w:color w:val="000000"/>
          <w:shd w:val="clear" w:color="auto" w:fill="FFFFFF"/>
          <w:lang w:val="en-US"/>
        </w:rPr>
        <w:t>s</w:t>
      </w:r>
      <w:r w:rsidR="000E6BE2" w:rsidRPr="00BB1523">
        <w:rPr>
          <w:color w:val="000000"/>
          <w:shd w:val="clear" w:color="auto" w:fill="FFFFFF"/>
          <w:lang w:val="en-US"/>
        </w:rPr>
        <w:t xml:space="preserve"> </w:t>
      </w:r>
      <w:r w:rsidR="00B90F9D" w:rsidRPr="00BB1523">
        <w:rPr>
          <w:color w:val="000000"/>
          <w:shd w:val="clear" w:color="auto" w:fill="FFFFFF"/>
          <w:lang w:val="en-US"/>
        </w:rPr>
        <w:t xml:space="preserve">that </w:t>
      </w:r>
      <w:r w:rsidR="000E6BE2" w:rsidRPr="00BB1523">
        <w:rPr>
          <w:color w:val="000000"/>
          <w:shd w:val="clear" w:color="auto" w:fill="FFFFFF"/>
          <w:lang w:val="en-US"/>
        </w:rPr>
        <w:t xml:space="preserve">constrict the cell </w:t>
      </w:r>
      <w:r w:rsidR="000E6BE2" w:rsidRPr="00BB1523">
        <w:rPr>
          <w:color w:val="000000"/>
          <w:shd w:val="clear" w:color="auto" w:fill="FFFFFF"/>
          <w:vertAlign w:val="superscript"/>
          <w:lang w:val="en-US"/>
        </w:rPr>
        <w:t>[</w:t>
      </w:r>
      <w:r w:rsidR="00A3292F" w:rsidRPr="00BB1523">
        <w:rPr>
          <w:color w:val="000000"/>
          <w:shd w:val="clear" w:color="auto" w:fill="FFFFFF"/>
          <w:vertAlign w:val="superscript"/>
          <w:lang w:val="en-US"/>
        </w:rPr>
        <w:t>21</w:t>
      </w:r>
      <w:r w:rsidR="000E6BE2" w:rsidRPr="00BB1523">
        <w:rPr>
          <w:color w:val="000000"/>
          <w:shd w:val="clear" w:color="auto" w:fill="FFFFFF"/>
          <w:vertAlign w:val="superscript"/>
          <w:lang w:val="en-US"/>
        </w:rPr>
        <w:t>]</w:t>
      </w:r>
      <w:r w:rsidR="000E6BE2" w:rsidRPr="00BB1523">
        <w:rPr>
          <w:color w:val="000000"/>
          <w:shd w:val="clear" w:color="auto" w:fill="FFFFFF"/>
          <w:lang w:val="en-US"/>
        </w:rPr>
        <w:t>.</w:t>
      </w:r>
    </w:p>
    <w:p w14:paraId="5AE2F711" w14:textId="77777777" w:rsidR="00D818DC" w:rsidRPr="00D818DC" w:rsidRDefault="00D818DC" w:rsidP="00D818DC">
      <w:pPr>
        <w:spacing w:line="480" w:lineRule="auto"/>
        <w:jc w:val="both"/>
        <w:rPr>
          <w:color w:val="000000"/>
          <w:highlight w:val="yellow"/>
          <w:shd w:val="clear" w:color="auto" w:fill="FFFFFF"/>
          <w:lang w:val="en-US"/>
        </w:rPr>
      </w:pPr>
    </w:p>
    <w:p w14:paraId="4BDA01E9" w14:textId="4652C21D" w:rsidR="00243DAC" w:rsidRPr="00813A88" w:rsidRDefault="00813A88" w:rsidP="00577099">
      <w:pPr>
        <w:pStyle w:val="ListParagraph"/>
        <w:numPr>
          <w:ilvl w:val="1"/>
          <w:numId w:val="1"/>
        </w:numPr>
        <w:spacing w:after="240" w:line="480" w:lineRule="auto"/>
        <w:jc w:val="both"/>
        <w:rPr>
          <w:b/>
          <w:bCs/>
          <w:color w:val="000000"/>
          <w:shd w:val="clear" w:color="auto" w:fill="FFFFFF"/>
        </w:rPr>
      </w:pPr>
      <w:r w:rsidRPr="00813A88">
        <w:rPr>
          <w:b/>
          <w:bCs/>
          <w:color w:val="000000"/>
          <w:shd w:val="clear" w:color="auto" w:fill="FFFFFF"/>
        </w:rPr>
        <w:t xml:space="preserve">Escerichia </w:t>
      </w:r>
      <w:r w:rsidR="00870765">
        <w:rPr>
          <w:b/>
          <w:bCs/>
          <w:color w:val="000000"/>
          <w:shd w:val="clear" w:color="auto" w:fill="FFFFFF"/>
        </w:rPr>
        <w:t>c</w:t>
      </w:r>
      <w:r w:rsidR="00870765" w:rsidRPr="00813A88">
        <w:rPr>
          <w:b/>
          <w:bCs/>
          <w:color w:val="000000"/>
          <w:shd w:val="clear" w:color="auto" w:fill="FFFFFF"/>
        </w:rPr>
        <w:t xml:space="preserve">oli </w:t>
      </w:r>
      <w:r w:rsidR="00BC618B" w:rsidRPr="00813A88">
        <w:rPr>
          <w:b/>
          <w:bCs/>
          <w:color w:val="000000"/>
          <w:shd w:val="clear" w:color="auto" w:fill="FFFFFF"/>
        </w:rPr>
        <w:t xml:space="preserve">-surface interaction </w:t>
      </w:r>
    </w:p>
    <w:p w14:paraId="1792EB16" w14:textId="60A119BD" w:rsidR="00DF7951" w:rsidRPr="007B2D87" w:rsidRDefault="006813C3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 xml:space="preserve">The interaction of </w:t>
      </w:r>
      <w:r w:rsidR="00BC0C5D" w:rsidRPr="00BC0C5D">
        <w:rPr>
          <w:i/>
          <w:iCs/>
          <w:color w:val="000000"/>
          <w:shd w:val="clear" w:color="auto" w:fill="FFFFFF"/>
          <w:lang w:val="en-US"/>
        </w:rPr>
        <w:t>E. coli</w:t>
      </w:r>
      <w:r w:rsidR="007E120D" w:rsidRPr="007B2D87">
        <w:rPr>
          <w:color w:val="000000"/>
          <w:shd w:val="clear" w:color="auto" w:fill="FFFFFF"/>
          <w:lang w:val="en-US"/>
        </w:rPr>
        <w:t xml:space="preserve"> </w:t>
      </w:r>
      <w:r w:rsidRPr="007B2D87">
        <w:rPr>
          <w:color w:val="000000"/>
          <w:shd w:val="clear" w:color="auto" w:fill="FFFFFF"/>
          <w:lang w:val="en-US"/>
        </w:rPr>
        <w:t xml:space="preserve">bacteria with surfaces </w:t>
      </w:r>
      <w:r w:rsidR="009039B2" w:rsidRPr="007B2D87">
        <w:rPr>
          <w:color w:val="000000"/>
          <w:shd w:val="clear" w:color="auto" w:fill="FFFFFF"/>
          <w:lang w:val="en-US"/>
        </w:rPr>
        <w:t xml:space="preserve">was investigated </w:t>
      </w:r>
      <w:r w:rsidRPr="007B2D87">
        <w:rPr>
          <w:color w:val="000000"/>
          <w:shd w:val="clear" w:color="auto" w:fill="FFFFFF"/>
          <w:lang w:val="en-US"/>
        </w:rPr>
        <w:t xml:space="preserve">by </w:t>
      </w:r>
      <w:proofErr w:type="spellStart"/>
      <w:r w:rsidRPr="007B2D87">
        <w:rPr>
          <w:color w:val="000000"/>
          <w:shd w:val="clear" w:color="auto" w:fill="FFFFFF"/>
          <w:lang w:val="en-US"/>
        </w:rPr>
        <w:t>ch</w:t>
      </w:r>
      <w:r w:rsidR="000F595E" w:rsidRPr="007B2D87">
        <w:rPr>
          <w:color w:val="000000"/>
          <w:shd w:val="clear" w:color="auto" w:fill="FFFFFF"/>
          <w:lang w:val="en-US"/>
        </w:rPr>
        <w:t>a</w:t>
      </w:r>
      <w:r w:rsidRPr="007B2D87">
        <w:rPr>
          <w:color w:val="000000"/>
          <w:shd w:val="clear" w:color="auto" w:fill="FFFFFF"/>
          <w:lang w:val="en-US"/>
        </w:rPr>
        <w:t>racterising</w:t>
      </w:r>
      <w:proofErr w:type="spellEnd"/>
      <w:r w:rsidRPr="007B2D87">
        <w:rPr>
          <w:color w:val="000000"/>
          <w:shd w:val="clear" w:color="auto" w:fill="FFFFFF"/>
          <w:lang w:val="en-US"/>
        </w:rPr>
        <w:t xml:space="preserve"> </w:t>
      </w:r>
      <w:r w:rsidR="009039B2" w:rsidRPr="007B2D87">
        <w:rPr>
          <w:color w:val="000000"/>
          <w:shd w:val="clear" w:color="auto" w:fill="FFFFFF"/>
          <w:lang w:val="en-US"/>
        </w:rPr>
        <w:t xml:space="preserve">the </w:t>
      </w:r>
      <w:r w:rsidRPr="007B2D87">
        <w:rPr>
          <w:color w:val="000000"/>
          <w:shd w:val="clear" w:color="auto" w:fill="FFFFFF"/>
          <w:lang w:val="en-US"/>
        </w:rPr>
        <w:t xml:space="preserve">dynamics </w:t>
      </w:r>
      <w:r w:rsidR="009039B2" w:rsidRPr="007B2D87">
        <w:rPr>
          <w:color w:val="000000"/>
          <w:shd w:val="clear" w:color="auto" w:fill="FFFFFF"/>
          <w:lang w:val="en-US"/>
        </w:rPr>
        <w:t xml:space="preserve">of bacteria </w:t>
      </w:r>
      <w:r w:rsidR="00430C4F">
        <w:rPr>
          <w:color w:val="000000"/>
          <w:shd w:val="clear" w:color="auto" w:fill="FFFFFF"/>
          <w:lang w:val="en-US"/>
        </w:rPr>
        <w:t>in contact with</w:t>
      </w:r>
      <w:r w:rsidRPr="007B2D87">
        <w:rPr>
          <w:color w:val="000000"/>
          <w:shd w:val="clear" w:color="auto" w:fill="FFFFFF"/>
          <w:lang w:val="en-US"/>
        </w:rPr>
        <w:t xml:space="preserve"> the surface.</w:t>
      </w:r>
      <w:r w:rsidR="00740CAF" w:rsidRPr="007B2D87">
        <w:rPr>
          <w:color w:val="000000"/>
          <w:shd w:val="clear" w:color="auto" w:fill="FFFFFF"/>
          <w:lang w:val="en-US"/>
        </w:rPr>
        <w:t xml:space="preserve"> St</w:t>
      </w:r>
      <w:r w:rsidR="0021094D" w:rsidRPr="007B2D87">
        <w:rPr>
          <w:color w:val="000000"/>
          <w:shd w:val="clear" w:color="auto" w:fill="FFFFFF"/>
          <w:lang w:val="en-US"/>
        </w:rPr>
        <w:t>a</w:t>
      </w:r>
      <w:r w:rsidR="00740CAF" w:rsidRPr="007B2D87">
        <w:rPr>
          <w:color w:val="000000"/>
          <w:shd w:val="clear" w:color="auto" w:fill="FFFFFF"/>
          <w:lang w:val="en-US"/>
        </w:rPr>
        <w:t>ndard glass controls and antimicrobial BKC surfaces were used to investigate the range of bacteria</w:t>
      </w:r>
      <w:r w:rsidR="006B07B3">
        <w:rPr>
          <w:color w:val="000000"/>
          <w:shd w:val="clear" w:color="auto" w:fill="FFFFFF"/>
          <w:lang w:val="en-US"/>
        </w:rPr>
        <w:t>-</w:t>
      </w:r>
      <w:r w:rsidR="00740CAF" w:rsidRPr="007B2D87">
        <w:rPr>
          <w:color w:val="000000"/>
          <w:shd w:val="clear" w:color="auto" w:fill="FFFFFF"/>
          <w:lang w:val="en-US"/>
        </w:rPr>
        <w:t>surface interactions.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="0075126F">
        <w:rPr>
          <w:color w:val="000000"/>
          <w:shd w:val="clear" w:color="auto" w:fill="FFFFFF"/>
          <w:lang w:val="en-US"/>
        </w:rPr>
        <w:t xml:space="preserve">Standard glass can be assumed to be a positive control which allows bacterial adhesion, whilst BKC was incorporated as a negative control which is accepted as antimicrobial and kills adherent </w:t>
      </w:r>
      <w:r w:rsidR="0075126F">
        <w:rPr>
          <w:color w:val="000000"/>
          <w:shd w:val="clear" w:color="auto" w:fill="FFFFFF"/>
          <w:lang w:val="en-US"/>
        </w:rPr>
        <w:lastRenderedPageBreak/>
        <w:t xml:space="preserve">bacteria.  </w:t>
      </w:r>
      <w:r w:rsidRPr="007B2D87">
        <w:rPr>
          <w:color w:val="000000"/>
          <w:shd w:val="clear" w:color="auto" w:fill="FFFFFF"/>
          <w:lang w:val="en-US"/>
        </w:rPr>
        <w:t xml:space="preserve">Once </w:t>
      </w:r>
      <w:r w:rsidR="009039B2" w:rsidRPr="007B2D87">
        <w:rPr>
          <w:color w:val="000000"/>
          <w:shd w:val="clear" w:color="auto" w:fill="FFFFFF"/>
          <w:lang w:val="en-US"/>
        </w:rPr>
        <w:t xml:space="preserve">a bacterium </w:t>
      </w:r>
      <w:r w:rsidR="00D04E71" w:rsidRPr="007B2D87">
        <w:rPr>
          <w:color w:val="000000"/>
          <w:shd w:val="clear" w:color="auto" w:fill="FFFFFF"/>
          <w:lang w:val="en-US"/>
        </w:rPr>
        <w:t xml:space="preserve">approaches </w:t>
      </w:r>
      <w:r w:rsidR="009039B2" w:rsidRPr="007B2D87">
        <w:rPr>
          <w:color w:val="000000"/>
          <w:shd w:val="clear" w:color="auto" w:fill="FFFFFF"/>
          <w:lang w:val="en-US"/>
        </w:rPr>
        <w:t xml:space="preserve">the </w:t>
      </w:r>
      <w:r w:rsidRPr="007B2D87">
        <w:rPr>
          <w:color w:val="000000"/>
          <w:shd w:val="clear" w:color="auto" w:fill="FFFFFF"/>
          <w:lang w:val="en-US"/>
        </w:rPr>
        <w:t xml:space="preserve">glass surface, the preliminary interaction </w:t>
      </w:r>
      <w:r w:rsidR="00D04E71" w:rsidRPr="007B2D87">
        <w:rPr>
          <w:color w:val="000000"/>
          <w:shd w:val="clear" w:color="auto" w:fill="FFFFFF"/>
          <w:lang w:val="en-US"/>
        </w:rPr>
        <w:t xml:space="preserve">is </w:t>
      </w:r>
      <w:r w:rsidRPr="007B2D87">
        <w:rPr>
          <w:color w:val="000000"/>
          <w:shd w:val="clear" w:color="auto" w:fill="FFFFFF"/>
          <w:lang w:val="en-US"/>
        </w:rPr>
        <w:t xml:space="preserve">mainly regulated by electrostatic and hydrodynamic interactions. In our experimental scenario, both </w:t>
      </w:r>
      <w:r w:rsidR="009039B2" w:rsidRPr="007B2D87">
        <w:rPr>
          <w:color w:val="000000"/>
          <w:shd w:val="clear" w:color="auto" w:fill="FFFFFF"/>
          <w:lang w:val="en-US"/>
        </w:rPr>
        <w:t xml:space="preserve">the </w:t>
      </w:r>
      <w:r w:rsidRPr="007B2D87">
        <w:rPr>
          <w:color w:val="000000"/>
          <w:shd w:val="clear" w:color="auto" w:fill="FFFFFF"/>
          <w:lang w:val="en-US"/>
        </w:rPr>
        <w:t xml:space="preserve">bacteria and glass </w:t>
      </w:r>
      <w:r w:rsidR="009039B2" w:rsidRPr="007B2D87">
        <w:rPr>
          <w:color w:val="000000"/>
          <w:shd w:val="clear" w:color="auto" w:fill="FFFFFF"/>
          <w:lang w:val="en-US"/>
        </w:rPr>
        <w:t xml:space="preserve">carry </w:t>
      </w:r>
      <w:r w:rsidRPr="007B2D87">
        <w:rPr>
          <w:color w:val="000000"/>
          <w:shd w:val="clear" w:color="auto" w:fill="FFFFFF"/>
          <w:lang w:val="en-US"/>
        </w:rPr>
        <w:t xml:space="preserve">a negative surface charge. </w:t>
      </w:r>
      <w:r w:rsidR="009039B2" w:rsidRPr="007B2D87">
        <w:rPr>
          <w:color w:val="000000"/>
          <w:shd w:val="clear" w:color="auto" w:fill="FFFFFF"/>
          <w:lang w:val="en-US"/>
        </w:rPr>
        <w:t xml:space="preserve">The outer membrane of </w:t>
      </w:r>
      <w:r w:rsidR="00BC0C5D" w:rsidRPr="00BC0C5D">
        <w:rPr>
          <w:i/>
          <w:iCs/>
          <w:color w:val="000000"/>
          <w:shd w:val="clear" w:color="auto" w:fill="FFFFFF"/>
          <w:lang w:val="en-US"/>
        </w:rPr>
        <w:t>E. coli</w:t>
      </w:r>
      <w:r w:rsidR="00BC0C5D" w:rsidRPr="007B2D87">
        <w:rPr>
          <w:color w:val="000000"/>
          <w:shd w:val="clear" w:color="auto" w:fill="FFFFFF"/>
          <w:lang w:val="en-US"/>
        </w:rPr>
        <w:t xml:space="preserve"> </w:t>
      </w:r>
      <w:r w:rsidR="00EA389D" w:rsidRPr="007B2D87">
        <w:rPr>
          <w:color w:val="000000"/>
          <w:shd w:val="clear" w:color="auto" w:fill="FFFFFF"/>
          <w:lang w:val="en-US"/>
        </w:rPr>
        <w:t xml:space="preserve">is negatively charged due to the dissociation of carboxyl and phosphate groups in the peptidoglycan and lipopolysaccharides of </w:t>
      </w:r>
      <w:r w:rsidR="00870765" w:rsidRPr="007B2D87">
        <w:rPr>
          <w:color w:val="000000"/>
          <w:shd w:val="clear" w:color="auto" w:fill="FFFFFF"/>
          <w:lang w:val="en-US"/>
        </w:rPr>
        <w:t xml:space="preserve">the </w:t>
      </w:r>
      <w:r w:rsidR="00EA389D" w:rsidRPr="007B2D87">
        <w:rPr>
          <w:color w:val="000000"/>
          <w:shd w:val="clear" w:color="auto" w:fill="FFFFFF"/>
          <w:lang w:val="en-US"/>
        </w:rPr>
        <w:t xml:space="preserve">cell walls </w:t>
      </w:r>
      <w:r w:rsidR="00EA389D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A3292F">
        <w:rPr>
          <w:color w:val="000000"/>
          <w:shd w:val="clear" w:color="auto" w:fill="FFFFFF"/>
          <w:vertAlign w:val="superscript"/>
          <w:lang w:val="en-US"/>
        </w:rPr>
        <w:t>22</w:t>
      </w:r>
      <w:r w:rsidR="00EA389D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EA389D" w:rsidRPr="007B2D87">
        <w:rPr>
          <w:color w:val="000000"/>
          <w:shd w:val="clear" w:color="auto" w:fill="FFFFFF"/>
          <w:lang w:val="en-US"/>
        </w:rPr>
        <w:t>, while glass is known to acquire a negative charge in contact with aqueous solution</w:t>
      </w:r>
      <w:r w:rsidR="009039B2" w:rsidRPr="007B2D87">
        <w:rPr>
          <w:color w:val="000000"/>
          <w:shd w:val="clear" w:color="auto" w:fill="FFFFFF"/>
          <w:lang w:val="en-US"/>
        </w:rPr>
        <w:t>s,</w:t>
      </w:r>
      <w:r w:rsidR="00EA389D" w:rsidRPr="007B2D87">
        <w:rPr>
          <w:color w:val="000000"/>
          <w:shd w:val="clear" w:color="auto" w:fill="FFFFFF"/>
          <w:lang w:val="en-US"/>
        </w:rPr>
        <w:t xml:space="preserve"> mainly bec</w:t>
      </w:r>
      <w:r w:rsidR="00876568" w:rsidRPr="007B2D87">
        <w:rPr>
          <w:color w:val="000000"/>
          <w:shd w:val="clear" w:color="auto" w:fill="FFFFFF"/>
          <w:lang w:val="en-US"/>
        </w:rPr>
        <w:t>a</w:t>
      </w:r>
      <w:r w:rsidR="00EA389D" w:rsidRPr="007B2D87">
        <w:rPr>
          <w:color w:val="000000"/>
          <w:shd w:val="clear" w:color="auto" w:fill="FFFFFF"/>
          <w:lang w:val="en-US"/>
        </w:rPr>
        <w:t xml:space="preserve">use </w:t>
      </w:r>
      <w:r w:rsidR="003256F9" w:rsidRPr="007B2D87">
        <w:rPr>
          <w:color w:val="000000"/>
          <w:shd w:val="clear" w:color="auto" w:fill="FFFFFF"/>
          <w:lang w:val="en-US"/>
        </w:rPr>
        <w:t>o</w:t>
      </w:r>
      <w:r w:rsidR="00EA389D" w:rsidRPr="007B2D87">
        <w:rPr>
          <w:color w:val="000000"/>
          <w:shd w:val="clear" w:color="auto" w:fill="FFFFFF"/>
          <w:lang w:val="en-US"/>
        </w:rPr>
        <w:t>f the dissociation of the silanol groups</w:t>
      </w:r>
      <w:r w:rsidR="0047455B" w:rsidRPr="007B2D87">
        <w:rPr>
          <w:color w:val="000000"/>
          <w:shd w:val="clear" w:color="auto" w:fill="FFFFFF"/>
          <w:lang w:val="en-US"/>
        </w:rPr>
        <w:t xml:space="preserve"> </w:t>
      </w:r>
      <w:r w:rsidR="00EA389D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A3292F">
        <w:rPr>
          <w:color w:val="000000"/>
          <w:shd w:val="clear" w:color="auto" w:fill="FFFFFF"/>
          <w:vertAlign w:val="superscript"/>
          <w:lang w:val="en-US"/>
        </w:rPr>
        <w:t>23</w:t>
      </w:r>
      <w:r w:rsidR="00EA389D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EA389D" w:rsidRPr="007B2D87">
        <w:rPr>
          <w:color w:val="000000"/>
          <w:shd w:val="clear" w:color="auto" w:fill="FFFFFF"/>
          <w:lang w:val="en-US"/>
        </w:rPr>
        <w:t xml:space="preserve">: </w:t>
      </w:r>
    </w:p>
    <w:p w14:paraId="47F26F50" w14:textId="51C3445D" w:rsidR="00EA389D" w:rsidRPr="00F7292A" w:rsidRDefault="00D16847" w:rsidP="00577099">
      <w:pPr>
        <w:spacing w:line="480" w:lineRule="auto"/>
        <w:jc w:val="both"/>
        <w:rPr>
          <w:color w:val="000000"/>
          <w:shd w:val="clear" w:color="auto" w:fill="FFFFFF"/>
        </w:rPr>
      </w:pPr>
      <m:oMathPara>
        <m:oMath>
          <m:box>
            <m:boxPr>
              <m:opEmu m:val="1"/>
              <m:ctrlPr>
                <w:rPr>
                  <w:rFonts w:ascii="Cambria Math" w:hAnsi="Cambria Math"/>
                  <w:i/>
                  <w:color w:val="000000"/>
                  <w:shd w:val="clear" w:color="auto" w:fill="FFFFFF"/>
                </w:rPr>
              </m:ctrlPr>
            </m:box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hd w:val="clear" w:color="auto" w:fill="FFFFFF"/>
                </w:rPr>
                <m:t>SiOH</m:t>
              </m:r>
              <m:groupChr>
                <m:groupChrPr>
                  <m:chr m:val="→"/>
                  <m:vertJc m:val="bot"/>
                  <m:ctrlPr>
                    <w:rPr>
                      <w:rFonts w:ascii="Cambria Math" w:hAnsi="Cambria Math"/>
                      <w:i/>
                      <w:color w:val="000000"/>
                      <w:shd w:val="clear" w:color="auto" w:fill="FFFFFF"/>
                    </w:rPr>
                  </m:ctrlPr>
                </m:groupChrPr>
                <m:e>
                  <m:r>
                    <w:rPr>
                      <w:rFonts w:ascii="Cambria Math" w:hAnsi="Cambria Math"/>
                      <w:color w:val="000000"/>
                      <w:shd w:val="clear" w:color="auto" w:fill="FFFFFF"/>
                    </w:rPr>
                    <m:t xml:space="preserve">                       </m:t>
                  </m:r>
                </m:e>
              </m:groupCh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hd w:val="clear" w:color="auto" w:fill="FFFFFF"/>
                    </w:rPr>
                    <m:t>SIO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hd w:val="clear" w:color="auto" w:fill="FFFFFF"/>
                    </w:rPr>
                    <m:t>-</m:t>
                  </m:r>
                </m:sup>
              </m:sSup>
              <m:r>
                <w:rPr>
                  <w:rFonts w:ascii="Cambria Math" w:hAnsi="Cambria Math"/>
                  <w:color w:val="000000"/>
                  <w:shd w:val="clear" w:color="auto" w:fill="FFFFFF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hd w:val="clear" w:color="auto" w:fill="FFFFFF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hd w:val="clear" w:color="auto" w:fill="FFFFFF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hd w:val="clear" w:color="auto" w:fill="FFFFFF"/>
                    </w:rPr>
                    <m:t>+</m:t>
                  </m:r>
                </m:sup>
              </m:sSup>
            </m:e>
          </m:box>
        </m:oMath>
      </m:oMathPara>
    </w:p>
    <w:p w14:paraId="114413D2" w14:textId="77777777" w:rsidR="005D7F06" w:rsidRDefault="003256F9" w:rsidP="005D7F06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 xml:space="preserve">The resultant </w:t>
      </w:r>
      <w:r w:rsidR="009E16FB" w:rsidRPr="007B2D87">
        <w:rPr>
          <w:color w:val="000000"/>
          <w:shd w:val="clear" w:color="auto" w:fill="FFFFFF"/>
          <w:lang w:val="en-US"/>
        </w:rPr>
        <w:t xml:space="preserve">repulsive </w:t>
      </w:r>
      <w:r w:rsidRPr="007B2D87">
        <w:rPr>
          <w:color w:val="000000"/>
          <w:shd w:val="clear" w:color="auto" w:fill="FFFFFF"/>
          <w:lang w:val="en-US"/>
        </w:rPr>
        <w:t>electrostatic force generated by the interaction between the bacteria and the surfac</w:t>
      </w:r>
      <w:r w:rsidR="009E16FB" w:rsidRPr="007B2D87">
        <w:rPr>
          <w:color w:val="000000"/>
          <w:shd w:val="clear" w:color="auto" w:fill="FFFFFF"/>
          <w:lang w:val="en-US"/>
        </w:rPr>
        <w:t>e</w:t>
      </w:r>
      <w:r w:rsidRPr="007B2D87">
        <w:rPr>
          <w:color w:val="000000"/>
          <w:shd w:val="clear" w:color="auto" w:fill="FFFFFF"/>
          <w:lang w:val="en-US"/>
        </w:rPr>
        <w:t xml:space="preserve"> contrast</w:t>
      </w:r>
      <w:r w:rsidR="009E16FB" w:rsidRPr="007B2D87">
        <w:rPr>
          <w:color w:val="000000"/>
          <w:shd w:val="clear" w:color="auto" w:fill="FFFFFF"/>
          <w:lang w:val="en-US"/>
        </w:rPr>
        <w:t>s</w:t>
      </w:r>
      <w:r w:rsidRPr="007B2D87">
        <w:rPr>
          <w:color w:val="000000"/>
          <w:shd w:val="clear" w:color="auto" w:fill="FFFFFF"/>
          <w:lang w:val="en-US"/>
        </w:rPr>
        <w:t xml:space="preserve"> </w:t>
      </w:r>
      <w:r w:rsidR="009039B2" w:rsidRPr="007B2D87">
        <w:rPr>
          <w:color w:val="000000"/>
          <w:shd w:val="clear" w:color="auto" w:fill="FFFFFF"/>
          <w:lang w:val="en-US"/>
        </w:rPr>
        <w:t xml:space="preserve">with </w:t>
      </w:r>
      <w:r w:rsidRPr="007B2D87">
        <w:rPr>
          <w:color w:val="000000"/>
          <w:shd w:val="clear" w:color="auto" w:fill="FFFFFF"/>
          <w:lang w:val="en-US"/>
        </w:rPr>
        <w:t xml:space="preserve">the initial attachment and </w:t>
      </w:r>
      <w:r w:rsidR="008C4DD4" w:rsidRPr="007B2D87">
        <w:rPr>
          <w:color w:val="000000"/>
          <w:shd w:val="clear" w:color="auto" w:fill="FFFFFF"/>
          <w:lang w:val="en-US"/>
        </w:rPr>
        <w:t xml:space="preserve">compels </w:t>
      </w:r>
      <w:r w:rsidRPr="007B2D87">
        <w:rPr>
          <w:color w:val="000000"/>
          <w:shd w:val="clear" w:color="auto" w:fill="FFFFFF"/>
          <w:lang w:val="en-US"/>
        </w:rPr>
        <w:t>the bacteria to randomly diffuse above the surface</w:t>
      </w:r>
      <w:r w:rsidR="00227BDD">
        <w:rPr>
          <w:color w:val="000000"/>
          <w:shd w:val="clear" w:color="auto" w:fill="FFFFFF"/>
          <w:lang w:val="en-US"/>
        </w:rPr>
        <w:t>, exhibiting Brownian motion</w:t>
      </w:r>
      <w:r w:rsidR="00707032" w:rsidRPr="007B2D87">
        <w:rPr>
          <w:color w:val="000000"/>
          <w:shd w:val="clear" w:color="auto" w:fill="FFFFFF"/>
          <w:lang w:val="en-US"/>
        </w:rPr>
        <w:t xml:space="preserve"> (Fig 4a)</w:t>
      </w:r>
      <w:r w:rsidRPr="007B2D87">
        <w:rPr>
          <w:color w:val="000000"/>
          <w:shd w:val="clear" w:color="auto" w:fill="FFFFFF"/>
          <w:lang w:val="en-US"/>
        </w:rPr>
        <w:t>.</w:t>
      </w:r>
      <w:r w:rsidR="00DE7BB8" w:rsidRPr="007B2D87">
        <w:rPr>
          <w:color w:val="000000"/>
          <w:shd w:val="clear" w:color="auto" w:fill="FFFFFF"/>
          <w:lang w:val="en-US"/>
        </w:rPr>
        <w:t xml:space="preserve"> </w:t>
      </w:r>
      <w:r w:rsidR="009E16FB" w:rsidRPr="007B2D87">
        <w:rPr>
          <w:color w:val="000000"/>
          <w:shd w:val="clear" w:color="auto" w:fill="FFFFFF"/>
          <w:lang w:val="en-US"/>
        </w:rPr>
        <w:t>However, because of</w:t>
      </w:r>
      <w:r w:rsidR="00983115" w:rsidRPr="007B2D87">
        <w:rPr>
          <w:color w:val="000000"/>
          <w:shd w:val="clear" w:color="auto" w:fill="FFFFFF"/>
          <w:lang w:val="en-US"/>
        </w:rPr>
        <w:t xml:space="preserve"> the other forces involved</w:t>
      </w:r>
      <w:r w:rsidR="0006044E" w:rsidRPr="007B2D87">
        <w:rPr>
          <w:color w:val="000000"/>
          <w:shd w:val="clear" w:color="auto" w:fill="FFFFFF"/>
          <w:lang w:val="en-US"/>
        </w:rPr>
        <w:t>,</w:t>
      </w:r>
      <w:r w:rsidR="001D0F25" w:rsidRPr="007B2D87">
        <w:rPr>
          <w:color w:val="000000"/>
          <w:shd w:val="clear" w:color="auto" w:fill="FFFFFF"/>
          <w:lang w:val="en-US"/>
        </w:rPr>
        <w:t xml:space="preserve"> such as Van der Waals </w:t>
      </w:r>
      <w:r w:rsidR="008C4DD4" w:rsidRPr="007B2D87">
        <w:rPr>
          <w:color w:val="000000"/>
          <w:shd w:val="clear" w:color="auto" w:fill="FFFFFF"/>
          <w:lang w:val="en-US"/>
        </w:rPr>
        <w:t>(</w:t>
      </w:r>
      <w:r w:rsidR="001D0F25" w:rsidRPr="007B2D87">
        <w:rPr>
          <w:color w:val="000000"/>
          <w:shd w:val="clear" w:color="auto" w:fill="FFFFFF"/>
          <w:lang w:val="en-US"/>
        </w:rPr>
        <w:t>attractive</w:t>
      </w:r>
      <w:r w:rsidR="008C4DD4" w:rsidRPr="007B2D87">
        <w:rPr>
          <w:color w:val="000000"/>
          <w:shd w:val="clear" w:color="auto" w:fill="FFFFFF"/>
          <w:lang w:val="en-US"/>
        </w:rPr>
        <w:t>)</w:t>
      </w:r>
      <w:r w:rsidR="001D0F25" w:rsidRPr="007B2D87">
        <w:rPr>
          <w:color w:val="000000"/>
          <w:shd w:val="clear" w:color="auto" w:fill="FFFFFF"/>
          <w:lang w:val="en-US"/>
        </w:rPr>
        <w:t xml:space="preserve"> </w:t>
      </w:r>
      <w:r w:rsidR="008C4DD4" w:rsidRPr="007B2D87">
        <w:rPr>
          <w:color w:val="000000"/>
          <w:shd w:val="clear" w:color="auto" w:fill="FFFFFF"/>
          <w:lang w:val="en-US"/>
        </w:rPr>
        <w:t xml:space="preserve">forces </w:t>
      </w:r>
      <w:r w:rsidR="001D0F25" w:rsidRPr="007B2D87">
        <w:rPr>
          <w:color w:val="000000"/>
          <w:shd w:val="clear" w:color="auto" w:fill="FFFFFF"/>
          <w:lang w:val="en-US"/>
        </w:rPr>
        <w:t>and gravitational forces</w:t>
      </w:r>
      <w:r w:rsidR="00983115" w:rsidRPr="007B2D87">
        <w:rPr>
          <w:color w:val="000000"/>
          <w:shd w:val="clear" w:color="auto" w:fill="FFFFFF"/>
          <w:lang w:val="en-US"/>
        </w:rPr>
        <w:t>, bacteria can overcome the electrostatic repulsion and attach to the surface. Depending on the surface area</w:t>
      </w:r>
      <w:r w:rsidR="009E16FB" w:rsidRPr="007B2D87">
        <w:rPr>
          <w:color w:val="000000"/>
          <w:shd w:val="clear" w:color="auto" w:fill="FFFFFF"/>
          <w:lang w:val="en-US"/>
        </w:rPr>
        <w:t xml:space="preserve"> of the membrane</w:t>
      </w:r>
      <w:r w:rsidR="00983115" w:rsidRPr="007B2D87">
        <w:rPr>
          <w:color w:val="000000"/>
          <w:shd w:val="clear" w:color="auto" w:fill="FFFFFF"/>
          <w:lang w:val="en-US"/>
        </w:rPr>
        <w:t xml:space="preserve"> attached to the surface</w:t>
      </w:r>
      <w:r w:rsidR="009E16FB" w:rsidRPr="007B2D87">
        <w:rPr>
          <w:color w:val="000000"/>
          <w:shd w:val="clear" w:color="auto" w:fill="FFFFFF"/>
          <w:lang w:val="en-US"/>
        </w:rPr>
        <w:t xml:space="preserve"> and the resulting dynamics of the bacteria,</w:t>
      </w:r>
      <w:r w:rsidR="00983115" w:rsidRPr="007B2D87">
        <w:rPr>
          <w:color w:val="000000"/>
          <w:shd w:val="clear" w:color="auto" w:fill="FFFFFF"/>
          <w:lang w:val="en-US"/>
        </w:rPr>
        <w:t xml:space="preserve"> it is possible to disting</w:t>
      </w:r>
      <w:r w:rsidR="00222AC3" w:rsidRPr="007B2D87">
        <w:rPr>
          <w:color w:val="000000"/>
          <w:shd w:val="clear" w:color="auto" w:fill="FFFFFF"/>
          <w:lang w:val="en-US"/>
        </w:rPr>
        <w:t>uish two type</w:t>
      </w:r>
      <w:r w:rsidR="008C4DD4" w:rsidRPr="007B2D87">
        <w:rPr>
          <w:color w:val="000000"/>
          <w:shd w:val="clear" w:color="auto" w:fill="FFFFFF"/>
          <w:lang w:val="en-US"/>
        </w:rPr>
        <w:t>s</w:t>
      </w:r>
      <w:r w:rsidR="00222AC3" w:rsidRPr="007B2D87">
        <w:rPr>
          <w:color w:val="000000"/>
          <w:shd w:val="clear" w:color="auto" w:fill="FFFFFF"/>
          <w:lang w:val="en-US"/>
        </w:rPr>
        <w:t xml:space="preserve"> of attachment: </w:t>
      </w:r>
      <w:r w:rsidR="002A2C34" w:rsidRPr="007B2D87">
        <w:rPr>
          <w:color w:val="000000"/>
          <w:shd w:val="clear" w:color="auto" w:fill="FFFFFF"/>
          <w:lang w:val="en-US"/>
        </w:rPr>
        <w:t>rotary</w:t>
      </w:r>
      <w:r w:rsidR="00222AC3" w:rsidRPr="007B2D87">
        <w:rPr>
          <w:color w:val="000000"/>
          <w:shd w:val="clear" w:color="auto" w:fill="FFFFFF"/>
          <w:lang w:val="en-US"/>
        </w:rPr>
        <w:t xml:space="preserve"> attachment, when just one </w:t>
      </w:r>
      <w:r w:rsidR="00E33708" w:rsidRPr="007B2D87">
        <w:rPr>
          <w:color w:val="000000"/>
          <w:shd w:val="clear" w:color="auto" w:fill="FFFFFF"/>
          <w:lang w:val="en-US"/>
        </w:rPr>
        <w:t>extremity</w:t>
      </w:r>
      <w:r w:rsidR="00222AC3" w:rsidRPr="007B2D87">
        <w:rPr>
          <w:color w:val="000000"/>
          <w:shd w:val="clear" w:color="auto" w:fill="FFFFFF"/>
          <w:lang w:val="en-US"/>
        </w:rPr>
        <w:t xml:space="preserve"> of the </w:t>
      </w:r>
      <w:r w:rsidR="008C4DD4" w:rsidRPr="007B2D87">
        <w:rPr>
          <w:color w:val="000000"/>
          <w:shd w:val="clear" w:color="auto" w:fill="FFFFFF"/>
          <w:lang w:val="en-US"/>
        </w:rPr>
        <w:t xml:space="preserve">bacterium </w:t>
      </w:r>
      <w:r w:rsidR="00222AC3" w:rsidRPr="007B2D87">
        <w:rPr>
          <w:color w:val="000000"/>
          <w:shd w:val="clear" w:color="auto" w:fill="FFFFFF"/>
          <w:lang w:val="en-US"/>
        </w:rPr>
        <w:t xml:space="preserve">adheres to the surface and the </w:t>
      </w:r>
      <w:r w:rsidR="008C4DD4" w:rsidRPr="007B2D87">
        <w:rPr>
          <w:color w:val="000000"/>
          <w:shd w:val="clear" w:color="auto" w:fill="FFFFFF"/>
          <w:lang w:val="en-US"/>
        </w:rPr>
        <w:t xml:space="preserve">bacterium </w:t>
      </w:r>
      <w:r w:rsidR="00222AC3" w:rsidRPr="007B2D87">
        <w:rPr>
          <w:color w:val="000000"/>
          <w:shd w:val="clear" w:color="auto" w:fill="FFFFFF"/>
          <w:lang w:val="en-US"/>
        </w:rPr>
        <w:t xml:space="preserve">exhibits a rotatory </w:t>
      </w:r>
      <w:r w:rsidR="008C4DD4" w:rsidRPr="007B2D87">
        <w:rPr>
          <w:color w:val="000000"/>
          <w:shd w:val="clear" w:color="auto" w:fill="FFFFFF"/>
          <w:lang w:val="en-US"/>
        </w:rPr>
        <w:t xml:space="preserve">motion </w:t>
      </w:r>
      <w:r w:rsidR="00222AC3" w:rsidRPr="007B2D87">
        <w:rPr>
          <w:color w:val="000000"/>
          <w:shd w:val="clear" w:color="auto" w:fill="FFFFFF"/>
          <w:lang w:val="en-US"/>
        </w:rPr>
        <w:t>around the attached pole</w:t>
      </w:r>
      <w:r w:rsidR="00655E29" w:rsidRPr="007B2D87">
        <w:rPr>
          <w:color w:val="000000"/>
          <w:shd w:val="clear" w:color="auto" w:fill="FFFFFF"/>
          <w:lang w:val="en-US"/>
        </w:rPr>
        <w:t xml:space="preserve"> (Fig</w:t>
      </w:r>
      <w:r w:rsidR="009816F1" w:rsidRPr="007B2D87">
        <w:rPr>
          <w:color w:val="000000"/>
          <w:shd w:val="clear" w:color="auto" w:fill="FFFFFF"/>
          <w:lang w:val="en-US"/>
        </w:rPr>
        <w:t>. 4</w:t>
      </w:r>
      <w:r w:rsidR="00707032" w:rsidRPr="007B2D87">
        <w:rPr>
          <w:color w:val="000000"/>
          <w:shd w:val="clear" w:color="auto" w:fill="FFFFFF"/>
          <w:lang w:val="en-US"/>
        </w:rPr>
        <w:t>b</w:t>
      </w:r>
      <w:r w:rsidR="00655E29" w:rsidRPr="007B2D87">
        <w:rPr>
          <w:color w:val="000000"/>
          <w:shd w:val="clear" w:color="auto" w:fill="FFFFFF"/>
          <w:lang w:val="en-US"/>
        </w:rPr>
        <w:t>)</w:t>
      </w:r>
      <w:r w:rsidR="00222AC3" w:rsidRPr="007B2D87">
        <w:rPr>
          <w:color w:val="000000"/>
          <w:shd w:val="clear" w:color="auto" w:fill="FFFFFF"/>
          <w:lang w:val="en-US"/>
        </w:rPr>
        <w:t xml:space="preserve">; </w:t>
      </w:r>
      <w:r w:rsidR="008C4DD4" w:rsidRPr="007B2D87">
        <w:rPr>
          <w:color w:val="000000"/>
          <w:shd w:val="clear" w:color="auto" w:fill="FFFFFF"/>
          <w:lang w:val="en-US"/>
        </w:rPr>
        <w:t xml:space="preserve">and </w:t>
      </w:r>
      <w:r w:rsidR="00E33708" w:rsidRPr="007B2D87">
        <w:rPr>
          <w:color w:val="000000"/>
          <w:shd w:val="clear" w:color="auto" w:fill="FFFFFF"/>
          <w:lang w:val="en-US"/>
        </w:rPr>
        <w:t>lateral</w:t>
      </w:r>
      <w:r w:rsidR="00222AC3" w:rsidRPr="007B2D87">
        <w:rPr>
          <w:color w:val="000000"/>
          <w:shd w:val="clear" w:color="auto" w:fill="FFFFFF"/>
          <w:lang w:val="en-US"/>
        </w:rPr>
        <w:t xml:space="preserve"> attachment, when the </w:t>
      </w:r>
      <w:r w:rsidR="008C4DD4" w:rsidRPr="007B2D87">
        <w:rPr>
          <w:color w:val="000000"/>
          <w:shd w:val="clear" w:color="auto" w:fill="FFFFFF"/>
          <w:lang w:val="en-US"/>
        </w:rPr>
        <w:t>bacterium adheres</w:t>
      </w:r>
      <w:r w:rsidR="00E33708" w:rsidRPr="007B2D87">
        <w:rPr>
          <w:color w:val="000000"/>
          <w:shd w:val="clear" w:color="auto" w:fill="FFFFFF"/>
          <w:lang w:val="en-US"/>
        </w:rPr>
        <w:t xml:space="preserve"> </w:t>
      </w:r>
      <w:r w:rsidR="001D0F25" w:rsidRPr="007B2D87">
        <w:rPr>
          <w:color w:val="000000"/>
          <w:shd w:val="clear" w:color="auto" w:fill="FFFFFF"/>
          <w:lang w:val="en-US"/>
        </w:rPr>
        <w:t xml:space="preserve">to the surface </w:t>
      </w:r>
      <w:r w:rsidR="008C4DD4" w:rsidRPr="007B2D87">
        <w:rPr>
          <w:color w:val="000000"/>
          <w:shd w:val="clear" w:color="auto" w:fill="FFFFFF"/>
          <w:lang w:val="en-US"/>
        </w:rPr>
        <w:t xml:space="preserve">for a portion of its length </w:t>
      </w:r>
      <w:r w:rsidR="001D0F25" w:rsidRPr="007B2D87">
        <w:rPr>
          <w:color w:val="000000"/>
          <w:shd w:val="clear" w:color="auto" w:fill="FFFFFF"/>
          <w:lang w:val="en-US"/>
        </w:rPr>
        <w:t xml:space="preserve">and the </w:t>
      </w:r>
      <w:r w:rsidR="008C4DD4" w:rsidRPr="007B2D87">
        <w:rPr>
          <w:color w:val="000000"/>
          <w:shd w:val="clear" w:color="auto" w:fill="FFFFFF"/>
          <w:lang w:val="en-US"/>
        </w:rPr>
        <w:t xml:space="preserve">bacterium </w:t>
      </w:r>
      <w:r w:rsidR="001D0F25" w:rsidRPr="007B2D87">
        <w:rPr>
          <w:color w:val="000000"/>
          <w:shd w:val="clear" w:color="auto" w:fill="FFFFFF"/>
          <w:lang w:val="en-US"/>
        </w:rPr>
        <w:t xml:space="preserve">exhibits </w:t>
      </w:r>
      <w:r w:rsidR="00C23EE3" w:rsidRPr="007B2D87">
        <w:rPr>
          <w:color w:val="000000"/>
          <w:shd w:val="clear" w:color="auto" w:fill="FFFFFF"/>
          <w:lang w:val="en-US"/>
        </w:rPr>
        <w:t xml:space="preserve">translation or </w:t>
      </w:r>
      <w:r w:rsidR="001D0F25" w:rsidRPr="007B2D87">
        <w:rPr>
          <w:color w:val="000000"/>
          <w:shd w:val="clear" w:color="auto" w:fill="FFFFFF"/>
          <w:lang w:val="en-US"/>
        </w:rPr>
        <w:t xml:space="preserve">sliding (Fig. </w:t>
      </w:r>
      <w:r w:rsidR="00707032" w:rsidRPr="007B2D87">
        <w:rPr>
          <w:color w:val="000000"/>
          <w:shd w:val="clear" w:color="auto" w:fill="FFFFFF"/>
          <w:lang w:val="en-US"/>
        </w:rPr>
        <w:t>4c</w:t>
      </w:r>
      <w:r w:rsidR="001D0F25" w:rsidRPr="007B2D87">
        <w:rPr>
          <w:color w:val="000000"/>
          <w:shd w:val="clear" w:color="auto" w:fill="FFFFFF"/>
          <w:lang w:val="en-US"/>
        </w:rPr>
        <w:t>)</w:t>
      </w:r>
      <w:r w:rsidR="00E33708" w:rsidRPr="007B2D87">
        <w:rPr>
          <w:color w:val="000000"/>
          <w:shd w:val="clear" w:color="auto" w:fill="FFFFFF"/>
          <w:lang w:val="en-US"/>
        </w:rPr>
        <w:t xml:space="preserve">. </w:t>
      </w:r>
      <w:r w:rsidR="00876568" w:rsidRPr="007B2D87">
        <w:rPr>
          <w:color w:val="000000"/>
          <w:shd w:val="clear" w:color="auto" w:fill="FFFFFF"/>
          <w:lang w:val="en-US"/>
        </w:rPr>
        <w:t>The same interaction dynamics</w:t>
      </w:r>
      <w:r w:rsidR="00C23EE3" w:rsidRPr="007B2D87">
        <w:rPr>
          <w:color w:val="000000"/>
          <w:shd w:val="clear" w:color="auto" w:fill="FFFFFF"/>
          <w:lang w:val="en-US"/>
        </w:rPr>
        <w:t xml:space="preserve"> was observed in</w:t>
      </w:r>
      <w:r w:rsidR="00876568" w:rsidRPr="007B2D87">
        <w:rPr>
          <w:color w:val="000000"/>
          <w:shd w:val="clear" w:color="auto" w:fill="FFFFFF"/>
          <w:lang w:val="en-US"/>
        </w:rPr>
        <w:t xml:space="preserve"> bacteria dispersed </w:t>
      </w:r>
      <w:r w:rsidR="00321A69" w:rsidRPr="007B2D87">
        <w:rPr>
          <w:color w:val="000000"/>
          <w:shd w:val="clear" w:color="auto" w:fill="FFFFFF"/>
          <w:lang w:val="en-US"/>
        </w:rPr>
        <w:t xml:space="preserve">both </w:t>
      </w:r>
      <w:r w:rsidR="00876568" w:rsidRPr="007B2D87">
        <w:rPr>
          <w:color w:val="000000"/>
          <w:shd w:val="clear" w:color="auto" w:fill="FFFFFF"/>
          <w:lang w:val="en-US"/>
        </w:rPr>
        <w:t>in LB and PBS (</w:t>
      </w:r>
      <w:r w:rsidR="001D0F25" w:rsidRPr="007B2D87">
        <w:rPr>
          <w:lang w:val="en-US"/>
        </w:rPr>
        <w:t>Fig. S1</w:t>
      </w:r>
      <w:r w:rsidR="0000435D" w:rsidRPr="007B2D87">
        <w:rPr>
          <w:lang w:val="en-US"/>
        </w:rPr>
        <w:t>-S4</w:t>
      </w:r>
      <w:r w:rsidR="001D0F25" w:rsidRPr="007B2D87">
        <w:rPr>
          <w:lang w:val="en-US"/>
        </w:rPr>
        <w:t xml:space="preserve"> </w:t>
      </w:r>
      <w:r w:rsidR="003979F9">
        <w:rPr>
          <w:lang w:val="en-US"/>
        </w:rPr>
        <w:t>of</w:t>
      </w:r>
      <w:r w:rsidR="001D0F25" w:rsidRPr="007B2D87">
        <w:rPr>
          <w:lang w:val="en-US"/>
        </w:rPr>
        <w:t xml:space="preserve"> the </w:t>
      </w:r>
      <w:r w:rsidR="003979F9">
        <w:rPr>
          <w:lang w:val="en-US"/>
        </w:rPr>
        <w:t>online available dataset</w:t>
      </w:r>
      <w:r w:rsidR="00876568" w:rsidRPr="007B2D87">
        <w:rPr>
          <w:color w:val="000000"/>
          <w:shd w:val="clear" w:color="auto" w:fill="FFFFFF"/>
          <w:lang w:val="en-US"/>
        </w:rPr>
        <w:t xml:space="preserve">). </w:t>
      </w:r>
      <w:r w:rsidR="00C23EE3" w:rsidRPr="007B2D87">
        <w:rPr>
          <w:color w:val="000000"/>
          <w:shd w:val="clear" w:color="auto" w:fill="FFFFFF"/>
          <w:lang w:val="en-US"/>
        </w:rPr>
        <w:t xml:space="preserve">These types of </w:t>
      </w:r>
      <w:r w:rsidR="004F5141" w:rsidRPr="007B2D87">
        <w:rPr>
          <w:color w:val="000000"/>
          <w:shd w:val="clear" w:color="auto" w:fill="FFFFFF"/>
          <w:lang w:val="en-US"/>
        </w:rPr>
        <w:t xml:space="preserve">attachment </w:t>
      </w:r>
      <w:r w:rsidR="00C23EE3" w:rsidRPr="007B2D87">
        <w:rPr>
          <w:color w:val="000000"/>
          <w:shd w:val="clear" w:color="auto" w:fill="FFFFFF"/>
          <w:lang w:val="en-US"/>
        </w:rPr>
        <w:t>have</w:t>
      </w:r>
      <w:r w:rsidR="000B0117" w:rsidRPr="007B2D87">
        <w:rPr>
          <w:color w:val="000000"/>
          <w:shd w:val="clear" w:color="auto" w:fill="FFFFFF"/>
          <w:lang w:val="en-US"/>
        </w:rPr>
        <w:t xml:space="preserve"> </w:t>
      </w:r>
      <w:r w:rsidR="004F5141" w:rsidRPr="007B2D87">
        <w:rPr>
          <w:color w:val="000000"/>
          <w:shd w:val="clear" w:color="auto" w:fill="FFFFFF"/>
          <w:lang w:val="en-US"/>
        </w:rPr>
        <w:t xml:space="preserve">been recently investigated experimentally </w:t>
      </w:r>
      <w:r w:rsidR="0033211F" w:rsidRPr="007B2D87">
        <w:rPr>
          <w:color w:val="000000"/>
          <w:shd w:val="clear" w:color="auto" w:fill="FFFFFF"/>
          <w:lang w:val="en-US"/>
        </w:rPr>
        <w:t xml:space="preserve">using brightfield microscopy </w:t>
      </w:r>
      <w:r w:rsidR="004F5141" w:rsidRPr="007B2D87">
        <w:rPr>
          <w:color w:val="000000"/>
          <w:shd w:val="clear" w:color="auto" w:fill="FFFFFF"/>
          <w:lang w:val="en-US"/>
        </w:rPr>
        <w:t xml:space="preserve">by </w:t>
      </w:r>
      <w:proofErr w:type="spellStart"/>
      <w:r w:rsidR="004F5141" w:rsidRPr="007B2D87">
        <w:rPr>
          <w:color w:val="000000"/>
          <w:shd w:val="clear" w:color="auto" w:fill="FFFFFF"/>
          <w:lang w:val="en-US"/>
        </w:rPr>
        <w:t>Agladze</w:t>
      </w:r>
      <w:proofErr w:type="spellEnd"/>
      <w:r w:rsidR="004F5141" w:rsidRPr="007B2D87">
        <w:rPr>
          <w:color w:val="000000"/>
          <w:shd w:val="clear" w:color="auto" w:fill="FFFFFF"/>
          <w:lang w:val="en-US"/>
        </w:rPr>
        <w:t xml:space="preserve"> et al, in an effort to </w:t>
      </w:r>
      <w:proofErr w:type="spellStart"/>
      <w:r w:rsidR="00C23EE3" w:rsidRPr="007B2D87">
        <w:rPr>
          <w:color w:val="000000"/>
          <w:shd w:val="clear" w:color="auto" w:fill="FFFFFF"/>
          <w:lang w:val="en-US"/>
        </w:rPr>
        <w:t>characterise</w:t>
      </w:r>
      <w:proofErr w:type="spellEnd"/>
      <w:r w:rsidR="00C23EE3" w:rsidRPr="007B2D87">
        <w:rPr>
          <w:color w:val="000000"/>
          <w:shd w:val="clear" w:color="auto" w:fill="FFFFFF"/>
          <w:lang w:val="en-US"/>
        </w:rPr>
        <w:t xml:space="preserve"> </w:t>
      </w:r>
      <w:r w:rsidR="009E16FB" w:rsidRPr="007B2D87">
        <w:rPr>
          <w:color w:val="000000"/>
          <w:shd w:val="clear" w:color="auto" w:fill="FFFFFF"/>
          <w:lang w:val="en-US"/>
        </w:rPr>
        <w:t xml:space="preserve">the </w:t>
      </w:r>
      <w:r w:rsidR="004F5141" w:rsidRPr="007B2D87">
        <w:rPr>
          <w:color w:val="000000"/>
          <w:shd w:val="clear" w:color="auto" w:fill="FFFFFF"/>
          <w:lang w:val="en-US"/>
        </w:rPr>
        <w:t>reversible and irreversible attachment</w:t>
      </w:r>
      <w:r w:rsidR="009E16FB" w:rsidRPr="007B2D87">
        <w:rPr>
          <w:color w:val="000000"/>
          <w:shd w:val="clear" w:color="auto" w:fill="FFFFFF"/>
          <w:lang w:val="en-US"/>
        </w:rPr>
        <w:t xml:space="preserve"> of </w:t>
      </w:r>
      <w:r w:rsidR="00850D90" w:rsidRPr="00BC0C5D">
        <w:rPr>
          <w:i/>
          <w:iCs/>
          <w:color w:val="000000"/>
          <w:shd w:val="clear" w:color="auto" w:fill="FFFFFF"/>
          <w:lang w:val="en-US"/>
        </w:rPr>
        <w:t>E. coli</w:t>
      </w:r>
      <w:r w:rsidR="00850D90" w:rsidRPr="007B2D87">
        <w:rPr>
          <w:color w:val="000000"/>
          <w:shd w:val="clear" w:color="auto" w:fill="FFFFFF"/>
          <w:lang w:val="en-US"/>
        </w:rPr>
        <w:t xml:space="preserve"> </w:t>
      </w:r>
      <w:r w:rsidR="009E16FB" w:rsidRPr="007B2D87">
        <w:rPr>
          <w:color w:val="000000"/>
          <w:shd w:val="clear" w:color="auto" w:fill="FFFFFF"/>
          <w:lang w:val="en-US"/>
        </w:rPr>
        <w:t>bacteria. The authors</w:t>
      </w:r>
      <w:r w:rsidR="00C55319" w:rsidRPr="007B2D87">
        <w:rPr>
          <w:color w:val="000000"/>
          <w:shd w:val="clear" w:color="auto" w:fill="FFFFFF"/>
          <w:lang w:val="en-US"/>
        </w:rPr>
        <w:t xml:space="preserve"> concluded that </w:t>
      </w:r>
      <w:r w:rsidR="0033211F" w:rsidRPr="007B2D87">
        <w:rPr>
          <w:color w:val="000000"/>
          <w:shd w:val="clear" w:color="auto" w:fill="FFFFFF"/>
          <w:lang w:val="en-US"/>
        </w:rPr>
        <w:t>lateral attachment</w:t>
      </w:r>
      <w:r w:rsidR="00D95B1C" w:rsidRPr="007B2D87">
        <w:rPr>
          <w:color w:val="000000"/>
          <w:shd w:val="clear" w:color="auto" w:fill="FFFFFF"/>
          <w:lang w:val="en-US"/>
        </w:rPr>
        <w:t xml:space="preserve"> </w:t>
      </w:r>
      <w:r w:rsidR="00C55319" w:rsidRPr="007B2D87">
        <w:rPr>
          <w:color w:val="000000"/>
          <w:shd w:val="clear" w:color="auto" w:fill="FFFFFF"/>
          <w:lang w:val="en-US"/>
        </w:rPr>
        <w:t>is</w:t>
      </w:r>
      <w:r w:rsidR="0033211F" w:rsidRPr="007B2D87">
        <w:rPr>
          <w:color w:val="000000"/>
          <w:shd w:val="clear" w:color="auto" w:fill="FFFFFF"/>
          <w:lang w:val="en-US"/>
        </w:rPr>
        <w:t xml:space="preserve"> irreversible and </w:t>
      </w:r>
      <w:r w:rsidR="00D95B1C" w:rsidRPr="007B2D87">
        <w:rPr>
          <w:color w:val="000000"/>
          <w:shd w:val="clear" w:color="auto" w:fill="FFFFFF"/>
          <w:lang w:val="en-US"/>
        </w:rPr>
        <w:t xml:space="preserve">that bacteria experiencing this specific adhesion do not exhibit any </w:t>
      </w:r>
      <w:r w:rsidR="00655E29" w:rsidRPr="007B2D87">
        <w:rPr>
          <w:color w:val="000000"/>
          <w:shd w:val="clear" w:color="auto" w:fill="FFFFFF"/>
          <w:lang w:val="en-US"/>
        </w:rPr>
        <w:t>movement</w:t>
      </w:r>
      <w:r w:rsidR="00F60970" w:rsidRPr="007B2D87">
        <w:rPr>
          <w:color w:val="000000"/>
          <w:shd w:val="clear" w:color="auto" w:fill="FFFFFF"/>
          <w:lang w:val="en-US"/>
        </w:rPr>
        <w:t xml:space="preserve"> </w:t>
      </w:r>
      <w:r w:rsidR="00F60970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A3292F">
        <w:rPr>
          <w:color w:val="000000"/>
          <w:shd w:val="clear" w:color="auto" w:fill="FFFFFF"/>
          <w:vertAlign w:val="superscript"/>
          <w:lang w:val="en-US"/>
        </w:rPr>
        <w:t>24</w:t>
      </w:r>
      <w:r w:rsidR="00F60970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33211F" w:rsidRPr="007B2D87">
        <w:rPr>
          <w:color w:val="000000"/>
          <w:shd w:val="clear" w:color="auto" w:fill="FFFFFF"/>
          <w:lang w:val="en-US"/>
        </w:rPr>
        <w:t>.</w:t>
      </w:r>
      <w:r w:rsidR="00A54BB6" w:rsidRPr="007B2D87">
        <w:rPr>
          <w:color w:val="000000"/>
          <w:shd w:val="clear" w:color="auto" w:fill="FFFFFF"/>
          <w:lang w:val="en-US"/>
        </w:rPr>
        <w:t xml:space="preserve"> However, our </w:t>
      </w:r>
      <w:r w:rsidR="00655E29" w:rsidRPr="007B2D87">
        <w:rPr>
          <w:color w:val="000000"/>
          <w:shd w:val="clear" w:color="auto" w:fill="FFFFFF"/>
          <w:lang w:val="en-US"/>
        </w:rPr>
        <w:t xml:space="preserve">results demonstrate that the initial attachment is reversible even </w:t>
      </w:r>
      <w:r w:rsidR="00C23EE3" w:rsidRPr="007B2D87">
        <w:rPr>
          <w:color w:val="000000"/>
          <w:shd w:val="clear" w:color="auto" w:fill="FFFFFF"/>
          <w:lang w:val="en-US"/>
        </w:rPr>
        <w:t xml:space="preserve">when </w:t>
      </w:r>
      <w:r w:rsidR="00655E29" w:rsidRPr="007B2D87">
        <w:rPr>
          <w:color w:val="000000"/>
          <w:shd w:val="clear" w:color="auto" w:fill="FFFFFF"/>
          <w:lang w:val="en-US"/>
        </w:rPr>
        <w:t xml:space="preserve">it is lateral. Depending on the </w:t>
      </w:r>
      <w:r w:rsidR="00503AAD" w:rsidRPr="007B2D87">
        <w:rPr>
          <w:color w:val="000000"/>
          <w:shd w:val="clear" w:color="auto" w:fill="FFFFFF"/>
          <w:lang w:val="en-US"/>
        </w:rPr>
        <w:t xml:space="preserve">forces acting </w:t>
      </w:r>
      <w:r w:rsidR="00C23EE3" w:rsidRPr="007B2D87">
        <w:rPr>
          <w:color w:val="000000"/>
          <w:shd w:val="clear" w:color="auto" w:fill="FFFFFF"/>
          <w:lang w:val="en-US"/>
        </w:rPr>
        <w:t xml:space="preserve">on </w:t>
      </w:r>
      <w:r w:rsidR="00503AAD" w:rsidRPr="007B2D87">
        <w:rPr>
          <w:color w:val="000000"/>
          <w:shd w:val="clear" w:color="auto" w:fill="FFFFFF"/>
          <w:lang w:val="en-US"/>
        </w:rPr>
        <w:t xml:space="preserve">the bacteria, </w:t>
      </w:r>
      <w:r w:rsidR="00655E29" w:rsidRPr="007B2D87">
        <w:rPr>
          <w:color w:val="000000"/>
          <w:shd w:val="clear" w:color="auto" w:fill="FFFFFF"/>
          <w:lang w:val="en-US"/>
        </w:rPr>
        <w:t xml:space="preserve">the </w:t>
      </w:r>
      <w:r w:rsidR="00970930" w:rsidRPr="007B2D87">
        <w:rPr>
          <w:color w:val="000000"/>
          <w:shd w:val="clear" w:color="auto" w:fill="FFFFFF"/>
          <w:lang w:val="en-US"/>
        </w:rPr>
        <w:t xml:space="preserve">type of </w:t>
      </w:r>
      <w:r w:rsidR="00503AAD" w:rsidRPr="007B2D87">
        <w:rPr>
          <w:color w:val="000000"/>
          <w:shd w:val="clear" w:color="auto" w:fill="FFFFFF"/>
          <w:lang w:val="en-US"/>
        </w:rPr>
        <w:t xml:space="preserve">attachment </w:t>
      </w:r>
      <w:r w:rsidR="00503AAD" w:rsidRPr="007B2D87">
        <w:rPr>
          <w:color w:val="000000"/>
          <w:shd w:val="clear" w:color="auto" w:fill="FFFFFF"/>
          <w:lang w:val="en-US"/>
        </w:rPr>
        <w:lastRenderedPageBreak/>
        <w:t xml:space="preserve">can </w:t>
      </w:r>
      <w:r w:rsidR="00970930" w:rsidRPr="007B2D87">
        <w:rPr>
          <w:color w:val="000000"/>
          <w:shd w:val="clear" w:color="auto" w:fill="FFFFFF"/>
          <w:lang w:val="en-US"/>
        </w:rPr>
        <w:t xml:space="preserve">change </w:t>
      </w:r>
      <w:r w:rsidR="00503AAD" w:rsidRPr="007B2D87">
        <w:rPr>
          <w:color w:val="000000"/>
          <w:shd w:val="clear" w:color="auto" w:fill="FFFFFF"/>
          <w:lang w:val="en-US"/>
        </w:rPr>
        <w:t xml:space="preserve">from </w:t>
      </w:r>
      <w:r w:rsidR="002A2C34" w:rsidRPr="007B2D87">
        <w:rPr>
          <w:color w:val="000000"/>
          <w:shd w:val="clear" w:color="auto" w:fill="FFFFFF"/>
          <w:lang w:val="en-US"/>
        </w:rPr>
        <w:t>rotary</w:t>
      </w:r>
      <w:r w:rsidR="00503AAD" w:rsidRPr="007B2D87">
        <w:rPr>
          <w:color w:val="000000"/>
          <w:shd w:val="clear" w:color="auto" w:fill="FFFFFF"/>
          <w:lang w:val="en-US"/>
        </w:rPr>
        <w:t xml:space="preserve"> to lateral and vice</w:t>
      </w:r>
      <w:r w:rsidR="00970930" w:rsidRPr="007B2D87">
        <w:rPr>
          <w:color w:val="000000"/>
          <w:shd w:val="clear" w:color="auto" w:fill="FFFFFF"/>
          <w:lang w:val="en-US"/>
        </w:rPr>
        <w:t xml:space="preserve"> </w:t>
      </w:r>
      <w:r w:rsidR="00503AAD" w:rsidRPr="007B2D87">
        <w:rPr>
          <w:color w:val="000000"/>
          <w:shd w:val="clear" w:color="auto" w:fill="FFFFFF"/>
          <w:lang w:val="en-US"/>
        </w:rPr>
        <w:t>versa (</w:t>
      </w:r>
      <w:r w:rsidR="00672684" w:rsidRPr="007B2D87">
        <w:rPr>
          <w:color w:val="000000"/>
          <w:shd w:val="clear" w:color="auto" w:fill="FFFFFF"/>
          <w:lang w:val="en-US"/>
        </w:rPr>
        <w:t>Fig. S5-S10</w:t>
      </w:r>
      <w:r w:rsidR="002211CA" w:rsidRPr="007B2D87">
        <w:rPr>
          <w:color w:val="000000"/>
          <w:shd w:val="clear" w:color="auto" w:fill="FFFFFF"/>
          <w:lang w:val="en-US"/>
        </w:rPr>
        <w:t xml:space="preserve"> </w:t>
      </w:r>
      <w:r w:rsidR="003979F9">
        <w:rPr>
          <w:lang w:val="en-US"/>
        </w:rPr>
        <w:t>of</w:t>
      </w:r>
      <w:r w:rsidR="003979F9" w:rsidRPr="007B2D87">
        <w:rPr>
          <w:lang w:val="en-US"/>
        </w:rPr>
        <w:t xml:space="preserve"> the </w:t>
      </w:r>
      <w:r w:rsidR="003979F9">
        <w:rPr>
          <w:lang w:val="en-US"/>
        </w:rPr>
        <w:t>online available dataset</w:t>
      </w:r>
      <w:r w:rsidR="00503AAD" w:rsidRPr="007B2D87">
        <w:rPr>
          <w:color w:val="000000"/>
          <w:shd w:val="clear" w:color="auto" w:fill="FFFFFF"/>
          <w:lang w:val="en-US"/>
        </w:rPr>
        <w:t xml:space="preserve">). Hence, </w:t>
      </w:r>
      <w:r w:rsidR="004B560E" w:rsidRPr="007B2D87">
        <w:rPr>
          <w:color w:val="000000"/>
          <w:shd w:val="clear" w:color="auto" w:fill="FFFFFF"/>
          <w:lang w:val="en-US"/>
        </w:rPr>
        <w:t>because of the variety of force</w:t>
      </w:r>
      <w:r w:rsidR="00476CC0" w:rsidRPr="007B2D87">
        <w:rPr>
          <w:color w:val="000000"/>
          <w:shd w:val="clear" w:color="auto" w:fill="FFFFFF"/>
          <w:lang w:val="en-US"/>
        </w:rPr>
        <w:t>s</w:t>
      </w:r>
      <w:r w:rsidR="004B560E" w:rsidRPr="007B2D87">
        <w:rPr>
          <w:color w:val="000000"/>
          <w:shd w:val="clear" w:color="auto" w:fill="FFFFFF"/>
          <w:lang w:val="en-US"/>
        </w:rPr>
        <w:t xml:space="preserve"> and interactions involved, </w:t>
      </w:r>
      <w:r w:rsidR="00503AAD" w:rsidRPr="007B2D87">
        <w:rPr>
          <w:color w:val="000000"/>
          <w:shd w:val="clear" w:color="auto" w:fill="FFFFFF"/>
          <w:lang w:val="en-US"/>
        </w:rPr>
        <w:t xml:space="preserve">the distinction between irreversible and reversible attachment should </w:t>
      </w:r>
      <w:r w:rsidR="00476CC0" w:rsidRPr="007B2D87">
        <w:rPr>
          <w:color w:val="000000"/>
          <w:shd w:val="clear" w:color="auto" w:fill="FFFFFF"/>
          <w:lang w:val="en-US"/>
        </w:rPr>
        <w:t>b</w:t>
      </w:r>
      <w:r w:rsidR="00503AAD" w:rsidRPr="007B2D87">
        <w:rPr>
          <w:color w:val="000000"/>
          <w:shd w:val="clear" w:color="auto" w:fill="FFFFFF"/>
          <w:lang w:val="en-US"/>
        </w:rPr>
        <w:t xml:space="preserve">e made not </w:t>
      </w:r>
      <w:r w:rsidR="004B560E" w:rsidRPr="007B2D87">
        <w:rPr>
          <w:color w:val="000000"/>
          <w:shd w:val="clear" w:color="auto" w:fill="FFFFFF"/>
          <w:lang w:val="en-US"/>
        </w:rPr>
        <w:t>on the basis of the surface area adhered</w:t>
      </w:r>
      <w:r w:rsidR="00E7037B" w:rsidRPr="007B2D87">
        <w:rPr>
          <w:color w:val="000000"/>
          <w:shd w:val="clear" w:color="auto" w:fill="FFFFFF"/>
          <w:lang w:val="en-US"/>
        </w:rPr>
        <w:t xml:space="preserve"> but </w:t>
      </w:r>
      <w:r w:rsidR="005A29B2" w:rsidRPr="007B2D87">
        <w:rPr>
          <w:color w:val="000000"/>
          <w:shd w:val="clear" w:color="auto" w:fill="FFFFFF"/>
          <w:lang w:val="en-US"/>
        </w:rPr>
        <w:t xml:space="preserve">by </w:t>
      </w:r>
      <w:r w:rsidR="00E7037B" w:rsidRPr="007B2D87">
        <w:rPr>
          <w:color w:val="000000"/>
          <w:shd w:val="clear" w:color="auto" w:fill="FFFFFF"/>
          <w:lang w:val="en-US"/>
        </w:rPr>
        <w:t xml:space="preserve">considering the timescale of the interaction </w:t>
      </w:r>
      <w:r w:rsidR="00E7037B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A3292F">
        <w:rPr>
          <w:color w:val="000000"/>
          <w:shd w:val="clear" w:color="auto" w:fill="FFFFFF"/>
          <w:vertAlign w:val="superscript"/>
          <w:lang w:val="en-US"/>
        </w:rPr>
        <w:t>25</w:t>
      </w:r>
      <w:r w:rsidR="00E7037B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4B560E" w:rsidRPr="007B2D87">
        <w:rPr>
          <w:color w:val="000000"/>
          <w:shd w:val="clear" w:color="auto" w:fill="FFFFFF"/>
          <w:lang w:val="en-US"/>
        </w:rPr>
        <w:t xml:space="preserve">. </w:t>
      </w:r>
      <w:r w:rsidR="005A29B2" w:rsidRPr="007B2D87">
        <w:rPr>
          <w:color w:val="000000"/>
          <w:shd w:val="clear" w:color="auto" w:fill="FFFFFF"/>
          <w:lang w:val="en-US"/>
        </w:rPr>
        <w:t>I</w:t>
      </w:r>
      <w:r w:rsidR="004B560E" w:rsidRPr="007B2D87">
        <w:rPr>
          <w:color w:val="000000"/>
          <w:shd w:val="clear" w:color="auto" w:fill="FFFFFF"/>
          <w:lang w:val="en-US"/>
        </w:rPr>
        <w:t xml:space="preserve">n this study, it was </w:t>
      </w:r>
      <w:r w:rsidR="005A29B2" w:rsidRPr="007B2D87">
        <w:rPr>
          <w:color w:val="000000"/>
          <w:shd w:val="clear" w:color="auto" w:fill="FFFFFF"/>
          <w:lang w:val="en-US"/>
        </w:rPr>
        <w:t>observed</w:t>
      </w:r>
      <w:r w:rsidR="004B560E" w:rsidRPr="007B2D87">
        <w:rPr>
          <w:color w:val="000000"/>
          <w:shd w:val="clear" w:color="auto" w:fill="FFFFFF"/>
          <w:lang w:val="en-US"/>
        </w:rPr>
        <w:t xml:space="preserve"> that even bacteria laterally attached to the surface </w:t>
      </w:r>
      <w:r w:rsidR="005A29B2" w:rsidRPr="007B2D87">
        <w:rPr>
          <w:color w:val="000000"/>
          <w:shd w:val="clear" w:color="auto" w:fill="FFFFFF"/>
          <w:lang w:val="en-US"/>
        </w:rPr>
        <w:t xml:space="preserve">were </w:t>
      </w:r>
      <w:r w:rsidR="00476CC0" w:rsidRPr="007B2D87">
        <w:rPr>
          <w:color w:val="000000"/>
          <w:shd w:val="clear" w:color="auto" w:fill="FFFFFF"/>
          <w:lang w:val="en-US"/>
        </w:rPr>
        <w:t xml:space="preserve">not </w:t>
      </w:r>
      <w:r w:rsidR="005A29B2" w:rsidRPr="007B2D87">
        <w:rPr>
          <w:color w:val="000000"/>
          <w:shd w:val="clear" w:color="auto" w:fill="FFFFFF"/>
          <w:lang w:val="en-US"/>
        </w:rPr>
        <w:t xml:space="preserve">stationary </w:t>
      </w:r>
      <w:r w:rsidR="004B560E" w:rsidRPr="007B2D87">
        <w:rPr>
          <w:color w:val="000000"/>
          <w:shd w:val="clear" w:color="auto" w:fill="FFFFFF"/>
          <w:lang w:val="en-US"/>
        </w:rPr>
        <w:t xml:space="preserve">and </w:t>
      </w:r>
      <w:r w:rsidR="005A29B2" w:rsidRPr="007B2D87">
        <w:rPr>
          <w:color w:val="000000"/>
          <w:shd w:val="clear" w:color="auto" w:fill="FFFFFF"/>
          <w:lang w:val="en-US"/>
        </w:rPr>
        <w:t xml:space="preserve">were </w:t>
      </w:r>
      <w:r w:rsidR="004B560E" w:rsidRPr="007B2D87">
        <w:rPr>
          <w:color w:val="000000"/>
          <w:shd w:val="clear" w:color="auto" w:fill="FFFFFF"/>
          <w:lang w:val="en-US"/>
        </w:rPr>
        <w:t xml:space="preserve">not simply </w:t>
      </w:r>
      <w:r w:rsidR="005A29B2" w:rsidRPr="007B2D87">
        <w:rPr>
          <w:color w:val="000000"/>
          <w:shd w:val="clear" w:color="auto" w:fill="FFFFFF"/>
          <w:lang w:val="en-US"/>
        </w:rPr>
        <w:t xml:space="preserve">adhered statically </w:t>
      </w:r>
      <w:r w:rsidR="004B560E" w:rsidRPr="007B2D87">
        <w:rPr>
          <w:color w:val="000000"/>
          <w:shd w:val="clear" w:color="auto" w:fill="FFFFFF"/>
          <w:lang w:val="en-US"/>
        </w:rPr>
        <w:t>to the surface</w:t>
      </w:r>
      <w:r w:rsidR="00922658" w:rsidRPr="007B2D87">
        <w:rPr>
          <w:lang w:val="en-US"/>
        </w:rPr>
        <w:t xml:space="preserve"> but exhibited a sliding movement along the surface. At this stage, bacteria are reported to start secreting extracellular polymeric substances (EPS) </w:t>
      </w:r>
      <w:r w:rsidR="00922658" w:rsidRPr="007B2D87">
        <w:rPr>
          <w:vertAlign w:val="superscript"/>
          <w:lang w:val="en-US"/>
        </w:rPr>
        <w:t>[</w:t>
      </w:r>
      <w:r w:rsidR="00A3292F">
        <w:rPr>
          <w:vertAlign w:val="superscript"/>
          <w:lang w:val="en-US"/>
        </w:rPr>
        <w:t>26</w:t>
      </w:r>
      <w:r w:rsidR="00922658" w:rsidRPr="007B2D87">
        <w:rPr>
          <w:vertAlign w:val="superscript"/>
          <w:lang w:val="en-US"/>
        </w:rPr>
        <w:t>]</w:t>
      </w:r>
      <w:r w:rsidR="00C917C2" w:rsidRPr="007B2D87">
        <w:rPr>
          <w:color w:val="000000"/>
          <w:shd w:val="clear" w:color="auto" w:fill="FFFFFF"/>
          <w:lang w:val="en-US"/>
        </w:rPr>
        <w:t xml:space="preserve">. </w:t>
      </w:r>
      <w:r w:rsidR="00E7037B" w:rsidRPr="007B2D87">
        <w:rPr>
          <w:color w:val="000000"/>
          <w:shd w:val="clear" w:color="auto" w:fill="FFFFFF"/>
          <w:lang w:val="en-US"/>
        </w:rPr>
        <w:t>The EPS layer</w:t>
      </w:r>
      <w:r w:rsidR="002870E0" w:rsidRPr="007B2D87">
        <w:rPr>
          <w:color w:val="000000"/>
          <w:shd w:val="clear" w:color="auto" w:fill="FFFFFF"/>
          <w:lang w:val="en-US"/>
        </w:rPr>
        <w:t xml:space="preserve">, </w:t>
      </w:r>
      <w:r w:rsidR="00E7037B" w:rsidRPr="007B2D87">
        <w:rPr>
          <w:color w:val="000000"/>
          <w:shd w:val="clear" w:color="auto" w:fill="FFFFFF"/>
          <w:lang w:val="en-US"/>
        </w:rPr>
        <w:t xml:space="preserve">along with </w:t>
      </w:r>
      <w:r w:rsidR="005A29B2" w:rsidRPr="007B2D87">
        <w:rPr>
          <w:color w:val="000000"/>
          <w:shd w:val="clear" w:color="auto" w:fill="FFFFFF"/>
          <w:lang w:val="en-US"/>
        </w:rPr>
        <w:t xml:space="preserve">the </w:t>
      </w:r>
      <w:r w:rsidR="00E7037B" w:rsidRPr="007B2D87">
        <w:rPr>
          <w:color w:val="000000"/>
          <w:shd w:val="clear" w:color="auto" w:fill="FFFFFF"/>
          <w:lang w:val="en-US"/>
        </w:rPr>
        <w:t>a</w:t>
      </w:r>
      <w:r w:rsidR="002870E0" w:rsidRPr="007B2D87">
        <w:rPr>
          <w:color w:val="000000"/>
          <w:shd w:val="clear" w:color="auto" w:fill="FFFFFF"/>
          <w:lang w:val="en-US"/>
        </w:rPr>
        <w:t>t</w:t>
      </w:r>
      <w:r w:rsidR="00E7037B" w:rsidRPr="007B2D87">
        <w:rPr>
          <w:color w:val="000000"/>
          <w:shd w:val="clear" w:color="auto" w:fill="FFFFFF"/>
          <w:lang w:val="en-US"/>
        </w:rPr>
        <w:t>tractive Van der Waal</w:t>
      </w:r>
      <w:r w:rsidR="001E1668">
        <w:rPr>
          <w:color w:val="000000"/>
          <w:shd w:val="clear" w:color="auto" w:fill="FFFFFF"/>
          <w:lang w:val="en-US"/>
        </w:rPr>
        <w:t>s</w:t>
      </w:r>
      <w:r w:rsidR="00E7037B" w:rsidRPr="007B2D87">
        <w:rPr>
          <w:color w:val="000000"/>
          <w:shd w:val="clear" w:color="auto" w:fill="FFFFFF"/>
          <w:lang w:val="en-US"/>
        </w:rPr>
        <w:t xml:space="preserve"> forces</w:t>
      </w:r>
      <w:r w:rsidR="002870E0" w:rsidRPr="007B2D87">
        <w:rPr>
          <w:color w:val="000000"/>
          <w:shd w:val="clear" w:color="auto" w:fill="FFFFFF"/>
          <w:lang w:val="en-US"/>
        </w:rPr>
        <w:t xml:space="preserve"> and membrane pili,</w:t>
      </w:r>
      <w:r w:rsidR="00E7037B" w:rsidRPr="007B2D87">
        <w:rPr>
          <w:color w:val="000000"/>
          <w:shd w:val="clear" w:color="auto" w:fill="FFFFFF"/>
          <w:lang w:val="en-US"/>
        </w:rPr>
        <w:t xml:space="preserve"> strengthen</w:t>
      </w:r>
      <w:r w:rsidR="005A29B2" w:rsidRPr="007B2D87">
        <w:rPr>
          <w:color w:val="000000"/>
          <w:shd w:val="clear" w:color="auto" w:fill="FFFFFF"/>
          <w:lang w:val="en-US"/>
        </w:rPr>
        <w:t>ed</w:t>
      </w:r>
      <w:r w:rsidR="00E7037B" w:rsidRPr="007B2D87">
        <w:rPr>
          <w:color w:val="000000"/>
          <w:shd w:val="clear" w:color="auto" w:fill="FFFFFF"/>
          <w:lang w:val="en-US"/>
        </w:rPr>
        <w:t xml:space="preserve"> the adhesion and </w:t>
      </w:r>
      <w:r w:rsidR="005A29B2" w:rsidRPr="007B2D87">
        <w:rPr>
          <w:color w:val="000000"/>
          <w:shd w:val="clear" w:color="auto" w:fill="FFFFFF"/>
          <w:lang w:val="en-US"/>
        </w:rPr>
        <w:t xml:space="preserve">expand </w:t>
      </w:r>
      <w:r w:rsidR="00E7037B" w:rsidRPr="007B2D87">
        <w:rPr>
          <w:color w:val="000000"/>
          <w:shd w:val="clear" w:color="auto" w:fill="FFFFFF"/>
          <w:lang w:val="en-US"/>
        </w:rPr>
        <w:t xml:space="preserve">the surface around </w:t>
      </w:r>
      <w:r w:rsidR="005A29B2" w:rsidRPr="007B2D87">
        <w:rPr>
          <w:color w:val="000000"/>
          <w:shd w:val="clear" w:color="auto" w:fill="FFFFFF"/>
          <w:lang w:val="en-US"/>
        </w:rPr>
        <w:t xml:space="preserve">a bacterium which </w:t>
      </w:r>
      <w:r w:rsidR="0006044E" w:rsidRPr="007B2D87">
        <w:rPr>
          <w:color w:val="000000"/>
          <w:shd w:val="clear" w:color="auto" w:fill="FFFFFF"/>
          <w:lang w:val="en-US"/>
        </w:rPr>
        <w:t xml:space="preserve">is </w:t>
      </w:r>
      <w:r w:rsidR="005A29B2" w:rsidRPr="007B2D87">
        <w:rPr>
          <w:color w:val="000000"/>
          <w:shd w:val="clear" w:color="auto" w:fill="FFFFFF"/>
          <w:lang w:val="en-US"/>
        </w:rPr>
        <w:t>influenced by its presence</w:t>
      </w:r>
      <w:r w:rsidR="00E7037B" w:rsidRPr="007B2D87">
        <w:rPr>
          <w:color w:val="000000"/>
          <w:shd w:val="clear" w:color="auto" w:fill="FFFFFF"/>
          <w:lang w:val="en-US"/>
        </w:rPr>
        <w:t xml:space="preserve">, </w:t>
      </w:r>
      <w:r w:rsidR="005A29B2" w:rsidRPr="007B2D87">
        <w:rPr>
          <w:color w:val="000000"/>
          <w:shd w:val="clear" w:color="auto" w:fill="FFFFFF"/>
          <w:lang w:val="en-US"/>
        </w:rPr>
        <w:t xml:space="preserve">and act </w:t>
      </w:r>
      <w:r w:rsidR="00E7037B" w:rsidRPr="007B2D87">
        <w:rPr>
          <w:color w:val="000000"/>
          <w:shd w:val="clear" w:color="auto" w:fill="FFFFFF"/>
          <w:lang w:val="en-US"/>
        </w:rPr>
        <w:t xml:space="preserve">as a nutrient trap </w:t>
      </w:r>
      <w:r w:rsidR="005A29B2" w:rsidRPr="007B2D87">
        <w:rPr>
          <w:color w:val="000000"/>
          <w:shd w:val="clear" w:color="auto" w:fill="FFFFFF"/>
          <w:lang w:val="en-US"/>
        </w:rPr>
        <w:t xml:space="preserve">facilitating the attachment of </w:t>
      </w:r>
      <w:r w:rsidR="00E7037B" w:rsidRPr="007B2D87">
        <w:rPr>
          <w:color w:val="000000"/>
          <w:shd w:val="clear" w:color="auto" w:fill="FFFFFF"/>
          <w:lang w:val="en-US"/>
        </w:rPr>
        <w:t>other bacteria.</w:t>
      </w:r>
      <w:r w:rsidR="00C917C2" w:rsidRPr="007B2D87">
        <w:rPr>
          <w:color w:val="000000"/>
          <w:shd w:val="clear" w:color="auto" w:fill="FFFFFF"/>
          <w:lang w:val="en-US"/>
        </w:rPr>
        <w:t xml:space="preserve"> O</w:t>
      </w:r>
      <w:r w:rsidR="001B55A8" w:rsidRPr="007B2D87">
        <w:rPr>
          <w:color w:val="000000"/>
          <w:shd w:val="clear" w:color="auto" w:fill="FFFFFF"/>
          <w:lang w:val="en-US"/>
        </w:rPr>
        <w:t>n the other hand, bacteria entering in</w:t>
      </w:r>
      <w:r w:rsidR="005A29B2" w:rsidRPr="007B2D87">
        <w:rPr>
          <w:color w:val="000000"/>
          <w:shd w:val="clear" w:color="auto" w:fill="FFFFFF"/>
          <w:lang w:val="en-US"/>
        </w:rPr>
        <w:t>to</w:t>
      </w:r>
      <w:r w:rsidR="001B55A8" w:rsidRPr="007B2D87">
        <w:rPr>
          <w:color w:val="000000"/>
          <w:shd w:val="clear" w:color="auto" w:fill="FFFFFF"/>
          <w:lang w:val="en-US"/>
        </w:rPr>
        <w:t xml:space="preserve"> contact with the glass surface coated with BKC</w:t>
      </w:r>
      <w:r w:rsidR="00C917C2" w:rsidRPr="007B2D87">
        <w:rPr>
          <w:color w:val="000000"/>
          <w:shd w:val="clear" w:color="auto" w:fill="FFFFFF"/>
          <w:lang w:val="en-US"/>
        </w:rPr>
        <w:t xml:space="preserve"> just adhere</w:t>
      </w:r>
      <w:r w:rsidR="005A29B2" w:rsidRPr="007B2D87">
        <w:rPr>
          <w:color w:val="000000"/>
          <w:shd w:val="clear" w:color="auto" w:fill="FFFFFF"/>
          <w:lang w:val="en-US"/>
        </w:rPr>
        <w:t>d</w:t>
      </w:r>
      <w:r w:rsidR="00C917C2" w:rsidRPr="007B2D87">
        <w:rPr>
          <w:color w:val="000000"/>
          <w:shd w:val="clear" w:color="auto" w:fill="FFFFFF"/>
          <w:lang w:val="en-US"/>
        </w:rPr>
        <w:t xml:space="preserve"> statically to the surface</w:t>
      </w:r>
      <w:r w:rsidR="004947AE" w:rsidRPr="007B2D87">
        <w:rPr>
          <w:color w:val="000000"/>
          <w:shd w:val="clear" w:color="auto" w:fill="FFFFFF"/>
          <w:lang w:val="en-US"/>
        </w:rPr>
        <w:t xml:space="preserve">, enabling the recognition </w:t>
      </w:r>
      <w:r w:rsidR="000F595E" w:rsidRPr="007B2D87">
        <w:rPr>
          <w:color w:val="000000"/>
          <w:shd w:val="clear" w:color="auto" w:fill="FFFFFF"/>
          <w:lang w:val="en-US"/>
        </w:rPr>
        <w:t>of</w:t>
      </w:r>
      <w:r w:rsidR="004947AE" w:rsidRPr="007B2D87">
        <w:rPr>
          <w:color w:val="000000"/>
          <w:shd w:val="clear" w:color="auto" w:fill="FFFFFF"/>
          <w:lang w:val="en-US"/>
        </w:rPr>
        <w:t xml:space="preserve"> healthy bacteria able to start a biofilm </w:t>
      </w:r>
      <w:r w:rsidR="0073033F" w:rsidRPr="007B2D87">
        <w:rPr>
          <w:color w:val="000000"/>
          <w:shd w:val="clear" w:color="auto" w:fill="FFFFFF"/>
          <w:lang w:val="en-US"/>
        </w:rPr>
        <w:t>from</w:t>
      </w:r>
      <w:r w:rsidR="004947AE" w:rsidRPr="007B2D87">
        <w:rPr>
          <w:color w:val="000000"/>
          <w:shd w:val="clear" w:color="auto" w:fill="FFFFFF"/>
          <w:lang w:val="en-US"/>
        </w:rPr>
        <w:t xml:space="preserve"> </w:t>
      </w:r>
      <w:r w:rsidR="00707032" w:rsidRPr="007B2D87">
        <w:rPr>
          <w:color w:val="000000"/>
          <w:shd w:val="clear" w:color="auto" w:fill="FFFFFF"/>
          <w:lang w:val="en-US"/>
        </w:rPr>
        <w:t xml:space="preserve">static and potentially </w:t>
      </w:r>
      <w:r w:rsidR="004947AE" w:rsidRPr="007B2D87">
        <w:rPr>
          <w:color w:val="000000"/>
          <w:shd w:val="clear" w:color="auto" w:fill="FFFFFF"/>
          <w:lang w:val="en-US"/>
        </w:rPr>
        <w:t>dead bacteria</w:t>
      </w:r>
      <w:r w:rsidR="00E5655E" w:rsidRPr="007B2D87">
        <w:rPr>
          <w:color w:val="000000"/>
          <w:shd w:val="clear" w:color="auto" w:fill="FFFFFF"/>
          <w:lang w:val="en-US"/>
        </w:rPr>
        <w:t xml:space="preserve"> (</w:t>
      </w:r>
      <w:r w:rsidR="00C917C2" w:rsidRPr="007B2D87">
        <w:rPr>
          <w:color w:val="000000"/>
          <w:shd w:val="clear" w:color="auto" w:fill="FFFFFF"/>
          <w:lang w:val="en-US"/>
        </w:rPr>
        <w:t>Fig.</w:t>
      </w:r>
      <w:r w:rsidR="0036527F" w:rsidRPr="007B2D87">
        <w:rPr>
          <w:noProof/>
          <w:lang w:val="en-US"/>
        </w:rPr>
        <w:t xml:space="preserve"> </w:t>
      </w:r>
      <w:r w:rsidR="00C917C2" w:rsidRPr="007B2D87">
        <w:rPr>
          <w:color w:val="000000"/>
          <w:shd w:val="clear" w:color="auto" w:fill="FFFFFF"/>
          <w:lang w:val="en-US"/>
        </w:rPr>
        <w:t xml:space="preserve"> </w:t>
      </w:r>
      <w:r w:rsidR="00707032" w:rsidRPr="007B2D87">
        <w:rPr>
          <w:color w:val="000000"/>
          <w:shd w:val="clear" w:color="auto" w:fill="FFFFFF"/>
          <w:lang w:val="en-US"/>
        </w:rPr>
        <w:t>4d</w:t>
      </w:r>
      <w:r w:rsidR="00E5655E" w:rsidRPr="007B2D87">
        <w:rPr>
          <w:color w:val="000000"/>
          <w:shd w:val="clear" w:color="auto" w:fill="FFFFFF"/>
          <w:lang w:val="en-US"/>
        </w:rPr>
        <w:t>)</w:t>
      </w:r>
      <w:r w:rsidR="004947AE" w:rsidRPr="007B2D87">
        <w:rPr>
          <w:color w:val="000000"/>
          <w:shd w:val="clear" w:color="auto" w:fill="FFFFFF"/>
          <w:lang w:val="en-US"/>
        </w:rPr>
        <w:t xml:space="preserve">. </w:t>
      </w:r>
      <w:r w:rsidR="007113E1">
        <w:rPr>
          <w:color w:val="000000"/>
          <w:shd w:val="clear" w:color="auto" w:fill="FFFFFF"/>
          <w:lang w:val="en-US"/>
        </w:rPr>
        <w:t>Figure 5</w:t>
      </w:r>
      <w:r w:rsidR="00B7402D">
        <w:rPr>
          <w:color w:val="000000"/>
          <w:shd w:val="clear" w:color="auto" w:fill="FFFFFF"/>
          <w:lang w:val="en-US"/>
        </w:rPr>
        <w:t>a, 6 and 7</w:t>
      </w:r>
      <w:r w:rsidR="007113E1">
        <w:rPr>
          <w:color w:val="000000"/>
          <w:shd w:val="clear" w:color="auto" w:fill="FFFFFF"/>
          <w:lang w:val="en-US"/>
        </w:rPr>
        <w:t xml:space="preserve"> show caustic signatures for cells exposed to a surface coated with BKC and that were seen to be static implying the cells were dead and adhered to the surface, which was confirmed by fluorescence analysis using trypan blue</w:t>
      </w:r>
      <w:r w:rsidR="00B7402D">
        <w:rPr>
          <w:color w:val="000000"/>
          <w:shd w:val="clear" w:color="auto" w:fill="FFFFFF"/>
          <w:lang w:val="en-US"/>
        </w:rPr>
        <w:t xml:space="preserve"> (Fig. 5b)</w:t>
      </w:r>
      <w:r w:rsidR="00D84FDD">
        <w:rPr>
          <w:color w:val="000000"/>
          <w:shd w:val="clear" w:color="auto" w:fill="FFFFFF"/>
          <w:lang w:val="en-US"/>
        </w:rPr>
        <w:t>, a dye able to penetrate cells with disrupte</w:t>
      </w:r>
      <w:r w:rsidR="00E27FDF">
        <w:rPr>
          <w:color w:val="000000"/>
          <w:shd w:val="clear" w:color="auto" w:fill="FFFFFF"/>
          <w:lang w:val="en-US"/>
        </w:rPr>
        <w:t>d</w:t>
      </w:r>
      <w:r w:rsidR="00D84FDD">
        <w:rPr>
          <w:color w:val="000000"/>
          <w:shd w:val="clear" w:color="auto" w:fill="FFFFFF"/>
          <w:lang w:val="en-US"/>
        </w:rPr>
        <w:t xml:space="preserve"> membranes</w:t>
      </w:r>
      <w:r w:rsidR="00B7402D">
        <w:rPr>
          <w:color w:val="000000"/>
          <w:shd w:val="clear" w:color="auto" w:fill="FFFFFF"/>
          <w:lang w:val="en-US"/>
        </w:rPr>
        <w:t xml:space="preserve"> </w:t>
      </w:r>
      <w:r w:rsidR="00B7402D" w:rsidRPr="00B7402D">
        <w:rPr>
          <w:color w:val="000000"/>
          <w:shd w:val="clear" w:color="auto" w:fill="FFFFFF"/>
          <w:vertAlign w:val="superscript"/>
          <w:lang w:val="en-US"/>
        </w:rPr>
        <w:t>[27]</w:t>
      </w:r>
      <w:r w:rsidR="00D84FDD">
        <w:rPr>
          <w:color w:val="000000"/>
          <w:shd w:val="clear" w:color="auto" w:fill="FFFFFF"/>
          <w:lang w:val="en-US"/>
        </w:rPr>
        <w:t xml:space="preserve">.  </w:t>
      </w:r>
      <w:r w:rsidR="0073033F" w:rsidRPr="007B2D87">
        <w:rPr>
          <w:color w:val="000000"/>
          <w:shd w:val="clear" w:color="auto" w:fill="FFFFFF"/>
          <w:lang w:val="en-US"/>
        </w:rPr>
        <w:t>BKC is a cationic surfactant well-known for its antimicrobial properties</w:t>
      </w:r>
      <w:r w:rsidR="006C71D1" w:rsidRPr="007B2D87">
        <w:rPr>
          <w:color w:val="000000"/>
          <w:shd w:val="clear" w:color="auto" w:fill="FFFFFF"/>
          <w:lang w:val="en-US"/>
        </w:rPr>
        <w:t xml:space="preserve"> </w:t>
      </w:r>
      <w:r w:rsidR="006C71D1" w:rsidRPr="007B2D87">
        <w:rPr>
          <w:color w:val="000000"/>
          <w:shd w:val="clear" w:color="auto" w:fill="FFFFFF"/>
          <w:vertAlign w:val="superscript"/>
          <w:lang w:val="en-US"/>
        </w:rPr>
        <w:t>[</w:t>
      </w:r>
      <w:r w:rsidR="00AD4DB3" w:rsidRPr="007B2D87">
        <w:rPr>
          <w:color w:val="000000"/>
          <w:shd w:val="clear" w:color="auto" w:fill="FFFFFF"/>
          <w:vertAlign w:val="superscript"/>
          <w:lang w:val="en-US"/>
        </w:rPr>
        <w:t>2</w:t>
      </w:r>
      <w:r w:rsidR="00B7402D">
        <w:rPr>
          <w:color w:val="000000"/>
          <w:shd w:val="clear" w:color="auto" w:fill="FFFFFF"/>
          <w:vertAlign w:val="superscript"/>
          <w:lang w:val="en-US"/>
        </w:rPr>
        <w:t>8</w:t>
      </w:r>
      <w:r w:rsidR="006C71D1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73033F" w:rsidRPr="007B2D87">
        <w:rPr>
          <w:color w:val="000000"/>
          <w:shd w:val="clear" w:color="auto" w:fill="FFFFFF"/>
          <w:lang w:val="en-US"/>
        </w:rPr>
        <w:t xml:space="preserve">. Once deposited, it confers a positive net charge to </w:t>
      </w:r>
      <w:r w:rsidR="00DA63DC" w:rsidRPr="007B2D87">
        <w:rPr>
          <w:color w:val="000000"/>
          <w:shd w:val="clear" w:color="auto" w:fill="FFFFFF"/>
          <w:lang w:val="en-US"/>
        </w:rPr>
        <w:t>the surface, attracting the negative charge</w:t>
      </w:r>
      <w:r w:rsidR="005A29B2" w:rsidRPr="007B2D87">
        <w:rPr>
          <w:color w:val="000000"/>
          <w:shd w:val="clear" w:color="auto" w:fill="FFFFFF"/>
          <w:lang w:val="en-US"/>
        </w:rPr>
        <w:t xml:space="preserve"> of bacteria</w:t>
      </w:r>
      <w:r w:rsidR="00DA63DC" w:rsidRPr="007B2D87">
        <w:rPr>
          <w:color w:val="000000"/>
          <w:shd w:val="clear" w:color="auto" w:fill="FFFFFF"/>
          <w:lang w:val="en-US"/>
        </w:rPr>
        <w:t xml:space="preserve"> and causing them to suddenly </w:t>
      </w:r>
      <w:r w:rsidR="00A6391C" w:rsidRPr="007B2D87">
        <w:rPr>
          <w:color w:val="000000"/>
          <w:shd w:val="clear" w:color="auto" w:fill="FFFFFF"/>
          <w:lang w:val="en-US"/>
        </w:rPr>
        <w:t xml:space="preserve">become statically adhered </w:t>
      </w:r>
      <w:r w:rsidR="00DA63DC" w:rsidRPr="007B2D87">
        <w:rPr>
          <w:color w:val="000000"/>
          <w:shd w:val="clear" w:color="auto" w:fill="FFFFFF"/>
          <w:lang w:val="en-US"/>
        </w:rPr>
        <w:t xml:space="preserve">once delivered to the surface </w:t>
      </w:r>
      <w:r w:rsidR="0086027A" w:rsidRPr="007B2D87">
        <w:rPr>
          <w:color w:val="000000"/>
          <w:shd w:val="clear" w:color="auto" w:fill="FFFFFF"/>
          <w:lang w:val="en-US"/>
        </w:rPr>
        <w:t>(Fig</w:t>
      </w:r>
      <w:r w:rsidR="005B10A0" w:rsidRPr="007B2D87">
        <w:rPr>
          <w:color w:val="000000"/>
          <w:shd w:val="clear" w:color="auto" w:fill="FFFFFF"/>
          <w:lang w:val="en-US"/>
        </w:rPr>
        <w:t>.</w:t>
      </w:r>
      <w:r w:rsidR="0086027A" w:rsidRPr="007B2D87">
        <w:rPr>
          <w:color w:val="000000"/>
          <w:shd w:val="clear" w:color="auto" w:fill="FFFFFF"/>
          <w:lang w:val="en-US"/>
        </w:rPr>
        <w:t xml:space="preserve"> S11-S1</w:t>
      </w:r>
      <w:r w:rsidR="00B7402D">
        <w:rPr>
          <w:color w:val="000000"/>
          <w:shd w:val="clear" w:color="auto" w:fill="FFFFFF"/>
          <w:lang w:val="en-US"/>
        </w:rPr>
        <w:t>3</w:t>
      </w:r>
      <w:r w:rsidR="002211CA" w:rsidRPr="007B2D87">
        <w:rPr>
          <w:color w:val="000000"/>
          <w:shd w:val="clear" w:color="auto" w:fill="FFFFFF"/>
          <w:lang w:val="en-US"/>
        </w:rPr>
        <w:t xml:space="preserve"> </w:t>
      </w:r>
      <w:r w:rsidR="003979F9">
        <w:rPr>
          <w:lang w:val="en-US"/>
        </w:rPr>
        <w:t>of</w:t>
      </w:r>
      <w:r w:rsidR="003979F9" w:rsidRPr="007B2D87">
        <w:rPr>
          <w:lang w:val="en-US"/>
        </w:rPr>
        <w:t xml:space="preserve"> the </w:t>
      </w:r>
      <w:r w:rsidR="003979F9">
        <w:rPr>
          <w:lang w:val="en-US"/>
        </w:rPr>
        <w:t>online available dataset</w:t>
      </w:r>
      <w:r w:rsidR="0086027A" w:rsidRPr="007B2D87">
        <w:rPr>
          <w:color w:val="000000"/>
          <w:shd w:val="clear" w:color="auto" w:fill="FFFFFF"/>
          <w:lang w:val="en-US"/>
        </w:rPr>
        <w:t>)</w:t>
      </w:r>
      <w:r w:rsidR="00DA63DC" w:rsidRPr="007B2D87">
        <w:rPr>
          <w:color w:val="000000"/>
          <w:shd w:val="clear" w:color="auto" w:fill="FFFFFF"/>
          <w:lang w:val="en-US"/>
        </w:rPr>
        <w:t>.</w:t>
      </w:r>
      <w:r w:rsidR="00B9660A" w:rsidRPr="007B2D87">
        <w:rPr>
          <w:color w:val="000000"/>
          <w:shd w:val="clear" w:color="auto" w:fill="FFFFFF"/>
          <w:lang w:val="en-US"/>
        </w:rPr>
        <w:t xml:space="preserve"> Moreover, BKC is able to denature proteins and disrupt </w:t>
      </w:r>
      <w:r w:rsidR="005A6A90" w:rsidRPr="007B2D87">
        <w:rPr>
          <w:color w:val="000000"/>
          <w:shd w:val="clear" w:color="auto" w:fill="FFFFFF"/>
          <w:lang w:val="en-US"/>
        </w:rPr>
        <w:t xml:space="preserve">the </w:t>
      </w:r>
      <w:r w:rsidR="00B9660A" w:rsidRPr="007B2D87">
        <w:rPr>
          <w:color w:val="000000"/>
          <w:shd w:val="clear" w:color="auto" w:fill="FFFFFF"/>
          <w:lang w:val="en-US"/>
        </w:rPr>
        <w:t>cytoplasmic membrane</w:t>
      </w:r>
      <w:r w:rsidR="00A6391C" w:rsidRPr="007B2D87">
        <w:rPr>
          <w:color w:val="000000"/>
          <w:shd w:val="clear" w:color="auto" w:fill="FFFFFF"/>
          <w:lang w:val="en-US"/>
        </w:rPr>
        <w:t xml:space="preserve"> of bacteria</w:t>
      </w:r>
      <w:r w:rsidR="00B9660A" w:rsidRPr="007B2D87">
        <w:rPr>
          <w:color w:val="000000"/>
          <w:shd w:val="clear" w:color="auto" w:fill="FFFFFF"/>
          <w:lang w:val="en-US"/>
        </w:rPr>
        <w:t>, causing their death</w:t>
      </w:r>
      <w:r w:rsidR="00E938F8" w:rsidRPr="007B2D87">
        <w:rPr>
          <w:color w:val="000000"/>
          <w:shd w:val="clear" w:color="auto" w:fill="FFFFFF"/>
          <w:lang w:val="en-US"/>
        </w:rPr>
        <w:t xml:space="preserve"> </w:t>
      </w:r>
      <w:r w:rsidR="00E938F8" w:rsidRPr="007B2D87">
        <w:rPr>
          <w:color w:val="000000"/>
          <w:shd w:val="clear" w:color="auto" w:fill="FFFFFF"/>
          <w:vertAlign w:val="superscript"/>
          <w:lang w:val="en-US"/>
        </w:rPr>
        <w:t>[2</w:t>
      </w:r>
      <w:r w:rsidR="00B7402D">
        <w:rPr>
          <w:color w:val="000000"/>
          <w:shd w:val="clear" w:color="auto" w:fill="FFFFFF"/>
          <w:vertAlign w:val="superscript"/>
          <w:lang w:val="en-US"/>
        </w:rPr>
        <w:t>9</w:t>
      </w:r>
      <w:r w:rsidR="0021094D" w:rsidRPr="007B2D87">
        <w:rPr>
          <w:color w:val="000000"/>
          <w:shd w:val="clear" w:color="auto" w:fill="FFFFFF"/>
          <w:vertAlign w:val="superscript"/>
          <w:lang w:val="en-US"/>
        </w:rPr>
        <w:t>]</w:t>
      </w:r>
      <w:r w:rsidR="0021094D" w:rsidRPr="007B2D87">
        <w:rPr>
          <w:color w:val="000000"/>
          <w:shd w:val="clear" w:color="auto" w:fill="FFFFFF"/>
          <w:lang w:val="en-US"/>
        </w:rPr>
        <w:t xml:space="preserve">. </w:t>
      </w:r>
    </w:p>
    <w:p w14:paraId="1A9BBDBF" w14:textId="77777777" w:rsidR="005D7F06" w:rsidRDefault="005D7F06" w:rsidP="005D7F06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</w:p>
    <w:p w14:paraId="791A40B1" w14:textId="77777777" w:rsidR="005D7F06" w:rsidRDefault="005D7F06" w:rsidP="005D7F06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</w:p>
    <w:p w14:paraId="7A950431" w14:textId="77777777" w:rsidR="005D7F06" w:rsidRDefault="005D7F06" w:rsidP="005D7F06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</w:p>
    <w:p w14:paraId="42D8E4DE" w14:textId="77777777" w:rsidR="005D7F06" w:rsidRDefault="005D7F06" w:rsidP="005D7F06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</w:p>
    <w:p w14:paraId="2721BD27" w14:textId="55052E95" w:rsidR="007E120D" w:rsidRDefault="00813A88" w:rsidP="005D7F06">
      <w:pPr>
        <w:spacing w:after="240" w:line="480" w:lineRule="auto"/>
        <w:jc w:val="both"/>
        <w:rPr>
          <w:b/>
          <w:bCs/>
          <w:color w:val="000000"/>
          <w:shd w:val="clear" w:color="auto" w:fill="FFFFFF"/>
        </w:rPr>
      </w:pPr>
      <w:r w:rsidRPr="00850D90">
        <w:rPr>
          <w:b/>
          <w:bCs/>
          <w:i/>
          <w:iCs/>
          <w:color w:val="000000"/>
          <w:shd w:val="clear" w:color="auto" w:fill="FFFFFF"/>
        </w:rPr>
        <w:t>P</w:t>
      </w:r>
      <w:r w:rsidR="00850D90" w:rsidRPr="00850D90">
        <w:rPr>
          <w:b/>
          <w:bCs/>
          <w:i/>
          <w:iCs/>
          <w:color w:val="000000"/>
          <w:shd w:val="clear" w:color="auto" w:fill="FFFFFF"/>
        </w:rPr>
        <w:t>.</w:t>
      </w:r>
      <w:r w:rsidRPr="00850D90">
        <w:rPr>
          <w:b/>
          <w:bCs/>
          <w:i/>
          <w:iCs/>
          <w:color w:val="000000"/>
          <w:shd w:val="clear" w:color="auto" w:fill="FFFFFF"/>
        </w:rPr>
        <w:t xml:space="preserve"> </w:t>
      </w:r>
      <w:r w:rsidR="00695C8C">
        <w:rPr>
          <w:b/>
          <w:bCs/>
          <w:i/>
          <w:iCs/>
          <w:color w:val="000000"/>
          <w:shd w:val="clear" w:color="auto" w:fill="FFFFFF"/>
        </w:rPr>
        <w:t>aeruginosa</w:t>
      </w:r>
      <w:r w:rsidRPr="00813A88">
        <w:rPr>
          <w:b/>
          <w:bCs/>
          <w:color w:val="000000"/>
          <w:shd w:val="clear" w:color="auto" w:fill="FFFFFF"/>
        </w:rPr>
        <w:t xml:space="preserve"> – surface interaction</w:t>
      </w:r>
    </w:p>
    <w:p w14:paraId="77FCEE2A" w14:textId="33DC5942" w:rsidR="00401C4B" w:rsidRPr="007B2D87" w:rsidRDefault="00813A88" w:rsidP="00813A88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 xml:space="preserve">The analysis performed on </w:t>
      </w:r>
      <w:r w:rsidR="00850D90" w:rsidRPr="00BC0C5D">
        <w:rPr>
          <w:i/>
          <w:iCs/>
          <w:color w:val="000000"/>
          <w:shd w:val="clear" w:color="auto" w:fill="FFFFFF"/>
          <w:lang w:val="en-US"/>
        </w:rPr>
        <w:t>E. coli</w:t>
      </w:r>
      <w:r w:rsidR="00850D90" w:rsidRPr="007B2D87">
        <w:rPr>
          <w:color w:val="000000"/>
          <w:shd w:val="clear" w:color="auto" w:fill="FFFFFF"/>
          <w:lang w:val="en-US"/>
        </w:rPr>
        <w:t xml:space="preserve"> </w:t>
      </w:r>
      <w:r w:rsidR="007F00DE" w:rsidRPr="007B2D87">
        <w:rPr>
          <w:color w:val="000000"/>
          <w:shd w:val="clear" w:color="auto" w:fill="FFFFFF"/>
          <w:lang w:val="en-US"/>
        </w:rPr>
        <w:t xml:space="preserve">bacteria was replicated </w:t>
      </w:r>
      <w:r w:rsidR="00981757" w:rsidRPr="007B2D87">
        <w:rPr>
          <w:color w:val="000000"/>
          <w:shd w:val="clear" w:color="auto" w:fill="FFFFFF"/>
          <w:lang w:val="en-US"/>
        </w:rPr>
        <w:t>on</w:t>
      </w:r>
      <w:r w:rsidR="007F00DE" w:rsidRPr="007B2D87">
        <w:rPr>
          <w:color w:val="000000"/>
          <w:shd w:val="clear" w:color="auto" w:fill="FFFFFF"/>
          <w:lang w:val="en-US"/>
        </w:rPr>
        <w:t xml:space="preserve"> </w:t>
      </w:r>
      <w:r w:rsidR="007F00DE" w:rsidRPr="00850D90">
        <w:rPr>
          <w:i/>
          <w:iCs/>
          <w:color w:val="000000"/>
          <w:shd w:val="clear" w:color="auto" w:fill="FFFFFF"/>
          <w:lang w:val="en-US"/>
        </w:rPr>
        <w:t>P</w:t>
      </w:r>
      <w:r w:rsidR="00850D90" w:rsidRPr="00850D90">
        <w:rPr>
          <w:i/>
          <w:iCs/>
          <w:color w:val="000000"/>
          <w:shd w:val="clear" w:color="auto" w:fill="FFFFFF"/>
          <w:lang w:val="en-US"/>
        </w:rPr>
        <w:t>.</w:t>
      </w:r>
      <w:r w:rsidR="007F00DE" w:rsidRPr="00850D90">
        <w:rPr>
          <w:i/>
          <w:iCs/>
          <w:color w:val="000000"/>
          <w:shd w:val="clear" w:color="auto" w:fill="FFFFFF"/>
          <w:lang w:val="en-US"/>
        </w:rPr>
        <w:t xml:space="preserve"> </w:t>
      </w:r>
      <w:r w:rsidR="00695C8C">
        <w:rPr>
          <w:i/>
          <w:iCs/>
          <w:color w:val="000000"/>
          <w:shd w:val="clear" w:color="auto" w:fill="FFFFFF"/>
          <w:lang w:val="en-US"/>
        </w:rPr>
        <w:t>aeruginosa</w:t>
      </w:r>
      <w:r w:rsidR="00695C8C" w:rsidRPr="007B2D87">
        <w:rPr>
          <w:color w:val="000000"/>
          <w:shd w:val="clear" w:color="auto" w:fill="FFFFFF"/>
          <w:lang w:val="en-US"/>
        </w:rPr>
        <w:t xml:space="preserve"> </w:t>
      </w:r>
      <w:r w:rsidR="007F00DE" w:rsidRPr="007B2D87">
        <w:rPr>
          <w:color w:val="000000"/>
          <w:shd w:val="clear" w:color="auto" w:fill="FFFFFF"/>
          <w:lang w:val="en-US"/>
        </w:rPr>
        <w:t xml:space="preserve">bacteria, to establish if the flagella-driven motility exhibited by </w:t>
      </w:r>
      <w:r w:rsidR="007F00DE" w:rsidRPr="00850D90">
        <w:rPr>
          <w:i/>
          <w:iCs/>
          <w:color w:val="000000"/>
          <w:shd w:val="clear" w:color="auto" w:fill="FFFFFF"/>
          <w:lang w:val="en-US"/>
        </w:rPr>
        <w:t>P</w:t>
      </w:r>
      <w:r w:rsidR="00850D90" w:rsidRPr="00850D90">
        <w:rPr>
          <w:i/>
          <w:iCs/>
          <w:color w:val="000000"/>
          <w:shd w:val="clear" w:color="auto" w:fill="FFFFFF"/>
          <w:lang w:val="en-US"/>
        </w:rPr>
        <w:t>.</w:t>
      </w:r>
      <w:r w:rsidR="007F00DE" w:rsidRPr="00850D90">
        <w:rPr>
          <w:i/>
          <w:iCs/>
          <w:color w:val="000000"/>
          <w:shd w:val="clear" w:color="auto" w:fill="FFFFFF"/>
          <w:lang w:val="en-US"/>
        </w:rPr>
        <w:t xml:space="preserve"> </w:t>
      </w:r>
      <w:r w:rsidR="00695C8C">
        <w:rPr>
          <w:i/>
          <w:iCs/>
          <w:color w:val="000000"/>
          <w:shd w:val="clear" w:color="auto" w:fill="FFFFFF"/>
          <w:lang w:val="en-US"/>
        </w:rPr>
        <w:t>aeruginosa</w:t>
      </w:r>
      <w:r w:rsidR="007F00DE" w:rsidRPr="007B2D87">
        <w:rPr>
          <w:color w:val="000000"/>
          <w:shd w:val="clear" w:color="auto" w:fill="FFFFFF"/>
          <w:lang w:val="en-US"/>
        </w:rPr>
        <w:t xml:space="preserve"> bacteria influences the interaction with the surface. </w:t>
      </w:r>
      <w:r w:rsidR="00922658" w:rsidRPr="007B2D87">
        <w:rPr>
          <w:color w:val="000000"/>
          <w:shd w:val="clear" w:color="auto" w:fill="FFFFFF"/>
          <w:lang w:val="en-US"/>
        </w:rPr>
        <w:t xml:space="preserve">The results obtained suggest that once </w:t>
      </w:r>
      <w:r w:rsidR="005A6A90" w:rsidRPr="007B2D87">
        <w:rPr>
          <w:color w:val="000000"/>
          <w:shd w:val="clear" w:color="auto" w:fill="FFFFFF"/>
          <w:lang w:val="en-US"/>
        </w:rPr>
        <w:t xml:space="preserve">having </w:t>
      </w:r>
      <w:r w:rsidR="00922658" w:rsidRPr="007B2D87">
        <w:rPr>
          <w:color w:val="000000"/>
          <w:shd w:val="clear" w:color="auto" w:fill="FFFFFF"/>
          <w:lang w:val="en-US"/>
        </w:rPr>
        <w:t>approached the surface,</w:t>
      </w:r>
      <w:r w:rsidR="00922658" w:rsidRPr="00850D90">
        <w:rPr>
          <w:i/>
          <w:iCs/>
          <w:color w:val="000000"/>
          <w:shd w:val="clear" w:color="auto" w:fill="FFFFFF"/>
          <w:lang w:val="en-US"/>
        </w:rPr>
        <w:t xml:space="preserve"> </w:t>
      </w:r>
      <w:r w:rsidR="00F07744" w:rsidRPr="00850D90">
        <w:rPr>
          <w:i/>
          <w:iCs/>
          <w:color w:val="000000"/>
          <w:shd w:val="clear" w:color="auto" w:fill="FFFFFF"/>
          <w:lang w:val="en-US"/>
        </w:rPr>
        <w:t>P</w:t>
      </w:r>
      <w:r w:rsidR="00850D90" w:rsidRPr="00850D90">
        <w:rPr>
          <w:i/>
          <w:iCs/>
          <w:color w:val="000000"/>
          <w:shd w:val="clear" w:color="auto" w:fill="FFFFFF"/>
          <w:lang w:val="en-US"/>
        </w:rPr>
        <w:t>.</w:t>
      </w:r>
      <w:r w:rsidR="00F07744" w:rsidRPr="00850D90">
        <w:rPr>
          <w:i/>
          <w:iCs/>
          <w:color w:val="000000"/>
          <w:shd w:val="clear" w:color="auto" w:fill="FFFFFF"/>
          <w:lang w:val="en-US"/>
        </w:rPr>
        <w:t xml:space="preserve"> </w:t>
      </w:r>
      <w:r w:rsidR="00695C8C">
        <w:rPr>
          <w:i/>
          <w:iCs/>
          <w:color w:val="000000"/>
          <w:shd w:val="clear" w:color="auto" w:fill="FFFFFF"/>
          <w:lang w:val="en-US"/>
        </w:rPr>
        <w:t>aeruginosa</w:t>
      </w:r>
      <w:r w:rsidR="00F07744" w:rsidRPr="007B2D87">
        <w:rPr>
          <w:color w:val="000000"/>
          <w:shd w:val="clear" w:color="auto" w:fill="FFFFFF"/>
          <w:lang w:val="en-US"/>
        </w:rPr>
        <w:t xml:space="preserve"> bacteria interact with the surface exhibiting the same </w:t>
      </w:r>
      <w:r w:rsidR="00397D3E" w:rsidRPr="007B2D87">
        <w:rPr>
          <w:color w:val="000000"/>
          <w:shd w:val="clear" w:color="auto" w:fill="FFFFFF"/>
          <w:lang w:val="en-US"/>
        </w:rPr>
        <w:t>kind of dynamics</w:t>
      </w:r>
      <w:r w:rsidR="00F07744" w:rsidRPr="007B2D87">
        <w:rPr>
          <w:color w:val="000000"/>
          <w:shd w:val="clear" w:color="auto" w:fill="FFFFFF"/>
          <w:lang w:val="en-US"/>
        </w:rPr>
        <w:t xml:space="preserve"> observed for </w:t>
      </w:r>
      <w:r w:rsidR="005A6A90" w:rsidRPr="007B2D87">
        <w:rPr>
          <w:color w:val="000000"/>
          <w:shd w:val="clear" w:color="auto" w:fill="FFFFFF"/>
          <w:lang w:val="en-US"/>
        </w:rPr>
        <w:t>non-</w:t>
      </w:r>
      <w:r w:rsidR="00F07744" w:rsidRPr="007B2D87">
        <w:rPr>
          <w:color w:val="000000"/>
          <w:shd w:val="clear" w:color="auto" w:fill="FFFFFF"/>
          <w:lang w:val="en-US"/>
        </w:rPr>
        <w:t xml:space="preserve">flagellated </w:t>
      </w:r>
      <w:r w:rsidR="00850D90" w:rsidRPr="00BC0C5D">
        <w:rPr>
          <w:i/>
          <w:iCs/>
          <w:color w:val="000000"/>
          <w:shd w:val="clear" w:color="auto" w:fill="FFFFFF"/>
          <w:lang w:val="en-US"/>
        </w:rPr>
        <w:t>E. coli</w:t>
      </w:r>
      <w:r w:rsidR="00850D90" w:rsidRPr="007B2D87">
        <w:rPr>
          <w:color w:val="000000"/>
          <w:shd w:val="clear" w:color="auto" w:fill="FFFFFF"/>
          <w:lang w:val="en-US"/>
        </w:rPr>
        <w:t xml:space="preserve"> </w:t>
      </w:r>
      <w:r w:rsidR="00F07744" w:rsidRPr="007B2D87">
        <w:rPr>
          <w:color w:val="000000"/>
          <w:shd w:val="clear" w:color="auto" w:fill="FFFFFF"/>
          <w:lang w:val="en-US"/>
        </w:rPr>
        <w:t xml:space="preserve">bacteria. </w:t>
      </w:r>
      <w:r w:rsidR="00F07744" w:rsidRPr="00850D90">
        <w:rPr>
          <w:i/>
          <w:iCs/>
          <w:color w:val="000000"/>
          <w:shd w:val="clear" w:color="auto" w:fill="FFFFFF"/>
          <w:lang w:val="en-US"/>
        </w:rPr>
        <w:t>P</w:t>
      </w:r>
      <w:r w:rsidR="00850D90" w:rsidRPr="00850D90">
        <w:rPr>
          <w:i/>
          <w:iCs/>
          <w:color w:val="000000"/>
          <w:shd w:val="clear" w:color="auto" w:fill="FFFFFF"/>
          <w:lang w:val="en-US"/>
        </w:rPr>
        <w:t>.</w:t>
      </w:r>
      <w:r w:rsidR="00F07744" w:rsidRPr="00850D90">
        <w:rPr>
          <w:i/>
          <w:iCs/>
          <w:color w:val="000000"/>
          <w:shd w:val="clear" w:color="auto" w:fill="FFFFFF"/>
          <w:lang w:val="en-US"/>
        </w:rPr>
        <w:t xml:space="preserve"> </w:t>
      </w:r>
      <w:r w:rsidR="00695C8C">
        <w:rPr>
          <w:i/>
          <w:iCs/>
          <w:color w:val="000000"/>
          <w:shd w:val="clear" w:color="auto" w:fill="FFFFFF"/>
          <w:lang w:val="en-US"/>
        </w:rPr>
        <w:t>aeruginosa</w:t>
      </w:r>
      <w:r w:rsidR="00F07744" w:rsidRPr="007B2D87">
        <w:rPr>
          <w:color w:val="000000"/>
          <w:shd w:val="clear" w:color="auto" w:fill="FFFFFF"/>
          <w:lang w:val="en-US"/>
        </w:rPr>
        <w:t xml:space="preserve"> attached to glass control surfaces were not </w:t>
      </w:r>
      <w:r w:rsidR="00F352BF" w:rsidRPr="007B2D87">
        <w:rPr>
          <w:color w:val="000000"/>
          <w:shd w:val="clear" w:color="auto" w:fill="FFFFFF"/>
          <w:lang w:val="en-US"/>
        </w:rPr>
        <w:t>static but</w:t>
      </w:r>
      <w:r w:rsidR="00F07744" w:rsidRPr="007B2D87">
        <w:rPr>
          <w:color w:val="000000"/>
          <w:shd w:val="clear" w:color="auto" w:fill="FFFFFF"/>
          <w:lang w:val="en-US"/>
        </w:rPr>
        <w:t xml:space="preserve"> started </w:t>
      </w:r>
      <w:r w:rsidR="00F91AEA" w:rsidRPr="007B2D87">
        <w:rPr>
          <w:color w:val="000000"/>
          <w:shd w:val="clear" w:color="auto" w:fill="FFFFFF"/>
          <w:lang w:val="en-US"/>
        </w:rPr>
        <w:t xml:space="preserve">to rotate around the attached pole (rotary </w:t>
      </w:r>
      <w:proofErr w:type="spellStart"/>
      <w:r w:rsidR="00F91AEA" w:rsidRPr="007B2D87">
        <w:rPr>
          <w:color w:val="000000"/>
          <w:shd w:val="clear" w:color="auto" w:fill="FFFFFF"/>
          <w:lang w:val="en-US"/>
        </w:rPr>
        <w:t>attachement</w:t>
      </w:r>
      <w:proofErr w:type="spellEnd"/>
      <w:r w:rsidR="00F91AEA" w:rsidRPr="007B2D87">
        <w:rPr>
          <w:color w:val="000000"/>
          <w:shd w:val="clear" w:color="auto" w:fill="FFFFFF"/>
          <w:lang w:val="en-US"/>
        </w:rPr>
        <w:t xml:space="preserve">, </w:t>
      </w:r>
      <w:r w:rsidR="005B10A0" w:rsidRPr="007B2D87">
        <w:rPr>
          <w:color w:val="000000"/>
          <w:shd w:val="clear" w:color="auto" w:fill="FFFFFF"/>
          <w:lang w:val="en-US"/>
        </w:rPr>
        <w:t xml:space="preserve">Fig. </w:t>
      </w:r>
      <w:r w:rsidR="008B13D0">
        <w:rPr>
          <w:color w:val="000000"/>
          <w:shd w:val="clear" w:color="auto" w:fill="FFFFFF"/>
          <w:lang w:val="en-US"/>
        </w:rPr>
        <w:t>8</w:t>
      </w:r>
      <w:r w:rsidR="00380485" w:rsidRPr="007B2D87">
        <w:rPr>
          <w:color w:val="000000"/>
          <w:shd w:val="clear" w:color="auto" w:fill="FFFFFF"/>
          <w:lang w:val="en-US"/>
        </w:rPr>
        <w:t>a</w:t>
      </w:r>
      <w:r w:rsidR="00F91AEA" w:rsidRPr="007B2D87">
        <w:rPr>
          <w:color w:val="000000"/>
          <w:shd w:val="clear" w:color="auto" w:fill="FFFFFF"/>
          <w:lang w:val="en-US"/>
        </w:rPr>
        <w:t>)</w:t>
      </w:r>
      <w:r w:rsidR="00380485" w:rsidRPr="007B2D87">
        <w:rPr>
          <w:color w:val="000000"/>
          <w:shd w:val="clear" w:color="auto" w:fill="FFFFFF"/>
          <w:lang w:val="en-US"/>
        </w:rPr>
        <w:t xml:space="preserve"> or to slide along the surface (lateral attachment, Fig. </w:t>
      </w:r>
      <w:r w:rsidR="008B13D0">
        <w:rPr>
          <w:color w:val="000000"/>
          <w:shd w:val="clear" w:color="auto" w:fill="FFFFFF"/>
          <w:lang w:val="en-US"/>
        </w:rPr>
        <w:t>8</w:t>
      </w:r>
      <w:r w:rsidR="00380485" w:rsidRPr="007B2D87">
        <w:rPr>
          <w:color w:val="000000"/>
          <w:shd w:val="clear" w:color="auto" w:fill="FFFFFF"/>
          <w:lang w:val="en-US"/>
        </w:rPr>
        <w:t>b)</w:t>
      </w:r>
      <w:r w:rsidR="00F91AEA" w:rsidRPr="007B2D87">
        <w:rPr>
          <w:color w:val="000000"/>
          <w:shd w:val="clear" w:color="auto" w:fill="FFFFFF"/>
          <w:lang w:val="en-US"/>
        </w:rPr>
        <w:t xml:space="preserve">. </w:t>
      </w:r>
      <w:r w:rsidR="006D3AA1" w:rsidRPr="007B2D87">
        <w:rPr>
          <w:color w:val="000000"/>
          <w:shd w:val="clear" w:color="auto" w:fill="FFFFFF"/>
          <w:lang w:val="en-US"/>
        </w:rPr>
        <w:t xml:space="preserve">However, the presence of the flagellum seems to enhance the </w:t>
      </w:r>
      <w:r w:rsidR="00D311A1" w:rsidRPr="007B2D87">
        <w:rPr>
          <w:color w:val="000000"/>
          <w:shd w:val="clear" w:color="auto" w:fill="FFFFFF"/>
          <w:lang w:val="en-US"/>
        </w:rPr>
        <w:t>range of motion of bacteria attached to the surface, resulting in a more evident rotation or lateral movement along the surface (Fig</w:t>
      </w:r>
      <w:r w:rsidR="002633A0" w:rsidRPr="007B2D87">
        <w:rPr>
          <w:color w:val="000000"/>
          <w:shd w:val="clear" w:color="auto" w:fill="FFFFFF"/>
          <w:lang w:val="en-US"/>
        </w:rPr>
        <w:t>.</w:t>
      </w:r>
      <w:r w:rsidR="00D311A1" w:rsidRPr="007B2D87">
        <w:rPr>
          <w:color w:val="000000"/>
          <w:shd w:val="clear" w:color="auto" w:fill="FFFFFF"/>
          <w:lang w:val="en-US"/>
        </w:rPr>
        <w:t xml:space="preserve"> S</w:t>
      </w:r>
      <w:r w:rsidR="002633A0" w:rsidRPr="007B2D87">
        <w:rPr>
          <w:color w:val="000000"/>
          <w:shd w:val="clear" w:color="auto" w:fill="FFFFFF"/>
          <w:lang w:val="en-US"/>
        </w:rPr>
        <w:t>15-S16</w:t>
      </w:r>
      <w:r w:rsidR="005B10A0" w:rsidRPr="007B2D87">
        <w:rPr>
          <w:color w:val="000000"/>
          <w:shd w:val="clear" w:color="auto" w:fill="FFFFFF"/>
          <w:lang w:val="en-US"/>
        </w:rPr>
        <w:t xml:space="preserve"> </w:t>
      </w:r>
      <w:r w:rsidR="003979F9">
        <w:rPr>
          <w:lang w:val="en-US"/>
        </w:rPr>
        <w:t>of</w:t>
      </w:r>
      <w:r w:rsidR="003979F9" w:rsidRPr="007B2D87">
        <w:rPr>
          <w:lang w:val="en-US"/>
        </w:rPr>
        <w:t xml:space="preserve"> the </w:t>
      </w:r>
      <w:r w:rsidR="003979F9">
        <w:rPr>
          <w:lang w:val="en-US"/>
        </w:rPr>
        <w:t>online available dataset</w:t>
      </w:r>
      <w:r w:rsidR="00D311A1" w:rsidRPr="007B2D87">
        <w:rPr>
          <w:color w:val="000000"/>
          <w:shd w:val="clear" w:color="auto" w:fill="FFFFFF"/>
          <w:lang w:val="en-US"/>
        </w:rPr>
        <w:t>).</w:t>
      </w:r>
      <w:r w:rsidR="00401C4B" w:rsidRPr="007B2D87">
        <w:rPr>
          <w:color w:val="000000"/>
          <w:shd w:val="clear" w:color="auto" w:fill="FFFFFF"/>
          <w:lang w:val="en-US"/>
        </w:rPr>
        <w:t xml:space="preserve"> </w:t>
      </w:r>
      <w:r w:rsidR="008C15D6">
        <w:rPr>
          <w:color w:val="000000"/>
          <w:shd w:val="clear" w:color="auto" w:fill="FFFFFF"/>
          <w:lang w:val="en-US"/>
        </w:rPr>
        <w:t xml:space="preserve"> </w:t>
      </w:r>
    </w:p>
    <w:p w14:paraId="692EFB14" w14:textId="1DA31682" w:rsidR="00813A88" w:rsidRDefault="00401C4B" w:rsidP="00813A88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 xml:space="preserve">As for </w:t>
      </w:r>
      <w:r w:rsidR="00850D90" w:rsidRPr="00BC0C5D">
        <w:rPr>
          <w:i/>
          <w:iCs/>
          <w:color w:val="000000"/>
          <w:shd w:val="clear" w:color="auto" w:fill="FFFFFF"/>
          <w:lang w:val="en-US"/>
        </w:rPr>
        <w:t>E. coli</w:t>
      </w:r>
      <w:r w:rsidRPr="007B2D87">
        <w:rPr>
          <w:color w:val="000000"/>
          <w:shd w:val="clear" w:color="auto" w:fill="FFFFFF"/>
          <w:lang w:val="en-US"/>
        </w:rPr>
        <w:t xml:space="preserve">, even </w:t>
      </w:r>
      <w:r w:rsidRPr="00850D90">
        <w:rPr>
          <w:i/>
          <w:iCs/>
          <w:color w:val="000000"/>
          <w:shd w:val="clear" w:color="auto" w:fill="FFFFFF"/>
          <w:lang w:val="en-US"/>
        </w:rPr>
        <w:t>P</w:t>
      </w:r>
      <w:r w:rsidR="00850D90" w:rsidRPr="00850D90">
        <w:rPr>
          <w:i/>
          <w:iCs/>
          <w:color w:val="000000"/>
          <w:shd w:val="clear" w:color="auto" w:fill="FFFFFF"/>
          <w:lang w:val="en-US"/>
        </w:rPr>
        <w:t>.</w:t>
      </w:r>
      <w:r w:rsidRPr="00850D90">
        <w:rPr>
          <w:i/>
          <w:iCs/>
          <w:color w:val="000000"/>
          <w:shd w:val="clear" w:color="auto" w:fill="FFFFFF"/>
          <w:lang w:val="en-US"/>
        </w:rPr>
        <w:t xml:space="preserve"> </w:t>
      </w:r>
      <w:r w:rsidR="00695C8C">
        <w:rPr>
          <w:i/>
          <w:iCs/>
          <w:color w:val="000000"/>
          <w:shd w:val="clear" w:color="auto" w:fill="FFFFFF"/>
          <w:lang w:val="en-US"/>
        </w:rPr>
        <w:t>aeruginosa</w:t>
      </w:r>
      <w:r w:rsidRPr="007B2D87">
        <w:rPr>
          <w:color w:val="000000"/>
          <w:shd w:val="clear" w:color="auto" w:fill="FFFFFF"/>
          <w:lang w:val="en-US"/>
        </w:rPr>
        <w:t xml:space="preserve"> bacteria exposed to glass surface coated with BKC suddenly adhere</w:t>
      </w:r>
      <w:r w:rsidR="00783D93" w:rsidRPr="007B2D87">
        <w:rPr>
          <w:color w:val="000000"/>
          <w:shd w:val="clear" w:color="auto" w:fill="FFFFFF"/>
          <w:lang w:val="en-US"/>
        </w:rPr>
        <w:t>d</w:t>
      </w:r>
      <w:r w:rsidRPr="007B2D87">
        <w:rPr>
          <w:color w:val="000000"/>
          <w:shd w:val="clear" w:color="auto" w:fill="FFFFFF"/>
          <w:lang w:val="en-US"/>
        </w:rPr>
        <w:t xml:space="preserve"> statically to the surface and </w:t>
      </w:r>
      <w:r w:rsidR="00B54EC1" w:rsidRPr="007B2D87">
        <w:rPr>
          <w:color w:val="000000"/>
          <w:shd w:val="clear" w:color="auto" w:fill="FFFFFF"/>
          <w:lang w:val="en-US"/>
        </w:rPr>
        <w:t xml:space="preserve">did </w:t>
      </w:r>
      <w:r w:rsidRPr="007B2D87">
        <w:rPr>
          <w:color w:val="000000"/>
          <w:shd w:val="clear" w:color="auto" w:fill="FFFFFF"/>
          <w:lang w:val="en-US"/>
        </w:rPr>
        <w:t>not exhibit any dynamics during the period</w:t>
      </w:r>
      <w:r w:rsidR="004F6F70" w:rsidRPr="007B2D87">
        <w:rPr>
          <w:color w:val="000000"/>
          <w:shd w:val="clear" w:color="auto" w:fill="FFFFFF"/>
          <w:lang w:val="en-US"/>
        </w:rPr>
        <w:t xml:space="preserve"> of observation</w:t>
      </w:r>
      <w:r w:rsidR="005B10A0" w:rsidRPr="007B2D87">
        <w:rPr>
          <w:color w:val="000000"/>
          <w:shd w:val="clear" w:color="auto" w:fill="FFFFFF"/>
          <w:lang w:val="en-US"/>
        </w:rPr>
        <w:t xml:space="preserve"> (Fig. </w:t>
      </w:r>
      <w:r w:rsidR="008B13D0">
        <w:rPr>
          <w:color w:val="000000"/>
          <w:shd w:val="clear" w:color="auto" w:fill="FFFFFF"/>
          <w:lang w:val="en-US"/>
        </w:rPr>
        <w:t>8</w:t>
      </w:r>
      <w:r w:rsidR="005B10A0" w:rsidRPr="007B2D87">
        <w:rPr>
          <w:color w:val="000000"/>
          <w:shd w:val="clear" w:color="auto" w:fill="FFFFFF"/>
          <w:lang w:val="en-US"/>
        </w:rPr>
        <w:t>c</w:t>
      </w:r>
      <w:r w:rsidR="002633A0" w:rsidRPr="007B2D87">
        <w:rPr>
          <w:color w:val="000000"/>
          <w:shd w:val="clear" w:color="auto" w:fill="FFFFFF"/>
          <w:lang w:val="en-US"/>
        </w:rPr>
        <w:t xml:space="preserve">, Fig. </w:t>
      </w:r>
      <w:r w:rsidR="002633A0" w:rsidRPr="00850D90">
        <w:rPr>
          <w:color w:val="000000"/>
          <w:shd w:val="clear" w:color="auto" w:fill="FFFFFF"/>
          <w:lang w:val="en-US"/>
        </w:rPr>
        <w:t xml:space="preserve">S17-S18 </w:t>
      </w:r>
      <w:r w:rsidR="003979F9">
        <w:rPr>
          <w:lang w:val="en-US"/>
        </w:rPr>
        <w:t>of</w:t>
      </w:r>
      <w:r w:rsidR="003979F9" w:rsidRPr="007B2D87">
        <w:rPr>
          <w:lang w:val="en-US"/>
        </w:rPr>
        <w:t xml:space="preserve"> the </w:t>
      </w:r>
      <w:r w:rsidR="003979F9">
        <w:rPr>
          <w:lang w:val="en-US"/>
        </w:rPr>
        <w:t>online available dataset</w:t>
      </w:r>
      <w:r w:rsidR="005B10A0" w:rsidRPr="00850D90">
        <w:rPr>
          <w:color w:val="000000"/>
          <w:shd w:val="clear" w:color="auto" w:fill="FFFFFF"/>
          <w:lang w:val="en-US"/>
        </w:rPr>
        <w:t>)</w:t>
      </w:r>
      <w:r w:rsidRPr="00850D90">
        <w:rPr>
          <w:color w:val="000000"/>
          <w:shd w:val="clear" w:color="auto" w:fill="FFFFFF"/>
          <w:lang w:val="en-US"/>
        </w:rPr>
        <w:t xml:space="preserve">. </w:t>
      </w:r>
      <w:r w:rsidR="008C15D6">
        <w:rPr>
          <w:color w:val="000000"/>
          <w:shd w:val="clear" w:color="auto" w:fill="FFFFFF"/>
          <w:lang w:val="en-US"/>
        </w:rPr>
        <w:t xml:space="preserve"> </w:t>
      </w:r>
    </w:p>
    <w:p w14:paraId="3C2E6395" w14:textId="49308E34" w:rsidR="008C15D6" w:rsidRPr="00850D90" w:rsidRDefault="008C15D6" w:rsidP="00813A88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  <w:r>
        <w:rPr>
          <w:color w:val="000000"/>
          <w:shd w:val="clear" w:color="auto" w:fill="FFFFFF"/>
          <w:lang w:val="en-US"/>
        </w:rPr>
        <w:t xml:space="preserve">It is important to observe that random motion indicative of Brownian motion does not occur in figure </w:t>
      </w:r>
      <w:r w:rsidR="001B328A">
        <w:rPr>
          <w:color w:val="000000"/>
          <w:shd w:val="clear" w:color="auto" w:fill="FFFFFF"/>
          <w:lang w:val="en-US"/>
        </w:rPr>
        <w:t>8</w:t>
      </w:r>
      <w:r w:rsidR="00730DC2">
        <w:rPr>
          <w:color w:val="000000"/>
          <w:shd w:val="clear" w:color="auto" w:fill="FFFFFF"/>
          <w:lang w:val="en-US"/>
        </w:rPr>
        <w:t xml:space="preserve"> and would be expected for passive objects in a solution.  Hence, it seems reasonable to consider the rotary or linear motion of bacteria adhered to a surface as indicative of life and the absence of any motion to be indicative of a dead bacteria adhered to the surface.</w:t>
      </w:r>
    </w:p>
    <w:p w14:paraId="151A7FC2" w14:textId="349057E4" w:rsidR="007E120D" w:rsidRDefault="007E120D" w:rsidP="00577099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</w:p>
    <w:p w14:paraId="5E671B3B" w14:textId="1D7C9BE6" w:rsidR="00231AC0" w:rsidRDefault="00231AC0" w:rsidP="00577099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</w:p>
    <w:p w14:paraId="507586EB" w14:textId="420BD1D0" w:rsidR="005D7F06" w:rsidRDefault="005D7F06" w:rsidP="00577099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</w:p>
    <w:p w14:paraId="5A7CF2ED" w14:textId="77777777" w:rsidR="005D7F06" w:rsidRPr="00850D90" w:rsidRDefault="005D7F06" w:rsidP="00577099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</w:p>
    <w:p w14:paraId="41304433" w14:textId="50E7B854" w:rsidR="000F595E" w:rsidRPr="00B9660A" w:rsidRDefault="000F595E" w:rsidP="00577099">
      <w:pPr>
        <w:pStyle w:val="ListParagraph"/>
        <w:numPr>
          <w:ilvl w:val="1"/>
          <w:numId w:val="1"/>
        </w:numPr>
        <w:spacing w:after="240" w:line="480" w:lineRule="auto"/>
        <w:jc w:val="both"/>
        <w:rPr>
          <w:color w:val="000000"/>
          <w:shd w:val="clear" w:color="auto" w:fill="FFFFFF"/>
        </w:rPr>
      </w:pPr>
      <w:r w:rsidRPr="00B9660A">
        <w:rPr>
          <w:b/>
          <w:bCs/>
          <w:color w:val="000000"/>
          <w:shd w:val="clear" w:color="auto" w:fill="FFFFFF"/>
        </w:rPr>
        <w:t xml:space="preserve">Early stage biofilm formation </w:t>
      </w:r>
    </w:p>
    <w:p w14:paraId="6E42A5EB" w14:textId="63DF1374" w:rsidR="00D66BD8" w:rsidRPr="005B735E" w:rsidRDefault="00836FC0" w:rsidP="00577099">
      <w:pPr>
        <w:spacing w:after="240"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>When exposed to untreated glass surfaces, a</w:t>
      </w:r>
      <w:r w:rsidR="000F595E" w:rsidRPr="007B2D87">
        <w:rPr>
          <w:color w:val="000000"/>
          <w:shd w:val="clear" w:color="auto" w:fill="FFFFFF"/>
          <w:lang w:val="en-US"/>
        </w:rPr>
        <w:t xml:space="preserve">fter as little as </w:t>
      </w:r>
      <w:r w:rsidR="001321F0" w:rsidRPr="007B2D87">
        <w:rPr>
          <w:color w:val="000000"/>
          <w:shd w:val="clear" w:color="auto" w:fill="FFFFFF"/>
          <w:lang w:val="en-US"/>
        </w:rPr>
        <w:t>2</w:t>
      </w:r>
      <w:r w:rsidR="000F595E" w:rsidRPr="007B2D87">
        <w:rPr>
          <w:color w:val="000000"/>
          <w:shd w:val="clear" w:color="auto" w:fill="FFFFFF"/>
          <w:lang w:val="en-US"/>
        </w:rPr>
        <w:t xml:space="preserve"> hours, two or more bacteria align</w:t>
      </w:r>
      <w:r w:rsidR="000318CE" w:rsidRPr="007B2D87">
        <w:rPr>
          <w:color w:val="000000"/>
          <w:shd w:val="clear" w:color="auto" w:fill="FFFFFF"/>
          <w:lang w:val="en-US"/>
        </w:rPr>
        <w:t>ed</w:t>
      </w:r>
      <w:r w:rsidR="000F595E" w:rsidRPr="007B2D87">
        <w:rPr>
          <w:color w:val="000000"/>
          <w:shd w:val="clear" w:color="auto" w:fill="FFFFFF"/>
          <w:lang w:val="en-US"/>
        </w:rPr>
        <w:t xml:space="preserve"> and interact</w:t>
      </w:r>
      <w:r w:rsidR="000318CE" w:rsidRPr="007B2D87">
        <w:rPr>
          <w:color w:val="000000"/>
          <w:shd w:val="clear" w:color="auto" w:fill="FFFFFF"/>
          <w:lang w:val="en-US"/>
        </w:rPr>
        <w:t>ed</w:t>
      </w:r>
      <w:r w:rsidR="003F792A" w:rsidRPr="007B2D87">
        <w:rPr>
          <w:color w:val="000000"/>
          <w:shd w:val="clear" w:color="auto" w:fill="FFFFFF"/>
          <w:lang w:val="en-US"/>
        </w:rPr>
        <w:t xml:space="preserve"> with </w:t>
      </w:r>
      <w:r w:rsidR="000F595E" w:rsidRPr="007B2D87">
        <w:rPr>
          <w:color w:val="000000"/>
          <w:shd w:val="clear" w:color="auto" w:fill="FFFFFF"/>
          <w:lang w:val="en-US"/>
        </w:rPr>
        <w:t>each other</w:t>
      </w:r>
      <w:r w:rsidR="000F595E" w:rsidRPr="00164DCA">
        <w:rPr>
          <w:color w:val="000000"/>
          <w:highlight w:val="yellow"/>
          <w:shd w:val="clear" w:color="auto" w:fill="FFFFFF"/>
          <w:lang w:val="en-US"/>
        </w:rPr>
        <w:t>,</w:t>
      </w:r>
      <w:r w:rsidR="000F595E" w:rsidRPr="00164DCA">
        <w:rPr>
          <w:color w:val="000000"/>
          <w:shd w:val="clear" w:color="auto" w:fill="FFFFFF"/>
          <w:lang w:val="en-US"/>
        </w:rPr>
        <w:t xml:space="preserve"> </w:t>
      </w:r>
      <w:r w:rsidR="00723BB3" w:rsidRPr="00164DCA">
        <w:rPr>
          <w:color w:val="000000"/>
          <w:shd w:val="clear" w:color="auto" w:fill="FFFFFF"/>
          <w:lang w:val="en-US"/>
        </w:rPr>
        <w:t xml:space="preserve">marking the </w:t>
      </w:r>
      <w:r w:rsidR="00695C8C" w:rsidRPr="00164DCA">
        <w:rPr>
          <w:color w:val="000000"/>
          <w:shd w:val="clear" w:color="auto" w:fill="FFFFFF"/>
          <w:lang w:val="en-US"/>
        </w:rPr>
        <w:t>initiation</w:t>
      </w:r>
      <w:r w:rsidR="00723BB3" w:rsidRPr="00164DCA">
        <w:rPr>
          <w:color w:val="000000"/>
          <w:shd w:val="clear" w:color="auto" w:fill="FFFFFF"/>
          <w:lang w:val="en-US"/>
        </w:rPr>
        <w:t xml:space="preserve"> of the </w:t>
      </w:r>
      <w:r w:rsidR="000318CE" w:rsidRPr="00164DCA">
        <w:rPr>
          <w:color w:val="000000"/>
          <w:shd w:val="clear" w:color="auto" w:fill="FFFFFF"/>
          <w:lang w:val="en-US"/>
        </w:rPr>
        <w:t>formation of a two</w:t>
      </w:r>
      <w:r w:rsidR="00723BB3" w:rsidRPr="00164DCA">
        <w:rPr>
          <w:color w:val="000000"/>
          <w:shd w:val="clear" w:color="auto" w:fill="FFFFFF"/>
          <w:lang w:val="en-US"/>
        </w:rPr>
        <w:t xml:space="preserve">-dimensional </w:t>
      </w:r>
      <w:r w:rsidR="000318CE" w:rsidRPr="00164DCA">
        <w:rPr>
          <w:color w:val="000000"/>
          <w:shd w:val="clear" w:color="auto" w:fill="FFFFFF"/>
          <w:lang w:val="en-US"/>
        </w:rPr>
        <w:t xml:space="preserve">colony or the first </w:t>
      </w:r>
      <w:r w:rsidR="00723BB3" w:rsidRPr="00164DCA">
        <w:rPr>
          <w:color w:val="000000"/>
          <w:shd w:val="clear" w:color="auto" w:fill="FFFFFF"/>
          <w:lang w:val="en-US"/>
        </w:rPr>
        <w:t xml:space="preserve">stage of </w:t>
      </w:r>
      <w:r w:rsidR="000318CE" w:rsidRPr="00164DCA">
        <w:rPr>
          <w:color w:val="000000"/>
          <w:shd w:val="clear" w:color="auto" w:fill="FFFFFF"/>
          <w:lang w:val="en-US"/>
        </w:rPr>
        <w:t xml:space="preserve">a </w:t>
      </w:r>
      <w:r w:rsidR="00723BB3" w:rsidRPr="00164DCA">
        <w:rPr>
          <w:color w:val="000000"/>
          <w:shd w:val="clear" w:color="auto" w:fill="FFFFFF"/>
          <w:lang w:val="en-US"/>
        </w:rPr>
        <w:t>biofilm</w:t>
      </w:r>
      <w:r w:rsidR="00612F44" w:rsidRPr="00164DCA">
        <w:rPr>
          <w:color w:val="000000"/>
          <w:shd w:val="clear" w:color="auto" w:fill="FFFFFF"/>
          <w:lang w:val="en-US"/>
        </w:rPr>
        <w:t xml:space="preserve"> </w:t>
      </w:r>
      <w:r w:rsidR="00612F44" w:rsidRPr="00164DCA">
        <w:rPr>
          <w:color w:val="000000"/>
          <w:shd w:val="clear" w:color="auto" w:fill="FFFFFF"/>
          <w:vertAlign w:val="superscript"/>
          <w:lang w:val="en-US"/>
        </w:rPr>
        <w:t>[</w:t>
      </w:r>
      <w:r w:rsidR="00A3292F" w:rsidRPr="00164DCA">
        <w:rPr>
          <w:color w:val="000000"/>
          <w:shd w:val="clear" w:color="auto" w:fill="FFFFFF"/>
          <w:vertAlign w:val="superscript"/>
          <w:lang w:val="en-US"/>
        </w:rPr>
        <w:t>7</w:t>
      </w:r>
      <w:r w:rsidR="00612F44" w:rsidRPr="00164DCA">
        <w:rPr>
          <w:color w:val="000000"/>
          <w:shd w:val="clear" w:color="auto" w:fill="FFFFFF"/>
          <w:vertAlign w:val="superscript"/>
          <w:lang w:val="en-US"/>
        </w:rPr>
        <w:t>]</w:t>
      </w:r>
      <w:r w:rsidR="00723BB3" w:rsidRPr="00164DCA">
        <w:rPr>
          <w:color w:val="000000"/>
          <w:shd w:val="clear" w:color="auto" w:fill="FFFFFF"/>
          <w:lang w:val="en-US"/>
        </w:rPr>
        <w:t xml:space="preserve">. </w:t>
      </w:r>
      <w:r w:rsidR="00370B26" w:rsidRPr="00164DCA">
        <w:rPr>
          <w:color w:val="000000"/>
          <w:shd w:val="clear" w:color="auto" w:fill="FFFFFF"/>
          <w:lang w:val="en-US"/>
        </w:rPr>
        <w:t>Bacteria</w:t>
      </w:r>
      <w:r w:rsidR="00370B26" w:rsidRPr="007B2D87">
        <w:rPr>
          <w:color w:val="000000"/>
          <w:shd w:val="clear" w:color="auto" w:fill="FFFFFF"/>
          <w:lang w:val="en-US"/>
        </w:rPr>
        <w:t xml:space="preserve"> align</w:t>
      </w:r>
      <w:r w:rsidR="000318CE" w:rsidRPr="007B2D87">
        <w:rPr>
          <w:color w:val="000000"/>
          <w:shd w:val="clear" w:color="auto" w:fill="FFFFFF"/>
          <w:lang w:val="en-US"/>
        </w:rPr>
        <w:t>ed</w:t>
      </w:r>
      <w:r w:rsidR="00370B26" w:rsidRPr="007B2D87">
        <w:rPr>
          <w:color w:val="000000"/>
          <w:shd w:val="clear" w:color="auto" w:fill="FFFFFF"/>
          <w:lang w:val="en-US"/>
        </w:rPr>
        <w:t xml:space="preserve"> in a semi-ordered way, trying to </w:t>
      </w:r>
      <w:proofErr w:type="spellStart"/>
      <w:r w:rsidR="00370B26" w:rsidRPr="007B2D87">
        <w:rPr>
          <w:color w:val="000000"/>
          <w:shd w:val="clear" w:color="auto" w:fill="FFFFFF"/>
          <w:lang w:val="en-US"/>
        </w:rPr>
        <w:t>minimise</w:t>
      </w:r>
      <w:proofErr w:type="spellEnd"/>
      <w:r w:rsidR="00370B26" w:rsidRPr="007B2D87">
        <w:rPr>
          <w:color w:val="000000"/>
          <w:shd w:val="clear" w:color="auto" w:fill="FFFFFF"/>
          <w:lang w:val="en-US"/>
        </w:rPr>
        <w:t xml:space="preserve"> the space</w:t>
      </w:r>
      <w:r w:rsidR="000318CE" w:rsidRPr="007B2D87">
        <w:rPr>
          <w:color w:val="000000"/>
          <w:shd w:val="clear" w:color="auto" w:fill="FFFFFF"/>
          <w:lang w:val="en-US"/>
        </w:rPr>
        <w:t xml:space="preserve"> separating them</w:t>
      </w:r>
      <w:r w:rsidR="00370B26" w:rsidRPr="007B2D87">
        <w:rPr>
          <w:color w:val="000000"/>
          <w:shd w:val="clear" w:color="auto" w:fill="FFFFFF"/>
          <w:lang w:val="en-US"/>
        </w:rPr>
        <w:t xml:space="preserve"> and </w:t>
      </w:r>
      <w:r w:rsidR="00B54EC1" w:rsidRPr="007B2D87">
        <w:rPr>
          <w:color w:val="000000"/>
          <w:shd w:val="clear" w:color="auto" w:fill="FFFFFF"/>
          <w:lang w:val="en-US"/>
        </w:rPr>
        <w:t xml:space="preserve">increase </w:t>
      </w:r>
      <w:r w:rsidR="00370B26" w:rsidRPr="007B2D87">
        <w:rPr>
          <w:color w:val="000000"/>
          <w:shd w:val="clear" w:color="auto" w:fill="FFFFFF"/>
          <w:lang w:val="en-US"/>
        </w:rPr>
        <w:t xml:space="preserve">the contact surface between </w:t>
      </w:r>
      <w:r w:rsidR="000318CE" w:rsidRPr="007B2D87">
        <w:rPr>
          <w:color w:val="000000"/>
          <w:shd w:val="clear" w:color="auto" w:fill="FFFFFF"/>
          <w:lang w:val="en-US"/>
        </w:rPr>
        <w:t>them</w:t>
      </w:r>
      <w:r w:rsidR="00370B26" w:rsidRPr="007B2D87">
        <w:rPr>
          <w:color w:val="000000"/>
          <w:shd w:val="clear" w:color="auto" w:fill="FFFFFF"/>
          <w:lang w:val="en-US"/>
        </w:rPr>
        <w:t xml:space="preserve"> (</w:t>
      </w:r>
      <w:r w:rsidR="00AD055E" w:rsidRPr="007B2D87">
        <w:rPr>
          <w:color w:val="000000"/>
          <w:shd w:val="clear" w:color="auto" w:fill="FFFFFF"/>
          <w:lang w:val="en-US"/>
        </w:rPr>
        <w:t xml:space="preserve">Fig. </w:t>
      </w:r>
      <w:r w:rsidR="001B328A">
        <w:rPr>
          <w:color w:val="000000"/>
          <w:shd w:val="clear" w:color="auto" w:fill="FFFFFF"/>
          <w:lang w:val="en-US"/>
        </w:rPr>
        <w:t>9</w:t>
      </w:r>
      <w:r w:rsidR="001321F0" w:rsidRPr="007B2D87">
        <w:rPr>
          <w:color w:val="000000"/>
          <w:shd w:val="clear" w:color="auto" w:fill="FFFFFF"/>
          <w:lang w:val="en-US"/>
        </w:rPr>
        <w:t>, Fig. S1</w:t>
      </w:r>
      <w:r w:rsidR="002633A0" w:rsidRPr="007B2D87">
        <w:rPr>
          <w:color w:val="000000"/>
          <w:shd w:val="clear" w:color="auto" w:fill="FFFFFF"/>
          <w:lang w:val="en-US"/>
        </w:rPr>
        <w:t>9</w:t>
      </w:r>
      <w:r w:rsidR="001321F0" w:rsidRPr="007B2D87">
        <w:rPr>
          <w:color w:val="000000"/>
          <w:shd w:val="clear" w:color="auto" w:fill="FFFFFF"/>
          <w:lang w:val="en-US"/>
        </w:rPr>
        <w:t>-S</w:t>
      </w:r>
      <w:r w:rsidR="002633A0" w:rsidRPr="007B2D87">
        <w:rPr>
          <w:color w:val="000000"/>
          <w:shd w:val="clear" w:color="auto" w:fill="FFFFFF"/>
          <w:lang w:val="en-US"/>
        </w:rPr>
        <w:t>20</w:t>
      </w:r>
      <w:r w:rsidR="002211CA" w:rsidRPr="007B2D87">
        <w:rPr>
          <w:color w:val="000000"/>
          <w:shd w:val="clear" w:color="auto" w:fill="FFFFFF"/>
          <w:lang w:val="en-US"/>
        </w:rPr>
        <w:t xml:space="preserve"> </w:t>
      </w:r>
      <w:r w:rsidR="003979F9">
        <w:rPr>
          <w:lang w:val="en-US"/>
        </w:rPr>
        <w:t>of</w:t>
      </w:r>
      <w:r w:rsidR="003979F9" w:rsidRPr="007B2D87">
        <w:rPr>
          <w:lang w:val="en-US"/>
        </w:rPr>
        <w:t xml:space="preserve"> the </w:t>
      </w:r>
      <w:r w:rsidR="003979F9">
        <w:rPr>
          <w:lang w:val="en-US"/>
        </w:rPr>
        <w:t>online available dataset</w:t>
      </w:r>
      <w:r w:rsidR="00370B26" w:rsidRPr="007B2D87">
        <w:rPr>
          <w:color w:val="000000"/>
          <w:shd w:val="clear" w:color="auto" w:fill="FFFFFF"/>
          <w:lang w:val="en-US"/>
        </w:rPr>
        <w:t xml:space="preserve">). </w:t>
      </w:r>
      <w:r w:rsidR="00AD055E" w:rsidRPr="007B2D87">
        <w:rPr>
          <w:color w:val="000000"/>
          <w:shd w:val="clear" w:color="auto" w:fill="FFFFFF"/>
          <w:lang w:val="en-US"/>
        </w:rPr>
        <w:t xml:space="preserve">After 24h, the </w:t>
      </w:r>
      <w:r w:rsidR="00461780" w:rsidRPr="007B2D87">
        <w:rPr>
          <w:color w:val="000000"/>
          <w:shd w:val="clear" w:color="auto" w:fill="FFFFFF"/>
          <w:lang w:val="en-US"/>
        </w:rPr>
        <w:t>concentration</w:t>
      </w:r>
      <w:r w:rsidR="00AD055E" w:rsidRPr="007B2D87">
        <w:rPr>
          <w:color w:val="000000"/>
          <w:shd w:val="clear" w:color="auto" w:fill="FFFFFF"/>
          <w:lang w:val="en-US"/>
        </w:rPr>
        <w:t xml:space="preserve"> of bacteria and the size of the biofilm</w:t>
      </w:r>
      <w:r w:rsidR="00723BB3" w:rsidRPr="007B2D87">
        <w:rPr>
          <w:color w:val="000000"/>
          <w:shd w:val="clear" w:color="auto" w:fill="FFFFFF"/>
          <w:lang w:val="en-US"/>
        </w:rPr>
        <w:t xml:space="preserve"> colonies </w:t>
      </w:r>
      <w:r w:rsidR="00B54EC1" w:rsidRPr="007B2D87">
        <w:rPr>
          <w:color w:val="000000"/>
          <w:shd w:val="clear" w:color="auto" w:fill="FFFFFF"/>
          <w:lang w:val="en-US"/>
        </w:rPr>
        <w:t xml:space="preserve">increased </w:t>
      </w:r>
      <w:r w:rsidR="00AD055E" w:rsidRPr="007B2D87">
        <w:rPr>
          <w:color w:val="000000"/>
          <w:shd w:val="clear" w:color="auto" w:fill="FFFFFF"/>
          <w:lang w:val="en-US"/>
        </w:rPr>
        <w:t>proportionally to the amount of nutrients in solution (Fig. 1</w:t>
      </w:r>
      <w:r w:rsidR="001B328A">
        <w:rPr>
          <w:color w:val="000000"/>
          <w:shd w:val="clear" w:color="auto" w:fill="FFFFFF"/>
          <w:lang w:val="en-US"/>
        </w:rPr>
        <w:t>0</w:t>
      </w:r>
      <w:r w:rsidR="005B10A0" w:rsidRPr="007B2D87">
        <w:rPr>
          <w:color w:val="000000"/>
          <w:shd w:val="clear" w:color="auto" w:fill="FFFFFF"/>
          <w:lang w:val="en-US"/>
        </w:rPr>
        <w:t>-1</w:t>
      </w:r>
      <w:r w:rsidR="001B328A">
        <w:rPr>
          <w:color w:val="000000"/>
          <w:shd w:val="clear" w:color="auto" w:fill="FFFFFF"/>
          <w:lang w:val="en-US"/>
        </w:rPr>
        <w:t>3</w:t>
      </w:r>
      <w:r w:rsidR="00AD055E" w:rsidRPr="007B2D87">
        <w:rPr>
          <w:color w:val="000000"/>
          <w:shd w:val="clear" w:color="auto" w:fill="FFFFFF"/>
          <w:lang w:val="en-US"/>
        </w:rPr>
        <w:t>)</w:t>
      </w:r>
      <w:r w:rsidR="00723BB3" w:rsidRPr="007B2D87">
        <w:rPr>
          <w:color w:val="000000"/>
          <w:shd w:val="clear" w:color="auto" w:fill="FFFFFF"/>
          <w:lang w:val="en-US"/>
        </w:rPr>
        <w:t>. It is notice</w:t>
      </w:r>
      <w:r w:rsidRPr="007B2D87">
        <w:rPr>
          <w:color w:val="000000"/>
          <w:shd w:val="clear" w:color="auto" w:fill="FFFFFF"/>
          <w:lang w:val="en-US"/>
        </w:rPr>
        <w:t>able</w:t>
      </w:r>
      <w:r w:rsidR="00723BB3" w:rsidRPr="007B2D87">
        <w:rPr>
          <w:color w:val="000000"/>
          <w:shd w:val="clear" w:color="auto" w:fill="FFFFFF"/>
          <w:lang w:val="en-US"/>
        </w:rPr>
        <w:t xml:space="preserve"> that even when </w:t>
      </w:r>
      <w:r w:rsidR="007C5EE6" w:rsidRPr="007B2D87">
        <w:rPr>
          <w:color w:val="000000"/>
          <w:shd w:val="clear" w:color="auto" w:fill="FFFFFF"/>
          <w:lang w:val="en-US"/>
        </w:rPr>
        <w:t>a</w:t>
      </w:r>
      <w:r w:rsidR="00723BB3" w:rsidRPr="007B2D87">
        <w:rPr>
          <w:color w:val="000000"/>
          <w:shd w:val="clear" w:color="auto" w:fill="FFFFFF"/>
          <w:lang w:val="en-US"/>
        </w:rPr>
        <w:t xml:space="preserve"> </w:t>
      </w:r>
      <w:r w:rsidR="00695C8C">
        <w:rPr>
          <w:color w:val="000000"/>
          <w:shd w:val="clear" w:color="auto" w:fill="FFFFFF"/>
          <w:lang w:val="en-US"/>
        </w:rPr>
        <w:t>three</w:t>
      </w:r>
      <w:r w:rsidR="00723BB3" w:rsidRPr="007B2D87">
        <w:rPr>
          <w:color w:val="000000"/>
          <w:shd w:val="clear" w:color="auto" w:fill="FFFFFF"/>
          <w:lang w:val="en-US"/>
        </w:rPr>
        <w:t>-dimensional colon</w:t>
      </w:r>
      <w:r w:rsidR="007C5EE6" w:rsidRPr="007B2D87">
        <w:rPr>
          <w:color w:val="000000"/>
          <w:shd w:val="clear" w:color="auto" w:fill="FFFFFF"/>
          <w:lang w:val="en-US"/>
        </w:rPr>
        <w:t>y</w:t>
      </w:r>
      <w:r w:rsidR="00723BB3" w:rsidRPr="007B2D87">
        <w:rPr>
          <w:color w:val="000000"/>
          <w:shd w:val="clear" w:color="auto" w:fill="FFFFFF"/>
          <w:lang w:val="en-US"/>
        </w:rPr>
        <w:t xml:space="preserve"> </w:t>
      </w:r>
      <w:r w:rsidRPr="007B2D87">
        <w:rPr>
          <w:color w:val="000000"/>
          <w:shd w:val="clear" w:color="auto" w:fill="FFFFFF"/>
          <w:lang w:val="en-US"/>
        </w:rPr>
        <w:t>developed</w:t>
      </w:r>
      <w:r w:rsidR="00723BB3" w:rsidRPr="007B2D87">
        <w:rPr>
          <w:color w:val="000000"/>
          <w:shd w:val="clear" w:color="auto" w:fill="FFFFFF"/>
          <w:lang w:val="en-US"/>
        </w:rPr>
        <w:t xml:space="preserve">, it </w:t>
      </w:r>
      <w:r w:rsidR="000318CE" w:rsidRPr="007B2D87">
        <w:rPr>
          <w:color w:val="000000"/>
          <w:shd w:val="clear" w:color="auto" w:fill="FFFFFF"/>
          <w:lang w:val="en-US"/>
        </w:rPr>
        <w:t xml:space="preserve">was </w:t>
      </w:r>
      <w:r w:rsidR="00723BB3" w:rsidRPr="007B2D87">
        <w:rPr>
          <w:color w:val="000000"/>
          <w:shd w:val="clear" w:color="auto" w:fill="FFFFFF"/>
          <w:lang w:val="en-US"/>
        </w:rPr>
        <w:t xml:space="preserve">still possible to </w:t>
      </w:r>
      <w:proofErr w:type="spellStart"/>
      <w:r w:rsidR="00723BB3" w:rsidRPr="007B2D87">
        <w:rPr>
          <w:color w:val="000000"/>
          <w:shd w:val="clear" w:color="auto" w:fill="FFFFFF"/>
          <w:lang w:val="en-US"/>
        </w:rPr>
        <w:t>recognise</w:t>
      </w:r>
      <w:proofErr w:type="spellEnd"/>
      <w:r w:rsidR="00723BB3" w:rsidRPr="007B2D87">
        <w:rPr>
          <w:color w:val="000000"/>
          <w:shd w:val="clear" w:color="auto" w:fill="FFFFFF"/>
          <w:lang w:val="en-US"/>
        </w:rPr>
        <w:t xml:space="preserve"> the dynamics of the </w:t>
      </w:r>
      <w:r w:rsidR="00923645" w:rsidRPr="007B2D87">
        <w:rPr>
          <w:color w:val="000000"/>
          <w:shd w:val="clear" w:color="auto" w:fill="FFFFFF"/>
          <w:lang w:val="en-US"/>
        </w:rPr>
        <w:t>system</w:t>
      </w:r>
      <w:r w:rsidR="00AD055E" w:rsidRPr="007B2D87">
        <w:rPr>
          <w:color w:val="000000"/>
          <w:shd w:val="clear" w:color="auto" w:fill="FFFFFF"/>
          <w:lang w:val="en-US"/>
        </w:rPr>
        <w:t xml:space="preserve"> (Fig. S</w:t>
      </w:r>
      <w:r w:rsidR="002633A0" w:rsidRPr="007B2D87">
        <w:rPr>
          <w:color w:val="000000"/>
          <w:shd w:val="clear" w:color="auto" w:fill="FFFFFF"/>
          <w:lang w:val="en-US"/>
        </w:rPr>
        <w:t>21</w:t>
      </w:r>
      <w:r w:rsidR="00AD055E" w:rsidRPr="007B2D87">
        <w:rPr>
          <w:color w:val="000000"/>
          <w:shd w:val="clear" w:color="auto" w:fill="FFFFFF"/>
          <w:lang w:val="en-US"/>
        </w:rPr>
        <w:t>-</w:t>
      </w:r>
      <w:r w:rsidR="002633A0" w:rsidRPr="007B2D87">
        <w:rPr>
          <w:color w:val="000000"/>
          <w:shd w:val="clear" w:color="auto" w:fill="FFFFFF"/>
          <w:lang w:val="en-US"/>
        </w:rPr>
        <w:t>23</w:t>
      </w:r>
      <w:r w:rsidR="002211CA" w:rsidRPr="007B2D87">
        <w:rPr>
          <w:color w:val="000000"/>
          <w:shd w:val="clear" w:color="auto" w:fill="FFFFFF"/>
          <w:lang w:val="en-US"/>
        </w:rPr>
        <w:t xml:space="preserve"> </w:t>
      </w:r>
      <w:r w:rsidR="003979F9">
        <w:rPr>
          <w:lang w:val="en-US"/>
        </w:rPr>
        <w:t>of</w:t>
      </w:r>
      <w:r w:rsidR="003979F9" w:rsidRPr="007B2D87">
        <w:rPr>
          <w:lang w:val="en-US"/>
        </w:rPr>
        <w:t xml:space="preserve"> the </w:t>
      </w:r>
      <w:r w:rsidR="003979F9">
        <w:rPr>
          <w:lang w:val="en-US"/>
        </w:rPr>
        <w:t>online available dataset</w:t>
      </w:r>
      <w:r w:rsidR="00AD055E" w:rsidRPr="007B2D87">
        <w:rPr>
          <w:color w:val="000000"/>
          <w:shd w:val="clear" w:color="auto" w:fill="FFFFFF"/>
          <w:lang w:val="en-US"/>
        </w:rPr>
        <w:t>)</w:t>
      </w:r>
      <w:r w:rsidR="00723BB3" w:rsidRPr="007B2D87">
        <w:rPr>
          <w:color w:val="000000"/>
          <w:shd w:val="clear" w:color="auto" w:fill="FFFFFF"/>
          <w:lang w:val="en-US"/>
        </w:rPr>
        <w:t xml:space="preserve">. In fact, even at this stage of the </w:t>
      </w:r>
      <w:r w:rsidR="000318CE" w:rsidRPr="007B2D87">
        <w:rPr>
          <w:color w:val="000000"/>
          <w:shd w:val="clear" w:color="auto" w:fill="FFFFFF"/>
          <w:lang w:val="en-US"/>
        </w:rPr>
        <w:t xml:space="preserve">formation of the </w:t>
      </w:r>
      <w:r w:rsidR="003979F9" w:rsidRPr="007B2D87">
        <w:rPr>
          <w:color w:val="000000"/>
          <w:shd w:val="clear" w:color="auto" w:fill="FFFFFF"/>
          <w:lang w:val="en-US"/>
        </w:rPr>
        <w:t>biofilm,</w:t>
      </w:r>
      <w:r w:rsidR="00723BB3" w:rsidRPr="007B2D87">
        <w:rPr>
          <w:color w:val="000000"/>
          <w:shd w:val="clear" w:color="auto" w:fill="FFFFFF"/>
          <w:lang w:val="en-US"/>
        </w:rPr>
        <w:t xml:space="preserve"> the bacteria </w:t>
      </w:r>
      <w:r w:rsidR="000318CE" w:rsidRPr="007B2D87">
        <w:rPr>
          <w:color w:val="000000"/>
          <w:shd w:val="clear" w:color="auto" w:fill="FFFFFF"/>
          <w:lang w:val="en-US"/>
        </w:rPr>
        <w:t xml:space="preserve">were </w:t>
      </w:r>
      <w:r w:rsidR="00723BB3" w:rsidRPr="007B2D87">
        <w:rPr>
          <w:color w:val="000000"/>
          <w:shd w:val="clear" w:color="auto" w:fill="FFFFFF"/>
          <w:lang w:val="en-US"/>
        </w:rPr>
        <w:t xml:space="preserve">not </w:t>
      </w:r>
      <w:r w:rsidR="007C5EE6" w:rsidRPr="007B2D87">
        <w:rPr>
          <w:color w:val="000000"/>
          <w:shd w:val="clear" w:color="auto" w:fill="FFFFFF"/>
          <w:lang w:val="en-US"/>
        </w:rPr>
        <w:t>static</w:t>
      </w:r>
      <w:r w:rsidR="00723BB3" w:rsidRPr="007B2D87">
        <w:rPr>
          <w:color w:val="000000"/>
          <w:shd w:val="clear" w:color="auto" w:fill="FFFFFF"/>
          <w:lang w:val="en-US"/>
        </w:rPr>
        <w:t xml:space="preserve"> but </w:t>
      </w:r>
      <w:r w:rsidR="00B54EC1" w:rsidRPr="007B2D87">
        <w:rPr>
          <w:color w:val="000000"/>
          <w:shd w:val="clear" w:color="auto" w:fill="FFFFFF"/>
          <w:lang w:val="en-US"/>
        </w:rPr>
        <w:t xml:space="preserve">would </w:t>
      </w:r>
      <w:r w:rsidR="00723BB3" w:rsidRPr="007B2D87">
        <w:rPr>
          <w:color w:val="000000"/>
          <w:shd w:val="clear" w:color="auto" w:fill="FFFFFF"/>
          <w:lang w:val="en-US"/>
        </w:rPr>
        <w:t xml:space="preserve">continue to secrete EPS and to </w:t>
      </w:r>
      <w:r w:rsidR="00667491" w:rsidRPr="007B2D87">
        <w:rPr>
          <w:color w:val="000000"/>
          <w:shd w:val="clear" w:color="auto" w:fill="FFFFFF"/>
          <w:lang w:val="en-US"/>
        </w:rPr>
        <w:t xml:space="preserve">dynamically </w:t>
      </w:r>
      <w:r w:rsidR="00723BB3" w:rsidRPr="007B2D87">
        <w:rPr>
          <w:color w:val="000000"/>
          <w:shd w:val="clear" w:color="auto" w:fill="FFFFFF"/>
          <w:lang w:val="en-US"/>
        </w:rPr>
        <w:t>interact with the</w:t>
      </w:r>
      <w:r w:rsidR="00667491" w:rsidRPr="007B2D87">
        <w:rPr>
          <w:color w:val="000000"/>
          <w:shd w:val="clear" w:color="auto" w:fill="FFFFFF"/>
          <w:lang w:val="en-US"/>
        </w:rPr>
        <w:t xml:space="preserve"> surface and </w:t>
      </w:r>
      <w:r w:rsidR="00923645" w:rsidRPr="007B2D87">
        <w:rPr>
          <w:color w:val="000000"/>
          <w:shd w:val="clear" w:color="auto" w:fill="FFFFFF"/>
          <w:lang w:val="en-US"/>
        </w:rPr>
        <w:t>each other</w:t>
      </w:r>
      <w:r w:rsidR="00723BB3" w:rsidRPr="007B2D87">
        <w:rPr>
          <w:color w:val="000000"/>
          <w:shd w:val="clear" w:color="auto" w:fill="FFFFFF"/>
          <w:lang w:val="en-US"/>
        </w:rPr>
        <w:t xml:space="preserve">. </w:t>
      </w:r>
      <w:r w:rsidR="00666B69" w:rsidRPr="007B2D87">
        <w:rPr>
          <w:color w:val="000000"/>
          <w:shd w:val="clear" w:color="auto" w:fill="FFFFFF"/>
          <w:lang w:val="en-US"/>
        </w:rPr>
        <w:t>On the other hand, the image</w:t>
      </w:r>
      <w:r w:rsidR="00923645" w:rsidRPr="007B2D87">
        <w:rPr>
          <w:color w:val="000000"/>
          <w:shd w:val="clear" w:color="auto" w:fill="FFFFFF"/>
          <w:lang w:val="en-US"/>
        </w:rPr>
        <w:t>s</w:t>
      </w:r>
      <w:r w:rsidR="00666B69" w:rsidRPr="007B2D87">
        <w:rPr>
          <w:color w:val="000000"/>
          <w:shd w:val="clear" w:color="auto" w:fill="FFFFFF"/>
          <w:lang w:val="en-US"/>
        </w:rPr>
        <w:t xml:space="preserve"> acquired of the bacteria exposed to surface</w:t>
      </w:r>
      <w:r w:rsidR="00B54EC1" w:rsidRPr="007B2D87">
        <w:rPr>
          <w:color w:val="000000"/>
          <w:shd w:val="clear" w:color="auto" w:fill="FFFFFF"/>
          <w:lang w:val="en-US"/>
        </w:rPr>
        <w:t>s</w:t>
      </w:r>
      <w:r w:rsidR="00666B69" w:rsidRPr="007B2D87">
        <w:rPr>
          <w:color w:val="000000"/>
          <w:shd w:val="clear" w:color="auto" w:fill="FFFFFF"/>
          <w:lang w:val="en-US"/>
        </w:rPr>
        <w:t xml:space="preserve"> </w:t>
      </w:r>
      <w:r w:rsidR="000318CE" w:rsidRPr="007B2D87">
        <w:rPr>
          <w:color w:val="000000"/>
          <w:shd w:val="clear" w:color="auto" w:fill="FFFFFF"/>
          <w:lang w:val="en-US"/>
        </w:rPr>
        <w:t xml:space="preserve">treated with BKC </w:t>
      </w:r>
      <w:r w:rsidR="00666B69" w:rsidRPr="007B2D87">
        <w:rPr>
          <w:color w:val="000000"/>
          <w:shd w:val="clear" w:color="auto" w:fill="FFFFFF"/>
          <w:lang w:val="en-US"/>
        </w:rPr>
        <w:t>demonstrate</w:t>
      </w:r>
      <w:r w:rsidR="000318CE" w:rsidRPr="007B2D87">
        <w:rPr>
          <w:color w:val="000000"/>
          <w:shd w:val="clear" w:color="auto" w:fill="FFFFFF"/>
          <w:lang w:val="en-US"/>
        </w:rPr>
        <w:t>d</w:t>
      </w:r>
      <w:r w:rsidR="00923645" w:rsidRPr="007B2D87">
        <w:rPr>
          <w:color w:val="000000"/>
          <w:shd w:val="clear" w:color="auto" w:fill="FFFFFF"/>
          <w:lang w:val="en-US"/>
        </w:rPr>
        <w:t xml:space="preserve"> </w:t>
      </w:r>
      <w:r w:rsidR="00666B69" w:rsidRPr="007B2D87">
        <w:rPr>
          <w:color w:val="000000"/>
          <w:shd w:val="clear" w:color="auto" w:fill="FFFFFF"/>
          <w:lang w:val="en-US"/>
        </w:rPr>
        <w:t xml:space="preserve">the effectiveness of the antimicrobial compound </w:t>
      </w:r>
      <w:r w:rsidR="000318CE" w:rsidRPr="007B2D87">
        <w:rPr>
          <w:color w:val="000000"/>
          <w:shd w:val="clear" w:color="auto" w:fill="FFFFFF"/>
          <w:lang w:val="en-US"/>
        </w:rPr>
        <w:t xml:space="preserve">at </w:t>
      </w:r>
      <w:r w:rsidR="00666B69" w:rsidRPr="007B2D87">
        <w:rPr>
          <w:color w:val="000000"/>
          <w:shd w:val="clear" w:color="auto" w:fill="FFFFFF"/>
          <w:lang w:val="en-US"/>
        </w:rPr>
        <w:t xml:space="preserve">killing the bacteria on contact, </w:t>
      </w:r>
      <w:r w:rsidR="00B54EC1" w:rsidRPr="007B2D87">
        <w:rPr>
          <w:color w:val="000000"/>
          <w:shd w:val="clear" w:color="auto" w:fill="FFFFFF"/>
          <w:lang w:val="en-US"/>
        </w:rPr>
        <w:t xml:space="preserve">because </w:t>
      </w:r>
      <w:r w:rsidR="00C537C5" w:rsidRPr="007B2D87">
        <w:rPr>
          <w:color w:val="000000"/>
          <w:shd w:val="clear" w:color="auto" w:fill="FFFFFF"/>
          <w:lang w:val="en-US"/>
        </w:rPr>
        <w:t xml:space="preserve">there was </w:t>
      </w:r>
      <w:r w:rsidR="00151FFC" w:rsidRPr="007B2D87">
        <w:rPr>
          <w:color w:val="000000"/>
          <w:shd w:val="clear" w:color="auto" w:fill="FFFFFF"/>
          <w:lang w:val="en-US"/>
        </w:rPr>
        <w:t>no</w:t>
      </w:r>
      <w:r w:rsidR="00666B69" w:rsidRPr="007B2D87">
        <w:rPr>
          <w:color w:val="000000"/>
          <w:shd w:val="clear" w:color="auto" w:fill="FFFFFF"/>
          <w:lang w:val="en-US"/>
        </w:rPr>
        <w:t xml:space="preserve"> </w:t>
      </w:r>
      <w:r w:rsidR="00370B26" w:rsidRPr="007B2D87">
        <w:rPr>
          <w:color w:val="000000"/>
          <w:shd w:val="clear" w:color="auto" w:fill="FFFFFF"/>
          <w:lang w:val="en-US"/>
        </w:rPr>
        <w:t>grow</w:t>
      </w:r>
      <w:r w:rsidR="00C537C5" w:rsidRPr="007B2D87">
        <w:rPr>
          <w:color w:val="000000"/>
          <w:shd w:val="clear" w:color="auto" w:fill="FFFFFF"/>
          <w:lang w:val="en-US"/>
        </w:rPr>
        <w:t>th</w:t>
      </w:r>
      <w:r w:rsidR="00666B69" w:rsidRPr="007B2D87">
        <w:rPr>
          <w:color w:val="000000"/>
          <w:shd w:val="clear" w:color="auto" w:fill="FFFFFF"/>
          <w:lang w:val="en-US"/>
        </w:rPr>
        <w:t xml:space="preserve"> </w:t>
      </w:r>
      <w:r w:rsidR="00B54EC1" w:rsidRPr="007B2D87">
        <w:rPr>
          <w:color w:val="000000"/>
          <w:shd w:val="clear" w:color="auto" w:fill="FFFFFF"/>
          <w:lang w:val="en-US"/>
        </w:rPr>
        <w:t xml:space="preserve">in </w:t>
      </w:r>
      <w:r w:rsidR="00C537C5" w:rsidRPr="007B2D87">
        <w:rPr>
          <w:color w:val="000000"/>
          <w:shd w:val="clear" w:color="auto" w:fill="FFFFFF"/>
          <w:lang w:val="en-US"/>
        </w:rPr>
        <w:t xml:space="preserve">the </w:t>
      </w:r>
      <w:r w:rsidR="00666B69" w:rsidRPr="007B2D87">
        <w:rPr>
          <w:color w:val="000000"/>
          <w:shd w:val="clear" w:color="auto" w:fill="FFFFFF"/>
          <w:lang w:val="en-US"/>
        </w:rPr>
        <w:t xml:space="preserve">population </w:t>
      </w:r>
      <w:r w:rsidR="00C537C5" w:rsidRPr="007B2D87">
        <w:rPr>
          <w:color w:val="000000"/>
          <w:shd w:val="clear" w:color="auto" w:fill="FFFFFF"/>
          <w:lang w:val="en-US"/>
        </w:rPr>
        <w:t xml:space="preserve">of bacteria </w:t>
      </w:r>
      <w:r w:rsidR="00666B69" w:rsidRPr="007B2D87">
        <w:rPr>
          <w:color w:val="000000"/>
          <w:shd w:val="clear" w:color="auto" w:fill="FFFFFF"/>
          <w:lang w:val="en-US"/>
        </w:rPr>
        <w:t>and</w:t>
      </w:r>
      <w:r w:rsidR="00370B26" w:rsidRPr="007B2D87">
        <w:rPr>
          <w:color w:val="000000"/>
          <w:shd w:val="clear" w:color="auto" w:fill="FFFFFF"/>
          <w:lang w:val="en-US"/>
        </w:rPr>
        <w:t xml:space="preserve"> </w:t>
      </w:r>
      <w:r w:rsidR="00C537C5" w:rsidRPr="007B2D87">
        <w:rPr>
          <w:color w:val="000000"/>
          <w:shd w:val="clear" w:color="auto" w:fill="FFFFFF"/>
          <w:lang w:val="en-US"/>
        </w:rPr>
        <w:t xml:space="preserve">an </w:t>
      </w:r>
      <w:r w:rsidR="00370B26" w:rsidRPr="007B2D87">
        <w:rPr>
          <w:color w:val="000000"/>
          <w:shd w:val="clear" w:color="auto" w:fill="FFFFFF"/>
          <w:lang w:val="en-US"/>
        </w:rPr>
        <w:t>absence of</w:t>
      </w:r>
      <w:r w:rsidR="00666B69" w:rsidRPr="007B2D87">
        <w:rPr>
          <w:color w:val="000000"/>
          <w:shd w:val="clear" w:color="auto" w:fill="FFFFFF"/>
          <w:lang w:val="en-US"/>
        </w:rPr>
        <w:t xml:space="preserve"> </w:t>
      </w:r>
      <w:r w:rsidR="00C537C5" w:rsidRPr="007B2D87">
        <w:rPr>
          <w:color w:val="000000"/>
          <w:shd w:val="clear" w:color="auto" w:fill="FFFFFF"/>
          <w:lang w:val="en-US"/>
        </w:rPr>
        <w:t xml:space="preserve">the formation of a </w:t>
      </w:r>
      <w:r w:rsidR="00666B69" w:rsidRPr="007B2D87">
        <w:rPr>
          <w:color w:val="000000"/>
          <w:shd w:val="clear" w:color="auto" w:fill="FFFFFF"/>
          <w:lang w:val="en-US"/>
        </w:rPr>
        <w:t xml:space="preserve">biofilm over time </w:t>
      </w:r>
      <w:r w:rsidR="00923645" w:rsidRPr="007B2D87">
        <w:rPr>
          <w:color w:val="000000"/>
          <w:shd w:val="clear" w:color="auto" w:fill="FFFFFF"/>
          <w:lang w:val="en-US"/>
        </w:rPr>
        <w:t>(</w:t>
      </w:r>
      <w:r w:rsidR="00AD055E" w:rsidRPr="007B2D87">
        <w:rPr>
          <w:color w:val="000000"/>
          <w:shd w:val="clear" w:color="auto" w:fill="FFFFFF"/>
          <w:lang w:val="en-US"/>
        </w:rPr>
        <w:t>Fig</w:t>
      </w:r>
      <w:r w:rsidR="00BB1237" w:rsidRPr="007B2D87">
        <w:rPr>
          <w:color w:val="000000"/>
          <w:shd w:val="clear" w:color="auto" w:fill="FFFFFF"/>
          <w:lang w:val="en-US"/>
        </w:rPr>
        <w:t>.</w:t>
      </w:r>
      <w:r w:rsidR="00AD055E" w:rsidRPr="007B2D87">
        <w:rPr>
          <w:color w:val="000000"/>
          <w:shd w:val="clear" w:color="auto" w:fill="FFFFFF"/>
          <w:lang w:val="en-US"/>
        </w:rPr>
        <w:t xml:space="preserve"> 1</w:t>
      </w:r>
      <w:r w:rsidR="001B328A">
        <w:rPr>
          <w:color w:val="000000"/>
          <w:shd w:val="clear" w:color="auto" w:fill="FFFFFF"/>
          <w:lang w:val="en-US"/>
        </w:rPr>
        <w:t>4</w:t>
      </w:r>
      <w:r w:rsidR="003C5D27" w:rsidRPr="007B2D87">
        <w:rPr>
          <w:color w:val="000000"/>
          <w:shd w:val="clear" w:color="auto" w:fill="FFFFFF"/>
          <w:lang w:val="en-US"/>
        </w:rPr>
        <w:t>-1</w:t>
      </w:r>
      <w:r w:rsidR="001B328A">
        <w:rPr>
          <w:color w:val="000000"/>
          <w:shd w:val="clear" w:color="auto" w:fill="FFFFFF"/>
          <w:lang w:val="en-US"/>
        </w:rPr>
        <w:t>5</w:t>
      </w:r>
      <w:r w:rsidR="00EA4743" w:rsidRPr="007B2D87">
        <w:rPr>
          <w:color w:val="000000"/>
          <w:shd w:val="clear" w:color="auto" w:fill="FFFFFF"/>
          <w:lang w:val="en-US"/>
        </w:rPr>
        <w:t xml:space="preserve">, Fig. </w:t>
      </w:r>
      <w:r w:rsidR="00EA4743" w:rsidRPr="005B735E">
        <w:rPr>
          <w:color w:val="000000"/>
          <w:shd w:val="clear" w:color="auto" w:fill="FFFFFF"/>
          <w:lang w:val="en-US"/>
        </w:rPr>
        <w:t>S2</w:t>
      </w:r>
      <w:r w:rsidR="002633A0" w:rsidRPr="005B735E">
        <w:rPr>
          <w:color w:val="000000"/>
          <w:shd w:val="clear" w:color="auto" w:fill="FFFFFF"/>
          <w:lang w:val="en-US"/>
        </w:rPr>
        <w:t>4</w:t>
      </w:r>
      <w:r w:rsidR="002211CA" w:rsidRPr="005B735E">
        <w:rPr>
          <w:lang w:val="en-US"/>
        </w:rPr>
        <w:t xml:space="preserve"> </w:t>
      </w:r>
      <w:r w:rsidR="003979F9">
        <w:rPr>
          <w:lang w:val="en-US"/>
        </w:rPr>
        <w:t>of</w:t>
      </w:r>
      <w:r w:rsidR="003979F9" w:rsidRPr="007B2D87">
        <w:rPr>
          <w:lang w:val="en-US"/>
        </w:rPr>
        <w:t xml:space="preserve"> the </w:t>
      </w:r>
      <w:r w:rsidR="003979F9">
        <w:rPr>
          <w:lang w:val="en-US"/>
        </w:rPr>
        <w:t>online available dataset</w:t>
      </w:r>
      <w:r w:rsidR="00923645" w:rsidRPr="005B735E">
        <w:rPr>
          <w:color w:val="000000"/>
          <w:shd w:val="clear" w:color="auto" w:fill="FFFFFF"/>
          <w:lang w:val="en-US"/>
        </w:rPr>
        <w:t>)</w:t>
      </w:r>
      <w:r w:rsidR="00666B69" w:rsidRPr="005B735E">
        <w:rPr>
          <w:color w:val="000000"/>
          <w:shd w:val="clear" w:color="auto" w:fill="FFFFFF"/>
          <w:lang w:val="en-US"/>
        </w:rPr>
        <w:t xml:space="preserve">. </w:t>
      </w:r>
    </w:p>
    <w:p w14:paraId="6A68A04F" w14:textId="514CAC06" w:rsidR="00D66BD8" w:rsidRDefault="00D66BD8" w:rsidP="00577099">
      <w:pPr>
        <w:pStyle w:val="ListParagraph"/>
        <w:numPr>
          <w:ilvl w:val="0"/>
          <w:numId w:val="1"/>
        </w:numPr>
        <w:spacing w:after="240" w:line="480" w:lineRule="auto"/>
        <w:jc w:val="both"/>
        <w:rPr>
          <w:b/>
          <w:bCs/>
          <w:color w:val="000000"/>
          <w:shd w:val="clear" w:color="auto" w:fill="FFFFFF"/>
        </w:rPr>
      </w:pPr>
      <w:r w:rsidRPr="00D66BD8">
        <w:rPr>
          <w:b/>
          <w:bCs/>
          <w:color w:val="000000"/>
          <w:shd w:val="clear" w:color="auto" w:fill="FFFFFF"/>
        </w:rPr>
        <w:t xml:space="preserve">Conclusion </w:t>
      </w:r>
    </w:p>
    <w:p w14:paraId="429713CC" w14:textId="5C8671FD" w:rsidR="00A869BA" w:rsidRDefault="00EB756D" w:rsidP="00577099">
      <w:pPr>
        <w:spacing w:after="240" w:line="480" w:lineRule="auto"/>
        <w:jc w:val="both"/>
        <w:rPr>
          <w:rStyle w:val="MaintextChar"/>
        </w:rPr>
      </w:pPr>
      <w:r w:rsidRPr="00F920D3">
        <w:rPr>
          <w:rStyle w:val="MaintextChar"/>
        </w:rPr>
        <w:t xml:space="preserve">In this paper, we have presented an experimental </w:t>
      </w:r>
      <w:r w:rsidR="00C537C5">
        <w:rPr>
          <w:rStyle w:val="MaintextChar"/>
        </w:rPr>
        <w:t xml:space="preserve">characterization </w:t>
      </w:r>
      <w:r>
        <w:rPr>
          <w:rStyle w:val="MaintextChar"/>
        </w:rPr>
        <w:t>of the mechanism</w:t>
      </w:r>
      <w:r w:rsidR="00C537C5">
        <w:rPr>
          <w:rStyle w:val="MaintextChar"/>
        </w:rPr>
        <w:t>s</w:t>
      </w:r>
      <w:r>
        <w:rPr>
          <w:rStyle w:val="MaintextChar"/>
        </w:rPr>
        <w:t xml:space="preserve"> of attachment </w:t>
      </w:r>
      <w:r w:rsidR="00D5127E">
        <w:rPr>
          <w:rStyle w:val="MaintextChar"/>
        </w:rPr>
        <w:t xml:space="preserve">exhibited by </w:t>
      </w:r>
      <w:r w:rsidR="00D5127E" w:rsidRPr="00BC0C5D">
        <w:rPr>
          <w:i/>
          <w:iCs/>
          <w:color w:val="000000"/>
          <w:shd w:val="clear" w:color="auto" w:fill="FFFFFF"/>
          <w:lang w:val="en-US"/>
        </w:rPr>
        <w:t>E. coli</w:t>
      </w:r>
      <w:r w:rsidR="00D5127E" w:rsidRPr="007B2D87">
        <w:rPr>
          <w:color w:val="000000"/>
          <w:shd w:val="clear" w:color="auto" w:fill="FFFFFF"/>
          <w:lang w:val="en-US"/>
        </w:rPr>
        <w:t xml:space="preserve"> </w:t>
      </w:r>
      <w:r w:rsidR="00D5127E">
        <w:rPr>
          <w:rStyle w:val="MaintextChar"/>
        </w:rPr>
        <w:t xml:space="preserve">and </w:t>
      </w:r>
      <w:r w:rsidR="00D5127E" w:rsidRPr="00850D90">
        <w:rPr>
          <w:rStyle w:val="MaintextChar"/>
          <w:i/>
          <w:iCs/>
        </w:rPr>
        <w:t>P. aeruginosa</w:t>
      </w:r>
      <w:r w:rsidR="00D5127E">
        <w:rPr>
          <w:rStyle w:val="MaintextChar"/>
        </w:rPr>
        <w:t xml:space="preserve"> bacteria </w:t>
      </w:r>
      <w:r w:rsidR="00801AB0">
        <w:rPr>
          <w:rStyle w:val="MaintextChar"/>
        </w:rPr>
        <w:t xml:space="preserve">to </w:t>
      </w:r>
      <w:r w:rsidR="003F792A">
        <w:rPr>
          <w:rStyle w:val="MaintextChar"/>
        </w:rPr>
        <w:t>control</w:t>
      </w:r>
      <w:r w:rsidR="00801AB0">
        <w:rPr>
          <w:rStyle w:val="MaintextChar"/>
        </w:rPr>
        <w:t xml:space="preserve"> glass surfaces </w:t>
      </w:r>
      <w:r w:rsidR="00C537C5">
        <w:rPr>
          <w:rStyle w:val="MaintextChar"/>
        </w:rPr>
        <w:t xml:space="preserve">and glass </w:t>
      </w:r>
      <w:r w:rsidR="00B54EC1">
        <w:rPr>
          <w:rStyle w:val="MaintextChar"/>
        </w:rPr>
        <w:t xml:space="preserve">surfaces </w:t>
      </w:r>
      <w:r w:rsidR="00801AB0">
        <w:rPr>
          <w:rStyle w:val="MaintextChar"/>
        </w:rPr>
        <w:t xml:space="preserve">coated with an antimicrobial agent. The results demonstrate </w:t>
      </w:r>
      <w:r w:rsidR="003F0F7D">
        <w:rPr>
          <w:rStyle w:val="MaintextChar"/>
        </w:rPr>
        <w:t xml:space="preserve">that </w:t>
      </w:r>
      <w:r w:rsidR="00C537C5">
        <w:rPr>
          <w:rStyle w:val="MaintextChar"/>
        </w:rPr>
        <w:t xml:space="preserve">the </w:t>
      </w:r>
      <w:r w:rsidR="00801AB0">
        <w:rPr>
          <w:rStyle w:val="MaintextChar"/>
        </w:rPr>
        <w:t>viability</w:t>
      </w:r>
      <w:r w:rsidR="00C537C5">
        <w:rPr>
          <w:rStyle w:val="MaintextChar"/>
        </w:rPr>
        <w:t xml:space="preserve"> of bacteria</w:t>
      </w:r>
      <w:r w:rsidR="00801AB0">
        <w:rPr>
          <w:rStyle w:val="MaintextChar"/>
        </w:rPr>
        <w:t xml:space="preserve"> and </w:t>
      </w:r>
      <w:r w:rsidR="00C537C5">
        <w:rPr>
          <w:rStyle w:val="MaintextChar"/>
        </w:rPr>
        <w:t xml:space="preserve">their </w:t>
      </w:r>
      <w:r w:rsidR="00801AB0">
        <w:rPr>
          <w:rStyle w:val="MaintextChar"/>
        </w:rPr>
        <w:t>ability to start biofilm</w:t>
      </w:r>
      <w:r w:rsidR="007C5EE6">
        <w:rPr>
          <w:rStyle w:val="MaintextChar"/>
        </w:rPr>
        <w:t>s</w:t>
      </w:r>
      <w:r w:rsidR="00801AB0">
        <w:rPr>
          <w:rStyle w:val="MaintextChar"/>
        </w:rPr>
        <w:t xml:space="preserve"> </w:t>
      </w:r>
      <w:r w:rsidR="00C537C5">
        <w:rPr>
          <w:rStyle w:val="MaintextChar"/>
        </w:rPr>
        <w:t xml:space="preserve">can be investigated </w:t>
      </w:r>
      <w:r w:rsidR="00801AB0">
        <w:rPr>
          <w:rStyle w:val="MaintextChar"/>
        </w:rPr>
        <w:t xml:space="preserve">by </w:t>
      </w:r>
      <w:r w:rsidR="0038073E">
        <w:rPr>
          <w:rStyle w:val="MaintextChar"/>
        </w:rPr>
        <w:t>evaluating their</w:t>
      </w:r>
      <w:r w:rsidR="00C537C5">
        <w:rPr>
          <w:rStyle w:val="MaintextChar"/>
        </w:rPr>
        <w:t xml:space="preserve"> </w:t>
      </w:r>
      <w:r w:rsidR="00801AB0">
        <w:rPr>
          <w:rStyle w:val="MaintextChar"/>
        </w:rPr>
        <w:t xml:space="preserve">dynamics and </w:t>
      </w:r>
      <w:r w:rsidR="00C537C5">
        <w:rPr>
          <w:rStyle w:val="MaintextChar"/>
        </w:rPr>
        <w:t xml:space="preserve">their </w:t>
      </w:r>
      <w:r w:rsidR="00801AB0">
        <w:rPr>
          <w:rStyle w:val="MaintextChar"/>
        </w:rPr>
        <w:t>interaction</w:t>
      </w:r>
      <w:r w:rsidR="00C537C5">
        <w:rPr>
          <w:rStyle w:val="MaintextChar"/>
        </w:rPr>
        <w:t>s</w:t>
      </w:r>
      <w:r w:rsidR="00801AB0">
        <w:rPr>
          <w:rStyle w:val="MaintextChar"/>
        </w:rPr>
        <w:t xml:space="preserve"> with </w:t>
      </w:r>
      <w:r w:rsidR="003C5D27">
        <w:rPr>
          <w:rStyle w:val="MaintextChar"/>
        </w:rPr>
        <w:t>the surface</w:t>
      </w:r>
      <w:r w:rsidR="00801AB0">
        <w:rPr>
          <w:rStyle w:val="MaintextChar"/>
        </w:rPr>
        <w:t xml:space="preserve">. Healthy bacteria adhered to the </w:t>
      </w:r>
      <w:r w:rsidR="003F792A">
        <w:rPr>
          <w:rStyle w:val="MaintextChar"/>
        </w:rPr>
        <w:t xml:space="preserve">glass control </w:t>
      </w:r>
      <w:r w:rsidR="00801AB0">
        <w:rPr>
          <w:rStyle w:val="MaintextChar"/>
        </w:rPr>
        <w:t>surface exhibit</w:t>
      </w:r>
      <w:r w:rsidR="00C537C5">
        <w:rPr>
          <w:rStyle w:val="MaintextChar"/>
        </w:rPr>
        <w:t>ed</w:t>
      </w:r>
      <w:r w:rsidR="00801AB0">
        <w:rPr>
          <w:rStyle w:val="MaintextChar"/>
        </w:rPr>
        <w:t xml:space="preserve"> </w:t>
      </w:r>
      <w:r w:rsidR="00AF1C73">
        <w:rPr>
          <w:rStyle w:val="MaintextChar"/>
        </w:rPr>
        <w:t xml:space="preserve">detectable </w:t>
      </w:r>
      <w:r w:rsidR="007C5EE6">
        <w:rPr>
          <w:rStyle w:val="MaintextChar"/>
        </w:rPr>
        <w:t>lateral</w:t>
      </w:r>
      <w:r w:rsidR="00AF1C73">
        <w:rPr>
          <w:rStyle w:val="MaintextChar"/>
        </w:rPr>
        <w:t xml:space="preserve"> or rota</w:t>
      </w:r>
      <w:r w:rsidR="007C5EE6">
        <w:rPr>
          <w:rStyle w:val="MaintextChar"/>
        </w:rPr>
        <w:t>ry</w:t>
      </w:r>
      <w:r w:rsidR="00AF1C73">
        <w:rPr>
          <w:rStyle w:val="MaintextChar"/>
        </w:rPr>
        <w:t xml:space="preserve"> </w:t>
      </w:r>
      <w:r w:rsidR="00C537C5">
        <w:rPr>
          <w:rStyle w:val="MaintextChar"/>
        </w:rPr>
        <w:t>motion</w:t>
      </w:r>
      <w:r w:rsidR="00095D4A">
        <w:rPr>
          <w:rStyle w:val="MaintextChar"/>
        </w:rPr>
        <w:t>.  Hence</w:t>
      </w:r>
      <w:r w:rsidR="00AF1C73">
        <w:rPr>
          <w:rStyle w:val="MaintextChar"/>
        </w:rPr>
        <w:t xml:space="preserve">, </w:t>
      </w:r>
      <w:r w:rsidR="00095D4A">
        <w:rPr>
          <w:rStyle w:val="MaintextChar"/>
        </w:rPr>
        <w:t xml:space="preserve">observation of these </w:t>
      </w:r>
      <w:proofErr w:type="spellStart"/>
      <w:r w:rsidR="00095D4A">
        <w:rPr>
          <w:rStyle w:val="MaintextChar"/>
        </w:rPr>
        <w:t>behaviours</w:t>
      </w:r>
      <w:proofErr w:type="spellEnd"/>
      <w:r w:rsidR="00095D4A">
        <w:rPr>
          <w:rStyle w:val="MaintextChar"/>
        </w:rPr>
        <w:t xml:space="preserve"> </w:t>
      </w:r>
      <w:r w:rsidR="0038073E">
        <w:rPr>
          <w:rStyle w:val="MaintextChar"/>
        </w:rPr>
        <w:t>allows</w:t>
      </w:r>
      <w:r w:rsidR="00AF1C73">
        <w:rPr>
          <w:rStyle w:val="MaintextChar"/>
        </w:rPr>
        <w:t xml:space="preserve"> the early recognition of the occurrence of a potential biofilm. On the other hand, </w:t>
      </w:r>
      <w:r w:rsidR="00095D4A">
        <w:rPr>
          <w:rStyle w:val="MaintextChar"/>
        </w:rPr>
        <w:t xml:space="preserve">dead </w:t>
      </w:r>
      <w:r w:rsidR="00AF1C73">
        <w:rPr>
          <w:rStyle w:val="MaintextChar"/>
        </w:rPr>
        <w:t xml:space="preserve">bacteria </w:t>
      </w:r>
      <w:r w:rsidR="00AF1C73">
        <w:rPr>
          <w:rStyle w:val="MaintextChar"/>
        </w:rPr>
        <w:lastRenderedPageBreak/>
        <w:t>adhere</w:t>
      </w:r>
      <w:r w:rsidR="00095D4A">
        <w:rPr>
          <w:rStyle w:val="MaintextChar"/>
        </w:rPr>
        <w:t>d</w:t>
      </w:r>
      <w:r w:rsidR="00AF1C73">
        <w:rPr>
          <w:rStyle w:val="MaintextChar"/>
        </w:rPr>
        <w:t xml:space="preserve"> statically to the surface</w:t>
      </w:r>
      <w:r w:rsidR="00095D4A">
        <w:rPr>
          <w:rStyle w:val="MaintextChar"/>
        </w:rPr>
        <w:t>s</w:t>
      </w:r>
      <w:r w:rsidR="0038073E">
        <w:rPr>
          <w:rStyle w:val="MaintextChar"/>
        </w:rPr>
        <w:t xml:space="preserve"> treated with BKC</w:t>
      </w:r>
      <w:r w:rsidR="00AF1C73">
        <w:rPr>
          <w:rStyle w:val="MaintextChar"/>
        </w:rPr>
        <w:t>, as a result of the</w:t>
      </w:r>
      <w:r w:rsidR="0038073E">
        <w:rPr>
          <w:rStyle w:val="MaintextChar"/>
        </w:rPr>
        <w:t xml:space="preserve"> attractive electrostatic force and of the</w:t>
      </w:r>
      <w:r w:rsidR="00AF1C73">
        <w:rPr>
          <w:rStyle w:val="MaintextChar"/>
        </w:rPr>
        <w:t xml:space="preserve"> degradation of the</w:t>
      </w:r>
      <w:r w:rsidR="00095D4A">
        <w:rPr>
          <w:rStyle w:val="MaintextChar"/>
        </w:rPr>
        <w:t>ir</w:t>
      </w:r>
      <w:r w:rsidR="00AF1C73">
        <w:rPr>
          <w:rStyle w:val="MaintextChar"/>
        </w:rPr>
        <w:t xml:space="preserve"> external membrane. Our findings not only provide new empirical insight</w:t>
      </w:r>
      <w:r w:rsidR="002E69B0">
        <w:rPr>
          <w:rStyle w:val="MaintextChar"/>
        </w:rPr>
        <w:t>s</w:t>
      </w:r>
      <w:r w:rsidR="00AF1C73">
        <w:rPr>
          <w:rStyle w:val="MaintextChar"/>
        </w:rPr>
        <w:t xml:space="preserve"> </w:t>
      </w:r>
      <w:r w:rsidR="00095D4A">
        <w:rPr>
          <w:rStyle w:val="MaintextChar"/>
        </w:rPr>
        <w:t xml:space="preserve">into </w:t>
      </w:r>
      <w:r w:rsidR="002E69B0">
        <w:rPr>
          <w:rStyle w:val="MaintextChar"/>
        </w:rPr>
        <w:t>bacteria</w:t>
      </w:r>
      <w:r w:rsidR="00095D4A">
        <w:rPr>
          <w:rStyle w:val="MaintextChar"/>
        </w:rPr>
        <w:t>-</w:t>
      </w:r>
      <w:r w:rsidR="002E69B0">
        <w:rPr>
          <w:rStyle w:val="MaintextChar"/>
        </w:rPr>
        <w:t>surface interaction</w:t>
      </w:r>
      <w:r w:rsidR="00095D4A">
        <w:rPr>
          <w:rStyle w:val="MaintextChar"/>
        </w:rPr>
        <w:t>s in real-time</w:t>
      </w:r>
      <w:r w:rsidR="002E69B0">
        <w:rPr>
          <w:rStyle w:val="MaintextChar"/>
        </w:rPr>
        <w:t xml:space="preserve">, but also </w:t>
      </w:r>
      <w:r w:rsidR="00095D4A">
        <w:rPr>
          <w:rStyle w:val="MaintextChar"/>
        </w:rPr>
        <w:t xml:space="preserve">have </w:t>
      </w:r>
      <w:r w:rsidR="002E69B0">
        <w:rPr>
          <w:rStyle w:val="MaintextChar"/>
        </w:rPr>
        <w:t>potential implication</w:t>
      </w:r>
      <w:r w:rsidR="00A7082C">
        <w:rPr>
          <w:rStyle w:val="MaintextChar"/>
        </w:rPr>
        <w:t>s</w:t>
      </w:r>
      <w:r w:rsidR="002E69B0">
        <w:rPr>
          <w:rStyle w:val="MaintextChar"/>
        </w:rPr>
        <w:t xml:space="preserve"> in investigation</w:t>
      </w:r>
      <w:r w:rsidR="00577099">
        <w:rPr>
          <w:rStyle w:val="MaintextChar"/>
        </w:rPr>
        <w:t>s</w:t>
      </w:r>
      <w:r w:rsidR="002E69B0">
        <w:rPr>
          <w:rStyle w:val="MaintextChar"/>
        </w:rPr>
        <w:t xml:space="preserve"> </w:t>
      </w:r>
      <w:r w:rsidR="00095D4A">
        <w:rPr>
          <w:rStyle w:val="MaintextChar"/>
        </w:rPr>
        <w:t xml:space="preserve">of </w:t>
      </w:r>
      <w:r w:rsidR="002E69B0">
        <w:rPr>
          <w:rStyle w:val="MaintextChar"/>
        </w:rPr>
        <w:t xml:space="preserve">the early </w:t>
      </w:r>
      <w:r w:rsidR="00095D4A">
        <w:rPr>
          <w:rStyle w:val="MaintextChar"/>
        </w:rPr>
        <w:t xml:space="preserve">formation of </w:t>
      </w:r>
      <w:r w:rsidR="002E69B0">
        <w:rPr>
          <w:rStyle w:val="MaintextChar"/>
        </w:rPr>
        <w:t xml:space="preserve">a biofilm or of the efficiency of an antimicrobial coating. </w:t>
      </w:r>
    </w:p>
    <w:p w14:paraId="4F223D38" w14:textId="1143332A" w:rsidR="007B2D87" w:rsidRDefault="007B2D87" w:rsidP="003556A3">
      <w:pPr>
        <w:pStyle w:val="Acknowledgements"/>
        <w:numPr>
          <w:ilvl w:val="0"/>
          <w:numId w:val="1"/>
        </w:numPr>
        <w:spacing w:after="240" w:line="480" w:lineRule="auto"/>
        <w:rPr>
          <w:b/>
        </w:rPr>
      </w:pPr>
      <w:r w:rsidRPr="007B2D87">
        <w:rPr>
          <w:b/>
        </w:rPr>
        <w:t>Availability of Data and Materials</w:t>
      </w:r>
    </w:p>
    <w:p w14:paraId="76597071" w14:textId="2590C272" w:rsidR="000B5662" w:rsidRDefault="007B2D87" w:rsidP="00285189">
      <w:pPr>
        <w:pStyle w:val="Acknowledgements"/>
        <w:spacing w:after="240" w:line="480" w:lineRule="auto"/>
        <w:rPr>
          <w:iCs/>
        </w:rPr>
      </w:pPr>
      <w:r w:rsidRPr="007B2D87">
        <w:rPr>
          <w:iCs/>
        </w:rPr>
        <w:t xml:space="preserve">The datasets generated and/or </w:t>
      </w:r>
      <w:r w:rsidR="00B90F9D" w:rsidRPr="007B2D87">
        <w:rPr>
          <w:iCs/>
        </w:rPr>
        <w:t>analyzed</w:t>
      </w:r>
      <w:r w:rsidRPr="007B2D87">
        <w:rPr>
          <w:iCs/>
        </w:rPr>
        <w:t xml:space="preserve"> during the current study are available in the </w:t>
      </w:r>
      <w:proofErr w:type="spellStart"/>
      <w:r w:rsidR="003556A3">
        <w:rPr>
          <w:iCs/>
        </w:rPr>
        <w:t>DataCat</w:t>
      </w:r>
      <w:proofErr w:type="spellEnd"/>
      <w:r w:rsidRPr="007B2D87">
        <w:rPr>
          <w:iCs/>
        </w:rPr>
        <w:t xml:space="preserve"> repository</w:t>
      </w:r>
      <w:r>
        <w:rPr>
          <w:iCs/>
        </w:rPr>
        <w:t xml:space="preserve"> at: </w:t>
      </w:r>
      <w:r w:rsidR="00285189" w:rsidRPr="000B3CA3">
        <w:rPr>
          <w:iCs/>
        </w:rPr>
        <w:t>https://doi.org/10.17638/datacat.liverpool.ac.uk/1631</w:t>
      </w:r>
    </w:p>
    <w:p w14:paraId="4AFFB246" w14:textId="77777777" w:rsidR="00577099" w:rsidRPr="00F400A6" w:rsidRDefault="00577099" w:rsidP="00577099">
      <w:pPr>
        <w:pStyle w:val="Acknowledgements"/>
        <w:numPr>
          <w:ilvl w:val="0"/>
          <w:numId w:val="1"/>
        </w:numPr>
        <w:spacing w:after="240" w:line="480" w:lineRule="auto"/>
        <w:rPr>
          <w:b/>
          <w:bCs/>
          <w:iCs/>
        </w:rPr>
      </w:pPr>
      <w:r w:rsidRPr="00F400A6">
        <w:rPr>
          <w:b/>
          <w:bCs/>
          <w:iCs/>
        </w:rPr>
        <w:t xml:space="preserve">Authors' contributions </w:t>
      </w:r>
    </w:p>
    <w:p w14:paraId="612E9938" w14:textId="236F2E4A" w:rsidR="002A2C34" w:rsidRPr="00F400A6" w:rsidRDefault="00577099" w:rsidP="00577099">
      <w:pPr>
        <w:pStyle w:val="Acknowledgements"/>
        <w:spacing w:after="240" w:line="480" w:lineRule="auto"/>
        <w:rPr>
          <w:iCs/>
        </w:rPr>
      </w:pPr>
      <w:r w:rsidRPr="00F400A6">
        <w:rPr>
          <w:iCs/>
        </w:rPr>
        <w:t>FG conducted the experiments under the direct supervision of JMC &amp; EAP. FG prepared the first draft of the manuscript and all authors contributed to the production of the final version. All authors have given approval to the final version of the manuscript.</w:t>
      </w:r>
    </w:p>
    <w:p w14:paraId="63DEA0C0" w14:textId="77777777" w:rsidR="00577099" w:rsidRPr="00F920D3" w:rsidRDefault="00577099" w:rsidP="00577099">
      <w:pPr>
        <w:pStyle w:val="Acknowledgements"/>
        <w:numPr>
          <w:ilvl w:val="0"/>
          <w:numId w:val="1"/>
        </w:numPr>
        <w:spacing w:line="480" w:lineRule="auto"/>
        <w:rPr>
          <w:i/>
        </w:rPr>
      </w:pPr>
      <w:r w:rsidRPr="00F400A6">
        <w:rPr>
          <w:b/>
          <w:bCs/>
        </w:rPr>
        <w:t>Acknowledgment</w:t>
      </w:r>
      <w:r w:rsidRPr="00F920D3">
        <w:rPr>
          <w:b/>
          <w:bCs/>
        </w:rPr>
        <w:t xml:space="preserve"> </w:t>
      </w:r>
    </w:p>
    <w:p w14:paraId="725714C2" w14:textId="579B663B" w:rsidR="00F56CA2" w:rsidRDefault="00577099" w:rsidP="00F56CA2">
      <w:pPr>
        <w:pStyle w:val="Acknowledgements"/>
        <w:spacing w:before="240" w:after="240" w:line="480" w:lineRule="auto"/>
        <w:jc w:val="both"/>
      </w:pPr>
      <w:r w:rsidRPr="00F920D3">
        <w:t>FG gratefully acknowledges funding from the UK Engineering and Physical Sciences Research Council in the form of a PhD</w:t>
      </w:r>
      <w:r w:rsidR="00095D4A">
        <w:t xml:space="preserve"> studentship</w:t>
      </w:r>
      <w:r w:rsidRPr="00F920D3">
        <w:t>.</w:t>
      </w:r>
      <w:r>
        <w:t xml:space="preserve"> </w:t>
      </w:r>
    </w:p>
    <w:p w14:paraId="4E4EC3F0" w14:textId="5E5228F9" w:rsidR="00577099" w:rsidRPr="00F920D3" w:rsidRDefault="00577099" w:rsidP="00F56CA2">
      <w:pPr>
        <w:pStyle w:val="Acknowledgements"/>
        <w:numPr>
          <w:ilvl w:val="0"/>
          <w:numId w:val="1"/>
        </w:numPr>
        <w:spacing w:before="240" w:after="240" w:line="480" w:lineRule="auto"/>
        <w:jc w:val="both"/>
        <w:rPr>
          <w:b/>
          <w:bCs/>
        </w:rPr>
      </w:pPr>
      <w:r w:rsidRPr="00F920D3">
        <w:rPr>
          <w:b/>
          <w:bCs/>
        </w:rPr>
        <w:t xml:space="preserve">Conflict of </w:t>
      </w:r>
      <w:r>
        <w:rPr>
          <w:b/>
          <w:bCs/>
        </w:rPr>
        <w:t>i</w:t>
      </w:r>
      <w:r w:rsidRPr="00F920D3">
        <w:rPr>
          <w:b/>
          <w:bCs/>
        </w:rPr>
        <w:t>nterest</w:t>
      </w:r>
    </w:p>
    <w:p w14:paraId="423BCB05" w14:textId="72F2F27E" w:rsidR="00285189" w:rsidRPr="00D818DC" w:rsidRDefault="00577099" w:rsidP="00D818DC">
      <w:pPr>
        <w:pStyle w:val="dates"/>
        <w:spacing w:before="240" w:after="240"/>
        <w:jc w:val="both"/>
      </w:pPr>
      <w:r w:rsidRPr="00F920D3">
        <w:t>The authors declare that they have no competing interests.</w:t>
      </w:r>
    </w:p>
    <w:p w14:paraId="7C4DBE57" w14:textId="692A5F72" w:rsidR="004B1C80" w:rsidRPr="00577099" w:rsidRDefault="004B1C80" w:rsidP="00577099">
      <w:pPr>
        <w:pStyle w:val="ListParagraph"/>
        <w:numPr>
          <w:ilvl w:val="0"/>
          <w:numId w:val="1"/>
        </w:numPr>
        <w:spacing w:line="480" w:lineRule="auto"/>
        <w:jc w:val="both"/>
        <w:rPr>
          <w:b/>
          <w:bCs/>
          <w:color w:val="000000"/>
          <w:shd w:val="clear" w:color="auto" w:fill="FFFFFF"/>
        </w:rPr>
      </w:pPr>
      <w:r w:rsidRPr="00577099">
        <w:rPr>
          <w:b/>
          <w:bCs/>
          <w:color w:val="000000"/>
          <w:shd w:val="clear" w:color="auto" w:fill="FFFFFF"/>
        </w:rPr>
        <w:t>Reference</w:t>
      </w:r>
    </w:p>
    <w:p w14:paraId="0730F893" w14:textId="5D6BA228" w:rsidR="0047455B" w:rsidRPr="007B2D87" w:rsidRDefault="0047455B" w:rsidP="00577099">
      <w:pPr>
        <w:spacing w:line="480" w:lineRule="auto"/>
        <w:jc w:val="both"/>
        <w:rPr>
          <w:color w:val="000000"/>
          <w:shd w:val="clear" w:color="auto" w:fill="FFFFFF"/>
          <w:lang w:val="en-US"/>
        </w:rPr>
      </w:pPr>
      <w:r w:rsidRPr="007B2D87">
        <w:rPr>
          <w:color w:val="000000"/>
          <w:shd w:val="clear" w:color="auto" w:fill="FFFFFF"/>
          <w:lang w:val="en-US"/>
        </w:rPr>
        <w:t xml:space="preserve">[1] </w:t>
      </w:r>
      <w:proofErr w:type="spellStart"/>
      <w:r w:rsidR="00D73284" w:rsidRPr="007B2D87">
        <w:rPr>
          <w:color w:val="000000"/>
          <w:shd w:val="clear" w:color="auto" w:fill="FFFFFF"/>
          <w:lang w:val="en-US"/>
        </w:rPr>
        <w:t>Høiby</w:t>
      </w:r>
      <w:proofErr w:type="spellEnd"/>
      <w:r w:rsidR="00D73284" w:rsidRPr="007B2D87">
        <w:rPr>
          <w:color w:val="000000"/>
          <w:shd w:val="clear" w:color="auto" w:fill="FFFFFF"/>
          <w:lang w:val="en-US"/>
        </w:rPr>
        <w:t xml:space="preserve"> N, </w:t>
      </w:r>
      <w:proofErr w:type="spellStart"/>
      <w:r w:rsidR="00D73284" w:rsidRPr="007B2D87">
        <w:rPr>
          <w:color w:val="000000"/>
          <w:shd w:val="clear" w:color="auto" w:fill="FFFFFF"/>
          <w:lang w:val="en-US"/>
        </w:rPr>
        <w:t>Bjarnsholt</w:t>
      </w:r>
      <w:proofErr w:type="spellEnd"/>
      <w:r w:rsidR="00D73284" w:rsidRPr="007B2D87">
        <w:rPr>
          <w:color w:val="000000"/>
          <w:shd w:val="clear" w:color="auto" w:fill="FFFFFF"/>
          <w:lang w:val="en-US"/>
        </w:rPr>
        <w:t xml:space="preserve"> T, </w:t>
      </w:r>
      <w:proofErr w:type="spellStart"/>
      <w:r w:rsidR="00D73284" w:rsidRPr="007B2D87">
        <w:rPr>
          <w:color w:val="000000"/>
          <w:shd w:val="clear" w:color="auto" w:fill="FFFFFF"/>
          <w:lang w:val="en-US"/>
        </w:rPr>
        <w:t>Givskov</w:t>
      </w:r>
      <w:proofErr w:type="spellEnd"/>
      <w:r w:rsidR="00D73284" w:rsidRPr="007B2D87">
        <w:rPr>
          <w:color w:val="000000"/>
          <w:shd w:val="clear" w:color="auto" w:fill="FFFFFF"/>
          <w:lang w:val="en-US"/>
        </w:rPr>
        <w:t xml:space="preserve"> M, Molin S, </w:t>
      </w:r>
      <w:proofErr w:type="spellStart"/>
      <w:r w:rsidR="00D73284" w:rsidRPr="007B2D87">
        <w:rPr>
          <w:color w:val="000000"/>
          <w:shd w:val="clear" w:color="auto" w:fill="FFFFFF"/>
          <w:lang w:val="en-US"/>
        </w:rPr>
        <w:t>Ciofu</w:t>
      </w:r>
      <w:proofErr w:type="spellEnd"/>
      <w:r w:rsidR="00D73284" w:rsidRPr="007B2D87">
        <w:rPr>
          <w:color w:val="000000"/>
          <w:shd w:val="clear" w:color="auto" w:fill="FFFFFF"/>
          <w:lang w:val="en-US"/>
        </w:rPr>
        <w:t xml:space="preserve"> O. Antibiotic resistance of bacterial biofilms. Int J </w:t>
      </w:r>
      <w:proofErr w:type="spellStart"/>
      <w:r w:rsidR="00D73284" w:rsidRPr="007B2D87">
        <w:rPr>
          <w:color w:val="000000"/>
          <w:shd w:val="clear" w:color="auto" w:fill="FFFFFF"/>
          <w:lang w:val="en-US"/>
        </w:rPr>
        <w:t>Antimicrob</w:t>
      </w:r>
      <w:proofErr w:type="spellEnd"/>
      <w:r w:rsidR="00D73284" w:rsidRPr="007B2D87">
        <w:rPr>
          <w:color w:val="000000"/>
          <w:shd w:val="clear" w:color="auto" w:fill="FFFFFF"/>
          <w:lang w:val="en-US"/>
        </w:rPr>
        <w:t xml:space="preserve"> Agents 2010;35(4):322-332.</w:t>
      </w:r>
    </w:p>
    <w:p w14:paraId="19D18FBF" w14:textId="77777777" w:rsidR="00D73284" w:rsidRPr="007B2D87" w:rsidRDefault="004B1C80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47455B" w:rsidRPr="007B2D87">
        <w:rPr>
          <w:lang w:val="en-US"/>
        </w:rPr>
        <w:t>2</w:t>
      </w:r>
      <w:r w:rsidRPr="007B2D87">
        <w:rPr>
          <w:lang w:val="en-US"/>
        </w:rPr>
        <w:t xml:space="preserve">] </w:t>
      </w:r>
      <w:r w:rsidR="00D73284" w:rsidRPr="007B2D87">
        <w:rPr>
          <w:lang w:val="en-US"/>
        </w:rPr>
        <w:t xml:space="preserve">Sharma D, </w:t>
      </w:r>
      <w:proofErr w:type="spellStart"/>
      <w:r w:rsidR="00D73284" w:rsidRPr="007B2D87">
        <w:rPr>
          <w:lang w:val="en-US"/>
        </w:rPr>
        <w:t>Misba</w:t>
      </w:r>
      <w:proofErr w:type="spellEnd"/>
      <w:r w:rsidR="00D73284" w:rsidRPr="007B2D87">
        <w:rPr>
          <w:lang w:val="en-US"/>
        </w:rPr>
        <w:t xml:space="preserve"> L, Khan AU. Antibiotics versus biofilm: An emerging battleground in microbial communities. </w:t>
      </w:r>
      <w:proofErr w:type="spellStart"/>
      <w:r w:rsidR="00D73284" w:rsidRPr="007B2D87">
        <w:rPr>
          <w:lang w:val="en-US"/>
        </w:rPr>
        <w:t>Antimicrob</w:t>
      </w:r>
      <w:proofErr w:type="spellEnd"/>
      <w:r w:rsidR="00D73284" w:rsidRPr="007B2D87">
        <w:rPr>
          <w:lang w:val="en-US"/>
        </w:rPr>
        <w:t xml:space="preserve"> Resist Infect Control 2019;8(1). </w:t>
      </w:r>
    </w:p>
    <w:p w14:paraId="690644C9" w14:textId="2CD97FF4" w:rsidR="002C4EC0" w:rsidRPr="007B2D87" w:rsidRDefault="002C4EC0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lastRenderedPageBreak/>
        <w:t>[</w:t>
      </w:r>
      <w:r w:rsidR="0047455B" w:rsidRPr="007B2D87">
        <w:rPr>
          <w:lang w:val="en-US"/>
        </w:rPr>
        <w:t>3</w:t>
      </w:r>
      <w:r w:rsidRPr="007B2D87">
        <w:rPr>
          <w:lang w:val="en-US"/>
        </w:rPr>
        <w:t xml:space="preserve">] </w:t>
      </w:r>
      <w:r w:rsidR="00D73284" w:rsidRPr="007B2D87">
        <w:rPr>
          <w:lang w:val="en-US"/>
        </w:rPr>
        <w:t>Wilson M. Bacterial biofilms and human disease. Sci Prog. 2001;84(3):235-54.</w:t>
      </w:r>
    </w:p>
    <w:p w14:paraId="780590EB" w14:textId="418E12C5" w:rsidR="000E7472" w:rsidRPr="007B2D87" w:rsidRDefault="000E7472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47455B" w:rsidRPr="007B2D87">
        <w:rPr>
          <w:lang w:val="en-US"/>
        </w:rPr>
        <w:t>4</w:t>
      </w:r>
      <w:r w:rsidRPr="007B2D87">
        <w:rPr>
          <w:lang w:val="en-US"/>
        </w:rPr>
        <w:t xml:space="preserve">] </w:t>
      </w:r>
      <w:proofErr w:type="spellStart"/>
      <w:r w:rsidR="00D73284" w:rsidRPr="007B2D87">
        <w:rPr>
          <w:lang w:val="en-US"/>
        </w:rPr>
        <w:t>Donlan</w:t>
      </w:r>
      <w:proofErr w:type="spellEnd"/>
      <w:r w:rsidR="00D73284" w:rsidRPr="007B2D87">
        <w:rPr>
          <w:lang w:val="en-US"/>
        </w:rPr>
        <w:t xml:space="preserve"> RM. Biofilms: Microbial life on surfaces. </w:t>
      </w:r>
      <w:proofErr w:type="spellStart"/>
      <w:r w:rsidR="00D73284" w:rsidRPr="007B2D87">
        <w:rPr>
          <w:lang w:val="en-US"/>
        </w:rPr>
        <w:t>Emerg</w:t>
      </w:r>
      <w:proofErr w:type="spellEnd"/>
      <w:r w:rsidR="00D73284" w:rsidRPr="007B2D87">
        <w:rPr>
          <w:lang w:val="en-US"/>
        </w:rPr>
        <w:t xml:space="preserve"> Infect Dis 2002;8(9):881-890.</w:t>
      </w:r>
    </w:p>
    <w:p w14:paraId="5B4F4FDD" w14:textId="77777777" w:rsidR="00D73284" w:rsidRPr="007B2D87" w:rsidRDefault="009E7F04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47455B" w:rsidRPr="007B2D87">
        <w:rPr>
          <w:lang w:val="en-US"/>
        </w:rPr>
        <w:t>5</w:t>
      </w:r>
      <w:r w:rsidRPr="007B2D87">
        <w:rPr>
          <w:lang w:val="en-US"/>
        </w:rPr>
        <w:t xml:space="preserve">] </w:t>
      </w:r>
      <w:proofErr w:type="spellStart"/>
      <w:r w:rsidR="00D73284" w:rsidRPr="007B2D87">
        <w:rPr>
          <w:lang w:val="en-US"/>
        </w:rPr>
        <w:t>Kostakioti</w:t>
      </w:r>
      <w:proofErr w:type="spellEnd"/>
      <w:r w:rsidR="00D73284" w:rsidRPr="007B2D87">
        <w:rPr>
          <w:lang w:val="en-US"/>
        </w:rPr>
        <w:t xml:space="preserve"> M, </w:t>
      </w:r>
      <w:proofErr w:type="spellStart"/>
      <w:r w:rsidR="00D73284" w:rsidRPr="007B2D87">
        <w:rPr>
          <w:lang w:val="en-US"/>
        </w:rPr>
        <w:t>Hadjifrangiskou</w:t>
      </w:r>
      <w:proofErr w:type="spellEnd"/>
      <w:r w:rsidR="00D73284" w:rsidRPr="007B2D87">
        <w:rPr>
          <w:lang w:val="en-US"/>
        </w:rPr>
        <w:t xml:space="preserve"> M, Hultgren SJ. Bacterial biofilms: Development, dispersal, and therapeutic strategies in the dawn of the </w:t>
      </w:r>
      <w:proofErr w:type="spellStart"/>
      <w:r w:rsidR="00D73284" w:rsidRPr="007B2D87">
        <w:rPr>
          <w:lang w:val="en-US"/>
        </w:rPr>
        <w:t>postantibiotic</w:t>
      </w:r>
      <w:proofErr w:type="spellEnd"/>
      <w:r w:rsidR="00D73284" w:rsidRPr="007B2D87">
        <w:rPr>
          <w:lang w:val="en-US"/>
        </w:rPr>
        <w:t xml:space="preserve"> era. Cold Spring Harbor </w:t>
      </w:r>
      <w:proofErr w:type="spellStart"/>
      <w:r w:rsidR="00D73284" w:rsidRPr="007B2D87">
        <w:rPr>
          <w:lang w:val="en-US"/>
        </w:rPr>
        <w:t>Perspect</w:t>
      </w:r>
      <w:proofErr w:type="spellEnd"/>
      <w:r w:rsidR="00D73284" w:rsidRPr="007B2D87">
        <w:rPr>
          <w:lang w:val="en-US"/>
        </w:rPr>
        <w:t xml:space="preserve"> Med 2013;3(4). </w:t>
      </w:r>
    </w:p>
    <w:p w14:paraId="04DB753C" w14:textId="2B20997C" w:rsidR="000E7472" w:rsidRDefault="000E7472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47455B" w:rsidRPr="007B2D87">
        <w:rPr>
          <w:lang w:val="en-US"/>
        </w:rPr>
        <w:t>6</w:t>
      </w:r>
      <w:r w:rsidRPr="007B2D87">
        <w:rPr>
          <w:lang w:val="en-US"/>
        </w:rPr>
        <w:t xml:space="preserve">] </w:t>
      </w:r>
      <w:r w:rsidR="00422056" w:rsidRPr="007B2D87">
        <w:rPr>
          <w:lang w:val="en-US"/>
        </w:rPr>
        <w:t xml:space="preserve">Garrett TR, </w:t>
      </w:r>
      <w:proofErr w:type="spellStart"/>
      <w:r w:rsidR="00422056" w:rsidRPr="007B2D87">
        <w:rPr>
          <w:lang w:val="en-US"/>
        </w:rPr>
        <w:t>Bhakoo</w:t>
      </w:r>
      <w:proofErr w:type="spellEnd"/>
      <w:r w:rsidR="00422056" w:rsidRPr="007B2D87">
        <w:rPr>
          <w:lang w:val="en-US"/>
        </w:rPr>
        <w:t xml:space="preserve"> M, Zhang Z. Bacterial adhesion and biofilms on surfaces. Progress in Natural Science 2008;18(9):1049-1056.</w:t>
      </w:r>
    </w:p>
    <w:p w14:paraId="1CACFAE6" w14:textId="5EE0F586" w:rsidR="00B81580" w:rsidRPr="007B2D87" w:rsidRDefault="00B81580" w:rsidP="00577099">
      <w:pPr>
        <w:spacing w:line="480" w:lineRule="auto"/>
        <w:jc w:val="both"/>
        <w:rPr>
          <w:lang w:val="en-US"/>
        </w:rPr>
      </w:pPr>
      <w:r>
        <w:rPr>
          <w:lang w:val="en-US"/>
        </w:rPr>
        <w:t xml:space="preserve">[7] </w:t>
      </w:r>
      <w:r w:rsidRPr="00B81580">
        <w:rPr>
          <w:lang w:val="en-US"/>
        </w:rPr>
        <w:t xml:space="preserve">Fu J, Zhang Y, Lin S, Zhang W, Shu G, Lin J, Li H, Xu F, Tang H, Peng G, Zhao L, Chen S, Fu H. Strategies for </w:t>
      </w:r>
      <w:r>
        <w:rPr>
          <w:lang w:val="en-US"/>
        </w:rPr>
        <w:t>i</w:t>
      </w:r>
      <w:r w:rsidRPr="00B81580">
        <w:rPr>
          <w:lang w:val="en-US"/>
        </w:rPr>
        <w:t xml:space="preserve">nterfering with </w:t>
      </w:r>
      <w:r>
        <w:rPr>
          <w:lang w:val="en-US"/>
        </w:rPr>
        <w:t>b</w:t>
      </w:r>
      <w:r w:rsidRPr="00B81580">
        <w:rPr>
          <w:lang w:val="en-US"/>
        </w:rPr>
        <w:t xml:space="preserve">acterial </w:t>
      </w:r>
      <w:r w:rsidR="00E2779D">
        <w:rPr>
          <w:lang w:val="en-US"/>
        </w:rPr>
        <w:t>e</w:t>
      </w:r>
      <w:r w:rsidR="00E2779D" w:rsidRPr="00B81580">
        <w:rPr>
          <w:lang w:val="en-US"/>
        </w:rPr>
        <w:t>arly-stage</w:t>
      </w:r>
      <w:r w:rsidRPr="00B81580">
        <w:rPr>
          <w:lang w:val="en-US"/>
        </w:rPr>
        <w:t xml:space="preserve"> </w:t>
      </w:r>
      <w:r>
        <w:rPr>
          <w:lang w:val="en-US"/>
        </w:rPr>
        <w:t>b</w:t>
      </w:r>
      <w:r w:rsidRPr="00B81580">
        <w:rPr>
          <w:lang w:val="en-US"/>
        </w:rPr>
        <w:t>iofilms. Front Microbiol 2021: 12.</w:t>
      </w:r>
    </w:p>
    <w:p w14:paraId="3D70959C" w14:textId="45D96561" w:rsidR="00422056" w:rsidRPr="007B2D87" w:rsidRDefault="00400733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B81580">
        <w:rPr>
          <w:lang w:val="en-US"/>
        </w:rPr>
        <w:t>8</w:t>
      </w:r>
      <w:r w:rsidRPr="007B2D87">
        <w:rPr>
          <w:lang w:val="en-US"/>
        </w:rPr>
        <w:t xml:space="preserve">] </w:t>
      </w:r>
      <w:r w:rsidR="00422056" w:rsidRPr="007B2D87">
        <w:rPr>
          <w:lang w:val="en-US"/>
        </w:rPr>
        <w:t xml:space="preserve">Kaplan JB. Biofilm </w:t>
      </w:r>
      <w:r w:rsidR="00B81580">
        <w:rPr>
          <w:lang w:val="en-US"/>
        </w:rPr>
        <w:t>d</w:t>
      </w:r>
      <w:r w:rsidR="00422056" w:rsidRPr="007B2D87">
        <w:rPr>
          <w:lang w:val="en-US"/>
        </w:rPr>
        <w:t xml:space="preserve">ispersal: </w:t>
      </w:r>
      <w:r w:rsidR="00B81580">
        <w:rPr>
          <w:lang w:val="en-US"/>
        </w:rPr>
        <w:t>m</w:t>
      </w:r>
      <w:r w:rsidR="00422056" w:rsidRPr="007B2D87">
        <w:rPr>
          <w:lang w:val="en-US"/>
        </w:rPr>
        <w:t xml:space="preserve">echanisms, </w:t>
      </w:r>
      <w:r w:rsidR="00B81580">
        <w:rPr>
          <w:lang w:val="en-US"/>
        </w:rPr>
        <w:t>c</w:t>
      </w:r>
      <w:r w:rsidR="00422056" w:rsidRPr="007B2D87">
        <w:rPr>
          <w:lang w:val="en-US"/>
        </w:rPr>
        <w:t xml:space="preserve">linical </w:t>
      </w:r>
      <w:r w:rsidR="00B81580">
        <w:rPr>
          <w:lang w:val="en-US"/>
        </w:rPr>
        <w:t>i</w:t>
      </w:r>
      <w:r w:rsidR="00422056" w:rsidRPr="007B2D87">
        <w:rPr>
          <w:lang w:val="en-US"/>
        </w:rPr>
        <w:t xml:space="preserve">mplications, and </w:t>
      </w:r>
      <w:r w:rsidR="00B81580">
        <w:rPr>
          <w:lang w:val="en-US"/>
        </w:rPr>
        <w:t>p</w:t>
      </w:r>
      <w:r w:rsidR="00422056" w:rsidRPr="007B2D87">
        <w:rPr>
          <w:lang w:val="en-US"/>
        </w:rPr>
        <w:t xml:space="preserve">otential </w:t>
      </w:r>
      <w:r w:rsidR="00B81580">
        <w:rPr>
          <w:lang w:val="en-US"/>
        </w:rPr>
        <w:t>t</w:t>
      </w:r>
      <w:r w:rsidR="00422056" w:rsidRPr="007B2D87">
        <w:rPr>
          <w:lang w:val="en-US"/>
        </w:rPr>
        <w:t xml:space="preserve">herapeutic </w:t>
      </w:r>
      <w:r w:rsidR="00B81580">
        <w:rPr>
          <w:lang w:val="en-US"/>
        </w:rPr>
        <w:t>u</w:t>
      </w:r>
      <w:r w:rsidR="00422056" w:rsidRPr="007B2D87">
        <w:rPr>
          <w:lang w:val="en-US"/>
        </w:rPr>
        <w:t xml:space="preserve">ses. J Dent Res 2010;89(3):205-218. </w:t>
      </w:r>
    </w:p>
    <w:p w14:paraId="6B409C81" w14:textId="534E6471" w:rsidR="00541AE4" w:rsidRDefault="00541AE4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B81580">
        <w:rPr>
          <w:lang w:val="en-US"/>
        </w:rPr>
        <w:t>9</w:t>
      </w:r>
      <w:r w:rsidRPr="007B2D87">
        <w:rPr>
          <w:lang w:val="en-US"/>
        </w:rPr>
        <w:t>]</w:t>
      </w:r>
      <w:r w:rsidR="00422056" w:rsidRPr="007B2D87">
        <w:rPr>
          <w:lang w:val="en-US"/>
        </w:rPr>
        <w:t xml:space="preserve"> Zhang K, Li X, Yu C, Wang Y. Promising </w:t>
      </w:r>
      <w:r w:rsidR="00B81580">
        <w:rPr>
          <w:lang w:val="en-US"/>
        </w:rPr>
        <w:t>t</w:t>
      </w:r>
      <w:r w:rsidR="00422056" w:rsidRPr="007B2D87">
        <w:rPr>
          <w:lang w:val="en-US"/>
        </w:rPr>
        <w:t xml:space="preserve">herapeutic </w:t>
      </w:r>
      <w:r w:rsidR="00B81580">
        <w:rPr>
          <w:lang w:val="en-US"/>
        </w:rPr>
        <w:t>s</w:t>
      </w:r>
      <w:r w:rsidR="00422056" w:rsidRPr="007B2D87">
        <w:rPr>
          <w:lang w:val="en-US"/>
        </w:rPr>
        <w:t xml:space="preserve">trategies </w:t>
      </w:r>
      <w:r w:rsidR="00B81580">
        <w:rPr>
          <w:lang w:val="en-US"/>
        </w:rPr>
        <w:t>a</w:t>
      </w:r>
      <w:r w:rsidR="00422056" w:rsidRPr="007B2D87">
        <w:rPr>
          <w:lang w:val="en-US"/>
        </w:rPr>
        <w:t xml:space="preserve">gainst </w:t>
      </w:r>
      <w:r w:rsidR="00B81580">
        <w:rPr>
          <w:lang w:val="en-US"/>
        </w:rPr>
        <w:t>m</w:t>
      </w:r>
      <w:r w:rsidR="00422056" w:rsidRPr="007B2D87">
        <w:rPr>
          <w:lang w:val="en-US"/>
        </w:rPr>
        <w:t xml:space="preserve">icrobial </w:t>
      </w:r>
      <w:r w:rsidR="00B81580">
        <w:rPr>
          <w:lang w:val="en-US"/>
        </w:rPr>
        <w:t>b</w:t>
      </w:r>
      <w:r w:rsidR="00422056" w:rsidRPr="007B2D87">
        <w:rPr>
          <w:lang w:val="en-US"/>
        </w:rPr>
        <w:t xml:space="preserve">iofilm </w:t>
      </w:r>
      <w:r w:rsidR="00B81580">
        <w:rPr>
          <w:lang w:val="en-US"/>
        </w:rPr>
        <w:t>c</w:t>
      </w:r>
      <w:r w:rsidR="00422056" w:rsidRPr="007B2D87">
        <w:rPr>
          <w:lang w:val="en-US"/>
        </w:rPr>
        <w:t>hallenges. Front Cell Infect Microbiol 2020;10.</w:t>
      </w:r>
    </w:p>
    <w:p w14:paraId="474E8E3E" w14:textId="56A026CB" w:rsidR="00FF48D0" w:rsidRPr="00FF48D0" w:rsidRDefault="00FF48D0" w:rsidP="00135085">
      <w:pPr>
        <w:spacing w:line="480" w:lineRule="auto"/>
        <w:jc w:val="both"/>
        <w:rPr>
          <w:lang w:val="en-US"/>
        </w:rPr>
      </w:pPr>
      <w:r w:rsidRPr="00430C4F">
        <w:rPr>
          <w:lang w:val="en-US"/>
        </w:rPr>
        <w:t xml:space="preserve">[10] Tiller JC. (2010). Antimicrobial Surfaces. </w:t>
      </w:r>
      <w:r w:rsidRPr="00243D9E">
        <w:rPr>
          <w:lang w:val="en-US"/>
        </w:rPr>
        <w:t xml:space="preserve">In: </w:t>
      </w:r>
      <w:proofErr w:type="spellStart"/>
      <w:r w:rsidRPr="00243D9E">
        <w:rPr>
          <w:lang w:val="en-US"/>
        </w:rPr>
        <w:t>Börner</w:t>
      </w:r>
      <w:proofErr w:type="spellEnd"/>
      <w:r w:rsidRPr="00243D9E">
        <w:rPr>
          <w:lang w:val="en-US"/>
        </w:rPr>
        <w:t xml:space="preserve"> H, Lutz JF. </w:t>
      </w:r>
      <w:r w:rsidRPr="00FF48D0">
        <w:rPr>
          <w:lang w:val="en-US"/>
        </w:rPr>
        <w:t>Bioactive Surfaces. Advances in Polymer Science</w:t>
      </w:r>
      <w:r w:rsidR="00243D9E">
        <w:rPr>
          <w:lang w:val="en-US"/>
        </w:rPr>
        <w:t>.</w:t>
      </w:r>
      <w:r w:rsidRPr="00FF48D0">
        <w:rPr>
          <w:lang w:val="en-US"/>
        </w:rPr>
        <w:t xml:space="preserve"> Springer</w:t>
      </w:r>
      <w:r w:rsidR="00243D9E">
        <w:rPr>
          <w:lang w:val="en-US"/>
        </w:rPr>
        <w:t>; 2010: 240.</w:t>
      </w:r>
      <w:r w:rsidRPr="00FF48D0">
        <w:rPr>
          <w:lang w:val="en-US"/>
        </w:rPr>
        <w:t xml:space="preserve"> </w:t>
      </w:r>
    </w:p>
    <w:p w14:paraId="7D4BAFC8" w14:textId="28B075E7" w:rsidR="00422056" w:rsidRPr="007B2D87" w:rsidRDefault="004E18DF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B81580">
        <w:rPr>
          <w:lang w:val="en-US"/>
        </w:rPr>
        <w:t>1</w:t>
      </w:r>
      <w:r w:rsidR="00243D9E">
        <w:rPr>
          <w:lang w:val="en-US"/>
        </w:rPr>
        <w:t>1</w:t>
      </w:r>
      <w:r w:rsidRPr="007B2D87">
        <w:rPr>
          <w:lang w:val="en-US"/>
        </w:rPr>
        <w:t xml:space="preserve">] </w:t>
      </w:r>
      <w:r w:rsidR="00422056" w:rsidRPr="007B2D87">
        <w:rPr>
          <w:lang w:val="en-US"/>
        </w:rPr>
        <w:t xml:space="preserve">Sharma G, Sharma S, Sharma P, </w:t>
      </w:r>
      <w:proofErr w:type="spellStart"/>
      <w:r w:rsidR="00422056" w:rsidRPr="007B2D87">
        <w:rPr>
          <w:lang w:val="en-US"/>
        </w:rPr>
        <w:t>Chandola</w:t>
      </w:r>
      <w:proofErr w:type="spellEnd"/>
      <w:r w:rsidR="00422056" w:rsidRPr="007B2D87">
        <w:rPr>
          <w:lang w:val="en-US"/>
        </w:rPr>
        <w:t xml:space="preserve"> D, Dang S, Gupta S, et al. Escherichia coli biofilm: development and therapeutic strategies. J Appl Microbiol 2016;121(2):309-319. </w:t>
      </w:r>
    </w:p>
    <w:p w14:paraId="7B7B16B8" w14:textId="0C2683D9" w:rsidR="00422056" w:rsidRPr="007B2D87" w:rsidRDefault="002E2C85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47455B" w:rsidRPr="007B2D87">
        <w:rPr>
          <w:lang w:val="en-US"/>
        </w:rPr>
        <w:t>1</w:t>
      </w:r>
      <w:r w:rsidR="00243D9E">
        <w:rPr>
          <w:lang w:val="en-US"/>
        </w:rPr>
        <w:t>2</w:t>
      </w:r>
      <w:r w:rsidRPr="007B2D87">
        <w:rPr>
          <w:lang w:val="en-US"/>
        </w:rPr>
        <w:t xml:space="preserve">] </w:t>
      </w:r>
      <w:r w:rsidR="00422056" w:rsidRPr="007B2D87">
        <w:rPr>
          <w:lang w:val="en-US"/>
        </w:rPr>
        <w:t xml:space="preserve">Cardona AF, Wilson SE. </w:t>
      </w:r>
      <w:r w:rsidR="00B81580" w:rsidRPr="007B2D87">
        <w:rPr>
          <w:lang w:val="en-US"/>
        </w:rPr>
        <w:t>skin and soft-tissue infections: a critical review and the role of telavancin in their treatmen</w:t>
      </w:r>
      <w:r w:rsidR="00422056" w:rsidRPr="007B2D87">
        <w:rPr>
          <w:lang w:val="en-US"/>
        </w:rPr>
        <w:t>t. Clin Infect Dis 2015;</w:t>
      </w:r>
      <w:r w:rsidR="007037D4" w:rsidRPr="007B2D87">
        <w:rPr>
          <w:lang w:val="en-US"/>
        </w:rPr>
        <w:t>61:S</w:t>
      </w:r>
      <w:r w:rsidR="00422056" w:rsidRPr="007B2D87">
        <w:rPr>
          <w:lang w:val="en-US"/>
        </w:rPr>
        <w:t xml:space="preserve">69-S78. </w:t>
      </w:r>
    </w:p>
    <w:p w14:paraId="78A2DF43" w14:textId="691AC2A9" w:rsidR="003D4631" w:rsidRDefault="003D4631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[1</w:t>
      </w:r>
      <w:r w:rsidR="00243D9E">
        <w:rPr>
          <w:lang w:val="en-US"/>
        </w:rPr>
        <w:t>3</w:t>
      </w:r>
      <w:r w:rsidRPr="007B2D87">
        <w:rPr>
          <w:lang w:val="en-US"/>
        </w:rPr>
        <w:t xml:space="preserve">] Wu W, Jin Y, Bai F, Jin S. Chapter 41 - Pseudomonas aeruginosa. In: Tang Y, Sussman M, Liu D, </w:t>
      </w:r>
      <w:proofErr w:type="spellStart"/>
      <w:r w:rsidRPr="007B2D87">
        <w:rPr>
          <w:lang w:val="en-US"/>
        </w:rPr>
        <w:t>Poxton</w:t>
      </w:r>
      <w:proofErr w:type="spellEnd"/>
      <w:r w:rsidRPr="007B2D87">
        <w:rPr>
          <w:lang w:val="en-US"/>
        </w:rPr>
        <w:t xml:space="preserve"> I, Schwartzman J. Molecular Medical Microbiology (Second Edition)</w:t>
      </w:r>
      <w:r w:rsidR="00243D9E">
        <w:rPr>
          <w:lang w:val="en-US"/>
        </w:rPr>
        <w:t>.</w:t>
      </w:r>
      <w:r w:rsidRPr="007B2D87">
        <w:rPr>
          <w:lang w:val="en-US"/>
        </w:rPr>
        <w:t xml:space="preserve"> Boston: Academic Press; 2015: 753-767.</w:t>
      </w:r>
    </w:p>
    <w:p w14:paraId="42AAC402" w14:textId="3078F48F" w:rsidR="00243D9E" w:rsidRDefault="00243D9E" w:rsidP="00577099">
      <w:pPr>
        <w:spacing w:line="480" w:lineRule="auto"/>
        <w:jc w:val="both"/>
        <w:rPr>
          <w:lang w:val="en-US"/>
        </w:rPr>
      </w:pPr>
      <w:r w:rsidRPr="007037D4">
        <w:rPr>
          <w:lang w:val="en-US"/>
        </w:rPr>
        <w:t xml:space="preserve">[14] </w:t>
      </w:r>
      <w:proofErr w:type="spellStart"/>
      <w:r w:rsidRPr="007037D4">
        <w:rPr>
          <w:lang w:val="en-US"/>
        </w:rPr>
        <w:t>Taute</w:t>
      </w:r>
      <w:proofErr w:type="spellEnd"/>
      <w:r w:rsidRPr="007037D4">
        <w:rPr>
          <w:lang w:val="en-US"/>
        </w:rPr>
        <w:t xml:space="preserve"> K, </w:t>
      </w:r>
      <w:proofErr w:type="spellStart"/>
      <w:r w:rsidRPr="007037D4">
        <w:rPr>
          <w:lang w:val="en-US"/>
        </w:rPr>
        <w:t>Gude</w:t>
      </w:r>
      <w:proofErr w:type="spellEnd"/>
      <w:r w:rsidRPr="007037D4">
        <w:rPr>
          <w:lang w:val="en-US"/>
        </w:rPr>
        <w:t xml:space="preserve"> S, Tans S</w:t>
      </w:r>
      <w:r w:rsidR="007037D4" w:rsidRPr="007037D4">
        <w:rPr>
          <w:lang w:val="en-US"/>
        </w:rPr>
        <w:t>, Shimizu TS</w:t>
      </w:r>
      <w:r w:rsidRPr="007037D4">
        <w:rPr>
          <w:lang w:val="en-US"/>
        </w:rPr>
        <w:t xml:space="preserve">. </w:t>
      </w:r>
      <w:r w:rsidRPr="00243D9E">
        <w:rPr>
          <w:lang w:val="en-US"/>
        </w:rPr>
        <w:t xml:space="preserve">High-throughput 3D tracking of bacteria on a standard phase contrast microscope. Nat </w:t>
      </w:r>
      <w:proofErr w:type="spellStart"/>
      <w:r w:rsidRPr="00243D9E">
        <w:rPr>
          <w:lang w:val="en-US"/>
        </w:rPr>
        <w:t>Commun</w:t>
      </w:r>
      <w:proofErr w:type="spellEnd"/>
      <w:r w:rsidRPr="00243D9E">
        <w:rPr>
          <w:lang w:val="en-US"/>
        </w:rPr>
        <w:t xml:space="preserve"> </w:t>
      </w:r>
      <w:r w:rsidR="007037D4">
        <w:rPr>
          <w:lang w:val="en-US"/>
        </w:rPr>
        <w:t xml:space="preserve">2015; </w:t>
      </w:r>
      <w:r w:rsidRPr="00243D9E">
        <w:rPr>
          <w:lang w:val="en-US"/>
        </w:rPr>
        <w:t>6</w:t>
      </w:r>
      <w:r w:rsidR="007037D4">
        <w:rPr>
          <w:lang w:val="en-US"/>
        </w:rPr>
        <w:t>:</w:t>
      </w:r>
      <w:r w:rsidRPr="00243D9E">
        <w:rPr>
          <w:lang w:val="en-US"/>
        </w:rPr>
        <w:t xml:space="preserve"> 8776.</w:t>
      </w:r>
    </w:p>
    <w:p w14:paraId="2B4ADCE1" w14:textId="1A1434C4" w:rsidR="007037D4" w:rsidRDefault="007037D4" w:rsidP="00577099">
      <w:pPr>
        <w:spacing w:line="48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[15] </w:t>
      </w:r>
      <w:proofErr w:type="spellStart"/>
      <w:r w:rsidRPr="007037D4">
        <w:rPr>
          <w:lang w:val="en-US"/>
        </w:rPr>
        <w:t>Lovitt</w:t>
      </w:r>
      <w:proofErr w:type="spellEnd"/>
      <w:r w:rsidRPr="007037D4">
        <w:rPr>
          <w:lang w:val="en-US"/>
        </w:rPr>
        <w:t xml:space="preserve"> RW, Wright CJ. Microscopy: Light Microscopy. </w:t>
      </w:r>
      <w:r w:rsidRPr="00430C4F">
        <w:rPr>
          <w:lang w:val="en-US"/>
        </w:rPr>
        <w:t xml:space="preserve">In: Batt CA, </w:t>
      </w:r>
      <w:proofErr w:type="spellStart"/>
      <w:r w:rsidRPr="00430C4F">
        <w:rPr>
          <w:lang w:val="en-US"/>
        </w:rPr>
        <w:t>Tortorello</w:t>
      </w:r>
      <w:proofErr w:type="spellEnd"/>
      <w:r w:rsidRPr="00430C4F">
        <w:rPr>
          <w:lang w:val="en-US"/>
        </w:rPr>
        <w:t xml:space="preserve"> ML. </w:t>
      </w:r>
      <w:r w:rsidRPr="007037D4">
        <w:rPr>
          <w:lang w:val="en-US"/>
        </w:rPr>
        <w:t>Encyclopedia of Food Microbiology. 2nd ed. Academic Press;</w:t>
      </w:r>
      <w:r>
        <w:rPr>
          <w:lang w:val="en-US"/>
        </w:rPr>
        <w:t xml:space="preserve"> </w:t>
      </w:r>
      <w:r w:rsidRPr="007037D4">
        <w:rPr>
          <w:lang w:val="en-US"/>
        </w:rPr>
        <w:t>2014</w:t>
      </w:r>
      <w:r>
        <w:rPr>
          <w:lang w:val="en-US"/>
        </w:rPr>
        <w:t>:</w:t>
      </w:r>
      <w:r w:rsidRPr="007037D4">
        <w:rPr>
          <w:lang w:val="en-US"/>
        </w:rPr>
        <w:t xml:space="preserve"> 684–692</w:t>
      </w:r>
      <w:r>
        <w:rPr>
          <w:lang w:val="en-US"/>
        </w:rPr>
        <w:t>.</w:t>
      </w:r>
    </w:p>
    <w:p w14:paraId="143903A5" w14:textId="523D33EC" w:rsidR="00FB3225" w:rsidRDefault="00FB3225" w:rsidP="00577099">
      <w:pPr>
        <w:spacing w:line="480" w:lineRule="auto"/>
        <w:jc w:val="both"/>
        <w:rPr>
          <w:lang w:val="en-US"/>
        </w:rPr>
      </w:pPr>
      <w:r w:rsidRPr="00430C4F">
        <w:rPr>
          <w:lang w:val="en-US"/>
        </w:rPr>
        <w:t xml:space="preserve">[16] </w:t>
      </w:r>
      <w:proofErr w:type="spellStart"/>
      <w:r w:rsidRPr="00430C4F">
        <w:rPr>
          <w:lang w:val="en-US"/>
        </w:rPr>
        <w:t>Tsunoda</w:t>
      </w:r>
      <w:proofErr w:type="spellEnd"/>
      <w:r w:rsidRPr="00430C4F">
        <w:rPr>
          <w:lang w:val="en-US"/>
        </w:rPr>
        <w:t xml:space="preserve"> M, </w:t>
      </w:r>
      <w:proofErr w:type="spellStart"/>
      <w:r w:rsidRPr="00430C4F">
        <w:rPr>
          <w:lang w:val="en-US"/>
        </w:rPr>
        <w:t>Isailovic</w:t>
      </w:r>
      <w:proofErr w:type="spellEnd"/>
      <w:r w:rsidRPr="00430C4F">
        <w:rPr>
          <w:lang w:val="en-US"/>
        </w:rPr>
        <w:t xml:space="preserve"> D, Yeung ES. </w:t>
      </w:r>
      <w:r w:rsidRPr="00FB3225">
        <w:rPr>
          <w:lang w:val="en-US"/>
        </w:rPr>
        <w:t xml:space="preserve">Real-time three-dimensional imaging of cell division by differential interference contrast microscopy. J </w:t>
      </w:r>
      <w:proofErr w:type="spellStart"/>
      <w:r w:rsidRPr="00FB3225">
        <w:rPr>
          <w:lang w:val="en-US"/>
        </w:rPr>
        <w:t>Microsc</w:t>
      </w:r>
      <w:proofErr w:type="spellEnd"/>
      <w:r w:rsidRPr="00FB3225">
        <w:rPr>
          <w:lang w:val="en-US"/>
        </w:rPr>
        <w:t xml:space="preserve"> 2008;232(2):207-</w:t>
      </w:r>
      <w:r>
        <w:rPr>
          <w:lang w:val="en-US"/>
        </w:rPr>
        <w:t>2</w:t>
      </w:r>
      <w:r w:rsidRPr="00FB3225">
        <w:rPr>
          <w:lang w:val="en-US"/>
        </w:rPr>
        <w:t>11</w:t>
      </w:r>
      <w:r>
        <w:rPr>
          <w:lang w:val="en-US"/>
        </w:rPr>
        <w:t>.</w:t>
      </w:r>
    </w:p>
    <w:p w14:paraId="10FDB762" w14:textId="183AE002" w:rsidR="00FB3225" w:rsidRPr="007B2D87" w:rsidRDefault="00FB3225" w:rsidP="00577099">
      <w:pPr>
        <w:spacing w:line="480" w:lineRule="auto"/>
        <w:jc w:val="both"/>
        <w:rPr>
          <w:lang w:val="en-US"/>
        </w:rPr>
      </w:pPr>
      <w:r w:rsidRPr="00FB3225">
        <w:rPr>
          <w:lang w:val="en-US"/>
        </w:rPr>
        <w:t xml:space="preserve">[17] </w:t>
      </w:r>
      <w:proofErr w:type="spellStart"/>
      <w:r w:rsidRPr="00FB3225">
        <w:rPr>
          <w:lang w:val="en-US"/>
        </w:rPr>
        <w:t>Obara</w:t>
      </w:r>
      <w:proofErr w:type="spellEnd"/>
      <w:r w:rsidRPr="00FB3225">
        <w:rPr>
          <w:lang w:val="en-US"/>
        </w:rPr>
        <w:t xml:space="preserve"> B, Roberts MA, Armitage JP, Grau V. Bacterial cell identification in differential interference contrast microscopy images. BMC Bioinformatics</w:t>
      </w:r>
      <w:r>
        <w:rPr>
          <w:lang w:val="en-US"/>
        </w:rPr>
        <w:t xml:space="preserve"> 2013;</w:t>
      </w:r>
      <w:r w:rsidRPr="00FB3225">
        <w:rPr>
          <w:lang w:val="en-US"/>
        </w:rPr>
        <w:t xml:space="preserve"> 14</w:t>
      </w:r>
      <w:r>
        <w:rPr>
          <w:lang w:val="en-US"/>
        </w:rPr>
        <w:t>:</w:t>
      </w:r>
      <w:r w:rsidRPr="00FB3225">
        <w:rPr>
          <w:lang w:val="en-US"/>
        </w:rPr>
        <w:t xml:space="preserve"> 134</w:t>
      </w:r>
      <w:r>
        <w:rPr>
          <w:lang w:val="en-US"/>
        </w:rPr>
        <w:t>.</w:t>
      </w:r>
    </w:p>
    <w:p w14:paraId="47E511F0" w14:textId="72CABB3A" w:rsidR="00F60970" w:rsidRPr="007B2D87" w:rsidRDefault="00EA389D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9E7F04" w:rsidRPr="007B2D87">
        <w:rPr>
          <w:lang w:val="en-US"/>
        </w:rPr>
        <w:t>1</w:t>
      </w:r>
      <w:r w:rsidR="00FB3225">
        <w:rPr>
          <w:lang w:val="en-US"/>
        </w:rPr>
        <w:t>8</w:t>
      </w:r>
      <w:r w:rsidRPr="007B2D87">
        <w:rPr>
          <w:lang w:val="en-US"/>
        </w:rPr>
        <w:t xml:space="preserve">] </w:t>
      </w:r>
      <w:r w:rsidR="00422056" w:rsidRPr="007B2D87">
        <w:rPr>
          <w:lang w:val="en-US"/>
        </w:rPr>
        <w:t>Patterson EA, Whelan MP. Tracking nanoparticles in an optical microscope using caustics. Nanotechnology 2008;19(10).</w:t>
      </w:r>
    </w:p>
    <w:p w14:paraId="57ADCE24" w14:textId="7447C502" w:rsidR="00422056" w:rsidRPr="007B2D87" w:rsidRDefault="00F60970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[1</w:t>
      </w:r>
      <w:r w:rsidR="00FB3225">
        <w:rPr>
          <w:lang w:val="en-US"/>
        </w:rPr>
        <w:t>9</w:t>
      </w:r>
      <w:r w:rsidRPr="007B2D87">
        <w:rPr>
          <w:lang w:val="en-US"/>
        </w:rPr>
        <w:t xml:space="preserve">] </w:t>
      </w:r>
      <w:proofErr w:type="spellStart"/>
      <w:r w:rsidR="00422056" w:rsidRPr="007B2D87">
        <w:rPr>
          <w:lang w:val="en-US"/>
        </w:rPr>
        <w:t>Berney</w:t>
      </w:r>
      <w:proofErr w:type="spellEnd"/>
      <w:r w:rsidR="00422056" w:rsidRPr="007B2D87">
        <w:rPr>
          <w:lang w:val="en-US"/>
        </w:rPr>
        <w:t xml:space="preserve"> M, </w:t>
      </w:r>
      <w:proofErr w:type="spellStart"/>
      <w:r w:rsidR="00422056" w:rsidRPr="007B2D87">
        <w:rPr>
          <w:lang w:val="en-US"/>
        </w:rPr>
        <w:t>Hammes</w:t>
      </w:r>
      <w:proofErr w:type="spellEnd"/>
      <w:r w:rsidR="00422056" w:rsidRPr="007B2D87">
        <w:rPr>
          <w:lang w:val="en-US"/>
        </w:rPr>
        <w:t xml:space="preserve"> F, </w:t>
      </w:r>
      <w:proofErr w:type="spellStart"/>
      <w:r w:rsidR="00422056" w:rsidRPr="007B2D87">
        <w:rPr>
          <w:lang w:val="en-US"/>
        </w:rPr>
        <w:t>Bosshard</w:t>
      </w:r>
      <w:proofErr w:type="spellEnd"/>
      <w:r w:rsidR="00422056" w:rsidRPr="007B2D87">
        <w:rPr>
          <w:lang w:val="en-US"/>
        </w:rPr>
        <w:t xml:space="preserve"> F, </w:t>
      </w:r>
      <w:proofErr w:type="spellStart"/>
      <w:r w:rsidR="00422056" w:rsidRPr="007B2D87">
        <w:rPr>
          <w:lang w:val="en-US"/>
        </w:rPr>
        <w:t>Weilenmann</w:t>
      </w:r>
      <w:proofErr w:type="spellEnd"/>
      <w:r w:rsidR="00422056" w:rsidRPr="007B2D87">
        <w:rPr>
          <w:lang w:val="en-US"/>
        </w:rPr>
        <w:t xml:space="preserve"> H, </w:t>
      </w:r>
      <w:proofErr w:type="spellStart"/>
      <w:r w:rsidR="00422056" w:rsidRPr="007B2D87">
        <w:rPr>
          <w:lang w:val="en-US"/>
        </w:rPr>
        <w:t>Egli</w:t>
      </w:r>
      <w:proofErr w:type="spellEnd"/>
      <w:r w:rsidR="00422056" w:rsidRPr="007B2D87">
        <w:rPr>
          <w:lang w:val="en-US"/>
        </w:rPr>
        <w:t xml:space="preserve"> T. Assessment and interpretation of bacterial viability by using the LIVE/DEAD </w:t>
      </w:r>
      <w:proofErr w:type="spellStart"/>
      <w:r w:rsidR="00422056" w:rsidRPr="007B2D87">
        <w:rPr>
          <w:lang w:val="en-US"/>
        </w:rPr>
        <w:t>BacLight</w:t>
      </w:r>
      <w:proofErr w:type="spellEnd"/>
      <w:r w:rsidR="00422056" w:rsidRPr="007B2D87">
        <w:rPr>
          <w:lang w:val="en-US"/>
        </w:rPr>
        <w:t xml:space="preserve"> kit in combination with flow cytometry. Appl Environ Microbiol 2007;73(10):3283-3290. </w:t>
      </w:r>
    </w:p>
    <w:p w14:paraId="7D83A712" w14:textId="2B48FAF3" w:rsidR="00BF7BEA" w:rsidRDefault="003576DB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FB3225">
        <w:rPr>
          <w:lang w:val="en-US"/>
        </w:rPr>
        <w:t>20</w:t>
      </w:r>
      <w:r w:rsidRPr="007B2D87">
        <w:rPr>
          <w:lang w:val="en-US"/>
        </w:rPr>
        <w:t>]</w:t>
      </w:r>
      <w:r w:rsidR="00BF7BEA" w:rsidRPr="007B2D87">
        <w:rPr>
          <w:lang w:val="en-US"/>
        </w:rPr>
        <w:t xml:space="preserve"> </w:t>
      </w:r>
      <w:proofErr w:type="spellStart"/>
      <w:r w:rsidR="00422056" w:rsidRPr="007B2D87">
        <w:rPr>
          <w:lang w:val="en-US"/>
        </w:rPr>
        <w:t>Tinevez</w:t>
      </w:r>
      <w:proofErr w:type="spellEnd"/>
      <w:r w:rsidR="00422056" w:rsidRPr="007B2D87">
        <w:rPr>
          <w:lang w:val="en-US"/>
        </w:rPr>
        <w:t xml:space="preserve"> J-, Perry N, </w:t>
      </w:r>
      <w:proofErr w:type="spellStart"/>
      <w:r w:rsidR="00422056" w:rsidRPr="007B2D87">
        <w:rPr>
          <w:lang w:val="en-US"/>
        </w:rPr>
        <w:t>Schindelin</w:t>
      </w:r>
      <w:proofErr w:type="spellEnd"/>
      <w:r w:rsidR="00422056" w:rsidRPr="007B2D87">
        <w:rPr>
          <w:lang w:val="en-US"/>
        </w:rPr>
        <w:t xml:space="preserve"> J, Hoopes GM, Reynolds GD, </w:t>
      </w:r>
      <w:proofErr w:type="spellStart"/>
      <w:r w:rsidR="00422056" w:rsidRPr="007B2D87">
        <w:rPr>
          <w:lang w:val="en-US"/>
        </w:rPr>
        <w:t>Laplantine</w:t>
      </w:r>
      <w:proofErr w:type="spellEnd"/>
      <w:r w:rsidR="00422056" w:rsidRPr="007B2D87">
        <w:rPr>
          <w:lang w:val="en-US"/>
        </w:rPr>
        <w:t xml:space="preserve"> E, et al. </w:t>
      </w:r>
      <w:proofErr w:type="spellStart"/>
      <w:r w:rsidR="00422056" w:rsidRPr="007B2D87">
        <w:rPr>
          <w:lang w:val="en-US"/>
        </w:rPr>
        <w:t>TrackMate</w:t>
      </w:r>
      <w:proofErr w:type="spellEnd"/>
      <w:r w:rsidR="00422056" w:rsidRPr="007B2D87">
        <w:rPr>
          <w:lang w:val="en-US"/>
        </w:rPr>
        <w:t>: An open and extensible platform for single-particle tracking. Methods 2017;115:80-90.</w:t>
      </w:r>
    </w:p>
    <w:p w14:paraId="3D82C446" w14:textId="4799C843" w:rsidR="00A3292F" w:rsidRPr="00A3292F" w:rsidRDefault="00A3292F" w:rsidP="00135085">
      <w:pPr>
        <w:spacing w:line="480" w:lineRule="auto"/>
        <w:jc w:val="both"/>
        <w:rPr>
          <w:lang w:val="en-US"/>
        </w:rPr>
      </w:pPr>
      <w:r>
        <w:rPr>
          <w:lang w:val="en-US"/>
        </w:rPr>
        <w:t xml:space="preserve">[21] </w:t>
      </w:r>
      <w:r w:rsidRPr="00A3292F">
        <w:rPr>
          <w:lang w:val="en-US"/>
        </w:rPr>
        <w:t xml:space="preserve">Xiao J, </w:t>
      </w:r>
      <w:proofErr w:type="spellStart"/>
      <w:r w:rsidRPr="00A3292F">
        <w:rPr>
          <w:lang w:val="en-US"/>
        </w:rPr>
        <w:t>Goley</w:t>
      </w:r>
      <w:proofErr w:type="spellEnd"/>
      <w:r w:rsidRPr="00A3292F">
        <w:rPr>
          <w:lang w:val="en-US"/>
        </w:rPr>
        <w:t xml:space="preserve"> E. Redefining the roles of the </w:t>
      </w:r>
      <w:proofErr w:type="spellStart"/>
      <w:r w:rsidRPr="00A3292F">
        <w:rPr>
          <w:lang w:val="en-US"/>
        </w:rPr>
        <w:t>FtsZ</w:t>
      </w:r>
      <w:proofErr w:type="spellEnd"/>
      <w:r w:rsidRPr="00A3292F">
        <w:rPr>
          <w:lang w:val="en-US"/>
        </w:rPr>
        <w:t xml:space="preserve">-ring in bacterial cytokinesis. </w:t>
      </w:r>
      <w:proofErr w:type="spellStart"/>
      <w:r w:rsidRPr="00A3292F">
        <w:rPr>
          <w:lang w:val="en-US"/>
        </w:rPr>
        <w:t>Curr</w:t>
      </w:r>
      <w:proofErr w:type="spellEnd"/>
      <w:r w:rsidRPr="00A3292F">
        <w:rPr>
          <w:lang w:val="en-US"/>
        </w:rPr>
        <w:t xml:space="preserve"> </w:t>
      </w:r>
      <w:proofErr w:type="spellStart"/>
      <w:r w:rsidRPr="00A3292F">
        <w:rPr>
          <w:lang w:val="en-US"/>
        </w:rPr>
        <w:t>Opin</w:t>
      </w:r>
      <w:proofErr w:type="spellEnd"/>
      <w:r w:rsidRPr="00A3292F">
        <w:rPr>
          <w:lang w:val="en-US"/>
        </w:rPr>
        <w:t xml:space="preserve"> Microbiol 2016; 34:90-96.</w:t>
      </w:r>
    </w:p>
    <w:p w14:paraId="41E93BF8" w14:textId="7B08B169" w:rsidR="00422056" w:rsidRPr="007B2D87" w:rsidRDefault="00BF7BEA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FB3225">
        <w:rPr>
          <w:lang w:val="en-US"/>
        </w:rPr>
        <w:t>2</w:t>
      </w:r>
      <w:r w:rsidR="00A3292F">
        <w:rPr>
          <w:lang w:val="en-US"/>
        </w:rPr>
        <w:t>2</w:t>
      </w:r>
      <w:r w:rsidRPr="007B2D87">
        <w:rPr>
          <w:lang w:val="en-US"/>
        </w:rPr>
        <w:t xml:space="preserve">] </w:t>
      </w:r>
      <w:r w:rsidR="00422056" w:rsidRPr="007B2D87">
        <w:rPr>
          <w:color w:val="000000"/>
          <w:lang w:val="en-US"/>
        </w:rPr>
        <w:t xml:space="preserve">Liang X, Liao C, Thompson ML, </w:t>
      </w:r>
      <w:proofErr w:type="spellStart"/>
      <w:r w:rsidR="00422056" w:rsidRPr="007B2D87">
        <w:rPr>
          <w:color w:val="000000"/>
          <w:lang w:val="en-US"/>
        </w:rPr>
        <w:t>Soupir</w:t>
      </w:r>
      <w:proofErr w:type="spellEnd"/>
      <w:r w:rsidR="00422056" w:rsidRPr="007B2D87">
        <w:rPr>
          <w:color w:val="000000"/>
          <w:lang w:val="en-US"/>
        </w:rPr>
        <w:t xml:space="preserve"> ML, </w:t>
      </w:r>
      <w:proofErr w:type="spellStart"/>
      <w:r w:rsidR="00422056" w:rsidRPr="007B2D87">
        <w:rPr>
          <w:color w:val="000000"/>
          <w:lang w:val="en-US"/>
        </w:rPr>
        <w:t>Jarboe</w:t>
      </w:r>
      <w:proofErr w:type="spellEnd"/>
      <w:r w:rsidR="00422056" w:rsidRPr="007B2D87">
        <w:rPr>
          <w:color w:val="000000"/>
          <w:lang w:val="en-US"/>
        </w:rPr>
        <w:t xml:space="preserve"> LR, Dixon PM. E. coli surface properties differ between stream water and sediment environments. Front Microbiol 2016;7.</w:t>
      </w:r>
      <w:r w:rsidR="00422056" w:rsidRPr="007B2D87">
        <w:rPr>
          <w:lang w:val="en-US"/>
        </w:rPr>
        <w:t xml:space="preserve"> </w:t>
      </w:r>
    </w:p>
    <w:p w14:paraId="1662FD1E" w14:textId="3CBBE434" w:rsidR="00EA389D" w:rsidRPr="007B2D87" w:rsidRDefault="00EA389D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7037D4">
        <w:rPr>
          <w:lang w:val="en-US"/>
        </w:rPr>
        <w:t>2</w:t>
      </w:r>
      <w:r w:rsidR="00A3292F">
        <w:rPr>
          <w:lang w:val="en-US"/>
        </w:rPr>
        <w:t>3</w:t>
      </w:r>
      <w:r w:rsidRPr="007B2D87">
        <w:rPr>
          <w:lang w:val="en-US"/>
        </w:rPr>
        <w:t xml:space="preserve">] </w:t>
      </w:r>
      <w:r w:rsidR="00422056" w:rsidRPr="007B2D87">
        <w:rPr>
          <w:lang w:val="en-US"/>
        </w:rPr>
        <w:t>Behrens SH, Grier DG. The charge of glass and silica surfaces. J Chem Phys 2001;115(14):6716-6721.</w:t>
      </w:r>
    </w:p>
    <w:p w14:paraId="7B25FD11" w14:textId="7D7F9106" w:rsidR="00422056" w:rsidRPr="007B2D87" w:rsidRDefault="003E5488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7037D4">
        <w:rPr>
          <w:lang w:val="en-US"/>
        </w:rPr>
        <w:t>2</w:t>
      </w:r>
      <w:r w:rsidR="00A3292F">
        <w:rPr>
          <w:lang w:val="en-US"/>
        </w:rPr>
        <w:t>4</w:t>
      </w:r>
      <w:r w:rsidRPr="007B2D87">
        <w:rPr>
          <w:lang w:val="en-US"/>
        </w:rPr>
        <w:t xml:space="preserve">] </w:t>
      </w:r>
      <w:proofErr w:type="spellStart"/>
      <w:r w:rsidR="00422056" w:rsidRPr="007B2D87">
        <w:rPr>
          <w:lang w:val="en-US"/>
        </w:rPr>
        <w:t>Agladze</w:t>
      </w:r>
      <w:proofErr w:type="spellEnd"/>
      <w:r w:rsidR="00422056" w:rsidRPr="007B2D87">
        <w:rPr>
          <w:lang w:val="en-US"/>
        </w:rPr>
        <w:t xml:space="preserve"> K, Wang X, Romeo T. Spatial periodicity of Esche</w:t>
      </w:r>
      <w:r w:rsidR="00C73827">
        <w:rPr>
          <w:lang w:val="en-US"/>
        </w:rPr>
        <w:t>ri</w:t>
      </w:r>
      <w:r w:rsidR="00422056" w:rsidRPr="007B2D87">
        <w:rPr>
          <w:lang w:val="en-US"/>
        </w:rPr>
        <w:t xml:space="preserve">chia coli K-12 biofilm microstructure initiates during a reversible, polar attachment phase of development and requires the polysaccharide adhesin PGA. J </w:t>
      </w:r>
      <w:proofErr w:type="spellStart"/>
      <w:r w:rsidR="00422056" w:rsidRPr="007B2D87">
        <w:rPr>
          <w:lang w:val="en-US"/>
        </w:rPr>
        <w:t>Bacteriol</w:t>
      </w:r>
      <w:proofErr w:type="spellEnd"/>
      <w:r w:rsidR="00422056" w:rsidRPr="007B2D87">
        <w:rPr>
          <w:lang w:val="en-US"/>
        </w:rPr>
        <w:t xml:space="preserve"> 2005;187(24):8237-8246. </w:t>
      </w:r>
    </w:p>
    <w:p w14:paraId="076C3632" w14:textId="59C6CF2B" w:rsidR="00E7037B" w:rsidRPr="007B2D87" w:rsidRDefault="00E7037B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243D9E">
        <w:rPr>
          <w:lang w:val="en-US"/>
        </w:rPr>
        <w:t>2</w:t>
      </w:r>
      <w:r w:rsidR="00A3292F">
        <w:rPr>
          <w:lang w:val="en-US"/>
        </w:rPr>
        <w:t>5</w:t>
      </w:r>
      <w:r w:rsidRPr="007B2D87">
        <w:rPr>
          <w:lang w:val="en-US"/>
        </w:rPr>
        <w:t xml:space="preserve">] </w:t>
      </w:r>
      <w:proofErr w:type="spellStart"/>
      <w:r w:rsidR="00DF6DB9" w:rsidRPr="007B2D87">
        <w:rPr>
          <w:lang w:val="en-US"/>
        </w:rPr>
        <w:t>Tuson</w:t>
      </w:r>
      <w:proofErr w:type="spellEnd"/>
      <w:r w:rsidR="00DF6DB9" w:rsidRPr="007B2D87">
        <w:rPr>
          <w:lang w:val="en-US"/>
        </w:rPr>
        <w:t xml:space="preserve"> HH, Weibel DB. Bacteria-surface interactions. Soft Matter 2013;9(17):4368-4380.</w:t>
      </w:r>
    </w:p>
    <w:p w14:paraId="43BD2C33" w14:textId="1C5781C6" w:rsidR="00B30A81" w:rsidRDefault="003F0F7D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lastRenderedPageBreak/>
        <w:t>[</w:t>
      </w:r>
      <w:r w:rsidR="00B81580">
        <w:rPr>
          <w:lang w:val="en-US"/>
        </w:rPr>
        <w:t>2</w:t>
      </w:r>
      <w:r w:rsidR="00A3292F">
        <w:rPr>
          <w:lang w:val="en-US"/>
        </w:rPr>
        <w:t>6</w:t>
      </w:r>
      <w:r w:rsidRPr="007B2D87">
        <w:rPr>
          <w:lang w:val="en-US"/>
        </w:rPr>
        <w:t>]</w:t>
      </w:r>
      <w:r w:rsidR="00B30A81" w:rsidRPr="007B2D87">
        <w:rPr>
          <w:lang w:val="en-US"/>
        </w:rPr>
        <w:t xml:space="preserve"> Garrett TR, </w:t>
      </w:r>
      <w:proofErr w:type="spellStart"/>
      <w:r w:rsidR="00B30A81" w:rsidRPr="007B2D87">
        <w:rPr>
          <w:lang w:val="en-US"/>
        </w:rPr>
        <w:t>Bhakoo</w:t>
      </w:r>
      <w:proofErr w:type="spellEnd"/>
      <w:r w:rsidR="00B30A81" w:rsidRPr="007B2D87">
        <w:rPr>
          <w:lang w:val="en-US"/>
        </w:rPr>
        <w:t xml:space="preserve"> M, Zhang Z. Bacterial adhesion and biofilms on surfaces. Prog Nat Sci 2008;18(9):1049-1056. </w:t>
      </w:r>
    </w:p>
    <w:p w14:paraId="641A5787" w14:textId="5BB1DE7C" w:rsidR="00B7402D" w:rsidRPr="007B2D87" w:rsidRDefault="00B7402D" w:rsidP="00B7402D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[2</w:t>
      </w:r>
      <w:r>
        <w:rPr>
          <w:lang w:val="en-US"/>
        </w:rPr>
        <w:t>7</w:t>
      </w:r>
      <w:r w:rsidRPr="007B2D87">
        <w:rPr>
          <w:lang w:val="en-US"/>
        </w:rPr>
        <w:t xml:space="preserve">] Fang I, </w:t>
      </w:r>
      <w:proofErr w:type="spellStart"/>
      <w:r w:rsidRPr="007B2D87">
        <w:rPr>
          <w:lang w:val="en-US"/>
        </w:rPr>
        <w:t>Trewyn</w:t>
      </w:r>
      <w:proofErr w:type="spellEnd"/>
      <w:r w:rsidRPr="007B2D87">
        <w:rPr>
          <w:lang w:val="en-US"/>
        </w:rPr>
        <w:t xml:space="preserve"> BG. Chapter three - Application of Mesoporous Silica Nanoparticles in Intracellular Delivery of Molecules and Proteins. </w:t>
      </w:r>
      <w:r w:rsidRPr="00734CE6">
        <w:rPr>
          <w:lang w:val="en-US"/>
        </w:rPr>
        <w:t xml:space="preserve">Meth </w:t>
      </w:r>
      <w:proofErr w:type="spellStart"/>
      <w:r w:rsidRPr="00734CE6">
        <w:rPr>
          <w:lang w:val="en-US"/>
        </w:rPr>
        <w:t>Enzymol</w:t>
      </w:r>
      <w:proofErr w:type="spellEnd"/>
      <w:r w:rsidRPr="00734CE6">
        <w:rPr>
          <w:lang w:val="en-US"/>
        </w:rPr>
        <w:t xml:space="preserve"> 2012;508:41-59.</w:t>
      </w:r>
    </w:p>
    <w:p w14:paraId="3D3EE282" w14:textId="2266BA74" w:rsidR="00577099" w:rsidRPr="007B2D87" w:rsidRDefault="006C71D1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</w:t>
      </w:r>
      <w:r w:rsidR="003D4631" w:rsidRPr="007B2D87">
        <w:rPr>
          <w:lang w:val="en-US"/>
        </w:rPr>
        <w:t>2</w:t>
      </w:r>
      <w:r w:rsidR="00B7402D">
        <w:rPr>
          <w:lang w:val="en-US"/>
        </w:rPr>
        <w:t>8</w:t>
      </w:r>
      <w:r w:rsidRPr="007B2D87">
        <w:rPr>
          <w:lang w:val="en-US"/>
        </w:rPr>
        <w:t xml:space="preserve">] </w:t>
      </w:r>
      <w:proofErr w:type="spellStart"/>
      <w:r w:rsidR="00DF6DB9" w:rsidRPr="007B2D87">
        <w:rPr>
          <w:lang w:val="en-US"/>
        </w:rPr>
        <w:t>Fazlara</w:t>
      </w:r>
      <w:proofErr w:type="spellEnd"/>
      <w:r w:rsidR="00DF6DB9" w:rsidRPr="007B2D87">
        <w:rPr>
          <w:lang w:val="en-US"/>
        </w:rPr>
        <w:t xml:space="preserve"> A, </w:t>
      </w:r>
      <w:proofErr w:type="spellStart"/>
      <w:r w:rsidR="00DF6DB9" w:rsidRPr="007B2D87">
        <w:rPr>
          <w:lang w:val="en-US"/>
        </w:rPr>
        <w:t>Ekhtelat</w:t>
      </w:r>
      <w:proofErr w:type="spellEnd"/>
      <w:r w:rsidR="00DF6DB9" w:rsidRPr="007B2D87">
        <w:rPr>
          <w:lang w:val="en-US"/>
        </w:rPr>
        <w:t xml:space="preserve"> M. </w:t>
      </w:r>
      <w:r w:rsidRPr="007B2D87">
        <w:rPr>
          <w:lang w:val="en-US"/>
        </w:rPr>
        <w:t>The Disinfectant Effects of Benzalkonium Chloride</w:t>
      </w:r>
      <w:r w:rsidR="00B7402D">
        <w:rPr>
          <w:lang w:val="en-US"/>
        </w:rPr>
        <w:t xml:space="preserve"> </w:t>
      </w:r>
      <w:r w:rsidRPr="007B2D87">
        <w:rPr>
          <w:lang w:val="en-US"/>
        </w:rPr>
        <w:t>on Some Important Foodborne Pathogens</w:t>
      </w:r>
      <w:r w:rsidR="00DF6DB9" w:rsidRPr="007B2D87">
        <w:rPr>
          <w:lang w:val="en-US"/>
        </w:rPr>
        <w:t>. Am Eurasian J Agric Environ Sci 2012;12(1):23-29.</w:t>
      </w:r>
    </w:p>
    <w:p w14:paraId="7E201F67" w14:textId="68973F73" w:rsidR="00B30A81" w:rsidRPr="007B2D87" w:rsidRDefault="00B30A81" w:rsidP="00577099">
      <w:pPr>
        <w:spacing w:line="480" w:lineRule="auto"/>
        <w:jc w:val="both"/>
        <w:rPr>
          <w:lang w:val="en-US"/>
        </w:rPr>
      </w:pPr>
      <w:r w:rsidRPr="007B2D87">
        <w:rPr>
          <w:lang w:val="en-US"/>
        </w:rPr>
        <w:t>[2</w:t>
      </w:r>
      <w:r w:rsidR="00B7402D">
        <w:rPr>
          <w:lang w:val="en-US"/>
        </w:rPr>
        <w:t>9</w:t>
      </w:r>
      <w:r w:rsidRPr="007B2D87">
        <w:rPr>
          <w:lang w:val="en-US"/>
        </w:rPr>
        <w:t>]</w:t>
      </w:r>
      <w:r w:rsidR="00E938F8" w:rsidRPr="007B2D87">
        <w:rPr>
          <w:lang w:val="en-US"/>
        </w:rPr>
        <w:t xml:space="preserve"> </w:t>
      </w:r>
      <w:proofErr w:type="spellStart"/>
      <w:r w:rsidR="00E938F8" w:rsidRPr="007B2D87">
        <w:rPr>
          <w:lang w:val="en-US"/>
        </w:rPr>
        <w:t>Aodah</w:t>
      </w:r>
      <w:proofErr w:type="spellEnd"/>
      <w:r w:rsidR="00E938F8" w:rsidRPr="007B2D87">
        <w:rPr>
          <w:lang w:val="en-US"/>
        </w:rPr>
        <w:t xml:space="preserve"> AH, Bakr AA, </w:t>
      </w:r>
      <w:proofErr w:type="spellStart"/>
      <w:r w:rsidR="00E938F8" w:rsidRPr="007B2D87">
        <w:rPr>
          <w:lang w:val="en-US"/>
        </w:rPr>
        <w:t>Booq</w:t>
      </w:r>
      <w:proofErr w:type="spellEnd"/>
      <w:r w:rsidR="00E938F8" w:rsidRPr="007B2D87">
        <w:rPr>
          <w:lang w:val="en-US"/>
        </w:rPr>
        <w:t xml:space="preserve"> RY, Rahman MJ, </w:t>
      </w:r>
      <w:proofErr w:type="spellStart"/>
      <w:r w:rsidR="00E938F8" w:rsidRPr="007B2D87">
        <w:rPr>
          <w:lang w:val="en-US"/>
        </w:rPr>
        <w:t>Alzahrani</w:t>
      </w:r>
      <w:proofErr w:type="spellEnd"/>
      <w:r w:rsidR="00E938F8" w:rsidRPr="007B2D87">
        <w:rPr>
          <w:lang w:val="en-US"/>
        </w:rPr>
        <w:t xml:space="preserve"> DA, </w:t>
      </w:r>
      <w:proofErr w:type="spellStart"/>
      <w:r w:rsidR="00E938F8" w:rsidRPr="007B2D87">
        <w:rPr>
          <w:lang w:val="en-US"/>
        </w:rPr>
        <w:t>Alsulami</w:t>
      </w:r>
      <w:proofErr w:type="spellEnd"/>
      <w:r w:rsidR="00E938F8" w:rsidRPr="007B2D87">
        <w:rPr>
          <w:lang w:val="en-US"/>
        </w:rPr>
        <w:t xml:space="preserve"> KA, Alshaya HA, </w:t>
      </w:r>
      <w:proofErr w:type="spellStart"/>
      <w:r w:rsidR="00E938F8" w:rsidRPr="007B2D87">
        <w:rPr>
          <w:lang w:val="en-US"/>
        </w:rPr>
        <w:t>Alsuabeyl</w:t>
      </w:r>
      <w:proofErr w:type="spellEnd"/>
      <w:r w:rsidR="00E938F8" w:rsidRPr="007B2D87">
        <w:rPr>
          <w:lang w:val="en-US"/>
        </w:rPr>
        <w:t xml:space="preserve"> MS, </w:t>
      </w:r>
      <w:proofErr w:type="spellStart"/>
      <w:r w:rsidR="00E938F8" w:rsidRPr="007B2D87">
        <w:rPr>
          <w:lang w:val="en-US"/>
        </w:rPr>
        <w:t>Alyamani</w:t>
      </w:r>
      <w:proofErr w:type="spellEnd"/>
      <w:r w:rsidR="00E938F8" w:rsidRPr="007B2D87">
        <w:rPr>
          <w:lang w:val="en-US"/>
        </w:rPr>
        <w:t xml:space="preserve"> EJ, Tawfik EA. Preparation and evaluation of benzalkonium chloride hand sanitizer as a potential alternative for alcohol-based hand gels. Saudi Pharm J 2021;29(8):807-814.</w:t>
      </w:r>
    </w:p>
    <w:p w14:paraId="08AA7251" w14:textId="29B0ABB5" w:rsidR="00FB77BB" w:rsidRDefault="00FB77BB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79B7FFF0" w14:textId="77777777" w:rsidR="00B40CE8" w:rsidRPr="00734CE6" w:rsidRDefault="00B40CE8" w:rsidP="00577099">
      <w:pPr>
        <w:spacing w:line="480" w:lineRule="auto"/>
        <w:jc w:val="both"/>
        <w:rPr>
          <w:lang w:val="en-US"/>
        </w:rPr>
      </w:pPr>
    </w:p>
    <w:p w14:paraId="21E7936E" w14:textId="77777777" w:rsidR="0044183E" w:rsidRDefault="0044183E" w:rsidP="0044183E">
      <w:pPr>
        <w:pStyle w:val="ListParagraph"/>
        <w:keepNext/>
        <w:numPr>
          <w:ilvl w:val="0"/>
          <w:numId w:val="1"/>
        </w:numPr>
        <w:spacing w:line="480" w:lineRule="auto"/>
      </w:pPr>
      <w:r>
        <w:rPr>
          <w:b/>
          <w:bCs/>
        </w:rPr>
        <w:t>Figures</w:t>
      </w:r>
      <w:r>
        <w:rPr>
          <w:noProof/>
        </w:rPr>
        <w:drawing>
          <wp:inline distT="0" distB="0" distL="0" distR="0" wp14:anchorId="7CDF56E8" wp14:editId="1F15EF28">
            <wp:extent cx="5325089" cy="2762250"/>
            <wp:effectExtent l="0" t="0" r="9525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27" cy="27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99BC" w14:textId="571BD2BD" w:rsidR="0044183E" w:rsidRPr="007B2D87" w:rsidRDefault="0044183E" w:rsidP="0044183E">
      <w:pPr>
        <w:pStyle w:val="Caption"/>
        <w:jc w:val="center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 xml:space="preserve">Figure </w:t>
      </w:r>
      <w:r w:rsidRPr="00545088">
        <w:rPr>
          <w:b/>
          <w:bCs/>
          <w:i w:val="0"/>
          <w:iCs w:val="0"/>
        </w:rPr>
        <w:fldChar w:fldCharType="begin"/>
      </w:r>
      <w:r w:rsidRPr="007B2D87">
        <w:rPr>
          <w:b/>
          <w:bCs/>
          <w:i w:val="0"/>
          <w:iCs w:val="0"/>
          <w:lang w:val="en-US"/>
        </w:rPr>
        <w:instrText xml:space="preserve"> SEQ Abbildung \* ARABIC </w:instrText>
      </w:r>
      <w:r w:rsidRPr="00545088">
        <w:rPr>
          <w:b/>
          <w:bCs/>
          <w:i w:val="0"/>
          <w:iCs w:val="0"/>
        </w:rPr>
        <w:fldChar w:fldCharType="separate"/>
      </w:r>
      <w:r w:rsidR="002C0912" w:rsidRPr="007B2D87">
        <w:rPr>
          <w:b/>
          <w:bCs/>
          <w:i w:val="0"/>
          <w:iCs w:val="0"/>
          <w:noProof/>
          <w:lang w:val="en-US"/>
        </w:rPr>
        <w:t>1</w:t>
      </w:r>
      <w:r w:rsidRPr="00545088">
        <w:rPr>
          <w:b/>
          <w:bCs/>
          <w:i w:val="0"/>
          <w:iCs w:val="0"/>
        </w:rPr>
        <w:fldChar w:fldCharType="end"/>
      </w:r>
      <w:r w:rsidRPr="007B2D87">
        <w:rPr>
          <w:b/>
          <w:bCs/>
          <w:i w:val="0"/>
          <w:iCs w:val="0"/>
          <w:lang w:val="en-US"/>
        </w:rPr>
        <w:t xml:space="preserve">: Schematic representation of the five stages of biofilm formation </w:t>
      </w:r>
      <w:r w:rsidRPr="007B2D87">
        <w:rPr>
          <w:b/>
          <w:bCs/>
          <w:i w:val="0"/>
          <w:iCs w:val="0"/>
          <w:vertAlign w:val="superscript"/>
          <w:lang w:val="en-US"/>
        </w:rPr>
        <w:t>[8]</w:t>
      </w:r>
      <w:r w:rsidRPr="007B2D87">
        <w:rPr>
          <w:b/>
          <w:bCs/>
          <w:i w:val="0"/>
          <w:iCs w:val="0"/>
          <w:lang w:val="en-US"/>
        </w:rPr>
        <w:t>.</w:t>
      </w:r>
    </w:p>
    <w:p w14:paraId="0D8992AC" w14:textId="77777777" w:rsidR="0044183E" w:rsidRPr="007B2D87" w:rsidRDefault="0044183E" w:rsidP="0044183E">
      <w:pPr>
        <w:rPr>
          <w:lang w:val="en-US"/>
        </w:rPr>
      </w:pPr>
    </w:p>
    <w:p w14:paraId="71CC8DFF" w14:textId="53077F9A" w:rsidR="00FB77BB" w:rsidRDefault="00FB77BB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30D249C1" w14:textId="77777777" w:rsidR="0044183E" w:rsidRDefault="0044183E" w:rsidP="0044183E">
      <w:pPr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27848229" wp14:editId="21823451">
            <wp:extent cx="5151866" cy="7667625"/>
            <wp:effectExtent l="0" t="0" r="0" b="0"/>
            <wp:docPr id="27" name="Picture 27" descr="A group of birds flying in the sk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birds flying in the sky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61" cy="7699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43C6B" w14:textId="7E0D3943" w:rsidR="0044183E" w:rsidRPr="007B2D87" w:rsidRDefault="0044183E" w:rsidP="0044183E">
      <w:pPr>
        <w:pStyle w:val="Caption"/>
        <w:jc w:val="both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 xml:space="preserve">Figure </w:t>
      </w:r>
      <w:r w:rsidRPr="001B49F5">
        <w:rPr>
          <w:b/>
          <w:bCs/>
          <w:i w:val="0"/>
          <w:iCs w:val="0"/>
        </w:rPr>
        <w:fldChar w:fldCharType="begin"/>
      </w:r>
      <w:r w:rsidRPr="007B2D87">
        <w:rPr>
          <w:b/>
          <w:bCs/>
          <w:i w:val="0"/>
          <w:iCs w:val="0"/>
          <w:lang w:val="en-US"/>
        </w:rPr>
        <w:instrText xml:space="preserve"> SEQ Abbildung \* ARABIC </w:instrText>
      </w:r>
      <w:r w:rsidRPr="001B49F5">
        <w:rPr>
          <w:b/>
          <w:bCs/>
          <w:i w:val="0"/>
          <w:iCs w:val="0"/>
        </w:rPr>
        <w:fldChar w:fldCharType="separate"/>
      </w:r>
      <w:r w:rsidR="002C0912" w:rsidRPr="007B2D87">
        <w:rPr>
          <w:b/>
          <w:bCs/>
          <w:i w:val="0"/>
          <w:iCs w:val="0"/>
          <w:noProof/>
          <w:lang w:val="en-US"/>
        </w:rPr>
        <w:t>2</w:t>
      </w:r>
      <w:r w:rsidRPr="001B49F5">
        <w:rPr>
          <w:b/>
          <w:bCs/>
          <w:i w:val="0"/>
          <w:iCs w:val="0"/>
        </w:rPr>
        <w:fldChar w:fldCharType="end"/>
      </w:r>
      <w:r w:rsidRPr="007B2D87">
        <w:rPr>
          <w:b/>
          <w:bCs/>
          <w:i w:val="0"/>
          <w:iCs w:val="0"/>
          <w:lang w:val="en-US"/>
        </w:rPr>
        <w:t xml:space="preserve">: Comparison between the same </w:t>
      </w:r>
      <w:r w:rsidR="00850D90" w:rsidRPr="00850D90">
        <w:rPr>
          <w:b/>
          <w:bCs/>
          <w:lang w:val="en-US"/>
        </w:rPr>
        <w:t>E. coli</w:t>
      </w:r>
      <w:r w:rsidR="00850D90" w:rsidRPr="00850D90">
        <w:rPr>
          <w:b/>
          <w:bCs/>
          <w:i w:val="0"/>
          <w:iCs w:val="0"/>
          <w:lang w:val="en-US"/>
        </w:rPr>
        <w:t xml:space="preserve"> </w:t>
      </w:r>
      <w:r w:rsidRPr="007B2D87">
        <w:rPr>
          <w:b/>
          <w:bCs/>
          <w:i w:val="0"/>
          <w:iCs w:val="0"/>
          <w:lang w:val="en-US"/>
        </w:rPr>
        <w:t xml:space="preserve">bacteria population imaged with an inverted optical microscope in caustics mode (top) and fluorescence mode (bottom). There are no significant differences between the two imaging techniques. </w:t>
      </w:r>
      <w:r w:rsidR="00C371ED">
        <w:rPr>
          <w:b/>
          <w:bCs/>
          <w:i w:val="0"/>
          <w:iCs w:val="0"/>
          <w:lang w:val="en-US"/>
        </w:rPr>
        <w:t>The three bacteria</w:t>
      </w:r>
      <w:r w:rsidRPr="007B2D87">
        <w:rPr>
          <w:b/>
          <w:bCs/>
          <w:i w:val="0"/>
          <w:iCs w:val="0"/>
          <w:lang w:val="en-US"/>
        </w:rPr>
        <w:t xml:space="preserve"> highlighted by the black arrows</w:t>
      </w:r>
      <w:r w:rsidR="00C371ED">
        <w:rPr>
          <w:b/>
          <w:bCs/>
          <w:i w:val="0"/>
          <w:iCs w:val="0"/>
          <w:lang w:val="en-US"/>
        </w:rPr>
        <w:t xml:space="preserve"> in the caustics image</w:t>
      </w:r>
      <w:r w:rsidRPr="007B2D87">
        <w:rPr>
          <w:b/>
          <w:bCs/>
          <w:i w:val="0"/>
          <w:iCs w:val="0"/>
          <w:lang w:val="en-US"/>
        </w:rPr>
        <w:t xml:space="preserve"> </w:t>
      </w:r>
      <w:r w:rsidR="00C371ED">
        <w:rPr>
          <w:b/>
          <w:bCs/>
          <w:i w:val="0"/>
          <w:iCs w:val="0"/>
          <w:lang w:val="en-US"/>
        </w:rPr>
        <w:t>are</w:t>
      </w:r>
      <w:r w:rsidRPr="007B2D87">
        <w:rPr>
          <w:b/>
          <w:bCs/>
          <w:i w:val="0"/>
          <w:iCs w:val="0"/>
          <w:lang w:val="en-US"/>
        </w:rPr>
        <w:t xml:space="preserve"> not at the surface</w:t>
      </w:r>
      <w:r w:rsidR="00C371ED">
        <w:rPr>
          <w:b/>
          <w:bCs/>
          <w:i w:val="0"/>
          <w:iCs w:val="0"/>
          <w:lang w:val="en-US"/>
        </w:rPr>
        <w:t xml:space="preserve"> and</w:t>
      </w:r>
      <w:r w:rsidRPr="007B2D87">
        <w:rPr>
          <w:b/>
          <w:bCs/>
          <w:i w:val="0"/>
          <w:iCs w:val="0"/>
          <w:lang w:val="en-US"/>
        </w:rPr>
        <w:t xml:space="preserve"> have been captured when aligned perpendicularly to the surface during their random diffusion, resulting in an almost spherical optical signature.</w:t>
      </w:r>
    </w:p>
    <w:p w14:paraId="366E9D67" w14:textId="13F0A277" w:rsidR="00FB77BB" w:rsidRDefault="00FB77BB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11956901" w14:textId="77777777" w:rsidR="0044183E" w:rsidRPr="007B2D87" w:rsidRDefault="0044183E" w:rsidP="0044183E">
      <w:pPr>
        <w:rPr>
          <w:lang w:val="en-US"/>
        </w:rPr>
      </w:pPr>
    </w:p>
    <w:p w14:paraId="4C994BAA" w14:textId="77777777" w:rsidR="0044183E" w:rsidRDefault="0044183E" w:rsidP="0044183E">
      <w:pPr>
        <w:jc w:val="center"/>
      </w:pPr>
      <w:r>
        <w:rPr>
          <w:noProof/>
        </w:rPr>
        <w:drawing>
          <wp:inline distT="0" distB="0" distL="0" distR="0" wp14:anchorId="1B1DBD9A" wp14:editId="5EFF7CEF">
            <wp:extent cx="3733800" cy="7376762"/>
            <wp:effectExtent l="0" t="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06" cy="7397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88B08" w14:textId="77777777" w:rsidR="0044183E" w:rsidRDefault="0044183E" w:rsidP="0044183E"/>
    <w:p w14:paraId="6CFA7650" w14:textId="06CB1A73" w:rsidR="0044183E" w:rsidRPr="007B2D87" w:rsidRDefault="0044183E" w:rsidP="0044183E">
      <w:pPr>
        <w:pStyle w:val="Caption"/>
        <w:jc w:val="both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 xml:space="preserve">Figure 3: Photograph of the optical signature generated by an </w:t>
      </w:r>
      <w:r w:rsidR="00850D90" w:rsidRPr="00850D90">
        <w:rPr>
          <w:b/>
          <w:bCs/>
          <w:lang w:val="en-US"/>
        </w:rPr>
        <w:t>E. coli</w:t>
      </w:r>
      <w:r w:rsidRPr="007B2D87">
        <w:rPr>
          <w:b/>
          <w:bCs/>
          <w:i w:val="0"/>
          <w:iCs w:val="0"/>
          <w:lang w:val="en-US"/>
        </w:rPr>
        <w:t xml:space="preserve"> bacteri</w:t>
      </w:r>
      <w:r w:rsidR="00850D90">
        <w:rPr>
          <w:b/>
          <w:bCs/>
          <w:i w:val="0"/>
          <w:iCs w:val="0"/>
          <w:lang w:val="en-US"/>
        </w:rPr>
        <w:t>um</w:t>
      </w:r>
      <w:r w:rsidRPr="007B2D87">
        <w:rPr>
          <w:b/>
          <w:bCs/>
          <w:i w:val="0"/>
          <w:iCs w:val="0"/>
          <w:lang w:val="en-US"/>
        </w:rPr>
        <w:t xml:space="preserve"> taken with the optical inverted microscope used in this work set-up for: a) caustics mode; b) brightfield mode. </w:t>
      </w:r>
    </w:p>
    <w:p w14:paraId="5F99D50B" w14:textId="09F2BD15" w:rsidR="00FB77BB" w:rsidRDefault="00FB77BB">
      <w:pPr>
        <w:spacing w:after="160" w:line="259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A44B17F" w14:textId="77777777" w:rsidR="000B5662" w:rsidRDefault="000B5662" w:rsidP="000B5662">
      <w:pPr>
        <w:keepNext/>
        <w:spacing w:after="240"/>
      </w:pPr>
      <w:r>
        <w:rPr>
          <w:b/>
          <w:bCs/>
          <w:noProof/>
        </w:rPr>
        <w:lastRenderedPageBreak/>
        <w:drawing>
          <wp:inline distT="0" distB="0" distL="0" distR="0" wp14:anchorId="100158AE" wp14:editId="15755181">
            <wp:extent cx="5731510" cy="5725160"/>
            <wp:effectExtent l="0" t="0" r="2540" b="8890"/>
            <wp:docPr id="30" name="Picture 30" descr="A collage of a washing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ollage of a washing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2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6D6C4" w14:textId="7DAD8C21" w:rsidR="000B5662" w:rsidRPr="000B5662" w:rsidRDefault="000B5662" w:rsidP="000B5662">
      <w:pPr>
        <w:pStyle w:val="Caption"/>
        <w:jc w:val="both"/>
        <w:rPr>
          <w:b/>
          <w:bCs/>
          <w:i w:val="0"/>
          <w:iCs w:val="0"/>
          <w:noProof/>
          <w:sz w:val="24"/>
          <w:szCs w:val="24"/>
        </w:rPr>
      </w:pPr>
      <w:r w:rsidRPr="007B2D87">
        <w:rPr>
          <w:i w:val="0"/>
          <w:iCs w:val="0"/>
          <w:lang w:val="en-US"/>
        </w:rPr>
        <w:t xml:space="preserve">Figure 4: </w:t>
      </w:r>
      <w:r w:rsidRPr="007B2D87">
        <w:rPr>
          <w:b/>
          <w:bCs/>
          <w:i w:val="0"/>
          <w:iCs w:val="0"/>
          <w:lang w:val="en-US"/>
        </w:rPr>
        <w:t xml:space="preserve">Tracks (yellow lines) of the sections (purple circles) of four </w:t>
      </w:r>
      <w:r w:rsidR="00850D90" w:rsidRPr="00850D90">
        <w:rPr>
          <w:b/>
          <w:bCs/>
          <w:lang w:val="en-US"/>
        </w:rPr>
        <w:t>E. coli</w:t>
      </w:r>
      <w:r w:rsidRPr="007B2D87">
        <w:rPr>
          <w:b/>
          <w:bCs/>
          <w:i w:val="0"/>
          <w:iCs w:val="0"/>
          <w:lang w:val="en-US"/>
        </w:rPr>
        <w:t xml:space="preserve"> bacteria experiencing: a) random diffusion above the surface; b) rotary attachment; c) lateral attachment; d) static attachment. The dynamics of the four bacteria was monitored for approximately 20s. </w:t>
      </w:r>
      <w:r w:rsidRPr="000B5662">
        <w:rPr>
          <w:b/>
          <w:bCs/>
          <w:i w:val="0"/>
          <w:iCs w:val="0"/>
        </w:rPr>
        <w:t>The length of the scale bars is 5 μm.</w:t>
      </w:r>
    </w:p>
    <w:p w14:paraId="5882D996" w14:textId="77777777" w:rsidR="0044183E" w:rsidRPr="0036527F" w:rsidRDefault="0044183E" w:rsidP="0044183E"/>
    <w:p w14:paraId="2EE231B9" w14:textId="28E601EF" w:rsidR="00FB77BB" w:rsidRDefault="00FB77BB">
      <w:pPr>
        <w:spacing w:after="160" w:line="259" w:lineRule="auto"/>
      </w:pPr>
      <w:r>
        <w:br w:type="page"/>
      </w:r>
    </w:p>
    <w:p w14:paraId="74FAD4FF" w14:textId="77777777" w:rsidR="004C45AC" w:rsidRDefault="004C45AC" w:rsidP="004C45AC">
      <w:pPr>
        <w:keepNext/>
        <w:spacing w:after="240"/>
      </w:pPr>
      <w:r>
        <w:rPr>
          <w:noProof/>
        </w:rPr>
        <w:lastRenderedPageBreak/>
        <w:drawing>
          <wp:inline distT="0" distB="0" distL="0" distR="0" wp14:anchorId="4E849E43" wp14:editId="6702D156">
            <wp:extent cx="5822315" cy="28956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34922" w14:textId="54B9A352" w:rsidR="004C45AC" w:rsidRPr="00850D90" w:rsidRDefault="004C45AC" w:rsidP="004C45AC">
      <w:pPr>
        <w:pStyle w:val="Caption"/>
        <w:rPr>
          <w:b/>
          <w:bCs/>
          <w:i w:val="0"/>
          <w:iCs w:val="0"/>
          <w:lang w:val="en-US"/>
        </w:rPr>
      </w:pPr>
      <w:r w:rsidRPr="00850D90">
        <w:rPr>
          <w:b/>
          <w:bCs/>
          <w:i w:val="0"/>
          <w:iCs w:val="0"/>
          <w:lang w:val="en-US"/>
        </w:rPr>
        <w:t xml:space="preserve">Figure </w:t>
      </w:r>
      <w:r w:rsidR="000B5662" w:rsidRPr="00850D90">
        <w:rPr>
          <w:b/>
          <w:bCs/>
          <w:i w:val="0"/>
          <w:iCs w:val="0"/>
          <w:lang w:val="en-US"/>
        </w:rPr>
        <w:t>5</w:t>
      </w:r>
      <w:r w:rsidRPr="00850D90">
        <w:rPr>
          <w:b/>
          <w:bCs/>
          <w:i w:val="0"/>
          <w:iCs w:val="0"/>
          <w:lang w:val="en-US"/>
        </w:rPr>
        <w:t xml:space="preserve">: </w:t>
      </w:r>
      <w:r w:rsidR="00850D90" w:rsidRPr="00850D90">
        <w:rPr>
          <w:b/>
          <w:bCs/>
          <w:lang w:val="en-US"/>
        </w:rPr>
        <w:t>E. coli</w:t>
      </w:r>
      <w:r w:rsidR="00850D90" w:rsidRPr="00850D90">
        <w:rPr>
          <w:b/>
          <w:bCs/>
          <w:i w:val="0"/>
          <w:iCs w:val="0"/>
          <w:lang w:val="en-US"/>
        </w:rPr>
        <w:t xml:space="preserve"> b</w:t>
      </w:r>
      <w:r w:rsidRPr="00850D90">
        <w:rPr>
          <w:b/>
          <w:bCs/>
          <w:i w:val="0"/>
          <w:iCs w:val="0"/>
          <w:lang w:val="en-US"/>
        </w:rPr>
        <w:t>acteria stained with trypan blue and statically attached to a BKC surface imaged with an inverted optical microscope in caustics mode (a) and fluorescence mode (b).</w:t>
      </w:r>
    </w:p>
    <w:p w14:paraId="2E87B8AA" w14:textId="77777777" w:rsidR="004C45AC" w:rsidRPr="007B2D87" w:rsidRDefault="004C45AC" w:rsidP="0044183E">
      <w:pPr>
        <w:rPr>
          <w:lang w:val="en-US"/>
        </w:rPr>
      </w:pPr>
    </w:p>
    <w:p w14:paraId="6F5488F8" w14:textId="77777777" w:rsidR="0044183E" w:rsidRDefault="0044183E" w:rsidP="0044183E">
      <w:pPr>
        <w:keepNext/>
        <w:spacing w:after="240"/>
        <w:jc w:val="center"/>
      </w:pPr>
      <w:r>
        <w:rPr>
          <w:noProof/>
        </w:rPr>
        <w:drawing>
          <wp:inline distT="0" distB="0" distL="0" distR="0" wp14:anchorId="084B699B" wp14:editId="501F0B84">
            <wp:extent cx="3708000" cy="3708000"/>
            <wp:effectExtent l="0" t="0" r="6985" b="6985"/>
            <wp:docPr id="5" name="Picture 5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electronic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796C" w14:textId="06EBE761" w:rsidR="0044183E" w:rsidRPr="007B2D87" w:rsidRDefault="0044183E" w:rsidP="0044183E">
      <w:pPr>
        <w:pStyle w:val="Caption"/>
        <w:jc w:val="center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 xml:space="preserve">Figure </w:t>
      </w:r>
      <w:r w:rsidR="000B5662" w:rsidRPr="007B2D87">
        <w:rPr>
          <w:b/>
          <w:bCs/>
          <w:i w:val="0"/>
          <w:iCs w:val="0"/>
          <w:lang w:val="en-US"/>
        </w:rPr>
        <w:t>6</w:t>
      </w:r>
      <w:r w:rsidRPr="007B2D87">
        <w:rPr>
          <w:b/>
          <w:bCs/>
          <w:i w:val="0"/>
          <w:iCs w:val="0"/>
          <w:lang w:val="en-US"/>
        </w:rPr>
        <w:t xml:space="preserve">: Photograph of the optical signature generated by a </w:t>
      </w:r>
      <w:r w:rsidR="00C3328D" w:rsidRPr="007B2D87">
        <w:rPr>
          <w:b/>
          <w:bCs/>
          <w:i w:val="0"/>
          <w:iCs w:val="0"/>
          <w:lang w:val="en-US"/>
        </w:rPr>
        <w:t xml:space="preserve">dead </w:t>
      </w:r>
      <w:r w:rsidR="00850D90" w:rsidRPr="00850D90">
        <w:rPr>
          <w:b/>
          <w:bCs/>
          <w:lang w:val="en-US"/>
        </w:rPr>
        <w:t>E. coli</w:t>
      </w:r>
      <w:r w:rsidR="00850D90" w:rsidRPr="00850D90">
        <w:rPr>
          <w:b/>
          <w:bCs/>
          <w:i w:val="0"/>
          <w:iCs w:val="0"/>
          <w:lang w:val="en-US"/>
        </w:rPr>
        <w:t xml:space="preserve"> </w:t>
      </w:r>
      <w:r w:rsidR="00C3328D" w:rsidRPr="007B2D87">
        <w:rPr>
          <w:b/>
          <w:bCs/>
          <w:i w:val="0"/>
          <w:iCs w:val="0"/>
          <w:lang w:val="en-US"/>
        </w:rPr>
        <w:t>bacterium</w:t>
      </w:r>
      <w:r w:rsidRPr="007B2D87">
        <w:rPr>
          <w:b/>
          <w:bCs/>
          <w:i w:val="0"/>
          <w:iCs w:val="0"/>
          <w:lang w:val="en-US"/>
        </w:rPr>
        <w:t>.</w:t>
      </w:r>
    </w:p>
    <w:p w14:paraId="3499EA4B" w14:textId="7138DA30" w:rsidR="00FB77BB" w:rsidRDefault="00FB77BB">
      <w:pPr>
        <w:spacing w:after="160" w:line="259" w:lineRule="auto"/>
        <w:rPr>
          <w:i/>
          <w:iCs/>
          <w:color w:val="44546A" w:themeColor="text2"/>
          <w:sz w:val="18"/>
          <w:szCs w:val="18"/>
          <w:lang w:val="en-US"/>
        </w:rPr>
      </w:pPr>
      <w:r>
        <w:rPr>
          <w:lang w:val="en-US"/>
        </w:rPr>
        <w:br w:type="page"/>
      </w:r>
    </w:p>
    <w:p w14:paraId="2D17545B" w14:textId="77777777" w:rsidR="0044183E" w:rsidRPr="007B2D87" w:rsidRDefault="0044183E" w:rsidP="0044183E">
      <w:pPr>
        <w:pStyle w:val="Caption"/>
        <w:jc w:val="center"/>
        <w:rPr>
          <w:lang w:val="en-US"/>
        </w:rPr>
      </w:pPr>
    </w:p>
    <w:p w14:paraId="0FBE12B8" w14:textId="77777777" w:rsidR="0044183E" w:rsidRDefault="0044183E" w:rsidP="0044183E">
      <w:pPr>
        <w:keepNext/>
        <w:spacing w:after="240"/>
      </w:pPr>
      <w:r>
        <w:rPr>
          <w:noProof/>
        </w:rPr>
        <w:drawing>
          <wp:inline distT="0" distB="0" distL="0" distR="0" wp14:anchorId="5209A73C" wp14:editId="5761924B">
            <wp:extent cx="5731510" cy="4286250"/>
            <wp:effectExtent l="0" t="0" r="2540" b="0"/>
            <wp:docPr id="7" name="Picture 7" descr="A picture containing coa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oat, natu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DDA9" w14:textId="13CBE021" w:rsidR="0044183E" w:rsidRPr="00850D90" w:rsidRDefault="0044183E" w:rsidP="0044183E">
      <w:pPr>
        <w:pStyle w:val="Caption"/>
        <w:jc w:val="both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 xml:space="preserve">Figure </w:t>
      </w:r>
      <w:r w:rsidR="000B5662" w:rsidRPr="007B2D87">
        <w:rPr>
          <w:b/>
          <w:bCs/>
          <w:i w:val="0"/>
          <w:iCs w:val="0"/>
          <w:lang w:val="en-US"/>
        </w:rPr>
        <w:t>7</w:t>
      </w:r>
      <w:r w:rsidRPr="007B2D87">
        <w:rPr>
          <w:b/>
          <w:bCs/>
          <w:i w:val="0"/>
          <w:iCs w:val="0"/>
          <w:lang w:val="en-US"/>
        </w:rPr>
        <w:t xml:space="preserve">: </w:t>
      </w:r>
      <w:bookmarkStart w:id="2" w:name="_Hlk77186095"/>
      <w:r w:rsidRPr="007B2D87">
        <w:rPr>
          <w:b/>
          <w:bCs/>
          <w:i w:val="0"/>
          <w:iCs w:val="0"/>
          <w:lang w:val="en-US"/>
        </w:rPr>
        <w:t xml:space="preserve">Population of dead </w:t>
      </w:r>
      <w:r w:rsidR="00850D90" w:rsidRPr="00850D90">
        <w:rPr>
          <w:b/>
          <w:bCs/>
          <w:lang w:val="en-US"/>
        </w:rPr>
        <w:t>E. coli</w:t>
      </w:r>
      <w:r w:rsidR="00850D90" w:rsidRPr="00850D90">
        <w:rPr>
          <w:b/>
          <w:bCs/>
          <w:i w:val="0"/>
          <w:iCs w:val="0"/>
          <w:lang w:val="en-US"/>
        </w:rPr>
        <w:t xml:space="preserve"> </w:t>
      </w:r>
      <w:r w:rsidRPr="007B2D87">
        <w:rPr>
          <w:b/>
          <w:bCs/>
          <w:i w:val="0"/>
          <w:iCs w:val="0"/>
          <w:lang w:val="en-US"/>
        </w:rPr>
        <w:t xml:space="preserve">bacteria dispersed in PBS and exposed to a glass surface treated with BKC for 1h. </w:t>
      </w:r>
      <w:bookmarkEnd w:id="2"/>
      <w:r w:rsidRPr="00850D90">
        <w:rPr>
          <w:b/>
          <w:bCs/>
          <w:i w:val="0"/>
          <w:iCs w:val="0"/>
          <w:lang w:val="en-US"/>
        </w:rPr>
        <w:t xml:space="preserve">The length of the scale bar is 20 </w:t>
      </w:r>
      <w:r w:rsidRPr="00EC1F08">
        <w:rPr>
          <w:b/>
          <w:bCs/>
          <w:i w:val="0"/>
          <w:iCs w:val="0"/>
        </w:rPr>
        <w:t>μ</w:t>
      </w:r>
      <w:r w:rsidRPr="00850D90">
        <w:rPr>
          <w:b/>
          <w:bCs/>
          <w:i w:val="0"/>
          <w:iCs w:val="0"/>
          <w:lang w:val="en-US"/>
        </w:rPr>
        <w:t>m.</w:t>
      </w:r>
    </w:p>
    <w:p w14:paraId="546C3CD6" w14:textId="7331D744" w:rsidR="0044183E" w:rsidRPr="00430C4F" w:rsidRDefault="00FB77BB" w:rsidP="009022C1">
      <w:pPr>
        <w:spacing w:after="160" w:line="259" w:lineRule="auto"/>
        <w:rPr>
          <w:lang w:val="en-US"/>
        </w:rPr>
      </w:pPr>
      <w:bookmarkStart w:id="3" w:name="_Hlk77183030"/>
      <w:r>
        <w:rPr>
          <w:lang w:val="en-US"/>
        </w:rPr>
        <w:br w:type="page"/>
      </w:r>
    </w:p>
    <w:p w14:paraId="5766CFB5" w14:textId="77777777" w:rsidR="0044183E" w:rsidRPr="00430C4F" w:rsidRDefault="0044183E" w:rsidP="0044183E">
      <w:pPr>
        <w:rPr>
          <w:lang w:val="en-US"/>
        </w:rPr>
      </w:pPr>
    </w:p>
    <w:p w14:paraId="1E3B3729" w14:textId="77777777" w:rsidR="0044183E" w:rsidRDefault="0044183E" w:rsidP="0044183E">
      <w:pPr>
        <w:keepNext/>
        <w:spacing w:after="240"/>
      </w:pPr>
      <w:r w:rsidRPr="005B10A0">
        <w:rPr>
          <w:noProof/>
        </w:rPr>
        <w:drawing>
          <wp:inline distT="0" distB="0" distL="0" distR="0" wp14:anchorId="3ACA9B2A" wp14:editId="09AF5EE5">
            <wp:extent cx="5485771" cy="5495925"/>
            <wp:effectExtent l="0" t="0" r="635" b="0"/>
            <wp:docPr id="6" name="Picture 5" descr="A close-up of a washing machin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8ED29703-6071-436F-AC5D-E1F82A547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-up of a washing machin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8ED29703-6071-436F-AC5D-E1F82A547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98" cy="5507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FE2A7" w14:textId="601F01A3" w:rsidR="0044183E" w:rsidRPr="00EC1F08" w:rsidRDefault="0044183E" w:rsidP="0044183E">
      <w:pPr>
        <w:pStyle w:val="Caption"/>
        <w:jc w:val="both"/>
        <w:rPr>
          <w:b/>
          <w:bCs/>
          <w:i w:val="0"/>
          <w:iCs w:val="0"/>
          <w:noProof/>
          <w:sz w:val="24"/>
          <w:szCs w:val="24"/>
        </w:rPr>
      </w:pPr>
      <w:r w:rsidRPr="007B2D87">
        <w:rPr>
          <w:b/>
          <w:bCs/>
          <w:i w:val="0"/>
          <w:iCs w:val="0"/>
          <w:lang w:val="en-US"/>
        </w:rPr>
        <w:t xml:space="preserve">Figure </w:t>
      </w:r>
      <w:r w:rsidR="009022C1">
        <w:rPr>
          <w:b/>
          <w:bCs/>
          <w:i w:val="0"/>
          <w:iCs w:val="0"/>
          <w:lang w:val="en-US"/>
        </w:rPr>
        <w:t>8</w:t>
      </w:r>
      <w:r w:rsidRPr="007B2D87">
        <w:rPr>
          <w:b/>
          <w:bCs/>
          <w:i w:val="0"/>
          <w:iCs w:val="0"/>
          <w:lang w:val="en-US"/>
        </w:rPr>
        <w:t xml:space="preserve">: Tracks (red lines) of the sections (purple circles) of a </w:t>
      </w:r>
      <w:r w:rsidRPr="00850D90">
        <w:rPr>
          <w:b/>
          <w:bCs/>
          <w:lang w:val="en-US"/>
        </w:rPr>
        <w:t>P</w:t>
      </w:r>
      <w:r w:rsidR="00850D90" w:rsidRPr="00850D90">
        <w:rPr>
          <w:b/>
          <w:bCs/>
          <w:lang w:val="en-US"/>
        </w:rPr>
        <w:t>.</w:t>
      </w:r>
      <w:r w:rsidRPr="00850D90">
        <w:rPr>
          <w:b/>
          <w:bCs/>
          <w:lang w:val="en-US"/>
        </w:rPr>
        <w:t xml:space="preserve"> </w:t>
      </w:r>
      <w:r w:rsidR="00695C8C">
        <w:rPr>
          <w:b/>
          <w:bCs/>
          <w:lang w:val="en-US"/>
        </w:rPr>
        <w:t>aeruginosa</w:t>
      </w:r>
      <w:r w:rsidRPr="007B2D87">
        <w:rPr>
          <w:b/>
          <w:bCs/>
          <w:i w:val="0"/>
          <w:iCs w:val="0"/>
          <w:lang w:val="en-US"/>
        </w:rPr>
        <w:t xml:space="preserve"> bacterium: a) rotary attached; b) laterally attached and c)</w:t>
      </w:r>
      <w:r w:rsidR="00274CCE" w:rsidRPr="007B2D87">
        <w:rPr>
          <w:b/>
          <w:bCs/>
          <w:i w:val="0"/>
          <w:iCs w:val="0"/>
          <w:lang w:val="en-US"/>
        </w:rPr>
        <w:t xml:space="preserve"> static</w:t>
      </w:r>
      <w:r w:rsidRPr="007B2D87">
        <w:rPr>
          <w:b/>
          <w:bCs/>
          <w:i w:val="0"/>
          <w:iCs w:val="0"/>
          <w:lang w:val="en-US"/>
        </w:rPr>
        <w:t xml:space="preserve"> </w:t>
      </w:r>
      <w:r w:rsidR="00274CCE" w:rsidRPr="007B2D87">
        <w:rPr>
          <w:b/>
          <w:bCs/>
          <w:i w:val="0"/>
          <w:iCs w:val="0"/>
          <w:lang w:val="en-US"/>
        </w:rPr>
        <w:t>(</w:t>
      </w:r>
      <w:r w:rsidRPr="007B2D87">
        <w:rPr>
          <w:b/>
          <w:bCs/>
          <w:i w:val="0"/>
          <w:iCs w:val="0"/>
          <w:lang w:val="en-US"/>
        </w:rPr>
        <w:t>dead</w:t>
      </w:r>
      <w:r w:rsidR="00274CCE" w:rsidRPr="007B2D87">
        <w:rPr>
          <w:b/>
          <w:bCs/>
          <w:i w:val="0"/>
          <w:iCs w:val="0"/>
          <w:lang w:val="en-US"/>
        </w:rPr>
        <w:t>)</w:t>
      </w:r>
      <w:r w:rsidRPr="007B2D87">
        <w:rPr>
          <w:b/>
          <w:bCs/>
          <w:i w:val="0"/>
          <w:iCs w:val="0"/>
          <w:lang w:val="en-US"/>
        </w:rPr>
        <w:t xml:space="preserve">. The dead bacteria </w:t>
      </w:r>
      <w:r w:rsidR="00850D90" w:rsidRPr="007B2D87">
        <w:rPr>
          <w:b/>
          <w:bCs/>
          <w:i w:val="0"/>
          <w:iCs w:val="0"/>
          <w:lang w:val="en-US"/>
        </w:rPr>
        <w:t>were</w:t>
      </w:r>
      <w:r w:rsidRPr="007B2D87">
        <w:rPr>
          <w:b/>
          <w:bCs/>
          <w:i w:val="0"/>
          <w:iCs w:val="0"/>
          <w:lang w:val="en-US"/>
        </w:rPr>
        <w:t xml:space="preserve"> statically adhered to the surface, resulting in the absence of any noticeable tracks over time. The dynamics of the two bacteria was monitored for approximately 20s. </w:t>
      </w:r>
      <w:r w:rsidRPr="00EC1F08">
        <w:rPr>
          <w:b/>
          <w:bCs/>
          <w:i w:val="0"/>
          <w:iCs w:val="0"/>
        </w:rPr>
        <w:t>The length of the scale bars is 5 μm.</w:t>
      </w:r>
    </w:p>
    <w:p w14:paraId="3C671ACD" w14:textId="77777777" w:rsidR="0044183E" w:rsidRDefault="0044183E" w:rsidP="0044183E">
      <w:pPr>
        <w:pStyle w:val="Caption"/>
      </w:pPr>
    </w:p>
    <w:p w14:paraId="5A7C0728" w14:textId="4076F51B" w:rsidR="00FB77BB" w:rsidRDefault="00FB77BB">
      <w:pPr>
        <w:spacing w:after="160" w:line="259" w:lineRule="auto"/>
      </w:pPr>
      <w:r>
        <w:br w:type="page"/>
      </w:r>
    </w:p>
    <w:p w14:paraId="2FF7F4F8" w14:textId="77777777" w:rsidR="0044183E" w:rsidRDefault="0044183E" w:rsidP="0044183E"/>
    <w:p w14:paraId="567DAE13" w14:textId="77777777" w:rsidR="0044183E" w:rsidRDefault="0044183E" w:rsidP="0044183E"/>
    <w:p w14:paraId="2E8C02E5" w14:textId="77777777" w:rsidR="0044183E" w:rsidRPr="005B10A0" w:rsidRDefault="0044183E" w:rsidP="0044183E"/>
    <w:bookmarkEnd w:id="3"/>
    <w:p w14:paraId="4C57C58F" w14:textId="77777777" w:rsidR="0044183E" w:rsidRDefault="0044183E" w:rsidP="0044183E">
      <w:pPr>
        <w:pStyle w:val="Caption"/>
        <w:keepNext/>
        <w:jc w:val="center"/>
      </w:pPr>
      <w:r>
        <w:rPr>
          <w:b/>
          <w:bCs/>
          <w:i w:val="0"/>
          <w:iCs w:val="0"/>
          <w:noProof/>
        </w:rPr>
        <w:drawing>
          <wp:inline distT="0" distB="0" distL="0" distR="0" wp14:anchorId="27D8395B" wp14:editId="2D1D1A72">
            <wp:extent cx="4876800" cy="4876800"/>
            <wp:effectExtent l="0" t="0" r="0" b="0"/>
            <wp:docPr id="11" name="Picture 11" descr="A picture containing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natur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2EBE5" w14:textId="4FAAA14F" w:rsidR="0044183E" w:rsidRPr="007B2D87" w:rsidRDefault="0044183E" w:rsidP="0044183E">
      <w:pPr>
        <w:pStyle w:val="Caption"/>
        <w:jc w:val="center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 xml:space="preserve">Figure </w:t>
      </w:r>
      <w:r w:rsidR="009022C1">
        <w:rPr>
          <w:b/>
          <w:bCs/>
          <w:i w:val="0"/>
          <w:iCs w:val="0"/>
          <w:lang w:val="en-US"/>
        </w:rPr>
        <w:t>9</w:t>
      </w:r>
      <w:r w:rsidRPr="007B2D87">
        <w:rPr>
          <w:b/>
          <w:bCs/>
          <w:i w:val="0"/>
          <w:iCs w:val="0"/>
          <w:lang w:val="en-US"/>
        </w:rPr>
        <w:t xml:space="preserve">: </w:t>
      </w:r>
      <w:r w:rsidRPr="00850D90">
        <w:rPr>
          <w:b/>
          <w:bCs/>
          <w:lang w:val="en-US"/>
        </w:rPr>
        <w:t>E</w:t>
      </w:r>
      <w:r w:rsidR="00850D90" w:rsidRPr="00850D90">
        <w:rPr>
          <w:b/>
          <w:bCs/>
          <w:lang w:val="en-US"/>
        </w:rPr>
        <w:t>.</w:t>
      </w:r>
      <w:r w:rsidRPr="00850D90">
        <w:rPr>
          <w:b/>
          <w:bCs/>
          <w:lang w:val="en-US"/>
        </w:rPr>
        <w:t xml:space="preserve"> coli</w:t>
      </w:r>
      <w:r w:rsidRPr="007B2D87">
        <w:rPr>
          <w:b/>
          <w:bCs/>
          <w:i w:val="0"/>
          <w:iCs w:val="0"/>
          <w:lang w:val="en-US"/>
        </w:rPr>
        <w:t xml:space="preserve"> </w:t>
      </w:r>
      <w:bookmarkStart w:id="4" w:name="_Hlk77186297"/>
      <w:r w:rsidRPr="007B2D87">
        <w:rPr>
          <w:b/>
          <w:bCs/>
          <w:i w:val="0"/>
          <w:iCs w:val="0"/>
          <w:lang w:val="en-US"/>
        </w:rPr>
        <w:t xml:space="preserve">bacteria </w:t>
      </w:r>
      <w:r w:rsidR="00274CCE" w:rsidRPr="007B2D87">
        <w:rPr>
          <w:b/>
          <w:bCs/>
          <w:i w:val="0"/>
          <w:iCs w:val="0"/>
          <w:lang w:val="en-US"/>
        </w:rPr>
        <w:t>clustering</w:t>
      </w:r>
      <w:r w:rsidRPr="007B2D87">
        <w:rPr>
          <w:b/>
          <w:bCs/>
          <w:i w:val="0"/>
          <w:iCs w:val="0"/>
          <w:lang w:val="en-US"/>
        </w:rPr>
        <w:t xml:space="preserve"> together to start biofilms.</w:t>
      </w:r>
    </w:p>
    <w:bookmarkEnd w:id="4"/>
    <w:p w14:paraId="48608E14" w14:textId="77777777" w:rsidR="0044183E" w:rsidRPr="007B2D87" w:rsidRDefault="0044183E" w:rsidP="0044183E">
      <w:pPr>
        <w:rPr>
          <w:lang w:val="en-US"/>
        </w:rPr>
      </w:pPr>
    </w:p>
    <w:p w14:paraId="3B375F98" w14:textId="65168218" w:rsidR="00FB77BB" w:rsidRDefault="00FB77BB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7042E25" w14:textId="77777777" w:rsidR="0044183E" w:rsidRPr="007B2D87" w:rsidRDefault="0044183E" w:rsidP="0044183E">
      <w:pPr>
        <w:rPr>
          <w:lang w:val="en-US"/>
        </w:rPr>
      </w:pPr>
    </w:p>
    <w:p w14:paraId="466AFE82" w14:textId="77777777" w:rsidR="0044183E" w:rsidRPr="007B2D87" w:rsidRDefault="0044183E" w:rsidP="0044183E">
      <w:pPr>
        <w:rPr>
          <w:lang w:val="en-US"/>
        </w:rPr>
      </w:pPr>
    </w:p>
    <w:p w14:paraId="11B29C7E" w14:textId="77777777" w:rsidR="0044183E" w:rsidRDefault="0044183E" w:rsidP="0044183E">
      <w:pPr>
        <w:keepNext/>
        <w:spacing w:after="240"/>
      </w:pPr>
      <w:r>
        <w:rPr>
          <w:noProof/>
        </w:rPr>
        <w:drawing>
          <wp:inline distT="0" distB="0" distL="0" distR="0" wp14:anchorId="508C5EB4" wp14:editId="341A10AF">
            <wp:extent cx="5076000" cy="3796034"/>
            <wp:effectExtent l="0" t="0" r="0" b="0"/>
            <wp:docPr id="14" name="Picture 14" descr="A picture containing nature, rai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nature, rain, out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379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4A65" w14:textId="731F1BB4" w:rsidR="0044183E" w:rsidRPr="00850D90" w:rsidRDefault="0044183E" w:rsidP="0044183E">
      <w:pPr>
        <w:pStyle w:val="Caption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>Figure 1</w:t>
      </w:r>
      <w:r w:rsidR="009022C1">
        <w:rPr>
          <w:b/>
          <w:bCs/>
          <w:i w:val="0"/>
          <w:iCs w:val="0"/>
          <w:lang w:val="en-US"/>
        </w:rPr>
        <w:t>0</w:t>
      </w:r>
      <w:r w:rsidRPr="007B2D87">
        <w:rPr>
          <w:b/>
          <w:bCs/>
          <w:i w:val="0"/>
          <w:iCs w:val="0"/>
          <w:lang w:val="en-US"/>
        </w:rPr>
        <w:t xml:space="preserve">: </w:t>
      </w:r>
      <w:bookmarkStart w:id="5" w:name="_Hlk77186666"/>
      <w:r w:rsidRPr="007B2D87">
        <w:rPr>
          <w:b/>
          <w:bCs/>
          <w:i w:val="0"/>
          <w:iCs w:val="0"/>
          <w:lang w:val="en-US"/>
        </w:rPr>
        <w:t xml:space="preserve">Population of </w:t>
      </w:r>
      <w:r w:rsidR="00850D90" w:rsidRPr="00850D90">
        <w:rPr>
          <w:b/>
          <w:bCs/>
          <w:lang w:val="en-US"/>
        </w:rPr>
        <w:t>E.</w:t>
      </w:r>
      <w:r w:rsidRPr="00850D90">
        <w:rPr>
          <w:b/>
          <w:bCs/>
          <w:lang w:val="en-US"/>
        </w:rPr>
        <w:t xml:space="preserve"> coli</w:t>
      </w:r>
      <w:r w:rsidRPr="007B2D87">
        <w:rPr>
          <w:b/>
          <w:bCs/>
          <w:i w:val="0"/>
          <w:iCs w:val="0"/>
          <w:lang w:val="en-US"/>
        </w:rPr>
        <w:t xml:space="preserve"> bacteria dispersed in PBS and exposed to a glass surface for 24h</w:t>
      </w:r>
      <w:bookmarkEnd w:id="5"/>
      <w:r w:rsidRPr="007B2D87">
        <w:rPr>
          <w:b/>
          <w:bCs/>
          <w:i w:val="0"/>
          <w:iCs w:val="0"/>
          <w:lang w:val="en-US"/>
        </w:rPr>
        <w:t xml:space="preserve">. </w:t>
      </w:r>
      <w:r w:rsidRPr="00850D90">
        <w:rPr>
          <w:b/>
          <w:bCs/>
          <w:i w:val="0"/>
          <w:iCs w:val="0"/>
          <w:lang w:val="en-US"/>
        </w:rPr>
        <w:t xml:space="preserve">The length of the scale bar is 20 </w:t>
      </w:r>
      <w:r w:rsidRPr="00EC1F08">
        <w:rPr>
          <w:b/>
          <w:bCs/>
          <w:i w:val="0"/>
          <w:iCs w:val="0"/>
        </w:rPr>
        <w:t>μ</w:t>
      </w:r>
      <w:r w:rsidRPr="00850D90">
        <w:rPr>
          <w:b/>
          <w:bCs/>
          <w:i w:val="0"/>
          <w:iCs w:val="0"/>
          <w:lang w:val="en-US"/>
        </w:rPr>
        <w:t>m.</w:t>
      </w:r>
    </w:p>
    <w:p w14:paraId="4D74B625" w14:textId="77777777" w:rsidR="0044183E" w:rsidRDefault="0044183E" w:rsidP="0044183E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66FED5A0" wp14:editId="595642F9">
            <wp:extent cx="5076000" cy="3795888"/>
            <wp:effectExtent l="0" t="0" r="0" b="0"/>
            <wp:docPr id="31" name="Picture 31" descr="A picture containing text, rain, natur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rain, nature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79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C7ECA" w14:textId="2C95A85B" w:rsidR="0044183E" w:rsidRPr="00850D90" w:rsidRDefault="0044183E" w:rsidP="0044183E">
      <w:pPr>
        <w:pStyle w:val="Caption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>Figure 1</w:t>
      </w:r>
      <w:r w:rsidR="009022C1">
        <w:rPr>
          <w:b/>
          <w:bCs/>
          <w:i w:val="0"/>
          <w:iCs w:val="0"/>
          <w:lang w:val="en-US"/>
        </w:rPr>
        <w:t>1</w:t>
      </w:r>
      <w:r w:rsidRPr="007B2D87">
        <w:rPr>
          <w:b/>
          <w:bCs/>
          <w:i w:val="0"/>
          <w:iCs w:val="0"/>
          <w:lang w:val="en-US"/>
        </w:rPr>
        <w:t xml:space="preserve">: Population of </w:t>
      </w:r>
      <w:r w:rsidR="00850D90" w:rsidRPr="00850D90">
        <w:rPr>
          <w:b/>
          <w:bCs/>
          <w:lang w:val="en-US"/>
        </w:rPr>
        <w:t xml:space="preserve">P. </w:t>
      </w:r>
      <w:r w:rsidR="00695C8C">
        <w:rPr>
          <w:b/>
          <w:bCs/>
          <w:lang w:val="en-US"/>
        </w:rPr>
        <w:t>aeruginosa</w:t>
      </w:r>
      <w:r w:rsidR="00850D90" w:rsidRPr="007B2D87">
        <w:rPr>
          <w:b/>
          <w:bCs/>
          <w:i w:val="0"/>
          <w:iCs w:val="0"/>
          <w:lang w:val="en-US"/>
        </w:rPr>
        <w:t xml:space="preserve"> </w:t>
      </w:r>
      <w:r w:rsidRPr="007B2D87">
        <w:rPr>
          <w:b/>
          <w:bCs/>
          <w:i w:val="0"/>
          <w:iCs w:val="0"/>
          <w:lang w:val="en-US"/>
        </w:rPr>
        <w:t xml:space="preserve">bacteria dispersed in PBS and exposed to a glass surface for 24h. </w:t>
      </w:r>
      <w:r w:rsidRPr="00850D90">
        <w:rPr>
          <w:b/>
          <w:bCs/>
          <w:i w:val="0"/>
          <w:iCs w:val="0"/>
          <w:lang w:val="en-US"/>
        </w:rPr>
        <w:t xml:space="preserve">The length of the scale bar is 20 </w:t>
      </w:r>
      <w:r w:rsidRPr="00845541">
        <w:rPr>
          <w:b/>
          <w:bCs/>
          <w:i w:val="0"/>
          <w:iCs w:val="0"/>
        </w:rPr>
        <w:t>μ</w:t>
      </w:r>
      <w:r w:rsidRPr="00850D90">
        <w:rPr>
          <w:b/>
          <w:bCs/>
          <w:i w:val="0"/>
          <w:iCs w:val="0"/>
          <w:lang w:val="en-US"/>
        </w:rPr>
        <w:t>m.</w:t>
      </w:r>
    </w:p>
    <w:p w14:paraId="7018BA96" w14:textId="77777777" w:rsidR="0044183E" w:rsidRPr="00850D90" w:rsidRDefault="0044183E" w:rsidP="0044183E">
      <w:pPr>
        <w:rPr>
          <w:lang w:val="en-US"/>
        </w:rPr>
      </w:pPr>
    </w:p>
    <w:p w14:paraId="7FBAF6F6" w14:textId="77777777" w:rsidR="0044183E" w:rsidRPr="00850D90" w:rsidRDefault="0044183E" w:rsidP="0044183E">
      <w:pPr>
        <w:rPr>
          <w:lang w:val="en-US"/>
        </w:rPr>
      </w:pPr>
    </w:p>
    <w:p w14:paraId="42A13FEA" w14:textId="77777777" w:rsidR="0044183E" w:rsidRDefault="0044183E" w:rsidP="0044183E">
      <w:pPr>
        <w:keepNext/>
        <w:spacing w:after="240"/>
      </w:pPr>
      <w:r>
        <w:rPr>
          <w:noProof/>
        </w:rPr>
        <w:lastRenderedPageBreak/>
        <w:drawing>
          <wp:inline distT="0" distB="0" distL="0" distR="0" wp14:anchorId="5D544138" wp14:editId="0456D75E">
            <wp:extent cx="5076000" cy="3796038"/>
            <wp:effectExtent l="0" t="0" r="0" b="0"/>
            <wp:docPr id="13" name="Picture 13" descr="A picture containing nature, rain, outdoor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nature, rain, outdoor, da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379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DA49" w14:textId="3BB26C0D" w:rsidR="0044183E" w:rsidRPr="00850D90" w:rsidRDefault="0044183E" w:rsidP="0044183E">
      <w:pPr>
        <w:pStyle w:val="Caption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>Figure 1</w:t>
      </w:r>
      <w:r w:rsidR="009022C1">
        <w:rPr>
          <w:b/>
          <w:bCs/>
          <w:i w:val="0"/>
          <w:iCs w:val="0"/>
          <w:lang w:val="en-US"/>
        </w:rPr>
        <w:t>2</w:t>
      </w:r>
      <w:r w:rsidRPr="007B2D87">
        <w:rPr>
          <w:b/>
          <w:bCs/>
          <w:i w:val="0"/>
          <w:iCs w:val="0"/>
          <w:lang w:val="en-US"/>
        </w:rPr>
        <w:t xml:space="preserve">: </w:t>
      </w:r>
      <w:bookmarkStart w:id="6" w:name="_Hlk77186800"/>
      <w:r w:rsidRPr="007B2D87">
        <w:rPr>
          <w:b/>
          <w:bCs/>
          <w:i w:val="0"/>
          <w:iCs w:val="0"/>
          <w:lang w:val="en-US"/>
        </w:rPr>
        <w:t xml:space="preserve">Population of </w:t>
      </w:r>
      <w:r w:rsidRPr="00850D90">
        <w:rPr>
          <w:b/>
          <w:bCs/>
          <w:lang w:val="en-US"/>
        </w:rPr>
        <w:t>E</w:t>
      </w:r>
      <w:r w:rsidR="00850D90" w:rsidRPr="00850D90">
        <w:rPr>
          <w:b/>
          <w:bCs/>
          <w:lang w:val="en-US"/>
        </w:rPr>
        <w:t>.</w:t>
      </w:r>
      <w:r w:rsidRPr="00850D90">
        <w:rPr>
          <w:b/>
          <w:bCs/>
          <w:lang w:val="en-US"/>
        </w:rPr>
        <w:t xml:space="preserve"> coli</w:t>
      </w:r>
      <w:r w:rsidRPr="007B2D87">
        <w:rPr>
          <w:b/>
          <w:bCs/>
          <w:i w:val="0"/>
          <w:iCs w:val="0"/>
          <w:lang w:val="en-US"/>
        </w:rPr>
        <w:t xml:space="preserve"> bacteria dispersed in a solution </w:t>
      </w:r>
      <w:r w:rsidR="00850D90" w:rsidRPr="007B2D87">
        <w:rPr>
          <w:b/>
          <w:bCs/>
          <w:i w:val="0"/>
          <w:iCs w:val="0"/>
          <w:lang w:val="en-US"/>
        </w:rPr>
        <w:t>of 10</w:t>
      </w:r>
      <w:r w:rsidRPr="007B2D87">
        <w:rPr>
          <w:b/>
          <w:bCs/>
          <w:i w:val="0"/>
          <w:iCs w:val="0"/>
          <w:lang w:val="en-US"/>
        </w:rPr>
        <w:t>% LB in PBS and exposed to a glass surface for 24h.</w:t>
      </w:r>
      <w:bookmarkEnd w:id="6"/>
      <w:r w:rsidRPr="007B2D87">
        <w:rPr>
          <w:b/>
          <w:bCs/>
          <w:i w:val="0"/>
          <w:iCs w:val="0"/>
          <w:lang w:val="en-US"/>
        </w:rPr>
        <w:t xml:space="preserve"> </w:t>
      </w:r>
      <w:r w:rsidRPr="00850D90">
        <w:rPr>
          <w:b/>
          <w:bCs/>
          <w:i w:val="0"/>
          <w:iCs w:val="0"/>
          <w:lang w:val="en-US"/>
        </w:rPr>
        <w:t xml:space="preserve">The length of the scale bar is 20 </w:t>
      </w:r>
      <w:r w:rsidRPr="00EC1F08">
        <w:rPr>
          <w:b/>
          <w:bCs/>
          <w:i w:val="0"/>
          <w:iCs w:val="0"/>
        </w:rPr>
        <w:t>μ</w:t>
      </w:r>
      <w:r w:rsidRPr="00850D90">
        <w:rPr>
          <w:b/>
          <w:bCs/>
          <w:i w:val="0"/>
          <w:iCs w:val="0"/>
          <w:lang w:val="en-US"/>
        </w:rPr>
        <w:t>m.</w:t>
      </w:r>
    </w:p>
    <w:p w14:paraId="774BFA08" w14:textId="77777777" w:rsidR="0044183E" w:rsidRDefault="0044183E" w:rsidP="0044183E">
      <w:pPr>
        <w:keepNext/>
        <w:spacing w:after="240"/>
      </w:pPr>
      <w:r>
        <w:rPr>
          <w:noProof/>
        </w:rPr>
        <w:drawing>
          <wp:inline distT="0" distB="0" distL="0" distR="0" wp14:anchorId="1290D258" wp14:editId="58E23F5A">
            <wp:extent cx="5076000" cy="3789253"/>
            <wp:effectExtent l="0" t="0" r="0" b="1905"/>
            <wp:docPr id="19" name="Picture 19" descr="A picture containing text, nature, rai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nature, rai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7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0B1B" w14:textId="1FDCBEED" w:rsidR="0044183E" w:rsidRPr="00850D90" w:rsidRDefault="0044183E" w:rsidP="0044183E">
      <w:pPr>
        <w:pStyle w:val="Caption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>Figure 1</w:t>
      </w:r>
      <w:r w:rsidR="009022C1">
        <w:rPr>
          <w:b/>
          <w:bCs/>
          <w:i w:val="0"/>
          <w:iCs w:val="0"/>
          <w:lang w:val="en-US"/>
        </w:rPr>
        <w:t>3</w:t>
      </w:r>
      <w:r w:rsidRPr="007B2D87">
        <w:rPr>
          <w:b/>
          <w:bCs/>
          <w:i w:val="0"/>
          <w:iCs w:val="0"/>
          <w:lang w:val="en-US"/>
        </w:rPr>
        <w:t xml:space="preserve">: Population of </w:t>
      </w:r>
      <w:r w:rsidR="00850D90" w:rsidRPr="00850D90">
        <w:rPr>
          <w:b/>
          <w:bCs/>
          <w:lang w:val="en-US"/>
        </w:rPr>
        <w:t xml:space="preserve">P. </w:t>
      </w:r>
      <w:r w:rsidR="00695C8C">
        <w:rPr>
          <w:b/>
          <w:bCs/>
          <w:lang w:val="en-US"/>
        </w:rPr>
        <w:t>aeruginosa</w:t>
      </w:r>
      <w:r w:rsidR="00850D90" w:rsidRPr="007B2D87">
        <w:rPr>
          <w:b/>
          <w:bCs/>
          <w:i w:val="0"/>
          <w:iCs w:val="0"/>
          <w:lang w:val="en-US"/>
        </w:rPr>
        <w:t xml:space="preserve"> </w:t>
      </w:r>
      <w:r w:rsidRPr="007B2D87">
        <w:rPr>
          <w:b/>
          <w:bCs/>
          <w:i w:val="0"/>
          <w:iCs w:val="0"/>
          <w:lang w:val="en-US"/>
        </w:rPr>
        <w:t xml:space="preserve">bacteria dispersed in a solution </w:t>
      </w:r>
      <w:r w:rsidR="00153427" w:rsidRPr="007B2D87">
        <w:rPr>
          <w:b/>
          <w:bCs/>
          <w:i w:val="0"/>
          <w:iCs w:val="0"/>
          <w:lang w:val="en-US"/>
        </w:rPr>
        <w:t>of 10</w:t>
      </w:r>
      <w:r w:rsidRPr="007B2D87">
        <w:rPr>
          <w:b/>
          <w:bCs/>
          <w:i w:val="0"/>
          <w:iCs w:val="0"/>
          <w:lang w:val="en-US"/>
        </w:rPr>
        <w:t xml:space="preserve">% LB in PBS and exposed to a glass surface for 24h. </w:t>
      </w:r>
      <w:r w:rsidRPr="00850D90">
        <w:rPr>
          <w:b/>
          <w:bCs/>
          <w:i w:val="0"/>
          <w:iCs w:val="0"/>
          <w:lang w:val="en-US"/>
        </w:rPr>
        <w:t xml:space="preserve">The length of the scale bar is 20 </w:t>
      </w:r>
      <w:r w:rsidRPr="00EC1F08">
        <w:rPr>
          <w:b/>
          <w:bCs/>
          <w:i w:val="0"/>
          <w:iCs w:val="0"/>
        </w:rPr>
        <w:t>μ</w:t>
      </w:r>
      <w:r w:rsidRPr="00850D90">
        <w:rPr>
          <w:b/>
          <w:bCs/>
          <w:i w:val="0"/>
          <w:iCs w:val="0"/>
          <w:lang w:val="en-US"/>
        </w:rPr>
        <w:t>m.</w:t>
      </w:r>
    </w:p>
    <w:p w14:paraId="53EACA92" w14:textId="77777777" w:rsidR="0044183E" w:rsidRPr="00850D90" w:rsidRDefault="0044183E" w:rsidP="0044183E">
      <w:pPr>
        <w:rPr>
          <w:lang w:val="en-US"/>
        </w:rPr>
      </w:pPr>
    </w:p>
    <w:p w14:paraId="716A32FB" w14:textId="77777777" w:rsidR="0044183E" w:rsidRDefault="0044183E" w:rsidP="0044183E">
      <w:pPr>
        <w:keepNext/>
        <w:spacing w:after="240"/>
      </w:pPr>
      <w:r w:rsidRPr="00867F50">
        <w:rPr>
          <w:noProof/>
        </w:rPr>
        <w:lastRenderedPageBreak/>
        <w:drawing>
          <wp:inline distT="0" distB="0" distL="0" distR="0" wp14:anchorId="7AA5412C" wp14:editId="30C24140">
            <wp:extent cx="5076000" cy="3790408"/>
            <wp:effectExtent l="0" t="0" r="0" b="635"/>
            <wp:docPr id="3" name="Picture 3" descr="A picture containing white, nature, black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hite, nature, black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79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2AF43" w14:textId="2F500B0C" w:rsidR="0044183E" w:rsidRPr="00850D90" w:rsidRDefault="0044183E" w:rsidP="0044183E">
      <w:pPr>
        <w:pStyle w:val="Caption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>Figure 1</w:t>
      </w:r>
      <w:r w:rsidR="009022C1">
        <w:rPr>
          <w:b/>
          <w:bCs/>
          <w:i w:val="0"/>
          <w:iCs w:val="0"/>
          <w:lang w:val="en-US"/>
        </w:rPr>
        <w:t>4</w:t>
      </w:r>
      <w:r w:rsidRPr="007B2D87">
        <w:rPr>
          <w:b/>
          <w:bCs/>
          <w:i w:val="0"/>
          <w:iCs w:val="0"/>
          <w:lang w:val="en-US"/>
        </w:rPr>
        <w:t xml:space="preserve">: </w:t>
      </w:r>
      <w:bookmarkStart w:id="7" w:name="_Hlk77186837"/>
      <w:r w:rsidRPr="007B2D87">
        <w:rPr>
          <w:b/>
          <w:bCs/>
          <w:i w:val="0"/>
          <w:iCs w:val="0"/>
          <w:lang w:val="en-US"/>
        </w:rPr>
        <w:t xml:space="preserve">Population of dead </w:t>
      </w:r>
      <w:r w:rsidRPr="00850D90">
        <w:rPr>
          <w:b/>
          <w:bCs/>
          <w:lang w:val="en-US"/>
        </w:rPr>
        <w:t>E</w:t>
      </w:r>
      <w:r w:rsidR="00850D90" w:rsidRPr="00850D90">
        <w:rPr>
          <w:b/>
          <w:bCs/>
          <w:lang w:val="en-US"/>
        </w:rPr>
        <w:t>.</w:t>
      </w:r>
      <w:r w:rsidRPr="00850D90">
        <w:rPr>
          <w:b/>
          <w:bCs/>
          <w:lang w:val="en-US"/>
        </w:rPr>
        <w:t xml:space="preserve"> coli</w:t>
      </w:r>
      <w:r w:rsidRPr="007B2D87">
        <w:rPr>
          <w:b/>
          <w:bCs/>
          <w:i w:val="0"/>
          <w:iCs w:val="0"/>
          <w:lang w:val="en-US"/>
        </w:rPr>
        <w:t xml:space="preserve"> bacteria dispersed in a PBS and exposed to a glass surface treated with BKC for 24h. </w:t>
      </w:r>
      <w:bookmarkEnd w:id="7"/>
      <w:r w:rsidRPr="00850D90">
        <w:rPr>
          <w:b/>
          <w:bCs/>
          <w:i w:val="0"/>
          <w:iCs w:val="0"/>
          <w:lang w:val="en-US"/>
        </w:rPr>
        <w:t xml:space="preserve">The length of the scale bar is 20 </w:t>
      </w:r>
      <w:r w:rsidRPr="00EC1F08">
        <w:rPr>
          <w:b/>
          <w:bCs/>
          <w:i w:val="0"/>
          <w:iCs w:val="0"/>
        </w:rPr>
        <w:t>μ</w:t>
      </w:r>
      <w:r w:rsidRPr="00850D90">
        <w:rPr>
          <w:b/>
          <w:bCs/>
          <w:i w:val="0"/>
          <w:iCs w:val="0"/>
          <w:lang w:val="en-US"/>
        </w:rPr>
        <w:t>m.</w:t>
      </w:r>
    </w:p>
    <w:p w14:paraId="3D7A5C5B" w14:textId="77777777" w:rsidR="0044183E" w:rsidRDefault="0044183E" w:rsidP="0044183E">
      <w:pPr>
        <w:pStyle w:val="Caption"/>
        <w:rPr>
          <w:b/>
          <w:bCs/>
          <w:i w:val="0"/>
          <w:iCs w:val="0"/>
        </w:rPr>
      </w:pPr>
      <w:r>
        <w:rPr>
          <w:noProof/>
        </w:rPr>
        <w:drawing>
          <wp:inline distT="0" distB="0" distL="0" distR="0" wp14:anchorId="274E0F4A" wp14:editId="78AD57F4">
            <wp:extent cx="5076000" cy="3789252"/>
            <wp:effectExtent l="0" t="0" r="0" b="1905"/>
            <wp:docPr id="18" name="Picture 18" descr="A picture containing nature, rain, black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nature, rain, black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7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5DFAF" w14:textId="0D906969" w:rsidR="0044183E" w:rsidRPr="00850D90" w:rsidRDefault="0044183E" w:rsidP="0044183E">
      <w:pPr>
        <w:pStyle w:val="Caption"/>
        <w:rPr>
          <w:b/>
          <w:bCs/>
          <w:i w:val="0"/>
          <w:iCs w:val="0"/>
          <w:lang w:val="en-US"/>
        </w:rPr>
      </w:pPr>
      <w:r w:rsidRPr="007B2D87">
        <w:rPr>
          <w:b/>
          <w:bCs/>
          <w:i w:val="0"/>
          <w:iCs w:val="0"/>
          <w:lang w:val="en-US"/>
        </w:rPr>
        <w:t>Figure 1</w:t>
      </w:r>
      <w:r w:rsidR="009022C1">
        <w:rPr>
          <w:b/>
          <w:bCs/>
          <w:i w:val="0"/>
          <w:iCs w:val="0"/>
          <w:lang w:val="en-US"/>
        </w:rPr>
        <w:t>5</w:t>
      </w:r>
      <w:r w:rsidRPr="007B2D87">
        <w:rPr>
          <w:b/>
          <w:bCs/>
          <w:i w:val="0"/>
          <w:iCs w:val="0"/>
          <w:lang w:val="en-US"/>
        </w:rPr>
        <w:t xml:space="preserve">: Population of dead </w:t>
      </w:r>
      <w:r w:rsidR="00850D90" w:rsidRPr="00850D90">
        <w:rPr>
          <w:b/>
          <w:bCs/>
          <w:lang w:val="en-US"/>
        </w:rPr>
        <w:t xml:space="preserve">P. </w:t>
      </w:r>
      <w:r w:rsidR="00695C8C">
        <w:rPr>
          <w:b/>
          <w:bCs/>
          <w:lang w:val="en-US"/>
        </w:rPr>
        <w:t>aeruginosa</w:t>
      </w:r>
      <w:r w:rsidR="00850D90" w:rsidRPr="007B2D87">
        <w:rPr>
          <w:b/>
          <w:bCs/>
          <w:i w:val="0"/>
          <w:iCs w:val="0"/>
          <w:lang w:val="en-US"/>
        </w:rPr>
        <w:t xml:space="preserve"> </w:t>
      </w:r>
      <w:r w:rsidRPr="007B2D87">
        <w:rPr>
          <w:b/>
          <w:bCs/>
          <w:i w:val="0"/>
          <w:iCs w:val="0"/>
          <w:lang w:val="en-US"/>
        </w:rPr>
        <w:t xml:space="preserve">bacteria dispersed in a PBS and exposed to a glass surface treated with BKC for 24h. </w:t>
      </w:r>
      <w:r w:rsidRPr="00850D90">
        <w:rPr>
          <w:b/>
          <w:bCs/>
          <w:i w:val="0"/>
          <w:iCs w:val="0"/>
          <w:lang w:val="en-US"/>
        </w:rPr>
        <w:t xml:space="preserve">The length of the scale bar is 20 </w:t>
      </w:r>
      <w:r w:rsidRPr="00EC1F08">
        <w:rPr>
          <w:b/>
          <w:bCs/>
          <w:i w:val="0"/>
          <w:iCs w:val="0"/>
        </w:rPr>
        <w:t>μ</w:t>
      </w:r>
      <w:r w:rsidRPr="00850D90">
        <w:rPr>
          <w:b/>
          <w:bCs/>
          <w:i w:val="0"/>
          <w:iCs w:val="0"/>
          <w:lang w:val="en-US"/>
        </w:rPr>
        <w:t>m.</w:t>
      </w:r>
    </w:p>
    <w:p w14:paraId="6DC4A351" w14:textId="0BF33773" w:rsidR="009D7ADE" w:rsidRPr="00850D90" w:rsidRDefault="009D7ADE" w:rsidP="002167A0">
      <w:pPr>
        <w:pStyle w:val="Caption"/>
        <w:rPr>
          <w:b/>
          <w:bCs/>
          <w:i w:val="0"/>
          <w:iCs w:val="0"/>
          <w:lang w:val="en-US"/>
        </w:rPr>
      </w:pPr>
    </w:p>
    <w:sectPr w:rsidR="009D7ADE" w:rsidRPr="00850D90" w:rsidSect="00A12CE4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F207C" w16cex:dateUtc="2022-09-28T18:3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061D0" w14:textId="77777777" w:rsidR="00EB27FB" w:rsidRDefault="00EB27FB" w:rsidP="00494424">
      <w:r>
        <w:separator/>
      </w:r>
    </w:p>
  </w:endnote>
  <w:endnote w:type="continuationSeparator" w:id="0">
    <w:p w14:paraId="335F53FA" w14:textId="77777777" w:rsidR="00EB27FB" w:rsidRDefault="00EB27FB" w:rsidP="00494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9C3FF8" w14:textId="77777777" w:rsidR="00EB27FB" w:rsidRDefault="00EB27FB" w:rsidP="00494424">
      <w:r>
        <w:separator/>
      </w:r>
    </w:p>
  </w:footnote>
  <w:footnote w:type="continuationSeparator" w:id="0">
    <w:p w14:paraId="7BBB0E8F" w14:textId="77777777" w:rsidR="00EB27FB" w:rsidRDefault="00EB27FB" w:rsidP="004944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310B90"/>
    <w:multiLevelType w:val="multilevel"/>
    <w:tmpl w:val="BCBAD9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F983F87"/>
    <w:multiLevelType w:val="hybridMultilevel"/>
    <w:tmpl w:val="6E66BD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Q0MTU3Nja1MDE0MjVR0lEKTi0uzszPAykwNKoFAIvHOqktAAAA"/>
  </w:docVars>
  <w:rsids>
    <w:rsidRoot w:val="00C71FEE"/>
    <w:rsid w:val="0000435D"/>
    <w:rsid w:val="0000589B"/>
    <w:rsid w:val="00005F1B"/>
    <w:rsid w:val="00012689"/>
    <w:rsid w:val="00014506"/>
    <w:rsid w:val="000276D9"/>
    <w:rsid w:val="000318CE"/>
    <w:rsid w:val="00041243"/>
    <w:rsid w:val="000444A8"/>
    <w:rsid w:val="0006044E"/>
    <w:rsid w:val="000654E3"/>
    <w:rsid w:val="00072469"/>
    <w:rsid w:val="0008135D"/>
    <w:rsid w:val="00093FE6"/>
    <w:rsid w:val="00095370"/>
    <w:rsid w:val="00095D4A"/>
    <w:rsid w:val="00096121"/>
    <w:rsid w:val="000A43A0"/>
    <w:rsid w:val="000B0117"/>
    <w:rsid w:val="000B5662"/>
    <w:rsid w:val="000D46CC"/>
    <w:rsid w:val="000E081D"/>
    <w:rsid w:val="000E4F46"/>
    <w:rsid w:val="000E6BE2"/>
    <w:rsid w:val="000E7472"/>
    <w:rsid w:val="000F441B"/>
    <w:rsid w:val="000F532D"/>
    <w:rsid w:val="000F595E"/>
    <w:rsid w:val="00105436"/>
    <w:rsid w:val="00124C06"/>
    <w:rsid w:val="001321F0"/>
    <w:rsid w:val="00135085"/>
    <w:rsid w:val="00144E8A"/>
    <w:rsid w:val="00146B8A"/>
    <w:rsid w:val="00151FFC"/>
    <w:rsid w:val="00153427"/>
    <w:rsid w:val="00156993"/>
    <w:rsid w:val="00164DCA"/>
    <w:rsid w:val="0017414E"/>
    <w:rsid w:val="00174E53"/>
    <w:rsid w:val="0018232E"/>
    <w:rsid w:val="00190BB8"/>
    <w:rsid w:val="001A0F0D"/>
    <w:rsid w:val="001A2075"/>
    <w:rsid w:val="001A749B"/>
    <w:rsid w:val="001B2139"/>
    <w:rsid w:val="001B328A"/>
    <w:rsid w:val="001B49F5"/>
    <w:rsid w:val="001B55A8"/>
    <w:rsid w:val="001B7D59"/>
    <w:rsid w:val="001C17B5"/>
    <w:rsid w:val="001C3C9B"/>
    <w:rsid w:val="001C52D8"/>
    <w:rsid w:val="001D0F25"/>
    <w:rsid w:val="001E1099"/>
    <w:rsid w:val="001E1668"/>
    <w:rsid w:val="001E1D0A"/>
    <w:rsid w:val="001F5A71"/>
    <w:rsid w:val="00200476"/>
    <w:rsid w:val="00204B9B"/>
    <w:rsid w:val="00204DD6"/>
    <w:rsid w:val="0021094D"/>
    <w:rsid w:val="002165D1"/>
    <w:rsid w:val="002167A0"/>
    <w:rsid w:val="002211CA"/>
    <w:rsid w:val="00222AC3"/>
    <w:rsid w:val="002236CB"/>
    <w:rsid w:val="00227BDD"/>
    <w:rsid w:val="00231AC0"/>
    <w:rsid w:val="00235E50"/>
    <w:rsid w:val="002414BF"/>
    <w:rsid w:val="00243D9E"/>
    <w:rsid w:val="00243DAC"/>
    <w:rsid w:val="00263145"/>
    <w:rsid w:val="002633A0"/>
    <w:rsid w:val="00263D66"/>
    <w:rsid w:val="00264790"/>
    <w:rsid w:val="00274CCE"/>
    <w:rsid w:val="0028112A"/>
    <w:rsid w:val="00283E3A"/>
    <w:rsid w:val="00284508"/>
    <w:rsid w:val="00285189"/>
    <w:rsid w:val="002870E0"/>
    <w:rsid w:val="00287637"/>
    <w:rsid w:val="002A2C34"/>
    <w:rsid w:val="002A4F9D"/>
    <w:rsid w:val="002A7446"/>
    <w:rsid w:val="002B7E51"/>
    <w:rsid w:val="002C0912"/>
    <w:rsid w:val="002C4EC0"/>
    <w:rsid w:val="002C6BA1"/>
    <w:rsid w:val="002E2C85"/>
    <w:rsid w:val="002E4932"/>
    <w:rsid w:val="002E69B0"/>
    <w:rsid w:val="003128E5"/>
    <w:rsid w:val="003204B4"/>
    <w:rsid w:val="00321A69"/>
    <w:rsid w:val="00322289"/>
    <w:rsid w:val="003256F9"/>
    <w:rsid w:val="0033211F"/>
    <w:rsid w:val="00340E18"/>
    <w:rsid w:val="00353754"/>
    <w:rsid w:val="003556A3"/>
    <w:rsid w:val="003576DB"/>
    <w:rsid w:val="0036432A"/>
    <w:rsid w:val="00364C83"/>
    <w:rsid w:val="00364EC3"/>
    <w:rsid w:val="0036527F"/>
    <w:rsid w:val="00370B26"/>
    <w:rsid w:val="0037195C"/>
    <w:rsid w:val="003772BA"/>
    <w:rsid w:val="00380485"/>
    <w:rsid w:val="0038073E"/>
    <w:rsid w:val="00381BCD"/>
    <w:rsid w:val="003835D8"/>
    <w:rsid w:val="00385333"/>
    <w:rsid w:val="00390AE6"/>
    <w:rsid w:val="003979F9"/>
    <w:rsid w:val="00397D3E"/>
    <w:rsid w:val="003B08A7"/>
    <w:rsid w:val="003B247C"/>
    <w:rsid w:val="003B252A"/>
    <w:rsid w:val="003C5D27"/>
    <w:rsid w:val="003C5D3E"/>
    <w:rsid w:val="003D4631"/>
    <w:rsid w:val="003E5488"/>
    <w:rsid w:val="003F0F7D"/>
    <w:rsid w:val="003F792A"/>
    <w:rsid w:val="00400733"/>
    <w:rsid w:val="00401C4B"/>
    <w:rsid w:val="00422056"/>
    <w:rsid w:val="00430C4F"/>
    <w:rsid w:val="0044183E"/>
    <w:rsid w:val="00461780"/>
    <w:rsid w:val="00467554"/>
    <w:rsid w:val="00470760"/>
    <w:rsid w:val="004741E7"/>
    <w:rsid w:val="0047455B"/>
    <w:rsid w:val="00476CC0"/>
    <w:rsid w:val="00482F11"/>
    <w:rsid w:val="00484E21"/>
    <w:rsid w:val="00490687"/>
    <w:rsid w:val="00491A68"/>
    <w:rsid w:val="00492D06"/>
    <w:rsid w:val="00494424"/>
    <w:rsid w:val="004947AE"/>
    <w:rsid w:val="0049482A"/>
    <w:rsid w:val="004A421B"/>
    <w:rsid w:val="004B1C80"/>
    <w:rsid w:val="004B560E"/>
    <w:rsid w:val="004C45AC"/>
    <w:rsid w:val="004D759C"/>
    <w:rsid w:val="004E18DF"/>
    <w:rsid w:val="004E3EB2"/>
    <w:rsid w:val="004F5141"/>
    <w:rsid w:val="004F6F70"/>
    <w:rsid w:val="004F7232"/>
    <w:rsid w:val="00503AAD"/>
    <w:rsid w:val="005042C0"/>
    <w:rsid w:val="00511FB1"/>
    <w:rsid w:val="005242AE"/>
    <w:rsid w:val="00525BF4"/>
    <w:rsid w:val="005305B4"/>
    <w:rsid w:val="00541AE4"/>
    <w:rsid w:val="00545088"/>
    <w:rsid w:val="00563ECE"/>
    <w:rsid w:val="00564AD1"/>
    <w:rsid w:val="0056795A"/>
    <w:rsid w:val="00574503"/>
    <w:rsid w:val="00577099"/>
    <w:rsid w:val="005A159A"/>
    <w:rsid w:val="005A29B2"/>
    <w:rsid w:val="005A6A90"/>
    <w:rsid w:val="005B10A0"/>
    <w:rsid w:val="005B3CE0"/>
    <w:rsid w:val="005B735E"/>
    <w:rsid w:val="005D7F06"/>
    <w:rsid w:val="005F0D7B"/>
    <w:rsid w:val="005F3CBE"/>
    <w:rsid w:val="0061191E"/>
    <w:rsid w:val="00612F44"/>
    <w:rsid w:val="00615023"/>
    <w:rsid w:val="00617F6A"/>
    <w:rsid w:val="00621C9E"/>
    <w:rsid w:val="00623558"/>
    <w:rsid w:val="00625A5E"/>
    <w:rsid w:val="00626468"/>
    <w:rsid w:val="00655E29"/>
    <w:rsid w:val="006563FC"/>
    <w:rsid w:val="00661F95"/>
    <w:rsid w:val="00664C04"/>
    <w:rsid w:val="00666994"/>
    <w:rsid w:val="00666B69"/>
    <w:rsid w:val="00667491"/>
    <w:rsid w:val="00667618"/>
    <w:rsid w:val="00672684"/>
    <w:rsid w:val="00676AE1"/>
    <w:rsid w:val="006813C3"/>
    <w:rsid w:val="00681C24"/>
    <w:rsid w:val="00695C8C"/>
    <w:rsid w:val="006A0CA0"/>
    <w:rsid w:val="006B07B3"/>
    <w:rsid w:val="006B38B5"/>
    <w:rsid w:val="006C71D1"/>
    <w:rsid w:val="006D3AA1"/>
    <w:rsid w:val="006F3CF3"/>
    <w:rsid w:val="006F451E"/>
    <w:rsid w:val="006F779E"/>
    <w:rsid w:val="007037D4"/>
    <w:rsid w:val="00706C98"/>
    <w:rsid w:val="00707032"/>
    <w:rsid w:val="00710ABE"/>
    <w:rsid w:val="007113E1"/>
    <w:rsid w:val="00723BB3"/>
    <w:rsid w:val="0073033F"/>
    <w:rsid w:val="00730DC2"/>
    <w:rsid w:val="00733F40"/>
    <w:rsid w:val="00734CE6"/>
    <w:rsid w:val="00740CAF"/>
    <w:rsid w:val="00745C7D"/>
    <w:rsid w:val="0074746A"/>
    <w:rsid w:val="00750B97"/>
    <w:rsid w:val="0075126F"/>
    <w:rsid w:val="007513F1"/>
    <w:rsid w:val="0075237C"/>
    <w:rsid w:val="007757C3"/>
    <w:rsid w:val="00783D93"/>
    <w:rsid w:val="0078424E"/>
    <w:rsid w:val="00785873"/>
    <w:rsid w:val="007870C7"/>
    <w:rsid w:val="00791E95"/>
    <w:rsid w:val="007A3EAC"/>
    <w:rsid w:val="007A51BF"/>
    <w:rsid w:val="007B2D87"/>
    <w:rsid w:val="007C4445"/>
    <w:rsid w:val="007C5EE6"/>
    <w:rsid w:val="007D15FE"/>
    <w:rsid w:val="007D233C"/>
    <w:rsid w:val="007D7C68"/>
    <w:rsid w:val="007E120D"/>
    <w:rsid w:val="007F00DE"/>
    <w:rsid w:val="00801AB0"/>
    <w:rsid w:val="00813A88"/>
    <w:rsid w:val="00821923"/>
    <w:rsid w:val="00834C8A"/>
    <w:rsid w:val="00834EDF"/>
    <w:rsid w:val="008353AB"/>
    <w:rsid w:val="00836FC0"/>
    <w:rsid w:val="00845541"/>
    <w:rsid w:val="00845B1A"/>
    <w:rsid w:val="00850767"/>
    <w:rsid w:val="00850D90"/>
    <w:rsid w:val="0085673D"/>
    <w:rsid w:val="0086027A"/>
    <w:rsid w:val="00867F50"/>
    <w:rsid w:val="00870765"/>
    <w:rsid w:val="00876568"/>
    <w:rsid w:val="00876D27"/>
    <w:rsid w:val="00886342"/>
    <w:rsid w:val="0089758C"/>
    <w:rsid w:val="008B13D0"/>
    <w:rsid w:val="008C15D6"/>
    <w:rsid w:val="008C4DD4"/>
    <w:rsid w:val="008D54C2"/>
    <w:rsid w:val="009022C1"/>
    <w:rsid w:val="009039B2"/>
    <w:rsid w:val="00911C13"/>
    <w:rsid w:val="009160F0"/>
    <w:rsid w:val="00922658"/>
    <w:rsid w:val="009228F5"/>
    <w:rsid w:val="00923645"/>
    <w:rsid w:val="00925481"/>
    <w:rsid w:val="009462D5"/>
    <w:rsid w:val="00946A49"/>
    <w:rsid w:val="00970930"/>
    <w:rsid w:val="00974434"/>
    <w:rsid w:val="00977C7D"/>
    <w:rsid w:val="009816F1"/>
    <w:rsid w:val="00981757"/>
    <w:rsid w:val="00983115"/>
    <w:rsid w:val="009834E5"/>
    <w:rsid w:val="00991B84"/>
    <w:rsid w:val="0099236A"/>
    <w:rsid w:val="009929C5"/>
    <w:rsid w:val="00997FBB"/>
    <w:rsid w:val="009B36B2"/>
    <w:rsid w:val="009D7ADE"/>
    <w:rsid w:val="009E1037"/>
    <w:rsid w:val="009E16FB"/>
    <w:rsid w:val="009E4027"/>
    <w:rsid w:val="009E7F04"/>
    <w:rsid w:val="009F58D1"/>
    <w:rsid w:val="009F58F4"/>
    <w:rsid w:val="00A01896"/>
    <w:rsid w:val="00A0665C"/>
    <w:rsid w:val="00A12CE4"/>
    <w:rsid w:val="00A27334"/>
    <w:rsid w:val="00A3292F"/>
    <w:rsid w:val="00A54BB6"/>
    <w:rsid w:val="00A61DF0"/>
    <w:rsid w:val="00A6391C"/>
    <w:rsid w:val="00A63DC9"/>
    <w:rsid w:val="00A67B95"/>
    <w:rsid w:val="00A7082C"/>
    <w:rsid w:val="00A776C6"/>
    <w:rsid w:val="00A83D98"/>
    <w:rsid w:val="00A869BA"/>
    <w:rsid w:val="00A94235"/>
    <w:rsid w:val="00AB6019"/>
    <w:rsid w:val="00AB75AE"/>
    <w:rsid w:val="00AC6D0D"/>
    <w:rsid w:val="00AC77B4"/>
    <w:rsid w:val="00AD055E"/>
    <w:rsid w:val="00AD4DB3"/>
    <w:rsid w:val="00AE12BF"/>
    <w:rsid w:val="00AE6A17"/>
    <w:rsid w:val="00AF1C73"/>
    <w:rsid w:val="00B1598D"/>
    <w:rsid w:val="00B178BC"/>
    <w:rsid w:val="00B24640"/>
    <w:rsid w:val="00B30A81"/>
    <w:rsid w:val="00B40CE8"/>
    <w:rsid w:val="00B51B40"/>
    <w:rsid w:val="00B532BD"/>
    <w:rsid w:val="00B54EC1"/>
    <w:rsid w:val="00B55CD3"/>
    <w:rsid w:val="00B56E72"/>
    <w:rsid w:val="00B7402D"/>
    <w:rsid w:val="00B751B0"/>
    <w:rsid w:val="00B81580"/>
    <w:rsid w:val="00B81B65"/>
    <w:rsid w:val="00B855D8"/>
    <w:rsid w:val="00B906B9"/>
    <w:rsid w:val="00B90F9D"/>
    <w:rsid w:val="00B9216A"/>
    <w:rsid w:val="00B940A5"/>
    <w:rsid w:val="00B9660A"/>
    <w:rsid w:val="00BA17AD"/>
    <w:rsid w:val="00BB1237"/>
    <w:rsid w:val="00BB1523"/>
    <w:rsid w:val="00BB23F3"/>
    <w:rsid w:val="00BC0C5D"/>
    <w:rsid w:val="00BC618B"/>
    <w:rsid w:val="00BD252B"/>
    <w:rsid w:val="00BD2C77"/>
    <w:rsid w:val="00BD7AD1"/>
    <w:rsid w:val="00BE33BB"/>
    <w:rsid w:val="00BF7925"/>
    <w:rsid w:val="00BF7BEA"/>
    <w:rsid w:val="00C17322"/>
    <w:rsid w:val="00C23EE3"/>
    <w:rsid w:val="00C24ED1"/>
    <w:rsid w:val="00C27484"/>
    <w:rsid w:val="00C3328D"/>
    <w:rsid w:val="00C33359"/>
    <w:rsid w:val="00C371ED"/>
    <w:rsid w:val="00C46E6E"/>
    <w:rsid w:val="00C50B90"/>
    <w:rsid w:val="00C537C5"/>
    <w:rsid w:val="00C54A7E"/>
    <w:rsid w:val="00C54ABD"/>
    <w:rsid w:val="00C55082"/>
    <w:rsid w:val="00C55319"/>
    <w:rsid w:val="00C71FEE"/>
    <w:rsid w:val="00C73827"/>
    <w:rsid w:val="00C77C83"/>
    <w:rsid w:val="00C83228"/>
    <w:rsid w:val="00C917C2"/>
    <w:rsid w:val="00CA1F95"/>
    <w:rsid w:val="00CB7FB8"/>
    <w:rsid w:val="00CF27F9"/>
    <w:rsid w:val="00D032DA"/>
    <w:rsid w:val="00D04E71"/>
    <w:rsid w:val="00D119B0"/>
    <w:rsid w:val="00D12033"/>
    <w:rsid w:val="00D16847"/>
    <w:rsid w:val="00D27DCA"/>
    <w:rsid w:val="00D311A1"/>
    <w:rsid w:val="00D466BF"/>
    <w:rsid w:val="00D5127E"/>
    <w:rsid w:val="00D66BD8"/>
    <w:rsid w:val="00D66F69"/>
    <w:rsid w:val="00D67524"/>
    <w:rsid w:val="00D73284"/>
    <w:rsid w:val="00D740E5"/>
    <w:rsid w:val="00D818DC"/>
    <w:rsid w:val="00D8297F"/>
    <w:rsid w:val="00D84FDD"/>
    <w:rsid w:val="00D95B1C"/>
    <w:rsid w:val="00DA5EBD"/>
    <w:rsid w:val="00DA63DC"/>
    <w:rsid w:val="00DB4202"/>
    <w:rsid w:val="00DD2A8E"/>
    <w:rsid w:val="00DE4608"/>
    <w:rsid w:val="00DE7BB8"/>
    <w:rsid w:val="00DF6DB9"/>
    <w:rsid w:val="00DF7951"/>
    <w:rsid w:val="00E028B8"/>
    <w:rsid w:val="00E14D66"/>
    <w:rsid w:val="00E21D7E"/>
    <w:rsid w:val="00E22639"/>
    <w:rsid w:val="00E2779D"/>
    <w:rsid w:val="00E27FDF"/>
    <w:rsid w:val="00E3032A"/>
    <w:rsid w:val="00E31CA3"/>
    <w:rsid w:val="00E33708"/>
    <w:rsid w:val="00E34466"/>
    <w:rsid w:val="00E40160"/>
    <w:rsid w:val="00E4069E"/>
    <w:rsid w:val="00E43E0A"/>
    <w:rsid w:val="00E44F9A"/>
    <w:rsid w:val="00E504A2"/>
    <w:rsid w:val="00E5655E"/>
    <w:rsid w:val="00E678DB"/>
    <w:rsid w:val="00E7037B"/>
    <w:rsid w:val="00E7156A"/>
    <w:rsid w:val="00E938F8"/>
    <w:rsid w:val="00EA389D"/>
    <w:rsid w:val="00EA4743"/>
    <w:rsid w:val="00EB27FB"/>
    <w:rsid w:val="00EB2CED"/>
    <w:rsid w:val="00EB756D"/>
    <w:rsid w:val="00EC1F08"/>
    <w:rsid w:val="00EC636C"/>
    <w:rsid w:val="00ED4543"/>
    <w:rsid w:val="00EE4142"/>
    <w:rsid w:val="00EE7FAB"/>
    <w:rsid w:val="00F07744"/>
    <w:rsid w:val="00F164CB"/>
    <w:rsid w:val="00F30966"/>
    <w:rsid w:val="00F30EAE"/>
    <w:rsid w:val="00F34914"/>
    <w:rsid w:val="00F34AE5"/>
    <w:rsid w:val="00F352BF"/>
    <w:rsid w:val="00F37631"/>
    <w:rsid w:val="00F52BCD"/>
    <w:rsid w:val="00F56CA2"/>
    <w:rsid w:val="00F57B35"/>
    <w:rsid w:val="00F60970"/>
    <w:rsid w:val="00F7292A"/>
    <w:rsid w:val="00F76F84"/>
    <w:rsid w:val="00F91AEA"/>
    <w:rsid w:val="00F933C6"/>
    <w:rsid w:val="00FB3225"/>
    <w:rsid w:val="00FB77BB"/>
    <w:rsid w:val="00FC3654"/>
    <w:rsid w:val="00FD0634"/>
    <w:rsid w:val="00FF19F5"/>
    <w:rsid w:val="00FF26BC"/>
    <w:rsid w:val="00FF48D0"/>
    <w:rsid w:val="00FF6A52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BE91D1"/>
  <w15:chartTrackingRefBased/>
  <w15:docId w15:val="{D2DD77BB-26E0-4CF3-BC16-13997823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71FE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rsid w:val="00C71FEE"/>
    <w:rPr>
      <w:lang w:val="en-US"/>
    </w:rPr>
  </w:style>
  <w:style w:type="paragraph" w:customStyle="1" w:styleId="Tableofcontents">
    <w:name w:val="Table of contents"/>
    <w:basedOn w:val="Normal"/>
    <w:autoRedefine/>
    <w:rsid w:val="0044183E"/>
    <w:pPr>
      <w:spacing w:line="480" w:lineRule="auto"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4A421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3DA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A389D"/>
    <w:rPr>
      <w:color w:val="808080"/>
    </w:rPr>
  </w:style>
  <w:style w:type="paragraph" w:customStyle="1" w:styleId="Maintext">
    <w:name w:val="Main text"/>
    <w:basedOn w:val="Normal"/>
    <w:link w:val="MaintextChar"/>
    <w:autoRedefine/>
    <w:rsid w:val="00F52BCD"/>
    <w:pPr>
      <w:spacing w:line="480" w:lineRule="auto"/>
    </w:pPr>
    <w:rPr>
      <w:lang w:val="en-US"/>
    </w:rPr>
  </w:style>
  <w:style w:type="character" w:customStyle="1" w:styleId="MaintextChar">
    <w:name w:val="Main text Char"/>
    <w:link w:val="Maintext"/>
    <w:rsid w:val="00F52BCD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Acknowledgements">
    <w:name w:val="Acknowledgements"/>
    <w:basedOn w:val="Normal"/>
    <w:rsid w:val="00577099"/>
    <w:rPr>
      <w:lang w:val="en-US"/>
    </w:rPr>
  </w:style>
  <w:style w:type="paragraph" w:customStyle="1" w:styleId="dates">
    <w:name w:val="dates"/>
    <w:basedOn w:val="Normal"/>
    <w:rsid w:val="00577099"/>
    <w:pPr>
      <w:jc w:val="right"/>
    </w:pPr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A12CE4"/>
  </w:style>
  <w:style w:type="paragraph" w:styleId="Caption">
    <w:name w:val="caption"/>
    <w:basedOn w:val="Normal"/>
    <w:next w:val="Normal"/>
    <w:uiPriority w:val="35"/>
    <w:unhideWhenUsed/>
    <w:qFormat/>
    <w:rsid w:val="003B08A7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64A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4A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AD1"/>
    <w:rPr>
      <w:rFonts w:ascii="Times New Roman" w:eastAsia="MS Mincho" w:hAnsi="Times New Roman" w:cs="Times New Roman"/>
      <w:sz w:val="20"/>
      <w:szCs w:val="20"/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A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AD1"/>
    <w:rPr>
      <w:rFonts w:ascii="Times New Roman" w:eastAsia="MS Mincho" w:hAnsi="Times New Roman" w:cs="Times New Roman"/>
      <w:b/>
      <w:bCs/>
      <w:sz w:val="20"/>
      <w:szCs w:val="20"/>
      <w:lang w:val="de-DE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D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7E"/>
    <w:rPr>
      <w:rFonts w:ascii="Segoe UI" w:eastAsia="MS Mincho" w:hAnsi="Segoe UI" w:cs="Segoe UI"/>
      <w:sz w:val="18"/>
      <w:szCs w:val="18"/>
      <w:lang w:val="de-DE" w:eastAsia="ja-JP"/>
    </w:rPr>
  </w:style>
  <w:style w:type="paragraph" w:styleId="Revision">
    <w:name w:val="Revision"/>
    <w:hidden/>
    <w:uiPriority w:val="99"/>
    <w:semiHidden/>
    <w:rsid w:val="00B51B40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Header">
    <w:name w:val="header"/>
    <w:basedOn w:val="Normal"/>
    <w:link w:val="HeaderChar"/>
    <w:uiPriority w:val="99"/>
    <w:unhideWhenUsed/>
    <w:rsid w:val="00494424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424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Footer">
    <w:name w:val="footer"/>
    <w:basedOn w:val="Normal"/>
    <w:link w:val="FooterChar"/>
    <w:uiPriority w:val="99"/>
    <w:unhideWhenUsed/>
    <w:rsid w:val="0049442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424"/>
    <w:rPr>
      <w:rFonts w:ascii="Times New Roman" w:eastAsia="MS Mincho" w:hAnsi="Times New Roman" w:cs="Times New Roman"/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912">
          <w:marLeft w:val="0"/>
          <w:marRight w:val="0"/>
          <w:marTop w:val="0"/>
          <w:marBottom w:val="0"/>
          <w:divBdr>
            <w:top w:val="single" w:sz="6" w:space="0" w:color="5B616B"/>
            <w:left w:val="single" w:sz="6" w:space="0" w:color="5B616B"/>
            <w:bottom w:val="single" w:sz="6" w:space="0" w:color="5B616B"/>
            <w:right w:val="single" w:sz="6" w:space="0" w:color="5B616B"/>
          </w:divBdr>
        </w:div>
      </w:divsChild>
    </w:div>
    <w:div w:id="4051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3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7CC9B-B2F9-415F-9077-3858CF431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4923</Words>
  <Characters>28065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Giorgi, Francesco</dc:creator>
  <cp:keywords/>
  <dc:description/>
  <cp:lastModifiedBy>Curran, Jude</cp:lastModifiedBy>
  <cp:revision>2</cp:revision>
  <cp:lastPrinted>2022-03-17T13:54:00Z</cp:lastPrinted>
  <dcterms:created xsi:type="dcterms:W3CDTF">2022-11-11T09:54:00Z</dcterms:created>
  <dcterms:modified xsi:type="dcterms:W3CDTF">2022-11-11T09:54:00Z</dcterms:modified>
</cp:coreProperties>
</file>