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7BD9C" w14:textId="621BE9CF" w:rsidR="003A167C" w:rsidRPr="00AD704C" w:rsidRDefault="003A167C" w:rsidP="00030136">
      <w:pPr>
        <w:jc w:val="center"/>
        <w:rPr>
          <w:b/>
          <w:bCs/>
          <w:sz w:val="28"/>
          <w:szCs w:val="28"/>
        </w:rPr>
      </w:pPr>
      <w:r w:rsidRPr="00AD704C">
        <w:rPr>
          <w:b/>
          <w:bCs/>
          <w:sz w:val="28"/>
          <w:szCs w:val="28"/>
        </w:rPr>
        <w:t>Outcomes in patients with ischaemic stroke undergoing endovascular</w:t>
      </w:r>
      <w:r w:rsidR="00AA312E" w:rsidRPr="00AD704C">
        <w:rPr>
          <w:b/>
          <w:bCs/>
          <w:sz w:val="28"/>
          <w:szCs w:val="28"/>
        </w:rPr>
        <w:t xml:space="preserve"> </w:t>
      </w:r>
      <w:r w:rsidRPr="00AD704C">
        <w:rPr>
          <w:b/>
          <w:bCs/>
          <w:sz w:val="28"/>
          <w:szCs w:val="28"/>
        </w:rPr>
        <w:t xml:space="preserve">thrombectomy: Impact of </w:t>
      </w:r>
      <w:r w:rsidR="00CC3B8C">
        <w:rPr>
          <w:b/>
          <w:bCs/>
          <w:sz w:val="28"/>
          <w:szCs w:val="28"/>
        </w:rPr>
        <w:t>a</w:t>
      </w:r>
      <w:r w:rsidRPr="00AD704C">
        <w:rPr>
          <w:b/>
          <w:bCs/>
          <w:sz w:val="28"/>
          <w:szCs w:val="28"/>
        </w:rPr>
        <w:t xml:space="preserve">trial </w:t>
      </w:r>
      <w:r w:rsidR="00CC3B8C">
        <w:rPr>
          <w:b/>
          <w:bCs/>
          <w:sz w:val="28"/>
          <w:szCs w:val="28"/>
        </w:rPr>
        <w:t>f</w:t>
      </w:r>
      <w:r w:rsidRPr="00AD704C">
        <w:rPr>
          <w:b/>
          <w:bCs/>
          <w:sz w:val="28"/>
          <w:szCs w:val="28"/>
        </w:rPr>
        <w:t>ibrillation</w:t>
      </w:r>
    </w:p>
    <w:p w14:paraId="0E36A921" w14:textId="77777777" w:rsidR="005A09C1" w:rsidRPr="00AD704C" w:rsidRDefault="005A09C1" w:rsidP="003A167C">
      <w:pPr>
        <w:rPr>
          <w:rFonts w:cstheme="minorHAnsi"/>
          <w:b/>
          <w:bCs/>
          <w:sz w:val="24"/>
          <w:szCs w:val="24"/>
        </w:rPr>
      </w:pPr>
    </w:p>
    <w:p w14:paraId="004DD7D7" w14:textId="3D03900D" w:rsidR="00DA081F" w:rsidRPr="00E443E2" w:rsidRDefault="00DA081F" w:rsidP="00E443E2">
      <w:pPr>
        <w:spacing w:line="480" w:lineRule="auto"/>
        <w:jc w:val="center"/>
        <w:rPr>
          <w:rFonts w:cstheme="minorHAnsi"/>
          <w:sz w:val="24"/>
          <w:szCs w:val="24"/>
        </w:rPr>
      </w:pPr>
      <w:r w:rsidRPr="00AD704C">
        <w:rPr>
          <w:rFonts w:cstheme="minorHAnsi"/>
          <w:sz w:val="24"/>
          <w:szCs w:val="24"/>
        </w:rPr>
        <w:t>Muath Alobaida (MSc)</w:t>
      </w:r>
      <w:r w:rsidRPr="00AD704C">
        <w:rPr>
          <w:rFonts w:cstheme="minorHAnsi"/>
          <w:sz w:val="24"/>
          <w:szCs w:val="24"/>
          <w:vertAlign w:val="superscript"/>
        </w:rPr>
        <w:t>1,2,3</w:t>
      </w:r>
      <w:r w:rsidRPr="00AD704C">
        <w:rPr>
          <w:rFonts w:cstheme="minorHAnsi"/>
          <w:sz w:val="24"/>
          <w:szCs w:val="24"/>
        </w:rPr>
        <w:t xml:space="preserve">, </w:t>
      </w:r>
      <w:r w:rsidR="00AA312E" w:rsidRPr="00AD704C">
        <w:rPr>
          <w:rFonts w:cstheme="minorHAnsi"/>
          <w:sz w:val="24"/>
          <w:szCs w:val="24"/>
        </w:rPr>
        <w:t>Stephanie L</w:t>
      </w:r>
      <w:r w:rsidR="009C244B">
        <w:rPr>
          <w:rFonts w:cstheme="minorHAnsi"/>
          <w:sz w:val="24"/>
          <w:szCs w:val="24"/>
        </w:rPr>
        <w:t xml:space="preserve">. </w:t>
      </w:r>
      <w:r w:rsidR="00AA312E" w:rsidRPr="00AD704C">
        <w:rPr>
          <w:rFonts w:cstheme="minorHAnsi"/>
          <w:sz w:val="24"/>
          <w:szCs w:val="24"/>
        </w:rPr>
        <w:t>Harrison (PhD)</w:t>
      </w:r>
      <w:r w:rsidR="00CC3B8C">
        <w:rPr>
          <w:rFonts w:cstheme="minorHAnsi"/>
          <w:sz w:val="24"/>
          <w:szCs w:val="24"/>
          <w:vertAlign w:val="superscript"/>
        </w:rPr>
        <w:t>1,2</w:t>
      </w:r>
      <w:r w:rsidR="00AA312E" w:rsidRPr="00AD704C">
        <w:rPr>
          <w:rFonts w:cstheme="minorHAnsi"/>
          <w:sz w:val="24"/>
          <w:szCs w:val="24"/>
          <w:vertAlign w:val="superscript"/>
        </w:rPr>
        <w:t>,4</w:t>
      </w:r>
      <w:r w:rsidR="00AA312E" w:rsidRPr="00AD704C">
        <w:rPr>
          <w:rFonts w:cstheme="minorHAnsi"/>
          <w:sz w:val="24"/>
          <w:szCs w:val="24"/>
        </w:rPr>
        <w:t>, Deirdre A</w:t>
      </w:r>
      <w:r w:rsidR="009C244B">
        <w:rPr>
          <w:rFonts w:cstheme="minorHAnsi"/>
          <w:sz w:val="24"/>
          <w:szCs w:val="24"/>
        </w:rPr>
        <w:t>.</w:t>
      </w:r>
      <w:r w:rsidR="00AA312E" w:rsidRPr="00AD704C">
        <w:rPr>
          <w:rFonts w:cstheme="minorHAnsi"/>
          <w:sz w:val="24"/>
          <w:szCs w:val="24"/>
        </w:rPr>
        <w:t xml:space="preserve"> Lane (PhD)</w:t>
      </w:r>
      <w:r w:rsidR="00CC3B8C" w:rsidRPr="00985565">
        <w:rPr>
          <w:rFonts w:cstheme="minorHAnsi"/>
          <w:sz w:val="24"/>
          <w:szCs w:val="24"/>
          <w:vertAlign w:val="superscript"/>
        </w:rPr>
        <w:t>1,</w:t>
      </w:r>
      <w:r w:rsidR="00AA312E" w:rsidRPr="00AD704C">
        <w:rPr>
          <w:rFonts w:cstheme="minorHAnsi"/>
          <w:sz w:val="24"/>
          <w:szCs w:val="24"/>
          <w:vertAlign w:val="superscript"/>
        </w:rPr>
        <w:t>2,4,5</w:t>
      </w:r>
      <w:r w:rsidR="00AA312E" w:rsidRPr="00AD704C">
        <w:rPr>
          <w:rFonts w:cstheme="minorHAnsi"/>
          <w:sz w:val="24"/>
          <w:szCs w:val="24"/>
        </w:rPr>
        <w:t xml:space="preserve">, </w:t>
      </w:r>
      <w:r w:rsidR="00E443E2" w:rsidRPr="00E443E2">
        <w:rPr>
          <w:rFonts w:cstheme="minorHAnsi"/>
          <w:sz w:val="24"/>
          <w:szCs w:val="24"/>
        </w:rPr>
        <w:t>Paula Underhill</w:t>
      </w:r>
      <w:r w:rsidR="00E443E2">
        <w:rPr>
          <w:rFonts w:cstheme="minorHAnsi"/>
          <w:sz w:val="24"/>
          <w:szCs w:val="24"/>
        </w:rPr>
        <w:t xml:space="preserve"> </w:t>
      </w:r>
      <w:r w:rsidR="00E443E2" w:rsidRPr="00985565">
        <w:rPr>
          <w:rFonts w:cstheme="minorHAnsi"/>
          <w:sz w:val="24"/>
          <w:szCs w:val="24"/>
          <w:vertAlign w:val="superscript"/>
        </w:rPr>
        <w:t>6</w:t>
      </w:r>
      <w:r w:rsidR="00E443E2">
        <w:rPr>
          <w:rFonts w:cstheme="minorHAnsi"/>
          <w:sz w:val="24"/>
          <w:szCs w:val="24"/>
        </w:rPr>
        <w:t xml:space="preserve">, </w:t>
      </w:r>
      <w:r w:rsidR="00AA312E" w:rsidRPr="00AD704C">
        <w:rPr>
          <w:rFonts w:cstheme="minorHAnsi"/>
          <w:sz w:val="24"/>
          <w:szCs w:val="24"/>
        </w:rPr>
        <w:t>Andrew Hill (</w:t>
      </w:r>
      <w:r w:rsidR="00AA312E" w:rsidRPr="00AD704C">
        <w:rPr>
          <w:rFonts w:eastAsia="Times New Roman" w:cstheme="minorHAnsi"/>
          <w:color w:val="000000"/>
          <w:sz w:val="24"/>
          <w:szCs w:val="24"/>
        </w:rPr>
        <w:t>MBC</w:t>
      </w:r>
      <w:r w:rsidR="00CC3B8C">
        <w:rPr>
          <w:rFonts w:eastAsia="Times New Roman" w:cstheme="minorHAnsi"/>
          <w:color w:val="000000"/>
          <w:sz w:val="24"/>
          <w:szCs w:val="24"/>
        </w:rPr>
        <w:t>h</w:t>
      </w:r>
      <w:r w:rsidR="00AA312E" w:rsidRPr="00AD704C">
        <w:rPr>
          <w:rFonts w:eastAsia="Times New Roman" w:cstheme="minorHAnsi"/>
          <w:color w:val="000000"/>
          <w:sz w:val="24"/>
          <w:szCs w:val="24"/>
        </w:rPr>
        <w:t>B MSc)</w:t>
      </w:r>
      <w:r w:rsidR="00E443E2">
        <w:rPr>
          <w:rFonts w:cstheme="minorHAnsi"/>
          <w:sz w:val="24"/>
          <w:szCs w:val="24"/>
          <w:vertAlign w:val="superscript"/>
        </w:rPr>
        <w:t>7</w:t>
      </w:r>
      <w:r w:rsidR="00AA312E" w:rsidRPr="00AD704C">
        <w:rPr>
          <w:rFonts w:cstheme="minorHAnsi"/>
          <w:sz w:val="24"/>
          <w:szCs w:val="24"/>
        </w:rPr>
        <w:t xml:space="preserve">, </w:t>
      </w:r>
      <w:r w:rsidR="00AA312E" w:rsidRPr="00AD704C">
        <w:rPr>
          <w:rFonts w:cstheme="minorHAnsi"/>
          <w:sz w:val="24"/>
          <w:szCs w:val="24"/>
          <w:vertAlign w:val="superscript"/>
        </w:rPr>
        <w:t xml:space="preserve"> </w:t>
      </w:r>
      <w:r w:rsidRPr="00AD704C">
        <w:rPr>
          <w:rFonts w:cstheme="minorHAnsi"/>
          <w:sz w:val="24"/>
          <w:szCs w:val="24"/>
        </w:rPr>
        <w:t>Gregory Y</w:t>
      </w:r>
      <w:r w:rsidR="009C244B">
        <w:rPr>
          <w:rFonts w:cstheme="minorHAnsi"/>
          <w:sz w:val="24"/>
          <w:szCs w:val="24"/>
        </w:rPr>
        <w:t>.</w:t>
      </w:r>
      <w:r w:rsidRPr="00AD704C">
        <w:rPr>
          <w:rFonts w:cstheme="minorHAnsi"/>
          <w:sz w:val="24"/>
          <w:szCs w:val="24"/>
        </w:rPr>
        <w:t xml:space="preserve"> H</w:t>
      </w:r>
      <w:r w:rsidR="009C244B">
        <w:rPr>
          <w:rFonts w:cstheme="minorHAnsi"/>
          <w:sz w:val="24"/>
          <w:szCs w:val="24"/>
        </w:rPr>
        <w:t>.</w:t>
      </w:r>
      <w:r w:rsidRPr="00AD704C">
        <w:rPr>
          <w:rFonts w:cstheme="minorHAnsi"/>
          <w:sz w:val="24"/>
          <w:szCs w:val="24"/>
        </w:rPr>
        <w:t xml:space="preserve"> Lip (MD)</w:t>
      </w:r>
      <w:r w:rsidR="009C244B">
        <w:rPr>
          <w:rFonts w:cstheme="minorHAnsi"/>
          <w:sz w:val="24"/>
          <w:szCs w:val="24"/>
          <w:vertAlign w:val="superscript"/>
        </w:rPr>
        <w:t>1,2</w:t>
      </w:r>
      <w:r w:rsidRPr="00AD704C">
        <w:rPr>
          <w:rFonts w:cstheme="minorHAnsi"/>
          <w:sz w:val="24"/>
          <w:szCs w:val="24"/>
          <w:vertAlign w:val="superscript"/>
        </w:rPr>
        <w:t>,4,5</w:t>
      </w:r>
    </w:p>
    <w:p w14:paraId="455DF2CD" w14:textId="77777777" w:rsidR="00DA081F" w:rsidRPr="00AD704C" w:rsidRDefault="00DA081F" w:rsidP="00DA081F">
      <w:pPr>
        <w:spacing w:line="480" w:lineRule="auto"/>
        <w:rPr>
          <w:rFonts w:cstheme="minorHAnsi"/>
          <w:sz w:val="24"/>
          <w:szCs w:val="24"/>
        </w:rPr>
      </w:pPr>
      <w:r w:rsidRPr="00AD704C">
        <w:rPr>
          <w:rFonts w:cstheme="minorHAnsi"/>
          <w:sz w:val="24"/>
          <w:szCs w:val="24"/>
          <w:vertAlign w:val="superscript"/>
        </w:rPr>
        <w:t xml:space="preserve">1 </w:t>
      </w:r>
      <w:r w:rsidRPr="00AD704C">
        <w:rPr>
          <w:rFonts w:cstheme="minorHAnsi"/>
          <w:sz w:val="24"/>
          <w:szCs w:val="24"/>
        </w:rPr>
        <w:t xml:space="preserve">Liverpool Centre for Cardiovascular Science, University of Liverpool, Liverpool, United Kingdom  </w:t>
      </w:r>
    </w:p>
    <w:p w14:paraId="403875F2" w14:textId="77777777" w:rsidR="00DA081F" w:rsidRPr="00AD704C" w:rsidRDefault="00DA081F" w:rsidP="00DA081F">
      <w:pPr>
        <w:spacing w:line="480" w:lineRule="auto"/>
        <w:rPr>
          <w:rFonts w:cstheme="minorHAnsi"/>
          <w:sz w:val="24"/>
          <w:szCs w:val="24"/>
        </w:rPr>
      </w:pPr>
      <w:r w:rsidRPr="00AD704C">
        <w:rPr>
          <w:rFonts w:cstheme="minorHAnsi"/>
          <w:sz w:val="24"/>
          <w:szCs w:val="24"/>
          <w:vertAlign w:val="superscript"/>
        </w:rPr>
        <w:t xml:space="preserve">2 </w:t>
      </w:r>
      <w:r w:rsidRPr="00AD704C">
        <w:rPr>
          <w:rFonts w:cstheme="minorHAnsi"/>
          <w:sz w:val="24"/>
          <w:szCs w:val="24"/>
        </w:rPr>
        <w:t>Department of Cardiovascular and Metabolic Medicine, Institute of Life Course and Medical Sciences, University of Liverpool, Liverpool, United Kingdom</w:t>
      </w:r>
    </w:p>
    <w:p w14:paraId="5111941D" w14:textId="77777777" w:rsidR="00DA081F" w:rsidRPr="00AD704C" w:rsidRDefault="00DA081F" w:rsidP="00DA081F">
      <w:pPr>
        <w:spacing w:line="480" w:lineRule="auto"/>
        <w:rPr>
          <w:rFonts w:cstheme="minorHAnsi"/>
          <w:sz w:val="24"/>
          <w:szCs w:val="24"/>
        </w:rPr>
      </w:pPr>
      <w:r w:rsidRPr="00AD704C">
        <w:rPr>
          <w:rFonts w:cstheme="minorHAnsi"/>
          <w:sz w:val="24"/>
          <w:szCs w:val="24"/>
          <w:vertAlign w:val="superscript"/>
        </w:rPr>
        <w:t xml:space="preserve">3 </w:t>
      </w:r>
      <w:r w:rsidRPr="00AD704C">
        <w:rPr>
          <w:rFonts w:cstheme="minorHAnsi"/>
          <w:sz w:val="24"/>
          <w:szCs w:val="24"/>
        </w:rPr>
        <w:t>Department of Basic Science, Prince Sultan Bin Abdulaziz College for Emergency Medical    Services, King Saud University, Riyadh, Saudi Arabia</w:t>
      </w:r>
    </w:p>
    <w:p w14:paraId="2A6BF627" w14:textId="1BB59424" w:rsidR="00DA081F" w:rsidRPr="00AD704C" w:rsidRDefault="00DA081F" w:rsidP="00DA081F">
      <w:pPr>
        <w:spacing w:line="480" w:lineRule="auto"/>
        <w:rPr>
          <w:rFonts w:cstheme="minorHAnsi"/>
          <w:sz w:val="24"/>
          <w:szCs w:val="24"/>
        </w:rPr>
      </w:pPr>
      <w:r w:rsidRPr="00AD704C">
        <w:rPr>
          <w:rFonts w:cstheme="minorHAnsi"/>
          <w:sz w:val="24"/>
          <w:szCs w:val="24"/>
          <w:vertAlign w:val="superscript"/>
        </w:rPr>
        <w:t xml:space="preserve">4 </w:t>
      </w:r>
      <w:r w:rsidRPr="00AD704C">
        <w:rPr>
          <w:rFonts w:cstheme="minorHAnsi"/>
          <w:sz w:val="24"/>
          <w:szCs w:val="24"/>
        </w:rPr>
        <w:t>Liverpool Heart and Chest Hospital, Liverpool, United Kingdom</w:t>
      </w:r>
    </w:p>
    <w:p w14:paraId="0ACEF2F0" w14:textId="6A5B0E2F" w:rsidR="00DA081F" w:rsidRDefault="00DA081F" w:rsidP="00DA081F">
      <w:pPr>
        <w:spacing w:line="480" w:lineRule="auto"/>
        <w:rPr>
          <w:rFonts w:cstheme="minorHAnsi"/>
          <w:sz w:val="24"/>
          <w:szCs w:val="24"/>
        </w:rPr>
      </w:pPr>
      <w:r w:rsidRPr="00AD704C">
        <w:rPr>
          <w:rFonts w:cstheme="minorHAnsi"/>
          <w:sz w:val="24"/>
          <w:szCs w:val="24"/>
          <w:vertAlign w:val="superscript"/>
        </w:rPr>
        <w:t>5</w:t>
      </w:r>
      <w:r w:rsidRPr="00AD704C">
        <w:rPr>
          <w:rFonts w:cstheme="minorHAnsi"/>
          <w:sz w:val="24"/>
          <w:szCs w:val="24"/>
        </w:rPr>
        <w:t xml:space="preserve"> Department of Clinical Medicine, Aalborg University, Aalborg, Denmark</w:t>
      </w:r>
    </w:p>
    <w:p w14:paraId="423C2313" w14:textId="4BBF35AA" w:rsidR="00E443E2" w:rsidRPr="00AD704C" w:rsidRDefault="00E443E2" w:rsidP="00E443E2">
      <w:pPr>
        <w:spacing w:line="480" w:lineRule="auto"/>
        <w:rPr>
          <w:rFonts w:cstheme="minorHAnsi"/>
          <w:sz w:val="24"/>
          <w:szCs w:val="24"/>
        </w:rPr>
      </w:pPr>
      <w:r w:rsidRPr="00AD704C">
        <w:rPr>
          <w:rFonts w:cstheme="minorHAnsi"/>
          <w:sz w:val="24"/>
          <w:szCs w:val="24"/>
          <w:vertAlign w:val="superscript"/>
        </w:rPr>
        <w:t xml:space="preserve">6 </w:t>
      </w:r>
      <w:r w:rsidRPr="00E443E2">
        <w:rPr>
          <w:rFonts w:cstheme="minorHAnsi"/>
          <w:sz w:val="24"/>
          <w:szCs w:val="24"/>
        </w:rPr>
        <w:t xml:space="preserve">TriNetX LLC, London, United Kingdom </w:t>
      </w:r>
    </w:p>
    <w:p w14:paraId="09FF1ADF" w14:textId="17D46F51" w:rsidR="00DA081F" w:rsidRPr="00AD704C" w:rsidRDefault="00E443E2" w:rsidP="00AA312E">
      <w:pPr>
        <w:spacing w:line="480" w:lineRule="auto"/>
        <w:rPr>
          <w:rFonts w:cstheme="minorHAnsi"/>
          <w:sz w:val="24"/>
          <w:szCs w:val="24"/>
        </w:rPr>
      </w:pPr>
      <w:r>
        <w:rPr>
          <w:rFonts w:cstheme="minorHAnsi"/>
          <w:sz w:val="24"/>
          <w:szCs w:val="24"/>
          <w:vertAlign w:val="superscript"/>
        </w:rPr>
        <w:t>7</w:t>
      </w:r>
      <w:r w:rsidRPr="00AD704C">
        <w:rPr>
          <w:rFonts w:cstheme="minorHAnsi"/>
          <w:sz w:val="24"/>
          <w:szCs w:val="24"/>
          <w:vertAlign w:val="superscript"/>
        </w:rPr>
        <w:t xml:space="preserve"> </w:t>
      </w:r>
      <w:r w:rsidR="00DA081F" w:rsidRPr="00AD704C">
        <w:rPr>
          <w:rFonts w:cstheme="minorHAnsi"/>
          <w:sz w:val="24"/>
          <w:szCs w:val="24"/>
        </w:rPr>
        <w:t>Department of Medicine, Whiston Hospital, St Helens and Knowsley Teaching Hospitals NHS Trust, United Kingdom</w:t>
      </w:r>
    </w:p>
    <w:p w14:paraId="1AB68CF8" w14:textId="77777777" w:rsidR="00DA081F" w:rsidRPr="00AD704C" w:rsidRDefault="00DA081F" w:rsidP="00DA081F">
      <w:pPr>
        <w:spacing w:line="480" w:lineRule="auto"/>
        <w:rPr>
          <w:rFonts w:cstheme="minorHAnsi"/>
          <w:b/>
          <w:bCs/>
          <w:sz w:val="24"/>
          <w:szCs w:val="24"/>
        </w:rPr>
      </w:pPr>
    </w:p>
    <w:p w14:paraId="684AC328" w14:textId="64150E4D" w:rsidR="00DA081F" w:rsidRPr="00AD704C" w:rsidRDefault="00DA081F" w:rsidP="00DA081F">
      <w:pPr>
        <w:spacing w:line="480" w:lineRule="auto"/>
        <w:rPr>
          <w:rFonts w:cstheme="minorHAnsi"/>
          <w:sz w:val="24"/>
          <w:szCs w:val="24"/>
        </w:rPr>
      </w:pPr>
      <w:r w:rsidRPr="00AD704C">
        <w:rPr>
          <w:rFonts w:cstheme="minorHAnsi"/>
          <w:sz w:val="24"/>
          <w:szCs w:val="24"/>
        </w:rPr>
        <w:t xml:space="preserve">Correspondence: </w:t>
      </w:r>
      <w:r w:rsidR="003A4724">
        <w:rPr>
          <w:rFonts w:cstheme="minorHAnsi"/>
          <w:sz w:val="24"/>
          <w:szCs w:val="24"/>
        </w:rPr>
        <w:t xml:space="preserve">Dr </w:t>
      </w:r>
      <w:r w:rsidR="003A4724" w:rsidRPr="00AD704C">
        <w:rPr>
          <w:rFonts w:cstheme="minorHAnsi"/>
          <w:sz w:val="24"/>
          <w:szCs w:val="24"/>
        </w:rPr>
        <w:t>Stephanie L</w:t>
      </w:r>
      <w:r w:rsidR="003A4724">
        <w:rPr>
          <w:rFonts w:cstheme="minorHAnsi"/>
          <w:sz w:val="24"/>
          <w:szCs w:val="24"/>
        </w:rPr>
        <w:t xml:space="preserve">. </w:t>
      </w:r>
      <w:r w:rsidR="003A4724" w:rsidRPr="00AD704C">
        <w:rPr>
          <w:rFonts w:cstheme="minorHAnsi"/>
          <w:sz w:val="24"/>
          <w:szCs w:val="24"/>
        </w:rPr>
        <w:t>Harrison</w:t>
      </w:r>
      <w:r w:rsidR="00742DDD" w:rsidRPr="00620022">
        <w:rPr>
          <w:rFonts w:cstheme="minorHAnsi"/>
          <w:sz w:val="24"/>
          <w:szCs w:val="24"/>
        </w:rPr>
        <w:t xml:space="preserve">, </w:t>
      </w:r>
      <w:r w:rsidR="00742DDD" w:rsidRPr="00A44DC7">
        <w:rPr>
          <w:rFonts w:cstheme="minorHAnsi"/>
          <w:sz w:val="24"/>
          <w:szCs w:val="24"/>
        </w:rPr>
        <w:t xml:space="preserve">University of Liverpool, 6 West Derby Street, Liverpool, United Kingdom, L7 8TX </w:t>
      </w:r>
      <w:hyperlink r:id="rId8" w:history="1">
        <w:r w:rsidR="00742DDD" w:rsidRPr="00A44DC7">
          <w:rPr>
            <w:rStyle w:val="Hyperlink"/>
            <w:rFonts w:cstheme="minorHAnsi"/>
            <w:sz w:val="24"/>
            <w:szCs w:val="24"/>
          </w:rPr>
          <w:t>stephanie.harrison@liverpool.ac.uk</w:t>
        </w:r>
      </w:hyperlink>
    </w:p>
    <w:p w14:paraId="1AE6D552" w14:textId="1B84AFD6" w:rsidR="003A167C" w:rsidRPr="00AD704C" w:rsidRDefault="007C370F" w:rsidP="003A167C">
      <w:pPr>
        <w:rPr>
          <w:rFonts w:cstheme="minorHAnsi"/>
          <w:sz w:val="24"/>
          <w:szCs w:val="24"/>
        </w:rPr>
      </w:pPr>
      <w:r w:rsidRPr="00AD704C">
        <w:rPr>
          <w:rFonts w:cstheme="minorHAnsi"/>
          <w:sz w:val="24"/>
          <w:szCs w:val="24"/>
        </w:rPr>
        <w:t xml:space="preserve">Manuscript word count: </w:t>
      </w:r>
      <w:r w:rsidR="00A70C2D">
        <w:rPr>
          <w:rFonts w:cstheme="minorHAnsi"/>
          <w:sz w:val="24"/>
          <w:szCs w:val="24"/>
        </w:rPr>
        <w:t>2984</w:t>
      </w:r>
    </w:p>
    <w:p w14:paraId="1A7EDD38" w14:textId="0CD7B4F3" w:rsidR="00742DDD" w:rsidRPr="00140558" w:rsidRDefault="00742DDD" w:rsidP="00742DDD">
      <w:pPr>
        <w:rPr>
          <w:rFonts w:cstheme="minorHAnsi"/>
          <w:sz w:val="24"/>
          <w:szCs w:val="24"/>
        </w:rPr>
      </w:pPr>
      <w:r w:rsidRPr="00140558">
        <w:rPr>
          <w:rFonts w:cstheme="minorHAnsi"/>
          <w:sz w:val="24"/>
          <w:szCs w:val="24"/>
        </w:rPr>
        <w:t xml:space="preserve">Short title: </w:t>
      </w:r>
      <w:r w:rsidRPr="00620022">
        <w:rPr>
          <w:rFonts w:cstheme="minorHAnsi"/>
          <w:sz w:val="24"/>
          <w:szCs w:val="24"/>
        </w:rPr>
        <w:t>Impact of AF on EVT outcomes after isch</w:t>
      </w:r>
      <w:r w:rsidR="00985565">
        <w:rPr>
          <w:rFonts w:cstheme="minorHAnsi"/>
          <w:sz w:val="24"/>
          <w:szCs w:val="24"/>
        </w:rPr>
        <w:t>a</w:t>
      </w:r>
      <w:r w:rsidRPr="00620022">
        <w:rPr>
          <w:rFonts w:cstheme="minorHAnsi"/>
          <w:sz w:val="24"/>
          <w:szCs w:val="24"/>
        </w:rPr>
        <w:t>emic stroke</w:t>
      </w:r>
    </w:p>
    <w:p w14:paraId="6CB394E1" w14:textId="73614C64" w:rsidR="00685F70" w:rsidRDefault="00685F70">
      <w:pPr>
        <w:rPr>
          <w:rFonts w:cstheme="minorHAnsi"/>
          <w:b/>
          <w:bCs/>
          <w:sz w:val="24"/>
          <w:szCs w:val="24"/>
        </w:rPr>
      </w:pPr>
    </w:p>
    <w:p w14:paraId="6ECEE766" w14:textId="5EF7ADFF" w:rsidR="003A167C" w:rsidRPr="003075BD" w:rsidRDefault="003A167C" w:rsidP="00D76945">
      <w:pPr>
        <w:spacing w:line="480" w:lineRule="auto"/>
        <w:jc w:val="both"/>
        <w:rPr>
          <w:rFonts w:cstheme="minorHAnsi"/>
          <w:b/>
          <w:bCs/>
          <w:sz w:val="24"/>
          <w:szCs w:val="24"/>
        </w:rPr>
      </w:pPr>
      <w:bookmarkStart w:id="0" w:name="_Hlk106461138"/>
      <w:r w:rsidRPr="003075BD">
        <w:rPr>
          <w:rFonts w:cstheme="minorHAnsi"/>
          <w:b/>
          <w:bCs/>
          <w:sz w:val="24"/>
          <w:szCs w:val="24"/>
        </w:rPr>
        <w:lastRenderedPageBreak/>
        <w:t>Abstract</w:t>
      </w:r>
    </w:p>
    <w:p w14:paraId="3D4946BB" w14:textId="169CCD5E" w:rsidR="003A167C" w:rsidRPr="003075BD" w:rsidRDefault="00D76945" w:rsidP="00D76945">
      <w:pPr>
        <w:spacing w:line="480" w:lineRule="auto"/>
        <w:jc w:val="both"/>
        <w:rPr>
          <w:rFonts w:cstheme="minorHAnsi"/>
          <w:sz w:val="24"/>
          <w:szCs w:val="24"/>
        </w:rPr>
      </w:pPr>
      <w:r>
        <w:rPr>
          <w:rFonts w:cstheme="minorHAnsi"/>
          <w:b/>
          <w:bCs/>
          <w:sz w:val="24"/>
          <w:szCs w:val="24"/>
        </w:rPr>
        <w:t>Aims</w:t>
      </w:r>
      <w:r w:rsidR="003A167C" w:rsidRPr="003075BD">
        <w:rPr>
          <w:rFonts w:cstheme="minorHAnsi"/>
          <w:b/>
          <w:bCs/>
          <w:sz w:val="24"/>
          <w:szCs w:val="24"/>
        </w:rPr>
        <w:t xml:space="preserve">: </w:t>
      </w:r>
      <w:r w:rsidR="003A167C" w:rsidRPr="003075BD">
        <w:rPr>
          <w:rFonts w:cstheme="minorHAnsi"/>
          <w:sz w:val="24"/>
          <w:szCs w:val="24"/>
        </w:rPr>
        <w:t>Endovascular thrombectomy (EVT)</w:t>
      </w:r>
      <w:r w:rsidR="00721FC2">
        <w:rPr>
          <w:rFonts w:cstheme="minorHAnsi"/>
          <w:sz w:val="24"/>
          <w:szCs w:val="24"/>
        </w:rPr>
        <w:t xml:space="preserve"> is associated with good clinical outcomes in </w:t>
      </w:r>
      <w:r w:rsidR="003A167C" w:rsidRPr="003075BD">
        <w:rPr>
          <w:rFonts w:cstheme="minorHAnsi"/>
          <w:sz w:val="24"/>
          <w:szCs w:val="24"/>
        </w:rPr>
        <w:t xml:space="preserve">  ischaemic stroke, but the risk of intracerebral haemorrhage </w:t>
      </w:r>
      <w:r w:rsidR="00B33709" w:rsidRPr="003075BD">
        <w:rPr>
          <w:rFonts w:cstheme="minorHAnsi"/>
          <w:sz w:val="24"/>
          <w:szCs w:val="24"/>
        </w:rPr>
        <w:t xml:space="preserve">(ICH) </w:t>
      </w:r>
      <w:r w:rsidR="003A167C" w:rsidRPr="003075BD">
        <w:rPr>
          <w:rFonts w:cstheme="minorHAnsi"/>
          <w:sz w:val="24"/>
          <w:szCs w:val="24"/>
        </w:rPr>
        <w:t xml:space="preserve">and mortality remains common following ischaemic stroke. The effect of concomitant atrial fibrillation (AF) on clinical outcomes </w:t>
      </w:r>
      <w:r w:rsidR="00CC3B8C">
        <w:rPr>
          <w:rFonts w:cstheme="minorHAnsi"/>
          <w:sz w:val="24"/>
          <w:szCs w:val="24"/>
        </w:rPr>
        <w:t>following</w:t>
      </w:r>
      <w:r w:rsidR="003A167C" w:rsidRPr="003075BD">
        <w:rPr>
          <w:rFonts w:cstheme="minorHAnsi"/>
          <w:sz w:val="24"/>
          <w:szCs w:val="24"/>
        </w:rPr>
        <w:t xml:space="preserve"> acute ischaemic stroke </w:t>
      </w:r>
      <w:r w:rsidR="00CC3B8C">
        <w:rPr>
          <w:rFonts w:cstheme="minorHAnsi"/>
          <w:sz w:val="24"/>
          <w:szCs w:val="24"/>
        </w:rPr>
        <w:t xml:space="preserve">in patients </w:t>
      </w:r>
      <w:r w:rsidR="003A167C" w:rsidRPr="003075BD">
        <w:rPr>
          <w:rFonts w:cstheme="minorHAnsi"/>
          <w:sz w:val="24"/>
          <w:szCs w:val="24"/>
        </w:rPr>
        <w:t>receiving EVT remains unclear.</w:t>
      </w:r>
      <w:r w:rsidR="00CE397D">
        <w:rPr>
          <w:rFonts w:cstheme="minorHAnsi"/>
          <w:sz w:val="24"/>
          <w:szCs w:val="24"/>
        </w:rPr>
        <w:t xml:space="preserve"> The aim is t</w:t>
      </w:r>
      <w:r w:rsidR="00742DDD" w:rsidRPr="003075BD">
        <w:rPr>
          <w:rFonts w:cstheme="minorHAnsi"/>
          <w:sz w:val="24"/>
          <w:szCs w:val="24"/>
        </w:rPr>
        <w:t>o</w:t>
      </w:r>
      <w:r w:rsidR="00742DDD">
        <w:rPr>
          <w:rFonts w:cstheme="minorHAnsi"/>
          <w:sz w:val="24"/>
          <w:szCs w:val="24"/>
        </w:rPr>
        <w:t xml:space="preserve"> </w:t>
      </w:r>
      <w:r w:rsidR="003A167C" w:rsidRPr="003075BD">
        <w:rPr>
          <w:rFonts w:cstheme="minorHAnsi"/>
          <w:sz w:val="24"/>
          <w:szCs w:val="24"/>
        </w:rPr>
        <w:t>investigate associations between AF and intracerebral haemorrhage and all-cause mortality at 90 days in patients with ischaemic stroke undergoing EVT.</w:t>
      </w:r>
    </w:p>
    <w:p w14:paraId="78C13437" w14:textId="113E9C8A" w:rsidR="003A167C" w:rsidRPr="003075BD" w:rsidRDefault="00D76945" w:rsidP="00D76945">
      <w:pPr>
        <w:spacing w:line="480" w:lineRule="auto"/>
        <w:jc w:val="both"/>
        <w:rPr>
          <w:rFonts w:cstheme="minorHAnsi"/>
          <w:sz w:val="24"/>
          <w:szCs w:val="24"/>
        </w:rPr>
      </w:pPr>
      <w:r>
        <w:rPr>
          <w:rFonts w:cstheme="minorHAnsi"/>
          <w:b/>
          <w:bCs/>
          <w:sz w:val="24"/>
          <w:szCs w:val="24"/>
        </w:rPr>
        <w:t>M</w:t>
      </w:r>
      <w:r w:rsidR="003A167C" w:rsidRPr="003075BD">
        <w:rPr>
          <w:rFonts w:cstheme="minorHAnsi"/>
          <w:b/>
          <w:bCs/>
          <w:sz w:val="24"/>
          <w:szCs w:val="24"/>
        </w:rPr>
        <w:t>ethods</w:t>
      </w:r>
      <w:r>
        <w:rPr>
          <w:rFonts w:cstheme="minorHAnsi"/>
          <w:b/>
          <w:bCs/>
          <w:sz w:val="24"/>
          <w:szCs w:val="24"/>
        </w:rPr>
        <w:t xml:space="preserve"> and results</w:t>
      </w:r>
      <w:r w:rsidR="003A167C" w:rsidRPr="003075BD">
        <w:rPr>
          <w:rFonts w:cstheme="minorHAnsi"/>
          <w:b/>
          <w:bCs/>
          <w:sz w:val="24"/>
          <w:szCs w:val="24"/>
        </w:rPr>
        <w:t xml:space="preserve">: </w:t>
      </w:r>
      <w:r w:rsidR="003A167C" w:rsidRPr="003075BD">
        <w:rPr>
          <w:rFonts w:cstheme="minorHAnsi"/>
          <w:sz w:val="24"/>
          <w:szCs w:val="24"/>
        </w:rPr>
        <w:t xml:space="preserve">A retrospective cohort was conducted using TriNetX, a global health research network. The network was searched for people aged ≥18 years with ischaemic stroke, EVT and AF recorded in electronic medical records between 01/09/2018 and 01/09/2021. These patients were compared to controls with ischaemic stroke, EVT and no AF. Propensity score matching for age, sex, race, comorbidities, National Institutes of Health Stroke Scale (NIHSS) scores, and prior use of anticoagulation was used to balance the cohorts with and without AF. In total </w:t>
      </w:r>
      <w:r w:rsidR="00645B43">
        <w:rPr>
          <w:rFonts w:cstheme="minorHAnsi"/>
          <w:sz w:val="24"/>
          <w:szCs w:val="24"/>
        </w:rPr>
        <w:t>3,106</w:t>
      </w:r>
      <w:r w:rsidR="003A167C" w:rsidRPr="003075BD">
        <w:rPr>
          <w:rFonts w:cstheme="minorHAnsi"/>
          <w:sz w:val="24"/>
          <w:szCs w:val="24"/>
        </w:rPr>
        <w:t xml:space="preserve"> patients were identified with history of ischaemic stroke treated by EVT. After propensity-score matching, 832 patients (mean age 68 ± 13; 47% female) with ischaemic stroke, EVT and AF, were compared to 832 patients (mean age 67 ± 12; 47% female) with ischaemic stroke, EVT and no history of AF. In the cohort with AF, 11.5% (n=96) experienced ICH within 90 days following EVT, compared with 12.3% (n=103) in patients without AF (Odds Ratio (OR) 0.92, 95% confidence interval (CI) 0.68-1.24; p=0.59). In the patients with AF, mortality within 90 days following EVT was 18.7% (n=156), compared with 22.5% in patients without AF (n=187) (OR 0.79, 95% CI 0.63-1.01; p=0.06). </w:t>
      </w:r>
    </w:p>
    <w:p w14:paraId="738476C8" w14:textId="2A0807D7" w:rsidR="004A14BB" w:rsidRPr="00D76945" w:rsidRDefault="003A167C" w:rsidP="00D76945">
      <w:pPr>
        <w:spacing w:line="480" w:lineRule="auto"/>
        <w:jc w:val="both"/>
        <w:rPr>
          <w:rFonts w:cstheme="minorHAnsi"/>
          <w:sz w:val="24"/>
          <w:szCs w:val="24"/>
        </w:rPr>
      </w:pPr>
      <w:r w:rsidRPr="003075BD">
        <w:rPr>
          <w:rFonts w:cstheme="minorHAnsi"/>
          <w:b/>
          <w:bCs/>
          <w:sz w:val="24"/>
          <w:szCs w:val="24"/>
        </w:rPr>
        <w:t>Conclusion:</w:t>
      </w:r>
      <w:r w:rsidRPr="003075BD">
        <w:rPr>
          <w:rFonts w:cstheme="minorHAnsi"/>
          <w:sz w:val="24"/>
          <w:szCs w:val="24"/>
        </w:rPr>
        <w:t xml:space="preserve"> In patients with ischaemic stroke undergoing EVT,</w:t>
      </w:r>
      <w:r w:rsidRPr="003075BD" w:rsidDel="00D11B56">
        <w:rPr>
          <w:rFonts w:cstheme="minorHAnsi"/>
          <w:sz w:val="24"/>
          <w:szCs w:val="24"/>
        </w:rPr>
        <w:t xml:space="preserve"> </w:t>
      </w:r>
      <w:r w:rsidRPr="003075BD">
        <w:rPr>
          <w:rFonts w:cstheme="minorHAnsi"/>
          <w:sz w:val="24"/>
          <w:szCs w:val="24"/>
        </w:rPr>
        <w:t>AF was not significantly associated with intracerebral haemorrhage or all‐cause mortality at 90‐day follow‐up.</w:t>
      </w:r>
      <w:bookmarkEnd w:id="0"/>
      <w:r w:rsidRPr="003075BD">
        <w:rPr>
          <w:rFonts w:cstheme="minorHAnsi"/>
          <w:sz w:val="24"/>
          <w:szCs w:val="24"/>
        </w:rPr>
        <w:t xml:space="preserve"> </w:t>
      </w:r>
    </w:p>
    <w:p w14:paraId="3BCDC16E" w14:textId="77777777" w:rsidR="004A14BB" w:rsidRPr="003075BD" w:rsidRDefault="004A14BB" w:rsidP="00D76945">
      <w:pPr>
        <w:spacing w:line="480" w:lineRule="auto"/>
        <w:jc w:val="both"/>
        <w:rPr>
          <w:rFonts w:cstheme="minorHAnsi"/>
          <w:b/>
          <w:bCs/>
          <w:sz w:val="24"/>
          <w:szCs w:val="24"/>
        </w:rPr>
      </w:pPr>
      <w:bookmarkStart w:id="1" w:name="_Hlk106461457"/>
      <w:r w:rsidRPr="003075BD">
        <w:rPr>
          <w:rFonts w:cstheme="minorHAnsi"/>
          <w:b/>
          <w:bCs/>
          <w:sz w:val="24"/>
          <w:szCs w:val="24"/>
        </w:rPr>
        <w:lastRenderedPageBreak/>
        <w:t>Keywords:</w:t>
      </w:r>
    </w:p>
    <w:p w14:paraId="5F826CA7" w14:textId="77777777" w:rsidR="004A14BB" w:rsidRDefault="004A14BB" w:rsidP="00D76945">
      <w:pPr>
        <w:spacing w:line="480" w:lineRule="auto"/>
        <w:rPr>
          <w:rFonts w:cstheme="minorHAnsi"/>
          <w:b/>
          <w:bCs/>
          <w:sz w:val="24"/>
          <w:szCs w:val="24"/>
        </w:rPr>
      </w:pPr>
      <w:r>
        <w:rPr>
          <w:rFonts w:cstheme="minorHAnsi"/>
          <w:sz w:val="24"/>
          <w:szCs w:val="24"/>
        </w:rPr>
        <w:t>Ischaemic s</w:t>
      </w:r>
      <w:r w:rsidRPr="003075BD">
        <w:rPr>
          <w:rFonts w:cstheme="minorHAnsi"/>
          <w:sz w:val="24"/>
          <w:szCs w:val="24"/>
        </w:rPr>
        <w:t xml:space="preserve">troke, </w:t>
      </w:r>
      <w:r>
        <w:rPr>
          <w:rFonts w:cstheme="minorHAnsi"/>
          <w:sz w:val="24"/>
          <w:szCs w:val="24"/>
        </w:rPr>
        <w:t>e</w:t>
      </w:r>
      <w:r w:rsidRPr="003075BD">
        <w:rPr>
          <w:rFonts w:cstheme="minorHAnsi"/>
          <w:sz w:val="24"/>
          <w:szCs w:val="24"/>
        </w:rPr>
        <w:t xml:space="preserve">ndovascular thrombectomy, atrial fibrillation, </w:t>
      </w:r>
      <w:r>
        <w:rPr>
          <w:rFonts w:cstheme="minorHAnsi"/>
          <w:sz w:val="24"/>
          <w:szCs w:val="24"/>
        </w:rPr>
        <w:t xml:space="preserve">intracerebral haemorrhage, </w:t>
      </w:r>
      <w:r w:rsidRPr="003075BD">
        <w:rPr>
          <w:rFonts w:cstheme="minorHAnsi"/>
          <w:sz w:val="24"/>
          <w:szCs w:val="24"/>
        </w:rPr>
        <w:t>clinical outcomes</w:t>
      </w:r>
      <w:bookmarkEnd w:id="1"/>
    </w:p>
    <w:p w14:paraId="6EBB5884" w14:textId="03A88860" w:rsidR="003A167C" w:rsidRPr="002726CA" w:rsidRDefault="003A167C" w:rsidP="00D76945">
      <w:pPr>
        <w:spacing w:line="480" w:lineRule="auto"/>
        <w:jc w:val="both"/>
        <w:rPr>
          <w:rFonts w:cstheme="minorHAnsi"/>
          <w:sz w:val="24"/>
          <w:szCs w:val="24"/>
        </w:rPr>
      </w:pPr>
      <w:r w:rsidRPr="003075BD">
        <w:rPr>
          <w:rFonts w:cstheme="minorHAnsi"/>
          <w:b/>
          <w:bCs/>
          <w:sz w:val="24"/>
          <w:szCs w:val="24"/>
        </w:rPr>
        <w:br w:type="page"/>
      </w:r>
    </w:p>
    <w:p w14:paraId="6348972F" w14:textId="6CB54E67" w:rsidR="00440ED0" w:rsidRPr="003075BD" w:rsidRDefault="00FD1614" w:rsidP="008E407C">
      <w:pPr>
        <w:spacing w:line="276" w:lineRule="auto"/>
        <w:jc w:val="both"/>
        <w:rPr>
          <w:rFonts w:cstheme="minorHAnsi"/>
          <w:sz w:val="24"/>
          <w:szCs w:val="24"/>
        </w:rPr>
      </w:pPr>
      <w:bookmarkStart w:id="2" w:name="_Hlk106458865"/>
      <w:r w:rsidRPr="003075BD">
        <w:rPr>
          <w:rFonts w:cstheme="minorHAnsi"/>
          <w:b/>
          <w:bCs/>
          <w:sz w:val="24"/>
          <w:szCs w:val="24"/>
        </w:rPr>
        <w:lastRenderedPageBreak/>
        <w:t>Introduction</w:t>
      </w:r>
    </w:p>
    <w:p w14:paraId="49E69681" w14:textId="3AF21CD3" w:rsidR="006B1A97" w:rsidRPr="003075BD" w:rsidRDefault="006B1A97" w:rsidP="008D0A61">
      <w:pPr>
        <w:spacing w:line="480" w:lineRule="auto"/>
        <w:jc w:val="both"/>
        <w:rPr>
          <w:rFonts w:cstheme="minorHAnsi"/>
          <w:sz w:val="24"/>
          <w:szCs w:val="24"/>
        </w:rPr>
      </w:pPr>
      <w:r w:rsidRPr="003075BD">
        <w:rPr>
          <w:rFonts w:cstheme="minorHAnsi"/>
          <w:sz w:val="24"/>
          <w:szCs w:val="24"/>
        </w:rPr>
        <w:t xml:space="preserve">People with acute ischaemic stroke and </w:t>
      </w:r>
      <w:r w:rsidR="00645B43">
        <w:rPr>
          <w:rFonts w:cstheme="minorHAnsi"/>
          <w:sz w:val="24"/>
          <w:szCs w:val="24"/>
        </w:rPr>
        <w:t>atrial fibrillation (</w:t>
      </w:r>
      <w:r w:rsidRPr="003075BD">
        <w:rPr>
          <w:rFonts w:cstheme="minorHAnsi"/>
          <w:sz w:val="24"/>
          <w:szCs w:val="24"/>
        </w:rPr>
        <w:t>AF</w:t>
      </w:r>
      <w:r w:rsidR="00645B43">
        <w:rPr>
          <w:rFonts w:cstheme="minorHAnsi"/>
          <w:sz w:val="24"/>
          <w:szCs w:val="24"/>
        </w:rPr>
        <w:t>)</w:t>
      </w:r>
      <w:r w:rsidRPr="003075BD">
        <w:rPr>
          <w:rFonts w:cstheme="minorHAnsi"/>
          <w:sz w:val="24"/>
          <w:szCs w:val="24"/>
        </w:rPr>
        <w:t xml:space="preserve"> have greater risk of intracerebral haemorrhage (ICH), higher mortality, and comparable response to thrombolysis compared to non-AF patients.</w:t>
      </w:r>
      <w:r w:rsidR="00C85173" w:rsidRPr="003075BD">
        <w:rPr>
          <w:rFonts w:cstheme="minorHAnsi"/>
          <w:sz w:val="24"/>
          <w:szCs w:val="24"/>
        </w:rPr>
        <w:fldChar w:fldCharType="begin">
          <w:fldData xml:space="preserve">PEVuZE5vdGU+PENpdGU+PEF1dGhvcj5TYXBvc25pazwvQXV0aG9yPjxZZWFyPjIwMTM8L1llYXI+
PFJlY051bT42NzQ8L1JlY051bT48RGlzcGxheVRleHQ+PHN0eWxlIGZhY2U9InN1cGVyc2NyaXB0
Ij4xPC9zdHlsZT48L0Rpc3BsYXlUZXh0PjxyZWNvcmQ+PHJlYy1udW1iZXI+Njc0PC9yZWMtbnVt
YmVyPjxmb3JlaWduLWtleXM+PGtleSBhcHA9IkVOIiBkYi1pZD0iczI1YWFwMGFqd3pmcGFld2Fk
d3h0cjU1c3BlNWRyZmYwMnp0IiB0aW1lc3RhbXA9IjE2NTQ1NTExMDgiIGd1aWQ9Ijk4NDRmNjJl
LTdlYmUtNGMwYy04YTAzLThjOTFjMTFhNjE0NCI+Njc0PC9rZXk+PC9mb3JlaWduLWtleXM+PHJl
Zi10eXBlIG5hbWU9IkpvdXJuYWwgQXJ0aWNsZSI+MTc8L3JlZi10eXBlPjxjb250cmlidXRvcnM+
PGF1dGhvcnM+PGF1dGhvcj5TYXBvc25paywgRy48L2F1dGhvcj48YXV0aG9yPkdsYWRzdG9uZSwg
RC48L2F1dGhvcj48YXV0aG9yPlJhcHRpcywgUi48L2F1dGhvcj48YXV0aG9yPlpob3UsIEwuPC9h
dXRob3I+PGF1dGhvcj5IYXJ0LCBSLiBHLjwvYXV0aG9yPjxhdXRob3I+SW52ZXN0aWdhdG9ycyBv
ZiB0aGUgUmVnaXN0cnkgb2YgdGhlIENhbmFkaWFuIFN0cm9rZSwgTmV0d29yazwvYXV0aG9yPjxh
dXRob3I+dGhlIFN0cm9rZSBPdXRjb21lcyBSZXNlYXJjaCBDYW5hZGEgV29ya2luZywgR3JvdXA8
L2F1dGhvcj48L2F1dGhvcnM+PC9jb250cmlidXRvcnM+PGF1dGgtYWRkcmVzcz5NU2MsIEZBSEEs
IEZSQ1BDLCBTdHJva2UgT3V0Y29tZXMgUmVzZWFyY2ggQ2VudGVyLCBEZXBhcnRtZW50IG9mIE1l
ZGljaW5lLCBTdC4gTWljaGFlbCZhcG9zO3MgSG9zcGl0YWwsIFVuaXZlcnNpdHkgb2YgVG9yb250
bywgNTUgUXVlZW4gU3QgRSwgVG9yb250bywgT250YXJpbywgTTVDIDFSNiwgQ2FuYWRhLiBzYXBv
c25pa2dAc21oLmNhPC9hdXRoLWFkZHJlc3M+PHRpdGxlcz48dGl0bGU+QXRyaWFsIGZpYnJpbGxh
dGlvbiBpbiBpc2NoZW1pYyBzdHJva2U6IHByZWRpY3RpbmcgcmVzcG9uc2UgdG8gdGhyb21ib2x5
c2lzIGFuZCBjbGluaWNhbCBvdXRjb21lczwvdGl0bGU+PHNlY29uZGFyeS10aXRsZT5TdHJva2U8
L3NlY29uZGFyeS10aXRsZT48L3RpdGxlcz48cGVyaW9kaWNhbD48ZnVsbC10aXRsZT5TdHJva2U8
L2Z1bGwtdGl0bGU+PC9wZXJpb2RpY2FsPjxwYWdlcz45OS0xMDQ8L3BhZ2VzPjx2b2x1bWU+NDQ8
L3ZvbHVtZT48bnVtYmVyPjE8L251bWJlcj48ZWRpdGlvbj4yMDEyLzExLzIyPC9lZGl0aW9uPjxr
ZXl3b3Jkcz48a2V5d29yZD5BZ2VkPC9rZXl3b3JkPjxrZXl3b3JkPkFnZWQsIDgwIGFuZCBvdmVy
PC9rZXl3b3JkPjxrZXl3b3JkPkF0cmlhbCBGaWJyaWxsYXRpb24vZGlhZ25vc2lzL2VwaWRlbWlv
bG9neS8qdGhlcmFweTwva2V5d29yZD48a2V5d29yZD5CcmFpbiBJc2NoZW1pYS9kaWFnbm9zaXMv
ZXBpZGVtaW9sb2d5Lyp0aGVyYXB5PC9rZXl3b3JkPjxrZXl3b3JkPkNhbmFkYS9lcGlkZW1pb2xv
Z3k8L2tleXdvcmQ+PGtleXdvcmQ+RmVtYWxlPC9rZXl3b3JkPjxrZXl3b3JkPkh1bWFuczwva2V5
d29yZD48a2V5d29yZD5NYWxlPC9rZXl3b3JkPjxrZXl3b3JkPk1pZGRsZSBBZ2VkPC9rZXl3b3Jk
PjxrZXl3b3JkPlByZWRpY3RpdmUgVmFsdWUgb2YgVGVzdHM8L2tleXdvcmQ+PGtleXdvcmQ+UmVn
aXN0cmllczwva2V5d29yZD48a2V5d29yZD5TdHJva2UvZGlhZ25vc2lzL2VwaWRlbWlvbG9neS8q
dGhlcmFweTwva2V5d29yZD48a2V5d29yZD4qVGhyb21ib2x5dGljIFRoZXJhcHkvdHJlbmRzPC9r
ZXl3b3JkPjxrZXl3b3JkPlRyZWF0bWVudCBPdXRjb21lPC9rZXl3b3JkPjwva2V5d29yZHM+PGRh
dGVzPjx5ZWFyPjIwMTM8L3llYXI+PHB1Yi1kYXRlcz48ZGF0ZT5KYW48L2RhdGU+PC9wdWItZGF0
ZXM+PC9kYXRlcz48aXNibj4xNTI0LTQ2MjggKEVsZWN0cm9uaWMpJiN4RDswMDM5LTI0OTkgKExp
bmtpbmcpPC9pc2JuPjxhY2Nlc3Npb24tbnVtPjIzMTY4NDU2PC9hY2Nlc3Npb24tbnVtPjx1cmxz
PjxyZWxhdGVkLXVybHM+PHVybD5odHRwczovL3d3dy5uY2JpLm5sbS5uaWguZ292L3B1Ym1lZC8y
MzE2ODQ1NjwvdXJsPjwvcmVsYXRlZC11cmxzPjwvdXJscz48ZWxlY3Ryb25pYy1yZXNvdXJjZS1u
dW0+MTAuMTE2MS9TVFJPS0VBSEEuMTEyLjY3NjU1MTwvZWxlY3Ryb25pYy1yZXNvdXJjZS1udW0+
PC9yZWNvcmQ+PC9DaXRlPjwvRW5kTm90ZT5=
</w:fldData>
        </w:fldChar>
      </w:r>
      <w:r w:rsidR="00CD7182">
        <w:rPr>
          <w:rFonts w:cstheme="minorHAnsi"/>
          <w:sz w:val="24"/>
          <w:szCs w:val="24"/>
        </w:rPr>
        <w:instrText xml:space="preserve"> ADDIN EN.CITE </w:instrText>
      </w:r>
      <w:r w:rsidR="00CD7182">
        <w:rPr>
          <w:rFonts w:cstheme="minorHAnsi"/>
          <w:sz w:val="24"/>
          <w:szCs w:val="24"/>
        </w:rPr>
        <w:fldChar w:fldCharType="begin">
          <w:fldData xml:space="preserve">PEVuZE5vdGU+PENpdGU+PEF1dGhvcj5TYXBvc25pazwvQXV0aG9yPjxZZWFyPjIwMTM8L1llYXI+
PFJlY051bT42NzQ8L1JlY051bT48RGlzcGxheVRleHQ+PHN0eWxlIGZhY2U9InN1cGVyc2NyaXB0
Ij4xPC9zdHlsZT48L0Rpc3BsYXlUZXh0PjxyZWNvcmQ+PHJlYy1udW1iZXI+Njc0PC9yZWMtbnVt
YmVyPjxmb3JlaWduLWtleXM+PGtleSBhcHA9IkVOIiBkYi1pZD0iczI1YWFwMGFqd3pmcGFld2Fk
d3h0cjU1c3BlNWRyZmYwMnp0IiB0aW1lc3RhbXA9IjE2NTQ1NTExMDgiIGd1aWQ9Ijk4NDRmNjJl
LTdlYmUtNGMwYy04YTAzLThjOTFjMTFhNjE0NCI+Njc0PC9rZXk+PC9mb3JlaWduLWtleXM+PHJl
Zi10eXBlIG5hbWU9IkpvdXJuYWwgQXJ0aWNsZSI+MTc8L3JlZi10eXBlPjxjb250cmlidXRvcnM+
PGF1dGhvcnM+PGF1dGhvcj5TYXBvc25paywgRy48L2F1dGhvcj48YXV0aG9yPkdsYWRzdG9uZSwg
RC48L2F1dGhvcj48YXV0aG9yPlJhcHRpcywgUi48L2F1dGhvcj48YXV0aG9yPlpob3UsIEwuPC9h
dXRob3I+PGF1dGhvcj5IYXJ0LCBSLiBHLjwvYXV0aG9yPjxhdXRob3I+SW52ZXN0aWdhdG9ycyBv
ZiB0aGUgUmVnaXN0cnkgb2YgdGhlIENhbmFkaWFuIFN0cm9rZSwgTmV0d29yazwvYXV0aG9yPjxh
dXRob3I+dGhlIFN0cm9rZSBPdXRjb21lcyBSZXNlYXJjaCBDYW5hZGEgV29ya2luZywgR3JvdXA8
L2F1dGhvcj48L2F1dGhvcnM+PC9jb250cmlidXRvcnM+PGF1dGgtYWRkcmVzcz5NU2MsIEZBSEEs
IEZSQ1BDLCBTdHJva2UgT3V0Y29tZXMgUmVzZWFyY2ggQ2VudGVyLCBEZXBhcnRtZW50IG9mIE1l
ZGljaW5lLCBTdC4gTWljaGFlbCZhcG9zO3MgSG9zcGl0YWwsIFVuaXZlcnNpdHkgb2YgVG9yb250
bywgNTUgUXVlZW4gU3QgRSwgVG9yb250bywgT250YXJpbywgTTVDIDFSNiwgQ2FuYWRhLiBzYXBv
c25pa2dAc21oLmNhPC9hdXRoLWFkZHJlc3M+PHRpdGxlcz48dGl0bGU+QXRyaWFsIGZpYnJpbGxh
dGlvbiBpbiBpc2NoZW1pYyBzdHJva2U6IHByZWRpY3RpbmcgcmVzcG9uc2UgdG8gdGhyb21ib2x5
c2lzIGFuZCBjbGluaWNhbCBvdXRjb21lczwvdGl0bGU+PHNlY29uZGFyeS10aXRsZT5TdHJva2U8
L3NlY29uZGFyeS10aXRsZT48L3RpdGxlcz48cGVyaW9kaWNhbD48ZnVsbC10aXRsZT5TdHJva2U8
L2Z1bGwtdGl0bGU+PC9wZXJpb2RpY2FsPjxwYWdlcz45OS0xMDQ8L3BhZ2VzPjx2b2x1bWU+NDQ8
L3ZvbHVtZT48bnVtYmVyPjE8L251bWJlcj48ZWRpdGlvbj4yMDEyLzExLzIyPC9lZGl0aW9uPjxr
ZXl3b3Jkcz48a2V5d29yZD5BZ2VkPC9rZXl3b3JkPjxrZXl3b3JkPkFnZWQsIDgwIGFuZCBvdmVy
PC9rZXl3b3JkPjxrZXl3b3JkPkF0cmlhbCBGaWJyaWxsYXRpb24vZGlhZ25vc2lzL2VwaWRlbWlv
bG9neS8qdGhlcmFweTwva2V5d29yZD48a2V5d29yZD5CcmFpbiBJc2NoZW1pYS9kaWFnbm9zaXMv
ZXBpZGVtaW9sb2d5Lyp0aGVyYXB5PC9rZXl3b3JkPjxrZXl3b3JkPkNhbmFkYS9lcGlkZW1pb2xv
Z3k8L2tleXdvcmQ+PGtleXdvcmQ+RmVtYWxlPC9rZXl3b3JkPjxrZXl3b3JkPkh1bWFuczwva2V5
d29yZD48a2V5d29yZD5NYWxlPC9rZXl3b3JkPjxrZXl3b3JkPk1pZGRsZSBBZ2VkPC9rZXl3b3Jk
PjxrZXl3b3JkPlByZWRpY3RpdmUgVmFsdWUgb2YgVGVzdHM8L2tleXdvcmQ+PGtleXdvcmQ+UmVn
aXN0cmllczwva2V5d29yZD48a2V5d29yZD5TdHJva2UvZGlhZ25vc2lzL2VwaWRlbWlvbG9neS8q
dGhlcmFweTwva2V5d29yZD48a2V5d29yZD4qVGhyb21ib2x5dGljIFRoZXJhcHkvdHJlbmRzPC9r
ZXl3b3JkPjxrZXl3b3JkPlRyZWF0bWVudCBPdXRjb21lPC9rZXl3b3JkPjwva2V5d29yZHM+PGRh
dGVzPjx5ZWFyPjIwMTM8L3llYXI+PHB1Yi1kYXRlcz48ZGF0ZT5KYW48L2RhdGU+PC9wdWItZGF0
ZXM+PC9kYXRlcz48aXNibj4xNTI0LTQ2MjggKEVsZWN0cm9uaWMpJiN4RDswMDM5LTI0OTkgKExp
bmtpbmcpPC9pc2JuPjxhY2Nlc3Npb24tbnVtPjIzMTY4NDU2PC9hY2Nlc3Npb24tbnVtPjx1cmxz
PjxyZWxhdGVkLXVybHM+PHVybD5odHRwczovL3d3dy5uY2JpLm5sbS5uaWguZ292L3B1Ym1lZC8y
MzE2ODQ1NjwvdXJsPjwvcmVsYXRlZC11cmxzPjwvdXJscz48ZWxlY3Ryb25pYy1yZXNvdXJjZS1u
dW0+MTAuMTE2MS9TVFJPS0VBSEEuMTEyLjY3NjU1MTwvZWxlY3Ryb25pYy1yZXNvdXJjZS1udW0+
PC9yZWNvcmQ+PC9DaXRlPjwvRW5kTm90ZT5=
</w:fldData>
        </w:fldChar>
      </w:r>
      <w:r w:rsidR="00CD7182">
        <w:rPr>
          <w:rFonts w:cstheme="minorHAnsi"/>
          <w:sz w:val="24"/>
          <w:szCs w:val="24"/>
        </w:rPr>
        <w:instrText xml:space="preserve"> ADDIN EN.CITE.DATA </w:instrText>
      </w:r>
      <w:r w:rsidR="00CD7182">
        <w:rPr>
          <w:rFonts w:cstheme="minorHAnsi"/>
          <w:sz w:val="24"/>
          <w:szCs w:val="24"/>
        </w:rPr>
      </w:r>
      <w:r w:rsidR="00CD7182">
        <w:rPr>
          <w:rFonts w:cstheme="minorHAnsi"/>
          <w:sz w:val="24"/>
          <w:szCs w:val="24"/>
        </w:rPr>
        <w:fldChar w:fldCharType="end"/>
      </w:r>
      <w:r w:rsidR="00C85173" w:rsidRPr="003075BD">
        <w:rPr>
          <w:rFonts w:cstheme="minorHAnsi"/>
          <w:sz w:val="24"/>
          <w:szCs w:val="24"/>
        </w:rPr>
      </w:r>
      <w:r w:rsidR="00C85173" w:rsidRPr="003075BD">
        <w:rPr>
          <w:rFonts w:cstheme="minorHAnsi"/>
          <w:sz w:val="24"/>
          <w:szCs w:val="24"/>
        </w:rPr>
        <w:fldChar w:fldCharType="separate"/>
      </w:r>
      <w:r w:rsidR="00CD7182" w:rsidRPr="00CD7182">
        <w:rPr>
          <w:rFonts w:cstheme="minorHAnsi"/>
          <w:noProof/>
          <w:sz w:val="24"/>
          <w:szCs w:val="24"/>
          <w:vertAlign w:val="superscript"/>
        </w:rPr>
        <w:t>1</w:t>
      </w:r>
      <w:r w:rsidR="00C85173" w:rsidRPr="003075BD">
        <w:rPr>
          <w:rFonts w:cstheme="minorHAnsi"/>
          <w:sz w:val="24"/>
          <w:szCs w:val="24"/>
        </w:rPr>
        <w:fldChar w:fldCharType="end"/>
      </w:r>
      <w:r w:rsidRPr="003075BD">
        <w:rPr>
          <w:rFonts w:cstheme="minorHAnsi"/>
          <w:sz w:val="24"/>
          <w:szCs w:val="24"/>
        </w:rPr>
        <w:t xml:space="preserve"> </w:t>
      </w:r>
      <w:r w:rsidR="00247D0E" w:rsidRPr="003075BD">
        <w:rPr>
          <w:rFonts w:cstheme="minorHAnsi"/>
          <w:sz w:val="24"/>
          <w:szCs w:val="24"/>
        </w:rPr>
        <w:t>These p</w:t>
      </w:r>
      <w:r w:rsidRPr="003075BD">
        <w:rPr>
          <w:rFonts w:cstheme="minorHAnsi"/>
          <w:sz w:val="24"/>
          <w:szCs w:val="24"/>
        </w:rPr>
        <w:t>oorer outcomes with AF-related strokes are often caused by the occlusion of large arteries (i.e. middle cerebral artery) resulting in major isch</w:t>
      </w:r>
      <w:r w:rsidR="00CC3B8C">
        <w:rPr>
          <w:rFonts w:cstheme="minorHAnsi"/>
          <w:sz w:val="24"/>
          <w:szCs w:val="24"/>
        </w:rPr>
        <w:t>a</w:t>
      </w:r>
      <w:r w:rsidRPr="003075BD">
        <w:rPr>
          <w:rFonts w:cstheme="minorHAnsi"/>
          <w:sz w:val="24"/>
          <w:szCs w:val="24"/>
        </w:rPr>
        <w:t>emic regions, which together with the impaired collateral flow seen in patients with AF, may lead to serious disability</w:t>
      </w:r>
      <w:r w:rsidR="00CC3B8C">
        <w:rPr>
          <w:rFonts w:cstheme="minorHAnsi"/>
          <w:sz w:val="24"/>
          <w:szCs w:val="24"/>
        </w:rPr>
        <w:t xml:space="preserve"> and death</w:t>
      </w:r>
      <w:r w:rsidRPr="003075BD">
        <w:rPr>
          <w:rFonts w:cstheme="minorHAnsi"/>
          <w:sz w:val="24"/>
          <w:szCs w:val="24"/>
        </w:rPr>
        <w:t>.</w:t>
      </w:r>
      <w:r w:rsidR="00C85173" w:rsidRPr="003075BD">
        <w:rPr>
          <w:rFonts w:cstheme="minorHAnsi"/>
          <w:sz w:val="24"/>
          <w:szCs w:val="24"/>
        </w:rPr>
        <w:fldChar w:fldCharType="begin">
          <w:fldData xml:space="preserve">PEVuZE5vdGU+PENpdGU+PEF1dGhvcj5UdTwvQXV0aG9yPjxZZWFyPjIwMTA8L1llYXI+PFJlY051
bT42NzU8L1JlY051bT48RGlzcGxheVRleHQ+PHN0eWxlIGZhY2U9InN1cGVyc2NyaXB0Ij4yLDM8
L3N0eWxlPjwvRGlzcGxheVRleHQ+PHJlY29yZD48cmVjLW51bWJlcj42NzU8L3JlYy1udW1iZXI+
PGZvcmVpZ24ta2V5cz48a2V5IGFwcD0iRU4iIGRiLWlkPSJzMjVhYXAwYWp3emZwYWV3YWR3eHRy
NTVzcGU1ZHJmZjAyenQiIHRpbWVzdGFtcD0iMTY1NDU1MTE2MCIgZ3VpZD0iZTA4ZmEwNjEtZmM1
YS00ZWQ1LThhZjctZGY2NjVlNzk3ODVkIj42NzU8L2tleT48L2ZvcmVpZ24ta2V5cz48cmVmLXR5
cGUgbmFtZT0iSm91cm5hbCBBcnRpY2xlIj4xNzwvcmVmLXR5cGU+PGNvbnRyaWJ1dG9ycz48YXV0
aG9ycz48YXV0aG9yPlR1LCBILiBULjwvYXV0aG9yPjxhdXRob3I+Q2FtcGJlbGwsIEIuIEMuPC9h
dXRob3I+PGF1dGhvcj5DaHJpc3RlbnNlbiwgUy48L2F1dGhvcj48YXV0aG9yPkNvbGxpbnMsIE0u
PC9hdXRob3I+PGF1dGhvcj5EZSBTaWx2YSwgRC4gQS48L2F1dGhvcj48YXV0aG9yPkJ1dGNoZXIs
IEsuIFMuPC9hdXRob3I+PGF1dGhvcj5QYXJzb25zLCBNLiBXLjwvYXV0aG9yPjxhdXRob3I+RGVz
bW9uZCwgUC4gTS48L2F1dGhvcj48YXV0aG9yPkJhcmJlciwgUC4gQS48L2F1dGhvcj48YXV0aG9y
PkxldmksIEMuIFIuPC9hdXRob3I+PGF1dGhvcj5CbGFkaW4sIEMuIEYuPC9hdXRob3I+PGF1dGhv
cj5Eb25uYW4sIEcuIEEuPC9hdXRob3I+PGF1dGhvcj5EYXZpcywgUy4gTS48L2F1dGhvcj48YXV0
aG9yPkVjaG9wbGFuYXIgSW1hZ2luZyBUaHJvbWJvbHl0aWMgRXZhbHVhdGlvbiBUcmlhbCwgSW52
ZXN0aWdhdG9yczwvYXV0aG9yPjwvYXV0aG9ycz48L2NvbnRyaWJ1dG9ycz48YXV0aC1hZGRyZXNz
PkRlcGFydG1lbnQgb2YgTWVkaWNpbmUsIFJveWFsIE1lbGJvdXJuZSBIb3NwaXRhbCwgVW5pdmVy
c2l0eSBvZiBNZWxib3VybmUsIEdyYXR0YW4gU3RyZWV0LCBQYXJrdmlsbGUsIFZpYy4gMzA1MCwg
QXVzdHJhbGlhLjwvYXV0aC1hZGRyZXNzPjx0aXRsZXM+PHRpdGxlPlBhdGhvcGh5c2lvbG9naWNh
bCBkZXRlcm1pbmFudHMgb2Ygd29yc2Ugc3Ryb2tlIG91dGNvbWUgaW4gYXRyaWFsIGZpYnJpbGxh
dGlvbjwvdGl0bGU+PHNlY29uZGFyeS10aXRsZT5DZXJlYnJvdmFzYyBEaXM8L3NlY29uZGFyeS10
aXRsZT48L3RpdGxlcz48cGVyaW9kaWNhbD48ZnVsbC10aXRsZT5DZXJlYnJvdmFzYyBEaXM8L2Z1
bGwtdGl0bGU+PC9wZXJpb2RpY2FsPjxwYWdlcz4zODktOTU8L3BhZ2VzPjx2b2x1bWU+MzA8L3Zv
bHVtZT48bnVtYmVyPjQ8L251bWJlcj48ZWRpdGlvbj4yMDEwLzA4LzEwPC9lZGl0aW9uPjxrZXl3
b3Jkcz48a2V5d29yZD5BZ2VkPC9rZXl3b3JkPjxrZXl3b3JkPkFnZWQsIDgwIGFuZCBvdmVyPC9r
ZXl3b3JkPjxrZXl3b3JkPkFydGVyaWFsIE9jY2x1c2l2ZSBEaXNlYXNlcy9wYXRob2xvZ3kvKnBo
eXNpb3BhdGhvbG9neTwva2V5d29yZD48a2V5d29yZD5BdHJpYWwgRmlicmlsbGF0aW9uL2NvbXBs
aWNhdGlvbnMvKnBoeXNpb3BhdGhvbG9neTwva2V5d29yZD48a2V5d29yZD5DZXJlYnJhbCBIZW1v
cnJoYWdlL3BhdGhvbG9neS8qcGh5c2lvcGF0aG9sb2d5PC9rZXl3b3JkPjxrZXl3b3JkPkNlcmVi
cmFsIEluZmFyY3Rpb24vcGF0aG9sb2d5LypwaHlzaW9wYXRob2xvZ3k8L2tleXdvcmQ+PGtleXdv
cmQ+RG91YmxlLUJsaW5kIE1ldGhvZDwva2V5d29yZD48a2V5d29yZD5GZW1hbGU8L2tleXdvcmQ+
PGtleXdvcmQ+Rmlicmlub2x5dGljIEFnZW50cy90aGVyYXBldXRpYyB1c2U8L2tleXdvcmQ+PGtl
eXdvcmQ+SHVtYW5zPC9rZXl3b3JkPjxrZXl3b3JkPk1hZ25ldGljIFJlc29uYW5jZSBJbWFnaW5n
PC9rZXl3b3JkPjxrZXl3b3JkPk1hbGU8L2tleXdvcmQ+PGtleXdvcmQ+TWlkZGxlIEFnZWQ8L2tl
eXdvcmQ+PGtleXdvcmQ+UHJvZ25vc2lzPC9rZXl3b3JkPjxrZXl3b3JkPlByb3NwZWN0aXZlIFN0
dWRpZXM8L2tleXdvcmQ+PGtleXdvcmQ+U2V2ZXJpdHkgb2YgSWxsbmVzcyBJbmRleDwva2V5d29y
ZD48a2V5d29yZD5TdHJva2UvZHJ1ZyB0aGVyYXB5L2V0aW9sb2d5LypwaHlzaW9wYXRob2xvZ3k8
L2tleXdvcmQ+PGtleXdvcmQ+VGlzc3VlIFBsYXNtaW5vZ2VuIEFjdGl2YXRvci90aGVyYXBldXRp
YyB1c2U8L2tleXdvcmQ+PC9rZXl3b3Jkcz48ZGF0ZXM+PHllYXI+MjAxMDwveWVhcj48L2RhdGVz
Pjxpc2JuPjE0MjEtOTc4NiAoRWxlY3Ryb25pYykmI3hEOzEwMTUtOTc3MCAoTGlua2luZyk8L2lz
Ym4+PGFjY2Vzc2lvbi1udW0+MjA2OTM3OTQ8L2FjY2Vzc2lvbi1udW0+PHVybHM+PHJlbGF0ZWQt
dXJscz48dXJsPmh0dHBzOi8vd3d3Lm5jYmkubmxtLm5paC5nb3YvcHVibWVkLzIwNjkzNzk0PC91
cmw+PC9yZWxhdGVkLXVybHM+PC91cmxzPjxlbGVjdHJvbmljLXJlc291cmNlLW51bT4xMC4xMTU5
LzAwMDMxNjg4NjwvZWxlY3Ryb25pYy1yZXNvdXJjZS1udW0+PC9yZWNvcmQ+PC9DaXRlPjxDaXRl
PjxBdXRob3I+VmluZGluZzwvQXV0aG9yPjxZZWFyPjIwMjI8L1llYXI+PFJlY051bT4xMDcwPC9S
ZWNOdW0+PHJlY29yZD48cmVjLW51bWJlcj4xMDcwPC9yZWMtbnVtYmVyPjxmb3JlaWduLWtleXM+
PGtleSBhcHA9IkVOIiBkYi1pZD0iczI1YWFwMGFqd3pmcGFld2Fkd3h0cjU1c3BlNWRyZmYwMnp0
IiB0aW1lc3RhbXA9IjE2NTU1NjIxNjgiIGd1aWQ9Ijk3Y2QxZTk1LWQ5YzktNDBhNy1hYTU1LTdi
MDEwMTg4YTI0MyI+MTA3MDwva2V5PjwvZm9yZWlnbi1rZXlzPjxyZWYtdHlwZSBuYW1lPSJKb3Vy
bmFsIEFydGljbGUiPjE3PC9yZWYtdHlwZT48Y29udHJpYnV0b3JzPjxhdXRob3JzPjxhdXRob3I+
VmluZGluZywgTi4gRS48L2F1dGhvcj48YXV0aG9yPktyaXN0ZW5zZW4sIFMuIEwuPC9hdXRob3I+
PGF1dGhvcj5Sb3J0aCwgUi48L2F1dGhvcj48YXV0aG9yPkJ1dHQsIEouIEguPC9hdXRob3I+PGF1
dGhvcj5Pc3RlcmdhYXJkLCBMLjwvYXV0aG9yPjxhdXRob3I+T2xlc2VuLCBKLiBCLjwvYXV0aG9y
PjxhdXRob3I+VG9ycC1QZWRlcnNlbiwgQy48L2F1dGhvcj48YXV0aG9yPkdpc2xhc29uLCBHLiBI
LjwvYXV0aG9yPjxhdXRob3I+S29iZXIsIEwuPC9hdXRob3I+PGF1dGhvcj5LcnV1c2UsIEMuPC9h
dXRob3I+PGF1dGhvcj5Kb2huc2VuLCBTLiBQLjwvYXV0aG9yPjxhdXRob3I+Rm9zYm9sLCBFLiBM
LjwvYXV0aG9yPjwvYXV0aG9ycz48L2NvbnRyaWJ1dG9ycz48YXV0aC1hZGRyZXNzPkRlcGFydG1l
bnQgb2YgQ2FyZGlvbG9neSwgUmlnc2hvc3BpdGFsZXQgQ29wZW5oYWdlbiBVbml2ZXJzaXR5IEhv
c3BpdGFsIEdlbnRvZnRlIERlbm1hcmsuJiN4RDtEZXBhcnRtZW50IG9mIENhcmRpb2xvZ3ksIEhl
cmxldiBhbmQgR2VudG9mdGUgSG9zcGl0YWwgQ29wZW5oYWdlbiBVbml2ZXJzaXR5IEhvc3BpdGFs
IEdlbnRvZnRlIERlbm1hcmsuJiN4RDtEZXBhcnRtZW50IG9mIENhcmRpb2xvZ3kgYW5kIENsaW5p
Y2FsIEludmVzdGlnYXRpb24gTm9yZHNqYWVsbGFuZHMgSG9zcGl0YWwgSGlsZXJvZCBEZW5tYXJr
LiYjeEQ7RGVwYXJ0bWVudCBvZiBDYXJkaW9sb2d5IEFhbGJvcmcgVW5pdmVyc2l0eSBIb3NwaXRh
bCBBYWxib3JnIERlbm1hcmsuJiN4RDtUaGUgRGFuaXNoIEhlYXJ0IEZvdW5kYXRpb24gQ29wZW5o
YWdlbiBEZW5tYXJrLiYjeEQ7RGVwYXJ0bWVudCBvZiBOZXVyb2xvZ3kgSGVybGV2IGFuZCBHZW50
b2Z0ZSBIb3NwaXRhbENvcGVuaGFnZW4gVW5pdmVyc2l0eSBIb3NwaXRhbCBHZW50b2Z0ZSBEZW5t
YXJrLiYjeEQ7RGVwYXJ0bWVudCBvZiBOZXVyb2xvZ3kgSGVybGV2IGFuZCBHZW50b2Z0ZSBIb3Nw
aXRhbENvcGVuaGFnZW4gVW5pdmVyc2l0eSBIb3NwaXRhbCBIZXJsZXYgRGVubWFyay4mI3hEO0Rl
cGFydG1lbnQgb2YgQ2xpbmljYWwgRXBpZGVtaW9sb2d5IEFhcmh1cyBVbml2ZXJzaXR5IEhvc3Bp
dGFsIEFhcmh1cyBOIERlbm1hcmsuPC9hdXRoLWFkZHJlc3M+PHRpdGxlcz48dGl0bGU+SXNjaGVt
aWMgU3Ryb2tlIFNldmVyaXR5IGFuZCBNb3J0YWxpdHkgaW4gUGF0aWVudHMgV2l0aCBhbmQgV2l0
aG91dCBBdHJpYWwgRmlicmlsbGF0aW9uPC90aXRsZT48c2Vjb25kYXJ5LXRpdGxlPkogQW0gSGVh
cnQgQXNzb2M8L3NlY29uZGFyeS10aXRsZT48L3RpdGxlcz48cGVyaW9kaWNhbD48ZnVsbC10aXRs
ZT5KIEFtIEhlYXJ0IEFzc29jPC9mdWxsLXRpdGxlPjwvcGVyaW9kaWNhbD48cGFnZXM+ZTAyMjYz
ODwvcGFnZXM+PHZvbHVtZT4xMTwvdm9sdW1lPjxudW1iZXI+NDwvbnVtYmVyPjxlZGl0aW9uPjIw
MjIvMDIvMTU8L2VkaXRpb24+PGtleXdvcmRzPjxrZXl3b3JkPkFnZWQ8L2tleXdvcmQ+PGtleXdv
cmQ+KkF0cmlhbCBGaWJyaWxsYXRpb24vY29tcGxpY2F0aW9ucy9kaWFnbm9zaXM8L2tleXdvcmQ+
PGtleXdvcmQ+Q29ob3J0IFN0dWRpZXM8L2tleXdvcmQ+PGtleXdvcmQ+RmVtYWxlPC9rZXl3b3Jk
PjxrZXl3b3JkPkh1bWFuczwva2V5d29yZD48a2V5d29yZD4qSXNjaGVtaWMgU3Ryb2tlL2RpYWdu
b3Npczwva2V5d29yZD48a2V5d29yZD5NYWxlPC9rZXl3b3JkPjxrZXl3b3JkPlJpc2sgQXNzZXNz
bWVudDwva2V5d29yZD48a2V5d29yZD5SaXNrIEZhY3RvcnM8L2tleXdvcmQ+PGtleXdvcmQ+KlN0
cm9rZTwva2V5d29yZD48a2V5d29yZD4qYXRyaWFsIGZpYnJpbGxhdGlvbjwva2V5d29yZD48a2V5
d29yZD4qZXBpZGVtaW9sb2d5PC9rZXl3b3JkPjxrZXl3b3JkPippc2NoZW1pYyBzdHJva2U8L2tl
eXdvcmQ+PGtleXdvcmQ+KnNldmVyaXR5PC9rZXl3b3JkPjxrZXl3b3JkPipzdHJva2Ugc2V2ZXJp
dHk8L2tleXdvcmQ+PC9rZXl3b3Jkcz48ZGF0ZXM+PHllYXI+MjAyMjwveWVhcj48cHViLWRhdGVz
PjxkYXRlPkZlYiAxNTwvZGF0ZT48L3B1Yi1kYXRlcz48L2RhdGVzPjxpc2JuPjIwNDctOTk4MCAo
RWxlY3Ryb25pYykmI3hEOzIwNDctOTk4MCAoTGlua2luZyk8L2lzYm4+PGFjY2Vzc2lvbi1udW0+
MzUxNTYzOTM8L2FjY2Vzc2lvbi1udW0+PHVybHM+PHJlbGF0ZWQtdXJscz48dXJsPmh0dHBzOi8v
d3d3Lm5jYmkubmxtLm5paC5nb3YvcHVibWVkLzM1MTU2MzkzPC91cmw+PC9yZWxhdGVkLXVybHM+
PC91cmxzPjxlbGVjdHJvbmljLXJlc291cmNlLW51bT4xMC4xMTYxL0pBSEEuMTIxLjAyMjYzODwv
ZWxlY3Ryb25pYy1yZXNvdXJjZS1udW0+PC9yZWNvcmQ+PC9DaXRlPjwvRW5kTm90ZT5=
</w:fldData>
        </w:fldChar>
      </w:r>
      <w:r w:rsidR="00CD7182">
        <w:rPr>
          <w:rFonts w:cstheme="minorHAnsi"/>
          <w:sz w:val="24"/>
          <w:szCs w:val="24"/>
        </w:rPr>
        <w:instrText xml:space="preserve"> ADDIN EN.CITE </w:instrText>
      </w:r>
      <w:r w:rsidR="00CD7182">
        <w:rPr>
          <w:rFonts w:cstheme="minorHAnsi"/>
          <w:sz w:val="24"/>
          <w:szCs w:val="24"/>
        </w:rPr>
        <w:fldChar w:fldCharType="begin">
          <w:fldData xml:space="preserve">PEVuZE5vdGU+PENpdGU+PEF1dGhvcj5UdTwvQXV0aG9yPjxZZWFyPjIwMTA8L1llYXI+PFJlY051
bT42NzU8L1JlY051bT48RGlzcGxheVRleHQ+PHN0eWxlIGZhY2U9InN1cGVyc2NyaXB0Ij4yLDM8
L3N0eWxlPjwvRGlzcGxheVRleHQ+PHJlY29yZD48cmVjLW51bWJlcj42NzU8L3JlYy1udW1iZXI+
PGZvcmVpZ24ta2V5cz48a2V5IGFwcD0iRU4iIGRiLWlkPSJzMjVhYXAwYWp3emZwYWV3YWR3eHRy
NTVzcGU1ZHJmZjAyenQiIHRpbWVzdGFtcD0iMTY1NDU1MTE2MCIgZ3VpZD0iZTA4ZmEwNjEtZmM1
YS00ZWQ1LThhZjctZGY2NjVlNzk3ODVkIj42NzU8L2tleT48L2ZvcmVpZ24ta2V5cz48cmVmLXR5
cGUgbmFtZT0iSm91cm5hbCBBcnRpY2xlIj4xNzwvcmVmLXR5cGU+PGNvbnRyaWJ1dG9ycz48YXV0
aG9ycz48YXV0aG9yPlR1LCBILiBULjwvYXV0aG9yPjxhdXRob3I+Q2FtcGJlbGwsIEIuIEMuPC9h
dXRob3I+PGF1dGhvcj5DaHJpc3RlbnNlbiwgUy48L2F1dGhvcj48YXV0aG9yPkNvbGxpbnMsIE0u
PC9hdXRob3I+PGF1dGhvcj5EZSBTaWx2YSwgRC4gQS48L2F1dGhvcj48YXV0aG9yPkJ1dGNoZXIs
IEsuIFMuPC9hdXRob3I+PGF1dGhvcj5QYXJzb25zLCBNLiBXLjwvYXV0aG9yPjxhdXRob3I+RGVz
bW9uZCwgUC4gTS48L2F1dGhvcj48YXV0aG9yPkJhcmJlciwgUC4gQS48L2F1dGhvcj48YXV0aG9y
PkxldmksIEMuIFIuPC9hdXRob3I+PGF1dGhvcj5CbGFkaW4sIEMuIEYuPC9hdXRob3I+PGF1dGhv
cj5Eb25uYW4sIEcuIEEuPC9hdXRob3I+PGF1dGhvcj5EYXZpcywgUy4gTS48L2F1dGhvcj48YXV0
aG9yPkVjaG9wbGFuYXIgSW1hZ2luZyBUaHJvbWJvbHl0aWMgRXZhbHVhdGlvbiBUcmlhbCwgSW52
ZXN0aWdhdG9yczwvYXV0aG9yPjwvYXV0aG9ycz48L2NvbnRyaWJ1dG9ycz48YXV0aC1hZGRyZXNz
PkRlcGFydG1lbnQgb2YgTWVkaWNpbmUsIFJveWFsIE1lbGJvdXJuZSBIb3NwaXRhbCwgVW5pdmVy
c2l0eSBvZiBNZWxib3VybmUsIEdyYXR0YW4gU3RyZWV0LCBQYXJrdmlsbGUsIFZpYy4gMzA1MCwg
QXVzdHJhbGlhLjwvYXV0aC1hZGRyZXNzPjx0aXRsZXM+PHRpdGxlPlBhdGhvcGh5c2lvbG9naWNh
bCBkZXRlcm1pbmFudHMgb2Ygd29yc2Ugc3Ryb2tlIG91dGNvbWUgaW4gYXRyaWFsIGZpYnJpbGxh
dGlvbjwvdGl0bGU+PHNlY29uZGFyeS10aXRsZT5DZXJlYnJvdmFzYyBEaXM8L3NlY29uZGFyeS10
aXRsZT48L3RpdGxlcz48cGVyaW9kaWNhbD48ZnVsbC10aXRsZT5DZXJlYnJvdmFzYyBEaXM8L2Z1
bGwtdGl0bGU+PC9wZXJpb2RpY2FsPjxwYWdlcz4zODktOTU8L3BhZ2VzPjx2b2x1bWU+MzA8L3Zv
bHVtZT48bnVtYmVyPjQ8L251bWJlcj48ZWRpdGlvbj4yMDEwLzA4LzEwPC9lZGl0aW9uPjxrZXl3
b3Jkcz48a2V5d29yZD5BZ2VkPC9rZXl3b3JkPjxrZXl3b3JkPkFnZWQsIDgwIGFuZCBvdmVyPC9r
ZXl3b3JkPjxrZXl3b3JkPkFydGVyaWFsIE9jY2x1c2l2ZSBEaXNlYXNlcy9wYXRob2xvZ3kvKnBo
eXNpb3BhdGhvbG9neTwva2V5d29yZD48a2V5d29yZD5BdHJpYWwgRmlicmlsbGF0aW9uL2NvbXBs
aWNhdGlvbnMvKnBoeXNpb3BhdGhvbG9neTwva2V5d29yZD48a2V5d29yZD5DZXJlYnJhbCBIZW1v
cnJoYWdlL3BhdGhvbG9neS8qcGh5c2lvcGF0aG9sb2d5PC9rZXl3b3JkPjxrZXl3b3JkPkNlcmVi
cmFsIEluZmFyY3Rpb24vcGF0aG9sb2d5LypwaHlzaW9wYXRob2xvZ3k8L2tleXdvcmQ+PGtleXdv
cmQ+RG91YmxlLUJsaW5kIE1ldGhvZDwva2V5d29yZD48a2V5d29yZD5GZW1hbGU8L2tleXdvcmQ+
PGtleXdvcmQ+Rmlicmlub2x5dGljIEFnZW50cy90aGVyYXBldXRpYyB1c2U8L2tleXdvcmQ+PGtl
eXdvcmQ+SHVtYW5zPC9rZXl3b3JkPjxrZXl3b3JkPk1hZ25ldGljIFJlc29uYW5jZSBJbWFnaW5n
PC9rZXl3b3JkPjxrZXl3b3JkPk1hbGU8L2tleXdvcmQ+PGtleXdvcmQ+TWlkZGxlIEFnZWQ8L2tl
eXdvcmQ+PGtleXdvcmQ+UHJvZ25vc2lzPC9rZXl3b3JkPjxrZXl3b3JkPlByb3NwZWN0aXZlIFN0
dWRpZXM8L2tleXdvcmQ+PGtleXdvcmQ+U2V2ZXJpdHkgb2YgSWxsbmVzcyBJbmRleDwva2V5d29y
ZD48a2V5d29yZD5TdHJva2UvZHJ1ZyB0aGVyYXB5L2V0aW9sb2d5LypwaHlzaW9wYXRob2xvZ3k8
L2tleXdvcmQ+PGtleXdvcmQ+VGlzc3VlIFBsYXNtaW5vZ2VuIEFjdGl2YXRvci90aGVyYXBldXRp
YyB1c2U8L2tleXdvcmQ+PC9rZXl3b3Jkcz48ZGF0ZXM+PHllYXI+MjAxMDwveWVhcj48L2RhdGVz
Pjxpc2JuPjE0MjEtOTc4NiAoRWxlY3Ryb25pYykmI3hEOzEwMTUtOTc3MCAoTGlua2luZyk8L2lz
Ym4+PGFjY2Vzc2lvbi1udW0+MjA2OTM3OTQ8L2FjY2Vzc2lvbi1udW0+PHVybHM+PHJlbGF0ZWQt
dXJscz48dXJsPmh0dHBzOi8vd3d3Lm5jYmkubmxtLm5paC5nb3YvcHVibWVkLzIwNjkzNzk0PC91
cmw+PC9yZWxhdGVkLXVybHM+PC91cmxzPjxlbGVjdHJvbmljLXJlc291cmNlLW51bT4xMC4xMTU5
LzAwMDMxNjg4NjwvZWxlY3Ryb25pYy1yZXNvdXJjZS1udW0+PC9yZWNvcmQ+PC9DaXRlPjxDaXRl
PjxBdXRob3I+VmluZGluZzwvQXV0aG9yPjxZZWFyPjIwMjI8L1llYXI+PFJlY051bT4xMDcwPC9S
ZWNOdW0+PHJlY29yZD48cmVjLW51bWJlcj4xMDcwPC9yZWMtbnVtYmVyPjxmb3JlaWduLWtleXM+
PGtleSBhcHA9IkVOIiBkYi1pZD0iczI1YWFwMGFqd3pmcGFld2Fkd3h0cjU1c3BlNWRyZmYwMnp0
IiB0aW1lc3RhbXA9IjE2NTU1NjIxNjgiIGd1aWQ9Ijk3Y2QxZTk1LWQ5YzktNDBhNy1hYTU1LTdi
MDEwMTg4YTI0MyI+MTA3MDwva2V5PjwvZm9yZWlnbi1rZXlzPjxyZWYtdHlwZSBuYW1lPSJKb3Vy
bmFsIEFydGljbGUiPjE3PC9yZWYtdHlwZT48Y29udHJpYnV0b3JzPjxhdXRob3JzPjxhdXRob3I+
VmluZGluZywgTi4gRS48L2F1dGhvcj48YXV0aG9yPktyaXN0ZW5zZW4sIFMuIEwuPC9hdXRob3I+
PGF1dGhvcj5Sb3J0aCwgUi48L2F1dGhvcj48YXV0aG9yPkJ1dHQsIEouIEguPC9hdXRob3I+PGF1
dGhvcj5Pc3RlcmdhYXJkLCBMLjwvYXV0aG9yPjxhdXRob3I+T2xlc2VuLCBKLiBCLjwvYXV0aG9y
PjxhdXRob3I+VG9ycC1QZWRlcnNlbiwgQy48L2F1dGhvcj48YXV0aG9yPkdpc2xhc29uLCBHLiBI
LjwvYXV0aG9yPjxhdXRob3I+S29iZXIsIEwuPC9hdXRob3I+PGF1dGhvcj5LcnV1c2UsIEMuPC9h
dXRob3I+PGF1dGhvcj5Kb2huc2VuLCBTLiBQLjwvYXV0aG9yPjxhdXRob3I+Rm9zYm9sLCBFLiBM
LjwvYXV0aG9yPjwvYXV0aG9ycz48L2NvbnRyaWJ1dG9ycz48YXV0aC1hZGRyZXNzPkRlcGFydG1l
bnQgb2YgQ2FyZGlvbG9neSwgUmlnc2hvc3BpdGFsZXQgQ29wZW5oYWdlbiBVbml2ZXJzaXR5IEhv
c3BpdGFsIEdlbnRvZnRlIERlbm1hcmsuJiN4RDtEZXBhcnRtZW50IG9mIENhcmRpb2xvZ3ksIEhl
cmxldiBhbmQgR2VudG9mdGUgSG9zcGl0YWwgQ29wZW5oYWdlbiBVbml2ZXJzaXR5IEhvc3BpdGFs
IEdlbnRvZnRlIERlbm1hcmsuJiN4RDtEZXBhcnRtZW50IG9mIENhcmRpb2xvZ3kgYW5kIENsaW5p
Y2FsIEludmVzdGlnYXRpb24gTm9yZHNqYWVsbGFuZHMgSG9zcGl0YWwgSGlsZXJvZCBEZW5tYXJr
LiYjeEQ7RGVwYXJ0bWVudCBvZiBDYXJkaW9sb2d5IEFhbGJvcmcgVW5pdmVyc2l0eSBIb3NwaXRh
bCBBYWxib3JnIERlbm1hcmsuJiN4RDtUaGUgRGFuaXNoIEhlYXJ0IEZvdW5kYXRpb24gQ29wZW5o
YWdlbiBEZW5tYXJrLiYjeEQ7RGVwYXJ0bWVudCBvZiBOZXVyb2xvZ3kgSGVybGV2IGFuZCBHZW50
b2Z0ZSBIb3NwaXRhbENvcGVuaGFnZW4gVW5pdmVyc2l0eSBIb3NwaXRhbCBHZW50b2Z0ZSBEZW5t
YXJrLiYjeEQ7RGVwYXJ0bWVudCBvZiBOZXVyb2xvZ3kgSGVybGV2IGFuZCBHZW50b2Z0ZSBIb3Nw
aXRhbENvcGVuaGFnZW4gVW5pdmVyc2l0eSBIb3NwaXRhbCBIZXJsZXYgRGVubWFyay4mI3hEO0Rl
cGFydG1lbnQgb2YgQ2xpbmljYWwgRXBpZGVtaW9sb2d5IEFhcmh1cyBVbml2ZXJzaXR5IEhvc3Bp
dGFsIEFhcmh1cyBOIERlbm1hcmsuPC9hdXRoLWFkZHJlc3M+PHRpdGxlcz48dGl0bGU+SXNjaGVt
aWMgU3Ryb2tlIFNldmVyaXR5IGFuZCBNb3J0YWxpdHkgaW4gUGF0aWVudHMgV2l0aCBhbmQgV2l0
aG91dCBBdHJpYWwgRmlicmlsbGF0aW9uPC90aXRsZT48c2Vjb25kYXJ5LXRpdGxlPkogQW0gSGVh
cnQgQXNzb2M8L3NlY29uZGFyeS10aXRsZT48L3RpdGxlcz48cGVyaW9kaWNhbD48ZnVsbC10aXRs
ZT5KIEFtIEhlYXJ0IEFzc29jPC9mdWxsLXRpdGxlPjwvcGVyaW9kaWNhbD48cGFnZXM+ZTAyMjYz
ODwvcGFnZXM+PHZvbHVtZT4xMTwvdm9sdW1lPjxudW1iZXI+NDwvbnVtYmVyPjxlZGl0aW9uPjIw
MjIvMDIvMTU8L2VkaXRpb24+PGtleXdvcmRzPjxrZXl3b3JkPkFnZWQ8L2tleXdvcmQ+PGtleXdv
cmQ+KkF0cmlhbCBGaWJyaWxsYXRpb24vY29tcGxpY2F0aW9ucy9kaWFnbm9zaXM8L2tleXdvcmQ+
PGtleXdvcmQ+Q29ob3J0IFN0dWRpZXM8L2tleXdvcmQ+PGtleXdvcmQ+RmVtYWxlPC9rZXl3b3Jk
PjxrZXl3b3JkPkh1bWFuczwva2V5d29yZD48a2V5d29yZD4qSXNjaGVtaWMgU3Ryb2tlL2RpYWdu
b3Npczwva2V5d29yZD48a2V5d29yZD5NYWxlPC9rZXl3b3JkPjxrZXl3b3JkPlJpc2sgQXNzZXNz
bWVudDwva2V5d29yZD48a2V5d29yZD5SaXNrIEZhY3RvcnM8L2tleXdvcmQ+PGtleXdvcmQ+KlN0
cm9rZTwva2V5d29yZD48a2V5d29yZD4qYXRyaWFsIGZpYnJpbGxhdGlvbjwva2V5d29yZD48a2V5
d29yZD4qZXBpZGVtaW9sb2d5PC9rZXl3b3JkPjxrZXl3b3JkPippc2NoZW1pYyBzdHJva2U8L2tl
eXdvcmQ+PGtleXdvcmQ+KnNldmVyaXR5PC9rZXl3b3JkPjxrZXl3b3JkPipzdHJva2Ugc2V2ZXJp
dHk8L2tleXdvcmQ+PC9rZXl3b3Jkcz48ZGF0ZXM+PHllYXI+MjAyMjwveWVhcj48cHViLWRhdGVz
PjxkYXRlPkZlYiAxNTwvZGF0ZT48L3B1Yi1kYXRlcz48L2RhdGVzPjxpc2JuPjIwNDctOTk4MCAo
RWxlY3Ryb25pYykmI3hEOzIwNDctOTk4MCAoTGlua2luZyk8L2lzYm4+PGFjY2Vzc2lvbi1udW0+
MzUxNTYzOTM8L2FjY2Vzc2lvbi1udW0+PHVybHM+PHJlbGF0ZWQtdXJscz48dXJsPmh0dHBzOi8v
d3d3Lm5jYmkubmxtLm5paC5nb3YvcHVibWVkLzM1MTU2MzkzPC91cmw+PC9yZWxhdGVkLXVybHM+
PC91cmxzPjxlbGVjdHJvbmljLXJlc291cmNlLW51bT4xMC4xMTYxL0pBSEEuMTIxLjAyMjYzODwv
ZWxlY3Ryb25pYy1yZXNvdXJjZS1udW0+PC9yZWNvcmQ+PC9DaXRlPjwvRW5kTm90ZT5=
</w:fldData>
        </w:fldChar>
      </w:r>
      <w:r w:rsidR="00CD7182">
        <w:rPr>
          <w:rFonts w:cstheme="minorHAnsi"/>
          <w:sz w:val="24"/>
          <w:szCs w:val="24"/>
        </w:rPr>
        <w:instrText xml:space="preserve"> ADDIN EN.CITE.DATA </w:instrText>
      </w:r>
      <w:r w:rsidR="00CD7182">
        <w:rPr>
          <w:rFonts w:cstheme="minorHAnsi"/>
          <w:sz w:val="24"/>
          <w:szCs w:val="24"/>
        </w:rPr>
      </w:r>
      <w:r w:rsidR="00CD7182">
        <w:rPr>
          <w:rFonts w:cstheme="minorHAnsi"/>
          <w:sz w:val="24"/>
          <w:szCs w:val="24"/>
        </w:rPr>
        <w:fldChar w:fldCharType="end"/>
      </w:r>
      <w:r w:rsidR="00C85173" w:rsidRPr="003075BD">
        <w:rPr>
          <w:rFonts w:cstheme="minorHAnsi"/>
          <w:sz w:val="24"/>
          <w:szCs w:val="24"/>
        </w:rPr>
      </w:r>
      <w:r w:rsidR="00C85173" w:rsidRPr="003075BD">
        <w:rPr>
          <w:rFonts w:cstheme="minorHAnsi"/>
          <w:sz w:val="24"/>
          <w:szCs w:val="24"/>
        </w:rPr>
        <w:fldChar w:fldCharType="separate"/>
      </w:r>
      <w:r w:rsidR="00CD7182" w:rsidRPr="00CD7182">
        <w:rPr>
          <w:rFonts w:cstheme="minorHAnsi"/>
          <w:noProof/>
          <w:sz w:val="24"/>
          <w:szCs w:val="24"/>
          <w:vertAlign w:val="superscript"/>
        </w:rPr>
        <w:t>2,3</w:t>
      </w:r>
      <w:r w:rsidR="00C85173" w:rsidRPr="003075BD">
        <w:rPr>
          <w:rFonts w:cstheme="minorHAnsi"/>
          <w:sz w:val="24"/>
          <w:szCs w:val="24"/>
        </w:rPr>
        <w:fldChar w:fldCharType="end"/>
      </w:r>
      <w:r w:rsidR="00C85173" w:rsidRPr="003075BD">
        <w:rPr>
          <w:rFonts w:cstheme="minorHAnsi"/>
          <w:sz w:val="24"/>
          <w:szCs w:val="24"/>
        </w:rPr>
        <w:t xml:space="preserve"> </w:t>
      </w:r>
    </w:p>
    <w:p w14:paraId="0273B9B8" w14:textId="6D15F74D" w:rsidR="00136F12" w:rsidRPr="003075BD" w:rsidRDefault="00247D0E" w:rsidP="00136F12">
      <w:pPr>
        <w:spacing w:line="480" w:lineRule="auto"/>
        <w:jc w:val="both"/>
        <w:rPr>
          <w:rFonts w:cstheme="minorHAnsi"/>
          <w:sz w:val="24"/>
          <w:szCs w:val="24"/>
        </w:rPr>
      </w:pPr>
      <w:r w:rsidRPr="003075BD">
        <w:rPr>
          <w:rFonts w:cstheme="minorHAnsi"/>
          <w:sz w:val="24"/>
          <w:szCs w:val="24"/>
        </w:rPr>
        <w:t>Endovascular thrombectomy (EVT) has been shown to improve clinical outcomes such as functional independence, successful reperfusion, ICH, and mortality in patients with isch</w:t>
      </w:r>
      <w:r w:rsidR="00A81FE4">
        <w:rPr>
          <w:rFonts w:cstheme="minorHAnsi"/>
          <w:sz w:val="24"/>
          <w:szCs w:val="24"/>
        </w:rPr>
        <w:t>a</w:t>
      </w:r>
      <w:r w:rsidRPr="003075BD">
        <w:rPr>
          <w:rFonts w:cstheme="minorHAnsi"/>
          <w:sz w:val="24"/>
          <w:szCs w:val="24"/>
        </w:rPr>
        <w:t>emic stroke.</w:t>
      </w:r>
      <w:r w:rsidR="00641F5A">
        <w:rPr>
          <w:rFonts w:cstheme="minorHAnsi"/>
          <w:sz w:val="24"/>
          <w:szCs w:val="24"/>
        </w:rPr>
        <w:fldChar w:fldCharType="begin"/>
      </w:r>
      <w:r w:rsidR="00CD7182">
        <w:rPr>
          <w:rFonts w:cstheme="minorHAnsi"/>
          <w:sz w:val="24"/>
          <w:szCs w:val="24"/>
        </w:rPr>
        <w:instrText xml:space="preserve"> ADDIN EN.CITE &lt;EndNote&gt;&lt;Cite&gt;&lt;Author&gt;Turc&lt;/Author&gt;&lt;Year&gt;2016&lt;/Year&gt;&lt;RecNum&gt;1071&lt;/RecNum&gt;&lt;DisplayText&gt;&lt;style face="superscript"&gt;4&lt;/style&gt;&lt;/DisplayText&gt;&lt;record&gt;&lt;rec-number&gt;1071&lt;/rec-number&gt;&lt;foreign-keys&gt;&lt;key app="EN" db-id="s25aap0ajwzfpaewadwxtr55spe5drff02zt" timestamp="1655562291" guid="0bf56555-f9d0-4af5-9af0-bb35846da8d9"&gt;1071&lt;/key&gt;&lt;/foreign-keys&gt;&lt;ref-type name="Generic"&gt;13&lt;/ref-type&gt;&lt;contributors&gt;&lt;authors&gt;&lt;author&gt;Turc, Guillaume&amp;#xD;          &lt;/author&gt;&lt;author&gt;Maïer, Benjamin&amp;#xD;          &lt;/author&gt;&lt;author&gt;Naggara, Olivier&amp;#xD;          &lt;/author&gt;&lt;author&gt;Seners, Pierre&amp;#xD;          &lt;/author&gt;&lt;author&gt;Isabel, Clothilde&amp;#xD;          &lt;/author&gt;&lt;author&gt;Tisserand, Marie&amp;#xD;          &lt;/author&gt;&lt;author&gt;Raynouard, Igor&amp;#xD;          &lt;/author&gt;&lt;author&gt;Edjlali, Myriam&amp;#xD;          &lt;/author&gt;&lt;author&gt;Calvet, David&amp;#xD;          &lt;/author&gt;&lt;author&gt;Baron, Jean Claude&amp;#xD;          &lt;/author&gt;&lt;author&gt;Mas, Jean Louis&amp;#xD;          &lt;/author&gt;&lt;author&gt;Oppenheim, Catherine&amp;#xD;          &lt;/author&gt;&lt;/authors&gt;&lt;/contributors&gt;&lt;titles&gt;&lt;title&gt;Clinical Scales Do Not Reliably Identify Acute Ischemic Stroke Patients with Large-Artery Occlusion&lt;/title&gt;&lt;/titles&gt;&lt;volume&gt;47&lt;/volume&gt;&lt;dates&gt;&lt;year&gt;2016&lt;/year&gt;&lt;/dates&gt;&lt;urls&gt;&lt;related-urls&gt;&lt;url&gt;https://www.ahajournals.org/doi/pdf/10.1161/STROKEAHA.116.013144?download=true&lt;/url&gt;&lt;/related-urls&gt;&lt;/urls&gt;&lt;electronic-resource-num&gt;10.1161/STROKEAHA.116.013144&lt;/electronic-resource-num&gt;&lt;/record&gt;&lt;/Cite&gt;&lt;/EndNote&gt;</w:instrText>
      </w:r>
      <w:r w:rsidR="00641F5A">
        <w:rPr>
          <w:rFonts w:cstheme="minorHAnsi"/>
          <w:sz w:val="24"/>
          <w:szCs w:val="24"/>
        </w:rPr>
        <w:fldChar w:fldCharType="separate"/>
      </w:r>
      <w:r w:rsidR="00CD7182" w:rsidRPr="00CD7182">
        <w:rPr>
          <w:rFonts w:cstheme="minorHAnsi"/>
          <w:noProof/>
          <w:sz w:val="24"/>
          <w:szCs w:val="24"/>
          <w:vertAlign w:val="superscript"/>
        </w:rPr>
        <w:t>4</w:t>
      </w:r>
      <w:r w:rsidR="00641F5A">
        <w:rPr>
          <w:rFonts w:cstheme="minorHAnsi"/>
          <w:sz w:val="24"/>
          <w:szCs w:val="24"/>
        </w:rPr>
        <w:fldChar w:fldCharType="end"/>
      </w:r>
      <w:r w:rsidR="00136F12" w:rsidRPr="003075BD">
        <w:rPr>
          <w:rFonts w:cstheme="minorHAnsi"/>
          <w:sz w:val="24"/>
          <w:szCs w:val="24"/>
        </w:rPr>
        <w:t xml:space="preserve"> Further</w:t>
      </w:r>
      <w:r w:rsidR="00985F0B">
        <w:rPr>
          <w:rFonts w:cstheme="minorHAnsi"/>
          <w:sz w:val="24"/>
          <w:szCs w:val="24"/>
        </w:rPr>
        <w:t>more</w:t>
      </w:r>
      <w:r w:rsidR="00136F12" w:rsidRPr="003075BD">
        <w:rPr>
          <w:rFonts w:cstheme="minorHAnsi"/>
          <w:sz w:val="24"/>
          <w:szCs w:val="24"/>
        </w:rPr>
        <w:t xml:space="preserve">, </w:t>
      </w:r>
      <w:r w:rsidR="00985F0B">
        <w:rPr>
          <w:rFonts w:cstheme="minorHAnsi"/>
          <w:sz w:val="24"/>
          <w:szCs w:val="24"/>
        </w:rPr>
        <w:t xml:space="preserve">the </w:t>
      </w:r>
      <w:r w:rsidR="00136F12" w:rsidRPr="003075BD">
        <w:rPr>
          <w:rFonts w:cstheme="minorHAnsi"/>
          <w:sz w:val="24"/>
          <w:szCs w:val="24"/>
        </w:rPr>
        <w:t xml:space="preserve">evidence derived from observational studies that investigated the effect of </w:t>
      </w:r>
      <w:r w:rsidR="00351D4D">
        <w:rPr>
          <w:rFonts w:cstheme="minorHAnsi"/>
          <w:sz w:val="24"/>
          <w:szCs w:val="24"/>
        </w:rPr>
        <w:t>AF</w:t>
      </w:r>
      <w:r w:rsidR="00136F12" w:rsidRPr="003075BD">
        <w:rPr>
          <w:rFonts w:cstheme="minorHAnsi"/>
          <w:sz w:val="24"/>
          <w:szCs w:val="24"/>
        </w:rPr>
        <w:t xml:space="preserve"> on people following an ischaemic stroke who underwent EVT </w:t>
      </w:r>
      <w:r w:rsidR="002F535D">
        <w:rPr>
          <w:rFonts w:cstheme="minorHAnsi"/>
          <w:sz w:val="24"/>
          <w:szCs w:val="24"/>
        </w:rPr>
        <w:t>has been</w:t>
      </w:r>
      <w:r w:rsidR="002F535D" w:rsidRPr="003075BD">
        <w:rPr>
          <w:rFonts w:cstheme="minorHAnsi"/>
          <w:sz w:val="24"/>
          <w:szCs w:val="24"/>
        </w:rPr>
        <w:t xml:space="preserve"> </w:t>
      </w:r>
      <w:r w:rsidR="00136F12" w:rsidRPr="003075BD">
        <w:rPr>
          <w:rFonts w:cstheme="minorHAnsi"/>
          <w:sz w:val="24"/>
          <w:szCs w:val="24"/>
        </w:rPr>
        <w:t>inconsistent</w:t>
      </w:r>
      <w:r w:rsidR="00982396">
        <w:rPr>
          <w:rFonts w:cstheme="minorHAnsi"/>
          <w:sz w:val="24"/>
          <w:szCs w:val="24"/>
        </w:rPr>
        <w:t>.</w:t>
      </w:r>
      <w:r w:rsidR="00FC2FB6" w:rsidRPr="00FC2FB6">
        <w:rPr>
          <w:rFonts w:cstheme="minorHAnsi"/>
          <w:sz w:val="24"/>
          <w:szCs w:val="24"/>
        </w:rPr>
        <w:t xml:space="preserve"> </w:t>
      </w:r>
      <w:r w:rsidR="00FC2FB6" w:rsidRPr="003075BD">
        <w:rPr>
          <w:rFonts w:cstheme="minorHAnsi"/>
          <w:sz w:val="24"/>
          <w:szCs w:val="24"/>
        </w:rPr>
        <w:fldChar w:fldCharType="begin"/>
      </w:r>
      <w:r w:rsidR="00CD7182">
        <w:rPr>
          <w:rFonts w:cstheme="minorHAnsi"/>
          <w:sz w:val="24"/>
          <w:szCs w:val="24"/>
        </w:rPr>
        <w:instrText xml:space="preserve"> ADDIN EN.CITE &lt;EndNote&gt;&lt;Cite&gt;&lt;Author&gt;Churojana&lt;/Author&gt;&lt;Year&gt;2018&lt;/Year&gt;&lt;RecNum&gt;677&lt;/RecNum&gt;&lt;DisplayText&gt;&lt;style face="superscript"&gt;5&lt;/style&gt;&lt;/DisplayText&gt;&lt;record&gt;&lt;rec-number&gt;677&lt;/rec-number&gt;&lt;foreign-keys&gt;&lt;key app="EN" db-id="s25aap0ajwzfpaewadwxtr55spe5drff02zt" timestamp="1654551310" guid="08108585-9d39-4a85-a5d1-e9e96e8a1165"&gt;677&lt;/key&gt;&lt;/foreign-keys&gt;&lt;ref-type name="Generic"&gt;13&lt;/ref-type&gt;&lt;contributors&gt;&lt;authors&gt;&lt;author&gt;Churojana, Anchalee&amp;#xD;          &lt;/author&gt;&lt;author&gt;Mongkolratnan, Atithep&amp;#xD;          &lt;/author&gt;&lt;author&gt;Sangpetngam, Boonrerk&amp;#xD;          &lt;/author&gt;&lt;author&gt;Aurboonyawat, Thaweesak&amp;#xD;          &lt;/author&gt;&lt;author&gt;Chankaew, Ekawut&amp;#xD;          &lt;/author&gt;&lt;author&gt;Withayasuk, Pattarawit&amp;#xD;          &lt;/author&gt;&lt;author&gt;Songsaeng, Dittapong&amp;#xD;          &lt;/author&gt;&lt;author&gt;Cognard, Christophe&amp;#xD;          &lt;/author&gt;&lt;/authors&gt;&lt;/contributors&gt;&lt;titles&gt;&lt;title&gt;A comparison of mechanical thrombectomy for large vessel occlusion in acute ischemic stroke between patients with and without atrial fibrillation&lt;/title&gt;&lt;/titles&gt;&lt;volume&gt;70&lt;/volume&gt;&lt;dates&gt;&lt;year&gt;2018&lt;/year&gt;&lt;/dates&gt;&lt;urls&gt;&lt;/urls&gt;&lt;electronic-resource-num&gt;10.14456/smj.2018.45&lt;/electronic-resource-num&gt;&lt;/record&gt;&lt;/Cite&gt;&lt;/EndNote&gt;</w:instrText>
      </w:r>
      <w:r w:rsidR="00FC2FB6" w:rsidRPr="003075BD">
        <w:rPr>
          <w:rFonts w:cstheme="minorHAnsi"/>
          <w:sz w:val="24"/>
          <w:szCs w:val="24"/>
        </w:rPr>
        <w:fldChar w:fldCharType="separate"/>
      </w:r>
      <w:r w:rsidR="00CD7182" w:rsidRPr="00CD7182">
        <w:rPr>
          <w:rFonts w:cstheme="minorHAnsi"/>
          <w:noProof/>
          <w:sz w:val="24"/>
          <w:szCs w:val="24"/>
          <w:vertAlign w:val="superscript"/>
        </w:rPr>
        <w:t>5</w:t>
      </w:r>
      <w:r w:rsidR="00FC2FB6" w:rsidRPr="003075BD">
        <w:rPr>
          <w:rFonts w:cstheme="minorHAnsi"/>
          <w:sz w:val="24"/>
          <w:szCs w:val="24"/>
        </w:rPr>
        <w:fldChar w:fldCharType="end"/>
      </w:r>
    </w:p>
    <w:p w14:paraId="1605CC6F" w14:textId="7FA04037" w:rsidR="00142D0F" w:rsidRPr="00067CFA" w:rsidRDefault="00BA0572" w:rsidP="005923E2">
      <w:pPr>
        <w:spacing w:line="480" w:lineRule="auto"/>
        <w:jc w:val="both"/>
        <w:rPr>
          <w:rFonts w:cstheme="minorHAnsi"/>
          <w:sz w:val="24"/>
          <w:szCs w:val="24"/>
        </w:rPr>
      </w:pPr>
      <w:r w:rsidRPr="00067CFA">
        <w:rPr>
          <w:rFonts w:cstheme="minorHAnsi"/>
          <w:sz w:val="24"/>
          <w:szCs w:val="24"/>
        </w:rPr>
        <w:t xml:space="preserve">Conflicting results have been reported in previous studies examining associations between AF and outcomes for patients with ischaemic stroke receiving EVT.  One </w:t>
      </w:r>
      <w:r w:rsidR="005923E2" w:rsidRPr="00067CFA">
        <w:rPr>
          <w:rFonts w:cstheme="minorHAnsi"/>
          <w:sz w:val="24"/>
          <w:szCs w:val="24"/>
        </w:rPr>
        <w:t>large registr</w:t>
      </w:r>
      <w:r w:rsidR="00067EC4" w:rsidRPr="00067CFA">
        <w:rPr>
          <w:rFonts w:cstheme="minorHAnsi"/>
          <w:sz w:val="24"/>
          <w:szCs w:val="24"/>
        </w:rPr>
        <w:t>y</w:t>
      </w:r>
      <w:r w:rsidR="005923E2" w:rsidRPr="00067CFA">
        <w:rPr>
          <w:rFonts w:cstheme="minorHAnsi"/>
          <w:sz w:val="24"/>
          <w:szCs w:val="24"/>
        </w:rPr>
        <w:t xml:space="preserve"> </w:t>
      </w:r>
      <w:r w:rsidRPr="00067CFA">
        <w:rPr>
          <w:rFonts w:cstheme="minorHAnsi"/>
          <w:sz w:val="24"/>
          <w:szCs w:val="24"/>
        </w:rPr>
        <w:t xml:space="preserve">study </w:t>
      </w:r>
      <w:r w:rsidR="005923E2" w:rsidRPr="00067CFA">
        <w:rPr>
          <w:rFonts w:cstheme="minorHAnsi"/>
          <w:sz w:val="24"/>
          <w:szCs w:val="24"/>
        </w:rPr>
        <w:t xml:space="preserve">of patients with ischaemic stroke </w:t>
      </w:r>
      <w:r w:rsidR="008E407C" w:rsidRPr="00067CFA">
        <w:rPr>
          <w:rFonts w:cstheme="minorHAnsi"/>
          <w:sz w:val="24"/>
          <w:szCs w:val="24"/>
        </w:rPr>
        <w:t>treated by EVT</w:t>
      </w:r>
      <w:r w:rsidR="005923E2" w:rsidRPr="00067CFA">
        <w:rPr>
          <w:rFonts w:cstheme="minorHAnsi"/>
          <w:sz w:val="24"/>
          <w:szCs w:val="24"/>
        </w:rPr>
        <w:t xml:space="preserve">, demonstrated no significant </w:t>
      </w:r>
      <w:r w:rsidRPr="00067CFA">
        <w:rPr>
          <w:rFonts w:cstheme="minorHAnsi"/>
          <w:sz w:val="24"/>
          <w:szCs w:val="24"/>
        </w:rPr>
        <w:t>association between AF and</w:t>
      </w:r>
      <w:r w:rsidR="005923E2" w:rsidRPr="00067CFA">
        <w:rPr>
          <w:rFonts w:cstheme="minorHAnsi"/>
          <w:sz w:val="24"/>
          <w:szCs w:val="24"/>
        </w:rPr>
        <w:t xml:space="preserve"> functional status, ICH and mortality.</w:t>
      </w:r>
      <w:r w:rsidR="00C85173" w:rsidRPr="00067CFA">
        <w:rPr>
          <w:rFonts w:cstheme="minorHAnsi"/>
          <w:sz w:val="24"/>
          <w:szCs w:val="24"/>
        </w:rPr>
        <w:fldChar w:fldCharType="begin"/>
      </w:r>
      <w:r w:rsidR="00CD7182">
        <w:rPr>
          <w:rFonts w:cstheme="minorHAnsi"/>
          <w:sz w:val="24"/>
          <w:szCs w:val="24"/>
        </w:rPr>
        <w:instrText xml:space="preserve"> ADDIN EN.CITE &lt;EndNote&gt;&lt;Cite&gt;&lt;Author&gt;Churojana&lt;/Author&gt;&lt;Year&gt;2018&lt;/Year&gt;&lt;RecNum&gt;677&lt;/RecNum&gt;&lt;DisplayText&gt;&lt;style face="superscript"&gt;5&lt;/style&gt;&lt;/DisplayText&gt;&lt;record&gt;&lt;rec-number&gt;677&lt;/rec-number&gt;&lt;foreign-keys&gt;&lt;key app="EN" db-id="s25aap0ajwzfpaewadwxtr55spe5drff02zt" timestamp="1654551310" guid="08108585-9d39-4a85-a5d1-e9e96e8a1165"&gt;677&lt;/key&gt;&lt;/foreign-keys&gt;&lt;ref-type name="Generic"&gt;13&lt;/ref-type&gt;&lt;contributors&gt;&lt;authors&gt;&lt;author&gt;Churojana, Anchalee&amp;#xD;          &lt;/author&gt;&lt;author&gt;Mongkolratnan, Atithep&amp;#xD;          &lt;/author&gt;&lt;author&gt;Sangpetngam, Boonrerk&amp;#xD;          &lt;/author&gt;&lt;author&gt;Aurboonyawat, Thaweesak&amp;#xD;          &lt;/author&gt;&lt;author&gt;Chankaew, Ekawut&amp;#xD;          &lt;/author&gt;&lt;author&gt;Withayasuk, Pattarawit&amp;#xD;          &lt;/author&gt;&lt;author&gt;Songsaeng, Dittapong&amp;#xD;          &lt;/author&gt;&lt;author&gt;Cognard, Christophe&amp;#xD;          &lt;/author&gt;&lt;/authors&gt;&lt;/contributors&gt;&lt;titles&gt;&lt;title&gt;A comparison of mechanical thrombectomy for large vessel occlusion in acute ischemic stroke between patients with and without atrial fibrillation&lt;/title&gt;&lt;/titles&gt;&lt;volume&gt;70&lt;/volume&gt;&lt;dates&gt;&lt;year&gt;2018&lt;/year&gt;&lt;/dates&gt;&lt;urls&gt;&lt;/urls&gt;&lt;electronic-resource-num&gt;10.14456/smj.2018.45&lt;/electronic-resource-num&gt;&lt;/record&gt;&lt;/Cite&gt;&lt;/EndNote&gt;</w:instrText>
      </w:r>
      <w:r w:rsidR="00C85173" w:rsidRPr="00067CFA">
        <w:rPr>
          <w:rFonts w:cstheme="minorHAnsi"/>
          <w:sz w:val="24"/>
          <w:szCs w:val="24"/>
        </w:rPr>
        <w:fldChar w:fldCharType="separate"/>
      </w:r>
      <w:r w:rsidR="00CD7182" w:rsidRPr="00CD7182">
        <w:rPr>
          <w:rFonts w:cstheme="minorHAnsi"/>
          <w:noProof/>
          <w:sz w:val="24"/>
          <w:szCs w:val="24"/>
          <w:vertAlign w:val="superscript"/>
        </w:rPr>
        <w:t>5</w:t>
      </w:r>
      <w:r w:rsidR="00C85173" w:rsidRPr="00067CFA">
        <w:rPr>
          <w:rFonts w:cstheme="minorHAnsi"/>
          <w:sz w:val="24"/>
          <w:szCs w:val="24"/>
        </w:rPr>
        <w:fldChar w:fldCharType="end"/>
      </w:r>
      <w:r w:rsidR="005923E2" w:rsidRPr="00067CFA">
        <w:rPr>
          <w:rFonts w:cstheme="minorHAnsi"/>
          <w:sz w:val="24"/>
          <w:szCs w:val="24"/>
        </w:rPr>
        <w:t xml:space="preserve"> </w:t>
      </w:r>
      <w:r w:rsidR="00450928" w:rsidRPr="00067CFA">
        <w:rPr>
          <w:rFonts w:cstheme="minorHAnsi"/>
          <w:sz w:val="24"/>
          <w:szCs w:val="24"/>
        </w:rPr>
        <w:t>However, o</w:t>
      </w:r>
      <w:r w:rsidR="00142D0F" w:rsidRPr="00067CFA">
        <w:rPr>
          <w:rFonts w:cstheme="minorHAnsi"/>
          <w:sz w:val="24"/>
          <w:szCs w:val="24"/>
        </w:rPr>
        <w:t>ne</w:t>
      </w:r>
      <w:r w:rsidR="00952C17" w:rsidRPr="00067CFA">
        <w:rPr>
          <w:rFonts w:cstheme="minorHAnsi"/>
          <w:sz w:val="24"/>
          <w:szCs w:val="24"/>
        </w:rPr>
        <w:t xml:space="preserve"> post-hoc analysis of multi-centre clinical trial of patients with ischaemic stroke</w:t>
      </w:r>
      <w:r w:rsidR="00313996" w:rsidRPr="00067CFA">
        <w:rPr>
          <w:rFonts w:cstheme="minorHAnsi"/>
          <w:sz w:val="24"/>
          <w:szCs w:val="24"/>
        </w:rPr>
        <w:t xml:space="preserve">, </w:t>
      </w:r>
      <w:r w:rsidRPr="00067CFA">
        <w:rPr>
          <w:rFonts w:cstheme="minorHAnsi"/>
          <w:sz w:val="24"/>
          <w:szCs w:val="24"/>
        </w:rPr>
        <w:t xml:space="preserve">suggested </w:t>
      </w:r>
      <w:r w:rsidR="00952C17" w:rsidRPr="00067CFA">
        <w:rPr>
          <w:rFonts w:cstheme="minorHAnsi"/>
          <w:sz w:val="24"/>
          <w:szCs w:val="24"/>
        </w:rPr>
        <w:t>that AF was associated with a higher risk of ICH</w:t>
      </w:r>
      <w:r w:rsidR="00BE44D2" w:rsidRPr="00067CFA">
        <w:rPr>
          <w:rFonts w:cstheme="minorHAnsi"/>
          <w:sz w:val="24"/>
          <w:szCs w:val="24"/>
        </w:rPr>
        <w:t xml:space="preserve"> at 90 days</w:t>
      </w:r>
      <w:r w:rsidR="00952C17" w:rsidRPr="00067CFA">
        <w:rPr>
          <w:rFonts w:cstheme="minorHAnsi"/>
          <w:sz w:val="24"/>
          <w:szCs w:val="24"/>
        </w:rPr>
        <w:t xml:space="preserve">, </w:t>
      </w:r>
      <w:r w:rsidR="00313996" w:rsidRPr="00067CFA">
        <w:rPr>
          <w:rFonts w:cstheme="minorHAnsi"/>
          <w:sz w:val="24"/>
          <w:szCs w:val="24"/>
        </w:rPr>
        <w:t>even</w:t>
      </w:r>
      <w:r w:rsidR="00952C17" w:rsidRPr="00067CFA">
        <w:rPr>
          <w:rFonts w:cstheme="minorHAnsi"/>
          <w:sz w:val="24"/>
          <w:szCs w:val="24"/>
        </w:rPr>
        <w:t xml:space="preserve"> </w:t>
      </w:r>
      <w:r w:rsidR="00313996" w:rsidRPr="00067CFA">
        <w:rPr>
          <w:rFonts w:cstheme="minorHAnsi"/>
          <w:sz w:val="24"/>
          <w:szCs w:val="24"/>
        </w:rPr>
        <w:t>in</w:t>
      </w:r>
      <w:r w:rsidR="00952C17" w:rsidRPr="00067CFA">
        <w:rPr>
          <w:rFonts w:cstheme="minorHAnsi"/>
          <w:sz w:val="24"/>
          <w:szCs w:val="24"/>
        </w:rPr>
        <w:t xml:space="preserve"> patients with low INR (&lt;1.1</w:t>
      </w:r>
      <w:r w:rsidR="00DB7E72" w:rsidRPr="00067CFA">
        <w:rPr>
          <w:rFonts w:cstheme="minorHAnsi"/>
          <w:sz w:val="24"/>
          <w:szCs w:val="24"/>
        </w:rPr>
        <w:t>3</w:t>
      </w:r>
      <w:r w:rsidR="00952C17" w:rsidRPr="00067CFA">
        <w:rPr>
          <w:rFonts w:cstheme="minorHAnsi"/>
          <w:sz w:val="24"/>
          <w:szCs w:val="24"/>
        </w:rPr>
        <w:t>).</w:t>
      </w:r>
      <w:r w:rsidR="00C85173" w:rsidRPr="00067CFA">
        <w:rPr>
          <w:rFonts w:cstheme="minorHAnsi"/>
          <w:sz w:val="24"/>
          <w:szCs w:val="24"/>
        </w:rPr>
        <w:fldChar w:fldCharType="begin">
          <w:fldData xml:space="preserve">PEVuZE5vdGU+PENpdGU+PEF1dGhvcj5IdWFuZzwvQXV0aG9yPjxZZWFyPjIwMjE8L1llYXI+PFJl
Y051bT42ODA8L1JlY051bT48RGlzcGxheVRleHQ+PHN0eWxlIGZhY2U9InN1cGVyc2NyaXB0Ij42
PC9zdHlsZT48L0Rpc3BsYXlUZXh0PjxyZWNvcmQ+PHJlYy1udW1iZXI+NjgwPC9yZWMtbnVtYmVy
Pjxmb3JlaWduLWtleXM+PGtleSBhcHA9IkVOIiBkYi1pZD0iczI1YWFwMGFqd3pmcGFld2Fkd3h0
cjU1c3BlNWRyZmYwMnp0IiB0aW1lc3RhbXA9IjE2NTQ1NTEzNzIiIGd1aWQ9IjJkZDk4NTU5LTdi
NmYtNDFiOS1hMTI5LTMzNDZmNjVlNGY2MCI+NjgwPC9rZXk+PC9mb3JlaWduLWtleXM+PHJlZi10
eXBlIG5hbWU9IkpvdXJuYWwgQXJ0aWNsZSI+MTc8L3JlZi10eXBlPjxjb250cmlidXRvcnM+PGF1
dGhvcnM+PGF1dGhvcj5IdWFuZywgSy48L2F1dGhvcj48YXV0aG9yPlpoYSwgTS48L2F1dGhvcj48
YXV0aG9yPkdhbywgSi48L2F1dGhvcj48YXV0aG9yPkR1LCBKLjwvYXV0aG9yPjxhdXRob3I+TGl1
LCBSLjwvYXV0aG9yPjxhdXRob3I+TGl1LCBYLjwvYXV0aG9yPjwvYXV0aG9ycz48L2NvbnRyaWJ1
dG9ycz48YXV0aC1hZGRyZXNzPkRlcGFydG1lbnQgb2YgTmV1cm9sb2d5LCBBZmZpbGlhdGVkIEpp
bmxpbmcgSG9zcGl0YWwsIE1lZGljYWwgU2Nob29sIG9mIE5hbmppbmcgVW5pdmVyc2l0eSwgWHVh
bnd1IERpc3RyaWN0LCBOby4gMzA1IFpob25nc2hhbmRvbmcgUm9hZCwgTmFuamluZywgMjEwMDAy
LCBDaGluYS4mI3hEO0RlcGFydG1lbnQgb2YgTmV1cm9sb2d5LCBKaW5saW5nIEhvc3BpdGFsLCBN
ZWRpY2FsIFNjaG9vbCBvZiBTb3V0aGVhc3QgVW5pdmVyc2l0eSwgTmFuamluZywgQ2hpbmEuJiN4
RDtEZXBhcnRtZW50IG9mIE5ldXJvbG9neSwgQWZmaWxpYXRlZCBKaW5saW5nIEhvc3BpdGFsLCBN
ZWRpY2FsIFNjaG9vbCBvZiBOYW5qaW5nIFVuaXZlcnNpdHksIFh1YW53dSBEaXN0cmljdCwgTm8u
IDMwNSBaaG9uZ3NoYW5kb25nIFJvYWQsIE5hbmppbmcsIDIxMDAwMiwgQ2hpbmEuIGxpdXJ1aTg2
MTZAMTYzLmNvbS4mI3hEO0RlcGFydG1lbnQgb2YgTmV1cm9sb2d5LCBBZmZpbGlhdGVkIEppbmxp
bmcgSG9zcGl0YWwsIE1lZGljYWwgU2Nob29sIG9mIE5hbmppbmcgVW5pdmVyc2l0eSwgWHVhbnd1
IERpc3RyaWN0LCBOby4gMzA1IFpob25nc2hhbmRvbmcgUm9hZCwgTmFuamluZywgMjEwMDAyLCBD
aGluYS4geGZsaXUyQHZpcC4xNjMuY29tLiYjeEQ7RGVwYXJ0bWVudCBvZiBOZXVyb2xvZ3ksIEpp
bmxpbmcgSG9zcGl0YWwsIE1lZGljYWwgU2Nob29sIG9mIFNvdXRoZWFzdCBVbml2ZXJzaXR5LCBO
YW5qaW5nLCBDaGluYS4geGZsaXUyQHZpcC4xNjMuY29tLjwvYXV0aC1hZGRyZXNzPjx0aXRsZXM+
PHRpdGxlPkluY3JlYXNlZCBpbnRyYWNyYW5pYWwgaGVtb3JyaGFnZSBvZiBtZWNoYW5pY2FsIHRo
cm9tYmVjdG9teSBpbiBhY3V0ZSBpc2NoZW1pYyBzdHJva2UgcGF0aWVudHMgd2l0aCBhdHJpYWwg
ZmlicmlsbGF0aW9uPC90aXRsZT48c2Vjb25kYXJ5LXRpdGxlPkogVGhyb21iIFRocm9tYm9seXNp
czwvc2Vjb25kYXJ5LXRpdGxlPjwvdGl0bGVzPjxwZXJpb2RpY2FsPjxmdWxsLXRpdGxlPkogVGhy
b21iIFRocm9tYm9seXNpczwvZnVsbC10aXRsZT48L3BlcmlvZGljYWw+PHBhZ2VzPjUzNi01NDQ8
L3BhZ2VzPjx2b2x1bWU+NTE8L3ZvbHVtZT48bnVtYmVyPjI8L251bWJlcj48ZWRpdGlvbj4yMDIw
LzA5LzEzPC9lZGl0aW9uPjxrZXl3b3Jkcz48a2V5d29yZD5BZ2VkPC9rZXl3b3JkPjxrZXl3b3Jk
PkF0cmlhbCBGaWJyaWxsYXRpb24vKmNvbXBsaWNhdGlvbnM8L2tleXdvcmQ+PGtleXdvcmQ+RmVt
YWxlPC9rZXl3b3JkPjxrZXl3b3JkPkh1bWFuczwva2V5d29yZD48a2V5d29yZD5JbnRyYWNyYW5p
YWwgSGVtb3JyaGFnZXMvKmV0aW9sb2d5PC9rZXl3b3JkPjxrZXl3b3JkPklzY2hlbWljIFN0cm9r
ZS9jb21wbGljYXRpb25zLyp0aGVyYXB5PC9rZXl3b3JkPjxrZXl3b3JkPk1hbGU8L2tleXdvcmQ+
PGtleXdvcmQ+TWVjaGFuaWNhbCBUaHJvbWJvbHlzaXMvKmFkdmVyc2UgZWZmZWN0cy9pbnN0cnVt
ZW50YXRpb24vbWV0aG9kczwva2V5d29yZD48a2V5d29yZD5NaWRkbGUgQWdlZDwva2V5d29yZD48
a2V5d29yZD5SaXNrIEZhY3RvcnM8L2tleXdvcmQ+PGtleXdvcmQ+QXRyaWFsIGZpYnJpbGxhdGlv
bjwva2V5d29yZD48a2V5d29yZD5JbnRyYWNyYW5pYWwgaGVtb3JyaGFnZTwva2V5d29yZD48a2V5
d29yZD5Jc2NoZW1pYyBzdHJva2U8L2tleXdvcmQ+PGtleXdvcmQ+TWVjaGFuaWNhbCB0aHJvbWJl
Y3RvbXk8L2tleXdvcmQ+PC9rZXl3b3Jkcz48ZGF0ZXM+PHllYXI+MjAyMTwveWVhcj48cHViLWRh
dGVzPjxkYXRlPkZlYjwvZGF0ZT48L3B1Yi1kYXRlcz48L2RhdGVzPjxpc2JuPjE1NzMtNzQyWCAo
RWxlY3Ryb25pYykmI3hEOzA5MjktNTMwNSAoTGlua2luZyk8L2lzYm4+PGFjY2Vzc2lvbi1udW0+
MzI5MTg2NzE8L2FjY2Vzc2lvbi1udW0+PHVybHM+PHJlbGF0ZWQtdXJscz48dXJsPmh0dHBzOi8v
d3d3Lm5jYmkubmxtLm5paC5nb3YvcHVibWVkLzMyOTE4NjcxPC91cmw+PC9yZWxhdGVkLXVybHM+
PC91cmxzPjxlbGVjdHJvbmljLXJlc291cmNlLW51bT4xMC4xMDA3L3MxMTIzOS0wMjAtMDIyNjkt
MzwvZWxlY3Ryb25pYy1yZXNvdXJjZS1udW0+PC9yZWNvcmQ+PC9DaXRlPjwvRW5kTm90ZT4A
</w:fldData>
        </w:fldChar>
      </w:r>
      <w:r w:rsidR="00CD7182">
        <w:rPr>
          <w:rFonts w:cstheme="minorHAnsi"/>
          <w:sz w:val="24"/>
          <w:szCs w:val="24"/>
        </w:rPr>
        <w:instrText xml:space="preserve"> ADDIN EN.CITE </w:instrText>
      </w:r>
      <w:r w:rsidR="00CD7182">
        <w:rPr>
          <w:rFonts w:cstheme="minorHAnsi"/>
          <w:sz w:val="24"/>
          <w:szCs w:val="24"/>
        </w:rPr>
        <w:fldChar w:fldCharType="begin">
          <w:fldData xml:space="preserve">PEVuZE5vdGU+PENpdGU+PEF1dGhvcj5IdWFuZzwvQXV0aG9yPjxZZWFyPjIwMjE8L1llYXI+PFJl
Y051bT42ODA8L1JlY051bT48RGlzcGxheVRleHQ+PHN0eWxlIGZhY2U9InN1cGVyc2NyaXB0Ij42
PC9zdHlsZT48L0Rpc3BsYXlUZXh0PjxyZWNvcmQ+PHJlYy1udW1iZXI+NjgwPC9yZWMtbnVtYmVy
Pjxmb3JlaWduLWtleXM+PGtleSBhcHA9IkVOIiBkYi1pZD0iczI1YWFwMGFqd3pmcGFld2Fkd3h0
cjU1c3BlNWRyZmYwMnp0IiB0aW1lc3RhbXA9IjE2NTQ1NTEzNzIiIGd1aWQ9IjJkZDk4NTU5LTdi
NmYtNDFiOS1hMTI5LTMzNDZmNjVlNGY2MCI+NjgwPC9rZXk+PC9mb3JlaWduLWtleXM+PHJlZi10
eXBlIG5hbWU9IkpvdXJuYWwgQXJ0aWNsZSI+MTc8L3JlZi10eXBlPjxjb250cmlidXRvcnM+PGF1
dGhvcnM+PGF1dGhvcj5IdWFuZywgSy48L2F1dGhvcj48YXV0aG9yPlpoYSwgTS48L2F1dGhvcj48
YXV0aG9yPkdhbywgSi48L2F1dGhvcj48YXV0aG9yPkR1LCBKLjwvYXV0aG9yPjxhdXRob3I+TGl1
LCBSLjwvYXV0aG9yPjxhdXRob3I+TGl1LCBYLjwvYXV0aG9yPjwvYXV0aG9ycz48L2NvbnRyaWJ1
dG9ycz48YXV0aC1hZGRyZXNzPkRlcGFydG1lbnQgb2YgTmV1cm9sb2d5LCBBZmZpbGlhdGVkIEpp
bmxpbmcgSG9zcGl0YWwsIE1lZGljYWwgU2Nob29sIG9mIE5hbmppbmcgVW5pdmVyc2l0eSwgWHVh
bnd1IERpc3RyaWN0LCBOby4gMzA1IFpob25nc2hhbmRvbmcgUm9hZCwgTmFuamluZywgMjEwMDAy
LCBDaGluYS4mI3hEO0RlcGFydG1lbnQgb2YgTmV1cm9sb2d5LCBKaW5saW5nIEhvc3BpdGFsLCBN
ZWRpY2FsIFNjaG9vbCBvZiBTb3V0aGVhc3QgVW5pdmVyc2l0eSwgTmFuamluZywgQ2hpbmEuJiN4
RDtEZXBhcnRtZW50IG9mIE5ldXJvbG9neSwgQWZmaWxpYXRlZCBKaW5saW5nIEhvc3BpdGFsLCBN
ZWRpY2FsIFNjaG9vbCBvZiBOYW5qaW5nIFVuaXZlcnNpdHksIFh1YW53dSBEaXN0cmljdCwgTm8u
IDMwNSBaaG9uZ3NoYW5kb25nIFJvYWQsIE5hbmppbmcsIDIxMDAwMiwgQ2hpbmEuIGxpdXJ1aTg2
MTZAMTYzLmNvbS4mI3hEO0RlcGFydG1lbnQgb2YgTmV1cm9sb2d5LCBBZmZpbGlhdGVkIEppbmxp
bmcgSG9zcGl0YWwsIE1lZGljYWwgU2Nob29sIG9mIE5hbmppbmcgVW5pdmVyc2l0eSwgWHVhbnd1
IERpc3RyaWN0LCBOby4gMzA1IFpob25nc2hhbmRvbmcgUm9hZCwgTmFuamluZywgMjEwMDAyLCBD
aGluYS4geGZsaXUyQHZpcC4xNjMuY29tLiYjeEQ7RGVwYXJ0bWVudCBvZiBOZXVyb2xvZ3ksIEpp
bmxpbmcgSG9zcGl0YWwsIE1lZGljYWwgU2Nob29sIG9mIFNvdXRoZWFzdCBVbml2ZXJzaXR5LCBO
YW5qaW5nLCBDaGluYS4geGZsaXUyQHZpcC4xNjMuY29tLjwvYXV0aC1hZGRyZXNzPjx0aXRsZXM+
PHRpdGxlPkluY3JlYXNlZCBpbnRyYWNyYW5pYWwgaGVtb3JyaGFnZSBvZiBtZWNoYW5pY2FsIHRo
cm9tYmVjdG9teSBpbiBhY3V0ZSBpc2NoZW1pYyBzdHJva2UgcGF0aWVudHMgd2l0aCBhdHJpYWwg
ZmlicmlsbGF0aW9uPC90aXRsZT48c2Vjb25kYXJ5LXRpdGxlPkogVGhyb21iIFRocm9tYm9seXNp
czwvc2Vjb25kYXJ5LXRpdGxlPjwvdGl0bGVzPjxwZXJpb2RpY2FsPjxmdWxsLXRpdGxlPkogVGhy
b21iIFRocm9tYm9seXNpczwvZnVsbC10aXRsZT48L3BlcmlvZGljYWw+PHBhZ2VzPjUzNi01NDQ8
L3BhZ2VzPjx2b2x1bWU+NTE8L3ZvbHVtZT48bnVtYmVyPjI8L251bWJlcj48ZWRpdGlvbj4yMDIw
LzA5LzEzPC9lZGl0aW9uPjxrZXl3b3Jkcz48a2V5d29yZD5BZ2VkPC9rZXl3b3JkPjxrZXl3b3Jk
PkF0cmlhbCBGaWJyaWxsYXRpb24vKmNvbXBsaWNhdGlvbnM8L2tleXdvcmQ+PGtleXdvcmQ+RmVt
YWxlPC9rZXl3b3JkPjxrZXl3b3JkPkh1bWFuczwva2V5d29yZD48a2V5d29yZD5JbnRyYWNyYW5p
YWwgSGVtb3JyaGFnZXMvKmV0aW9sb2d5PC9rZXl3b3JkPjxrZXl3b3JkPklzY2hlbWljIFN0cm9r
ZS9jb21wbGljYXRpb25zLyp0aGVyYXB5PC9rZXl3b3JkPjxrZXl3b3JkPk1hbGU8L2tleXdvcmQ+
PGtleXdvcmQ+TWVjaGFuaWNhbCBUaHJvbWJvbHlzaXMvKmFkdmVyc2UgZWZmZWN0cy9pbnN0cnVt
ZW50YXRpb24vbWV0aG9kczwva2V5d29yZD48a2V5d29yZD5NaWRkbGUgQWdlZDwva2V5d29yZD48
a2V5d29yZD5SaXNrIEZhY3RvcnM8L2tleXdvcmQ+PGtleXdvcmQ+QXRyaWFsIGZpYnJpbGxhdGlv
bjwva2V5d29yZD48a2V5d29yZD5JbnRyYWNyYW5pYWwgaGVtb3JyaGFnZTwva2V5d29yZD48a2V5
d29yZD5Jc2NoZW1pYyBzdHJva2U8L2tleXdvcmQ+PGtleXdvcmQ+TWVjaGFuaWNhbCB0aHJvbWJl
Y3RvbXk8L2tleXdvcmQ+PC9rZXl3b3Jkcz48ZGF0ZXM+PHllYXI+MjAyMTwveWVhcj48cHViLWRh
dGVzPjxkYXRlPkZlYjwvZGF0ZT48L3B1Yi1kYXRlcz48L2RhdGVzPjxpc2JuPjE1NzMtNzQyWCAo
RWxlY3Ryb25pYykmI3hEOzA5MjktNTMwNSAoTGlua2luZyk8L2lzYm4+PGFjY2Vzc2lvbi1udW0+
MzI5MTg2NzE8L2FjY2Vzc2lvbi1udW0+PHVybHM+PHJlbGF0ZWQtdXJscz48dXJsPmh0dHBzOi8v
d3d3Lm5jYmkubmxtLm5paC5nb3YvcHVibWVkLzMyOTE4NjcxPC91cmw+PC9yZWxhdGVkLXVybHM+
PC91cmxzPjxlbGVjdHJvbmljLXJlc291cmNlLW51bT4xMC4xMDA3L3MxMTIzOS0wMjAtMDIyNjkt
MzwvZWxlY3Ryb25pYy1yZXNvdXJjZS1udW0+PC9yZWNvcmQ+PC9DaXRlPjwvRW5kTm90ZT4A
</w:fldData>
        </w:fldChar>
      </w:r>
      <w:r w:rsidR="00CD7182">
        <w:rPr>
          <w:rFonts w:cstheme="minorHAnsi"/>
          <w:sz w:val="24"/>
          <w:szCs w:val="24"/>
        </w:rPr>
        <w:instrText xml:space="preserve"> ADDIN EN.CITE.DATA </w:instrText>
      </w:r>
      <w:r w:rsidR="00CD7182">
        <w:rPr>
          <w:rFonts w:cstheme="minorHAnsi"/>
          <w:sz w:val="24"/>
          <w:szCs w:val="24"/>
        </w:rPr>
      </w:r>
      <w:r w:rsidR="00CD7182">
        <w:rPr>
          <w:rFonts w:cstheme="minorHAnsi"/>
          <w:sz w:val="24"/>
          <w:szCs w:val="24"/>
        </w:rPr>
        <w:fldChar w:fldCharType="end"/>
      </w:r>
      <w:r w:rsidR="00C85173" w:rsidRPr="00067CFA">
        <w:rPr>
          <w:rFonts w:cstheme="minorHAnsi"/>
          <w:sz w:val="24"/>
          <w:szCs w:val="24"/>
        </w:rPr>
      </w:r>
      <w:r w:rsidR="00C85173" w:rsidRPr="00067CFA">
        <w:rPr>
          <w:rFonts w:cstheme="minorHAnsi"/>
          <w:sz w:val="24"/>
          <w:szCs w:val="24"/>
        </w:rPr>
        <w:fldChar w:fldCharType="separate"/>
      </w:r>
      <w:r w:rsidR="00CD7182" w:rsidRPr="00CD7182">
        <w:rPr>
          <w:rFonts w:cstheme="minorHAnsi"/>
          <w:noProof/>
          <w:sz w:val="24"/>
          <w:szCs w:val="24"/>
          <w:vertAlign w:val="superscript"/>
        </w:rPr>
        <w:t>6</w:t>
      </w:r>
      <w:r w:rsidR="00C85173" w:rsidRPr="00067CFA">
        <w:rPr>
          <w:rFonts w:cstheme="minorHAnsi"/>
          <w:sz w:val="24"/>
          <w:szCs w:val="24"/>
        </w:rPr>
        <w:fldChar w:fldCharType="end"/>
      </w:r>
      <w:r w:rsidR="005923E2" w:rsidRPr="00067CFA">
        <w:rPr>
          <w:rFonts w:cstheme="minorHAnsi"/>
          <w:sz w:val="24"/>
          <w:szCs w:val="24"/>
        </w:rPr>
        <w:t xml:space="preserve"> </w:t>
      </w:r>
    </w:p>
    <w:p w14:paraId="696E5DCF" w14:textId="4AFE3A0C" w:rsidR="008D0A61" w:rsidRPr="003075BD" w:rsidRDefault="008D0A61" w:rsidP="005923E2">
      <w:pPr>
        <w:spacing w:line="480" w:lineRule="auto"/>
        <w:jc w:val="both"/>
        <w:rPr>
          <w:rFonts w:cstheme="minorHAnsi"/>
          <w:sz w:val="24"/>
          <w:szCs w:val="24"/>
        </w:rPr>
      </w:pPr>
      <w:r w:rsidRPr="00067CFA">
        <w:rPr>
          <w:rFonts w:cstheme="minorHAnsi"/>
          <w:sz w:val="24"/>
          <w:szCs w:val="24"/>
        </w:rPr>
        <w:t>Therefore,</w:t>
      </w:r>
      <w:r w:rsidRPr="003075BD">
        <w:rPr>
          <w:rFonts w:cstheme="minorHAnsi"/>
          <w:sz w:val="24"/>
          <w:szCs w:val="24"/>
        </w:rPr>
        <w:t xml:space="preserve"> the aim of this study was to investigate the association between </w:t>
      </w:r>
      <w:r w:rsidR="00351D4D">
        <w:rPr>
          <w:rFonts w:cstheme="minorHAnsi"/>
          <w:sz w:val="24"/>
          <w:szCs w:val="24"/>
        </w:rPr>
        <w:t>AF</w:t>
      </w:r>
      <w:r w:rsidRPr="003075BD">
        <w:rPr>
          <w:rFonts w:cstheme="minorHAnsi"/>
          <w:sz w:val="24"/>
          <w:szCs w:val="24"/>
        </w:rPr>
        <w:t xml:space="preserve"> and </w:t>
      </w:r>
      <w:r w:rsidR="00351D4D">
        <w:rPr>
          <w:rFonts w:cstheme="minorHAnsi"/>
          <w:sz w:val="24"/>
          <w:szCs w:val="24"/>
        </w:rPr>
        <w:t xml:space="preserve">ICH </w:t>
      </w:r>
      <w:r w:rsidRPr="003075BD">
        <w:rPr>
          <w:rFonts w:cstheme="minorHAnsi"/>
          <w:sz w:val="24"/>
          <w:szCs w:val="24"/>
        </w:rPr>
        <w:t>and all-cause mortality at 90 days in patients with ischaemic stroke undergoing EVT.</w:t>
      </w:r>
    </w:p>
    <w:bookmarkEnd w:id="2"/>
    <w:p w14:paraId="2E9E2A4D" w14:textId="77777777" w:rsidR="005923E2" w:rsidRPr="003075BD" w:rsidRDefault="005923E2">
      <w:pPr>
        <w:rPr>
          <w:rFonts w:cstheme="minorHAnsi"/>
          <w:b/>
          <w:bCs/>
          <w:sz w:val="24"/>
          <w:szCs w:val="24"/>
        </w:rPr>
      </w:pPr>
      <w:r w:rsidRPr="003075BD">
        <w:rPr>
          <w:rFonts w:cstheme="minorHAnsi"/>
          <w:b/>
          <w:bCs/>
          <w:sz w:val="24"/>
          <w:szCs w:val="24"/>
        </w:rPr>
        <w:br w:type="page"/>
      </w:r>
    </w:p>
    <w:p w14:paraId="69DD917D" w14:textId="357E2B58" w:rsidR="00C83300" w:rsidRPr="00EA350F" w:rsidRDefault="00A20A47" w:rsidP="00EA350F">
      <w:pPr>
        <w:spacing w:line="276" w:lineRule="auto"/>
        <w:jc w:val="both"/>
        <w:rPr>
          <w:rFonts w:cstheme="minorHAnsi"/>
          <w:b/>
          <w:bCs/>
          <w:sz w:val="24"/>
          <w:szCs w:val="24"/>
        </w:rPr>
      </w:pPr>
      <w:r w:rsidRPr="003075BD">
        <w:rPr>
          <w:rFonts w:cstheme="minorHAnsi"/>
          <w:b/>
          <w:bCs/>
          <w:sz w:val="24"/>
          <w:szCs w:val="24"/>
        </w:rPr>
        <w:lastRenderedPageBreak/>
        <w:t>Methods</w:t>
      </w:r>
    </w:p>
    <w:p w14:paraId="77AADA63" w14:textId="7C4220B8" w:rsidR="004A0BF5" w:rsidRPr="003075BD" w:rsidRDefault="008934FF" w:rsidP="007128B3">
      <w:pPr>
        <w:spacing w:line="480" w:lineRule="auto"/>
        <w:jc w:val="both"/>
        <w:rPr>
          <w:rFonts w:cstheme="minorHAnsi"/>
          <w:sz w:val="24"/>
          <w:szCs w:val="24"/>
        </w:rPr>
      </w:pPr>
      <w:r w:rsidRPr="003075BD">
        <w:rPr>
          <w:rFonts w:cstheme="minorHAnsi"/>
          <w:sz w:val="24"/>
          <w:szCs w:val="24"/>
        </w:rPr>
        <w:t xml:space="preserve">A retrospective </w:t>
      </w:r>
      <w:r w:rsidR="00AA6BF2" w:rsidRPr="003075BD">
        <w:rPr>
          <w:rFonts w:cstheme="minorHAnsi"/>
          <w:sz w:val="24"/>
          <w:szCs w:val="24"/>
        </w:rPr>
        <w:t xml:space="preserve">observation study </w:t>
      </w:r>
      <w:r w:rsidRPr="003075BD">
        <w:rPr>
          <w:rFonts w:cstheme="minorHAnsi"/>
          <w:sz w:val="24"/>
          <w:szCs w:val="24"/>
        </w:rPr>
        <w:t xml:space="preserve">was conducted </w:t>
      </w:r>
      <w:r w:rsidR="007A4D8B" w:rsidRPr="003075BD">
        <w:rPr>
          <w:rFonts w:cstheme="minorHAnsi"/>
          <w:sz w:val="24"/>
          <w:szCs w:val="24"/>
        </w:rPr>
        <w:t>with data obtained from</w:t>
      </w:r>
      <w:r w:rsidRPr="003075BD">
        <w:rPr>
          <w:rFonts w:cstheme="minorHAnsi"/>
          <w:sz w:val="24"/>
          <w:szCs w:val="24"/>
        </w:rPr>
        <w:t xml:space="preserve"> TriNetX</w:t>
      </w:r>
      <w:r w:rsidR="007A4D8B" w:rsidRPr="003075BD">
        <w:rPr>
          <w:rFonts w:cstheme="minorHAnsi"/>
          <w:sz w:val="24"/>
          <w:szCs w:val="24"/>
        </w:rPr>
        <w:t xml:space="preserve"> </w:t>
      </w:r>
      <w:r w:rsidR="00515EFE" w:rsidRPr="003075BD">
        <w:rPr>
          <w:sz w:val="24"/>
          <w:szCs w:val="24"/>
        </w:rPr>
        <w:t>(</w:t>
      </w:r>
      <w:hyperlink r:id="rId9" w:history="1">
        <w:r w:rsidR="00515EFE" w:rsidRPr="003075BD">
          <w:rPr>
            <w:rStyle w:val="Hyperlink"/>
            <w:sz w:val="24"/>
            <w:szCs w:val="24"/>
          </w:rPr>
          <w:t>https://live.trinetx.com</w:t>
        </w:r>
      </w:hyperlink>
      <w:r w:rsidR="00515EFE" w:rsidRPr="003075BD">
        <w:rPr>
          <w:sz w:val="24"/>
          <w:szCs w:val="24"/>
        </w:rPr>
        <w:t>)</w:t>
      </w:r>
      <w:r w:rsidRPr="003075BD">
        <w:rPr>
          <w:rFonts w:cstheme="minorHAnsi"/>
          <w:sz w:val="24"/>
          <w:szCs w:val="24"/>
        </w:rPr>
        <w:t>, a global health research network</w:t>
      </w:r>
      <w:r w:rsidR="00AA6BF2" w:rsidRPr="003075BD">
        <w:rPr>
          <w:rFonts w:cstheme="minorHAnsi"/>
          <w:sz w:val="24"/>
          <w:szCs w:val="24"/>
        </w:rPr>
        <w:t xml:space="preserve"> </w:t>
      </w:r>
      <w:r w:rsidR="004A0BF5" w:rsidRPr="003075BD">
        <w:rPr>
          <w:rFonts w:cstheme="minorHAnsi"/>
          <w:sz w:val="24"/>
          <w:szCs w:val="24"/>
        </w:rPr>
        <w:t>that provide</w:t>
      </w:r>
      <w:r w:rsidR="008B0D6E">
        <w:rPr>
          <w:rFonts w:cstheme="minorHAnsi"/>
          <w:sz w:val="24"/>
          <w:szCs w:val="24"/>
        </w:rPr>
        <w:t>s</w:t>
      </w:r>
      <w:r w:rsidR="00AA6BF2" w:rsidRPr="003075BD">
        <w:rPr>
          <w:rFonts w:cstheme="minorHAnsi"/>
          <w:sz w:val="24"/>
          <w:szCs w:val="24"/>
        </w:rPr>
        <w:t xml:space="preserve"> access to electronic medical records </w:t>
      </w:r>
      <w:r w:rsidR="00BD7223" w:rsidRPr="003075BD">
        <w:rPr>
          <w:rFonts w:cstheme="minorHAnsi"/>
          <w:sz w:val="24"/>
          <w:szCs w:val="24"/>
        </w:rPr>
        <w:t>retrieved from</w:t>
      </w:r>
      <w:r w:rsidR="006A41AF" w:rsidRPr="003075BD">
        <w:rPr>
          <w:rFonts w:cstheme="minorHAnsi"/>
          <w:sz w:val="24"/>
          <w:szCs w:val="24"/>
        </w:rPr>
        <w:t xml:space="preserve"> multiple health care organisations, including </w:t>
      </w:r>
      <w:r w:rsidR="007A4D8B" w:rsidRPr="003075BD">
        <w:rPr>
          <w:rFonts w:cstheme="minorHAnsi"/>
          <w:sz w:val="24"/>
          <w:szCs w:val="24"/>
        </w:rPr>
        <w:t>specialised</w:t>
      </w:r>
      <w:r w:rsidR="00AA6BF2" w:rsidRPr="003075BD">
        <w:rPr>
          <w:rFonts w:cstheme="minorHAnsi"/>
          <w:sz w:val="24"/>
          <w:szCs w:val="24"/>
        </w:rPr>
        <w:t xml:space="preserve"> medical centres</w:t>
      </w:r>
      <w:r w:rsidR="00BD7223" w:rsidRPr="003075BD">
        <w:rPr>
          <w:rFonts w:cstheme="minorHAnsi"/>
          <w:sz w:val="24"/>
          <w:szCs w:val="24"/>
        </w:rPr>
        <w:t xml:space="preserve">, academic and non-academic medical centres, and </w:t>
      </w:r>
      <w:r w:rsidR="00AA6BF2" w:rsidRPr="003075BD">
        <w:rPr>
          <w:rFonts w:cstheme="minorHAnsi"/>
          <w:sz w:val="24"/>
          <w:szCs w:val="24"/>
        </w:rPr>
        <w:t>community hospitals</w:t>
      </w:r>
      <w:r w:rsidR="007A4D8B" w:rsidRPr="003075BD">
        <w:rPr>
          <w:rFonts w:cstheme="minorHAnsi"/>
          <w:sz w:val="24"/>
          <w:szCs w:val="24"/>
        </w:rPr>
        <w:t xml:space="preserve"> predominantly in the United States</w:t>
      </w:r>
      <w:r w:rsidRPr="003075BD">
        <w:rPr>
          <w:rFonts w:cstheme="minorHAnsi"/>
          <w:sz w:val="24"/>
          <w:szCs w:val="24"/>
        </w:rPr>
        <w:t>.</w:t>
      </w:r>
      <w:r w:rsidR="00A821C5" w:rsidRPr="003075BD">
        <w:rPr>
          <w:rFonts w:cstheme="minorHAnsi"/>
          <w:sz w:val="24"/>
          <w:szCs w:val="24"/>
        </w:rPr>
        <w:t xml:space="preserve"> </w:t>
      </w:r>
      <w:r w:rsidR="00351D4D">
        <w:rPr>
          <w:rFonts w:cstheme="minorHAnsi"/>
          <w:sz w:val="24"/>
          <w:szCs w:val="24"/>
        </w:rPr>
        <w:t>Th</w:t>
      </w:r>
      <w:r w:rsidR="00142D0F">
        <w:rPr>
          <w:rFonts w:cstheme="minorHAnsi"/>
          <w:sz w:val="24"/>
          <w:szCs w:val="24"/>
        </w:rPr>
        <w:t>ese</w:t>
      </w:r>
      <w:r w:rsidR="007C2A3D" w:rsidRPr="003075BD">
        <w:rPr>
          <w:rFonts w:cstheme="minorHAnsi"/>
          <w:sz w:val="24"/>
          <w:szCs w:val="24"/>
        </w:rPr>
        <w:t xml:space="preserve"> data </w:t>
      </w:r>
      <w:r w:rsidR="00351D4D" w:rsidRPr="003075BD">
        <w:rPr>
          <w:rFonts w:cstheme="minorHAnsi"/>
          <w:sz w:val="24"/>
          <w:szCs w:val="24"/>
        </w:rPr>
        <w:t>include</w:t>
      </w:r>
      <w:r w:rsidR="007C2A3D" w:rsidRPr="003075BD">
        <w:rPr>
          <w:rFonts w:cstheme="minorHAnsi"/>
          <w:sz w:val="24"/>
          <w:szCs w:val="24"/>
        </w:rPr>
        <w:t xml:space="preserve"> </w:t>
      </w:r>
      <w:r w:rsidR="00351D4D">
        <w:rPr>
          <w:rFonts w:cstheme="minorHAnsi"/>
          <w:sz w:val="24"/>
          <w:szCs w:val="24"/>
        </w:rPr>
        <w:t xml:space="preserve">patient </w:t>
      </w:r>
      <w:r w:rsidR="007C2A3D" w:rsidRPr="003075BD">
        <w:rPr>
          <w:rFonts w:cstheme="minorHAnsi"/>
          <w:sz w:val="24"/>
          <w:szCs w:val="24"/>
        </w:rPr>
        <w:t xml:space="preserve">demographics, diagnoses (using </w:t>
      </w:r>
      <w:bookmarkStart w:id="3" w:name="_Hlk106384186"/>
      <w:r w:rsidR="007C2A3D" w:rsidRPr="003075BD">
        <w:rPr>
          <w:rFonts w:cstheme="minorHAnsi"/>
          <w:sz w:val="24"/>
          <w:szCs w:val="24"/>
        </w:rPr>
        <w:t xml:space="preserve">International Classification of Diseases, </w:t>
      </w:r>
      <w:r w:rsidR="00FD2F0E">
        <w:rPr>
          <w:rFonts w:cstheme="minorHAnsi"/>
          <w:sz w:val="24"/>
          <w:szCs w:val="24"/>
        </w:rPr>
        <w:t>10</w:t>
      </w:r>
      <w:r w:rsidR="00FD2F0E" w:rsidRPr="00FD2F0E">
        <w:rPr>
          <w:rFonts w:cstheme="minorHAnsi"/>
          <w:sz w:val="24"/>
          <w:szCs w:val="24"/>
          <w:vertAlign w:val="superscript"/>
        </w:rPr>
        <w:t>th</w:t>
      </w:r>
      <w:r w:rsidR="00FD2F0E">
        <w:rPr>
          <w:rFonts w:cstheme="minorHAnsi"/>
          <w:sz w:val="24"/>
          <w:szCs w:val="24"/>
        </w:rPr>
        <w:t xml:space="preserve"> </w:t>
      </w:r>
      <w:r w:rsidR="007C2A3D" w:rsidRPr="003075BD">
        <w:rPr>
          <w:rFonts w:cstheme="minorHAnsi"/>
          <w:sz w:val="24"/>
          <w:szCs w:val="24"/>
        </w:rPr>
        <w:t xml:space="preserve">Revision, Clinical Modification [ICD-10-CM] </w:t>
      </w:r>
      <w:bookmarkEnd w:id="3"/>
      <w:r w:rsidR="007C2A3D" w:rsidRPr="003075BD">
        <w:rPr>
          <w:rFonts w:cstheme="minorHAnsi"/>
          <w:sz w:val="24"/>
          <w:szCs w:val="24"/>
        </w:rPr>
        <w:t xml:space="preserve">codes), </w:t>
      </w:r>
      <w:r w:rsidR="00351D4D">
        <w:rPr>
          <w:rFonts w:cstheme="minorHAnsi"/>
          <w:sz w:val="24"/>
          <w:szCs w:val="24"/>
        </w:rPr>
        <w:t xml:space="preserve">medical </w:t>
      </w:r>
      <w:r w:rsidR="007C2A3D" w:rsidRPr="003075BD">
        <w:rPr>
          <w:rFonts w:cstheme="minorHAnsi"/>
          <w:sz w:val="24"/>
          <w:szCs w:val="24"/>
        </w:rPr>
        <w:t xml:space="preserve">procedures, medications, and </w:t>
      </w:r>
      <w:r w:rsidR="00351D4D">
        <w:rPr>
          <w:rFonts w:cstheme="minorHAnsi"/>
          <w:sz w:val="24"/>
          <w:szCs w:val="24"/>
        </w:rPr>
        <w:t>laboratory</w:t>
      </w:r>
      <w:r w:rsidR="00477589" w:rsidRPr="003075BD">
        <w:rPr>
          <w:rFonts w:cstheme="minorHAnsi"/>
          <w:sz w:val="24"/>
          <w:szCs w:val="24"/>
        </w:rPr>
        <w:t xml:space="preserve"> </w:t>
      </w:r>
      <w:r w:rsidR="007C2A3D" w:rsidRPr="003075BD">
        <w:rPr>
          <w:rFonts w:cstheme="minorHAnsi"/>
          <w:sz w:val="24"/>
          <w:szCs w:val="24"/>
        </w:rPr>
        <w:t>measurements.</w:t>
      </w:r>
      <w:r w:rsidR="00477589" w:rsidRPr="003075BD">
        <w:rPr>
          <w:rFonts w:cstheme="minorHAnsi"/>
          <w:sz w:val="24"/>
          <w:szCs w:val="24"/>
        </w:rPr>
        <w:t xml:space="preserve"> </w:t>
      </w:r>
      <w:r w:rsidR="004A0BF5" w:rsidRPr="003075BD">
        <w:rPr>
          <w:rFonts w:cstheme="minorHAnsi"/>
          <w:sz w:val="24"/>
          <w:szCs w:val="24"/>
        </w:rPr>
        <w:t xml:space="preserve">This global federated network provides </w:t>
      </w:r>
      <w:r w:rsidR="00BD7223" w:rsidRPr="003075BD">
        <w:rPr>
          <w:rFonts w:cstheme="minorHAnsi"/>
          <w:sz w:val="24"/>
          <w:szCs w:val="24"/>
        </w:rPr>
        <w:t xml:space="preserve">only </w:t>
      </w:r>
      <w:r w:rsidR="00A821C5" w:rsidRPr="003075BD">
        <w:rPr>
          <w:rFonts w:cstheme="minorHAnsi"/>
          <w:sz w:val="24"/>
          <w:szCs w:val="24"/>
        </w:rPr>
        <w:t>anonymous data of electronic medical records with no patient identifiable i</w:t>
      </w:r>
      <w:r w:rsidR="008B0D6E">
        <w:rPr>
          <w:rFonts w:cstheme="minorHAnsi"/>
          <w:sz w:val="24"/>
          <w:szCs w:val="24"/>
        </w:rPr>
        <w:t>nformation</w:t>
      </w:r>
      <w:r w:rsidR="00A821C5" w:rsidRPr="003075BD">
        <w:rPr>
          <w:rFonts w:cstheme="minorHAnsi"/>
          <w:sz w:val="24"/>
          <w:szCs w:val="24"/>
        </w:rPr>
        <w:t xml:space="preserve"> and identi</w:t>
      </w:r>
      <w:r w:rsidR="008B0D6E">
        <w:rPr>
          <w:rFonts w:cstheme="minorHAnsi"/>
          <w:sz w:val="24"/>
          <w:szCs w:val="24"/>
        </w:rPr>
        <w:t>fication</w:t>
      </w:r>
      <w:r w:rsidR="00A821C5" w:rsidRPr="003075BD">
        <w:rPr>
          <w:rFonts w:cstheme="minorHAnsi"/>
          <w:sz w:val="24"/>
          <w:szCs w:val="24"/>
        </w:rPr>
        <w:t xml:space="preserve"> of participating health care organisations, thus, research studies using this network do not require </w:t>
      </w:r>
      <w:r w:rsidR="00BD7223" w:rsidRPr="003075BD">
        <w:rPr>
          <w:rFonts w:cstheme="minorHAnsi"/>
          <w:sz w:val="24"/>
          <w:szCs w:val="24"/>
        </w:rPr>
        <w:t>i</w:t>
      </w:r>
      <w:r w:rsidR="00A821C5" w:rsidRPr="003075BD">
        <w:rPr>
          <w:rFonts w:cstheme="minorHAnsi"/>
          <w:sz w:val="24"/>
          <w:szCs w:val="24"/>
        </w:rPr>
        <w:t xml:space="preserve">nstitutional </w:t>
      </w:r>
      <w:r w:rsidR="00BD7223" w:rsidRPr="003075BD">
        <w:rPr>
          <w:rFonts w:cstheme="minorHAnsi"/>
          <w:sz w:val="24"/>
          <w:szCs w:val="24"/>
        </w:rPr>
        <w:t>r</w:t>
      </w:r>
      <w:r w:rsidR="00A821C5" w:rsidRPr="003075BD">
        <w:rPr>
          <w:rFonts w:cstheme="minorHAnsi"/>
          <w:sz w:val="24"/>
          <w:szCs w:val="24"/>
        </w:rPr>
        <w:t xml:space="preserve">eview </w:t>
      </w:r>
      <w:r w:rsidR="00BD7223" w:rsidRPr="003075BD">
        <w:rPr>
          <w:rFonts w:cstheme="minorHAnsi"/>
          <w:sz w:val="24"/>
          <w:szCs w:val="24"/>
        </w:rPr>
        <w:t>b</w:t>
      </w:r>
      <w:r w:rsidR="00A821C5" w:rsidRPr="003075BD">
        <w:rPr>
          <w:rFonts w:cstheme="minorHAnsi"/>
          <w:sz w:val="24"/>
          <w:szCs w:val="24"/>
        </w:rPr>
        <w:t xml:space="preserve">oards for ethical approval. </w:t>
      </w:r>
    </w:p>
    <w:p w14:paraId="446CA6AB" w14:textId="2E4EE70D" w:rsidR="007F7084" w:rsidRDefault="00351D4D" w:rsidP="007F7084">
      <w:pPr>
        <w:spacing w:line="480" w:lineRule="auto"/>
        <w:jc w:val="both"/>
        <w:rPr>
          <w:rFonts w:cstheme="minorHAnsi"/>
          <w:sz w:val="24"/>
          <w:szCs w:val="24"/>
        </w:rPr>
      </w:pPr>
      <w:bookmarkStart w:id="4" w:name="_Hlk106464843"/>
      <w:r w:rsidRPr="00A973A5">
        <w:rPr>
          <w:rFonts w:cstheme="minorHAnsi"/>
          <w:sz w:val="24"/>
          <w:szCs w:val="24"/>
        </w:rPr>
        <w:t>In this analysis</w:t>
      </w:r>
      <w:r w:rsidR="00D0515A" w:rsidRPr="00A973A5">
        <w:rPr>
          <w:rFonts w:cstheme="minorHAnsi"/>
          <w:sz w:val="24"/>
          <w:szCs w:val="24"/>
        </w:rPr>
        <w:t>,</w:t>
      </w:r>
      <w:r w:rsidRPr="00A973A5">
        <w:rPr>
          <w:rFonts w:cstheme="minorHAnsi"/>
          <w:sz w:val="24"/>
          <w:szCs w:val="24"/>
        </w:rPr>
        <w:t xml:space="preserve"> </w:t>
      </w:r>
      <w:r w:rsidR="000C1B42" w:rsidRPr="00A973A5">
        <w:rPr>
          <w:sz w:val="24"/>
          <w:szCs w:val="24"/>
        </w:rPr>
        <w:t xml:space="preserve">the database was </w:t>
      </w:r>
      <w:r w:rsidR="007F7084" w:rsidRPr="00A973A5">
        <w:rPr>
          <w:rFonts w:cstheme="minorHAnsi"/>
          <w:sz w:val="24"/>
          <w:szCs w:val="24"/>
        </w:rPr>
        <w:t xml:space="preserve">searched for </w:t>
      </w:r>
      <w:r w:rsidR="007F7084">
        <w:rPr>
          <w:rFonts w:cstheme="minorHAnsi"/>
          <w:sz w:val="24"/>
          <w:szCs w:val="24"/>
        </w:rPr>
        <w:t>p</w:t>
      </w:r>
      <w:r w:rsidR="007F7084" w:rsidRPr="00381D47">
        <w:rPr>
          <w:rFonts w:cstheme="minorHAnsi"/>
          <w:sz w:val="24"/>
          <w:szCs w:val="24"/>
        </w:rPr>
        <w:t>atients recorded on the TriNetX network meeting the following criteria were included</w:t>
      </w:r>
      <w:r w:rsidR="007F7084">
        <w:rPr>
          <w:rFonts w:cstheme="minorHAnsi"/>
          <w:sz w:val="24"/>
          <w:szCs w:val="24"/>
        </w:rPr>
        <w:t xml:space="preserve">: </w:t>
      </w:r>
      <w:r w:rsidR="007F7084" w:rsidRPr="003075BD">
        <w:rPr>
          <w:rFonts w:cstheme="minorHAnsi"/>
          <w:sz w:val="24"/>
          <w:szCs w:val="24"/>
        </w:rPr>
        <w:t xml:space="preserve">(1) </w:t>
      </w:r>
      <w:r w:rsidR="007F7084">
        <w:rPr>
          <w:rFonts w:cstheme="minorHAnsi"/>
          <w:sz w:val="24"/>
          <w:szCs w:val="24"/>
        </w:rPr>
        <w:t>e</w:t>
      </w:r>
      <w:r w:rsidR="007F7084" w:rsidRPr="00381D47">
        <w:rPr>
          <w:rFonts w:cstheme="minorHAnsi"/>
          <w:sz w:val="24"/>
          <w:szCs w:val="24"/>
        </w:rPr>
        <w:t>ntered on the register prior to March 10, 2022</w:t>
      </w:r>
      <w:r w:rsidR="007F7084">
        <w:rPr>
          <w:rFonts w:cstheme="minorHAnsi"/>
          <w:sz w:val="24"/>
          <w:szCs w:val="24"/>
        </w:rPr>
        <w:t>, (2) a</w:t>
      </w:r>
      <w:r w:rsidR="007F7084" w:rsidRPr="00381D47">
        <w:rPr>
          <w:rFonts w:cstheme="minorHAnsi"/>
          <w:sz w:val="24"/>
          <w:szCs w:val="24"/>
        </w:rPr>
        <w:t>ged 18 years or above</w:t>
      </w:r>
      <w:r w:rsidR="007F7084">
        <w:rPr>
          <w:rFonts w:cstheme="minorHAnsi"/>
          <w:sz w:val="24"/>
          <w:szCs w:val="24"/>
        </w:rPr>
        <w:t xml:space="preserve">, (3) </w:t>
      </w:r>
      <w:r w:rsidR="007F7084" w:rsidRPr="003075BD">
        <w:rPr>
          <w:rFonts w:cstheme="minorHAnsi"/>
          <w:sz w:val="24"/>
          <w:szCs w:val="24"/>
        </w:rPr>
        <w:t>ischaemic stroke between September</w:t>
      </w:r>
      <w:r w:rsidR="007F7084">
        <w:rPr>
          <w:rFonts w:cstheme="minorHAnsi"/>
          <w:sz w:val="24"/>
          <w:szCs w:val="24"/>
        </w:rPr>
        <w:t xml:space="preserve"> 1</w:t>
      </w:r>
      <w:r w:rsidR="007F7084" w:rsidRPr="003075BD">
        <w:rPr>
          <w:rFonts w:cstheme="minorHAnsi"/>
          <w:sz w:val="24"/>
          <w:szCs w:val="24"/>
        </w:rPr>
        <w:t>, 2018</w:t>
      </w:r>
      <w:r w:rsidR="007F7084">
        <w:rPr>
          <w:rFonts w:cstheme="minorHAnsi"/>
          <w:sz w:val="24"/>
          <w:szCs w:val="24"/>
        </w:rPr>
        <w:t xml:space="preserve"> </w:t>
      </w:r>
      <w:r w:rsidR="007F7084" w:rsidRPr="003075BD">
        <w:rPr>
          <w:rFonts w:cstheme="minorHAnsi"/>
          <w:sz w:val="24"/>
          <w:szCs w:val="24"/>
        </w:rPr>
        <w:t>and September</w:t>
      </w:r>
      <w:r w:rsidR="007F7084">
        <w:rPr>
          <w:rFonts w:cstheme="minorHAnsi"/>
          <w:sz w:val="24"/>
          <w:szCs w:val="24"/>
        </w:rPr>
        <w:t xml:space="preserve"> 1</w:t>
      </w:r>
      <w:r w:rsidR="007F7084" w:rsidRPr="003075BD">
        <w:rPr>
          <w:rFonts w:cstheme="minorHAnsi"/>
          <w:sz w:val="24"/>
          <w:szCs w:val="24"/>
        </w:rPr>
        <w:t>, 2021, (</w:t>
      </w:r>
      <w:r w:rsidR="007F7084">
        <w:rPr>
          <w:rFonts w:cstheme="minorHAnsi"/>
          <w:sz w:val="24"/>
          <w:szCs w:val="24"/>
        </w:rPr>
        <w:t>4</w:t>
      </w:r>
      <w:r w:rsidR="007F7084" w:rsidRPr="003075BD">
        <w:rPr>
          <w:rFonts w:cstheme="minorHAnsi"/>
          <w:sz w:val="24"/>
          <w:szCs w:val="24"/>
        </w:rPr>
        <w:t xml:space="preserve">) received </w:t>
      </w:r>
      <w:r w:rsidR="007F7084">
        <w:rPr>
          <w:rFonts w:cstheme="minorHAnsi"/>
          <w:sz w:val="24"/>
          <w:szCs w:val="24"/>
        </w:rPr>
        <w:t>EVT</w:t>
      </w:r>
      <w:r w:rsidR="007F7084" w:rsidRPr="003075BD">
        <w:rPr>
          <w:rFonts w:cstheme="minorHAnsi"/>
          <w:sz w:val="24"/>
          <w:szCs w:val="24"/>
        </w:rPr>
        <w:t xml:space="preserve"> treatment (extirpation or dilation procedure code), and (</w:t>
      </w:r>
      <w:r w:rsidR="007F7084">
        <w:rPr>
          <w:rFonts w:cstheme="minorHAnsi"/>
          <w:sz w:val="24"/>
          <w:szCs w:val="24"/>
        </w:rPr>
        <w:t>5</w:t>
      </w:r>
      <w:r w:rsidR="007F7084" w:rsidRPr="003075BD">
        <w:rPr>
          <w:rFonts w:cstheme="minorHAnsi"/>
          <w:sz w:val="24"/>
          <w:szCs w:val="24"/>
        </w:rPr>
        <w:t xml:space="preserve">) </w:t>
      </w:r>
      <w:r w:rsidR="007F7084">
        <w:rPr>
          <w:rFonts w:cstheme="minorHAnsi"/>
          <w:sz w:val="24"/>
          <w:szCs w:val="24"/>
        </w:rPr>
        <w:t>h</w:t>
      </w:r>
      <w:r w:rsidR="007F7084" w:rsidRPr="00CB6BF5">
        <w:rPr>
          <w:rFonts w:cstheme="minorHAnsi"/>
          <w:sz w:val="24"/>
          <w:szCs w:val="24"/>
        </w:rPr>
        <w:t xml:space="preserve">ad an ICD-10 diagnosis code of </w:t>
      </w:r>
      <w:r w:rsidR="007F7084">
        <w:rPr>
          <w:rFonts w:cstheme="minorHAnsi"/>
          <w:sz w:val="24"/>
          <w:szCs w:val="24"/>
        </w:rPr>
        <w:t>AF</w:t>
      </w:r>
      <w:r w:rsidR="007F7084" w:rsidRPr="003075BD">
        <w:rPr>
          <w:rFonts w:cstheme="minorHAnsi"/>
          <w:sz w:val="24"/>
          <w:szCs w:val="24"/>
        </w:rPr>
        <w:t xml:space="preserve">. </w:t>
      </w:r>
      <w:r w:rsidR="007F7084" w:rsidRPr="00CB6BF5">
        <w:rPr>
          <w:rFonts w:cstheme="minorHAnsi"/>
          <w:sz w:val="24"/>
          <w:szCs w:val="24"/>
        </w:rPr>
        <w:t xml:space="preserve">Patients in the historical control group met the same criteria as the </w:t>
      </w:r>
      <w:r w:rsidR="007F7084">
        <w:rPr>
          <w:rFonts w:cstheme="minorHAnsi"/>
          <w:sz w:val="24"/>
          <w:szCs w:val="24"/>
        </w:rPr>
        <w:t>AF</w:t>
      </w:r>
      <w:r w:rsidR="007F7084" w:rsidRPr="00CB6BF5">
        <w:rPr>
          <w:rFonts w:cstheme="minorHAnsi"/>
          <w:sz w:val="24"/>
          <w:szCs w:val="24"/>
        </w:rPr>
        <w:t xml:space="preserve"> group but did not have an ICD-10 diagnostic code for </w:t>
      </w:r>
      <w:r w:rsidR="007F7084">
        <w:rPr>
          <w:rFonts w:cstheme="minorHAnsi"/>
          <w:sz w:val="24"/>
          <w:szCs w:val="24"/>
        </w:rPr>
        <w:t>AF</w:t>
      </w:r>
      <w:r w:rsidR="007F7084" w:rsidRPr="00CB6BF5">
        <w:rPr>
          <w:rFonts w:cstheme="minorHAnsi"/>
          <w:sz w:val="24"/>
          <w:szCs w:val="24"/>
        </w:rPr>
        <w:t>.</w:t>
      </w:r>
      <w:r w:rsidR="007F7084">
        <w:rPr>
          <w:rFonts w:cstheme="minorHAnsi"/>
          <w:sz w:val="24"/>
          <w:szCs w:val="24"/>
        </w:rPr>
        <w:t xml:space="preserve"> </w:t>
      </w:r>
      <w:r w:rsidR="007F7084" w:rsidRPr="00CB6BF5">
        <w:rPr>
          <w:rFonts w:cstheme="minorHAnsi"/>
          <w:sz w:val="24"/>
          <w:szCs w:val="24"/>
        </w:rPr>
        <w:t xml:space="preserve">The diagnostic and treatment codes used for the study </w:t>
      </w:r>
      <w:r w:rsidR="007F7084">
        <w:rPr>
          <w:rFonts w:cstheme="minorHAnsi"/>
          <w:sz w:val="24"/>
          <w:szCs w:val="24"/>
        </w:rPr>
        <w:t>is available</w:t>
      </w:r>
      <w:r w:rsidR="007F7084" w:rsidRPr="00CB6BF5">
        <w:rPr>
          <w:rFonts w:cstheme="minorHAnsi"/>
          <w:sz w:val="24"/>
          <w:szCs w:val="24"/>
        </w:rPr>
        <w:t xml:space="preserve"> in the </w:t>
      </w:r>
      <w:r w:rsidR="007F7084" w:rsidRPr="00CB6BF5">
        <w:rPr>
          <w:rFonts w:cstheme="minorHAnsi"/>
          <w:b/>
          <w:bCs/>
          <w:sz w:val="24"/>
          <w:szCs w:val="24"/>
        </w:rPr>
        <w:t>Supplementary Material Table 1</w:t>
      </w:r>
      <w:r w:rsidR="007F7084" w:rsidRPr="00CB6BF5">
        <w:rPr>
          <w:rFonts w:cstheme="minorHAnsi"/>
          <w:sz w:val="24"/>
          <w:szCs w:val="24"/>
        </w:rPr>
        <w:t>.</w:t>
      </w:r>
      <w:r w:rsidR="007F7084" w:rsidRPr="003075BD">
        <w:rPr>
          <w:rFonts w:cstheme="minorHAnsi"/>
          <w:sz w:val="24"/>
          <w:szCs w:val="24"/>
        </w:rPr>
        <w:t xml:space="preserve"> </w:t>
      </w:r>
      <w:r w:rsidR="007F7084" w:rsidRPr="00CB6BF5">
        <w:rPr>
          <w:rFonts w:cstheme="minorHAnsi"/>
          <w:sz w:val="24"/>
          <w:szCs w:val="24"/>
        </w:rPr>
        <w:t>27 of the 58 health care organisations (HCQs) in the TriNetX network within the study time period had patients which met the study inclusion criteria.</w:t>
      </w:r>
      <w:r w:rsidR="007F7084">
        <w:rPr>
          <w:rFonts w:cstheme="minorHAnsi"/>
          <w:sz w:val="24"/>
          <w:szCs w:val="24"/>
        </w:rPr>
        <w:t xml:space="preserve"> </w:t>
      </w:r>
      <w:r w:rsidR="007F7084" w:rsidRPr="003075BD">
        <w:rPr>
          <w:rFonts w:cstheme="minorHAnsi"/>
          <w:sz w:val="24"/>
          <w:szCs w:val="24"/>
        </w:rPr>
        <w:t>Given the cohorts were predominantly derived from the United States, the start date of September</w:t>
      </w:r>
      <w:r w:rsidR="007F7084">
        <w:rPr>
          <w:rFonts w:cstheme="minorHAnsi"/>
          <w:sz w:val="24"/>
          <w:szCs w:val="24"/>
        </w:rPr>
        <w:t xml:space="preserve"> 1</w:t>
      </w:r>
      <w:r w:rsidR="007F7084" w:rsidRPr="003075BD">
        <w:rPr>
          <w:rFonts w:cstheme="minorHAnsi"/>
          <w:sz w:val="24"/>
          <w:szCs w:val="24"/>
        </w:rPr>
        <w:t>, 2018 was chosen because the American Heart Association/American Stroke Association</w:t>
      </w:r>
      <w:r w:rsidR="007F7084">
        <w:rPr>
          <w:rFonts w:cstheme="minorHAnsi"/>
          <w:sz w:val="24"/>
          <w:szCs w:val="24"/>
        </w:rPr>
        <w:t xml:space="preserve"> </w:t>
      </w:r>
      <w:r w:rsidR="007F7084" w:rsidRPr="003075BD">
        <w:rPr>
          <w:rFonts w:cstheme="minorHAnsi"/>
          <w:sz w:val="24"/>
          <w:szCs w:val="24"/>
        </w:rPr>
        <w:t>guideline for early management of patients with acute isch</w:t>
      </w:r>
      <w:r w:rsidR="00A81FE4">
        <w:rPr>
          <w:rFonts w:cstheme="minorHAnsi"/>
          <w:sz w:val="24"/>
          <w:szCs w:val="24"/>
        </w:rPr>
        <w:t>a</w:t>
      </w:r>
      <w:r w:rsidR="007F7084" w:rsidRPr="003075BD">
        <w:rPr>
          <w:rFonts w:cstheme="minorHAnsi"/>
          <w:sz w:val="24"/>
          <w:szCs w:val="24"/>
        </w:rPr>
        <w:t>emic stroke was originally published in January 2018,</w:t>
      </w:r>
      <w:r w:rsidR="007F7084" w:rsidRPr="003075BD">
        <w:rPr>
          <w:rFonts w:cstheme="minorHAnsi"/>
          <w:sz w:val="24"/>
          <w:szCs w:val="24"/>
        </w:rPr>
        <w:fldChar w:fldCharType="begin">
          <w:fldData xml:space="preserve">PEVuZE5vdGU+PENpdGU+PEF1dGhvcj5Qb3dlcnM8L0F1dGhvcj48WWVhcj4yMDE4PC9ZZWFyPjxS
ZWNOdW0+Njg4PC9SZWNOdW0+PERpc3BsYXlUZXh0PjxzdHlsZSBmYWNlPSJzdXBlcnNjcmlwdCI+
Nzwvc3R5bGU+PC9EaXNwbGF5VGV4dD48cmVjb3JkPjxyZWMtbnVtYmVyPjY4ODwvcmVjLW51bWJl
cj48Zm9yZWlnbi1rZXlzPjxrZXkgYXBwPSJFTiIgZGItaWQ9InMyNWFhcDBhand6ZnBhZXdhZHd4
dHI1NXNwZTVkcmZmMDJ6dCIgdGltZXN0YW1wPSIxNjU0NTUxNTg1IiBndWlkPSI5ZTE1Y2UwYS1m
MDkyLTQwYTktYTBhNi0wY2ExOTRlZDNjNjUiPjY4ODwva2V5PjwvZm9yZWlnbi1rZXlzPjxyZWYt
dHlwZSBuYW1lPSJKb3VybmFsIEFydGljbGUiPjE3PC9yZWYtdHlwZT48Y29udHJpYnV0b3JzPjxh
dXRob3JzPjxhdXRob3I+UG93ZXJzLCBXLiBKLjwvYXV0aG9yPjxhdXRob3I+UmFiaW5zdGVpbiwg
QS4gQS48L2F1dGhvcj48YXV0aG9yPkFja2Vyc29uLCBULjwvYXV0aG9yPjxhdXRob3I+QWRlb3ll
LCBPLiBNLjwvYXV0aG9yPjxhdXRob3I+QmFtYmFraWRpcywgTi4gQy48L2F1dGhvcj48YXV0aG9y
PkJlY2tlciwgSy48L2F1dGhvcj48YXV0aG9yPkJpbGxlciwgSi48L2F1dGhvcj48YXV0aG9yPkJy
b3duLCBNLjwvYXV0aG9yPjxhdXRob3I+RGVtYWVyc2NoYWxrLCBCLiBNLjwvYXV0aG9yPjxhdXRo
b3I+SG9oLCBCLjwvYXV0aG9yPjxhdXRob3I+SmF1Y2gsIEUuIEMuPC9hdXRob3I+PGF1dGhvcj5L
aWR3ZWxsLCBDLiBTLjwvYXV0aG9yPjxhdXRob3I+TGVzbGllLU1hendpLCBULiBNLjwvYXV0aG9y
PjxhdXRob3I+T3ZiaWFnZWxlLCBCLjwvYXV0aG9yPjxhdXRob3I+U2NvdHQsIFAuIEEuPC9hdXRo
b3I+PGF1dGhvcj5TaGV0aCwgSy4gTi48L2F1dGhvcj48YXV0aG9yPlNvdXRoZXJsYW5kLCBBLiBN
LjwvYXV0aG9yPjxhdXRob3I+U3VtbWVycywgRC4gVi48L2F1dGhvcj48YXV0aG9yPlRpcnNjaHdl
bGwsIEQuIEwuPC9hdXRob3I+PGF1dGhvcj5BbWVyaWNhbiBIZWFydCBBc3NvY2lhdGlvbiBTdHJv
a2UsIENvdW5jaWw8L2F1dGhvcj48L2F1dGhvcnM+PC9jb250cmlidXRvcnM+PHRpdGxlcz48dGl0
bGU+MjAxOCBHdWlkZWxpbmVzIGZvciB0aGUgRWFybHkgTWFuYWdlbWVudCBvZiBQYXRpZW50cyBX
aXRoIEFjdXRlIElzY2hlbWljIFN0cm9rZTogQSBHdWlkZWxpbmUgZm9yIEhlYWx0aGNhcmUgUHJv
ZmVzc2lvbmFscyBGcm9tIHRoZSBBbWVyaWNhbiBIZWFydCBBc3NvY2lhdGlvbi9BbWVyaWNhbiBT
dHJva2UgQXNzb2NpYXRpb248L3RpdGxlPjxzZWNvbmRhcnktdGl0bGU+U3Ryb2tlPC9zZWNvbmRh
cnktdGl0bGU+PC90aXRsZXM+PHBlcmlvZGljYWw+PGZ1bGwtdGl0bGU+U3Ryb2tlPC9mdWxsLXRp
dGxlPjwvcGVyaW9kaWNhbD48cGFnZXM+ZTQ2LWUxMTA8L3BhZ2VzPjx2b2x1bWU+NDk8L3ZvbHVt
ZT48bnVtYmVyPjM8L251bWJlcj48ZWRpdGlvbj4yMDE4LzAxLzI2PC9lZGl0aW9uPjxrZXl3b3Jk
cz48a2V5d29yZD5BbWVyaWNhbiBIZWFydCBBc3NvY2lhdGlvbjwva2V5d29yZD48a2V5d29yZD4q
QnJhaW4gSXNjaGVtaWEvZGlhZ25vc2lzL3RoZXJhcHk8L2tleXdvcmQ+PGtleXdvcmQ+KkVtZXJn
ZW5jeSBNZWRpY2FsIFNlcnZpY2VzL21ldGhvZHMvb3JnYW5pemF0aW9uICZhbXA7IGFkbWluaXN0
cmF0aW9uL3N0YW5kYXJkczwva2V5d29yZD48a2V5d29yZD5GZW1hbGU8L2tleXdvcmQ+PGtleXdv
cmQ+Kkhvc3BpdGFsaXphdGlvbjwva2V5d29yZD48a2V5d29yZD5IdW1hbnM8L2tleXdvcmQ+PGtl
eXdvcmQ+TWFsZTwva2V5d29yZD48a2V5d29yZD4qU3Ryb2tlL2RpYWdub3Npcy90aGVyYXB5PC9r
ZXl3b3JkPjxrZXl3b3JkPlRpbWUgRmFjdG9yczwva2V5d29yZD48a2V5d29yZD5Vbml0ZWQgU3Rh
dGVzPC9rZXl3b3JkPjxrZXl3b3JkPipBSEEgU2NpZW50aWZpYyBTdGF0ZW1lbnRzPC9rZXl3b3Jk
PjxrZXl3b3JkPipzZWNvbmRhcnkgcHJldmVudGlvbjwva2V5d29yZD48a2V5d29yZD4qc3Ryb2tl
PC9rZXl3b3JkPjxrZXl3b3JkPip0aGVyYXBldXRpY3M8L2tleXdvcmQ+PGtleXdvcmQ+cG90ZW50
aWFsIGNvbmZsaWN0cyBvZiBpbnRlcmVzdCB0aGF0IG1heSBhcmlzZSBhcyBhIHJlc3VsdCBvZiBh
biBvdXRzaWRlPC9rZXl3b3JkPjxrZXl3b3JkPnJlbGF0aW9uc2hpcCBvciBhIHBlcnNvbmFsLCBw
cm9mZXNzaW9uYWwsIG9yIGJ1c2luZXNzIGludGVyZXN0IG9mIGEgbWVtYmVyIG9mIHRoZTwva2V5
d29yZD48a2V5d29yZD53cml0aW5nIHBhbmVsLiBTcGVjaWZpY2FsbHksIGFsbCBtZW1iZXJzIG9m
IHRoZSB3cml0aW5nIGdyb3VwIGFyZSByZXF1aXJlZCB0bzwva2V5d29yZD48a2V5d29yZD5jb21w
bGV0ZSBhbmQgc3VibWl0IGEgRGlzY2xvc3VyZSBRdWVzdGlvbm5haXJlIHNob3dpbmcgYWxsIHN1
Y2ggcmVsYXRpb25zaGlwczwva2V5d29yZD48a2V5d29yZD50aGF0IG1pZ2h0IGJlIHBlcmNlaXZl
ZCBhcyByZWFsIG9yIHBvdGVudGlhbCBjb25mbGljdHMgb2YgaW50ZXJlc3QuPC9rZXl3b3JkPjwv
a2V5d29yZHM+PGRhdGVzPjx5ZWFyPjIwMTg8L3llYXI+PHB1Yi1kYXRlcz48ZGF0ZT5NYXI8L2Rh
dGU+PC9wdWItZGF0ZXM+PC9kYXRlcz48aXNibj4xNTI0LTQ2MjggKEVsZWN0cm9uaWMpJiN4RDsw
MDM5LTI0OTkgKExpbmtpbmcpPC9pc2JuPjxhY2Nlc3Npb24tbnVtPjI5MzY3MzM0PC9hY2Nlc3Np
b24tbnVtPjx1cmxzPjxyZWxhdGVkLXVybHM+PHVybD5odHRwczovL3d3dy5uY2JpLm5sbS5uaWgu
Z292L3B1Ym1lZC8yOTM2NzMzNDwvdXJsPjwvcmVsYXRlZC11cmxzPjwvdXJscz48ZWxlY3Ryb25p
Yy1yZXNvdXJjZS1udW0+MTAuMTE2MS9TVFIuMDAwMDAwMDAwMDAwMDE1ODwvZWxlY3Ryb25pYy1y
ZXNvdXJjZS1udW0+PC9yZWNvcmQ+PC9DaXRlPjwvRW5kTm90ZT5=
</w:fldData>
        </w:fldChar>
      </w:r>
      <w:r w:rsidR="00CD7182">
        <w:rPr>
          <w:rFonts w:cstheme="minorHAnsi"/>
          <w:sz w:val="24"/>
          <w:szCs w:val="24"/>
        </w:rPr>
        <w:instrText xml:space="preserve"> ADDIN EN.CITE </w:instrText>
      </w:r>
      <w:r w:rsidR="00CD7182">
        <w:rPr>
          <w:rFonts w:cstheme="minorHAnsi"/>
          <w:sz w:val="24"/>
          <w:szCs w:val="24"/>
        </w:rPr>
        <w:fldChar w:fldCharType="begin">
          <w:fldData xml:space="preserve">PEVuZE5vdGU+PENpdGU+PEF1dGhvcj5Qb3dlcnM8L0F1dGhvcj48WWVhcj4yMDE4PC9ZZWFyPjxS
ZWNOdW0+Njg4PC9SZWNOdW0+PERpc3BsYXlUZXh0PjxzdHlsZSBmYWNlPSJzdXBlcnNjcmlwdCI+
Nzwvc3R5bGU+PC9EaXNwbGF5VGV4dD48cmVjb3JkPjxyZWMtbnVtYmVyPjY4ODwvcmVjLW51bWJl
cj48Zm9yZWlnbi1rZXlzPjxrZXkgYXBwPSJFTiIgZGItaWQ9InMyNWFhcDBhand6ZnBhZXdhZHd4
dHI1NXNwZTVkcmZmMDJ6dCIgdGltZXN0YW1wPSIxNjU0NTUxNTg1IiBndWlkPSI5ZTE1Y2UwYS1m
MDkyLTQwYTktYTBhNi0wY2ExOTRlZDNjNjUiPjY4ODwva2V5PjwvZm9yZWlnbi1rZXlzPjxyZWYt
dHlwZSBuYW1lPSJKb3VybmFsIEFydGljbGUiPjE3PC9yZWYtdHlwZT48Y29udHJpYnV0b3JzPjxh
dXRob3JzPjxhdXRob3I+UG93ZXJzLCBXLiBKLjwvYXV0aG9yPjxhdXRob3I+UmFiaW5zdGVpbiwg
QS4gQS48L2F1dGhvcj48YXV0aG9yPkFja2Vyc29uLCBULjwvYXV0aG9yPjxhdXRob3I+QWRlb3ll
LCBPLiBNLjwvYXV0aG9yPjxhdXRob3I+QmFtYmFraWRpcywgTi4gQy48L2F1dGhvcj48YXV0aG9y
PkJlY2tlciwgSy48L2F1dGhvcj48YXV0aG9yPkJpbGxlciwgSi48L2F1dGhvcj48YXV0aG9yPkJy
b3duLCBNLjwvYXV0aG9yPjxhdXRob3I+RGVtYWVyc2NoYWxrLCBCLiBNLjwvYXV0aG9yPjxhdXRo
b3I+SG9oLCBCLjwvYXV0aG9yPjxhdXRob3I+SmF1Y2gsIEUuIEMuPC9hdXRob3I+PGF1dGhvcj5L
aWR3ZWxsLCBDLiBTLjwvYXV0aG9yPjxhdXRob3I+TGVzbGllLU1hendpLCBULiBNLjwvYXV0aG9y
PjxhdXRob3I+T3ZiaWFnZWxlLCBCLjwvYXV0aG9yPjxhdXRob3I+U2NvdHQsIFAuIEEuPC9hdXRo
b3I+PGF1dGhvcj5TaGV0aCwgSy4gTi48L2F1dGhvcj48YXV0aG9yPlNvdXRoZXJsYW5kLCBBLiBN
LjwvYXV0aG9yPjxhdXRob3I+U3VtbWVycywgRC4gVi48L2F1dGhvcj48YXV0aG9yPlRpcnNjaHdl
bGwsIEQuIEwuPC9hdXRob3I+PGF1dGhvcj5BbWVyaWNhbiBIZWFydCBBc3NvY2lhdGlvbiBTdHJv
a2UsIENvdW5jaWw8L2F1dGhvcj48L2F1dGhvcnM+PC9jb250cmlidXRvcnM+PHRpdGxlcz48dGl0
bGU+MjAxOCBHdWlkZWxpbmVzIGZvciB0aGUgRWFybHkgTWFuYWdlbWVudCBvZiBQYXRpZW50cyBX
aXRoIEFjdXRlIElzY2hlbWljIFN0cm9rZTogQSBHdWlkZWxpbmUgZm9yIEhlYWx0aGNhcmUgUHJv
ZmVzc2lvbmFscyBGcm9tIHRoZSBBbWVyaWNhbiBIZWFydCBBc3NvY2lhdGlvbi9BbWVyaWNhbiBT
dHJva2UgQXNzb2NpYXRpb248L3RpdGxlPjxzZWNvbmRhcnktdGl0bGU+U3Ryb2tlPC9zZWNvbmRh
cnktdGl0bGU+PC90aXRsZXM+PHBlcmlvZGljYWw+PGZ1bGwtdGl0bGU+U3Ryb2tlPC9mdWxsLXRp
dGxlPjwvcGVyaW9kaWNhbD48cGFnZXM+ZTQ2LWUxMTA8L3BhZ2VzPjx2b2x1bWU+NDk8L3ZvbHVt
ZT48bnVtYmVyPjM8L251bWJlcj48ZWRpdGlvbj4yMDE4LzAxLzI2PC9lZGl0aW9uPjxrZXl3b3Jk
cz48a2V5d29yZD5BbWVyaWNhbiBIZWFydCBBc3NvY2lhdGlvbjwva2V5d29yZD48a2V5d29yZD4q
QnJhaW4gSXNjaGVtaWEvZGlhZ25vc2lzL3RoZXJhcHk8L2tleXdvcmQ+PGtleXdvcmQ+KkVtZXJn
ZW5jeSBNZWRpY2FsIFNlcnZpY2VzL21ldGhvZHMvb3JnYW5pemF0aW9uICZhbXA7IGFkbWluaXN0
cmF0aW9uL3N0YW5kYXJkczwva2V5d29yZD48a2V5d29yZD5GZW1hbGU8L2tleXdvcmQ+PGtleXdv
cmQ+Kkhvc3BpdGFsaXphdGlvbjwva2V5d29yZD48a2V5d29yZD5IdW1hbnM8L2tleXdvcmQ+PGtl
eXdvcmQ+TWFsZTwva2V5d29yZD48a2V5d29yZD4qU3Ryb2tlL2RpYWdub3Npcy90aGVyYXB5PC9r
ZXl3b3JkPjxrZXl3b3JkPlRpbWUgRmFjdG9yczwva2V5d29yZD48a2V5d29yZD5Vbml0ZWQgU3Rh
dGVzPC9rZXl3b3JkPjxrZXl3b3JkPipBSEEgU2NpZW50aWZpYyBTdGF0ZW1lbnRzPC9rZXl3b3Jk
PjxrZXl3b3JkPipzZWNvbmRhcnkgcHJldmVudGlvbjwva2V5d29yZD48a2V5d29yZD4qc3Ryb2tl
PC9rZXl3b3JkPjxrZXl3b3JkPip0aGVyYXBldXRpY3M8L2tleXdvcmQ+PGtleXdvcmQ+cG90ZW50
aWFsIGNvbmZsaWN0cyBvZiBpbnRlcmVzdCB0aGF0IG1heSBhcmlzZSBhcyBhIHJlc3VsdCBvZiBh
biBvdXRzaWRlPC9rZXl3b3JkPjxrZXl3b3JkPnJlbGF0aW9uc2hpcCBvciBhIHBlcnNvbmFsLCBw
cm9mZXNzaW9uYWwsIG9yIGJ1c2luZXNzIGludGVyZXN0IG9mIGEgbWVtYmVyIG9mIHRoZTwva2V5
d29yZD48a2V5d29yZD53cml0aW5nIHBhbmVsLiBTcGVjaWZpY2FsbHksIGFsbCBtZW1iZXJzIG9m
IHRoZSB3cml0aW5nIGdyb3VwIGFyZSByZXF1aXJlZCB0bzwva2V5d29yZD48a2V5d29yZD5jb21w
bGV0ZSBhbmQgc3VibWl0IGEgRGlzY2xvc3VyZSBRdWVzdGlvbm5haXJlIHNob3dpbmcgYWxsIHN1
Y2ggcmVsYXRpb25zaGlwczwva2V5d29yZD48a2V5d29yZD50aGF0IG1pZ2h0IGJlIHBlcmNlaXZl
ZCBhcyByZWFsIG9yIHBvdGVudGlhbCBjb25mbGljdHMgb2YgaW50ZXJlc3QuPC9rZXl3b3JkPjwv
a2V5d29yZHM+PGRhdGVzPjx5ZWFyPjIwMTg8L3llYXI+PHB1Yi1kYXRlcz48ZGF0ZT5NYXI8L2Rh
dGU+PC9wdWItZGF0ZXM+PC9kYXRlcz48aXNibj4xNTI0LTQ2MjggKEVsZWN0cm9uaWMpJiN4RDsw
MDM5LTI0OTkgKExpbmtpbmcpPC9pc2JuPjxhY2Nlc3Npb24tbnVtPjI5MzY3MzM0PC9hY2Nlc3Np
b24tbnVtPjx1cmxzPjxyZWxhdGVkLXVybHM+PHVybD5odHRwczovL3d3dy5uY2JpLm5sbS5uaWgu
Z292L3B1Ym1lZC8yOTM2NzMzNDwvdXJsPjwvcmVsYXRlZC11cmxzPjwvdXJscz48ZWxlY3Ryb25p
Yy1yZXNvdXJjZS1udW0+MTAuMTE2MS9TVFIuMDAwMDAwMDAwMDAwMDE1ODwvZWxlY3Ryb25pYy1y
ZXNvdXJjZS1udW0+PC9yZWNvcmQ+PC9DaXRlPjwvRW5kTm90ZT5=
</w:fldData>
        </w:fldChar>
      </w:r>
      <w:r w:rsidR="00CD7182">
        <w:rPr>
          <w:rFonts w:cstheme="minorHAnsi"/>
          <w:sz w:val="24"/>
          <w:szCs w:val="24"/>
        </w:rPr>
        <w:instrText xml:space="preserve"> ADDIN EN.CITE.DATA </w:instrText>
      </w:r>
      <w:r w:rsidR="00CD7182">
        <w:rPr>
          <w:rFonts w:cstheme="minorHAnsi"/>
          <w:sz w:val="24"/>
          <w:szCs w:val="24"/>
        </w:rPr>
      </w:r>
      <w:r w:rsidR="00CD7182">
        <w:rPr>
          <w:rFonts w:cstheme="minorHAnsi"/>
          <w:sz w:val="24"/>
          <w:szCs w:val="24"/>
        </w:rPr>
        <w:fldChar w:fldCharType="end"/>
      </w:r>
      <w:r w:rsidR="007F7084" w:rsidRPr="003075BD">
        <w:rPr>
          <w:rFonts w:cstheme="minorHAnsi"/>
          <w:sz w:val="24"/>
          <w:szCs w:val="24"/>
        </w:rPr>
      </w:r>
      <w:r w:rsidR="007F7084" w:rsidRPr="003075BD">
        <w:rPr>
          <w:rFonts w:cstheme="minorHAnsi"/>
          <w:sz w:val="24"/>
          <w:szCs w:val="24"/>
        </w:rPr>
        <w:fldChar w:fldCharType="separate"/>
      </w:r>
      <w:r w:rsidR="00CD7182" w:rsidRPr="00CD7182">
        <w:rPr>
          <w:rFonts w:cstheme="minorHAnsi"/>
          <w:noProof/>
          <w:sz w:val="24"/>
          <w:szCs w:val="24"/>
          <w:vertAlign w:val="superscript"/>
        </w:rPr>
        <w:t>7</w:t>
      </w:r>
      <w:r w:rsidR="007F7084" w:rsidRPr="003075BD">
        <w:rPr>
          <w:rFonts w:cstheme="minorHAnsi"/>
          <w:sz w:val="24"/>
          <w:szCs w:val="24"/>
        </w:rPr>
        <w:fldChar w:fldCharType="end"/>
      </w:r>
      <w:r w:rsidR="007F7084" w:rsidRPr="003075BD">
        <w:rPr>
          <w:rFonts w:cstheme="minorHAnsi"/>
          <w:sz w:val="24"/>
          <w:szCs w:val="24"/>
        </w:rPr>
        <w:t xml:space="preserve"> and the end </w:t>
      </w:r>
      <w:r w:rsidR="007F7084" w:rsidRPr="003075BD">
        <w:rPr>
          <w:rFonts w:cstheme="minorHAnsi"/>
          <w:sz w:val="24"/>
          <w:szCs w:val="24"/>
        </w:rPr>
        <w:lastRenderedPageBreak/>
        <w:t xml:space="preserve">date </w:t>
      </w:r>
      <w:r w:rsidR="00591941" w:rsidRPr="00591941">
        <w:rPr>
          <w:rFonts w:cstheme="minorHAnsi"/>
          <w:sz w:val="24"/>
          <w:szCs w:val="24"/>
        </w:rPr>
        <w:t>September 1, 2021</w:t>
      </w:r>
      <w:r w:rsidR="00591941">
        <w:rPr>
          <w:rFonts w:cstheme="minorHAnsi"/>
          <w:sz w:val="24"/>
          <w:szCs w:val="24"/>
        </w:rPr>
        <w:t xml:space="preserve"> </w:t>
      </w:r>
      <w:r w:rsidR="007F7084" w:rsidRPr="003075BD">
        <w:rPr>
          <w:rFonts w:cstheme="minorHAnsi"/>
          <w:sz w:val="24"/>
          <w:szCs w:val="24"/>
        </w:rPr>
        <w:t xml:space="preserve">was chosen to allow for at </w:t>
      </w:r>
      <w:r w:rsidR="007F7084" w:rsidRPr="00747BF4">
        <w:rPr>
          <w:rFonts w:cstheme="minorHAnsi"/>
          <w:sz w:val="24"/>
          <w:szCs w:val="24"/>
        </w:rPr>
        <w:t>least 90 days follow-up for all participants.</w:t>
      </w:r>
      <w:r w:rsidR="007F7084" w:rsidRPr="003075BD">
        <w:rPr>
          <w:rFonts w:cstheme="minorHAnsi"/>
          <w:sz w:val="24"/>
          <w:szCs w:val="24"/>
        </w:rPr>
        <w:t xml:space="preserve"> </w:t>
      </w:r>
      <w:r w:rsidR="00747BF4" w:rsidRPr="00747BF4">
        <w:rPr>
          <w:rFonts w:cstheme="minorHAnsi"/>
          <w:sz w:val="24"/>
          <w:szCs w:val="24"/>
        </w:rPr>
        <w:t xml:space="preserve">The 90 days outcome assessment </w:t>
      </w:r>
      <w:r w:rsidR="002235F2">
        <w:rPr>
          <w:rFonts w:cstheme="minorHAnsi"/>
          <w:sz w:val="24"/>
          <w:szCs w:val="24"/>
        </w:rPr>
        <w:t>has been</w:t>
      </w:r>
      <w:r w:rsidR="00747BF4" w:rsidRPr="00747BF4">
        <w:rPr>
          <w:rFonts w:cstheme="minorHAnsi"/>
          <w:sz w:val="24"/>
          <w:szCs w:val="24"/>
        </w:rPr>
        <w:t xml:space="preserve"> recommended as the standard for all clinical and pre-clinical studies and trials intending to demonstrate the long-term benefit of acute treatment in stroke.</w:t>
      </w:r>
      <w:r w:rsidR="00747BF4">
        <w:rPr>
          <w:rFonts w:cstheme="minorHAnsi"/>
          <w:sz w:val="24"/>
          <w:szCs w:val="24"/>
        </w:rPr>
        <w:fldChar w:fldCharType="begin"/>
      </w:r>
      <w:r w:rsidR="00CD7182">
        <w:rPr>
          <w:rFonts w:cstheme="minorHAnsi"/>
          <w:sz w:val="24"/>
          <w:szCs w:val="24"/>
        </w:rPr>
        <w:instrText xml:space="preserve"> ADDIN EN.CITE &lt;EndNote&gt;&lt;Cite&gt;&lt;Author&gt;Lees&lt;/Author&gt;&lt;Year&gt;2012&lt;/Year&gt;&lt;RecNum&gt;2401&lt;/RecNum&gt;&lt;DisplayText&gt;&lt;style face="superscript"&gt;8&lt;/style&gt;&lt;/DisplayText&gt;&lt;record&gt;&lt;rec-number&gt;2401&lt;/rec-number&gt;&lt;foreign-keys&gt;&lt;key app="EN" db-id="s25aap0ajwzfpaewadwxtr55spe5drff02zt" timestamp="1660133161" guid="934ad78c-639d-45bf-89b0-41a10b358ead"&gt;2401&lt;/key&gt;&lt;/foreign-keys&gt;&lt;ref-type name="Journal Article"&gt;17&lt;/ref-type&gt;&lt;contributors&gt;&lt;authors&gt;&lt;author&gt;Lees, K. R.&lt;/author&gt;&lt;author&gt;Bath, P. M.&lt;/author&gt;&lt;author&gt;Schellinger, P. D.&lt;/author&gt;&lt;author&gt;Kerr, D. M.&lt;/author&gt;&lt;author&gt;Fulton, R.&lt;/author&gt;&lt;author&gt;Hacke, W.&lt;/author&gt;&lt;author&gt;Matchar, D.&lt;/author&gt;&lt;author&gt;Sehra, R.&lt;/author&gt;&lt;author&gt;Toni, D.&lt;/author&gt;&lt;author&gt;European Stroke Organization Outcomes Working, Group&lt;/author&gt;&lt;/authors&gt;&lt;/contributors&gt;&lt;auth-address&gt;FRCP, FESO, University of Glasgow, Western Infirmary, 44 Church Street, Glasgow, UK G11 6NT. k.r.lees@clinmed.gla.ac.uk&lt;/auth-address&gt;&lt;titles&gt;&lt;title&gt;Contemporary outcome measures in acute stroke research: choice of primary outcome measure&lt;/title&gt;&lt;secondary-title&gt;Stroke&lt;/secondary-title&gt;&lt;/titles&gt;&lt;periodical&gt;&lt;full-title&gt;Stroke&lt;/full-title&gt;&lt;/periodical&gt;&lt;pages&gt;1163-70&lt;/pages&gt;&lt;volume&gt;43&lt;/volume&gt;&lt;number&gt;4&lt;/number&gt;&lt;edition&gt;2012/03/20&lt;/edition&gt;&lt;keywords&gt;&lt;keyword&gt;Humans&lt;/keyword&gt;&lt;keyword&gt;Stroke/*economics/*mortality/*therapy&lt;/keyword&gt;&lt;/keywords&gt;&lt;dates&gt;&lt;year&gt;2012&lt;/year&gt;&lt;pub-dates&gt;&lt;date&gt;Apr&lt;/date&gt;&lt;/pub-dates&gt;&lt;/dates&gt;&lt;isbn&gt;1524-4628 (Electronic)&amp;#xD;0039-2499 (Linking)&lt;/isbn&gt;&lt;accession-num&gt;22426313&lt;/accession-num&gt;&lt;urls&gt;&lt;related-urls&gt;&lt;url&gt;https://www.ncbi.nlm.nih.gov/pubmed/22426313&lt;/url&gt;&lt;/related-urls&gt;&lt;/urls&gt;&lt;electronic-resource-num&gt;10.1161/STROKEAHA.111.641423&lt;/electronic-resource-num&gt;&lt;/record&gt;&lt;/Cite&gt;&lt;/EndNote&gt;</w:instrText>
      </w:r>
      <w:r w:rsidR="00747BF4">
        <w:rPr>
          <w:rFonts w:cstheme="minorHAnsi"/>
          <w:sz w:val="24"/>
          <w:szCs w:val="24"/>
        </w:rPr>
        <w:fldChar w:fldCharType="separate"/>
      </w:r>
      <w:r w:rsidR="00CD7182" w:rsidRPr="00CD7182">
        <w:rPr>
          <w:rFonts w:cstheme="minorHAnsi"/>
          <w:noProof/>
          <w:sz w:val="24"/>
          <w:szCs w:val="24"/>
          <w:vertAlign w:val="superscript"/>
        </w:rPr>
        <w:t>8</w:t>
      </w:r>
      <w:r w:rsidR="00747BF4">
        <w:rPr>
          <w:rFonts w:cstheme="minorHAnsi"/>
          <w:sz w:val="24"/>
          <w:szCs w:val="24"/>
        </w:rPr>
        <w:fldChar w:fldCharType="end"/>
      </w:r>
    </w:p>
    <w:p w14:paraId="1742B502" w14:textId="77777777" w:rsidR="007F7084" w:rsidRDefault="007F7084" w:rsidP="007F7084"/>
    <w:bookmarkEnd w:id="4"/>
    <w:p w14:paraId="2EE3868A" w14:textId="2EC001AB" w:rsidR="000305B2" w:rsidRPr="00B33709" w:rsidRDefault="000305B2" w:rsidP="003D7223">
      <w:pPr>
        <w:spacing w:line="480" w:lineRule="auto"/>
        <w:jc w:val="both"/>
        <w:rPr>
          <w:rFonts w:cstheme="minorHAnsi"/>
          <w:i/>
          <w:sz w:val="24"/>
          <w:szCs w:val="24"/>
        </w:rPr>
      </w:pPr>
      <w:r w:rsidRPr="00B33709">
        <w:rPr>
          <w:rFonts w:cstheme="minorHAnsi"/>
          <w:i/>
          <w:sz w:val="24"/>
          <w:szCs w:val="24"/>
        </w:rPr>
        <w:t>Statistical analyses</w:t>
      </w:r>
    </w:p>
    <w:p w14:paraId="59F460D0" w14:textId="07FBEA62" w:rsidR="007128B3" w:rsidRPr="003075BD" w:rsidRDefault="00076F30" w:rsidP="00FD1614">
      <w:pPr>
        <w:spacing w:line="480" w:lineRule="auto"/>
        <w:jc w:val="both"/>
        <w:rPr>
          <w:rFonts w:cstheme="minorHAnsi"/>
          <w:sz w:val="24"/>
          <w:szCs w:val="24"/>
        </w:rPr>
      </w:pPr>
      <w:r w:rsidRPr="003075BD">
        <w:rPr>
          <w:rFonts w:cstheme="minorHAnsi"/>
          <w:sz w:val="24"/>
          <w:szCs w:val="24"/>
        </w:rPr>
        <w:t>B</w:t>
      </w:r>
      <w:r w:rsidR="00682318" w:rsidRPr="003075BD">
        <w:rPr>
          <w:rFonts w:cstheme="minorHAnsi"/>
          <w:sz w:val="24"/>
          <w:szCs w:val="24"/>
        </w:rPr>
        <w:t xml:space="preserve">aseline characteristics were compared using </w:t>
      </w:r>
      <w:r w:rsidR="00591941" w:rsidRPr="00591941">
        <w:rPr>
          <w:rFonts w:cstheme="minorHAnsi"/>
          <w:sz w:val="24"/>
          <w:szCs w:val="24"/>
        </w:rPr>
        <w:t xml:space="preserve">Chi-square </w:t>
      </w:r>
      <w:r w:rsidR="00682318" w:rsidRPr="003075BD">
        <w:rPr>
          <w:rFonts w:cstheme="minorHAnsi"/>
          <w:sz w:val="24"/>
          <w:szCs w:val="24"/>
        </w:rPr>
        <w:t>χ2 tests</w:t>
      </w:r>
      <w:r w:rsidRPr="003075BD">
        <w:rPr>
          <w:rFonts w:cstheme="minorHAnsi"/>
          <w:sz w:val="24"/>
          <w:szCs w:val="24"/>
        </w:rPr>
        <w:t xml:space="preserve"> for categorical variables and</w:t>
      </w:r>
      <w:r w:rsidR="00682318" w:rsidRPr="003075BD">
        <w:rPr>
          <w:rFonts w:cstheme="minorHAnsi"/>
          <w:sz w:val="24"/>
          <w:szCs w:val="24"/>
        </w:rPr>
        <w:t xml:space="preserve"> independent-sample t</w:t>
      </w:r>
      <w:r w:rsidRPr="003075BD">
        <w:rPr>
          <w:rFonts w:cstheme="minorHAnsi"/>
          <w:sz w:val="24"/>
          <w:szCs w:val="24"/>
        </w:rPr>
        <w:t>-</w:t>
      </w:r>
      <w:r w:rsidR="00682318" w:rsidRPr="003075BD">
        <w:rPr>
          <w:rFonts w:cstheme="minorHAnsi"/>
          <w:sz w:val="24"/>
          <w:szCs w:val="24"/>
        </w:rPr>
        <w:t>tests</w:t>
      </w:r>
      <w:r w:rsidRPr="003075BD">
        <w:rPr>
          <w:rFonts w:cstheme="minorHAnsi"/>
          <w:sz w:val="24"/>
          <w:szCs w:val="24"/>
        </w:rPr>
        <w:t xml:space="preserve"> for continuous variables</w:t>
      </w:r>
      <w:r w:rsidR="00682318" w:rsidRPr="003075BD">
        <w:rPr>
          <w:rFonts w:cstheme="minorHAnsi"/>
          <w:sz w:val="24"/>
          <w:szCs w:val="24"/>
        </w:rPr>
        <w:t xml:space="preserve">. Propensity score matching </w:t>
      </w:r>
      <w:r w:rsidR="00D133B3" w:rsidRPr="003075BD">
        <w:rPr>
          <w:rFonts w:cstheme="minorHAnsi"/>
          <w:sz w:val="24"/>
          <w:szCs w:val="24"/>
        </w:rPr>
        <w:t xml:space="preserve">(nearest-neighbour matching with a tolerance level of 0.01 and difference between propensity scores ≤ 0.1) </w:t>
      </w:r>
      <w:r w:rsidR="00682318" w:rsidRPr="003075BD">
        <w:rPr>
          <w:rFonts w:cstheme="minorHAnsi"/>
          <w:sz w:val="24"/>
          <w:szCs w:val="24"/>
        </w:rPr>
        <w:t>was used to control for differences in the comparison cohorts</w:t>
      </w:r>
      <w:r w:rsidR="00D133B3" w:rsidRPr="003075BD">
        <w:rPr>
          <w:rFonts w:cstheme="minorHAnsi"/>
          <w:sz w:val="24"/>
          <w:szCs w:val="24"/>
        </w:rPr>
        <w:t xml:space="preserve">. </w:t>
      </w:r>
      <w:r w:rsidR="00A577A6" w:rsidRPr="00A577A6">
        <w:rPr>
          <w:rFonts w:cstheme="minorHAnsi"/>
          <w:sz w:val="24"/>
          <w:szCs w:val="24"/>
        </w:rPr>
        <w:t>A standardised mean difference</w:t>
      </w:r>
      <w:r w:rsidR="002C432B">
        <w:rPr>
          <w:rFonts w:cstheme="minorHAnsi"/>
          <w:sz w:val="24"/>
          <w:szCs w:val="24"/>
        </w:rPr>
        <w:t xml:space="preserve"> (SMD)</w:t>
      </w:r>
      <w:r w:rsidR="00A577A6" w:rsidRPr="00A577A6">
        <w:rPr>
          <w:rFonts w:cstheme="minorHAnsi"/>
          <w:sz w:val="24"/>
          <w:szCs w:val="24"/>
        </w:rPr>
        <w:t xml:space="preserve"> &lt;0.1 were considered well balanced and propensity score density graphs were examined</w:t>
      </w:r>
      <w:r w:rsidR="00A577A6">
        <w:rPr>
          <w:rFonts w:cstheme="minorHAnsi"/>
          <w:sz w:val="24"/>
          <w:szCs w:val="24"/>
        </w:rPr>
        <w:t xml:space="preserve">. </w:t>
      </w:r>
      <w:r w:rsidR="00682318" w:rsidRPr="003075BD">
        <w:rPr>
          <w:rFonts w:cstheme="minorHAnsi"/>
          <w:sz w:val="24"/>
          <w:szCs w:val="24"/>
        </w:rPr>
        <w:t>Using logistic regression, patients with isch</w:t>
      </w:r>
      <w:r w:rsidRPr="003075BD">
        <w:rPr>
          <w:rFonts w:cstheme="minorHAnsi"/>
          <w:sz w:val="24"/>
          <w:szCs w:val="24"/>
        </w:rPr>
        <w:t>a</w:t>
      </w:r>
      <w:r w:rsidR="00682318" w:rsidRPr="003075BD">
        <w:rPr>
          <w:rFonts w:cstheme="minorHAnsi"/>
          <w:sz w:val="24"/>
          <w:szCs w:val="24"/>
        </w:rPr>
        <w:t>emic stroke</w:t>
      </w:r>
      <w:r w:rsidRPr="003075BD">
        <w:rPr>
          <w:rFonts w:cstheme="minorHAnsi"/>
          <w:sz w:val="24"/>
          <w:szCs w:val="24"/>
        </w:rPr>
        <w:t xml:space="preserve"> who underwent EVT</w:t>
      </w:r>
      <w:r w:rsidR="00682318" w:rsidRPr="003075BD">
        <w:rPr>
          <w:rFonts w:cstheme="minorHAnsi"/>
          <w:sz w:val="24"/>
          <w:szCs w:val="24"/>
        </w:rPr>
        <w:t xml:space="preserve"> </w:t>
      </w:r>
      <w:r w:rsidR="00D1315D" w:rsidRPr="003075BD">
        <w:rPr>
          <w:rFonts w:cstheme="minorHAnsi"/>
          <w:sz w:val="24"/>
          <w:szCs w:val="24"/>
        </w:rPr>
        <w:t xml:space="preserve">and had AF </w:t>
      </w:r>
      <w:r w:rsidR="00682318" w:rsidRPr="003075BD">
        <w:rPr>
          <w:rFonts w:cstheme="minorHAnsi"/>
          <w:sz w:val="24"/>
          <w:szCs w:val="24"/>
        </w:rPr>
        <w:t xml:space="preserve">were 1:1 propensity score matched to patients </w:t>
      </w:r>
      <w:r w:rsidR="009E1FA7">
        <w:rPr>
          <w:rFonts w:cstheme="minorHAnsi"/>
          <w:sz w:val="24"/>
          <w:szCs w:val="24"/>
        </w:rPr>
        <w:t>without AF who had an</w:t>
      </w:r>
      <w:r w:rsidR="00682318" w:rsidRPr="003075BD">
        <w:rPr>
          <w:rFonts w:cstheme="minorHAnsi"/>
          <w:sz w:val="24"/>
          <w:szCs w:val="24"/>
        </w:rPr>
        <w:t xml:space="preserve"> </w:t>
      </w:r>
      <w:r w:rsidRPr="003075BD">
        <w:rPr>
          <w:rFonts w:cstheme="minorHAnsi"/>
          <w:sz w:val="24"/>
          <w:szCs w:val="24"/>
        </w:rPr>
        <w:t xml:space="preserve">ischaemic stroke </w:t>
      </w:r>
      <w:r w:rsidR="009E1FA7">
        <w:rPr>
          <w:rFonts w:cstheme="minorHAnsi"/>
          <w:sz w:val="24"/>
          <w:szCs w:val="24"/>
        </w:rPr>
        <w:t>who received</w:t>
      </w:r>
      <w:r w:rsidRPr="003075BD">
        <w:rPr>
          <w:rFonts w:cstheme="minorHAnsi"/>
          <w:sz w:val="24"/>
          <w:szCs w:val="24"/>
        </w:rPr>
        <w:t xml:space="preserve"> EVT</w:t>
      </w:r>
      <w:r w:rsidR="00040AC7">
        <w:rPr>
          <w:rFonts w:cstheme="minorHAnsi"/>
          <w:sz w:val="24"/>
          <w:szCs w:val="24"/>
        </w:rPr>
        <w:t>,</w:t>
      </w:r>
      <w:r w:rsidR="00D1315D" w:rsidRPr="003075BD">
        <w:rPr>
          <w:rFonts w:cstheme="minorHAnsi"/>
          <w:sz w:val="24"/>
          <w:szCs w:val="24"/>
        </w:rPr>
        <w:t xml:space="preserve"> </w:t>
      </w:r>
      <w:r w:rsidR="00682318" w:rsidRPr="003075BD">
        <w:rPr>
          <w:rFonts w:cstheme="minorHAnsi"/>
          <w:sz w:val="24"/>
          <w:szCs w:val="24"/>
        </w:rPr>
        <w:t>for age, sex,  ethnicity, hypertensive diseases, isch</w:t>
      </w:r>
      <w:r w:rsidR="00040AC7">
        <w:rPr>
          <w:rFonts w:cstheme="minorHAnsi"/>
          <w:sz w:val="24"/>
          <w:szCs w:val="24"/>
        </w:rPr>
        <w:t>a</w:t>
      </w:r>
      <w:r w:rsidR="00682318" w:rsidRPr="003075BD">
        <w:rPr>
          <w:rFonts w:cstheme="minorHAnsi"/>
          <w:sz w:val="24"/>
          <w:szCs w:val="24"/>
        </w:rPr>
        <w:t xml:space="preserve">emic heart disease,  </w:t>
      </w:r>
      <w:r w:rsidR="00D1315D" w:rsidRPr="003075BD">
        <w:rPr>
          <w:rFonts w:cstheme="minorHAnsi"/>
          <w:sz w:val="24"/>
          <w:szCs w:val="24"/>
        </w:rPr>
        <w:t>heart failure, previous transient ischaemic attack</w:t>
      </w:r>
      <w:r w:rsidR="00682318" w:rsidRPr="003075BD">
        <w:rPr>
          <w:rFonts w:cstheme="minorHAnsi"/>
          <w:sz w:val="24"/>
          <w:szCs w:val="24"/>
        </w:rPr>
        <w:t xml:space="preserve">, </w:t>
      </w:r>
      <w:r w:rsidR="00D1315D" w:rsidRPr="003075BD">
        <w:rPr>
          <w:rFonts w:cstheme="minorHAnsi"/>
          <w:sz w:val="24"/>
          <w:szCs w:val="24"/>
        </w:rPr>
        <w:t>hyperlipidaemia, chronic obstructive pulmonary disease</w:t>
      </w:r>
      <w:r w:rsidR="00682318" w:rsidRPr="003075BD">
        <w:rPr>
          <w:rFonts w:cstheme="minorHAnsi"/>
          <w:sz w:val="24"/>
          <w:szCs w:val="24"/>
        </w:rPr>
        <w:t>,  diabetes</w:t>
      </w:r>
      <w:r w:rsidR="00D1315D" w:rsidRPr="003075BD">
        <w:rPr>
          <w:rFonts w:cstheme="minorHAnsi"/>
          <w:sz w:val="24"/>
          <w:szCs w:val="24"/>
        </w:rPr>
        <w:t xml:space="preserve"> mellitus</w:t>
      </w:r>
      <w:r w:rsidR="00682318" w:rsidRPr="003075BD">
        <w:rPr>
          <w:rFonts w:cstheme="minorHAnsi"/>
          <w:sz w:val="24"/>
          <w:szCs w:val="24"/>
        </w:rPr>
        <w:t xml:space="preserve">, </w:t>
      </w:r>
      <w:r w:rsidR="00D1315D" w:rsidRPr="003075BD">
        <w:rPr>
          <w:rFonts w:cstheme="minorHAnsi"/>
          <w:sz w:val="24"/>
          <w:szCs w:val="24"/>
        </w:rPr>
        <w:t>liver disease, chronic kidney disease, obesity,</w:t>
      </w:r>
      <w:r w:rsidR="00293127" w:rsidRPr="003075BD">
        <w:rPr>
          <w:rFonts w:cstheme="minorHAnsi"/>
          <w:sz w:val="24"/>
          <w:szCs w:val="24"/>
        </w:rPr>
        <w:t xml:space="preserve"> </w:t>
      </w:r>
      <w:r w:rsidR="00704211" w:rsidRPr="003075BD">
        <w:rPr>
          <w:rFonts w:cstheme="minorHAnsi"/>
          <w:sz w:val="24"/>
          <w:szCs w:val="24"/>
        </w:rPr>
        <w:t xml:space="preserve">National Institutes of Health Stroke Scale </w:t>
      </w:r>
      <w:r w:rsidR="00293127" w:rsidRPr="003075BD">
        <w:rPr>
          <w:rFonts w:cstheme="minorHAnsi"/>
          <w:sz w:val="24"/>
          <w:szCs w:val="24"/>
        </w:rPr>
        <w:t>(NIHSS),</w:t>
      </w:r>
      <w:r w:rsidR="00682318" w:rsidRPr="003075BD">
        <w:rPr>
          <w:rFonts w:cstheme="minorHAnsi"/>
          <w:sz w:val="24"/>
          <w:szCs w:val="24"/>
        </w:rPr>
        <w:t xml:space="preserve"> </w:t>
      </w:r>
      <w:r w:rsidR="00704211">
        <w:rPr>
          <w:rFonts w:cstheme="minorHAnsi"/>
          <w:sz w:val="24"/>
          <w:szCs w:val="24"/>
        </w:rPr>
        <w:t xml:space="preserve">intravenous </w:t>
      </w:r>
      <w:r w:rsidR="00293127" w:rsidRPr="003075BD">
        <w:rPr>
          <w:rFonts w:cstheme="minorHAnsi"/>
          <w:sz w:val="24"/>
          <w:szCs w:val="24"/>
        </w:rPr>
        <w:t xml:space="preserve">thrombolytics (alteplase) and </w:t>
      </w:r>
      <w:r w:rsidR="000305B2">
        <w:rPr>
          <w:rFonts w:cstheme="minorHAnsi"/>
          <w:sz w:val="24"/>
          <w:szCs w:val="24"/>
        </w:rPr>
        <w:t xml:space="preserve">use of oral </w:t>
      </w:r>
      <w:r w:rsidR="00293127" w:rsidRPr="003075BD">
        <w:rPr>
          <w:rFonts w:cstheme="minorHAnsi"/>
          <w:sz w:val="24"/>
          <w:szCs w:val="24"/>
        </w:rPr>
        <w:t>anticoagulants</w:t>
      </w:r>
      <w:r w:rsidR="00682318" w:rsidRPr="003075BD">
        <w:rPr>
          <w:rFonts w:cstheme="minorHAnsi"/>
          <w:sz w:val="24"/>
          <w:szCs w:val="24"/>
        </w:rPr>
        <w:t xml:space="preserve">. </w:t>
      </w:r>
      <w:r w:rsidR="00293127" w:rsidRPr="003075BD">
        <w:rPr>
          <w:rFonts w:cstheme="minorHAnsi"/>
          <w:sz w:val="24"/>
          <w:szCs w:val="24"/>
        </w:rPr>
        <w:t>These</w:t>
      </w:r>
      <w:r w:rsidR="00682318" w:rsidRPr="003075BD">
        <w:rPr>
          <w:rFonts w:cstheme="minorHAnsi"/>
          <w:sz w:val="24"/>
          <w:szCs w:val="24"/>
        </w:rPr>
        <w:t xml:space="preserve"> </w:t>
      </w:r>
      <w:r w:rsidR="00293127" w:rsidRPr="003075BD">
        <w:rPr>
          <w:rFonts w:cstheme="minorHAnsi"/>
          <w:sz w:val="24"/>
          <w:szCs w:val="24"/>
        </w:rPr>
        <w:t>variables</w:t>
      </w:r>
      <w:r w:rsidR="00682318" w:rsidRPr="003075BD">
        <w:rPr>
          <w:rFonts w:cstheme="minorHAnsi"/>
          <w:sz w:val="24"/>
          <w:szCs w:val="24"/>
        </w:rPr>
        <w:t xml:space="preserve"> were </w:t>
      </w:r>
      <w:r w:rsidR="00293127" w:rsidRPr="003075BD">
        <w:rPr>
          <w:rFonts w:cstheme="minorHAnsi"/>
          <w:sz w:val="24"/>
          <w:szCs w:val="24"/>
        </w:rPr>
        <w:t xml:space="preserve">selected </w:t>
      </w:r>
      <w:r w:rsidR="00892D14" w:rsidRPr="003075BD">
        <w:rPr>
          <w:rFonts w:cstheme="minorHAnsi"/>
          <w:sz w:val="24"/>
          <w:szCs w:val="24"/>
        </w:rPr>
        <w:t>as they may</w:t>
      </w:r>
      <w:r w:rsidR="00293127" w:rsidRPr="003075BD">
        <w:rPr>
          <w:rFonts w:cstheme="minorHAnsi"/>
          <w:sz w:val="24"/>
          <w:szCs w:val="24"/>
        </w:rPr>
        <w:t xml:space="preserve"> effect </w:t>
      </w:r>
      <w:r w:rsidR="00892D14" w:rsidRPr="003075BD">
        <w:rPr>
          <w:rFonts w:cstheme="minorHAnsi"/>
          <w:sz w:val="24"/>
          <w:szCs w:val="24"/>
        </w:rPr>
        <w:t xml:space="preserve">on </w:t>
      </w:r>
      <w:r w:rsidR="00293127" w:rsidRPr="003075BD">
        <w:rPr>
          <w:rFonts w:cstheme="minorHAnsi"/>
          <w:sz w:val="24"/>
          <w:szCs w:val="24"/>
        </w:rPr>
        <w:t>the clinical outcome</w:t>
      </w:r>
      <w:r w:rsidR="00682318" w:rsidRPr="003075BD">
        <w:rPr>
          <w:rFonts w:cstheme="minorHAnsi"/>
          <w:sz w:val="24"/>
          <w:szCs w:val="24"/>
        </w:rPr>
        <w:t xml:space="preserve">. Following propensity score matching,  logistic  regression  produced  odds  ratios  (OR)  with  95%  </w:t>
      </w:r>
      <w:r w:rsidR="00704211" w:rsidRPr="003075BD">
        <w:rPr>
          <w:rFonts w:cstheme="minorHAnsi"/>
          <w:sz w:val="24"/>
          <w:szCs w:val="24"/>
        </w:rPr>
        <w:t>confidence interval</w:t>
      </w:r>
      <w:r w:rsidR="00704211">
        <w:rPr>
          <w:rFonts w:cstheme="minorHAnsi"/>
          <w:sz w:val="24"/>
          <w:szCs w:val="24"/>
        </w:rPr>
        <w:t>s</w:t>
      </w:r>
      <w:r w:rsidR="00704211" w:rsidRPr="003075BD">
        <w:rPr>
          <w:rFonts w:cstheme="minorHAnsi"/>
          <w:sz w:val="24"/>
          <w:szCs w:val="24"/>
        </w:rPr>
        <w:t xml:space="preserve"> </w:t>
      </w:r>
      <w:r w:rsidR="00704211">
        <w:rPr>
          <w:rFonts w:cstheme="minorHAnsi"/>
          <w:sz w:val="24"/>
          <w:szCs w:val="24"/>
        </w:rPr>
        <w:t>(</w:t>
      </w:r>
      <w:r w:rsidR="00682318" w:rsidRPr="003075BD">
        <w:rPr>
          <w:rFonts w:cstheme="minorHAnsi"/>
          <w:sz w:val="24"/>
          <w:szCs w:val="24"/>
        </w:rPr>
        <w:t>C</w:t>
      </w:r>
      <w:r w:rsidR="00704211">
        <w:rPr>
          <w:rFonts w:cstheme="minorHAnsi"/>
          <w:sz w:val="24"/>
          <w:szCs w:val="24"/>
        </w:rPr>
        <w:t>I</w:t>
      </w:r>
      <w:r w:rsidR="00682318" w:rsidRPr="003075BD">
        <w:rPr>
          <w:rFonts w:cstheme="minorHAnsi"/>
          <w:sz w:val="24"/>
          <w:szCs w:val="24"/>
        </w:rPr>
        <w:t>s</w:t>
      </w:r>
      <w:r w:rsidR="00704211">
        <w:rPr>
          <w:rFonts w:cstheme="minorHAnsi"/>
          <w:sz w:val="24"/>
          <w:szCs w:val="24"/>
        </w:rPr>
        <w:t>)</w:t>
      </w:r>
      <w:r w:rsidR="00682318" w:rsidRPr="003075BD">
        <w:rPr>
          <w:rFonts w:cstheme="minorHAnsi"/>
          <w:sz w:val="24"/>
          <w:szCs w:val="24"/>
        </w:rPr>
        <w:t xml:space="preserve"> for </w:t>
      </w:r>
      <w:r w:rsidR="008B1C42" w:rsidRPr="003075BD">
        <w:rPr>
          <w:rFonts w:cstheme="minorHAnsi"/>
          <w:sz w:val="24"/>
          <w:szCs w:val="24"/>
        </w:rPr>
        <w:t>90-day</w:t>
      </w:r>
      <w:r w:rsidR="00682318" w:rsidRPr="003075BD">
        <w:rPr>
          <w:rFonts w:cstheme="minorHAnsi"/>
          <w:sz w:val="24"/>
          <w:szCs w:val="24"/>
        </w:rPr>
        <w:t xml:space="preserve"> incidence of </w:t>
      </w:r>
      <w:r w:rsidR="00704211">
        <w:rPr>
          <w:rFonts w:cstheme="minorHAnsi"/>
          <w:sz w:val="24"/>
          <w:szCs w:val="24"/>
        </w:rPr>
        <w:t>ICH</w:t>
      </w:r>
      <w:r w:rsidR="00682318" w:rsidRPr="003075BD">
        <w:rPr>
          <w:rFonts w:cstheme="minorHAnsi"/>
          <w:sz w:val="24"/>
          <w:szCs w:val="24"/>
        </w:rPr>
        <w:t xml:space="preserve"> (</w:t>
      </w:r>
      <w:r w:rsidR="008B1C42" w:rsidRPr="003075BD">
        <w:rPr>
          <w:rFonts w:cstheme="minorHAnsi"/>
          <w:sz w:val="24"/>
          <w:szCs w:val="24"/>
        </w:rPr>
        <w:t>subcortical, cortical, hemisphere</w:t>
      </w:r>
      <w:r w:rsidR="00345EEE" w:rsidRPr="003075BD">
        <w:rPr>
          <w:rFonts w:cstheme="minorHAnsi"/>
          <w:sz w:val="24"/>
          <w:szCs w:val="24"/>
        </w:rPr>
        <w:t>, brain stem</w:t>
      </w:r>
      <w:r w:rsidR="00682318" w:rsidRPr="003075BD">
        <w:rPr>
          <w:rFonts w:cstheme="minorHAnsi"/>
          <w:sz w:val="24"/>
          <w:szCs w:val="24"/>
        </w:rPr>
        <w:t>,</w:t>
      </w:r>
      <w:r w:rsidR="00345EEE" w:rsidRPr="003075BD">
        <w:rPr>
          <w:rFonts w:cstheme="minorHAnsi"/>
          <w:sz w:val="24"/>
          <w:szCs w:val="24"/>
        </w:rPr>
        <w:t xml:space="preserve"> cerebellum, intraventricular, multiple localised) and all-cause mortality</w:t>
      </w:r>
      <w:r w:rsidR="00682318" w:rsidRPr="003075BD">
        <w:rPr>
          <w:rFonts w:cstheme="minorHAnsi"/>
          <w:sz w:val="24"/>
          <w:szCs w:val="24"/>
        </w:rPr>
        <w:t>, comparing stroke patients with</w:t>
      </w:r>
      <w:r w:rsidR="00345EEE" w:rsidRPr="003075BD">
        <w:rPr>
          <w:rFonts w:cstheme="minorHAnsi"/>
          <w:sz w:val="24"/>
          <w:szCs w:val="24"/>
        </w:rPr>
        <w:t xml:space="preserve"> AF who underwent EVT </w:t>
      </w:r>
      <w:r w:rsidR="00682318" w:rsidRPr="003075BD">
        <w:rPr>
          <w:rFonts w:cstheme="minorHAnsi"/>
          <w:sz w:val="24"/>
          <w:szCs w:val="24"/>
        </w:rPr>
        <w:t xml:space="preserve">with propensity matched controls (without </w:t>
      </w:r>
      <w:r w:rsidR="00345EEE" w:rsidRPr="003075BD">
        <w:rPr>
          <w:rFonts w:cstheme="minorHAnsi"/>
          <w:sz w:val="24"/>
          <w:szCs w:val="24"/>
        </w:rPr>
        <w:t>AF</w:t>
      </w:r>
      <w:r w:rsidR="00682318" w:rsidRPr="003075BD">
        <w:rPr>
          <w:rFonts w:cstheme="minorHAnsi"/>
          <w:sz w:val="24"/>
          <w:szCs w:val="24"/>
        </w:rPr>
        <w:t xml:space="preserve">). </w:t>
      </w:r>
      <w:r w:rsidR="00E744BF" w:rsidRPr="003075BD">
        <w:rPr>
          <w:rFonts w:cstheme="minorHAnsi"/>
          <w:sz w:val="24"/>
          <w:szCs w:val="24"/>
        </w:rPr>
        <w:t>Kaplan-Meier survival curves for all-cause mortality</w:t>
      </w:r>
      <w:r w:rsidR="00345EEE" w:rsidRPr="003075BD">
        <w:rPr>
          <w:rFonts w:cstheme="minorHAnsi"/>
          <w:sz w:val="24"/>
          <w:szCs w:val="24"/>
        </w:rPr>
        <w:t xml:space="preserve"> </w:t>
      </w:r>
      <w:r w:rsidR="000305B2">
        <w:rPr>
          <w:rFonts w:cstheme="minorHAnsi"/>
          <w:sz w:val="24"/>
          <w:szCs w:val="24"/>
        </w:rPr>
        <w:t xml:space="preserve">at </w:t>
      </w:r>
      <w:r w:rsidR="00345EEE" w:rsidRPr="003075BD">
        <w:rPr>
          <w:rFonts w:cstheme="minorHAnsi"/>
          <w:sz w:val="24"/>
          <w:szCs w:val="24"/>
        </w:rPr>
        <w:t>90-day</w:t>
      </w:r>
      <w:r w:rsidR="000305B2">
        <w:rPr>
          <w:rFonts w:cstheme="minorHAnsi"/>
          <w:sz w:val="24"/>
          <w:szCs w:val="24"/>
        </w:rPr>
        <w:t xml:space="preserve">s </w:t>
      </w:r>
      <w:r w:rsidR="000305B2">
        <w:rPr>
          <w:rFonts w:cstheme="minorHAnsi"/>
          <w:sz w:val="24"/>
          <w:szCs w:val="24"/>
        </w:rPr>
        <w:lastRenderedPageBreak/>
        <w:t>from the date of the index stroke</w:t>
      </w:r>
      <w:r w:rsidR="00E744BF" w:rsidRPr="003075BD">
        <w:rPr>
          <w:rFonts w:cstheme="minorHAnsi"/>
          <w:sz w:val="24"/>
          <w:szCs w:val="24"/>
        </w:rPr>
        <w:t xml:space="preserve"> by </w:t>
      </w:r>
      <w:r w:rsidR="00345EEE" w:rsidRPr="003075BD">
        <w:rPr>
          <w:rFonts w:cstheme="minorHAnsi"/>
          <w:sz w:val="24"/>
          <w:szCs w:val="24"/>
        </w:rPr>
        <w:t>AF</w:t>
      </w:r>
      <w:r w:rsidR="00E744BF" w:rsidRPr="003075BD">
        <w:rPr>
          <w:rFonts w:cstheme="minorHAnsi"/>
          <w:sz w:val="24"/>
          <w:szCs w:val="24"/>
        </w:rPr>
        <w:t xml:space="preserve"> status were </w:t>
      </w:r>
      <w:r w:rsidR="00704211">
        <w:rPr>
          <w:rFonts w:cstheme="minorHAnsi"/>
          <w:sz w:val="24"/>
          <w:szCs w:val="24"/>
        </w:rPr>
        <w:t>used</w:t>
      </w:r>
      <w:r w:rsidR="00E744BF" w:rsidRPr="003075BD">
        <w:rPr>
          <w:rFonts w:cstheme="minorHAnsi"/>
          <w:sz w:val="24"/>
          <w:szCs w:val="24"/>
        </w:rPr>
        <w:t xml:space="preserve">. Statistical significance was set at p&lt;0.05. </w:t>
      </w:r>
    </w:p>
    <w:p w14:paraId="5ACD9AA1" w14:textId="429EF884" w:rsidR="007128B3" w:rsidRPr="003075BD" w:rsidRDefault="007128B3" w:rsidP="001E0D6D">
      <w:pPr>
        <w:spacing w:line="276" w:lineRule="auto"/>
        <w:jc w:val="both"/>
        <w:rPr>
          <w:rFonts w:cstheme="minorHAnsi"/>
          <w:b/>
          <w:bCs/>
          <w:sz w:val="24"/>
          <w:szCs w:val="24"/>
        </w:rPr>
      </w:pPr>
      <w:r w:rsidRPr="003075BD">
        <w:rPr>
          <w:rFonts w:cstheme="minorHAnsi"/>
          <w:b/>
          <w:bCs/>
          <w:sz w:val="24"/>
          <w:szCs w:val="24"/>
        </w:rPr>
        <w:t xml:space="preserve">Results </w:t>
      </w:r>
    </w:p>
    <w:p w14:paraId="73220078" w14:textId="77777777" w:rsidR="00C83300" w:rsidRPr="003075BD" w:rsidRDefault="00C83300" w:rsidP="00C83300">
      <w:pPr>
        <w:rPr>
          <w:rFonts w:cstheme="minorHAnsi"/>
          <w:sz w:val="24"/>
          <w:szCs w:val="24"/>
        </w:rPr>
      </w:pPr>
    </w:p>
    <w:p w14:paraId="48B4B304" w14:textId="10E5E127" w:rsidR="00A24FF9" w:rsidRPr="003075BD" w:rsidRDefault="000305B2" w:rsidP="0056080E">
      <w:pPr>
        <w:spacing w:line="480" w:lineRule="auto"/>
        <w:jc w:val="both"/>
        <w:rPr>
          <w:rFonts w:cstheme="minorHAnsi"/>
          <w:sz w:val="24"/>
          <w:szCs w:val="24"/>
        </w:rPr>
      </w:pPr>
      <w:r>
        <w:rPr>
          <w:rFonts w:cstheme="minorHAnsi"/>
          <w:sz w:val="24"/>
          <w:szCs w:val="24"/>
        </w:rPr>
        <w:t>Within the TriNetX network a</w:t>
      </w:r>
      <w:r w:rsidR="00181903" w:rsidRPr="003075BD">
        <w:rPr>
          <w:rFonts w:cstheme="minorHAnsi"/>
          <w:sz w:val="24"/>
          <w:szCs w:val="24"/>
        </w:rPr>
        <w:t xml:space="preserve">t the time of the analysis, there were 1718 patients with ischaemic stroke </w:t>
      </w:r>
      <w:r w:rsidR="00040AC7">
        <w:rPr>
          <w:rFonts w:cstheme="minorHAnsi"/>
          <w:sz w:val="24"/>
          <w:szCs w:val="24"/>
        </w:rPr>
        <w:t xml:space="preserve">who </w:t>
      </w:r>
      <w:r w:rsidR="00181903" w:rsidRPr="003075BD">
        <w:rPr>
          <w:rFonts w:cstheme="minorHAnsi"/>
          <w:sz w:val="24"/>
          <w:szCs w:val="24"/>
        </w:rPr>
        <w:t xml:space="preserve">underwent EVT and </w:t>
      </w:r>
      <w:r w:rsidR="00040AC7">
        <w:rPr>
          <w:rFonts w:cstheme="minorHAnsi"/>
          <w:sz w:val="24"/>
          <w:szCs w:val="24"/>
        </w:rPr>
        <w:t xml:space="preserve">had </w:t>
      </w:r>
      <w:r w:rsidR="00181903" w:rsidRPr="003075BD">
        <w:rPr>
          <w:rFonts w:cstheme="minorHAnsi"/>
          <w:sz w:val="24"/>
          <w:szCs w:val="24"/>
        </w:rPr>
        <w:t>AF</w:t>
      </w:r>
      <w:r>
        <w:rPr>
          <w:rFonts w:cstheme="minorHAnsi"/>
          <w:sz w:val="24"/>
          <w:szCs w:val="24"/>
        </w:rPr>
        <w:t>,</w:t>
      </w:r>
      <w:r w:rsidR="00181903" w:rsidRPr="003075BD">
        <w:rPr>
          <w:rFonts w:cstheme="minorHAnsi"/>
          <w:sz w:val="24"/>
          <w:szCs w:val="24"/>
        </w:rPr>
        <w:t xml:space="preserve"> and 1388 patients with ischaemic stroke </w:t>
      </w:r>
      <w:r w:rsidR="00040AC7">
        <w:rPr>
          <w:rFonts w:cstheme="minorHAnsi"/>
          <w:sz w:val="24"/>
          <w:szCs w:val="24"/>
        </w:rPr>
        <w:t xml:space="preserve">who </w:t>
      </w:r>
      <w:r w:rsidR="00181903" w:rsidRPr="003075BD">
        <w:rPr>
          <w:rFonts w:cstheme="minorHAnsi"/>
          <w:sz w:val="24"/>
          <w:szCs w:val="24"/>
        </w:rPr>
        <w:t xml:space="preserve">underwent EVT </w:t>
      </w:r>
      <w:r w:rsidR="00040AC7">
        <w:rPr>
          <w:rFonts w:cstheme="minorHAnsi"/>
          <w:sz w:val="24"/>
          <w:szCs w:val="24"/>
        </w:rPr>
        <w:t>who did not have</w:t>
      </w:r>
      <w:r w:rsidR="00181903" w:rsidRPr="003075BD">
        <w:rPr>
          <w:rFonts w:cstheme="minorHAnsi"/>
          <w:sz w:val="24"/>
          <w:szCs w:val="24"/>
        </w:rPr>
        <w:t xml:space="preserve"> AF </w:t>
      </w:r>
      <w:r w:rsidR="00040AC7">
        <w:rPr>
          <w:rFonts w:cstheme="minorHAnsi"/>
          <w:sz w:val="24"/>
          <w:szCs w:val="24"/>
        </w:rPr>
        <w:t xml:space="preserve">between September 2018 and </w:t>
      </w:r>
      <w:r w:rsidR="00591941">
        <w:rPr>
          <w:rFonts w:cstheme="minorHAnsi"/>
          <w:sz w:val="24"/>
          <w:szCs w:val="24"/>
        </w:rPr>
        <w:t>September 2021</w:t>
      </w:r>
      <w:r w:rsidR="00040AC7">
        <w:rPr>
          <w:rFonts w:cstheme="minorHAnsi"/>
          <w:sz w:val="24"/>
          <w:szCs w:val="24"/>
        </w:rPr>
        <w:t xml:space="preserve"> </w:t>
      </w:r>
      <w:r w:rsidR="00793FE6" w:rsidRPr="003075BD">
        <w:rPr>
          <w:rFonts w:cstheme="minorHAnsi"/>
          <w:sz w:val="24"/>
          <w:szCs w:val="24"/>
        </w:rPr>
        <w:t>(</w:t>
      </w:r>
      <w:r w:rsidR="00793FE6" w:rsidRPr="003075BD">
        <w:rPr>
          <w:rFonts w:cstheme="minorHAnsi"/>
          <w:b/>
          <w:bCs/>
          <w:sz w:val="24"/>
          <w:szCs w:val="24"/>
        </w:rPr>
        <w:t>Figure 1</w:t>
      </w:r>
      <w:r w:rsidR="00793FE6" w:rsidRPr="003075BD">
        <w:rPr>
          <w:rFonts w:cstheme="minorHAnsi"/>
          <w:sz w:val="24"/>
          <w:szCs w:val="24"/>
        </w:rPr>
        <w:t>)</w:t>
      </w:r>
      <w:r w:rsidR="00181903" w:rsidRPr="003075BD">
        <w:rPr>
          <w:rFonts w:cstheme="minorHAnsi"/>
          <w:sz w:val="24"/>
          <w:szCs w:val="24"/>
        </w:rPr>
        <w:t xml:space="preserve">. </w:t>
      </w:r>
      <w:r w:rsidR="00040AC7">
        <w:rPr>
          <w:rFonts w:cstheme="minorHAnsi"/>
          <w:sz w:val="24"/>
          <w:szCs w:val="24"/>
        </w:rPr>
        <w:t>P</w:t>
      </w:r>
      <w:r w:rsidR="009E2033" w:rsidRPr="003075BD">
        <w:rPr>
          <w:rFonts w:cstheme="minorHAnsi"/>
          <w:sz w:val="24"/>
          <w:szCs w:val="24"/>
        </w:rPr>
        <w:t xml:space="preserve">atients with ischaemic stroke </w:t>
      </w:r>
      <w:r w:rsidR="00040AC7">
        <w:rPr>
          <w:rFonts w:cstheme="minorHAnsi"/>
          <w:sz w:val="24"/>
          <w:szCs w:val="24"/>
        </w:rPr>
        <w:t xml:space="preserve">who </w:t>
      </w:r>
      <w:r w:rsidR="009E2033" w:rsidRPr="003075BD">
        <w:rPr>
          <w:rFonts w:cstheme="minorHAnsi"/>
          <w:sz w:val="24"/>
          <w:szCs w:val="24"/>
        </w:rPr>
        <w:t xml:space="preserve">underwent EVT </w:t>
      </w:r>
      <w:r w:rsidR="00040AC7">
        <w:rPr>
          <w:rFonts w:cstheme="minorHAnsi"/>
          <w:sz w:val="24"/>
          <w:szCs w:val="24"/>
        </w:rPr>
        <w:t>who had</w:t>
      </w:r>
      <w:r w:rsidR="009E2033" w:rsidRPr="003075BD">
        <w:rPr>
          <w:rFonts w:cstheme="minorHAnsi"/>
          <w:sz w:val="24"/>
          <w:szCs w:val="24"/>
        </w:rPr>
        <w:t xml:space="preserve"> AF</w:t>
      </w:r>
      <w:r w:rsidR="00040AC7">
        <w:rPr>
          <w:rFonts w:cstheme="minorHAnsi"/>
          <w:sz w:val="24"/>
          <w:szCs w:val="24"/>
        </w:rPr>
        <w:t xml:space="preserve"> were significantly older than those with ischaemic stroke and EVT who did not have AF </w:t>
      </w:r>
      <w:r w:rsidR="009E2033" w:rsidRPr="003075BD">
        <w:rPr>
          <w:rFonts w:cstheme="minorHAnsi"/>
          <w:sz w:val="24"/>
          <w:szCs w:val="24"/>
        </w:rPr>
        <w:t>(mean ± SD: 73.6 ± 12.6 vs. 61.1 ± 14.8, p&lt;0.0001). The patients with AF had a higher prevalence of white patients (77.8 vs. 67.1%, p&lt;0.0001) and a lower prevalence of black or African American patients (</w:t>
      </w:r>
      <w:r w:rsidR="0056080E">
        <w:rPr>
          <w:rFonts w:cstheme="minorHAnsi"/>
          <w:sz w:val="24"/>
          <w:szCs w:val="24"/>
        </w:rPr>
        <w:t>13.9</w:t>
      </w:r>
      <w:r w:rsidR="009E2033" w:rsidRPr="003075BD">
        <w:rPr>
          <w:rFonts w:cstheme="minorHAnsi"/>
          <w:sz w:val="24"/>
          <w:szCs w:val="24"/>
        </w:rPr>
        <w:t xml:space="preserve"> vs. </w:t>
      </w:r>
      <w:r w:rsidR="0056080E">
        <w:rPr>
          <w:rFonts w:cstheme="minorHAnsi"/>
          <w:sz w:val="24"/>
          <w:szCs w:val="24"/>
        </w:rPr>
        <w:t>22.7</w:t>
      </w:r>
      <w:r w:rsidR="009E2033" w:rsidRPr="003075BD">
        <w:rPr>
          <w:rFonts w:cstheme="minorHAnsi"/>
          <w:sz w:val="24"/>
          <w:szCs w:val="24"/>
        </w:rPr>
        <w:t xml:space="preserve">%, p&lt;0.0001). </w:t>
      </w:r>
      <w:r w:rsidR="00181903" w:rsidRPr="003075BD">
        <w:rPr>
          <w:rFonts w:cstheme="minorHAnsi"/>
          <w:sz w:val="24"/>
          <w:szCs w:val="24"/>
        </w:rPr>
        <w:t>Patients with ischaemic stroke</w:t>
      </w:r>
      <w:r w:rsidR="00D26345" w:rsidRPr="003075BD">
        <w:rPr>
          <w:rFonts w:cstheme="minorHAnsi"/>
          <w:sz w:val="24"/>
          <w:szCs w:val="24"/>
        </w:rPr>
        <w:t xml:space="preserve">, EVT </w:t>
      </w:r>
      <w:r w:rsidR="00181903" w:rsidRPr="003075BD">
        <w:rPr>
          <w:rFonts w:cstheme="minorHAnsi"/>
          <w:sz w:val="24"/>
          <w:szCs w:val="24"/>
        </w:rPr>
        <w:t xml:space="preserve">and </w:t>
      </w:r>
      <w:r w:rsidR="00D26345" w:rsidRPr="003075BD">
        <w:rPr>
          <w:rFonts w:cstheme="minorHAnsi"/>
          <w:sz w:val="24"/>
          <w:szCs w:val="24"/>
        </w:rPr>
        <w:t>AF</w:t>
      </w:r>
      <w:r w:rsidR="00181903" w:rsidRPr="003075BD">
        <w:rPr>
          <w:rFonts w:cstheme="minorHAnsi"/>
          <w:sz w:val="24"/>
          <w:szCs w:val="24"/>
        </w:rPr>
        <w:t xml:space="preserve"> had a s</w:t>
      </w:r>
      <w:r w:rsidR="00040AC7">
        <w:rPr>
          <w:rFonts w:cstheme="minorHAnsi"/>
          <w:sz w:val="24"/>
          <w:szCs w:val="24"/>
        </w:rPr>
        <w:t xml:space="preserve">ignificantly </w:t>
      </w:r>
      <w:r w:rsidR="00181903" w:rsidRPr="003075BD">
        <w:rPr>
          <w:rFonts w:cstheme="minorHAnsi"/>
          <w:sz w:val="24"/>
          <w:szCs w:val="24"/>
        </w:rPr>
        <w:t xml:space="preserve">higher prevalence of history of </w:t>
      </w:r>
      <w:r w:rsidR="0056080E" w:rsidRPr="003075BD">
        <w:rPr>
          <w:rFonts w:cstheme="minorHAnsi"/>
          <w:sz w:val="24"/>
          <w:szCs w:val="24"/>
        </w:rPr>
        <w:t>diabetes mellitus</w:t>
      </w:r>
      <w:r w:rsidR="0056080E">
        <w:rPr>
          <w:rFonts w:cstheme="minorHAnsi"/>
          <w:sz w:val="24"/>
          <w:szCs w:val="24"/>
        </w:rPr>
        <w:t xml:space="preserve">, </w:t>
      </w:r>
      <w:r w:rsidR="00181903" w:rsidRPr="003075BD">
        <w:rPr>
          <w:rFonts w:cstheme="minorHAnsi"/>
          <w:sz w:val="24"/>
          <w:szCs w:val="24"/>
        </w:rPr>
        <w:t xml:space="preserve">hypertension, </w:t>
      </w:r>
      <w:r w:rsidR="00D26345" w:rsidRPr="003075BD">
        <w:rPr>
          <w:rFonts w:cstheme="minorHAnsi"/>
          <w:sz w:val="24"/>
          <w:szCs w:val="24"/>
        </w:rPr>
        <w:t>transient ischaemic attack</w:t>
      </w:r>
      <w:r w:rsidR="00181903" w:rsidRPr="003075BD">
        <w:rPr>
          <w:rFonts w:cstheme="minorHAnsi"/>
          <w:sz w:val="24"/>
          <w:szCs w:val="24"/>
        </w:rPr>
        <w:t xml:space="preserve">, ischaemic heart disease, </w:t>
      </w:r>
      <w:r w:rsidR="00475421" w:rsidRPr="003075BD">
        <w:rPr>
          <w:rFonts w:cstheme="minorHAnsi"/>
          <w:sz w:val="24"/>
          <w:szCs w:val="24"/>
        </w:rPr>
        <w:t>heart failure</w:t>
      </w:r>
      <w:r w:rsidR="00181903" w:rsidRPr="003075BD">
        <w:rPr>
          <w:rFonts w:cstheme="minorHAnsi"/>
          <w:sz w:val="24"/>
          <w:szCs w:val="24"/>
        </w:rPr>
        <w:t xml:space="preserve">, </w:t>
      </w:r>
      <w:r w:rsidR="00475421" w:rsidRPr="003075BD">
        <w:rPr>
          <w:rFonts w:cstheme="minorHAnsi"/>
          <w:sz w:val="24"/>
          <w:szCs w:val="24"/>
        </w:rPr>
        <w:t>chronic kidney disease</w:t>
      </w:r>
      <w:r w:rsidR="00181903" w:rsidRPr="003075BD">
        <w:rPr>
          <w:rFonts w:cstheme="minorHAnsi"/>
          <w:sz w:val="24"/>
          <w:szCs w:val="24"/>
        </w:rPr>
        <w:t>,</w:t>
      </w:r>
      <w:r w:rsidR="00475421" w:rsidRPr="003075BD">
        <w:rPr>
          <w:rFonts w:cstheme="minorHAnsi"/>
          <w:sz w:val="24"/>
          <w:szCs w:val="24"/>
        </w:rPr>
        <w:t xml:space="preserve"> hyperlipidaemia,</w:t>
      </w:r>
      <w:r w:rsidR="00181903" w:rsidRPr="003075BD">
        <w:rPr>
          <w:rFonts w:cstheme="minorHAnsi"/>
          <w:sz w:val="24"/>
          <w:szCs w:val="24"/>
        </w:rPr>
        <w:t xml:space="preserve"> chronic obstructive pulmonary disease, </w:t>
      </w:r>
      <w:r w:rsidR="00475421" w:rsidRPr="003075BD">
        <w:rPr>
          <w:rFonts w:cstheme="minorHAnsi"/>
          <w:sz w:val="24"/>
          <w:szCs w:val="24"/>
        </w:rPr>
        <w:t>obesity</w:t>
      </w:r>
      <w:r w:rsidR="009B5D59">
        <w:rPr>
          <w:rFonts w:cstheme="minorHAnsi"/>
          <w:sz w:val="24"/>
          <w:szCs w:val="24"/>
        </w:rPr>
        <w:t xml:space="preserve"> and</w:t>
      </w:r>
      <w:r w:rsidR="00475421" w:rsidRPr="003075BD">
        <w:rPr>
          <w:rFonts w:cstheme="minorHAnsi"/>
          <w:sz w:val="24"/>
          <w:szCs w:val="24"/>
        </w:rPr>
        <w:t xml:space="preserve"> intravenous thrombolysis </w:t>
      </w:r>
      <w:r w:rsidR="00181903" w:rsidRPr="003075BD">
        <w:rPr>
          <w:rFonts w:cstheme="minorHAnsi"/>
          <w:sz w:val="24"/>
          <w:szCs w:val="24"/>
        </w:rPr>
        <w:t>(</w:t>
      </w:r>
      <w:r w:rsidR="00181903" w:rsidRPr="003075BD">
        <w:rPr>
          <w:rFonts w:cstheme="minorHAnsi"/>
          <w:b/>
          <w:bCs/>
          <w:sz w:val="24"/>
          <w:szCs w:val="24"/>
        </w:rPr>
        <w:t>Table </w:t>
      </w:r>
      <w:r w:rsidR="00475421" w:rsidRPr="003075BD">
        <w:rPr>
          <w:rFonts w:cstheme="minorHAnsi"/>
          <w:b/>
          <w:bCs/>
          <w:sz w:val="24"/>
          <w:szCs w:val="24"/>
        </w:rPr>
        <w:t>1</w:t>
      </w:r>
      <w:r w:rsidR="00181903" w:rsidRPr="003075BD">
        <w:rPr>
          <w:rFonts w:cstheme="minorHAnsi"/>
          <w:sz w:val="24"/>
          <w:szCs w:val="24"/>
        </w:rPr>
        <w:t>)</w:t>
      </w:r>
      <w:r w:rsidR="00040AC7">
        <w:rPr>
          <w:rFonts w:cstheme="minorHAnsi"/>
          <w:sz w:val="24"/>
          <w:szCs w:val="24"/>
        </w:rPr>
        <w:t xml:space="preserve"> than those without AF who experienced an ischaemic stroke and received EVT</w:t>
      </w:r>
      <w:r w:rsidR="00181903" w:rsidRPr="003075BD">
        <w:rPr>
          <w:rFonts w:cstheme="minorHAnsi"/>
          <w:sz w:val="24"/>
          <w:szCs w:val="24"/>
        </w:rPr>
        <w:t>.</w:t>
      </w:r>
    </w:p>
    <w:p w14:paraId="557ED4F1" w14:textId="015C8C29" w:rsidR="00396FAA" w:rsidRPr="003075BD" w:rsidRDefault="00396FAA" w:rsidP="00A24FF9">
      <w:pPr>
        <w:spacing w:line="480" w:lineRule="auto"/>
        <w:jc w:val="both"/>
        <w:rPr>
          <w:rFonts w:cstheme="minorHAnsi"/>
          <w:sz w:val="24"/>
          <w:szCs w:val="24"/>
        </w:rPr>
      </w:pPr>
      <w:bookmarkStart w:id="5" w:name="_Hlk106469252"/>
      <w:bookmarkStart w:id="6" w:name="_Hlk106468988"/>
      <w:r w:rsidRPr="003075BD">
        <w:rPr>
          <w:rFonts w:cstheme="minorHAnsi"/>
          <w:sz w:val="24"/>
          <w:szCs w:val="24"/>
        </w:rPr>
        <w:t xml:space="preserve">After 1:1 propensity score matching, there were 832 patients with AF and 832 patients without AF, and the </w:t>
      </w:r>
      <w:r w:rsidR="00BC6ED3" w:rsidRPr="003075BD">
        <w:rPr>
          <w:rFonts w:cstheme="minorHAnsi"/>
          <w:sz w:val="24"/>
          <w:szCs w:val="24"/>
        </w:rPr>
        <w:t>cohorts</w:t>
      </w:r>
      <w:r w:rsidRPr="003075BD">
        <w:rPr>
          <w:rFonts w:cstheme="minorHAnsi"/>
          <w:sz w:val="24"/>
          <w:szCs w:val="24"/>
        </w:rPr>
        <w:t xml:space="preserve"> were </w:t>
      </w:r>
      <w:r w:rsidR="008D6B65" w:rsidRPr="003075BD">
        <w:rPr>
          <w:rFonts w:cstheme="minorHAnsi"/>
          <w:sz w:val="24"/>
          <w:szCs w:val="24"/>
        </w:rPr>
        <w:t>well</w:t>
      </w:r>
      <w:r w:rsidRPr="003075BD">
        <w:rPr>
          <w:rFonts w:cstheme="minorHAnsi"/>
          <w:sz w:val="24"/>
          <w:szCs w:val="24"/>
        </w:rPr>
        <w:t xml:space="preserve"> balanced on all included characteristics (all p&gt;0.05</w:t>
      </w:r>
      <w:r w:rsidR="002C432B">
        <w:rPr>
          <w:rFonts w:cstheme="minorHAnsi"/>
          <w:sz w:val="24"/>
          <w:szCs w:val="24"/>
        </w:rPr>
        <w:t xml:space="preserve"> and SMDs&lt; 0.1</w:t>
      </w:r>
      <w:r w:rsidRPr="003075BD">
        <w:rPr>
          <w:rFonts w:cstheme="minorHAnsi"/>
          <w:sz w:val="24"/>
          <w:szCs w:val="24"/>
        </w:rPr>
        <w:t xml:space="preserve">, </w:t>
      </w:r>
      <w:r w:rsidR="008D6B65" w:rsidRPr="003075BD">
        <w:rPr>
          <w:rFonts w:cstheme="minorHAnsi"/>
          <w:sz w:val="24"/>
          <w:szCs w:val="24"/>
        </w:rPr>
        <w:t>except for</w:t>
      </w:r>
      <w:r w:rsidRPr="003075BD">
        <w:rPr>
          <w:rFonts w:cstheme="minorHAnsi"/>
          <w:sz w:val="24"/>
          <w:szCs w:val="24"/>
        </w:rPr>
        <w:t xml:space="preserve"> the </w:t>
      </w:r>
      <w:r w:rsidR="00BC6ED3" w:rsidRPr="003075BD">
        <w:rPr>
          <w:rFonts w:cstheme="minorHAnsi"/>
          <w:sz w:val="24"/>
          <w:szCs w:val="24"/>
        </w:rPr>
        <w:t>INR level</w:t>
      </w:r>
      <w:r w:rsidR="002C432B">
        <w:rPr>
          <w:rFonts w:cstheme="minorHAnsi"/>
          <w:sz w:val="24"/>
          <w:szCs w:val="24"/>
        </w:rPr>
        <w:t>)</w:t>
      </w:r>
      <w:r w:rsidR="008D6B65" w:rsidRPr="003075BD">
        <w:rPr>
          <w:rFonts w:cstheme="minorHAnsi"/>
          <w:sz w:val="24"/>
          <w:szCs w:val="24"/>
        </w:rPr>
        <w:t xml:space="preserve"> </w:t>
      </w:r>
      <w:r w:rsidR="008D6B65" w:rsidRPr="00756F2A">
        <w:rPr>
          <w:rFonts w:cstheme="minorHAnsi"/>
          <w:b/>
          <w:bCs/>
          <w:sz w:val="24"/>
          <w:szCs w:val="24"/>
        </w:rPr>
        <w:t>(Table 1)</w:t>
      </w:r>
      <w:r w:rsidR="00756F2A">
        <w:rPr>
          <w:rFonts w:cstheme="minorHAnsi"/>
          <w:sz w:val="24"/>
          <w:szCs w:val="24"/>
        </w:rPr>
        <w:t>.</w:t>
      </w:r>
      <w:r w:rsidRPr="003075BD">
        <w:rPr>
          <w:rFonts w:cstheme="minorHAnsi"/>
          <w:sz w:val="24"/>
          <w:szCs w:val="24"/>
        </w:rPr>
        <w:t xml:space="preserve"> After propensity score matching, Kaplan-Meier survival analysis showed the </w:t>
      </w:r>
      <w:r w:rsidR="00CD187B" w:rsidRPr="003075BD">
        <w:rPr>
          <w:rFonts w:cstheme="minorHAnsi"/>
          <w:sz w:val="24"/>
          <w:szCs w:val="24"/>
        </w:rPr>
        <w:t>odds of 90-day ICH were no</w:t>
      </w:r>
      <w:r w:rsidR="00CD187B">
        <w:rPr>
          <w:rFonts w:cstheme="minorHAnsi"/>
          <w:sz w:val="24"/>
          <w:szCs w:val="24"/>
        </w:rPr>
        <w:t xml:space="preserve">t </w:t>
      </w:r>
      <w:r w:rsidR="00CD187B" w:rsidRPr="003075BD">
        <w:rPr>
          <w:rFonts w:cstheme="minorHAnsi"/>
          <w:sz w:val="24"/>
          <w:szCs w:val="24"/>
        </w:rPr>
        <w:t xml:space="preserve">significantly </w:t>
      </w:r>
      <w:r w:rsidR="00CD187B">
        <w:rPr>
          <w:rFonts w:cstheme="minorHAnsi"/>
          <w:sz w:val="24"/>
          <w:szCs w:val="24"/>
        </w:rPr>
        <w:t>different</w:t>
      </w:r>
      <w:r w:rsidR="00CD187B" w:rsidRPr="003075BD">
        <w:rPr>
          <w:rFonts w:cstheme="minorHAnsi"/>
          <w:sz w:val="24"/>
          <w:szCs w:val="24"/>
        </w:rPr>
        <w:t xml:space="preserve"> for patients with ischaemic stroke </w:t>
      </w:r>
      <w:r w:rsidR="00CD187B">
        <w:rPr>
          <w:rFonts w:cstheme="minorHAnsi"/>
          <w:sz w:val="24"/>
          <w:szCs w:val="24"/>
        </w:rPr>
        <w:t xml:space="preserve">who </w:t>
      </w:r>
      <w:r w:rsidR="00CD187B" w:rsidRPr="003075BD">
        <w:rPr>
          <w:rFonts w:cstheme="minorHAnsi"/>
          <w:sz w:val="24"/>
          <w:szCs w:val="24"/>
        </w:rPr>
        <w:t xml:space="preserve">underwent EVT and </w:t>
      </w:r>
      <w:r w:rsidR="00CD187B">
        <w:rPr>
          <w:rFonts w:cstheme="minorHAnsi"/>
          <w:sz w:val="24"/>
          <w:szCs w:val="24"/>
        </w:rPr>
        <w:t xml:space="preserve">had </w:t>
      </w:r>
      <w:r w:rsidR="00CD187B" w:rsidRPr="003075BD">
        <w:rPr>
          <w:rFonts w:cstheme="minorHAnsi"/>
          <w:sz w:val="24"/>
          <w:szCs w:val="24"/>
        </w:rPr>
        <w:t xml:space="preserve">AF compared to the propensity score-matched non-AF </w:t>
      </w:r>
      <w:r w:rsidR="00CD187B">
        <w:rPr>
          <w:rFonts w:cstheme="minorHAnsi"/>
          <w:sz w:val="24"/>
          <w:szCs w:val="24"/>
        </w:rPr>
        <w:t xml:space="preserve">patients </w:t>
      </w:r>
      <w:r w:rsidR="00CD187B" w:rsidRPr="003075BD">
        <w:rPr>
          <w:rFonts w:cstheme="minorHAnsi"/>
          <w:sz w:val="24"/>
          <w:szCs w:val="24"/>
        </w:rPr>
        <w:t>(</w:t>
      </w:r>
      <w:r w:rsidR="00CD187B">
        <w:rPr>
          <w:rFonts w:cstheme="minorHAnsi"/>
          <w:sz w:val="24"/>
          <w:szCs w:val="24"/>
        </w:rPr>
        <w:t>OR</w:t>
      </w:r>
      <w:r w:rsidR="00CD187B" w:rsidRPr="003075BD">
        <w:rPr>
          <w:rFonts w:cstheme="minorHAnsi"/>
          <w:sz w:val="24"/>
          <w:szCs w:val="24"/>
        </w:rPr>
        <w:t xml:space="preserve">: 0.92 [95% </w:t>
      </w:r>
      <w:r w:rsidR="00CD187B">
        <w:rPr>
          <w:rFonts w:cstheme="minorHAnsi"/>
          <w:sz w:val="24"/>
          <w:szCs w:val="24"/>
        </w:rPr>
        <w:t>CI</w:t>
      </w:r>
      <w:r w:rsidR="00CD187B" w:rsidRPr="003075BD">
        <w:rPr>
          <w:rFonts w:cstheme="minorHAnsi"/>
          <w:sz w:val="24"/>
          <w:szCs w:val="24"/>
        </w:rPr>
        <w:t xml:space="preserve"> 0.68-1.24</w:t>
      </w:r>
      <w:r w:rsidR="00CD187B">
        <w:rPr>
          <w:rFonts w:cstheme="minorHAnsi"/>
          <w:sz w:val="24"/>
          <w:szCs w:val="24"/>
        </w:rPr>
        <w:t xml:space="preserve">]; </w:t>
      </w:r>
      <w:r w:rsidRPr="003075BD">
        <w:rPr>
          <w:rFonts w:cstheme="minorHAnsi"/>
          <w:sz w:val="24"/>
          <w:szCs w:val="24"/>
        </w:rPr>
        <w:t xml:space="preserve">survival probability </w:t>
      </w:r>
      <w:r w:rsidR="00F8591B" w:rsidRPr="003075BD">
        <w:rPr>
          <w:rFonts w:cstheme="minorHAnsi"/>
          <w:sz w:val="24"/>
          <w:szCs w:val="24"/>
        </w:rPr>
        <w:t>of ICH within</w:t>
      </w:r>
      <w:r w:rsidR="00214B89" w:rsidRPr="003075BD">
        <w:rPr>
          <w:rFonts w:cstheme="minorHAnsi"/>
          <w:sz w:val="24"/>
          <w:szCs w:val="24"/>
        </w:rPr>
        <w:t xml:space="preserve"> 90-day</w:t>
      </w:r>
      <w:r w:rsidR="00CD187B">
        <w:rPr>
          <w:rFonts w:cstheme="minorHAnsi"/>
          <w:sz w:val="24"/>
          <w:szCs w:val="24"/>
        </w:rPr>
        <w:t>:</w:t>
      </w:r>
      <w:r w:rsidR="00214B89" w:rsidRPr="003075BD">
        <w:rPr>
          <w:rFonts w:cstheme="minorHAnsi"/>
          <w:sz w:val="24"/>
          <w:szCs w:val="24"/>
        </w:rPr>
        <w:t xml:space="preserve"> 87</w:t>
      </w:r>
      <w:r w:rsidRPr="003075BD">
        <w:rPr>
          <w:rFonts w:cstheme="minorHAnsi"/>
          <w:sz w:val="24"/>
          <w:szCs w:val="24"/>
        </w:rPr>
        <w:t>.</w:t>
      </w:r>
      <w:r w:rsidR="00214B89" w:rsidRPr="003075BD">
        <w:rPr>
          <w:rFonts w:cstheme="minorHAnsi"/>
          <w:sz w:val="24"/>
          <w:szCs w:val="24"/>
        </w:rPr>
        <w:t>1</w:t>
      </w:r>
      <w:r w:rsidRPr="003075BD">
        <w:rPr>
          <w:rFonts w:cstheme="minorHAnsi"/>
          <w:sz w:val="24"/>
          <w:szCs w:val="24"/>
        </w:rPr>
        <w:t xml:space="preserve"> vs. </w:t>
      </w:r>
      <w:r w:rsidR="00214B89" w:rsidRPr="003075BD">
        <w:rPr>
          <w:rFonts w:cstheme="minorHAnsi"/>
          <w:sz w:val="24"/>
          <w:szCs w:val="24"/>
        </w:rPr>
        <w:t>85</w:t>
      </w:r>
      <w:r w:rsidRPr="003075BD">
        <w:rPr>
          <w:rFonts w:cstheme="minorHAnsi"/>
          <w:sz w:val="24"/>
          <w:szCs w:val="24"/>
        </w:rPr>
        <w:t>.</w:t>
      </w:r>
      <w:r w:rsidR="00214B89" w:rsidRPr="003075BD">
        <w:rPr>
          <w:rFonts w:cstheme="minorHAnsi"/>
          <w:sz w:val="24"/>
          <w:szCs w:val="24"/>
        </w:rPr>
        <w:t>9</w:t>
      </w:r>
      <w:r w:rsidRPr="003075BD">
        <w:rPr>
          <w:rFonts w:cstheme="minorHAnsi"/>
          <w:sz w:val="24"/>
          <w:szCs w:val="24"/>
        </w:rPr>
        <w:t>%, log-rank test p</w:t>
      </w:r>
      <w:r w:rsidR="00214B89" w:rsidRPr="003075BD">
        <w:rPr>
          <w:rFonts w:cstheme="minorHAnsi"/>
          <w:sz w:val="24"/>
          <w:szCs w:val="24"/>
        </w:rPr>
        <w:t>=0.54</w:t>
      </w:r>
      <w:r w:rsidRPr="003075BD">
        <w:rPr>
          <w:rFonts w:cstheme="minorHAnsi"/>
          <w:sz w:val="24"/>
          <w:szCs w:val="24"/>
        </w:rPr>
        <w:t xml:space="preserve">, </w:t>
      </w:r>
      <w:r w:rsidRPr="003075BD">
        <w:rPr>
          <w:rFonts w:cstheme="minorHAnsi"/>
          <w:b/>
          <w:bCs/>
          <w:sz w:val="24"/>
          <w:szCs w:val="24"/>
        </w:rPr>
        <w:t>Fig</w:t>
      </w:r>
      <w:r w:rsidR="00F8591B" w:rsidRPr="003075BD">
        <w:rPr>
          <w:rFonts w:cstheme="minorHAnsi"/>
          <w:b/>
          <w:bCs/>
          <w:sz w:val="24"/>
          <w:szCs w:val="24"/>
        </w:rPr>
        <w:t>ure</w:t>
      </w:r>
      <w:r w:rsidRPr="003075BD">
        <w:rPr>
          <w:rFonts w:cstheme="minorHAnsi"/>
          <w:b/>
          <w:bCs/>
          <w:sz w:val="24"/>
          <w:szCs w:val="24"/>
        </w:rPr>
        <w:t> </w:t>
      </w:r>
      <w:hyperlink r:id="rId10" w:anchor="f01" w:history="1">
        <w:r w:rsidR="00793FE6" w:rsidRPr="003075BD">
          <w:rPr>
            <w:rFonts w:cstheme="minorHAnsi"/>
            <w:b/>
            <w:bCs/>
            <w:sz w:val="24"/>
            <w:szCs w:val="24"/>
          </w:rPr>
          <w:t>2</w:t>
        </w:r>
      </w:hyperlink>
      <w:r w:rsidRPr="003075BD">
        <w:rPr>
          <w:rFonts w:cstheme="minorHAnsi"/>
          <w:sz w:val="24"/>
          <w:szCs w:val="24"/>
        </w:rPr>
        <w:t xml:space="preserve">). </w:t>
      </w:r>
      <w:bookmarkEnd w:id="5"/>
    </w:p>
    <w:p w14:paraId="1C64B07C" w14:textId="2091486C" w:rsidR="00B06463" w:rsidRPr="003075BD" w:rsidRDefault="00F868BA" w:rsidP="00A24FF9">
      <w:pPr>
        <w:spacing w:line="480" w:lineRule="auto"/>
        <w:jc w:val="both"/>
        <w:rPr>
          <w:rFonts w:cstheme="minorHAnsi"/>
          <w:sz w:val="24"/>
          <w:szCs w:val="24"/>
        </w:rPr>
      </w:pPr>
      <w:r w:rsidRPr="00F868BA">
        <w:rPr>
          <w:rFonts w:cstheme="minorHAnsi"/>
          <w:sz w:val="24"/>
          <w:szCs w:val="24"/>
        </w:rPr>
        <w:lastRenderedPageBreak/>
        <w:t xml:space="preserve">After propensity score matching, Kaplan-Meier survival analysis showed odds of 90-day all-cause mortality were lower for AF patients with ischaemic stroke undergoing EVT compared to the propensity score-matched non-AF patients, but this was not statistically different (OR: 0.79 [95% CI 0.63-1.01]; survival probability of all-cause mortality within 90-day: 79.4 vs. 75.8%, log-rank test p=0.049, </w:t>
      </w:r>
      <w:r w:rsidRPr="00382476">
        <w:rPr>
          <w:rFonts w:cstheme="minorHAnsi"/>
          <w:b/>
          <w:bCs/>
          <w:sz w:val="24"/>
          <w:szCs w:val="24"/>
        </w:rPr>
        <w:t xml:space="preserve">Figure </w:t>
      </w:r>
      <w:r w:rsidR="00591941">
        <w:rPr>
          <w:rFonts w:cstheme="minorHAnsi"/>
          <w:b/>
          <w:bCs/>
          <w:sz w:val="24"/>
          <w:szCs w:val="24"/>
        </w:rPr>
        <w:t>3</w:t>
      </w:r>
      <w:r w:rsidRPr="00F868BA">
        <w:rPr>
          <w:rFonts w:cstheme="minorHAnsi"/>
          <w:sz w:val="24"/>
          <w:szCs w:val="24"/>
        </w:rPr>
        <w:t>).</w:t>
      </w:r>
    </w:p>
    <w:bookmarkEnd w:id="6"/>
    <w:p w14:paraId="17E195CD" w14:textId="1C5376C6" w:rsidR="00793FE6" w:rsidRPr="003075BD" w:rsidRDefault="00793FE6">
      <w:pPr>
        <w:rPr>
          <w:rFonts w:cstheme="minorHAnsi"/>
          <w:b/>
          <w:bCs/>
          <w:sz w:val="24"/>
          <w:szCs w:val="24"/>
        </w:rPr>
      </w:pPr>
    </w:p>
    <w:p w14:paraId="69BE054D" w14:textId="4EA4807A" w:rsidR="008D2836" w:rsidRPr="003075BD" w:rsidRDefault="008121E8" w:rsidP="00621CEA">
      <w:pPr>
        <w:spacing w:line="276" w:lineRule="auto"/>
        <w:jc w:val="both"/>
        <w:rPr>
          <w:rFonts w:cstheme="minorHAnsi"/>
          <w:b/>
          <w:bCs/>
          <w:sz w:val="24"/>
          <w:szCs w:val="24"/>
        </w:rPr>
      </w:pPr>
      <w:r w:rsidRPr="003075BD">
        <w:rPr>
          <w:rFonts w:cstheme="minorHAnsi"/>
          <w:b/>
          <w:bCs/>
          <w:sz w:val="24"/>
          <w:szCs w:val="24"/>
        </w:rPr>
        <w:t xml:space="preserve">Discussion </w:t>
      </w:r>
    </w:p>
    <w:p w14:paraId="1C80FBB8" w14:textId="6EDE6A00" w:rsidR="00B35C95" w:rsidRPr="003075BD" w:rsidRDefault="008D2836" w:rsidP="00B35C95">
      <w:pPr>
        <w:pStyle w:val="p"/>
        <w:shd w:val="clear" w:color="auto" w:fill="FFFFFF"/>
        <w:spacing w:before="400" w:beforeAutospacing="0" w:after="400" w:afterAutospacing="0" w:line="480" w:lineRule="auto"/>
        <w:jc w:val="both"/>
        <w:rPr>
          <w:rFonts w:asciiTheme="minorHAnsi" w:hAnsiTheme="minorHAnsi" w:cstheme="minorHAnsi"/>
          <w:color w:val="212121"/>
        </w:rPr>
      </w:pPr>
      <w:r w:rsidRPr="003075BD">
        <w:rPr>
          <w:rFonts w:asciiTheme="minorHAnsi" w:hAnsiTheme="minorHAnsi" w:cstheme="minorHAnsi"/>
          <w:color w:val="212121"/>
        </w:rPr>
        <w:t xml:space="preserve">In the present study of over 1,650 patients with ischaemic stroke </w:t>
      </w:r>
      <w:r w:rsidR="00DB2F65" w:rsidRPr="003075BD">
        <w:rPr>
          <w:rFonts w:asciiTheme="minorHAnsi" w:hAnsiTheme="minorHAnsi" w:cstheme="minorHAnsi"/>
          <w:color w:val="212121"/>
        </w:rPr>
        <w:t>treated by</w:t>
      </w:r>
      <w:r w:rsidRPr="003075BD">
        <w:rPr>
          <w:rFonts w:asciiTheme="minorHAnsi" w:hAnsiTheme="minorHAnsi" w:cstheme="minorHAnsi"/>
          <w:color w:val="212121"/>
        </w:rPr>
        <w:t xml:space="preserve"> EVT </w:t>
      </w:r>
      <w:r w:rsidR="00605864">
        <w:rPr>
          <w:rFonts w:asciiTheme="minorHAnsi" w:hAnsiTheme="minorHAnsi" w:cstheme="minorHAnsi"/>
          <w:color w:val="212121"/>
        </w:rPr>
        <w:t>in</w:t>
      </w:r>
      <w:r w:rsidRPr="003075BD">
        <w:rPr>
          <w:rFonts w:asciiTheme="minorHAnsi" w:hAnsiTheme="minorHAnsi" w:cstheme="minorHAnsi"/>
          <w:color w:val="212121"/>
        </w:rPr>
        <w:t xml:space="preserve"> multi</w:t>
      </w:r>
      <w:r w:rsidR="00605864">
        <w:rPr>
          <w:rFonts w:asciiTheme="minorHAnsi" w:hAnsiTheme="minorHAnsi" w:cstheme="minorHAnsi"/>
          <w:color w:val="212121"/>
        </w:rPr>
        <w:t>ple</w:t>
      </w:r>
      <w:r w:rsidR="00DB2F65" w:rsidRPr="003075BD">
        <w:rPr>
          <w:rFonts w:asciiTheme="minorHAnsi" w:hAnsiTheme="minorHAnsi" w:cstheme="minorHAnsi"/>
          <w:color w:val="212121"/>
        </w:rPr>
        <w:t xml:space="preserve"> </w:t>
      </w:r>
      <w:r w:rsidR="0088323B">
        <w:rPr>
          <w:rFonts w:asciiTheme="minorHAnsi" w:hAnsiTheme="minorHAnsi" w:cstheme="minorHAnsi"/>
          <w:color w:val="212121"/>
        </w:rPr>
        <w:t>HCO</w:t>
      </w:r>
      <w:r w:rsidR="00DB2F65" w:rsidRPr="003075BD">
        <w:rPr>
          <w:rFonts w:asciiTheme="minorHAnsi" w:hAnsiTheme="minorHAnsi" w:cstheme="minorHAnsi"/>
          <w:color w:val="212121"/>
        </w:rPr>
        <w:t>s</w:t>
      </w:r>
      <w:r w:rsidRPr="003075BD">
        <w:rPr>
          <w:rFonts w:asciiTheme="minorHAnsi" w:hAnsiTheme="minorHAnsi" w:cstheme="minorHAnsi"/>
          <w:color w:val="212121"/>
        </w:rPr>
        <w:t xml:space="preserve">, </w:t>
      </w:r>
      <w:r w:rsidR="0088323B">
        <w:rPr>
          <w:rFonts w:asciiTheme="minorHAnsi" w:hAnsiTheme="minorHAnsi" w:cstheme="minorHAnsi"/>
          <w:color w:val="212121"/>
        </w:rPr>
        <w:t xml:space="preserve">AF </w:t>
      </w:r>
      <w:r w:rsidRPr="003075BD">
        <w:rPr>
          <w:rFonts w:asciiTheme="minorHAnsi" w:hAnsiTheme="minorHAnsi" w:cstheme="minorHAnsi"/>
          <w:color w:val="212121"/>
        </w:rPr>
        <w:t xml:space="preserve">patients with </w:t>
      </w:r>
      <w:r w:rsidR="00DB2F65" w:rsidRPr="003075BD">
        <w:rPr>
          <w:rFonts w:asciiTheme="minorHAnsi" w:hAnsiTheme="minorHAnsi" w:cstheme="minorHAnsi"/>
          <w:color w:val="212121"/>
        </w:rPr>
        <w:t>ischaemic stroke treated by EVT w</w:t>
      </w:r>
      <w:r w:rsidR="009E60F5" w:rsidRPr="003075BD">
        <w:rPr>
          <w:rFonts w:asciiTheme="minorHAnsi" w:hAnsiTheme="minorHAnsi" w:cstheme="minorHAnsi"/>
          <w:color w:val="212121"/>
        </w:rPr>
        <w:t>ere</w:t>
      </w:r>
      <w:r w:rsidR="00DB2F65" w:rsidRPr="003075BD">
        <w:rPr>
          <w:rFonts w:asciiTheme="minorHAnsi" w:hAnsiTheme="minorHAnsi" w:cstheme="minorHAnsi"/>
          <w:color w:val="212121"/>
        </w:rPr>
        <w:t xml:space="preserve"> not significantly associated with </w:t>
      </w:r>
      <w:r w:rsidR="0088323B">
        <w:rPr>
          <w:rFonts w:asciiTheme="minorHAnsi" w:hAnsiTheme="minorHAnsi" w:cstheme="minorHAnsi"/>
          <w:color w:val="212121"/>
        </w:rPr>
        <w:t xml:space="preserve">greater </w:t>
      </w:r>
      <w:r w:rsidR="00DB2F65" w:rsidRPr="003075BD">
        <w:rPr>
          <w:rFonts w:asciiTheme="minorHAnsi" w:hAnsiTheme="minorHAnsi" w:cstheme="minorHAnsi"/>
          <w:color w:val="212121"/>
        </w:rPr>
        <w:t>ICH or all‐cause mortality at 90‐day</w:t>
      </w:r>
      <w:r w:rsidR="0088323B">
        <w:rPr>
          <w:rFonts w:asciiTheme="minorHAnsi" w:hAnsiTheme="minorHAnsi" w:cstheme="minorHAnsi"/>
          <w:color w:val="212121"/>
        </w:rPr>
        <w:t>s</w:t>
      </w:r>
      <w:r w:rsidR="00DB2F65" w:rsidRPr="003075BD">
        <w:rPr>
          <w:rFonts w:asciiTheme="minorHAnsi" w:hAnsiTheme="minorHAnsi" w:cstheme="minorHAnsi"/>
          <w:color w:val="212121"/>
        </w:rPr>
        <w:t xml:space="preserve"> </w:t>
      </w:r>
      <w:r w:rsidRPr="003075BD">
        <w:rPr>
          <w:rFonts w:asciiTheme="minorHAnsi" w:hAnsiTheme="minorHAnsi" w:cstheme="minorHAnsi"/>
          <w:color w:val="212121"/>
        </w:rPr>
        <w:t xml:space="preserve">than </w:t>
      </w:r>
      <w:r w:rsidR="0088323B">
        <w:rPr>
          <w:rFonts w:asciiTheme="minorHAnsi" w:hAnsiTheme="minorHAnsi" w:cstheme="minorHAnsi"/>
          <w:color w:val="212121"/>
        </w:rPr>
        <w:t xml:space="preserve">non-AF </w:t>
      </w:r>
      <w:r w:rsidR="000763FD" w:rsidRPr="003075BD">
        <w:rPr>
          <w:rFonts w:asciiTheme="minorHAnsi" w:hAnsiTheme="minorHAnsi" w:cstheme="minorHAnsi"/>
          <w:color w:val="212121"/>
        </w:rPr>
        <w:t>patients</w:t>
      </w:r>
      <w:r w:rsidRPr="003075BD">
        <w:rPr>
          <w:rFonts w:asciiTheme="minorHAnsi" w:hAnsiTheme="minorHAnsi" w:cstheme="minorHAnsi"/>
          <w:color w:val="212121"/>
        </w:rPr>
        <w:t xml:space="preserve"> with ischaemic stroke </w:t>
      </w:r>
      <w:r w:rsidR="000763FD" w:rsidRPr="003075BD">
        <w:rPr>
          <w:rFonts w:asciiTheme="minorHAnsi" w:hAnsiTheme="minorHAnsi" w:cstheme="minorHAnsi"/>
          <w:color w:val="212121"/>
        </w:rPr>
        <w:t>treated by EVT</w:t>
      </w:r>
      <w:r w:rsidRPr="003075BD">
        <w:rPr>
          <w:rFonts w:asciiTheme="minorHAnsi" w:hAnsiTheme="minorHAnsi" w:cstheme="minorHAnsi"/>
          <w:color w:val="212121"/>
        </w:rPr>
        <w:t>,</w:t>
      </w:r>
      <w:r w:rsidR="0088323B">
        <w:rPr>
          <w:rFonts w:asciiTheme="minorHAnsi" w:hAnsiTheme="minorHAnsi" w:cstheme="minorHAnsi"/>
          <w:color w:val="212121"/>
        </w:rPr>
        <w:t xml:space="preserve"> when</w:t>
      </w:r>
      <w:r w:rsidRPr="003075BD">
        <w:rPr>
          <w:rFonts w:asciiTheme="minorHAnsi" w:hAnsiTheme="minorHAnsi" w:cstheme="minorHAnsi"/>
          <w:color w:val="212121"/>
        </w:rPr>
        <w:t xml:space="preserve"> propensity score matched for age, sex, race, and </w:t>
      </w:r>
      <w:r w:rsidR="000763FD" w:rsidRPr="003075BD">
        <w:rPr>
          <w:rFonts w:asciiTheme="minorHAnsi" w:hAnsiTheme="minorHAnsi" w:cstheme="minorHAnsi"/>
          <w:color w:val="212121"/>
        </w:rPr>
        <w:t>NIHSS, prior anticoagulation status and several</w:t>
      </w:r>
      <w:r w:rsidRPr="003075BD">
        <w:rPr>
          <w:rFonts w:asciiTheme="minorHAnsi" w:hAnsiTheme="minorHAnsi" w:cstheme="minorHAnsi"/>
          <w:color w:val="212121"/>
        </w:rPr>
        <w:t xml:space="preserve"> comorbidities. </w:t>
      </w:r>
    </w:p>
    <w:p w14:paraId="183A36DB" w14:textId="6FCCE0A0" w:rsidR="00B35C95" w:rsidRPr="003075BD" w:rsidRDefault="001D6E32" w:rsidP="00B35C95">
      <w:pPr>
        <w:pStyle w:val="p"/>
        <w:shd w:val="clear" w:color="auto" w:fill="FFFFFF"/>
        <w:spacing w:before="400" w:beforeAutospacing="0" w:after="400" w:afterAutospacing="0" w:line="480" w:lineRule="auto"/>
        <w:jc w:val="both"/>
        <w:rPr>
          <w:rFonts w:asciiTheme="minorHAnsi" w:hAnsiTheme="minorHAnsi" w:cstheme="minorHAnsi"/>
          <w:color w:val="212121"/>
        </w:rPr>
      </w:pPr>
      <w:r w:rsidRPr="003075BD">
        <w:rPr>
          <w:rFonts w:asciiTheme="minorHAnsi" w:hAnsiTheme="minorHAnsi" w:cstheme="minorHAnsi"/>
          <w:color w:val="212121"/>
        </w:rPr>
        <w:t xml:space="preserve">AF is one of the leading causes of large vessel occlusion that mandates </w:t>
      </w:r>
      <w:r w:rsidR="00756F2A">
        <w:rPr>
          <w:rFonts w:asciiTheme="minorHAnsi" w:hAnsiTheme="minorHAnsi" w:cstheme="minorHAnsi"/>
          <w:color w:val="212121"/>
        </w:rPr>
        <w:t>EVT</w:t>
      </w:r>
      <w:r w:rsidRPr="003075BD">
        <w:rPr>
          <w:rFonts w:asciiTheme="minorHAnsi" w:hAnsiTheme="minorHAnsi" w:cstheme="minorHAnsi"/>
          <w:color w:val="212121"/>
        </w:rPr>
        <w:t xml:space="preserve"> treatment</w:t>
      </w:r>
      <w:r w:rsidR="006934DF" w:rsidRPr="003075BD">
        <w:rPr>
          <w:rFonts w:asciiTheme="minorHAnsi" w:hAnsiTheme="minorHAnsi" w:cstheme="minorHAnsi"/>
          <w:color w:val="212121"/>
        </w:rPr>
        <w:t>.</w:t>
      </w:r>
      <w:r w:rsidR="00621CEA" w:rsidRPr="003075BD">
        <w:rPr>
          <w:rFonts w:asciiTheme="minorHAnsi" w:hAnsiTheme="minorHAnsi" w:cstheme="minorHAnsi"/>
          <w:color w:val="212121"/>
        </w:rPr>
        <w:t xml:space="preserve"> </w:t>
      </w:r>
      <w:r w:rsidRPr="003075BD">
        <w:rPr>
          <w:rFonts w:asciiTheme="minorHAnsi" w:hAnsiTheme="minorHAnsi" w:cstheme="minorHAnsi"/>
          <w:color w:val="212121"/>
        </w:rPr>
        <w:t xml:space="preserve">A subgroup analysis of the MR CLEAN trial of 135 patients treated by EVT with and without AF demonstrated no significant difference in </w:t>
      </w:r>
      <w:r w:rsidR="00633679">
        <w:rPr>
          <w:rFonts w:asciiTheme="minorHAnsi" w:hAnsiTheme="minorHAnsi" w:cstheme="minorHAnsi"/>
          <w:color w:val="212121"/>
        </w:rPr>
        <w:t xml:space="preserve">the effect of </w:t>
      </w:r>
      <w:r w:rsidRPr="003075BD">
        <w:rPr>
          <w:rFonts w:asciiTheme="minorHAnsi" w:hAnsiTheme="minorHAnsi" w:cstheme="minorHAnsi"/>
          <w:color w:val="212121"/>
        </w:rPr>
        <w:t>EVT treatment</w:t>
      </w:r>
      <w:r w:rsidR="00633679">
        <w:rPr>
          <w:rFonts w:asciiTheme="minorHAnsi" w:hAnsiTheme="minorHAnsi" w:cstheme="minorHAnsi"/>
          <w:color w:val="212121"/>
        </w:rPr>
        <w:t xml:space="preserve"> </w:t>
      </w:r>
      <w:r w:rsidRPr="003075BD">
        <w:rPr>
          <w:rFonts w:asciiTheme="minorHAnsi" w:hAnsiTheme="minorHAnsi" w:cstheme="minorHAnsi"/>
          <w:color w:val="212121"/>
        </w:rPr>
        <w:t>in patients with and without AF, despite a non-significant trend towards a decreased treatment effect in AF patients.</w:t>
      </w:r>
      <w:r w:rsidR="00B35C95" w:rsidRPr="003075BD">
        <w:rPr>
          <w:rFonts w:asciiTheme="minorHAnsi" w:hAnsiTheme="minorHAnsi" w:cstheme="minorHAnsi"/>
          <w:color w:val="212121"/>
        </w:rPr>
        <w:fldChar w:fldCharType="begin">
          <w:fldData xml:space="preserve">PEVuZE5vdGU+PENpdGU+PEF1dGhvcj5IZXNobWF0b2xsYWg8L0F1dGhvcj48WWVhcj4yMDE3PC9Z
ZWFyPjxSZWNOdW0+Njc4PC9SZWNOdW0+PERpc3BsYXlUZXh0PjxzdHlsZSBmYWNlPSJzdXBlcnNj
cmlwdCI+OTwvc3R5bGU+PC9EaXNwbGF5VGV4dD48cmVjb3JkPjxyZWMtbnVtYmVyPjY3ODwvcmVj
LW51bWJlcj48Zm9yZWlnbi1rZXlzPjxrZXkgYXBwPSJFTiIgZGItaWQ9InMyNWFhcDBhand6ZnBh
ZXdhZHd4dHI1NXNwZTVkcmZmMDJ6dCIgdGltZXN0YW1wPSIxNjU0NTUxMzQ0IiBndWlkPSI3NDI1
Yjg1Yy01ODBhLTQzYzktYWRlZC03N2M0YjJjYTYyMTAiPjY3ODwva2V5PjwvZm9yZWlnbi1rZXlz
PjxyZWYtdHlwZSBuYW1lPSJKb3VybmFsIEFydGljbGUiPjE3PC9yZWYtdHlwZT48Y29udHJpYnV0
b3JzPjxhdXRob3JzPjxhdXRob3I+SGVzaG1hdG9sbGFoLCBBLjwvYXV0aG9yPjxhdXRob3I+RnJh
bnNlbiwgUC4gUy4gUy48L2F1dGhvcj48YXV0aG9yPkJlcmtoZW1lciwgTy4gQS48L2F1dGhvcj48
YXV0aG9yPkJldW1lciwgRC48L2F1dGhvcj48YXV0aG9yPnZhbiBkZXIgTHVndCwgQS48L2F1dGhv
cj48YXV0aG9yPk1ham9pZSwgQ2JsbTwvYXV0aG9yPjxhdXRob3I+T29zdGVuYnJ1Z2dlLCBSLiBK
LjwvYXV0aG9yPjxhdXRob3I+dmFuIFp3YW0sIFcuIEguPC9hdXRob3I+PGF1dGhvcj5Lb3Vkc3Rh
YWwsIFAuIEouPC9hdXRob3I+PGF1dGhvcj5Sb29zLCBZYndlbTwvYXV0aG9yPjxhdXRob3I+RGlw
cGVsLCBELiBXLiBKLjwvYXV0aG9yPjwvYXV0aG9ycz48L2NvbnRyaWJ1dG9ycz48YXV0aC1hZGRy
ZXNzPkRlcGFydG1lbnQgb2YgTmV1cm9sb2d5LCBFcmFzbXVzIFVuaXZlcnNpdHkgTWVkaWNhbCBD
ZW50ZXIgKEVNQyksIFJvdHRlcmRhbSwgdGhlIE5ldGhlcmxhbmRzLjwvYXV0aC1hZGRyZXNzPjx0
aXRsZXM+PHRpdGxlPkVuZG92YXNjdWxhciB0aHJvbWJlY3RvbXkgaW4gcGF0aWVudHMgd2l0aCBh
Y3V0ZSBpc2NoYWVtaWMgc3Ryb2tlIGFuZCBhdHJpYWwgZmlicmlsbGF0aW9uOiBhIE1SIENMRUFO
IHN1Ymdyb3VwIGFuYWx5c2lzPC90aXRsZT48c2Vjb25kYXJ5LXRpdGxlPkV1cm9JbnRlcnZlbnRp
b248L3NlY29uZGFyeS10aXRsZT48L3RpdGxlcz48cGVyaW9kaWNhbD48ZnVsbC10aXRsZT5FdXJv
SW50ZXJ2ZW50aW9uPC9mdWxsLXRpdGxlPjwvcGVyaW9kaWNhbD48cGFnZXM+OTk2LTEwMDI8L3Bh
Z2VzPjx2b2x1bWU+MTM8L3ZvbHVtZT48bnVtYmVyPjg8L251bWJlcj48ZWRpdGlvbj4yMDE3LzA2
LzI3PC9lZGl0aW9uPjxrZXl3b3Jkcz48a2V5d29yZD5BZ2VkPC9rZXl3b3JkPjxrZXl3b3JkPkFn
ZWQsIDgwIGFuZCBvdmVyPC9rZXl3b3JkPjxrZXl3b3JkPkF0cmlhbCBGaWJyaWxsYXRpb24vY29t
cGxpY2F0aW9ucy8qdGhlcmFweTwva2V5d29yZD48a2V5d29yZD5CcmFpbiBJc2NoZW1pYS8qdGhl
cmFweTwva2V5d29yZD48a2V5d29yZD5FbmRvdmFzY3VsYXIgUHJvY2VkdXJlcy9tZXRob2RzPC9r
ZXl3b3JkPjxrZXl3b3JkPkZlbWFsZTwva2V5d29yZD48a2V5d29yZD5GaWJyaW5vbHl0aWMgQWdl
bnRzLyp0aGVyYXBldXRpYyB1c2U8L2tleXdvcmQ+PGtleXdvcmQ+SHVtYW5zPC9rZXl3b3JkPjxr
ZXl3b3JkPk1hbGU8L2tleXdvcmQ+PGtleXdvcmQ+U3Ryb2tlL2NvbXBsaWNhdGlvbnMvKnRoZXJh
cHk8L2tleXdvcmQ+PGtleXdvcmQ+VGhyb21iZWN0b215L21ldGhvZHM8L2tleXdvcmQ+PGtleXdv
cmQ+VHJlYXRtZW50IE91dGNvbWU8L2tleXdvcmQ+PC9rZXl3b3Jkcz48ZGF0ZXM+PHllYXI+MjAx
NzwveWVhcj48cHViLWRhdGVzPjxkYXRlPk9jdCAyMDwvZGF0ZT48L3B1Yi1kYXRlcz48L2RhdGVz
Pjxpc2JuPjE5NjktNjIxMyAoRWxlY3Ryb25pYykmI3hEOzE3NzQtMDI0WCAoTGlua2luZyk8L2lz
Ym4+PGFjY2Vzc2lvbi1udW0+Mjg2NDk5NDg8L2FjY2Vzc2lvbi1udW0+PHVybHM+PHJlbGF0ZWQt
dXJscz48dXJsPmh0dHBzOi8vd3d3Lm5jYmkubmxtLm5paC5nb3YvcHVibWVkLzI4NjQ5OTQ4PC91
cmw+PC9yZWxhdGVkLXVybHM+PC91cmxzPjxlbGVjdHJvbmljLXJlc291cmNlLW51bT4xMC40MjQ0
L0VJSi1ELTE2LTAwOTA1PC9lbGVjdHJvbmljLXJlc291cmNlLW51bT48L3JlY29yZD48L0NpdGU+
PC9FbmROb3RlPgB=
</w:fldData>
        </w:fldChar>
      </w:r>
      <w:r w:rsidR="00CD7182">
        <w:rPr>
          <w:rFonts w:asciiTheme="minorHAnsi" w:hAnsiTheme="minorHAnsi" w:cstheme="minorHAnsi"/>
          <w:color w:val="212121"/>
        </w:rPr>
        <w:instrText xml:space="preserve"> ADDIN EN.CITE </w:instrText>
      </w:r>
      <w:r w:rsidR="00CD7182">
        <w:rPr>
          <w:rFonts w:asciiTheme="minorHAnsi" w:hAnsiTheme="minorHAnsi" w:cstheme="minorHAnsi"/>
          <w:color w:val="212121"/>
        </w:rPr>
        <w:fldChar w:fldCharType="begin">
          <w:fldData xml:space="preserve">PEVuZE5vdGU+PENpdGU+PEF1dGhvcj5IZXNobWF0b2xsYWg8L0F1dGhvcj48WWVhcj4yMDE3PC9Z
ZWFyPjxSZWNOdW0+Njc4PC9SZWNOdW0+PERpc3BsYXlUZXh0PjxzdHlsZSBmYWNlPSJzdXBlcnNj
cmlwdCI+OTwvc3R5bGU+PC9EaXNwbGF5VGV4dD48cmVjb3JkPjxyZWMtbnVtYmVyPjY3ODwvcmVj
LW51bWJlcj48Zm9yZWlnbi1rZXlzPjxrZXkgYXBwPSJFTiIgZGItaWQ9InMyNWFhcDBhand6ZnBh
ZXdhZHd4dHI1NXNwZTVkcmZmMDJ6dCIgdGltZXN0YW1wPSIxNjU0NTUxMzQ0IiBndWlkPSI3NDI1
Yjg1Yy01ODBhLTQzYzktYWRlZC03N2M0YjJjYTYyMTAiPjY3ODwva2V5PjwvZm9yZWlnbi1rZXlz
PjxyZWYtdHlwZSBuYW1lPSJKb3VybmFsIEFydGljbGUiPjE3PC9yZWYtdHlwZT48Y29udHJpYnV0
b3JzPjxhdXRob3JzPjxhdXRob3I+SGVzaG1hdG9sbGFoLCBBLjwvYXV0aG9yPjxhdXRob3I+RnJh
bnNlbiwgUC4gUy4gUy48L2F1dGhvcj48YXV0aG9yPkJlcmtoZW1lciwgTy4gQS48L2F1dGhvcj48
YXV0aG9yPkJldW1lciwgRC48L2F1dGhvcj48YXV0aG9yPnZhbiBkZXIgTHVndCwgQS48L2F1dGhv
cj48YXV0aG9yPk1ham9pZSwgQ2JsbTwvYXV0aG9yPjxhdXRob3I+T29zdGVuYnJ1Z2dlLCBSLiBK
LjwvYXV0aG9yPjxhdXRob3I+dmFuIFp3YW0sIFcuIEguPC9hdXRob3I+PGF1dGhvcj5Lb3Vkc3Rh
YWwsIFAuIEouPC9hdXRob3I+PGF1dGhvcj5Sb29zLCBZYndlbTwvYXV0aG9yPjxhdXRob3I+RGlw
cGVsLCBELiBXLiBKLjwvYXV0aG9yPjwvYXV0aG9ycz48L2NvbnRyaWJ1dG9ycz48YXV0aC1hZGRy
ZXNzPkRlcGFydG1lbnQgb2YgTmV1cm9sb2d5LCBFcmFzbXVzIFVuaXZlcnNpdHkgTWVkaWNhbCBD
ZW50ZXIgKEVNQyksIFJvdHRlcmRhbSwgdGhlIE5ldGhlcmxhbmRzLjwvYXV0aC1hZGRyZXNzPjx0
aXRsZXM+PHRpdGxlPkVuZG92YXNjdWxhciB0aHJvbWJlY3RvbXkgaW4gcGF0aWVudHMgd2l0aCBh
Y3V0ZSBpc2NoYWVtaWMgc3Ryb2tlIGFuZCBhdHJpYWwgZmlicmlsbGF0aW9uOiBhIE1SIENMRUFO
IHN1Ymdyb3VwIGFuYWx5c2lzPC90aXRsZT48c2Vjb25kYXJ5LXRpdGxlPkV1cm9JbnRlcnZlbnRp
b248L3NlY29uZGFyeS10aXRsZT48L3RpdGxlcz48cGVyaW9kaWNhbD48ZnVsbC10aXRsZT5FdXJv
SW50ZXJ2ZW50aW9uPC9mdWxsLXRpdGxlPjwvcGVyaW9kaWNhbD48cGFnZXM+OTk2LTEwMDI8L3Bh
Z2VzPjx2b2x1bWU+MTM8L3ZvbHVtZT48bnVtYmVyPjg8L251bWJlcj48ZWRpdGlvbj4yMDE3LzA2
LzI3PC9lZGl0aW9uPjxrZXl3b3Jkcz48a2V5d29yZD5BZ2VkPC9rZXl3b3JkPjxrZXl3b3JkPkFn
ZWQsIDgwIGFuZCBvdmVyPC9rZXl3b3JkPjxrZXl3b3JkPkF0cmlhbCBGaWJyaWxsYXRpb24vY29t
cGxpY2F0aW9ucy8qdGhlcmFweTwva2V5d29yZD48a2V5d29yZD5CcmFpbiBJc2NoZW1pYS8qdGhl
cmFweTwva2V5d29yZD48a2V5d29yZD5FbmRvdmFzY3VsYXIgUHJvY2VkdXJlcy9tZXRob2RzPC9r
ZXl3b3JkPjxrZXl3b3JkPkZlbWFsZTwva2V5d29yZD48a2V5d29yZD5GaWJyaW5vbHl0aWMgQWdl
bnRzLyp0aGVyYXBldXRpYyB1c2U8L2tleXdvcmQ+PGtleXdvcmQ+SHVtYW5zPC9rZXl3b3JkPjxr
ZXl3b3JkPk1hbGU8L2tleXdvcmQ+PGtleXdvcmQ+U3Ryb2tlL2NvbXBsaWNhdGlvbnMvKnRoZXJh
cHk8L2tleXdvcmQ+PGtleXdvcmQ+VGhyb21iZWN0b215L21ldGhvZHM8L2tleXdvcmQ+PGtleXdv
cmQ+VHJlYXRtZW50IE91dGNvbWU8L2tleXdvcmQ+PC9rZXl3b3Jkcz48ZGF0ZXM+PHllYXI+MjAx
NzwveWVhcj48cHViLWRhdGVzPjxkYXRlPk9jdCAyMDwvZGF0ZT48L3B1Yi1kYXRlcz48L2RhdGVz
Pjxpc2JuPjE5NjktNjIxMyAoRWxlY3Ryb25pYykmI3hEOzE3NzQtMDI0WCAoTGlua2luZyk8L2lz
Ym4+PGFjY2Vzc2lvbi1udW0+Mjg2NDk5NDg8L2FjY2Vzc2lvbi1udW0+PHVybHM+PHJlbGF0ZWQt
dXJscz48dXJsPmh0dHBzOi8vd3d3Lm5jYmkubmxtLm5paC5nb3YvcHVibWVkLzI4NjQ5OTQ4PC91
cmw+PC9yZWxhdGVkLXVybHM+PC91cmxzPjxlbGVjdHJvbmljLXJlc291cmNlLW51bT4xMC40MjQ0
L0VJSi1ELTE2LTAwOTA1PC9lbGVjdHJvbmljLXJlc291cmNlLW51bT48L3JlY29yZD48L0NpdGU+
PC9FbmROb3RlPgB=
</w:fldData>
        </w:fldChar>
      </w:r>
      <w:r w:rsidR="00CD7182">
        <w:rPr>
          <w:rFonts w:asciiTheme="minorHAnsi" w:hAnsiTheme="minorHAnsi" w:cstheme="minorHAnsi"/>
          <w:color w:val="212121"/>
        </w:rPr>
        <w:instrText xml:space="preserve"> ADDIN EN.CITE.DATA </w:instrText>
      </w:r>
      <w:r w:rsidR="00CD7182">
        <w:rPr>
          <w:rFonts w:asciiTheme="minorHAnsi" w:hAnsiTheme="minorHAnsi" w:cstheme="minorHAnsi"/>
          <w:color w:val="212121"/>
        </w:rPr>
      </w:r>
      <w:r w:rsidR="00CD7182">
        <w:rPr>
          <w:rFonts w:asciiTheme="minorHAnsi" w:hAnsiTheme="minorHAnsi" w:cstheme="minorHAnsi"/>
          <w:color w:val="212121"/>
        </w:rPr>
        <w:fldChar w:fldCharType="end"/>
      </w:r>
      <w:r w:rsidR="00B35C95" w:rsidRPr="003075BD">
        <w:rPr>
          <w:rFonts w:asciiTheme="minorHAnsi" w:hAnsiTheme="minorHAnsi" w:cstheme="minorHAnsi"/>
          <w:color w:val="212121"/>
        </w:rPr>
      </w:r>
      <w:r w:rsidR="00B35C95" w:rsidRPr="003075BD">
        <w:rPr>
          <w:rFonts w:asciiTheme="minorHAnsi" w:hAnsiTheme="minorHAnsi" w:cstheme="minorHAnsi"/>
          <w:color w:val="212121"/>
        </w:rPr>
        <w:fldChar w:fldCharType="separate"/>
      </w:r>
      <w:r w:rsidR="00CD7182" w:rsidRPr="00CD7182">
        <w:rPr>
          <w:rFonts w:asciiTheme="minorHAnsi" w:hAnsiTheme="minorHAnsi" w:cstheme="minorHAnsi"/>
          <w:noProof/>
          <w:color w:val="212121"/>
          <w:vertAlign w:val="superscript"/>
        </w:rPr>
        <w:t>9</w:t>
      </w:r>
      <w:r w:rsidR="00B35C95" w:rsidRPr="003075BD">
        <w:rPr>
          <w:rFonts w:asciiTheme="minorHAnsi" w:hAnsiTheme="minorHAnsi" w:cstheme="minorHAnsi"/>
          <w:color w:val="212121"/>
        </w:rPr>
        <w:fldChar w:fldCharType="end"/>
      </w:r>
      <w:r w:rsidRPr="003075BD">
        <w:rPr>
          <w:rFonts w:asciiTheme="minorHAnsi" w:hAnsiTheme="minorHAnsi" w:cstheme="minorHAnsi"/>
          <w:color w:val="212121"/>
        </w:rPr>
        <w:t xml:space="preserve"> Similarly, a meta-analysis of 1351 patients with and without AF also showed no difference in the treatment effect size of EVT, functional outcome or s</w:t>
      </w:r>
      <w:r w:rsidR="00756F2A">
        <w:rPr>
          <w:rFonts w:asciiTheme="minorHAnsi" w:hAnsiTheme="minorHAnsi" w:cstheme="minorHAnsi"/>
          <w:color w:val="212121"/>
        </w:rPr>
        <w:t xml:space="preserve">ymptomatic </w:t>
      </w:r>
      <w:r w:rsidRPr="003075BD">
        <w:rPr>
          <w:rFonts w:asciiTheme="minorHAnsi" w:hAnsiTheme="minorHAnsi" w:cstheme="minorHAnsi"/>
          <w:color w:val="212121"/>
        </w:rPr>
        <w:t>ICH in patients with AF compared to those without AF.</w:t>
      </w:r>
      <w:r w:rsidR="00B35C95" w:rsidRPr="003075BD">
        <w:rPr>
          <w:rFonts w:asciiTheme="minorHAnsi" w:hAnsiTheme="minorHAnsi" w:cstheme="minorHAnsi"/>
          <w:color w:val="212121"/>
        </w:rPr>
        <w:fldChar w:fldCharType="begin">
          <w:fldData xml:space="preserve">PEVuZE5vdGU+PENpdGU+PEF1dGhvcj5TbWFhbDwvQXV0aG9yPjxZZWFyPjIwMjA8L1llYXI+PFJl
Y051bT42OTU8L1JlY051bT48RGlzcGxheVRleHQ+PHN0eWxlIGZhY2U9InN1cGVyc2NyaXB0Ij4x
MDwvc3R5bGU+PC9EaXNwbGF5VGV4dD48cmVjb3JkPjxyZWMtbnVtYmVyPjY5NTwvcmVjLW51bWJl
cj48Zm9yZWlnbi1rZXlzPjxrZXkgYXBwPSJFTiIgZGItaWQ9InMyNWFhcDBhand6ZnBhZXdhZHd4
dHI1NXNwZTVkcmZmMDJ6dCIgdGltZXN0YW1wPSIxNjU0NTUyMTcwIiBndWlkPSI2NzU3Y2MwMS1k
YzVmLTQyZTctOTU3MS1jYTA5MjU2MjQzZjQiPjY5NTwva2V5PjwvZm9yZWlnbi1rZXlzPjxyZWYt
dHlwZSBuYW1lPSJKb3VybmFsIEFydGljbGUiPjE3PC9yZWYtdHlwZT48Y29udHJpYnV0b3JzPjxh
dXRob3JzPjxhdXRob3I+U21hYWwsIEouIEEuPC9hdXRob3I+PGF1dGhvcj5kZSBSaWRkZXIsIEku
IFIuPC9hdXRob3I+PGF1dGhvcj5IZXNobWF0b2xsYWgsIEEuPC9hdXRob3I+PGF1dGhvcj52YW4g
WndhbSwgVy4gSC48L2F1dGhvcj48YXV0aG9yPkRpcHBlbCwgRC48L2F1dGhvcj48YXV0aG9yPk1h
am9pZSwgQy4gQi48L2F1dGhvcj48YXV0aG9yPkJyb3duLCBTLjwvYXV0aG9yPjxhdXRob3I+R295
YWwsIE0uPC9hdXRob3I+PGF1dGhvcj5DYW1wYmVsbCwgQi48L2F1dGhvcj48YXV0aG9yPk11aXIs
IEsuIFcuPC9hdXRob3I+PGF1dGhvcj5EZW1jaHVjaywgQS4gTS48L2F1dGhvcj48YXV0aG9yPkRh
dmFsb3MsIEEuPC9hdXRob3I+PGF1dGhvcj5Kb3ZpbiwgVC4gRy48L2F1dGhvcj48YXV0aG9yPk1p
dGNoZWxsLCBQLiBKLjwvYXV0aG9yPjxhdXRob3I+V2hpdGUsIFAuPC9hdXRob3I+PGF1dGhvcj5T
YXZlciwgSi4gTC48L2F1dGhvcj48YXV0aG9yPkhpbGwsIE0uIEQuPC9hdXRob3I+PGF1dGhvcj5S
b29zLCBZLiBCLjwvYXV0aG9yPjxhdXRob3I+dmFuIGRlciBMdWd0LCBBLjwvYXV0aG9yPjxhdXRo
b3I+dmFuIE9vc3RlbmJydWdnZSwgUi4gSi48L2F1dGhvcj48YXV0aG9yPkhlcm1lcyBjb2xsYWJv
cmF0aW9uPC9hdXRob3I+PC9hdXRob3JzPjwvY29udHJpYnV0b3JzPjxhdXRoLWFkZHJlc3M+TWFh
c3RyaWNodCBVbml2ZXJzaXR5IE1lZGljYWwgQ2VudGVyLCBDYXJkaW92YXNjdWxhciBSZXNlYXJj
aCBJbnN0aXR1dGUgTWFhc3RyaWNodCAoQ0FSSU0pLCBNYWFzdHJpY2h0LCBUaGUgTmV0aGVybGFu
ZHMuJiN4RDtEZXBhcnRtZW50IG9mIE5ldXJvbG9neSwgRXJhc211cyBNQyBVbml2ZXJzaXR5IE1l
ZGljYWwgQ2VudGVyLCBSb3R0ZXJkYW0sIFRoZSBOZXRoZXJsYW5kcy4mI3hEO0RlcGFydG1lbnQg
b2YgUmFkaW9sb2d5ICZhbXA7IE51Y2xlYXIgTWVkaWNpbmUsIEFtc3RlcmRhbSBVbml2ZXJzaXR5
IE1lZGljYWwgQ2VudGVycywgbG9jYXRpb24gQU1DLCBBbXN0ZXJkYW0sIHRoZSBOZXRoZXJsYW5k
cy4mI3hEO0FsdGFpciBCaW9zdGF0aXN0aWNzLCBTdCBMb3VpcyBQYXJrLCBNTiwgVVNBLiYjeEQ7
RGVwYXJ0bWVudCBvZiBSYWRpb2xvZ3ksIFVuaXZlcnNpdHkgb2YgQ2FsZ2FyeSwgRm9vdGhpbGxz
IEhvc3BpdGFsLCBDYWxnYXJ5LCBBQiwgQ2FuYWRhLiYjeEQ7RGVwYXJ0bWVudCBvZiBNZWRpY2lu
ZSBhbmQgTmV1cm9sb2d5LCBNZWxib3VybmUgQnJhaW4gQ2VudHJlLCBSb3lhbCBNZWxib3VybmUg
SG9zcGl0YWwsIFVuaXZlcnNpdHkgb2YgTWVsYm91cm5lLCBQYXJrdmlsbGUsIFZJQywgQXVzdHJh
bGlhLiYjeEQ7SW5zdGl0dXRlIG9mIE5ldXJvc2NpZW5jZSBhbmQgUHN5Y2hvbG9neSwgVW5pdmVy
c2l0eSBvZiBHbGFzZ293LCBRdWVlbiBFbGl6YWJldGggVW5pdmVyc2l0eSBIb3NwaXRhbCwgR2xh
c2dvdywgVUsuJiN4RDtEZXBhcnRtZW50IG9mIENsaW5pY2FsIE5ldXJvc2NpZW5jZXMsIEhvdGNo
a2lzcyBCcmFpbiBJbnN0aXR1dGUsIEN1bW1pbmcgU2Nob29sIG9mIE1lZGljaW5lLCBVbml2ZXJz
aXR5IG9mIENhbGdhcnksIEZvb3RoaWxscyBIb3NwaXRhbCwgQ2FsZ2FyeSwgQUIsIENhbmFkYS4m
I3hEO0RlcGFydG1lbnQgb2YgTmV1cm9zY2llbmNlLCBVbml2ZXJzaXR5IEF1dG9ub21hIGRlIEJh
cmNlbG9uYSwgU3BhaW4uJiN4RDtTdHJva2UgSW5zdGl0dXRlLCBEZXBhcnRtZW50IG9mIE5ldXJv
bG9neSwgVW5pdmVyc2l0eSBvZiBQaXR0c2J1cmdoIE1lZGljYWwgQ2VudGVyLCBQaXR0c2J1cmdo
LCBQQSwgVVNBLiYjeEQ7RGVwYXJ0bWVudCBvZiBSYWRpb2xvZ3ksIFJveWFsIE1lbGJvdXJuZSBI
b3NwaXRhbCwgVW5pdmVyc2l0eSBvZiBNZWxib3VybmUsIE1lbGJvdXJuZSwgVklDLCBBdXN0cmFs
aWEuJiN4RDtJbnN0aXR1dGUgb2YgTmV1cm9zY2llbmNlLCBOZXdjYXN0bGUgVW5pdmVyc2l0eSwg
TmV3Y2FzdGxlIHVwb24gVHluZSwgVUsuJiN4RDtEZXBhcnRtZW50IG9mIE5ldXJvbG9neSwgQW1z
dGVyZGFtIFVuaXZlcnNpdHkgTWVkaWNhbCBDZW50ZXJzLCBsb2NhdGlvbiBBTUMsIEFtc3RlcmRh
bSwgdGhlIE5ldGhlcmxhbmRzLiYjeEQ7RGVwYXJ0bWVudCBvZiBSYWRpb2xvZ3kgYW5kIE51Y2xl
YXIgTWVkaWNpbmUsIEVyYXNtdXMgTUMgVW5pdmVyc2l0eSBNZWRpY2FsIENlbnRlciwgUm90dGVy
ZGFtLCBUaGUgTmV0aGVybGFuZHMuPC9hdXRoLWFkZHJlc3M+PHRpdGxlcz48dGl0bGU+RWZmZWN0
IG9mIGF0cmlhbCBmaWJyaWxsYXRpb24gb24gZW5kb3Zhc2N1bGFyIHRocm9tYmVjdG9teSBmb3Ig
YWN1dGUgaXNjaGVtaWMgc3Ryb2tlLiBBIG1ldGEtYW5hbHlzaXMgb2YgaW5kaXZpZHVhbCBwYXRp
ZW50IGRhdGEgZnJvbSBzaXggcmFuZG9taXNlZCB0cmlhbHM6IFJlc3VsdHMgZnJvbSB0aGUgSEVS
TUVTIGNvbGxhYm9yYXRpb248L3RpdGxlPjxzZWNvbmRhcnktdGl0bGU+RXVyIFN0cm9rZSBKPC9z
ZWNvbmRhcnktdGl0bGU+PC90aXRsZXM+PHBlcmlvZGljYWw+PGZ1bGwtdGl0bGU+RXVyIFN0cm9r
ZSBKPC9mdWxsLXRpdGxlPjwvcGVyaW9kaWNhbD48cGFnZXM+MjQ1LTI1MTwvcGFnZXM+PHZvbHVt
ZT41PC92b2x1bWU+PG51bWJlcj4zPC9udW1iZXI+PGVkaXRpb24+MjAyMC8xMC8yMDwvZWRpdGlv
bj48a2V5d29yZHM+PGtleXdvcmQ+SXNjaGVtaWMgc3Ryb2tlPC9rZXl3b3JkPjxrZXl3b3JkPmF0
cmlhbCBmaWJyaWxsYXRpb248L2tleXdvcmQ+PGtleXdvcmQ+ZW5kb3Zhc2N1bGFyIHRocm9tYmVj
dG9teTwva2V5d29yZD48a2V5d29yZD5sYXJnZSB2ZXNzZWwgb2NjbHVzaW9uPC9rZXl3b3JkPjwv
a2V5d29yZHM+PGRhdGVzPjx5ZWFyPjIwMjA8L3llYXI+PHB1Yi1kYXRlcz48ZGF0ZT5TZXA8L2Rh
dGU+PC9wdWItZGF0ZXM+PC9kYXRlcz48aXNibj4yMzk2LTk4ODEgKEVsZWN0cm9uaWMpJiN4RDsy
Mzk2LTk4NzMgKExpbmtpbmcpPC9pc2JuPjxhY2Nlc3Npb24tbnVtPjMzMDcyODc4PC9hY2Nlc3Np
b24tbnVtPjx1cmxzPjxyZWxhdGVkLXVybHM+PHVybD5odHRwczovL3d3dy5uY2JpLm5sbS5uaWgu
Z292L3B1Ym1lZC8zMzA3Mjg3ODwvdXJsPjwvcmVsYXRlZC11cmxzPjwvdXJscz48Y3VzdG9tMj5Q
TUM3NTM4NzY4PC9jdXN0b20yPjxlbGVjdHJvbmljLXJlc291cmNlLW51bT4xMC4xMTc3LzIzOTY5
ODczMjA5MjM0NDc8L2VsZWN0cm9uaWMtcmVzb3VyY2UtbnVtPjwvcmVjb3JkPjwvQ2l0ZT48L0Vu
ZE5vdGU+AG==
</w:fldData>
        </w:fldChar>
      </w:r>
      <w:r w:rsidR="00CD7182">
        <w:rPr>
          <w:rFonts w:asciiTheme="minorHAnsi" w:hAnsiTheme="minorHAnsi" w:cstheme="minorHAnsi"/>
          <w:color w:val="212121"/>
        </w:rPr>
        <w:instrText xml:space="preserve"> ADDIN EN.CITE </w:instrText>
      </w:r>
      <w:r w:rsidR="00CD7182">
        <w:rPr>
          <w:rFonts w:asciiTheme="minorHAnsi" w:hAnsiTheme="minorHAnsi" w:cstheme="minorHAnsi"/>
          <w:color w:val="212121"/>
        </w:rPr>
        <w:fldChar w:fldCharType="begin">
          <w:fldData xml:space="preserve">PEVuZE5vdGU+PENpdGU+PEF1dGhvcj5TbWFhbDwvQXV0aG9yPjxZZWFyPjIwMjA8L1llYXI+PFJl
Y051bT42OTU8L1JlY051bT48RGlzcGxheVRleHQ+PHN0eWxlIGZhY2U9InN1cGVyc2NyaXB0Ij4x
MDwvc3R5bGU+PC9EaXNwbGF5VGV4dD48cmVjb3JkPjxyZWMtbnVtYmVyPjY5NTwvcmVjLW51bWJl
cj48Zm9yZWlnbi1rZXlzPjxrZXkgYXBwPSJFTiIgZGItaWQ9InMyNWFhcDBhand6ZnBhZXdhZHd4
dHI1NXNwZTVkcmZmMDJ6dCIgdGltZXN0YW1wPSIxNjU0NTUyMTcwIiBndWlkPSI2NzU3Y2MwMS1k
YzVmLTQyZTctOTU3MS1jYTA5MjU2MjQzZjQiPjY5NTwva2V5PjwvZm9yZWlnbi1rZXlzPjxyZWYt
dHlwZSBuYW1lPSJKb3VybmFsIEFydGljbGUiPjE3PC9yZWYtdHlwZT48Y29udHJpYnV0b3JzPjxh
dXRob3JzPjxhdXRob3I+U21hYWwsIEouIEEuPC9hdXRob3I+PGF1dGhvcj5kZSBSaWRkZXIsIEku
IFIuPC9hdXRob3I+PGF1dGhvcj5IZXNobWF0b2xsYWgsIEEuPC9hdXRob3I+PGF1dGhvcj52YW4g
WndhbSwgVy4gSC48L2F1dGhvcj48YXV0aG9yPkRpcHBlbCwgRC48L2F1dGhvcj48YXV0aG9yPk1h
am9pZSwgQy4gQi48L2F1dGhvcj48YXV0aG9yPkJyb3duLCBTLjwvYXV0aG9yPjxhdXRob3I+R295
YWwsIE0uPC9hdXRob3I+PGF1dGhvcj5DYW1wYmVsbCwgQi48L2F1dGhvcj48YXV0aG9yPk11aXIs
IEsuIFcuPC9hdXRob3I+PGF1dGhvcj5EZW1jaHVjaywgQS4gTS48L2F1dGhvcj48YXV0aG9yPkRh
dmFsb3MsIEEuPC9hdXRob3I+PGF1dGhvcj5Kb3ZpbiwgVC4gRy48L2F1dGhvcj48YXV0aG9yPk1p
dGNoZWxsLCBQLiBKLjwvYXV0aG9yPjxhdXRob3I+V2hpdGUsIFAuPC9hdXRob3I+PGF1dGhvcj5T
YXZlciwgSi4gTC48L2F1dGhvcj48YXV0aG9yPkhpbGwsIE0uIEQuPC9hdXRob3I+PGF1dGhvcj5S
b29zLCBZLiBCLjwvYXV0aG9yPjxhdXRob3I+dmFuIGRlciBMdWd0LCBBLjwvYXV0aG9yPjxhdXRo
b3I+dmFuIE9vc3RlbmJydWdnZSwgUi4gSi48L2F1dGhvcj48YXV0aG9yPkhlcm1lcyBjb2xsYWJv
cmF0aW9uPC9hdXRob3I+PC9hdXRob3JzPjwvY29udHJpYnV0b3JzPjxhdXRoLWFkZHJlc3M+TWFh
c3RyaWNodCBVbml2ZXJzaXR5IE1lZGljYWwgQ2VudGVyLCBDYXJkaW92YXNjdWxhciBSZXNlYXJj
aCBJbnN0aXR1dGUgTWFhc3RyaWNodCAoQ0FSSU0pLCBNYWFzdHJpY2h0LCBUaGUgTmV0aGVybGFu
ZHMuJiN4RDtEZXBhcnRtZW50IG9mIE5ldXJvbG9neSwgRXJhc211cyBNQyBVbml2ZXJzaXR5IE1l
ZGljYWwgQ2VudGVyLCBSb3R0ZXJkYW0sIFRoZSBOZXRoZXJsYW5kcy4mI3hEO0RlcGFydG1lbnQg
b2YgUmFkaW9sb2d5ICZhbXA7IE51Y2xlYXIgTWVkaWNpbmUsIEFtc3RlcmRhbSBVbml2ZXJzaXR5
IE1lZGljYWwgQ2VudGVycywgbG9jYXRpb24gQU1DLCBBbXN0ZXJkYW0sIHRoZSBOZXRoZXJsYW5k
cy4mI3hEO0FsdGFpciBCaW9zdGF0aXN0aWNzLCBTdCBMb3VpcyBQYXJrLCBNTiwgVVNBLiYjeEQ7
RGVwYXJ0bWVudCBvZiBSYWRpb2xvZ3ksIFVuaXZlcnNpdHkgb2YgQ2FsZ2FyeSwgRm9vdGhpbGxz
IEhvc3BpdGFsLCBDYWxnYXJ5LCBBQiwgQ2FuYWRhLiYjeEQ7RGVwYXJ0bWVudCBvZiBNZWRpY2lu
ZSBhbmQgTmV1cm9sb2d5LCBNZWxib3VybmUgQnJhaW4gQ2VudHJlLCBSb3lhbCBNZWxib3VybmUg
SG9zcGl0YWwsIFVuaXZlcnNpdHkgb2YgTWVsYm91cm5lLCBQYXJrdmlsbGUsIFZJQywgQXVzdHJh
bGlhLiYjeEQ7SW5zdGl0dXRlIG9mIE5ldXJvc2NpZW5jZSBhbmQgUHN5Y2hvbG9neSwgVW5pdmVy
c2l0eSBvZiBHbGFzZ293LCBRdWVlbiBFbGl6YWJldGggVW5pdmVyc2l0eSBIb3NwaXRhbCwgR2xh
c2dvdywgVUsuJiN4RDtEZXBhcnRtZW50IG9mIENsaW5pY2FsIE5ldXJvc2NpZW5jZXMsIEhvdGNo
a2lzcyBCcmFpbiBJbnN0aXR1dGUsIEN1bW1pbmcgU2Nob29sIG9mIE1lZGljaW5lLCBVbml2ZXJz
aXR5IG9mIENhbGdhcnksIEZvb3RoaWxscyBIb3NwaXRhbCwgQ2FsZ2FyeSwgQUIsIENhbmFkYS4m
I3hEO0RlcGFydG1lbnQgb2YgTmV1cm9zY2llbmNlLCBVbml2ZXJzaXR5IEF1dG9ub21hIGRlIEJh
cmNlbG9uYSwgU3BhaW4uJiN4RDtTdHJva2UgSW5zdGl0dXRlLCBEZXBhcnRtZW50IG9mIE5ldXJv
bG9neSwgVW5pdmVyc2l0eSBvZiBQaXR0c2J1cmdoIE1lZGljYWwgQ2VudGVyLCBQaXR0c2J1cmdo
LCBQQSwgVVNBLiYjeEQ7RGVwYXJ0bWVudCBvZiBSYWRpb2xvZ3ksIFJveWFsIE1lbGJvdXJuZSBI
b3NwaXRhbCwgVW5pdmVyc2l0eSBvZiBNZWxib3VybmUsIE1lbGJvdXJuZSwgVklDLCBBdXN0cmFs
aWEuJiN4RDtJbnN0aXR1dGUgb2YgTmV1cm9zY2llbmNlLCBOZXdjYXN0bGUgVW5pdmVyc2l0eSwg
TmV3Y2FzdGxlIHVwb24gVHluZSwgVUsuJiN4RDtEZXBhcnRtZW50IG9mIE5ldXJvbG9neSwgQW1z
dGVyZGFtIFVuaXZlcnNpdHkgTWVkaWNhbCBDZW50ZXJzLCBsb2NhdGlvbiBBTUMsIEFtc3RlcmRh
bSwgdGhlIE5ldGhlcmxhbmRzLiYjeEQ7RGVwYXJ0bWVudCBvZiBSYWRpb2xvZ3kgYW5kIE51Y2xl
YXIgTWVkaWNpbmUsIEVyYXNtdXMgTUMgVW5pdmVyc2l0eSBNZWRpY2FsIENlbnRlciwgUm90dGVy
ZGFtLCBUaGUgTmV0aGVybGFuZHMuPC9hdXRoLWFkZHJlc3M+PHRpdGxlcz48dGl0bGU+RWZmZWN0
IG9mIGF0cmlhbCBmaWJyaWxsYXRpb24gb24gZW5kb3Zhc2N1bGFyIHRocm9tYmVjdG9teSBmb3Ig
YWN1dGUgaXNjaGVtaWMgc3Ryb2tlLiBBIG1ldGEtYW5hbHlzaXMgb2YgaW5kaXZpZHVhbCBwYXRp
ZW50IGRhdGEgZnJvbSBzaXggcmFuZG9taXNlZCB0cmlhbHM6IFJlc3VsdHMgZnJvbSB0aGUgSEVS
TUVTIGNvbGxhYm9yYXRpb248L3RpdGxlPjxzZWNvbmRhcnktdGl0bGU+RXVyIFN0cm9rZSBKPC9z
ZWNvbmRhcnktdGl0bGU+PC90aXRsZXM+PHBlcmlvZGljYWw+PGZ1bGwtdGl0bGU+RXVyIFN0cm9r
ZSBKPC9mdWxsLXRpdGxlPjwvcGVyaW9kaWNhbD48cGFnZXM+MjQ1LTI1MTwvcGFnZXM+PHZvbHVt
ZT41PC92b2x1bWU+PG51bWJlcj4zPC9udW1iZXI+PGVkaXRpb24+MjAyMC8xMC8yMDwvZWRpdGlv
bj48a2V5d29yZHM+PGtleXdvcmQ+SXNjaGVtaWMgc3Ryb2tlPC9rZXl3b3JkPjxrZXl3b3JkPmF0
cmlhbCBmaWJyaWxsYXRpb248L2tleXdvcmQ+PGtleXdvcmQ+ZW5kb3Zhc2N1bGFyIHRocm9tYmVj
dG9teTwva2V5d29yZD48a2V5d29yZD5sYXJnZSB2ZXNzZWwgb2NjbHVzaW9uPC9rZXl3b3JkPjwv
a2V5d29yZHM+PGRhdGVzPjx5ZWFyPjIwMjA8L3llYXI+PHB1Yi1kYXRlcz48ZGF0ZT5TZXA8L2Rh
dGU+PC9wdWItZGF0ZXM+PC9kYXRlcz48aXNibj4yMzk2LTk4ODEgKEVsZWN0cm9uaWMpJiN4RDsy
Mzk2LTk4NzMgKExpbmtpbmcpPC9pc2JuPjxhY2Nlc3Npb24tbnVtPjMzMDcyODc4PC9hY2Nlc3Np
b24tbnVtPjx1cmxzPjxyZWxhdGVkLXVybHM+PHVybD5odHRwczovL3d3dy5uY2JpLm5sbS5uaWgu
Z292L3B1Ym1lZC8zMzA3Mjg3ODwvdXJsPjwvcmVsYXRlZC11cmxzPjwvdXJscz48Y3VzdG9tMj5Q
TUM3NTM4NzY4PC9jdXN0b20yPjxlbGVjdHJvbmljLXJlc291cmNlLW51bT4xMC4xMTc3LzIzOTY5
ODczMjA5MjM0NDc8L2VsZWN0cm9uaWMtcmVzb3VyY2UtbnVtPjwvcmVjb3JkPjwvQ2l0ZT48L0Vu
ZE5vdGU+AG==
</w:fldData>
        </w:fldChar>
      </w:r>
      <w:r w:rsidR="00CD7182">
        <w:rPr>
          <w:rFonts w:asciiTheme="minorHAnsi" w:hAnsiTheme="minorHAnsi" w:cstheme="minorHAnsi"/>
          <w:color w:val="212121"/>
        </w:rPr>
        <w:instrText xml:space="preserve"> ADDIN EN.CITE.DATA </w:instrText>
      </w:r>
      <w:r w:rsidR="00CD7182">
        <w:rPr>
          <w:rFonts w:asciiTheme="minorHAnsi" w:hAnsiTheme="minorHAnsi" w:cstheme="minorHAnsi"/>
          <w:color w:val="212121"/>
        </w:rPr>
      </w:r>
      <w:r w:rsidR="00CD7182">
        <w:rPr>
          <w:rFonts w:asciiTheme="minorHAnsi" w:hAnsiTheme="minorHAnsi" w:cstheme="minorHAnsi"/>
          <w:color w:val="212121"/>
        </w:rPr>
        <w:fldChar w:fldCharType="end"/>
      </w:r>
      <w:r w:rsidR="00B35C95" w:rsidRPr="003075BD">
        <w:rPr>
          <w:rFonts w:asciiTheme="minorHAnsi" w:hAnsiTheme="minorHAnsi" w:cstheme="minorHAnsi"/>
          <w:color w:val="212121"/>
        </w:rPr>
      </w:r>
      <w:r w:rsidR="00B35C95" w:rsidRPr="003075BD">
        <w:rPr>
          <w:rFonts w:asciiTheme="minorHAnsi" w:hAnsiTheme="minorHAnsi" w:cstheme="minorHAnsi"/>
          <w:color w:val="212121"/>
        </w:rPr>
        <w:fldChar w:fldCharType="separate"/>
      </w:r>
      <w:r w:rsidR="00CD7182" w:rsidRPr="00CD7182">
        <w:rPr>
          <w:rFonts w:asciiTheme="minorHAnsi" w:hAnsiTheme="minorHAnsi" w:cstheme="minorHAnsi"/>
          <w:noProof/>
          <w:color w:val="212121"/>
          <w:vertAlign w:val="superscript"/>
        </w:rPr>
        <w:t>10</w:t>
      </w:r>
      <w:r w:rsidR="00B35C95" w:rsidRPr="003075BD">
        <w:rPr>
          <w:rFonts w:asciiTheme="minorHAnsi" w:hAnsiTheme="minorHAnsi" w:cstheme="minorHAnsi"/>
          <w:color w:val="212121"/>
        </w:rPr>
        <w:fldChar w:fldCharType="end"/>
      </w:r>
      <w:r w:rsidR="00B35C95" w:rsidRPr="003075BD">
        <w:rPr>
          <w:rFonts w:asciiTheme="minorHAnsi" w:hAnsiTheme="minorHAnsi" w:cstheme="minorHAnsi"/>
          <w:color w:val="212121"/>
        </w:rPr>
        <w:t xml:space="preserve"> </w:t>
      </w:r>
    </w:p>
    <w:p w14:paraId="660C3317" w14:textId="58F39D8B" w:rsidR="00B24ABE" w:rsidRDefault="006934DF" w:rsidP="00B24ABE">
      <w:pPr>
        <w:pStyle w:val="p"/>
        <w:shd w:val="clear" w:color="auto" w:fill="FFFFFF"/>
        <w:spacing w:before="400" w:beforeAutospacing="0" w:after="400" w:afterAutospacing="0" w:line="480" w:lineRule="auto"/>
        <w:jc w:val="both"/>
        <w:rPr>
          <w:rFonts w:asciiTheme="minorHAnsi" w:hAnsiTheme="minorHAnsi" w:cstheme="minorHAnsi"/>
          <w:color w:val="212121"/>
        </w:rPr>
      </w:pPr>
      <w:r w:rsidRPr="003075BD">
        <w:rPr>
          <w:rFonts w:asciiTheme="minorHAnsi" w:hAnsiTheme="minorHAnsi" w:cstheme="minorHAnsi"/>
          <w:color w:val="212121"/>
        </w:rPr>
        <w:t xml:space="preserve">Indeed, it has been </w:t>
      </w:r>
      <w:r w:rsidR="00C07F44">
        <w:rPr>
          <w:rFonts w:asciiTheme="minorHAnsi" w:hAnsiTheme="minorHAnsi" w:cstheme="minorHAnsi"/>
          <w:color w:val="212121"/>
        </w:rPr>
        <w:t>debated</w:t>
      </w:r>
      <w:r w:rsidRPr="003075BD">
        <w:rPr>
          <w:rFonts w:asciiTheme="minorHAnsi" w:hAnsiTheme="minorHAnsi" w:cstheme="minorHAnsi"/>
          <w:color w:val="212121"/>
        </w:rPr>
        <w:t xml:space="preserve"> whether AF per se increase</w:t>
      </w:r>
      <w:r w:rsidR="00633679">
        <w:rPr>
          <w:rFonts w:asciiTheme="minorHAnsi" w:hAnsiTheme="minorHAnsi" w:cstheme="minorHAnsi"/>
          <w:color w:val="212121"/>
        </w:rPr>
        <w:t>s</w:t>
      </w:r>
      <w:r w:rsidRPr="003075BD">
        <w:rPr>
          <w:rFonts w:asciiTheme="minorHAnsi" w:hAnsiTheme="minorHAnsi" w:cstheme="minorHAnsi"/>
          <w:color w:val="212121"/>
        </w:rPr>
        <w:t xml:space="preserve"> the risk of ICH or mortality for ischaemic stroke patients</w:t>
      </w:r>
      <w:r w:rsidR="008E67C8" w:rsidRPr="003075BD">
        <w:rPr>
          <w:rFonts w:asciiTheme="minorHAnsi" w:hAnsiTheme="minorHAnsi" w:cstheme="minorHAnsi"/>
          <w:color w:val="212121"/>
        </w:rPr>
        <w:t xml:space="preserve"> undergoing EVT</w:t>
      </w:r>
      <w:r w:rsidRPr="003075BD">
        <w:rPr>
          <w:rFonts w:asciiTheme="minorHAnsi" w:hAnsiTheme="minorHAnsi" w:cstheme="minorHAnsi"/>
          <w:color w:val="212121"/>
        </w:rPr>
        <w:t>.</w:t>
      </w:r>
      <w:r w:rsidR="001D6E32" w:rsidRPr="003075BD">
        <w:rPr>
          <w:rFonts w:asciiTheme="minorHAnsi" w:hAnsiTheme="minorHAnsi" w:cstheme="minorHAnsi"/>
          <w:color w:val="212121"/>
        </w:rPr>
        <w:t xml:space="preserve"> </w:t>
      </w:r>
      <w:r w:rsidRPr="003075BD">
        <w:rPr>
          <w:rFonts w:asciiTheme="minorHAnsi" w:hAnsiTheme="minorHAnsi" w:cstheme="minorHAnsi"/>
          <w:color w:val="212121"/>
        </w:rPr>
        <w:t>A</w:t>
      </w:r>
      <w:r w:rsidR="001D6E32" w:rsidRPr="003075BD">
        <w:rPr>
          <w:rFonts w:asciiTheme="minorHAnsi" w:hAnsiTheme="minorHAnsi" w:cstheme="minorHAnsi"/>
          <w:color w:val="212121"/>
        </w:rPr>
        <w:t xml:space="preserve"> post-hoc analysis of multi-centre clinical trials </w:t>
      </w:r>
      <w:r w:rsidR="008E67C8" w:rsidRPr="003075BD">
        <w:rPr>
          <w:rFonts w:asciiTheme="minorHAnsi" w:hAnsiTheme="minorHAnsi" w:cstheme="minorHAnsi"/>
          <w:color w:val="212121"/>
        </w:rPr>
        <w:t xml:space="preserve">of 140 patients with ischaemic stroke </w:t>
      </w:r>
      <w:r w:rsidR="001D6E32" w:rsidRPr="003075BD">
        <w:rPr>
          <w:rFonts w:asciiTheme="minorHAnsi" w:hAnsiTheme="minorHAnsi" w:cstheme="minorHAnsi"/>
          <w:color w:val="212121"/>
        </w:rPr>
        <w:t xml:space="preserve">showed </w:t>
      </w:r>
      <w:r w:rsidR="008E67C8" w:rsidRPr="003075BD">
        <w:rPr>
          <w:rFonts w:asciiTheme="minorHAnsi" w:hAnsiTheme="minorHAnsi" w:cstheme="minorHAnsi"/>
          <w:color w:val="212121"/>
        </w:rPr>
        <w:t xml:space="preserve">that </w:t>
      </w:r>
      <w:r w:rsidR="001D6E32" w:rsidRPr="003075BD">
        <w:rPr>
          <w:rFonts w:asciiTheme="minorHAnsi" w:hAnsiTheme="minorHAnsi" w:cstheme="minorHAnsi"/>
          <w:color w:val="212121"/>
        </w:rPr>
        <w:t xml:space="preserve">AF was an independent risk factor for any ICH </w:t>
      </w:r>
      <w:r w:rsidR="001D6E32" w:rsidRPr="003075BD">
        <w:rPr>
          <w:rFonts w:asciiTheme="minorHAnsi" w:hAnsiTheme="minorHAnsi" w:cstheme="minorHAnsi"/>
          <w:color w:val="212121"/>
        </w:rPr>
        <w:lastRenderedPageBreak/>
        <w:t>in patients with ischaemic stroke treated by EVT, even in patients with low INR (&lt;1.1</w:t>
      </w:r>
      <w:r w:rsidR="004B23CD">
        <w:rPr>
          <w:rFonts w:asciiTheme="minorHAnsi" w:hAnsiTheme="minorHAnsi" w:cstheme="minorHAnsi"/>
          <w:color w:val="212121"/>
        </w:rPr>
        <w:t>3</w:t>
      </w:r>
      <w:r w:rsidR="001D6E32" w:rsidRPr="003075BD">
        <w:rPr>
          <w:rFonts w:asciiTheme="minorHAnsi" w:hAnsiTheme="minorHAnsi" w:cstheme="minorHAnsi"/>
          <w:color w:val="212121"/>
        </w:rPr>
        <w:t>).</w:t>
      </w:r>
      <w:r w:rsidR="00B35C95" w:rsidRPr="003075BD">
        <w:rPr>
          <w:rFonts w:asciiTheme="minorHAnsi" w:hAnsiTheme="minorHAnsi" w:cstheme="minorHAnsi"/>
          <w:color w:val="212121"/>
        </w:rPr>
        <w:fldChar w:fldCharType="begin">
          <w:fldData xml:space="preserve">PEVuZE5vdGU+PENpdGU+PEF1dGhvcj5IdWFuZzwvQXV0aG9yPjxZZWFyPjIwMjE8L1llYXI+PFJl
Y051bT42ODA8L1JlY051bT48RGlzcGxheVRleHQ+PHN0eWxlIGZhY2U9InN1cGVyc2NyaXB0Ij42
PC9zdHlsZT48L0Rpc3BsYXlUZXh0PjxyZWNvcmQ+PHJlYy1udW1iZXI+NjgwPC9yZWMtbnVtYmVy
Pjxmb3JlaWduLWtleXM+PGtleSBhcHA9IkVOIiBkYi1pZD0iczI1YWFwMGFqd3pmcGFld2Fkd3h0
cjU1c3BlNWRyZmYwMnp0IiB0aW1lc3RhbXA9IjE2NTQ1NTEzNzIiIGd1aWQ9IjJkZDk4NTU5LTdi
NmYtNDFiOS1hMTI5LTMzNDZmNjVlNGY2MCI+NjgwPC9rZXk+PC9mb3JlaWduLWtleXM+PHJlZi10
eXBlIG5hbWU9IkpvdXJuYWwgQXJ0aWNsZSI+MTc8L3JlZi10eXBlPjxjb250cmlidXRvcnM+PGF1
dGhvcnM+PGF1dGhvcj5IdWFuZywgSy48L2F1dGhvcj48YXV0aG9yPlpoYSwgTS48L2F1dGhvcj48
YXV0aG9yPkdhbywgSi48L2F1dGhvcj48YXV0aG9yPkR1LCBKLjwvYXV0aG9yPjxhdXRob3I+TGl1
LCBSLjwvYXV0aG9yPjxhdXRob3I+TGl1LCBYLjwvYXV0aG9yPjwvYXV0aG9ycz48L2NvbnRyaWJ1
dG9ycz48YXV0aC1hZGRyZXNzPkRlcGFydG1lbnQgb2YgTmV1cm9sb2d5LCBBZmZpbGlhdGVkIEpp
bmxpbmcgSG9zcGl0YWwsIE1lZGljYWwgU2Nob29sIG9mIE5hbmppbmcgVW5pdmVyc2l0eSwgWHVh
bnd1IERpc3RyaWN0LCBOby4gMzA1IFpob25nc2hhbmRvbmcgUm9hZCwgTmFuamluZywgMjEwMDAy
LCBDaGluYS4mI3hEO0RlcGFydG1lbnQgb2YgTmV1cm9sb2d5LCBKaW5saW5nIEhvc3BpdGFsLCBN
ZWRpY2FsIFNjaG9vbCBvZiBTb3V0aGVhc3QgVW5pdmVyc2l0eSwgTmFuamluZywgQ2hpbmEuJiN4
RDtEZXBhcnRtZW50IG9mIE5ldXJvbG9neSwgQWZmaWxpYXRlZCBKaW5saW5nIEhvc3BpdGFsLCBN
ZWRpY2FsIFNjaG9vbCBvZiBOYW5qaW5nIFVuaXZlcnNpdHksIFh1YW53dSBEaXN0cmljdCwgTm8u
IDMwNSBaaG9uZ3NoYW5kb25nIFJvYWQsIE5hbmppbmcsIDIxMDAwMiwgQ2hpbmEuIGxpdXJ1aTg2
MTZAMTYzLmNvbS4mI3hEO0RlcGFydG1lbnQgb2YgTmV1cm9sb2d5LCBBZmZpbGlhdGVkIEppbmxp
bmcgSG9zcGl0YWwsIE1lZGljYWwgU2Nob29sIG9mIE5hbmppbmcgVW5pdmVyc2l0eSwgWHVhbnd1
IERpc3RyaWN0LCBOby4gMzA1IFpob25nc2hhbmRvbmcgUm9hZCwgTmFuamluZywgMjEwMDAyLCBD
aGluYS4geGZsaXUyQHZpcC4xNjMuY29tLiYjeEQ7RGVwYXJ0bWVudCBvZiBOZXVyb2xvZ3ksIEpp
bmxpbmcgSG9zcGl0YWwsIE1lZGljYWwgU2Nob29sIG9mIFNvdXRoZWFzdCBVbml2ZXJzaXR5LCBO
YW5qaW5nLCBDaGluYS4geGZsaXUyQHZpcC4xNjMuY29tLjwvYXV0aC1hZGRyZXNzPjx0aXRsZXM+
PHRpdGxlPkluY3JlYXNlZCBpbnRyYWNyYW5pYWwgaGVtb3JyaGFnZSBvZiBtZWNoYW5pY2FsIHRo
cm9tYmVjdG9teSBpbiBhY3V0ZSBpc2NoZW1pYyBzdHJva2UgcGF0aWVudHMgd2l0aCBhdHJpYWwg
ZmlicmlsbGF0aW9uPC90aXRsZT48c2Vjb25kYXJ5LXRpdGxlPkogVGhyb21iIFRocm9tYm9seXNp
czwvc2Vjb25kYXJ5LXRpdGxlPjwvdGl0bGVzPjxwZXJpb2RpY2FsPjxmdWxsLXRpdGxlPkogVGhy
b21iIFRocm9tYm9seXNpczwvZnVsbC10aXRsZT48L3BlcmlvZGljYWw+PHBhZ2VzPjUzNi01NDQ8
L3BhZ2VzPjx2b2x1bWU+NTE8L3ZvbHVtZT48bnVtYmVyPjI8L251bWJlcj48ZWRpdGlvbj4yMDIw
LzA5LzEzPC9lZGl0aW9uPjxrZXl3b3Jkcz48a2V5d29yZD5BZ2VkPC9rZXl3b3JkPjxrZXl3b3Jk
PkF0cmlhbCBGaWJyaWxsYXRpb24vKmNvbXBsaWNhdGlvbnM8L2tleXdvcmQ+PGtleXdvcmQ+RmVt
YWxlPC9rZXl3b3JkPjxrZXl3b3JkPkh1bWFuczwva2V5d29yZD48a2V5d29yZD5JbnRyYWNyYW5p
YWwgSGVtb3JyaGFnZXMvKmV0aW9sb2d5PC9rZXl3b3JkPjxrZXl3b3JkPklzY2hlbWljIFN0cm9r
ZS9jb21wbGljYXRpb25zLyp0aGVyYXB5PC9rZXl3b3JkPjxrZXl3b3JkPk1hbGU8L2tleXdvcmQ+
PGtleXdvcmQ+TWVjaGFuaWNhbCBUaHJvbWJvbHlzaXMvKmFkdmVyc2UgZWZmZWN0cy9pbnN0cnVt
ZW50YXRpb24vbWV0aG9kczwva2V5d29yZD48a2V5d29yZD5NaWRkbGUgQWdlZDwva2V5d29yZD48
a2V5d29yZD5SaXNrIEZhY3RvcnM8L2tleXdvcmQ+PGtleXdvcmQ+QXRyaWFsIGZpYnJpbGxhdGlv
bjwva2V5d29yZD48a2V5d29yZD5JbnRyYWNyYW5pYWwgaGVtb3JyaGFnZTwva2V5d29yZD48a2V5
d29yZD5Jc2NoZW1pYyBzdHJva2U8L2tleXdvcmQ+PGtleXdvcmQ+TWVjaGFuaWNhbCB0aHJvbWJl
Y3RvbXk8L2tleXdvcmQ+PC9rZXl3b3Jkcz48ZGF0ZXM+PHllYXI+MjAyMTwveWVhcj48cHViLWRh
dGVzPjxkYXRlPkZlYjwvZGF0ZT48L3B1Yi1kYXRlcz48L2RhdGVzPjxpc2JuPjE1NzMtNzQyWCAo
RWxlY3Ryb25pYykmI3hEOzA5MjktNTMwNSAoTGlua2luZyk8L2lzYm4+PGFjY2Vzc2lvbi1udW0+
MzI5MTg2NzE8L2FjY2Vzc2lvbi1udW0+PHVybHM+PHJlbGF0ZWQtdXJscz48dXJsPmh0dHBzOi8v
d3d3Lm5jYmkubmxtLm5paC5nb3YvcHVibWVkLzMyOTE4NjcxPC91cmw+PC9yZWxhdGVkLXVybHM+
PC91cmxzPjxlbGVjdHJvbmljLXJlc291cmNlLW51bT4xMC4xMDA3L3MxMTIzOS0wMjAtMDIyNjkt
MzwvZWxlY3Ryb25pYy1yZXNvdXJjZS1udW0+PC9yZWNvcmQ+PC9DaXRlPjwvRW5kTm90ZT4A
</w:fldData>
        </w:fldChar>
      </w:r>
      <w:r w:rsidR="00CD7182">
        <w:rPr>
          <w:rFonts w:asciiTheme="minorHAnsi" w:hAnsiTheme="minorHAnsi" w:cstheme="minorHAnsi"/>
          <w:color w:val="212121"/>
        </w:rPr>
        <w:instrText xml:space="preserve"> ADDIN EN.CITE </w:instrText>
      </w:r>
      <w:r w:rsidR="00CD7182">
        <w:rPr>
          <w:rFonts w:asciiTheme="minorHAnsi" w:hAnsiTheme="minorHAnsi" w:cstheme="minorHAnsi"/>
          <w:color w:val="212121"/>
        </w:rPr>
        <w:fldChar w:fldCharType="begin">
          <w:fldData xml:space="preserve">PEVuZE5vdGU+PENpdGU+PEF1dGhvcj5IdWFuZzwvQXV0aG9yPjxZZWFyPjIwMjE8L1llYXI+PFJl
Y051bT42ODA8L1JlY051bT48RGlzcGxheVRleHQ+PHN0eWxlIGZhY2U9InN1cGVyc2NyaXB0Ij42
PC9zdHlsZT48L0Rpc3BsYXlUZXh0PjxyZWNvcmQ+PHJlYy1udW1iZXI+NjgwPC9yZWMtbnVtYmVy
Pjxmb3JlaWduLWtleXM+PGtleSBhcHA9IkVOIiBkYi1pZD0iczI1YWFwMGFqd3pmcGFld2Fkd3h0
cjU1c3BlNWRyZmYwMnp0IiB0aW1lc3RhbXA9IjE2NTQ1NTEzNzIiIGd1aWQ9IjJkZDk4NTU5LTdi
NmYtNDFiOS1hMTI5LTMzNDZmNjVlNGY2MCI+NjgwPC9rZXk+PC9mb3JlaWduLWtleXM+PHJlZi10
eXBlIG5hbWU9IkpvdXJuYWwgQXJ0aWNsZSI+MTc8L3JlZi10eXBlPjxjb250cmlidXRvcnM+PGF1
dGhvcnM+PGF1dGhvcj5IdWFuZywgSy48L2F1dGhvcj48YXV0aG9yPlpoYSwgTS48L2F1dGhvcj48
YXV0aG9yPkdhbywgSi48L2F1dGhvcj48YXV0aG9yPkR1LCBKLjwvYXV0aG9yPjxhdXRob3I+TGl1
LCBSLjwvYXV0aG9yPjxhdXRob3I+TGl1LCBYLjwvYXV0aG9yPjwvYXV0aG9ycz48L2NvbnRyaWJ1
dG9ycz48YXV0aC1hZGRyZXNzPkRlcGFydG1lbnQgb2YgTmV1cm9sb2d5LCBBZmZpbGlhdGVkIEpp
bmxpbmcgSG9zcGl0YWwsIE1lZGljYWwgU2Nob29sIG9mIE5hbmppbmcgVW5pdmVyc2l0eSwgWHVh
bnd1IERpc3RyaWN0LCBOby4gMzA1IFpob25nc2hhbmRvbmcgUm9hZCwgTmFuamluZywgMjEwMDAy
LCBDaGluYS4mI3hEO0RlcGFydG1lbnQgb2YgTmV1cm9sb2d5LCBKaW5saW5nIEhvc3BpdGFsLCBN
ZWRpY2FsIFNjaG9vbCBvZiBTb3V0aGVhc3QgVW5pdmVyc2l0eSwgTmFuamluZywgQ2hpbmEuJiN4
RDtEZXBhcnRtZW50IG9mIE5ldXJvbG9neSwgQWZmaWxpYXRlZCBKaW5saW5nIEhvc3BpdGFsLCBN
ZWRpY2FsIFNjaG9vbCBvZiBOYW5qaW5nIFVuaXZlcnNpdHksIFh1YW53dSBEaXN0cmljdCwgTm8u
IDMwNSBaaG9uZ3NoYW5kb25nIFJvYWQsIE5hbmppbmcsIDIxMDAwMiwgQ2hpbmEuIGxpdXJ1aTg2
MTZAMTYzLmNvbS4mI3hEO0RlcGFydG1lbnQgb2YgTmV1cm9sb2d5LCBBZmZpbGlhdGVkIEppbmxp
bmcgSG9zcGl0YWwsIE1lZGljYWwgU2Nob29sIG9mIE5hbmppbmcgVW5pdmVyc2l0eSwgWHVhbnd1
IERpc3RyaWN0LCBOby4gMzA1IFpob25nc2hhbmRvbmcgUm9hZCwgTmFuamluZywgMjEwMDAyLCBD
aGluYS4geGZsaXUyQHZpcC4xNjMuY29tLiYjeEQ7RGVwYXJ0bWVudCBvZiBOZXVyb2xvZ3ksIEpp
bmxpbmcgSG9zcGl0YWwsIE1lZGljYWwgU2Nob29sIG9mIFNvdXRoZWFzdCBVbml2ZXJzaXR5LCBO
YW5qaW5nLCBDaGluYS4geGZsaXUyQHZpcC4xNjMuY29tLjwvYXV0aC1hZGRyZXNzPjx0aXRsZXM+
PHRpdGxlPkluY3JlYXNlZCBpbnRyYWNyYW5pYWwgaGVtb3JyaGFnZSBvZiBtZWNoYW5pY2FsIHRo
cm9tYmVjdG9teSBpbiBhY3V0ZSBpc2NoZW1pYyBzdHJva2UgcGF0aWVudHMgd2l0aCBhdHJpYWwg
ZmlicmlsbGF0aW9uPC90aXRsZT48c2Vjb25kYXJ5LXRpdGxlPkogVGhyb21iIFRocm9tYm9seXNp
czwvc2Vjb25kYXJ5LXRpdGxlPjwvdGl0bGVzPjxwZXJpb2RpY2FsPjxmdWxsLXRpdGxlPkogVGhy
b21iIFRocm9tYm9seXNpczwvZnVsbC10aXRsZT48L3BlcmlvZGljYWw+PHBhZ2VzPjUzNi01NDQ8
L3BhZ2VzPjx2b2x1bWU+NTE8L3ZvbHVtZT48bnVtYmVyPjI8L251bWJlcj48ZWRpdGlvbj4yMDIw
LzA5LzEzPC9lZGl0aW9uPjxrZXl3b3Jkcz48a2V5d29yZD5BZ2VkPC9rZXl3b3JkPjxrZXl3b3Jk
PkF0cmlhbCBGaWJyaWxsYXRpb24vKmNvbXBsaWNhdGlvbnM8L2tleXdvcmQ+PGtleXdvcmQ+RmVt
YWxlPC9rZXl3b3JkPjxrZXl3b3JkPkh1bWFuczwva2V5d29yZD48a2V5d29yZD5JbnRyYWNyYW5p
YWwgSGVtb3JyaGFnZXMvKmV0aW9sb2d5PC9rZXl3b3JkPjxrZXl3b3JkPklzY2hlbWljIFN0cm9r
ZS9jb21wbGljYXRpb25zLyp0aGVyYXB5PC9rZXl3b3JkPjxrZXl3b3JkPk1hbGU8L2tleXdvcmQ+
PGtleXdvcmQ+TWVjaGFuaWNhbCBUaHJvbWJvbHlzaXMvKmFkdmVyc2UgZWZmZWN0cy9pbnN0cnVt
ZW50YXRpb24vbWV0aG9kczwva2V5d29yZD48a2V5d29yZD5NaWRkbGUgQWdlZDwva2V5d29yZD48
a2V5d29yZD5SaXNrIEZhY3RvcnM8L2tleXdvcmQ+PGtleXdvcmQ+QXRyaWFsIGZpYnJpbGxhdGlv
bjwva2V5d29yZD48a2V5d29yZD5JbnRyYWNyYW5pYWwgaGVtb3JyaGFnZTwva2V5d29yZD48a2V5
d29yZD5Jc2NoZW1pYyBzdHJva2U8L2tleXdvcmQ+PGtleXdvcmQ+TWVjaGFuaWNhbCB0aHJvbWJl
Y3RvbXk8L2tleXdvcmQ+PC9rZXl3b3Jkcz48ZGF0ZXM+PHllYXI+MjAyMTwveWVhcj48cHViLWRh
dGVzPjxkYXRlPkZlYjwvZGF0ZT48L3B1Yi1kYXRlcz48L2RhdGVzPjxpc2JuPjE1NzMtNzQyWCAo
RWxlY3Ryb25pYykmI3hEOzA5MjktNTMwNSAoTGlua2luZyk8L2lzYm4+PGFjY2Vzc2lvbi1udW0+
MzI5MTg2NzE8L2FjY2Vzc2lvbi1udW0+PHVybHM+PHJlbGF0ZWQtdXJscz48dXJsPmh0dHBzOi8v
d3d3Lm5jYmkubmxtLm5paC5nb3YvcHVibWVkLzMyOTE4NjcxPC91cmw+PC9yZWxhdGVkLXVybHM+
PC91cmxzPjxlbGVjdHJvbmljLXJlc291cmNlLW51bT4xMC4xMDA3L3MxMTIzOS0wMjAtMDIyNjkt
MzwvZWxlY3Ryb25pYy1yZXNvdXJjZS1udW0+PC9yZWNvcmQ+PC9DaXRlPjwvRW5kTm90ZT4A
</w:fldData>
        </w:fldChar>
      </w:r>
      <w:r w:rsidR="00CD7182">
        <w:rPr>
          <w:rFonts w:asciiTheme="minorHAnsi" w:hAnsiTheme="minorHAnsi" w:cstheme="minorHAnsi"/>
          <w:color w:val="212121"/>
        </w:rPr>
        <w:instrText xml:space="preserve"> ADDIN EN.CITE.DATA </w:instrText>
      </w:r>
      <w:r w:rsidR="00CD7182">
        <w:rPr>
          <w:rFonts w:asciiTheme="minorHAnsi" w:hAnsiTheme="minorHAnsi" w:cstheme="minorHAnsi"/>
          <w:color w:val="212121"/>
        </w:rPr>
      </w:r>
      <w:r w:rsidR="00CD7182">
        <w:rPr>
          <w:rFonts w:asciiTheme="minorHAnsi" w:hAnsiTheme="minorHAnsi" w:cstheme="minorHAnsi"/>
          <w:color w:val="212121"/>
        </w:rPr>
        <w:fldChar w:fldCharType="end"/>
      </w:r>
      <w:r w:rsidR="00B35C95" w:rsidRPr="003075BD">
        <w:rPr>
          <w:rFonts w:asciiTheme="minorHAnsi" w:hAnsiTheme="minorHAnsi" w:cstheme="minorHAnsi"/>
          <w:color w:val="212121"/>
        </w:rPr>
      </w:r>
      <w:r w:rsidR="00B35C95" w:rsidRPr="003075BD">
        <w:rPr>
          <w:rFonts w:asciiTheme="minorHAnsi" w:hAnsiTheme="minorHAnsi" w:cstheme="minorHAnsi"/>
          <w:color w:val="212121"/>
        </w:rPr>
        <w:fldChar w:fldCharType="separate"/>
      </w:r>
      <w:r w:rsidR="00CD7182" w:rsidRPr="00CD7182">
        <w:rPr>
          <w:rFonts w:asciiTheme="minorHAnsi" w:hAnsiTheme="minorHAnsi" w:cstheme="minorHAnsi"/>
          <w:noProof/>
          <w:color w:val="212121"/>
          <w:vertAlign w:val="superscript"/>
        </w:rPr>
        <w:t>6</w:t>
      </w:r>
      <w:r w:rsidR="00B35C95" w:rsidRPr="003075BD">
        <w:rPr>
          <w:rFonts w:asciiTheme="minorHAnsi" w:hAnsiTheme="minorHAnsi" w:cstheme="minorHAnsi"/>
          <w:color w:val="212121"/>
        </w:rPr>
        <w:fldChar w:fldCharType="end"/>
      </w:r>
      <w:r w:rsidR="00D30012">
        <w:rPr>
          <w:rFonts w:asciiTheme="minorHAnsi" w:hAnsiTheme="minorHAnsi" w:cstheme="minorHAnsi"/>
          <w:color w:val="212121"/>
        </w:rPr>
        <w:t xml:space="preserve"> </w:t>
      </w:r>
      <w:r w:rsidR="001D6E32" w:rsidRPr="003075BD">
        <w:rPr>
          <w:rFonts w:asciiTheme="minorHAnsi" w:hAnsiTheme="minorHAnsi" w:cstheme="minorHAnsi"/>
          <w:color w:val="212121"/>
        </w:rPr>
        <w:t xml:space="preserve">However, there </w:t>
      </w:r>
      <w:r w:rsidR="00DD52E2" w:rsidRPr="003075BD">
        <w:rPr>
          <w:rFonts w:asciiTheme="minorHAnsi" w:hAnsiTheme="minorHAnsi" w:cstheme="minorHAnsi"/>
          <w:color w:val="212121"/>
        </w:rPr>
        <w:t>are</w:t>
      </w:r>
      <w:r w:rsidR="001D6E32" w:rsidRPr="003075BD">
        <w:rPr>
          <w:rFonts w:asciiTheme="minorHAnsi" w:hAnsiTheme="minorHAnsi" w:cstheme="minorHAnsi"/>
          <w:color w:val="212121"/>
        </w:rPr>
        <w:t xml:space="preserve"> </w:t>
      </w:r>
      <w:r w:rsidR="00633679">
        <w:rPr>
          <w:rFonts w:asciiTheme="minorHAnsi" w:hAnsiTheme="minorHAnsi" w:cstheme="minorHAnsi"/>
          <w:color w:val="212121"/>
        </w:rPr>
        <w:t xml:space="preserve">other </w:t>
      </w:r>
      <w:r w:rsidR="001D6E32" w:rsidRPr="003075BD">
        <w:rPr>
          <w:rFonts w:asciiTheme="minorHAnsi" w:hAnsiTheme="minorHAnsi" w:cstheme="minorHAnsi"/>
          <w:color w:val="212121"/>
        </w:rPr>
        <w:t>studies which indicate that EVT is safe and has no influence on anticoagulated patients</w:t>
      </w:r>
      <w:r w:rsidR="00DD52E2" w:rsidRPr="003075BD">
        <w:rPr>
          <w:rFonts w:asciiTheme="minorHAnsi" w:hAnsiTheme="minorHAnsi" w:cstheme="minorHAnsi"/>
          <w:color w:val="212121"/>
        </w:rPr>
        <w:t>.</w:t>
      </w:r>
      <w:r w:rsidR="00B35C95" w:rsidRPr="003075BD">
        <w:rPr>
          <w:rFonts w:asciiTheme="minorHAnsi" w:hAnsiTheme="minorHAnsi" w:cstheme="minorHAnsi"/>
          <w:color w:val="212121"/>
        </w:rPr>
        <w:fldChar w:fldCharType="begin">
          <w:fldData xml:space="preserve">PEVuZE5vdGU+PENpdGU+PEF1dGhvcj5MJmFwb3M7QWxsaW5lYzwvQXV0aG9yPjxZZWFyPjIwMTg8
L1llYXI+PFJlY051bT43MDc8L1JlY051bT48RGlzcGxheVRleHQ+PHN0eWxlIGZhY2U9InN1cGVy
c2NyaXB0Ij4xMS0xMzwvc3R5bGU+PC9EaXNwbGF5VGV4dD48cmVjb3JkPjxyZWMtbnVtYmVyPjcw
NzwvcmVjLW51bWJlcj48Zm9yZWlnbi1rZXlzPjxrZXkgYXBwPSJFTiIgZGItaWQ9InMyNWFhcDBh
and6ZnBhZXdhZHd4dHI1NXNwZTVkcmZmMDJ6dCIgdGltZXN0YW1wPSIxNjU0NTU1MTUyIiBndWlk
PSJlNzg0YTc1Zi1iZWI4LTQ0NzAtOTZkMC03M2ZmYzNlYTc1NzQiPjcwNzwva2V5PjwvZm9yZWln
bi1rZXlzPjxyZWYtdHlwZSBuYW1lPSJKb3VybmFsIEFydGljbGUiPjE3PC9yZWYtdHlwZT48Y29u
dHJpYnV0b3JzPjxhdXRob3JzPjxhdXRob3I+TCZhcG9zO0FsbGluZWMsIFYuPC9hdXRob3I+PGF1
dGhvcj5Fcm5zdCwgTS48L2F1dGhvcj48YXV0aG9yPlNldmluLUFsbG91ZXQsIE0uPC9hdXRob3I+
PGF1dGhvcj5UZXN0YXJkLCBOLjwvYXV0aG9yPjxhdXRob3I+RGVsYXNhbGxlLUd1eW9tYXJjaCwg
Qi48L2F1dGhvcj48YXV0aG9yPkd1aWxsb24sIEIuPC9hdXRob3I+PGF1dGhvcj5NYXppZ2hpLCBN
LjwvYXV0aG9yPjxhdXRob3I+RGVzYWwsIEguPC9hdXRob3I+PGF1dGhvcj5Cb3VyY2llciwgUi48
L2F1dGhvcj48YXV0aG9yPk4uIFQuIEYuIGludmVzdGlnYXRvcnM8L2F1dGhvcj48L2F1dGhvcnM+
PC9jb250cmlidXRvcnM+PGF1dGgtYWRkcmVzcz5OZXVyb2xvZ3kgRGVwYXJ0bWVudCwgVW5pdmVy
c2l0eSBvZiBOYW50ZXMgSG9zcGl0YWwsIE5hbnRlcywgRnJhbmNlLiYjeEQ7UmFkaW9sb2d5IERl
cGFydG1lbnQsIFVuaXZlcnNpdHkgb2YgTmFudGVzIEhvc3BpdGFsLCBOYW50ZXMsIEZyYW5jZS4m
I3hEO1JhZGlvbG9neSBEZXBhcnRtZW50LCBVbml2ZXJzaXR5IG9mIEhhbWJ1cmctRXBwZW5kb3Jm
LCBIYW1idXJnLCBHZXJtYW55LiYjeEQ7Q2FyZGlvbG9neSBVbml0LCBJbnN0aXR1dCBkdSBUaG9y
YXgsIFVuaXZlcnNpdHkgb2YgTmFudGVzIEhvc3BpdGFsLCBOYW50ZXMsIEZyYW5jZS4mI3hEO1Jh
ZGlvbG9neSBEZXBhcnRtZW50LCBGb25kYXRpb24gUm90aHNjaGlsZCBIb3NwaXRhbCwgUGFyaXMs
IEZyYW5jZS48L2F1dGgtYWRkcmVzcz48dGl0bGVzPjx0aXRsZT5TYWZldHkgYW5kIGVmZmljYWN5
IG9mIG1lY2hhbmljYWwgdGhyb21iZWN0b215IGluIGFjdXRlIGlzY2hlbWljIHN0cm9rZSBvZiBh
bnRpY29hZ3VsYXRlZCBwYXRpZW50czwvdGl0bGU+PHNlY29uZGFyeS10aXRsZT5KIE5ldXJvaW50
ZXJ2IFN1cmc8L3NlY29uZGFyeS10aXRsZT48L3RpdGxlcz48cGVyaW9kaWNhbD48ZnVsbC10aXRs
ZT5KIE5ldXJvaW50ZXJ2IFN1cmc8L2Z1bGwtdGl0bGU+PC9wZXJpb2RpY2FsPjxwYWdlcz5lMjk8
L3BhZ2VzPjx2b2x1bWU+MTA8L3ZvbHVtZT48bnVtYmVyPjEyPC9udW1iZXI+PGVkaXRpb24+MjAx
OC8wNC8wMTwvZWRpdGlvbj48a2V5d29yZHM+PGtleXdvcmQ+QWRtaW5pc3RyYXRpb24sIEludHJh
dmVub3VzPC9rZXl3b3JkPjxrZXl3b3JkPkFnZWQ8L2tleXdvcmQ+PGtleXdvcmQ+QWdlZCwgODAg
YW5kIG92ZXI8L2tleXdvcmQ+PGtleXdvcmQ+QW50aWNvYWd1bGFudHMvKnRoZXJhcGV1dGljIHVz
ZTwva2V5d29yZD48a2V5d29yZD5CcmFpbiBJc2NoZW1pYS8qZGlhZ25vc2lzLyp0aGVyYXB5PC9r
ZXl3b3JkPjxrZXl3b3JkPkZlbWFsZTwva2V5d29yZD48a2V5d29yZD5IdW1hbnM8L2tleXdvcmQ+
PGtleXdvcmQ+TWFsZTwva2V5d29yZD48a2V5d29yZD5NZWNoYW5pY2FsIFRocm9tYm9seXNpcy9h
ZHZlcnNlIGVmZmVjdHMvKm1ldGhvZHM8L2tleXdvcmQ+PGtleXdvcmQ+TWlkZGxlIEFnZWQ8L2tl
eXdvcmQ+PGtleXdvcmQ+UHJvc3BlY3RpdmUgU3R1ZGllczwva2V5d29yZD48a2V5d29yZD5SZWdp
c3RyaWVzPC9rZXl3b3JkPjxrZXl3b3JkPlN0cm9rZS8qZGlhZ25vc2lzLyp0aGVyYXB5PC9rZXl3
b3JkPjxrZXl3b3JkPlRocm9tYmVjdG9teS9hZHZlcnNlIGVmZmVjdHMvbWV0aG9kczwva2V5d29y
ZD48a2V5d29yZD5UaXNzdWUgUGxhc21pbm9nZW4gQWN0aXZhdG9yL3RoZXJhcGV1dGljIHVzZTwv
a2V5d29yZD48a2V5d29yZD5UcmVhdG1lbnQgT3V0Y29tZTwva2V5d29yZD48a2V5d29yZD5hbnRp
Y29hZ3VsYW50PC9rZXl3b3JkPjxrZXl3b3JkPm1lY2hhbmljYWwgdGhyb21iZWN0b215PC9rZXl3
b3JkPjxrZXl3b3JkPnNhZmV0eTwva2V5d29yZD48a2V5d29yZD5zdHJva2U8L2tleXdvcmQ+PC9r
ZXl3b3Jkcz48ZGF0ZXM+PHllYXI+MjAxODwveWVhcj48cHViLWRhdGVzPjxkYXRlPkRlYzwvZGF0
ZT48L3B1Yi1kYXRlcz48L2RhdGVzPjxpc2JuPjE3NTktODQ4NiAoRWxlY3Ryb25pYykmI3hEOzE3
NTktODQ3OCAoTGlua2luZyk8L2lzYm4+PGFjY2Vzc2lvbi1udW0+Mjk2MDI4NjI8L2FjY2Vzc2lv
bi1udW0+PHVybHM+PHJlbGF0ZWQtdXJscz48dXJsPmh0dHBzOi8vd3d3Lm5jYmkubmxtLm5paC5n
b3YvcHVibWVkLzI5NjAyODYyPC91cmw+PC9yZWxhdGVkLXVybHM+PC91cmxzPjxlbGVjdHJvbmlj
LXJlc291cmNlLW51bT4xMC4xMTM2L25ldXJpbnRzdXJnLTIwMTctMDEzNzE0PC9lbGVjdHJvbmlj
LXJlc291cmNlLW51bT48L3JlY29yZD48L0NpdGU+PENpdGU+PEF1dGhvcj5NdW5kaXlhbmFwdXJh
dGg8L0F1dGhvcj48WWVhcj4yMDE3PC9ZZWFyPjxSZWNOdW0+MTA2MDwvUmVjTnVtPjxyZWNvcmQ+
PHJlYy1udW1iZXI+MTA2MDwvcmVjLW51bWJlcj48Zm9yZWlnbi1rZXlzPjxrZXkgYXBwPSJFTiIg
ZGItaWQ9InMyNWFhcDBhand6ZnBhZXdhZHd4dHI1NXNwZTVkcmZmMDJ6dCIgdGltZXN0YW1wPSIx
NjU0NTU1OTAwIiBndWlkPSIxMWVjYmU4ZS02YWNlLTQ4YmItYTYxNi01ZmY3MDFmYzAzZmUiPjEw
NjA8L2tleT48L2ZvcmVpZ24ta2V5cz48cmVmLXR5cGUgbmFtZT0iSm91cm5hbCBBcnRpY2xlIj4x
NzwvcmVmLXR5cGU+PGNvbnRyaWJ1dG9ycz48YXV0aG9ycz48YXV0aG9yPk11bmRpeWFuYXB1cmF0
aCwgUy48L2F1dGhvcj48YXV0aG9yPlRpbGxtYW5uLCBBLjwvYXV0aG9yPjxhdXRob3I+TW9obGVu
YnJ1Y2gsIE0uIEEuPC9hdXRob3I+PGF1dGhvcj5CZW5kc3p1cywgTS48L2F1dGhvcj48YXV0aG9y
PlJpbmdsZWIsIFAuIEEuPC9hdXRob3I+PC9hdXRob3JzPjwvY29udHJpYnV0b3JzPjxhdXRoLWFk
ZHJlc3M+RGVwYXJ0bWVudCBvZiBOZXVyb2xvZ3ksIFVuaXZlcnNpdHkgSG9zcGl0YWwgSGVpZGVs
YmVyZywgSGVpZGVsYmVyZywgR2VybWFueS4mI3hEO0RlcGFydG1lbnQgb2YgTmV1cm9yYWRpb2xv
Z3ksIFVuaXZlcnNpdHkgSG9zcGl0YWwgSGVpZGVsYmVyZywgSGVpZGVsYmVyZywgR2VybWFueS48
L2F1dGgtYWRkcmVzcz48dGl0bGVzPjx0aXRsZT5FbmRvdmFzY3VsYXIgc3Ryb2tlIHRoZXJhcHkg
bWF5IGJlIHNhZmUgaW4gcGF0aWVudHMgd2l0aCBlbGV2YXRlZCBpbnRlcm5hdGlvbmFsIG5vcm1h
bGl6ZWQgcmF0aW88L3RpdGxlPjxzZWNvbmRhcnktdGl0bGU+SiBOZXVyb2ludGVydiBTdXJnPC9z
ZWNvbmRhcnktdGl0bGU+PC90aXRsZXM+PHBlcmlvZGljYWw+PGZ1bGwtdGl0bGU+SiBOZXVyb2lu
dGVydiBTdXJnPC9mdWxsLXRpdGxlPjwvcGVyaW9kaWNhbD48cGFnZXM+MTE4Ny0xMTkwPC9wYWdl
cz48dm9sdW1lPjk8L3ZvbHVtZT48bnVtYmVyPjEyPC9udW1iZXI+PGVkaXRpb24+MjAxNi8xMS8y
MDwvZWRpdGlvbj48a2V5d29yZHM+PGtleXdvcmQ+QWdlZDwva2V5d29yZD48a2V5d29yZD5BZ2Vk
LCA4MCBhbmQgb3Zlcjwva2V5d29yZD48a2V5d29yZD5CcmFpbiBJc2NoZW1pYS8qYmxvb2QvZGlh
Z25vc2lzLypzdXJnZXJ5PC9rZXl3b3JkPjxrZXl3b3JkPkRhdGFiYXNlcywgRmFjdHVhbC90cmVu
ZHM8L2tleXdvcmQ+PGtleXdvcmQ+RW5kb3Zhc2N1bGFyIFByb2NlZHVyZXMvYWR2ZXJzZSBlZmZl
Y3RzLyptZXRob2RzPC9rZXl3b3JkPjxrZXl3b3JkPkZlbWFsZTwva2V5d29yZD48a2V5d29yZD5G
aWJyaW5vbHl0aWMgQWdlbnRzL3RoZXJhcGV1dGljIHVzZTwva2V5d29yZD48a2V5d29yZD5IdW1h
bnM8L2tleXdvcmQ+PGtleXdvcmQ+SW50ZXJuYXRpb25hbCBOb3JtYWxpemVkIFJhdGlvLyp0cmVu
ZHM8L2tleXdvcmQ+PGtleXdvcmQ+TWlkZGxlIEFnZWQ8L2tleXdvcmQ+PGtleXdvcmQ+UHJvc3Bl
Y3RpdmUgU3R1ZGllczwva2V5d29yZD48a2V5d29yZD5SZXRyb3NwZWN0aXZlIFN0dWRpZXM8L2tl
eXdvcmQ+PGtleXdvcmQ+U3Ryb2tlLypibG9vZC9kaWFnbm9zaXMvKnN1cmdlcnk8L2tleXdvcmQ+
PGtleXdvcmQ+VGhyb21ib2x5dGljIFRoZXJhcHkvYWR2ZXJzZSBlZmZlY3RzL21ldGhvZHM8L2tl
eXdvcmQ+PGtleXdvcmQ+VHJlYXRtZW50IE91dGNvbWU8L2tleXdvcmQ+PGtleXdvcmQ+U3Ryb2tl
PC9rZXl3b3JkPjxrZXl3b3JkPlRocm9tYmVjdG9teTwva2V5d29yZD48L2tleXdvcmRzPjxkYXRl
cz48eWVhcj4yMDE3PC95ZWFyPjxwdWItZGF0ZXM+PGRhdGU+RGVjPC9kYXRlPjwvcHViLWRhdGVz
PjwvZGF0ZXM+PGlzYm4+MTc1OS04NDg2IChFbGVjdHJvbmljKSYjeEQ7MTc1OS04NDc4IChMaW5r
aW5nKTwvaXNibj48YWNjZXNzaW9uLW51bT4yNzg1NjY1MDwvYWNjZXNzaW9uLW51bT48dXJscz48
cmVsYXRlZC11cmxzPjx1cmw+aHR0cHM6Ly93d3cubmNiaS5ubG0ubmloLmdvdi9wdWJtZWQvMjc4
NTY2NTA8L3VybD48L3JlbGF0ZWQtdXJscz48L3VybHM+PGVsZWN0cm9uaWMtcmVzb3VyY2UtbnVt
PjEwLjExMzYvbmV1cmludHN1cmctMjAxNi0wMTI3NTc8L2VsZWN0cm9uaWMtcmVzb3VyY2UtbnVt
PjwvcmVjb3JkPjwvQ2l0ZT48Q2l0ZT48QXV0aG9yPldvbmc8L0F1dGhvcj48WWVhcj4yMDE4PC9Z
ZWFyPjxSZWNOdW0+MTA2MTwvUmVjTnVtPjxyZWNvcmQ+PHJlYy1udW1iZXI+MTA2MTwvcmVjLW51
bWJlcj48Zm9yZWlnbi1rZXlzPjxrZXkgYXBwPSJFTiIgZGItaWQ9InMyNWFhcDBhand6ZnBhZXdh
ZHd4dHI1NXNwZTVkcmZmMDJ6dCIgdGltZXN0YW1wPSIxNjU0NTU1OTU4IiBndWlkPSJhNDkxZjJl
OS1iMmE1LTRjNzItYmQ3MS03OTFhYWJiN2M4YzEiPjEwNjE8L2tleT48L2ZvcmVpZ24ta2V5cz48
cmVmLXR5cGUgbmFtZT0iSm91cm5hbCBBcnRpY2xlIj4xNzwvcmVmLXR5cGU+PGNvbnRyaWJ1dG9y
cz48YXV0aG9ycz48YXV0aG9yPldvbmcsIEouIFcuIFAuPC9hdXRob3I+PGF1dGhvcj5DaHVyaWxv
diwgTC48L2F1dGhvcj48YXV0aG9yPkRvd2xpbmcsIFIuPC9hdXRob3I+PGF1dGhvcj5NaXRjaGVs
bCwgUC48L2F1dGhvcj48YXV0aG9yPkJ1c2gsIFMuPC9hdXRob3I+PGF1dGhvcj5LYW5lc2FuLCBM
LjwvYXV0aG9yPjxhdXRob3I+WWFuLCBCLjwvYXV0aG9yPjwvYXV0aG9ycz48L2NvbnRyaWJ1dG9y
cz48YXV0aC1hZGRyZXNzPlJveWFsIE1lbGJvdXJuZSBIb3NwaXRhbCwgTWVsYm91cm5lLCBWaWN0
b3JpYSwgQXVzdHJhbGlhLiYjeEQ7RmxvcmV5IEluc3RpdHV0ZSBvZiBOZXVyb3NjaWVuY2UgYW5k
IE1lbnRhbCBIZWFsdGgsIE1lbGJvdXJuZSwgVmljdG9yaWEsIEF1c3RyYWxpYS4mI3hEO0RlcGFy
dG1lbnQgb2YgUmFkaW9sb2d5LCBOZXVyb2ludGVydmVudGlvbiBTZXJ2aWNlLCBSb3lhbCBNZWxi
b3VybmUgSG9zcGl0YWwsIFVuaXZlcnNpdHkgb2YgTWVsYm91cm5lLCBNZWxib3VybmUsIFZpY3Rv
cmlhLCBBdXN0cmFsaWEuJiN4RDtEZXBhcnRtZW50IG9mIE1lZGljaW5lLCBNZWxib3VybmUgQnJh
aW4gQ2VudHJlIGF0IHRoZSBSb3lhbCBNZWxib3VybmUgSG9zcGl0YWwsIFVuaXZlcnNpdHkgb2Yg
TWVsYm91cm5lLCBNZWxib3VybmUsIFZpY3RvcmlhLCBBdXN0cmFsaWEuJiN4RDtEZXBhcnRtZW50
IG9mIFJhZGlvbG9neSwgTmV1cm9pbnRlcnZlbnRpb24gU2VydmljZSwgUm95YWwgTWVsYm91cm5l
IEhvc3BpdGFsLCBVbml2ZXJzaXR5IG9mIE1lbGJvdXJuZSwgTWVsYm91cm5lLCBWaWN0b3JpYSwg
QXVzdHJhbGlhLCBCZXJuYXJkLnlhbkBtaC5vcmcuYXUuJiN4RDtEZXBhcnRtZW50IG9mIE1lZGlj
aW5lLCBNZWxib3VybmUgQnJhaW4gQ2VudHJlIGF0IHRoZSBSb3lhbCBNZWxib3VybmUgSG9zcGl0
YWwsIFVuaXZlcnNpdHkgb2YgTWVsYm91cm5lLCBNZWxib3VybmUsIFZpY3RvcmlhLCBBdXN0cmFs
aWEsIEJlcm5hcmQueWFuQG1oLm9yZy5hdS48L2F1dGgtYWRkcmVzcz48dGl0bGVzPjx0aXRsZT5T
YWZldHkgb2YgRW5kb3Zhc2N1bGFyIFRocm9tYmVjdG9teSBmb3IgQWN1dGUgSXNjaGFlbWljIFN0
cm9rZSBpbiBBbnRpY29hZ3VsYXRlZCBQYXRpZW50cyBJbmVsaWdpYmxlIGZvciBJbnRyYXZlbm91
cyBUaHJvbWJvbHlzaXM8L3RpdGxlPjxzZWNvbmRhcnktdGl0bGU+Q2VyZWJyb3Zhc2MgRGlzPC9z
ZWNvbmRhcnktdGl0bGU+PC90aXRsZXM+PHBlcmlvZGljYWw+PGZ1bGwtdGl0bGU+Q2VyZWJyb3Zh
c2MgRGlzPC9mdWxsLXRpdGxlPjwvcGVyaW9kaWNhbD48cGFnZXM+MTkzLTE5OTwvcGFnZXM+PHZv
bHVtZT40Njwvdm9sdW1lPjxudW1iZXI+NS02PC9udW1iZXI+PGVkaXRpb24+MjAxOC8xMS8wMjwv
ZWRpdGlvbj48a2V5d29yZHM+PGtleXdvcmQ+QWRtaW5pc3RyYXRpb24sIE9yYWw8L2tleXdvcmQ+
PGtleXdvcmQ+QWdlZDwva2V5d29yZD48a2V5d29yZD5BbnRpY29hZ3VsYW50cy8qYWRtaW5pc3Ry
YXRpb24gJmFtcDsgZG9zYWdlL2FkdmVyc2UgZWZmZWN0czwva2V5d29yZD48a2V5d29yZD5CcmFp
biBJc2NoZW1pYS9ibG9vZC9kaWFnbm9zdGljIGltYWdpbmcvKnRoZXJhcHk8L2tleXdvcmQ+PGtl
eXdvcmQ+Q2VyZWJyYWwgSGVtb3JyaGFnZS9jaGVtaWNhbGx5IGluZHVjZWQvZGlhZ25vc3RpYyBp
bWFnaW5nPC9rZXl3b3JkPjxrZXl3b3JkPkNsaW5pY2FsIERlY2lzaW9uLU1ha2luZzwva2V5d29y
ZD48a2V5d29yZD4qQ29udHJhaW5kaWNhdGlvbnMsIERydWc8L2tleXdvcmQ+PGtleXdvcmQ+RGF0
YWJhc2VzLCBGYWN0dWFsPC9rZXl3b3JkPjxrZXl3b3JkPipFbmRvdmFzY3VsYXIgUHJvY2VkdXJl
cy9hZHZlcnNlIGVmZmVjdHM8L2tleXdvcmQ+PGtleXdvcmQ+RmVtYWxlPC9rZXl3b3JkPjxrZXl3
b3JkPkZpYnJpbm9seXRpYyBBZ2VudHMvYWRtaW5pc3RyYXRpb24gJmFtcDsgZG9zYWdlLyphZHZl
cnNlIGVmZmVjdHM8L2tleXdvcmQ+PGtleXdvcmQ+SHVtYW5zPC9rZXl3b3JkPjxrZXl3b3JkPklu
ZnVzaW9ucywgSW50cmF2ZW5vdXM8L2tleXdvcmQ+PGtleXdvcmQ+TWFsZTwva2V5d29yZD48a2V5
d29yZD5NaWRkbGUgQWdlZDwva2V5d29yZD48a2V5d29yZD5QYXRpZW50IFNlbGVjdGlvbjwva2V5
d29yZD48a2V5d29yZD5SZXRyb3NwZWN0aXZlIFN0dWRpZXM8L2tleXdvcmQ+PGtleXdvcmQ+Umlz
ayBBc3Nlc3NtZW50PC9rZXl3b3JkPjxrZXl3b3JkPlJpc2sgRmFjdG9yczwva2V5d29yZD48a2V5
d29yZD5TdHJva2UvYmxvb2QvZGlhZ25vc3RpYyBpbWFnaW5nLyp0aGVyYXB5PC9rZXl3b3JkPjxr
ZXl3b3JkPlRocm9tYmVjdG9teS9hZHZlcnNlIGVmZmVjdHMvKm1ldGhvZHM8L2tleXdvcmQ+PGtl
eXdvcmQ+VGhyb21ib2x5dGljIFRoZXJhcHkvKmFkdmVyc2UgZWZmZWN0czwva2V5d29yZD48a2V5
d29yZD5UaW1lIEZhY3RvcnM8L2tleXdvcmQ+PGtleXdvcmQ+VHJlYXRtZW50IE91dGNvbWU8L2tl
eXdvcmQ+PGtleXdvcmQ+KiBUaHJvbWJvbHlzaXM8L2tleXdvcmQ+PGtleXdvcmQ+KkFudGljb2Fn
dWxhbnRzPC9rZXl3b3JkPjxrZXl3b3JkPipFbmRvdmFzY3VsYXIgdHJlYXRtZW50PC9rZXl3b3Jk
PjxrZXl3b3JkPipJbnRyYWNyYW5pYWwgaGVtb3JyaGFnZXM8L2tleXdvcmQ+PGtleXdvcmQ+Kklz
Y2hhZW1pYyBzdHJva2U8L2tleXdvcmQ+PGtleXdvcmQ+Kk1lY2hhbmljYWwgdGhyb21iZWN0b215
PC9rZXl3b3JkPjxrZXl3b3JkPipOb24tdml0YW1pbiBLIGFudGFnb25pc3Qgb3JhbCBhbnRpY29h
Z3VsYW50czwva2V5d29yZD48a2V5d29yZD4qU3ltcHRvbWF0aWMgaW50cmFjZXJlYnJhbCBoYWVt
b3JyaGFnZTwva2V5d29yZD48L2tleXdvcmRzPjxkYXRlcz48eWVhcj4yMDE4PC95ZWFyPjwvZGF0
ZXM+PGlzYm4+MTQyMS05Nzg2IChFbGVjdHJvbmljKSYjeEQ7MTAxNS05NzcwIChMaW5raW5nKTwv
aXNibj48YWNjZXNzaW9uLW51bT4zMDM4NDM2NzwvYWNjZXNzaW9uLW51bT48dXJscz48cmVsYXRl
ZC11cmxzPjx1cmw+aHR0cHM6Ly93d3cubmNiaS5ubG0ubmloLmdvdi9wdWJtZWQvMzAzODQzNjc8
L3VybD48L3JlbGF0ZWQtdXJscz48L3VybHM+PGVsZWN0cm9uaWMtcmVzb3VyY2UtbnVtPjEwLjEx
NTkvMDAwNDkzODAxPC9lbGVjdHJvbmljLXJlc291cmNlLW51bT48L3JlY29yZD48L0NpdGU+PC9F
bmROb3RlPn==
</w:fldData>
        </w:fldChar>
      </w:r>
      <w:r w:rsidR="00CD7182">
        <w:rPr>
          <w:rFonts w:asciiTheme="minorHAnsi" w:hAnsiTheme="minorHAnsi" w:cstheme="minorHAnsi"/>
          <w:color w:val="212121"/>
        </w:rPr>
        <w:instrText xml:space="preserve"> ADDIN EN.CITE </w:instrText>
      </w:r>
      <w:r w:rsidR="00CD7182">
        <w:rPr>
          <w:rFonts w:asciiTheme="minorHAnsi" w:hAnsiTheme="minorHAnsi" w:cstheme="minorHAnsi"/>
          <w:color w:val="212121"/>
        </w:rPr>
        <w:fldChar w:fldCharType="begin">
          <w:fldData xml:space="preserve">PEVuZE5vdGU+PENpdGU+PEF1dGhvcj5MJmFwb3M7QWxsaW5lYzwvQXV0aG9yPjxZZWFyPjIwMTg8
L1llYXI+PFJlY051bT43MDc8L1JlY051bT48RGlzcGxheVRleHQ+PHN0eWxlIGZhY2U9InN1cGVy
c2NyaXB0Ij4xMS0xMzwvc3R5bGU+PC9EaXNwbGF5VGV4dD48cmVjb3JkPjxyZWMtbnVtYmVyPjcw
NzwvcmVjLW51bWJlcj48Zm9yZWlnbi1rZXlzPjxrZXkgYXBwPSJFTiIgZGItaWQ9InMyNWFhcDBh
and6ZnBhZXdhZHd4dHI1NXNwZTVkcmZmMDJ6dCIgdGltZXN0YW1wPSIxNjU0NTU1MTUyIiBndWlk
PSJlNzg0YTc1Zi1iZWI4LTQ0NzAtOTZkMC03M2ZmYzNlYTc1NzQiPjcwNzwva2V5PjwvZm9yZWln
bi1rZXlzPjxyZWYtdHlwZSBuYW1lPSJKb3VybmFsIEFydGljbGUiPjE3PC9yZWYtdHlwZT48Y29u
dHJpYnV0b3JzPjxhdXRob3JzPjxhdXRob3I+TCZhcG9zO0FsbGluZWMsIFYuPC9hdXRob3I+PGF1
dGhvcj5Fcm5zdCwgTS48L2F1dGhvcj48YXV0aG9yPlNldmluLUFsbG91ZXQsIE0uPC9hdXRob3I+
PGF1dGhvcj5UZXN0YXJkLCBOLjwvYXV0aG9yPjxhdXRob3I+RGVsYXNhbGxlLUd1eW9tYXJjaCwg
Qi48L2F1dGhvcj48YXV0aG9yPkd1aWxsb24sIEIuPC9hdXRob3I+PGF1dGhvcj5NYXppZ2hpLCBN
LjwvYXV0aG9yPjxhdXRob3I+RGVzYWwsIEguPC9hdXRob3I+PGF1dGhvcj5Cb3VyY2llciwgUi48
L2F1dGhvcj48YXV0aG9yPk4uIFQuIEYuIGludmVzdGlnYXRvcnM8L2F1dGhvcj48L2F1dGhvcnM+
PC9jb250cmlidXRvcnM+PGF1dGgtYWRkcmVzcz5OZXVyb2xvZ3kgRGVwYXJ0bWVudCwgVW5pdmVy
c2l0eSBvZiBOYW50ZXMgSG9zcGl0YWwsIE5hbnRlcywgRnJhbmNlLiYjeEQ7UmFkaW9sb2d5IERl
cGFydG1lbnQsIFVuaXZlcnNpdHkgb2YgTmFudGVzIEhvc3BpdGFsLCBOYW50ZXMsIEZyYW5jZS4m
I3hEO1JhZGlvbG9neSBEZXBhcnRtZW50LCBVbml2ZXJzaXR5IG9mIEhhbWJ1cmctRXBwZW5kb3Jm
LCBIYW1idXJnLCBHZXJtYW55LiYjeEQ7Q2FyZGlvbG9neSBVbml0LCBJbnN0aXR1dCBkdSBUaG9y
YXgsIFVuaXZlcnNpdHkgb2YgTmFudGVzIEhvc3BpdGFsLCBOYW50ZXMsIEZyYW5jZS4mI3hEO1Jh
ZGlvbG9neSBEZXBhcnRtZW50LCBGb25kYXRpb24gUm90aHNjaGlsZCBIb3NwaXRhbCwgUGFyaXMs
IEZyYW5jZS48L2F1dGgtYWRkcmVzcz48dGl0bGVzPjx0aXRsZT5TYWZldHkgYW5kIGVmZmljYWN5
IG9mIG1lY2hhbmljYWwgdGhyb21iZWN0b215IGluIGFjdXRlIGlzY2hlbWljIHN0cm9rZSBvZiBh
bnRpY29hZ3VsYXRlZCBwYXRpZW50czwvdGl0bGU+PHNlY29uZGFyeS10aXRsZT5KIE5ldXJvaW50
ZXJ2IFN1cmc8L3NlY29uZGFyeS10aXRsZT48L3RpdGxlcz48cGVyaW9kaWNhbD48ZnVsbC10aXRs
ZT5KIE5ldXJvaW50ZXJ2IFN1cmc8L2Z1bGwtdGl0bGU+PC9wZXJpb2RpY2FsPjxwYWdlcz5lMjk8
L3BhZ2VzPjx2b2x1bWU+MTA8L3ZvbHVtZT48bnVtYmVyPjEyPC9udW1iZXI+PGVkaXRpb24+MjAx
OC8wNC8wMTwvZWRpdGlvbj48a2V5d29yZHM+PGtleXdvcmQ+QWRtaW5pc3RyYXRpb24sIEludHJh
dmVub3VzPC9rZXl3b3JkPjxrZXl3b3JkPkFnZWQ8L2tleXdvcmQ+PGtleXdvcmQ+QWdlZCwgODAg
YW5kIG92ZXI8L2tleXdvcmQ+PGtleXdvcmQ+QW50aWNvYWd1bGFudHMvKnRoZXJhcGV1dGljIHVz
ZTwva2V5d29yZD48a2V5d29yZD5CcmFpbiBJc2NoZW1pYS8qZGlhZ25vc2lzLyp0aGVyYXB5PC9r
ZXl3b3JkPjxrZXl3b3JkPkZlbWFsZTwva2V5d29yZD48a2V5d29yZD5IdW1hbnM8L2tleXdvcmQ+
PGtleXdvcmQ+TWFsZTwva2V5d29yZD48a2V5d29yZD5NZWNoYW5pY2FsIFRocm9tYm9seXNpcy9h
ZHZlcnNlIGVmZmVjdHMvKm1ldGhvZHM8L2tleXdvcmQ+PGtleXdvcmQ+TWlkZGxlIEFnZWQ8L2tl
eXdvcmQ+PGtleXdvcmQ+UHJvc3BlY3RpdmUgU3R1ZGllczwva2V5d29yZD48a2V5d29yZD5SZWdp
c3RyaWVzPC9rZXl3b3JkPjxrZXl3b3JkPlN0cm9rZS8qZGlhZ25vc2lzLyp0aGVyYXB5PC9rZXl3
b3JkPjxrZXl3b3JkPlRocm9tYmVjdG9teS9hZHZlcnNlIGVmZmVjdHMvbWV0aG9kczwva2V5d29y
ZD48a2V5d29yZD5UaXNzdWUgUGxhc21pbm9nZW4gQWN0aXZhdG9yL3RoZXJhcGV1dGljIHVzZTwv
a2V5d29yZD48a2V5d29yZD5UcmVhdG1lbnQgT3V0Y29tZTwva2V5d29yZD48a2V5d29yZD5hbnRp
Y29hZ3VsYW50PC9rZXl3b3JkPjxrZXl3b3JkPm1lY2hhbmljYWwgdGhyb21iZWN0b215PC9rZXl3
b3JkPjxrZXl3b3JkPnNhZmV0eTwva2V5d29yZD48a2V5d29yZD5zdHJva2U8L2tleXdvcmQ+PC9r
ZXl3b3Jkcz48ZGF0ZXM+PHllYXI+MjAxODwveWVhcj48cHViLWRhdGVzPjxkYXRlPkRlYzwvZGF0
ZT48L3B1Yi1kYXRlcz48L2RhdGVzPjxpc2JuPjE3NTktODQ4NiAoRWxlY3Ryb25pYykmI3hEOzE3
NTktODQ3OCAoTGlua2luZyk8L2lzYm4+PGFjY2Vzc2lvbi1udW0+Mjk2MDI4NjI8L2FjY2Vzc2lv
bi1udW0+PHVybHM+PHJlbGF0ZWQtdXJscz48dXJsPmh0dHBzOi8vd3d3Lm5jYmkubmxtLm5paC5n
b3YvcHVibWVkLzI5NjAyODYyPC91cmw+PC9yZWxhdGVkLXVybHM+PC91cmxzPjxlbGVjdHJvbmlj
LXJlc291cmNlLW51bT4xMC4xMTM2L25ldXJpbnRzdXJnLTIwMTctMDEzNzE0PC9lbGVjdHJvbmlj
LXJlc291cmNlLW51bT48L3JlY29yZD48L0NpdGU+PENpdGU+PEF1dGhvcj5NdW5kaXlhbmFwdXJh
dGg8L0F1dGhvcj48WWVhcj4yMDE3PC9ZZWFyPjxSZWNOdW0+MTA2MDwvUmVjTnVtPjxyZWNvcmQ+
PHJlYy1udW1iZXI+MTA2MDwvcmVjLW51bWJlcj48Zm9yZWlnbi1rZXlzPjxrZXkgYXBwPSJFTiIg
ZGItaWQ9InMyNWFhcDBhand6ZnBhZXdhZHd4dHI1NXNwZTVkcmZmMDJ6dCIgdGltZXN0YW1wPSIx
NjU0NTU1OTAwIiBndWlkPSIxMWVjYmU4ZS02YWNlLTQ4YmItYTYxNi01ZmY3MDFmYzAzZmUiPjEw
NjA8L2tleT48L2ZvcmVpZ24ta2V5cz48cmVmLXR5cGUgbmFtZT0iSm91cm5hbCBBcnRpY2xlIj4x
NzwvcmVmLXR5cGU+PGNvbnRyaWJ1dG9ycz48YXV0aG9ycz48YXV0aG9yPk11bmRpeWFuYXB1cmF0
aCwgUy48L2F1dGhvcj48YXV0aG9yPlRpbGxtYW5uLCBBLjwvYXV0aG9yPjxhdXRob3I+TW9obGVu
YnJ1Y2gsIE0uIEEuPC9hdXRob3I+PGF1dGhvcj5CZW5kc3p1cywgTS48L2F1dGhvcj48YXV0aG9y
PlJpbmdsZWIsIFAuIEEuPC9hdXRob3I+PC9hdXRob3JzPjwvY29udHJpYnV0b3JzPjxhdXRoLWFk
ZHJlc3M+RGVwYXJ0bWVudCBvZiBOZXVyb2xvZ3ksIFVuaXZlcnNpdHkgSG9zcGl0YWwgSGVpZGVs
YmVyZywgSGVpZGVsYmVyZywgR2VybWFueS4mI3hEO0RlcGFydG1lbnQgb2YgTmV1cm9yYWRpb2xv
Z3ksIFVuaXZlcnNpdHkgSG9zcGl0YWwgSGVpZGVsYmVyZywgSGVpZGVsYmVyZywgR2VybWFueS48
L2F1dGgtYWRkcmVzcz48dGl0bGVzPjx0aXRsZT5FbmRvdmFzY3VsYXIgc3Ryb2tlIHRoZXJhcHkg
bWF5IGJlIHNhZmUgaW4gcGF0aWVudHMgd2l0aCBlbGV2YXRlZCBpbnRlcm5hdGlvbmFsIG5vcm1h
bGl6ZWQgcmF0aW88L3RpdGxlPjxzZWNvbmRhcnktdGl0bGU+SiBOZXVyb2ludGVydiBTdXJnPC9z
ZWNvbmRhcnktdGl0bGU+PC90aXRsZXM+PHBlcmlvZGljYWw+PGZ1bGwtdGl0bGU+SiBOZXVyb2lu
dGVydiBTdXJnPC9mdWxsLXRpdGxlPjwvcGVyaW9kaWNhbD48cGFnZXM+MTE4Ny0xMTkwPC9wYWdl
cz48dm9sdW1lPjk8L3ZvbHVtZT48bnVtYmVyPjEyPC9udW1iZXI+PGVkaXRpb24+MjAxNi8xMS8y
MDwvZWRpdGlvbj48a2V5d29yZHM+PGtleXdvcmQ+QWdlZDwva2V5d29yZD48a2V5d29yZD5BZ2Vk
LCA4MCBhbmQgb3Zlcjwva2V5d29yZD48a2V5d29yZD5CcmFpbiBJc2NoZW1pYS8qYmxvb2QvZGlh
Z25vc2lzLypzdXJnZXJ5PC9rZXl3b3JkPjxrZXl3b3JkPkRhdGFiYXNlcywgRmFjdHVhbC90cmVu
ZHM8L2tleXdvcmQ+PGtleXdvcmQ+RW5kb3Zhc2N1bGFyIFByb2NlZHVyZXMvYWR2ZXJzZSBlZmZl
Y3RzLyptZXRob2RzPC9rZXl3b3JkPjxrZXl3b3JkPkZlbWFsZTwva2V5d29yZD48a2V5d29yZD5G
aWJyaW5vbHl0aWMgQWdlbnRzL3RoZXJhcGV1dGljIHVzZTwva2V5d29yZD48a2V5d29yZD5IdW1h
bnM8L2tleXdvcmQ+PGtleXdvcmQ+SW50ZXJuYXRpb25hbCBOb3JtYWxpemVkIFJhdGlvLyp0cmVu
ZHM8L2tleXdvcmQ+PGtleXdvcmQ+TWlkZGxlIEFnZWQ8L2tleXdvcmQ+PGtleXdvcmQ+UHJvc3Bl
Y3RpdmUgU3R1ZGllczwva2V5d29yZD48a2V5d29yZD5SZXRyb3NwZWN0aXZlIFN0dWRpZXM8L2tl
eXdvcmQ+PGtleXdvcmQ+U3Ryb2tlLypibG9vZC9kaWFnbm9zaXMvKnN1cmdlcnk8L2tleXdvcmQ+
PGtleXdvcmQ+VGhyb21ib2x5dGljIFRoZXJhcHkvYWR2ZXJzZSBlZmZlY3RzL21ldGhvZHM8L2tl
eXdvcmQ+PGtleXdvcmQ+VHJlYXRtZW50IE91dGNvbWU8L2tleXdvcmQ+PGtleXdvcmQ+U3Ryb2tl
PC9rZXl3b3JkPjxrZXl3b3JkPlRocm9tYmVjdG9teTwva2V5d29yZD48L2tleXdvcmRzPjxkYXRl
cz48eWVhcj4yMDE3PC95ZWFyPjxwdWItZGF0ZXM+PGRhdGU+RGVjPC9kYXRlPjwvcHViLWRhdGVz
PjwvZGF0ZXM+PGlzYm4+MTc1OS04NDg2IChFbGVjdHJvbmljKSYjeEQ7MTc1OS04NDc4IChMaW5r
aW5nKTwvaXNibj48YWNjZXNzaW9uLW51bT4yNzg1NjY1MDwvYWNjZXNzaW9uLW51bT48dXJscz48
cmVsYXRlZC11cmxzPjx1cmw+aHR0cHM6Ly93d3cubmNiaS5ubG0ubmloLmdvdi9wdWJtZWQvMjc4
NTY2NTA8L3VybD48L3JlbGF0ZWQtdXJscz48L3VybHM+PGVsZWN0cm9uaWMtcmVzb3VyY2UtbnVt
PjEwLjExMzYvbmV1cmludHN1cmctMjAxNi0wMTI3NTc8L2VsZWN0cm9uaWMtcmVzb3VyY2UtbnVt
PjwvcmVjb3JkPjwvQ2l0ZT48Q2l0ZT48QXV0aG9yPldvbmc8L0F1dGhvcj48WWVhcj4yMDE4PC9Z
ZWFyPjxSZWNOdW0+MTA2MTwvUmVjTnVtPjxyZWNvcmQ+PHJlYy1udW1iZXI+MTA2MTwvcmVjLW51
bWJlcj48Zm9yZWlnbi1rZXlzPjxrZXkgYXBwPSJFTiIgZGItaWQ9InMyNWFhcDBhand6ZnBhZXdh
ZHd4dHI1NXNwZTVkcmZmMDJ6dCIgdGltZXN0YW1wPSIxNjU0NTU1OTU4IiBndWlkPSJhNDkxZjJl
OS1iMmE1LTRjNzItYmQ3MS03OTFhYWJiN2M4YzEiPjEwNjE8L2tleT48L2ZvcmVpZ24ta2V5cz48
cmVmLXR5cGUgbmFtZT0iSm91cm5hbCBBcnRpY2xlIj4xNzwvcmVmLXR5cGU+PGNvbnRyaWJ1dG9y
cz48YXV0aG9ycz48YXV0aG9yPldvbmcsIEouIFcuIFAuPC9hdXRob3I+PGF1dGhvcj5DaHVyaWxv
diwgTC48L2F1dGhvcj48YXV0aG9yPkRvd2xpbmcsIFIuPC9hdXRob3I+PGF1dGhvcj5NaXRjaGVs
bCwgUC48L2F1dGhvcj48YXV0aG9yPkJ1c2gsIFMuPC9hdXRob3I+PGF1dGhvcj5LYW5lc2FuLCBM
LjwvYXV0aG9yPjxhdXRob3I+WWFuLCBCLjwvYXV0aG9yPjwvYXV0aG9ycz48L2NvbnRyaWJ1dG9y
cz48YXV0aC1hZGRyZXNzPlJveWFsIE1lbGJvdXJuZSBIb3NwaXRhbCwgTWVsYm91cm5lLCBWaWN0
b3JpYSwgQXVzdHJhbGlhLiYjeEQ7RmxvcmV5IEluc3RpdHV0ZSBvZiBOZXVyb3NjaWVuY2UgYW5k
IE1lbnRhbCBIZWFsdGgsIE1lbGJvdXJuZSwgVmljdG9yaWEsIEF1c3RyYWxpYS4mI3hEO0RlcGFy
dG1lbnQgb2YgUmFkaW9sb2d5LCBOZXVyb2ludGVydmVudGlvbiBTZXJ2aWNlLCBSb3lhbCBNZWxi
b3VybmUgSG9zcGl0YWwsIFVuaXZlcnNpdHkgb2YgTWVsYm91cm5lLCBNZWxib3VybmUsIFZpY3Rv
cmlhLCBBdXN0cmFsaWEuJiN4RDtEZXBhcnRtZW50IG9mIE1lZGljaW5lLCBNZWxib3VybmUgQnJh
aW4gQ2VudHJlIGF0IHRoZSBSb3lhbCBNZWxib3VybmUgSG9zcGl0YWwsIFVuaXZlcnNpdHkgb2Yg
TWVsYm91cm5lLCBNZWxib3VybmUsIFZpY3RvcmlhLCBBdXN0cmFsaWEuJiN4RDtEZXBhcnRtZW50
IG9mIFJhZGlvbG9neSwgTmV1cm9pbnRlcnZlbnRpb24gU2VydmljZSwgUm95YWwgTWVsYm91cm5l
IEhvc3BpdGFsLCBVbml2ZXJzaXR5IG9mIE1lbGJvdXJuZSwgTWVsYm91cm5lLCBWaWN0b3JpYSwg
QXVzdHJhbGlhLCBCZXJuYXJkLnlhbkBtaC5vcmcuYXUuJiN4RDtEZXBhcnRtZW50IG9mIE1lZGlj
aW5lLCBNZWxib3VybmUgQnJhaW4gQ2VudHJlIGF0IHRoZSBSb3lhbCBNZWxib3VybmUgSG9zcGl0
YWwsIFVuaXZlcnNpdHkgb2YgTWVsYm91cm5lLCBNZWxib3VybmUsIFZpY3RvcmlhLCBBdXN0cmFs
aWEsIEJlcm5hcmQueWFuQG1oLm9yZy5hdS48L2F1dGgtYWRkcmVzcz48dGl0bGVzPjx0aXRsZT5T
YWZldHkgb2YgRW5kb3Zhc2N1bGFyIFRocm9tYmVjdG9teSBmb3IgQWN1dGUgSXNjaGFlbWljIFN0
cm9rZSBpbiBBbnRpY29hZ3VsYXRlZCBQYXRpZW50cyBJbmVsaWdpYmxlIGZvciBJbnRyYXZlbm91
cyBUaHJvbWJvbHlzaXM8L3RpdGxlPjxzZWNvbmRhcnktdGl0bGU+Q2VyZWJyb3Zhc2MgRGlzPC9z
ZWNvbmRhcnktdGl0bGU+PC90aXRsZXM+PHBlcmlvZGljYWw+PGZ1bGwtdGl0bGU+Q2VyZWJyb3Zh
c2MgRGlzPC9mdWxsLXRpdGxlPjwvcGVyaW9kaWNhbD48cGFnZXM+MTkzLTE5OTwvcGFnZXM+PHZv
bHVtZT40Njwvdm9sdW1lPjxudW1iZXI+NS02PC9udW1iZXI+PGVkaXRpb24+MjAxOC8xMS8wMjwv
ZWRpdGlvbj48a2V5d29yZHM+PGtleXdvcmQ+QWRtaW5pc3RyYXRpb24sIE9yYWw8L2tleXdvcmQ+
PGtleXdvcmQ+QWdlZDwva2V5d29yZD48a2V5d29yZD5BbnRpY29hZ3VsYW50cy8qYWRtaW5pc3Ry
YXRpb24gJmFtcDsgZG9zYWdlL2FkdmVyc2UgZWZmZWN0czwva2V5d29yZD48a2V5d29yZD5CcmFp
biBJc2NoZW1pYS9ibG9vZC9kaWFnbm9zdGljIGltYWdpbmcvKnRoZXJhcHk8L2tleXdvcmQ+PGtl
eXdvcmQ+Q2VyZWJyYWwgSGVtb3JyaGFnZS9jaGVtaWNhbGx5IGluZHVjZWQvZGlhZ25vc3RpYyBp
bWFnaW5nPC9rZXl3b3JkPjxrZXl3b3JkPkNsaW5pY2FsIERlY2lzaW9uLU1ha2luZzwva2V5d29y
ZD48a2V5d29yZD4qQ29udHJhaW5kaWNhdGlvbnMsIERydWc8L2tleXdvcmQ+PGtleXdvcmQ+RGF0
YWJhc2VzLCBGYWN0dWFsPC9rZXl3b3JkPjxrZXl3b3JkPipFbmRvdmFzY3VsYXIgUHJvY2VkdXJl
cy9hZHZlcnNlIGVmZmVjdHM8L2tleXdvcmQ+PGtleXdvcmQ+RmVtYWxlPC9rZXl3b3JkPjxrZXl3
b3JkPkZpYnJpbm9seXRpYyBBZ2VudHMvYWRtaW5pc3RyYXRpb24gJmFtcDsgZG9zYWdlLyphZHZl
cnNlIGVmZmVjdHM8L2tleXdvcmQ+PGtleXdvcmQ+SHVtYW5zPC9rZXl3b3JkPjxrZXl3b3JkPklu
ZnVzaW9ucywgSW50cmF2ZW5vdXM8L2tleXdvcmQ+PGtleXdvcmQ+TWFsZTwva2V5d29yZD48a2V5
d29yZD5NaWRkbGUgQWdlZDwva2V5d29yZD48a2V5d29yZD5QYXRpZW50IFNlbGVjdGlvbjwva2V5
d29yZD48a2V5d29yZD5SZXRyb3NwZWN0aXZlIFN0dWRpZXM8L2tleXdvcmQ+PGtleXdvcmQ+Umlz
ayBBc3Nlc3NtZW50PC9rZXl3b3JkPjxrZXl3b3JkPlJpc2sgRmFjdG9yczwva2V5d29yZD48a2V5
d29yZD5TdHJva2UvYmxvb2QvZGlhZ25vc3RpYyBpbWFnaW5nLyp0aGVyYXB5PC9rZXl3b3JkPjxr
ZXl3b3JkPlRocm9tYmVjdG9teS9hZHZlcnNlIGVmZmVjdHMvKm1ldGhvZHM8L2tleXdvcmQ+PGtl
eXdvcmQ+VGhyb21ib2x5dGljIFRoZXJhcHkvKmFkdmVyc2UgZWZmZWN0czwva2V5d29yZD48a2V5
d29yZD5UaW1lIEZhY3RvcnM8L2tleXdvcmQ+PGtleXdvcmQ+VHJlYXRtZW50IE91dGNvbWU8L2tl
eXdvcmQ+PGtleXdvcmQ+KiBUaHJvbWJvbHlzaXM8L2tleXdvcmQ+PGtleXdvcmQ+KkFudGljb2Fn
dWxhbnRzPC9rZXl3b3JkPjxrZXl3b3JkPipFbmRvdmFzY3VsYXIgdHJlYXRtZW50PC9rZXl3b3Jk
PjxrZXl3b3JkPipJbnRyYWNyYW5pYWwgaGVtb3JyaGFnZXM8L2tleXdvcmQ+PGtleXdvcmQ+Kklz
Y2hhZW1pYyBzdHJva2U8L2tleXdvcmQ+PGtleXdvcmQ+Kk1lY2hhbmljYWwgdGhyb21iZWN0b215
PC9rZXl3b3JkPjxrZXl3b3JkPipOb24tdml0YW1pbiBLIGFudGFnb25pc3Qgb3JhbCBhbnRpY29h
Z3VsYW50czwva2V5d29yZD48a2V5d29yZD4qU3ltcHRvbWF0aWMgaW50cmFjZXJlYnJhbCBoYWVt
b3JyaGFnZTwva2V5d29yZD48L2tleXdvcmRzPjxkYXRlcz48eWVhcj4yMDE4PC95ZWFyPjwvZGF0
ZXM+PGlzYm4+MTQyMS05Nzg2IChFbGVjdHJvbmljKSYjeEQ7MTAxNS05NzcwIChMaW5raW5nKTwv
aXNibj48YWNjZXNzaW9uLW51bT4zMDM4NDM2NzwvYWNjZXNzaW9uLW51bT48dXJscz48cmVsYXRl
ZC11cmxzPjx1cmw+aHR0cHM6Ly93d3cubmNiaS5ubG0ubmloLmdvdi9wdWJtZWQvMzAzODQzNjc8
L3VybD48L3JlbGF0ZWQtdXJscz48L3VybHM+PGVsZWN0cm9uaWMtcmVzb3VyY2UtbnVtPjEwLjEx
NTkvMDAwNDkzODAxPC9lbGVjdHJvbmljLXJlc291cmNlLW51bT48L3JlY29yZD48L0NpdGU+PC9F
bmROb3RlPn==
</w:fldData>
        </w:fldChar>
      </w:r>
      <w:r w:rsidR="00CD7182">
        <w:rPr>
          <w:rFonts w:asciiTheme="minorHAnsi" w:hAnsiTheme="minorHAnsi" w:cstheme="minorHAnsi"/>
          <w:color w:val="212121"/>
        </w:rPr>
        <w:instrText xml:space="preserve"> ADDIN EN.CITE.DATA </w:instrText>
      </w:r>
      <w:r w:rsidR="00CD7182">
        <w:rPr>
          <w:rFonts w:asciiTheme="minorHAnsi" w:hAnsiTheme="minorHAnsi" w:cstheme="minorHAnsi"/>
          <w:color w:val="212121"/>
        </w:rPr>
      </w:r>
      <w:r w:rsidR="00CD7182">
        <w:rPr>
          <w:rFonts w:asciiTheme="minorHAnsi" w:hAnsiTheme="minorHAnsi" w:cstheme="minorHAnsi"/>
          <w:color w:val="212121"/>
        </w:rPr>
        <w:fldChar w:fldCharType="end"/>
      </w:r>
      <w:r w:rsidR="00B35C95" w:rsidRPr="003075BD">
        <w:rPr>
          <w:rFonts w:asciiTheme="minorHAnsi" w:hAnsiTheme="minorHAnsi" w:cstheme="minorHAnsi"/>
          <w:color w:val="212121"/>
        </w:rPr>
      </w:r>
      <w:r w:rsidR="00B35C95" w:rsidRPr="003075BD">
        <w:rPr>
          <w:rFonts w:asciiTheme="minorHAnsi" w:hAnsiTheme="minorHAnsi" w:cstheme="minorHAnsi"/>
          <w:color w:val="212121"/>
        </w:rPr>
        <w:fldChar w:fldCharType="separate"/>
      </w:r>
      <w:r w:rsidR="00CD7182" w:rsidRPr="00CD7182">
        <w:rPr>
          <w:rFonts w:asciiTheme="minorHAnsi" w:hAnsiTheme="minorHAnsi" w:cstheme="minorHAnsi"/>
          <w:noProof/>
          <w:color w:val="212121"/>
          <w:vertAlign w:val="superscript"/>
        </w:rPr>
        <w:t>11-13</w:t>
      </w:r>
      <w:r w:rsidR="00B35C95" w:rsidRPr="003075BD">
        <w:rPr>
          <w:rFonts w:asciiTheme="minorHAnsi" w:hAnsiTheme="minorHAnsi" w:cstheme="minorHAnsi"/>
          <w:color w:val="212121"/>
        </w:rPr>
        <w:fldChar w:fldCharType="end"/>
      </w:r>
      <w:r w:rsidR="00B35C95" w:rsidRPr="003075BD">
        <w:rPr>
          <w:rFonts w:asciiTheme="minorHAnsi" w:hAnsiTheme="minorHAnsi" w:cstheme="minorHAnsi"/>
          <w:color w:val="212121"/>
        </w:rPr>
        <w:t xml:space="preserve"> </w:t>
      </w:r>
      <w:r w:rsidR="00A3031C" w:rsidRPr="00A3031C">
        <w:t xml:space="preserve"> </w:t>
      </w:r>
      <w:r w:rsidR="00A3031C" w:rsidRPr="00A3031C">
        <w:rPr>
          <w:rFonts w:asciiTheme="minorHAnsi" w:hAnsiTheme="minorHAnsi" w:cstheme="minorHAnsi"/>
          <w:color w:val="212121"/>
        </w:rPr>
        <w:t>These studies were small in sample size and outcome events, so these findings must be confirmed in larger cohorts.</w:t>
      </w:r>
    </w:p>
    <w:p w14:paraId="25DD6632" w14:textId="7C2B38FE" w:rsidR="007F7478" w:rsidRPr="00B33709" w:rsidRDefault="0081189D" w:rsidP="00B24ABE">
      <w:pPr>
        <w:pStyle w:val="p"/>
        <w:shd w:val="clear" w:color="auto" w:fill="FFFFFF"/>
        <w:spacing w:before="400" w:beforeAutospacing="0" w:after="400" w:afterAutospacing="0" w:line="480" w:lineRule="auto"/>
        <w:jc w:val="both"/>
        <w:rPr>
          <w:rFonts w:asciiTheme="minorHAnsi" w:hAnsiTheme="minorHAnsi" w:cstheme="minorHAnsi"/>
          <w:i/>
          <w:iCs/>
          <w:color w:val="212121"/>
        </w:rPr>
      </w:pPr>
      <w:r w:rsidRPr="003075BD">
        <w:rPr>
          <w:rFonts w:asciiTheme="minorHAnsi" w:hAnsiTheme="minorHAnsi" w:cstheme="minorHAnsi"/>
          <w:color w:val="212121"/>
        </w:rPr>
        <w:t>In contrast</w:t>
      </w:r>
      <w:r w:rsidR="001D6E32" w:rsidRPr="003075BD">
        <w:rPr>
          <w:rFonts w:asciiTheme="minorHAnsi" w:hAnsiTheme="minorHAnsi" w:cstheme="minorHAnsi"/>
          <w:color w:val="212121"/>
        </w:rPr>
        <w:t>, previous</w:t>
      </w:r>
      <w:r w:rsidR="00E13712" w:rsidRPr="003075BD">
        <w:rPr>
          <w:rFonts w:asciiTheme="minorHAnsi" w:hAnsiTheme="minorHAnsi" w:cstheme="minorHAnsi"/>
          <w:color w:val="212121"/>
        </w:rPr>
        <w:t xml:space="preserve"> </w:t>
      </w:r>
      <w:r w:rsidR="001D6E32" w:rsidRPr="003075BD">
        <w:rPr>
          <w:rFonts w:asciiTheme="minorHAnsi" w:hAnsiTheme="minorHAnsi" w:cstheme="minorHAnsi"/>
          <w:color w:val="212121"/>
        </w:rPr>
        <w:t xml:space="preserve">retrospective </w:t>
      </w:r>
      <w:r w:rsidR="003D568A" w:rsidRPr="003075BD">
        <w:rPr>
          <w:rFonts w:asciiTheme="minorHAnsi" w:hAnsiTheme="minorHAnsi" w:cstheme="minorHAnsi"/>
          <w:color w:val="212121"/>
        </w:rPr>
        <w:t xml:space="preserve">observational </w:t>
      </w:r>
      <w:r w:rsidR="001D6E32" w:rsidRPr="003075BD">
        <w:rPr>
          <w:rFonts w:asciiTheme="minorHAnsi" w:hAnsiTheme="minorHAnsi" w:cstheme="minorHAnsi"/>
          <w:color w:val="212121"/>
        </w:rPr>
        <w:t xml:space="preserve">studies </w:t>
      </w:r>
      <w:r w:rsidR="008E67C8" w:rsidRPr="003075BD">
        <w:rPr>
          <w:rFonts w:asciiTheme="minorHAnsi" w:hAnsiTheme="minorHAnsi" w:cstheme="minorHAnsi"/>
          <w:color w:val="212121"/>
        </w:rPr>
        <w:t xml:space="preserve">using </w:t>
      </w:r>
      <w:r w:rsidR="00145CD2" w:rsidRPr="003075BD">
        <w:rPr>
          <w:rFonts w:asciiTheme="minorHAnsi" w:hAnsiTheme="minorHAnsi" w:cstheme="minorHAnsi"/>
          <w:color w:val="212121"/>
        </w:rPr>
        <w:t xml:space="preserve">multivariate </w:t>
      </w:r>
      <w:r w:rsidR="00015D74" w:rsidRPr="003075BD">
        <w:rPr>
          <w:rFonts w:asciiTheme="minorHAnsi" w:hAnsiTheme="minorHAnsi" w:cstheme="minorHAnsi"/>
          <w:color w:val="212121"/>
        </w:rPr>
        <w:t xml:space="preserve">adjusted models </w:t>
      </w:r>
      <w:r w:rsidR="001D6E32" w:rsidRPr="003075BD">
        <w:rPr>
          <w:rFonts w:asciiTheme="minorHAnsi" w:hAnsiTheme="minorHAnsi" w:cstheme="minorHAnsi"/>
          <w:color w:val="212121"/>
        </w:rPr>
        <w:t xml:space="preserve">demonstrated no significant difference </w:t>
      </w:r>
      <w:r w:rsidR="003D568A" w:rsidRPr="003075BD">
        <w:rPr>
          <w:rFonts w:asciiTheme="minorHAnsi" w:hAnsiTheme="minorHAnsi" w:cstheme="minorHAnsi"/>
          <w:color w:val="212121"/>
        </w:rPr>
        <w:t>in</w:t>
      </w:r>
      <w:r w:rsidR="001D6E32" w:rsidRPr="003075BD">
        <w:rPr>
          <w:rFonts w:asciiTheme="minorHAnsi" w:hAnsiTheme="minorHAnsi" w:cstheme="minorHAnsi"/>
          <w:color w:val="212121"/>
        </w:rPr>
        <w:t xml:space="preserve"> ICH </w:t>
      </w:r>
      <w:r w:rsidR="00756F2A">
        <w:rPr>
          <w:rFonts w:asciiTheme="minorHAnsi" w:hAnsiTheme="minorHAnsi" w:cstheme="minorHAnsi"/>
          <w:color w:val="212121"/>
        </w:rPr>
        <w:t>(</w:t>
      </w:r>
      <w:r w:rsidR="001D6E32" w:rsidRPr="003075BD">
        <w:rPr>
          <w:rFonts w:asciiTheme="minorHAnsi" w:hAnsiTheme="minorHAnsi" w:cstheme="minorHAnsi"/>
          <w:color w:val="212121"/>
        </w:rPr>
        <w:t xml:space="preserve">at </w:t>
      </w:r>
      <w:r w:rsidR="002733ED" w:rsidRPr="003075BD">
        <w:rPr>
          <w:rFonts w:asciiTheme="minorHAnsi" w:hAnsiTheme="minorHAnsi" w:cstheme="minorHAnsi"/>
          <w:color w:val="212121"/>
        </w:rPr>
        <w:t>1-day</w:t>
      </w:r>
      <w:r w:rsidR="001D6E32" w:rsidRPr="003075BD">
        <w:rPr>
          <w:rFonts w:asciiTheme="minorHAnsi" w:hAnsiTheme="minorHAnsi" w:cstheme="minorHAnsi"/>
          <w:color w:val="212121"/>
        </w:rPr>
        <w:t xml:space="preserve"> and 90 days</w:t>
      </w:r>
      <w:r w:rsidR="00756F2A">
        <w:rPr>
          <w:rFonts w:asciiTheme="minorHAnsi" w:hAnsiTheme="minorHAnsi" w:cstheme="minorHAnsi"/>
          <w:color w:val="212121"/>
        </w:rPr>
        <w:t>)</w:t>
      </w:r>
      <w:r w:rsidR="003D568A" w:rsidRPr="003075BD">
        <w:rPr>
          <w:rFonts w:asciiTheme="minorHAnsi" w:hAnsiTheme="minorHAnsi" w:cstheme="minorHAnsi"/>
          <w:color w:val="212121"/>
        </w:rPr>
        <w:t xml:space="preserve">, </w:t>
      </w:r>
      <w:r w:rsidR="001D6E32" w:rsidRPr="003075BD">
        <w:rPr>
          <w:rFonts w:asciiTheme="minorHAnsi" w:hAnsiTheme="minorHAnsi" w:cstheme="minorHAnsi"/>
          <w:color w:val="212121"/>
        </w:rPr>
        <w:t>mortality</w:t>
      </w:r>
      <w:r w:rsidR="003D568A" w:rsidRPr="003075BD">
        <w:rPr>
          <w:rFonts w:asciiTheme="minorHAnsi" w:hAnsiTheme="minorHAnsi" w:cstheme="minorHAnsi"/>
          <w:color w:val="212121"/>
        </w:rPr>
        <w:t xml:space="preserve"> or functional status</w:t>
      </w:r>
      <w:r w:rsidR="001D6E32" w:rsidRPr="003075BD">
        <w:rPr>
          <w:rFonts w:asciiTheme="minorHAnsi" w:hAnsiTheme="minorHAnsi" w:cstheme="minorHAnsi"/>
          <w:color w:val="212121"/>
        </w:rPr>
        <w:t xml:space="preserve"> at 90 days.</w:t>
      </w:r>
      <w:r w:rsidR="00B35C95" w:rsidRPr="003075BD">
        <w:rPr>
          <w:rFonts w:cstheme="minorHAnsi"/>
          <w:color w:val="212121"/>
        </w:rPr>
        <w:fldChar w:fldCharType="begin">
          <w:fldData xml:space="preserve">PEVuZE5vdGU+PENpdGU+PEF1dGhvcj5DaHVyb2phbmE8L0F1dGhvcj48WWVhcj4yMDE4PC9ZZWFy
PjxSZWNOdW0+Njc3PC9SZWNOdW0+PERpc3BsYXlUZXh0PjxzdHlsZSBmYWNlPSJzdXBlcnNjcmlw
dCI+NSwxNC0xNjwvc3R5bGU+PC9EaXNwbGF5VGV4dD48cmVjb3JkPjxyZWMtbnVtYmVyPjY3Nzwv
cmVjLW51bWJlcj48Zm9yZWlnbi1rZXlzPjxrZXkgYXBwPSJFTiIgZGItaWQ9InMyNWFhcDBhand6
ZnBhZXdhZHd4dHI1NXNwZTVkcmZmMDJ6dCIgdGltZXN0YW1wPSIxNjU0NTUxMzEwIiBndWlkPSIw
ODEwODU4NS05ZDM5LTRhODUtYTVkMS1lOWU5NmU4YTExNjUiPjY3Nzwva2V5PjwvZm9yZWlnbi1r
ZXlzPjxyZWYtdHlwZSBuYW1lPSJHZW5lcmljIj4xMzwvcmVmLXR5cGU+PGNvbnRyaWJ1dG9ycz48
YXV0aG9ycz48YXV0aG9yPkNodXJvamFuYSwgQW5jaGFsZWUmI3hEOyAgICAgICAgICA8L2F1dGhv
cj48YXV0aG9yPk1vbmdrb2xyYXRuYW4sIEF0aXRoZXAmI3hEOyAgICAgICAgICA8L2F1dGhvcj48
YXV0aG9yPlNhbmdwZXRuZ2FtLCBCb29ucmVyayYjeEQ7ICAgICAgICAgIDwvYXV0aG9yPjxhdXRo
b3I+QXVyYm9vbnlhd2F0LCBUaGF3ZWVzYWsmI3hEOyAgICAgICAgICA8L2F1dGhvcj48YXV0aG9y
PkNoYW5rYWV3LCBFa2F3dXQmI3hEOyAgICAgICAgICA8L2F1dGhvcj48YXV0aG9yPldpdGhheWFz
dWssIFBhdHRhcmF3aXQmI3hEOyAgICAgICAgICA8L2F1dGhvcj48YXV0aG9yPlNvbmdzYWVuZywg
RGl0dGFwb25nJiN4RDsgICAgICAgICAgPC9hdXRob3I+PGF1dGhvcj5Db2duYXJkLCBDaHJpc3Rv
cGhlJiN4RDsgICAgICAgICAgPC9hdXRob3I+PC9hdXRob3JzPjwvY29udHJpYnV0b3JzPjx0aXRs
ZXM+PHRpdGxlPkEgY29tcGFyaXNvbiBvZiBtZWNoYW5pY2FsIHRocm9tYmVjdG9teSBmb3IgbGFy
Z2UgdmVzc2VsIG9jY2x1c2lvbiBpbiBhY3V0ZSBpc2NoZW1pYyBzdHJva2UgYmV0d2VlbiBwYXRp
ZW50cyB3aXRoIGFuZCB3aXRob3V0IGF0cmlhbCBmaWJyaWxsYXRpb248L3RpdGxlPjwvdGl0bGVz
Pjx2b2x1bWU+NzA8L3ZvbHVtZT48ZGF0ZXM+PHllYXI+MjAxODwveWVhcj48L2RhdGVzPjx1cmxz
PjwvdXJscz48ZWxlY3Ryb25pYy1yZXNvdXJjZS1udW0+MTAuMTQ0NTYvc21qLjIwMTguNDU8L2Vs
ZWN0cm9uaWMtcmVzb3VyY2UtbnVtPjwvcmVjb3JkPjwvQ2l0ZT48Q2l0ZT48QXV0aG9yPkxhc2Vr
LUJhbDwvQXV0aG9yPjxZZWFyPjIwMjE8L1llYXI+PFJlY051bT4xMDYzPC9SZWNOdW0+PHJlY29y
ZD48cmVjLW51bWJlcj4xMDYzPC9yZWMtbnVtYmVyPjxmb3JlaWduLWtleXM+PGtleSBhcHA9IkVO
IiBkYi1pZD0iczI1YWFwMGFqd3pmcGFld2Fkd3h0cjU1c3BlNWRyZmYwMnp0IiB0aW1lc3RhbXA9
IjE2NTQ1NTY5NjMiIGd1aWQ9ImI1OGY2YmI3LWE5MDMtNDNlYy05OTNhLTRiMjM5OTE3MWJjMyI+
MTA2Mzwva2V5PjwvZm9yZWlnbi1rZXlzPjxyZWYtdHlwZSBuYW1lPSJHZW5lcmljIj4xMzwvcmVm
LXR5cGU+PGNvbnRyaWJ1dG9ycz48YXV0aG9ycz48YXV0aG9yPkxhc2VrLUJhbCwgQW5ldHRhJiN4
RDsgICAgICAgICAgPC9hdXRob3I+PGF1dGhvcj7Fu2FrLCBBbWFkZXVzeiYjeEQ7ICAgICAgICAg
IDwvYXV0aG9yPjxhdXRob3I+QmluZWssIMWBdWthc3omI3hEOyAgICAgICAgICA8L2F1dGhvcj48
YXV0aG9yPlN0dWRlbnQsIFNlYmFzaWFuJiN4RDsgICAgICAgICAgPC9hdXRob3I+PGF1dGhvcj5U
b21hbHNraSwgV2l0b2xkJiN4RDsgICAgICAgICAgPC9hdXRob3I+PGF1dGhvcj5LcnphbiwgQWxl
a3NhbmRyYSYjeEQ7ICAgICAgICAgIDwvYXV0aG9yPjxhdXRob3I+UHV6LCBQcnplbXlzxYJhdyYj
eEQ7ICAgICAgICAgIDwvYXV0aG9yPjxhdXRob3I+VWNod2F0LCBVcnN6dWxhJiN4RDsgICAgICAg
ICAgPC9hdXRob3I+PC9hdXRob3JzPjwvY29udHJpYnV0b3JzPjx0aXRsZXM+PHRpdGxlPlRoZSBy
ZWxldmFuY2Ugb2YgYXRyaWFsIGZpYnJpbGxhdGlvbiB0byB0aGUgc2FmZXR5IGFuZCBlZmZpY2Fj
eSBvZiBtZWNoYW5pY2FsIHRocm9tYmVjdG9teSBpbiBzdHJva2UgcGF0aWVudHM8L3RpdGxlPjwv
dGl0bGVzPjxkYXRlcz48eWVhcj4yMDIxPC95ZWFyPjwvZGF0ZXM+PHVybHM+PC91cmxzPjxlbGVj
dHJvbmljLXJlc291cmNlLW51bT4xMC4yMDQ1Mi9wYW13LjE2MTQ4PC9lbGVjdHJvbmljLXJlc291
cmNlLW51bT48L3JlY29yZD48L0NpdGU+PENpdGU+PEF1dGhvcj5aaGFuZzwvQXV0aG9yPjxZZWFy
PjIwMTk8L1llYXI+PFJlY051bT4xMDY0PC9SZWNOdW0+PHJlY29yZD48cmVjLW51bWJlcj4xMDY0
PC9yZWMtbnVtYmVyPjxmb3JlaWduLWtleXM+PGtleSBhcHA9IkVOIiBkYi1pZD0iczI1YWFwMGFq
d3pmcGFld2Fkd3h0cjU1c3BlNWRyZmYwMnp0IiB0aW1lc3RhbXA9IjE2NTQ1NTcwNTgiIGd1aWQ9
Ijg3ZTk5NzBmLTQzZmUtNGZhOS1iNDljLWU0ODJhYmMxY2U3MyI+MTA2NDwva2V5PjwvZm9yZWln
bi1rZXlzPjxyZWYtdHlwZSBuYW1lPSJHZW5lcmljIj4xMzwvcmVmLXR5cGU+PGNvbnRyaWJ1dG9y
cz48YXV0aG9ycz48YXV0aG9yPlpoYW5nLCBCLiBSLiYjeEQ7ICAgICAgICAgIDwvYXV0aG9yPjxh
dXRob3I+TGl1LCBBLiBILiYjeEQ7ICAgICAgICAgIDwvYXV0aG9yPjxhdXRob3I+TW8sIEQuIFAu
JiN4RDsgICAgICAgICAgPC9hdXRob3I+PGF1dGhvcj5IdW8sIFguIEMuJiN4RDsgICAgICAgICAg
PC9hdXRob3I+PGF1dGhvcj5MaXUsIFAuJiN4RDsgICAgICAgICAgPC9hdXRob3I+PGF1dGhvcj5K
aW4sIEguIFcuJiN4RDsgICAgICAgICAgPC9hdXRob3I+PGF1dGhvcj5NaWFvLCBaLiBSLiYjeEQ7
ICAgICAgICAgIDwvYXV0aG9yPjwvYXV0aG9ycz48L2NvbnRyaWJ1dG9ycz48dGl0bGVzPjx0aXRs
ZT5FbmRvdmFzY3VsYXIgdGhyb21iZWN0b215IGluIHBhdGllbnRzIHdpdGggaW50cmFjcmFuaWFs
IGxhcmdlIGFydGVyeSBvY2NsdXNpb24gYW5kIGF0cmlhbCBmaWJyaWxsYXRpb248L3RpdGxlPjwv
dGl0bGVzPjx2b2x1bWU+OTk8L3ZvbHVtZT48ZGF0ZXM+PHllYXI+MjAxOTwveWVhcj48L2RhdGVz
Pjx1cmxzPjwvdXJscz48ZWxlY3Ryb25pYy1yZXNvdXJjZS1udW0+MTAuMzc2MC9jbWEuai5pc3Nu
LjAzNzYtMjQ5MS4yMDE5LjM5LjAwNTwvZWxlY3Ryb25pYy1yZXNvdXJjZS1udW0+PC9yZWNvcmQ+
PC9DaXRlPjxDaXRlPjxBdXRob3I+RnU8L0F1dGhvcj48WWVhcj4yMDIxPC9ZZWFyPjxSZWNOdW0+
MTA2MjwvUmVjTnVtPjxyZWNvcmQ+PHJlYy1udW1iZXI+MTA2MjwvcmVjLW51bWJlcj48Zm9yZWln
bi1rZXlzPjxrZXkgYXBwPSJFTiIgZGItaWQ9InMyNWFhcDBhand6ZnBhZXdhZHd4dHI1NXNwZTVk
cmZmMDJ6dCIgdGltZXN0YW1wPSIxNjU0NTU2ODE1IiBndWlkPSIzYjg1OGQ3Yi0xNWYxLTRkNmEt
YWQxMS0yNjRmNGViZmU2ZDciPjEwNjI8L2tleT48L2ZvcmVpZ24ta2V5cz48cmVmLXR5cGUgbmFt
ZT0iR2VuZXJpYyI+MTM8L3JlZi10eXBlPjxjb250cmlidXRvcnM+PGF1dGhvcnM+PGF1dGhvcj5G
dSwgSmFtZXMmI3hEOyAgICAgICAgICA8L2F1dGhvcj48YXV0aG9yPkNhcHBlbGVuLVNtaXRoLCBD
ZWNpbGlhJiN4RDsgICAgICAgICAgPC9hdXRob3I+PGF1dGhvcj5FZHdhcmRzLCBMZW9uJiN4RDsg
ICAgICAgICAgPC9hdXRob3I+PGF1dGhvcj5DaGV1bmcsIEFuZHJldyYjeEQ7ICAgICAgICAgIDwv
YXV0aG9yPjxhdXRob3I+TWFubmluZywgTmF0aGFuJiN4RDsgICAgICAgICAgPC9hdXRob3I+PGF1
dGhvcj5XZW5kZXJvdGgsIEphc29uJiN4RDsgICAgICAgICAgPC9hdXRob3I+PGF1dGhvcj5QYXJz
b25zLCBNYXJrJiN4RDsgICAgICAgICAgPC9hdXRob3I+PGF1dGhvcj5Db3JkYXRvLCBEZW5uaXMm
I3hEOyAgICAgICAgICA8L2F1dGhvcj48L2F1dGhvcnM+PC9jb250cmlidXRvcnM+PHRpdGxlcz48
dGl0bGU+Q29tcGFyaXNvbiBvZiBmdW5jdGlvbmFsIG91dGNvbWVzIGFmdGVyIGVuZG92YXNjdWxh
ciB0aHJvbWJlY3RvbXkgaW4gcGF0aWVudHMgd2l0aCBhbmQgd2l0aG91dCBhdHJpYWwgZmlicmls
bGF0aW9uPC90aXRsZT48L3RpdGxlcz48dm9sdW1lPjU8L3ZvbHVtZT48ZGF0ZXM+PHllYXI+MjAy
MTwveWVhcj48L2RhdGVzPjx1cmxzPjxyZWxhdGVkLXVybHM+PHVybD5odHRwczovL29hZXB1Ymxp
c2hzdG9yYWdlLmJsb2IuY29yZS53aW5kb3dzLm5ldC82M2M0OTA2OC1lMWQ5LTQ5ZWYtYWNkZi05
YzcwMTI4YjE2OTUvNDA3MS5wZGY8L3VybD48L3JlbGF0ZWQtdXJscz48L3VybHM+PGVsZWN0cm9u
aWMtcmVzb3VyY2UtbnVtPjEwLjIwNTE3LzI1NzQtMTIwOS4yMDIxLjM2PC9lbGVjdHJvbmljLXJl
c291cmNlLW51bT48L3JlY29yZD48L0NpdGU+PC9FbmROb3RlPn==
</w:fldData>
        </w:fldChar>
      </w:r>
      <w:r w:rsidR="00CD7182">
        <w:rPr>
          <w:rFonts w:cstheme="minorHAnsi"/>
          <w:color w:val="212121"/>
        </w:rPr>
        <w:instrText xml:space="preserve"> ADDIN EN.CITE </w:instrText>
      </w:r>
      <w:r w:rsidR="00CD7182">
        <w:rPr>
          <w:rFonts w:cstheme="minorHAnsi"/>
          <w:color w:val="212121"/>
        </w:rPr>
        <w:fldChar w:fldCharType="begin">
          <w:fldData xml:space="preserve">PEVuZE5vdGU+PENpdGU+PEF1dGhvcj5DaHVyb2phbmE8L0F1dGhvcj48WWVhcj4yMDE4PC9ZZWFy
PjxSZWNOdW0+Njc3PC9SZWNOdW0+PERpc3BsYXlUZXh0PjxzdHlsZSBmYWNlPSJzdXBlcnNjcmlw
dCI+NSwxNC0xNjwvc3R5bGU+PC9EaXNwbGF5VGV4dD48cmVjb3JkPjxyZWMtbnVtYmVyPjY3Nzwv
cmVjLW51bWJlcj48Zm9yZWlnbi1rZXlzPjxrZXkgYXBwPSJFTiIgZGItaWQ9InMyNWFhcDBhand6
ZnBhZXdhZHd4dHI1NXNwZTVkcmZmMDJ6dCIgdGltZXN0YW1wPSIxNjU0NTUxMzEwIiBndWlkPSIw
ODEwODU4NS05ZDM5LTRhODUtYTVkMS1lOWU5NmU4YTExNjUiPjY3Nzwva2V5PjwvZm9yZWlnbi1r
ZXlzPjxyZWYtdHlwZSBuYW1lPSJHZW5lcmljIj4xMzwvcmVmLXR5cGU+PGNvbnRyaWJ1dG9ycz48
YXV0aG9ycz48YXV0aG9yPkNodXJvamFuYSwgQW5jaGFsZWUmI3hEOyAgICAgICAgICA8L2F1dGhv
cj48YXV0aG9yPk1vbmdrb2xyYXRuYW4sIEF0aXRoZXAmI3hEOyAgICAgICAgICA8L2F1dGhvcj48
YXV0aG9yPlNhbmdwZXRuZ2FtLCBCb29ucmVyayYjeEQ7ICAgICAgICAgIDwvYXV0aG9yPjxhdXRo
b3I+QXVyYm9vbnlhd2F0LCBUaGF3ZWVzYWsmI3hEOyAgICAgICAgICA8L2F1dGhvcj48YXV0aG9y
PkNoYW5rYWV3LCBFa2F3dXQmI3hEOyAgICAgICAgICA8L2F1dGhvcj48YXV0aG9yPldpdGhheWFz
dWssIFBhdHRhcmF3aXQmI3hEOyAgICAgICAgICA8L2F1dGhvcj48YXV0aG9yPlNvbmdzYWVuZywg
RGl0dGFwb25nJiN4RDsgICAgICAgICAgPC9hdXRob3I+PGF1dGhvcj5Db2duYXJkLCBDaHJpc3Rv
cGhlJiN4RDsgICAgICAgICAgPC9hdXRob3I+PC9hdXRob3JzPjwvY29udHJpYnV0b3JzPjx0aXRs
ZXM+PHRpdGxlPkEgY29tcGFyaXNvbiBvZiBtZWNoYW5pY2FsIHRocm9tYmVjdG9teSBmb3IgbGFy
Z2UgdmVzc2VsIG9jY2x1c2lvbiBpbiBhY3V0ZSBpc2NoZW1pYyBzdHJva2UgYmV0d2VlbiBwYXRp
ZW50cyB3aXRoIGFuZCB3aXRob3V0IGF0cmlhbCBmaWJyaWxsYXRpb248L3RpdGxlPjwvdGl0bGVz
Pjx2b2x1bWU+NzA8L3ZvbHVtZT48ZGF0ZXM+PHllYXI+MjAxODwveWVhcj48L2RhdGVzPjx1cmxz
PjwvdXJscz48ZWxlY3Ryb25pYy1yZXNvdXJjZS1udW0+MTAuMTQ0NTYvc21qLjIwMTguNDU8L2Vs
ZWN0cm9uaWMtcmVzb3VyY2UtbnVtPjwvcmVjb3JkPjwvQ2l0ZT48Q2l0ZT48QXV0aG9yPkxhc2Vr
LUJhbDwvQXV0aG9yPjxZZWFyPjIwMjE8L1llYXI+PFJlY051bT4xMDYzPC9SZWNOdW0+PHJlY29y
ZD48cmVjLW51bWJlcj4xMDYzPC9yZWMtbnVtYmVyPjxmb3JlaWduLWtleXM+PGtleSBhcHA9IkVO
IiBkYi1pZD0iczI1YWFwMGFqd3pmcGFld2Fkd3h0cjU1c3BlNWRyZmYwMnp0IiB0aW1lc3RhbXA9
IjE2NTQ1NTY5NjMiIGd1aWQ9ImI1OGY2YmI3LWE5MDMtNDNlYy05OTNhLTRiMjM5OTE3MWJjMyI+
MTA2Mzwva2V5PjwvZm9yZWlnbi1rZXlzPjxyZWYtdHlwZSBuYW1lPSJHZW5lcmljIj4xMzwvcmVm
LXR5cGU+PGNvbnRyaWJ1dG9ycz48YXV0aG9ycz48YXV0aG9yPkxhc2VrLUJhbCwgQW5ldHRhJiN4
RDsgICAgICAgICAgPC9hdXRob3I+PGF1dGhvcj7Fu2FrLCBBbWFkZXVzeiYjeEQ7ICAgICAgICAg
IDwvYXV0aG9yPjxhdXRob3I+QmluZWssIMWBdWthc3omI3hEOyAgICAgICAgICA8L2F1dGhvcj48
YXV0aG9yPlN0dWRlbnQsIFNlYmFzaWFuJiN4RDsgICAgICAgICAgPC9hdXRob3I+PGF1dGhvcj5U
b21hbHNraSwgV2l0b2xkJiN4RDsgICAgICAgICAgPC9hdXRob3I+PGF1dGhvcj5LcnphbiwgQWxl
a3NhbmRyYSYjeEQ7ICAgICAgICAgIDwvYXV0aG9yPjxhdXRob3I+UHV6LCBQcnplbXlzxYJhdyYj
eEQ7ICAgICAgICAgIDwvYXV0aG9yPjxhdXRob3I+VWNod2F0LCBVcnN6dWxhJiN4RDsgICAgICAg
ICAgPC9hdXRob3I+PC9hdXRob3JzPjwvY29udHJpYnV0b3JzPjx0aXRsZXM+PHRpdGxlPlRoZSBy
ZWxldmFuY2Ugb2YgYXRyaWFsIGZpYnJpbGxhdGlvbiB0byB0aGUgc2FmZXR5IGFuZCBlZmZpY2Fj
eSBvZiBtZWNoYW5pY2FsIHRocm9tYmVjdG9teSBpbiBzdHJva2UgcGF0aWVudHM8L3RpdGxlPjwv
dGl0bGVzPjxkYXRlcz48eWVhcj4yMDIxPC95ZWFyPjwvZGF0ZXM+PHVybHM+PC91cmxzPjxlbGVj
dHJvbmljLXJlc291cmNlLW51bT4xMC4yMDQ1Mi9wYW13LjE2MTQ4PC9lbGVjdHJvbmljLXJlc291
cmNlLW51bT48L3JlY29yZD48L0NpdGU+PENpdGU+PEF1dGhvcj5aaGFuZzwvQXV0aG9yPjxZZWFy
PjIwMTk8L1llYXI+PFJlY051bT4xMDY0PC9SZWNOdW0+PHJlY29yZD48cmVjLW51bWJlcj4xMDY0
PC9yZWMtbnVtYmVyPjxmb3JlaWduLWtleXM+PGtleSBhcHA9IkVOIiBkYi1pZD0iczI1YWFwMGFq
d3pmcGFld2Fkd3h0cjU1c3BlNWRyZmYwMnp0IiB0aW1lc3RhbXA9IjE2NTQ1NTcwNTgiIGd1aWQ9
Ijg3ZTk5NzBmLTQzZmUtNGZhOS1iNDljLWU0ODJhYmMxY2U3MyI+MTA2NDwva2V5PjwvZm9yZWln
bi1rZXlzPjxyZWYtdHlwZSBuYW1lPSJHZW5lcmljIj4xMzwvcmVmLXR5cGU+PGNvbnRyaWJ1dG9y
cz48YXV0aG9ycz48YXV0aG9yPlpoYW5nLCBCLiBSLiYjeEQ7ICAgICAgICAgIDwvYXV0aG9yPjxh
dXRob3I+TGl1LCBBLiBILiYjeEQ7ICAgICAgICAgIDwvYXV0aG9yPjxhdXRob3I+TW8sIEQuIFAu
JiN4RDsgICAgICAgICAgPC9hdXRob3I+PGF1dGhvcj5IdW8sIFguIEMuJiN4RDsgICAgICAgICAg
PC9hdXRob3I+PGF1dGhvcj5MaXUsIFAuJiN4RDsgICAgICAgICAgPC9hdXRob3I+PGF1dGhvcj5K
aW4sIEguIFcuJiN4RDsgICAgICAgICAgPC9hdXRob3I+PGF1dGhvcj5NaWFvLCBaLiBSLiYjeEQ7
ICAgICAgICAgIDwvYXV0aG9yPjwvYXV0aG9ycz48L2NvbnRyaWJ1dG9ycz48dGl0bGVzPjx0aXRs
ZT5FbmRvdmFzY3VsYXIgdGhyb21iZWN0b215IGluIHBhdGllbnRzIHdpdGggaW50cmFjcmFuaWFs
IGxhcmdlIGFydGVyeSBvY2NsdXNpb24gYW5kIGF0cmlhbCBmaWJyaWxsYXRpb248L3RpdGxlPjwv
dGl0bGVzPjx2b2x1bWU+OTk8L3ZvbHVtZT48ZGF0ZXM+PHllYXI+MjAxOTwveWVhcj48L2RhdGVz
Pjx1cmxzPjwvdXJscz48ZWxlY3Ryb25pYy1yZXNvdXJjZS1udW0+MTAuMzc2MC9jbWEuai5pc3Nu
LjAzNzYtMjQ5MS4yMDE5LjM5LjAwNTwvZWxlY3Ryb25pYy1yZXNvdXJjZS1udW0+PC9yZWNvcmQ+
PC9DaXRlPjxDaXRlPjxBdXRob3I+RnU8L0F1dGhvcj48WWVhcj4yMDIxPC9ZZWFyPjxSZWNOdW0+
MTA2MjwvUmVjTnVtPjxyZWNvcmQ+PHJlYy1udW1iZXI+MTA2MjwvcmVjLW51bWJlcj48Zm9yZWln
bi1rZXlzPjxrZXkgYXBwPSJFTiIgZGItaWQ9InMyNWFhcDBhand6ZnBhZXdhZHd4dHI1NXNwZTVk
cmZmMDJ6dCIgdGltZXN0YW1wPSIxNjU0NTU2ODE1IiBndWlkPSIzYjg1OGQ3Yi0xNWYxLTRkNmEt
YWQxMS0yNjRmNGViZmU2ZDciPjEwNjI8L2tleT48L2ZvcmVpZ24ta2V5cz48cmVmLXR5cGUgbmFt
ZT0iR2VuZXJpYyI+MTM8L3JlZi10eXBlPjxjb250cmlidXRvcnM+PGF1dGhvcnM+PGF1dGhvcj5G
dSwgSmFtZXMmI3hEOyAgICAgICAgICA8L2F1dGhvcj48YXV0aG9yPkNhcHBlbGVuLVNtaXRoLCBD
ZWNpbGlhJiN4RDsgICAgICAgICAgPC9hdXRob3I+PGF1dGhvcj5FZHdhcmRzLCBMZW9uJiN4RDsg
ICAgICAgICAgPC9hdXRob3I+PGF1dGhvcj5DaGV1bmcsIEFuZHJldyYjeEQ7ICAgICAgICAgIDwv
YXV0aG9yPjxhdXRob3I+TWFubmluZywgTmF0aGFuJiN4RDsgICAgICAgICAgPC9hdXRob3I+PGF1
dGhvcj5XZW5kZXJvdGgsIEphc29uJiN4RDsgICAgICAgICAgPC9hdXRob3I+PGF1dGhvcj5QYXJz
b25zLCBNYXJrJiN4RDsgICAgICAgICAgPC9hdXRob3I+PGF1dGhvcj5Db3JkYXRvLCBEZW5uaXMm
I3hEOyAgICAgICAgICA8L2F1dGhvcj48L2F1dGhvcnM+PC9jb250cmlidXRvcnM+PHRpdGxlcz48
dGl0bGU+Q29tcGFyaXNvbiBvZiBmdW5jdGlvbmFsIG91dGNvbWVzIGFmdGVyIGVuZG92YXNjdWxh
ciB0aHJvbWJlY3RvbXkgaW4gcGF0aWVudHMgd2l0aCBhbmQgd2l0aG91dCBhdHJpYWwgZmlicmls
bGF0aW9uPC90aXRsZT48L3RpdGxlcz48dm9sdW1lPjU8L3ZvbHVtZT48ZGF0ZXM+PHllYXI+MjAy
MTwveWVhcj48L2RhdGVzPjx1cmxzPjxyZWxhdGVkLXVybHM+PHVybD5odHRwczovL29hZXB1Ymxp
c2hzdG9yYWdlLmJsb2IuY29yZS53aW5kb3dzLm5ldC82M2M0OTA2OC1lMWQ5LTQ5ZWYtYWNkZi05
YzcwMTI4YjE2OTUvNDA3MS5wZGY8L3VybD48L3JlbGF0ZWQtdXJscz48L3VybHM+PGVsZWN0cm9u
aWMtcmVzb3VyY2UtbnVtPjEwLjIwNTE3LzI1NzQtMTIwOS4yMDIxLjM2PC9lbGVjdHJvbmljLXJl
c291cmNlLW51bT48L3JlY29yZD48L0NpdGU+PC9FbmROb3RlPn==
</w:fldData>
        </w:fldChar>
      </w:r>
      <w:r w:rsidR="00CD7182">
        <w:rPr>
          <w:rFonts w:cstheme="minorHAnsi"/>
          <w:color w:val="212121"/>
        </w:rPr>
        <w:instrText xml:space="preserve"> ADDIN EN.CITE.DATA </w:instrText>
      </w:r>
      <w:r w:rsidR="00CD7182">
        <w:rPr>
          <w:rFonts w:cstheme="minorHAnsi"/>
          <w:color w:val="212121"/>
        </w:rPr>
      </w:r>
      <w:r w:rsidR="00CD7182">
        <w:rPr>
          <w:rFonts w:cstheme="minorHAnsi"/>
          <w:color w:val="212121"/>
        </w:rPr>
        <w:fldChar w:fldCharType="end"/>
      </w:r>
      <w:r w:rsidR="00B35C95" w:rsidRPr="003075BD">
        <w:rPr>
          <w:rFonts w:cstheme="minorHAnsi"/>
          <w:color w:val="212121"/>
        </w:rPr>
      </w:r>
      <w:r w:rsidR="00B35C95" w:rsidRPr="003075BD">
        <w:rPr>
          <w:rFonts w:cstheme="minorHAnsi"/>
          <w:color w:val="212121"/>
        </w:rPr>
        <w:fldChar w:fldCharType="separate"/>
      </w:r>
      <w:r w:rsidR="00CD7182" w:rsidRPr="00CD7182">
        <w:rPr>
          <w:rFonts w:cstheme="minorHAnsi"/>
          <w:noProof/>
          <w:color w:val="212121"/>
          <w:vertAlign w:val="superscript"/>
        </w:rPr>
        <w:t>5,14-16</w:t>
      </w:r>
      <w:r w:rsidR="00B35C95" w:rsidRPr="003075BD">
        <w:rPr>
          <w:rFonts w:cstheme="minorHAnsi"/>
          <w:color w:val="212121"/>
        </w:rPr>
        <w:fldChar w:fldCharType="end"/>
      </w:r>
      <w:r w:rsidR="00B35C95" w:rsidRPr="003075BD">
        <w:rPr>
          <w:rFonts w:asciiTheme="minorHAnsi" w:hAnsiTheme="minorHAnsi" w:cstheme="minorHAnsi"/>
          <w:color w:val="212121"/>
        </w:rPr>
        <w:t xml:space="preserve"> </w:t>
      </w:r>
      <w:r w:rsidR="003A26EA">
        <w:rPr>
          <w:rFonts w:asciiTheme="minorHAnsi" w:hAnsiTheme="minorHAnsi" w:cstheme="minorHAnsi"/>
          <w:color w:val="212121"/>
        </w:rPr>
        <w:t>S</w:t>
      </w:r>
      <w:r w:rsidR="00015D74" w:rsidRPr="003075BD">
        <w:rPr>
          <w:rFonts w:asciiTheme="minorHAnsi" w:hAnsiTheme="minorHAnsi" w:cstheme="minorHAnsi"/>
          <w:color w:val="212121"/>
        </w:rPr>
        <w:t>imilar to the present study,</w:t>
      </w:r>
      <w:bookmarkStart w:id="7" w:name="_Hlk106472015"/>
      <w:r w:rsidR="00015D74" w:rsidRPr="003075BD">
        <w:rPr>
          <w:rFonts w:asciiTheme="minorHAnsi" w:hAnsiTheme="minorHAnsi" w:cstheme="minorHAnsi"/>
          <w:color w:val="212121"/>
        </w:rPr>
        <w:t xml:space="preserve"> two previous retrospective observational studies</w:t>
      </w:r>
      <w:r w:rsidR="00E60645">
        <w:rPr>
          <w:rFonts w:asciiTheme="minorHAnsi" w:hAnsiTheme="minorHAnsi" w:cstheme="minorHAnsi"/>
          <w:color w:val="212121"/>
        </w:rPr>
        <w:t xml:space="preserve"> </w:t>
      </w:r>
      <w:r w:rsidR="00E60645" w:rsidRPr="00E60645">
        <w:rPr>
          <w:rFonts w:asciiTheme="minorHAnsi" w:hAnsiTheme="minorHAnsi" w:cstheme="minorHAnsi"/>
          <w:color w:val="212121"/>
        </w:rPr>
        <w:t>in the United States (n= 562 AF vs 572 non-AF) and China (n=407)</w:t>
      </w:r>
      <w:r w:rsidR="00015D74" w:rsidRPr="003075BD">
        <w:rPr>
          <w:rFonts w:asciiTheme="minorHAnsi" w:hAnsiTheme="minorHAnsi" w:cstheme="minorHAnsi"/>
          <w:color w:val="212121"/>
        </w:rPr>
        <w:t xml:space="preserve"> used 1:1 propensity score matching in patient</w:t>
      </w:r>
      <w:r w:rsidR="00994F1E" w:rsidRPr="003075BD">
        <w:rPr>
          <w:rFonts w:asciiTheme="minorHAnsi" w:hAnsiTheme="minorHAnsi" w:cstheme="minorHAnsi"/>
          <w:color w:val="212121"/>
        </w:rPr>
        <w:t>s</w:t>
      </w:r>
      <w:r w:rsidR="00015D74" w:rsidRPr="003075BD">
        <w:rPr>
          <w:rFonts w:asciiTheme="minorHAnsi" w:hAnsiTheme="minorHAnsi" w:cstheme="minorHAnsi"/>
          <w:color w:val="212121"/>
        </w:rPr>
        <w:t xml:space="preserve"> with and without AF demonstrated no significant difference in ICH </w:t>
      </w:r>
      <w:r w:rsidR="00756F2A">
        <w:rPr>
          <w:rFonts w:asciiTheme="minorHAnsi" w:hAnsiTheme="minorHAnsi" w:cstheme="minorHAnsi"/>
          <w:color w:val="212121"/>
        </w:rPr>
        <w:t>(</w:t>
      </w:r>
      <w:r w:rsidR="00015D74" w:rsidRPr="003075BD">
        <w:rPr>
          <w:rFonts w:asciiTheme="minorHAnsi" w:hAnsiTheme="minorHAnsi" w:cstheme="minorHAnsi"/>
          <w:color w:val="212121"/>
        </w:rPr>
        <w:t>at 1-day and 90 days</w:t>
      </w:r>
      <w:r w:rsidR="00756F2A">
        <w:rPr>
          <w:rFonts w:asciiTheme="minorHAnsi" w:hAnsiTheme="minorHAnsi" w:cstheme="minorHAnsi"/>
          <w:color w:val="212121"/>
        </w:rPr>
        <w:t>)</w:t>
      </w:r>
      <w:r w:rsidR="00015D74" w:rsidRPr="003075BD">
        <w:rPr>
          <w:rFonts w:asciiTheme="minorHAnsi" w:hAnsiTheme="minorHAnsi" w:cstheme="minorHAnsi"/>
          <w:color w:val="212121"/>
        </w:rPr>
        <w:t xml:space="preserve">, mortality or good functional status at 90 </w:t>
      </w:r>
      <w:r w:rsidR="00015D74" w:rsidRPr="00FE3BF3">
        <w:rPr>
          <w:rFonts w:asciiTheme="minorHAnsi" w:hAnsiTheme="minorHAnsi" w:cstheme="minorHAnsi"/>
        </w:rPr>
        <w:t>days</w:t>
      </w:r>
      <w:bookmarkEnd w:id="7"/>
      <w:r w:rsidR="00015D74" w:rsidRPr="00FE3BF3">
        <w:rPr>
          <w:rFonts w:asciiTheme="minorHAnsi" w:hAnsiTheme="minorHAnsi" w:cstheme="minorHAnsi"/>
        </w:rPr>
        <w:t>.</w:t>
      </w:r>
      <w:r w:rsidR="00B35C95" w:rsidRPr="00FE3BF3">
        <w:rPr>
          <w:rFonts w:cstheme="minorHAnsi"/>
        </w:rPr>
        <w:fldChar w:fldCharType="begin">
          <w:fldData xml:space="preserve">PEVuZE5vdGU+PENpdGU+PEF1dGhvcj5NdW5pcjwvQXV0aG9yPjxZZWFyPjIwMTc8L1llYXI+PFJl
Y051bT4xMDY2PC9SZWNOdW0+PERpc3BsYXlUZXh0PjxzdHlsZSBmYWNlPSJzdXBlcnNjcmlwdCI+
MTcsMTg8L3N0eWxlPjwvRGlzcGxheVRleHQ+PHJlY29yZD48cmVjLW51bWJlcj4xMDY2PC9yZWMt
bnVtYmVyPjxmb3JlaWduLWtleXM+PGtleSBhcHA9IkVOIiBkYi1pZD0iczI1YWFwMGFqd3pmcGFl
d2Fkd3h0cjU1c3BlNWRyZmYwMnp0IiB0aW1lc3RhbXA9IjE2NTQ1NTcxNjkiIGd1aWQ9Ijc1Yjg5
MTZkLTk1YWUtNDc2OS04YWVkLTIyM2IwYjAzYzllNyI+MTA2Njwva2V5PjwvZm9yZWlnbi1rZXlz
PjxyZWYtdHlwZSBuYW1lPSJHZW5lcmljIj4xMzwvcmVmLXR5cGU+PGNvbnRyaWJ1dG9ycz48YXV0
aG9ycz48YXV0aG9yPk11bmlyLCBNdWhhbW1hZCBCaWxhbCYjeEQ7ICAgICAgICAgIDwvYXV0aG9y
PjxhdXRob3I+QWxxYWh0YW5pLCBGYWhhZCYjeEQ7ICAgICAgICAgIDwvYXV0aG9yPjxhdXRob3I+
QmVsdGFneSwgQWJkZWxyYWhtYW4mI3hEOyAgICAgICAgICA8L2F1dGhvcj48YXV0aG9yPlRhcmFi
aXNoeSwgQWJkdWwmI3hEOyAgICAgICAgICA8L2F1dGhvcj48YXV0aG9yPkFsa2hvdWxpLCBNb2hh
bWFkJiN4RDsgICAgICAgICAgPC9hdXRob3I+PC9hdXRob3JzPjwvY29udHJpYnV0b3JzPjx0aXRs
ZXM+PHRpdGxlPkNvbXBhcmF0aXZlIE91dGNvbWVzIG9mIE1lY2hhbmljYWwgVGhyb21iZWN0b215
IGZvciBBY3V0ZSBJc2NoZW1pYyBTdHJva2UgaW4gUGF0aWVudHMgd2l0aCBhbmQgd2l0aG91dCBB
dHJpYWwgRmlicmlsbGF0aW9uPC90aXRsZT48L3RpdGxlcz48dm9sdW1lPjI4PC92b2x1bWU+PGRh
dGVzPjx5ZWFyPjIwMTc8L3llYXI+PC9kYXRlcz48dXJscz48L3VybHM+PGVsZWN0cm9uaWMtcmVz
b3VyY2UtbnVtPjEwLjEwMTYvai5qdmlyLjIwMTcuMDYuMDI0PC9lbGVjdHJvbmljLXJlc291cmNl
LW51bT48L3JlY29yZD48L0NpdGU+PENpdGU+PEF1dGhvcj5Ub25nPC9BdXRob3I+PFllYXI+MjAy
MTwvWWVhcj48UmVjTnVtPjEwNjU8L1JlY051bT48cmVjb3JkPjxyZWMtbnVtYmVyPjEwNjU8L3Jl
Yy1udW1iZXI+PGZvcmVpZ24ta2V5cz48a2V5IGFwcD0iRU4iIGRiLWlkPSJzMjVhYXAwYWp3emZw
YWV3YWR3eHRyNTVzcGU1ZHJmZjAyenQiIHRpbWVzdGFtcD0iMTY1NDU1NzEzNyIgZ3VpZD0iZmMz
YTQzZDAtODAyZC00ZDliLTkwMmQtOTliNjk3YjNhM2I0Ij4xMDY1PC9rZXk+PC9mb3JlaWduLWtl
eXM+PHJlZi10eXBlIG5hbWU9IkdlbmVyaWMiPjEzPC9yZWYtdHlwZT48Y29udHJpYnV0b3JzPjxh
dXRob3JzPjxhdXRob3I+VG9uZywgWHUmI3hEOyAgICAgICAgICA8L2F1dGhvcj48YXV0aG9yPkxp
LCBTaGlqaW5nJiN4RDsgICAgICAgICAgPC9hdXRob3I+PGF1dGhvcj5MaXUsIFdlaSYjeEQ7ICAg
ICAgICAgIDwvYXV0aG9yPjxhdXRob3I+UmVuLCBaZWd1YW5nJiN4RDsgICAgICAgICAgPC9hdXRo
b3I+PGF1dGhvcj5MaXUsIFJheW5hbGQmI3hEOyAgICAgICAgICA8L2F1dGhvcj48YXV0aG9yPkpp
YSwgQmFpeHVlJiN4RDsgICAgICAgICAgPC9hdXRob3I+PGF1dGhvcj5aaGFuZywgWHVlbGVpJiN4
RDsgICAgICAgICAgPC9hdXRob3I+PGF1dGhvcj5IdW8sIFhpYW9jaHVhbiYjeEQ7ICAgICAgICAg
IDwvYXV0aG9yPjxhdXRob3I+THVvLCBHYW5nJiN4RDsgICAgICAgICAgPC9hdXRob3I+PGF1dGhv
cj5NYSwgR2FvdGluZyYjeEQ7ICAgICAgICAgIDwvYXV0aG9yPjxhdXRob3I+V2FuZywgQW54aW4m
I3hEOyAgICAgICAgICA8L2F1dGhvcj48YXV0aG9yPldhbmcsIFlpbG9uZyYjeEQ7ICAgICAgICAg
IDwvYXV0aG9yPjxhdXRob3I+V2FuZywgWW9uZ2p1biYjeEQ7ICAgICAgICAgIDwvYXV0aG9yPjxh
dXRob3I+TWlhbywgWmhvbmdyb25nJiN4RDsgICAgICAgICAgPC9hdXRob3I+PGF1dGhvcj5Nbywg
RGFwZW5nJiN4RDsgICAgICAgICAgPC9hdXRob3I+PGF1dGhvcj5NaWFvLCBaaG9uZ3JvbmcmI3hE
OyAgICAgICAgICA8L2F1dGhvcj48YXV0aG9yPkd1aSwgTGlxaWFuZyYjeEQ7ICAgICAgICAgIDwv
YXV0aG9yPjxhdXRob3I+U29uZywgQ3VuZmVuZyYjeEQ7ICAgICAgICAgIDwvYXV0aG9yPjxhdXRo
b3I+UGVuZywgWWEmI3hEOyAgICAgICAgICA8L2F1dGhvcj48YXV0aG9yPld1LCBKaW4mI3hEOyAg
ICAgICAgICA8L2F1dGhvcj48YXV0aG9yPlpoYW8sIFNoaWp1biYjeEQ7ICAgICAgICAgIDwvYXV0
aG9yPjxhdXRob3I+WmhhbywgSnVuZmVuZyYjeEQ7ICAgICAgICAgIDwvYXV0aG9yPjxhdXRob3I+
WmhvdSwgWmhpbWluZyYjeEQ7ICAgICAgICAgIDwvYXV0aG9yPjxhdXRob3I+TGksIFlvbmdsaSYj
eEQ7ICAgICAgICAgIDwvYXV0aG9yPjxhdXRob3I+SmluZywgUGluZyYjeEQ7ICAgICAgICAgIDwv
YXV0aG9yPjxhdXRob3I+WWFuZywgTGVpJiN4RDsgICAgICAgICAgPC9hdXRob3I+PGF1dGhvcj5M
aXUsIFlhamllJiN4RDsgICAgICAgICAgPC9hdXRob3I+PGF1dGhvcj5aaGFvLCBRaW5nc2hpJiN4
RDsgICAgICAgICAgPC9hdXRob3I+PGF1dGhvcj5MaXUsIFlhbiYjeEQ7ICAgICAgICAgIDwvYXV0
aG9yPjxhdXRob3I+UGVuZywgWGlhb3hpYW5nJiN4RDsgICAgICAgICAgPC9hdXRob3I+PGF1dGhv
cj5HYW8sIFFpbmdjaHVuJiN4RDsgICAgICAgICAgPC9hdXRob3I+PGF1dGhvcj5HdW8sIFphaXl1
JiN4RDsgICAgICAgICAgPC9hdXRob3I+PGF1dGhvcj5DaGVuLCBXZW5odW8mI3hEOyAgICAgICAg
ICA8L2F1dGhvcj48YXV0aG9yPkxpLCBXZWlyb25nJiN4RDsgICAgICAgICAgPC9hdXRob3I+PGF1
dGhvcj5DaGVuZywgWGlhb2ppYW5nJiN4RDsgICAgICAgICAgPC9hdXRob3I+PGF1dGhvcj5YdSwg
WXVuJiN4RDsgICAgICAgICAgPC9hdXRob3I+PGF1dGhvcj5aaGFuZywgWW9uZ3FpYW5nJiN4RDsg
ICAgICAgICAgPC9hdXRob3I+PGF1dGhvcj5aaGFuZywgR3VpbGlhbiYjeEQ7ICAgICAgICAgIDwv
YXV0aG9yPjxhdXRob3I+THUsIFlpaml1JiN4RDsgICAgICAgICAgPC9hdXRob3I+PGF1dGhvcj5M
dSwgWGlueXUmI3hEOyAgICAgICAgICA8L2F1dGhvcj48YXV0aG9yPldhbmcsIERlbmd4aWFuZyYj
eEQ7ICAgICAgICAgIDwvYXV0aG9yPjxhdXRob3I+V2FuZywgWWFuJiN4RDsgICAgICAgICAgPC9h
dXRob3I+PGF1dGhvcj5MaSwgSGFvJiN4RDsgICAgICAgICAgPC9hdXRob3I+PGF1dGhvcj5IdWEs
IFlhbmcmI3hEOyAgICAgICAgICA8L2F1dGhvcj48YXV0aG9yPkdlbmcsIERlcWluJiN4RDsgICAg
ICAgICAgPC9hdXRob3I+PGF1dGhvcj5ZdWFuLCBIYWljaGVuZyYjeEQ7ICAgICAgICAgIDwvYXV0
aG9yPjxhdXRob3I+V2FuZywgSG9uZ3dlaSYjeEQ7ICAgICAgICAgIDwvYXV0aG9yPjxhdXRob3I+
WWFuZywgSGFpaHVhJiN4RDsgICAgICAgICAgPC9hdXRob3I+PGF1dGhvcj5XYW5nLCBaZW5nd3Um
I3hEOyAgICAgICAgICA8L2F1dGhvcj48YXV0aG9yPldlaSwgTGlwaW5nJiN4RDsgICAgICAgICAg
PC9hdXRob3I+PGF1dGhvcj5MaXVmdSwgWHVhbmNvbmcmI3hEOyAgICAgICAgICA8L2F1dGhvcj48
YXV0aG9yPlNoaSwgWGlhbmdxdW4mI3hEOyAgICAgICAgICA8L2F1dGhvcj48YXV0aG9yPkxpLCBK
dW50YW8mI3hEOyAgICAgICAgICA8L2F1dGhvcj48YXV0aG9yPllhbmcsIFdlbnd1JiN4RDsgICAg
ICAgICAgPC9hdXRob3I+PGF1dGhvcj5KaW5nLCBXZW5qaSYjeEQ7ICAgICAgICAgIDwvYXV0aG9y
PjxhdXRob3I+WW9uZywgWGlhbmcmI3hEOyAgICAgICAgICA8L2F1dGhvcj48YXV0aG9yPldhbmcs
IExleXVhbiYjeEQ7ICAgICAgICAgIDwvYXV0aG9yPjxhdXRob3I+TGksIENodW5sZWkmI3hEOyAg
ICAgICAgICA8L2F1dGhvcj48YXV0aG9yPkNhbywgWWliaW4mI3hEOyAgICAgICAgICA8L2F1dGhv
cj48YXV0aG9yPlpodSwgUWluZ2ZlbmcmI3hEOyAgICAgICAgICA8L2F1dGhvcj48YXV0aG9yPlpo
YW5nLCBQZW5nJiN4RDsgICAgICAgICAgPC9hdXRob3I+PGF1dGhvcj5MdW8sIFhpYW5nJiN4RDsg
ICAgICAgICAgPC9hdXRob3I+PGF1dGhvcj5DaGVuLCBTaGVuZ2xpJiN4RDsgICAgICAgICAgPC9h
dXRob3I+PGF1dGhvcj5QZW5nLCBXZW4gV3UmI3hEOyAgICAgICAgICA8L2F1dGhvcj48YXV0aG9y
PldhbmcsIExpeGluJiN4RDsgICAgICAgICAgPC9hdXRob3I+PGF1dGhvcj5XZW4sIFh1ZSYjeEQ7
ICAgICAgICAgIDwvYXV0aG9yPjxhdXRob3I+U2hpLCBTaHVndWkmI3hEOyAgICAgICAgICA8L2F1
dGhvcj48YXV0aG9yPldhbmcsIFdhbm1pbmcmI3hEOyAgICAgICAgICA8L2F1dGhvcj48YXV0aG9y
PkJvLCBXYW5nJiN4RDsgICAgICAgICAgPC9hdXRob3I+PGF1dGhvcj5ZdWFuLCBQdSYjeEQ7ICAg
ICAgICAgIDwvYXV0aG9yPjxhdXRob3I+V2FuZywgRG9uZyYjeEQ7ICAgICAgICAgIDwvYXV0aG9y
PjxhdXRob3I+R3VhbiwgSGFpdGFvJiN4RDsgICAgICAgICAgPC9hdXRob3I+PGF1dGhvcj5MaWFu
ZywgV2VuYmFvJiN4RDsgICAgICAgICAgPC9hdXRob3I+PGF1dGhvcj5NYSwgRGFsaWFuZyYjeEQ7
ICAgICAgICAgIDwvYXV0aG9yPjxhdXRob3I+Q2hlbiwgTG9uZyYjeEQ7ICAgICAgICAgIDwvYXV0
aG9yPjxhdXRob3I+WGlhbywgWWFuJiN4RDsgICAgICAgICAgPC9hdXRob3I+PGF1dGhvcj5YaWUs
IFhpYW5nZG9uZyYjeEQ7ICAgICAgICAgIDwvYXV0aG9yPjxhdXRob3I+U2hpLCBaaG9uZ2h1YSYj
eEQ7ICAgICAgICAgIDwvYXV0aG9yPjxhdXRob3I+WmVuZywgWGlhbmdqdW4mI3hEOyAgICAgICAg
ICA8L2F1dGhvcj48YXV0aG9yPlN1LCBGYW5mYW4mI3hEOyAgICAgICAgICA8L2F1dGhvcj48YXV0
aG9yPkNoYW5nLCBNaW5nIFplJiN4RDsgICAgICAgICAgPC9hdXRob3I+PGF1dGhvcj5ZaW4sIEpp
anVuJiN4RDsgICAgICAgICAgPC9hdXRob3I+PGF1dGhvcj5TdW4sIEhvbmd4aWEmI3hEOyAgICAg
ICAgICA8L2F1dGhvcj48YXV0aG9yPkxpLCBDaG9uZyYjeEQ7ICAgICAgICAgIDwvYXV0aG9yPjxh
dXRob3I+QmksIFlvbmcmI3hEOyAgICAgICAgICA8L2F1dGhvcj48YXV0aG9yPlhpZSwgR2FuZyYj
eEQ7ICAgICAgICAgIDwvYXV0aG9yPjxhdXRob3I+WmhhbywgWXV3dSYjeEQ7ICAgICAgICAgIDwv
YXV0aG9yPjxhdXRob3I+V2FuZywgQ2hhbyYjeEQ7ICAgICAgICAgIDwvYXV0aG9yPjxhdXRob3I+
WmhhbmcsIFBlbmcmI3hEOyAgICAgICAgICA8L2F1dGhvcj48YXV0aG9yPldhbmcsIFhpYW5qdW4m
I3hEOyAgICAgICAgICA8L2F1dGhvcj48YXV0aG9yPkxpLCBEb25ncXVuJiN4RDsgICAgICAgICAg
PC9hdXRob3I+PGF1dGhvcj5MaWFuZywgSHVpJiN4RDsgICAgICAgICAgPC9hdXRob3I+PGF1dGhv
cj5DaGVuLCBaaG9uZ2x1biYjeEQ7ICAgICAgICAgIDwvYXV0aG9yPjxhdXRob3I+V2FuZywgWWFu
JiN4RDsgICAgICAgICAgPC9hdXRob3I+PGF1dGhvcj5XYW5nLCBZdXhpbiYjeEQ7ICAgICAgICAg
IDwvYXV0aG9yPjxhdXRob3I+WWluLCBMaW4mI3hEOyAgICAgICAgICA8L2F1dGhvcj48YXV0aG9y
PlFpdSwgSG9uZyBLYWkmI3hEOyAgICAgICAgICA8L2F1dGhvcj48YXV0aG9yPldlaSwgSnVuJiN4
RDsgICAgICAgICAgPC9hdXRob3I+PGF1dGhvcj5TdW4sIFlheHVhbiYjeEQ7ICAgICAgICAgIDwv
YXV0aG9yPjxhdXRob3I+RmVuZywgWGlhb3lhJiN4RDsgICAgICAgICAgPC9hdXRob3I+PGF1dGhv
cj5XdSwgV2VpaHVhJiN4RDsgICAgICAgICAgPC9hdXRob3I+PGF1dGhvcj5HYW8sIExpYW5ibyYj
eEQ7ICAgICAgICAgIDwvYXV0aG9yPjxhdXRob3I+QWksIFpoaWJpbmcmI3hEOyAgICAgICAgICA8
L2F1dGhvcj48YXV0aG9yPlRhbiwgTGFuJiN4RDsgICAgICAgICAgPC9hdXRob3I+PGF1dGhvcj5E
aW5nLCBMaSYjeEQ7ICAgICAgICAgIDwvYXV0aG9yPjxhdXRob3I+TGlhbmcsIFFpbG9uZyYjeEQ7
ICAgICAgICAgIDwvYXV0aG9yPjxhdXRob3I+V2FuZywgWmhpbWluJiN4RDsgICAgICAgICAgPC9h
dXRob3I+PGF1dGhvcj5ZYW5nLCBKaWFud2VuJiN4RDsgICAgICAgICAgPC9hdXRob3I+PGF1dGhv
cj5YdSwgUGluZyYjeEQ7ICAgICAgICAgIDwvYXV0aG9yPjxhdXRob3I+RG9uZywgV2VpJiN4RDsg
ICAgICAgICAgPC9hdXRob3I+PGF1dGhvcj5aaGVuZywgUXVhbmxlJiN4RDsgICAgICAgICAgPC9h
dXRob3I+PGF1dGhvcj5aaHUsIFpoZW55dW4mI3hEOyAgICAgICAgICA8L2F1dGhvcj48YXV0aG9y
PlpoYW8sIExpeXVlJiN4RDsgICAgICAgICAgPC9hdXRob3I+PGF1dGhvcj5NZW5nLCBRaW5nYm8m
I3hEOyAgICAgICAgICA8L2F1dGhvcj48YXV0aG9yPldlaSwgWXVxaW5nJiN4RDsgICAgICAgICAg
PC9hdXRob3I+PGF1dGhvcj5DaGVuLCBYaWFuZ2xpbiYjeEQ7ICAgICAgICAgIDwvYXV0aG9yPjxh
dXRob3I+V2FuZywgV2VpJiN4RDsgICAgICAgICAgPC9hdXRob3I+PGF1dGhvcj5TdW4sIERvbmcm
I3hEOyAgICAgICAgICA8L2F1dGhvcj48YXV0aG9yPllhbiwgWW9uZ3hpbmcmI3hEOyAgICAgICAg
ICA8L2F1dGhvcj48YXV0aG9yPll1YW4sIEd1YW5neGlvbmcmI3hEOyAgICAgICAgICA8L2F1dGhv
cj48YXV0aG9yPllhbmcsIFlhZG9uZyYjeEQ7ICAgICAgICAgIDwvYXV0aG9yPjxhdXRob3I+Wmhv
dSwgSmlhbmZlbmcmI3hEOyAgICAgICAgICA8L2F1dGhvcj48YXV0aG9yPllhbmcsIFpoaSYjeEQ7
ICAgICAgICAgIDwvYXV0aG9yPjxhdXRob3I+WmhhbmcsIFpoZW56aG9uZyYjeEQ7ICAgICAgICAg
IDwvYXV0aG9yPjxhdXRob3I+R3VhbiwgTmluZyYjeEQ7ICAgICAgICAgIDwvYXV0aG9yPjxhdXRo
b3I+V2FuZywgSHVpaG9uZyYjeEQ7ICAgICAgICAgIDwvYXV0aG9yPjwvYXV0aG9ycz48L2NvbnRy
aWJ1dG9ycz48dGl0bGVzPjx0aXRsZT5FbmRvdmFzY3VsYXIgdHJlYXRtZW50IGZvciBhY3V0ZSBp
c2NoZW1pYyBzdHJva2UgaW4gcGF0aWVudHMgd2l0aCB2ZXJzdXMgd2l0aG91dCBhdHJpYWwgZmli
cmlsbGF0aW9uOiBhIG1hdGNoZWQtY29udHJvbCBzdHVkeTwvdGl0bGU+PC90aXRsZXM+PHZvbHVt
ZT4yMTwvdm9sdW1lPjxkYXRlcz48eWVhcj4yMDIxPC95ZWFyPjwvZGF0ZXM+PHVybHM+PHJlbGF0
ZWQtdXJscz48dXJsPmh0dHBzOi8vYm1jbmV1cm9sLmJpb21lZGNlbnRyYWwuY29tL3RyYWNrL3Bk
Zi8xMC4xMTg2L3MxMjg4My0wMjEtMDIzODYtMy5wZGY8L3VybD48L3JlbGF0ZWQtdXJscz48L3Vy
bHM+PGVsZWN0cm9uaWMtcmVzb3VyY2UtbnVtPjEwLjExODYvczEyODgzLTAyMS0wMjM4Ni0zPC9l
bGVjdHJvbmljLXJlc291cmNlLW51bT48L3JlY29yZD48L0NpdGU+PC9FbmROb3RlPgB=
</w:fldData>
        </w:fldChar>
      </w:r>
      <w:r w:rsidR="00CD7182">
        <w:rPr>
          <w:rFonts w:cstheme="minorHAnsi"/>
        </w:rPr>
        <w:instrText xml:space="preserve"> ADDIN EN.CITE </w:instrText>
      </w:r>
      <w:r w:rsidR="00CD7182">
        <w:rPr>
          <w:rFonts w:cstheme="minorHAnsi"/>
        </w:rPr>
        <w:fldChar w:fldCharType="begin">
          <w:fldData xml:space="preserve">PEVuZE5vdGU+PENpdGU+PEF1dGhvcj5NdW5pcjwvQXV0aG9yPjxZZWFyPjIwMTc8L1llYXI+PFJl
Y051bT4xMDY2PC9SZWNOdW0+PERpc3BsYXlUZXh0PjxzdHlsZSBmYWNlPSJzdXBlcnNjcmlwdCI+
MTcsMTg8L3N0eWxlPjwvRGlzcGxheVRleHQ+PHJlY29yZD48cmVjLW51bWJlcj4xMDY2PC9yZWMt
bnVtYmVyPjxmb3JlaWduLWtleXM+PGtleSBhcHA9IkVOIiBkYi1pZD0iczI1YWFwMGFqd3pmcGFl
d2Fkd3h0cjU1c3BlNWRyZmYwMnp0IiB0aW1lc3RhbXA9IjE2NTQ1NTcxNjkiIGd1aWQ9Ijc1Yjg5
MTZkLTk1YWUtNDc2OS04YWVkLTIyM2IwYjAzYzllNyI+MTA2Njwva2V5PjwvZm9yZWlnbi1rZXlz
PjxyZWYtdHlwZSBuYW1lPSJHZW5lcmljIj4xMzwvcmVmLXR5cGU+PGNvbnRyaWJ1dG9ycz48YXV0
aG9ycz48YXV0aG9yPk11bmlyLCBNdWhhbW1hZCBCaWxhbCYjeEQ7ICAgICAgICAgIDwvYXV0aG9y
PjxhdXRob3I+QWxxYWh0YW5pLCBGYWhhZCYjeEQ7ICAgICAgICAgIDwvYXV0aG9yPjxhdXRob3I+
QmVsdGFneSwgQWJkZWxyYWhtYW4mI3hEOyAgICAgICAgICA8L2F1dGhvcj48YXV0aG9yPlRhcmFi
aXNoeSwgQWJkdWwmI3hEOyAgICAgICAgICA8L2F1dGhvcj48YXV0aG9yPkFsa2hvdWxpLCBNb2hh
bWFkJiN4RDsgICAgICAgICAgPC9hdXRob3I+PC9hdXRob3JzPjwvY29udHJpYnV0b3JzPjx0aXRs
ZXM+PHRpdGxlPkNvbXBhcmF0aXZlIE91dGNvbWVzIG9mIE1lY2hhbmljYWwgVGhyb21iZWN0b215
IGZvciBBY3V0ZSBJc2NoZW1pYyBTdHJva2UgaW4gUGF0aWVudHMgd2l0aCBhbmQgd2l0aG91dCBB
dHJpYWwgRmlicmlsbGF0aW9uPC90aXRsZT48L3RpdGxlcz48dm9sdW1lPjI4PC92b2x1bWU+PGRh
dGVzPjx5ZWFyPjIwMTc8L3llYXI+PC9kYXRlcz48dXJscz48L3VybHM+PGVsZWN0cm9uaWMtcmVz
b3VyY2UtbnVtPjEwLjEwMTYvai5qdmlyLjIwMTcuMDYuMDI0PC9lbGVjdHJvbmljLXJlc291cmNl
LW51bT48L3JlY29yZD48L0NpdGU+PENpdGU+PEF1dGhvcj5Ub25nPC9BdXRob3I+PFllYXI+MjAy
MTwvWWVhcj48UmVjTnVtPjEwNjU8L1JlY051bT48cmVjb3JkPjxyZWMtbnVtYmVyPjEwNjU8L3Jl
Yy1udW1iZXI+PGZvcmVpZ24ta2V5cz48a2V5IGFwcD0iRU4iIGRiLWlkPSJzMjVhYXAwYWp3emZw
YWV3YWR3eHRyNTVzcGU1ZHJmZjAyenQiIHRpbWVzdGFtcD0iMTY1NDU1NzEzNyIgZ3VpZD0iZmMz
YTQzZDAtODAyZC00ZDliLTkwMmQtOTliNjk3YjNhM2I0Ij4xMDY1PC9rZXk+PC9mb3JlaWduLWtl
eXM+PHJlZi10eXBlIG5hbWU9IkdlbmVyaWMiPjEzPC9yZWYtdHlwZT48Y29udHJpYnV0b3JzPjxh
dXRob3JzPjxhdXRob3I+VG9uZywgWHUmI3hEOyAgICAgICAgICA8L2F1dGhvcj48YXV0aG9yPkxp
LCBTaGlqaW5nJiN4RDsgICAgICAgICAgPC9hdXRob3I+PGF1dGhvcj5MaXUsIFdlaSYjeEQ7ICAg
ICAgICAgIDwvYXV0aG9yPjxhdXRob3I+UmVuLCBaZWd1YW5nJiN4RDsgICAgICAgICAgPC9hdXRo
b3I+PGF1dGhvcj5MaXUsIFJheW5hbGQmI3hEOyAgICAgICAgICA8L2F1dGhvcj48YXV0aG9yPkpp
YSwgQmFpeHVlJiN4RDsgICAgICAgICAgPC9hdXRob3I+PGF1dGhvcj5aaGFuZywgWHVlbGVpJiN4
RDsgICAgICAgICAgPC9hdXRob3I+PGF1dGhvcj5IdW8sIFhpYW9jaHVhbiYjeEQ7ICAgICAgICAg
IDwvYXV0aG9yPjxhdXRob3I+THVvLCBHYW5nJiN4RDsgICAgICAgICAgPC9hdXRob3I+PGF1dGhv
cj5NYSwgR2FvdGluZyYjeEQ7ICAgICAgICAgIDwvYXV0aG9yPjxhdXRob3I+V2FuZywgQW54aW4m
I3hEOyAgICAgICAgICA8L2F1dGhvcj48YXV0aG9yPldhbmcsIFlpbG9uZyYjeEQ7ICAgICAgICAg
IDwvYXV0aG9yPjxhdXRob3I+V2FuZywgWW9uZ2p1biYjeEQ7ICAgICAgICAgIDwvYXV0aG9yPjxh
dXRob3I+TWlhbywgWmhvbmdyb25nJiN4RDsgICAgICAgICAgPC9hdXRob3I+PGF1dGhvcj5Nbywg
RGFwZW5nJiN4RDsgICAgICAgICAgPC9hdXRob3I+PGF1dGhvcj5NaWFvLCBaaG9uZ3JvbmcmI3hE
OyAgICAgICAgICA8L2F1dGhvcj48YXV0aG9yPkd1aSwgTGlxaWFuZyYjeEQ7ICAgICAgICAgIDwv
YXV0aG9yPjxhdXRob3I+U29uZywgQ3VuZmVuZyYjeEQ7ICAgICAgICAgIDwvYXV0aG9yPjxhdXRo
b3I+UGVuZywgWWEmI3hEOyAgICAgICAgICA8L2F1dGhvcj48YXV0aG9yPld1LCBKaW4mI3hEOyAg
ICAgICAgICA8L2F1dGhvcj48YXV0aG9yPlpoYW8sIFNoaWp1biYjeEQ7ICAgICAgICAgIDwvYXV0
aG9yPjxhdXRob3I+WmhhbywgSnVuZmVuZyYjeEQ7ICAgICAgICAgIDwvYXV0aG9yPjxhdXRob3I+
WmhvdSwgWmhpbWluZyYjeEQ7ICAgICAgICAgIDwvYXV0aG9yPjxhdXRob3I+TGksIFlvbmdsaSYj
eEQ7ICAgICAgICAgIDwvYXV0aG9yPjxhdXRob3I+SmluZywgUGluZyYjeEQ7ICAgICAgICAgIDwv
YXV0aG9yPjxhdXRob3I+WWFuZywgTGVpJiN4RDsgICAgICAgICAgPC9hdXRob3I+PGF1dGhvcj5M
aXUsIFlhamllJiN4RDsgICAgICAgICAgPC9hdXRob3I+PGF1dGhvcj5aaGFvLCBRaW5nc2hpJiN4
RDsgICAgICAgICAgPC9hdXRob3I+PGF1dGhvcj5MaXUsIFlhbiYjeEQ7ICAgICAgICAgIDwvYXV0
aG9yPjxhdXRob3I+UGVuZywgWGlhb3hpYW5nJiN4RDsgICAgICAgICAgPC9hdXRob3I+PGF1dGhv
cj5HYW8sIFFpbmdjaHVuJiN4RDsgICAgICAgICAgPC9hdXRob3I+PGF1dGhvcj5HdW8sIFphaXl1
JiN4RDsgICAgICAgICAgPC9hdXRob3I+PGF1dGhvcj5DaGVuLCBXZW5odW8mI3hEOyAgICAgICAg
ICA8L2F1dGhvcj48YXV0aG9yPkxpLCBXZWlyb25nJiN4RDsgICAgICAgICAgPC9hdXRob3I+PGF1
dGhvcj5DaGVuZywgWGlhb2ppYW5nJiN4RDsgICAgICAgICAgPC9hdXRob3I+PGF1dGhvcj5YdSwg
WXVuJiN4RDsgICAgICAgICAgPC9hdXRob3I+PGF1dGhvcj5aaGFuZywgWW9uZ3FpYW5nJiN4RDsg
ICAgICAgICAgPC9hdXRob3I+PGF1dGhvcj5aaGFuZywgR3VpbGlhbiYjeEQ7ICAgICAgICAgIDwv
YXV0aG9yPjxhdXRob3I+THUsIFlpaml1JiN4RDsgICAgICAgICAgPC9hdXRob3I+PGF1dGhvcj5M
dSwgWGlueXUmI3hEOyAgICAgICAgICA8L2F1dGhvcj48YXV0aG9yPldhbmcsIERlbmd4aWFuZyYj
eEQ7ICAgICAgICAgIDwvYXV0aG9yPjxhdXRob3I+V2FuZywgWWFuJiN4RDsgICAgICAgICAgPC9h
dXRob3I+PGF1dGhvcj5MaSwgSGFvJiN4RDsgICAgICAgICAgPC9hdXRob3I+PGF1dGhvcj5IdWEs
IFlhbmcmI3hEOyAgICAgICAgICA8L2F1dGhvcj48YXV0aG9yPkdlbmcsIERlcWluJiN4RDsgICAg
ICAgICAgPC9hdXRob3I+PGF1dGhvcj5ZdWFuLCBIYWljaGVuZyYjeEQ7ICAgICAgICAgIDwvYXV0
aG9yPjxhdXRob3I+V2FuZywgSG9uZ3dlaSYjeEQ7ICAgICAgICAgIDwvYXV0aG9yPjxhdXRob3I+
WWFuZywgSGFpaHVhJiN4RDsgICAgICAgICAgPC9hdXRob3I+PGF1dGhvcj5XYW5nLCBaZW5nd3Um
I3hEOyAgICAgICAgICA8L2F1dGhvcj48YXV0aG9yPldlaSwgTGlwaW5nJiN4RDsgICAgICAgICAg
PC9hdXRob3I+PGF1dGhvcj5MaXVmdSwgWHVhbmNvbmcmI3hEOyAgICAgICAgICA8L2F1dGhvcj48
YXV0aG9yPlNoaSwgWGlhbmdxdW4mI3hEOyAgICAgICAgICA8L2F1dGhvcj48YXV0aG9yPkxpLCBK
dW50YW8mI3hEOyAgICAgICAgICA8L2F1dGhvcj48YXV0aG9yPllhbmcsIFdlbnd1JiN4RDsgICAg
ICAgICAgPC9hdXRob3I+PGF1dGhvcj5KaW5nLCBXZW5qaSYjeEQ7ICAgICAgICAgIDwvYXV0aG9y
PjxhdXRob3I+WW9uZywgWGlhbmcmI3hEOyAgICAgICAgICA8L2F1dGhvcj48YXV0aG9yPldhbmcs
IExleXVhbiYjeEQ7ICAgICAgICAgIDwvYXV0aG9yPjxhdXRob3I+TGksIENodW5sZWkmI3hEOyAg
ICAgICAgICA8L2F1dGhvcj48YXV0aG9yPkNhbywgWWliaW4mI3hEOyAgICAgICAgICA8L2F1dGhv
cj48YXV0aG9yPlpodSwgUWluZ2ZlbmcmI3hEOyAgICAgICAgICA8L2F1dGhvcj48YXV0aG9yPlpo
YW5nLCBQZW5nJiN4RDsgICAgICAgICAgPC9hdXRob3I+PGF1dGhvcj5MdW8sIFhpYW5nJiN4RDsg
ICAgICAgICAgPC9hdXRob3I+PGF1dGhvcj5DaGVuLCBTaGVuZ2xpJiN4RDsgICAgICAgICAgPC9h
dXRob3I+PGF1dGhvcj5QZW5nLCBXZW4gV3UmI3hEOyAgICAgICAgICA8L2F1dGhvcj48YXV0aG9y
PldhbmcsIExpeGluJiN4RDsgICAgICAgICAgPC9hdXRob3I+PGF1dGhvcj5XZW4sIFh1ZSYjeEQ7
ICAgICAgICAgIDwvYXV0aG9yPjxhdXRob3I+U2hpLCBTaHVndWkmI3hEOyAgICAgICAgICA8L2F1
dGhvcj48YXV0aG9yPldhbmcsIFdhbm1pbmcmI3hEOyAgICAgICAgICA8L2F1dGhvcj48YXV0aG9y
PkJvLCBXYW5nJiN4RDsgICAgICAgICAgPC9hdXRob3I+PGF1dGhvcj5ZdWFuLCBQdSYjeEQ7ICAg
ICAgICAgIDwvYXV0aG9yPjxhdXRob3I+V2FuZywgRG9uZyYjeEQ7ICAgICAgICAgIDwvYXV0aG9y
PjxhdXRob3I+R3VhbiwgSGFpdGFvJiN4RDsgICAgICAgICAgPC9hdXRob3I+PGF1dGhvcj5MaWFu
ZywgV2VuYmFvJiN4RDsgICAgICAgICAgPC9hdXRob3I+PGF1dGhvcj5NYSwgRGFsaWFuZyYjeEQ7
ICAgICAgICAgIDwvYXV0aG9yPjxhdXRob3I+Q2hlbiwgTG9uZyYjeEQ7ICAgICAgICAgIDwvYXV0
aG9yPjxhdXRob3I+WGlhbywgWWFuJiN4RDsgICAgICAgICAgPC9hdXRob3I+PGF1dGhvcj5YaWUs
IFhpYW5nZG9uZyYjeEQ7ICAgICAgICAgIDwvYXV0aG9yPjxhdXRob3I+U2hpLCBaaG9uZ2h1YSYj
eEQ7ICAgICAgICAgIDwvYXV0aG9yPjxhdXRob3I+WmVuZywgWGlhbmdqdW4mI3hEOyAgICAgICAg
ICA8L2F1dGhvcj48YXV0aG9yPlN1LCBGYW5mYW4mI3hEOyAgICAgICAgICA8L2F1dGhvcj48YXV0
aG9yPkNoYW5nLCBNaW5nIFplJiN4RDsgICAgICAgICAgPC9hdXRob3I+PGF1dGhvcj5ZaW4sIEpp
anVuJiN4RDsgICAgICAgICAgPC9hdXRob3I+PGF1dGhvcj5TdW4sIEhvbmd4aWEmI3hEOyAgICAg
ICAgICA8L2F1dGhvcj48YXV0aG9yPkxpLCBDaG9uZyYjeEQ7ICAgICAgICAgIDwvYXV0aG9yPjxh
dXRob3I+QmksIFlvbmcmI3hEOyAgICAgICAgICA8L2F1dGhvcj48YXV0aG9yPlhpZSwgR2FuZyYj
eEQ7ICAgICAgICAgIDwvYXV0aG9yPjxhdXRob3I+WmhhbywgWXV3dSYjeEQ7ICAgICAgICAgIDwv
YXV0aG9yPjxhdXRob3I+V2FuZywgQ2hhbyYjeEQ7ICAgICAgICAgIDwvYXV0aG9yPjxhdXRob3I+
WmhhbmcsIFBlbmcmI3hEOyAgICAgICAgICA8L2F1dGhvcj48YXV0aG9yPldhbmcsIFhpYW5qdW4m
I3hEOyAgICAgICAgICA8L2F1dGhvcj48YXV0aG9yPkxpLCBEb25ncXVuJiN4RDsgICAgICAgICAg
PC9hdXRob3I+PGF1dGhvcj5MaWFuZywgSHVpJiN4RDsgICAgICAgICAgPC9hdXRob3I+PGF1dGhv
cj5DaGVuLCBaaG9uZ2x1biYjeEQ7ICAgICAgICAgIDwvYXV0aG9yPjxhdXRob3I+V2FuZywgWWFu
JiN4RDsgICAgICAgICAgPC9hdXRob3I+PGF1dGhvcj5XYW5nLCBZdXhpbiYjeEQ7ICAgICAgICAg
IDwvYXV0aG9yPjxhdXRob3I+WWluLCBMaW4mI3hEOyAgICAgICAgICA8L2F1dGhvcj48YXV0aG9y
PlFpdSwgSG9uZyBLYWkmI3hEOyAgICAgICAgICA8L2F1dGhvcj48YXV0aG9yPldlaSwgSnVuJiN4
RDsgICAgICAgICAgPC9hdXRob3I+PGF1dGhvcj5TdW4sIFlheHVhbiYjeEQ7ICAgICAgICAgIDwv
YXV0aG9yPjxhdXRob3I+RmVuZywgWGlhb3lhJiN4RDsgICAgICAgICAgPC9hdXRob3I+PGF1dGhv
cj5XdSwgV2VpaHVhJiN4RDsgICAgICAgICAgPC9hdXRob3I+PGF1dGhvcj5HYW8sIExpYW5ibyYj
eEQ7ICAgICAgICAgIDwvYXV0aG9yPjxhdXRob3I+QWksIFpoaWJpbmcmI3hEOyAgICAgICAgICA8
L2F1dGhvcj48YXV0aG9yPlRhbiwgTGFuJiN4RDsgICAgICAgICAgPC9hdXRob3I+PGF1dGhvcj5E
aW5nLCBMaSYjeEQ7ICAgICAgICAgIDwvYXV0aG9yPjxhdXRob3I+TGlhbmcsIFFpbG9uZyYjeEQ7
ICAgICAgICAgIDwvYXV0aG9yPjxhdXRob3I+V2FuZywgWmhpbWluJiN4RDsgICAgICAgICAgPC9h
dXRob3I+PGF1dGhvcj5ZYW5nLCBKaWFud2VuJiN4RDsgICAgICAgICAgPC9hdXRob3I+PGF1dGhv
cj5YdSwgUGluZyYjeEQ7ICAgICAgICAgIDwvYXV0aG9yPjxhdXRob3I+RG9uZywgV2VpJiN4RDsg
ICAgICAgICAgPC9hdXRob3I+PGF1dGhvcj5aaGVuZywgUXVhbmxlJiN4RDsgICAgICAgICAgPC9h
dXRob3I+PGF1dGhvcj5aaHUsIFpoZW55dW4mI3hEOyAgICAgICAgICA8L2F1dGhvcj48YXV0aG9y
PlpoYW8sIExpeXVlJiN4RDsgICAgICAgICAgPC9hdXRob3I+PGF1dGhvcj5NZW5nLCBRaW5nYm8m
I3hEOyAgICAgICAgICA8L2F1dGhvcj48YXV0aG9yPldlaSwgWXVxaW5nJiN4RDsgICAgICAgICAg
PC9hdXRob3I+PGF1dGhvcj5DaGVuLCBYaWFuZ2xpbiYjeEQ7ICAgICAgICAgIDwvYXV0aG9yPjxh
dXRob3I+V2FuZywgV2VpJiN4RDsgICAgICAgICAgPC9hdXRob3I+PGF1dGhvcj5TdW4sIERvbmcm
I3hEOyAgICAgICAgICA8L2F1dGhvcj48YXV0aG9yPllhbiwgWW9uZ3hpbmcmI3hEOyAgICAgICAg
ICA8L2F1dGhvcj48YXV0aG9yPll1YW4sIEd1YW5neGlvbmcmI3hEOyAgICAgICAgICA8L2F1dGhv
cj48YXV0aG9yPllhbmcsIFlhZG9uZyYjeEQ7ICAgICAgICAgIDwvYXV0aG9yPjxhdXRob3I+Wmhv
dSwgSmlhbmZlbmcmI3hEOyAgICAgICAgICA8L2F1dGhvcj48YXV0aG9yPllhbmcsIFpoaSYjeEQ7
ICAgICAgICAgIDwvYXV0aG9yPjxhdXRob3I+WmhhbmcsIFpoZW56aG9uZyYjeEQ7ICAgICAgICAg
IDwvYXV0aG9yPjxhdXRob3I+R3VhbiwgTmluZyYjeEQ7ICAgICAgICAgIDwvYXV0aG9yPjxhdXRo
b3I+V2FuZywgSHVpaG9uZyYjeEQ7ICAgICAgICAgIDwvYXV0aG9yPjwvYXV0aG9ycz48L2NvbnRy
aWJ1dG9ycz48dGl0bGVzPjx0aXRsZT5FbmRvdmFzY3VsYXIgdHJlYXRtZW50IGZvciBhY3V0ZSBp
c2NoZW1pYyBzdHJva2UgaW4gcGF0aWVudHMgd2l0aCB2ZXJzdXMgd2l0aG91dCBhdHJpYWwgZmli
cmlsbGF0aW9uOiBhIG1hdGNoZWQtY29udHJvbCBzdHVkeTwvdGl0bGU+PC90aXRsZXM+PHZvbHVt
ZT4yMTwvdm9sdW1lPjxkYXRlcz48eWVhcj4yMDIxPC95ZWFyPjwvZGF0ZXM+PHVybHM+PHJlbGF0
ZWQtdXJscz48dXJsPmh0dHBzOi8vYm1jbmV1cm9sLmJpb21lZGNlbnRyYWwuY29tL3RyYWNrL3Bk
Zi8xMC4xMTg2L3MxMjg4My0wMjEtMDIzODYtMy5wZGY8L3VybD48L3JlbGF0ZWQtdXJscz48L3Vy
bHM+PGVsZWN0cm9uaWMtcmVzb3VyY2UtbnVtPjEwLjExODYvczEyODgzLTAyMS0wMjM4Ni0zPC9l
bGVjdHJvbmljLXJlc291cmNlLW51bT48L3JlY29yZD48L0NpdGU+PC9FbmROb3RlPgB=
</w:fldData>
        </w:fldChar>
      </w:r>
      <w:r w:rsidR="00CD7182">
        <w:rPr>
          <w:rFonts w:cstheme="minorHAnsi"/>
        </w:rPr>
        <w:instrText xml:space="preserve"> ADDIN EN.CITE.DATA </w:instrText>
      </w:r>
      <w:r w:rsidR="00CD7182">
        <w:rPr>
          <w:rFonts w:cstheme="minorHAnsi"/>
        </w:rPr>
      </w:r>
      <w:r w:rsidR="00CD7182">
        <w:rPr>
          <w:rFonts w:cstheme="minorHAnsi"/>
        </w:rPr>
        <w:fldChar w:fldCharType="end"/>
      </w:r>
      <w:r w:rsidR="00B35C95" w:rsidRPr="00FE3BF3">
        <w:rPr>
          <w:rFonts w:cstheme="minorHAnsi"/>
        </w:rPr>
      </w:r>
      <w:r w:rsidR="00B35C95" w:rsidRPr="00FE3BF3">
        <w:rPr>
          <w:rFonts w:cstheme="minorHAnsi"/>
        </w:rPr>
        <w:fldChar w:fldCharType="separate"/>
      </w:r>
      <w:r w:rsidR="00CD7182" w:rsidRPr="00CD7182">
        <w:rPr>
          <w:rFonts w:cstheme="minorHAnsi"/>
          <w:noProof/>
          <w:vertAlign w:val="superscript"/>
        </w:rPr>
        <w:t>17,18</w:t>
      </w:r>
      <w:r w:rsidR="00B35C95" w:rsidRPr="00FE3BF3">
        <w:rPr>
          <w:rFonts w:cstheme="minorHAnsi"/>
        </w:rPr>
        <w:fldChar w:fldCharType="end"/>
      </w:r>
      <w:r w:rsidR="00015D74" w:rsidRPr="00FE3BF3">
        <w:rPr>
          <w:rFonts w:asciiTheme="minorHAnsi" w:hAnsiTheme="minorHAnsi" w:cstheme="minorHAnsi"/>
        </w:rPr>
        <w:t xml:space="preserve"> Th</w:t>
      </w:r>
      <w:r w:rsidR="00FE5876" w:rsidRPr="00FE3BF3">
        <w:rPr>
          <w:rFonts w:asciiTheme="minorHAnsi" w:hAnsiTheme="minorHAnsi" w:cstheme="minorHAnsi"/>
        </w:rPr>
        <w:t>e</w:t>
      </w:r>
      <w:r w:rsidR="00015D74" w:rsidRPr="00FE3BF3">
        <w:rPr>
          <w:rFonts w:asciiTheme="minorHAnsi" w:hAnsiTheme="minorHAnsi" w:cstheme="minorHAnsi"/>
        </w:rPr>
        <w:t xml:space="preserve"> </w:t>
      </w:r>
      <w:r w:rsidR="00015D74" w:rsidRPr="003075BD">
        <w:rPr>
          <w:rFonts w:asciiTheme="minorHAnsi" w:hAnsiTheme="minorHAnsi" w:cstheme="minorHAnsi"/>
          <w:color w:val="212121"/>
        </w:rPr>
        <w:t xml:space="preserve">present </w:t>
      </w:r>
      <w:r w:rsidR="00FE5876">
        <w:rPr>
          <w:rFonts w:asciiTheme="minorHAnsi" w:hAnsiTheme="minorHAnsi" w:cstheme="minorHAnsi"/>
          <w:color w:val="212121"/>
        </w:rPr>
        <w:t>analyses</w:t>
      </w:r>
      <w:r w:rsidR="00015D74" w:rsidRPr="003075BD">
        <w:rPr>
          <w:rFonts w:asciiTheme="minorHAnsi" w:hAnsiTheme="minorHAnsi" w:cstheme="minorHAnsi"/>
          <w:color w:val="212121"/>
        </w:rPr>
        <w:t xml:space="preserve"> further supports evidence from previous observational studies show</w:t>
      </w:r>
      <w:r w:rsidR="003A26EA">
        <w:rPr>
          <w:rFonts w:asciiTheme="minorHAnsi" w:hAnsiTheme="minorHAnsi" w:cstheme="minorHAnsi"/>
          <w:color w:val="212121"/>
        </w:rPr>
        <w:t>ing</w:t>
      </w:r>
      <w:r w:rsidR="00015D74" w:rsidRPr="003075BD">
        <w:rPr>
          <w:rFonts w:asciiTheme="minorHAnsi" w:hAnsiTheme="minorHAnsi" w:cstheme="minorHAnsi"/>
          <w:color w:val="212121"/>
        </w:rPr>
        <w:t xml:space="preserve"> </w:t>
      </w:r>
      <w:r w:rsidR="003A26EA">
        <w:rPr>
          <w:rFonts w:asciiTheme="minorHAnsi" w:hAnsiTheme="minorHAnsi" w:cstheme="minorHAnsi"/>
          <w:color w:val="212121"/>
        </w:rPr>
        <w:t xml:space="preserve">that </w:t>
      </w:r>
      <w:r w:rsidR="002C3043">
        <w:rPr>
          <w:rFonts w:asciiTheme="minorHAnsi" w:hAnsiTheme="minorHAnsi" w:cstheme="minorHAnsi"/>
          <w:color w:val="212121"/>
        </w:rPr>
        <w:t xml:space="preserve">presence of </w:t>
      </w:r>
      <w:r w:rsidR="00015D74" w:rsidRPr="003075BD">
        <w:rPr>
          <w:rFonts w:asciiTheme="minorHAnsi" w:hAnsiTheme="minorHAnsi" w:cstheme="minorHAnsi"/>
          <w:color w:val="212121"/>
        </w:rPr>
        <w:t xml:space="preserve">AF </w:t>
      </w:r>
      <w:r w:rsidR="002C3043">
        <w:rPr>
          <w:rFonts w:asciiTheme="minorHAnsi" w:hAnsiTheme="minorHAnsi" w:cstheme="minorHAnsi"/>
          <w:color w:val="212121"/>
        </w:rPr>
        <w:t>did not impact on</w:t>
      </w:r>
      <w:r w:rsidR="00015D74" w:rsidRPr="003075BD">
        <w:rPr>
          <w:rFonts w:asciiTheme="minorHAnsi" w:hAnsiTheme="minorHAnsi" w:cstheme="minorHAnsi"/>
          <w:color w:val="212121"/>
        </w:rPr>
        <w:t xml:space="preserve"> </w:t>
      </w:r>
      <w:r w:rsidR="00FE5876">
        <w:rPr>
          <w:rFonts w:asciiTheme="minorHAnsi" w:hAnsiTheme="minorHAnsi" w:cstheme="minorHAnsi"/>
          <w:color w:val="212121"/>
        </w:rPr>
        <w:t xml:space="preserve">the rate of </w:t>
      </w:r>
      <w:r w:rsidR="00015D74" w:rsidRPr="003075BD">
        <w:rPr>
          <w:rFonts w:asciiTheme="minorHAnsi" w:hAnsiTheme="minorHAnsi" w:cstheme="minorHAnsi"/>
          <w:color w:val="212121"/>
        </w:rPr>
        <w:t xml:space="preserve">ICH or all-cause mortality </w:t>
      </w:r>
      <w:r w:rsidR="00FE5876">
        <w:rPr>
          <w:rFonts w:asciiTheme="minorHAnsi" w:hAnsiTheme="minorHAnsi" w:cstheme="minorHAnsi"/>
          <w:color w:val="212121"/>
        </w:rPr>
        <w:t xml:space="preserve">within </w:t>
      </w:r>
      <w:r w:rsidR="00015D74" w:rsidRPr="003075BD">
        <w:rPr>
          <w:rFonts w:asciiTheme="minorHAnsi" w:hAnsiTheme="minorHAnsi" w:cstheme="minorHAnsi"/>
          <w:color w:val="212121"/>
        </w:rPr>
        <w:t>90 days of follow-up in patients with ischaemic stroke who underwent EVT</w:t>
      </w:r>
      <w:r w:rsidR="00BC2039">
        <w:rPr>
          <w:rFonts w:asciiTheme="minorHAnsi" w:hAnsiTheme="minorHAnsi" w:cstheme="minorHAnsi"/>
          <w:color w:val="212121"/>
        </w:rPr>
        <w:t>, when</w:t>
      </w:r>
      <w:r w:rsidR="00015D74" w:rsidRPr="003075BD">
        <w:rPr>
          <w:rFonts w:asciiTheme="minorHAnsi" w:hAnsiTheme="minorHAnsi" w:cstheme="minorHAnsi"/>
          <w:color w:val="212121"/>
        </w:rPr>
        <w:t xml:space="preserve"> compared to ischaemic stroke patients without AF. </w:t>
      </w:r>
    </w:p>
    <w:p w14:paraId="3DA34EB5" w14:textId="587B5AB6" w:rsidR="007F7478" w:rsidRPr="000D32E6" w:rsidRDefault="008C1770" w:rsidP="000D32E6">
      <w:pPr>
        <w:pStyle w:val="p"/>
        <w:shd w:val="clear" w:color="auto" w:fill="FFFFFF"/>
        <w:spacing w:before="400" w:beforeAutospacing="0" w:after="400" w:afterAutospacing="0" w:line="480" w:lineRule="auto"/>
        <w:jc w:val="both"/>
        <w:rPr>
          <w:rFonts w:cstheme="minorHAnsi"/>
          <w:i/>
          <w:iCs/>
        </w:rPr>
      </w:pPr>
      <w:bookmarkStart w:id="8" w:name="_Hlk105429208"/>
      <w:r w:rsidRPr="000D32E6">
        <w:rPr>
          <w:rFonts w:asciiTheme="minorHAnsi" w:hAnsiTheme="minorHAnsi" w:cstheme="minorHAnsi"/>
          <w:i/>
          <w:iCs/>
        </w:rPr>
        <w:t>Limitations</w:t>
      </w:r>
      <w:bookmarkEnd w:id="8"/>
    </w:p>
    <w:p w14:paraId="558E02E1" w14:textId="115899EA" w:rsidR="003A167C" w:rsidRPr="00CC3B8C" w:rsidRDefault="005518D4" w:rsidP="000D32E6">
      <w:pPr>
        <w:pStyle w:val="p"/>
        <w:shd w:val="clear" w:color="auto" w:fill="FFFFFF"/>
        <w:spacing w:before="400" w:beforeAutospacing="0" w:after="400" w:afterAutospacing="0" w:line="480" w:lineRule="auto"/>
        <w:jc w:val="both"/>
        <w:rPr>
          <w:rFonts w:cstheme="minorHAnsi"/>
        </w:rPr>
      </w:pPr>
      <w:bookmarkStart w:id="9" w:name="_Hlk106544980"/>
      <w:r w:rsidRPr="000D32E6">
        <w:rPr>
          <w:rFonts w:asciiTheme="minorHAnsi" w:hAnsiTheme="minorHAnsi" w:cstheme="minorHAnsi"/>
        </w:rPr>
        <w:t xml:space="preserve">This study has several limitations. </w:t>
      </w:r>
      <w:r w:rsidR="0008606A">
        <w:rPr>
          <w:rFonts w:asciiTheme="minorHAnsi" w:hAnsiTheme="minorHAnsi" w:cstheme="minorHAnsi"/>
        </w:rPr>
        <w:t xml:space="preserve"> </w:t>
      </w:r>
      <w:r w:rsidRPr="000D32E6">
        <w:rPr>
          <w:rFonts w:asciiTheme="minorHAnsi" w:hAnsiTheme="minorHAnsi" w:cstheme="minorHAnsi"/>
        </w:rPr>
        <w:t xml:space="preserve">The ICD codes derived from the electronic medical records are limited and may differ among </w:t>
      </w:r>
      <w:r w:rsidR="0008606A">
        <w:rPr>
          <w:rFonts w:asciiTheme="minorHAnsi" w:hAnsiTheme="minorHAnsi" w:cstheme="minorHAnsi"/>
        </w:rPr>
        <w:t>HCO</w:t>
      </w:r>
      <w:r w:rsidRPr="000D32E6">
        <w:rPr>
          <w:rFonts w:asciiTheme="minorHAnsi" w:hAnsiTheme="minorHAnsi" w:cstheme="minorHAnsi"/>
        </w:rPr>
        <w:t>s,</w:t>
      </w:r>
      <w:r w:rsidR="00006FE0" w:rsidRPr="000D32E6">
        <w:rPr>
          <w:rFonts w:asciiTheme="minorHAnsi" w:hAnsiTheme="minorHAnsi" w:cstheme="minorHAnsi"/>
        </w:rPr>
        <w:fldChar w:fldCharType="begin">
          <w:fldData xml:space="preserve">PEVuZE5vdGU+PENpdGU+PEF1dGhvcj5DaG9uZzwvQXV0aG9yPjxZZWFyPjIwMTE8L1llYXI+PFJl
Y051bT4xMDY4PC9SZWNOdW0+PERpc3BsYXlUZXh0PjxzdHlsZSBmYWNlPSJzdXBlcnNjcmlwdCI+
MTk8L3N0eWxlPjwvRGlzcGxheVRleHQ+PHJlY29yZD48cmVjLW51bWJlcj4xMDY4PC9yZWMtbnVt
YmVyPjxmb3JlaWduLWtleXM+PGtleSBhcHA9IkVOIiBkYi1pZD0iczI1YWFwMGFqd3pmcGFld2Fk
d3h0cjU1c3BlNWRyZmYwMnp0IiB0aW1lc3RhbXA9IjE2NTQ1NTczOTUiIGd1aWQ9ImRlNjVmYTg3
LTA2MGQtNDk2My1hZWFmLTJhMDA1M2IyZWVlMSI+MTA2ODwva2V5PjwvZm9yZWlnbi1rZXlzPjxy
ZWYtdHlwZSBuYW1lPSJKb3VybmFsIEFydGljbGUiPjE3PC9yZWYtdHlwZT48Y29udHJpYnV0b3Jz
PjxhdXRob3JzPjxhdXRob3I+Q2hvbmcsIFcuIEYuPC9hdXRob3I+PGF1dGhvcj5EaW5nLCBZLiBZ
LjwvYXV0aG9yPjxhdXRob3I+SGVuZywgQi4gSC48L2F1dGhvcj48L2F1dGhvcnM+PC9jb250cmli
dXRvcnM+PGF1dGgtYWRkcmVzcz5IZWFsdGggU2VydmljZXMgYW5kIE91dGNvbWVzIFJlc2VhcmNo
LCBOYXRpb25hbCBIZWFsdGhjYXJlIEdyb3VwLCA2IENvbW1vbndlYWx0aCBMYW5lLCAjMDQtMDEv
MDIgR01USSBCdWlsZGluZywgU2luZ2Fwb3JlIDE0OTU0Ny4gd2FpX2Z1bmdfY2hvbmdAbmhnLmNv
bS5zZzwvYXV0aC1hZGRyZXNzPjx0aXRsZXM+PHRpdGxlPkEgY29tcGFyaXNvbiBvZiBjb21vcmJp
ZGl0aWVzIG9idGFpbmVkIGZyb20gaG9zcGl0YWwgYWRtaW5pc3RyYXRpdmUgZGF0YSBhbmQgbWVk
aWNhbCBjaGFydHMgaW4gb2xkZXIgcGF0aWVudHMgd2l0aCBwbmV1bW9uaWE8L3RpdGxlPjxzZWNv
bmRhcnktdGl0bGU+Qk1DIEhlYWx0aCBTZXJ2IFJlczwvc2Vjb25kYXJ5LXRpdGxlPjwvdGl0bGVz
PjxwZXJpb2RpY2FsPjxmdWxsLXRpdGxlPkJNQyBIZWFsdGggU2VydiBSZXM8L2Z1bGwtdGl0bGU+
PC9wZXJpb2RpY2FsPjxwYWdlcz4xMDU8L3BhZ2VzPjx2b2x1bWU+MTE8L3ZvbHVtZT48ZWRpdGlv
bj4yMDExLzA1LzE5PC9lZGl0aW9uPjxrZXl3b3Jkcz48a2V5d29yZD5BZ2UgRmFjdG9yczwva2V5
d29yZD48a2V5d29yZD5BZ2VkPC9rZXl3b3JkPjxrZXl3b3JkPkFnZWQsIDgwIGFuZCBvdmVyPC9r
ZXl3b3JkPjxrZXl3b3JkPkNvbW9yYmlkaXR5PC9rZXl3b3JkPjxrZXl3b3JkPkNyb3NzLVNlY3Rp
b25hbCBTdHVkaWVzPC9rZXl3b3JkPjxrZXl3b3JkPkZlbWFsZTwva2V5d29yZD48a2V5d29yZD5H
ZXJpYXRyaWMgQXNzZXNzbWVudC8qc3RhdGlzdGljcyAmYW1wOyBudW1lcmljYWwgZGF0YTwva2V5
d29yZD48a2V5d29yZD5IZWFsdGggU3RhdHVzIEluZGljYXRvcnM8L2tleXdvcmQ+PGtleXdvcmQ+
SG9zcGl0YWwgQWRtaW5pc3RyYXRpb24vKnN0YXRpc3RpY3MgJmFtcDsgbnVtZXJpY2FsIGRhdGE8
L2tleXdvcmQ+PGtleXdvcmQ+SG9zcGl0YWxpemF0aW9uL3N0YXRpc3RpY3MgJmFtcDsgbnVtZXJp
Y2FsIGRhdGE8L2tleXdvcmQ+PGtleXdvcmQ+SHVtYW5zPC9rZXl3b3JkPjxrZXl3b3JkPk1hbGU8
L2tleXdvcmQ+PGtleXdvcmQ+TWlkZGxlIEFnZWQ8L2tleXdvcmQ+PGtleXdvcmQ+UG5ldW1vbmlh
L2VwaWRlbWlvbG9neS8qcGF0aG9sb2d5PC9rZXl3b3JkPjxrZXl3b3JkPlByZWRpY3RpdmUgVmFs
dWUgb2YgVGVzdHM8L2tleXdvcmQ+PGtleXdvcmQ+UmVncmVzc2lvbiBBbmFseXNpczwva2V5d29y
ZD48a2V5d29yZD5SZXRyb3NwZWN0aXZlIFN0dWRpZXM8L2tleXdvcmQ+PGtleXdvcmQ+UmlzayBB
c3Nlc3NtZW50PC9rZXl3b3JkPjxrZXl3b3JkPlNpbmdhcG9yZS9lcGlkZW1pb2xvZ3k8L2tleXdv
cmQ+PC9rZXl3b3Jkcz48ZGF0ZXM+PHllYXI+MjAxMTwveWVhcj48cHViLWRhdGVzPjxkYXRlPk1h
eSAxODwvZGF0ZT48L3B1Yi1kYXRlcz48L2RhdGVzPjxpc2JuPjE0NzItNjk2MyAoRWxlY3Ryb25p
YykmI3hEOzE0NzItNjk2MyAoTGlua2luZyk8L2lzYm4+PGFjY2Vzc2lvbi1udW0+MjE1ODYxNzI8
L2FjY2Vzc2lvbi1udW0+PHVybHM+PHJlbGF0ZWQtdXJscz48dXJsPmh0dHBzOi8vd3d3Lm5jYmku
bmxtLm5paC5nb3YvcHVibWVkLzIxNTg2MTcyPC91cmw+PC9yZWxhdGVkLXVybHM+PC91cmxzPjxj
dXN0b20yPlBNQzMxMTIzOTQ8L2N1c3RvbTI+PGVsZWN0cm9uaWMtcmVzb3VyY2UtbnVtPjEwLjEx
ODYvMTQ3Mi02OTYzLTExLTEwNTwvZWxlY3Ryb25pYy1yZXNvdXJjZS1udW0+PC9yZWNvcmQ+PC9D
aXRlPjwvRW5kTm90ZT4A
</w:fldData>
        </w:fldChar>
      </w:r>
      <w:r w:rsidR="00CD7182">
        <w:rPr>
          <w:rFonts w:asciiTheme="minorHAnsi" w:hAnsiTheme="minorHAnsi" w:cstheme="minorHAnsi"/>
        </w:rPr>
        <w:instrText xml:space="preserve"> ADDIN EN.CITE </w:instrText>
      </w:r>
      <w:r w:rsidR="00CD7182">
        <w:rPr>
          <w:rFonts w:asciiTheme="minorHAnsi" w:hAnsiTheme="minorHAnsi" w:cstheme="minorHAnsi"/>
        </w:rPr>
        <w:fldChar w:fldCharType="begin">
          <w:fldData xml:space="preserve">PEVuZE5vdGU+PENpdGU+PEF1dGhvcj5DaG9uZzwvQXV0aG9yPjxZZWFyPjIwMTE8L1llYXI+PFJl
Y051bT4xMDY4PC9SZWNOdW0+PERpc3BsYXlUZXh0PjxzdHlsZSBmYWNlPSJzdXBlcnNjcmlwdCI+
MTk8L3N0eWxlPjwvRGlzcGxheVRleHQ+PHJlY29yZD48cmVjLW51bWJlcj4xMDY4PC9yZWMtbnVt
YmVyPjxmb3JlaWduLWtleXM+PGtleSBhcHA9IkVOIiBkYi1pZD0iczI1YWFwMGFqd3pmcGFld2Fk
d3h0cjU1c3BlNWRyZmYwMnp0IiB0aW1lc3RhbXA9IjE2NTQ1NTczOTUiIGd1aWQ9ImRlNjVmYTg3
LTA2MGQtNDk2My1hZWFmLTJhMDA1M2IyZWVlMSI+MTA2ODwva2V5PjwvZm9yZWlnbi1rZXlzPjxy
ZWYtdHlwZSBuYW1lPSJKb3VybmFsIEFydGljbGUiPjE3PC9yZWYtdHlwZT48Y29udHJpYnV0b3Jz
PjxhdXRob3JzPjxhdXRob3I+Q2hvbmcsIFcuIEYuPC9hdXRob3I+PGF1dGhvcj5EaW5nLCBZLiBZ
LjwvYXV0aG9yPjxhdXRob3I+SGVuZywgQi4gSC48L2F1dGhvcj48L2F1dGhvcnM+PC9jb250cmli
dXRvcnM+PGF1dGgtYWRkcmVzcz5IZWFsdGggU2VydmljZXMgYW5kIE91dGNvbWVzIFJlc2VhcmNo
LCBOYXRpb25hbCBIZWFsdGhjYXJlIEdyb3VwLCA2IENvbW1vbndlYWx0aCBMYW5lLCAjMDQtMDEv
MDIgR01USSBCdWlsZGluZywgU2luZ2Fwb3JlIDE0OTU0Ny4gd2FpX2Z1bmdfY2hvbmdAbmhnLmNv
bS5zZzwvYXV0aC1hZGRyZXNzPjx0aXRsZXM+PHRpdGxlPkEgY29tcGFyaXNvbiBvZiBjb21vcmJp
ZGl0aWVzIG9idGFpbmVkIGZyb20gaG9zcGl0YWwgYWRtaW5pc3RyYXRpdmUgZGF0YSBhbmQgbWVk
aWNhbCBjaGFydHMgaW4gb2xkZXIgcGF0aWVudHMgd2l0aCBwbmV1bW9uaWE8L3RpdGxlPjxzZWNv
bmRhcnktdGl0bGU+Qk1DIEhlYWx0aCBTZXJ2IFJlczwvc2Vjb25kYXJ5LXRpdGxlPjwvdGl0bGVz
PjxwZXJpb2RpY2FsPjxmdWxsLXRpdGxlPkJNQyBIZWFsdGggU2VydiBSZXM8L2Z1bGwtdGl0bGU+
PC9wZXJpb2RpY2FsPjxwYWdlcz4xMDU8L3BhZ2VzPjx2b2x1bWU+MTE8L3ZvbHVtZT48ZWRpdGlv
bj4yMDExLzA1LzE5PC9lZGl0aW9uPjxrZXl3b3Jkcz48a2V5d29yZD5BZ2UgRmFjdG9yczwva2V5
d29yZD48a2V5d29yZD5BZ2VkPC9rZXl3b3JkPjxrZXl3b3JkPkFnZWQsIDgwIGFuZCBvdmVyPC9r
ZXl3b3JkPjxrZXl3b3JkPkNvbW9yYmlkaXR5PC9rZXl3b3JkPjxrZXl3b3JkPkNyb3NzLVNlY3Rp
b25hbCBTdHVkaWVzPC9rZXl3b3JkPjxrZXl3b3JkPkZlbWFsZTwva2V5d29yZD48a2V5d29yZD5H
ZXJpYXRyaWMgQXNzZXNzbWVudC8qc3RhdGlzdGljcyAmYW1wOyBudW1lcmljYWwgZGF0YTwva2V5
d29yZD48a2V5d29yZD5IZWFsdGggU3RhdHVzIEluZGljYXRvcnM8L2tleXdvcmQ+PGtleXdvcmQ+
SG9zcGl0YWwgQWRtaW5pc3RyYXRpb24vKnN0YXRpc3RpY3MgJmFtcDsgbnVtZXJpY2FsIGRhdGE8
L2tleXdvcmQ+PGtleXdvcmQ+SG9zcGl0YWxpemF0aW9uL3N0YXRpc3RpY3MgJmFtcDsgbnVtZXJp
Y2FsIGRhdGE8L2tleXdvcmQ+PGtleXdvcmQ+SHVtYW5zPC9rZXl3b3JkPjxrZXl3b3JkPk1hbGU8
L2tleXdvcmQ+PGtleXdvcmQ+TWlkZGxlIEFnZWQ8L2tleXdvcmQ+PGtleXdvcmQ+UG5ldW1vbmlh
L2VwaWRlbWlvbG9neS8qcGF0aG9sb2d5PC9rZXl3b3JkPjxrZXl3b3JkPlByZWRpY3RpdmUgVmFs
dWUgb2YgVGVzdHM8L2tleXdvcmQ+PGtleXdvcmQ+UmVncmVzc2lvbiBBbmFseXNpczwva2V5d29y
ZD48a2V5d29yZD5SZXRyb3NwZWN0aXZlIFN0dWRpZXM8L2tleXdvcmQ+PGtleXdvcmQ+UmlzayBB
c3Nlc3NtZW50PC9rZXl3b3JkPjxrZXl3b3JkPlNpbmdhcG9yZS9lcGlkZW1pb2xvZ3k8L2tleXdv
cmQ+PC9rZXl3b3Jkcz48ZGF0ZXM+PHllYXI+MjAxMTwveWVhcj48cHViLWRhdGVzPjxkYXRlPk1h
eSAxODwvZGF0ZT48L3B1Yi1kYXRlcz48L2RhdGVzPjxpc2JuPjE0NzItNjk2MyAoRWxlY3Ryb25p
YykmI3hEOzE0NzItNjk2MyAoTGlua2luZyk8L2lzYm4+PGFjY2Vzc2lvbi1udW0+MjE1ODYxNzI8
L2FjY2Vzc2lvbi1udW0+PHVybHM+PHJlbGF0ZWQtdXJscz48dXJsPmh0dHBzOi8vd3d3Lm5jYmku
bmxtLm5paC5nb3YvcHVibWVkLzIxNTg2MTcyPC91cmw+PC9yZWxhdGVkLXVybHM+PC91cmxzPjxj
dXN0b20yPlBNQzMxMTIzOTQ8L2N1c3RvbTI+PGVsZWN0cm9uaWMtcmVzb3VyY2UtbnVtPjEwLjEx
ODYvMTQ3Mi02OTYzLTExLTEwNTwvZWxlY3Ryb25pYy1yZXNvdXJjZS1udW0+PC9yZWNvcmQ+PC9D
aXRlPjwvRW5kTm90ZT4A
</w:fldData>
        </w:fldChar>
      </w:r>
      <w:r w:rsidR="00CD7182">
        <w:rPr>
          <w:rFonts w:asciiTheme="minorHAnsi" w:hAnsiTheme="minorHAnsi" w:cstheme="minorHAnsi"/>
        </w:rPr>
        <w:instrText xml:space="preserve"> ADDIN EN.CITE.DATA </w:instrText>
      </w:r>
      <w:r w:rsidR="00CD7182">
        <w:rPr>
          <w:rFonts w:asciiTheme="minorHAnsi" w:hAnsiTheme="minorHAnsi" w:cstheme="minorHAnsi"/>
        </w:rPr>
      </w:r>
      <w:r w:rsidR="00CD7182">
        <w:rPr>
          <w:rFonts w:asciiTheme="minorHAnsi" w:hAnsiTheme="minorHAnsi" w:cstheme="minorHAnsi"/>
        </w:rPr>
        <w:fldChar w:fldCharType="end"/>
      </w:r>
      <w:r w:rsidR="00006FE0" w:rsidRPr="000D32E6">
        <w:rPr>
          <w:rFonts w:asciiTheme="minorHAnsi" w:hAnsiTheme="minorHAnsi" w:cstheme="minorHAnsi"/>
        </w:rPr>
      </w:r>
      <w:r w:rsidR="00006FE0" w:rsidRPr="000D32E6">
        <w:rPr>
          <w:rFonts w:asciiTheme="minorHAnsi" w:hAnsiTheme="minorHAnsi" w:cstheme="minorHAnsi"/>
        </w:rPr>
        <w:fldChar w:fldCharType="separate"/>
      </w:r>
      <w:r w:rsidR="00CD7182" w:rsidRPr="00CD7182">
        <w:rPr>
          <w:rFonts w:asciiTheme="minorHAnsi" w:hAnsiTheme="minorHAnsi" w:cstheme="minorHAnsi"/>
          <w:noProof/>
          <w:vertAlign w:val="superscript"/>
        </w:rPr>
        <w:t>19</w:t>
      </w:r>
      <w:r w:rsidR="00006FE0" w:rsidRPr="000D32E6">
        <w:rPr>
          <w:rFonts w:asciiTheme="minorHAnsi" w:hAnsiTheme="minorHAnsi" w:cstheme="minorHAnsi"/>
        </w:rPr>
        <w:fldChar w:fldCharType="end"/>
      </w:r>
      <w:r w:rsidRPr="000D32E6">
        <w:rPr>
          <w:rFonts w:asciiTheme="minorHAnsi" w:hAnsiTheme="minorHAnsi" w:cstheme="minorHAnsi"/>
        </w:rPr>
        <w:t xml:space="preserve"> and the impact of attending different HCO</w:t>
      </w:r>
      <w:r w:rsidR="0008606A">
        <w:rPr>
          <w:rFonts w:asciiTheme="minorHAnsi" w:hAnsiTheme="minorHAnsi" w:cstheme="minorHAnsi"/>
        </w:rPr>
        <w:t>s</w:t>
      </w:r>
      <w:r w:rsidRPr="000D32E6">
        <w:rPr>
          <w:rFonts w:asciiTheme="minorHAnsi" w:hAnsiTheme="minorHAnsi" w:cstheme="minorHAnsi"/>
        </w:rPr>
        <w:t xml:space="preserve"> cannot be determined due to data privacy.</w:t>
      </w:r>
      <w:r w:rsidR="00AB0F7B">
        <w:rPr>
          <w:rFonts w:asciiTheme="minorHAnsi" w:hAnsiTheme="minorHAnsi" w:cstheme="minorHAnsi"/>
        </w:rPr>
        <w:t xml:space="preserve"> </w:t>
      </w:r>
      <w:r w:rsidR="00AB0F7B" w:rsidRPr="00AB0F7B">
        <w:rPr>
          <w:rFonts w:asciiTheme="minorHAnsi" w:hAnsiTheme="minorHAnsi" w:cstheme="minorHAnsi"/>
        </w:rPr>
        <w:t>It is worth noting that there is a possibility of covert AF in the control group that was diagnosed later but not reported or never diagnosed, which could impact the outcome. Similarly, in the AF group, two possible causes of stroke could be due to AF or other atherosclerotic artery occlusions.</w:t>
      </w:r>
      <w:r w:rsidRPr="000D32E6">
        <w:rPr>
          <w:rFonts w:asciiTheme="minorHAnsi" w:hAnsiTheme="minorHAnsi" w:cstheme="minorHAnsi"/>
        </w:rPr>
        <w:t xml:space="preserve"> </w:t>
      </w:r>
      <w:r w:rsidR="00911770">
        <w:rPr>
          <w:rFonts w:asciiTheme="minorHAnsi" w:hAnsiTheme="minorHAnsi" w:cstheme="minorHAnsi"/>
        </w:rPr>
        <w:t>T</w:t>
      </w:r>
      <w:r w:rsidRPr="000D32E6">
        <w:rPr>
          <w:rFonts w:asciiTheme="minorHAnsi" w:hAnsiTheme="minorHAnsi" w:cstheme="minorHAnsi"/>
        </w:rPr>
        <w:t>he</w:t>
      </w:r>
      <w:r w:rsidR="00911770">
        <w:rPr>
          <w:rFonts w:asciiTheme="minorHAnsi" w:hAnsiTheme="minorHAnsi" w:cstheme="minorHAnsi"/>
        </w:rPr>
        <w:t xml:space="preserve"> detailed</w:t>
      </w:r>
      <w:r w:rsidRPr="000D32E6">
        <w:rPr>
          <w:rFonts w:asciiTheme="minorHAnsi" w:hAnsiTheme="minorHAnsi" w:cstheme="minorHAnsi"/>
        </w:rPr>
        <w:t xml:space="preserve"> cause of </w:t>
      </w:r>
      <w:r w:rsidR="00FE5876">
        <w:rPr>
          <w:rFonts w:asciiTheme="minorHAnsi" w:hAnsiTheme="minorHAnsi" w:cstheme="minorHAnsi"/>
        </w:rPr>
        <w:t>death</w:t>
      </w:r>
      <w:r w:rsidRPr="000D32E6">
        <w:rPr>
          <w:rFonts w:asciiTheme="minorHAnsi" w:hAnsiTheme="minorHAnsi" w:cstheme="minorHAnsi"/>
        </w:rPr>
        <w:t xml:space="preserve">, such as cardiovascular or cerebrovascular mortality, was not available, and reported mortality is </w:t>
      </w:r>
      <w:r w:rsidR="00911770">
        <w:rPr>
          <w:rFonts w:asciiTheme="minorHAnsi" w:hAnsiTheme="minorHAnsi" w:cstheme="minorHAnsi"/>
        </w:rPr>
        <w:t>‘</w:t>
      </w:r>
      <w:r w:rsidRPr="000D32E6">
        <w:rPr>
          <w:rFonts w:asciiTheme="minorHAnsi" w:hAnsiTheme="minorHAnsi" w:cstheme="minorHAnsi"/>
        </w:rPr>
        <w:t>all-</w:t>
      </w:r>
      <w:r w:rsidRPr="000D32E6">
        <w:rPr>
          <w:rFonts w:asciiTheme="minorHAnsi" w:hAnsiTheme="minorHAnsi" w:cstheme="minorHAnsi"/>
        </w:rPr>
        <w:lastRenderedPageBreak/>
        <w:t>cause mortality</w:t>
      </w:r>
      <w:r w:rsidR="00911770">
        <w:rPr>
          <w:rFonts w:asciiTheme="minorHAnsi" w:hAnsiTheme="minorHAnsi" w:cstheme="minorHAnsi"/>
        </w:rPr>
        <w:t>’</w:t>
      </w:r>
      <w:r w:rsidRPr="000D32E6">
        <w:rPr>
          <w:rFonts w:asciiTheme="minorHAnsi" w:hAnsiTheme="minorHAnsi" w:cstheme="minorHAnsi"/>
        </w:rPr>
        <w:t>, and death</w:t>
      </w:r>
      <w:r w:rsidR="00FE5876">
        <w:rPr>
          <w:rFonts w:asciiTheme="minorHAnsi" w:hAnsiTheme="minorHAnsi" w:cstheme="minorHAnsi"/>
        </w:rPr>
        <w:t>s</w:t>
      </w:r>
      <w:r w:rsidRPr="000D32E6">
        <w:rPr>
          <w:rFonts w:asciiTheme="minorHAnsi" w:hAnsiTheme="minorHAnsi" w:cstheme="minorHAnsi"/>
        </w:rPr>
        <w:t xml:space="preserve"> occurring outside the TriNetX network will not be captured. Although this was a multi</w:t>
      </w:r>
      <w:r w:rsidR="00FE5876">
        <w:rPr>
          <w:rFonts w:asciiTheme="minorHAnsi" w:hAnsiTheme="minorHAnsi" w:cstheme="minorHAnsi"/>
        </w:rPr>
        <w:t>-</w:t>
      </w:r>
      <w:r w:rsidR="00911770">
        <w:rPr>
          <w:rFonts w:asciiTheme="minorHAnsi" w:hAnsiTheme="minorHAnsi" w:cstheme="minorHAnsi"/>
        </w:rPr>
        <w:t>HCO</w:t>
      </w:r>
      <w:r w:rsidR="00FE5876">
        <w:rPr>
          <w:rFonts w:asciiTheme="minorHAnsi" w:hAnsiTheme="minorHAnsi" w:cstheme="minorHAnsi"/>
        </w:rPr>
        <w:t xml:space="preserve">, </w:t>
      </w:r>
      <w:r w:rsidRPr="000D32E6">
        <w:rPr>
          <w:rFonts w:asciiTheme="minorHAnsi" w:hAnsiTheme="minorHAnsi" w:cstheme="minorHAnsi"/>
        </w:rPr>
        <w:t>incorporat</w:t>
      </w:r>
      <w:r w:rsidR="00FE5876">
        <w:rPr>
          <w:rFonts w:asciiTheme="minorHAnsi" w:hAnsiTheme="minorHAnsi" w:cstheme="minorHAnsi"/>
        </w:rPr>
        <w:t>ing</w:t>
      </w:r>
      <w:r w:rsidRPr="000D32E6">
        <w:rPr>
          <w:rFonts w:asciiTheme="minorHAnsi" w:hAnsiTheme="minorHAnsi" w:cstheme="minorHAnsi"/>
        </w:rPr>
        <w:t xml:space="preserve"> more than 50 centres, data may not </w:t>
      </w:r>
      <w:r w:rsidR="00FE5876">
        <w:rPr>
          <w:rFonts w:asciiTheme="minorHAnsi" w:hAnsiTheme="minorHAnsi" w:cstheme="minorHAnsi"/>
        </w:rPr>
        <w:t xml:space="preserve">be </w:t>
      </w:r>
      <w:r w:rsidRPr="000D32E6">
        <w:rPr>
          <w:rFonts w:asciiTheme="minorHAnsi" w:hAnsiTheme="minorHAnsi" w:cstheme="minorHAnsi"/>
        </w:rPr>
        <w:t>represent</w:t>
      </w:r>
      <w:r w:rsidR="00FE5876">
        <w:rPr>
          <w:rFonts w:asciiTheme="minorHAnsi" w:hAnsiTheme="minorHAnsi" w:cstheme="minorHAnsi"/>
        </w:rPr>
        <w:t>ative of</w:t>
      </w:r>
      <w:r w:rsidRPr="000D32E6">
        <w:rPr>
          <w:rFonts w:asciiTheme="minorHAnsi" w:hAnsiTheme="minorHAnsi" w:cstheme="minorHAnsi"/>
        </w:rPr>
        <w:t xml:space="preserve"> the broader population of the US. </w:t>
      </w:r>
      <w:r w:rsidR="00911770" w:rsidRPr="00067CFA">
        <w:rPr>
          <w:rFonts w:asciiTheme="minorHAnsi" w:hAnsiTheme="minorHAnsi" w:cstheme="minorHAnsi"/>
        </w:rPr>
        <w:t>The</w:t>
      </w:r>
      <w:r w:rsidRPr="00067CFA">
        <w:rPr>
          <w:rFonts w:asciiTheme="minorHAnsi" w:hAnsiTheme="minorHAnsi" w:cstheme="minorHAnsi"/>
        </w:rPr>
        <w:t xml:space="preserve"> propensity score was matched for factors such as age, sex, co-morbidities, stroke severity, IVT, and prior anticoagulation status. However, residual confounding</w:t>
      </w:r>
      <w:r w:rsidR="00BA0572" w:rsidRPr="00067CFA">
        <w:rPr>
          <w:rFonts w:asciiTheme="minorHAnsi" w:hAnsiTheme="minorHAnsi" w:cstheme="minorHAnsi"/>
        </w:rPr>
        <w:t xml:space="preserve"> may be present as some variables of interest were not available</w:t>
      </w:r>
      <w:r w:rsidRPr="00067CFA">
        <w:rPr>
          <w:rFonts w:asciiTheme="minorHAnsi" w:hAnsiTheme="minorHAnsi" w:cstheme="minorHAnsi"/>
        </w:rPr>
        <w:t>, such as treatment time to therapy (feature</w:t>
      </w:r>
      <w:r w:rsidR="00FE5876" w:rsidRPr="00067CFA">
        <w:rPr>
          <w:rFonts w:asciiTheme="minorHAnsi" w:hAnsiTheme="minorHAnsi" w:cstheme="minorHAnsi"/>
        </w:rPr>
        <w:t>s</w:t>
      </w:r>
      <w:r w:rsidRPr="00067CFA">
        <w:rPr>
          <w:rFonts w:asciiTheme="minorHAnsi" w:hAnsiTheme="minorHAnsi" w:cstheme="minorHAnsi"/>
        </w:rPr>
        <w:t xml:space="preserve"> of treatment time, such as stroke onset to IVT, time to deployment, time to reperfusion, time door in to door out), degree of reperfusion, rate of good reperfusion, and pre-stroke disability (m</w:t>
      </w:r>
      <w:r w:rsidR="002726CA" w:rsidRPr="00067CFA">
        <w:rPr>
          <w:rFonts w:asciiTheme="minorHAnsi" w:hAnsiTheme="minorHAnsi" w:cstheme="minorHAnsi"/>
        </w:rPr>
        <w:t xml:space="preserve">odified </w:t>
      </w:r>
      <w:r w:rsidRPr="00067CFA">
        <w:rPr>
          <w:rFonts w:asciiTheme="minorHAnsi" w:hAnsiTheme="minorHAnsi" w:cstheme="minorHAnsi"/>
        </w:rPr>
        <w:t>R</w:t>
      </w:r>
      <w:r w:rsidR="002726CA" w:rsidRPr="00067CFA">
        <w:rPr>
          <w:rFonts w:asciiTheme="minorHAnsi" w:hAnsiTheme="minorHAnsi" w:cstheme="minorHAnsi"/>
        </w:rPr>
        <w:t xml:space="preserve">ankin </w:t>
      </w:r>
      <w:r w:rsidRPr="00067CFA">
        <w:rPr>
          <w:rFonts w:asciiTheme="minorHAnsi" w:hAnsiTheme="minorHAnsi" w:cstheme="minorHAnsi"/>
        </w:rPr>
        <w:t>S</w:t>
      </w:r>
      <w:r w:rsidR="002726CA" w:rsidRPr="00067CFA">
        <w:rPr>
          <w:rFonts w:asciiTheme="minorHAnsi" w:hAnsiTheme="minorHAnsi" w:cstheme="minorHAnsi"/>
        </w:rPr>
        <w:t>cale</w:t>
      </w:r>
      <w:r w:rsidRPr="00067CFA">
        <w:rPr>
          <w:rFonts w:asciiTheme="minorHAnsi" w:hAnsiTheme="minorHAnsi" w:cstheme="minorHAnsi"/>
        </w:rPr>
        <w:t xml:space="preserve"> 2-6). Stroke severity score (NIHSS) for assessment of pre-stroke and post EVT functional status was </w:t>
      </w:r>
      <w:r w:rsidR="00FE5876" w:rsidRPr="00067CFA">
        <w:rPr>
          <w:rFonts w:asciiTheme="minorHAnsi" w:hAnsiTheme="minorHAnsi" w:cstheme="minorHAnsi"/>
        </w:rPr>
        <w:t xml:space="preserve">also </w:t>
      </w:r>
      <w:r w:rsidRPr="00067CFA">
        <w:rPr>
          <w:rFonts w:asciiTheme="minorHAnsi" w:hAnsiTheme="minorHAnsi" w:cstheme="minorHAnsi"/>
        </w:rPr>
        <w:t xml:space="preserve">not available. </w:t>
      </w:r>
      <w:r w:rsidR="00BA0572" w:rsidRPr="00067CFA">
        <w:rPr>
          <w:rFonts w:asciiTheme="minorHAnsi" w:hAnsiTheme="minorHAnsi" w:cstheme="minorHAnsi"/>
        </w:rPr>
        <w:t>In addition, details regarding</w:t>
      </w:r>
      <w:r w:rsidR="00324623" w:rsidRPr="00067CFA">
        <w:rPr>
          <w:rFonts w:asciiTheme="minorHAnsi" w:hAnsiTheme="minorHAnsi" w:cstheme="minorHAnsi"/>
        </w:rPr>
        <w:t xml:space="preserve"> oral anticoagulation</w:t>
      </w:r>
      <w:r w:rsidR="00BA0572" w:rsidRPr="00067CFA">
        <w:rPr>
          <w:rFonts w:asciiTheme="minorHAnsi" w:hAnsiTheme="minorHAnsi" w:cstheme="minorHAnsi"/>
        </w:rPr>
        <w:t>,</w:t>
      </w:r>
      <w:r w:rsidR="00324623" w:rsidRPr="00067CFA">
        <w:rPr>
          <w:rFonts w:asciiTheme="minorHAnsi" w:hAnsiTheme="minorHAnsi" w:cstheme="minorHAnsi"/>
        </w:rPr>
        <w:t xml:space="preserve"> such as timing of o</w:t>
      </w:r>
      <w:r w:rsidR="00450928" w:rsidRPr="00067CFA">
        <w:rPr>
          <w:rFonts w:asciiTheme="minorHAnsi" w:hAnsiTheme="minorHAnsi" w:cstheme="minorHAnsi"/>
        </w:rPr>
        <w:t xml:space="preserve">ral anticoagulation </w:t>
      </w:r>
      <w:r w:rsidR="00324623" w:rsidRPr="00067CFA">
        <w:rPr>
          <w:rFonts w:asciiTheme="minorHAnsi" w:hAnsiTheme="minorHAnsi" w:cstheme="minorHAnsi"/>
        </w:rPr>
        <w:t xml:space="preserve">re-initiation </w:t>
      </w:r>
      <w:r w:rsidR="00450928" w:rsidRPr="00067CFA">
        <w:rPr>
          <w:rFonts w:asciiTheme="minorHAnsi" w:hAnsiTheme="minorHAnsi" w:cstheme="minorHAnsi"/>
        </w:rPr>
        <w:t>post stroke</w:t>
      </w:r>
      <w:r w:rsidR="00BA0572" w:rsidRPr="00067CFA">
        <w:rPr>
          <w:rFonts w:asciiTheme="minorHAnsi" w:hAnsiTheme="minorHAnsi" w:cstheme="minorHAnsi"/>
        </w:rPr>
        <w:t>,</w:t>
      </w:r>
      <w:r w:rsidR="00450928" w:rsidRPr="00067CFA">
        <w:rPr>
          <w:rFonts w:asciiTheme="minorHAnsi" w:hAnsiTheme="minorHAnsi" w:cstheme="minorHAnsi"/>
        </w:rPr>
        <w:t xml:space="preserve"> w</w:t>
      </w:r>
      <w:r w:rsidR="00BA0572" w:rsidRPr="00067CFA">
        <w:rPr>
          <w:rFonts w:asciiTheme="minorHAnsi" w:hAnsiTheme="minorHAnsi" w:cstheme="minorHAnsi"/>
        </w:rPr>
        <w:t>ere</w:t>
      </w:r>
      <w:r w:rsidR="00450928" w:rsidRPr="00067CFA">
        <w:rPr>
          <w:rFonts w:asciiTheme="minorHAnsi" w:hAnsiTheme="minorHAnsi" w:cstheme="minorHAnsi"/>
        </w:rPr>
        <w:t xml:space="preserve"> not available</w:t>
      </w:r>
      <w:r w:rsidR="00324623" w:rsidRPr="00067CFA">
        <w:rPr>
          <w:rFonts w:asciiTheme="minorHAnsi" w:hAnsiTheme="minorHAnsi" w:cstheme="minorHAnsi"/>
        </w:rPr>
        <w:t>.</w:t>
      </w:r>
      <w:r w:rsidR="00450928" w:rsidRPr="00067CFA">
        <w:rPr>
          <w:rFonts w:asciiTheme="minorHAnsi" w:hAnsiTheme="minorHAnsi" w:cstheme="minorHAnsi"/>
        </w:rPr>
        <w:t xml:space="preserve"> </w:t>
      </w:r>
      <w:r w:rsidRPr="00067CFA">
        <w:rPr>
          <w:rFonts w:asciiTheme="minorHAnsi" w:hAnsiTheme="minorHAnsi" w:cstheme="minorHAnsi"/>
        </w:rPr>
        <w:t>Further</w:t>
      </w:r>
      <w:r w:rsidRPr="000D32E6">
        <w:rPr>
          <w:rFonts w:asciiTheme="minorHAnsi" w:hAnsiTheme="minorHAnsi" w:cstheme="minorHAnsi"/>
        </w:rPr>
        <w:t>, a previous study has reported surrogate measures for functional status (</w:t>
      </w:r>
      <w:r w:rsidR="002726CA" w:rsidRPr="00A44DC7">
        <w:rPr>
          <w:rFonts w:asciiTheme="minorHAnsi" w:hAnsiTheme="minorHAnsi" w:cstheme="minorHAnsi"/>
        </w:rPr>
        <w:t>m</w:t>
      </w:r>
      <w:r w:rsidR="002726CA">
        <w:rPr>
          <w:rFonts w:asciiTheme="minorHAnsi" w:hAnsiTheme="minorHAnsi" w:cstheme="minorHAnsi"/>
        </w:rPr>
        <w:t xml:space="preserve">odified </w:t>
      </w:r>
      <w:r w:rsidR="002726CA" w:rsidRPr="00A44DC7">
        <w:rPr>
          <w:rFonts w:asciiTheme="minorHAnsi" w:hAnsiTheme="minorHAnsi" w:cstheme="minorHAnsi"/>
        </w:rPr>
        <w:t>R</w:t>
      </w:r>
      <w:r w:rsidR="002726CA">
        <w:rPr>
          <w:rFonts w:asciiTheme="minorHAnsi" w:hAnsiTheme="minorHAnsi" w:cstheme="minorHAnsi"/>
        </w:rPr>
        <w:t xml:space="preserve">ankin </w:t>
      </w:r>
      <w:r w:rsidR="002726CA" w:rsidRPr="00A44DC7">
        <w:rPr>
          <w:rFonts w:asciiTheme="minorHAnsi" w:hAnsiTheme="minorHAnsi" w:cstheme="minorHAnsi"/>
        </w:rPr>
        <w:t>S</w:t>
      </w:r>
      <w:r w:rsidR="002726CA">
        <w:rPr>
          <w:rFonts w:asciiTheme="minorHAnsi" w:hAnsiTheme="minorHAnsi" w:cstheme="minorHAnsi"/>
        </w:rPr>
        <w:t>cale</w:t>
      </w:r>
      <w:r w:rsidRPr="000D32E6">
        <w:rPr>
          <w:rFonts w:asciiTheme="minorHAnsi" w:hAnsiTheme="minorHAnsi" w:cstheme="minorHAnsi"/>
        </w:rPr>
        <w:t>), such as discharge destination (home, relative’s or friend’s home, rehabilitation facility, and nursing home) at 90 days in the poststroke cohort,</w:t>
      </w:r>
      <w:r w:rsidR="00006FE0" w:rsidRPr="000D32E6">
        <w:rPr>
          <w:rFonts w:asciiTheme="minorHAnsi" w:hAnsiTheme="minorHAnsi" w:cstheme="minorHAnsi"/>
        </w:rPr>
        <w:fldChar w:fldCharType="begin">
          <w:fldData xml:space="preserve">PEVuZE5vdGU+PENpdGU+PEF1dGhvcj5RdXJlc2hpPC9BdXRob3I+PFllYXI+MjAxMjwvWWVhcj48
UmVjTnVtPjEwNjk8L1JlY051bT48RGlzcGxheVRleHQ+PHN0eWxlIGZhY2U9InN1cGVyc2NyaXB0
Ij4yMDwvc3R5bGU+PC9EaXNwbGF5VGV4dD48cmVjb3JkPjxyZWMtbnVtYmVyPjEwNjk8L3JlYy1u
dW1iZXI+PGZvcmVpZ24ta2V5cz48a2V5IGFwcD0iRU4iIGRiLWlkPSJzMjVhYXAwYWp3emZwYWV3
YWR3eHRyNTVzcGU1ZHJmZjAyenQiIHRpbWVzdGFtcD0iMTY1NDU1NzkyNiIgZ3VpZD0iMWJjNTdm
NDUtOTZlNC00OWU1LWI0OTktMWEyM2EwN2NkN2Y3Ij4xMDY5PC9rZXk+PC9mb3JlaWduLWtleXM+
PHJlZi10eXBlIG5hbWU9IkpvdXJuYWwgQXJ0aWNsZSI+MTc8L3JlZi10eXBlPjxjb250cmlidXRv
cnM+PGF1dGhvcnM+PGF1dGhvcj5RdXJlc2hpLCBBLiBJLjwvYXV0aG9yPjxhdXRob3I+Q2hhdWRo
cnksIFMuIEEuPC9hdXRob3I+PGF1dGhvcj5TYXBrb3RhLCBCLiBMLjwvYXV0aG9yPjxhdXRob3I+
Um9kcmlndWV6LCBHLiBKLjwvYXV0aG9yPjxhdXRob3I+U3VyaSwgTS4gRi48L2F1dGhvcj48L2F1
dGhvcnM+PC9jb250cmlidXRvcnM+PGF1dGgtYWRkcmVzcz5EZXB0IG9mIE5ldXJvbG9neSwgVW5p
dmVyc2l0eSBvZiBNaW5uZXNvdGEsIDEyLTEwMCBQV0IsIDUxNiBEZWxhd2FyZSBTdCBTRSwgTWlu
bmVhcG9saXMsIE1OIDU1NDU1LCBVU0EuIHF1cmVzaGFpQGdtYWlsLmNvbTwvYXV0aC1hZGRyZXNz
Pjx0aXRsZXM+PHRpdGxlPkRpc2NoYXJnZSBkZXN0aW5hdGlvbiBhcyBhIHN1cnJvZ2F0ZSBmb3Ig
TW9kaWZpZWQgUmFua2luIFNjYWxlIGRlZmluZWQgb3V0Y29tZXMgYXQgMy0gYW5kIDEyLW1vbnRo
cyBwb3N0c3Ryb2tlIGFtb25nIHN0cm9rZSBzdXJ2aXZvcnM8L3RpdGxlPjxzZWNvbmRhcnktdGl0
bGU+QXJjaCBQaHlzIE1lZCBSZWhhYmlsPC9zZWNvbmRhcnktdGl0bGU+PC90aXRsZXM+PHBlcmlv
ZGljYWw+PGZ1bGwtdGl0bGU+QXJjaCBQaHlzIE1lZCBSZWhhYmlsPC9mdWxsLXRpdGxlPjwvcGVy
aW9kaWNhbD48cGFnZXM+MTQwOC0xNDEzIGUxPC9wYWdlcz48dm9sdW1lPjkzPC92b2x1bWU+PG51
bWJlcj44PC9udW1iZXI+PGVkaXRpb24+MjAxMi8wMy8yNzwvZWRpdGlvbj48a2V5d29yZHM+PGtl
eXdvcmQ+QWdlIEZhY3RvcnM8L2tleXdvcmQ+PGtleXdvcmQ+QWdlZDwva2V5d29yZD48a2V5d29y
ZD5Db21vcmJpZGl0eTwva2V5d29yZD48a2V5d29yZD5GZW1hbGU8L2tleXdvcmQ+PGtleXdvcmQ+
SHVtYW5zPC9rZXl3b3JkPjxrZXl3b3JkPk1hbGU8L2tleXdvcmQ+PGtleXdvcmQ+TWlkZGxlIEFn
ZWQ8L2tleXdvcmQ+PGtleXdvcmQ+T3V0Y29tZSBBc3Nlc3NtZW50LCBIZWFsdGggQ2FyZS8qbWV0
aG9kczwva2V5d29yZD48a2V5d29yZD5QYXRpZW50IERpc2NoYXJnZS8qc3RhdGlzdGljcyAmYW1w
OyBudW1lcmljYWwgZGF0YTwva2V5d29yZD48a2V5d29yZD5QcmVkaWN0aXZlIFZhbHVlIG9mIFRl
c3RzPC9rZXl3b3JkPjxrZXl3b3JkPlByb3NwZWN0aXZlIFN0dWRpZXM8L2tleXdvcmQ+PGtleXdv
cmQ+UmFuZG9taXplZCBDb250cm9sbGVkIFRyaWFscyBhcyBUb3BpYzwva2V5d29yZD48a2V5d29y
ZD5TZXggRmFjdG9yczwva2V5d29yZD48a2V5d29yZD4qU3Ryb2tlIFJlaGFiaWxpdGF0aW9uPC9r
ZXl3b3JkPjxrZXl3b3JkPlRpbWUgRmFjdG9yczwva2V5d29yZD48L2tleXdvcmRzPjxkYXRlcz48
eWVhcj4yMDEyPC95ZWFyPjxwdWItZGF0ZXM+PGRhdGU+QXVnPC9kYXRlPjwvcHViLWRhdGVzPjwv
ZGF0ZXM+PGlzYm4+MTUzMi04MjFYIChFbGVjdHJvbmljKSYjeEQ7MDAwMy05OTkzIChMaW5raW5n
KTwvaXNibj48YWNjZXNzaW9uLW51bT4yMjQ0NjI5MDwvYWNjZXNzaW9uLW51bT48dXJscz48cmVs
YXRlZC11cmxzPjx1cmw+aHR0cHM6Ly93d3cubmNiaS5ubG0ubmloLmdvdi9wdWJtZWQvMjI0NDYy
OTA8L3VybD48L3JlbGF0ZWQtdXJscz48L3VybHM+PGN1c3RvbTI+UE1DNTY5NjYzMzwvY3VzdG9t
Mj48ZWxlY3Ryb25pYy1yZXNvdXJjZS1udW0+MTAuMTAxNi9qLmFwbXIuMjAxMi4wMi4wMzI8L2Vs
ZWN0cm9uaWMtcmVzb3VyY2UtbnVtPjwvcmVjb3JkPjwvQ2l0ZT48L0VuZE5vdGU+
</w:fldData>
        </w:fldChar>
      </w:r>
      <w:r w:rsidR="00CD7182">
        <w:rPr>
          <w:rFonts w:asciiTheme="minorHAnsi" w:hAnsiTheme="minorHAnsi" w:cstheme="minorHAnsi"/>
        </w:rPr>
        <w:instrText xml:space="preserve"> ADDIN EN.CITE </w:instrText>
      </w:r>
      <w:r w:rsidR="00CD7182">
        <w:rPr>
          <w:rFonts w:asciiTheme="minorHAnsi" w:hAnsiTheme="minorHAnsi" w:cstheme="minorHAnsi"/>
        </w:rPr>
        <w:fldChar w:fldCharType="begin">
          <w:fldData xml:space="preserve">PEVuZE5vdGU+PENpdGU+PEF1dGhvcj5RdXJlc2hpPC9BdXRob3I+PFllYXI+MjAxMjwvWWVhcj48
UmVjTnVtPjEwNjk8L1JlY051bT48RGlzcGxheVRleHQ+PHN0eWxlIGZhY2U9InN1cGVyc2NyaXB0
Ij4yMDwvc3R5bGU+PC9EaXNwbGF5VGV4dD48cmVjb3JkPjxyZWMtbnVtYmVyPjEwNjk8L3JlYy1u
dW1iZXI+PGZvcmVpZ24ta2V5cz48a2V5IGFwcD0iRU4iIGRiLWlkPSJzMjVhYXAwYWp3emZwYWV3
YWR3eHRyNTVzcGU1ZHJmZjAyenQiIHRpbWVzdGFtcD0iMTY1NDU1NzkyNiIgZ3VpZD0iMWJjNTdm
NDUtOTZlNC00OWU1LWI0OTktMWEyM2EwN2NkN2Y3Ij4xMDY5PC9rZXk+PC9mb3JlaWduLWtleXM+
PHJlZi10eXBlIG5hbWU9IkpvdXJuYWwgQXJ0aWNsZSI+MTc8L3JlZi10eXBlPjxjb250cmlidXRv
cnM+PGF1dGhvcnM+PGF1dGhvcj5RdXJlc2hpLCBBLiBJLjwvYXV0aG9yPjxhdXRob3I+Q2hhdWRo
cnksIFMuIEEuPC9hdXRob3I+PGF1dGhvcj5TYXBrb3RhLCBCLiBMLjwvYXV0aG9yPjxhdXRob3I+
Um9kcmlndWV6LCBHLiBKLjwvYXV0aG9yPjxhdXRob3I+U3VyaSwgTS4gRi48L2F1dGhvcj48L2F1
dGhvcnM+PC9jb250cmlidXRvcnM+PGF1dGgtYWRkcmVzcz5EZXB0IG9mIE5ldXJvbG9neSwgVW5p
dmVyc2l0eSBvZiBNaW5uZXNvdGEsIDEyLTEwMCBQV0IsIDUxNiBEZWxhd2FyZSBTdCBTRSwgTWlu
bmVhcG9saXMsIE1OIDU1NDU1LCBVU0EuIHF1cmVzaGFpQGdtYWlsLmNvbTwvYXV0aC1hZGRyZXNz
Pjx0aXRsZXM+PHRpdGxlPkRpc2NoYXJnZSBkZXN0aW5hdGlvbiBhcyBhIHN1cnJvZ2F0ZSBmb3Ig
TW9kaWZpZWQgUmFua2luIFNjYWxlIGRlZmluZWQgb3V0Y29tZXMgYXQgMy0gYW5kIDEyLW1vbnRo
cyBwb3N0c3Ryb2tlIGFtb25nIHN0cm9rZSBzdXJ2aXZvcnM8L3RpdGxlPjxzZWNvbmRhcnktdGl0
bGU+QXJjaCBQaHlzIE1lZCBSZWhhYmlsPC9zZWNvbmRhcnktdGl0bGU+PC90aXRsZXM+PHBlcmlv
ZGljYWw+PGZ1bGwtdGl0bGU+QXJjaCBQaHlzIE1lZCBSZWhhYmlsPC9mdWxsLXRpdGxlPjwvcGVy
aW9kaWNhbD48cGFnZXM+MTQwOC0xNDEzIGUxPC9wYWdlcz48dm9sdW1lPjkzPC92b2x1bWU+PG51
bWJlcj44PC9udW1iZXI+PGVkaXRpb24+MjAxMi8wMy8yNzwvZWRpdGlvbj48a2V5d29yZHM+PGtl
eXdvcmQ+QWdlIEZhY3RvcnM8L2tleXdvcmQ+PGtleXdvcmQ+QWdlZDwva2V5d29yZD48a2V5d29y
ZD5Db21vcmJpZGl0eTwva2V5d29yZD48a2V5d29yZD5GZW1hbGU8L2tleXdvcmQ+PGtleXdvcmQ+
SHVtYW5zPC9rZXl3b3JkPjxrZXl3b3JkPk1hbGU8L2tleXdvcmQ+PGtleXdvcmQ+TWlkZGxlIEFn
ZWQ8L2tleXdvcmQ+PGtleXdvcmQ+T3V0Y29tZSBBc3Nlc3NtZW50LCBIZWFsdGggQ2FyZS8qbWV0
aG9kczwva2V5d29yZD48a2V5d29yZD5QYXRpZW50IERpc2NoYXJnZS8qc3RhdGlzdGljcyAmYW1w
OyBudW1lcmljYWwgZGF0YTwva2V5d29yZD48a2V5d29yZD5QcmVkaWN0aXZlIFZhbHVlIG9mIFRl
c3RzPC9rZXl3b3JkPjxrZXl3b3JkPlByb3NwZWN0aXZlIFN0dWRpZXM8L2tleXdvcmQ+PGtleXdv
cmQ+UmFuZG9taXplZCBDb250cm9sbGVkIFRyaWFscyBhcyBUb3BpYzwva2V5d29yZD48a2V5d29y
ZD5TZXggRmFjdG9yczwva2V5d29yZD48a2V5d29yZD4qU3Ryb2tlIFJlaGFiaWxpdGF0aW9uPC9r
ZXl3b3JkPjxrZXl3b3JkPlRpbWUgRmFjdG9yczwva2V5d29yZD48L2tleXdvcmRzPjxkYXRlcz48
eWVhcj4yMDEyPC95ZWFyPjxwdWItZGF0ZXM+PGRhdGU+QXVnPC9kYXRlPjwvcHViLWRhdGVzPjwv
ZGF0ZXM+PGlzYm4+MTUzMi04MjFYIChFbGVjdHJvbmljKSYjeEQ7MDAwMy05OTkzIChMaW5raW5n
KTwvaXNibj48YWNjZXNzaW9uLW51bT4yMjQ0NjI5MDwvYWNjZXNzaW9uLW51bT48dXJscz48cmVs
YXRlZC11cmxzPjx1cmw+aHR0cHM6Ly93d3cubmNiaS5ubG0ubmloLmdvdi9wdWJtZWQvMjI0NDYy
OTA8L3VybD48L3JlbGF0ZWQtdXJscz48L3VybHM+PGN1c3RvbTI+UE1DNTY5NjYzMzwvY3VzdG9t
Mj48ZWxlY3Ryb25pYy1yZXNvdXJjZS1udW0+MTAuMTAxNi9qLmFwbXIuMjAxMi4wMi4wMzI8L2Vs
ZWN0cm9uaWMtcmVzb3VyY2UtbnVtPjwvcmVjb3JkPjwvQ2l0ZT48L0VuZE5vdGU+
</w:fldData>
        </w:fldChar>
      </w:r>
      <w:r w:rsidR="00CD7182">
        <w:rPr>
          <w:rFonts w:asciiTheme="minorHAnsi" w:hAnsiTheme="minorHAnsi" w:cstheme="minorHAnsi"/>
        </w:rPr>
        <w:instrText xml:space="preserve"> ADDIN EN.CITE.DATA </w:instrText>
      </w:r>
      <w:r w:rsidR="00CD7182">
        <w:rPr>
          <w:rFonts w:asciiTheme="minorHAnsi" w:hAnsiTheme="minorHAnsi" w:cstheme="minorHAnsi"/>
        </w:rPr>
      </w:r>
      <w:r w:rsidR="00CD7182">
        <w:rPr>
          <w:rFonts w:asciiTheme="minorHAnsi" w:hAnsiTheme="minorHAnsi" w:cstheme="minorHAnsi"/>
        </w:rPr>
        <w:fldChar w:fldCharType="end"/>
      </w:r>
      <w:r w:rsidR="00006FE0" w:rsidRPr="000D32E6">
        <w:rPr>
          <w:rFonts w:asciiTheme="minorHAnsi" w:hAnsiTheme="minorHAnsi" w:cstheme="minorHAnsi"/>
        </w:rPr>
      </w:r>
      <w:r w:rsidR="00006FE0" w:rsidRPr="000D32E6">
        <w:rPr>
          <w:rFonts w:asciiTheme="minorHAnsi" w:hAnsiTheme="minorHAnsi" w:cstheme="minorHAnsi"/>
        </w:rPr>
        <w:fldChar w:fldCharType="separate"/>
      </w:r>
      <w:r w:rsidR="00CD7182" w:rsidRPr="00CD7182">
        <w:rPr>
          <w:rFonts w:asciiTheme="minorHAnsi" w:hAnsiTheme="minorHAnsi" w:cstheme="minorHAnsi"/>
          <w:noProof/>
          <w:vertAlign w:val="superscript"/>
        </w:rPr>
        <w:t>20</w:t>
      </w:r>
      <w:r w:rsidR="00006FE0" w:rsidRPr="000D32E6">
        <w:rPr>
          <w:rFonts w:asciiTheme="minorHAnsi" w:hAnsiTheme="minorHAnsi" w:cstheme="minorHAnsi"/>
        </w:rPr>
        <w:fldChar w:fldCharType="end"/>
      </w:r>
      <w:r w:rsidRPr="000D32E6">
        <w:rPr>
          <w:rFonts w:asciiTheme="minorHAnsi" w:hAnsiTheme="minorHAnsi" w:cstheme="minorHAnsi"/>
        </w:rPr>
        <w:t xml:space="preserve"> </w:t>
      </w:r>
      <w:r w:rsidR="00EF0F0B">
        <w:rPr>
          <w:rFonts w:asciiTheme="minorHAnsi" w:hAnsiTheme="minorHAnsi" w:cstheme="minorHAnsi"/>
        </w:rPr>
        <w:t xml:space="preserve">but </w:t>
      </w:r>
      <w:r w:rsidRPr="000D32E6">
        <w:rPr>
          <w:rFonts w:asciiTheme="minorHAnsi" w:hAnsiTheme="minorHAnsi" w:cstheme="minorHAnsi"/>
        </w:rPr>
        <w:t xml:space="preserve">this surrogate marker </w:t>
      </w:r>
      <w:r w:rsidR="00006FE0" w:rsidRPr="000D32E6">
        <w:rPr>
          <w:rFonts w:asciiTheme="minorHAnsi" w:hAnsiTheme="minorHAnsi" w:cstheme="minorHAnsi"/>
        </w:rPr>
        <w:t>was</w:t>
      </w:r>
      <w:r w:rsidRPr="000D32E6">
        <w:rPr>
          <w:rFonts w:asciiTheme="minorHAnsi" w:hAnsiTheme="minorHAnsi" w:cstheme="minorHAnsi"/>
        </w:rPr>
        <w:t xml:space="preserve"> not clearly defined in this network.</w:t>
      </w:r>
    </w:p>
    <w:bookmarkEnd w:id="9"/>
    <w:p w14:paraId="172D695A" w14:textId="0CFF3FE7" w:rsidR="003A167C" w:rsidRPr="003075BD" w:rsidRDefault="003A167C">
      <w:pPr>
        <w:rPr>
          <w:rFonts w:eastAsia="Times New Roman" w:cstheme="minorHAnsi"/>
          <w:color w:val="212121"/>
          <w:sz w:val="24"/>
          <w:szCs w:val="24"/>
          <w:lang w:eastAsia="en-GB"/>
        </w:rPr>
      </w:pPr>
    </w:p>
    <w:p w14:paraId="30BF49CF" w14:textId="3DA43852" w:rsidR="003A167C" w:rsidRPr="003075BD" w:rsidRDefault="003A167C" w:rsidP="000D3BA1">
      <w:pPr>
        <w:pStyle w:val="CommentText"/>
        <w:spacing w:after="0" w:line="480" w:lineRule="auto"/>
        <w:jc w:val="both"/>
        <w:rPr>
          <w:rFonts w:cstheme="minorHAnsi"/>
          <w:b/>
          <w:bCs/>
          <w:sz w:val="24"/>
          <w:szCs w:val="24"/>
        </w:rPr>
      </w:pPr>
      <w:r w:rsidRPr="003075BD">
        <w:rPr>
          <w:rFonts w:cstheme="minorHAnsi"/>
          <w:b/>
          <w:bCs/>
          <w:sz w:val="24"/>
          <w:szCs w:val="24"/>
        </w:rPr>
        <w:t xml:space="preserve">Conclusion </w:t>
      </w:r>
    </w:p>
    <w:p w14:paraId="365412E6" w14:textId="7448AE6F" w:rsidR="00A42A5E" w:rsidRPr="003075BD" w:rsidRDefault="00EF0F0B" w:rsidP="00125E6D">
      <w:pPr>
        <w:spacing w:line="480" w:lineRule="auto"/>
        <w:jc w:val="both"/>
        <w:rPr>
          <w:rFonts w:cstheme="minorHAnsi"/>
          <w:sz w:val="24"/>
          <w:szCs w:val="24"/>
        </w:rPr>
      </w:pPr>
      <w:r w:rsidRPr="003075BD">
        <w:rPr>
          <w:rFonts w:cstheme="minorHAnsi"/>
          <w:sz w:val="24"/>
          <w:szCs w:val="24"/>
        </w:rPr>
        <w:t>In patients with ischaemic stroke undergoing EVT,</w:t>
      </w:r>
      <w:r w:rsidRPr="003075BD" w:rsidDel="00D11B56">
        <w:rPr>
          <w:rFonts w:cstheme="minorHAnsi"/>
          <w:sz w:val="24"/>
          <w:szCs w:val="24"/>
        </w:rPr>
        <w:t xml:space="preserve"> </w:t>
      </w:r>
      <w:r w:rsidRPr="003075BD">
        <w:rPr>
          <w:rFonts w:cstheme="minorHAnsi"/>
          <w:sz w:val="24"/>
          <w:szCs w:val="24"/>
        </w:rPr>
        <w:t xml:space="preserve">AF was not significantly associated with </w:t>
      </w:r>
      <w:r w:rsidR="00FE5876">
        <w:rPr>
          <w:rFonts w:cstheme="minorHAnsi"/>
          <w:sz w:val="24"/>
          <w:szCs w:val="24"/>
        </w:rPr>
        <w:t xml:space="preserve">increased risk of </w:t>
      </w:r>
      <w:r w:rsidRPr="003075BD">
        <w:rPr>
          <w:rFonts w:cstheme="minorHAnsi"/>
          <w:sz w:val="24"/>
          <w:szCs w:val="24"/>
        </w:rPr>
        <w:t xml:space="preserve">intracerebral haemorrhage or all‐cause mortality at 90‐day follow‐up. </w:t>
      </w:r>
      <w:r>
        <w:rPr>
          <w:rFonts w:eastAsia="Times New Roman" w:cstheme="minorHAnsi"/>
          <w:color w:val="212121"/>
          <w:sz w:val="24"/>
          <w:szCs w:val="24"/>
          <w:lang w:eastAsia="en-GB"/>
        </w:rPr>
        <w:t>T</w:t>
      </w:r>
      <w:r w:rsidR="00756F2A">
        <w:rPr>
          <w:rFonts w:eastAsia="Times New Roman" w:cstheme="minorHAnsi"/>
          <w:color w:val="212121"/>
          <w:sz w:val="24"/>
          <w:szCs w:val="24"/>
          <w:lang w:eastAsia="en-GB"/>
        </w:rPr>
        <w:t>his study</w:t>
      </w:r>
      <w:r w:rsidR="00125E6D" w:rsidRPr="003075BD">
        <w:rPr>
          <w:rFonts w:eastAsia="Times New Roman" w:cstheme="minorHAnsi"/>
          <w:color w:val="212121"/>
          <w:sz w:val="24"/>
          <w:szCs w:val="24"/>
          <w:lang w:eastAsia="en-GB"/>
        </w:rPr>
        <w:t xml:space="preserve"> adds </w:t>
      </w:r>
      <w:r w:rsidR="00FE5876">
        <w:rPr>
          <w:rFonts w:eastAsia="Times New Roman" w:cstheme="minorHAnsi"/>
          <w:color w:val="212121"/>
          <w:sz w:val="24"/>
          <w:szCs w:val="24"/>
          <w:lang w:eastAsia="en-GB"/>
        </w:rPr>
        <w:t>support to the existing</w:t>
      </w:r>
      <w:r w:rsidR="00756F2A">
        <w:rPr>
          <w:rFonts w:eastAsia="Times New Roman" w:cstheme="minorHAnsi"/>
          <w:color w:val="212121"/>
          <w:sz w:val="24"/>
          <w:szCs w:val="24"/>
          <w:lang w:eastAsia="en-GB"/>
        </w:rPr>
        <w:t xml:space="preserve"> </w:t>
      </w:r>
      <w:r w:rsidR="00FE5876">
        <w:rPr>
          <w:rFonts w:eastAsia="Times New Roman" w:cstheme="minorHAnsi"/>
          <w:color w:val="212121"/>
          <w:sz w:val="24"/>
          <w:szCs w:val="24"/>
          <w:lang w:eastAsia="en-GB"/>
        </w:rPr>
        <w:t>evidence</w:t>
      </w:r>
      <w:r w:rsidR="00125E6D" w:rsidRPr="003075BD">
        <w:rPr>
          <w:rFonts w:eastAsia="Times New Roman" w:cstheme="minorHAnsi"/>
          <w:color w:val="212121"/>
          <w:sz w:val="24"/>
          <w:szCs w:val="24"/>
          <w:lang w:eastAsia="en-GB"/>
        </w:rPr>
        <w:t xml:space="preserve"> that AF does not </w:t>
      </w:r>
      <w:r w:rsidR="00FE5876">
        <w:rPr>
          <w:rFonts w:eastAsia="Times New Roman" w:cstheme="minorHAnsi"/>
          <w:color w:val="212121"/>
          <w:sz w:val="24"/>
          <w:szCs w:val="24"/>
          <w:lang w:eastAsia="en-GB"/>
        </w:rPr>
        <w:t xml:space="preserve">significantly </w:t>
      </w:r>
      <w:r w:rsidR="00125E6D" w:rsidRPr="003075BD">
        <w:rPr>
          <w:rFonts w:eastAsia="Times New Roman" w:cstheme="minorHAnsi"/>
          <w:color w:val="212121"/>
          <w:sz w:val="24"/>
          <w:szCs w:val="24"/>
          <w:lang w:eastAsia="en-GB"/>
        </w:rPr>
        <w:t xml:space="preserve">affect outcomes for patients undergoing EVT. Further research may examine different EVT devices on ICH and mortality for patients with ischaemic stroke and AF and whether </w:t>
      </w:r>
      <w:r w:rsidR="00FE5876">
        <w:rPr>
          <w:rFonts w:eastAsia="Times New Roman" w:cstheme="minorHAnsi"/>
          <w:color w:val="212121"/>
          <w:sz w:val="24"/>
          <w:szCs w:val="24"/>
          <w:lang w:eastAsia="en-GB"/>
        </w:rPr>
        <w:t xml:space="preserve">type of </w:t>
      </w:r>
      <w:r w:rsidR="00125E6D" w:rsidRPr="003075BD">
        <w:rPr>
          <w:rFonts w:eastAsia="Times New Roman" w:cstheme="minorHAnsi"/>
          <w:color w:val="212121"/>
          <w:sz w:val="24"/>
          <w:szCs w:val="24"/>
          <w:lang w:eastAsia="en-GB"/>
        </w:rPr>
        <w:t>AF play</w:t>
      </w:r>
      <w:r w:rsidR="00FE5876">
        <w:rPr>
          <w:rFonts w:eastAsia="Times New Roman" w:cstheme="minorHAnsi"/>
          <w:color w:val="212121"/>
          <w:sz w:val="24"/>
          <w:szCs w:val="24"/>
          <w:lang w:eastAsia="en-GB"/>
        </w:rPr>
        <w:t>s</w:t>
      </w:r>
      <w:r w:rsidR="00125E6D" w:rsidRPr="003075BD">
        <w:rPr>
          <w:rFonts w:eastAsia="Times New Roman" w:cstheme="minorHAnsi"/>
          <w:color w:val="212121"/>
          <w:sz w:val="24"/>
          <w:szCs w:val="24"/>
          <w:lang w:eastAsia="en-GB"/>
        </w:rPr>
        <w:t xml:space="preserve"> a role in clinical outcomes following EVT.</w:t>
      </w:r>
    </w:p>
    <w:p w14:paraId="31B32876" w14:textId="77777777" w:rsidR="00D42928" w:rsidRDefault="00D42928" w:rsidP="00500836">
      <w:pPr>
        <w:spacing w:line="480" w:lineRule="auto"/>
        <w:jc w:val="both"/>
        <w:rPr>
          <w:rFonts w:cstheme="minorHAnsi"/>
          <w:b/>
          <w:bCs/>
          <w:sz w:val="24"/>
          <w:szCs w:val="24"/>
        </w:rPr>
        <w:sectPr w:rsidR="00D42928">
          <w:footerReference w:type="even" r:id="rId11"/>
          <w:footerReference w:type="default" r:id="rId12"/>
          <w:pgSz w:w="11906" w:h="16838"/>
          <w:pgMar w:top="1440" w:right="1440" w:bottom="1440" w:left="1440" w:header="708" w:footer="708" w:gutter="0"/>
          <w:cols w:space="708"/>
          <w:docGrid w:linePitch="360"/>
        </w:sectPr>
      </w:pPr>
    </w:p>
    <w:p w14:paraId="18625859" w14:textId="7EB1064A" w:rsidR="00C85173" w:rsidRPr="005E70C6" w:rsidRDefault="005E70C6" w:rsidP="00D76945">
      <w:pPr>
        <w:spacing w:line="480" w:lineRule="auto"/>
        <w:rPr>
          <w:rFonts w:cstheme="minorHAnsi"/>
          <w:b/>
          <w:bCs/>
          <w:sz w:val="24"/>
          <w:szCs w:val="24"/>
        </w:rPr>
      </w:pPr>
      <w:r w:rsidRPr="005E70C6">
        <w:rPr>
          <w:rFonts w:cstheme="minorHAnsi"/>
          <w:b/>
          <w:bCs/>
          <w:sz w:val="24"/>
          <w:szCs w:val="24"/>
        </w:rPr>
        <w:lastRenderedPageBreak/>
        <w:t xml:space="preserve">References </w:t>
      </w:r>
    </w:p>
    <w:p w14:paraId="49FD2580" w14:textId="77777777" w:rsidR="00CD7182" w:rsidRPr="00CD7182" w:rsidRDefault="00C85173" w:rsidP="00CD7182">
      <w:pPr>
        <w:pStyle w:val="EndNoteBibliography"/>
        <w:spacing w:line="480" w:lineRule="auto"/>
      </w:pPr>
      <w:r>
        <w:rPr>
          <w:rFonts w:cstheme="minorHAnsi"/>
        </w:rPr>
        <w:fldChar w:fldCharType="begin"/>
      </w:r>
      <w:r>
        <w:rPr>
          <w:rFonts w:cstheme="minorHAnsi"/>
        </w:rPr>
        <w:instrText xml:space="preserve"> ADDIN EN.REFLIST </w:instrText>
      </w:r>
      <w:r>
        <w:rPr>
          <w:rFonts w:cstheme="minorHAnsi"/>
        </w:rPr>
        <w:fldChar w:fldCharType="separate"/>
      </w:r>
      <w:r w:rsidR="00CD7182" w:rsidRPr="00CD7182">
        <w:t>1.</w:t>
      </w:r>
      <w:r w:rsidR="00CD7182" w:rsidRPr="00CD7182">
        <w:tab/>
        <w:t>Saposnik G, Gladstone D, Raptis R</w:t>
      </w:r>
      <w:r w:rsidR="00CD7182" w:rsidRPr="00CD7182">
        <w:rPr>
          <w:i/>
        </w:rPr>
        <w:t>, et al.</w:t>
      </w:r>
      <w:r w:rsidR="00CD7182" w:rsidRPr="00CD7182">
        <w:t xml:space="preserve"> Atrial fibrillation in ischemic stroke: predicting response to thrombolysis and clinical outcomes. </w:t>
      </w:r>
      <w:r w:rsidR="00CD7182" w:rsidRPr="00CD7182">
        <w:rPr>
          <w:i/>
        </w:rPr>
        <w:t xml:space="preserve">Stroke </w:t>
      </w:r>
      <w:r w:rsidR="00CD7182" w:rsidRPr="00CD7182">
        <w:t>2013;</w:t>
      </w:r>
      <w:r w:rsidR="00CD7182" w:rsidRPr="00CD7182">
        <w:rPr>
          <w:b/>
        </w:rPr>
        <w:t>44</w:t>
      </w:r>
      <w:r w:rsidR="00CD7182" w:rsidRPr="00CD7182">
        <w:t>:99-104. doi: 10.1161/STROKEAHA.112.676551</w:t>
      </w:r>
    </w:p>
    <w:p w14:paraId="3829BBAA" w14:textId="77777777" w:rsidR="00CD7182" w:rsidRPr="00CD7182" w:rsidRDefault="00CD7182" w:rsidP="00CD7182">
      <w:pPr>
        <w:pStyle w:val="EndNoteBibliography"/>
        <w:spacing w:line="480" w:lineRule="auto"/>
      </w:pPr>
      <w:r w:rsidRPr="00CD7182">
        <w:t>2.</w:t>
      </w:r>
      <w:r w:rsidRPr="00CD7182">
        <w:tab/>
        <w:t>Tu HT, Campbell BC, Christensen S</w:t>
      </w:r>
      <w:r w:rsidRPr="00CD7182">
        <w:rPr>
          <w:i/>
        </w:rPr>
        <w:t>, et al.</w:t>
      </w:r>
      <w:r w:rsidRPr="00CD7182">
        <w:t xml:space="preserve"> Pathophysiological determinants of worse stroke outcome in atrial fibrillation. </w:t>
      </w:r>
      <w:r w:rsidRPr="00CD7182">
        <w:rPr>
          <w:i/>
        </w:rPr>
        <w:t xml:space="preserve">Cerebrovasc Dis </w:t>
      </w:r>
      <w:r w:rsidRPr="00CD7182">
        <w:t>2010;</w:t>
      </w:r>
      <w:r w:rsidRPr="00CD7182">
        <w:rPr>
          <w:b/>
        </w:rPr>
        <w:t>30</w:t>
      </w:r>
      <w:r w:rsidRPr="00CD7182">
        <w:t>:389-395. doi: 10.1159/000316886</w:t>
      </w:r>
    </w:p>
    <w:p w14:paraId="3EE8BF49" w14:textId="77777777" w:rsidR="00CD7182" w:rsidRPr="00CD7182" w:rsidRDefault="00CD7182" w:rsidP="00CD7182">
      <w:pPr>
        <w:pStyle w:val="EndNoteBibliography"/>
        <w:spacing w:line="480" w:lineRule="auto"/>
      </w:pPr>
      <w:r w:rsidRPr="00CD7182">
        <w:t>3.</w:t>
      </w:r>
      <w:r w:rsidRPr="00CD7182">
        <w:tab/>
        <w:t>Vinding NE, Kristensen SL, Rorth R</w:t>
      </w:r>
      <w:r w:rsidRPr="00CD7182">
        <w:rPr>
          <w:i/>
        </w:rPr>
        <w:t>, et al.</w:t>
      </w:r>
      <w:r w:rsidRPr="00CD7182">
        <w:t xml:space="preserve"> Ischemic Stroke Severity and Mortality in Patients With and Without Atrial Fibrillation. </w:t>
      </w:r>
      <w:r w:rsidRPr="00CD7182">
        <w:rPr>
          <w:i/>
        </w:rPr>
        <w:t xml:space="preserve">J Am Heart Assoc </w:t>
      </w:r>
      <w:r w:rsidRPr="00CD7182">
        <w:t>2022;</w:t>
      </w:r>
      <w:r w:rsidRPr="00CD7182">
        <w:rPr>
          <w:b/>
        </w:rPr>
        <w:t>11</w:t>
      </w:r>
      <w:r w:rsidRPr="00CD7182">
        <w:t>:e022638. doi: 10.1161/JAHA.121.022638</w:t>
      </w:r>
    </w:p>
    <w:p w14:paraId="37985BC8" w14:textId="77777777" w:rsidR="00CD7182" w:rsidRPr="00CD7182" w:rsidRDefault="00CD7182" w:rsidP="00CD7182">
      <w:pPr>
        <w:pStyle w:val="EndNoteBibliography"/>
        <w:spacing w:line="480" w:lineRule="auto"/>
      </w:pPr>
      <w:r w:rsidRPr="00CD7182">
        <w:t>4.</w:t>
      </w:r>
      <w:r w:rsidRPr="00CD7182">
        <w:tab/>
        <w:t>Turc G, Maïer B, Naggara O</w:t>
      </w:r>
      <w:r w:rsidRPr="00CD7182">
        <w:rPr>
          <w:i/>
        </w:rPr>
        <w:t>, et al.</w:t>
      </w:r>
      <w:r w:rsidRPr="00CD7182">
        <w:t xml:space="preserve"> Clinical Scales Do Not Reliably Identify Acute Ischemic Stroke Patients with Large-Artery Occlusion. In; 2016.</w:t>
      </w:r>
    </w:p>
    <w:p w14:paraId="47F8FC8D" w14:textId="77777777" w:rsidR="00CD7182" w:rsidRPr="00CD7182" w:rsidRDefault="00CD7182" w:rsidP="00CD7182">
      <w:pPr>
        <w:pStyle w:val="EndNoteBibliography"/>
        <w:spacing w:line="480" w:lineRule="auto"/>
      </w:pPr>
      <w:r w:rsidRPr="00CD7182">
        <w:t>5.</w:t>
      </w:r>
      <w:r w:rsidRPr="00CD7182">
        <w:tab/>
        <w:t>Churojana A, Mongkolratnan A, Sangpetngam B</w:t>
      </w:r>
      <w:r w:rsidRPr="00CD7182">
        <w:rPr>
          <w:i/>
        </w:rPr>
        <w:t>, et al.</w:t>
      </w:r>
      <w:r w:rsidRPr="00CD7182">
        <w:t xml:space="preserve"> A comparison of mechanical thrombectomy for large vessel occlusion in acute ischemic stroke between patients with and without atrial fibrillation. In; 2018.</w:t>
      </w:r>
    </w:p>
    <w:p w14:paraId="428FDDFB" w14:textId="77777777" w:rsidR="00CD7182" w:rsidRPr="00CD7182" w:rsidRDefault="00CD7182" w:rsidP="00CD7182">
      <w:pPr>
        <w:pStyle w:val="EndNoteBibliography"/>
        <w:spacing w:line="480" w:lineRule="auto"/>
      </w:pPr>
      <w:r w:rsidRPr="00CD7182">
        <w:t>6.</w:t>
      </w:r>
      <w:r w:rsidRPr="00CD7182">
        <w:tab/>
        <w:t>Huang K, Zha M, Gao J</w:t>
      </w:r>
      <w:r w:rsidRPr="00CD7182">
        <w:rPr>
          <w:i/>
        </w:rPr>
        <w:t>, et al.</w:t>
      </w:r>
      <w:r w:rsidRPr="00CD7182">
        <w:t xml:space="preserve"> Increased intracranial hemorrhage of mechanical thrombectomy in acute ischemic stroke patients with atrial fibrillation. </w:t>
      </w:r>
      <w:r w:rsidRPr="00CD7182">
        <w:rPr>
          <w:i/>
        </w:rPr>
        <w:t xml:space="preserve">J Thromb Thrombolysis </w:t>
      </w:r>
      <w:r w:rsidRPr="00CD7182">
        <w:t>2021;</w:t>
      </w:r>
      <w:r w:rsidRPr="00CD7182">
        <w:rPr>
          <w:b/>
        </w:rPr>
        <w:t>51</w:t>
      </w:r>
      <w:r w:rsidRPr="00CD7182">
        <w:t>:536-544. doi: 10.1007/s11239-020-02269-3</w:t>
      </w:r>
    </w:p>
    <w:p w14:paraId="6191B645" w14:textId="77777777" w:rsidR="00CD7182" w:rsidRPr="00CD7182" w:rsidRDefault="00CD7182" w:rsidP="00CD7182">
      <w:pPr>
        <w:pStyle w:val="EndNoteBibliography"/>
        <w:spacing w:line="480" w:lineRule="auto"/>
      </w:pPr>
      <w:r w:rsidRPr="00CD7182">
        <w:t>7.</w:t>
      </w:r>
      <w:r w:rsidRPr="00CD7182">
        <w:tab/>
        <w:t>Powers WJ, Rabinstein AA, Ackerson T</w:t>
      </w:r>
      <w:r w:rsidRPr="00CD7182">
        <w:rPr>
          <w:i/>
        </w:rPr>
        <w:t>, et al.</w:t>
      </w:r>
      <w:r w:rsidRPr="00CD7182">
        <w:t xml:space="preserve"> 2018 Guidelines for the Early Management of Patients With Acute Ischemic Stroke: A Guideline for Healthcare Professionals From the American Heart Association/American Stroke Association. </w:t>
      </w:r>
      <w:r w:rsidRPr="00CD7182">
        <w:rPr>
          <w:i/>
        </w:rPr>
        <w:t xml:space="preserve">Stroke </w:t>
      </w:r>
      <w:r w:rsidRPr="00CD7182">
        <w:t>2018;</w:t>
      </w:r>
      <w:r w:rsidRPr="00CD7182">
        <w:rPr>
          <w:b/>
        </w:rPr>
        <w:t>49</w:t>
      </w:r>
      <w:r w:rsidRPr="00CD7182">
        <w:t>:e46-e110. doi: 10.1161/STR.0000000000000158</w:t>
      </w:r>
    </w:p>
    <w:p w14:paraId="1FF84570" w14:textId="77777777" w:rsidR="00CD7182" w:rsidRPr="00CD7182" w:rsidRDefault="00CD7182" w:rsidP="00CD7182">
      <w:pPr>
        <w:pStyle w:val="EndNoteBibliography"/>
        <w:spacing w:line="480" w:lineRule="auto"/>
      </w:pPr>
      <w:r w:rsidRPr="00CD7182">
        <w:t>8.</w:t>
      </w:r>
      <w:r w:rsidRPr="00CD7182">
        <w:tab/>
        <w:t>Lees KR, Bath PM, Schellinger PD</w:t>
      </w:r>
      <w:r w:rsidRPr="00CD7182">
        <w:rPr>
          <w:i/>
        </w:rPr>
        <w:t>, et al.</w:t>
      </w:r>
      <w:r w:rsidRPr="00CD7182">
        <w:t xml:space="preserve"> Contemporary outcome measures in acute stroke research: choice of primary outcome measure. </w:t>
      </w:r>
      <w:r w:rsidRPr="00CD7182">
        <w:rPr>
          <w:i/>
        </w:rPr>
        <w:t xml:space="preserve">Stroke </w:t>
      </w:r>
      <w:r w:rsidRPr="00CD7182">
        <w:t>2012;</w:t>
      </w:r>
      <w:r w:rsidRPr="00CD7182">
        <w:rPr>
          <w:b/>
        </w:rPr>
        <w:t>43</w:t>
      </w:r>
      <w:r w:rsidRPr="00CD7182">
        <w:t>:1163-1170. doi: 10.1161/STROKEAHA.111.641423</w:t>
      </w:r>
    </w:p>
    <w:p w14:paraId="071C5DC7" w14:textId="77777777" w:rsidR="00CD7182" w:rsidRPr="00CD7182" w:rsidRDefault="00CD7182" w:rsidP="00CD7182">
      <w:pPr>
        <w:pStyle w:val="EndNoteBibliography"/>
        <w:spacing w:line="480" w:lineRule="auto"/>
      </w:pPr>
      <w:r w:rsidRPr="00CD7182">
        <w:lastRenderedPageBreak/>
        <w:t>9.</w:t>
      </w:r>
      <w:r w:rsidRPr="00CD7182">
        <w:tab/>
        <w:t>Heshmatollah A, Fransen PSS, Berkhemer OA</w:t>
      </w:r>
      <w:r w:rsidRPr="00CD7182">
        <w:rPr>
          <w:i/>
        </w:rPr>
        <w:t>, et al.</w:t>
      </w:r>
      <w:r w:rsidRPr="00CD7182">
        <w:t xml:space="preserve"> Endovascular thrombectomy in patients with acute ischaemic stroke and atrial fibrillation: a MR CLEAN subgroup analysis. </w:t>
      </w:r>
      <w:r w:rsidRPr="00CD7182">
        <w:rPr>
          <w:i/>
        </w:rPr>
        <w:t xml:space="preserve">EuroIntervention </w:t>
      </w:r>
      <w:r w:rsidRPr="00CD7182">
        <w:t>2017;</w:t>
      </w:r>
      <w:r w:rsidRPr="00CD7182">
        <w:rPr>
          <w:b/>
        </w:rPr>
        <w:t>13</w:t>
      </w:r>
      <w:r w:rsidRPr="00CD7182">
        <w:t>:996-1002. doi: 10.4244/EIJ-D-16-00905</w:t>
      </w:r>
    </w:p>
    <w:p w14:paraId="4B147606" w14:textId="77777777" w:rsidR="00CD7182" w:rsidRPr="00CD7182" w:rsidRDefault="00CD7182" w:rsidP="00CD7182">
      <w:pPr>
        <w:pStyle w:val="EndNoteBibliography"/>
        <w:spacing w:line="480" w:lineRule="auto"/>
      </w:pPr>
      <w:r w:rsidRPr="00CD7182">
        <w:t>10.</w:t>
      </w:r>
      <w:r w:rsidRPr="00CD7182">
        <w:tab/>
        <w:t>Smaal JA, de Ridder IR, Heshmatollah A</w:t>
      </w:r>
      <w:r w:rsidRPr="00CD7182">
        <w:rPr>
          <w:i/>
        </w:rPr>
        <w:t>, et al.</w:t>
      </w:r>
      <w:r w:rsidRPr="00CD7182">
        <w:t xml:space="preserve"> Effect of atrial fibrillation on endovascular thrombectomy for acute ischemic stroke. A meta-analysis of individual patient data from six randomised trials: Results from the HERMES collaboration. </w:t>
      </w:r>
      <w:r w:rsidRPr="00CD7182">
        <w:rPr>
          <w:i/>
        </w:rPr>
        <w:t xml:space="preserve">Eur Stroke J </w:t>
      </w:r>
      <w:r w:rsidRPr="00CD7182">
        <w:t>2020;</w:t>
      </w:r>
      <w:r w:rsidRPr="00CD7182">
        <w:rPr>
          <w:b/>
        </w:rPr>
        <w:t>5</w:t>
      </w:r>
      <w:r w:rsidRPr="00CD7182">
        <w:t>:245-251. doi: 10.1177/2396987320923447</w:t>
      </w:r>
    </w:p>
    <w:p w14:paraId="581EA855" w14:textId="77777777" w:rsidR="00CD7182" w:rsidRPr="00CD7182" w:rsidRDefault="00CD7182" w:rsidP="00CD7182">
      <w:pPr>
        <w:pStyle w:val="EndNoteBibliography"/>
        <w:spacing w:line="480" w:lineRule="auto"/>
      </w:pPr>
      <w:r w:rsidRPr="00CD7182">
        <w:t>11.</w:t>
      </w:r>
      <w:r w:rsidRPr="00CD7182">
        <w:tab/>
        <w:t>L'Allinec V, Ernst M, Sevin-Allouet M</w:t>
      </w:r>
      <w:r w:rsidRPr="00CD7182">
        <w:rPr>
          <w:i/>
        </w:rPr>
        <w:t>, et al.</w:t>
      </w:r>
      <w:r w:rsidRPr="00CD7182">
        <w:t xml:space="preserve"> Safety and efficacy of mechanical thrombectomy in acute ischemic stroke of anticoagulated patients. </w:t>
      </w:r>
      <w:r w:rsidRPr="00CD7182">
        <w:rPr>
          <w:i/>
        </w:rPr>
        <w:t xml:space="preserve">J Neurointerv Surg </w:t>
      </w:r>
      <w:r w:rsidRPr="00CD7182">
        <w:t>2018;</w:t>
      </w:r>
      <w:r w:rsidRPr="00CD7182">
        <w:rPr>
          <w:b/>
        </w:rPr>
        <w:t>10</w:t>
      </w:r>
      <w:r w:rsidRPr="00CD7182">
        <w:t>:e29. doi: 10.1136/neurintsurg-2017-013714</w:t>
      </w:r>
    </w:p>
    <w:p w14:paraId="2A40FFD5" w14:textId="77777777" w:rsidR="00CD7182" w:rsidRPr="00CD7182" w:rsidRDefault="00CD7182" w:rsidP="00CD7182">
      <w:pPr>
        <w:pStyle w:val="EndNoteBibliography"/>
        <w:spacing w:line="480" w:lineRule="auto"/>
      </w:pPr>
      <w:r w:rsidRPr="00CD7182">
        <w:t>12.</w:t>
      </w:r>
      <w:r w:rsidRPr="00CD7182">
        <w:tab/>
        <w:t xml:space="preserve">Mundiyanapurath S, Tillmann A, Mohlenbruch MA, Bendszus M, Ringleb PA. Endovascular stroke therapy may be safe in patients with elevated international normalized ratio. </w:t>
      </w:r>
      <w:r w:rsidRPr="00CD7182">
        <w:rPr>
          <w:i/>
        </w:rPr>
        <w:t xml:space="preserve">J Neurointerv Surg </w:t>
      </w:r>
      <w:r w:rsidRPr="00CD7182">
        <w:t>2017;</w:t>
      </w:r>
      <w:r w:rsidRPr="00CD7182">
        <w:rPr>
          <w:b/>
        </w:rPr>
        <w:t>9</w:t>
      </w:r>
      <w:r w:rsidRPr="00CD7182">
        <w:t>:1187-1190. doi: 10.1136/neurintsurg-2016-012757</w:t>
      </w:r>
    </w:p>
    <w:p w14:paraId="4E0AC235" w14:textId="77777777" w:rsidR="00CD7182" w:rsidRPr="00CD7182" w:rsidRDefault="00CD7182" w:rsidP="00CD7182">
      <w:pPr>
        <w:pStyle w:val="EndNoteBibliography"/>
        <w:spacing w:line="480" w:lineRule="auto"/>
      </w:pPr>
      <w:r w:rsidRPr="00CD7182">
        <w:t>13.</w:t>
      </w:r>
      <w:r w:rsidRPr="00CD7182">
        <w:tab/>
        <w:t>Wong JWP, Churilov L, Dowling R</w:t>
      </w:r>
      <w:r w:rsidRPr="00CD7182">
        <w:rPr>
          <w:i/>
        </w:rPr>
        <w:t>, et al.</w:t>
      </w:r>
      <w:r w:rsidRPr="00CD7182">
        <w:t xml:space="preserve"> Safety of Endovascular Thrombectomy for Acute Ischaemic Stroke in Anticoagulated Patients Ineligible for Intravenous Thrombolysis. </w:t>
      </w:r>
      <w:r w:rsidRPr="00CD7182">
        <w:rPr>
          <w:i/>
        </w:rPr>
        <w:t xml:space="preserve">Cerebrovasc Dis </w:t>
      </w:r>
      <w:r w:rsidRPr="00CD7182">
        <w:t>2018;</w:t>
      </w:r>
      <w:r w:rsidRPr="00CD7182">
        <w:rPr>
          <w:b/>
        </w:rPr>
        <w:t>46</w:t>
      </w:r>
      <w:r w:rsidRPr="00CD7182">
        <w:t>:193-199. doi: 10.1159/000493801</w:t>
      </w:r>
    </w:p>
    <w:p w14:paraId="7FE7BECE" w14:textId="77777777" w:rsidR="00CD7182" w:rsidRPr="00CD7182" w:rsidRDefault="00CD7182" w:rsidP="00CD7182">
      <w:pPr>
        <w:pStyle w:val="EndNoteBibliography"/>
        <w:spacing w:line="480" w:lineRule="auto"/>
      </w:pPr>
      <w:r w:rsidRPr="00CD7182">
        <w:t>14.</w:t>
      </w:r>
      <w:r w:rsidRPr="00CD7182">
        <w:tab/>
        <w:t>Lasek-Bal A, Żak A, Binek Ł</w:t>
      </w:r>
      <w:r w:rsidRPr="00CD7182">
        <w:rPr>
          <w:i/>
        </w:rPr>
        <w:t>, et al.</w:t>
      </w:r>
      <w:r w:rsidRPr="00CD7182">
        <w:t xml:space="preserve"> The relevance of atrial fibrillation to the safety and efficacy of mechanical thrombectomy in stroke patients. In; 2021.</w:t>
      </w:r>
    </w:p>
    <w:p w14:paraId="04520BA9" w14:textId="77777777" w:rsidR="00CD7182" w:rsidRPr="00CD7182" w:rsidRDefault="00CD7182" w:rsidP="00CD7182">
      <w:pPr>
        <w:pStyle w:val="EndNoteBibliography"/>
        <w:spacing w:line="480" w:lineRule="auto"/>
      </w:pPr>
      <w:r w:rsidRPr="00CD7182">
        <w:t>15.</w:t>
      </w:r>
      <w:r w:rsidRPr="00CD7182">
        <w:tab/>
        <w:t>Zhang BR, Liu AH, Mo DP</w:t>
      </w:r>
      <w:r w:rsidRPr="00CD7182">
        <w:rPr>
          <w:i/>
        </w:rPr>
        <w:t>, et al.</w:t>
      </w:r>
      <w:r w:rsidRPr="00CD7182">
        <w:t xml:space="preserve"> Endovascular thrombectomy in patients with intracranial large artery occlusion and atrial fibrillation. In; 2019.</w:t>
      </w:r>
    </w:p>
    <w:p w14:paraId="58DB8752" w14:textId="77777777" w:rsidR="00CD7182" w:rsidRPr="00CD7182" w:rsidRDefault="00CD7182" w:rsidP="00CD7182">
      <w:pPr>
        <w:pStyle w:val="EndNoteBibliography"/>
        <w:spacing w:line="480" w:lineRule="auto"/>
      </w:pPr>
      <w:r w:rsidRPr="00CD7182">
        <w:t>16.</w:t>
      </w:r>
      <w:r w:rsidRPr="00CD7182">
        <w:tab/>
        <w:t>Fu J, Cappelen-Smith C, Edwards L</w:t>
      </w:r>
      <w:r w:rsidRPr="00CD7182">
        <w:rPr>
          <w:i/>
        </w:rPr>
        <w:t>, et al.</w:t>
      </w:r>
      <w:r w:rsidRPr="00CD7182">
        <w:t xml:space="preserve"> Comparison of functional outcomes after endovascular thrombectomy in patients with and without atrial fibrillation. In; 2021.</w:t>
      </w:r>
    </w:p>
    <w:p w14:paraId="278E5A31" w14:textId="77777777" w:rsidR="00CD7182" w:rsidRPr="00CD7182" w:rsidRDefault="00CD7182" w:rsidP="00CD7182">
      <w:pPr>
        <w:pStyle w:val="EndNoteBibliography"/>
        <w:spacing w:line="480" w:lineRule="auto"/>
      </w:pPr>
      <w:r w:rsidRPr="00CD7182">
        <w:t>17.</w:t>
      </w:r>
      <w:r w:rsidRPr="00CD7182">
        <w:tab/>
        <w:t>Munir MB, Alqahtani F, Beltagy A, Tarabishy A, Alkhouli M. Comparative Outcomes of Mechanical Thrombectomy for Acute Ischemic Stroke in Patients with and without Atrial Fibrillation. In; 2017.</w:t>
      </w:r>
    </w:p>
    <w:p w14:paraId="391B3440" w14:textId="77777777" w:rsidR="00CD7182" w:rsidRPr="00CD7182" w:rsidRDefault="00CD7182" w:rsidP="00CD7182">
      <w:pPr>
        <w:pStyle w:val="EndNoteBibliography"/>
        <w:spacing w:line="480" w:lineRule="auto"/>
      </w:pPr>
      <w:r w:rsidRPr="00CD7182">
        <w:lastRenderedPageBreak/>
        <w:t>18.</w:t>
      </w:r>
      <w:r w:rsidRPr="00CD7182">
        <w:tab/>
        <w:t>Tong X, Li S, Liu W</w:t>
      </w:r>
      <w:r w:rsidRPr="00CD7182">
        <w:rPr>
          <w:i/>
        </w:rPr>
        <w:t>, et al.</w:t>
      </w:r>
      <w:r w:rsidRPr="00CD7182">
        <w:t xml:space="preserve"> Endovascular treatment for acute ischemic stroke in patients with versus without atrial fibrillation: a matched-control study. In; 2021.</w:t>
      </w:r>
    </w:p>
    <w:p w14:paraId="611EDCD0" w14:textId="77777777" w:rsidR="00CD7182" w:rsidRPr="00CD7182" w:rsidRDefault="00CD7182" w:rsidP="00CD7182">
      <w:pPr>
        <w:pStyle w:val="EndNoteBibliography"/>
        <w:spacing w:line="480" w:lineRule="auto"/>
      </w:pPr>
      <w:r w:rsidRPr="00CD7182">
        <w:t>19.</w:t>
      </w:r>
      <w:r w:rsidRPr="00CD7182">
        <w:tab/>
        <w:t xml:space="preserve">Chong WF, Ding YY, Heng BH. A comparison of comorbidities obtained from hospital administrative data and medical charts in older patients with pneumonia. </w:t>
      </w:r>
      <w:r w:rsidRPr="00CD7182">
        <w:rPr>
          <w:i/>
        </w:rPr>
        <w:t xml:space="preserve">BMC Health Serv Res </w:t>
      </w:r>
      <w:r w:rsidRPr="00CD7182">
        <w:t>2011;</w:t>
      </w:r>
      <w:r w:rsidRPr="00CD7182">
        <w:rPr>
          <w:b/>
        </w:rPr>
        <w:t>11</w:t>
      </w:r>
      <w:r w:rsidRPr="00CD7182">
        <w:t>:105. doi: 10.1186/1472-6963-11-105</w:t>
      </w:r>
    </w:p>
    <w:p w14:paraId="1169CE17" w14:textId="77777777" w:rsidR="00CD7182" w:rsidRPr="00CD7182" w:rsidRDefault="00CD7182" w:rsidP="00CD7182">
      <w:pPr>
        <w:pStyle w:val="EndNoteBibliography"/>
        <w:spacing w:line="480" w:lineRule="auto"/>
      </w:pPr>
      <w:r w:rsidRPr="00CD7182">
        <w:t>20.</w:t>
      </w:r>
      <w:r w:rsidRPr="00CD7182">
        <w:tab/>
        <w:t xml:space="preserve">Qureshi AI, Chaudhry SA, Sapkota BL, Rodriguez GJ, Suri MF. Discharge destination as a surrogate for Modified Rankin Scale defined outcomes at 3- and 12-months poststroke among stroke survivors. </w:t>
      </w:r>
      <w:r w:rsidRPr="00CD7182">
        <w:rPr>
          <w:i/>
        </w:rPr>
        <w:t xml:space="preserve">Arch Phys Med Rehabil </w:t>
      </w:r>
      <w:r w:rsidRPr="00CD7182">
        <w:t>2012;</w:t>
      </w:r>
      <w:r w:rsidRPr="00CD7182">
        <w:rPr>
          <w:b/>
        </w:rPr>
        <w:t>93</w:t>
      </w:r>
      <w:r w:rsidRPr="00CD7182">
        <w:t>:1408-1413 e1401. doi: 10.1016/j.apmr.2012.02.032</w:t>
      </w:r>
    </w:p>
    <w:p w14:paraId="27195E00" w14:textId="31B54020" w:rsidR="005E70C6" w:rsidRDefault="00C85173" w:rsidP="00CD7182">
      <w:pPr>
        <w:spacing w:line="480" w:lineRule="auto"/>
        <w:rPr>
          <w:rFonts w:cstheme="minorHAnsi"/>
        </w:rPr>
      </w:pPr>
      <w:r>
        <w:rPr>
          <w:rFonts w:cstheme="minorHAnsi"/>
        </w:rPr>
        <w:fldChar w:fldCharType="end"/>
      </w:r>
    </w:p>
    <w:p w14:paraId="33C5D06B" w14:textId="77777777" w:rsidR="0059153F" w:rsidRDefault="0059153F">
      <w:pPr>
        <w:rPr>
          <w:rFonts w:cstheme="minorHAnsi"/>
        </w:rPr>
      </w:pPr>
      <w:r>
        <w:rPr>
          <w:rFonts w:cstheme="minorHAnsi"/>
        </w:rPr>
        <w:br w:type="page"/>
      </w:r>
    </w:p>
    <w:p w14:paraId="46D96749" w14:textId="77777777" w:rsidR="0059153F" w:rsidRPr="005A09C1" w:rsidRDefault="0059153F" w:rsidP="0059153F">
      <w:pPr>
        <w:spacing w:line="480" w:lineRule="auto"/>
        <w:jc w:val="both"/>
        <w:rPr>
          <w:rFonts w:cstheme="minorHAnsi"/>
          <w:b/>
          <w:bCs/>
          <w:sz w:val="24"/>
          <w:szCs w:val="24"/>
        </w:rPr>
      </w:pPr>
      <w:r w:rsidRPr="005A09C1">
        <w:rPr>
          <w:rFonts w:cstheme="minorHAnsi"/>
          <w:b/>
          <w:bCs/>
          <w:sz w:val="24"/>
          <w:szCs w:val="24"/>
        </w:rPr>
        <w:lastRenderedPageBreak/>
        <w:t xml:space="preserve">Funding </w:t>
      </w:r>
    </w:p>
    <w:p w14:paraId="1D5C2583" w14:textId="77777777" w:rsidR="0059153F" w:rsidRPr="00AF32B8" w:rsidRDefault="0059153F" w:rsidP="0059153F">
      <w:pPr>
        <w:spacing w:line="480" w:lineRule="auto"/>
        <w:jc w:val="both"/>
        <w:rPr>
          <w:rFonts w:cstheme="minorHAnsi"/>
          <w:sz w:val="24"/>
          <w:szCs w:val="24"/>
        </w:rPr>
      </w:pPr>
      <w:r w:rsidRPr="005A09C1">
        <w:rPr>
          <w:rFonts w:cstheme="minorHAnsi"/>
          <w:sz w:val="24"/>
          <w:szCs w:val="24"/>
        </w:rPr>
        <w:t>MA is funded by a PhD studentship from King Saud University for his postgraduate studies.</w:t>
      </w:r>
    </w:p>
    <w:p w14:paraId="7317E768" w14:textId="77777777" w:rsidR="0059153F" w:rsidRPr="005A09C1" w:rsidRDefault="0059153F" w:rsidP="0059153F">
      <w:pPr>
        <w:spacing w:line="480" w:lineRule="auto"/>
        <w:jc w:val="both"/>
        <w:rPr>
          <w:rFonts w:cstheme="minorHAnsi"/>
          <w:b/>
          <w:bCs/>
          <w:sz w:val="24"/>
          <w:szCs w:val="24"/>
        </w:rPr>
      </w:pPr>
      <w:r w:rsidRPr="005A09C1">
        <w:rPr>
          <w:rFonts w:cstheme="minorHAnsi"/>
          <w:b/>
          <w:bCs/>
          <w:sz w:val="24"/>
          <w:szCs w:val="24"/>
        </w:rPr>
        <w:t>Declarations of interest</w:t>
      </w:r>
    </w:p>
    <w:p w14:paraId="7715724B" w14:textId="77777777" w:rsidR="0059153F" w:rsidRPr="005A09C1" w:rsidRDefault="0059153F" w:rsidP="0059153F">
      <w:pPr>
        <w:spacing w:line="480" w:lineRule="auto"/>
        <w:jc w:val="both"/>
        <w:rPr>
          <w:rFonts w:cstheme="minorHAnsi"/>
          <w:sz w:val="24"/>
          <w:szCs w:val="24"/>
        </w:rPr>
      </w:pPr>
      <w:r w:rsidRPr="005A09C1">
        <w:rPr>
          <w:rFonts w:cstheme="minorHAnsi"/>
          <w:b/>
          <w:bCs/>
          <w:sz w:val="24"/>
          <w:szCs w:val="24"/>
        </w:rPr>
        <w:t>MA</w:t>
      </w:r>
      <w:r>
        <w:rPr>
          <w:rFonts w:cstheme="minorHAnsi"/>
          <w:b/>
          <w:bCs/>
          <w:sz w:val="24"/>
          <w:szCs w:val="24"/>
        </w:rPr>
        <w:t xml:space="preserve"> and AH</w:t>
      </w:r>
      <w:r w:rsidRPr="005A09C1">
        <w:rPr>
          <w:rFonts w:cstheme="minorHAnsi"/>
          <w:b/>
          <w:bCs/>
          <w:sz w:val="24"/>
          <w:szCs w:val="24"/>
        </w:rPr>
        <w:t>:</w:t>
      </w:r>
      <w:r w:rsidRPr="005A09C1">
        <w:rPr>
          <w:rFonts w:cstheme="minorHAnsi"/>
          <w:sz w:val="24"/>
          <w:szCs w:val="24"/>
        </w:rPr>
        <w:t xml:space="preserve"> report there is no competing interests to declare. </w:t>
      </w:r>
    </w:p>
    <w:p w14:paraId="0CCEAEA5" w14:textId="77777777" w:rsidR="0059153F" w:rsidRPr="005A09C1" w:rsidRDefault="0059153F" w:rsidP="0059153F">
      <w:pPr>
        <w:spacing w:line="480" w:lineRule="auto"/>
        <w:jc w:val="both"/>
        <w:rPr>
          <w:rFonts w:cstheme="minorHAnsi"/>
          <w:sz w:val="24"/>
          <w:szCs w:val="24"/>
        </w:rPr>
      </w:pPr>
      <w:r w:rsidRPr="005A09C1">
        <w:rPr>
          <w:rFonts w:cstheme="minorHAnsi"/>
          <w:b/>
          <w:bCs/>
          <w:sz w:val="24"/>
          <w:szCs w:val="24"/>
        </w:rPr>
        <w:t>SLH:</w:t>
      </w:r>
      <w:r w:rsidRPr="005A09C1">
        <w:rPr>
          <w:rFonts w:cstheme="minorHAnsi"/>
          <w:sz w:val="24"/>
          <w:szCs w:val="24"/>
        </w:rPr>
        <w:t xml:space="preserve"> received grant funding from Bristol Myers Squibb outside of the submitted work.</w:t>
      </w:r>
    </w:p>
    <w:p w14:paraId="700EAC1B" w14:textId="77777777" w:rsidR="0059153F" w:rsidRDefault="0059153F" w:rsidP="0059153F">
      <w:pPr>
        <w:spacing w:line="480" w:lineRule="auto"/>
        <w:jc w:val="both"/>
        <w:rPr>
          <w:rFonts w:cstheme="minorHAnsi"/>
          <w:sz w:val="24"/>
          <w:szCs w:val="24"/>
        </w:rPr>
      </w:pPr>
      <w:r w:rsidRPr="005A09C1">
        <w:rPr>
          <w:rFonts w:cstheme="minorHAnsi"/>
          <w:b/>
          <w:bCs/>
          <w:sz w:val="24"/>
          <w:szCs w:val="24"/>
        </w:rPr>
        <w:t>DAL:</w:t>
      </w:r>
      <w:r w:rsidRPr="005A09C1">
        <w:rPr>
          <w:rFonts w:cstheme="minorHAnsi"/>
          <w:sz w:val="24"/>
          <w:szCs w:val="24"/>
        </w:rPr>
        <w:t xml:space="preserve"> received investigator-initiated educational grants from Bristol-Myers Squibb (BMS), has been a speaker for Bayer, Boehringer Ingelheim, and BMS/Pfizer and has consulted for BMS, and Boehringer Ingelheim. </w:t>
      </w:r>
    </w:p>
    <w:p w14:paraId="7DED828A" w14:textId="77777777" w:rsidR="0059153F" w:rsidRPr="000D32E6" w:rsidRDefault="0059153F" w:rsidP="0059153F">
      <w:pPr>
        <w:spacing w:line="480" w:lineRule="auto"/>
        <w:jc w:val="both"/>
        <w:rPr>
          <w:rFonts w:cstheme="minorHAnsi"/>
          <w:sz w:val="24"/>
          <w:szCs w:val="24"/>
        </w:rPr>
      </w:pPr>
      <w:r w:rsidRPr="00E514BA">
        <w:rPr>
          <w:rFonts w:cstheme="minorHAnsi"/>
          <w:b/>
          <w:bCs/>
          <w:sz w:val="24"/>
          <w:szCs w:val="24"/>
        </w:rPr>
        <w:t xml:space="preserve">PU: </w:t>
      </w:r>
      <w:r w:rsidRPr="000D32E6">
        <w:rPr>
          <w:rFonts w:cstheme="minorHAnsi"/>
          <w:sz w:val="24"/>
          <w:szCs w:val="24"/>
        </w:rPr>
        <w:t>is an employee of TriNetX LLC.</w:t>
      </w:r>
    </w:p>
    <w:p w14:paraId="1BB5D65B" w14:textId="77777777" w:rsidR="0059153F" w:rsidRPr="005A09C1" w:rsidRDefault="0059153F" w:rsidP="0059153F">
      <w:pPr>
        <w:spacing w:line="480" w:lineRule="auto"/>
        <w:jc w:val="both"/>
        <w:rPr>
          <w:rFonts w:cstheme="minorHAnsi"/>
          <w:sz w:val="24"/>
          <w:szCs w:val="24"/>
        </w:rPr>
      </w:pPr>
      <w:r w:rsidRPr="005A09C1">
        <w:rPr>
          <w:rFonts w:cstheme="minorHAnsi"/>
          <w:b/>
          <w:bCs/>
          <w:sz w:val="24"/>
          <w:szCs w:val="24"/>
        </w:rPr>
        <w:t>GYHL:</w:t>
      </w:r>
      <w:r w:rsidRPr="005A09C1">
        <w:rPr>
          <w:rFonts w:cstheme="minorHAnsi"/>
          <w:sz w:val="24"/>
          <w:szCs w:val="24"/>
        </w:rPr>
        <w:t xml:space="preserve"> Consultant and speaker for BMS/Pfizer, Boehringer Ingelheim and Daiichi-Sankyo. No fees are received personally.</w:t>
      </w:r>
    </w:p>
    <w:p w14:paraId="0CB30EE7" w14:textId="77777777" w:rsidR="00190932" w:rsidRPr="00190932" w:rsidRDefault="00190932" w:rsidP="00190932">
      <w:pPr>
        <w:pStyle w:val="PlainText"/>
        <w:rPr>
          <w:b/>
          <w:sz w:val="24"/>
          <w:szCs w:val="24"/>
        </w:rPr>
      </w:pPr>
      <w:r w:rsidRPr="00190932">
        <w:rPr>
          <w:b/>
          <w:sz w:val="24"/>
          <w:szCs w:val="24"/>
        </w:rPr>
        <w:t>Data availability statement</w:t>
      </w:r>
    </w:p>
    <w:p w14:paraId="4C4F62BF" w14:textId="77777777" w:rsidR="00190932" w:rsidRPr="00190932" w:rsidRDefault="00190932" w:rsidP="00190932">
      <w:pPr>
        <w:pStyle w:val="PlainText"/>
        <w:rPr>
          <w:sz w:val="24"/>
          <w:szCs w:val="24"/>
        </w:rPr>
      </w:pPr>
    </w:p>
    <w:p w14:paraId="6B87680B" w14:textId="31D55B7B" w:rsidR="005C669C" w:rsidRPr="00190932" w:rsidRDefault="00190932" w:rsidP="00190932">
      <w:pPr>
        <w:spacing w:line="480" w:lineRule="auto"/>
        <w:rPr>
          <w:rFonts w:cstheme="minorHAnsi"/>
          <w:sz w:val="24"/>
          <w:szCs w:val="24"/>
        </w:rPr>
      </w:pPr>
      <w:r w:rsidRPr="00190932">
        <w:rPr>
          <w:sz w:val="24"/>
          <w:szCs w:val="24"/>
        </w:rPr>
        <w:t xml:space="preserve">The data underlying this article are available in the </w:t>
      </w:r>
      <w:proofErr w:type="spellStart"/>
      <w:r w:rsidRPr="00190932">
        <w:rPr>
          <w:sz w:val="24"/>
          <w:szCs w:val="24"/>
        </w:rPr>
        <w:t>TriNetX</w:t>
      </w:r>
      <w:proofErr w:type="spellEnd"/>
      <w:r w:rsidRPr="00190932">
        <w:rPr>
          <w:sz w:val="24"/>
          <w:szCs w:val="24"/>
        </w:rPr>
        <w:t xml:space="preserve"> research network at</w:t>
      </w:r>
      <w:r w:rsidRPr="00190932">
        <w:rPr>
          <w:sz w:val="24"/>
          <w:szCs w:val="24"/>
        </w:rPr>
        <w:t xml:space="preserve"> </w:t>
      </w:r>
      <w:hyperlink r:id="rId13" w:history="1">
        <w:r w:rsidRPr="00190932">
          <w:rPr>
            <w:rStyle w:val="Hyperlink"/>
            <w:sz w:val="24"/>
            <w:szCs w:val="24"/>
          </w:rPr>
          <w:t>https://live.trinetx.com</w:t>
        </w:r>
      </w:hyperlink>
      <w:r w:rsidRPr="00190932">
        <w:rPr>
          <w:sz w:val="24"/>
          <w:szCs w:val="24"/>
        </w:rPr>
        <w:t xml:space="preserve"> with a request for access to the </w:t>
      </w:r>
      <w:proofErr w:type="spellStart"/>
      <w:r w:rsidRPr="00190932">
        <w:rPr>
          <w:sz w:val="24"/>
          <w:szCs w:val="24"/>
        </w:rPr>
        <w:t>TriNetX</w:t>
      </w:r>
      <w:proofErr w:type="spellEnd"/>
      <w:r w:rsidRPr="00190932">
        <w:rPr>
          <w:sz w:val="24"/>
          <w:szCs w:val="24"/>
        </w:rPr>
        <w:t xml:space="preserve"> network, but costs may be incurred</w:t>
      </w:r>
      <w:r>
        <w:rPr>
          <w:sz w:val="24"/>
          <w:szCs w:val="24"/>
        </w:rPr>
        <w:t>.</w:t>
      </w:r>
      <w:bookmarkStart w:id="10" w:name="_GoBack"/>
      <w:bookmarkEnd w:id="10"/>
    </w:p>
    <w:sectPr w:rsidR="005C669C" w:rsidRPr="0019093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E18BA" w16cex:dateUtc="2022-06-10T18:23:00Z"/>
  <w16cex:commentExtensible w16cex:durableId="264E32EC" w16cex:dateUtc="2022-06-10T20:15:00Z"/>
  <w16cex:commentExtensible w16cex:durableId="264E190B" w16cex:dateUtc="2022-06-10T18:24:00Z"/>
  <w16cex:commentExtensible w16cex:durableId="264E39A6" w16cex:dateUtc="2022-06-10T20:44:00Z"/>
  <w16cex:commentExtensible w16cex:durableId="264E1A65" w16cex:dateUtc="2022-06-10T18:30:00Z"/>
  <w16cex:commentExtensible w16cex:durableId="264E3BB9" w16cex:dateUtc="2022-06-10T20: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F934B" w14:textId="77777777" w:rsidR="00A32964" w:rsidRDefault="00A32964" w:rsidP="003A4724">
      <w:pPr>
        <w:spacing w:after="0" w:line="240" w:lineRule="auto"/>
      </w:pPr>
      <w:r>
        <w:separator/>
      </w:r>
    </w:p>
  </w:endnote>
  <w:endnote w:type="continuationSeparator" w:id="0">
    <w:p w14:paraId="3610A666" w14:textId="77777777" w:rsidR="00A32964" w:rsidRDefault="00A32964" w:rsidP="003A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6413816"/>
      <w:docPartObj>
        <w:docPartGallery w:val="Page Numbers (Bottom of Page)"/>
        <w:docPartUnique/>
      </w:docPartObj>
    </w:sdtPr>
    <w:sdtEndPr>
      <w:rPr>
        <w:rStyle w:val="PageNumber"/>
      </w:rPr>
    </w:sdtEndPr>
    <w:sdtContent>
      <w:p w14:paraId="4C0F0DA8" w14:textId="22587630" w:rsidR="00BA0572" w:rsidRDefault="00BA0572" w:rsidP="00CC3B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E1D758" w14:textId="77777777" w:rsidR="00BA0572" w:rsidRDefault="00BA0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9311053"/>
      <w:docPartObj>
        <w:docPartGallery w:val="Page Numbers (Bottom of Page)"/>
        <w:docPartUnique/>
      </w:docPartObj>
    </w:sdtPr>
    <w:sdtEndPr>
      <w:rPr>
        <w:rStyle w:val="PageNumber"/>
      </w:rPr>
    </w:sdtEndPr>
    <w:sdtContent>
      <w:p w14:paraId="381E5A26" w14:textId="644AA927" w:rsidR="00BA0572" w:rsidRDefault="00BA0572" w:rsidP="00CC3B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6AB4E0BB" w14:textId="77777777" w:rsidR="00BA0572" w:rsidRDefault="00BA0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C941B" w14:textId="77777777" w:rsidR="00A32964" w:rsidRDefault="00A32964" w:rsidP="003A4724">
      <w:pPr>
        <w:spacing w:after="0" w:line="240" w:lineRule="auto"/>
      </w:pPr>
      <w:r>
        <w:separator/>
      </w:r>
    </w:p>
  </w:footnote>
  <w:footnote w:type="continuationSeparator" w:id="0">
    <w:p w14:paraId="162C30D8" w14:textId="77777777" w:rsidR="00A32964" w:rsidRDefault="00A32964" w:rsidP="003A4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B389A"/>
    <w:multiLevelType w:val="hybridMultilevel"/>
    <w:tmpl w:val="428AF6D6"/>
    <w:lvl w:ilvl="0" w:tplc="0994CB84">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741DA3"/>
    <w:multiLevelType w:val="hybridMultilevel"/>
    <w:tmpl w:val="46CC5BC6"/>
    <w:lvl w:ilvl="0" w:tplc="7C30CF7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014FA"/>
    <w:multiLevelType w:val="hybridMultilevel"/>
    <w:tmpl w:val="4BBE1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D26417"/>
    <w:multiLevelType w:val="multilevel"/>
    <w:tmpl w:val="2D905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Heart J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5aap0ajwzfpaewadwxtr55spe5drff02zt&quot;&gt;My EndNote Library Copy&lt;record-ids&gt;&lt;item&gt;674&lt;/item&gt;&lt;item&gt;675&lt;/item&gt;&lt;item&gt;677&lt;/item&gt;&lt;item&gt;678&lt;/item&gt;&lt;item&gt;680&lt;/item&gt;&lt;item&gt;688&lt;/item&gt;&lt;item&gt;695&lt;/item&gt;&lt;item&gt;707&lt;/item&gt;&lt;item&gt;1060&lt;/item&gt;&lt;item&gt;1061&lt;/item&gt;&lt;item&gt;1062&lt;/item&gt;&lt;item&gt;1063&lt;/item&gt;&lt;item&gt;1064&lt;/item&gt;&lt;item&gt;1065&lt;/item&gt;&lt;item&gt;1066&lt;/item&gt;&lt;item&gt;1068&lt;/item&gt;&lt;item&gt;1069&lt;/item&gt;&lt;item&gt;1070&lt;/item&gt;&lt;item&gt;1071&lt;/item&gt;&lt;item&gt;2401&lt;/item&gt;&lt;/record-ids&gt;&lt;/item&gt;&lt;/Libraries&gt;"/>
  </w:docVars>
  <w:rsids>
    <w:rsidRoot w:val="00682318"/>
    <w:rsid w:val="00000C7F"/>
    <w:rsid w:val="00006FE0"/>
    <w:rsid w:val="00015771"/>
    <w:rsid w:val="00015D74"/>
    <w:rsid w:val="0002554A"/>
    <w:rsid w:val="00030136"/>
    <w:rsid w:val="000305B2"/>
    <w:rsid w:val="00031E16"/>
    <w:rsid w:val="00040AC7"/>
    <w:rsid w:val="00043539"/>
    <w:rsid w:val="00052F65"/>
    <w:rsid w:val="000551EB"/>
    <w:rsid w:val="000617F6"/>
    <w:rsid w:val="0006612D"/>
    <w:rsid w:val="00066545"/>
    <w:rsid w:val="000666EB"/>
    <w:rsid w:val="00067585"/>
    <w:rsid w:val="00067CFA"/>
    <w:rsid w:val="00067EC4"/>
    <w:rsid w:val="000763FD"/>
    <w:rsid w:val="00076F30"/>
    <w:rsid w:val="00077854"/>
    <w:rsid w:val="0008606A"/>
    <w:rsid w:val="00086357"/>
    <w:rsid w:val="00096276"/>
    <w:rsid w:val="000971A6"/>
    <w:rsid w:val="000A6A94"/>
    <w:rsid w:val="000C005B"/>
    <w:rsid w:val="000C1B42"/>
    <w:rsid w:val="000C74B8"/>
    <w:rsid w:val="000D32E6"/>
    <w:rsid w:val="000D3BA1"/>
    <w:rsid w:val="000D4286"/>
    <w:rsid w:val="000D4FD4"/>
    <w:rsid w:val="00125E6D"/>
    <w:rsid w:val="00130A5B"/>
    <w:rsid w:val="00136F12"/>
    <w:rsid w:val="00142D0F"/>
    <w:rsid w:val="00144BC5"/>
    <w:rsid w:val="00145CD2"/>
    <w:rsid w:val="00145E69"/>
    <w:rsid w:val="0015702B"/>
    <w:rsid w:val="00157060"/>
    <w:rsid w:val="00171BEF"/>
    <w:rsid w:val="00172100"/>
    <w:rsid w:val="00181903"/>
    <w:rsid w:val="00181A1A"/>
    <w:rsid w:val="00190932"/>
    <w:rsid w:val="00196EF8"/>
    <w:rsid w:val="001A1A99"/>
    <w:rsid w:val="001A1F39"/>
    <w:rsid w:val="001A4BE1"/>
    <w:rsid w:val="001B3064"/>
    <w:rsid w:val="001C1556"/>
    <w:rsid w:val="001C779B"/>
    <w:rsid w:val="001D0852"/>
    <w:rsid w:val="001D6DB3"/>
    <w:rsid w:val="001D6E32"/>
    <w:rsid w:val="001E0D6D"/>
    <w:rsid w:val="001E6786"/>
    <w:rsid w:val="001F3D41"/>
    <w:rsid w:val="0020651F"/>
    <w:rsid w:val="00206A8F"/>
    <w:rsid w:val="002078AE"/>
    <w:rsid w:val="00211463"/>
    <w:rsid w:val="002114D4"/>
    <w:rsid w:val="00214B89"/>
    <w:rsid w:val="002235F2"/>
    <w:rsid w:val="002255AF"/>
    <w:rsid w:val="0023466D"/>
    <w:rsid w:val="0024019D"/>
    <w:rsid w:val="002414B6"/>
    <w:rsid w:val="00247D0E"/>
    <w:rsid w:val="002726CA"/>
    <w:rsid w:val="002733ED"/>
    <w:rsid w:val="00273579"/>
    <w:rsid w:val="00286DBD"/>
    <w:rsid w:val="00293127"/>
    <w:rsid w:val="002A0326"/>
    <w:rsid w:val="002A6F89"/>
    <w:rsid w:val="002B41BA"/>
    <w:rsid w:val="002B4BDD"/>
    <w:rsid w:val="002B75A2"/>
    <w:rsid w:val="002C3043"/>
    <w:rsid w:val="002C432B"/>
    <w:rsid w:val="002D0653"/>
    <w:rsid w:val="002D3A2F"/>
    <w:rsid w:val="002D3B24"/>
    <w:rsid w:val="002E013F"/>
    <w:rsid w:val="002E17EF"/>
    <w:rsid w:val="002E70F0"/>
    <w:rsid w:val="002F4B1F"/>
    <w:rsid w:val="002F535D"/>
    <w:rsid w:val="0030587F"/>
    <w:rsid w:val="003059E1"/>
    <w:rsid w:val="003075BD"/>
    <w:rsid w:val="0031119B"/>
    <w:rsid w:val="00313996"/>
    <w:rsid w:val="00314BD0"/>
    <w:rsid w:val="00323B42"/>
    <w:rsid w:val="00324623"/>
    <w:rsid w:val="00333679"/>
    <w:rsid w:val="003427A9"/>
    <w:rsid w:val="00343EEC"/>
    <w:rsid w:val="00345761"/>
    <w:rsid w:val="00345EEE"/>
    <w:rsid w:val="00351D4D"/>
    <w:rsid w:val="00365C3D"/>
    <w:rsid w:val="00372B02"/>
    <w:rsid w:val="00374087"/>
    <w:rsid w:val="0037435E"/>
    <w:rsid w:val="003823D4"/>
    <w:rsid w:val="00382476"/>
    <w:rsid w:val="00382FFA"/>
    <w:rsid w:val="0039024B"/>
    <w:rsid w:val="00396FAA"/>
    <w:rsid w:val="003A0A14"/>
    <w:rsid w:val="003A167C"/>
    <w:rsid w:val="003A1E76"/>
    <w:rsid w:val="003A26EA"/>
    <w:rsid w:val="003A4724"/>
    <w:rsid w:val="003B0196"/>
    <w:rsid w:val="003B0BA7"/>
    <w:rsid w:val="003B14DC"/>
    <w:rsid w:val="003C2180"/>
    <w:rsid w:val="003C32F0"/>
    <w:rsid w:val="003D568A"/>
    <w:rsid w:val="003D7223"/>
    <w:rsid w:val="003E50A6"/>
    <w:rsid w:val="003F42E9"/>
    <w:rsid w:val="003F4E02"/>
    <w:rsid w:val="003F7126"/>
    <w:rsid w:val="0040334F"/>
    <w:rsid w:val="004036EA"/>
    <w:rsid w:val="0041081B"/>
    <w:rsid w:val="00415D98"/>
    <w:rsid w:val="00426BBF"/>
    <w:rsid w:val="00431560"/>
    <w:rsid w:val="00436462"/>
    <w:rsid w:val="00440ED0"/>
    <w:rsid w:val="00450928"/>
    <w:rsid w:val="00451F4B"/>
    <w:rsid w:val="004628E4"/>
    <w:rsid w:val="00466A8F"/>
    <w:rsid w:val="00472B65"/>
    <w:rsid w:val="00475421"/>
    <w:rsid w:val="00477589"/>
    <w:rsid w:val="00495217"/>
    <w:rsid w:val="004A0BF5"/>
    <w:rsid w:val="004A14BB"/>
    <w:rsid w:val="004B1894"/>
    <w:rsid w:val="004B23CD"/>
    <w:rsid w:val="004C189C"/>
    <w:rsid w:val="004C29C5"/>
    <w:rsid w:val="004C5A92"/>
    <w:rsid w:val="004C752D"/>
    <w:rsid w:val="004D15AE"/>
    <w:rsid w:val="004D7FA9"/>
    <w:rsid w:val="004E05B5"/>
    <w:rsid w:val="004F3B9D"/>
    <w:rsid w:val="004F7D23"/>
    <w:rsid w:val="00500836"/>
    <w:rsid w:val="00510BE8"/>
    <w:rsid w:val="00515EFE"/>
    <w:rsid w:val="00520085"/>
    <w:rsid w:val="00534D4C"/>
    <w:rsid w:val="00545432"/>
    <w:rsid w:val="00545D76"/>
    <w:rsid w:val="005518D4"/>
    <w:rsid w:val="0056080E"/>
    <w:rsid w:val="00570125"/>
    <w:rsid w:val="00574D87"/>
    <w:rsid w:val="0059153F"/>
    <w:rsid w:val="00591941"/>
    <w:rsid w:val="005923E2"/>
    <w:rsid w:val="0059397F"/>
    <w:rsid w:val="0059670D"/>
    <w:rsid w:val="005A09C1"/>
    <w:rsid w:val="005C669C"/>
    <w:rsid w:val="005D2C85"/>
    <w:rsid w:val="005D3CA8"/>
    <w:rsid w:val="005E277C"/>
    <w:rsid w:val="005E70C6"/>
    <w:rsid w:val="0060130D"/>
    <w:rsid w:val="00601F71"/>
    <w:rsid w:val="00605864"/>
    <w:rsid w:val="00605D1E"/>
    <w:rsid w:val="00610323"/>
    <w:rsid w:val="00621CEA"/>
    <w:rsid w:val="0063307F"/>
    <w:rsid w:val="00633679"/>
    <w:rsid w:val="00634C0D"/>
    <w:rsid w:val="00637872"/>
    <w:rsid w:val="00641F5A"/>
    <w:rsid w:val="00645B43"/>
    <w:rsid w:val="00666D2C"/>
    <w:rsid w:val="00674C3B"/>
    <w:rsid w:val="00677150"/>
    <w:rsid w:val="00682318"/>
    <w:rsid w:val="00684CFD"/>
    <w:rsid w:val="00685F70"/>
    <w:rsid w:val="006934DF"/>
    <w:rsid w:val="006A41AF"/>
    <w:rsid w:val="006A6C79"/>
    <w:rsid w:val="006B1A97"/>
    <w:rsid w:val="006C1921"/>
    <w:rsid w:val="006C5524"/>
    <w:rsid w:val="006F6A6E"/>
    <w:rsid w:val="00704211"/>
    <w:rsid w:val="0071204C"/>
    <w:rsid w:val="007128B3"/>
    <w:rsid w:val="00712B4E"/>
    <w:rsid w:val="00721FC2"/>
    <w:rsid w:val="00726170"/>
    <w:rsid w:val="00742DDD"/>
    <w:rsid w:val="007449A9"/>
    <w:rsid w:val="00747BF4"/>
    <w:rsid w:val="00751796"/>
    <w:rsid w:val="00751BDA"/>
    <w:rsid w:val="007553DF"/>
    <w:rsid w:val="00756F2A"/>
    <w:rsid w:val="0076431C"/>
    <w:rsid w:val="007679F3"/>
    <w:rsid w:val="00773F91"/>
    <w:rsid w:val="007756FF"/>
    <w:rsid w:val="00777BF2"/>
    <w:rsid w:val="00780478"/>
    <w:rsid w:val="0079252F"/>
    <w:rsid w:val="00793FE6"/>
    <w:rsid w:val="007A07E1"/>
    <w:rsid w:val="007A4D8B"/>
    <w:rsid w:val="007B00A5"/>
    <w:rsid w:val="007C2A3D"/>
    <w:rsid w:val="007C370F"/>
    <w:rsid w:val="007C6F3C"/>
    <w:rsid w:val="007D3A58"/>
    <w:rsid w:val="007D7CCA"/>
    <w:rsid w:val="007E33B3"/>
    <w:rsid w:val="007E5509"/>
    <w:rsid w:val="007F07D4"/>
    <w:rsid w:val="007F2B13"/>
    <w:rsid w:val="007F7084"/>
    <w:rsid w:val="007F7478"/>
    <w:rsid w:val="0081189D"/>
    <w:rsid w:val="008121E8"/>
    <w:rsid w:val="00813A8A"/>
    <w:rsid w:val="008163D6"/>
    <w:rsid w:val="00820099"/>
    <w:rsid w:val="0082496A"/>
    <w:rsid w:val="00831EF5"/>
    <w:rsid w:val="008334A0"/>
    <w:rsid w:val="008457FE"/>
    <w:rsid w:val="00850A9E"/>
    <w:rsid w:val="008539A0"/>
    <w:rsid w:val="0085460F"/>
    <w:rsid w:val="00854778"/>
    <w:rsid w:val="008645AB"/>
    <w:rsid w:val="00865B1F"/>
    <w:rsid w:val="0088323B"/>
    <w:rsid w:val="00884B1C"/>
    <w:rsid w:val="00886858"/>
    <w:rsid w:val="00892D14"/>
    <w:rsid w:val="008934FF"/>
    <w:rsid w:val="00894449"/>
    <w:rsid w:val="008B0B2E"/>
    <w:rsid w:val="008B0D6E"/>
    <w:rsid w:val="008B1C42"/>
    <w:rsid w:val="008C1770"/>
    <w:rsid w:val="008D0A61"/>
    <w:rsid w:val="008D13A7"/>
    <w:rsid w:val="008D2836"/>
    <w:rsid w:val="008D3F4B"/>
    <w:rsid w:val="008D46BA"/>
    <w:rsid w:val="008D6065"/>
    <w:rsid w:val="008D6B65"/>
    <w:rsid w:val="008E407C"/>
    <w:rsid w:val="008E67C8"/>
    <w:rsid w:val="008E73BB"/>
    <w:rsid w:val="008E76BC"/>
    <w:rsid w:val="008F2931"/>
    <w:rsid w:val="008F3347"/>
    <w:rsid w:val="0090790C"/>
    <w:rsid w:val="00907A52"/>
    <w:rsid w:val="00910BCB"/>
    <w:rsid w:val="00911770"/>
    <w:rsid w:val="00912B46"/>
    <w:rsid w:val="00915079"/>
    <w:rsid w:val="009212A6"/>
    <w:rsid w:val="00922168"/>
    <w:rsid w:val="0092231B"/>
    <w:rsid w:val="0093192F"/>
    <w:rsid w:val="0093336C"/>
    <w:rsid w:val="00951C37"/>
    <w:rsid w:val="00952C17"/>
    <w:rsid w:val="009554D7"/>
    <w:rsid w:val="009645F6"/>
    <w:rsid w:val="0096479F"/>
    <w:rsid w:val="00966E87"/>
    <w:rsid w:val="00980075"/>
    <w:rsid w:val="009815B6"/>
    <w:rsid w:val="00982396"/>
    <w:rsid w:val="00985565"/>
    <w:rsid w:val="00985F0B"/>
    <w:rsid w:val="00986A65"/>
    <w:rsid w:val="00994EFC"/>
    <w:rsid w:val="00994F1E"/>
    <w:rsid w:val="009A50EF"/>
    <w:rsid w:val="009B01B8"/>
    <w:rsid w:val="009B19A0"/>
    <w:rsid w:val="009B262B"/>
    <w:rsid w:val="009B5D59"/>
    <w:rsid w:val="009C244B"/>
    <w:rsid w:val="009C66B0"/>
    <w:rsid w:val="009D76F6"/>
    <w:rsid w:val="009E1904"/>
    <w:rsid w:val="009E1FA7"/>
    <w:rsid w:val="009E2033"/>
    <w:rsid w:val="009E27AD"/>
    <w:rsid w:val="009E60F5"/>
    <w:rsid w:val="00A01DD1"/>
    <w:rsid w:val="00A10449"/>
    <w:rsid w:val="00A1379F"/>
    <w:rsid w:val="00A13AF6"/>
    <w:rsid w:val="00A15EE2"/>
    <w:rsid w:val="00A20A47"/>
    <w:rsid w:val="00A22DC1"/>
    <w:rsid w:val="00A24FF9"/>
    <w:rsid w:val="00A260CE"/>
    <w:rsid w:val="00A3031C"/>
    <w:rsid w:val="00A32964"/>
    <w:rsid w:val="00A423F3"/>
    <w:rsid w:val="00A42A5E"/>
    <w:rsid w:val="00A46B85"/>
    <w:rsid w:val="00A46DC4"/>
    <w:rsid w:val="00A523EE"/>
    <w:rsid w:val="00A577A6"/>
    <w:rsid w:val="00A61D4D"/>
    <w:rsid w:val="00A63DAF"/>
    <w:rsid w:val="00A70B4F"/>
    <w:rsid w:val="00A70C2D"/>
    <w:rsid w:val="00A81FE4"/>
    <w:rsid w:val="00A821C5"/>
    <w:rsid w:val="00A82676"/>
    <w:rsid w:val="00A8497E"/>
    <w:rsid w:val="00A973A5"/>
    <w:rsid w:val="00A97CC4"/>
    <w:rsid w:val="00AA1479"/>
    <w:rsid w:val="00AA312E"/>
    <w:rsid w:val="00AA3AE3"/>
    <w:rsid w:val="00AA6BF2"/>
    <w:rsid w:val="00AB0F7B"/>
    <w:rsid w:val="00AB64AA"/>
    <w:rsid w:val="00AB70B1"/>
    <w:rsid w:val="00AB7D8F"/>
    <w:rsid w:val="00AC6F28"/>
    <w:rsid w:val="00AD06D4"/>
    <w:rsid w:val="00AD1D69"/>
    <w:rsid w:val="00AD704C"/>
    <w:rsid w:val="00AD7FF0"/>
    <w:rsid w:val="00AE23A5"/>
    <w:rsid w:val="00AE4FE0"/>
    <w:rsid w:val="00AF32B8"/>
    <w:rsid w:val="00AF460B"/>
    <w:rsid w:val="00B04EDC"/>
    <w:rsid w:val="00B06463"/>
    <w:rsid w:val="00B239E3"/>
    <w:rsid w:val="00B24ABE"/>
    <w:rsid w:val="00B27BBE"/>
    <w:rsid w:val="00B33709"/>
    <w:rsid w:val="00B35C95"/>
    <w:rsid w:val="00B35E31"/>
    <w:rsid w:val="00B574D7"/>
    <w:rsid w:val="00B63DF7"/>
    <w:rsid w:val="00B70EBE"/>
    <w:rsid w:val="00B71EBF"/>
    <w:rsid w:val="00B83319"/>
    <w:rsid w:val="00B833BF"/>
    <w:rsid w:val="00B8730C"/>
    <w:rsid w:val="00B87C3D"/>
    <w:rsid w:val="00B9328D"/>
    <w:rsid w:val="00B97BCF"/>
    <w:rsid w:val="00BA0572"/>
    <w:rsid w:val="00BA23BF"/>
    <w:rsid w:val="00BA4D41"/>
    <w:rsid w:val="00BC19ED"/>
    <w:rsid w:val="00BC2039"/>
    <w:rsid w:val="00BC4829"/>
    <w:rsid w:val="00BC494A"/>
    <w:rsid w:val="00BC6ED3"/>
    <w:rsid w:val="00BC727F"/>
    <w:rsid w:val="00BD2528"/>
    <w:rsid w:val="00BD5C7A"/>
    <w:rsid w:val="00BD7044"/>
    <w:rsid w:val="00BD7223"/>
    <w:rsid w:val="00BD7B3E"/>
    <w:rsid w:val="00BD7BE4"/>
    <w:rsid w:val="00BE1A1A"/>
    <w:rsid w:val="00BE44D2"/>
    <w:rsid w:val="00BE5F18"/>
    <w:rsid w:val="00BE6794"/>
    <w:rsid w:val="00BF1F4F"/>
    <w:rsid w:val="00BF4AF1"/>
    <w:rsid w:val="00C07F44"/>
    <w:rsid w:val="00C12B0D"/>
    <w:rsid w:val="00C14434"/>
    <w:rsid w:val="00C5636F"/>
    <w:rsid w:val="00C66E79"/>
    <w:rsid w:val="00C71B43"/>
    <w:rsid w:val="00C75159"/>
    <w:rsid w:val="00C77D3E"/>
    <w:rsid w:val="00C811B3"/>
    <w:rsid w:val="00C83300"/>
    <w:rsid w:val="00C85173"/>
    <w:rsid w:val="00C86EA2"/>
    <w:rsid w:val="00C87A27"/>
    <w:rsid w:val="00CA2A4E"/>
    <w:rsid w:val="00CB6DAC"/>
    <w:rsid w:val="00CC22BE"/>
    <w:rsid w:val="00CC24BA"/>
    <w:rsid w:val="00CC3B8C"/>
    <w:rsid w:val="00CC6297"/>
    <w:rsid w:val="00CC7220"/>
    <w:rsid w:val="00CD187B"/>
    <w:rsid w:val="00CD7182"/>
    <w:rsid w:val="00CE397D"/>
    <w:rsid w:val="00CF680A"/>
    <w:rsid w:val="00D0515A"/>
    <w:rsid w:val="00D1315D"/>
    <w:rsid w:val="00D133B3"/>
    <w:rsid w:val="00D14A74"/>
    <w:rsid w:val="00D16DB3"/>
    <w:rsid w:val="00D26345"/>
    <w:rsid w:val="00D30012"/>
    <w:rsid w:val="00D31D5F"/>
    <w:rsid w:val="00D33897"/>
    <w:rsid w:val="00D42928"/>
    <w:rsid w:val="00D47F93"/>
    <w:rsid w:val="00D51259"/>
    <w:rsid w:val="00D55112"/>
    <w:rsid w:val="00D565B3"/>
    <w:rsid w:val="00D635B5"/>
    <w:rsid w:val="00D63903"/>
    <w:rsid w:val="00D67D1B"/>
    <w:rsid w:val="00D76945"/>
    <w:rsid w:val="00D85DFD"/>
    <w:rsid w:val="00D9501B"/>
    <w:rsid w:val="00DA081F"/>
    <w:rsid w:val="00DB2F65"/>
    <w:rsid w:val="00DB7E72"/>
    <w:rsid w:val="00DC0203"/>
    <w:rsid w:val="00DC47C3"/>
    <w:rsid w:val="00DD3680"/>
    <w:rsid w:val="00DD52E2"/>
    <w:rsid w:val="00DD7D6F"/>
    <w:rsid w:val="00DE2077"/>
    <w:rsid w:val="00DE76B2"/>
    <w:rsid w:val="00DF2A48"/>
    <w:rsid w:val="00E05FCB"/>
    <w:rsid w:val="00E05FCF"/>
    <w:rsid w:val="00E115F2"/>
    <w:rsid w:val="00E13712"/>
    <w:rsid w:val="00E26F0F"/>
    <w:rsid w:val="00E3793F"/>
    <w:rsid w:val="00E4058E"/>
    <w:rsid w:val="00E41453"/>
    <w:rsid w:val="00E443E2"/>
    <w:rsid w:val="00E457B3"/>
    <w:rsid w:val="00E514BA"/>
    <w:rsid w:val="00E60645"/>
    <w:rsid w:val="00E72EB7"/>
    <w:rsid w:val="00E744BF"/>
    <w:rsid w:val="00E81B9C"/>
    <w:rsid w:val="00E84169"/>
    <w:rsid w:val="00E90150"/>
    <w:rsid w:val="00E90341"/>
    <w:rsid w:val="00EA0015"/>
    <w:rsid w:val="00EA1BD1"/>
    <w:rsid w:val="00EA350F"/>
    <w:rsid w:val="00EA4800"/>
    <w:rsid w:val="00EA5A73"/>
    <w:rsid w:val="00EC513D"/>
    <w:rsid w:val="00ED669A"/>
    <w:rsid w:val="00ED66E7"/>
    <w:rsid w:val="00EE5408"/>
    <w:rsid w:val="00EF0F0B"/>
    <w:rsid w:val="00F02952"/>
    <w:rsid w:val="00F1320C"/>
    <w:rsid w:val="00F333A5"/>
    <w:rsid w:val="00F5321B"/>
    <w:rsid w:val="00F643EF"/>
    <w:rsid w:val="00F76E94"/>
    <w:rsid w:val="00F84F38"/>
    <w:rsid w:val="00F8591B"/>
    <w:rsid w:val="00F868BA"/>
    <w:rsid w:val="00FC2FB6"/>
    <w:rsid w:val="00FD1614"/>
    <w:rsid w:val="00FD2F0E"/>
    <w:rsid w:val="00FD7D9A"/>
    <w:rsid w:val="00FE3BF3"/>
    <w:rsid w:val="00FE5191"/>
    <w:rsid w:val="00FE5876"/>
    <w:rsid w:val="00FF15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BE7B8"/>
  <w15:chartTrackingRefBased/>
  <w15:docId w15:val="{E820F47F-9BBB-490E-8273-FEDA63D6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2318"/>
  </w:style>
  <w:style w:type="paragraph" w:styleId="Heading2">
    <w:name w:val="heading 2"/>
    <w:basedOn w:val="Normal"/>
    <w:next w:val="Normal"/>
    <w:link w:val="Heading2Char"/>
    <w:uiPriority w:val="9"/>
    <w:unhideWhenUsed/>
    <w:qFormat/>
    <w:rsid w:val="00273579"/>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6C79"/>
    <w:rPr>
      <w:sz w:val="16"/>
      <w:szCs w:val="16"/>
    </w:rPr>
  </w:style>
  <w:style w:type="paragraph" w:styleId="CommentText">
    <w:name w:val="annotation text"/>
    <w:basedOn w:val="Normal"/>
    <w:link w:val="CommentTextChar"/>
    <w:uiPriority w:val="99"/>
    <w:unhideWhenUsed/>
    <w:rsid w:val="006A6C79"/>
    <w:pPr>
      <w:spacing w:line="240" w:lineRule="auto"/>
    </w:pPr>
    <w:rPr>
      <w:sz w:val="20"/>
      <w:szCs w:val="20"/>
    </w:rPr>
  </w:style>
  <w:style w:type="character" w:customStyle="1" w:styleId="CommentTextChar">
    <w:name w:val="Comment Text Char"/>
    <w:basedOn w:val="DefaultParagraphFont"/>
    <w:link w:val="CommentText"/>
    <w:uiPriority w:val="99"/>
    <w:rsid w:val="006A6C79"/>
    <w:rPr>
      <w:sz w:val="20"/>
      <w:szCs w:val="20"/>
    </w:rPr>
  </w:style>
  <w:style w:type="paragraph" w:styleId="CommentSubject">
    <w:name w:val="annotation subject"/>
    <w:basedOn w:val="CommentText"/>
    <w:next w:val="CommentText"/>
    <w:link w:val="CommentSubjectChar"/>
    <w:uiPriority w:val="99"/>
    <w:semiHidden/>
    <w:unhideWhenUsed/>
    <w:rsid w:val="006A6C79"/>
    <w:rPr>
      <w:b/>
      <w:bCs/>
    </w:rPr>
  </w:style>
  <w:style w:type="character" w:customStyle="1" w:styleId="CommentSubjectChar">
    <w:name w:val="Comment Subject Char"/>
    <w:basedOn w:val="CommentTextChar"/>
    <w:link w:val="CommentSubject"/>
    <w:uiPriority w:val="99"/>
    <w:semiHidden/>
    <w:rsid w:val="006A6C79"/>
    <w:rPr>
      <w:b/>
      <w:bCs/>
      <w:sz w:val="20"/>
      <w:szCs w:val="20"/>
    </w:rPr>
  </w:style>
  <w:style w:type="paragraph" w:styleId="BalloonText">
    <w:name w:val="Balloon Text"/>
    <w:basedOn w:val="Normal"/>
    <w:link w:val="BalloonTextChar"/>
    <w:uiPriority w:val="99"/>
    <w:semiHidden/>
    <w:unhideWhenUsed/>
    <w:rsid w:val="006A6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79"/>
    <w:rPr>
      <w:rFonts w:ascii="Segoe UI" w:hAnsi="Segoe UI" w:cs="Segoe UI"/>
      <w:sz w:val="18"/>
      <w:szCs w:val="18"/>
    </w:rPr>
  </w:style>
  <w:style w:type="character" w:styleId="Hyperlink">
    <w:name w:val="Hyperlink"/>
    <w:basedOn w:val="DefaultParagraphFont"/>
    <w:uiPriority w:val="99"/>
    <w:unhideWhenUsed/>
    <w:rsid w:val="00181903"/>
    <w:rPr>
      <w:color w:val="0000FF"/>
      <w:u w:val="single"/>
    </w:rPr>
  </w:style>
  <w:style w:type="paragraph" w:styleId="NormalWeb">
    <w:name w:val="Normal (Web)"/>
    <w:basedOn w:val="Normal"/>
    <w:uiPriority w:val="99"/>
    <w:unhideWhenUsed/>
    <w:rsid w:val="00396F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
    <w:name w:val="p"/>
    <w:basedOn w:val="Normal"/>
    <w:rsid w:val="008D28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
    <w:name w:val="EndNote Bibliography"/>
    <w:basedOn w:val="Normal"/>
    <w:link w:val="EndNoteBibliographyChar"/>
    <w:rsid w:val="0063307F"/>
    <w:pPr>
      <w:spacing w:after="0" w:line="240" w:lineRule="auto"/>
    </w:pPr>
    <w:rPr>
      <w:rFonts w:ascii="Calibri" w:hAnsi="Calibri" w:cs="Calibri"/>
      <w:noProof/>
      <w:szCs w:val="24"/>
      <w:lang w:val="en-US"/>
    </w:rPr>
  </w:style>
  <w:style w:type="character" w:customStyle="1" w:styleId="EndNoteBibliographyChar">
    <w:name w:val="EndNote Bibliography Char"/>
    <w:basedOn w:val="DefaultParagraphFont"/>
    <w:link w:val="EndNoteBibliography"/>
    <w:rsid w:val="0063307F"/>
    <w:rPr>
      <w:rFonts w:ascii="Calibri" w:hAnsi="Calibri" w:cs="Calibri"/>
      <w:noProof/>
      <w:szCs w:val="24"/>
      <w:lang w:val="en-US"/>
    </w:rPr>
  </w:style>
  <w:style w:type="character" w:styleId="Strong">
    <w:name w:val="Strong"/>
    <w:basedOn w:val="DefaultParagraphFont"/>
    <w:uiPriority w:val="22"/>
    <w:qFormat/>
    <w:rsid w:val="001D6E32"/>
    <w:rPr>
      <w:b/>
      <w:bCs/>
    </w:rPr>
  </w:style>
  <w:style w:type="paragraph" w:styleId="Revision">
    <w:name w:val="Revision"/>
    <w:hidden/>
    <w:uiPriority w:val="99"/>
    <w:semiHidden/>
    <w:rsid w:val="00DD52E2"/>
    <w:pPr>
      <w:spacing w:after="0" w:line="240" w:lineRule="auto"/>
    </w:pPr>
  </w:style>
  <w:style w:type="paragraph" w:customStyle="1" w:styleId="EndNoteBibliographyTitle">
    <w:name w:val="EndNote Bibliography Title"/>
    <w:basedOn w:val="Normal"/>
    <w:link w:val="EndNoteBibliographyTitleChar"/>
    <w:rsid w:val="00C8517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85173"/>
    <w:rPr>
      <w:rFonts w:ascii="Calibri" w:hAnsi="Calibri" w:cs="Calibri"/>
      <w:noProof/>
      <w:lang w:val="en-US"/>
    </w:rPr>
  </w:style>
  <w:style w:type="character" w:customStyle="1" w:styleId="Heading2Char">
    <w:name w:val="Heading 2 Char"/>
    <w:basedOn w:val="DefaultParagraphFont"/>
    <w:link w:val="Heading2"/>
    <w:uiPriority w:val="9"/>
    <w:rsid w:val="00273579"/>
    <w:rPr>
      <w:rFonts w:asciiTheme="majorHAnsi" w:eastAsiaTheme="majorEastAsia" w:hAnsiTheme="majorHAnsi" w:cstheme="majorBidi"/>
      <w:color w:val="2F5496" w:themeColor="accent1" w:themeShade="BF"/>
      <w:sz w:val="26"/>
      <w:szCs w:val="26"/>
    </w:rPr>
  </w:style>
  <w:style w:type="table" w:styleId="GridTable4-Accent1">
    <w:name w:val="Grid Table 4 Accent 1"/>
    <w:basedOn w:val="TableNormal"/>
    <w:uiPriority w:val="49"/>
    <w:rsid w:val="0027357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BE5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4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24"/>
  </w:style>
  <w:style w:type="character" w:styleId="PageNumber">
    <w:name w:val="page number"/>
    <w:basedOn w:val="DefaultParagraphFont"/>
    <w:uiPriority w:val="99"/>
    <w:semiHidden/>
    <w:unhideWhenUsed/>
    <w:rsid w:val="003A4724"/>
  </w:style>
  <w:style w:type="paragraph" w:styleId="Header">
    <w:name w:val="header"/>
    <w:basedOn w:val="Normal"/>
    <w:link w:val="HeaderChar"/>
    <w:uiPriority w:val="99"/>
    <w:unhideWhenUsed/>
    <w:rsid w:val="001F3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D41"/>
  </w:style>
  <w:style w:type="character" w:styleId="UnresolvedMention">
    <w:name w:val="Unresolved Mention"/>
    <w:basedOn w:val="DefaultParagraphFont"/>
    <w:uiPriority w:val="99"/>
    <w:rsid w:val="00FE3BF3"/>
    <w:rPr>
      <w:color w:val="605E5C"/>
      <w:shd w:val="clear" w:color="auto" w:fill="E1DFDD"/>
    </w:rPr>
  </w:style>
  <w:style w:type="paragraph" w:styleId="PlainText">
    <w:name w:val="Plain Text"/>
    <w:basedOn w:val="Normal"/>
    <w:link w:val="PlainTextChar"/>
    <w:uiPriority w:val="99"/>
    <w:semiHidden/>
    <w:unhideWhenUsed/>
    <w:rsid w:val="0019093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9093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0416">
      <w:bodyDiv w:val="1"/>
      <w:marLeft w:val="0"/>
      <w:marRight w:val="0"/>
      <w:marTop w:val="0"/>
      <w:marBottom w:val="0"/>
      <w:divBdr>
        <w:top w:val="none" w:sz="0" w:space="0" w:color="auto"/>
        <w:left w:val="none" w:sz="0" w:space="0" w:color="auto"/>
        <w:bottom w:val="none" w:sz="0" w:space="0" w:color="auto"/>
        <w:right w:val="none" w:sz="0" w:space="0" w:color="auto"/>
      </w:divBdr>
    </w:div>
    <w:div w:id="293564277">
      <w:bodyDiv w:val="1"/>
      <w:marLeft w:val="0"/>
      <w:marRight w:val="0"/>
      <w:marTop w:val="0"/>
      <w:marBottom w:val="0"/>
      <w:divBdr>
        <w:top w:val="none" w:sz="0" w:space="0" w:color="auto"/>
        <w:left w:val="none" w:sz="0" w:space="0" w:color="auto"/>
        <w:bottom w:val="none" w:sz="0" w:space="0" w:color="auto"/>
        <w:right w:val="none" w:sz="0" w:space="0" w:color="auto"/>
      </w:divBdr>
      <w:divsChild>
        <w:div w:id="1809200289">
          <w:marLeft w:val="0"/>
          <w:marRight w:val="0"/>
          <w:marTop w:val="0"/>
          <w:marBottom w:val="0"/>
          <w:divBdr>
            <w:top w:val="none" w:sz="0" w:space="0" w:color="auto"/>
            <w:left w:val="none" w:sz="0" w:space="0" w:color="auto"/>
            <w:bottom w:val="none" w:sz="0" w:space="0" w:color="auto"/>
            <w:right w:val="none" w:sz="0" w:space="0" w:color="auto"/>
          </w:divBdr>
          <w:divsChild>
            <w:div w:id="179054587">
              <w:marLeft w:val="0"/>
              <w:marRight w:val="0"/>
              <w:marTop w:val="0"/>
              <w:marBottom w:val="0"/>
              <w:divBdr>
                <w:top w:val="none" w:sz="0" w:space="0" w:color="auto"/>
                <w:left w:val="none" w:sz="0" w:space="0" w:color="auto"/>
                <w:bottom w:val="none" w:sz="0" w:space="0" w:color="auto"/>
                <w:right w:val="none" w:sz="0" w:space="0" w:color="auto"/>
              </w:divBdr>
              <w:divsChild>
                <w:div w:id="951084443">
                  <w:marLeft w:val="0"/>
                  <w:marRight w:val="0"/>
                  <w:marTop w:val="0"/>
                  <w:marBottom w:val="0"/>
                  <w:divBdr>
                    <w:top w:val="none" w:sz="0" w:space="0" w:color="auto"/>
                    <w:left w:val="none" w:sz="0" w:space="0" w:color="auto"/>
                    <w:bottom w:val="none" w:sz="0" w:space="0" w:color="auto"/>
                    <w:right w:val="none" w:sz="0" w:space="0" w:color="auto"/>
                  </w:divBdr>
                  <w:divsChild>
                    <w:div w:id="11231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18971">
      <w:bodyDiv w:val="1"/>
      <w:marLeft w:val="0"/>
      <w:marRight w:val="0"/>
      <w:marTop w:val="0"/>
      <w:marBottom w:val="0"/>
      <w:divBdr>
        <w:top w:val="none" w:sz="0" w:space="0" w:color="auto"/>
        <w:left w:val="none" w:sz="0" w:space="0" w:color="auto"/>
        <w:bottom w:val="none" w:sz="0" w:space="0" w:color="auto"/>
        <w:right w:val="none" w:sz="0" w:space="0" w:color="auto"/>
      </w:divBdr>
      <w:divsChild>
        <w:div w:id="522086895">
          <w:marLeft w:val="0"/>
          <w:marRight w:val="0"/>
          <w:marTop w:val="0"/>
          <w:marBottom w:val="0"/>
          <w:divBdr>
            <w:top w:val="none" w:sz="0" w:space="0" w:color="auto"/>
            <w:left w:val="none" w:sz="0" w:space="0" w:color="auto"/>
            <w:bottom w:val="none" w:sz="0" w:space="0" w:color="auto"/>
            <w:right w:val="none" w:sz="0" w:space="0" w:color="auto"/>
          </w:divBdr>
        </w:div>
      </w:divsChild>
    </w:div>
    <w:div w:id="442459059">
      <w:bodyDiv w:val="1"/>
      <w:marLeft w:val="0"/>
      <w:marRight w:val="0"/>
      <w:marTop w:val="0"/>
      <w:marBottom w:val="0"/>
      <w:divBdr>
        <w:top w:val="none" w:sz="0" w:space="0" w:color="auto"/>
        <w:left w:val="none" w:sz="0" w:space="0" w:color="auto"/>
        <w:bottom w:val="none" w:sz="0" w:space="0" w:color="auto"/>
        <w:right w:val="none" w:sz="0" w:space="0" w:color="auto"/>
      </w:divBdr>
    </w:div>
    <w:div w:id="491221167">
      <w:bodyDiv w:val="1"/>
      <w:marLeft w:val="0"/>
      <w:marRight w:val="0"/>
      <w:marTop w:val="0"/>
      <w:marBottom w:val="0"/>
      <w:divBdr>
        <w:top w:val="none" w:sz="0" w:space="0" w:color="auto"/>
        <w:left w:val="none" w:sz="0" w:space="0" w:color="auto"/>
        <w:bottom w:val="none" w:sz="0" w:space="0" w:color="auto"/>
        <w:right w:val="none" w:sz="0" w:space="0" w:color="auto"/>
      </w:divBdr>
    </w:div>
    <w:div w:id="493227538">
      <w:bodyDiv w:val="1"/>
      <w:marLeft w:val="0"/>
      <w:marRight w:val="0"/>
      <w:marTop w:val="0"/>
      <w:marBottom w:val="0"/>
      <w:divBdr>
        <w:top w:val="none" w:sz="0" w:space="0" w:color="auto"/>
        <w:left w:val="none" w:sz="0" w:space="0" w:color="auto"/>
        <w:bottom w:val="none" w:sz="0" w:space="0" w:color="auto"/>
        <w:right w:val="none" w:sz="0" w:space="0" w:color="auto"/>
      </w:divBdr>
    </w:div>
    <w:div w:id="659309919">
      <w:bodyDiv w:val="1"/>
      <w:marLeft w:val="0"/>
      <w:marRight w:val="0"/>
      <w:marTop w:val="0"/>
      <w:marBottom w:val="0"/>
      <w:divBdr>
        <w:top w:val="none" w:sz="0" w:space="0" w:color="auto"/>
        <w:left w:val="none" w:sz="0" w:space="0" w:color="auto"/>
        <w:bottom w:val="none" w:sz="0" w:space="0" w:color="auto"/>
        <w:right w:val="none" w:sz="0" w:space="0" w:color="auto"/>
      </w:divBdr>
      <w:divsChild>
        <w:div w:id="1773938461">
          <w:marLeft w:val="0"/>
          <w:marRight w:val="0"/>
          <w:marTop w:val="0"/>
          <w:marBottom w:val="0"/>
          <w:divBdr>
            <w:top w:val="none" w:sz="0" w:space="0" w:color="auto"/>
            <w:left w:val="none" w:sz="0" w:space="0" w:color="auto"/>
            <w:bottom w:val="none" w:sz="0" w:space="0" w:color="auto"/>
            <w:right w:val="none" w:sz="0" w:space="0" w:color="auto"/>
          </w:divBdr>
        </w:div>
      </w:divsChild>
    </w:div>
    <w:div w:id="685209913">
      <w:bodyDiv w:val="1"/>
      <w:marLeft w:val="0"/>
      <w:marRight w:val="0"/>
      <w:marTop w:val="0"/>
      <w:marBottom w:val="0"/>
      <w:divBdr>
        <w:top w:val="none" w:sz="0" w:space="0" w:color="auto"/>
        <w:left w:val="none" w:sz="0" w:space="0" w:color="auto"/>
        <w:bottom w:val="none" w:sz="0" w:space="0" w:color="auto"/>
        <w:right w:val="none" w:sz="0" w:space="0" w:color="auto"/>
      </w:divBdr>
    </w:div>
    <w:div w:id="778916884">
      <w:bodyDiv w:val="1"/>
      <w:marLeft w:val="0"/>
      <w:marRight w:val="0"/>
      <w:marTop w:val="0"/>
      <w:marBottom w:val="0"/>
      <w:divBdr>
        <w:top w:val="none" w:sz="0" w:space="0" w:color="auto"/>
        <w:left w:val="none" w:sz="0" w:space="0" w:color="auto"/>
        <w:bottom w:val="none" w:sz="0" w:space="0" w:color="auto"/>
        <w:right w:val="none" w:sz="0" w:space="0" w:color="auto"/>
      </w:divBdr>
      <w:divsChild>
        <w:div w:id="866455694">
          <w:marLeft w:val="0"/>
          <w:marRight w:val="0"/>
          <w:marTop w:val="0"/>
          <w:marBottom w:val="0"/>
          <w:divBdr>
            <w:top w:val="none" w:sz="0" w:space="0" w:color="auto"/>
            <w:left w:val="none" w:sz="0" w:space="0" w:color="auto"/>
            <w:bottom w:val="none" w:sz="0" w:space="0" w:color="auto"/>
            <w:right w:val="none" w:sz="0" w:space="0" w:color="auto"/>
          </w:divBdr>
        </w:div>
      </w:divsChild>
    </w:div>
    <w:div w:id="803540434">
      <w:bodyDiv w:val="1"/>
      <w:marLeft w:val="0"/>
      <w:marRight w:val="0"/>
      <w:marTop w:val="0"/>
      <w:marBottom w:val="0"/>
      <w:divBdr>
        <w:top w:val="none" w:sz="0" w:space="0" w:color="auto"/>
        <w:left w:val="none" w:sz="0" w:space="0" w:color="auto"/>
        <w:bottom w:val="none" w:sz="0" w:space="0" w:color="auto"/>
        <w:right w:val="none" w:sz="0" w:space="0" w:color="auto"/>
      </w:divBdr>
    </w:div>
    <w:div w:id="883103567">
      <w:bodyDiv w:val="1"/>
      <w:marLeft w:val="0"/>
      <w:marRight w:val="0"/>
      <w:marTop w:val="0"/>
      <w:marBottom w:val="0"/>
      <w:divBdr>
        <w:top w:val="none" w:sz="0" w:space="0" w:color="auto"/>
        <w:left w:val="none" w:sz="0" w:space="0" w:color="auto"/>
        <w:bottom w:val="none" w:sz="0" w:space="0" w:color="auto"/>
        <w:right w:val="none" w:sz="0" w:space="0" w:color="auto"/>
      </w:divBdr>
    </w:div>
    <w:div w:id="907157143">
      <w:bodyDiv w:val="1"/>
      <w:marLeft w:val="0"/>
      <w:marRight w:val="0"/>
      <w:marTop w:val="0"/>
      <w:marBottom w:val="0"/>
      <w:divBdr>
        <w:top w:val="none" w:sz="0" w:space="0" w:color="auto"/>
        <w:left w:val="none" w:sz="0" w:space="0" w:color="auto"/>
        <w:bottom w:val="none" w:sz="0" w:space="0" w:color="auto"/>
        <w:right w:val="none" w:sz="0" w:space="0" w:color="auto"/>
      </w:divBdr>
    </w:div>
    <w:div w:id="984696710">
      <w:bodyDiv w:val="1"/>
      <w:marLeft w:val="0"/>
      <w:marRight w:val="0"/>
      <w:marTop w:val="0"/>
      <w:marBottom w:val="0"/>
      <w:divBdr>
        <w:top w:val="none" w:sz="0" w:space="0" w:color="auto"/>
        <w:left w:val="none" w:sz="0" w:space="0" w:color="auto"/>
        <w:bottom w:val="none" w:sz="0" w:space="0" w:color="auto"/>
        <w:right w:val="none" w:sz="0" w:space="0" w:color="auto"/>
      </w:divBdr>
      <w:divsChild>
        <w:div w:id="1545631997">
          <w:marLeft w:val="0"/>
          <w:marRight w:val="0"/>
          <w:marTop w:val="0"/>
          <w:marBottom w:val="0"/>
          <w:divBdr>
            <w:top w:val="none" w:sz="0" w:space="0" w:color="auto"/>
            <w:left w:val="none" w:sz="0" w:space="0" w:color="auto"/>
            <w:bottom w:val="none" w:sz="0" w:space="0" w:color="auto"/>
            <w:right w:val="none" w:sz="0" w:space="0" w:color="auto"/>
          </w:divBdr>
        </w:div>
      </w:divsChild>
    </w:div>
    <w:div w:id="987904148">
      <w:bodyDiv w:val="1"/>
      <w:marLeft w:val="0"/>
      <w:marRight w:val="0"/>
      <w:marTop w:val="0"/>
      <w:marBottom w:val="0"/>
      <w:divBdr>
        <w:top w:val="none" w:sz="0" w:space="0" w:color="auto"/>
        <w:left w:val="none" w:sz="0" w:space="0" w:color="auto"/>
        <w:bottom w:val="none" w:sz="0" w:space="0" w:color="auto"/>
        <w:right w:val="none" w:sz="0" w:space="0" w:color="auto"/>
      </w:divBdr>
    </w:div>
    <w:div w:id="992829889">
      <w:bodyDiv w:val="1"/>
      <w:marLeft w:val="0"/>
      <w:marRight w:val="0"/>
      <w:marTop w:val="0"/>
      <w:marBottom w:val="0"/>
      <w:divBdr>
        <w:top w:val="none" w:sz="0" w:space="0" w:color="auto"/>
        <w:left w:val="none" w:sz="0" w:space="0" w:color="auto"/>
        <w:bottom w:val="none" w:sz="0" w:space="0" w:color="auto"/>
        <w:right w:val="none" w:sz="0" w:space="0" w:color="auto"/>
      </w:divBdr>
    </w:div>
    <w:div w:id="1002851134">
      <w:bodyDiv w:val="1"/>
      <w:marLeft w:val="0"/>
      <w:marRight w:val="0"/>
      <w:marTop w:val="0"/>
      <w:marBottom w:val="0"/>
      <w:divBdr>
        <w:top w:val="none" w:sz="0" w:space="0" w:color="auto"/>
        <w:left w:val="none" w:sz="0" w:space="0" w:color="auto"/>
        <w:bottom w:val="none" w:sz="0" w:space="0" w:color="auto"/>
        <w:right w:val="none" w:sz="0" w:space="0" w:color="auto"/>
      </w:divBdr>
    </w:div>
    <w:div w:id="1122189437">
      <w:bodyDiv w:val="1"/>
      <w:marLeft w:val="0"/>
      <w:marRight w:val="0"/>
      <w:marTop w:val="0"/>
      <w:marBottom w:val="0"/>
      <w:divBdr>
        <w:top w:val="none" w:sz="0" w:space="0" w:color="auto"/>
        <w:left w:val="none" w:sz="0" w:space="0" w:color="auto"/>
        <w:bottom w:val="none" w:sz="0" w:space="0" w:color="auto"/>
        <w:right w:val="none" w:sz="0" w:space="0" w:color="auto"/>
      </w:divBdr>
    </w:div>
    <w:div w:id="1186016586">
      <w:bodyDiv w:val="1"/>
      <w:marLeft w:val="0"/>
      <w:marRight w:val="0"/>
      <w:marTop w:val="0"/>
      <w:marBottom w:val="0"/>
      <w:divBdr>
        <w:top w:val="none" w:sz="0" w:space="0" w:color="auto"/>
        <w:left w:val="none" w:sz="0" w:space="0" w:color="auto"/>
        <w:bottom w:val="none" w:sz="0" w:space="0" w:color="auto"/>
        <w:right w:val="none" w:sz="0" w:space="0" w:color="auto"/>
      </w:divBdr>
      <w:divsChild>
        <w:div w:id="1348407282">
          <w:marLeft w:val="0"/>
          <w:marRight w:val="0"/>
          <w:marTop w:val="0"/>
          <w:marBottom w:val="0"/>
          <w:divBdr>
            <w:top w:val="none" w:sz="0" w:space="0" w:color="auto"/>
            <w:left w:val="none" w:sz="0" w:space="0" w:color="auto"/>
            <w:bottom w:val="none" w:sz="0" w:space="0" w:color="auto"/>
            <w:right w:val="none" w:sz="0" w:space="0" w:color="auto"/>
          </w:divBdr>
          <w:divsChild>
            <w:div w:id="1524710513">
              <w:marLeft w:val="0"/>
              <w:marRight w:val="0"/>
              <w:marTop w:val="0"/>
              <w:marBottom w:val="0"/>
              <w:divBdr>
                <w:top w:val="none" w:sz="0" w:space="0" w:color="auto"/>
                <w:left w:val="none" w:sz="0" w:space="0" w:color="auto"/>
                <w:bottom w:val="none" w:sz="0" w:space="0" w:color="auto"/>
                <w:right w:val="none" w:sz="0" w:space="0" w:color="auto"/>
              </w:divBdr>
              <w:divsChild>
                <w:div w:id="204888">
                  <w:marLeft w:val="0"/>
                  <w:marRight w:val="0"/>
                  <w:marTop w:val="0"/>
                  <w:marBottom w:val="0"/>
                  <w:divBdr>
                    <w:top w:val="none" w:sz="0" w:space="0" w:color="auto"/>
                    <w:left w:val="none" w:sz="0" w:space="0" w:color="auto"/>
                    <w:bottom w:val="none" w:sz="0" w:space="0" w:color="auto"/>
                    <w:right w:val="none" w:sz="0" w:space="0" w:color="auto"/>
                  </w:divBdr>
                  <w:divsChild>
                    <w:div w:id="15641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953">
      <w:bodyDiv w:val="1"/>
      <w:marLeft w:val="0"/>
      <w:marRight w:val="0"/>
      <w:marTop w:val="0"/>
      <w:marBottom w:val="0"/>
      <w:divBdr>
        <w:top w:val="none" w:sz="0" w:space="0" w:color="auto"/>
        <w:left w:val="none" w:sz="0" w:space="0" w:color="auto"/>
        <w:bottom w:val="none" w:sz="0" w:space="0" w:color="auto"/>
        <w:right w:val="none" w:sz="0" w:space="0" w:color="auto"/>
      </w:divBdr>
      <w:divsChild>
        <w:div w:id="494687286">
          <w:marLeft w:val="0"/>
          <w:marRight w:val="0"/>
          <w:marTop w:val="0"/>
          <w:marBottom w:val="0"/>
          <w:divBdr>
            <w:top w:val="none" w:sz="0" w:space="0" w:color="auto"/>
            <w:left w:val="none" w:sz="0" w:space="0" w:color="auto"/>
            <w:bottom w:val="none" w:sz="0" w:space="0" w:color="auto"/>
            <w:right w:val="none" w:sz="0" w:space="0" w:color="auto"/>
          </w:divBdr>
        </w:div>
      </w:divsChild>
    </w:div>
    <w:div w:id="1405682665">
      <w:bodyDiv w:val="1"/>
      <w:marLeft w:val="0"/>
      <w:marRight w:val="0"/>
      <w:marTop w:val="0"/>
      <w:marBottom w:val="0"/>
      <w:divBdr>
        <w:top w:val="none" w:sz="0" w:space="0" w:color="auto"/>
        <w:left w:val="none" w:sz="0" w:space="0" w:color="auto"/>
        <w:bottom w:val="none" w:sz="0" w:space="0" w:color="auto"/>
        <w:right w:val="none" w:sz="0" w:space="0" w:color="auto"/>
      </w:divBdr>
    </w:div>
    <w:div w:id="1460881877">
      <w:bodyDiv w:val="1"/>
      <w:marLeft w:val="0"/>
      <w:marRight w:val="0"/>
      <w:marTop w:val="0"/>
      <w:marBottom w:val="0"/>
      <w:divBdr>
        <w:top w:val="none" w:sz="0" w:space="0" w:color="auto"/>
        <w:left w:val="none" w:sz="0" w:space="0" w:color="auto"/>
        <w:bottom w:val="none" w:sz="0" w:space="0" w:color="auto"/>
        <w:right w:val="none" w:sz="0" w:space="0" w:color="auto"/>
      </w:divBdr>
    </w:div>
    <w:div w:id="1489788795">
      <w:bodyDiv w:val="1"/>
      <w:marLeft w:val="0"/>
      <w:marRight w:val="0"/>
      <w:marTop w:val="0"/>
      <w:marBottom w:val="0"/>
      <w:divBdr>
        <w:top w:val="none" w:sz="0" w:space="0" w:color="auto"/>
        <w:left w:val="none" w:sz="0" w:space="0" w:color="auto"/>
        <w:bottom w:val="none" w:sz="0" w:space="0" w:color="auto"/>
        <w:right w:val="none" w:sz="0" w:space="0" w:color="auto"/>
      </w:divBdr>
    </w:div>
    <w:div w:id="1653365200">
      <w:bodyDiv w:val="1"/>
      <w:marLeft w:val="0"/>
      <w:marRight w:val="0"/>
      <w:marTop w:val="0"/>
      <w:marBottom w:val="0"/>
      <w:divBdr>
        <w:top w:val="none" w:sz="0" w:space="0" w:color="auto"/>
        <w:left w:val="none" w:sz="0" w:space="0" w:color="auto"/>
        <w:bottom w:val="none" w:sz="0" w:space="0" w:color="auto"/>
        <w:right w:val="none" w:sz="0" w:space="0" w:color="auto"/>
      </w:divBdr>
    </w:div>
    <w:div w:id="1665738205">
      <w:bodyDiv w:val="1"/>
      <w:marLeft w:val="0"/>
      <w:marRight w:val="0"/>
      <w:marTop w:val="0"/>
      <w:marBottom w:val="0"/>
      <w:divBdr>
        <w:top w:val="none" w:sz="0" w:space="0" w:color="auto"/>
        <w:left w:val="none" w:sz="0" w:space="0" w:color="auto"/>
        <w:bottom w:val="none" w:sz="0" w:space="0" w:color="auto"/>
        <w:right w:val="none" w:sz="0" w:space="0" w:color="auto"/>
      </w:divBdr>
    </w:div>
    <w:div w:id="1711222066">
      <w:bodyDiv w:val="1"/>
      <w:marLeft w:val="0"/>
      <w:marRight w:val="0"/>
      <w:marTop w:val="0"/>
      <w:marBottom w:val="0"/>
      <w:divBdr>
        <w:top w:val="none" w:sz="0" w:space="0" w:color="auto"/>
        <w:left w:val="none" w:sz="0" w:space="0" w:color="auto"/>
        <w:bottom w:val="none" w:sz="0" w:space="0" w:color="auto"/>
        <w:right w:val="none" w:sz="0" w:space="0" w:color="auto"/>
      </w:divBdr>
      <w:divsChild>
        <w:div w:id="669941754">
          <w:marLeft w:val="0"/>
          <w:marRight w:val="0"/>
          <w:marTop w:val="0"/>
          <w:marBottom w:val="0"/>
          <w:divBdr>
            <w:top w:val="none" w:sz="0" w:space="0" w:color="auto"/>
            <w:left w:val="none" w:sz="0" w:space="0" w:color="auto"/>
            <w:bottom w:val="none" w:sz="0" w:space="0" w:color="auto"/>
            <w:right w:val="none" w:sz="0" w:space="0" w:color="auto"/>
          </w:divBdr>
          <w:divsChild>
            <w:div w:id="1034572443">
              <w:marLeft w:val="0"/>
              <w:marRight w:val="0"/>
              <w:marTop w:val="0"/>
              <w:marBottom w:val="0"/>
              <w:divBdr>
                <w:top w:val="none" w:sz="0" w:space="0" w:color="auto"/>
                <w:left w:val="none" w:sz="0" w:space="0" w:color="auto"/>
                <w:bottom w:val="none" w:sz="0" w:space="0" w:color="auto"/>
                <w:right w:val="none" w:sz="0" w:space="0" w:color="auto"/>
              </w:divBdr>
            </w:div>
          </w:divsChild>
        </w:div>
        <w:div w:id="1262378680">
          <w:marLeft w:val="0"/>
          <w:marRight w:val="0"/>
          <w:marTop w:val="0"/>
          <w:marBottom w:val="0"/>
          <w:divBdr>
            <w:top w:val="none" w:sz="0" w:space="0" w:color="auto"/>
            <w:left w:val="none" w:sz="0" w:space="0" w:color="auto"/>
            <w:bottom w:val="none" w:sz="0" w:space="0" w:color="auto"/>
            <w:right w:val="none" w:sz="0" w:space="0" w:color="auto"/>
          </w:divBdr>
        </w:div>
      </w:divsChild>
    </w:div>
    <w:div w:id="1731686010">
      <w:bodyDiv w:val="1"/>
      <w:marLeft w:val="0"/>
      <w:marRight w:val="0"/>
      <w:marTop w:val="0"/>
      <w:marBottom w:val="0"/>
      <w:divBdr>
        <w:top w:val="none" w:sz="0" w:space="0" w:color="auto"/>
        <w:left w:val="none" w:sz="0" w:space="0" w:color="auto"/>
        <w:bottom w:val="none" w:sz="0" w:space="0" w:color="auto"/>
        <w:right w:val="none" w:sz="0" w:space="0" w:color="auto"/>
      </w:divBdr>
      <w:divsChild>
        <w:div w:id="312025293">
          <w:marLeft w:val="0"/>
          <w:marRight w:val="0"/>
          <w:marTop w:val="0"/>
          <w:marBottom w:val="0"/>
          <w:divBdr>
            <w:top w:val="none" w:sz="0" w:space="0" w:color="auto"/>
            <w:left w:val="none" w:sz="0" w:space="0" w:color="auto"/>
            <w:bottom w:val="none" w:sz="0" w:space="0" w:color="auto"/>
            <w:right w:val="none" w:sz="0" w:space="0" w:color="auto"/>
          </w:divBdr>
          <w:divsChild>
            <w:div w:id="1198929934">
              <w:marLeft w:val="0"/>
              <w:marRight w:val="0"/>
              <w:marTop w:val="0"/>
              <w:marBottom w:val="0"/>
              <w:divBdr>
                <w:top w:val="none" w:sz="0" w:space="0" w:color="auto"/>
                <w:left w:val="none" w:sz="0" w:space="0" w:color="auto"/>
                <w:bottom w:val="none" w:sz="0" w:space="0" w:color="auto"/>
                <w:right w:val="none" w:sz="0" w:space="0" w:color="auto"/>
              </w:divBdr>
              <w:divsChild>
                <w:div w:id="1318143680">
                  <w:marLeft w:val="0"/>
                  <w:marRight w:val="0"/>
                  <w:marTop w:val="0"/>
                  <w:marBottom w:val="0"/>
                  <w:divBdr>
                    <w:top w:val="none" w:sz="0" w:space="0" w:color="auto"/>
                    <w:left w:val="none" w:sz="0" w:space="0" w:color="auto"/>
                    <w:bottom w:val="none" w:sz="0" w:space="0" w:color="auto"/>
                    <w:right w:val="none" w:sz="0" w:space="0" w:color="auto"/>
                  </w:divBdr>
                  <w:divsChild>
                    <w:div w:id="407843916">
                      <w:marLeft w:val="0"/>
                      <w:marRight w:val="0"/>
                      <w:marTop w:val="0"/>
                      <w:marBottom w:val="0"/>
                      <w:divBdr>
                        <w:top w:val="none" w:sz="0" w:space="0" w:color="auto"/>
                        <w:left w:val="none" w:sz="0" w:space="0" w:color="auto"/>
                        <w:bottom w:val="none" w:sz="0" w:space="0" w:color="auto"/>
                        <w:right w:val="none" w:sz="0" w:space="0" w:color="auto"/>
                      </w:divBdr>
                    </w:div>
                  </w:divsChild>
                </w:div>
                <w:div w:id="1008486714">
                  <w:marLeft w:val="0"/>
                  <w:marRight w:val="0"/>
                  <w:marTop w:val="0"/>
                  <w:marBottom w:val="0"/>
                  <w:divBdr>
                    <w:top w:val="none" w:sz="0" w:space="0" w:color="auto"/>
                    <w:left w:val="none" w:sz="0" w:space="0" w:color="auto"/>
                    <w:bottom w:val="none" w:sz="0" w:space="0" w:color="auto"/>
                    <w:right w:val="none" w:sz="0" w:space="0" w:color="auto"/>
                  </w:divBdr>
                  <w:divsChild>
                    <w:div w:id="15903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2630">
      <w:bodyDiv w:val="1"/>
      <w:marLeft w:val="0"/>
      <w:marRight w:val="0"/>
      <w:marTop w:val="0"/>
      <w:marBottom w:val="0"/>
      <w:divBdr>
        <w:top w:val="none" w:sz="0" w:space="0" w:color="auto"/>
        <w:left w:val="none" w:sz="0" w:space="0" w:color="auto"/>
        <w:bottom w:val="none" w:sz="0" w:space="0" w:color="auto"/>
        <w:right w:val="none" w:sz="0" w:space="0" w:color="auto"/>
      </w:divBdr>
    </w:div>
    <w:div w:id="1988508378">
      <w:bodyDiv w:val="1"/>
      <w:marLeft w:val="0"/>
      <w:marRight w:val="0"/>
      <w:marTop w:val="0"/>
      <w:marBottom w:val="0"/>
      <w:divBdr>
        <w:top w:val="none" w:sz="0" w:space="0" w:color="auto"/>
        <w:left w:val="none" w:sz="0" w:space="0" w:color="auto"/>
        <w:bottom w:val="none" w:sz="0" w:space="0" w:color="auto"/>
        <w:right w:val="none" w:sz="0" w:space="0" w:color="auto"/>
      </w:divBdr>
    </w:div>
    <w:div w:id="2092197384">
      <w:bodyDiv w:val="1"/>
      <w:marLeft w:val="0"/>
      <w:marRight w:val="0"/>
      <w:marTop w:val="0"/>
      <w:marBottom w:val="0"/>
      <w:divBdr>
        <w:top w:val="none" w:sz="0" w:space="0" w:color="auto"/>
        <w:left w:val="none" w:sz="0" w:space="0" w:color="auto"/>
        <w:bottom w:val="none" w:sz="0" w:space="0" w:color="auto"/>
        <w:right w:val="none" w:sz="0" w:space="0" w:color="auto"/>
      </w:divBdr>
    </w:div>
    <w:div w:id="214233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harrison@liverpool.ac.uk" TargetMode="External"/><Relationship Id="rId13" Type="http://schemas.openxmlformats.org/officeDocument/2006/relationships/hyperlink" Target="https://live.trinet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arger.com/Article/FullText/514137" TargetMode="External"/><Relationship Id="rId4" Type="http://schemas.openxmlformats.org/officeDocument/2006/relationships/settings" Target="settings.xml"/><Relationship Id="rId9" Type="http://schemas.openxmlformats.org/officeDocument/2006/relationships/hyperlink" Target="https://live.trinetx.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0ABEF-4653-4277-A696-4CA1F540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4058</Words>
  <Characters>23135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Alobaida, Muath</dc:creator>
  <cp:keywords/>
  <dc:description/>
  <cp:lastModifiedBy>Harrison, Stephanie</cp:lastModifiedBy>
  <cp:revision>2</cp:revision>
  <dcterms:created xsi:type="dcterms:W3CDTF">2022-09-02T16:53:00Z</dcterms:created>
  <dcterms:modified xsi:type="dcterms:W3CDTF">2022-09-02T16:53:00Z</dcterms:modified>
</cp:coreProperties>
</file>