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1696"/>
        <w:gridCol w:w="7314"/>
      </w:tblGrid>
      <w:tr w:rsidR="005C6386" w:rsidRPr="005C6386" w14:paraId="7DEB9B61" w14:textId="77777777" w:rsidTr="153B4AB8">
        <w:tc>
          <w:tcPr>
            <w:tcW w:w="1696" w:type="dxa"/>
          </w:tcPr>
          <w:p w14:paraId="55077BCD" w14:textId="5E4CBE78" w:rsidR="003D138D" w:rsidRPr="005C6386" w:rsidRDefault="003D138D">
            <w:pPr>
              <w:rPr>
                <w:rStyle w:val="ReportTitle"/>
                <w:rFonts w:ascii="Times New Roman" w:eastAsiaTheme="majorEastAsia" w:hAnsi="Times New Roman"/>
                <w:b/>
                <w:bCs/>
                <w:color w:val="000000"/>
                <w:sz w:val="24"/>
                <w:lang w:eastAsia="en-US"/>
              </w:rPr>
            </w:pPr>
            <w:r w:rsidRPr="005C6386">
              <w:rPr>
                <w:rStyle w:val="ReportTitle"/>
                <w:rFonts w:ascii="Times New Roman" w:eastAsiaTheme="majorEastAsia" w:hAnsi="Times New Roman"/>
                <w:b/>
                <w:bCs/>
                <w:color w:val="000000"/>
                <w:sz w:val="24"/>
                <w:lang w:eastAsia="en-US"/>
              </w:rPr>
              <w:t>P</w:t>
            </w:r>
            <w:r w:rsidRPr="005C6386">
              <w:rPr>
                <w:rStyle w:val="ReportTitle"/>
                <w:rFonts w:ascii="Times New Roman" w:eastAsiaTheme="majorEastAsia" w:hAnsi="Times New Roman"/>
                <w:b/>
                <w:bCs/>
                <w:color w:val="000000"/>
                <w:sz w:val="24"/>
              </w:rPr>
              <w:t>age</w:t>
            </w:r>
            <w:r w:rsidR="00172F1F" w:rsidRPr="005C6386">
              <w:rPr>
                <w:rStyle w:val="ReportTitle"/>
                <w:rFonts w:ascii="Times New Roman" w:eastAsiaTheme="majorEastAsia" w:hAnsi="Times New Roman"/>
                <w:b/>
                <w:bCs/>
                <w:color w:val="000000"/>
                <w:sz w:val="24"/>
              </w:rPr>
              <w:t xml:space="preserve"> </w:t>
            </w:r>
            <w:r w:rsidRPr="005C6386">
              <w:rPr>
                <w:rStyle w:val="ReportTitle"/>
                <w:rFonts w:ascii="Times New Roman" w:eastAsiaTheme="majorEastAsia" w:hAnsi="Times New Roman"/>
                <w:b/>
                <w:bCs/>
                <w:color w:val="000000"/>
                <w:sz w:val="24"/>
              </w:rPr>
              <w:t>Number</w:t>
            </w:r>
          </w:p>
        </w:tc>
        <w:tc>
          <w:tcPr>
            <w:tcW w:w="7314" w:type="dxa"/>
          </w:tcPr>
          <w:p w14:paraId="1B25383F" w14:textId="512605A5" w:rsidR="003D138D" w:rsidRPr="005C6386" w:rsidRDefault="003D138D">
            <w:pPr>
              <w:rPr>
                <w:rStyle w:val="ReportTitle"/>
                <w:rFonts w:ascii="Times New Roman" w:eastAsiaTheme="majorEastAsia" w:hAnsi="Times New Roman"/>
                <w:b/>
                <w:bCs/>
                <w:color w:val="000000"/>
                <w:sz w:val="24"/>
                <w:lang w:eastAsia="en-US"/>
              </w:rPr>
            </w:pPr>
            <w:r w:rsidRPr="005C6386">
              <w:rPr>
                <w:rStyle w:val="ReportTitle"/>
                <w:rFonts w:ascii="Times New Roman" w:eastAsiaTheme="majorEastAsia" w:hAnsi="Times New Roman"/>
                <w:b/>
                <w:bCs/>
                <w:color w:val="000000"/>
                <w:sz w:val="24"/>
                <w:lang w:eastAsia="en-US"/>
              </w:rPr>
              <w:t>C</w:t>
            </w:r>
            <w:r w:rsidRPr="005C6386">
              <w:rPr>
                <w:rStyle w:val="ReportTitle"/>
                <w:rFonts w:ascii="Times New Roman" w:eastAsiaTheme="majorEastAsia" w:hAnsi="Times New Roman"/>
                <w:b/>
                <w:bCs/>
                <w:color w:val="000000"/>
                <w:sz w:val="24"/>
              </w:rPr>
              <w:t xml:space="preserve">ontents </w:t>
            </w:r>
          </w:p>
        </w:tc>
      </w:tr>
      <w:tr w:rsidR="005C6386" w:rsidRPr="005C6386" w14:paraId="7700055C" w14:textId="77777777" w:rsidTr="153B4AB8">
        <w:tc>
          <w:tcPr>
            <w:tcW w:w="1696" w:type="dxa"/>
          </w:tcPr>
          <w:p w14:paraId="52B4D7EA" w14:textId="1902AE93" w:rsidR="003D138D" w:rsidRPr="005C6386" w:rsidRDefault="003D138D">
            <w:pPr>
              <w:rPr>
                <w:rStyle w:val="ReportTitle"/>
                <w:rFonts w:ascii="Times New Roman" w:eastAsiaTheme="majorEastAsia" w:hAnsi="Times New Roman"/>
                <w:color w:val="000000"/>
                <w:sz w:val="24"/>
                <w:lang w:eastAsia="en-US"/>
              </w:rPr>
            </w:pPr>
            <w:r w:rsidRPr="005C6386">
              <w:rPr>
                <w:rStyle w:val="ReportTitle"/>
                <w:rFonts w:ascii="Times New Roman" w:eastAsiaTheme="majorEastAsia" w:hAnsi="Times New Roman"/>
                <w:color w:val="000000"/>
                <w:sz w:val="24"/>
                <w:lang w:eastAsia="en-US"/>
              </w:rPr>
              <w:t>2</w:t>
            </w:r>
          </w:p>
        </w:tc>
        <w:tc>
          <w:tcPr>
            <w:tcW w:w="7314" w:type="dxa"/>
          </w:tcPr>
          <w:p w14:paraId="7ECC19A0" w14:textId="305FDC2A" w:rsidR="003D138D" w:rsidRPr="005C6386" w:rsidRDefault="003D138D">
            <w:pPr>
              <w:rPr>
                <w:rStyle w:val="ReportTitle"/>
                <w:rFonts w:ascii="Times New Roman" w:eastAsiaTheme="majorEastAsia" w:hAnsi="Times New Roman"/>
                <w:color w:val="000000"/>
                <w:sz w:val="24"/>
                <w:lang w:eastAsia="en-US"/>
              </w:rPr>
            </w:pPr>
            <w:r w:rsidRPr="005C6386">
              <w:rPr>
                <w:rStyle w:val="ReportTitle"/>
                <w:rFonts w:ascii="Times New Roman" w:eastAsiaTheme="majorEastAsia" w:hAnsi="Times New Roman"/>
                <w:color w:val="000000"/>
                <w:sz w:val="24"/>
                <w:lang w:eastAsia="en-US"/>
              </w:rPr>
              <w:t>S</w:t>
            </w:r>
            <w:r w:rsidRPr="005C6386">
              <w:rPr>
                <w:rStyle w:val="ReportTitle"/>
                <w:rFonts w:ascii="Times New Roman" w:eastAsiaTheme="majorEastAsia" w:hAnsi="Times New Roman"/>
                <w:color w:val="000000"/>
                <w:sz w:val="24"/>
              </w:rPr>
              <w:t>upplementary Methods</w:t>
            </w:r>
          </w:p>
        </w:tc>
      </w:tr>
      <w:tr w:rsidR="005C6386" w:rsidRPr="005C6386" w14:paraId="6D4D30EC" w14:textId="77777777" w:rsidTr="153B4AB8">
        <w:tc>
          <w:tcPr>
            <w:tcW w:w="1696" w:type="dxa"/>
          </w:tcPr>
          <w:p w14:paraId="56DA8C89" w14:textId="2D90FA9B" w:rsidR="003D138D" w:rsidRPr="005C6386" w:rsidRDefault="00D04A57">
            <w:pPr>
              <w:rPr>
                <w:rStyle w:val="ReportTitle"/>
                <w:rFonts w:ascii="Times New Roman" w:eastAsiaTheme="majorEastAsia" w:hAnsi="Times New Roman"/>
                <w:color w:val="000000"/>
                <w:sz w:val="24"/>
                <w:lang w:eastAsia="en-US"/>
              </w:rPr>
            </w:pPr>
            <w:r w:rsidRPr="005C6386">
              <w:rPr>
                <w:rStyle w:val="ReportTitle"/>
                <w:rFonts w:ascii="Times New Roman" w:eastAsiaTheme="majorEastAsia" w:hAnsi="Times New Roman"/>
                <w:color w:val="000000"/>
                <w:sz w:val="24"/>
                <w:lang w:eastAsia="en-US"/>
              </w:rPr>
              <w:t>5</w:t>
            </w:r>
          </w:p>
        </w:tc>
        <w:tc>
          <w:tcPr>
            <w:tcW w:w="7314" w:type="dxa"/>
          </w:tcPr>
          <w:p w14:paraId="194E5630" w14:textId="1646AB7F" w:rsidR="003D138D" w:rsidRPr="005C6386" w:rsidRDefault="003D138D">
            <w:pPr>
              <w:rPr>
                <w:rStyle w:val="ReportTitle"/>
                <w:rFonts w:ascii="Times New Roman" w:eastAsiaTheme="majorEastAsia" w:hAnsi="Times New Roman"/>
                <w:color w:val="000000"/>
                <w:sz w:val="24"/>
                <w:lang w:eastAsia="en-US"/>
              </w:rPr>
            </w:pPr>
            <w:r w:rsidRPr="005C6386">
              <w:rPr>
                <w:rStyle w:val="ReportTitle"/>
                <w:rFonts w:ascii="Times New Roman" w:eastAsiaTheme="majorEastAsia" w:hAnsi="Times New Roman"/>
                <w:color w:val="000000"/>
                <w:sz w:val="24"/>
                <w:lang w:eastAsia="en-US"/>
              </w:rPr>
              <w:t xml:space="preserve">Table S1a: Demographics at baseline for those recovering from COVID-19 </w:t>
            </w:r>
            <w:r w:rsidR="001264FD" w:rsidRPr="005C6386">
              <w:rPr>
                <w:rStyle w:val="ReportTitle"/>
                <w:rFonts w:ascii="Times New Roman" w:eastAsiaTheme="majorEastAsia" w:hAnsi="Times New Roman"/>
                <w:color w:val="000000"/>
                <w:sz w:val="24"/>
                <w:highlight w:val="yellow"/>
                <w:lang w:eastAsia="en-US"/>
              </w:rPr>
              <w:t>(</w:t>
            </w:r>
            <w:r w:rsidR="001264FD" w:rsidRPr="005C6386">
              <w:rPr>
                <w:rStyle w:val="ReportTitle"/>
                <w:rFonts w:ascii="Times New Roman" w:eastAsiaTheme="majorEastAsia" w:hAnsi="Times New Roman"/>
                <w:color w:val="000000"/>
                <w:sz w:val="24"/>
                <w:highlight w:val="yellow"/>
              </w:rPr>
              <w:t>whole cohort)</w:t>
            </w:r>
            <w:r w:rsidR="001264FD" w:rsidRPr="005C6386">
              <w:rPr>
                <w:rStyle w:val="ReportTitle"/>
                <w:rFonts w:ascii="Times New Roman" w:eastAsiaTheme="majorEastAsia" w:hAnsi="Times New Roman"/>
                <w:color w:val="000000"/>
                <w:sz w:val="24"/>
              </w:rPr>
              <w:t xml:space="preserve"> </w:t>
            </w:r>
            <w:r w:rsidRPr="005C6386">
              <w:rPr>
                <w:rStyle w:val="ReportTitle"/>
                <w:rFonts w:ascii="Times New Roman" w:eastAsiaTheme="majorEastAsia" w:hAnsi="Times New Roman"/>
                <w:color w:val="000000"/>
                <w:sz w:val="24"/>
                <w:lang w:eastAsia="en-US"/>
              </w:rPr>
              <w:t>vs the controls used to derive reference ranges (median [IQR] or count [%]).</w:t>
            </w:r>
          </w:p>
        </w:tc>
      </w:tr>
      <w:tr w:rsidR="005C6386" w:rsidRPr="005C6386" w14:paraId="63952FF5" w14:textId="77777777" w:rsidTr="153B4AB8">
        <w:tc>
          <w:tcPr>
            <w:tcW w:w="1696" w:type="dxa"/>
          </w:tcPr>
          <w:p w14:paraId="455AC47F" w14:textId="2DEAC5C8" w:rsidR="003D138D" w:rsidRPr="005C6386" w:rsidRDefault="00D04A57">
            <w:pPr>
              <w:rPr>
                <w:rStyle w:val="ReportTitle"/>
                <w:rFonts w:ascii="Times New Roman" w:eastAsiaTheme="majorEastAsia" w:hAnsi="Times New Roman"/>
                <w:color w:val="000000"/>
                <w:sz w:val="24"/>
                <w:lang w:eastAsia="en-US"/>
              </w:rPr>
            </w:pPr>
            <w:r w:rsidRPr="005C6386">
              <w:rPr>
                <w:rStyle w:val="ReportTitle"/>
                <w:rFonts w:ascii="Times New Roman" w:eastAsiaTheme="majorEastAsia" w:hAnsi="Times New Roman"/>
                <w:color w:val="000000"/>
                <w:sz w:val="24"/>
                <w:lang w:eastAsia="en-US"/>
              </w:rPr>
              <w:t>6</w:t>
            </w:r>
          </w:p>
        </w:tc>
        <w:tc>
          <w:tcPr>
            <w:tcW w:w="7314" w:type="dxa"/>
          </w:tcPr>
          <w:p w14:paraId="4631123B" w14:textId="2E70C734" w:rsidR="003D138D" w:rsidRPr="005C6386" w:rsidRDefault="003D138D">
            <w:pPr>
              <w:rPr>
                <w:rStyle w:val="ReportTitle"/>
                <w:rFonts w:ascii="Times New Roman" w:eastAsiaTheme="majorEastAsia" w:hAnsi="Times New Roman"/>
                <w:color w:val="000000"/>
                <w:sz w:val="24"/>
                <w:lang w:eastAsia="en-US"/>
              </w:rPr>
            </w:pPr>
            <w:r w:rsidRPr="005C6386">
              <w:rPr>
                <w:rStyle w:val="ReportTitle"/>
                <w:rFonts w:ascii="Times New Roman" w:eastAsiaTheme="majorEastAsia" w:hAnsi="Times New Roman"/>
                <w:color w:val="000000"/>
                <w:sz w:val="24"/>
                <w:lang w:eastAsia="en-US"/>
              </w:rPr>
              <w:t>Table S1b: Reference ranges for MRI metrics.</w:t>
            </w:r>
          </w:p>
        </w:tc>
      </w:tr>
      <w:tr w:rsidR="005C6386" w:rsidRPr="005C6386" w14:paraId="6B72DDC0" w14:textId="77777777" w:rsidTr="153B4AB8">
        <w:tc>
          <w:tcPr>
            <w:tcW w:w="1696" w:type="dxa"/>
          </w:tcPr>
          <w:p w14:paraId="66AF707F" w14:textId="6371240D" w:rsidR="00561CE6" w:rsidRPr="005C6386" w:rsidRDefault="000339C8">
            <w:pPr>
              <w:rPr>
                <w:rStyle w:val="ReportTitle"/>
                <w:rFonts w:ascii="Times New Roman" w:eastAsiaTheme="majorEastAsia" w:hAnsi="Times New Roman"/>
                <w:color w:val="000000"/>
                <w:sz w:val="24"/>
                <w:lang w:eastAsia="en-US"/>
              </w:rPr>
            </w:pPr>
            <w:r w:rsidRPr="005C6386">
              <w:rPr>
                <w:rStyle w:val="ReportTitle"/>
                <w:rFonts w:ascii="Times New Roman" w:eastAsiaTheme="majorEastAsia" w:hAnsi="Times New Roman"/>
                <w:color w:val="000000"/>
                <w:sz w:val="24"/>
                <w:lang w:eastAsia="en-US"/>
              </w:rPr>
              <w:t>8</w:t>
            </w:r>
          </w:p>
        </w:tc>
        <w:tc>
          <w:tcPr>
            <w:tcW w:w="7314" w:type="dxa"/>
          </w:tcPr>
          <w:p w14:paraId="737BB244" w14:textId="66C89790" w:rsidR="00561CE6" w:rsidRPr="005C6386" w:rsidRDefault="00561CE6">
            <w:pPr>
              <w:rPr>
                <w:rStyle w:val="ReportTitle"/>
                <w:rFonts w:ascii="Times New Roman" w:eastAsiaTheme="majorEastAsia" w:hAnsi="Times New Roman"/>
                <w:color w:val="000000"/>
                <w:sz w:val="24"/>
                <w:lang w:eastAsia="en-US"/>
              </w:rPr>
            </w:pPr>
            <w:r w:rsidRPr="005C6386">
              <w:rPr>
                <w:rStyle w:val="ReportTitle"/>
                <w:rFonts w:ascii="Times New Roman" w:eastAsiaTheme="majorEastAsia" w:hAnsi="Times New Roman"/>
                <w:color w:val="000000"/>
                <w:sz w:val="24"/>
                <w:highlight w:val="yellow"/>
                <w:lang w:eastAsia="en-US"/>
              </w:rPr>
              <w:t>Table S</w:t>
            </w:r>
            <w:r w:rsidR="000339C8" w:rsidRPr="005C6386">
              <w:rPr>
                <w:rStyle w:val="ReportTitle"/>
                <w:rFonts w:ascii="Times New Roman" w:eastAsiaTheme="majorEastAsia" w:hAnsi="Times New Roman"/>
                <w:color w:val="000000"/>
                <w:sz w:val="24"/>
                <w:highlight w:val="yellow"/>
                <w:lang w:eastAsia="en-US"/>
              </w:rPr>
              <w:t>2</w:t>
            </w:r>
            <w:r w:rsidRPr="005C6386">
              <w:rPr>
                <w:rStyle w:val="ReportTitle"/>
                <w:rFonts w:ascii="Times New Roman" w:eastAsiaTheme="majorEastAsia" w:hAnsi="Times New Roman"/>
                <w:color w:val="000000"/>
                <w:sz w:val="24"/>
                <w:highlight w:val="yellow"/>
                <w:lang w:eastAsia="en-US"/>
              </w:rPr>
              <w:t>: Differences in organ impairment and symptoms by COVID-19 diagnosis method for the whole cohort at baseline</w:t>
            </w:r>
          </w:p>
        </w:tc>
      </w:tr>
      <w:tr w:rsidR="005C6386" w:rsidRPr="005C6386" w14:paraId="2CAD4EE6" w14:textId="77777777" w:rsidTr="153B4AB8">
        <w:tc>
          <w:tcPr>
            <w:tcW w:w="1696" w:type="dxa"/>
          </w:tcPr>
          <w:p w14:paraId="506D284E" w14:textId="1AAB31A6" w:rsidR="000339C8" w:rsidRPr="005C6386" w:rsidRDefault="000339C8" w:rsidP="000339C8">
            <w:pPr>
              <w:rPr>
                <w:rStyle w:val="ReportTitle"/>
                <w:rFonts w:ascii="Times New Roman" w:eastAsiaTheme="majorEastAsia" w:hAnsi="Times New Roman"/>
                <w:color w:val="000000"/>
                <w:sz w:val="24"/>
                <w:lang w:eastAsia="en-US"/>
              </w:rPr>
            </w:pPr>
            <w:r w:rsidRPr="005C6386">
              <w:rPr>
                <w:rStyle w:val="ReportTitle"/>
                <w:rFonts w:ascii="Times New Roman" w:eastAsiaTheme="majorEastAsia" w:hAnsi="Times New Roman"/>
                <w:color w:val="000000"/>
                <w:sz w:val="24"/>
                <w:lang w:eastAsia="en-US"/>
              </w:rPr>
              <w:t>1</w:t>
            </w:r>
            <w:r w:rsidRPr="005C6386">
              <w:rPr>
                <w:rStyle w:val="ReportTitle"/>
                <w:rFonts w:ascii="Times New Roman" w:eastAsiaTheme="majorEastAsia" w:hAnsi="Times New Roman"/>
                <w:color w:val="000000"/>
                <w:sz w:val="24"/>
                <w:highlight w:val="yellow"/>
              </w:rPr>
              <w:t>0</w:t>
            </w:r>
          </w:p>
        </w:tc>
        <w:tc>
          <w:tcPr>
            <w:tcW w:w="7314" w:type="dxa"/>
          </w:tcPr>
          <w:p w14:paraId="06B0189F" w14:textId="73DB9CDB" w:rsidR="000339C8" w:rsidRPr="005C6386" w:rsidRDefault="000339C8" w:rsidP="000339C8">
            <w:pPr>
              <w:rPr>
                <w:rStyle w:val="ReportTitle"/>
                <w:rFonts w:ascii="Times New Roman" w:eastAsiaTheme="majorEastAsia" w:hAnsi="Times New Roman"/>
                <w:color w:val="000000"/>
                <w:sz w:val="24"/>
                <w:lang w:eastAsia="en-US"/>
              </w:rPr>
            </w:pPr>
            <w:r w:rsidRPr="005C6386">
              <w:rPr>
                <w:rStyle w:val="ReportTitle"/>
                <w:rFonts w:ascii="Times New Roman" w:eastAsiaTheme="majorEastAsia" w:hAnsi="Times New Roman"/>
                <w:color w:val="000000"/>
                <w:sz w:val="24"/>
                <w:highlight w:val="yellow"/>
                <w:lang w:eastAsia="en-US"/>
              </w:rPr>
              <w:t>Table S3: Baseline characteristics of individuals with organ impairment identified at baseline, eligible for follow-up (</w:t>
            </w:r>
            <w:r w:rsidRPr="005C6386">
              <w:rPr>
                <w:rStyle w:val="ReportTitle"/>
                <w:rFonts w:ascii="Times New Roman" w:eastAsiaTheme="majorEastAsia" w:hAnsi="Times New Roman"/>
                <w:color w:val="000000"/>
                <w:sz w:val="24"/>
                <w:highlight w:val="yellow"/>
              </w:rPr>
              <w:t xml:space="preserve">the follow-up </w:t>
            </w:r>
            <w:r w:rsidR="002362DE" w:rsidRPr="005C6386">
              <w:rPr>
                <w:rStyle w:val="ReportTitle"/>
                <w:rFonts w:ascii="Times New Roman" w:eastAsiaTheme="majorEastAsia" w:hAnsi="Times New Roman"/>
                <w:color w:val="000000"/>
                <w:sz w:val="24"/>
                <w:highlight w:val="yellow"/>
              </w:rPr>
              <w:t>group</w:t>
            </w:r>
            <w:r w:rsidRPr="005C6386">
              <w:rPr>
                <w:rStyle w:val="ReportTitle"/>
                <w:rFonts w:ascii="Times New Roman" w:eastAsiaTheme="majorEastAsia" w:hAnsi="Times New Roman"/>
                <w:color w:val="000000"/>
                <w:sz w:val="24"/>
                <w:highlight w:val="yellow"/>
              </w:rPr>
              <w:t xml:space="preserve">) </w:t>
            </w:r>
            <w:r w:rsidRPr="005C6386">
              <w:rPr>
                <w:rStyle w:val="ReportTitle"/>
                <w:rFonts w:ascii="Times New Roman" w:eastAsiaTheme="majorEastAsia" w:hAnsi="Times New Roman"/>
                <w:color w:val="000000"/>
                <w:sz w:val="24"/>
                <w:highlight w:val="yellow"/>
                <w:lang w:eastAsia="en-US"/>
              </w:rPr>
              <w:t>vs those without impairment, who were only invited for the baseline visit</w:t>
            </w:r>
          </w:p>
        </w:tc>
      </w:tr>
      <w:tr w:rsidR="005C6386" w:rsidRPr="005C6386" w14:paraId="0F14C581" w14:textId="77777777" w:rsidTr="153B4AB8">
        <w:tc>
          <w:tcPr>
            <w:tcW w:w="1696" w:type="dxa"/>
          </w:tcPr>
          <w:p w14:paraId="6D5DB1A1" w14:textId="618C2C59" w:rsidR="000339C8" w:rsidRPr="005C6386" w:rsidRDefault="000339C8" w:rsidP="000339C8">
            <w:pPr>
              <w:rPr>
                <w:rStyle w:val="ReportTitle"/>
                <w:rFonts w:ascii="Times New Roman" w:eastAsiaTheme="majorEastAsia" w:hAnsi="Times New Roman"/>
                <w:color w:val="000000"/>
                <w:sz w:val="24"/>
                <w:lang w:eastAsia="en-US"/>
              </w:rPr>
            </w:pPr>
            <w:r w:rsidRPr="005C6386">
              <w:rPr>
                <w:rStyle w:val="ReportTitle"/>
                <w:rFonts w:ascii="Times New Roman" w:eastAsiaTheme="majorEastAsia" w:hAnsi="Times New Roman"/>
                <w:color w:val="000000"/>
                <w:sz w:val="24"/>
                <w:highlight w:val="yellow"/>
                <w:lang w:eastAsia="en-US"/>
              </w:rPr>
              <w:t>1</w:t>
            </w:r>
            <w:r w:rsidRPr="005C6386">
              <w:rPr>
                <w:rStyle w:val="ReportTitle"/>
                <w:rFonts w:ascii="Times New Roman" w:eastAsiaTheme="majorEastAsia" w:hAnsi="Times New Roman"/>
                <w:color w:val="000000"/>
                <w:sz w:val="24"/>
                <w:highlight w:val="yellow"/>
              </w:rPr>
              <w:t>1</w:t>
            </w:r>
          </w:p>
        </w:tc>
        <w:tc>
          <w:tcPr>
            <w:tcW w:w="7314" w:type="dxa"/>
          </w:tcPr>
          <w:p w14:paraId="3E744F58" w14:textId="6AF75EAA" w:rsidR="000339C8" w:rsidRPr="005C6386" w:rsidRDefault="000339C8" w:rsidP="000339C8">
            <w:pPr>
              <w:rPr>
                <w:rStyle w:val="ReportTitle"/>
                <w:rFonts w:ascii="Times New Roman" w:eastAsiaTheme="majorEastAsia" w:hAnsi="Times New Roman"/>
                <w:color w:val="000000"/>
                <w:sz w:val="24"/>
                <w:lang w:eastAsia="en-US"/>
              </w:rPr>
            </w:pPr>
            <w:r w:rsidRPr="005C6386">
              <w:rPr>
                <w:rStyle w:val="ReportTitle"/>
                <w:rFonts w:ascii="Times New Roman" w:eastAsiaTheme="majorEastAsia" w:hAnsi="Times New Roman"/>
                <w:color w:val="000000"/>
                <w:sz w:val="24"/>
                <w:lang w:eastAsia="en-US"/>
              </w:rPr>
              <w:t xml:space="preserve">Table </w:t>
            </w:r>
            <w:r w:rsidRPr="005C6386">
              <w:rPr>
                <w:rStyle w:val="ReportTitle"/>
                <w:rFonts w:ascii="Times New Roman" w:eastAsiaTheme="majorEastAsia" w:hAnsi="Times New Roman"/>
                <w:color w:val="000000"/>
                <w:sz w:val="24"/>
                <w:highlight w:val="yellow"/>
                <w:lang w:eastAsia="en-US"/>
              </w:rPr>
              <w:t>S</w:t>
            </w:r>
            <w:r w:rsidRPr="005C6386">
              <w:rPr>
                <w:rStyle w:val="ReportTitle"/>
                <w:rFonts w:ascii="Times New Roman" w:eastAsiaTheme="majorEastAsia" w:hAnsi="Times New Roman"/>
                <w:color w:val="000000"/>
                <w:sz w:val="24"/>
                <w:lang w:eastAsia="en-US"/>
              </w:rPr>
              <w:t xml:space="preserve">4: </w:t>
            </w:r>
            <w:r w:rsidRPr="005C6386">
              <w:rPr>
                <w:rStyle w:val="ReportTitle"/>
                <w:rFonts w:ascii="Times New Roman" w:eastAsiaTheme="majorEastAsia" w:hAnsi="Times New Roman"/>
                <w:color w:val="000000"/>
                <w:sz w:val="24"/>
                <w:highlight w:val="yellow"/>
                <w:lang w:eastAsia="en-US"/>
              </w:rPr>
              <w:t xml:space="preserve">Characteristics for individuals with </w:t>
            </w:r>
            <w:r w:rsidR="00BB6A80" w:rsidRPr="005C6386">
              <w:rPr>
                <w:rStyle w:val="ReportTitle"/>
                <w:rFonts w:ascii="Times New Roman" w:eastAsiaTheme="majorEastAsia" w:hAnsi="Times New Roman"/>
                <w:color w:val="000000"/>
                <w:sz w:val="24"/>
                <w:highlight w:val="yellow"/>
                <w:lang w:eastAsia="en-US"/>
              </w:rPr>
              <w:t xml:space="preserve">long </w:t>
            </w:r>
            <w:r w:rsidRPr="005C6386">
              <w:rPr>
                <w:rStyle w:val="ReportTitle"/>
                <w:rFonts w:ascii="Times New Roman" w:eastAsiaTheme="majorEastAsia" w:hAnsi="Times New Roman"/>
                <w:color w:val="000000"/>
                <w:sz w:val="24"/>
                <w:highlight w:val="yellow"/>
                <w:lang w:eastAsia="en-US"/>
              </w:rPr>
              <w:t xml:space="preserve">COVID (whole cohort) at baseline, comparing those with common symptoms (systemic, cardiopulmonary, severe breathlessness, cognitive dysfunction, poor health related quality of life) and those with </w:t>
            </w:r>
            <w:r w:rsidR="00C44BFF" w:rsidRPr="005C6386">
              <w:rPr>
                <w:rStyle w:val="ReportTitle"/>
                <w:rFonts w:ascii="Times New Roman" w:eastAsiaTheme="majorEastAsia" w:hAnsi="Times New Roman"/>
                <w:color w:val="000000"/>
                <w:sz w:val="24"/>
                <w:highlight w:val="yellow"/>
                <w:lang w:eastAsia="en-US"/>
              </w:rPr>
              <w:t>less common</w:t>
            </w:r>
            <w:r w:rsidRPr="005C6386">
              <w:rPr>
                <w:rStyle w:val="ReportTitle"/>
                <w:rFonts w:ascii="Times New Roman" w:eastAsiaTheme="majorEastAsia" w:hAnsi="Times New Roman"/>
                <w:color w:val="000000"/>
                <w:sz w:val="24"/>
                <w:highlight w:val="yellow"/>
                <w:lang w:eastAsia="en-US"/>
              </w:rPr>
              <w:t xml:space="preserve"> symptoms.</w:t>
            </w:r>
            <w:r w:rsidRPr="005C6386">
              <w:rPr>
                <w:rStyle w:val="ReportTitle"/>
                <w:rFonts w:ascii="Times New Roman" w:eastAsiaTheme="majorEastAsia" w:hAnsi="Times New Roman"/>
                <w:color w:val="000000"/>
                <w:sz w:val="24"/>
                <w:lang w:eastAsia="en-US"/>
              </w:rPr>
              <w:t xml:space="preserve"> </w:t>
            </w:r>
          </w:p>
        </w:tc>
      </w:tr>
      <w:tr w:rsidR="005C6386" w:rsidRPr="005C6386" w14:paraId="2647FB2A" w14:textId="77777777" w:rsidTr="153B4AB8">
        <w:tc>
          <w:tcPr>
            <w:tcW w:w="1696" w:type="dxa"/>
          </w:tcPr>
          <w:p w14:paraId="2AE993DF" w14:textId="799BB545" w:rsidR="000339C8" w:rsidRPr="005C6386" w:rsidRDefault="000339C8" w:rsidP="000339C8">
            <w:pPr>
              <w:rPr>
                <w:rStyle w:val="ReportTitle"/>
                <w:rFonts w:ascii="Times New Roman" w:eastAsiaTheme="majorEastAsia" w:hAnsi="Times New Roman"/>
                <w:color w:val="000000"/>
                <w:sz w:val="24"/>
                <w:lang w:eastAsia="en-US"/>
              </w:rPr>
            </w:pPr>
            <w:r w:rsidRPr="005C6386">
              <w:rPr>
                <w:rStyle w:val="ReportTitle"/>
                <w:rFonts w:ascii="Times New Roman" w:eastAsiaTheme="majorEastAsia" w:hAnsi="Times New Roman"/>
                <w:color w:val="000000"/>
                <w:sz w:val="24"/>
                <w:highlight w:val="yellow"/>
                <w:lang w:eastAsia="en-US"/>
              </w:rPr>
              <w:t>1</w:t>
            </w:r>
            <w:r w:rsidRPr="005C6386">
              <w:rPr>
                <w:rStyle w:val="ReportTitle"/>
                <w:rFonts w:ascii="Times New Roman" w:eastAsiaTheme="majorEastAsia" w:hAnsi="Times New Roman"/>
                <w:color w:val="000000"/>
                <w:sz w:val="24"/>
                <w:highlight w:val="yellow"/>
              </w:rPr>
              <w:t>3</w:t>
            </w:r>
          </w:p>
        </w:tc>
        <w:tc>
          <w:tcPr>
            <w:tcW w:w="7314" w:type="dxa"/>
          </w:tcPr>
          <w:p w14:paraId="5DDA99B7" w14:textId="6A9B6F53" w:rsidR="000339C8" w:rsidRPr="005C6386" w:rsidRDefault="000339C8" w:rsidP="000339C8">
            <w:pPr>
              <w:rPr>
                <w:rStyle w:val="ReportTitle"/>
                <w:rFonts w:ascii="Times New Roman" w:eastAsiaTheme="majorEastAsia" w:hAnsi="Times New Roman"/>
                <w:color w:val="000000"/>
                <w:sz w:val="24"/>
                <w:lang w:eastAsia="en-US"/>
              </w:rPr>
            </w:pPr>
            <w:r w:rsidRPr="005C6386">
              <w:rPr>
                <w:rStyle w:val="ReportTitle"/>
                <w:rFonts w:ascii="Times New Roman" w:eastAsiaTheme="majorEastAsia" w:hAnsi="Times New Roman"/>
                <w:color w:val="000000"/>
                <w:sz w:val="24"/>
                <w:lang w:eastAsia="en-US"/>
              </w:rPr>
              <w:t>Table S</w:t>
            </w:r>
            <w:r w:rsidRPr="005C6386">
              <w:rPr>
                <w:rStyle w:val="ReportTitle"/>
                <w:rFonts w:ascii="Times New Roman" w:eastAsiaTheme="majorEastAsia" w:hAnsi="Times New Roman"/>
                <w:color w:val="000000"/>
                <w:sz w:val="24"/>
                <w:highlight w:val="yellow"/>
                <w:lang w:eastAsia="en-US"/>
              </w:rPr>
              <w:t>5</w:t>
            </w:r>
            <w:r w:rsidRPr="005C6386">
              <w:rPr>
                <w:rStyle w:val="ReportTitle"/>
                <w:rFonts w:ascii="Times New Roman" w:eastAsiaTheme="majorEastAsia" w:hAnsi="Times New Roman"/>
                <w:color w:val="000000"/>
                <w:sz w:val="24"/>
                <w:lang w:eastAsia="en-US"/>
              </w:rPr>
              <w:t xml:space="preserve">: Blood investigations </w:t>
            </w:r>
            <w:r w:rsidR="00354203" w:rsidRPr="005C6386">
              <w:rPr>
                <w:rStyle w:val="ReportTitle"/>
                <w:rFonts w:ascii="Times New Roman" w:eastAsiaTheme="majorEastAsia" w:hAnsi="Times New Roman"/>
                <w:color w:val="000000"/>
                <w:sz w:val="24"/>
                <w:highlight w:val="yellow"/>
                <w:lang w:eastAsia="en-US"/>
              </w:rPr>
              <w:t>in the whole cohort an</w:t>
            </w:r>
            <w:r w:rsidR="00183D00" w:rsidRPr="005C6386">
              <w:rPr>
                <w:rStyle w:val="ReportTitle"/>
                <w:rFonts w:ascii="Times New Roman" w:eastAsiaTheme="majorEastAsia" w:hAnsi="Times New Roman"/>
                <w:color w:val="000000"/>
                <w:sz w:val="24"/>
                <w:highlight w:val="yellow"/>
                <w:lang w:eastAsia="en-US"/>
              </w:rPr>
              <w:t>d</w:t>
            </w:r>
            <w:r w:rsidR="00354203" w:rsidRPr="005C6386">
              <w:rPr>
                <w:rStyle w:val="ReportTitle"/>
                <w:rFonts w:ascii="Times New Roman" w:eastAsiaTheme="majorEastAsia" w:hAnsi="Times New Roman"/>
                <w:color w:val="000000"/>
                <w:sz w:val="24"/>
                <w:highlight w:val="yellow"/>
                <w:lang w:eastAsia="en-US"/>
              </w:rPr>
              <w:t xml:space="preserve"> the follow-up group</w:t>
            </w:r>
            <w:r w:rsidRPr="005C6386">
              <w:rPr>
                <w:rStyle w:val="ReportTitle"/>
                <w:rFonts w:ascii="Times New Roman" w:eastAsiaTheme="majorEastAsia" w:hAnsi="Times New Roman"/>
                <w:color w:val="000000"/>
                <w:sz w:val="24"/>
                <w:highlight w:val="yellow"/>
                <w:lang w:eastAsia="en-US"/>
              </w:rPr>
              <w:t xml:space="preserve"> </w:t>
            </w:r>
            <w:r w:rsidR="00354203" w:rsidRPr="005C6386">
              <w:rPr>
                <w:rStyle w:val="ReportTitle"/>
                <w:rFonts w:ascii="Times New Roman" w:eastAsiaTheme="majorEastAsia" w:hAnsi="Times New Roman"/>
                <w:color w:val="000000"/>
                <w:sz w:val="24"/>
                <w:highlight w:val="yellow"/>
                <w:lang w:eastAsia="en-US"/>
              </w:rPr>
              <w:t>of</w:t>
            </w:r>
            <w:r w:rsidRPr="005C6386">
              <w:rPr>
                <w:rStyle w:val="ReportTitle"/>
                <w:rFonts w:ascii="Times New Roman" w:eastAsiaTheme="majorEastAsia" w:hAnsi="Times New Roman"/>
                <w:color w:val="000000"/>
                <w:sz w:val="24"/>
                <w:lang w:eastAsia="en-US"/>
              </w:rPr>
              <w:t xml:space="preserve"> individuals with </w:t>
            </w:r>
            <w:r w:rsidR="00440830" w:rsidRPr="005C6386">
              <w:rPr>
                <w:rStyle w:val="ReportTitle"/>
                <w:rFonts w:ascii="Times New Roman" w:eastAsiaTheme="majorEastAsia" w:hAnsi="Times New Roman"/>
                <w:color w:val="000000"/>
                <w:sz w:val="24"/>
                <w:lang w:eastAsia="en-US"/>
              </w:rPr>
              <w:t xml:space="preserve">long </w:t>
            </w:r>
            <w:r w:rsidRPr="005C6386">
              <w:rPr>
                <w:rStyle w:val="ReportTitle"/>
                <w:rFonts w:ascii="Times New Roman" w:eastAsiaTheme="majorEastAsia" w:hAnsi="Times New Roman"/>
                <w:color w:val="000000"/>
                <w:sz w:val="24"/>
                <w:lang w:eastAsia="en-US"/>
              </w:rPr>
              <w:t>Covid.</w:t>
            </w:r>
          </w:p>
        </w:tc>
      </w:tr>
      <w:tr w:rsidR="005C6386" w:rsidRPr="005C6386" w14:paraId="250FF0F2" w14:textId="77777777" w:rsidTr="153B4AB8">
        <w:tc>
          <w:tcPr>
            <w:tcW w:w="1696" w:type="dxa"/>
          </w:tcPr>
          <w:p w14:paraId="2B34CF15" w14:textId="00C3A906" w:rsidR="000339C8" w:rsidRPr="005C6386" w:rsidRDefault="000339C8" w:rsidP="000339C8">
            <w:pPr>
              <w:rPr>
                <w:rStyle w:val="ReportTitle"/>
                <w:rFonts w:ascii="Times New Roman" w:eastAsiaTheme="majorEastAsia" w:hAnsi="Times New Roman"/>
                <w:color w:val="000000"/>
                <w:sz w:val="24"/>
                <w:lang w:eastAsia="en-US"/>
              </w:rPr>
            </w:pPr>
            <w:r w:rsidRPr="005C6386">
              <w:rPr>
                <w:rStyle w:val="ReportTitle"/>
                <w:rFonts w:ascii="Times New Roman" w:eastAsiaTheme="majorEastAsia" w:hAnsi="Times New Roman"/>
                <w:color w:val="000000"/>
                <w:sz w:val="24"/>
                <w:highlight w:val="yellow"/>
                <w:lang w:eastAsia="en-US"/>
              </w:rPr>
              <w:t>1</w:t>
            </w:r>
            <w:r w:rsidRPr="005C6386">
              <w:rPr>
                <w:rStyle w:val="ReportTitle"/>
                <w:rFonts w:ascii="Times New Roman" w:eastAsiaTheme="majorEastAsia" w:hAnsi="Times New Roman"/>
                <w:color w:val="000000"/>
                <w:sz w:val="24"/>
                <w:highlight w:val="yellow"/>
              </w:rPr>
              <w:t>5</w:t>
            </w:r>
          </w:p>
        </w:tc>
        <w:tc>
          <w:tcPr>
            <w:tcW w:w="7314" w:type="dxa"/>
          </w:tcPr>
          <w:p w14:paraId="23F9110D" w14:textId="1A678B3B" w:rsidR="000339C8" w:rsidRPr="005C6386" w:rsidRDefault="000339C8" w:rsidP="000339C8">
            <w:pPr>
              <w:rPr>
                <w:rStyle w:val="ReportTitle"/>
                <w:rFonts w:ascii="Times New Roman" w:eastAsiaTheme="majorEastAsia" w:hAnsi="Times New Roman"/>
                <w:color w:val="000000"/>
                <w:sz w:val="24"/>
                <w:lang w:eastAsia="en-US"/>
              </w:rPr>
            </w:pPr>
            <w:r w:rsidRPr="005C6386">
              <w:rPr>
                <w:rStyle w:val="ReportTitle"/>
                <w:rFonts w:ascii="Times New Roman" w:eastAsiaTheme="majorEastAsia" w:hAnsi="Times New Roman"/>
                <w:color w:val="000000"/>
                <w:sz w:val="24"/>
                <w:lang w:eastAsia="en-US"/>
              </w:rPr>
              <w:t>Table S</w:t>
            </w:r>
            <w:r w:rsidRPr="005C6386">
              <w:rPr>
                <w:rStyle w:val="ReportTitle"/>
                <w:rFonts w:ascii="Times New Roman" w:eastAsiaTheme="majorEastAsia" w:hAnsi="Times New Roman"/>
                <w:color w:val="000000"/>
                <w:sz w:val="24"/>
                <w:highlight w:val="yellow"/>
                <w:lang w:eastAsia="en-US"/>
              </w:rPr>
              <w:t>6</w:t>
            </w:r>
            <w:r w:rsidRPr="005C6386">
              <w:rPr>
                <w:rStyle w:val="ReportTitle"/>
                <w:rFonts w:ascii="Times New Roman" w:eastAsiaTheme="majorEastAsia" w:hAnsi="Times New Roman"/>
                <w:color w:val="000000"/>
                <w:sz w:val="24"/>
                <w:lang w:eastAsia="en-US"/>
              </w:rPr>
              <w:t xml:space="preserve">. Comparison of MRI metrics between healthy controls and </w:t>
            </w:r>
            <w:r w:rsidRPr="005C6386">
              <w:rPr>
                <w:rStyle w:val="ReportTitle"/>
                <w:rFonts w:ascii="Times New Roman" w:eastAsiaTheme="majorEastAsia" w:hAnsi="Times New Roman"/>
                <w:color w:val="000000"/>
                <w:sz w:val="24"/>
                <w:highlight w:val="yellow"/>
                <w:lang w:eastAsia="en-US"/>
              </w:rPr>
              <w:t>w</w:t>
            </w:r>
            <w:r w:rsidRPr="005C6386">
              <w:rPr>
                <w:rStyle w:val="ReportTitle"/>
                <w:rFonts w:ascii="Times New Roman" w:eastAsiaTheme="majorEastAsia" w:hAnsi="Times New Roman"/>
                <w:color w:val="000000"/>
                <w:sz w:val="24"/>
                <w:highlight w:val="yellow"/>
              </w:rPr>
              <w:t>hole</w:t>
            </w:r>
            <w:r w:rsidRPr="005C6386">
              <w:rPr>
                <w:rStyle w:val="ReportTitle"/>
                <w:rFonts w:ascii="Times New Roman" w:eastAsiaTheme="majorEastAsia" w:hAnsi="Times New Roman"/>
                <w:color w:val="000000"/>
                <w:sz w:val="24"/>
              </w:rPr>
              <w:t xml:space="preserve"> </w:t>
            </w:r>
            <w:r w:rsidRPr="005C6386">
              <w:rPr>
                <w:rStyle w:val="ReportTitle"/>
                <w:rFonts w:ascii="Times New Roman" w:eastAsiaTheme="majorEastAsia" w:hAnsi="Times New Roman"/>
                <w:color w:val="000000"/>
                <w:sz w:val="24"/>
                <w:lang w:eastAsia="en-US"/>
              </w:rPr>
              <w:t>long COVID cohort at baseline.</w:t>
            </w:r>
          </w:p>
        </w:tc>
      </w:tr>
      <w:tr w:rsidR="005C6386" w:rsidRPr="005C6386" w14:paraId="502C4C12" w14:textId="77777777" w:rsidTr="153B4AB8">
        <w:tc>
          <w:tcPr>
            <w:tcW w:w="1696" w:type="dxa"/>
          </w:tcPr>
          <w:p w14:paraId="5FCE2078" w14:textId="0727B8C9" w:rsidR="000339C8" w:rsidRPr="005C6386" w:rsidRDefault="000339C8" w:rsidP="000339C8">
            <w:pPr>
              <w:rPr>
                <w:rStyle w:val="ReportTitle"/>
                <w:rFonts w:ascii="Times New Roman" w:eastAsiaTheme="majorEastAsia" w:hAnsi="Times New Roman"/>
                <w:color w:val="000000"/>
                <w:sz w:val="24"/>
                <w:lang w:eastAsia="en-US"/>
              </w:rPr>
            </w:pPr>
            <w:r w:rsidRPr="005C6386">
              <w:rPr>
                <w:rStyle w:val="ReportTitle"/>
                <w:rFonts w:ascii="Times New Roman" w:eastAsiaTheme="majorEastAsia" w:hAnsi="Times New Roman"/>
                <w:color w:val="000000"/>
                <w:sz w:val="24"/>
                <w:highlight w:val="yellow"/>
                <w:lang w:eastAsia="en-US"/>
              </w:rPr>
              <w:t>1</w:t>
            </w:r>
            <w:r w:rsidRPr="005C6386">
              <w:rPr>
                <w:rStyle w:val="ReportTitle"/>
                <w:rFonts w:ascii="Times New Roman" w:eastAsiaTheme="majorEastAsia" w:hAnsi="Times New Roman"/>
                <w:color w:val="000000"/>
                <w:sz w:val="24"/>
                <w:highlight w:val="yellow"/>
              </w:rPr>
              <w:t>6</w:t>
            </w:r>
          </w:p>
        </w:tc>
        <w:tc>
          <w:tcPr>
            <w:tcW w:w="7314" w:type="dxa"/>
          </w:tcPr>
          <w:p w14:paraId="01C07A9B" w14:textId="680AB1AB" w:rsidR="000339C8" w:rsidRPr="005C6386" w:rsidRDefault="000339C8" w:rsidP="000339C8">
            <w:pPr>
              <w:rPr>
                <w:rStyle w:val="ReportTitle"/>
                <w:rFonts w:ascii="Times New Roman" w:eastAsiaTheme="majorEastAsia" w:hAnsi="Times New Roman"/>
                <w:color w:val="000000"/>
                <w:sz w:val="24"/>
                <w:lang w:eastAsia="en-US"/>
              </w:rPr>
            </w:pPr>
            <w:r w:rsidRPr="005C6386">
              <w:rPr>
                <w:rStyle w:val="ReportTitle"/>
                <w:rFonts w:ascii="Times New Roman" w:eastAsiaTheme="majorEastAsia" w:hAnsi="Times New Roman"/>
                <w:color w:val="000000"/>
                <w:sz w:val="24"/>
                <w:lang w:eastAsia="en-US"/>
              </w:rPr>
              <w:t>Table S</w:t>
            </w:r>
            <w:r w:rsidRPr="005C6386">
              <w:rPr>
                <w:rStyle w:val="ReportTitle"/>
                <w:rFonts w:ascii="Times New Roman" w:eastAsiaTheme="majorEastAsia" w:hAnsi="Times New Roman"/>
                <w:color w:val="000000"/>
                <w:sz w:val="24"/>
                <w:highlight w:val="yellow"/>
                <w:lang w:eastAsia="en-US"/>
              </w:rPr>
              <w:t>7</w:t>
            </w:r>
            <w:r w:rsidRPr="005C6386">
              <w:rPr>
                <w:rStyle w:val="ReportTitle"/>
                <w:rFonts w:ascii="Times New Roman" w:eastAsiaTheme="majorEastAsia" w:hAnsi="Times New Roman"/>
                <w:color w:val="000000"/>
                <w:sz w:val="24"/>
                <w:lang w:eastAsia="en-US"/>
              </w:rPr>
              <w:t xml:space="preserve">: Associations between biomarkers and symptom groups in individuals with </w:t>
            </w:r>
            <w:r w:rsidR="00440830" w:rsidRPr="005C6386">
              <w:rPr>
                <w:rStyle w:val="ReportTitle"/>
                <w:rFonts w:ascii="Times New Roman" w:eastAsiaTheme="majorEastAsia" w:hAnsi="Times New Roman"/>
                <w:color w:val="000000"/>
                <w:sz w:val="24"/>
                <w:lang w:eastAsia="en-US"/>
              </w:rPr>
              <w:t xml:space="preserve">long </w:t>
            </w:r>
            <w:r w:rsidRPr="005C6386">
              <w:rPr>
                <w:rStyle w:val="ReportTitle"/>
                <w:rFonts w:ascii="Times New Roman" w:eastAsiaTheme="majorEastAsia" w:hAnsi="Times New Roman"/>
                <w:color w:val="000000"/>
                <w:sz w:val="24"/>
                <w:lang w:eastAsia="en-US"/>
              </w:rPr>
              <w:t>COVID.</w:t>
            </w:r>
          </w:p>
        </w:tc>
      </w:tr>
      <w:tr w:rsidR="005C6386" w:rsidRPr="005C6386" w14:paraId="6A1714E5" w14:textId="77777777" w:rsidTr="153B4AB8">
        <w:tc>
          <w:tcPr>
            <w:tcW w:w="1696" w:type="dxa"/>
          </w:tcPr>
          <w:p w14:paraId="0E81E678" w14:textId="3CD5AB46" w:rsidR="000339C8" w:rsidRPr="005C6386" w:rsidRDefault="000339C8" w:rsidP="000339C8">
            <w:pPr>
              <w:rPr>
                <w:rStyle w:val="ReportTitle"/>
                <w:rFonts w:ascii="Times New Roman" w:eastAsiaTheme="majorEastAsia" w:hAnsi="Times New Roman"/>
                <w:color w:val="000000"/>
                <w:sz w:val="24"/>
                <w:lang w:eastAsia="en-US"/>
              </w:rPr>
            </w:pPr>
            <w:r w:rsidRPr="005C6386">
              <w:rPr>
                <w:rStyle w:val="ReportTitle"/>
                <w:rFonts w:ascii="Times New Roman" w:eastAsiaTheme="majorEastAsia" w:hAnsi="Times New Roman"/>
                <w:color w:val="000000"/>
                <w:sz w:val="24"/>
                <w:highlight w:val="yellow"/>
                <w:lang w:eastAsia="en-US"/>
              </w:rPr>
              <w:t>18</w:t>
            </w:r>
          </w:p>
        </w:tc>
        <w:tc>
          <w:tcPr>
            <w:tcW w:w="7314" w:type="dxa"/>
          </w:tcPr>
          <w:p w14:paraId="28734B28" w14:textId="66A1E7E9" w:rsidR="000339C8" w:rsidRPr="005C6386" w:rsidRDefault="000339C8" w:rsidP="000339C8">
            <w:pPr>
              <w:rPr>
                <w:rStyle w:val="ReportTitle"/>
                <w:rFonts w:ascii="Times New Roman" w:eastAsiaTheme="majorEastAsia" w:hAnsi="Times New Roman"/>
                <w:color w:val="000000"/>
                <w:sz w:val="24"/>
                <w:lang w:eastAsia="en-US"/>
              </w:rPr>
            </w:pPr>
            <w:r w:rsidRPr="005C6386">
              <w:rPr>
                <w:rStyle w:val="ReportTitle"/>
                <w:rFonts w:ascii="Times New Roman" w:eastAsiaTheme="majorEastAsia" w:hAnsi="Times New Roman"/>
                <w:color w:val="000000"/>
                <w:sz w:val="24"/>
                <w:lang w:eastAsia="en-US"/>
              </w:rPr>
              <w:t>Figure S1: Example MRI data segmentations used in organ morphology measurements.</w:t>
            </w:r>
          </w:p>
        </w:tc>
      </w:tr>
      <w:tr w:rsidR="005C6386" w:rsidRPr="005C6386" w14:paraId="02E4CD4E" w14:textId="77777777" w:rsidTr="153B4AB8">
        <w:tc>
          <w:tcPr>
            <w:tcW w:w="1696" w:type="dxa"/>
          </w:tcPr>
          <w:p w14:paraId="5D3339E5" w14:textId="1B170BB3" w:rsidR="000339C8" w:rsidRPr="005C6386" w:rsidRDefault="000339C8" w:rsidP="000339C8">
            <w:pPr>
              <w:rPr>
                <w:rStyle w:val="ReportTitle"/>
                <w:rFonts w:ascii="Times New Roman" w:eastAsiaTheme="majorEastAsia" w:hAnsi="Times New Roman"/>
                <w:color w:val="000000"/>
                <w:sz w:val="24"/>
                <w:lang w:eastAsia="en-US"/>
              </w:rPr>
            </w:pPr>
            <w:r w:rsidRPr="005C6386">
              <w:rPr>
                <w:rStyle w:val="ReportTitle"/>
                <w:rFonts w:ascii="Times New Roman" w:eastAsiaTheme="majorEastAsia" w:hAnsi="Times New Roman"/>
                <w:color w:val="000000"/>
                <w:sz w:val="24"/>
                <w:highlight w:val="yellow"/>
                <w:lang w:eastAsia="en-US"/>
              </w:rPr>
              <w:t>1</w:t>
            </w:r>
            <w:r w:rsidRPr="005C6386">
              <w:rPr>
                <w:rStyle w:val="ReportTitle"/>
                <w:rFonts w:ascii="Times New Roman" w:eastAsiaTheme="majorEastAsia" w:hAnsi="Times New Roman"/>
                <w:color w:val="000000"/>
                <w:sz w:val="24"/>
                <w:highlight w:val="yellow"/>
              </w:rPr>
              <w:t>9</w:t>
            </w:r>
          </w:p>
        </w:tc>
        <w:tc>
          <w:tcPr>
            <w:tcW w:w="7314" w:type="dxa"/>
          </w:tcPr>
          <w:p w14:paraId="1140ED85" w14:textId="42A3EE07" w:rsidR="000339C8" w:rsidRPr="005C6386" w:rsidRDefault="000339C8" w:rsidP="000339C8">
            <w:pPr>
              <w:rPr>
                <w:rStyle w:val="ReportTitle"/>
                <w:rFonts w:ascii="Times New Roman" w:eastAsiaTheme="majorEastAsia" w:hAnsi="Times New Roman"/>
                <w:color w:val="000000"/>
                <w:sz w:val="24"/>
                <w:lang w:eastAsia="en-US"/>
              </w:rPr>
            </w:pPr>
            <w:r w:rsidRPr="005C6386">
              <w:rPr>
                <w:rStyle w:val="ReportTitle"/>
                <w:rFonts w:ascii="Times New Roman" w:eastAsiaTheme="majorEastAsia" w:hAnsi="Times New Roman"/>
                <w:color w:val="000000"/>
                <w:sz w:val="24"/>
                <w:highlight w:val="yellow"/>
                <w:lang w:eastAsia="en-US"/>
              </w:rPr>
              <w:t>F</w:t>
            </w:r>
            <w:r w:rsidRPr="005C6386">
              <w:rPr>
                <w:rStyle w:val="ReportTitle"/>
                <w:rFonts w:ascii="Times New Roman" w:eastAsiaTheme="majorEastAsia" w:hAnsi="Times New Roman"/>
                <w:color w:val="000000"/>
                <w:sz w:val="24"/>
                <w:highlight w:val="yellow"/>
              </w:rPr>
              <w:t xml:space="preserve">igure S2: Symptoms at baseline in </w:t>
            </w:r>
            <w:r w:rsidR="00BB6A80" w:rsidRPr="005C6386">
              <w:rPr>
                <w:rStyle w:val="ReportTitle"/>
                <w:rFonts w:ascii="Times New Roman" w:eastAsiaTheme="majorEastAsia" w:hAnsi="Times New Roman"/>
                <w:color w:val="000000"/>
                <w:sz w:val="24"/>
                <w:highlight w:val="yellow"/>
              </w:rPr>
              <w:t xml:space="preserve">long </w:t>
            </w:r>
            <w:r w:rsidRPr="005C6386">
              <w:rPr>
                <w:rStyle w:val="ReportTitle"/>
                <w:rFonts w:ascii="Times New Roman" w:eastAsiaTheme="majorEastAsia" w:hAnsi="Times New Roman"/>
                <w:color w:val="000000"/>
                <w:sz w:val="24"/>
                <w:highlight w:val="yellow"/>
              </w:rPr>
              <w:t xml:space="preserve">COVID </w:t>
            </w:r>
            <w:r w:rsidRPr="005C6386">
              <w:rPr>
                <w:rStyle w:val="ReportTitle"/>
                <w:rFonts w:ascii="Times New Roman" w:eastAsiaTheme="majorEastAsia" w:hAnsi="Times New Roman"/>
                <w:color w:val="000000"/>
                <w:sz w:val="24"/>
                <w:highlight w:val="yellow"/>
                <w:lang w:eastAsia="en-US"/>
              </w:rPr>
              <w:t>individuals with organ impairment identified at baseline, eligible for follow-up (</w:t>
            </w:r>
            <w:r w:rsidRPr="005C6386">
              <w:rPr>
                <w:rStyle w:val="ReportTitle"/>
                <w:rFonts w:ascii="Times New Roman" w:eastAsiaTheme="majorEastAsia" w:hAnsi="Times New Roman"/>
                <w:color w:val="000000"/>
                <w:sz w:val="24"/>
                <w:highlight w:val="yellow"/>
              </w:rPr>
              <w:t xml:space="preserve">the follow-up </w:t>
            </w:r>
            <w:r w:rsidR="00C07F8D" w:rsidRPr="005C6386">
              <w:rPr>
                <w:rStyle w:val="ReportTitle"/>
                <w:rFonts w:ascii="Times New Roman" w:eastAsiaTheme="majorEastAsia" w:hAnsi="Times New Roman"/>
                <w:color w:val="000000"/>
                <w:sz w:val="24"/>
                <w:highlight w:val="yellow"/>
              </w:rPr>
              <w:t>group</w:t>
            </w:r>
            <w:r w:rsidRPr="005C6386">
              <w:rPr>
                <w:rStyle w:val="ReportTitle"/>
                <w:rFonts w:ascii="Times New Roman" w:eastAsiaTheme="majorEastAsia" w:hAnsi="Times New Roman"/>
                <w:color w:val="000000"/>
                <w:sz w:val="24"/>
                <w:highlight w:val="yellow"/>
              </w:rPr>
              <w:t xml:space="preserve">) </w:t>
            </w:r>
            <w:r w:rsidRPr="005C6386">
              <w:rPr>
                <w:rStyle w:val="ReportTitle"/>
                <w:rFonts w:ascii="Times New Roman" w:eastAsiaTheme="majorEastAsia" w:hAnsi="Times New Roman"/>
                <w:color w:val="000000"/>
                <w:sz w:val="24"/>
                <w:highlight w:val="yellow"/>
                <w:lang w:eastAsia="en-US"/>
              </w:rPr>
              <w:t>vs those without impairment, who were only invited for the baseline visit</w:t>
            </w:r>
          </w:p>
        </w:tc>
      </w:tr>
      <w:tr w:rsidR="005C6386" w:rsidRPr="005C6386" w14:paraId="201B86B9" w14:textId="77777777" w:rsidTr="153B4AB8">
        <w:tc>
          <w:tcPr>
            <w:tcW w:w="1696" w:type="dxa"/>
          </w:tcPr>
          <w:p w14:paraId="35B1E2BA" w14:textId="0294DA33" w:rsidR="000339C8" w:rsidRPr="005C6386" w:rsidRDefault="000339C8" w:rsidP="000339C8">
            <w:pPr>
              <w:rPr>
                <w:rStyle w:val="ReportTitle"/>
                <w:rFonts w:ascii="Times New Roman" w:eastAsiaTheme="majorEastAsia" w:hAnsi="Times New Roman"/>
                <w:color w:val="000000"/>
                <w:sz w:val="24"/>
                <w:lang w:eastAsia="en-US"/>
              </w:rPr>
            </w:pPr>
            <w:r w:rsidRPr="005C6386">
              <w:rPr>
                <w:rStyle w:val="ReportTitle"/>
                <w:rFonts w:ascii="Times New Roman" w:eastAsiaTheme="majorEastAsia" w:hAnsi="Times New Roman"/>
                <w:color w:val="000000"/>
                <w:sz w:val="24"/>
                <w:highlight w:val="yellow"/>
                <w:lang w:eastAsia="en-US"/>
              </w:rPr>
              <w:t>20</w:t>
            </w:r>
          </w:p>
        </w:tc>
        <w:tc>
          <w:tcPr>
            <w:tcW w:w="7314" w:type="dxa"/>
          </w:tcPr>
          <w:p w14:paraId="0453DB95" w14:textId="6884869E" w:rsidR="000339C8" w:rsidRPr="005C6386" w:rsidRDefault="000339C8" w:rsidP="000339C8">
            <w:pPr>
              <w:rPr>
                <w:rStyle w:val="ReportTitle"/>
                <w:rFonts w:ascii="Times New Roman" w:eastAsiaTheme="majorEastAsia" w:hAnsi="Times New Roman"/>
                <w:color w:val="000000"/>
                <w:sz w:val="24"/>
                <w:lang w:eastAsia="en-US"/>
              </w:rPr>
            </w:pPr>
            <w:r w:rsidRPr="005C6386">
              <w:rPr>
                <w:rStyle w:val="ReportTitle"/>
                <w:rFonts w:ascii="Times New Roman" w:eastAsiaTheme="majorEastAsia" w:hAnsi="Times New Roman"/>
                <w:color w:val="000000"/>
                <w:sz w:val="24"/>
                <w:lang w:eastAsia="en-US"/>
              </w:rPr>
              <w:t>Figure S</w:t>
            </w:r>
            <w:r w:rsidRPr="005C6386">
              <w:rPr>
                <w:rStyle w:val="ReportTitle"/>
                <w:rFonts w:ascii="Times New Roman" w:eastAsiaTheme="majorEastAsia" w:hAnsi="Times New Roman"/>
                <w:color w:val="000000"/>
                <w:sz w:val="24"/>
                <w:highlight w:val="yellow"/>
                <w:lang w:eastAsia="en-US"/>
              </w:rPr>
              <w:t>3</w:t>
            </w:r>
            <w:r w:rsidRPr="005C6386">
              <w:rPr>
                <w:rStyle w:val="ReportTitle"/>
                <w:rFonts w:ascii="Times New Roman" w:eastAsiaTheme="majorEastAsia" w:hAnsi="Times New Roman"/>
                <w:color w:val="000000"/>
                <w:sz w:val="24"/>
                <w:lang w:eastAsia="en-US"/>
              </w:rPr>
              <w:t>: Self-reported health related quality of life as reported from the EQ-5D-5L instrument showing the UK specific index scores (left) and the visual analogue score (right)</w:t>
            </w:r>
            <w:r w:rsidRPr="005C6386">
              <w:rPr>
                <w:rStyle w:val="ReportTitle"/>
                <w:rFonts w:ascii="Times New Roman" w:eastAsiaTheme="majorEastAsia" w:hAnsi="Times New Roman"/>
                <w:color w:val="000000"/>
                <w:sz w:val="24"/>
                <w:highlight w:val="yellow"/>
                <w:lang w:eastAsia="en-US"/>
              </w:rPr>
              <w:t xml:space="preserve">, in the follow-up </w:t>
            </w:r>
            <w:r w:rsidR="00866E7E" w:rsidRPr="005C6386">
              <w:rPr>
                <w:rStyle w:val="ReportTitle"/>
                <w:rFonts w:ascii="Times New Roman" w:eastAsiaTheme="majorEastAsia" w:hAnsi="Times New Roman"/>
                <w:color w:val="000000"/>
                <w:sz w:val="24"/>
                <w:highlight w:val="yellow"/>
                <w:lang w:eastAsia="en-US"/>
              </w:rPr>
              <w:t>group</w:t>
            </w:r>
          </w:p>
        </w:tc>
      </w:tr>
      <w:tr w:rsidR="005C6386" w:rsidRPr="005C6386" w14:paraId="7A6E5BFA" w14:textId="77777777" w:rsidTr="153B4AB8">
        <w:tc>
          <w:tcPr>
            <w:tcW w:w="1696" w:type="dxa"/>
          </w:tcPr>
          <w:p w14:paraId="5A6BF6C4" w14:textId="05D9B67E" w:rsidR="000339C8" w:rsidRPr="005C6386" w:rsidRDefault="000339C8" w:rsidP="000339C8">
            <w:pPr>
              <w:rPr>
                <w:rStyle w:val="ReportTitle"/>
                <w:rFonts w:ascii="Times New Roman" w:eastAsiaTheme="majorEastAsia" w:hAnsi="Times New Roman"/>
                <w:color w:val="000000"/>
                <w:sz w:val="24"/>
                <w:lang w:eastAsia="en-US"/>
              </w:rPr>
            </w:pPr>
            <w:r w:rsidRPr="005C6386">
              <w:rPr>
                <w:rStyle w:val="ReportTitle"/>
                <w:rFonts w:ascii="Times New Roman" w:eastAsiaTheme="majorEastAsia" w:hAnsi="Times New Roman"/>
                <w:color w:val="000000"/>
                <w:sz w:val="24"/>
                <w:highlight w:val="yellow"/>
                <w:lang w:eastAsia="en-US"/>
              </w:rPr>
              <w:t>21</w:t>
            </w:r>
          </w:p>
        </w:tc>
        <w:tc>
          <w:tcPr>
            <w:tcW w:w="7314" w:type="dxa"/>
          </w:tcPr>
          <w:p w14:paraId="7AE691A5" w14:textId="255B6FD6" w:rsidR="000339C8" w:rsidRPr="005C6386" w:rsidRDefault="000339C8" w:rsidP="000339C8">
            <w:pPr>
              <w:rPr>
                <w:rStyle w:val="ReportTitle"/>
                <w:rFonts w:ascii="Times New Roman" w:eastAsiaTheme="majorEastAsia" w:hAnsi="Times New Roman"/>
                <w:color w:val="000000"/>
                <w:sz w:val="24"/>
                <w:lang w:eastAsia="en-US"/>
              </w:rPr>
            </w:pPr>
            <w:r w:rsidRPr="005C6386">
              <w:rPr>
                <w:rStyle w:val="ReportTitle"/>
                <w:rFonts w:ascii="Times New Roman" w:eastAsiaTheme="majorEastAsia" w:hAnsi="Times New Roman"/>
                <w:color w:val="000000"/>
                <w:sz w:val="24"/>
                <w:lang w:eastAsia="en-US"/>
              </w:rPr>
              <w:t>Figure S</w:t>
            </w:r>
            <w:r w:rsidRPr="005C6386">
              <w:rPr>
                <w:rStyle w:val="ReportTitle"/>
                <w:rFonts w:ascii="Times New Roman" w:eastAsiaTheme="majorEastAsia" w:hAnsi="Times New Roman"/>
                <w:color w:val="000000"/>
                <w:sz w:val="24"/>
                <w:highlight w:val="yellow"/>
                <w:lang w:eastAsia="en-US"/>
              </w:rPr>
              <w:t>4</w:t>
            </w:r>
            <w:r w:rsidRPr="005C6386">
              <w:rPr>
                <w:rStyle w:val="ReportTitle"/>
                <w:rFonts w:ascii="Times New Roman" w:eastAsiaTheme="majorEastAsia" w:hAnsi="Times New Roman"/>
                <w:color w:val="000000"/>
                <w:sz w:val="24"/>
                <w:lang w:eastAsia="en-US"/>
              </w:rPr>
              <w:t xml:space="preserve">: Dimensions of health from the EQ-5D-5L questionnaire </w:t>
            </w:r>
            <w:r w:rsidRPr="005C6386">
              <w:rPr>
                <w:rStyle w:val="ReportTitle"/>
                <w:rFonts w:ascii="Times New Roman" w:eastAsiaTheme="majorEastAsia" w:hAnsi="Times New Roman"/>
                <w:color w:val="000000"/>
                <w:sz w:val="24"/>
                <w:highlight w:val="yellow"/>
                <w:lang w:eastAsia="en-US"/>
              </w:rPr>
              <w:t xml:space="preserve">in the follow-up </w:t>
            </w:r>
            <w:r w:rsidR="002C48B5" w:rsidRPr="005C6386">
              <w:rPr>
                <w:rStyle w:val="ReportTitle"/>
                <w:rFonts w:ascii="Times New Roman" w:eastAsiaTheme="majorEastAsia" w:hAnsi="Times New Roman"/>
                <w:color w:val="000000"/>
                <w:sz w:val="24"/>
                <w:highlight w:val="yellow"/>
                <w:lang w:eastAsia="en-US"/>
              </w:rPr>
              <w:t>group</w:t>
            </w:r>
            <w:r w:rsidRPr="005C6386">
              <w:rPr>
                <w:rStyle w:val="ReportTitle"/>
                <w:rFonts w:ascii="Times New Roman" w:eastAsiaTheme="majorEastAsia" w:hAnsi="Times New Roman"/>
                <w:color w:val="000000"/>
                <w:sz w:val="24"/>
                <w:lang w:eastAsia="en-US"/>
              </w:rPr>
              <w:t>.</w:t>
            </w:r>
          </w:p>
        </w:tc>
      </w:tr>
      <w:tr w:rsidR="005C6386" w:rsidRPr="005C6386" w14:paraId="000AA4CC" w14:textId="77777777" w:rsidTr="153B4AB8">
        <w:tc>
          <w:tcPr>
            <w:tcW w:w="1696" w:type="dxa"/>
          </w:tcPr>
          <w:p w14:paraId="4EDF2D6A" w14:textId="2B8420E4" w:rsidR="00530F5E" w:rsidRPr="005C6386" w:rsidRDefault="00530F5E" w:rsidP="00530F5E">
            <w:pPr>
              <w:rPr>
                <w:rStyle w:val="ReportTitle"/>
                <w:rFonts w:ascii="Times New Roman" w:eastAsiaTheme="majorEastAsia" w:hAnsi="Times New Roman"/>
                <w:color w:val="000000"/>
                <w:sz w:val="24"/>
                <w:highlight w:val="yellow"/>
                <w:lang w:eastAsia="en-US"/>
              </w:rPr>
            </w:pPr>
            <w:r w:rsidRPr="005C6386">
              <w:rPr>
                <w:rStyle w:val="ReportTitle"/>
                <w:rFonts w:ascii="Times New Roman" w:eastAsiaTheme="majorEastAsia" w:hAnsi="Times New Roman"/>
                <w:color w:val="000000"/>
                <w:sz w:val="24"/>
                <w:highlight w:val="yellow"/>
                <w:lang w:eastAsia="en-US"/>
              </w:rPr>
              <w:t>22</w:t>
            </w:r>
          </w:p>
        </w:tc>
        <w:tc>
          <w:tcPr>
            <w:tcW w:w="7314" w:type="dxa"/>
          </w:tcPr>
          <w:p w14:paraId="62DE2A53" w14:textId="7234F333" w:rsidR="00530F5E" w:rsidRPr="005C6386" w:rsidRDefault="00530F5E" w:rsidP="00530F5E">
            <w:pPr>
              <w:rPr>
                <w:color w:val="000000"/>
              </w:rPr>
            </w:pPr>
            <w:r w:rsidRPr="005C6386">
              <w:rPr>
                <w:rStyle w:val="ReportTitle"/>
                <w:rFonts w:ascii="Times New Roman" w:eastAsiaTheme="majorEastAsia" w:hAnsi="Times New Roman"/>
                <w:color w:val="000000"/>
                <w:sz w:val="24"/>
                <w:lang w:eastAsia="en-US"/>
              </w:rPr>
              <w:t>Figure S</w:t>
            </w:r>
            <w:r w:rsidRPr="005C6386">
              <w:rPr>
                <w:rStyle w:val="ReportTitle"/>
                <w:rFonts w:ascii="Times New Roman" w:eastAsiaTheme="majorEastAsia" w:hAnsi="Times New Roman"/>
                <w:color w:val="000000"/>
                <w:sz w:val="24"/>
                <w:highlight w:val="yellow"/>
                <w:lang w:eastAsia="en-US"/>
              </w:rPr>
              <w:t>5</w:t>
            </w:r>
            <w:r w:rsidRPr="005C6386">
              <w:rPr>
                <w:rStyle w:val="ReportTitle"/>
                <w:rFonts w:ascii="Times New Roman" w:eastAsiaTheme="majorEastAsia" w:hAnsi="Times New Roman"/>
                <w:color w:val="000000"/>
                <w:sz w:val="24"/>
                <w:lang w:eastAsia="en-US"/>
              </w:rPr>
              <w:t xml:space="preserve">: Proportion of </w:t>
            </w:r>
            <w:r w:rsidRPr="005C6386">
              <w:rPr>
                <w:rStyle w:val="ReportTitle"/>
                <w:rFonts w:ascii="Times New Roman" w:eastAsiaTheme="majorEastAsia" w:hAnsi="Times New Roman"/>
                <w:color w:val="000000"/>
                <w:sz w:val="24"/>
                <w:highlight w:val="yellow"/>
                <w:lang w:eastAsia="en-US"/>
              </w:rPr>
              <w:t>l</w:t>
            </w:r>
            <w:r w:rsidRPr="005C6386">
              <w:rPr>
                <w:rStyle w:val="ReportTitle"/>
                <w:rFonts w:ascii="Times New Roman" w:eastAsiaTheme="majorEastAsia" w:hAnsi="Times New Roman"/>
                <w:color w:val="000000"/>
                <w:sz w:val="24"/>
                <w:highlight w:val="yellow"/>
              </w:rPr>
              <w:t>ong COVID</w:t>
            </w:r>
            <w:r w:rsidRPr="005C6386">
              <w:rPr>
                <w:rStyle w:val="ReportTitle"/>
                <w:rFonts w:ascii="Times New Roman" w:eastAsiaTheme="majorEastAsia" w:hAnsi="Times New Roman"/>
                <w:color w:val="000000"/>
                <w:sz w:val="24"/>
              </w:rPr>
              <w:t xml:space="preserve"> </w:t>
            </w:r>
            <w:r w:rsidRPr="005C6386">
              <w:rPr>
                <w:rStyle w:val="ReportTitle"/>
                <w:rFonts w:ascii="Times New Roman" w:eastAsiaTheme="majorEastAsia" w:hAnsi="Times New Roman"/>
                <w:color w:val="000000"/>
                <w:sz w:val="24"/>
                <w:lang w:eastAsia="en-US"/>
              </w:rPr>
              <w:t xml:space="preserve">cases with liver steatosis by symptom group (systemic, cardiopulmonary, severe breathlessness, brain fog, poor </w:t>
            </w:r>
            <w:proofErr w:type="spellStart"/>
            <w:r w:rsidRPr="005C6386">
              <w:rPr>
                <w:rStyle w:val="ReportTitle"/>
                <w:rFonts w:ascii="Times New Roman" w:eastAsiaTheme="majorEastAsia" w:hAnsi="Times New Roman"/>
                <w:color w:val="000000"/>
                <w:sz w:val="24"/>
                <w:lang w:eastAsia="en-US"/>
              </w:rPr>
              <w:t>HRQoL</w:t>
            </w:r>
            <w:proofErr w:type="spellEnd"/>
            <w:r w:rsidRPr="005C6386">
              <w:rPr>
                <w:rStyle w:val="ReportTitle"/>
                <w:rFonts w:ascii="Times New Roman" w:eastAsiaTheme="majorEastAsia" w:hAnsi="Times New Roman"/>
                <w:color w:val="000000"/>
                <w:sz w:val="24"/>
                <w:lang w:eastAsia="en-US"/>
              </w:rPr>
              <w:t>).</w:t>
            </w:r>
          </w:p>
        </w:tc>
      </w:tr>
      <w:tr w:rsidR="005C6386" w:rsidRPr="005C6386" w14:paraId="537FBB18" w14:textId="77777777" w:rsidTr="153B4AB8">
        <w:tc>
          <w:tcPr>
            <w:tcW w:w="1696" w:type="dxa"/>
          </w:tcPr>
          <w:p w14:paraId="0DDC2ABD" w14:textId="0D3D1C93" w:rsidR="000339C8" w:rsidRPr="005C6386" w:rsidRDefault="00530F5E" w:rsidP="000339C8">
            <w:pPr>
              <w:rPr>
                <w:rStyle w:val="ReportTitle"/>
                <w:rFonts w:ascii="Times New Roman" w:eastAsiaTheme="majorEastAsia" w:hAnsi="Times New Roman"/>
                <w:color w:val="000000"/>
                <w:sz w:val="24"/>
                <w:lang w:eastAsia="en-US"/>
              </w:rPr>
            </w:pPr>
            <w:r w:rsidRPr="005C6386">
              <w:rPr>
                <w:rStyle w:val="ReportTitle"/>
                <w:rFonts w:ascii="Times New Roman" w:eastAsiaTheme="majorEastAsia" w:hAnsi="Times New Roman"/>
                <w:color w:val="000000"/>
                <w:sz w:val="24"/>
                <w:highlight w:val="yellow"/>
                <w:lang w:eastAsia="en-US"/>
              </w:rPr>
              <w:t>2</w:t>
            </w:r>
            <w:r w:rsidRPr="005C6386">
              <w:rPr>
                <w:rStyle w:val="ReportTitle"/>
                <w:rFonts w:ascii="Times New Roman" w:eastAsiaTheme="majorEastAsia" w:hAnsi="Times New Roman"/>
                <w:color w:val="000000"/>
                <w:sz w:val="24"/>
                <w:lang w:eastAsia="en-US"/>
              </w:rPr>
              <w:t>3</w:t>
            </w:r>
          </w:p>
        </w:tc>
        <w:tc>
          <w:tcPr>
            <w:tcW w:w="7314" w:type="dxa"/>
          </w:tcPr>
          <w:p w14:paraId="52604D3B" w14:textId="07901A93" w:rsidR="000339C8" w:rsidRPr="005C6386" w:rsidRDefault="000339C8" w:rsidP="000339C8">
            <w:pPr>
              <w:rPr>
                <w:rStyle w:val="ReportTitle"/>
                <w:rFonts w:ascii="Times New Roman" w:eastAsiaTheme="majorEastAsia" w:hAnsi="Times New Roman"/>
                <w:color w:val="000000"/>
                <w:sz w:val="24"/>
                <w:lang w:eastAsia="en-US"/>
              </w:rPr>
            </w:pPr>
            <w:r w:rsidRPr="005C6386">
              <w:rPr>
                <w:color w:val="000000"/>
              </w:rPr>
              <w:t xml:space="preserve">Figure </w:t>
            </w:r>
            <w:r w:rsidR="00530F5E" w:rsidRPr="005C6386">
              <w:rPr>
                <w:color w:val="000000"/>
              </w:rPr>
              <w:t>S</w:t>
            </w:r>
            <w:r w:rsidR="00530F5E" w:rsidRPr="005C6386">
              <w:rPr>
                <w:color w:val="000000"/>
                <w:highlight w:val="yellow"/>
              </w:rPr>
              <w:t>6</w:t>
            </w:r>
            <w:r w:rsidRPr="005C6386">
              <w:rPr>
                <w:color w:val="000000"/>
              </w:rPr>
              <w:t xml:space="preserve">: Heat maps showing the proportion of those with impairment in individual organs that reported specific symptoms at baseline (left) and follow-up (right) </w:t>
            </w:r>
            <w:r w:rsidRPr="005C6386">
              <w:rPr>
                <w:rStyle w:val="ReportTitle"/>
                <w:rFonts w:ascii="Times New Roman" w:eastAsiaTheme="majorEastAsia" w:hAnsi="Times New Roman"/>
                <w:color w:val="000000"/>
                <w:sz w:val="24"/>
                <w:highlight w:val="yellow"/>
                <w:lang w:eastAsia="en-US"/>
              </w:rPr>
              <w:t xml:space="preserve">in the follow-up </w:t>
            </w:r>
            <w:r w:rsidR="00866E7E" w:rsidRPr="005C6386">
              <w:rPr>
                <w:rStyle w:val="ReportTitle"/>
                <w:rFonts w:ascii="Times New Roman" w:eastAsiaTheme="majorEastAsia" w:hAnsi="Times New Roman"/>
                <w:color w:val="000000"/>
                <w:sz w:val="24"/>
                <w:highlight w:val="yellow"/>
                <w:lang w:eastAsia="en-US"/>
              </w:rPr>
              <w:t>group</w:t>
            </w:r>
          </w:p>
        </w:tc>
      </w:tr>
      <w:tr w:rsidR="005C6386" w:rsidRPr="005C6386" w14:paraId="24C8F5E7" w14:textId="77777777" w:rsidTr="153B4AB8">
        <w:tc>
          <w:tcPr>
            <w:tcW w:w="1696" w:type="dxa"/>
          </w:tcPr>
          <w:p w14:paraId="2B8E2CD7" w14:textId="701647C4" w:rsidR="000339C8" w:rsidRPr="005C6386" w:rsidRDefault="000339C8" w:rsidP="000339C8">
            <w:pPr>
              <w:rPr>
                <w:rStyle w:val="ReportTitle"/>
                <w:rFonts w:ascii="Times New Roman" w:eastAsiaTheme="majorEastAsia" w:hAnsi="Times New Roman"/>
                <w:color w:val="000000"/>
                <w:sz w:val="24"/>
                <w:lang w:eastAsia="en-US"/>
              </w:rPr>
            </w:pPr>
            <w:r w:rsidRPr="005C6386">
              <w:rPr>
                <w:rStyle w:val="ReportTitle"/>
                <w:rFonts w:ascii="Times New Roman" w:eastAsiaTheme="majorEastAsia" w:hAnsi="Times New Roman"/>
                <w:color w:val="000000"/>
                <w:sz w:val="24"/>
                <w:highlight w:val="yellow"/>
                <w:lang w:eastAsia="en-US"/>
              </w:rPr>
              <w:t>24</w:t>
            </w:r>
          </w:p>
        </w:tc>
        <w:tc>
          <w:tcPr>
            <w:tcW w:w="7314" w:type="dxa"/>
          </w:tcPr>
          <w:p w14:paraId="085AF72C" w14:textId="62C42971" w:rsidR="000339C8" w:rsidRPr="005C6386" w:rsidRDefault="000339C8" w:rsidP="000339C8">
            <w:pPr>
              <w:rPr>
                <w:rStyle w:val="ReportTitle"/>
                <w:rFonts w:ascii="Times New Roman" w:eastAsiaTheme="majorEastAsia" w:hAnsi="Times New Roman"/>
                <w:color w:val="000000"/>
                <w:sz w:val="24"/>
                <w:lang w:eastAsia="en-US"/>
              </w:rPr>
            </w:pPr>
            <w:r w:rsidRPr="005C6386">
              <w:rPr>
                <w:rStyle w:val="ReportTitle"/>
                <w:rFonts w:ascii="Times New Roman" w:eastAsiaTheme="majorEastAsia" w:hAnsi="Times New Roman"/>
                <w:color w:val="000000"/>
                <w:sz w:val="24"/>
                <w:lang w:eastAsia="en-US"/>
              </w:rPr>
              <w:t>Supplementary references</w:t>
            </w:r>
          </w:p>
        </w:tc>
      </w:tr>
    </w:tbl>
    <w:p w14:paraId="33DCB7DA" w14:textId="77777777" w:rsidR="003D138D" w:rsidRPr="001B5347" w:rsidRDefault="003D138D">
      <w:pPr>
        <w:rPr>
          <w:rStyle w:val="ReportTitle"/>
          <w:rFonts w:ascii="Times New Roman" w:eastAsiaTheme="majorEastAsia" w:hAnsi="Times New Roman"/>
          <w:b/>
          <w:bCs/>
          <w:color w:val="auto"/>
          <w:sz w:val="24"/>
          <w:lang w:eastAsia="en-US"/>
        </w:rPr>
      </w:pPr>
    </w:p>
    <w:p w14:paraId="6CB9F91C" w14:textId="77777777" w:rsidR="003D138D" w:rsidRPr="001B5347" w:rsidRDefault="003D138D">
      <w:pPr>
        <w:rPr>
          <w:rStyle w:val="ReportTitle"/>
          <w:rFonts w:ascii="Times New Roman" w:eastAsiaTheme="majorEastAsia" w:hAnsi="Times New Roman"/>
          <w:b/>
          <w:bCs/>
          <w:color w:val="auto"/>
          <w:sz w:val="24"/>
          <w:lang w:eastAsia="en-US"/>
        </w:rPr>
      </w:pPr>
    </w:p>
    <w:p w14:paraId="4BA65086" w14:textId="10690FB9" w:rsidR="00530F5E" w:rsidRDefault="00530F5E">
      <w:pPr>
        <w:rPr>
          <w:rStyle w:val="ReportTitle"/>
          <w:rFonts w:ascii="Times New Roman" w:eastAsiaTheme="majorEastAsia" w:hAnsi="Times New Roman"/>
          <w:b/>
          <w:bCs/>
          <w:color w:val="auto"/>
          <w:sz w:val="24"/>
          <w:lang w:eastAsia="en-US"/>
        </w:rPr>
      </w:pPr>
      <w:r>
        <w:rPr>
          <w:rStyle w:val="ReportTitle"/>
          <w:rFonts w:ascii="Times New Roman" w:eastAsiaTheme="majorEastAsia" w:hAnsi="Times New Roman"/>
          <w:b/>
          <w:bCs/>
          <w:color w:val="auto"/>
          <w:sz w:val="24"/>
          <w:lang w:eastAsia="en-US"/>
        </w:rPr>
        <w:br w:type="page"/>
      </w:r>
    </w:p>
    <w:p w14:paraId="6085C6EF" w14:textId="77777777" w:rsidR="00530F5E" w:rsidRDefault="00530F5E">
      <w:pPr>
        <w:rPr>
          <w:rStyle w:val="ReportTitle"/>
          <w:rFonts w:ascii="Times New Roman" w:eastAsiaTheme="majorEastAsia" w:hAnsi="Times New Roman"/>
          <w:b/>
          <w:bCs/>
          <w:color w:val="auto"/>
          <w:sz w:val="24"/>
          <w:lang w:eastAsia="en-US"/>
        </w:rPr>
      </w:pPr>
    </w:p>
    <w:p w14:paraId="63F5FAE4" w14:textId="76136139" w:rsidR="00724A9D" w:rsidRPr="001B5347" w:rsidRDefault="009D1514">
      <w:pPr>
        <w:rPr>
          <w:rStyle w:val="ReportTitle"/>
          <w:rFonts w:ascii="Times New Roman" w:eastAsiaTheme="majorEastAsia" w:hAnsi="Times New Roman"/>
          <w:b/>
          <w:bCs/>
          <w:color w:val="auto"/>
          <w:sz w:val="24"/>
          <w:lang w:eastAsia="en-US"/>
        </w:rPr>
      </w:pPr>
      <w:r w:rsidRPr="001B5347">
        <w:rPr>
          <w:rStyle w:val="ReportTitle"/>
          <w:rFonts w:ascii="Times New Roman" w:eastAsiaTheme="majorEastAsia" w:hAnsi="Times New Roman"/>
          <w:b/>
          <w:bCs/>
          <w:color w:val="auto"/>
          <w:sz w:val="24"/>
          <w:lang w:eastAsia="en-US"/>
        </w:rPr>
        <w:t xml:space="preserve">Supplementary </w:t>
      </w:r>
      <w:r w:rsidR="002314B5" w:rsidRPr="001B5347">
        <w:rPr>
          <w:rStyle w:val="ReportTitle"/>
          <w:rFonts w:ascii="Times New Roman" w:eastAsiaTheme="majorEastAsia" w:hAnsi="Times New Roman"/>
          <w:b/>
          <w:bCs/>
          <w:color w:val="auto"/>
          <w:sz w:val="24"/>
          <w:lang w:eastAsia="en-US"/>
        </w:rPr>
        <w:t>M</w:t>
      </w:r>
      <w:r w:rsidRPr="001B5347">
        <w:rPr>
          <w:rStyle w:val="ReportTitle"/>
          <w:rFonts w:ascii="Times New Roman" w:eastAsiaTheme="majorEastAsia" w:hAnsi="Times New Roman"/>
          <w:b/>
          <w:bCs/>
          <w:color w:val="auto"/>
          <w:sz w:val="24"/>
          <w:lang w:eastAsia="en-US"/>
        </w:rPr>
        <w:t>ethods</w:t>
      </w:r>
    </w:p>
    <w:p w14:paraId="06CC2183" w14:textId="77777777" w:rsidR="0018114D" w:rsidRPr="001B5347" w:rsidRDefault="0018114D" w:rsidP="0018114D">
      <w:pPr>
        <w:rPr>
          <w:sz w:val="22"/>
          <w:szCs w:val="22"/>
        </w:rPr>
      </w:pPr>
    </w:p>
    <w:p w14:paraId="68A9B9DB" w14:textId="0DFBE3FA" w:rsidR="0045445D" w:rsidRDefault="0045445D" w:rsidP="00DD0497">
      <w:pPr>
        <w:rPr>
          <w:b/>
          <w:bCs/>
          <w:sz w:val="22"/>
          <w:szCs w:val="22"/>
        </w:rPr>
      </w:pPr>
      <w:r>
        <w:rPr>
          <w:b/>
          <w:bCs/>
          <w:sz w:val="22"/>
          <w:szCs w:val="22"/>
        </w:rPr>
        <w:t>Inclu</w:t>
      </w:r>
      <w:r w:rsidR="00D00CD8">
        <w:rPr>
          <w:b/>
          <w:bCs/>
          <w:sz w:val="22"/>
          <w:szCs w:val="22"/>
        </w:rPr>
        <w:t>sion and exclusion criteria</w:t>
      </w:r>
    </w:p>
    <w:p w14:paraId="61F3BCA3" w14:textId="60C24F21" w:rsidR="00D00CD8" w:rsidRDefault="00377791" w:rsidP="0068170B">
      <w:pPr>
        <w:jc w:val="both"/>
        <w:rPr>
          <w:b/>
          <w:bCs/>
          <w:sz w:val="22"/>
          <w:szCs w:val="22"/>
        </w:rPr>
      </w:pPr>
      <w:r w:rsidRPr="00877506">
        <w:rPr>
          <w:sz w:val="22"/>
          <w:szCs w:val="22"/>
          <w:highlight w:val="yellow"/>
        </w:rPr>
        <w:t>Inclusion criteria were recent confirmed diagnosis of SARS-CoV-2 RNA via a polymerase chain reaction (PCR) assay (having been discharged 7 or more days from hospital, where hospital admission was required), a positive SARS-CoV-2 antibody test or clinically suspected COVID-19 by at least two qualified clinicians. Exclusion criteria were contraindications to MRI (</w:t>
      </w:r>
      <w:proofErr w:type="gramStart"/>
      <w:r w:rsidRPr="00877506">
        <w:rPr>
          <w:sz w:val="22"/>
          <w:szCs w:val="22"/>
          <w:highlight w:val="yellow"/>
        </w:rPr>
        <w:t>e.g.</w:t>
      </w:r>
      <w:proofErr w:type="gramEnd"/>
      <w:r w:rsidRPr="00877506">
        <w:rPr>
          <w:sz w:val="22"/>
          <w:szCs w:val="22"/>
          <w:highlight w:val="yellow"/>
        </w:rPr>
        <w:t xml:space="preserve"> pacemakers, defibrillators, metallic implanted devices, claustrophobia) and any of:</w:t>
      </w:r>
      <w:r>
        <w:rPr>
          <w:sz w:val="22"/>
          <w:szCs w:val="22"/>
        </w:rPr>
        <w:t xml:space="preserve"> </w:t>
      </w:r>
      <w:r w:rsidRPr="006517DB">
        <w:rPr>
          <w:sz w:val="22"/>
          <w:szCs w:val="22"/>
        </w:rPr>
        <w:t>active respiratory infecti</w:t>
      </w:r>
      <w:r>
        <w:rPr>
          <w:sz w:val="22"/>
          <w:szCs w:val="22"/>
        </w:rPr>
        <w:t>on</w:t>
      </w:r>
      <w:r w:rsidRPr="006517DB">
        <w:rPr>
          <w:sz w:val="22"/>
          <w:szCs w:val="22"/>
        </w:rPr>
        <w:t xml:space="preserve"> symptoms (temperature &gt;37.8°C or ≥3 coughing episodes in 24 hours); hospital discharge in last 7 days; asymptomatic </w:t>
      </w:r>
      <w:r w:rsidRPr="00877506">
        <w:rPr>
          <w:sz w:val="22"/>
          <w:szCs w:val="22"/>
          <w:highlight w:val="yellow"/>
        </w:rPr>
        <w:t>for ≥4 months prior to enrolment</w:t>
      </w:r>
      <w:r>
        <w:rPr>
          <w:sz w:val="22"/>
          <w:szCs w:val="22"/>
        </w:rPr>
        <w:t>,</w:t>
      </w:r>
      <w:r w:rsidRPr="006517DB">
        <w:rPr>
          <w:sz w:val="22"/>
          <w:szCs w:val="22"/>
        </w:rPr>
        <w:t xml:space="preserve"> or hospital discharge ≥4 months prior to enrolment </w:t>
      </w:r>
      <w:r w:rsidRPr="00877506">
        <w:rPr>
          <w:sz w:val="22"/>
          <w:szCs w:val="22"/>
          <w:highlight w:val="yellow"/>
        </w:rPr>
        <w:t xml:space="preserve">(to </w:t>
      </w:r>
      <w:r>
        <w:rPr>
          <w:sz w:val="22"/>
          <w:szCs w:val="22"/>
          <w:highlight w:val="yellow"/>
        </w:rPr>
        <w:t>harmonise time post-infection across the study</w:t>
      </w:r>
      <w:r>
        <w:rPr>
          <w:sz w:val="22"/>
          <w:szCs w:val="22"/>
        </w:rPr>
        <w:t>)</w:t>
      </w:r>
      <w:r w:rsidRPr="006517DB">
        <w:rPr>
          <w:sz w:val="22"/>
          <w:szCs w:val="22"/>
        </w:rPr>
        <w:t>.</w:t>
      </w:r>
    </w:p>
    <w:p w14:paraId="3150C9FB" w14:textId="77777777" w:rsidR="00D00CD8" w:rsidRDefault="00D00CD8" w:rsidP="0068170B">
      <w:pPr>
        <w:jc w:val="both"/>
        <w:rPr>
          <w:b/>
          <w:bCs/>
          <w:sz w:val="22"/>
          <w:szCs w:val="22"/>
        </w:rPr>
      </w:pPr>
    </w:p>
    <w:p w14:paraId="417D781A" w14:textId="60C7B64E" w:rsidR="00A0279A" w:rsidRPr="001B5347" w:rsidRDefault="007A7834" w:rsidP="00DD0497">
      <w:pPr>
        <w:rPr>
          <w:b/>
          <w:bCs/>
          <w:iCs/>
          <w:sz w:val="22"/>
          <w:szCs w:val="22"/>
        </w:rPr>
      </w:pPr>
      <w:r w:rsidRPr="001B5347">
        <w:rPr>
          <w:b/>
          <w:bCs/>
          <w:sz w:val="22"/>
          <w:szCs w:val="22"/>
        </w:rPr>
        <w:t xml:space="preserve">SARS-CoV-2 </w:t>
      </w:r>
      <w:r w:rsidR="003A3D6F" w:rsidRPr="001B5347">
        <w:rPr>
          <w:b/>
          <w:bCs/>
          <w:iCs/>
          <w:sz w:val="22"/>
          <w:szCs w:val="22"/>
        </w:rPr>
        <w:t>D</w:t>
      </w:r>
      <w:r w:rsidR="00BD4F5A" w:rsidRPr="001B5347">
        <w:rPr>
          <w:b/>
          <w:bCs/>
          <w:iCs/>
          <w:sz w:val="22"/>
          <w:szCs w:val="22"/>
        </w:rPr>
        <w:t>iagnosis</w:t>
      </w:r>
    </w:p>
    <w:p w14:paraId="1E27E44A" w14:textId="248B478F" w:rsidR="00BD4F5A" w:rsidRPr="001B5347" w:rsidRDefault="0070190C" w:rsidP="0068170B">
      <w:pPr>
        <w:jc w:val="both"/>
        <w:rPr>
          <w:sz w:val="22"/>
          <w:szCs w:val="22"/>
        </w:rPr>
      </w:pPr>
      <w:r w:rsidRPr="001B5347">
        <w:rPr>
          <w:sz w:val="22"/>
          <w:szCs w:val="22"/>
        </w:rPr>
        <w:t xml:space="preserve">Prior SARS-CoV-2 infection was defined based on a laboratory-confirmed </w:t>
      </w:r>
      <w:r w:rsidR="003C0F76" w:rsidRPr="001B5347">
        <w:rPr>
          <w:sz w:val="22"/>
          <w:szCs w:val="22"/>
        </w:rPr>
        <w:t>tests (</w:t>
      </w:r>
      <w:r w:rsidRPr="001B5347">
        <w:rPr>
          <w:sz w:val="22"/>
          <w:szCs w:val="22"/>
        </w:rPr>
        <w:t xml:space="preserve">positive </w:t>
      </w:r>
      <w:proofErr w:type="spellStart"/>
      <w:r w:rsidRPr="001B5347">
        <w:rPr>
          <w:sz w:val="22"/>
          <w:szCs w:val="22"/>
        </w:rPr>
        <w:t>oro</w:t>
      </w:r>
      <w:proofErr w:type="spellEnd"/>
      <w:r w:rsidR="003C0F76" w:rsidRPr="001B5347">
        <w:rPr>
          <w:sz w:val="22"/>
          <w:szCs w:val="22"/>
        </w:rPr>
        <w:t>-</w:t>
      </w:r>
      <w:r w:rsidRPr="001B5347">
        <w:rPr>
          <w:sz w:val="22"/>
          <w:szCs w:val="22"/>
        </w:rPr>
        <w:t>/nasopharyngeal SARS-CoV-2 swab</w:t>
      </w:r>
      <w:r w:rsidR="003C0F76" w:rsidRPr="001B5347">
        <w:rPr>
          <w:sz w:val="22"/>
          <w:szCs w:val="22"/>
        </w:rPr>
        <w:t xml:space="preserve"> test</w:t>
      </w:r>
      <w:r w:rsidRPr="001B5347">
        <w:rPr>
          <w:sz w:val="22"/>
          <w:szCs w:val="22"/>
        </w:rPr>
        <w:t xml:space="preserve"> by reverse-transcriptase-polymerase-chain reaction</w:t>
      </w:r>
      <w:r w:rsidR="006D7AEC" w:rsidRPr="001B5347">
        <w:rPr>
          <w:sz w:val="22"/>
          <w:szCs w:val="22"/>
        </w:rPr>
        <w:t xml:space="preserve">, </w:t>
      </w:r>
      <w:r w:rsidR="006D7AEC" w:rsidRPr="001B5347">
        <w:rPr>
          <w:b/>
          <w:bCs/>
          <w:sz w:val="22"/>
          <w:szCs w:val="22"/>
        </w:rPr>
        <w:t>n=151</w:t>
      </w:r>
      <w:r w:rsidRPr="001B5347">
        <w:rPr>
          <w:b/>
          <w:bCs/>
          <w:sz w:val="22"/>
          <w:szCs w:val="22"/>
        </w:rPr>
        <w:t xml:space="preserve">, </w:t>
      </w:r>
      <w:r w:rsidRPr="001B5347">
        <w:rPr>
          <w:sz w:val="22"/>
          <w:szCs w:val="22"/>
        </w:rPr>
        <w:t>or antibody test</w:t>
      </w:r>
      <w:r w:rsidR="006D7AEC" w:rsidRPr="001B5347">
        <w:rPr>
          <w:b/>
          <w:bCs/>
          <w:sz w:val="22"/>
          <w:szCs w:val="22"/>
        </w:rPr>
        <w:t>, n=</w:t>
      </w:r>
      <w:r w:rsidR="0017275A" w:rsidRPr="001B5347">
        <w:rPr>
          <w:b/>
          <w:bCs/>
          <w:sz w:val="22"/>
          <w:szCs w:val="22"/>
        </w:rPr>
        <w:t>145</w:t>
      </w:r>
      <w:r w:rsidR="003C0F76" w:rsidRPr="001B5347">
        <w:rPr>
          <w:sz w:val="22"/>
          <w:szCs w:val="22"/>
        </w:rPr>
        <w:t>)</w:t>
      </w:r>
      <w:r w:rsidR="00731E36" w:rsidRPr="001B5347">
        <w:rPr>
          <w:sz w:val="22"/>
          <w:szCs w:val="22"/>
        </w:rPr>
        <w:t>. Furthermore, strong clinical suspicion of infection (typical symptoms and COVID-19 diagnosis by two independent clinicians) was included as criterion</w:t>
      </w:r>
      <w:r w:rsidR="0017275A" w:rsidRPr="001B5347">
        <w:rPr>
          <w:sz w:val="22"/>
          <w:szCs w:val="22"/>
        </w:rPr>
        <w:t xml:space="preserve"> </w:t>
      </w:r>
      <w:r w:rsidR="0017275A" w:rsidRPr="001B5347">
        <w:rPr>
          <w:b/>
          <w:bCs/>
          <w:sz w:val="22"/>
          <w:szCs w:val="22"/>
        </w:rPr>
        <w:t>(n=240)</w:t>
      </w:r>
      <w:r w:rsidR="00731E36" w:rsidRPr="001B5347">
        <w:rPr>
          <w:sz w:val="22"/>
          <w:szCs w:val="22"/>
        </w:rPr>
        <w:t xml:space="preserve">, as testing was not widely available to non-hospitalized patients at the time of study recruitment. </w:t>
      </w:r>
      <w:r w:rsidR="00952C00" w:rsidRPr="001B5347">
        <w:rPr>
          <w:sz w:val="22"/>
          <w:szCs w:val="22"/>
        </w:rPr>
        <w:t>In n=18 patients, clinical diagnosis was performed only by one clinician (clinical equipoise).</w:t>
      </w:r>
    </w:p>
    <w:p w14:paraId="78C9C083" w14:textId="77777777" w:rsidR="0070190C" w:rsidRPr="001B5347" w:rsidRDefault="0070190C" w:rsidP="00DD0497">
      <w:pPr>
        <w:rPr>
          <w:sz w:val="22"/>
          <w:szCs w:val="22"/>
        </w:rPr>
      </w:pPr>
    </w:p>
    <w:p w14:paraId="2FDB4BD9" w14:textId="1873BCC8" w:rsidR="00996362" w:rsidRPr="001B5347" w:rsidRDefault="00996362" w:rsidP="00DD0497">
      <w:pPr>
        <w:rPr>
          <w:b/>
          <w:iCs/>
          <w:sz w:val="22"/>
          <w:szCs w:val="22"/>
        </w:rPr>
      </w:pPr>
      <w:r w:rsidRPr="001B5347">
        <w:rPr>
          <w:b/>
          <w:iCs/>
          <w:sz w:val="22"/>
          <w:szCs w:val="22"/>
        </w:rPr>
        <w:t>Study recruitment</w:t>
      </w:r>
    </w:p>
    <w:p w14:paraId="033E7516" w14:textId="77777777" w:rsidR="009A3121" w:rsidRPr="001B5347" w:rsidRDefault="009A3121" w:rsidP="0068170B">
      <w:pPr>
        <w:jc w:val="both"/>
        <w:rPr>
          <w:bCs/>
          <w:iCs/>
          <w:sz w:val="22"/>
          <w:szCs w:val="22"/>
        </w:rPr>
      </w:pPr>
      <w:r w:rsidRPr="001B5347">
        <w:rPr>
          <w:bCs/>
          <w:iCs/>
          <w:sz w:val="22"/>
          <w:szCs w:val="22"/>
        </w:rPr>
        <w:t xml:space="preserve">Participants were informed about the study via promotional material, disseminated via health authority </w:t>
      </w:r>
      <w:proofErr w:type="spellStart"/>
      <w:r w:rsidRPr="001B5347">
        <w:rPr>
          <w:bCs/>
          <w:iCs/>
          <w:sz w:val="22"/>
          <w:szCs w:val="22"/>
        </w:rPr>
        <w:t>centers</w:t>
      </w:r>
      <w:proofErr w:type="spellEnd"/>
      <w:r w:rsidRPr="001B5347">
        <w:rPr>
          <w:bCs/>
          <w:iCs/>
          <w:sz w:val="22"/>
          <w:szCs w:val="22"/>
        </w:rPr>
        <w:t xml:space="preserve">, patient online forums and websites. The study website (coverscan.com) was advertised by Perspectum or by </w:t>
      </w:r>
      <w:proofErr w:type="spellStart"/>
      <w:r w:rsidRPr="001B5347">
        <w:rPr>
          <w:bCs/>
          <w:iCs/>
          <w:sz w:val="22"/>
          <w:szCs w:val="22"/>
        </w:rPr>
        <w:t>iWGC</w:t>
      </w:r>
      <w:proofErr w:type="spellEnd"/>
      <w:r w:rsidRPr="001B5347">
        <w:rPr>
          <w:bCs/>
          <w:iCs/>
          <w:sz w:val="22"/>
          <w:szCs w:val="22"/>
        </w:rPr>
        <w:t xml:space="preserve"> (an independent platform and service provider for patient experience data collection and analysis) via online posting (social media, website banners) to the </w:t>
      </w:r>
      <w:proofErr w:type="gramStart"/>
      <w:r w:rsidRPr="001B5347">
        <w:rPr>
          <w:bCs/>
          <w:iCs/>
          <w:sz w:val="22"/>
          <w:szCs w:val="22"/>
        </w:rPr>
        <w:t>general public</w:t>
      </w:r>
      <w:proofErr w:type="gramEnd"/>
      <w:r w:rsidRPr="001B5347">
        <w:rPr>
          <w:bCs/>
          <w:iCs/>
          <w:sz w:val="22"/>
          <w:szCs w:val="22"/>
        </w:rPr>
        <w:t xml:space="preserve"> and by global invitation emails to existing networks of patients consented to hear of new research. </w:t>
      </w:r>
    </w:p>
    <w:p w14:paraId="2887F540" w14:textId="6AA47E7F" w:rsidR="00996362" w:rsidRPr="001B5347" w:rsidRDefault="009A3121" w:rsidP="0068170B">
      <w:pPr>
        <w:jc w:val="both"/>
        <w:rPr>
          <w:bCs/>
          <w:iCs/>
          <w:sz w:val="22"/>
          <w:szCs w:val="22"/>
        </w:rPr>
      </w:pPr>
      <w:r w:rsidRPr="001B5347">
        <w:rPr>
          <w:bCs/>
          <w:iCs/>
          <w:sz w:val="22"/>
          <w:szCs w:val="22"/>
        </w:rPr>
        <w:t xml:space="preserve">Participants interested in the study registered their interest by responding to a link located on the study’s webpage. </w:t>
      </w:r>
      <w:proofErr w:type="gramStart"/>
      <w:r w:rsidRPr="001B5347">
        <w:rPr>
          <w:bCs/>
          <w:iCs/>
          <w:sz w:val="22"/>
          <w:szCs w:val="22"/>
        </w:rPr>
        <w:t>The majority of</w:t>
      </w:r>
      <w:proofErr w:type="gramEnd"/>
      <w:r w:rsidRPr="001B5347">
        <w:rPr>
          <w:bCs/>
          <w:iCs/>
          <w:sz w:val="22"/>
          <w:szCs w:val="22"/>
        </w:rPr>
        <w:t xml:space="preserve"> participants heard of the study from social media (350/536) or by word of mouth (122/536), while few responded to advertising (42/536) or came from hospital referrals (16/536). All self-referred participants underwent systematic screening for eligibility before enrolment into the study, conducted by trained clinical research personnel using a standardized questionnaire. Participation was voluntary (no remuneration other than small contribution to travel costs). </w:t>
      </w:r>
    </w:p>
    <w:p w14:paraId="59374025" w14:textId="77777777" w:rsidR="00122E98" w:rsidRDefault="00122E98" w:rsidP="009A3121">
      <w:pPr>
        <w:rPr>
          <w:b/>
          <w:iCs/>
          <w:sz w:val="22"/>
          <w:szCs w:val="22"/>
        </w:rPr>
      </w:pPr>
    </w:p>
    <w:p w14:paraId="3236A135" w14:textId="22938F87" w:rsidR="00DB4ACF" w:rsidRPr="00172FA5" w:rsidRDefault="00DB4ACF" w:rsidP="009A3121">
      <w:pPr>
        <w:rPr>
          <w:b/>
          <w:iCs/>
          <w:sz w:val="22"/>
          <w:szCs w:val="22"/>
          <w:highlight w:val="yellow"/>
        </w:rPr>
      </w:pPr>
      <w:r w:rsidRPr="00172FA5">
        <w:rPr>
          <w:b/>
          <w:iCs/>
          <w:sz w:val="22"/>
          <w:szCs w:val="22"/>
          <w:highlight w:val="yellow"/>
        </w:rPr>
        <w:t>Symptom collection</w:t>
      </w:r>
      <w:r w:rsidR="00591CFF">
        <w:rPr>
          <w:b/>
          <w:iCs/>
          <w:sz w:val="22"/>
          <w:szCs w:val="22"/>
          <w:highlight w:val="yellow"/>
        </w:rPr>
        <w:t xml:space="preserve"> and classification</w:t>
      </w:r>
    </w:p>
    <w:p w14:paraId="21577C00" w14:textId="2D6A1A90" w:rsidR="00DB4ACF" w:rsidRDefault="007F14A9" w:rsidP="0068170B">
      <w:pPr>
        <w:jc w:val="both"/>
        <w:rPr>
          <w:sz w:val="22"/>
          <w:szCs w:val="22"/>
        </w:rPr>
      </w:pPr>
      <w:r w:rsidRPr="00172FA5">
        <w:rPr>
          <w:bCs/>
          <w:iCs/>
          <w:sz w:val="22"/>
          <w:szCs w:val="22"/>
          <w:highlight w:val="yellow"/>
        </w:rPr>
        <w:t>Self-reported symptoms for recruited participants in the study were collected through several means: 1) through responses to validated questionnaires (EQ-5D-5L/Dyspnoea-12) and 2) as part of medical history collection.</w:t>
      </w:r>
      <w:r w:rsidR="006555E2" w:rsidRPr="00172FA5">
        <w:rPr>
          <w:bCs/>
          <w:iCs/>
          <w:sz w:val="22"/>
          <w:szCs w:val="22"/>
          <w:highlight w:val="yellow"/>
        </w:rPr>
        <w:t xml:space="preserve"> </w:t>
      </w:r>
      <w:r w:rsidR="005D48E0" w:rsidRPr="00172FA5">
        <w:rPr>
          <w:bCs/>
          <w:iCs/>
          <w:sz w:val="22"/>
          <w:szCs w:val="22"/>
          <w:highlight w:val="yellow"/>
        </w:rPr>
        <w:t xml:space="preserve">From </w:t>
      </w:r>
      <w:r w:rsidR="00E77E15" w:rsidRPr="00172FA5">
        <w:rPr>
          <w:bCs/>
          <w:iCs/>
          <w:sz w:val="22"/>
          <w:szCs w:val="22"/>
          <w:highlight w:val="yellow"/>
        </w:rPr>
        <w:t xml:space="preserve">medical history </w:t>
      </w:r>
      <w:r w:rsidR="005D48E0" w:rsidRPr="00172FA5">
        <w:rPr>
          <w:bCs/>
          <w:iCs/>
          <w:sz w:val="22"/>
          <w:szCs w:val="22"/>
          <w:highlight w:val="yellow"/>
        </w:rPr>
        <w:t xml:space="preserve">15 common, self-reported symptoms </w:t>
      </w:r>
      <w:r w:rsidR="00E77E15" w:rsidRPr="00172FA5">
        <w:rPr>
          <w:bCs/>
          <w:iCs/>
          <w:sz w:val="22"/>
          <w:szCs w:val="22"/>
          <w:highlight w:val="yellow"/>
        </w:rPr>
        <w:t xml:space="preserve">were </w:t>
      </w:r>
      <w:r w:rsidR="005D48E0" w:rsidRPr="00172FA5">
        <w:rPr>
          <w:bCs/>
          <w:iCs/>
          <w:sz w:val="22"/>
          <w:szCs w:val="22"/>
          <w:highlight w:val="yellow"/>
        </w:rPr>
        <w:t>identifi</w:t>
      </w:r>
      <w:r w:rsidR="00E77E15" w:rsidRPr="00172FA5">
        <w:rPr>
          <w:bCs/>
          <w:iCs/>
          <w:sz w:val="22"/>
          <w:szCs w:val="22"/>
          <w:highlight w:val="yellow"/>
        </w:rPr>
        <w:t>ed</w:t>
      </w:r>
      <w:r w:rsidR="00301394" w:rsidRPr="00172FA5">
        <w:rPr>
          <w:bCs/>
          <w:iCs/>
          <w:sz w:val="22"/>
          <w:szCs w:val="22"/>
          <w:highlight w:val="yellow"/>
        </w:rPr>
        <w:t xml:space="preserve">: </w:t>
      </w:r>
      <w:r w:rsidR="002C5FD4" w:rsidRPr="00172FA5">
        <w:rPr>
          <w:bCs/>
          <w:iCs/>
          <w:sz w:val="22"/>
          <w:szCs w:val="22"/>
          <w:highlight w:val="yellow"/>
        </w:rPr>
        <w:t xml:space="preserve">history of fever, cough, sore throat, runny nose, wheezing, chest pain, </w:t>
      </w:r>
      <w:r w:rsidR="008E5C54">
        <w:rPr>
          <w:bCs/>
          <w:iCs/>
          <w:sz w:val="22"/>
          <w:szCs w:val="22"/>
          <w:highlight w:val="yellow"/>
        </w:rPr>
        <w:t>myalgia</w:t>
      </w:r>
      <w:r w:rsidR="002C5FD4" w:rsidRPr="00172FA5">
        <w:rPr>
          <w:bCs/>
          <w:iCs/>
          <w:sz w:val="22"/>
          <w:szCs w:val="22"/>
          <w:highlight w:val="yellow"/>
        </w:rPr>
        <w:t>, joint pain, fatigue or malaise, shortness of breath, inability to walk, headaches, seizures, abdominal pain, diarrhoea</w:t>
      </w:r>
      <w:r w:rsidR="002C5FD4">
        <w:rPr>
          <w:bCs/>
          <w:iCs/>
          <w:sz w:val="22"/>
          <w:szCs w:val="22"/>
        </w:rPr>
        <w:t>.</w:t>
      </w:r>
      <w:r w:rsidR="00A33A8D">
        <w:rPr>
          <w:bCs/>
          <w:iCs/>
          <w:sz w:val="22"/>
          <w:szCs w:val="22"/>
        </w:rPr>
        <w:t xml:space="preserve"> </w:t>
      </w:r>
      <w:proofErr w:type="spellStart"/>
      <w:r w:rsidR="00A33A8D" w:rsidRPr="0068170B">
        <w:rPr>
          <w:sz w:val="22"/>
          <w:szCs w:val="22"/>
          <w:highlight w:val="yellow"/>
        </w:rPr>
        <w:t>HRQoL</w:t>
      </w:r>
      <w:proofErr w:type="spellEnd"/>
      <w:r w:rsidR="00A33A8D" w:rsidRPr="0068170B">
        <w:rPr>
          <w:sz w:val="22"/>
          <w:szCs w:val="22"/>
          <w:highlight w:val="yellow"/>
        </w:rPr>
        <w:t xml:space="preserve"> was assessed by validated EQ-5D-5L (</w:t>
      </w:r>
      <w:proofErr w:type="spellStart"/>
      <w:r w:rsidR="00A33A8D" w:rsidRPr="0068170B">
        <w:rPr>
          <w:sz w:val="22"/>
          <w:szCs w:val="22"/>
          <w:highlight w:val="yellow"/>
        </w:rPr>
        <w:t>EuroQOL</w:t>
      </w:r>
      <w:proofErr w:type="spellEnd"/>
      <w:r w:rsidR="00A33A8D" w:rsidRPr="0068170B">
        <w:rPr>
          <w:sz w:val="22"/>
          <w:szCs w:val="22"/>
          <w:highlight w:val="yellow"/>
        </w:rPr>
        <w:t>)</w:t>
      </w:r>
      <w:r w:rsidR="00A33A8D" w:rsidRPr="0068170B">
        <w:rPr>
          <w:rStyle w:val="CommentReference"/>
          <w:highlight w:val="yellow"/>
        </w:rPr>
        <w:t>,</w:t>
      </w:r>
      <w:r w:rsidR="00A33A8D" w:rsidRPr="0068170B">
        <w:rPr>
          <w:sz w:val="22"/>
          <w:szCs w:val="22"/>
          <w:highlight w:val="yellow"/>
        </w:rPr>
        <w:t xml:space="preserve"> comprising: (1) five health dimensions (mobility, self-care, usual activities, pain and discomfort, and anxiety and depression) each at five severity levels (none, slight, moderate, severe, and extreme); (2) self-rated health using visual analogue scale (VAS) from 0 (worst imaginable) to 100 (best imaginable); (3) derived EQ-5D ‘utility’ or index score from 0 (‘dead’) to 1 (‘full health’).</w:t>
      </w:r>
    </w:p>
    <w:p w14:paraId="1707B8E1" w14:textId="62ADE118" w:rsidR="00591CFF" w:rsidRPr="00172FA5" w:rsidRDefault="001668C3" w:rsidP="0068170B">
      <w:pPr>
        <w:jc w:val="both"/>
        <w:rPr>
          <w:bCs/>
          <w:iCs/>
          <w:sz w:val="22"/>
          <w:szCs w:val="22"/>
        </w:rPr>
      </w:pPr>
      <w:r w:rsidRPr="0068170B">
        <w:rPr>
          <w:sz w:val="22"/>
          <w:szCs w:val="22"/>
          <w:highlight w:val="yellow"/>
        </w:rPr>
        <w:t>The most common symptoms were classified according to published subgroups</w:t>
      </w:r>
      <w:commentRangeStart w:id="0"/>
      <w:r w:rsidRPr="0068170B">
        <w:rPr>
          <w:sz w:val="22"/>
          <w:szCs w:val="22"/>
          <w:highlight w:val="yellow"/>
          <w:vertAlign w:val="superscript"/>
        </w:rPr>
        <w:t>9</w:t>
      </w:r>
      <w:commentRangeEnd w:id="0"/>
      <w:r w:rsidR="00143636" w:rsidRPr="0068170B">
        <w:rPr>
          <w:rStyle w:val="CommentReference"/>
          <w:highlight w:val="yellow"/>
        </w:rPr>
        <w:commentReference w:id="0"/>
      </w:r>
      <w:r w:rsidRPr="0068170B">
        <w:rPr>
          <w:sz w:val="22"/>
          <w:szCs w:val="22"/>
          <w:highlight w:val="yellow"/>
        </w:rPr>
        <w:t xml:space="preserve">: systemic (fever, myalgia, joint pain, fatigue/malaise, headaches), cardiopulmonary (wheezing, chest pain, shortness of breath), cognitive dysfunction (poor memory, </w:t>
      </w:r>
      <w:proofErr w:type="gramStart"/>
      <w:r w:rsidRPr="0068170B">
        <w:rPr>
          <w:sz w:val="22"/>
          <w:szCs w:val="22"/>
          <w:highlight w:val="yellow"/>
        </w:rPr>
        <w:t>cognition</w:t>
      </w:r>
      <w:proofErr w:type="gramEnd"/>
      <w:r w:rsidRPr="0068170B">
        <w:rPr>
          <w:sz w:val="22"/>
          <w:szCs w:val="22"/>
          <w:highlight w:val="yellow"/>
        </w:rPr>
        <w:t xml:space="preserve"> and concentration), poor </w:t>
      </w:r>
      <w:proofErr w:type="spellStart"/>
      <w:r w:rsidRPr="0068170B">
        <w:rPr>
          <w:sz w:val="22"/>
          <w:szCs w:val="22"/>
          <w:highlight w:val="yellow"/>
        </w:rPr>
        <w:t>HRQoL</w:t>
      </w:r>
      <w:proofErr w:type="spellEnd"/>
      <w:r w:rsidRPr="0068170B">
        <w:rPr>
          <w:sz w:val="22"/>
          <w:szCs w:val="22"/>
          <w:highlight w:val="yellow"/>
        </w:rPr>
        <w:t xml:space="preserve"> (EQ-5D utility score</w:t>
      </w:r>
      <w:r w:rsidRPr="0068170B">
        <w:rPr>
          <w:rFonts w:eastAsia="Symbol"/>
          <w:sz w:val="22"/>
          <w:szCs w:val="22"/>
          <w:highlight w:val="yellow"/>
        </w:rPr>
        <w:t>&lt;</w:t>
      </w:r>
      <w:r w:rsidRPr="0068170B">
        <w:rPr>
          <w:sz w:val="22"/>
          <w:szCs w:val="22"/>
          <w:highlight w:val="yellow"/>
        </w:rPr>
        <w:t>0.7) and a subset of the cardiopulmonary subgroup for severe breathlessness (dyspnoea-12 total score≥10).</w:t>
      </w:r>
      <w:r>
        <w:rPr>
          <w:sz w:val="22"/>
          <w:szCs w:val="22"/>
        </w:rPr>
        <w:t xml:space="preserve"> </w:t>
      </w:r>
      <w:r w:rsidRPr="002E782B">
        <w:rPr>
          <w:sz w:val="22"/>
          <w:szCs w:val="22"/>
          <w:highlight w:val="yellow"/>
        </w:rPr>
        <w:t xml:space="preserve">Participants </w:t>
      </w:r>
      <w:r>
        <w:rPr>
          <w:sz w:val="22"/>
          <w:szCs w:val="22"/>
          <w:highlight w:val="yellow"/>
        </w:rPr>
        <w:t>who only</w:t>
      </w:r>
      <w:r w:rsidRPr="002E782B">
        <w:rPr>
          <w:sz w:val="22"/>
          <w:szCs w:val="22"/>
          <w:highlight w:val="yellow"/>
        </w:rPr>
        <w:t xml:space="preserve"> reported more unusual, less common, symptoms (such as </w:t>
      </w:r>
      <w:r>
        <w:rPr>
          <w:sz w:val="22"/>
          <w:szCs w:val="22"/>
          <w:highlight w:val="yellow"/>
        </w:rPr>
        <w:t>sensitivity to light, hallucinations, rib pain)</w:t>
      </w:r>
      <w:r w:rsidRPr="002E782B">
        <w:rPr>
          <w:sz w:val="22"/>
          <w:szCs w:val="22"/>
          <w:highlight w:val="yellow"/>
        </w:rPr>
        <w:t xml:space="preserve">, which did not </w:t>
      </w:r>
      <w:r>
        <w:rPr>
          <w:sz w:val="22"/>
          <w:szCs w:val="22"/>
          <w:highlight w:val="yellow"/>
        </w:rPr>
        <w:t xml:space="preserve">clearly </w:t>
      </w:r>
      <w:r w:rsidRPr="002E782B">
        <w:rPr>
          <w:sz w:val="22"/>
          <w:szCs w:val="22"/>
          <w:highlight w:val="yellow"/>
        </w:rPr>
        <w:t>fit into these categories</w:t>
      </w:r>
      <w:r>
        <w:rPr>
          <w:sz w:val="22"/>
          <w:szCs w:val="22"/>
          <w:highlight w:val="yellow"/>
        </w:rPr>
        <w:t>, were defined as having “</w:t>
      </w:r>
      <w:proofErr w:type="gramStart"/>
      <w:r>
        <w:rPr>
          <w:sz w:val="22"/>
          <w:szCs w:val="22"/>
          <w:highlight w:val="yellow"/>
        </w:rPr>
        <w:t>less</w:t>
      </w:r>
      <w:proofErr w:type="gramEnd"/>
      <w:r>
        <w:rPr>
          <w:sz w:val="22"/>
          <w:szCs w:val="22"/>
          <w:highlight w:val="yellow"/>
        </w:rPr>
        <w:t xml:space="preserve"> common symptoms only”)</w:t>
      </w:r>
      <w:r w:rsidRPr="002E782B">
        <w:rPr>
          <w:sz w:val="22"/>
          <w:szCs w:val="22"/>
          <w:highlight w:val="yellow"/>
        </w:rPr>
        <w:t>.</w:t>
      </w:r>
    </w:p>
    <w:p w14:paraId="593273E8" w14:textId="77777777" w:rsidR="007F14A9" w:rsidRPr="001B5347" w:rsidRDefault="007F14A9" w:rsidP="009A3121">
      <w:pPr>
        <w:rPr>
          <w:b/>
          <w:iCs/>
          <w:sz w:val="22"/>
          <w:szCs w:val="22"/>
        </w:rPr>
      </w:pPr>
    </w:p>
    <w:p w14:paraId="258D1ABD" w14:textId="31090123" w:rsidR="00DD0497" w:rsidRPr="001B5347" w:rsidRDefault="00DD0497" w:rsidP="00DD0497">
      <w:pPr>
        <w:rPr>
          <w:b/>
          <w:iCs/>
          <w:sz w:val="22"/>
          <w:szCs w:val="22"/>
        </w:rPr>
      </w:pPr>
      <w:r w:rsidRPr="001B5347">
        <w:rPr>
          <w:b/>
          <w:iCs/>
          <w:sz w:val="22"/>
          <w:szCs w:val="22"/>
        </w:rPr>
        <w:t xml:space="preserve">Imaging </w:t>
      </w:r>
      <w:r w:rsidR="001561EC" w:rsidRPr="001B5347">
        <w:rPr>
          <w:b/>
          <w:iCs/>
          <w:sz w:val="22"/>
          <w:szCs w:val="22"/>
        </w:rPr>
        <w:t>A</w:t>
      </w:r>
      <w:r w:rsidRPr="001B5347">
        <w:rPr>
          <w:b/>
          <w:iCs/>
          <w:sz w:val="22"/>
          <w:szCs w:val="22"/>
        </w:rPr>
        <w:t>cquisitions</w:t>
      </w:r>
    </w:p>
    <w:p w14:paraId="31477C1C" w14:textId="3160F34A" w:rsidR="00DD0497" w:rsidRPr="001B5347" w:rsidRDefault="00DD0497" w:rsidP="0068170B">
      <w:pPr>
        <w:jc w:val="both"/>
        <w:rPr>
          <w:sz w:val="22"/>
          <w:szCs w:val="22"/>
        </w:rPr>
      </w:pPr>
      <w:r w:rsidRPr="001B5347">
        <w:rPr>
          <w:sz w:val="22"/>
          <w:szCs w:val="22"/>
        </w:rPr>
        <w:lastRenderedPageBreak/>
        <w:t>•</w:t>
      </w:r>
      <w:r w:rsidRPr="001B5347">
        <w:rPr>
          <w:sz w:val="22"/>
          <w:szCs w:val="22"/>
        </w:rPr>
        <w:tab/>
        <w:t xml:space="preserve">Cardiac </w:t>
      </w:r>
      <w:r w:rsidR="00BC6371" w:rsidRPr="001B5347">
        <w:rPr>
          <w:sz w:val="22"/>
          <w:szCs w:val="22"/>
        </w:rPr>
        <w:t xml:space="preserve">MR </w:t>
      </w:r>
      <w:r w:rsidRPr="001B5347">
        <w:rPr>
          <w:sz w:val="22"/>
          <w:szCs w:val="22"/>
        </w:rPr>
        <w:t>imaging involved complete coverage of the heart with a short-axis stack (</w:t>
      </w:r>
      <w:r w:rsidR="00BC6371" w:rsidRPr="001B5347">
        <w:rPr>
          <w:sz w:val="22"/>
          <w:szCs w:val="22"/>
        </w:rPr>
        <w:t xml:space="preserve">from the apex </w:t>
      </w:r>
      <w:r w:rsidRPr="001B5347">
        <w:rPr>
          <w:sz w:val="22"/>
          <w:szCs w:val="22"/>
        </w:rPr>
        <w:t>to the valve plane) of cine images acquired using cardiac gating</w:t>
      </w:r>
      <w:r w:rsidR="00BC6371" w:rsidRPr="001B5347">
        <w:rPr>
          <w:sz w:val="22"/>
          <w:szCs w:val="22"/>
        </w:rPr>
        <w:t>, each acquired within a short breath-hold</w:t>
      </w:r>
      <w:r w:rsidRPr="001B5347">
        <w:rPr>
          <w:sz w:val="22"/>
          <w:szCs w:val="22"/>
        </w:rPr>
        <w:t>. This acquisition mirrors the one used at the UK Biobank and is a standardized approach</w:t>
      </w:r>
      <w:r w:rsidR="00917846" w:rsidRPr="001B5347">
        <w:rPr>
          <w:sz w:val="22"/>
          <w:szCs w:val="22"/>
        </w:rPr>
        <w:t xml:space="preserve"> </w:t>
      </w:r>
      <w:r w:rsidR="00D92D34" w:rsidRPr="001B5347">
        <w:rPr>
          <w:sz w:val="22"/>
          <w:szCs w:val="22"/>
        </w:rPr>
        <w:fldChar w:fldCharType="begin"/>
      </w:r>
      <w:r w:rsidR="00D92D34" w:rsidRPr="001B5347">
        <w:rPr>
          <w:sz w:val="22"/>
          <w:szCs w:val="22"/>
        </w:rPr>
        <w:instrText xml:space="preserve"> ADDIN ZOTERO_ITEM CSL_CITATION {"citationID":"o4X2atC9","properties":{"formattedCitation":"[1]","plainCitation":"[1]","noteIndex":0},"citationItems":[{"id":8261,"uris":["http://zotero.org/groups/2506156/items/257EV6FX"],"uri":["http://zotero.org/groups/2506156/items/257EV6FX"],"itemData":{"id":8261,"type":"article-journal","abstract":"BACKGROUND: UK Biobank's ambitious aim is to perform cardiovascular magnetic resonance (CMR) in 100,000 people previously recruited into this prospective cohort study of half a million 40-69 year-olds.\nMETHODS/DESIGN: We describe the CMR protocol applied in UK Biobank's pilot phase, which will be extended into the main phase with three centres using the same equipment and protocols. The CMR protocol includes white blood CMR (sagittal anatomy, coronary and transverse anatomy), cine CMR (long axis cines, short axis cines of the ventricles, coronal LVOT cine), strain CMR (tagging), flow CMR (aortic valve flow) and parametric CMR (native T1 map).\nDISCUSSION: This report will serve as a reference to researchers intending to use the UK Biobank resource or to replicate the UK Biobank cardiovascular magnetic resonance protocol in different settings.","container-title":"Journal of Cardiovascular Magnetic Resonance: Official Journal of the Society for Cardiovascular Magnetic Resonance","DOI":"10.1186/s12968-016-0227-4","ISSN":"1532-429X","journalAbbreviation":"J Cardiovasc Magn Reson","language":"eng","note":"PMID: 26830817\nPMCID: PMC4736703","page":"8","source":"PubMed","title":"UK Biobank's cardiovascular magnetic resonance protocol","volume":"18","author":[{"family":"Petersen","given":"Steffen E."},{"family":"Matthews","given":"Paul M."},{"family":"Francis","given":"Jane M."},{"family":"Robson","given":"Matthew D."},{"family":"Zemrak","given":"Filip"},{"family":"Boubertakh","given":"Redha"},{"family":"Young","given":"Alistair A."},{"family":"Hudson","given":"Sarah"},{"family":"Weale","given":"Peter"},{"family":"Garratt","given":"Steve"},{"family":"Collins","given":"Rory"},{"family":"Piechnik","given":"Stefan"},{"family":"Neubauer","given":"Stefan"}],"issued":{"date-parts":[["2016",2,1]]}}}],"schema":"https://github.com/citation-style-language/schema/raw/master/csl-citation.json"} </w:instrText>
      </w:r>
      <w:r w:rsidR="00D92D34" w:rsidRPr="001B5347">
        <w:rPr>
          <w:sz w:val="22"/>
          <w:szCs w:val="22"/>
        </w:rPr>
        <w:fldChar w:fldCharType="separate"/>
      </w:r>
      <w:r w:rsidR="00D92D34" w:rsidRPr="001B5347">
        <w:rPr>
          <w:noProof/>
          <w:sz w:val="22"/>
          <w:szCs w:val="22"/>
        </w:rPr>
        <w:t>[1]</w:t>
      </w:r>
      <w:r w:rsidR="00D92D34" w:rsidRPr="001B5347">
        <w:rPr>
          <w:sz w:val="22"/>
          <w:szCs w:val="22"/>
        </w:rPr>
        <w:fldChar w:fldCharType="end"/>
      </w:r>
      <w:r w:rsidR="00754457" w:rsidRPr="001B5347">
        <w:rPr>
          <w:sz w:val="22"/>
          <w:szCs w:val="22"/>
        </w:rPr>
        <w:t>.</w:t>
      </w:r>
      <w:r w:rsidR="00280920" w:rsidRPr="001B5347">
        <w:rPr>
          <w:sz w:val="22"/>
          <w:szCs w:val="22"/>
        </w:rPr>
        <w:t xml:space="preserve"> </w:t>
      </w:r>
      <w:r w:rsidRPr="001B5347">
        <w:rPr>
          <w:sz w:val="22"/>
          <w:szCs w:val="22"/>
        </w:rPr>
        <w:t xml:space="preserve">Three short-axis and two long axis cine (HLA and VLA) cardiac T1 maps were </w:t>
      </w:r>
      <w:r w:rsidR="00BC6371" w:rsidRPr="001B5347">
        <w:rPr>
          <w:sz w:val="22"/>
          <w:szCs w:val="22"/>
        </w:rPr>
        <w:t xml:space="preserve">also </w:t>
      </w:r>
      <w:r w:rsidRPr="001B5347">
        <w:rPr>
          <w:sz w:val="22"/>
          <w:szCs w:val="22"/>
        </w:rPr>
        <w:t>acquired using the MOLLI-T1 approach at the basal, mid, and apical levels of the left ventricle. Three short-axis and two long axis cine (HLA and VLA) at the basal, mid, and apical levels</w:t>
      </w:r>
      <w:r w:rsidR="00BC6371" w:rsidRPr="001B5347">
        <w:rPr>
          <w:sz w:val="22"/>
          <w:szCs w:val="22"/>
        </w:rPr>
        <w:t>.</w:t>
      </w:r>
      <w:r w:rsidR="004212C8" w:rsidRPr="001B5347">
        <w:rPr>
          <w:sz w:val="22"/>
          <w:szCs w:val="22"/>
        </w:rPr>
        <w:t xml:space="preserve"> </w:t>
      </w:r>
      <w:r w:rsidR="00BC6371" w:rsidRPr="001B5347">
        <w:rPr>
          <w:sz w:val="22"/>
          <w:szCs w:val="22"/>
        </w:rPr>
        <w:t>F</w:t>
      </w:r>
      <w:r w:rsidRPr="001B5347">
        <w:rPr>
          <w:sz w:val="22"/>
          <w:szCs w:val="22"/>
        </w:rPr>
        <w:t xml:space="preserve">or cardiac T2 maps, acquired using the fast low angle shot (FLASH) in 3T, at 1.5T scanner, </w:t>
      </w:r>
      <w:proofErr w:type="spellStart"/>
      <w:r w:rsidRPr="001B5347">
        <w:rPr>
          <w:sz w:val="22"/>
          <w:szCs w:val="22"/>
        </w:rPr>
        <w:t>TrueFISP</w:t>
      </w:r>
      <w:proofErr w:type="spellEnd"/>
      <w:r w:rsidRPr="001B5347">
        <w:rPr>
          <w:sz w:val="22"/>
          <w:szCs w:val="22"/>
        </w:rPr>
        <w:t xml:space="preserve"> was used</w:t>
      </w:r>
      <w:r w:rsidR="00BC6371" w:rsidRPr="001B5347">
        <w:rPr>
          <w:sz w:val="22"/>
          <w:szCs w:val="22"/>
        </w:rPr>
        <w:t xml:space="preserve"> (a Siemens version of</w:t>
      </w:r>
      <w:r w:rsidRPr="001B5347">
        <w:rPr>
          <w:sz w:val="22"/>
          <w:szCs w:val="22"/>
        </w:rPr>
        <w:t xml:space="preserve"> balanced SSFP</w:t>
      </w:r>
      <w:r w:rsidR="00BB385C" w:rsidRPr="001B5347">
        <w:rPr>
          <w:sz w:val="22"/>
          <w:szCs w:val="22"/>
        </w:rPr>
        <w:t>)</w:t>
      </w:r>
      <w:r w:rsidRPr="001B5347">
        <w:rPr>
          <w:sz w:val="22"/>
          <w:szCs w:val="22"/>
        </w:rPr>
        <w:t>.</w:t>
      </w:r>
    </w:p>
    <w:p w14:paraId="1E710189" w14:textId="026426DC" w:rsidR="00DD0497" w:rsidRPr="001B5347" w:rsidRDefault="00DD0497" w:rsidP="0068170B">
      <w:pPr>
        <w:jc w:val="both"/>
        <w:rPr>
          <w:sz w:val="22"/>
          <w:szCs w:val="22"/>
        </w:rPr>
      </w:pPr>
      <w:r w:rsidRPr="001B5347">
        <w:rPr>
          <w:sz w:val="22"/>
          <w:szCs w:val="22"/>
        </w:rPr>
        <w:t>•</w:t>
      </w:r>
      <w:r w:rsidRPr="001B5347">
        <w:rPr>
          <w:sz w:val="22"/>
          <w:szCs w:val="22"/>
        </w:rPr>
        <w:tab/>
        <w:t xml:space="preserve">Liver and pancreas imaging used the </w:t>
      </w:r>
      <w:proofErr w:type="spellStart"/>
      <w:r w:rsidRPr="001B5347">
        <w:rPr>
          <w:sz w:val="22"/>
          <w:szCs w:val="22"/>
        </w:rPr>
        <w:t>LiverMultiScan</w:t>
      </w:r>
      <w:proofErr w:type="spellEnd"/>
      <w:r w:rsidRPr="001B5347">
        <w:rPr>
          <w:sz w:val="22"/>
          <w:szCs w:val="22"/>
        </w:rPr>
        <w:t xml:space="preserve"> acquisition protocol (Perspectum, Oxford, UK), which involves 3 single 2D axial slice breath-held acquisitions that separately are sensitive to the fat content (proton density fat fraction</w:t>
      </w:r>
      <w:r w:rsidR="003E2156" w:rsidRPr="001B5347">
        <w:rPr>
          <w:sz w:val="22"/>
          <w:szCs w:val="22"/>
        </w:rPr>
        <w:t xml:space="preserve"> [</w:t>
      </w:r>
      <w:r w:rsidRPr="001B5347">
        <w:rPr>
          <w:sz w:val="22"/>
          <w:szCs w:val="22"/>
        </w:rPr>
        <w:t>PDFF</w:t>
      </w:r>
      <w:r w:rsidR="003E2156" w:rsidRPr="001B5347">
        <w:rPr>
          <w:sz w:val="22"/>
          <w:szCs w:val="22"/>
        </w:rPr>
        <w:t>]</w:t>
      </w:r>
      <w:r w:rsidRPr="001B5347">
        <w:rPr>
          <w:sz w:val="22"/>
          <w:szCs w:val="22"/>
        </w:rPr>
        <w:t>), to T2* (which</w:t>
      </w:r>
      <w:r w:rsidR="003E2156" w:rsidRPr="001B5347">
        <w:rPr>
          <w:sz w:val="22"/>
          <w:szCs w:val="22"/>
        </w:rPr>
        <w:t xml:space="preserve"> can yield</w:t>
      </w:r>
      <w:r w:rsidRPr="001B5347">
        <w:rPr>
          <w:sz w:val="22"/>
          <w:szCs w:val="22"/>
        </w:rPr>
        <w:t xml:space="preserve"> liver iron content) and a MOLLI-T1 measurement (providing a measurement of tissue water)</w:t>
      </w:r>
      <w:r w:rsidR="003D284E" w:rsidRPr="001B5347">
        <w:rPr>
          <w:sz w:val="22"/>
          <w:szCs w:val="22"/>
        </w:rPr>
        <w:t>.A</w:t>
      </w:r>
      <w:r w:rsidRPr="001B5347">
        <w:rPr>
          <w:sz w:val="22"/>
          <w:szCs w:val="22"/>
        </w:rPr>
        <w:t>dditionally</w:t>
      </w:r>
      <w:r w:rsidR="003D284E" w:rsidRPr="001B5347">
        <w:rPr>
          <w:sz w:val="22"/>
          <w:szCs w:val="22"/>
        </w:rPr>
        <w:t>,</w:t>
      </w:r>
      <w:r w:rsidRPr="001B5347">
        <w:rPr>
          <w:sz w:val="22"/>
          <w:szCs w:val="22"/>
        </w:rPr>
        <w:t xml:space="preserve"> a volumetric scan was used that covers the entire liver </w:t>
      </w:r>
      <w:r w:rsidR="00917846" w:rsidRPr="001B5347">
        <w:rPr>
          <w:sz w:val="22"/>
          <w:szCs w:val="22"/>
        </w:rPr>
        <w:fldChar w:fldCharType="begin"/>
      </w:r>
      <w:r w:rsidR="00D92D34" w:rsidRPr="001B5347">
        <w:rPr>
          <w:sz w:val="22"/>
          <w:szCs w:val="22"/>
        </w:rPr>
        <w:instrText xml:space="preserve"> ADDIN ZOTERO_ITEM CSL_CITATION {"citationID":"aBL1HkhL","properties":{"formattedCitation":"[2]","plainCitation":"[2]","noteIndex":0},"citationItems":[{"id":4448,"uris":["http://zotero.org/groups/2506156/items/WLB2NTWN"],"uri":["http://zotero.org/groups/2506156/items/WLB2NTWN"],"itemData":{"id":4448,"type":"article-journal","abstract":"Background &amp; Aims: The diagnosis of non-­alcoholic steatohepatitis and fibrosis staging are central to non-­alcoholic fatty liver disease assessment. We evaluated multiparametric magnetic resonance in the assessment of non-­alcoholic steatohepatitis and fibrosis using histology as standard in non-­alcoholic fatty liver disease.","container-title":"Liver International","DOI":"10.1111/liv.13284","ISSN":"14783223","issue":"7","journalAbbreviation":"Liver Int","language":"en","page":"1065-1073","source":"DOI.org (Crossref)","title":"Multiparametric magnetic resonance imaging for the assessment of non-alcoholic fatty liver disease severity","volume":"37","author":[{"family":"Pavlides","given":"Michael"},{"family":"Banerjee","given":"Rajarshi"},{"family":"Tunnicliffe","given":"Elizabeth M."},{"family":"Kelly","given":"Catherine"},{"family":"Collier","given":"Jane"},{"family":"Wang","given":"Lai Mun"},{"family":"Fleming","given":"Kenneth A."},{"family":"Cobbold","given":"Jeremy F."},{"family":"Robson","given":"Matthew D."},{"family":"Neubauer","given":"Stefan"},{"family":"Barnes","given":"Eleanor"}],"issued":{"date-parts":[["2017",7]]}}}],"schema":"https://github.com/citation-style-language/schema/raw/master/csl-citation.json"} </w:instrText>
      </w:r>
      <w:r w:rsidR="00917846" w:rsidRPr="001B5347">
        <w:rPr>
          <w:sz w:val="22"/>
          <w:szCs w:val="22"/>
        </w:rPr>
        <w:fldChar w:fldCharType="separate"/>
      </w:r>
      <w:r w:rsidR="00D92D34" w:rsidRPr="001B5347">
        <w:rPr>
          <w:noProof/>
          <w:sz w:val="22"/>
          <w:szCs w:val="22"/>
        </w:rPr>
        <w:t>[2]</w:t>
      </w:r>
      <w:r w:rsidR="00917846" w:rsidRPr="001B5347">
        <w:rPr>
          <w:sz w:val="22"/>
          <w:szCs w:val="22"/>
        </w:rPr>
        <w:fldChar w:fldCharType="end"/>
      </w:r>
      <w:r w:rsidR="00917846" w:rsidRPr="001B5347">
        <w:rPr>
          <w:sz w:val="22"/>
          <w:szCs w:val="22"/>
        </w:rPr>
        <w:t xml:space="preserve">.  </w:t>
      </w:r>
    </w:p>
    <w:p w14:paraId="7054A38F" w14:textId="57337606" w:rsidR="00DD0497" w:rsidRPr="001B5347" w:rsidRDefault="00DD0497" w:rsidP="0068170B">
      <w:pPr>
        <w:jc w:val="both"/>
        <w:rPr>
          <w:sz w:val="22"/>
          <w:szCs w:val="22"/>
        </w:rPr>
      </w:pPr>
      <w:r w:rsidRPr="001B5347">
        <w:rPr>
          <w:sz w:val="22"/>
          <w:szCs w:val="22"/>
        </w:rPr>
        <w:t>•</w:t>
      </w:r>
      <w:r w:rsidRPr="001B5347">
        <w:rPr>
          <w:sz w:val="22"/>
          <w:szCs w:val="22"/>
        </w:rPr>
        <w:tab/>
        <w:t xml:space="preserve">Lungs: Two </w:t>
      </w:r>
      <w:r w:rsidR="003D284E" w:rsidRPr="001B5347">
        <w:rPr>
          <w:sz w:val="22"/>
          <w:szCs w:val="22"/>
        </w:rPr>
        <w:t xml:space="preserve">single slice </w:t>
      </w:r>
      <w:r w:rsidRPr="001B5347">
        <w:rPr>
          <w:sz w:val="22"/>
          <w:szCs w:val="22"/>
        </w:rPr>
        <w:t>dynamic cine MR acquisitions were acquired in the coronal plane with a 30</w:t>
      </w:r>
      <w:r w:rsidR="00971722" w:rsidRPr="001B5347">
        <w:rPr>
          <w:sz w:val="22"/>
          <w:szCs w:val="22"/>
        </w:rPr>
        <w:t>7</w:t>
      </w:r>
      <w:r w:rsidRPr="001B5347">
        <w:rPr>
          <w:sz w:val="22"/>
          <w:szCs w:val="22"/>
        </w:rPr>
        <w:t>ms temporal resolution: one 40 s acquisition with the patient instructed to breathe normally and a second 30 s acquisition with the patient instructed to breathe deeply.</w:t>
      </w:r>
    </w:p>
    <w:p w14:paraId="7A138707" w14:textId="0720A9D8" w:rsidR="00DD0497" w:rsidRPr="001B5347" w:rsidRDefault="00DD0497" w:rsidP="0068170B">
      <w:pPr>
        <w:jc w:val="both"/>
        <w:rPr>
          <w:sz w:val="22"/>
          <w:szCs w:val="22"/>
        </w:rPr>
      </w:pPr>
      <w:r w:rsidRPr="001B5347">
        <w:rPr>
          <w:sz w:val="22"/>
          <w:szCs w:val="22"/>
        </w:rPr>
        <w:t>•</w:t>
      </w:r>
      <w:r w:rsidRPr="001B5347">
        <w:rPr>
          <w:sz w:val="22"/>
          <w:szCs w:val="22"/>
        </w:rPr>
        <w:tab/>
        <w:t xml:space="preserve">Kidney: </w:t>
      </w:r>
      <w:r w:rsidR="00971722" w:rsidRPr="001B5347">
        <w:rPr>
          <w:sz w:val="22"/>
          <w:szCs w:val="22"/>
        </w:rPr>
        <w:t xml:space="preserve">a </w:t>
      </w:r>
      <w:r w:rsidRPr="001B5347">
        <w:rPr>
          <w:sz w:val="22"/>
          <w:szCs w:val="22"/>
        </w:rPr>
        <w:t xml:space="preserve">single coronal view was </w:t>
      </w:r>
      <w:r w:rsidR="00971722" w:rsidRPr="001B5347">
        <w:rPr>
          <w:sz w:val="22"/>
          <w:szCs w:val="22"/>
        </w:rPr>
        <w:t xml:space="preserve">used </w:t>
      </w:r>
      <w:r w:rsidRPr="001B5347">
        <w:rPr>
          <w:sz w:val="22"/>
          <w:szCs w:val="22"/>
        </w:rPr>
        <w:t>to image both kidneys. Imaging contrasts were MOLLI-T1, and a spoiled gradient recalled acquisition (</w:t>
      </w:r>
      <w:proofErr w:type="spellStart"/>
      <w:r w:rsidR="00094134" w:rsidRPr="001B5347">
        <w:rPr>
          <w:sz w:val="22"/>
          <w:szCs w:val="22"/>
        </w:rPr>
        <w:t>sp</w:t>
      </w:r>
      <w:r w:rsidRPr="001B5347">
        <w:rPr>
          <w:sz w:val="22"/>
          <w:szCs w:val="22"/>
        </w:rPr>
        <w:t>GR</w:t>
      </w:r>
      <w:proofErr w:type="spellEnd"/>
      <w:r w:rsidRPr="001B5347">
        <w:rPr>
          <w:sz w:val="22"/>
          <w:szCs w:val="22"/>
        </w:rPr>
        <w:t xml:space="preserve">). </w:t>
      </w:r>
    </w:p>
    <w:p w14:paraId="5A300EE7" w14:textId="0B2075C0" w:rsidR="00DD0497" w:rsidRPr="001B5347" w:rsidRDefault="00DD0497" w:rsidP="0068170B">
      <w:pPr>
        <w:jc w:val="both"/>
        <w:rPr>
          <w:sz w:val="22"/>
          <w:szCs w:val="22"/>
        </w:rPr>
      </w:pPr>
      <w:r w:rsidRPr="001B5347">
        <w:rPr>
          <w:sz w:val="22"/>
          <w:szCs w:val="22"/>
        </w:rPr>
        <w:t>•</w:t>
      </w:r>
      <w:r w:rsidRPr="001B5347">
        <w:rPr>
          <w:sz w:val="22"/>
          <w:szCs w:val="22"/>
        </w:rPr>
        <w:tab/>
        <w:t xml:space="preserve">Spleen: Volumetric </w:t>
      </w:r>
      <w:proofErr w:type="spellStart"/>
      <w:r w:rsidR="00094134" w:rsidRPr="001B5347">
        <w:rPr>
          <w:sz w:val="22"/>
          <w:szCs w:val="22"/>
        </w:rPr>
        <w:t>sp</w:t>
      </w:r>
      <w:r w:rsidRPr="001B5347">
        <w:rPr>
          <w:sz w:val="22"/>
          <w:szCs w:val="22"/>
        </w:rPr>
        <w:t>GR</w:t>
      </w:r>
      <w:proofErr w:type="spellEnd"/>
      <w:r w:rsidRPr="001B5347">
        <w:rPr>
          <w:sz w:val="22"/>
          <w:szCs w:val="22"/>
        </w:rPr>
        <w:t xml:space="preserve"> MRI images</w:t>
      </w:r>
    </w:p>
    <w:p w14:paraId="00B89B66" w14:textId="77777777" w:rsidR="00DD0497" w:rsidRPr="001B5347" w:rsidRDefault="00DD0497" w:rsidP="00CC5F10">
      <w:pPr>
        <w:rPr>
          <w:sz w:val="22"/>
          <w:szCs w:val="22"/>
        </w:rPr>
      </w:pPr>
    </w:p>
    <w:p w14:paraId="452E459C" w14:textId="2A7C367B" w:rsidR="00DD0497" w:rsidRPr="001B5347" w:rsidRDefault="00DD0497" w:rsidP="00096462">
      <w:pPr>
        <w:rPr>
          <w:b/>
          <w:iCs/>
          <w:sz w:val="22"/>
          <w:szCs w:val="22"/>
        </w:rPr>
      </w:pPr>
      <w:r w:rsidRPr="001B5347">
        <w:rPr>
          <w:b/>
          <w:iCs/>
          <w:sz w:val="22"/>
          <w:szCs w:val="22"/>
        </w:rPr>
        <w:t>Image Analysis</w:t>
      </w:r>
    </w:p>
    <w:p w14:paraId="1B315C4C" w14:textId="3A5C60C7" w:rsidR="00DD0497" w:rsidRPr="001B5347" w:rsidRDefault="00DD0497" w:rsidP="00CC5F10">
      <w:pPr>
        <w:rPr>
          <w:sz w:val="22"/>
          <w:szCs w:val="22"/>
        </w:rPr>
      </w:pPr>
      <w:r w:rsidRPr="001B5347">
        <w:rPr>
          <w:sz w:val="22"/>
          <w:szCs w:val="22"/>
        </w:rPr>
        <w:t>•</w:t>
      </w:r>
      <w:r w:rsidRPr="001B5347">
        <w:rPr>
          <w:sz w:val="22"/>
          <w:szCs w:val="22"/>
        </w:rPr>
        <w:tab/>
        <w:t xml:space="preserve">Cardiac: Experienced cardiac MRI analysts used CVI42v5.11 (Cardiovascular Imaging Inc, Canada) to trace manually the myocardium in the end-diastolic and end-systolic phases in each of the short-axis views, following the standard UK Biobank evaluation approach as previously described </w:t>
      </w:r>
      <w:r w:rsidR="0043592C" w:rsidRPr="001B5347">
        <w:rPr>
          <w:sz w:val="22"/>
          <w:szCs w:val="22"/>
        </w:rPr>
        <w:fldChar w:fldCharType="begin"/>
      </w:r>
      <w:r w:rsidR="002049F9" w:rsidRPr="001B5347">
        <w:rPr>
          <w:sz w:val="22"/>
          <w:szCs w:val="22"/>
        </w:rPr>
        <w:instrText xml:space="preserve"> ADDIN ZOTERO_ITEM CSL_CITATION {"citationID":"KD3yaXVq","properties":{"formattedCitation":"[3]","plainCitation":"[3]","noteIndex":0},"citationItems":[{"id":8263,"uris":["http://zotero.org/groups/2506156/items/KXNG86PH"],"uri":["http://zotero.org/groups/2506156/items/KXNG86PH"],"itemData":{"id":8263,"type":"article-journal","abstract":"BACKGROUND: Cardiovascular magnetic resonance (CMR) is the gold standard method for the assessment of cardiac structure and function. Reference ranges permit differentiation between normal and pathological states. To date, this study is the largest to provide CMR specific reference ranges for left ventricular, right ventricular, left atrial and right atrial structure and function derived from truly healthy Caucasian adults aged 45-74.\nMETHODS: Five thousand sixty-five UK Biobank participants underwent CMR using steady-state free precession imaging at 1.5 Tesla. Manual analysis was performed for all four cardiac chambers. Participants with non-Caucasian ethnicity, known cardiovascular disease and other conditions known to affect cardiac chamber size and function were excluded. Remaining participants formed the healthy reference cohort; reference ranges were calculated and were stratified by gender and age (45-54, 55-64, 65-74).\nRESULTS: After applying exclusion criteria, 804 (16.2%) participants were available for analysis. Left ventricular (LV) volumes were larger in males compared to females for absolute and indexed values. With advancing age, LV volumes were mostly smaller in both sexes. LV ejection fraction was significantly greater in females compared to males (mean ± standard deviation [SD] of 61 ± 5% vs 58 ± 5%) and remained static with age for both genders. In older age groups, LV mass was lower in men, but remained virtually unchanged in women. LV mass was significantly higher in males compared to females (mean ± SD of 53 ± 9 g/m2 vs 42 ± 7 g/m2). Right ventricular (RV) volumes were significantly larger in males compared to females for absolute and indexed values and were smaller with advancing age. RV ejection fraction was higher with increasing age in females only. Left atrial (LA) maximal volume and stroke volume were significantly larger in males compared to females for absolute values but not for indexed values. LA ejection fraction was similar for both sexes. Right atrial (RA) maximal volume was significantly larger in males for both absolute and indexed values, while RA ejection fraction was significantly higher in females.\nCONCLUSIONS: We describe age- and sex-specific reference ranges for the left ventricle, right ventricle and atria in the largest validated normal Caucasian population.","container-title":"Journal of Cardiovascular Magnetic Resonance: Official Journal of the Society for Cardiovascular Magnetic Resonance","DOI":"10.1186/s12968-017-0327-9","ISSN":"1532-429X","issue":"1","journalAbbreviation":"J Cardiovasc Magn Reson","language":"eng","note":"PMID: 28178995\nPMCID: PMC5304550","page":"18","source":"PubMed","title":"Reference ranges for cardiac structure and function using cardiovascular magnetic resonance (CMR) in Caucasians from the UK Biobank population cohort","volume":"19","author":[{"family":"Petersen","given":"Steffen E."},{"family":"Aung","given":"Nay"},{"family":"Sanghvi","given":"Mihir M."},{"family":"Zemrak","given":"Filip"},{"family":"Fung","given":"Kenneth"},{"family":"Paiva","given":"Jose Miguel"},{"family":"Francis","given":"Jane M."},{"family":"Khanji","given":"Mohammed Y."},{"family":"Lukaschuk","given":"Elena"},{"family":"Lee","given":"Aaron M."},{"family":"Carapella","given":"Valentina"},{"family":"Kim","given":"Young Jin"},{"family":"Leeson","given":"Paul"},{"family":"Piechnik","given":"Stefan K."},{"family":"Neubauer","given":"Stefan"}],"issued":{"date-parts":[["2017",2,3]]}}}],"schema":"https://github.com/citation-style-language/schema/raw/master/csl-citation.json"} </w:instrText>
      </w:r>
      <w:r w:rsidR="0043592C" w:rsidRPr="001B5347">
        <w:rPr>
          <w:sz w:val="22"/>
          <w:szCs w:val="22"/>
        </w:rPr>
        <w:fldChar w:fldCharType="separate"/>
      </w:r>
      <w:r w:rsidR="002049F9" w:rsidRPr="001B5347">
        <w:rPr>
          <w:noProof/>
          <w:sz w:val="22"/>
          <w:szCs w:val="22"/>
        </w:rPr>
        <w:t>[3]</w:t>
      </w:r>
      <w:r w:rsidR="0043592C" w:rsidRPr="001B5347">
        <w:rPr>
          <w:sz w:val="22"/>
          <w:szCs w:val="22"/>
        </w:rPr>
        <w:fldChar w:fldCharType="end"/>
      </w:r>
      <w:r w:rsidR="0043592C" w:rsidRPr="001B5347">
        <w:rPr>
          <w:sz w:val="22"/>
          <w:szCs w:val="22"/>
        </w:rPr>
        <w:t>.</w:t>
      </w:r>
      <w:r w:rsidRPr="001B5347">
        <w:rPr>
          <w:sz w:val="22"/>
          <w:szCs w:val="22"/>
        </w:rPr>
        <w:t xml:space="preserve">  We reported ventricular function; end systolic and diastolic volume; stroke volume and ejection fraction in both ventricles; left ventricular muscle mass and ventricular max wall thickness and global longitudinal and circumferential 3D strain metrics. Cardiac T1 and T2 </w:t>
      </w:r>
      <w:r w:rsidR="00094134" w:rsidRPr="001B5347">
        <w:rPr>
          <w:sz w:val="22"/>
          <w:szCs w:val="22"/>
        </w:rPr>
        <w:t xml:space="preserve">measurements </w:t>
      </w:r>
      <w:r w:rsidRPr="001B5347">
        <w:rPr>
          <w:sz w:val="22"/>
          <w:szCs w:val="22"/>
        </w:rPr>
        <w:t xml:space="preserve">were determined </w:t>
      </w:r>
      <w:r w:rsidR="00094134" w:rsidRPr="001B5347">
        <w:rPr>
          <w:sz w:val="22"/>
          <w:szCs w:val="22"/>
        </w:rPr>
        <w:t>as the mean of</w:t>
      </w:r>
      <w:r w:rsidRPr="001B5347">
        <w:rPr>
          <w:sz w:val="22"/>
          <w:szCs w:val="22"/>
        </w:rPr>
        <w:t xml:space="preserve"> each of the 16 cardiac segments (of the AHA 17 segment model excluding the apex)</w:t>
      </w:r>
      <w:r w:rsidR="00F149D3" w:rsidRPr="001B5347">
        <w:rPr>
          <w:sz w:val="22"/>
          <w:szCs w:val="22"/>
        </w:rPr>
        <w:t xml:space="preserve"> </w:t>
      </w:r>
      <w:r w:rsidR="00F149D3" w:rsidRPr="001B5347">
        <w:rPr>
          <w:sz w:val="22"/>
          <w:szCs w:val="22"/>
        </w:rPr>
        <w:fldChar w:fldCharType="begin"/>
      </w:r>
      <w:r w:rsidR="00F149D3" w:rsidRPr="001B5347">
        <w:rPr>
          <w:sz w:val="22"/>
          <w:szCs w:val="22"/>
        </w:rPr>
        <w:instrText xml:space="preserve"> ADDIN ZOTERO_ITEM CSL_CITATION {"citationID":"UqW73Waq","properties":{"formattedCitation":"[4]","plainCitation":"[4]","noteIndex":0},"citationItems":[{"id":8265,"uris":["http://zotero.org/groups/2506156/items/V2QXUM4Y"],"uri":["http://zotero.org/groups/2506156/items/V2QXUM4Y"],"itemData":{"id":8265,"type":"article-journal","container-title":"Circulation","DOI":"10.1161/hc0402.102975","ISSN":"1524-4539","issue":"4","journalAbbreviation":"Circulation","language":"eng","note":"PMID: 11815441","page":"539-542","source":"PubMed","title":"Standardized myocardial segmentation and nomenclature for tomographic imaging of the heart. A statement for healthcare professionals from the Cardiac Imaging Committee of the Council on Clinical Cardiology of the American Heart Association","volume":"105","author":[{"family":"Cerqueira","given":"Manuel D."},{"family":"Weissman","given":"Neil J."},{"family":"Dilsizian","given":"Vasken"},{"family":"Jacobs","given":"Alice K."},{"family":"Kaul","given":"Sanjiv"},{"family":"Laskey","given":"Warren K."},{"family":"Pennell","given":"Dudley J."},{"family":"Rumberger","given":"John A."},{"family":"Ryan","given":"Thomas"},{"family":"Verani","given":"Mario S."},{"literal":"American Heart Association Writing Group on Myocardial Segmentation and Registration for Cardiac Imaging"}],"issued":{"date-parts":[["2002",1,29]]}}}],"schema":"https://github.com/citation-style-language/schema/raw/master/csl-citation.json"} </w:instrText>
      </w:r>
      <w:r w:rsidR="00F149D3" w:rsidRPr="001B5347">
        <w:rPr>
          <w:sz w:val="22"/>
          <w:szCs w:val="22"/>
        </w:rPr>
        <w:fldChar w:fldCharType="separate"/>
      </w:r>
      <w:r w:rsidR="00F149D3" w:rsidRPr="001B5347">
        <w:rPr>
          <w:noProof/>
          <w:sz w:val="22"/>
          <w:szCs w:val="22"/>
        </w:rPr>
        <w:t>[4]</w:t>
      </w:r>
      <w:r w:rsidR="00F149D3" w:rsidRPr="001B5347">
        <w:rPr>
          <w:sz w:val="22"/>
          <w:szCs w:val="22"/>
        </w:rPr>
        <w:fldChar w:fldCharType="end"/>
      </w:r>
      <w:r w:rsidR="000D27A1" w:rsidRPr="001B5347">
        <w:rPr>
          <w:sz w:val="22"/>
          <w:szCs w:val="22"/>
        </w:rPr>
        <w:t>. When artefacts were present those measurements were not included in the results</w:t>
      </w:r>
      <w:r w:rsidRPr="001B5347">
        <w:rPr>
          <w:sz w:val="22"/>
          <w:szCs w:val="22"/>
        </w:rPr>
        <w:t>.</w:t>
      </w:r>
    </w:p>
    <w:p w14:paraId="4FAEA0C2" w14:textId="77777777" w:rsidR="00DD0497" w:rsidRPr="001B5347" w:rsidRDefault="00DD0497" w:rsidP="00CC5F10">
      <w:pPr>
        <w:rPr>
          <w:sz w:val="22"/>
          <w:szCs w:val="22"/>
        </w:rPr>
      </w:pPr>
      <w:r w:rsidRPr="001B5347">
        <w:rPr>
          <w:sz w:val="22"/>
          <w:szCs w:val="22"/>
        </w:rPr>
        <w:t>•</w:t>
      </w:r>
      <w:r w:rsidRPr="001B5347">
        <w:rPr>
          <w:sz w:val="22"/>
          <w:szCs w:val="22"/>
        </w:rPr>
        <w:tab/>
        <w:t xml:space="preserve">Liver Images were analysed by data analysts experienced at using the </w:t>
      </w:r>
      <w:proofErr w:type="spellStart"/>
      <w:r w:rsidRPr="001B5347">
        <w:rPr>
          <w:sz w:val="22"/>
          <w:szCs w:val="22"/>
        </w:rPr>
        <w:t>LiverMultiScan</w:t>
      </w:r>
      <w:proofErr w:type="spellEnd"/>
      <w:r w:rsidRPr="001B5347">
        <w:rPr>
          <w:sz w:val="22"/>
          <w:szCs w:val="22"/>
        </w:rPr>
        <w:t xml:space="preserve"> (Perspectum, Oxford, UK) software. This yielded global metrics in each liver of PDFF (proton density fat fraction), T2*, and cT1 (cT1 is a measurement of T1 that has been corrected for the confounding effects of iron and standardised to 3 Tesla; it is elevated with disease).</w:t>
      </w:r>
    </w:p>
    <w:p w14:paraId="795A0173" w14:textId="25EF1AF9" w:rsidR="00DD0497" w:rsidRPr="001B5347" w:rsidRDefault="00DD0497" w:rsidP="00CC5F10">
      <w:pPr>
        <w:rPr>
          <w:sz w:val="22"/>
          <w:szCs w:val="22"/>
        </w:rPr>
      </w:pPr>
      <w:r w:rsidRPr="001B5347">
        <w:rPr>
          <w:sz w:val="22"/>
          <w:szCs w:val="22"/>
        </w:rPr>
        <w:t>•</w:t>
      </w:r>
      <w:r w:rsidRPr="001B5347">
        <w:rPr>
          <w:sz w:val="22"/>
          <w:szCs w:val="22"/>
        </w:rPr>
        <w:tab/>
        <w:t>Pancreas images were analysed in an equivalent manner to the above except the software used was not FDA-cleared and iron correction was not performed</w:t>
      </w:r>
      <w:r w:rsidR="007766DA" w:rsidRPr="001B5347">
        <w:rPr>
          <w:sz w:val="22"/>
          <w:szCs w:val="22"/>
        </w:rPr>
        <w:t xml:space="preserve"> </w:t>
      </w:r>
      <w:r w:rsidR="00BC7BE9" w:rsidRPr="001B5347">
        <w:rPr>
          <w:sz w:val="22"/>
          <w:szCs w:val="22"/>
        </w:rPr>
        <w:fldChar w:fldCharType="begin"/>
      </w:r>
      <w:r w:rsidR="005E1202" w:rsidRPr="001B5347">
        <w:rPr>
          <w:sz w:val="22"/>
          <w:szCs w:val="22"/>
        </w:rPr>
        <w:instrText xml:space="preserve"> ADDIN ZOTERO_ITEM CSL_CITATION {"citationID":"XxorHu7L","properties":{"formattedCitation":"[5]","plainCitation":"[5]","noteIndex":0},"citationItems":[{"id":8273,"uris":["http://zotero.org/groups/2506156/items/62BD5LC9"],"uri":["http://zotero.org/groups/2506156/items/62BD5LC9"],"itemData":{"id":8273,"type":"article-journal","abstract":"Background Quantitative imaging studies of the pancreas have often targeted the three main anatomical segments, head, body, and tail, using manual region of interest strategies to assess geographic heterogeneity. Existing automated analyses have implemented whole-organ segmentation, providing overall quantification but failing to address spatial heterogeneity. Purpose To develop and validate an automated method for pancreas segmentation into head, body, and tail subregions in abdominal MRI. Study Type Retrospective. Subjects One hundred and fifty nominally healthy subjects from UK Biobank (100 subjects for method development and 50 subjects for validation). A separate 390 UK Biobank triples of subjects including type 2 diabetes mellitus (T2DM) subjects and matched nondiabetics. Field strength/Sequence A 1.5 T, three-dimensional two-point Dixon sequence (for segmentation and volume assessment) and a two-dimensional axial multiecho gradient-recalled echo sequence. Assessment Pancreas segments were annotated by four raters on the validation cohort. Intrarater agreement and interrater agreement were reported using Dice overlap (Dice similarity coefficient [DSC]). A segmentation method based on template registration was developed and evaluated against annotations. Results on regional pancreatic fat assessment are also presented, by intersecting the three-dimensional parts segmentation with one available proton density fat fraction (PDFF) image. Statistical Test Wilcoxon signed rank test and Mann–Whitney U-test for comparisons. DSC and volume differences for evaluation. A P value &lt; 0.05 was considered statistically significant. Results Good intrarater (DSC mean, head: 0.982, body: 0.940, tail: 0.961) agreement and interrater (DSC mean, head: 0.968, body: 0.905, tail: 0.943) agreement were observed. No differences (DSC, head: P = 0.4358, body: P = 0.0992, tail: P = 0.1080) were observed between the manual annotations and our method's segmentations (DSC mean, head: 0.965, body: 0.893, tail: 0.934). Pancreatic body PDFF was different between T2DM and nondiabetics matched by body mass index. Data Conclusion The developed segmentation's performance was no different from manual annotations. Application on type 2 diabetes subjects showed potential for assessing pancreatic disease heterogeneity. Level of Evidence 4 Technical Efficacy Stage 3","container-title":"Journal of Magnetic Resonance Imaging","DOI":"10.1002/jmri.28098","ISSN":"1522-2586","issue":"n/a","language":"en","note":"_eprint: https://onlinelibrary.wiley.com/doi/pdf/10.1002/jmri.28098","source":"Wiley Online Library","title":"Pancreas MRI Segmentation Into Head, Body, and Tail Enables Regional Quantitative Analysis of Heterogeneous Disease","URL":"https://onlinelibrary.wiley.com/doi/abs/10.1002/jmri.28098","volume":"n/a","author":[{"family":"Triay Bagur","given":"Alexandre"},{"family":"Aljabar","given":"Paul"},{"family":"Ridgway","given":"Gerard R."},{"family":"Brady","given":"Michael"},{"family":"Bulte","given":"Daniel P."}],"accessed":{"date-parts":[["2022",2,7]]}}}],"schema":"https://github.com/citation-style-language/schema/raw/master/csl-citation.json"} </w:instrText>
      </w:r>
      <w:r w:rsidR="00BC7BE9" w:rsidRPr="001B5347">
        <w:rPr>
          <w:sz w:val="22"/>
          <w:szCs w:val="22"/>
        </w:rPr>
        <w:fldChar w:fldCharType="separate"/>
      </w:r>
      <w:r w:rsidR="005E1202" w:rsidRPr="001B5347">
        <w:rPr>
          <w:noProof/>
          <w:sz w:val="22"/>
          <w:szCs w:val="22"/>
        </w:rPr>
        <w:t>[5]</w:t>
      </w:r>
      <w:r w:rsidR="00BC7BE9" w:rsidRPr="001B5347">
        <w:rPr>
          <w:sz w:val="22"/>
          <w:szCs w:val="22"/>
        </w:rPr>
        <w:fldChar w:fldCharType="end"/>
      </w:r>
      <w:r w:rsidRPr="001B5347">
        <w:rPr>
          <w:sz w:val="22"/>
          <w:szCs w:val="22"/>
        </w:rPr>
        <w:t>. The T1 was standardized to 3 Tesla.</w:t>
      </w:r>
    </w:p>
    <w:p w14:paraId="39F8D1D3" w14:textId="7C1F8C82" w:rsidR="007B6D0F" w:rsidRPr="001B5347" w:rsidRDefault="00DD0497" w:rsidP="00CC5F10">
      <w:pPr>
        <w:rPr>
          <w:sz w:val="22"/>
          <w:szCs w:val="22"/>
        </w:rPr>
      </w:pPr>
      <w:r w:rsidRPr="001B5347">
        <w:rPr>
          <w:sz w:val="22"/>
          <w:szCs w:val="22"/>
        </w:rPr>
        <w:t>•</w:t>
      </w:r>
      <w:r w:rsidRPr="001B5347">
        <w:rPr>
          <w:sz w:val="22"/>
          <w:szCs w:val="22"/>
        </w:rPr>
        <w:tab/>
      </w:r>
      <w:r w:rsidR="007B6D0F" w:rsidRPr="001B5347">
        <w:rPr>
          <w:sz w:val="22"/>
          <w:szCs w:val="22"/>
        </w:rPr>
        <w:t xml:space="preserve">Lung: </w:t>
      </w:r>
      <w:r w:rsidR="007B6D0F" w:rsidRPr="001B5347">
        <w:rPr>
          <w:sz w:val="22"/>
          <w:szCs w:val="22"/>
          <w:shd w:val="clear" w:color="auto" w:fill="FFFFFF"/>
        </w:rPr>
        <w:t>Patient respiration was assessed by imaging a single 2D coronal slice of the lungs using a 30 second dynamic cine MRI acquisition (with a time resolution of 307ms), during which the patient was instructed to breathe deeply. In-house developed automated segmentation methods were used to segment the lungs and measure their areas in each time frame. Segmentations were reviewed and corrected by trained analysts. From these area vs time measurements, the lung area at maximum inspiration and expiration was measured, as well as a fractional area change (max area - min area)/max area</w:t>
      </w:r>
      <w:r w:rsidR="002B09C2" w:rsidRPr="001B5347">
        <w:rPr>
          <w:sz w:val="22"/>
          <w:szCs w:val="22"/>
          <w:shd w:val="clear" w:color="auto" w:fill="FFFFFF"/>
        </w:rPr>
        <w:t>.</w:t>
      </w:r>
    </w:p>
    <w:p w14:paraId="682D0B66" w14:textId="3FBD26D6" w:rsidR="00DD0497" w:rsidRPr="001B5347" w:rsidRDefault="00DD0497" w:rsidP="00CC5F10">
      <w:pPr>
        <w:rPr>
          <w:sz w:val="22"/>
          <w:szCs w:val="22"/>
        </w:rPr>
      </w:pPr>
      <w:r w:rsidRPr="001B5347">
        <w:rPr>
          <w:sz w:val="22"/>
          <w:szCs w:val="22"/>
        </w:rPr>
        <w:t>•</w:t>
      </w:r>
      <w:r w:rsidRPr="001B5347">
        <w:rPr>
          <w:sz w:val="22"/>
          <w:szCs w:val="22"/>
        </w:rPr>
        <w:tab/>
        <w:t xml:space="preserve">Kidney: assessed using in-house tools to fit parametric maps and to allow trained analysts to make measurements. The kidney cortex was manually segmented using the MOLLI-T1 map to guide the boundary. Multiple regions-of-interests were manually placed within the cortex to extract a median value of cortical T1 in each kidney. Volumetric delineations of the kidneys were derived from SPGR MRI images. Automated delineations were produced using a 3D convolutional neural network, trained on expert annotations. Delineations were manually checked, and corrected, if necessary, for each subject.  </w:t>
      </w:r>
    </w:p>
    <w:p w14:paraId="784CA381" w14:textId="27CD6C05" w:rsidR="00D236D5" w:rsidRPr="001B5347" w:rsidRDefault="00DD0497" w:rsidP="00CC5F10">
      <w:pPr>
        <w:rPr>
          <w:sz w:val="22"/>
          <w:szCs w:val="22"/>
        </w:rPr>
      </w:pPr>
      <w:r w:rsidRPr="001B5347">
        <w:rPr>
          <w:sz w:val="22"/>
          <w:szCs w:val="22"/>
        </w:rPr>
        <w:t>•</w:t>
      </w:r>
      <w:r w:rsidRPr="001B5347">
        <w:rPr>
          <w:sz w:val="22"/>
          <w:szCs w:val="22"/>
        </w:rPr>
        <w:tab/>
        <w:t>Spleen: Volumetric delineations were derived from SPGR MRI images. Automated delineations were produced using a 3D convolutional neural network, trained on expert annotations. Delineations were manually checked, and corrected, if necessary, for each subject.</w:t>
      </w:r>
    </w:p>
    <w:p w14:paraId="516F52C5" w14:textId="77777777" w:rsidR="0071531F" w:rsidRPr="001B5347" w:rsidRDefault="0071531F" w:rsidP="00CC5F10">
      <w:pPr>
        <w:rPr>
          <w:rStyle w:val="normaltextrun"/>
          <w:sz w:val="22"/>
          <w:szCs w:val="22"/>
          <w:shd w:val="clear" w:color="auto" w:fill="FFFFFF"/>
        </w:rPr>
      </w:pPr>
    </w:p>
    <w:p w14:paraId="7FA6468A" w14:textId="0A565E66" w:rsidR="008716C3" w:rsidRPr="001B5347" w:rsidRDefault="008716C3" w:rsidP="00CC5F10">
      <w:pPr>
        <w:rPr>
          <w:rStyle w:val="normaltextrun"/>
          <w:sz w:val="22"/>
          <w:szCs w:val="22"/>
          <w:shd w:val="clear" w:color="auto" w:fill="FFFFFF"/>
        </w:rPr>
      </w:pPr>
      <w:r w:rsidRPr="001B5347">
        <w:rPr>
          <w:rStyle w:val="normaltextrun"/>
          <w:sz w:val="22"/>
          <w:szCs w:val="22"/>
          <w:shd w:val="clear" w:color="auto" w:fill="FFFFFF"/>
        </w:rPr>
        <w:lastRenderedPageBreak/>
        <w:t>Tec</w:t>
      </w:r>
      <w:r w:rsidR="00102AB6" w:rsidRPr="001B5347">
        <w:rPr>
          <w:rStyle w:val="normaltextrun"/>
          <w:sz w:val="22"/>
          <w:szCs w:val="22"/>
          <w:shd w:val="clear" w:color="auto" w:fill="FFFFFF"/>
        </w:rPr>
        <w:t>h</w:t>
      </w:r>
      <w:r w:rsidRPr="001B5347">
        <w:rPr>
          <w:rStyle w:val="normaltextrun"/>
          <w:sz w:val="22"/>
          <w:szCs w:val="22"/>
          <w:shd w:val="clear" w:color="auto" w:fill="FFFFFF"/>
        </w:rPr>
        <w:t>n</w:t>
      </w:r>
      <w:r w:rsidR="00102AB6" w:rsidRPr="001B5347">
        <w:rPr>
          <w:rStyle w:val="normaltextrun"/>
          <w:sz w:val="22"/>
          <w:szCs w:val="22"/>
          <w:shd w:val="clear" w:color="auto" w:fill="FFFFFF"/>
        </w:rPr>
        <w:t>i</w:t>
      </w:r>
      <w:r w:rsidRPr="001B5347">
        <w:rPr>
          <w:rStyle w:val="normaltextrun"/>
          <w:sz w:val="22"/>
          <w:szCs w:val="22"/>
          <w:shd w:val="clear" w:color="auto" w:fill="FFFFFF"/>
        </w:rPr>
        <w:t xml:space="preserve">cal failures </w:t>
      </w:r>
      <w:proofErr w:type="gramStart"/>
      <w:r w:rsidRPr="001B5347">
        <w:rPr>
          <w:rStyle w:val="normaltextrun"/>
          <w:sz w:val="22"/>
          <w:szCs w:val="22"/>
          <w:shd w:val="clear" w:color="auto" w:fill="FFFFFF"/>
        </w:rPr>
        <w:t>were considered to be</w:t>
      </w:r>
      <w:proofErr w:type="gramEnd"/>
      <w:r w:rsidRPr="001B5347">
        <w:rPr>
          <w:rStyle w:val="normaltextrun"/>
          <w:sz w:val="22"/>
          <w:szCs w:val="22"/>
          <w:shd w:val="clear" w:color="auto" w:fill="FFFFFF"/>
        </w:rPr>
        <w:t xml:space="preserve"> those </w:t>
      </w:r>
      <w:r w:rsidR="005E30E3" w:rsidRPr="001B5347">
        <w:rPr>
          <w:rStyle w:val="normaltextrun"/>
          <w:sz w:val="22"/>
          <w:szCs w:val="22"/>
          <w:shd w:val="clear" w:color="auto" w:fill="FFFFFF"/>
        </w:rPr>
        <w:t>acquisitions</w:t>
      </w:r>
      <w:r w:rsidR="003E7EA4" w:rsidRPr="001B5347">
        <w:rPr>
          <w:rStyle w:val="normaltextrun"/>
          <w:sz w:val="22"/>
          <w:szCs w:val="22"/>
          <w:shd w:val="clear" w:color="auto" w:fill="FFFFFF"/>
        </w:rPr>
        <w:t xml:space="preserve"> which did not produce </w:t>
      </w:r>
      <w:r w:rsidR="00361153" w:rsidRPr="001B5347">
        <w:rPr>
          <w:rStyle w:val="normaltextrun"/>
          <w:sz w:val="22"/>
          <w:szCs w:val="22"/>
          <w:shd w:val="clear" w:color="auto" w:fill="FFFFFF"/>
        </w:rPr>
        <w:t>images of sufficient quality as to derive metrics reported</w:t>
      </w:r>
      <w:r w:rsidR="005E30E3" w:rsidRPr="001B5347">
        <w:rPr>
          <w:rStyle w:val="normaltextrun"/>
          <w:sz w:val="22"/>
          <w:szCs w:val="22"/>
          <w:shd w:val="clear" w:color="auto" w:fill="FFFFFF"/>
        </w:rPr>
        <w:t xml:space="preserve"> herein</w:t>
      </w:r>
      <w:r w:rsidR="00102AB6" w:rsidRPr="001B5347">
        <w:rPr>
          <w:rStyle w:val="normaltextrun"/>
          <w:sz w:val="22"/>
          <w:szCs w:val="22"/>
          <w:shd w:val="clear" w:color="auto" w:fill="FFFFFF"/>
        </w:rPr>
        <w:t xml:space="preserve">. For cardiac T1 and T2, this </w:t>
      </w:r>
      <w:r w:rsidR="00164A72" w:rsidRPr="001B5347">
        <w:rPr>
          <w:rStyle w:val="normaltextrun"/>
          <w:sz w:val="22"/>
          <w:szCs w:val="22"/>
          <w:shd w:val="clear" w:color="auto" w:fill="FFFFFF"/>
        </w:rPr>
        <w:t xml:space="preserve">was based on </w:t>
      </w:r>
      <w:r w:rsidR="00E72D55" w:rsidRPr="001B5347">
        <w:rPr>
          <w:rStyle w:val="normaltextrun"/>
          <w:sz w:val="22"/>
          <w:szCs w:val="22"/>
          <w:shd w:val="clear" w:color="auto" w:fill="FFFFFF"/>
        </w:rPr>
        <w:t xml:space="preserve">derivation </w:t>
      </w:r>
      <w:r w:rsidR="007705D7" w:rsidRPr="001B5347">
        <w:rPr>
          <w:rStyle w:val="normaltextrun"/>
          <w:sz w:val="22"/>
          <w:szCs w:val="22"/>
          <w:shd w:val="clear" w:color="auto" w:fill="FFFFFF"/>
        </w:rPr>
        <w:t xml:space="preserve">of global </w:t>
      </w:r>
      <w:r w:rsidR="00437D1E" w:rsidRPr="001B5347">
        <w:rPr>
          <w:rStyle w:val="normaltextrun"/>
          <w:sz w:val="22"/>
          <w:szCs w:val="22"/>
          <w:shd w:val="clear" w:color="auto" w:fill="FFFFFF"/>
        </w:rPr>
        <w:t>values for</w:t>
      </w:r>
      <w:r w:rsidR="00E72D55" w:rsidRPr="001B5347">
        <w:rPr>
          <w:rStyle w:val="normaltextrun"/>
          <w:sz w:val="22"/>
          <w:szCs w:val="22"/>
          <w:shd w:val="clear" w:color="auto" w:fill="FFFFFF"/>
        </w:rPr>
        <w:t xml:space="preserve"> </w:t>
      </w:r>
      <w:r w:rsidR="009E16CB" w:rsidRPr="001B5347">
        <w:rPr>
          <w:rStyle w:val="normaltextrun"/>
          <w:sz w:val="22"/>
          <w:szCs w:val="22"/>
          <w:shd w:val="clear" w:color="auto" w:fill="FFFFFF"/>
        </w:rPr>
        <w:t>3 segments</w:t>
      </w:r>
      <w:r w:rsidR="00437D1E" w:rsidRPr="001B5347">
        <w:rPr>
          <w:rStyle w:val="normaltextrun"/>
          <w:sz w:val="22"/>
          <w:szCs w:val="22"/>
          <w:shd w:val="clear" w:color="auto" w:fill="FFFFFF"/>
        </w:rPr>
        <w:t>.</w:t>
      </w:r>
      <w:r w:rsidR="00D962F9" w:rsidRPr="001B5347">
        <w:rPr>
          <w:rStyle w:val="normaltextrun"/>
          <w:sz w:val="22"/>
          <w:szCs w:val="22"/>
          <w:shd w:val="clear" w:color="auto" w:fill="FFFFFF"/>
        </w:rPr>
        <w:t xml:space="preserve"> </w:t>
      </w:r>
    </w:p>
    <w:p w14:paraId="243CA2A0" w14:textId="77777777" w:rsidR="00096462" w:rsidRPr="001B5347" w:rsidRDefault="00096462" w:rsidP="00CC5F10">
      <w:pPr>
        <w:rPr>
          <w:b/>
          <w:bCs/>
          <w:sz w:val="22"/>
          <w:szCs w:val="22"/>
        </w:rPr>
      </w:pPr>
    </w:p>
    <w:p w14:paraId="47A06F0E" w14:textId="5F148A9E" w:rsidR="00185C14" w:rsidRPr="001B5347" w:rsidRDefault="00C86D23">
      <w:pPr>
        <w:rPr>
          <w:b/>
          <w:iCs/>
          <w:sz w:val="22"/>
          <w:szCs w:val="22"/>
        </w:rPr>
      </w:pPr>
      <w:r w:rsidRPr="001B5347">
        <w:rPr>
          <w:b/>
          <w:iCs/>
          <w:sz w:val="22"/>
          <w:szCs w:val="22"/>
        </w:rPr>
        <w:t xml:space="preserve">Reference </w:t>
      </w:r>
      <w:r w:rsidR="001561EC" w:rsidRPr="001B5347">
        <w:rPr>
          <w:b/>
          <w:iCs/>
          <w:sz w:val="22"/>
          <w:szCs w:val="22"/>
        </w:rPr>
        <w:t>R</w:t>
      </w:r>
      <w:r w:rsidRPr="001B5347">
        <w:rPr>
          <w:b/>
          <w:iCs/>
          <w:sz w:val="22"/>
          <w:szCs w:val="22"/>
        </w:rPr>
        <w:t>anges</w:t>
      </w:r>
    </w:p>
    <w:p w14:paraId="0DBBB7CF" w14:textId="75BBC425" w:rsidR="00B93851" w:rsidRPr="001B5347" w:rsidRDefault="00FC09F9" w:rsidP="00980271">
      <w:pPr>
        <w:jc w:val="both"/>
        <w:rPr>
          <w:sz w:val="22"/>
          <w:szCs w:val="22"/>
        </w:rPr>
      </w:pPr>
      <w:r w:rsidRPr="001B5347">
        <w:rPr>
          <w:sz w:val="22"/>
          <w:szCs w:val="22"/>
        </w:rPr>
        <w:t xml:space="preserve">All </w:t>
      </w:r>
      <w:r w:rsidR="00CC2D91" w:rsidRPr="001B5347">
        <w:rPr>
          <w:sz w:val="22"/>
          <w:szCs w:val="22"/>
        </w:rPr>
        <w:t>MRI metric</w:t>
      </w:r>
      <w:r w:rsidRPr="001B5347">
        <w:rPr>
          <w:sz w:val="22"/>
          <w:szCs w:val="22"/>
        </w:rPr>
        <w:t xml:space="preserve"> </w:t>
      </w:r>
      <w:r w:rsidR="007E6EE3" w:rsidRPr="001B5347">
        <w:rPr>
          <w:sz w:val="22"/>
          <w:szCs w:val="22"/>
        </w:rPr>
        <w:t xml:space="preserve">reference ranges, </w:t>
      </w:r>
      <w:r w:rsidRPr="001B5347">
        <w:rPr>
          <w:sz w:val="22"/>
          <w:szCs w:val="22"/>
        </w:rPr>
        <w:t>but organ volumes</w:t>
      </w:r>
      <w:r w:rsidR="007E6EE3" w:rsidRPr="001B5347">
        <w:rPr>
          <w:sz w:val="22"/>
          <w:szCs w:val="22"/>
        </w:rPr>
        <w:t>,</w:t>
      </w:r>
      <w:r w:rsidRPr="001B5347">
        <w:rPr>
          <w:sz w:val="22"/>
          <w:szCs w:val="22"/>
        </w:rPr>
        <w:t xml:space="preserve"> were calculated with n=92 Healthy Controls</w:t>
      </w:r>
      <w:r w:rsidR="00BD4ED8" w:rsidRPr="001B5347">
        <w:rPr>
          <w:sz w:val="22"/>
          <w:szCs w:val="22"/>
        </w:rPr>
        <w:t xml:space="preserve"> </w:t>
      </w:r>
      <w:r w:rsidR="00BD08BF" w:rsidRPr="001B5347">
        <w:rPr>
          <w:sz w:val="22"/>
          <w:szCs w:val="22"/>
        </w:rPr>
        <w:t>(HC)</w:t>
      </w:r>
      <w:r w:rsidRPr="001B5347">
        <w:rPr>
          <w:sz w:val="22"/>
          <w:szCs w:val="22"/>
        </w:rPr>
        <w:t xml:space="preserve"> scanned at 1.5T and 3T </w:t>
      </w:r>
      <w:r w:rsidR="007E6EE3" w:rsidRPr="001B5347">
        <w:rPr>
          <w:sz w:val="22"/>
          <w:szCs w:val="22"/>
        </w:rPr>
        <w:t>based on the</w:t>
      </w:r>
      <w:r w:rsidRPr="001B5347">
        <w:rPr>
          <w:sz w:val="22"/>
          <w:szCs w:val="22"/>
        </w:rPr>
        <w:t xml:space="preserve"> 2.5% (lower threshold) and 97.5% percentiles (upper threshold)</w:t>
      </w:r>
      <w:r w:rsidR="0071531F" w:rsidRPr="001B5347">
        <w:rPr>
          <w:sz w:val="22"/>
          <w:szCs w:val="22"/>
        </w:rPr>
        <w:t>, using bootstrapping (100,000 permutations)</w:t>
      </w:r>
      <w:r w:rsidRPr="001B5347">
        <w:rPr>
          <w:sz w:val="22"/>
          <w:szCs w:val="22"/>
        </w:rPr>
        <w:t xml:space="preserve">. Organ volumes were calculated from a combined cohort of 92 healthy controls and </w:t>
      </w:r>
      <w:r w:rsidR="00C63FD6" w:rsidRPr="001B5347">
        <w:rPr>
          <w:sz w:val="22"/>
          <w:szCs w:val="22"/>
        </w:rPr>
        <w:t xml:space="preserve">1744 </w:t>
      </w:r>
      <w:r w:rsidR="000A6B58" w:rsidRPr="001B5347">
        <w:rPr>
          <w:sz w:val="22"/>
          <w:szCs w:val="22"/>
        </w:rPr>
        <w:t>BMI-</w:t>
      </w:r>
      <w:r w:rsidRPr="001B5347">
        <w:rPr>
          <w:sz w:val="22"/>
          <w:szCs w:val="22"/>
        </w:rPr>
        <w:t>matched participants from the UK Biobank</w:t>
      </w:r>
      <w:r w:rsidR="0033389F" w:rsidRPr="001B5347">
        <w:rPr>
          <w:sz w:val="22"/>
          <w:szCs w:val="22"/>
        </w:rPr>
        <w:fldChar w:fldCharType="begin"/>
      </w:r>
      <w:r w:rsidR="005E1202" w:rsidRPr="001B5347">
        <w:rPr>
          <w:sz w:val="22"/>
          <w:szCs w:val="22"/>
        </w:rPr>
        <w:instrText xml:space="preserve"> ADDIN ZOTERO_ITEM CSL_CITATION {"citationID":"vmlaY7qG","properties":{"formattedCitation":"[6]","plainCitation":"[6]","noteIndex":0},"citationItems":[{"id":1678,"uris":["http://zotero.org/groups/2506156/items/7QVN8ILH"],"uri":["http://zotero.org/groups/2506156/items/7QVN8ILH"],"itemData":{"id":1678,"type":"article-journal","abstract":"Cathie Sudlow and colleagues describe the UK Biobank, a large population-based prospective study, established to allow investigation of the genetic and non-genetic determinants of the diseases of middle and old age.","container-title":"PLoS medicine","DOI":"10.1371/journal.pmed.1001779","issue":"3","language":"eng","note":"publisher: Public Library of Science","page":"e1001779-e1001779","title":"UK biobank: an open access resource for identifying the causes of a wide range of complex diseases of middle and old age","volume":"12","author":[{"family":"Sudlow","given":"Cathie"},{"family":"Gallacher","given":"John"},{"family":"Allen","given":"Naomi"},{"family":"Beral","given":"Valerie"},{"family":"Burton","given":"Paul"},{"family":"Danesh","given":"John"},{"family":"Downey","given":"Paul"},{"family":"Elliott","given":"Paul"},{"family":"Green","given":"Jane"},{"family":"Landray","given":"Martin"},{"family":"Liu","given":"Bette"},{"family":"Matthews","given":"Paul"},{"family":"Ong","given":"Giok"},{"family":"Pell","given":"Jill"},{"family":"Silman","given":"Alan"},{"family":"Young","given":"Alan"},{"family":"Sprosen","given":"Tim"},{"family":"Peakman","given":"Tim"},{"family":"Collins","given":"Rory"}],"issued":{"date-parts":[["2015",3]]}}}],"schema":"https://github.com/citation-style-language/schema/raw/master/csl-citation.json"} </w:instrText>
      </w:r>
      <w:r w:rsidR="0033389F" w:rsidRPr="001B5347">
        <w:rPr>
          <w:sz w:val="22"/>
          <w:szCs w:val="22"/>
        </w:rPr>
        <w:fldChar w:fldCharType="separate"/>
      </w:r>
      <w:r w:rsidR="005E1202" w:rsidRPr="001B5347">
        <w:rPr>
          <w:noProof/>
          <w:sz w:val="22"/>
          <w:szCs w:val="22"/>
        </w:rPr>
        <w:t>[6]</w:t>
      </w:r>
      <w:r w:rsidR="0033389F" w:rsidRPr="001B5347">
        <w:rPr>
          <w:sz w:val="22"/>
          <w:szCs w:val="22"/>
        </w:rPr>
        <w:fldChar w:fldCharType="end"/>
      </w:r>
      <w:r w:rsidR="003036FD" w:rsidRPr="001B5347">
        <w:rPr>
          <w:sz w:val="22"/>
          <w:szCs w:val="22"/>
        </w:rPr>
        <w:t xml:space="preserve">, representing all </w:t>
      </w:r>
      <w:r w:rsidR="006E2A09" w:rsidRPr="001B5347">
        <w:rPr>
          <w:sz w:val="22"/>
          <w:szCs w:val="22"/>
        </w:rPr>
        <w:t>sex and h</w:t>
      </w:r>
      <w:r w:rsidR="000E4436" w:rsidRPr="001B5347">
        <w:rPr>
          <w:sz w:val="22"/>
          <w:szCs w:val="22"/>
        </w:rPr>
        <w:t>e</w:t>
      </w:r>
      <w:r w:rsidR="006E2A09" w:rsidRPr="001B5347">
        <w:rPr>
          <w:sz w:val="22"/>
          <w:szCs w:val="22"/>
        </w:rPr>
        <w:t xml:space="preserve">ight </w:t>
      </w:r>
      <w:r w:rsidR="00097837" w:rsidRPr="001B5347">
        <w:rPr>
          <w:sz w:val="22"/>
          <w:szCs w:val="22"/>
        </w:rPr>
        <w:t>sub</w:t>
      </w:r>
      <w:r w:rsidR="006E2A09" w:rsidRPr="001B5347">
        <w:rPr>
          <w:sz w:val="22"/>
          <w:szCs w:val="22"/>
        </w:rPr>
        <w:t>groups, as these are known confounders of organ size</w:t>
      </w:r>
      <w:r w:rsidR="00DB161C" w:rsidRPr="001B5347">
        <w:rPr>
          <w:sz w:val="22"/>
          <w:szCs w:val="22"/>
        </w:rPr>
        <w:t xml:space="preserve"> </w:t>
      </w:r>
      <w:r w:rsidR="00DB161C" w:rsidRPr="001B5347">
        <w:rPr>
          <w:sz w:val="22"/>
          <w:szCs w:val="22"/>
        </w:rPr>
        <w:fldChar w:fldCharType="begin"/>
      </w:r>
      <w:r w:rsidR="005E1202" w:rsidRPr="001B5347">
        <w:rPr>
          <w:sz w:val="22"/>
          <w:szCs w:val="22"/>
        </w:rPr>
        <w:instrText xml:space="preserve"> ADDIN ZOTERO_ITEM CSL_CITATION {"citationID":"0ez53JmI","properties":{"formattedCitation":"[7]","plainCitation":"[7]","noteIndex":0},"citationItems":[{"id":5066,"uris":["http://zotero.org/groups/2506156/items/BD3ASXER"],"uri":["http://zotero.org/groups/2506156/items/BD3ASXER"],"itemData":{"id":5066,"type":"article-journal","abstract":"Normal ultrasound values for pole-to-pole kidney length (LPP) are well established for children, but very little is known about normal kidney size and its influencing factors in adults. The objectives of this study were thus to establish normal CT values for kidney dimensions from a group of unselected patients, identify potential influencing factors, and to estimate their significance.","container-title":"BMC Urology","DOI":"10.1186/1471-2490-9-19","issue":"1","page":"19-19","title":"Normal kidney size and its influencing factors - a 64-slice MDCT study of 1.040 asymptomatic patients","volume":"9","author":[{"family":"Glodny","given":"Bernhard"},{"family":"Unterholzner","given":"Verena"},{"family":"Taferner","given":"Bernadette"},{"family":"Hofmann","given":"Karin J"},{"family":"Rehder","given":"Peter"},{"family":"Strasak","given":"Alexander"},{"family":"Petersen","given":"Johannes"}],"issued":{"date-parts":[["2009"]]}}}],"schema":"https://github.com/citation-style-language/schema/raw/master/csl-citation.json"} </w:instrText>
      </w:r>
      <w:r w:rsidR="00DB161C" w:rsidRPr="001B5347">
        <w:rPr>
          <w:sz w:val="22"/>
          <w:szCs w:val="22"/>
        </w:rPr>
        <w:fldChar w:fldCharType="separate"/>
      </w:r>
      <w:r w:rsidR="005E1202" w:rsidRPr="001B5347">
        <w:rPr>
          <w:noProof/>
          <w:sz w:val="22"/>
          <w:szCs w:val="22"/>
        </w:rPr>
        <w:t>[7]</w:t>
      </w:r>
      <w:r w:rsidR="00DB161C" w:rsidRPr="001B5347">
        <w:rPr>
          <w:sz w:val="22"/>
          <w:szCs w:val="22"/>
        </w:rPr>
        <w:fldChar w:fldCharType="end"/>
      </w:r>
      <w:r w:rsidRPr="001B5347">
        <w:rPr>
          <w:sz w:val="22"/>
          <w:szCs w:val="22"/>
        </w:rPr>
        <w:t>.</w:t>
      </w:r>
      <w:r w:rsidR="008F2472" w:rsidRPr="001B5347">
        <w:rPr>
          <w:sz w:val="22"/>
          <w:szCs w:val="22"/>
        </w:rPr>
        <w:t xml:space="preserve"> </w:t>
      </w:r>
    </w:p>
    <w:p w14:paraId="5EC5064B" w14:textId="77777777" w:rsidR="00B93851" w:rsidRDefault="00B93851" w:rsidP="00980271">
      <w:pPr>
        <w:jc w:val="both"/>
        <w:rPr>
          <w:sz w:val="22"/>
          <w:szCs w:val="22"/>
        </w:rPr>
      </w:pPr>
    </w:p>
    <w:p w14:paraId="4ECBA130" w14:textId="77777777" w:rsidR="001C0405" w:rsidRPr="001B5347" w:rsidRDefault="001C0405" w:rsidP="00980271">
      <w:pPr>
        <w:jc w:val="both"/>
        <w:rPr>
          <w:sz w:val="22"/>
          <w:szCs w:val="22"/>
        </w:rPr>
      </w:pPr>
    </w:p>
    <w:p w14:paraId="55562EF5" w14:textId="21D605A5" w:rsidR="00BD08BF" w:rsidRPr="001B5347" w:rsidRDefault="00BD08BF" w:rsidP="009D004B">
      <w:pPr>
        <w:jc w:val="both"/>
        <w:rPr>
          <w:rFonts w:eastAsiaTheme="minorHAnsi"/>
          <w:b/>
          <w:bCs/>
          <w:lang w:eastAsia="en-US"/>
        </w:rPr>
      </w:pPr>
      <w:r w:rsidRPr="001B5347">
        <w:rPr>
          <w:rFonts w:eastAsiaTheme="minorHAnsi"/>
          <w:b/>
          <w:bCs/>
          <w:lang w:eastAsia="en-US"/>
        </w:rPr>
        <w:t>Analysis</w:t>
      </w:r>
    </w:p>
    <w:p w14:paraId="2C5101C1" w14:textId="2C86A264" w:rsidR="00237E2A" w:rsidRPr="001B5347" w:rsidRDefault="00237E2A" w:rsidP="00237E2A">
      <w:pPr>
        <w:jc w:val="both"/>
        <w:rPr>
          <w:b/>
          <w:iCs/>
          <w:sz w:val="22"/>
          <w:szCs w:val="22"/>
        </w:rPr>
      </w:pPr>
      <w:r w:rsidRPr="001B5347">
        <w:rPr>
          <w:b/>
          <w:iCs/>
          <w:sz w:val="22"/>
          <w:szCs w:val="22"/>
        </w:rPr>
        <w:t xml:space="preserve">Organ </w:t>
      </w:r>
      <w:r w:rsidR="001561EC" w:rsidRPr="001B5347">
        <w:rPr>
          <w:b/>
          <w:iCs/>
          <w:sz w:val="22"/>
          <w:szCs w:val="22"/>
        </w:rPr>
        <w:t>I</w:t>
      </w:r>
      <w:r w:rsidRPr="001B5347">
        <w:rPr>
          <w:b/>
          <w:iCs/>
          <w:sz w:val="22"/>
          <w:szCs w:val="22"/>
        </w:rPr>
        <w:t>mpairment</w:t>
      </w:r>
    </w:p>
    <w:p w14:paraId="3ABD0522" w14:textId="284214FF" w:rsidR="00237E2A" w:rsidRPr="001B5347" w:rsidRDefault="00237E2A" w:rsidP="00237E2A">
      <w:pPr>
        <w:jc w:val="both"/>
        <w:rPr>
          <w:sz w:val="22"/>
          <w:szCs w:val="22"/>
        </w:rPr>
      </w:pPr>
      <w:r w:rsidRPr="001B5347">
        <w:rPr>
          <w:sz w:val="22"/>
          <w:szCs w:val="22"/>
        </w:rPr>
        <w:t>Organ impairment was calculated for each organ based on evidence of any of the measurement appearing out of reference range (</w:t>
      </w:r>
      <w:r w:rsidRPr="001B5347">
        <w:rPr>
          <w:i/>
          <w:iCs/>
          <w:sz w:val="22"/>
          <w:szCs w:val="22"/>
        </w:rPr>
        <w:t>Liver:</w:t>
      </w:r>
      <w:r w:rsidRPr="001B5347">
        <w:rPr>
          <w:sz w:val="22"/>
          <w:szCs w:val="22"/>
        </w:rPr>
        <w:t xml:space="preserve"> elevated cT1 or Fat; </w:t>
      </w:r>
      <w:r w:rsidRPr="001B5347">
        <w:rPr>
          <w:i/>
          <w:iCs/>
          <w:sz w:val="22"/>
          <w:szCs w:val="22"/>
        </w:rPr>
        <w:t>Kidney:</w:t>
      </w:r>
      <w:r w:rsidRPr="001B5347">
        <w:rPr>
          <w:sz w:val="22"/>
          <w:szCs w:val="22"/>
        </w:rPr>
        <w:t xml:space="preserve"> elevated T1; </w:t>
      </w:r>
      <w:r w:rsidRPr="001B5347">
        <w:rPr>
          <w:i/>
          <w:iCs/>
          <w:sz w:val="22"/>
          <w:szCs w:val="22"/>
        </w:rPr>
        <w:t>Pancreas:</w:t>
      </w:r>
      <w:r w:rsidRPr="001B5347">
        <w:rPr>
          <w:sz w:val="22"/>
          <w:szCs w:val="22"/>
        </w:rPr>
        <w:t xml:space="preserve"> elevated s</w:t>
      </w:r>
      <w:r w:rsidR="007A760F">
        <w:rPr>
          <w:sz w:val="22"/>
          <w:szCs w:val="22"/>
        </w:rPr>
        <w:t>r</w:t>
      </w:r>
      <w:r w:rsidRPr="001B5347">
        <w:rPr>
          <w:sz w:val="22"/>
          <w:szCs w:val="22"/>
        </w:rPr>
        <w:t xml:space="preserve">T1 or Fat; </w:t>
      </w:r>
      <w:r w:rsidRPr="001B5347">
        <w:rPr>
          <w:i/>
          <w:iCs/>
          <w:sz w:val="22"/>
          <w:szCs w:val="22"/>
        </w:rPr>
        <w:t>Heart:</w:t>
      </w:r>
      <w:r w:rsidRPr="001B5347">
        <w:rPr>
          <w:sz w:val="22"/>
          <w:szCs w:val="22"/>
        </w:rPr>
        <w:t xml:space="preserve"> elevated T1 in 3 or more segments, decreased RV or LV EF or increased LV or RV EDV or increased LV global longitudinal strain; </w:t>
      </w:r>
      <w:r w:rsidRPr="001B5347">
        <w:rPr>
          <w:i/>
          <w:iCs/>
          <w:sz w:val="22"/>
          <w:szCs w:val="22"/>
        </w:rPr>
        <w:t>Spleen</w:t>
      </w:r>
      <w:r w:rsidRPr="001B5347">
        <w:rPr>
          <w:sz w:val="22"/>
          <w:szCs w:val="22"/>
        </w:rPr>
        <w:t xml:space="preserve">: elevated volume; </w:t>
      </w:r>
      <w:r w:rsidRPr="001B5347">
        <w:rPr>
          <w:i/>
          <w:iCs/>
          <w:sz w:val="22"/>
          <w:szCs w:val="22"/>
        </w:rPr>
        <w:t>Lung:</w:t>
      </w:r>
      <w:r w:rsidRPr="001B5347">
        <w:rPr>
          <w:sz w:val="22"/>
          <w:szCs w:val="22"/>
        </w:rPr>
        <w:t xml:space="preserve"> reduced fractional area volume). Thus, depending on the metric the upper or lower threshold was considered. For cardiac T1, elevation in at least 3 AHA segments defined elevated T1. Single organ impairment was based on</w:t>
      </w:r>
      <w:r w:rsidRPr="001B5347">
        <w:rPr>
          <w:rFonts w:eastAsia="Symbol"/>
          <w:sz w:val="22"/>
          <w:szCs w:val="22"/>
        </w:rPr>
        <w:t xml:space="preserve"> at least </w:t>
      </w:r>
      <w:r w:rsidRPr="001B5347">
        <w:rPr>
          <w:sz w:val="22"/>
          <w:szCs w:val="22"/>
        </w:rPr>
        <w:t>1 organ impaired and multi-organ impairment was based on 2 organ impairments.</w:t>
      </w:r>
      <w:r w:rsidR="00FB144A">
        <w:rPr>
          <w:sz w:val="22"/>
          <w:szCs w:val="22"/>
        </w:rPr>
        <w:t xml:space="preserve"> </w:t>
      </w:r>
      <w:r w:rsidR="00FB144A" w:rsidRPr="0068170B">
        <w:rPr>
          <w:sz w:val="22"/>
          <w:szCs w:val="22"/>
          <w:highlight w:val="yellow"/>
        </w:rPr>
        <w:t>Elevations in liver or kidney volume were excluded from definitions of organ impairment, as these were considered anatomical findings subject to diurnal variation</w:t>
      </w:r>
      <w:commentRangeStart w:id="1"/>
      <w:r w:rsidR="00FB144A" w:rsidRPr="0068170B">
        <w:rPr>
          <w:sz w:val="22"/>
          <w:szCs w:val="22"/>
          <w:highlight w:val="yellow"/>
          <w:vertAlign w:val="superscript"/>
        </w:rPr>
        <w:t>20</w:t>
      </w:r>
      <w:commentRangeEnd w:id="1"/>
      <w:r w:rsidR="00375CB9">
        <w:rPr>
          <w:rStyle w:val="CommentReference"/>
        </w:rPr>
        <w:commentReference w:id="1"/>
      </w:r>
      <w:r w:rsidR="00FB144A" w:rsidRPr="0068170B">
        <w:rPr>
          <w:sz w:val="22"/>
          <w:szCs w:val="22"/>
          <w:highlight w:val="yellow"/>
        </w:rPr>
        <w:t xml:space="preserve"> but not necessarily hallmarks of impairment and specific histological features of disease</w:t>
      </w:r>
      <w:sdt>
        <w:sdtPr>
          <w:rPr>
            <w:color w:val="000000"/>
            <w:sz w:val="22"/>
            <w:szCs w:val="22"/>
            <w:highlight w:val="yellow"/>
            <w:vertAlign w:val="superscript"/>
          </w:rPr>
          <w:tag w:val="MENDELEY_CITATION_v3_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"/>
          <w:id w:val="-649975820"/>
          <w:placeholder>
            <w:docPart w:val="76047FBEDBFFDE4AA1B83A7F104F74A8"/>
          </w:placeholder>
        </w:sdtPr>
        <w:sdtEndPr/>
        <w:sdtContent>
          <w:r w:rsidR="00FB144A" w:rsidRPr="0068170B">
            <w:rPr>
              <w:color w:val="000000"/>
              <w:sz w:val="22"/>
              <w:szCs w:val="22"/>
              <w:highlight w:val="yellow"/>
              <w:vertAlign w:val="superscript"/>
            </w:rPr>
            <w:t>11</w:t>
          </w:r>
        </w:sdtContent>
      </w:sdt>
      <w:r w:rsidR="00FB144A" w:rsidRPr="0068170B">
        <w:rPr>
          <w:sz w:val="22"/>
          <w:szCs w:val="22"/>
          <w:highlight w:val="yellow"/>
        </w:rPr>
        <w:t>.</w:t>
      </w:r>
      <w:r w:rsidR="00AF771E">
        <w:rPr>
          <w:sz w:val="22"/>
          <w:szCs w:val="22"/>
        </w:rPr>
        <w:t xml:space="preserve"> </w:t>
      </w:r>
      <w:r w:rsidR="00AF771E" w:rsidRPr="0068170B">
        <w:rPr>
          <w:sz w:val="22"/>
          <w:szCs w:val="22"/>
          <w:highlight w:val="yellow"/>
        </w:rPr>
        <w:t>Since pre-COVID data were unavailable, organ impairment may pre-date COVID-19. A sensitivity analysis was conducted, excluding those with metabolic syndrome risk factors on study entry, in whom organ impairment is more likely to have pre-existed before first symptoms of COVID-19 (including BMI ≥30 kg/m2, hypertension and diabetes)</w:t>
      </w:r>
      <w:r w:rsidR="000B7448">
        <w:rPr>
          <w:sz w:val="22"/>
          <w:szCs w:val="22"/>
        </w:rPr>
        <w:t>.</w:t>
      </w:r>
      <w:r w:rsidR="00AF771E" w:rsidRPr="00AF771E">
        <w:rPr>
          <w:sz w:val="22"/>
          <w:szCs w:val="22"/>
        </w:rPr>
        <w:t xml:space="preserve"> </w:t>
      </w:r>
    </w:p>
    <w:p w14:paraId="79D64639" w14:textId="77777777" w:rsidR="00237E2A" w:rsidRPr="001B5347" w:rsidRDefault="00237E2A" w:rsidP="009D004B">
      <w:pPr>
        <w:jc w:val="both"/>
        <w:rPr>
          <w:rFonts w:eastAsiaTheme="minorHAnsi"/>
          <w:i/>
          <w:iCs/>
          <w:sz w:val="22"/>
          <w:szCs w:val="22"/>
          <w:lang w:eastAsia="en-US"/>
        </w:rPr>
      </w:pPr>
    </w:p>
    <w:p w14:paraId="760B8D08" w14:textId="42188CE0" w:rsidR="00237E2A" w:rsidRPr="001B5347" w:rsidRDefault="00237E2A" w:rsidP="009D004B">
      <w:pPr>
        <w:jc w:val="both"/>
        <w:rPr>
          <w:rFonts w:eastAsiaTheme="minorHAnsi"/>
          <w:b/>
          <w:bCs/>
          <w:sz w:val="22"/>
          <w:szCs w:val="22"/>
          <w:lang w:eastAsia="en-US"/>
        </w:rPr>
      </w:pPr>
      <w:r w:rsidRPr="001B5347">
        <w:rPr>
          <w:rFonts w:eastAsiaTheme="minorHAnsi"/>
          <w:b/>
          <w:bCs/>
          <w:sz w:val="22"/>
          <w:szCs w:val="22"/>
          <w:lang w:eastAsia="en-US"/>
        </w:rPr>
        <w:t xml:space="preserve">Associations of </w:t>
      </w:r>
      <w:r w:rsidR="001561EC" w:rsidRPr="001B5347">
        <w:rPr>
          <w:rFonts w:eastAsiaTheme="minorHAnsi"/>
          <w:b/>
          <w:bCs/>
          <w:sz w:val="22"/>
          <w:szCs w:val="22"/>
          <w:lang w:eastAsia="en-US"/>
        </w:rPr>
        <w:t>S</w:t>
      </w:r>
      <w:r w:rsidRPr="001B5347">
        <w:rPr>
          <w:rFonts w:eastAsiaTheme="minorHAnsi"/>
          <w:b/>
          <w:bCs/>
          <w:sz w:val="22"/>
          <w:szCs w:val="22"/>
          <w:lang w:eastAsia="en-US"/>
        </w:rPr>
        <w:t xml:space="preserve">ymptoms and </w:t>
      </w:r>
      <w:r w:rsidR="001561EC" w:rsidRPr="001B5347">
        <w:rPr>
          <w:rFonts w:eastAsiaTheme="minorHAnsi"/>
          <w:b/>
          <w:bCs/>
          <w:sz w:val="22"/>
          <w:szCs w:val="22"/>
          <w:lang w:eastAsia="en-US"/>
        </w:rPr>
        <w:t>B</w:t>
      </w:r>
      <w:r w:rsidRPr="001B5347">
        <w:rPr>
          <w:rFonts w:eastAsiaTheme="minorHAnsi"/>
          <w:b/>
          <w:bCs/>
          <w:sz w:val="22"/>
          <w:szCs w:val="22"/>
          <w:lang w:eastAsia="en-US"/>
        </w:rPr>
        <w:t>iomarkers</w:t>
      </w:r>
    </w:p>
    <w:p w14:paraId="42895DFB" w14:textId="1146BC01" w:rsidR="00602115" w:rsidRPr="001B5347" w:rsidRDefault="00602115" w:rsidP="00602115">
      <w:pPr>
        <w:jc w:val="both"/>
        <w:rPr>
          <w:rFonts w:eastAsiaTheme="minorHAnsi"/>
          <w:sz w:val="22"/>
          <w:szCs w:val="22"/>
          <w:lang w:eastAsia="en-US"/>
        </w:rPr>
      </w:pPr>
      <w:r w:rsidRPr="001B5347">
        <w:rPr>
          <w:rFonts w:eastAsiaTheme="minorHAnsi"/>
          <w:sz w:val="22"/>
          <w:szCs w:val="22"/>
          <w:lang w:eastAsia="en-US"/>
        </w:rPr>
        <w:t xml:space="preserve">For multivariable regression, the outcomes of interest included separately the most common symptom groups </w:t>
      </w:r>
      <w:r w:rsidRPr="001B5347">
        <w:rPr>
          <w:sz w:val="22"/>
          <w:szCs w:val="22"/>
        </w:rPr>
        <w:t xml:space="preserve">systemic (reporting: fever, myalgia, joint pain, fatigue/malaise, headaches), cardiopulmonary (wheezing, chest pain, shortness of breath), severe breathlessness (dyspnoea-12 total score &gt;=10), cognitive dysfunction (reporting any problems with memory, </w:t>
      </w:r>
      <w:proofErr w:type="gramStart"/>
      <w:r w:rsidRPr="001B5347">
        <w:rPr>
          <w:sz w:val="22"/>
          <w:szCs w:val="22"/>
        </w:rPr>
        <w:t>cognition</w:t>
      </w:r>
      <w:proofErr w:type="gramEnd"/>
      <w:r w:rsidRPr="001B5347">
        <w:rPr>
          <w:sz w:val="22"/>
          <w:szCs w:val="22"/>
        </w:rPr>
        <w:t xml:space="preserve"> and concentration), and poor </w:t>
      </w:r>
      <w:proofErr w:type="spellStart"/>
      <w:r w:rsidRPr="001B5347">
        <w:rPr>
          <w:sz w:val="22"/>
          <w:szCs w:val="22"/>
        </w:rPr>
        <w:t>HRQoL</w:t>
      </w:r>
      <w:proofErr w:type="spellEnd"/>
      <w:r w:rsidRPr="001B5347">
        <w:rPr>
          <w:sz w:val="22"/>
          <w:szCs w:val="22"/>
        </w:rPr>
        <w:t xml:space="preserve"> (EQ-5D utility score </w:t>
      </w:r>
      <w:r w:rsidRPr="001B5347">
        <w:rPr>
          <w:rFonts w:eastAsia="Symbol"/>
          <w:sz w:val="22"/>
          <w:szCs w:val="22"/>
        </w:rPr>
        <w:t>&lt;</w:t>
      </w:r>
      <w:r w:rsidRPr="001B5347">
        <w:rPr>
          <w:sz w:val="22"/>
          <w:szCs w:val="22"/>
        </w:rPr>
        <w:t>0.7).</w:t>
      </w:r>
    </w:p>
    <w:p w14:paraId="4C5DEAC5" w14:textId="77777777" w:rsidR="00602115" w:rsidRPr="001B5347" w:rsidRDefault="00602115" w:rsidP="009D004B">
      <w:pPr>
        <w:jc w:val="both"/>
        <w:rPr>
          <w:rFonts w:eastAsiaTheme="minorHAnsi"/>
          <w:sz w:val="22"/>
          <w:szCs w:val="22"/>
          <w:lang w:eastAsia="en-US"/>
        </w:rPr>
      </w:pPr>
    </w:p>
    <w:p w14:paraId="2AA34CE1" w14:textId="0F9D7103" w:rsidR="00BD08BF" w:rsidRPr="001B5347" w:rsidRDefault="00602115" w:rsidP="009D004B">
      <w:pPr>
        <w:jc w:val="both"/>
        <w:rPr>
          <w:rFonts w:eastAsiaTheme="minorHAnsi"/>
          <w:sz w:val="22"/>
          <w:szCs w:val="22"/>
          <w:lang w:eastAsia="en-US"/>
        </w:rPr>
      </w:pPr>
      <w:r w:rsidRPr="001B5347">
        <w:rPr>
          <w:rFonts w:eastAsiaTheme="minorHAnsi"/>
          <w:sz w:val="22"/>
          <w:szCs w:val="22"/>
          <w:lang w:eastAsia="en-US"/>
        </w:rPr>
        <w:t xml:space="preserve">The </w:t>
      </w:r>
      <w:r w:rsidR="00710A51" w:rsidRPr="001B5347">
        <w:rPr>
          <w:rFonts w:eastAsiaTheme="minorHAnsi"/>
          <w:sz w:val="22"/>
          <w:szCs w:val="22"/>
          <w:lang w:eastAsia="en-US"/>
        </w:rPr>
        <w:t>regressor</w:t>
      </w:r>
      <w:r w:rsidR="00BD08BF" w:rsidRPr="001B5347">
        <w:rPr>
          <w:rFonts w:eastAsiaTheme="minorHAnsi"/>
          <w:sz w:val="22"/>
          <w:szCs w:val="22"/>
          <w:lang w:eastAsia="en-US"/>
        </w:rPr>
        <w:t xml:space="preserve">s included i) demographic characteristics (age, sex, and BMI); ii) elevation in </w:t>
      </w:r>
      <w:r w:rsidR="00AB38A5" w:rsidRPr="001B5347">
        <w:rPr>
          <w:rFonts w:eastAsiaTheme="minorHAnsi"/>
          <w:sz w:val="22"/>
          <w:szCs w:val="22"/>
          <w:lang w:eastAsia="en-US"/>
        </w:rPr>
        <w:t>T1 metrics</w:t>
      </w:r>
      <w:r w:rsidR="00BD08BF" w:rsidRPr="001B5347">
        <w:rPr>
          <w:rFonts w:eastAsiaTheme="minorHAnsi"/>
          <w:sz w:val="22"/>
          <w:szCs w:val="22"/>
          <w:lang w:eastAsia="en-US"/>
        </w:rPr>
        <w:t>, steatosis or organ volume defined as a binary variable (liver cT1, PDFF and volume; pancreas s</w:t>
      </w:r>
      <w:r w:rsidR="00D15445">
        <w:rPr>
          <w:rFonts w:eastAsiaTheme="minorHAnsi"/>
          <w:sz w:val="22"/>
          <w:szCs w:val="22"/>
          <w:lang w:eastAsia="en-US"/>
        </w:rPr>
        <w:t>r</w:t>
      </w:r>
      <w:r w:rsidR="00BD08BF" w:rsidRPr="001B5347">
        <w:rPr>
          <w:rFonts w:eastAsiaTheme="minorHAnsi"/>
          <w:sz w:val="22"/>
          <w:szCs w:val="22"/>
          <w:lang w:eastAsia="en-US"/>
        </w:rPr>
        <w:t>T1 and PDFF; kidney cortex T1 and volume, spleen volume, lung FAC, heart injury); iii) blood investigations outside of normal range in 15% of participants or significantly different between visits (cholesterol, HDL cholesterol, lactate dehydrogenase [LDH], mean corpuscular haemoglobin concentration [MCHC], potassium, low transferrin saturation, creatine kinase, basophils, low total iron binding capacity [TIBC], C-peptide) defined as binary variables. All continuous variables</w:t>
      </w:r>
      <w:r w:rsidR="00434C95" w:rsidRPr="001B5347">
        <w:rPr>
          <w:rFonts w:eastAsiaTheme="minorHAnsi"/>
          <w:sz w:val="22"/>
          <w:szCs w:val="22"/>
          <w:lang w:eastAsia="en-US"/>
        </w:rPr>
        <w:t xml:space="preserve"> (BMI and age)</w:t>
      </w:r>
      <w:r w:rsidR="00710A51" w:rsidRPr="001B5347">
        <w:rPr>
          <w:rFonts w:eastAsiaTheme="minorHAnsi"/>
          <w:sz w:val="22"/>
          <w:szCs w:val="22"/>
          <w:lang w:eastAsia="en-US"/>
        </w:rPr>
        <w:t xml:space="preserve"> </w:t>
      </w:r>
      <w:r w:rsidR="00BD08BF" w:rsidRPr="001B5347">
        <w:rPr>
          <w:rFonts w:eastAsiaTheme="minorHAnsi"/>
          <w:sz w:val="22"/>
          <w:szCs w:val="22"/>
          <w:lang w:eastAsia="en-US"/>
        </w:rPr>
        <w:t>were z-scored before entering the statistical models.</w:t>
      </w:r>
      <w:r w:rsidR="00920EC4" w:rsidRPr="001B5347">
        <w:rPr>
          <w:rFonts w:eastAsiaTheme="minorHAnsi"/>
          <w:sz w:val="22"/>
          <w:szCs w:val="22"/>
          <w:lang w:eastAsia="en-US"/>
        </w:rPr>
        <w:t xml:space="preserve"> Only observations with no missing data were included in the models.</w:t>
      </w:r>
    </w:p>
    <w:p w14:paraId="09A071E7" w14:textId="77777777" w:rsidR="009D0B29" w:rsidRPr="001B5347" w:rsidRDefault="009D0B29" w:rsidP="009D004B">
      <w:pPr>
        <w:jc w:val="both"/>
        <w:rPr>
          <w:rFonts w:eastAsiaTheme="minorHAnsi"/>
          <w:sz w:val="22"/>
          <w:szCs w:val="22"/>
          <w:lang w:eastAsia="en-US"/>
        </w:rPr>
      </w:pPr>
    </w:p>
    <w:p w14:paraId="30FB4C96" w14:textId="3849D894" w:rsidR="00F47050" w:rsidRPr="001B5347" w:rsidRDefault="00F47050" w:rsidP="009D004B">
      <w:pPr>
        <w:jc w:val="both"/>
        <w:rPr>
          <w:rFonts w:eastAsiaTheme="minorHAnsi"/>
          <w:sz w:val="22"/>
          <w:szCs w:val="22"/>
          <w:lang w:eastAsia="en-US"/>
        </w:rPr>
      </w:pPr>
      <w:r w:rsidRPr="001B5347">
        <w:rPr>
          <w:sz w:val="22"/>
          <w:szCs w:val="22"/>
        </w:rPr>
        <w:t xml:space="preserve">For each outcome, first the effect of organ impairment was assessed in a multi-variable stepwise regression model, including regressors for demographics and all MRI organ metrics. Second, the effect of blood markers was assessed in a separate multi-variable stepwise regression model including demographic factors. Third, we performed a </w:t>
      </w:r>
      <w:r w:rsidR="009118C5" w:rsidRPr="00CB0C4B">
        <w:rPr>
          <w:sz w:val="22"/>
          <w:szCs w:val="22"/>
          <w:highlight w:val="yellow"/>
        </w:rPr>
        <w:t>final</w:t>
      </w:r>
      <w:r w:rsidRPr="00CB0C4B">
        <w:rPr>
          <w:sz w:val="22"/>
          <w:szCs w:val="22"/>
          <w:highlight w:val="yellow"/>
        </w:rPr>
        <w:t xml:space="preserve"> </w:t>
      </w:r>
      <w:r w:rsidR="004E5F01" w:rsidRPr="00CB0C4B">
        <w:rPr>
          <w:sz w:val="22"/>
          <w:szCs w:val="22"/>
          <w:highlight w:val="yellow"/>
        </w:rPr>
        <w:t>multi-variable stepwise regression</w:t>
      </w:r>
      <w:r w:rsidRPr="001B5347">
        <w:rPr>
          <w:sz w:val="22"/>
          <w:szCs w:val="22"/>
        </w:rPr>
        <w:t xml:space="preserve"> including regressors for demographic characteristics and </w:t>
      </w:r>
      <w:r w:rsidR="00D656D0" w:rsidRPr="00CB0C4B">
        <w:rPr>
          <w:sz w:val="22"/>
          <w:szCs w:val="22"/>
          <w:highlight w:val="yellow"/>
        </w:rPr>
        <w:t xml:space="preserve">both </w:t>
      </w:r>
      <w:r w:rsidRPr="00CB0C4B">
        <w:rPr>
          <w:sz w:val="22"/>
          <w:szCs w:val="22"/>
          <w:highlight w:val="yellow"/>
        </w:rPr>
        <w:t>th</w:t>
      </w:r>
      <w:r w:rsidR="00FD6AD8" w:rsidRPr="00CB0C4B">
        <w:rPr>
          <w:sz w:val="22"/>
          <w:szCs w:val="22"/>
          <w:highlight w:val="yellow"/>
        </w:rPr>
        <w:t>e</w:t>
      </w:r>
      <w:r w:rsidRPr="001B5347">
        <w:rPr>
          <w:sz w:val="22"/>
          <w:szCs w:val="22"/>
        </w:rPr>
        <w:t xml:space="preserve"> MRI </w:t>
      </w:r>
      <w:r w:rsidR="00D656D0" w:rsidRPr="00CB0C4B">
        <w:rPr>
          <w:sz w:val="22"/>
          <w:szCs w:val="22"/>
          <w:highlight w:val="yellow"/>
        </w:rPr>
        <w:t>and</w:t>
      </w:r>
      <w:r w:rsidRPr="001B5347">
        <w:rPr>
          <w:sz w:val="22"/>
          <w:szCs w:val="22"/>
        </w:rPr>
        <w:t xml:space="preserve"> blood metrics </w:t>
      </w:r>
      <w:r w:rsidR="007D00D0" w:rsidRPr="00CB0C4B">
        <w:rPr>
          <w:sz w:val="22"/>
          <w:szCs w:val="22"/>
          <w:highlight w:val="yellow"/>
        </w:rPr>
        <w:t>combined</w:t>
      </w:r>
      <w:r w:rsidRPr="001B5347">
        <w:rPr>
          <w:sz w:val="22"/>
          <w:szCs w:val="22"/>
        </w:rPr>
        <w:t>. Standardized odd ratios (OR) with 95% confidence intervals from this regression were presented in forest plots.</w:t>
      </w:r>
    </w:p>
    <w:p w14:paraId="0F47523C" w14:textId="79A31CE6" w:rsidR="00AD560F" w:rsidRPr="001B5347" w:rsidRDefault="004B18D0" w:rsidP="00710A51">
      <w:pPr>
        <w:rPr>
          <w:rFonts w:eastAsiaTheme="minorHAnsi"/>
          <w:b/>
          <w:bCs/>
          <w:sz w:val="22"/>
          <w:szCs w:val="22"/>
          <w:lang w:eastAsia="en-US"/>
        </w:rPr>
      </w:pPr>
      <w:r w:rsidRPr="001B5347">
        <w:rPr>
          <w:rFonts w:eastAsiaTheme="minorHAnsi"/>
          <w:b/>
          <w:bCs/>
          <w:sz w:val="22"/>
          <w:szCs w:val="22"/>
          <w:lang w:eastAsia="en-US"/>
        </w:rPr>
        <w:br w:type="page"/>
      </w:r>
      <w:r w:rsidR="00C80268" w:rsidRPr="00B03FB7">
        <w:rPr>
          <w:rFonts w:eastAsiaTheme="minorHAnsi"/>
          <w:b/>
          <w:bCs/>
          <w:color w:val="000000"/>
          <w:sz w:val="22"/>
          <w:szCs w:val="22"/>
          <w:lang w:eastAsia="en-US"/>
        </w:rPr>
        <w:lastRenderedPageBreak/>
        <w:t xml:space="preserve">Table </w:t>
      </w:r>
      <w:r w:rsidR="00AD560F" w:rsidRPr="00B03FB7">
        <w:rPr>
          <w:rFonts w:eastAsiaTheme="minorHAnsi"/>
          <w:b/>
          <w:bCs/>
          <w:color w:val="000000"/>
          <w:sz w:val="22"/>
          <w:szCs w:val="22"/>
          <w:lang w:eastAsia="en-US"/>
        </w:rPr>
        <w:t>S1a</w:t>
      </w:r>
      <w:r w:rsidR="00621B1B" w:rsidRPr="00B03FB7">
        <w:rPr>
          <w:rFonts w:eastAsiaTheme="minorHAnsi"/>
          <w:b/>
          <w:bCs/>
          <w:color w:val="000000"/>
          <w:sz w:val="22"/>
          <w:szCs w:val="22"/>
          <w:lang w:eastAsia="en-US"/>
        </w:rPr>
        <w:t>: Demographics at baseline</w:t>
      </w:r>
      <w:r w:rsidR="00B352CC" w:rsidRPr="00B03FB7">
        <w:rPr>
          <w:rFonts w:eastAsiaTheme="minorHAnsi"/>
          <w:b/>
          <w:bCs/>
          <w:color w:val="000000"/>
          <w:sz w:val="22"/>
          <w:szCs w:val="22"/>
          <w:lang w:eastAsia="en-US"/>
        </w:rPr>
        <w:t xml:space="preserve"> for those recovering from COVID-19 </w:t>
      </w:r>
      <w:r w:rsidR="00FA17F0" w:rsidRPr="00B03FB7">
        <w:rPr>
          <w:rFonts w:eastAsiaTheme="minorHAnsi"/>
          <w:b/>
          <w:bCs/>
          <w:color w:val="000000"/>
          <w:sz w:val="22"/>
          <w:szCs w:val="22"/>
          <w:highlight w:val="yellow"/>
          <w:lang w:eastAsia="en-US"/>
        </w:rPr>
        <w:t>(whole cohort)</w:t>
      </w:r>
      <w:r w:rsidR="00FA17F0" w:rsidRPr="00B03FB7">
        <w:rPr>
          <w:rFonts w:eastAsiaTheme="minorHAnsi"/>
          <w:b/>
          <w:bCs/>
          <w:color w:val="000000"/>
          <w:sz w:val="22"/>
          <w:szCs w:val="22"/>
          <w:lang w:eastAsia="en-US"/>
        </w:rPr>
        <w:t xml:space="preserve"> </w:t>
      </w:r>
      <w:r w:rsidR="00B352CC" w:rsidRPr="00B03FB7">
        <w:rPr>
          <w:rFonts w:eastAsiaTheme="minorHAnsi"/>
          <w:b/>
          <w:bCs/>
          <w:color w:val="000000"/>
          <w:sz w:val="22"/>
          <w:szCs w:val="22"/>
          <w:lang w:eastAsia="en-US"/>
        </w:rPr>
        <w:t xml:space="preserve">vs </w:t>
      </w:r>
      <w:r w:rsidR="00A610D0" w:rsidRPr="00B03FB7">
        <w:rPr>
          <w:rFonts w:eastAsiaTheme="minorHAnsi"/>
          <w:b/>
          <w:bCs/>
          <w:color w:val="000000"/>
          <w:sz w:val="22"/>
          <w:szCs w:val="22"/>
          <w:lang w:eastAsia="en-US"/>
        </w:rPr>
        <w:t xml:space="preserve">the </w:t>
      </w:r>
      <w:r w:rsidR="00B352CC" w:rsidRPr="00B03FB7">
        <w:rPr>
          <w:rFonts w:eastAsiaTheme="minorHAnsi"/>
          <w:b/>
          <w:bCs/>
          <w:color w:val="000000"/>
          <w:sz w:val="22"/>
          <w:szCs w:val="22"/>
          <w:lang w:eastAsia="en-US"/>
        </w:rPr>
        <w:t>controls</w:t>
      </w:r>
      <w:r w:rsidR="00621B1B" w:rsidRPr="00B03FB7">
        <w:rPr>
          <w:rFonts w:eastAsiaTheme="minorHAnsi"/>
          <w:b/>
          <w:bCs/>
          <w:color w:val="000000"/>
          <w:sz w:val="22"/>
          <w:szCs w:val="22"/>
          <w:lang w:eastAsia="en-US"/>
        </w:rPr>
        <w:t xml:space="preserve"> </w:t>
      </w:r>
      <w:r w:rsidR="00B352CC" w:rsidRPr="00B03FB7">
        <w:rPr>
          <w:rFonts w:eastAsiaTheme="minorHAnsi"/>
          <w:b/>
          <w:bCs/>
          <w:color w:val="000000"/>
          <w:sz w:val="22"/>
          <w:szCs w:val="22"/>
          <w:lang w:eastAsia="en-US"/>
        </w:rPr>
        <w:t>used to derive reference ranges</w:t>
      </w:r>
      <w:r w:rsidR="2615CFBD" w:rsidRPr="00B03FB7">
        <w:rPr>
          <w:rFonts w:eastAsiaTheme="minorHAnsi"/>
          <w:b/>
          <w:bCs/>
          <w:color w:val="000000"/>
          <w:sz w:val="22"/>
          <w:szCs w:val="22"/>
          <w:lang w:eastAsia="en-US"/>
        </w:rPr>
        <w:t xml:space="preserve"> </w:t>
      </w:r>
      <w:r w:rsidR="3C369EB8" w:rsidRPr="00B03FB7">
        <w:rPr>
          <w:rFonts w:eastAsiaTheme="minorHAnsi"/>
          <w:b/>
          <w:bCs/>
          <w:color w:val="000000"/>
          <w:sz w:val="22"/>
          <w:szCs w:val="22"/>
          <w:lang w:eastAsia="en-US"/>
        </w:rPr>
        <w:t>(</w:t>
      </w:r>
      <w:r w:rsidR="2615CFBD" w:rsidRPr="00B03FB7">
        <w:rPr>
          <w:rFonts w:eastAsiaTheme="minorHAnsi"/>
          <w:b/>
          <w:bCs/>
          <w:color w:val="000000"/>
          <w:sz w:val="22"/>
          <w:szCs w:val="22"/>
          <w:lang w:eastAsia="en-US"/>
        </w:rPr>
        <w:t>median</w:t>
      </w:r>
      <w:r w:rsidR="206D841C" w:rsidRPr="00B03FB7">
        <w:rPr>
          <w:rFonts w:eastAsiaTheme="minorHAnsi"/>
          <w:b/>
          <w:bCs/>
          <w:color w:val="000000"/>
          <w:sz w:val="22"/>
          <w:szCs w:val="22"/>
          <w:lang w:eastAsia="en-US"/>
        </w:rPr>
        <w:t xml:space="preserve"> </w:t>
      </w:r>
      <w:r w:rsidR="2615CFBD" w:rsidRPr="00B03FB7">
        <w:rPr>
          <w:rFonts w:eastAsiaTheme="minorHAnsi"/>
          <w:b/>
          <w:bCs/>
          <w:color w:val="000000"/>
          <w:sz w:val="22"/>
          <w:szCs w:val="22"/>
          <w:lang w:eastAsia="en-US"/>
        </w:rPr>
        <w:t>[IQR] or count [%])</w:t>
      </w:r>
      <w:r w:rsidR="237D2A80" w:rsidRPr="00B03FB7">
        <w:rPr>
          <w:rFonts w:eastAsiaTheme="minorHAnsi"/>
          <w:b/>
          <w:bCs/>
          <w:color w:val="000000"/>
          <w:sz w:val="22"/>
          <w:szCs w:val="22"/>
          <w:lang w:eastAsia="en-US"/>
        </w:rPr>
        <w:t>.</w:t>
      </w:r>
      <w:r w:rsidR="00AD560F" w:rsidRPr="00B03FB7" w:rsidDel="00621B1B">
        <w:rPr>
          <w:rFonts w:eastAsiaTheme="minorHAnsi"/>
          <w:b/>
          <w:bCs/>
          <w:color w:val="000000"/>
          <w:sz w:val="22"/>
          <w:szCs w:val="22"/>
          <w:lang w:eastAsia="en-US"/>
        </w:rPr>
        <w:t xml:space="preserve"> </w:t>
      </w:r>
    </w:p>
    <w:p w14:paraId="4E00B9BB" w14:textId="6B38E06A" w:rsidR="00AD560F" w:rsidRPr="001B5347" w:rsidRDefault="00AD560F" w:rsidP="00AD560F">
      <w:pPr>
        <w:rPr>
          <w:sz w:val="22"/>
          <w:szCs w:val="22"/>
        </w:rPr>
      </w:pP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691"/>
        <w:gridCol w:w="1819"/>
        <w:gridCol w:w="1725"/>
        <w:gridCol w:w="1134"/>
        <w:gridCol w:w="1621"/>
        <w:gridCol w:w="1070"/>
      </w:tblGrid>
      <w:tr w:rsidR="001B5347" w:rsidRPr="001B5347" w14:paraId="016E6B0C" w14:textId="5A1F664F" w:rsidTr="27FED8DF">
        <w:trPr>
          <w:trHeight w:val="390"/>
        </w:trPr>
        <w:tc>
          <w:tcPr>
            <w:tcW w:w="1691" w:type="dxa"/>
            <w:shd w:val="clear" w:color="auto" w:fill="FFFFFF" w:themeFill="background1"/>
          </w:tcPr>
          <w:p w14:paraId="4031B057" w14:textId="145FF8D7" w:rsidR="369ABC0C" w:rsidRPr="001B5347" w:rsidRDefault="369ABC0C" w:rsidP="005D784C">
            <w:pPr>
              <w:rPr>
                <w:rFonts w:eastAsiaTheme="majorEastAsia"/>
                <w:b/>
                <w:sz w:val="20"/>
                <w:szCs w:val="20"/>
              </w:rPr>
            </w:pPr>
          </w:p>
        </w:tc>
        <w:tc>
          <w:tcPr>
            <w:tcW w:w="1819" w:type="dxa"/>
            <w:shd w:val="clear" w:color="auto" w:fill="FFFFFF" w:themeFill="background1"/>
          </w:tcPr>
          <w:p w14:paraId="1F5DC9F6" w14:textId="5F127957" w:rsidR="37EBF33C" w:rsidRPr="001B5347" w:rsidRDefault="37EBF33C" w:rsidP="00304FBA">
            <w:pPr>
              <w:jc w:val="right"/>
              <w:rPr>
                <w:rFonts w:eastAsiaTheme="majorEastAsia"/>
                <w:b/>
                <w:sz w:val="20"/>
                <w:szCs w:val="20"/>
              </w:rPr>
            </w:pPr>
            <w:r w:rsidRPr="001B5347">
              <w:rPr>
                <w:rFonts w:eastAsiaTheme="majorEastAsia"/>
                <w:b/>
                <w:sz w:val="20"/>
                <w:szCs w:val="20"/>
              </w:rPr>
              <w:t>Long COVID</w:t>
            </w:r>
            <w:r w:rsidRPr="001B5347">
              <w:br/>
            </w:r>
            <w:r w:rsidR="0055556F" w:rsidRPr="001B5347">
              <w:rPr>
                <w:rFonts w:eastAsiaTheme="majorEastAsia"/>
                <w:b/>
                <w:sz w:val="20"/>
                <w:szCs w:val="20"/>
              </w:rPr>
              <w:t>n</w:t>
            </w:r>
            <w:r w:rsidRPr="001B5347">
              <w:rPr>
                <w:rFonts w:eastAsiaTheme="majorEastAsia"/>
                <w:b/>
                <w:sz w:val="20"/>
                <w:szCs w:val="20"/>
              </w:rPr>
              <w:t>=536</w:t>
            </w:r>
          </w:p>
        </w:tc>
        <w:tc>
          <w:tcPr>
            <w:tcW w:w="1725" w:type="dxa"/>
            <w:shd w:val="clear" w:color="auto" w:fill="FFFFFF" w:themeFill="background1"/>
          </w:tcPr>
          <w:p w14:paraId="692F8077" w14:textId="5C664F91" w:rsidR="7B2322A4" w:rsidRPr="001B5347" w:rsidRDefault="52B2699D" w:rsidP="00304FBA">
            <w:pPr>
              <w:jc w:val="right"/>
              <w:rPr>
                <w:rFonts w:eastAsiaTheme="majorEastAsia"/>
                <w:b/>
                <w:sz w:val="20"/>
                <w:szCs w:val="20"/>
              </w:rPr>
            </w:pPr>
            <w:r w:rsidRPr="001B5347">
              <w:rPr>
                <w:rFonts w:eastAsiaTheme="majorEastAsia"/>
                <w:b/>
                <w:sz w:val="20"/>
                <w:szCs w:val="20"/>
              </w:rPr>
              <w:t>c</w:t>
            </w:r>
            <w:r w:rsidR="5944E3DF" w:rsidRPr="001B5347">
              <w:rPr>
                <w:rFonts w:eastAsiaTheme="majorEastAsia"/>
                <w:b/>
                <w:sz w:val="20"/>
                <w:szCs w:val="20"/>
              </w:rPr>
              <w:t>ontrol</w:t>
            </w:r>
            <w:r w:rsidR="30D33E9B" w:rsidRPr="001B5347">
              <w:rPr>
                <w:rFonts w:eastAsiaTheme="majorEastAsia"/>
                <w:b/>
                <w:sz w:val="20"/>
                <w:szCs w:val="20"/>
              </w:rPr>
              <w:t xml:space="preserve"> group 1</w:t>
            </w:r>
            <w:r w:rsidR="37EBF33C" w:rsidRPr="001B5347">
              <w:rPr>
                <w:rFonts w:eastAsiaTheme="majorEastAsia"/>
                <w:b/>
                <w:sz w:val="20"/>
                <w:szCs w:val="20"/>
              </w:rPr>
              <w:t>,</w:t>
            </w:r>
            <w:r w:rsidR="7B2322A4" w:rsidRPr="001B5347">
              <w:br/>
            </w:r>
            <w:r w:rsidR="0055556F" w:rsidRPr="001B5347">
              <w:rPr>
                <w:rFonts w:eastAsiaTheme="majorEastAsia"/>
                <w:b/>
                <w:sz w:val="20"/>
                <w:szCs w:val="20"/>
              </w:rPr>
              <w:t>n</w:t>
            </w:r>
            <w:r w:rsidR="37EBF33C" w:rsidRPr="001B5347">
              <w:rPr>
                <w:rFonts w:eastAsiaTheme="majorEastAsia"/>
                <w:b/>
                <w:sz w:val="20"/>
                <w:szCs w:val="20"/>
              </w:rPr>
              <w:t>=92</w:t>
            </w:r>
          </w:p>
        </w:tc>
        <w:tc>
          <w:tcPr>
            <w:tcW w:w="1134" w:type="dxa"/>
            <w:shd w:val="clear" w:color="auto" w:fill="FFFFFF" w:themeFill="background1"/>
          </w:tcPr>
          <w:p w14:paraId="2BBA3605" w14:textId="53AFF3CE" w:rsidR="37EBF33C" w:rsidRPr="001B5347" w:rsidRDefault="37EBF33C" w:rsidP="00304FBA">
            <w:pPr>
              <w:jc w:val="right"/>
              <w:rPr>
                <w:rFonts w:eastAsiaTheme="majorEastAsia"/>
                <w:b/>
                <w:sz w:val="20"/>
                <w:szCs w:val="20"/>
              </w:rPr>
            </w:pPr>
            <w:r w:rsidRPr="001B5347">
              <w:rPr>
                <w:rFonts w:eastAsiaTheme="majorEastAsia"/>
                <w:b/>
                <w:sz w:val="20"/>
                <w:szCs w:val="20"/>
              </w:rPr>
              <w:t>p-value*</w:t>
            </w:r>
          </w:p>
        </w:tc>
        <w:tc>
          <w:tcPr>
            <w:tcW w:w="1621" w:type="dxa"/>
            <w:shd w:val="clear" w:color="auto" w:fill="FFFFFF" w:themeFill="background1"/>
          </w:tcPr>
          <w:p w14:paraId="1D94D597" w14:textId="40586780" w:rsidR="0553764E" w:rsidRPr="001B5347" w:rsidRDefault="06E6589A" w:rsidP="00304FBA">
            <w:pPr>
              <w:jc w:val="right"/>
              <w:rPr>
                <w:rFonts w:eastAsiaTheme="majorEastAsia"/>
                <w:b/>
                <w:sz w:val="20"/>
                <w:szCs w:val="20"/>
              </w:rPr>
            </w:pPr>
            <w:r w:rsidRPr="001B5347">
              <w:rPr>
                <w:rFonts w:eastAsiaTheme="majorEastAsia"/>
                <w:b/>
                <w:bCs/>
                <w:sz w:val="20"/>
                <w:szCs w:val="20"/>
              </w:rPr>
              <w:t>c</w:t>
            </w:r>
            <w:r w:rsidR="61FC79A3" w:rsidRPr="001B5347">
              <w:rPr>
                <w:rFonts w:eastAsiaTheme="majorEastAsia"/>
                <w:b/>
                <w:bCs/>
                <w:sz w:val="20"/>
                <w:szCs w:val="20"/>
              </w:rPr>
              <w:t>ontrol</w:t>
            </w:r>
            <w:r w:rsidR="5086A4FD" w:rsidRPr="001B5347">
              <w:rPr>
                <w:rFonts w:eastAsiaTheme="majorEastAsia"/>
                <w:b/>
                <w:sz w:val="20"/>
                <w:szCs w:val="20"/>
              </w:rPr>
              <w:t xml:space="preserve"> group 2, </w:t>
            </w:r>
            <w:r w:rsidR="0553764E" w:rsidRPr="001B5347">
              <w:br/>
            </w:r>
            <w:r w:rsidR="0055556F" w:rsidRPr="001B5347">
              <w:rPr>
                <w:rFonts w:eastAsiaTheme="majorEastAsia"/>
                <w:b/>
                <w:sz w:val="20"/>
                <w:szCs w:val="20"/>
              </w:rPr>
              <w:t>n</w:t>
            </w:r>
            <w:r w:rsidR="5086A4FD" w:rsidRPr="001B5347">
              <w:rPr>
                <w:rFonts w:eastAsiaTheme="majorEastAsia"/>
                <w:b/>
                <w:sz w:val="20"/>
                <w:szCs w:val="20"/>
              </w:rPr>
              <w:t>=183</w:t>
            </w:r>
            <w:r w:rsidR="00532780" w:rsidRPr="001B5347">
              <w:rPr>
                <w:rFonts w:eastAsiaTheme="majorEastAsia"/>
                <w:b/>
                <w:sz w:val="20"/>
                <w:szCs w:val="20"/>
              </w:rPr>
              <w:t>5</w:t>
            </w:r>
          </w:p>
        </w:tc>
        <w:tc>
          <w:tcPr>
            <w:tcW w:w="1070" w:type="dxa"/>
            <w:shd w:val="clear" w:color="auto" w:fill="FFFFFF" w:themeFill="background1"/>
          </w:tcPr>
          <w:p w14:paraId="2989E413" w14:textId="20BADFB5" w:rsidR="3284710E" w:rsidRPr="001B5347" w:rsidRDefault="6ED8035A" w:rsidP="00304FBA">
            <w:pPr>
              <w:jc w:val="right"/>
              <w:rPr>
                <w:rFonts w:eastAsiaTheme="majorEastAsia"/>
                <w:b/>
                <w:sz w:val="20"/>
                <w:szCs w:val="20"/>
              </w:rPr>
            </w:pPr>
            <w:r w:rsidRPr="001B5347">
              <w:rPr>
                <w:rFonts w:eastAsiaTheme="majorEastAsia"/>
                <w:b/>
                <w:bCs/>
                <w:sz w:val="20"/>
                <w:szCs w:val="20"/>
              </w:rPr>
              <w:t>p</w:t>
            </w:r>
            <w:r w:rsidR="5086A4FD" w:rsidRPr="001B5347">
              <w:rPr>
                <w:rFonts w:eastAsiaTheme="majorEastAsia"/>
                <w:b/>
                <w:sz w:val="20"/>
                <w:szCs w:val="20"/>
              </w:rPr>
              <w:t>-value**</w:t>
            </w:r>
          </w:p>
        </w:tc>
      </w:tr>
      <w:tr w:rsidR="001B5347" w:rsidRPr="001B5347" w14:paraId="0B23734A" w14:textId="66FF2AAC" w:rsidTr="27FED8DF">
        <w:trPr>
          <w:trHeight w:val="360"/>
        </w:trPr>
        <w:tc>
          <w:tcPr>
            <w:tcW w:w="1691" w:type="dxa"/>
          </w:tcPr>
          <w:p w14:paraId="70366504" w14:textId="0C763DC5" w:rsidR="369ABC0C" w:rsidRPr="001B5347" w:rsidRDefault="00FF6F26" w:rsidP="005D784C">
            <w:pPr>
              <w:rPr>
                <w:rFonts w:eastAsiaTheme="majorEastAsia"/>
                <w:sz w:val="20"/>
                <w:szCs w:val="20"/>
              </w:rPr>
            </w:pPr>
            <w:r w:rsidRPr="001B5347">
              <w:rPr>
                <w:rFonts w:eastAsiaTheme="majorEastAsia"/>
                <w:sz w:val="20"/>
                <w:szCs w:val="20"/>
              </w:rPr>
              <w:t xml:space="preserve">Sex (n </w:t>
            </w:r>
            <w:r w:rsidR="369ABC0C" w:rsidRPr="001B5347">
              <w:rPr>
                <w:rFonts w:eastAsiaTheme="majorEastAsia"/>
                <w:sz w:val="20"/>
                <w:szCs w:val="20"/>
              </w:rPr>
              <w:t>female</w:t>
            </w:r>
            <w:r w:rsidRPr="001B5347">
              <w:rPr>
                <w:rFonts w:eastAsiaTheme="majorEastAsia"/>
                <w:sz w:val="20"/>
                <w:szCs w:val="20"/>
              </w:rPr>
              <w:t>)</w:t>
            </w:r>
          </w:p>
        </w:tc>
        <w:tc>
          <w:tcPr>
            <w:tcW w:w="1819" w:type="dxa"/>
          </w:tcPr>
          <w:p w14:paraId="3806EA36" w14:textId="05034045" w:rsidR="37EBF33C" w:rsidRPr="001B5347" w:rsidRDefault="37EBF33C" w:rsidP="00304FBA">
            <w:pPr>
              <w:jc w:val="right"/>
              <w:rPr>
                <w:rFonts w:eastAsiaTheme="majorEastAsia"/>
                <w:sz w:val="20"/>
                <w:szCs w:val="20"/>
              </w:rPr>
            </w:pPr>
            <w:r w:rsidRPr="001B5347">
              <w:rPr>
                <w:rFonts w:eastAsiaTheme="majorEastAsia"/>
                <w:sz w:val="20"/>
                <w:szCs w:val="20"/>
              </w:rPr>
              <w:t>389 (73%)</w:t>
            </w:r>
          </w:p>
        </w:tc>
        <w:tc>
          <w:tcPr>
            <w:tcW w:w="1725" w:type="dxa"/>
          </w:tcPr>
          <w:p w14:paraId="43F580F1" w14:textId="1882C5C1" w:rsidR="37EBF33C" w:rsidRPr="001B5347" w:rsidRDefault="37EBF33C" w:rsidP="00304FBA">
            <w:pPr>
              <w:jc w:val="right"/>
              <w:rPr>
                <w:rFonts w:eastAsiaTheme="majorEastAsia"/>
                <w:sz w:val="20"/>
                <w:szCs w:val="20"/>
              </w:rPr>
            </w:pPr>
            <w:r w:rsidRPr="001B5347">
              <w:rPr>
                <w:rFonts w:eastAsiaTheme="majorEastAsia"/>
                <w:sz w:val="20"/>
                <w:szCs w:val="20"/>
              </w:rPr>
              <w:t>61 (66%)</w:t>
            </w:r>
          </w:p>
        </w:tc>
        <w:tc>
          <w:tcPr>
            <w:tcW w:w="1134" w:type="dxa"/>
          </w:tcPr>
          <w:p w14:paraId="0E737571" w14:textId="46CAA7B2" w:rsidR="37EBF33C" w:rsidRPr="001B5347" w:rsidRDefault="00FF6F26" w:rsidP="00304FBA">
            <w:pPr>
              <w:jc w:val="right"/>
              <w:rPr>
                <w:rFonts w:eastAsiaTheme="majorEastAsia"/>
                <w:sz w:val="20"/>
                <w:szCs w:val="20"/>
              </w:rPr>
            </w:pPr>
            <w:r w:rsidRPr="001B5347">
              <w:rPr>
                <w:rFonts w:eastAsiaTheme="majorEastAsia"/>
                <w:sz w:val="20"/>
                <w:szCs w:val="20"/>
              </w:rPr>
              <w:t>0.3</w:t>
            </w:r>
          </w:p>
        </w:tc>
        <w:tc>
          <w:tcPr>
            <w:tcW w:w="1621" w:type="dxa"/>
          </w:tcPr>
          <w:p w14:paraId="70183DE6" w14:textId="5B7D20F7" w:rsidR="0553764E" w:rsidRPr="001B5347" w:rsidRDefault="67A064E8" w:rsidP="00304FBA">
            <w:pPr>
              <w:jc w:val="right"/>
              <w:rPr>
                <w:rFonts w:eastAsiaTheme="majorEastAsia"/>
                <w:sz w:val="20"/>
                <w:szCs w:val="20"/>
              </w:rPr>
            </w:pPr>
            <w:r w:rsidRPr="001B5347">
              <w:rPr>
                <w:rFonts w:eastAsiaTheme="majorEastAsia"/>
                <w:sz w:val="20"/>
                <w:szCs w:val="20"/>
              </w:rPr>
              <w:t>102</w:t>
            </w:r>
            <w:r w:rsidR="00532780" w:rsidRPr="001B5347">
              <w:rPr>
                <w:rFonts w:eastAsiaTheme="majorEastAsia"/>
                <w:sz w:val="20"/>
                <w:szCs w:val="20"/>
              </w:rPr>
              <w:t>4</w:t>
            </w:r>
            <w:r w:rsidRPr="001B5347">
              <w:rPr>
                <w:rFonts w:eastAsiaTheme="majorEastAsia"/>
                <w:sz w:val="20"/>
                <w:szCs w:val="20"/>
              </w:rPr>
              <w:t xml:space="preserve"> (56%)</w:t>
            </w:r>
          </w:p>
        </w:tc>
        <w:tc>
          <w:tcPr>
            <w:tcW w:w="1070" w:type="dxa"/>
          </w:tcPr>
          <w:p w14:paraId="21233FA3" w14:textId="081E7D93" w:rsidR="3284710E" w:rsidRPr="001B5347" w:rsidRDefault="00FF6F26" w:rsidP="00304FBA">
            <w:pPr>
              <w:jc w:val="right"/>
              <w:rPr>
                <w:rFonts w:eastAsiaTheme="majorEastAsia"/>
                <w:b/>
                <w:bCs/>
                <w:sz w:val="20"/>
                <w:szCs w:val="20"/>
              </w:rPr>
            </w:pPr>
            <w:r w:rsidRPr="001B5347">
              <w:rPr>
                <w:rFonts w:eastAsiaTheme="majorEastAsia"/>
                <w:b/>
                <w:bCs/>
                <w:sz w:val="20"/>
                <w:szCs w:val="20"/>
              </w:rPr>
              <w:t>&lt;0.001</w:t>
            </w:r>
          </w:p>
        </w:tc>
      </w:tr>
      <w:tr w:rsidR="001B5347" w:rsidRPr="001B5347" w14:paraId="34254723" w14:textId="0EC11537" w:rsidTr="27FED8DF">
        <w:trPr>
          <w:trHeight w:val="360"/>
        </w:trPr>
        <w:tc>
          <w:tcPr>
            <w:tcW w:w="1691" w:type="dxa"/>
          </w:tcPr>
          <w:p w14:paraId="6955DC15" w14:textId="746C2A11" w:rsidR="369ABC0C" w:rsidRPr="001B5347" w:rsidRDefault="369ABC0C" w:rsidP="005D784C">
            <w:pPr>
              <w:rPr>
                <w:rFonts w:eastAsiaTheme="majorEastAsia"/>
                <w:bCs/>
                <w:sz w:val="20"/>
                <w:szCs w:val="20"/>
              </w:rPr>
            </w:pPr>
            <w:r w:rsidRPr="001B5347">
              <w:rPr>
                <w:rFonts w:eastAsiaTheme="majorEastAsia"/>
                <w:bCs/>
                <w:sz w:val="20"/>
                <w:szCs w:val="20"/>
              </w:rPr>
              <w:t>Age</w:t>
            </w:r>
          </w:p>
        </w:tc>
        <w:tc>
          <w:tcPr>
            <w:tcW w:w="1819" w:type="dxa"/>
          </w:tcPr>
          <w:p w14:paraId="0F15E80F" w14:textId="67FDC22A" w:rsidR="37EBF33C" w:rsidRPr="001B5347" w:rsidRDefault="37EBF33C" w:rsidP="00304FBA">
            <w:pPr>
              <w:jc w:val="right"/>
              <w:rPr>
                <w:rFonts w:eastAsiaTheme="majorEastAsia"/>
                <w:sz w:val="20"/>
                <w:szCs w:val="20"/>
              </w:rPr>
            </w:pPr>
            <w:r w:rsidRPr="001B5347">
              <w:rPr>
                <w:rFonts w:eastAsiaTheme="majorEastAsia"/>
                <w:sz w:val="20"/>
                <w:szCs w:val="20"/>
              </w:rPr>
              <w:t>44 (38, 52)</w:t>
            </w:r>
          </w:p>
        </w:tc>
        <w:tc>
          <w:tcPr>
            <w:tcW w:w="1725" w:type="dxa"/>
          </w:tcPr>
          <w:p w14:paraId="657C33D1" w14:textId="0AA1B054" w:rsidR="37EBF33C" w:rsidRPr="001B5347" w:rsidRDefault="37EBF33C" w:rsidP="00304FBA">
            <w:pPr>
              <w:jc w:val="right"/>
              <w:rPr>
                <w:rFonts w:eastAsiaTheme="majorEastAsia"/>
                <w:sz w:val="20"/>
                <w:szCs w:val="20"/>
              </w:rPr>
            </w:pPr>
            <w:r w:rsidRPr="001B5347">
              <w:rPr>
                <w:rFonts w:eastAsiaTheme="majorEastAsia"/>
                <w:sz w:val="20"/>
                <w:szCs w:val="20"/>
              </w:rPr>
              <w:t>44 (32, 53)</w:t>
            </w:r>
          </w:p>
        </w:tc>
        <w:tc>
          <w:tcPr>
            <w:tcW w:w="1134" w:type="dxa"/>
          </w:tcPr>
          <w:p w14:paraId="0752830F" w14:textId="53AFF3CE" w:rsidR="37EBF33C" w:rsidRPr="001B5347" w:rsidRDefault="37EBF33C" w:rsidP="00304FBA">
            <w:pPr>
              <w:jc w:val="right"/>
              <w:rPr>
                <w:rFonts w:eastAsiaTheme="majorEastAsia"/>
                <w:sz w:val="20"/>
                <w:szCs w:val="20"/>
              </w:rPr>
            </w:pPr>
            <w:r w:rsidRPr="001B5347">
              <w:rPr>
                <w:rFonts w:eastAsiaTheme="majorEastAsia"/>
                <w:sz w:val="20"/>
                <w:szCs w:val="20"/>
              </w:rPr>
              <w:t>0.5</w:t>
            </w:r>
          </w:p>
        </w:tc>
        <w:tc>
          <w:tcPr>
            <w:tcW w:w="1621" w:type="dxa"/>
          </w:tcPr>
          <w:p w14:paraId="3F689A64" w14:textId="2738FB26" w:rsidR="0553764E" w:rsidRPr="001B5347" w:rsidRDefault="3F307A89" w:rsidP="00304FBA">
            <w:pPr>
              <w:jc w:val="right"/>
              <w:rPr>
                <w:rFonts w:eastAsiaTheme="majorEastAsia"/>
                <w:sz w:val="20"/>
                <w:szCs w:val="20"/>
              </w:rPr>
            </w:pPr>
            <w:r w:rsidRPr="001B5347">
              <w:rPr>
                <w:rFonts w:eastAsiaTheme="majorEastAsia"/>
                <w:sz w:val="20"/>
                <w:szCs w:val="20"/>
              </w:rPr>
              <w:t>5</w:t>
            </w:r>
            <w:r w:rsidR="00C2F783" w:rsidRPr="001B5347">
              <w:rPr>
                <w:rFonts w:eastAsiaTheme="majorEastAsia"/>
                <w:sz w:val="20"/>
                <w:szCs w:val="20"/>
              </w:rPr>
              <w:t>6</w:t>
            </w:r>
            <w:r w:rsidRPr="001B5347">
              <w:rPr>
                <w:rFonts w:eastAsiaTheme="majorEastAsia"/>
                <w:sz w:val="20"/>
                <w:szCs w:val="20"/>
              </w:rPr>
              <w:t xml:space="preserve"> (49, 61)</w:t>
            </w:r>
          </w:p>
        </w:tc>
        <w:tc>
          <w:tcPr>
            <w:tcW w:w="1070" w:type="dxa"/>
          </w:tcPr>
          <w:p w14:paraId="731DF75C" w14:textId="78F80EBD" w:rsidR="3284710E" w:rsidRPr="001B5347" w:rsidRDefault="330AF571" w:rsidP="00304FBA">
            <w:pPr>
              <w:jc w:val="right"/>
              <w:rPr>
                <w:rFonts w:eastAsiaTheme="majorEastAsia"/>
                <w:b/>
                <w:bCs/>
                <w:sz w:val="20"/>
                <w:szCs w:val="20"/>
              </w:rPr>
            </w:pPr>
            <w:r w:rsidRPr="001B5347">
              <w:rPr>
                <w:rFonts w:eastAsiaTheme="majorEastAsia"/>
                <w:b/>
                <w:bCs/>
                <w:sz w:val="20"/>
                <w:szCs w:val="20"/>
              </w:rPr>
              <w:t>&lt;0.001</w:t>
            </w:r>
          </w:p>
        </w:tc>
      </w:tr>
      <w:tr w:rsidR="001B5347" w:rsidRPr="001B5347" w14:paraId="2DF7D326" w14:textId="1BCB1F8A" w:rsidTr="27FED8DF">
        <w:trPr>
          <w:trHeight w:val="360"/>
        </w:trPr>
        <w:tc>
          <w:tcPr>
            <w:tcW w:w="1691" w:type="dxa"/>
          </w:tcPr>
          <w:p w14:paraId="55DB5A90" w14:textId="5BEE1C9B" w:rsidR="369ABC0C" w:rsidRPr="001B5347" w:rsidRDefault="369ABC0C" w:rsidP="005D784C">
            <w:pPr>
              <w:rPr>
                <w:rFonts w:eastAsiaTheme="majorEastAsia"/>
                <w:bCs/>
                <w:sz w:val="20"/>
                <w:szCs w:val="20"/>
              </w:rPr>
            </w:pPr>
            <w:r w:rsidRPr="001B5347">
              <w:rPr>
                <w:rFonts w:eastAsiaTheme="majorEastAsia"/>
                <w:bCs/>
                <w:sz w:val="20"/>
                <w:szCs w:val="20"/>
              </w:rPr>
              <w:t>BMI</w:t>
            </w:r>
          </w:p>
        </w:tc>
        <w:tc>
          <w:tcPr>
            <w:tcW w:w="1819" w:type="dxa"/>
          </w:tcPr>
          <w:p w14:paraId="4DA37162" w14:textId="146B2159" w:rsidR="37EBF33C" w:rsidRPr="001B5347" w:rsidRDefault="37EBF33C" w:rsidP="00304FBA">
            <w:pPr>
              <w:jc w:val="right"/>
              <w:rPr>
                <w:rFonts w:eastAsiaTheme="majorEastAsia"/>
                <w:sz w:val="20"/>
                <w:szCs w:val="20"/>
              </w:rPr>
            </w:pPr>
            <w:r w:rsidRPr="001B5347">
              <w:rPr>
                <w:rFonts w:eastAsiaTheme="majorEastAsia"/>
                <w:sz w:val="20"/>
                <w:szCs w:val="20"/>
              </w:rPr>
              <w:t>2</w:t>
            </w:r>
            <w:r w:rsidR="00F07655" w:rsidRPr="001B5347">
              <w:rPr>
                <w:rFonts w:eastAsiaTheme="majorEastAsia"/>
                <w:sz w:val="20"/>
                <w:szCs w:val="20"/>
              </w:rPr>
              <w:t>6</w:t>
            </w:r>
            <w:r w:rsidRPr="001B5347">
              <w:rPr>
                <w:rFonts w:eastAsiaTheme="majorEastAsia"/>
                <w:sz w:val="20"/>
                <w:szCs w:val="20"/>
              </w:rPr>
              <w:t xml:space="preserve"> (23, 29)</w:t>
            </w:r>
          </w:p>
        </w:tc>
        <w:tc>
          <w:tcPr>
            <w:tcW w:w="1725" w:type="dxa"/>
          </w:tcPr>
          <w:p w14:paraId="2B3DD7F6" w14:textId="07FEB67F" w:rsidR="37EBF33C" w:rsidRPr="001B5347" w:rsidRDefault="37EBF33C" w:rsidP="00304FBA">
            <w:pPr>
              <w:jc w:val="right"/>
              <w:rPr>
                <w:rFonts w:eastAsiaTheme="majorEastAsia"/>
                <w:sz w:val="20"/>
                <w:szCs w:val="20"/>
              </w:rPr>
            </w:pPr>
            <w:r w:rsidRPr="001B5347">
              <w:rPr>
                <w:rFonts w:eastAsiaTheme="majorEastAsia"/>
                <w:sz w:val="20"/>
                <w:szCs w:val="20"/>
              </w:rPr>
              <w:t>23 (21, 25)</w:t>
            </w:r>
          </w:p>
        </w:tc>
        <w:tc>
          <w:tcPr>
            <w:tcW w:w="1134" w:type="dxa"/>
          </w:tcPr>
          <w:p w14:paraId="5DC5B169" w14:textId="53AFF3CE" w:rsidR="37EBF33C" w:rsidRPr="001B5347" w:rsidRDefault="37EBF33C" w:rsidP="00304FBA">
            <w:pPr>
              <w:jc w:val="right"/>
              <w:rPr>
                <w:rFonts w:eastAsiaTheme="majorEastAsia"/>
                <w:b/>
                <w:bCs/>
                <w:sz w:val="20"/>
                <w:szCs w:val="20"/>
              </w:rPr>
            </w:pPr>
            <w:r w:rsidRPr="001B5347">
              <w:rPr>
                <w:rFonts w:eastAsiaTheme="majorEastAsia"/>
                <w:b/>
                <w:bCs/>
                <w:sz w:val="20"/>
                <w:szCs w:val="20"/>
              </w:rPr>
              <w:t>&lt;0.001</w:t>
            </w:r>
          </w:p>
        </w:tc>
        <w:tc>
          <w:tcPr>
            <w:tcW w:w="1621" w:type="dxa"/>
          </w:tcPr>
          <w:p w14:paraId="08F2AA2C" w14:textId="77777777" w:rsidR="0553764E" w:rsidRPr="001B5347" w:rsidRDefault="29BA3D62" w:rsidP="00304FBA">
            <w:pPr>
              <w:jc w:val="right"/>
              <w:rPr>
                <w:rFonts w:eastAsiaTheme="majorEastAsia"/>
                <w:sz w:val="20"/>
                <w:szCs w:val="20"/>
              </w:rPr>
            </w:pPr>
            <w:r w:rsidRPr="001B5347">
              <w:rPr>
                <w:rFonts w:eastAsiaTheme="majorEastAsia"/>
                <w:sz w:val="20"/>
                <w:szCs w:val="20"/>
              </w:rPr>
              <w:t>2</w:t>
            </w:r>
            <w:r w:rsidR="00304FBA" w:rsidRPr="001B5347">
              <w:rPr>
                <w:rFonts w:eastAsiaTheme="majorEastAsia"/>
                <w:sz w:val="20"/>
                <w:szCs w:val="20"/>
              </w:rPr>
              <w:t>5</w:t>
            </w:r>
            <w:r w:rsidRPr="001B5347">
              <w:rPr>
                <w:rFonts w:eastAsiaTheme="majorEastAsia"/>
                <w:sz w:val="20"/>
                <w:szCs w:val="20"/>
              </w:rPr>
              <w:t xml:space="preserve"> (23, 28)</w:t>
            </w:r>
          </w:p>
          <w:p w14:paraId="5444C018" w14:textId="4FEE7527" w:rsidR="00304FBA" w:rsidRPr="001B5347" w:rsidRDefault="00304FBA" w:rsidP="00304FBA">
            <w:pPr>
              <w:jc w:val="right"/>
              <w:rPr>
                <w:rFonts w:eastAsiaTheme="majorEastAsia"/>
                <w:sz w:val="20"/>
                <w:szCs w:val="20"/>
              </w:rPr>
            </w:pPr>
            <w:r w:rsidRPr="001B5347">
              <w:rPr>
                <w:rFonts w:eastAsiaTheme="majorEastAsia"/>
                <w:sz w:val="20"/>
                <w:szCs w:val="20"/>
              </w:rPr>
              <w:t>(</w:t>
            </w:r>
            <w:proofErr w:type="gramStart"/>
            <w:r w:rsidRPr="001B5347">
              <w:rPr>
                <w:rFonts w:eastAsiaTheme="majorEastAsia"/>
                <w:sz w:val="20"/>
                <w:szCs w:val="20"/>
              </w:rPr>
              <w:t>missing</w:t>
            </w:r>
            <w:proofErr w:type="gramEnd"/>
            <w:r w:rsidR="00A332BE" w:rsidRPr="001B5347">
              <w:rPr>
                <w:rFonts w:eastAsiaTheme="majorEastAsia"/>
                <w:sz w:val="20"/>
                <w:szCs w:val="20"/>
              </w:rPr>
              <w:t>:</w:t>
            </w:r>
            <w:r w:rsidR="00DD2231" w:rsidRPr="001B5347">
              <w:rPr>
                <w:rFonts w:eastAsiaTheme="majorEastAsia"/>
                <w:sz w:val="20"/>
                <w:szCs w:val="20"/>
              </w:rPr>
              <w:t xml:space="preserve"> n=3)</w:t>
            </w:r>
          </w:p>
        </w:tc>
        <w:tc>
          <w:tcPr>
            <w:tcW w:w="1070" w:type="dxa"/>
          </w:tcPr>
          <w:p w14:paraId="67CFCB16" w14:textId="5814159E" w:rsidR="3284710E" w:rsidRPr="001B5347" w:rsidRDefault="099905CA" w:rsidP="00304FBA">
            <w:pPr>
              <w:jc w:val="right"/>
              <w:rPr>
                <w:rFonts w:eastAsiaTheme="majorEastAsia"/>
                <w:sz w:val="20"/>
                <w:szCs w:val="20"/>
              </w:rPr>
            </w:pPr>
            <w:r w:rsidRPr="001B5347">
              <w:rPr>
                <w:rFonts w:eastAsiaTheme="majorEastAsia"/>
                <w:sz w:val="20"/>
                <w:szCs w:val="20"/>
              </w:rPr>
              <w:t>0.2</w:t>
            </w:r>
          </w:p>
        </w:tc>
      </w:tr>
      <w:tr w:rsidR="001B5347" w:rsidRPr="001B5347" w14:paraId="40129990" w14:textId="01060ABD" w:rsidTr="27FED8DF">
        <w:trPr>
          <w:trHeight w:val="360"/>
        </w:trPr>
        <w:tc>
          <w:tcPr>
            <w:tcW w:w="1691" w:type="dxa"/>
          </w:tcPr>
          <w:p w14:paraId="7572095E" w14:textId="5192491F" w:rsidR="369ABC0C" w:rsidRPr="001B5347" w:rsidRDefault="369ABC0C" w:rsidP="005D784C">
            <w:pPr>
              <w:rPr>
                <w:rFonts w:eastAsiaTheme="majorEastAsia"/>
                <w:bCs/>
                <w:sz w:val="20"/>
                <w:szCs w:val="20"/>
              </w:rPr>
            </w:pPr>
            <w:r w:rsidRPr="001B5347">
              <w:rPr>
                <w:rFonts w:eastAsiaTheme="majorEastAsia"/>
                <w:bCs/>
                <w:sz w:val="20"/>
                <w:szCs w:val="20"/>
              </w:rPr>
              <w:t>Ethnicity</w:t>
            </w:r>
          </w:p>
        </w:tc>
        <w:tc>
          <w:tcPr>
            <w:tcW w:w="1819" w:type="dxa"/>
          </w:tcPr>
          <w:p w14:paraId="36B4309A" w14:textId="459D58F0" w:rsidR="37EBF33C" w:rsidRPr="001B5347" w:rsidRDefault="37EBF33C" w:rsidP="00304FBA">
            <w:pPr>
              <w:jc w:val="right"/>
              <w:rPr>
                <w:rFonts w:eastAsiaTheme="majorEastAsia"/>
                <w:sz w:val="20"/>
                <w:szCs w:val="20"/>
              </w:rPr>
            </w:pPr>
          </w:p>
        </w:tc>
        <w:tc>
          <w:tcPr>
            <w:tcW w:w="1725" w:type="dxa"/>
          </w:tcPr>
          <w:p w14:paraId="7EE4F80D" w14:textId="07BCA355" w:rsidR="37EBF33C" w:rsidRPr="001B5347" w:rsidRDefault="37EBF33C" w:rsidP="00304FBA">
            <w:pPr>
              <w:jc w:val="right"/>
              <w:rPr>
                <w:rFonts w:eastAsiaTheme="majorEastAsia"/>
                <w:sz w:val="20"/>
                <w:szCs w:val="20"/>
              </w:rPr>
            </w:pPr>
          </w:p>
        </w:tc>
        <w:tc>
          <w:tcPr>
            <w:tcW w:w="1134" w:type="dxa"/>
          </w:tcPr>
          <w:p w14:paraId="615CA6B5" w14:textId="0C859C3F" w:rsidR="37EBF33C" w:rsidRPr="001B5347" w:rsidRDefault="37EBF33C" w:rsidP="00304FBA">
            <w:pPr>
              <w:jc w:val="right"/>
              <w:rPr>
                <w:rFonts w:eastAsiaTheme="majorEastAsia"/>
                <w:sz w:val="20"/>
                <w:szCs w:val="20"/>
              </w:rPr>
            </w:pPr>
            <w:r w:rsidRPr="001B5347">
              <w:rPr>
                <w:rFonts w:eastAsiaTheme="majorEastAsia"/>
                <w:sz w:val="20"/>
                <w:szCs w:val="20"/>
              </w:rPr>
              <w:t>0.</w:t>
            </w:r>
            <w:r w:rsidR="159940E0" w:rsidRPr="001B5347">
              <w:rPr>
                <w:rFonts w:eastAsiaTheme="majorEastAsia"/>
                <w:sz w:val="20"/>
                <w:szCs w:val="20"/>
              </w:rPr>
              <w:t>093</w:t>
            </w:r>
          </w:p>
        </w:tc>
        <w:tc>
          <w:tcPr>
            <w:tcW w:w="1621" w:type="dxa"/>
          </w:tcPr>
          <w:p w14:paraId="246A0A7A" w14:textId="3823B7A0" w:rsidR="0553764E" w:rsidRPr="001B5347" w:rsidRDefault="0553764E" w:rsidP="00304FBA">
            <w:pPr>
              <w:jc w:val="right"/>
              <w:rPr>
                <w:rFonts w:eastAsiaTheme="majorEastAsia"/>
                <w:sz w:val="20"/>
                <w:szCs w:val="20"/>
              </w:rPr>
            </w:pPr>
          </w:p>
        </w:tc>
        <w:tc>
          <w:tcPr>
            <w:tcW w:w="1070" w:type="dxa"/>
          </w:tcPr>
          <w:p w14:paraId="181E6C5D" w14:textId="7DA3F7CE" w:rsidR="3284710E" w:rsidRPr="001B5347" w:rsidRDefault="6F022620" w:rsidP="00304FBA">
            <w:pPr>
              <w:jc w:val="right"/>
              <w:rPr>
                <w:rFonts w:eastAsiaTheme="majorEastAsia"/>
                <w:b/>
                <w:bCs/>
                <w:sz w:val="20"/>
                <w:szCs w:val="20"/>
              </w:rPr>
            </w:pPr>
            <w:r w:rsidRPr="001B5347">
              <w:rPr>
                <w:rFonts w:eastAsiaTheme="majorEastAsia"/>
                <w:b/>
                <w:bCs/>
                <w:sz w:val="20"/>
                <w:szCs w:val="20"/>
              </w:rPr>
              <w:t>&lt;0.001</w:t>
            </w:r>
          </w:p>
        </w:tc>
      </w:tr>
      <w:tr w:rsidR="001B5347" w:rsidRPr="001B5347" w14:paraId="6A031F37" w14:textId="77777777" w:rsidTr="27FED8DF">
        <w:trPr>
          <w:trHeight w:val="360"/>
        </w:trPr>
        <w:tc>
          <w:tcPr>
            <w:tcW w:w="1691" w:type="dxa"/>
          </w:tcPr>
          <w:p w14:paraId="1898ED8E" w14:textId="2AFE14CE" w:rsidR="003071E0" w:rsidRPr="001B5347" w:rsidRDefault="00F97C21" w:rsidP="005D784C">
            <w:pPr>
              <w:rPr>
                <w:rFonts w:eastAsiaTheme="majorEastAsia"/>
                <w:bCs/>
                <w:sz w:val="20"/>
                <w:szCs w:val="20"/>
              </w:rPr>
            </w:pPr>
            <w:r w:rsidRPr="001B5347">
              <w:rPr>
                <w:rFonts w:eastAsiaTheme="majorEastAsia"/>
                <w:bCs/>
                <w:sz w:val="20"/>
                <w:szCs w:val="20"/>
              </w:rPr>
              <w:t xml:space="preserve">  </w:t>
            </w:r>
            <w:r w:rsidR="00AA6583" w:rsidRPr="001B5347">
              <w:rPr>
                <w:rFonts w:eastAsiaTheme="majorEastAsia"/>
                <w:bCs/>
                <w:sz w:val="20"/>
                <w:szCs w:val="20"/>
              </w:rPr>
              <w:t xml:space="preserve"> </w:t>
            </w:r>
            <w:r w:rsidR="003071E0" w:rsidRPr="001B5347">
              <w:rPr>
                <w:rFonts w:eastAsiaTheme="majorEastAsia"/>
                <w:bCs/>
                <w:sz w:val="20"/>
                <w:szCs w:val="20"/>
              </w:rPr>
              <w:t>White</w:t>
            </w:r>
          </w:p>
        </w:tc>
        <w:tc>
          <w:tcPr>
            <w:tcW w:w="1819" w:type="dxa"/>
          </w:tcPr>
          <w:p w14:paraId="3DDE0EE4" w14:textId="091B2AC6" w:rsidR="003071E0" w:rsidRPr="001B5347" w:rsidRDefault="003071E0" w:rsidP="00304FBA">
            <w:pPr>
              <w:jc w:val="right"/>
              <w:rPr>
                <w:rFonts w:eastAsiaTheme="majorEastAsia"/>
                <w:sz w:val="20"/>
                <w:szCs w:val="20"/>
              </w:rPr>
            </w:pPr>
            <w:r w:rsidRPr="001B5347">
              <w:rPr>
                <w:rFonts w:eastAsiaTheme="majorEastAsia"/>
                <w:sz w:val="20"/>
                <w:szCs w:val="20"/>
              </w:rPr>
              <w:t>47</w:t>
            </w:r>
            <w:r w:rsidR="00495267" w:rsidRPr="001B5347">
              <w:rPr>
                <w:rFonts w:eastAsiaTheme="majorEastAsia"/>
                <w:sz w:val="20"/>
                <w:szCs w:val="20"/>
              </w:rPr>
              <w:t>7</w:t>
            </w:r>
            <w:r w:rsidRPr="001B5347">
              <w:rPr>
                <w:rFonts w:eastAsiaTheme="majorEastAsia"/>
                <w:sz w:val="20"/>
                <w:szCs w:val="20"/>
              </w:rPr>
              <w:t xml:space="preserve"> (89%)</w:t>
            </w:r>
          </w:p>
        </w:tc>
        <w:tc>
          <w:tcPr>
            <w:tcW w:w="1725" w:type="dxa"/>
          </w:tcPr>
          <w:p w14:paraId="0AEE2469" w14:textId="77777777" w:rsidR="003071E0" w:rsidRPr="001B5347" w:rsidRDefault="003071E0" w:rsidP="00304FBA">
            <w:pPr>
              <w:jc w:val="right"/>
              <w:rPr>
                <w:rFonts w:eastAsiaTheme="majorEastAsia"/>
                <w:sz w:val="20"/>
                <w:szCs w:val="20"/>
              </w:rPr>
            </w:pPr>
            <w:r w:rsidRPr="001B5347">
              <w:rPr>
                <w:rFonts w:eastAsiaTheme="majorEastAsia"/>
                <w:sz w:val="20"/>
                <w:szCs w:val="20"/>
              </w:rPr>
              <w:t>85 (92%)</w:t>
            </w:r>
          </w:p>
        </w:tc>
        <w:tc>
          <w:tcPr>
            <w:tcW w:w="1134" w:type="dxa"/>
          </w:tcPr>
          <w:p w14:paraId="6CF792FA" w14:textId="77777777" w:rsidR="003071E0" w:rsidRPr="001B5347" w:rsidRDefault="003071E0" w:rsidP="00304FBA">
            <w:pPr>
              <w:jc w:val="right"/>
              <w:rPr>
                <w:rFonts w:eastAsiaTheme="majorEastAsia"/>
                <w:sz w:val="20"/>
                <w:szCs w:val="20"/>
              </w:rPr>
            </w:pPr>
          </w:p>
        </w:tc>
        <w:tc>
          <w:tcPr>
            <w:tcW w:w="1621" w:type="dxa"/>
          </w:tcPr>
          <w:p w14:paraId="70CE81EB" w14:textId="77777777" w:rsidR="003071E0" w:rsidRPr="001B5347" w:rsidRDefault="003071E0" w:rsidP="00304FBA">
            <w:pPr>
              <w:jc w:val="right"/>
              <w:rPr>
                <w:rFonts w:eastAsiaTheme="majorEastAsia"/>
                <w:sz w:val="20"/>
                <w:szCs w:val="20"/>
              </w:rPr>
            </w:pPr>
            <w:r w:rsidRPr="001B5347">
              <w:rPr>
                <w:rFonts w:eastAsiaTheme="majorEastAsia"/>
                <w:sz w:val="20"/>
                <w:szCs w:val="20"/>
              </w:rPr>
              <w:t>1794 (98%)</w:t>
            </w:r>
          </w:p>
        </w:tc>
        <w:tc>
          <w:tcPr>
            <w:tcW w:w="1070" w:type="dxa"/>
          </w:tcPr>
          <w:p w14:paraId="3D5B1360" w14:textId="77777777" w:rsidR="003071E0" w:rsidRPr="001B5347" w:rsidRDefault="003071E0" w:rsidP="00304FBA">
            <w:pPr>
              <w:jc w:val="right"/>
              <w:rPr>
                <w:rFonts w:eastAsiaTheme="majorEastAsia"/>
                <w:sz w:val="20"/>
                <w:szCs w:val="20"/>
              </w:rPr>
            </w:pPr>
          </w:p>
        </w:tc>
      </w:tr>
      <w:tr w:rsidR="001B5347" w:rsidRPr="001B5347" w14:paraId="5A05D413" w14:textId="1990F08E" w:rsidTr="27FED8DF">
        <w:trPr>
          <w:trHeight w:val="360"/>
        </w:trPr>
        <w:tc>
          <w:tcPr>
            <w:tcW w:w="1691" w:type="dxa"/>
          </w:tcPr>
          <w:p w14:paraId="61559631" w14:textId="7070FD7F" w:rsidR="369ABC0C" w:rsidRPr="001B5347" w:rsidRDefault="00F97C21" w:rsidP="005D784C">
            <w:pPr>
              <w:rPr>
                <w:rFonts w:eastAsiaTheme="majorEastAsia"/>
                <w:bCs/>
                <w:sz w:val="20"/>
                <w:szCs w:val="20"/>
              </w:rPr>
            </w:pPr>
            <w:r w:rsidRPr="001B5347">
              <w:rPr>
                <w:rFonts w:eastAsiaTheme="majorEastAsia"/>
                <w:bCs/>
                <w:sz w:val="20"/>
                <w:szCs w:val="20"/>
              </w:rPr>
              <w:t xml:space="preserve">  </w:t>
            </w:r>
            <w:r w:rsidR="00AA6583" w:rsidRPr="001B5347">
              <w:rPr>
                <w:rFonts w:eastAsiaTheme="majorEastAsia"/>
                <w:bCs/>
                <w:sz w:val="20"/>
                <w:szCs w:val="20"/>
              </w:rPr>
              <w:t xml:space="preserve"> </w:t>
            </w:r>
            <w:r w:rsidR="004E4341" w:rsidRPr="001B5347">
              <w:rPr>
                <w:rFonts w:eastAsiaTheme="majorEastAsia"/>
                <w:bCs/>
                <w:sz w:val="20"/>
                <w:szCs w:val="20"/>
              </w:rPr>
              <w:t>B</w:t>
            </w:r>
            <w:r w:rsidR="369ABC0C" w:rsidRPr="001B5347">
              <w:rPr>
                <w:rFonts w:eastAsiaTheme="majorEastAsia"/>
                <w:bCs/>
                <w:sz w:val="20"/>
                <w:szCs w:val="20"/>
              </w:rPr>
              <w:t>lack</w:t>
            </w:r>
          </w:p>
        </w:tc>
        <w:tc>
          <w:tcPr>
            <w:tcW w:w="1819" w:type="dxa"/>
          </w:tcPr>
          <w:p w14:paraId="6029C850" w14:textId="3869C1F1" w:rsidR="37EBF33C" w:rsidRPr="001B5347" w:rsidRDefault="37EBF33C" w:rsidP="00304FBA">
            <w:pPr>
              <w:jc w:val="right"/>
              <w:rPr>
                <w:rFonts w:eastAsiaTheme="majorEastAsia"/>
                <w:sz w:val="20"/>
                <w:szCs w:val="20"/>
              </w:rPr>
            </w:pPr>
            <w:r w:rsidRPr="001B5347">
              <w:rPr>
                <w:rFonts w:eastAsiaTheme="majorEastAsia"/>
                <w:sz w:val="20"/>
                <w:szCs w:val="20"/>
              </w:rPr>
              <w:t>13 (2%)</w:t>
            </w:r>
          </w:p>
        </w:tc>
        <w:tc>
          <w:tcPr>
            <w:tcW w:w="1725" w:type="dxa"/>
          </w:tcPr>
          <w:p w14:paraId="0653C230" w14:textId="31B91D39" w:rsidR="37EBF33C" w:rsidRPr="001B5347" w:rsidRDefault="37EBF33C" w:rsidP="00304FBA">
            <w:pPr>
              <w:jc w:val="right"/>
              <w:rPr>
                <w:rFonts w:eastAsiaTheme="majorEastAsia"/>
                <w:sz w:val="20"/>
                <w:szCs w:val="20"/>
              </w:rPr>
            </w:pPr>
            <w:r w:rsidRPr="001B5347">
              <w:rPr>
                <w:rFonts w:eastAsiaTheme="majorEastAsia"/>
                <w:sz w:val="20"/>
                <w:szCs w:val="20"/>
              </w:rPr>
              <w:t>0 (0%)</w:t>
            </w:r>
          </w:p>
        </w:tc>
        <w:tc>
          <w:tcPr>
            <w:tcW w:w="1134" w:type="dxa"/>
          </w:tcPr>
          <w:p w14:paraId="4C047BD6" w14:textId="53AFF3CE" w:rsidR="37EBF33C" w:rsidRPr="001B5347" w:rsidRDefault="37EBF33C" w:rsidP="00304FBA">
            <w:pPr>
              <w:jc w:val="right"/>
              <w:rPr>
                <w:rFonts w:eastAsiaTheme="majorEastAsia"/>
                <w:sz w:val="20"/>
                <w:szCs w:val="20"/>
              </w:rPr>
            </w:pPr>
          </w:p>
        </w:tc>
        <w:tc>
          <w:tcPr>
            <w:tcW w:w="1621" w:type="dxa"/>
          </w:tcPr>
          <w:p w14:paraId="62FA9E63" w14:textId="3D47EC88" w:rsidR="0553764E" w:rsidRPr="001B5347" w:rsidRDefault="4DE0D865" w:rsidP="00304FBA">
            <w:pPr>
              <w:jc w:val="right"/>
              <w:rPr>
                <w:rFonts w:eastAsiaTheme="majorEastAsia"/>
                <w:sz w:val="20"/>
                <w:szCs w:val="20"/>
              </w:rPr>
            </w:pPr>
            <w:r w:rsidRPr="001B5347">
              <w:rPr>
                <w:rFonts w:eastAsiaTheme="majorEastAsia"/>
                <w:sz w:val="20"/>
                <w:szCs w:val="20"/>
              </w:rPr>
              <w:t>5 (0%)</w:t>
            </w:r>
          </w:p>
        </w:tc>
        <w:tc>
          <w:tcPr>
            <w:tcW w:w="1070" w:type="dxa"/>
          </w:tcPr>
          <w:p w14:paraId="455A8FE8" w14:textId="6ADD4881" w:rsidR="3284710E" w:rsidRPr="001B5347" w:rsidRDefault="3284710E" w:rsidP="00304FBA">
            <w:pPr>
              <w:jc w:val="right"/>
              <w:rPr>
                <w:rFonts w:eastAsiaTheme="majorEastAsia"/>
                <w:sz w:val="20"/>
                <w:szCs w:val="20"/>
              </w:rPr>
            </w:pPr>
          </w:p>
        </w:tc>
      </w:tr>
      <w:tr w:rsidR="001B5347" w:rsidRPr="001B5347" w14:paraId="3483175D" w14:textId="22FCB01D" w:rsidTr="27FED8DF">
        <w:trPr>
          <w:trHeight w:val="360"/>
        </w:trPr>
        <w:tc>
          <w:tcPr>
            <w:tcW w:w="1691" w:type="dxa"/>
          </w:tcPr>
          <w:p w14:paraId="3E4B4002" w14:textId="39B9E919" w:rsidR="369ABC0C" w:rsidRPr="001B5347" w:rsidRDefault="00F97C21" w:rsidP="005D784C">
            <w:pPr>
              <w:spacing w:line="259" w:lineRule="auto"/>
              <w:rPr>
                <w:rFonts w:eastAsiaTheme="majorEastAsia"/>
                <w:bCs/>
                <w:sz w:val="20"/>
                <w:szCs w:val="20"/>
              </w:rPr>
            </w:pPr>
            <w:r w:rsidRPr="001B5347">
              <w:rPr>
                <w:rFonts w:eastAsiaTheme="majorEastAsia"/>
                <w:bCs/>
                <w:sz w:val="20"/>
                <w:szCs w:val="20"/>
              </w:rPr>
              <w:t xml:space="preserve">  </w:t>
            </w:r>
            <w:r w:rsidR="00AA6583" w:rsidRPr="001B5347">
              <w:rPr>
                <w:rFonts w:eastAsiaTheme="majorEastAsia"/>
                <w:bCs/>
                <w:sz w:val="20"/>
                <w:szCs w:val="20"/>
              </w:rPr>
              <w:t xml:space="preserve"> </w:t>
            </w:r>
            <w:r w:rsidR="582BD8C4" w:rsidRPr="001B5347">
              <w:rPr>
                <w:rFonts w:eastAsiaTheme="majorEastAsia"/>
                <w:bCs/>
                <w:sz w:val="20"/>
                <w:szCs w:val="20"/>
              </w:rPr>
              <w:t>Chinese</w:t>
            </w:r>
          </w:p>
        </w:tc>
        <w:tc>
          <w:tcPr>
            <w:tcW w:w="1819" w:type="dxa"/>
          </w:tcPr>
          <w:p w14:paraId="13846912" w14:textId="23D244C6" w:rsidR="206520D9" w:rsidRPr="001B5347" w:rsidRDefault="206520D9" w:rsidP="00304FBA">
            <w:pPr>
              <w:jc w:val="right"/>
              <w:rPr>
                <w:rFonts w:eastAsiaTheme="majorEastAsia"/>
                <w:sz w:val="20"/>
                <w:szCs w:val="20"/>
              </w:rPr>
            </w:pPr>
            <w:r w:rsidRPr="001B5347">
              <w:rPr>
                <w:rFonts w:eastAsiaTheme="majorEastAsia"/>
                <w:sz w:val="20"/>
                <w:szCs w:val="20"/>
              </w:rPr>
              <w:t>2</w:t>
            </w:r>
            <w:r w:rsidR="1E1BA658" w:rsidRPr="001B5347">
              <w:rPr>
                <w:rFonts w:eastAsiaTheme="majorEastAsia"/>
                <w:sz w:val="20"/>
                <w:szCs w:val="20"/>
              </w:rPr>
              <w:t xml:space="preserve"> </w:t>
            </w:r>
            <w:r w:rsidR="37EBF33C" w:rsidRPr="001B5347">
              <w:rPr>
                <w:rFonts w:eastAsiaTheme="majorEastAsia"/>
                <w:sz w:val="20"/>
                <w:szCs w:val="20"/>
              </w:rPr>
              <w:t>(</w:t>
            </w:r>
            <w:r w:rsidR="682F891E" w:rsidRPr="001B5347">
              <w:rPr>
                <w:rFonts w:eastAsiaTheme="majorEastAsia"/>
                <w:sz w:val="20"/>
                <w:szCs w:val="20"/>
              </w:rPr>
              <w:t>0</w:t>
            </w:r>
            <w:r w:rsidR="37EBF33C" w:rsidRPr="001B5347">
              <w:rPr>
                <w:rFonts w:eastAsiaTheme="majorEastAsia"/>
                <w:sz w:val="20"/>
                <w:szCs w:val="20"/>
              </w:rPr>
              <w:t>%)</w:t>
            </w:r>
          </w:p>
        </w:tc>
        <w:tc>
          <w:tcPr>
            <w:tcW w:w="1725" w:type="dxa"/>
          </w:tcPr>
          <w:p w14:paraId="5427D08B" w14:textId="424FF691" w:rsidR="68ECD674" w:rsidRPr="001B5347" w:rsidRDefault="68ECD674" w:rsidP="00304FBA">
            <w:pPr>
              <w:jc w:val="right"/>
              <w:rPr>
                <w:rFonts w:eastAsiaTheme="majorEastAsia"/>
                <w:sz w:val="20"/>
                <w:szCs w:val="20"/>
              </w:rPr>
            </w:pPr>
            <w:r w:rsidRPr="001B5347">
              <w:rPr>
                <w:rFonts w:eastAsiaTheme="majorEastAsia"/>
                <w:sz w:val="20"/>
                <w:szCs w:val="20"/>
              </w:rPr>
              <w:t>2</w:t>
            </w:r>
            <w:r w:rsidR="37EBF33C" w:rsidRPr="001B5347">
              <w:rPr>
                <w:rFonts w:eastAsiaTheme="majorEastAsia"/>
                <w:sz w:val="20"/>
                <w:szCs w:val="20"/>
              </w:rPr>
              <w:t xml:space="preserve"> (</w:t>
            </w:r>
            <w:r w:rsidR="4143A487" w:rsidRPr="001B5347">
              <w:rPr>
                <w:rFonts w:eastAsiaTheme="majorEastAsia"/>
                <w:sz w:val="20"/>
                <w:szCs w:val="20"/>
              </w:rPr>
              <w:t>2</w:t>
            </w:r>
            <w:r w:rsidR="37EBF33C" w:rsidRPr="001B5347">
              <w:rPr>
                <w:rFonts w:eastAsiaTheme="majorEastAsia"/>
                <w:sz w:val="20"/>
                <w:szCs w:val="20"/>
              </w:rPr>
              <w:t>%)</w:t>
            </w:r>
          </w:p>
        </w:tc>
        <w:tc>
          <w:tcPr>
            <w:tcW w:w="1134" w:type="dxa"/>
          </w:tcPr>
          <w:p w14:paraId="37815EBE" w14:textId="53AFF3CE" w:rsidR="37EBF33C" w:rsidRPr="001B5347" w:rsidRDefault="37EBF33C" w:rsidP="00304FBA">
            <w:pPr>
              <w:jc w:val="right"/>
              <w:rPr>
                <w:rFonts w:eastAsiaTheme="majorEastAsia"/>
                <w:sz w:val="20"/>
                <w:szCs w:val="20"/>
              </w:rPr>
            </w:pPr>
          </w:p>
        </w:tc>
        <w:tc>
          <w:tcPr>
            <w:tcW w:w="1621" w:type="dxa"/>
          </w:tcPr>
          <w:p w14:paraId="6A5EB032" w14:textId="2FDE3AB7" w:rsidR="0553764E" w:rsidRPr="001B5347" w:rsidRDefault="38180C51" w:rsidP="00304FBA">
            <w:pPr>
              <w:jc w:val="right"/>
              <w:rPr>
                <w:rFonts w:eastAsiaTheme="majorEastAsia"/>
                <w:sz w:val="20"/>
                <w:szCs w:val="20"/>
              </w:rPr>
            </w:pPr>
            <w:r w:rsidRPr="001B5347">
              <w:rPr>
                <w:rFonts w:eastAsiaTheme="majorEastAsia"/>
                <w:sz w:val="20"/>
                <w:szCs w:val="20"/>
              </w:rPr>
              <w:t>7 (0%)</w:t>
            </w:r>
          </w:p>
        </w:tc>
        <w:tc>
          <w:tcPr>
            <w:tcW w:w="1070" w:type="dxa"/>
          </w:tcPr>
          <w:p w14:paraId="654745B1" w14:textId="7F05E29A" w:rsidR="3284710E" w:rsidRPr="001B5347" w:rsidRDefault="3284710E" w:rsidP="00304FBA">
            <w:pPr>
              <w:jc w:val="right"/>
              <w:rPr>
                <w:rFonts w:eastAsiaTheme="majorEastAsia"/>
                <w:sz w:val="20"/>
                <w:szCs w:val="20"/>
              </w:rPr>
            </w:pPr>
          </w:p>
        </w:tc>
      </w:tr>
      <w:tr w:rsidR="001B5347" w:rsidRPr="001B5347" w14:paraId="188CB65D" w14:textId="77777777" w:rsidTr="27FED8DF">
        <w:trPr>
          <w:trHeight w:val="360"/>
        </w:trPr>
        <w:tc>
          <w:tcPr>
            <w:tcW w:w="1691" w:type="dxa"/>
          </w:tcPr>
          <w:p w14:paraId="7A8F6C6D" w14:textId="28A9E37F" w:rsidR="00DD2231" w:rsidRPr="001B5347" w:rsidRDefault="005D784C" w:rsidP="005D784C">
            <w:pPr>
              <w:spacing w:line="259" w:lineRule="auto"/>
              <w:rPr>
                <w:rFonts w:eastAsiaTheme="majorEastAsia"/>
                <w:bCs/>
                <w:sz w:val="20"/>
                <w:szCs w:val="20"/>
              </w:rPr>
            </w:pPr>
            <w:r w:rsidRPr="001B5347">
              <w:rPr>
                <w:rFonts w:eastAsiaTheme="majorEastAsia"/>
                <w:bCs/>
                <w:sz w:val="20"/>
                <w:szCs w:val="20"/>
              </w:rPr>
              <w:t xml:space="preserve">   </w:t>
            </w:r>
            <w:r w:rsidR="00DD2231" w:rsidRPr="001B5347">
              <w:rPr>
                <w:rFonts w:eastAsiaTheme="majorEastAsia"/>
                <w:bCs/>
                <w:sz w:val="20"/>
                <w:szCs w:val="20"/>
              </w:rPr>
              <w:t>South Asian</w:t>
            </w:r>
          </w:p>
        </w:tc>
        <w:tc>
          <w:tcPr>
            <w:tcW w:w="1819" w:type="dxa"/>
          </w:tcPr>
          <w:p w14:paraId="6B3F8F06" w14:textId="5D3C5F10" w:rsidR="00DD2231" w:rsidRPr="001B5347" w:rsidRDefault="00DD2231" w:rsidP="00304FBA">
            <w:pPr>
              <w:jc w:val="right"/>
              <w:rPr>
                <w:rFonts w:eastAsiaTheme="majorEastAsia"/>
                <w:sz w:val="20"/>
                <w:szCs w:val="20"/>
              </w:rPr>
            </w:pPr>
            <w:r w:rsidRPr="001B5347">
              <w:rPr>
                <w:rFonts w:eastAsiaTheme="majorEastAsia"/>
                <w:sz w:val="20"/>
                <w:szCs w:val="20"/>
              </w:rPr>
              <w:t>22 (4%)</w:t>
            </w:r>
          </w:p>
        </w:tc>
        <w:tc>
          <w:tcPr>
            <w:tcW w:w="1725" w:type="dxa"/>
          </w:tcPr>
          <w:p w14:paraId="005EDC15" w14:textId="05680298" w:rsidR="00DD2231" w:rsidRPr="001B5347" w:rsidRDefault="00851A69" w:rsidP="00304FBA">
            <w:pPr>
              <w:jc w:val="right"/>
              <w:rPr>
                <w:rFonts w:eastAsiaTheme="majorEastAsia"/>
                <w:sz w:val="20"/>
                <w:szCs w:val="20"/>
              </w:rPr>
            </w:pPr>
            <w:r w:rsidRPr="001B5347">
              <w:rPr>
                <w:rFonts w:eastAsiaTheme="majorEastAsia"/>
                <w:sz w:val="20"/>
                <w:szCs w:val="20"/>
              </w:rPr>
              <w:t>16 (</w:t>
            </w:r>
            <w:r w:rsidR="00A90D42" w:rsidRPr="001B5347">
              <w:rPr>
                <w:rFonts w:eastAsiaTheme="majorEastAsia"/>
                <w:sz w:val="20"/>
                <w:szCs w:val="20"/>
              </w:rPr>
              <w:t>1</w:t>
            </w:r>
            <w:r w:rsidRPr="001B5347">
              <w:rPr>
                <w:rFonts w:eastAsiaTheme="majorEastAsia"/>
                <w:sz w:val="20"/>
                <w:szCs w:val="20"/>
              </w:rPr>
              <w:t>%)</w:t>
            </w:r>
          </w:p>
        </w:tc>
        <w:tc>
          <w:tcPr>
            <w:tcW w:w="1134" w:type="dxa"/>
          </w:tcPr>
          <w:p w14:paraId="522DD1B1" w14:textId="77777777" w:rsidR="00DD2231" w:rsidRPr="001B5347" w:rsidRDefault="00DD2231" w:rsidP="00304FBA">
            <w:pPr>
              <w:jc w:val="right"/>
              <w:rPr>
                <w:rFonts w:eastAsiaTheme="majorEastAsia"/>
                <w:sz w:val="20"/>
                <w:szCs w:val="20"/>
              </w:rPr>
            </w:pPr>
          </w:p>
        </w:tc>
        <w:tc>
          <w:tcPr>
            <w:tcW w:w="1621" w:type="dxa"/>
          </w:tcPr>
          <w:p w14:paraId="42D258C1" w14:textId="6A0EF6BA" w:rsidR="00DD2231" w:rsidRPr="001B5347" w:rsidRDefault="00E91C40" w:rsidP="00304FBA">
            <w:pPr>
              <w:jc w:val="right"/>
              <w:rPr>
                <w:rFonts w:eastAsiaTheme="majorEastAsia"/>
                <w:sz w:val="20"/>
                <w:szCs w:val="20"/>
              </w:rPr>
            </w:pPr>
            <w:r w:rsidRPr="001B5347">
              <w:rPr>
                <w:rFonts w:eastAsiaTheme="majorEastAsia"/>
                <w:sz w:val="20"/>
                <w:szCs w:val="20"/>
              </w:rPr>
              <w:t>13 (</w:t>
            </w:r>
            <w:r w:rsidR="00A90D42" w:rsidRPr="001B5347">
              <w:rPr>
                <w:rFonts w:eastAsiaTheme="majorEastAsia"/>
                <w:sz w:val="20"/>
                <w:szCs w:val="20"/>
              </w:rPr>
              <w:t>1</w:t>
            </w:r>
            <w:r w:rsidRPr="001B5347">
              <w:rPr>
                <w:rFonts w:eastAsiaTheme="majorEastAsia"/>
                <w:sz w:val="20"/>
                <w:szCs w:val="20"/>
              </w:rPr>
              <w:t>%)</w:t>
            </w:r>
          </w:p>
        </w:tc>
        <w:tc>
          <w:tcPr>
            <w:tcW w:w="1070" w:type="dxa"/>
          </w:tcPr>
          <w:p w14:paraId="1AA3CA18" w14:textId="77777777" w:rsidR="00DD2231" w:rsidRPr="001B5347" w:rsidRDefault="00DD2231" w:rsidP="00304FBA">
            <w:pPr>
              <w:jc w:val="right"/>
              <w:rPr>
                <w:rFonts w:eastAsiaTheme="majorEastAsia"/>
                <w:sz w:val="20"/>
                <w:szCs w:val="20"/>
              </w:rPr>
            </w:pPr>
          </w:p>
        </w:tc>
      </w:tr>
      <w:tr w:rsidR="001B5347" w:rsidRPr="001B5347" w14:paraId="797B7930" w14:textId="2FABEAA6" w:rsidTr="27FED8DF">
        <w:trPr>
          <w:trHeight w:val="360"/>
        </w:trPr>
        <w:tc>
          <w:tcPr>
            <w:tcW w:w="1691" w:type="dxa"/>
          </w:tcPr>
          <w:p w14:paraId="76ED5062" w14:textId="2C303694" w:rsidR="369ABC0C" w:rsidRPr="001B5347" w:rsidRDefault="00F97C21" w:rsidP="005D784C">
            <w:pPr>
              <w:rPr>
                <w:rFonts w:eastAsiaTheme="majorEastAsia"/>
                <w:bCs/>
                <w:sz w:val="20"/>
                <w:szCs w:val="20"/>
              </w:rPr>
            </w:pPr>
            <w:r w:rsidRPr="001B5347">
              <w:rPr>
                <w:rFonts w:eastAsiaTheme="majorEastAsia"/>
                <w:bCs/>
                <w:sz w:val="20"/>
                <w:szCs w:val="20"/>
              </w:rPr>
              <w:t xml:space="preserve">  </w:t>
            </w:r>
            <w:r w:rsidR="00AA6583" w:rsidRPr="001B5347">
              <w:rPr>
                <w:rFonts w:eastAsiaTheme="majorEastAsia"/>
                <w:bCs/>
                <w:sz w:val="20"/>
                <w:szCs w:val="20"/>
              </w:rPr>
              <w:t xml:space="preserve"> </w:t>
            </w:r>
            <w:r w:rsidR="004E4341" w:rsidRPr="001B5347">
              <w:rPr>
                <w:rFonts w:eastAsiaTheme="majorEastAsia"/>
                <w:bCs/>
                <w:sz w:val="20"/>
                <w:szCs w:val="20"/>
              </w:rPr>
              <w:t>O</w:t>
            </w:r>
            <w:r w:rsidR="369ABC0C" w:rsidRPr="001B5347">
              <w:rPr>
                <w:rFonts w:eastAsiaTheme="majorEastAsia"/>
                <w:bCs/>
                <w:sz w:val="20"/>
                <w:szCs w:val="20"/>
              </w:rPr>
              <w:t>ther</w:t>
            </w:r>
          </w:p>
        </w:tc>
        <w:tc>
          <w:tcPr>
            <w:tcW w:w="1819" w:type="dxa"/>
          </w:tcPr>
          <w:p w14:paraId="0DDDBCB3" w14:textId="5BC124C2" w:rsidR="6D7244FC" w:rsidRPr="001B5347" w:rsidRDefault="6D7244FC" w:rsidP="00304FBA">
            <w:pPr>
              <w:jc w:val="right"/>
              <w:rPr>
                <w:rFonts w:eastAsiaTheme="majorEastAsia"/>
                <w:sz w:val="20"/>
                <w:szCs w:val="20"/>
              </w:rPr>
            </w:pPr>
            <w:r w:rsidRPr="001B5347">
              <w:rPr>
                <w:rFonts w:eastAsiaTheme="majorEastAsia"/>
                <w:sz w:val="20"/>
                <w:szCs w:val="20"/>
              </w:rPr>
              <w:t xml:space="preserve">22 </w:t>
            </w:r>
            <w:r w:rsidR="37EBF33C" w:rsidRPr="001B5347">
              <w:rPr>
                <w:rFonts w:eastAsiaTheme="majorEastAsia"/>
                <w:sz w:val="20"/>
                <w:szCs w:val="20"/>
              </w:rPr>
              <w:t>(4%)</w:t>
            </w:r>
          </w:p>
        </w:tc>
        <w:tc>
          <w:tcPr>
            <w:tcW w:w="1725" w:type="dxa"/>
          </w:tcPr>
          <w:p w14:paraId="28581FF7" w14:textId="10FA3B87" w:rsidR="3EDAB3DA" w:rsidRPr="001B5347" w:rsidRDefault="3EDAB3DA" w:rsidP="00304FBA">
            <w:pPr>
              <w:jc w:val="right"/>
              <w:rPr>
                <w:rFonts w:eastAsiaTheme="majorEastAsia"/>
                <w:sz w:val="20"/>
                <w:szCs w:val="20"/>
              </w:rPr>
            </w:pPr>
            <w:r w:rsidRPr="001B5347">
              <w:rPr>
                <w:rFonts w:eastAsiaTheme="majorEastAsia"/>
                <w:sz w:val="20"/>
                <w:szCs w:val="20"/>
              </w:rPr>
              <w:t>1</w:t>
            </w:r>
            <w:r w:rsidR="37EBF33C" w:rsidRPr="001B5347">
              <w:rPr>
                <w:rFonts w:eastAsiaTheme="majorEastAsia"/>
                <w:sz w:val="20"/>
                <w:szCs w:val="20"/>
              </w:rPr>
              <w:t xml:space="preserve"> (</w:t>
            </w:r>
            <w:r w:rsidR="602F5DDD" w:rsidRPr="001B5347">
              <w:rPr>
                <w:rFonts w:eastAsiaTheme="majorEastAsia"/>
                <w:sz w:val="20"/>
                <w:szCs w:val="20"/>
              </w:rPr>
              <w:t>1</w:t>
            </w:r>
            <w:r w:rsidR="37EBF33C" w:rsidRPr="001B5347">
              <w:rPr>
                <w:rFonts w:eastAsiaTheme="majorEastAsia"/>
                <w:sz w:val="20"/>
                <w:szCs w:val="20"/>
              </w:rPr>
              <w:t>%)</w:t>
            </w:r>
          </w:p>
        </w:tc>
        <w:tc>
          <w:tcPr>
            <w:tcW w:w="1134" w:type="dxa"/>
          </w:tcPr>
          <w:p w14:paraId="606BE281" w14:textId="53AFF3CE" w:rsidR="37EBF33C" w:rsidRPr="001B5347" w:rsidRDefault="37EBF33C" w:rsidP="00304FBA">
            <w:pPr>
              <w:jc w:val="right"/>
              <w:rPr>
                <w:rFonts w:eastAsiaTheme="majorEastAsia"/>
                <w:sz w:val="20"/>
                <w:szCs w:val="20"/>
              </w:rPr>
            </w:pPr>
          </w:p>
        </w:tc>
        <w:tc>
          <w:tcPr>
            <w:tcW w:w="1621" w:type="dxa"/>
          </w:tcPr>
          <w:p w14:paraId="43781E41" w14:textId="6D8B99F0" w:rsidR="0553764E" w:rsidRPr="001B5347" w:rsidRDefault="10C38BBF" w:rsidP="00304FBA">
            <w:pPr>
              <w:jc w:val="right"/>
              <w:rPr>
                <w:rFonts w:eastAsiaTheme="majorEastAsia"/>
                <w:sz w:val="20"/>
                <w:szCs w:val="20"/>
              </w:rPr>
            </w:pPr>
            <w:r w:rsidRPr="001B5347">
              <w:rPr>
                <w:rFonts w:eastAsiaTheme="majorEastAsia"/>
                <w:sz w:val="20"/>
                <w:szCs w:val="20"/>
              </w:rPr>
              <w:t>16 (</w:t>
            </w:r>
            <w:r w:rsidR="00A90D42" w:rsidRPr="001B5347">
              <w:rPr>
                <w:rFonts w:eastAsiaTheme="majorEastAsia"/>
                <w:sz w:val="20"/>
                <w:szCs w:val="20"/>
              </w:rPr>
              <w:t>1</w:t>
            </w:r>
            <w:r w:rsidRPr="001B5347">
              <w:rPr>
                <w:rFonts w:eastAsiaTheme="majorEastAsia"/>
                <w:sz w:val="20"/>
                <w:szCs w:val="20"/>
              </w:rPr>
              <w:t>%)</w:t>
            </w:r>
          </w:p>
        </w:tc>
        <w:tc>
          <w:tcPr>
            <w:tcW w:w="1070" w:type="dxa"/>
          </w:tcPr>
          <w:p w14:paraId="5AECB0AB" w14:textId="58B23AE4" w:rsidR="3284710E" w:rsidRPr="001B5347" w:rsidRDefault="3284710E" w:rsidP="00304FBA">
            <w:pPr>
              <w:jc w:val="right"/>
              <w:rPr>
                <w:rFonts w:eastAsiaTheme="majorEastAsia"/>
                <w:sz w:val="20"/>
                <w:szCs w:val="20"/>
              </w:rPr>
            </w:pPr>
          </w:p>
        </w:tc>
      </w:tr>
      <w:tr w:rsidR="001B5347" w:rsidRPr="001B5347" w14:paraId="6A0889AA" w14:textId="02E943EE" w:rsidTr="27FED8DF">
        <w:trPr>
          <w:trHeight w:val="360"/>
        </w:trPr>
        <w:tc>
          <w:tcPr>
            <w:tcW w:w="1691" w:type="dxa"/>
          </w:tcPr>
          <w:p w14:paraId="692EBB52" w14:textId="2E4C23B8" w:rsidR="369ABC0C" w:rsidRPr="001B5347" w:rsidRDefault="369ABC0C" w:rsidP="005D784C">
            <w:pPr>
              <w:rPr>
                <w:rFonts w:eastAsiaTheme="majorEastAsia"/>
                <w:bCs/>
                <w:sz w:val="20"/>
                <w:szCs w:val="20"/>
              </w:rPr>
            </w:pPr>
            <w:r w:rsidRPr="001B5347">
              <w:rPr>
                <w:rFonts w:eastAsiaTheme="majorEastAsia"/>
                <w:bCs/>
                <w:sz w:val="20"/>
                <w:szCs w:val="20"/>
              </w:rPr>
              <w:t>Smoking status</w:t>
            </w:r>
          </w:p>
        </w:tc>
        <w:tc>
          <w:tcPr>
            <w:tcW w:w="1819" w:type="dxa"/>
          </w:tcPr>
          <w:p w14:paraId="0E232C14" w14:textId="300D6C42" w:rsidR="37EBF33C" w:rsidRPr="001B5347" w:rsidRDefault="37EBF33C" w:rsidP="00304FBA">
            <w:pPr>
              <w:jc w:val="right"/>
              <w:rPr>
                <w:rFonts w:eastAsiaTheme="majorEastAsia"/>
                <w:sz w:val="20"/>
                <w:szCs w:val="20"/>
              </w:rPr>
            </w:pPr>
          </w:p>
        </w:tc>
        <w:tc>
          <w:tcPr>
            <w:tcW w:w="1725" w:type="dxa"/>
          </w:tcPr>
          <w:p w14:paraId="5A97526C" w14:textId="6513D593" w:rsidR="37EBF33C" w:rsidRPr="001B5347" w:rsidRDefault="37EBF33C" w:rsidP="00304FBA">
            <w:pPr>
              <w:jc w:val="right"/>
              <w:rPr>
                <w:rFonts w:eastAsiaTheme="majorEastAsia"/>
                <w:sz w:val="20"/>
                <w:szCs w:val="20"/>
              </w:rPr>
            </w:pPr>
          </w:p>
        </w:tc>
        <w:tc>
          <w:tcPr>
            <w:tcW w:w="1134" w:type="dxa"/>
          </w:tcPr>
          <w:p w14:paraId="3F74A82F" w14:textId="019D4687" w:rsidR="37EBF33C" w:rsidRPr="001B5347" w:rsidRDefault="37EBF33C" w:rsidP="00304FBA">
            <w:pPr>
              <w:jc w:val="right"/>
              <w:rPr>
                <w:rFonts w:eastAsiaTheme="majorEastAsia"/>
                <w:sz w:val="20"/>
                <w:szCs w:val="20"/>
              </w:rPr>
            </w:pPr>
          </w:p>
        </w:tc>
        <w:tc>
          <w:tcPr>
            <w:tcW w:w="1621" w:type="dxa"/>
          </w:tcPr>
          <w:p w14:paraId="3A37CE23" w14:textId="76B12E87" w:rsidR="0553764E" w:rsidRPr="001B5347" w:rsidRDefault="00F962F4" w:rsidP="00304FBA">
            <w:pPr>
              <w:jc w:val="right"/>
              <w:rPr>
                <w:rFonts w:eastAsiaTheme="majorEastAsia"/>
                <w:sz w:val="20"/>
                <w:szCs w:val="20"/>
              </w:rPr>
            </w:pPr>
            <w:r w:rsidRPr="001B5347">
              <w:rPr>
                <w:rFonts w:eastAsiaTheme="majorEastAsia"/>
                <w:sz w:val="20"/>
                <w:szCs w:val="20"/>
              </w:rPr>
              <w:t>(</w:t>
            </w:r>
            <w:proofErr w:type="gramStart"/>
            <w:r w:rsidR="0060763C" w:rsidRPr="001B5347">
              <w:rPr>
                <w:rFonts w:eastAsiaTheme="majorEastAsia"/>
                <w:sz w:val="20"/>
                <w:szCs w:val="20"/>
              </w:rPr>
              <w:t>missing</w:t>
            </w:r>
            <w:proofErr w:type="gramEnd"/>
            <w:r w:rsidR="00A332BE" w:rsidRPr="001B5347">
              <w:rPr>
                <w:rFonts w:eastAsiaTheme="majorEastAsia"/>
                <w:sz w:val="20"/>
                <w:szCs w:val="20"/>
              </w:rPr>
              <w:t xml:space="preserve">: </w:t>
            </w:r>
            <w:r w:rsidR="0060763C" w:rsidRPr="001B5347">
              <w:rPr>
                <w:rFonts w:eastAsiaTheme="majorEastAsia"/>
                <w:sz w:val="20"/>
                <w:szCs w:val="20"/>
              </w:rPr>
              <w:t>n=3)</w:t>
            </w:r>
          </w:p>
        </w:tc>
        <w:tc>
          <w:tcPr>
            <w:tcW w:w="1070" w:type="dxa"/>
          </w:tcPr>
          <w:p w14:paraId="36CD59A9" w14:textId="5B85F3BA" w:rsidR="3284710E" w:rsidRPr="001B5347" w:rsidRDefault="37BA3749" w:rsidP="00304FBA">
            <w:pPr>
              <w:jc w:val="right"/>
              <w:rPr>
                <w:rFonts w:eastAsiaTheme="majorEastAsia"/>
                <w:b/>
                <w:bCs/>
                <w:sz w:val="20"/>
                <w:szCs w:val="20"/>
              </w:rPr>
            </w:pPr>
            <w:r w:rsidRPr="001B5347">
              <w:rPr>
                <w:rFonts w:eastAsiaTheme="majorEastAsia"/>
                <w:b/>
                <w:bCs/>
                <w:sz w:val="20"/>
                <w:szCs w:val="20"/>
              </w:rPr>
              <w:t>0.021</w:t>
            </w:r>
          </w:p>
        </w:tc>
      </w:tr>
      <w:tr w:rsidR="001B5347" w:rsidRPr="001B5347" w14:paraId="6EDB999F" w14:textId="7781ED2C" w:rsidTr="27FED8DF">
        <w:trPr>
          <w:trHeight w:val="360"/>
        </w:trPr>
        <w:tc>
          <w:tcPr>
            <w:tcW w:w="1691" w:type="dxa"/>
          </w:tcPr>
          <w:p w14:paraId="55B5909A" w14:textId="50AAA514" w:rsidR="369ABC0C" w:rsidRPr="001B5347" w:rsidRDefault="00F97C21" w:rsidP="005D784C">
            <w:pPr>
              <w:rPr>
                <w:rFonts w:eastAsiaTheme="majorEastAsia"/>
                <w:bCs/>
                <w:sz w:val="20"/>
                <w:szCs w:val="20"/>
              </w:rPr>
            </w:pPr>
            <w:r w:rsidRPr="001B5347">
              <w:rPr>
                <w:rFonts w:eastAsiaTheme="majorEastAsia"/>
                <w:bCs/>
                <w:sz w:val="20"/>
                <w:szCs w:val="20"/>
              </w:rPr>
              <w:t xml:space="preserve">  </w:t>
            </w:r>
            <w:r w:rsidR="00AA6583" w:rsidRPr="001B5347">
              <w:rPr>
                <w:rFonts w:eastAsiaTheme="majorEastAsia"/>
                <w:bCs/>
                <w:sz w:val="20"/>
                <w:szCs w:val="20"/>
              </w:rPr>
              <w:t xml:space="preserve"> </w:t>
            </w:r>
            <w:r w:rsidR="369ABC0C" w:rsidRPr="001B5347">
              <w:rPr>
                <w:rFonts w:eastAsiaTheme="majorEastAsia"/>
                <w:bCs/>
                <w:sz w:val="20"/>
                <w:szCs w:val="20"/>
              </w:rPr>
              <w:t>Current smoker</w:t>
            </w:r>
          </w:p>
        </w:tc>
        <w:tc>
          <w:tcPr>
            <w:tcW w:w="1819" w:type="dxa"/>
          </w:tcPr>
          <w:p w14:paraId="4376AADB" w14:textId="000D8EFE" w:rsidR="37EBF33C" w:rsidRPr="001B5347" w:rsidRDefault="37EBF33C" w:rsidP="00304FBA">
            <w:pPr>
              <w:jc w:val="right"/>
              <w:rPr>
                <w:rFonts w:eastAsiaTheme="majorEastAsia"/>
                <w:sz w:val="20"/>
                <w:szCs w:val="20"/>
              </w:rPr>
            </w:pPr>
            <w:r w:rsidRPr="001B5347">
              <w:rPr>
                <w:rFonts w:eastAsiaTheme="majorEastAsia"/>
                <w:sz w:val="20"/>
                <w:szCs w:val="20"/>
              </w:rPr>
              <w:t>14 (</w:t>
            </w:r>
            <w:r w:rsidR="00A90D42" w:rsidRPr="001B5347">
              <w:rPr>
                <w:rFonts w:eastAsiaTheme="majorEastAsia"/>
                <w:sz w:val="20"/>
                <w:szCs w:val="20"/>
              </w:rPr>
              <w:t>3</w:t>
            </w:r>
            <w:r w:rsidRPr="001B5347">
              <w:rPr>
                <w:rFonts w:eastAsiaTheme="majorEastAsia"/>
                <w:sz w:val="20"/>
                <w:szCs w:val="20"/>
              </w:rPr>
              <w:t>%)</w:t>
            </w:r>
          </w:p>
        </w:tc>
        <w:tc>
          <w:tcPr>
            <w:tcW w:w="1725" w:type="dxa"/>
          </w:tcPr>
          <w:p w14:paraId="3B51A513" w14:textId="0548DDF1" w:rsidR="37EBF33C" w:rsidRPr="001B5347" w:rsidRDefault="37EBF33C" w:rsidP="00304FBA">
            <w:pPr>
              <w:jc w:val="right"/>
              <w:rPr>
                <w:rFonts w:eastAsiaTheme="majorEastAsia"/>
                <w:sz w:val="20"/>
                <w:szCs w:val="20"/>
              </w:rPr>
            </w:pPr>
            <w:r w:rsidRPr="001B5347">
              <w:rPr>
                <w:rFonts w:eastAsiaTheme="majorEastAsia"/>
                <w:sz w:val="20"/>
                <w:szCs w:val="20"/>
              </w:rPr>
              <w:t>3 (3%)</w:t>
            </w:r>
          </w:p>
        </w:tc>
        <w:tc>
          <w:tcPr>
            <w:tcW w:w="1134" w:type="dxa"/>
          </w:tcPr>
          <w:p w14:paraId="1D6C3E28" w14:textId="019D4687" w:rsidR="37EBF33C" w:rsidRPr="001B5347" w:rsidRDefault="37EBF33C" w:rsidP="00304FBA">
            <w:pPr>
              <w:jc w:val="right"/>
              <w:rPr>
                <w:rFonts w:eastAsiaTheme="majorEastAsia"/>
                <w:sz w:val="20"/>
                <w:szCs w:val="20"/>
              </w:rPr>
            </w:pPr>
            <w:r w:rsidRPr="001B5347">
              <w:rPr>
                <w:rFonts w:eastAsiaTheme="majorEastAsia"/>
                <w:sz w:val="20"/>
                <w:szCs w:val="20"/>
              </w:rPr>
              <w:t>0.7</w:t>
            </w:r>
          </w:p>
        </w:tc>
        <w:tc>
          <w:tcPr>
            <w:tcW w:w="1621" w:type="dxa"/>
          </w:tcPr>
          <w:p w14:paraId="5B79E360" w14:textId="5BF56B26" w:rsidR="0553764E" w:rsidRPr="001B5347" w:rsidRDefault="7AAF0659" w:rsidP="00304FBA">
            <w:pPr>
              <w:spacing w:line="259" w:lineRule="auto"/>
              <w:jc w:val="right"/>
              <w:rPr>
                <w:rFonts w:eastAsiaTheme="majorEastAsia"/>
                <w:sz w:val="20"/>
                <w:szCs w:val="20"/>
              </w:rPr>
            </w:pPr>
            <w:r w:rsidRPr="001B5347">
              <w:rPr>
                <w:rFonts w:eastAsiaTheme="majorEastAsia"/>
                <w:sz w:val="20"/>
                <w:szCs w:val="20"/>
              </w:rPr>
              <w:t>101 (</w:t>
            </w:r>
            <w:r w:rsidR="00A90D42" w:rsidRPr="001B5347">
              <w:rPr>
                <w:rFonts w:eastAsiaTheme="majorEastAsia"/>
                <w:sz w:val="20"/>
                <w:szCs w:val="20"/>
              </w:rPr>
              <w:t>6</w:t>
            </w:r>
            <w:r w:rsidRPr="001B5347">
              <w:rPr>
                <w:rFonts w:eastAsiaTheme="majorEastAsia"/>
                <w:sz w:val="20"/>
                <w:szCs w:val="20"/>
              </w:rPr>
              <w:t>%)</w:t>
            </w:r>
          </w:p>
        </w:tc>
        <w:tc>
          <w:tcPr>
            <w:tcW w:w="1070" w:type="dxa"/>
          </w:tcPr>
          <w:p w14:paraId="6D41172A" w14:textId="3DB53B5E" w:rsidR="3284710E" w:rsidRPr="001B5347" w:rsidRDefault="3284710E" w:rsidP="00304FBA">
            <w:pPr>
              <w:jc w:val="right"/>
              <w:rPr>
                <w:rFonts w:eastAsiaTheme="majorEastAsia"/>
                <w:b/>
                <w:bCs/>
                <w:sz w:val="20"/>
                <w:szCs w:val="20"/>
              </w:rPr>
            </w:pPr>
          </w:p>
        </w:tc>
      </w:tr>
      <w:tr w:rsidR="001B5347" w:rsidRPr="001B5347" w14:paraId="3FA69F77" w14:textId="55ADB575" w:rsidTr="27FED8DF">
        <w:trPr>
          <w:trHeight w:val="360"/>
        </w:trPr>
        <w:tc>
          <w:tcPr>
            <w:tcW w:w="1691" w:type="dxa"/>
          </w:tcPr>
          <w:p w14:paraId="379985F5" w14:textId="3D8BDDE3" w:rsidR="369ABC0C" w:rsidRPr="001B5347" w:rsidRDefault="00F97C21" w:rsidP="005D784C">
            <w:pPr>
              <w:rPr>
                <w:rFonts w:eastAsiaTheme="majorEastAsia"/>
                <w:bCs/>
                <w:sz w:val="20"/>
                <w:szCs w:val="20"/>
              </w:rPr>
            </w:pPr>
            <w:r w:rsidRPr="001B5347">
              <w:rPr>
                <w:rFonts w:eastAsiaTheme="majorEastAsia"/>
                <w:bCs/>
                <w:sz w:val="20"/>
                <w:szCs w:val="20"/>
              </w:rPr>
              <w:t xml:space="preserve">  </w:t>
            </w:r>
            <w:r w:rsidR="00AA6583" w:rsidRPr="001B5347">
              <w:rPr>
                <w:rFonts w:eastAsiaTheme="majorEastAsia"/>
                <w:bCs/>
                <w:sz w:val="20"/>
                <w:szCs w:val="20"/>
              </w:rPr>
              <w:t xml:space="preserve"> </w:t>
            </w:r>
            <w:r w:rsidR="369ABC0C" w:rsidRPr="001B5347">
              <w:rPr>
                <w:rFonts w:eastAsiaTheme="majorEastAsia"/>
                <w:bCs/>
                <w:sz w:val="20"/>
                <w:szCs w:val="20"/>
              </w:rPr>
              <w:t>Past smoker</w:t>
            </w:r>
          </w:p>
        </w:tc>
        <w:tc>
          <w:tcPr>
            <w:tcW w:w="1819" w:type="dxa"/>
          </w:tcPr>
          <w:p w14:paraId="112E8E2C" w14:textId="43ABA5DF" w:rsidR="37EBF33C" w:rsidRPr="001B5347" w:rsidRDefault="37EBF33C" w:rsidP="00304FBA">
            <w:pPr>
              <w:jc w:val="right"/>
              <w:rPr>
                <w:rFonts w:eastAsiaTheme="majorEastAsia"/>
                <w:sz w:val="20"/>
                <w:szCs w:val="20"/>
              </w:rPr>
            </w:pPr>
            <w:r w:rsidRPr="001B5347">
              <w:rPr>
                <w:rFonts w:eastAsiaTheme="majorEastAsia"/>
                <w:sz w:val="20"/>
                <w:szCs w:val="20"/>
              </w:rPr>
              <w:t>172 (32%)</w:t>
            </w:r>
          </w:p>
        </w:tc>
        <w:tc>
          <w:tcPr>
            <w:tcW w:w="1725" w:type="dxa"/>
          </w:tcPr>
          <w:p w14:paraId="71D60350" w14:textId="70AF16EF" w:rsidR="37EBF33C" w:rsidRPr="001B5347" w:rsidRDefault="37EBF33C" w:rsidP="00304FBA">
            <w:pPr>
              <w:jc w:val="right"/>
              <w:rPr>
                <w:rFonts w:eastAsiaTheme="majorEastAsia"/>
                <w:sz w:val="20"/>
                <w:szCs w:val="20"/>
              </w:rPr>
            </w:pPr>
            <w:r w:rsidRPr="001B5347">
              <w:rPr>
                <w:rFonts w:eastAsiaTheme="majorEastAsia"/>
                <w:sz w:val="20"/>
                <w:szCs w:val="20"/>
              </w:rPr>
              <w:t>17 (18%)</w:t>
            </w:r>
          </w:p>
        </w:tc>
        <w:tc>
          <w:tcPr>
            <w:tcW w:w="1134" w:type="dxa"/>
          </w:tcPr>
          <w:p w14:paraId="1E9369BC" w14:textId="019D4687" w:rsidR="37EBF33C" w:rsidRPr="001B5347" w:rsidRDefault="37EBF33C" w:rsidP="00304FBA">
            <w:pPr>
              <w:jc w:val="right"/>
              <w:rPr>
                <w:rFonts w:eastAsiaTheme="majorEastAsia"/>
                <w:b/>
                <w:bCs/>
                <w:sz w:val="20"/>
                <w:szCs w:val="20"/>
              </w:rPr>
            </w:pPr>
            <w:r w:rsidRPr="001B5347">
              <w:rPr>
                <w:rFonts w:eastAsiaTheme="majorEastAsia"/>
                <w:b/>
                <w:bCs/>
                <w:sz w:val="20"/>
                <w:szCs w:val="20"/>
              </w:rPr>
              <w:t>0.012</w:t>
            </w:r>
          </w:p>
        </w:tc>
        <w:tc>
          <w:tcPr>
            <w:tcW w:w="1621" w:type="dxa"/>
          </w:tcPr>
          <w:p w14:paraId="6F4EA3FB" w14:textId="78E69FB1" w:rsidR="0553764E" w:rsidRPr="001B5347" w:rsidRDefault="201FC45F" w:rsidP="00304FBA">
            <w:pPr>
              <w:jc w:val="right"/>
              <w:rPr>
                <w:rFonts w:eastAsiaTheme="majorEastAsia"/>
                <w:sz w:val="20"/>
                <w:szCs w:val="20"/>
              </w:rPr>
            </w:pPr>
            <w:r w:rsidRPr="001B5347">
              <w:rPr>
                <w:rFonts w:eastAsiaTheme="majorEastAsia"/>
                <w:sz w:val="20"/>
                <w:szCs w:val="20"/>
              </w:rPr>
              <w:t>591 (32%)</w:t>
            </w:r>
          </w:p>
        </w:tc>
        <w:tc>
          <w:tcPr>
            <w:tcW w:w="1070" w:type="dxa"/>
          </w:tcPr>
          <w:p w14:paraId="4CF5E604" w14:textId="4FD40039" w:rsidR="3284710E" w:rsidRPr="001B5347" w:rsidRDefault="3284710E" w:rsidP="00304FBA">
            <w:pPr>
              <w:jc w:val="right"/>
              <w:rPr>
                <w:rFonts w:eastAsiaTheme="majorEastAsia"/>
                <w:b/>
                <w:bCs/>
                <w:sz w:val="20"/>
                <w:szCs w:val="20"/>
              </w:rPr>
            </w:pPr>
          </w:p>
        </w:tc>
      </w:tr>
      <w:tr w:rsidR="001B5347" w:rsidRPr="001B5347" w14:paraId="0713FFAD" w14:textId="7D03F7B0" w:rsidTr="27FED8DF">
        <w:trPr>
          <w:trHeight w:val="360"/>
        </w:trPr>
        <w:tc>
          <w:tcPr>
            <w:tcW w:w="1691" w:type="dxa"/>
          </w:tcPr>
          <w:p w14:paraId="3CFF9F9A" w14:textId="5A1844CF" w:rsidR="369ABC0C" w:rsidRPr="001B5347" w:rsidRDefault="369ABC0C" w:rsidP="005D784C">
            <w:pPr>
              <w:rPr>
                <w:rFonts w:eastAsiaTheme="majorEastAsia"/>
                <w:bCs/>
                <w:sz w:val="20"/>
                <w:szCs w:val="20"/>
              </w:rPr>
            </w:pPr>
            <w:r w:rsidRPr="001B5347">
              <w:rPr>
                <w:rFonts w:eastAsiaTheme="majorEastAsia"/>
                <w:bCs/>
                <w:sz w:val="20"/>
                <w:szCs w:val="20"/>
              </w:rPr>
              <w:t>Hypertension</w:t>
            </w:r>
          </w:p>
        </w:tc>
        <w:tc>
          <w:tcPr>
            <w:tcW w:w="1819" w:type="dxa"/>
          </w:tcPr>
          <w:p w14:paraId="191184E1" w14:textId="7E27904A" w:rsidR="37EBF33C" w:rsidRPr="001B5347" w:rsidRDefault="37EBF33C" w:rsidP="00304FBA">
            <w:pPr>
              <w:jc w:val="right"/>
              <w:rPr>
                <w:rFonts w:eastAsiaTheme="majorEastAsia"/>
                <w:sz w:val="20"/>
                <w:szCs w:val="20"/>
              </w:rPr>
            </w:pPr>
            <w:r w:rsidRPr="001B5347">
              <w:rPr>
                <w:rFonts w:eastAsiaTheme="majorEastAsia"/>
                <w:sz w:val="20"/>
                <w:szCs w:val="20"/>
              </w:rPr>
              <w:t>44 (8%)</w:t>
            </w:r>
          </w:p>
        </w:tc>
        <w:tc>
          <w:tcPr>
            <w:tcW w:w="1725" w:type="dxa"/>
          </w:tcPr>
          <w:p w14:paraId="0DE03D9D" w14:textId="525330C5" w:rsidR="37EBF33C" w:rsidRPr="001B5347" w:rsidRDefault="37EBF33C" w:rsidP="00304FBA">
            <w:pPr>
              <w:jc w:val="right"/>
              <w:rPr>
                <w:rFonts w:eastAsiaTheme="majorEastAsia"/>
                <w:sz w:val="20"/>
                <w:szCs w:val="20"/>
              </w:rPr>
            </w:pPr>
            <w:r w:rsidRPr="001B5347">
              <w:rPr>
                <w:rFonts w:eastAsiaTheme="majorEastAsia"/>
                <w:sz w:val="20"/>
                <w:szCs w:val="20"/>
              </w:rPr>
              <w:t>0 (0%)</w:t>
            </w:r>
          </w:p>
        </w:tc>
        <w:tc>
          <w:tcPr>
            <w:tcW w:w="1134" w:type="dxa"/>
          </w:tcPr>
          <w:p w14:paraId="1DE47650" w14:textId="019D4687" w:rsidR="37EBF33C" w:rsidRPr="001B5347" w:rsidRDefault="37EBF33C" w:rsidP="00304FBA">
            <w:pPr>
              <w:jc w:val="right"/>
              <w:rPr>
                <w:rFonts w:eastAsiaTheme="majorEastAsia"/>
                <w:b/>
                <w:bCs/>
                <w:sz w:val="20"/>
                <w:szCs w:val="20"/>
              </w:rPr>
            </w:pPr>
            <w:r w:rsidRPr="001B5347">
              <w:rPr>
                <w:rFonts w:eastAsiaTheme="majorEastAsia"/>
                <w:b/>
                <w:bCs/>
                <w:sz w:val="20"/>
                <w:szCs w:val="20"/>
              </w:rPr>
              <w:t>0.009</w:t>
            </w:r>
          </w:p>
        </w:tc>
        <w:tc>
          <w:tcPr>
            <w:tcW w:w="1621" w:type="dxa"/>
          </w:tcPr>
          <w:p w14:paraId="551D0EBC" w14:textId="731CC7F3" w:rsidR="0553764E" w:rsidRPr="001B5347" w:rsidRDefault="3B3CDE69" w:rsidP="00304FBA">
            <w:pPr>
              <w:jc w:val="right"/>
              <w:rPr>
                <w:rFonts w:eastAsiaTheme="majorEastAsia"/>
                <w:sz w:val="20"/>
                <w:szCs w:val="20"/>
              </w:rPr>
            </w:pPr>
            <w:r w:rsidRPr="001B5347">
              <w:rPr>
                <w:rFonts w:eastAsiaTheme="majorEastAsia"/>
                <w:sz w:val="20"/>
                <w:szCs w:val="20"/>
              </w:rPr>
              <w:t>0 (0%)</w:t>
            </w:r>
          </w:p>
        </w:tc>
        <w:tc>
          <w:tcPr>
            <w:tcW w:w="1070" w:type="dxa"/>
          </w:tcPr>
          <w:p w14:paraId="600B6BD6" w14:textId="12FA85C6" w:rsidR="3284710E" w:rsidRPr="001B5347" w:rsidRDefault="3945EC50" w:rsidP="00304FBA">
            <w:pPr>
              <w:jc w:val="right"/>
              <w:rPr>
                <w:rFonts w:eastAsiaTheme="majorEastAsia"/>
                <w:b/>
                <w:bCs/>
                <w:sz w:val="20"/>
                <w:szCs w:val="20"/>
              </w:rPr>
            </w:pPr>
            <w:r w:rsidRPr="001B5347">
              <w:rPr>
                <w:rFonts w:eastAsiaTheme="majorEastAsia"/>
                <w:b/>
                <w:bCs/>
                <w:sz w:val="20"/>
                <w:szCs w:val="20"/>
              </w:rPr>
              <w:t>&lt;0.001</w:t>
            </w:r>
          </w:p>
        </w:tc>
      </w:tr>
      <w:tr w:rsidR="001B5347" w:rsidRPr="001B5347" w14:paraId="49F81FE3" w14:textId="098F4007" w:rsidTr="27FED8DF">
        <w:trPr>
          <w:trHeight w:val="375"/>
        </w:trPr>
        <w:tc>
          <w:tcPr>
            <w:tcW w:w="1691" w:type="dxa"/>
          </w:tcPr>
          <w:p w14:paraId="08AE608B" w14:textId="7C50BADD" w:rsidR="369ABC0C" w:rsidRPr="001B5347" w:rsidRDefault="369ABC0C" w:rsidP="005D784C">
            <w:pPr>
              <w:rPr>
                <w:rFonts w:eastAsiaTheme="majorEastAsia"/>
                <w:bCs/>
                <w:sz w:val="20"/>
                <w:szCs w:val="20"/>
              </w:rPr>
            </w:pPr>
            <w:r w:rsidRPr="001B5347">
              <w:rPr>
                <w:rFonts w:eastAsiaTheme="majorEastAsia"/>
                <w:bCs/>
                <w:sz w:val="20"/>
                <w:szCs w:val="20"/>
              </w:rPr>
              <w:t>Diabetic</w:t>
            </w:r>
          </w:p>
        </w:tc>
        <w:tc>
          <w:tcPr>
            <w:tcW w:w="1819" w:type="dxa"/>
          </w:tcPr>
          <w:p w14:paraId="26B4AAA1" w14:textId="7B97A171" w:rsidR="37EBF33C" w:rsidRPr="001B5347" w:rsidRDefault="37EBF33C" w:rsidP="00304FBA">
            <w:pPr>
              <w:jc w:val="right"/>
              <w:rPr>
                <w:rFonts w:eastAsiaTheme="majorEastAsia"/>
                <w:sz w:val="20"/>
                <w:szCs w:val="20"/>
              </w:rPr>
            </w:pPr>
            <w:r w:rsidRPr="001B5347">
              <w:rPr>
                <w:rFonts w:eastAsiaTheme="majorEastAsia"/>
                <w:sz w:val="20"/>
                <w:szCs w:val="20"/>
              </w:rPr>
              <w:t>10 (</w:t>
            </w:r>
            <w:r w:rsidR="000F496E" w:rsidRPr="001B5347">
              <w:rPr>
                <w:rFonts w:eastAsiaTheme="majorEastAsia"/>
                <w:sz w:val="20"/>
                <w:szCs w:val="20"/>
              </w:rPr>
              <w:t>2</w:t>
            </w:r>
            <w:r w:rsidRPr="001B5347">
              <w:rPr>
                <w:rFonts w:eastAsiaTheme="majorEastAsia"/>
                <w:sz w:val="20"/>
                <w:szCs w:val="20"/>
              </w:rPr>
              <w:t>%)</w:t>
            </w:r>
          </w:p>
        </w:tc>
        <w:tc>
          <w:tcPr>
            <w:tcW w:w="1725" w:type="dxa"/>
          </w:tcPr>
          <w:p w14:paraId="2A5CA9A1" w14:textId="7F54F8DC" w:rsidR="37EBF33C" w:rsidRPr="001B5347" w:rsidRDefault="37EBF33C" w:rsidP="00304FBA">
            <w:pPr>
              <w:jc w:val="right"/>
              <w:rPr>
                <w:rFonts w:eastAsiaTheme="majorEastAsia"/>
                <w:sz w:val="20"/>
                <w:szCs w:val="20"/>
              </w:rPr>
            </w:pPr>
            <w:r w:rsidRPr="001B5347">
              <w:rPr>
                <w:rFonts w:eastAsiaTheme="majorEastAsia"/>
                <w:sz w:val="20"/>
                <w:szCs w:val="20"/>
              </w:rPr>
              <w:t>0 (0%)</w:t>
            </w:r>
          </w:p>
        </w:tc>
        <w:tc>
          <w:tcPr>
            <w:tcW w:w="1134" w:type="dxa"/>
          </w:tcPr>
          <w:p w14:paraId="2AF05B24" w14:textId="019D4687" w:rsidR="37EBF33C" w:rsidRPr="001B5347" w:rsidRDefault="37EBF33C" w:rsidP="00304FBA">
            <w:pPr>
              <w:jc w:val="right"/>
              <w:rPr>
                <w:rFonts w:eastAsiaTheme="majorEastAsia"/>
                <w:sz w:val="20"/>
                <w:szCs w:val="20"/>
              </w:rPr>
            </w:pPr>
            <w:r w:rsidRPr="001B5347">
              <w:rPr>
                <w:rFonts w:eastAsiaTheme="majorEastAsia"/>
                <w:sz w:val="20"/>
                <w:szCs w:val="20"/>
              </w:rPr>
              <w:t>0.4</w:t>
            </w:r>
          </w:p>
        </w:tc>
        <w:tc>
          <w:tcPr>
            <w:tcW w:w="1621" w:type="dxa"/>
          </w:tcPr>
          <w:p w14:paraId="6B2C14EA" w14:textId="6351D9F2" w:rsidR="0553764E" w:rsidRPr="001B5347" w:rsidRDefault="637038E3" w:rsidP="00304FBA">
            <w:pPr>
              <w:jc w:val="right"/>
              <w:rPr>
                <w:rFonts w:eastAsiaTheme="majorEastAsia"/>
                <w:sz w:val="20"/>
                <w:szCs w:val="20"/>
              </w:rPr>
            </w:pPr>
            <w:r w:rsidRPr="001B5347">
              <w:rPr>
                <w:rFonts w:eastAsiaTheme="majorEastAsia"/>
                <w:sz w:val="20"/>
                <w:szCs w:val="20"/>
              </w:rPr>
              <w:t>0 (0%)</w:t>
            </w:r>
          </w:p>
        </w:tc>
        <w:tc>
          <w:tcPr>
            <w:tcW w:w="1070" w:type="dxa"/>
          </w:tcPr>
          <w:p w14:paraId="45141155" w14:textId="56DBF930" w:rsidR="3284710E" w:rsidRPr="001B5347" w:rsidRDefault="38D48FE5" w:rsidP="00304FBA">
            <w:pPr>
              <w:jc w:val="right"/>
              <w:rPr>
                <w:rFonts w:eastAsiaTheme="majorEastAsia"/>
                <w:b/>
                <w:bCs/>
                <w:sz w:val="20"/>
                <w:szCs w:val="20"/>
              </w:rPr>
            </w:pPr>
            <w:r w:rsidRPr="001B5347">
              <w:rPr>
                <w:rFonts w:eastAsiaTheme="majorEastAsia"/>
                <w:b/>
                <w:bCs/>
                <w:sz w:val="20"/>
                <w:szCs w:val="20"/>
              </w:rPr>
              <w:t>&lt;0.001</w:t>
            </w:r>
          </w:p>
        </w:tc>
      </w:tr>
      <w:tr w:rsidR="001B5347" w:rsidRPr="001B5347" w14:paraId="5490DC35" w14:textId="6E6E195B" w:rsidTr="27FED8DF">
        <w:trPr>
          <w:trHeight w:val="360"/>
        </w:trPr>
        <w:tc>
          <w:tcPr>
            <w:tcW w:w="1691" w:type="dxa"/>
          </w:tcPr>
          <w:p w14:paraId="16421FD0" w14:textId="4CF3C346" w:rsidR="369ABC0C" w:rsidRPr="001B5347" w:rsidRDefault="00C80268" w:rsidP="005D784C">
            <w:pPr>
              <w:rPr>
                <w:rFonts w:eastAsiaTheme="majorEastAsia"/>
                <w:bCs/>
                <w:sz w:val="20"/>
                <w:szCs w:val="20"/>
              </w:rPr>
            </w:pPr>
            <w:r w:rsidRPr="001B5347">
              <w:rPr>
                <w:rFonts w:eastAsiaTheme="majorEastAsia"/>
                <w:bCs/>
                <w:sz w:val="20"/>
                <w:szCs w:val="20"/>
              </w:rPr>
              <w:t>H</w:t>
            </w:r>
            <w:r w:rsidR="369ABC0C" w:rsidRPr="001B5347">
              <w:rPr>
                <w:rFonts w:eastAsiaTheme="majorEastAsia"/>
                <w:bCs/>
                <w:sz w:val="20"/>
                <w:szCs w:val="20"/>
              </w:rPr>
              <w:t>eart disease</w:t>
            </w:r>
          </w:p>
        </w:tc>
        <w:tc>
          <w:tcPr>
            <w:tcW w:w="1819" w:type="dxa"/>
          </w:tcPr>
          <w:p w14:paraId="053FA919" w14:textId="1A1B9FB4" w:rsidR="37EBF33C" w:rsidRPr="001B5347" w:rsidRDefault="000F496E" w:rsidP="00304FBA">
            <w:pPr>
              <w:jc w:val="right"/>
              <w:rPr>
                <w:rFonts w:eastAsiaTheme="majorEastAsia"/>
                <w:sz w:val="20"/>
                <w:szCs w:val="20"/>
              </w:rPr>
            </w:pPr>
            <w:r w:rsidRPr="001B5347">
              <w:rPr>
                <w:rFonts w:eastAsiaTheme="majorEastAsia"/>
                <w:sz w:val="20"/>
                <w:szCs w:val="20"/>
              </w:rPr>
              <w:t>9</w:t>
            </w:r>
            <w:r w:rsidR="37EBF33C" w:rsidRPr="001B5347">
              <w:rPr>
                <w:rFonts w:eastAsiaTheme="majorEastAsia"/>
                <w:sz w:val="20"/>
                <w:szCs w:val="20"/>
              </w:rPr>
              <w:t xml:space="preserve"> (</w:t>
            </w:r>
            <w:r w:rsidRPr="001B5347">
              <w:rPr>
                <w:rFonts w:eastAsiaTheme="majorEastAsia"/>
                <w:sz w:val="20"/>
                <w:szCs w:val="20"/>
              </w:rPr>
              <w:t>2</w:t>
            </w:r>
            <w:r w:rsidR="37EBF33C" w:rsidRPr="001B5347">
              <w:rPr>
                <w:rFonts w:eastAsiaTheme="majorEastAsia"/>
                <w:sz w:val="20"/>
                <w:szCs w:val="20"/>
              </w:rPr>
              <w:t>%)</w:t>
            </w:r>
          </w:p>
        </w:tc>
        <w:tc>
          <w:tcPr>
            <w:tcW w:w="1725" w:type="dxa"/>
          </w:tcPr>
          <w:p w14:paraId="2026E59E" w14:textId="0539219F" w:rsidR="37EBF33C" w:rsidRPr="001B5347" w:rsidRDefault="04EC0F4E" w:rsidP="27FED8DF">
            <w:pPr>
              <w:jc w:val="right"/>
              <w:rPr>
                <w:rFonts w:eastAsiaTheme="majorEastAsia"/>
                <w:sz w:val="20"/>
                <w:szCs w:val="20"/>
              </w:rPr>
            </w:pPr>
            <w:r w:rsidRPr="001B5347">
              <w:rPr>
                <w:rFonts w:eastAsiaTheme="majorEastAsia"/>
                <w:sz w:val="20"/>
                <w:szCs w:val="20"/>
              </w:rPr>
              <w:t>0</w:t>
            </w:r>
            <w:r w:rsidR="37EBF33C" w:rsidRPr="001B5347">
              <w:rPr>
                <w:rFonts w:eastAsiaTheme="majorEastAsia"/>
                <w:sz w:val="20"/>
                <w:szCs w:val="20"/>
              </w:rPr>
              <w:t xml:space="preserve"> (</w:t>
            </w:r>
            <w:r w:rsidR="72E1FA06" w:rsidRPr="001B5347">
              <w:rPr>
                <w:rFonts w:eastAsiaTheme="majorEastAsia"/>
                <w:sz w:val="20"/>
                <w:szCs w:val="20"/>
              </w:rPr>
              <w:t>0</w:t>
            </w:r>
            <w:r w:rsidR="37EBF33C" w:rsidRPr="001B5347">
              <w:rPr>
                <w:rFonts w:eastAsiaTheme="majorEastAsia"/>
                <w:sz w:val="20"/>
                <w:szCs w:val="20"/>
              </w:rPr>
              <w:t>%)</w:t>
            </w:r>
          </w:p>
        </w:tc>
        <w:tc>
          <w:tcPr>
            <w:tcW w:w="1134" w:type="dxa"/>
          </w:tcPr>
          <w:p w14:paraId="746E2D5F" w14:textId="7BCB96AB" w:rsidR="37EBF33C" w:rsidRPr="001B5347" w:rsidRDefault="37EBF33C" w:rsidP="27FED8DF">
            <w:pPr>
              <w:jc w:val="right"/>
              <w:rPr>
                <w:rFonts w:eastAsiaTheme="majorEastAsia"/>
                <w:sz w:val="20"/>
                <w:szCs w:val="20"/>
              </w:rPr>
            </w:pPr>
            <w:r w:rsidRPr="001B5347">
              <w:rPr>
                <w:rFonts w:eastAsiaTheme="majorEastAsia"/>
                <w:sz w:val="20"/>
                <w:szCs w:val="20"/>
              </w:rPr>
              <w:t>0.</w:t>
            </w:r>
            <w:r w:rsidR="4DD25E58" w:rsidRPr="001B5347">
              <w:rPr>
                <w:rFonts w:eastAsiaTheme="majorEastAsia"/>
                <w:sz w:val="20"/>
                <w:szCs w:val="20"/>
              </w:rPr>
              <w:t>21</w:t>
            </w:r>
          </w:p>
        </w:tc>
        <w:tc>
          <w:tcPr>
            <w:tcW w:w="1621" w:type="dxa"/>
          </w:tcPr>
          <w:p w14:paraId="382EA42B" w14:textId="77777777" w:rsidR="0553764E" w:rsidRPr="001B5347" w:rsidRDefault="00496BA3" w:rsidP="00304FBA">
            <w:pPr>
              <w:jc w:val="right"/>
              <w:rPr>
                <w:rFonts w:eastAsiaTheme="majorEastAsia"/>
                <w:sz w:val="20"/>
                <w:szCs w:val="20"/>
              </w:rPr>
            </w:pPr>
            <w:r w:rsidRPr="001B5347">
              <w:rPr>
                <w:rFonts w:eastAsiaTheme="majorEastAsia"/>
                <w:sz w:val="20"/>
                <w:szCs w:val="20"/>
              </w:rPr>
              <w:t>65</w:t>
            </w:r>
            <w:r w:rsidR="579D3CCB" w:rsidRPr="001B5347">
              <w:rPr>
                <w:rFonts w:eastAsiaTheme="majorEastAsia"/>
                <w:sz w:val="20"/>
                <w:szCs w:val="20"/>
              </w:rPr>
              <w:t xml:space="preserve"> (</w:t>
            </w:r>
            <w:r w:rsidR="00A90D42" w:rsidRPr="001B5347">
              <w:rPr>
                <w:rFonts w:eastAsiaTheme="majorEastAsia"/>
                <w:sz w:val="20"/>
                <w:szCs w:val="20"/>
              </w:rPr>
              <w:t>4</w:t>
            </w:r>
            <w:r w:rsidR="579D3CCB" w:rsidRPr="001B5347">
              <w:rPr>
                <w:rFonts w:eastAsiaTheme="majorEastAsia"/>
                <w:sz w:val="20"/>
                <w:szCs w:val="20"/>
              </w:rPr>
              <w:t>%)</w:t>
            </w:r>
          </w:p>
          <w:p w14:paraId="1D0A67A5" w14:textId="705CEA53" w:rsidR="002E5981" w:rsidRPr="001B5347" w:rsidRDefault="002E5981" w:rsidP="00304FBA">
            <w:pPr>
              <w:jc w:val="right"/>
              <w:rPr>
                <w:rFonts w:eastAsiaTheme="majorEastAsia"/>
                <w:sz w:val="20"/>
                <w:szCs w:val="20"/>
              </w:rPr>
            </w:pPr>
            <w:r w:rsidRPr="001B5347">
              <w:rPr>
                <w:rFonts w:eastAsiaTheme="majorEastAsia"/>
                <w:sz w:val="20"/>
                <w:szCs w:val="20"/>
              </w:rPr>
              <w:t>(</w:t>
            </w:r>
            <w:proofErr w:type="gramStart"/>
            <w:r w:rsidRPr="001B5347">
              <w:rPr>
                <w:rFonts w:eastAsiaTheme="majorEastAsia"/>
                <w:sz w:val="20"/>
                <w:szCs w:val="20"/>
              </w:rPr>
              <w:t>missing</w:t>
            </w:r>
            <w:proofErr w:type="gramEnd"/>
            <w:r w:rsidRPr="001B5347">
              <w:rPr>
                <w:rFonts w:eastAsiaTheme="majorEastAsia"/>
                <w:sz w:val="20"/>
                <w:szCs w:val="20"/>
              </w:rPr>
              <w:t>: n=346)</w:t>
            </w:r>
          </w:p>
        </w:tc>
        <w:tc>
          <w:tcPr>
            <w:tcW w:w="1070" w:type="dxa"/>
          </w:tcPr>
          <w:p w14:paraId="2916C9C5" w14:textId="1EA4DC79" w:rsidR="3284710E" w:rsidRPr="001B5347" w:rsidRDefault="579D3CCB" w:rsidP="00304FBA">
            <w:pPr>
              <w:jc w:val="right"/>
              <w:rPr>
                <w:rFonts w:eastAsiaTheme="majorEastAsia"/>
                <w:b/>
                <w:bCs/>
                <w:sz w:val="20"/>
                <w:szCs w:val="20"/>
              </w:rPr>
            </w:pPr>
            <w:r w:rsidRPr="001B5347">
              <w:rPr>
                <w:rFonts w:eastAsiaTheme="majorEastAsia"/>
                <w:b/>
                <w:bCs/>
                <w:sz w:val="20"/>
                <w:szCs w:val="20"/>
              </w:rPr>
              <w:t>0.014</w:t>
            </w:r>
          </w:p>
        </w:tc>
      </w:tr>
      <w:tr w:rsidR="001B5347" w:rsidRPr="001B5347" w14:paraId="3F021345" w14:textId="690C321B" w:rsidTr="27FED8DF">
        <w:trPr>
          <w:trHeight w:val="360"/>
        </w:trPr>
        <w:tc>
          <w:tcPr>
            <w:tcW w:w="1691" w:type="dxa"/>
          </w:tcPr>
          <w:p w14:paraId="502AD392" w14:textId="766A0C43" w:rsidR="369ABC0C" w:rsidRPr="001B5347" w:rsidRDefault="369ABC0C" w:rsidP="005D784C">
            <w:pPr>
              <w:rPr>
                <w:rFonts w:eastAsiaTheme="majorEastAsia"/>
                <w:bCs/>
                <w:sz w:val="20"/>
                <w:szCs w:val="20"/>
              </w:rPr>
            </w:pPr>
            <w:r w:rsidRPr="001B5347">
              <w:rPr>
                <w:rFonts w:eastAsiaTheme="majorEastAsia"/>
                <w:bCs/>
                <w:sz w:val="20"/>
                <w:szCs w:val="20"/>
              </w:rPr>
              <w:t>Asthma</w:t>
            </w:r>
          </w:p>
        </w:tc>
        <w:tc>
          <w:tcPr>
            <w:tcW w:w="1819" w:type="dxa"/>
          </w:tcPr>
          <w:p w14:paraId="62706CB2" w14:textId="014F1527" w:rsidR="37EBF33C" w:rsidRPr="001B5347" w:rsidRDefault="37EBF33C" w:rsidP="00304FBA">
            <w:pPr>
              <w:jc w:val="right"/>
              <w:rPr>
                <w:rFonts w:eastAsiaTheme="majorEastAsia"/>
                <w:sz w:val="20"/>
                <w:szCs w:val="20"/>
              </w:rPr>
            </w:pPr>
            <w:r w:rsidRPr="001B5347">
              <w:rPr>
                <w:rFonts w:eastAsiaTheme="majorEastAsia"/>
                <w:sz w:val="20"/>
                <w:szCs w:val="20"/>
              </w:rPr>
              <w:t>101 (19%)</w:t>
            </w:r>
          </w:p>
        </w:tc>
        <w:tc>
          <w:tcPr>
            <w:tcW w:w="1725" w:type="dxa"/>
          </w:tcPr>
          <w:p w14:paraId="1BEE2ABF" w14:textId="335044D8" w:rsidR="37EBF33C" w:rsidRPr="001B5347" w:rsidRDefault="37EBF33C" w:rsidP="00304FBA">
            <w:pPr>
              <w:jc w:val="right"/>
              <w:rPr>
                <w:rFonts w:eastAsiaTheme="majorEastAsia"/>
                <w:sz w:val="20"/>
                <w:szCs w:val="20"/>
              </w:rPr>
            </w:pPr>
            <w:r w:rsidRPr="001B5347">
              <w:rPr>
                <w:rFonts w:eastAsiaTheme="majorEastAsia"/>
                <w:sz w:val="20"/>
                <w:szCs w:val="20"/>
              </w:rPr>
              <w:t>0 (0%)</w:t>
            </w:r>
          </w:p>
        </w:tc>
        <w:tc>
          <w:tcPr>
            <w:tcW w:w="1134" w:type="dxa"/>
          </w:tcPr>
          <w:p w14:paraId="50EF1676" w14:textId="019D4687" w:rsidR="37EBF33C" w:rsidRPr="001B5347" w:rsidRDefault="37EBF33C" w:rsidP="00304FBA">
            <w:pPr>
              <w:spacing w:line="240" w:lineRule="exact"/>
              <w:jc w:val="right"/>
              <w:rPr>
                <w:rFonts w:eastAsiaTheme="majorEastAsia"/>
                <w:b/>
                <w:bCs/>
                <w:sz w:val="20"/>
                <w:szCs w:val="20"/>
              </w:rPr>
            </w:pPr>
            <w:r w:rsidRPr="001B5347">
              <w:rPr>
                <w:rFonts w:eastAsiaTheme="majorEastAsia"/>
                <w:b/>
                <w:bCs/>
                <w:sz w:val="20"/>
                <w:szCs w:val="20"/>
              </w:rPr>
              <w:t>&lt;0.001</w:t>
            </w:r>
          </w:p>
        </w:tc>
        <w:tc>
          <w:tcPr>
            <w:tcW w:w="1621" w:type="dxa"/>
          </w:tcPr>
          <w:p w14:paraId="53EDB944" w14:textId="77777777" w:rsidR="0553764E" w:rsidRPr="001B5347" w:rsidRDefault="053B7465" w:rsidP="00304FBA">
            <w:pPr>
              <w:spacing w:line="240" w:lineRule="exact"/>
              <w:jc w:val="right"/>
              <w:rPr>
                <w:rFonts w:eastAsiaTheme="majorEastAsia"/>
                <w:sz w:val="20"/>
                <w:szCs w:val="20"/>
              </w:rPr>
            </w:pPr>
            <w:r w:rsidRPr="001B5347">
              <w:rPr>
                <w:rFonts w:eastAsiaTheme="majorEastAsia"/>
                <w:sz w:val="20"/>
                <w:szCs w:val="20"/>
              </w:rPr>
              <w:t>318 (23%)</w:t>
            </w:r>
          </w:p>
          <w:p w14:paraId="7346F3AF" w14:textId="12EF2829" w:rsidR="0060763C" w:rsidRPr="001B5347" w:rsidRDefault="0060763C" w:rsidP="00304FBA">
            <w:pPr>
              <w:spacing w:line="240" w:lineRule="exact"/>
              <w:jc w:val="right"/>
              <w:rPr>
                <w:rFonts w:eastAsiaTheme="majorEastAsia"/>
                <w:sz w:val="20"/>
                <w:szCs w:val="20"/>
              </w:rPr>
            </w:pPr>
            <w:r w:rsidRPr="001B5347">
              <w:rPr>
                <w:rFonts w:eastAsiaTheme="majorEastAsia"/>
                <w:sz w:val="20"/>
                <w:szCs w:val="20"/>
              </w:rPr>
              <w:t>(</w:t>
            </w:r>
            <w:proofErr w:type="gramStart"/>
            <w:r w:rsidRPr="001B5347">
              <w:rPr>
                <w:rFonts w:eastAsiaTheme="majorEastAsia"/>
                <w:sz w:val="20"/>
                <w:szCs w:val="20"/>
              </w:rPr>
              <w:t>missing</w:t>
            </w:r>
            <w:proofErr w:type="gramEnd"/>
            <w:r w:rsidRPr="001B5347">
              <w:rPr>
                <w:rFonts w:eastAsiaTheme="majorEastAsia"/>
                <w:sz w:val="20"/>
                <w:szCs w:val="20"/>
              </w:rPr>
              <w:t>: n=</w:t>
            </w:r>
            <w:r w:rsidR="002E5981" w:rsidRPr="001B5347">
              <w:rPr>
                <w:rFonts w:eastAsiaTheme="majorEastAsia"/>
                <w:sz w:val="20"/>
                <w:szCs w:val="20"/>
              </w:rPr>
              <w:t>435)</w:t>
            </w:r>
          </w:p>
        </w:tc>
        <w:tc>
          <w:tcPr>
            <w:tcW w:w="1070" w:type="dxa"/>
          </w:tcPr>
          <w:p w14:paraId="5513655D" w14:textId="57309D80" w:rsidR="3284710E" w:rsidRPr="001B5347" w:rsidRDefault="053B7465" w:rsidP="00304FBA">
            <w:pPr>
              <w:spacing w:line="240" w:lineRule="exact"/>
              <w:jc w:val="right"/>
              <w:rPr>
                <w:rFonts w:eastAsiaTheme="majorEastAsia"/>
                <w:b/>
                <w:bCs/>
                <w:sz w:val="20"/>
                <w:szCs w:val="20"/>
              </w:rPr>
            </w:pPr>
            <w:r w:rsidRPr="001B5347">
              <w:rPr>
                <w:rFonts w:eastAsiaTheme="majorEastAsia"/>
                <w:b/>
                <w:bCs/>
                <w:sz w:val="20"/>
                <w:szCs w:val="20"/>
              </w:rPr>
              <w:t>&lt;0.001</w:t>
            </w:r>
          </w:p>
        </w:tc>
      </w:tr>
    </w:tbl>
    <w:p w14:paraId="72F11412" w14:textId="2002C516" w:rsidR="369ABC0C" w:rsidRPr="001B5347" w:rsidRDefault="369ABC0C" w:rsidP="369ABC0C">
      <w:pPr>
        <w:rPr>
          <w:sz w:val="22"/>
          <w:szCs w:val="22"/>
          <w:highlight w:val="yellow"/>
        </w:rPr>
      </w:pPr>
    </w:p>
    <w:p w14:paraId="1E35EE12" w14:textId="6A53BDC7" w:rsidR="00C80268" w:rsidRPr="001B5347" w:rsidRDefault="00C80268" w:rsidP="00C80268">
      <w:pPr>
        <w:jc w:val="both"/>
        <w:rPr>
          <w:rFonts w:eastAsiaTheme="minorEastAsia"/>
          <w:sz w:val="20"/>
          <w:szCs w:val="20"/>
          <w:lang w:eastAsia="en-US"/>
        </w:rPr>
      </w:pPr>
      <w:r w:rsidRPr="001B5347">
        <w:rPr>
          <w:rFonts w:eastAsiaTheme="minorEastAsia"/>
          <w:sz w:val="20"/>
          <w:szCs w:val="20"/>
          <w:lang w:eastAsia="en-US"/>
        </w:rPr>
        <w:t xml:space="preserve">*p-value of comparisons between </w:t>
      </w:r>
      <w:r w:rsidR="00440830">
        <w:rPr>
          <w:rFonts w:eastAsiaTheme="minorEastAsia"/>
          <w:sz w:val="20"/>
          <w:szCs w:val="20"/>
          <w:lang w:eastAsia="en-US"/>
        </w:rPr>
        <w:t>l</w:t>
      </w:r>
      <w:r w:rsidR="00440830" w:rsidRPr="001B5347">
        <w:rPr>
          <w:rFonts w:eastAsiaTheme="minorEastAsia"/>
          <w:sz w:val="20"/>
          <w:szCs w:val="20"/>
          <w:lang w:eastAsia="en-US"/>
        </w:rPr>
        <w:t xml:space="preserve">ong </w:t>
      </w:r>
      <w:r w:rsidRPr="001B5347">
        <w:rPr>
          <w:rFonts w:eastAsiaTheme="minorEastAsia"/>
          <w:sz w:val="20"/>
          <w:szCs w:val="20"/>
          <w:lang w:eastAsia="en-US"/>
        </w:rPr>
        <w:t xml:space="preserve">COVID patients and controls for reference ranges for all metrics but organ volumes (control group 1, n=92). **p-value of comparisons between </w:t>
      </w:r>
      <w:r w:rsidR="00440830">
        <w:rPr>
          <w:rFonts w:eastAsiaTheme="minorEastAsia"/>
          <w:sz w:val="20"/>
          <w:szCs w:val="20"/>
          <w:lang w:eastAsia="en-US"/>
        </w:rPr>
        <w:t>l</w:t>
      </w:r>
      <w:r w:rsidR="00440830" w:rsidRPr="001B5347">
        <w:rPr>
          <w:rFonts w:eastAsiaTheme="minorEastAsia"/>
          <w:sz w:val="20"/>
          <w:szCs w:val="20"/>
          <w:lang w:eastAsia="en-US"/>
        </w:rPr>
        <w:t xml:space="preserve">ong </w:t>
      </w:r>
      <w:r w:rsidRPr="001B5347">
        <w:rPr>
          <w:rFonts w:eastAsiaTheme="minorEastAsia"/>
          <w:sz w:val="20"/>
          <w:szCs w:val="20"/>
          <w:lang w:eastAsia="en-US"/>
        </w:rPr>
        <w:t>COVID participants and a larger pool of healthy controls for organ volumes (control group 2, n=1836).</w:t>
      </w:r>
    </w:p>
    <w:p w14:paraId="71AD6958" w14:textId="597883D6" w:rsidR="004B18D0" w:rsidRPr="001B5347" w:rsidRDefault="004B18D0">
      <w:pPr>
        <w:rPr>
          <w:rFonts w:eastAsiaTheme="minorHAnsi"/>
          <w:b/>
          <w:bCs/>
          <w:sz w:val="18"/>
          <w:szCs w:val="18"/>
          <w:lang w:eastAsia="en-US"/>
        </w:rPr>
      </w:pPr>
    </w:p>
    <w:p w14:paraId="7F669A2F" w14:textId="793B12D6" w:rsidR="00C80268" w:rsidRPr="001B5347" w:rsidRDefault="00C80268">
      <w:pPr>
        <w:rPr>
          <w:rFonts w:eastAsiaTheme="minorHAnsi"/>
          <w:b/>
          <w:bCs/>
          <w:sz w:val="18"/>
          <w:szCs w:val="18"/>
          <w:lang w:eastAsia="en-US"/>
        </w:rPr>
      </w:pPr>
    </w:p>
    <w:p w14:paraId="6A4EA203" w14:textId="65AA3A1C" w:rsidR="00C80268" w:rsidRPr="001B5347" w:rsidRDefault="00C80268">
      <w:pPr>
        <w:rPr>
          <w:rFonts w:eastAsiaTheme="minorHAnsi"/>
          <w:b/>
          <w:bCs/>
          <w:sz w:val="18"/>
          <w:szCs w:val="18"/>
          <w:lang w:eastAsia="en-US"/>
        </w:rPr>
      </w:pPr>
    </w:p>
    <w:p w14:paraId="4E842906" w14:textId="3F26B7C0" w:rsidR="00C80268" w:rsidRPr="001B5347" w:rsidRDefault="00C80268">
      <w:pPr>
        <w:rPr>
          <w:rFonts w:eastAsiaTheme="minorHAnsi"/>
          <w:b/>
          <w:bCs/>
          <w:sz w:val="18"/>
          <w:szCs w:val="18"/>
          <w:lang w:eastAsia="en-US"/>
        </w:rPr>
      </w:pPr>
    </w:p>
    <w:p w14:paraId="4B642228" w14:textId="5B7F3777" w:rsidR="00C80268" w:rsidRPr="001B5347" w:rsidRDefault="00C80268">
      <w:pPr>
        <w:rPr>
          <w:rFonts w:eastAsiaTheme="minorHAnsi"/>
          <w:b/>
          <w:bCs/>
          <w:sz w:val="18"/>
          <w:szCs w:val="18"/>
          <w:lang w:eastAsia="en-US"/>
        </w:rPr>
      </w:pPr>
    </w:p>
    <w:p w14:paraId="3A7FAF64" w14:textId="4F785D07" w:rsidR="00C80268" w:rsidRPr="001B5347" w:rsidRDefault="00C80268">
      <w:pPr>
        <w:rPr>
          <w:rFonts w:eastAsiaTheme="minorHAnsi"/>
          <w:b/>
          <w:bCs/>
          <w:sz w:val="18"/>
          <w:szCs w:val="18"/>
          <w:lang w:eastAsia="en-US"/>
        </w:rPr>
      </w:pPr>
    </w:p>
    <w:p w14:paraId="5795BD3E" w14:textId="2689DC5A" w:rsidR="00C80268" w:rsidRPr="001B5347" w:rsidRDefault="00C80268">
      <w:pPr>
        <w:rPr>
          <w:rFonts w:eastAsiaTheme="minorHAnsi"/>
          <w:b/>
          <w:bCs/>
          <w:sz w:val="18"/>
          <w:szCs w:val="18"/>
          <w:lang w:eastAsia="en-US"/>
        </w:rPr>
      </w:pPr>
    </w:p>
    <w:p w14:paraId="11D72098" w14:textId="050A2E08" w:rsidR="00C80268" w:rsidRPr="001B5347" w:rsidRDefault="00C80268">
      <w:pPr>
        <w:rPr>
          <w:rFonts w:eastAsiaTheme="minorHAnsi"/>
          <w:b/>
          <w:bCs/>
          <w:sz w:val="18"/>
          <w:szCs w:val="18"/>
          <w:lang w:eastAsia="en-US"/>
        </w:rPr>
      </w:pPr>
    </w:p>
    <w:p w14:paraId="72948EF8" w14:textId="483DA46C" w:rsidR="00C80268" w:rsidRPr="001B5347" w:rsidRDefault="00C80268">
      <w:pPr>
        <w:rPr>
          <w:rFonts w:eastAsiaTheme="minorHAnsi"/>
          <w:b/>
          <w:bCs/>
          <w:sz w:val="18"/>
          <w:szCs w:val="18"/>
          <w:lang w:eastAsia="en-US"/>
        </w:rPr>
      </w:pPr>
    </w:p>
    <w:p w14:paraId="7FD9A576" w14:textId="5BADA517" w:rsidR="00C80268" w:rsidRPr="001B5347" w:rsidRDefault="00C80268">
      <w:pPr>
        <w:rPr>
          <w:rFonts w:eastAsiaTheme="minorHAnsi"/>
          <w:b/>
          <w:bCs/>
          <w:sz w:val="18"/>
          <w:szCs w:val="18"/>
          <w:lang w:eastAsia="en-US"/>
        </w:rPr>
      </w:pPr>
    </w:p>
    <w:p w14:paraId="2FA33BB2" w14:textId="2435FB6D" w:rsidR="00C80268" w:rsidRPr="001B5347" w:rsidRDefault="00C80268">
      <w:pPr>
        <w:rPr>
          <w:rFonts w:eastAsiaTheme="minorHAnsi"/>
          <w:b/>
          <w:bCs/>
          <w:sz w:val="18"/>
          <w:szCs w:val="18"/>
          <w:lang w:eastAsia="en-US"/>
        </w:rPr>
      </w:pPr>
    </w:p>
    <w:p w14:paraId="45FB3D51" w14:textId="526C3985" w:rsidR="00C80268" w:rsidRPr="001B5347" w:rsidRDefault="00C80268">
      <w:pPr>
        <w:rPr>
          <w:rFonts w:eastAsiaTheme="minorHAnsi"/>
          <w:b/>
          <w:bCs/>
          <w:sz w:val="18"/>
          <w:szCs w:val="18"/>
          <w:lang w:eastAsia="en-US"/>
        </w:rPr>
      </w:pPr>
    </w:p>
    <w:p w14:paraId="1CE78F24" w14:textId="7A6B1A29" w:rsidR="00C80268" w:rsidRPr="001B5347" w:rsidRDefault="00C80268">
      <w:pPr>
        <w:rPr>
          <w:rFonts w:eastAsiaTheme="minorHAnsi"/>
          <w:b/>
          <w:bCs/>
          <w:sz w:val="18"/>
          <w:szCs w:val="18"/>
          <w:lang w:eastAsia="en-US"/>
        </w:rPr>
      </w:pPr>
    </w:p>
    <w:p w14:paraId="79D79F09" w14:textId="5FFD1E1E" w:rsidR="00C80268" w:rsidRPr="001B5347" w:rsidRDefault="00C80268">
      <w:pPr>
        <w:rPr>
          <w:rFonts w:eastAsiaTheme="minorHAnsi"/>
          <w:b/>
          <w:bCs/>
          <w:sz w:val="18"/>
          <w:szCs w:val="18"/>
          <w:lang w:eastAsia="en-US"/>
        </w:rPr>
      </w:pPr>
    </w:p>
    <w:p w14:paraId="0C795CDD" w14:textId="26EC3658" w:rsidR="00C80268" w:rsidRPr="001B5347" w:rsidRDefault="00C80268">
      <w:pPr>
        <w:rPr>
          <w:rFonts w:eastAsiaTheme="minorHAnsi"/>
          <w:b/>
          <w:bCs/>
          <w:sz w:val="18"/>
          <w:szCs w:val="18"/>
          <w:lang w:eastAsia="en-US"/>
        </w:rPr>
      </w:pPr>
    </w:p>
    <w:p w14:paraId="4EEDA050" w14:textId="0D2C0ECF" w:rsidR="00C80268" w:rsidRPr="001B5347" w:rsidRDefault="00C80268">
      <w:pPr>
        <w:rPr>
          <w:rFonts w:eastAsiaTheme="minorHAnsi"/>
          <w:b/>
          <w:bCs/>
          <w:sz w:val="18"/>
          <w:szCs w:val="18"/>
          <w:lang w:eastAsia="en-US"/>
        </w:rPr>
      </w:pPr>
    </w:p>
    <w:p w14:paraId="6E40C455" w14:textId="45B8E65E" w:rsidR="00C80268" w:rsidRPr="001B5347" w:rsidRDefault="00C80268">
      <w:pPr>
        <w:rPr>
          <w:rFonts w:eastAsiaTheme="minorHAnsi"/>
          <w:b/>
          <w:bCs/>
          <w:sz w:val="18"/>
          <w:szCs w:val="18"/>
          <w:lang w:eastAsia="en-US"/>
        </w:rPr>
      </w:pPr>
    </w:p>
    <w:p w14:paraId="616A76CB" w14:textId="4C5C30FF" w:rsidR="00C80268" w:rsidRPr="001B5347" w:rsidRDefault="00C80268">
      <w:pPr>
        <w:rPr>
          <w:rFonts w:eastAsiaTheme="minorHAnsi"/>
          <w:b/>
          <w:bCs/>
          <w:sz w:val="18"/>
          <w:szCs w:val="18"/>
          <w:lang w:eastAsia="en-US"/>
        </w:rPr>
      </w:pPr>
    </w:p>
    <w:p w14:paraId="07D08C05" w14:textId="66984613" w:rsidR="00C80268" w:rsidRPr="001B5347" w:rsidRDefault="00C80268">
      <w:pPr>
        <w:rPr>
          <w:rFonts w:eastAsiaTheme="minorHAnsi"/>
          <w:b/>
          <w:bCs/>
          <w:sz w:val="18"/>
          <w:szCs w:val="18"/>
          <w:lang w:eastAsia="en-US"/>
        </w:rPr>
      </w:pPr>
    </w:p>
    <w:p w14:paraId="7AC531D2" w14:textId="7A154D35" w:rsidR="00C80268" w:rsidRPr="001B5347" w:rsidRDefault="00C80268">
      <w:pPr>
        <w:rPr>
          <w:rFonts w:eastAsiaTheme="minorHAnsi"/>
          <w:b/>
          <w:bCs/>
          <w:sz w:val="18"/>
          <w:szCs w:val="18"/>
          <w:lang w:eastAsia="en-US"/>
        </w:rPr>
      </w:pPr>
    </w:p>
    <w:p w14:paraId="1E3FD747" w14:textId="12327D5C" w:rsidR="00C80268" w:rsidRPr="001B5347" w:rsidRDefault="00C80268">
      <w:pPr>
        <w:rPr>
          <w:rFonts w:eastAsiaTheme="minorHAnsi"/>
          <w:b/>
          <w:bCs/>
          <w:sz w:val="18"/>
          <w:szCs w:val="18"/>
          <w:lang w:eastAsia="en-US"/>
        </w:rPr>
      </w:pPr>
    </w:p>
    <w:p w14:paraId="35FFFF99" w14:textId="77777777" w:rsidR="00C80268" w:rsidRPr="001B5347" w:rsidRDefault="00C80268">
      <w:pPr>
        <w:rPr>
          <w:rFonts w:eastAsiaTheme="minorHAnsi"/>
          <w:b/>
          <w:bCs/>
          <w:sz w:val="18"/>
          <w:szCs w:val="18"/>
          <w:lang w:eastAsia="en-US"/>
        </w:rPr>
      </w:pPr>
    </w:p>
    <w:p w14:paraId="0260DFDB" w14:textId="77777777" w:rsidR="00C80268" w:rsidRPr="001B5347" w:rsidRDefault="00C80268">
      <w:pPr>
        <w:rPr>
          <w:rFonts w:eastAsiaTheme="minorHAnsi"/>
          <w:b/>
          <w:bCs/>
          <w:sz w:val="18"/>
          <w:szCs w:val="18"/>
          <w:lang w:eastAsia="en-US"/>
        </w:rPr>
      </w:pPr>
    </w:p>
    <w:p w14:paraId="6D6CBCF4" w14:textId="77777777" w:rsidR="00C80268" w:rsidRPr="001B5347" w:rsidRDefault="00C80268" w:rsidP="00836CE0">
      <w:pPr>
        <w:jc w:val="both"/>
        <w:rPr>
          <w:rFonts w:eastAsiaTheme="minorHAnsi"/>
          <w:b/>
          <w:bCs/>
          <w:sz w:val="18"/>
          <w:szCs w:val="18"/>
          <w:lang w:eastAsia="en-US"/>
        </w:rPr>
      </w:pPr>
    </w:p>
    <w:p w14:paraId="4CFF191C" w14:textId="77777777" w:rsidR="00C80268" w:rsidRPr="001B5347" w:rsidRDefault="00C80268" w:rsidP="00836CE0">
      <w:pPr>
        <w:jc w:val="both"/>
        <w:rPr>
          <w:rFonts w:eastAsiaTheme="minorHAnsi"/>
          <w:b/>
          <w:bCs/>
          <w:sz w:val="18"/>
          <w:szCs w:val="18"/>
          <w:lang w:eastAsia="en-US"/>
        </w:rPr>
      </w:pPr>
    </w:p>
    <w:p w14:paraId="38A6E8EF" w14:textId="77777777" w:rsidR="007F684F" w:rsidRPr="001B5347" w:rsidRDefault="007F684F" w:rsidP="00836CE0">
      <w:pPr>
        <w:jc w:val="both"/>
        <w:rPr>
          <w:rFonts w:eastAsiaTheme="minorHAnsi"/>
          <w:b/>
          <w:bCs/>
          <w:sz w:val="22"/>
          <w:szCs w:val="22"/>
          <w:lang w:eastAsia="en-US"/>
        </w:rPr>
      </w:pPr>
    </w:p>
    <w:p w14:paraId="74B6DE2F" w14:textId="7344FCE6" w:rsidR="00D8650F" w:rsidRPr="001B5347" w:rsidRDefault="00B352CC" w:rsidP="00836CE0">
      <w:pPr>
        <w:jc w:val="both"/>
        <w:rPr>
          <w:rFonts w:eastAsiaTheme="minorHAnsi"/>
          <w:b/>
          <w:bCs/>
          <w:sz w:val="21"/>
          <w:szCs w:val="21"/>
          <w:lang w:eastAsia="en-US"/>
        </w:rPr>
      </w:pPr>
      <w:r w:rsidRPr="001B5347">
        <w:rPr>
          <w:rFonts w:eastAsiaTheme="minorHAnsi"/>
          <w:b/>
          <w:bCs/>
          <w:sz w:val="22"/>
          <w:szCs w:val="22"/>
          <w:lang w:eastAsia="en-US"/>
        </w:rPr>
        <w:lastRenderedPageBreak/>
        <w:t>T</w:t>
      </w:r>
      <w:r w:rsidR="00AD560F" w:rsidRPr="001B5347">
        <w:rPr>
          <w:rFonts w:eastAsiaTheme="minorHAnsi"/>
          <w:b/>
          <w:bCs/>
          <w:sz w:val="22"/>
          <w:szCs w:val="22"/>
          <w:lang w:eastAsia="en-US"/>
        </w:rPr>
        <w:t xml:space="preserve">able </w:t>
      </w:r>
      <w:r w:rsidR="003D138D" w:rsidRPr="001B5347">
        <w:rPr>
          <w:rFonts w:eastAsiaTheme="minorHAnsi"/>
          <w:b/>
          <w:bCs/>
          <w:sz w:val="22"/>
          <w:szCs w:val="22"/>
          <w:lang w:eastAsia="en-US"/>
        </w:rPr>
        <w:t>S</w:t>
      </w:r>
      <w:r w:rsidR="00AD560F" w:rsidRPr="001B5347">
        <w:rPr>
          <w:rFonts w:eastAsiaTheme="minorHAnsi"/>
          <w:b/>
          <w:bCs/>
          <w:sz w:val="22"/>
          <w:szCs w:val="22"/>
          <w:lang w:eastAsia="en-US"/>
        </w:rPr>
        <w:t>1</w:t>
      </w:r>
      <w:r w:rsidRPr="001B5347">
        <w:rPr>
          <w:rFonts w:eastAsiaTheme="minorHAnsi"/>
          <w:b/>
          <w:bCs/>
          <w:sz w:val="22"/>
          <w:szCs w:val="22"/>
          <w:lang w:eastAsia="en-US"/>
        </w:rPr>
        <w:t xml:space="preserve">b: </w:t>
      </w:r>
      <w:r w:rsidR="00410D47" w:rsidRPr="001B5347">
        <w:rPr>
          <w:rFonts w:eastAsiaTheme="minorHAnsi"/>
          <w:b/>
          <w:bCs/>
          <w:sz w:val="22"/>
          <w:szCs w:val="22"/>
          <w:lang w:eastAsia="en-US"/>
        </w:rPr>
        <w:t>R</w:t>
      </w:r>
      <w:r w:rsidRPr="001B5347">
        <w:rPr>
          <w:rFonts w:eastAsiaTheme="minorHAnsi"/>
          <w:b/>
          <w:bCs/>
          <w:sz w:val="22"/>
          <w:szCs w:val="22"/>
          <w:lang w:eastAsia="en-US"/>
        </w:rPr>
        <w:t>eference ranges</w:t>
      </w:r>
      <w:r w:rsidRPr="001B5347" w:rsidDel="00B352CC">
        <w:rPr>
          <w:rFonts w:eastAsiaTheme="minorHAnsi"/>
          <w:b/>
          <w:bCs/>
          <w:sz w:val="22"/>
          <w:szCs w:val="22"/>
          <w:lang w:eastAsia="en-US"/>
        </w:rPr>
        <w:t xml:space="preserve"> </w:t>
      </w:r>
      <w:r w:rsidR="00410D47" w:rsidRPr="001B5347">
        <w:rPr>
          <w:rFonts w:eastAsiaTheme="minorHAnsi"/>
          <w:b/>
          <w:bCs/>
          <w:sz w:val="22"/>
          <w:szCs w:val="22"/>
          <w:lang w:eastAsia="en-US"/>
        </w:rPr>
        <w:t>for MRI metrics</w:t>
      </w:r>
      <w:r w:rsidR="00D1421C" w:rsidRPr="001B5347">
        <w:rPr>
          <w:rFonts w:eastAsiaTheme="minorHAnsi"/>
          <w:b/>
          <w:bCs/>
          <w:sz w:val="22"/>
          <w:szCs w:val="22"/>
          <w:lang w:eastAsia="en-US"/>
        </w:rPr>
        <w:t xml:space="preserve">. </w:t>
      </w:r>
    </w:p>
    <w:p w14:paraId="314F20D4" w14:textId="77777777" w:rsidR="00C951AA" w:rsidRPr="001B5347" w:rsidRDefault="00C951AA" w:rsidP="00836CE0">
      <w:pPr>
        <w:jc w:val="both"/>
        <w:rPr>
          <w:sz w:val="21"/>
          <w:szCs w:val="21"/>
        </w:rPr>
      </w:pPr>
    </w:p>
    <w:tbl>
      <w:tblPr>
        <w:tblStyle w:val="TableGridLight"/>
        <w:tblW w:w="0" w:type="auto"/>
        <w:jc w:val="right"/>
        <w:tblLook w:val="04A0" w:firstRow="1" w:lastRow="0" w:firstColumn="1" w:lastColumn="0" w:noHBand="0" w:noVBand="1"/>
      </w:tblPr>
      <w:tblGrid>
        <w:gridCol w:w="3349"/>
        <w:gridCol w:w="738"/>
        <w:gridCol w:w="1153"/>
        <w:gridCol w:w="1276"/>
        <w:gridCol w:w="1134"/>
        <w:gridCol w:w="1360"/>
      </w:tblGrid>
      <w:tr w:rsidR="001B5347" w:rsidRPr="001B5347" w14:paraId="56A306C5" w14:textId="77777777" w:rsidTr="000A158F">
        <w:trPr>
          <w:trHeight w:val="20"/>
          <w:tblHeader/>
          <w:jc w:val="right"/>
        </w:trPr>
        <w:tc>
          <w:tcPr>
            <w:tcW w:w="3349" w:type="dxa"/>
            <w:noWrap/>
            <w:hideMark/>
          </w:tcPr>
          <w:p w14:paraId="0EAFE0FC" w14:textId="224105C3" w:rsidR="003146D8" w:rsidRPr="001B5347" w:rsidRDefault="003146D8" w:rsidP="003146D8">
            <w:pPr>
              <w:jc w:val="center"/>
              <w:rPr>
                <w:sz w:val="20"/>
                <w:szCs w:val="20"/>
              </w:rPr>
            </w:pPr>
          </w:p>
        </w:tc>
        <w:tc>
          <w:tcPr>
            <w:tcW w:w="738" w:type="dxa"/>
            <w:noWrap/>
            <w:hideMark/>
          </w:tcPr>
          <w:p w14:paraId="32FD1CA5" w14:textId="09334377" w:rsidR="003146D8" w:rsidRPr="001B5347" w:rsidRDefault="003146D8" w:rsidP="009A7E2C">
            <w:pPr>
              <w:jc w:val="right"/>
              <w:rPr>
                <w:b/>
                <w:bCs/>
                <w:sz w:val="20"/>
                <w:szCs w:val="20"/>
              </w:rPr>
            </w:pPr>
            <w:r w:rsidRPr="001B5347">
              <w:rPr>
                <w:b/>
                <w:bCs/>
                <w:sz w:val="20"/>
                <w:szCs w:val="20"/>
              </w:rPr>
              <w:t>Sex</w:t>
            </w:r>
          </w:p>
        </w:tc>
        <w:tc>
          <w:tcPr>
            <w:tcW w:w="1153" w:type="dxa"/>
            <w:hideMark/>
          </w:tcPr>
          <w:p w14:paraId="3340C5B3" w14:textId="77777777" w:rsidR="003146D8" w:rsidRPr="001B5347" w:rsidRDefault="003146D8" w:rsidP="009A7E2C">
            <w:pPr>
              <w:jc w:val="right"/>
              <w:rPr>
                <w:b/>
                <w:bCs/>
                <w:sz w:val="20"/>
                <w:szCs w:val="20"/>
              </w:rPr>
            </w:pPr>
            <w:r w:rsidRPr="001B5347">
              <w:rPr>
                <w:b/>
                <w:bCs/>
                <w:sz w:val="20"/>
                <w:szCs w:val="20"/>
              </w:rPr>
              <w:t>Field Strength</w:t>
            </w:r>
          </w:p>
        </w:tc>
        <w:tc>
          <w:tcPr>
            <w:tcW w:w="1276" w:type="dxa"/>
            <w:noWrap/>
            <w:hideMark/>
          </w:tcPr>
          <w:p w14:paraId="56ED431C" w14:textId="77777777" w:rsidR="003146D8" w:rsidRPr="001B5347" w:rsidRDefault="003146D8" w:rsidP="009A7E2C">
            <w:pPr>
              <w:jc w:val="right"/>
              <w:rPr>
                <w:b/>
                <w:bCs/>
                <w:sz w:val="20"/>
                <w:szCs w:val="20"/>
              </w:rPr>
            </w:pPr>
            <w:r w:rsidRPr="001B5347">
              <w:rPr>
                <w:b/>
                <w:bCs/>
                <w:sz w:val="20"/>
                <w:szCs w:val="20"/>
              </w:rPr>
              <w:t>Height (cm)</w:t>
            </w:r>
          </w:p>
        </w:tc>
        <w:tc>
          <w:tcPr>
            <w:tcW w:w="1134" w:type="dxa"/>
            <w:noWrap/>
            <w:hideMark/>
          </w:tcPr>
          <w:p w14:paraId="67347644" w14:textId="77777777" w:rsidR="003146D8" w:rsidRPr="001B5347" w:rsidRDefault="003146D8" w:rsidP="009A7E2C">
            <w:pPr>
              <w:jc w:val="right"/>
              <w:rPr>
                <w:b/>
                <w:bCs/>
                <w:sz w:val="20"/>
                <w:szCs w:val="20"/>
              </w:rPr>
            </w:pPr>
            <w:r w:rsidRPr="001B5347">
              <w:rPr>
                <w:b/>
                <w:bCs/>
                <w:sz w:val="20"/>
                <w:szCs w:val="20"/>
              </w:rPr>
              <w:t xml:space="preserve">Lower threshold </w:t>
            </w:r>
          </w:p>
        </w:tc>
        <w:tc>
          <w:tcPr>
            <w:tcW w:w="1360" w:type="dxa"/>
            <w:noWrap/>
            <w:hideMark/>
          </w:tcPr>
          <w:p w14:paraId="62A9FA86" w14:textId="77777777" w:rsidR="003146D8" w:rsidRPr="001B5347" w:rsidRDefault="003146D8" w:rsidP="009A7E2C">
            <w:pPr>
              <w:jc w:val="right"/>
              <w:rPr>
                <w:b/>
                <w:bCs/>
                <w:sz w:val="20"/>
                <w:szCs w:val="20"/>
              </w:rPr>
            </w:pPr>
            <w:r w:rsidRPr="001B5347">
              <w:rPr>
                <w:b/>
                <w:bCs/>
                <w:sz w:val="20"/>
                <w:szCs w:val="20"/>
              </w:rPr>
              <w:t>Upper threshold (*)</w:t>
            </w:r>
          </w:p>
        </w:tc>
      </w:tr>
      <w:tr w:rsidR="001B5347" w:rsidRPr="001B5347" w14:paraId="53321929" w14:textId="77777777" w:rsidTr="00B142B4">
        <w:trPr>
          <w:trHeight w:val="20"/>
          <w:jc w:val="right"/>
        </w:trPr>
        <w:tc>
          <w:tcPr>
            <w:tcW w:w="0" w:type="auto"/>
            <w:gridSpan w:val="6"/>
          </w:tcPr>
          <w:p w14:paraId="559F1694" w14:textId="1CA25596" w:rsidR="003146D8" w:rsidRPr="001B5347" w:rsidRDefault="003146D8" w:rsidP="009A7E2C">
            <w:pPr>
              <w:jc w:val="center"/>
              <w:rPr>
                <w:sz w:val="20"/>
                <w:szCs w:val="20"/>
              </w:rPr>
            </w:pPr>
            <w:r w:rsidRPr="001B5347">
              <w:rPr>
                <w:sz w:val="20"/>
                <w:szCs w:val="20"/>
              </w:rPr>
              <w:t>CARDIAC METRICS</w:t>
            </w:r>
          </w:p>
        </w:tc>
      </w:tr>
      <w:tr w:rsidR="001B5347" w:rsidRPr="001B5347" w14:paraId="69BA3EDE" w14:textId="77777777" w:rsidTr="00B142B4">
        <w:trPr>
          <w:trHeight w:val="20"/>
          <w:jc w:val="right"/>
        </w:trPr>
        <w:tc>
          <w:tcPr>
            <w:tcW w:w="0" w:type="auto"/>
            <w:gridSpan w:val="6"/>
          </w:tcPr>
          <w:p w14:paraId="00A58A60" w14:textId="2B3D2E3A" w:rsidR="003146D8" w:rsidRPr="001B5347" w:rsidRDefault="003146D8" w:rsidP="009A7E2C">
            <w:pPr>
              <w:jc w:val="center"/>
              <w:rPr>
                <w:sz w:val="20"/>
                <w:szCs w:val="20"/>
              </w:rPr>
            </w:pPr>
            <w:r w:rsidRPr="001B5347">
              <w:rPr>
                <w:sz w:val="20"/>
                <w:szCs w:val="20"/>
              </w:rPr>
              <w:t>Field strength independent metrics (body-surface area [BSA] corrected)</w:t>
            </w:r>
          </w:p>
        </w:tc>
      </w:tr>
      <w:tr w:rsidR="001B5347" w:rsidRPr="001B5347" w14:paraId="03F7670C" w14:textId="77777777" w:rsidTr="000A158F">
        <w:trPr>
          <w:trHeight w:val="20"/>
          <w:jc w:val="right"/>
        </w:trPr>
        <w:tc>
          <w:tcPr>
            <w:tcW w:w="3349" w:type="dxa"/>
            <w:noWrap/>
            <w:vAlign w:val="center"/>
          </w:tcPr>
          <w:p w14:paraId="5C17CD9E" w14:textId="407D1EB8" w:rsidR="003146D8" w:rsidRPr="001B5347" w:rsidRDefault="003146D8" w:rsidP="003146D8">
            <w:pPr>
              <w:rPr>
                <w:sz w:val="20"/>
                <w:szCs w:val="20"/>
              </w:rPr>
            </w:pPr>
            <w:r w:rsidRPr="001B5347">
              <w:rPr>
                <w:sz w:val="20"/>
                <w:szCs w:val="20"/>
              </w:rPr>
              <w:t>Left end diastolic volume (ml)</w:t>
            </w:r>
          </w:p>
        </w:tc>
        <w:tc>
          <w:tcPr>
            <w:tcW w:w="738" w:type="dxa"/>
            <w:noWrap/>
            <w:vAlign w:val="center"/>
          </w:tcPr>
          <w:p w14:paraId="5B85BB52" w14:textId="54C67232" w:rsidR="003146D8" w:rsidRPr="001B5347" w:rsidRDefault="003146D8" w:rsidP="009A7E2C">
            <w:pPr>
              <w:jc w:val="right"/>
              <w:rPr>
                <w:sz w:val="20"/>
                <w:szCs w:val="20"/>
              </w:rPr>
            </w:pPr>
            <w:r w:rsidRPr="001B5347">
              <w:rPr>
                <w:sz w:val="20"/>
                <w:szCs w:val="20"/>
              </w:rPr>
              <w:t>F</w:t>
            </w:r>
          </w:p>
        </w:tc>
        <w:tc>
          <w:tcPr>
            <w:tcW w:w="1153" w:type="dxa"/>
            <w:noWrap/>
            <w:vAlign w:val="center"/>
          </w:tcPr>
          <w:p w14:paraId="34701AA5" w14:textId="77777777" w:rsidR="003146D8" w:rsidRPr="001B5347" w:rsidRDefault="003146D8" w:rsidP="009A7E2C">
            <w:pPr>
              <w:jc w:val="right"/>
              <w:rPr>
                <w:sz w:val="20"/>
                <w:szCs w:val="20"/>
              </w:rPr>
            </w:pPr>
            <w:r w:rsidRPr="001B5347">
              <w:rPr>
                <w:sz w:val="20"/>
                <w:szCs w:val="20"/>
              </w:rPr>
              <w:t>-</w:t>
            </w:r>
          </w:p>
        </w:tc>
        <w:tc>
          <w:tcPr>
            <w:tcW w:w="1276" w:type="dxa"/>
            <w:noWrap/>
            <w:vAlign w:val="center"/>
          </w:tcPr>
          <w:p w14:paraId="4BBB0E52" w14:textId="77777777" w:rsidR="003146D8" w:rsidRPr="001B5347" w:rsidRDefault="003146D8" w:rsidP="009A7E2C">
            <w:pPr>
              <w:jc w:val="right"/>
              <w:rPr>
                <w:sz w:val="20"/>
                <w:szCs w:val="20"/>
              </w:rPr>
            </w:pPr>
            <w:r w:rsidRPr="001B5347">
              <w:rPr>
                <w:sz w:val="20"/>
                <w:szCs w:val="20"/>
              </w:rPr>
              <w:t>-</w:t>
            </w:r>
          </w:p>
        </w:tc>
        <w:tc>
          <w:tcPr>
            <w:tcW w:w="1134" w:type="dxa"/>
            <w:noWrap/>
            <w:vAlign w:val="center"/>
          </w:tcPr>
          <w:p w14:paraId="62214C95" w14:textId="77777777" w:rsidR="003146D8" w:rsidRPr="001B5347" w:rsidRDefault="003146D8" w:rsidP="009A7E2C">
            <w:pPr>
              <w:jc w:val="right"/>
              <w:rPr>
                <w:sz w:val="20"/>
                <w:szCs w:val="20"/>
              </w:rPr>
            </w:pPr>
            <w:r w:rsidRPr="001B5347">
              <w:rPr>
                <w:sz w:val="20"/>
                <w:szCs w:val="20"/>
              </w:rPr>
              <w:t>-</w:t>
            </w:r>
          </w:p>
        </w:tc>
        <w:tc>
          <w:tcPr>
            <w:tcW w:w="1360" w:type="dxa"/>
            <w:noWrap/>
            <w:vAlign w:val="bottom"/>
          </w:tcPr>
          <w:p w14:paraId="3283E671" w14:textId="7FE226E8" w:rsidR="003146D8" w:rsidRPr="001B5347" w:rsidRDefault="003146D8" w:rsidP="009A7E2C">
            <w:pPr>
              <w:jc w:val="right"/>
              <w:rPr>
                <w:sz w:val="20"/>
                <w:szCs w:val="20"/>
              </w:rPr>
            </w:pPr>
            <w:r w:rsidRPr="001B5347">
              <w:rPr>
                <w:sz w:val="20"/>
                <w:szCs w:val="20"/>
              </w:rPr>
              <w:t>108</w:t>
            </w:r>
          </w:p>
        </w:tc>
      </w:tr>
      <w:tr w:rsidR="001B5347" w:rsidRPr="001B5347" w14:paraId="10DFA7E4" w14:textId="77777777" w:rsidTr="000A158F">
        <w:trPr>
          <w:trHeight w:val="20"/>
          <w:jc w:val="right"/>
        </w:trPr>
        <w:tc>
          <w:tcPr>
            <w:tcW w:w="3349" w:type="dxa"/>
            <w:noWrap/>
            <w:vAlign w:val="center"/>
          </w:tcPr>
          <w:p w14:paraId="3ACA7EB6" w14:textId="66BF9933" w:rsidR="003146D8" w:rsidRPr="001B5347" w:rsidRDefault="003146D8" w:rsidP="003146D8">
            <w:pPr>
              <w:rPr>
                <w:sz w:val="20"/>
                <w:szCs w:val="20"/>
              </w:rPr>
            </w:pPr>
            <w:r w:rsidRPr="001B5347">
              <w:rPr>
                <w:sz w:val="20"/>
                <w:szCs w:val="20"/>
              </w:rPr>
              <w:t>Left end diastolic volume (ml)</w:t>
            </w:r>
          </w:p>
        </w:tc>
        <w:tc>
          <w:tcPr>
            <w:tcW w:w="738" w:type="dxa"/>
            <w:noWrap/>
            <w:vAlign w:val="center"/>
          </w:tcPr>
          <w:p w14:paraId="35EEAA63" w14:textId="243C5D0D" w:rsidR="003146D8" w:rsidRPr="001B5347" w:rsidRDefault="003146D8" w:rsidP="009A7E2C">
            <w:pPr>
              <w:jc w:val="right"/>
              <w:rPr>
                <w:sz w:val="20"/>
                <w:szCs w:val="20"/>
              </w:rPr>
            </w:pPr>
            <w:r w:rsidRPr="001B5347">
              <w:rPr>
                <w:sz w:val="20"/>
                <w:szCs w:val="20"/>
              </w:rPr>
              <w:t>M</w:t>
            </w:r>
          </w:p>
        </w:tc>
        <w:tc>
          <w:tcPr>
            <w:tcW w:w="1153" w:type="dxa"/>
            <w:noWrap/>
            <w:vAlign w:val="center"/>
          </w:tcPr>
          <w:p w14:paraId="200B600C" w14:textId="77777777" w:rsidR="003146D8" w:rsidRPr="001B5347" w:rsidRDefault="003146D8" w:rsidP="009A7E2C">
            <w:pPr>
              <w:jc w:val="right"/>
              <w:rPr>
                <w:sz w:val="20"/>
                <w:szCs w:val="20"/>
              </w:rPr>
            </w:pPr>
            <w:r w:rsidRPr="001B5347">
              <w:rPr>
                <w:sz w:val="20"/>
                <w:szCs w:val="20"/>
              </w:rPr>
              <w:t>-</w:t>
            </w:r>
          </w:p>
        </w:tc>
        <w:tc>
          <w:tcPr>
            <w:tcW w:w="1276" w:type="dxa"/>
            <w:noWrap/>
            <w:vAlign w:val="center"/>
          </w:tcPr>
          <w:p w14:paraId="6F707C28" w14:textId="77777777" w:rsidR="003146D8" w:rsidRPr="001B5347" w:rsidRDefault="003146D8" w:rsidP="009A7E2C">
            <w:pPr>
              <w:jc w:val="right"/>
              <w:rPr>
                <w:sz w:val="20"/>
                <w:szCs w:val="20"/>
              </w:rPr>
            </w:pPr>
            <w:r w:rsidRPr="001B5347">
              <w:rPr>
                <w:sz w:val="20"/>
                <w:szCs w:val="20"/>
              </w:rPr>
              <w:t>-</w:t>
            </w:r>
          </w:p>
        </w:tc>
        <w:tc>
          <w:tcPr>
            <w:tcW w:w="1134" w:type="dxa"/>
            <w:noWrap/>
            <w:vAlign w:val="center"/>
          </w:tcPr>
          <w:p w14:paraId="4957F587" w14:textId="77777777" w:rsidR="003146D8" w:rsidRPr="001B5347" w:rsidRDefault="003146D8" w:rsidP="009A7E2C">
            <w:pPr>
              <w:jc w:val="right"/>
              <w:rPr>
                <w:sz w:val="20"/>
                <w:szCs w:val="20"/>
              </w:rPr>
            </w:pPr>
            <w:r w:rsidRPr="001B5347">
              <w:rPr>
                <w:sz w:val="20"/>
                <w:szCs w:val="20"/>
              </w:rPr>
              <w:t>-</w:t>
            </w:r>
          </w:p>
        </w:tc>
        <w:tc>
          <w:tcPr>
            <w:tcW w:w="1360" w:type="dxa"/>
            <w:noWrap/>
            <w:vAlign w:val="bottom"/>
          </w:tcPr>
          <w:p w14:paraId="4E732491" w14:textId="60CB8914" w:rsidR="003146D8" w:rsidRPr="001B5347" w:rsidRDefault="003146D8" w:rsidP="009A7E2C">
            <w:pPr>
              <w:jc w:val="right"/>
              <w:rPr>
                <w:sz w:val="20"/>
                <w:szCs w:val="20"/>
              </w:rPr>
            </w:pPr>
            <w:r w:rsidRPr="001B5347">
              <w:rPr>
                <w:sz w:val="20"/>
                <w:szCs w:val="20"/>
              </w:rPr>
              <w:t>132</w:t>
            </w:r>
          </w:p>
        </w:tc>
      </w:tr>
      <w:tr w:rsidR="001B5347" w:rsidRPr="001B5347" w14:paraId="1F8332A6" w14:textId="77777777" w:rsidTr="000A158F">
        <w:trPr>
          <w:trHeight w:val="20"/>
          <w:jc w:val="right"/>
        </w:trPr>
        <w:tc>
          <w:tcPr>
            <w:tcW w:w="3349" w:type="dxa"/>
            <w:noWrap/>
            <w:vAlign w:val="center"/>
          </w:tcPr>
          <w:p w14:paraId="3644C1B8" w14:textId="22D9F094" w:rsidR="003146D8" w:rsidRPr="001B5347" w:rsidRDefault="003146D8" w:rsidP="003146D8">
            <w:pPr>
              <w:rPr>
                <w:sz w:val="20"/>
                <w:szCs w:val="20"/>
              </w:rPr>
            </w:pPr>
            <w:r w:rsidRPr="001B5347">
              <w:rPr>
                <w:sz w:val="20"/>
                <w:szCs w:val="20"/>
              </w:rPr>
              <w:t>Right end diastolic volume (ml)</w:t>
            </w:r>
          </w:p>
        </w:tc>
        <w:tc>
          <w:tcPr>
            <w:tcW w:w="738" w:type="dxa"/>
            <w:noWrap/>
            <w:vAlign w:val="center"/>
          </w:tcPr>
          <w:p w14:paraId="6A7BFE87" w14:textId="58BF1991" w:rsidR="003146D8" w:rsidRPr="001B5347" w:rsidRDefault="003146D8" w:rsidP="009A7E2C">
            <w:pPr>
              <w:jc w:val="right"/>
              <w:rPr>
                <w:sz w:val="20"/>
                <w:szCs w:val="20"/>
              </w:rPr>
            </w:pPr>
            <w:r w:rsidRPr="001B5347">
              <w:rPr>
                <w:sz w:val="20"/>
                <w:szCs w:val="20"/>
              </w:rPr>
              <w:t>F</w:t>
            </w:r>
          </w:p>
        </w:tc>
        <w:tc>
          <w:tcPr>
            <w:tcW w:w="1153" w:type="dxa"/>
            <w:noWrap/>
            <w:vAlign w:val="center"/>
          </w:tcPr>
          <w:p w14:paraId="31E068F8" w14:textId="77777777" w:rsidR="003146D8" w:rsidRPr="001B5347" w:rsidRDefault="003146D8" w:rsidP="009A7E2C">
            <w:pPr>
              <w:jc w:val="right"/>
              <w:rPr>
                <w:sz w:val="20"/>
                <w:szCs w:val="20"/>
              </w:rPr>
            </w:pPr>
            <w:r w:rsidRPr="001B5347">
              <w:rPr>
                <w:sz w:val="20"/>
                <w:szCs w:val="20"/>
              </w:rPr>
              <w:t>-</w:t>
            </w:r>
          </w:p>
        </w:tc>
        <w:tc>
          <w:tcPr>
            <w:tcW w:w="1276" w:type="dxa"/>
            <w:noWrap/>
            <w:vAlign w:val="center"/>
          </w:tcPr>
          <w:p w14:paraId="0927C977" w14:textId="77777777" w:rsidR="003146D8" w:rsidRPr="001B5347" w:rsidRDefault="003146D8" w:rsidP="009A7E2C">
            <w:pPr>
              <w:jc w:val="right"/>
              <w:rPr>
                <w:sz w:val="20"/>
                <w:szCs w:val="20"/>
              </w:rPr>
            </w:pPr>
            <w:r w:rsidRPr="001B5347">
              <w:rPr>
                <w:sz w:val="20"/>
                <w:szCs w:val="20"/>
              </w:rPr>
              <w:t>-</w:t>
            </w:r>
          </w:p>
        </w:tc>
        <w:tc>
          <w:tcPr>
            <w:tcW w:w="1134" w:type="dxa"/>
            <w:noWrap/>
            <w:vAlign w:val="center"/>
          </w:tcPr>
          <w:p w14:paraId="566885C3" w14:textId="77777777" w:rsidR="003146D8" w:rsidRPr="001B5347" w:rsidRDefault="003146D8" w:rsidP="009A7E2C">
            <w:pPr>
              <w:jc w:val="right"/>
              <w:rPr>
                <w:sz w:val="20"/>
                <w:szCs w:val="20"/>
              </w:rPr>
            </w:pPr>
            <w:r w:rsidRPr="001B5347">
              <w:rPr>
                <w:sz w:val="20"/>
                <w:szCs w:val="20"/>
              </w:rPr>
              <w:t>-</w:t>
            </w:r>
          </w:p>
        </w:tc>
        <w:tc>
          <w:tcPr>
            <w:tcW w:w="1360" w:type="dxa"/>
            <w:noWrap/>
            <w:vAlign w:val="bottom"/>
          </w:tcPr>
          <w:p w14:paraId="02E07823" w14:textId="0CA36404" w:rsidR="003146D8" w:rsidRPr="001B5347" w:rsidRDefault="003146D8" w:rsidP="009A7E2C">
            <w:pPr>
              <w:jc w:val="right"/>
              <w:rPr>
                <w:sz w:val="20"/>
                <w:szCs w:val="20"/>
              </w:rPr>
            </w:pPr>
            <w:r w:rsidRPr="001B5347">
              <w:rPr>
                <w:sz w:val="20"/>
                <w:szCs w:val="20"/>
              </w:rPr>
              <w:t>110</w:t>
            </w:r>
          </w:p>
        </w:tc>
      </w:tr>
      <w:tr w:rsidR="001B5347" w:rsidRPr="001B5347" w14:paraId="1A65F959" w14:textId="77777777" w:rsidTr="000A158F">
        <w:trPr>
          <w:trHeight w:val="20"/>
          <w:jc w:val="right"/>
        </w:trPr>
        <w:tc>
          <w:tcPr>
            <w:tcW w:w="3349" w:type="dxa"/>
            <w:noWrap/>
            <w:vAlign w:val="center"/>
          </w:tcPr>
          <w:p w14:paraId="3E068BA6" w14:textId="2A182396" w:rsidR="003146D8" w:rsidRPr="001B5347" w:rsidRDefault="003146D8" w:rsidP="003146D8">
            <w:pPr>
              <w:rPr>
                <w:sz w:val="20"/>
                <w:szCs w:val="20"/>
              </w:rPr>
            </w:pPr>
            <w:r w:rsidRPr="001B5347">
              <w:rPr>
                <w:sz w:val="20"/>
                <w:szCs w:val="20"/>
              </w:rPr>
              <w:t>Right end diastolic volume (ml)</w:t>
            </w:r>
          </w:p>
        </w:tc>
        <w:tc>
          <w:tcPr>
            <w:tcW w:w="738" w:type="dxa"/>
            <w:noWrap/>
            <w:vAlign w:val="center"/>
          </w:tcPr>
          <w:p w14:paraId="735BB5A7" w14:textId="1B08DCAD" w:rsidR="003146D8" w:rsidRPr="001B5347" w:rsidRDefault="003146D8" w:rsidP="009A7E2C">
            <w:pPr>
              <w:jc w:val="right"/>
              <w:rPr>
                <w:sz w:val="20"/>
                <w:szCs w:val="20"/>
              </w:rPr>
            </w:pPr>
            <w:r w:rsidRPr="001B5347">
              <w:rPr>
                <w:sz w:val="20"/>
                <w:szCs w:val="20"/>
              </w:rPr>
              <w:t>M</w:t>
            </w:r>
          </w:p>
        </w:tc>
        <w:tc>
          <w:tcPr>
            <w:tcW w:w="1153" w:type="dxa"/>
            <w:noWrap/>
            <w:vAlign w:val="center"/>
          </w:tcPr>
          <w:p w14:paraId="2054C4E0" w14:textId="77777777" w:rsidR="003146D8" w:rsidRPr="001B5347" w:rsidRDefault="003146D8" w:rsidP="009A7E2C">
            <w:pPr>
              <w:jc w:val="right"/>
              <w:rPr>
                <w:sz w:val="20"/>
                <w:szCs w:val="20"/>
              </w:rPr>
            </w:pPr>
            <w:r w:rsidRPr="001B5347">
              <w:rPr>
                <w:sz w:val="20"/>
                <w:szCs w:val="20"/>
              </w:rPr>
              <w:t>-</w:t>
            </w:r>
          </w:p>
        </w:tc>
        <w:tc>
          <w:tcPr>
            <w:tcW w:w="1276" w:type="dxa"/>
            <w:noWrap/>
            <w:vAlign w:val="center"/>
          </w:tcPr>
          <w:p w14:paraId="6F118CEE" w14:textId="77777777" w:rsidR="003146D8" w:rsidRPr="001B5347" w:rsidRDefault="003146D8" w:rsidP="009A7E2C">
            <w:pPr>
              <w:jc w:val="right"/>
              <w:rPr>
                <w:sz w:val="20"/>
                <w:szCs w:val="20"/>
              </w:rPr>
            </w:pPr>
            <w:r w:rsidRPr="001B5347">
              <w:rPr>
                <w:sz w:val="20"/>
                <w:szCs w:val="20"/>
              </w:rPr>
              <w:t>-</w:t>
            </w:r>
          </w:p>
        </w:tc>
        <w:tc>
          <w:tcPr>
            <w:tcW w:w="1134" w:type="dxa"/>
            <w:noWrap/>
            <w:vAlign w:val="center"/>
          </w:tcPr>
          <w:p w14:paraId="0F587236" w14:textId="77777777" w:rsidR="003146D8" w:rsidRPr="001B5347" w:rsidRDefault="003146D8" w:rsidP="009A7E2C">
            <w:pPr>
              <w:jc w:val="right"/>
              <w:rPr>
                <w:sz w:val="20"/>
                <w:szCs w:val="20"/>
              </w:rPr>
            </w:pPr>
            <w:r w:rsidRPr="001B5347">
              <w:rPr>
                <w:sz w:val="20"/>
                <w:szCs w:val="20"/>
              </w:rPr>
              <w:t>-</w:t>
            </w:r>
          </w:p>
        </w:tc>
        <w:tc>
          <w:tcPr>
            <w:tcW w:w="1360" w:type="dxa"/>
            <w:noWrap/>
            <w:vAlign w:val="bottom"/>
          </w:tcPr>
          <w:p w14:paraId="4F223CE3" w14:textId="29E35B3A" w:rsidR="003146D8" w:rsidRPr="001B5347" w:rsidRDefault="003146D8" w:rsidP="009A7E2C">
            <w:pPr>
              <w:jc w:val="right"/>
              <w:rPr>
                <w:sz w:val="20"/>
                <w:szCs w:val="20"/>
              </w:rPr>
            </w:pPr>
            <w:r w:rsidRPr="001B5347">
              <w:rPr>
                <w:sz w:val="20"/>
                <w:szCs w:val="20"/>
              </w:rPr>
              <w:t>139</w:t>
            </w:r>
          </w:p>
        </w:tc>
      </w:tr>
      <w:tr w:rsidR="001B5347" w:rsidRPr="001B5347" w14:paraId="12C88961" w14:textId="77777777" w:rsidTr="00B142B4">
        <w:trPr>
          <w:trHeight w:val="20"/>
          <w:jc w:val="right"/>
        </w:trPr>
        <w:tc>
          <w:tcPr>
            <w:tcW w:w="0" w:type="auto"/>
            <w:gridSpan w:val="6"/>
          </w:tcPr>
          <w:p w14:paraId="3BC51522" w14:textId="18A8FF66" w:rsidR="003146D8" w:rsidRPr="001B5347" w:rsidRDefault="003146D8" w:rsidP="00011A4F">
            <w:pPr>
              <w:jc w:val="center"/>
              <w:rPr>
                <w:sz w:val="20"/>
                <w:szCs w:val="20"/>
              </w:rPr>
            </w:pPr>
            <w:r w:rsidRPr="001B5347">
              <w:rPr>
                <w:sz w:val="20"/>
                <w:szCs w:val="20"/>
              </w:rPr>
              <w:t>Field strength independent metrics (not BSA corrected)</w:t>
            </w:r>
          </w:p>
        </w:tc>
      </w:tr>
      <w:tr w:rsidR="001B5347" w:rsidRPr="001B5347" w14:paraId="2C2A5A3B" w14:textId="77777777" w:rsidTr="000A158F">
        <w:trPr>
          <w:trHeight w:val="20"/>
          <w:jc w:val="right"/>
        </w:trPr>
        <w:tc>
          <w:tcPr>
            <w:tcW w:w="3349" w:type="dxa"/>
            <w:noWrap/>
            <w:vAlign w:val="center"/>
            <w:hideMark/>
          </w:tcPr>
          <w:p w14:paraId="712606D4" w14:textId="4AC9F1CA" w:rsidR="003146D8" w:rsidRPr="001B5347" w:rsidRDefault="003146D8" w:rsidP="003146D8">
            <w:pPr>
              <w:rPr>
                <w:sz w:val="20"/>
                <w:szCs w:val="20"/>
              </w:rPr>
            </w:pPr>
            <w:r w:rsidRPr="001B5347">
              <w:rPr>
                <w:sz w:val="20"/>
                <w:szCs w:val="20"/>
              </w:rPr>
              <w:t>Global longitudinal strain 3D (%)</w:t>
            </w:r>
          </w:p>
        </w:tc>
        <w:tc>
          <w:tcPr>
            <w:tcW w:w="738" w:type="dxa"/>
            <w:noWrap/>
            <w:vAlign w:val="center"/>
            <w:hideMark/>
          </w:tcPr>
          <w:p w14:paraId="306C7556" w14:textId="46BA38E8" w:rsidR="003146D8" w:rsidRPr="001B5347" w:rsidRDefault="003146D8" w:rsidP="00011A4F">
            <w:pPr>
              <w:jc w:val="right"/>
              <w:rPr>
                <w:sz w:val="20"/>
                <w:szCs w:val="20"/>
              </w:rPr>
            </w:pPr>
            <w:r w:rsidRPr="001B5347">
              <w:rPr>
                <w:sz w:val="20"/>
                <w:szCs w:val="20"/>
              </w:rPr>
              <w:t>F</w:t>
            </w:r>
          </w:p>
        </w:tc>
        <w:tc>
          <w:tcPr>
            <w:tcW w:w="1153" w:type="dxa"/>
            <w:noWrap/>
            <w:vAlign w:val="center"/>
            <w:hideMark/>
          </w:tcPr>
          <w:p w14:paraId="4BDE408E" w14:textId="77777777" w:rsidR="003146D8" w:rsidRPr="001B5347" w:rsidRDefault="003146D8" w:rsidP="00011A4F">
            <w:pPr>
              <w:jc w:val="right"/>
              <w:rPr>
                <w:sz w:val="20"/>
                <w:szCs w:val="20"/>
              </w:rPr>
            </w:pPr>
            <w:r w:rsidRPr="001B5347">
              <w:rPr>
                <w:sz w:val="20"/>
                <w:szCs w:val="20"/>
              </w:rPr>
              <w:t>-</w:t>
            </w:r>
          </w:p>
        </w:tc>
        <w:tc>
          <w:tcPr>
            <w:tcW w:w="1276" w:type="dxa"/>
            <w:noWrap/>
            <w:vAlign w:val="center"/>
            <w:hideMark/>
          </w:tcPr>
          <w:p w14:paraId="285F5909" w14:textId="77777777" w:rsidR="003146D8" w:rsidRPr="001B5347" w:rsidRDefault="003146D8" w:rsidP="00011A4F">
            <w:pPr>
              <w:jc w:val="right"/>
              <w:rPr>
                <w:sz w:val="20"/>
                <w:szCs w:val="20"/>
              </w:rPr>
            </w:pPr>
            <w:r w:rsidRPr="001B5347">
              <w:rPr>
                <w:sz w:val="20"/>
                <w:szCs w:val="20"/>
              </w:rPr>
              <w:t>-</w:t>
            </w:r>
          </w:p>
        </w:tc>
        <w:tc>
          <w:tcPr>
            <w:tcW w:w="1134" w:type="dxa"/>
            <w:noWrap/>
            <w:vAlign w:val="center"/>
            <w:hideMark/>
          </w:tcPr>
          <w:p w14:paraId="6CE772C0" w14:textId="77777777" w:rsidR="003146D8" w:rsidRPr="001B5347" w:rsidRDefault="003146D8" w:rsidP="00011A4F">
            <w:pPr>
              <w:jc w:val="right"/>
              <w:rPr>
                <w:sz w:val="20"/>
                <w:szCs w:val="20"/>
              </w:rPr>
            </w:pPr>
            <w:r w:rsidRPr="001B5347">
              <w:rPr>
                <w:sz w:val="20"/>
                <w:szCs w:val="20"/>
              </w:rPr>
              <w:t>-</w:t>
            </w:r>
          </w:p>
        </w:tc>
        <w:tc>
          <w:tcPr>
            <w:tcW w:w="1360" w:type="dxa"/>
            <w:noWrap/>
            <w:vAlign w:val="center"/>
            <w:hideMark/>
          </w:tcPr>
          <w:p w14:paraId="062A30B5" w14:textId="77777777" w:rsidR="003146D8" w:rsidRPr="001B5347" w:rsidRDefault="003146D8" w:rsidP="00011A4F">
            <w:pPr>
              <w:jc w:val="right"/>
              <w:rPr>
                <w:sz w:val="20"/>
                <w:szCs w:val="20"/>
              </w:rPr>
            </w:pPr>
            <w:r w:rsidRPr="001B5347">
              <w:rPr>
                <w:sz w:val="20"/>
                <w:szCs w:val="20"/>
              </w:rPr>
              <w:t>-11.45</w:t>
            </w:r>
          </w:p>
        </w:tc>
      </w:tr>
      <w:tr w:rsidR="001B5347" w:rsidRPr="001B5347" w14:paraId="05DE6890" w14:textId="77777777" w:rsidTr="000A158F">
        <w:trPr>
          <w:trHeight w:val="20"/>
          <w:jc w:val="right"/>
        </w:trPr>
        <w:tc>
          <w:tcPr>
            <w:tcW w:w="3349" w:type="dxa"/>
            <w:noWrap/>
            <w:vAlign w:val="center"/>
            <w:hideMark/>
          </w:tcPr>
          <w:p w14:paraId="361ABC2F" w14:textId="7A72F140" w:rsidR="003146D8" w:rsidRPr="001B5347" w:rsidRDefault="003146D8" w:rsidP="003146D8">
            <w:pPr>
              <w:rPr>
                <w:sz w:val="20"/>
                <w:szCs w:val="20"/>
              </w:rPr>
            </w:pPr>
            <w:r w:rsidRPr="001B5347">
              <w:rPr>
                <w:sz w:val="20"/>
                <w:szCs w:val="20"/>
              </w:rPr>
              <w:t>Global longitudinal strain 3D (%)</w:t>
            </w:r>
          </w:p>
        </w:tc>
        <w:tc>
          <w:tcPr>
            <w:tcW w:w="738" w:type="dxa"/>
            <w:noWrap/>
            <w:vAlign w:val="center"/>
            <w:hideMark/>
          </w:tcPr>
          <w:p w14:paraId="40255ACB" w14:textId="633CFF4B" w:rsidR="003146D8" w:rsidRPr="001B5347" w:rsidRDefault="003146D8" w:rsidP="00011A4F">
            <w:pPr>
              <w:jc w:val="right"/>
              <w:rPr>
                <w:sz w:val="20"/>
                <w:szCs w:val="20"/>
              </w:rPr>
            </w:pPr>
            <w:r w:rsidRPr="001B5347">
              <w:rPr>
                <w:sz w:val="20"/>
                <w:szCs w:val="20"/>
              </w:rPr>
              <w:t>M</w:t>
            </w:r>
          </w:p>
        </w:tc>
        <w:tc>
          <w:tcPr>
            <w:tcW w:w="1153" w:type="dxa"/>
            <w:noWrap/>
            <w:vAlign w:val="center"/>
            <w:hideMark/>
          </w:tcPr>
          <w:p w14:paraId="7418FE7A" w14:textId="77777777" w:rsidR="003146D8" w:rsidRPr="001B5347" w:rsidRDefault="003146D8" w:rsidP="00011A4F">
            <w:pPr>
              <w:jc w:val="right"/>
              <w:rPr>
                <w:sz w:val="20"/>
                <w:szCs w:val="20"/>
              </w:rPr>
            </w:pPr>
            <w:r w:rsidRPr="001B5347">
              <w:rPr>
                <w:sz w:val="20"/>
                <w:szCs w:val="20"/>
              </w:rPr>
              <w:t>-</w:t>
            </w:r>
          </w:p>
        </w:tc>
        <w:tc>
          <w:tcPr>
            <w:tcW w:w="1276" w:type="dxa"/>
            <w:noWrap/>
            <w:vAlign w:val="center"/>
            <w:hideMark/>
          </w:tcPr>
          <w:p w14:paraId="7DE77B43" w14:textId="77777777" w:rsidR="003146D8" w:rsidRPr="001B5347" w:rsidRDefault="003146D8" w:rsidP="00011A4F">
            <w:pPr>
              <w:jc w:val="right"/>
              <w:rPr>
                <w:sz w:val="20"/>
                <w:szCs w:val="20"/>
              </w:rPr>
            </w:pPr>
            <w:r w:rsidRPr="001B5347">
              <w:rPr>
                <w:sz w:val="20"/>
                <w:szCs w:val="20"/>
              </w:rPr>
              <w:t>-</w:t>
            </w:r>
          </w:p>
        </w:tc>
        <w:tc>
          <w:tcPr>
            <w:tcW w:w="1134" w:type="dxa"/>
            <w:noWrap/>
            <w:vAlign w:val="center"/>
            <w:hideMark/>
          </w:tcPr>
          <w:p w14:paraId="3470BDBD" w14:textId="77777777" w:rsidR="003146D8" w:rsidRPr="001B5347" w:rsidRDefault="003146D8" w:rsidP="00011A4F">
            <w:pPr>
              <w:jc w:val="right"/>
              <w:rPr>
                <w:sz w:val="20"/>
                <w:szCs w:val="20"/>
              </w:rPr>
            </w:pPr>
            <w:r w:rsidRPr="001B5347">
              <w:rPr>
                <w:sz w:val="20"/>
                <w:szCs w:val="20"/>
              </w:rPr>
              <w:t>-</w:t>
            </w:r>
          </w:p>
        </w:tc>
        <w:tc>
          <w:tcPr>
            <w:tcW w:w="1360" w:type="dxa"/>
            <w:noWrap/>
            <w:vAlign w:val="center"/>
            <w:hideMark/>
          </w:tcPr>
          <w:p w14:paraId="642BD400" w14:textId="77777777" w:rsidR="003146D8" w:rsidRPr="001B5347" w:rsidRDefault="003146D8" w:rsidP="00011A4F">
            <w:pPr>
              <w:jc w:val="right"/>
              <w:rPr>
                <w:sz w:val="20"/>
                <w:szCs w:val="20"/>
              </w:rPr>
            </w:pPr>
            <w:r w:rsidRPr="001B5347">
              <w:rPr>
                <w:sz w:val="20"/>
                <w:szCs w:val="20"/>
              </w:rPr>
              <w:t>-7.75</w:t>
            </w:r>
          </w:p>
        </w:tc>
      </w:tr>
      <w:tr w:rsidR="001B5347" w:rsidRPr="001B5347" w14:paraId="6AB2FC79" w14:textId="77777777" w:rsidTr="000A158F">
        <w:trPr>
          <w:trHeight w:val="20"/>
          <w:jc w:val="right"/>
        </w:trPr>
        <w:tc>
          <w:tcPr>
            <w:tcW w:w="3349" w:type="dxa"/>
            <w:noWrap/>
            <w:vAlign w:val="center"/>
            <w:hideMark/>
          </w:tcPr>
          <w:p w14:paraId="245CA2FE" w14:textId="5135A8BF" w:rsidR="003146D8" w:rsidRPr="001B5347" w:rsidRDefault="003146D8" w:rsidP="003146D8">
            <w:pPr>
              <w:rPr>
                <w:sz w:val="20"/>
                <w:szCs w:val="20"/>
              </w:rPr>
            </w:pPr>
            <w:r w:rsidRPr="001B5347">
              <w:rPr>
                <w:sz w:val="20"/>
                <w:szCs w:val="20"/>
              </w:rPr>
              <w:t>Left ventricle ejection fraction (%)</w:t>
            </w:r>
          </w:p>
        </w:tc>
        <w:tc>
          <w:tcPr>
            <w:tcW w:w="738" w:type="dxa"/>
            <w:noWrap/>
            <w:vAlign w:val="center"/>
            <w:hideMark/>
          </w:tcPr>
          <w:p w14:paraId="76735450" w14:textId="0A8ED3B6" w:rsidR="003146D8" w:rsidRPr="001B5347" w:rsidRDefault="003146D8" w:rsidP="00011A4F">
            <w:pPr>
              <w:jc w:val="right"/>
              <w:rPr>
                <w:sz w:val="20"/>
                <w:szCs w:val="20"/>
              </w:rPr>
            </w:pPr>
            <w:r w:rsidRPr="001B5347">
              <w:rPr>
                <w:sz w:val="20"/>
                <w:szCs w:val="20"/>
              </w:rPr>
              <w:t>F</w:t>
            </w:r>
          </w:p>
        </w:tc>
        <w:tc>
          <w:tcPr>
            <w:tcW w:w="1153" w:type="dxa"/>
            <w:noWrap/>
            <w:vAlign w:val="center"/>
            <w:hideMark/>
          </w:tcPr>
          <w:p w14:paraId="4176708E" w14:textId="77777777" w:rsidR="003146D8" w:rsidRPr="001B5347" w:rsidRDefault="003146D8" w:rsidP="00011A4F">
            <w:pPr>
              <w:jc w:val="right"/>
              <w:rPr>
                <w:sz w:val="20"/>
                <w:szCs w:val="20"/>
              </w:rPr>
            </w:pPr>
            <w:r w:rsidRPr="001B5347">
              <w:rPr>
                <w:sz w:val="20"/>
                <w:szCs w:val="20"/>
              </w:rPr>
              <w:t>-</w:t>
            </w:r>
          </w:p>
        </w:tc>
        <w:tc>
          <w:tcPr>
            <w:tcW w:w="1276" w:type="dxa"/>
            <w:noWrap/>
            <w:vAlign w:val="center"/>
            <w:hideMark/>
          </w:tcPr>
          <w:p w14:paraId="77C8DC36" w14:textId="77777777" w:rsidR="003146D8" w:rsidRPr="001B5347" w:rsidRDefault="003146D8" w:rsidP="00011A4F">
            <w:pPr>
              <w:jc w:val="right"/>
              <w:rPr>
                <w:sz w:val="20"/>
                <w:szCs w:val="20"/>
              </w:rPr>
            </w:pPr>
            <w:r w:rsidRPr="001B5347">
              <w:rPr>
                <w:sz w:val="20"/>
                <w:szCs w:val="20"/>
              </w:rPr>
              <w:t>-</w:t>
            </w:r>
          </w:p>
        </w:tc>
        <w:tc>
          <w:tcPr>
            <w:tcW w:w="1134" w:type="dxa"/>
            <w:noWrap/>
            <w:vAlign w:val="center"/>
            <w:hideMark/>
          </w:tcPr>
          <w:p w14:paraId="6FB501A5" w14:textId="77777777" w:rsidR="003146D8" w:rsidRPr="001B5347" w:rsidRDefault="003146D8" w:rsidP="00011A4F">
            <w:pPr>
              <w:jc w:val="right"/>
              <w:rPr>
                <w:sz w:val="20"/>
                <w:szCs w:val="20"/>
              </w:rPr>
            </w:pPr>
            <w:r w:rsidRPr="001B5347">
              <w:rPr>
                <w:sz w:val="20"/>
                <w:szCs w:val="20"/>
              </w:rPr>
              <w:t>52</w:t>
            </w:r>
          </w:p>
        </w:tc>
        <w:tc>
          <w:tcPr>
            <w:tcW w:w="1360" w:type="dxa"/>
            <w:noWrap/>
            <w:vAlign w:val="center"/>
            <w:hideMark/>
          </w:tcPr>
          <w:p w14:paraId="0E0D04DD" w14:textId="77777777" w:rsidR="003146D8" w:rsidRPr="001B5347" w:rsidRDefault="003146D8" w:rsidP="00011A4F">
            <w:pPr>
              <w:jc w:val="right"/>
              <w:rPr>
                <w:sz w:val="20"/>
                <w:szCs w:val="20"/>
              </w:rPr>
            </w:pPr>
            <w:r w:rsidRPr="001B5347">
              <w:rPr>
                <w:sz w:val="20"/>
                <w:szCs w:val="20"/>
              </w:rPr>
              <w:t>-</w:t>
            </w:r>
          </w:p>
        </w:tc>
      </w:tr>
      <w:tr w:rsidR="001B5347" w:rsidRPr="001B5347" w14:paraId="0B80963B" w14:textId="77777777" w:rsidTr="000A158F">
        <w:trPr>
          <w:trHeight w:val="20"/>
          <w:jc w:val="right"/>
        </w:trPr>
        <w:tc>
          <w:tcPr>
            <w:tcW w:w="3349" w:type="dxa"/>
            <w:noWrap/>
            <w:vAlign w:val="center"/>
            <w:hideMark/>
          </w:tcPr>
          <w:p w14:paraId="07AB7E9A" w14:textId="030930C0" w:rsidR="003146D8" w:rsidRPr="001B5347" w:rsidRDefault="003146D8" w:rsidP="003146D8">
            <w:pPr>
              <w:rPr>
                <w:sz w:val="20"/>
                <w:szCs w:val="20"/>
              </w:rPr>
            </w:pPr>
            <w:r w:rsidRPr="001B5347">
              <w:rPr>
                <w:sz w:val="20"/>
                <w:szCs w:val="20"/>
              </w:rPr>
              <w:t>Left ventricle ejection fraction (%)</w:t>
            </w:r>
          </w:p>
        </w:tc>
        <w:tc>
          <w:tcPr>
            <w:tcW w:w="738" w:type="dxa"/>
            <w:noWrap/>
            <w:vAlign w:val="center"/>
            <w:hideMark/>
          </w:tcPr>
          <w:p w14:paraId="7E732112" w14:textId="5045250F" w:rsidR="003146D8" w:rsidRPr="001B5347" w:rsidRDefault="003146D8" w:rsidP="00011A4F">
            <w:pPr>
              <w:jc w:val="right"/>
              <w:rPr>
                <w:sz w:val="20"/>
                <w:szCs w:val="20"/>
              </w:rPr>
            </w:pPr>
            <w:r w:rsidRPr="001B5347">
              <w:rPr>
                <w:sz w:val="20"/>
                <w:szCs w:val="20"/>
              </w:rPr>
              <w:t>M</w:t>
            </w:r>
          </w:p>
        </w:tc>
        <w:tc>
          <w:tcPr>
            <w:tcW w:w="1153" w:type="dxa"/>
            <w:noWrap/>
            <w:vAlign w:val="center"/>
            <w:hideMark/>
          </w:tcPr>
          <w:p w14:paraId="21C8A075" w14:textId="77777777" w:rsidR="003146D8" w:rsidRPr="001B5347" w:rsidRDefault="003146D8" w:rsidP="00011A4F">
            <w:pPr>
              <w:jc w:val="right"/>
              <w:rPr>
                <w:sz w:val="20"/>
                <w:szCs w:val="20"/>
              </w:rPr>
            </w:pPr>
            <w:r w:rsidRPr="001B5347">
              <w:rPr>
                <w:sz w:val="20"/>
                <w:szCs w:val="20"/>
              </w:rPr>
              <w:t>-</w:t>
            </w:r>
          </w:p>
        </w:tc>
        <w:tc>
          <w:tcPr>
            <w:tcW w:w="1276" w:type="dxa"/>
            <w:noWrap/>
            <w:vAlign w:val="center"/>
            <w:hideMark/>
          </w:tcPr>
          <w:p w14:paraId="28C07828" w14:textId="77777777" w:rsidR="003146D8" w:rsidRPr="001B5347" w:rsidRDefault="003146D8" w:rsidP="00011A4F">
            <w:pPr>
              <w:jc w:val="right"/>
              <w:rPr>
                <w:sz w:val="20"/>
                <w:szCs w:val="20"/>
              </w:rPr>
            </w:pPr>
            <w:r w:rsidRPr="001B5347">
              <w:rPr>
                <w:sz w:val="20"/>
                <w:szCs w:val="20"/>
              </w:rPr>
              <w:t>-</w:t>
            </w:r>
          </w:p>
        </w:tc>
        <w:tc>
          <w:tcPr>
            <w:tcW w:w="1134" w:type="dxa"/>
            <w:noWrap/>
            <w:vAlign w:val="center"/>
            <w:hideMark/>
          </w:tcPr>
          <w:p w14:paraId="7ACE4D3A" w14:textId="77777777" w:rsidR="003146D8" w:rsidRPr="001B5347" w:rsidRDefault="003146D8" w:rsidP="00011A4F">
            <w:pPr>
              <w:jc w:val="right"/>
              <w:rPr>
                <w:sz w:val="20"/>
                <w:szCs w:val="20"/>
              </w:rPr>
            </w:pPr>
            <w:r w:rsidRPr="001B5347">
              <w:rPr>
                <w:sz w:val="20"/>
                <w:szCs w:val="20"/>
              </w:rPr>
              <w:t>51</w:t>
            </w:r>
          </w:p>
        </w:tc>
        <w:tc>
          <w:tcPr>
            <w:tcW w:w="1360" w:type="dxa"/>
            <w:noWrap/>
            <w:vAlign w:val="center"/>
            <w:hideMark/>
          </w:tcPr>
          <w:p w14:paraId="57759AD6" w14:textId="77777777" w:rsidR="003146D8" w:rsidRPr="001B5347" w:rsidRDefault="003146D8" w:rsidP="00011A4F">
            <w:pPr>
              <w:jc w:val="right"/>
              <w:rPr>
                <w:sz w:val="20"/>
                <w:szCs w:val="20"/>
              </w:rPr>
            </w:pPr>
            <w:r w:rsidRPr="001B5347">
              <w:rPr>
                <w:sz w:val="20"/>
                <w:szCs w:val="20"/>
              </w:rPr>
              <w:t>-</w:t>
            </w:r>
          </w:p>
        </w:tc>
      </w:tr>
      <w:tr w:rsidR="001B5347" w:rsidRPr="001B5347" w14:paraId="28A0C0C2" w14:textId="77777777" w:rsidTr="000A158F">
        <w:trPr>
          <w:trHeight w:val="20"/>
          <w:jc w:val="right"/>
        </w:trPr>
        <w:tc>
          <w:tcPr>
            <w:tcW w:w="3349" w:type="dxa"/>
            <w:noWrap/>
            <w:vAlign w:val="center"/>
            <w:hideMark/>
          </w:tcPr>
          <w:p w14:paraId="3C40BD8D" w14:textId="24C1B822" w:rsidR="003146D8" w:rsidRPr="001B5347" w:rsidRDefault="003146D8" w:rsidP="003146D8">
            <w:pPr>
              <w:rPr>
                <w:sz w:val="20"/>
                <w:szCs w:val="20"/>
              </w:rPr>
            </w:pPr>
            <w:r w:rsidRPr="001B5347">
              <w:rPr>
                <w:sz w:val="20"/>
                <w:szCs w:val="20"/>
              </w:rPr>
              <w:t>Right ventricle ejection fraction (%)</w:t>
            </w:r>
          </w:p>
        </w:tc>
        <w:tc>
          <w:tcPr>
            <w:tcW w:w="738" w:type="dxa"/>
            <w:noWrap/>
            <w:vAlign w:val="center"/>
            <w:hideMark/>
          </w:tcPr>
          <w:p w14:paraId="08857E0A" w14:textId="710DDF69" w:rsidR="003146D8" w:rsidRPr="001B5347" w:rsidRDefault="003146D8" w:rsidP="00011A4F">
            <w:pPr>
              <w:jc w:val="right"/>
              <w:rPr>
                <w:sz w:val="20"/>
                <w:szCs w:val="20"/>
              </w:rPr>
            </w:pPr>
            <w:r w:rsidRPr="001B5347">
              <w:rPr>
                <w:sz w:val="20"/>
                <w:szCs w:val="20"/>
              </w:rPr>
              <w:t>F</w:t>
            </w:r>
          </w:p>
        </w:tc>
        <w:tc>
          <w:tcPr>
            <w:tcW w:w="1153" w:type="dxa"/>
            <w:noWrap/>
            <w:vAlign w:val="center"/>
            <w:hideMark/>
          </w:tcPr>
          <w:p w14:paraId="04410075" w14:textId="77777777" w:rsidR="003146D8" w:rsidRPr="001B5347" w:rsidRDefault="003146D8" w:rsidP="00011A4F">
            <w:pPr>
              <w:jc w:val="right"/>
              <w:rPr>
                <w:sz w:val="20"/>
                <w:szCs w:val="20"/>
              </w:rPr>
            </w:pPr>
            <w:r w:rsidRPr="001B5347">
              <w:rPr>
                <w:sz w:val="20"/>
                <w:szCs w:val="20"/>
              </w:rPr>
              <w:t>-</w:t>
            </w:r>
          </w:p>
        </w:tc>
        <w:tc>
          <w:tcPr>
            <w:tcW w:w="1276" w:type="dxa"/>
            <w:noWrap/>
            <w:vAlign w:val="center"/>
            <w:hideMark/>
          </w:tcPr>
          <w:p w14:paraId="4CBB2C2B" w14:textId="77777777" w:rsidR="003146D8" w:rsidRPr="001B5347" w:rsidRDefault="003146D8" w:rsidP="00011A4F">
            <w:pPr>
              <w:jc w:val="right"/>
              <w:rPr>
                <w:sz w:val="20"/>
                <w:szCs w:val="20"/>
              </w:rPr>
            </w:pPr>
            <w:r w:rsidRPr="001B5347">
              <w:rPr>
                <w:sz w:val="20"/>
                <w:szCs w:val="20"/>
              </w:rPr>
              <w:t>-</w:t>
            </w:r>
          </w:p>
        </w:tc>
        <w:tc>
          <w:tcPr>
            <w:tcW w:w="1134" w:type="dxa"/>
            <w:noWrap/>
            <w:vAlign w:val="center"/>
            <w:hideMark/>
          </w:tcPr>
          <w:p w14:paraId="439A5925" w14:textId="77777777" w:rsidR="003146D8" w:rsidRPr="001B5347" w:rsidRDefault="003146D8" w:rsidP="00011A4F">
            <w:pPr>
              <w:jc w:val="right"/>
              <w:rPr>
                <w:sz w:val="20"/>
                <w:szCs w:val="20"/>
              </w:rPr>
            </w:pPr>
            <w:r w:rsidRPr="001B5347">
              <w:rPr>
                <w:sz w:val="20"/>
                <w:szCs w:val="20"/>
              </w:rPr>
              <w:t>50</w:t>
            </w:r>
          </w:p>
        </w:tc>
        <w:tc>
          <w:tcPr>
            <w:tcW w:w="1360" w:type="dxa"/>
            <w:noWrap/>
            <w:vAlign w:val="center"/>
            <w:hideMark/>
          </w:tcPr>
          <w:p w14:paraId="135AAD05" w14:textId="77777777" w:rsidR="003146D8" w:rsidRPr="001B5347" w:rsidRDefault="003146D8" w:rsidP="00011A4F">
            <w:pPr>
              <w:jc w:val="right"/>
              <w:rPr>
                <w:sz w:val="20"/>
                <w:szCs w:val="20"/>
              </w:rPr>
            </w:pPr>
            <w:r w:rsidRPr="001B5347">
              <w:rPr>
                <w:sz w:val="20"/>
                <w:szCs w:val="20"/>
              </w:rPr>
              <w:t>-</w:t>
            </w:r>
          </w:p>
        </w:tc>
      </w:tr>
      <w:tr w:rsidR="001B5347" w:rsidRPr="001B5347" w14:paraId="63EB8047" w14:textId="77777777" w:rsidTr="000A158F">
        <w:trPr>
          <w:trHeight w:val="20"/>
          <w:jc w:val="right"/>
        </w:trPr>
        <w:tc>
          <w:tcPr>
            <w:tcW w:w="3349" w:type="dxa"/>
            <w:noWrap/>
            <w:vAlign w:val="center"/>
            <w:hideMark/>
          </w:tcPr>
          <w:p w14:paraId="320574B5" w14:textId="6A78A70D" w:rsidR="003146D8" w:rsidRPr="001B5347" w:rsidRDefault="003146D8" w:rsidP="003146D8">
            <w:pPr>
              <w:rPr>
                <w:sz w:val="20"/>
                <w:szCs w:val="20"/>
              </w:rPr>
            </w:pPr>
            <w:r w:rsidRPr="001B5347">
              <w:rPr>
                <w:sz w:val="20"/>
                <w:szCs w:val="20"/>
              </w:rPr>
              <w:t>Right ventricle ejection fraction (%)</w:t>
            </w:r>
          </w:p>
        </w:tc>
        <w:tc>
          <w:tcPr>
            <w:tcW w:w="738" w:type="dxa"/>
            <w:noWrap/>
            <w:vAlign w:val="center"/>
            <w:hideMark/>
          </w:tcPr>
          <w:p w14:paraId="0624732C" w14:textId="1A68655E" w:rsidR="003146D8" w:rsidRPr="001B5347" w:rsidRDefault="003146D8" w:rsidP="00011A4F">
            <w:pPr>
              <w:jc w:val="right"/>
              <w:rPr>
                <w:sz w:val="20"/>
                <w:szCs w:val="20"/>
              </w:rPr>
            </w:pPr>
            <w:r w:rsidRPr="001B5347">
              <w:rPr>
                <w:sz w:val="20"/>
                <w:szCs w:val="20"/>
              </w:rPr>
              <w:t>M</w:t>
            </w:r>
          </w:p>
        </w:tc>
        <w:tc>
          <w:tcPr>
            <w:tcW w:w="1153" w:type="dxa"/>
            <w:noWrap/>
            <w:vAlign w:val="center"/>
            <w:hideMark/>
          </w:tcPr>
          <w:p w14:paraId="3F630739" w14:textId="77777777" w:rsidR="003146D8" w:rsidRPr="001B5347" w:rsidRDefault="003146D8" w:rsidP="00011A4F">
            <w:pPr>
              <w:jc w:val="right"/>
              <w:rPr>
                <w:sz w:val="20"/>
                <w:szCs w:val="20"/>
              </w:rPr>
            </w:pPr>
            <w:r w:rsidRPr="001B5347">
              <w:rPr>
                <w:sz w:val="20"/>
                <w:szCs w:val="20"/>
              </w:rPr>
              <w:t>-</w:t>
            </w:r>
          </w:p>
        </w:tc>
        <w:tc>
          <w:tcPr>
            <w:tcW w:w="1276" w:type="dxa"/>
            <w:noWrap/>
            <w:vAlign w:val="center"/>
            <w:hideMark/>
          </w:tcPr>
          <w:p w14:paraId="5518DDF0" w14:textId="77777777" w:rsidR="003146D8" w:rsidRPr="001B5347" w:rsidRDefault="003146D8" w:rsidP="00011A4F">
            <w:pPr>
              <w:jc w:val="right"/>
              <w:rPr>
                <w:sz w:val="20"/>
                <w:szCs w:val="20"/>
              </w:rPr>
            </w:pPr>
            <w:r w:rsidRPr="001B5347">
              <w:rPr>
                <w:sz w:val="20"/>
                <w:szCs w:val="20"/>
              </w:rPr>
              <w:t>-</w:t>
            </w:r>
          </w:p>
        </w:tc>
        <w:tc>
          <w:tcPr>
            <w:tcW w:w="1134" w:type="dxa"/>
            <w:noWrap/>
            <w:vAlign w:val="center"/>
            <w:hideMark/>
          </w:tcPr>
          <w:p w14:paraId="36071DEC" w14:textId="77777777" w:rsidR="003146D8" w:rsidRPr="001B5347" w:rsidRDefault="003146D8" w:rsidP="00011A4F">
            <w:pPr>
              <w:jc w:val="right"/>
              <w:rPr>
                <w:sz w:val="20"/>
                <w:szCs w:val="20"/>
              </w:rPr>
            </w:pPr>
            <w:r w:rsidRPr="001B5347">
              <w:rPr>
                <w:sz w:val="20"/>
                <w:szCs w:val="20"/>
              </w:rPr>
              <w:t>50</w:t>
            </w:r>
          </w:p>
        </w:tc>
        <w:tc>
          <w:tcPr>
            <w:tcW w:w="1360" w:type="dxa"/>
            <w:noWrap/>
            <w:vAlign w:val="center"/>
            <w:hideMark/>
          </w:tcPr>
          <w:p w14:paraId="4A13C97D" w14:textId="77777777" w:rsidR="003146D8" w:rsidRPr="001B5347" w:rsidRDefault="003146D8" w:rsidP="00011A4F">
            <w:pPr>
              <w:jc w:val="right"/>
              <w:rPr>
                <w:sz w:val="20"/>
                <w:szCs w:val="20"/>
              </w:rPr>
            </w:pPr>
            <w:r w:rsidRPr="001B5347">
              <w:rPr>
                <w:sz w:val="20"/>
                <w:szCs w:val="20"/>
              </w:rPr>
              <w:t>-</w:t>
            </w:r>
          </w:p>
        </w:tc>
      </w:tr>
      <w:tr w:rsidR="001B5347" w:rsidRPr="001B5347" w14:paraId="0F3C5D79" w14:textId="77777777" w:rsidTr="00B142B4">
        <w:trPr>
          <w:trHeight w:val="20"/>
          <w:jc w:val="right"/>
        </w:trPr>
        <w:tc>
          <w:tcPr>
            <w:tcW w:w="0" w:type="auto"/>
            <w:gridSpan w:val="6"/>
          </w:tcPr>
          <w:p w14:paraId="4DAD5FAD" w14:textId="2568E0B5" w:rsidR="003146D8" w:rsidRPr="001B5347" w:rsidRDefault="003146D8" w:rsidP="00011A4F">
            <w:pPr>
              <w:jc w:val="center"/>
              <w:rPr>
                <w:sz w:val="20"/>
                <w:szCs w:val="20"/>
              </w:rPr>
            </w:pPr>
            <w:r w:rsidRPr="001B5347">
              <w:rPr>
                <w:sz w:val="20"/>
                <w:szCs w:val="20"/>
              </w:rPr>
              <w:t>Field strength dependent metrics</w:t>
            </w:r>
          </w:p>
        </w:tc>
      </w:tr>
      <w:tr w:rsidR="001B5347" w:rsidRPr="001B5347" w14:paraId="04D50957" w14:textId="77777777" w:rsidTr="000A158F">
        <w:trPr>
          <w:trHeight w:val="20"/>
          <w:jc w:val="right"/>
        </w:trPr>
        <w:tc>
          <w:tcPr>
            <w:tcW w:w="3349" w:type="dxa"/>
            <w:noWrap/>
            <w:vAlign w:val="center"/>
            <w:hideMark/>
          </w:tcPr>
          <w:p w14:paraId="7FE8F904" w14:textId="70F27432" w:rsidR="003146D8" w:rsidRPr="001B5347" w:rsidRDefault="003146D8" w:rsidP="003146D8">
            <w:pPr>
              <w:rPr>
                <w:sz w:val="20"/>
                <w:szCs w:val="20"/>
              </w:rPr>
            </w:pPr>
            <w:r w:rsidRPr="001B5347">
              <w:rPr>
                <w:sz w:val="20"/>
                <w:szCs w:val="20"/>
              </w:rPr>
              <w:t>Global T1 ref range (</w:t>
            </w:r>
            <w:proofErr w:type="spellStart"/>
            <w:r w:rsidRPr="001B5347">
              <w:rPr>
                <w:sz w:val="20"/>
                <w:szCs w:val="20"/>
              </w:rPr>
              <w:t>ms</w:t>
            </w:r>
            <w:proofErr w:type="spellEnd"/>
            <w:r w:rsidRPr="001B5347">
              <w:rPr>
                <w:sz w:val="20"/>
                <w:szCs w:val="20"/>
              </w:rPr>
              <w:t>) (#)</w:t>
            </w:r>
          </w:p>
        </w:tc>
        <w:tc>
          <w:tcPr>
            <w:tcW w:w="738" w:type="dxa"/>
            <w:noWrap/>
            <w:vAlign w:val="center"/>
            <w:hideMark/>
          </w:tcPr>
          <w:p w14:paraId="0F1EC0D5" w14:textId="6B643F9A" w:rsidR="003146D8" w:rsidRPr="001B5347" w:rsidRDefault="003146D8" w:rsidP="00011A4F">
            <w:pPr>
              <w:jc w:val="right"/>
              <w:rPr>
                <w:sz w:val="20"/>
                <w:szCs w:val="20"/>
              </w:rPr>
            </w:pPr>
            <w:r w:rsidRPr="001B5347">
              <w:rPr>
                <w:sz w:val="20"/>
                <w:szCs w:val="20"/>
              </w:rPr>
              <w:t>F</w:t>
            </w:r>
          </w:p>
        </w:tc>
        <w:tc>
          <w:tcPr>
            <w:tcW w:w="1153" w:type="dxa"/>
            <w:noWrap/>
            <w:vAlign w:val="center"/>
            <w:hideMark/>
          </w:tcPr>
          <w:p w14:paraId="29D8624E" w14:textId="77777777" w:rsidR="003146D8" w:rsidRPr="001B5347" w:rsidRDefault="003146D8" w:rsidP="00011A4F">
            <w:pPr>
              <w:jc w:val="right"/>
              <w:rPr>
                <w:sz w:val="20"/>
                <w:szCs w:val="20"/>
              </w:rPr>
            </w:pPr>
            <w:r w:rsidRPr="001B5347">
              <w:rPr>
                <w:sz w:val="20"/>
                <w:szCs w:val="20"/>
              </w:rPr>
              <w:t>1.5T</w:t>
            </w:r>
          </w:p>
        </w:tc>
        <w:tc>
          <w:tcPr>
            <w:tcW w:w="1276" w:type="dxa"/>
            <w:noWrap/>
            <w:vAlign w:val="center"/>
            <w:hideMark/>
          </w:tcPr>
          <w:p w14:paraId="6D400347" w14:textId="77777777" w:rsidR="003146D8" w:rsidRPr="001B5347" w:rsidRDefault="003146D8" w:rsidP="00011A4F">
            <w:pPr>
              <w:jc w:val="right"/>
              <w:rPr>
                <w:sz w:val="20"/>
                <w:szCs w:val="20"/>
              </w:rPr>
            </w:pPr>
            <w:r w:rsidRPr="001B5347">
              <w:rPr>
                <w:sz w:val="20"/>
                <w:szCs w:val="20"/>
              </w:rPr>
              <w:t>-</w:t>
            </w:r>
          </w:p>
        </w:tc>
        <w:tc>
          <w:tcPr>
            <w:tcW w:w="1134" w:type="dxa"/>
            <w:noWrap/>
            <w:vAlign w:val="center"/>
            <w:hideMark/>
          </w:tcPr>
          <w:p w14:paraId="4BCABCCB" w14:textId="77777777" w:rsidR="003146D8" w:rsidRPr="001B5347" w:rsidRDefault="003146D8" w:rsidP="00011A4F">
            <w:pPr>
              <w:jc w:val="right"/>
              <w:rPr>
                <w:sz w:val="20"/>
                <w:szCs w:val="20"/>
              </w:rPr>
            </w:pPr>
            <w:r w:rsidRPr="001B5347">
              <w:rPr>
                <w:sz w:val="20"/>
                <w:szCs w:val="20"/>
              </w:rPr>
              <w:t>-</w:t>
            </w:r>
          </w:p>
        </w:tc>
        <w:tc>
          <w:tcPr>
            <w:tcW w:w="1360" w:type="dxa"/>
            <w:noWrap/>
            <w:vAlign w:val="center"/>
            <w:hideMark/>
          </w:tcPr>
          <w:p w14:paraId="3BB99748" w14:textId="77777777" w:rsidR="003146D8" w:rsidRPr="001B5347" w:rsidRDefault="003146D8" w:rsidP="00011A4F">
            <w:pPr>
              <w:jc w:val="right"/>
              <w:rPr>
                <w:sz w:val="20"/>
                <w:szCs w:val="20"/>
              </w:rPr>
            </w:pPr>
            <w:r w:rsidRPr="001B5347">
              <w:rPr>
                <w:sz w:val="20"/>
                <w:szCs w:val="20"/>
              </w:rPr>
              <w:t>1042</w:t>
            </w:r>
          </w:p>
        </w:tc>
      </w:tr>
      <w:tr w:rsidR="001B5347" w:rsidRPr="001B5347" w14:paraId="0C851D08" w14:textId="77777777" w:rsidTr="000A158F">
        <w:trPr>
          <w:trHeight w:val="20"/>
          <w:jc w:val="right"/>
        </w:trPr>
        <w:tc>
          <w:tcPr>
            <w:tcW w:w="3349" w:type="dxa"/>
            <w:noWrap/>
            <w:vAlign w:val="center"/>
            <w:hideMark/>
          </w:tcPr>
          <w:p w14:paraId="64B1D0D6" w14:textId="03B862F2" w:rsidR="003146D8" w:rsidRPr="001B5347" w:rsidRDefault="003146D8" w:rsidP="003146D8">
            <w:pPr>
              <w:rPr>
                <w:sz w:val="20"/>
                <w:szCs w:val="20"/>
              </w:rPr>
            </w:pPr>
            <w:r w:rsidRPr="001B5347">
              <w:rPr>
                <w:sz w:val="20"/>
                <w:szCs w:val="20"/>
              </w:rPr>
              <w:t>Global T1 ref range (</w:t>
            </w:r>
            <w:proofErr w:type="spellStart"/>
            <w:r w:rsidRPr="001B5347">
              <w:rPr>
                <w:sz w:val="20"/>
                <w:szCs w:val="20"/>
              </w:rPr>
              <w:t>ms</w:t>
            </w:r>
            <w:proofErr w:type="spellEnd"/>
            <w:r w:rsidRPr="001B5347">
              <w:rPr>
                <w:sz w:val="20"/>
                <w:szCs w:val="20"/>
              </w:rPr>
              <w:t>) (#)</w:t>
            </w:r>
          </w:p>
        </w:tc>
        <w:tc>
          <w:tcPr>
            <w:tcW w:w="738" w:type="dxa"/>
            <w:noWrap/>
            <w:vAlign w:val="center"/>
            <w:hideMark/>
          </w:tcPr>
          <w:p w14:paraId="11E77435" w14:textId="25987449" w:rsidR="003146D8" w:rsidRPr="001B5347" w:rsidRDefault="003146D8" w:rsidP="00011A4F">
            <w:pPr>
              <w:jc w:val="right"/>
              <w:rPr>
                <w:sz w:val="20"/>
                <w:szCs w:val="20"/>
              </w:rPr>
            </w:pPr>
            <w:r w:rsidRPr="001B5347">
              <w:rPr>
                <w:sz w:val="20"/>
                <w:szCs w:val="20"/>
              </w:rPr>
              <w:t>M</w:t>
            </w:r>
          </w:p>
        </w:tc>
        <w:tc>
          <w:tcPr>
            <w:tcW w:w="1153" w:type="dxa"/>
            <w:noWrap/>
            <w:vAlign w:val="center"/>
            <w:hideMark/>
          </w:tcPr>
          <w:p w14:paraId="7761C1D5" w14:textId="77777777" w:rsidR="003146D8" w:rsidRPr="001B5347" w:rsidRDefault="003146D8" w:rsidP="00011A4F">
            <w:pPr>
              <w:jc w:val="right"/>
              <w:rPr>
                <w:sz w:val="20"/>
                <w:szCs w:val="20"/>
              </w:rPr>
            </w:pPr>
            <w:r w:rsidRPr="001B5347">
              <w:rPr>
                <w:sz w:val="20"/>
                <w:szCs w:val="20"/>
              </w:rPr>
              <w:t>1.5T</w:t>
            </w:r>
          </w:p>
        </w:tc>
        <w:tc>
          <w:tcPr>
            <w:tcW w:w="1276" w:type="dxa"/>
            <w:noWrap/>
            <w:vAlign w:val="center"/>
            <w:hideMark/>
          </w:tcPr>
          <w:p w14:paraId="7C560B80" w14:textId="77777777" w:rsidR="003146D8" w:rsidRPr="001B5347" w:rsidRDefault="003146D8" w:rsidP="00011A4F">
            <w:pPr>
              <w:jc w:val="right"/>
              <w:rPr>
                <w:sz w:val="20"/>
                <w:szCs w:val="20"/>
              </w:rPr>
            </w:pPr>
            <w:r w:rsidRPr="001B5347">
              <w:rPr>
                <w:sz w:val="20"/>
                <w:szCs w:val="20"/>
              </w:rPr>
              <w:t>-</w:t>
            </w:r>
          </w:p>
        </w:tc>
        <w:tc>
          <w:tcPr>
            <w:tcW w:w="1134" w:type="dxa"/>
            <w:noWrap/>
            <w:vAlign w:val="center"/>
            <w:hideMark/>
          </w:tcPr>
          <w:p w14:paraId="0C0428E9" w14:textId="77777777" w:rsidR="003146D8" w:rsidRPr="001B5347" w:rsidRDefault="003146D8" w:rsidP="00011A4F">
            <w:pPr>
              <w:jc w:val="right"/>
              <w:rPr>
                <w:sz w:val="20"/>
                <w:szCs w:val="20"/>
              </w:rPr>
            </w:pPr>
            <w:r w:rsidRPr="001B5347">
              <w:rPr>
                <w:sz w:val="20"/>
                <w:szCs w:val="20"/>
              </w:rPr>
              <w:t>-</w:t>
            </w:r>
          </w:p>
        </w:tc>
        <w:tc>
          <w:tcPr>
            <w:tcW w:w="1360" w:type="dxa"/>
            <w:noWrap/>
            <w:vAlign w:val="center"/>
            <w:hideMark/>
          </w:tcPr>
          <w:p w14:paraId="16A22C6B" w14:textId="77777777" w:rsidR="003146D8" w:rsidRPr="001B5347" w:rsidRDefault="003146D8" w:rsidP="00011A4F">
            <w:pPr>
              <w:jc w:val="right"/>
              <w:rPr>
                <w:sz w:val="20"/>
                <w:szCs w:val="20"/>
              </w:rPr>
            </w:pPr>
            <w:r w:rsidRPr="001B5347">
              <w:rPr>
                <w:sz w:val="20"/>
                <w:szCs w:val="20"/>
              </w:rPr>
              <w:t>997</w:t>
            </w:r>
          </w:p>
        </w:tc>
      </w:tr>
      <w:tr w:rsidR="001B5347" w:rsidRPr="001B5347" w14:paraId="7DA3AE92" w14:textId="77777777" w:rsidTr="000A158F">
        <w:trPr>
          <w:trHeight w:val="20"/>
          <w:jc w:val="right"/>
        </w:trPr>
        <w:tc>
          <w:tcPr>
            <w:tcW w:w="3349" w:type="dxa"/>
            <w:noWrap/>
            <w:vAlign w:val="center"/>
            <w:hideMark/>
          </w:tcPr>
          <w:p w14:paraId="5273746C" w14:textId="59FEACA6" w:rsidR="003146D8" w:rsidRPr="001B5347" w:rsidRDefault="003146D8" w:rsidP="003146D8">
            <w:pPr>
              <w:rPr>
                <w:sz w:val="20"/>
                <w:szCs w:val="20"/>
              </w:rPr>
            </w:pPr>
            <w:r w:rsidRPr="001B5347">
              <w:rPr>
                <w:sz w:val="20"/>
                <w:szCs w:val="20"/>
              </w:rPr>
              <w:t>Global T2 ref range (</w:t>
            </w:r>
            <w:proofErr w:type="spellStart"/>
            <w:r w:rsidRPr="001B5347">
              <w:rPr>
                <w:sz w:val="20"/>
                <w:szCs w:val="20"/>
              </w:rPr>
              <w:t>ms</w:t>
            </w:r>
            <w:proofErr w:type="spellEnd"/>
            <w:r w:rsidRPr="001B5347">
              <w:rPr>
                <w:sz w:val="20"/>
                <w:szCs w:val="20"/>
              </w:rPr>
              <w:t>) (#)</w:t>
            </w:r>
          </w:p>
        </w:tc>
        <w:tc>
          <w:tcPr>
            <w:tcW w:w="738" w:type="dxa"/>
            <w:noWrap/>
            <w:vAlign w:val="center"/>
            <w:hideMark/>
          </w:tcPr>
          <w:p w14:paraId="7410BB84" w14:textId="023F5383" w:rsidR="003146D8" w:rsidRPr="001B5347" w:rsidRDefault="003146D8" w:rsidP="00011A4F">
            <w:pPr>
              <w:jc w:val="right"/>
              <w:rPr>
                <w:sz w:val="20"/>
                <w:szCs w:val="20"/>
              </w:rPr>
            </w:pPr>
            <w:r w:rsidRPr="001B5347">
              <w:rPr>
                <w:sz w:val="20"/>
                <w:szCs w:val="20"/>
              </w:rPr>
              <w:t>-</w:t>
            </w:r>
          </w:p>
        </w:tc>
        <w:tc>
          <w:tcPr>
            <w:tcW w:w="1153" w:type="dxa"/>
            <w:noWrap/>
            <w:vAlign w:val="center"/>
            <w:hideMark/>
          </w:tcPr>
          <w:p w14:paraId="40F6A5B3" w14:textId="77777777" w:rsidR="003146D8" w:rsidRPr="001B5347" w:rsidRDefault="003146D8" w:rsidP="00011A4F">
            <w:pPr>
              <w:jc w:val="right"/>
              <w:rPr>
                <w:sz w:val="20"/>
                <w:szCs w:val="20"/>
              </w:rPr>
            </w:pPr>
            <w:r w:rsidRPr="001B5347">
              <w:rPr>
                <w:sz w:val="20"/>
                <w:szCs w:val="20"/>
              </w:rPr>
              <w:t>1.5T</w:t>
            </w:r>
          </w:p>
        </w:tc>
        <w:tc>
          <w:tcPr>
            <w:tcW w:w="1276" w:type="dxa"/>
            <w:noWrap/>
            <w:vAlign w:val="center"/>
            <w:hideMark/>
          </w:tcPr>
          <w:p w14:paraId="513F897C" w14:textId="77777777" w:rsidR="003146D8" w:rsidRPr="001B5347" w:rsidRDefault="003146D8" w:rsidP="00011A4F">
            <w:pPr>
              <w:jc w:val="right"/>
              <w:rPr>
                <w:sz w:val="20"/>
                <w:szCs w:val="20"/>
              </w:rPr>
            </w:pPr>
            <w:r w:rsidRPr="001B5347">
              <w:rPr>
                <w:sz w:val="20"/>
                <w:szCs w:val="20"/>
              </w:rPr>
              <w:t>-</w:t>
            </w:r>
          </w:p>
        </w:tc>
        <w:tc>
          <w:tcPr>
            <w:tcW w:w="1134" w:type="dxa"/>
            <w:noWrap/>
            <w:vAlign w:val="center"/>
            <w:hideMark/>
          </w:tcPr>
          <w:p w14:paraId="0D8A4280" w14:textId="77777777" w:rsidR="003146D8" w:rsidRPr="001B5347" w:rsidRDefault="003146D8" w:rsidP="00011A4F">
            <w:pPr>
              <w:jc w:val="right"/>
              <w:rPr>
                <w:sz w:val="20"/>
                <w:szCs w:val="20"/>
              </w:rPr>
            </w:pPr>
            <w:r w:rsidRPr="001B5347">
              <w:rPr>
                <w:sz w:val="20"/>
                <w:szCs w:val="20"/>
              </w:rPr>
              <w:t>-</w:t>
            </w:r>
          </w:p>
        </w:tc>
        <w:tc>
          <w:tcPr>
            <w:tcW w:w="1360" w:type="dxa"/>
            <w:noWrap/>
            <w:vAlign w:val="center"/>
            <w:hideMark/>
          </w:tcPr>
          <w:p w14:paraId="0C25E3EC" w14:textId="6DFEB45A" w:rsidR="003146D8" w:rsidRPr="001B5347" w:rsidRDefault="003146D8" w:rsidP="00011A4F">
            <w:pPr>
              <w:jc w:val="right"/>
              <w:rPr>
                <w:sz w:val="20"/>
                <w:szCs w:val="20"/>
              </w:rPr>
            </w:pPr>
            <w:r w:rsidRPr="001B5347">
              <w:rPr>
                <w:sz w:val="20"/>
                <w:szCs w:val="20"/>
              </w:rPr>
              <w:t>51</w:t>
            </w:r>
          </w:p>
        </w:tc>
      </w:tr>
      <w:tr w:rsidR="001B5347" w:rsidRPr="001B5347" w14:paraId="47DE0B76" w14:textId="77777777" w:rsidTr="000A158F">
        <w:trPr>
          <w:trHeight w:val="20"/>
          <w:jc w:val="right"/>
        </w:trPr>
        <w:tc>
          <w:tcPr>
            <w:tcW w:w="3349" w:type="dxa"/>
            <w:noWrap/>
            <w:vAlign w:val="center"/>
            <w:hideMark/>
          </w:tcPr>
          <w:p w14:paraId="24829C60" w14:textId="3639DBE0" w:rsidR="003146D8" w:rsidRPr="001B5347" w:rsidRDefault="003146D8" w:rsidP="003146D8">
            <w:pPr>
              <w:rPr>
                <w:sz w:val="20"/>
                <w:szCs w:val="20"/>
              </w:rPr>
            </w:pPr>
            <w:r w:rsidRPr="001B5347">
              <w:rPr>
                <w:sz w:val="20"/>
                <w:szCs w:val="20"/>
              </w:rPr>
              <w:t>Global T1 ref range (</w:t>
            </w:r>
            <w:proofErr w:type="spellStart"/>
            <w:r w:rsidRPr="001B5347">
              <w:rPr>
                <w:sz w:val="20"/>
                <w:szCs w:val="20"/>
              </w:rPr>
              <w:t>ms</w:t>
            </w:r>
            <w:proofErr w:type="spellEnd"/>
            <w:r w:rsidRPr="001B5347">
              <w:rPr>
                <w:sz w:val="20"/>
                <w:szCs w:val="20"/>
              </w:rPr>
              <w:t>) (#)</w:t>
            </w:r>
          </w:p>
        </w:tc>
        <w:tc>
          <w:tcPr>
            <w:tcW w:w="738" w:type="dxa"/>
            <w:noWrap/>
            <w:vAlign w:val="center"/>
            <w:hideMark/>
          </w:tcPr>
          <w:p w14:paraId="724707F6" w14:textId="6C69738B" w:rsidR="003146D8" w:rsidRPr="001B5347" w:rsidRDefault="003146D8" w:rsidP="00011A4F">
            <w:pPr>
              <w:jc w:val="right"/>
              <w:rPr>
                <w:sz w:val="20"/>
                <w:szCs w:val="20"/>
              </w:rPr>
            </w:pPr>
            <w:r w:rsidRPr="001B5347">
              <w:rPr>
                <w:sz w:val="20"/>
                <w:szCs w:val="20"/>
              </w:rPr>
              <w:t>F</w:t>
            </w:r>
          </w:p>
        </w:tc>
        <w:tc>
          <w:tcPr>
            <w:tcW w:w="1153" w:type="dxa"/>
            <w:noWrap/>
            <w:vAlign w:val="center"/>
            <w:hideMark/>
          </w:tcPr>
          <w:p w14:paraId="2A0958E9" w14:textId="77777777" w:rsidR="003146D8" w:rsidRPr="001B5347" w:rsidRDefault="003146D8" w:rsidP="00011A4F">
            <w:pPr>
              <w:jc w:val="right"/>
              <w:rPr>
                <w:sz w:val="20"/>
                <w:szCs w:val="20"/>
              </w:rPr>
            </w:pPr>
            <w:r w:rsidRPr="001B5347">
              <w:rPr>
                <w:sz w:val="20"/>
                <w:szCs w:val="20"/>
              </w:rPr>
              <w:t>3T</w:t>
            </w:r>
          </w:p>
        </w:tc>
        <w:tc>
          <w:tcPr>
            <w:tcW w:w="1276" w:type="dxa"/>
            <w:noWrap/>
            <w:vAlign w:val="center"/>
            <w:hideMark/>
          </w:tcPr>
          <w:p w14:paraId="43A4B5E4" w14:textId="77777777" w:rsidR="003146D8" w:rsidRPr="001B5347" w:rsidRDefault="003146D8" w:rsidP="00011A4F">
            <w:pPr>
              <w:jc w:val="right"/>
              <w:rPr>
                <w:sz w:val="20"/>
                <w:szCs w:val="20"/>
              </w:rPr>
            </w:pPr>
            <w:r w:rsidRPr="001B5347">
              <w:rPr>
                <w:sz w:val="20"/>
                <w:szCs w:val="20"/>
              </w:rPr>
              <w:t>-</w:t>
            </w:r>
          </w:p>
        </w:tc>
        <w:tc>
          <w:tcPr>
            <w:tcW w:w="1134" w:type="dxa"/>
            <w:noWrap/>
            <w:vAlign w:val="center"/>
            <w:hideMark/>
          </w:tcPr>
          <w:p w14:paraId="20E2BE1A" w14:textId="77777777" w:rsidR="003146D8" w:rsidRPr="001B5347" w:rsidRDefault="003146D8" w:rsidP="00011A4F">
            <w:pPr>
              <w:jc w:val="right"/>
              <w:rPr>
                <w:sz w:val="20"/>
                <w:szCs w:val="20"/>
              </w:rPr>
            </w:pPr>
            <w:r w:rsidRPr="001B5347">
              <w:rPr>
                <w:sz w:val="20"/>
                <w:szCs w:val="20"/>
              </w:rPr>
              <w:t>-</w:t>
            </w:r>
          </w:p>
        </w:tc>
        <w:tc>
          <w:tcPr>
            <w:tcW w:w="1360" w:type="dxa"/>
            <w:noWrap/>
            <w:vAlign w:val="center"/>
            <w:hideMark/>
          </w:tcPr>
          <w:p w14:paraId="35A3AFDB" w14:textId="77777777" w:rsidR="003146D8" w:rsidRPr="001B5347" w:rsidRDefault="003146D8" w:rsidP="00011A4F">
            <w:pPr>
              <w:jc w:val="right"/>
              <w:rPr>
                <w:sz w:val="20"/>
                <w:szCs w:val="20"/>
              </w:rPr>
            </w:pPr>
            <w:r w:rsidRPr="001B5347">
              <w:rPr>
                <w:sz w:val="20"/>
                <w:szCs w:val="20"/>
              </w:rPr>
              <w:t>1255</w:t>
            </w:r>
          </w:p>
        </w:tc>
      </w:tr>
      <w:tr w:rsidR="001B5347" w:rsidRPr="001B5347" w14:paraId="580E1105" w14:textId="77777777" w:rsidTr="000A158F">
        <w:trPr>
          <w:trHeight w:val="20"/>
          <w:jc w:val="right"/>
        </w:trPr>
        <w:tc>
          <w:tcPr>
            <w:tcW w:w="3349" w:type="dxa"/>
            <w:noWrap/>
            <w:vAlign w:val="center"/>
            <w:hideMark/>
          </w:tcPr>
          <w:p w14:paraId="4F22033B" w14:textId="49EAB712" w:rsidR="003146D8" w:rsidRPr="001B5347" w:rsidRDefault="003146D8" w:rsidP="003146D8">
            <w:pPr>
              <w:rPr>
                <w:sz w:val="20"/>
                <w:szCs w:val="20"/>
              </w:rPr>
            </w:pPr>
            <w:r w:rsidRPr="001B5347">
              <w:rPr>
                <w:sz w:val="20"/>
                <w:szCs w:val="20"/>
              </w:rPr>
              <w:t>Global T1 ref range (</w:t>
            </w:r>
            <w:proofErr w:type="spellStart"/>
            <w:r w:rsidRPr="001B5347">
              <w:rPr>
                <w:sz w:val="20"/>
                <w:szCs w:val="20"/>
              </w:rPr>
              <w:t>ms</w:t>
            </w:r>
            <w:proofErr w:type="spellEnd"/>
            <w:r w:rsidRPr="001B5347">
              <w:rPr>
                <w:sz w:val="20"/>
                <w:szCs w:val="20"/>
              </w:rPr>
              <w:t>) (#)</w:t>
            </w:r>
          </w:p>
        </w:tc>
        <w:tc>
          <w:tcPr>
            <w:tcW w:w="738" w:type="dxa"/>
            <w:noWrap/>
            <w:vAlign w:val="center"/>
            <w:hideMark/>
          </w:tcPr>
          <w:p w14:paraId="0D5822C4" w14:textId="6C95EFEB" w:rsidR="003146D8" w:rsidRPr="001B5347" w:rsidRDefault="003146D8" w:rsidP="00011A4F">
            <w:pPr>
              <w:jc w:val="right"/>
              <w:rPr>
                <w:sz w:val="20"/>
                <w:szCs w:val="20"/>
              </w:rPr>
            </w:pPr>
            <w:r w:rsidRPr="001B5347">
              <w:rPr>
                <w:sz w:val="20"/>
                <w:szCs w:val="20"/>
              </w:rPr>
              <w:t>M</w:t>
            </w:r>
          </w:p>
        </w:tc>
        <w:tc>
          <w:tcPr>
            <w:tcW w:w="1153" w:type="dxa"/>
            <w:noWrap/>
            <w:vAlign w:val="center"/>
            <w:hideMark/>
          </w:tcPr>
          <w:p w14:paraId="093A7659" w14:textId="77777777" w:rsidR="003146D8" w:rsidRPr="001B5347" w:rsidRDefault="003146D8" w:rsidP="00011A4F">
            <w:pPr>
              <w:jc w:val="right"/>
              <w:rPr>
                <w:sz w:val="20"/>
                <w:szCs w:val="20"/>
              </w:rPr>
            </w:pPr>
            <w:r w:rsidRPr="001B5347">
              <w:rPr>
                <w:sz w:val="20"/>
                <w:szCs w:val="20"/>
              </w:rPr>
              <w:t>3T</w:t>
            </w:r>
          </w:p>
        </w:tc>
        <w:tc>
          <w:tcPr>
            <w:tcW w:w="1276" w:type="dxa"/>
            <w:noWrap/>
            <w:vAlign w:val="center"/>
            <w:hideMark/>
          </w:tcPr>
          <w:p w14:paraId="22DAF034" w14:textId="77777777" w:rsidR="003146D8" w:rsidRPr="001B5347" w:rsidRDefault="003146D8" w:rsidP="00011A4F">
            <w:pPr>
              <w:jc w:val="right"/>
              <w:rPr>
                <w:sz w:val="20"/>
                <w:szCs w:val="20"/>
              </w:rPr>
            </w:pPr>
            <w:r w:rsidRPr="001B5347">
              <w:rPr>
                <w:sz w:val="20"/>
                <w:szCs w:val="20"/>
              </w:rPr>
              <w:t>-</w:t>
            </w:r>
          </w:p>
        </w:tc>
        <w:tc>
          <w:tcPr>
            <w:tcW w:w="1134" w:type="dxa"/>
            <w:noWrap/>
            <w:vAlign w:val="center"/>
            <w:hideMark/>
          </w:tcPr>
          <w:p w14:paraId="443DB363" w14:textId="77777777" w:rsidR="003146D8" w:rsidRPr="001B5347" w:rsidRDefault="003146D8" w:rsidP="00011A4F">
            <w:pPr>
              <w:jc w:val="right"/>
              <w:rPr>
                <w:sz w:val="20"/>
                <w:szCs w:val="20"/>
              </w:rPr>
            </w:pPr>
            <w:r w:rsidRPr="001B5347">
              <w:rPr>
                <w:sz w:val="20"/>
                <w:szCs w:val="20"/>
              </w:rPr>
              <w:t>-</w:t>
            </w:r>
          </w:p>
        </w:tc>
        <w:tc>
          <w:tcPr>
            <w:tcW w:w="1360" w:type="dxa"/>
            <w:noWrap/>
            <w:vAlign w:val="center"/>
            <w:hideMark/>
          </w:tcPr>
          <w:p w14:paraId="0E17B529" w14:textId="77777777" w:rsidR="003146D8" w:rsidRPr="001B5347" w:rsidRDefault="003146D8" w:rsidP="00011A4F">
            <w:pPr>
              <w:jc w:val="right"/>
              <w:rPr>
                <w:sz w:val="20"/>
                <w:szCs w:val="20"/>
              </w:rPr>
            </w:pPr>
            <w:r w:rsidRPr="001B5347">
              <w:rPr>
                <w:sz w:val="20"/>
                <w:szCs w:val="20"/>
              </w:rPr>
              <w:t>1214</w:t>
            </w:r>
          </w:p>
        </w:tc>
      </w:tr>
      <w:tr w:rsidR="001B5347" w:rsidRPr="001B5347" w14:paraId="78105CC6" w14:textId="77777777" w:rsidTr="000A158F">
        <w:trPr>
          <w:trHeight w:val="20"/>
          <w:jc w:val="right"/>
        </w:trPr>
        <w:tc>
          <w:tcPr>
            <w:tcW w:w="3349" w:type="dxa"/>
            <w:noWrap/>
            <w:vAlign w:val="center"/>
            <w:hideMark/>
          </w:tcPr>
          <w:p w14:paraId="4AF9F3C0" w14:textId="744F99FB" w:rsidR="003146D8" w:rsidRPr="001B5347" w:rsidRDefault="003146D8" w:rsidP="003146D8">
            <w:pPr>
              <w:rPr>
                <w:sz w:val="20"/>
                <w:szCs w:val="20"/>
              </w:rPr>
            </w:pPr>
            <w:r w:rsidRPr="001B5347">
              <w:rPr>
                <w:sz w:val="20"/>
                <w:szCs w:val="20"/>
              </w:rPr>
              <w:t>Global T2 ref range (</w:t>
            </w:r>
            <w:proofErr w:type="spellStart"/>
            <w:r w:rsidRPr="001B5347">
              <w:rPr>
                <w:sz w:val="20"/>
                <w:szCs w:val="20"/>
              </w:rPr>
              <w:t>ms</w:t>
            </w:r>
            <w:proofErr w:type="spellEnd"/>
            <w:r w:rsidRPr="001B5347">
              <w:rPr>
                <w:sz w:val="20"/>
                <w:szCs w:val="20"/>
              </w:rPr>
              <w:t>) (#)</w:t>
            </w:r>
          </w:p>
        </w:tc>
        <w:tc>
          <w:tcPr>
            <w:tcW w:w="738" w:type="dxa"/>
            <w:noWrap/>
            <w:vAlign w:val="center"/>
            <w:hideMark/>
          </w:tcPr>
          <w:p w14:paraId="4F1CF108" w14:textId="4052FE7E" w:rsidR="003146D8" w:rsidRPr="001B5347" w:rsidRDefault="003146D8" w:rsidP="00011A4F">
            <w:pPr>
              <w:jc w:val="right"/>
              <w:rPr>
                <w:sz w:val="20"/>
                <w:szCs w:val="20"/>
              </w:rPr>
            </w:pPr>
            <w:r w:rsidRPr="001B5347">
              <w:rPr>
                <w:sz w:val="20"/>
                <w:szCs w:val="20"/>
              </w:rPr>
              <w:t>-</w:t>
            </w:r>
          </w:p>
        </w:tc>
        <w:tc>
          <w:tcPr>
            <w:tcW w:w="1153" w:type="dxa"/>
            <w:noWrap/>
            <w:vAlign w:val="center"/>
            <w:hideMark/>
          </w:tcPr>
          <w:p w14:paraId="2457AA9B" w14:textId="77777777" w:rsidR="003146D8" w:rsidRPr="001B5347" w:rsidRDefault="003146D8" w:rsidP="00011A4F">
            <w:pPr>
              <w:jc w:val="right"/>
              <w:rPr>
                <w:sz w:val="20"/>
                <w:szCs w:val="20"/>
              </w:rPr>
            </w:pPr>
            <w:r w:rsidRPr="001B5347">
              <w:rPr>
                <w:sz w:val="20"/>
                <w:szCs w:val="20"/>
              </w:rPr>
              <w:t>3T</w:t>
            </w:r>
          </w:p>
        </w:tc>
        <w:tc>
          <w:tcPr>
            <w:tcW w:w="1276" w:type="dxa"/>
            <w:noWrap/>
            <w:vAlign w:val="center"/>
            <w:hideMark/>
          </w:tcPr>
          <w:p w14:paraId="5238C8F6" w14:textId="77777777" w:rsidR="003146D8" w:rsidRPr="001B5347" w:rsidRDefault="003146D8" w:rsidP="00011A4F">
            <w:pPr>
              <w:jc w:val="right"/>
              <w:rPr>
                <w:sz w:val="20"/>
                <w:szCs w:val="20"/>
              </w:rPr>
            </w:pPr>
            <w:r w:rsidRPr="001B5347">
              <w:rPr>
                <w:sz w:val="20"/>
                <w:szCs w:val="20"/>
              </w:rPr>
              <w:t>-</w:t>
            </w:r>
          </w:p>
        </w:tc>
        <w:tc>
          <w:tcPr>
            <w:tcW w:w="1134" w:type="dxa"/>
            <w:noWrap/>
            <w:vAlign w:val="center"/>
            <w:hideMark/>
          </w:tcPr>
          <w:p w14:paraId="6782583C" w14:textId="77777777" w:rsidR="003146D8" w:rsidRPr="001B5347" w:rsidRDefault="003146D8" w:rsidP="00011A4F">
            <w:pPr>
              <w:jc w:val="right"/>
              <w:rPr>
                <w:sz w:val="20"/>
                <w:szCs w:val="20"/>
              </w:rPr>
            </w:pPr>
            <w:r w:rsidRPr="001B5347">
              <w:rPr>
                <w:sz w:val="20"/>
                <w:szCs w:val="20"/>
              </w:rPr>
              <w:t>-</w:t>
            </w:r>
          </w:p>
        </w:tc>
        <w:tc>
          <w:tcPr>
            <w:tcW w:w="1360" w:type="dxa"/>
            <w:noWrap/>
            <w:vAlign w:val="center"/>
            <w:hideMark/>
          </w:tcPr>
          <w:p w14:paraId="0E7FF1F5" w14:textId="1FC2B862" w:rsidR="003146D8" w:rsidRPr="001B5347" w:rsidRDefault="003146D8" w:rsidP="00011A4F">
            <w:pPr>
              <w:jc w:val="right"/>
              <w:rPr>
                <w:sz w:val="20"/>
                <w:szCs w:val="20"/>
              </w:rPr>
            </w:pPr>
            <w:r w:rsidRPr="001B5347">
              <w:rPr>
                <w:sz w:val="20"/>
                <w:szCs w:val="20"/>
              </w:rPr>
              <w:t>46</w:t>
            </w:r>
          </w:p>
        </w:tc>
      </w:tr>
      <w:tr w:rsidR="001B5347" w:rsidRPr="001B5347" w14:paraId="1C7D0C99" w14:textId="77777777" w:rsidTr="00B142B4">
        <w:trPr>
          <w:trHeight w:val="20"/>
          <w:jc w:val="right"/>
        </w:trPr>
        <w:tc>
          <w:tcPr>
            <w:tcW w:w="0" w:type="auto"/>
            <w:gridSpan w:val="6"/>
          </w:tcPr>
          <w:p w14:paraId="4FE1977A" w14:textId="6C92F627" w:rsidR="003146D8" w:rsidRPr="001B5347" w:rsidRDefault="003146D8" w:rsidP="00011A4F">
            <w:pPr>
              <w:jc w:val="center"/>
              <w:rPr>
                <w:sz w:val="20"/>
                <w:szCs w:val="20"/>
              </w:rPr>
            </w:pPr>
            <w:r w:rsidRPr="001B5347">
              <w:rPr>
                <w:sz w:val="20"/>
                <w:szCs w:val="20"/>
              </w:rPr>
              <w:t>LIVER METRICS</w:t>
            </w:r>
          </w:p>
        </w:tc>
      </w:tr>
      <w:tr w:rsidR="001B5347" w:rsidRPr="001B5347" w14:paraId="68B165F2" w14:textId="77777777" w:rsidTr="00B142B4">
        <w:trPr>
          <w:trHeight w:val="20"/>
          <w:jc w:val="right"/>
        </w:trPr>
        <w:tc>
          <w:tcPr>
            <w:tcW w:w="0" w:type="auto"/>
            <w:gridSpan w:val="6"/>
          </w:tcPr>
          <w:p w14:paraId="006CCAEC" w14:textId="38AA9F4B" w:rsidR="003146D8" w:rsidRPr="001B5347" w:rsidRDefault="003146D8" w:rsidP="00011A4F">
            <w:pPr>
              <w:jc w:val="center"/>
              <w:rPr>
                <w:sz w:val="20"/>
                <w:szCs w:val="20"/>
              </w:rPr>
            </w:pPr>
            <w:r w:rsidRPr="001B5347">
              <w:rPr>
                <w:sz w:val="20"/>
                <w:szCs w:val="20"/>
              </w:rPr>
              <w:t>Field strength independent metrics</w:t>
            </w:r>
          </w:p>
        </w:tc>
      </w:tr>
      <w:tr w:rsidR="001B5347" w:rsidRPr="001B5347" w14:paraId="24B3799F" w14:textId="77777777" w:rsidTr="000A158F">
        <w:trPr>
          <w:trHeight w:val="20"/>
          <w:jc w:val="right"/>
        </w:trPr>
        <w:tc>
          <w:tcPr>
            <w:tcW w:w="3349" w:type="dxa"/>
            <w:noWrap/>
            <w:vAlign w:val="center"/>
            <w:hideMark/>
          </w:tcPr>
          <w:p w14:paraId="43F0A1D8" w14:textId="40FFC025" w:rsidR="003146D8" w:rsidRPr="001B5347" w:rsidRDefault="003146D8" w:rsidP="003146D8">
            <w:pPr>
              <w:rPr>
                <w:sz w:val="20"/>
                <w:szCs w:val="20"/>
              </w:rPr>
            </w:pPr>
            <w:r w:rsidRPr="001B5347">
              <w:rPr>
                <w:sz w:val="20"/>
                <w:szCs w:val="20"/>
              </w:rPr>
              <w:t>cT1 (</w:t>
            </w:r>
            <w:proofErr w:type="spellStart"/>
            <w:r w:rsidRPr="001B5347">
              <w:rPr>
                <w:sz w:val="20"/>
                <w:szCs w:val="20"/>
              </w:rPr>
              <w:t>ms</w:t>
            </w:r>
            <w:proofErr w:type="spellEnd"/>
            <w:r w:rsidRPr="001B5347">
              <w:rPr>
                <w:sz w:val="20"/>
                <w:szCs w:val="20"/>
              </w:rPr>
              <w:t xml:space="preserve">) </w:t>
            </w:r>
          </w:p>
        </w:tc>
        <w:tc>
          <w:tcPr>
            <w:tcW w:w="738" w:type="dxa"/>
            <w:noWrap/>
            <w:vAlign w:val="center"/>
            <w:hideMark/>
          </w:tcPr>
          <w:p w14:paraId="73BDB014" w14:textId="4AD762A8" w:rsidR="003146D8" w:rsidRPr="001B5347" w:rsidRDefault="003146D8" w:rsidP="00011A4F">
            <w:pPr>
              <w:jc w:val="right"/>
              <w:rPr>
                <w:sz w:val="20"/>
                <w:szCs w:val="20"/>
              </w:rPr>
            </w:pPr>
            <w:r w:rsidRPr="001B5347">
              <w:rPr>
                <w:sz w:val="20"/>
                <w:szCs w:val="20"/>
              </w:rPr>
              <w:t>-</w:t>
            </w:r>
          </w:p>
        </w:tc>
        <w:tc>
          <w:tcPr>
            <w:tcW w:w="1153" w:type="dxa"/>
            <w:noWrap/>
            <w:vAlign w:val="center"/>
            <w:hideMark/>
          </w:tcPr>
          <w:p w14:paraId="4F18D6D1" w14:textId="77777777" w:rsidR="003146D8" w:rsidRPr="001B5347" w:rsidRDefault="003146D8" w:rsidP="00011A4F">
            <w:pPr>
              <w:jc w:val="right"/>
              <w:rPr>
                <w:sz w:val="20"/>
                <w:szCs w:val="20"/>
              </w:rPr>
            </w:pPr>
            <w:r w:rsidRPr="001B5347">
              <w:rPr>
                <w:sz w:val="20"/>
                <w:szCs w:val="20"/>
              </w:rPr>
              <w:t>-</w:t>
            </w:r>
          </w:p>
        </w:tc>
        <w:tc>
          <w:tcPr>
            <w:tcW w:w="1276" w:type="dxa"/>
            <w:noWrap/>
            <w:vAlign w:val="center"/>
            <w:hideMark/>
          </w:tcPr>
          <w:p w14:paraId="06F5EAF8" w14:textId="77777777" w:rsidR="003146D8" w:rsidRPr="001B5347" w:rsidRDefault="003146D8" w:rsidP="00011A4F">
            <w:pPr>
              <w:jc w:val="right"/>
              <w:rPr>
                <w:sz w:val="20"/>
                <w:szCs w:val="20"/>
              </w:rPr>
            </w:pPr>
            <w:r w:rsidRPr="001B5347">
              <w:rPr>
                <w:sz w:val="20"/>
                <w:szCs w:val="20"/>
              </w:rPr>
              <w:t>-</w:t>
            </w:r>
          </w:p>
        </w:tc>
        <w:tc>
          <w:tcPr>
            <w:tcW w:w="1134" w:type="dxa"/>
            <w:noWrap/>
            <w:vAlign w:val="center"/>
            <w:hideMark/>
          </w:tcPr>
          <w:p w14:paraId="2343D3CF" w14:textId="77777777" w:rsidR="003146D8" w:rsidRPr="001B5347" w:rsidRDefault="003146D8" w:rsidP="00011A4F">
            <w:pPr>
              <w:jc w:val="right"/>
              <w:rPr>
                <w:sz w:val="20"/>
                <w:szCs w:val="20"/>
              </w:rPr>
            </w:pPr>
            <w:r w:rsidRPr="001B5347">
              <w:rPr>
                <w:sz w:val="20"/>
                <w:szCs w:val="20"/>
              </w:rPr>
              <w:t>-</w:t>
            </w:r>
          </w:p>
        </w:tc>
        <w:tc>
          <w:tcPr>
            <w:tcW w:w="1360" w:type="dxa"/>
            <w:noWrap/>
            <w:vAlign w:val="center"/>
            <w:hideMark/>
          </w:tcPr>
          <w:p w14:paraId="7C216A03" w14:textId="77777777" w:rsidR="003146D8" w:rsidRPr="001B5347" w:rsidRDefault="003146D8" w:rsidP="00011A4F">
            <w:pPr>
              <w:jc w:val="right"/>
              <w:rPr>
                <w:sz w:val="20"/>
                <w:szCs w:val="20"/>
              </w:rPr>
            </w:pPr>
            <w:r w:rsidRPr="001B5347">
              <w:rPr>
                <w:sz w:val="20"/>
                <w:szCs w:val="20"/>
              </w:rPr>
              <w:t>800 (*)</w:t>
            </w:r>
          </w:p>
        </w:tc>
      </w:tr>
      <w:tr w:rsidR="001B5347" w:rsidRPr="001B5347" w14:paraId="0F8ABAA5" w14:textId="77777777" w:rsidTr="000A158F">
        <w:trPr>
          <w:trHeight w:val="20"/>
          <w:jc w:val="right"/>
        </w:trPr>
        <w:tc>
          <w:tcPr>
            <w:tcW w:w="3349" w:type="dxa"/>
            <w:noWrap/>
            <w:vAlign w:val="center"/>
            <w:hideMark/>
          </w:tcPr>
          <w:p w14:paraId="320C5905" w14:textId="3FE19010" w:rsidR="003146D8" w:rsidRPr="001B5347" w:rsidRDefault="003146D8" w:rsidP="003146D8">
            <w:pPr>
              <w:rPr>
                <w:sz w:val="20"/>
                <w:szCs w:val="20"/>
              </w:rPr>
            </w:pPr>
            <w:r w:rsidRPr="001B5347">
              <w:rPr>
                <w:sz w:val="20"/>
                <w:szCs w:val="20"/>
              </w:rPr>
              <w:t xml:space="preserve">PDFF (%) </w:t>
            </w:r>
          </w:p>
        </w:tc>
        <w:tc>
          <w:tcPr>
            <w:tcW w:w="738" w:type="dxa"/>
            <w:noWrap/>
            <w:vAlign w:val="center"/>
            <w:hideMark/>
          </w:tcPr>
          <w:p w14:paraId="7BE61EDB" w14:textId="5E3BAA97" w:rsidR="003146D8" w:rsidRPr="001B5347" w:rsidRDefault="003146D8" w:rsidP="00011A4F">
            <w:pPr>
              <w:jc w:val="right"/>
              <w:rPr>
                <w:sz w:val="20"/>
                <w:szCs w:val="20"/>
              </w:rPr>
            </w:pPr>
            <w:r w:rsidRPr="001B5347">
              <w:rPr>
                <w:sz w:val="20"/>
                <w:szCs w:val="20"/>
              </w:rPr>
              <w:t>-</w:t>
            </w:r>
          </w:p>
        </w:tc>
        <w:tc>
          <w:tcPr>
            <w:tcW w:w="1153" w:type="dxa"/>
            <w:noWrap/>
            <w:vAlign w:val="center"/>
            <w:hideMark/>
          </w:tcPr>
          <w:p w14:paraId="463AA541" w14:textId="77777777" w:rsidR="003146D8" w:rsidRPr="001B5347" w:rsidRDefault="003146D8" w:rsidP="00011A4F">
            <w:pPr>
              <w:jc w:val="right"/>
              <w:rPr>
                <w:sz w:val="20"/>
                <w:szCs w:val="20"/>
              </w:rPr>
            </w:pPr>
            <w:r w:rsidRPr="001B5347">
              <w:rPr>
                <w:sz w:val="20"/>
                <w:szCs w:val="20"/>
              </w:rPr>
              <w:t>-</w:t>
            </w:r>
          </w:p>
        </w:tc>
        <w:tc>
          <w:tcPr>
            <w:tcW w:w="1276" w:type="dxa"/>
            <w:noWrap/>
            <w:vAlign w:val="center"/>
            <w:hideMark/>
          </w:tcPr>
          <w:p w14:paraId="52E28574" w14:textId="77777777" w:rsidR="003146D8" w:rsidRPr="001B5347" w:rsidRDefault="003146D8" w:rsidP="00011A4F">
            <w:pPr>
              <w:jc w:val="right"/>
              <w:rPr>
                <w:sz w:val="20"/>
                <w:szCs w:val="20"/>
              </w:rPr>
            </w:pPr>
            <w:r w:rsidRPr="001B5347">
              <w:rPr>
                <w:sz w:val="20"/>
                <w:szCs w:val="20"/>
              </w:rPr>
              <w:t>-</w:t>
            </w:r>
          </w:p>
        </w:tc>
        <w:tc>
          <w:tcPr>
            <w:tcW w:w="1134" w:type="dxa"/>
            <w:noWrap/>
            <w:vAlign w:val="center"/>
            <w:hideMark/>
          </w:tcPr>
          <w:p w14:paraId="5726A0FC" w14:textId="77777777" w:rsidR="003146D8" w:rsidRPr="001B5347" w:rsidRDefault="003146D8" w:rsidP="00011A4F">
            <w:pPr>
              <w:jc w:val="right"/>
              <w:rPr>
                <w:sz w:val="20"/>
                <w:szCs w:val="20"/>
              </w:rPr>
            </w:pPr>
            <w:r w:rsidRPr="001B5347">
              <w:rPr>
                <w:sz w:val="20"/>
                <w:szCs w:val="20"/>
              </w:rPr>
              <w:t>-</w:t>
            </w:r>
          </w:p>
        </w:tc>
        <w:tc>
          <w:tcPr>
            <w:tcW w:w="1360" w:type="dxa"/>
            <w:noWrap/>
            <w:vAlign w:val="center"/>
            <w:hideMark/>
          </w:tcPr>
          <w:p w14:paraId="7FFAC852" w14:textId="77777777" w:rsidR="003146D8" w:rsidRPr="001B5347" w:rsidRDefault="003146D8" w:rsidP="00011A4F">
            <w:pPr>
              <w:jc w:val="right"/>
              <w:rPr>
                <w:sz w:val="20"/>
                <w:szCs w:val="20"/>
              </w:rPr>
            </w:pPr>
            <w:r w:rsidRPr="001B5347">
              <w:rPr>
                <w:sz w:val="20"/>
                <w:szCs w:val="20"/>
              </w:rPr>
              <w:t>5 (*)</w:t>
            </w:r>
          </w:p>
        </w:tc>
      </w:tr>
      <w:tr w:rsidR="001B5347" w:rsidRPr="001B5347" w14:paraId="6F50B456" w14:textId="77777777" w:rsidTr="000A158F">
        <w:trPr>
          <w:trHeight w:val="20"/>
          <w:jc w:val="right"/>
        </w:trPr>
        <w:tc>
          <w:tcPr>
            <w:tcW w:w="3349" w:type="dxa"/>
            <w:noWrap/>
            <w:vAlign w:val="center"/>
            <w:hideMark/>
          </w:tcPr>
          <w:p w14:paraId="517B7B7F" w14:textId="401CD79C" w:rsidR="003146D8" w:rsidRPr="001B5347" w:rsidRDefault="003146D8" w:rsidP="003146D8">
            <w:pPr>
              <w:rPr>
                <w:sz w:val="20"/>
                <w:szCs w:val="20"/>
              </w:rPr>
            </w:pPr>
            <w:r w:rsidRPr="001B5347">
              <w:rPr>
                <w:sz w:val="20"/>
                <w:szCs w:val="20"/>
              </w:rPr>
              <w:t>Volume (ml)</w:t>
            </w:r>
          </w:p>
        </w:tc>
        <w:tc>
          <w:tcPr>
            <w:tcW w:w="738" w:type="dxa"/>
            <w:noWrap/>
            <w:vAlign w:val="center"/>
            <w:hideMark/>
          </w:tcPr>
          <w:p w14:paraId="6BD69565" w14:textId="1D39E7BA" w:rsidR="003146D8" w:rsidRPr="001B5347" w:rsidRDefault="003146D8" w:rsidP="00011A4F">
            <w:pPr>
              <w:jc w:val="right"/>
              <w:rPr>
                <w:sz w:val="20"/>
                <w:szCs w:val="20"/>
              </w:rPr>
            </w:pPr>
            <w:r w:rsidRPr="001B5347">
              <w:rPr>
                <w:sz w:val="20"/>
                <w:szCs w:val="20"/>
              </w:rPr>
              <w:t>F</w:t>
            </w:r>
          </w:p>
        </w:tc>
        <w:tc>
          <w:tcPr>
            <w:tcW w:w="1153" w:type="dxa"/>
            <w:noWrap/>
            <w:vAlign w:val="center"/>
            <w:hideMark/>
          </w:tcPr>
          <w:p w14:paraId="222E2600" w14:textId="77777777" w:rsidR="003146D8" w:rsidRPr="001B5347" w:rsidRDefault="003146D8" w:rsidP="00011A4F">
            <w:pPr>
              <w:jc w:val="right"/>
              <w:rPr>
                <w:sz w:val="20"/>
                <w:szCs w:val="20"/>
              </w:rPr>
            </w:pPr>
            <w:r w:rsidRPr="001B5347">
              <w:rPr>
                <w:sz w:val="20"/>
                <w:szCs w:val="20"/>
              </w:rPr>
              <w:t>-</w:t>
            </w:r>
          </w:p>
        </w:tc>
        <w:tc>
          <w:tcPr>
            <w:tcW w:w="1276" w:type="dxa"/>
            <w:noWrap/>
            <w:vAlign w:val="center"/>
            <w:hideMark/>
          </w:tcPr>
          <w:p w14:paraId="5F748D76" w14:textId="1CD936A5" w:rsidR="003146D8" w:rsidRPr="001B5347" w:rsidRDefault="003146D8" w:rsidP="00011A4F">
            <w:pPr>
              <w:jc w:val="right"/>
              <w:rPr>
                <w:sz w:val="20"/>
                <w:szCs w:val="20"/>
              </w:rPr>
            </w:pPr>
            <w:r w:rsidRPr="001B5347">
              <w:rPr>
                <w:sz w:val="20"/>
                <w:szCs w:val="20"/>
              </w:rPr>
              <w:t>&lt;</w:t>
            </w:r>
            <w:r w:rsidR="005D1A50" w:rsidRPr="001B5347">
              <w:rPr>
                <w:sz w:val="20"/>
                <w:szCs w:val="20"/>
              </w:rPr>
              <w:t xml:space="preserve"> </w:t>
            </w:r>
            <w:r w:rsidRPr="001B5347">
              <w:rPr>
                <w:sz w:val="20"/>
                <w:szCs w:val="20"/>
              </w:rPr>
              <w:t>164</w:t>
            </w:r>
          </w:p>
        </w:tc>
        <w:tc>
          <w:tcPr>
            <w:tcW w:w="1134" w:type="dxa"/>
            <w:noWrap/>
            <w:vAlign w:val="center"/>
            <w:hideMark/>
          </w:tcPr>
          <w:p w14:paraId="1563E24E" w14:textId="77777777" w:rsidR="003146D8" w:rsidRPr="001B5347" w:rsidRDefault="003146D8" w:rsidP="00011A4F">
            <w:pPr>
              <w:jc w:val="right"/>
              <w:rPr>
                <w:sz w:val="20"/>
                <w:szCs w:val="20"/>
              </w:rPr>
            </w:pPr>
            <w:r w:rsidRPr="001B5347">
              <w:rPr>
                <w:sz w:val="20"/>
                <w:szCs w:val="20"/>
              </w:rPr>
              <w:t>-</w:t>
            </w:r>
          </w:p>
        </w:tc>
        <w:tc>
          <w:tcPr>
            <w:tcW w:w="1360" w:type="dxa"/>
            <w:noWrap/>
            <w:vAlign w:val="center"/>
            <w:hideMark/>
          </w:tcPr>
          <w:p w14:paraId="33ED762C" w14:textId="4DB1C840" w:rsidR="003146D8" w:rsidRPr="001B5347" w:rsidRDefault="003146D8" w:rsidP="00011A4F">
            <w:pPr>
              <w:jc w:val="right"/>
              <w:rPr>
                <w:sz w:val="20"/>
                <w:szCs w:val="20"/>
              </w:rPr>
            </w:pPr>
            <w:r w:rsidRPr="001B5347">
              <w:rPr>
                <w:sz w:val="20"/>
                <w:szCs w:val="20"/>
              </w:rPr>
              <w:t>1778</w:t>
            </w:r>
          </w:p>
        </w:tc>
      </w:tr>
      <w:tr w:rsidR="001B5347" w:rsidRPr="001B5347" w14:paraId="52AC5ED5" w14:textId="77777777" w:rsidTr="000A158F">
        <w:trPr>
          <w:trHeight w:val="20"/>
          <w:jc w:val="right"/>
        </w:trPr>
        <w:tc>
          <w:tcPr>
            <w:tcW w:w="3349" w:type="dxa"/>
            <w:noWrap/>
            <w:vAlign w:val="center"/>
            <w:hideMark/>
          </w:tcPr>
          <w:p w14:paraId="5C006FF3" w14:textId="6A288D37" w:rsidR="003146D8" w:rsidRPr="001B5347" w:rsidRDefault="003146D8" w:rsidP="003146D8">
            <w:pPr>
              <w:rPr>
                <w:sz w:val="20"/>
                <w:szCs w:val="20"/>
              </w:rPr>
            </w:pPr>
            <w:r w:rsidRPr="001B5347">
              <w:rPr>
                <w:sz w:val="20"/>
                <w:szCs w:val="20"/>
              </w:rPr>
              <w:t>Volume (ml)</w:t>
            </w:r>
          </w:p>
        </w:tc>
        <w:tc>
          <w:tcPr>
            <w:tcW w:w="738" w:type="dxa"/>
            <w:noWrap/>
            <w:vAlign w:val="center"/>
            <w:hideMark/>
          </w:tcPr>
          <w:p w14:paraId="10C0E607" w14:textId="6BD16AF0" w:rsidR="003146D8" w:rsidRPr="001B5347" w:rsidRDefault="003146D8" w:rsidP="00011A4F">
            <w:pPr>
              <w:jc w:val="right"/>
              <w:rPr>
                <w:sz w:val="20"/>
                <w:szCs w:val="20"/>
              </w:rPr>
            </w:pPr>
            <w:r w:rsidRPr="001B5347">
              <w:rPr>
                <w:sz w:val="20"/>
                <w:szCs w:val="20"/>
              </w:rPr>
              <w:t>M</w:t>
            </w:r>
          </w:p>
        </w:tc>
        <w:tc>
          <w:tcPr>
            <w:tcW w:w="1153" w:type="dxa"/>
            <w:noWrap/>
            <w:vAlign w:val="center"/>
            <w:hideMark/>
          </w:tcPr>
          <w:p w14:paraId="534545DA" w14:textId="77777777" w:rsidR="003146D8" w:rsidRPr="001B5347" w:rsidRDefault="003146D8" w:rsidP="00011A4F">
            <w:pPr>
              <w:jc w:val="right"/>
              <w:rPr>
                <w:sz w:val="20"/>
                <w:szCs w:val="20"/>
              </w:rPr>
            </w:pPr>
            <w:r w:rsidRPr="001B5347">
              <w:rPr>
                <w:sz w:val="20"/>
                <w:szCs w:val="20"/>
              </w:rPr>
              <w:t>-</w:t>
            </w:r>
          </w:p>
        </w:tc>
        <w:tc>
          <w:tcPr>
            <w:tcW w:w="1276" w:type="dxa"/>
            <w:noWrap/>
            <w:vAlign w:val="center"/>
            <w:hideMark/>
          </w:tcPr>
          <w:p w14:paraId="23959596" w14:textId="54122BA3" w:rsidR="003146D8" w:rsidRPr="001B5347" w:rsidRDefault="003146D8" w:rsidP="00011A4F">
            <w:pPr>
              <w:jc w:val="right"/>
              <w:rPr>
                <w:sz w:val="20"/>
                <w:szCs w:val="20"/>
              </w:rPr>
            </w:pPr>
            <w:r w:rsidRPr="001B5347">
              <w:rPr>
                <w:sz w:val="20"/>
                <w:szCs w:val="20"/>
              </w:rPr>
              <w:t>&lt;</w:t>
            </w:r>
            <w:r w:rsidR="005D1A50" w:rsidRPr="001B5347">
              <w:rPr>
                <w:sz w:val="20"/>
                <w:szCs w:val="20"/>
              </w:rPr>
              <w:t xml:space="preserve"> </w:t>
            </w:r>
            <w:r w:rsidRPr="001B5347">
              <w:rPr>
                <w:sz w:val="20"/>
                <w:szCs w:val="20"/>
              </w:rPr>
              <w:t>164</w:t>
            </w:r>
          </w:p>
        </w:tc>
        <w:tc>
          <w:tcPr>
            <w:tcW w:w="1134" w:type="dxa"/>
            <w:noWrap/>
            <w:vAlign w:val="center"/>
            <w:hideMark/>
          </w:tcPr>
          <w:p w14:paraId="3C9869B8" w14:textId="77777777" w:rsidR="003146D8" w:rsidRPr="001B5347" w:rsidRDefault="003146D8" w:rsidP="00011A4F">
            <w:pPr>
              <w:jc w:val="right"/>
              <w:rPr>
                <w:sz w:val="20"/>
                <w:szCs w:val="20"/>
              </w:rPr>
            </w:pPr>
            <w:r w:rsidRPr="001B5347">
              <w:rPr>
                <w:sz w:val="20"/>
                <w:szCs w:val="20"/>
              </w:rPr>
              <w:t>-</w:t>
            </w:r>
          </w:p>
        </w:tc>
        <w:tc>
          <w:tcPr>
            <w:tcW w:w="1360" w:type="dxa"/>
            <w:noWrap/>
            <w:vAlign w:val="center"/>
            <w:hideMark/>
          </w:tcPr>
          <w:p w14:paraId="3E1C8399" w14:textId="375B2274" w:rsidR="003146D8" w:rsidRPr="001B5347" w:rsidRDefault="003146D8" w:rsidP="00011A4F">
            <w:pPr>
              <w:jc w:val="right"/>
              <w:rPr>
                <w:sz w:val="20"/>
                <w:szCs w:val="20"/>
              </w:rPr>
            </w:pPr>
            <w:r w:rsidRPr="001B5347">
              <w:rPr>
                <w:sz w:val="20"/>
                <w:szCs w:val="20"/>
              </w:rPr>
              <w:t>2003</w:t>
            </w:r>
          </w:p>
        </w:tc>
      </w:tr>
      <w:tr w:rsidR="001B5347" w:rsidRPr="001B5347" w14:paraId="3687351C" w14:textId="77777777" w:rsidTr="000A158F">
        <w:trPr>
          <w:trHeight w:val="20"/>
          <w:jc w:val="right"/>
        </w:trPr>
        <w:tc>
          <w:tcPr>
            <w:tcW w:w="3349" w:type="dxa"/>
            <w:noWrap/>
            <w:vAlign w:val="center"/>
            <w:hideMark/>
          </w:tcPr>
          <w:p w14:paraId="6C30F50C" w14:textId="66709D33" w:rsidR="003146D8" w:rsidRPr="001B5347" w:rsidRDefault="003146D8" w:rsidP="003146D8">
            <w:pPr>
              <w:rPr>
                <w:sz w:val="20"/>
                <w:szCs w:val="20"/>
              </w:rPr>
            </w:pPr>
            <w:r w:rsidRPr="001B5347">
              <w:rPr>
                <w:sz w:val="20"/>
                <w:szCs w:val="20"/>
              </w:rPr>
              <w:t>Volume (ml)</w:t>
            </w:r>
          </w:p>
        </w:tc>
        <w:tc>
          <w:tcPr>
            <w:tcW w:w="738" w:type="dxa"/>
            <w:noWrap/>
            <w:vAlign w:val="center"/>
            <w:hideMark/>
          </w:tcPr>
          <w:p w14:paraId="6B867E32" w14:textId="0D28AAE6" w:rsidR="003146D8" w:rsidRPr="001B5347" w:rsidRDefault="003146D8" w:rsidP="00011A4F">
            <w:pPr>
              <w:jc w:val="right"/>
              <w:rPr>
                <w:sz w:val="20"/>
                <w:szCs w:val="20"/>
              </w:rPr>
            </w:pPr>
            <w:r w:rsidRPr="001B5347">
              <w:rPr>
                <w:sz w:val="20"/>
                <w:szCs w:val="20"/>
              </w:rPr>
              <w:t>F</w:t>
            </w:r>
          </w:p>
        </w:tc>
        <w:tc>
          <w:tcPr>
            <w:tcW w:w="1153" w:type="dxa"/>
            <w:noWrap/>
            <w:vAlign w:val="center"/>
            <w:hideMark/>
          </w:tcPr>
          <w:p w14:paraId="21A4359C" w14:textId="77777777" w:rsidR="003146D8" w:rsidRPr="001B5347" w:rsidRDefault="003146D8" w:rsidP="00011A4F">
            <w:pPr>
              <w:jc w:val="right"/>
              <w:rPr>
                <w:sz w:val="20"/>
                <w:szCs w:val="20"/>
              </w:rPr>
            </w:pPr>
            <w:r w:rsidRPr="001B5347">
              <w:rPr>
                <w:sz w:val="20"/>
                <w:szCs w:val="20"/>
              </w:rPr>
              <w:t>-</w:t>
            </w:r>
          </w:p>
        </w:tc>
        <w:tc>
          <w:tcPr>
            <w:tcW w:w="1276" w:type="dxa"/>
            <w:noWrap/>
            <w:vAlign w:val="center"/>
            <w:hideMark/>
          </w:tcPr>
          <w:p w14:paraId="33A95573" w14:textId="77777777" w:rsidR="003146D8" w:rsidRPr="001B5347" w:rsidRDefault="003146D8" w:rsidP="00011A4F">
            <w:pPr>
              <w:jc w:val="right"/>
              <w:rPr>
                <w:sz w:val="20"/>
                <w:szCs w:val="20"/>
              </w:rPr>
            </w:pPr>
            <w:r w:rsidRPr="001B5347">
              <w:rPr>
                <w:sz w:val="20"/>
                <w:szCs w:val="20"/>
              </w:rPr>
              <w:t>≥ 164</w:t>
            </w:r>
          </w:p>
          <w:p w14:paraId="023FE3F7" w14:textId="77777777" w:rsidR="003146D8" w:rsidRPr="001B5347" w:rsidRDefault="003146D8" w:rsidP="00011A4F">
            <w:pPr>
              <w:jc w:val="right"/>
              <w:rPr>
                <w:sz w:val="20"/>
                <w:szCs w:val="20"/>
              </w:rPr>
            </w:pPr>
            <w:r w:rsidRPr="001B5347">
              <w:rPr>
                <w:sz w:val="20"/>
                <w:szCs w:val="20"/>
              </w:rPr>
              <w:t>&lt; 250</w:t>
            </w:r>
          </w:p>
        </w:tc>
        <w:tc>
          <w:tcPr>
            <w:tcW w:w="1134" w:type="dxa"/>
            <w:noWrap/>
            <w:vAlign w:val="center"/>
            <w:hideMark/>
          </w:tcPr>
          <w:p w14:paraId="68191D45" w14:textId="77777777" w:rsidR="003146D8" w:rsidRPr="001B5347" w:rsidRDefault="003146D8" w:rsidP="00011A4F">
            <w:pPr>
              <w:jc w:val="right"/>
              <w:rPr>
                <w:sz w:val="20"/>
                <w:szCs w:val="20"/>
              </w:rPr>
            </w:pPr>
            <w:r w:rsidRPr="001B5347">
              <w:rPr>
                <w:sz w:val="20"/>
                <w:szCs w:val="20"/>
              </w:rPr>
              <w:t>-</w:t>
            </w:r>
          </w:p>
        </w:tc>
        <w:tc>
          <w:tcPr>
            <w:tcW w:w="1360" w:type="dxa"/>
            <w:noWrap/>
            <w:vAlign w:val="center"/>
            <w:hideMark/>
          </w:tcPr>
          <w:p w14:paraId="2684D628" w14:textId="40D0F386" w:rsidR="003146D8" w:rsidRPr="001B5347" w:rsidRDefault="003146D8" w:rsidP="00011A4F">
            <w:pPr>
              <w:jc w:val="right"/>
              <w:rPr>
                <w:sz w:val="20"/>
                <w:szCs w:val="20"/>
              </w:rPr>
            </w:pPr>
            <w:r w:rsidRPr="001B5347">
              <w:rPr>
                <w:sz w:val="20"/>
                <w:szCs w:val="20"/>
              </w:rPr>
              <w:t>2048</w:t>
            </w:r>
          </w:p>
        </w:tc>
      </w:tr>
      <w:tr w:rsidR="001B5347" w:rsidRPr="001B5347" w14:paraId="121AE7AF" w14:textId="77777777" w:rsidTr="000A158F">
        <w:trPr>
          <w:trHeight w:val="20"/>
          <w:jc w:val="right"/>
        </w:trPr>
        <w:tc>
          <w:tcPr>
            <w:tcW w:w="3349" w:type="dxa"/>
            <w:noWrap/>
            <w:vAlign w:val="center"/>
            <w:hideMark/>
          </w:tcPr>
          <w:p w14:paraId="3C24789A" w14:textId="582D9184" w:rsidR="003146D8" w:rsidRPr="001B5347" w:rsidRDefault="003146D8" w:rsidP="003146D8">
            <w:pPr>
              <w:rPr>
                <w:sz w:val="20"/>
                <w:szCs w:val="20"/>
              </w:rPr>
            </w:pPr>
            <w:r w:rsidRPr="001B5347">
              <w:rPr>
                <w:sz w:val="20"/>
                <w:szCs w:val="20"/>
              </w:rPr>
              <w:t>Volume (ml)</w:t>
            </w:r>
          </w:p>
        </w:tc>
        <w:tc>
          <w:tcPr>
            <w:tcW w:w="738" w:type="dxa"/>
            <w:noWrap/>
            <w:vAlign w:val="center"/>
            <w:hideMark/>
          </w:tcPr>
          <w:p w14:paraId="21DDC578" w14:textId="4AD08253" w:rsidR="003146D8" w:rsidRPr="001B5347" w:rsidRDefault="003146D8" w:rsidP="00011A4F">
            <w:pPr>
              <w:jc w:val="right"/>
              <w:rPr>
                <w:sz w:val="20"/>
                <w:szCs w:val="20"/>
              </w:rPr>
            </w:pPr>
            <w:r w:rsidRPr="001B5347">
              <w:rPr>
                <w:sz w:val="20"/>
                <w:szCs w:val="20"/>
              </w:rPr>
              <w:t>M</w:t>
            </w:r>
          </w:p>
        </w:tc>
        <w:tc>
          <w:tcPr>
            <w:tcW w:w="1153" w:type="dxa"/>
            <w:noWrap/>
            <w:vAlign w:val="center"/>
            <w:hideMark/>
          </w:tcPr>
          <w:p w14:paraId="53ED3EDF" w14:textId="77777777" w:rsidR="003146D8" w:rsidRPr="001B5347" w:rsidRDefault="003146D8" w:rsidP="00011A4F">
            <w:pPr>
              <w:jc w:val="right"/>
              <w:rPr>
                <w:sz w:val="20"/>
                <w:szCs w:val="20"/>
              </w:rPr>
            </w:pPr>
            <w:r w:rsidRPr="001B5347">
              <w:rPr>
                <w:sz w:val="20"/>
                <w:szCs w:val="20"/>
              </w:rPr>
              <w:t>-</w:t>
            </w:r>
          </w:p>
        </w:tc>
        <w:tc>
          <w:tcPr>
            <w:tcW w:w="1276" w:type="dxa"/>
            <w:noWrap/>
            <w:vAlign w:val="center"/>
            <w:hideMark/>
          </w:tcPr>
          <w:p w14:paraId="4F91C648" w14:textId="77777777" w:rsidR="003146D8" w:rsidRPr="001B5347" w:rsidRDefault="003146D8" w:rsidP="00011A4F">
            <w:pPr>
              <w:jc w:val="right"/>
              <w:rPr>
                <w:sz w:val="20"/>
                <w:szCs w:val="20"/>
              </w:rPr>
            </w:pPr>
            <w:r w:rsidRPr="001B5347">
              <w:rPr>
                <w:sz w:val="20"/>
                <w:szCs w:val="20"/>
              </w:rPr>
              <w:t>≥ 164</w:t>
            </w:r>
          </w:p>
          <w:p w14:paraId="267086C2" w14:textId="77777777" w:rsidR="003146D8" w:rsidRPr="001B5347" w:rsidRDefault="003146D8" w:rsidP="00011A4F">
            <w:pPr>
              <w:jc w:val="right"/>
              <w:rPr>
                <w:sz w:val="20"/>
                <w:szCs w:val="20"/>
              </w:rPr>
            </w:pPr>
            <w:r w:rsidRPr="001B5347">
              <w:rPr>
                <w:sz w:val="20"/>
                <w:szCs w:val="20"/>
              </w:rPr>
              <w:t>&lt; 250</w:t>
            </w:r>
          </w:p>
        </w:tc>
        <w:tc>
          <w:tcPr>
            <w:tcW w:w="1134" w:type="dxa"/>
            <w:noWrap/>
            <w:vAlign w:val="center"/>
            <w:hideMark/>
          </w:tcPr>
          <w:p w14:paraId="45EE88B5" w14:textId="77777777" w:rsidR="003146D8" w:rsidRPr="001B5347" w:rsidRDefault="003146D8" w:rsidP="00011A4F">
            <w:pPr>
              <w:jc w:val="right"/>
              <w:rPr>
                <w:sz w:val="20"/>
                <w:szCs w:val="20"/>
              </w:rPr>
            </w:pPr>
            <w:r w:rsidRPr="001B5347">
              <w:rPr>
                <w:sz w:val="20"/>
                <w:szCs w:val="20"/>
              </w:rPr>
              <w:t>-</w:t>
            </w:r>
          </w:p>
        </w:tc>
        <w:tc>
          <w:tcPr>
            <w:tcW w:w="1360" w:type="dxa"/>
            <w:noWrap/>
            <w:vAlign w:val="center"/>
            <w:hideMark/>
          </w:tcPr>
          <w:p w14:paraId="6AFF657D" w14:textId="72A2F0CF" w:rsidR="003146D8" w:rsidRPr="001B5347" w:rsidRDefault="003146D8" w:rsidP="00011A4F">
            <w:pPr>
              <w:jc w:val="right"/>
              <w:rPr>
                <w:sz w:val="20"/>
                <w:szCs w:val="20"/>
              </w:rPr>
            </w:pPr>
            <w:r w:rsidRPr="001B5347">
              <w:rPr>
                <w:sz w:val="20"/>
                <w:szCs w:val="20"/>
              </w:rPr>
              <w:t>2284</w:t>
            </w:r>
          </w:p>
        </w:tc>
      </w:tr>
      <w:tr w:rsidR="001B5347" w:rsidRPr="001B5347" w14:paraId="27ED443C" w14:textId="77777777" w:rsidTr="00B142B4">
        <w:trPr>
          <w:trHeight w:val="20"/>
          <w:jc w:val="right"/>
        </w:trPr>
        <w:tc>
          <w:tcPr>
            <w:tcW w:w="0" w:type="auto"/>
            <w:gridSpan w:val="6"/>
          </w:tcPr>
          <w:p w14:paraId="3B9A4246" w14:textId="470CA0BE" w:rsidR="003146D8" w:rsidRPr="001B5347" w:rsidRDefault="003146D8" w:rsidP="00011A4F">
            <w:pPr>
              <w:jc w:val="center"/>
              <w:rPr>
                <w:sz w:val="20"/>
                <w:szCs w:val="20"/>
              </w:rPr>
            </w:pPr>
            <w:r w:rsidRPr="001B5347">
              <w:rPr>
                <w:sz w:val="20"/>
                <w:szCs w:val="20"/>
              </w:rPr>
              <w:t>KIDNEY METRICS</w:t>
            </w:r>
          </w:p>
        </w:tc>
      </w:tr>
      <w:tr w:rsidR="001B5347" w:rsidRPr="001B5347" w14:paraId="0AD301CA" w14:textId="77777777" w:rsidTr="00B142B4">
        <w:trPr>
          <w:trHeight w:val="20"/>
          <w:jc w:val="right"/>
        </w:trPr>
        <w:tc>
          <w:tcPr>
            <w:tcW w:w="0" w:type="auto"/>
            <w:gridSpan w:val="6"/>
          </w:tcPr>
          <w:p w14:paraId="571CE6E7" w14:textId="295BB6EF" w:rsidR="003146D8" w:rsidRPr="001B5347" w:rsidRDefault="003146D8" w:rsidP="00011A4F">
            <w:pPr>
              <w:jc w:val="center"/>
              <w:rPr>
                <w:sz w:val="20"/>
                <w:szCs w:val="20"/>
              </w:rPr>
            </w:pPr>
            <w:r w:rsidRPr="001B5347">
              <w:rPr>
                <w:sz w:val="20"/>
                <w:szCs w:val="20"/>
              </w:rPr>
              <w:t>Field strength independent metrics</w:t>
            </w:r>
          </w:p>
        </w:tc>
      </w:tr>
      <w:tr w:rsidR="001B5347" w:rsidRPr="001B5347" w14:paraId="2741929A" w14:textId="77777777" w:rsidTr="000A158F">
        <w:trPr>
          <w:trHeight w:val="20"/>
          <w:jc w:val="right"/>
        </w:trPr>
        <w:tc>
          <w:tcPr>
            <w:tcW w:w="3349" w:type="dxa"/>
            <w:noWrap/>
            <w:vAlign w:val="center"/>
            <w:hideMark/>
          </w:tcPr>
          <w:p w14:paraId="56032C46" w14:textId="3B154B7D" w:rsidR="003146D8" w:rsidRPr="001B5347" w:rsidRDefault="003146D8" w:rsidP="003146D8">
            <w:pPr>
              <w:rPr>
                <w:sz w:val="20"/>
                <w:szCs w:val="20"/>
              </w:rPr>
            </w:pPr>
            <w:r w:rsidRPr="001B5347">
              <w:rPr>
                <w:sz w:val="20"/>
                <w:szCs w:val="20"/>
              </w:rPr>
              <w:t>Left volume (ml)</w:t>
            </w:r>
          </w:p>
        </w:tc>
        <w:tc>
          <w:tcPr>
            <w:tcW w:w="738" w:type="dxa"/>
            <w:noWrap/>
            <w:vAlign w:val="center"/>
            <w:hideMark/>
          </w:tcPr>
          <w:p w14:paraId="71DF92F6" w14:textId="755B98D5" w:rsidR="003146D8" w:rsidRPr="001B5347" w:rsidRDefault="003146D8" w:rsidP="00011A4F">
            <w:pPr>
              <w:jc w:val="right"/>
              <w:rPr>
                <w:sz w:val="20"/>
                <w:szCs w:val="20"/>
              </w:rPr>
            </w:pPr>
            <w:r w:rsidRPr="001B5347">
              <w:rPr>
                <w:sz w:val="20"/>
                <w:szCs w:val="20"/>
              </w:rPr>
              <w:t>F</w:t>
            </w:r>
          </w:p>
        </w:tc>
        <w:tc>
          <w:tcPr>
            <w:tcW w:w="1153" w:type="dxa"/>
            <w:noWrap/>
            <w:vAlign w:val="center"/>
            <w:hideMark/>
          </w:tcPr>
          <w:p w14:paraId="2915DE35" w14:textId="77777777" w:rsidR="003146D8" w:rsidRPr="001B5347" w:rsidRDefault="003146D8" w:rsidP="00011A4F">
            <w:pPr>
              <w:jc w:val="right"/>
              <w:rPr>
                <w:sz w:val="20"/>
                <w:szCs w:val="20"/>
              </w:rPr>
            </w:pPr>
            <w:r w:rsidRPr="001B5347">
              <w:rPr>
                <w:sz w:val="20"/>
                <w:szCs w:val="20"/>
              </w:rPr>
              <w:t>-</w:t>
            </w:r>
          </w:p>
        </w:tc>
        <w:tc>
          <w:tcPr>
            <w:tcW w:w="1276" w:type="dxa"/>
            <w:noWrap/>
            <w:vAlign w:val="center"/>
            <w:hideMark/>
          </w:tcPr>
          <w:p w14:paraId="46FA4E07" w14:textId="5820E1EF" w:rsidR="003146D8" w:rsidRPr="001B5347" w:rsidRDefault="003146D8" w:rsidP="00011A4F">
            <w:pPr>
              <w:jc w:val="right"/>
              <w:rPr>
                <w:sz w:val="20"/>
                <w:szCs w:val="20"/>
              </w:rPr>
            </w:pPr>
            <w:r w:rsidRPr="001B5347">
              <w:rPr>
                <w:sz w:val="20"/>
                <w:szCs w:val="20"/>
              </w:rPr>
              <w:t>&lt;</w:t>
            </w:r>
            <w:r w:rsidR="005D1A50" w:rsidRPr="001B5347">
              <w:rPr>
                <w:sz w:val="20"/>
                <w:szCs w:val="20"/>
              </w:rPr>
              <w:t xml:space="preserve"> </w:t>
            </w:r>
            <w:r w:rsidRPr="001B5347">
              <w:rPr>
                <w:sz w:val="20"/>
                <w:szCs w:val="20"/>
              </w:rPr>
              <w:t>164</w:t>
            </w:r>
          </w:p>
        </w:tc>
        <w:tc>
          <w:tcPr>
            <w:tcW w:w="1134" w:type="dxa"/>
            <w:noWrap/>
            <w:vAlign w:val="center"/>
            <w:hideMark/>
          </w:tcPr>
          <w:p w14:paraId="0B9033EB" w14:textId="77777777" w:rsidR="003146D8" w:rsidRPr="001B5347" w:rsidRDefault="003146D8" w:rsidP="00011A4F">
            <w:pPr>
              <w:jc w:val="right"/>
              <w:rPr>
                <w:sz w:val="20"/>
                <w:szCs w:val="20"/>
              </w:rPr>
            </w:pPr>
            <w:r w:rsidRPr="001B5347">
              <w:rPr>
                <w:sz w:val="20"/>
                <w:szCs w:val="20"/>
              </w:rPr>
              <w:t>-</w:t>
            </w:r>
          </w:p>
        </w:tc>
        <w:tc>
          <w:tcPr>
            <w:tcW w:w="1360" w:type="dxa"/>
            <w:noWrap/>
            <w:vAlign w:val="center"/>
            <w:hideMark/>
          </w:tcPr>
          <w:p w14:paraId="36247BE3" w14:textId="28C4A1CF" w:rsidR="003146D8" w:rsidRPr="001B5347" w:rsidRDefault="003146D8" w:rsidP="00011A4F">
            <w:pPr>
              <w:jc w:val="right"/>
              <w:rPr>
                <w:sz w:val="20"/>
                <w:szCs w:val="20"/>
              </w:rPr>
            </w:pPr>
            <w:r w:rsidRPr="001B5347">
              <w:rPr>
                <w:sz w:val="20"/>
                <w:szCs w:val="20"/>
              </w:rPr>
              <w:t>177</w:t>
            </w:r>
          </w:p>
        </w:tc>
      </w:tr>
      <w:tr w:rsidR="001B5347" w:rsidRPr="001B5347" w14:paraId="665FA5AA" w14:textId="77777777" w:rsidTr="000A158F">
        <w:trPr>
          <w:trHeight w:val="20"/>
          <w:jc w:val="right"/>
        </w:trPr>
        <w:tc>
          <w:tcPr>
            <w:tcW w:w="3349" w:type="dxa"/>
            <w:noWrap/>
            <w:vAlign w:val="center"/>
            <w:hideMark/>
          </w:tcPr>
          <w:p w14:paraId="55833559" w14:textId="65650A29" w:rsidR="003146D8" w:rsidRPr="001B5347" w:rsidRDefault="003146D8" w:rsidP="003146D8">
            <w:pPr>
              <w:rPr>
                <w:sz w:val="20"/>
                <w:szCs w:val="20"/>
              </w:rPr>
            </w:pPr>
            <w:r w:rsidRPr="001B5347">
              <w:rPr>
                <w:sz w:val="20"/>
                <w:szCs w:val="20"/>
              </w:rPr>
              <w:t>Left volume (ml)</w:t>
            </w:r>
          </w:p>
        </w:tc>
        <w:tc>
          <w:tcPr>
            <w:tcW w:w="738" w:type="dxa"/>
            <w:noWrap/>
            <w:vAlign w:val="center"/>
            <w:hideMark/>
          </w:tcPr>
          <w:p w14:paraId="75B44B4D" w14:textId="34B316EC" w:rsidR="003146D8" w:rsidRPr="001B5347" w:rsidRDefault="003146D8" w:rsidP="00011A4F">
            <w:pPr>
              <w:jc w:val="right"/>
              <w:rPr>
                <w:sz w:val="20"/>
                <w:szCs w:val="20"/>
              </w:rPr>
            </w:pPr>
            <w:r w:rsidRPr="001B5347">
              <w:rPr>
                <w:sz w:val="20"/>
                <w:szCs w:val="20"/>
              </w:rPr>
              <w:t>M</w:t>
            </w:r>
          </w:p>
        </w:tc>
        <w:tc>
          <w:tcPr>
            <w:tcW w:w="1153" w:type="dxa"/>
            <w:noWrap/>
            <w:vAlign w:val="center"/>
            <w:hideMark/>
          </w:tcPr>
          <w:p w14:paraId="20B9BC5D" w14:textId="77777777" w:rsidR="003146D8" w:rsidRPr="001B5347" w:rsidRDefault="003146D8" w:rsidP="00011A4F">
            <w:pPr>
              <w:jc w:val="right"/>
              <w:rPr>
                <w:sz w:val="20"/>
                <w:szCs w:val="20"/>
              </w:rPr>
            </w:pPr>
            <w:r w:rsidRPr="001B5347">
              <w:rPr>
                <w:sz w:val="20"/>
                <w:szCs w:val="20"/>
              </w:rPr>
              <w:t>-</w:t>
            </w:r>
          </w:p>
        </w:tc>
        <w:tc>
          <w:tcPr>
            <w:tcW w:w="1276" w:type="dxa"/>
            <w:noWrap/>
            <w:vAlign w:val="center"/>
            <w:hideMark/>
          </w:tcPr>
          <w:p w14:paraId="107C0B23" w14:textId="00885FE0" w:rsidR="003146D8" w:rsidRPr="001B5347" w:rsidRDefault="003146D8" w:rsidP="00011A4F">
            <w:pPr>
              <w:jc w:val="right"/>
              <w:rPr>
                <w:sz w:val="20"/>
                <w:szCs w:val="20"/>
              </w:rPr>
            </w:pPr>
            <w:r w:rsidRPr="001B5347">
              <w:rPr>
                <w:sz w:val="20"/>
                <w:szCs w:val="20"/>
              </w:rPr>
              <w:t>&lt;</w:t>
            </w:r>
            <w:r w:rsidR="005D1A50" w:rsidRPr="001B5347">
              <w:rPr>
                <w:sz w:val="20"/>
                <w:szCs w:val="20"/>
              </w:rPr>
              <w:t xml:space="preserve"> </w:t>
            </w:r>
            <w:r w:rsidRPr="001B5347">
              <w:rPr>
                <w:sz w:val="20"/>
                <w:szCs w:val="20"/>
              </w:rPr>
              <w:t>164</w:t>
            </w:r>
          </w:p>
        </w:tc>
        <w:tc>
          <w:tcPr>
            <w:tcW w:w="1134" w:type="dxa"/>
            <w:noWrap/>
            <w:vAlign w:val="center"/>
            <w:hideMark/>
          </w:tcPr>
          <w:p w14:paraId="01C3FEE8" w14:textId="77777777" w:rsidR="003146D8" w:rsidRPr="001B5347" w:rsidRDefault="003146D8" w:rsidP="00011A4F">
            <w:pPr>
              <w:jc w:val="right"/>
              <w:rPr>
                <w:sz w:val="20"/>
                <w:szCs w:val="20"/>
              </w:rPr>
            </w:pPr>
            <w:r w:rsidRPr="001B5347">
              <w:rPr>
                <w:sz w:val="20"/>
                <w:szCs w:val="20"/>
              </w:rPr>
              <w:t>-</w:t>
            </w:r>
          </w:p>
        </w:tc>
        <w:tc>
          <w:tcPr>
            <w:tcW w:w="1360" w:type="dxa"/>
            <w:noWrap/>
            <w:vAlign w:val="center"/>
            <w:hideMark/>
          </w:tcPr>
          <w:p w14:paraId="5716BECE" w14:textId="7BD8FEBA" w:rsidR="003146D8" w:rsidRPr="001B5347" w:rsidRDefault="003146D8" w:rsidP="00011A4F">
            <w:pPr>
              <w:jc w:val="right"/>
              <w:rPr>
                <w:sz w:val="20"/>
                <w:szCs w:val="20"/>
              </w:rPr>
            </w:pPr>
            <w:r w:rsidRPr="001B5347">
              <w:rPr>
                <w:sz w:val="20"/>
                <w:szCs w:val="20"/>
              </w:rPr>
              <w:t>221</w:t>
            </w:r>
          </w:p>
        </w:tc>
      </w:tr>
      <w:tr w:rsidR="001B5347" w:rsidRPr="001B5347" w14:paraId="6A06AB37" w14:textId="77777777" w:rsidTr="000A158F">
        <w:trPr>
          <w:trHeight w:val="20"/>
          <w:jc w:val="right"/>
        </w:trPr>
        <w:tc>
          <w:tcPr>
            <w:tcW w:w="3349" w:type="dxa"/>
            <w:noWrap/>
            <w:vAlign w:val="center"/>
            <w:hideMark/>
          </w:tcPr>
          <w:p w14:paraId="6AFEAA9A" w14:textId="06BB9AE7" w:rsidR="003146D8" w:rsidRPr="001B5347" w:rsidRDefault="003146D8" w:rsidP="003146D8">
            <w:pPr>
              <w:rPr>
                <w:sz w:val="20"/>
                <w:szCs w:val="20"/>
              </w:rPr>
            </w:pPr>
            <w:r w:rsidRPr="001B5347">
              <w:rPr>
                <w:sz w:val="20"/>
                <w:szCs w:val="20"/>
              </w:rPr>
              <w:t>Left volume (ml)</w:t>
            </w:r>
          </w:p>
        </w:tc>
        <w:tc>
          <w:tcPr>
            <w:tcW w:w="738" w:type="dxa"/>
            <w:noWrap/>
            <w:vAlign w:val="center"/>
            <w:hideMark/>
          </w:tcPr>
          <w:p w14:paraId="44BB0BAE" w14:textId="05DC2EDE" w:rsidR="003146D8" w:rsidRPr="001B5347" w:rsidRDefault="003146D8" w:rsidP="00011A4F">
            <w:pPr>
              <w:jc w:val="right"/>
              <w:rPr>
                <w:sz w:val="20"/>
                <w:szCs w:val="20"/>
              </w:rPr>
            </w:pPr>
            <w:r w:rsidRPr="001B5347">
              <w:rPr>
                <w:sz w:val="20"/>
                <w:szCs w:val="20"/>
              </w:rPr>
              <w:t>F</w:t>
            </w:r>
          </w:p>
        </w:tc>
        <w:tc>
          <w:tcPr>
            <w:tcW w:w="1153" w:type="dxa"/>
            <w:noWrap/>
            <w:vAlign w:val="center"/>
            <w:hideMark/>
          </w:tcPr>
          <w:p w14:paraId="56BBF08B" w14:textId="77777777" w:rsidR="003146D8" w:rsidRPr="001B5347" w:rsidRDefault="003146D8" w:rsidP="00011A4F">
            <w:pPr>
              <w:jc w:val="right"/>
              <w:rPr>
                <w:sz w:val="20"/>
                <w:szCs w:val="20"/>
              </w:rPr>
            </w:pPr>
            <w:r w:rsidRPr="001B5347">
              <w:rPr>
                <w:sz w:val="20"/>
                <w:szCs w:val="20"/>
              </w:rPr>
              <w:t>-</w:t>
            </w:r>
          </w:p>
        </w:tc>
        <w:tc>
          <w:tcPr>
            <w:tcW w:w="1276" w:type="dxa"/>
            <w:noWrap/>
            <w:vAlign w:val="center"/>
            <w:hideMark/>
          </w:tcPr>
          <w:p w14:paraId="0307F8A4" w14:textId="77777777" w:rsidR="003146D8" w:rsidRPr="001B5347" w:rsidRDefault="003146D8" w:rsidP="00011A4F">
            <w:pPr>
              <w:jc w:val="right"/>
              <w:rPr>
                <w:sz w:val="20"/>
                <w:szCs w:val="20"/>
              </w:rPr>
            </w:pPr>
            <w:r w:rsidRPr="001B5347">
              <w:rPr>
                <w:sz w:val="20"/>
                <w:szCs w:val="20"/>
              </w:rPr>
              <w:t>≥ 164</w:t>
            </w:r>
          </w:p>
          <w:p w14:paraId="63DA4D85" w14:textId="77777777" w:rsidR="003146D8" w:rsidRPr="001B5347" w:rsidRDefault="003146D8" w:rsidP="00011A4F">
            <w:pPr>
              <w:jc w:val="right"/>
              <w:rPr>
                <w:sz w:val="20"/>
                <w:szCs w:val="20"/>
              </w:rPr>
            </w:pPr>
            <w:r w:rsidRPr="001B5347">
              <w:rPr>
                <w:sz w:val="20"/>
                <w:szCs w:val="20"/>
              </w:rPr>
              <w:t>&lt; 250</w:t>
            </w:r>
          </w:p>
        </w:tc>
        <w:tc>
          <w:tcPr>
            <w:tcW w:w="1134" w:type="dxa"/>
            <w:noWrap/>
            <w:vAlign w:val="center"/>
            <w:hideMark/>
          </w:tcPr>
          <w:p w14:paraId="48DCCC06" w14:textId="77777777" w:rsidR="003146D8" w:rsidRPr="001B5347" w:rsidRDefault="003146D8" w:rsidP="00011A4F">
            <w:pPr>
              <w:jc w:val="right"/>
              <w:rPr>
                <w:sz w:val="20"/>
                <w:szCs w:val="20"/>
              </w:rPr>
            </w:pPr>
            <w:r w:rsidRPr="001B5347">
              <w:rPr>
                <w:sz w:val="20"/>
                <w:szCs w:val="20"/>
              </w:rPr>
              <w:t>-</w:t>
            </w:r>
          </w:p>
        </w:tc>
        <w:tc>
          <w:tcPr>
            <w:tcW w:w="1360" w:type="dxa"/>
            <w:noWrap/>
            <w:vAlign w:val="center"/>
            <w:hideMark/>
          </w:tcPr>
          <w:p w14:paraId="598BD174" w14:textId="5EF850B0" w:rsidR="003146D8" w:rsidRPr="001B5347" w:rsidRDefault="003146D8" w:rsidP="00011A4F">
            <w:pPr>
              <w:jc w:val="right"/>
              <w:rPr>
                <w:sz w:val="20"/>
                <w:szCs w:val="20"/>
              </w:rPr>
            </w:pPr>
            <w:r w:rsidRPr="001B5347">
              <w:rPr>
                <w:sz w:val="20"/>
                <w:szCs w:val="20"/>
              </w:rPr>
              <w:t>192</w:t>
            </w:r>
          </w:p>
        </w:tc>
      </w:tr>
      <w:tr w:rsidR="001B5347" w:rsidRPr="001B5347" w14:paraId="67B98535" w14:textId="77777777" w:rsidTr="000A158F">
        <w:trPr>
          <w:trHeight w:val="20"/>
          <w:jc w:val="right"/>
        </w:trPr>
        <w:tc>
          <w:tcPr>
            <w:tcW w:w="3349" w:type="dxa"/>
            <w:noWrap/>
            <w:vAlign w:val="center"/>
            <w:hideMark/>
          </w:tcPr>
          <w:p w14:paraId="7D0E365E" w14:textId="15A9DFD8" w:rsidR="003146D8" w:rsidRPr="001B5347" w:rsidRDefault="003146D8" w:rsidP="003146D8">
            <w:pPr>
              <w:rPr>
                <w:sz w:val="20"/>
                <w:szCs w:val="20"/>
              </w:rPr>
            </w:pPr>
            <w:r w:rsidRPr="001B5347">
              <w:rPr>
                <w:sz w:val="20"/>
                <w:szCs w:val="20"/>
              </w:rPr>
              <w:t>Left volume (ml)</w:t>
            </w:r>
          </w:p>
        </w:tc>
        <w:tc>
          <w:tcPr>
            <w:tcW w:w="738" w:type="dxa"/>
            <w:noWrap/>
            <w:vAlign w:val="center"/>
            <w:hideMark/>
          </w:tcPr>
          <w:p w14:paraId="559252C0" w14:textId="4E8FC891" w:rsidR="003146D8" w:rsidRPr="001B5347" w:rsidRDefault="003146D8" w:rsidP="00011A4F">
            <w:pPr>
              <w:jc w:val="right"/>
              <w:rPr>
                <w:sz w:val="20"/>
                <w:szCs w:val="20"/>
              </w:rPr>
            </w:pPr>
            <w:r w:rsidRPr="001B5347">
              <w:rPr>
                <w:sz w:val="20"/>
                <w:szCs w:val="20"/>
              </w:rPr>
              <w:t>M</w:t>
            </w:r>
          </w:p>
        </w:tc>
        <w:tc>
          <w:tcPr>
            <w:tcW w:w="1153" w:type="dxa"/>
            <w:noWrap/>
            <w:vAlign w:val="center"/>
            <w:hideMark/>
          </w:tcPr>
          <w:p w14:paraId="697D77D3" w14:textId="77777777" w:rsidR="003146D8" w:rsidRPr="001B5347" w:rsidRDefault="003146D8" w:rsidP="00011A4F">
            <w:pPr>
              <w:jc w:val="right"/>
              <w:rPr>
                <w:sz w:val="20"/>
                <w:szCs w:val="20"/>
              </w:rPr>
            </w:pPr>
            <w:r w:rsidRPr="001B5347">
              <w:rPr>
                <w:sz w:val="20"/>
                <w:szCs w:val="20"/>
              </w:rPr>
              <w:t>-</w:t>
            </w:r>
          </w:p>
        </w:tc>
        <w:tc>
          <w:tcPr>
            <w:tcW w:w="1276" w:type="dxa"/>
            <w:noWrap/>
            <w:vAlign w:val="center"/>
            <w:hideMark/>
          </w:tcPr>
          <w:p w14:paraId="0D6ABEF5" w14:textId="77777777" w:rsidR="003146D8" w:rsidRPr="001B5347" w:rsidRDefault="003146D8" w:rsidP="00011A4F">
            <w:pPr>
              <w:jc w:val="right"/>
              <w:rPr>
                <w:sz w:val="20"/>
                <w:szCs w:val="20"/>
              </w:rPr>
            </w:pPr>
            <w:r w:rsidRPr="001B5347">
              <w:rPr>
                <w:sz w:val="20"/>
                <w:szCs w:val="20"/>
              </w:rPr>
              <w:t>≥ 164</w:t>
            </w:r>
          </w:p>
          <w:p w14:paraId="532C86A8" w14:textId="77777777" w:rsidR="003146D8" w:rsidRPr="001B5347" w:rsidRDefault="003146D8" w:rsidP="00011A4F">
            <w:pPr>
              <w:jc w:val="right"/>
              <w:rPr>
                <w:sz w:val="20"/>
                <w:szCs w:val="20"/>
              </w:rPr>
            </w:pPr>
            <w:r w:rsidRPr="001B5347">
              <w:rPr>
                <w:sz w:val="20"/>
                <w:szCs w:val="20"/>
              </w:rPr>
              <w:t>&lt; 250</w:t>
            </w:r>
          </w:p>
        </w:tc>
        <w:tc>
          <w:tcPr>
            <w:tcW w:w="1134" w:type="dxa"/>
            <w:noWrap/>
            <w:vAlign w:val="center"/>
            <w:hideMark/>
          </w:tcPr>
          <w:p w14:paraId="6E36CA13" w14:textId="77777777" w:rsidR="003146D8" w:rsidRPr="001B5347" w:rsidRDefault="003146D8" w:rsidP="00011A4F">
            <w:pPr>
              <w:jc w:val="right"/>
              <w:rPr>
                <w:sz w:val="20"/>
                <w:szCs w:val="20"/>
              </w:rPr>
            </w:pPr>
            <w:r w:rsidRPr="001B5347">
              <w:rPr>
                <w:sz w:val="20"/>
                <w:szCs w:val="20"/>
              </w:rPr>
              <w:t>-</w:t>
            </w:r>
          </w:p>
        </w:tc>
        <w:tc>
          <w:tcPr>
            <w:tcW w:w="1360" w:type="dxa"/>
            <w:noWrap/>
            <w:vAlign w:val="center"/>
            <w:hideMark/>
          </w:tcPr>
          <w:p w14:paraId="46F31C16" w14:textId="598CB4BC" w:rsidR="003146D8" w:rsidRPr="001B5347" w:rsidRDefault="003146D8" w:rsidP="00011A4F">
            <w:pPr>
              <w:jc w:val="right"/>
              <w:rPr>
                <w:sz w:val="20"/>
                <w:szCs w:val="20"/>
              </w:rPr>
            </w:pPr>
            <w:r w:rsidRPr="001B5347">
              <w:rPr>
                <w:sz w:val="20"/>
                <w:szCs w:val="20"/>
              </w:rPr>
              <w:t>255</w:t>
            </w:r>
          </w:p>
        </w:tc>
      </w:tr>
      <w:tr w:rsidR="001B5347" w:rsidRPr="001B5347" w14:paraId="7B5B05EA" w14:textId="77777777" w:rsidTr="000A158F">
        <w:trPr>
          <w:trHeight w:val="20"/>
          <w:jc w:val="right"/>
        </w:trPr>
        <w:tc>
          <w:tcPr>
            <w:tcW w:w="3349" w:type="dxa"/>
            <w:noWrap/>
            <w:vAlign w:val="center"/>
            <w:hideMark/>
          </w:tcPr>
          <w:p w14:paraId="0647D65C" w14:textId="340D9F21" w:rsidR="003146D8" w:rsidRPr="001B5347" w:rsidRDefault="003146D8" w:rsidP="003146D8">
            <w:pPr>
              <w:rPr>
                <w:sz w:val="20"/>
                <w:szCs w:val="20"/>
              </w:rPr>
            </w:pPr>
            <w:r w:rsidRPr="001B5347">
              <w:rPr>
                <w:sz w:val="20"/>
                <w:szCs w:val="20"/>
              </w:rPr>
              <w:t>Right volume (ml)</w:t>
            </w:r>
          </w:p>
        </w:tc>
        <w:tc>
          <w:tcPr>
            <w:tcW w:w="738" w:type="dxa"/>
            <w:noWrap/>
            <w:vAlign w:val="center"/>
            <w:hideMark/>
          </w:tcPr>
          <w:p w14:paraId="2DBF722E" w14:textId="6915D98D" w:rsidR="003146D8" w:rsidRPr="001B5347" w:rsidRDefault="003146D8" w:rsidP="00011A4F">
            <w:pPr>
              <w:jc w:val="right"/>
              <w:rPr>
                <w:sz w:val="20"/>
                <w:szCs w:val="20"/>
              </w:rPr>
            </w:pPr>
            <w:r w:rsidRPr="001B5347">
              <w:rPr>
                <w:sz w:val="20"/>
                <w:szCs w:val="20"/>
              </w:rPr>
              <w:t>F</w:t>
            </w:r>
          </w:p>
        </w:tc>
        <w:tc>
          <w:tcPr>
            <w:tcW w:w="1153" w:type="dxa"/>
            <w:noWrap/>
            <w:vAlign w:val="center"/>
            <w:hideMark/>
          </w:tcPr>
          <w:p w14:paraId="248C251B" w14:textId="77777777" w:rsidR="003146D8" w:rsidRPr="001B5347" w:rsidRDefault="003146D8" w:rsidP="00011A4F">
            <w:pPr>
              <w:jc w:val="right"/>
              <w:rPr>
                <w:sz w:val="20"/>
                <w:szCs w:val="20"/>
              </w:rPr>
            </w:pPr>
            <w:r w:rsidRPr="001B5347">
              <w:rPr>
                <w:sz w:val="20"/>
                <w:szCs w:val="20"/>
              </w:rPr>
              <w:t>-</w:t>
            </w:r>
          </w:p>
        </w:tc>
        <w:tc>
          <w:tcPr>
            <w:tcW w:w="1276" w:type="dxa"/>
            <w:noWrap/>
            <w:vAlign w:val="center"/>
            <w:hideMark/>
          </w:tcPr>
          <w:p w14:paraId="2F7840D8" w14:textId="0AD2C3E2" w:rsidR="003146D8" w:rsidRPr="001B5347" w:rsidRDefault="003146D8" w:rsidP="00011A4F">
            <w:pPr>
              <w:jc w:val="right"/>
              <w:rPr>
                <w:sz w:val="20"/>
                <w:szCs w:val="20"/>
              </w:rPr>
            </w:pPr>
            <w:r w:rsidRPr="001B5347">
              <w:rPr>
                <w:sz w:val="20"/>
                <w:szCs w:val="20"/>
              </w:rPr>
              <w:t>&lt;</w:t>
            </w:r>
            <w:r w:rsidR="005D1A50" w:rsidRPr="001B5347">
              <w:rPr>
                <w:sz w:val="20"/>
                <w:szCs w:val="20"/>
              </w:rPr>
              <w:t xml:space="preserve"> </w:t>
            </w:r>
            <w:r w:rsidRPr="001B5347">
              <w:rPr>
                <w:sz w:val="20"/>
                <w:szCs w:val="20"/>
              </w:rPr>
              <w:t>164</w:t>
            </w:r>
          </w:p>
        </w:tc>
        <w:tc>
          <w:tcPr>
            <w:tcW w:w="1134" w:type="dxa"/>
            <w:noWrap/>
            <w:vAlign w:val="center"/>
            <w:hideMark/>
          </w:tcPr>
          <w:p w14:paraId="335C759D" w14:textId="77777777" w:rsidR="003146D8" w:rsidRPr="001B5347" w:rsidRDefault="003146D8" w:rsidP="00011A4F">
            <w:pPr>
              <w:jc w:val="right"/>
              <w:rPr>
                <w:sz w:val="20"/>
                <w:szCs w:val="20"/>
              </w:rPr>
            </w:pPr>
            <w:r w:rsidRPr="001B5347">
              <w:rPr>
                <w:sz w:val="20"/>
                <w:szCs w:val="20"/>
              </w:rPr>
              <w:t>-</w:t>
            </w:r>
          </w:p>
        </w:tc>
        <w:tc>
          <w:tcPr>
            <w:tcW w:w="1360" w:type="dxa"/>
            <w:noWrap/>
            <w:vAlign w:val="center"/>
            <w:hideMark/>
          </w:tcPr>
          <w:p w14:paraId="7D18C506" w14:textId="6986D3E1" w:rsidR="003146D8" w:rsidRPr="001B5347" w:rsidRDefault="003146D8" w:rsidP="00011A4F">
            <w:pPr>
              <w:jc w:val="right"/>
              <w:rPr>
                <w:sz w:val="20"/>
                <w:szCs w:val="20"/>
              </w:rPr>
            </w:pPr>
            <w:r w:rsidRPr="001B5347">
              <w:rPr>
                <w:sz w:val="20"/>
                <w:szCs w:val="20"/>
              </w:rPr>
              <w:t>176</w:t>
            </w:r>
          </w:p>
        </w:tc>
      </w:tr>
      <w:tr w:rsidR="001B5347" w:rsidRPr="001B5347" w14:paraId="7A683D32" w14:textId="77777777" w:rsidTr="000A158F">
        <w:trPr>
          <w:trHeight w:val="20"/>
          <w:jc w:val="right"/>
        </w:trPr>
        <w:tc>
          <w:tcPr>
            <w:tcW w:w="3349" w:type="dxa"/>
            <w:noWrap/>
            <w:vAlign w:val="center"/>
            <w:hideMark/>
          </w:tcPr>
          <w:p w14:paraId="5C7246C1" w14:textId="4C662486" w:rsidR="003146D8" w:rsidRPr="001B5347" w:rsidRDefault="003146D8" w:rsidP="003146D8">
            <w:pPr>
              <w:rPr>
                <w:sz w:val="20"/>
                <w:szCs w:val="20"/>
              </w:rPr>
            </w:pPr>
            <w:r w:rsidRPr="001B5347">
              <w:rPr>
                <w:sz w:val="20"/>
                <w:szCs w:val="20"/>
              </w:rPr>
              <w:t>Right volume (ml)</w:t>
            </w:r>
          </w:p>
        </w:tc>
        <w:tc>
          <w:tcPr>
            <w:tcW w:w="738" w:type="dxa"/>
            <w:noWrap/>
            <w:vAlign w:val="center"/>
            <w:hideMark/>
          </w:tcPr>
          <w:p w14:paraId="66E85B66" w14:textId="625B1CF1" w:rsidR="003146D8" w:rsidRPr="001B5347" w:rsidRDefault="003146D8" w:rsidP="00011A4F">
            <w:pPr>
              <w:jc w:val="right"/>
              <w:rPr>
                <w:sz w:val="20"/>
                <w:szCs w:val="20"/>
              </w:rPr>
            </w:pPr>
            <w:r w:rsidRPr="001B5347">
              <w:rPr>
                <w:sz w:val="20"/>
                <w:szCs w:val="20"/>
              </w:rPr>
              <w:t>M</w:t>
            </w:r>
          </w:p>
        </w:tc>
        <w:tc>
          <w:tcPr>
            <w:tcW w:w="1153" w:type="dxa"/>
            <w:noWrap/>
            <w:vAlign w:val="center"/>
            <w:hideMark/>
          </w:tcPr>
          <w:p w14:paraId="7B0742AD" w14:textId="77777777" w:rsidR="003146D8" w:rsidRPr="001B5347" w:rsidRDefault="003146D8" w:rsidP="00011A4F">
            <w:pPr>
              <w:jc w:val="right"/>
              <w:rPr>
                <w:sz w:val="20"/>
                <w:szCs w:val="20"/>
              </w:rPr>
            </w:pPr>
            <w:r w:rsidRPr="001B5347">
              <w:rPr>
                <w:sz w:val="20"/>
                <w:szCs w:val="20"/>
              </w:rPr>
              <w:t>-</w:t>
            </w:r>
          </w:p>
        </w:tc>
        <w:tc>
          <w:tcPr>
            <w:tcW w:w="1276" w:type="dxa"/>
            <w:noWrap/>
            <w:vAlign w:val="center"/>
            <w:hideMark/>
          </w:tcPr>
          <w:p w14:paraId="6095D2E5" w14:textId="52B16EB9" w:rsidR="003146D8" w:rsidRPr="001B5347" w:rsidRDefault="003146D8" w:rsidP="00011A4F">
            <w:pPr>
              <w:jc w:val="right"/>
              <w:rPr>
                <w:sz w:val="20"/>
                <w:szCs w:val="20"/>
              </w:rPr>
            </w:pPr>
            <w:r w:rsidRPr="001B5347">
              <w:rPr>
                <w:sz w:val="20"/>
                <w:szCs w:val="20"/>
              </w:rPr>
              <w:t>&lt;</w:t>
            </w:r>
            <w:r w:rsidR="005D1A50" w:rsidRPr="001B5347">
              <w:rPr>
                <w:sz w:val="20"/>
                <w:szCs w:val="20"/>
              </w:rPr>
              <w:t xml:space="preserve"> </w:t>
            </w:r>
            <w:r w:rsidRPr="001B5347">
              <w:rPr>
                <w:sz w:val="20"/>
                <w:szCs w:val="20"/>
              </w:rPr>
              <w:t>164</w:t>
            </w:r>
          </w:p>
        </w:tc>
        <w:tc>
          <w:tcPr>
            <w:tcW w:w="1134" w:type="dxa"/>
            <w:noWrap/>
            <w:vAlign w:val="center"/>
            <w:hideMark/>
          </w:tcPr>
          <w:p w14:paraId="6EC87255" w14:textId="77777777" w:rsidR="003146D8" w:rsidRPr="001B5347" w:rsidRDefault="003146D8" w:rsidP="00011A4F">
            <w:pPr>
              <w:jc w:val="right"/>
              <w:rPr>
                <w:sz w:val="20"/>
                <w:szCs w:val="20"/>
              </w:rPr>
            </w:pPr>
            <w:r w:rsidRPr="001B5347">
              <w:rPr>
                <w:sz w:val="20"/>
                <w:szCs w:val="20"/>
              </w:rPr>
              <w:t>-</w:t>
            </w:r>
          </w:p>
        </w:tc>
        <w:tc>
          <w:tcPr>
            <w:tcW w:w="1360" w:type="dxa"/>
            <w:noWrap/>
            <w:vAlign w:val="center"/>
            <w:hideMark/>
          </w:tcPr>
          <w:p w14:paraId="1AD70A3D" w14:textId="38E62BB5" w:rsidR="003146D8" w:rsidRPr="001B5347" w:rsidRDefault="003146D8" w:rsidP="00011A4F">
            <w:pPr>
              <w:jc w:val="right"/>
              <w:rPr>
                <w:sz w:val="20"/>
                <w:szCs w:val="20"/>
              </w:rPr>
            </w:pPr>
            <w:r w:rsidRPr="001B5347">
              <w:rPr>
                <w:sz w:val="20"/>
                <w:szCs w:val="20"/>
              </w:rPr>
              <w:t>207</w:t>
            </w:r>
          </w:p>
        </w:tc>
      </w:tr>
      <w:tr w:rsidR="001B5347" w:rsidRPr="001B5347" w14:paraId="4F2AD5EF" w14:textId="77777777" w:rsidTr="000A158F">
        <w:trPr>
          <w:trHeight w:val="20"/>
          <w:jc w:val="right"/>
        </w:trPr>
        <w:tc>
          <w:tcPr>
            <w:tcW w:w="3349" w:type="dxa"/>
            <w:noWrap/>
            <w:vAlign w:val="center"/>
            <w:hideMark/>
          </w:tcPr>
          <w:p w14:paraId="3CCD8581" w14:textId="548C80A7" w:rsidR="003146D8" w:rsidRPr="001B5347" w:rsidRDefault="003146D8" w:rsidP="003146D8">
            <w:pPr>
              <w:rPr>
                <w:sz w:val="20"/>
                <w:szCs w:val="20"/>
              </w:rPr>
            </w:pPr>
            <w:r w:rsidRPr="001B5347">
              <w:rPr>
                <w:sz w:val="20"/>
                <w:szCs w:val="20"/>
              </w:rPr>
              <w:t>Right volume (ml)</w:t>
            </w:r>
          </w:p>
        </w:tc>
        <w:tc>
          <w:tcPr>
            <w:tcW w:w="738" w:type="dxa"/>
            <w:noWrap/>
            <w:vAlign w:val="center"/>
            <w:hideMark/>
          </w:tcPr>
          <w:p w14:paraId="0E896543" w14:textId="402DEC42" w:rsidR="003146D8" w:rsidRPr="001B5347" w:rsidRDefault="003146D8" w:rsidP="00011A4F">
            <w:pPr>
              <w:jc w:val="right"/>
              <w:rPr>
                <w:sz w:val="20"/>
                <w:szCs w:val="20"/>
              </w:rPr>
            </w:pPr>
            <w:r w:rsidRPr="001B5347">
              <w:rPr>
                <w:sz w:val="20"/>
                <w:szCs w:val="20"/>
              </w:rPr>
              <w:t>F</w:t>
            </w:r>
          </w:p>
        </w:tc>
        <w:tc>
          <w:tcPr>
            <w:tcW w:w="1153" w:type="dxa"/>
            <w:noWrap/>
            <w:vAlign w:val="center"/>
            <w:hideMark/>
          </w:tcPr>
          <w:p w14:paraId="47FE7F13" w14:textId="77777777" w:rsidR="003146D8" w:rsidRPr="001B5347" w:rsidRDefault="003146D8" w:rsidP="00011A4F">
            <w:pPr>
              <w:jc w:val="right"/>
              <w:rPr>
                <w:sz w:val="20"/>
                <w:szCs w:val="20"/>
              </w:rPr>
            </w:pPr>
            <w:r w:rsidRPr="001B5347">
              <w:rPr>
                <w:sz w:val="20"/>
                <w:szCs w:val="20"/>
              </w:rPr>
              <w:t>-</w:t>
            </w:r>
          </w:p>
        </w:tc>
        <w:tc>
          <w:tcPr>
            <w:tcW w:w="1276" w:type="dxa"/>
            <w:noWrap/>
            <w:vAlign w:val="center"/>
            <w:hideMark/>
          </w:tcPr>
          <w:p w14:paraId="095DDD8A" w14:textId="77777777" w:rsidR="003146D8" w:rsidRPr="001B5347" w:rsidRDefault="003146D8" w:rsidP="00011A4F">
            <w:pPr>
              <w:jc w:val="right"/>
              <w:rPr>
                <w:sz w:val="20"/>
                <w:szCs w:val="20"/>
              </w:rPr>
            </w:pPr>
            <w:r w:rsidRPr="001B5347">
              <w:rPr>
                <w:sz w:val="20"/>
                <w:szCs w:val="20"/>
              </w:rPr>
              <w:t>≥ 164</w:t>
            </w:r>
          </w:p>
          <w:p w14:paraId="71089E3E" w14:textId="77777777" w:rsidR="003146D8" w:rsidRPr="001B5347" w:rsidRDefault="003146D8" w:rsidP="00011A4F">
            <w:pPr>
              <w:jc w:val="right"/>
              <w:rPr>
                <w:sz w:val="20"/>
                <w:szCs w:val="20"/>
              </w:rPr>
            </w:pPr>
            <w:r w:rsidRPr="001B5347">
              <w:rPr>
                <w:sz w:val="20"/>
                <w:szCs w:val="20"/>
              </w:rPr>
              <w:t>&lt; 250</w:t>
            </w:r>
          </w:p>
        </w:tc>
        <w:tc>
          <w:tcPr>
            <w:tcW w:w="1134" w:type="dxa"/>
            <w:noWrap/>
            <w:vAlign w:val="center"/>
            <w:hideMark/>
          </w:tcPr>
          <w:p w14:paraId="72ABA9AE" w14:textId="77777777" w:rsidR="003146D8" w:rsidRPr="001B5347" w:rsidRDefault="003146D8" w:rsidP="00011A4F">
            <w:pPr>
              <w:jc w:val="right"/>
              <w:rPr>
                <w:sz w:val="20"/>
                <w:szCs w:val="20"/>
              </w:rPr>
            </w:pPr>
            <w:r w:rsidRPr="001B5347">
              <w:rPr>
                <w:sz w:val="20"/>
                <w:szCs w:val="20"/>
              </w:rPr>
              <w:t>-</w:t>
            </w:r>
          </w:p>
        </w:tc>
        <w:tc>
          <w:tcPr>
            <w:tcW w:w="1360" w:type="dxa"/>
            <w:noWrap/>
            <w:vAlign w:val="center"/>
            <w:hideMark/>
          </w:tcPr>
          <w:p w14:paraId="3E996D79" w14:textId="3374802B" w:rsidR="003146D8" w:rsidRPr="001B5347" w:rsidRDefault="003146D8" w:rsidP="00011A4F">
            <w:pPr>
              <w:jc w:val="right"/>
              <w:rPr>
                <w:sz w:val="20"/>
                <w:szCs w:val="20"/>
              </w:rPr>
            </w:pPr>
            <w:r w:rsidRPr="001B5347">
              <w:rPr>
                <w:sz w:val="20"/>
                <w:szCs w:val="20"/>
              </w:rPr>
              <w:t>186</w:t>
            </w:r>
          </w:p>
        </w:tc>
      </w:tr>
      <w:tr w:rsidR="001B5347" w:rsidRPr="001B5347" w14:paraId="7E9CF15A" w14:textId="77777777" w:rsidTr="000A158F">
        <w:trPr>
          <w:trHeight w:val="20"/>
          <w:jc w:val="right"/>
        </w:trPr>
        <w:tc>
          <w:tcPr>
            <w:tcW w:w="3349" w:type="dxa"/>
            <w:noWrap/>
            <w:vAlign w:val="center"/>
            <w:hideMark/>
          </w:tcPr>
          <w:p w14:paraId="34BB16E4" w14:textId="1504B53D" w:rsidR="003146D8" w:rsidRPr="001B5347" w:rsidRDefault="003146D8" w:rsidP="003146D8">
            <w:pPr>
              <w:rPr>
                <w:sz w:val="20"/>
                <w:szCs w:val="20"/>
              </w:rPr>
            </w:pPr>
            <w:r w:rsidRPr="001B5347">
              <w:rPr>
                <w:sz w:val="20"/>
                <w:szCs w:val="20"/>
              </w:rPr>
              <w:t>Right volume (ml)</w:t>
            </w:r>
          </w:p>
        </w:tc>
        <w:tc>
          <w:tcPr>
            <w:tcW w:w="738" w:type="dxa"/>
            <w:noWrap/>
            <w:vAlign w:val="center"/>
            <w:hideMark/>
          </w:tcPr>
          <w:p w14:paraId="68E3BF90" w14:textId="431FC450" w:rsidR="003146D8" w:rsidRPr="001B5347" w:rsidRDefault="003146D8" w:rsidP="00011A4F">
            <w:pPr>
              <w:jc w:val="right"/>
              <w:rPr>
                <w:sz w:val="20"/>
                <w:szCs w:val="20"/>
              </w:rPr>
            </w:pPr>
            <w:r w:rsidRPr="001B5347">
              <w:rPr>
                <w:sz w:val="20"/>
                <w:szCs w:val="20"/>
              </w:rPr>
              <w:t>M</w:t>
            </w:r>
          </w:p>
        </w:tc>
        <w:tc>
          <w:tcPr>
            <w:tcW w:w="1153" w:type="dxa"/>
            <w:noWrap/>
            <w:vAlign w:val="center"/>
            <w:hideMark/>
          </w:tcPr>
          <w:p w14:paraId="0438F62C" w14:textId="77777777" w:rsidR="003146D8" w:rsidRPr="001B5347" w:rsidRDefault="003146D8" w:rsidP="00011A4F">
            <w:pPr>
              <w:jc w:val="right"/>
              <w:rPr>
                <w:sz w:val="20"/>
                <w:szCs w:val="20"/>
              </w:rPr>
            </w:pPr>
            <w:r w:rsidRPr="001B5347">
              <w:rPr>
                <w:sz w:val="20"/>
                <w:szCs w:val="20"/>
              </w:rPr>
              <w:t>-</w:t>
            </w:r>
          </w:p>
        </w:tc>
        <w:tc>
          <w:tcPr>
            <w:tcW w:w="1276" w:type="dxa"/>
            <w:noWrap/>
            <w:vAlign w:val="center"/>
            <w:hideMark/>
          </w:tcPr>
          <w:p w14:paraId="184896F5" w14:textId="77777777" w:rsidR="003146D8" w:rsidRPr="001B5347" w:rsidRDefault="003146D8" w:rsidP="00011A4F">
            <w:pPr>
              <w:jc w:val="right"/>
              <w:rPr>
                <w:sz w:val="20"/>
                <w:szCs w:val="20"/>
              </w:rPr>
            </w:pPr>
            <w:r w:rsidRPr="001B5347">
              <w:rPr>
                <w:sz w:val="20"/>
                <w:szCs w:val="20"/>
              </w:rPr>
              <w:t>≥ 164</w:t>
            </w:r>
          </w:p>
          <w:p w14:paraId="33D3E57C" w14:textId="77777777" w:rsidR="003146D8" w:rsidRPr="001B5347" w:rsidRDefault="003146D8" w:rsidP="00011A4F">
            <w:pPr>
              <w:jc w:val="right"/>
              <w:rPr>
                <w:sz w:val="20"/>
                <w:szCs w:val="20"/>
              </w:rPr>
            </w:pPr>
            <w:r w:rsidRPr="001B5347">
              <w:rPr>
                <w:sz w:val="20"/>
                <w:szCs w:val="20"/>
              </w:rPr>
              <w:t>&lt; 250</w:t>
            </w:r>
          </w:p>
        </w:tc>
        <w:tc>
          <w:tcPr>
            <w:tcW w:w="1134" w:type="dxa"/>
            <w:noWrap/>
            <w:vAlign w:val="center"/>
            <w:hideMark/>
          </w:tcPr>
          <w:p w14:paraId="63178D87" w14:textId="77777777" w:rsidR="003146D8" w:rsidRPr="001B5347" w:rsidRDefault="003146D8" w:rsidP="00011A4F">
            <w:pPr>
              <w:jc w:val="right"/>
              <w:rPr>
                <w:sz w:val="20"/>
                <w:szCs w:val="20"/>
              </w:rPr>
            </w:pPr>
            <w:r w:rsidRPr="001B5347">
              <w:rPr>
                <w:sz w:val="20"/>
                <w:szCs w:val="20"/>
              </w:rPr>
              <w:t>-</w:t>
            </w:r>
          </w:p>
        </w:tc>
        <w:tc>
          <w:tcPr>
            <w:tcW w:w="1360" w:type="dxa"/>
            <w:noWrap/>
            <w:vAlign w:val="center"/>
            <w:hideMark/>
          </w:tcPr>
          <w:p w14:paraId="199D58D3" w14:textId="68F46CB2" w:rsidR="003146D8" w:rsidRPr="001B5347" w:rsidRDefault="003146D8" w:rsidP="00011A4F">
            <w:pPr>
              <w:jc w:val="right"/>
              <w:rPr>
                <w:sz w:val="20"/>
                <w:szCs w:val="20"/>
              </w:rPr>
            </w:pPr>
            <w:r w:rsidRPr="001B5347">
              <w:rPr>
                <w:sz w:val="20"/>
                <w:szCs w:val="20"/>
              </w:rPr>
              <w:t>229</w:t>
            </w:r>
          </w:p>
        </w:tc>
      </w:tr>
      <w:tr w:rsidR="001B5347" w:rsidRPr="001B5347" w14:paraId="6660F1C4" w14:textId="77777777" w:rsidTr="00B142B4">
        <w:trPr>
          <w:trHeight w:val="20"/>
          <w:jc w:val="right"/>
        </w:trPr>
        <w:tc>
          <w:tcPr>
            <w:tcW w:w="0" w:type="auto"/>
            <w:gridSpan w:val="6"/>
          </w:tcPr>
          <w:p w14:paraId="09A3A797" w14:textId="5E700A8E" w:rsidR="003146D8" w:rsidRPr="001B5347" w:rsidRDefault="003146D8" w:rsidP="00011A4F">
            <w:pPr>
              <w:jc w:val="center"/>
              <w:rPr>
                <w:sz w:val="20"/>
                <w:szCs w:val="20"/>
              </w:rPr>
            </w:pPr>
            <w:r w:rsidRPr="001B5347">
              <w:rPr>
                <w:sz w:val="20"/>
                <w:szCs w:val="20"/>
              </w:rPr>
              <w:t>Field strength dependent metrics</w:t>
            </w:r>
          </w:p>
        </w:tc>
      </w:tr>
      <w:tr w:rsidR="001B5347" w:rsidRPr="001B5347" w14:paraId="15A29648" w14:textId="77777777" w:rsidTr="000A158F">
        <w:trPr>
          <w:trHeight w:val="20"/>
          <w:jc w:val="right"/>
        </w:trPr>
        <w:tc>
          <w:tcPr>
            <w:tcW w:w="3349" w:type="dxa"/>
            <w:noWrap/>
            <w:vAlign w:val="center"/>
            <w:hideMark/>
          </w:tcPr>
          <w:p w14:paraId="663E275A" w14:textId="2B8008A7" w:rsidR="003146D8" w:rsidRPr="001B5347" w:rsidRDefault="003146D8" w:rsidP="003146D8">
            <w:pPr>
              <w:rPr>
                <w:sz w:val="20"/>
                <w:szCs w:val="20"/>
              </w:rPr>
            </w:pPr>
            <w:r w:rsidRPr="001B5347">
              <w:rPr>
                <w:sz w:val="20"/>
                <w:szCs w:val="20"/>
              </w:rPr>
              <w:t>Left or Right Cortical T1 (</w:t>
            </w:r>
            <w:proofErr w:type="spellStart"/>
            <w:r w:rsidRPr="001B5347">
              <w:rPr>
                <w:sz w:val="20"/>
                <w:szCs w:val="20"/>
              </w:rPr>
              <w:t>ms</w:t>
            </w:r>
            <w:proofErr w:type="spellEnd"/>
            <w:r w:rsidRPr="001B5347">
              <w:rPr>
                <w:sz w:val="20"/>
                <w:szCs w:val="20"/>
              </w:rPr>
              <w:t>) (§)</w:t>
            </w:r>
          </w:p>
        </w:tc>
        <w:tc>
          <w:tcPr>
            <w:tcW w:w="738" w:type="dxa"/>
            <w:noWrap/>
            <w:vAlign w:val="center"/>
            <w:hideMark/>
          </w:tcPr>
          <w:p w14:paraId="55D9BC5D" w14:textId="41F16F0D" w:rsidR="003146D8" w:rsidRPr="001B5347" w:rsidRDefault="003146D8" w:rsidP="00011A4F">
            <w:pPr>
              <w:jc w:val="right"/>
              <w:rPr>
                <w:sz w:val="20"/>
                <w:szCs w:val="20"/>
              </w:rPr>
            </w:pPr>
            <w:r w:rsidRPr="001B5347">
              <w:rPr>
                <w:sz w:val="20"/>
                <w:szCs w:val="20"/>
              </w:rPr>
              <w:t>-</w:t>
            </w:r>
          </w:p>
        </w:tc>
        <w:tc>
          <w:tcPr>
            <w:tcW w:w="1153" w:type="dxa"/>
            <w:noWrap/>
            <w:vAlign w:val="center"/>
            <w:hideMark/>
          </w:tcPr>
          <w:p w14:paraId="1D1C2CA1" w14:textId="77777777" w:rsidR="003146D8" w:rsidRPr="001B5347" w:rsidRDefault="003146D8" w:rsidP="00011A4F">
            <w:pPr>
              <w:jc w:val="right"/>
              <w:rPr>
                <w:sz w:val="20"/>
                <w:szCs w:val="20"/>
              </w:rPr>
            </w:pPr>
            <w:r w:rsidRPr="001B5347">
              <w:rPr>
                <w:sz w:val="20"/>
                <w:szCs w:val="20"/>
              </w:rPr>
              <w:t>1.5T</w:t>
            </w:r>
          </w:p>
        </w:tc>
        <w:tc>
          <w:tcPr>
            <w:tcW w:w="1276" w:type="dxa"/>
            <w:noWrap/>
            <w:vAlign w:val="center"/>
            <w:hideMark/>
          </w:tcPr>
          <w:p w14:paraId="5CE8E518" w14:textId="77777777" w:rsidR="003146D8" w:rsidRPr="001B5347" w:rsidRDefault="003146D8" w:rsidP="00011A4F">
            <w:pPr>
              <w:jc w:val="right"/>
              <w:rPr>
                <w:sz w:val="20"/>
                <w:szCs w:val="20"/>
              </w:rPr>
            </w:pPr>
            <w:r w:rsidRPr="001B5347">
              <w:rPr>
                <w:sz w:val="20"/>
                <w:szCs w:val="20"/>
              </w:rPr>
              <w:t>-</w:t>
            </w:r>
          </w:p>
        </w:tc>
        <w:tc>
          <w:tcPr>
            <w:tcW w:w="1134" w:type="dxa"/>
            <w:noWrap/>
            <w:vAlign w:val="center"/>
            <w:hideMark/>
          </w:tcPr>
          <w:p w14:paraId="6DA9A3EE" w14:textId="77777777" w:rsidR="003146D8" w:rsidRPr="001B5347" w:rsidRDefault="003146D8" w:rsidP="00011A4F">
            <w:pPr>
              <w:jc w:val="right"/>
              <w:rPr>
                <w:sz w:val="20"/>
                <w:szCs w:val="20"/>
              </w:rPr>
            </w:pPr>
            <w:r w:rsidRPr="001B5347">
              <w:rPr>
                <w:sz w:val="20"/>
                <w:szCs w:val="20"/>
              </w:rPr>
              <w:t>-</w:t>
            </w:r>
          </w:p>
        </w:tc>
        <w:tc>
          <w:tcPr>
            <w:tcW w:w="1360" w:type="dxa"/>
            <w:noWrap/>
            <w:vAlign w:val="center"/>
            <w:hideMark/>
          </w:tcPr>
          <w:p w14:paraId="2002D5FA" w14:textId="3A784F62" w:rsidR="003146D8" w:rsidRPr="001B5347" w:rsidRDefault="003146D8" w:rsidP="00011A4F">
            <w:pPr>
              <w:jc w:val="right"/>
              <w:rPr>
                <w:sz w:val="20"/>
                <w:szCs w:val="20"/>
              </w:rPr>
            </w:pPr>
            <w:r w:rsidRPr="001B5347">
              <w:rPr>
                <w:sz w:val="20"/>
                <w:szCs w:val="20"/>
              </w:rPr>
              <w:t>1154</w:t>
            </w:r>
          </w:p>
        </w:tc>
      </w:tr>
      <w:tr w:rsidR="001B5347" w:rsidRPr="001B5347" w14:paraId="022DF4FC" w14:textId="77777777" w:rsidTr="000A158F">
        <w:trPr>
          <w:trHeight w:val="20"/>
          <w:jc w:val="right"/>
        </w:trPr>
        <w:tc>
          <w:tcPr>
            <w:tcW w:w="3349" w:type="dxa"/>
            <w:noWrap/>
            <w:vAlign w:val="center"/>
            <w:hideMark/>
          </w:tcPr>
          <w:p w14:paraId="03196183" w14:textId="5A3FBDE6" w:rsidR="003146D8" w:rsidRPr="001B5347" w:rsidRDefault="003146D8" w:rsidP="003146D8">
            <w:pPr>
              <w:rPr>
                <w:sz w:val="20"/>
                <w:szCs w:val="20"/>
              </w:rPr>
            </w:pPr>
            <w:r w:rsidRPr="001B5347">
              <w:rPr>
                <w:sz w:val="20"/>
                <w:szCs w:val="20"/>
              </w:rPr>
              <w:t>Left or Right Cortical T1 (</w:t>
            </w:r>
            <w:proofErr w:type="spellStart"/>
            <w:r w:rsidRPr="001B5347">
              <w:rPr>
                <w:sz w:val="20"/>
                <w:szCs w:val="20"/>
              </w:rPr>
              <w:t>ms</w:t>
            </w:r>
            <w:proofErr w:type="spellEnd"/>
            <w:r w:rsidRPr="001B5347">
              <w:rPr>
                <w:sz w:val="20"/>
                <w:szCs w:val="20"/>
              </w:rPr>
              <w:t>) (§)</w:t>
            </w:r>
          </w:p>
        </w:tc>
        <w:tc>
          <w:tcPr>
            <w:tcW w:w="738" w:type="dxa"/>
            <w:noWrap/>
            <w:vAlign w:val="center"/>
            <w:hideMark/>
          </w:tcPr>
          <w:p w14:paraId="20885CA9" w14:textId="78BCEE92" w:rsidR="003146D8" w:rsidRPr="001B5347" w:rsidRDefault="003146D8" w:rsidP="00011A4F">
            <w:pPr>
              <w:jc w:val="right"/>
              <w:rPr>
                <w:sz w:val="20"/>
                <w:szCs w:val="20"/>
              </w:rPr>
            </w:pPr>
            <w:r w:rsidRPr="001B5347">
              <w:rPr>
                <w:sz w:val="20"/>
                <w:szCs w:val="20"/>
              </w:rPr>
              <w:t>-</w:t>
            </w:r>
          </w:p>
        </w:tc>
        <w:tc>
          <w:tcPr>
            <w:tcW w:w="1153" w:type="dxa"/>
            <w:noWrap/>
            <w:vAlign w:val="center"/>
            <w:hideMark/>
          </w:tcPr>
          <w:p w14:paraId="2A578681" w14:textId="77777777" w:rsidR="003146D8" w:rsidRPr="001B5347" w:rsidRDefault="003146D8" w:rsidP="00011A4F">
            <w:pPr>
              <w:jc w:val="right"/>
              <w:rPr>
                <w:sz w:val="20"/>
                <w:szCs w:val="20"/>
              </w:rPr>
            </w:pPr>
            <w:r w:rsidRPr="001B5347">
              <w:rPr>
                <w:sz w:val="20"/>
                <w:szCs w:val="20"/>
              </w:rPr>
              <w:t>3T</w:t>
            </w:r>
          </w:p>
        </w:tc>
        <w:tc>
          <w:tcPr>
            <w:tcW w:w="1276" w:type="dxa"/>
            <w:noWrap/>
            <w:vAlign w:val="center"/>
            <w:hideMark/>
          </w:tcPr>
          <w:p w14:paraId="7ACFC4CC" w14:textId="77777777" w:rsidR="003146D8" w:rsidRPr="001B5347" w:rsidRDefault="003146D8" w:rsidP="00011A4F">
            <w:pPr>
              <w:jc w:val="right"/>
              <w:rPr>
                <w:sz w:val="20"/>
                <w:szCs w:val="20"/>
              </w:rPr>
            </w:pPr>
            <w:r w:rsidRPr="001B5347">
              <w:rPr>
                <w:sz w:val="20"/>
                <w:szCs w:val="20"/>
              </w:rPr>
              <w:t>-</w:t>
            </w:r>
          </w:p>
        </w:tc>
        <w:tc>
          <w:tcPr>
            <w:tcW w:w="1134" w:type="dxa"/>
            <w:noWrap/>
            <w:vAlign w:val="center"/>
            <w:hideMark/>
          </w:tcPr>
          <w:p w14:paraId="0FBDC052" w14:textId="77777777" w:rsidR="003146D8" w:rsidRPr="001B5347" w:rsidRDefault="003146D8" w:rsidP="00011A4F">
            <w:pPr>
              <w:jc w:val="right"/>
              <w:rPr>
                <w:sz w:val="20"/>
                <w:szCs w:val="20"/>
              </w:rPr>
            </w:pPr>
            <w:r w:rsidRPr="001B5347">
              <w:rPr>
                <w:sz w:val="20"/>
                <w:szCs w:val="20"/>
              </w:rPr>
              <w:t>-</w:t>
            </w:r>
          </w:p>
        </w:tc>
        <w:tc>
          <w:tcPr>
            <w:tcW w:w="1360" w:type="dxa"/>
            <w:noWrap/>
            <w:vAlign w:val="center"/>
            <w:hideMark/>
          </w:tcPr>
          <w:p w14:paraId="7D87C727" w14:textId="035EF35F" w:rsidR="003146D8" w:rsidRPr="001B5347" w:rsidRDefault="003146D8" w:rsidP="00011A4F">
            <w:pPr>
              <w:jc w:val="right"/>
              <w:rPr>
                <w:sz w:val="20"/>
                <w:szCs w:val="20"/>
              </w:rPr>
            </w:pPr>
            <w:r w:rsidRPr="001B5347">
              <w:rPr>
                <w:sz w:val="20"/>
                <w:szCs w:val="20"/>
              </w:rPr>
              <w:t>1512</w:t>
            </w:r>
          </w:p>
        </w:tc>
      </w:tr>
      <w:tr w:rsidR="001B5347" w:rsidRPr="001B5347" w14:paraId="3ED30F4A" w14:textId="77777777" w:rsidTr="00B142B4">
        <w:trPr>
          <w:trHeight w:val="20"/>
          <w:jc w:val="right"/>
        </w:trPr>
        <w:tc>
          <w:tcPr>
            <w:tcW w:w="0" w:type="auto"/>
            <w:gridSpan w:val="6"/>
          </w:tcPr>
          <w:p w14:paraId="6EB55D8E" w14:textId="45C562AB" w:rsidR="003146D8" w:rsidRPr="001B5347" w:rsidRDefault="003146D8" w:rsidP="00011A4F">
            <w:pPr>
              <w:jc w:val="center"/>
              <w:rPr>
                <w:sz w:val="20"/>
                <w:szCs w:val="20"/>
              </w:rPr>
            </w:pPr>
            <w:r w:rsidRPr="001B5347">
              <w:rPr>
                <w:sz w:val="20"/>
                <w:szCs w:val="20"/>
              </w:rPr>
              <w:t>PANCREAS METRICS</w:t>
            </w:r>
          </w:p>
        </w:tc>
      </w:tr>
      <w:tr w:rsidR="001B5347" w:rsidRPr="001B5347" w14:paraId="2DA858BF" w14:textId="77777777" w:rsidTr="00B142B4">
        <w:trPr>
          <w:trHeight w:val="20"/>
          <w:jc w:val="right"/>
        </w:trPr>
        <w:tc>
          <w:tcPr>
            <w:tcW w:w="0" w:type="auto"/>
            <w:gridSpan w:val="6"/>
          </w:tcPr>
          <w:p w14:paraId="0186DBBB" w14:textId="1ED71F9C" w:rsidR="003146D8" w:rsidRPr="001B5347" w:rsidRDefault="003146D8" w:rsidP="00011A4F">
            <w:pPr>
              <w:jc w:val="center"/>
              <w:rPr>
                <w:sz w:val="20"/>
                <w:szCs w:val="20"/>
              </w:rPr>
            </w:pPr>
            <w:r w:rsidRPr="001B5347">
              <w:rPr>
                <w:sz w:val="20"/>
                <w:szCs w:val="20"/>
              </w:rPr>
              <w:t>Field strength independent metrics</w:t>
            </w:r>
          </w:p>
        </w:tc>
      </w:tr>
      <w:tr w:rsidR="001B5347" w:rsidRPr="001B5347" w14:paraId="142B7655" w14:textId="77777777" w:rsidTr="000A158F">
        <w:trPr>
          <w:trHeight w:val="20"/>
          <w:jc w:val="right"/>
        </w:trPr>
        <w:tc>
          <w:tcPr>
            <w:tcW w:w="3349" w:type="dxa"/>
            <w:noWrap/>
            <w:vAlign w:val="center"/>
            <w:hideMark/>
          </w:tcPr>
          <w:p w14:paraId="3A9E87AD" w14:textId="7F5232EB" w:rsidR="003146D8" w:rsidRPr="001B5347" w:rsidRDefault="003146D8" w:rsidP="003146D8">
            <w:pPr>
              <w:rPr>
                <w:sz w:val="20"/>
                <w:szCs w:val="20"/>
              </w:rPr>
            </w:pPr>
            <w:r w:rsidRPr="001B5347">
              <w:rPr>
                <w:sz w:val="20"/>
                <w:szCs w:val="20"/>
              </w:rPr>
              <w:t>s</w:t>
            </w:r>
            <w:r w:rsidR="008E5C54">
              <w:rPr>
                <w:sz w:val="20"/>
                <w:szCs w:val="20"/>
              </w:rPr>
              <w:t>r</w:t>
            </w:r>
            <w:r w:rsidRPr="001B5347">
              <w:rPr>
                <w:sz w:val="20"/>
                <w:szCs w:val="20"/>
              </w:rPr>
              <w:t>T1 (</w:t>
            </w:r>
            <w:proofErr w:type="spellStart"/>
            <w:r w:rsidRPr="001B5347">
              <w:rPr>
                <w:sz w:val="20"/>
                <w:szCs w:val="20"/>
              </w:rPr>
              <w:t>ms</w:t>
            </w:r>
            <w:proofErr w:type="spellEnd"/>
            <w:r w:rsidRPr="001B5347">
              <w:rPr>
                <w:sz w:val="20"/>
                <w:szCs w:val="20"/>
              </w:rPr>
              <w:t>)</w:t>
            </w:r>
          </w:p>
        </w:tc>
        <w:tc>
          <w:tcPr>
            <w:tcW w:w="738" w:type="dxa"/>
            <w:noWrap/>
            <w:vAlign w:val="center"/>
            <w:hideMark/>
          </w:tcPr>
          <w:p w14:paraId="6B52580F" w14:textId="1D9D67A9" w:rsidR="003146D8" w:rsidRPr="001B5347" w:rsidRDefault="003146D8" w:rsidP="00011A4F">
            <w:pPr>
              <w:jc w:val="right"/>
              <w:rPr>
                <w:sz w:val="20"/>
                <w:szCs w:val="20"/>
              </w:rPr>
            </w:pPr>
            <w:r w:rsidRPr="001B5347">
              <w:rPr>
                <w:sz w:val="20"/>
                <w:szCs w:val="20"/>
              </w:rPr>
              <w:t>-</w:t>
            </w:r>
          </w:p>
        </w:tc>
        <w:tc>
          <w:tcPr>
            <w:tcW w:w="1153" w:type="dxa"/>
            <w:noWrap/>
            <w:vAlign w:val="center"/>
            <w:hideMark/>
          </w:tcPr>
          <w:p w14:paraId="51092DC3" w14:textId="77777777" w:rsidR="003146D8" w:rsidRPr="001B5347" w:rsidRDefault="003146D8" w:rsidP="00011A4F">
            <w:pPr>
              <w:jc w:val="right"/>
              <w:rPr>
                <w:sz w:val="20"/>
                <w:szCs w:val="20"/>
              </w:rPr>
            </w:pPr>
            <w:r w:rsidRPr="001B5347">
              <w:rPr>
                <w:sz w:val="20"/>
                <w:szCs w:val="20"/>
              </w:rPr>
              <w:t>-</w:t>
            </w:r>
          </w:p>
        </w:tc>
        <w:tc>
          <w:tcPr>
            <w:tcW w:w="1276" w:type="dxa"/>
            <w:noWrap/>
            <w:vAlign w:val="center"/>
            <w:hideMark/>
          </w:tcPr>
          <w:p w14:paraId="682D647C" w14:textId="77777777" w:rsidR="003146D8" w:rsidRPr="001B5347" w:rsidRDefault="003146D8" w:rsidP="00011A4F">
            <w:pPr>
              <w:jc w:val="right"/>
              <w:rPr>
                <w:sz w:val="20"/>
                <w:szCs w:val="20"/>
              </w:rPr>
            </w:pPr>
            <w:r w:rsidRPr="001B5347">
              <w:rPr>
                <w:sz w:val="20"/>
                <w:szCs w:val="20"/>
              </w:rPr>
              <w:t>-</w:t>
            </w:r>
          </w:p>
        </w:tc>
        <w:tc>
          <w:tcPr>
            <w:tcW w:w="1134" w:type="dxa"/>
            <w:noWrap/>
            <w:vAlign w:val="center"/>
            <w:hideMark/>
          </w:tcPr>
          <w:p w14:paraId="3074D04D" w14:textId="77777777" w:rsidR="003146D8" w:rsidRPr="001B5347" w:rsidRDefault="003146D8" w:rsidP="00011A4F">
            <w:pPr>
              <w:jc w:val="right"/>
              <w:rPr>
                <w:sz w:val="20"/>
                <w:szCs w:val="20"/>
              </w:rPr>
            </w:pPr>
            <w:r w:rsidRPr="001B5347">
              <w:rPr>
                <w:sz w:val="20"/>
                <w:szCs w:val="20"/>
              </w:rPr>
              <w:t>-</w:t>
            </w:r>
          </w:p>
        </w:tc>
        <w:tc>
          <w:tcPr>
            <w:tcW w:w="1360" w:type="dxa"/>
            <w:noWrap/>
            <w:vAlign w:val="center"/>
            <w:hideMark/>
          </w:tcPr>
          <w:p w14:paraId="0C67D8FE" w14:textId="200591F2" w:rsidR="003146D8" w:rsidRPr="001B5347" w:rsidRDefault="003146D8" w:rsidP="00011A4F">
            <w:pPr>
              <w:jc w:val="right"/>
              <w:rPr>
                <w:sz w:val="20"/>
                <w:szCs w:val="20"/>
              </w:rPr>
            </w:pPr>
            <w:r w:rsidRPr="001B5347">
              <w:rPr>
                <w:sz w:val="20"/>
                <w:szCs w:val="20"/>
              </w:rPr>
              <w:t>821</w:t>
            </w:r>
          </w:p>
        </w:tc>
      </w:tr>
      <w:tr w:rsidR="001B5347" w:rsidRPr="001B5347" w14:paraId="44B29327" w14:textId="77777777" w:rsidTr="000A158F">
        <w:trPr>
          <w:trHeight w:val="20"/>
          <w:jc w:val="right"/>
        </w:trPr>
        <w:tc>
          <w:tcPr>
            <w:tcW w:w="3349" w:type="dxa"/>
            <w:noWrap/>
            <w:vAlign w:val="center"/>
            <w:hideMark/>
          </w:tcPr>
          <w:p w14:paraId="57B4CF22" w14:textId="15342C7D" w:rsidR="003146D8" w:rsidRPr="001B5347" w:rsidRDefault="003146D8" w:rsidP="003146D8">
            <w:pPr>
              <w:rPr>
                <w:sz w:val="20"/>
                <w:szCs w:val="20"/>
              </w:rPr>
            </w:pPr>
            <w:r w:rsidRPr="001B5347">
              <w:rPr>
                <w:sz w:val="20"/>
                <w:szCs w:val="20"/>
              </w:rPr>
              <w:t>PDFF (%)</w:t>
            </w:r>
          </w:p>
        </w:tc>
        <w:tc>
          <w:tcPr>
            <w:tcW w:w="738" w:type="dxa"/>
            <w:noWrap/>
            <w:vAlign w:val="center"/>
            <w:hideMark/>
          </w:tcPr>
          <w:p w14:paraId="315DDD69" w14:textId="52C7D7F6" w:rsidR="003146D8" w:rsidRPr="001B5347" w:rsidRDefault="003146D8" w:rsidP="00011A4F">
            <w:pPr>
              <w:jc w:val="right"/>
              <w:rPr>
                <w:sz w:val="20"/>
                <w:szCs w:val="20"/>
              </w:rPr>
            </w:pPr>
            <w:r w:rsidRPr="001B5347">
              <w:rPr>
                <w:sz w:val="20"/>
                <w:szCs w:val="20"/>
              </w:rPr>
              <w:t>-</w:t>
            </w:r>
          </w:p>
        </w:tc>
        <w:tc>
          <w:tcPr>
            <w:tcW w:w="1153" w:type="dxa"/>
            <w:noWrap/>
            <w:vAlign w:val="center"/>
            <w:hideMark/>
          </w:tcPr>
          <w:p w14:paraId="7903DC0F" w14:textId="77777777" w:rsidR="003146D8" w:rsidRPr="001B5347" w:rsidRDefault="003146D8" w:rsidP="00011A4F">
            <w:pPr>
              <w:jc w:val="right"/>
              <w:rPr>
                <w:sz w:val="20"/>
                <w:szCs w:val="20"/>
              </w:rPr>
            </w:pPr>
            <w:r w:rsidRPr="001B5347">
              <w:rPr>
                <w:sz w:val="20"/>
                <w:szCs w:val="20"/>
              </w:rPr>
              <w:t>-</w:t>
            </w:r>
          </w:p>
        </w:tc>
        <w:tc>
          <w:tcPr>
            <w:tcW w:w="1276" w:type="dxa"/>
            <w:noWrap/>
            <w:vAlign w:val="center"/>
            <w:hideMark/>
          </w:tcPr>
          <w:p w14:paraId="241E2044" w14:textId="77777777" w:rsidR="003146D8" w:rsidRPr="001B5347" w:rsidRDefault="003146D8" w:rsidP="00011A4F">
            <w:pPr>
              <w:jc w:val="right"/>
              <w:rPr>
                <w:sz w:val="20"/>
                <w:szCs w:val="20"/>
              </w:rPr>
            </w:pPr>
            <w:r w:rsidRPr="001B5347">
              <w:rPr>
                <w:sz w:val="20"/>
                <w:szCs w:val="20"/>
              </w:rPr>
              <w:t>-</w:t>
            </w:r>
          </w:p>
        </w:tc>
        <w:tc>
          <w:tcPr>
            <w:tcW w:w="1134" w:type="dxa"/>
            <w:noWrap/>
            <w:vAlign w:val="center"/>
            <w:hideMark/>
          </w:tcPr>
          <w:p w14:paraId="32C88B13" w14:textId="77777777" w:rsidR="003146D8" w:rsidRPr="001B5347" w:rsidRDefault="003146D8" w:rsidP="00011A4F">
            <w:pPr>
              <w:jc w:val="right"/>
              <w:rPr>
                <w:sz w:val="20"/>
                <w:szCs w:val="20"/>
              </w:rPr>
            </w:pPr>
            <w:r w:rsidRPr="001B5347">
              <w:rPr>
                <w:sz w:val="20"/>
                <w:szCs w:val="20"/>
              </w:rPr>
              <w:t>-</w:t>
            </w:r>
          </w:p>
        </w:tc>
        <w:tc>
          <w:tcPr>
            <w:tcW w:w="1360" w:type="dxa"/>
            <w:noWrap/>
            <w:vAlign w:val="center"/>
            <w:hideMark/>
          </w:tcPr>
          <w:p w14:paraId="528C1E7C" w14:textId="2FBF04B8" w:rsidR="003146D8" w:rsidRPr="001B5347" w:rsidRDefault="003146D8" w:rsidP="00011A4F">
            <w:pPr>
              <w:jc w:val="right"/>
              <w:rPr>
                <w:sz w:val="20"/>
                <w:szCs w:val="20"/>
              </w:rPr>
            </w:pPr>
            <w:r w:rsidRPr="001B5347">
              <w:rPr>
                <w:sz w:val="20"/>
                <w:szCs w:val="20"/>
              </w:rPr>
              <w:t>6.</w:t>
            </w:r>
            <w:r w:rsidR="00C6691D" w:rsidRPr="001B5347">
              <w:rPr>
                <w:sz w:val="20"/>
                <w:szCs w:val="20"/>
              </w:rPr>
              <w:t>6</w:t>
            </w:r>
            <w:r w:rsidRPr="001B5347">
              <w:rPr>
                <w:sz w:val="20"/>
                <w:szCs w:val="20"/>
              </w:rPr>
              <w:t xml:space="preserve"> (*)</w:t>
            </w:r>
          </w:p>
        </w:tc>
      </w:tr>
      <w:tr w:rsidR="001B5347" w:rsidRPr="001B5347" w14:paraId="1BD4CD58" w14:textId="77777777" w:rsidTr="00B142B4">
        <w:trPr>
          <w:trHeight w:val="20"/>
          <w:jc w:val="right"/>
        </w:trPr>
        <w:tc>
          <w:tcPr>
            <w:tcW w:w="0" w:type="auto"/>
            <w:gridSpan w:val="6"/>
          </w:tcPr>
          <w:p w14:paraId="6DCE3BB0" w14:textId="6F7A2F97" w:rsidR="003146D8" w:rsidRPr="001B5347" w:rsidRDefault="003146D8" w:rsidP="00011A4F">
            <w:pPr>
              <w:jc w:val="center"/>
              <w:rPr>
                <w:sz w:val="20"/>
                <w:szCs w:val="20"/>
              </w:rPr>
            </w:pPr>
            <w:r w:rsidRPr="001B5347">
              <w:rPr>
                <w:sz w:val="20"/>
                <w:szCs w:val="20"/>
              </w:rPr>
              <w:t>SPLEEN METRICS</w:t>
            </w:r>
          </w:p>
        </w:tc>
      </w:tr>
      <w:tr w:rsidR="001B5347" w:rsidRPr="001B5347" w14:paraId="1892D583" w14:textId="77777777" w:rsidTr="00B142B4">
        <w:trPr>
          <w:trHeight w:val="20"/>
          <w:jc w:val="right"/>
        </w:trPr>
        <w:tc>
          <w:tcPr>
            <w:tcW w:w="0" w:type="auto"/>
            <w:gridSpan w:val="6"/>
          </w:tcPr>
          <w:p w14:paraId="78E587AC" w14:textId="684E566D" w:rsidR="003146D8" w:rsidRPr="001B5347" w:rsidRDefault="003146D8" w:rsidP="00011A4F">
            <w:pPr>
              <w:jc w:val="center"/>
              <w:rPr>
                <w:sz w:val="20"/>
                <w:szCs w:val="20"/>
              </w:rPr>
            </w:pPr>
            <w:r w:rsidRPr="001B5347">
              <w:rPr>
                <w:sz w:val="20"/>
                <w:szCs w:val="20"/>
              </w:rPr>
              <w:t>Field strength independent metrics</w:t>
            </w:r>
          </w:p>
        </w:tc>
      </w:tr>
      <w:tr w:rsidR="001B5347" w:rsidRPr="001B5347" w14:paraId="605D1BA1" w14:textId="77777777" w:rsidTr="000A158F">
        <w:trPr>
          <w:trHeight w:val="20"/>
          <w:jc w:val="right"/>
        </w:trPr>
        <w:tc>
          <w:tcPr>
            <w:tcW w:w="3349" w:type="dxa"/>
            <w:noWrap/>
            <w:vAlign w:val="center"/>
            <w:hideMark/>
          </w:tcPr>
          <w:p w14:paraId="14DD121B" w14:textId="72A6C53F" w:rsidR="003146D8" w:rsidRPr="001B5347" w:rsidRDefault="003146D8" w:rsidP="003146D8">
            <w:pPr>
              <w:rPr>
                <w:sz w:val="20"/>
                <w:szCs w:val="20"/>
              </w:rPr>
            </w:pPr>
            <w:r w:rsidRPr="001B5347">
              <w:rPr>
                <w:sz w:val="20"/>
                <w:szCs w:val="20"/>
              </w:rPr>
              <w:t>Volume (ml)</w:t>
            </w:r>
          </w:p>
        </w:tc>
        <w:tc>
          <w:tcPr>
            <w:tcW w:w="738" w:type="dxa"/>
            <w:noWrap/>
            <w:vAlign w:val="center"/>
            <w:hideMark/>
          </w:tcPr>
          <w:p w14:paraId="7A331B37" w14:textId="1B368019" w:rsidR="003146D8" w:rsidRPr="001B5347" w:rsidRDefault="003146D8" w:rsidP="00011A4F">
            <w:pPr>
              <w:jc w:val="right"/>
              <w:rPr>
                <w:sz w:val="20"/>
                <w:szCs w:val="20"/>
              </w:rPr>
            </w:pPr>
            <w:r w:rsidRPr="001B5347">
              <w:rPr>
                <w:sz w:val="20"/>
                <w:szCs w:val="20"/>
              </w:rPr>
              <w:t>F</w:t>
            </w:r>
          </w:p>
        </w:tc>
        <w:tc>
          <w:tcPr>
            <w:tcW w:w="1153" w:type="dxa"/>
            <w:noWrap/>
            <w:vAlign w:val="center"/>
            <w:hideMark/>
          </w:tcPr>
          <w:p w14:paraId="15A80E4F" w14:textId="77777777" w:rsidR="003146D8" w:rsidRPr="001B5347" w:rsidRDefault="003146D8" w:rsidP="00011A4F">
            <w:pPr>
              <w:jc w:val="right"/>
              <w:rPr>
                <w:sz w:val="20"/>
                <w:szCs w:val="20"/>
              </w:rPr>
            </w:pPr>
            <w:r w:rsidRPr="001B5347">
              <w:rPr>
                <w:sz w:val="20"/>
                <w:szCs w:val="20"/>
              </w:rPr>
              <w:t>-</w:t>
            </w:r>
          </w:p>
        </w:tc>
        <w:tc>
          <w:tcPr>
            <w:tcW w:w="1276" w:type="dxa"/>
            <w:noWrap/>
            <w:vAlign w:val="center"/>
            <w:hideMark/>
          </w:tcPr>
          <w:p w14:paraId="6B39B3F4" w14:textId="331B30D4" w:rsidR="003146D8" w:rsidRPr="001B5347" w:rsidRDefault="003146D8" w:rsidP="00011A4F">
            <w:pPr>
              <w:jc w:val="right"/>
              <w:rPr>
                <w:sz w:val="20"/>
                <w:szCs w:val="20"/>
              </w:rPr>
            </w:pPr>
            <w:r w:rsidRPr="001B5347">
              <w:rPr>
                <w:sz w:val="20"/>
                <w:szCs w:val="20"/>
              </w:rPr>
              <w:t>&lt;</w:t>
            </w:r>
            <w:r w:rsidR="005D1A50" w:rsidRPr="001B5347">
              <w:rPr>
                <w:sz w:val="20"/>
                <w:szCs w:val="20"/>
              </w:rPr>
              <w:t xml:space="preserve"> </w:t>
            </w:r>
            <w:r w:rsidRPr="001B5347">
              <w:rPr>
                <w:sz w:val="20"/>
                <w:szCs w:val="20"/>
              </w:rPr>
              <w:t>164</w:t>
            </w:r>
          </w:p>
        </w:tc>
        <w:tc>
          <w:tcPr>
            <w:tcW w:w="1134" w:type="dxa"/>
            <w:noWrap/>
            <w:vAlign w:val="center"/>
            <w:hideMark/>
          </w:tcPr>
          <w:p w14:paraId="1FB98DE1" w14:textId="77777777" w:rsidR="003146D8" w:rsidRPr="001B5347" w:rsidRDefault="003146D8" w:rsidP="00011A4F">
            <w:pPr>
              <w:jc w:val="right"/>
              <w:rPr>
                <w:sz w:val="20"/>
                <w:szCs w:val="20"/>
              </w:rPr>
            </w:pPr>
            <w:r w:rsidRPr="001B5347">
              <w:rPr>
                <w:sz w:val="20"/>
                <w:szCs w:val="20"/>
              </w:rPr>
              <w:t>-</w:t>
            </w:r>
          </w:p>
        </w:tc>
        <w:tc>
          <w:tcPr>
            <w:tcW w:w="1360" w:type="dxa"/>
            <w:noWrap/>
            <w:vAlign w:val="center"/>
            <w:hideMark/>
          </w:tcPr>
          <w:p w14:paraId="2C84BC7E" w14:textId="297AF765" w:rsidR="003146D8" w:rsidRPr="001B5347" w:rsidRDefault="003146D8" w:rsidP="00011A4F">
            <w:pPr>
              <w:jc w:val="right"/>
              <w:rPr>
                <w:sz w:val="20"/>
                <w:szCs w:val="20"/>
              </w:rPr>
            </w:pPr>
            <w:r w:rsidRPr="001B5347">
              <w:rPr>
                <w:sz w:val="20"/>
                <w:szCs w:val="20"/>
              </w:rPr>
              <w:t>255</w:t>
            </w:r>
          </w:p>
        </w:tc>
      </w:tr>
      <w:tr w:rsidR="001B5347" w:rsidRPr="001B5347" w14:paraId="409F2D4F" w14:textId="77777777" w:rsidTr="000A158F">
        <w:trPr>
          <w:trHeight w:val="20"/>
          <w:jc w:val="right"/>
        </w:trPr>
        <w:tc>
          <w:tcPr>
            <w:tcW w:w="3349" w:type="dxa"/>
            <w:noWrap/>
            <w:vAlign w:val="center"/>
            <w:hideMark/>
          </w:tcPr>
          <w:p w14:paraId="76301A80" w14:textId="5222EEF2" w:rsidR="003146D8" w:rsidRPr="001B5347" w:rsidRDefault="003146D8" w:rsidP="003146D8">
            <w:pPr>
              <w:rPr>
                <w:sz w:val="20"/>
                <w:szCs w:val="20"/>
              </w:rPr>
            </w:pPr>
            <w:r w:rsidRPr="001B5347">
              <w:rPr>
                <w:sz w:val="20"/>
                <w:szCs w:val="20"/>
              </w:rPr>
              <w:lastRenderedPageBreak/>
              <w:t>Volume (ml)</w:t>
            </w:r>
          </w:p>
        </w:tc>
        <w:tc>
          <w:tcPr>
            <w:tcW w:w="738" w:type="dxa"/>
            <w:noWrap/>
            <w:vAlign w:val="center"/>
            <w:hideMark/>
          </w:tcPr>
          <w:p w14:paraId="04A3F408" w14:textId="685A95C2" w:rsidR="003146D8" w:rsidRPr="001B5347" w:rsidRDefault="003146D8" w:rsidP="00011A4F">
            <w:pPr>
              <w:jc w:val="right"/>
              <w:rPr>
                <w:sz w:val="20"/>
                <w:szCs w:val="20"/>
              </w:rPr>
            </w:pPr>
            <w:r w:rsidRPr="001B5347">
              <w:rPr>
                <w:sz w:val="20"/>
                <w:szCs w:val="20"/>
              </w:rPr>
              <w:t>M</w:t>
            </w:r>
          </w:p>
        </w:tc>
        <w:tc>
          <w:tcPr>
            <w:tcW w:w="1153" w:type="dxa"/>
            <w:noWrap/>
            <w:vAlign w:val="center"/>
            <w:hideMark/>
          </w:tcPr>
          <w:p w14:paraId="20D57781" w14:textId="77777777" w:rsidR="003146D8" w:rsidRPr="001B5347" w:rsidRDefault="003146D8" w:rsidP="00011A4F">
            <w:pPr>
              <w:jc w:val="right"/>
              <w:rPr>
                <w:sz w:val="20"/>
                <w:szCs w:val="20"/>
              </w:rPr>
            </w:pPr>
            <w:r w:rsidRPr="001B5347">
              <w:rPr>
                <w:sz w:val="20"/>
                <w:szCs w:val="20"/>
              </w:rPr>
              <w:t>-</w:t>
            </w:r>
          </w:p>
        </w:tc>
        <w:tc>
          <w:tcPr>
            <w:tcW w:w="1276" w:type="dxa"/>
            <w:noWrap/>
            <w:vAlign w:val="center"/>
            <w:hideMark/>
          </w:tcPr>
          <w:p w14:paraId="385643DD" w14:textId="352D105B" w:rsidR="003146D8" w:rsidRPr="001B5347" w:rsidRDefault="003146D8" w:rsidP="00011A4F">
            <w:pPr>
              <w:jc w:val="right"/>
              <w:rPr>
                <w:sz w:val="20"/>
                <w:szCs w:val="20"/>
              </w:rPr>
            </w:pPr>
            <w:r w:rsidRPr="001B5347">
              <w:rPr>
                <w:sz w:val="20"/>
                <w:szCs w:val="20"/>
              </w:rPr>
              <w:t>&lt;</w:t>
            </w:r>
            <w:r w:rsidR="005D1A50" w:rsidRPr="001B5347">
              <w:rPr>
                <w:sz w:val="20"/>
                <w:szCs w:val="20"/>
              </w:rPr>
              <w:t xml:space="preserve"> </w:t>
            </w:r>
            <w:r w:rsidRPr="001B5347">
              <w:rPr>
                <w:sz w:val="20"/>
                <w:szCs w:val="20"/>
              </w:rPr>
              <w:t>164</w:t>
            </w:r>
          </w:p>
        </w:tc>
        <w:tc>
          <w:tcPr>
            <w:tcW w:w="1134" w:type="dxa"/>
            <w:noWrap/>
            <w:vAlign w:val="center"/>
            <w:hideMark/>
          </w:tcPr>
          <w:p w14:paraId="6076515F" w14:textId="77777777" w:rsidR="003146D8" w:rsidRPr="001B5347" w:rsidRDefault="003146D8" w:rsidP="00011A4F">
            <w:pPr>
              <w:jc w:val="right"/>
              <w:rPr>
                <w:sz w:val="20"/>
                <w:szCs w:val="20"/>
              </w:rPr>
            </w:pPr>
            <w:r w:rsidRPr="001B5347">
              <w:rPr>
                <w:sz w:val="20"/>
                <w:szCs w:val="20"/>
              </w:rPr>
              <w:t>-</w:t>
            </w:r>
          </w:p>
        </w:tc>
        <w:tc>
          <w:tcPr>
            <w:tcW w:w="1360" w:type="dxa"/>
            <w:noWrap/>
            <w:vAlign w:val="center"/>
            <w:hideMark/>
          </w:tcPr>
          <w:p w14:paraId="361C8C6B" w14:textId="02F71C3F" w:rsidR="003146D8" w:rsidRPr="001B5347" w:rsidRDefault="003146D8" w:rsidP="00011A4F">
            <w:pPr>
              <w:jc w:val="right"/>
              <w:rPr>
                <w:sz w:val="20"/>
                <w:szCs w:val="20"/>
              </w:rPr>
            </w:pPr>
            <w:r w:rsidRPr="001B5347">
              <w:rPr>
                <w:sz w:val="20"/>
                <w:szCs w:val="20"/>
              </w:rPr>
              <w:t>392</w:t>
            </w:r>
          </w:p>
        </w:tc>
      </w:tr>
      <w:tr w:rsidR="001B5347" w:rsidRPr="001B5347" w14:paraId="5737E11C" w14:textId="77777777" w:rsidTr="000A158F">
        <w:trPr>
          <w:trHeight w:val="20"/>
          <w:jc w:val="right"/>
        </w:trPr>
        <w:tc>
          <w:tcPr>
            <w:tcW w:w="3349" w:type="dxa"/>
            <w:noWrap/>
            <w:vAlign w:val="center"/>
            <w:hideMark/>
          </w:tcPr>
          <w:p w14:paraId="48ABA9B3" w14:textId="3CCF4B32" w:rsidR="003146D8" w:rsidRPr="001B5347" w:rsidRDefault="003146D8" w:rsidP="003146D8">
            <w:pPr>
              <w:rPr>
                <w:sz w:val="20"/>
                <w:szCs w:val="20"/>
              </w:rPr>
            </w:pPr>
            <w:r w:rsidRPr="001B5347">
              <w:rPr>
                <w:sz w:val="20"/>
                <w:szCs w:val="20"/>
              </w:rPr>
              <w:t>Volume (ml)</w:t>
            </w:r>
          </w:p>
        </w:tc>
        <w:tc>
          <w:tcPr>
            <w:tcW w:w="738" w:type="dxa"/>
            <w:noWrap/>
            <w:vAlign w:val="center"/>
            <w:hideMark/>
          </w:tcPr>
          <w:p w14:paraId="70BA9B35" w14:textId="39C4A99C" w:rsidR="003146D8" w:rsidRPr="001B5347" w:rsidRDefault="003146D8" w:rsidP="00011A4F">
            <w:pPr>
              <w:jc w:val="right"/>
              <w:rPr>
                <w:sz w:val="20"/>
                <w:szCs w:val="20"/>
              </w:rPr>
            </w:pPr>
            <w:r w:rsidRPr="001B5347">
              <w:rPr>
                <w:sz w:val="20"/>
                <w:szCs w:val="20"/>
              </w:rPr>
              <w:t>F</w:t>
            </w:r>
          </w:p>
        </w:tc>
        <w:tc>
          <w:tcPr>
            <w:tcW w:w="1153" w:type="dxa"/>
            <w:noWrap/>
            <w:vAlign w:val="center"/>
            <w:hideMark/>
          </w:tcPr>
          <w:p w14:paraId="41E12E2D" w14:textId="77777777" w:rsidR="003146D8" w:rsidRPr="001B5347" w:rsidRDefault="003146D8" w:rsidP="00011A4F">
            <w:pPr>
              <w:jc w:val="right"/>
              <w:rPr>
                <w:sz w:val="20"/>
                <w:szCs w:val="20"/>
              </w:rPr>
            </w:pPr>
            <w:r w:rsidRPr="001B5347">
              <w:rPr>
                <w:sz w:val="20"/>
                <w:szCs w:val="20"/>
              </w:rPr>
              <w:t>-</w:t>
            </w:r>
          </w:p>
        </w:tc>
        <w:tc>
          <w:tcPr>
            <w:tcW w:w="1276" w:type="dxa"/>
            <w:noWrap/>
            <w:vAlign w:val="center"/>
            <w:hideMark/>
          </w:tcPr>
          <w:p w14:paraId="76B539CE" w14:textId="77777777" w:rsidR="003146D8" w:rsidRPr="001B5347" w:rsidRDefault="003146D8" w:rsidP="00011A4F">
            <w:pPr>
              <w:jc w:val="right"/>
              <w:rPr>
                <w:sz w:val="20"/>
                <w:szCs w:val="20"/>
              </w:rPr>
            </w:pPr>
            <w:r w:rsidRPr="001B5347">
              <w:rPr>
                <w:sz w:val="20"/>
                <w:szCs w:val="20"/>
              </w:rPr>
              <w:t>≥ 164</w:t>
            </w:r>
          </w:p>
          <w:p w14:paraId="21777C4A" w14:textId="77777777" w:rsidR="003146D8" w:rsidRPr="001B5347" w:rsidRDefault="003146D8" w:rsidP="00011A4F">
            <w:pPr>
              <w:jc w:val="right"/>
              <w:rPr>
                <w:sz w:val="20"/>
                <w:szCs w:val="20"/>
              </w:rPr>
            </w:pPr>
            <w:r w:rsidRPr="001B5347">
              <w:rPr>
                <w:sz w:val="20"/>
                <w:szCs w:val="20"/>
              </w:rPr>
              <w:t>&lt; 250</w:t>
            </w:r>
          </w:p>
        </w:tc>
        <w:tc>
          <w:tcPr>
            <w:tcW w:w="1134" w:type="dxa"/>
            <w:noWrap/>
            <w:vAlign w:val="center"/>
            <w:hideMark/>
          </w:tcPr>
          <w:p w14:paraId="7FE7DE72" w14:textId="77777777" w:rsidR="003146D8" w:rsidRPr="001B5347" w:rsidRDefault="003146D8" w:rsidP="00011A4F">
            <w:pPr>
              <w:jc w:val="right"/>
              <w:rPr>
                <w:sz w:val="20"/>
                <w:szCs w:val="20"/>
              </w:rPr>
            </w:pPr>
            <w:r w:rsidRPr="001B5347">
              <w:rPr>
                <w:sz w:val="20"/>
                <w:szCs w:val="20"/>
              </w:rPr>
              <w:t>-</w:t>
            </w:r>
          </w:p>
        </w:tc>
        <w:tc>
          <w:tcPr>
            <w:tcW w:w="1360" w:type="dxa"/>
            <w:noWrap/>
            <w:vAlign w:val="center"/>
            <w:hideMark/>
          </w:tcPr>
          <w:p w14:paraId="7D4DCB20" w14:textId="63D6377B" w:rsidR="003146D8" w:rsidRPr="001B5347" w:rsidRDefault="003146D8" w:rsidP="00011A4F">
            <w:pPr>
              <w:jc w:val="right"/>
              <w:rPr>
                <w:sz w:val="20"/>
                <w:szCs w:val="20"/>
              </w:rPr>
            </w:pPr>
            <w:r w:rsidRPr="001B5347">
              <w:rPr>
                <w:sz w:val="20"/>
                <w:szCs w:val="20"/>
              </w:rPr>
              <w:t>293</w:t>
            </w:r>
          </w:p>
        </w:tc>
      </w:tr>
      <w:tr w:rsidR="001B5347" w:rsidRPr="001B5347" w14:paraId="7630CA6C" w14:textId="77777777" w:rsidTr="000A158F">
        <w:trPr>
          <w:trHeight w:val="20"/>
          <w:jc w:val="right"/>
        </w:trPr>
        <w:tc>
          <w:tcPr>
            <w:tcW w:w="3349" w:type="dxa"/>
            <w:noWrap/>
            <w:vAlign w:val="center"/>
            <w:hideMark/>
          </w:tcPr>
          <w:p w14:paraId="00F487B5" w14:textId="5E4BD0EB" w:rsidR="003146D8" w:rsidRPr="001B5347" w:rsidRDefault="003146D8" w:rsidP="003146D8">
            <w:pPr>
              <w:rPr>
                <w:sz w:val="20"/>
                <w:szCs w:val="20"/>
              </w:rPr>
            </w:pPr>
            <w:r w:rsidRPr="001B5347">
              <w:rPr>
                <w:sz w:val="20"/>
                <w:szCs w:val="20"/>
              </w:rPr>
              <w:t>Volume (ml)</w:t>
            </w:r>
          </w:p>
        </w:tc>
        <w:tc>
          <w:tcPr>
            <w:tcW w:w="738" w:type="dxa"/>
            <w:noWrap/>
            <w:vAlign w:val="center"/>
            <w:hideMark/>
          </w:tcPr>
          <w:p w14:paraId="16F43C5F" w14:textId="33A94CD0" w:rsidR="003146D8" w:rsidRPr="001B5347" w:rsidRDefault="003146D8" w:rsidP="00011A4F">
            <w:pPr>
              <w:jc w:val="right"/>
              <w:rPr>
                <w:sz w:val="20"/>
                <w:szCs w:val="20"/>
              </w:rPr>
            </w:pPr>
            <w:r w:rsidRPr="001B5347">
              <w:rPr>
                <w:sz w:val="20"/>
                <w:szCs w:val="20"/>
              </w:rPr>
              <w:t>M</w:t>
            </w:r>
          </w:p>
        </w:tc>
        <w:tc>
          <w:tcPr>
            <w:tcW w:w="1153" w:type="dxa"/>
            <w:noWrap/>
            <w:vAlign w:val="center"/>
            <w:hideMark/>
          </w:tcPr>
          <w:p w14:paraId="32BCC6DA" w14:textId="77777777" w:rsidR="003146D8" w:rsidRPr="001B5347" w:rsidRDefault="003146D8" w:rsidP="00011A4F">
            <w:pPr>
              <w:jc w:val="right"/>
              <w:rPr>
                <w:sz w:val="20"/>
                <w:szCs w:val="20"/>
              </w:rPr>
            </w:pPr>
            <w:r w:rsidRPr="001B5347">
              <w:rPr>
                <w:sz w:val="20"/>
                <w:szCs w:val="20"/>
              </w:rPr>
              <w:t>-</w:t>
            </w:r>
          </w:p>
        </w:tc>
        <w:tc>
          <w:tcPr>
            <w:tcW w:w="1276" w:type="dxa"/>
            <w:noWrap/>
            <w:vAlign w:val="center"/>
            <w:hideMark/>
          </w:tcPr>
          <w:p w14:paraId="0F2577D5" w14:textId="77777777" w:rsidR="003146D8" w:rsidRPr="001B5347" w:rsidRDefault="003146D8" w:rsidP="00011A4F">
            <w:pPr>
              <w:jc w:val="right"/>
              <w:rPr>
                <w:sz w:val="20"/>
                <w:szCs w:val="20"/>
              </w:rPr>
            </w:pPr>
            <w:r w:rsidRPr="001B5347">
              <w:rPr>
                <w:sz w:val="20"/>
                <w:szCs w:val="20"/>
              </w:rPr>
              <w:t>≥ 164</w:t>
            </w:r>
          </w:p>
          <w:p w14:paraId="2B72E9AB" w14:textId="77777777" w:rsidR="003146D8" w:rsidRPr="001B5347" w:rsidRDefault="003146D8" w:rsidP="00011A4F">
            <w:pPr>
              <w:jc w:val="right"/>
              <w:rPr>
                <w:sz w:val="20"/>
                <w:szCs w:val="20"/>
              </w:rPr>
            </w:pPr>
            <w:r w:rsidRPr="001B5347">
              <w:rPr>
                <w:sz w:val="20"/>
                <w:szCs w:val="20"/>
              </w:rPr>
              <w:t>&lt; 250</w:t>
            </w:r>
          </w:p>
        </w:tc>
        <w:tc>
          <w:tcPr>
            <w:tcW w:w="1134" w:type="dxa"/>
            <w:noWrap/>
            <w:vAlign w:val="center"/>
            <w:hideMark/>
          </w:tcPr>
          <w:p w14:paraId="727AFCF1" w14:textId="77777777" w:rsidR="003146D8" w:rsidRPr="001B5347" w:rsidRDefault="003146D8" w:rsidP="00011A4F">
            <w:pPr>
              <w:jc w:val="right"/>
              <w:rPr>
                <w:sz w:val="20"/>
                <w:szCs w:val="20"/>
              </w:rPr>
            </w:pPr>
            <w:r w:rsidRPr="001B5347">
              <w:rPr>
                <w:sz w:val="20"/>
                <w:szCs w:val="20"/>
              </w:rPr>
              <w:t>-</w:t>
            </w:r>
          </w:p>
        </w:tc>
        <w:tc>
          <w:tcPr>
            <w:tcW w:w="1360" w:type="dxa"/>
            <w:noWrap/>
            <w:vAlign w:val="center"/>
            <w:hideMark/>
          </w:tcPr>
          <w:p w14:paraId="73468FC0" w14:textId="06705338" w:rsidR="003146D8" w:rsidRPr="001B5347" w:rsidRDefault="003146D8" w:rsidP="00011A4F">
            <w:pPr>
              <w:jc w:val="right"/>
              <w:rPr>
                <w:sz w:val="20"/>
                <w:szCs w:val="20"/>
              </w:rPr>
            </w:pPr>
            <w:r w:rsidRPr="001B5347">
              <w:rPr>
                <w:sz w:val="20"/>
                <w:szCs w:val="20"/>
              </w:rPr>
              <w:t>411</w:t>
            </w:r>
          </w:p>
        </w:tc>
      </w:tr>
      <w:tr w:rsidR="001B5347" w:rsidRPr="001B5347" w14:paraId="5BE85505" w14:textId="77777777" w:rsidTr="00B142B4">
        <w:trPr>
          <w:trHeight w:val="20"/>
          <w:jc w:val="right"/>
        </w:trPr>
        <w:tc>
          <w:tcPr>
            <w:tcW w:w="0" w:type="auto"/>
            <w:gridSpan w:val="6"/>
          </w:tcPr>
          <w:p w14:paraId="43D84BFF" w14:textId="69B27086" w:rsidR="003146D8" w:rsidRPr="001B5347" w:rsidRDefault="003146D8" w:rsidP="00011A4F">
            <w:pPr>
              <w:jc w:val="center"/>
              <w:rPr>
                <w:sz w:val="20"/>
                <w:szCs w:val="20"/>
              </w:rPr>
            </w:pPr>
            <w:r w:rsidRPr="001B5347">
              <w:rPr>
                <w:sz w:val="20"/>
                <w:szCs w:val="20"/>
              </w:rPr>
              <w:t>LUNG METRICS</w:t>
            </w:r>
          </w:p>
        </w:tc>
      </w:tr>
      <w:tr w:rsidR="001B5347" w:rsidRPr="001B5347" w14:paraId="5053020B" w14:textId="77777777" w:rsidTr="00B142B4">
        <w:trPr>
          <w:trHeight w:val="20"/>
          <w:jc w:val="right"/>
        </w:trPr>
        <w:tc>
          <w:tcPr>
            <w:tcW w:w="0" w:type="auto"/>
            <w:gridSpan w:val="6"/>
          </w:tcPr>
          <w:p w14:paraId="38AC9814" w14:textId="02703AB1" w:rsidR="003146D8" w:rsidRPr="001B5347" w:rsidRDefault="003146D8" w:rsidP="00011A4F">
            <w:pPr>
              <w:jc w:val="center"/>
              <w:rPr>
                <w:sz w:val="20"/>
                <w:szCs w:val="20"/>
              </w:rPr>
            </w:pPr>
            <w:r w:rsidRPr="001B5347">
              <w:rPr>
                <w:sz w:val="20"/>
                <w:szCs w:val="20"/>
              </w:rPr>
              <w:t>Field strength independent metrics</w:t>
            </w:r>
          </w:p>
        </w:tc>
      </w:tr>
      <w:tr w:rsidR="00B142B4" w:rsidRPr="001B5347" w14:paraId="62A8DCC0" w14:textId="77777777" w:rsidTr="000A158F">
        <w:trPr>
          <w:trHeight w:val="20"/>
          <w:jc w:val="right"/>
        </w:trPr>
        <w:tc>
          <w:tcPr>
            <w:tcW w:w="3349" w:type="dxa"/>
            <w:noWrap/>
            <w:vAlign w:val="center"/>
            <w:hideMark/>
          </w:tcPr>
          <w:p w14:paraId="4469F84A" w14:textId="317C77A4" w:rsidR="003146D8" w:rsidRPr="001B5347" w:rsidRDefault="003146D8" w:rsidP="003146D8">
            <w:pPr>
              <w:rPr>
                <w:sz w:val="20"/>
                <w:szCs w:val="20"/>
              </w:rPr>
            </w:pPr>
            <w:r w:rsidRPr="001B5347">
              <w:rPr>
                <w:sz w:val="20"/>
                <w:szCs w:val="20"/>
              </w:rPr>
              <w:t>Total deep fractional area change (%)</w:t>
            </w:r>
          </w:p>
        </w:tc>
        <w:tc>
          <w:tcPr>
            <w:tcW w:w="738" w:type="dxa"/>
            <w:noWrap/>
            <w:vAlign w:val="center"/>
            <w:hideMark/>
          </w:tcPr>
          <w:p w14:paraId="33FFBD63" w14:textId="6A7277C7" w:rsidR="003146D8" w:rsidRPr="001B5347" w:rsidRDefault="003146D8" w:rsidP="00011A4F">
            <w:pPr>
              <w:jc w:val="right"/>
              <w:rPr>
                <w:sz w:val="20"/>
                <w:szCs w:val="20"/>
              </w:rPr>
            </w:pPr>
            <w:r w:rsidRPr="001B5347">
              <w:rPr>
                <w:sz w:val="20"/>
                <w:szCs w:val="20"/>
              </w:rPr>
              <w:t>-</w:t>
            </w:r>
          </w:p>
        </w:tc>
        <w:tc>
          <w:tcPr>
            <w:tcW w:w="1153" w:type="dxa"/>
            <w:noWrap/>
            <w:vAlign w:val="center"/>
            <w:hideMark/>
          </w:tcPr>
          <w:p w14:paraId="75115701" w14:textId="77777777" w:rsidR="003146D8" w:rsidRPr="001B5347" w:rsidRDefault="003146D8" w:rsidP="00011A4F">
            <w:pPr>
              <w:jc w:val="right"/>
              <w:rPr>
                <w:sz w:val="20"/>
                <w:szCs w:val="20"/>
              </w:rPr>
            </w:pPr>
            <w:r w:rsidRPr="001B5347">
              <w:rPr>
                <w:sz w:val="20"/>
                <w:szCs w:val="20"/>
              </w:rPr>
              <w:t>-</w:t>
            </w:r>
          </w:p>
        </w:tc>
        <w:tc>
          <w:tcPr>
            <w:tcW w:w="1276" w:type="dxa"/>
            <w:noWrap/>
            <w:vAlign w:val="center"/>
            <w:hideMark/>
          </w:tcPr>
          <w:p w14:paraId="3543AB9D" w14:textId="77777777" w:rsidR="003146D8" w:rsidRPr="001B5347" w:rsidRDefault="003146D8" w:rsidP="00011A4F">
            <w:pPr>
              <w:jc w:val="right"/>
              <w:rPr>
                <w:sz w:val="20"/>
                <w:szCs w:val="20"/>
              </w:rPr>
            </w:pPr>
            <w:r w:rsidRPr="001B5347">
              <w:rPr>
                <w:sz w:val="20"/>
                <w:szCs w:val="20"/>
              </w:rPr>
              <w:t>-</w:t>
            </w:r>
          </w:p>
        </w:tc>
        <w:tc>
          <w:tcPr>
            <w:tcW w:w="1134" w:type="dxa"/>
            <w:noWrap/>
            <w:vAlign w:val="center"/>
            <w:hideMark/>
          </w:tcPr>
          <w:p w14:paraId="001B6F65" w14:textId="77777777" w:rsidR="003146D8" w:rsidRPr="001B5347" w:rsidRDefault="003146D8" w:rsidP="00011A4F">
            <w:pPr>
              <w:jc w:val="right"/>
              <w:rPr>
                <w:sz w:val="20"/>
                <w:szCs w:val="20"/>
              </w:rPr>
            </w:pPr>
            <w:r w:rsidRPr="001B5347">
              <w:rPr>
                <w:sz w:val="20"/>
                <w:szCs w:val="20"/>
              </w:rPr>
              <w:t>22.0</w:t>
            </w:r>
          </w:p>
        </w:tc>
        <w:tc>
          <w:tcPr>
            <w:tcW w:w="1360" w:type="dxa"/>
            <w:noWrap/>
            <w:vAlign w:val="center"/>
            <w:hideMark/>
          </w:tcPr>
          <w:p w14:paraId="378D2280" w14:textId="77777777" w:rsidR="003146D8" w:rsidRPr="001B5347" w:rsidRDefault="003146D8" w:rsidP="00011A4F">
            <w:pPr>
              <w:jc w:val="right"/>
              <w:rPr>
                <w:sz w:val="20"/>
                <w:szCs w:val="20"/>
              </w:rPr>
            </w:pPr>
            <w:r w:rsidRPr="001B5347">
              <w:rPr>
                <w:sz w:val="20"/>
                <w:szCs w:val="20"/>
              </w:rPr>
              <w:t>-</w:t>
            </w:r>
          </w:p>
        </w:tc>
      </w:tr>
    </w:tbl>
    <w:p w14:paraId="4FE41FAC" w14:textId="77777777" w:rsidR="00D8650F" w:rsidRPr="001B5347" w:rsidRDefault="00D8650F">
      <w:pPr>
        <w:rPr>
          <w:b/>
          <w:bCs/>
          <w:sz w:val="22"/>
          <w:szCs w:val="22"/>
        </w:rPr>
      </w:pPr>
    </w:p>
    <w:p w14:paraId="1E922158" w14:textId="5266E786" w:rsidR="00573E1F" w:rsidRPr="001B5347" w:rsidRDefault="00C80268">
      <w:pPr>
        <w:rPr>
          <w:b/>
          <w:bCs/>
          <w:u w:val="single"/>
        </w:rPr>
      </w:pPr>
      <w:r w:rsidRPr="001B5347">
        <w:rPr>
          <w:rFonts w:eastAsiaTheme="minorHAnsi"/>
          <w:sz w:val="20"/>
          <w:szCs w:val="20"/>
          <w:lang w:eastAsia="en-US"/>
        </w:rPr>
        <w:t xml:space="preserve">(*) Reference ranges for the liver cT1 and liver PDFF were established from literature </w:t>
      </w:r>
      <w:r w:rsidRPr="001B5347">
        <w:rPr>
          <w:rFonts w:eastAsiaTheme="minorHAnsi"/>
          <w:sz w:val="20"/>
          <w:szCs w:val="20"/>
          <w:lang w:eastAsia="en-US"/>
        </w:rPr>
        <w:fldChar w:fldCharType="begin"/>
      </w:r>
      <w:r w:rsidR="005E1202" w:rsidRPr="001B5347">
        <w:rPr>
          <w:rFonts w:eastAsiaTheme="minorHAnsi"/>
          <w:sz w:val="20"/>
          <w:szCs w:val="20"/>
          <w:lang w:eastAsia="en-US"/>
        </w:rPr>
        <w:instrText xml:space="preserve"> ADDIN ZOTERO_ITEM CSL_CITATION {"citationID":"sQRJWXzp","properties":{"formattedCitation":"[8]","plainCitation":"[8]","noteIndex":0},"citationItems":[{"id":8154,"uris":["http://zotero.org/groups/2506156/items/98KG9DRR"],"uri":["http://zotero.org/groups/2506156/items/98KG9DRR"],"itemData":{"id":8154,"type":"article-journal","abstract":"BACKGROUND AND AIMS: Non-alcoholic fatty liver disease (NAFLD) is increasing in prevalence worldwide. NAFLD is associated with excess risk of all-cause mortality, and its progression to non-alcoholic steatohepatitis (NASH) and fibrosis accounts for a growing proportion of cirrhosis and hepatocellular cancer and thus is a leading cause of liver transplant worldwide. Non-invasive precise methods to identify patients with NASH and NASH with significant disease activity and fibrosis when the disease is still modifiable are crucial. The aim of this study was to examine the clinical utility of cT1 versus MRI liver fat for identification of NASH participants with NAS ≥4 and F ≥2 (\"high-risk\" NASH).\nMETHODS: Data from five clinical studies (n=543) with participants suspected of NAFLD were pooled or used for individual participant data meta-analysis. The diagnostic accuracy of the MRI biomarkers to stratify NASH patients was determined using Area Under the Receiver Operating Characteristic curve (AUROC).\nRESULTS: A stepwise increase in cT1 and MRI liver fat with increased NAFLD severity was demonstrated, and cT1 was significantly higher in NASH participants with fibrosis grade ≥2 (high-risk NASH). The diagnostic accuracy (AUROC [95% CI]) of cT1 to identify those with NASH was 0.78 [CI: 0.74-0.82], for liver fat was 0.78 [CI: 0.73-0.82], and when combined with MRI liver fat was 0.82 [CI: 0.78-0.85]. The diagnostic accuracy of cT1 to identify those with high-risk NASH was good (AUROC: 0.78 [CI: 0.74-0.82]), was superior to MRI liver fat (AUROC: 0.69 [CI: 0.64-0.74]) and was not substantially improved by combining it with MRI liver fat (AUC: 0.79, [CI: 0.75-0.83]). The meta-analysis showed similar performance to the pooled analysis for these biomarkers.\nCONCLUSIONS: This study demonstrates that quantitative MRI derived biomarkers cT1 and liver fat are suitable for identifying those with NASH, and cT1 is a better non-invasive technology than liver fat to identify NASH patients at greatest risk of disease progression. MRI cT1 and liver fat therefore have important clinical utility to help guide appropriate use of interventions in NAFLD and NASH clinical care pathways.","container-title":"Clinical Gastroenterology and Hepatology: The Official Clinical Practice Journal of the American Gastroenterological Association","DOI":"10.1016/j.cgh.2021.09.041","ISSN":"1542-7714","journalAbbreviation":"Clin Gastroenterol Hepatol","language":"eng","note":"PMID: 34626833","page":"S1542-3565(21)01056-9","source":"PubMed","title":"Clinical utility of MRI biomarkers for identifying NASH patients' high risk of progression: A multi-center pooled data and meta-analysis","title-short":"Clinical utility of MRI biomarkers for identifying NASH patients' high risk of progression","author":[{"family":"Andersson","given":"Anneli"},{"family":"Kelly","given":"Matt"},{"family":"Imajo","given":"Kento"},{"family":"Nakajima","given":"Atsushi"},{"family":"Fallowfield","given":"Jonathan A."},{"family":"Hirschfield","given":"Gideon"},{"family":"Pavlides","given":"Michael"},{"family":"Sanyal","given":"Arun J."},{"family":"Noureddin","given":"Mazen"},{"family":"Banerjee","given":"Rajarshi"},{"family":"Dennis","given":"Andrea"},{"family":"Harrison","given":"Stephen"}],"issued":{"date-parts":[["2021",10,6]]}}}],"schema":"https://github.com/citation-style-language/schema/raw/master/csl-citation.json"} </w:instrText>
      </w:r>
      <w:r w:rsidRPr="001B5347">
        <w:rPr>
          <w:rFonts w:eastAsiaTheme="minorHAnsi"/>
          <w:sz w:val="20"/>
          <w:szCs w:val="20"/>
          <w:lang w:eastAsia="en-US"/>
        </w:rPr>
        <w:fldChar w:fldCharType="separate"/>
      </w:r>
      <w:r w:rsidR="005E1202" w:rsidRPr="001B5347">
        <w:rPr>
          <w:rFonts w:eastAsiaTheme="minorHAnsi"/>
          <w:sz w:val="20"/>
          <w:szCs w:val="20"/>
          <w:lang w:eastAsia="en-US"/>
        </w:rPr>
        <w:t>[8]</w:t>
      </w:r>
      <w:r w:rsidRPr="001B5347">
        <w:rPr>
          <w:rFonts w:eastAsiaTheme="minorHAnsi"/>
          <w:sz w:val="20"/>
          <w:szCs w:val="20"/>
          <w:lang w:eastAsia="en-US"/>
        </w:rPr>
        <w:fldChar w:fldCharType="end"/>
      </w:r>
      <w:r w:rsidRPr="001B5347">
        <w:rPr>
          <w:rFonts w:eastAsiaTheme="minorHAnsi"/>
          <w:sz w:val="20"/>
          <w:szCs w:val="20"/>
          <w:lang w:eastAsia="en-US"/>
        </w:rPr>
        <w:fldChar w:fldCharType="begin"/>
      </w:r>
      <w:r w:rsidR="005E1202" w:rsidRPr="001B5347">
        <w:rPr>
          <w:rFonts w:eastAsiaTheme="minorHAnsi"/>
          <w:sz w:val="20"/>
          <w:szCs w:val="20"/>
          <w:lang w:eastAsia="en-US"/>
        </w:rPr>
        <w:instrText xml:space="preserve"> ADDIN ZOTERO_ITEM CSL_CITATION {"citationID":"pIMoQPE4","properties":{"formattedCitation":"(2)","plainCitation":"(2)","dontUpdate":true,"noteIndex":0},"citationItems":[{"id":"68IH2HIA/TzxJC5WP","uris":["http://zotero.org/users/6276820/items/4MPAVTID"],"uri":["http://zotero.org/users/6276820/items/4MPAVTID"],"itemData":{"id":1970,"type":"article-journal","abstract":"As the burden of liver disease reaches epidemic levels, there is a high unmet medical need to develop robust, accurate and reproducible non-invasive methods to quantify liver tissue characteristics for use in clinical development and ultimately in clinical practice. This prospective cross-sectional study systematically examines the repeatability and reproducibility of iron-corrected T1 (cT1), T2*, and hepatic proton density fat fraction (PDFF) quantification with multiparametric MRI across different field strengths, scanner manufacturers and models. 61 adult participants with mixed liver disease aetiology and those without any history of liver disease underwent multiparametric MRI on combinations of 5 scanner models from two manufacturers (Siemens and Philips) at different field strengths (1.5T and 3T). We report high repeatability and reproducibility across different field strengths, manufacturers, and scanner models in standardized cT1 (repeatability CoV: 1.7%, bias -7.5ms, 95% LoA of -53.6 ms to 38.5 ms; reproducibility CoV 3.3%, bias 6.5 ms, 95% LoA of -76.3 to 89.2 ms) and T2* (repeatability CoV: 5.5%, bias -0.18 ms, 95% LoA -5.41 to 5.05 ms; reproducibility CoV 6.6%, bias -1.7 ms, 95% LoA -6.61 to 3.15 ms) in human measurements. PDFF repeatability (0.8%) and reproducibility (0.75%) coefficients showed high precision of this metric. Similar precision was observed in phantom measurements. Inspection of the ICC model indicated that most of the variance in cT1 could be accounted for by study participants (ICC = 0.91), with minimal contribution from technical differences. We demonstrate that multiparametric MRI is a non-invasive, repeatable and reproducible method for quantifying liver tissue characteristics across manufacturers (Philips and Siemens) and field strengths (1.5T and 3T).","container-title":"PLoS ONE","DOI":"10.1371/journal.pone.0214921","ISSN":"1932-6203","issue":"4","journalAbbreviation":"PLoS One","note":"PMID: 30970039\nPMCID: PMC6457552","source":"PubMed Central","title":"Repeatability and reproducibility of multiparametric magnetic resonance imaging of the liver","URL":"https://www.ncbi.nlm.nih.gov/pmc/articles/PMC6457552/","volume":"14","author":[{"family":"Bachtiar","given":"Velicia"},{"family":"Kelly","given":"Matthew D."},{"family":"Wilman","given":"Henry R."},{"family":"Jacobs","given":"Jaco"},{"family":"Newbould","given":"Rexford"},{"family":"Kelly","given":"Catherine J."},{"family":"Gyngell","given":"Michael L."},{"family":"Groves","given":"Katherine E."},{"family":"McKay","given":"Andy"},{"family":"Herlihy","given":"Amy H."},{"family":"Fernandes","given":"Carolina C."},{"family":"Halberstadt","given":"Mark"},{"family":"Maguire","given":"Marion"},{"family":"Jayaratne","given":"Naomi"},{"family":"Linden","given":"Sophia"},{"family":"Neubauer","given":"Stefan"},{"family":"Banerjee","given":"Rajarshi"}],"accessed":{"date-parts":[["2020",6,1]]},"issued":{"date-parts":[["2019",4,10]]}}}],"schema":"https://github.com/citation-style-language/schema/raw/master/csl-citation.json"} </w:instrText>
      </w:r>
      <w:r w:rsidR="00803BBF">
        <w:rPr>
          <w:rFonts w:eastAsiaTheme="minorHAnsi"/>
          <w:sz w:val="20"/>
          <w:szCs w:val="20"/>
          <w:lang w:eastAsia="en-US"/>
        </w:rPr>
        <w:fldChar w:fldCharType="separate"/>
      </w:r>
      <w:r w:rsidRPr="001B5347">
        <w:rPr>
          <w:rFonts w:eastAsiaTheme="minorHAnsi"/>
          <w:sz w:val="20"/>
          <w:szCs w:val="20"/>
          <w:lang w:eastAsia="en-US"/>
        </w:rPr>
        <w:fldChar w:fldCharType="end"/>
      </w:r>
      <w:r w:rsidRPr="001B5347">
        <w:rPr>
          <w:rFonts w:eastAsiaTheme="minorHAnsi"/>
          <w:sz w:val="20"/>
          <w:szCs w:val="20"/>
          <w:lang w:eastAsia="en-US"/>
        </w:rPr>
        <w:t xml:space="preserve">. For pancreas PDFF, which has a positive skew in the distribution, reference ranges were extracted with the 95% percentile. (§) Right and left kidney cortex T1 limits were averaged for </w:t>
      </w:r>
      <w:r w:rsidR="00FF5FC8" w:rsidRPr="001B5347">
        <w:rPr>
          <w:rFonts w:eastAsiaTheme="minorHAnsi"/>
          <w:sz w:val="20"/>
          <w:szCs w:val="20"/>
          <w:lang w:eastAsia="en-US"/>
        </w:rPr>
        <w:t>threshold setting</w:t>
      </w:r>
      <w:r w:rsidRPr="001B5347">
        <w:rPr>
          <w:rFonts w:eastAsiaTheme="minorHAnsi"/>
          <w:sz w:val="20"/>
          <w:szCs w:val="20"/>
          <w:lang w:eastAsia="en-US"/>
        </w:rPr>
        <w:t>. (#) Cardiac T1 and cardiac T2 were measured for each of 16 AHA segments but thresholds are reported for the global average</w:t>
      </w:r>
      <w:r w:rsidR="000A158F" w:rsidRPr="001B5347">
        <w:rPr>
          <w:rFonts w:eastAsiaTheme="minorHAnsi"/>
          <w:sz w:val="20"/>
          <w:szCs w:val="20"/>
          <w:lang w:eastAsia="en-US"/>
        </w:rPr>
        <w:t>.</w:t>
      </w:r>
    </w:p>
    <w:p w14:paraId="062EB691" w14:textId="77777777" w:rsidR="00A17B14" w:rsidRDefault="00A17B14" w:rsidP="007433CD">
      <w:pPr>
        <w:rPr>
          <w:rFonts w:eastAsiaTheme="minorHAnsi"/>
          <w:b/>
          <w:bCs/>
          <w:sz w:val="22"/>
          <w:szCs w:val="22"/>
          <w:lang w:eastAsia="en-US"/>
        </w:rPr>
      </w:pPr>
    </w:p>
    <w:p w14:paraId="4B903C13" w14:textId="77777777" w:rsidR="0063144F" w:rsidRDefault="0063144F" w:rsidP="007433CD">
      <w:pPr>
        <w:rPr>
          <w:rFonts w:eastAsiaTheme="minorHAnsi"/>
          <w:b/>
          <w:bCs/>
          <w:sz w:val="22"/>
          <w:szCs w:val="22"/>
          <w:lang w:eastAsia="en-US"/>
        </w:rPr>
      </w:pPr>
    </w:p>
    <w:p w14:paraId="3E4AE086" w14:textId="426631C9" w:rsidR="0063144F" w:rsidRDefault="0063144F">
      <w:pPr>
        <w:rPr>
          <w:rFonts w:eastAsiaTheme="minorHAnsi"/>
          <w:b/>
          <w:bCs/>
          <w:sz w:val="22"/>
          <w:szCs w:val="22"/>
          <w:lang w:eastAsia="en-US"/>
        </w:rPr>
      </w:pPr>
      <w:r>
        <w:rPr>
          <w:rFonts w:eastAsiaTheme="minorHAnsi"/>
          <w:b/>
          <w:bCs/>
          <w:sz w:val="22"/>
          <w:szCs w:val="22"/>
          <w:lang w:eastAsia="en-US"/>
        </w:rPr>
        <w:br w:type="page"/>
      </w:r>
    </w:p>
    <w:p w14:paraId="5FAB702C" w14:textId="3551F3DD" w:rsidR="005C6E92" w:rsidRPr="00B03FB7" w:rsidRDefault="005C6E92" w:rsidP="005C6E92">
      <w:pPr>
        <w:rPr>
          <w:rFonts w:eastAsiaTheme="minorHAnsi"/>
          <w:b/>
          <w:bCs/>
          <w:color w:val="000000"/>
          <w:sz w:val="22"/>
          <w:szCs w:val="22"/>
        </w:rPr>
      </w:pPr>
      <w:r w:rsidRPr="00B03FB7">
        <w:rPr>
          <w:rFonts w:eastAsiaTheme="minorHAnsi"/>
          <w:b/>
          <w:bCs/>
          <w:color w:val="000000"/>
          <w:sz w:val="22"/>
          <w:szCs w:val="22"/>
          <w:highlight w:val="yellow"/>
        </w:rPr>
        <w:lastRenderedPageBreak/>
        <w:t xml:space="preserve">Table S2: </w:t>
      </w:r>
      <w:r w:rsidRPr="00B03FB7">
        <w:rPr>
          <w:rStyle w:val="ReportTitle"/>
          <w:rFonts w:ascii="Times New Roman" w:eastAsiaTheme="majorEastAsia" w:hAnsi="Times New Roman"/>
          <w:b/>
          <w:bCs/>
          <w:color w:val="000000"/>
          <w:sz w:val="22"/>
          <w:szCs w:val="22"/>
          <w:highlight w:val="yellow"/>
          <w:lang w:eastAsia="en-US"/>
        </w:rPr>
        <w:t>Differences in organ impairment and symptoms by COVID-19 diagnosis method for the whole cohort at baseline.</w:t>
      </w:r>
      <w:r w:rsidRPr="00B03FB7">
        <w:rPr>
          <w:color w:val="000000"/>
          <w:sz w:val="22"/>
          <w:szCs w:val="22"/>
          <w:highlight w:val="yellow"/>
        </w:rPr>
        <w:t xml:space="preserve"> P-values represent results from an independent two-sample t-test (or non-parametric equivalent), Fisher’s exact test for dichotomous variables and for categories.</w:t>
      </w:r>
    </w:p>
    <w:p w14:paraId="4EFB25CB" w14:textId="77777777" w:rsidR="005C6E92" w:rsidRDefault="005C6E92" w:rsidP="005C6E92">
      <w:pPr>
        <w:rPr>
          <w:rFonts w:eastAsiaTheme="minorHAnsi"/>
          <w:b/>
          <w:bCs/>
          <w:sz w:val="22"/>
          <w:szCs w:val="22"/>
          <w:lang w:eastAsia="en-US"/>
        </w:rPr>
      </w:pPr>
    </w:p>
    <w:p w14:paraId="13E5C679" w14:textId="77777777" w:rsidR="005C6E92" w:rsidRDefault="005C6E92" w:rsidP="005C6E92">
      <w:pPr>
        <w:rPr>
          <w:rFonts w:eastAsiaTheme="minorHAnsi"/>
          <w:b/>
          <w:bCs/>
          <w:sz w:val="22"/>
          <w:szCs w:val="22"/>
          <w:lang w:eastAsia="en-US"/>
        </w:rPr>
      </w:pPr>
    </w:p>
    <w:tbl>
      <w:tblPr>
        <w:tblStyle w:val="TableGrid"/>
        <w:tblW w:w="8010" w:type="dxa"/>
        <w:tblLook w:val="04A0" w:firstRow="1" w:lastRow="0" w:firstColumn="1" w:lastColumn="0" w:noHBand="0" w:noVBand="1"/>
      </w:tblPr>
      <w:tblGrid>
        <w:gridCol w:w="2395"/>
        <w:gridCol w:w="2136"/>
        <w:gridCol w:w="1843"/>
        <w:gridCol w:w="1636"/>
      </w:tblGrid>
      <w:tr w:rsidR="005C6E92" w:rsidRPr="005403CC" w14:paraId="71236797" w14:textId="77777777" w:rsidTr="00644720">
        <w:trPr>
          <w:trHeight w:val="416"/>
          <w:tblHeader/>
        </w:trPr>
        <w:tc>
          <w:tcPr>
            <w:tcW w:w="0" w:type="auto"/>
          </w:tcPr>
          <w:p w14:paraId="70FBCEBF" w14:textId="77777777" w:rsidR="005C6E92" w:rsidRPr="005403CC" w:rsidRDefault="005C6E92" w:rsidP="00644720">
            <w:pPr>
              <w:jc w:val="center"/>
              <w:rPr>
                <w:b/>
                <w:bCs/>
                <w:sz w:val="20"/>
                <w:szCs w:val="20"/>
              </w:rPr>
            </w:pPr>
          </w:p>
        </w:tc>
        <w:tc>
          <w:tcPr>
            <w:tcW w:w="5615" w:type="dxa"/>
            <w:gridSpan w:val="3"/>
          </w:tcPr>
          <w:p w14:paraId="07375779" w14:textId="77777777" w:rsidR="005C6E92" w:rsidRPr="00F45370" w:rsidRDefault="005C6E92" w:rsidP="00644720">
            <w:pPr>
              <w:jc w:val="center"/>
              <w:rPr>
                <w:b/>
                <w:sz w:val="20"/>
                <w:szCs w:val="20"/>
              </w:rPr>
            </w:pPr>
            <w:r w:rsidRPr="00F45370">
              <w:rPr>
                <w:b/>
                <w:sz w:val="20"/>
                <w:szCs w:val="20"/>
              </w:rPr>
              <w:t>Whole cohort</w:t>
            </w:r>
          </w:p>
        </w:tc>
      </w:tr>
      <w:tr w:rsidR="005C6E92" w:rsidRPr="005403CC" w14:paraId="7D71C9F3" w14:textId="77777777" w:rsidTr="00644720">
        <w:trPr>
          <w:trHeight w:val="416"/>
          <w:tblHeader/>
        </w:trPr>
        <w:tc>
          <w:tcPr>
            <w:tcW w:w="0" w:type="auto"/>
          </w:tcPr>
          <w:p w14:paraId="7649F341" w14:textId="77777777" w:rsidR="005C6E92" w:rsidRPr="005403CC" w:rsidRDefault="005C6E92" w:rsidP="00644720">
            <w:pPr>
              <w:jc w:val="center"/>
              <w:rPr>
                <w:b/>
                <w:sz w:val="20"/>
                <w:szCs w:val="20"/>
              </w:rPr>
            </w:pPr>
            <w:r w:rsidRPr="005403CC">
              <w:rPr>
                <w:b/>
                <w:bCs/>
                <w:sz w:val="20"/>
                <w:szCs w:val="20"/>
              </w:rPr>
              <w:t>Characteristic</w:t>
            </w:r>
          </w:p>
        </w:tc>
        <w:tc>
          <w:tcPr>
            <w:tcW w:w="2136" w:type="dxa"/>
          </w:tcPr>
          <w:p w14:paraId="0E05F7EE" w14:textId="77777777" w:rsidR="005C6E92" w:rsidRPr="00F45370" w:rsidRDefault="005C6E92" w:rsidP="00644720">
            <w:pPr>
              <w:jc w:val="center"/>
              <w:rPr>
                <w:b/>
                <w:bCs/>
                <w:sz w:val="21"/>
                <w:szCs w:val="21"/>
              </w:rPr>
            </w:pPr>
            <w:r w:rsidRPr="00F45370">
              <w:rPr>
                <w:b/>
                <w:bCs/>
                <w:sz w:val="21"/>
                <w:szCs w:val="21"/>
              </w:rPr>
              <w:t>Clinically diagnosed COVID-19</w:t>
            </w:r>
          </w:p>
          <w:p w14:paraId="16052DEB" w14:textId="77777777" w:rsidR="005C6E92" w:rsidRPr="00F45370" w:rsidRDefault="005C6E92" w:rsidP="00644720">
            <w:pPr>
              <w:jc w:val="center"/>
              <w:rPr>
                <w:b/>
                <w:bCs/>
                <w:sz w:val="21"/>
                <w:szCs w:val="21"/>
              </w:rPr>
            </w:pPr>
            <w:r w:rsidRPr="00F45370">
              <w:rPr>
                <w:b/>
                <w:bCs/>
                <w:sz w:val="21"/>
                <w:szCs w:val="21"/>
              </w:rPr>
              <w:t>(n=</w:t>
            </w:r>
            <w:r w:rsidRPr="00E91176">
              <w:rPr>
                <w:b/>
                <w:bCs/>
                <w:sz w:val="21"/>
                <w:szCs w:val="21"/>
              </w:rPr>
              <w:t>24</w:t>
            </w:r>
            <w:r w:rsidRPr="00D6530A">
              <w:rPr>
                <w:b/>
                <w:bCs/>
                <w:sz w:val="21"/>
                <w:szCs w:val="21"/>
              </w:rPr>
              <w:t>0</w:t>
            </w:r>
            <w:r w:rsidRPr="00F45370">
              <w:rPr>
                <w:b/>
                <w:bCs/>
                <w:sz w:val="21"/>
                <w:szCs w:val="21"/>
              </w:rPr>
              <w:t>)</w:t>
            </w:r>
          </w:p>
        </w:tc>
        <w:tc>
          <w:tcPr>
            <w:tcW w:w="1843" w:type="dxa"/>
          </w:tcPr>
          <w:p w14:paraId="5FBF5CA6" w14:textId="77777777" w:rsidR="005C6E92" w:rsidRPr="00F45370" w:rsidRDefault="005C6E92" w:rsidP="00644720">
            <w:pPr>
              <w:jc w:val="center"/>
              <w:rPr>
                <w:b/>
                <w:bCs/>
                <w:sz w:val="21"/>
                <w:szCs w:val="21"/>
              </w:rPr>
            </w:pPr>
            <w:r w:rsidRPr="00F45370">
              <w:rPr>
                <w:b/>
                <w:bCs/>
                <w:sz w:val="21"/>
                <w:szCs w:val="21"/>
              </w:rPr>
              <w:t xml:space="preserve">COVID-19 positive test result </w:t>
            </w:r>
          </w:p>
          <w:p w14:paraId="4B5222B2" w14:textId="77777777" w:rsidR="005C6E92" w:rsidRPr="00F45370" w:rsidRDefault="005C6E92" w:rsidP="00644720">
            <w:pPr>
              <w:jc w:val="center"/>
              <w:rPr>
                <w:b/>
                <w:bCs/>
                <w:sz w:val="21"/>
                <w:szCs w:val="21"/>
              </w:rPr>
            </w:pPr>
            <w:r w:rsidRPr="00F45370">
              <w:rPr>
                <w:b/>
                <w:bCs/>
                <w:sz w:val="21"/>
                <w:szCs w:val="21"/>
              </w:rPr>
              <w:t>(n=</w:t>
            </w:r>
            <w:r w:rsidRPr="00E91176">
              <w:rPr>
                <w:b/>
                <w:bCs/>
                <w:sz w:val="21"/>
                <w:szCs w:val="21"/>
              </w:rPr>
              <w:t>29</w:t>
            </w:r>
            <w:r w:rsidRPr="00D6530A">
              <w:rPr>
                <w:b/>
                <w:bCs/>
                <w:sz w:val="21"/>
                <w:szCs w:val="21"/>
              </w:rPr>
              <w:t>6</w:t>
            </w:r>
            <w:r w:rsidRPr="00F45370">
              <w:rPr>
                <w:b/>
                <w:bCs/>
                <w:sz w:val="21"/>
                <w:szCs w:val="21"/>
              </w:rPr>
              <w:t>)</w:t>
            </w:r>
          </w:p>
        </w:tc>
        <w:tc>
          <w:tcPr>
            <w:tcW w:w="1636" w:type="dxa"/>
          </w:tcPr>
          <w:p w14:paraId="2909F110" w14:textId="77777777" w:rsidR="005C6E92" w:rsidRPr="00F45370" w:rsidRDefault="005C6E92" w:rsidP="00644720">
            <w:pPr>
              <w:jc w:val="center"/>
              <w:rPr>
                <w:b/>
                <w:sz w:val="20"/>
                <w:szCs w:val="20"/>
              </w:rPr>
            </w:pPr>
            <w:r w:rsidRPr="00F45370">
              <w:rPr>
                <w:b/>
                <w:sz w:val="20"/>
                <w:szCs w:val="20"/>
              </w:rPr>
              <w:t>P Value</w:t>
            </w:r>
          </w:p>
        </w:tc>
      </w:tr>
      <w:tr w:rsidR="005C6E92" w:rsidRPr="005403CC" w14:paraId="6ABA4762" w14:textId="77777777" w:rsidTr="00644720">
        <w:tc>
          <w:tcPr>
            <w:tcW w:w="0" w:type="auto"/>
          </w:tcPr>
          <w:p w14:paraId="115D7900" w14:textId="77777777" w:rsidR="005C6E92" w:rsidRPr="005403CC" w:rsidRDefault="005C6E92" w:rsidP="00644720">
            <w:pPr>
              <w:rPr>
                <w:sz w:val="20"/>
                <w:szCs w:val="20"/>
              </w:rPr>
            </w:pPr>
            <w:r w:rsidRPr="005403CC">
              <w:rPr>
                <w:sz w:val="20"/>
                <w:szCs w:val="20"/>
                <w:shd w:val="clear" w:color="auto" w:fill="FFFFFF"/>
              </w:rPr>
              <w:t>Age (years)</w:t>
            </w:r>
          </w:p>
        </w:tc>
        <w:tc>
          <w:tcPr>
            <w:tcW w:w="2136" w:type="dxa"/>
            <w:vAlign w:val="center"/>
          </w:tcPr>
          <w:p w14:paraId="49F7A315" w14:textId="77777777" w:rsidR="005C6E92" w:rsidRPr="005403CC" w:rsidRDefault="005C6E92" w:rsidP="00644720">
            <w:pPr>
              <w:jc w:val="center"/>
              <w:rPr>
                <w:sz w:val="20"/>
                <w:szCs w:val="20"/>
              </w:rPr>
            </w:pPr>
            <w:r w:rsidRPr="005403CC">
              <w:rPr>
                <w:sz w:val="20"/>
                <w:szCs w:val="20"/>
              </w:rPr>
              <w:t>4</w:t>
            </w:r>
            <w:r>
              <w:rPr>
                <w:sz w:val="20"/>
                <w:szCs w:val="20"/>
              </w:rPr>
              <w:t>4</w:t>
            </w:r>
            <w:r w:rsidRPr="005403CC">
              <w:rPr>
                <w:sz w:val="20"/>
                <w:szCs w:val="20"/>
              </w:rPr>
              <w:t xml:space="preserve"> (</w:t>
            </w:r>
            <w:r>
              <w:rPr>
                <w:sz w:val="20"/>
                <w:szCs w:val="20"/>
              </w:rPr>
              <w:t>9</w:t>
            </w:r>
            <w:r w:rsidRPr="005403CC">
              <w:rPr>
                <w:sz w:val="20"/>
                <w:szCs w:val="20"/>
              </w:rPr>
              <w:t>)</w:t>
            </w:r>
          </w:p>
        </w:tc>
        <w:tc>
          <w:tcPr>
            <w:tcW w:w="1843" w:type="dxa"/>
          </w:tcPr>
          <w:p w14:paraId="3C382B4E" w14:textId="77777777" w:rsidR="005C6E92" w:rsidRPr="005403CC" w:rsidRDefault="005C6E92" w:rsidP="00644720">
            <w:pPr>
              <w:jc w:val="center"/>
              <w:rPr>
                <w:sz w:val="20"/>
                <w:szCs w:val="20"/>
              </w:rPr>
            </w:pPr>
            <w:r w:rsidRPr="005403CC">
              <w:rPr>
                <w:sz w:val="20"/>
                <w:szCs w:val="20"/>
              </w:rPr>
              <w:t>4</w:t>
            </w:r>
            <w:r>
              <w:rPr>
                <w:sz w:val="20"/>
                <w:szCs w:val="20"/>
              </w:rPr>
              <w:t>5</w:t>
            </w:r>
            <w:r w:rsidRPr="005403CC">
              <w:rPr>
                <w:sz w:val="20"/>
                <w:szCs w:val="20"/>
              </w:rPr>
              <w:t xml:space="preserve"> (11)</w:t>
            </w:r>
          </w:p>
        </w:tc>
        <w:tc>
          <w:tcPr>
            <w:tcW w:w="1636" w:type="dxa"/>
            <w:vAlign w:val="center"/>
          </w:tcPr>
          <w:p w14:paraId="51E21E89" w14:textId="77777777" w:rsidR="005C6E92" w:rsidRPr="005403CC" w:rsidRDefault="005C6E92" w:rsidP="00644720">
            <w:pPr>
              <w:jc w:val="center"/>
              <w:rPr>
                <w:sz w:val="20"/>
                <w:szCs w:val="20"/>
              </w:rPr>
            </w:pPr>
            <w:r>
              <w:rPr>
                <w:sz w:val="20"/>
                <w:szCs w:val="20"/>
              </w:rPr>
              <w:t>0.074</w:t>
            </w:r>
          </w:p>
        </w:tc>
      </w:tr>
      <w:tr w:rsidR="005C6E92" w:rsidRPr="005403CC" w14:paraId="673C07B5" w14:textId="77777777" w:rsidTr="00644720">
        <w:tc>
          <w:tcPr>
            <w:tcW w:w="0" w:type="auto"/>
          </w:tcPr>
          <w:p w14:paraId="07515DBC" w14:textId="77777777" w:rsidR="005C6E92" w:rsidRPr="005403CC" w:rsidRDefault="005C6E92" w:rsidP="00644720">
            <w:pPr>
              <w:rPr>
                <w:sz w:val="20"/>
                <w:szCs w:val="20"/>
              </w:rPr>
            </w:pPr>
            <w:r w:rsidRPr="005403CC">
              <w:rPr>
                <w:sz w:val="20"/>
                <w:szCs w:val="20"/>
                <w:shd w:val="clear" w:color="auto" w:fill="FFFFFF"/>
              </w:rPr>
              <w:t>Sex (n females)</w:t>
            </w:r>
          </w:p>
        </w:tc>
        <w:tc>
          <w:tcPr>
            <w:tcW w:w="2136" w:type="dxa"/>
            <w:vAlign w:val="center"/>
          </w:tcPr>
          <w:p w14:paraId="5785B4AF" w14:textId="77777777" w:rsidR="005C6E92" w:rsidRPr="005403CC" w:rsidRDefault="005C6E92" w:rsidP="00644720">
            <w:pPr>
              <w:jc w:val="center"/>
              <w:rPr>
                <w:sz w:val="20"/>
                <w:szCs w:val="20"/>
              </w:rPr>
            </w:pPr>
            <w:r>
              <w:rPr>
                <w:sz w:val="20"/>
                <w:szCs w:val="20"/>
              </w:rPr>
              <w:t>184 (77%)</w:t>
            </w:r>
          </w:p>
        </w:tc>
        <w:tc>
          <w:tcPr>
            <w:tcW w:w="1843" w:type="dxa"/>
          </w:tcPr>
          <w:p w14:paraId="3F71910A" w14:textId="77777777" w:rsidR="005C6E92" w:rsidRPr="005403CC" w:rsidRDefault="005C6E92" w:rsidP="00644720">
            <w:pPr>
              <w:jc w:val="center"/>
              <w:rPr>
                <w:sz w:val="20"/>
                <w:szCs w:val="20"/>
              </w:rPr>
            </w:pPr>
            <w:r>
              <w:rPr>
                <w:sz w:val="20"/>
                <w:szCs w:val="20"/>
              </w:rPr>
              <w:t>205 (69%)</w:t>
            </w:r>
          </w:p>
        </w:tc>
        <w:tc>
          <w:tcPr>
            <w:tcW w:w="1636" w:type="dxa"/>
            <w:vAlign w:val="center"/>
          </w:tcPr>
          <w:p w14:paraId="02D602F4" w14:textId="77777777" w:rsidR="005C6E92" w:rsidRPr="005403CC" w:rsidRDefault="005C6E92" w:rsidP="00644720">
            <w:pPr>
              <w:jc w:val="center"/>
              <w:rPr>
                <w:sz w:val="20"/>
                <w:szCs w:val="20"/>
              </w:rPr>
            </w:pPr>
            <w:r>
              <w:rPr>
                <w:sz w:val="20"/>
                <w:szCs w:val="20"/>
              </w:rPr>
              <w:t>0.064</w:t>
            </w:r>
          </w:p>
        </w:tc>
      </w:tr>
      <w:tr w:rsidR="005C6E92" w:rsidRPr="005403CC" w14:paraId="7C8DEF6F" w14:textId="77777777" w:rsidTr="00644720">
        <w:trPr>
          <w:trHeight w:val="188"/>
        </w:trPr>
        <w:tc>
          <w:tcPr>
            <w:tcW w:w="0" w:type="auto"/>
          </w:tcPr>
          <w:p w14:paraId="05008606" w14:textId="77777777" w:rsidR="005C6E92" w:rsidRPr="005403CC" w:rsidRDefault="005C6E92" w:rsidP="00644720">
            <w:pPr>
              <w:rPr>
                <w:sz w:val="20"/>
                <w:szCs w:val="20"/>
              </w:rPr>
            </w:pPr>
            <w:r w:rsidRPr="005403CC">
              <w:rPr>
                <w:sz w:val="20"/>
                <w:szCs w:val="20"/>
                <w:shd w:val="clear" w:color="auto" w:fill="FFFFFF"/>
              </w:rPr>
              <w:t>BMI (kg/m</w:t>
            </w:r>
            <w:r w:rsidRPr="005403CC">
              <w:rPr>
                <w:sz w:val="20"/>
                <w:szCs w:val="20"/>
                <w:shd w:val="clear" w:color="auto" w:fill="FFFFFF"/>
                <w:vertAlign w:val="superscript"/>
              </w:rPr>
              <w:t>2</w:t>
            </w:r>
            <w:r w:rsidRPr="005403CC">
              <w:rPr>
                <w:sz w:val="20"/>
                <w:szCs w:val="20"/>
                <w:shd w:val="clear" w:color="auto" w:fill="FFFFFF"/>
              </w:rPr>
              <w:t>)</w:t>
            </w:r>
          </w:p>
        </w:tc>
        <w:tc>
          <w:tcPr>
            <w:tcW w:w="2136" w:type="dxa"/>
            <w:vAlign w:val="center"/>
          </w:tcPr>
          <w:p w14:paraId="00224171" w14:textId="77777777" w:rsidR="005C6E92" w:rsidRPr="005403CC" w:rsidRDefault="005C6E92" w:rsidP="00644720">
            <w:pPr>
              <w:jc w:val="center"/>
              <w:rPr>
                <w:sz w:val="20"/>
                <w:szCs w:val="20"/>
              </w:rPr>
            </w:pPr>
            <w:r w:rsidRPr="005403CC">
              <w:rPr>
                <w:sz w:val="20"/>
                <w:szCs w:val="20"/>
              </w:rPr>
              <w:t>2</w:t>
            </w:r>
            <w:r>
              <w:rPr>
                <w:sz w:val="20"/>
                <w:szCs w:val="20"/>
              </w:rPr>
              <w:t>5 (22, 28)</w:t>
            </w:r>
          </w:p>
        </w:tc>
        <w:tc>
          <w:tcPr>
            <w:tcW w:w="1843" w:type="dxa"/>
          </w:tcPr>
          <w:p w14:paraId="3D353470" w14:textId="77777777" w:rsidR="005C6E92" w:rsidRPr="005403CC" w:rsidRDefault="005C6E92" w:rsidP="00644720">
            <w:pPr>
              <w:jc w:val="center"/>
              <w:rPr>
                <w:sz w:val="20"/>
                <w:szCs w:val="20"/>
              </w:rPr>
            </w:pPr>
            <w:r w:rsidRPr="005403CC">
              <w:rPr>
                <w:sz w:val="20"/>
                <w:szCs w:val="20"/>
              </w:rPr>
              <w:t>26 (23,</w:t>
            </w:r>
            <w:r>
              <w:rPr>
                <w:sz w:val="20"/>
                <w:szCs w:val="20"/>
              </w:rPr>
              <w:t xml:space="preserve"> 30)</w:t>
            </w:r>
          </w:p>
        </w:tc>
        <w:tc>
          <w:tcPr>
            <w:tcW w:w="1636" w:type="dxa"/>
            <w:vAlign w:val="center"/>
          </w:tcPr>
          <w:p w14:paraId="3D2982DB" w14:textId="77777777" w:rsidR="005C6E92" w:rsidRPr="00A868B7" w:rsidRDefault="005C6E92" w:rsidP="00644720">
            <w:pPr>
              <w:jc w:val="center"/>
              <w:rPr>
                <w:b/>
                <w:bCs/>
                <w:sz w:val="20"/>
                <w:szCs w:val="20"/>
              </w:rPr>
            </w:pPr>
            <w:r w:rsidRPr="00A868B7">
              <w:rPr>
                <w:b/>
                <w:bCs/>
                <w:sz w:val="20"/>
                <w:szCs w:val="20"/>
              </w:rPr>
              <w:t>0.003</w:t>
            </w:r>
          </w:p>
        </w:tc>
      </w:tr>
      <w:tr w:rsidR="005C6E92" w:rsidRPr="005403CC" w14:paraId="0651ABCB" w14:textId="77777777" w:rsidTr="00644720">
        <w:trPr>
          <w:trHeight w:val="170"/>
        </w:trPr>
        <w:tc>
          <w:tcPr>
            <w:tcW w:w="0" w:type="auto"/>
          </w:tcPr>
          <w:p w14:paraId="6C277A65" w14:textId="77777777" w:rsidR="005C6E92" w:rsidRPr="005403CC" w:rsidRDefault="005C6E92" w:rsidP="00644720">
            <w:pPr>
              <w:rPr>
                <w:sz w:val="20"/>
                <w:szCs w:val="20"/>
                <w:shd w:val="clear" w:color="auto" w:fill="FFFFFF"/>
                <w:lang w:val="en-US"/>
              </w:rPr>
            </w:pPr>
            <w:r w:rsidRPr="005403CC">
              <w:rPr>
                <w:sz w:val="20"/>
                <w:szCs w:val="20"/>
                <w:shd w:val="clear" w:color="auto" w:fill="FFFFFF"/>
                <w:lang w:val="en-US"/>
              </w:rPr>
              <w:t>Ethnicity</w:t>
            </w:r>
          </w:p>
        </w:tc>
        <w:tc>
          <w:tcPr>
            <w:tcW w:w="2136" w:type="dxa"/>
            <w:vAlign w:val="center"/>
          </w:tcPr>
          <w:p w14:paraId="418F654F" w14:textId="77777777" w:rsidR="005C6E92" w:rsidRPr="005403CC" w:rsidRDefault="005C6E92" w:rsidP="00644720">
            <w:pPr>
              <w:jc w:val="center"/>
              <w:rPr>
                <w:sz w:val="20"/>
                <w:szCs w:val="20"/>
              </w:rPr>
            </w:pPr>
          </w:p>
        </w:tc>
        <w:tc>
          <w:tcPr>
            <w:tcW w:w="1843" w:type="dxa"/>
          </w:tcPr>
          <w:p w14:paraId="352E61D7" w14:textId="77777777" w:rsidR="005C6E92" w:rsidRPr="005403CC" w:rsidRDefault="005C6E92" w:rsidP="00644720">
            <w:pPr>
              <w:jc w:val="center"/>
              <w:rPr>
                <w:sz w:val="20"/>
                <w:szCs w:val="20"/>
              </w:rPr>
            </w:pPr>
          </w:p>
        </w:tc>
        <w:tc>
          <w:tcPr>
            <w:tcW w:w="1636" w:type="dxa"/>
            <w:vAlign w:val="center"/>
          </w:tcPr>
          <w:p w14:paraId="4F6C3C49" w14:textId="77777777" w:rsidR="005C6E92" w:rsidRPr="005403CC" w:rsidRDefault="005C6E92" w:rsidP="00644720">
            <w:pPr>
              <w:jc w:val="center"/>
              <w:rPr>
                <w:sz w:val="20"/>
                <w:szCs w:val="20"/>
              </w:rPr>
            </w:pPr>
            <w:r>
              <w:rPr>
                <w:sz w:val="20"/>
                <w:szCs w:val="20"/>
              </w:rPr>
              <w:t>0.085</w:t>
            </w:r>
          </w:p>
        </w:tc>
      </w:tr>
      <w:tr w:rsidR="005C6E92" w:rsidRPr="005403CC" w14:paraId="1216776C" w14:textId="77777777" w:rsidTr="00644720">
        <w:trPr>
          <w:trHeight w:val="170"/>
        </w:trPr>
        <w:tc>
          <w:tcPr>
            <w:tcW w:w="0" w:type="auto"/>
          </w:tcPr>
          <w:p w14:paraId="0638341C" w14:textId="77777777" w:rsidR="005C6E92" w:rsidRPr="005403CC" w:rsidRDefault="005C6E92" w:rsidP="00644720">
            <w:pPr>
              <w:rPr>
                <w:sz w:val="20"/>
                <w:szCs w:val="20"/>
                <w:shd w:val="clear" w:color="auto" w:fill="FFFFFF"/>
              </w:rPr>
            </w:pPr>
            <w:r w:rsidRPr="005403CC">
              <w:rPr>
                <w:sz w:val="20"/>
                <w:szCs w:val="20"/>
                <w:shd w:val="clear" w:color="auto" w:fill="FFFFFF"/>
              </w:rPr>
              <w:t xml:space="preserve">   White</w:t>
            </w:r>
          </w:p>
        </w:tc>
        <w:tc>
          <w:tcPr>
            <w:tcW w:w="2136" w:type="dxa"/>
            <w:vAlign w:val="center"/>
          </w:tcPr>
          <w:p w14:paraId="3533D3D7" w14:textId="77777777" w:rsidR="005C6E92" w:rsidRPr="005403CC" w:rsidRDefault="005C6E92" w:rsidP="00644720">
            <w:pPr>
              <w:jc w:val="center"/>
              <w:rPr>
                <w:sz w:val="20"/>
                <w:szCs w:val="20"/>
              </w:rPr>
            </w:pPr>
            <w:r w:rsidRPr="005403CC">
              <w:rPr>
                <w:sz w:val="20"/>
                <w:szCs w:val="20"/>
              </w:rPr>
              <w:t>2</w:t>
            </w:r>
            <w:r>
              <w:rPr>
                <w:sz w:val="20"/>
                <w:szCs w:val="20"/>
              </w:rPr>
              <w:t>21 (92%)</w:t>
            </w:r>
          </w:p>
        </w:tc>
        <w:tc>
          <w:tcPr>
            <w:tcW w:w="1843" w:type="dxa"/>
          </w:tcPr>
          <w:p w14:paraId="2052A564" w14:textId="77777777" w:rsidR="005C6E92" w:rsidRPr="005403CC" w:rsidRDefault="005C6E92" w:rsidP="00644720">
            <w:pPr>
              <w:jc w:val="center"/>
              <w:rPr>
                <w:sz w:val="20"/>
                <w:szCs w:val="20"/>
              </w:rPr>
            </w:pPr>
            <w:r w:rsidRPr="005403CC">
              <w:rPr>
                <w:sz w:val="20"/>
                <w:szCs w:val="20"/>
              </w:rPr>
              <w:t>2</w:t>
            </w:r>
            <w:r>
              <w:rPr>
                <w:sz w:val="20"/>
                <w:szCs w:val="20"/>
              </w:rPr>
              <w:t>56 (86%)</w:t>
            </w:r>
          </w:p>
        </w:tc>
        <w:tc>
          <w:tcPr>
            <w:tcW w:w="1636" w:type="dxa"/>
            <w:vAlign w:val="center"/>
          </w:tcPr>
          <w:p w14:paraId="1D9FAF58" w14:textId="77777777" w:rsidR="005C6E92" w:rsidRPr="005403CC" w:rsidRDefault="005C6E92" w:rsidP="00644720">
            <w:pPr>
              <w:jc w:val="center"/>
              <w:rPr>
                <w:sz w:val="20"/>
                <w:szCs w:val="20"/>
              </w:rPr>
            </w:pPr>
          </w:p>
        </w:tc>
      </w:tr>
      <w:tr w:rsidR="005C6E92" w:rsidRPr="005403CC" w14:paraId="3F4332A0" w14:textId="77777777" w:rsidTr="00644720">
        <w:trPr>
          <w:trHeight w:val="170"/>
        </w:trPr>
        <w:tc>
          <w:tcPr>
            <w:tcW w:w="0" w:type="auto"/>
          </w:tcPr>
          <w:p w14:paraId="02F02369" w14:textId="77777777" w:rsidR="005C6E92" w:rsidRPr="005403CC" w:rsidRDefault="005C6E92" w:rsidP="00644720">
            <w:pPr>
              <w:rPr>
                <w:sz w:val="20"/>
                <w:szCs w:val="20"/>
                <w:shd w:val="clear" w:color="auto" w:fill="FFFFFF"/>
              </w:rPr>
            </w:pPr>
            <w:r w:rsidRPr="005403CC">
              <w:rPr>
                <w:sz w:val="20"/>
                <w:szCs w:val="20"/>
                <w:shd w:val="clear" w:color="auto" w:fill="FFFFFF"/>
              </w:rPr>
              <w:t xml:space="preserve">   Mixed</w:t>
            </w:r>
          </w:p>
        </w:tc>
        <w:tc>
          <w:tcPr>
            <w:tcW w:w="2136" w:type="dxa"/>
            <w:vAlign w:val="center"/>
          </w:tcPr>
          <w:p w14:paraId="518B16F6" w14:textId="77777777" w:rsidR="005C6E92" w:rsidRPr="005403CC" w:rsidRDefault="005C6E92" w:rsidP="00644720">
            <w:pPr>
              <w:jc w:val="center"/>
              <w:rPr>
                <w:sz w:val="20"/>
                <w:szCs w:val="20"/>
              </w:rPr>
            </w:pPr>
            <w:r>
              <w:rPr>
                <w:sz w:val="20"/>
                <w:szCs w:val="20"/>
              </w:rPr>
              <w:t>10 (4%)</w:t>
            </w:r>
          </w:p>
        </w:tc>
        <w:tc>
          <w:tcPr>
            <w:tcW w:w="1843" w:type="dxa"/>
          </w:tcPr>
          <w:p w14:paraId="5FFCAE77" w14:textId="77777777" w:rsidR="005C6E92" w:rsidRPr="005403CC" w:rsidRDefault="005C6E92" w:rsidP="00644720">
            <w:pPr>
              <w:jc w:val="center"/>
              <w:rPr>
                <w:sz w:val="20"/>
                <w:szCs w:val="20"/>
              </w:rPr>
            </w:pPr>
            <w:r>
              <w:rPr>
                <w:sz w:val="20"/>
                <w:szCs w:val="20"/>
              </w:rPr>
              <w:t>11 (4%)</w:t>
            </w:r>
          </w:p>
        </w:tc>
        <w:tc>
          <w:tcPr>
            <w:tcW w:w="1636" w:type="dxa"/>
            <w:vAlign w:val="center"/>
          </w:tcPr>
          <w:p w14:paraId="7BBDE691" w14:textId="77777777" w:rsidR="005C6E92" w:rsidRPr="005403CC" w:rsidRDefault="005C6E92" w:rsidP="00644720">
            <w:pPr>
              <w:jc w:val="center"/>
              <w:rPr>
                <w:sz w:val="20"/>
                <w:szCs w:val="20"/>
              </w:rPr>
            </w:pPr>
          </w:p>
        </w:tc>
      </w:tr>
      <w:tr w:rsidR="005C6E92" w:rsidRPr="005403CC" w14:paraId="10B7B8D5" w14:textId="77777777" w:rsidTr="00644720">
        <w:trPr>
          <w:trHeight w:val="170"/>
        </w:trPr>
        <w:tc>
          <w:tcPr>
            <w:tcW w:w="0" w:type="auto"/>
          </w:tcPr>
          <w:p w14:paraId="0FF9F7F9" w14:textId="77777777" w:rsidR="005C6E92" w:rsidRPr="005403CC" w:rsidRDefault="005C6E92" w:rsidP="00644720">
            <w:pPr>
              <w:rPr>
                <w:sz w:val="20"/>
                <w:szCs w:val="20"/>
                <w:shd w:val="clear" w:color="auto" w:fill="FFFFFF"/>
              </w:rPr>
            </w:pPr>
            <w:r w:rsidRPr="005403CC">
              <w:rPr>
                <w:sz w:val="20"/>
                <w:szCs w:val="20"/>
                <w:shd w:val="clear" w:color="auto" w:fill="FFFFFF"/>
              </w:rPr>
              <w:t xml:space="preserve">   South Asian</w:t>
            </w:r>
          </w:p>
        </w:tc>
        <w:tc>
          <w:tcPr>
            <w:tcW w:w="2136" w:type="dxa"/>
            <w:vAlign w:val="center"/>
          </w:tcPr>
          <w:p w14:paraId="03AAC8C1" w14:textId="77777777" w:rsidR="005C6E92" w:rsidRPr="005403CC" w:rsidRDefault="005C6E92" w:rsidP="00644720">
            <w:pPr>
              <w:jc w:val="center"/>
              <w:rPr>
                <w:sz w:val="20"/>
                <w:szCs w:val="20"/>
              </w:rPr>
            </w:pPr>
            <w:r>
              <w:rPr>
                <w:sz w:val="20"/>
                <w:szCs w:val="20"/>
              </w:rPr>
              <w:t>6 (2%)</w:t>
            </w:r>
          </w:p>
        </w:tc>
        <w:tc>
          <w:tcPr>
            <w:tcW w:w="1843" w:type="dxa"/>
          </w:tcPr>
          <w:p w14:paraId="49E4378E" w14:textId="77777777" w:rsidR="005C6E92" w:rsidRPr="005403CC" w:rsidRDefault="005C6E92" w:rsidP="00644720">
            <w:pPr>
              <w:jc w:val="center"/>
              <w:rPr>
                <w:sz w:val="20"/>
                <w:szCs w:val="20"/>
              </w:rPr>
            </w:pPr>
            <w:r>
              <w:rPr>
                <w:sz w:val="20"/>
                <w:szCs w:val="20"/>
              </w:rPr>
              <w:t>18 (6%)</w:t>
            </w:r>
          </w:p>
        </w:tc>
        <w:tc>
          <w:tcPr>
            <w:tcW w:w="1636" w:type="dxa"/>
            <w:vAlign w:val="center"/>
          </w:tcPr>
          <w:p w14:paraId="53341934" w14:textId="77777777" w:rsidR="005C6E92" w:rsidRPr="005403CC" w:rsidRDefault="005C6E92" w:rsidP="00644720">
            <w:pPr>
              <w:jc w:val="center"/>
              <w:rPr>
                <w:sz w:val="20"/>
                <w:szCs w:val="20"/>
              </w:rPr>
            </w:pPr>
          </w:p>
        </w:tc>
      </w:tr>
      <w:tr w:rsidR="005C6E92" w:rsidRPr="005403CC" w14:paraId="056D8225" w14:textId="77777777" w:rsidTr="00644720">
        <w:trPr>
          <w:trHeight w:val="277"/>
        </w:trPr>
        <w:tc>
          <w:tcPr>
            <w:tcW w:w="0" w:type="auto"/>
          </w:tcPr>
          <w:p w14:paraId="733A8E28" w14:textId="77777777" w:rsidR="005C6E92" w:rsidRPr="005403CC" w:rsidRDefault="005C6E92" w:rsidP="00644720">
            <w:pPr>
              <w:rPr>
                <w:sz w:val="20"/>
                <w:szCs w:val="20"/>
                <w:shd w:val="clear" w:color="auto" w:fill="FFFFFF"/>
              </w:rPr>
            </w:pPr>
            <w:r w:rsidRPr="005403CC">
              <w:rPr>
                <w:sz w:val="20"/>
                <w:szCs w:val="20"/>
                <w:shd w:val="clear" w:color="auto" w:fill="FFFFFF"/>
                <w:lang w:val="en-US"/>
              </w:rPr>
              <w:t xml:space="preserve">   </w:t>
            </w:r>
            <w:r w:rsidRPr="005403CC">
              <w:rPr>
                <w:sz w:val="20"/>
                <w:szCs w:val="20"/>
                <w:shd w:val="clear" w:color="auto" w:fill="FFFFFF"/>
              </w:rPr>
              <w:t>Black</w:t>
            </w:r>
          </w:p>
        </w:tc>
        <w:tc>
          <w:tcPr>
            <w:tcW w:w="2136" w:type="dxa"/>
            <w:vAlign w:val="center"/>
          </w:tcPr>
          <w:p w14:paraId="286C7903" w14:textId="77777777" w:rsidR="005C6E92" w:rsidRPr="005403CC" w:rsidRDefault="005C6E92" w:rsidP="00644720">
            <w:pPr>
              <w:jc w:val="center"/>
              <w:rPr>
                <w:sz w:val="20"/>
                <w:szCs w:val="20"/>
              </w:rPr>
            </w:pPr>
            <w:r>
              <w:rPr>
                <w:sz w:val="20"/>
                <w:szCs w:val="20"/>
              </w:rPr>
              <w:t>3 (1%)</w:t>
            </w:r>
          </w:p>
        </w:tc>
        <w:tc>
          <w:tcPr>
            <w:tcW w:w="1843" w:type="dxa"/>
          </w:tcPr>
          <w:p w14:paraId="646B31E4" w14:textId="77777777" w:rsidR="005C6E92" w:rsidRPr="005403CC" w:rsidRDefault="005C6E92" w:rsidP="00644720">
            <w:pPr>
              <w:jc w:val="center"/>
              <w:rPr>
                <w:sz w:val="20"/>
                <w:szCs w:val="20"/>
              </w:rPr>
            </w:pPr>
            <w:r>
              <w:rPr>
                <w:sz w:val="20"/>
                <w:szCs w:val="20"/>
              </w:rPr>
              <w:t>10 (3%)</w:t>
            </w:r>
          </w:p>
        </w:tc>
        <w:tc>
          <w:tcPr>
            <w:tcW w:w="1636" w:type="dxa"/>
            <w:vAlign w:val="center"/>
          </w:tcPr>
          <w:p w14:paraId="7F65F4CE" w14:textId="77777777" w:rsidR="005C6E92" w:rsidRPr="005403CC" w:rsidRDefault="005C6E92" w:rsidP="00644720">
            <w:pPr>
              <w:jc w:val="center"/>
              <w:rPr>
                <w:sz w:val="20"/>
                <w:szCs w:val="20"/>
              </w:rPr>
            </w:pPr>
          </w:p>
        </w:tc>
      </w:tr>
      <w:tr w:rsidR="005C6E92" w:rsidRPr="005403CC" w14:paraId="0C9B51C2" w14:textId="77777777" w:rsidTr="00644720">
        <w:trPr>
          <w:trHeight w:val="173"/>
        </w:trPr>
        <w:tc>
          <w:tcPr>
            <w:tcW w:w="0" w:type="auto"/>
          </w:tcPr>
          <w:p w14:paraId="552669EE" w14:textId="77777777" w:rsidR="005C6E92" w:rsidRPr="005403CC" w:rsidRDefault="005C6E92" w:rsidP="00644720">
            <w:pPr>
              <w:rPr>
                <w:sz w:val="20"/>
                <w:szCs w:val="20"/>
                <w:shd w:val="clear" w:color="auto" w:fill="FFFFFF"/>
                <w:lang w:val="en-US"/>
              </w:rPr>
            </w:pPr>
            <w:r w:rsidRPr="005403CC">
              <w:rPr>
                <w:sz w:val="20"/>
                <w:szCs w:val="20"/>
                <w:shd w:val="clear" w:color="auto" w:fill="FFFFFF"/>
              </w:rPr>
              <w:t xml:space="preserve"> Healthcare worker</w:t>
            </w:r>
          </w:p>
        </w:tc>
        <w:tc>
          <w:tcPr>
            <w:tcW w:w="2136" w:type="dxa"/>
            <w:vAlign w:val="center"/>
          </w:tcPr>
          <w:p w14:paraId="3DBABAE9" w14:textId="77777777" w:rsidR="005C6E92" w:rsidRPr="005403CC" w:rsidRDefault="005C6E92" w:rsidP="00644720">
            <w:pPr>
              <w:jc w:val="center"/>
              <w:rPr>
                <w:sz w:val="20"/>
                <w:szCs w:val="20"/>
                <w:highlight w:val="yellow"/>
              </w:rPr>
            </w:pPr>
            <w:r>
              <w:rPr>
                <w:sz w:val="20"/>
                <w:szCs w:val="20"/>
              </w:rPr>
              <w:t>46 (19%)</w:t>
            </w:r>
          </w:p>
        </w:tc>
        <w:tc>
          <w:tcPr>
            <w:tcW w:w="1843" w:type="dxa"/>
          </w:tcPr>
          <w:p w14:paraId="3FA14241" w14:textId="77777777" w:rsidR="005C6E92" w:rsidRPr="005403CC" w:rsidRDefault="005C6E92" w:rsidP="00644720">
            <w:pPr>
              <w:jc w:val="center"/>
              <w:rPr>
                <w:sz w:val="20"/>
                <w:szCs w:val="20"/>
              </w:rPr>
            </w:pPr>
            <w:r>
              <w:rPr>
                <w:sz w:val="20"/>
                <w:szCs w:val="20"/>
              </w:rPr>
              <w:t>126 (43%)</w:t>
            </w:r>
          </w:p>
        </w:tc>
        <w:tc>
          <w:tcPr>
            <w:tcW w:w="1636" w:type="dxa"/>
            <w:vAlign w:val="center"/>
          </w:tcPr>
          <w:p w14:paraId="287787A3" w14:textId="77777777" w:rsidR="005C6E92" w:rsidRPr="00A868B7" w:rsidRDefault="005C6E92" w:rsidP="00644720">
            <w:pPr>
              <w:jc w:val="center"/>
              <w:rPr>
                <w:b/>
                <w:bCs/>
                <w:sz w:val="20"/>
                <w:szCs w:val="20"/>
              </w:rPr>
            </w:pPr>
            <w:r w:rsidRPr="00A868B7">
              <w:rPr>
                <w:b/>
                <w:bCs/>
                <w:sz w:val="20"/>
                <w:szCs w:val="20"/>
              </w:rPr>
              <w:t>&lt;0.001</w:t>
            </w:r>
          </w:p>
        </w:tc>
      </w:tr>
      <w:tr w:rsidR="005C6E92" w:rsidRPr="005403CC" w14:paraId="4B542857" w14:textId="77777777" w:rsidTr="00644720">
        <w:trPr>
          <w:trHeight w:val="173"/>
        </w:trPr>
        <w:tc>
          <w:tcPr>
            <w:tcW w:w="0" w:type="auto"/>
          </w:tcPr>
          <w:p w14:paraId="3D9C3547" w14:textId="77777777" w:rsidR="005C6E92" w:rsidRPr="005403CC" w:rsidRDefault="005C6E92" w:rsidP="00644720">
            <w:pPr>
              <w:rPr>
                <w:sz w:val="20"/>
                <w:szCs w:val="20"/>
                <w:shd w:val="clear" w:color="auto" w:fill="FFFFFF"/>
              </w:rPr>
            </w:pPr>
            <w:r w:rsidRPr="005403CC">
              <w:rPr>
                <w:sz w:val="20"/>
                <w:szCs w:val="20"/>
              </w:rPr>
              <w:t>At least one COVID-19 vaccination</w:t>
            </w:r>
          </w:p>
        </w:tc>
        <w:tc>
          <w:tcPr>
            <w:tcW w:w="2136" w:type="dxa"/>
            <w:vAlign w:val="center"/>
          </w:tcPr>
          <w:p w14:paraId="2CB4A84E" w14:textId="77777777" w:rsidR="005C6E92" w:rsidRPr="005403CC" w:rsidRDefault="005C6E92" w:rsidP="00644720">
            <w:pPr>
              <w:jc w:val="center"/>
              <w:rPr>
                <w:sz w:val="20"/>
                <w:szCs w:val="20"/>
                <w:highlight w:val="yellow"/>
              </w:rPr>
            </w:pPr>
            <w:r>
              <w:rPr>
                <w:sz w:val="20"/>
                <w:szCs w:val="20"/>
              </w:rPr>
              <w:t>3 (1%)</w:t>
            </w:r>
          </w:p>
        </w:tc>
        <w:tc>
          <w:tcPr>
            <w:tcW w:w="1843" w:type="dxa"/>
          </w:tcPr>
          <w:p w14:paraId="29A98510" w14:textId="77777777" w:rsidR="005C6E92" w:rsidRPr="005403CC" w:rsidRDefault="005C6E92" w:rsidP="00644720">
            <w:pPr>
              <w:jc w:val="center"/>
              <w:rPr>
                <w:sz w:val="20"/>
                <w:szCs w:val="20"/>
              </w:rPr>
            </w:pPr>
            <w:r>
              <w:rPr>
                <w:sz w:val="20"/>
                <w:szCs w:val="20"/>
              </w:rPr>
              <w:t>7 (2%)</w:t>
            </w:r>
          </w:p>
        </w:tc>
        <w:tc>
          <w:tcPr>
            <w:tcW w:w="1636" w:type="dxa"/>
          </w:tcPr>
          <w:p w14:paraId="676290A6" w14:textId="77777777" w:rsidR="005C6E92" w:rsidRPr="005403CC" w:rsidRDefault="005C6E92" w:rsidP="00644720">
            <w:pPr>
              <w:jc w:val="center"/>
              <w:rPr>
                <w:sz w:val="20"/>
                <w:szCs w:val="20"/>
              </w:rPr>
            </w:pPr>
            <w:r>
              <w:rPr>
                <w:sz w:val="20"/>
                <w:szCs w:val="20"/>
              </w:rPr>
              <w:t>0.524</w:t>
            </w:r>
          </w:p>
        </w:tc>
      </w:tr>
      <w:tr w:rsidR="005C6E92" w:rsidRPr="005403CC" w14:paraId="14BDD88F" w14:textId="77777777" w:rsidTr="00644720">
        <w:trPr>
          <w:trHeight w:val="173"/>
        </w:trPr>
        <w:tc>
          <w:tcPr>
            <w:tcW w:w="0" w:type="auto"/>
          </w:tcPr>
          <w:p w14:paraId="769C6AFE" w14:textId="77777777" w:rsidR="005C6E92" w:rsidRPr="005403CC" w:rsidRDefault="005C6E92" w:rsidP="00644720">
            <w:pPr>
              <w:rPr>
                <w:sz w:val="20"/>
                <w:szCs w:val="20"/>
              </w:rPr>
            </w:pPr>
            <w:r w:rsidRPr="005403CC">
              <w:rPr>
                <w:b/>
                <w:bCs/>
                <w:sz w:val="20"/>
                <w:szCs w:val="20"/>
              </w:rPr>
              <w:t>Comorbidities and risks</w:t>
            </w:r>
          </w:p>
        </w:tc>
        <w:tc>
          <w:tcPr>
            <w:tcW w:w="2136" w:type="dxa"/>
            <w:vAlign w:val="center"/>
          </w:tcPr>
          <w:p w14:paraId="69C186DC" w14:textId="77777777" w:rsidR="005C6E92" w:rsidRPr="005403CC" w:rsidRDefault="005C6E92" w:rsidP="00644720">
            <w:pPr>
              <w:jc w:val="center"/>
              <w:rPr>
                <w:sz w:val="20"/>
                <w:szCs w:val="20"/>
              </w:rPr>
            </w:pPr>
          </w:p>
        </w:tc>
        <w:tc>
          <w:tcPr>
            <w:tcW w:w="1843" w:type="dxa"/>
          </w:tcPr>
          <w:p w14:paraId="405F980A" w14:textId="77777777" w:rsidR="005C6E92" w:rsidRPr="005403CC" w:rsidRDefault="005C6E92" w:rsidP="00644720">
            <w:pPr>
              <w:jc w:val="center"/>
              <w:rPr>
                <w:sz w:val="20"/>
                <w:szCs w:val="20"/>
              </w:rPr>
            </w:pPr>
          </w:p>
        </w:tc>
        <w:tc>
          <w:tcPr>
            <w:tcW w:w="1636" w:type="dxa"/>
          </w:tcPr>
          <w:p w14:paraId="2E58839D" w14:textId="77777777" w:rsidR="005C6E92" w:rsidRPr="005403CC" w:rsidRDefault="005C6E92" w:rsidP="00644720">
            <w:pPr>
              <w:jc w:val="center"/>
              <w:rPr>
                <w:sz w:val="20"/>
                <w:szCs w:val="20"/>
              </w:rPr>
            </w:pPr>
          </w:p>
        </w:tc>
      </w:tr>
      <w:tr w:rsidR="005C6E92" w:rsidRPr="005403CC" w14:paraId="3689B07D" w14:textId="77777777" w:rsidTr="00644720">
        <w:trPr>
          <w:trHeight w:val="331"/>
        </w:trPr>
        <w:tc>
          <w:tcPr>
            <w:tcW w:w="0" w:type="auto"/>
          </w:tcPr>
          <w:p w14:paraId="5229941B" w14:textId="77777777" w:rsidR="005C6E92" w:rsidRPr="005403CC" w:rsidRDefault="005C6E92" w:rsidP="00644720">
            <w:pPr>
              <w:rPr>
                <w:sz w:val="20"/>
                <w:szCs w:val="20"/>
                <w:shd w:val="clear" w:color="auto" w:fill="FFFFFF"/>
              </w:rPr>
            </w:pPr>
            <w:r w:rsidRPr="005403CC">
              <w:rPr>
                <w:sz w:val="20"/>
                <w:szCs w:val="20"/>
              </w:rPr>
              <w:t>Smoking</w:t>
            </w:r>
          </w:p>
        </w:tc>
        <w:tc>
          <w:tcPr>
            <w:tcW w:w="2136" w:type="dxa"/>
          </w:tcPr>
          <w:p w14:paraId="2023A574" w14:textId="77777777" w:rsidR="005C6E92" w:rsidRPr="005403CC" w:rsidRDefault="005C6E92" w:rsidP="00644720">
            <w:pPr>
              <w:jc w:val="center"/>
              <w:rPr>
                <w:sz w:val="20"/>
                <w:szCs w:val="20"/>
                <w:shd w:val="clear" w:color="auto" w:fill="FFFFFF"/>
              </w:rPr>
            </w:pPr>
          </w:p>
        </w:tc>
        <w:tc>
          <w:tcPr>
            <w:tcW w:w="1843" w:type="dxa"/>
          </w:tcPr>
          <w:p w14:paraId="128F1E39" w14:textId="77777777" w:rsidR="005C6E92" w:rsidRPr="005403CC" w:rsidRDefault="005C6E92" w:rsidP="00644720">
            <w:pPr>
              <w:jc w:val="center"/>
              <w:rPr>
                <w:sz w:val="20"/>
                <w:szCs w:val="20"/>
                <w:shd w:val="clear" w:color="auto" w:fill="FFFFFF"/>
              </w:rPr>
            </w:pPr>
          </w:p>
        </w:tc>
        <w:tc>
          <w:tcPr>
            <w:tcW w:w="1636" w:type="dxa"/>
          </w:tcPr>
          <w:p w14:paraId="17872456" w14:textId="77777777" w:rsidR="005C6E92" w:rsidRPr="005403CC" w:rsidRDefault="005C6E92" w:rsidP="00644720">
            <w:pPr>
              <w:jc w:val="center"/>
              <w:rPr>
                <w:sz w:val="20"/>
                <w:szCs w:val="20"/>
                <w:shd w:val="clear" w:color="auto" w:fill="FFFFFF"/>
              </w:rPr>
            </w:pPr>
            <w:r>
              <w:rPr>
                <w:sz w:val="20"/>
                <w:szCs w:val="20"/>
                <w:shd w:val="clear" w:color="auto" w:fill="FFFFFF"/>
              </w:rPr>
              <w:t>0.441</w:t>
            </w:r>
          </w:p>
        </w:tc>
      </w:tr>
      <w:tr w:rsidR="005C6E92" w:rsidRPr="005403CC" w14:paraId="7C032103" w14:textId="77777777" w:rsidTr="00644720">
        <w:trPr>
          <w:trHeight w:val="265"/>
        </w:trPr>
        <w:tc>
          <w:tcPr>
            <w:tcW w:w="0" w:type="auto"/>
          </w:tcPr>
          <w:p w14:paraId="5B447C8E" w14:textId="77777777" w:rsidR="005C6E92" w:rsidRPr="005403CC" w:rsidRDefault="005C6E92" w:rsidP="00644720">
            <w:pPr>
              <w:rPr>
                <w:sz w:val="20"/>
                <w:szCs w:val="20"/>
                <w:shd w:val="clear" w:color="auto" w:fill="FFFFFF"/>
              </w:rPr>
            </w:pPr>
            <w:r w:rsidRPr="005403CC">
              <w:rPr>
                <w:sz w:val="20"/>
                <w:szCs w:val="20"/>
              </w:rPr>
              <w:t xml:space="preserve">   Never</w:t>
            </w:r>
          </w:p>
        </w:tc>
        <w:tc>
          <w:tcPr>
            <w:tcW w:w="2136" w:type="dxa"/>
            <w:vAlign w:val="center"/>
          </w:tcPr>
          <w:p w14:paraId="6D6B48EC" w14:textId="77777777" w:rsidR="005C6E92" w:rsidRPr="005403CC" w:rsidRDefault="005C6E92" w:rsidP="00644720">
            <w:pPr>
              <w:jc w:val="center"/>
              <w:rPr>
                <w:sz w:val="20"/>
                <w:szCs w:val="20"/>
                <w:shd w:val="clear" w:color="auto" w:fill="FFFFFF"/>
              </w:rPr>
            </w:pPr>
            <w:r>
              <w:rPr>
                <w:sz w:val="20"/>
                <w:szCs w:val="20"/>
              </w:rPr>
              <w:t>149 (62%)</w:t>
            </w:r>
          </w:p>
        </w:tc>
        <w:tc>
          <w:tcPr>
            <w:tcW w:w="1843" w:type="dxa"/>
          </w:tcPr>
          <w:p w14:paraId="47D970CF" w14:textId="77777777" w:rsidR="005C6E92" w:rsidRPr="005403CC" w:rsidRDefault="005C6E92" w:rsidP="00644720">
            <w:pPr>
              <w:jc w:val="center"/>
              <w:rPr>
                <w:sz w:val="20"/>
                <w:szCs w:val="20"/>
                <w:shd w:val="clear" w:color="auto" w:fill="FFFFFF"/>
              </w:rPr>
            </w:pPr>
            <w:r>
              <w:rPr>
                <w:sz w:val="20"/>
                <w:szCs w:val="20"/>
                <w:shd w:val="clear" w:color="auto" w:fill="FFFFFF"/>
              </w:rPr>
              <w:t>200 (68%)</w:t>
            </w:r>
          </w:p>
        </w:tc>
        <w:tc>
          <w:tcPr>
            <w:tcW w:w="1636" w:type="dxa"/>
          </w:tcPr>
          <w:p w14:paraId="7BC97E67" w14:textId="77777777" w:rsidR="005C6E92" w:rsidRPr="005403CC" w:rsidRDefault="005C6E92" w:rsidP="00644720">
            <w:pPr>
              <w:jc w:val="center"/>
              <w:rPr>
                <w:sz w:val="20"/>
                <w:szCs w:val="20"/>
                <w:shd w:val="clear" w:color="auto" w:fill="FFFFFF"/>
              </w:rPr>
            </w:pPr>
          </w:p>
        </w:tc>
      </w:tr>
      <w:tr w:rsidR="005C6E92" w:rsidRPr="005403CC" w14:paraId="1639CE23" w14:textId="77777777" w:rsidTr="00644720">
        <w:trPr>
          <w:trHeight w:val="283"/>
        </w:trPr>
        <w:tc>
          <w:tcPr>
            <w:tcW w:w="0" w:type="auto"/>
          </w:tcPr>
          <w:p w14:paraId="1F166A00" w14:textId="77777777" w:rsidR="005C6E92" w:rsidRPr="005403CC" w:rsidRDefault="005C6E92" w:rsidP="00644720">
            <w:pPr>
              <w:rPr>
                <w:sz w:val="20"/>
                <w:szCs w:val="20"/>
                <w:shd w:val="clear" w:color="auto" w:fill="FFFFFF"/>
              </w:rPr>
            </w:pPr>
            <w:r w:rsidRPr="005403CC">
              <w:rPr>
                <w:sz w:val="20"/>
                <w:szCs w:val="20"/>
              </w:rPr>
              <w:t xml:space="preserve">   Current </w:t>
            </w:r>
          </w:p>
        </w:tc>
        <w:tc>
          <w:tcPr>
            <w:tcW w:w="2136" w:type="dxa"/>
            <w:vAlign w:val="center"/>
          </w:tcPr>
          <w:p w14:paraId="39ED49DB" w14:textId="77777777" w:rsidR="005C6E92" w:rsidRPr="005403CC" w:rsidRDefault="005C6E92" w:rsidP="00644720">
            <w:pPr>
              <w:jc w:val="center"/>
              <w:rPr>
                <w:sz w:val="20"/>
                <w:szCs w:val="20"/>
                <w:shd w:val="clear" w:color="auto" w:fill="FFFFFF"/>
              </w:rPr>
            </w:pPr>
            <w:r>
              <w:rPr>
                <w:sz w:val="20"/>
                <w:szCs w:val="20"/>
              </w:rPr>
              <w:t>7 (3%)</w:t>
            </w:r>
          </w:p>
        </w:tc>
        <w:tc>
          <w:tcPr>
            <w:tcW w:w="1843" w:type="dxa"/>
          </w:tcPr>
          <w:p w14:paraId="5F3737D0" w14:textId="77777777" w:rsidR="005C6E92" w:rsidRPr="005403CC" w:rsidRDefault="005C6E92" w:rsidP="00644720">
            <w:pPr>
              <w:jc w:val="center"/>
              <w:rPr>
                <w:sz w:val="20"/>
                <w:szCs w:val="20"/>
                <w:shd w:val="clear" w:color="auto" w:fill="FFFFFF"/>
              </w:rPr>
            </w:pPr>
            <w:r>
              <w:rPr>
                <w:sz w:val="20"/>
                <w:szCs w:val="20"/>
                <w:shd w:val="clear" w:color="auto" w:fill="FFFFFF"/>
              </w:rPr>
              <w:t>7 (2%)</w:t>
            </w:r>
          </w:p>
        </w:tc>
        <w:tc>
          <w:tcPr>
            <w:tcW w:w="1636" w:type="dxa"/>
          </w:tcPr>
          <w:p w14:paraId="64651DEC" w14:textId="77777777" w:rsidR="005C6E92" w:rsidRPr="005403CC" w:rsidRDefault="005C6E92" w:rsidP="00644720">
            <w:pPr>
              <w:jc w:val="center"/>
              <w:rPr>
                <w:sz w:val="20"/>
                <w:szCs w:val="20"/>
                <w:shd w:val="clear" w:color="auto" w:fill="FFFFFF"/>
              </w:rPr>
            </w:pPr>
          </w:p>
        </w:tc>
      </w:tr>
      <w:tr w:rsidR="005C6E92" w:rsidRPr="005403CC" w14:paraId="41795F08" w14:textId="77777777" w:rsidTr="00644720">
        <w:trPr>
          <w:trHeight w:val="273"/>
        </w:trPr>
        <w:tc>
          <w:tcPr>
            <w:tcW w:w="0" w:type="auto"/>
          </w:tcPr>
          <w:p w14:paraId="42A5E1AB" w14:textId="77777777" w:rsidR="005C6E92" w:rsidRPr="005403CC" w:rsidRDefault="005C6E92" w:rsidP="00644720">
            <w:pPr>
              <w:rPr>
                <w:sz w:val="20"/>
                <w:szCs w:val="20"/>
              </w:rPr>
            </w:pPr>
            <w:r w:rsidRPr="005403CC">
              <w:rPr>
                <w:sz w:val="20"/>
                <w:szCs w:val="20"/>
              </w:rPr>
              <w:t xml:space="preserve">   Ex-smoker</w:t>
            </w:r>
          </w:p>
        </w:tc>
        <w:tc>
          <w:tcPr>
            <w:tcW w:w="2136" w:type="dxa"/>
            <w:vAlign w:val="center"/>
          </w:tcPr>
          <w:p w14:paraId="70CF2580" w14:textId="77777777" w:rsidR="005C6E92" w:rsidRPr="005403CC" w:rsidRDefault="005C6E92" w:rsidP="00644720">
            <w:pPr>
              <w:jc w:val="center"/>
              <w:rPr>
                <w:sz w:val="20"/>
                <w:szCs w:val="20"/>
                <w:shd w:val="clear" w:color="auto" w:fill="FFFFFF"/>
              </w:rPr>
            </w:pPr>
            <w:r>
              <w:rPr>
                <w:sz w:val="20"/>
                <w:szCs w:val="20"/>
              </w:rPr>
              <w:t>83 (35%)</w:t>
            </w:r>
          </w:p>
        </w:tc>
        <w:tc>
          <w:tcPr>
            <w:tcW w:w="1843" w:type="dxa"/>
          </w:tcPr>
          <w:p w14:paraId="55DE8B2C" w14:textId="77777777" w:rsidR="005C6E92" w:rsidRPr="005403CC" w:rsidRDefault="005C6E92" w:rsidP="00644720">
            <w:pPr>
              <w:jc w:val="center"/>
              <w:rPr>
                <w:sz w:val="20"/>
                <w:szCs w:val="20"/>
                <w:shd w:val="clear" w:color="auto" w:fill="FFFFFF"/>
              </w:rPr>
            </w:pPr>
            <w:r>
              <w:rPr>
                <w:sz w:val="20"/>
                <w:szCs w:val="20"/>
                <w:shd w:val="clear" w:color="auto" w:fill="FFFFFF"/>
              </w:rPr>
              <w:t>89 (30%)</w:t>
            </w:r>
          </w:p>
        </w:tc>
        <w:tc>
          <w:tcPr>
            <w:tcW w:w="1636" w:type="dxa"/>
          </w:tcPr>
          <w:p w14:paraId="558DF192" w14:textId="77777777" w:rsidR="005C6E92" w:rsidRPr="005403CC" w:rsidRDefault="005C6E92" w:rsidP="00644720">
            <w:pPr>
              <w:jc w:val="center"/>
              <w:rPr>
                <w:sz w:val="20"/>
                <w:szCs w:val="20"/>
                <w:shd w:val="clear" w:color="auto" w:fill="FFFFFF"/>
              </w:rPr>
            </w:pPr>
          </w:p>
        </w:tc>
      </w:tr>
      <w:tr w:rsidR="005C6E92" w:rsidRPr="005403CC" w14:paraId="6AC97E65" w14:textId="77777777" w:rsidTr="00644720">
        <w:trPr>
          <w:trHeight w:val="277"/>
        </w:trPr>
        <w:tc>
          <w:tcPr>
            <w:tcW w:w="0" w:type="auto"/>
          </w:tcPr>
          <w:p w14:paraId="683F8C72" w14:textId="77777777" w:rsidR="005C6E92" w:rsidRPr="005403CC" w:rsidRDefault="005C6E92" w:rsidP="00644720">
            <w:pPr>
              <w:rPr>
                <w:sz w:val="20"/>
                <w:szCs w:val="20"/>
                <w:shd w:val="clear" w:color="auto" w:fill="FFFFFF"/>
              </w:rPr>
            </w:pPr>
            <w:r w:rsidRPr="005403CC">
              <w:rPr>
                <w:sz w:val="20"/>
                <w:szCs w:val="20"/>
                <w:shd w:val="clear" w:color="auto" w:fill="FFFFFF"/>
              </w:rPr>
              <w:t>BMI</w:t>
            </w:r>
          </w:p>
        </w:tc>
        <w:tc>
          <w:tcPr>
            <w:tcW w:w="2136" w:type="dxa"/>
          </w:tcPr>
          <w:p w14:paraId="68FBE9BF" w14:textId="77777777" w:rsidR="005C6E92" w:rsidRPr="005403CC" w:rsidRDefault="005C6E92" w:rsidP="00644720">
            <w:pPr>
              <w:jc w:val="center"/>
              <w:rPr>
                <w:sz w:val="20"/>
                <w:szCs w:val="20"/>
                <w:shd w:val="clear" w:color="auto" w:fill="FFFFFF"/>
              </w:rPr>
            </w:pPr>
          </w:p>
        </w:tc>
        <w:tc>
          <w:tcPr>
            <w:tcW w:w="1843" w:type="dxa"/>
          </w:tcPr>
          <w:p w14:paraId="234339A7" w14:textId="77777777" w:rsidR="005C6E92" w:rsidRPr="005403CC" w:rsidRDefault="005C6E92" w:rsidP="00644720">
            <w:pPr>
              <w:jc w:val="center"/>
              <w:rPr>
                <w:sz w:val="20"/>
                <w:szCs w:val="20"/>
                <w:shd w:val="clear" w:color="auto" w:fill="FFFFFF"/>
              </w:rPr>
            </w:pPr>
          </w:p>
        </w:tc>
        <w:tc>
          <w:tcPr>
            <w:tcW w:w="1636" w:type="dxa"/>
          </w:tcPr>
          <w:p w14:paraId="65077968" w14:textId="77777777" w:rsidR="005C6E92" w:rsidRPr="005403CC" w:rsidRDefault="005C6E92" w:rsidP="00644720">
            <w:pPr>
              <w:jc w:val="center"/>
              <w:rPr>
                <w:sz w:val="20"/>
                <w:szCs w:val="20"/>
                <w:shd w:val="clear" w:color="auto" w:fill="FFFFFF"/>
              </w:rPr>
            </w:pPr>
          </w:p>
        </w:tc>
      </w:tr>
      <w:tr w:rsidR="005C6E92" w:rsidRPr="005403CC" w14:paraId="32C7686D" w14:textId="77777777" w:rsidTr="00644720">
        <w:trPr>
          <w:trHeight w:val="267"/>
        </w:trPr>
        <w:tc>
          <w:tcPr>
            <w:tcW w:w="0" w:type="auto"/>
          </w:tcPr>
          <w:p w14:paraId="4F02CCF2" w14:textId="77777777" w:rsidR="005C6E92" w:rsidRPr="005403CC" w:rsidRDefault="005C6E92" w:rsidP="00644720">
            <w:pPr>
              <w:rPr>
                <w:sz w:val="20"/>
                <w:szCs w:val="20"/>
                <w:shd w:val="clear" w:color="auto" w:fill="FFFFFF"/>
              </w:rPr>
            </w:pPr>
            <w:r w:rsidRPr="005403CC">
              <w:rPr>
                <w:sz w:val="20"/>
                <w:szCs w:val="20"/>
                <w:shd w:val="clear" w:color="auto" w:fill="FFFFFF"/>
              </w:rPr>
              <w:t xml:space="preserve">   ≥25 kg/m</w:t>
            </w:r>
            <w:r w:rsidRPr="005403CC">
              <w:rPr>
                <w:sz w:val="20"/>
                <w:szCs w:val="20"/>
                <w:shd w:val="clear" w:color="auto" w:fill="FFFFFF"/>
                <w:vertAlign w:val="superscript"/>
              </w:rPr>
              <w:t>2</w:t>
            </w:r>
          </w:p>
        </w:tc>
        <w:tc>
          <w:tcPr>
            <w:tcW w:w="2136" w:type="dxa"/>
            <w:vAlign w:val="center"/>
          </w:tcPr>
          <w:p w14:paraId="397D3B41" w14:textId="77777777" w:rsidR="005C6E92" w:rsidRPr="005403CC" w:rsidRDefault="005C6E92" w:rsidP="00644720">
            <w:pPr>
              <w:jc w:val="center"/>
              <w:rPr>
                <w:sz w:val="20"/>
                <w:szCs w:val="20"/>
                <w:shd w:val="clear" w:color="auto" w:fill="FFFFFF"/>
              </w:rPr>
            </w:pPr>
            <w:r>
              <w:rPr>
                <w:sz w:val="20"/>
                <w:szCs w:val="20"/>
              </w:rPr>
              <w:t>109 (45%)</w:t>
            </w:r>
          </w:p>
        </w:tc>
        <w:tc>
          <w:tcPr>
            <w:tcW w:w="1843" w:type="dxa"/>
            <w:vAlign w:val="center"/>
          </w:tcPr>
          <w:p w14:paraId="1456F034" w14:textId="77777777" w:rsidR="005C6E92" w:rsidRPr="005403CC" w:rsidRDefault="005C6E92" w:rsidP="00644720">
            <w:pPr>
              <w:jc w:val="center"/>
              <w:rPr>
                <w:sz w:val="20"/>
                <w:szCs w:val="20"/>
                <w:shd w:val="clear" w:color="auto" w:fill="FFFFFF"/>
              </w:rPr>
            </w:pPr>
            <w:r>
              <w:rPr>
                <w:sz w:val="20"/>
                <w:szCs w:val="20"/>
                <w:shd w:val="clear" w:color="auto" w:fill="FFFFFF"/>
              </w:rPr>
              <w:t>184 (62%)</w:t>
            </w:r>
          </w:p>
        </w:tc>
        <w:tc>
          <w:tcPr>
            <w:tcW w:w="1636" w:type="dxa"/>
            <w:vAlign w:val="center"/>
          </w:tcPr>
          <w:p w14:paraId="6649A838" w14:textId="77777777" w:rsidR="005C6E92" w:rsidRPr="00A868B7" w:rsidRDefault="005C6E92" w:rsidP="00644720">
            <w:pPr>
              <w:jc w:val="center"/>
              <w:rPr>
                <w:b/>
                <w:bCs/>
                <w:sz w:val="20"/>
                <w:szCs w:val="20"/>
                <w:shd w:val="clear" w:color="auto" w:fill="FFFFFF"/>
              </w:rPr>
            </w:pPr>
            <w:r w:rsidRPr="00A868B7">
              <w:rPr>
                <w:b/>
                <w:bCs/>
                <w:sz w:val="20"/>
                <w:szCs w:val="20"/>
              </w:rPr>
              <w:t>&lt;0.001</w:t>
            </w:r>
          </w:p>
        </w:tc>
      </w:tr>
      <w:tr w:rsidR="005C6E92" w:rsidRPr="005403CC" w14:paraId="18E4C2B5" w14:textId="77777777" w:rsidTr="00644720">
        <w:trPr>
          <w:trHeight w:val="271"/>
        </w:trPr>
        <w:tc>
          <w:tcPr>
            <w:tcW w:w="0" w:type="auto"/>
          </w:tcPr>
          <w:p w14:paraId="26FDEFA5" w14:textId="77777777" w:rsidR="005C6E92" w:rsidRPr="005403CC" w:rsidRDefault="005C6E92" w:rsidP="00644720">
            <w:pPr>
              <w:rPr>
                <w:sz w:val="20"/>
                <w:szCs w:val="20"/>
                <w:shd w:val="clear" w:color="auto" w:fill="FFFFFF"/>
              </w:rPr>
            </w:pPr>
            <w:r w:rsidRPr="005403CC">
              <w:rPr>
                <w:sz w:val="20"/>
                <w:szCs w:val="20"/>
                <w:shd w:val="clear" w:color="auto" w:fill="FFFFFF"/>
              </w:rPr>
              <w:t xml:space="preserve">   ≥30 kg/m</w:t>
            </w:r>
            <w:r w:rsidRPr="005403CC">
              <w:rPr>
                <w:sz w:val="20"/>
                <w:szCs w:val="20"/>
                <w:shd w:val="clear" w:color="auto" w:fill="FFFFFF"/>
                <w:vertAlign w:val="superscript"/>
              </w:rPr>
              <w:t>2</w:t>
            </w:r>
          </w:p>
        </w:tc>
        <w:tc>
          <w:tcPr>
            <w:tcW w:w="2136" w:type="dxa"/>
            <w:vAlign w:val="center"/>
          </w:tcPr>
          <w:p w14:paraId="76DF62CE" w14:textId="77777777" w:rsidR="005C6E92" w:rsidRPr="005403CC" w:rsidRDefault="005C6E92" w:rsidP="00644720">
            <w:pPr>
              <w:jc w:val="center"/>
              <w:rPr>
                <w:sz w:val="20"/>
                <w:szCs w:val="20"/>
                <w:shd w:val="clear" w:color="auto" w:fill="FFFFFF"/>
              </w:rPr>
            </w:pPr>
            <w:r>
              <w:rPr>
                <w:sz w:val="20"/>
                <w:szCs w:val="20"/>
              </w:rPr>
              <w:t>44 (18%)</w:t>
            </w:r>
          </w:p>
        </w:tc>
        <w:tc>
          <w:tcPr>
            <w:tcW w:w="1843" w:type="dxa"/>
            <w:vAlign w:val="center"/>
          </w:tcPr>
          <w:p w14:paraId="72DE7F2E" w14:textId="77777777" w:rsidR="005C6E92" w:rsidRPr="005403CC" w:rsidRDefault="005C6E92" w:rsidP="00644720">
            <w:pPr>
              <w:jc w:val="center"/>
              <w:rPr>
                <w:sz w:val="20"/>
                <w:szCs w:val="20"/>
                <w:shd w:val="clear" w:color="auto" w:fill="FFFFFF"/>
              </w:rPr>
            </w:pPr>
            <w:r>
              <w:rPr>
                <w:sz w:val="20"/>
                <w:szCs w:val="20"/>
                <w:shd w:val="clear" w:color="auto" w:fill="FFFFFF"/>
              </w:rPr>
              <w:t>76 (26%)</w:t>
            </w:r>
          </w:p>
        </w:tc>
        <w:tc>
          <w:tcPr>
            <w:tcW w:w="1636" w:type="dxa"/>
            <w:vAlign w:val="center"/>
          </w:tcPr>
          <w:p w14:paraId="5CC1FBC6" w14:textId="77777777" w:rsidR="005C6E92" w:rsidRPr="00A868B7" w:rsidRDefault="005C6E92" w:rsidP="00644720">
            <w:pPr>
              <w:jc w:val="center"/>
              <w:rPr>
                <w:b/>
                <w:bCs/>
                <w:sz w:val="20"/>
                <w:szCs w:val="20"/>
                <w:shd w:val="clear" w:color="auto" w:fill="FFFFFF"/>
              </w:rPr>
            </w:pPr>
            <w:r w:rsidRPr="00A868B7">
              <w:rPr>
                <w:b/>
                <w:bCs/>
                <w:sz w:val="20"/>
                <w:szCs w:val="20"/>
              </w:rPr>
              <w:t>0.048</w:t>
            </w:r>
          </w:p>
        </w:tc>
      </w:tr>
      <w:tr w:rsidR="005C6E92" w:rsidRPr="005403CC" w14:paraId="5B0A97FB" w14:textId="77777777" w:rsidTr="00644720">
        <w:tc>
          <w:tcPr>
            <w:tcW w:w="0" w:type="auto"/>
          </w:tcPr>
          <w:p w14:paraId="1B0E6330" w14:textId="77777777" w:rsidR="005C6E92" w:rsidRPr="005403CC" w:rsidRDefault="005C6E92" w:rsidP="00644720">
            <w:pPr>
              <w:rPr>
                <w:sz w:val="20"/>
                <w:szCs w:val="20"/>
                <w:shd w:val="clear" w:color="auto" w:fill="FFFFFF"/>
              </w:rPr>
            </w:pPr>
            <w:r w:rsidRPr="005403CC">
              <w:rPr>
                <w:sz w:val="20"/>
                <w:szCs w:val="20"/>
                <w:shd w:val="clear" w:color="auto" w:fill="FFFFFF"/>
              </w:rPr>
              <w:t xml:space="preserve">Hypertension                                                </w:t>
            </w:r>
          </w:p>
        </w:tc>
        <w:tc>
          <w:tcPr>
            <w:tcW w:w="2136" w:type="dxa"/>
            <w:vAlign w:val="center"/>
          </w:tcPr>
          <w:p w14:paraId="11FFDC37" w14:textId="77777777" w:rsidR="005C6E92" w:rsidRPr="005403CC" w:rsidRDefault="005C6E92" w:rsidP="00644720">
            <w:pPr>
              <w:jc w:val="center"/>
              <w:rPr>
                <w:sz w:val="20"/>
                <w:szCs w:val="20"/>
              </w:rPr>
            </w:pPr>
            <w:r>
              <w:rPr>
                <w:sz w:val="20"/>
                <w:szCs w:val="20"/>
              </w:rPr>
              <w:t>19 (8%)</w:t>
            </w:r>
          </w:p>
        </w:tc>
        <w:tc>
          <w:tcPr>
            <w:tcW w:w="1843" w:type="dxa"/>
            <w:vAlign w:val="center"/>
          </w:tcPr>
          <w:p w14:paraId="1FAFF12A" w14:textId="77777777" w:rsidR="005C6E92" w:rsidRPr="005403CC" w:rsidRDefault="005C6E92" w:rsidP="00644720">
            <w:pPr>
              <w:jc w:val="center"/>
              <w:rPr>
                <w:sz w:val="20"/>
                <w:szCs w:val="20"/>
              </w:rPr>
            </w:pPr>
            <w:r>
              <w:rPr>
                <w:sz w:val="20"/>
                <w:szCs w:val="20"/>
              </w:rPr>
              <w:t>25 (8%)</w:t>
            </w:r>
          </w:p>
        </w:tc>
        <w:tc>
          <w:tcPr>
            <w:tcW w:w="1636" w:type="dxa"/>
            <w:vAlign w:val="center"/>
          </w:tcPr>
          <w:p w14:paraId="3BC3A12A" w14:textId="77777777" w:rsidR="005C6E92" w:rsidRPr="005403CC" w:rsidRDefault="005C6E92" w:rsidP="00644720">
            <w:pPr>
              <w:jc w:val="center"/>
              <w:rPr>
                <w:sz w:val="20"/>
                <w:szCs w:val="20"/>
              </w:rPr>
            </w:pPr>
            <w:r>
              <w:rPr>
                <w:sz w:val="20"/>
                <w:szCs w:val="20"/>
              </w:rPr>
              <w:t>0.875</w:t>
            </w:r>
          </w:p>
        </w:tc>
      </w:tr>
      <w:tr w:rsidR="005C6E92" w:rsidRPr="005403CC" w14:paraId="4D51F9BA" w14:textId="77777777" w:rsidTr="00644720">
        <w:tc>
          <w:tcPr>
            <w:tcW w:w="0" w:type="auto"/>
          </w:tcPr>
          <w:p w14:paraId="40755C37" w14:textId="77777777" w:rsidR="005C6E92" w:rsidRPr="005403CC" w:rsidRDefault="005C6E92" w:rsidP="00644720">
            <w:pPr>
              <w:rPr>
                <w:sz w:val="20"/>
                <w:szCs w:val="20"/>
                <w:shd w:val="clear" w:color="auto" w:fill="FFFFFF"/>
              </w:rPr>
            </w:pPr>
            <w:r w:rsidRPr="005403CC">
              <w:rPr>
                <w:sz w:val="20"/>
                <w:szCs w:val="20"/>
                <w:shd w:val="clear" w:color="auto" w:fill="FFFFFF"/>
              </w:rPr>
              <w:t xml:space="preserve">Diabetes </w:t>
            </w:r>
          </w:p>
        </w:tc>
        <w:tc>
          <w:tcPr>
            <w:tcW w:w="2136" w:type="dxa"/>
            <w:vAlign w:val="center"/>
          </w:tcPr>
          <w:p w14:paraId="715F7043" w14:textId="77777777" w:rsidR="005C6E92" w:rsidRPr="005403CC" w:rsidRDefault="005C6E92" w:rsidP="00644720">
            <w:pPr>
              <w:jc w:val="center"/>
              <w:rPr>
                <w:sz w:val="20"/>
                <w:szCs w:val="20"/>
              </w:rPr>
            </w:pPr>
            <w:r>
              <w:rPr>
                <w:sz w:val="20"/>
                <w:szCs w:val="20"/>
              </w:rPr>
              <w:t>4 (2%)</w:t>
            </w:r>
          </w:p>
        </w:tc>
        <w:tc>
          <w:tcPr>
            <w:tcW w:w="1843" w:type="dxa"/>
            <w:vAlign w:val="center"/>
          </w:tcPr>
          <w:p w14:paraId="7562A2B6" w14:textId="77777777" w:rsidR="005C6E92" w:rsidRPr="005403CC" w:rsidRDefault="005C6E92" w:rsidP="00644720">
            <w:pPr>
              <w:jc w:val="center"/>
              <w:rPr>
                <w:sz w:val="20"/>
                <w:szCs w:val="20"/>
              </w:rPr>
            </w:pPr>
            <w:r>
              <w:rPr>
                <w:sz w:val="20"/>
                <w:szCs w:val="20"/>
              </w:rPr>
              <w:t>6 (2%)</w:t>
            </w:r>
          </w:p>
        </w:tc>
        <w:tc>
          <w:tcPr>
            <w:tcW w:w="1636" w:type="dxa"/>
            <w:vAlign w:val="center"/>
          </w:tcPr>
          <w:p w14:paraId="6409215E" w14:textId="77777777" w:rsidR="005C6E92" w:rsidRPr="005403CC" w:rsidRDefault="005C6E92" w:rsidP="00644720">
            <w:pPr>
              <w:jc w:val="center"/>
              <w:rPr>
                <w:sz w:val="20"/>
                <w:szCs w:val="20"/>
              </w:rPr>
            </w:pPr>
            <w:r>
              <w:rPr>
                <w:sz w:val="20"/>
                <w:szCs w:val="20"/>
              </w:rPr>
              <w:t>&gt;0.999</w:t>
            </w:r>
          </w:p>
        </w:tc>
      </w:tr>
      <w:tr w:rsidR="005C6E92" w:rsidRPr="005403CC" w14:paraId="011C9554" w14:textId="77777777" w:rsidTr="00644720">
        <w:tc>
          <w:tcPr>
            <w:tcW w:w="0" w:type="auto"/>
          </w:tcPr>
          <w:p w14:paraId="5CE62198" w14:textId="77777777" w:rsidR="005C6E92" w:rsidRPr="005403CC" w:rsidRDefault="005C6E92" w:rsidP="00644720">
            <w:pPr>
              <w:rPr>
                <w:sz w:val="20"/>
                <w:szCs w:val="20"/>
                <w:shd w:val="clear" w:color="auto" w:fill="FFFFFF"/>
              </w:rPr>
            </w:pPr>
            <w:r w:rsidRPr="005403CC">
              <w:rPr>
                <w:sz w:val="20"/>
                <w:szCs w:val="20"/>
                <w:shd w:val="clear" w:color="auto" w:fill="FFFFFF"/>
              </w:rPr>
              <w:t>Heart disease</w:t>
            </w:r>
          </w:p>
        </w:tc>
        <w:tc>
          <w:tcPr>
            <w:tcW w:w="2136" w:type="dxa"/>
            <w:vAlign w:val="center"/>
          </w:tcPr>
          <w:p w14:paraId="03A3B9EF" w14:textId="77777777" w:rsidR="005C6E92" w:rsidRPr="005403CC" w:rsidRDefault="005C6E92" w:rsidP="00644720">
            <w:pPr>
              <w:jc w:val="center"/>
              <w:rPr>
                <w:sz w:val="20"/>
                <w:szCs w:val="20"/>
              </w:rPr>
            </w:pPr>
            <w:r>
              <w:rPr>
                <w:sz w:val="20"/>
                <w:szCs w:val="20"/>
              </w:rPr>
              <w:t>5 (2%)</w:t>
            </w:r>
          </w:p>
        </w:tc>
        <w:tc>
          <w:tcPr>
            <w:tcW w:w="1843" w:type="dxa"/>
            <w:vAlign w:val="center"/>
          </w:tcPr>
          <w:p w14:paraId="3B20C703" w14:textId="77777777" w:rsidR="005C6E92" w:rsidRPr="005403CC" w:rsidRDefault="005C6E92" w:rsidP="00644720">
            <w:pPr>
              <w:jc w:val="center"/>
              <w:rPr>
                <w:sz w:val="20"/>
                <w:szCs w:val="20"/>
              </w:rPr>
            </w:pPr>
            <w:r w:rsidRPr="005403CC">
              <w:rPr>
                <w:sz w:val="20"/>
                <w:szCs w:val="20"/>
              </w:rPr>
              <w:t>4 (1%)</w:t>
            </w:r>
          </w:p>
        </w:tc>
        <w:tc>
          <w:tcPr>
            <w:tcW w:w="1636" w:type="dxa"/>
            <w:vAlign w:val="center"/>
          </w:tcPr>
          <w:p w14:paraId="737F98FA" w14:textId="77777777" w:rsidR="005C6E92" w:rsidRPr="005403CC" w:rsidRDefault="005C6E92" w:rsidP="00644720">
            <w:pPr>
              <w:jc w:val="center"/>
              <w:rPr>
                <w:sz w:val="20"/>
                <w:szCs w:val="20"/>
              </w:rPr>
            </w:pPr>
            <w:r>
              <w:rPr>
                <w:sz w:val="20"/>
                <w:szCs w:val="20"/>
              </w:rPr>
              <w:t>0.523</w:t>
            </w:r>
          </w:p>
        </w:tc>
      </w:tr>
      <w:tr w:rsidR="005C6E92" w:rsidRPr="005403CC" w14:paraId="589809EC" w14:textId="77777777" w:rsidTr="00644720">
        <w:trPr>
          <w:trHeight w:val="161"/>
        </w:trPr>
        <w:tc>
          <w:tcPr>
            <w:tcW w:w="0" w:type="auto"/>
          </w:tcPr>
          <w:p w14:paraId="40995736" w14:textId="77777777" w:rsidR="005C6E92" w:rsidRPr="005403CC" w:rsidRDefault="005C6E92" w:rsidP="00644720">
            <w:pPr>
              <w:rPr>
                <w:sz w:val="20"/>
                <w:szCs w:val="20"/>
                <w:shd w:val="clear" w:color="auto" w:fill="FFFFFF"/>
              </w:rPr>
            </w:pPr>
            <w:r w:rsidRPr="005403CC">
              <w:rPr>
                <w:sz w:val="20"/>
                <w:szCs w:val="20"/>
                <w:shd w:val="clear" w:color="auto" w:fill="FFFFFF"/>
              </w:rPr>
              <w:t>Asthma</w:t>
            </w:r>
          </w:p>
        </w:tc>
        <w:tc>
          <w:tcPr>
            <w:tcW w:w="2136" w:type="dxa"/>
            <w:vAlign w:val="center"/>
          </w:tcPr>
          <w:p w14:paraId="55B38616" w14:textId="77777777" w:rsidR="005C6E92" w:rsidRPr="005403CC" w:rsidRDefault="005C6E92" w:rsidP="00644720">
            <w:pPr>
              <w:jc w:val="center"/>
              <w:rPr>
                <w:kern w:val="24"/>
                <w:sz w:val="20"/>
                <w:szCs w:val="20"/>
              </w:rPr>
            </w:pPr>
            <w:r>
              <w:rPr>
                <w:sz w:val="20"/>
                <w:szCs w:val="20"/>
              </w:rPr>
              <w:t>49 (20%)</w:t>
            </w:r>
          </w:p>
        </w:tc>
        <w:tc>
          <w:tcPr>
            <w:tcW w:w="1843" w:type="dxa"/>
            <w:vAlign w:val="center"/>
          </w:tcPr>
          <w:p w14:paraId="632BECA1" w14:textId="77777777" w:rsidR="005C6E92" w:rsidRPr="005403CC" w:rsidRDefault="005C6E92" w:rsidP="00644720">
            <w:pPr>
              <w:jc w:val="center"/>
              <w:rPr>
                <w:kern w:val="24"/>
                <w:sz w:val="20"/>
                <w:szCs w:val="20"/>
              </w:rPr>
            </w:pPr>
            <w:r>
              <w:rPr>
                <w:kern w:val="24"/>
                <w:sz w:val="20"/>
                <w:szCs w:val="20"/>
              </w:rPr>
              <w:t>52 (18%)</w:t>
            </w:r>
          </w:p>
        </w:tc>
        <w:tc>
          <w:tcPr>
            <w:tcW w:w="1636" w:type="dxa"/>
            <w:vAlign w:val="center"/>
          </w:tcPr>
          <w:p w14:paraId="2721D93F" w14:textId="77777777" w:rsidR="005C6E92" w:rsidRPr="005403CC" w:rsidRDefault="005C6E92" w:rsidP="00644720">
            <w:pPr>
              <w:jc w:val="center"/>
              <w:rPr>
                <w:kern w:val="24"/>
                <w:sz w:val="20"/>
                <w:szCs w:val="20"/>
              </w:rPr>
            </w:pPr>
            <w:r>
              <w:rPr>
                <w:sz w:val="20"/>
                <w:szCs w:val="20"/>
              </w:rPr>
              <w:t>0.437</w:t>
            </w:r>
          </w:p>
        </w:tc>
      </w:tr>
      <w:tr w:rsidR="005C6E92" w:rsidRPr="005403CC" w14:paraId="17ABDE6E" w14:textId="77777777" w:rsidTr="00644720">
        <w:trPr>
          <w:trHeight w:val="149"/>
        </w:trPr>
        <w:tc>
          <w:tcPr>
            <w:tcW w:w="0" w:type="auto"/>
          </w:tcPr>
          <w:p w14:paraId="5BC179E0" w14:textId="77777777" w:rsidR="005C6E92" w:rsidRPr="005403CC" w:rsidRDefault="005C6E92" w:rsidP="00644720">
            <w:pPr>
              <w:rPr>
                <w:sz w:val="20"/>
                <w:szCs w:val="20"/>
                <w:shd w:val="clear" w:color="auto" w:fill="FFFFFF"/>
              </w:rPr>
            </w:pPr>
            <w:r w:rsidRPr="005403CC">
              <w:rPr>
                <w:sz w:val="20"/>
                <w:szCs w:val="20"/>
                <w:shd w:val="clear" w:color="auto" w:fill="FFFFFF"/>
              </w:rPr>
              <w:t>Hospitalised during acute COVID-19</w:t>
            </w:r>
          </w:p>
        </w:tc>
        <w:tc>
          <w:tcPr>
            <w:tcW w:w="2136" w:type="dxa"/>
            <w:vAlign w:val="center"/>
          </w:tcPr>
          <w:p w14:paraId="286D69BB" w14:textId="77777777" w:rsidR="005C6E92" w:rsidRPr="005403CC" w:rsidRDefault="005C6E92" w:rsidP="00644720">
            <w:pPr>
              <w:jc w:val="center"/>
              <w:rPr>
                <w:sz w:val="20"/>
                <w:szCs w:val="20"/>
              </w:rPr>
            </w:pPr>
            <w:r>
              <w:rPr>
                <w:sz w:val="20"/>
                <w:szCs w:val="20"/>
              </w:rPr>
              <w:t>25 (10%)</w:t>
            </w:r>
          </w:p>
        </w:tc>
        <w:tc>
          <w:tcPr>
            <w:tcW w:w="1843" w:type="dxa"/>
            <w:vAlign w:val="center"/>
          </w:tcPr>
          <w:p w14:paraId="087DFF3B" w14:textId="77777777" w:rsidR="005C6E92" w:rsidRPr="005403CC" w:rsidRDefault="005C6E92" w:rsidP="00644720">
            <w:pPr>
              <w:jc w:val="center"/>
              <w:rPr>
                <w:kern w:val="24"/>
                <w:sz w:val="20"/>
                <w:szCs w:val="20"/>
              </w:rPr>
            </w:pPr>
            <w:r>
              <w:rPr>
                <w:kern w:val="24"/>
                <w:sz w:val="20"/>
                <w:szCs w:val="20"/>
              </w:rPr>
              <w:t>47 (16%)</w:t>
            </w:r>
          </w:p>
        </w:tc>
        <w:tc>
          <w:tcPr>
            <w:tcW w:w="1636" w:type="dxa"/>
            <w:vAlign w:val="center"/>
          </w:tcPr>
          <w:p w14:paraId="64B53B2B" w14:textId="77777777" w:rsidR="005C6E92" w:rsidRPr="005403CC" w:rsidRDefault="005C6E92" w:rsidP="00644720">
            <w:pPr>
              <w:jc w:val="center"/>
              <w:rPr>
                <w:kern w:val="24"/>
                <w:sz w:val="20"/>
                <w:szCs w:val="20"/>
              </w:rPr>
            </w:pPr>
            <w:r>
              <w:rPr>
                <w:sz w:val="20"/>
                <w:szCs w:val="20"/>
              </w:rPr>
              <w:t>0.075</w:t>
            </w:r>
          </w:p>
        </w:tc>
      </w:tr>
      <w:tr w:rsidR="005C6E92" w:rsidRPr="005403CC" w14:paraId="5637AF56" w14:textId="77777777" w:rsidTr="00644720">
        <w:trPr>
          <w:trHeight w:val="200"/>
        </w:trPr>
        <w:tc>
          <w:tcPr>
            <w:tcW w:w="0" w:type="auto"/>
          </w:tcPr>
          <w:p w14:paraId="3780D477" w14:textId="77777777" w:rsidR="005C6E92" w:rsidRPr="005403CC" w:rsidRDefault="005C6E92" w:rsidP="00644720">
            <w:pPr>
              <w:rPr>
                <w:sz w:val="20"/>
                <w:szCs w:val="20"/>
                <w:shd w:val="clear" w:color="auto" w:fill="FFFFFF"/>
              </w:rPr>
            </w:pPr>
            <w:r w:rsidRPr="005403CC">
              <w:rPr>
                <w:sz w:val="20"/>
                <w:szCs w:val="20"/>
                <w:shd w:val="clear" w:color="auto" w:fill="FFFFFF"/>
              </w:rPr>
              <w:t>Time off work (days)</w:t>
            </w:r>
          </w:p>
        </w:tc>
        <w:tc>
          <w:tcPr>
            <w:tcW w:w="2136" w:type="dxa"/>
            <w:vAlign w:val="center"/>
          </w:tcPr>
          <w:p w14:paraId="64639D0A" w14:textId="77777777" w:rsidR="005C6E92" w:rsidRPr="005403CC" w:rsidRDefault="005C6E92" w:rsidP="00644720">
            <w:pPr>
              <w:jc w:val="center"/>
              <w:rPr>
                <w:kern w:val="24"/>
                <w:sz w:val="20"/>
                <w:szCs w:val="20"/>
              </w:rPr>
            </w:pPr>
            <w:r>
              <w:rPr>
                <w:kern w:val="24"/>
                <w:sz w:val="20"/>
                <w:szCs w:val="20"/>
              </w:rPr>
              <w:t>180 (150, 300)</w:t>
            </w:r>
          </w:p>
        </w:tc>
        <w:tc>
          <w:tcPr>
            <w:tcW w:w="1843" w:type="dxa"/>
            <w:vAlign w:val="center"/>
          </w:tcPr>
          <w:p w14:paraId="5C8C713B" w14:textId="77777777" w:rsidR="005C6E92" w:rsidRPr="005403CC" w:rsidDel="00D96C9A" w:rsidRDefault="005C6E92" w:rsidP="00644720">
            <w:pPr>
              <w:jc w:val="center"/>
              <w:rPr>
                <w:kern w:val="24"/>
                <w:sz w:val="20"/>
                <w:szCs w:val="20"/>
              </w:rPr>
            </w:pPr>
            <w:r>
              <w:rPr>
                <w:kern w:val="24"/>
                <w:sz w:val="20"/>
                <w:szCs w:val="20"/>
              </w:rPr>
              <w:t>30 (12, 120)</w:t>
            </w:r>
          </w:p>
        </w:tc>
        <w:tc>
          <w:tcPr>
            <w:tcW w:w="1636" w:type="dxa"/>
            <w:vAlign w:val="center"/>
          </w:tcPr>
          <w:p w14:paraId="12E0D428" w14:textId="77777777" w:rsidR="005C6E92" w:rsidRPr="00A868B7" w:rsidRDefault="005C6E92" w:rsidP="00644720">
            <w:pPr>
              <w:jc w:val="center"/>
              <w:rPr>
                <w:b/>
                <w:bCs/>
                <w:kern w:val="24"/>
                <w:sz w:val="20"/>
                <w:szCs w:val="20"/>
              </w:rPr>
            </w:pPr>
            <w:r w:rsidRPr="00A868B7">
              <w:rPr>
                <w:b/>
                <w:bCs/>
                <w:kern w:val="24"/>
                <w:sz w:val="20"/>
                <w:szCs w:val="20"/>
              </w:rPr>
              <w:t>&lt;0.001</w:t>
            </w:r>
          </w:p>
        </w:tc>
      </w:tr>
      <w:tr w:rsidR="005C6E92" w:rsidRPr="005403CC" w14:paraId="2467AA30" w14:textId="77777777" w:rsidTr="00644720">
        <w:trPr>
          <w:trHeight w:val="200"/>
        </w:trPr>
        <w:tc>
          <w:tcPr>
            <w:tcW w:w="0" w:type="auto"/>
          </w:tcPr>
          <w:p w14:paraId="314E67E9" w14:textId="77777777" w:rsidR="005C6E92" w:rsidRPr="005403CC" w:rsidRDefault="005C6E92" w:rsidP="00644720">
            <w:pPr>
              <w:rPr>
                <w:sz w:val="20"/>
                <w:szCs w:val="20"/>
                <w:shd w:val="clear" w:color="auto" w:fill="FFFFFF"/>
              </w:rPr>
            </w:pPr>
            <w:r w:rsidRPr="005403CC">
              <w:rPr>
                <w:b/>
                <w:bCs/>
                <w:sz w:val="20"/>
                <w:szCs w:val="20"/>
              </w:rPr>
              <w:t>15 common symptoms</w:t>
            </w:r>
          </w:p>
        </w:tc>
        <w:tc>
          <w:tcPr>
            <w:tcW w:w="2136" w:type="dxa"/>
            <w:vAlign w:val="center"/>
          </w:tcPr>
          <w:p w14:paraId="27F51E2D" w14:textId="77777777" w:rsidR="005C6E92" w:rsidRPr="005403CC" w:rsidRDefault="005C6E92" w:rsidP="00644720">
            <w:pPr>
              <w:jc w:val="center"/>
              <w:rPr>
                <w:kern w:val="24"/>
                <w:sz w:val="20"/>
                <w:szCs w:val="20"/>
              </w:rPr>
            </w:pPr>
          </w:p>
        </w:tc>
        <w:tc>
          <w:tcPr>
            <w:tcW w:w="1843" w:type="dxa"/>
            <w:vAlign w:val="center"/>
          </w:tcPr>
          <w:p w14:paraId="01937799" w14:textId="77777777" w:rsidR="005C6E92" w:rsidRPr="005403CC" w:rsidRDefault="005C6E92" w:rsidP="00644720">
            <w:pPr>
              <w:jc w:val="center"/>
              <w:rPr>
                <w:kern w:val="24"/>
                <w:sz w:val="20"/>
                <w:szCs w:val="20"/>
              </w:rPr>
            </w:pPr>
          </w:p>
        </w:tc>
        <w:tc>
          <w:tcPr>
            <w:tcW w:w="1636" w:type="dxa"/>
            <w:vAlign w:val="center"/>
          </w:tcPr>
          <w:p w14:paraId="115FD47E" w14:textId="77777777" w:rsidR="005C6E92" w:rsidRPr="00A868B7" w:rsidRDefault="005C6E92" w:rsidP="00644720">
            <w:pPr>
              <w:jc w:val="center"/>
              <w:rPr>
                <w:b/>
                <w:bCs/>
                <w:kern w:val="24"/>
                <w:sz w:val="20"/>
                <w:szCs w:val="20"/>
              </w:rPr>
            </w:pPr>
          </w:p>
        </w:tc>
      </w:tr>
      <w:tr w:rsidR="005C6E92" w:rsidRPr="005403CC" w14:paraId="2A2B3E33" w14:textId="77777777" w:rsidTr="00644720">
        <w:trPr>
          <w:trHeight w:val="163"/>
        </w:trPr>
        <w:tc>
          <w:tcPr>
            <w:tcW w:w="0" w:type="auto"/>
          </w:tcPr>
          <w:p w14:paraId="37F8AC32" w14:textId="77777777" w:rsidR="005C6E92" w:rsidRPr="005403CC" w:rsidRDefault="005C6E92" w:rsidP="00644720">
            <w:pPr>
              <w:rPr>
                <w:sz w:val="20"/>
                <w:szCs w:val="20"/>
              </w:rPr>
            </w:pPr>
            <w:r w:rsidRPr="005403CC">
              <w:rPr>
                <w:sz w:val="20"/>
                <w:szCs w:val="20"/>
              </w:rPr>
              <w:t xml:space="preserve">   Number reported [median (IQR)]</w:t>
            </w:r>
          </w:p>
        </w:tc>
        <w:tc>
          <w:tcPr>
            <w:tcW w:w="2136" w:type="dxa"/>
            <w:vAlign w:val="center"/>
          </w:tcPr>
          <w:p w14:paraId="59F2D790" w14:textId="77777777" w:rsidR="005C6E92" w:rsidRPr="005403CC" w:rsidRDefault="005C6E92" w:rsidP="00644720">
            <w:pPr>
              <w:jc w:val="center"/>
              <w:rPr>
                <w:sz w:val="20"/>
                <w:szCs w:val="20"/>
                <w:shd w:val="clear" w:color="auto" w:fill="FFFFFF"/>
              </w:rPr>
            </w:pPr>
            <w:r>
              <w:rPr>
                <w:sz w:val="20"/>
                <w:szCs w:val="20"/>
              </w:rPr>
              <w:t>10 (9, 12)</w:t>
            </w:r>
          </w:p>
        </w:tc>
        <w:tc>
          <w:tcPr>
            <w:tcW w:w="1843" w:type="dxa"/>
            <w:vAlign w:val="center"/>
          </w:tcPr>
          <w:p w14:paraId="544485EE" w14:textId="77777777" w:rsidR="005C6E92" w:rsidRPr="005403CC" w:rsidRDefault="005C6E92" w:rsidP="00644720">
            <w:pPr>
              <w:jc w:val="center"/>
              <w:rPr>
                <w:sz w:val="20"/>
                <w:szCs w:val="20"/>
                <w:shd w:val="clear" w:color="auto" w:fill="FFFFFF"/>
              </w:rPr>
            </w:pPr>
            <w:r>
              <w:rPr>
                <w:sz w:val="20"/>
                <w:szCs w:val="20"/>
                <w:shd w:val="clear" w:color="auto" w:fill="FFFFFF"/>
              </w:rPr>
              <w:t>9 (8, 11)</w:t>
            </w:r>
          </w:p>
        </w:tc>
        <w:tc>
          <w:tcPr>
            <w:tcW w:w="1636" w:type="dxa"/>
            <w:vAlign w:val="center"/>
          </w:tcPr>
          <w:p w14:paraId="63D2D466" w14:textId="77777777" w:rsidR="005C6E92" w:rsidRPr="00A868B7" w:rsidRDefault="005C6E92" w:rsidP="00644720">
            <w:pPr>
              <w:jc w:val="center"/>
              <w:rPr>
                <w:b/>
                <w:bCs/>
                <w:sz w:val="20"/>
                <w:szCs w:val="20"/>
              </w:rPr>
            </w:pPr>
            <w:r w:rsidRPr="00A868B7">
              <w:rPr>
                <w:b/>
                <w:bCs/>
                <w:sz w:val="20"/>
                <w:szCs w:val="20"/>
              </w:rPr>
              <w:t>&lt;0.001</w:t>
            </w:r>
          </w:p>
        </w:tc>
      </w:tr>
      <w:tr w:rsidR="005C6E92" w:rsidRPr="005403CC" w14:paraId="20C06AEA" w14:textId="77777777" w:rsidTr="00644720">
        <w:tc>
          <w:tcPr>
            <w:tcW w:w="0" w:type="auto"/>
          </w:tcPr>
          <w:p w14:paraId="57FDE8A4" w14:textId="77777777" w:rsidR="005C6E92" w:rsidRPr="005403CC" w:rsidRDefault="005C6E92" w:rsidP="00644720">
            <w:pPr>
              <w:rPr>
                <w:sz w:val="20"/>
                <w:szCs w:val="20"/>
              </w:rPr>
            </w:pPr>
            <w:r w:rsidRPr="005403CC">
              <w:rPr>
                <w:sz w:val="20"/>
                <w:szCs w:val="20"/>
              </w:rPr>
              <w:t xml:space="preserve">   None reported in history</w:t>
            </w:r>
          </w:p>
        </w:tc>
        <w:tc>
          <w:tcPr>
            <w:tcW w:w="2136" w:type="dxa"/>
            <w:vAlign w:val="center"/>
          </w:tcPr>
          <w:p w14:paraId="42D2CBAC" w14:textId="77777777" w:rsidR="005C6E92" w:rsidRPr="005403CC" w:rsidRDefault="005C6E92" w:rsidP="00644720">
            <w:pPr>
              <w:jc w:val="center"/>
              <w:rPr>
                <w:sz w:val="20"/>
                <w:szCs w:val="20"/>
                <w:shd w:val="clear" w:color="auto" w:fill="FFFFFF"/>
              </w:rPr>
            </w:pPr>
            <w:r w:rsidRPr="005403CC">
              <w:rPr>
                <w:sz w:val="20"/>
                <w:szCs w:val="20"/>
              </w:rPr>
              <w:t>0 (0%)</w:t>
            </w:r>
          </w:p>
        </w:tc>
        <w:tc>
          <w:tcPr>
            <w:tcW w:w="1843" w:type="dxa"/>
            <w:vAlign w:val="center"/>
          </w:tcPr>
          <w:p w14:paraId="2BDC5522" w14:textId="77777777" w:rsidR="005C6E92" w:rsidRPr="005403CC" w:rsidRDefault="005C6E92" w:rsidP="00644720">
            <w:pPr>
              <w:jc w:val="center"/>
              <w:rPr>
                <w:sz w:val="20"/>
                <w:szCs w:val="20"/>
                <w:shd w:val="clear" w:color="auto" w:fill="FFFFFF"/>
              </w:rPr>
            </w:pPr>
            <w:r>
              <w:rPr>
                <w:sz w:val="20"/>
                <w:szCs w:val="20"/>
                <w:shd w:val="clear" w:color="auto" w:fill="FFFFFF"/>
              </w:rPr>
              <w:t>0 (0%)</w:t>
            </w:r>
          </w:p>
        </w:tc>
        <w:tc>
          <w:tcPr>
            <w:tcW w:w="1636" w:type="dxa"/>
            <w:vAlign w:val="center"/>
          </w:tcPr>
          <w:p w14:paraId="3EBAD66A" w14:textId="77777777" w:rsidR="005C6E92" w:rsidRPr="005403CC" w:rsidRDefault="005C6E92" w:rsidP="00644720">
            <w:pPr>
              <w:jc w:val="center"/>
              <w:rPr>
                <w:sz w:val="20"/>
                <w:szCs w:val="20"/>
              </w:rPr>
            </w:pPr>
            <w:r>
              <w:rPr>
                <w:sz w:val="20"/>
                <w:szCs w:val="20"/>
              </w:rPr>
              <w:t>No Change</w:t>
            </w:r>
          </w:p>
        </w:tc>
      </w:tr>
      <w:tr w:rsidR="005C6E92" w:rsidRPr="005403CC" w14:paraId="08A07E6B" w14:textId="77777777" w:rsidTr="00644720">
        <w:tc>
          <w:tcPr>
            <w:tcW w:w="0" w:type="auto"/>
          </w:tcPr>
          <w:p w14:paraId="10D254A6" w14:textId="77777777" w:rsidR="005C6E92" w:rsidRPr="00A62995" w:rsidRDefault="005C6E92" w:rsidP="00644720">
            <w:pPr>
              <w:rPr>
                <w:sz w:val="20"/>
                <w:szCs w:val="20"/>
              </w:rPr>
            </w:pPr>
            <w:r w:rsidRPr="00A62995">
              <w:rPr>
                <w:sz w:val="20"/>
                <w:szCs w:val="20"/>
              </w:rPr>
              <w:t xml:space="preserve">   None reported in history/ questionnaires</w:t>
            </w:r>
          </w:p>
        </w:tc>
        <w:tc>
          <w:tcPr>
            <w:tcW w:w="2136" w:type="dxa"/>
            <w:vAlign w:val="center"/>
          </w:tcPr>
          <w:p w14:paraId="70061C46" w14:textId="77777777" w:rsidR="005C6E92" w:rsidRPr="00A62995" w:rsidRDefault="005C6E92" w:rsidP="00644720">
            <w:pPr>
              <w:jc w:val="center"/>
              <w:rPr>
                <w:sz w:val="20"/>
                <w:szCs w:val="20"/>
                <w:shd w:val="clear" w:color="auto" w:fill="FFFFFF"/>
              </w:rPr>
            </w:pPr>
            <w:r w:rsidRPr="00A62995">
              <w:rPr>
                <w:sz w:val="20"/>
                <w:szCs w:val="20"/>
              </w:rPr>
              <w:t>0 (0%)</w:t>
            </w:r>
          </w:p>
        </w:tc>
        <w:tc>
          <w:tcPr>
            <w:tcW w:w="1843" w:type="dxa"/>
            <w:vAlign w:val="center"/>
          </w:tcPr>
          <w:p w14:paraId="35779D92" w14:textId="77777777" w:rsidR="005C6E92" w:rsidRPr="00A62995" w:rsidRDefault="005C6E92" w:rsidP="00644720">
            <w:pPr>
              <w:jc w:val="center"/>
              <w:rPr>
                <w:sz w:val="20"/>
                <w:szCs w:val="20"/>
                <w:shd w:val="clear" w:color="auto" w:fill="FFFFFF"/>
              </w:rPr>
            </w:pPr>
            <w:r>
              <w:rPr>
                <w:sz w:val="20"/>
                <w:szCs w:val="20"/>
                <w:shd w:val="clear" w:color="auto" w:fill="FFFFFF"/>
              </w:rPr>
              <w:t>0 (0%)</w:t>
            </w:r>
          </w:p>
        </w:tc>
        <w:tc>
          <w:tcPr>
            <w:tcW w:w="1636" w:type="dxa"/>
            <w:vAlign w:val="center"/>
          </w:tcPr>
          <w:p w14:paraId="48E4B27F" w14:textId="77777777" w:rsidR="005C6E92" w:rsidRPr="00A62995" w:rsidRDefault="005C6E92" w:rsidP="00644720">
            <w:pPr>
              <w:jc w:val="center"/>
              <w:rPr>
                <w:sz w:val="20"/>
                <w:szCs w:val="20"/>
              </w:rPr>
            </w:pPr>
            <w:r>
              <w:rPr>
                <w:sz w:val="20"/>
                <w:szCs w:val="20"/>
              </w:rPr>
              <w:t>No Change</w:t>
            </w:r>
          </w:p>
        </w:tc>
      </w:tr>
      <w:tr w:rsidR="005C6E92" w:rsidRPr="005403CC" w14:paraId="2E6AB542" w14:textId="77777777" w:rsidTr="00644720">
        <w:tc>
          <w:tcPr>
            <w:tcW w:w="0" w:type="auto"/>
          </w:tcPr>
          <w:p w14:paraId="101E7EE7" w14:textId="77777777" w:rsidR="005C6E92" w:rsidRPr="005403CC" w:rsidRDefault="005C6E92" w:rsidP="00644720">
            <w:pPr>
              <w:rPr>
                <w:sz w:val="20"/>
                <w:szCs w:val="20"/>
              </w:rPr>
            </w:pPr>
            <w:r w:rsidRPr="005403CC">
              <w:rPr>
                <w:b/>
                <w:sz w:val="20"/>
                <w:szCs w:val="20"/>
              </w:rPr>
              <w:t>Symptom groups</w:t>
            </w:r>
          </w:p>
        </w:tc>
        <w:tc>
          <w:tcPr>
            <w:tcW w:w="2136" w:type="dxa"/>
            <w:vAlign w:val="center"/>
          </w:tcPr>
          <w:p w14:paraId="7CF727F3" w14:textId="77777777" w:rsidR="005C6E92" w:rsidRPr="005403CC" w:rsidRDefault="005C6E92" w:rsidP="00644720">
            <w:pPr>
              <w:jc w:val="center"/>
              <w:rPr>
                <w:sz w:val="20"/>
                <w:szCs w:val="20"/>
              </w:rPr>
            </w:pPr>
          </w:p>
        </w:tc>
        <w:tc>
          <w:tcPr>
            <w:tcW w:w="1843" w:type="dxa"/>
            <w:vAlign w:val="center"/>
          </w:tcPr>
          <w:p w14:paraId="30C492C9" w14:textId="77777777" w:rsidR="005C6E92" w:rsidRPr="005403CC" w:rsidRDefault="005C6E92" w:rsidP="00644720">
            <w:pPr>
              <w:jc w:val="center"/>
              <w:rPr>
                <w:sz w:val="20"/>
                <w:szCs w:val="20"/>
                <w:shd w:val="clear" w:color="auto" w:fill="FFFFFF"/>
              </w:rPr>
            </w:pPr>
          </w:p>
        </w:tc>
        <w:tc>
          <w:tcPr>
            <w:tcW w:w="1636" w:type="dxa"/>
            <w:vAlign w:val="center"/>
          </w:tcPr>
          <w:p w14:paraId="003FE617" w14:textId="77777777" w:rsidR="005C6E92" w:rsidRPr="005403CC" w:rsidRDefault="005C6E92" w:rsidP="00644720">
            <w:pPr>
              <w:jc w:val="center"/>
              <w:rPr>
                <w:sz w:val="20"/>
                <w:szCs w:val="20"/>
              </w:rPr>
            </w:pPr>
          </w:p>
        </w:tc>
      </w:tr>
      <w:tr w:rsidR="005C6E92" w:rsidRPr="005403CC" w14:paraId="5ACDFB59" w14:textId="77777777" w:rsidTr="00644720">
        <w:tc>
          <w:tcPr>
            <w:tcW w:w="0" w:type="auto"/>
          </w:tcPr>
          <w:p w14:paraId="4EB86198" w14:textId="77777777" w:rsidR="005C6E92" w:rsidRPr="005403CC" w:rsidRDefault="005C6E92" w:rsidP="00644720">
            <w:pPr>
              <w:rPr>
                <w:sz w:val="20"/>
                <w:szCs w:val="20"/>
              </w:rPr>
            </w:pPr>
            <w:r w:rsidRPr="005403CC">
              <w:rPr>
                <w:sz w:val="20"/>
                <w:szCs w:val="20"/>
              </w:rPr>
              <w:t xml:space="preserve">   Systemic </w:t>
            </w:r>
          </w:p>
        </w:tc>
        <w:tc>
          <w:tcPr>
            <w:tcW w:w="2136" w:type="dxa"/>
            <w:vAlign w:val="center"/>
          </w:tcPr>
          <w:p w14:paraId="1284EA6D" w14:textId="77777777" w:rsidR="005C6E92" w:rsidRPr="005403CC" w:rsidRDefault="005C6E92" w:rsidP="00644720">
            <w:pPr>
              <w:jc w:val="center"/>
              <w:rPr>
                <w:sz w:val="20"/>
                <w:szCs w:val="20"/>
                <w:shd w:val="clear" w:color="auto" w:fill="FFFFFF"/>
              </w:rPr>
            </w:pPr>
            <w:r>
              <w:rPr>
                <w:sz w:val="20"/>
                <w:szCs w:val="20"/>
              </w:rPr>
              <w:t>120 (50%)</w:t>
            </w:r>
          </w:p>
        </w:tc>
        <w:tc>
          <w:tcPr>
            <w:tcW w:w="1843" w:type="dxa"/>
            <w:vAlign w:val="center"/>
          </w:tcPr>
          <w:p w14:paraId="102201C9" w14:textId="77777777" w:rsidR="005C6E92" w:rsidRPr="005403CC" w:rsidRDefault="005C6E92" w:rsidP="00644720">
            <w:pPr>
              <w:jc w:val="center"/>
              <w:rPr>
                <w:sz w:val="20"/>
                <w:szCs w:val="20"/>
                <w:shd w:val="clear" w:color="auto" w:fill="FFFFFF"/>
              </w:rPr>
            </w:pPr>
            <w:r>
              <w:rPr>
                <w:sz w:val="20"/>
                <w:szCs w:val="20"/>
                <w:shd w:val="clear" w:color="auto" w:fill="FFFFFF"/>
              </w:rPr>
              <w:t>125 (42%)</w:t>
            </w:r>
          </w:p>
        </w:tc>
        <w:tc>
          <w:tcPr>
            <w:tcW w:w="1636" w:type="dxa"/>
            <w:vAlign w:val="center"/>
          </w:tcPr>
          <w:p w14:paraId="03AB399D" w14:textId="77777777" w:rsidR="005C6E92" w:rsidRPr="005403CC" w:rsidRDefault="005C6E92" w:rsidP="00644720">
            <w:pPr>
              <w:jc w:val="center"/>
              <w:rPr>
                <w:sz w:val="20"/>
                <w:szCs w:val="20"/>
              </w:rPr>
            </w:pPr>
            <w:r>
              <w:rPr>
                <w:sz w:val="20"/>
                <w:szCs w:val="20"/>
              </w:rPr>
              <w:t>0.081</w:t>
            </w:r>
          </w:p>
        </w:tc>
      </w:tr>
      <w:tr w:rsidR="005C6E92" w:rsidRPr="005403CC" w14:paraId="6713F03D" w14:textId="77777777" w:rsidTr="00644720">
        <w:tc>
          <w:tcPr>
            <w:tcW w:w="0" w:type="auto"/>
          </w:tcPr>
          <w:p w14:paraId="2B3071D4" w14:textId="77777777" w:rsidR="005C6E92" w:rsidRPr="005403CC" w:rsidRDefault="005C6E92" w:rsidP="00644720">
            <w:pPr>
              <w:rPr>
                <w:sz w:val="20"/>
                <w:szCs w:val="20"/>
              </w:rPr>
            </w:pPr>
            <w:r w:rsidRPr="005403CC">
              <w:rPr>
                <w:sz w:val="20"/>
                <w:szCs w:val="20"/>
              </w:rPr>
              <w:t xml:space="preserve">   Cardiopulmonary </w:t>
            </w:r>
          </w:p>
        </w:tc>
        <w:tc>
          <w:tcPr>
            <w:tcW w:w="2136" w:type="dxa"/>
            <w:vAlign w:val="center"/>
          </w:tcPr>
          <w:p w14:paraId="7C8BAC73" w14:textId="77777777" w:rsidR="005C6E92" w:rsidRPr="005403CC" w:rsidRDefault="005C6E92" w:rsidP="00644720">
            <w:pPr>
              <w:jc w:val="center"/>
              <w:rPr>
                <w:sz w:val="20"/>
                <w:szCs w:val="20"/>
                <w:shd w:val="clear" w:color="auto" w:fill="FFFFFF"/>
              </w:rPr>
            </w:pPr>
            <w:r>
              <w:rPr>
                <w:sz w:val="20"/>
                <w:szCs w:val="20"/>
              </w:rPr>
              <w:t>130 (54%)</w:t>
            </w:r>
          </w:p>
        </w:tc>
        <w:tc>
          <w:tcPr>
            <w:tcW w:w="1843" w:type="dxa"/>
            <w:vAlign w:val="center"/>
          </w:tcPr>
          <w:p w14:paraId="1563C133" w14:textId="77777777" w:rsidR="005C6E92" w:rsidRPr="005403CC" w:rsidRDefault="005C6E92" w:rsidP="00644720">
            <w:pPr>
              <w:jc w:val="center"/>
              <w:rPr>
                <w:sz w:val="20"/>
                <w:szCs w:val="20"/>
                <w:shd w:val="clear" w:color="auto" w:fill="FFFFFF"/>
              </w:rPr>
            </w:pPr>
            <w:r>
              <w:rPr>
                <w:sz w:val="20"/>
                <w:szCs w:val="20"/>
                <w:shd w:val="clear" w:color="auto" w:fill="FFFFFF"/>
              </w:rPr>
              <w:t>108 (36%)</w:t>
            </w:r>
          </w:p>
        </w:tc>
        <w:tc>
          <w:tcPr>
            <w:tcW w:w="1636" w:type="dxa"/>
            <w:vAlign w:val="center"/>
          </w:tcPr>
          <w:p w14:paraId="2EF77A19" w14:textId="77777777" w:rsidR="005C6E92" w:rsidRPr="00A868B7" w:rsidRDefault="005C6E92" w:rsidP="00644720">
            <w:pPr>
              <w:jc w:val="center"/>
              <w:rPr>
                <w:b/>
                <w:bCs/>
                <w:sz w:val="20"/>
                <w:szCs w:val="20"/>
              </w:rPr>
            </w:pPr>
            <w:r w:rsidRPr="00A868B7">
              <w:rPr>
                <w:b/>
                <w:bCs/>
                <w:sz w:val="20"/>
                <w:szCs w:val="20"/>
              </w:rPr>
              <w:t>&lt;0.001</w:t>
            </w:r>
          </w:p>
        </w:tc>
      </w:tr>
      <w:tr w:rsidR="005C6E92" w:rsidRPr="005403CC" w14:paraId="1B88C825" w14:textId="77777777" w:rsidTr="00644720">
        <w:tc>
          <w:tcPr>
            <w:tcW w:w="0" w:type="auto"/>
          </w:tcPr>
          <w:p w14:paraId="02F4483A" w14:textId="77777777" w:rsidR="005C6E92" w:rsidRPr="005403CC" w:rsidRDefault="005C6E92" w:rsidP="00644720">
            <w:pPr>
              <w:rPr>
                <w:sz w:val="20"/>
                <w:szCs w:val="20"/>
              </w:rPr>
            </w:pPr>
            <w:r w:rsidRPr="005403CC">
              <w:rPr>
                <w:sz w:val="20"/>
                <w:szCs w:val="20"/>
              </w:rPr>
              <w:t xml:space="preserve">   Severe breathlessness (Dyspnoea 12 ≥10)</w:t>
            </w:r>
          </w:p>
        </w:tc>
        <w:tc>
          <w:tcPr>
            <w:tcW w:w="2136" w:type="dxa"/>
            <w:vAlign w:val="center"/>
          </w:tcPr>
          <w:p w14:paraId="70839A68" w14:textId="77777777" w:rsidR="005C6E92" w:rsidRPr="005403CC" w:rsidRDefault="005C6E92" w:rsidP="00644720">
            <w:pPr>
              <w:jc w:val="center"/>
              <w:rPr>
                <w:sz w:val="20"/>
                <w:szCs w:val="20"/>
                <w:shd w:val="clear" w:color="auto" w:fill="FFFFFF"/>
              </w:rPr>
            </w:pPr>
            <w:r>
              <w:rPr>
                <w:sz w:val="20"/>
                <w:szCs w:val="20"/>
              </w:rPr>
              <w:t>104 (45%)</w:t>
            </w:r>
          </w:p>
        </w:tc>
        <w:tc>
          <w:tcPr>
            <w:tcW w:w="1843" w:type="dxa"/>
            <w:vAlign w:val="center"/>
          </w:tcPr>
          <w:p w14:paraId="03C7709D" w14:textId="77777777" w:rsidR="005C6E92" w:rsidRPr="005403CC" w:rsidRDefault="005C6E92" w:rsidP="00644720">
            <w:pPr>
              <w:jc w:val="center"/>
              <w:rPr>
                <w:sz w:val="20"/>
                <w:szCs w:val="20"/>
                <w:shd w:val="clear" w:color="auto" w:fill="FFFFFF"/>
              </w:rPr>
            </w:pPr>
            <w:r>
              <w:rPr>
                <w:sz w:val="20"/>
                <w:szCs w:val="20"/>
                <w:shd w:val="clear" w:color="auto" w:fill="FFFFFF"/>
              </w:rPr>
              <w:t>83 (29%)</w:t>
            </w:r>
          </w:p>
        </w:tc>
        <w:tc>
          <w:tcPr>
            <w:tcW w:w="1636" w:type="dxa"/>
            <w:vAlign w:val="center"/>
          </w:tcPr>
          <w:p w14:paraId="1537DF93" w14:textId="77777777" w:rsidR="005C6E92" w:rsidRPr="00A868B7" w:rsidRDefault="005C6E92" w:rsidP="00644720">
            <w:pPr>
              <w:jc w:val="center"/>
              <w:rPr>
                <w:b/>
                <w:bCs/>
                <w:sz w:val="20"/>
                <w:szCs w:val="20"/>
              </w:rPr>
            </w:pPr>
            <w:r w:rsidRPr="00A868B7">
              <w:rPr>
                <w:b/>
                <w:bCs/>
                <w:sz w:val="20"/>
                <w:szCs w:val="20"/>
              </w:rPr>
              <w:t>&lt;0.001</w:t>
            </w:r>
          </w:p>
        </w:tc>
      </w:tr>
      <w:tr w:rsidR="005C6E92" w:rsidRPr="005403CC" w14:paraId="350FA85C" w14:textId="77777777" w:rsidTr="00644720">
        <w:trPr>
          <w:trHeight w:val="176"/>
        </w:trPr>
        <w:tc>
          <w:tcPr>
            <w:tcW w:w="0" w:type="auto"/>
          </w:tcPr>
          <w:p w14:paraId="697300B1" w14:textId="77777777" w:rsidR="005C6E92" w:rsidRPr="005403CC" w:rsidRDefault="005C6E92" w:rsidP="00644720">
            <w:pPr>
              <w:rPr>
                <w:sz w:val="20"/>
                <w:szCs w:val="20"/>
              </w:rPr>
            </w:pPr>
            <w:r w:rsidRPr="005403CC">
              <w:rPr>
                <w:sz w:val="20"/>
                <w:szCs w:val="20"/>
              </w:rPr>
              <w:t xml:space="preserve">   Cognitive dysfunction</w:t>
            </w:r>
          </w:p>
        </w:tc>
        <w:tc>
          <w:tcPr>
            <w:tcW w:w="2136" w:type="dxa"/>
            <w:vAlign w:val="center"/>
          </w:tcPr>
          <w:p w14:paraId="7BEE6A8D" w14:textId="77777777" w:rsidR="005C6E92" w:rsidRPr="005403CC" w:rsidRDefault="005C6E92" w:rsidP="00644720">
            <w:pPr>
              <w:jc w:val="center"/>
              <w:rPr>
                <w:sz w:val="20"/>
                <w:szCs w:val="20"/>
                <w:shd w:val="clear" w:color="auto" w:fill="FFFFFF"/>
              </w:rPr>
            </w:pPr>
            <w:r>
              <w:rPr>
                <w:sz w:val="20"/>
                <w:szCs w:val="20"/>
              </w:rPr>
              <w:t>135 (56%)</w:t>
            </w:r>
          </w:p>
        </w:tc>
        <w:tc>
          <w:tcPr>
            <w:tcW w:w="1843" w:type="dxa"/>
            <w:vAlign w:val="center"/>
          </w:tcPr>
          <w:p w14:paraId="047AA4C7" w14:textId="77777777" w:rsidR="005C6E92" w:rsidRPr="005403CC" w:rsidRDefault="005C6E92" w:rsidP="00644720">
            <w:pPr>
              <w:jc w:val="center"/>
              <w:rPr>
                <w:sz w:val="20"/>
                <w:szCs w:val="20"/>
                <w:shd w:val="clear" w:color="auto" w:fill="FFFFFF"/>
              </w:rPr>
            </w:pPr>
            <w:r>
              <w:rPr>
                <w:sz w:val="20"/>
                <w:szCs w:val="20"/>
                <w:shd w:val="clear" w:color="auto" w:fill="FFFFFF"/>
              </w:rPr>
              <w:t>133 (45%)</w:t>
            </w:r>
          </w:p>
        </w:tc>
        <w:tc>
          <w:tcPr>
            <w:tcW w:w="1636" w:type="dxa"/>
            <w:vAlign w:val="center"/>
          </w:tcPr>
          <w:p w14:paraId="70101C04" w14:textId="77777777" w:rsidR="005C6E92" w:rsidRPr="00A868B7" w:rsidRDefault="005C6E92" w:rsidP="00644720">
            <w:pPr>
              <w:jc w:val="center"/>
              <w:rPr>
                <w:b/>
                <w:bCs/>
                <w:sz w:val="20"/>
                <w:szCs w:val="20"/>
              </w:rPr>
            </w:pPr>
            <w:r w:rsidRPr="00A868B7">
              <w:rPr>
                <w:b/>
                <w:bCs/>
                <w:sz w:val="20"/>
                <w:szCs w:val="20"/>
              </w:rPr>
              <w:t>0.012</w:t>
            </w:r>
          </w:p>
        </w:tc>
      </w:tr>
      <w:tr w:rsidR="005C6E92" w:rsidRPr="005403CC" w14:paraId="7E20010F" w14:textId="77777777" w:rsidTr="00644720">
        <w:tc>
          <w:tcPr>
            <w:tcW w:w="0" w:type="auto"/>
          </w:tcPr>
          <w:p w14:paraId="34BAA245" w14:textId="77777777" w:rsidR="005C6E92" w:rsidRPr="005403CC" w:rsidRDefault="005C6E92" w:rsidP="00644720">
            <w:pPr>
              <w:rPr>
                <w:sz w:val="20"/>
                <w:szCs w:val="20"/>
              </w:rPr>
            </w:pPr>
            <w:r w:rsidRPr="005403CC">
              <w:rPr>
                <w:sz w:val="20"/>
                <w:szCs w:val="20"/>
              </w:rPr>
              <w:t xml:space="preserve">   Poor </w:t>
            </w:r>
            <w:proofErr w:type="spellStart"/>
            <w:r w:rsidRPr="005403CC">
              <w:rPr>
                <w:sz w:val="20"/>
                <w:szCs w:val="20"/>
              </w:rPr>
              <w:t>HRQoL</w:t>
            </w:r>
            <w:proofErr w:type="spellEnd"/>
          </w:p>
        </w:tc>
        <w:tc>
          <w:tcPr>
            <w:tcW w:w="2136" w:type="dxa"/>
            <w:vAlign w:val="center"/>
          </w:tcPr>
          <w:p w14:paraId="76F00A87" w14:textId="77777777" w:rsidR="005C6E92" w:rsidRPr="005403CC" w:rsidRDefault="005C6E92" w:rsidP="00644720">
            <w:pPr>
              <w:jc w:val="center"/>
              <w:rPr>
                <w:sz w:val="20"/>
                <w:szCs w:val="20"/>
                <w:shd w:val="clear" w:color="auto" w:fill="FFFFFF"/>
              </w:rPr>
            </w:pPr>
            <w:r>
              <w:rPr>
                <w:sz w:val="20"/>
                <w:szCs w:val="20"/>
              </w:rPr>
              <w:t>156 (67%)</w:t>
            </w:r>
          </w:p>
        </w:tc>
        <w:tc>
          <w:tcPr>
            <w:tcW w:w="1843" w:type="dxa"/>
            <w:vAlign w:val="center"/>
          </w:tcPr>
          <w:p w14:paraId="71D0D899" w14:textId="77777777" w:rsidR="005C6E92" w:rsidRPr="005403CC" w:rsidRDefault="005C6E92" w:rsidP="00644720">
            <w:pPr>
              <w:jc w:val="center"/>
              <w:rPr>
                <w:sz w:val="20"/>
                <w:szCs w:val="20"/>
                <w:shd w:val="clear" w:color="auto" w:fill="FFFFFF"/>
              </w:rPr>
            </w:pPr>
            <w:r>
              <w:rPr>
                <w:sz w:val="20"/>
                <w:szCs w:val="20"/>
                <w:shd w:val="clear" w:color="auto" w:fill="FFFFFF"/>
              </w:rPr>
              <w:t>125 (44%)</w:t>
            </w:r>
          </w:p>
        </w:tc>
        <w:tc>
          <w:tcPr>
            <w:tcW w:w="1636" w:type="dxa"/>
            <w:vAlign w:val="center"/>
          </w:tcPr>
          <w:p w14:paraId="741253A6" w14:textId="77777777" w:rsidR="005C6E92" w:rsidRPr="00A868B7" w:rsidRDefault="005C6E92" w:rsidP="00644720">
            <w:pPr>
              <w:jc w:val="center"/>
              <w:rPr>
                <w:b/>
                <w:bCs/>
                <w:sz w:val="20"/>
                <w:szCs w:val="20"/>
              </w:rPr>
            </w:pPr>
            <w:r w:rsidRPr="00A868B7">
              <w:rPr>
                <w:b/>
                <w:bCs/>
                <w:sz w:val="20"/>
                <w:szCs w:val="20"/>
              </w:rPr>
              <w:t>&lt;0.001</w:t>
            </w:r>
          </w:p>
        </w:tc>
      </w:tr>
      <w:tr w:rsidR="005C6E92" w:rsidRPr="005403CC" w14:paraId="7A750E0C" w14:textId="77777777" w:rsidTr="00644720">
        <w:tc>
          <w:tcPr>
            <w:tcW w:w="0" w:type="auto"/>
          </w:tcPr>
          <w:p w14:paraId="2CD5A319" w14:textId="77777777" w:rsidR="005C6E92" w:rsidRPr="005403CC" w:rsidRDefault="005C6E92" w:rsidP="00644720">
            <w:pPr>
              <w:rPr>
                <w:sz w:val="20"/>
                <w:szCs w:val="20"/>
              </w:rPr>
            </w:pPr>
            <w:r w:rsidRPr="005403CC">
              <w:rPr>
                <w:sz w:val="20"/>
                <w:szCs w:val="20"/>
              </w:rPr>
              <w:t xml:space="preserve">   </w:t>
            </w:r>
            <w:r w:rsidRPr="00F45370">
              <w:rPr>
                <w:sz w:val="20"/>
                <w:szCs w:val="20"/>
              </w:rPr>
              <w:t>Less common symptoms only</w:t>
            </w:r>
          </w:p>
        </w:tc>
        <w:tc>
          <w:tcPr>
            <w:tcW w:w="2136" w:type="dxa"/>
            <w:vAlign w:val="center"/>
          </w:tcPr>
          <w:p w14:paraId="1ADEB94C" w14:textId="77777777" w:rsidR="005C6E92" w:rsidRPr="005403CC" w:rsidRDefault="005C6E92" w:rsidP="00644720">
            <w:pPr>
              <w:jc w:val="center"/>
              <w:rPr>
                <w:sz w:val="20"/>
                <w:szCs w:val="20"/>
                <w:shd w:val="clear" w:color="auto" w:fill="FFFFFF"/>
              </w:rPr>
            </w:pPr>
            <w:r>
              <w:rPr>
                <w:sz w:val="20"/>
                <w:szCs w:val="20"/>
              </w:rPr>
              <w:t>15 (6%)</w:t>
            </w:r>
          </w:p>
        </w:tc>
        <w:tc>
          <w:tcPr>
            <w:tcW w:w="1843" w:type="dxa"/>
            <w:vAlign w:val="center"/>
          </w:tcPr>
          <w:p w14:paraId="6D774976" w14:textId="77777777" w:rsidR="005C6E92" w:rsidRPr="005403CC" w:rsidRDefault="005C6E92" w:rsidP="00644720">
            <w:pPr>
              <w:jc w:val="center"/>
              <w:rPr>
                <w:sz w:val="20"/>
                <w:szCs w:val="20"/>
                <w:shd w:val="clear" w:color="auto" w:fill="FFFFFF"/>
              </w:rPr>
            </w:pPr>
            <w:r>
              <w:rPr>
                <w:sz w:val="20"/>
                <w:szCs w:val="20"/>
                <w:shd w:val="clear" w:color="auto" w:fill="FFFFFF"/>
              </w:rPr>
              <w:t>51 (18%)</w:t>
            </w:r>
          </w:p>
        </w:tc>
        <w:tc>
          <w:tcPr>
            <w:tcW w:w="1636" w:type="dxa"/>
            <w:vAlign w:val="center"/>
          </w:tcPr>
          <w:p w14:paraId="144A1E32" w14:textId="77777777" w:rsidR="005C6E92" w:rsidRPr="00A868B7" w:rsidRDefault="005C6E92" w:rsidP="00644720">
            <w:pPr>
              <w:jc w:val="center"/>
              <w:rPr>
                <w:b/>
                <w:bCs/>
                <w:sz w:val="20"/>
                <w:szCs w:val="20"/>
              </w:rPr>
            </w:pPr>
            <w:r w:rsidRPr="00A868B7">
              <w:rPr>
                <w:b/>
                <w:bCs/>
                <w:sz w:val="20"/>
                <w:szCs w:val="20"/>
              </w:rPr>
              <w:t>&lt;0.001</w:t>
            </w:r>
          </w:p>
        </w:tc>
      </w:tr>
      <w:tr w:rsidR="005C6E92" w:rsidRPr="005403CC" w14:paraId="3054DE1B" w14:textId="77777777" w:rsidTr="00644720">
        <w:tc>
          <w:tcPr>
            <w:tcW w:w="0" w:type="auto"/>
          </w:tcPr>
          <w:p w14:paraId="77A8D0CD" w14:textId="77777777" w:rsidR="005C6E92" w:rsidRPr="005403CC" w:rsidRDefault="005C6E92" w:rsidP="00644720">
            <w:pPr>
              <w:rPr>
                <w:sz w:val="20"/>
                <w:szCs w:val="20"/>
              </w:rPr>
            </w:pPr>
            <w:r w:rsidRPr="005403CC">
              <w:rPr>
                <w:b/>
                <w:bCs/>
                <w:sz w:val="20"/>
                <w:szCs w:val="20"/>
              </w:rPr>
              <w:t>Duration (days: median, [IQR])</w:t>
            </w:r>
          </w:p>
        </w:tc>
        <w:tc>
          <w:tcPr>
            <w:tcW w:w="2136" w:type="dxa"/>
            <w:vAlign w:val="center"/>
          </w:tcPr>
          <w:p w14:paraId="225F3EC9" w14:textId="77777777" w:rsidR="005C6E92" w:rsidRPr="005403CC" w:rsidRDefault="005C6E92" w:rsidP="00644720">
            <w:pPr>
              <w:jc w:val="center"/>
              <w:rPr>
                <w:sz w:val="20"/>
                <w:szCs w:val="20"/>
              </w:rPr>
            </w:pPr>
          </w:p>
        </w:tc>
        <w:tc>
          <w:tcPr>
            <w:tcW w:w="1843" w:type="dxa"/>
          </w:tcPr>
          <w:p w14:paraId="3AF877AB" w14:textId="77777777" w:rsidR="005C6E92" w:rsidRPr="005403CC" w:rsidRDefault="005C6E92" w:rsidP="00644720">
            <w:pPr>
              <w:jc w:val="center"/>
              <w:rPr>
                <w:sz w:val="20"/>
                <w:szCs w:val="20"/>
                <w:shd w:val="clear" w:color="auto" w:fill="FFFFFF"/>
              </w:rPr>
            </w:pPr>
          </w:p>
        </w:tc>
        <w:tc>
          <w:tcPr>
            <w:tcW w:w="1636" w:type="dxa"/>
            <w:vAlign w:val="center"/>
          </w:tcPr>
          <w:p w14:paraId="69139C02" w14:textId="77777777" w:rsidR="005C6E92" w:rsidRPr="005403CC" w:rsidRDefault="005C6E92" w:rsidP="00644720">
            <w:pPr>
              <w:jc w:val="center"/>
              <w:rPr>
                <w:sz w:val="20"/>
                <w:szCs w:val="20"/>
              </w:rPr>
            </w:pPr>
          </w:p>
        </w:tc>
      </w:tr>
      <w:tr w:rsidR="005C6E92" w:rsidRPr="005403CC" w14:paraId="6397A0D5" w14:textId="77777777" w:rsidTr="00644720">
        <w:tc>
          <w:tcPr>
            <w:tcW w:w="0" w:type="auto"/>
          </w:tcPr>
          <w:p w14:paraId="42D9826E" w14:textId="77777777" w:rsidR="005C6E92" w:rsidRPr="005403CC" w:rsidRDefault="005C6E92" w:rsidP="00644720">
            <w:pPr>
              <w:rPr>
                <w:sz w:val="20"/>
                <w:szCs w:val="20"/>
                <w:shd w:val="clear" w:color="auto" w:fill="FFFFFF"/>
              </w:rPr>
            </w:pPr>
            <w:r w:rsidRPr="005403CC">
              <w:rPr>
                <w:sz w:val="20"/>
                <w:szCs w:val="20"/>
                <w:shd w:val="clear" w:color="auto" w:fill="FFFFFF"/>
              </w:rPr>
              <w:t xml:space="preserve">   Initial symptoms-to-assessment </w:t>
            </w:r>
          </w:p>
        </w:tc>
        <w:tc>
          <w:tcPr>
            <w:tcW w:w="2136" w:type="dxa"/>
            <w:vAlign w:val="center"/>
          </w:tcPr>
          <w:p w14:paraId="2D6DA0E3" w14:textId="77777777" w:rsidR="005C6E92" w:rsidRPr="005403CC" w:rsidRDefault="005C6E92" w:rsidP="00644720">
            <w:pPr>
              <w:jc w:val="center"/>
              <w:rPr>
                <w:sz w:val="20"/>
                <w:szCs w:val="20"/>
              </w:rPr>
            </w:pPr>
            <w:r>
              <w:rPr>
                <w:sz w:val="20"/>
                <w:szCs w:val="20"/>
              </w:rPr>
              <w:t>195 (162, 227)</w:t>
            </w:r>
          </w:p>
        </w:tc>
        <w:tc>
          <w:tcPr>
            <w:tcW w:w="1843" w:type="dxa"/>
            <w:vAlign w:val="center"/>
          </w:tcPr>
          <w:p w14:paraId="61C1DFA8" w14:textId="77777777" w:rsidR="005C6E92" w:rsidRPr="005403CC" w:rsidRDefault="005C6E92" w:rsidP="00644720">
            <w:pPr>
              <w:jc w:val="center"/>
              <w:rPr>
                <w:sz w:val="20"/>
                <w:szCs w:val="20"/>
              </w:rPr>
            </w:pPr>
            <w:r>
              <w:rPr>
                <w:sz w:val="20"/>
                <w:szCs w:val="20"/>
              </w:rPr>
              <w:t>160 (106, 215)</w:t>
            </w:r>
          </w:p>
        </w:tc>
        <w:tc>
          <w:tcPr>
            <w:tcW w:w="1636" w:type="dxa"/>
            <w:vAlign w:val="center"/>
          </w:tcPr>
          <w:p w14:paraId="65AE1CE6" w14:textId="77777777" w:rsidR="005C6E92" w:rsidRPr="00A868B7" w:rsidRDefault="005C6E92" w:rsidP="00644720">
            <w:pPr>
              <w:jc w:val="center"/>
              <w:rPr>
                <w:b/>
                <w:bCs/>
                <w:sz w:val="20"/>
                <w:szCs w:val="20"/>
              </w:rPr>
            </w:pPr>
            <w:r w:rsidRPr="00A868B7">
              <w:rPr>
                <w:b/>
                <w:bCs/>
                <w:sz w:val="20"/>
                <w:szCs w:val="20"/>
              </w:rPr>
              <w:t>&lt;0.001</w:t>
            </w:r>
          </w:p>
        </w:tc>
      </w:tr>
      <w:tr w:rsidR="005C6E92" w:rsidRPr="005403CC" w14:paraId="7548D641" w14:textId="77777777" w:rsidTr="00644720">
        <w:trPr>
          <w:trHeight w:val="261"/>
        </w:trPr>
        <w:tc>
          <w:tcPr>
            <w:tcW w:w="0" w:type="auto"/>
          </w:tcPr>
          <w:p w14:paraId="4B020031" w14:textId="77777777" w:rsidR="005C6E92" w:rsidRPr="005403CC" w:rsidRDefault="005C6E92" w:rsidP="00644720">
            <w:pPr>
              <w:rPr>
                <w:sz w:val="20"/>
                <w:szCs w:val="20"/>
                <w:shd w:val="clear" w:color="auto" w:fill="FFFFFF"/>
              </w:rPr>
            </w:pPr>
            <w:r w:rsidRPr="005403CC">
              <w:rPr>
                <w:sz w:val="20"/>
                <w:szCs w:val="20"/>
                <w:shd w:val="clear" w:color="auto" w:fill="FFFFFF"/>
              </w:rPr>
              <w:lastRenderedPageBreak/>
              <w:t xml:space="preserve">   COVID-19 positive-to-assessment </w:t>
            </w:r>
          </w:p>
        </w:tc>
        <w:tc>
          <w:tcPr>
            <w:tcW w:w="2136" w:type="dxa"/>
            <w:vAlign w:val="center"/>
          </w:tcPr>
          <w:p w14:paraId="26CE3876" w14:textId="77777777" w:rsidR="005C6E92" w:rsidRPr="005403CC" w:rsidRDefault="005C6E92" w:rsidP="00644720">
            <w:pPr>
              <w:jc w:val="center"/>
              <w:rPr>
                <w:sz w:val="20"/>
                <w:szCs w:val="20"/>
              </w:rPr>
            </w:pPr>
            <w:r>
              <w:rPr>
                <w:sz w:val="20"/>
                <w:szCs w:val="20"/>
              </w:rPr>
              <w:t>134 (60, 187)</w:t>
            </w:r>
          </w:p>
        </w:tc>
        <w:tc>
          <w:tcPr>
            <w:tcW w:w="1843" w:type="dxa"/>
            <w:vAlign w:val="center"/>
          </w:tcPr>
          <w:p w14:paraId="5058C67B" w14:textId="77777777" w:rsidR="005C6E92" w:rsidRPr="005403CC" w:rsidRDefault="005C6E92" w:rsidP="00644720">
            <w:pPr>
              <w:jc w:val="center"/>
              <w:rPr>
                <w:sz w:val="20"/>
                <w:szCs w:val="20"/>
              </w:rPr>
            </w:pPr>
            <w:r>
              <w:rPr>
                <w:sz w:val="20"/>
                <w:szCs w:val="20"/>
              </w:rPr>
              <w:t>97 (53, 153)</w:t>
            </w:r>
          </w:p>
        </w:tc>
        <w:tc>
          <w:tcPr>
            <w:tcW w:w="1636" w:type="dxa"/>
            <w:vAlign w:val="center"/>
          </w:tcPr>
          <w:p w14:paraId="78C33EB0" w14:textId="77777777" w:rsidR="005C6E92" w:rsidRPr="00A868B7" w:rsidRDefault="005C6E92" w:rsidP="00644720">
            <w:pPr>
              <w:jc w:val="center"/>
              <w:rPr>
                <w:b/>
                <w:bCs/>
                <w:sz w:val="20"/>
                <w:szCs w:val="20"/>
              </w:rPr>
            </w:pPr>
            <w:r w:rsidRPr="00A868B7">
              <w:rPr>
                <w:b/>
                <w:bCs/>
                <w:sz w:val="20"/>
                <w:szCs w:val="20"/>
              </w:rPr>
              <w:t>0.002</w:t>
            </w:r>
          </w:p>
        </w:tc>
      </w:tr>
      <w:tr w:rsidR="005C6E92" w:rsidRPr="005403CC" w14:paraId="209133BE" w14:textId="77777777" w:rsidTr="00644720">
        <w:trPr>
          <w:trHeight w:val="261"/>
        </w:trPr>
        <w:tc>
          <w:tcPr>
            <w:tcW w:w="0" w:type="auto"/>
          </w:tcPr>
          <w:p w14:paraId="0650603F" w14:textId="77777777" w:rsidR="005C6E92" w:rsidRPr="00B94D3C" w:rsidRDefault="005C6E92" w:rsidP="00644720">
            <w:pPr>
              <w:rPr>
                <w:b/>
                <w:bCs/>
                <w:sz w:val="20"/>
                <w:szCs w:val="20"/>
                <w:shd w:val="clear" w:color="auto" w:fill="FFFFFF"/>
              </w:rPr>
            </w:pPr>
            <w:r w:rsidRPr="00B94D3C">
              <w:rPr>
                <w:b/>
                <w:bCs/>
                <w:sz w:val="20"/>
                <w:szCs w:val="20"/>
                <w:shd w:val="clear" w:color="auto" w:fill="FFFFFF"/>
              </w:rPr>
              <w:t xml:space="preserve">Organ </w:t>
            </w:r>
            <w:r>
              <w:rPr>
                <w:b/>
                <w:bCs/>
                <w:sz w:val="20"/>
                <w:szCs w:val="20"/>
                <w:shd w:val="clear" w:color="auto" w:fill="FFFFFF"/>
              </w:rPr>
              <w:t>Impairment</w:t>
            </w:r>
          </w:p>
        </w:tc>
        <w:tc>
          <w:tcPr>
            <w:tcW w:w="2136" w:type="dxa"/>
            <w:vAlign w:val="center"/>
          </w:tcPr>
          <w:p w14:paraId="54890243" w14:textId="77777777" w:rsidR="005C6E92" w:rsidRPr="005403CC" w:rsidRDefault="005C6E92" w:rsidP="00644720">
            <w:pPr>
              <w:jc w:val="center"/>
              <w:rPr>
                <w:sz w:val="20"/>
                <w:szCs w:val="20"/>
              </w:rPr>
            </w:pPr>
          </w:p>
        </w:tc>
        <w:tc>
          <w:tcPr>
            <w:tcW w:w="1843" w:type="dxa"/>
          </w:tcPr>
          <w:p w14:paraId="2728B914" w14:textId="77777777" w:rsidR="005C6E92" w:rsidRPr="005403CC" w:rsidRDefault="005C6E92" w:rsidP="00644720">
            <w:pPr>
              <w:jc w:val="center"/>
              <w:rPr>
                <w:sz w:val="20"/>
                <w:szCs w:val="20"/>
              </w:rPr>
            </w:pPr>
          </w:p>
        </w:tc>
        <w:tc>
          <w:tcPr>
            <w:tcW w:w="1636" w:type="dxa"/>
          </w:tcPr>
          <w:p w14:paraId="60510DF4" w14:textId="77777777" w:rsidR="005C6E92" w:rsidRPr="00A868B7" w:rsidRDefault="005C6E92" w:rsidP="00644720">
            <w:pPr>
              <w:jc w:val="center"/>
              <w:rPr>
                <w:b/>
                <w:bCs/>
                <w:sz w:val="20"/>
                <w:szCs w:val="20"/>
              </w:rPr>
            </w:pPr>
          </w:p>
        </w:tc>
      </w:tr>
      <w:tr w:rsidR="005C6E92" w:rsidRPr="005403CC" w14:paraId="2D9DAC5B" w14:textId="77777777" w:rsidTr="00644720">
        <w:trPr>
          <w:trHeight w:val="261"/>
        </w:trPr>
        <w:tc>
          <w:tcPr>
            <w:tcW w:w="0" w:type="auto"/>
          </w:tcPr>
          <w:p w14:paraId="7D7ABB4A" w14:textId="77777777" w:rsidR="005C6E92" w:rsidRPr="000F0360" w:rsidRDefault="005C6E92" w:rsidP="00644720">
            <w:pPr>
              <w:rPr>
                <w:b/>
                <w:bCs/>
                <w:sz w:val="20"/>
                <w:szCs w:val="20"/>
                <w:shd w:val="clear" w:color="auto" w:fill="FFFFFF"/>
              </w:rPr>
            </w:pPr>
            <w:r>
              <w:rPr>
                <w:sz w:val="20"/>
                <w:szCs w:val="20"/>
              </w:rPr>
              <w:t xml:space="preserve">   </w:t>
            </w:r>
            <w:r w:rsidRPr="00B94D3C">
              <w:rPr>
                <w:sz w:val="20"/>
                <w:szCs w:val="20"/>
              </w:rPr>
              <w:t>Liver</w:t>
            </w:r>
          </w:p>
        </w:tc>
        <w:tc>
          <w:tcPr>
            <w:tcW w:w="2136" w:type="dxa"/>
            <w:vAlign w:val="center"/>
          </w:tcPr>
          <w:p w14:paraId="686FF9B8" w14:textId="77777777" w:rsidR="005C6E92" w:rsidRPr="005403CC" w:rsidRDefault="005C6E92" w:rsidP="00644720">
            <w:pPr>
              <w:jc w:val="center"/>
              <w:rPr>
                <w:sz w:val="20"/>
                <w:szCs w:val="20"/>
              </w:rPr>
            </w:pPr>
            <w:r>
              <w:rPr>
                <w:sz w:val="20"/>
                <w:szCs w:val="20"/>
              </w:rPr>
              <w:t>53 (23%)</w:t>
            </w:r>
          </w:p>
        </w:tc>
        <w:tc>
          <w:tcPr>
            <w:tcW w:w="1843" w:type="dxa"/>
          </w:tcPr>
          <w:p w14:paraId="2ACC0127" w14:textId="77777777" w:rsidR="005C6E92" w:rsidRPr="005403CC" w:rsidRDefault="005C6E92" w:rsidP="00644720">
            <w:pPr>
              <w:jc w:val="center"/>
              <w:rPr>
                <w:sz w:val="20"/>
                <w:szCs w:val="20"/>
              </w:rPr>
            </w:pPr>
            <w:r>
              <w:rPr>
                <w:sz w:val="20"/>
                <w:szCs w:val="20"/>
              </w:rPr>
              <w:t>98 (34%)</w:t>
            </w:r>
          </w:p>
        </w:tc>
        <w:tc>
          <w:tcPr>
            <w:tcW w:w="1636" w:type="dxa"/>
          </w:tcPr>
          <w:p w14:paraId="6F5511ED" w14:textId="77777777" w:rsidR="005C6E92" w:rsidRPr="00A868B7" w:rsidRDefault="005C6E92" w:rsidP="00644720">
            <w:pPr>
              <w:jc w:val="center"/>
              <w:rPr>
                <w:b/>
                <w:bCs/>
                <w:sz w:val="20"/>
                <w:szCs w:val="20"/>
              </w:rPr>
            </w:pPr>
            <w:r w:rsidRPr="00A868B7">
              <w:rPr>
                <w:b/>
                <w:bCs/>
                <w:sz w:val="20"/>
                <w:szCs w:val="20"/>
              </w:rPr>
              <w:t>0.007</w:t>
            </w:r>
          </w:p>
        </w:tc>
      </w:tr>
      <w:tr w:rsidR="005C6E92" w:rsidRPr="005403CC" w14:paraId="522A1CB4" w14:textId="77777777" w:rsidTr="00644720">
        <w:trPr>
          <w:trHeight w:val="261"/>
        </w:trPr>
        <w:tc>
          <w:tcPr>
            <w:tcW w:w="0" w:type="auto"/>
          </w:tcPr>
          <w:p w14:paraId="14E9F142" w14:textId="77777777" w:rsidR="005C6E92" w:rsidRPr="00B94D3C" w:rsidRDefault="005C6E92" w:rsidP="00644720">
            <w:pPr>
              <w:rPr>
                <w:sz w:val="20"/>
                <w:szCs w:val="20"/>
              </w:rPr>
            </w:pPr>
            <w:r>
              <w:rPr>
                <w:sz w:val="20"/>
                <w:szCs w:val="20"/>
              </w:rPr>
              <w:t xml:space="preserve">   </w:t>
            </w:r>
            <w:r w:rsidRPr="00B94D3C">
              <w:rPr>
                <w:sz w:val="20"/>
                <w:szCs w:val="20"/>
              </w:rPr>
              <w:t>Heart</w:t>
            </w:r>
          </w:p>
        </w:tc>
        <w:tc>
          <w:tcPr>
            <w:tcW w:w="2136" w:type="dxa"/>
            <w:vAlign w:val="center"/>
          </w:tcPr>
          <w:p w14:paraId="6DD92E6A" w14:textId="77777777" w:rsidR="005C6E92" w:rsidRPr="005403CC" w:rsidRDefault="005C6E92" w:rsidP="00644720">
            <w:pPr>
              <w:jc w:val="center"/>
              <w:rPr>
                <w:sz w:val="20"/>
                <w:szCs w:val="20"/>
              </w:rPr>
            </w:pPr>
            <w:r>
              <w:rPr>
                <w:sz w:val="20"/>
                <w:szCs w:val="20"/>
              </w:rPr>
              <w:t>43 (18%)</w:t>
            </w:r>
          </w:p>
        </w:tc>
        <w:tc>
          <w:tcPr>
            <w:tcW w:w="1843" w:type="dxa"/>
          </w:tcPr>
          <w:p w14:paraId="3FD6969D" w14:textId="77777777" w:rsidR="005C6E92" w:rsidRPr="005403CC" w:rsidRDefault="005C6E92" w:rsidP="00644720">
            <w:pPr>
              <w:jc w:val="center"/>
              <w:rPr>
                <w:sz w:val="20"/>
                <w:szCs w:val="20"/>
              </w:rPr>
            </w:pPr>
            <w:r>
              <w:rPr>
                <w:sz w:val="20"/>
                <w:szCs w:val="20"/>
              </w:rPr>
              <w:t>59 (20%)</w:t>
            </w:r>
          </w:p>
        </w:tc>
        <w:tc>
          <w:tcPr>
            <w:tcW w:w="1636" w:type="dxa"/>
          </w:tcPr>
          <w:p w14:paraId="265CD37D" w14:textId="77777777" w:rsidR="005C6E92" w:rsidRPr="005403CC" w:rsidRDefault="005C6E92" w:rsidP="00644720">
            <w:pPr>
              <w:jc w:val="center"/>
              <w:rPr>
                <w:sz w:val="20"/>
                <w:szCs w:val="20"/>
              </w:rPr>
            </w:pPr>
            <w:r>
              <w:rPr>
                <w:sz w:val="20"/>
                <w:szCs w:val="20"/>
              </w:rPr>
              <w:t>0.580</w:t>
            </w:r>
          </w:p>
        </w:tc>
      </w:tr>
      <w:tr w:rsidR="005C6E92" w:rsidRPr="005403CC" w14:paraId="1608B4A5" w14:textId="77777777" w:rsidTr="00644720">
        <w:trPr>
          <w:trHeight w:val="261"/>
        </w:trPr>
        <w:tc>
          <w:tcPr>
            <w:tcW w:w="0" w:type="auto"/>
          </w:tcPr>
          <w:p w14:paraId="349C0B5E" w14:textId="77777777" w:rsidR="005C6E92" w:rsidRPr="00B94D3C" w:rsidRDefault="005C6E92" w:rsidP="00644720">
            <w:pPr>
              <w:rPr>
                <w:sz w:val="20"/>
                <w:szCs w:val="20"/>
              </w:rPr>
            </w:pPr>
            <w:r>
              <w:rPr>
                <w:sz w:val="20"/>
                <w:szCs w:val="20"/>
              </w:rPr>
              <w:t xml:space="preserve">   </w:t>
            </w:r>
            <w:r w:rsidRPr="00B94D3C">
              <w:rPr>
                <w:sz w:val="20"/>
                <w:szCs w:val="20"/>
              </w:rPr>
              <w:t>Kidney</w:t>
            </w:r>
          </w:p>
        </w:tc>
        <w:tc>
          <w:tcPr>
            <w:tcW w:w="2136" w:type="dxa"/>
            <w:vAlign w:val="center"/>
          </w:tcPr>
          <w:p w14:paraId="616CF727" w14:textId="77777777" w:rsidR="005C6E92" w:rsidRPr="005403CC" w:rsidRDefault="005C6E92" w:rsidP="00644720">
            <w:pPr>
              <w:jc w:val="center"/>
              <w:rPr>
                <w:sz w:val="20"/>
                <w:szCs w:val="20"/>
              </w:rPr>
            </w:pPr>
            <w:r>
              <w:rPr>
                <w:sz w:val="20"/>
                <w:szCs w:val="20"/>
              </w:rPr>
              <w:t>38 (16%)</w:t>
            </w:r>
          </w:p>
        </w:tc>
        <w:tc>
          <w:tcPr>
            <w:tcW w:w="1843" w:type="dxa"/>
          </w:tcPr>
          <w:p w14:paraId="2C52837D" w14:textId="77777777" w:rsidR="005C6E92" w:rsidRPr="005403CC" w:rsidRDefault="005C6E92" w:rsidP="00644720">
            <w:pPr>
              <w:jc w:val="center"/>
              <w:rPr>
                <w:sz w:val="20"/>
                <w:szCs w:val="20"/>
              </w:rPr>
            </w:pPr>
            <w:r>
              <w:rPr>
                <w:sz w:val="20"/>
                <w:szCs w:val="20"/>
              </w:rPr>
              <w:t>41 (14%)</w:t>
            </w:r>
          </w:p>
        </w:tc>
        <w:tc>
          <w:tcPr>
            <w:tcW w:w="1636" w:type="dxa"/>
          </w:tcPr>
          <w:p w14:paraId="748B1099" w14:textId="77777777" w:rsidR="005C6E92" w:rsidRPr="005403CC" w:rsidRDefault="005C6E92" w:rsidP="00644720">
            <w:pPr>
              <w:jc w:val="center"/>
              <w:rPr>
                <w:sz w:val="20"/>
                <w:szCs w:val="20"/>
              </w:rPr>
            </w:pPr>
            <w:r>
              <w:rPr>
                <w:sz w:val="20"/>
                <w:szCs w:val="20"/>
              </w:rPr>
              <w:t>0.624</w:t>
            </w:r>
          </w:p>
        </w:tc>
      </w:tr>
      <w:tr w:rsidR="005C6E92" w:rsidRPr="005403CC" w14:paraId="3C5638DF" w14:textId="77777777" w:rsidTr="00644720">
        <w:trPr>
          <w:trHeight w:val="261"/>
        </w:trPr>
        <w:tc>
          <w:tcPr>
            <w:tcW w:w="0" w:type="auto"/>
          </w:tcPr>
          <w:p w14:paraId="6706E98B" w14:textId="77777777" w:rsidR="005C6E92" w:rsidRPr="00B94D3C" w:rsidRDefault="005C6E92" w:rsidP="00644720">
            <w:pPr>
              <w:rPr>
                <w:sz w:val="20"/>
                <w:szCs w:val="20"/>
              </w:rPr>
            </w:pPr>
            <w:r>
              <w:rPr>
                <w:sz w:val="20"/>
                <w:szCs w:val="20"/>
              </w:rPr>
              <w:t xml:space="preserve">   </w:t>
            </w:r>
            <w:r w:rsidRPr="00B94D3C">
              <w:rPr>
                <w:sz w:val="20"/>
                <w:szCs w:val="20"/>
              </w:rPr>
              <w:t>Pancreas</w:t>
            </w:r>
          </w:p>
        </w:tc>
        <w:tc>
          <w:tcPr>
            <w:tcW w:w="2136" w:type="dxa"/>
            <w:vAlign w:val="center"/>
          </w:tcPr>
          <w:p w14:paraId="0F3A5DE7" w14:textId="77777777" w:rsidR="005C6E92" w:rsidRPr="005403CC" w:rsidRDefault="005C6E92" w:rsidP="00644720">
            <w:pPr>
              <w:jc w:val="center"/>
              <w:rPr>
                <w:sz w:val="20"/>
                <w:szCs w:val="20"/>
              </w:rPr>
            </w:pPr>
            <w:r>
              <w:rPr>
                <w:sz w:val="20"/>
                <w:szCs w:val="20"/>
              </w:rPr>
              <w:t>41 (18%)</w:t>
            </w:r>
          </w:p>
        </w:tc>
        <w:tc>
          <w:tcPr>
            <w:tcW w:w="1843" w:type="dxa"/>
          </w:tcPr>
          <w:p w14:paraId="4D3129AE" w14:textId="77777777" w:rsidR="005C6E92" w:rsidRPr="005403CC" w:rsidRDefault="005C6E92" w:rsidP="00644720">
            <w:pPr>
              <w:jc w:val="center"/>
              <w:rPr>
                <w:sz w:val="20"/>
                <w:szCs w:val="20"/>
              </w:rPr>
            </w:pPr>
            <w:r>
              <w:rPr>
                <w:sz w:val="20"/>
                <w:szCs w:val="20"/>
              </w:rPr>
              <w:t>59 (21%)</w:t>
            </w:r>
          </w:p>
        </w:tc>
        <w:tc>
          <w:tcPr>
            <w:tcW w:w="1636" w:type="dxa"/>
          </w:tcPr>
          <w:p w14:paraId="7218CBFA" w14:textId="77777777" w:rsidR="005C6E92" w:rsidRPr="005403CC" w:rsidRDefault="005C6E92" w:rsidP="00644720">
            <w:pPr>
              <w:jc w:val="center"/>
              <w:rPr>
                <w:sz w:val="20"/>
                <w:szCs w:val="20"/>
              </w:rPr>
            </w:pPr>
            <w:r>
              <w:rPr>
                <w:sz w:val="20"/>
                <w:szCs w:val="20"/>
              </w:rPr>
              <w:t>0.432</w:t>
            </w:r>
          </w:p>
        </w:tc>
      </w:tr>
      <w:tr w:rsidR="005C6E92" w:rsidRPr="005403CC" w14:paraId="0CBB2660" w14:textId="77777777" w:rsidTr="00644720">
        <w:trPr>
          <w:trHeight w:val="261"/>
        </w:trPr>
        <w:tc>
          <w:tcPr>
            <w:tcW w:w="0" w:type="auto"/>
          </w:tcPr>
          <w:p w14:paraId="52D09103" w14:textId="77777777" w:rsidR="005C6E92" w:rsidRPr="00B94D3C" w:rsidRDefault="005C6E92" w:rsidP="00644720">
            <w:pPr>
              <w:rPr>
                <w:sz w:val="20"/>
                <w:szCs w:val="20"/>
              </w:rPr>
            </w:pPr>
            <w:r>
              <w:rPr>
                <w:sz w:val="20"/>
                <w:szCs w:val="20"/>
              </w:rPr>
              <w:t xml:space="preserve">   </w:t>
            </w:r>
            <w:r w:rsidRPr="00B94D3C">
              <w:rPr>
                <w:sz w:val="20"/>
                <w:szCs w:val="20"/>
              </w:rPr>
              <w:t>Lungs</w:t>
            </w:r>
          </w:p>
        </w:tc>
        <w:tc>
          <w:tcPr>
            <w:tcW w:w="2136" w:type="dxa"/>
            <w:vAlign w:val="center"/>
          </w:tcPr>
          <w:p w14:paraId="2657FD4D" w14:textId="77777777" w:rsidR="005C6E92" w:rsidRPr="005403CC" w:rsidRDefault="005C6E92" w:rsidP="00644720">
            <w:pPr>
              <w:jc w:val="center"/>
              <w:rPr>
                <w:sz w:val="20"/>
                <w:szCs w:val="20"/>
              </w:rPr>
            </w:pPr>
            <w:r>
              <w:rPr>
                <w:sz w:val="20"/>
                <w:szCs w:val="20"/>
              </w:rPr>
              <w:t>6 (3%)</w:t>
            </w:r>
          </w:p>
        </w:tc>
        <w:tc>
          <w:tcPr>
            <w:tcW w:w="1843" w:type="dxa"/>
          </w:tcPr>
          <w:p w14:paraId="189D4B51" w14:textId="77777777" w:rsidR="005C6E92" w:rsidRPr="005403CC" w:rsidRDefault="005C6E92" w:rsidP="00644720">
            <w:pPr>
              <w:jc w:val="center"/>
              <w:rPr>
                <w:sz w:val="20"/>
                <w:szCs w:val="20"/>
              </w:rPr>
            </w:pPr>
            <w:r>
              <w:rPr>
                <w:sz w:val="20"/>
                <w:szCs w:val="20"/>
              </w:rPr>
              <w:t>6 (2%)</w:t>
            </w:r>
          </w:p>
        </w:tc>
        <w:tc>
          <w:tcPr>
            <w:tcW w:w="1636" w:type="dxa"/>
          </w:tcPr>
          <w:p w14:paraId="655F1BD2" w14:textId="77777777" w:rsidR="005C6E92" w:rsidRPr="005403CC" w:rsidRDefault="005C6E92" w:rsidP="00644720">
            <w:pPr>
              <w:jc w:val="center"/>
              <w:rPr>
                <w:sz w:val="20"/>
                <w:szCs w:val="20"/>
              </w:rPr>
            </w:pPr>
            <w:r>
              <w:rPr>
                <w:sz w:val="20"/>
                <w:szCs w:val="20"/>
              </w:rPr>
              <w:t>0.776</w:t>
            </w:r>
          </w:p>
        </w:tc>
      </w:tr>
      <w:tr w:rsidR="005C6E92" w:rsidRPr="005403CC" w14:paraId="47C468F8" w14:textId="77777777" w:rsidTr="00644720">
        <w:trPr>
          <w:trHeight w:val="261"/>
        </w:trPr>
        <w:tc>
          <w:tcPr>
            <w:tcW w:w="0" w:type="auto"/>
          </w:tcPr>
          <w:p w14:paraId="02BBF79D" w14:textId="77777777" w:rsidR="005C6E92" w:rsidRPr="00B94D3C" w:rsidRDefault="005C6E92" w:rsidP="00644720">
            <w:pPr>
              <w:rPr>
                <w:sz w:val="20"/>
                <w:szCs w:val="20"/>
              </w:rPr>
            </w:pPr>
            <w:r>
              <w:rPr>
                <w:sz w:val="20"/>
                <w:szCs w:val="20"/>
              </w:rPr>
              <w:t xml:space="preserve">   </w:t>
            </w:r>
            <w:r w:rsidRPr="00B94D3C">
              <w:rPr>
                <w:sz w:val="20"/>
                <w:szCs w:val="20"/>
              </w:rPr>
              <w:t>Spleen</w:t>
            </w:r>
          </w:p>
        </w:tc>
        <w:tc>
          <w:tcPr>
            <w:tcW w:w="2136" w:type="dxa"/>
            <w:vAlign w:val="center"/>
          </w:tcPr>
          <w:p w14:paraId="0016E122" w14:textId="77777777" w:rsidR="005C6E92" w:rsidRPr="005403CC" w:rsidRDefault="005C6E92" w:rsidP="00644720">
            <w:pPr>
              <w:jc w:val="center"/>
              <w:rPr>
                <w:sz w:val="20"/>
                <w:szCs w:val="20"/>
              </w:rPr>
            </w:pPr>
            <w:r>
              <w:rPr>
                <w:sz w:val="20"/>
                <w:szCs w:val="20"/>
              </w:rPr>
              <w:t>21 (9%)</w:t>
            </w:r>
          </w:p>
        </w:tc>
        <w:tc>
          <w:tcPr>
            <w:tcW w:w="1843" w:type="dxa"/>
          </w:tcPr>
          <w:p w14:paraId="08C79772" w14:textId="77777777" w:rsidR="005C6E92" w:rsidRPr="005403CC" w:rsidRDefault="005C6E92" w:rsidP="00644720">
            <w:pPr>
              <w:jc w:val="center"/>
              <w:rPr>
                <w:sz w:val="20"/>
                <w:szCs w:val="20"/>
              </w:rPr>
            </w:pPr>
            <w:r>
              <w:rPr>
                <w:sz w:val="20"/>
                <w:szCs w:val="20"/>
              </w:rPr>
              <w:t>22 (7%)</w:t>
            </w:r>
          </w:p>
        </w:tc>
        <w:tc>
          <w:tcPr>
            <w:tcW w:w="1636" w:type="dxa"/>
          </w:tcPr>
          <w:p w14:paraId="6C099C77" w14:textId="77777777" w:rsidR="005C6E92" w:rsidRPr="005403CC" w:rsidRDefault="005C6E92" w:rsidP="00644720">
            <w:pPr>
              <w:jc w:val="center"/>
              <w:rPr>
                <w:sz w:val="20"/>
                <w:szCs w:val="20"/>
              </w:rPr>
            </w:pPr>
            <w:r>
              <w:rPr>
                <w:sz w:val="20"/>
                <w:szCs w:val="20"/>
              </w:rPr>
              <w:t>0.633</w:t>
            </w:r>
          </w:p>
        </w:tc>
      </w:tr>
      <w:tr w:rsidR="005C6E92" w:rsidRPr="005403CC" w14:paraId="794C3ADD" w14:textId="77777777" w:rsidTr="00644720">
        <w:trPr>
          <w:trHeight w:val="261"/>
        </w:trPr>
        <w:tc>
          <w:tcPr>
            <w:tcW w:w="0" w:type="auto"/>
          </w:tcPr>
          <w:p w14:paraId="54FBCB55" w14:textId="77777777" w:rsidR="005C6E92" w:rsidRPr="00B94D3C" w:rsidRDefault="005C6E92" w:rsidP="00644720">
            <w:pPr>
              <w:rPr>
                <w:sz w:val="20"/>
                <w:szCs w:val="20"/>
              </w:rPr>
            </w:pPr>
            <w:r>
              <w:rPr>
                <w:sz w:val="20"/>
                <w:szCs w:val="20"/>
              </w:rPr>
              <w:t xml:space="preserve">   </w:t>
            </w:r>
            <w:r w:rsidRPr="00B94D3C">
              <w:rPr>
                <w:sz w:val="20"/>
                <w:szCs w:val="20"/>
              </w:rPr>
              <w:t>≥1 organ</w:t>
            </w:r>
          </w:p>
        </w:tc>
        <w:tc>
          <w:tcPr>
            <w:tcW w:w="2136" w:type="dxa"/>
            <w:vAlign w:val="center"/>
          </w:tcPr>
          <w:p w14:paraId="5AB46288" w14:textId="77777777" w:rsidR="005C6E92" w:rsidRPr="005403CC" w:rsidRDefault="005C6E92" w:rsidP="00644720">
            <w:pPr>
              <w:jc w:val="center"/>
              <w:rPr>
                <w:sz w:val="20"/>
                <w:szCs w:val="20"/>
              </w:rPr>
            </w:pPr>
            <w:r>
              <w:rPr>
                <w:sz w:val="20"/>
                <w:szCs w:val="20"/>
              </w:rPr>
              <w:t>132 (55%)</w:t>
            </w:r>
          </w:p>
        </w:tc>
        <w:tc>
          <w:tcPr>
            <w:tcW w:w="1843" w:type="dxa"/>
          </w:tcPr>
          <w:p w14:paraId="5534CF66" w14:textId="77777777" w:rsidR="005C6E92" w:rsidRPr="005403CC" w:rsidRDefault="005C6E92" w:rsidP="00644720">
            <w:pPr>
              <w:jc w:val="center"/>
              <w:rPr>
                <w:sz w:val="20"/>
                <w:szCs w:val="20"/>
              </w:rPr>
            </w:pPr>
            <w:r>
              <w:rPr>
                <w:sz w:val="20"/>
                <w:szCs w:val="20"/>
              </w:rPr>
              <w:t>182 (61%)</w:t>
            </w:r>
          </w:p>
        </w:tc>
        <w:tc>
          <w:tcPr>
            <w:tcW w:w="1636" w:type="dxa"/>
          </w:tcPr>
          <w:p w14:paraId="66056DA5" w14:textId="77777777" w:rsidR="005C6E92" w:rsidRPr="005403CC" w:rsidRDefault="005C6E92" w:rsidP="00644720">
            <w:pPr>
              <w:jc w:val="center"/>
              <w:rPr>
                <w:sz w:val="20"/>
                <w:szCs w:val="20"/>
              </w:rPr>
            </w:pPr>
            <w:r>
              <w:rPr>
                <w:sz w:val="20"/>
                <w:szCs w:val="20"/>
              </w:rPr>
              <w:t>0.135</w:t>
            </w:r>
          </w:p>
        </w:tc>
      </w:tr>
      <w:tr w:rsidR="005C6E92" w:rsidRPr="005403CC" w14:paraId="71AC7704" w14:textId="77777777" w:rsidTr="00644720">
        <w:trPr>
          <w:trHeight w:val="261"/>
        </w:trPr>
        <w:tc>
          <w:tcPr>
            <w:tcW w:w="0" w:type="auto"/>
          </w:tcPr>
          <w:p w14:paraId="7C7B2E03" w14:textId="77777777" w:rsidR="005C6E92" w:rsidRPr="00B94D3C" w:rsidRDefault="005C6E92" w:rsidP="00644720">
            <w:pPr>
              <w:rPr>
                <w:sz w:val="20"/>
                <w:szCs w:val="20"/>
              </w:rPr>
            </w:pPr>
            <w:r>
              <w:rPr>
                <w:sz w:val="20"/>
                <w:szCs w:val="20"/>
              </w:rPr>
              <w:t xml:space="preserve">   </w:t>
            </w:r>
            <w:r w:rsidRPr="00B94D3C">
              <w:rPr>
                <w:sz w:val="20"/>
                <w:szCs w:val="20"/>
              </w:rPr>
              <w:t>≥2 organs</w:t>
            </w:r>
          </w:p>
        </w:tc>
        <w:tc>
          <w:tcPr>
            <w:tcW w:w="2136" w:type="dxa"/>
            <w:vAlign w:val="center"/>
          </w:tcPr>
          <w:p w14:paraId="1CA12181" w14:textId="77777777" w:rsidR="005C6E92" w:rsidRPr="005403CC" w:rsidRDefault="005C6E92" w:rsidP="00644720">
            <w:pPr>
              <w:jc w:val="center"/>
              <w:rPr>
                <w:sz w:val="20"/>
                <w:szCs w:val="20"/>
              </w:rPr>
            </w:pPr>
            <w:r>
              <w:rPr>
                <w:sz w:val="20"/>
                <w:szCs w:val="20"/>
              </w:rPr>
              <w:t>48 (20%)</w:t>
            </w:r>
          </w:p>
        </w:tc>
        <w:tc>
          <w:tcPr>
            <w:tcW w:w="1843" w:type="dxa"/>
          </w:tcPr>
          <w:p w14:paraId="6C8F0171" w14:textId="77777777" w:rsidR="005C6E92" w:rsidRPr="005403CC" w:rsidRDefault="005C6E92" w:rsidP="00644720">
            <w:pPr>
              <w:jc w:val="center"/>
              <w:rPr>
                <w:sz w:val="20"/>
                <w:szCs w:val="20"/>
              </w:rPr>
            </w:pPr>
            <w:r>
              <w:rPr>
                <w:sz w:val="20"/>
                <w:szCs w:val="20"/>
              </w:rPr>
              <w:t>74 (25%)</w:t>
            </w:r>
          </w:p>
        </w:tc>
        <w:tc>
          <w:tcPr>
            <w:tcW w:w="1636" w:type="dxa"/>
          </w:tcPr>
          <w:p w14:paraId="45373301" w14:textId="77777777" w:rsidR="005C6E92" w:rsidRPr="005403CC" w:rsidRDefault="005C6E92" w:rsidP="00644720">
            <w:pPr>
              <w:jc w:val="center"/>
              <w:rPr>
                <w:sz w:val="20"/>
                <w:szCs w:val="20"/>
              </w:rPr>
            </w:pPr>
            <w:r>
              <w:rPr>
                <w:sz w:val="20"/>
                <w:szCs w:val="20"/>
              </w:rPr>
              <w:t>0.179</w:t>
            </w:r>
          </w:p>
        </w:tc>
      </w:tr>
    </w:tbl>
    <w:p w14:paraId="005EC380" w14:textId="77777777" w:rsidR="005C6E92" w:rsidRDefault="005C6E92" w:rsidP="005C6E92">
      <w:pPr>
        <w:rPr>
          <w:rFonts w:eastAsiaTheme="minorHAnsi"/>
          <w:b/>
          <w:bCs/>
          <w:sz w:val="22"/>
          <w:szCs w:val="22"/>
          <w:lang w:eastAsia="en-US"/>
        </w:rPr>
      </w:pPr>
    </w:p>
    <w:p w14:paraId="3F2B3FC4" w14:textId="0C660369" w:rsidR="005C6E92" w:rsidRDefault="005C6E92">
      <w:pPr>
        <w:rPr>
          <w:rFonts w:eastAsiaTheme="minorHAnsi"/>
          <w:b/>
          <w:bCs/>
          <w:sz w:val="22"/>
          <w:szCs w:val="22"/>
          <w:lang w:eastAsia="en-US"/>
        </w:rPr>
      </w:pPr>
      <w:r>
        <w:rPr>
          <w:rFonts w:eastAsiaTheme="minorHAnsi"/>
          <w:b/>
          <w:bCs/>
          <w:sz w:val="22"/>
          <w:szCs w:val="22"/>
          <w:lang w:eastAsia="en-US"/>
        </w:rPr>
        <w:br w:type="page"/>
      </w:r>
    </w:p>
    <w:p w14:paraId="39EC3194" w14:textId="77777777" w:rsidR="005C6E92" w:rsidRDefault="005C6E92" w:rsidP="007433CD">
      <w:pPr>
        <w:rPr>
          <w:rFonts w:eastAsiaTheme="minorHAnsi"/>
          <w:b/>
          <w:bCs/>
          <w:sz w:val="22"/>
          <w:szCs w:val="22"/>
          <w:lang w:eastAsia="en-US"/>
        </w:rPr>
      </w:pPr>
    </w:p>
    <w:p w14:paraId="23BD8603" w14:textId="5B31FFD7" w:rsidR="0063144F" w:rsidRPr="00B03FB7" w:rsidRDefault="0063144F" w:rsidP="0063144F">
      <w:pPr>
        <w:rPr>
          <w:color w:val="000000"/>
          <w:sz w:val="22"/>
          <w:szCs w:val="22"/>
        </w:rPr>
      </w:pPr>
      <w:r w:rsidRPr="00B03FB7">
        <w:rPr>
          <w:b/>
          <w:color w:val="000000"/>
          <w:sz w:val="22"/>
          <w:szCs w:val="22"/>
          <w:highlight w:val="yellow"/>
        </w:rPr>
        <w:t xml:space="preserve">Table </w:t>
      </w:r>
      <w:r w:rsidR="005C6E92" w:rsidRPr="00B03FB7">
        <w:rPr>
          <w:b/>
          <w:color w:val="000000"/>
          <w:sz w:val="22"/>
          <w:szCs w:val="22"/>
          <w:highlight w:val="yellow"/>
        </w:rPr>
        <w:t>S3</w:t>
      </w:r>
      <w:r w:rsidRPr="00B03FB7">
        <w:rPr>
          <w:b/>
          <w:color w:val="000000"/>
          <w:sz w:val="22"/>
          <w:szCs w:val="22"/>
          <w:highlight w:val="yellow"/>
        </w:rPr>
        <w:t xml:space="preserve">: </w:t>
      </w:r>
      <w:r w:rsidR="00045EF5" w:rsidRPr="00B03FB7">
        <w:rPr>
          <w:b/>
          <w:color w:val="000000"/>
          <w:sz w:val="22"/>
          <w:szCs w:val="22"/>
          <w:highlight w:val="yellow"/>
        </w:rPr>
        <w:t>Baseline c</w:t>
      </w:r>
      <w:r w:rsidRPr="00B03FB7">
        <w:rPr>
          <w:b/>
          <w:color w:val="000000"/>
          <w:sz w:val="22"/>
          <w:szCs w:val="22"/>
          <w:highlight w:val="yellow"/>
        </w:rPr>
        <w:t xml:space="preserve">haracteristics of </w:t>
      </w:r>
      <w:r w:rsidR="00045EF5" w:rsidRPr="00B03FB7">
        <w:rPr>
          <w:b/>
          <w:color w:val="000000"/>
          <w:sz w:val="22"/>
          <w:szCs w:val="22"/>
          <w:highlight w:val="yellow"/>
        </w:rPr>
        <w:t xml:space="preserve">individuals </w:t>
      </w:r>
      <w:r w:rsidR="00ED2CAD" w:rsidRPr="00B03FB7">
        <w:rPr>
          <w:b/>
          <w:color w:val="000000"/>
          <w:sz w:val="22"/>
          <w:szCs w:val="22"/>
          <w:highlight w:val="yellow"/>
        </w:rPr>
        <w:t xml:space="preserve">with organ impairment identified at baseline, </w:t>
      </w:r>
      <w:r w:rsidR="00045EF5" w:rsidRPr="00B03FB7">
        <w:rPr>
          <w:b/>
          <w:color w:val="000000"/>
          <w:sz w:val="22"/>
          <w:szCs w:val="22"/>
          <w:highlight w:val="yellow"/>
        </w:rPr>
        <w:t xml:space="preserve">eligible for follow-up vs those without impairment, who </w:t>
      </w:r>
      <w:r w:rsidR="006E4EB4" w:rsidRPr="00B03FB7">
        <w:rPr>
          <w:b/>
          <w:color w:val="000000"/>
          <w:sz w:val="22"/>
          <w:szCs w:val="22"/>
          <w:highlight w:val="yellow"/>
        </w:rPr>
        <w:t xml:space="preserve">were </w:t>
      </w:r>
      <w:r w:rsidR="00045EF5" w:rsidRPr="00B03FB7">
        <w:rPr>
          <w:b/>
          <w:color w:val="000000"/>
          <w:sz w:val="22"/>
          <w:szCs w:val="22"/>
          <w:highlight w:val="yellow"/>
        </w:rPr>
        <w:t xml:space="preserve">only </w:t>
      </w:r>
      <w:r w:rsidR="006E4EB4" w:rsidRPr="00B03FB7">
        <w:rPr>
          <w:b/>
          <w:color w:val="000000"/>
          <w:sz w:val="22"/>
          <w:szCs w:val="22"/>
          <w:highlight w:val="yellow"/>
        </w:rPr>
        <w:t xml:space="preserve">invited for the </w:t>
      </w:r>
      <w:r w:rsidR="00045EF5" w:rsidRPr="00B03FB7">
        <w:rPr>
          <w:b/>
          <w:color w:val="000000"/>
          <w:sz w:val="22"/>
          <w:szCs w:val="22"/>
          <w:highlight w:val="yellow"/>
        </w:rPr>
        <w:t>baseline visit</w:t>
      </w:r>
      <w:r w:rsidRPr="00B03FB7">
        <w:rPr>
          <w:b/>
          <w:color w:val="000000"/>
          <w:sz w:val="22"/>
          <w:szCs w:val="22"/>
          <w:highlight w:val="yellow"/>
        </w:rPr>
        <w:t xml:space="preserve">. </w:t>
      </w:r>
      <w:r w:rsidRPr="00B03FB7">
        <w:rPr>
          <w:color w:val="000000"/>
          <w:sz w:val="22"/>
          <w:szCs w:val="22"/>
          <w:highlight w:val="yellow"/>
        </w:rPr>
        <w:t xml:space="preserve">P-values represent results from an independent </w:t>
      </w:r>
      <w:r w:rsidR="00B745E3" w:rsidRPr="00B03FB7">
        <w:rPr>
          <w:color w:val="000000"/>
          <w:sz w:val="22"/>
          <w:szCs w:val="22"/>
          <w:highlight w:val="yellow"/>
        </w:rPr>
        <w:t xml:space="preserve">two-sample </w:t>
      </w:r>
      <w:r w:rsidRPr="00B03FB7">
        <w:rPr>
          <w:color w:val="000000"/>
          <w:sz w:val="22"/>
          <w:szCs w:val="22"/>
          <w:highlight w:val="yellow"/>
        </w:rPr>
        <w:t>t-test (or non-parametric equivalent), Fisher’s exact test for dichotomous variables and for categories.</w:t>
      </w:r>
    </w:p>
    <w:tbl>
      <w:tblPr>
        <w:tblStyle w:val="TableGrid"/>
        <w:tblW w:w="9067" w:type="dxa"/>
        <w:tblLook w:val="04A0" w:firstRow="1" w:lastRow="0" w:firstColumn="1" w:lastColumn="0" w:noHBand="0" w:noVBand="1"/>
      </w:tblPr>
      <w:tblGrid>
        <w:gridCol w:w="3698"/>
        <w:gridCol w:w="1117"/>
        <w:gridCol w:w="1276"/>
        <w:gridCol w:w="1559"/>
        <w:gridCol w:w="1417"/>
      </w:tblGrid>
      <w:tr w:rsidR="00052DCF" w:rsidRPr="005403CC" w14:paraId="4BBE47AB" w14:textId="77777777" w:rsidTr="00BF508A">
        <w:trPr>
          <w:trHeight w:val="416"/>
          <w:tblHeader/>
        </w:trPr>
        <w:tc>
          <w:tcPr>
            <w:tcW w:w="0" w:type="auto"/>
          </w:tcPr>
          <w:p w14:paraId="38CAEB32" w14:textId="77777777" w:rsidR="00052DCF" w:rsidRPr="005403CC" w:rsidRDefault="00052DCF">
            <w:pPr>
              <w:jc w:val="center"/>
              <w:rPr>
                <w:b/>
                <w:bCs/>
                <w:sz w:val="20"/>
                <w:szCs w:val="20"/>
              </w:rPr>
            </w:pPr>
          </w:p>
        </w:tc>
        <w:tc>
          <w:tcPr>
            <w:tcW w:w="5369" w:type="dxa"/>
            <w:gridSpan w:val="4"/>
          </w:tcPr>
          <w:p w14:paraId="5BADA94A" w14:textId="77777777" w:rsidR="00052DCF" w:rsidRPr="005403CC" w:rsidRDefault="00052DCF">
            <w:pPr>
              <w:jc w:val="center"/>
              <w:rPr>
                <w:sz w:val="20"/>
                <w:szCs w:val="20"/>
              </w:rPr>
            </w:pPr>
            <w:r w:rsidRPr="005403CC">
              <w:rPr>
                <w:b/>
                <w:sz w:val="20"/>
                <w:szCs w:val="20"/>
              </w:rPr>
              <w:t>Baseline</w:t>
            </w:r>
          </w:p>
        </w:tc>
      </w:tr>
      <w:tr w:rsidR="00052DCF" w:rsidRPr="005403CC" w14:paraId="3AD65B46" w14:textId="77777777" w:rsidTr="00BF508A">
        <w:trPr>
          <w:trHeight w:val="416"/>
          <w:tblHeader/>
        </w:trPr>
        <w:tc>
          <w:tcPr>
            <w:tcW w:w="0" w:type="auto"/>
          </w:tcPr>
          <w:p w14:paraId="5DD04183" w14:textId="77777777" w:rsidR="00052DCF" w:rsidRPr="005403CC" w:rsidRDefault="00052DCF">
            <w:pPr>
              <w:jc w:val="center"/>
              <w:rPr>
                <w:b/>
                <w:sz w:val="20"/>
                <w:szCs w:val="20"/>
              </w:rPr>
            </w:pPr>
            <w:r w:rsidRPr="005403CC">
              <w:rPr>
                <w:b/>
                <w:bCs/>
                <w:sz w:val="20"/>
                <w:szCs w:val="20"/>
              </w:rPr>
              <w:t>Characteristic</w:t>
            </w:r>
          </w:p>
        </w:tc>
        <w:tc>
          <w:tcPr>
            <w:tcW w:w="1117" w:type="dxa"/>
          </w:tcPr>
          <w:p w14:paraId="196E28FE" w14:textId="77777777" w:rsidR="00052DCF" w:rsidRPr="005403CC" w:rsidRDefault="00052DCF">
            <w:pPr>
              <w:jc w:val="center"/>
              <w:rPr>
                <w:b/>
                <w:sz w:val="20"/>
                <w:szCs w:val="20"/>
              </w:rPr>
            </w:pPr>
            <w:r w:rsidRPr="005403CC">
              <w:rPr>
                <w:b/>
                <w:sz w:val="20"/>
                <w:szCs w:val="20"/>
              </w:rPr>
              <w:t>Whole cohort</w:t>
            </w:r>
          </w:p>
          <w:p w14:paraId="3227490E" w14:textId="77777777" w:rsidR="00052DCF" w:rsidRPr="005403CC" w:rsidRDefault="00052DCF">
            <w:pPr>
              <w:jc w:val="center"/>
              <w:rPr>
                <w:b/>
                <w:sz w:val="20"/>
                <w:szCs w:val="20"/>
              </w:rPr>
            </w:pPr>
            <w:r w:rsidRPr="005403CC">
              <w:rPr>
                <w:b/>
                <w:sz w:val="20"/>
                <w:szCs w:val="20"/>
              </w:rPr>
              <w:t>(n=536)</w:t>
            </w:r>
          </w:p>
        </w:tc>
        <w:tc>
          <w:tcPr>
            <w:tcW w:w="1276" w:type="dxa"/>
          </w:tcPr>
          <w:p w14:paraId="282A5B14" w14:textId="7BA55CA2" w:rsidR="00052DCF" w:rsidRPr="005403CC" w:rsidRDefault="00EE6B23">
            <w:pPr>
              <w:jc w:val="center"/>
              <w:rPr>
                <w:b/>
                <w:sz w:val="20"/>
                <w:szCs w:val="20"/>
              </w:rPr>
            </w:pPr>
            <w:r>
              <w:rPr>
                <w:b/>
                <w:sz w:val="20"/>
                <w:szCs w:val="20"/>
              </w:rPr>
              <w:t>Eligible for b</w:t>
            </w:r>
            <w:r w:rsidRPr="005403CC">
              <w:rPr>
                <w:b/>
                <w:sz w:val="20"/>
                <w:szCs w:val="20"/>
              </w:rPr>
              <w:t xml:space="preserve">aseline </w:t>
            </w:r>
            <w:r w:rsidR="00052DCF" w:rsidRPr="005403CC">
              <w:rPr>
                <w:b/>
                <w:sz w:val="20"/>
                <w:szCs w:val="20"/>
              </w:rPr>
              <w:t>visit only</w:t>
            </w:r>
            <w:r w:rsidR="00052DCF" w:rsidRPr="005403CC">
              <w:rPr>
                <w:b/>
                <w:bCs/>
                <w:sz w:val="20"/>
                <w:szCs w:val="20"/>
              </w:rPr>
              <w:t xml:space="preserve"> (</w:t>
            </w:r>
            <w:r w:rsidR="00052DCF" w:rsidRPr="005403CC">
              <w:rPr>
                <w:b/>
                <w:sz w:val="20"/>
                <w:szCs w:val="20"/>
              </w:rPr>
              <w:t>n=205</w:t>
            </w:r>
            <w:r w:rsidR="00052DCF" w:rsidRPr="005403CC">
              <w:rPr>
                <w:b/>
                <w:bCs/>
                <w:sz w:val="20"/>
                <w:szCs w:val="20"/>
              </w:rPr>
              <w:t>)</w:t>
            </w:r>
          </w:p>
        </w:tc>
        <w:tc>
          <w:tcPr>
            <w:tcW w:w="1559" w:type="dxa"/>
          </w:tcPr>
          <w:p w14:paraId="7BF4E28E" w14:textId="7A6BE065" w:rsidR="00052DCF" w:rsidRPr="005403CC" w:rsidRDefault="006E4EB4">
            <w:pPr>
              <w:jc w:val="center"/>
              <w:rPr>
                <w:b/>
                <w:sz w:val="20"/>
                <w:szCs w:val="20"/>
              </w:rPr>
            </w:pPr>
            <w:r>
              <w:rPr>
                <w:b/>
                <w:sz w:val="20"/>
                <w:szCs w:val="20"/>
              </w:rPr>
              <w:t>Eligible for</w:t>
            </w:r>
            <w:r w:rsidR="00052DCF" w:rsidRPr="005403CC">
              <w:rPr>
                <w:b/>
                <w:sz w:val="20"/>
                <w:szCs w:val="20"/>
              </w:rPr>
              <w:t xml:space="preserve"> </w:t>
            </w:r>
            <w:r w:rsidR="00477BFC">
              <w:rPr>
                <w:b/>
                <w:sz w:val="20"/>
                <w:szCs w:val="20"/>
              </w:rPr>
              <w:t xml:space="preserve">and completed </w:t>
            </w:r>
            <w:r w:rsidR="00052DCF" w:rsidRPr="005403CC">
              <w:rPr>
                <w:b/>
                <w:sz w:val="20"/>
                <w:szCs w:val="20"/>
              </w:rPr>
              <w:t xml:space="preserve">both visits </w:t>
            </w:r>
            <w:r w:rsidR="00052DCF" w:rsidRPr="005403CC">
              <w:rPr>
                <w:b/>
                <w:bCs/>
                <w:sz w:val="20"/>
                <w:szCs w:val="20"/>
              </w:rPr>
              <w:t>(</w:t>
            </w:r>
            <w:r w:rsidR="00052DCF" w:rsidRPr="005403CC">
              <w:rPr>
                <w:b/>
                <w:sz w:val="20"/>
                <w:szCs w:val="20"/>
              </w:rPr>
              <w:t>n=331</w:t>
            </w:r>
            <w:r w:rsidR="00052DCF" w:rsidRPr="005403CC">
              <w:rPr>
                <w:b/>
                <w:bCs/>
                <w:sz w:val="20"/>
                <w:szCs w:val="20"/>
              </w:rPr>
              <w:t>)</w:t>
            </w:r>
          </w:p>
        </w:tc>
        <w:tc>
          <w:tcPr>
            <w:tcW w:w="1417" w:type="dxa"/>
          </w:tcPr>
          <w:p w14:paraId="7CA46F0C" w14:textId="77777777" w:rsidR="00052DCF" w:rsidRPr="005403CC" w:rsidRDefault="00052DCF">
            <w:pPr>
              <w:jc w:val="center"/>
              <w:rPr>
                <w:b/>
                <w:bCs/>
                <w:sz w:val="20"/>
                <w:szCs w:val="20"/>
              </w:rPr>
            </w:pPr>
            <w:r w:rsidRPr="005403CC">
              <w:rPr>
                <w:b/>
                <w:sz w:val="20"/>
                <w:szCs w:val="20"/>
              </w:rPr>
              <w:t>P Value</w:t>
            </w:r>
          </w:p>
          <w:p w14:paraId="4B451D2A" w14:textId="77777777" w:rsidR="00052DCF" w:rsidRPr="005403CC" w:rsidRDefault="00052DCF">
            <w:pPr>
              <w:jc w:val="center"/>
              <w:rPr>
                <w:b/>
                <w:sz w:val="20"/>
                <w:szCs w:val="20"/>
              </w:rPr>
            </w:pPr>
            <w:r w:rsidRPr="005403CC">
              <w:rPr>
                <w:b/>
                <w:sz w:val="20"/>
                <w:szCs w:val="20"/>
              </w:rPr>
              <w:t>(</w:t>
            </w:r>
            <w:proofErr w:type="gramStart"/>
            <w:r w:rsidRPr="005403CC">
              <w:rPr>
                <w:b/>
                <w:sz w:val="20"/>
                <w:szCs w:val="20"/>
              </w:rPr>
              <w:t>baseline</w:t>
            </w:r>
            <w:proofErr w:type="gramEnd"/>
            <w:r w:rsidRPr="005403CC">
              <w:rPr>
                <w:b/>
                <w:sz w:val="20"/>
                <w:szCs w:val="20"/>
              </w:rPr>
              <w:t xml:space="preserve"> only vs completed both visits)</w:t>
            </w:r>
          </w:p>
        </w:tc>
      </w:tr>
      <w:tr w:rsidR="00052DCF" w:rsidRPr="005403CC" w14:paraId="6A496377" w14:textId="77777777" w:rsidTr="00BF508A">
        <w:tc>
          <w:tcPr>
            <w:tcW w:w="0" w:type="auto"/>
          </w:tcPr>
          <w:p w14:paraId="4C7856D5" w14:textId="77777777" w:rsidR="00052DCF" w:rsidRPr="005403CC" w:rsidRDefault="00052DCF">
            <w:pPr>
              <w:rPr>
                <w:sz w:val="20"/>
                <w:szCs w:val="20"/>
              </w:rPr>
            </w:pPr>
            <w:r w:rsidRPr="005403CC">
              <w:rPr>
                <w:sz w:val="20"/>
                <w:szCs w:val="20"/>
                <w:shd w:val="clear" w:color="auto" w:fill="FFFFFF"/>
              </w:rPr>
              <w:t>Age (years)</w:t>
            </w:r>
          </w:p>
        </w:tc>
        <w:tc>
          <w:tcPr>
            <w:tcW w:w="1117" w:type="dxa"/>
            <w:vAlign w:val="center"/>
          </w:tcPr>
          <w:p w14:paraId="3FA81161" w14:textId="77777777" w:rsidR="00052DCF" w:rsidRPr="005403CC" w:rsidRDefault="00052DCF">
            <w:pPr>
              <w:jc w:val="center"/>
              <w:rPr>
                <w:kern w:val="24"/>
                <w:sz w:val="20"/>
                <w:szCs w:val="20"/>
                <w:lang w:val="en-US"/>
              </w:rPr>
            </w:pPr>
            <w:r w:rsidRPr="005403CC">
              <w:rPr>
                <w:sz w:val="20"/>
                <w:szCs w:val="20"/>
              </w:rPr>
              <w:t>45 (11)</w:t>
            </w:r>
          </w:p>
        </w:tc>
        <w:tc>
          <w:tcPr>
            <w:tcW w:w="1276" w:type="dxa"/>
            <w:vAlign w:val="center"/>
          </w:tcPr>
          <w:p w14:paraId="2DAF9493" w14:textId="77777777" w:rsidR="00052DCF" w:rsidRPr="005403CC" w:rsidRDefault="00052DCF">
            <w:pPr>
              <w:jc w:val="center"/>
              <w:rPr>
                <w:sz w:val="20"/>
                <w:szCs w:val="20"/>
              </w:rPr>
            </w:pPr>
            <w:r w:rsidRPr="005403CC">
              <w:rPr>
                <w:sz w:val="20"/>
                <w:szCs w:val="20"/>
              </w:rPr>
              <w:t>42 (10)</w:t>
            </w:r>
          </w:p>
        </w:tc>
        <w:tc>
          <w:tcPr>
            <w:tcW w:w="1559" w:type="dxa"/>
            <w:vAlign w:val="center"/>
          </w:tcPr>
          <w:p w14:paraId="43E3992E" w14:textId="77777777" w:rsidR="00052DCF" w:rsidRPr="005403CC" w:rsidRDefault="00052DCF">
            <w:pPr>
              <w:jc w:val="center"/>
              <w:rPr>
                <w:sz w:val="20"/>
                <w:szCs w:val="20"/>
              </w:rPr>
            </w:pPr>
            <w:r w:rsidRPr="005403CC">
              <w:rPr>
                <w:sz w:val="20"/>
                <w:szCs w:val="20"/>
              </w:rPr>
              <w:t>46 (11)</w:t>
            </w:r>
          </w:p>
        </w:tc>
        <w:tc>
          <w:tcPr>
            <w:tcW w:w="1417" w:type="dxa"/>
            <w:vAlign w:val="center"/>
          </w:tcPr>
          <w:p w14:paraId="0D784205" w14:textId="77777777" w:rsidR="00052DCF" w:rsidRPr="005403CC" w:rsidRDefault="00052DCF">
            <w:pPr>
              <w:jc w:val="center"/>
              <w:rPr>
                <w:sz w:val="20"/>
                <w:szCs w:val="20"/>
              </w:rPr>
            </w:pPr>
            <w:r w:rsidRPr="005403CC">
              <w:rPr>
                <w:sz w:val="20"/>
                <w:szCs w:val="20"/>
              </w:rPr>
              <w:t>&lt;0.001</w:t>
            </w:r>
          </w:p>
        </w:tc>
      </w:tr>
      <w:tr w:rsidR="00052DCF" w:rsidRPr="005403CC" w14:paraId="18CD8264" w14:textId="77777777" w:rsidTr="00BF508A">
        <w:tc>
          <w:tcPr>
            <w:tcW w:w="0" w:type="auto"/>
          </w:tcPr>
          <w:p w14:paraId="1C79B26F" w14:textId="77777777" w:rsidR="00052DCF" w:rsidRPr="005403CC" w:rsidRDefault="00052DCF">
            <w:pPr>
              <w:rPr>
                <w:sz w:val="20"/>
                <w:szCs w:val="20"/>
              </w:rPr>
            </w:pPr>
            <w:r w:rsidRPr="005403CC">
              <w:rPr>
                <w:sz w:val="20"/>
                <w:szCs w:val="20"/>
                <w:shd w:val="clear" w:color="auto" w:fill="FFFFFF"/>
              </w:rPr>
              <w:t>Sex (n females)</w:t>
            </w:r>
          </w:p>
        </w:tc>
        <w:tc>
          <w:tcPr>
            <w:tcW w:w="1117" w:type="dxa"/>
            <w:vAlign w:val="center"/>
          </w:tcPr>
          <w:p w14:paraId="03BF1CE0" w14:textId="77777777" w:rsidR="00052DCF" w:rsidRPr="005403CC" w:rsidRDefault="00052DCF">
            <w:pPr>
              <w:jc w:val="center"/>
              <w:rPr>
                <w:kern w:val="24"/>
                <w:sz w:val="20"/>
                <w:szCs w:val="20"/>
                <w:lang w:val="en-US"/>
              </w:rPr>
            </w:pPr>
            <w:r w:rsidRPr="005403CC" w:rsidDel="00BB2BF4">
              <w:rPr>
                <w:sz w:val="20"/>
                <w:szCs w:val="20"/>
              </w:rPr>
              <w:t>389 (73%)</w:t>
            </w:r>
          </w:p>
        </w:tc>
        <w:tc>
          <w:tcPr>
            <w:tcW w:w="1276" w:type="dxa"/>
            <w:vAlign w:val="center"/>
          </w:tcPr>
          <w:p w14:paraId="55C37AF7" w14:textId="77777777" w:rsidR="00052DCF" w:rsidRPr="005403CC" w:rsidRDefault="00052DCF">
            <w:pPr>
              <w:jc w:val="center"/>
              <w:rPr>
                <w:sz w:val="20"/>
                <w:szCs w:val="20"/>
              </w:rPr>
            </w:pPr>
            <w:r w:rsidRPr="005403CC">
              <w:rPr>
                <w:sz w:val="20"/>
                <w:szCs w:val="20"/>
              </w:rPr>
              <w:t>148 (72%)</w:t>
            </w:r>
          </w:p>
        </w:tc>
        <w:tc>
          <w:tcPr>
            <w:tcW w:w="1559" w:type="dxa"/>
            <w:vAlign w:val="center"/>
          </w:tcPr>
          <w:p w14:paraId="47513B68" w14:textId="77777777" w:rsidR="00052DCF" w:rsidRPr="005403CC" w:rsidRDefault="00052DCF">
            <w:pPr>
              <w:jc w:val="center"/>
              <w:rPr>
                <w:sz w:val="20"/>
                <w:szCs w:val="20"/>
              </w:rPr>
            </w:pPr>
            <w:r w:rsidRPr="005403CC">
              <w:rPr>
                <w:sz w:val="20"/>
                <w:szCs w:val="20"/>
              </w:rPr>
              <w:t>241 (73%)</w:t>
            </w:r>
          </w:p>
        </w:tc>
        <w:tc>
          <w:tcPr>
            <w:tcW w:w="1417" w:type="dxa"/>
            <w:vAlign w:val="center"/>
          </w:tcPr>
          <w:p w14:paraId="1260F148" w14:textId="77777777" w:rsidR="00052DCF" w:rsidRPr="005403CC" w:rsidRDefault="00052DCF">
            <w:pPr>
              <w:jc w:val="center"/>
              <w:rPr>
                <w:sz w:val="20"/>
                <w:szCs w:val="20"/>
              </w:rPr>
            </w:pPr>
            <w:r w:rsidRPr="005403CC">
              <w:rPr>
                <w:sz w:val="20"/>
                <w:szCs w:val="20"/>
              </w:rPr>
              <w:t>0.92</w:t>
            </w:r>
          </w:p>
        </w:tc>
      </w:tr>
      <w:tr w:rsidR="00052DCF" w:rsidRPr="005403CC" w14:paraId="089EC547" w14:textId="77777777" w:rsidTr="00BF508A">
        <w:trPr>
          <w:trHeight w:val="188"/>
        </w:trPr>
        <w:tc>
          <w:tcPr>
            <w:tcW w:w="0" w:type="auto"/>
          </w:tcPr>
          <w:p w14:paraId="1F0FE5E9" w14:textId="77777777" w:rsidR="00052DCF" w:rsidRPr="005403CC" w:rsidRDefault="00052DCF">
            <w:pPr>
              <w:rPr>
                <w:sz w:val="20"/>
                <w:szCs w:val="20"/>
              </w:rPr>
            </w:pPr>
            <w:r w:rsidRPr="005403CC">
              <w:rPr>
                <w:sz w:val="20"/>
                <w:szCs w:val="20"/>
                <w:shd w:val="clear" w:color="auto" w:fill="FFFFFF"/>
              </w:rPr>
              <w:t>BMI (kg/m</w:t>
            </w:r>
            <w:r w:rsidRPr="005403CC">
              <w:rPr>
                <w:sz w:val="20"/>
                <w:szCs w:val="20"/>
                <w:shd w:val="clear" w:color="auto" w:fill="FFFFFF"/>
                <w:vertAlign w:val="superscript"/>
              </w:rPr>
              <w:t>2</w:t>
            </w:r>
            <w:r w:rsidRPr="005403CC">
              <w:rPr>
                <w:sz w:val="20"/>
                <w:szCs w:val="20"/>
                <w:shd w:val="clear" w:color="auto" w:fill="FFFFFF"/>
              </w:rPr>
              <w:t>)</w:t>
            </w:r>
          </w:p>
        </w:tc>
        <w:tc>
          <w:tcPr>
            <w:tcW w:w="1117" w:type="dxa"/>
            <w:vAlign w:val="center"/>
          </w:tcPr>
          <w:p w14:paraId="3FF3DC3C" w14:textId="77777777" w:rsidR="00052DCF" w:rsidRPr="005403CC" w:rsidRDefault="00052DCF">
            <w:pPr>
              <w:jc w:val="center"/>
              <w:rPr>
                <w:kern w:val="24"/>
                <w:sz w:val="20"/>
                <w:szCs w:val="20"/>
                <w:lang w:val="en-US"/>
              </w:rPr>
            </w:pPr>
            <w:r w:rsidRPr="005403CC" w:rsidDel="00BB2BF4">
              <w:rPr>
                <w:sz w:val="20"/>
                <w:szCs w:val="20"/>
              </w:rPr>
              <w:t>25 (23, 29)</w:t>
            </w:r>
          </w:p>
        </w:tc>
        <w:tc>
          <w:tcPr>
            <w:tcW w:w="1276" w:type="dxa"/>
            <w:vAlign w:val="center"/>
          </w:tcPr>
          <w:p w14:paraId="0954B34E" w14:textId="77777777" w:rsidR="00052DCF" w:rsidRPr="005403CC" w:rsidRDefault="00052DCF">
            <w:pPr>
              <w:jc w:val="center"/>
              <w:rPr>
                <w:sz w:val="20"/>
                <w:szCs w:val="20"/>
              </w:rPr>
            </w:pPr>
            <w:r w:rsidRPr="005403CC">
              <w:rPr>
                <w:sz w:val="20"/>
                <w:szCs w:val="20"/>
              </w:rPr>
              <w:t>24 (22, 27)</w:t>
            </w:r>
          </w:p>
        </w:tc>
        <w:tc>
          <w:tcPr>
            <w:tcW w:w="1559" w:type="dxa"/>
            <w:vAlign w:val="center"/>
          </w:tcPr>
          <w:p w14:paraId="116F7215" w14:textId="2EC137F7" w:rsidR="00052DCF" w:rsidRPr="005403CC" w:rsidRDefault="00052DCF">
            <w:pPr>
              <w:jc w:val="center"/>
              <w:rPr>
                <w:sz w:val="20"/>
                <w:szCs w:val="20"/>
              </w:rPr>
            </w:pPr>
            <w:r w:rsidRPr="005403CC">
              <w:rPr>
                <w:sz w:val="20"/>
                <w:szCs w:val="20"/>
              </w:rPr>
              <w:t>26 (23, 3</w:t>
            </w:r>
            <w:r w:rsidR="005D5D40">
              <w:rPr>
                <w:sz w:val="20"/>
                <w:szCs w:val="20"/>
              </w:rPr>
              <w:t>1</w:t>
            </w:r>
            <w:r w:rsidRPr="005403CC">
              <w:rPr>
                <w:sz w:val="20"/>
                <w:szCs w:val="20"/>
              </w:rPr>
              <w:t>)</w:t>
            </w:r>
          </w:p>
        </w:tc>
        <w:tc>
          <w:tcPr>
            <w:tcW w:w="1417" w:type="dxa"/>
            <w:vAlign w:val="center"/>
          </w:tcPr>
          <w:p w14:paraId="7B7852B0" w14:textId="77777777" w:rsidR="00052DCF" w:rsidRPr="005403CC" w:rsidRDefault="00052DCF">
            <w:pPr>
              <w:jc w:val="center"/>
              <w:rPr>
                <w:sz w:val="20"/>
                <w:szCs w:val="20"/>
              </w:rPr>
            </w:pPr>
            <w:r w:rsidRPr="005403CC">
              <w:rPr>
                <w:sz w:val="20"/>
                <w:szCs w:val="20"/>
              </w:rPr>
              <w:t>&lt;0.001</w:t>
            </w:r>
          </w:p>
        </w:tc>
      </w:tr>
      <w:tr w:rsidR="00052DCF" w:rsidRPr="005403CC" w14:paraId="428120D3" w14:textId="77777777" w:rsidTr="00BF508A">
        <w:trPr>
          <w:trHeight w:val="170"/>
        </w:trPr>
        <w:tc>
          <w:tcPr>
            <w:tcW w:w="0" w:type="auto"/>
          </w:tcPr>
          <w:p w14:paraId="4E02E605" w14:textId="77777777" w:rsidR="00052DCF" w:rsidRPr="005403CC" w:rsidRDefault="00052DCF">
            <w:pPr>
              <w:rPr>
                <w:sz w:val="20"/>
                <w:szCs w:val="20"/>
                <w:shd w:val="clear" w:color="auto" w:fill="FFFFFF"/>
                <w:lang w:val="en-US"/>
              </w:rPr>
            </w:pPr>
            <w:r w:rsidRPr="005403CC">
              <w:rPr>
                <w:sz w:val="20"/>
                <w:szCs w:val="20"/>
                <w:shd w:val="clear" w:color="auto" w:fill="FFFFFF"/>
                <w:lang w:val="en-US"/>
              </w:rPr>
              <w:t>Ethnicity</w:t>
            </w:r>
          </w:p>
        </w:tc>
        <w:tc>
          <w:tcPr>
            <w:tcW w:w="1117" w:type="dxa"/>
            <w:vAlign w:val="center"/>
          </w:tcPr>
          <w:p w14:paraId="603F349E" w14:textId="77777777" w:rsidR="00052DCF" w:rsidRPr="005403CC" w:rsidRDefault="00052DCF">
            <w:pPr>
              <w:jc w:val="center"/>
              <w:rPr>
                <w:sz w:val="20"/>
                <w:szCs w:val="20"/>
              </w:rPr>
            </w:pPr>
          </w:p>
        </w:tc>
        <w:tc>
          <w:tcPr>
            <w:tcW w:w="1276" w:type="dxa"/>
            <w:vAlign w:val="center"/>
          </w:tcPr>
          <w:p w14:paraId="73D27354" w14:textId="77777777" w:rsidR="00052DCF" w:rsidRPr="005403CC" w:rsidRDefault="00052DCF">
            <w:pPr>
              <w:jc w:val="center"/>
              <w:rPr>
                <w:sz w:val="20"/>
                <w:szCs w:val="20"/>
              </w:rPr>
            </w:pPr>
          </w:p>
        </w:tc>
        <w:tc>
          <w:tcPr>
            <w:tcW w:w="1559" w:type="dxa"/>
            <w:vAlign w:val="center"/>
          </w:tcPr>
          <w:p w14:paraId="6B9F46DD" w14:textId="77777777" w:rsidR="00052DCF" w:rsidRPr="005403CC" w:rsidRDefault="00052DCF">
            <w:pPr>
              <w:jc w:val="center"/>
              <w:rPr>
                <w:sz w:val="20"/>
                <w:szCs w:val="20"/>
              </w:rPr>
            </w:pPr>
          </w:p>
        </w:tc>
        <w:tc>
          <w:tcPr>
            <w:tcW w:w="1417" w:type="dxa"/>
            <w:vAlign w:val="center"/>
          </w:tcPr>
          <w:p w14:paraId="586E751C" w14:textId="77777777" w:rsidR="00052DCF" w:rsidRPr="005403CC" w:rsidRDefault="00052DCF">
            <w:pPr>
              <w:jc w:val="center"/>
              <w:rPr>
                <w:sz w:val="20"/>
                <w:szCs w:val="20"/>
              </w:rPr>
            </w:pPr>
            <w:r w:rsidRPr="005403CC">
              <w:rPr>
                <w:sz w:val="20"/>
                <w:szCs w:val="20"/>
              </w:rPr>
              <w:t>0.57</w:t>
            </w:r>
          </w:p>
        </w:tc>
      </w:tr>
      <w:tr w:rsidR="00052DCF" w:rsidRPr="005403CC" w14:paraId="1B38D1CC" w14:textId="77777777" w:rsidTr="00BF508A">
        <w:trPr>
          <w:trHeight w:val="170"/>
        </w:trPr>
        <w:tc>
          <w:tcPr>
            <w:tcW w:w="0" w:type="auto"/>
          </w:tcPr>
          <w:p w14:paraId="6ED51D49" w14:textId="77777777" w:rsidR="00052DCF" w:rsidRPr="005403CC" w:rsidRDefault="00052DCF">
            <w:pPr>
              <w:rPr>
                <w:sz w:val="20"/>
                <w:szCs w:val="20"/>
                <w:shd w:val="clear" w:color="auto" w:fill="FFFFFF"/>
              </w:rPr>
            </w:pPr>
            <w:r w:rsidRPr="005403CC">
              <w:rPr>
                <w:sz w:val="20"/>
                <w:szCs w:val="20"/>
                <w:shd w:val="clear" w:color="auto" w:fill="FFFFFF"/>
              </w:rPr>
              <w:t xml:space="preserve">   White</w:t>
            </w:r>
          </w:p>
        </w:tc>
        <w:tc>
          <w:tcPr>
            <w:tcW w:w="1117" w:type="dxa"/>
            <w:vAlign w:val="center"/>
          </w:tcPr>
          <w:p w14:paraId="00D1632C" w14:textId="77777777" w:rsidR="00052DCF" w:rsidRPr="005403CC" w:rsidRDefault="00052DCF">
            <w:pPr>
              <w:jc w:val="center"/>
              <w:rPr>
                <w:sz w:val="20"/>
                <w:szCs w:val="20"/>
              </w:rPr>
            </w:pPr>
            <w:r w:rsidRPr="005403CC" w:rsidDel="00BB2BF4">
              <w:rPr>
                <w:sz w:val="20"/>
                <w:szCs w:val="20"/>
              </w:rPr>
              <w:t>477 (89%)</w:t>
            </w:r>
          </w:p>
        </w:tc>
        <w:tc>
          <w:tcPr>
            <w:tcW w:w="1276" w:type="dxa"/>
            <w:vAlign w:val="center"/>
          </w:tcPr>
          <w:p w14:paraId="7BD646F4" w14:textId="77777777" w:rsidR="00052DCF" w:rsidRPr="005403CC" w:rsidRDefault="00052DCF">
            <w:pPr>
              <w:jc w:val="center"/>
              <w:rPr>
                <w:sz w:val="20"/>
                <w:szCs w:val="20"/>
              </w:rPr>
            </w:pPr>
            <w:r w:rsidRPr="005403CC">
              <w:rPr>
                <w:sz w:val="20"/>
                <w:szCs w:val="20"/>
              </w:rPr>
              <w:t>182 (89%)</w:t>
            </w:r>
          </w:p>
        </w:tc>
        <w:tc>
          <w:tcPr>
            <w:tcW w:w="1559" w:type="dxa"/>
            <w:vAlign w:val="center"/>
          </w:tcPr>
          <w:p w14:paraId="666CF2C7" w14:textId="77777777" w:rsidR="00052DCF" w:rsidRPr="005403CC" w:rsidRDefault="00052DCF">
            <w:pPr>
              <w:jc w:val="center"/>
              <w:rPr>
                <w:sz w:val="20"/>
                <w:szCs w:val="20"/>
              </w:rPr>
            </w:pPr>
            <w:r w:rsidRPr="005403CC">
              <w:rPr>
                <w:sz w:val="20"/>
                <w:szCs w:val="20"/>
              </w:rPr>
              <w:t>295 (89%)</w:t>
            </w:r>
          </w:p>
        </w:tc>
        <w:tc>
          <w:tcPr>
            <w:tcW w:w="1417" w:type="dxa"/>
            <w:vAlign w:val="center"/>
          </w:tcPr>
          <w:p w14:paraId="7CAAB67F" w14:textId="77777777" w:rsidR="00052DCF" w:rsidRPr="005403CC" w:rsidRDefault="00052DCF">
            <w:pPr>
              <w:jc w:val="center"/>
              <w:rPr>
                <w:sz w:val="20"/>
                <w:szCs w:val="20"/>
              </w:rPr>
            </w:pPr>
          </w:p>
        </w:tc>
      </w:tr>
      <w:tr w:rsidR="00052DCF" w:rsidRPr="005403CC" w14:paraId="495E34FD" w14:textId="77777777" w:rsidTr="00BF508A">
        <w:trPr>
          <w:trHeight w:val="170"/>
        </w:trPr>
        <w:tc>
          <w:tcPr>
            <w:tcW w:w="0" w:type="auto"/>
          </w:tcPr>
          <w:p w14:paraId="6DD53248" w14:textId="77777777" w:rsidR="00052DCF" w:rsidRPr="005403CC" w:rsidRDefault="00052DCF">
            <w:pPr>
              <w:rPr>
                <w:sz w:val="20"/>
                <w:szCs w:val="20"/>
                <w:shd w:val="clear" w:color="auto" w:fill="FFFFFF"/>
              </w:rPr>
            </w:pPr>
            <w:r w:rsidRPr="005403CC">
              <w:rPr>
                <w:sz w:val="20"/>
                <w:szCs w:val="20"/>
                <w:shd w:val="clear" w:color="auto" w:fill="FFFFFF"/>
              </w:rPr>
              <w:t xml:space="preserve">   Mixed</w:t>
            </w:r>
          </w:p>
        </w:tc>
        <w:tc>
          <w:tcPr>
            <w:tcW w:w="1117" w:type="dxa"/>
            <w:vAlign w:val="center"/>
          </w:tcPr>
          <w:p w14:paraId="26F6F6AF" w14:textId="77777777" w:rsidR="00052DCF" w:rsidRPr="005403CC" w:rsidRDefault="00052DCF">
            <w:pPr>
              <w:jc w:val="center"/>
              <w:rPr>
                <w:sz w:val="20"/>
                <w:szCs w:val="20"/>
              </w:rPr>
            </w:pPr>
            <w:r w:rsidRPr="005403CC">
              <w:rPr>
                <w:sz w:val="20"/>
                <w:szCs w:val="20"/>
              </w:rPr>
              <w:t>21 (4</w:t>
            </w:r>
            <w:r w:rsidRPr="005403CC" w:rsidDel="00BB2BF4">
              <w:rPr>
                <w:sz w:val="20"/>
                <w:szCs w:val="20"/>
              </w:rPr>
              <w:t>%)</w:t>
            </w:r>
          </w:p>
        </w:tc>
        <w:tc>
          <w:tcPr>
            <w:tcW w:w="1276" w:type="dxa"/>
            <w:vAlign w:val="center"/>
          </w:tcPr>
          <w:p w14:paraId="6B625B3B" w14:textId="77777777" w:rsidR="00052DCF" w:rsidRPr="005403CC" w:rsidRDefault="00052DCF">
            <w:pPr>
              <w:jc w:val="center"/>
              <w:rPr>
                <w:sz w:val="20"/>
                <w:szCs w:val="20"/>
              </w:rPr>
            </w:pPr>
            <w:r w:rsidRPr="005403CC">
              <w:rPr>
                <w:sz w:val="20"/>
                <w:szCs w:val="20"/>
              </w:rPr>
              <w:t>9 (4%)</w:t>
            </w:r>
          </w:p>
        </w:tc>
        <w:tc>
          <w:tcPr>
            <w:tcW w:w="1559" w:type="dxa"/>
            <w:vAlign w:val="center"/>
          </w:tcPr>
          <w:p w14:paraId="3752E776" w14:textId="77777777" w:rsidR="00052DCF" w:rsidRPr="005403CC" w:rsidRDefault="00052DCF">
            <w:pPr>
              <w:jc w:val="center"/>
              <w:rPr>
                <w:sz w:val="20"/>
                <w:szCs w:val="20"/>
              </w:rPr>
            </w:pPr>
            <w:r w:rsidRPr="005403CC">
              <w:rPr>
                <w:sz w:val="20"/>
                <w:szCs w:val="20"/>
              </w:rPr>
              <w:t>12 (4%)</w:t>
            </w:r>
          </w:p>
        </w:tc>
        <w:tc>
          <w:tcPr>
            <w:tcW w:w="1417" w:type="dxa"/>
            <w:vAlign w:val="center"/>
          </w:tcPr>
          <w:p w14:paraId="02866B9E" w14:textId="77777777" w:rsidR="00052DCF" w:rsidRPr="005403CC" w:rsidRDefault="00052DCF">
            <w:pPr>
              <w:jc w:val="center"/>
              <w:rPr>
                <w:sz w:val="20"/>
                <w:szCs w:val="20"/>
              </w:rPr>
            </w:pPr>
          </w:p>
        </w:tc>
      </w:tr>
      <w:tr w:rsidR="00052DCF" w:rsidRPr="005403CC" w14:paraId="55D025BE" w14:textId="77777777" w:rsidTr="00BF508A">
        <w:trPr>
          <w:trHeight w:val="170"/>
        </w:trPr>
        <w:tc>
          <w:tcPr>
            <w:tcW w:w="0" w:type="auto"/>
          </w:tcPr>
          <w:p w14:paraId="3E23A1FB" w14:textId="77777777" w:rsidR="00052DCF" w:rsidRPr="005403CC" w:rsidRDefault="00052DCF">
            <w:pPr>
              <w:rPr>
                <w:sz w:val="20"/>
                <w:szCs w:val="20"/>
                <w:shd w:val="clear" w:color="auto" w:fill="FFFFFF"/>
              </w:rPr>
            </w:pPr>
            <w:r w:rsidRPr="005403CC">
              <w:rPr>
                <w:sz w:val="20"/>
                <w:szCs w:val="20"/>
                <w:shd w:val="clear" w:color="auto" w:fill="FFFFFF"/>
              </w:rPr>
              <w:t xml:space="preserve">   South Asian</w:t>
            </w:r>
          </w:p>
        </w:tc>
        <w:tc>
          <w:tcPr>
            <w:tcW w:w="1117" w:type="dxa"/>
            <w:vAlign w:val="center"/>
          </w:tcPr>
          <w:p w14:paraId="7809EC60" w14:textId="77777777" w:rsidR="00052DCF" w:rsidRPr="005403CC" w:rsidRDefault="00052DCF">
            <w:pPr>
              <w:jc w:val="center"/>
              <w:rPr>
                <w:sz w:val="20"/>
                <w:szCs w:val="20"/>
              </w:rPr>
            </w:pPr>
            <w:r w:rsidRPr="005403CC">
              <w:rPr>
                <w:sz w:val="20"/>
                <w:szCs w:val="20"/>
              </w:rPr>
              <w:t>24 (4</w:t>
            </w:r>
            <w:r w:rsidRPr="005403CC" w:rsidDel="00BB2BF4">
              <w:rPr>
                <w:sz w:val="20"/>
                <w:szCs w:val="20"/>
              </w:rPr>
              <w:t>%)</w:t>
            </w:r>
          </w:p>
        </w:tc>
        <w:tc>
          <w:tcPr>
            <w:tcW w:w="1276" w:type="dxa"/>
            <w:vAlign w:val="center"/>
          </w:tcPr>
          <w:p w14:paraId="2FBE290B" w14:textId="77777777" w:rsidR="00052DCF" w:rsidRPr="005403CC" w:rsidRDefault="00052DCF">
            <w:pPr>
              <w:jc w:val="center"/>
              <w:rPr>
                <w:sz w:val="20"/>
                <w:szCs w:val="20"/>
              </w:rPr>
            </w:pPr>
            <w:r w:rsidRPr="005403CC">
              <w:rPr>
                <w:sz w:val="20"/>
                <w:szCs w:val="20"/>
              </w:rPr>
              <w:t>7 (3%)</w:t>
            </w:r>
          </w:p>
        </w:tc>
        <w:tc>
          <w:tcPr>
            <w:tcW w:w="1559" w:type="dxa"/>
            <w:vAlign w:val="center"/>
          </w:tcPr>
          <w:p w14:paraId="2D3962BD" w14:textId="77777777" w:rsidR="00052DCF" w:rsidRPr="005403CC" w:rsidRDefault="00052DCF">
            <w:pPr>
              <w:jc w:val="center"/>
              <w:rPr>
                <w:sz w:val="20"/>
                <w:szCs w:val="20"/>
              </w:rPr>
            </w:pPr>
            <w:r w:rsidRPr="005403CC">
              <w:rPr>
                <w:sz w:val="20"/>
                <w:szCs w:val="20"/>
              </w:rPr>
              <w:t>17 (5%)</w:t>
            </w:r>
          </w:p>
        </w:tc>
        <w:tc>
          <w:tcPr>
            <w:tcW w:w="1417" w:type="dxa"/>
            <w:vAlign w:val="center"/>
          </w:tcPr>
          <w:p w14:paraId="0D8DBB0A" w14:textId="77777777" w:rsidR="00052DCF" w:rsidRPr="005403CC" w:rsidRDefault="00052DCF">
            <w:pPr>
              <w:jc w:val="center"/>
              <w:rPr>
                <w:sz w:val="20"/>
                <w:szCs w:val="20"/>
              </w:rPr>
            </w:pPr>
          </w:p>
        </w:tc>
      </w:tr>
      <w:tr w:rsidR="00052DCF" w:rsidRPr="005403CC" w14:paraId="06BC60F8" w14:textId="77777777" w:rsidTr="00BF508A">
        <w:trPr>
          <w:trHeight w:val="277"/>
        </w:trPr>
        <w:tc>
          <w:tcPr>
            <w:tcW w:w="0" w:type="auto"/>
          </w:tcPr>
          <w:p w14:paraId="2D44BCF8" w14:textId="77777777" w:rsidR="00052DCF" w:rsidRPr="005403CC" w:rsidRDefault="00052DCF">
            <w:pPr>
              <w:rPr>
                <w:sz w:val="20"/>
                <w:szCs w:val="20"/>
                <w:shd w:val="clear" w:color="auto" w:fill="FFFFFF"/>
              </w:rPr>
            </w:pPr>
            <w:r w:rsidRPr="005403CC">
              <w:rPr>
                <w:sz w:val="20"/>
                <w:szCs w:val="20"/>
                <w:shd w:val="clear" w:color="auto" w:fill="FFFFFF"/>
                <w:lang w:val="en-US"/>
              </w:rPr>
              <w:t xml:space="preserve">   </w:t>
            </w:r>
            <w:r w:rsidRPr="005403CC">
              <w:rPr>
                <w:sz w:val="20"/>
                <w:szCs w:val="20"/>
                <w:shd w:val="clear" w:color="auto" w:fill="FFFFFF"/>
              </w:rPr>
              <w:t>Black</w:t>
            </w:r>
          </w:p>
        </w:tc>
        <w:tc>
          <w:tcPr>
            <w:tcW w:w="1117" w:type="dxa"/>
            <w:vAlign w:val="center"/>
          </w:tcPr>
          <w:p w14:paraId="411252DB" w14:textId="77777777" w:rsidR="00052DCF" w:rsidRPr="005403CC" w:rsidRDefault="00052DCF">
            <w:pPr>
              <w:jc w:val="center"/>
              <w:rPr>
                <w:sz w:val="20"/>
                <w:szCs w:val="20"/>
              </w:rPr>
            </w:pPr>
            <w:r w:rsidRPr="005403CC">
              <w:rPr>
                <w:sz w:val="20"/>
                <w:szCs w:val="20"/>
              </w:rPr>
              <w:t>13 (2</w:t>
            </w:r>
            <w:r w:rsidRPr="005403CC" w:rsidDel="00BB2BF4">
              <w:rPr>
                <w:sz w:val="20"/>
                <w:szCs w:val="20"/>
              </w:rPr>
              <w:t>%)</w:t>
            </w:r>
          </w:p>
        </w:tc>
        <w:tc>
          <w:tcPr>
            <w:tcW w:w="1276" w:type="dxa"/>
            <w:vAlign w:val="center"/>
          </w:tcPr>
          <w:p w14:paraId="77017073" w14:textId="77777777" w:rsidR="00052DCF" w:rsidRPr="005403CC" w:rsidRDefault="00052DCF">
            <w:pPr>
              <w:jc w:val="center"/>
              <w:rPr>
                <w:sz w:val="20"/>
                <w:szCs w:val="20"/>
              </w:rPr>
            </w:pPr>
            <w:r w:rsidRPr="005403CC">
              <w:rPr>
                <w:sz w:val="20"/>
                <w:szCs w:val="20"/>
              </w:rPr>
              <w:t>7 (3%)</w:t>
            </w:r>
          </w:p>
        </w:tc>
        <w:tc>
          <w:tcPr>
            <w:tcW w:w="1559" w:type="dxa"/>
            <w:vAlign w:val="center"/>
          </w:tcPr>
          <w:p w14:paraId="0D43E444" w14:textId="77777777" w:rsidR="00052DCF" w:rsidRPr="005403CC" w:rsidRDefault="00052DCF">
            <w:pPr>
              <w:jc w:val="center"/>
              <w:rPr>
                <w:sz w:val="20"/>
                <w:szCs w:val="20"/>
              </w:rPr>
            </w:pPr>
            <w:r w:rsidRPr="005403CC">
              <w:rPr>
                <w:sz w:val="20"/>
                <w:szCs w:val="20"/>
              </w:rPr>
              <w:t>6 (2%)</w:t>
            </w:r>
          </w:p>
        </w:tc>
        <w:tc>
          <w:tcPr>
            <w:tcW w:w="1417" w:type="dxa"/>
            <w:vAlign w:val="center"/>
          </w:tcPr>
          <w:p w14:paraId="0098BB2E" w14:textId="77777777" w:rsidR="00052DCF" w:rsidRPr="005403CC" w:rsidRDefault="00052DCF">
            <w:pPr>
              <w:jc w:val="center"/>
              <w:rPr>
                <w:sz w:val="20"/>
                <w:szCs w:val="20"/>
              </w:rPr>
            </w:pPr>
          </w:p>
        </w:tc>
      </w:tr>
      <w:tr w:rsidR="00052DCF" w:rsidRPr="005403CC" w14:paraId="21B6C516" w14:textId="77777777" w:rsidTr="00BF508A">
        <w:trPr>
          <w:trHeight w:val="173"/>
        </w:trPr>
        <w:tc>
          <w:tcPr>
            <w:tcW w:w="0" w:type="auto"/>
          </w:tcPr>
          <w:p w14:paraId="03E0D0E8" w14:textId="77777777" w:rsidR="00052DCF" w:rsidRPr="005403CC" w:rsidRDefault="00052DCF">
            <w:pPr>
              <w:rPr>
                <w:sz w:val="20"/>
                <w:szCs w:val="20"/>
                <w:shd w:val="clear" w:color="auto" w:fill="FFFFFF"/>
                <w:lang w:val="en-US"/>
              </w:rPr>
            </w:pPr>
            <w:r w:rsidRPr="005403CC">
              <w:rPr>
                <w:sz w:val="20"/>
                <w:szCs w:val="20"/>
                <w:shd w:val="clear" w:color="auto" w:fill="FFFFFF"/>
              </w:rPr>
              <w:t xml:space="preserve"> Healthcare worker</w:t>
            </w:r>
          </w:p>
        </w:tc>
        <w:tc>
          <w:tcPr>
            <w:tcW w:w="1117" w:type="dxa"/>
            <w:vAlign w:val="center"/>
          </w:tcPr>
          <w:p w14:paraId="62BAFA58" w14:textId="77777777" w:rsidR="00052DCF" w:rsidRPr="005403CC" w:rsidRDefault="00052DCF">
            <w:pPr>
              <w:jc w:val="center"/>
              <w:rPr>
                <w:sz w:val="20"/>
                <w:szCs w:val="20"/>
                <w:highlight w:val="yellow"/>
              </w:rPr>
            </w:pPr>
            <w:r w:rsidRPr="005403CC" w:rsidDel="00BB2BF4">
              <w:rPr>
                <w:sz w:val="20"/>
                <w:szCs w:val="20"/>
              </w:rPr>
              <w:t>172 (32%)</w:t>
            </w:r>
          </w:p>
        </w:tc>
        <w:tc>
          <w:tcPr>
            <w:tcW w:w="1276" w:type="dxa"/>
            <w:vAlign w:val="center"/>
          </w:tcPr>
          <w:p w14:paraId="3A22E64C" w14:textId="77777777" w:rsidR="00052DCF" w:rsidRPr="005403CC" w:rsidRDefault="00052DCF">
            <w:pPr>
              <w:jc w:val="center"/>
              <w:rPr>
                <w:sz w:val="20"/>
                <w:szCs w:val="20"/>
                <w:highlight w:val="yellow"/>
              </w:rPr>
            </w:pPr>
            <w:r w:rsidRPr="005403CC">
              <w:rPr>
                <w:sz w:val="20"/>
                <w:szCs w:val="20"/>
              </w:rPr>
              <w:t>60 (29%)</w:t>
            </w:r>
          </w:p>
        </w:tc>
        <w:tc>
          <w:tcPr>
            <w:tcW w:w="1559" w:type="dxa"/>
            <w:vAlign w:val="center"/>
          </w:tcPr>
          <w:p w14:paraId="67E9D3C3" w14:textId="77777777" w:rsidR="00052DCF" w:rsidRPr="005403CC" w:rsidRDefault="00052DCF">
            <w:pPr>
              <w:jc w:val="center"/>
              <w:rPr>
                <w:sz w:val="20"/>
                <w:szCs w:val="20"/>
                <w:highlight w:val="yellow"/>
              </w:rPr>
            </w:pPr>
            <w:r w:rsidRPr="005403CC">
              <w:rPr>
                <w:sz w:val="20"/>
                <w:szCs w:val="20"/>
              </w:rPr>
              <w:t>112 (34%)</w:t>
            </w:r>
          </w:p>
        </w:tc>
        <w:tc>
          <w:tcPr>
            <w:tcW w:w="1417" w:type="dxa"/>
            <w:vAlign w:val="center"/>
          </w:tcPr>
          <w:p w14:paraId="106DDE19" w14:textId="77777777" w:rsidR="00052DCF" w:rsidRPr="005403CC" w:rsidRDefault="00052DCF">
            <w:pPr>
              <w:jc w:val="center"/>
              <w:rPr>
                <w:sz w:val="20"/>
                <w:szCs w:val="20"/>
                <w:highlight w:val="yellow"/>
              </w:rPr>
            </w:pPr>
            <w:r w:rsidRPr="005403CC">
              <w:rPr>
                <w:sz w:val="20"/>
                <w:szCs w:val="20"/>
              </w:rPr>
              <w:t>0.30</w:t>
            </w:r>
          </w:p>
        </w:tc>
      </w:tr>
      <w:tr w:rsidR="00052DCF" w:rsidRPr="005403CC" w14:paraId="60CBFF93" w14:textId="77777777" w:rsidTr="00BF508A">
        <w:trPr>
          <w:trHeight w:val="173"/>
        </w:trPr>
        <w:tc>
          <w:tcPr>
            <w:tcW w:w="0" w:type="auto"/>
          </w:tcPr>
          <w:p w14:paraId="7BB3A79E" w14:textId="77777777" w:rsidR="00052DCF" w:rsidRPr="005403CC" w:rsidRDefault="00052DCF">
            <w:pPr>
              <w:rPr>
                <w:sz w:val="20"/>
                <w:szCs w:val="20"/>
                <w:shd w:val="clear" w:color="auto" w:fill="FFFFFF"/>
              </w:rPr>
            </w:pPr>
            <w:r w:rsidRPr="005403CC">
              <w:rPr>
                <w:sz w:val="20"/>
                <w:szCs w:val="20"/>
              </w:rPr>
              <w:t>At least one COVID-19 vaccination</w:t>
            </w:r>
          </w:p>
        </w:tc>
        <w:tc>
          <w:tcPr>
            <w:tcW w:w="1117" w:type="dxa"/>
            <w:vAlign w:val="center"/>
          </w:tcPr>
          <w:p w14:paraId="3632554E" w14:textId="77777777" w:rsidR="00052DCF" w:rsidRPr="005403CC" w:rsidRDefault="00052DCF">
            <w:pPr>
              <w:jc w:val="center"/>
              <w:rPr>
                <w:sz w:val="20"/>
                <w:szCs w:val="20"/>
                <w:highlight w:val="yellow"/>
              </w:rPr>
            </w:pPr>
            <w:r w:rsidRPr="005403CC">
              <w:rPr>
                <w:sz w:val="20"/>
                <w:szCs w:val="20"/>
              </w:rPr>
              <w:t>10 (2%)</w:t>
            </w:r>
          </w:p>
        </w:tc>
        <w:tc>
          <w:tcPr>
            <w:tcW w:w="1276" w:type="dxa"/>
            <w:vAlign w:val="center"/>
          </w:tcPr>
          <w:p w14:paraId="43FF6362" w14:textId="77777777" w:rsidR="00052DCF" w:rsidRPr="005403CC" w:rsidRDefault="00052DCF">
            <w:pPr>
              <w:jc w:val="center"/>
              <w:rPr>
                <w:sz w:val="20"/>
                <w:szCs w:val="20"/>
                <w:highlight w:val="yellow"/>
              </w:rPr>
            </w:pPr>
            <w:r w:rsidRPr="005403CC">
              <w:rPr>
                <w:sz w:val="20"/>
                <w:szCs w:val="20"/>
              </w:rPr>
              <w:t>5 (2%)</w:t>
            </w:r>
          </w:p>
        </w:tc>
        <w:tc>
          <w:tcPr>
            <w:tcW w:w="1559" w:type="dxa"/>
            <w:vAlign w:val="center"/>
          </w:tcPr>
          <w:p w14:paraId="37947C78" w14:textId="77777777" w:rsidR="00052DCF" w:rsidRPr="005403CC" w:rsidRDefault="00052DCF">
            <w:pPr>
              <w:jc w:val="center"/>
              <w:rPr>
                <w:sz w:val="20"/>
                <w:szCs w:val="20"/>
                <w:highlight w:val="yellow"/>
              </w:rPr>
            </w:pPr>
            <w:r w:rsidRPr="005403CC">
              <w:rPr>
                <w:sz w:val="20"/>
                <w:szCs w:val="20"/>
              </w:rPr>
              <w:t>5 (2%)</w:t>
            </w:r>
          </w:p>
        </w:tc>
        <w:tc>
          <w:tcPr>
            <w:tcW w:w="1417" w:type="dxa"/>
            <w:vAlign w:val="center"/>
          </w:tcPr>
          <w:p w14:paraId="5677E793" w14:textId="77777777" w:rsidR="00052DCF" w:rsidRPr="005403CC" w:rsidRDefault="00052DCF">
            <w:pPr>
              <w:jc w:val="center"/>
              <w:rPr>
                <w:sz w:val="20"/>
                <w:szCs w:val="20"/>
                <w:highlight w:val="yellow"/>
              </w:rPr>
            </w:pPr>
            <w:r w:rsidRPr="005403CC">
              <w:rPr>
                <w:sz w:val="20"/>
                <w:szCs w:val="20"/>
              </w:rPr>
              <w:t>0.52</w:t>
            </w:r>
          </w:p>
        </w:tc>
      </w:tr>
      <w:tr w:rsidR="00052DCF" w:rsidRPr="005403CC" w14:paraId="0402C8C1" w14:textId="77777777" w:rsidTr="00BF508A">
        <w:tc>
          <w:tcPr>
            <w:tcW w:w="3698" w:type="dxa"/>
          </w:tcPr>
          <w:p w14:paraId="30C8A0E5" w14:textId="77777777" w:rsidR="00052DCF" w:rsidRPr="005403CC" w:rsidRDefault="00052DCF">
            <w:pPr>
              <w:rPr>
                <w:b/>
                <w:bCs/>
                <w:sz w:val="20"/>
                <w:szCs w:val="20"/>
              </w:rPr>
            </w:pPr>
            <w:r w:rsidRPr="005403CC">
              <w:rPr>
                <w:b/>
                <w:bCs/>
                <w:sz w:val="20"/>
                <w:szCs w:val="20"/>
              </w:rPr>
              <w:t>Comorbidities and risks</w:t>
            </w:r>
          </w:p>
        </w:tc>
        <w:tc>
          <w:tcPr>
            <w:tcW w:w="1117" w:type="dxa"/>
          </w:tcPr>
          <w:p w14:paraId="42899982" w14:textId="77777777" w:rsidR="00052DCF" w:rsidRPr="005403CC" w:rsidRDefault="00052DCF">
            <w:pPr>
              <w:rPr>
                <w:b/>
                <w:bCs/>
                <w:sz w:val="20"/>
                <w:szCs w:val="20"/>
              </w:rPr>
            </w:pPr>
          </w:p>
        </w:tc>
        <w:tc>
          <w:tcPr>
            <w:tcW w:w="1276" w:type="dxa"/>
          </w:tcPr>
          <w:p w14:paraId="33D2E1C0" w14:textId="77777777" w:rsidR="00052DCF" w:rsidRPr="005403CC" w:rsidRDefault="00052DCF">
            <w:pPr>
              <w:rPr>
                <w:b/>
                <w:bCs/>
                <w:sz w:val="20"/>
                <w:szCs w:val="20"/>
              </w:rPr>
            </w:pPr>
          </w:p>
        </w:tc>
        <w:tc>
          <w:tcPr>
            <w:tcW w:w="1559" w:type="dxa"/>
          </w:tcPr>
          <w:p w14:paraId="3C2B4E34" w14:textId="77777777" w:rsidR="00052DCF" w:rsidRPr="005403CC" w:rsidRDefault="00052DCF">
            <w:pPr>
              <w:rPr>
                <w:b/>
                <w:bCs/>
                <w:sz w:val="20"/>
                <w:szCs w:val="20"/>
              </w:rPr>
            </w:pPr>
          </w:p>
        </w:tc>
        <w:tc>
          <w:tcPr>
            <w:tcW w:w="1417" w:type="dxa"/>
          </w:tcPr>
          <w:p w14:paraId="6A0DC68C" w14:textId="77777777" w:rsidR="00052DCF" w:rsidRPr="005403CC" w:rsidRDefault="00052DCF">
            <w:pPr>
              <w:rPr>
                <w:b/>
                <w:bCs/>
                <w:sz w:val="20"/>
                <w:szCs w:val="20"/>
              </w:rPr>
            </w:pPr>
          </w:p>
        </w:tc>
      </w:tr>
      <w:tr w:rsidR="00052DCF" w:rsidRPr="005403CC" w14:paraId="074D0D2B" w14:textId="77777777" w:rsidTr="00BF508A">
        <w:trPr>
          <w:trHeight w:val="331"/>
        </w:trPr>
        <w:tc>
          <w:tcPr>
            <w:tcW w:w="0" w:type="auto"/>
          </w:tcPr>
          <w:p w14:paraId="79DC5034" w14:textId="77777777" w:rsidR="00052DCF" w:rsidRPr="005403CC" w:rsidRDefault="00052DCF">
            <w:pPr>
              <w:rPr>
                <w:sz w:val="20"/>
                <w:szCs w:val="20"/>
                <w:shd w:val="clear" w:color="auto" w:fill="FFFFFF"/>
              </w:rPr>
            </w:pPr>
            <w:r w:rsidRPr="005403CC">
              <w:rPr>
                <w:sz w:val="20"/>
                <w:szCs w:val="20"/>
              </w:rPr>
              <w:t>Smoking</w:t>
            </w:r>
          </w:p>
        </w:tc>
        <w:tc>
          <w:tcPr>
            <w:tcW w:w="1117" w:type="dxa"/>
          </w:tcPr>
          <w:p w14:paraId="13FDCEA8" w14:textId="77777777" w:rsidR="00052DCF" w:rsidRPr="005403CC" w:rsidRDefault="00052DCF">
            <w:pPr>
              <w:jc w:val="center"/>
              <w:rPr>
                <w:kern w:val="24"/>
                <w:sz w:val="20"/>
                <w:szCs w:val="20"/>
              </w:rPr>
            </w:pPr>
          </w:p>
        </w:tc>
        <w:tc>
          <w:tcPr>
            <w:tcW w:w="1276" w:type="dxa"/>
          </w:tcPr>
          <w:p w14:paraId="0AEDCEF0" w14:textId="77777777" w:rsidR="00052DCF" w:rsidRPr="005403CC" w:rsidRDefault="00052DCF">
            <w:pPr>
              <w:jc w:val="center"/>
              <w:rPr>
                <w:sz w:val="20"/>
                <w:szCs w:val="20"/>
                <w:shd w:val="clear" w:color="auto" w:fill="FFFFFF"/>
              </w:rPr>
            </w:pPr>
          </w:p>
        </w:tc>
        <w:tc>
          <w:tcPr>
            <w:tcW w:w="1559" w:type="dxa"/>
          </w:tcPr>
          <w:p w14:paraId="602880BD" w14:textId="77777777" w:rsidR="00052DCF" w:rsidRPr="005403CC" w:rsidRDefault="00052DCF">
            <w:pPr>
              <w:jc w:val="center"/>
              <w:rPr>
                <w:sz w:val="20"/>
                <w:szCs w:val="20"/>
                <w:shd w:val="clear" w:color="auto" w:fill="FFFFFF"/>
              </w:rPr>
            </w:pPr>
          </w:p>
        </w:tc>
        <w:tc>
          <w:tcPr>
            <w:tcW w:w="1417" w:type="dxa"/>
          </w:tcPr>
          <w:p w14:paraId="0CDFAB4E" w14:textId="77777777" w:rsidR="00052DCF" w:rsidRPr="005403CC" w:rsidRDefault="00052DCF">
            <w:pPr>
              <w:jc w:val="center"/>
              <w:rPr>
                <w:sz w:val="20"/>
                <w:szCs w:val="20"/>
                <w:shd w:val="clear" w:color="auto" w:fill="FFFFFF"/>
              </w:rPr>
            </w:pPr>
            <w:r w:rsidRPr="005403CC">
              <w:rPr>
                <w:sz w:val="20"/>
                <w:szCs w:val="20"/>
                <w:shd w:val="clear" w:color="auto" w:fill="FFFFFF"/>
              </w:rPr>
              <w:t>0.63</w:t>
            </w:r>
          </w:p>
        </w:tc>
      </w:tr>
      <w:tr w:rsidR="00052DCF" w:rsidRPr="005403CC" w14:paraId="42F04D69" w14:textId="77777777" w:rsidTr="00BF508A">
        <w:trPr>
          <w:trHeight w:val="265"/>
        </w:trPr>
        <w:tc>
          <w:tcPr>
            <w:tcW w:w="0" w:type="auto"/>
          </w:tcPr>
          <w:p w14:paraId="31FEE2E5" w14:textId="77777777" w:rsidR="00052DCF" w:rsidRPr="005403CC" w:rsidRDefault="00052DCF">
            <w:pPr>
              <w:rPr>
                <w:sz w:val="20"/>
                <w:szCs w:val="20"/>
                <w:shd w:val="clear" w:color="auto" w:fill="FFFFFF"/>
              </w:rPr>
            </w:pPr>
            <w:r w:rsidRPr="005403CC">
              <w:rPr>
                <w:sz w:val="20"/>
                <w:szCs w:val="20"/>
              </w:rPr>
              <w:t xml:space="preserve">   Never</w:t>
            </w:r>
          </w:p>
        </w:tc>
        <w:tc>
          <w:tcPr>
            <w:tcW w:w="1117" w:type="dxa"/>
            <w:vAlign w:val="center"/>
          </w:tcPr>
          <w:p w14:paraId="1A532E7B" w14:textId="77777777" w:rsidR="00052DCF" w:rsidRPr="005403CC" w:rsidRDefault="00052DCF">
            <w:pPr>
              <w:jc w:val="center"/>
              <w:rPr>
                <w:kern w:val="24"/>
                <w:sz w:val="20"/>
                <w:szCs w:val="20"/>
              </w:rPr>
            </w:pPr>
            <w:r w:rsidRPr="005403CC">
              <w:rPr>
                <w:sz w:val="20"/>
                <w:szCs w:val="20"/>
              </w:rPr>
              <w:t>349 (65%)</w:t>
            </w:r>
          </w:p>
        </w:tc>
        <w:tc>
          <w:tcPr>
            <w:tcW w:w="1276" w:type="dxa"/>
            <w:vAlign w:val="center"/>
          </w:tcPr>
          <w:p w14:paraId="042ADC82" w14:textId="77777777" w:rsidR="00052DCF" w:rsidRPr="005403CC" w:rsidRDefault="00052DCF">
            <w:pPr>
              <w:jc w:val="center"/>
              <w:rPr>
                <w:sz w:val="20"/>
                <w:szCs w:val="20"/>
                <w:shd w:val="clear" w:color="auto" w:fill="FFFFFF"/>
              </w:rPr>
            </w:pPr>
            <w:r w:rsidRPr="005403CC">
              <w:rPr>
                <w:sz w:val="20"/>
                <w:szCs w:val="20"/>
              </w:rPr>
              <w:t>131 (64%)</w:t>
            </w:r>
          </w:p>
        </w:tc>
        <w:tc>
          <w:tcPr>
            <w:tcW w:w="1559" w:type="dxa"/>
            <w:vAlign w:val="center"/>
          </w:tcPr>
          <w:p w14:paraId="7B5A2710" w14:textId="77777777" w:rsidR="00052DCF" w:rsidRPr="005403CC" w:rsidRDefault="00052DCF">
            <w:pPr>
              <w:jc w:val="center"/>
              <w:rPr>
                <w:sz w:val="20"/>
                <w:szCs w:val="20"/>
                <w:shd w:val="clear" w:color="auto" w:fill="FFFFFF"/>
              </w:rPr>
            </w:pPr>
            <w:r w:rsidRPr="005403CC">
              <w:rPr>
                <w:sz w:val="20"/>
                <w:szCs w:val="20"/>
              </w:rPr>
              <w:t>218 (66%)</w:t>
            </w:r>
          </w:p>
        </w:tc>
        <w:tc>
          <w:tcPr>
            <w:tcW w:w="1417" w:type="dxa"/>
          </w:tcPr>
          <w:p w14:paraId="4C9987B9" w14:textId="77777777" w:rsidR="00052DCF" w:rsidRPr="005403CC" w:rsidRDefault="00052DCF">
            <w:pPr>
              <w:jc w:val="center"/>
              <w:rPr>
                <w:sz w:val="20"/>
                <w:szCs w:val="20"/>
                <w:shd w:val="clear" w:color="auto" w:fill="FFFFFF"/>
              </w:rPr>
            </w:pPr>
          </w:p>
        </w:tc>
      </w:tr>
      <w:tr w:rsidR="00052DCF" w:rsidRPr="005403CC" w14:paraId="69CF898B" w14:textId="77777777" w:rsidTr="00BF508A">
        <w:trPr>
          <w:trHeight w:val="283"/>
        </w:trPr>
        <w:tc>
          <w:tcPr>
            <w:tcW w:w="0" w:type="auto"/>
          </w:tcPr>
          <w:p w14:paraId="17D694AE" w14:textId="77777777" w:rsidR="00052DCF" w:rsidRPr="005403CC" w:rsidRDefault="00052DCF">
            <w:pPr>
              <w:rPr>
                <w:sz w:val="20"/>
                <w:szCs w:val="20"/>
                <w:shd w:val="clear" w:color="auto" w:fill="FFFFFF"/>
              </w:rPr>
            </w:pPr>
            <w:r w:rsidRPr="005403CC">
              <w:rPr>
                <w:sz w:val="20"/>
                <w:szCs w:val="20"/>
              </w:rPr>
              <w:t xml:space="preserve">   Current </w:t>
            </w:r>
          </w:p>
        </w:tc>
        <w:tc>
          <w:tcPr>
            <w:tcW w:w="1117" w:type="dxa"/>
            <w:vAlign w:val="center"/>
          </w:tcPr>
          <w:p w14:paraId="1E12A164" w14:textId="77777777" w:rsidR="00052DCF" w:rsidRPr="005403CC" w:rsidRDefault="00052DCF">
            <w:pPr>
              <w:jc w:val="center"/>
              <w:rPr>
                <w:kern w:val="24"/>
                <w:sz w:val="20"/>
                <w:szCs w:val="20"/>
              </w:rPr>
            </w:pPr>
            <w:r w:rsidRPr="005403CC">
              <w:rPr>
                <w:sz w:val="20"/>
                <w:szCs w:val="20"/>
              </w:rPr>
              <w:t>14 (3%)</w:t>
            </w:r>
          </w:p>
        </w:tc>
        <w:tc>
          <w:tcPr>
            <w:tcW w:w="1276" w:type="dxa"/>
            <w:vAlign w:val="center"/>
          </w:tcPr>
          <w:p w14:paraId="4BC64C6C" w14:textId="77777777" w:rsidR="00052DCF" w:rsidRPr="005403CC" w:rsidRDefault="00052DCF">
            <w:pPr>
              <w:jc w:val="center"/>
              <w:rPr>
                <w:sz w:val="20"/>
                <w:szCs w:val="20"/>
                <w:shd w:val="clear" w:color="auto" w:fill="FFFFFF"/>
              </w:rPr>
            </w:pPr>
            <w:r w:rsidRPr="005403CC">
              <w:rPr>
                <w:sz w:val="20"/>
                <w:szCs w:val="20"/>
              </w:rPr>
              <w:t>7 (3%)</w:t>
            </w:r>
          </w:p>
        </w:tc>
        <w:tc>
          <w:tcPr>
            <w:tcW w:w="1559" w:type="dxa"/>
            <w:vAlign w:val="center"/>
          </w:tcPr>
          <w:p w14:paraId="116EB5EF" w14:textId="77777777" w:rsidR="00052DCF" w:rsidRPr="005403CC" w:rsidRDefault="00052DCF">
            <w:pPr>
              <w:jc w:val="center"/>
              <w:rPr>
                <w:sz w:val="20"/>
                <w:szCs w:val="20"/>
                <w:shd w:val="clear" w:color="auto" w:fill="FFFFFF"/>
              </w:rPr>
            </w:pPr>
            <w:r w:rsidRPr="005403CC">
              <w:rPr>
                <w:sz w:val="20"/>
                <w:szCs w:val="20"/>
              </w:rPr>
              <w:t>7 (2%)</w:t>
            </w:r>
          </w:p>
        </w:tc>
        <w:tc>
          <w:tcPr>
            <w:tcW w:w="1417" w:type="dxa"/>
          </w:tcPr>
          <w:p w14:paraId="5F465E79" w14:textId="77777777" w:rsidR="00052DCF" w:rsidRPr="005403CC" w:rsidRDefault="00052DCF">
            <w:pPr>
              <w:jc w:val="center"/>
              <w:rPr>
                <w:sz w:val="20"/>
                <w:szCs w:val="20"/>
                <w:shd w:val="clear" w:color="auto" w:fill="FFFFFF"/>
              </w:rPr>
            </w:pPr>
          </w:p>
        </w:tc>
      </w:tr>
      <w:tr w:rsidR="00052DCF" w:rsidRPr="005403CC" w14:paraId="3D77F5EC" w14:textId="77777777" w:rsidTr="00BF508A">
        <w:trPr>
          <w:trHeight w:val="273"/>
        </w:trPr>
        <w:tc>
          <w:tcPr>
            <w:tcW w:w="0" w:type="auto"/>
          </w:tcPr>
          <w:p w14:paraId="59DC79DA" w14:textId="77777777" w:rsidR="00052DCF" w:rsidRPr="005403CC" w:rsidRDefault="00052DCF">
            <w:pPr>
              <w:rPr>
                <w:sz w:val="20"/>
                <w:szCs w:val="20"/>
              </w:rPr>
            </w:pPr>
            <w:r w:rsidRPr="005403CC">
              <w:rPr>
                <w:sz w:val="20"/>
                <w:szCs w:val="20"/>
              </w:rPr>
              <w:t xml:space="preserve">   Ex-smoker</w:t>
            </w:r>
          </w:p>
        </w:tc>
        <w:tc>
          <w:tcPr>
            <w:tcW w:w="1117" w:type="dxa"/>
            <w:vAlign w:val="center"/>
          </w:tcPr>
          <w:p w14:paraId="7A3B90A9" w14:textId="77777777" w:rsidR="00052DCF" w:rsidRPr="005403CC" w:rsidRDefault="00052DCF">
            <w:pPr>
              <w:jc w:val="center"/>
              <w:rPr>
                <w:kern w:val="24"/>
                <w:sz w:val="20"/>
                <w:szCs w:val="20"/>
              </w:rPr>
            </w:pPr>
            <w:r w:rsidRPr="005403CC">
              <w:rPr>
                <w:sz w:val="20"/>
                <w:szCs w:val="20"/>
              </w:rPr>
              <w:t>172 (32%)</w:t>
            </w:r>
          </w:p>
        </w:tc>
        <w:tc>
          <w:tcPr>
            <w:tcW w:w="1276" w:type="dxa"/>
            <w:vAlign w:val="center"/>
          </w:tcPr>
          <w:p w14:paraId="5A2995E2" w14:textId="77777777" w:rsidR="00052DCF" w:rsidRPr="005403CC" w:rsidRDefault="00052DCF">
            <w:pPr>
              <w:jc w:val="center"/>
              <w:rPr>
                <w:sz w:val="20"/>
                <w:szCs w:val="20"/>
                <w:shd w:val="clear" w:color="auto" w:fill="FFFFFF"/>
              </w:rPr>
            </w:pPr>
            <w:r w:rsidRPr="005403CC">
              <w:rPr>
                <w:sz w:val="20"/>
                <w:szCs w:val="20"/>
              </w:rPr>
              <w:t>66 (32%)</w:t>
            </w:r>
          </w:p>
        </w:tc>
        <w:tc>
          <w:tcPr>
            <w:tcW w:w="1559" w:type="dxa"/>
            <w:vAlign w:val="center"/>
          </w:tcPr>
          <w:p w14:paraId="0867EDED" w14:textId="77777777" w:rsidR="00052DCF" w:rsidRPr="005403CC" w:rsidRDefault="00052DCF">
            <w:pPr>
              <w:jc w:val="center"/>
              <w:rPr>
                <w:sz w:val="20"/>
                <w:szCs w:val="20"/>
                <w:shd w:val="clear" w:color="auto" w:fill="FFFFFF"/>
              </w:rPr>
            </w:pPr>
            <w:r w:rsidRPr="005403CC">
              <w:rPr>
                <w:sz w:val="20"/>
                <w:szCs w:val="20"/>
              </w:rPr>
              <w:t>106 (32%)</w:t>
            </w:r>
          </w:p>
        </w:tc>
        <w:tc>
          <w:tcPr>
            <w:tcW w:w="1417" w:type="dxa"/>
          </w:tcPr>
          <w:p w14:paraId="161F4304" w14:textId="77777777" w:rsidR="00052DCF" w:rsidRPr="005403CC" w:rsidRDefault="00052DCF">
            <w:pPr>
              <w:jc w:val="center"/>
              <w:rPr>
                <w:sz w:val="20"/>
                <w:szCs w:val="20"/>
                <w:shd w:val="clear" w:color="auto" w:fill="FFFFFF"/>
              </w:rPr>
            </w:pPr>
          </w:p>
        </w:tc>
      </w:tr>
      <w:tr w:rsidR="00052DCF" w:rsidRPr="005403CC" w14:paraId="4E8CF3FC" w14:textId="77777777" w:rsidTr="00BF508A">
        <w:trPr>
          <w:trHeight w:val="277"/>
        </w:trPr>
        <w:tc>
          <w:tcPr>
            <w:tcW w:w="0" w:type="auto"/>
          </w:tcPr>
          <w:p w14:paraId="3E223307" w14:textId="77777777" w:rsidR="00052DCF" w:rsidRPr="005403CC" w:rsidRDefault="00052DCF">
            <w:pPr>
              <w:rPr>
                <w:sz w:val="20"/>
                <w:szCs w:val="20"/>
                <w:shd w:val="clear" w:color="auto" w:fill="FFFFFF"/>
              </w:rPr>
            </w:pPr>
            <w:r w:rsidRPr="005403CC">
              <w:rPr>
                <w:sz w:val="20"/>
                <w:szCs w:val="20"/>
                <w:shd w:val="clear" w:color="auto" w:fill="FFFFFF"/>
              </w:rPr>
              <w:t>BMI</w:t>
            </w:r>
          </w:p>
        </w:tc>
        <w:tc>
          <w:tcPr>
            <w:tcW w:w="1117" w:type="dxa"/>
          </w:tcPr>
          <w:p w14:paraId="410C7AA5" w14:textId="77777777" w:rsidR="00052DCF" w:rsidRPr="005403CC" w:rsidRDefault="00052DCF">
            <w:pPr>
              <w:jc w:val="center"/>
              <w:rPr>
                <w:kern w:val="24"/>
                <w:sz w:val="20"/>
                <w:szCs w:val="20"/>
              </w:rPr>
            </w:pPr>
          </w:p>
        </w:tc>
        <w:tc>
          <w:tcPr>
            <w:tcW w:w="1276" w:type="dxa"/>
          </w:tcPr>
          <w:p w14:paraId="16C9E363" w14:textId="77777777" w:rsidR="00052DCF" w:rsidRPr="005403CC" w:rsidRDefault="00052DCF">
            <w:pPr>
              <w:jc w:val="center"/>
              <w:rPr>
                <w:sz w:val="20"/>
                <w:szCs w:val="20"/>
                <w:shd w:val="clear" w:color="auto" w:fill="FFFFFF"/>
              </w:rPr>
            </w:pPr>
          </w:p>
        </w:tc>
        <w:tc>
          <w:tcPr>
            <w:tcW w:w="1559" w:type="dxa"/>
          </w:tcPr>
          <w:p w14:paraId="5A24FF77" w14:textId="77777777" w:rsidR="00052DCF" w:rsidRPr="005403CC" w:rsidRDefault="00052DCF">
            <w:pPr>
              <w:jc w:val="center"/>
              <w:rPr>
                <w:sz w:val="20"/>
                <w:szCs w:val="20"/>
                <w:shd w:val="clear" w:color="auto" w:fill="FFFFFF"/>
              </w:rPr>
            </w:pPr>
          </w:p>
        </w:tc>
        <w:tc>
          <w:tcPr>
            <w:tcW w:w="1417" w:type="dxa"/>
          </w:tcPr>
          <w:p w14:paraId="58696267" w14:textId="77777777" w:rsidR="00052DCF" w:rsidRPr="005403CC" w:rsidRDefault="00052DCF">
            <w:pPr>
              <w:jc w:val="center"/>
              <w:rPr>
                <w:sz w:val="20"/>
                <w:szCs w:val="20"/>
                <w:shd w:val="clear" w:color="auto" w:fill="FFFFFF"/>
              </w:rPr>
            </w:pPr>
          </w:p>
        </w:tc>
      </w:tr>
      <w:tr w:rsidR="00052DCF" w:rsidRPr="005403CC" w14:paraId="6C7D6126" w14:textId="77777777" w:rsidTr="00BF508A">
        <w:trPr>
          <w:trHeight w:val="267"/>
        </w:trPr>
        <w:tc>
          <w:tcPr>
            <w:tcW w:w="0" w:type="auto"/>
          </w:tcPr>
          <w:p w14:paraId="1078E104" w14:textId="77777777" w:rsidR="00052DCF" w:rsidRPr="005403CC" w:rsidRDefault="00052DCF">
            <w:pPr>
              <w:rPr>
                <w:sz w:val="20"/>
                <w:szCs w:val="20"/>
                <w:shd w:val="clear" w:color="auto" w:fill="FFFFFF"/>
              </w:rPr>
            </w:pPr>
            <w:r w:rsidRPr="005403CC">
              <w:rPr>
                <w:sz w:val="20"/>
                <w:szCs w:val="20"/>
                <w:shd w:val="clear" w:color="auto" w:fill="FFFFFF"/>
              </w:rPr>
              <w:t xml:space="preserve">   ≥25 kg/m</w:t>
            </w:r>
            <w:r w:rsidRPr="005403CC">
              <w:rPr>
                <w:sz w:val="20"/>
                <w:szCs w:val="20"/>
                <w:shd w:val="clear" w:color="auto" w:fill="FFFFFF"/>
                <w:vertAlign w:val="superscript"/>
              </w:rPr>
              <w:t>2</w:t>
            </w:r>
          </w:p>
        </w:tc>
        <w:tc>
          <w:tcPr>
            <w:tcW w:w="1117" w:type="dxa"/>
          </w:tcPr>
          <w:p w14:paraId="085D2176" w14:textId="77777777" w:rsidR="00052DCF" w:rsidRPr="005403CC" w:rsidRDefault="00052DCF">
            <w:pPr>
              <w:jc w:val="center"/>
              <w:rPr>
                <w:kern w:val="24"/>
                <w:sz w:val="20"/>
                <w:szCs w:val="20"/>
              </w:rPr>
            </w:pPr>
            <w:r w:rsidRPr="005403CC">
              <w:rPr>
                <w:kern w:val="24"/>
                <w:sz w:val="20"/>
                <w:szCs w:val="20"/>
              </w:rPr>
              <w:t>293 (55%)</w:t>
            </w:r>
          </w:p>
        </w:tc>
        <w:tc>
          <w:tcPr>
            <w:tcW w:w="1276" w:type="dxa"/>
          </w:tcPr>
          <w:p w14:paraId="77D95885" w14:textId="44B3E95C" w:rsidR="00052DCF" w:rsidRPr="005403CC" w:rsidRDefault="00F803C8">
            <w:pPr>
              <w:jc w:val="center"/>
              <w:rPr>
                <w:sz w:val="20"/>
                <w:szCs w:val="20"/>
                <w:shd w:val="clear" w:color="auto" w:fill="FFFFFF"/>
              </w:rPr>
            </w:pPr>
            <w:r>
              <w:rPr>
                <w:sz w:val="20"/>
                <w:szCs w:val="20"/>
              </w:rPr>
              <w:t>93</w:t>
            </w:r>
            <w:r w:rsidR="00052DCF" w:rsidRPr="005403CC">
              <w:rPr>
                <w:sz w:val="20"/>
                <w:szCs w:val="20"/>
              </w:rPr>
              <w:t xml:space="preserve"> (</w:t>
            </w:r>
            <w:r>
              <w:rPr>
                <w:sz w:val="20"/>
                <w:szCs w:val="20"/>
              </w:rPr>
              <w:t>45</w:t>
            </w:r>
            <w:r w:rsidR="00052DCF" w:rsidRPr="005403CC">
              <w:rPr>
                <w:sz w:val="20"/>
                <w:szCs w:val="20"/>
              </w:rPr>
              <w:t>%)</w:t>
            </w:r>
          </w:p>
        </w:tc>
        <w:tc>
          <w:tcPr>
            <w:tcW w:w="1559" w:type="dxa"/>
          </w:tcPr>
          <w:p w14:paraId="6825F068" w14:textId="05CF4666" w:rsidR="00052DCF" w:rsidRPr="005403CC" w:rsidRDefault="00F803C8">
            <w:pPr>
              <w:jc w:val="center"/>
              <w:rPr>
                <w:sz w:val="20"/>
                <w:szCs w:val="20"/>
                <w:shd w:val="clear" w:color="auto" w:fill="FFFFFF"/>
              </w:rPr>
            </w:pPr>
            <w:r>
              <w:rPr>
                <w:sz w:val="20"/>
                <w:szCs w:val="20"/>
              </w:rPr>
              <w:t>200</w:t>
            </w:r>
            <w:r w:rsidR="00052DCF" w:rsidRPr="005403CC">
              <w:rPr>
                <w:sz w:val="20"/>
                <w:szCs w:val="20"/>
              </w:rPr>
              <w:t xml:space="preserve"> (</w:t>
            </w:r>
            <w:r>
              <w:rPr>
                <w:sz w:val="20"/>
                <w:szCs w:val="20"/>
              </w:rPr>
              <w:t>60</w:t>
            </w:r>
            <w:r w:rsidR="00052DCF" w:rsidRPr="005403CC">
              <w:rPr>
                <w:sz w:val="20"/>
                <w:szCs w:val="20"/>
              </w:rPr>
              <w:t>%)</w:t>
            </w:r>
          </w:p>
        </w:tc>
        <w:tc>
          <w:tcPr>
            <w:tcW w:w="1417" w:type="dxa"/>
          </w:tcPr>
          <w:p w14:paraId="1284BCFF" w14:textId="77777777" w:rsidR="00052DCF" w:rsidRPr="005403CC" w:rsidRDefault="00052DCF">
            <w:pPr>
              <w:jc w:val="center"/>
              <w:rPr>
                <w:sz w:val="20"/>
                <w:szCs w:val="20"/>
                <w:shd w:val="clear" w:color="auto" w:fill="FFFFFF"/>
              </w:rPr>
            </w:pPr>
            <w:r w:rsidRPr="005403CC">
              <w:rPr>
                <w:sz w:val="20"/>
                <w:szCs w:val="20"/>
              </w:rPr>
              <w:t>&lt;0.001</w:t>
            </w:r>
          </w:p>
        </w:tc>
      </w:tr>
      <w:tr w:rsidR="00052DCF" w:rsidRPr="005403CC" w14:paraId="35327D47" w14:textId="77777777" w:rsidTr="00BF508A">
        <w:trPr>
          <w:trHeight w:val="271"/>
        </w:trPr>
        <w:tc>
          <w:tcPr>
            <w:tcW w:w="0" w:type="auto"/>
          </w:tcPr>
          <w:p w14:paraId="2104F288" w14:textId="77777777" w:rsidR="00052DCF" w:rsidRPr="005403CC" w:rsidRDefault="00052DCF">
            <w:pPr>
              <w:rPr>
                <w:sz w:val="20"/>
                <w:szCs w:val="20"/>
                <w:shd w:val="clear" w:color="auto" w:fill="FFFFFF"/>
              </w:rPr>
            </w:pPr>
            <w:r w:rsidRPr="005403CC">
              <w:rPr>
                <w:sz w:val="20"/>
                <w:szCs w:val="20"/>
                <w:shd w:val="clear" w:color="auto" w:fill="FFFFFF"/>
              </w:rPr>
              <w:t xml:space="preserve">   ≥30 kg/m</w:t>
            </w:r>
            <w:r w:rsidRPr="005403CC">
              <w:rPr>
                <w:sz w:val="20"/>
                <w:szCs w:val="20"/>
                <w:shd w:val="clear" w:color="auto" w:fill="FFFFFF"/>
                <w:vertAlign w:val="superscript"/>
              </w:rPr>
              <w:t>2</w:t>
            </w:r>
          </w:p>
        </w:tc>
        <w:tc>
          <w:tcPr>
            <w:tcW w:w="1117" w:type="dxa"/>
          </w:tcPr>
          <w:p w14:paraId="55D90B78" w14:textId="77777777" w:rsidR="00052DCF" w:rsidRPr="005403CC" w:rsidRDefault="00052DCF">
            <w:pPr>
              <w:jc w:val="center"/>
              <w:rPr>
                <w:kern w:val="24"/>
                <w:sz w:val="20"/>
                <w:szCs w:val="20"/>
              </w:rPr>
            </w:pPr>
            <w:r w:rsidRPr="005403CC">
              <w:rPr>
                <w:kern w:val="24"/>
                <w:sz w:val="20"/>
                <w:szCs w:val="20"/>
              </w:rPr>
              <w:t>120 (22%)</w:t>
            </w:r>
          </w:p>
        </w:tc>
        <w:tc>
          <w:tcPr>
            <w:tcW w:w="1276" w:type="dxa"/>
          </w:tcPr>
          <w:p w14:paraId="0299E00D" w14:textId="502EE9F9" w:rsidR="00052DCF" w:rsidRPr="005403CC" w:rsidRDefault="00354407">
            <w:pPr>
              <w:jc w:val="center"/>
              <w:rPr>
                <w:sz w:val="20"/>
                <w:szCs w:val="20"/>
                <w:shd w:val="clear" w:color="auto" w:fill="FFFFFF"/>
              </w:rPr>
            </w:pPr>
            <w:r>
              <w:rPr>
                <w:sz w:val="20"/>
                <w:szCs w:val="20"/>
              </w:rPr>
              <w:t>29</w:t>
            </w:r>
            <w:r w:rsidR="00052DCF" w:rsidRPr="005403CC">
              <w:rPr>
                <w:sz w:val="20"/>
                <w:szCs w:val="20"/>
              </w:rPr>
              <w:t xml:space="preserve"> (</w:t>
            </w:r>
            <w:r>
              <w:rPr>
                <w:sz w:val="20"/>
                <w:szCs w:val="20"/>
              </w:rPr>
              <w:t>14</w:t>
            </w:r>
            <w:r w:rsidR="00052DCF" w:rsidRPr="005403CC">
              <w:rPr>
                <w:sz w:val="20"/>
                <w:szCs w:val="20"/>
              </w:rPr>
              <w:t>%)</w:t>
            </w:r>
          </w:p>
        </w:tc>
        <w:tc>
          <w:tcPr>
            <w:tcW w:w="1559" w:type="dxa"/>
          </w:tcPr>
          <w:p w14:paraId="643503F3" w14:textId="5B64B3EB" w:rsidR="00052DCF" w:rsidRPr="005403CC" w:rsidRDefault="00354407">
            <w:pPr>
              <w:jc w:val="center"/>
              <w:rPr>
                <w:sz w:val="20"/>
                <w:szCs w:val="20"/>
                <w:shd w:val="clear" w:color="auto" w:fill="FFFFFF"/>
              </w:rPr>
            </w:pPr>
            <w:r>
              <w:rPr>
                <w:sz w:val="20"/>
                <w:szCs w:val="20"/>
              </w:rPr>
              <w:t>91</w:t>
            </w:r>
            <w:r w:rsidR="00052DCF" w:rsidRPr="005403CC">
              <w:rPr>
                <w:sz w:val="20"/>
                <w:szCs w:val="20"/>
              </w:rPr>
              <w:t xml:space="preserve"> (</w:t>
            </w:r>
            <w:r>
              <w:rPr>
                <w:sz w:val="20"/>
                <w:szCs w:val="20"/>
              </w:rPr>
              <w:t>27</w:t>
            </w:r>
            <w:r w:rsidR="00052DCF" w:rsidRPr="005403CC">
              <w:rPr>
                <w:sz w:val="20"/>
                <w:szCs w:val="20"/>
              </w:rPr>
              <w:t>%)</w:t>
            </w:r>
          </w:p>
        </w:tc>
        <w:tc>
          <w:tcPr>
            <w:tcW w:w="1417" w:type="dxa"/>
          </w:tcPr>
          <w:p w14:paraId="60E56814" w14:textId="41573163" w:rsidR="00052DCF" w:rsidRPr="005403CC" w:rsidRDefault="00354407">
            <w:pPr>
              <w:jc w:val="center"/>
              <w:rPr>
                <w:sz w:val="20"/>
                <w:szCs w:val="20"/>
                <w:shd w:val="clear" w:color="auto" w:fill="FFFFFF"/>
              </w:rPr>
            </w:pPr>
            <w:r>
              <w:rPr>
                <w:sz w:val="20"/>
                <w:szCs w:val="20"/>
              </w:rPr>
              <w:t>&lt;0.001</w:t>
            </w:r>
          </w:p>
        </w:tc>
      </w:tr>
      <w:tr w:rsidR="00052DCF" w:rsidRPr="005403CC" w14:paraId="71A35628" w14:textId="77777777" w:rsidTr="00BF508A">
        <w:tc>
          <w:tcPr>
            <w:tcW w:w="0" w:type="auto"/>
          </w:tcPr>
          <w:p w14:paraId="6CFCD4DF" w14:textId="77777777" w:rsidR="00052DCF" w:rsidRPr="005403CC" w:rsidRDefault="00052DCF">
            <w:pPr>
              <w:rPr>
                <w:sz w:val="20"/>
                <w:szCs w:val="20"/>
                <w:shd w:val="clear" w:color="auto" w:fill="FFFFFF"/>
              </w:rPr>
            </w:pPr>
            <w:r w:rsidRPr="005403CC">
              <w:rPr>
                <w:sz w:val="20"/>
                <w:szCs w:val="20"/>
                <w:shd w:val="clear" w:color="auto" w:fill="FFFFFF"/>
              </w:rPr>
              <w:t xml:space="preserve">Hypertension                                                </w:t>
            </w:r>
          </w:p>
        </w:tc>
        <w:tc>
          <w:tcPr>
            <w:tcW w:w="1117" w:type="dxa"/>
          </w:tcPr>
          <w:p w14:paraId="3A7F652D" w14:textId="77777777" w:rsidR="00052DCF" w:rsidRPr="005403CC" w:rsidRDefault="00052DCF">
            <w:pPr>
              <w:jc w:val="center"/>
              <w:rPr>
                <w:kern w:val="24"/>
                <w:sz w:val="20"/>
                <w:szCs w:val="20"/>
              </w:rPr>
            </w:pPr>
            <w:r w:rsidRPr="005403CC">
              <w:rPr>
                <w:kern w:val="24"/>
                <w:sz w:val="20"/>
                <w:szCs w:val="20"/>
              </w:rPr>
              <w:t>44 (8%)</w:t>
            </w:r>
          </w:p>
        </w:tc>
        <w:tc>
          <w:tcPr>
            <w:tcW w:w="1276" w:type="dxa"/>
            <w:vAlign w:val="center"/>
          </w:tcPr>
          <w:p w14:paraId="4459340F" w14:textId="77777777" w:rsidR="00052DCF" w:rsidRPr="005403CC" w:rsidRDefault="00052DCF">
            <w:pPr>
              <w:jc w:val="center"/>
              <w:rPr>
                <w:sz w:val="20"/>
                <w:szCs w:val="20"/>
              </w:rPr>
            </w:pPr>
            <w:r w:rsidRPr="005403CC">
              <w:rPr>
                <w:sz w:val="20"/>
                <w:szCs w:val="20"/>
              </w:rPr>
              <w:t>11 (5%)</w:t>
            </w:r>
          </w:p>
        </w:tc>
        <w:tc>
          <w:tcPr>
            <w:tcW w:w="1559" w:type="dxa"/>
            <w:vAlign w:val="center"/>
          </w:tcPr>
          <w:p w14:paraId="2D2EEC95" w14:textId="77777777" w:rsidR="00052DCF" w:rsidRPr="005403CC" w:rsidRDefault="00052DCF">
            <w:pPr>
              <w:jc w:val="center"/>
              <w:rPr>
                <w:sz w:val="20"/>
                <w:szCs w:val="20"/>
              </w:rPr>
            </w:pPr>
            <w:r w:rsidRPr="005403CC">
              <w:rPr>
                <w:sz w:val="20"/>
                <w:szCs w:val="20"/>
              </w:rPr>
              <w:t>33 (10%)</w:t>
            </w:r>
          </w:p>
        </w:tc>
        <w:tc>
          <w:tcPr>
            <w:tcW w:w="1417" w:type="dxa"/>
            <w:vAlign w:val="center"/>
          </w:tcPr>
          <w:p w14:paraId="7C36CE64" w14:textId="77777777" w:rsidR="00052DCF" w:rsidRPr="005403CC" w:rsidRDefault="00052DCF">
            <w:pPr>
              <w:jc w:val="center"/>
              <w:rPr>
                <w:sz w:val="20"/>
                <w:szCs w:val="20"/>
              </w:rPr>
            </w:pPr>
            <w:r w:rsidRPr="005403CC">
              <w:rPr>
                <w:sz w:val="20"/>
                <w:szCs w:val="20"/>
              </w:rPr>
              <w:t>0.07</w:t>
            </w:r>
          </w:p>
        </w:tc>
      </w:tr>
      <w:tr w:rsidR="00052DCF" w:rsidRPr="005403CC" w14:paraId="11BF435E" w14:textId="77777777" w:rsidTr="00BF508A">
        <w:tc>
          <w:tcPr>
            <w:tcW w:w="0" w:type="auto"/>
          </w:tcPr>
          <w:p w14:paraId="222D2270" w14:textId="77777777" w:rsidR="00052DCF" w:rsidRPr="005403CC" w:rsidRDefault="00052DCF">
            <w:pPr>
              <w:rPr>
                <w:sz w:val="20"/>
                <w:szCs w:val="20"/>
                <w:shd w:val="clear" w:color="auto" w:fill="FFFFFF"/>
              </w:rPr>
            </w:pPr>
            <w:r w:rsidRPr="005403CC">
              <w:rPr>
                <w:sz w:val="20"/>
                <w:szCs w:val="20"/>
                <w:shd w:val="clear" w:color="auto" w:fill="FFFFFF"/>
              </w:rPr>
              <w:t xml:space="preserve">Diabetes </w:t>
            </w:r>
          </w:p>
        </w:tc>
        <w:tc>
          <w:tcPr>
            <w:tcW w:w="1117" w:type="dxa"/>
          </w:tcPr>
          <w:p w14:paraId="388ED75D" w14:textId="77777777" w:rsidR="00052DCF" w:rsidRPr="005403CC" w:rsidRDefault="00052DCF">
            <w:pPr>
              <w:jc w:val="center"/>
              <w:rPr>
                <w:kern w:val="24"/>
                <w:sz w:val="20"/>
                <w:szCs w:val="20"/>
              </w:rPr>
            </w:pPr>
            <w:r w:rsidRPr="005403CC">
              <w:rPr>
                <w:kern w:val="24"/>
                <w:sz w:val="20"/>
                <w:szCs w:val="20"/>
              </w:rPr>
              <w:t>10 (2%)</w:t>
            </w:r>
          </w:p>
        </w:tc>
        <w:tc>
          <w:tcPr>
            <w:tcW w:w="1276" w:type="dxa"/>
            <w:vAlign w:val="center"/>
          </w:tcPr>
          <w:p w14:paraId="5AE8D8DC" w14:textId="77777777" w:rsidR="00052DCF" w:rsidRPr="005403CC" w:rsidRDefault="00052DCF">
            <w:pPr>
              <w:jc w:val="center"/>
              <w:rPr>
                <w:sz w:val="20"/>
                <w:szCs w:val="20"/>
              </w:rPr>
            </w:pPr>
            <w:r w:rsidRPr="005403CC">
              <w:rPr>
                <w:sz w:val="20"/>
                <w:szCs w:val="20"/>
              </w:rPr>
              <w:t>3 (1%)</w:t>
            </w:r>
          </w:p>
        </w:tc>
        <w:tc>
          <w:tcPr>
            <w:tcW w:w="1559" w:type="dxa"/>
            <w:vAlign w:val="center"/>
          </w:tcPr>
          <w:p w14:paraId="31D4541A" w14:textId="77777777" w:rsidR="00052DCF" w:rsidRPr="005403CC" w:rsidRDefault="00052DCF">
            <w:pPr>
              <w:jc w:val="center"/>
              <w:rPr>
                <w:sz w:val="20"/>
                <w:szCs w:val="20"/>
              </w:rPr>
            </w:pPr>
            <w:r w:rsidRPr="005403CC">
              <w:rPr>
                <w:sz w:val="20"/>
                <w:szCs w:val="20"/>
              </w:rPr>
              <w:t>7 (2%)</w:t>
            </w:r>
          </w:p>
        </w:tc>
        <w:tc>
          <w:tcPr>
            <w:tcW w:w="1417" w:type="dxa"/>
            <w:vAlign w:val="center"/>
          </w:tcPr>
          <w:p w14:paraId="39AB3DAA" w14:textId="77777777" w:rsidR="00052DCF" w:rsidRPr="005403CC" w:rsidRDefault="00052DCF">
            <w:pPr>
              <w:jc w:val="center"/>
              <w:rPr>
                <w:sz w:val="20"/>
                <w:szCs w:val="20"/>
              </w:rPr>
            </w:pPr>
            <w:r w:rsidRPr="005403CC">
              <w:rPr>
                <w:sz w:val="20"/>
                <w:szCs w:val="20"/>
              </w:rPr>
              <w:t>0.75</w:t>
            </w:r>
          </w:p>
        </w:tc>
      </w:tr>
      <w:tr w:rsidR="00052DCF" w:rsidRPr="005403CC" w14:paraId="215FA361" w14:textId="77777777" w:rsidTr="00BF508A">
        <w:tc>
          <w:tcPr>
            <w:tcW w:w="0" w:type="auto"/>
          </w:tcPr>
          <w:p w14:paraId="71881562" w14:textId="77777777" w:rsidR="00052DCF" w:rsidRPr="005403CC" w:rsidRDefault="00052DCF">
            <w:pPr>
              <w:rPr>
                <w:sz w:val="20"/>
                <w:szCs w:val="20"/>
                <w:shd w:val="clear" w:color="auto" w:fill="FFFFFF"/>
              </w:rPr>
            </w:pPr>
            <w:r w:rsidRPr="005403CC">
              <w:rPr>
                <w:sz w:val="20"/>
                <w:szCs w:val="20"/>
                <w:shd w:val="clear" w:color="auto" w:fill="FFFFFF"/>
              </w:rPr>
              <w:t>Heart disease</w:t>
            </w:r>
          </w:p>
        </w:tc>
        <w:tc>
          <w:tcPr>
            <w:tcW w:w="1117" w:type="dxa"/>
          </w:tcPr>
          <w:p w14:paraId="0CA93F33" w14:textId="77777777" w:rsidR="00052DCF" w:rsidRPr="005403CC" w:rsidRDefault="00052DCF">
            <w:pPr>
              <w:jc w:val="center"/>
              <w:rPr>
                <w:kern w:val="24"/>
                <w:sz w:val="20"/>
                <w:szCs w:val="20"/>
              </w:rPr>
            </w:pPr>
            <w:r w:rsidRPr="005403CC">
              <w:rPr>
                <w:kern w:val="24"/>
                <w:sz w:val="20"/>
                <w:szCs w:val="20"/>
              </w:rPr>
              <w:t>9 (2%)</w:t>
            </w:r>
          </w:p>
        </w:tc>
        <w:tc>
          <w:tcPr>
            <w:tcW w:w="1276" w:type="dxa"/>
            <w:vAlign w:val="center"/>
          </w:tcPr>
          <w:p w14:paraId="53EA3EE6" w14:textId="77777777" w:rsidR="00052DCF" w:rsidRPr="005403CC" w:rsidRDefault="00052DCF">
            <w:pPr>
              <w:jc w:val="center"/>
              <w:rPr>
                <w:sz w:val="20"/>
                <w:szCs w:val="20"/>
              </w:rPr>
            </w:pPr>
            <w:r w:rsidRPr="005403CC">
              <w:rPr>
                <w:sz w:val="20"/>
                <w:szCs w:val="20"/>
              </w:rPr>
              <w:t>5 (2%)</w:t>
            </w:r>
          </w:p>
        </w:tc>
        <w:tc>
          <w:tcPr>
            <w:tcW w:w="1559" w:type="dxa"/>
            <w:vAlign w:val="center"/>
          </w:tcPr>
          <w:p w14:paraId="5C7BE04F" w14:textId="77777777" w:rsidR="00052DCF" w:rsidRPr="005403CC" w:rsidRDefault="00052DCF">
            <w:pPr>
              <w:jc w:val="center"/>
              <w:rPr>
                <w:sz w:val="20"/>
                <w:szCs w:val="20"/>
              </w:rPr>
            </w:pPr>
            <w:r w:rsidRPr="005403CC">
              <w:rPr>
                <w:sz w:val="20"/>
                <w:szCs w:val="20"/>
              </w:rPr>
              <w:t>4 (1%)</w:t>
            </w:r>
          </w:p>
        </w:tc>
        <w:tc>
          <w:tcPr>
            <w:tcW w:w="1417" w:type="dxa"/>
            <w:vAlign w:val="center"/>
          </w:tcPr>
          <w:p w14:paraId="17591FFA" w14:textId="77777777" w:rsidR="00052DCF" w:rsidRPr="005403CC" w:rsidRDefault="00052DCF">
            <w:pPr>
              <w:jc w:val="center"/>
              <w:rPr>
                <w:sz w:val="20"/>
                <w:szCs w:val="20"/>
              </w:rPr>
            </w:pPr>
            <w:r w:rsidRPr="005403CC">
              <w:rPr>
                <w:sz w:val="20"/>
                <w:szCs w:val="20"/>
              </w:rPr>
              <w:t>0.31</w:t>
            </w:r>
          </w:p>
        </w:tc>
      </w:tr>
      <w:tr w:rsidR="00052DCF" w:rsidRPr="005403CC" w14:paraId="09E4442F" w14:textId="77777777" w:rsidTr="00BF508A">
        <w:trPr>
          <w:trHeight w:val="161"/>
        </w:trPr>
        <w:tc>
          <w:tcPr>
            <w:tcW w:w="0" w:type="auto"/>
          </w:tcPr>
          <w:p w14:paraId="6D0B737D" w14:textId="77777777" w:rsidR="00052DCF" w:rsidRPr="005403CC" w:rsidRDefault="00052DCF">
            <w:pPr>
              <w:rPr>
                <w:sz w:val="20"/>
                <w:szCs w:val="20"/>
                <w:shd w:val="clear" w:color="auto" w:fill="FFFFFF"/>
              </w:rPr>
            </w:pPr>
            <w:r w:rsidRPr="005403CC">
              <w:rPr>
                <w:sz w:val="20"/>
                <w:szCs w:val="20"/>
                <w:shd w:val="clear" w:color="auto" w:fill="FFFFFF"/>
              </w:rPr>
              <w:t>Asthma</w:t>
            </w:r>
          </w:p>
        </w:tc>
        <w:tc>
          <w:tcPr>
            <w:tcW w:w="1117" w:type="dxa"/>
          </w:tcPr>
          <w:p w14:paraId="6B5A658A" w14:textId="77777777" w:rsidR="00052DCF" w:rsidRPr="005403CC" w:rsidRDefault="00052DCF">
            <w:pPr>
              <w:jc w:val="center"/>
              <w:rPr>
                <w:kern w:val="24"/>
                <w:sz w:val="20"/>
                <w:szCs w:val="20"/>
              </w:rPr>
            </w:pPr>
            <w:r w:rsidRPr="005403CC">
              <w:rPr>
                <w:kern w:val="24"/>
                <w:sz w:val="20"/>
                <w:szCs w:val="20"/>
              </w:rPr>
              <w:t>101 (19%)</w:t>
            </w:r>
          </w:p>
        </w:tc>
        <w:tc>
          <w:tcPr>
            <w:tcW w:w="1276" w:type="dxa"/>
            <w:vAlign w:val="center"/>
          </w:tcPr>
          <w:p w14:paraId="05F644F7" w14:textId="77777777" w:rsidR="00052DCF" w:rsidRPr="005403CC" w:rsidRDefault="00052DCF">
            <w:pPr>
              <w:jc w:val="center"/>
              <w:rPr>
                <w:kern w:val="24"/>
                <w:sz w:val="20"/>
                <w:szCs w:val="20"/>
              </w:rPr>
            </w:pPr>
            <w:r w:rsidRPr="005403CC">
              <w:rPr>
                <w:sz w:val="20"/>
                <w:szCs w:val="20"/>
              </w:rPr>
              <w:t>39 (19%)</w:t>
            </w:r>
          </w:p>
        </w:tc>
        <w:tc>
          <w:tcPr>
            <w:tcW w:w="1559" w:type="dxa"/>
            <w:vAlign w:val="center"/>
          </w:tcPr>
          <w:p w14:paraId="53C06583" w14:textId="77777777" w:rsidR="00052DCF" w:rsidRPr="005403CC" w:rsidRDefault="00052DCF">
            <w:pPr>
              <w:jc w:val="center"/>
              <w:rPr>
                <w:kern w:val="24"/>
                <w:sz w:val="20"/>
                <w:szCs w:val="20"/>
              </w:rPr>
            </w:pPr>
            <w:r w:rsidRPr="005403CC">
              <w:rPr>
                <w:sz w:val="20"/>
                <w:szCs w:val="20"/>
              </w:rPr>
              <w:t>62 (19%)</w:t>
            </w:r>
          </w:p>
        </w:tc>
        <w:tc>
          <w:tcPr>
            <w:tcW w:w="1417" w:type="dxa"/>
            <w:vAlign w:val="center"/>
          </w:tcPr>
          <w:p w14:paraId="17032BC2" w14:textId="77777777" w:rsidR="00052DCF" w:rsidRPr="005403CC" w:rsidRDefault="00052DCF">
            <w:pPr>
              <w:jc w:val="center"/>
              <w:rPr>
                <w:kern w:val="24"/>
                <w:sz w:val="20"/>
                <w:szCs w:val="20"/>
              </w:rPr>
            </w:pPr>
            <w:r w:rsidRPr="005403CC">
              <w:rPr>
                <w:sz w:val="20"/>
                <w:szCs w:val="20"/>
              </w:rPr>
              <w:t>&gt;0.999</w:t>
            </w:r>
          </w:p>
        </w:tc>
      </w:tr>
      <w:tr w:rsidR="00052DCF" w:rsidRPr="005403CC" w14:paraId="71A1CDC4" w14:textId="77777777" w:rsidTr="00BF508A">
        <w:trPr>
          <w:trHeight w:val="149"/>
        </w:trPr>
        <w:tc>
          <w:tcPr>
            <w:tcW w:w="0" w:type="auto"/>
          </w:tcPr>
          <w:p w14:paraId="151884D6" w14:textId="77777777" w:rsidR="00052DCF" w:rsidRPr="005403CC" w:rsidRDefault="00052DCF">
            <w:pPr>
              <w:rPr>
                <w:sz w:val="20"/>
                <w:szCs w:val="20"/>
                <w:shd w:val="clear" w:color="auto" w:fill="FFFFFF"/>
              </w:rPr>
            </w:pPr>
            <w:r w:rsidRPr="005403CC">
              <w:rPr>
                <w:sz w:val="20"/>
                <w:szCs w:val="20"/>
                <w:shd w:val="clear" w:color="auto" w:fill="FFFFFF"/>
              </w:rPr>
              <w:t>Hospitalised during acute COVID-19</w:t>
            </w:r>
          </w:p>
        </w:tc>
        <w:tc>
          <w:tcPr>
            <w:tcW w:w="1117" w:type="dxa"/>
          </w:tcPr>
          <w:p w14:paraId="68ACBD56" w14:textId="77777777" w:rsidR="00052DCF" w:rsidRPr="005403CC" w:rsidRDefault="00052DCF">
            <w:pPr>
              <w:jc w:val="center"/>
              <w:rPr>
                <w:kern w:val="24"/>
                <w:sz w:val="20"/>
                <w:szCs w:val="20"/>
              </w:rPr>
            </w:pPr>
            <w:r w:rsidRPr="005403CC">
              <w:rPr>
                <w:kern w:val="24"/>
                <w:sz w:val="20"/>
                <w:szCs w:val="20"/>
              </w:rPr>
              <w:t>72 (13%)</w:t>
            </w:r>
          </w:p>
        </w:tc>
        <w:tc>
          <w:tcPr>
            <w:tcW w:w="1276" w:type="dxa"/>
            <w:vAlign w:val="center"/>
          </w:tcPr>
          <w:p w14:paraId="45E883E7" w14:textId="77777777" w:rsidR="00052DCF" w:rsidRPr="005403CC" w:rsidRDefault="00052DCF">
            <w:pPr>
              <w:jc w:val="center"/>
              <w:rPr>
                <w:sz w:val="20"/>
                <w:szCs w:val="20"/>
              </w:rPr>
            </w:pPr>
            <w:r w:rsidRPr="005403CC">
              <w:rPr>
                <w:sz w:val="20"/>
                <w:szCs w:val="20"/>
              </w:rPr>
              <w:t>15 (7%)</w:t>
            </w:r>
          </w:p>
        </w:tc>
        <w:tc>
          <w:tcPr>
            <w:tcW w:w="1559" w:type="dxa"/>
            <w:vAlign w:val="center"/>
          </w:tcPr>
          <w:p w14:paraId="041911D5" w14:textId="77777777" w:rsidR="00052DCF" w:rsidRPr="005403CC" w:rsidRDefault="00052DCF">
            <w:pPr>
              <w:jc w:val="center"/>
              <w:rPr>
                <w:sz w:val="20"/>
                <w:szCs w:val="20"/>
              </w:rPr>
            </w:pPr>
            <w:r w:rsidRPr="005403CC">
              <w:rPr>
                <w:sz w:val="20"/>
                <w:szCs w:val="20"/>
              </w:rPr>
              <w:t>57 (17%)</w:t>
            </w:r>
          </w:p>
        </w:tc>
        <w:tc>
          <w:tcPr>
            <w:tcW w:w="1417" w:type="dxa"/>
            <w:vAlign w:val="center"/>
          </w:tcPr>
          <w:p w14:paraId="50CDD4D8" w14:textId="77777777" w:rsidR="00052DCF" w:rsidRPr="005403CC" w:rsidRDefault="00052DCF">
            <w:pPr>
              <w:jc w:val="center"/>
              <w:rPr>
                <w:sz w:val="20"/>
                <w:szCs w:val="20"/>
              </w:rPr>
            </w:pPr>
            <w:r w:rsidRPr="005403CC">
              <w:rPr>
                <w:sz w:val="20"/>
                <w:szCs w:val="20"/>
              </w:rPr>
              <w:t>0.001</w:t>
            </w:r>
          </w:p>
        </w:tc>
      </w:tr>
      <w:tr w:rsidR="00052DCF" w:rsidRPr="005403CC" w14:paraId="44AA3E78" w14:textId="77777777" w:rsidTr="00BF508A">
        <w:trPr>
          <w:trHeight w:val="200"/>
        </w:trPr>
        <w:tc>
          <w:tcPr>
            <w:tcW w:w="0" w:type="auto"/>
          </w:tcPr>
          <w:p w14:paraId="675FDF86" w14:textId="77777777" w:rsidR="00052DCF" w:rsidRPr="005403CC" w:rsidRDefault="00052DCF">
            <w:pPr>
              <w:rPr>
                <w:sz w:val="20"/>
                <w:szCs w:val="20"/>
                <w:shd w:val="clear" w:color="auto" w:fill="FFFFFF"/>
              </w:rPr>
            </w:pPr>
            <w:r w:rsidRPr="005403CC">
              <w:rPr>
                <w:sz w:val="20"/>
                <w:szCs w:val="20"/>
                <w:shd w:val="clear" w:color="auto" w:fill="FFFFFF"/>
              </w:rPr>
              <w:t>Time off work (days)</w:t>
            </w:r>
          </w:p>
        </w:tc>
        <w:tc>
          <w:tcPr>
            <w:tcW w:w="1117" w:type="dxa"/>
          </w:tcPr>
          <w:p w14:paraId="640EF351" w14:textId="77777777" w:rsidR="00052DCF" w:rsidRPr="005403CC" w:rsidRDefault="00052DCF">
            <w:pPr>
              <w:jc w:val="center"/>
              <w:rPr>
                <w:kern w:val="24"/>
                <w:sz w:val="20"/>
                <w:szCs w:val="20"/>
              </w:rPr>
            </w:pPr>
            <w:r w:rsidRPr="005403CC">
              <w:rPr>
                <w:kern w:val="24"/>
                <w:sz w:val="20"/>
                <w:szCs w:val="20"/>
              </w:rPr>
              <w:t>56 (14, 180)</w:t>
            </w:r>
          </w:p>
        </w:tc>
        <w:tc>
          <w:tcPr>
            <w:tcW w:w="1276" w:type="dxa"/>
          </w:tcPr>
          <w:p w14:paraId="2C9949E3" w14:textId="77777777" w:rsidR="00052DCF" w:rsidRPr="005403CC" w:rsidRDefault="00052DCF">
            <w:pPr>
              <w:jc w:val="center"/>
              <w:rPr>
                <w:kern w:val="24"/>
                <w:sz w:val="20"/>
                <w:szCs w:val="20"/>
              </w:rPr>
            </w:pPr>
            <w:r w:rsidRPr="005403CC">
              <w:rPr>
                <w:kern w:val="24"/>
                <w:sz w:val="20"/>
                <w:szCs w:val="20"/>
              </w:rPr>
              <w:t>41 (13, 192)</w:t>
            </w:r>
          </w:p>
        </w:tc>
        <w:tc>
          <w:tcPr>
            <w:tcW w:w="1559" w:type="dxa"/>
          </w:tcPr>
          <w:p w14:paraId="0FB44CAE" w14:textId="77777777" w:rsidR="00052DCF" w:rsidRPr="005403CC" w:rsidRDefault="00052DCF">
            <w:pPr>
              <w:jc w:val="center"/>
              <w:rPr>
                <w:kern w:val="24"/>
                <w:sz w:val="20"/>
                <w:szCs w:val="20"/>
              </w:rPr>
            </w:pPr>
            <w:r w:rsidRPr="005403CC">
              <w:rPr>
                <w:kern w:val="24"/>
                <w:sz w:val="20"/>
                <w:szCs w:val="20"/>
              </w:rPr>
              <w:t>58 (14, 150)</w:t>
            </w:r>
          </w:p>
        </w:tc>
        <w:tc>
          <w:tcPr>
            <w:tcW w:w="1417" w:type="dxa"/>
          </w:tcPr>
          <w:p w14:paraId="12EE6011" w14:textId="490E75D6" w:rsidR="00052DCF" w:rsidRPr="005403CC" w:rsidRDefault="00052DCF">
            <w:pPr>
              <w:jc w:val="center"/>
              <w:rPr>
                <w:kern w:val="24"/>
                <w:sz w:val="20"/>
                <w:szCs w:val="20"/>
              </w:rPr>
            </w:pPr>
            <w:r w:rsidRPr="005403CC">
              <w:rPr>
                <w:kern w:val="24"/>
                <w:sz w:val="20"/>
                <w:szCs w:val="20"/>
              </w:rPr>
              <w:t>0.</w:t>
            </w:r>
            <w:r w:rsidR="004F5BDD">
              <w:rPr>
                <w:kern w:val="24"/>
                <w:sz w:val="20"/>
                <w:szCs w:val="20"/>
              </w:rPr>
              <w:t>79</w:t>
            </w:r>
          </w:p>
        </w:tc>
      </w:tr>
      <w:tr w:rsidR="00052DCF" w:rsidRPr="005403CC" w14:paraId="104F30D3" w14:textId="77777777" w:rsidTr="00BF508A">
        <w:trPr>
          <w:trHeight w:val="200"/>
        </w:trPr>
        <w:tc>
          <w:tcPr>
            <w:tcW w:w="0" w:type="auto"/>
          </w:tcPr>
          <w:p w14:paraId="4635DF5A" w14:textId="1D347753" w:rsidR="00052DCF" w:rsidRPr="005403CC" w:rsidRDefault="00052DCF">
            <w:pPr>
              <w:rPr>
                <w:sz w:val="20"/>
                <w:szCs w:val="20"/>
                <w:shd w:val="clear" w:color="auto" w:fill="FFFFFF"/>
              </w:rPr>
            </w:pPr>
            <w:r w:rsidRPr="005403CC">
              <w:rPr>
                <w:b/>
                <w:bCs/>
                <w:sz w:val="20"/>
                <w:szCs w:val="20"/>
              </w:rPr>
              <w:t>15 common symptoms</w:t>
            </w:r>
          </w:p>
        </w:tc>
        <w:tc>
          <w:tcPr>
            <w:tcW w:w="1117" w:type="dxa"/>
          </w:tcPr>
          <w:p w14:paraId="1BC65843" w14:textId="77777777" w:rsidR="00052DCF" w:rsidRPr="005403CC" w:rsidRDefault="00052DCF">
            <w:pPr>
              <w:jc w:val="center"/>
              <w:rPr>
                <w:kern w:val="24"/>
                <w:sz w:val="20"/>
                <w:szCs w:val="20"/>
              </w:rPr>
            </w:pPr>
          </w:p>
        </w:tc>
        <w:tc>
          <w:tcPr>
            <w:tcW w:w="1276" w:type="dxa"/>
          </w:tcPr>
          <w:p w14:paraId="2334D0A4" w14:textId="77777777" w:rsidR="00052DCF" w:rsidRPr="005403CC" w:rsidRDefault="00052DCF">
            <w:pPr>
              <w:jc w:val="center"/>
              <w:rPr>
                <w:kern w:val="24"/>
                <w:sz w:val="20"/>
                <w:szCs w:val="20"/>
              </w:rPr>
            </w:pPr>
          </w:p>
        </w:tc>
        <w:tc>
          <w:tcPr>
            <w:tcW w:w="1559" w:type="dxa"/>
          </w:tcPr>
          <w:p w14:paraId="3C34F64D" w14:textId="77777777" w:rsidR="00052DCF" w:rsidRPr="005403CC" w:rsidRDefault="00052DCF">
            <w:pPr>
              <w:jc w:val="center"/>
              <w:rPr>
                <w:kern w:val="24"/>
                <w:sz w:val="20"/>
                <w:szCs w:val="20"/>
              </w:rPr>
            </w:pPr>
          </w:p>
        </w:tc>
        <w:tc>
          <w:tcPr>
            <w:tcW w:w="1417" w:type="dxa"/>
          </w:tcPr>
          <w:p w14:paraId="56D9AFD4" w14:textId="77777777" w:rsidR="00052DCF" w:rsidRPr="005403CC" w:rsidRDefault="00052DCF">
            <w:pPr>
              <w:jc w:val="center"/>
              <w:rPr>
                <w:kern w:val="24"/>
                <w:sz w:val="20"/>
                <w:szCs w:val="20"/>
              </w:rPr>
            </w:pPr>
          </w:p>
        </w:tc>
      </w:tr>
      <w:tr w:rsidR="00052DCF" w:rsidRPr="005403CC" w14:paraId="2740992C" w14:textId="77777777" w:rsidTr="00BF508A">
        <w:trPr>
          <w:trHeight w:val="163"/>
        </w:trPr>
        <w:tc>
          <w:tcPr>
            <w:tcW w:w="0" w:type="auto"/>
          </w:tcPr>
          <w:p w14:paraId="3CCDF189" w14:textId="77777777" w:rsidR="00052DCF" w:rsidRPr="005403CC" w:rsidRDefault="00052DCF">
            <w:pPr>
              <w:rPr>
                <w:sz w:val="20"/>
                <w:szCs w:val="20"/>
              </w:rPr>
            </w:pPr>
            <w:r w:rsidRPr="005403CC">
              <w:rPr>
                <w:sz w:val="20"/>
                <w:szCs w:val="20"/>
              </w:rPr>
              <w:t xml:space="preserve">   Number reported [median (IQR)]</w:t>
            </w:r>
          </w:p>
        </w:tc>
        <w:tc>
          <w:tcPr>
            <w:tcW w:w="1117" w:type="dxa"/>
          </w:tcPr>
          <w:p w14:paraId="43B7EA30" w14:textId="77777777" w:rsidR="00052DCF" w:rsidRPr="005403CC" w:rsidRDefault="00052DCF">
            <w:pPr>
              <w:jc w:val="center"/>
              <w:rPr>
                <w:sz w:val="20"/>
                <w:szCs w:val="20"/>
              </w:rPr>
            </w:pPr>
            <w:r w:rsidRPr="005403CC">
              <w:rPr>
                <w:sz w:val="20"/>
                <w:szCs w:val="20"/>
              </w:rPr>
              <w:t>10 (8, 11)</w:t>
            </w:r>
          </w:p>
        </w:tc>
        <w:tc>
          <w:tcPr>
            <w:tcW w:w="1276" w:type="dxa"/>
            <w:vAlign w:val="center"/>
          </w:tcPr>
          <w:p w14:paraId="01A00FFA" w14:textId="77777777" w:rsidR="00052DCF" w:rsidRPr="005403CC" w:rsidRDefault="00052DCF">
            <w:pPr>
              <w:jc w:val="center"/>
              <w:rPr>
                <w:sz w:val="20"/>
                <w:szCs w:val="20"/>
                <w:shd w:val="clear" w:color="auto" w:fill="FFFFFF"/>
              </w:rPr>
            </w:pPr>
            <w:r w:rsidRPr="005403CC">
              <w:rPr>
                <w:sz w:val="20"/>
                <w:szCs w:val="20"/>
              </w:rPr>
              <w:t>10 (8, 12)</w:t>
            </w:r>
          </w:p>
        </w:tc>
        <w:tc>
          <w:tcPr>
            <w:tcW w:w="1559" w:type="dxa"/>
            <w:vAlign w:val="center"/>
          </w:tcPr>
          <w:p w14:paraId="7491A9CE" w14:textId="77777777" w:rsidR="00052DCF" w:rsidRPr="005403CC" w:rsidRDefault="00052DCF">
            <w:pPr>
              <w:jc w:val="center"/>
              <w:rPr>
                <w:sz w:val="20"/>
                <w:szCs w:val="20"/>
                <w:shd w:val="clear" w:color="auto" w:fill="FFFFFF"/>
              </w:rPr>
            </w:pPr>
            <w:r w:rsidRPr="005403CC">
              <w:rPr>
                <w:sz w:val="20"/>
                <w:szCs w:val="20"/>
              </w:rPr>
              <w:t>10 (8, 11)</w:t>
            </w:r>
          </w:p>
        </w:tc>
        <w:tc>
          <w:tcPr>
            <w:tcW w:w="1417" w:type="dxa"/>
            <w:vAlign w:val="center"/>
          </w:tcPr>
          <w:p w14:paraId="132C48B0" w14:textId="77777777" w:rsidR="00052DCF" w:rsidRPr="005403CC" w:rsidRDefault="00052DCF">
            <w:pPr>
              <w:jc w:val="center"/>
              <w:rPr>
                <w:sz w:val="20"/>
                <w:szCs w:val="20"/>
                <w:shd w:val="clear" w:color="auto" w:fill="FFFFFF"/>
              </w:rPr>
            </w:pPr>
            <w:r w:rsidRPr="005403CC">
              <w:rPr>
                <w:sz w:val="20"/>
                <w:szCs w:val="20"/>
              </w:rPr>
              <w:t>0.50</w:t>
            </w:r>
          </w:p>
        </w:tc>
      </w:tr>
      <w:tr w:rsidR="00052DCF" w:rsidRPr="005403CC" w14:paraId="2E238688" w14:textId="77777777" w:rsidTr="00BF508A">
        <w:tc>
          <w:tcPr>
            <w:tcW w:w="0" w:type="auto"/>
          </w:tcPr>
          <w:p w14:paraId="7440E4A7" w14:textId="77777777" w:rsidR="00052DCF" w:rsidRPr="005403CC" w:rsidRDefault="00052DCF">
            <w:pPr>
              <w:rPr>
                <w:sz w:val="20"/>
                <w:szCs w:val="20"/>
              </w:rPr>
            </w:pPr>
            <w:r w:rsidRPr="005403CC">
              <w:rPr>
                <w:sz w:val="20"/>
                <w:szCs w:val="20"/>
              </w:rPr>
              <w:t xml:space="preserve">   None reported in history</w:t>
            </w:r>
          </w:p>
        </w:tc>
        <w:tc>
          <w:tcPr>
            <w:tcW w:w="1117" w:type="dxa"/>
          </w:tcPr>
          <w:p w14:paraId="7890D94B" w14:textId="77777777" w:rsidR="00052DCF" w:rsidRPr="005403CC" w:rsidRDefault="00052DCF">
            <w:pPr>
              <w:jc w:val="center"/>
              <w:rPr>
                <w:sz w:val="20"/>
                <w:szCs w:val="20"/>
              </w:rPr>
            </w:pPr>
            <w:r w:rsidRPr="005403CC">
              <w:rPr>
                <w:sz w:val="20"/>
                <w:szCs w:val="20"/>
              </w:rPr>
              <w:t>0 (0%)</w:t>
            </w:r>
          </w:p>
        </w:tc>
        <w:tc>
          <w:tcPr>
            <w:tcW w:w="1276" w:type="dxa"/>
            <w:vAlign w:val="center"/>
          </w:tcPr>
          <w:p w14:paraId="67ED118C" w14:textId="77777777" w:rsidR="00052DCF" w:rsidRPr="005403CC" w:rsidRDefault="00052DCF">
            <w:pPr>
              <w:jc w:val="center"/>
              <w:rPr>
                <w:sz w:val="20"/>
                <w:szCs w:val="20"/>
                <w:shd w:val="clear" w:color="auto" w:fill="FFFFFF"/>
              </w:rPr>
            </w:pPr>
            <w:r w:rsidRPr="005403CC">
              <w:rPr>
                <w:sz w:val="20"/>
                <w:szCs w:val="20"/>
              </w:rPr>
              <w:t>0 (0%)</w:t>
            </w:r>
          </w:p>
        </w:tc>
        <w:tc>
          <w:tcPr>
            <w:tcW w:w="1559" w:type="dxa"/>
            <w:vAlign w:val="center"/>
          </w:tcPr>
          <w:p w14:paraId="0CC71914" w14:textId="77777777" w:rsidR="00052DCF" w:rsidRPr="005403CC" w:rsidRDefault="00052DCF">
            <w:pPr>
              <w:jc w:val="center"/>
              <w:rPr>
                <w:sz w:val="20"/>
                <w:szCs w:val="20"/>
                <w:shd w:val="clear" w:color="auto" w:fill="FFFFFF"/>
              </w:rPr>
            </w:pPr>
            <w:r w:rsidRPr="005403CC">
              <w:rPr>
                <w:sz w:val="20"/>
                <w:szCs w:val="20"/>
              </w:rPr>
              <w:t>0 (0%)</w:t>
            </w:r>
          </w:p>
        </w:tc>
        <w:tc>
          <w:tcPr>
            <w:tcW w:w="1417" w:type="dxa"/>
            <w:vAlign w:val="center"/>
          </w:tcPr>
          <w:p w14:paraId="4D19D959" w14:textId="77777777" w:rsidR="00052DCF" w:rsidRPr="005403CC" w:rsidRDefault="00052DCF">
            <w:pPr>
              <w:jc w:val="center"/>
              <w:rPr>
                <w:sz w:val="20"/>
                <w:szCs w:val="20"/>
                <w:shd w:val="clear" w:color="auto" w:fill="FFFFFF"/>
              </w:rPr>
            </w:pPr>
          </w:p>
        </w:tc>
      </w:tr>
      <w:tr w:rsidR="00052DCF" w:rsidRPr="005403CC" w14:paraId="49E66D7F" w14:textId="77777777" w:rsidTr="00BF508A">
        <w:tc>
          <w:tcPr>
            <w:tcW w:w="0" w:type="auto"/>
          </w:tcPr>
          <w:p w14:paraId="23ECD2EB" w14:textId="77777777" w:rsidR="00052DCF" w:rsidRPr="005403CC" w:rsidRDefault="00052DCF">
            <w:pPr>
              <w:rPr>
                <w:sz w:val="20"/>
                <w:szCs w:val="20"/>
              </w:rPr>
            </w:pPr>
            <w:r w:rsidRPr="005403CC">
              <w:rPr>
                <w:sz w:val="20"/>
                <w:szCs w:val="20"/>
              </w:rPr>
              <w:t xml:space="preserve">   None reported in history/ questionnaires</w:t>
            </w:r>
          </w:p>
        </w:tc>
        <w:tc>
          <w:tcPr>
            <w:tcW w:w="1117" w:type="dxa"/>
          </w:tcPr>
          <w:p w14:paraId="4F644E19" w14:textId="77777777" w:rsidR="00052DCF" w:rsidRPr="005403CC" w:rsidRDefault="00052DCF">
            <w:pPr>
              <w:jc w:val="center"/>
              <w:rPr>
                <w:sz w:val="20"/>
                <w:szCs w:val="20"/>
              </w:rPr>
            </w:pPr>
            <w:r w:rsidRPr="005403CC">
              <w:rPr>
                <w:sz w:val="20"/>
                <w:szCs w:val="20"/>
              </w:rPr>
              <w:t>0 (0%)</w:t>
            </w:r>
          </w:p>
        </w:tc>
        <w:tc>
          <w:tcPr>
            <w:tcW w:w="1276" w:type="dxa"/>
            <w:vAlign w:val="center"/>
          </w:tcPr>
          <w:p w14:paraId="5614EEEC" w14:textId="77777777" w:rsidR="00052DCF" w:rsidRPr="005403CC" w:rsidRDefault="00052DCF">
            <w:pPr>
              <w:jc w:val="center"/>
              <w:rPr>
                <w:sz w:val="20"/>
                <w:szCs w:val="20"/>
                <w:shd w:val="clear" w:color="auto" w:fill="FFFFFF"/>
              </w:rPr>
            </w:pPr>
            <w:r w:rsidRPr="005403CC">
              <w:rPr>
                <w:sz w:val="20"/>
                <w:szCs w:val="20"/>
              </w:rPr>
              <w:t>0 (0%)</w:t>
            </w:r>
          </w:p>
        </w:tc>
        <w:tc>
          <w:tcPr>
            <w:tcW w:w="1559" w:type="dxa"/>
            <w:vAlign w:val="center"/>
          </w:tcPr>
          <w:p w14:paraId="7C1EA567" w14:textId="77777777" w:rsidR="00052DCF" w:rsidRPr="005403CC" w:rsidRDefault="00052DCF">
            <w:pPr>
              <w:jc w:val="center"/>
              <w:rPr>
                <w:sz w:val="20"/>
                <w:szCs w:val="20"/>
                <w:shd w:val="clear" w:color="auto" w:fill="FFFFFF"/>
              </w:rPr>
            </w:pPr>
            <w:r w:rsidRPr="005403CC">
              <w:rPr>
                <w:sz w:val="20"/>
                <w:szCs w:val="20"/>
              </w:rPr>
              <w:t>0 (0%)</w:t>
            </w:r>
          </w:p>
        </w:tc>
        <w:tc>
          <w:tcPr>
            <w:tcW w:w="1417" w:type="dxa"/>
            <w:vAlign w:val="center"/>
          </w:tcPr>
          <w:p w14:paraId="3EBC602C" w14:textId="77777777" w:rsidR="00052DCF" w:rsidRPr="005403CC" w:rsidRDefault="00052DCF">
            <w:pPr>
              <w:jc w:val="center"/>
              <w:rPr>
                <w:sz w:val="20"/>
                <w:szCs w:val="20"/>
                <w:shd w:val="clear" w:color="auto" w:fill="FFFFFF"/>
              </w:rPr>
            </w:pPr>
          </w:p>
        </w:tc>
      </w:tr>
      <w:tr w:rsidR="00052DCF" w:rsidRPr="005403CC" w14:paraId="54161F82" w14:textId="77777777" w:rsidTr="00BF508A">
        <w:tc>
          <w:tcPr>
            <w:tcW w:w="0" w:type="auto"/>
            <w:shd w:val="clear" w:color="auto" w:fill="FFFFFF" w:themeFill="background1"/>
          </w:tcPr>
          <w:p w14:paraId="28037223" w14:textId="77777777" w:rsidR="00052DCF" w:rsidRPr="005403CC" w:rsidRDefault="00052DCF">
            <w:pPr>
              <w:rPr>
                <w:b/>
                <w:sz w:val="20"/>
                <w:szCs w:val="20"/>
              </w:rPr>
            </w:pPr>
            <w:r w:rsidRPr="005403CC">
              <w:rPr>
                <w:b/>
                <w:sz w:val="20"/>
                <w:szCs w:val="20"/>
              </w:rPr>
              <w:t xml:space="preserve">Symptom groups </w:t>
            </w:r>
          </w:p>
        </w:tc>
        <w:tc>
          <w:tcPr>
            <w:tcW w:w="1117" w:type="dxa"/>
            <w:shd w:val="clear" w:color="auto" w:fill="FFFFFF" w:themeFill="background1"/>
          </w:tcPr>
          <w:p w14:paraId="273E69C1" w14:textId="77777777" w:rsidR="00052DCF" w:rsidRPr="005403CC" w:rsidRDefault="00052DCF">
            <w:pPr>
              <w:jc w:val="center"/>
              <w:rPr>
                <w:sz w:val="20"/>
                <w:szCs w:val="20"/>
              </w:rPr>
            </w:pPr>
          </w:p>
        </w:tc>
        <w:tc>
          <w:tcPr>
            <w:tcW w:w="1276" w:type="dxa"/>
            <w:shd w:val="clear" w:color="auto" w:fill="FFFFFF" w:themeFill="background1"/>
          </w:tcPr>
          <w:p w14:paraId="206BDE11" w14:textId="77777777" w:rsidR="00052DCF" w:rsidRPr="005403CC" w:rsidRDefault="00052DCF">
            <w:pPr>
              <w:jc w:val="center"/>
              <w:rPr>
                <w:sz w:val="20"/>
                <w:szCs w:val="20"/>
                <w:shd w:val="clear" w:color="auto" w:fill="FFFFFF"/>
              </w:rPr>
            </w:pPr>
          </w:p>
        </w:tc>
        <w:tc>
          <w:tcPr>
            <w:tcW w:w="1559" w:type="dxa"/>
            <w:shd w:val="clear" w:color="auto" w:fill="FFFFFF" w:themeFill="background1"/>
          </w:tcPr>
          <w:p w14:paraId="6532FA8E" w14:textId="77777777" w:rsidR="00052DCF" w:rsidRPr="005403CC" w:rsidRDefault="00052DCF">
            <w:pPr>
              <w:jc w:val="center"/>
              <w:rPr>
                <w:sz w:val="20"/>
                <w:szCs w:val="20"/>
                <w:shd w:val="clear" w:color="auto" w:fill="FFFFFF"/>
              </w:rPr>
            </w:pPr>
          </w:p>
        </w:tc>
        <w:tc>
          <w:tcPr>
            <w:tcW w:w="1417" w:type="dxa"/>
            <w:shd w:val="clear" w:color="auto" w:fill="FFFFFF" w:themeFill="background1"/>
          </w:tcPr>
          <w:p w14:paraId="6FC30541" w14:textId="77777777" w:rsidR="00052DCF" w:rsidRPr="005403CC" w:rsidRDefault="00052DCF">
            <w:pPr>
              <w:jc w:val="center"/>
              <w:rPr>
                <w:sz w:val="20"/>
                <w:szCs w:val="20"/>
                <w:shd w:val="clear" w:color="auto" w:fill="FFFFFF"/>
              </w:rPr>
            </w:pPr>
          </w:p>
        </w:tc>
      </w:tr>
      <w:tr w:rsidR="00052DCF" w:rsidRPr="005403CC" w14:paraId="3C6CA16F" w14:textId="77777777" w:rsidTr="00BF508A">
        <w:tc>
          <w:tcPr>
            <w:tcW w:w="0" w:type="auto"/>
          </w:tcPr>
          <w:p w14:paraId="6FC390A5" w14:textId="77777777" w:rsidR="00052DCF" w:rsidRPr="005403CC" w:rsidRDefault="00052DCF">
            <w:pPr>
              <w:rPr>
                <w:sz w:val="20"/>
                <w:szCs w:val="20"/>
              </w:rPr>
            </w:pPr>
            <w:r w:rsidRPr="005403CC">
              <w:rPr>
                <w:sz w:val="20"/>
                <w:szCs w:val="20"/>
              </w:rPr>
              <w:t xml:space="preserve">   Systemic </w:t>
            </w:r>
          </w:p>
        </w:tc>
        <w:tc>
          <w:tcPr>
            <w:tcW w:w="1117" w:type="dxa"/>
          </w:tcPr>
          <w:p w14:paraId="3C9102A7" w14:textId="77777777" w:rsidR="00052DCF" w:rsidRPr="005403CC" w:rsidRDefault="00052DCF">
            <w:pPr>
              <w:jc w:val="center"/>
              <w:rPr>
                <w:sz w:val="20"/>
                <w:szCs w:val="20"/>
              </w:rPr>
            </w:pPr>
            <w:r w:rsidRPr="005403CC">
              <w:rPr>
                <w:sz w:val="20"/>
                <w:szCs w:val="20"/>
              </w:rPr>
              <w:t>245 (46%)</w:t>
            </w:r>
          </w:p>
        </w:tc>
        <w:tc>
          <w:tcPr>
            <w:tcW w:w="1276" w:type="dxa"/>
            <w:vAlign w:val="center"/>
          </w:tcPr>
          <w:p w14:paraId="221F8C1F" w14:textId="77777777" w:rsidR="00052DCF" w:rsidRPr="005403CC" w:rsidRDefault="00052DCF">
            <w:pPr>
              <w:jc w:val="center"/>
              <w:rPr>
                <w:sz w:val="20"/>
                <w:szCs w:val="20"/>
                <w:shd w:val="clear" w:color="auto" w:fill="FFFFFF"/>
              </w:rPr>
            </w:pPr>
            <w:r w:rsidRPr="005403CC">
              <w:rPr>
                <w:sz w:val="20"/>
                <w:szCs w:val="20"/>
              </w:rPr>
              <w:t>86 (42%)</w:t>
            </w:r>
          </w:p>
        </w:tc>
        <w:tc>
          <w:tcPr>
            <w:tcW w:w="1559" w:type="dxa"/>
            <w:vAlign w:val="center"/>
          </w:tcPr>
          <w:p w14:paraId="2F4F57BB" w14:textId="77777777" w:rsidR="00052DCF" w:rsidRPr="005403CC" w:rsidRDefault="00052DCF">
            <w:pPr>
              <w:jc w:val="center"/>
              <w:rPr>
                <w:sz w:val="20"/>
                <w:szCs w:val="20"/>
                <w:shd w:val="clear" w:color="auto" w:fill="FFFFFF"/>
              </w:rPr>
            </w:pPr>
            <w:r w:rsidRPr="005403CC">
              <w:rPr>
                <w:sz w:val="20"/>
                <w:szCs w:val="20"/>
              </w:rPr>
              <w:t>159 (48%)</w:t>
            </w:r>
          </w:p>
        </w:tc>
        <w:tc>
          <w:tcPr>
            <w:tcW w:w="1417" w:type="dxa"/>
            <w:vAlign w:val="center"/>
          </w:tcPr>
          <w:p w14:paraId="11E56BF1" w14:textId="77777777" w:rsidR="00052DCF" w:rsidRPr="005403CC" w:rsidRDefault="00052DCF">
            <w:pPr>
              <w:jc w:val="center"/>
              <w:rPr>
                <w:sz w:val="20"/>
                <w:szCs w:val="20"/>
                <w:shd w:val="clear" w:color="auto" w:fill="FFFFFF"/>
              </w:rPr>
            </w:pPr>
            <w:r w:rsidRPr="005403CC">
              <w:rPr>
                <w:sz w:val="20"/>
                <w:szCs w:val="20"/>
              </w:rPr>
              <w:t>0.18</w:t>
            </w:r>
          </w:p>
        </w:tc>
      </w:tr>
      <w:tr w:rsidR="00052DCF" w:rsidRPr="005403CC" w14:paraId="3FD0FF8A" w14:textId="77777777" w:rsidTr="00BF508A">
        <w:tc>
          <w:tcPr>
            <w:tcW w:w="0" w:type="auto"/>
          </w:tcPr>
          <w:p w14:paraId="2E7A0694" w14:textId="77777777" w:rsidR="00052DCF" w:rsidRPr="005403CC" w:rsidRDefault="00052DCF">
            <w:pPr>
              <w:rPr>
                <w:sz w:val="20"/>
                <w:szCs w:val="20"/>
              </w:rPr>
            </w:pPr>
            <w:r w:rsidRPr="005403CC">
              <w:rPr>
                <w:sz w:val="20"/>
                <w:szCs w:val="20"/>
              </w:rPr>
              <w:t xml:space="preserve">   Cardiopulmonary </w:t>
            </w:r>
          </w:p>
        </w:tc>
        <w:tc>
          <w:tcPr>
            <w:tcW w:w="1117" w:type="dxa"/>
          </w:tcPr>
          <w:p w14:paraId="1A5B1AC8" w14:textId="77777777" w:rsidR="00052DCF" w:rsidRPr="005403CC" w:rsidRDefault="00052DCF">
            <w:pPr>
              <w:jc w:val="center"/>
              <w:rPr>
                <w:sz w:val="20"/>
                <w:szCs w:val="20"/>
              </w:rPr>
            </w:pPr>
            <w:r w:rsidRPr="005403CC">
              <w:rPr>
                <w:sz w:val="20"/>
                <w:szCs w:val="20"/>
              </w:rPr>
              <w:t>238 (44%)</w:t>
            </w:r>
          </w:p>
        </w:tc>
        <w:tc>
          <w:tcPr>
            <w:tcW w:w="1276" w:type="dxa"/>
            <w:vAlign w:val="center"/>
          </w:tcPr>
          <w:p w14:paraId="341F3B48" w14:textId="77777777" w:rsidR="00052DCF" w:rsidRPr="005403CC" w:rsidRDefault="00052DCF">
            <w:pPr>
              <w:jc w:val="center"/>
              <w:rPr>
                <w:sz w:val="20"/>
                <w:szCs w:val="20"/>
                <w:shd w:val="clear" w:color="auto" w:fill="FFFFFF"/>
              </w:rPr>
            </w:pPr>
            <w:r w:rsidRPr="005403CC">
              <w:rPr>
                <w:sz w:val="20"/>
                <w:szCs w:val="20"/>
              </w:rPr>
              <w:t>95 (46%)</w:t>
            </w:r>
          </w:p>
        </w:tc>
        <w:tc>
          <w:tcPr>
            <w:tcW w:w="1559" w:type="dxa"/>
            <w:vAlign w:val="center"/>
          </w:tcPr>
          <w:p w14:paraId="2D31FDB8" w14:textId="77777777" w:rsidR="00052DCF" w:rsidRPr="005403CC" w:rsidRDefault="00052DCF">
            <w:pPr>
              <w:jc w:val="center"/>
              <w:rPr>
                <w:sz w:val="20"/>
                <w:szCs w:val="20"/>
                <w:shd w:val="clear" w:color="auto" w:fill="FFFFFF"/>
              </w:rPr>
            </w:pPr>
            <w:r w:rsidRPr="005403CC">
              <w:rPr>
                <w:sz w:val="20"/>
                <w:szCs w:val="20"/>
              </w:rPr>
              <w:t>143 (43%)</w:t>
            </w:r>
          </w:p>
        </w:tc>
        <w:tc>
          <w:tcPr>
            <w:tcW w:w="1417" w:type="dxa"/>
            <w:vAlign w:val="center"/>
          </w:tcPr>
          <w:p w14:paraId="71DF3709" w14:textId="77777777" w:rsidR="00052DCF" w:rsidRPr="005403CC" w:rsidRDefault="00052DCF">
            <w:pPr>
              <w:jc w:val="center"/>
              <w:rPr>
                <w:sz w:val="20"/>
                <w:szCs w:val="20"/>
                <w:shd w:val="clear" w:color="auto" w:fill="FFFFFF"/>
              </w:rPr>
            </w:pPr>
            <w:r w:rsidRPr="005403CC">
              <w:rPr>
                <w:sz w:val="20"/>
                <w:szCs w:val="20"/>
              </w:rPr>
              <w:t>0.53</w:t>
            </w:r>
          </w:p>
        </w:tc>
      </w:tr>
      <w:tr w:rsidR="00052DCF" w:rsidRPr="005403CC" w14:paraId="0F7ACB43" w14:textId="77777777" w:rsidTr="00BF508A">
        <w:tc>
          <w:tcPr>
            <w:tcW w:w="0" w:type="auto"/>
          </w:tcPr>
          <w:p w14:paraId="4FE8377C" w14:textId="77777777" w:rsidR="00052DCF" w:rsidRPr="005403CC" w:rsidRDefault="00052DCF">
            <w:pPr>
              <w:rPr>
                <w:sz w:val="20"/>
                <w:szCs w:val="20"/>
              </w:rPr>
            </w:pPr>
            <w:r w:rsidRPr="005403CC">
              <w:rPr>
                <w:sz w:val="20"/>
                <w:szCs w:val="20"/>
              </w:rPr>
              <w:t xml:space="preserve">   Severe breathlessness (Dyspnoea 12 ≥10)</w:t>
            </w:r>
          </w:p>
        </w:tc>
        <w:tc>
          <w:tcPr>
            <w:tcW w:w="1117" w:type="dxa"/>
          </w:tcPr>
          <w:p w14:paraId="1AA56E89" w14:textId="77777777" w:rsidR="00052DCF" w:rsidRPr="005403CC" w:rsidRDefault="00052DCF">
            <w:pPr>
              <w:jc w:val="center"/>
              <w:rPr>
                <w:sz w:val="20"/>
                <w:szCs w:val="20"/>
              </w:rPr>
            </w:pPr>
            <w:r w:rsidRPr="005403CC">
              <w:rPr>
                <w:sz w:val="20"/>
                <w:szCs w:val="20"/>
              </w:rPr>
              <w:t>187 (36%)</w:t>
            </w:r>
          </w:p>
        </w:tc>
        <w:tc>
          <w:tcPr>
            <w:tcW w:w="1276" w:type="dxa"/>
          </w:tcPr>
          <w:p w14:paraId="578E331E" w14:textId="77777777" w:rsidR="00052DCF" w:rsidRPr="005403CC" w:rsidRDefault="00052DCF">
            <w:pPr>
              <w:jc w:val="center"/>
              <w:rPr>
                <w:sz w:val="20"/>
                <w:szCs w:val="20"/>
                <w:shd w:val="clear" w:color="auto" w:fill="FFFFFF"/>
              </w:rPr>
            </w:pPr>
            <w:r w:rsidRPr="005403CC">
              <w:rPr>
                <w:sz w:val="20"/>
                <w:szCs w:val="20"/>
              </w:rPr>
              <w:t>67 (34%)</w:t>
            </w:r>
          </w:p>
        </w:tc>
        <w:tc>
          <w:tcPr>
            <w:tcW w:w="1559" w:type="dxa"/>
          </w:tcPr>
          <w:p w14:paraId="054BEC54" w14:textId="77777777" w:rsidR="00052DCF" w:rsidRPr="005403CC" w:rsidRDefault="00052DCF">
            <w:pPr>
              <w:jc w:val="center"/>
              <w:rPr>
                <w:sz w:val="20"/>
                <w:szCs w:val="20"/>
                <w:shd w:val="clear" w:color="auto" w:fill="FFFFFF"/>
              </w:rPr>
            </w:pPr>
            <w:r w:rsidRPr="005403CC">
              <w:rPr>
                <w:sz w:val="20"/>
                <w:szCs w:val="20"/>
              </w:rPr>
              <w:t>120 (38%)</w:t>
            </w:r>
          </w:p>
        </w:tc>
        <w:tc>
          <w:tcPr>
            <w:tcW w:w="1417" w:type="dxa"/>
          </w:tcPr>
          <w:p w14:paraId="4CB6119B" w14:textId="77777777" w:rsidR="00052DCF" w:rsidRPr="005403CC" w:rsidRDefault="00052DCF">
            <w:pPr>
              <w:jc w:val="center"/>
              <w:rPr>
                <w:sz w:val="20"/>
                <w:szCs w:val="20"/>
                <w:shd w:val="clear" w:color="auto" w:fill="FFFFFF"/>
              </w:rPr>
            </w:pPr>
            <w:r w:rsidRPr="005403CC">
              <w:rPr>
                <w:sz w:val="20"/>
                <w:szCs w:val="20"/>
              </w:rPr>
              <w:t>0.40</w:t>
            </w:r>
          </w:p>
        </w:tc>
      </w:tr>
      <w:tr w:rsidR="00052DCF" w:rsidRPr="005403CC" w14:paraId="49C4E672" w14:textId="77777777" w:rsidTr="00BF508A">
        <w:trPr>
          <w:trHeight w:val="176"/>
        </w:trPr>
        <w:tc>
          <w:tcPr>
            <w:tcW w:w="0" w:type="auto"/>
          </w:tcPr>
          <w:p w14:paraId="74D48BA6" w14:textId="77777777" w:rsidR="00052DCF" w:rsidRPr="005403CC" w:rsidRDefault="00052DCF">
            <w:pPr>
              <w:rPr>
                <w:sz w:val="20"/>
                <w:szCs w:val="20"/>
              </w:rPr>
            </w:pPr>
            <w:r w:rsidRPr="005403CC">
              <w:rPr>
                <w:sz w:val="20"/>
                <w:szCs w:val="20"/>
              </w:rPr>
              <w:t xml:space="preserve">   Cognitive dysfunction</w:t>
            </w:r>
          </w:p>
        </w:tc>
        <w:tc>
          <w:tcPr>
            <w:tcW w:w="1117" w:type="dxa"/>
          </w:tcPr>
          <w:p w14:paraId="18FE55FE" w14:textId="77777777" w:rsidR="00052DCF" w:rsidRPr="005403CC" w:rsidRDefault="00052DCF">
            <w:pPr>
              <w:jc w:val="center"/>
              <w:rPr>
                <w:sz w:val="20"/>
                <w:szCs w:val="20"/>
              </w:rPr>
            </w:pPr>
            <w:r w:rsidRPr="005403CC">
              <w:rPr>
                <w:sz w:val="20"/>
                <w:szCs w:val="20"/>
              </w:rPr>
              <w:t>268 (50%)</w:t>
            </w:r>
          </w:p>
        </w:tc>
        <w:tc>
          <w:tcPr>
            <w:tcW w:w="1276" w:type="dxa"/>
            <w:vAlign w:val="center"/>
          </w:tcPr>
          <w:p w14:paraId="7035C052" w14:textId="77777777" w:rsidR="00052DCF" w:rsidRPr="005403CC" w:rsidRDefault="00052DCF">
            <w:pPr>
              <w:jc w:val="center"/>
              <w:rPr>
                <w:sz w:val="20"/>
                <w:szCs w:val="20"/>
                <w:shd w:val="clear" w:color="auto" w:fill="FFFFFF"/>
              </w:rPr>
            </w:pPr>
            <w:r w:rsidRPr="005403CC">
              <w:rPr>
                <w:sz w:val="20"/>
                <w:szCs w:val="20"/>
              </w:rPr>
              <w:t>108 (53%)</w:t>
            </w:r>
          </w:p>
        </w:tc>
        <w:tc>
          <w:tcPr>
            <w:tcW w:w="1559" w:type="dxa"/>
            <w:vAlign w:val="center"/>
          </w:tcPr>
          <w:p w14:paraId="591FFBD4" w14:textId="77777777" w:rsidR="00052DCF" w:rsidRPr="005403CC" w:rsidRDefault="00052DCF">
            <w:pPr>
              <w:jc w:val="center"/>
              <w:rPr>
                <w:sz w:val="20"/>
                <w:szCs w:val="20"/>
                <w:shd w:val="clear" w:color="auto" w:fill="FFFFFF"/>
              </w:rPr>
            </w:pPr>
            <w:r w:rsidRPr="005403CC">
              <w:rPr>
                <w:sz w:val="20"/>
                <w:szCs w:val="20"/>
              </w:rPr>
              <w:t>160 (48%)</w:t>
            </w:r>
          </w:p>
        </w:tc>
        <w:tc>
          <w:tcPr>
            <w:tcW w:w="1417" w:type="dxa"/>
            <w:vAlign w:val="center"/>
          </w:tcPr>
          <w:p w14:paraId="3B0CDF8A" w14:textId="77777777" w:rsidR="00052DCF" w:rsidRPr="005403CC" w:rsidRDefault="00052DCF">
            <w:pPr>
              <w:jc w:val="center"/>
              <w:rPr>
                <w:sz w:val="20"/>
                <w:szCs w:val="20"/>
                <w:shd w:val="clear" w:color="auto" w:fill="FFFFFF"/>
              </w:rPr>
            </w:pPr>
            <w:r w:rsidRPr="005403CC">
              <w:rPr>
                <w:sz w:val="20"/>
                <w:szCs w:val="20"/>
              </w:rPr>
              <w:t>0.37</w:t>
            </w:r>
          </w:p>
        </w:tc>
      </w:tr>
      <w:tr w:rsidR="00052DCF" w:rsidRPr="005403CC" w14:paraId="0FF521A1" w14:textId="77777777" w:rsidTr="00BF508A">
        <w:tc>
          <w:tcPr>
            <w:tcW w:w="0" w:type="auto"/>
          </w:tcPr>
          <w:p w14:paraId="21C97490" w14:textId="77777777" w:rsidR="00052DCF" w:rsidRPr="005403CC" w:rsidRDefault="00052DCF">
            <w:pPr>
              <w:rPr>
                <w:sz w:val="20"/>
                <w:szCs w:val="20"/>
              </w:rPr>
            </w:pPr>
            <w:r w:rsidRPr="005403CC">
              <w:rPr>
                <w:sz w:val="20"/>
                <w:szCs w:val="20"/>
              </w:rPr>
              <w:t xml:space="preserve">   Poor </w:t>
            </w:r>
            <w:proofErr w:type="spellStart"/>
            <w:r w:rsidRPr="005403CC">
              <w:rPr>
                <w:sz w:val="20"/>
                <w:szCs w:val="20"/>
              </w:rPr>
              <w:t>HRQoL</w:t>
            </w:r>
            <w:proofErr w:type="spellEnd"/>
          </w:p>
        </w:tc>
        <w:tc>
          <w:tcPr>
            <w:tcW w:w="1117" w:type="dxa"/>
          </w:tcPr>
          <w:p w14:paraId="48898749" w14:textId="77777777" w:rsidR="00052DCF" w:rsidRPr="005403CC" w:rsidDel="00E51A60" w:rsidRDefault="00052DCF">
            <w:pPr>
              <w:jc w:val="center"/>
              <w:rPr>
                <w:sz w:val="20"/>
                <w:szCs w:val="20"/>
              </w:rPr>
            </w:pPr>
            <w:r w:rsidRPr="005403CC">
              <w:rPr>
                <w:sz w:val="20"/>
                <w:szCs w:val="20"/>
              </w:rPr>
              <w:t>281 (55%)</w:t>
            </w:r>
          </w:p>
        </w:tc>
        <w:tc>
          <w:tcPr>
            <w:tcW w:w="1276" w:type="dxa"/>
            <w:vAlign w:val="center"/>
          </w:tcPr>
          <w:p w14:paraId="5F17E697" w14:textId="77777777" w:rsidR="00052DCF" w:rsidRPr="005403CC" w:rsidRDefault="00052DCF">
            <w:pPr>
              <w:jc w:val="center"/>
              <w:rPr>
                <w:sz w:val="20"/>
                <w:szCs w:val="20"/>
                <w:shd w:val="clear" w:color="auto" w:fill="FFFFFF"/>
              </w:rPr>
            </w:pPr>
            <w:r w:rsidRPr="005403CC">
              <w:rPr>
                <w:sz w:val="20"/>
                <w:szCs w:val="20"/>
              </w:rPr>
              <w:t>100 (51%)</w:t>
            </w:r>
          </w:p>
        </w:tc>
        <w:tc>
          <w:tcPr>
            <w:tcW w:w="1559" w:type="dxa"/>
            <w:vAlign w:val="center"/>
          </w:tcPr>
          <w:p w14:paraId="32F61E5A" w14:textId="77777777" w:rsidR="00052DCF" w:rsidRPr="005403CC" w:rsidRDefault="00052DCF">
            <w:pPr>
              <w:jc w:val="center"/>
              <w:rPr>
                <w:sz w:val="20"/>
                <w:szCs w:val="20"/>
                <w:shd w:val="clear" w:color="auto" w:fill="FFFFFF"/>
              </w:rPr>
            </w:pPr>
            <w:r w:rsidRPr="005403CC">
              <w:rPr>
                <w:sz w:val="20"/>
                <w:szCs w:val="20"/>
              </w:rPr>
              <w:t>181 (57%)</w:t>
            </w:r>
          </w:p>
        </w:tc>
        <w:tc>
          <w:tcPr>
            <w:tcW w:w="1417" w:type="dxa"/>
            <w:vAlign w:val="center"/>
          </w:tcPr>
          <w:p w14:paraId="26F720F6" w14:textId="77777777" w:rsidR="00052DCF" w:rsidRPr="005403CC" w:rsidRDefault="00052DCF">
            <w:pPr>
              <w:jc w:val="center"/>
              <w:rPr>
                <w:sz w:val="20"/>
                <w:szCs w:val="20"/>
                <w:shd w:val="clear" w:color="auto" w:fill="FFFFFF"/>
              </w:rPr>
            </w:pPr>
            <w:r w:rsidRPr="005403CC">
              <w:rPr>
                <w:sz w:val="20"/>
                <w:szCs w:val="20"/>
              </w:rPr>
              <w:t>0.20</w:t>
            </w:r>
          </w:p>
        </w:tc>
      </w:tr>
      <w:tr w:rsidR="00052DCF" w:rsidRPr="005403CC" w14:paraId="429D7E73" w14:textId="77777777" w:rsidTr="00BF508A">
        <w:tc>
          <w:tcPr>
            <w:tcW w:w="0" w:type="auto"/>
          </w:tcPr>
          <w:p w14:paraId="4A17D828" w14:textId="77777777" w:rsidR="00052DCF" w:rsidRPr="005403CC" w:rsidRDefault="00052DCF">
            <w:pPr>
              <w:rPr>
                <w:sz w:val="20"/>
                <w:szCs w:val="20"/>
              </w:rPr>
            </w:pPr>
            <w:r w:rsidRPr="005403CC">
              <w:rPr>
                <w:sz w:val="20"/>
                <w:szCs w:val="20"/>
              </w:rPr>
              <w:t xml:space="preserve">   None of five symptom groups</w:t>
            </w:r>
          </w:p>
        </w:tc>
        <w:tc>
          <w:tcPr>
            <w:tcW w:w="1117" w:type="dxa"/>
          </w:tcPr>
          <w:p w14:paraId="0FCC58FE" w14:textId="77777777" w:rsidR="00052DCF" w:rsidRPr="005403CC" w:rsidRDefault="00052DCF">
            <w:pPr>
              <w:jc w:val="center"/>
              <w:rPr>
                <w:sz w:val="20"/>
                <w:szCs w:val="20"/>
              </w:rPr>
            </w:pPr>
            <w:r w:rsidRPr="005403CC">
              <w:rPr>
                <w:sz w:val="20"/>
                <w:szCs w:val="20"/>
              </w:rPr>
              <w:t>66 (13%)</w:t>
            </w:r>
          </w:p>
        </w:tc>
        <w:tc>
          <w:tcPr>
            <w:tcW w:w="1276" w:type="dxa"/>
            <w:vAlign w:val="center"/>
          </w:tcPr>
          <w:p w14:paraId="2D7EAF50" w14:textId="77777777" w:rsidR="00052DCF" w:rsidRPr="005403CC" w:rsidRDefault="00052DCF">
            <w:pPr>
              <w:jc w:val="center"/>
              <w:rPr>
                <w:sz w:val="20"/>
                <w:szCs w:val="20"/>
                <w:shd w:val="clear" w:color="auto" w:fill="FFFFFF"/>
              </w:rPr>
            </w:pPr>
            <w:r w:rsidRPr="005403CC">
              <w:rPr>
                <w:sz w:val="20"/>
                <w:szCs w:val="20"/>
              </w:rPr>
              <w:t>29 (15%)</w:t>
            </w:r>
          </w:p>
        </w:tc>
        <w:tc>
          <w:tcPr>
            <w:tcW w:w="1559" w:type="dxa"/>
            <w:vAlign w:val="center"/>
          </w:tcPr>
          <w:p w14:paraId="70185BE3" w14:textId="77777777" w:rsidR="00052DCF" w:rsidRPr="005403CC" w:rsidRDefault="00052DCF">
            <w:pPr>
              <w:jc w:val="center"/>
              <w:rPr>
                <w:sz w:val="20"/>
                <w:szCs w:val="20"/>
                <w:shd w:val="clear" w:color="auto" w:fill="FFFFFF"/>
              </w:rPr>
            </w:pPr>
            <w:r w:rsidRPr="005403CC">
              <w:rPr>
                <w:sz w:val="20"/>
                <w:szCs w:val="20"/>
              </w:rPr>
              <w:t>37 (12%)</w:t>
            </w:r>
          </w:p>
        </w:tc>
        <w:tc>
          <w:tcPr>
            <w:tcW w:w="1417" w:type="dxa"/>
            <w:vAlign w:val="center"/>
          </w:tcPr>
          <w:p w14:paraId="718A0CC5" w14:textId="77777777" w:rsidR="00052DCF" w:rsidRPr="005403CC" w:rsidRDefault="00052DCF">
            <w:pPr>
              <w:jc w:val="center"/>
              <w:rPr>
                <w:sz w:val="20"/>
                <w:szCs w:val="20"/>
                <w:shd w:val="clear" w:color="auto" w:fill="FFFFFF"/>
              </w:rPr>
            </w:pPr>
            <w:r w:rsidRPr="005403CC">
              <w:rPr>
                <w:sz w:val="20"/>
                <w:szCs w:val="20"/>
              </w:rPr>
              <w:t>0.34</w:t>
            </w:r>
          </w:p>
        </w:tc>
      </w:tr>
      <w:tr w:rsidR="00052DCF" w:rsidRPr="005403CC" w14:paraId="5C556743" w14:textId="77777777" w:rsidTr="00BF508A">
        <w:tc>
          <w:tcPr>
            <w:tcW w:w="0" w:type="auto"/>
          </w:tcPr>
          <w:p w14:paraId="0918E12D" w14:textId="1A02CB58" w:rsidR="00052DCF" w:rsidRPr="005403CC" w:rsidRDefault="00052DCF">
            <w:pPr>
              <w:rPr>
                <w:sz w:val="20"/>
                <w:szCs w:val="20"/>
              </w:rPr>
            </w:pPr>
            <w:r w:rsidRPr="005403CC">
              <w:rPr>
                <w:b/>
                <w:bCs/>
                <w:sz w:val="20"/>
                <w:szCs w:val="20"/>
              </w:rPr>
              <w:t>Duration (days: median, [IQR])</w:t>
            </w:r>
          </w:p>
        </w:tc>
        <w:tc>
          <w:tcPr>
            <w:tcW w:w="1117" w:type="dxa"/>
          </w:tcPr>
          <w:p w14:paraId="1A832875" w14:textId="77777777" w:rsidR="00052DCF" w:rsidRPr="005403CC" w:rsidRDefault="00052DCF">
            <w:pPr>
              <w:jc w:val="center"/>
              <w:rPr>
                <w:sz w:val="20"/>
                <w:szCs w:val="20"/>
              </w:rPr>
            </w:pPr>
          </w:p>
        </w:tc>
        <w:tc>
          <w:tcPr>
            <w:tcW w:w="1276" w:type="dxa"/>
            <w:vAlign w:val="center"/>
          </w:tcPr>
          <w:p w14:paraId="34B3DCD2" w14:textId="77777777" w:rsidR="00052DCF" w:rsidRPr="005403CC" w:rsidRDefault="00052DCF">
            <w:pPr>
              <w:jc w:val="center"/>
              <w:rPr>
                <w:sz w:val="20"/>
                <w:szCs w:val="20"/>
              </w:rPr>
            </w:pPr>
          </w:p>
        </w:tc>
        <w:tc>
          <w:tcPr>
            <w:tcW w:w="1559" w:type="dxa"/>
            <w:vAlign w:val="center"/>
          </w:tcPr>
          <w:p w14:paraId="732B2AFB" w14:textId="77777777" w:rsidR="00052DCF" w:rsidRPr="005403CC" w:rsidRDefault="00052DCF">
            <w:pPr>
              <w:jc w:val="center"/>
              <w:rPr>
                <w:sz w:val="20"/>
                <w:szCs w:val="20"/>
              </w:rPr>
            </w:pPr>
          </w:p>
        </w:tc>
        <w:tc>
          <w:tcPr>
            <w:tcW w:w="1417" w:type="dxa"/>
            <w:vAlign w:val="center"/>
          </w:tcPr>
          <w:p w14:paraId="5A1CDAB4" w14:textId="77777777" w:rsidR="00052DCF" w:rsidRPr="005403CC" w:rsidRDefault="00052DCF">
            <w:pPr>
              <w:jc w:val="center"/>
              <w:rPr>
                <w:sz w:val="20"/>
                <w:szCs w:val="20"/>
              </w:rPr>
            </w:pPr>
          </w:p>
        </w:tc>
      </w:tr>
      <w:tr w:rsidR="00052DCF" w:rsidRPr="005403CC" w14:paraId="356C911E" w14:textId="77777777" w:rsidTr="00BF508A">
        <w:tc>
          <w:tcPr>
            <w:tcW w:w="0" w:type="auto"/>
          </w:tcPr>
          <w:p w14:paraId="48AE6D92" w14:textId="77777777" w:rsidR="00052DCF" w:rsidRPr="005403CC" w:rsidRDefault="00052DCF">
            <w:pPr>
              <w:rPr>
                <w:sz w:val="20"/>
                <w:szCs w:val="20"/>
                <w:shd w:val="clear" w:color="auto" w:fill="FFFFFF"/>
              </w:rPr>
            </w:pPr>
            <w:r w:rsidRPr="005403CC">
              <w:rPr>
                <w:sz w:val="20"/>
                <w:szCs w:val="20"/>
                <w:shd w:val="clear" w:color="auto" w:fill="FFFFFF"/>
              </w:rPr>
              <w:t xml:space="preserve">   Initial symptoms-to-assessment </w:t>
            </w:r>
          </w:p>
        </w:tc>
        <w:tc>
          <w:tcPr>
            <w:tcW w:w="1117" w:type="dxa"/>
          </w:tcPr>
          <w:p w14:paraId="66AE42A5" w14:textId="77777777" w:rsidR="00052DCF" w:rsidRPr="005403CC" w:rsidRDefault="00052DCF">
            <w:pPr>
              <w:jc w:val="center"/>
              <w:rPr>
                <w:sz w:val="20"/>
                <w:szCs w:val="20"/>
                <w:shd w:val="clear" w:color="auto" w:fill="FFFFFF"/>
              </w:rPr>
            </w:pPr>
            <w:r w:rsidRPr="005403CC">
              <w:rPr>
                <w:sz w:val="20"/>
                <w:szCs w:val="20"/>
              </w:rPr>
              <w:t>182 (132, 222)</w:t>
            </w:r>
          </w:p>
        </w:tc>
        <w:tc>
          <w:tcPr>
            <w:tcW w:w="1276" w:type="dxa"/>
          </w:tcPr>
          <w:p w14:paraId="463FA528" w14:textId="77777777" w:rsidR="00052DCF" w:rsidRPr="005403CC" w:rsidRDefault="00052DCF">
            <w:pPr>
              <w:jc w:val="center"/>
              <w:rPr>
                <w:sz w:val="20"/>
                <w:szCs w:val="20"/>
              </w:rPr>
            </w:pPr>
            <w:r w:rsidRPr="005403CC">
              <w:rPr>
                <w:sz w:val="20"/>
                <w:szCs w:val="20"/>
              </w:rPr>
              <w:t>191 (141, 230)</w:t>
            </w:r>
          </w:p>
        </w:tc>
        <w:tc>
          <w:tcPr>
            <w:tcW w:w="1559" w:type="dxa"/>
            <w:vAlign w:val="center"/>
          </w:tcPr>
          <w:p w14:paraId="12AFDAFB" w14:textId="77777777" w:rsidR="00052DCF" w:rsidRPr="005403CC" w:rsidRDefault="00052DCF">
            <w:pPr>
              <w:jc w:val="center"/>
              <w:rPr>
                <w:sz w:val="20"/>
                <w:szCs w:val="20"/>
              </w:rPr>
            </w:pPr>
            <w:r w:rsidRPr="005403CC">
              <w:rPr>
                <w:sz w:val="20"/>
                <w:szCs w:val="20"/>
              </w:rPr>
              <w:t>170 (126, 208)</w:t>
            </w:r>
          </w:p>
        </w:tc>
        <w:tc>
          <w:tcPr>
            <w:tcW w:w="1417" w:type="dxa"/>
          </w:tcPr>
          <w:p w14:paraId="7F7094CA" w14:textId="77777777" w:rsidR="00052DCF" w:rsidRPr="005403CC" w:rsidRDefault="00052DCF">
            <w:pPr>
              <w:jc w:val="center"/>
              <w:rPr>
                <w:sz w:val="20"/>
                <w:szCs w:val="20"/>
              </w:rPr>
            </w:pPr>
            <w:r w:rsidRPr="005403CC">
              <w:rPr>
                <w:sz w:val="20"/>
                <w:szCs w:val="20"/>
              </w:rPr>
              <w:t>0.004</w:t>
            </w:r>
          </w:p>
        </w:tc>
      </w:tr>
      <w:tr w:rsidR="00052DCF" w:rsidRPr="005403CC" w14:paraId="709057F4" w14:textId="77777777" w:rsidTr="00BF508A">
        <w:trPr>
          <w:trHeight w:val="261"/>
        </w:trPr>
        <w:tc>
          <w:tcPr>
            <w:tcW w:w="0" w:type="auto"/>
          </w:tcPr>
          <w:p w14:paraId="210806A4" w14:textId="77777777" w:rsidR="00052DCF" w:rsidRPr="005403CC" w:rsidRDefault="00052DCF">
            <w:pPr>
              <w:rPr>
                <w:sz w:val="20"/>
                <w:szCs w:val="20"/>
                <w:shd w:val="clear" w:color="auto" w:fill="FFFFFF"/>
              </w:rPr>
            </w:pPr>
            <w:r w:rsidRPr="005403CC">
              <w:rPr>
                <w:sz w:val="20"/>
                <w:szCs w:val="20"/>
                <w:shd w:val="clear" w:color="auto" w:fill="FFFFFF"/>
              </w:rPr>
              <w:t xml:space="preserve">   COVID-19 positive-to-assessment </w:t>
            </w:r>
          </w:p>
        </w:tc>
        <w:tc>
          <w:tcPr>
            <w:tcW w:w="1117" w:type="dxa"/>
          </w:tcPr>
          <w:p w14:paraId="4BF373C8" w14:textId="77777777" w:rsidR="00052DCF" w:rsidRPr="005403CC" w:rsidRDefault="00052DCF">
            <w:pPr>
              <w:jc w:val="center"/>
              <w:rPr>
                <w:kern w:val="24"/>
                <w:sz w:val="20"/>
                <w:szCs w:val="20"/>
                <w:lang w:val="en-US"/>
              </w:rPr>
            </w:pPr>
            <w:r w:rsidRPr="005403CC">
              <w:rPr>
                <w:sz w:val="20"/>
                <w:szCs w:val="20"/>
              </w:rPr>
              <w:t>110 (53, 175)</w:t>
            </w:r>
          </w:p>
        </w:tc>
        <w:tc>
          <w:tcPr>
            <w:tcW w:w="1276" w:type="dxa"/>
            <w:vAlign w:val="center"/>
          </w:tcPr>
          <w:p w14:paraId="55AD8DF5" w14:textId="4ACB6889" w:rsidR="00052DCF" w:rsidRPr="005403CC" w:rsidRDefault="00052DCF">
            <w:pPr>
              <w:jc w:val="center"/>
              <w:rPr>
                <w:sz w:val="20"/>
                <w:szCs w:val="20"/>
              </w:rPr>
            </w:pPr>
            <w:r w:rsidRPr="005403CC">
              <w:rPr>
                <w:sz w:val="20"/>
                <w:szCs w:val="20"/>
              </w:rPr>
              <w:t>11</w:t>
            </w:r>
            <w:r w:rsidR="00143814">
              <w:rPr>
                <w:sz w:val="20"/>
                <w:szCs w:val="20"/>
              </w:rPr>
              <w:t>5</w:t>
            </w:r>
            <w:r w:rsidRPr="005403CC">
              <w:rPr>
                <w:sz w:val="20"/>
                <w:szCs w:val="20"/>
              </w:rPr>
              <w:t xml:space="preserve"> (54, 178)</w:t>
            </w:r>
          </w:p>
        </w:tc>
        <w:tc>
          <w:tcPr>
            <w:tcW w:w="1559" w:type="dxa"/>
            <w:vAlign w:val="center"/>
          </w:tcPr>
          <w:p w14:paraId="7E2BC2B9" w14:textId="680778C4" w:rsidR="00052DCF" w:rsidRPr="005403CC" w:rsidRDefault="00052DCF">
            <w:pPr>
              <w:jc w:val="center"/>
              <w:rPr>
                <w:sz w:val="20"/>
                <w:szCs w:val="20"/>
              </w:rPr>
            </w:pPr>
            <w:r w:rsidRPr="005403CC">
              <w:rPr>
                <w:sz w:val="20"/>
                <w:szCs w:val="20"/>
              </w:rPr>
              <w:t>110 (5</w:t>
            </w:r>
            <w:r w:rsidR="00630772">
              <w:rPr>
                <w:sz w:val="20"/>
                <w:szCs w:val="20"/>
              </w:rPr>
              <w:t>6</w:t>
            </w:r>
            <w:r w:rsidRPr="005403CC">
              <w:rPr>
                <w:sz w:val="20"/>
                <w:szCs w:val="20"/>
              </w:rPr>
              <w:t>, 17</w:t>
            </w:r>
            <w:r w:rsidR="00630772">
              <w:rPr>
                <w:sz w:val="20"/>
                <w:szCs w:val="20"/>
              </w:rPr>
              <w:t>2</w:t>
            </w:r>
            <w:r w:rsidRPr="005403CC">
              <w:rPr>
                <w:sz w:val="20"/>
                <w:szCs w:val="20"/>
              </w:rPr>
              <w:t>)</w:t>
            </w:r>
          </w:p>
        </w:tc>
        <w:tc>
          <w:tcPr>
            <w:tcW w:w="1417" w:type="dxa"/>
          </w:tcPr>
          <w:p w14:paraId="6FDA216D" w14:textId="784D5949" w:rsidR="00052DCF" w:rsidRPr="005403CC" w:rsidRDefault="00052DCF">
            <w:pPr>
              <w:jc w:val="center"/>
              <w:rPr>
                <w:sz w:val="20"/>
                <w:szCs w:val="20"/>
              </w:rPr>
            </w:pPr>
            <w:r w:rsidRPr="005403CC">
              <w:rPr>
                <w:sz w:val="20"/>
                <w:szCs w:val="20"/>
              </w:rPr>
              <w:t>0.</w:t>
            </w:r>
            <w:r w:rsidR="00630772">
              <w:rPr>
                <w:sz w:val="20"/>
                <w:szCs w:val="20"/>
              </w:rPr>
              <w:t>422</w:t>
            </w:r>
          </w:p>
        </w:tc>
      </w:tr>
    </w:tbl>
    <w:p w14:paraId="6C8B173C" w14:textId="77777777" w:rsidR="0063144F" w:rsidRPr="00F805DA" w:rsidRDefault="0063144F" w:rsidP="0063144F">
      <w:pPr>
        <w:spacing w:line="360" w:lineRule="auto"/>
        <w:ind w:left="720"/>
        <w:jc w:val="both"/>
        <w:rPr>
          <w:sz w:val="20"/>
          <w:szCs w:val="20"/>
        </w:rPr>
      </w:pPr>
    </w:p>
    <w:p w14:paraId="16090C10" w14:textId="77777777" w:rsidR="00493965" w:rsidRDefault="00493965" w:rsidP="007433CD">
      <w:pPr>
        <w:rPr>
          <w:rFonts w:eastAsiaTheme="minorHAnsi"/>
          <w:b/>
          <w:bCs/>
          <w:sz w:val="22"/>
          <w:szCs w:val="22"/>
          <w:lang w:eastAsia="en-US"/>
        </w:rPr>
      </w:pPr>
    </w:p>
    <w:p w14:paraId="1B58693C" w14:textId="77777777" w:rsidR="00493965" w:rsidRDefault="00493965" w:rsidP="007433CD">
      <w:pPr>
        <w:rPr>
          <w:rFonts w:eastAsiaTheme="minorHAnsi"/>
          <w:b/>
          <w:bCs/>
          <w:sz w:val="22"/>
          <w:szCs w:val="22"/>
          <w:lang w:eastAsia="en-US"/>
        </w:rPr>
      </w:pPr>
    </w:p>
    <w:p w14:paraId="6C8A0444" w14:textId="77777777" w:rsidR="0063144F" w:rsidRDefault="0063144F" w:rsidP="007433CD">
      <w:pPr>
        <w:rPr>
          <w:rFonts w:eastAsiaTheme="minorHAnsi"/>
          <w:b/>
          <w:bCs/>
          <w:sz w:val="22"/>
          <w:szCs w:val="22"/>
          <w:lang w:eastAsia="en-US"/>
        </w:rPr>
      </w:pPr>
    </w:p>
    <w:p w14:paraId="6590CE19" w14:textId="01CE907F" w:rsidR="0063144F" w:rsidRPr="001B5347" w:rsidRDefault="0063144F" w:rsidP="007433CD">
      <w:pPr>
        <w:rPr>
          <w:rFonts w:eastAsiaTheme="minorHAnsi"/>
          <w:b/>
          <w:bCs/>
          <w:sz w:val="22"/>
          <w:szCs w:val="22"/>
          <w:lang w:eastAsia="en-US"/>
        </w:rPr>
        <w:sectPr w:rsidR="0063144F" w:rsidRPr="001B5347" w:rsidSect="00FF6F26">
          <w:footerReference w:type="default" r:id="rId15"/>
          <w:pgSz w:w="11900" w:h="16840"/>
          <w:pgMar w:top="1440" w:right="1440" w:bottom="1440" w:left="1440" w:header="708" w:footer="708" w:gutter="0"/>
          <w:cols w:space="708"/>
          <w:docGrid w:linePitch="360"/>
        </w:sectPr>
      </w:pPr>
    </w:p>
    <w:p w14:paraId="0A8170A7" w14:textId="77EE14E2" w:rsidR="007433CD" w:rsidRPr="00B03FB7" w:rsidRDefault="007433CD" w:rsidP="003D138D">
      <w:pPr>
        <w:ind w:right="-499"/>
        <w:rPr>
          <w:rFonts w:eastAsiaTheme="minorHAnsi"/>
          <w:b/>
          <w:bCs/>
          <w:color w:val="000000"/>
          <w:sz w:val="22"/>
          <w:szCs w:val="22"/>
          <w:lang w:eastAsia="en-US"/>
        </w:rPr>
      </w:pPr>
      <w:r w:rsidRPr="00B03FB7">
        <w:rPr>
          <w:rFonts w:eastAsiaTheme="minorHAnsi"/>
          <w:b/>
          <w:bCs/>
          <w:color w:val="000000"/>
          <w:sz w:val="22"/>
          <w:szCs w:val="22"/>
          <w:lang w:eastAsia="en-US"/>
        </w:rPr>
        <w:lastRenderedPageBreak/>
        <w:t xml:space="preserve">Table </w:t>
      </w:r>
      <w:r w:rsidR="00035947" w:rsidRPr="00B03FB7">
        <w:rPr>
          <w:rFonts w:eastAsiaTheme="minorHAnsi"/>
          <w:b/>
          <w:bCs/>
          <w:color w:val="000000"/>
          <w:sz w:val="22"/>
          <w:szCs w:val="22"/>
          <w:highlight w:val="yellow"/>
          <w:lang w:eastAsia="en-US"/>
        </w:rPr>
        <w:t>S4</w:t>
      </w:r>
      <w:r w:rsidRPr="00B03FB7">
        <w:rPr>
          <w:rFonts w:eastAsiaTheme="minorHAnsi"/>
          <w:b/>
          <w:bCs/>
          <w:color w:val="000000"/>
          <w:sz w:val="22"/>
          <w:szCs w:val="22"/>
          <w:lang w:eastAsia="en-US"/>
        </w:rPr>
        <w:t xml:space="preserve">: </w:t>
      </w:r>
      <w:r w:rsidR="00CC2B94" w:rsidRPr="00B03FB7">
        <w:rPr>
          <w:rFonts w:eastAsiaTheme="minorHAnsi"/>
          <w:b/>
          <w:bCs/>
          <w:color w:val="000000"/>
          <w:sz w:val="22"/>
          <w:szCs w:val="22"/>
          <w:lang w:eastAsia="en-US"/>
        </w:rPr>
        <w:t>C</w:t>
      </w:r>
      <w:r w:rsidRPr="00B03FB7">
        <w:rPr>
          <w:rFonts w:eastAsiaTheme="minorHAnsi"/>
          <w:b/>
          <w:bCs/>
          <w:color w:val="000000"/>
          <w:sz w:val="22"/>
          <w:szCs w:val="22"/>
          <w:lang w:eastAsia="en-US"/>
        </w:rPr>
        <w:t xml:space="preserve">haracteristics for </w:t>
      </w:r>
      <w:r w:rsidR="00C80268" w:rsidRPr="00B03FB7">
        <w:rPr>
          <w:rFonts w:eastAsiaTheme="minorHAnsi"/>
          <w:b/>
          <w:bCs/>
          <w:color w:val="000000"/>
          <w:sz w:val="22"/>
          <w:szCs w:val="22"/>
          <w:lang w:eastAsia="en-US"/>
        </w:rPr>
        <w:t xml:space="preserve">individuals with </w:t>
      </w:r>
      <w:r w:rsidR="00440830" w:rsidRPr="00B03FB7">
        <w:rPr>
          <w:rFonts w:eastAsiaTheme="minorHAnsi"/>
          <w:b/>
          <w:bCs/>
          <w:color w:val="000000"/>
          <w:sz w:val="22"/>
          <w:szCs w:val="22"/>
          <w:lang w:eastAsia="en-US"/>
        </w:rPr>
        <w:t>l</w:t>
      </w:r>
      <w:r w:rsidR="00C80268" w:rsidRPr="00B03FB7">
        <w:rPr>
          <w:rFonts w:eastAsiaTheme="minorHAnsi"/>
          <w:b/>
          <w:bCs/>
          <w:color w:val="000000"/>
          <w:sz w:val="22"/>
          <w:szCs w:val="22"/>
          <w:lang w:eastAsia="en-US"/>
        </w:rPr>
        <w:t>ong COVID</w:t>
      </w:r>
      <w:r w:rsidRPr="00B03FB7">
        <w:rPr>
          <w:rFonts w:eastAsiaTheme="minorHAnsi"/>
          <w:b/>
          <w:bCs/>
          <w:color w:val="000000"/>
          <w:sz w:val="22"/>
          <w:szCs w:val="22"/>
          <w:lang w:eastAsia="en-US"/>
        </w:rPr>
        <w:t xml:space="preserve"> </w:t>
      </w:r>
      <w:r w:rsidR="00154146" w:rsidRPr="00B03FB7">
        <w:rPr>
          <w:rFonts w:eastAsiaTheme="minorHAnsi"/>
          <w:b/>
          <w:bCs/>
          <w:color w:val="000000"/>
          <w:sz w:val="22"/>
          <w:szCs w:val="22"/>
          <w:highlight w:val="yellow"/>
          <w:lang w:eastAsia="en-US"/>
        </w:rPr>
        <w:t>(whole cohort)</w:t>
      </w:r>
      <w:r w:rsidR="00BB0DB4" w:rsidRPr="00B03FB7">
        <w:rPr>
          <w:rFonts w:eastAsiaTheme="minorHAnsi"/>
          <w:b/>
          <w:bCs/>
          <w:color w:val="000000"/>
          <w:sz w:val="22"/>
          <w:szCs w:val="22"/>
          <w:highlight w:val="yellow"/>
          <w:lang w:eastAsia="en-US"/>
        </w:rPr>
        <w:t xml:space="preserve"> at baseline</w:t>
      </w:r>
      <w:r w:rsidR="00AE3D8F" w:rsidRPr="00B03FB7">
        <w:rPr>
          <w:rFonts w:eastAsiaTheme="minorHAnsi"/>
          <w:b/>
          <w:bCs/>
          <w:color w:val="000000"/>
          <w:sz w:val="22"/>
          <w:szCs w:val="22"/>
          <w:highlight w:val="yellow"/>
          <w:lang w:eastAsia="en-US"/>
        </w:rPr>
        <w:t>,</w:t>
      </w:r>
      <w:r w:rsidR="00C17FC2" w:rsidRPr="00B03FB7">
        <w:rPr>
          <w:rFonts w:eastAsiaTheme="minorHAnsi"/>
          <w:b/>
          <w:bCs/>
          <w:color w:val="000000"/>
          <w:sz w:val="22"/>
          <w:szCs w:val="22"/>
          <w:highlight w:val="yellow"/>
          <w:lang w:eastAsia="en-US"/>
        </w:rPr>
        <w:t xml:space="preserve"> comparing </w:t>
      </w:r>
      <w:r w:rsidR="00C12099" w:rsidRPr="00B03FB7">
        <w:rPr>
          <w:rFonts w:eastAsiaTheme="minorHAnsi"/>
          <w:b/>
          <w:bCs/>
          <w:color w:val="000000"/>
          <w:sz w:val="22"/>
          <w:szCs w:val="22"/>
          <w:highlight w:val="yellow"/>
          <w:lang w:eastAsia="en-US"/>
        </w:rPr>
        <w:t xml:space="preserve">those with </w:t>
      </w:r>
      <w:r w:rsidR="00AD2A14" w:rsidRPr="00B03FB7">
        <w:rPr>
          <w:rFonts w:eastAsiaTheme="minorHAnsi"/>
          <w:b/>
          <w:bCs/>
          <w:color w:val="000000"/>
          <w:sz w:val="22"/>
          <w:szCs w:val="22"/>
          <w:highlight w:val="yellow"/>
          <w:lang w:eastAsia="en-US"/>
        </w:rPr>
        <w:t>common</w:t>
      </w:r>
      <w:r w:rsidR="00224332" w:rsidRPr="00B03FB7">
        <w:rPr>
          <w:rFonts w:eastAsiaTheme="minorHAnsi"/>
          <w:b/>
          <w:bCs/>
          <w:color w:val="000000"/>
          <w:sz w:val="22"/>
          <w:szCs w:val="22"/>
          <w:highlight w:val="yellow"/>
          <w:lang w:eastAsia="en-US"/>
        </w:rPr>
        <w:t xml:space="preserve"> </w:t>
      </w:r>
      <w:r w:rsidR="00C12099" w:rsidRPr="00B03FB7">
        <w:rPr>
          <w:rFonts w:eastAsiaTheme="minorHAnsi"/>
          <w:b/>
          <w:bCs/>
          <w:color w:val="000000"/>
          <w:sz w:val="22"/>
          <w:szCs w:val="22"/>
          <w:highlight w:val="yellow"/>
          <w:lang w:eastAsia="en-US"/>
        </w:rPr>
        <w:t xml:space="preserve">symptoms </w:t>
      </w:r>
      <w:r w:rsidR="0044514E" w:rsidRPr="00B03FB7">
        <w:rPr>
          <w:rFonts w:eastAsiaTheme="minorHAnsi"/>
          <w:b/>
          <w:bCs/>
          <w:color w:val="000000"/>
          <w:sz w:val="22"/>
          <w:szCs w:val="22"/>
          <w:highlight w:val="yellow"/>
          <w:lang w:eastAsia="en-US"/>
        </w:rPr>
        <w:t>(systemic, cardiopulmonary,</w:t>
      </w:r>
      <w:r w:rsidR="00CF1923" w:rsidRPr="00B03FB7">
        <w:rPr>
          <w:rFonts w:eastAsiaTheme="minorHAnsi"/>
          <w:b/>
          <w:bCs/>
          <w:color w:val="000000"/>
          <w:sz w:val="22"/>
          <w:szCs w:val="22"/>
          <w:highlight w:val="yellow"/>
          <w:lang w:eastAsia="en-US"/>
        </w:rPr>
        <w:t xml:space="preserve"> sev</w:t>
      </w:r>
      <w:r w:rsidR="00F6154D" w:rsidRPr="00B03FB7">
        <w:rPr>
          <w:rFonts w:eastAsiaTheme="minorHAnsi"/>
          <w:b/>
          <w:bCs/>
          <w:color w:val="000000"/>
          <w:sz w:val="22"/>
          <w:szCs w:val="22"/>
          <w:highlight w:val="yellow"/>
          <w:lang w:eastAsia="en-US"/>
        </w:rPr>
        <w:t>e</w:t>
      </w:r>
      <w:r w:rsidR="00CF1923" w:rsidRPr="00B03FB7">
        <w:rPr>
          <w:rFonts w:eastAsiaTheme="minorHAnsi"/>
          <w:b/>
          <w:bCs/>
          <w:color w:val="000000"/>
          <w:sz w:val="22"/>
          <w:szCs w:val="22"/>
          <w:highlight w:val="yellow"/>
          <w:lang w:eastAsia="en-US"/>
        </w:rPr>
        <w:t>re breathlessness</w:t>
      </w:r>
      <w:r w:rsidR="00A032F7" w:rsidRPr="00B03FB7">
        <w:rPr>
          <w:rFonts w:eastAsiaTheme="minorHAnsi"/>
          <w:b/>
          <w:bCs/>
          <w:color w:val="000000"/>
          <w:sz w:val="22"/>
          <w:szCs w:val="22"/>
          <w:highlight w:val="yellow"/>
          <w:lang w:eastAsia="en-US"/>
        </w:rPr>
        <w:t xml:space="preserve">, cognitive dysfunction, </w:t>
      </w:r>
      <w:r w:rsidR="00EE2B05" w:rsidRPr="00B03FB7">
        <w:rPr>
          <w:rFonts w:eastAsiaTheme="minorHAnsi"/>
          <w:b/>
          <w:bCs/>
          <w:color w:val="000000"/>
          <w:sz w:val="22"/>
          <w:szCs w:val="22"/>
          <w:highlight w:val="yellow"/>
          <w:lang w:eastAsia="en-US"/>
        </w:rPr>
        <w:t>poor health related quality of life)</w:t>
      </w:r>
      <w:r w:rsidRPr="00B03FB7">
        <w:rPr>
          <w:rFonts w:eastAsiaTheme="minorHAnsi"/>
          <w:b/>
          <w:bCs/>
          <w:color w:val="000000"/>
          <w:sz w:val="22"/>
          <w:szCs w:val="22"/>
          <w:highlight w:val="yellow"/>
          <w:lang w:eastAsia="en-US"/>
        </w:rPr>
        <w:t xml:space="preserve"> </w:t>
      </w:r>
      <w:r w:rsidR="00662377" w:rsidRPr="00B03FB7">
        <w:rPr>
          <w:rFonts w:eastAsiaTheme="minorHAnsi"/>
          <w:b/>
          <w:bCs/>
          <w:color w:val="000000"/>
          <w:sz w:val="22"/>
          <w:szCs w:val="22"/>
          <w:highlight w:val="yellow"/>
          <w:lang w:eastAsia="en-US"/>
        </w:rPr>
        <w:t>and</w:t>
      </w:r>
      <w:r w:rsidRPr="00B03FB7">
        <w:rPr>
          <w:rFonts w:eastAsiaTheme="minorHAnsi"/>
          <w:b/>
          <w:bCs/>
          <w:color w:val="000000"/>
          <w:sz w:val="22"/>
          <w:szCs w:val="22"/>
          <w:highlight w:val="yellow"/>
          <w:lang w:eastAsia="en-US"/>
        </w:rPr>
        <w:t xml:space="preserve"> those with </w:t>
      </w:r>
      <w:r w:rsidR="00693E8F" w:rsidRPr="00B03FB7">
        <w:rPr>
          <w:rFonts w:eastAsiaTheme="minorHAnsi"/>
          <w:b/>
          <w:bCs/>
          <w:color w:val="000000"/>
          <w:sz w:val="22"/>
          <w:szCs w:val="22"/>
          <w:highlight w:val="yellow"/>
          <w:lang w:eastAsia="en-US"/>
        </w:rPr>
        <w:t>less common</w:t>
      </w:r>
      <w:r w:rsidR="00F6154D" w:rsidRPr="00B03FB7">
        <w:rPr>
          <w:rFonts w:eastAsiaTheme="minorHAnsi"/>
          <w:b/>
          <w:bCs/>
          <w:color w:val="000000"/>
          <w:sz w:val="22"/>
          <w:szCs w:val="22"/>
          <w:lang w:eastAsia="en-US"/>
        </w:rPr>
        <w:t xml:space="preserve"> </w:t>
      </w:r>
      <w:r w:rsidRPr="00B03FB7">
        <w:rPr>
          <w:rFonts w:eastAsiaTheme="minorHAnsi"/>
          <w:b/>
          <w:bCs/>
          <w:color w:val="000000"/>
          <w:sz w:val="22"/>
          <w:szCs w:val="22"/>
          <w:lang w:eastAsia="en-US"/>
        </w:rPr>
        <w:t>symptoms.</w:t>
      </w:r>
      <w:r w:rsidRPr="00B03FB7" w:rsidDel="00891F78">
        <w:rPr>
          <w:rFonts w:eastAsiaTheme="minorHAnsi"/>
          <w:b/>
          <w:bCs/>
          <w:color w:val="000000"/>
          <w:sz w:val="22"/>
          <w:szCs w:val="22"/>
          <w:lang w:eastAsia="en-US"/>
        </w:rPr>
        <w:t xml:space="preserve"> </w:t>
      </w:r>
      <w:r w:rsidR="007F684F" w:rsidRPr="00B03FB7">
        <w:rPr>
          <w:color w:val="000000"/>
          <w:sz w:val="22"/>
          <w:szCs w:val="22"/>
        </w:rPr>
        <w:t xml:space="preserve">P-value was for comparison between participants in a symptom group vs those with </w:t>
      </w:r>
      <w:r w:rsidR="000A02C9" w:rsidRPr="00B03FB7">
        <w:rPr>
          <w:color w:val="000000"/>
          <w:sz w:val="22"/>
          <w:szCs w:val="22"/>
          <w:highlight w:val="yellow"/>
        </w:rPr>
        <w:t xml:space="preserve">only </w:t>
      </w:r>
      <w:proofErr w:type="gramStart"/>
      <w:r w:rsidR="000A02C9" w:rsidRPr="00B03FB7">
        <w:rPr>
          <w:color w:val="000000"/>
          <w:sz w:val="22"/>
          <w:szCs w:val="22"/>
          <w:highlight w:val="yellow"/>
        </w:rPr>
        <w:t>less</w:t>
      </w:r>
      <w:proofErr w:type="gramEnd"/>
      <w:r w:rsidR="000A02C9" w:rsidRPr="00B03FB7">
        <w:rPr>
          <w:color w:val="000000"/>
          <w:sz w:val="22"/>
          <w:szCs w:val="22"/>
          <w:highlight w:val="yellow"/>
        </w:rPr>
        <w:t xml:space="preserve"> common</w:t>
      </w:r>
      <w:r w:rsidR="003B2900" w:rsidRPr="00B03FB7">
        <w:rPr>
          <w:color w:val="000000"/>
          <w:sz w:val="22"/>
          <w:szCs w:val="22"/>
        </w:rPr>
        <w:t xml:space="preserve"> </w:t>
      </w:r>
      <w:r w:rsidR="007F684F" w:rsidRPr="00B03FB7">
        <w:rPr>
          <w:color w:val="000000"/>
          <w:sz w:val="22"/>
          <w:szCs w:val="22"/>
        </w:rPr>
        <w:t>symptoms.</w:t>
      </w:r>
      <w:r w:rsidR="00107387" w:rsidRPr="00B03FB7">
        <w:rPr>
          <w:color w:val="000000"/>
          <w:sz w:val="22"/>
          <w:szCs w:val="22"/>
        </w:rPr>
        <w:t xml:space="preserve"> </w:t>
      </w:r>
      <w:r w:rsidR="00107387" w:rsidRPr="00B03FB7">
        <w:rPr>
          <w:color w:val="000000"/>
          <w:sz w:val="22"/>
          <w:szCs w:val="22"/>
          <w:highlight w:val="yellow"/>
        </w:rPr>
        <w:t>P-values represent results from an independent two-sample t-test (or non-parametric equivalent), Fisher’s exact test for dichotomous variables and for categories.</w:t>
      </w:r>
    </w:p>
    <w:tbl>
      <w:tblPr>
        <w:tblW w:w="5668" w:type="pct"/>
        <w:tblInd w:w="-993" w:type="dxa"/>
        <w:tblLayout w:type="fixed"/>
        <w:tblLook w:val="04A0" w:firstRow="1" w:lastRow="0" w:firstColumn="1" w:lastColumn="0" w:noHBand="0" w:noVBand="1"/>
      </w:tblPr>
      <w:tblGrid>
        <w:gridCol w:w="2837"/>
        <w:gridCol w:w="1136"/>
        <w:gridCol w:w="1130"/>
        <w:gridCol w:w="848"/>
        <w:gridCol w:w="1139"/>
        <w:gridCol w:w="851"/>
        <w:gridCol w:w="1624"/>
        <w:gridCol w:w="984"/>
        <w:gridCol w:w="1725"/>
        <w:gridCol w:w="984"/>
        <w:gridCol w:w="1624"/>
        <w:gridCol w:w="943"/>
      </w:tblGrid>
      <w:tr w:rsidR="001B5347" w:rsidRPr="001B5347" w14:paraId="4408831E" w14:textId="77777777" w:rsidTr="095ABFEF">
        <w:trPr>
          <w:trHeight w:val="20"/>
          <w:tblHeader/>
        </w:trPr>
        <w:tc>
          <w:tcPr>
            <w:tcW w:w="896" w:type="pct"/>
            <w:tcBorders>
              <w:top w:val="nil"/>
              <w:left w:val="nil"/>
              <w:bottom w:val="nil"/>
              <w:right w:val="nil"/>
            </w:tcBorders>
            <w:shd w:val="clear" w:color="auto" w:fill="auto"/>
            <w:noWrap/>
            <w:vAlign w:val="bottom"/>
            <w:hideMark/>
          </w:tcPr>
          <w:p w14:paraId="535271A3" w14:textId="77777777" w:rsidR="007433CD" w:rsidRPr="001B5347" w:rsidRDefault="007433CD" w:rsidP="00C80268">
            <w:pPr>
              <w:ind w:left="172" w:hanging="172"/>
              <w:rPr>
                <w:sz w:val="20"/>
                <w:szCs w:val="20"/>
              </w:rPr>
            </w:pPr>
          </w:p>
        </w:tc>
        <w:tc>
          <w:tcPr>
            <w:tcW w:w="359" w:type="pct"/>
            <w:tcBorders>
              <w:top w:val="nil"/>
              <w:left w:val="nil"/>
              <w:bottom w:val="nil"/>
              <w:right w:val="nil"/>
            </w:tcBorders>
            <w:shd w:val="clear" w:color="auto" w:fill="auto"/>
            <w:noWrap/>
            <w:vAlign w:val="bottom"/>
            <w:hideMark/>
          </w:tcPr>
          <w:p w14:paraId="1CDE56C1" w14:textId="1E1B27A1" w:rsidR="007433CD" w:rsidRPr="001B5347" w:rsidRDefault="00636DD3" w:rsidP="004C52F8">
            <w:pPr>
              <w:jc w:val="center"/>
              <w:rPr>
                <w:b/>
                <w:bCs/>
                <w:sz w:val="14"/>
                <w:szCs w:val="14"/>
              </w:rPr>
            </w:pPr>
            <w:r w:rsidRPr="00273EB6">
              <w:rPr>
                <w:b/>
                <w:bCs/>
                <w:sz w:val="14"/>
                <w:szCs w:val="14"/>
                <w:highlight w:val="yellow"/>
              </w:rPr>
              <w:t xml:space="preserve">Less </w:t>
            </w:r>
            <w:r w:rsidR="00AD2A14" w:rsidRPr="00273EB6">
              <w:rPr>
                <w:b/>
                <w:bCs/>
                <w:sz w:val="14"/>
                <w:szCs w:val="14"/>
                <w:highlight w:val="yellow"/>
              </w:rPr>
              <w:t xml:space="preserve">common </w:t>
            </w:r>
            <w:r w:rsidR="007433CD" w:rsidRPr="00273EB6">
              <w:rPr>
                <w:b/>
                <w:bCs/>
                <w:sz w:val="14"/>
                <w:szCs w:val="14"/>
                <w:highlight w:val="yellow"/>
              </w:rPr>
              <w:t>symptoms</w:t>
            </w:r>
            <w:r w:rsidRPr="00273EB6">
              <w:rPr>
                <w:b/>
                <w:bCs/>
                <w:sz w:val="14"/>
                <w:szCs w:val="14"/>
                <w:highlight w:val="yellow"/>
              </w:rPr>
              <w:t xml:space="preserve"> only</w:t>
            </w:r>
          </w:p>
        </w:tc>
        <w:tc>
          <w:tcPr>
            <w:tcW w:w="623" w:type="pct"/>
            <w:gridSpan w:val="2"/>
            <w:tcBorders>
              <w:top w:val="nil"/>
              <w:left w:val="nil"/>
              <w:bottom w:val="nil"/>
              <w:right w:val="nil"/>
            </w:tcBorders>
            <w:shd w:val="clear" w:color="auto" w:fill="auto"/>
            <w:noWrap/>
            <w:vAlign w:val="bottom"/>
            <w:hideMark/>
          </w:tcPr>
          <w:p w14:paraId="18B2EA1B" w14:textId="77777777" w:rsidR="007433CD" w:rsidRPr="001B5347" w:rsidRDefault="007433CD" w:rsidP="004C52F8">
            <w:pPr>
              <w:jc w:val="center"/>
              <w:rPr>
                <w:b/>
                <w:bCs/>
                <w:sz w:val="14"/>
                <w:szCs w:val="14"/>
              </w:rPr>
            </w:pPr>
            <w:r w:rsidRPr="001B5347">
              <w:rPr>
                <w:b/>
                <w:bCs/>
                <w:sz w:val="14"/>
                <w:szCs w:val="14"/>
              </w:rPr>
              <w:t>Systemic Symptoms</w:t>
            </w:r>
          </w:p>
        </w:tc>
        <w:tc>
          <w:tcPr>
            <w:tcW w:w="628" w:type="pct"/>
            <w:gridSpan w:val="2"/>
            <w:tcBorders>
              <w:top w:val="nil"/>
              <w:left w:val="nil"/>
              <w:bottom w:val="nil"/>
              <w:right w:val="nil"/>
            </w:tcBorders>
            <w:shd w:val="clear" w:color="auto" w:fill="auto"/>
            <w:noWrap/>
            <w:vAlign w:val="bottom"/>
            <w:hideMark/>
          </w:tcPr>
          <w:p w14:paraId="22CBC5EF" w14:textId="77777777" w:rsidR="007433CD" w:rsidRPr="001B5347" w:rsidRDefault="007433CD" w:rsidP="004C52F8">
            <w:pPr>
              <w:jc w:val="center"/>
              <w:rPr>
                <w:b/>
                <w:bCs/>
                <w:sz w:val="14"/>
                <w:szCs w:val="14"/>
              </w:rPr>
            </w:pPr>
            <w:r w:rsidRPr="001B5347">
              <w:rPr>
                <w:b/>
                <w:bCs/>
                <w:sz w:val="14"/>
                <w:szCs w:val="14"/>
              </w:rPr>
              <w:t>Cardiopulmonary Symptoms</w:t>
            </w:r>
          </w:p>
        </w:tc>
        <w:tc>
          <w:tcPr>
            <w:tcW w:w="824" w:type="pct"/>
            <w:gridSpan w:val="2"/>
            <w:tcBorders>
              <w:top w:val="nil"/>
              <w:left w:val="nil"/>
              <w:bottom w:val="nil"/>
              <w:right w:val="nil"/>
            </w:tcBorders>
            <w:shd w:val="clear" w:color="auto" w:fill="auto"/>
            <w:noWrap/>
            <w:vAlign w:val="bottom"/>
            <w:hideMark/>
          </w:tcPr>
          <w:p w14:paraId="7E75172B" w14:textId="77777777" w:rsidR="007433CD" w:rsidRPr="001B5347" w:rsidRDefault="007433CD" w:rsidP="004C52F8">
            <w:pPr>
              <w:jc w:val="center"/>
              <w:rPr>
                <w:b/>
                <w:bCs/>
                <w:sz w:val="14"/>
                <w:szCs w:val="14"/>
              </w:rPr>
            </w:pPr>
            <w:r w:rsidRPr="001B5347">
              <w:rPr>
                <w:b/>
                <w:bCs/>
                <w:sz w:val="14"/>
                <w:szCs w:val="14"/>
              </w:rPr>
              <w:t>Severe Breathlessness</w:t>
            </w:r>
          </w:p>
        </w:tc>
        <w:tc>
          <w:tcPr>
            <w:tcW w:w="856" w:type="pct"/>
            <w:gridSpan w:val="2"/>
            <w:tcBorders>
              <w:top w:val="nil"/>
              <w:left w:val="nil"/>
              <w:bottom w:val="nil"/>
              <w:right w:val="nil"/>
            </w:tcBorders>
            <w:shd w:val="clear" w:color="auto" w:fill="auto"/>
            <w:noWrap/>
            <w:vAlign w:val="bottom"/>
            <w:hideMark/>
          </w:tcPr>
          <w:p w14:paraId="6D06D969" w14:textId="77777777" w:rsidR="007433CD" w:rsidRPr="001B5347" w:rsidRDefault="007433CD" w:rsidP="004C52F8">
            <w:pPr>
              <w:jc w:val="center"/>
              <w:rPr>
                <w:b/>
                <w:bCs/>
                <w:sz w:val="14"/>
                <w:szCs w:val="14"/>
              </w:rPr>
            </w:pPr>
            <w:r w:rsidRPr="001B5347">
              <w:rPr>
                <w:b/>
                <w:bCs/>
                <w:sz w:val="14"/>
                <w:szCs w:val="14"/>
              </w:rPr>
              <w:t>Cognitive Dysfunction</w:t>
            </w:r>
          </w:p>
        </w:tc>
        <w:tc>
          <w:tcPr>
            <w:tcW w:w="812" w:type="pct"/>
            <w:gridSpan w:val="2"/>
            <w:tcBorders>
              <w:top w:val="nil"/>
              <w:left w:val="nil"/>
              <w:bottom w:val="nil"/>
              <w:right w:val="nil"/>
            </w:tcBorders>
            <w:shd w:val="clear" w:color="auto" w:fill="auto"/>
            <w:noWrap/>
            <w:vAlign w:val="bottom"/>
            <w:hideMark/>
          </w:tcPr>
          <w:p w14:paraId="3ACF76AC" w14:textId="52FD2877" w:rsidR="007433CD" w:rsidRPr="001B5347" w:rsidRDefault="007433CD" w:rsidP="095ABFEF">
            <w:pPr>
              <w:jc w:val="center"/>
              <w:rPr>
                <w:b/>
                <w:bCs/>
                <w:sz w:val="14"/>
                <w:szCs w:val="14"/>
              </w:rPr>
            </w:pPr>
            <w:r w:rsidRPr="001B5347">
              <w:rPr>
                <w:b/>
                <w:bCs/>
                <w:sz w:val="14"/>
                <w:szCs w:val="14"/>
              </w:rPr>
              <w:t xml:space="preserve">Poor </w:t>
            </w:r>
            <w:proofErr w:type="spellStart"/>
            <w:r w:rsidRPr="001B5347">
              <w:rPr>
                <w:b/>
                <w:bCs/>
                <w:sz w:val="14"/>
                <w:szCs w:val="14"/>
              </w:rPr>
              <w:t>HRQoL</w:t>
            </w:r>
            <w:proofErr w:type="spellEnd"/>
          </w:p>
        </w:tc>
      </w:tr>
      <w:tr w:rsidR="001B5347" w:rsidRPr="001B5347" w14:paraId="246D7F79" w14:textId="77777777" w:rsidTr="095ABFEF">
        <w:trPr>
          <w:trHeight w:val="20"/>
        </w:trPr>
        <w:tc>
          <w:tcPr>
            <w:tcW w:w="896" w:type="pct"/>
            <w:tcBorders>
              <w:top w:val="nil"/>
              <w:left w:val="nil"/>
              <w:bottom w:val="nil"/>
              <w:right w:val="nil"/>
            </w:tcBorders>
            <w:shd w:val="clear" w:color="auto" w:fill="auto"/>
            <w:noWrap/>
            <w:vAlign w:val="bottom"/>
            <w:hideMark/>
          </w:tcPr>
          <w:p w14:paraId="159AFF8D" w14:textId="77777777" w:rsidR="007433CD" w:rsidRPr="001B5347" w:rsidRDefault="007433CD" w:rsidP="004C52F8">
            <w:pPr>
              <w:jc w:val="center"/>
              <w:rPr>
                <w:b/>
                <w:bCs/>
                <w:sz w:val="14"/>
                <w:szCs w:val="14"/>
              </w:rPr>
            </w:pPr>
          </w:p>
        </w:tc>
        <w:tc>
          <w:tcPr>
            <w:tcW w:w="359" w:type="pct"/>
            <w:tcBorders>
              <w:top w:val="nil"/>
              <w:left w:val="nil"/>
              <w:bottom w:val="nil"/>
              <w:right w:val="nil"/>
            </w:tcBorders>
            <w:shd w:val="clear" w:color="auto" w:fill="auto"/>
            <w:noWrap/>
            <w:vAlign w:val="bottom"/>
            <w:hideMark/>
          </w:tcPr>
          <w:p w14:paraId="764A7C0B" w14:textId="43F3891B" w:rsidR="007433CD" w:rsidRPr="001B5347" w:rsidRDefault="004E4341" w:rsidP="00A17B14">
            <w:pPr>
              <w:jc w:val="center"/>
              <w:rPr>
                <w:b/>
                <w:bCs/>
                <w:sz w:val="14"/>
                <w:szCs w:val="14"/>
              </w:rPr>
            </w:pPr>
            <w:r w:rsidRPr="001B5347">
              <w:rPr>
                <w:b/>
                <w:bCs/>
                <w:sz w:val="14"/>
                <w:szCs w:val="14"/>
              </w:rPr>
              <w:t>n=</w:t>
            </w:r>
            <w:r w:rsidR="007433CD" w:rsidRPr="001B5347">
              <w:rPr>
                <w:b/>
                <w:bCs/>
                <w:sz w:val="14"/>
                <w:szCs w:val="14"/>
              </w:rPr>
              <w:t>66</w:t>
            </w:r>
          </w:p>
        </w:tc>
        <w:tc>
          <w:tcPr>
            <w:tcW w:w="357" w:type="pct"/>
            <w:tcBorders>
              <w:top w:val="nil"/>
              <w:left w:val="nil"/>
              <w:bottom w:val="nil"/>
              <w:right w:val="nil"/>
            </w:tcBorders>
            <w:shd w:val="clear" w:color="auto" w:fill="auto"/>
            <w:noWrap/>
            <w:vAlign w:val="bottom"/>
            <w:hideMark/>
          </w:tcPr>
          <w:p w14:paraId="22859833" w14:textId="4326607E" w:rsidR="007433CD" w:rsidRPr="001B5347" w:rsidRDefault="004E4341" w:rsidP="004C52F8">
            <w:pPr>
              <w:jc w:val="right"/>
              <w:rPr>
                <w:b/>
                <w:bCs/>
                <w:sz w:val="14"/>
                <w:szCs w:val="14"/>
              </w:rPr>
            </w:pPr>
            <w:r w:rsidRPr="001B5347">
              <w:rPr>
                <w:b/>
                <w:bCs/>
                <w:sz w:val="14"/>
                <w:szCs w:val="14"/>
              </w:rPr>
              <w:t>n=</w:t>
            </w:r>
            <w:r w:rsidR="007433CD" w:rsidRPr="001B5347">
              <w:rPr>
                <w:b/>
                <w:bCs/>
                <w:sz w:val="14"/>
                <w:szCs w:val="14"/>
              </w:rPr>
              <w:t>245</w:t>
            </w:r>
          </w:p>
        </w:tc>
        <w:tc>
          <w:tcPr>
            <w:tcW w:w="268" w:type="pct"/>
            <w:tcBorders>
              <w:top w:val="nil"/>
              <w:left w:val="nil"/>
              <w:bottom w:val="nil"/>
              <w:right w:val="nil"/>
            </w:tcBorders>
            <w:shd w:val="clear" w:color="auto" w:fill="auto"/>
            <w:noWrap/>
            <w:vAlign w:val="bottom"/>
            <w:hideMark/>
          </w:tcPr>
          <w:p w14:paraId="7A2CAD12" w14:textId="77777777" w:rsidR="007433CD" w:rsidRPr="001B5347" w:rsidRDefault="007433CD" w:rsidP="004C52F8">
            <w:pPr>
              <w:jc w:val="right"/>
              <w:rPr>
                <w:b/>
                <w:bCs/>
                <w:sz w:val="14"/>
                <w:szCs w:val="14"/>
              </w:rPr>
            </w:pPr>
            <w:r w:rsidRPr="001B5347">
              <w:rPr>
                <w:b/>
                <w:bCs/>
                <w:sz w:val="14"/>
                <w:szCs w:val="14"/>
              </w:rPr>
              <w:t>p-value</w:t>
            </w:r>
          </w:p>
        </w:tc>
        <w:tc>
          <w:tcPr>
            <w:tcW w:w="360" w:type="pct"/>
            <w:tcBorders>
              <w:top w:val="nil"/>
              <w:left w:val="nil"/>
              <w:bottom w:val="nil"/>
              <w:right w:val="nil"/>
            </w:tcBorders>
            <w:shd w:val="clear" w:color="auto" w:fill="auto"/>
            <w:noWrap/>
            <w:vAlign w:val="bottom"/>
            <w:hideMark/>
          </w:tcPr>
          <w:p w14:paraId="1EF895DC" w14:textId="2A5BED2C" w:rsidR="007433CD" w:rsidRPr="001B5347" w:rsidRDefault="004E4341" w:rsidP="004C52F8">
            <w:pPr>
              <w:jc w:val="right"/>
              <w:rPr>
                <w:b/>
                <w:bCs/>
                <w:sz w:val="14"/>
                <w:szCs w:val="14"/>
              </w:rPr>
            </w:pPr>
            <w:r w:rsidRPr="001B5347">
              <w:rPr>
                <w:b/>
                <w:bCs/>
                <w:sz w:val="14"/>
                <w:szCs w:val="14"/>
              </w:rPr>
              <w:t>n=</w:t>
            </w:r>
            <w:r w:rsidR="007433CD" w:rsidRPr="001B5347">
              <w:rPr>
                <w:b/>
                <w:bCs/>
                <w:sz w:val="14"/>
                <w:szCs w:val="14"/>
              </w:rPr>
              <w:t>238</w:t>
            </w:r>
          </w:p>
        </w:tc>
        <w:tc>
          <w:tcPr>
            <w:tcW w:w="269" w:type="pct"/>
            <w:tcBorders>
              <w:top w:val="nil"/>
              <w:left w:val="nil"/>
              <w:bottom w:val="nil"/>
              <w:right w:val="nil"/>
            </w:tcBorders>
            <w:shd w:val="clear" w:color="auto" w:fill="auto"/>
            <w:noWrap/>
            <w:vAlign w:val="bottom"/>
            <w:hideMark/>
          </w:tcPr>
          <w:p w14:paraId="4199D863" w14:textId="77777777" w:rsidR="007433CD" w:rsidRPr="001B5347" w:rsidRDefault="007433CD" w:rsidP="004C52F8">
            <w:pPr>
              <w:jc w:val="right"/>
              <w:rPr>
                <w:b/>
                <w:bCs/>
                <w:sz w:val="14"/>
                <w:szCs w:val="14"/>
              </w:rPr>
            </w:pPr>
            <w:r w:rsidRPr="001B5347">
              <w:rPr>
                <w:b/>
                <w:bCs/>
                <w:sz w:val="14"/>
                <w:szCs w:val="14"/>
              </w:rPr>
              <w:t>p-value</w:t>
            </w:r>
          </w:p>
        </w:tc>
        <w:tc>
          <w:tcPr>
            <w:tcW w:w="513" w:type="pct"/>
            <w:tcBorders>
              <w:top w:val="nil"/>
              <w:left w:val="nil"/>
              <w:bottom w:val="nil"/>
              <w:right w:val="nil"/>
            </w:tcBorders>
            <w:shd w:val="clear" w:color="auto" w:fill="auto"/>
            <w:noWrap/>
            <w:vAlign w:val="bottom"/>
            <w:hideMark/>
          </w:tcPr>
          <w:p w14:paraId="460F2209" w14:textId="31E7B695" w:rsidR="007433CD" w:rsidRPr="001B5347" w:rsidRDefault="004E4341" w:rsidP="004C52F8">
            <w:pPr>
              <w:jc w:val="right"/>
              <w:rPr>
                <w:b/>
                <w:bCs/>
                <w:sz w:val="14"/>
                <w:szCs w:val="14"/>
              </w:rPr>
            </w:pPr>
            <w:r w:rsidRPr="001B5347">
              <w:rPr>
                <w:b/>
                <w:bCs/>
                <w:sz w:val="14"/>
                <w:szCs w:val="14"/>
              </w:rPr>
              <w:t>n=</w:t>
            </w:r>
            <w:r w:rsidR="007433CD" w:rsidRPr="001B5347">
              <w:rPr>
                <w:b/>
                <w:bCs/>
                <w:sz w:val="14"/>
                <w:szCs w:val="14"/>
              </w:rPr>
              <w:t>187</w:t>
            </w:r>
          </w:p>
        </w:tc>
        <w:tc>
          <w:tcPr>
            <w:tcW w:w="310" w:type="pct"/>
            <w:tcBorders>
              <w:top w:val="nil"/>
              <w:left w:val="nil"/>
              <w:bottom w:val="nil"/>
              <w:right w:val="nil"/>
            </w:tcBorders>
            <w:shd w:val="clear" w:color="auto" w:fill="auto"/>
            <w:noWrap/>
            <w:vAlign w:val="bottom"/>
            <w:hideMark/>
          </w:tcPr>
          <w:p w14:paraId="4D998577" w14:textId="77777777" w:rsidR="007433CD" w:rsidRPr="001B5347" w:rsidRDefault="007433CD" w:rsidP="004C52F8">
            <w:pPr>
              <w:jc w:val="right"/>
              <w:rPr>
                <w:b/>
                <w:bCs/>
                <w:sz w:val="14"/>
                <w:szCs w:val="14"/>
              </w:rPr>
            </w:pPr>
            <w:r w:rsidRPr="001B5347">
              <w:rPr>
                <w:b/>
                <w:bCs/>
                <w:sz w:val="14"/>
                <w:szCs w:val="14"/>
              </w:rPr>
              <w:t>p-value</w:t>
            </w:r>
          </w:p>
        </w:tc>
        <w:tc>
          <w:tcPr>
            <w:tcW w:w="545" w:type="pct"/>
            <w:tcBorders>
              <w:top w:val="nil"/>
              <w:left w:val="nil"/>
              <w:bottom w:val="nil"/>
              <w:right w:val="nil"/>
            </w:tcBorders>
            <w:shd w:val="clear" w:color="auto" w:fill="auto"/>
            <w:noWrap/>
            <w:vAlign w:val="bottom"/>
            <w:hideMark/>
          </w:tcPr>
          <w:p w14:paraId="15A20A0A" w14:textId="41922B3B" w:rsidR="007433CD" w:rsidRPr="001B5347" w:rsidRDefault="004E4341" w:rsidP="004C52F8">
            <w:pPr>
              <w:jc w:val="right"/>
              <w:rPr>
                <w:b/>
                <w:bCs/>
                <w:sz w:val="14"/>
                <w:szCs w:val="14"/>
              </w:rPr>
            </w:pPr>
            <w:r w:rsidRPr="001B5347">
              <w:rPr>
                <w:b/>
                <w:bCs/>
                <w:sz w:val="14"/>
                <w:szCs w:val="14"/>
              </w:rPr>
              <w:t>n=</w:t>
            </w:r>
            <w:r w:rsidR="007433CD" w:rsidRPr="001B5347">
              <w:rPr>
                <w:b/>
                <w:bCs/>
                <w:sz w:val="14"/>
                <w:szCs w:val="14"/>
              </w:rPr>
              <w:t>268</w:t>
            </w:r>
          </w:p>
        </w:tc>
        <w:tc>
          <w:tcPr>
            <w:tcW w:w="310" w:type="pct"/>
            <w:tcBorders>
              <w:top w:val="nil"/>
              <w:left w:val="nil"/>
              <w:bottom w:val="nil"/>
              <w:right w:val="nil"/>
            </w:tcBorders>
            <w:shd w:val="clear" w:color="auto" w:fill="auto"/>
            <w:noWrap/>
            <w:vAlign w:val="bottom"/>
            <w:hideMark/>
          </w:tcPr>
          <w:p w14:paraId="0467D304" w14:textId="77777777" w:rsidR="007433CD" w:rsidRPr="001B5347" w:rsidRDefault="007433CD" w:rsidP="004C52F8">
            <w:pPr>
              <w:jc w:val="right"/>
              <w:rPr>
                <w:b/>
                <w:bCs/>
                <w:sz w:val="14"/>
                <w:szCs w:val="14"/>
              </w:rPr>
            </w:pPr>
            <w:r w:rsidRPr="001B5347">
              <w:rPr>
                <w:b/>
                <w:bCs/>
                <w:sz w:val="14"/>
                <w:szCs w:val="14"/>
              </w:rPr>
              <w:t>p-value</w:t>
            </w:r>
          </w:p>
        </w:tc>
        <w:tc>
          <w:tcPr>
            <w:tcW w:w="513" w:type="pct"/>
            <w:tcBorders>
              <w:top w:val="nil"/>
              <w:left w:val="nil"/>
              <w:bottom w:val="nil"/>
              <w:right w:val="nil"/>
            </w:tcBorders>
            <w:shd w:val="clear" w:color="auto" w:fill="auto"/>
            <w:noWrap/>
            <w:vAlign w:val="bottom"/>
            <w:hideMark/>
          </w:tcPr>
          <w:p w14:paraId="1E16E878" w14:textId="2DEDC1C8" w:rsidR="007433CD" w:rsidRPr="001B5347" w:rsidRDefault="004E4341" w:rsidP="004C52F8">
            <w:pPr>
              <w:jc w:val="right"/>
              <w:rPr>
                <w:b/>
                <w:bCs/>
                <w:sz w:val="14"/>
                <w:szCs w:val="14"/>
              </w:rPr>
            </w:pPr>
            <w:r w:rsidRPr="001B5347">
              <w:rPr>
                <w:b/>
                <w:bCs/>
                <w:sz w:val="14"/>
                <w:szCs w:val="14"/>
              </w:rPr>
              <w:t>n</w:t>
            </w:r>
            <w:r w:rsidR="007433CD" w:rsidRPr="001B5347">
              <w:rPr>
                <w:b/>
                <w:bCs/>
                <w:sz w:val="14"/>
                <w:szCs w:val="14"/>
              </w:rPr>
              <w:t>=281</w:t>
            </w:r>
          </w:p>
        </w:tc>
        <w:tc>
          <w:tcPr>
            <w:tcW w:w="298" w:type="pct"/>
            <w:tcBorders>
              <w:top w:val="nil"/>
              <w:left w:val="nil"/>
              <w:bottom w:val="nil"/>
              <w:right w:val="nil"/>
            </w:tcBorders>
            <w:shd w:val="clear" w:color="auto" w:fill="auto"/>
            <w:noWrap/>
            <w:vAlign w:val="bottom"/>
            <w:hideMark/>
          </w:tcPr>
          <w:p w14:paraId="6FE0F6EB" w14:textId="77777777" w:rsidR="007433CD" w:rsidRPr="001B5347" w:rsidRDefault="007433CD" w:rsidP="004C52F8">
            <w:pPr>
              <w:jc w:val="right"/>
              <w:rPr>
                <w:b/>
                <w:bCs/>
                <w:sz w:val="14"/>
                <w:szCs w:val="14"/>
              </w:rPr>
            </w:pPr>
            <w:r w:rsidRPr="001B5347">
              <w:rPr>
                <w:b/>
                <w:bCs/>
                <w:sz w:val="14"/>
                <w:szCs w:val="14"/>
              </w:rPr>
              <w:t>p-value</w:t>
            </w:r>
          </w:p>
        </w:tc>
      </w:tr>
      <w:tr w:rsidR="00790CF6" w:rsidRPr="001B5347" w14:paraId="372BF8AE" w14:textId="77777777" w:rsidTr="095ABFEF">
        <w:trPr>
          <w:trHeight w:val="20"/>
        </w:trPr>
        <w:tc>
          <w:tcPr>
            <w:tcW w:w="896" w:type="pct"/>
            <w:tcBorders>
              <w:top w:val="nil"/>
              <w:left w:val="nil"/>
              <w:bottom w:val="nil"/>
              <w:right w:val="nil"/>
            </w:tcBorders>
            <w:shd w:val="clear" w:color="auto" w:fill="D9E1F2"/>
            <w:vAlign w:val="bottom"/>
            <w:hideMark/>
          </w:tcPr>
          <w:p w14:paraId="17C0003A" w14:textId="77777777" w:rsidR="007433CD" w:rsidRPr="001B5347" w:rsidRDefault="007433CD" w:rsidP="004C52F8">
            <w:pPr>
              <w:jc w:val="right"/>
              <w:rPr>
                <w:b/>
                <w:bCs/>
                <w:sz w:val="14"/>
                <w:szCs w:val="14"/>
              </w:rPr>
            </w:pPr>
            <w:r w:rsidRPr="001B5347">
              <w:rPr>
                <w:b/>
                <w:bCs/>
                <w:sz w:val="14"/>
                <w:szCs w:val="14"/>
              </w:rPr>
              <w:t>Demographic characteristics</w:t>
            </w:r>
          </w:p>
        </w:tc>
        <w:tc>
          <w:tcPr>
            <w:tcW w:w="359" w:type="pct"/>
            <w:tcBorders>
              <w:top w:val="nil"/>
              <w:left w:val="nil"/>
              <w:bottom w:val="nil"/>
              <w:right w:val="nil"/>
            </w:tcBorders>
            <w:shd w:val="clear" w:color="auto" w:fill="D9E1F2"/>
            <w:noWrap/>
            <w:vAlign w:val="bottom"/>
            <w:hideMark/>
          </w:tcPr>
          <w:p w14:paraId="3BD57E8C" w14:textId="77777777" w:rsidR="007433CD" w:rsidRPr="001B5347" w:rsidRDefault="007433CD" w:rsidP="004C52F8">
            <w:pPr>
              <w:jc w:val="right"/>
              <w:rPr>
                <w:b/>
                <w:bCs/>
                <w:sz w:val="14"/>
                <w:szCs w:val="14"/>
              </w:rPr>
            </w:pPr>
            <w:r w:rsidRPr="001B5347">
              <w:rPr>
                <w:b/>
                <w:bCs/>
                <w:sz w:val="14"/>
                <w:szCs w:val="14"/>
              </w:rPr>
              <w:t> </w:t>
            </w:r>
          </w:p>
        </w:tc>
        <w:tc>
          <w:tcPr>
            <w:tcW w:w="357" w:type="pct"/>
            <w:tcBorders>
              <w:top w:val="nil"/>
              <w:left w:val="nil"/>
              <w:bottom w:val="nil"/>
              <w:right w:val="nil"/>
            </w:tcBorders>
            <w:shd w:val="clear" w:color="auto" w:fill="D9E1F2"/>
            <w:noWrap/>
            <w:vAlign w:val="bottom"/>
            <w:hideMark/>
          </w:tcPr>
          <w:p w14:paraId="086493A9" w14:textId="77777777" w:rsidR="007433CD" w:rsidRPr="001B5347" w:rsidRDefault="007433CD" w:rsidP="004C52F8">
            <w:pPr>
              <w:jc w:val="right"/>
              <w:rPr>
                <w:sz w:val="14"/>
                <w:szCs w:val="14"/>
              </w:rPr>
            </w:pPr>
            <w:r w:rsidRPr="001B5347">
              <w:rPr>
                <w:sz w:val="14"/>
                <w:szCs w:val="14"/>
              </w:rPr>
              <w:t> </w:t>
            </w:r>
          </w:p>
        </w:tc>
        <w:tc>
          <w:tcPr>
            <w:tcW w:w="268" w:type="pct"/>
            <w:tcBorders>
              <w:top w:val="nil"/>
              <w:left w:val="nil"/>
              <w:bottom w:val="nil"/>
              <w:right w:val="nil"/>
            </w:tcBorders>
            <w:shd w:val="clear" w:color="auto" w:fill="D9E1F2"/>
            <w:noWrap/>
            <w:vAlign w:val="bottom"/>
            <w:hideMark/>
          </w:tcPr>
          <w:p w14:paraId="158162DC" w14:textId="77777777" w:rsidR="007433CD" w:rsidRPr="001B5347" w:rsidRDefault="007433CD" w:rsidP="004C52F8">
            <w:pPr>
              <w:jc w:val="right"/>
              <w:rPr>
                <w:b/>
                <w:bCs/>
                <w:sz w:val="14"/>
                <w:szCs w:val="14"/>
              </w:rPr>
            </w:pPr>
            <w:r w:rsidRPr="001B5347">
              <w:rPr>
                <w:b/>
                <w:bCs/>
                <w:sz w:val="14"/>
                <w:szCs w:val="14"/>
              </w:rPr>
              <w:t> </w:t>
            </w:r>
          </w:p>
        </w:tc>
        <w:tc>
          <w:tcPr>
            <w:tcW w:w="360" w:type="pct"/>
            <w:tcBorders>
              <w:top w:val="nil"/>
              <w:left w:val="nil"/>
              <w:bottom w:val="nil"/>
              <w:right w:val="nil"/>
            </w:tcBorders>
            <w:shd w:val="clear" w:color="auto" w:fill="D9E1F2"/>
            <w:noWrap/>
            <w:vAlign w:val="bottom"/>
            <w:hideMark/>
          </w:tcPr>
          <w:p w14:paraId="1FBA48B2" w14:textId="77777777" w:rsidR="007433CD" w:rsidRPr="001B5347" w:rsidRDefault="007433CD" w:rsidP="004C52F8">
            <w:pPr>
              <w:jc w:val="right"/>
              <w:rPr>
                <w:sz w:val="14"/>
                <w:szCs w:val="14"/>
              </w:rPr>
            </w:pPr>
            <w:r w:rsidRPr="001B5347">
              <w:rPr>
                <w:sz w:val="14"/>
                <w:szCs w:val="14"/>
              </w:rPr>
              <w:t> </w:t>
            </w:r>
          </w:p>
        </w:tc>
        <w:tc>
          <w:tcPr>
            <w:tcW w:w="269" w:type="pct"/>
            <w:tcBorders>
              <w:top w:val="nil"/>
              <w:left w:val="nil"/>
              <w:bottom w:val="nil"/>
              <w:right w:val="nil"/>
            </w:tcBorders>
            <w:shd w:val="clear" w:color="auto" w:fill="D9E1F2"/>
            <w:noWrap/>
            <w:vAlign w:val="bottom"/>
            <w:hideMark/>
          </w:tcPr>
          <w:p w14:paraId="4883A609" w14:textId="77777777" w:rsidR="007433CD" w:rsidRPr="001B5347" w:rsidRDefault="007433CD" w:rsidP="004C52F8">
            <w:pPr>
              <w:jc w:val="right"/>
              <w:rPr>
                <w:b/>
                <w:bCs/>
                <w:sz w:val="14"/>
                <w:szCs w:val="14"/>
              </w:rPr>
            </w:pPr>
            <w:r w:rsidRPr="001B5347">
              <w:rPr>
                <w:b/>
                <w:bCs/>
                <w:sz w:val="14"/>
                <w:szCs w:val="14"/>
              </w:rPr>
              <w:t> </w:t>
            </w:r>
          </w:p>
        </w:tc>
        <w:tc>
          <w:tcPr>
            <w:tcW w:w="513" w:type="pct"/>
            <w:tcBorders>
              <w:top w:val="nil"/>
              <w:left w:val="nil"/>
              <w:bottom w:val="nil"/>
              <w:right w:val="nil"/>
            </w:tcBorders>
            <w:shd w:val="clear" w:color="auto" w:fill="D9E1F2"/>
            <w:noWrap/>
            <w:vAlign w:val="bottom"/>
            <w:hideMark/>
          </w:tcPr>
          <w:p w14:paraId="7D858B25" w14:textId="77777777" w:rsidR="007433CD" w:rsidRPr="001B5347" w:rsidRDefault="007433CD" w:rsidP="004C52F8">
            <w:pPr>
              <w:jc w:val="right"/>
              <w:rPr>
                <w:sz w:val="14"/>
                <w:szCs w:val="14"/>
              </w:rPr>
            </w:pPr>
            <w:r w:rsidRPr="001B5347">
              <w:rPr>
                <w:sz w:val="14"/>
                <w:szCs w:val="14"/>
              </w:rPr>
              <w:t> </w:t>
            </w:r>
          </w:p>
        </w:tc>
        <w:tc>
          <w:tcPr>
            <w:tcW w:w="310" w:type="pct"/>
            <w:tcBorders>
              <w:top w:val="nil"/>
              <w:left w:val="nil"/>
              <w:bottom w:val="nil"/>
              <w:right w:val="nil"/>
            </w:tcBorders>
            <w:shd w:val="clear" w:color="auto" w:fill="D9E1F2"/>
            <w:noWrap/>
            <w:vAlign w:val="bottom"/>
            <w:hideMark/>
          </w:tcPr>
          <w:p w14:paraId="07380F85" w14:textId="77777777" w:rsidR="007433CD" w:rsidRPr="001B5347" w:rsidRDefault="007433CD" w:rsidP="004C52F8">
            <w:pPr>
              <w:jc w:val="right"/>
              <w:rPr>
                <w:b/>
                <w:bCs/>
                <w:sz w:val="14"/>
                <w:szCs w:val="14"/>
              </w:rPr>
            </w:pPr>
            <w:r w:rsidRPr="001B5347">
              <w:rPr>
                <w:b/>
                <w:bCs/>
                <w:sz w:val="14"/>
                <w:szCs w:val="14"/>
              </w:rPr>
              <w:t> </w:t>
            </w:r>
          </w:p>
        </w:tc>
        <w:tc>
          <w:tcPr>
            <w:tcW w:w="545" w:type="pct"/>
            <w:tcBorders>
              <w:top w:val="nil"/>
              <w:left w:val="nil"/>
              <w:bottom w:val="nil"/>
              <w:right w:val="nil"/>
            </w:tcBorders>
            <w:shd w:val="clear" w:color="auto" w:fill="D9E1F2"/>
            <w:noWrap/>
            <w:vAlign w:val="bottom"/>
            <w:hideMark/>
          </w:tcPr>
          <w:p w14:paraId="0CB80536" w14:textId="77777777" w:rsidR="007433CD" w:rsidRPr="001B5347" w:rsidRDefault="007433CD" w:rsidP="004C52F8">
            <w:pPr>
              <w:jc w:val="right"/>
              <w:rPr>
                <w:sz w:val="14"/>
                <w:szCs w:val="14"/>
              </w:rPr>
            </w:pPr>
            <w:r w:rsidRPr="001B5347">
              <w:rPr>
                <w:sz w:val="14"/>
                <w:szCs w:val="14"/>
              </w:rPr>
              <w:t> </w:t>
            </w:r>
          </w:p>
        </w:tc>
        <w:tc>
          <w:tcPr>
            <w:tcW w:w="310" w:type="pct"/>
            <w:tcBorders>
              <w:top w:val="nil"/>
              <w:left w:val="nil"/>
              <w:bottom w:val="nil"/>
              <w:right w:val="nil"/>
            </w:tcBorders>
            <w:shd w:val="clear" w:color="auto" w:fill="D9E1F2"/>
            <w:noWrap/>
            <w:vAlign w:val="bottom"/>
            <w:hideMark/>
          </w:tcPr>
          <w:p w14:paraId="0AAC9C52" w14:textId="77777777" w:rsidR="007433CD" w:rsidRPr="001B5347" w:rsidRDefault="007433CD" w:rsidP="004C52F8">
            <w:pPr>
              <w:jc w:val="right"/>
              <w:rPr>
                <w:b/>
                <w:bCs/>
                <w:sz w:val="14"/>
                <w:szCs w:val="14"/>
              </w:rPr>
            </w:pPr>
            <w:r w:rsidRPr="001B5347">
              <w:rPr>
                <w:b/>
                <w:bCs/>
                <w:sz w:val="14"/>
                <w:szCs w:val="14"/>
              </w:rPr>
              <w:t> </w:t>
            </w:r>
          </w:p>
        </w:tc>
        <w:tc>
          <w:tcPr>
            <w:tcW w:w="513" w:type="pct"/>
            <w:tcBorders>
              <w:top w:val="nil"/>
              <w:left w:val="nil"/>
              <w:bottom w:val="nil"/>
              <w:right w:val="nil"/>
            </w:tcBorders>
            <w:shd w:val="clear" w:color="auto" w:fill="D9E1F2"/>
            <w:noWrap/>
            <w:vAlign w:val="bottom"/>
            <w:hideMark/>
          </w:tcPr>
          <w:p w14:paraId="1AF5B601" w14:textId="77777777" w:rsidR="007433CD" w:rsidRPr="001B5347" w:rsidRDefault="007433CD" w:rsidP="004C52F8">
            <w:pPr>
              <w:jc w:val="right"/>
              <w:rPr>
                <w:sz w:val="14"/>
                <w:szCs w:val="14"/>
              </w:rPr>
            </w:pPr>
            <w:r w:rsidRPr="001B5347">
              <w:rPr>
                <w:sz w:val="14"/>
                <w:szCs w:val="14"/>
              </w:rPr>
              <w:t> </w:t>
            </w:r>
          </w:p>
        </w:tc>
        <w:tc>
          <w:tcPr>
            <w:tcW w:w="298" w:type="pct"/>
            <w:tcBorders>
              <w:top w:val="nil"/>
              <w:left w:val="nil"/>
              <w:bottom w:val="nil"/>
              <w:right w:val="nil"/>
            </w:tcBorders>
            <w:shd w:val="clear" w:color="auto" w:fill="D9E1F2"/>
            <w:noWrap/>
            <w:vAlign w:val="bottom"/>
            <w:hideMark/>
          </w:tcPr>
          <w:p w14:paraId="5F541163" w14:textId="77777777" w:rsidR="007433CD" w:rsidRPr="001B5347" w:rsidRDefault="007433CD" w:rsidP="004C52F8">
            <w:pPr>
              <w:jc w:val="right"/>
              <w:rPr>
                <w:b/>
                <w:bCs/>
                <w:sz w:val="14"/>
                <w:szCs w:val="14"/>
              </w:rPr>
            </w:pPr>
            <w:r w:rsidRPr="001B5347">
              <w:rPr>
                <w:b/>
                <w:bCs/>
                <w:sz w:val="14"/>
                <w:szCs w:val="14"/>
              </w:rPr>
              <w:t> </w:t>
            </w:r>
          </w:p>
        </w:tc>
      </w:tr>
      <w:tr w:rsidR="001B5347" w:rsidRPr="001B5347" w14:paraId="558BABE4" w14:textId="77777777" w:rsidTr="095ABFEF">
        <w:trPr>
          <w:trHeight w:val="20"/>
        </w:trPr>
        <w:tc>
          <w:tcPr>
            <w:tcW w:w="896" w:type="pct"/>
            <w:tcBorders>
              <w:top w:val="nil"/>
              <w:left w:val="nil"/>
              <w:bottom w:val="nil"/>
              <w:right w:val="nil"/>
            </w:tcBorders>
            <w:shd w:val="clear" w:color="auto" w:fill="auto"/>
            <w:vAlign w:val="bottom"/>
            <w:hideMark/>
          </w:tcPr>
          <w:p w14:paraId="2CEFEC66" w14:textId="77777777" w:rsidR="007433CD" w:rsidRPr="001B5347" w:rsidRDefault="007433CD" w:rsidP="004C52F8">
            <w:pPr>
              <w:jc w:val="right"/>
              <w:rPr>
                <w:sz w:val="14"/>
                <w:szCs w:val="14"/>
              </w:rPr>
            </w:pPr>
            <w:r w:rsidRPr="001B5347">
              <w:rPr>
                <w:sz w:val="14"/>
                <w:szCs w:val="14"/>
              </w:rPr>
              <w:t>Age</w:t>
            </w:r>
          </w:p>
        </w:tc>
        <w:tc>
          <w:tcPr>
            <w:tcW w:w="359" w:type="pct"/>
            <w:tcBorders>
              <w:top w:val="nil"/>
              <w:left w:val="nil"/>
              <w:bottom w:val="nil"/>
              <w:right w:val="nil"/>
            </w:tcBorders>
            <w:shd w:val="clear" w:color="auto" w:fill="auto"/>
            <w:noWrap/>
            <w:vAlign w:val="bottom"/>
            <w:hideMark/>
          </w:tcPr>
          <w:p w14:paraId="0B4CDFF2" w14:textId="77777777" w:rsidR="007433CD" w:rsidRPr="001B5347" w:rsidRDefault="007433CD" w:rsidP="004C52F8">
            <w:pPr>
              <w:jc w:val="right"/>
              <w:rPr>
                <w:sz w:val="14"/>
                <w:szCs w:val="14"/>
              </w:rPr>
            </w:pPr>
            <w:r w:rsidRPr="001B5347">
              <w:rPr>
                <w:sz w:val="14"/>
                <w:szCs w:val="14"/>
              </w:rPr>
              <w:t>45 (38, 51)</w:t>
            </w:r>
          </w:p>
        </w:tc>
        <w:tc>
          <w:tcPr>
            <w:tcW w:w="357" w:type="pct"/>
            <w:tcBorders>
              <w:top w:val="nil"/>
              <w:left w:val="nil"/>
              <w:bottom w:val="nil"/>
              <w:right w:val="nil"/>
            </w:tcBorders>
            <w:shd w:val="clear" w:color="auto" w:fill="auto"/>
            <w:noWrap/>
            <w:vAlign w:val="bottom"/>
            <w:hideMark/>
          </w:tcPr>
          <w:p w14:paraId="1F38070E" w14:textId="77777777" w:rsidR="007433CD" w:rsidRPr="001B5347" w:rsidRDefault="007433CD" w:rsidP="004C52F8">
            <w:pPr>
              <w:jc w:val="right"/>
              <w:rPr>
                <w:sz w:val="14"/>
                <w:szCs w:val="14"/>
              </w:rPr>
            </w:pPr>
            <w:r w:rsidRPr="001B5347">
              <w:rPr>
                <w:sz w:val="14"/>
                <w:szCs w:val="14"/>
              </w:rPr>
              <w:t>44 (37, 52)</w:t>
            </w:r>
          </w:p>
        </w:tc>
        <w:tc>
          <w:tcPr>
            <w:tcW w:w="268" w:type="pct"/>
            <w:tcBorders>
              <w:top w:val="nil"/>
              <w:left w:val="nil"/>
              <w:bottom w:val="nil"/>
              <w:right w:val="nil"/>
            </w:tcBorders>
            <w:shd w:val="clear" w:color="auto" w:fill="auto"/>
            <w:noWrap/>
            <w:vAlign w:val="bottom"/>
            <w:hideMark/>
          </w:tcPr>
          <w:p w14:paraId="43736A25" w14:textId="77777777" w:rsidR="007433CD" w:rsidRPr="001B5347" w:rsidRDefault="007433CD" w:rsidP="004C52F8">
            <w:pPr>
              <w:jc w:val="right"/>
              <w:rPr>
                <w:sz w:val="14"/>
                <w:szCs w:val="14"/>
              </w:rPr>
            </w:pPr>
            <w:r w:rsidRPr="001B5347">
              <w:rPr>
                <w:sz w:val="14"/>
                <w:szCs w:val="14"/>
              </w:rPr>
              <w:t>0.948</w:t>
            </w:r>
          </w:p>
        </w:tc>
        <w:tc>
          <w:tcPr>
            <w:tcW w:w="360" w:type="pct"/>
            <w:tcBorders>
              <w:top w:val="nil"/>
              <w:left w:val="nil"/>
              <w:bottom w:val="nil"/>
              <w:right w:val="nil"/>
            </w:tcBorders>
            <w:shd w:val="clear" w:color="auto" w:fill="auto"/>
            <w:noWrap/>
            <w:vAlign w:val="bottom"/>
            <w:hideMark/>
          </w:tcPr>
          <w:p w14:paraId="3DBBE0E9" w14:textId="77777777" w:rsidR="007433CD" w:rsidRPr="001B5347" w:rsidRDefault="007433CD" w:rsidP="004C52F8">
            <w:pPr>
              <w:jc w:val="right"/>
              <w:rPr>
                <w:sz w:val="14"/>
                <w:szCs w:val="14"/>
              </w:rPr>
            </w:pPr>
            <w:r w:rsidRPr="001B5347">
              <w:rPr>
                <w:sz w:val="14"/>
                <w:szCs w:val="14"/>
              </w:rPr>
              <w:t>43 (38, 51)</w:t>
            </w:r>
          </w:p>
        </w:tc>
        <w:tc>
          <w:tcPr>
            <w:tcW w:w="269" w:type="pct"/>
            <w:tcBorders>
              <w:top w:val="nil"/>
              <w:left w:val="nil"/>
              <w:bottom w:val="nil"/>
              <w:right w:val="nil"/>
            </w:tcBorders>
            <w:shd w:val="clear" w:color="auto" w:fill="auto"/>
            <w:noWrap/>
            <w:vAlign w:val="bottom"/>
            <w:hideMark/>
          </w:tcPr>
          <w:p w14:paraId="6BB031D2" w14:textId="77777777" w:rsidR="007433CD" w:rsidRPr="001B5347" w:rsidRDefault="007433CD" w:rsidP="004C52F8">
            <w:pPr>
              <w:jc w:val="right"/>
              <w:rPr>
                <w:sz w:val="14"/>
                <w:szCs w:val="14"/>
              </w:rPr>
            </w:pPr>
            <w:r w:rsidRPr="001B5347">
              <w:rPr>
                <w:sz w:val="14"/>
                <w:szCs w:val="14"/>
              </w:rPr>
              <w:t>0.557</w:t>
            </w:r>
          </w:p>
        </w:tc>
        <w:tc>
          <w:tcPr>
            <w:tcW w:w="513" w:type="pct"/>
            <w:tcBorders>
              <w:top w:val="nil"/>
              <w:left w:val="nil"/>
              <w:bottom w:val="nil"/>
              <w:right w:val="nil"/>
            </w:tcBorders>
            <w:shd w:val="clear" w:color="auto" w:fill="auto"/>
            <w:noWrap/>
            <w:vAlign w:val="bottom"/>
            <w:hideMark/>
          </w:tcPr>
          <w:p w14:paraId="617423B2" w14:textId="77777777" w:rsidR="007433CD" w:rsidRPr="001B5347" w:rsidRDefault="007433CD" w:rsidP="004C52F8">
            <w:pPr>
              <w:jc w:val="right"/>
              <w:rPr>
                <w:sz w:val="14"/>
                <w:szCs w:val="14"/>
              </w:rPr>
            </w:pPr>
            <w:r w:rsidRPr="001B5347">
              <w:rPr>
                <w:sz w:val="14"/>
                <w:szCs w:val="14"/>
              </w:rPr>
              <w:t>43 (37, 50)</w:t>
            </w:r>
          </w:p>
        </w:tc>
        <w:tc>
          <w:tcPr>
            <w:tcW w:w="310" w:type="pct"/>
            <w:tcBorders>
              <w:top w:val="nil"/>
              <w:left w:val="nil"/>
              <w:bottom w:val="nil"/>
              <w:right w:val="nil"/>
            </w:tcBorders>
            <w:shd w:val="clear" w:color="auto" w:fill="auto"/>
            <w:noWrap/>
            <w:vAlign w:val="bottom"/>
            <w:hideMark/>
          </w:tcPr>
          <w:p w14:paraId="3F8A5EC6" w14:textId="77777777" w:rsidR="007433CD" w:rsidRPr="001B5347" w:rsidRDefault="007433CD" w:rsidP="004C52F8">
            <w:pPr>
              <w:jc w:val="right"/>
              <w:rPr>
                <w:sz w:val="14"/>
                <w:szCs w:val="14"/>
              </w:rPr>
            </w:pPr>
            <w:r w:rsidRPr="001B5347">
              <w:rPr>
                <w:sz w:val="14"/>
                <w:szCs w:val="14"/>
              </w:rPr>
              <w:t>0.285</w:t>
            </w:r>
          </w:p>
        </w:tc>
        <w:tc>
          <w:tcPr>
            <w:tcW w:w="545" w:type="pct"/>
            <w:tcBorders>
              <w:top w:val="nil"/>
              <w:left w:val="nil"/>
              <w:bottom w:val="nil"/>
              <w:right w:val="nil"/>
            </w:tcBorders>
            <w:shd w:val="clear" w:color="auto" w:fill="auto"/>
            <w:noWrap/>
            <w:vAlign w:val="bottom"/>
            <w:hideMark/>
          </w:tcPr>
          <w:p w14:paraId="3A62961D" w14:textId="77777777" w:rsidR="007433CD" w:rsidRPr="001B5347" w:rsidRDefault="007433CD" w:rsidP="004C52F8">
            <w:pPr>
              <w:jc w:val="right"/>
              <w:rPr>
                <w:sz w:val="14"/>
                <w:szCs w:val="14"/>
              </w:rPr>
            </w:pPr>
            <w:r w:rsidRPr="001B5347">
              <w:rPr>
                <w:sz w:val="14"/>
                <w:szCs w:val="14"/>
              </w:rPr>
              <w:t>44 (38, 52)</w:t>
            </w:r>
          </w:p>
        </w:tc>
        <w:tc>
          <w:tcPr>
            <w:tcW w:w="310" w:type="pct"/>
            <w:tcBorders>
              <w:top w:val="nil"/>
              <w:left w:val="nil"/>
              <w:bottom w:val="nil"/>
              <w:right w:val="nil"/>
            </w:tcBorders>
            <w:shd w:val="clear" w:color="auto" w:fill="auto"/>
            <w:noWrap/>
            <w:vAlign w:val="bottom"/>
            <w:hideMark/>
          </w:tcPr>
          <w:p w14:paraId="7325BB9C" w14:textId="77777777" w:rsidR="007433CD" w:rsidRPr="001B5347" w:rsidRDefault="007433CD" w:rsidP="004C52F8">
            <w:pPr>
              <w:jc w:val="right"/>
              <w:rPr>
                <w:sz w:val="14"/>
                <w:szCs w:val="14"/>
              </w:rPr>
            </w:pPr>
            <w:r w:rsidRPr="001B5347">
              <w:rPr>
                <w:sz w:val="14"/>
                <w:szCs w:val="14"/>
              </w:rPr>
              <w:t>0.792</w:t>
            </w:r>
          </w:p>
        </w:tc>
        <w:tc>
          <w:tcPr>
            <w:tcW w:w="513" w:type="pct"/>
            <w:tcBorders>
              <w:top w:val="nil"/>
              <w:left w:val="nil"/>
              <w:bottom w:val="nil"/>
              <w:right w:val="nil"/>
            </w:tcBorders>
            <w:shd w:val="clear" w:color="auto" w:fill="auto"/>
            <w:noWrap/>
            <w:vAlign w:val="bottom"/>
            <w:hideMark/>
          </w:tcPr>
          <w:p w14:paraId="099B5127" w14:textId="77777777" w:rsidR="007433CD" w:rsidRPr="001B5347" w:rsidRDefault="007433CD" w:rsidP="004C52F8">
            <w:pPr>
              <w:jc w:val="right"/>
              <w:rPr>
                <w:sz w:val="14"/>
                <w:szCs w:val="14"/>
              </w:rPr>
            </w:pPr>
            <w:r w:rsidRPr="001B5347">
              <w:rPr>
                <w:sz w:val="14"/>
                <w:szCs w:val="14"/>
              </w:rPr>
              <w:t>43 (38, 51)</w:t>
            </w:r>
          </w:p>
        </w:tc>
        <w:tc>
          <w:tcPr>
            <w:tcW w:w="298" w:type="pct"/>
            <w:tcBorders>
              <w:top w:val="nil"/>
              <w:left w:val="nil"/>
              <w:bottom w:val="nil"/>
              <w:right w:val="nil"/>
            </w:tcBorders>
            <w:shd w:val="clear" w:color="auto" w:fill="auto"/>
            <w:noWrap/>
            <w:vAlign w:val="bottom"/>
            <w:hideMark/>
          </w:tcPr>
          <w:p w14:paraId="2684F3DA" w14:textId="77777777" w:rsidR="007433CD" w:rsidRPr="001B5347" w:rsidRDefault="007433CD" w:rsidP="004C52F8">
            <w:pPr>
              <w:jc w:val="right"/>
              <w:rPr>
                <w:sz w:val="14"/>
                <w:szCs w:val="14"/>
              </w:rPr>
            </w:pPr>
            <w:r w:rsidRPr="001B5347">
              <w:rPr>
                <w:sz w:val="14"/>
                <w:szCs w:val="14"/>
              </w:rPr>
              <w:t>0.613</w:t>
            </w:r>
          </w:p>
        </w:tc>
      </w:tr>
      <w:tr w:rsidR="001B5347" w:rsidRPr="001B5347" w14:paraId="318B47C3" w14:textId="77777777" w:rsidTr="095ABFEF">
        <w:trPr>
          <w:trHeight w:val="20"/>
        </w:trPr>
        <w:tc>
          <w:tcPr>
            <w:tcW w:w="896" w:type="pct"/>
            <w:tcBorders>
              <w:top w:val="nil"/>
              <w:left w:val="nil"/>
              <w:bottom w:val="nil"/>
              <w:right w:val="nil"/>
            </w:tcBorders>
            <w:shd w:val="clear" w:color="auto" w:fill="auto"/>
            <w:vAlign w:val="bottom"/>
            <w:hideMark/>
          </w:tcPr>
          <w:p w14:paraId="6A4E1E6B" w14:textId="232B0F8A" w:rsidR="007433CD" w:rsidRPr="001B5347" w:rsidRDefault="00A17B14" w:rsidP="004C52F8">
            <w:pPr>
              <w:jc w:val="right"/>
              <w:rPr>
                <w:sz w:val="14"/>
                <w:szCs w:val="14"/>
              </w:rPr>
            </w:pPr>
            <w:r w:rsidRPr="001B5347">
              <w:rPr>
                <w:sz w:val="14"/>
                <w:szCs w:val="14"/>
              </w:rPr>
              <w:t>Female s</w:t>
            </w:r>
            <w:r w:rsidR="007433CD" w:rsidRPr="001B5347">
              <w:rPr>
                <w:sz w:val="14"/>
                <w:szCs w:val="14"/>
              </w:rPr>
              <w:t>ex</w:t>
            </w:r>
          </w:p>
        </w:tc>
        <w:tc>
          <w:tcPr>
            <w:tcW w:w="359" w:type="pct"/>
            <w:tcBorders>
              <w:top w:val="nil"/>
              <w:left w:val="nil"/>
              <w:bottom w:val="nil"/>
              <w:right w:val="nil"/>
            </w:tcBorders>
            <w:shd w:val="clear" w:color="auto" w:fill="auto"/>
            <w:noWrap/>
            <w:vAlign w:val="bottom"/>
            <w:hideMark/>
          </w:tcPr>
          <w:p w14:paraId="51F1F1D8" w14:textId="77777777" w:rsidR="007433CD" w:rsidRPr="001B5347" w:rsidRDefault="007433CD" w:rsidP="004C52F8">
            <w:pPr>
              <w:jc w:val="right"/>
              <w:rPr>
                <w:sz w:val="14"/>
                <w:szCs w:val="14"/>
              </w:rPr>
            </w:pPr>
            <w:r w:rsidRPr="001B5347">
              <w:rPr>
                <w:sz w:val="14"/>
                <w:szCs w:val="14"/>
              </w:rPr>
              <w:t>37/66 (56%)</w:t>
            </w:r>
          </w:p>
        </w:tc>
        <w:tc>
          <w:tcPr>
            <w:tcW w:w="357" w:type="pct"/>
            <w:tcBorders>
              <w:top w:val="nil"/>
              <w:left w:val="nil"/>
              <w:bottom w:val="nil"/>
              <w:right w:val="nil"/>
            </w:tcBorders>
            <w:shd w:val="clear" w:color="auto" w:fill="auto"/>
            <w:noWrap/>
            <w:vAlign w:val="bottom"/>
            <w:hideMark/>
          </w:tcPr>
          <w:p w14:paraId="49D7D8CA" w14:textId="77777777" w:rsidR="007433CD" w:rsidRPr="001B5347" w:rsidRDefault="007433CD" w:rsidP="004C52F8">
            <w:pPr>
              <w:jc w:val="right"/>
              <w:rPr>
                <w:sz w:val="14"/>
                <w:szCs w:val="14"/>
              </w:rPr>
            </w:pPr>
            <w:r w:rsidRPr="001B5347">
              <w:rPr>
                <w:sz w:val="14"/>
                <w:szCs w:val="14"/>
              </w:rPr>
              <w:t>192/245 (78%)</w:t>
            </w:r>
          </w:p>
        </w:tc>
        <w:tc>
          <w:tcPr>
            <w:tcW w:w="268" w:type="pct"/>
            <w:tcBorders>
              <w:top w:val="nil"/>
              <w:left w:val="nil"/>
              <w:bottom w:val="nil"/>
              <w:right w:val="nil"/>
            </w:tcBorders>
            <w:shd w:val="clear" w:color="auto" w:fill="auto"/>
            <w:noWrap/>
            <w:vAlign w:val="bottom"/>
            <w:hideMark/>
          </w:tcPr>
          <w:p w14:paraId="78A497BE" w14:textId="77777777" w:rsidR="007433CD" w:rsidRPr="001B5347" w:rsidRDefault="007433CD" w:rsidP="004C52F8">
            <w:pPr>
              <w:jc w:val="right"/>
              <w:rPr>
                <w:b/>
                <w:bCs/>
                <w:sz w:val="14"/>
                <w:szCs w:val="14"/>
              </w:rPr>
            </w:pPr>
            <w:r w:rsidRPr="001B5347">
              <w:rPr>
                <w:b/>
                <w:bCs/>
                <w:sz w:val="14"/>
                <w:szCs w:val="14"/>
              </w:rPr>
              <w:t>&lt;0.001</w:t>
            </w:r>
          </w:p>
        </w:tc>
        <w:tc>
          <w:tcPr>
            <w:tcW w:w="360" w:type="pct"/>
            <w:tcBorders>
              <w:top w:val="nil"/>
              <w:left w:val="nil"/>
              <w:bottom w:val="nil"/>
              <w:right w:val="nil"/>
            </w:tcBorders>
            <w:shd w:val="clear" w:color="auto" w:fill="auto"/>
            <w:noWrap/>
            <w:vAlign w:val="bottom"/>
            <w:hideMark/>
          </w:tcPr>
          <w:p w14:paraId="5D5E5679" w14:textId="77777777" w:rsidR="007433CD" w:rsidRPr="001B5347" w:rsidRDefault="007433CD" w:rsidP="004C52F8">
            <w:pPr>
              <w:jc w:val="right"/>
              <w:rPr>
                <w:sz w:val="14"/>
                <w:szCs w:val="14"/>
              </w:rPr>
            </w:pPr>
            <w:r w:rsidRPr="001B5347">
              <w:rPr>
                <w:sz w:val="14"/>
                <w:szCs w:val="14"/>
              </w:rPr>
              <w:t>178/238 (75%)</w:t>
            </w:r>
          </w:p>
        </w:tc>
        <w:tc>
          <w:tcPr>
            <w:tcW w:w="269" w:type="pct"/>
            <w:tcBorders>
              <w:top w:val="nil"/>
              <w:left w:val="nil"/>
              <w:bottom w:val="nil"/>
              <w:right w:val="nil"/>
            </w:tcBorders>
            <w:shd w:val="clear" w:color="auto" w:fill="auto"/>
            <w:noWrap/>
            <w:vAlign w:val="bottom"/>
            <w:hideMark/>
          </w:tcPr>
          <w:p w14:paraId="072842F1" w14:textId="77777777" w:rsidR="007433CD" w:rsidRPr="001B5347" w:rsidRDefault="007433CD" w:rsidP="004C52F8">
            <w:pPr>
              <w:jc w:val="right"/>
              <w:rPr>
                <w:b/>
                <w:bCs/>
                <w:sz w:val="14"/>
                <w:szCs w:val="14"/>
              </w:rPr>
            </w:pPr>
            <w:r w:rsidRPr="001B5347">
              <w:rPr>
                <w:b/>
                <w:bCs/>
                <w:sz w:val="14"/>
                <w:szCs w:val="14"/>
              </w:rPr>
              <w:t>0.006</w:t>
            </w:r>
          </w:p>
        </w:tc>
        <w:tc>
          <w:tcPr>
            <w:tcW w:w="513" w:type="pct"/>
            <w:tcBorders>
              <w:top w:val="nil"/>
              <w:left w:val="nil"/>
              <w:bottom w:val="nil"/>
              <w:right w:val="nil"/>
            </w:tcBorders>
            <w:shd w:val="clear" w:color="auto" w:fill="auto"/>
            <w:noWrap/>
            <w:vAlign w:val="bottom"/>
            <w:hideMark/>
          </w:tcPr>
          <w:p w14:paraId="2E9CC901" w14:textId="77777777" w:rsidR="007433CD" w:rsidRPr="001B5347" w:rsidRDefault="007433CD" w:rsidP="004C52F8">
            <w:pPr>
              <w:jc w:val="right"/>
              <w:rPr>
                <w:sz w:val="14"/>
                <w:szCs w:val="14"/>
              </w:rPr>
            </w:pPr>
            <w:r w:rsidRPr="001B5347">
              <w:rPr>
                <w:sz w:val="14"/>
                <w:szCs w:val="14"/>
              </w:rPr>
              <w:t>143/187 (76%)</w:t>
            </w:r>
          </w:p>
        </w:tc>
        <w:tc>
          <w:tcPr>
            <w:tcW w:w="310" w:type="pct"/>
            <w:tcBorders>
              <w:top w:val="nil"/>
              <w:left w:val="nil"/>
              <w:bottom w:val="nil"/>
              <w:right w:val="nil"/>
            </w:tcBorders>
            <w:shd w:val="clear" w:color="auto" w:fill="auto"/>
            <w:noWrap/>
            <w:vAlign w:val="bottom"/>
            <w:hideMark/>
          </w:tcPr>
          <w:p w14:paraId="4FD800B5" w14:textId="77777777" w:rsidR="007433CD" w:rsidRPr="001B5347" w:rsidRDefault="007433CD" w:rsidP="004C52F8">
            <w:pPr>
              <w:jc w:val="right"/>
              <w:rPr>
                <w:b/>
                <w:bCs/>
                <w:sz w:val="14"/>
                <w:szCs w:val="14"/>
              </w:rPr>
            </w:pPr>
            <w:r w:rsidRPr="001B5347">
              <w:rPr>
                <w:b/>
                <w:bCs/>
                <w:sz w:val="14"/>
                <w:szCs w:val="14"/>
              </w:rPr>
              <w:t>0.003</w:t>
            </w:r>
          </w:p>
        </w:tc>
        <w:tc>
          <w:tcPr>
            <w:tcW w:w="545" w:type="pct"/>
            <w:tcBorders>
              <w:top w:val="nil"/>
              <w:left w:val="nil"/>
              <w:bottom w:val="nil"/>
              <w:right w:val="nil"/>
            </w:tcBorders>
            <w:shd w:val="clear" w:color="auto" w:fill="auto"/>
            <w:noWrap/>
            <w:vAlign w:val="bottom"/>
            <w:hideMark/>
          </w:tcPr>
          <w:p w14:paraId="2C9FF553" w14:textId="77777777" w:rsidR="007433CD" w:rsidRPr="001B5347" w:rsidRDefault="007433CD" w:rsidP="004C52F8">
            <w:pPr>
              <w:jc w:val="right"/>
              <w:rPr>
                <w:sz w:val="14"/>
                <w:szCs w:val="14"/>
              </w:rPr>
            </w:pPr>
            <w:r w:rsidRPr="001B5347">
              <w:rPr>
                <w:sz w:val="14"/>
                <w:szCs w:val="14"/>
              </w:rPr>
              <w:t>201/268 (75%)</w:t>
            </w:r>
          </w:p>
        </w:tc>
        <w:tc>
          <w:tcPr>
            <w:tcW w:w="310" w:type="pct"/>
            <w:tcBorders>
              <w:top w:val="nil"/>
              <w:left w:val="nil"/>
              <w:bottom w:val="nil"/>
              <w:right w:val="nil"/>
            </w:tcBorders>
            <w:shd w:val="clear" w:color="auto" w:fill="auto"/>
            <w:noWrap/>
            <w:vAlign w:val="bottom"/>
            <w:hideMark/>
          </w:tcPr>
          <w:p w14:paraId="0F933544" w14:textId="77777777" w:rsidR="007433CD" w:rsidRPr="001B5347" w:rsidRDefault="007433CD" w:rsidP="004C52F8">
            <w:pPr>
              <w:jc w:val="right"/>
              <w:rPr>
                <w:b/>
                <w:bCs/>
                <w:sz w:val="14"/>
                <w:szCs w:val="14"/>
              </w:rPr>
            </w:pPr>
            <w:r w:rsidRPr="001B5347">
              <w:rPr>
                <w:b/>
                <w:bCs/>
                <w:sz w:val="14"/>
                <w:szCs w:val="14"/>
              </w:rPr>
              <w:t>0.004</w:t>
            </w:r>
          </w:p>
        </w:tc>
        <w:tc>
          <w:tcPr>
            <w:tcW w:w="513" w:type="pct"/>
            <w:tcBorders>
              <w:top w:val="nil"/>
              <w:left w:val="nil"/>
              <w:bottom w:val="nil"/>
              <w:right w:val="nil"/>
            </w:tcBorders>
            <w:shd w:val="clear" w:color="auto" w:fill="auto"/>
            <w:noWrap/>
            <w:vAlign w:val="bottom"/>
            <w:hideMark/>
          </w:tcPr>
          <w:p w14:paraId="1D6F2974" w14:textId="77777777" w:rsidR="007433CD" w:rsidRPr="001B5347" w:rsidRDefault="007433CD" w:rsidP="004C52F8">
            <w:pPr>
              <w:jc w:val="right"/>
              <w:rPr>
                <w:sz w:val="14"/>
                <w:szCs w:val="14"/>
              </w:rPr>
            </w:pPr>
            <w:r w:rsidRPr="001B5347">
              <w:rPr>
                <w:sz w:val="14"/>
                <w:szCs w:val="14"/>
              </w:rPr>
              <w:t>224/281 (80%)</w:t>
            </w:r>
          </w:p>
        </w:tc>
        <w:tc>
          <w:tcPr>
            <w:tcW w:w="298" w:type="pct"/>
            <w:tcBorders>
              <w:top w:val="nil"/>
              <w:left w:val="nil"/>
              <w:bottom w:val="nil"/>
              <w:right w:val="nil"/>
            </w:tcBorders>
            <w:shd w:val="clear" w:color="auto" w:fill="auto"/>
            <w:noWrap/>
            <w:vAlign w:val="bottom"/>
            <w:hideMark/>
          </w:tcPr>
          <w:p w14:paraId="4C960003" w14:textId="77777777" w:rsidR="007433CD" w:rsidRPr="001B5347" w:rsidRDefault="007433CD" w:rsidP="004C52F8">
            <w:pPr>
              <w:jc w:val="right"/>
              <w:rPr>
                <w:b/>
                <w:bCs/>
                <w:sz w:val="14"/>
                <w:szCs w:val="14"/>
              </w:rPr>
            </w:pPr>
            <w:r w:rsidRPr="001B5347">
              <w:rPr>
                <w:b/>
                <w:bCs/>
                <w:sz w:val="14"/>
                <w:szCs w:val="14"/>
              </w:rPr>
              <w:t>&lt;0.001</w:t>
            </w:r>
          </w:p>
        </w:tc>
      </w:tr>
      <w:tr w:rsidR="001B5347" w:rsidRPr="001B5347" w14:paraId="76B745A4" w14:textId="77777777" w:rsidTr="095ABFEF">
        <w:trPr>
          <w:trHeight w:val="20"/>
        </w:trPr>
        <w:tc>
          <w:tcPr>
            <w:tcW w:w="896" w:type="pct"/>
            <w:tcBorders>
              <w:top w:val="nil"/>
              <w:left w:val="nil"/>
              <w:bottom w:val="nil"/>
              <w:right w:val="nil"/>
            </w:tcBorders>
            <w:shd w:val="clear" w:color="auto" w:fill="auto"/>
            <w:vAlign w:val="bottom"/>
            <w:hideMark/>
          </w:tcPr>
          <w:p w14:paraId="474CC10E" w14:textId="4C373E90" w:rsidR="007433CD" w:rsidRPr="001B5347" w:rsidRDefault="007433CD" w:rsidP="004C52F8">
            <w:pPr>
              <w:jc w:val="right"/>
              <w:rPr>
                <w:sz w:val="14"/>
                <w:szCs w:val="14"/>
              </w:rPr>
            </w:pPr>
            <w:r w:rsidRPr="001B5347">
              <w:rPr>
                <w:sz w:val="14"/>
                <w:szCs w:val="14"/>
              </w:rPr>
              <w:t>BMI</w:t>
            </w:r>
            <w:r w:rsidR="00A17B14" w:rsidRPr="001B5347">
              <w:t xml:space="preserve"> </w:t>
            </w:r>
            <w:r w:rsidR="00A17B14" w:rsidRPr="001B5347">
              <w:rPr>
                <w:sz w:val="14"/>
                <w:szCs w:val="14"/>
              </w:rPr>
              <w:t>(kg/m</w:t>
            </w:r>
            <w:r w:rsidR="00A17B14" w:rsidRPr="001B5347">
              <w:rPr>
                <w:sz w:val="14"/>
                <w:szCs w:val="14"/>
                <w:vertAlign w:val="superscript"/>
              </w:rPr>
              <w:t>2</w:t>
            </w:r>
            <w:r w:rsidR="00A17B14" w:rsidRPr="001B5347">
              <w:rPr>
                <w:sz w:val="14"/>
                <w:szCs w:val="14"/>
              </w:rPr>
              <w:t>)</w:t>
            </w:r>
          </w:p>
        </w:tc>
        <w:tc>
          <w:tcPr>
            <w:tcW w:w="359" w:type="pct"/>
            <w:tcBorders>
              <w:top w:val="nil"/>
              <w:left w:val="nil"/>
              <w:bottom w:val="nil"/>
              <w:right w:val="nil"/>
            </w:tcBorders>
            <w:shd w:val="clear" w:color="auto" w:fill="auto"/>
            <w:noWrap/>
            <w:vAlign w:val="bottom"/>
            <w:hideMark/>
          </w:tcPr>
          <w:p w14:paraId="66971F49" w14:textId="77777777" w:rsidR="007433CD" w:rsidRPr="001B5347" w:rsidRDefault="007433CD" w:rsidP="004C52F8">
            <w:pPr>
              <w:jc w:val="right"/>
              <w:rPr>
                <w:sz w:val="14"/>
                <w:szCs w:val="14"/>
              </w:rPr>
            </w:pPr>
            <w:r w:rsidRPr="001B5347">
              <w:rPr>
                <w:sz w:val="14"/>
                <w:szCs w:val="14"/>
              </w:rPr>
              <w:t>25 (22, 27)</w:t>
            </w:r>
          </w:p>
        </w:tc>
        <w:tc>
          <w:tcPr>
            <w:tcW w:w="357" w:type="pct"/>
            <w:tcBorders>
              <w:top w:val="nil"/>
              <w:left w:val="nil"/>
              <w:bottom w:val="nil"/>
              <w:right w:val="nil"/>
            </w:tcBorders>
            <w:shd w:val="clear" w:color="auto" w:fill="auto"/>
            <w:noWrap/>
            <w:vAlign w:val="bottom"/>
            <w:hideMark/>
          </w:tcPr>
          <w:p w14:paraId="4E980E42" w14:textId="77777777" w:rsidR="007433CD" w:rsidRPr="001B5347" w:rsidRDefault="007433CD" w:rsidP="004C52F8">
            <w:pPr>
              <w:jc w:val="right"/>
              <w:rPr>
                <w:sz w:val="14"/>
                <w:szCs w:val="14"/>
              </w:rPr>
            </w:pPr>
            <w:r w:rsidRPr="001B5347">
              <w:rPr>
                <w:sz w:val="14"/>
                <w:szCs w:val="14"/>
              </w:rPr>
              <w:t>26 (23, 31)</w:t>
            </w:r>
          </w:p>
        </w:tc>
        <w:tc>
          <w:tcPr>
            <w:tcW w:w="268" w:type="pct"/>
            <w:tcBorders>
              <w:top w:val="nil"/>
              <w:left w:val="nil"/>
              <w:bottom w:val="nil"/>
              <w:right w:val="nil"/>
            </w:tcBorders>
            <w:shd w:val="clear" w:color="auto" w:fill="auto"/>
            <w:noWrap/>
            <w:vAlign w:val="bottom"/>
            <w:hideMark/>
          </w:tcPr>
          <w:p w14:paraId="3A67D28B" w14:textId="77777777" w:rsidR="007433CD" w:rsidRPr="001B5347" w:rsidRDefault="007433CD" w:rsidP="004C52F8">
            <w:pPr>
              <w:jc w:val="right"/>
              <w:rPr>
                <w:b/>
                <w:bCs/>
                <w:sz w:val="14"/>
                <w:szCs w:val="14"/>
              </w:rPr>
            </w:pPr>
            <w:r w:rsidRPr="001B5347">
              <w:rPr>
                <w:b/>
                <w:bCs/>
                <w:sz w:val="14"/>
                <w:szCs w:val="14"/>
              </w:rPr>
              <w:t>0.007</w:t>
            </w:r>
          </w:p>
        </w:tc>
        <w:tc>
          <w:tcPr>
            <w:tcW w:w="360" w:type="pct"/>
            <w:tcBorders>
              <w:top w:val="nil"/>
              <w:left w:val="nil"/>
              <w:bottom w:val="nil"/>
              <w:right w:val="nil"/>
            </w:tcBorders>
            <w:shd w:val="clear" w:color="auto" w:fill="auto"/>
            <w:noWrap/>
            <w:vAlign w:val="bottom"/>
            <w:hideMark/>
          </w:tcPr>
          <w:p w14:paraId="3C04ECCC" w14:textId="77777777" w:rsidR="007433CD" w:rsidRPr="001B5347" w:rsidRDefault="007433CD" w:rsidP="004C52F8">
            <w:pPr>
              <w:jc w:val="right"/>
              <w:rPr>
                <w:sz w:val="14"/>
                <w:szCs w:val="14"/>
              </w:rPr>
            </w:pPr>
            <w:r w:rsidRPr="001B5347">
              <w:rPr>
                <w:sz w:val="14"/>
                <w:szCs w:val="14"/>
              </w:rPr>
              <w:t>26 (23, 30)</w:t>
            </w:r>
          </w:p>
        </w:tc>
        <w:tc>
          <w:tcPr>
            <w:tcW w:w="269" w:type="pct"/>
            <w:tcBorders>
              <w:top w:val="nil"/>
              <w:left w:val="nil"/>
              <w:bottom w:val="nil"/>
              <w:right w:val="nil"/>
            </w:tcBorders>
            <w:shd w:val="clear" w:color="auto" w:fill="auto"/>
            <w:noWrap/>
            <w:vAlign w:val="bottom"/>
            <w:hideMark/>
          </w:tcPr>
          <w:p w14:paraId="23FD20D5" w14:textId="77777777" w:rsidR="007433CD" w:rsidRPr="001B5347" w:rsidRDefault="007433CD" w:rsidP="004C52F8">
            <w:pPr>
              <w:jc w:val="right"/>
              <w:rPr>
                <w:b/>
                <w:bCs/>
                <w:sz w:val="14"/>
                <w:szCs w:val="14"/>
              </w:rPr>
            </w:pPr>
            <w:r w:rsidRPr="001B5347">
              <w:rPr>
                <w:b/>
                <w:bCs/>
                <w:sz w:val="14"/>
                <w:szCs w:val="14"/>
              </w:rPr>
              <w:t>0.015</w:t>
            </w:r>
          </w:p>
        </w:tc>
        <w:tc>
          <w:tcPr>
            <w:tcW w:w="513" w:type="pct"/>
            <w:tcBorders>
              <w:top w:val="nil"/>
              <w:left w:val="nil"/>
              <w:bottom w:val="nil"/>
              <w:right w:val="nil"/>
            </w:tcBorders>
            <w:shd w:val="clear" w:color="auto" w:fill="auto"/>
            <w:noWrap/>
            <w:vAlign w:val="bottom"/>
            <w:hideMark/>
          </w:tcPr>
          <w:p w14:paraId="40E1533C" w14:textId="77777777" w:rsidR="007433CD" w:rsidRPr="001B5347" w:rsidRDefault="007433CD" w:rsidP="004C52F8">
            <w:pPr>
              <w:jc w:val="right"/>
              <w:rPr>
                <w:sz w:val="14"/>
                <w:szCs w:val="14"/>
              </w:rPr>
            </w:pPr>
            <w:r w:rsidRPr="001B5347">
              <w:rPr>
                <w:sz w:val="14"/>
                <w:szCs w:val="14"/>
              </w:rPr>
              <w:t>26 (23, 30)</w:t>
            </w:r>
          </w:p>
        </w:tc>
        <w:tc>
          <w:tcPr>
            <w:tcW w:w="310" w:type="pct"/>
            <w:tcBorders>
              <w:top w:val="nil"/>
              <w:left w:val="nil"/>
              <w:bottom w:val="nil"/>
              <w:right w:val="nil"/>
            </w:tcBorders>
            <w:shd w:val="clear" w:color="auto" w:fill="auto"/>
            <w:noWrap/>
            <w:vAlign w:val="bottom"/>
            <w:hideMark/>
          </w:tcPr>
          <w:p w14:paraId="1F43060E" w14:textId="77777777" w:rsidR="007433CD" w:rsidRPr="001B5347" w:rsidRDefault="007433CD" w:rsidP="004C52F8">
            <w:pPr>
              <w:jc w:val="right"/>
              <w:rPr>
                <w:b/>
                <w:bCs/>
                <w:sz w:val="14"/>
                <w:szCs w:val="14"/>
              </w:rPr>
            </w:pPr>
            <w:r w:rsidRPr="001B5347">
              <w:rPr>
                <w:b/>
                <w:bCs/>
                <w:sz w:val="14"/>
                <w:szCs w:val="14"/>
              </w:rPr>
              <w:t>0.017</w:t>
            </w:r>
          </w:p>
        </w:tc>
        <w:tc>
          <w:tcPr>
            <w:tcW w:w="545" w:type="pct"/>
            <w:tcBorders>
              <w:top w:val="nil"/>
              <w:left w:val="nil"/>
              <w:bottom w:val="nil"/>
              <w:right w:val="nil"/>
            </w:tcBorders>
            <w:shd w:val="clear" w:color="auto" w:fill="auto"/>
            <w:noWrap/>
            <w:vAlign w:val="bottom"/>
            <w:hideMark/>
          </w:tcPr>
          <w:p w14:paraId="694C1815" w14:textId="77777777" w:rsidR="007433CD" w:rsidRPr="001B5347" w:rsidRDefault="007433CD" w:rsidP="004C52F8">
            <w:pPr>
              <w:jc w:val="right"/>
              <w:rPr>
                <w:sz w:val="14"/>
                <w:szCs w:val="14"/>
              </w:rPr>
            </w:pPr>
            <w:r w:rsidRPr="001B5347">
              <w:rPr>
                <w:sz w:val="14"/>
                <w:szCs w:val="14"/>
              </w:rPr>
              <w:t>25 (23, 30)</w:t>
            </w:r>
          </w:p>
        </w:tc>
        <w:tc>
          <w:tcPr>
            <w:tcW w:w="310" w:type="pct"/>
            <w:tcBorders>
              <w:top w:val="nil"/>
              <w:left w:val="nil"/>
              <w:bottom w:val="nil"/>
              <w:right w:val="nil"/>
            </w:tcBorders>
            <w:shd w:val="clear" w:color="auto" w:fill="auto"/>
            <w:noWrap/>
            <w:vAlign w:val="bottom"/>
            <w:hideMark/>
          </w:tcPr>
          <w:p w14:paraId="2744C508" w14:textId="77777777" w:rsidR="007433CD" w:rsidRPr="001B5347" w:rsidRDefault="007433CD" w:rsidP="004C52F8">
            <w:pPr>
              <w:jc w:val="right"/>
              <w:rPr>
                <w:sz w:val="14"/>
                <w:szCs w:val="14"/>
              </w:rPr>
            </w:pPr>
            <w:r w:rsidRPr="001B5347">
              <w:rPr>
                <w:sz w:val="14"/>
                <w:szCs w:val="14"/>
              </w:rPr>
              <w:t>0.072</w:t>
            </w:r>
          </w:p>
        </w:tc>
        <w:tc>
          <w:tcPr>
            <w:tcW w:w="513" w:type="pct"/>
            <w:tcBorders>
              <w:top w:val="nil"/>
              <w:left w:val="nil"/>
              <w:bottom w:val="nil"/>
              <w:right w:val="nil"/>
            </w:tcBorders>
            <w:shd w:val="clear" w:color="auto" w:fill="auto"/>
            <w:noWrap/>
            <w:vAlign w:val="bottom"/>
            <w:hideMark/>
          </w:tcPr>
          <w:p w14:paraId="144790DC" w14:textId="77777777" w:rsidR="007433CD" w:rsidRPr="001B5347" w:rsidRDefault="007433CD" w:rsidP="004C52F8">
            <w:pPr>
              <w:jc w:val="right"/>
              <w:rPr>
                <w:sz w:val="14"/>
                <w:szCs w:val="14"/>
              </w:rPr>
            </w:pPr>
            <w:r w:rsidRPr="001B5347">
              <w:rPr>
                <w:sz w:val="14"/>
                <w:szCs w:val="14"/>
              </w:rPr>
              <w:t>25 (23, 30)</w:t>
            </w:r>
          </w:p>
        </w:tc>
        <w:tc>
          <w:tcPr>
            <w:tcW w:w="298" w:type="pct"/>
            <w:tcBorders>
              <w:top w:val="nil"/>
              <w:left w:val="nil"/>
              <w:bottom w:val="nil"/>
              <w:right w:val="nil"/>
            </w:tcBorders>
            <w:shd w:val="clear" w:color="auto" w:fill="auto"/>
            <w:noWrap/>
            <w:vAlign w:val="bottom"/>
            <w:hideMark/>
          </w:tcPr>
          <w:p w14:paraId="188D104E" w14:textId="77777777" w:rsidR="007433CD" w:rsidRPr="001B5347" w:rsidRDefault="007433CD" w:rsidP="004C52F8">
            <w:pPr>
              <w:jc w:val="right"/>
              <w:rPr>
                <w:sz w:val="14"/>
                <w:szCs w:val="14"/>
              </w:rPr>
            </w:pPr>
            <w:r w:rsidRPr="001B5347">
              <w:rPr>
                <w:sz w:val="14"/>
                <w:szCs w:val="14"/>
              </w:rPr>
              <w:t>0.082</w:t>
            </w:r>
          </w:p>
        </w:tc>
      </w:tr>
      <w:tr w:rsidR="001B5347" w:rsidRPr="001B5347" w14:paraId="0AF33A2B" w14:textId="77777777" w:rsidTr="095ABFEF">
        <w:trPr>
          <w:trHeight w:val="20"/>
        </w:trPr>
        <w:tc>
          <w:tcPr>
            <w:tcW w:w="896" w:type="pct"/>
            <w:tcBorders>
              <w:top w:val="nil"/>
              <w:left w:val="nil"/>
              <w:bottom w:val="nil"/>
              <w:right w:val="nil"/>
            </w:tcBorders>
            <w:shd w:val="clear" w:color="auto" w:fill="auto"/>
            <w:vAlign w:val="bottom"/>
            <w:hideMark/>
          </w:tcPr>
          <w:p w14:paraId="6FF7A574" w14:textId="77777777" w:rsidR="007433CD" w:rsidRPr="001B5347" w:rsidRDefault="007433CD" w:rsidP="004C52F8">
            <w:pPr>
              <w:jc w:val="right"/>
              <w:rPr>
                <w:b/>
                <w:bCs/>
                <w:sz w:val="14"/>
                <w:szCs w:val="14"/>
              </w:rPr>
            </w:pPr>
            <w:r w:rsidRPr="001B5347">
              <w:rPr>
                <w:b/>
                <w:bCs/>
                <w:sz w:val="14"/>
                <w:szCs w:val="14"/>
              </w:rPr>
              <w:t>Ethnicity</w:t>
            </w:r>
          </w:p>
        </w:tc>
        <w:tc>
          <w:tcPr>
            <w:tcW w:w="359" w:type="pct"/>
            <w:tcBorders>
              <w:top w:val="nil"/>
              <w:left w:val="nil"/>
              <w:bottom w:val="nil"/>
              <w:right w:val="nil"/>
            </w:tcBorders>
            <w:shd w:val="clear" w:color="auto" w:fill="auto"/>
            <w:noWrap/>
            <w:vAlign w:val="bottom"/>
            <w:hideMark/>
          </w:tcPr>
          <w:p w14:paraId="0A933D2B" w14:textId="77777777" w:rsidR="007433CD" w:rsidRPr="001B5347" w:rsidRDefault="007433CD" w:rsidP="004C52F8">
            <w:pPr>
              <w:jc w:val="right"/>
              <w:rPr>
                <w:b/>
                <w:bCs/>
                <w:sz w:val="14"/>
                <w:szCs w:val="14"/>
              </w:rPr>
            </w:pPr>
          </w:p>
        </w:tc>
        <w:tc>
          <w:tcPr>
            <w:tcW w:w="357" w:type="pct"/>
            <w:tcBorders>
              <w:top w:val="nil"/>
              <w:left w:val="nil"/>
              <w:bottom w:val="nil"/>
              <w:right w:val="nil"/>
            </w:tcBorders>
            <w:shd w:val="clear" w:color="auto" w:fill="auto"/>
            <w:noWrap/>
            <w:vAlign w:val="bottom"/>
            <w:hideMark/>
          </w:tcPr>
          <w:p w14:paraId="4D9E4EFF" w14:textId="77777777" w:rsidR="007433CD" w:rsidRPr="001B5347" w:rsidRDefault="007433CD" w:rsidP="004C52F8">
            <w:pPr>
              <w:jc w:val="right"/>
              <w:rPr>
                <w:sz w:val="20"/>
                <w:szCs w:val="20"/>
              </w:rPr>
            </w:pPr>
          </w:p>
        </w:tc>
        <w:tc>
          <w:tcPr>
            <w:tcW w:w="268" w:type="pct"/>
            <w:tcBorders>
              <w:top w:val="nil"/>
              <w:left w:val="nil"/>
              <w:bottom w:val="nil"/>
              <w:right w:val="nil"/>
            </w:tcBorders>
            <w:shd w:val="clear" w:color="auto" w:fill="auto"/>
            <w:noWrap/>
            <w:vAlign w:val="bottom"/>
            <w:hideMark/>
          </w:tcPr>
          <w:p w14:paraId="4D496534" w14:textId="77777777" w:rsidR="007433CD" w:rsidRPr="001B5347" w:rsidRDefault="007433CD" w:rsidP="004C52F8">
            <w:pPr>
              <w:jc w:val="right"/>
              <w:rPr>
                <w:sz w:val="20"/>
                <w:szCs w:val="20"/>
              </w:rPr>
            </w:pPr>
          </w:p>
        </w:tc>
        <w:tc>
          <w:tcPr>
            <w:tcW w:w="360" w:type="pct"/>
            <w:tcBorders>
              <w:top w:val="nil"/>
              <w:left w:val="nil"/>
              <w:bottom w:val="nil"/>
              <w:right w:val="nil"/>
            </w:tcBorders>
            <w:shd w:val="clear" w:color="auto" w:fill="auto"/>
            <w:noWrap/>
            <w:vAlign w:val="bottom"/>
            <w:hideMark/>
          </w:tcPr>
          <w:p w14:paraId="13BC4A32" w14:textId="77777777" w:rsidR="007433CD" w:rsidRPr="001B5347" w:rsidRDefault="007433CD" w:rsidP="004C52F8">
            <w:pPr>
              <w:jc w:val="right"/>
              <w:rPr>
                <w:sz w:val="20"/>
                <w:szCs w:val="20"/>
              </w:rPr>
            </w:pPr>
          </w:p>
        </w:tc>
        <w:tc>
          <w:tcPr>
            <w:tcW w:w="269" w:type="pct"/>
            <w:tcBorders>
              <w:top w:val="nil"/>
              <w:left w:val="nil"/>
              <w:bottom w:val="nil"/>
              <w:right w:val="nil"/>
            </w:tcBorders>
            <w:shd w:val="clear" w:color="auto" w:fill="auto"/>
            <w:noWrap/>
            <w:vAlign w:val="bottom"/>
            <w:hideMark/>
          </w:tcPr>
          <w:p w14:paraId="39770C86" w14:textId="77777777" w:rsidR="007433CD" w:rsidRPr="001B5347" w:rsidRDefault="007433CD" w:rsidP="004C52F8">
            <w:pPr>
              <w:jc w:val="right"/>
              <w:rPr>
                <w:sz w:val="20"/>
                <w:szCs w:val="20"/>
              </w:rPr>
            </w:pPr>
          </w:p>
        </w:tc>
        <w:tc>
          <w:tcPr>
            <w:tcW w:w="513" w:type="pct"/>
            <w:tcBorders>
              <w:top w:val="nil"/>
              <w:left w:val="nil"/>
              <w:bottom w:val="nil"/>
              <w:right w:val="nil"/>
            </w:tcBorders>
            <w:shd w:val="clear" w:color="auto" w:fill="auto"/>
            <w:noWrap/>
            <w:vAlign w:val="bottom"/>
            <w:hideMark/>
          </w:tcPr>
          <w:p w14:paraId="2728388A" w14:textId="77777777" w:rsidR="007433CD" w:rsidRPr="001B5347" w:rsidRDefault="007433CD" w:rsidP="004C52F8">
            <w:pPr>
              <w:jc w:val="right"/>
              <w:rPr>
                <w:sz w:val="20"/>
                <w:szCs w:val="20"/>
              </w:rPr>
            </w:pPr>
          </w:p>
        </w:tc>
        <w:tc>
          <w:tcPr>
            <w:tcW w:w="310" w:type="pct"/>
            <w:tcBorders>
              <w:top w:val="nil"/>
              <w:left w:val="nil"/>
              <w:bottom w:val="nil"/>
              <w:right w:val="nil"/>
            </w:tcBorders>
            <w:shd w:val="clear" w:color="auto" w:fill="auto"/>
            <w:noWrap/>
            <w:vAlign w:val="bottom"/>
            <w:hideMark/>
          </w:tcPr>
          <w:p w14:paraId="4D0DC107" w14:textId="77777777" w:rsidR="007433CD" w:rsidRPr="001B5347" w:rsidRDefault="007433CD" w:rsidP="004C52F8">
            <w:pPr>
              <w:jc w:val="right"/>
              <w:rPr>
                <w:sz w:val="20"/>
                <w:szCs w:val="20"/>
              </w:rPr>
            </w:pPr>
          </w:p>
        </w:tc>
        <w:tc>
          <w:tcPr>
            <w:tcW w:w="545" w:type="pct"/>
            <w:tcBorders>
              <w:top w:val="nil"/>
              <w:left w:val="nil"/>
              <w:bottom w:val="nil"/>
              <w:right w:val="nil"/>
            </w:tcBorders>
            <w:shd w:val="clear" w:color="auto" w:fill="auto"/>
            <w:noWrap/>
            <w:vAlign w:val="bottom"/>
            <w:hideMark/>
          </w:tcPr>
          <w:p w14:paraId="23B2FA8B" w14:textId="77777777" w:rsidR="007433CD" w:rsidRPr="001B5347" w:rsidRDefault="007433CD" w:rsidP="004C52F8">
            <w:pPr>
              <w:jc w:val="right"/>
              <w:rPr>
                <w:sz w:val="20"/>
                <w:szCs w:val="20"/>
              </w:rPr>
            </w:pPr>
          </w:p>
        </w:tc>
        <w:tc>
          <w:tcPr>
            <w:tcW w:w="310" w:type="pct"/>
            <w:tcBorders>
              <w:top w:val="nil"/>
              <w:left w:val="nil"/>
              <w:bottom w:val="nil"/>
              <w:right w:val="nil"/>
            </w:tcBorders>
            <w:shd w:val="clear" w:color="auto" w:fill="auto"/>
            <w:noWrap/>
            <w:vAlign w:val="bottom"/>
            <w:hideMark/>
          </w:tcPr>
          <w:p w14:paraId="24426789" w14:textId="77777777" w:rsidR="007433CD" w:rsidRPr="001B5347" w:rsidRDefault="007433CD" w:rsidP="004C52F8">
            <w:pPr>
              <w:jc w:val="right"/>
              <w:rPr>
                <w:sz w:val="20"/>
                <w:szCs w:val="20"/>
              </w:rPr>
            </w:pPr>
          </w:p>
        </w:tc>
        <w:tc>
          <w:tcPr>
            <w:tcW w:w="513" w:type="pct"/>
            <w:tcBorders>
              <w:top w:val="nil"/>
              <w:left w:val="nil"/>
              <w:bottom w:val="nil"/>
              <w:right w:val="nil"/>
            </w:tcBorders>
            <w:shd w:val="clear" w:color="auto" w:fill="auto"/>
            <w:noWrap/>
            <w:vAlign w:val="bottom"/>
            <w:hideMark/>
          </w:tcPr>
          <w:p w14:paraId="228ABFB9" w14:textId="77777777" w:rsidR="007433CD" w:rsidRPr="001B5347" w:rsidRDefault="007433CD" w:rsidP="004C52F8">
            <w:pPr>
              <w:jc w:val="right"/>
              <w:rPr>
                <w:sz w:val="20"/>
                <w:szCs w:val="20"/>
              </w:rPr>
            </w:pPr>
          </w:p>
        </w:tc>
        <w:tc>
          <w:tcPr>
            <w:tcW w:w="298" w:type="pct"/>
            <w:tcBorders>
              <w:top w:val="nil"/>
              <w:left w:val="nil"/>
              <w:bottom w:val="nil"/>
              <w:right w:val="nil"/>
            </w:tcBorders>
            <w:shd w:val="clear" w:color="auto" w:fill="auto"/>
            <w:noWrap/>
            <w:vAlign w:val="bottom"/>
            <w:hideMark/>
          </w:tcPr>
          <w:p w14:paraId="3FE9E497" w14:textId="77777777" w:rsidR="007433CD" w:rsidRPr="001B5347" w:rsidRDefault="007433CD" w:rsidP="004C52F8">
            <w:pPr>
              <w:jc w:val="right"/>
              <w:rPr>
                <w:sz w:val="20"/>
                <w:szCs w:val="20"/>
              </w:rPr>
            </w:pPr>
          </w:p>
        </w:tc>
      </w:tr>
      <w:tr w:rsidR="001B5347" w:rsidRPr="001B5347" w14:paraId="4021DF21" w14:textId="77777777" w:rsidTr="095ABFEF">
        <w:trPr>
          <w:trHeight w:val="20"/>
        </w:trPr>
        <w:tc>
          <w:tcPr>
            <w:tcW w:w="896" w:type="pct"/>
            <w:tcBorders>
              <w:top w:val="nil"/>
              <w:left w:val="nil"/>
              <w:bottom w:val="nil"/>
              <w:right w:val="nil"/>
            </w:tcBorders>
            <w:shd w:val="clear" w:color="auto" w:fill="auto"/>
            <w:vAlign w:val="bottom"/>
            <w:hideMark/>
          </w:tcPr>
          <w:p w14:paraId="300B37C6" w14:textId="77777777" w:rsidR="007433CD" w:rsidRPr="001B5347" w:rsidRDefault="007433CD" w:rsidP="004C52F8">
            <w:pPr>
              <w:jc w:val="right"/>
              <w:rPr>
                <w:sz w:val="14"/>
                <w:szCs w:val="14"/>
              </w:rPr>
            </w:pPr>
            <w:r w:rsidRPr="001B5347">
              <w:rPr>
                <w:sz w:val="14"/>
                <w:szCs w:val="14"/>
              </w:rPr>
              <w:t>White</w:t>
            </w:r>
          </w:p>
        </w:tc>
        <w:tc>
          <w:tcPr>
            <w:tcW w:w="359" w:type="pct"/>
            <w:tcBorders>
              <w:top w:val="nil"/>
              <w:left w:val="nil"/>
              <w:bottom w:val="nil"/>
              <w:right w:val="nil"/>
            </w:tcBorders>
            <w:shd w:val="clear" w:color="auto" w:fill="auto"/>
            <w:noWrap/>
            <w:vAlign w:val="bottom"/>
            <w:hideMark/>
          </w:tcPr>
          <w:p w14:paraId="39676A97" w14:textId="77777777" w:rsidR="007433CD" w:rsidRPr="001B5347" w:rsidRDefault="007433CD" w:rsidP="004C52F8">
            <w:pPr>
              <w:jc w:val="right"/>
              <w:rPr>
                <w:sz w:val="14"/>
                <w:szCs w:val="14"/>
              </w:rPr>
            </w:pPr>
            <w:r w:rsidRPr="001B5347">
              <w:rPr>
                <w:sz w:val="14"/>
                <w:szCs w:val="14"/>
              </w:rPr>
              <w:t>53/66 (80%)</w:t>
            </w:r>
          </w:p>
        </w:tc>
        <w:tc>
          <w:tcPr>
            <w:tcW w:w="357" w:type="pct"/>
            <w:tcBorders>
              <w:top w:val="nil"/>
              <w:left w:val="nil"/>
              <w:bottom w:val="nil"/>
              <w:right w:val="nil"/>
            </w:tcBorders>
            <w:shd w:val="clear" w:color="auto" w:fill="auto"/>
            <w:noWrap/>
            <w:vAlign w:val="bottom"/>
            <w:hideMark/>
          </w:tcPr>
          <w:p w14:paraId="4F70FD85" w14:textId="77777777" w:rsidR="007433CD" w:rsidRPr="001B5347" w:rsidRDefault="007433CD" w:rsidP="004C52F8">
            <w:pPr>
              <w:jc w:val="right"/>
              <w:rPr>
                <w:sz w:val="14"/>
                <w:szCs w:val="14"/>
              </w:rPr>
            </w:pPr>
            <w:r w:rsidRPr="001B5347">
              <w:rPr>
                <w:sz w:val="14"/>
                <w:szCs w:val="14"/>
              </w:rPr>
              <w:t>218/245 (89%)</w:t>
            </w:r>
          </w:p>
        </w:tc>
        <w:tc>
          <w:tcPr>
            <w:tcW w:w="268" w:type="pct"/>
            <w:tcBorders>
              <w:top w:val="nil"/>
              <w:left w:val="nil"/>
              <w:bottom w:val="nil"/>
              <w:right w:val="nil"/>
            </w:tcBorders>
            <w:shd w:val="clear" w:color="auto" w:fill="auto"/>
            <w:noWrap/>
            <w:vAlign w:val="bottom"/>
            <w:hideMark/>
          </w:tcPr>
          <w:p w14:paraId="3CBAA8EA" w14:textId="77777777" w:rsidR="007433CD" w:rsidRPr="001B5347" w:rsidRDefault="007433CD" w:rsidP="004C52F8">
            <w:pPr>
              <w:jc w:val="right"/>
              <w:rPr>
                <w:sz w:val="14"/>
                <w:szCs w:val="14"/>
              </w:rPr>
            </w:pPr>
            <w:r w:rsidRPr="001B5347">
              <w:rPr>
                <w:sz w:val="14"/>
                <w:szCs w:val="14"/>
              </w:rPr>
              <w:t>0.095</w:t>
            </w:r>
          </w:p>
        </w:tc>
        <w:tc>
          <w:tcPr>
            <w:tcW w:w="360" w:type="pct"/>
            <w:tcBorders>
              <w:top w:val="nil"/>
              <w:left w:val="nil"/>
              <w:bottom w:val="nil"/>
              <w:right w:val="nil"/>
            </w:tcBorders>
            <w:shd w:val="clear" w:color="auto" w:fill="auto"/>
            <w:noWrap/>
            <w:vAlign w:val="bottom"/>
            <w:hideMark/>
          </w:tcPr>
          <w:p w14:paraId="5FEEEB6D" w14:textId="77777777" w:rsidR="007433CD" w:rsidRPr="001B5347" w:rsidRDefault="007433CD" w:rsidP="004C52F8">
            <w:pPr>
              <w:jc w:val="right"/>
              <w:rPr>
                <w:sz w:val="14"/>
                <w:szCs w:val="14"/>
              </w:rPr>
            </w:pPr>
            <w:r w:rsidRPr="001B5347">
              <w:rPr>
                <w:sz w:val="14"/>
                <w:szCs w:val="14"/>
              </w:rPr>
              <w:t>215/238 (90%)</w:t>
            </w:r>
          </w:p>
        </w:tc>
        <w:tc>
          <w:tcPr>
            <w:tcW w:w="269" w:type="pct"/>
            <w:tcBorders>
              <w:top w:val="nil"/>
              <w:left w:val="nil"/>
              <w:bottom w:val="nil"/>
              <w:right w:val="nil"/>
            </w:tcBorders>
            <w:shd w:val="clear" w:color="auto" w:fill="auto"/>
            <w:noWrap/>
            <w:vAlign w:val="bottom"/>
            <w:hideMark/>
          </w:tcPr>
          <w:p w14:paraId="6BCAAD4E" w14:textId="77777777" w:rsidR="007433CD" w:rsidRPr="001B5347" w:rsidRDefault="007433CD" w:rsidP="004C52F8">
            <w:pPr>
              <w:jc w:val="right"/>
              <w:rPr>
                <w:b/>
                <w:bCs/>
                <w:sz w:val="14"/>
                <w:szCs w:val="14"/>
              </w:rPr>
            </w:pPr>
            <w:r w:rsidRPr="001B5347">
              <w:rPr>
                <w:b/>
                <w:bCs/>
                <w:sz w:val="14"/>
                <w:szCs w:val="14"/>
              </w:rPr>
              <w:t>0.032</w:t>
            </w:r>
          </w:p>
        </w:tc>
        <w:tc>
          <w:tcPr>
            <w:tcW w:w="513" w:type="pct"/>
            <w:tcBorders>
              <w:top w:val="nil"/>
              <w:left w:val="nil"/>
              <w:bottom w:val="nil"/>
              <w:right w:val="nil"/>
            </w:tcBorders>
            <w:shd w:val="clear" w:color="auto" w:fill="auto"/>
            <w:noWrap/>
            <w:vAlign w:val="bottom"/>
            <w:hideMark/>
          </w:tcPr>
          <w:p w14:paraId="59677B13" w14:textId="77777777" w:rsidR="007433CD" w:rsidRPr="001B5347" w:rsidRDefault="007433CD" w:rsidP="004C52F8">
            <w:pPr>
              <w:jc w:val="right"/>
              <w:rPr>
                <w:sz w:val="14"/>
                <w:szCs w:val="14"/>
              </w:rPr>
            </w:pPr>
            <w:r w:rsidRPr="001B5347">
              <w:rPr>
                <w:sz w:val="14"/>
                <w:szCs w:val="14"/>
              </w:rPr>
              <w:t>169/187 (90%)</w:t>
            </w:r>
          </w:p>
        </w:tc>
        <w:tc>
          <w:tcPr>
            <w:tcW w:w="310" w:type="pct"/>
            <w:tcBorders>
              <w:top w:val="nil"/>
              <w:left w:val="nil"/>
              <w:bottom w:val="nil"/>
              <w:right w:val="nil"/>
            </w:tcBorders>
            <w:shd w:val="clear" w:color="auto" w:fill="auto"/>
            <w:noWrap/>
            <w:vAlign w:val="bottom"/>
            <w:hideMark/>
          </w:tcPr>
          <w:p w14:paraId="71E97DE9" w14:textId="77777777" w:rsidR="007433CD" w:rsidRPr="001B5347" w:rsidRDefault="007433CD" w:rsidP="004C52F8">
            <w:pPr>
              <w:jc w:val="right"/>
              <w:rPr>
                <w:b/>
                <w:bCs/>
                <w:sz w:val="14"/>
                <w:szCs w:val="14"/>
              </w:rPr>
            </w:pPr>
            <w:r w:rsidRPr="001B5347">
              <w:rPr>
                <w:b/>
                <w:bCs/>
                <w:sz w:val="14"/>
                <w:szCs w:val="14"/>
              </w:rPr>
              <w:t>0.047</w:t>
            </w:r>
          </w:p>
        </w:tc>
        <w:tc>
          <w:tcPr>
            <w:tcW w:w="545" w:type="pct"/>
            <w:tcBorders>
              <w:top w:val="nil"/>
              <w:left w:val="nil"/>
              <w:bottom w:val="nil"/>
              <w:right w:val="nil"/>
            </w:tcBorders>
            <w:shd w:val="clear" w:color="auto" w:fill="auto"/>
            <w:noWrap/>
            <w:vAlign w:val="bottom"/>
            <w:hideMark/>
          </w:tcPr>
          <w:p w14:paraId="25905712" w14:textId="77777777" w:rsidR="007433CD" w:rsidRPr="001B5347" w:rsidRDefault="007433CD" w:rsidP="004C52F8">
            <w:pPr>
              <w:jc w:val="right"/>
              <w:rPr>
                <w:sz w:val="14"/>
                <w:szCs w:val="14"/>
              </w:rPr>
            </w:pPr>
            <w:r w:rsidRPr="001B5347">
              <w:rPr>
                <w:sz w:val="14"/>
                <w:szCs w:val="14"/>
              </w:rPr>
              <w:t>242/268 (90%)</w:t>
            </w:r>
          </w:p>
        </w:tc>
        <w:tc>
          <w:tcPr>
            <w:tcW w:w="310" w:type="pct"/>
            <w:tcBorders>
              <w:top w:val="nil"/>
              <w:left w:val="nil"/>
              <w:bottom w:val="nil"/>
              <w:right w:val="nil"/>
            </w:tcBorders>
            <w:shd w:val="clear" w:color="auto" w:fill="auto"/>
            <w:noWrap/>
            <w:vAlign w:val="bottom"/>
            <w:hideMark/>
          </w:tcPr>
          <w:p w14:paraId="2D691818" w14:textId="77777777" w:rsidR="007433CD" w:rsidRPr="001B5347" w:rsidRDefault="007433CD" w:rsidP="004C52F8">
            <w:pPr>
              <w:jc w:val="right"/>
              <w:rPr>
                <w:b/>
                <w:bCs/>
                <w:sz w:val="14"/>
                <w:szCs w:val="14"/>
              </w:rPr>
            </w:pPr>
            <w:r w:rsidRPr="001B5347">
              <w:rPr>
                <w:b/>
                <w:bCs/>
                <w:sz w:val="14"/>
                <w:szCs w:val="14"/>
              </w:rPr>
              <w:t>0.032</w:t>
            </w:r>
          </w:p>
        </w:tc>
        <w:tc>
          <w:tcPr>
            <w:tcW w:w="513" w:type="pct"/>
            <w:tcBorders>
              <w:top w:val="nil"/>
              <w:left w:val="nil"/>
              <w:bottom w:val="nil"/>
              <w:right w:val="nil"/>
            </w:tcBorders>
            <w:shd w:val="clear" w:color="auto" w:fill="auto"/>
            <w:noWrap/>
            <w:vAlign w:val="bottom"/>
            <w:hideMark/>
          </w:tcPr>
          <w:p w14:paraId="33CE204B" w14:textId="77777777" w:rsidR="007433CD" w:rsidRPr="001B5347" w:rsidRDefault="007433CD" w:rsidP="004C52F8">
            <w:pPr>
              <w:jc w:val="right"/>
              <w:rPr>
                <w:sz w:val="14"/>
                <w:szCs w:val="14"/>
              </w:rPr>
            </w:pPr>
            <w:r w:rsidRPr="001B5347">
              <w:rPr>
                <w:sz w:val="14"/>
                <w:szCs w:val="14"/>
              </w:rPr>
              <w:t>254/281 (90%)</w:t>
            </w:r>
          </w:p>
        </w:tc>
        <w:tc>
          <w:tcPr>
            <w:tcW w:w="298" w:type="pct"/>
            <w:tcBorders>
              <w:top w:val="nil"/>
              <w:left w:val="nil"/>
              <w:bottom w:val="nil"/>
              <w:right w:val="nil"/>
            </w:tcBorders>
            <w:shd w:val="clear" w:color="auto" w:fill="auto"/>
            <w:noWrap/>
            <w:vAlign w:val="bottom"/>
            <w:hideMark/>
          </w:tcPr>
          <w:p w14:paraId="05B9B358" w14:textId="77777777" w:rsidR="007433CD" w:rsidRPr="001B5347" w:rsidRDefault="007433CD" w:rsidP="004C52F8">
            <w:pPr>
              <w:jc w:val="right"/>
              <w:rPr>
                <w:b/>
                <w:bCs/>
                <w:sz w:val="14"/>
                <w:szCs w:val="14"/>
              </w:rPr>
            </w:pPr>
            <w:r w:rsidRPr="001B5347">
              <w:rPr>
                <w:b/>
                <w:bCs/>
                <w:sz w:val="14"/>
                <w:szCs w:val="14"/>
              </w:rPr>
              <w:t>0.031</w:t>
            </w:r>
          </w:p>
        </w:tc>
      </w:tr>
      <w:tr w:rsidR="001B5347" w:rsidRPr="001B5347" w14:paraId="77B3AB9B" w14:textId="77777777" w:rsidTr="095ABFEF">
        <w:trPr>
          <w:trHeight w:val="20"/>
        </w:trPr>
        <w:tc>
          <w:tcPr>
            <w:tcW w:w="896" w:type="pct"/>
            <w:tcBorders>
              <w:top w:val="nil"/>
              <w:left w:val="nil"/>
              <w:bottom w:val="nil"/>
              <w:right w:val="nil"/>
            </w:tcBorders>
            <w:shd w:val="clear" w:color="auto" w:fill="auto"/>
            <w:vAlign w:val="bottom"/>
            <w:hideMark/>
          </w:tcPr>
          <w:p w14:paraId="6E79DC9D" w14:textId="77777777" w:rsidR="007433CD" w:rsidRPr="001B5347" w:rsidRDefault="007433CD" w:rsidP="004C52F8">
            <w:pPr>
              <w:jc w:val="right"/>
              <w:rPr>
                <w:sz w:val="14"/>
                <w:szCs w:val="14"/>
              </w:rPr>
            </w:pPr>
            <w:r w:rsidRPr="001B5347">
              <w:rPr>
                <w:sz w:val="14"/>
                <w:szCs w:val="14"/>
              </w:rPr>
              <w:t>Mixed</w:t>
            </w:r>
          </w:p>
        </w:tc>
        <w:tc>
          <w:tcPr>
            <w:tcW w:w="359" w:type="pct"/>
            <w:tcBorders>
              <w:top w:val="nil"/>
              <w:left w:val="nil"/>
              <w:bottom w:val="nil"/>
              <w:right w:val="nil"/>
            </w:tcBorders>
            <w:shd w:val="clear" w:color="auto" w:fill="auto"/>
            <w:noWrap/>
            <w:vAlign w:val="bottom"/>
            <w:hideMark/>
          </w:tcPr>
          <w:p w14:paraId="541154E4" w14:textId="77777777" w:rsidR="007433CD" w:rsidRPr="001B5347" w:rsidRDefault="007433CD" w:rsidP="004C52F8">
            <w:pPr>
              <w:jc w:val="right"/>
              <w:rPr>
                <w:sz w:val="14"/>
                <w:szCs w:val="14"/>
              </w:rPr>
            </w:pPr>
            <w:r w:rsidRPr="001B5347">
              <w:rPr>
                <w:sz w:val="14"/>
                <w:szCs w:val="14"/>
              </w:rPr>
              <w:t>0/66 (0%)</w:t>
            </w:r>
          </w:p>
        </w:tc>
        <w:tc>
          <w:tcPr>
            <w:tcW w:w="357" w:type="pct"/>
            <w:tcBorders>
              <w:top w:val="nil"/>
              <w:left w:val="nil"/>
              <w:bottom w:val="nil"/>
              <w:right w:val="nil"/>
            </w:tcBorders>
            <w:shd w:val="clear" w:color="auto" w:fill="auto"/>
            <w:noWrap/>
            <w:vAlign w:val="bottom"/>
            <w:hideMark/>
          </w:tcPr>
          <w:p w14:paraId="37F2915C" w14:textId="77777777" w:rsidR="007433CD" w:rsidRPr="001B5347" w:rsidRDefault="007433CD" w:rsidP="004C52F8">
            <w:pPr>
              <w:jc w:val="right"/>
              <w:rPr>
                <w:sz w:val="14"/>
                <w:szCs w:val="14"/>
              </w:rPr>
            </w:pPr>
            <w:r w:rsidRPr="001B5347">
              <w:rPr>
                <w:sz w:val="14"/>
                <w:szCs w:val="14"/>
              </w:rPr>
              <w:t>3/245 (1.2%)</w:t>
            </w:r>
          </w:p>
        </w:tc>
        <w:tc>
          <w:tcPr>
            <w:tcW w:w="268" w:type="pct"/>
            <w:tcBorders>
              <w:top w:val="nil"/>
              <w:left w:val="nil"/>
              <w:bottom w:val="nil"/>
              <w:right w:val="nil"/>
            </w:tcBorders>
            <w:shd w:val="clear" w:color="auto" w:fill="auto"/>
            <w:noWrap/>
            <w:vAlign w:val="bottom"/>
            <w:hideMark/>
          </w:tcPr>
          <w:p w14:paraId="6FBF4ACA" w14:textId="77777777" w:rsidR="007433CD" w:rsidRPr="001B5347" w:rsidRDefault="007433CD" w:rsidP="004C52F8">
            <w:pPr>
              <w:jc w:val="right"/>
              <w:rPr>
                <w:sz w:val="14"/>
                <w:szCs w:val="14"/>
              </w:rPr>
            </w:pPr>
            <w:r w:rsidRPr="001B5347">
              <w:rPr>
                <w:sz w:val="14"/>
                <w:szCs w:val="14"/>
              </w:rPr>
              <w:t>&gt;0.999</w:t>
            </w:r>
          </w:p>
        </w:tc>
        <w:tc>
          <w:tcPr>
            <w:tcW w:w="360" w:type="pct"/>
            <w:tcBorders>
              <w:top w:val="nil"/>
              <w:left w:val="nil"/>
              <w:bottom w:val="nil"/>
              <w:right w:val="nil"/>
            </w:tcBorders>
            <w:shd w:val="clear" w:color="auto" w:fill="auto"/>
            <w:noWrap/>
            <w:vAlign w:val="bottom"/>
            <w:hideMark/>
          </w:tcPr>
          <w:p w14:paraId="18A51575" w14:textId="77777777" w:rsidR="007433CD" w:rsidRPr="001B5347" w:rsidRDefault="007433CD" w:rsidP="004C52F8">
            <w:pPr>
              <w:jc w:val="right"/>
              <w:rPr>
                <w:sz w:val="14"/>
                <w:szCs w:val="14"/>
              </w:rPr>
            </w:pPr>
            <w:r w:rsidRPr="001B5347">
              <w:rPr>
                <w:sz w:val="14"/>
                <w:szCs w:val="14"/>
              </w:rPr>
              <w:t>3/238 (1.3%)</w:t>
            </w:r>
          </w:p>
        </w:tc>
        <w:tc>
          <w:tcPr>
            <w:tcW w:w="269" w:type="pct"/>
            <w:tcBorders>
              <w:top w:val="nil"/>
              <w:left w:val="nil"/>
              <w:bottom w:val="nil"/>
              <w:right w:val="nil"/>
            </w:tcBorders>
            <w:shd w:val="clear" w:color="auto" w:fill="auto"/>
            <w:noWrap/>
            <w:vAlign w:val="bottom"/>
            <w:hideMark/>
          </w:tcPr>
          <w:p w14:paraId="1034D68A" w14:textId="77777777" w:rsidR="007433CD" w:rsidRPr="001B5347" w:rsidRDefault="007433CD" w:rsidP="004C52F8">
            <w:pPr>
              <w:jc w:val="right"/>
              <w:rPr>
                <w:sz w:val="14"/>
                <w:szCs w:val="14"/>
              </w:rPr>
            </w:pPr>
            <w:r w:rsidRPr="001B5347">
              <w:rPr>
                <w:sz w:val="14"/>
                <w:szCs w:val="14"/>
              </w:rPr>
              <w:t>&gt;0.999</w:t>
            </w:r>
          </w:p>
        </w:tc>
        <w:tc>
          <w:tcPr>
            <w:tcW w:w="513" w:type="pct"/>
            <w:tcBorders>
              <w:top w:val="nil"/>
              <w:left w:val="nil"/>
              <w:bottom w:val="nil"/>
              <w:right w:val="nil"/>
            </w:tcBorders>
            <w:shd w:val="clear" w:color="auto" w:fill="auto"/>
            <w:noWrap/>
            <w:vAlign w:val="bottom"/>
            <w:hideMark/>
          </w:tcPr>
          <w:p w14:paraId="561725FA" w14:textId="77777777" w:rsidR="007433CD" w:rsidRPr="001B5347" w:rsidRDefault="007433CD" w:rsidP="004C52F8">
            <w:pPr>
              <w:jc w:val="right"/>
              <w:rPr>
                <w:sz w:val="14"/>
                <w:szCs w:val="14"/>
              </w:rPr>
            </w:pPr>
            <w:r w:rsidRPr="001B5347">
              <w:rPr>
                <w:sz w:val="14"/>
                <w:szCs w:val="14"/>
              </w:rPr>
              <w:t>4/187 (2.1%)</w:t>
            </w:r>
          </w:p>
        </w:tc>
        <w:tc>
          <w:tcPr>
            <w:tcW w:w="310" w:type="pct"/>
            <w:tcBorders>
              <w:top w:val="nil"/>
              <w:left w:val="nil"/>
              <w:bottom w:val="nil"/>
              <w:right w:val="nil"/>
            </w:tcBorders>
            <w:shd w:val="clear" w:color="auto" w:fill="auto"/>
            <w:noWrap/>
            <w:vAlign w:val="bottom"/>
            <w:hideMark/>
          </w:tcPr>
          <w:p w14:paraId="5118CA5A" w14:textId="77777777" w:rsidR="007433CD" w:rsidRPr="001B5347" w:rsidRDefault="007433CD" w:rsidP="004C52F8">
            <w:pPr>
              <w:jc w:val="right"/>
              <w:rPr>
                <w:sz w:val="14"/>
                <w:szCs w:val="14"/>
              </w:rPr>
            </w:pPr>
            <w:r w:rsidRPr="001B5347">
              <w:rPr>
                <w:sz w:val="14"/>
                <w:szCs w:val="14"/>
              </w:rPr>
              <w:t>0.575</w:t>
            </w:r>
          </w:p>
        </w:tc>
        <w:tc>
          <w:tcPr>
            <w:tcW w:w="545" w:type="pct"/>
            <w:tcBorders>
              <w:top w:val="nil"/>
              <w:left w:val="nil"/>
              <w:bottom w:val="nil"/>
              <w:right w:val="nil"/>
            </w:tcBorders>
            <w:shd w:val="clear" w:color="auto" w:fill="auto"/>
            <w:noWrap/>
            <w:vAlign w:val="bottom"/>
            <w:hideMark/>
          </w:tcPr>
          <w:p w14:paraId="3F17B311" w14:textId="77777777" w:rsidR="007433CD" w:rsidRPr="001B5347" w:rsidRDefault="007433CD" w:rsidP="004C52F8">
            <w:pPr>
              <w:jc w:val="right"/>
              <w:rPr>
                <w:sz w:val="14"/>
                <w:szCs w:val="14"/>
              </w:rPr>
            </w:pPr>
            <w:r w:rsidRPr="001B5347">
              <w:rPr>
                <w:sz w:val="14"/>
                <w:szCs w:val="14"/>
              </w:rPr>
              <w:t>3/268 (1.1%)</w:t>
            </w:r>
          </w:p>
        </w:tc>
        <w:tc>
          <w:tcPr>
            <w:tcW w:w="310" w:type="pct"/>
            <w:tcBorders>
              <w:top w:val="nil"/>
              <w:left w:val="nil"/>
              <w:bottom w:val="nil"/>
              <w:right w:val="nil"/>
            </w:tcBorders>
            <w:shd w:val="clear" w:color="auto" w:fill="auto"/>
            <w:noWrap/>
            <w:vAlign w:val="bottom"/>
            <w:hideMark/>
          </w:tcPr>
          <w:p w14:paraId="0B3D5AE3" w14:textId="77777777" w:rsidR="007433CD" w:rsidRPr="001B5347" w:rsidRDefault="007433CD" w:rsidP="004C52F8">
            <w:pPr>
              <w:jc w:val="right"/>
              <w:rPr>
                <w:sz w:val="14"/>
                <w:szCs w:val="14"/>
              </w:rPr>
            </w:pPr>
            <w:r w:rsidRPr="001B5347">
              <w:rPr>
                <w:sz w:val="14"/>
                <w:szCs w:val="14"/>
              </w:rPr>
              <w:t>&gt;0.999</w:t>
            </w:r>
          </w:p>
        </w:tc>
        <w:tc>
          <w:tcPr>
            <w:tcW w:w="513" w:type="pct"/>
            <w:tcBorders>
              <w:top w:val="nil"/>
              <w:left w:val="nil"/>
              <w:bottom w:val="nil"/>
              <w:right w:val="nil"/>
            </w:tcBorders>
            <w:shd w:val="clear" w:color="auto" w:fill="auto"/>
            <w:noWrap/>
            <w:vAlign w:val="bottom"/>
            <w:hideMark/>
          </w:tcPr>
          <w:p w14:paraId="4BD4636C" w14:textId="77777777" w:rsidR="007433CD" w:rsidRPr="001B5347" w:rsidRDefault="007433CD" w:rsidP="004C52F8">
            <w:pPr>
              <w:jc w:val="right"/>
              <w:rPr>
                <w:sz w:val="14"/>
                <w:szCs w:val="14"/>
              </w:rPr>
            </w:pPr>
            <w:r w:rsidRPr="001B5347">
              <w:rPr>
                <w:sz w:val="14"/>
                <w:szCs w:val="14"/>
              </w:rPr>
              <w:t>5/281 (1.8%)</w:t>
            </w:r>
          </w:p>
        </w:tc>
        <w:tc>
          <w:tcPr>
            <w:tcW w:w="298" w:type="pct"/>
            <w:tcBorders>
              <w:top w:val="nil"/>
              <w:left w:val="nil"/>
              <w:bottom w:val="nil"/>
              <w:right w:val="nil"/>
            </w:tcBorders>
            <w:shd w:val="clear" w:color="auto" w:fill="auto"/>
            <w:noWrap/>
            <w:vAlign w:val="bottom"/>
            <w:hideMark/>
          </w:tcPr>
          <w:p w14:paraId="2DF6FF7A" w14:textId="77777777" w:rsidR="007433CD" w:rsidRPr="001B5347" w:rsidRDefault="007433CD" w:rsidP="004C52F8">
            <w:pPr>
              <w:jc w:val="right"/>
              <w:rPr>
                <w:sz w:val="14"/>
                <w:szCs w:val="14"/>
              </w:rPr>
            </w:pPr>
            <w:r w:rsidRPr="001B5347">
              <w:rPr>
                <w:sz w:val="14"/>
                <w:szCs w:val="14"/>
              </w:rPr>
              <w:t>0.588</w:t>
            </w:r>
          </w:p>
        </w:tc>
      </w:tr>
      <w:tr w:rsidR="001B5347" w:rsidRPr="001B5347" w14:paraId="037A79C4" w14:textId="77777777" w:rsidTr="095ABFEF">
        <w:trPr>
          <w:trHeight w:val="20"/>
        </w:trPr>
        <w:tc>
          <w:tcPr>
            <w:tcW w:w="896" w:type="pct"/>
            <w:tcBorders>
              <w:top w:val="nil"/>
              <w:left w:val="nil"/>
              <w:bottom w:val="nil"/>
              <w:right w:val="nil"/>
            </w:tcBorders>
            <w:shd w:val="clear" w:color="auto" w:fill="auto"/>
            <w:vAlign w:val="bottom"/>
            <w:hideMark/>
          </w:tcPr>
          <w:p w14:paraId="42CB53AB" w14:textId="77777777" w:rsidR="007433CD" w:rsidRPr="001B5347" w:rsidRDefault="007433CD" w:rsidP="004C52F8">
            <w:pPr>
              <w:jc w:val="right"/>
              <w:rPr>
                <w:sz w:val="14"/>
                <w:szCs w:val="14"/>
              </w:rPr>
            </w:pPr>
            <w:r w:rsidRPr="001B5347">
              <w:rPr>
                <w:sz w:val="14"/>
                <w:szCs w:val="14"/>
              </w:rPr>
              <w:t>South Asian</w:t>
            </w:r>
          </w:p>
        </w:tc>
        <w:tc>
          <w:tcPr>
            <w:tcW w:w="359" w:type="pct"/>
            <w:tcBorders>
              <w:top w:val="nil"/>
              <w:left w:val="nil"/>
              <w:bottom w:val="nil"/>
              <w:right w:val="nil"/>
            </w:tcBorders>
            <w:shd w:val="clear" w:color="auto" w:fill="auto"/>
            <w:noWrap/>
            <w:vAlign w:val="bottom"/>
            <w:hideMark/>
          </w:tcPr>
          <w:p w14:paraId="0D55926D" w14:textId="77777777" w:rsidR="007433CD" w:rsidRPr="001B5347" w:rsidRDefault="007433CD" w:rsidP="004C52F8">
            <w:pPr>
              <w:jc w:val="right"/>
              <w:rPr>
                <w:sz w:val="14"/>
                <w:szCs w:val="14"/>
              </w:rPr>
            </w:pPr>
            <w:r w:rsidRPr="001B5347">
              <w:rPr>
                <w:sz w:val="14"/>
                <w:szCs w:val="14"/>
              </w:rPr>
              <w:t>7/66 (11%)</w:t>
            </w:r>
          </w:p>
        </w:tc>
        <w:tc>
          <w:tcPr>
            <w:tcW w:w="357" w:type="pct"/>
            <w:tcBorders>
              <w:top w:val="nil"/>
              <w:left w:val="nil"/>
              <w:bottom w:val="nil"/>
              <w:right w:val="nil"/>
            </w:tcBorders>
            <w:shd w:val="clear" w:color="auto" w:fill="auto"/>
            <w:noWrap/>
            <w:vAlign w:val="bottom"/>
            <w:hideMark/>
          </w:tcPr>
          <w:p w14:paraId="26DF2821" w14:textId="77777777" w:rsidR="007433CD" w:rsidRPr="001B5347" w:rsidRDefault="007433CD" w:rsidP="004C52F8">
            <w:pPr>
              <w:jc w:val="right"/>
              <w:rPr>
                <w:sz w:val="14"/>
                <w:szCs w:val="14"/>
              </w:rPr>
            </w:pPr>
            <w:r w:rsidRPr="001B5347">
              <w:rPr>
                <w:sz w:val="14"/>
                <w:szCs w:val="14"/>
              </w:rPr>
              <w:t>10/245 (4.1%)</w:t>
            </w:r>
          </w:p>
        </w:tc>
        <w:tc>
          <w:tcPr>
            <w:tcW w:w="268" w:type="pct"/>
            <w:tcBorders>
              <w:top w:val="nil"/>
              <w:left w:val="nil"/>
              <w:bottom w:val="nil"/>
              <w:right w:val="nil"/>
            </w:tcBorders>
            <w:shd w:val="clear" w:color="auto" w:fill="auto"/>
            <w:noWrap/>
            <w:vAlign w:val="bottom"/>
            <w:hideMark/>
          </w:tcPr>
          <w:p w14:paraId="5A134D3B" w14:textId="77777777" w:rsidR="007433CD" w:rsidRPr="001B5347" w:rsidRDefault="007433CD" w:rsidP="004C52F8">
            <w:pPr>
              <w:jc w:val="right"/>
              <w:rPr>
                <w:sz w:val="14"/>
                <w:szCs w:val="14"/>
              </w:rPr>
            </w:pPr>
            <w:r w:rsidRPr="001B5347">
              <w:rPr>
                <w:sz w:val="14"/>
                <w:szCs w:val="14"/>
              </w:rPr>
              <w:t>0.061</w:t>
            </w:r>
          </w:p>
        </w:tc>
        <w:tc>
          <w:tcPr>
            <w:tcW w:w="360" w:type="pct"/>
            <w:tcBorders>
              <w:top w:val="nil"/>
              <w:left w:val="nil"/>
              <w:bottom w:val="nil"/>
              <w:right w:val="nil"/>
            </w:tcBorders>
            <w:shd w:val="clear" w:color="auto" w:fill="auto"/>
            <w:noWrap/>
            <w:vAlign w:val="bottom"/>
            <w:hideMark/>
          </w:tcPr>
          <w:p w14:paraId="3186C912" w14:textId="77777777" w:rsidR="007433CD" w:rsidRPr="001B5347" w:rsidRDefault="007433CD" w:rsidP="004C52F8">
            <w:pPr>
              <w:jc w:val="right"/>
              <w:rPr>
                <w:sz w:val="14"/>
                <w:szCs w:val="14"/>
              </w:rPr>
            </w:pPr>
            <w:r w:rsidRPr="001B5347">
              <w:rPr>
                <w:sz w:val="14"/>
                <w:szCs w:val="14"/>
              </w:rPr>
              <w:t>6/238 (2.5%)</w:t>
            </w:r>
          </w:p>
        </w:tc>
        <w:tc>
          <w:tcPr>
            <w:tcW w:w="269" w:type="pct"/>
            <w:tcBorders>
              <w:top w:val="nil"/>
              <w:left w:val="nil"/>
              <w:bottom w:val="nil"/>
              <w:right w:val="nil"/>
            </w:tcBorders>
            <w:shd w:val="clear" w:color="auto" w:fill="auto"/>
            <w:noWrap/>
            <w:vAlign w:val="bottom"/>
            <w:hideMark/>
          </w:tcPr>
          <w:p w14:paraId="1ADC7BF4" w14:textId="77777777" w:rsidR="007433CD" w:rsidRPr="001B5347" w:rsidRDefault="007433CD" w:rsidP="004C52F8">
            <w:pPr>
              <w:jc w:val="right"/>
              <w:rPr>
                <w:b/>
                <w:bCs/>
                <w:sz w:val="14"/>
                <w:szCs w:val="14"/>
              </w:rPr>
            </w:pPr>
            <w:r w:rsidRPr="001B5347">
              <w:rPr>
                <w:b/>
                <w:bCs/>
                <w:sz w:val="14"/>
                <w:szCs w:val="14"/>
              </w:rPr>
              <w:t>0.01</w:t>
            </w:r>
          </w:p>
        </w:tc>
        <w:tc>
          <w:tcPr>
            <w:tcW w:w="513" w:type="pct"/>
            <w:tcBorders>
              <w:top w:val="nil"/>
              <w:left w:val="nil"/>
              <w:bottom w:val="nil"/>
              <w:right w:val="nil"/>
            </w:tcBorders>
            <w:shd w:val="clear" w:color="auto" w:fill="auto"/>
            <w:noWrap/>
            <w:vAlign w:val="bottom"/>
            <w:hideMark/>
          </w:tcPr>
          <w:p w14:paraId="178BECE6" w14:textId="77777777" w:rsidR="007433CD" w:rsidRPr="001B5347" w:rsidRDefault="007433CD" w:rsidP="004C52F8">
            <w:pPr>
              <w:jc w:val="right"/>
              <w:rPr>
                <w:sz w:val="14"/>
                <w:szCs w:val="14"/>
              </w:rPr>
            </w:pPr>
            <w:r w:rsidRPr="001B5347">
              <w:rPr>
                <w:sz w:val="14"/>
                <w:szCs w:val="14"/>
              </w:rPr>
              <w:t>2/187 (1.1%)</w:t>
            </w:r>
          </w:p>
        </w:tc>
        <w:tc>
          <w:tcPr>
            <w:tcW w:w="310" w:type="pct"/>
            <w:tcBorders>
              <w:top w:val="nil"/>
              <w:left w:val="nil"/>
              <w:bottom w:val="nil"/>
              <w:right w:val="nil"/>
            </w:tcBorders>
            <w:shd w:val="clear" w:color="auto" w:fill="auto"/>
            <w:noWrap/>
            <w:vAlign w:val="bottom"/>
            <w:hideMark/>
          </w:tcPr>
          <w:p w14:paraId="6E0C024D" w14:textId="77777777" w:rsidR="007433CD" w:rsidRPr="001B5347" w:rsidRDefault="007433CD" w:rsidP="004C52F8">
            <w:pPr>
              <w:jc w:val="right"/>
              <w:rPr>
                <w:b/>
                <w:bCs/>
                <w:sz w:val="14"/>
                <w:szCs w:val="14"/>
              </w:rPr>
            </w:pPr>
            <w:r w:rsidRPr="001B5347">
              <w:rPr>
                <w:b/>
                <w:bCs/>
                <w:sz w:val="14"/>
                <w:szCs w:val="14"/>
              </w:rPr>
              <w:t>0.001</w:t>
            </w:r>
          </w:p>
        </w:tc>
        <w:tc>
          <w:tcPr>
            <w:tcW w:w="545" w:type="pct"/>
            <w:tcBorders>
              <w:top w:val="nil"/>
              <w:left w:val="nil"/>
              <w:bottom w:val="nil"/>
              <w:right w:val="nil"/>
            </w:tcBorders>
            <w:shd w:val="clear" w:color="auto" w:fill="auto"/>
            <w:noWrap/>
            <w:vAlign w:val="bottom"/>
            <w:hideMark/>
          </w:tcPr>
          <w:p w14:paraId="5DC14081" w14:textId="77777777" w:rsidR="007433CD" w:rsidRPr="001B5347" w:rsidRDefault="007433CD" w:rsidP="004C52F8">
            <w:pPr>
              <w:jc w:val="right"/>
              <w:rPr>
                <w:sz w:val="14"/>
                <w:szCs w:val="14"/>
              </w:rPr>
            </w:pPr>
            <w:r w:rsidRPr="001B5347">
              <w:rPr>
                <w:sz w:val="14"/>
                <w:szCs w:val="14"/>
              </w:rPr>
              <w:t>9/268 (3.4%)</w:t>
            </w:r>
          </w:p>
        </w:tc>
        <w:tc>
          <w:tcPr>
            <w:tcW w:w="310" w:type="pct"/>
            <w:tcBorders>
              <w:top w:val="nil"/>
              <w:left w:val="nil"/>
              <w:bottom w:val="nil"/>
              <w:right w:val="nil"/>
            </w:tcBorders>
            <w:shd w:val="clear" w:color="auto" w:fill="auto"/>
            <w:noWrap/>
            <w:vAlign w:val="bottom"/>
            <w:hideMark/>
          </w:tcPr>
          <w:p w14:paraId="59D46A81" w14:textId="77777777" w:rsidR="007433CD" w:rsidRPr="001B5347" w:rsidRDefault="007433CD" w:rsidP="004C52F8">
            <w:pPr>
              <w:jc w:val="right"/>
              <w:rPr>
                <w:b/>
                <w:bCs/>
                <w:sz w:val="14"/>
                <w:szCs w:val="14"/>
              </w:rPr>
            </w:pPr>
            <w:r w:rsidRPr="001B5347">
              <w:rPr>
                <w:b/>
                <w:bCs/>
                <w:sz w:val="14"/>
                <w:szCs w:val="14"/>
              </w:rPr>
              <w:t>0.022</w:t>
            </w:r>
          </w:p>
        </w:tc>
        <w:tc>
          <w:tcPr>
            <w:tcW w:w="513" w:type="pct"/>
            <w:tcBorders>
              <w:top w:val="nil"/>
              <w:left w:val="nil"/>
              <w:bottom w:val="nil"/>
              <w:right w:val="nil"/>
            </w:tcBorders>
            <w:shd w:val="clear" w:color="auto" w:fill="auto"/>
            <w:noWrap/>
            <w:vAlign w:val="bottom"/>
            <w:hideMark/>
          </w:tcPr>
          <w:p w14:paraId="4506C84E" w14:textId="77777777" w:rsidR="007433CD" w:rsidRPr="001B5347" w:rsidRDefault="007433CD" w:rsidP="004C52F8">
            <w:pPr>
              <w:jc w:val="right"/>
              <w:rPr>
                <w:sz w:val="14"/>
                <w:szCs w:val="14"/>
              </w:rPr>
            </w:pPr>
            <w:r w:rsidRPr="001B5347">
              <w:rPr>
                <w:sz w:val="14"/>
                <w:szCs w:val="14"/>
              </w:rPr>
              <w:t>4/281 (1.4%)</w:t>
            </w:r>
          </w:p>
        </w:tc>
        <w:tc>
          <w:tcPr>
            <w:tcW w:w="298" w:type="pct"/>
            <w:tcBorders>
              <w:top w:val="nil"/>
              <w:left w:val="nil"/>
              <w:bottom w:val="nil"/>
              <w:right w:val="nil"/>
            </w:tcBorders>
            <w:shd w:val="clear" w:color="auto" w:fill="auto"/>
            <w:noWrap/>
            <w:vAlign w:val="bottom"/>
            <w:hideMark/>
          </w:tcPr>
          <w:p w14:paraId="303F3253" w14:textId="77777777" w:rsidR="007433CD" w:rsidRPr="001B5347" w:rsidRDefault="007433CD" w:rsidP="004C52F8">
            <w:pPr>
              <w:jc w:val="right"/>
              <w:rPr>
                <w:b/>
                <w:bCs/>
                <w:sz w:val="14"/>
                <w:szCs w:val="14"/>
              </w:rPr>
            </w:pPr>
            <w:r w:rsidRPr="001B5347">
              <w:rPr>
                <w:b/>
                <w:bCs/>
                <w:sz w:val="14"/>
                <w:szCs w:val="14"/>
              </w:rPr>
              <w:t>0.001</w:t>
            </w:r>
          </w:p>
        </w:tc>
      </w:tr>
      <w:tr w:rsidR="001B5347" w:rsidRPr="001B5347" w14:paraId="50962D19" w14:textId="77777777" w:rsidTr="095ABFEF">
        <w:trPr>
          <w:trHeight w:val="20"/>
        </w:trPr>
        <w:tc>
          <w:tcPr>
            <w:tcW w:w="896" w:type="pct"/>
            <w:tcBorders>
              <w:top w:val="nil"/>
              <w:left w:val="nil"/>
              <w:bottom w:val="nil"/>
              <w:right w:val="nil"/>
            </w:tcBorders>
            <w:shd w:val="clear" w:color="auto" w:fill="auto"/>
            <w:vAlign w:val="bottom"/>
            <w:hideMark/>
          </w:tcPr>
          <w:p w14:paraId="0C9DFEFE" w14:textId="77777777" w:rsidR="007433CD" w:rsidRPr="001B5347" w:rsidRDefault="007433CD" w:rsidP="004C52F8">
            <w:pPr>
              <w:jc w:val="right"/>
              <w:rPr>
                <w:sz w:val="14"/>
                <w:szCs w:val="14"/>
              </w:rPr>
            </w:pPr>
            <w:r w:rsidRPr="001B5347">
              <w:rPr>
                <w:sz w:val="14"/>
                <w:szCs w:val="14"/>
              </w:rPr>
              <w:t>Black</w:t>
            </w:r>
          </w:p>
        </w:tc>
        <w:tc>
          <w:tcPr>
            <w:tcW w:w="359" w:type="pct"/>
            <w:tcBorders>
              <w:top w:val="nil"/>
              <w:left w:val="nil"/>
              <w:bottom w:val="nil"/>
              <w:right w:val="nil"/>
            </w:tcBorders>
            <w:shd w:val="clear" w:color="auto" w:fill="auto"/>
            <w:noWrap/>
            <w:vAlign w:val="bottom"/>
            <w:hideMark/>
          </w:tcPr>
          <w:p w14:paraId="244BFEE3" w14:textId="77777777" w:rsidR="007433CD" w:rsidRPr="001B5347" w:rsidRDefault="007433CD" w:rsidP="004C52F8">
            <w:pPr>
              <w:jc w:val="right"/>
              <w:rPr>
                <w:sz w:val="14"/>
                <w:szCs w:val="14"/>
              </w:rPr>
            </w:pPr>
            <w:r w:rsidRPr="001B5347">
              <w:rPr>
                <w:sz w:val="14"/>
                <w:szCs w:val="14"/>
              </w:rPr>
              <w:t>3/66 (4.5%)</w:t>
            </w:r>
          </w:p>
        </w:tc>
        <w:tc>
          <w:tcPr>
            <w:tcW w:w="357" w:type="pct"/>
            <w:tcBorders>
              <w:top w:val="nil"/>
              <w:left w:val="nil"/>
              <w:bottom w:val="nil"/>
              <w:right w:val="nil"/>
            </w:tcBorders>
            <w:shd w:val="clear" w:color="auto" w:fill="auto"/>
            <w:noWrap/>
            <w:vAlign w:val="bottom"/>
            <w:hideMark/>
          </w:tcPr>
          <w:p w14:paraId="127E0F2D" w14:textId="77777777" w:rsidR="007433CD" w:rsidRPr="001B5347" w:rsidRDefault="007433CD" w:rsidP="004C52F8">
            <w:pPr>
              <w:jc w:val="right"/>
              <w:rPr>
                <w:sz w:val="14"/>
                <w:szCs w:val="14"/>
              </w:rPr>
            </w:pPr>
            <w:r w:rsidRPr="001B5347">
              <w:rPr>
                <w:sz w:val="14"/>
                <w:szCs w:val="14"/>
              </w:rPr>
              <w:t>3/245 (1.2%)</w:t>
            </w:r>
          </w:p>
        </w:tc>
        <w:tc>
          <w:tcPr>
            <w:tcW w:w="268" w:type="pct"/>
            <w:tcBorders>
              <w:top w:val="nil"/>
              <w:left w:val="nil"/>
              <w:bottom w:val="nil"/>
              <w:right w:val="nil"/>
            </w:tcBorders>
            <w:shd w:val="clear" w:color="auto" w:fill="auto"/>
            <w:noWrap/>
            <w:vAlign w:val="bottom"/>
            <w:hideMark/>
          </w:tcPr>
          <w:p w14:paraId="0918FA7B" w14:textId="77777777" w:rsidR="007433CD" w:rsidRPr="001B5347" w:rsidRDefault="007433CD" w:rsidP="004C52F8">
            <w:pPr>
              <w:jc w:val="right"/>
              <w:rPr>
                <w:sz w:val="14"/>
                <w:szCs w:val="14"/>
              </w:rPr>
            </w:pPr>
            <w:r w:rsidRPr="001B5347">
              <w:rPr>
                <w:sz w:val="14"/>
                <w:szCs w:val="14"/>
              </w:rPr>
              <w:t>0.112</w:t>
            </w:r>
          </w:p>
        </w:tc>
        <w:tc>
          <w:tcPr>
            <w:tcW w:w="360" w:type="pct"/>
            <w:tcBorders>
              <w:top w:val="nil"/>
              <w:left w:val="nil"/>
              <w:bottom w:val="nil"/>
              <w:right w:val="nil"/>
            </w:tcBorders>
            <w:shd w:val="clear" w:color="auto" w:fill="auto"/>
            <w:noWrap/>
            <w:vAlign w:val="bottom"/>
            <w:hideMark/>
          </w:tcPr>
          <w:p w14:paraId="1E4DFEF4" w14:textId="77777777" w:rsidR="007433CD" w:rsidRPr="001B5347" w:rsidRDefault="007433CD" w:rsidP="004C52F8">
            <w:pPr>
              <w:jc w:val="right"/>
              <w:rPr>
                <w:sz w:val="14"/>
                <w:szCs w:val="14"/>
              </w:rPr>
            </w:pPr>
            <w:r w:rsidRPr="001B5347">
              <w:rPr>
                <w:sz w:val="14"/>
                <w:szCs w:val="14"/>
              </w:rPr>
              <w:t>3/238 (1.3%)</w:t>
            </w:r>
          </w:p>
        </w:tc>
        <w:tc>
          <w:tcPr>
            <w:tcW w:w="269" w:type="pct"/>
            <w:tcBorders>
              <w:top w:val="nil"/>
              <w:left w:val="nil"/>
              <w:bottom w:val="nil"/>
              <w:right w:val="nil"/>
            </w:tcBorders>
            <w:shd w:val="clear" w:color="auto" w:fill="auto"/>
            <w:noWrap/>
            <w:vAlign w:val="bottom"/>
            <w:hideMark/>
          </w:tcPr>
          <w:p w14:paraId="313A87F2" w14:textId="77777777" w:rsidR="007433CD" w:rsidRPr="001B5347" w:rsidRDefault="007433CD" w:rsidP="004C52F8">
            <w:pPr>
              <w:jc w:val="right"/>
              <w:rPr>
                <w:sz w:val="14"/>
                <w:szCs w:val="14"/>
              </w:rPr>
            </w:pPr>
            <w:r w:rsidRPr="001B5347">
              <w:rPr>
                <w:sz w:val="14"/>
                <w:szCs w:val="14"/>
              </w:rPr>
              <w:t>0.119</w:t>
            </w:r>
          </w:p>
        </w:tc>
        <w:tc>
          <w:tcPr>
            <w:tcW w:w="513" w:type="pct"/>
            <w:tcBorders>
              <w:top w:val="nil"/>
              <w:left w:val="nil"/>
              <w:bottom w:val="nil"/>
              <w:right w:val="nil"/>
            </w:tcBorders>
            <w:shd w:val="clear" w:color="auto" w:fill="auto"/>
            <w:noWrap/>
            <w:vAlign w:val="bottom"/>
            <w:hideMark/>
          </w:tcPr>
          <w:p w14:paraId="2D7E1652" w14:textId="77777777" w:rsidR="007433CD" w:rsidRPr="001B5347" w:rsidRDefault="007433CD" w:rsidP="004C52F8">
            <w:pPr>
              <w:jc w:val="right"/>
              <w:rPr>
                <w:sz w:val="14"/>
                <w:szCs w:val="14"/>
              </w:rPr>
            </w:pPr>
            <w:r w:rsidRPr="001B5347">
              <w:rPr>
                <w:sz w:val="14"/>
                <w:szCs w:val="14"/>
              </w:rPr>
              <w:t>3/187 (1.6%)</w:t>
            </w:r>
          </w:p>
        </w:tc>
        <w:tc>
          <w:tcPr>
            <w:tcW w:w="310" w:type="pct"/>
            <w:tcBorders>
              <w:top w:val="nil"/>
              <w:left w:val="nil"/>
              <w:bottom w:val="nil"/>
              <w:right w:val="nil"/>
            </w:tcBorders>
            <w:shd w:val="clear" w:color="auto" w:fill="auto"/>
            <w:noWrap/>
            <w:vAlign w:val="bottom"/>
            <w:hideMark/>
          </w:tcPr>
          <w:p w14:paraId="592B2599" w14:textId="77777777" w:rsidR="007433CD" w:rsidRPr="001B5347" w:rsidRDefault="007433CD" w:rsidP="004C52F8">
            <w:pPr>
              <w:jc w:val="right"/>
              <w:rPr>
                <w:sz w:val="14"/>
                <w:szCs w:val="14"/>
              </w:rPr>
            </w:pPr>
            <w:r w:rsidRPr="001B5347">
              <w:rPr>
                <w:sz w:val="14"/>
                <w:szCs w:val="14"/>
              </w:rPr>
              <w:t>0.185</w:t>
            </w:r>
          </w:p>
        </w:tc>
        <w:tc>
          <w:tcPr>
            <w:tcW w:w="545" w:type="pct"/>
            <w:tcBorders>
              <w:top w:val="nil"/>
              <w:left w:val="nil"/>
              <w:bottom w:val="nil"/>
              <w:right w:val="nil"/>
            </w:tcBorders>
            <w:shd w:val="clear" w:color="auto" w:fill="auto"/>
            <w:noWrap/>
            <w:vAlign w:val="bottom"/>
            <w:hideMark/>
          </w:tcPr>
          <w:p w14:paraId="674E484E" w14:textId="77777777" w:rsidR="007433CD" w:rsidRPr="001B5347" w:rsidRDefault="007433CD" w:rsidP="004C52F8">
            <w:pPr>
              <w:jc w:val="right"/>
              <w:rPr>
                <w:sz w:val="14"/>
                <w:szCs w:val="14"/>
              </w:rPr>
            </w:pPr>
            <w:r w:rsidRPr="001B5347">
              <w:rPr>
                <w:sz w:val="14"/>
                <w:szCs w:val="14"/>
              </w:rPr>
              <w:t>4/268 (1.5%)</w:t>
            </w:r>
          </w:p>
        </w:tc>
        <w:tc>
          <w:tcPr>
            <w:tcW w:w="310" w:type="pct"/>
            <w:tcBorders>
              <w:top w:val="nil"/>
              <w:left w:val="nil"/>
              <w:bottom w:val="nil"/>
              <w:right w:val="nil"/>
            </w:tcBorders>
            <w:shd w:val="clear" w:color="auto" w:fill="auto"/>
            <w:noWrap/>
            <w:vAlign w:val="bottom"/>
            <w:hideMark/>
          </w:tcPr>
          <w:p w14:paraId="4138BD7D" w14:textId="77777777" w:rsidR="007433CD" w:rsidRPr="001B5347" w:rsidRDefault="007433CD" w:rsidP="004C52F8">
            <w:pPr>
              <w:jc w:val="right"/>
              <w:rPr>
                <w:sz w:val="14"/>
                <w:szCs w:val="14"/>
              </w:rPr>
            </w:pPr>
            <w:r w:rsidRPr="001B5347">
              <w:rPr>
                <w:sz w:val="14"/>
                <w:szCs w:val="14"/>
              </w:rPr>
              <w:t>0.142</w:t>
            </w:r>
          </w:p>
        </w:tc>
        <w:tc>
          <w:tcPr>
            <w:tcW w:w="513" w:type="pct"/>
            <w:tcBorders>
              <w:top w:val="nil"/>
              <w:left w:val="nil"/>
              <w:bottom w:val="nil"/>
              <w:right w:val="nil"/>
            </w:tcBorders>
            <w:shd w:val="clear" w:color="auto" w:fill="auto"/>
            <w:noWrap/>
            <w:vAlign w:val="bottom"/>
            <w:hideMark/>
          </w:tcPr>
          <w:p w14:paraId="38CA467E" w14:textId="77777777" w:rsidR="007433CD" w:rsidRPr="001B5347" w:rsidRDefault="007433CD" w:rsidP="004C52F8">
            <w:pPr>
              <w:jc w:val="right"/>
              <w:rPr>
                <w:sz w:val="14"/>
                <w:szCs w:val="14"/>
              </w:rPr>
            </w:pPr>
            <w:r w:rsidRPr="001B5347">
              <w:rPr>
                <w:sz w:val="14"/>
                <w:szCs w:val="14"/>
              </w:rPr>
              <w:t>5/281 (1.8%)</w:t>
            </w:r>
          </w:p>
        </w:tc>
        <w:tc>
          <w:tcPr>
            <w:tcW w:w="298" w:type="pct"/>
            <w:tcBorders>
              <w:top w:val="nil"/>
              <w:left w:val="nil"/>
              <w:bottom w:val="nil"/>
              <w:right w:val="nil"/>
            </w:tcBorders>
            <w:shd w:val="clear" w:color="auto" w:fill="auto"/>
            <w:noWrap/>
            <w:vAlign w:val="bottom"/>
            <w:hideMark/>
          </w:tcPr>
          <w:p w14:paraId="42FF20B2" w14:textId="77777777" w:rsidR="007433CD" w:rsidRPr="001B5347" w:rsidRDefault="007433CD" w:rsidP="004C52F8">
            <w:pPr>
              <w:jc w:val="right"/>
              <w:rPr>
                <w:sz w:val="14"/>
                <w:szCs w:val="14"/>
              </w:rPr>
            </w:pPr>
            <w:r w:rsidRPr="001B5347">
              <w:rPr>
                <w:sz w:val="14"/>
                <w:szCs w:val="14"/>
              </w:rPr>
              <w:t>0.18</w:t>
            </w:r>
          </w:p>
        </w:tc>
      </w:tr>
      <w:tr w:rsidR="001B5347" w:rsidRPr="001B5347" w14:paraId="37BA03B2" w14:textId="77777777" w:rsidTr="095ABFEF">
        <w:trPr>
          <w:trHeight w:val="20"/>
        </w:trPr>
        <w:tc>
          <w:tcPr>
            <w:tcW w:w="896" w:type="pct"/>
            <w:tcBorders>
              <w:top w:val="nil"/>
              <w:left w:val="nil"/>
              <w:bottom w:val="nil"/>
              <w:right w:val="nil"/>
            </w:tcBorders>
            <w:shd w:val="clear" w:color="auto" w:fill="auto"/>
            <w:vAlign w:val="bottom"/>
            <w:hideMark/>
          </w:tcPr>
          <w:p w14:paraId="2C4CE928" w14:textId="633BBADA" w:rsidR="007433CD" w:rsidRPr="001B5347" w:rsidRDefault="00A17B14" w:rsidP="004C52F8">
            <w:pPr>
              <w:jc w:val="right"/>
              <w:rPr>
                <w:sz w:val="14"/>
                <w:szCs w:val="14"/>
              </w:rPr>
            </w:pPr>
            <w:r w:rsidRPr="001B5347">
              <w:rPr>
                <w:sz w:val="14"/>
                <w:szCs w:val="14"/>
              </w:rPr>
              <w:t>H</w:t>
            </w:r>
            <w:r w:rsidR="007433CD" w:rsidRPr="001B5347">
              <w:rPr>
                <w:sz w:val="14"/>
                <w:szCs w:val="14"/>
              </w:rPr>
              <w:t>ealth care worker</w:t>
            </w:r>
          </w:p>
        </w:tc>
        <w:tc>
          <w:tcPr>
            <w:tcW w:w="359" w:type="pct"/>
            <w:tcBorders>
              <w:top w:val="nil"/>
              <w:left w:val="nil"/>
              <w:bottom w:val="nil"/>
              <w:right w:val="nil"/>
            </w:tcBorders>
            <w:shd w:val="clear" w:color="auto" w:fill="auto"/>
            <w:noWrap/>
            <w:vAlign w:val="bottom"/>
            <w:hideMark/>
          </w:tcPr>
          <w:p w14:paraId="1D996B8A" w14:textId="77777777" w:rsidR="007433CD" w:rsidRPr="001B5347" w:rsidRDefault="007433CD" w:rsidP="004C52F8">
            <w:pPr>
              <w:jc w:val="right"/>
              <w:rPr>
                <w:sz w:val="14"/>
                <w:szCs w:val="14"/>
              </w:rPr>
            </w:pPr>
            <w:r w:rsidRPr="001B5347">
              <w:rPr>
                <w:sz w:val="14"/>
                <w:szCs w:val="14"/>
              </w:rPr>
              <w:t>17/66 (26%)</w:t>
            </w:r>
          </w:p>
        </w:tc>
        <w:tc>
          <w:tcPr>
            <w:tcW w:w="357" w:type="pct"/>
            <w:tcBorders>
              <w:top w:val="nil"/>
              <w:left w:val="nil"/>
              <w:bottom w:val="nil"/>
              <w:right w:val="nil"/>
            </w:tcBorders>
            <w:shd w:val="clear" w:color="auto" w:fill="auto"/>
            <w:noWrap/>
            <w:vAlign w:val="bottom"/>
            <w:hideMark/>
          </w:tcPr>
          <w:p w14:paraId="21BF55F7" w14:textId="77777777" w:rsidR="007433CD" w:rsidRPr="001B5347" w:rsidRDefault="007433CD" w:rsidP="004C52F8">
            <w:pPr>
              <w:jc w:val="right"/>
              <w:rPr>
                <w:sz w:val="14"/>
                <w:szCs w:val="14"/>
              </w:rPr>
            </w:pPr>
            <w:r w:rsidRPr="001B5347">
              <w:rPr>
                <w:sz w:val="14"/>
                <w:szCs w:val="14"/>
              </w:rPr>
              <w:t>87/245 (36%)</w:t>
            </w:r>
          </w:p>
        </w:tc>
        <w:tc>
          <w:tcPr>
            <w:tcW w:w="268" w:type="pct"/>
            <w:tcBorders>
              <w:top w:val="nil"/>
              <w:left w:val="nil"/>
              <w:bottom w:val="nil"/>
              <w:right w:val="nil"/>
            </w:tcBorders>
            <w:shd w:val="clear" w:color="auto" w:fill="auto"/>
            <w:noWrap/>
            <w:vAlign w:val="bottom"/>
            <w:hideMark/>
          </w:tcPr>
          <w:p w14:paraId="4451AD7C" w14:textId="77777777" w:rsidR="007433CD" w:rsidRPr="001B5347" w:rsidRDefault="007433CD" w:rsidP="004C52F8">
            <w:pPr>
              <w:jc w:val="right"/>
              <w:rPr>
                <w:sz w:val="14"/>
                <w:szCs w:val="14"/>
              </w:rPr>
            </w:pPr>
            <w:r w:rsidRPr="001B5347">
              <w:rPr>
                <w:sz w:val="14"/>
                <w:szCs w:val="14"/>
              </w:rPr>
              <w:t>0.145</w:t>
            </w:r>
          </w:p>
        </w:tc>
        <w:tc>
          <w:tcPr>
            <w:tcW w:w="360" w:type="pct"/>
            <w:tcBorders>
              <w:top w:val="nil"/>
              <w:left w:val="nil"/>
              <w:bottom w:val="nil"/>
              <w:right w:val="nil"/>
            </w:tcBorders>
            <w:shd w:val="clear" w:color="auto" w:fill="auto"/>
            <w:noWrap/>
            <w:vAlign w:val="bottom"/>
            <w:hideMark/>
          </w:tcPr>
          <w:p w14:paraId="0C795633" w14:textId="77777777" w:rsidR="007433CD" w:rsidRPr="001B5347" w:rsidRDefault="007433CD" w:rsidP="004C52F8">
            <w:pPr>
              <w:jc w:val="right"/>
              <w:rPr>
                <w:sz w:val="14"/>
                <w:szCs w:val="14"/>
              </w:rPr>
            </w:pPr>
            <w:r w:rsidRPr="001B5347">
              <w:rPr>
                <w:sz w:val="14"/>
                <w:szCs w:val="14"/>
              </w:rPr>
              <w:t>71/238 (30%)</w:t>
            </w:r>
          </w:p>
        </w:tc>
        <w:tc>
          <w:tcPr>
            <w:tcW w:w="269" w:type="pct"/>
            <w:tcBorders>
              <w:top w:val="nil"/>
              <w:left w:val="nil"/>
              <w:bottom w:val="nil"/>
              <w:right w:val="nil"/>
            </w:tcBorders>
            <w:shd w:val="clear" w:color="auto" w:fill="auto"/>
            <w:noWrap/>
            <w:vAlign w:val="bottom"/>
            <w:hideMark/>
          </w:tcPr>
          <w:p w14:paraId="25ECA870" w14:textId="77777777" w:rsidR="007433CD" w:rsidRPr="001B5347" w:rsidRDefault="007433CD" w:rsidP="004C52F8">
            <w:pPr>
              <w:jc w:val="right"/>
              <w:rPr>
                <w:sz w:val="14"/>
                <w:szCs w:val="14"/>
              </w:rPr>
            </w:pPr>
            <w:r w:rsidRPr="001B5347">
              <w:rPr>
                <w:sz w:val="14"/>
                <w:szCs w:val="14"/>
              </w:rPr>
              <w:t>0.544</w:t>
            </w:r>
          </w:p>
        </w:tc>
        <w:tc>
          <w:tcPr>
            <w:tcW w:w="513" w:type="pct"/>
            <w:tcBorders>
              <w:top w:val="nil"/>
              <w:left w:val="nil"/>
              <w:bottom w:val="nil"/>
              <w:right w:val="nil"/>
            </w:tcBorders>
            <w:shd w:val="clear" w:color="auto" w:fill="auto"/>
            <w:noWrap/>
            <w:vAlign w:val="bottom"/>
            <w:hideMark/>
          </w:tcPr>
          <w:p w14:paraId="0306963A" w14:textId="77777777" w:rsidR="007433CD" w:rsidRPr="001B5347" w:rsidRDefault="007433CD" w:rsidP="004C52F8">
            <w:pPr>
              <w:jc w:val="right"/>
              <w:rPr>
                <w:sz w:val="14"/>
                <w:szCs w:val="14"/>
              </w:rPr>
            </w:pPr>
            <w:r w:rsidRPr="001B5347">
              <w:rPr>
                <w:sz w:val="14"/>
                <w:szCs w:val="14"/>
              </w:rPr>
              <w:t>56/187 (30%)</w:t>
            </w:r>
          </w:p>
        </w:tc>
        <w:tc>
          <w:tcPr>
            <w:tcW w:w="310" w:type="pct"/>
            <w:tcBorders>
              <w:top w:val="nil"/>
              <w:left w:val="nil"/>
              <w:bottom w:val="nil"/>
              <w:right w:val="nil"/>
            </w:tcBorders>
            <w:shd w:val="clear" w:color="auto" w:fill="auto"/>
            <w:noWrap/>
            <w:vAlign w:val="bottom"/>
            <w:hideMark/>
          </w:tcPr>
          <w:p w14:paraId="2EBDD1C3" w14:textId="77777777" w:rsidR="007433CD" w:rsidRPr="001B5347" w:rsidRDefault="007433CD" w:rsidP="004C52F8">
            <w:pPr>
              <w:jc w:val="right"/>
              <w:rPr>
                <w:sz w:val="14"/>
                <w:szCs w:val="14"/>
              </w:rPr>
            </w:pPr>
            <w:r w:rsidRPr="001B5347">
              <w:rPr>
                <w:sz w:val="14"/>
                <w:szCs w:val="14"/>
              </w:rPr>
              <w:t>0.636</w:t>
            </w:r>
          </w:p>
        </w:tc>
        <w:tc>
          <w:tcPr>
            <w:tcW w:w="545" w:type="pct"/>
            <w:tcBorders>
              <w:top w:val="nil"/>
              <w:left w:val="nil"/>
              <w:bottom w:val="nil"/>
              <w:right w:val="nil"/>
            </w:tcBorders>
            <w:shd w:val="clear" w:color="auto" w:fill="auto"/>
            <w:noWrap/>
            <w:vAlign w:val="bottom"/>
            <w:hideMark/>
          </w:tcPr>
          <w:p w14:paraId="43250381" w14:textId="77777777" w:rsidR="007433CD" w:rsidRPr="001B5347" w:rsidRDefault="007433CD" w:rsidP="004C52F8">
            <w:pPr>
              <w:jc w:val="right"/>
              <w:rPr>
                <w:sz w:val="14"/>
                <w:szCs w:val="14"/>
              </w:rPr>
            </w:pPr>
            <w:r w:rsidRPr="001B5347">
              <w:rPr>
                <w:sz w:val="14"/>
                <w:szCs w:val="14"/>
              </w:rPr>
              <w:t>87/268 (32%)</w:t>
            </w:r>
          </w:p>
        </w:tc>
        <w:tc>
          <w:tcPr>
            <w:tcW w:w="310" w:type="pct"/>
            <w:tcBorders>
              <w:top w:val="nil"/>
              <w:left w:val="nil"/>
              <w:bottom w:val="nil"/>
              <w:right w:val="nil"/>
            </w:tcBorders>
            <w:shd w:val="clear" w:color="auto" w:fill="auto"/>
            <w:noWrap/>
            <w:vAlign w:val="bottom"/>
            <w:hideMark/>
          </w:tcPr>
          <w:p w14:paraId="7E043849" w14:textId="77777777" w:rsidR="007433CD" w:rsidRPr="001B5347" w:rsidRDefault="007433CD" w:rsidP="004C52F8">
            <w:pPr>
              <w:jc w:val="right"/>
              <w:rPr>
                <w:sz w:val="14"/>
                <w:szCs w:val="14"/>
              </w:rPr>
            </w:pPr>
            <w:r w:rsidRPr="001B5347">
              <w:rPr>
                <w:sz w:val="14"/>
                <w:szCs w:val="14"/>
              </w:rPr>
              <w:t>0.373</w:t>
            </w:r>
          </w:p>
        </w:tc>
        <w:tc>
          <w:tcPr>
            <w:tcW w:w="513" w:type="pct"/>
            <w:tcBorders>
              <w:top w:val="nil"/>
              <w:left w:val="nil"/>
              <w:bottom w:val="nil"/>
              <w:right w:val="nil"/>
            </w:tcBorders>
            <w:shd w:val="clear" w:color="auto" w:fill="auto"/>
            <w:noWrap/>
            <w:vAlign w:val="bottom"/>
            <w:hideMark/>
          </w:tcPr>
          <w:p w14:paraId="02F05337" w14:textId="77777777" w:rsidR="007433CD" w:rsidRPr="001B5347" w:rsidRDefault="007433CD" w:rsidP="004C52F8">
            <w:pPr>
              <w:jc w:val="right"/>
              <w:rPr>
                <w:sz w:val="14"/>
                <w:szCs w:val="14"/>
              </w:rPr>
            </w:pPr>
            <w:r w:rsidRPr="001B5347">
              <w:rPr>
                <w:sz w:val="14"/>
                <w:szCs w:val="14"/>
              </w:rPr>
              <w:t>87/281 (31%)</w:t>
            </w:r>
          </w:p>
        </w:tc>
        <w:tc>
          <w:tcPr>
            <w:tcW w:w="298" w:type="pct"/>
            <w:tcBorders>
              <w:top w:val="nil"/>
              <w:left w:val="nil"/>
              <w:bottom w:val="nil"/>
              <w:right w:val="nil"/>
            </w:tcBorders>
            <w:shd w:val="clear" w:color="auto" w:fill="auto"/>
            <w:noWrap/>
            <w:vAlign w:val="bottom"/>
            <w:hideMark/>
          </w:tcPr>
          <w:p w14:paraId="58B520D9" w14:textId="77777777" w:rsidR="007433CD" w:rsidRPr="001B5347" w:rsidRDefault="007433CD" w:rsidP="004C52F8">
            <w:pPr>
              <w:jc w:val="right"/>
              <w:rPr>
                <w:sz w:val="14"/>
                <w:szCs w:val="14"/>
              </w:rPr>
            </w:pPr>
            <w:r w:rsidRPr="001B5347">
              <w:rPr>
                <w:sz w:val="14"/>
                <w:szCs w:val="14"/>
              </w:rPr>
              <w:t>0.457</w:t>
            </w:r>
          </w:p>
        </w:tc>
      </w:tr>
      <w:tr w:rsidR="00790CF6" w:rsidRPr="001B5347" w14:paraId="3C60A772" w14:textId="77777777" w:rsidTr="095ABFEF">
        <w:trPr>
          <w:trHeight w:val="20"/>
        </w:trPr>
        <w:tc>
          <w:tcPr>
            <w:tcW w:w="896" w:type="pct"/>
            <w:tcBorders>
              <w:top w:val="nil"/>
              <w:left w:val="nil"/>
              <w:bottom w:val="nil"/>
              <w:right w:val="nil"/>
            </w:tcBorders>
            <w:shd w:val="clear" w:color="auto" w:fill="D9E1F2"/>
            <w:vAlign w:val="bottom"/>
            <w:hideMark/>
          </w:tcPr>
          <w:p w14:paraId="762C8C7E" w14:textId="77777777" w:rsidR="007433CD" w:rsidRPr="001B5347" w:rsidRDefault="007433CD" w:rsidP="004C52F8">
            <w:pPr>
              <w:jc w:val="right"/>
              <w:rPr>
                <w:b/>
                <w:bCs/>
                <w:sz w:val="14"/>
                <w:szCs w:val="14"/>
              </w:rPr>
            </w:pPr>
            <w:r w:rsidRPr="001B5347">
              <w:rPr>
                <w:b/>
                <w:bCs/>
                <w:sz w:val="14"/>
                <w:szCs w:val="14"/>
              </w:rPr>
              <w:t>Comorbidities and risks</w:t>
            </w:r>
          </w:p>
        </w:tc>
        <w:tc>
          <w:tcPr>
            <w:tcW w:w="359" w:type="pct"/>
            <w:tcBorders>
              <w:top w:val="nil"/>
              <w:left w:val="nil"/>
              <w:bottom w:val="nil"/>
              <w:right w:val="nil"/>
            </w:tcBorders>
            <w:shd w:val="clear" w:color="auto" w:fill="D9E1F2"/>
            <w:noWrap/>
            <w:vAlign w:val="bottom"/>
            <w:hideMark/>
          </w:tcPr>
          <w:p w14:paraId="2616ACE5" w14:textId="77777777" w:rsidR="007433CD" w:rsidRPr="001B5347" w:rsidRDefault="007433CD" w:rsidP="004C52F8">
            <w:pPr>
              <w:jc w:val="right"/>
              <w:rPr>
                <w:sz w:val="14"/>
                <w:szCs w:val="14"/>
              </w:rPr>
            </w:pPr>
            <w:r w:rsidRPr="001B5347">
              <w:rPr>
                <w:sz w:val="14"/>
                <w:szCs w:val="14"/>
              </w:rPr>
              <w:t> </w:t>
            </w:r>
          </w:p>
        </w:tc>
        <w:tc>
          <w:tcPr>
            <w:tcW w:w="357" w:type="pct"/>
            <w:tcBorders>
              <w:top w:val="nil"/>
              <w:left w:val="nil"/>
              <w:bottom w:val="nil"/>
              <w:right w:val="nil"/>
            </w:tcBorders>
            <w:shd w:val="clear" w:color="auto" w:fill="D9E1F2"/>
            <w:noWrap/>
            <w:vAlign w:val="bottom"/>
            <w:hideMark/>
          </w:tcPr>
          <w:p w14:paraId="4EF38F0E" w14:textId="77777777" w:rsidR="007433CD" w:rsidRPr="001B5347" w:rsidRDefault="007433CD" w:rsidP="004C52F8">
            <w:pPr>
              <w:jc w:val="right"/>
              <w:rPr>
                <w:sz w:val="14"/>
                <w:szCs w:val="14"/>
              </w:rPr>
            </w:pPr>
            <w:r w:rsidRPr="001B5347">
              <w:rPr>
                <w:sz w:val="14"/>
                <w:szCs w:val="14"/>
              </w:rPr>
              <w:t> </w:t>
            </w:r>
          </w:p>
        </w:tc>
        <w:tc>
          <w:tcPr>
            <w:tcW w:w="268" w:type="pct"/>
            <w:tcBorders>
              <w:top w:val="nil"/>
              <w:left w:val="nil"/>
              <w:bottom w:val="nil"/>
              <w:right w:val="nil"/>
            </w:tcBorders>
            <w:shd w:val="clear" w:color="auto" w:fill="D9E1F2"/>
            <w:noWrap/>
            <w:vAlign w:val="bottom"/>
            <w:hideMark/>
          </w:tcPr>
          <w:p w14:paraId="70C3D8F6" w14:textId="77777777" w:rsidR="007433CD" w:rsidRPr="001B5347" w:rsidRDefault="007433CD" w:rsidP="004C52F8">
            <w:pPr>
              <w:jc w:val="right"/>
              <w:rPr>
                <w:b/>
                <w:bCs/>
                <w:sz w:val="14"/>
                <w:szCs w:val="14"/>
              </w:rPr>
            </w:pPr>
            <w:r w:rsidRPr="001B5347">
              <w:rPr>
                <w:b/>
                <w:bCs/>
                <w:sz w:val="14"/>
                <w:szCs w:val="14"/>
              </w:rPr>
              <w:t> </w:t>
            </w:r>
          </w:p>
        </w:tc>
        <w:tc>
          <w:tcPr>
            <w:tcW w:w="360" w:type="pct"/>
            <w:tcBorders>
              <w:top w:val="nil"/>
              <w:left w:val="nil"/>
              <w:bottom w:val="nil"/>
              <w:right w:val="nil"/>
            </w:tcBorders>
            <w:shd w:val="clear" w:color="auto" w:fill="D9E1F2"/>
            <w:noWrap/>
            <w:vAlign w:val="bottom"/>
            <w:hideMark/>
          </w:tcPr>
          <w:p w14:paraId="24673D25" w14:textId="77777777" w:rsidR="007433CD" w:rsidRPr="001B5347" w:rsidRDefault="007433CD" w:rsidP="004C52F8">
            <w:pPr>
              <w:jc w:val="right"/>
              <w:rPr>
                <w:sz w:val="14"/>
                <w:szCs w:val="14"/>
              </w:rPr>
            </w:pPr>
            <w:r w:rsidRPr="001B5347">
              <w:rPr>
                <w:sz w:val="14"/>
                <w:szCs w:val="14"/>
              </w:rPr>
              <w:t> </w:t>
            </w:r>
          </w:p>
        </w:tc>
        <w:tc>
          <w:tcPr>
            <w:tcW w:w="269" w:type="pct"/>
            <w:tcBorders>
              <w:top w:val="nil"/>
              <w:left w:val="nil"/>
              <w:bottom w:val="nil"/>
              <w:right w:val="nil"/>
            </w:tcBorders>
            <w:shd w:val="clear" w:color="auto" w:fill="D9E1F2"/>
            <w:noWrap/>
            <w:vAlign w:val="bottom"/>
            <w:hideMark/>
          </w:tcPr>
          <w:p w14:paraId="27A17DF3" w14:textId="77777777" w:rsidR="007433CD" w:rsidRPr="001B5347" w:rsidRDefault="007433CD" w:rsidP="004C52F8">
            <w:pPr>
              <w:jc w:val="right"/>
              <w:rPr>
                <w:b/>
                <w:bCs/>
                <w:sz w:val="14"/>
                <w:szCs w:val="14"/>
              </w:rPr>
            </w:pPr>
            <w:r w:rsidRPr="001B5347">
              <w:rPr>
                <w:b/>
                <w:bCs/>
                <w:sz w:val="14"/>
                <w:szCs w:val="14"/>
              </w:rPr>
              <w:t> </w:t>
            </w:r>
          </w:p>
        </w:tc>
        <w:tc>
          <w:tcPr>
            <w:tcW w:w="513" w:type="pct"/>
            <w:tcBorders>
              <w:top w:val="nil"/>
              <w:left w:val="nil"/>
              <w:bottom w:val="nil"/>
              <w:right w:val="nil"/>
            </w:tcBorders>
            <w:shd w:val="clear" w:color="auto" w:fill="D9E1F2"/>
            <w:noWrap/>
            <w:vAlign w:val="bottom"/>
            <w:hideMark/>
          </w:tcPr>
          <w:p w14:paraId="79698E05" w14:textId="77777777" w:rsidR="007433CD" w:rsidRPr="001B5347" w:rsidRDefault="007433CD" w:rsidP="004C52F8">
            <w:pPr>
              <w:jc w:val="right"/>
              <w:rPr>
                <w:sz w:val="14"/>
                <w:szCs w:val="14"/>
              </w:rPr>
            </w:pPr>
            <w:r w:rsidRPr="001B5347">
              <w:rPr>
                <w:sz w:val="14"/>
                <w:szCs w:val="14"/>
              </w:rPr>
              <w:t> </w:t>
            </w:r>
          </w:p>
        </w:tc>
        <w:tc>
          <w:tcPr>
            <w:tcW w:w="310" w:type="pct"/>
            <w:tcBorders>
              <w:top w:val="nil"/>
              <w:left w:val="nil"/>
              <w:bottom w:val="nil"/>
              <w:right w:val="nil"/>
            </w:tcBorders>
            <w:shd w:val="clear" w:color="auto" w:fill="D9E1F2"/>
            <w:noWrap/>
            <w:vAlign w:val="bottom"/>
            <w:hideMark/>
          </w:tcPr>
          <w:p w14:paraId="617A3F3D" w14:textId="77777777" w:rsidR="007433CD" w:rsidRPr="001B5347" w:rsidRDefault="007433CD" w:rsidP="004C52F8">
            <w:pPr>
              <w:jc w:val="right"/>
              <w:rPr>
                <w:b/>
                <w:bCs/>
                <w:sz w:val="14"/>
                <w:szCs w:val="14"/>
              </w:rPr>
            </w:pPr>
            <w:r w:rsidRPr="001B5347">
              <w:rPr>
                <w:b/>
                <w:bCs/>
                <w:sz w:val="14"/>
                <w:szCs w:val="14"/>
              </w:rPr>
              <w:t> </w:t>
            </w:r>
          </w:p>
        </w:tc>
        <w:tc>
          <w:tcPr>
            <w:tcW w:w="545" w:type="pct"/>
            <w:tcBorders>
              <w:top w:val="nil"/>
              <w:left w:val="nil"/>
              <w:bottom w:val="nil"/>
              <w:right w:val="nil"/>
            </w:tcBorders>
            <w:shd w:val="clear" w:color="auto" w:fill="D9E1F2"/>
            <w:noWrap/>
            <w:vAlign w:val="bottom"/>
            <w:hideMark/>
          </w:tcPr>
          <w:p w14:paraId="29D8F6E1" w14:textId="77777777" w:rsidR="007433CD" w:rsidRPr="001B5347" w:rsidRDefault="007433CD" w:rsidP="004C52F8">
            <w:pPr>
              <w:jc w:val="right"/>
              <w:rPr>
                <w:sz w:val="14"/>
                <w:szCs w:val="14"/>
              </w:rPr>
            </w:pPr>
            <w:r w:rsidRPr="001B5347">
              <w:rPr>
                <w:sz w:val="14"/>
                <w:szCs w:val="14"/>
              </w:rPr>
              <w:t> </w:t>
            </w:r>
          </w:p>
        </w:tc>
        <w:tc>
          <w:tcPr>
            <w:tcW w:w="310" w:type="pct"/>
            <w:tcBorders>
              <w:top w:val="nil"/>
              <w:left w:val="nil"/>
              <w:bottom w:val="nil"/>
              <w:right w:val="nil"/>
            </w:tcBorders>
            <w:shd w:val="clear" w:color="auto" w:fill="D9E1F2"/>
            <w:noWrap/>
            <w:vAlign w:val="bottom"/>
            <w:hideMark/>
          </w:tcPr>
          <w:p w14:paraId="0383E8EA" w14:textId="77777777" w:rsidR="007433CD" w:rsidRPr="001B5347" w:rsidRDefault="007433CD" w:rsidP="004C52F8">
            <w:pPr>
              <w:jc w:val="right"/>
              <w:rPr>
                <w:b/>
                <w:bCs/>
                <w:sz w:val="14"/>
                <w:szCs w:val="14"/>
              </w:rPr>
            </w:pPr>
            <w:r w:rsidRPr="001B5347">
              <w:rPr>
                <w:b/>
                <w:bCs/>
                <w:sz w:val="14"/>
                <w:szCs w:val="14"/>
              </w:rPr>
              <w:t> </w:t>
            </w:r>
          </w:p>
        </w:tc>
        <w:tc>
          <w:tcPr>
            <w:tcW w:w="513" w:type="pct"/>
            <w:tcBorders>
              <w:top w:val="nil"/>
              <w:left w:val="nil"/>
              <w:bottom w:val="nil"/>
              <w:right w:val="nil"/>
            </w:tcBorders>
            <w:shd w:val="clear" w:color="auto" w:fill="D9E1F2"/>
            <w:noWrap/>
            <w:vAlign w:val="bottom"/>
            <w:hideMark/>
          </w:tcPr>
          <w:p w14:paraId="768AFDF2" w14:textId="77777777" w:rsidR="007433CD" w:rsidRPr="001B5347" w:rsidRDefault="007433CD" w:rsidP="004C52F8">
            <w:pPr>
              <w:jc w:val="right"/>
              <w:rPr>
                <w:sz w:val="14"/>
                <w:szCs w:val="14"/>
              </w:rPr>
            </w:pPr>
            <w:r w:rsidRPr="001B5347">
              <w:rPr>
                <w:sz w:val="14"/>
                <w:szCs w:val="14"/>
              </w:rPr>
              <w:t> </w:t>
            </w:r>
          </w:p>
        </w:tc>
        <w:tc>
          <w:tcPr>
            <w:tcW w:w="298" w:type="pct"/>
            <w:tcBorders>
              <w:top w:val="nil"/>
              <w:left w:val="nil"/>
              <w:bottom w:val="nil"/>
              <w:right w:val="nil"/>
            </w:tcBorders>
            <w:shd w:val="clear" w:color="auto" w:fill="D9E1F2"/>
            <w:noWrap/>
            <w:vAlign w:val="bottom"/>
            <w:hideMark/>
          </w:tcPr>
          <w:p w14:paraId="4D3D1BCF" w14:textId="77777777" w:rsidR="007433CD" w:rsidRPr="001B5347" w:rsidRDefault="007433CD" w:rsidP="004C52F8">
            <w:pPr>
              <w:jc w:val="right"/>
              <w:rPr>
                <w:b/>
                <w:bCs/>
                <w:sz w:val="14"/>
                <w:szCs w:val="14"/>
              </w:rPr>
            </w:pPr>
            <w:r w:rsidRPr="001B5347">
              <w:rPr>
                <w:b/>
                <w:bCs/>
                <w:sz w:val="14"/>
                <w:szCs w:val="14"/>
              </w:rPr>
              <w:t> </w:t>
            </w:r>
          </w:p>
        </w:tc>
      </w:tr>
      <w:tr w:rsidR="001B5347" w:rsidRPr="001B5347" w14:paraId="793F4685" w14:textId="77777777" w:rsidTr="095ABFEF">
        <w:trPr>
          <w:trHeight w:val="20"/>
        </w:trPr>
        <w:tc>
          <w:tcPr>
            <w:tcW w:w="896" w:type="pct"/>
            <w:tcBorders>
              <w:top w:val="nil"/>
              <w:left w:val="nil"/>
              <w:bottom w:val="nil"/>
              <w:right w:val="nil"/>
            </w:tcBorders>
            <w:shd w:val="clear" w:color="auto" w:fill="auto"/>
            <w:vAlign w:val="bottom"/>
            <w:hideMark/>
          </w:tcPr>
          <w:p w14:paraId="630492AF" w14:textId="09C809AE" w:rsidR="007433CD" w:rsidRPr="001B5347" w:rsidRDefault="00A17B14" w:rsidP="004C52F8">
            <w:pPr>
              <w:jc w:val="right"/>
              <w:rPr>
                <w:sz w:val="14"/>
                <w:szCs w:val="14"/>
              </w:rPr>
            </w:pPr>
            <w:r w:rsidRPr="001B5347">
              <w:rPr>
                <w:sz w:val="14"/>
                <w:szCs w:val="14"/>
              </w:rPr>
              <w:t>N</w:t>
            </w:r>
            <w:r w:rsidR="007433CD" w:rsidRPr="001B5347">
              <w:rPr>
                <w:sz w:val="14"/>
                <w:szCs w:val="14"/>
              </w:rPr>
              <w:t>o smoker</w:t>
            </w:r>
          </w:p>
        </w:tc>
        <w:tc>
          <w:tcPr>
            <w:tcW w:w="359" w:type="pct"/>
            <w:tcBorders>
              <w:top w:val="nil"/>
              <w:left w:val="nil"/>
              <w:bottom w:val="nil"/>
              <w:right w:val="nil"/>
            </w:tcBorders>
            <w:shd w:val="clear" w:color="auto" w:fill="auto"/>
            <w:noWrap/>
            <w:vAlign w:val="bottom"/>
            <w:hideMark/>
          </w:tcPr>
          <w:p w14:paraId="417C2E59" w14:textId="77777777" w:rsidR="007433CD" w:rsidRPr="001B5347" w:rsidRDefault="007433CD" w:rsidP="004C52F8">
            <w:pPr>
              <w:jc w:val="right"/>
              <w:rPr>
                <w:sz w:val="14"/>
                <w:szCs w:val="14"/>
              </w:rPr>
            </w:pPr>
            <w:r w:rsidRPr="001B5347">
              <w:rPr>
                <w:sz w:val="14"/>
                <w:szCs w:val="14"/>
              </w:rPr>
              <w:t>46/66 (70%)</w:t>
            </w:r>
          </w:p>
        </w:tc>
        <w:tc>
          <w:tcPr>
            <w:tcW w:w="357" w:type="pct"/>
            <w:tcBorders>
              <w:top w:val="nil"/>
              <w:left w:val="nil"/>
              <w:bottom w:val="nil"/>
              <w:right w:val="nil"/>
            </w:tcBorders>
            <w:shd w:val="clear" w:color="auto" w:fill="auto"/>
            <w:noWrap/>
            <w:vAlign w:val="bottom"/>
            <w:hideMark/>
          </w:tcPr>
          <w:p w14:paraId="540ADFF3" w14:textId="77777777" w:rsidR="007433CD" w:rsidRPr="001B5347" w:rsidRDefault="007433CD" w:rsidP="004C52F8">
            <w:pPr>
              <w:jc w:val="right"/>
              <w:rPr>
                <w:sz w:val="14"/>
                <w:szCs w:val="14"/>
              </w:rPr>
            </w:pPr>
            <w:r w:rsidRPr="001B5347">
              <w:rPr>
                <w:sz w:val="14"/>
                <w:szCs w:val="14"/>
              </w:rPr>
              <w:t>152/244 (62%)</w:t>
            </w:r>
          </w:p>
        </w:tc>
        <w:tc>
          <w:tcPr>
            <w:tcW w:w="268" w:type="pct"/>
            <w:tcBorders>
              <w:top w:val="nil"/>
              <w:left w:val="nil"/>
              <w:bottom w:val="nil"/>
              <w:right w:val="nil"/>
            </w:tcBorders>
            <w:shd w:val="clear" w:color="auto" w:fill="auto"/>
            <w:noWrap/>
            <w:vAlign w:val="bottom"/>
            <w:hideMark/>
          </w:tcPr>
          <w:p w14:paraId="403E6264" w14:textId="77777777" w:rsidR="007433CD" w:rsidRPr="001B5347" w:rsidRDefault="007433CD" w:rsidP="004C52F8">
            <w:pPr>
              <w:jc w:val="right"/>
              <w:rPr>
                <w:sz w:val="14"/>
                <w:szCs w:val="14"/>
              </w:rPr>
            </w:pPr>
            <w:r w:rsidRPr="001B5347">
              <w:rPr>
                <w:sz w:val="14"/>
                <w:szCs w:val="14"/>
              </w:rPr>
              <w:t>0.313</w:t>
            </w:r>
          </w:p>
        </w:tc>
        <w:tc>
          <w:tcPr>
            <w:tcW w:w="360" w:type="pct"/>
            <w:tcBorders>
              <w:top w:val="nil"/>
              <w:left w:val="nil"/>
              <w:bottom w:val="nil"/>
              <w:right w:val="nil"/>
            </w:tcBorders>
            <w:shd w:val="clear" w:color="auto" w:fill="auto"/>
            <w:noWrap/>
            <w:vAlign w:val="bottom"/>
            <w:hideMark/>
          </w:tcPr>
          <w:p w14:paraId="34516C7F" w14:textId="77777777" w:rsidR="007433CD" w:rsidRPr="001B5347" w:rsidRDefault="007433CD" w:rsidP="004C52F8">
            <w:pPr>
              <w:jc w:val="right"/>
              <w:rPr>
                <w:sz w:val="14"/>
                <w:szCs w:val="14"/>
              </w:rPr>
            </w:pPr>
            <w:r w:rsidRPr="001B5347">
              <w:rPr>
                <w:sz w:val="14"/>
                <w:szCs w:val="14"/>
              </w:rPr>
              <w:t>143/237 (60%)</w:t>
            </w:r>
          </w:p>
        </w:tc>
        <w:tc>
          <w:tcPr>
            <w:tcW w:w="269" w:type="pct"/>
            <w:tcBorders>
              <w:top w:val="nil"/>
              <w:left w:val="nil"/>
              <w:bottom w:val="nil"/>
              <w:right w:val="nil"/>
            </w:tcBorders>
            <w:shd w:val="clear" w:color="auto" w:fill="auto"/>
            <w:noWrap/>
            <w:vAlign w:val="bottom"/>
            <w:hideMark/>
          </w:tcPr>
          <w:p w14:paraId="32BC19A2" w14:textId="77777777" w:rsidR="007433CD" w:rsidRPr="001B5347" w:rsidRDefault="007433CD" w:rsidP="004C52F8">
            <w:pPr>
              <w:jc w:val="right"/>
              <w:rPr>
                <w:sz w:val="14"/>
                <w:szCs w:val="14"/>
              </w:rPr>
            </w:pPr>
            <w:r w:rsidRPr="001B5347">
              <w:rPr>
                <w:sz w:val="14"/>
                <w:szCs w:val="14"/>
              </w:rPr>
              <w:t>0.196</w:t>
            </w:r>
          </w:p>
        </w:tc>
        <w:tc>
          <w:tcPr>
            <w:tcW w:w="513" w:type="pct"/>
            <w:tcBorders>
              <w:top w:val="nil"/>
              <w:left w:val="nil"/>
              <w:bottom w:val="nil"/>
              <w:right w:val="nil"/>
            </w:tcBorders>
            <w:shd w:val="clear" w:color="auto" w:fill="auto"/>
            <w:noWrap/>
            <w:vAlign w:val="bottom"/>
            <w:hideMark/>
          </w:tcPr>
          <w:p w14:paraId="753018FD" w14:textId="77777777" w:rsidR="007433CD" w:rsidRPr="001B5347" w:rsidRDefault="007433CD" w:rsidP="004C52F8">
            <w:pPr>
              <w:jc w:val="right"/>
              <w:rPr>
                <w:sz w:val="14"/>
                <w:szCs w:val="14"/>
              </w:rPr>
            </w:pPr>
            <w:r w:rsidRPr="001B5347">
              <w:rPr>
                <w:sz w:val="14"/>
                <w:szCs w:val="14"/>
              </w:rPr>
              <w:t>104/187 (56%)</w:t>
            </w:r>
          </w:p>
        </w:tc>
        <w:tc>
          <w:tcPr>
            <w:tcW w:w="310" w:type="pct"/>
            <w:tcBorders>
              <w:top w:val="nil"/>
              <w:left w:val="nil"/>
              <w:bottom w:val="nil"/>
              <w:right w:val="nil"/>
            </w:tcBorders>
            <w:shd w:val="clear" w:color="auto" w:fill="auto"/>
            <w:noWrap/>
            <w:vAlign w:val="bottom"/>
            <w:hideMark/>
          </w:tcPr>
          <w:p w14:paraId="513BAA81" w14:textId="77777777" w:rsidR="007433CD" w:rsidRPr="001B5347" w:rsidRDefault="007433CD" w:rsidP="004C52F8">
            <w:pPr>
              <w:jc w:val="right"/>
              <w:rPr>
                <w:sz w:val="14"/>
                <w:szCs w:val="14"/>
              </w:rPr>
            </w:pPr>
            <w:r w:rsidRPr="001B5347">
              <w:rPr>
                <w:sz w:val="14"/>
                <w:szCs w:val="14"/>
              </w:rPr>
              <w:t>0.058</w:t>
            </w:r>
          </w:p>
        </w:tc>
        <w:tc>
          <w:tcPr>
            <w:tcW w:w="545" w:type="pct"/>
            <w:tcBorders>
              <w:top w:val="nil"/>
              <w:left w:val="nil"/>
              <w:bottom w:val="nil"/>
              <w:right w:val="nil"/>
            </w:tcBorders>
            <w:shd w:val="clear" w:color="auto" w:fill="auto"/>
            <w:noWrap/>
            <w:vAlign w:val="bottom"/>
            <w:hideMark/>
          </w:tcPr>
          <w:p w14:paraId="7908F5CB" w14:textId="77777777" w:rsidR="007433CD" w:rsidRPr="001B5347" w:rsidRDefault="007433CD" w:rsidP="004C52F8">
            <w:pPr>
              <w:jc w:val="right"/>
              <w:rPr>
                <w:sz w:val="14"/>
                <w:szCs w:val="14"/>
              </w:rPr>
            </w:pPr>
            <w:r w:rsidRPr="001B5347">
              <w:rPr>
                <w:sz w:val="14"/>
                <w:szCs w:val="14"/>
              </w:rPr>
              <w:t>172/268 (64%)</w:t>
            </w:r>
          </w:p>
        </w:tc>
        <w:tc>
          <w:tcPr>
            <w:tcW w:w="310" w:type="pct"/>
            <w:tcBorders>
              <w:top w:val="nil"/>
              <w:left w:val="nil"/>
              <w:bottom w:val="nil"/>
              <w:right w:val="nil"/>
            </w:tcBorders>
            <w:shd w:val="clear" w:color="auto" w:fill="auto"/>
            <w:noWrap/>
            <w:vAlign w:val="bottom"/>
            <w:hideMark/>
          </w:tcPr>
          <w:p w14:paraId="67CA7244" w14:textId="77777777" w:rsidR="007433CD" w:rsidRPr="001B5347" w:rsidRDefault="007433CD" w:rsidP="004C52F8">
            <w:pPr>
              <w:jc w:val="right"/>
              <w:rPr>
                <w:sz w:val="14"/>
                <w:szCs w:val="14"/>
              </w:rPr>
            </w:pPr>
            <w:r w:rsidRPr="001B5347">
              <w:rPr>
                <w:sz w:val="14"/>
                <w:szCs w:val="14"/>
              </w:rPr>
              <w:t>0.471</w:t>
            </w:r>
          </w:p>
        </w:tc>
        <w:tc>
          <w:tcPr>
            <w:tcW w:w="513" w:type="pct"/>
            <w:tcBorders>
              <w:top w:val="nil"/>
              <w:left w:val="nil"/>
              <w:bottom w:val="nil"/>
              <w:right w:val="nil"/>
            </w:tcBorders>
            <w:shd w:val="clear" w:color="auto" w:fill="auto"/>
            <w:noWrap/>
            <w:vAlign w:val="bottom"/>
            <w:hideMark/>
          </w:tcPr>
          <w:p w14:paraId="5C8E8EEA" w14:textId="77777777" w:rsidR="007433CD" w:rsidRPr="001B5347" w:rsidRDefault="007433CD" w:rsidP="004C52F8">
            <w:pPr>
              <w:jc w:val="right"/>
              <w:rPr>
                <w:sz w:val="14"/>
                <w:szCs w:val="14"/>
              </w:rPr>
            </w:pPr>
            <w:r w:rsidRPr="001B5347">
              <w:rPr>
                <w:sz w:val="14"/>
                <w:szCs w:val="14"/>
              </w:rPr>
              <w:t>175/280 (62%)</w:t>
            </w:r>
          </w:p>
        </w:tc>
        <w:tc>
          <w:tcPr>
            <w:tcW w:w="298" w:type="pct"/>
            <w:tcBorders>
              <w:top w:val="nil"/>
              <w:left w:val="nil"/>
              <w:bottom w:val="nil"/>
              <w:right w:val="nil"/>
            </w:tcBorders>
            <w:shd w:val="clear" w:color="auto" w:fill="auto"/>
            <w:noWrap/>
            <w:vAlign w:val="bottom"/>
            <w:hideMark/>
          </w:tcPr>
          <w:p w14:paraId="640D9CA5" w14:textId="77777777" w:rsidR="007433CD" w:rsidRPr="001B5347" w:rsidRDefault="007433CD" w:rsidP="004C52F8">
            <w:pPr>
              <w:jc w:val="right"/>
              <w:rPr>
                <w:sz w:val="14"/>
                <w:szCs w:val="14"/>
              </w:rPr>
            </w:pPr>
            <w:r w:rsidRPr="001B5347">
              <w:rPr>
                <w:sz w:val="14"/>
                <w:szCs w:val="14"/>
              </w:rPr>
              <w:t>0.32</w:t>
            </w:r>
          </w:p>
        </w:tc>
      </w:tr>
      <w:tr w:rsidR="001B5347" w:rsidRPr="001B5347" w14:paraId="7772307E" w14:textId="77777777" w:rsidTr="095ABFEF">
        <w:trPr>
          <w:trHeight w:val="20"/>
        </w:trPr>
        <w:tc>
          <w:tcPr>
            <w:tcW w:w="896" w:type="pct"/>
            <w:tcBorders>
              <w:top w:val="nil"/>
              <w:left w:val="nil"/>
              <w:bottom w:val="nil"/>
              <w:right w:val="nil"/>
            </w:tcBorders>
            <w:shd w:val="clear" w:color="auto" w:fill="auto"/>
            <w:vAlign w:val="bottom"/>
            <w:hideMark/>
          </w:tcPr>
          <w:p w14:paraId="0B8161B1" w14:textId="4CEDB544" w:rsidR="007433CD" w:rsidRPr="001B5347" w:rsidRDefault="00A17B14" w:rsidP="004C52F8">
            <w:pPr>
              <w:jc w:val="right"/>
              <w:rPr>
                <w:sz w:val="14"/>
                <w:szCs w:val="14"/>
              </w:rPr>
            </w:pPr>
            <w:r w:rsidRPr="001B5347">
              <w:rPr>
                <w:sz w:val="14"/>
                <w:szCs w:val="14"/>
              </w:rPr>
              <w:t>C</w:t>
            </w:r>
            <w:r w:rsidR="007433CD" w:rsidRPr="001B5347">
              <w:rPr>
                <w:sz w:val="14"/>
                <w:szCs w:val="14"/>
              </w:rPr>
              <w:t>urrent smoker</w:t>
            </w:r>
          </w:p>
        </w:tc>
        <w:tc>
          <w:tcPr>
            <w:tcW w:w="359" w:type="pct"/>
            <w:tcBorders>
              <w:top w:val="nil"/>
              <w:left w:val="nil"/>
              <w:bottom w:val="nil"/>
              <w:right w:val="nil"/>
            </w:tcBorders>
            <w:shd w:val="clear" w:color="auto" w:fill="auto"/>
            <w:noWrap/>
            <w:vAlign w:val="bottom"/>
            <w:hideMark/>
          </w:tcPr>
          <w:p w14:paraId="7D8D8310" w14:textId="77777777" w:rsidR="007433CD" w:rsidRPr="001B5347" w:rsidRDefault="007433CD" w:rsidP="004C52F8">
            <w:pPr>
              <w:jc w:val="right"/>
              <w:rPr>
                <w:sz w:val="14"/>
                <w:szCs w:val="14"/>
              </w:rPr>
            </w:pPr>
            <w:r w:rsidRPr="001B5347">
              <w:rPr>
                <w:sz w:val="14"/>
                <w:szCs w:val="14"/>
              </w:rPr>
              <w:t>1/66 (1.5%)</w:t>
            </w:r>
          </w:p>
        </w:tc>
        <w:tc>
          <w:tcPr>
            <w:tcW w:w="357" w:type="pct"/>
            <w:tcBorders>
              <w:top w:val="nil"/>
              <w:left w:val="nil"/>
              <w:bottom w:val="nil"/>
              <w:right w:val="nil"/>
            </w:tcBorders>
            <w:shd w:val="clear" w:color="auto" w:fill="auto"/>
            <w:noWrap/>
            <w:vAlign w:val="bottom"/>
            <w:hideMark/>
          </w:tcPr>
          <w:p w14:paraId="38E9ECC2" w14:textId="77777777" w:rsidR="007433CD" w:rsidRPr="001B5347" w:rsidRDefault="007433CD" w:rsidP="004C52F8">
            <w:pPr>
              <w:jc w:val="right"/>
              <w:rPr>
                <w:sz w:val="14"/>
                <w:szCs w:val="14"/>
              </w:rPr>
            </w:pPr>
            <w:r w:rsidRPr="001B5347">
              <w:rPr>
                <w:sz w:val="14"/>
                <w:szCs w:val="14"/>
              </w:rPr>
              <w:t>7/244 (2.9%)</w:t>
            </w:r>
          </w:p>
        </w:tc>
        <w:tc>
          <w:tcPr>
            <w:tcW w:w="268" w:type="pct"/>
            <w:tcBorders>
              <w:top w:val="nil"/>
              <w:left w:val="nil"/>
              <w:bottom w:val="nil"/>
              <w:right w:val="nil"/>
            </w:tcBorders>
            <w:shd w:val="clear" w:color="auto" w:fill="auto"/>
            <w:noWrap/>
            <w:vAlign w:val="bottom"/>
            <w:hideMark/>
          </w:tcPr>
          <w:p w14:paraId="012C9058" w14:textId="77777777" w:rsidR="007433CD" w:rsidRPr="001B5347" w:rsidRDefault="007433CD" w:rsidP="004C52F8">
            <w:pPr>
              <w:jc w:val="right"/>
              <w:rPr>
                <w:sz w:val="14"/>
                <w:szCs w:val="14"/>
              </w:rPr>
            </w:pPr>
            <w:r w:rsidRPr="001B5347">
              <w:rPr>
                <w:sz w:val="14"/>
                <w:szCs w:val="14"/>
              </w:rPr>
              <w:t>&gt;0.999</w:t>
            </w:r>
          </w:p>
        </w:tc>
        <w:tc>
          <w:tcPr>
            <w:tcW w:w="360" w:type="pct"/>
            <w:tcBorders>
              <w:top w:val="nil"/>
              <w:left w:val="nil"/>
              <w:bottom w:val="nil"/>
              <w:right w:val="nil"/>
            </w:tcBorders>
            <w:shd w:val="clear" w:color="auto" w:fill="auto"/>
            <w:noWrap/>
            <w:vAlign w:val="bottom"/>
            <w:hideMark/>
          </w:tcPr>
          <w:p w14:paraId="25AA267C" w14:textId="77777777" w:rsidR="007433CD" w:rsidRPr="001B5347" w:rsidRDefault="007433CD" w:rsidP="004C52F8">
            <w:pPr>
              <w:jc w:val="right"/>
              <w:rPr>
                <w:sz w:val="14"/>
                <w:szCs w:val="14"/>
              </w:rPr>
            </w:pPr>
            <w:r w:rsidRPr="001B5347">
              <w:rPr>
                <w:sz w:val="14"/>
                <w:szCs w:val="14"/>
              </w:rPr>
              <w:t>7/237 (3.0%)</w:t>
            </w:r>
          </w:p>
        </w:tc>
        <w:tc>
          <w:tcPr>
            <w:tcW w:w="269" w:type="pct"/>
            <w:tcBorders>
              <w:top w:val="nil"/>
              <w:left w:val="nil"/>
              <w:bottom w:val="nil"/>
              <w:right w:val="nil"/>
            </w:tcBorders>
            <w:shd w:val="clear" w:color="auto" w:fill="auto"/>
            <w:noWrap/>
            <w:vAlign w:val="bottom"/>
            <w:hideMark/>
          </w:tcPr>
          <w:p w14:paraId="0B932477" w14:textId="77777777" w:rsidR="007433CD" w:rsidRPr="001B5347" w:rsidRDefault="007433CD" w:rsidP="004C52F8">
            <w:pPr>
              <w:jc w:val="right"/>
              <w:rPr>
                <w:sz w:val="14"/>
                <w:szCs w:val="14"/>
              </w:rPr>
            </w:pPr>
            <w:r w:rsidRPr="001B5347">
              <w:rPr>
                <w:sz w:val="14"/>
                <w:szCs w:val="14"/>
              </w:rPr>
              <w:t>&gt;0.999</w:t>
            </w:r>
          </w:p>
        </w:tc>
        <w:tc>
          <w:tcPr>
            <w:tcW w:w="513" w:type="pct"/>
            <w:tcBorders>
              <w:top w:val="nil"/>
              <w:left w:val="nil"/>
              <w:bottom w:val="nil"/>
              <w:right w:val="nil"/>
            </w:tcBorders>
            <w:shd w:val="clear" w:color="auto" w:fill="auto"/>
            <w:noWrap/>
            <w:vAlign w:val="bottom"/>
            <w:hideMark/>
          </w:tcPr>
          <w:p w14:paraId="26EA97CD" w14:textId="77777777" w:rsidR="007433CD" w:rsidRPr="001B5347" w:rsidRDefault="007433CD" w:rsidP="004C52F8">
            <w:pPr>
              <w:jc w:val="right"/>
              <w:rPr>
                <w:sz w:val="14"/>
                <w:szCs w:val="14"/>
              </w:rPr>
            </w:pPr>
            <w:r w:rsidRPr="001B5347">
              <w:rPr>
                <w:sz w:val="14"/>
                <w:szCs w:val="14"/>
              </w:rPr>
              <w:t>7/187 (3.7%)</w:t>
            </w:r>
          </w:p>
        </w:tc>
        <w:tc>
          <w:tcPr>
            <w:tcW w:w="310" w:type="pct"/>
            <w:tcBorders>
              <w:top w:val="nil"/>
              <w:left w:val="nil"/>
              <w:bottom w:val="nil"/>
              <w:right w:val="nil"/>
            </w:tcBorders>
            <w:shd w:val="clear" w:color="auto" w:fill="auto"/>
            <w:noWrap/>
            <w:vAlign w:val="bottom"/>
            <w:hideMark/>
          </w:tcPr>
          <w:p w14:paraId="10CE55E6" w14:textId="77777777" w:rsidR="007433CD" w:rsidRPr="001B5347" w:rsidRDefault="007433CD" w:rsidP="004C52F8">
            <w:pPr>
              <w:jc w:val="right"/>
              <w:rPr>
                <w:sz w:val="14"/>
                <w:szCs w:val="14"/>
              </w:rPr>
            </w:pPr>
            <w:r w:rsidRPr="001B5347">
              <w:rPr>
                <w:sz w:val="14"/>
                <w:szCs w:val="14"/>
              </w:rPr>
              <w:t>0.684</w:t>
            </w:r>
          </w:p>
        </w:tc>
        <w:tc>
          <w:tcPr>
            <w:tcW w:w="545" w:type="pct"/>
            <w:tcBorders>
              <w:top w:val="nil"/>
              <w:left w:val="nil"/>
              <w:bottom w:val="nil"/>
              <w:right w:val="nil"/>
            </w:tcBorders>
            <w:shd w:val="clear" w:color="auto" w:fill="auto"/>
            <w:noWrap/>
            <w:vAlign w:val="bottom"/>
            <w:hideMark/>
          </w:tcPr>
          <w:p w14:paraId="56C22026" w14:textId="77777777" w:rsidR="007433CD" w:rsidRPr="001B5347" w:rsidRDefault="007433CD" w:rsidP="004C52F8">
            <w:pPr>
              <w:jc w:val="right"/>
              <w:rPr>
                <w:sz w:val="14"/>
                <w:szCs w:val="14"/>
              </w:rPr>
            </w:pPr>
            <w:r w:rsidRPr="001B5347">
              <w:rPr>
                <w:sz w:val="14"/>
                <w:szCs w:val="14"/>
              </w:rPr>
              <w:t>8/268 (3.0%)</w:t>
            </w:r>
          </w:p>
        </w:tc>
        <w:tc>
          <w:tcPr>
            <w:tcW w:w="310" w:type="pct"/>
            <w:tcBorders>
              <w:top w:val="nil"/>
              <w:left w:val="nil"/>
              <w:bottom w:val="nil"/>
              <w:right w:val="nil"/>
            </w:tcBorders>
            <w:shd w:val="clear" w:color="auto" w:fill="auto"/>
            <w:noWrap/>
            <w:vAlign w:val="bottom"/>
            <w:hideMark/>
          </w:tcPr>
          <w:p w14:paraId="70582DDA" w14:textId="77777777" w:rsidR="007433CD" w:rsidRPr="001B5347" w:rsidRDefault="007433CD" w:rsidP="004C52F8">
            <w:pPr>
              <w:jc w:val="right"/>
              <w:rPr>
                <w:sz w:val="14"/>
                <w:szCs w:val="14"/>
              </w:rPr>
            </w:pPr>
            <w:r w:rsidRPr="001B5347">
              <w:rPr>
                <w:sz w:val="14"/>
                <w:szCs w:val="14"/>
              </w:rPr>
              <w:t>&gt;0.999</w:t>
            </w:r>
          </w:p>
        </w:tc>
        <w:tc>
          <w:tcPr>
            <w:tcW w:w="513" w:type="pct"/>
            <w:tcBorders>
              <w:top w:val="nil"/>
              <w:left w:val="nil"/>
              <w:bottom w:val="nil"/>
              <w:right w:val="nil"/>
            </w:tcBorders>
            <w:shd w:val="clear" w:color="auto" w:fill="auto"/>
            <w:noWrap/>
            <w:vAlign w:val="bottom"/>
            <w:hideMark/>
          </w:tcPr>
          <w:p w14:paraId="01E3F6D7" w14:textId="77777777" w:rsidR="007433CD" w:rsidRPr="001B5347" w:rsidRDefault="007433CD" w:rsidP="004C52F8">
            <w:pPr>
              <w:jc w:val="right"/>
              <w:rPr>
                <w:sz w:val="14"/>
                <w:szCs w:val="14"/>
              </w:rPr>
            </w:pPr>
            <w:r w:rsidRPr="001B5347">
              <w:rPr>
                <w:sz w:val="14"/>
                <w:szCs w:val="14"/>
              </w:rPr>
              <w:t>8/280 (2.9%)</w:t>
            </w:r>
          </w:p>
        </w:tc>
        <w:tc>
          <w:tcPr>
            <w:tcW w:w="298" w:type="pct"/>
            <w:tcBorders>
              <w:top w:val="nil"/>
              <w:left w:val="nil"/>
              <w:bottom w:val="nil"/>
              <w:right w:val="nil"/>
            </w:tcBorders>
            <w:shd w:val="clear" w:color="auto" w:fill="auto"/>
            <w:noWrap/>
            <w:vAlign w:val="bottom"/>
            <w:hideMark/>
          </w:tcPr>
          <w:p w14:paraId="21814649" w14:textId="77777777" w:rsidR="007433CD" w:rsidRPr="001B5347" w:rsidRDefault="007433CD" w:rsidP="004C52F8">
            <w:pPr>
              <w:jc w:val="right"/>
              <w:rPr>
                <w:sz w:val="14"/>
                <w:szCs w:val="14"/>
              </w:rPr>
            </w:pPr>
            <w:r w:rsidRPr="001B5347">
              <w:rPr>
                <w:sz w:val="14"/>
                <w:szCs w:val="14"/>
              </w:rPr>
              <w:t>&gt;0.999</w:t>
            </w:r>
          </w:p>
        </w:tc>
      </w:tr>
      <w:tr w:rsidR="001B5347" w:rsidRPr="001B5347" w14:paraId="78DA09F6" w14:textId="77777777" w:rsidTr="095ABFEF">
        <w:trPr>
          <w:trHeight w:val="20"/>
        </w:trPr>
        <w:tc>
          <w:tcPr>
            <w:tcW w:w="896" w:type="pct"/>
            <w:tcBorders>
              <w:top w:val="nil"/>
              <w:left w:val="nil"/>
              <w:bottom w:val="nil"/>
              <w:right w:val="nil"/>
            </w:tcBorders>
            <w:shd w:val="clear" w:color="auto" w:fill="auto"/>
            <w:vAlign w:val="bottom"/>
            <w:hideMark/>
          </w:tcPr>
          <w:p w14:paraId="72BB37AC" w14:textId="4D6BAEBD" w:rsidR="007433CD" w:rsidRPr="001B5347" w:rsidRDefault="00A17B14" w:rsidP="004C52F8">
            <w:pPr>
              <w:jc w:val="right"/>
              <w:rPr>
                <w:sz w:val="14"/>
                <w:szCs w:val="14"/>
              </w:rPr>
            </w:pPr>
            <w:r w:rsidRPr="001B5347">
              <w:rPr>
                <w:sz w:val="14"/>
                <w:szCs w:val="14"/>
              </w:rPr>
              <w:t>P</w:t>
            </w:r>
            <w:r w:rsidR="007433CD" w:rsidRPr="001B5347">
              <w:rPr>
                <w:sz w:val="14"/>
                <w:szCs w:val="14"/>
              </w:rPr>
              <w:t>ast smoker</w:t>
            </w:r>
          </w:p>
        </w:tc>
        <w:tc>
          <w:tcPr>
            <w:tcW w:w="359" w:type="pct"/>
            <w:tcBorders>
              <w:top w:val="nil"/>
              <w:left w:val="nil"/>
              <w:bottom w:val="nil"/>
              <w:right w:val="nil"/>
            </w:tcBorders>
            <w:shd w:val="clear" w:color="auto" w:fill="auto"/>
            <w:noWrap/>
            <w:vAlign w:val="bottom"/>
            <w:hideMark/>
          </w:tcPr>
          <w:p w14:paraId="1353C2E3" w14:textId="77777777" w:rsidR="007433CD" w:rsidRPr="001B5347" w:rsidRDefault="007433CD" w:rsidP="004C52F8">
            <w:pPr>
              <w:jc w:val="right"/>
              <w:rPr>
                <w:sz w:val="14"/>
                <w:szCs w:val="14"/>
              </w:rPr>
            </w:pPr>
            <w:r w:rsidRPr="001B5347">
              <w:rPr>
                <w:sz w:val="14"/>
                <w:szCs w:val="14"/>
              </w:rPr>
              <w:t>19/66 (29%)</w:t>
            </w:r>
          </w:p>
        </w:tc>
        <w:tc>
          <w:tcPr>
            <w:tcW w:w="357" w:type="pct"/>
            <w:tcBorders>
              <w:top w:val="nil"/>
              <w:left w:val="nil"/>
              <w:bottom w:val="nil"/>
              <w:right w:val="nil"/>
            </w:tcBorders>
            <w:shd w:val="clear" w:color="auto" w:fill="auto"/>
            <w:noWrap/>
            <w:vAlign w:val="bottom"/>
            <w:hideMark/>
          </w:tcPr>
          <w:p w14:paraId="0F684C9E" w14:textId="77777777" w:rsidR="007433CD" w:rsidRPr="001B5347" w:rsidRDefault="007433CD" w:rsidP="004C52F8">
            <w:pPr>
              <w:jc w:val="right"/>
              <w:rPr>
                <w:sz w:val="14"/>
                <w:szCs w:val="14"/>
              </w:rPr>
            </w:pPr>
            <w:r w:rsidRPr="001B5347">
              <w:rPr>
                <w:sz w:val="14"/>
                <w:szCs w:val="14"/>
              </w:rPr>
              <w:t>85/244 (35%)</w:t>
            </w:r>
          </w:p>
        </w:tc>
        <w:tc>
          <w:tcPr>
            <w:tcW w:w="268" w:type="pct"/>
            <w:tcBorders>
              <w:top w:val="nil"/>
              <w:left w:val="nil"/>
              <w:bottom w:val="nil"/>
              <w:right w:val="nil"/>
            </w:tcBorders>
            <w:shd w:val="clear" w:color="auto" w:fill="auto"/>
            <w:noWrap/>
            <w:vAlign w:val="bottom"/>
            <w:hideMark/>
          </w:tcPr>
          <w:p w14:paraId="2F500E2F" w14:textId="77777777" w:rsidR="007433CD" w:rsidRPr="001B5347" w:rsidRDefault="007433CD" w:rsidP="004C52F8">
            <w:pPr>
              <w:jc w:val="right"/>
              <w:rPr>
                <w:sz w:val="14"/>
                <w:szCs w:val="14"/>
              </w:rPr>
            </w:pPr>
            <w:r w:rsidRPr="001B5347">
              <w:rPr>
                <w:sz w:val="14"/>
                <w:szCs w:val="14"/>
              </w:rPr>
              <w:t>0.382</w:t>
            </w:r>
          </w:p>
        </w:tc>
        <w:tc>
          <w:tcPr>
            <w:tcW w:w="360" w:type="pct"/>
            <w:tcBorders>
              <w:top w:val="nil"/>
              <w:left w:val="nil"/>
              <w:bottom w:val="nil"/>
              <w:right w:val="nil"/>
            </w:tcBorders>
            <w:shd w:val="clear" w:color="auto" w:fill="auto"/>
            <w:noWrap/>
            <w:vAlign w:val="bottom"/>
            <w:hideMark/>
          </w:tcPr>
          <w:p w14:paraId="2D3CF12D" w14:textId="77777777" w:rsidR="007433CD" w:rsidRPr="001B5347" w:rsidRDefault="007433CD" w:rsidP="004C52F8">
            <w:pPr>
              <w:jc w:val="right"/>
              <w:rPr>
                <w:sz w:val="14"/>
                <w:szCs w:val="14"/>
              </w:rPr>
            </w:pPr>
            <w:r w:rsidRPr="001B5347">
              <w:rPr>
                <w:sz w:val="14"/>
                <w:szCs w:val="14"/>
              </w:rPr>
              <w:t>87/237 (37%)</w:t>
            </w:r>
          </w:p>
        </w:tc>
        <w:tc>
          <w:tcPr>
            <w:tcW w:w="269" w:type="pct"/>
            <w:tcBorders>
              <w:top w:val="nil"/>
              <w:left w:val="nil"/>
              <w:bottom w:val="nil"/>
              <w:right w:val="nil"/>
            </w:tcBorders>
            <w:shd w:val="clear" w:color="auto" w:fill="auto"/>
            <w:noWrap/>
            <w:vAlign w:val="bottom"/>
            <w:hideMark/>
          </w:tcPr>
          <w:p w14:paraId="15FD057F" w14:textId="77777777" w:rsidR="007433CD" w:rsidRPr="001B5347" w:rsidRDefault="007433CD" w:rsidP="004C52F8">
            <w:pPr>
              <w:jc w:val="right"/>
              <w:rPr>
                <w:sz w:val="14"/>
                <w:szCs w:val="14"/>
              </w:rPr>
            </w:pPr>
            <w:r w:rsidRPr="001B5347">
              <w:rPr>
                <w:sz w:val="14"/>
                <w:szCs w:val="14"/>
              </w:rPr>
              <w:t>0.247</w:t>
            </w:r>
          </w:p>
        </w:tc>
        <w:tc>
          <w:tcPr>
            <w:tcW w:w="513" w:type="pct"/>
            <w:tcBorders>
              <w:top w:val="nil"/>
              <w:left w:val="nil"/>
              <w:bottom w:val="nil"/>
              <w:right w:val="nil"/>
            </w:tcBorders>
            <w:shd w:val="clear" w:color="auto" w:fill="auto"/>
            <w:noWrap/>
            <w:vAlign w:val="bottom"/>
            <w:hideMark/>
          </w:tcPr>
          <w:p w14:paraId="26C88AD1" w14:textId="77777777" w:rsidR="007433CD" w:rsidRPr="001B5347" w:rsidRDefault="007433CD" w:rsidP="004C52F8">
            <w:pPr>
              <w:jc w:val="right"/>
              <w:rPr>
                <w:sz w:val="14"/>
                <w:szCs w:val="14"/>
              </w:rPr>
            </w:pPr>
            <w:r w:rsidRPr="001B5347">
              <w:rPr>
                <w:sz w:val="14"/>
                <w:szCs w:val="14"/>
              </w:rPr>
              <w:t>76/187 (41%)</w:t>
            </w:r>
          </w:p>
        </w:tc>
        <w:tc>
          <w:tcPr>
            <w:tcW w:w="310" w:type="pct"/>
            <w:tcBorders>
              <w:top w:val="nil"/>
              <w:left w:val="nil"/>
              <w:bottom w:val="nil"/>
              <w:right w:val="nil"/>
            </w:tcBorders>
            <w:shd w:val="clear" w:color="auto" w:fill="auto"/>
            <w:noWrap/>
            <w:vAlign w:val="bottom"/>
            <w:hideMark/>
          </w:tcPr>
          <w:p w14:paraId="768237CF" w14:textId="77777777" w:rsidR="007433CD" w:rsidRPr="001B5347" w:rsidRDefault="007433CD" w:rsidP="004C52F8">
            <w:pPr>
              <w:jc w:val="right"/>
              <w:rPr>
                <w:sz w:val="14"/>
                <w:szCs w:val="14"/>
              </w:rPr>
            </w:pPr>
            <w:r w:rsidRPr="001B5347">
              <w:rPr>
                <w:sz w:val="14"/>
                <w:szCs w:val="14"/>
              </w:rPr>
              <w:t>0.104</w:t>
            </w:r>
          </w:p>
        </w:tc>
        <w:tc>
          <w:tcPr>
            <w:tcW w:w="545" w:type="pct"/>
            <w:tcBorders>
              <w:top w:val="nil"/>
              <w:left w:val="nil"/>
              <w:bottom w:val="nil"/>
              <w:right w:val="nil"/>
            </w:tcBorders>
            <w:shd w:val="clear" w:color="auto" w:fill="auto"/>
            <w:noWrap/>
            <w:vAlign w:val="bottom"/>
            <w:hideMark/>
          </w:tcPr>
          <w:p w14:paraId="7CA3EFC4" w14:textId="77777777" w:rsidR="007433CD" w:rsidRPr="001B5347" w:rsidRDefault="007433CD" w:rsidP="004C52F8">
            <w:pPr>
              <w:jc w:val="right"/>
              <w:rPr>
                <w:sz w:val="14"/>
                <w:szCs w:val="14"/>
              </w:rPr>
            </w:pPr>
            <w:r w:rsidRPr="001B5347">
              <w:rPr>
                <w:sz w:val="14"/>
                <w:szCs w:val="14"/>
              </w:rPr>
              <w:t>88/268 (33%)</w:t>
            </w:r>
          </w:p>
        </w:tc>
        <w:tc>
          <w:tcPr>
            <w:tcW w:w="310" w:type="pct"/>
            <w:tcBorders>
              <w:top w:val="nil"/>
              <w:left w:val="nil"/>
              <w:bottom w:val="nil"/>
              <w:right w:val="nil"/>
            </w:tcBorders>
            <w:shd w:val="clear" w:color="auto" w:fill="auto"/>
            <w:noWrap/>
            <w:vAlign w:val="bottom"/>
            <w:hideMark/>
          </w:tcPr>
          <w:p w14:paraId="38321DE0" w14:textId="77777777" w:rsidR="007433CD" w:rsidRPr="001B5347" w:rsidRDefault="007433CD" w:rsidP="004C52F8">
            <w:pPr>
              <w:jc w:val="right"/>
              <w:rPr>
                <w:sz w:val="14"/>
                <w:szCs w:val="14"/>
              </w:rPr>
            </w:pPr>
            <w:r w:rsidRPr="001B5347">
              <w:rPr>
                <w:sz w:val="14"/>
                <w:szCs w:val="14"/>
              </w:rPr>
              <w:t>0.559</w:t>
            </w:r>
          </w:p>
        </w:tc>
        <w:tc>
          <w:tcPr>
            <w:tcW w:w="513" w:type="pct"/>
            <w:tcBorders>
              <w:top w:val="nil"/>
              <w:left w:val="nil"/>
              <w:bottom w:val="nil"/>
              <w:right w:val="nil"/>
            </w:tcBorders>
            <w:shd w:val="clear" w:color="auto" w:fill="auto"/>
            <w:noWrap/>
            <w:vAlign w:val="bottom"/>
            <w:hideMark/>
          </w:tcPr>
          <w:p w14:paraId="75B0F4F6" w14:textId="77777777" w:rsidR="007433CD" w:rsidRPr="001B5347" w:rsidRDefault="007433CD" w:rsidP="004C52F8">
            <w:pPr>
              <w:jc w:val="right"/>
              <w:rPr>
                <w:sz w:val="14"/>
                <w:szCs w:val="14"/>
              </w:rPr>
            </w:pPr>
            <w:r w:rsidRPr="001B5347">
              <w:rPr>
                <w:sz w:val="14"/>
                <w:szCs w:val="14"/>
              </w:rPr>
              <w:t>97/280 (35%)</w:t>
            </w:r>
          </w:p>
        </w:tc>
        <w:tc>
          <w:tcPr>
            <w:tcW w:w="298" w:type="pct"/>
            <w:tcBorders>
              <w:top w:val="nil"/>
              <w:left w:val="nil"/>
              <w:bottom w:val="nil"/>
              <w:right w:val="nil"/>
            </w:tcBorders>
            <w:shd w:val="clear" w:color="auto" w:fill="auto"/>
            <w:noWrap/>
            <w:vAlign w:val="bottom"/>
            <w:hideMark/>
          </w:tcPr>
          <w:p w14:paraId="20B2725C" w14:textId="77777777" w:rsidR="007433CD" w:rsidRPr="001B5347" w:rsidRDefault="007433CD" w:rsidP="004C52F8">
            <w:pPr>
              <w:jc w:val="right"/>
              <w:rPr>
                <w:sz w:val="14"/>
                <w:szCs w:val="14"/>
              </w:rPr>
            </w:pPr>
            <w:r w:rsidRPr="001B5347">
              <w:rPr>
                <w:sz w:val="14"/>
                <w:szCs w:val="14"/>
              </w:rPr>
              <w:t>0.389</w:t>
            </w:r>
          </w:p>
        </w:tc>
      </w:tr>
      <w:tr w:rsidR="001B5347" w:rsidRPr="001B5347" w14:paraId="3291E9CC" w14:textId="77777777" w:rsidTr="095ABFEF">
        <w:trPr>
          <w:trHeight w:val="20"/>
        </w:trPr>
        <w:tc>
          <w:tcPr>
            <w:tcW w:w="896" w:type="pct"/>
            <w:tcBorders>
              <w:top w:val="nil"/>
              <w:left w:val="nil"/>
              <w:bottom w:val="nil"/>
              <w:right w:val="nil"/>
            </w:tcBorders>
            <w:shd w:val="clear" w:color="auto" w:fill="auto"/>
            <w:vAlign w:val="bottom"/>
            <w:hideMark/>
          </w:tcPr>
          <w:p w14:paraId="5FBD1AB3" w14:textId="77777777" w:rsidR="007433CD" w:rsidRPr="001B5347" w:rsidRDefault="007433CD" w:rsidP="004C52F8">
            <w:pPr>
              <w:jc w:val="right"/>
              <w:rPr>
                <w:sz w:val="14"/>
                <w:szCs w:val="14"/>
              </w:rPr>
            </w:pPr>
            <w:r w:rsidRPr="001B5347">
              <w:rPr>
                <w:sz w:val="14"/>
                <w:szCs w:val="14"/>
              </w:rPr>
              <w:t>BMI &gt;25 kg/m</w:t>
            </w:r>
            <w:r w:rsidRPr="001B5347">
              <w:rPr>
                <w:sz w:val="14"/>
                <w:szCs w:val="14"/>
                <w:vertAlign w:val="superscript"/>
              </w:rPr>
              <w:t>2</w:t>
            </w:r>
          </w:p>
        </w:tc>
        <w:tc>
          <w:tcPr>
            <w:tcW w:w="359" w:type="pct"/>
            <w:tcBorders>
              <w:top w:val="nil"/>
              <w:left w:val="nil"/>
              <w:bottom w:val="nil"/>
              <w:right w:val="nil"/>
            </w:tcBorders>
            <w:shd w:val="clear" w:color="auto" w:fill="auto"/>
            <w:noWrap/>
            <w:vAlign w:val="bottom"/>
            <w:hideMark/>
          </w:tcPr>
          <w:p w14:paraId="74B63A70" w14:textId="77777777" w:rsidR="007433CD" w:rsidRPr="001B5347" w:rsidRDefault="007433CD" w:rsidP="004C52F8">
            <w:pPr>
              <w:jc w:val="right"/>
              <w:rPr>
                <w:sz w:val="14"/>
                <w:szCs w:val="14"/>
              </w:rPr>
            </w:pPr>
            <w:r w:rsidRPr="001B5347">
              <w:rPr>
                <w:sz w:val="14"/>
                <w:szCs w:val="14"/>
              </w:rPr>
              <w:t>34/66 (52%)</w:t>
            </w:r>
          </w:p>
        </w:tc>
        <w:tc>
          <w:tcPr>
            <w:tcW w:w="357" w:type="pct"/>
            <w:tcBorders>
              <w:top w:val="nil"/>
              <w:left w:val="nil"/>
              <w:bottom w:val="nil"/>
              <w:right w:val="nil"/>
            </w:tcBorders>
            <w:shd w:val="clear" w:color="auto" w:fill="auto"/>
            <w:noWrap/>
            <w:vAlign w:val="bottom"/>
            <w:hideMark/>
          </w:tcPr>
          <w:p w14:paraId="0DECCCBB" w14:textId="77777777" w:rsidR="007433CD" w:rsidRPr="001B5347" w:rsidRDefault="007433CD" w:rsidP="004C52F8">
            <w:pPr>
              <w:jc w:val="right"/>
              <w:rPr>
                <w:sz w:val="14"/>
                <w:szCs w:val="14"/>
              </w:rPr>
            </w:pPr>
            <w:r w:rsidRPr="001B5347">
              <w:rPr>
                <w:sz w:val="14"/>
                <w:szCs w:val="14"/>
              </w:rPr>
              <w:t>141/245 (58%)</w:t>
            </w:r>
          </w:p>
        </w:tc>
        <w:tc>
          <w:tcPr>
            <w:tcW w:w="268" w:type="pct"/>
            <w:tcBorders>
              <w:top w:val="nil"/>
              <w:left w:val="nil"/>
              <w:bottom w:val="nil"/>
              <w:right w:val="nil"/>
            </w:tcBorders>
            <w:shd w:val="clear" w:color="auto" w:fill="auto"/>
            <w:noWrap/>
            <w:vAlign w:val="bottom"/>
            <w:hideMark/>
          </w:tcPr>
          <w:p w14:paraId="5076E717" w14:textId="77777777" w:rsidR="007433CD" w:rsidRPr="001B5347" w:rsidRDefault="007433CD" w:rsidP="004C52F8">
            <w:pPr>
              <w:jc w:val="right"/>
              <w:rPr>
                <w:sz w:val="14"/>
                <w:szCs w:val="14"/>
              </w:rPr>
            </w:pPr>
            <w:r w:rsidRPr="001B5347">
              <w:rPr>
                <w:sz w:val="14"/>
                <w:szCs w:val="14"/>
              </w:rPr>
              <w:t>0.404</w:t>
            </w:r>
          </w:p>
        </w:tc>
        <w:tc>
          <w:tcPr>
            <w:tcW w:w="360" w:type="pct"/>
            <w:tcBorders>
              <w:top w:val="nil"/>
              <w:left w:val="nil"/>
              <w:bottom w:val="nil"/>
              <w:right w:val="nil"/>
            </w:tcBorders>
            <w:shd w:val="clear" w:color="auto" w:fill="auto"/>
            <w:noWrap/>
            <w:vAlign w:val="bottom"/>
            <w:hideMark/>
          </w:tcPr>
          <w:p w14:paraId="7C8C504B" w14:textId="77777777" w:rsidR="007433CD" w:rsidRPr="001B5347" w:rsidRDefault="007433CD" w:rsidP="004C52F8">
            <w:pPr>
              <w:jc w:val="right"/>
              <w:rPr>
                <w:sz w:val="14"/>
                <w:szCs w:val="14"/>
              </w:rPr>
            </w:pPr>
            <w:r w:rsidRPr="001B5347">
              <w:rPr>
                <w:sz w:val="14"/>
                <w:szCs w:val="14"/>
              </w:rPr>
              <w:t>136/238 (57%)</w:t>
            </w:r>
          </w:p>
        </w:tc>
        <w:tc>
          <w:tcPr>
            <w:tcW w:w="269" w:type="pct"/>
            <w:tcBorders>
              <w:top w:val="nil"/>
              <w:left w:val="nil"/>
              <w:bottom w:val="nil"/>
              <w:right w:val="nil"/>
            </w:tcBorders>
            <w:shd w:val="clear" w:color="auto" w:fill="auto"/>
            <w:noWrap/>
            <w:vAlign w:val="bottom"/>
            <w:hideMark/>
          </w:tcPr>
          <w:p w14:paraId="2DF13F83" w14:textId="77777777" w:rsidR="007433CD" w:rsidRPr="001B5347" w:rsidRDefault="007433CD" w:rsidP="004C52F8">
            <w:pPr>
              <w:jc w:val="right"/>
              <w:rPr>
                <w:sz w:val="14"/>
                <w:szCs w:val="14"/>
              </w:rPr>
            </w:pPr>
            <w:r w:rsidRPr="001B5347">
              <w:rPr>
                <w:sz w:val="14"/>
                <w:szCs w:val="14"/>
              </w:rPr>
              <w:t>0.484</w:t>
            </w:r>
          </w:p>
        </w:tc>
        <w:tc>
          <w:tcPr>
            <w:tcW w:w="513" w:type="pct"/>
            <w:tcBorders>
              <w:top w:val="nil"/>
              <w:left w:val="nil"/>
              <w:bottom w:val="nil"/>
              <w:right w:val="nil"/>
            </w:tcBorders>
            <w:shd w:val="clear" w:color="auto" w:fill="auto"/>
            <w:noWrap/>
            <w:vAlign w:val="bottom"/>
            <w:hideMark/>
          </w:tcPr>
          <w:p w14:paraId="1B1E5E95" w14:textId="77777777" w:rsidR="007433CD" w:rsidRPr="001B5347" w:rsidRDefault="007433CD" w:rsidP="004C52F8">
            <w:pPr>
              <w:jc w:val="right"/>
              <w:rPr>
                <w:sz w:val="14"/>
                <w:szCs w:val="14"/>
              </w:rPr>
            </w:pPr>
            <w:r w:rsidRPr="001B5347">
              <w:rPr>
                <w:sz w:val="14"/>
                <w:szCs w:val="14"/>
              </w:rPr>
              <w:t>104/187 (56%)</w:t>
            </w:r>
          </w:p>
        </w:tc>
        <w:tc>
          <w:tcPr>
            <w:tcW w:w="310" w:type="pct"/>
            <w:tcBorders>
              <w:top w:val="nil"/>
              <w:left w:val="nil"/>
              <w:bottom w:val="nil"/>
              <w:right w:val="nil"/>
            </w:tcBorders>
            <w:shd w:val="clear" w:color="auto" w:fill="auto"/>
            <w:noWrap/>
            <w:vAlign w:val="bottom"/>
            <w:hideMark/>
          </w:tcPr>
          <w:p w14:paraId="771F335F" w14:textId="77777777" w:rsidR="007433CD" w:rsidRPr="001B5347" w:rsidRDefault="007433CD" w:rsidP="004C52F8">
            <w:pPr>
              <w:jc w:val="right"/>
              <w:rPr>
                <w:sz w:val="14"/>
                <w:szCs w:val="14"/>
              </w:rPr>
            </w:pPr>
            <w:r w:rsidRPr="001B5347">
              <w:rPr>
                <w:sz w:val="14"/>
                <w:szCs w:val="14"/>
              </w:rPr>
              <w:t>0.569</w:t>
            </w:r>
          </w:p>
        </w:tc>
        <w:tc>
          <w:tcPr>
            <w:tcW w:w="545" w:type="pct"/>
            <w:tcBorders>
              <w:top w:val="nil"/>
              <w:left w:val="nil"/>
              <w:bottom w:val="nil"/>
              <w:right w:val="nil"/>
            </w:tcBorders>
            <w:shd w:val="clear" w:color="auto" w:fill="auto"/>
            <w:noWrap/>
            <w:vAlign w:val="bottom"/>
            <w:hideMark/>
          </w:tcPr>
          <w:p w14:paraId="0302BB07" w14:textId="77777777" w:rsidR="007433CD" w:rsidRPr="001B5347" w:rsidRDefault="007433CD" w:rsidP="004C52F8">
            <w:pPr>
              <w:jc w:val="right"/>
              <w:rPr>
                <w:sz w:val="14"/>
                <w:szCs w:val="14"/>
              </w:rPr>
            </w:pPr>
            <w:r w:rsidRPr="001B5347">
              <w:rPr>
                <w:sz w:val="14"/>
                <w:szCs w:val="14"/>
              </w:rPr>
              <w:t>141/268 (53%)</w:t>
            </w:r>
          </w:p>
        </w:tc>
        <w:tc>
          <w:tcPr>
            <w:tcW w:w="310" w:type="pct"/>
            <w:tcBorders>
              <w:top w:val="nil"/>
              <w:left w:val="nil"/>
              <w:bottom w:val="nil"/>
              <w:right w:val="nil"/>
            </w:tcBorders>
            <w:shd w:val="clear" w:color="auto" w:fill="auto"/>
            <w:noWrap/>
            <w:vAlign w:val="bottom"/>
            <w:hideMark/>
          </w:tcPr>
          <w:p w14:paraId="1ACDA43B" w14:textId="77777777" w:rsidR="007433CD" w:rsidRPr="001B5347" w:rsidRDefault="007433CD" w:rsidP="004C52F8">
            <w:pPr>
              <w:jc w:val="right"/>
              <w:rPr>
                <w:sz w:val="14"/>
                <w:szCs w:val="14"/>
              </w:rPr>
            </w:pPr>
            <w:r w:rsidRPr="001B5347">
              <w:rPr>
                <w:sz w:val="14"/>
                <w:szCs w:val="14"/>
              </w:rPr>
              <w:t>0.891</w:t>
            </w:r>
          </w:p>
        </w:tc>
        <w:tc>
          <w:tcPr>
            <w:tcW w:w="513" w:type="pct"/>
            <w:tcBorders>
              <w:top w:val="nil"/>
              <w:left w:val="nil"/>
              <w:bottom w:val="nil"/>
              <w:right w:val="nil"/>
            </w:tcBorders>
            <w:shd w:val="clear" w:color="auto" w:fill="auto"/>
            <w:noWrap/>
            <w:vAlign w:val="bottom"/>
            <w:hideMark/>
          </w:tcPr>
          <w:p w14:paraId="5E22371D" w14:textId="77777777" w:rsidR="007433CD" w:rsidRPr="001B5347" w:rsidRDefault="007433CD" w:rsidP="004C52F8">
            <w:pPr>
              <w:jc w:val="right"/>
              <w:rPr>
                <w:sz w:val="14"/>
                <w:szCs w:val="14"/>
              </w:rPr>
            </w:pPr>
            <w:r w:rsidRPr="001B5347">
              <w:rPr>
                <w:sz w:val="14"/>
                <w:szCs w:val="14"/>
              </w:rPr>
              <w:t>148/281 (53%)</w:t>
            </w:r>
          </w:p>
        </w:tc>
        <w:tc>
          <w:tcPr>
            <w:tcW w:w="298" w:type="pct"/>
            <w:tcBorders>
              <w:top w:val="nil"/>
              <w:left w:val="nil"/>
              <w:bottom w:val="nil"/>
              <w:right w:val="nil"/>
            </w:tcBorders>
            <w:shd w:val="clear" w:color="auto" w:fill="auto"/>
            <w:noWrap/>
            <w:vAlign w:val="bottom"/>
            <w:hideMark/>
          </w:tcPr>
          <w:p w14:paraId="61A92F8C" w14:textId="77777777" w:rsidR="007433CD" w:rsidRPr="001B5347" w:rsidRDefault="007433CD" w:rsidP="004C52F8">
            <w:pPr>
              <w:jc w:val="right"/>
              <w:rPr>
                <w:sz w:val="14"/>
                <w:szCs w:val="14"/>
              </w:rPr>
            </w:pPr>
            <w:r w:rsidRPr="001B5347">
              <w:rPr>
                <w:sz w:val="14"/>
                <w:szCs w:val="14"/>
              </w:rPr>
              <w:t>0.892</w:t>
            </w:r>
          </w:p>
        </w:tc>
      </w:tr>
      <w:tr w:rsidR="001B5347" w:rsidRPr="001B5347" w14:paraId="22443DAC" w14:textId="77777777" w:rsidTr="095ABFEF">
        <w:trPr>
          <w:trHeight w:val="20"/>
        </w:trPr>
        <w:tc>
          <w:tcPr>
            <w:tcW w:w="896" w:type="pct"/>
            <w:tcBorders>
              <w:top w:val="nil"/>
              <w:left w:val="nil"/>
              <w:bottom w:val="nil"/>
              <w:right w:val="nil"/>
            </w:tcBorders>
            <w:shd w:val="clear" w:color="auto" w:fill="auto"/>
            <w:vAlign w:val="bottom"/>
            <w:hideMark/>
          </w:tcPr>
          <w:p w14:paraId="22C30C15" w14:textId="77777777" w:rsidR="007433CD" w:rsidRPr="001B5347" w:rsidRDefault="007433CD" w:rsidP="004C52F8">
            <w:pPr>
              <w:jc w:val="right"/>
              <w:rPr>
                <w:sz w:val="14"/>
                <w:szCs w:val="14"/>
              </w:rPr>
            </w:pPr>
            <w:r w:rsidRPr="001B5347">
              <w:rPr>
                <w:sz w:val="14"/>
                <w:szCs w:val="14"/>
              </w:rPr>
              <w:t>BMI &gt;30 kg/m</w:t>
            </w:r>
            <w:r w:rsidRPr="001B5347">
              <w:rPr>
                <w:sz w:val="14"/>
                <w:szCs w:val="14"/>
                <w:vertAlign w:val="superscript"/>
              </w:rPr>
              <w:t>2</w:t>
            </w:r>
          </w:p>
        </w:tc>
        <w:tc>
          <w:tcPr>
            <w:tcW w:w="359" w:type="pct"/>
            <w:tcBorders>
              <w:top w:val="nil"/>
              <w:left w:val="nil"/>
              <w:bottom w:val="nil"/>
              <w:right w:val="nil"/>
            </w:tcBorders>
            <w:shd w:val="clear" w:color="auto" w:fill="auto"/>
            <w:noWrap/>
            <w:vAlign w:val="bottom"/>
            <w:hideMark/>
          </w:tcPr>
          <w:p w14:paraId="2FB3345B" w14:textId="77777777" w:rsidR="007433CD" w:rsidRPr="001B5347" w:rsidRDefault="007433CD" w:rsidP="004C52F8">
            <w:pPr>
              <w:jc w:val="right"/>
              <w:rPr>
                <w:sz w:val="14"/>
                <w:szCs w:val="14"/>
              </w:rPr>
            </w:pPr>
            <w:r w:rsidRPr="001B5347">
              <w:rPr>
                <w:sz w:val="14"/>
                <w:szCs w:val="14"/>
              </w:rPr>
              <w:t>7/66 (11%)</w:t>
            </w:r>
          </w:p>
        </w:tc>
        <w:tc>
          <w:tcPr>
            <w:tcW w:w="357" w:type="pct"/>
            <w:tcBorders>
              <w:top w:val="nil"/>
              <w:left w:val="nil"/>
              <w:bottom w:val="nil"/>
              <w:right w:val="nil"/>
            </w:tcBorders>
            <w:shd w:val="clear" w:color="auto" w:fill="auto"/>
            <w:noWrap/>
            <w:vAlign w:val="bottom"/>
            <w:hideMark/>
          </w:tcPr>
          <w:p w14:paraId="08EC5FC7" w14:textId="77777777" w:rsidR="007433CD" w:rsidRPr="001B5347" w:rsidRDefault="007433CD" w:rsidP="004C52F8">
            <w:pPr>
              <w:jc w:val="right"/>
              <w:rPr>
                <w:sz w:val="14"/>
                <w:szCs w:val="14"/>
              </w:rPr>
            </w:pPr>
            <w:r w:rsidRPr="001B5347">
              <w:rPr>
                <w:sz w:val="14"/>
                <w:szCs w:val="14"/>
              </w:rPr>
              <w:t>70/245 (29%)</w:t>
            </w:r>
          </w:p>
        </w:tc>
        <w:tc>
          <w:tcPr>
            <w:tcW w:w="268" w:type="pct"/>
            <w:tcBorders>
              <w:top w:val="nil"/>
              <w:left w:val="nil"/>
              <w:bottom w:val="nil"/>
              <w:right w:val="nil"/>
            </w:tcBorders>
            <w:shd w:val="clear" w:color="auto" w:fill="auto"/>
            <w:noWrap/>
            <w:vAlign w:val="bottom"/>
            <w:hideMark/>
          </w:tcPr>
          <w:p w14:paraId="6F230B2A" w14:textId="77777777" w:rsidR="007433CD" w:rsidRPr="001B5347" w:rsidRDefault="007433CD" w:rsidP="004C52F8">
            <w:pPr>
              <w:jc w:val="right"/>
              <w:rPr>
                <w:b/>
                <w:bCs/>
                <w:sz w:val="14"/>
                <w:szCs w:val="14"/>
              </w:rPr>
            </w:pPr>
            <w:r w:rsidRPr="001B5347">
              <w:rPr>
                <w:b/>
                <w:bCs/>
                <w:sz w:val="14"/>
                <w:szCs w:val="14"/>
              </w:rPr>
              <w:t>0.002</w:t>
            </w:r>
          </w:p>
        </w:tc>
        <w:tc>
          <w:tcPr>
            <w:tcW w:w="360" w:type="pct"/>
            <w:tcBorders>
              <w:top w:val="nil"/>
              <w:left w:val="nil"/>
              <w:bottom w:val="nil"/>
              <w:right w:val="nil"/>
            </w:tcBorders>
            <w:shd w:val="clear" w:color="auto" w:fill="auto"/>
            <w:noWrap/>
            <w:vAlign w:val="bottom"/>
            <w:hideMark/>
          </w:tcPr>
          <w:p w14:paraId="2E703B1A" w14:textId="77777777" w:rsidR="007433CD" w:rsidRPr="001B5347" w:rsidRDefault="007433CD" w:rsidP="004C52F8">
            <w:pPr>
              <w:jc w:val="right"/>
              <w:rPr>
                <w:sz w:val="14"/>
                <w:szCs w:val="14"/>
              </w:rPr>
            </w:pPr>
            <w:r w:rsidRPr="001B5347">
              <w:rPr>
                <w:sz w:val="14"/>
                <w:szCs w:val="14"/>
              </w:rPr>
              <w:t>59/238 (25%)</w:t>
            </w:r>
          </w:p>
        </w:tc>
        <w:tc>
          <w:tcPr>
            <w:tcW w:w="269" w:type="pct"/>
            <w:tcBorders>
              <w:top w:val="nil"/>
              <w:left w:val="nil"/>
              <w:bottom w:val="nil"/>
              <w:right w:val="nil"/>
            </w:tcBorders>
            <w:shd w:val="clear" w:color="auto" w:fill="auto"/>
            <w:noWrap/>
            <w:vAlign w:val="bottom"/>
            <w:hideMark/>
          </w:tcPr>
          <w:p w14:paraId="22981D34" w14:textId="77777777" w:rsidR="007433CD" w:rsidRPr="001B5347" w:rsidRDefault="007433CD" w:rsidP="004C52F8">
            <w:pPr>
              <w:jc w:val="right"/>
              <w:rPr>
                <w:b/>
                <w:bCs/>
                <w:sz w:val="14"/>
                <w:szCs w:val="14"/>
              </w:rPr>
            </w:pPr>
            <w:r w:rsidRPr="001B5347">
              <w:rPr>
                <w:b/>
                <w:bCs/>
                <w:sz w:val="14"/>
                <w:szCs w:val="14"/>
              </w:rPr>
              <w:t>0.012</w:t>
            </w:r>
          </w:p>
        </w:tc>
        <w:tc>
          <w:tcPr>
            <w:tcW w:w="513" w:type="pct"/>
            <w:tcBorders>
              <w:top w:val="nil"/>
              <w:left w:val="nil"/>
              <w:bottom w:val="nil"/>
              <w:right w:val="nil"/>
            </w:tcBorders>
            <w:shd w:val="clear" w:color="auto" w:fill="auto"/>
            <w:noWrap/>
            <w:vAlign w:val="bottom"/>
            <w:hideMark/>
          </w:tcPr>
          <w:p w14:paraId="40A515AE" w14:textId="77777777" w:rsidR="007433CD" w:rsidRPr="001B5347" w:rsidRDefault="007433CD" w:rsidP="004C52F8">
            <w:pPr>
              <w:jc w:val="right"/>
              <w:rPr>
                <w:sz w:val="14"/>
                <w:szCs w:val="14"/>
              </w:rPr>
            </w:pPr>
            <w:r w:rsidRPr="001B5347">
              <w:rPr>
                <w:sz w:val="14"/>
                <w:szCs w:val="14"/>
              </w:rPr>
              <w:t>53/187 (28%)</w:t>
            </w:r>
          </w:p>
        </w:tc>
        <w:tc>
          <w:tcPr>
            <w:tcW w:w="310" w:type="pct"/>
            <w:tcBorders>
              <w:top w:val="nil"/>
              <w:left w:val="nil"/>
              <w:bottom w:val="nil"/>
              <w:right w:val="nil"/>
            </w:tcBorders>
            <w:shd w:val="clear" w:color="auto" w:fill="auto"/>
            <w:noWrap/>
            <w:vAlign w:val="bottom"/>
            <w:hideMark/>
          </w:tcPr>
          <w:p w14:paraId="183D7A1F" w14:textId="77777777" w:rsidR="007433CD" w:rsidRPr="001B5347" w:rsidRDefault="007433CD" w:rsidP="004C52F8">
            <w:pPr>
              <w:jc w:val="right"/>
              <w:rPr>
                <w:b/>
                <w:bCs/>
                <w:sz w:val="14"/>
                <w:szCs w:val="14"/>
              </w:rPr>
            </w:pPr>
            <w:r w:rsidRPr="001B5347">
              <w:rPr>
                <w:b/>
                <w:bCs/>
                <w:sz w:val="14"/>
                <w:szCs w:val="14"/>
              </w:rPr>
              <w:t>0.004</w:t>
            </w:r>
          </w:p>
        </w:tc>
        <w:tc>
          <w:tcPr>
            <w:tcW w:w="545" w:type="pct"/>
            <w:tcBorders>
              <w:top w:val="nil"/>
              <w:left w:val="nil"/>
              <w:bottom w:val="nil"/>
              <w:right w:val="nil"/>
            </w:tcBorders>
            <w:shd w:val="clear" w:color="auto" w:fill="auto"/>
            <w:noWrap/>
            <w:vAlign w:val="bottom"/>
            <w:hideMark/>
          </w:tcPr>
          <w:p w14:paraId="0982BCCC" w14:textId="77777777" w:rsidR="007433CD" w:rsidRPr="001B5347" w:rsidRDefault="007433CD" w:rsidP="004C52F8">
            <w:pPr>
              <w:jc w:val="right"/>
              <w:rPr>
                <w:sz w:val="14"/>
                <w:szCs w:val="14"/>
              </w:rPr>
            </w:pPr>
            <w:r w:rsidRPr="001B5347">
              <w:rPr>
                <w:sz w:val="14"/>
                <w:szCs w:val="14"/>
              </w:rPr>
              <w:t>66/268 (25%)</w:t>
            </w:r>
          </w:p>
        </w:tc>
        <w:tc>
          <w:tcPr>
            <w:tcW w:w="310" w:type="pct"/>
            <w:tcBorders>
              <w:top w:val="nil"/>
              <w:left w:val="nil"/>
              <w:bottom w:val="nil"/>
              <w:right w:val="nil"/>
            </w:tcBorders>
            <w:shd w:val="clear" w:color="auto" w:fill="auto"/>
            <w:noWrap/>
            <w:vAlign w:val="bottom"/>
            <w:hideMark/>
          </w:tcPr>
          <w:p w14:paraId="7791A729" w14:textId="77777777" w:rsidR="007433CD" w:rsidRPr="001B5347" w:rsidRDefault="007433CD" w:rsidP="004C52F8">
            <w:pPr>
              <w:jc w:val="right"/>
              <w:rPr>
                <w:b/>
                <w:bCs/>
                <w:sz w:val="14"/>
                <w:szCs w:val="14"/>
              </w:rPr>
            </w:pPr>
            <w:r w:rsidRPr="001B5347">
              <w:rPr>
                <w:b/>
                <w:bCs/>
                <w:sz w:val="14"/>
                <w:szCs w:val="14"/>
              </w:rPr>
              <w:t>0.013</w:t>
            </w:r>
          </w:p>
        </w:tc>
        <w:tc>
          <w:tcPr>
            <w:tcW w:w="513" w:type="pct"/>
            <w:tcBorders>
              <w:top w:val="nil"/>
              <w:left w:val="nil"/>
              <w:bottom w:val="nil"/>
              <w:right w:val="nil"/>
            </w:tcBorders>
            <w:shd w:val="clear" w:color="auto" w:fill="auto"/>
            <w:noWrap/>
            <w:vAlign w:val="bottom"/>
            <w:hideMark/>
          </w:tcPr>
          <w:p w14:paraId="29C6D3EB" w14:textId="77777777" w:rsidR="007433CD" w:rsidRPr="001B5347" w:rsidRDefault="007433CD" w:rsidP="004C52F8">
            <w:pPr>
              <w:jc w:val="right"/>
              <w:rPr>
                <w:sz w:val="14"/>
                <w:szCs w:val="14"/>
              </w:rPr>
            </w:pPr>
            <w:r w:rsidRPr="001B5347">
              <w:rPr>
                <w:sz w:val="14"/>
                <w:szCs w:val="14"/>
              </w:rPr>
              <w:t>76/281 (27%)</w:t>
            </w:r>
          </w:p>
        </w:tc>
        <w:tc>
          <w:tcPr>
            <w:tcW w:w="298" w:type="pct"/>
            <w:tcBorders>
              <w:top w:val="nil"/>
              <w:left w:val="nil"/>
              <w:bottom w:val="nil"/>
              <w:right w:val="nil"/>
            </w:tcBorders>
            <w:shd w:val="clear" w:color="auto" w:fill="auto"/>
            <w:noWrap/>
            <w:vAlign w:val="bottom"/>
            <w:hideMark/>
          </w:tcPr>
          <w:p w14:paraId="4BBCBA4F" w14:textId="77777777" w:rsidR="007433CD" w:rsidRPr="001B5347" w:rsidRDefault="007433CD" w:rsidP="004C52F8">
            <w:pPr>
              <w:jc w:val="right"/>
              <w:rPr>
                <w:b/>
                <w:bCs/>
                <w:sz w:val="14"/>
                <w:szCs w:val="14"/>
              </w:rPr>
            </w:pPr>
            <w:r w:rsidRPr="001B5347">
              <w:rPr>
                <w:b/>
                <w:bCs/>
                <w:sz w:val="14"/>
                <w:szCs w:val="14"/>
              </w:rPr>
              <w:t>0.004</w:t>
            </w:r>
          </w:p>
        </w:tc>
      </w:tr>
      <w:tr w:rsidR="001B5347" w:rsidRPr="001B5347" w14:paraId="4179E2FA" w14:textId="77777777" w:rsidTr="095ABFEF">
        <w:trPr>
          <w:trHeight w:val="20"/>
        </w:trPr>
        <w:tc>
          <w:tcPr>
            <w:tcW w:w="896" w:type="pct"/>
            <w:tcBorders>
              <w:top w:val="nil"/>
              <w:left w:val="nil"/>
              <w:bottom w:val="nil"/>
              <w:right w:val="nil"/>
            </w:tcBorders>
            <w:shd w:val="clear" w:color="auto" w:fill="auto"/>
            <w:vAlign w:val="bottom"/>
            <w:hideMark/>
          </w:tcPr>
          <w:p w14:paraId="2EFEA236" w14:textId="77777777" w:rsidR="007433CD" w:rsidRPr="001B5347" w:rsidRDefault="007433CD" w:rsidP="004C52F8">
            <w:pPr>
              <w:jc w:val="right"/>
              <w:rPr>
                <w:sz w:val="14"/>
                <w:szCs w:val="14"/>
              </w:rPr>
            </w:pPr>
            <w:r w:rsidRPr="001B5347">
              <w:rPr>
                <w:sz w:val="14"/>
                <w:szCs w:val="14"/>
              </w:rPr>
              <w:t>Hypertension</w:t>
            </w:r>
          </w:p>
        </w:tc>
        <w:tc>
          <w:tcPr>
            <w:tcW w:w="359" w:type="pct"/>
            <w:tcBorders>
              <w:top w:val="nil"/>
              <w:left w:val="nil"/>
              <w:bottom w:val="nil"/>
              <w:right w:val="nil"/>
            </w:tcBorders>
            <w:shd w:val="clear" w:color="auto" w:fill="auto"/>
            <w:noWrap/>
            <w:vAlign w:val="bottom"/>
            <w:hideMark/>
          </w:tcPr>
          <w:p w14:paraId="79A1CA54" w14:textId="77777777" w:rsidR="007433CD" w:rsidRPr="001B5347" w:rsidRDefault="007433CD" w:rsidP="004C52F8">
            <w:pPr>
              <w:jc w:val="right"/>
              <w:rPr>
                <w:sz w:val="14"/>
                <w:szCs w:val="14"/>
              </w:rPr>
            </w:pPr>
            <w:r w:rsidRPr="001B5347">
              <w:rPr>
                <w:sz w:val="14"/>
                <w:szCs w:val="14"/>
              </w:rPr>
              <w:t>4/66 (6.1%)</w:t>
            </w:r>
          </w:p>
        </w:tc>
        <w:tc>
          <w:tcPr>
            <w:tcW w:w="357" w:type="pct"/>
            <w:tcBorders>
              <w:top w:val="nil"/>
              <w:left w:val="nil"/>
              <w:bottom w:val="nil"/>
              <w:right w:val="nil"/>
            </w:tcBorders>
            <w:shd w:val="clear" w:color="auto" w:fill="auto"/>
            <w:noWrap/>
            <w:vAlign w:val="bottom"/>
            <w:hideMark/>
          </w:tcPr>
          <w:p w14:paraId="4EDBFB1D" w14:textId="77777777" w:rsidR="007433CD" w:rsidRPr="001B5347" w:rsidRDefault="007433CD" w:rsidP="004C52F8">
            <w:pPr>
              <w:jc w:val="right"/>
              <w:rPr>
                <w:sz w:val="14"/>
                <w:szCs w:val="14"/>
              </w:rPr>
            </w:pPr>
            <w:r w:rsidRPr="001B5347">
              <w:rPr>
                <w:sz w:val="14"/>
                <w:szCs w:val="14"/>
              </w:rPr>
              <w:t>21/245 (8.6%)</w:t>
            </w:r>
          </w:p>
        </w:tc>
        <w:tc>
          <w:tcPr>
            <w:tcW w:w="268" w:type="pct"/>
            <w:tcBorders>
              <w:top w:val="nil"/>
              <w:left w:val="nil"/>
              <w:bottom w:val="nil"/>
              <w:right w:val="nil"/>
            </w:tcBorders>
            <w:shd w:val="clear" w:color="auto" w:fill="auto"/>
            <w:noWrap/>
            <w:vAlign w:val="bottom"/>
            <w:hideMark/>
          </w:tcPr>
          <w:p w14:paraId="683D7873" w14:textId="77777777" w:rsidR="007433CD" w:rsidRPr="001B5347" w:rsidRDefault="007433CD" w:rsidP="004C52F8">
            <w:pPr>
              <w:jc w:val="right"/>
              <w:rPr>
                <w:sz w:val="14"/>
                <w:szCs w:val="14"/>
              </w:rPr>
            </w:pPr>
            <w:r w:rsidRPr="001B5347">
              <w:rPr>
                <w:sz w:val="14"/>
                <w:szCs w:val="14"/>
              </w:rPr>
              <w:t>0.617</w:t>
            </w:r>
          </w:p>
        </w:tc>
        <w:tc>
          <w:tcPr>
            <w:tcW w:w="360" w:type="pct"/>
            <w:tcBorders>
              <w:top w:val="nil"/>
              <w:left w:val="nil"/>
              <w:bottom w:val="nil"/>
              <w:right w:val="nil"/>
            </w:tcBorders>
            <w:shd w:val="clear" w:color="auto" w:fill="auto"/>
            <w:noWrap/>
            <w:vAlign w:val="bottom"/>
            <w:hideMark/>
          </w:tcPr>
          <w:p w14:paraId="1942C9B8" w14:textId="77777777" w:rsidR="007433CD" w:rsidRPr="001B5347" w:rsidRDefault="007433CD" w:rsidP="004C52F8">
            <w:pPr>
              <w:jc w:val="right"/>
              <w:rPr>
                <w:sz w:val="14"/>
                <w:szCs w:val="14"/>
              </w:rPr>
            </w:pPr>
            <w:r w:rsidRPr="001B5347">
              <w:rPr>
                <w:sz w:val="14"/>
                <w:szCs w:val="14"/>
              </w:rPr>
              <w:t>21/238 (8.8%)</w:t>
            </w:r>
          </w:p>
        </w:tc>
        <w:tc>
          <w:tcPr>
            <w:tcW w:w="269" w:type="pct"/>
            <w:tcBorders>
              <w:top w:val="nil"/>
              <w:left w:val="nil"/>
              <w:bottom w:val="nil"/>
              <w:right w:val="nil"/>
            </w:tcBorders>
            <w:shd w:val="clear" w:color="auto" w:fill="auto"/>
            <w:noWrap/>
            <w:vAlign w:val="bottom"/>
            <w:hideMark/>
          </w:tcPr>
          <w:p w14:paraId="32414793" w14:textId="77777777" w:rsidR="007433CD" w:rsidRPr="001B5347" w:rsidRDefault="007433CD" w:rsidP="004C52F8">
            <w:pPr>
              <w:jc w:val="right"/>
              <w:rPr>
                <w:sz w:val="14"/>
                <w:szCs w:val="14"/>
              </w:rPr>
            </w:pPr>
            <w:r w:rsidRPr="001B5347">
              <w:rPr>
                <w:sz w:val="14"/>
                <w:szCs w:val="14"/>
              </w:rPr>
              <w:t>0.616</w:t>
            </w:r>
          </w:p>
        </w:tc>
        <w:tc>
          <w:tcPr>
            <w:tcW w:w="513" w:type="pct"/>
            <w:tcBorders>
              <w:top w:val="nil"/>
              <w:left w:val="nil"/>
              <w:bottom w:val="nil"/>
              <w:right w:val="nil"/>
            </w:tcBorders>
            <w:shd w:val="clear" w:color="auto" w:fill="auto"/>
            <w:noWrap/>
            <w:vAlign w:val="bottom"/>
            <w:hideMark/>
          </w:tcPr>
          <w:p w14:paraId="0D63A0EE" w14:textId="77777777" w:rsidR="007433CD" w:rsidRPr="001B5347" w:rsidRDefault="007433CD" w:rsidP="004C52F8">
            <w:pPr>
              <w:jc w:val="right"/>
              <w:rPr>
                <w:sz w:val="14"/>
                <w:szCs w:val="14"/>
              </w:rPr>
            </w:pPr>
            <w:r w:rsidRPr="001B5347">
              <w:rPr>
                <w:sz w:val="14"/>
                <w:szCs w:val="14"/>
              </w:rPr>
              <w:t>19/187 (10%)</w:t>
            </w:r>
          </w:p>
        </w:tc>
        <w:tc>
          <w:tcPr>
            <w:tcW w:w="310" w:type="pct"/>
            <w:tcBorders>
              <w:top w:val="nil"/>
              <w:left w:val="nil"/>
              <w:bottom w:val="nil"/>
              <w:right w:val="nil"/>
            </w:tcBorders>
            <w:shd w:val="clear" w:color="auto" w:fill="auto"/>
            <w:noWrap/>
            <w:vAlign w:val="bottom"/>
            <w:hideMark/>
          </w:tcPr>
          <w:p w14:paraId="42218BB9" w14:textId="77777777" w:rsidR="007433CD" w:rsidRPr="001B5347" w:rsidRDefault="007433CD" w:rsidP="004C52F8">
            <w:pPr>
              <w:jc w:val="right"/>
              <w:rPr>
                <w:sz w:val="14"/>
                <w:szCs w:val="14"/>
              </w:rPr>
            </w:pPr>
            <w:r w:rsidRPr="001B5347">
              <w:rPr>
                <w:sz w:val="14"/>
                <w:szCs w:val="14"/>
              </w:rPr>
              <w:t>0.456</w:t>
            </w:r>
          </w:p>
        </w:tc>
        <w:tc>
          <w:tcPr>
            <w:tcW w:w="545" w:type="pct"/>
            <w:tcBorders>
              <w:top w:val="nil"/>
              <w:left w:val="nil"/>
              <w:bottom w:val="nil"/>
              <w:right w:val="nil"/>
            </w:tcBorders>
            <w:shd w:val="clear" w:color="auto" w:fill="auto"/>
            <w:noWrap/>
            <w:vAlign w:val="bottom"/>
            <w:hideMark/>
          </w:tcPr>
          <w:p w14:paraId="1BFA1A11" w14:textId="77777777" w:rsidR="007433CD" w:rsidRPr="001B5347" w:rsidRDefault="007433CD" w:rsidP="004C52F8">
            <w:pPr>
              <w:jc w:val="right"/>
              <w:rPr>
                <w:sz w:val="14"/>
                <w:szCs w:val="14"/>
              </w:rPr>
            </w:pPr>
            <w:r w:rsidRPr="001B5347">
              <w:rPr>
                <w:sz w:val="14"/>
                <w:szCs w:val="14"/>
              </w:rPr>
              <w:t>24/268 (9.0%)</w:t>
            </w:r>
          </w:p>
        </w:tc>
        <w:tc>
          <w:tcPr>
            <w:tcW w:w="310" w:type="pct"/>
            <w:tcBorders>
              <w:top w:val="nil"/>
              <w:left w:val="nil"/>
              <w:bottom w:val="nil"/>
              <w:right w:val="nil"/>
            </w:tcBorders>
            <w:shd w:val="clear" w:color="auto" w:fill="auto"/>
            <w:noWrap/>
            <w:vAlign w:val="bottom"/>
            <w:hideMark/>
          </w:tcPr>
          <w:p w14:paraId="64C6BA31" w14:textId="77777777" w:rsidR="007433CD" w:rsidRPr="001B5347" w:rsidRDefault="007433CD" w:rsidP="004C52F8">
            <w:pPr>
              <w:jc w:val="right"/>
              <w:rPr>
                <w:sz w:val="14"/>
                <w:szCs w:val="14"/>
              </w:rPr>
            </w:pPr>
            <w:r w:rsidRPr="001B5347">
              <w:rPr>
                <w:sz w:val="14"/>
                <w:szCs w:val="14"/>
              </w:rPr>
              <w:t>0.621</w:t>
            </w:r>
          </w:p>
        </w:tc>
        <w:tc>
          <w:tcPr>
            <w:tcW w:w="513" w:type="pct"/>
            <w:tcBorders>
              <w:top w:val="nil"/>
              <w:left w:val="nil"/>
              <w:bottom w:val="nil"/>
              <w:right w:val="nil"/>
            </w:tcBorders>
            <w:shd w:val="clear" w:color="auto" w:fill="auto"/>
            <w:noWrap/>
            <w:vAlign w:val="bottom"/>
            <w:hideMark/>
          </w:tcPr>
          <w:p w14:paraId="36E1D699" w14:textId="77777777" w:rsidR="007433CD" w:rsidRPr="001B5347" w:rsidRDefault="007433CD" w:rsidP="004C52F8">
            <w:pPr>
              <w:jc w:val="right"/>
              <w:rPr>
                <w:sz w:val="14"/>
                <w:szCs w:val="14"/>
              </w:rPr>
            </w:pPr>
            <w:r w:rsidRPr="001B5347">
              <w:rPr>
                <w:sz w:val="14"/>
                <w:szCs w:val="14"/>
              </w:rPr>
              <w:t>27/281 (9.6%)</w:t>
            </w:r>
          </w:p>
        </w:tc>
        <w:tc>
          <w:tcPr>
            <w:tcW w:w="298" w:type="pct"/>
            <w:tcBorders>
              <w:top w:val="nil"/>
              <w:left w:val="nil"/>
              <w:bottom w:val="nil"/>
              <w:right w:val="nil"/>
            </w:tcBorders>
            <w:shd w:val="clear" w:color="auto" w:fill="auto"/>
            <w:noWrap/>
            <w:vAlign w:val="bottom"/>
            <w:hideMark/>
          </w:tcPr>
          <w:p w14:paraId="10F27B89" w14:textId="77777777" w:rsidR="007433CD" w:rsidRPr="001B5347" w:rsidRDefault="007433CD" w:rsidP="004C52F8">
            <w:pPr>
              <w:jc w:val="right"/>
              <w:rPr>
                <w:sz w:val="14"/>
                <w:szCs w:val="14"/>
              </w:rPr>
            </w:pPr>
            <w:r w:rsidRPr="001B5347">
              <w:rPr>
                <w:sz w:val="14"/>
                <w:szCs w:val="14"/>
              </w:rPr>
              <w:t>0.475</w:t>
            </w:r>
          </w:p>
        </w:tc>
      </w:tr>
      <w:tr w:rsidR="001B5347" w:rsidRPr="001B5347" w14:paraId="6EADFE88" w14:textId="77777777" w:rsidTr="095ABFEF">
        <w:trPr>
          <w:trHeight w:val="20"/>
        </w:trPr>
        <w:tc>
          <w:tcPr>
            <w:tcW w:w="896" w:type="pct"/>
            <w:tcBorders>
              <w:top w:val="nil"/>
              <w:left w:val="nil"/>
              <w:bottom w:val="nil"/>
              <w:right w:val="nil"/>
            </w:tcBorders>
            <w:shd w:val="clear" w:color="auto" w:fill="auto"/>
            <w:vAlign w:val="bottom"/>
            <w:hideMark/>
          </w:tcPr>
          <w:p w14:paraId="7C05711A" w14:textId="77777777" w:rsidR="007433CD" w:rsidRPr="001B5347" w:rsidRDefault="007433CD" w:rsidP="004C52F8">
            <w:pPr>
              <w:jc w:val="right"/>
              <w:rPr>
                <w:sz w:val="14"/>
                <w:szCs w:val="14"/>
              </w:rPr>
            </w:pPr>
            <w:r w:rsidRPr="001B5347">
              <w:rPr>
                <w:sz w:val="14"/>
                <w:szCs w:val="14"/>
              </w:rPr>
              <w:t>Diabetes</w:t>
            </w:r>
          </w:p>
        </w:tc>
        <w:tc>
          <w:tcPr>
            <w:tcW w:w="359" w:type="pct"/>
            <w:tcBorders>
              <w:top w:val="nil"/>
              <w:left w:val="nil"/>
              <w:bottom w:val="nil"/>
              <w:right w:val="nil"/>
            </w:tcBorders>
            <w:shd w:val="clear" w:color="auto" w:fill="auto"/>
            <w:noWrap/>
            <w:vAlign w:val="bottom"/>
            <w:hideMark/>
          </w:tcPr>
          <w:p w14:paraId="77D0DBF1" w14:textId="77777777" w:rsidR="007433CD" w:rsidRPr="001B5347" w:rsidRDefault="007433CD" w:rsidP="004C52F8">
            <w:pPr>
              <w:jc w:val="right"/>
              <w:rPr>
                <w:sz w:val="14"/>
                <w:szCs w:val="14"/>
              </w:rPr>
            </w:pPr>
            <w:r w:rsidRPr="001B5347">
              <w:rPr>
                <w:sz w:val="14"/>
                <w:szCs w:val="14"/>
              </w:rPr>
              <w:t>1/66 (1.5%)</w:t>
            </w:r>
          </w:p>
        </w:tc>
        <w:tc>
          <w:tcPr>
            <w:tcW w:w="357" w:type="pct"/>
            <w:tcBorders>
              <w:top w:val="nil"/>
              <w:left w:val="nil"/>
              <w:bottom w:val="nil"/>
              <w:right w:val="nil"/>
            </w:tcBorders>
            <w:shd w:val="clear" w:color="auto" w:fill="auto"/>
            <w:noWrap/>
            <w:vAlign w:val="bottom"/>
            <w:hideMark/>
          </w:tcPr>
          <w:p w14:paraId="2292A32A" w14:textId="77777777" w:rsidR="007433CD" w:rsidRPr="001B5347" w:rsidRDefault="007433CD" w:rsidP="004C52F8">
            <w:pPr>
              <w:jc w:val="right"/>
              <w:rPr>
                <w:sz w:val="14"/>
                <w:szCs w:val="14"/>
              </w:rPr>
            </w:pPr>
            <w:r w:rsidRPr="001B5347">
              <w:rPr>
                <w:sz w:val="14"/>
                <w:szCs w:val="14"/>
              </w:rPr>
              <w:t>8/245 (3.3%)</w:t>
            </w:r>
          </w:p>
        </w:tc>
        <w:tc>
          <w:tcPr>
            <w:tcW w:w="268" w:type="pct"/>
            <w:tcBorders>
              <w:top w:val="nil"/>
              <w:left w:val="nil"/>
              <w:bottom w:val="nil"/>
              <w:right w:val="nil"/>
            </w:tcBorders>
            <w:shd w:val="clear" w:color="auto" w:fill="auto"/>
            <w:noWrap/>
            <w:vAlign w:val="bottom"/>
            <w:hideMark/>
          </w:tcPr>
          <w:p w14:paraId="6E8A4A69" w14:textId="77777777" w:rsidR="007433CD" w:rsidRPr="001B5347" w:rsidRDefault="007433CD" w:rsidP="004C52F8">
            <w:pPr>
              <w:jc w:val="right"/>
              <w:rPr>
                <w:sz w:val="14"/>
                <w:szCs w:val="14"/>
              </w:rPr>
            </w:pPr>
            <w:r w:rsidRPr="001B5347">
              <w:rPr>
                <w:sz w:val="14"/>
                <w:szCs w:val="14"/>
              </w:rPr>
              <w:t>0.69</w:t>
            </w:r>
          </w:p>
        </w:tc>
        <w:tc>
          <w:tcPr>
            <w:tcW w:w="360" w:type="pct"/>
            <w:tcBorders>
              <w:top w:val="nil"/>
              <w:left w:val="nil"/>
              <w:bottom w:val="nil"/>
              <w:right w:val="nil"/>
            </w:tcBorders>
            <w:shd w:val="clear" w:color="auto" w:fill="auto"/>
            <w:noWrap/>
            <w:vAlign w:val="bottom"/>
            <w:hideMark/>
          </w:tcPr>
          <w:p w14:paraId="4A559B46" w14:textId="77777777" w:rsidR="007433CD" w:rsidRPr="001B5347" w:rsidRDefault="007433CD" w:rsidP="004C52F8">
            <w:pPr>
              <w:jc w:val="right"/>
              <w:rPr>
                <w:sz w:val="14"/>
                <w:szCs w:val="14"/>
              </w:rPr>
            </w:pPr>
            <w:r w:rsidRPr="001B5347">
              <w:rPr>
                <w:sz w:val="14"/>
                <w:szCs w:val="14"/>
              </w:rPr>
              <w:t>5/238 (2.1%)</w:t>
            </w:r>
          </w:p>
        </w:tc>
        <w:tc>
          <w:tcPr>
            <w:tcW w:w="269" w:type="pct"/>
            <w:tcBorders>
              <w:top w:val="nil"/>
              <w:left w:val="nil"/>
              <w:bottom w:val="nil"/>
              <w:right w:val="nil"/>
            </w:tcBorders>
            <w:shd w:val="clear" w:color="auto" w:fill="auto"/>
            <w:noWrap/>
            <w:vAlign w:val="bottom"/>
            <w:hideMark/>
          </w:tcPr>
          <w:p w14:paraId="5132B375" w14:textId="77777777" w:rsidR="007433CD" w:rsidRPr="001B5347" w:rsidRDefault="007433CD" w:rsidP="004C52F8">
            <w:pPr>
              <w:jc w:val="right"/>
              <w:rPr>
                <w:sz w:val="14"/>
                <w:szCs w:val="14"/>
              </w:rPr>
            </w:pPr>
            <w:r w:rsidRPr="001B5347">
              <w:rPr>
                <w:sz w:val="14"/>
                <w:szCs w:val="14"/>
              </w:rPr>
              <w:t>&gt;0.999</w:t>
            </w:r>
          </w:p>
        </w:tc>
        <w:tc>
          <w:tcPr>
            <w:tcW w:w="513" w:type="pct"/>
            <w:tcBorders>
              <w:top w:val="nil"/>
              <w:left w:val="nil"/>
              <w:bottom w:val="nil"/>
              <w:right w:val="nil"/>
            </w:tcBorders>
            <w:shd w:val="clear" w:color="auto" w:fill="auto"/>
            <w:noWrap/>
            <w:vAlign w:val="bottom"/>
            <w:hideMark/>
          </w:tcPr>
          <w:p w14:paraId="211B5FFB" w14:textId="77777777" w:rsidR="007433CD" w:rsidRPr="001B5347" w:rsidRDefault="007433CD" w:rsidP="004C52F8">
            <w:pPr>
              <w:jc w:val="right"/>
              <w:rPr>
                <w:sz w:val="14"/>
                <w:szCs w:val="14"/>
              </w:rPr>
            </w:pPr>
            <w:r w:rsidRPr="001B5347">
              <w:rPr>
                <w:sz w:val="14"/>
                <w:szCs w:val="14"/>
              </w:rPr>
              <w:t>2/187 (1.1%)</w:t>
            </w:r>
          </w:p>
        </w:tc>
        <w:tc>
          <w:tcPr>
            <w:tcW w:w="310" w:type="pct"/>
            <w:tcBorders>
              <w:top w:val="nil"/>
              <w:left w:val="nil"/>
              <w:bottom w:val="nil"/>
              <w:right w:val="nil"/>
            </w:tcBorders>
            <w:shd w:val="clear" w:color="auto" w:fill="auto"/>
            <w:noWrap/>
            <w:vAlign w:val="bottom"/>
            <w:hideMark/>
          </w:tcPr>
          <w:p w14:paraId="323DD6CF" w14:textId="77777777" w:rsidR="007433CD" w:rsidRPr="001B5347" w:rsidRDefault="007433CD" w:rsidP="004C52F8">
            <w:pPr>
              <w:jc w:val="right"/>
              <w:rPr>
                <w:sz w:val="14"/>
                <w:szCs w:val="14"/>
              </w:rPr>
            </w:pPr>
            <w:r w:rsidRPr="001B5347">
              <w:rPr>
                <w:sz w:val="14"/>
                <w:szCs w:val="14"/>
              </w:rPr>
              <w:t>&gt;0.999</w:t>
            </w:r>
          </w:p>
        </w:tc>
        <w:tc>
          <w:tcPr>
            <w:tcW w:w="545" w:type="pct"/>
            <w:tcBorders>
              <w:top w:val="nil"/>
              <w:left w:val="nil"/>
              <w:bottom w:val="nil"/>
              <w:right w:val="nil"/>
            </w:tcBorders>
            <w:shd w:val="clear" w:color="auto" w:fill="auto"/>
            <w:noWrap/>
            <w:vAlign w:val="bottom"/>
            <w:hideMark/>
          </w:tcPr>
          <w:p w14:paraId="096686A3" w14:textId="77777777" w:rsidR="007433CD" w:rsidRPr="001B5347" w:rsidRDefault="007433CD" w:rsidP="004C52F8">
            <w:pPr>
              <w:jc w:val="right"/>
              <w:rPr>
                <w:sz w:val="14"/>
                <w:szCs w:val="14"/>
              </w:rPr>
            </w:pPr>
            <w:r w:rsidRPr="001B5347">
              <w:rPr>
                <w:sz w:val="14"/>
                <w:szCs w:val="14"/>
              </w:rPr>
              <w:t>2/268 (0.7%)</w:t>
            </w:r>
          </w:p>
        </w:tc>
        <w:tc>
          <w:tcPr>
            <w:tcW w:w="310" w:type="pct"/>
            <w:tcBorders>
              <w:top w:val="nil"/>
              <w:left w:val="nil"/>
              <w:bottom w:val="nil"/>
              <w:right w:val="nil"/>
            </w:tcBorders>
            <w:shd w:val="clear" w:color="auto" w:fill="auto"/>
            <w:noWrap/>
            <w:vAlign w:val="bottom"/>
            <w:hideMark/>
          </w:tcPr>
          <w:p w14:paraId="3D47E0F9" w14:textId="77777777" w:rsidR="007433CD" w:rsidRPr="001B5347" w:rsidRDefault="007433CD" w:rsidP="004C52F8">
            <w:pPr>
              <w:jc w:val="right"/>
              <w:rPr>
                <w:sz w:val="14"/>
                <w:szCs w:val="14"/>
              </w:rPr>
            </w:pPr>
            <w:r w:rsidRPr="001B5347">
              <w:rPr>
                <w:sz w:val="14"/>
                <w:szCs w:val="14"/>
              </w:rPr>
              <w:t>0.485</w:t>
            </w:r>
          </w:p>
        </w:tc>
        <w:tc>
          <w:tcPr>
            <w:tcW w:w="513" w:type="pct"/>
            <w:tcBorders>
              <w:top w:val="nil"/>
              <w:left w:val="nil"/>
              <w:bottom w:val="nil"/>
              <w:right w:val="nil"/>
            </w:tcBorders>
            <w:shd w:val="clear" w:color="auto" w:fill="auto"/>
            <w:noWrap/>
            <w:vAlign w:val="bottom"/>
            <w:hideMark/>
          </w:tcPr>
          <w:p w14:paraId="098E8E6C" w14:textId="77777777" w:rsidR="007433CD" w:rsidRPr="001B5347" w:rsidRDefault="007433CD" w:rsidP="004C52F8">
            <w:pPr>
              <w:jc w:val="right"/>
              <w:rPr>
                <w:sz w:val="14"/>
                <w:szCs w:val="14"/>
              </w:rPr>
            </w:pPr>
            <w:r w:rsidRPr="001B5347">
              <w:rPr>
                <w:sz w:val="14"/>
                <w:szCs w:val="14"/>
              </w:rPr>
              <w:t>3/281 (1.1%)</w:t>
            </w:r>
          </w:p>
        </w:tc>
        <w:tc>
          <w:tcPr>
            <w:tcW w:w="298" w:type="pct"/>
            <w:tcBorders>
              <w:top w:val="nil"/>
              <w:left w:val="nil"/>
              <w:bottom w:val="nil"/>
              <w:right w:val="nil"/>
            </w:tcBorders>
            <w:shd w:val="clear" w:color="auto" w:fill="auto"/>
            <w:noWrap/>
            <w:vAlign w:val="bottom"/>
            <w:hideMark/>
          </w:tcPr>
          <w:p w14:paraId="3CFA702B" w14:textId="77777777" w:rsidR="007433CD" w:rsidRPr="001B5347" w:rsidRDefault="007433CD" w:rsidP="004C52F8">
            <w:pPr>
              <w:jc w:val="right"/>
              <w:rPr>
                <w:sz w:val="14"/>
                <w:szCs w:val="14"/>
              </w:rPr>
            </w:pPr>
            <w:r w:rsidRPr="001B5347">
              <w:rPr>
                <w:sz w:val="14"/>
                <w:szCs w:val="14"/>
              </w:rPr>
              <w:t>0.572</w:t>
            </w:r>
          </w:p>
        </w:tc>
      </w:tr>
      <w:tr w:rsidR="001B5347" w:rsidRPr="001B5347" w14:paraId="4826DBD5" w14:textId="77777777" w:rsidTr="095ABFEF">
        <w:trPr>
          <w:trHeight w:val="20"/>
        </w:trPr>
        <w:tc>
          <w:tcPr>
            <w:tcW w:w="896" w:type="pct"/>
            <w:tcBorders>
              <w:top w:val="nil"/>
              <w:left w:val="nil"/>
              <w:bottom w:val="nil"/>
              <w:right w:val="nil"/>
            </w:tcBorders>
            <w:shd w:val="clear" w:color="auto" w:fill="auto"/>
            <w:vAlign w:val="bottom"/>
            <w:hideMark/>
          </w:tcPr>
          <w:p w14:paraId="240A8A3D" w14:textId="238A2911" w:rsidR="007433CD" w:rsidRPr="001B5347" w:rsidRDefault="00A17B14" w:rsidP="004C52F8">
            <w:pPr>
              <w:jc w:val="right"/>
              <w:rPr>
                <w:sz w:val="14"/>
                <w:szCs w:val="14"/>
              </w:rPr>
            </w:pPr>
            <w:r w:rsidRPr="001B5347">
              <w:rPr>
                <w:sz w:val="14"/>
                <w:szCs w:val="14"/>
              </w:rPr>
              <w:t>H</w:t>
            </w:r>
            <w:r w:rsidR="007433CD" w:rsidRPr="001B5347">
              <w:rPr>
                <w:sz w:val="14"/>
                <w:szCs w:val="14"/>
              </w:rPr>
              <w:t>eart disease</w:t>
            </w:r>
          </w:p>
        </w:tc>
        <w:tc>
          <w:tcPr>
            <w:tcW w:w="359" w:type="pct"/>
            <w:tcBorders>
              <w:top w:val="nil"/>
              <w:left w:val="nil"/>
              <w:bottom w:val="nil"/>
              <w:right w:val="nil"/>
            </w:tcBorders>
            <w:shd w:val="clear" w:color="auto" w:fill="auto"/>
            <w:noWrap/>
            <w:vAlign w:val="bottom"/>
            <w:hideMark/>
          </w:tcPr>
          <w:p w14:paraId="4366101D" w14:textId="77777777" w:rsidR="007433CD" w:rsidRPr="001B5347" w:rsidRDefault="007433CD" w:rsidP="004C52F8">
            <w:pPr>
              <w:jc w:val="right"/>
              <w:rPr>
                <w:sz w:val="14"/>
                <w:szCs w:val="14"/>
              </w:rPr>
            </w:pPr>
            <w:r w:rsidRPr="001B5347">
              <w:rPr>
                <w:sz w:val="14"/>
                <w:szCs w:val="14"/>
              </w:rPr>
              <w:t>1/66 (1.5%)</w:t>
            </w:r>
          </w:p>
        </w:tc>
        <w:tc>
          <w:tcPr>
            <w:tcW w:w="357" w:type="pct"/>
            <w:tcBorders>
              <w:top w:val="nil"/>
              <w:left w:val="nil"/>
              <w:bottom w:val="nil"/>
              <w:right w:val="nil"/>
            </w:tcBorders>
            <w:shd w:val="clear" w:color="auto" w:fill="auto"/>
            <w:noWrap/>
            <w:vAlign w:val="bottom"/>
            <w:hideMark/>
          </w:tcPr>
          <w:p w14:paraId="3D850D17" w14:textId="77777777" w:rsidR="007433CD" w:rsidRPr="001B5347" w:rsidRDefault="007433CD" w:rsidP="004C52F8">
            <w:pPr>
              <w:jc w:val="right"/>
              <w:rPr>
                <w:sz w:val="14"/>
                <w:szCs w:val="14"/>
              </w:rPr>
            </w:pPr>
            <w:r w:rsidRPr="001B5347">
              <w:rPr>
                <w:sz w:val="14"/>
                <w:szCs w:val="14"/>
              </w:rPr>
              <w:t>6/245 (2.4%)</w:t>
            </w:r>
          </w:p>
        </w:tc>
        <w:tc>
          <w:tcPr>
            <w:tcW w:w="268" w:type="pct"/>
            <w:tcBorders>
              <w:top w:val="nil"/>
              <w:left w:val="nil"/>
              <w:bottom w:val="nil"/>
              <w:right w:val="nil"/>
            </w:tcBorders>
            <w:shd w:val="clear" w:color="auto" w:fill="auto"/>
            <w:noWrap/>
            <w:vAlign w:val="bottom"/>
            <w:hideMark/>
          </w:tcPr>
          <w:p w14:paraId="3453FC0E" w14:textId="77777777" w:rsidR="007433CD" w:rsidRPr="001B5347" w:rsidRDefault="007433CD" w:rsidP="004C52F8">
            <w:pPr>
              <w:jc w:val="right"/>
              <w:rPr>
                <w:sz w:val="14"/>
                <w:szCs w:val="14"/>
              </w:rPr>
            </w:pPr>
            <w:r w:rsidRPr="001B5347">
              <w:rPr>
                <w:sz w:val="14"/>
                <w:szCs w:val="14"/>
              </w:rPr>
              <w:t>&gt;0.999</w:t>
            </w:r>
          </w:p>
        </w:tc>
        <w:tc>
          <w:tcPr>
            <w:tcW w:w="360" w:type="pct"/>
            <w:tcBorders>
              <w:top w:val="nil"/>
              <w:left w:val="nil"/>
              <w:bottom w:val="nil"/>
              <w:right w:val="nil"/>
            </w:tcBorders>
            <w:shd w:val="clear" w:color="auto" w:fill="auto"/>
            <w:noWrap/>
            <w:vAlign w:val="bottom"/>
            <w:hideMark/>
          </w:tcPr>
          <w:p w14:paraId="14F9709E" w14:textId="77777777" w:rsidR="007433CD" w:rsidRPr="001B5347" w:rsidRDefault="007433CD" w:rsidP="004C52F8">
            <w:pPr>
              <w:jc w:val="right"/>
              <w:rPr>
                <w:sz w:val="14"/>
                <w:szCs w:val="14"/>
              </w:rPr>
            </w:pPr>
            <w:r w:rsidRPr="001B5347">
              <w:rPr>
                <w:sz w:val="14"/>
                <w:szCs w:val="14"/>
              </w:rPr>
              <w:t>2/238 (0.8%)</w:t>
            </w:r>
          </w:p>
        </w:tc>
        <w:tc>
          <w:tcPr>
            <w:tcW w:w="269" w:type="pct"/>
            <w:tcBorders>
              <w:top w:val="nil"/>
              <w:left w:val="nil"/>
              <w:bottom w:val="nil"/>
              <w:right w:val="nil"/>
            </w:tcBorders>
            <w:shd w:val="clear" w:color="auto" w:fill="auto"/>
            <w:noWrap/>
            <w:vAlign w:val="bottom"/>
            <w:hideMark/>
          </w:tcPr>
          <w:p w14:paraId="40621479" w14:textId="77777777" w:rsidR="007433CD" w:rsidRPr="001B5347" w:rsidRDefault="007433CD" w:rsidP="004C52F8">
            <w:pPr>
              <w:jc w:val="right"/>
              <w:rPr>
                <w:sz w:val="14"/>
                <w:szCs w:val="14"/>
              </w:rPr>
            </w:pPr>
            <w:r w:rsidRPr="001B5347">
              <w:rPr>
                <w:sz w:val="14"/>
                <w:szCs w:val="14"/>
              </w:rPr>
              <w:t>0.521</w:t>
            </w:r>
          </w:p>
        </w:tc>
        <w:tc>
          <w:tcPr>
            <w:tcW w:w="513" w:type="pct"/>
            <w:tcBorders>
              <w:top w:val="nil"/>
              <w:left w:val="nil"/>
              <w:bottom w:val="nil"/>
              <w:right w:val="nil"/>
            </w:tcBorders>
            <w:shd w:val="clear" w:color="auto" w:fill="auto"/>
            <w:noWrap/>
            <w:vAlign w:val="bottom"/>
            <w:hideMark/>
          </w:tcPr>
          <w:p w14:paraId="0DB82CD8" w14:textId="77777777" w:rsidR="007433CD" w:rsidRPr="001B5347" w:rsidRDefault="007433CD" w:rsidP="004C52F8">
            <w:pPr>
              <w:jc w:val="right"/>
              <w:rPr>
                <w:sz w:val="14"/>
                <w:szCs w:val="14"/>
              </w:rPr>
            </w:pPr>
            <w:r w:rsidRPr="001B5347">
              <w:rPr>
                <w:sz w:val="14"/>
                <w:szCs w:val="14"/>
              </w:rPr>
              <w:t>5/187 (2.7%)</w:t>
            </w:r>
          </w:p>
        </w:tc>
        <w:tc>
          <w:tcPr>
            <w:tcW w:w="310" w:type="pct"/>
            <w:tcBorders>
              <w:top w:val="nil"/>
              <w:left w:val="nil"/>
              <w:bottom w:val="nil"/>
              <w:right w:val="nil"/>
            </w:tcBorders>
            <w:shd w:val="clear" w:color="auto" w:fill="auto"/>
            <w:noWrap/>
            <w:vAlign w:val="bottom"/>
            <w:hideMark/>
          </w:tcPr>
          <w:p w14:paraId="6D9D0780" w14:textId="77777777" w:rsidR="007433CD" w:rsidRPr="001B5347" w:rsidRDefault="007433CD" w:rsidP="004C52F8">
            <w:pPr>
              <w:jc w:val="right"/>
              <w:rPr>
                <w:sz w:val="14"/>
                <w:szCs w:val="14"/>
              </w:rPr>
            </w:pPr>
            <w:r w:rsidRPr="001B5347">
              <w:rPr>
                <w:sz w:val="14"/>
                <w:szCs w:val="14"/>
              </w:rPr>
              <w:t>&gt;0.999</w:t>
            </w:r>
          </w:p>
        </w:tc>
        <w:tc>
          <w:tcPr>
            <w:tcW w:w="545" w:type="pct"/>
            <w:tcBorders>
              <w:top w:val="nil"/>
              <w:left w:val="nil"/>
              <w:bottom w:val="nil"/>
              <w:right w:val="nil"/>
            </w:tcBorders>
            <w:shd w:val="clear" w:color="auto" w:fill="auto"/>
            <w:noWrap/>
            <w:vAlign w:val="bottom"/>
            <w:hideMark/>
          </w:tcPr>
          <w:p w14:paraId="3C3599B5" w14:textId="77777777" w:rsidR="007433CD" w:rsidRPr="001B5347" w:rsidRDefault="007433CD" w:rsidP="004C52F8">
            <w:pPr>
              <w:jc w:val="right"/>
              <w:rPr>
                <w:sz w:val="14"/>
                <w:szCs w:val="14"/>
              </w:rPr>
            </w:pPr>
            <w:r w:rsidRPr="001B5347">
              <w:rPr>
                <w:sz w:val="14"/>
                <w:szCs w:val="14"/>
              </w:rPr>
              <w:t>3/268 (1.1%)</w:t>
            </w:r>
          </w:p>
        </w:tc>
        <w:tc>
          <w:tcPr>
            <w:tcW w:w="310" w:type="pct"/>
            <w:tcBorders>
              <w:top w:val="nil"/>
              <w:left w:val="nil"/>
              <w:bottom w:val="nil"/>
              <w:right w:val="nil"/>
            </w:tcBorders>
            <w:shd w:val="clear" w:color="auto" w:fill="auto"/>
            <w:noWrap/>
            <w:vAlign w:val="bottom"/>
            <w:hideMark/>
          </w:tcPr>
          <w:p w14:paraId="6F569748" w14:textId="77777777" w:rsidR="007433CD" w:rsidRPr="001B5347" w:rsidRDefault="007433CD" w:rsidP="004C52F8">
            <w:pPr>
              <w:jc w:val="right"/>
              <w:rPr>
                <w:sz w:val="14"/>
                <w:szCs w:val="14"/>
              </w:rPr>
            </w:pPr>
            <w:r w:rsidRPr="001B5347">
              <w:rPr>
                <w:sz w:val="14"/>
                <w:szCs w:val="14"/>
              </w:rPr>
              <w:t>0.587</w:t>
            </w:r>
          </w:p>
        </w:tc>
        <w:tc>
          <w:tcPr>
            <w:tcW w:w="513" w:type="pct"/>
            <w:tcBorders>
              <w:top w:val="nil"/>
              <w:left w:val="nil"/>
              <w:bottom w:val="nil"/>
              <w:right w:val="nil"/>
            </w:tcBorders>
            <w:shd w:val="clear" w:color="auto" w:fill="auto"/>
            <w:noWrap/>
            <w:vAlign w:val="bottom"/>
            <w:hideMark/>
          </w:tcPr>
          <w:p w14:paraId="67F69FE3" w14:textId="77777777" w:rsidR="007433CD" w:rsidRPr="001B5347" w:rsidRDefault="007433CD" w:rsidP="004C52F8">
            <w:pPr>
              <w:jc w:val="right"/>
              <w:rPr>
                <w:sz w:val="14"/>
                <w:szCs w:val="14"/>
              </w:rPr>
            </w:pPr>
            <w:r w:rsidRPr="001B5347">
              <w:rPr>
                <w:sz w:val="14"/>
                <w:szCs w:val="14"/>
              </w:rPr>
              <w:t>6/281 (2.1%)</w:t>
            </w:r>
          </w:p>
        </w:tc>
        <w:tc>
          <w:tcPr>
            <w:tcW w:w="298" w:type="pct"/>
            <w:tcBorders>
              <w:top w:val="nil"/>
              <w:left w:val="nil"/>
              <w:bottom w:val="nil"/>
              <w:right w:val="nil"/>
            </w:tcBorders>
            <w:shd w:val="clear" w:color="auto" w:fill="auto"/>
            <w:noWrap/>
            <w:vAlign w:val="bottom"/>
            <w:hideMark/>
          </w:tcPr>
          <w:p w14:paraId="7B60B5AE" w14:textId="77777777" w:rsidR="007433CD" w:rsidRPr="001B5347" w:rsidRDefault="007433CD" w:rsidP="004C52F8">
            <w:pPr>
              <w:jc w:val="right"/>
              <w:rPr>
                <w:sz w:val="14"/>
                <w:szCs w:val="14"/>
              </w:rPr>
            </w:pPr>
            <w:r w:rsidRPr="001B5347">
              <w:rPr>
                <w:sz w:val="14"/>
                <w:szCs w:val="14"/>
              </w:rPr>
              <w:t>&gt;0.999</w:t>
            </w:r>
          </w:p>
        </w:tc>
      </w:tr>
      <w:tr w:rsidR="001B5347" w:rsidRPr="001B5347" w14:paraId="7479CE4D" w14:textId="77777777" w:rsidTr="095ABFEF">
        <w:trPr>
          <w:trHeight w:val="20"/>
        </w:trPr>
        <w:tc>
          <w:tcPr>
            <w:tcW w:w="896" w:type="pct"/>
            <w:tcBorders>
              <w:top w:val="nil"/>
              <w:left w:val="nil"/>
              <w:bottom w:val="nil"/>
              <w:right w:val="nil"/>
            </w:tcBorders>
            <w:shd w:val="clear" w:color="auto" w:fill="auto"/>
            <w:vAlign w:val="bottom"/>
            <w:hideMark/>
          </w:tcPr>
          <w:p w14:paraId="15CC4B87" w14:textId="06562FAB" w:rsidR="007433CD" w:rsidRPr="001B5347" w:rsidRDefault="007433CD" w:rsidP="004C52F8">
            <w:pPr>
              <w:jc w:val="right"/>
              <w:rPr>
                <w:sz w:val="14"/>
                <w:szCs w:val="14"/>
              </w:rPr>
            </w:pPr>
            <w:r w:rsidRPr="001B5347">
              <w:rPr>
                <w:sz w:val="14"/>
                <w:szCs w:val="14"/>
              </w:rPr>
              <w:t>Asthma</w:t>
            </w:r>
          </w:p>
        </w:tc>
        <w:tc>
          <w:tcPr>
            <w:tcW w:w="359" w:type="pct"/>
            <w:tcBorders>
              <w:top w:val="nil"/>
              <w:left w:val="nil"/>
              <w:bottom w:val="nil"/>
              <w:right w:val="nil"/>
            </w:tcBorders>
            <w:shd w:val="clear" w:color="auto" w:fill="auto"/>
            <w:noWrap/>
            <w:vAlign w:val="bottom"/>
            <w:hideMark/>
          </w:tcPr>
          <w:p w14:paraId="597A4904" w14:textId="77777777" w:rsidR="007433CD" w:rsidRPr="001B5347" w:rsidRDefault="007433CD" w:rsidP="004C52F8">
            <w:pPr>
              <w:jc w:val="right"/>
              <w:rPr>
                <w:sz w:val="14"/>
                <w:szCs w:val="14"/>
              </w:rPr>
            </w:pPr>
            <w:r w:rsidRPr="001B5347">
              <w:rPr>
                <w:sz w:val="14"/>
                <w:szCs w:val="14"/>
              </w:rPr>
              <w:t>8/66 (12%)</w:t>
            </w:r>
          </w:p>
        </w:tc>
        <w:tc>
          <w:tcPr>
            <w:tcW w:w="357" w:type="pct"/>
            <w:tcBorders>
              <w:top w:val="nil"/>
              <w:left w:val="nil"/>
              <w:bottom w:val="nil"/>
              <w:right w:val="nil"/>
            </w:tcBorders>
            <w:shd w:val="clear" w:color="auto" w:fill="auto"/>
            <w:noWrap/>
            <w:vAlign w:val="bottom"/>
            <w:hideMark/>
          </w:tcPr>
          <w:p w14:paraId="43500987" w14:textId="77777777" w:rsidR="007433CD" w:rsidRPr="001B5347" w:rsidRDefault="007433CD" w:rsidP="004C52F8">
            <w:pPr>
              <w:jc w:val="right"/>
              <w:rPr>
                <w:sz w:val="14"/>
                <w:szCs w:val="14"/>
              </w:rPr>
            </w:pPr>
            <w:r w:rsidRPr="001B5347">
              <w:rPr>
                <w:sz w:val="14"/>
                <w:szCs w:val="14"/>
              </w:rPr>
              <w:t>45/245 (18%)</w:t>
            </w:r>
          </w:p>
        </w:tc>
        <w:tc>
          <w:tcPr>
            <w:tcW w:w="268" w:type="pct"/>
            <w:tcBorders>
              <w:top w:val="nil"/>
              <w:left w:val="nil"/>
              <w:bottom w:val="nil"/>
              <w:right w:val="nil"/>
            </w:tcBorders>
            <w:shd w:val="clear" w:color="auto" w:fill="auto"/>
            <w:noWrap/>
            <w:vAlign w:val="bottom"/>
            <w:hideMark/>
          </w:tcPr>
          <w:p w14:paraId="708A492C" w14:textId="77777777" w:rsidR="007433CD" w:rsidRPr="001B5347" w:rsidRDefault="007433CD" w:rsidP="004C52F8">
            <w:pPr>
              <w:jc w:val="right"/>
              <w:rPr>
                <w:sz w:val="14"/>
                <w:szCs w:val="14"/>
              </w:rPr>
            </w:pPr>
            <w:r w:rsidRPr="001B5347">
              <w:rPr>
                <w:sz w:val="14"/>
                <w:szCs w:val="14"/>
              </w:rPr>
              <w:t>0.272</w:t>
            </w:r>
          </w:p>
        </w:tc>
        <w:tc>
          <w:tcPr>
            <w:tcW w:w="360" w:type="pct"/>
            <w:tcBorders>
              <w:top w:val="nil"/>
              <w:left w:val="nil"/>
              <w:bottom w:val="nil"/>
              <w:right w:val="nil"/>
            </w:tcBorders>
            <w:shd w:val="clear" w:color="auto" w:fill="auto"/>
            <w:noWrap/>
            <w:vAlign w:val="bottom"/>
            <w:hideMark/>
          </w:tcPr>
          <w:p w14:paraId="0426019E" w14:textId="77777777" w:rsidR="007433CD" w:rsidRPr="001B5347" w:rsidRDefault="007433CD" w:rsidP="004C52F8">
            <w:pPr>
              <w:jc w:val="right"/>
              <w:rPr>
                <w:sz w:val="14"/>
                <w:szCs w:val="14"/>
              </w:rPr>
            </w:pPr>
            <w:r w:rsidRPr="001B5347">
              <w:rPr>
                <w:sz w:val="14"/>
                <w:szCs w:val="14"/>
              </w:rPr>
              <w:t>59/238 (25%)</w:t>
            </w:r>
          </w:p>
        </w:tc>
        <w:tc>
          <w:tcPr>
            <w:tcW w:w="269" w:type="pct"/>
            <w:tcBorders>
              <w:top w:val="nil"/>
              <w:left w:val="nil"/>
              <w:bottom w:val="nil"/>
              <w:right w:val="nil"/>
            </w:tcBorders>
            <w:shd w:val="clear" w:color="auto" w:fill="auto"/>
            <w:noWrap/>
            <w:vAlign w:val="bottom"/>
            <w:hideMark/>
          </w:tcPr>
          <w:p w14:paraId="4118BBC7" w14:textId="77777777" w:rsidR="007433CD" w:rsidRPr="001B5347" w:rsidRDefault="007433CD" w:rsidP="004C52F8">
            <w:pPr>
              <w:jc w:val="right"/>
              <w:rPr>
                <w:b/>
                <w:bCs/>
                <w:sz w:val="14"/>
                <w:szCs w:val="14"/>
              </w:rPr>
            </w:pPr>
            <w:r w:rsidRPr="001B5347">
              <w:rPr>
                <w:b/>
                <w:sz w:val="14"/>
                <w:szCs w:val="14"/>
              </w:rPr>
              <w:t>0.029</w:t>
            </w:r>
          </w:p>
        </w:tc>
        <w:tc>
          <w:tcPr>
            <w:tcW w:w="513" w:type="pct"/>
            <w:tcBorders>
              <w:top w:val="nil"/>
              <w:left w:val="nil"/>
              <w:bottom w:val="nil"/>
              <w:right w:val="nil"/>
            </w:tcBorders>
            <w:shd w:val="clear" w:color="auto" w:fill="auto"/>
            <w:noWrap/>
            <w:vAlign w:val="bottom"/>
            <w:hideMark/>
          </w:tcPr>
          <w:p w14:paraId="6CE88FAA" w14:textId="77777777" w:rsidR="007433CD" w:rsidRPr="001B5347" w:rsidRDefault="007433CD" w:rsidP="004C52F8">
            <w:pPr>
              <w:jc w:val="right"/>
              <w:rPr>
                <w:sz w:val="14"/>
                <w:szCs w:val="14"/>
              </w:rPr>
            </w:pPr>
            <w:r w:rsidRPr="001B5347">
              <w:rPr>
                <w:sz w:val="14"/>
                <w:szCs w:val="14"/>
              </w:rPr>
              <w:t>45/187 (24%)</w:t>
            </w:r>
          </w:p>
        </w:tc>
        <w:tc>
          <w:tcPr>
            <w:tcW w:w="310" w:type="pct"/>
            <w:tcBorders>
              <w:top w:val="nil"/>
              <w:left w:val="nil"/>
              <w:bottom w:val="nil"/>
              <w:right w:val="nil"/>
            </w:tcBorders>
            <w:shd w:val="clear" w:color="auto" w:fill="auto"/>
            <w:noWrap/>
            <w:vAlign w:val="bottom"/>
            <w:hideMark/>
          </w:tcPr>
          <w:p w14:paraId="30DC6CD0" w14:textId="77777777" w:rsidR="007433CD" w:rsidRPr="001B5347" w:rsidRDefault="007433CD" w:rsidP="004C52F8">
            <w:pPr>
              <w:jc w:val="right"/>
              <w:rPr>
                <w:sz w:val="14"/>
                <w:szCs w:val="14"/>
              </w:rPr>
            </w:pPr>
            <w:r w:rsidRPr="001B5347">
              <w:rPr>
                <w:sz w:val="14"/>
                <w:szCs w:val="14"/>
              </w:rPr>
              <w:t>0.052</w:t>
            </w:r>
          </w:p>
        </w:tc>
        <w:tc>
          <w:tcPr>
            <w:tcW w:w="545" w:type="pct"/>
            <w:tcBorders>
              <w:top w:val="nil"/>
              <w:left w:val="nil"/>
              <w:bottom w:val="nil"/>
              <w:right w:val="nil"/>
            </w:tcBorders>
            <w:shd w:val="clear" w:color="auto" w:fill="auto"/>
            <w:noWrap/>
            <w:vAlign w:val="bottom"/>
            <w:hideMark/>
          </w:tcPr>
          <w:p w14:paraId="13472B60" w14:textId="77777777" w:rsidR="007433CD" w:rsidRPr="001B5347" w:rsidRDefault="007433CD" w:rsidP="004C52F8">
            <w:pPr>
              <w:jc w:val="right"/>
              <w:rPr>
                <w:sz w:val="14"/>
                <w:szCs w:val="14"/>
              </w:rPr>
            </w:pPr>
            <w:r w:rsidRPr="001B5347">
              <w:rPr>
                <w:sz w:val="14"/>
                <w:szCs w:val="14"/>
              </w:rPr>
              <w:t>52/268 (19%)</w:t>
            </w:r>
          </w:p>
        </w:tc>
        <w:tc>
          <w:tcPr>
            <w:tcW w:w="310" w:type="pct"/>
            <w:tcBorders>
              <w:top w:val="nil"/>
              <w:left w:val="nil"/>
              <w:bottom w:val="nil"/>
              <w:right w:val="nil"/>
            </w:tcBorders>
            <w:shd w:val="clear" w:color="auto" w:fill="auto"/>
            <w:noWrap/>
            <w:vAlign w:val="bottom"/>
            <w:hideMark/>
          </w:tcPr>
          <w:p w14:paraId="2C57C41D" w14:textId="77777777" w:rsidR="007433CD" w:rsidRPr="001B5347" w:rsidRDefault="007433CD" w:rsidP="004C52F8">
            <w:pPr>
              <w:jc w:val="right"/>
              <w:rPr>
                <w:sz w:val="14"/>
                <w:szCs w:val="14"/>
              </w:rPr>
            </w:pPr>
            <w:r w:rsidRPr="001B5347">
              <w:rPr>
                <w:sz w:val="14"/>
                <w:szCs w:val="14"/>
              </w:rPr>
              <w:t>0.211</w:t>
            </w:r>
          </w:p>
        </w:tc>
        <w:tc>
          <w:tcPr>
            <w:tcW w:w="513" w:type="pct"/>
            <w:tcBorders>
              <w:top w:val="nil"/>
              <w:left w:val="nil"/>
              <w:bottom w:val="nil"/>
              <w:right w:val="nil"/>
            </w:tcBorders>
            <w:shd w:val="clear" w:color="auto" w:fill="auto"/>
            <w:noWrap/>
            <w:vAlign w:val="bottom"/>
            <w:hideMark/>
          </w:tcPr>
          <w:p w14:paraId="3E0B55E4" w14:textId="77777777" w:rsidR="007433CD" w:rsidRPr="001B5347" w:rsidRDefault="007433CD" w:rsidP="004C52F8">
            <w:pPr>
              <w:jc w:val="right"/>
              <w:rPr>
                <w:sz w:val="14"/>
                <w:szCs w:val="14"/>
              </w:rPr>
            </w:pPr>
            <w:r w:rsidRPr="001B5347">
              <w:rPr>
                <w:sz w:val="14"/>
                <w:szCs w:val="14"/>
              </w:rPr>
              <w:t>57/281 (20%)</w:t>
            </w:r>
          </w:p>
        </w:tc>
        <w:tc>
          <w:tcPr>
            <w:tcW w:w="298" w:type="pct"/>
            <w:tcBorders>
              <w:top w:val="nil"/>
              <w:left w:val="nil"/>
              <w:bottom w:val="nil"/>
              <w:right w:val="nil"/>
            </w:tcBorders>
            <w:shd w:val="clear" w:color="auto" w:fill="auto"/>
            <w:noWrap/>
            <w:vAlign w:val="bottom"/>
            <w:hideMark/>
          </w:tcPr>
          <w:p w14:paraId="53EADEFF" w14:textId="77777777" w:rsidR="007433CD" w:rsidRPr="001B5347" w:rsidRDefault="007433CD" w:rsidP="004C52F8">
            <w:pPr>
              <w:jc w:val="right"/>
              <w:rPr>
                <w:sz w:val="14"/>
                <w:szCs w:val="14"/>
              </w:rPr>
            </w:pPr>
            <w:r w:rsidRPr="001B5347">
              <w:rPr>
                <w:sz w:val="14"/>
                <w:szCs w:val="14"/>
              </w:rPr>
              <w:t>0.16</w:t>
            </w:r>
          </w:p>
        </w:tc>
      </w:tr>
      <w:tr w:rsidR="001B5347" w:rsidRPr="001B5347" w14:paraId="04A2B3C2" w14:textId="77777777" w:rsidTr="095ABFEF">
        <w:trPr>
          <w:trHeight w:val="20"/>
        </w:trPr>
        <w:tc>
          <w:tcPr>
            <w:tcW w:w="896" w:type="pct"/>
            <w:tcBorders>
              <w:top w:val="nil"/>
              <w:left w:val="nil"/>
              <w:bottom w:val="nil"/>
              <w:right w:val="nil"/>
            </w:tcBorders>
            <w:shd w:val="clear" w:color="auto" w:fill="auto"/>
            <w:vAlign w:val="bottom"/>
            <w:hideMark/>
          </w:tcPr>
          <w:p w14:paraId="7FEC4EDD" w14:textId="4294CC1B" w:rsidR="007433CD" w:rsidRPr="001B5347" w:rsidRDefault="007433CD" w:rsidP="004C52F8">
            <w:pPr>
              <w:jc w:val="right"/>
              <w:rPr>
                <w:sz w:val="14"/>
                <w:szCs w:val="14"/>
              </w:rPr>
            </w:pPr>
            <w:r w:rsidRPr="001B5347">
              <w:rPr>
                <w:sz w:val="14"/>
                <w:szCs w:val="14"/>
              </w:rPr>
              <w:t xml:space="preserve">Hospitalized during acute </w:t>
            </w:r>
            <w:r w:rsidR="00A17B14" w:rsidRPr="001B5347">
              <w:rPr>
                <w:sz w:val="14"/>
                <w:szCs w:val="14"/>
              </w:rPr>
              <w:t>COVID-19</w:t>
            </w:r>
          </w:p>
        </w:tc>
        <w:tc>
          <w:tcPr>
            <w:tcW w:w="359" w:type="pct"/>
            <w:tcBorders>
              <w:top w:val="nil"/>
              <w:left w:val="nil"/>
              <w:bottom w:val="nil"/>
              <w:right w:val="nil"/>
            </w:tcBorders>
            <w:shd w:val="clear" w:color="auto" w:fill="auto"/>
            <w:noWrap/>
            <w:vAlign w:val="bottom"/>
            <w:hideMark/>
          </w:tcPr>
          <w:p w14:paraId="279A6DE5" w14:textId="77777777" w:rsidR="007433CD" w:rsidRPr="001B5347" w:rsidRDefault="007433CD" w:rsidP="004C52F8">
            <w:pPr>
              <w:jc w:val="right"/>
              <w:rPr>
                <w:sz w:val="14"/>
                <w:szCs w:val="14"/>
              </w:rPr>
            </w:pPr>
            <w:r w:rsidRPr="001B5347">
              <w:rPr>
                <w:sz w:val="14"/>
                <w:szCs w:val="14"/>
              </w:rPr>
              <w:t>11/66 (17%)</w:t>
            </w:r>
          </w:p>
        </w:tc>
        <w:tc>
          <w:tcPr>
            <w:tcW w:w="357" w:type="pct"/>
            <w:tcBorders>
              <w:top w:val="nil"/>
              <w:left w:val="nil"/>
              <w:bottom w:val="nil"/>
              <w:right w:val="nil"/>
            </w:tcBorders>
            <w:shd w:val="clear" w:color="auto" w:fill="auto"/>
            <w:noWrap/>
            <w:vAlign w:val="bottom"/>
            <w:hideMark/>
          </w:tcPr>
          <w:p w14:paraId="6A76BC89" w14:textId="77777777" w:rsidR="007433CD" w:rsidRPr="001B5347" w:rsidRDefault="007433CD" w:rsidP="004C52F8">
            <w:pPr>
              <w:jc w:val="right"/>
              <w:rPr>
                <w:sz w:val="14"/>
                <w:szCs w:val="14"/>
              </w:rPr>
            </w:pPr>
            <w:r w:rsidRPr="001B5347">
              <w:rPr>
                <w:sz w:val="14"/>
                <w:szCs w:val="14"/>
              </w:rPr>
              <w:t>41/245 (17%)</w:t>
            </w:r>
          </w:p>
        </w:tc>
        <w:tc>
          <w:tcPr>
            <w:tcW w:w="268" w:type="pct"/>
            <w:tcBorders>
              <w:top w:val="nil"/>
              <w:left w:val="nil"/>
              <w:bottom w:val="nil"/>
              <w:right w:val="nil"/>
            </w:tcBorders>
            <w:shd w:val="clear" w:color="auto" w:fill="auto"/>
            <w:noWrap/>
            <w:vAlign w:val="bottom"/>
            <w:hideMark/>
          </w:tcPr>
          <w:p w14:paraId="682BC582" w14:textId="77777777" w:rsidR="007433CD" w:rsidRPr="001B5347" w:rsidRDefault="007433CD" w:rsidP="004C52F8">
            <w:pPr>
              <w:jc w:val="right"/>
              <w:rPr>
                <w:sz w:val="14"/>
                <w:szCs w:val="14"/>
              </w:rPr>
            </w:pPr>
            <w:r w:rsidRPr="001B5347">
              <w:rPr>
                <w:sz w:val="14"/>
                <w:szCs w:val="14"/>
              </w:rPr>
              <w:t>&gt;0.999</w:t>
            </w:r>
          </w:p>
        </w:tc>
        <w:tc>
          <w:tcPr>
            <w:tcW w:w="360" w:type="pct"/>
            <w:tcBorders>
              <w:top w:val="nil"/>
              <w:left w:val="nil"/>
              <w:bottom w:val="nil"/>
              <w:right w:val="nil"/>
            </w:tcBorders>
            <w:shd w:val="clear" w:color="auto" w:fill="auto"/>
            <w:noWrap/>
            <w:vAlign w:val="bottom"/>
            <w:hideMark/>
          </w:tcPr>
          <w:p w14:paraId="72450216" w14:textId="77777777" w:rsidR="007433CD" w:rsidRPr="001B5347" w:rsidRDefault="007433CD" w:rsidP="004C52F8">
            <w:pPr>
              <w:jc w:val="right"/>
              <w:rPr>
                <w:sz w:val="14"/>
                <w:szCs w:val="14"/>
              </w:rPr>
            </w:pPr>
            <w:r w:rsidRPr="001B5347">
              <w:rPr>
                <w:sz w:val="14"/>
                <w:szCs w:val="14"/>
              </w:rPr>
              <w:t>37/238 (16%)</w:t>
            </w:r>
          </w:p>
        </w:tc>
        <w:tc>
          <w:tcPr>
            <w:tcW w:w="269" w:type="pct"/>
            <w:tcBorders>
              <w:top w:val="nil"/>
              <w:left w:val="nil"/>
              <w:bottom w:val="nil"/>
              <w:right w:val="nil"/>
            </w:tcBorders>
            <w:shd w:val="clear" w:color="auto" w:fill="auto"/>
            <w:noWrap/>
            <w:vAlign w:val="bottom"/>
            <w:hideMark/>
          </w:tcPr>
          <w:p w14:paraId="5C6DFB7A" w14:textId="77777777" w:rsidR="007433CD" w:rsidRPr="001B5347" w:rsidRDefault="007433CD" w:rsidP="004C52F8">
            <w:pPr>
              <w:jc w:val="right"/>
              <w:rPr>
                <w:sz w:val="14"/>
                <w:szCs w:val="14"/>
              </w:rPr>
            </w:pPr>
            <w:r w:rsidRPr="001B5347">
              <w:rPr>
                <w:sz w:val="14"/>
                <w:szCs w:val="14"/>
              </w:rPr>
              <w:t>0.849</w:t>
            </w:r>
          </w:p>
        </w:tc>
        <w:tc>
          <w:tcPr>
            <w:tcW w:w="513" w:type="pct"/>
            <w:tcBorders>
              <w:top w:val="nil"/>
              <w:left w:val="nil"/>
              <w:bottom w:val="nil"/>
              <w:right w:val="nil"/>
            </w:tcBorders>
            <w:shd w:val="clear" w:color="auto" w:fill="auto"/>
            <w:noWrap/>
            <w:vAlign w:val="bottom"/>
            <w:hideMark/>
          </w:tcPr>
          <w:p w14:paraId="02557055" w14:textId="77777777" w:rsidR="007433CD" w:rsidRPr="001B5347" w:rsidRDefault="007433CD" w:rsidP="004C52F8">
            <w:pPr>
              <w:jc w:val="right"/>
              <w:rPr>
                <w:sz w:val="14"/>
                <w:szCs w:val="14"/>
              </w:rPr>
            </w:pPr>
            <w:r w:rsidRPr="001B5347">
              <w:rPr>
                <w:sz w:val="14"/>
                <w:szCs w:val="14"/>
              </w:rPr>
              <w:t>20/187 (11%)</w:t>
            </w:r>
          </w:p>
        </w:tc>
        <w:tc>
          <w:tcPr>
            <w:tcW w:w="310" w:type="pct"/>
            <w:tcBorders>
              <w:top w:val="nil"/>
              <w:left w:val="nil"/>
              <w:bottom w:val="nil"/>
              <w:right w:val="nil"/>
            </w:tcBorders>
            <w:shd w:val="clear" w:color="auto" w:fill="auto"/>
            <w:noWrap/>
            <w:vAlign w:val="bottom"/>
            <w:hideMark/>
          </w:tcPr>
          <w:p w14:paraId="22C32DC5" w14:textId="77777777" w:rsidR="007433CD" w:rsidRPr="001B5347" w:rsidRDefault="007433CD" w:rsidP="004C52F8">
            <w:pPr>
              <w:jc w:val="right"/>
              <w:rPr>
                <w:sz w:val="14"/>
                <w:szCs w:val="14"/>
              </w:rPr>
            </w:pPr>
            <w:r w:rsidRPr="001B5347">
              <w:rPr>
                <w:sz w:val="14"/>
                <w:szCs w:val="14"/>
              </w:rPr>
              <w:t>0.274</w:t>
            </w:r>
          </w:p>
        </w:tc>
        <w:tc>
          <w:tcPr>
            <w:tcW w:w="545" w:type="pct"/>
            <w:tcBorders>
              <w:top w:val="nil"/>
              <w:left w:val="nil"/>
              <w:bottom w:val="nil"/>
              <w:right w:val="nil"/>
            </w:tcBorders>
            <w:shd w:val="clear" w:color="auto" w:fill="auto"/>
            <w:noWrap/>
            <w:vAlign w:val="bottom"/>
            <w:hideMark/>
          </w:tcPr>
          <w:p w14:paraId="34BF9D96" w14:textId="77777777" w:rsidR="007433CD" w:rsidRPr="001B5347" w:rsidRDefault="007433CD" w:rsidP="004C52F8">
            <w:pPr>
              <w:jc w:val="right"/>
              <w:rPr>
                <w:sz w:val="14"/>
                <w:szCs w:val="14"/>
              </w:rPr>
            </w:pPr>
            <w:r w:rsidRPr="001B5347">
              <w:rPr>
                <w:sz w:val="14"/>
                <w:szCs w:val="14"/>
              </w:rPr>
              <w:t>31/268 (12%)</w:t>
            </w:r>
          </w:p>
        </w:tc>
        <w:tc>
          <w:tcPr>
            <w:tcW w:w="310" w:type="pct"/>
            <w:tcBorders>
              <w:top w:val="nil"/>
              <w:left w:val="nil"/>
              <w:bottom w:val="nil"/>
              <w:right w:val="nil"/>
            </w:tcBorders>
            <w:shd w:val="clear" w:color="auto" w:fill="auto"/>
            <w:noWrap/>
            <w:vAlign w:val="bottom"/>
            <w:hideMark/>
          </w:tcPr>
          <w:p w14:paraId="360D44C1" w14:textId="77777777" w:rsidR="007433CD" w:rsidRPr="001B5347" w:rsidRDefault="007433CD" w:rsidP="004C52F8">
            <w:pPr>
              <w:jc w:val="right"/>
              <w:rPr>
                <w:sz w:val="14"/>
                <w:szCs w:val="14"/>
              </w:rPr>
            </w:pPr>
            <w:r w:rsidRPr="001B5347">
              <w:rPr>
                <w:sz w:val="14"/>
                <w:szCs w:val="14"/>
              </w:rPr>
              <w:t>0.299</w:t>
            </w:r>
          </w:p>
        </w:tc>
        <w:tc>
          <w:tcPr>
            <w:tcW w:w="513" w:type="pct"/>
            <w:tcBorders>
              <w:top w:val="nil"/>
              <w:left w:val="nil"/>
              <w:bottom w:val="nil"/>
              <w:right w:val="nil"/>
            </w:tcBorders>
            <w:shd w:val="clear" w:color="auto" w:fill="auto"/>
            <w:noWrap/>
            <w:vAlign w:val="bottom"/>
            <w:hideMark/>
          </w:tcPr>
          <w:p w14:paraId="361381F8" w14:textId="77777777" w:rsidR="007433CD" w:rsidRPr="001B5347" w:rsidRDefault="007433CD" w:rsidP="004C52F8">
            <w:pPr>
              <w:jc w:val="right"/>
              <w:rPr>
                <w:sz w:val="14"/>
                <w:szCs w:val="14"/>
              </w:rPr>
            </w:pPr>
            <w:r w:rsidRPr="001B5347">
              <w:rPr>
                <w:sz w:val="14"/>
                <w:szCs w:val="14"/>
              </w:rPr>
              <w:t>37/281 (13%)</w:t>
            </w:r>
          </w:p>
        </w:tc>
        <w:tc>
          <w:tcPr>
            <w:tcW w:w="298" w:type="pct"/>
            <w:tcBorders>
              <w:top w:val="nil"/>
              <w:left w:val="nil"/>
              <w:bottom w:val="nil"/>
              <w:right w:val="nil"/>
            </w:tcBorders>
            <w:shd w:val="clear" w:color="auto" w:fill="auto"/>
            <w:noWrap/>
            <w:vAlign w:val="bottom"/>
            <w:hideMark/>
          </w:tcPr>
          <w:p w14:paraId="256DE97A" w14:textId="77777777" w:rsidR="007433CD" w:rsidRPr="001B5347" w:rsidRDefault="007433CD" w:rsidP="004C52F8">
            <w:pPr>
              <w:jc w:val="right"/>
              <w:rPr>
                <w:sz w:val="14"/>
                <w:szCs w:val="14"/>
              </w:rPr>
            </w:pPr>
            <w:r w:rsidRPr="001B5347">
              <w:rPr>
                <w:sz w:val="14"/>
                <w:szCs w:val="14"/>
              </w:rPr>
              <w:t>0.434</w:t>
            </w:r>
          </w:p>
        </w:tc>
      </w:tr>
      <w:tr w:rsidR="00790CF6" w:rsidRPr="001B5347" w14:paraId="410C7D46" w14:textId="77777777" w:rsidTr="095ABFEF">
        <w:trPr>
          <w:trHeight w:val="20"/>
        </w:trPr>
        <w:tc>
          <w:tcPr>
            <w:tcW w:w="896" w:type="pct"/>
            <w:tcBorders>
              <w:top w:val="nil"/>
              <w:left w:val="nil"/>
              <w:bottom w:val="nil"/>
              <w:right w:val="nil"/>
            </w:tcBorders>
            <w:shd w:val="clear" w:color="auto" w:fill="D9E1F2"/>
            <w:noWrap/>
            <w:vAlign w:val="bottom"/>
            <w:hideMark/>
          </w:tcPr>
          <w:p w14:paraId="70D6C30F" w14:textId="77777777" w:rsidR="007433CD" w:rsidRPr="001B5347" w:rsidRDefault="007433CD" w:rsidP="004C52F8">
            <w:pPr>
              <w:jc w:val="right"/>
              <w:rPr>
                <w:b/>
                <w:bCs/>
                <w:sz w:val="14"/>
                <w:szCs w:val="14"/>
              </w:rPr>
            </w:pPr>
            <w:r w:rsidRPr="001B5347">
              <w:rPr>
                <w:b/>
                <w:bCs/>
                <w:sz w:val="14"/>
                <w:szCs w:val="14"/>
              </w:rPr>
              <w:t>Common symptoms</w:t>
            </w:r>
          </w:p>
        </w:tc>
        <w:tc>
          <w:tcPr>
            <w:tcW w:w="359" w:type="pct"/>
            <w:tcBorders>
              <w:top w:val="nil"/>
              <w:left w:val="nil"/>
              <w:bottom w:val="nil"/>
              <w:right w:val="nil"/>
            </w:tcBorders>
            <w:shd w:val="clear" w:color="auto" w:fill="D9E1F2"/>
            <w:noWrap/>
            <w:vAlign w:val="bottom"/>
            <w:hideMark/>
          </w:tcPr>
          <w:p w14:paraId="7A060F61" w14:textId="77777777" w:rsidR="007433CD" w:rsidRPr="001B5347" w:rsidRDefault="007433CD" w:rsidP="004C52F8">
            <w:pPr>
              <w:jc w:val="right"/>
              <w:rPr>
                <w:b/>
                <w:bCs/>
                <w:sz w:val="14"/>
                <w:szCs w:val="14"/>
              </w:rPr>
            </w:pPr>
            <w:r w:rsidRPr="001B5347">
              <w:rPr>
                <w:b/>
                <w:bCs/>
                <w:sz w:val="14"/>
                <w:szCs w:val="14"/>
              </w:rPr>
              <w:t> </w:t>
            </w:r>
          </w:p>
        </w:tc>
        <w:tc>
          <w:tcPr>
            <w:tcW w:w="357" w:type="pct"/>
            <w:tcBorders>
              <w:top w:val="nil"/>
              <w:left w:val="nil"/>
              <w:bottom w:val="nil"/>
              <w:right w:val="nil"/>
            </w:tcBorders>
            <w:shd w:val="clear" w:color="auto" w:fill="D9E1F2"/>
            <w:noWrap/>
            <w:vAlign w:val="bottom"/>
            <w:hideMark/>
          </w:tcPr>
          <w:p w14:paraId="55890309" w14:textId="77777777" w:rsidR="007433CD" w:rsidRPr="001B5347" w:rsidRDefault="007433CD" w:rsidP="004C52F8">
            <w:pPr>
              <w:jc w:val="right"/>
              <w:rPr>
                <w:b/>
                <w:bCs/>
                <w:sz w:val="14"/>
                <w:szCs w:val="14"/>
              </w:rPr>
            </w:pPr>
            <w:r w:rsidRPr="001B5347">
              <w:rPr>
                <w:b/>
                <w:bCs/>
                <w:sz w:val="14"/>
                <w:szCs w:val="14"/>
              </w:rPr>
              <w:t> </w:t>
            </w:r>
          </w:p>
        </w:tc>
        <w:tc>
          <w:tcPr>
            <w:tcW w:w="268" w:type="pct"/>
            <w:tcBorders>
              <w:top w:val="nil"/>
              <w:left w:val="nil"/>
              <w:bottom w:val="nil"/>
              <w:right w:val="nil"/>
            </w:tcBorders>
            <w:shd w:val="clear" w:color="auto" w:fill="D9E1F2"/>
            <w:noWrap/>
            <w:vAlign w:val="bottom"/>
            <w:hideMark/>
          </w:tcPr>
          <w:p w14:paraId="0446416C" w14:textId="77777777" w:rsidR="007433CD" w:rsidRPr="001B5347" w:rsidRDefault="007433CD" w:rsidP="004C52F8">
            <w:pPr>
              <w:jc w:val="right"/>
              <w:rPr>
                <w:b/>
                <w:bCs/>
                <w:sz w:val="14"/>
                <w:szCs w:val="14"/>
              </w:rPr>
            </w:pPr>
            <w:r w:rsidRPr="001B5347">
              <w:rPr>
                <w:b/>
                <w:bCs/>
                <w:sz w:val="14"/>
                <w:szCs w:val="14"/>
              </w:rPr>
              <w:t> </w:t>
            </w:r>
          </w:p>
        </w:tc>
        <w:tc>
          <w:tcPr>
            <w:tcW w:w="360" w:type="pct"/>
            <w:tcBorders>
              <w:top w:val="nil"/>
              <w:left w:val="nil"/>
              <w:bottom w:val="nil"/>
              <w:right w:val="nil"/>
            </w:tcBorders>
            <w:shd w:val="clear" w:color="auto" w:fill="D9E1F2"/>
            <w:noWrap/>
            <w:vAlign w:val="bottom"/>
            <w:hideMark/>
          </w:tcPr>
          <w:p w14:paraId="164874D9" w14:textId="77777777" w:rsidR="007433CD" w:rsidRPr="001B5347" w:rsidRDefault="007433CD" w:rsidP="004C52F8">
            <w:pPr>
              <w:jc w:val="right"/>
              <w:rPr>
                <w:b/>
                <w:bCs/>
                <w:sz w:val="14"/>
                <w:szCs w:val="14"/>
              </w:rPr>
            </w:pPr>
            <w:r w:rsidRPr="001B5347">
              <w:rPr>
                <w:b/>
                <w:bCs/>
                <w:sz w:val="14"/>
                <w:szCs w:val="14"/>
              </w:rPr>
              <w:t> </w:t>
            </w:r>
          </w:p>
        </w:tc>
        <w:tc>
          <w:tcPr>
            <w:tcW w:w="269" w:type="pct"/>
            <w:tcBorders>
              <w:top w:val="nil"/>
              <w:left w:val="nil"/>
              <w:bottom w:val="nil"/>
              <w:right w:val="nil"/>
            </w:tcBorders>
            <w:shd w:val="clear" w:color="auto" w:fill="D9E1F2"/>
            <w:noWrap/>
            <w:vAlign w:val="bottom"/>
            <w:hideMark/>
          </w:tcPr>
          <w:p w14:paraId="74B76D8A" w14:textId="77777777" w:rsidR="007433CD" w:rsidRPr="001B5347" w:rsidRDefault="007433CD" w:rsidP="004C52F8">
            <w:pPr>
              <w:jc w:val="right"/>
              <w:rPr>
                <w:b/>
                <w:bCs/>
                <w:sz w:val="14"/>
                <w:szCs w:val="14"/>
              </w:rPr>
            </w:pPr>
            <w:r w:rsidRPr="001B5347">
              <w:rPr>
                <w:b/>
                <w:bCs/>
                <w:sz w:val="14"/>
                <w:szCs w:val="14"/>
              </w:rPr>
              <w:t> </w:t>
            </w:r>
          </w:p>
        </w:tc>
        <w:tc>
          <w:tcPr>
            <w:tcW w:w="513" w:type="pct"/>
            <w:tcBorders>
              <w:top w:val="nil"/>
              <w:left w:val="nil"/>
              <w:bottom w:val="nil"/>
              <w:right w:val="nil"/>
            </w:tcBorders>
            <w:shd w:val="clear" w:color="auto" w:fill="D9E1F2"/>
            <w:noWrap/>
            <w:vAlign w:val="bottom"/>
            <w:hideMark/>
          </w:tcPr>
          <w:p w14:paraId="3BF236A0" w14:textId="77777777" w:rsidR="007433CD" w:rsidRPr="001B5347" w:rsidRDefault="007433CD" w:rsidP="004C52F8">
            <w:pPr>
              <w:jc w:val="right"/>
              <w:rPr>
                <w:b/>
                <w:bCs/>
                <w:sz w:val="14"/>
                <w:szCs w:val="14"/>
              </w:rPr>
            </w:pPr>
            <w:r w:rsidRPr="001B5347">
              <w:rPr>
                <w:b/>
                <w:bCs/>
                <w:sz w:val="14"/>
                <w:szCs w:val="14"/>
              </w:rPr>
              <w:t> </w:t>
            </w:r>
          </w:p>
        </w:tc>
        <w:tc>
          <w:tcPr>
            <w:tcW w:w="310" w:type="pct"/>
            <w:tcBorders>
              <w:top w:val="nil"/>
              <w:left w:val="nil"/>
              <w:bottom w:val="nil"/>
              <w:right w:val="nil"/>
            </w:tcBorders>
            <w:shd w:val="clear" w:color="auto" w:fill="D9E1F2"/>
            <w:noWrap/>
            <w:vAlign w:val="bottom"/>
            <w:hideMark/>
          </w:tcPr>
          <w:p w14:paraId="56267CC1" w14:textId="77777777" w:rsidR="007433CD" w:rsidRPr="001B5347" w:rsidRDefault="007433CD" w:rsidP="004C52F8">
            <w:pPr>
              <w:jc w:val="right"/>
              <w:rPr>
                <w:b/>
                <w:bCs/>
                <w:sz w:val="14"/>
                <w:szCs w:val="14"/>
              </w:rPr>
            </w:pPr>
            <w:r w:rsidRPr="001B5347">
              <w:rPr>
                <w:b/>
                <w:bCs/>
                <w:sz w:val="14"/>
                <w:szCs w:val="14"/>
              </w:rPr>
              <w:t> </w:t>
            </w:r>
          </w:p>
        </w:tc>
        <w:tc>
          <w:tcPr>
            <w:tcW w:w="545" w:type="pct"/>
            <w:tcBorders>
              <w:top w:val="nil"/>
              <w:left w:val="nil"/>
              <w:bottom w:val="nil"/>
              <w:right w:val="nil"/>
            </w:tcBorders>
            <w:shd w:val="clear" w:color="auto" w:fill="D9E1F2"/>
            <w:noWrap/>
            <w:vAlign w:val="bottom"/>
            <w:hideMark/>
          </w:tcPr>
          <w:p w14:paraId="1D8CCFC8" w14:textId="77777777" w:rsidR="007433CD" w:rsidRPr="001B5347" w:rsidRDefault="007433CD" w:rsidP="004C52F8">
            <w:pPr>
              <w:jc w:val="right"/>
              <w:rPr>
                <w:b/>
                <w:bCs/>
                <w:sz w:val="14"/>
                <w:szCs w:val="14"/>
              </w:rPr>
            </w:pPr>
            <w:r w:rsidRPr="001B5347">
              <w:rPr>
                <w:b/>
                <w:bCs/>
                <w:sz w:val="14"/>
                <w:szCs w:val="14"/>
              </w:rPr>
              <w:t> </w:t>
            </w:r>
          </w:p>
        </w:tc>
        <w:tc>
          <w:tcPr>
            <w:tcW w:w="310" w:type="pct"/>
            <w:tcBorders>
              <w:top w:val="nil"/>
              <w:left w:val="nil"/>
              <w:bottom w:val="nil"/>
              <w:right w:val="nil"/>
            </w:tcBorders>
            <w:shd w:val="clear" w:color="auto" w:fill="D9E1F2"/>
            <w:noWrap/>
            <w:vAlign w:val="bottom"/>
            <w:hideMark/>
          </w:tcPr>
          <w:p w14:paraId="3E0BF310" w14:textId="77777777" w:rsidR="007433CD" w:rsidRPr="001B5347" w:rsidRDefault="007433CD" w:rsidP="004C52F8">
            <w:pPr>
              <w:jc w:val="right"/>
              <w:rPr>
                <w:b/>
                <w:bCs/>
                <w:sz w:val="14"/>
                <w:szCs w:val="14"/>
              </w:rPr>
            </w:pPr>
            <w:r w:rsidRPr="001B5347">
              <w:rPr>
                <w:b/>
                <w:bCs/>
                <w:sz w:val="14"/>
                <w:szCs w:val="14"/>
              </w:rPr>
              <w:t> </w:t>
            </w:r>
          </w:p>
        </w:tc>
        <w:tc>
          <w:tcPr>
            <w:tcW w:w="513" w:type="pct"/>
            <w:tcBorders>
              <w:top w:val="nil"/>
              <w:left w:val="nil"/>
              <w:bottom w:val="nil"/>
              <w:right w:val="nil"/>
            </w:tcBorders>
            <w:shd w:val="clear" w:color="auto" w:fill="D9E1F2"/>
            <w:noWrap/>
            <w:vAlign w:val="bottom"/>
            <w:hideMark/>
          </w:tcPr>
          <w:p w14:paraId="6B788A9F" w14:textId="77777777" w:rsidR="007433CD" w:rsidRPr="001B5347" w:rsidRDefault="007433CD" w:rsidP="004C52F8">
            <w:pPr>
              <w:jc w:val="right"/>
              <w:rPr>
                <w:b/>
                <w:bCs/>
                <w:sz w:val="14"/>
                <w:szCs w:val="14"/>
              </w:rPr>
            </w:pPr>
            <w:r w:rsidRPr="001B5347">
              <w:rPr>
                <w:b/>
                <w:bCs/>
                <w:sz w:val="14"/>
                <w:szCs w:val="14"/>
              </w:rPr>
              <w:t> </w:t>
            </w:r>
          </w:p>
        </w:tc>
        <w:tc>
          <w:tcPr>
            <w:tcW w:w="298" w:type="pct"/>
            <w:tcBorders>
              <w:top w:val="nil"/>
              <w:left w:val="nil"/>
              <w:bottom w:val="nil"/>
              <w:right w:val="nil"/>
            </w:tcBorders>
            <w:shd w:val="clear" w:color="auto" w:fill="D9E1F2"/>
            <w:noWrap/>
            <w:vAlign w:val="bottom"/>
            <w:hideMark/>
          </w:tcPr>
          <w:p w14:paraId="0A6ADF7D" w14:textId="77777777" w:rsidR="007433CD" w:rsidRPr="001B5347" w:rsidRDefault="007433CD" w:rsidP="004C52F8">
            <w:pPr>
              <w:jc w:val="right"/>
              <w:rPr>
                <w:b/>
                <w:bCs/>
                <w:sz w:val="14"/>
                <w:szCs w:val="14"/>
              </w:rPr>
            </w:pPr>
            <w:r w:rsidRPr="001B5347">
              <w:rPr>
                <w:b/>
                <w:bCs/>
                <w:sz w:val="14"/>
                <w:szCs w:val="14"/>
              </w:rPr>
              <w:t> </w:t>
            </w:r>
          </w:p>
        </w:tc>
      </w:tr>
      <w:tr w:rsidR="001B5347" w:rsidRPr="001B5347" w14:paraId="425AE467" w14:textId="77777777" w:rsidTr="095ABFEF">
        <w:trPr>
          <w:trHeight w:val="20"/>
        </w:trPr>
        <w:tc>
          <w:tcPr>
            <w:tcW w:w="896" w:type="pct"/>
            <w:tcBorders>
              <w:top w:val="nil"/>
              <w:left w:val="nil"/>
              <w:bottom w:val="nil"/>
              <w:right w:val="nil"/>
            </w:tcBorders>
            <w:shd w:val="clear" w:color="auto" w:fill="auto"/>
            <w:noWrap/>
            <w:vAlign w:val="bottom"/>
            <w:hideMark/>
          </w:tcPr>
          <w:p w14:paraId="172ECF7B" w14:textId="77777777" w:rsidR="007433CD" w:rsidRPr="001B5347" w:rsidRDefault="007433CD" w:rsidP="004C52F8">
            <w:pPr>
              <w:jc w:val="right"/>
              <w:rPr>
                <w:sz w:val="14"/>
                <w:szCs w:val="14"/>
              </w:rPr>
            </w:pPr>
            <w:r w:rsidRPr="001B5347">
              <w:rPr>
                <w:sz w:val="14"/>
                <w:szCs w:val="14"/>
              </w:rPr>
              <w:t>Fever</w:t>
            </w:r>
          </w:p>
        </w:tc>
        <w:tc>
          <w:tcPr>
            <w:tcW w:w="359" w:type="pct"/>
            <w:tcBorders>
              <w:top w:val="nil"/>
              <w:left w:val="nil"/>
              <w:bottom w:val="nil"/>
              <w:right w:val="nil"/>
            </w:tcBorders>
            <w:shd w:val="clear" w:color="auto" w:fill="auto"/>
            <w:noWrap/>
            <w:vAlign w:val="bottom"/>
            <w:hideMark/>
          </w:tcPr>
          <w:p w14:paraId="79DA6E7B" w14:textId="77777777" w:rsidR="007433CD" w:rsidRPr="001B5347" w:rsidRDefault="007433CD" w:rsidP="004C52F8">
            <w:pPr>
              <w:jc w:val="right"/>
              <w:rPr>
                <w:sz w:val="14"/>
                <w:szCs w:val="14"/>
              </w:rPr>
            </w:pPr>
            <w:r w:rsidRPr="001B5347">
              <w:rPr>
                <w:sz w:val="14"/>
                <w:szCs w:val="14"/>
              </w:rPr>
              <w:t>33/63 (52%)</w:t>
            </w:r>
          </w:p>
        </w:tc>
        <w:tc>
          <w:tcPr>
            <w:tcW w:w="357" w:type="pct"/>
            <w:tcBorders>
              <w:top w:val="nil"/>
              <w:left w:val="nil"/>
              <w:bottom w:val="nil"/>
              <w:right w:val="nil"/>
            </w:tcBorders>
            <w:shd w:val="clear" w:color="auto" w:fill="auto"/>
            <w:noWrap/>
            <w:vAlign w:val="bottom"/>
            <w:hideMark/>
          </w:tcPr>
          <w:p w14:paraId="4BCD6BDB" w14:textId="77777777" w:rsidR="007433CD" w:rsidRPr="001B5347" w:rsidRDefault="007433CD" w:rsidP="004C52F8">
            <w:pPr>
              <w:jc w:val="right"/>
              <w:rPr>
                <w:sz w:val="14"/>
                <w:szCs w:val="14"/>
              </w:rPr>
            </w:pPr>
            <w:r w:rsidRPr="001B5347">
              <w:rPr>
                <w:sz w:val="14"/>
                <w:szCs w:val="14"/>
              </w:rPr>
              <w:t>245/245 (100%)</w:t>
            </w:r>
          </w:p>
        </w:tc>
        <w:tc>
          <w:tcPr>
            <w:tcW w:w="268" w:type="pct"/>
            <w:tcBorders>
              <w:top w:val="nil"/>
              <w:left w:val="nil"/>
              <w:bottom w:val="nil"/>
              <w:right w:val="nil"/>
            </w:tcBorders>
            <w:shd w:val="clear" w:color="auto" w:fill="auto"/>
            <w:noWrap/>
            <w:vAlign w:val="bottom"/>
            <w:hideMark/>
          </w:tcPr>
          <w:p w14:paraId="22AF7E1D" w14:textId="77777777" w:rsidR="007433CD" w:rsidRPr="001B5347" w:rsidRDefault="007433CD" w:rsidP="004C52F8">
            <w:pPr>
              <w:jc w:val="right"/>
              <w:rPr>
                <w:b/>
                <w:bCs/>
                <w:sz w:val="14"/>
                <w:szCs w:val="14"/>
              </w:rPr>
            </w:pPr>
            <w:r w:rsidRPr="001B5347">
              <w:rPr>
                <w:b/>
                <w:bCs/>
                <w:sz w:val="14"/>
                <w:szCs w:val="14"/>
              </w:rPr>
              <w:t>&lt;0.001</w:t>
            </w:r>
          </w:p>
        </w:tc>
        <w:tc>
          <w:tcPr>
            <w:tcW w:w="360" w:type="pct"/>
            <w:tcBorders>
              <w:top w:val="nil"/>
              <w:left w:val="nil"/>
              <w:bottom w:val="nil"/>
              <w:right w:val="nil"/>
            </w:tcBorders>
            <w:shd w:val="clear" w:color="auto" w:fill="auto"/>
            <w:noWrap/>
            <w:vAlign w:val="bottom"/>
            <w:hideMark/>
          </w:tcPr>
          <w:p w14:paraId="4185D1F0" w14:textId="77777777" w:rsidR="007433CD" w:rsidRPr="001B5347" w:rsidRDefault="007433CD" w:rsidP="004C52F8">
            <w:pPr>
              <w:jc w:val="right"/>
              <w:rPr>
                <w:sz w:val="14"/>
                <w:szCs w:val="14"/>
              </w:rPr>
            </w:pPr>
            <w:r w:rsidRPr="001B5347">
              <w:rPr>
                <w:sz w:val="14"/>
                <w:szCs w:val="14"/>
              </w:rPr>
              <w:t>179/238 (75%)</w:t>
            </w:r>
          </w:p>
        </w:tc>
        <w:tc>
          <w:tcPr>
            <w:tcW w:w="269" w:type="pct"/>
            <w:tcBorders>
              <w:top w:val="nil"/>
              <w:left w:val="nil"/>
              <w:bottom w:val="nil"/>
              <w:right w:val="nil"/>
            </w:tcBorders>
            <w:shd w:val="clear" w:color="auto" w:fill="auto"/>
            <w:noWrap/>
            <w:vAlign w:val="bottom"/>
            <w:hideMark/>
          </w:tcPr>
          <w:p w14:paraId="45D3AEE4" w14:textId="77777777" w:rsidR="007433CD" w:rsidRPr="001B5347" w:rsidRDefault="007433CD" w:rsidP="004C52F8">
            <w:pPr>
              <w:jc w:val="right"/>
              <w:rPr>
                <w:b/>
                <w:bCs/>
                <w:sz w:val="14"/>
                <w:szCs w:val="14"/>
              </w:rPr>
            </w:pPr>
            <w:r w:rsidRPr="001B5347">
              <w:rPr>
                <w:b/>
                <w:bCs/>
                <w:sz w:val="14"/>
                <w:szCs w:val="14"/>
              </w:rPr>
              <w:t>&lt;0.001</w:t>
            </w:r>
          </w:p>
        </w:tc>
        <w:tc>
          <w:tcPr>
            <w:tcW w:w="513" w:type="pct"/>
            <w:tcBorders>
              <w:top w:val="nil"/>
              <w:left w:val="nil"/>
              <w:bottom w:val="nil"/>
              <w:right w:val="nil"/>
            </w:tcBorders>
            <w:shd w:val="clear" w:color="auto" w:fill="auto"/>
            <w:noWrap/>
            <w:vAlign w:val="bottom"/>
            <w:hideMark/>
          </w:tcPr>
          <w:p w14:paraId="64E93E56" w14:textId="77777777" w:rsidR="007433CD" w:rsidRPr="001B5347" w:rsidRDefault="007433CD" w:rsidP="004C52F8">
            <w:pPr>
              <w:jc w:val="right"/>
              <w:rPr>
                <w:sz w:val="14"/>
                <w:szCs w:val="14"/>
              </w:rPr>
            </w:pPr>
            <w:r w:rsidRPr="001B5347">
              <w:rPr>
                <w:sz w:val="14"/>
                <w:szCs w:val="14"/>
              </w:rPr>
              <w:t>142/187 (76%)</w:t>
            </w:r>
          </w:p>
        </w:tc>
        <w:tc>
          <w:tcPr>
            <w:tcW w:w="310" w:type="pct"/>
            <w:tcBorders>
              <w:top w:val="nil"/>
              <w:left w:val="nil"/>
              <w:bottom w:val="nil"/>
              <w:right w:val="nil"/>
            </w:tcBorders>
            <w:shd w:val="clear" w:color="auto" w:fill="auto"/>
            <w:noWrap/>
            <w:vAlign w:val="bottom"/>
            <w:hideMark/>
          </w:tcPr>
          <w:p w14:paraId="63095D74" w14:textId="77777777" w:rsidR="007433CD" w:rsidRPr="001B5347" w:rsidRDefault="007433CD" w:rsidP="004C52F8">
            <w:pPr>
              <w:jc w:val="right"/>
              <w:rPr>
                <w:b/>
                <w:bCs/>
                <w:sz w:val="14"/>
                <w:szCs w:val="14"/>
              </w:rPr>
            </w:pPr>
            <w:r w:rsidRPr="001B5347">
              <w:rPr>
                <w:b/>
                <w:bCs/>
                <w:sz w:val="14"/>
                <w:szCs w:val="14"/>
              </w:rPr>
              <w:t>&lt;0.001</w:t>
            </w:r>
          </w:p>
        </w:tc>
        <w:tc>
          <w:tcPr>
            <w:tcW w:w="545" w:type="pct"/>
            <w:tcBorders>
              <w:top w:val="nil"/>
              <w:left w:val="nil"/>
              <w:bottom w:val="nil"/>
              <w:right w:val="nil"/>
            </w:tcBorders>
            <w:shd w:val="clear" w:color="auto" w:fill="auto"/>
            <w:noWrap/>
            <w:vAlign w:val="bottom"/>
            <w:hideMark/>
          </w:tcPr>
          <w:p w14:paraId="795320C6" w14:textId="77777777" w:rsidR="007433CD" w:rsidRPr="001B5347" w:rsidRDefault="007433CD" w:rsidP="004C52F8">
            <w:pPr>
              <w:jc w:val="right"/>
              <w:rPr>
                <w:sz w:val="14"/>
                <w:szCs w:val="14"/>
              </w:rPr>
            </w:pPr>
            <w:r w:rsidRPr="001B5347">
              <w:rPr>
                <w:sz w:val="14"/>
                <w:szCs w:val="14"/>
              </w:rPr>
              <w:t>189/268 (71%)</w:t>
            </w:r>
          </w:p>
        </w:tc>
        <w:tc>
          <w:tcPr>
            <w:tcW w:w="310" w:type="pct"/>
            <w:tcBorders>
              <w:top w:val="nil"/>
              <w:left w:val="nil"/>
              <w:bottom w:val="nil"/>
              <w:right w:val="nil"/>
            </w:tcBorders>
            <w:shd w:val="clear" w:color="auto" w:fill="auto"/>
            <w:noWrap/>
            <w:vAlign w:val="bottom"/>
            <w:hideMark/>
          </w:tcPr>
          <w:p w14:paraId="051D52E1" w14:textId="77777777" w:rsidR="007433CD" w:rsidRPr="001B5347" w:rsidRDefault="007433CD" w:rsidP="004C52F8">
            <w:pPr>
              <w:jc w:val="right"/>
              <w:rPr>
                <w:b/>
                <w:bCs/>
                <w:sz w:val="14"/>
                <w:szCs w:val="14"/>
              </w:rPr>
            </w:pPr>
            <w:r w:rsidRPr="001B5347">
              <w:rPr>
                <w:b/>
                <w:bCs/>
                <w:sz w:val="14"/>
                <w:szCs w:val="14"/>
              </w:rPr>
              <w:t>0.007</w:t>
            </w:r>
          </w:p>
        </w:tc>
        <w:tc>
          <w:tcPr>
            <w:tcW w:w="513" w:type="pct"/>
            <w:tcBorders>
              <w:top w:val="nil"/>
              <w:left w:val="nil"/>
              <w:bottom w:val="nil"/>
              <w:right w:val="nil"/>
            </w:tcBorders>
            <w:shd w:val="clear" w:color="auto" w:fill="auto"/>
            <w:noWrap/>
            <w:vAlign w:val="bottom"/>
            <w:hideMark/>
          </w:tcPr>
          <w:p w14:paraId="51013A75" w14:textId="77777777" w:rsidR="007433CD" w:rsidRPr="001B5347" w:rsidRDefault="007433CD" w:rsidP="004C52F8">
            <w:pPr>
              <w:jc w:val="right"/>
              <w:rPr>
                <w:sz w:val="14"/>
                <w:szCs w:val="14"/>
              </w:rPr>
            </w:pPr>
            <w:r w:rsidRPr="001B5347">
              <w:rPr>
                <w:sz w:val="14"/>
                <w:szCs w:val="14"/>
              </w:rPr>
              <w:t>210/281 (75%)</w:t>
            </w:r>
          </w:p>
        </w:tc>
        <w:tc>
          <w:tcPr>
            <w:tcW w:w="298" w:type="pct"/>
            <w:tcBorders>
              <w:top w:val="nil"/>
              <w:left w:val="nil"/>
              <w:bottom w:val="nil"/>
              <w:right w:val="nil"/>
            </w:tcBorders>
            <w:shd w:val="clear" w:color="auto" w:fill="auto"/>
            <w:noWrap/>
            <w:vAlign w:val="bottom"/>
            <w:hideMark/>
          </w:tcPr>
          <w:p w14:paraId="372C879A" w14:textId="77777777" w:rsidR="007433CD" w:rsidRPr="001B5347" w:rsidRDefault="007433CD" w:rsidP="004C52F8">
            <w:pPr>
              <w:jc w:val="right"/>
              <w:rPr>
                <w:b/>
                <w:bCs/>
                <w:sz w:val="14"/>
                <w:szCs w:val="14"/>
              </w:rPr>
            </w:pPr>
            <w:r w:rsidRPr="001B5347">
              <w:rPr>
                <w:b/>
                <w:bCs/>
                <w:sz w:val="14"/>
                <w:szCs w:val="14"/>
              </w:rPr>
              <w:t>&lt;0.001</w:t>
            </w:r>
          </w:p>
        </w:tc>
      </w:tr>
      <w:tr w:rsidR="001B5347" w:rsidRPr="001B5347" w14:paraId="405AD90C" w14:textId="77777777" w:rsidTr="095ABFEF">
        <w:trPr>
          <w:trHeight w:val="20"/>
        </w:trPr>
        <w:tc>
          <w:tcPr>
            <w:tcW w:w="896" w:type="pct"/>
            <w:tcBorders>
              <w:top w:val="nil"/>
              <w:left w:val="nil"/>
              <w:bottom w:val="nil"/>
              <w:right w:val="nil"/>
            </w:tcBorders>
            <w:shd w:val="clear" w:color="auto" w:fill="auto"/>
            <w:noWrap/>
            <w:vAlign w:val="bottom"/>
            <w:hideMark/>
          </w:tcPr>
          <w:p w14:paraId="33F92BDE" w14:textId="77777777" w:rsidR="007433CD" w:rsidRPr="001B5347" w:rsidRDefault="007433CD" w:rsidP="004C52F8">
            <w:pPr>
              <w:jc w:val="right"/>
              <w:rPr>
                <w:sz w:val="14"/>
                <w:szCs w:val="14"/>
              </w:rPr>
            </w:pPr>
            <w:r w:rsidRPr="001B5347">
              <w:rPr>
                <w:sz w:val="14"/>
                <w:szCs w:val="14"/>
              </w:rPr>
              <w:t>Cough</w:t>
            </w:r>
          </w:p>
        </w:tc>
        <w:tc>
          <w:tcPr>
            <w:tcW w:w="359" w:type="pct"/>
            <w:tcBorders>
              <w:top w:val="nil"/>
              <w:left w:val="nil"/>
              <w:bottom w:val="nil"/>
              <w:right w:val="nil"/>
            </w:tcBorders>
            <w:shd w:val="clear" w:color="auto" w:fill="auto"/>
            <w:noWrap/>
            <w:vAlign w:val="bottom"/>
            <w:hideMark/>
          </w:tcPr>
          <w:p w14:paraId="7914C56D" w14:textId="77777777" w:rsidR="007433CD" w:rsidRPr="001B5347" w:rsidRDefault="007433CD" w:rsidP="004C52F8">
            <w:pPr>
              <w:jc w:val="right"/>
              <w:rPr>
                <w:sz w:val="14"/>
                <w:szCs w:val="14"/>
              </w:rPr>
            </w:pPr>
            <w:r w:rsidRPr="001B5347">
              <w:rPr>
                <w:sz w:val="14"/>
                <w:szCs w:val="14"/>
              </w:rPr>
              <w:t>43/63 (68%)</w:t>
            </w:r>
          </w:p>
        </w:tc>
        <w:tc>
          <w:tcPr>
            <w:tcW w:w="357" w:type="pct"/>
            <w:tcBorders>
              <w:top w:val="nil"/>
              <w:left w:val="nil"/>
              <w:bottom w:val="nil"/>
              <w:right w:val="nil"/>
            </w:tcBorders>
            <w:shd w:val="clear" w:color="auto" w:fill="auto"/>
            <w:noWrap/>
            <w:vAlign w:val="bottom"/>
            <w:hideMark/>
          </w:tcPr>
          <w:p w14:paraId="2CE6E860" w14:textId="77777777" w:rsidR="007433CD" w:rsidRPr="001B5347" w:rsidRDefault="007433CD" w:rsidP="004C52F8">
            <w:pPr>
              <w:jc w:val="right"/>
              <w:rPr>
                <w:sz w:val="14"/>
                <w:szCs w:val="14"/>
              </w:rPr>
            </w:pPr>
            <w:r w:rsidRPr="001B5347">
              <w:rPr>
                <w:sz w:val="14"/>
                <w:szCs w:val="14"/>
              </w:rPr>
              <w:t>199/245 (81%)</w:t>
            </w:r>
          </w:p>
        </w:tc>
        <w:tc>
          <w:tcPr>
            <w:tcW w:w="268" w:type="pct"/>
            <w:tcBorders>
              <w:top w:val="nil"/>
              <w:left w:val="nil"/>
              <w:bottom w:val="nil"/>
              <w:right w:val="nil"/>
            </w:tcBorders>
            <w:shd w:val="clear" w:color="auto" w:fill="auto"/>
            <w:noWrap/>
            <w:vAlign w:val="bottom"/>
            <w:hideMark/>
          </w:tcPr>
          <w:p w14:paraId="316D756E" w14:textId="77777777" w:rsidR="007433CD" w:rsidRPr="001B5347" w:rsidRDefault="007433CD" w:rsidP="004C52F8">
            <w:pPr>
              <w:jc w:val="right"/>
              <w:rPr>
                <w:b/>
                <w:bCs/>
                <w:sz w:val="14"/>
                <w:szCs w:val="14"/>
              </w:rPr>
            </w:pPr>
            <w:r w:rsidRPr="001B5347">
              <w:rPr>
                <w:b/>
                <w:bCs/>
                <w:sz w:val="14"/>
                <w:szCs w:val="14"/>
              </w:rPr>
              <w:t>0.038</w:t>
            </w:r>
          </w:p>
        </w:tc>
        <w:tc>
          <w:tcPr>
            <w:tcW w:w="360" w:type="pct"/>
            <w:tcBorders>
              <w:top w:val="nil"/>
              <w:left w:val="nil"/>
              <w:bottom w:val="nil"/>
              <w:right w:val="nil"/>
            </w:tcBorders>
            <w:shd w:val="clear" w:color="auto" w:fill="auto"/>
            <w:noWrap/>
            <w:vAlign w:val="bottom"/>
            <w:hideMark/>
          </w:tcPr>
          <w:p w14:paraId="4F3ECC89" w14:textId="77777777" w:rsidR="007433CD" w:rsidRPr="001B5347" w:rsidRDefault="007433CD" w:rsidP="004C52F8">
            <w:pPr>
              <w:jc w:val="right"/>
              <w:rPr>
                <w:sz w:val="14"/>
                <w:szCs w:val="14"/>
              </w:rPr>
            </w:pPr>
            <w:r w:rsidRPr="001B5347">
              <w:rPr>
                <w:sz w:val="14"/>
                <w:szCs w:val="14"/>
              </w:rPr>
              <w:t>194/238 (82%)</w:t>
            </w:r>
          </w:p>
        </w:tc>
        <w:tc>
          <w:tcPr>
            <w:tcW w:w="269" w:type="pct"/>
            <w:tcBorders>
              <w:top w:val="nil"/>
              <w:left w:val="nil"/>
              <w:bottom w:val="nil"/>
              <w:right w:val="nil"/>
            </w:tcBorders>
            <w:shd w:val="clear" w:color="auto" w:fill="auto"/>
            <w:noWrap/>
            <w:vAlign w:val="bottom"/>
            <w:hideMark/>
          </w:tcPr>
          <w:p w14:paraId="373979DD" w14:textId="77777777" w:rsidR="007433CD" w:rsidRPr="001B5347" w:rsidRDefault="007433CD" w:rsidP="004C52F8">
            <w:pPr>
              <w:jc w:val="right"/>
              <w:rPr>
                <w:b/>
                <w:bCs/>
                <w:sz w:val="14"/>
                <w:szCs w:val="14"/>
              </w:rPr>
            </w:pPr>
            <w:r w:rsidRPr="001B5347">
              <w:rPr>
                <w:b/>
                <w:bCs/>
                <w:sz w:val="14"/>
                <w:szCs w:val="14"/>
              </w:rPr>
              <w:t>0.036</w:t>
            </w:r>
          </w:p>
        </w:tc>
        <w:tc>
          <w:tcPr>
            <w:tcW w:w="513" w:type="pct"/>
            <w:tcBorders>
              <w:top w:val="nil"/>
              <w:left w:val="nil"/>
              <w:bottom w:val="nil"/>
              <w:right w:val="nil"/>
            </w:tcBorders>
            <w:shd w:val="clear" w:color="auto" w:fill="auto"/>
            <w:noWrap/>
            <w:vAlign w:val="bottom"/>
            <w:hideMark/>
          </w:tcPr>
          <w:p w14:paraId="3304E1D0" w14:textId="77777777" w:rsidR="007433CD" w:rsidRPr="001B5347" w:rsidRDefault="007433CD" w:rsidP="004C52F8">
            <w:pPr>
              <w:jc w:val="right"/>
              <w:rPr>
                <w:sz w:val="14"/>
                <w:szCs w:val="14"/>
              </w:rPr>
            </w:pPr>
            <w:r w:rsidRPr="001B5347">
              <w:rPr>
                <w:sz w:val="14"/>
                <w:szCs w:val="14"/>
              </w:rPr>
              <w:t>143/187 (76%)</w:t>
            </w:r>
          </w:p>
        </w:tc>
        <w:tc>
          <w:tcPr>
            <w:tcW w:w="310" w:type="pct"/>
            <w:tcBorders>
              <w:top w:val="nil"/>
              <w:left w:val="nil"/>
              <w:bottom w:val="nil"/>
              <w:right w:val="nil"/>
            </w:tcBorders>
            <w:shd w:val="clear" w:color="auto" w:fill="auto"/>
            <w:noWrap/>
            <w:vAlign w:val="bottom"/>
            <w:hideMark/>
          </w:tcPr>
          <w:p w14:paraId="5D57A9D3" w14:textId="77777777" w:rsidR="007433CD" w:rsidRPr="001B5347" w:rsidRDefault="007433CD" w:rsidP="004C52F8">
            <w:pPr>
              <w:jc w:val="right"/>
              <w:rPr>
                <w:sz w:val="14"/>
                <w:szCs w:val="14"/>
              </w:rPr>
            </w:pPr>
            <w:r w:rsidRPr="001B5347">
              <w:rPr>
                <w:sz w:val="14"/>
                <w:szCs w:val="14"/>
              </w:rPr>
              <w:t>0.242</w:t>
            </w:r>
          </w:p>
        </w:tc>
        <w:tc>
          <w:tcPr>
            <w:tcW w:w="545" w:type="pct"/>
            <w:tcBorders>
              <w:top w:val="nil"/>
              <w:left w:val="nil"/>
              <w:bottom w:val="nil"/>
              <w:right w:val="nil"/>
            </w:tcBorders>
            <w:shd w:val="clear" w:color="auto" w:fill="auto"/>
            <w:noWrap/>
            <w:vAlign w:val="bottom"/>
            <w:hideMark/>
          </w:tcPr>
          <w:p w14:paraId="071AE583" w14:textId="77777777" w:rsidR="007433CD" w:rsidRPr="001B5347" w:rsidRDefault="007433CD" w:rsidP="004C52F8">
            <w:pPr>
              <w:jc w:val="right"/>
              <w:rPr>
                <w:sz w:val="14"/>
                <w:szCs w:val="14"/>
              </w:rPr>
            </w:pPr>
            <w:r w:rsidRPr="001B5347">
              <w:rPr>
                <w:sz w:val="14"/>
                <w:szCs w:val="14"/>
              </w:rPr>
              <w:t>212/268 (79%)</w:t>
            </w:r>
          </w:p>
        </w:tc>
        <w:tc>
          <w:tcPr>
            <w:tcW w:w="310" w:type="pct"/>
            <w:tcBorders>
              <w:top w:val="nil"/>
              <w:left w:val="nil"/>
              <w:bottom w:val="nil"/>
              <w:right w:val="nil"/>
            </w:tcBorders>
            <w:shd w:val="clear" w:color="auto" w:fill="auto"/>
            <w:noWrap/>
            <w:vAlign w:val="bottom"/>
            <w:hideMark/>
          </w:tcPr>
          <w:p w14:paraId="2DE38E9C" w14:textId="77777777" w:rsidR="007433CD" w:rsidRPr="001B5347" w:rsidRDefault="007433CD" w:rsidP="004C52F8">
            <w:pPr>
              <w:jc w:val="right"/>
              <w:rPr>
                <w:sz w:val="14"/>
                <w:szCs w:val="14"/>
              </w:rPr>
            </w:pPr>
            <w:r w:rsidRPr="001B5347">
              <w:rPr>
                <w:sz w:val="14"/>
                <w:szCs w:val="14"/>
              </w:rPr>
              <w:t>0.069</w:t>
            </w:r>
          </w:p>
        </w:tc>
        <w:tc>
          <w:tcPr>
            <w:tcW w:w="513" w:type="pct"/>
            <w:tcBorders>
              <w:top w:val="nil"/>
              <w:left w:val="nil"/>
              <w:bottom w:val="nil"/>
              <w:right w:val="nil"/>
            </w:tcBorders>
            <w:shd w:val="clear" w:color="auto" w:fill="auto"/>
            <w:noWrap/>
            <w:vAlign w:val="bottom"/>
            <w:hideMark/>
          </w:tcPr>
          <w:p w14:paraId="0DE2BD1C" w14:textId="77777777" w:rsidR="007433CD" w:rsidRPr="001B5347" w:rsidRDefault="007433CD" w:rsidP="004C52F8">
            <w:pPr>
              <w:jc w:val="right"/>
              <w:rPr>
                <w:sz w:val="14"/>
                <w:szCs w:val="14"/>
              </w:rPr>
            </w:pPr>
            <w:r w:rsidRPr="001B5347">
              <w:rPr>
                <w:sz w:val="14"/>
                <w:szCs w:val="14"/>
              </w:rPr>
              <w:t>217/281 (77%)</w:t>
            </w:r>
          </w:p>
        </w:tc>
        <w:tc>
          <w:tcPr>
            <w:tcW w:w="298" w:type="pct"/>
            <w:tcBorders>
              <w:top w:val="nil"/>
              <w:left w:val="nil"/>
              <w:bottom w:val="nil"/>
              <w:right w:val="nil"/>
            </w:tcBorders>
            <w:shd w:val="clear" w:color="auto" w:fill="auto"/>
            <w:noWrap/>
            <w:vAlign w:val="bottom"/>
            <w:hideMark/>
          </w:tcPr>
          <w:p w14:paraId="4E7D84C2" w14:textId="77777777" w:rsidR="007433CD" w:rsidRPr="001B5347" w:rsidRDefault="007433CD" w:rsidP="004C52F8">
            <w:pPr>
              <w:jc w:val="right"/>
              <w:rPr>
                <w:sz w:val="14"/>
                <w:szCs w:val="14"/>
              </w:rPr>
            </w:pPr>
            <w:r w:rsidRPr="001B5347">
              <w:rPr>
                <w:sz w:val="14"/>
                <w:szCs w:val="14"/>
              </w:rPr>
              <w:t>0.146</w:t>
            </w:r>
          </w:p>
        </w:tc>
      </w:tr>
      <w:tr w:rsidR="001B5347" w:rsidRPr="001B5347" w14:paraId="31A7E88B" w14:textId="77777777" w:rsidTr="095ABFEF">
        <w:trPr>
          <w:trHeight w:val="20"/>
        </w:trPr>
        <w:tc>
          <w:tcPr>
            <w:tcW w:w="896" w:type="pct"/>
            <w:tcBorders>
              <w:top w:val="nil"/>
              <w:left w:val="nil"/>
              <w:bottom w:val="nil"/>
              <w:right w:val="nil"/>
            </w:tcBorders>
            <w:shd w:val="clear" w:color="auto" w:fill="auto"/>
            <w:noWrap/>
            <w:vAlign w:val="bottom"/>
            <w:hideMark/>
          </w:tcPr>
          <w:p w14:paraId="784581A4" w14:textId="77777777" w:rsidR="007433CD" w:rsidRPr="001B5347" w:rsidRDefault="007433CD" w:rsidP="004C52F8">
            <w:pPr>
              <w:jc w:val="right"/>
              <w:rPr>
                <w:sz w:val="14"/>
                <w:szCs w:val="14"/>
              </w:rPr>
            </w:pPr>
            <w:r w:rsidRPr="001B5347">
              <w:rPr>
                <w:sz w:val="14"/>
                <w:szCs w:val="14"/>
              </w:rPr>
              <w:t>Sore Throat</w:t>
            </w:r>
          </w:p>
        </w:tc>
        <w:tc>
          <w:tcPr>
            <w:tcW w:w="359" w:type="pct"/>
            <w:tcBorders>
              <w:top w:val="nil"/>
              <w:left w:val="nil"/>
              <w:bottom w:val="nil"/>
              <w:right w:val="nil"/>
            </w:tcBorders>
            <w:shd w:val="clear" w:color="auto" w:fill="auto"/>
            <w:noWrap/>
            <w:vAlign w:val="bottom"/>
            <w:hideMark/>
          </w:tcPr>
          <w:p w14:paraId="1D8B5A14" w14:textId="77777777" w:rsidR="007433CD" w:rsidRPr="001B5347" w:rsidRDefault="007433CD" w:rsidP="004C52F8">
            <w:pPr>
              <w:jc w:val="right"/>
              <w:rPr>
                <w:sz w:val="14"/>
                <w:szCs w:val="14"/>
              </w:rPr>
            </w:pPr>
            <w:r w:rsidRPr="001B5347">
              <w:rPr>
                <w:sz w:val="14"/>
                <w:szCs w:val="14"/>
              </w:rPr>
              <w:t>37/63 (59%)</w:t>
            </w:r>
          </w:p>
        </w:tc>
        <w:tc>
          <w:tcPr>
            <w:tcW w:w="357" w:type="pct"/>
            <w:tcBorders>
              <w:top w:val="nil"/>
              <w:left w:val="nil"/>
              <w:bottom w:val="nil"/>
              <w:right w:val="nil"/>
            </w:tcBorders>
            <w:shd w:val="clear" w:color="auto" w:fill="auto"/>
            <w:noWrap/>
            <w:vAlign w:val="bottom"/>
            <w:hideMark/>
          </w:tcPr>
          <w:p w14:paraId="060B8185" w14:textId="77777777" w:rsidR="007433CD" w:rsidRPr="001B5347" w:rsidRDefault="007433CD" w:rsidP="004C52F8">
            <w:pPr>
              <w:jc w:val="right"/>
              <w:rPr>
                <w:sz w:val="14"/>
                <w:szCs w:val="14"/>
              </w:rPr>
            </w:pPr>
            <w:r w:rsidRPr="001B5347">
              <w:rPr>
                <w:sz w:val="14"/>
                <w:szCs w:val="14"/>
              </w:rPr>
              <w:t>191/245 (78%)</w:t>
            </w:r>
          </w:p>
        </w:tc>
        <w:tc>
          <w:tcPr>
            <w:tcW w:w="268" w:type="pct"/>
            <w:tcBorders>
              <w:top w:val="nil"/>
              <w:left w:val="nil"/>
              <w:bottom w:val="nil"/>
              <w:right w:val="nil"/>
            </w:tcBorders>
            <w:shd w:val="clear" w:color="auto" w:fill="auto"/>
            <w:noWrap/>
            <w:vAlign w:val="bottom"/>
            <w:hideMark/>
          </w:tcPr>
          <w:p w14:paraId="02746D0A" w14:textId="77777777" w:rsidR="007433CD" w:rsidRPr="001B5347" w:rsidRDefault="007433CD" w:rsidP="004C52F8">
            <w:pPr>
              <w:jc w:val="right"/>
              <w:rPr>
                <w:b/>
                <w:bCs/>
                <w:sz w:val="14"/>
                <w:szCs w:val="14"/>
              </w:rPr>
            </w:pPr>
            <w:r w:rsidRPr="001B5347">
              <w:rPr>
                <w:b/>
                <w:bCs/>
                <w:sz w:val="14"/>
                <w:szCs w:val="14"/>
              </w:rPr>
              <w:t>0.003</w:t>
            </w:r>
          </w:p>
        </w:tc>
        <w:tc>
          <w:tcPr>
            <w:tcW w:w="360" w:type="pct"/>
            <w:tcBorders>
              <w:top w:val="nil"/>
              <w:left w:val="nil"/>
              <w:bottom w:val="nil"/>
              <w:right w:val="nil"/>
            </w:tcBorders>
            <w:shd w:val="clear" w:color="auto" w:fill="auto"/>
            <w:noWrap/>
            <w:vAlign w:val="bottom"/>
            <w:hideMark/>
          </w:tcPr>
          <w:p w14:paraId="4787C211" w14:textId="77777777" w:rsidR="007433CD" w:rsidRPr="001B5347" w:rsidRDefault="007433CD" w:rsidP="004C52F8">
            <w:pPr>
              <w:jc w:val="right"/>
              <w:rPr>
                <w:sz w:val="14"/>
                <w:szCs w:val="14"/>
              </w:rPr>
            </w:pPr>
            <w:r w:rsidRPr="001B5347">
              <w:rPr>
                <w:sz w:val="14"/>
                <w:szCs w:val="14"/>
              </w:rPr>
              <w:t>190/238 (80%)</w:t>
            </w:r>
          </w:p>
        </w:tc>
        <w:tc>
          <w:tcPr>
            <w:tcW w:w="269" w:type="pct"/>
            <w:tcBorders>
              <w:top w:val="nil"/>
              <w:left w:val="nil"/>
              <w:bottom w:val="nil"/>
              <w:right w:val="nil"/>
            </w:tcBorders>
            <w:shd w:val="clear" w:color="auto" w:fill="auto"/>
            <w:noWrap/>
            <w:vAlign w:val="bottom"/>
            <w:hideMark/>
          </w:tcPr>
          <w:p w14:paraId="3E2CF12D" w14:textId="77777777" w:rsidR="007433CD" w:rsidRPr="001B5347" w:rsidRDefault="007433CD" w:rsidP="004C52F8">
            <w:pPr>
              <w:jc w:val="right"/>
              <w:rPr>
                <w:b/>
                <w:bCs/>
                <w:sz w:val="14"/>
                <w:szCs w:val="14"/>
              </w:rPr>
            </w:pPr>
            <w:r w:rsidRPr="001B5347">
              <w:rPr>
                <w:b/>
                <w:bCs/>
                <w:sz w:val="14"/>
                <w:szCs w:val="14"/>
              </w:rPr>
              <w:t>&lt;0.001</w:t>
            </w:r>
          </w:p>
        </w:tc>
        <w:tc>
          <w:tcPr>
            <w:tcW w:w="513" w:type="pct"/>
            <w:tcBorders>
              <w:top w:val="nil"/>
              <w:left w:val="nil"/>
              <w:bottom w:val="nil"/>
              <w:right w:val="nil"/>
            </w:tcBorders>
            <w:shd w:val="clear" w:color="auto" w:fill="auto"/>
            <w:noWrap/>
            <w:vAlign w:val="bottom"/>
            <w:hideMark/>
          </w:tcPr>
          <w:p w14:paraId="5D2D2483" w14:textId="77777777" w:rsidR="007433CD" w:rsidRPr="001B5347" w:rsidRDefault="007433CD" w:rsidP="004C52F8">
            <w:pPr>
              <w:jc w:val="right"/>
              <w:rPr>
                <w:sz w:val="14"/>
                <w:szCs w:val="14"/>
              </w:rPr>
            </w:pPr>
            <w:r w:rsidRPr="001B5347">
              <w:rPr>
                <w:sz w:val="14"/>
                <w:szCs w:val="14"/>
              </w:rPr>
              <w:t>144/187 (77%)</w:t>
            </w:r>
          </w:p>
        </w:tc>
        <w:tc>
          <w:tcPr>
            <w:tcW w:w="310" w:type="pct"/>
            <w:tcBorders>
              <w:top w:val="nil"/>
              <w:left w:val="nil"/>
              <w:bottom w:val="nil"/>
              <w:right w:val="nil"/>
            </w:tcBorders>
            <w:shd w:val="clear" w:color="auto" w:fill="auto"/>
            <w:noWrap/>
            <w:vAlign w:val="bottom"/>
            <w:hideMark/>
          </w:tcPr>
          <w:p w14:paraId="27DE9546" w14:textId="77777777" w:rsidR="007433CD" w:rsidRPr="001B5347" w:rsidRDefault="007433CD" w:rsidP="004C52F8">
            <w:pPr>
              <w:jc w:val="right"/>
              <w:rPr>
                <w:b/>
                <w:bCs/>
                <w:sz w:val="14"/>
                <w:szCs w:val="14"/>
              </w:rPr>
            </w:pPr>
            <w:r w:rsidRPr="001B5347">
              <w:rPr>
                <w:b/>
                <w:bCs/>
                <w:sz w:val="14"/>
                <w:szCs w:val="14"/>
              </w:rPr>
              <w:t>0.009</w:t>
            </w:r>
          </w:p>
        </w:tc>
        <w:tc>
          <w:tcPr>
            <w:tcW w:w="545" w:type="pct"/>
            <w:tcBorders>
              <w:top w:val="nil"/>
              <w:left w:val="nil"/>
              <w:bottom w:val="nil"/>
              <w:right w:val="nil"/>
            </w:tcBorders>
            <w:shd w:val="clear" w:color="auto" w:fill="auto"/>
            <w:noWrap/>
            <w:vAlign w:val="bottom"/>
            <w:hideMark/>
          </w:tcPr>
          <w:p w14:paraId="2111768C" w14:textId="77777777" w:rsidR="007433CD" w:rsidRPr="001B5347" w:rsidRDefault="007433CD" w:rsidP="004C52F8">
            <w:pPr>
              <w:jc w:val="right"/>
              <w:rPr>
                <w:sz w:val="14"/>
                <w:szCs w:val="14"/>
              </w:rPr>
            </w:pPr>
            <w:r w:rsidRPr="001B5347">
              <w:rPr>
                <w:sz w:val="14"/>
                <w:szCs w:val="14"/>
              </w:rPr>
              <w:t>201/268 (75%)</w:t>
            </w:r>
          </w:p>
        </w:tc>
        <w:tc>
          <w:tcPr>
            <w:tcW w:w="310" w:type="pct"/>
            <w:tcBorders>
              <w:top w:val="nil"/>
              <w:left w:val="nil"/>
              <w:bottom w:val="nil"/>
              <w:right w:val="nil"/>
            </w:tcBorders>
            <w:shd w:val="clear" w:color="auto" w:fill="auto"/>
            <w:noWrap/>
            <w:vAlign w:val="bottom"/>
            <w:hideMark/>
          </w:tcPr>
          <w:p w14:paraId="35FDA3B7" w14:textId="77777777" w:rsidR="007433CD" w:rsidRPr="001B5347" w:rsidRDefault="007433CD" w:rsidP="004C52F8">
            <w:pPr>
              <w:jc w:val="right"/>
              <w:rPr>
                <w:b/>
                <w:bCs/>
                <w:sz w:val="14"/>
                <w:szCs w:val="14"/>
              </w:rPr>
            </w:pPr>
            <w:r w:rsidRPr="001B5347">
              <w:rPr>
                <w:b/>
                <w:bCs/>
                <w:sz w:val="14"/>
                <w:szCs w:val="14"/>
              </w:rPr>
              <w:t>0.013</w:t>
            </w:r>
          </w:p>
        </w:tc>
        <w:tc>
          <w:tcPr>
            <w:tcW w:w="513" w:type="pct"/>
            <w:tcBorders>
              <w:top w:val="nil"/>
              <w:left w:val="nil"/>
              <w:bottom w:val="nil"/>
              <w:right w:val="nil"/>
            </w:tcBorders>
            <w:shd w:val="clear" w:color="auto" w:fill="auto"/>
            <w:noWrap/>
            <w:vAlign w:val="bottom"/>
            <w:hideMark/>
          </w:tcPr>
          <w:p w14:paraId="5E7E6890" w14:textId="77777777" w:rsidR="007433CD" w:rsidRPr="001B5347" w:rsidRDefault="007433CD" w:rsidP="004C52F8">
            <w:pPr>
              <w:jc w:val="right"/>
              <w:rPr>
                <w:sz w:val="14"/>
                <w:szCs w:val="14"/>
              </w:rPr>
            </w:pPr>
            <w:r w:rsidRPr="001B5347">
              <w:rPr>
                <w:sz w:val="14"/>
                <w:szCs w:val="14"/>
              </w:rPr>
              <w:t>220/281 (78%)</w:t>
            </w:r>
          </w:p>
        </w:tc>
        <w:tc>
          <w:tcPr>
            <w:tcW w:w="298" w:type="pct"/>
            <w:tcBorders>
              <w:top w:val="nil"/>
              <w:left w:val="nil"/>
              <w:bottom w:val="nil"/>
              <w:right w:val="nil"/>
            </w:tcBorders>
            <w:shd w:val="clear" w:color="auto" w:fill="auto"/>
            <w:noWrap/>
            <w:vAlign w:val="bottom"/>
            <w:hideMark/>
          </w:tcPr>
          <w:p w14:paraId="327E4849" w14:textId="77777777" w:rsidR="007433CD" w:rsidRPr="001B5347" w:rsidRDefault="007433CD" w:rsidP="004C52F8">
            <w:pPr>
              <w:jc w:val="right"/>
              <w:rPr>
                <w:b/>
                <w:bCs/>
                <w:sz w:val="14"/>
                <w:szCs w:val="14"/>
              </w:rPr>
            </w:pPr>
            <w:r w:rsidRPr="001B5347">
              <w:rPr>
                <w:b/>
                <w:bCs/>
                <w:sz w:val="14"/>
                <w:szCs w:val="14"/>
              </w:rPr>
              <w:t>0.002</w:t>
            </w:r>
          </w:p>
        </w:tc>
      </w:tr>
      <w:tr w:rsidR="001B5347" w:rsidRPr="001B5347" w14:paraId="29E27A31" w14:textId="77777777" w:rsidTr="095ABFEF">
        <w:trPr>
          <w:trHeight w:val="20"/>
        </w:trPr>
        <w:tc>
          <w:tcPr>
            <w:tcW w:w="896" w:type="pct"/>
            <w:tcBorders>
              <w:top w:val="nil"/>
              <w:left w:val="nil"/>
              <w:bottom w:val="nil"/>
              <w:right w:val="nil"/>
            </w:tcBorders>
            <w:shd w:val="clear" w:color="auto" w:fill="auto"/>
            <w:noWrap/>
            <w:vAlign w:val="bottom"/>
            <w:hideMark/>
          </w:tcPr>
          <w:p w14:paraId="1190F60A" w14:textId="77777777" w:rsidR="007433CD" w:rsidRPr="001B5347" w:rsidRDefault="007433CD" w:rsidP="004C52F8">
            <w:pPr>
              <w:jc w:val="right"/>
              <w:rPr>
                <w:sz w:val="14"/>
                <w:szCs w:val="14"/>
              </w:rPr>
            </w:pPr>
            <w:r w:rsidRPr="001B5347">
              <w:rPr>
                <w:sz w:val="14"/>
                <w:szCs w:val="14"/>
              </w:rPr>
              <w:t>Runny Nose</w:t>
            </w:r>
          </w:p>
        </w:tc>
        <w:tc>
          <w:tcPr>
            <w:tcW w:w="359" w:type="pct"/>
            <w:tcBorders>
              <w:top w:val="nil"/>
              <w:left w:val="nil"/>
              <w:bottom w:val="nil"/>
              <w:right w:val="nil"/>
            </w:tcBorders>
            <w:shd w:val="clear" w:color="auto" w:fill="auto"/>
            <w:noWrap/>
            <w:vAlign w:val="bottom"/>
            <w:hideMark/>
          </w:tcPr>
          <w:p w14:paraId="013B936F" w14:textId="77777777" w:rsidR="007433CD" w:rsidRPr="001B5347" w:rsidRDefault="007433CD" w:rsidP="004C52F8">
            <w:pPr>
              <w:jc w:val="right"/>
              <w:rPr>
                <w:sz w:val="14"/>
                <w:szCs w:val="14"/>
              </w:rPr>
            </w:pPr>
            <w:r w:rsidRPr="001B5347">
              <w:rPr>
                <w:sz w:val="14"/>
                <w:szCs w:val="14"/>
              </w:rPr>
              <w:t>21/63 (33%)</w:t>
            </w:r>
          </w:p>
        </w:tc>
        <w:tc>
          <w:tcPr>
            <w:tcW w:w="357" w:type="pct"/>
            <w:tcBorders>
              <w:top w:val="nil"/>
              <w:left w:val="nil"/>
              <w:bottom w:val="nil"/>
              <w:right w:val="nil"/>
            </w:tcBorders>
            <w:shd w:val="clear" w:color="auto" w:fill="auto"/>
            <w:noWrap/>
            <w:vAlign w:val="bottom"/>
            <w:hideMark/>
          </w:tcPr>
          <w:p w14:paraId="6593CCD5" w14:textId="77777777" w:rsidR="007433CD" w:rsidRPr="001B5347" w:rsidRDefault="007433CD" w:rsidP="004C52F8">
            <w:pPr>
              <w:jc w:val="right"/>
              <w:rPr>
                <w:sz w:val="14"/>
                <w:szCs w:val="14"/>
              </w:rPr>
            </w:pPr>
            <w:r w:rsidRPr="001B5347">
              <w:rPr>
                <w:sz w:val="14"/>
                <w:szCs w:val="14"/>
              </w:rPr>
              <w:t>84/245 (34%)</w:t>
            </w:r>
          </w:p>
        </w:tc>
        <w:tc>
          <w:tcPr>
            <w:tcW w:w="268" w:type="pct"/>
            <w:tcBorders>
              <w:top w:val="nil"/>
              <w:left w:val="nil"/>
              <w:bottom w:val="nil"/>
              <w:right w:val="nil"/>
            </w:tcBorders>
            <w:shd w:val="clear" w:color="auto" w:fill="auto"/>
            <w:noWrap/>
            <w:vAlign w:val="bottom"/>
            <w:hideMark/>
          </w:tcPr>
          <w:p w14:paraId="7225FA78" w14:textId="77777777" w:rsidR="007433CD" w:rsidRPr="001B5347" w:rsidRDefault="007433CD" w:rsidP="004C52F8">
            <w:pPr>
              <w:jc w:val="right"/>
              <w:rPr>
                <w:sz w:val="14"/>
                <w:szCs w:val="14"/>
              </w:rPr>
            </w:pPr>
            <w:r w:rsidRPr="001B5347">
              <w:rPr>
                <w:sz w:val="14"/>
                <w:szCs w:val="14"/>
              </w:rPr>
              <w:t>&gt;0.999</w:t>
            </w:r>
          </w:p>
        </w:tc>
        <w:tc>
          <w:tcPr>
            <w:tcW w:w="360" w:type="pct"/>
            <w:tcBorders>
              <w:top w:val="nil"/>
              <w:left w:val="nil"/>
              <w:bottom w:val="nil"/>
              <w:right w:val="nil"/>
            </w:tcBorders>
            <w:shd w:val="clear" w:color="auto" w:fill="auto"/>
            <w:noWrap/>
            <w:vAlign w:val="bottom"/>
            <w:hideMark/>
          </w:tcPr>
          <w:p w14:paraId="3606B2E6" w14:textId="77777777" w:rsidR="007433CD" w:rsidRPr="001B5347" w:rsidRDefault="007433CD" w:rsidP="004C52F8">
            <w:pPr>
              <w:jc w:val="right"/>
              <w:rPr>
                <w:sz w:val="14"/>
                <w:szCs w:val="14"/>
              </w:rPr>
            </w:pPr>
            <w:r w:rsidRPr="001B5347">
              <w:rPr>
                <w:sz w:val="14"/>
                <w:szCs w:val="14"/>
              </w:rPr>
              <w:t>97/238 (41%)</w:t>
            </w:r>
          </w:p>
        </w:tc>
        <w:tc>
          <w:tcPr>
            <w:tcW w:w="269" w:type="pct"/>
            <w:tcBorders>
              <w:top w:val="nil"/>
              <w:left w:val="nil"/>
              <w:bottom w:val="nil"/>
              <w:right w:val="nil"/>
            </w:tcBorders>
            <w:shd w:val="clear" w:color="auto" w:fill="auto"/>
            <w:noWrap/>
            <w:vAlign w:val="bottom"/>
            <w:hideMark/>
          </w:tcPr>
          <w:p w14:paraId="3A09EB36" w14:textId="77777777" w:rsidR="007433CD" w:rsidRPr="001B5347" w:rsidRDefault="007433CD" w:rsidP="004C52F8">
            <w:pPr>
              <w:jc w:val="right"/>
              <w:rPr>
                <w:sz w:val="14"/>
                <w:szCs w:val="14"/>
              </w:rPr>
            </w:pPr>
            <w:r w:rsidRPr="001B5347">
              <w:rPr>
                <w:sz w:val="14"/>
                <w:szCs w:val="14"/>
              </w:rPr>
              <w:t>0.312</w:t>
            </w:r>
          </w:p>
        </w:tc>
        <w:tc>
          <w:tcPr>
            <w:tcW w:w="513" w:type="pct"/>
            <w:tcBorders>
              <w:top w:val="nil"/>
              <w:left w:val="nil"/>
              <w:bottom w:val="nil"/>
              <w:right w:val="nil"/>
            </w:tcBorders>
            <w:shd w:val="clear" w:color="auto" w:fill="auto"/>
            <w:noWrap/>
            <w:vAlign w:val="bottom"/>
            <w:hideMark/>
          </w:tcPr>
          <w:p w14:paraId="29913F4D" w14:textId="77777777" w:rsidR="007433CD" w:rsidRPr="001B5347" w:rsidRDefault="007433CD" w:rsidP="004C52F8">
            <w:pPr>
              <w:jc w:val="right"/>
              <w:rPr>
                <w:sz w:val="14"/>
                <w:szCs w:val="14"/>
              </w:rPr>
            </w:pPr>
            <w:r w:rsidRPr="001B5347">
              <w:rPr>
                <w:sz w:val="14"/>
                <w:szCs w:val="14"/>
              </w:rPr>
              <w:t>74/187 (40%)</w:t>
            </w:r>
          </w:p>
        </w:tc>
        <w:tc>
          <w:tcPr>
            <w:tcW w:w="310" w:type="pct"/>
            <w:tcBorders>
              <w:top w:val="nil"/>
              <w:left w:val="nil"/>
              <w:bottom w:val="nil"/>
              <w:right w:val="nil"/>
            </w:tcBorders>
            <w:shd w:val="clear" w:color="auto" w:fill="auto"/>
            <w:noWrap/>
            <w:vAlign w:val="bottom"/>
            <w:hideMark/>
          </w:tcPr>
          <w:p w14:paraId="443627CB" w14:textId="77777777" w:rsidR="007433CD" w:rsidRPr="001B5347" w:rsidRDefault="007433CD" w:rsidP="004C52F8">
            <w:pPr>
              <w:jc w:val="right"/>
              <w:rPr>
                <w:sz w:val="14"/>
                <w:szCs w:val="14"/>
              </w:rPr>
            </w:pPr>
            <w:r w:rsidRPr="001B5347">
              <w:rPr>
                <w:sz w:val="14"/>
                <w:szCs w:val="14"/>
              </w:rPr>
              <w:t>0.453</w:t>
            </w:r>
          </w:p>
        </w:tc>
        <w:tc>
          <w:tcPr>
            <w:tcW w:w="545" w:type="pct"/>
            <w:tcBorders>
              <w:top w:val="nil"/>
              <w:left w:val="nil"/>
              <w:bottom w:val="nil"/>
              <w:right w:val="nil"/>
            </w:tcBorders>
            <w:shd w:val="clear" w:color="auto" w:fill="auto"/>
            <w:noWrap/>
            <w:vAlign w:val="bottom"/>
            <w:hideMark/>
          </w:tcPr>
          <w:p w14:paraId="6CA160C6" w14:textId="77777777" w:rsidR="007433CD" w:rsidRPr="001B5347" w:rsidRDefault="007433CD" w:rsidP="004C52F8">
            <w:pPr>
              <w:jc w:val="right"/>
              <w:rPr>
                <w:sz w:val="14"/>
                <w:szCs w:val="14"/>
              </w:rPr>
            </w:pPr>
            <w:r w:rsidRPr="001B5347">
              <w:rPr>
                <w:sz w:val="14"/>
                <w:szCs w:val="14"/>
              </w:rPr>
              <w:t>102/268 (38%)</w:t>
            </w:r>
          </w:p>
        </w:tc>
        <w:tc>
          <w:tcPr>
            <w:tcW w:w="310" w:type="pct"/>
            <w:tcBorders>
              <w:top w:val="nil"/>
              <w:left w:val="nil"/>
              <w:bottom w:val="nil"/>
              <w:right w:val="nil"/>
            </w:tcBorders>
            <w:shd w:val="clear" w:color="auto" w:fill="auto"/>
            <w:noWrap/>
            <w:vAlign w:val="bottom"/>
            <w:hideMark/>
          </w:tcPr>
          <w:p w14:paraId="060A7775" w14:textId="77777777" w:rsidR="007433CD" w:rsidRPr="001B5347" w:rsidRDefault="007433CD" w:rsidP="004C52F8">
            <w:pPr>
              <w:jc w:val="right"/>
              <w:rPr>
                <w:sz w:val="14"/>
                <w:szCs w:val="14"/>
              </w:rPr>
            </w:pPr>
            <w:r w:rsidRPr="001B5347">
              <w:rPr>
                <w:sz w:val="14"/>
                <w:szCs w:val="14"/>
              </w:rPr>
              <w:t>0.563</w:t>
            </w:r>
          </w:p>
        </w:tc>
        <w:tc>
          <w:tcPr>
            <w:tcW w:w="513" w:type="pct"/>
            <w:tcBorders>
              <w:top w:val="nil"/>
              <w:left w:val="nil"/>
              <w:bottom w:val="nil"/>
              <w:right w:val="nil"/>
            </w:tcBorders>
            <w:shd w:val="clear" w:color="auto" w:fill="auto"/>
            <w:noWrap/>
            <w:vAlign w:val="bottom"/>
            <w:hideMark/>
          </w:tcPr>
          <w:p w14:paraId="5A9569CA" w14:textId="77777777" w:rsidR="007433CD" w:rsidRPr="001B5347" w:rsidRDefault="007433CD" w:rsidP="004C52F8">
            <w:pPr>
              <w:jc w:val="right"/>
              <w:rPr>
                <w:sz w:val="14"/>
                <w:szCs w:val="14"/>
              </w:rPr>
            </w:pPr>
            <w:r w:rsidRPr="001B5347">
              <w:rPr>
                <w:sz w:val="14"/>
                <w:szCs w:val="14"/>
              </w:rPr>
              <w:t>101/281 (36%)</w:t>
            </w:r>
          </w:p>
        </w:tc>
        <w:tc>
          <w:tcPr>
            <w:tcW w:w="298" w:type="pct"/>
            <w:tcBorders>
              <w:top w:val="nil"/>
              <w:left w:val="nil"/>
              <w:bottom w:val="nil"/>
              <w:right w:val="nil"/>
            </w:tcBorders>
            <w:shd w:val="clear" w:color="auto" w:fill="auto"/>
            <w:noWrap/>
            <w:vAlign w:val="bottom"/>
            <w:hideMark/>
          </w:tcPr>
          <w:p w14:paraId="3108639E" w14:textId="77777777" w:rsidR="007433CD" w:rsidRPr="001B5347" w:rsidRDefault="007433CD" w:rsidP="004C52F8">
            <w:pPr>
              <w:jc w:val="right"/>
              <w:rPr>
                <w:sz w:val="14"/>
                <w:szCs w:val="14"/>
              </w:rPr>
            </w:pPr>
            <w:r w:rsidRPr="001B5347">
              <w:rPr>
                <w:sz w:val="14"/>
                <w:szCs w:val="14"/>
              </w:rPr>
              <w:t>0.771</w:t>
            </w:r>
          </w:p>
        </w:tc>
      </w:tr>
      <w:tr w:rsidR="001B5347" w:rsidRPr="001B5347" w14:paraId="57F5DF6B" w14:textId="77777777" w:rsidTr="095ABFEF">
        <w:trPr>
          <w:trHeight w:val="20"/>
        </w:trPr>
        <w:tc>
          <w:tcPr>
            <w:tcW w:w="896" w:type="pct"/>
            <w:tcBorders>
              <w:top w:val="nil"/>
              <w:left w:val="nil"/>
              <w:bottom w:val="nil"/>
              <w:right w:val="nil"/>
            </w:tcBorders>
            <w:shd w:val="clear" w:color="auto" w:fill="auto"/>
            <w:noWrap/>
            <w:vAlign w:val="bottom"/>
            <w:hideMark/>
          </w:tcPr>
          <w:p w14:paraId="707682D0" w14:textId="77777777" w:rsidR="007433CD" w:rsidRPr="001B5347" w:rsidRDefault="007433CD" w:rsidP="004C52F8">
            <w:pPr>
              <w:jc w:val="right"/>
              <w:rPr>
                <w:sz w:val="14"/>
                <w:szCs w:val="14"/>
              </w:rPr>
            </w:pPr>
            <w:r w:rsidRPr="001B5347">
              <w:rPr>
                <w:sz w:val="14"/>
                <w:szCs w:val="14"/>
              </w:rPr>
              <w:t>Wheezing</w:t>
            </w:r>
          </w:p>
        </w:tc>
        <w:tc>
          <w:tcPr>
            <w:tcW w:w="359" w:type="pct"/>
            <w:tcBorders>
              <w:top w:val="nil"/>
              <w:left w:val="nil"/>
              <w:bottom w:val="nil"/>
              <w:right w:val="nil"/>
            </w:tcBorders>
            <w:shd w:val="clear" w:color="auto" w:fill="auto"/>
            <w:noWrap/>
            <w:vAlign w:val="bottom"/>
            <w:hideMark/>
          </w:tcPr>
          <w:p w14:paraId="0D855DAD" w14:textId="77777777" w:rsidR="007433CD" w:rsidRPr="001B5347" w:rsidRDefault="007433CD" w:rsidP="004C52F8">
            <w:pPr>
              <w:jc w:val="right"/>
              <w:rPr>
                <w:sz w:val="14"/>
                <w:szCs w:val="14"/>
              </w:rPr>
            </w:pPr>
            <w:r w:rsidRPr="001B5347">
              <w:rPr>
                <w:sz w:val="14"/>
                <w:szCs w:val="14"/>
              </w:rPr>
              <w:t>10/63 (16%)</w:t>
            </w:r>
          </w:p>
        </w:tc>
        <w:tc>
          <w:tcPr>
            <w:tcW w:w="357" w:type="pct"/>
            <w:tcBorders>
              <w:top w:val="nil"/>
              <w:left w:val="nil"/>
              <w:bottom w:val="nil"/>
              <w:right w:val="nil"/>
            </w:tcBorders>
            <w:shd w:val="clear" w:color="auto" w:fill="auto"/>
            <w:noWrap/>
            <w:vAlign w:val="bottom"/>
            <w:hideMark/>
          </w:tcPr>
          <w:p w14:paraId="50676FEB" w14:textId="77777777" w:rsidR="007433CD" w:rsidRPr="001B5347" w:rsidRDefault="007433CD" w:rsidP="004C52F8">
            <w:pPr>
              <w:jc w:val="right"/>
              <w:rPr>
                <w:sz w:val="14"/>
                <w:szCs w:val="14"/>
              </w:rPr>
            </w:pPr>
            <w:r w:rsidRPr="001B5347">
              <w:rPr>
                <w:sz w:val="14"/>
                <w:szCs w:val="14"/>
              </w:rPr>
              <w:t>137/245 (56%)</w:t>
            </w:r>
          </w:p>
        </w:tc>
        <w:tc>
          <w:tcPr>
            <w:tcW w:w="268" w:type="pct"/>
            <w:tcBorders>
              <w:top w:val="nil"/>
              <w:left w:val="nil"/>
              <w:bottom w:val="nil"/>
              <w:right w:val="nil"/>
            </w:tcBorders>
            <w:shd w:val="clear" w:color="auto" w:fill="auto"/>
            <w:noWrap/>
            <w:vAlign w:val="bottom"/>
            <w:hideMark/>
          </w:tcPr>
          <w:p w14:paraId="2B3D5B72" w14:textId="77777777" w:rsidR="007433CD" w:rsidRPr="001B5347" w:rsidRDefault="007433CD" w:rsidP="004C52F8">
            <w:pPr>
              <w:jc w:val="right"/>
              <w:rPr>
                <w:b/>
                <w:bCs/>
                <w:sz w:val="14"/>
                <w:szCs w:val="14"/>
              </w:rPr>
            </w:pPr>
            <w:r w:rsidRPr="001B5347">
              <w:rPr>
                <w:b/>
                <w:bCs/>
                <w:sz w:val="14"/>
                <w:szCs w:val="14"/>
              </w:rPr>
              <w:t>&lt;0.001</w:t>
            </w:r>
          </w:p>
        </w:tc>
        <w:tc>
          <w:tcPr>
            <w:tcW w:w="360" w:type="pct"/>
            <w:tcBorders>
              <w:top w:val="nil"/>
              <w:left w:val="nil"/>
              <w:bottom w:val="nil"/>
              <w:right w:val="nil"/>
            </w:tcBorders>
            <w:shd w:val="clear" w:color="auto" w:fill="auto"/>
            <w:noWrap/>
            <w:vAlign w:val="bottom"/>
            <w:hideMark/>
          </w:tcPr>
          <w:p w14:paraId="6BE9EC6B" w14:textId="77777777" w:rsidR="007433CD" w:rsidRPr="001B5347" w:rsidRDefault="007433CD" w:rsidP="004C52F8">
            <w:pPr>
              <w:jc w:val="right"/>
              <w:rPr>
                <w:sz w:val="14"/>
                <w:szCs w:val="14"/>
              </w:rPr>
            </w:pPr>
            <w:r w:rsidRPr="001B5347">
              <w:rPr>
                <w:sz w:val="14"/>
                <w:szCs w:val="14"/>
              </w:rPr>
              <w:t>238/238 (100%)</w:t>
            </w:r>
          </w:p>
        </w:tc>
        <w:tc>
          <w:tcPr>
            <w:tcW w:w="269" w:type="pct"/>
            <w:tcBorders>
              <w:top w:val="nil"/>
              <w:left w:val="nil"/>
              <w:bottom w:val="nil"/>
              <w:right w:val="nil"/>
            </w:tcBorders>
            <w:shd w:val="clear" w:color="auto" w:fill="auto"/>
            <w:noWrap/>
            <w:vAlign w:val="bottom"/>
            <w:hideMark/>
          </w:tcPr>
          <w:p w14:paraId="081FB412" w14:textId="77777777" w:rsidR="007433CD" w:rsidRPr="001B5347" w:rsidRDefault="007433CD" w:rsidP="004C52F8">
            <w:pPr>
              <w:jc w:val="right"/>
              <w:rPr>
                <w:b/>
                <w:bCs/>
                <w:sz w:val="14"/>
                <w:szCs w:val="14"/>
              </w:rPr>
            </w:pPr>
            <w:r w:rsidRPr="001B5347">
              <w:rPr>
                <w:b/>
                <w:bCs/>
                <w:sz w:val="14"/>
                <w:szCs w:val="14"/>
              </w:rPr>
              <w:t>&lt;0.001</w:t>
            </w:r>
          </w:p>
        </w:tc>
        <w:tc>
          <w:tcPr>
            <w:tcW w:w="513" w:type="pct"/>
            <w:tcBorders>
              <w:top w:val="nil"/>
              <w:left w:val="nil"/>
              <w:bottom w:val="nil"/>
              <w:right w:val="nil"/>
            </w:tcBorders>
            <w:shd w:val="clear" w:color="auto" w:fill="auto"/>
            <w:noWrap/>
            <w:vAlign w:val="bottom"/>
            <w:hideMark/>
          </w:tcPr>
          <w:p w14:paraId="434BB8EE" w14:textId="77777777" w:rsidR="007433CD" w:rsidRPr="001B5347" w:rsidRDefault="007433CD" w:rsidP="004C52F8">
            <w:pPr>
              <w:jc w:val="right"/>
              <w:rPr>
                <w:sz w:val="14"/>
                <w:szCs w:val="14"/>
              </w:rPr>
            </w:pPr>
            <w:r w:rsidRPr="001B5347">
              <w:rPr>
                <w:sz w:val="14"/>
                <w:szCs w:val="14"/>
              </w:rPr>
              <w:t>126/187 (67%)</w:t>
            </w:r>
          </w:p>
        </w:tc>
        <w:tc>
          <w:tcPr>
            <w:tcW w:w="310" w:type="pct"/>
            <w:tcBorders>
              <w:top w:val="nil"/>
              <w:left w:val="nil"/>
              <w:bottom w:val="nil"/>
              <w:right w:val="nil"/>
            </w:tcBorders>
            <w:shd w:val="clear" w:color="auto" w:fill="auto"/>
            <w:noWrap/>
            <w:vAlign w:val="bottom"/>
            <w:hideMark/>
          </w:tcPr>
          <w:p w14:paraId="4B026A9C" w14:textId="77777777" w:rsidR="007433CD" w:rsidRPr="001B5347" w:rsidRDefault="007433CD" w:rsidP="004C52F8">
            <w:pPr>
              <w:jc w:val="right"/>
              <w:rPr>
                <w:b/>
                <w:bCs/>
                <w:sz w:val="14"/>
                <w:szCs w:val="14"/>
              </w:rPr>
            </w:pPr>
            <w:r w:rsidRPr="001B5347">
              <w:rPr>
                <w:b/>
                <w:bCs/>
                <w:sz w:val="14"/>
                <w:szCs w:val="14"/>
              </w:rPr>
              <w:t>&lt;0.001</w:t>
            </w:r>
          </w:p>
        </w:tc>
        <w:tc>
          <w:tcPr>
            <w:tcW w:w="545" w:type="pct"/>
            <w:tcBorders>
              <w:top w:val="nil"/>
              <w:left w:val="nil"/>
              <w:bottom w:val="nil"/>
              <w:right w:val="nil"/>
            </w:tcBorders>
            <w:shd w:val="clear" w:color="auto" w:fill="auto"/>
            <w:noWrap/>
            <w:vAlign w:val="bottom"/>
            <w:hideMark/>
          </w:tcPr>
          <w:p w14:paraId="36C0CEF2" w14:textId="77777777" w:rsidR="007433CD" w:rsidRPr="001B5347" w:rsidRDefault="007433CD" w:rsidP="004C52F8">
            <w:pPr>
              <w:jc w:val="right"/>
              <w:rPr>
                <w:sz w:val="14"/>
                <w:szCs w:val="14"/>
              </w:rPr>
            </w:pPr>
            <w:r w:rsidRPr="001B5347">
              <w:rPr>
                <w:sz w:val="14"/>
                <w:szCs w:val="14"/>
              </w:rPr>
              <w:t>150/268 (56%)</w:t>
            </w:r>
          </w:p>
        </w:tc>
        <w:tc>
          <w:tcPr>
            <w:tcW w:w="310" w:type="pct"/>
            <w:tcBorders>
              <w:top w:val="nil"/>
              <w:left w:val="nil"/>
              <w:bottom w:val="nil"/>
              <w:right w:val="nil"/>
            </w:tcBorders>
            <w:shd w:val="clear" w:color="auto" w:fill="auto"/>
            <w:noWrap/>
            <w:vAlign w:val="bottom"/>
            <w:hideMark/>
          </w:tcPr>
          <w:p w14:paraId="1DCFDF73" w14:textId="77777777" w:rsidR="007433CD" w:rsidRPr="001B5347" w:rsidRDefault="007433CD" w:rsidP="004C52F8">
            <w:pPr>
              <w:jc w:val="right"/>
              <w:rPr>
                <w:b/>
                <w:bCs/>
                <w:sz w:val="14"/>
                <w:szCs w:val="14"/>
              </w:rPr>
            </w:pPr>
            <w:r w:rsidRPr="001B5347">
              <w:rPr>
                <w:b/>
                <w:bCs/>
                <w:sz w:val="14"/>
                <w:szCs w:val="14"/>
              </w:rPr>
              <w:t>&lt;0.001</w:t>
            </w:r>
          </w:p>
        </w:tc>
        <w:tc>
          <w:tcPr>
            <w:tcW w:w="513" w:type="pct"/>
            <w:tcBorders>
              <w:top w:val="nil"/>
              <w:left w:val="nil"/>
              <w:bottom w:val="nil"/>
              <w:right w:val="nil"/>
            </w:tcBorders>
            <w:shd w:val="clear" w:color="auto" w:fill="auto"/>
            <w:noWrap/>
            <w:vAlign w:val="bottom"/>
            <w:hideMark/>
          </w:tcPr>
          <w:p w14:paraId="4ABC07D5" w14:textId="77777777" w:rsidR="007433CD" w:rsidRPr="001B5347" w:rsidRDefault="007433CD" w:rsidP="004C52F8">
            <w:pPr>
              <w:jc w:val="right"/>
              <w:rPr>
                <w:sz w:val="14"/>
                <w:szCs w:val="14"/>
              </w:rPr>
            </w:pPr>
            <w:r w:rsidRPr="001B5347">
              <w:rPr>
                <w:sz w:val="14"/>
                <w:szCs w:val="14"/>
              </w:rPr>
              <w:t>156/281 (56%)</w:t>
            </w:r>
          </w:p>
        </w:tc>
        <w:tc>
          <w:tcPr>
            <w:tcW w:w="298" w:type="pct"/>
            <w:tcBorders>
              <w:top w:val="nil"/>
              <w:left w:val="nil"/>
              <w:bottom w:val="nil"/>
              <w:right w:val="nil"/>
            </w:tcBorders>
            <w:shd w:val="clear" w:color="auto" w:fill="auto"/>
            <w:noWrap/>
            <w:vAlign w:val="bottom"/>
            <w:hideMark/>
          </w:tcPr>
          <w:p w14:paraId="2A85540A" w14:textId="77777777" w:rsidR="007433CD" w:rsidRPr="001B5347" w:rsidRDefault="007433CD" w:rsidP="004C52F8">
            <w:pPr>
              <w:jc w:val="right"/>
              <w:rPr>
                <w:b/>
                <w:bCs/>
                <w:sz w:val="14"/>
                <w:szCs w:val="14"/>
              </w:rPr>
            </w:pPr>
            <w:r w:rsidRPr="001B5347">
              <w:rPr>
                <w:b/>
                <w:bCs/>
                <w:sz w:val="14"/>
                <w:szCs w:val="14"/>
              </w:rPr>
              <w:t>&lt;0.001</w:t>
            </w:r>
          </w:p>
        </w:tc>
      </w:tr>
      <w:tr w:rsidR="001B5347" w:rsidRPr="001B5347" w14:paraId="4420ADAE" w14:textId="77777777" w:rsidTr="095ABFEF">
        <w:trPr>
          <w:trHeight w:val="20"/>
        </w:trPr>
        <w:tc>
          <w:tcPr>
            <w:tcW w:w="896" w:type="pct"/>
            <w:tcBorders>
              <w:top w:val="nil"/>
              <w:left w:val="nil"/>
              <w:bottom w:val="nil"/>
              <w:right w:val="nil"/>
            </w:tcBorders>
            <w:shd w:val="clear" w:color="auto" w:fill="auto"/>
            <w:noWrap/>
            <w:vAlign w:val="bottom"/>
            <w:hideMark/>
          </w:tcPr>
          <w:p w14:paraId="0E88F945" w14:textId="77777777" w:rsidR="007433CD" w:rsidRPr="001B5347" w:rsidRDefault="007433CD" w:rsidP="004C52F8">
            <w:pPr>
              <w:jc w:val="right"/>
              <w:rPr>
                <w:sz w:val="14"/>
                <w:szCs w:val="14"/>
              </w:rPr>
            </w:pPr>
            <w:r w:rsidRPr="001B5347">
              <w:rPr>
                <w:sz w:val="14"/>
                <w:szCs w:val="14"/>
              </w:rPr>
              <w:t>Chest Pain</w:t>
            </w:r>
          </w:p>
        </w:tc>
        <w:tc>
          <w:tcPr>
            <w:tcW w:w="359" w:type="pct"/>
            <w:tcBorders>
              <w:top w:val="nil"/>
              <w:left w:val="nil"/>
              <w:bottom w:val="nil"/>
              <w:right w:val="nil"/>
            </w:tcBorders>
            <w:shd w:val="clear" w:color="auto" w:fill="auto"/>
            <w:noWrap/>
            <w:vAlign w:val="bottom"/>
            <w:hideMark/>
          </w:tcPr>
          <w:p w14:paraId="37CF8709" w14:textId="77777777" w:rsidR="007433CD" w:rsidRPr="001B5347" w:rsidRDefault="007433CD" w:rsidP="004C52F8">
            <w:pPr>
              <w:jc w:val="right"/>
              <w:rPr>
                <w:sz w:val="14"/>
                <w:szCs w:val="14"/>
              </w:rPr>
            </w:pPr>
            <w:r w:rsidRPr="001B5347">
              <w:rPr>
                <w:sz w:val="14"/>
                <w:szCs w:val="14"/>
              </w:rPr>
              <w:t>34/63 (54%)</w:t>
            </w:r>
          </w:p>
        </w:tc>
        <w:tc>
          <w:tcPr>
            <w:tcW w:w="357" w:type="pct"/>
            <w:tcBorders>
              <w:top w:val="nil"/>
              <w:left w:val="nil"/>
              <w:bottom w:val="nil"/>
              <w:right w:val="nil"/>
            </w:tcBorders>
            <w:shd w:val="clear" w:color="auto" w:fill="auto"/>
            <w:noWrap/>
            <w:vAlign w:val="bottom"/>
            <w:hideMark/>
          </w:tcPr>
          <w:p w14:paraId="2F7C3C3D" w14:textId="77777777" w:rsidR="007433CD" w:rsidRPr="001B5347" w:rsidRDefault="007433CD" w:rsidP="004C52F8">
            <w:pPr>
              <w:jc w:val="right"/>
              <w:rPr>
                <w:sz w:val="14"/>
                <w:szCs w:val="14"/>
              </w:rPr>
            </w:pPr>
            <w:r w:rsidRPr="001B5347">
              <w:rPr>
                <w:sz w:val="14"/>
                <w:szCs w:val="14"/>
              </w:rPr>
              <w:t>214/245 (87%)</w:t>
            </w:r>
          </w:p>
        </w:tc>
        <w:tc>
          <w:tcPr>
            <w:tcW w:w="268" w:type="pct"/>
            <w:tcBorders>
              <w:top w:val="nil"/>
              <w:left w:val="nil"/>
              <w:bottom w:val="nil"/>
              <w:right w:val="nil"/>
            </w:tcBorders>
            <w:shd w:val="clear" w:color="auto" w:fill="auto"/>
            <w:noWrap/>
            <w:vAlign w:val="bottom"/>
            <w:hideMark/>
          </w:tcPr>
          <w:p w14:paraId="4C1FAD14" w14:textId="77777777" w:rsidR="007433CD" w:rsidRPr="001B5347" w:rsidRDefault="007433CD" w:rsidP="004C52F8">
            <w:pPr>
              <w:jc w:val="right"/>
              <w:rPr>
                <w:b/>
                <w:bCs/>
                <w:sz w:val="14"/>
                <w:szCs w:val="14"/>
              </w:rPr>
            </w:pPr>
            <w:r w:rsidRPr="001B5347">
              <w:rPr>
                <w:b/>
                <w:bCs/>
                <w:sz w:val="14"/>
                <w:szCs w:val="14"/>
              </w:rPr>
              <w:t>&lt;0.001</w:t>
            </w:r>
          </w:p>
        </w:tc>
        <w:tc>
          <w:tcPr>
            <w:tcW w:w="360" w:type="pct"/>
            <w:tcBorders>
              <w:top w:val="nil"/>
              <w:left w:val="nil"/>
              <w:bottom w:val="nil"/>
              <w:right w:val="nil"/>
            </w:tcBorders>
            <w:shd w:val="clear" w:color="auto" w:fill="auto"/>
            <w:noWrap/>
            <w:vAlign w:val="bottom"/>
            <w:hideMark/>
          </w:tcPr>
          <w:p w14:paraId="763FA597" w14:textId="77777777" w:rsidR="007433CD" w:rsidRPr="001B5347" w:rsidRDefault="007433CD" w:rsidP="004C52F8">
            <w:pPr>
              <w:jc w:val="right"/>
              <w:rPr>
                <w:sz w:val="14"/>
                <w:szCs w:val="14"/>
              </w:rPr>
            </w:pPr>
            <w:r w:rsidRPr="001B5347">
              <w:rPr>
                <w:sz w:val="14"/>
                <w:szCs w:val="14"/>
              </w:rPr>
              <w:t>238/238 (100%)</w:t>
            </w:r>
          </w:p>
        </w:tc>
        <w:tc>
          <w:tcPr>
            <w:tcW w:w="269" w:type="pct"/>
            <w:tcBorders>
              <w:top w:val="nil"/>
              <w:left w:val="nil"/>
              <w:bottom w:val="nil"/>
              <w:right w:val="nil"/>
            </w:tcBorders>
            <w:shd w:val="clear" w:color="auto" w:fill="auto"/>
            <w:noWrap/>
            <w:vAlign w:val="bottom"/>
            <w:hideMark/>
          </w:tcPr>
          <w:p w14:paraId="02C07D15" w14:textId="77777777" w:rsidR="007433CD" w:rsidRPr="001B5347" w:rsidRDefault="007433CD" w:rsidP="004C52F8">
            <w:pPr>
              <w:jc w:val="right"/>
              <w:rPr>
                <w:b/>
                <w:bCs/>
                <w:sz w:val="14"/>
                <w:szCs w:val="14"/>
              </w:rPr>
            </w:pPr>
            <w:r w:rsidRPr="001B5347">
              <w:rPr>
                <w:b/>
                <w:bCs/>
                <w:sz w:val="14"/>
                <w:szCs w:val="14"/>
              </w:rPr>
              <w:t>&lt;0.001</w:t>
            </w:r>
          </w:p>
        </w:tc>
        <w:tc>
          <w:tcPr>
            <w:tcW w:w="513" w:type="pct"/>
            <w:tcBorders>
              <w:top w:val="nil"/>
              <w:left w:val="nil"/>
              <w:bottom w:val="nil"/>
              <w:right w:val="nil"/>
            </w:tcBorders>
            <w:shd w:val="clear" w:color="auto" w:fill="auto"/>
            <w:noWrap/>
            <w:vAlign w:val="bottom"/>
            <w:hideMark/>
          </w:tcPr>
          <w:p w14:paraId="2D8B3F69" w14:textId="77777777" w:rsidR="007433CD" w:rsidRPr="001B5347" w:rsidRDefault="007433CD" w:rsidP="004C52F8">
            <w:pPr>
              <w:jc w:val="right"/>
              <w:rPr>
                <w:sz w:val="14"/>
                <w:szCs w:val="14"/>
              </w:rPr>
            </w:pPr>
            <w:r w:rsidRPr="001B5347">
              <w:rPr>
                <w:sz w:val="14"/>
                <w:szCs w:val="14"/>
              </w:rPr>
              <w:t>172/187 (92%)</w:t>
            </w:r>
          </w:p>
        </w:tc>
        <w:tc>
          <w:tcPr>
            <w:tcW w:w="310" w:type="pct"/>
            <w:tcBorders>
              <w:top w:val="nil"/>
              <w:left w:val="nil"/>
              <w:bottom w:val="nil"/>
              <w:right w:val="nil"/>
            </w:tcBorders>
            <w:shd w:val="clear" w:color="auto" w:fill="auto"/>
            <w:noWrap/>
            <w:vAlign w:val="bottom"/>
            <w:hideMark/>
          </w:tcPr>
          <w:p w14:paraId="520C5C23" w14:textId="77777777" w:rsidR="007433CD" w:rsidRPr="001B5347" w:rsidRDefault="007433CD" w:rsidP="004C52F8">
            <w:pPr>
              <w:jc w:val="right"/>
              <w:rPr>
                <w:b/>
                <w:bCs/>
                <w:sz w:val="14"/>
                <w:szCs w:val="14"/>
              </w:rPr>
            </w:pPr>
            <w:r w:rsidRPr="001B5347">
              <w:rPr>
                <w:b/>
                <w:bCs/>
                <w:sz w:val="14"/>
                <w:szCs w:val="14"/>
              </w:rPr>
              <w:t>&lt;0.001</w:t>
            </w:r>
          </w:p>
        </w:tc>
        <w:tc>
          <w:tcPr>
            <w:tcW w:w="545" w:type="pct"/>
            <w:tcBorders>
              <w:top w:val="nil"/>
              <w:left w:val="nil"/>
              <w:bottom w:val="nil"/>
              <w:right w:val="nil"/>
            </w:tcBorders>
            <w:shd w:val="clear" w:color="auto" w:fill="auto"/>
            <w:noWrap/>
            <w:vAlign w:val="bottom"/>
            <w:hideMark/>
          </w:tcPr>
          <w:p w14:paraId="3F379603" w14:textId="77777777" w:rsidR="007433CD" w:rsidRPr="001B5347" w:rsidRDefault="007433CD" w:rsidP="004C52F8">
            <w:pPr>
              <w:jc w:val="right"/>
              <w:rPr>
                <w:sz w:val="14"/>
                <w:szCs w:val="14"/>
              </w:rPr>
            </w:pPr>
            <w:r w:rsidRPr="001B5347">
              <w:rPr>
                <w:sz w:val="14"/>
                <w:szCs w:val="14"/>
              </w:rPr>
              <w:t>239/268 (89%)</w:t>
            </w:r>
          </w:p>
        </w:tc>
        <w:tc>
          <w:tcPr>
            <w:tcW w:w="310" w:type="pct"/>
            <w:tcBorders>
              <w:top w:val="nil"/>
              <w:left w:val="nil"/>
              <w:bottom w:val="nil"/>
              <w:right w:val="nil"/>
            </w:tcBorders>
            <w:shd w:val="clear" w:color="auto" w:fill="auto"/>
            <w:noWrap/>
            <w:vAlign w:val="bottom"/>
            <w:hideMark/>
          </w:tcPr>
          <w:p w14:paraId="5282CF20" w14:textId="77777777" w:rsidR="007433CD" w:rsidRPr="001B5347" w:rsidRDefault="007433CD" w:rsidP="004C52F8">
            <w:pPr>
              <w:jc w:val="right"/>
              <w:rPr>
                <w:b/>
                <w:bCs/>
                <w:sz w:val="14"/>
                <w:szCs w:val="14"/>
              </w:rPr>
            </w:pPr>
            <w:r w:rsidRPr="001B5347">
              <w:rPr>
                <w:b/>
                <w:bCs/>
                <w:sz w:val="14"/>
                <w:szCs w:val="14"/>
              </w:rPr>
              <w:t>&lt;0.001</w:t>
            </w:r>
          </w:p>
        </w:tc>
        <w:tc>
          <w:tcPr>
            <w:tcW w:w="513" w:type="pct"/>
            <w:tcBorders>
              <w:top w:val="nil"/>
              <w:left w:val="nil"/>
              <w:bottom w:val="nil"/>
              <w:right w:val="nil"/>
            </w:tcBorders>
            <w:shd w:val="clear" w:color="auto" w:fill="auto"/>
            <w:noWrap/>
            <w:vAlign w:val="bottom"/>
            <w:hideMark/>
          </w:tcPr>
          <w:p w14:paraId="7F50D6E3" w14:textId="77777777" w:rsidR="007433CD" w:rsidRPr="001B5347" w:rsidRDefault="007433CD" w:rsidP="004C52F8">
            <w:pPr>
              <w:jc w:val="right"/>
              <w:rPr>
                <w:sz w:val="14"/>
                <w:szCs w:val="14"/>
              </w:rPr>
            </w:pPr>
            <w:r w:rsidRPr="001B5347">
              <w:rPr>
                <w:sz w:val="14"/>
                <w:szCs w:val="14"/>
              </w:rPr>
              <w:t>251/281 (89%)</w:t>
            </w:r>
          </w:p>
        </w:tc>
        <w:tc>
          <w:tcPr>
            <w:tcW w:w="298" w:type="pct"/>
            <w:tcBorders>
              <w:top w:val="nil"/>
              <w:left w:val="nil"/>
              <w:bottom w:val="nil"/>
              <w:right w:val="nil"/>
            </w:tcBorders>
            <w:shd w:val="clear" w:color="auto" w:fill="auto"/>
            <w:noWrap/>
            <w:vAlign w:val="bottom"/>
            <w:hideMark/>
          </w:tcPr>
          <w:p w14:paraId="5B50C19E" w14:textId="77777777" w:rsidR="007433CD" w:rsidRPr="001B5347" w:rsidRDefault="007433CD" w:rsidP="004C52F8">
            <w:pPr>
              <w:jc w:val="right"/>
              <w:rPr>
                <w:b/>
                <w:bCs/>
                <w:sz w:val="14"/>
                <w:szCs w:val="14"/>
              </w:rPr>
            </w:pPr>
            <w:r w:rsidRPr="001B5347">
              <w:rPr>
                <w:b/>
                <w:bCs/>
                <w:sz w:val="14"/>
                <w:szCs w:val="14"/>
              </w:rPr>
              <w:t>&lt;0.001</w:t>
            </w:r>
          </w:p>
        </w:tc>
      </w:tr>
      <w:tr w:rsidR="001B5347" w:rsidRPr="001B5347" w14:paraId="70B72605" w14:textId="77777777" w:rsidTr="095ABFEF">
        <w:trPr>
          <w:trHeight w:val="20"/>
        </w:trPr>
        <w:tc>
          <w:tcPr>
            <w:tcW w:w="896" w:type="pct"/>
            <w:tcBorders>
              <w:top w:val="nil"/>
              <w:left w:val="nil"/>
              <w:bottom w:val="nil"/>
              <w:right w:val="nil"/>
            </w:tcBorders>
            <w:shd w:val="clear" w:color="auto" w:fill="auto"/>
            <w:noWrap/>
            <w:vAlign w:val="bottom"/>
            <w:hideMark/>
          </w:tcPr>
          <w:p w14:paraId="34B3B98A" w14:textId="77777777" w:rsidR="007433CD" w:rsidRPr="001B5347" w:rsidRDefault="007433CD" w:rsidP="004C52F8">
            <w:pPr>
              <w:jc w:val="right"/>
              <w:rPr>
                <w:sz w:val="14"/>
                <w:szCs w:val="14"/>
              </w:rPr>
            </w:pPr>
            <w:r w:rsidRPr="001B5347">
              <w:rPr>
                <w:sz w:val="14"/>
                <w:szCs w:val="14"/>
              </w:rPr>
              <w:t>Myalgia</w:t>
            </w:r>
          </w:p>
        </w:tc>
        <w:tc>
          <w:tcPr>
            <w:tcW w:w="359" w:type="pct"/>
            <w:tcBorders>
              <w:top w:val="nil"/>
              <w:left w:val="nil"/>
              <w:bottom w:val="nil"/>
              <w:right w:val="nil"/>
            </w:tcBorders>
            <w:shd w:val="clear" w:color="auto" w:fill="auto"/>
            <w:noWrap/>
            <w:vAlign w:val="bottom"/>
            <w:hideMark/>
          </w:tcPr>
          <w:p w14:paraId="6DE1A7FD" w14:textId="77777777" w:rsidR="007433CD" w:rsidRPr="001B5347" w:rsidRDefault="007433CD" w:rsidP="004C52F8">
            <w:pPr>
              <w:jc w:val="right"/>
              <w:rPr>
                <w:sz w:val="14"/>
                <w:szCs w:val="14"/>
              </w:rPr>
            </w:pPr>
            <w:r w:rsidRPr="001B5347">
              <w:rPr>
                <w:sz w:val="14"/>
                <w:szCs w:val="14"/>
              </w:rPr>
              <w:t>49/63 (78%)</w:t>
            </w:r>
          </w:p>
        </w:tc>
        <w:tc>
          <w:tcPr>
            <w:tcW w:w="357" w:type="pct"/>
            <w:tcBorders>
              <w:top w:val="nil"/>
              <w:left w:val="nil"/>
              <w:bottom w:val="nil"/>
              <w:right w:val="nil"/>
            </w:tcBorders>
            <w:shd w:val="clear" w:color="auto" w:fill="auto"/>
            <w:noWrap/>
            <w:vAlign w:val="bottom"/>
            <w:hideMark/>
          </w:tcPr>
          <w:p w14:paraId="04F69258" w14:textId="77777777" w:rsidR="007433CD" w:rsidRPr="001B5347" w:rsidRDefault="007433CD" w:rsidP="004C52F8">
            <w:pPr>
              <w:jc w:val="right"/>
              <w:rPr>
                <w:sz w:val="14"/>
                <w:szCs w:val="14"/>
              </w:rPr>
            </w:pPr>
            <w:r w:rsidRPr="001B5347">
              <w:rPr>
                <w:sz w:val="14"/>
                <w:szCs w:val="14"/>
              </w:rPr>
              <w:t>245/245 (100%)</w:t>
            </w:r>
          </w:p>
        </w:tc>
        <w:tc>
          <w:tcPr>
            <w:tcW w:w="268" w:type="pct"/>
            <w:tcBorders>
              <w:top w:val="nil"/>
              <w:left w:val="nil"/>
              <w:bottom w:val="nil"/>
              <w:right w:val="nil"/>
            </w:tcBorders>
            <w:shd w:val="clear" w:color="auto" w:fill="auto"/>
            <w:noWrap/>
            <w:vAlign w:val="bottom"/>
            <w:hideMark/>
          </w:tcPr>
          <w:p w14:paraId="0258F025" w14:textId="77777777" w:rsidR="007433CD" w:rsidRPr="001B5347" w:rsidRDefault="007433CD" w:rsidP="004C52F8">
            <w:pPr>
              <w:jc w:val="right"/>
              <w:rPr>
                <w:b/>
                <w:bCs/>
                <w:sz w:val="14"/>
                <w:szCs w:val="14"/>
              </w:rPr>
            </w:pPr>
            <w:r w:rsidRPr="001B5347">
              <w:rPr>
                <w:b/>
                <w:bCs/>
                <w:sz w:val="14"/>
                <w:szCs w:val="14"/>
              </w:rPr>
              <w:t>&lt;0.001</w:t>
            </w:r>
          </w:p>
        </w:tc>
        <w:tc>
          <w:tcPr>
            <w:tcW w:w="360" w:type="pct"/>
            <w:tcBorders>
              <w:top w:val="nil"/>
              <w:left w:val="nil"/>
              <w:bottom w:val="nil"/>
              <w:right w:val="nil"/>
            </w:tcBorders>
            <w:shd w:val="clear" w:color="auto" w:fill="auto"/>
            <w:noWrap/>
            <w:vAlign w:val="bottom"/>
            <w:hideMark/>
          </w:tcPr>
          <w:p w14:paraId="29017B6F" w14:textId="77777777" w:rsidR="007433CD" w:rsidRPr="001B5347" w:rsidRDefault="007433CD" w:rsidP="004C52F8">
            <w:pPr>
              <w:jc w:val="right"/>
              <w:rPr>
                <w:sz w:val="14"/>
                <w:szCs w:val="14"/>
              </w:rPr>
            </w:pPr>
            <w:r w:rsidRPr="001B5347">
              <w:rPr>
                <w:sz w:val="14"/>
                <w:szCs w:val="14"/>
              </w:rPr>
              <w:t>216/238 (91%)</w:t>
            </w:r>
          </w:p>
        </w:tc>
        <w:tc>
          <w:tcPr>
            <w:tcW w:w="269" w:type="pct"/>
            <w:tcBorders>
              <w:top w:val="nil"/>
              <w:left w:val="nil"/>
              <w:bottom w:val="nil"/>
              <w:right w:val="nil"/>
            </w:tcBorders>
            <w:shd w:val="clear" w:color="auto" w:fill="auto"/>
            <w:noWrap/>
            <w:vAlign w:val="bottom"/>
            <w:hideMark/>
          </w:tcPr>
          <w:p w14:paraId="38E90973" w14:textId="77777777" w:rsidR="007433CD" w:rsidRPr="001B5347" w:rsidRDefault="007433CD" w:rsidP="004C52F8">
            <w:pPr>
              <w:jc w:val="right"/>
              <w:rPr>
                <w:b/>
                <w:bCs/>
                <w:sz w:val="14"/>
                <w:szCs w:val="14"/>
              </w:rPr>
            </w:pPr>
            <w:r w:rsidRPr="001B5347">
              <w:rPr>
                <w:b/>
                <w:bCs/>
                <w:sz w:val="14"/>
                <w:szCs w:val="14"/>
              </w:rPr>
              <w:t>0.008</w:t>
            </w:r>
          </w:p>
        </w:tc>
        <w:tc>
          <w:tcPr>
            <w:tcW w:w="513" w:type="pct"/>
            <w:tcBorders>
              <w:top w:val="nil"/>
              <w:left w:val="nil"/>
              <w:bottom w:val="nil"/>
              <w:right w:val="nil"/>
            </w:tcBorders>
            <w:shd w:val="clear" w:color="auto" w:fill="auto"/>
            <w:noWrap/>
            <w:vAlign w:val="bottom"/>
            <w:hideMark/>
          </w:tcPr>
          <w:p w14:paraId="5F1C4D21" w14:textId="77777777" w:rsidR="007433CD" w:rsidRPr="001B5347" w:rsidRDefault="007433CD" w:rsidP="004C52F8">
            <w:pPr>
              <w:jc w:val="right"/>
              <w:rPr>
                <w:sz w:val="14"/>
                <w:szCs w:val="14"/>
              </w:rPr>
            </w:pPr>
            <w:r w:rsidRPr="001B5347">
              <w:rPr>
                <w:sz w:val="14"/>
                <w:szCs w:val="14"/>
              </w:rPr>
              <w:t>171/187 (91%)</w:t>
            </w:r>
          </w:p>
        </w:tc>
        <w:tc>
          <w:tcPr>
            <w:tcW w:w="310" w:type="pct"/>
            <w:tcBorders>
              <w:top w:val="nil"/>
              <w:left w:val="nil"/>
              <w:bottom w:val="nil"/>
              <w:right w:val="nil"/>
            </w:tcBorders>
            <w:shd w:val="clear" w:color="auto" w:fill="auto"/>
            <w:noWrap/>
            <w:vAlign w:val="bottom"/>
            <w:hideMark/>
          </w:tcPr>
          <w:p w14:paraId="5BC7C859" w14:textId="77777777" w:rsidR="007433CD" w:rsidRPr="001B5347" w:rsidRDefault="007433CD" w:rsidP="004C52F8">
            <w:pPr>
              <w:jc w:val="right"/>
              <w:rPr>
                <w:b/>
                <w:bCs/>
                <w:sz w:val="14"/>
                <w:szCs w:val="14"/>
              </w:rPr>
            </w:pPr>
            <w:r w:rsidRPr="001B5347">
              <w:rPr>
                <w:b/>
                <w:bCs/>
                <w:sz w:val="14"/>
                <w:szCs w:val="14"/>
              </w:rPr>
              <w:t>0.007</w:t>
            </w:r>
          </w:p>
        </w:tc>
        <w:tc>
          <w:tcPr>
            <w:tcW w:w="545" w:type="pct"/>
            <w:tcBorders>
              <w:top w:val="nil"/>
              <w:left w:val="nil"/>
              <w:bottom w:val="nil"/>
              <w:right w:val="nil"/>
            </w:tcBorders>
            <w:shd w:val="clear" w:color="auto" w:fill="auto"/>
            <w:noWrap/>
            <w:vAlign w:val="bottom"/>
            <w:hideMark/>
          </w:tcPr>
          <w:p w14:paraId="1A5DE49D" w14:textId="77777777" w:rsidR="007433CD" w:rsidRPr="001B5347" w:rsidRDefault="007433CD" w:rsidP="004C52F8">
            <w:pPr>
              <w:jc w:val="right"/>
              <w:rPr>
                <w:sz w:val="14"/>
                <w:szCs w:val="14"/>
              </w:rPr>
            </w:pPr>
            <w:r w:rsidRPr="001B5347">
              <w:rPr>
                <w:sz w:val="14"/>
                <w:szCs w:val="14"/>
              </w:rPr>
              <w:t>242/268 (90%)</w:t>
            </w:r>
          </w:p>
        </w:tc>
        <w:tc>
          <w:tcPr>
            <w:tcW w:w="310" w:type="pct"/>
            <w:tcBorders>
              <w:top w:val="nil"/>
              <w:left w:val="nil"/>
              <w:bottom w:val="nil"/>
              <w:right w:val="nil"/>
            </w:tcBorders>
            <w:shd w:val="clear" w:color="auto" w:fill="auto"/>
            <w:noWrap/>
            <w:vAlign w:val="bottom"/>
            <w:hideMark/>
          </w:tcPr>
          <w:p w14:paraId="1F180C31" w14:textId="77777777" w:rsidR="007433CD" w:rsidRPr="001B5347" w:rsidRDefault="007433CD" w:rsidP="004C52F8">
            <w:pPr>
              <w:jc w:val="right"/>
              <w:rPr>
                <w:b/>
                <w:bCs/>
                <w:sz w:val="14"/>
                <w:szCs w:val="14"/>
              </w:rPr>
            </w:pPr>
            <w:r w:rsidRPr="001B5347">
              <w:rPr>
                <w:b/>
                <w:bCs/>
                <w:sz w:val="14"/>
                <w:szCs w:val="14"/>
              </w:rPr>
              <w:t>0.01</w:t>
            </w:r>
          </w:p>
        </w:tc>
        <w:tc>
          <w:tcPr>
            <w:tcW w:w="513" w:type="pct"/>
            <w:tcBorders>
              <w:top w:val="nil"/>
              <w:left w:val="nil"/>
              <w:bottom w:val="nil"/>
              <w:right w:val="nil"/>
            </w:tcBorders>
            <w:shd w:val="clear" w:color="auto" w:fill="auto"/>
            <w:noWrap/>
            <w:vAlign w:val="bottom"/>
            <w:hideMark/>
          </w:tcPr>
          <w:p w14:paraId="78986D45" w14:textId="77777777" w:rsidR="007433CD" w:rsidRPr="001B5347" w:rsidRDefault="007433CD" w:rsidP="004C52F8">
            <w:pPr>
              <w:jc w:val="right"/>
              <w:rPr>
                <w:sz w:val="14"/>
                <w:szCs w:val="14"/>
              </w:rPr>
            </w:pPr>
            <w:r w:rsidRPr="001B5347">
              <w:rPr>
                <w:sz w:val="14"/>
                <w:szCs w:val="14"/>
              </w:rPr>
              <w:t>256/281 (91%)</w:t>
            </w:r>
          </w:p>
        </w:tc>
        <w:tc>
          <w:tcPr>
            <w:tcW w:w="298" w:type="pct"/>
            <w:tcBorders>
              <w:top w:val="nil"/>
              <w:left w:val="nil"/>
              <w:bottom w:val="nil"/>
              <w:right w:val="nil"/>
            </w:tcBorders>
            <w:shd w:val="clear" w:color="auto" w:fill="auto"/>
            <w:noWrap/>
            <w:vAlign w:val="bottom"/>
            <w:hideMark/>
          </w:tcPr>
          <w:p w14:paraId="0AA4D61F" w14:textId="77777777" w:rsidR="007433CD" w:rsidRPr="001B5347" w:rsidRDefault="007433CD" w:rsidP="004C52F8">
            <w:pPr>
              <w:jc w:val="right"/>
              <w:rPr>
                <w:b/>
                <w:bCs/>
                <w:sz w:val="14"/>
                <w:szCs w:val="14"/>
              </w:rPr>
            </w:pPr>
            <w:r w:rsidRPr="001B5347">
              <w:rPr>
                <w:b/>
                <w:bCs/>
                <w:sz w:val="14"/>
                <w:szCs w:val="14"/>
              </w:rPr>
              <w:t>0.007</w:t>
            </w:r>
          </w:p>
        </w:tc>
      </w:tr>
      <w:tr w:rsidR="001B5347" w:rsidRPr="001B5347" w14:paraId="6A897798" w14:textId="77777777" w:rsidTr="095ABFEF">
        <w:trPr>
          <w:trHeight w:val="20"/>
        </w:trPr>
        <w:tc>
          <w:tcPr>
            <w:tcW w:w="896" w:type="pct"/>
            <w:tcBorders>
              <w:top w:val="nil"/>
              <w:left w:val="nil"/>
              <w:bottom w:val="nil"/>
              <w:right w:val="nil"/>
            </w:tcBorders>
            <w:shd w:val="clear" w:color="auto" w:fill="auto"/>
            <w:noWrap/>
            <w:vAlign w:val="bottom"/>
            <w:hideMark/>
          </w:tcPr>
          <w:p w14:paraId="3D3A87F3" w14:textId="77777777" w:rsidR="007433CD" w:rsidRPr="001B5347" w:rsidRDefault="007433CD" w:rsidP="004C52F8">
            <w:pPr>
              <w:jc w:val="right"/>
              <w:rPr>
                <w:sz w:val="14"/>
                <w:szCs w:val="14"/>
              </w:rPr>
            </w:pPr>
            <w:r w:rsidRPr="001B5347">
              <w:rPr>
                <w:sz w:val="14"/>
                <w:szCs w:val="14"/>
              </w:rPr>
              <w:t>Joint Pain</w:t>
            </w:r>
          </w:p>
        </w:tc>
        <w:tc>
          <w:tcPr>
            <w:tcW w:w="359" w:type="pct"/>
            <w:tcBorders>
              <w:top w:val="nil"/>
              <w:left w:val="nil"/>
              <w:bottom w:val="nil"/>
              <w:right w:val="nil"/>
            </w:tcBorders>
            <w:shd w:val="clear" w:color="auto" w:fill="auto"/>
            <w:noWrap/>
            <w:vAlign w:val="bottom"/>
            <w:hideMark/>
          </w:tcPr>
          <w:p w14:paraId="097E521E" w14:textId="77777777" w:rsidR="007433CD" w:rsidRPr="001B5347" w:rsidRDefault="007433CD" w:rsidP="004C52F8">
            <w:pPr>
              <w:jc w:val="right"/>
              <w:rPr>
                <w:sz w:val="14"/>
                <w:szCs w:val="14"/>
              </w:rPr>
            </w:pPr>
            <w:r w:rsidRPr="001B5347">
              <w:rPr>
                <w:sz w:val="14"/>
                <w:szCs w:val="14"/>
              </w:rPr>
              <w:t>30/63 (48%)</w:t>
            </w:r>
          </w:p>
        </w:tc>
        <w:tc>
          <w:tcPr>
            <w:tcW w:w="357" w:type="pct"/>
            <w:tcBorders>
              <w:top w:val="nil"/>
              <w:left w:val="nil"/>
              <w:bottom w:val="nil"/>
              <w:right w:val="nil"/>
            </w:tcBorders>
            <w:shd w:val="clear" w:color="auto" w:fill="auto"/>
            <w:noWrap/>
            <w:vAlign w:val="bottom"/>
            <w:hideMark/>
          </w:tcPr>
          <w:p w14:paraId="4E20FE66" w14:textId="77777777" w:rsidR="007433CD" w:rsidRPr="001B5347" w:rsidRDefault="007433CD" w:rsidP="004C52F8">
            <w:pPr>
              <w:jc w:val="right"/>
              <w:rPr>
                <w:sz w:val="14"/>
                <w:szCs w:val="14"/>
              </w:rPr>
            </w:pPr>
            <w:r w:rsidRPr="001B5347">
              <w:rPr>
                <w:sz w:val="14"/>
                <w:szCs w:val="14"/>
              </w:rPr>
              <w:t>245/245 (100%)</w:t>
            </w:r>
          </w:p>
        </w:tc>
        <w:tc>
          <w:tcPr>
            <w:tcW w:w="268" w:type="pct"/>
            <w:tcBorders>
              <w:top w:val="nil"/>
              <w:left w:val="nil"/>
              <w:bottom w:val="nil"/>
              <w:right w:val="nil"/>
            </w:tcBorders>
            <w:shd w:val="clear" w:color="auto" w:fill="auto"/>
            <w:noWrap/>
            <w:vAlign w:val="bottom"/>
            <w:hideMark/>
          </w:tcPr>
          <w:p w14:paraId="62CC5D0E" w14:textId="77777777" w:rsidR="007433CD" w:rsidRPr="001B5347" w:rsidRDefault="007433CD" w:rsidP="004C52F8">
            <w:pPr>
              <w:jc w:val="right"/>
              <w:rPr>
                <w:b/>
                <w:bCs/>
                <w:sz w:val="14"/>
                <w:szCs w:val="14"/>
              </w:rPr>
            </w:pPr>
            <w:r w:rsidRPr="001B5347">
              <w:rPr>
                <w:b/>
                <w:bCs/>
                <w:sz w:val="14"/>
                <w:szCs w:val="14"/>
              </w:rPr>
              <w:t>&lt;0.001</w:t>
            </w:r>
          </w:p>
        </w:tc>
        <w:tc>
          <w:tcPr>
            <w:tcW w:w="360" w:type="pct"/>
            <w:tcBorders>
              <w:top w:val="nil"/>
              <w:left w:val="nil"/>
              <w:bottom w:val="nil"/>
              <w:right w:val="nil"/>
            </w:tcBorders>
            <w:shd w:val="clear" w:color="auto" w:fill="auto"/>
            <w:noWrap/>
            <w:vAlign w:val="bottom"/>
            <w:hideMark/>
          </w:tcPr>
          <w:p w14:paraId="551ABF4C" w14:textId="77777777" w:rsidR="007433CD" w:rsidRPr="001B5347" w:rsidRDefault="007433CD" w:rsidP="004C52F8">
            <w:pPr>
              <w:jc w:val="right"/>
              <w:rPr>
                <w:sz w:val="14"/>
                <w:szCs w:val="14"/>
              </w:rPr>
            </w:pPr>
            <w:r w:rsidRPr="001B5347">
              <w:rPr>
                <w:sz w:val="14"/>
                <w:szCs w:val="14"/>
              </w:rPr>
              <w:t>189/238 (79%)</w:t>
            </w:r>
          </w:p>
        </w:tc>
        <w:tc>
          <w:tcPr>
            <w:tcW w:w="269" w:type="pct"/>
            <w:tcBorders>
              <w:top w:val="nil"/>
              <w:left w:val="nil"/>
              <w:bottom w:val="nil"/>
              <w:right w:val="nil"/>
            </w:tcBorders>
            <w:shd w:val="clear" w:color="auto" w:fill="auto"/>
            <w:noWrap/>
            <w:vAlign w:val="bottom"/>
            <w:hideMark/>
          </w:tcPr>
          <w:p w14:paraId="7E299EF2" w14:textId="77777777" w:rsidR="007433CD" w:rsidRPr="001B5347" w:rsidRDefault="007433CD" w:rsidP="004C52F8">
            <w:pPr>
              <w:jc w:val="right"/>
              <w:rPr>
                <w:b/>
                <w:bCs/>
                <w:sz w:val="14"/>
                <w:szCs w:val="14"/>
              </w:rPr>
            </w:pPr>
            <w:r w:rsidRPr="001B5347">
              <w:rPr>
                <w:b/>
                <w:bCs/>
                <w:sz w:val="14"/>
                <w:szCs w:val="14"/>
              </w:rPr>
              <w:t>&lt;0.001</w:t>
            </w:r>
          </w:p>
        </w:tc>
        <w:tc>
          <w:tcPr>
            <w:tcW w:w="513" w:type="pct"/>
            <w:tcBorders>
              <w:top w:val="nil"/>
              <w:left w:val="nil"/>
              <w:bottom w:val="nil"/>
              <w:right w:val="nil"/>
            </w:tcBorders>
            <w:shd w:val="clear" w:color="auto" w:fill="auto"/>
            <w:noWrap/>
            <w:vAlign w:val="bottom"/>
            <w:hideMark/>
          </w:tcPr>
          <w:p w14:paraId="1DC3B00A" w14:textId="77777777" w:rsidR="007433CD" w:rsidRPr="001B5347" w:rsidRDefault="007433CD" w:rsidP="004C52F8">
            <w:pPr>
              <w:jc w:val="right"/>
              <w:rPr>
                <w:sz w:val="14"/>
                <w:szCs w:val="14"/>
              </w:rPr>
            </w:pPr>
            <w:r w:rsidRPr="001B5347">
              <w:rPr>
                <w:sz w:val="14"/>
                <w:szCs w:val="14"/>
              </w:rPr>
              <w:t>146/187 (78%)</w:t>
            </w:r>
          </w:p>
        </w:tc>
        <w:tc>
          <w:tcPr>
            <w:tcW w:w="310" w:type="pct"/>
            <w:tcBorders>
              <w:top w:val="nil"/>
              <w:left w:val="nil"/>
              <w:bottom w:val="nil"/>
              <w:right w:val="nil"/>
            </w:tcBorders>
            <w:shd w:val="clear" w:color="auto" w:fill="auto"/>
            <w:noWrap/>
            <w:vAlign w:val="bottom"/>
            <w:hideMark/>
          </w:tcPr>
          <w:p w14:paraId="77452880" w14:textId="77777777" w:rsidR="007433CD" w:rsidRPr="001B5347" w:rsidRDefault="007433CD" w:rsidP="004C52F8">
            <w:pPr>
              <w:jc w:val="right"/>
              <w:rPr>
                <w:b/>
                <w:bCs/>
                <w:sz w:val="14"/>
                <w:szCs w:val="14"/>
              </w:rPr>
            </w:pPr>
            <w:r w:rsidRPr="001B5347">
              <w:rPr>
                <w:b/>
                <w:bCs/>
                <w:sz w:val="14"/>
                <w:szCs w:val="14"/>
              </w:rPr>
              <w:t>&lt;0.001</w:t>
            </w:r>
          </w:p>
        </w:tc>
        <w:tc>
          <w:tcPr>
            <w:tcW w:w="545" w:type="pct"/>
            <w:tcBorders>
              <w:top w:val="nil"/>
              <w:left w:val="nil"/>
              <w:bottom w:val="nil"/>
              <w:right w:val="nil"/>
            </w:tcBorders>
            <w:shd w:val="clear" w:color="auto" w:fill="auto"/>
            <w:noWrap/>
            <w:vAlign w:val="bottom"/>
            <w:hideMark/>
          </w:tcPr>
          <w:p w14:paraId="332FB189" w14:textId="77777777" w:rsidR="007433CD" w:rsidRPr="001B5347" w:rsidRDefault="007433CD" w:rsidP="004C52F8">
            <w:pPr>
              <w:jc w:val="right"/>
              <w:rPr>
                <w:sz w:val="14"/>
                <w:szCs w:val="14"/>
              </w:rPr>
            </w:pPr>
            <w:r w:rsidRPr="001B5347">
              <w:rPr>
                <w:sz w:val="14"/>
                <w:szCs w:val="14"/>
              </w:rPr>
              <w:t>207/268 (77%)</w:t>
            </w:r>
          </w:p>
        </w:tc>
        <w:tc>
          <w:tcPr>
            <w:tcW w:w="310" w:type="pct"/>
            <w:tcBorders>
              <w:top w:val="nil"/>
              <w:left w:val="nil"/>
              <w:bottom w:val="nil"/>
              <w:right w:val="nil"/>
            </w:tcBorders>
            <w:shd w:val="clear" w:color="auto" w:fill="auto"/>
            <w:noWrap/>
            <w:vAlign w:val="bottom"/>
            <w:hideMark/>
          </w:tcPr>
          <w:p w14:paraId="47BA9223" w14:textId="77777777" w:rsidR="007433CD" w:rsidRPr="001B5347" w:rsidRDefault="007433CD" w:rsidP="004C52F8">
            <w:pPr>
              <w:jc w:val="right"/>
              <w:rPr>
                <w:b/>
                <w:bCs/>
                <w:sz w:val="14"/>
                <w:szCs w:val="14"/>
              </w:rPr>
            </w:pPr>
            <w:r w:rsidRPr="001B5347">
              <w:rPr>
                <w:b/>
                <w:bCs/>
                <w:sz w:val="14"/>
                <w:szCs w:val="14"/>
              </w:rPr>
              <w:t>&lt;0.001</w:t>
            </w:r>
          </w:p>
        </w:tc>
        <w:tc>
          <w:tcPr>
            <w:tcW w:w="513" w:type="pct"/>
            <w:tcBorders>
              <w:top w:val="nil"/>
              <w:left w:val="nil"/>
              <w:bottom w:val="nil"/>
              <w:right w:val="nil"/>
            </w:tcBorders>
            <w:shd w:val="clear" w:color="auto" w:fill="auto"/>
            <w:noWrap/>
            <w:vAlign w:val="bottom"/>
            <w:hideMark/>
          </w:tcPr>
          <w:p w14:paraId="5B85197C" w14:textId="77777777" w:rsidR="007433CD" w:rsidRPr="001B5347" w:rsidRDefault="007433CD" w:rsidP="004C52F8">
            <w:pPr>
              <w:jc w:val="right"/>
              <w:rPr>
                <w:sz w:val="14"/>
                <w:szCs w:val="14"/>
              </w:rPr>
            </w:pPr>
            <w:r w:rsidRPr="001B5347">
              <w:rPr>
                <w:sz w:val="14"/>
                <w:szCs w:val="14"/>
              </w:rPr>
              <w:t>221/281 (79%)</w:t>
            </w:r>
          </w:p>
        </w:tc>
        <w:tc>
          <w:tcPr>
            <w:tcW w:w="298" w:type="pct"/>
            <w:tcBorders>
              <w:top w:val="nil"/>
              <w:left w:val="nil"/>
              <w:bottom w:val="nil"/>
              <w:right w:val="nil"/>
            </w:tcBorders>
            <w:shd w:val="clear" w:color="auto" w:fill="auto"/>
            <w:noWrap/>
            <w:vAlign w:val="bottom"/>
            <w:hideMark/>
          </w:tcPr>
          <w:p w14:paraId="1C2FA2E9" w14:textId="77777777" w:rsidR="007433CD" w:rsidRPr="001B5347" w:rsidRDefault="007433CD" w:rsidP="004C52F8">
            <w:pPr>
              <w:jc w:val="right"/>
              <w:rPr>
                <w:b/>
                <w:bCs/>
                <w:sz w:val="14"/>
                <w:szCs w:val="14"/>
              </w:rPr>
            </w:pPr>
            <w:r w:rsidRPr="001B5347">
              <w:rPr>
                <w:b/>
                <w:bCs/>
                <w:sz w:val="14"/>
                <w:szCs w:val="14"/>
              </w:rPr>
              <w:t>&lt;0.001</w:t>
            </w:r>
          </w:p>
        </w:tc>
      </w:tr>
      <w:tr w:rsidR="001B5347" w:rsidRPr="001B5347" w14:paraId="37DE500D" w14:textId="77777777" w:rsidTr="095ABFEF">
        <w:trPr>
          <w:trHeight w:val="20"/>
        </w:trPr>
        <w:tc>
          <w:tcPr>
            <w:tcW w:w="896" w:type="pct"/>
            <w:tcBorders>
              <w:top w:val="nil"/>
              <w:left w:val="nil"/>
              <w:bottom w:val="nil"/>
              <w:right w:val="nil"/>
            </w:tcBorders>
            <w:shd w:val="clear" w:color="auto" w:fill="auto"/>
            <w:noWrap/>
            <w:vAlign w:val="bottom"/>
            <w:hideMark/>
          </w:tcPr>
          <w:p w14:paraId="36BDEFD7" w14:textId="77777777" w:rsidR="007433CD" w:rsidRPr="001B5347" w:rsidRDefault="007433CD" w:rsidP="004C52F8">
            <w:pPr>
              <w:jc w:val="right"/>
              <w:rPr>
                <w:sz w:val="14"/>
                <w:szCs w:val="14"/>
              </w:rPr>
            </w:pPr>
            <w:r w:rsidRPr="001B5347">
              <w:rPr>
                <w:sz w:val="14"/>
                <w:szCs w:val="14"/>
              </w:rPr>
              <w:t>Fatigue</w:t>
            </w:r>
          </w:p>
        </w:tc>
        <w:tc>
          <w:tcPr>
            <w:tcW w:w="359" w:type="pct"/>
            <w:tcBorders>
              <w:top w:val="nil"/>
              <w:left w:val="nil"/>
              <w:bottom w:val="nil"/>
              <w:right w:val="nil"/>
            </w:tcBorders>
            <w:shd w:val="clear" w:color="auto" w:fill="auto"/>
            <w:noWrap/>
            <w:vAlign w:val="bottom"/>
            <w:hideMark/>
          </w:tcPr>
          <w:p w14:paraId="2FA6DAFB" w14:textId="77777777" w:rsidR="007433CD" w:rsidRPr="001B5347" w:rsidRDefault="007433CD" w:rsidP="004C52F8">
            <w:pPr>
              <w:jc w:val="right"/>
              <w:rPr>
                <w:sz w:val="14"/>
                <w:szCs w:val="14"/>
              </w:rPr>
            </w:pPr>
            <w:r w:rsidRPr="001B5347">
              <w:rPr>
                <w:sz w:val="14"/>
                <w:szCs w:val="14"/>
              </w:rPr>
              <w:t>59/63 (94%)</w:t>
            </w:r>
          </w:p>
        </w:tc>
        <w:tc>
          <w:tcPr>
            <w:tcW w:w="357" w:type="pct"/>
            <w:tcBorders>
              <w:top w:val="nil"/>
              <w:left w:val="nil"/>
              <w:bottom w:val="nil"/>
              <w:right w:val="nil"/>
            </w:tcBorders>
            <w:shd w:val="clear" w:color="auto" w:fill="auto"/>
            <w:noWrap/>
            <w:vAlign w:val="bottom"/>
            <w:hideMark/>
          </w:tcPr>
          <w:p w14:paraId="2F2B9ACA" w14:textId="77777777" w:rsidR="007433CD" w:rsidRPr="001B5347" w:rsidRDefault="007433CD" w:rsidP="004C52F8">
            <w:pPr>
              <w:jc w:val="right"/>
              <w:rPr>
                <w:sz w:val="14"/>
                <w:szCs w:val="14"/>
              </w:rPr>
            </w:pPr>
            <w:r w:rsidRPr="001B5347">
              <w:rPr>
                <w:sz w:val="14"/>
                <w:szCs w:val="14"/>
              </w:rPr>
              <w:t>245/245 (100%)</w:t>
            </w:r>
          </w:p>
        </w:tc>
        <w:tc>
          <w:tcPr>
            <w:tcW w:w="268" w:type="pct"/>
            <w:tcBorders>
              <w:top w:val="nil"/>
              <w:left w:val="nil"/>
              <w:bottom w:val="nil"/>
              <w:right w:val="nil"/>
            </w:tcBorders>
            <w:shd w:val="clear" w:color="auto" w:fill="auto"/>
            <w:noWrap/>
            <w:vAlign w:val="bottom"/>
            <w:hideMark/>
          </w:tcPr>
          <w:p w14:paraId="36DDF56D" w14:textId="77777777" w:rsidR="007433CD" w:rsidRPr="001B5347" w:rsidRDefault="007433CD" w:rsidP="004C52F8">
            <w:pPr>
              <w:jc w:val="right"/>
              <w:rPr>
                <w:b/>
                <w:bCs/>
                <w:sz w:val="14"/>
                <w:szCs w:val="14"/>
              </w:rPr>
            </w:pPr>
            <w:r w:rsidRPr="001B5347">
              <w:rPr>
                <w:b/>
                <w:bCs/>
                <w:sz w:val="14"/>
                <w:szCs w:val="14"/>
              </w:rPr>
              <w:t>0.002</w:t>
            </w:r>
          </w:p>
        </w:tc>
        <w:tc>
          <w:tcPr>
            <w:tcW w:w="360" w:type="pct"/>
            <w:tcBorders>
              <w:top w:val="nil"/>
              <w:left w:val="nil"/>
              <w:bottom w:val="nil"/>
              <w:right w:val="nil"/>
            </w:tcBorders>
            <w:shd w:val="clear" w:color="auto" w:fill="auto"/>
            <w:noWrap/>
            <w:vAlign w:val="bottom"/>
            <w:hideMark/>
          </w:tcPr>
          <w:p w14:paraId="7C1D195B" w14:textId="77777777" w:rsidR="007433CD" w:rsidRPr="001B5347" w:rsidRDefault="007433CD" w:rsidP="004C52F8">
            <w:pPr>
              <w:jc w:val="right"/>
              <w:rPr>
                <w:sz w:val="14"/>
                <w:szCs w:val="14"/>
              </w:rPr>
            </w:pPr>
            <w:r w:rsidRPr="001B5347">
              <w:rPr>
                <w:sz w:val="14"/>
                <w:szCs w:val="14"/>
              </w:rPr>
              <w:t>237/238 (100%)</w:t>
            </w:r>
          </w:p>
        </w:tc>
        <w:tc>
          <w:tcPr>
            <w:tcW w:w="269" w:type="pct"/>
            <w:tcBorders>
              <w:top w:val="nil"/>
              <w:left w:val="nil"/>
              <w:bottom w:val="nil"/>
              <w:right w:val="nil"/>
            </w:tcBorders>
            <w:shd w:val="clear" w:color="auto" w:fill="auto"/>
            <w:noWrap/>
            <w:vAlign w:val="bottom"/>
            <w:hideMark/>
          </w:tcPr>
          <w:p w14:paraId="0362B232" w14:textId="77777777" w:rsidR="007433CD" w:rsidRPr="001B5347" w:rsidRDefault="007433CD" w:rsidP="004C52F8">
            <w:pPr>
              <w:jc w:val="right"/>
              <w:rPr>
                <w:b/>
                <w:bCs/>
                <w:sz w:val="14"/>
                <w:szCs w:val="14"/>
              </w:rPr>
            </w:pPr>
            <w:r w:rsidRPr="001B5347">
              <w:rPr>
                <w:b/>
                <w:bCs/>
                <w:sz w:val="14"/>
                <w:szCs w:val="14"/>
              </w:rPr>
              <w:t>0.007</w:t>
            </w:r>
          </w:p>
        </w:tc>
        <w:tc>
          <w:tcPr>
            <w:tcW w:w="513" w:type="pct"/>
            <w:tcBorders>
              <w:top w:val="nil"/>
              <w:left w:val="nil"/>
              <w:bottom w:val="nil"/>
              <w:right w:val="nil"/>
            </w:tcBorders>
            <w:shd w:val="clear" w:color="auto" w:fill="auto"/>
            <w:noWrap/>
            <w:vAlign w:val="bottom"/>
            <w:hideMark/>
          </w:tcPr>
          <w:p w14:paraId="7C5ADEA2" w14:textId="77777777" w:rsidR="007433CD" w:rsidRPr="001B5347" w:rsidRDefault="007433CD" w:rsidP="004C52F8">
            <w:pPr>
              <w:jc w:val="right"/>
              <w:rPr>
                <w:sz w:val="14"/>
                <w:szCs w:val="14"/>
              </w:rPr>
            </w:pPr>
            <w:r w:rsidRPr="001B5347">
              <w:rPr>
                <w:sz w:val="14"/>
                <w:szCs w:val="14"/>
              </w:rPr>
              <w:t>184/187 (98%)</w:t>
            </w:r>
          </w:p>
        </w:tc>
        <w:tc>
          <w:tcPr>
            <w:tcW w:w="310" w:type="pct"/>
            <w:tcBorders>
              <w:top w:val="nil"/>
              <w:left w:val="nil"/>
              <w:bottom w:val="nil"/>
              <w:right w:val="nil"/>
            </w:tcBorders>
            <w:shd w:val="clear" w:color="auto" w:fill="auto"/>
            <w:noWrap/>
            <w:vAlign w:val="bottom"/>
            <w:hideMark/>
          </w:tcPr>
          <w:p w14:paraId="451BEF14" w14:textId="77777777" w:rsidR="007433CD" w:rsidRPr="001B5347" w:rsidRDefault="007433CD" w:rsidP="004C52F8">
            <w:pPr>
              <w:jc w:val="right"/>
              <w:rPr>
                <w:sz w:val="14"/>
                <w:szCs w:val="14"/>
              </w:rPr>
            </w:pPr>
            <w:r w:rsidRPr="001B5347">
              <w:rPr>
                <w:sz w:val="14"/>
                <w:szCs w:val="14"/>
              </w:rPr>
              <w:t>0.07</w:t>
            </w:r>
          </w:p>
        </w:tc>
        <w:tc>
          <w:tcPr>
            <w:tcW w:w="545" w:type="pct"/>
            <w:tcBorders>
              <w:top w:val="nil"/>
              <w:left w:val="nil"/>
              <w:bottom w:val="nil"/>
              <w:right w:val="nil"/>
            </w:tcBorders>
            <w:shd w:val="clear" w:color="auto" w:fill="auto"/>
            <w:noWrap/>
            <w:vAlign w:val="bottom"/>
            <w:hideMark/>
          </w:tcPr>
          <w:p w14:paraId="5BAFA06A" w14:textId="77777777" w:rsidR="007433CD" w:rsidRPr="001B5347" w:rsidRDefault="007433CD" w:rsidP="004C52F8">
            <w:pPr>
              <w:jc w:val="right"/>
              <w:rPr>
                <w:sz w:val="14"/>
                <w:szCs w:val="14"/>
              </w:rPr>
            </w:pPr>
            <w:r w:rsidRPr="001B5347">
              <w:rPr>
                <w:sz w:val="14"/>
                <w:szCs w:val="14"/>
              </w:rPr>
              <w:t>267/268 (100%)</w:t>
            </w:r>
          </w:p>
        </w:tc>
        <w:tc>
          <w:tcPr>
            <w:tcW w:w="310" w:type="pct"/>
            <w:tcBorders>
              <w:top w:val="nil"/>
              <w:left w:val="nil"/>
              <w:bottom w:val="nil"/>
              <w:right w:val="nil"/>
            </w:tcBorders>
            <w:shd w:val="clear" w:color="auto" w:fill="auto"/>
            <w:noWrap/>
            <w:vAlign w:val="bottom"/>
            <w:hideMark/>
          </w:tcPr>
          <w:p w14:paraId="7BA9EDA7" w14:textId="77777777" w:rsidR="007433CD" w:rsidRPr="001B5347" w:rsidRDefault="007433CD" w:rsidP="004C52F8">
            <w:pPr>
              <w:jc w:val="right"/>
              <w:rPr>
                <w:b/>
                <w:bCs/>
                <w:sz w:val="14"/>
                <w:szCs w:val="14"/>
              </w:rPr>
            </w:pPr>
            <w:r w:rsidRPr="001B5347">
              <w:rPr>
                <w:b/>
                <w:bCs/>
                <w:sz w:val="14"/>
                <w:szCs w:val="14"/>
              </w:rPr>
              <w:t>0.005</w:t>
            </w:r>
          </w:p>
        </w:tc>
        <w:tc>
          <w:tcPr>
            <w:tcW w:w="513" w:type="pct"/>
            <w:tcBorders>
              <w:top w:val="nil"/>
              <w:left w:val="nil"/>
              <w:bottom w:val="nil"/>
              <w:right w:val="nil"/>
            </w:tcBorders>
            <w:shd w:val="clear" w:color="auto" w:fill="auto"/>
            <w:noWrap/>
            <w:vAlign w:val="bottom"/>
            <w:hideMark/>
          </w:tcPr>
          <w:p w14:paraId="410F1621" w14:textId="77777777" w:rsidR="007433CD" w:rsidRPr="001B5347" w:rsidRDefault="007433CD" w:rsidP="004C52F8">
            <w:pPr>
              <w:jc w:val="right"/>
              <w:rPr>
                <w:sz w:val="14"/>
                <w:szCs w:val="14"/>
              </w:rPr>
            </w:pPr>
            <w:r w:rsidRPr="001B5347">
              <w:rPr>
                <w:sz w:val="14"/>
                <w:szCs w:val="14"/>
              </w:rPr>
              <w:t>276/281 (98%)</w:t>
            </w:r>
          </w:p>
        </w:tc>
        <w:tc>
          <w:tcPr>
            <w:tcW w:w="298" w:type="pct"/>
            <w:tcBorders>
              <w:top w:val="nil"/>
              <w:left w:val="nil"/>
              <w:bottom w:val="nil"/>
              <w:right w:val="nil"/>
            </w:tcBorders>
            <w:shd w:val="clear" w:color="auto" w:fill="auto"/>
            <w:noWrap/>
            <w:vAlign w:val="bottom"/>
            <w:hideMark/>
          </w:tcPr>
          <w:p w14:paraId="7AD0D091" w14:textId="77777777" w:rsidR="007433CD" w:rsidRPr="001B5347" w:rsidRDefault="007433CD" w:rsidP="004C52F8">
            <w:pPr>
              <w:jc w:val="right"/>
              <w:rPr>
                <w:sz w:val="14"/>
                <w:szCs w:val="14"/>
              </w:rPr>
            </w:pPr>
            <w:r w:rsidRPr="001B5347">
              <w:rPr>
                <w:sz w:val="14"/>
                <w:szCs w:val="14"/>
              </w:rPr>
              <w:t>0.062</w:t>
            </w:r>
          </w:p>
        </w:tc>
      </w:tr>
      <w:tr w:rsidR="001B5347" w:rsidRPr="001B5347" w14:paraId="7101EA07" w14:textId="77777777" w:rsidTr="095ABFEF">
        <w:trPr>
          <w:trHeight w:val="20"/>
        </w:trPr>
        <w:tc>
          <w:tcPr>
            <w:tcW w:w="896" w:type="pct"/>
            <w:tcBorders>
              <w:top w:val="nil"/>
              <w:left w:val="nil"/>
              <w:bottom w:val="nil"/>
              <w:right w:val="nil"/>
            </w:tcBorders>
            <w:shd w:val="clear" w:color="auto" w:fill="auto"/>
            <w:noWrap/>
            <w:vAlign w:val="bottom"/>
            <w:hideMark/>
          </w:tcPr>
          <w:p w14:paraId="66B1C27C" w14:textId="77777777" w:rsidR="007433CD" w:rsidRPr="001B5347" w:rsidRDefault="007433CD" w:rsidP="004C52F8">
            <w:pPr>
              <w:jc w:val="right"/>
              <w:rPr>
                <w:sz w:val="14"/>
                <w:szCs w:val="14"/>
              </w:rPr>
            </w:pPr>
            <w:r w:rsidRPr="001B5347">
              <w:rPr>
                <w:sz w:val="14"/>
                <w:szCs w:val="14"/>
              </w:rPr>
              <w:t>Shortness of Breath</w:t>
            </w:r>
          </w:p>
        </w:tc>
        <w:tc>
          <w:tcPr>
            <w:tcW w:w="359" w:type="pct"/>
            <w:tcBorders>
              <w:top w:val="nil"/>
              <w:left w:val="nil"/>
              <w:bottom w:val="nil"/>
              <w:right w:val="nil"/>
            </w:tcBorders>
            <w:shd w:val="clear" w:color="auto" w:fill="auto"/>
            <w:noWrap/>
            <w:vAlign w:val="bottom"/>
            <w:hideMark/>
          </w:tcPr>
          <w:p w14:paraId="4C7EFEFD" w14:textId="77777777" w:rsidR="007433CD" w:rsidRPr="001B5347" w:rsidRDefault="007433CD" w:rsidP="004C52F8">
            <w:pPr>
              <w:jc w:val="right"/>
              <w:rPr>
                <w:sz w:val="14"/>
                <w:szCs w:val="14"/>
              </w:rPr>
            </w:pPr>
            <w:r w:rsidRPr="001B5347">
              <w:rPr>
                <w:sz w:val="14"/>
                <w:szCs w:val="14"/>
              </w:rPr>
              <w:t>39/63 (62%)</w:t>
            </w:r>
          </w:p>
        </w:tc>
        <w:tc>
          <w:tcPr>
            <w:tcW w:w="357" w:type="pct"/>
            <w:tcBorders>
              <w:top w:val="nil"/>
              <w:left w:val="nil"/>
              <w:bottom w:val="nil"/>
              <w:right w:val="nil"/>
            </w:tcBorders>
            <w:shd w:val="clear" w:color="auto" w:fill="auto"/>
            <w:noWrap/>
            <w:vAlign w:val="bottom"/>
            <w:hideMark/>
          </w:tcPr>
          <w:p w14:paraId="3F0917FC" w14:textId="77777777" w:rsidR="007433CD" w:rsidRPr="001B5347" w:rsidRDefault="007433CD" w:rsidP="004C52F8">
            <w:pPr>
              <w:jc w:val="right"/>
              <w:rPr>
                <w:sz w:val="14"/>
                <w:szCs w:val="14"/>
              </w:rPr>
            </w:pPr>
            <w:r w:rsidRPr="001B5347">
              <w:rPr>
                <w:sz w:val="14"/>
                <w:szCs w:val="14"/>
              </w:rPr>
              <w:t>232/245 (95%)</w:t>
            </w:r>
          </w:p>
        </w:tc>
        <w:tc>
          <w:tcPr>
            <w:tcW w:w="268" w:type="pct"/>
            <w:tcBorders>
              <w:top w:val="nil"/>
              <w:left w:val="nil"/>
              <w:bottom w:val="nil"/>
              <w:right w:val="nil"/>
            </w:tcBorders>
            <w:shd w:val="clear" w:color="auto" w:fill="auto"/>
            <w:noWrap/>
            <w:vAlign w:val="bottom"/>
            <w:hideMark/>
          </w:tcPr>
          <w:p w14:paraId="5AEA03D9" w14:textId="77777777" w:rsidR="007433CD" w:rsidRPr="001B5347" w:rsidRDefault="007433CD" w:rsidP="004C52F8">
            <w:pPr>
              <w:jc w:val="right"/>
              <w:rPr>
                <w:b/>
                <w:bCs/>
                <w:sz w:val="14"/>
                <w:szCs w:val="14"/>
              </w:rPr>
            </w:pPr>
            <w:r w:rsidRPr="001B5347">
              <w:rPr>
                <w:b/>
                <w:bCs/>
                <w:sz w:val="14"/>
                <w:szCs w:val="14"/>
              </w:rPr>
              <w:t>&lt;0.001</w:t>
            </w:r>
          </w:p>
        </w:tc>
        <w:tc>
          <w:tcPr>
            <w:tcW w:w="360" w:type="pct"/>
            <w:tcBorders>
              <w:top w:val="nil"/>
              <w:left w:val="nil"/>
              <w:bottom w:val="nil"/>
              <w:right w:val="nil"/>
            </w:tcBorders>
            <w:shd w:val="clear" w:color="auto" w:fill="auto"/>
            <w:noWrap/>
            <w:vAlign w:val="bottom"/>
            <w:hideMark/>
          </w:tcPr>
          <w:p w14:paraId="5EA28BD9" w14:textId="77777777" w:rsidR="007433CD" w:rsidRPr="001B5347" w:rsidRDefault="007433CD" w:rsidP="004C52F8">
            <w:pPr>
              <w:jc w:val="right"/>
              <w:rPr>
                <w:sz w:val="14"/>
                <w:szCs w:val="14"/>
              </w:rPr>
            </w:pPr>
            <w:r w:rsidRPr="001B5347">
              <w:rPr>
                <w:sz w:val="14"/>
                <w:szCs w:val="14"/>
              </w:rPr>
              <w:t>238/238 (100%)</w:t>
            </w:r>
          </w:p>
        </w:tc>
        <w:tc>
          <w:tcPr>
            <w:tcW w:w="269" w:type="pct"/>
            <w:tcBorders>
              <w:top w:val="nil"/>
              <w:left w:val="nil"/>
              <w:bottom w:val="nil"/>
              <w:right w:val="nil"/>
            </w:tcBorders>
            <w:shd w:val="clear" w:color="auto" w:fill="auto"/>
            <w:noWrap/>
            <w:vAlign w:val="bottom"/>
            <w:hideMark/>
          </w:tcPr>
          <w:p w14:paraId="1CDBF2E1" w14:textId="77777777" w:rsidR="007433CD" w:rsidRPr="001B5347" w:rsidRDefault="007433CD" w:rsidP="004C52F8">
            <w:pPr>
              <w:jc w:val="right"/>
              <w:rPr>
                <w:b/>
                <w:bCs/>
                <w:sz w:val="14"/>
                <w:szCs w:val="14"/>
              </w:rPr>
            </w:pPr>
            <w:r w:rsidRPr="001B5347">
              <w:rPr>
                <w:b/>
                <w:bCs/>
                <w:sz w:val="14"/>
                <w:szCs w:val="14"/>
              </w:rPr>
              <w:t>&lt;0.001</w:t>
            </w:r>
          </w:p>
        </w:tc>
        <w:tc>
          <w:tcPr>
            <w:tcW w:w="513" w:type="pct"/>
            <w:tcBorders>
              <w:top w:val="nil"/>
              <w:left w:val="nil"/>
              <w:bottom w:val="nil"/>
              <w:right w:val="nil"/>
            </w:tcBorders>
            <w:shd w:val="clear" w:color="auto" w:fill="auto"/>
            <w:noWrap/>
            <w:vAlign w:val="bottom"/>
            <w:hideMark/>
          </w:tcPr>
          <w:p w14:paraId="3D015C8F" w14:textId="77777777" w:rsidR="007433CD" w:rsidRPr="001B5347" w:rsidRDefault="007433CD" w:rsidP="004C52F8">
            <w:pPr>
              <w:jc w:val="right"/>
              <w:rPr>
                <w:sz w:val="14"/>
                <w:szCs w:val="14"/>
              </w:rPr>
            </w:pPr>
            <w:r w:rsidRPr="001B5347">
              <w:rPr>
                <w:sz w:val="14"/>
                <w:szCs w:val="14"/>
              </w:rPr>
              <w:t>185/187 (99%)</w:t>
            </w:r>
          </w:p>
        </w:tc>
        <w:tc>
          <w:tcPr>
            <w:tcW w:w="310" w:type="pct"/>
            <w:tcBorders>
              <w:top w:val="nil"/>
              <w:left w:val="nil"/>
              <w:bottom w:val="nil"/>
              <w:right w:val="nil"/>
            </w:tcBorders>
            <w:shd w:val="clear" w:color="auto" w:fill="auto"/>
            <w:noWrap/>
            <w:vAlign w:val="bottom"/>
            <w:hideMark/>
          </w:tcPr>
          <w:p w14:paraId="7848A3FA" w14:textId="77777777" w:rsidR="007433CD" w:rsidRPr="001B5347" w:rsidRDefault="007433CD" w:rsidP="004C52F8">
            <w:pPr>
              <w:jc w:val="right"/>
              <w:rPr>
                <w:b/>
                <w:bCs/>
                <w:sz w:val="14"/>
                <w:szCs w:val="14"/>
              </w:rPr>
            </w:pPr>
            <w:r w:rsidRPr="001B5347">
              <w:rPr>
                <w:b/>
                <w:bCs/>
                <w:sz w:val="14"/>
                <w:szCs w:val="14"/>
              </w:rPr>
              <w:t>&lt;0.001</w:t>
            </w:r>
          </w:p>
        </w:tc>
        <w:tc>
          <w:tcPr>
            <w:tcW w:w="545" w:type="pct"/>
            <w:tcBorders>
              <w:top w:val="nil"/>
              <w:left w:val="nil"/>
              <w:bottom w:val="nil"/>
              <w:right w:val="nil"/>
            </w:tcBorders>
            <w:shd w:val="clear" w:color="auto" w:fill="auto"/>
            <w:noWrap/>
            <w:vAlign w:val="bottom"/>
            <w:hideMark/>
          </w:tcPr>
          <w:p w14:paraId="15C79958" w14:textId="77777777" w:rsidR="007433CD" w:rsidRPr="001B5347" w:rsidRDefault="007433CD" w:rsidP="004C52F8">
            <w:pPr>
              <w:jc w:val="right"/>
              <w:rPr>
                <w:sz w:val="14"/>
                <w:szCs w:val="14"/>
              </w:rPr>
            </w:pPr>
            <w:r w:rsidRPr="001B5347">
              <w:rPr>
                <w:sz w:val="14"/>
                <w:szCs w:val="14"/>
              </w:rPr>
              <w:t>250/268 (93%)</w:t>
            </w:r>
          </w:p>
        </w:tc>
        <w:tc>
          <w:tcPr>
            <w:tcW w:w="310" w:type="pct"/>
            <w:tcBorders>
              <w:top w:val="nil"/>
              <w:left w:val="nil"/>
              <w:bottom w:val="nil"/>
              <w:right w:val="nil"/>
            </w:tcBorders>
            <w:shd w:val="clear" w:color="auto" w:fill="auto"/>
            <w:noWrap/>
            <w:vAlign w:val="bottom"/>
            <w:hideMark/>
          </w:tcPr>
          <w:p w14:paraId="2552919F" w14:textId="77777777" w:rsidR="007433CD" w:rsidRPr="001B5347" w:rsidRDefault="007433CD" w:rsidP="004C52F8">
            <w:pPr>
              <w:jc w:val="right"/>
              <w:rPr>
                <w:b/>
                <w:bCs/>
                <w:sz w:val="14"/>
                <w:szCs w:val="14"/>
              </w:rPr>
            </w:pPr>
            <w:r w:rsidRPr="001B5347">
              <w:rPr>
                <w:b/>
                <w:bCs/>
                <w:sz w:val="14"/>
                <w:szCs w:val="14"/>
              </w:rPr>
              <w:t>&lt;0.001</w:t>
            </w:r>
          </w:p>
        </w:tc>
        <w:tc>
          <w:tcPr>
            <w:tcW w:w="513" w:type="pct"/>
            <w:tcBorders>
              <w:top w:val="nil"/>
              <w:left w:val="nil"/>
              <w:bottom w:val="nil"/>
              <w:right w:val="nil"/>
            </w:tcBorders>
            <w:shd w:val="clear" w:color="auto" w:fill="auto"/>
            <w:noWrap/>
            <w:vAlign w:val="bottom"/>
            <w:hideMark/>
          </w:tcPr>
          <w:p w14:paraId="6BA953A1" w14:textId="77777777" w:rsidR="007433CD" w:rsidRPr="001B5347" w:rsidRDefault="007433CD" w:rsidP="004C52F8">
            <w:pPr>
              <w:jc w:val="right"/>
              <w:rPr>
                <w:sz w:val="14"/>
                <w:szCs w:val="14"/>
              </w:rPr>
            </w:pPr>
            <w:r w:rsidRPr="001B5347">
              <w:rPr>
                <w:sz w:val="14"/>
                <w:szCs w:val="14"/>
              </w:rPr>
              <w:t>265/281 (94%)</w:t>
            </w:r>
          </w:p>
        </w:tc>
        <w:tc>
          <w:tcPr>
            <w:tcW w:w="298" w:type="pct"/>
            <w:tcBorders>
              <w:top w:val="nil"/>
              <w:left w:val="nil"/>
              <w:bottom w:val="nil"/>
              <w:right w:val="nil"/>
            </w:tcBorders>
            <w:shd w:val="clear" w:color="auto" w:fill="auto"/>
            <w:noWrap/>
            <w:vAlign w:val="bottom"/>
            <w:hideMark/>
          </w:tcPr>
          <w:p w14:paraId="59FA43A5" w14:textId="77777777" w:rsidR="007433CD" w:rsidRPr="001B5347" w:rsidRDefault="007433CD" w:rsidP="004C52F8">
            <w:pPr>
              <w:jc w:val="right"/>
              <w:rPr>
                <w:b/>
                <w:bCs/>
                <w:sz w:val="14"/>
                <w:szCs w:val="14"/>
              </w:rPr>
            </w:pPr>
            <w:r w:rsidRPr="001B5347">
              <w:rPr>
                <w:b/>
                <w:bCs/>
                <w:sz w:val="14"/>
                <w:szCs w:val="14"/>
              </w:rPr>
              <w:t>&lt;0.001</w:t>
            </w:r>
          </w:p>
        </w:tc>
      </w:tr>
      <w:tr w:rsidR="001B5347" w:rsidRPr="001B5347" w14:paraId="7FC5F8C3" w14:textId="77777777" w:rsidTr="095ABFEF">
        <w:trPr>
          <w:trHeight w:val="20"/>
        </w:trPr>
        <w:tc>
          <w:tcPr>
            <w:tcW w:w="896" w:type="pct"/>
            <w:tcBorders>
              <w:top w:val="nil"/>
              <w:left w:val="nil"/>
              <w:bottom w:val="nil"/>
              <w:right w:val="nil"/>
            </w:tcBorders>
            <w:shd w:val="clear" w:color="auto" w:fill="auto"/>
            <w:noWrap/>
            <w:vAlign w:val="bottom"/>
            <w:hideMark/>
          </w:tcPr>
          <w:p w14:paraId="717C0D9E" w14:textId="77777777" w:rsidR="007433CD" w:rsidRPr="001B5347" w:rsidRDefault="007433CD" w:rsidP="004C52F8">
            <w:pPr>
              <w:jc w:val="right"/>
              <w:rPr>
                <w:sz w:val="14"/>
                <w:szCs w:val="14"/>
              </w:rPr>
            </w:pPr>
            <w:r w:rsidRPr="001B5347">
              <w:rPr>
                <w:sz w:val="14"/>
                <w:szCs w:val="14"/>
              </w:rPr>
              <w:t>Inability to walk</w:t>
            </w:r>
          </w:p>
        </w:tc>
        <w:tc>
          <w:tcPr>
            <w:tcW w:w="359" w:type="pct"/>
            <w:tcBorders>
              <w:top w:val="nil"/>
              <w:left w:val="nil"/>
              <w:bottom w:val="nil"/>
              <w:right w:val="nil"/>
            </w:tcBorders>
            <w:shd w:val="clear" w:color="auto" w:fill="auto"/>
            <w:noWrap/>
            <w:vAlign w:val="bottom"/>
            <w:hideMark/>
          </w:tcPr>
          <w:p w14:paraId="3F236900" w14:textId="77777777" w:rsidR="007433CD" w:rsidRPr="001B5347" w:rsidRDefault="007433CD" w:rsidP="004C52F8">
            <w:pPr>
              <w:jc w:val="right"/>
              <w:rPr>
                <w:sz w:val="14"/>
                <w:szCs w:val="14"/>
              </w:rPr>
            </w:pPr>
            <w:r w:rsidRPr="001B5347">
              <w:rPr>
                <w:sz w:val="14"/>
                <w:szCs w:val="14"/>
              </w:rPr>
              <w:t>9/63 (14%)</w:t>
            </w:r>
          </w:p>
        </w:tc>
        <w:tc>
          <w:tcPr>
            <w:tcW w:w="357" w:type="pct"/>
            <w:tcBorders>
              <w:top w:val="nil"/>
              <w:left w:val="nil"/>
              <w:bottom w:val="nil"/>
              <w:right w:val="nil"/>
            </w:tcBorders>
            <w:shd w:val="clear" w:color="auto" w:fill="auto"/>
            <w:noWrap/>
            <w:vAlign w:val="bottom"/>
            <w:hideMark/>
          </w:tcPr>
          <w:p w14:paraId="4C7FEF8E" w14:textId="77777777" w:rsidR="007433CD" w:rsidRPr="001B5347" w:rsidRDefault="007433CD" w:rsidP="004C52F8">
            <w:pPr>
              <w:jc w:val="right"/>
              <w:rPr>
                <w:sz w:val="14"/>
                <w:szCs w:val="14"/>
              </w:rPr>
            </w:pPr>
            <w:r w:rsidRPr="001B5347">
              <w:rPr>
                <w:sz w:val="14"/>
                <w:szCs w:val="14"/>
              </w:rPr>
              <w:t>102/245 (42%)</w:t>
            </w:r>
          </w:p>
        </w:tc>
        <w:tc>
          <w:tcPr>
            <w:tcW w:w="268" w:type="pct"/>
            <w:tcBorders>
              <w:top w:val="nil"/>
              <w:left w:val="nil"/>
              <w:bottom w:val="nil"/>
              <w:right w:val="nil"/>
            </w:tcBorders>
            <w:shd w:val="clear" w:color="auto" w:fill="auto"/>
            <w:noWrap/>
            <w:vAlign w:val="bottom"/>
            <w:hideMark/>
          </w:tcPr>
          <w:p w14:paraId="6315EA28" w14:textId="77777777" w:rsidR="007433CD" w:rsidRPr="001B5347" w:rsidRDefault="007433CD" w:rsidP="004C52F8">
            <w:pPr>
              <w:jc w:val="right"/>
              <w:rPr>
                <w:b/>
                <w:bCs/>
                <w:sz w:val="14"/>
                <w:szCs w:val="14"/>
              </w:rPr>
            </w:pPr>
            <w:r w:rsidRPr="001B5347">
              <w:rPr>
                <w:b/>
                <w:bCs/>
                <w:sz w:val="14"/>
                <w:szCs w:val="14"/>
              </w:rPr>
              <w:t>&lt;0.001</w:t>
            </w:r>
          </w:p>
        </w:tc>
        <w:tc>
          <w:tcPr>
            <w:tcW w:w="360" w:type="pct"/>
            <w:tcBorders>
              <w:top w:val="nil"/>
              <w:left w:val="nil"/>
              <w:bottom w:val="nil"/>
              <w:right w:val="nil"/>
            </w:tcBorders>
            <w:shd w:val="clear" w:color="auto" w:fill="auto"/>
            <w:noWrap/>
            <w:vAlign w:val="bottom"/>
            <w:hideMark/>
          </w:tcPr>
          <w:p w14:paraId="5AC4FCFC" w14:textId="77777777" w:rsidR="007433CD" w:rsidRPr="001B5347" w:rsidRDefault="007433CD" w:rsidP="004C52F8">
            <w:pPr>
              <w:jc w:val="right"/>
              <w:rPr>
                <w:sz w:val="14"/>
                <w:szCs w:val="14"/>
              </w:rPr>
            </w:pPr>
            <w:r w:rsidRPr="001B5347">
              <w:rPr>
                <w:sz w:val="14"/>
                <w:szCs w:val="14"/>
              </w:rPr>
              <w:t>95/238 (40%)</w:t>
            </w:r>
          </w:p>
        </w:tc>
        <w:tc>
          <w:tcPr>
            <w:tcW w:w="269" w:type="pct"/>
            <w:tcBorders>
              <w:top w:val="nil"/>
              <w:left w:val="nil"/>
              <w:bottom w:val="nil"/>
              <w:right w:val="nil"/>
            </w:tcBorders>
            <w:shd w:val="clear" w:color="auto" w:fill="auto"/>
            <w:noWrap/>
            <w:vAlign w:val="bottom"/>
            <w:hideMark/>
          </w:tcPr>
          <w:p w14:paraId="522A446F" w14:textId="77777777" w:rsidR="007433CD" w:rsidRPr="001B5347" w:rsidRDefault="007433CD" w:rsidP="004C52F8">
            <w:pPr>
              <w:jc w:val="right"/>
              <w:rPr>
                <w:b/>
                <w:bCs/>
                <w:sz w:val="14"/>
                <w:szCs w:val="14"/>
              </w:rPr>
            </w:pPr>
            <w:r w:rsidRPr="001B5347">
              <w:rPr>
                <w:b/>
                <w:bCs/>
                <w:sz w:val="14"/>
                <w:szCs w:val="14"/>
              </w:rPr>
              <w:t>&lt;0.001</w:t>
            </w:r>
          </w:p>
        </w:tc>
        <w:tc>
          <w:tcPr>
            <w:tcW w:w="513" w:type="pct"/>
            <w:tcBorders>
              <w:top w:val="nil"/>
              <w:left w:val="nil"/>
              <w:bottom w:val="nil"/>
              <w:right w:val="nil"/>
            </w:tcBorders>
            <w:shd w:val="clear" w:color="auto" w:fill="auto"/>
            <w:noWrap/>
            <w:vAlign w:val="bottom"/>
            <w:hideMark/>
          </w:tcPr>
          <w:p w14:paraId="3A903DF3" w14:textId="77777777" w:rsidR="007433CD" w:rsidRPr="001B5347" w:rsidRDefault="007433CD" w:rsidP="004C52F8">
            <w:pPr>
              <w:jc w:val="right"/>
              <w:rPr>
                <w:sz w:val="14"/>
                <w:szCs w:val="14"/>
              </w:rPr>
            </w:pPr>
            <w:r w:rsidRPr="001B5347">
              <w:rPr>
                <w:sz w:val="14"/>
                <w:szCs w:val="14"/>
              </w:rPr>
              <w:t>79/187 (42%)</w:t>
            </w:r>
          </w:p>
        </w:tc>
        <w:tc>
          <w:tcPr>
            <w:tcW w:w="310" w:type="pct"/>
            <w:tcBorders>
              <w:top w:val="nil"/>
              <w:left w:val="nil"/>
              <w:bottom w:val="nil"/>
              <w:right w:val="nil"/>
            </w:tcBorders>
            <w:shd w:val="clear" w:color="auto" w:fill="auto"/>
            <w:noWrap/>
            <w:vAlign w:val="bottom"/>
            <w:hideMark/>
          </w:tcPr>
          <w:p w14:paraId="4AA57522" w14:textId="77777777" w:rsidR="007433CD" w:rsidRPr="001B5347" w:rsidRDefault="007433CD" w:rsidP="004C52F8">
            <w:pPr>
              <w:jc w:val="right"/>
              <w:rPr>
                <w:b/>
                <w:bCs/>
                <w:sz w:val="14"/>
                <w:szCs w:val="14"/>
              </w:rPr>
            </w:pPr>
            <w:r w:rsidRPr="001B5347">
              <w:rPr>
                <w:b/>
                <w:bCs/>
                <w:sz w:val="14"/>
                <w:szCs w:val="14"/>
              </w:rPr>
              <w:t>&lt;0.001</w:t>
            </w:r>
          </w:p>
        </w:tc>
        <w:tc>
          <w:tcPr>
            <w:tcW w:w="545" w:type="pct"/>
            <w:tcBorders>
              <w:top w:val="nil"/>
              <w:left w:val="nil"/>
              <w:bottom w:val="nil"/>
              <w:right w:val="nil"/>
            </w:tcBorders>
            <w:shd w:val="clear" w:color="auto" w:fill="auto"/>
            <w:noWrap/>
            <w:vAlign w:val="bottom"/>
            <w:hideMark/>
          </w:tcPr>
          <w:p w14:paraId="488B7BBB" w14:textId="77777777" w:rsidR="007433CD" w:rsidRPr="001B5347" w:rsidRDefault="007433CD" w:rsidP="004C52F8">
            <w:pPr>
              <w:jc w:val="right"/>
              <w:rPr>
                <w:sz w:val="14"/>
                <w:szCs w:val="14"/>
              </w:rPr>
            </w:pPr>
            <w:r w:rsidRPr="001B5347">
              <w:rPr>
                <w:sz w:val="14"/>
                <w:szCs w:val="14"/>
              </w:rPr>
              <w:t>90/268 (34%)</w:t>
            </w:r>
          </w:p>
        </w:tc>
        <w:tc>
          <w:tcPr>
            <w:tcW w:w="310" w:type="pct"/>
            <w:tcBorders>
              <w:top w:val="nil"/>
              <w:left w:val="nil"/>
              <w:bottom w:val="nil"/>
              <w:right w:val="nil"/>
            </w:tcBorders>
            <w:shd w:val="clear" w:color="auto" w:fill="auto"/>
            <w:noWrap/>
            <w:vAlign w:val="bottom"/>
            <w:hideMark/>
          </w:tcPr>
          <w:p w14:paraId="2A16A1BB" w14:textId="77777777" w:rsidR="007433CD" w:rsidRPr="001B5347" w:rsidRDefault="007433CD" w:rsidP="004C52F8">
            <w:pPr>
              <w:jc w:val="right"/>
              <w:rPr>
                <w:b/>
                <w:bCs/>
                <w:sz w:val="14"/>
                <w:szCs w:val="14"/>
              </w:rPr>
            </w:pPr>
            <w:r w:rsidRPr="001B5347">
              <w:rPr>
                <w:b/>
                <w:bCs/>
                <w:sz w:val="14"/>
                <w:szCs w:val="14"/>
              </w:rPr>
              <w:t>0.002</w:t>
            </w:r>
          </w:p>
        </w:tc>
        <w:tc>
          <w:tcPr>
            <w:tcW w:w="513" w:type="pct"/>
            <w:tcBorders>
              <w:top w:val="nil"/>
              <w:left w:val="nil"/>
              <w:bottom w:val="nil"/>
              <w:right w:val="nil"/>
            </w:tcBorders>
            <w:shd w:val="clear" w:color="auto" w:fill="auto"/>
            <w:noWrap/>
            <w:vAlign w:val="bottom"/>
            <w:hideMark/>
          </w:tcPr>
          <w:p w14:paraId="414752E2" w14:textId="77777777" w:rsidR="007433CD" w:rsidRPr="001B5347" w:rsidRDefault="007433CD" w:rsidP="004C52F8">
            <w:pPr>
              <w:jc w:val="right"/>
              <w:rPr>
                <w:sz w:val="14"/>
                <w:szCs w:val="14"/>
              </w:rPr>
            </w:pPr>
            <w:r w:rsidRPr="001B5347">
              <w:rPr>
                <w:sz w:val="14"/>
                <w:szCs w:val="14"/>
              </w:rPr>
              <w:t>110/281 (39%)</w:t>
            </w:r>
          </w:p>
        </w:tc>
        <w:tc>
          <w:tcPr>
            <w:tcW w:w="298" w:type="pct"/>
            <w:tcBorders>
              <w:top w:val="nil"/>
              <w:left w:val="nil"/>
              <w:bottom w:val="nil"/>
              <w:right w:val="nil"/>
            </w:tcBorders>
            <w:shd w:val="clear" w:color="auto" w:fill="auto"/>
            <w:noWrap/>
            <w:vAlign w:val="bottom"/>
            <w:hideMark/>
          </w:tcPr>
          <w:p w14:paraId="68437AAC" w14:textId="77777777" w:rsidR="007433CD" w:rsidRPr="001B5347" w:rsidRDefault="007433CD" w:rsidP="004C52F8">
            <w:pPr>
              <w:jc w:val="right"/>
              <w:rPr>
                <w:b/>
                <w:bCs/>
                <w:sz w:val="14"/>
                <w:szCs w:val="14"/>
              </w:rPr>
            </w:pPr>
            <w:r w:rsidRPr="001B5347">
              <w:rPr>
                <w:b/>
                <w:bCs/>
                <w:sz w:val="14"/>
                <w:szCs w:val="14"/>
              </w:rPr>
              <w:t>&lt;0.001</w:t>
            </w:r>
          </w:p>
        </w:tc>
      </w:tr>
      <w:tr w:rsidR="001B5347" w:rsidRPr="001B5347" w14:paraId="09F2C345" w14:textId="77777777" w:rsidTr="095ABFEF">
        <w:trPr>
          <w:trHeight w:val="20"/>
        </w:trPr>
        <w:tc>
          <w:tcPr>
            <w:tcW w:w="896" w:type="pct"/>
            <w:tcBorders>
              <w:top w:val="nil"/>
              <w:left w:val="nil"/>
              <w:bottom w:val="nil"/>
              <w:right w:val="nil"/>
            </w:tcBorders>
            <w:shd w:val="clear" w:color="auto" w:fill="auto"/>
            <w:noWrap/>
            <w:vAlign w:val="bottom"/>
            <w:hideMark/>
          </w:tcPr>
          <w:p w14:paraId="68E560B3" w14:textId="77777777" w:rsidR="007433CD" w:rsidRPr="001B5347" w:rsidRDefault="007433CD" w:rsidP="004C52F8">
            <w:pPr>
              <w:jc w:val="right"/>
              <w:rPr>
                <w:sz w:val="14"/>
                <w:szCs w:val="14"/>
              </w:rPr>
            </w:pPr>
            <w:r w:rsidRPr="001B5347">
              <w:rPr>
                <w:sz w:val="14"/>
                <w:szCs w:val="14"/>
              </w:rPr>
              <w:t>Headaches</w:t>
            </w:r>
          </w:p>
        </w:tc>
        <w:tc>
          <w:tcPr>
            <w:tcW w:w="359" w:type="pct"/>
            <w:tcBorders>
              <w:top w:val="nil"/>
              <w:left w:val="nil"/>
              <w:bottom w:val="nil"/>
              <w:right w:val="nil"/>
            </w:tcBorders>
            <w:shd w:val="clear" w:color="auto" w:fill="auto"/>
            <w:noWrap/>
            <w:vAlign w:val="bottom"/>
            <w:hideMark/>
          </w:tcPr>
          <w:p w14:paraId="42BBA9A4" w14:textId="77777777" w:rsidR="007433CD" w:rsidRPr="001B5347" w:rsidRDefault="007433CD" w:rsidP="004C52F8">
            <w:pPr>
              <w:jc w:val="right"/>
              <w:rPr>
                <w:sz w:val="14"/>
                <w:szCs w:val="14"/>
              </w:rPr>
            </w:pPr>
            <w:r w:rsidRPr="001B5347">
              <w:rPr>
                <w:sz w:val="14"/>
                <w:szCs w:val="14"/>
              </w:rPr>
              <w:t>37/63 (59%)</w:t>
            </w:r>
          </w:p>
        </w:tc>
        <w:tc>
          <w:tcPr>
            <w:tcW w:w="357" w:type="pct"/>
            <w:tcBorders>
              <w:top w:val="nil"/>
              <w:left w:val="nil"/>
              <w:bottom w:val="nil"/>
              <w:right w:val="nil"/>
            </w:tcBorders>
            <w:shd w:val="clear" w:color="auto" w:fill="auto"/>
            <w:noWrap/>
            <w:vAlign w:val="bottom"/>
            <w:hideMark/>
          </w:tcPr>
          <w:p w14:paraId="3467C0A9" w14:textId="77777777" w:rsidR="007433CD" w:rsidRPr="001B5347" w:rsidRDefault="007433CD" w:rsidP="004C52F8">
            <w:pPr>
              <w:jc w:val="right"/>
              <w:rPr>
                <w:sz w:val="14"/>
                <w:szCs w:val="14"/>
              </w:rPr>
            </w:pPr>
            <w:r w:rsidRPr="001B5347">
              <w:rPr>
                <w:sz w:val="14"/>
                <w:szCs w:val="14"/>
              </w:rPr>
              <w:t>245/245 (100%)</w:t>
            </w:r>
          </w:p>
        </w:tc>
        <w:tc>
          <w:tcPr>
            <w:tcW w:w="268" w:type="pct"/>
            <w:tcBorders>
              <w:top w:val="nil"/>
              <w:left w:val="nil"/>
              <w:bottom w:val="nil"/>
              <w:right w:val="nil"/>
            </w:tcBorders>
            <w:shd w:val="clear" w:color="auto" w:fill="auto"/>
            <w:noWrap/>
            <w:vAlign w:val="bottom"/>
            <w:hideMark/>
          </w:tcPr>
          <w:p w14:paraId="0B56E332" w14:textId="77777777" w:rsidR="007433CD" w:rsidRPr="001B5347" w:rsidRDefault="007433CD" w:rsidP="004C52F8">
            <w:pPr>
              <w:jc w:val="right"/>
              <w:rPr>
                <w:b/>
                <w:bCs/>
                <w:sz w:val="14"/>
                <w:szCs w:val="14"/>
              </w:rPr>
            </w:pPr>
            <w:r w:rsidRPr="001B5347">
              <w:rPr>
                <w:b/>
                <w:bCs/>
                <w:sz w:val="14"/>
                <w:szCs w:val="14"/>
              </w:rPr>
              <w:t>&lt;0.001</w:t>
            </w:r>
          </w:p>
        </w:tc>
        <w:tc>
          <w:tcPr>
            <w:tcW w:w="360" w:type="pct"/>
            <w:tcBorders>
              <w:top w:val="nil"/>
              <w:left w:val="nil"/>
              <w:bottom w:val="nil"/>
              <w:right w:val="nil"/>
            </w:tcBorders>
            <w:shd w:val="clear" w:color="auto" w:fill="auto"/>
            <w:noWrap/>
            <w:vAlign w:val="bottom"/>
            <w:hideMark/>
          </w:tcPr>
          <w:p w14:paraId="1F56B9CD" w14:textId="77777777" w:rsidR="007433CD" w:rsidRPr="001B5347" w:rsidRDefault="007433CD" w:rsidP="004C52F8">
            <w:pPr>
              <w:jc w:val="right"/>
              <w:rPr>
                <w:sz w:val="14"/>
                <w:szCs w:val="14"/>
              </w:rPr>
            </w:pPr>
            <w:r w:rsidRPr="001B5347">
              <w:rPr>
                <w:sz w:val="14"/>
                <w:szCs w:val="14"/>
              </w:rPr>
              <w:t>211/238 (89%)</w:t>
            </w:r>
          </w:p>
        </w:tc>
        <w:tc>
          <w:tcPr>
            <w:tcW w:w="269" w:type="pct"/>
            <w:tcBorders>
              <w:top w:val="nil"/>
              <w:left w:val="nil"/>
              <w:bottom w:val="nil"/>
              <w:right w:val="nil"/>
            </w:tcBorders>
            <w:shd w:val="clear" w:color="auto" w:fill="auto"/>
            <w:noWrap/>
            <w:vAlign w:val="bottom"/>
            <w:hideMark/>
          </w:tcPr>
          <w:p w14:paraId="5D22AFA2" w14:textId="77777777" w:rsidR="007433CD" w:rsidRPr="001B5347" w:rsidRDefault="007433CD" w:rsidP="004C52F8">
            <w:pPr>
              <w:jc w:val="right"/>
              <w:rPr>
                <w:b/>
                <w:bCs/>
                <w:sz w:val="14"/>
                <w:szCs w:val="14"/>
              </w:rPr>
            </w:pPr>
            <w:r w:rsidRPr="001B5347">
              <w:rPr>
                <w:b/>
                <w:bCs/>
                <w:sz w:val="14"/>
                <w:szCs w:val="14"/>
              </w:rPr>
              <w:t>&lt;0.001</w:t>
            </w:r>
          </w:p>
        </w:tc>
        <w:tc>
          <w:tcPr>
            <w:tcW w:w="513" w:type="pct"/>
            <w:tcBorders>
              <w:top w:val="nil"/>
              <w:left w:val="nil"/>
              <w:bottom w:val="nil"/>
              <w:right w:val="nil"/>
            </w:tcBorders>
            <w:shd w:val="clear" w:color="auto" w:fill="auto"/>
            <w:noWrap/>
            <w:vAlign w:val="bottom"/>
            <w:hideMark/>
          </w:tcPr>
          <w:p w14:paraId="16B8C29B" w14:textId="77777777" w:rsidR="007433CD" w:rsidRPr="001B5347" w:rsidRDefault="007433CD" w:rsidP="004C52F8">
            <w:pPr>
              <w:jc w:val="right"/>
              <w:rPr>
                <w:sz w:val="14"/>
                <w:szCs w:val="14"/>
              </w:rPr>
            </w:pPr>
            <w:r w:rsidRPr="001B5347">
              <w:rPr>
                <w:sz w:val="14"/>
                <w:szCs w:val="14"/>
              </w:rPr>
              <w:t>160/187 (86%)</w:t>
            </w:r>
          </w:p>
        </w:tc>
        <w:tc>
          <w:tcPr>
            <w:tcW w:w="310" w:type="pct"/>
            <w:tcBorders>
              <w:top w:val="nil"/>
              <w:left w:val="nil"/>
              <w:bottom w:val="nil"/>
              <w:right w:val="nil"/>
            </w:tcBorders>
            <w:shd w:val="clear" w:color="auto" w:fill="auto"/>
            <w:noWrap/>
            <w:vAlign w:val="bottom"/>
            <w:hideMark/>
          </w:tcPr>
          <w:p w14:paraId="490E653D" w14:textId="77777777" w:rsidR="007433CD" w:rsidRPr="001B5347" w:rsidRDefault="007433CD" w:rsidP="004C52F8">
            <w:pPr>
              <w:jc w:val="right"/>
              <w:rPr>
                <w:b/>
                <w:bCs/>
                <w:sz w:val="14"/>
                <w:szCs w:val="14"/>
              </w:rPr>
            </w:pPr>
            <w:r w:rsidRPr="001B5347">
              <w:rPr>
                <w:b/>
                <w:bCs/>
                <w:sz w:val="14"/>
                <w:szCs w:val="14"/>
              </w:rPr>
              <w:t>&lt;0.001</w:t>
            </w:r>
          </w:p>
        </w:tc>
        <w:tc>
          <w:tcPr>
            <w:tcW w:w="545" w:type="pct"/>
            <w:tcBorders>
              <w:top w:val="nil"/>
              <w:left w:val="nil"/>
              <w:bottom w:val="nil"/>
              <w:right w:val="nil"/>
            </w:tcBorders>
            <w:shd w:val="clear" w:color="auto" w:fill="auto"/>
            <w:noWrap/>
            <w:vAlign w:val="bottom"/>
            <w:hideMark/>
          </w:tcPr>
          <w:p w14:paraId="484EA017" w14:textId="77777777" w:rsidR="007433CD" w:rsidRPr="001B5347" w:rsidRDefault="007433CD" w:rsidP="004C52F8">
            <w:pPr>
              <w:jc w:val="right"/>
              <w:rPr>
                <w:sz w:val="14"/>
                <w:szCs w:val="14"/>
              </w:rPr>
            </w:pPr>
            <w:r w:rsidRPr="001B5347">
              <w:rPr>
                <w:sz w:val="14"/>
                <w:szCs w:val="14"/>
              </w:rPr>
              <w:t>239/268 (89%)</w:t>
            </w:r>
          </w:p>
        </w:tc>
        <w:tc>
          <w:tcPr>
            <w:tcW w:w="310" w:type="pct"/>
            <w:tcBorders>
              <w:top w:val="nil"/>
              <w:left w:val="nil"/>
              <w:bottom w:val="nil"/>
              <w:right w:val="nil"/>
            </w:tcBorders>
            <w:shd w:val="clear" w:color="auto" w:fill="auto"/>
            <w:noWrap/>
            <w:vAlign w:val="bottom"/>
            <w:hideMark/>
          </w:tcPr>
          <w:p w14:paraId="0B605E69" w14:textId="77777777" w:rsidR="007433CD" w:rsidRPr="001B5347" w:rsidRDefault="007433CD" w:rsidP="004C52F8">
            <w:pPr>
              <w:jc w:val="right"/>
              <w:rPr>
                <w:b/>
                <w:bCs/>
                <w:sz w:val="14"/>
                <w:szCs w:val="14"/>
              </w:rPr>
            </w:pPr>
            <w:r w:rsidRPr="001B5347">
              <w:rPr>
                <w:b/>
                <w:bCs/>
                <w:sz w:val="14"/>
                <w:szCs w:val="14"/>
              </w:rPr>
              <w:t>&lt;0.001</w:t>
            </w:r>
          </w:p>
        </w:tc>
        <w:tc>
          <w:tcPr>
            <w:tcW w:w="513" w:type="pct"/>
            <w:tcBorders>
              <w:top w:val="nil"/>
              <w:left w:val="nil"/>
              <w:bottom w:val="nil"/>
              <w:right w:val="nil"/>
            </w:tcBorders>
            <w:shd w:val="clear" w:color="auto" w:fill="auto"/>
            <w:noWrap/>
            <w:vAlign w:val="bottom"/>
            <w:hideMark/>
          </w:tcPr>
          <w:p w14:paraId="0B12A3A3" w14:textId="77777777" w:rsidR="007433CD" w:rsidRPr="001B5347" w:rsidRDefault="007433CD" w:rsidP="004C52F8">
            <w:pPr>
              <w:jc w:val="right"/>
              <w:rPr>
                <w:sz w:val="14"/>
                <w:szCs w:val="14"/>
              </w:rPr>
            </w:pPr>
            <w:r w:rsidRPr="001B5347">
              <w:rPr>
                <w:sz w:val="14"/>
                <w:szCs w:val="14"/>
              </w:rPr>
              <w:t>252/281 (90%)</w:t>
            </w:r>
          </w:p>
        </w:tc>
        <w:tc>
          <w:tcPr>
            <w:tcW w:w="298" w:type="pct"/>
            <w:tcBorders>
              <w:top w:val="nil"/>
              <w:left w:val="nil"/>
              <w:bottom w:val="nil"/>
              <w:right w:val="nil"/>
            </w:tcBorders>
            <w:shd w:val="clear" w:color="auto" w:fill="auto"/>
            <w:noWrap/>
            <w:vAlign w:val="bottom"/>
            <w:hideMark/>
          </w:tcPr>
          <w:p w14:paraId="651C4E3F" w14:textId="77777777" w:rsidR="007433CD" w:rsidRPr="001B5347" w:rsidRDefault="007433CD" w:rsidP="004C52F8">
            <w:pPr>
              <w:jc w:val="right"/>
              <w:rPr>
                <w:b/>
                <w:bCs/>
                <w:sz w:val="14"/>
                <w:szCs w:val="14"/>
              </w:rPr>
            </w:pPr>
            <w:r w:rsidRPr="001B5347">
              <w:rPr>
                <w:b/>
                <w:bCs/>
                <w:sz w:val="14"/>
                <w:szCs w:val="14"/>
              </w:rPr>
              <w:t>&lt;0.001</w:t>
            </w:r>
          </w:p>
        </w:tc>
      </w:tr>
      <w:tr w:rsidR="001B5347" w:rsidRPr="001B5347" w14:paraId="1F5E8870" w14:textId="77777777" w:rsidTr="095ABFEF">
        <w:trPr>
          <w:trHeight w:val="20"/>
        </w:trPr>
        <w:tc>
          <w:tcPr>
            <w:tcW w:w="896" w:type="pct"/>
            <w:tcBorders>
              <w:top w:val="nil"/>
              <w:left w:val="nil"/>
              <w:bottom w:val="nil"/>
              <w:right w:val="nil"/>
            </w:tcBorders>
            <w:shd w:val="clear" w:color="auto" w:fill="auto"/>
            <w:noWrap/>
            <w:vAlign w:val="bottom"/>
            <w:hideMark/>
          </w:tcPr>
          <w:p w14:paraId="4139F5A0" w14:textId="77777777" w:rsidR="007433CD" w:rsidRPr="001B5347" w:rsidRDefault="007433CD" w:rsidP="004C52F8">
            <w:pPr>
              <w:jc w:val="right"/>
              <w:rPr>
                <w:sz w:val="14"/>
                <w:szCs w:val="14"/>
              </w:rPr>
            </w:pPr>
            <w:r w:rsidRPr="001B5347">
              <w:rPr>
                <w:sz w:val="14"/>
                <w:szCs w:val="14"/>
              </w:rPr>
              <w:t>Seizures</w:t>
            </w:r>
          </w:p>
        </w:tc>
        <w:tc>
          <w:tcPr>
            <w:tcW w:w="359" w:type="pct"/>
            <w:tcBorders>
              <w:top w:val="nil"/>
              <w:left w:val="nil"/>
              <w:bottom w:val="nil"/>
              <w:right w:val="nil"/>
            </w:tcBorders>
            <w:shd w:val="clear" w:color="auto" w:fill="auto"/>
            <w:noWrap/>
            <w:vAlign w:val="bottom"/>
            <w:hideMark/>
          </w:tcPr>
          <w:p w14:paraId="6790C082" w14:textId="77777777" w:rsidR="007433CD" w:rsidRPr="001B5347" w:rsidRDefault="007433CD" w:rsidP="004C52F8">
            <w:pPr>
              <w:jc w:val="right"/>
              <w:rPr>
                <w:sz w:val="14"/>
                <w:szCs w:val="14"/>
              </w:rPr>
            </w:pPr>
            <w:r w:rsidRPr="001B5347">
              <w:rPr>
                <w:sz w:val="14"/>
                <w:szCs w:val="14"/>
              </w:rPr>
              <w:t>0/63 (0%)</w:t>
            </w:r>
          </w:p>
        </w:tc>
        <w:tc>
          <w:tcPr>
            <w:tcW w:w="357" w:type="pct"/>
            <w:tcBorders>
              <w:top w:val="nil"/>
              <w:left w:val="nil"/>
              <w:bottom w:val="nil"/>
              <w:right w:val="nil"/>
            </w:tcBorders>
            <w:shd w:val="clear" w:color="auto" w:fill="auto"/>
            <w:noWrap/>
            <w:vAlign w:val="bottom"/>
            <w:hideMark/>
          </w:tcPr>
          <w:p w14:paraId="37361CB6" w14:textId="77777777" w:rsidR="007433CD" w:rsidRPr="001B5347" w:rsidRDefault="007433CD" w:rsidP="004C52F8">
            <w:pPr>
              <w:jc w:val="right"/>
              <w:rPr>
                <w:sz w:val="14"/>
                <w:szCs w:val="14"/>
              </w:rPr>
            </w:pPr>
            <w:r w:rsidRPr="001B5347">
              <w:rPr>
                <w:sz w:val="14"/>
                <w:szCs w:val="14"/>
              </w:rPr>
              <w:t>4/245 (1.6%)</w:t>
            </w:r>
          </w:p>
        </w:tc>
        <w:tc>
          <w:tcPr>
            <w:tcW w:w="268" w:type="pct"/>
            <w:tcBorders>
              <w:top w:val="nil"/>
              <w:left w:val="nil"/>
              <w:bottom w:val="nil"/>
              <w:right w:val="nil"/>
            </w:tcBorders>
            <w:shd w:val="clear" w:color="auto" w:fill="auto"/>
            <w:noWrap/>
            <w:vAlign w:val="bottom"/>
            <w:hideMark/>
          </w:tcPr>
          <w:p w14:paraId="31F831A8" w14:textId="77777777" w:rsidR="007433CD" w:rsidRPr="001B5347" w:rsidRDefault="007433CD" w:rsidP="004C52F8">
            <w:pPr>
              <w:jc w:val="right"/>
              <w:rPr>
                <w:sz w:val="14"/>
                <w:szCs w:val="14"/>
              </w:rPr>
            </w:pPr>
            <w:r w:rsidRPr="001B5347">
              <w:rPr>
                <w:sz w:val="14"/>
                <w:szCs w:val="14"/>
              </w:rPr>
              <w:t>0.585</w:t>
            </w:r>
          </w:p>
        </w:tc>
        <w:tc>
          <w:tcPr>
            <w:tcW w:w="360" w:type="pct"/>
            <w:tcBorders>
              <w:top w:val="nil"/>
              <w:left w:val="nil"/>
              <w:bottom w:val="nil"/>
              <w:right w:val="nil"/>
            </w:tcBorders>
            <w:shd w:val="clear" w:color="auto" w:fill="auto"/>
            <w:noWrap/>
            <w:vAlign w:val="bottom"/>
            <w:hideMark/>
          </w:tcPr>
          <w:p w14:paraId="1995D512" w14:textId="77777777" w:rsidR="007433CD" w:rsidRPr="001B5347" w:rsidRDefault="007433CD" w:rsidP="004C52F8">
            <w:pPr>
              <w:jc w:val="right"/>
              <w:rPr>
                <w:sz w:val="14"/>
                <w:szCs w:val="14"/>
              </w:rPr>
            </w:pPr>
            <w:r w:rsidRPr="001B5347">
              <w:rPr>
                <w:sz w:val="14"/>
                <w:szCs w:val="14"/>
              </w:rPr>
              <w:t>1/238 (0.4%)</w:t>
            </w:r>
          </w:p>
        </w:tc>
        <w:tc>
          <w:tcPr>
            <w:tcW w:w="269" w:type="pct"/>
            <w:tcBorders>
              <w:top w:val="nil"/>
              <w:left w:val="nil"/>
              <w:bottom w:val="nil"/>
              <w:right w:val="nil"/>
            </w:tcBorders>
            <w:shd w:val="clear" w:color="auto" w:fill="auto"/>
            <w:noWrap/>
            <w:vAlign w:val="bottom"/>
            <w:hideMark/>
          </w:tcPr>
          <w:p w14:paraId="241BE19E" w14:textId="77777777" w:rsidR="007433CD" w:rsidRPr="001B5347" w:rsidRDefault="007433CD" w:rsidP="004C52F8">
            <w:pPr>
              <w:jc w:val="right"/>
              <w:rPr>
                <w:sz w:val="14"/>
                <w:szCs w:val="14"/>
              </w:rPr>
            </w:pPr>
            <w:r w:rsidRPr="001B5347">
              <w:rPr>
                <w:sz w:val="14"/>
                <w:szCs w:val="14"/>
              </w:rPr>
              <w:t>&gt;0.999</w:t>
            </w:r>
          </w:p>
        </w:tc>
        <w:tc>
          <w:tcPr>
            <w:tcW w:w="513" w:type="pct"/>
            <w:tcBorders>
              <w:top w:val="nil"/>
              <w:left w:val="nil"/>
              <w:bottom w:val="nil"/>
              <w:right w:val="nil"/>
            </w:tcBorders>
            <w:shd w:val="clear" w:color="auto" w:fill="auto"/>
            <w:noWrap/>
            <w:vAlign w:val="bottom"/>
            <w:hideMark/>
          </w:tcPr>
          <w:p w14:paraId="5CAB2836" w14:textId="77777777" w:rsidR="007433CD" w:rsidRPr="001B5347" w:rsidRDefault="007433CD" w:rsidP="004C52F8">
            <w:pPr>
              <w:jc w:val="right"/>
              <w:rPr>
                <w:sz w:val="14"/>
                <w:szCs w:val="14"/>
              </w:rPr>
            </w:pPr>
            <w:r w:rsidRPr="001B5347">
              <w:rPr>
                <w:sz w:val="14"/>
                <w:szCs w:val="14"/>
              </w:rPr>
              <w:t>2/187 (1.1%)</w:t>
            </w:r>
          </w:p>
        </w:tc>
        <w:tc>
          <w:tcPr>
            <w:tcW w:w="310" w:type="pct"/>
            <w:tcBorders>
              <w:top w:val="nil"/>
              <w:left w:val="nil"/>
              <w:bottom w:val="nil"/>
              <w:right w:val="nil"/>
            </w:tcBorders>
            <w:shd w:val="clear" w:color="auto" w:fill="auto"/>
            <w:noWrap/>
            <w:vAlign w:val="bottom"/>
            <w:hideMark/>
          </w:tcPr>
          <w:p w14:paraId="2D329A34" w14:textId="77777777" w:rsidR="007433CD" w:rsidRPr="001B5347" w:rsidRDefault="007433CD" w:rsidP="004C52F8">
            <w:pPr>
              <w:jc w:val="right"/>
              <w:rPr>
                <w:sz w:val="14"/>
                <w:szCs w:val="14"/>
              </w:rPr>
            </w:pPr>
            <w:r w:rsidRPr="001B5347">
              <w:rPr>
                <w:sz w:val="14"/>
                <w:szCs w:val="14"/>
              </w:rPr>
              <w:t>&gt;0.999</w:t>
            </w:r>
          </w:p>
        </w:tc>
        <w:tc>
          <w:tcPr>
            <w:tcW w:w="545" w:type="pct"/>
            <w:tcBorders>
              <w:top w:val="nil"/>
              <w:left w:val="nil"/>
              <w:bottom w:val="nil"/>
              <w:right w:val="nil"/>
            </w:tcBorders>
            <w:shd w:val="clear" w:color="auto" w:fill="auto"/>
            <w:noWrap/>
            <w:vAlign w:val="bottom"/>
            <w:hideMark/>
          </w:tcPr>
          <w:p w14:paraId="095276AA" w14:textId="77777777" w:rsidR="007433CD" w:rsidRPr="001B5347" w:rsidRDefault="007433CD" w:rsidP="004C52F8">
            <w:pPr>
              <w:jc w:val="right"/>
              <w:rPr>
                <w:sz w:val="14"/>
                <w:szCs w:val="14"/>
              </w:rPr>
            </w:pPr>
            <w:r w:rsidRPr="001B5347">
              <w:rPr>
                <w:sz w:val="14"/>
                <w:szCs w:val="14"/>
              </w:rPr>
              <w:t>3/268 (1.1%)</w:t>
            </w:r>
          </w:p>
        </w:tc>
        <w:tc>
          <w:tcPr>
            <w:tcW w:w="310" w:type="pct"/>
            <w:tcBorders>
              <w:top w:val="nil"/>
              <w:left w:val="nil"/>
              <w:bottom w:val="nil"/>
              <w:right w:val="nil"/>
            </w:tcBorders>
            <w:shd w:val="clear" w:color="auto" w:fill="auto"/>
            <w:noWrap/>
            <w:vAlign w:val="bottom"/>
            <w:hideMark/>
          </w:tcPr>
          <w:p w14:paraId="3B9F0CF5" w14:textId="77777777" w:rsidR="007433CD" w:rsidRPr="001B5347" w:rsidRDefault="007433CD" w:rsidP="004C52F8">
            <w:pPr>
              <w:jc w:val="right"/>
              <w:rPr>
                <w:sz w:val="14"/>
                <w:szCs w:val="14"/>
              </w:rPr>
            </w:pPr>
            <w:r w:rsidRPr="001B5347">
              <w:rPr>
                <w:sz w:val="14"/>
                <w:szCs w:val="14"/>
              </w:rPr>
              <w:t>&gt;0.999</w:t>
            </w:r>
          </w:p>
        </w:tc>
        <w:tc>
          <w:tcPr>
            <w:tcW w:w="513" w:type="pct"/>
            <w:tcBorders>
              <w:top w:val="nil"/>
              <w:left w:val="nil"/>
              <w:bottom w:val="nil"/>
              <w:right w:val="nil"/>
            </w:tcBorders>
            <w:shd w:val="clear" w:color="auto" w:fill="auto"/>
            <w:noWrap/>
            <w:vAlign w:val="bottom"/>
            <w:hideMark/>
          </w:tcPr>
          <w:p w14:paraId="5FC0EB7E" w14:textId="77777777" w:rsidR="007433CD" w:rsidRPr="001B5347" w:rsidRDefault="007433CD" w:rsidP="004C52F8">
            <w:pPr>
              <w:jc w:val="right"/>
              <w:rPr>
                <w:sz w:val="14"/>
                <w:szCs w:val="14"/>
              </w:rPr>
            </w:pPr>
            <w:r w:rsidRPr="001B5347">
              <w:rPr>
                <w:sz w:val="14"/>
                <w:szCs w:val="14"/>
              </w:rPr>
              <w:t>4/281 (1.4%)</w:t>
            </w:r>
          </w:p>
        </w:tc>
        <w:tc>
          <w:tcPr>
            <w:tcW w:w="298" w:type="pct"/>
            <w:tcBorders>
              <w:top w:val="nil"/>
              <w:left w:val="nil"/>
              <w:bottom w:val="nil"/>
              <w:right w:val="nil"/>
            </w:tcBorders>
            <w:shd w:val="clear" w:color="auto" w:fill="auto"/>
            <w:noWrap/>
            <w:vAlign w:val="bottom"/>
            <w:hideMark/>
          </w:tcPr>
          <w:p w14:paraId="07172E79" w14:textId="77777777" w:rsidR="007433CD" w:rsidRPr="001B5347" w:rsidRDefault="007433CD" w:rsidP="004C52F8">
            <w:pPr>
              <w:jc w:val="right"/>
              <w:rPr>
                <w:sz w:val="14"/>
                <w:szCs w:val="14"/>
              </w:rPr>
            </w:pPr>
            <w:r w:rsidRPr="001B5347">
              <w:rPr>
                <w:sz w:val="14"/>
                <w:szCs w:val="14"/>
              </w:rPr>
              <w:t>&gt;0.999</w:t>
            </w:r>
          </w:p>
        </w:tc>
      </w:tr>
      <w:tr w:rsidR="001B5347" w:rsidRPr="001B5347" w14:paraId="49D7DBD5" w14:textId="77777777" w:rsidTr="095ABFEF">
        <w:trPr>
          <w:trHeight w:val="20"/>
        </w:trPr>
        <w:tc>
          <w:tcPr>
            <w:tcW w:w="896" w:type="pct"/>
            <w:tcBorders>
              <w:top w:val="nil"/>
              <w:left w:val="nil"/>
              <w:bottom w:val="nil"/>
              <w:right w:val="nil"/>
            </w:tcBorders>
            <w:shd w:val="clear" w:color="auto" w:fill="auto"/>
            <w:noWrap/>
            <w:vAlign w:val="bottom"/>
            <w:hideMark/>
          </w:tcPr>
          <w:p w14:paraId="08A4F82C" w14:textId="77777777" w:rsidR="007433CD" w:rsidRPr="001B5347" w:rsidRDefault="007433CD" w:rsidP="004C52F8">
            <w:pPr>
              <w:jc w:val="right"/>
              <w:rPr>
                <w:sz w:val="14"/>
                <w:szCs w:val="14"/>
              </w:rPr>
            </w:pPr>
            <w:r w:rsidRPr="001B5347">
              <w:rPr>
                <w:sz w:val="14"/>
                <w:szCs w:val="14"/>
              </w:rPr>
              <w:t>Abdominal pain</w:t>
            </w:r>
          </w:p>
        </w:tc>
        <w:tc>
          <w:tcPr>
            <w:tcW w:w="359" w:type="pct"/>
            <w:tcBorders>
              <w:top w:val="nil"/>
              <w:left w:val="nil"/>
              <w:bottom w:val="nil"/>
              <w:right w:val="nil"/>
            </w:tcBorders>
            <w:shd w:val="clear" w:color="auto" w:fill="auto"/>
            <w:noWrap/>
            <w:vAlign w:val="bottom"/>
            <w:hideMark/>
          </w:tcPr>
          <w:p w14:paraId="3BD16E66" w14:textId="77777777" w:rsidR="007433CD" w:rsidRPr="001B5347" w:rsidRDefault="007433CD" w:rsidP="004C52F8">
            <w:pPr>
              <w:jc w:val="right"/>
              <w:rPr>
                <w:sz w:val="14"/>
                <w:szCs w:val="14"/>
              </w:rPr>
            </w:pPr>
            <w:r w:rsidRPr="001B5347">
              <w:rPr>
                <w:sz w:val="14"/>
                <w:szCs w:val="14"/>
              </w:rPr>
              <w:t>21/63 (33%)</w:t>
            </w:r>
          </w:p>
        </w:tc>
        <w:tc>
          <w:tcPr>
            <w:tcW w:w="357" w:type="pct"/>
            <w:tcBorders>
              <w:top w:val="nil"/>
              <w:left w:val="nil"/>
              <w:bottom w:val="nil"/>
              <w:right w:val="nil"/>
            </w:tcBorders>
            <w:shd w:val="clear" w:color="auto" w:fill="auto"/>
            <w:noWrap/>
            <w:vAlign w:val="bottom"/>
            <w:hideMark/>
          </w:tcPr>
          <w:p w14:paraId="6C8524A8" w14:textId="77777777" w:rsidR="007433CD" w:rsidRPr="001B5347" w:rsidRDefault="007433CD" w:rsidP="004C52F8">
            <w:pPr>
              <w:jc w:val="right"/>
              <w:rPr>
                <w:sz w:val="14"/>
                <w:szCs w:val="14"/>
              </w:rPr>
            </w:pPr>
            <w:r w:rsidRPr="001B5347">
              <w:rPr>
                <w:sz w:val="14"/>
                <w:szCs w:val="14"/>
              </w:rPr>
              <w:t>157/245 (64%)</w:t>
            </w:r>
          </w:p>
        </w:tc>
        <w:tc>
          <w:tcPr>
            <w:tcW w:w="268" w:type="pct"/>
            <w:tcBorders>
              <w:top w:val="nil"/>
              <w:left w:val="nil"/>
              <w:bottom w:val="nil"/>
              <w:right w:val="nil"/>
            </w:tcBorders>
            <w:shd w:val="clear" w:color="auto" w:fill="auto"/>
            <w:noWrap/>
            <w:vAlign w:val="bottom"/>
            <w:hideMark/>
          </w:tcPr>
          <w:p w14:paraId="4ADC268F" w14:textId="77777777" w:rsidR="007433CD" w:rsidRPr="001B5347" w:rsidRDefault="007433CD" w:rsidP="004C52F8">
            <w:pPr>
              <w:jc w:val="right"/>
              <w:rPr>
                <w:b/>
                <w:bCs/>
                <w:sz w:val="14"/>
                <w:szCs w:val="14"/>
              </w:rPr>
            </w:pPr>
            <w:r w:rsidRPr="001B5347">
              <w:rPr>
                <w:b/>
                <w:bCs/>
                <w:sz w:val="14"/>
                <w:szCs w:val="14"/>
              </w:rPr>
              <w:t>&lt;0.001</w:t>
            </w:r>
          </w:p>
        </w:tc>
        <w:tc>
          <w:tcPr>
            <w:tcW w:w="360" w:type="pct"/>
            <w:tcBorders>
              <w:top w:val="nil"/>
              <w:left w:val="nil"/>
              <w:bottom w:val="nil"/>
              <w:right w:val="nil"/>
            </w:tcBorders>
            <w:shd w:val="clear" w:color="auto" w:fill="auto"/>
            <w:noWrap/>
            <w:vAlign w:val="bottom"/>
            <w:hideMark/>
          </w:tcPr>
          <w:p w14:paraId="7AC01A95" w14:textId="77777777" w:rsidR="007433CD" w:rsidRPr="001B5347" w:rsidRDefault="007433CD" w:rsidP="004C52F8">
            <w:pPr>
              <w:jc w:val="right"/>
              <w:rPr>
                <w:sz w:val="14"/>
                <w:szCs w:val="14"/>
              </w:rPr>
            </w:pPr>
            <w:r w:rsidRPr="001B5347">
              <w:rPr>
                <w:sz w:val="14"/>
                <w:szCs w:val="14"/>
              </w:rPr>
              <w:t>154/238 (65%)</w:t>
            </w:r>
          </w:p>
        </w:tc>
        <w:tc>
          <w:tcPr>
            <w:tcW w:w="269" w:type="pct"/>
            <w:tcBorders>
              <w:top w:val="nil"/>
              <w:left w:val="nil"/>
              <w:bottom w:val="nil"/>
              <w:right w:val="nil"/>
            </w:tcBorders>
            <w:shd w:val="clear" w:color="auto" w:fill="auto"/>
            <w:noWrap/>
            <w:vAlign w:val="bottom"/>
            <w:hideMark/>
          </w:tcPr>
          <w:p w14:paraId="36C8AFC7" w14:textId="77777777" w:rsidR="007433CD" w:rsidRPr="001B5347" w:rsidRDefault="007433CD" w:rsidP="004C52F8">
            <w:pPr>
              <w:jc w:val="right"/>
              <w:rPr>
                <w:b/>
                <w:bCs/>
                <w:sz w:val="14"/>
                <w:szCs w:val="14"/>
              </w:rPr>
            </w:pPr>
            <w:r w:rsidRPr="001B5347">
              <w:rPr>
                <w:b/>
                <w:bCs/>
                <w:sz w:val="14"/>
                <w:szCs w:val="14"/>
              </w:rPr>
              <w:t>&lt;0.001</w:t>
            </w:r>
          </w:p>
        </w:tc>
        <w:tc>
          <w:tcPr>
            <w:tcW w:w="513" w:type="pct"/>
            <w:tcBorders>
              <w:top w:val="nil"/>
              <w:left w:val="nil"/>
              <w:bottom w:val="nil"/>
              <w:right w:val="nil"/>
            </w:tcBorders>
            <w:shd w:val="clear" w:color="auto" w:fill="auto"/>
            <w:noWrap/>
            <w:vAlign w:val="bottom"/>
            <w:hideMark/>
          </w:tcPr>
          <w:p w14:paraId="4C0C43A1" w14:textId="77777777" w:rsidR="007433CD" w:rsidRPr="001B5347" w:rsidRDefault="007433CD" w:rsidP="004C52F8">
            <w:pPr>
              <w:jc w:val="right"/>
              <w:rPr>
                <w:sz w:val="14"/>
                <w:szCs w:val="14"/>
              </w:rPr>
            </w:pPr>
            <w:r w:rsidRPr="001B5347">
              <w:rPr>
                <w:sz w:val="14"/>
                <w:szCs w:val="14"/>
              </w:rPr>
              <w:t>121/187 (65%)</w:t>
            </w:r>
          </w:p>
        </w:tc>
        <w:tc>
          <w:tcPr>
            <w:tcW w:w="310" w:type="pct"/>
            <w:tcBorders>
              <w:top w:val="nil"/>
              <w:left w:val="nil"/>
              <w:bottom w:val="nil"/>
              <w:right w:val="nil"/>
            </w:tcBorders>
            <w:shd w:val="clear" w:color="auto" w:fill="auto"/>
            <w:noWrap/>
            <w:vAlign w:val="bottom"/>
            <w:hideMark/>
          </w:tcPr>
          <w:p w14:paraId="0D8B4544" w14:textId="77777777" w:rsidR="007433CD" w:rsidRPr="001B5347" w:rsidRDefault="007433CD" w:rsidP="004C52F8">
            <w:pPr>
              <w:jc w:val="right"/>
              <w:rPr>
                <w:b/>
                <w:bCs/>
                <w:sz w:val="14"/>
                <w:szCs w:val="14"/>
              </w:rPr>
            </w:pPr>
            <w:r w:rsidRPr="001B5347">
              <w:rPr>
                <w:b/>
                <w:bCs/>
                <w:sz w:val="14"/>
                <w:szCs w:val="14"/>
              </w:rPr>
              <w:t>&lt;0.001</w:t>
            </w:r>
          </w:p>
        </w:tc>
        <w:tc>
          <w:tcPr>
            <w:tcW w:w="545" w:type="pct"/>
            <w:tcBorders>
              <w:top w:val="nil"/>
              <w:left w:val="nil"/>
              <w:bottom w:val="nil"/>
              <w:right w:val="nil"/>
            </w:tcBorders>
            <w:shd w:val="clear" w:color="auto" w:fill="auto"/>
            <w:noWrap/>
            <w:vAlign w:val="bottom"/>
            <w:hideMark/>
          </w:tcPr>
          <w:p w14:paraId="32ED0A03" w14:textId="77777777" w:rsidR="007433CD" w:rsidRPr="001B5347" w:rsidRDefault="007433CD" w:rsidP="004C52F8">
            <w:pPr>
              <w:jc w:val="right"/>
              <w:rPr>
                <w:sz w:val="14"/>
                <w:szCs w:val="14"/>
              </w:rPr>
            </w:pPr>
            <w:r w:rsidRPr="001B5347">
              <w:rPr>
                <w:sz w:val="14"/>
                <w:szCs w:val="14"/>
              </w:rPr>
              <w:t>157/268 (59%)</w:t>
            </w:r>
          </w:p>
        </w:tc>
        <w:tc>
          <w:tcPr>
            <w:tcW w:w="310" w:type="pct"/>
            <w:tcBorders>
              <w:top w:val="nil"/>
              <w:left w:val="nil"/>
              <w:bottom w:val="nil"/>
              <w:right w:val="nil"/>
            </w:tcBorders>
            <w:shd w:val="clear" w:color="auto" w:fill="auto"/>
            <w:noWrap/>
            <w:vAlign w:val="bottom"/>
            <w:hideMark/>
          </w:tcPr>
          <w:p w14:paraId="4AA5D36E" w14:textId="77777777" w:rsidR="007433CD" w:rsidRPr="001B5347" w:rsidRDefault="007433CD" w:rsidP="004C52F8">
            <w:pPr>
              <w:jc w:val="right"/>
              <w:rPr>
                <w:b/>
                <w:bCs/>
                <w:sz w:val="14"/>
                <w:szCs w:val="14"/>
              </w:rPr>
            </w:pPr>
            <w:r w:rsidRPr="001B5347">
              <w:rPr>
                <w:b/>
                <w:bCs/>
                <w:sz w:val="14"/>
                <w:szCs w:val="14"/>
              </w:rPr>
              <w:t>&lt;0.001</w:t>
            </w:r>
          </w:p>
        </w:tc>
        <w:tc>
          <w:tcPr>
            <w:tcW w:w="513" w:type="pct"/>
            <w:tcBorders>
              <w:top w:val="nil"/>
              <w:left w:val="nil"/>
              <w:bottom w:val="nil"/>
              <w:right w:val="nil"/>
            </w:tcBorders>
            <w:shd w:val="clear" w:color="auto" w:fill="auto"/>
            <w:noWrap/>
            <w:vAlign w:val="bottom"/>
            <w:hideMark/>
          </w:tcPr>
          <w:p w14:paraId="56AD0198" w14:textId="77777777" w:rsidR="007433CD" w:rsidRPr="001B5347" w:rsidRDefault="007433CD" w:rsidP="004C52F8">
            <w:pPr>
              <w:jc w:val="right"/>
              <w:rPr>
                <w:sz w:val="14"/>
                <w:szCs w:val="14"/>
              </w:rPr>
            </w:pPr>
            <w:r w:rsidRPr="001B5347">
              <w:rPr>
                <w:sz w:val="14"/>
                <w:szCs w:val="14"/>
              </w:rPr>
              <w:t>180/281 (64%)</w:t>
            </w:r>
          </w:p>
        </w:tc>
        <w:tc>
          <w:tcPr>
            <w:tcW w:w="298" w:type="pct"/>
            <w:tcBorders>
              <w:top w:val="nil"/>
              <w:left w:val="nil"/>
              <w:bottom w:val="nil"/>
              <w:right w:val="nil"/>
            </w:tcBorders>
            <w:shd w:val="clear" w:color="auto" w:fill="auto"/>
            <w:noWrap/>
            <w:vAlign w:val="bottom"/>
            <w:hideMark/>
          </w:tcPr>
          <w:p w14:paraId="46230DDE" w14:textId="77777777" w:rsidR="007433CD" w:rsidRPr="001B5347" w:rsidRDefault="007433CD" w:rsidP="004C52F8">
            <w:pPr>
              <w:jc w:val="right"/>
              <w:rPr>
                <w:b/>
                <w:bCs/>
                <w:sz w:val="14"/>
                <w:szCs w:val="14"/>
              </w:rPr>
            </w:pPr>
            <w:r w:rsidRPr="001B5347">
              <w:rPr>
                <w:b/>
                <w:bCs/>
                <w:sz w:val="14"/>
                <w:szCs w:val="14"/>
              </w:rPr>
              <w:t>&lt;0.001</w:t>
            </w:r>
          </w:p>
        </w:tc>
      </w:tr>
      <w:tr w:rsidR="001B5347" w:rsidRPr="001B5347" w14:paraId="0A5EC167" w14:textId="77777777" w:rsidTr="095ABFEF">
        <w:trPr>
          <w:trHeight w:val="20"/>
        </w:trPr>
        <w:tc>
          <w:tcPr>
            <w:tcW w:w="896" w:type="pct"/>
            <w:tcBorders>
              <w:top w:val="nil"/>
              <w:left w:val="nil"/>
              <w:bottom w:val="nil"/>
              <w:right w:val="nil"/>
            </w:tcBorders>
            <w:shd w:val="clear" w:color="auto" w:fill="auto"/>
            <w:noWrap/>
            <w:vAlign w:val="bottom"/>
            <w:hideMark/>
          </w:tcPr>
          <w:p w14:paraId="79196094" w14:textId="77777777" w:rsidR="007433CD" w:rsidRPr="001B5347" w:rsidRDefault="007433CD" w:rsidP="004C52F8">
            <w:pPr>
              <w:jc w:val="right"/>
              <w:rPr>
                <w:sz w:val="14"/>
                <w:szCs w:val="14"/>
              </w:rPr>
            </w:pPr>
            <w:r w:rsidRPr="001B5347">
              <w:rPr>
                <w:sz w:val="14"/>
                <w:szCs w:val="14"/>
              </w:rPr>
              <w:t>Diarrhoea</w:t>
            </w:r>
          </w:p>
        </w:tc>
        <w:tc>
          <w:tcPr>
            <w:tcW w:w="359" w:type="pct"/>
            <w:tcBorders>
              <w:top w:val="nil"/>
              <w:left w:val="nil"/>
              <w:bottom w:val="nil"/>
              <w:right w:val="nil"/>
            </w:tcBorders>
            <w:shd w:val="clear" w:color="auto" w:fill="auto"/>
            <w:noWrap/>
            <w:vAlign w:val="bottom"/>
            <w:hideMark/>
          </w:tcPr>
          <w:p w14:paraId="5D9B04AD" w14:textId="77777777" w:rsidR="007433CD" w:rsidRPr="001B5347" w:rsidRDefault="007433CD" w:rsidP="004C52F8">
            <w:pPr>
              <w:jc w:val="right"/>
              <w:rPr>
                <w:sz w:val="14"/>
                <w:szCs w:val="14"/>
              </w:rPr>
            </w:pPr>
            <w:r w:rsidRPr="001B5347">
              <w:rPr>
                <w:sz w:val="14"/>
                <w:szCs w:val="14"/>
              </w:rPr>
              <w:t>29/63 (46%)</w:t>
            </w:r>
          </w:p>
        </w:tc>
        <w:tc>
          <w:tcPr>
            <w:tcW w:w="357" w:type="pct"/>
            <w:tcBorders>
              <w:top w:val="nil"/>
              <w:left w:val="nil"/>
              <w:bottom w:val="nil"/>
              <w:right w:val="nil"/>
            </w:tcBorders>
            <w:shd w:val="clear" w:color="auto" w:fill="auto"/>
            <w:noWrap/>
            <w:vAlign w:val="bottom"/>
            <w:hideMark/>
          </w:tcPr>
          <w:p w14:paraId="1F0F44E1" w14:textId="77777777" w:rsidR="007433CD" w:rsidRPr="001B5347" w:rsidRDefault="007433CD" w:rsidP="004C52F8">
            <w:pPr>
              <w:jc w:val="right"/>
              <w:rPr>
                <w:sz w:val="14"/>
                <w:szCs w:val="14"/>
              </w:rPr>
            </w:pPr>
            <w:r w:rsidRPr="001B5347">
              <w:rPr>
                <w:sz w:val="14"/>
                <w:szCs w:val="14"/>
              </w:rPr>
              <w:t>152/245 (62%)</w:t>
            </w:r>
          </w:p>
        </w:tc>
        <w:tc>
          <w:tcPr>
            <w:tcW w:w="268" w:type="pct"/>
            <w:tcBorders>
              <w:top w:val="nil"/>
              <w:left w:val="nil"/>
              <w:bottom w:val="nil"/>
              <w:right w:val="nil"/>
            </w:tcBorders>
            <w:shd w:val="clear" w:color="auto" w:fill="auto"/>
            <w:noWrap/>
            <w:vAlign w:val="bottom"/>
            <w:hideMark/>
          </w:tcPr>
          <w:p w14:paraId="27D23206" w14:textId="77777777" w:rsidR="007433CD" w:rsidRPr="001B5347" w:rsidRDefault="007433CD" w:rsidP="004C52F8">
            <w:pPr>
              <w:jc w:val="right"/>
              <w:rPr>
                <w:b/>
                <w:bCs/>
                <w:sz w:val="14"/>
                <w:szCs w:val="14"/>
              </w:rPr>
            </w:pPr>
            <w:r w:rsidRPr="001B5347">
              <w:rPr>
                <w:b/>
                <w:bCs/>
                <w:sz w:val="14"/>
                <w:szCs w:val="14"/>
              </w:rPr>
              <w:t>0.031</w:t>
            </w:r>
          </w:p>
        </w:tc>
        <w:tc>
          <w:tcPr>
            <w:tcW w:w="360" w:type="pct"/>
            <w:tcBorders>
              <w:top w:val="nil"/>
              <w:left w:val="nil"/>
              <w:bottom w:val="nil"/>
              <w:right w:val="nil"/>
            </w:tcBorders>
            <w:shd w:val="clear" w:color="auto" w:fill="auto"/>
            <w:noWrap/>
            <w:vAlign w:val="bottom"/>
            <w:hideMark/>
          </w:tcPr>
          <w:p w14:paraId="45D5D231" w14:textId="77777777" w:rsidR="007433CD" w:rsidRPr="001B5347" w:rsidRDefault="007433CD" w:rsidP="004C52F8">
            <w:pPr>
              <w:jc w:val="right"/>
              <w:rPr>
                <w:sz w:val="14"/>
                <w:szCs w:val="14"/>
              </w:rPr>
            </w:pPr>
            <w:r w:rsidRPr="001B5347">
              <w:rPr>
                <w:sz w:val="14"/>
                <w:szCs w:val="14"/>
              </w:rPr>
              <w:t>148/238 (62%)</w:t>
            </w:r>
          </w:p>
        </w:tc>
        <w:tc>
          <w:tcPr>
            <w:tcW w:w="269" w:type="pct"/>
            <w:tcBorders>
              <w:top w:val="nil"/>
              <w:left w:val="nil"/>
              <w:bottom w:val="nil"/>
              <w:right w:val="nil"/>
            </w:tcBorders>
            <w:shd w:val="clear" w:color="auto" w:fill="auto"/>
            <w:noWrap/>
            <w:vAlign w:val="bottom"/>
            <w:hideMark/>
          </w:tcPr>
          <w:p w14:paraId="36ED7C9D" w14:textId="77777777" w:rsidR="007433CD" w:rsidRPr="001B5347" w:rsidRDefault="007433CD" w:rsidP="004C52F8">
            <w:pPr>
              <w:jc w:val="right"/>
              <w:rPr>
                <w:b/>
                <w:bCs/>
                <w:sz w:val="14"/>
                <w:szCs w:val="14"/>
              </w:rPr>
            </w:pPr>
            <w:r w:rsidRPr="001B5347">
              <w:rPr>
                <w:b/>
                <w:bCs/>
                <w:sz w:val="14"/>
                <w:szCs w:val="14"/>
              </w:rPr>
              <w:t>0.022</w:t>
            </w:r>
          </w:p>
        </w:tc>
        <w:tc>
          <w:tcPr>
            <w:tcW w:w="513" w:type="pct"/>
            <w:tcBorders>
              <w:top w:val="nil"/>
              <w:left w:val="nil"/>
              <w:bottom w:val="nil"/>
              <w:right w:val="nil"/>
            </w:tcBorders>
            <w:shd w:val="clear" w:color="auto" w:fill="auto"/>
            <w:noWrap/>
            <w:vAlign w:val="bottom"/>
            <w:hideMark/>
          </w:tcPr>
          <w:p w14:paraId="4FD27291" w14:textId="77777777" w:rsidR="007433CD" w:rsidRPr="001B5347" w:rsidRDefault="007433CD" w:rsidP="004C52F8">
            <w:pPr>
              <w:jc w:val="right"/>
              <w:rPr>
                <w:sz w:val="14"/>
                <w:szCs w:val="14"/>
              </w:rPr>
            </w:pPr>
            <w:r w:rsidRPr="001B5347">
              <w:rPr>
                <w:sz w:val="14"/>
                <w:szCs w:val="14"/>
              </w:rPr>
              <w:t>112/187 (60%)</w:t>
            </w:r>
          </w:p>
        </w:tc>
        <w:tc>
          <w:tcPr>
            <w:tcW w:w="310" w:type="pct"/>
            <w:tcBorders>
              <w:top w:val="nil"/>
              <w:left w:val="nil"/>
              <w:bottom w:val="nil"/>
              <w:right w:val="nil"/>
            </w:tcBorders>
            <w:shd w:val="clear" w:color="auto" w:fill="auto"/>
            <w:noWrap/>
            <w:vAlign w:val="bottom"/>
            <w:hideMark/>
          </w:tcPr>
          <w:p w14:paraId="57821538" w14:textId="77777777" w:rsidR="007433CD" w:rsidRPr="001B5347" w:rsidRDefault="007433CD" w:rsidP="004C52F8">
            <w:pPr>
              <w:jc w:val="right"/>
              <w:rPr>
                <w:sz w:val="14"/>
                <w:szCs w:val="14"/>
              </w:rPr>
            </w:pPr>
            <w:r w:rsidRPr="001B5347">
              <w:rPr>
                <w:sz w:val="14"/>
                <w:szCs w:val="14"/>
              </w:rPr>
              <w:t>0.058</w:t>
            </w:r>
          </w:p>
        </w:tc>
        <w:tc>
          <w:tcPr>
            <w:tcW w:w="545" w:type="pct"/>
            <w:tcBorders>
              <w:top w:val="nil"/>
              <w:left w:val="nil"/>
              <w:bottom w:val="nil"/>
              <w:right w:val="nil"/>
            </w:tcBorders>
            <w:shd w:val="clear" w:color="auto" w:fill="auto"/>
            <w:noWrap/>
            <w:vAlign w:val="bottom"/>
            <w:hideMark/>
          </w:tcPr>
          <w:p w14:paraId="3474D871" w14:textId="77777777" w:rsidR="007433CD" w:rsidRPr="001B5347" w:rsidRDefault="007433CD" w:rsidP="004C52F8">
            <w:pPr>
              <w:jc w:val="right"/>
              <w:rPr>
                <w:sz w:val="14"/>
                <w:szCs w:val="14"/>
              </w:rPr>
            </w:pPr>
            <w:r w:rsidRPr="001B5347">
              <w:rPr>
                <w:sz w:val="14"/>
                <w:szCs w:val="14"/>
              </w:rPr>
              <w:t>156/268 (58%)</w:t>
            </w:r>
          </w:p>
        </w:tc>
        <w:tc>
          <w:tcPr>
            <w:tcW w:w="310" w:type="pct"/>
            <w:tcBorders>
              <w:top w:val="nil"/>
              <w:left w:val="nil"/>
              <w:bottom w:val="nil"/>
              <w:right w:val="nil"/>
            </w:tcBorders>
            <w:shd w:val="clear" w:color="auto" w:fill="auto"/>
            <w:noWrap/>
            <w:vAlign w:val="bottom"/>
            <w:hideMark/>
          </w:tcPr>
          <w:p w14:paraId="01A02B64" w14:textId="77777777" w:rsidR="007433CD" w:rsidRPr="001B5347" w:rsidRDefault="007433CD" w:rsidP="004C52F8">
            <w:pPr>
              <w:jc w:val="right"/>
              <w:rPr>
                <w:sz w:val="14"/>
                <w:szCs w:val="14"/>
              </w:rPr>
            </w:pPr>
            <w:r w:rsidRPr="001B5347">
              <w:rPr>
                <w:sz w:val="14"/>
                <w:szCs w:val="14"/>
              </w:rPr>
              <w:t>0.091</w:t>
            </w:r>
          </w:p>
        </w:tc>
        <w:tc>
          <w:tcPr>
            <w:tcW w:w="513" w:type="pct"/>
            <w:tcBorders>
              <w:top w:val="nil"/>
              <w:left w:val="nil"/>
              <w:bottom w:val="nil"/>
              <w:right w:val="nil"/>
            </w:tcBorders>
            <w:shd w:val="clear" w:color="auto" w:fill="auto"/>
            <w:noWrap/>
            <w:vAlign w:val="bottom"/>
            <w:hideMark/>
          </w:tcPr>
          <w:p w14:paraId="78AD419D" w14:textId="77777777" w:rsidR="007433CD" w:rsidRPr="001B5347" w:rsidRDefault="007433CD" w:rsidP="004C52F8">
            <w:pPr>
              <w:jc w:val="right"/>
              <w:rPr>
                <w:sz w:val="14"/>
                <w:szCs w:val="14"/>
              </w:rPr>
            </w:pPr>
            <w:r w:rsidRPr="001B5347">
              <w:rPr>
                <w:sz w:val="14"/>
                <w:szCs w:val="14"/>
              </w:rPr>
              <w:t>179/281 (64%)</w:t>
            </w:r>
          </w:p>
        </w:tc>
        <w:tc>
          <w:tcPr>
            <w:tcW w:w="298" w:type="pct"/>
            <w:tcBorders>
              <w:top w:val="nil"/>
              <w:left w:val="nil"/>
              <w:bottom w:val="nil"/>
              <w:right w:val="nil"/>
            </w:tcBorders>
            <w:shd w:val="clear" w:color="auto" w:fill="auto"/>
            <w:noWrap/>
            <w:vAlign w:val="bottom"/>
            <w:hideMark/>
          </w:tcPr>
          <w:p w14:paraId="29BB1D46" w14:textId="77777777" w:rsidR="007433CD" w:rsidRPr="001B5347" w:rsidRDefault="007433CD" w:rsidP="004C52F8">
            <w:pPr>
              <w:jc w:val="right"/>
              <w:rPr>
                <w:b/>
                <w:bCs/>
                <w:sz w:val="14"/>
                <w:szCs w:val="14"/>
              </w:rPr>
            </w:pPr>
            <w:r w:rsidRPr="001B5347">
              <w:rPr>
                <w:b/>
                <w:bCs/>
                <w:sz w:val="14"/>
                <w:szCs w:val="14"/>
              </w:rPr>
              <w:t>0.011</w:t>
            </w:r>
          </w:p>
        </w:tc>
      </w:tr>
      <w:tr w:rsidR="001B5347" w:rsidRPr="001B5347" w14:paraId="1DF5F012" w14:textId="77777777" w:rsidTr="095ABFEF">
        <w:trPr>
          <w:trHeight w:val="20"/>
        </w:trPr>
        <w:tc>
          <w:tcPr>
            <w:tcW w:w="896" w:type="pct"/>
            <w:tcBorders>
              <w:top w:val="nil"/>
              <w:left w:val="nil"/>
              <w:bottom w:val="nil"/>
              <w:right w:val="nil"/>
            </w:tcBorders>
            <w:shd w:val="clear" w:color="auto" w:fill="auto"/>
            <w:noWrap/>
            <w:vAlign w:val="bottom"/>
            <w:hideMark/>
          </w:tcPr>
          <w:p w14:paraId="702E3E05" w14:textId="45B48620" w:rsidR="007433CD" w:rsidRPr="001B5347" w:rsidRDefault="00A17B14" w:rsidP="004C52F8">
            <w:pPr>
              <w:jc w:val="right"/>
              <w:rPr>
                <w:sz w:val="14"/>
                <w:szCs w:val="14"/>
              </w:rPr>
            </w:pPr>
            <w:r w:rsidRPr="001B5347">
              <w:rPr>
                <w:sz w:val="14"/>
                <w:szCs w:val="14"/>
              </w:rPr>
              <w:t>N</w:t>
            </w:r>
            <w:r w:rsidR="007433CD" w:rsidRPr="001B5347">
              <w:rPr>
                <w:sz w:val="14"/>
                <w:szCs w:val="14"/>
              </w:rPr>
              <w:t>umber of common symptoms</w:t>
            </w:r>
          </w:p>
        </w:tc>
        <w:tc>
          <w:tcPr>
            <w:tcW w:w="359" w:type="pct"/>
            <w:tcBorders>
              <w:top w:val="nil"/>
              <w:left w:val="nil"/>
              <w:bottom w:val="nil"/>
              <w:right w:val="nil"/>
            </w:tcBorders>
            <w:shd w:val="clear" w:color="auto" w:fill="auto"/>
            <w:noWrap/>
            <w:vAlign w:val="bottom"/>
            <w:hideMark/>
          </w:tcPr>
          <w:p w14:paraId="390E2919" w14:textId="77777777" w:rsidR="007433CD" w:rsidRPr="001B5347" w:rsidRDefault="007433CD" w:rsidP="004C52F8">
            <w:pPr>
              <w:jc w:val="right"/>
              <w:rPr>
                <w:sz w:val="14"/>
                <w:szCs w:val="14"/>
              </w:rPr>
            </w:pPr>
            <w:r w:rsidRPr="001B5347">
              <w:rPr>
                <w:sz w:val="14"/>
                <w:szCs w:val="14"/>
              </w:rPr>
              <w:t>7 (6, 9)</w:t>
            </w:r>
          </w:p>
        </w:tc>
        <w:tc>
          <w:tcPr>
            <w:tcW w:w="357" w:type="pct"/>
            <w:tcBorders>
              <w:top w:val="nil"/>
              <w:left w:val="nil"/>
              <w:bottom w:val="nil"/>
              <w:right w:val="nil"/>
            </w:tcBorders>
            <w:shd w:val="clear" w:color="auto" w:fill="auto"/>
            <w:noWrap/>
            <w:vAlign w:val="bottom"/>
            <w:hideMark/>
          </w:tcPr>
          <w:p w14:paraId="6F4B717B" w14:textId="77777777" w:rsidR="007433CD" w:rsidRPr="001B5347" w:rsidRDefault="007433CD" w:rsidP="004C52F8">
            <w:pPr>
              <w:jc w:val="right"/>
              <w:rPr>
                <w:sz w:val="14"/>
                <w:szCs w:val="14"/>
              </w:rPr>
            </w:pPr>
            <w:r w:rsidRPr="001B5347">
              <w:rPr>
                <w:sz w:val="14"/>
                <w:szCs w:val="14"/>
              </w:rPr>
              <w:t>11 (10, 12)</w:t>
            </w:r>
          </w:p>
        </w:tc>
        <w:tc>
          <w:tcPr>
            <w:tcW w:w="268" w:type="pct"/>
            <w:tcBorders>
              <w:top w:val="nil"/>
              <w:left w:val="nil"/>
              <w:bottom w:val="nil"/>
              <w:right w:val="nil"/>
            </w:tcBorders>
            <w:shd w:val="clear" w:color="auto" w:fill="auto"/>
            <w:noWrap/>
            <w:vAlign w:val="bottom"/>
            <w:hideMark/>
          </w:tcPr>
          <w:p w14:paraId="3C4D6DE0" w14:textId="77777777" w:rsidR="007433CD" w:rsidRPr="001B5347" w:rsidRDefault="007433CD" w:rsidP="004C52F8">
            <w:pPr>
              <w:jc w:val="right"/>
              <w:rPr>
                <w:b/>
                <w:bCs/>
                <w:sz w:val="14"/>
                <w:szCs w:val="14"/>
              </w:rPr>
            </w:pPr>
            <w:r w:rsidRPr="001B5347">
              <w:rPr>
                <w:b/>
                <w:bCs/>
                <w:sz w:val="14"/>
                <w:szCs w:val="14"/>
              </w:rPr>
              <w:t>&lt;0.001</w:t>
            </w:r>
          </w:p>
        </w:tc>
        <w:tc>
          <w:tcPr>
            <w:tcW w:w="360" w:type="pct"/>
            <w:tcBorders>
              <w:top w:val="nil"/>
              <w:left w:val="nil"/>
              <w:bottom w:val="nil"/>
              <w:right w:val="nil"/>
            </w:tcBorders>
            <w:shd w:val="clear" w:color="auto" w:fill="auto"/>
            <w:noWrap/>
            <w:vAlign w:val="bottom"/>
            <w:hideMark/>
          </w:tcPr>
          <w:p w14:paraId="017CFD53" w14:textId="77777777" w:rsidR="007433CD" w:rsidRPr="001B5347" w:rsidRDefault="007433CD" w:rsidP="004C52F8">
            <w:pPr>
              <w:jc w:val="right"/>
              <w:rPr>
                <w:sz w:val="14"/>
                <w:szCs w:val="14"/>
              </w:rPr>
            </w:pPr>
            <w:r w:rsidRPr="001B5347">
              <w:rPr>
                <w:sz w:val="14"/>
                <w:szCs w:val="14"/>
              </w:rPr>
              <w:t>11 (10, 12)</w:t>
            </w:r>
          </w:p>
        </w:tc>
        <w:tc>
          <w:tcPr>
            <w:tcW w:w="269" w:type="pct"/>
            <w:tcBorders>
              <w:top w:val="nil"/>
              <w:left w:val="nil"/>
              <w:bottom w:val="nil"/>
              <w:right w:val="nil"/>
            </w:tcBorders>
            <w:shd w:val="clear" w:color="auto" w:fill="auto"/>
            <w:noWrap/>
            <w:vAlign w:val="bottom"/>
            <w:hideMark/>
          </w:tcPr>
          <w:p w14:paraId="330F0F8D" w14:textId="77777777" w:rsidR="007433CD" w:rsidRPr="001B5347" w:rsidRDefault="007433CD" w:rsidP="004C52F8">
            <w:pPr>
              <w:jc w:val="right"/>
              <w:rPr>
                <w:b/>
                <w:bCs/>
                <w:sz w:val="14"/>
                <w:szCs w:val="14"/>
              </w:rPr>
            </w:pPr>
            <w:r w:rsidRPr="001B5347">
              <w:rPr>
                <w:b/>
                <w:bCs/>
                <w:sz w:val="14"/>
                <w:szCs w:val="14"/>
              </w:rPr>
              <w:t>&lt;0.001</w:t>
            </w:r>
          </w:p>
        </w:tc>
        <w:tc>
          <w:tcPr>
            <w:tcW w:w="513" w:type="pct"/>
            <w:tcBorders>
              <w:top w:val="nil"/>
              <w:left w:val="nil"/>
              <w:bottom w:val="nil"/>
              <w:right w:val="nil"/>
            </w:tcBorders>
            <w:shd w:val="clear" w:color="auto" w:fill="auto"/>
            <w:noWrap/>
            <w:vAlign w:val="bottom"/>
            <w:hideMark/>
          </w:tcPr>
          <w:p w14:paraId="63D4691E" w14:textId="77777777" w:rsidR="007433CD" w:rsidRPr="001B5347" w:rsidRDefault="007433CD" w:rsidP="004C52F8">
            <w:pPr>
              <w:jc w:val="right"/>
              <w:rPr>
                <w:sz w:val="14"/>
                <w:szCs w:val="14"/>
              </w:rPr>
            </w:pPr>
            <w:r w:rsidRPr="001B5347">
              <w:rPr>
                <w:sz w:val="14"/>
                <w:szCs w:val="14"/>
              </w:rPr>
              <w:t>11 (9, 12)</w:t>
            </w:r>
          </w:p>
        </w:tc>
        <w:tc>
          <w:tcPr>
            <w:tcW w:w="310" w:type="pct"/>
            <w:tcBorders>
              <w:top w:val="nil"/>
              <w:left w:val="nil"/>
              <w:bottom w:val="nil"/>
              <w:right w:val="nil"/>
            </w:tcBorders>
            <w:shd w:val="clear" w:color="auto" w:fill="auto"/>
            <w:noWrap/>
            <w:vAlign w:val="bottom"/>
            <w:hideMark/>
          </w:tcPr>
          <w:p w14:paraId="66D18185" w14:textId="77777777" w:rsidR="007433CD" w:rsidRPr="001B5347" w:rsidRDefault="007433CD" w:rsidP="004C52F8">
            <w:pPr>
              <w:jc w:val="right"/>
              <w:rPr>
                <w:b/>
                <w:bCs/>
                <w:sz w:val="14"/>
                <w:szCs w:val="14"/>
              </w:rPr>
            </w:pPr>
            <w:r w:rsidRPr="001B5347">
              <w:rPr>
                <w:b/>
                <w:bCs/>
                <w:sz w:val="14"/>
                <w:szCs w:val="14"/>
              </w:rPr>
              <w:t>&lt;0.001</w:t>
            </w:r>
          </w:p>
        </w:tc>
        <w:tc>
          <w:tcPr>
            <w:tcW w:w="545" w:type="pct"/>
            <w:tcBorders>
              <w:top w:val="nil"/>
              <w:left w:val="nil"/>
              <w:bottom w:val="nil"/>
              <w:right w:val="nil"/>
            </w:tcBorders>
            <w:shd w:val="clear" w:color="auto" w:fill="auto"/>
            <w:noWrap/>
            <w:vAlign w:val="bottom"/>
            <w:hideMark/>
          </w:tcPr>
          <w:p w14:paraId="0E62B6C4" w14:textId="77777777" w:rsidR="007433CD" w:rsidRPr="001B5347" w:rsidRDefault="007433CD" w:rsidP="004C52F8">
            <w:pPr>
              <w:jc w:val="right"/>
              <w:rPr>
                <w:sz w:val="14"/>
                <w:szCs w:val="14"/>
              </w:rPr>
            </w:pPr>
            <w:r w:rsidRPr="001B5347">
              <w:rPr>
                <w:sz w:val="14"/>
                <w:szCs w:val="14"/>
              </w:rPr>
              <w:t>10 (9, 12)</w:t>
            </w:r>
          </w:p>
        </w:tc>
        <w:tc>
          <w:tcPr>
            <w:tcW w:w="310" w:type="pct"/>
            <w:tcBorders>
              <w:top w:val="nil"/>
              <w:left w:val="nil"/>
              <w:bottom w:val="nil"/>
              <w:right w:val="nil"/>
            </w:tcBorders>
            <w:shd w:val="clear" w:color="auto" w:fill="auto"/>
            <w:noWrap/>
            <w:vAlign w:val="bottom"/>
            <w:hideMark/>
          </w:tcPr>
          <w:p w14:paraId="7C0A42CF" w14:textId="77777777" w:rsidR="007433CD" w:rsidRPr="001B5347" w:rsidRDefault="007433CD" w:rsidP="004C52F8">
            <w:pPr>
              <w:jc w:val="right"/>
              <w:rPr>
                <w:b/>
                <w:bCs/>
                <w:sz w:val="14"/>
                <w:szCs w:val="14"/>
              </w:rPr>
            </w:pPr>
            <w:r w:rsidRPr="001B5347">
              <w:rPr>
                <w:b/>
                <w:bCs/>
                <w:sz w:val="14"/>
                <w:szCs w:val="14"/>
              </w:rPr>
              <w:t>&lt;0.001</w:t>
            </w:r>
          </w:p>
        </w:tc>
        <w:tc>
          <w:tcPr>
            <w:tcW w:w="513" w:type="pct"/>
            <w:tcBorders>
              <w:top w:val="nil"/>
              <w:left w:val="nil"/>
              <w:bottom w:val="nil"/>
              <w:right w:val="nil"/>
            </w:tcBorders>
            <w:shd w:val="clear" w:color="auto" w:fill="auto"/>
            <w:noWrap/>
            <w:vAlign w:val="bottom"/>
            <w:hideMark/>
          </w:tcPr>
          <w:p w14:paraId="30B1F596" w14:textId="77777777" w:rsidR="007433CD" w:rsidRPr="001B5347" w:rsidRDefault="007433CD" w:rsidP="004C52F8">
            <w:pPr>
              <w:jc w:val="right"/>
              <w:rPr>
                <w:sz w:val="14"/>
                <w:szCs w:val="14"/>
              </w:rPr>
            </w:pPr>
            <w:r w:rsidRPr="001B5347">
              <w:rPr>
                <w:sz w:val="14"/>
                <w:szCs w:val="14"/>
              </w:rPr>
              <w:t>11 (9, 12)</w:t>
            </w:r>
          </w:p>
        </w:tc>
        <w:tc>
          <w:tcPr>
            <w:tcW w:w="298" w:type="pct"/>
            <w:tcBorders>
              <w:top w:val="nil"/>
              <w:left w:val="nil"/>
              <w:bottom w:val="nil"/>
              <w:right w:val="nil"/>
            </w:tcBorders>
            <w:shd w:val="clear" w:color="auto" w:fill="auto"/>
            <w:noWrap/>
            <w:vAlign w:val="bottom"/>
            <w:hideMark/>
          </w:tcPr>
          <w:p w14:paraId="36275508" w14:textId="77777777" w:rsidR="007433CD" w:rsidRPr="001B5347" w:rsidRDefault="007433CD" w:rsidP="004C52F8">
            <w:pPr>
              <w:jc w:val="right"/>
              <w:rPr>
                <w:b/>
                <w:bCs/>
                <w:sz w:val="14"/>
                <w:szCs w:val="14"/>
              </w:rPr>
            </w:pPr>
            <w:r w:rsidRPr="001B5347">
              <w:rPr>
                <w:b/>
                <w:bCs/>
                <w:sz w:val="14"/>
                <w:szCs w:val="14"/>
              </w:rPr>
              <w:t>&lt;0.001</w:t>
            </w:r>
          </w:p>
        </w:tc>
      </w:tr>
      <w:tr w:rsidR="00790CF6" w:rsidRPr="001B5347" w14:paraId="698B0013" w14:textId="77777777" w:rsidTr="095ABFEF">
        <w:trPr>
          <w:trHeight w:val="20"/>
        </w:trPr>
        <w:tc>
          <w:tcPr>
            <w:tcW w:w="896" w:type="pct"/>
            <w:tcBorders>
              <w:top w:val="nil"/>
              <w:left w:val="nil"/>
              <w:bottom w:val="nil"/>
              <w:right w:val="nil"/>
            </w:tcBorders>
            <w:shd w:val="clear" w:color="auto" w:fill="D9E1F2"/>
            <w:noWrap/>
            <w:vAlign w:val="bottom"/>
            <w:hideMark/>
          </w:tcPr>
          <w:p w14:paraId="7F07A60C" w14:textId="77777777" w:rsidR="007433CD" w:rsidRPr="001B5347" w:rsidRDefault="007433CD" w:rsidP="004C52F8">
            <w:pPr>
              <w:jc w:val="right"/>
              <w:rPr>
                <w:b/>
                <w:bCs/>
                <w:sz w:val="14"/>
                <w:szCs w:val="14"/>
              </w:rPr>
            </w:pPr>
            <w:r w:rsidRPr="001B5347">
              <w:rPr>
                <w:b/>
                <w:bCs/>
                <w:sz w:val="14"/>
                <w:szCs w:val="14"/>
              </w:rPr>
              <w:t>MRI abnormality</w:t>
            </w:r>
          </w:p>
        </w:tc>
        <w:tc>
          <w:tcPr>
            <w:tcW w:w="359" w:type="pct"/>
            <w:tcBorders>
              <w:top w:val="nil"/>
              <w:left w:val="nil"/>
              <w:bottom w:val="nil"/>
              <w:right w:val="nil"/>
            </w:tcBorders>
            <w:shd w:val="clear" w:color="auto" w:fill="D9E1F2"/>
            <w:noWrap/>
            <w:vAlign w:val="bottom"/>
            <w:hideMark/>
          </w:tcPr>
          <w:p w14:paraId="637A0D73" w14:textId="77777777" w:rsidR="007433CD" w:rsidRPr="001B5347" w:rsidRDefault="007433CD" w:rsidP="004C52F8">
            <w:pPr>
              <w:jc w:val="right"/>
              <w:rPr>
                <w:sz w:val="14"/>
                <w:szCs w:val="14"/>
              </w:rPr>
            </w:pPr>
            <w:r w:rsidRPr="001B5347">
              <w:rPr>
                <w:sz w:val="14"/>
                <w:szCs w:val="14"/>
              </w:rPr>
              <w:t> </w:t>
            </w:r>
          </w:p>
        </w:tc>
        <w:tc>
          <w:tcPr>
            <w:tcW w:w="357" w:type="pct"/>
            <w:tcBorders>
              <w:top w:val="nil"/>
              <w:left w:val="nil"/>
              <w:bottom w:val="nil"/>
              <w:right w:val="nil"/>
            </w:tcBorders>
            <w:shd w:val="clear" w:color="auto" w:fill="D9E1F2"/>
            <w:noWrap/>
            <w:vAlign w:val="bottom"/>
            <w:hideMark/>
          </w:tcPr>
          <w:p w14:paraId="5C62CE9D" w14:textId="77777777" w:rsidR="007433CD" w:rsidRPr="001B5347" w:rsidRDefault="007433CD" w:rsidP="004C52F8">
            <w:pPr>
              <w:jc w:val="right"/>
              <w:rPr>
                <w:sz w:val="14"/>
                <w:szCs w:val="14"/>
              </w:rPr>
            </w:pPr>
            <w:r w:rsidRPr="001B5347">
              <w:rPr>
                <w:sz w:val="14"/>
                <w:szCs w:val="14"/>
              </w:rPr>
              <w:t> </w:t>
            </w:r>
          </w:p>
        </w:tc>
        <w:tc>
          <w:tcPr>
            <w:tcW w:w="268" w:type="pct"/>
            <w:tcBorders>
              <w:top w:val="nil"/>
              <w:left w:val="nil"/>
              <w:bottom w:val="nil"/>
              <w:right w:val="nil"/>
            </w:tcBorders>
            <w:shd w:val="clear" w:color="auto" w:fill="D9E1F2"/>
            <w:noWrap/>
            <w:vAlign w:val="bottom"/>
            <w:hideMark/>
          </w:tcPr>
          <w:p w14:paraId="559D5512" w14:textId="77777777" w:rsidR="007433CD" w:rsidRPr="001B5347" w:rsidRDefault="007433CD" w:rsidP="004C52F8">
            <w:pPr>
              <w:jc w:val="right"/>
              <w:rPr>
                <w:b/>
                <w:bCs/>
                <w:sz w:val="14"/>
                <w:szCs w:val="14"/>
              </w:rPr>
            </w:pPr>
            <w:r w:rsidRPr="001B5347">
              <w:rPr>
                <w:b/>
                <w:bCs/>
                <w:sz w:val="14"/>
                <w:szCs w:val="14"/>
              </w:rPr>
              <w:t> </w:t>
            </w:r>
          </w:p>
        </w:tc>
        <w:tc>
          <w:tcPr>
            <w:tcW w:w="360" w:type="pct"/>
            <w:tcBorders>
              <w:top w:val="nil"/>
              <w:left w:val="nil"/>
              <w:bottom w:val="nil"/>
              <w:right w:val="nil"/>
            </w:tcBorders>
            <w:shd w:val="clear" w:color="auto" w:fill="D9E1F2"/>
            <w:noWrap/>
            <w:vAlign w:val="bottom"/>
            <w:hideMark/>
          </w:tcPr>
          <w:p w14:paraId="0FD56CEF" w14:textId="77777777" w:rsidR="007433CD" w:rsidRPr="001B5347" w:rsidRDefault="007433CD" w:rsidP="004C52F8">
            <w:pPr>
              <w:jc w:val="right"/>
              <w:rPr>
                <w:sz w:val="14"/>
                <w:szCs w:val="14"/>
              </w:rPr>
            </w:pPr>
            <w:r w:rsidRPr="001B5347">
              <w:rPr>
                <w:sz w:val="14"/>
                <w:szCs w:val="14"/>
              </w:rPr>
              <w:t> </w:t>
            </w:r>
          </w:p>
        </w:tc>
        <w:tc>
          <w:tcPr>
            <w:tcW w:w="269" w:type="pct"/>
            <w:tcBorders>
              <w:top w:val="nil"/>
              <w:left w:val="nil"/>
              <w:bottom w:val="nil"/>
              <w:right w:val="nil"/>
            </w:tcBorders>
            <w:shd w:val="clear" w:color="auto" w:fill="D9E1F2"/>
            <w:noWrap/>
            <w:vAlign w:val="bottom"/>
            <w:hideMark/>
          </w:tcPr>
          <w:p w14:paraId="09C0B4B1" w14:textId="77777777" w:rsidR="007433CD" w:rsidRPr="001B5347" w:rsidRDefault="007433CD" w:rsidP="004C52F8">
            <w:pPr>
              <w:jc w:val="right"/>
              <w:rPr>
                <w:b/>
                <w:bCs/>
                <w:sz w:val="14"/>
                <w:szCs w:val="14"/>
              </w:rPr>
            </w:pPr>
            <w:r w:rsidRPr="001B5347">
              <w:rPr>
                <w:b/>
                <w:bCs/>
                <w:sz w:val="14"/>
                <w:szCs w:val="14"/>
              </w:rPr>
              <w:t> </w:t>
            </w:r>
          </w:p>
        </w:tc>
        <w:tc>
          <w:tcPr>
            <w:tcW w:w="513" w:type="pct"/>
            <w:tcBorders>
              <w:top w:val="nil"/>
              <w:left w:val="nil"/>
              <w:bottom w:val="nil"/>
              <w:right w:val="nil"/>
            </w:tcBorders>
            <w:shd w:val="clear" w:color="auto" w:fill="D9E1F2"/>
            <w:noWrap/>
            <w:vAlign w:val="bottom"/>
            <w:hideMark/>
          </w:tcPr>
          <w:p w14:paraId="40E08FB1" w14:textId="77777777" w:rsidR="007433CD" w:rsidRPr="001B5347" w:rsidRDefault="007433CD" w:rsidP="004C52F8">
            <w:pPr>
              <w:jc w:val="right"/>
              <w:rPr>
                <w:sz w:val="14"/>
                <w:szCs w:val="14"/>
              </w:rPr>
            </w:pPr>
            <w:r w:rsidRPr="001B5347">
              <w:rPr>
                <w:sz w:val="14"/>
                <w:szCs w:val="14"/>
              </w:rPr>
              <w:t> </w:t>
            </w:r>
          </w:p>
        </w:tc>
        <w:tc>
          <w:tcPr>
            <w:tcW w:w="310" w:type="pct"/>
            <w:tcBorders>
              <w:top w:val="nil"/>
              <w:left w:val="nil"/>
              <w:bottom w:val="nil"/>
              <w:right w:val="nil"/>
            </w:tcBorders>
            <w:shd w:val="clear" w:color="auto" w:fill="D9E1F2"/>
            <w:noWrap/>
            <w:vAlign w:val="bottom"/>
            <w:hideMark/>
          </w:tcPr>
          <w:p w14:paraId="01F54548" w14:textId="77777777" w:rsidR="007433CD" w:rsidRPr="001B5347" w:rsidRDefault="007433CD" w:rsidP="004C52F8">
            <w:pPr>
              <w:jc w:val="right"/>
              <w:rPr>
                <w:b/>
                <w:bCs/>
                <w:sz w:val="14"/>
                <w:szCs w:val="14"/>
              </w:rPr>
            </w:pPr>
            <w:r w:rsidRPr="001B5347">
              <w:rPr>
                <w:b/>
                <w:bCs/>
                <w:sz w:val="14"/>
                <w:szCs w:val="14"/>
              </w:rPr>
              <w:t> </w:t>
            </w:r>
          </w:p>
        </w:tc>
        <w:tc>
          <w:tcPr>
            <w:tcW w:w="545" w:type="pct"/>
            <w:tcBorders>
              <w:top w:val="nil"/>
              <w:left w:val="nil"/>
              <w:bottom w:val="nil"/>
              <w:right w:val="nil"/>
            </w:tcBorders>
            <w:shd w:val="clear" w:color="auto" w:fill="D9E1F2"/>
            <w:noWrap/>
            <w:vAlign w:val="bottom"/>
            <w:hideMark/>
          </w:tcPr>
          <w:p w14:paraId="396F95AD" w14:textId="77777777" w:rsidR="007433CD" w:rsidRPr="001B5347" w:rsidRDefault="007433CD" w:rsidP="004C52F8">
            <w:pPr>
              <w:jc w:val="right"/>
              <w:rPr>
                <w:sz w:val="14"/>
                <w:szCs w:val="14"/>
              </w:rPr>
            </w:pPr>
            <w:r w:rsidRPr="001B5347">
              <w:rPr>
                <w:sz w:val="14"/>
                <w:szCs w:val="14"/>
              </w:rPr>
              <w:t> </w:t>
            </w:r>
          </w:p>
        </w:tc>
        <w:tc>
          <w:tcPr>
            <w:tcW w:w="310" w:type="pct"/>
            <w:tcBorders>
              <w:top w:val="nil"/>
              <w:left w:val="nil"/>
              <w:bottom w:val="nil"/>
              <w:right w:val="nil"/>
            </w:tcBorders>
            <w:shd w:val="clear" w:color="auto" w:fill="D9E1F2"/>
            <w:noWrap/>
            <w:vAlign w:val="bottom"/>
            <w:hideMark/>
          </w:tcPr>
          <w:p w14:paraId="08CDE25F" w14:textId="77777777" w:rsidR="007433CD" w:rsidRPr="001B5347" w:rsidRDefault="007433CD" w:rsidP="004C52F8">
            <w:pPr>
              <w:jc w:val="right"/>
              <w:rPr>
                <w:b/>
                <w:bCs/>
                <w:sz w:val="14"/>
                <w:szCs w:val="14"/>
              </w:rPr>
            </w:pPr>
            <w:r w:rsidRPr="001B5347">
              <w:rPr>
                <w:b/>
                <w:bCs/>
                <w:sz w:val="14"/>
                <w:szCs w:val="14"/>
              </w:rPr>
              <w:t> </w:t>
            </w:r>
          </w:p>
        </w:tc>
        <w:tc>
          <w:tcPr>
            <w:tcW w:w="513" w:type="pct"/>
            <w:tcBorders>
              <w:top w:val="nil"/>
              <w:left w:val="nil"/>
              <w:bottom w:val="nil"/>
              <w:right w:val="nil"/>
            </w:tcBorders>
            <w:shd w:val="clear" w:color="auto" w:fill="D9E1F2"/>
            <w:noWrap/>
            <w:vAlign w:val="bottom"/>
            <w:hideMark/>
          </w:tcPr>
          <w:p w14:paraId="5D721CCB" w14:textId="77777777" w:rsidR="007433CD" w:rsidRPr="001B5347" w:rsidRDefault="007433CD" w:rsidP="004C52F8">
            <w:pPr>
              <w:jc w:val="right"/>
              <w:rPr>
                <w:sz w:val="14"/>
                <w:szCs w:val="14"/>
              </w:rPr>
            </w:pPr>
            <w:r w:rsidRPr="001B5347">
              <w:rPr>
                <w:sz w:val="14"/>
                <w:szCs w:val="14"/>
              </w:rPr>
              <w:t> </w:t>
            </w:r>
          </w:p>
        </w:tc>
        <w:tc>
          <w:tcPr>
            <w:tcW w:w="298" w:type="pct"/>
            <w:tcBorders>
              <w:top w:val="nil"/>
              <w:left w:val="nil"/>
              <w:bottom w:val="nil"/>
              <w:right w:val="nil"/>
            </w:tcBorders>
            <w:shd w:val="clear" w:color="auto" w:fill="D9E1F2"/>
            <w:noWrap/>
            <w:vAlign w:val="bottom"/>
            <w:hideMark/>
          </w:tcPr>
          <w:p w14:paraId="7DC7801E" w14:textId="77777777" w:rsidR="007433CD" w:rsidRPr="001B5347" w:rsidRDefault="007433CD" w:rsidP="004C52F8">
            <w:pPr>
              <w:jc w:val="right"/>
              <w:rPr>
                <w:b/>
                <w:bCs/>
                <w:sz w:val="14"/>
                <w:szCs w:val="14"/>
              </w:rPr>
            </w:pPr>
            <w:r w:rsidRPr="001B5347">
              <w:rPr>
                <w:b/>
                <w:bCs/>
                <w:sz w:val="14"/>
                <w:szCs w:val="14"/>
              </w:rPr>
              <w:t> </w:t>
            </w:r>
          </w:p>
        </w:tc>
      </w:tr>
      <w:tr w:rsidR="001B5347" w:rsidRPr="001B5347" w14:paraId="63C4FED8" w14:textId="77777777" w:rsidTr="095ABFEF">
        <w:trPr>
          <w:trHeight w:val="20"/>
        </w:trPr>
        <w:tc>
          <w:tcPr>
            <w:tcW w:w="896" w:type="pct"/>
            <w:tcBorders>
              <w:top w:val="nil"/>
              <w:left w:val="nil"/>
              <w:bottom w:val="nil"/>
              <w:right w:val="nil"/>
            </w:tcBorders>
            <w:shd w:val="clear" w:color="auto" w:fill="auto"/>
            <w:noWrap/>
            <w:vAlign w:val="bottom"/>
            <w:hideMark/>
          </w:tcPr>
          <w:p w14:paraId="148EB870" w14:textId="77777777" w:rsidR="007433CD" w:rsidRPr="001B5347" w:rsidRDefault="007433CD" w:rsidP="004C52F8">
            <w:pPr>
              <w:jc w:val="right"/>
              <w:rPr>
                <w:sz w:val="14"/>
                <w:szCs w:val="14"/>
              </w:rPr>
            </w:pPr>
            <w:r w:rsidRPr="001B5347">
              <w:rPr>
                <w:sz w:val="14"/>
                <w:szCs w:val="14"/>
              </w:rPr>
              <w:t>Liver (cT1 or fat high)</w:t>
            </w:r>
          </w:p>
        </w:tc>
        <w:tc>
          <w:tcPr>
            <w:tcW w:w="359" w:type="pct"/>
            <w:tcBorders>
              <w:top w:val="nil"/>
              <w:left w:val="nil"/>
              <w:bottom w:val="nil"/>
              <w:right w:val="nil"/>
            </w:tcBorders>
            <w:shd w:val="clear" w:color="auto" w:fill="auto"/>
            <w:noWrap/>
            <w:vAlign w:val="bottom"/>
            <w:hideMark/>
          </w:tcPr>
          <w:p w14:paraId="42466ADE" w14:textId="77777777" w:rsidR="007433CD" w:rsidRPr="001B5347" w:rsidRDefault="007433CD" w:rsidP="004C52F8">
            <w:pPr>
              <w:jc w:val="right"/>
              <w:rPr>
                <w:sz w:val="14"/>
                <w:szCs w:val="14"/>
              </w:rPr>
            </w:pPr>
            <w:r w:rsidRPr="001B5347">
              <w:rPr>
                <w:sz w:val="14"/>
                <w:szCs w:val="14"/>
              </w:rPr>
              <w:t>13/65 (20%)</w:t>
            </w:r>
          </w:p>
        </w:tc>
        <w:tc>
          <w:tcPr>
            <w:tcW w:w="357" w:type="pct"/>
            <w:tcBorders>
              <w:top w:val="nil"/>
              <w:left w:val="nil"/>
              <w:bottom w:val="nil"/>
              <w:right w:val="nil"/>
            </w:tcBorders>
            <w:shd w:val="clear" w:color="auto" w:fill="auto"/>
            <w:noWrap/>
            <w:vAlign w:val="bottom"/>
            <w:hideMark/>
          </w:tcPr>
          <w:p w14:paraId="227E99BF" w14:textId="77777777" w:rsidR="007433CD" w:rsidRPr="001B5347" w:rsidRDefault="007433CD" w:rsidP="004C52F8">
            <w:pPr>
              <w:jc w:val="right"/>
              <w:rPr>
                <w:sz w:val="14"/>
                <w:szCs w:val="14"/>
              </w:rPr>
            </w:pPr>
            <w:r w:rsidRPr="001B5347">
              <w:rPr>
                <w:sz w:val="14"/>
                <w:szCs w:val="14"/>
              </w:rPr>
              <w:t>80/240 (33%)</w:t>
            </w:r>
          </w:p>
        </w:tc>
        <w:tc>
          <w:tcPr>
            <w:tcW w:w="268" w:type="pct"/>
            <w:tcBorders>
              <w:top w:val="nil"/>
              <w:left w:val="nil"/>
              <w:bottom w:val="nil"/>
              <w:right w:val="nil"/>
            </w:tcBorders>
            <w:shd w:val="clear" w:color="auto" w:fill="auto"/>
            <w:noWrap/>
            <w:vAlign w:val="bottom"/>
            <w:hideMark/>
          </w:tcPr>
          <w:p w14:paraId="6DDCF8B8" w14:textId="77777777" w:rsidR="007433CD" w:rsidRPr="001B5347" w:rsidRDefault="007433CD" w:rsidP="004C52F8">
            <w:pPr>
              <w:jc w:val="right"/>
              <w:rPr>
                <w:b/>
                <w:bCs/>
                <w:sz w:val="14"/>
                <w:szCs w:val="14"/>
              </w:rPr>
            </w:pPr>
            <w:r w:rsidRPr="001B5347">
              <w:rPr>
                <w:b/>
                <w:bCs/>
                <w:sz w:val="14"/>
                <w:szCs w:val="14"/>
              </w:rPr>
              <w:t>0.048</w:t>
            </w:r>
          </w:p>
        </w:tc>
        <w:tc>
          <w:tcPr>
            <w:tcW w:w="360" w:type="pct"/>
            <w:tcBorders>
              <w:top w:val="nil"/>
              <w:left w:val="nil"/>
              <w:bottom w:val="nil"/>
              <w:right w:val="nil"/>
            </w:tcBorders>
            <w:shd w:val="clear" w:color="auto" w:fill="auto"/>
            <w:noWrap/>
            <w:vAlign w:val="bottom"/>
            <w:hideMark/>
          </w:tcPr>
          <w:p w14:paraId="513E9DDC" w14:textId="77777777" w:rsidR="007433CD" w:rsidRPr="001B5347" w:rsidRDefault="007433CD" w:rsidP="004C52F8">
            <w:pPr>
              <w:jc w:val="right"/>
              <w:rPr>
                <w:sz w:val="14"/>
                <w:szCs w:val="14"/>
              </w:rPr>
            </w:pPr>
            <w:r w:rsidRPr="001B5347">
              <w:rPr>
                <w:sz w:val="14"/>
                <w:szCs w:val="14"/>
              </w:rPr>
              <w:t>69/237 (29%)</w:t>
            </w:r>
          </w:p>
        </w:tc>
        <w:tc>
          <w:tcPr>
            <w:tcW w:w="269" w:type="pct"/>
            <w:tcBorders>
              <w:top w:val="nil"/>
              <w:left w:val="nil"/>
              <w:bottom w:val="nil"/>
              <w:right w:val="nil"/>
            </w:tcBorders>
            <w:shd w:val="clear" w:color="auto" w:fill="auto"/>
            <w:noWrap/>
            <w:vAlign w:val="bottom"/>
            <w:hideMark/>
          </w:tcPr>
          <w:p w14:paraId="6A3AD3DE" w14:textId="77777777" w:rsidR="007433CD" w:rsidRPr="001B5347" w:rsidRDefault="007433CD" w:rsidP="004C52F8">
            <w:pPr>
              <w:jc w:val="right"/>
              <w:rPr>
                <w:sz w:val="14"/>
                <w:szCs w:val="14"/>
              </w:rPr>
            </w:pPr>
            <w:r w:rsidRPr="001B5347">
              <w:rPr>
                <w:sz w:val="14"/>
                <w:szCs w:val="14"/>
              </w:rPr>
              <w:t>0.159</w:t>
            </w:r>
          </w:p>
        </w:tc>
        <w:tc>
          <w:tcPr>
            <w:tcW w:w="513" w:type="pct"/>
            <w:tcBorders>
              <w:top w:val="nil"/>
              <w:left w:val="nil"/>
              <w:bottom w:val="nil"/>
              <w:right w:val="nil"/>
            </w:tcBorders>
            <w:shd w:val="clear" w:color="auto" w:fill="auto"/>
            <w:noWrap/>
            <w:vAlign w:val="bottom"/>
            <w:hideMark/>
          </w:tcPr>
          <w:p w14:paraId="6DDEC868" w14:textId="77777777" w:rsidR="007433CD" w:rsidRPr="001B5347" w:rsidRDefault="007433CD" w:rsidP="004C52F8">
            <w:pPr>
              <w:jc w:val="right"/>
              <w:rPr>
                <w:sz w:val="14"/>
                <w:szCs w:val="14"/>
              </w:rPr>
            </w:pPr>
            <w:r w:rsidRPr="001B5347">
              <w:rPr>
                <w:sz w:val="14"/>
                <w:szCs w:val="14"/>
              </w:rPr>
              <w:t>64/186 (34%)</w:t>
            </w:r>
          </w:p>
        </w:tc>
        <w:tc>
          <w:tcPr>
            <w:tcW w:w="310" w:type="pct"/>
            <w:tcBorders>
              <w:top w:val="nil"/>
              <w:left w:val="nil"/>
              <w:bottom w:val="nil"/>
              <w:right w:val="nil"/>
            </w:tcBorders>
            <w:shd w:val="clear" w:color="auto" w:fill="auto"/>
            <w:noWrap/>
            <w:vAlign w:val="bottom"/>
            <w:hideMark/>
          </w:tcPr>
          <w:p w14:paraId="16BB390B" w14:textId="77777777" w:rsidR="007433CD" w:rsidRPr="001B5347" w:rsidRDefault="007433CD" w:rsidP="004C52F8">
            <w:pPr>
              <w:jc w:val="right"/>
              <w:rPr>
                <w:b/>
                <w:bCs/>
                <w:sz w:val="14"/>
                <w:szCs w:val="14"/>
              </w:rPr>
            </w:pPr>
            <w:r w:rsidRPr="001B5347">
              <w:rPr>
                <w:b/>
                <w:bCs/>
                <w:sz w:val="14"/>
                <w:szCs w:val="14"/>
              </w:rPr>
              <w:t>0.042</w:t>
            </w:r>
          </w:p>
        </w:tc>
        <w:tc>
          <w:tcPr>
            <w:tcW w:w="545" w:type="pct"/>
            <w:tcBorders>
              <w:top w:val="nil"/>
              <w:left w:val="nil"/>
              <w:bottom w:val="nil"/>
              <w:right w:val="nil"/>
            </w:tcBorders>
            <w:shd w:val="clear" w:color="auto" w:fill="auto"/>
            <w:noWrap/>
            <w:vAlign w:val="bottom"/>
            <w:hideMark/>
          </w:tcPr>
          <w:p w14:paraId="278806D5" w14:textId="77777777" w:rsidR="007433CD" w:rsidRPr="001B5347" w:rsidRDefault="007433CD" w:rsidP="004C52F8">
            <w:pPr>
              <w:jc w:val="right"/>
              <w:rPr>
                <w:sz w:val="14"/>
                <w:szCs w:val="14"/>
              </w:rPr>
            </w:pPr>
            <w:r w:rsidRPr="001B5347">
              <w:rPr>
                <w:sz w:val="14"/>
                <w:szCs w:val="14"/>
              </w:rPr>
              <w:t>77/264 (29%)</w:t>
            </w:r>
          </w:p>
        </w:tc>
        <w:tc>
          <w:tcPr>
            <w:tcW w:w="310" w:type="pct"/>
            <w:tcBorders>
              <w:top w:val="nil"/>
              <w:left w:val="nil"/>
              <w:bottom w:val="nil"/>
              <w:right w:val="nil"/>
            </w:tcBorders>
            <w:shd w:val="clear" w:color="auto" w:fill="auto"/>
            <w:noWrap/>
            <w:vAlign w:val="bottom"/>
            <w:hideMark/>
          </w:tcPr>
          <w:p w14:paraId="287AD6D2" w14:textId="77777777" w:rsidR="007433CD" w:rsidRPr="001B5347" w:rsidRDefault="007433CD" w:rsidP="004C52F8">
            <w:pPr>
              <w:jc w:val="right"/>
              <w:rPr>
                <w:sz w:val="14"/>
                <w:szCs w:val="14"/>
              </w:rPr>
            </w:pPr>
            <w:r w:rsidRPr="001B5347">
              <w:rPr>
                <w:sz w:val="14"/>
                <w:szCs w:val="14"/>
              </w:rPr>
              <w:t>0.163</w:t>
            </w:r>
          </w:p>
        </w:tc>
        <w:tc>
          <w:tcPr>
            <w:tcW w:w="513" w:type="pct"/>
            <w:tcBorders>
              <w:top w:val="nil"/>
              <w:left w:val="nil"/>
              <w:bottom w:val="nil"/>
              <w:right w:val="nil"/>
            </w:tcBorders>
            <w:shd w:val="clear" w:color="auto" w:fill="auto"/>
            <w:noWrap/>
            <w:vAlign w:val="bottom"/>
            <w:hideMark/>
          </w:tcPr>
          <w:p w14:paraId="0B900E09" w14:textId="77777777" w:rsidR="007433CD" w:rsidRPr="001B5347" w:rsidRDefault="007433CD" w:rsidP="004C52F8">
            <w:pPr>
              <w:jc w:val="right"/>
              <w:rPr>
                <w:sz w:val="14"/>
                <w:szCs w:val="14"/>
              </w:rPr>
            </w:pPr>
            <w:r w:rsidRPr="001B5347">
              <w:rPr>
                <w:sz w:val="14"/>
                <w:szCs w:val="14"/>
              </w:rPr>
              <w:t>85/278 (31%)</w:t>
            </w:r>
          </w:p>
        </w:tc>
        <w:tc>
          <w:tcPr>
            <w:tcW w:w="298" w:type="pct"/>
            <w:tcBorders>
              <w:top w:val="nil"/>
              <w:left w:val="nil"/>
              <w:bottom w:val="nil"/>
              <w:right w:val="nil"/>
            </w:tcBorders>
            <w:shd w:val="clear" w:color="auto" w:fill="auto"/>
            <w:noWrap/>
            <w:vAlign w:val="bottom"/>
            <w:hideMark/>
          </w:tcPr>
          <w:p w14:paraId="30771748" w14:textId="77777777" w:rsidR="007433CD" w:rsidRPr="001B5347" w:rsidRDefault="007433CD" w:rsidP="004C52F8">
            <w:pPr>
              <w:jc w:val="right"/>
              <w:rPr>
                <w:sz w:val="14"/>
                <w:szCs w:val="14"/>
              </w:rPr>
            </w:pPr>
            <w:r w:rsidRPr="001B5347">
              <w:rPr>
                <w:sz w:val="14"/>
                <w:szCs w:val="14"/>
              </w:rPr>
              <w:t>0.096</w:t>
            </w:r>
          </w:p>
        </w:tc>
      </w:tr>
      <w:tr w:rsidR="001B5347" w:rsidRPr="001B5347" w14:paraId="41B62673" w14:textId="77777777" w:rsidTr="095ABFEF">
        <w:trPr>
          <w:trHeight w:val="20"/>
        </w:trPr>
        <w:tc>
          <w:tcPr>
            <w:tcW w:w="896" w:type="pct"/>
            <w:tcBorders>
              <w:top w:val="nil"/>
              <w:left w:val="nil"/>
              <w:bottom w:val="nil"/>
              <w:right w:val="nil"/>
            </w:tcBorders>
            <w:shd w:val="clear" w:color="auto" w:fill="auto"/>
            <w:noWrap/>
            <w:vAlign w:val="bottom"/>
            <w:hideMark/>
          </w:tcPr>
          <w:p w14:paraId="17718E92" w14:textId="77777777" w:rsidR="007433CD" w:rsidRPr="001B5347" w:rsidRDefault="007433CD" w:rsidP="004C52F8">
            <w:pPr>
              <w:jc w:val="right"/>
              <w:rPr>
                <w:sz w:val="14"/>
                <w:szCs w:val="14"/>
              </w:rPr>
            </w:pPr>
            <w:r w:rsidRPr="001B5347">
              <w:rPr>
                <w:sz w:val="14"/>
                <w:szCs w:val="14"/>
              </w:rPr>
              <w:t>Liver cT1 (high)</w:t>
            </w:r>
          </w:p>
        </w:tc>
        <w:tc>
          <w:tcPr>
            <w:tcW w:w="359" w:type="pct"/>
            <w:tcBorders>
              <w:top w:val="nil"/>
              <w:left w:val="nil"/>
              <w:bottom w:val="nil"/>
              <w:right w:val="nil"/>
            </w:tcBorders>
            <w:shd w:val="clear" w:color="auto" w:fill="auto"/>
            <w:noWrap/>
            <w:vAlign w:val="bottom"/>
            <w:hideMark/>
          </w:tcPr>
          <w:p w14:paraId="7A77324E" w14:textId="77777777" w:rsidR="007433CD" w:rsidRPr="001B5347" w:rsidRDefault="007433CD" w:rsidP="004C52F8">
            <w:pPr>
              <w:jc w:val="right"/>
              <w:rPr>
                <w:sz w:val="14"/>
                <w:szCs w:val="14"/>
              </w:rPr>
            </w:pPr>
            <w:r w:rsidRPr="001B5347">
              <w:rPr>
                <w:sz w:val="14"/>
                <w:szCs w:val="14"/>
              </w:rPr>
              <w:t>8/64 (12%)</w:t>
            </w:r>
          </w:p>
        </w:tc>
        <w:tc>
          <w:tcPr>
            <w:tcW w:w="357" w:type="pct"/>
            <w:tcBorders>
              <w:top w:val="nil"/>
              <w:left w:val="nil"/>
              <w:bottom w:val="nil"/>
              <w:right w:val="nil"/>
            </w:tcBorders>
            <w:shd w:val="clear" w:color="auto" w:fill="auto"/>
            <w:noWrap/>
            <w:vAlign w:val="bottom"/>
            <w:hideMark/>
          </w:tcPr>
          <w:p w14:paraId="49D1CE2D" w14:textId="77777777" w:rsidR="007433CD" w:rsidRPr="001B5347" w:rsidRDefault="007433CD" w:rsidP="004C52F8">
            <w:pPr>
              <w:jc w:val="right"/>
              <w:rPr>
                <w:sz w:val="14"/>
                <w:szCs w:val="14"/>
              </w:rPr>
            </w:pPr>
            <w:r w:rsidRPr="001B5347">
              <w:rPr>
                <w:sz w:val="14"/>
                <w:szCs w:val="14"/>
              </w:rPr>
              <w:t>30/238 (13%)</w:t>
            </w:r>
          </w:p>
        </w:tc>
        <w:tc>
          <w:tcPr>
            <w:tcW w:w="268" w:type="pct"/>
            <w:tcBorders>
              <w:top w:val="nil"/>
              <w:left w:val="nil"/>
              <w:bottom w:val="nil"/>
              <w:right w:val="nil"/>
            </w:tcBorders>
            <w:shd w:val="clear" w:color="auto" w:fill="auto"/>
            <w:noWrap/>
            <w:vAlign w:val="bottom"/>
            <w:hideMark/>
          </w:tcPr>
          <w:p w14:paraId="10DF674C" w14:textId="77777777" w:rsidR="007433CD" w:rsidRPr="001B5347" w:rsidRDefault="007433CD" w:rsidP="004C52F8">
            <w:pPr>
              <w:jc w:val="right"/>
              <w:rPr>
                <w:sz w:val="14"/>
                <w:szCs w:val="14"/>
              </w:rPr>
            </w:pPr>
            <w:r w:rsidRPr="001B5347">
              <w:rPr>
                <w:sz w:val="14"/>
                <w:szCs w:val="14"/>
              </w:rPr>
              <w:t>&gt;0.999</w:t>
            </w:r>
          </w:p>
        </w:tc>
        <w:tc>
          <w:tcPr>
            <w:tcW w:w="360" w:type="pct"/>
            <w:tcBorders>
              <w:top w:val="nil"/>
              <w:left w:val="nil"/>
              <w:bottom w:val="nil"/>
              <w:right w:val="nil"/>
            </w:tcBorders>
            <w:shd w:val="clear" w:color="auto" w:fill="auto"/>
            <w:noWrap/>
            <w:vAlign w:val="bottom"/>
            <w:hideMark/>
          </w:tcPr>
          <w:p w14:paraId="658A8501" w14:textId="77777777" w:rsidR="007433CD" w:rsidRPr="001B5347" w:rsidRDefault="007433CD" w:rsidP="004C52F8">
            <w:pPr>
              <w:jc w:val="right"/>
              <w:rPr>
                <w:sz w:val="14"/>
                <w:szCs w:val="14"/>
              </w:rPr>
            </w:pPr>
            <w:r w:rsidRPr="001B5347">
              <w:rPr>
                <w:sz w:val="14"/>
                <w:szCs w:val="14"/>
              </w:rPr>
              <w:t>25/236 (11%)</w:t>
            </w:r>
          </w:p>
        </w:tc>
        <w:tc>
          <w:tcPr>
            <w:tcW w:w="269" w:type="pct"/>
            <w:tcBorders>
              <w:top w:val="nil"/>
              <w:left w:val="nil"/>
              <w:bottom w:val="nil"/>
              <w:right w:val="nil"/>
            </w:tcBorders>
            <w:shd w:val="clear" w:color="auto" w:fill="auto"/>
            <w:noWrap/>
            <w:vAlign w:val="bottom"/>
            <w:hideMark/>
          </w:tcPr>
          <w:p w14:paraId="0E1D72A0" w14:textId="77777777" w:rsidR="007433CD" w:rsidRPr="001B5347" w:rsidRDefault="007433CD" w:rsidP="004C52F8">
            <w:pPr>
              <w:jc w:val="right"/>
              <w:rPr>
                <w:sz w:val="14"/>
                <w:szCs w:val="14"/>
              </w:rPr>
            </w:pPr>
            <w:r w:rsidRPr="001B5347">
              <w:rPr>
                <w:sz w:val="14"/>
                <w:szCs w:val="14"/>
              </w:rPr>
              <w:t>0.655</w:t>
            </w:r>
          </w:p>
        </w:tc>
        <w:tc>
          <w:tcPr>
            <w:tcW w:w="513" w:type="pct"/>
            <w:tcBorders>
              <w:top w:val="nil"/>
              <w:left w:val="nil"/>
              <w:bottom w:val="nil"/>
              <w:right w:val="nil"/>
            </w:tcBorders>
            <w:shd w:val="clear" w:color="auto" w:fill="auto"/>
            <w:noWrap/>
            <w:vAlign w:val="bottom"/>
            <w:hideMark/>
          </w:tcPr>
          <w:p w14:paraId="1AC30FE3" w14:textId="77777777" w:rsidR="007433CD" w:rsidRPr="001B5347" w:rsidRDefault="007433CD" w:rsidP="004C52F8">
            <w:pPr>
              <w:jc w:val="right"/>
              <w:rPr>
                <w:sz w:val="14"/>
                <w:szCs w:val="14"/>
              </w:rPr>
            </w:pPr>
            <w:r w:rsidRPr="001B5347">
              <w:rPr>
                <w:sz w:val="14"/>
                <w:szCs w:val="14"/>
              </w:rPr>
              <w:t>21/185 (11%)</w:t>
            </w:r>
          </w:p>
        </w:tc>
        <w:tc>
          <w:tcPr>
            <w:tcW w:w="310" w:type="pct"/>
            <w:tcBorders>
              <w:top w:val="nil"/>
              <w:left w:val="nil"/>
              <w:bottom w:val="nil"/>
              <w:right w:val="nil"/>
            </w:tcBorders>
            <w:shd w:val="clear" w:color="auto" w:fill="auto"/>
            <w:noWrap/>
            <w:vAlign w:val="bottom"/>
            <w:hideMark/>
          </w:tcPr>
          <w:p w14:paraId="48452DF0" w14:textId="77777777" w:rsidR="007433CD" w:rsidRPr="001B5347" w:rsidRDefault="007433CD" w:rsidP="004C52F8">
            <w:pPr>
              <w:jc w:val="right"/>
              <w:rPr>
                <w:sz w:val="14"/>
                <w:szCs w:val="14"/>
              </w:rPr>
            </w:pPr>
            <w:r w:rsidRPr="001B5347">
              <w:rPr>
                <w:sz w:val="14"/>
                <w:szCs w:val="14"/>
              </w:rPr>
              <w:t>0.822</w:t>
            </w:r>
          </w:p>
        </w:tc>
        <w:tc>
          <w:tcPr>
            <w:tcW w:w="545" w:type="pct"/>
            <w:tcBorders>
              <w:top w:val="nil"/>
              <w:left w:val="nil"/>
              <w:bottom w:val="nil"/>
              <w:right w:val="nil"/>
            </w:tcBorders>
            <w:shd w:val="clear" w:color="auto" w:fill="auto"/>
            <w:noWrap/>
            <w:vAlign w:val="bottom"/>
            <w:hideMark/>
          </w:tcPr>
          <w:p w14:paraId="21002C0D" w14:textId="77777777" w:rsidR="007433CD" w:rsidRPr="001B5347" w:rsidRDefault="007433CD" w:rsidP="004C52F8">
            <w:pPr>
              <w:jc w:val="right"/>
              <w:rPr>
                <w:sz w:val="14"/>
                <w:szCs w:val="14"/>
              </w:rPr>
            </w:pPr>
            <w:r w:rsidRPr="001B5347">
              <w:rPr>
                <w:sz w:val="14"/>
                <w:szCs w:val="14"/>
              </w:rPr>
              <w:t>30/263 (11%)</w:t>
            </w:r>
          </w:p>
        </w:tc>
        <w:tc>
          <w:tcPr>
            <w:tcW w:w="310" w:type="pct"/>
            <w:tcBorders>
              <w:top w:val="nil"/>
              <w:left w:val="nil"/>
              <w:bottom w:val="nil"/>
              <w:right w:val="nil"/>
            </w:tcBorders>
            <w:shd w:val="clear" w:color="auto" w:fill="auto"/>
            <w:noWrap/>
            <w:vAlign w:val="bottom"/>
            <w:hideMark/>
          </w:tcPr>
          <w:p w14:paraId="1EA6BCBA" w14:textId="77777777" w:rsidR="007433CD" w:rsidRPr="001B5347" w:rsidRDefault="007433CD" w:rsidP="004C52F8">
            <w:pPr>
              <w:jc w:val="right"/>
              <w:rPr>
                <w:sz w:val="14"/>
                <w:szCs w:val="14"/>
              </w:rPr>
            </w:pPr>
            <w:r w:rsidRPr="001B5347">
              <w:rPr>
                <w:sz w:val="14"/>
                <w:szCs w:val="14"/>
              </w:rPr>
              <w:t>0.828</w:t>
            </w:r>
          </w:p>
        </w:tc>
        <w:tc>
          <w:tcPr>
            <w:tcW w:w="513" w:type="pct"/>
            <w:tcBorders>
              <w:top w:val="nil"/>
              <w:left w:val="nil"/>
              <w:bottom w:val="nil"/>
              <w:right w:val="nil"/>
            </w:tcBorders>
            <w:shd w:val="clear" w:color="auto" w:fill="auto"/>
            <w:noWrap/>
            <w:vAlign w:val="bottom"/>
            <w:hideMark/>
          </w:tcPr>
          <w:p w14:paraId="7DA2E26A" w14:textId="77777777" w:rsidR="007433CD" w:rsidRPr="001B5347" w:rsidRDefault="007433CD" w:rsidP="004C52F8">
            <w:pPr>
              <w:jc w:val="right"/>
              <w:rPr>
                <w:sz w:val="14"/>
                <w:szCs w:val="14"/>
              </w:rPr>
            </w:pPr>
            <w:r w:rsidRPr="001B5347">
              <w:rPr>
                <w:sz w:val="14"/>
                <w:szCs w:val="14"/>
              </w:rPr>
              <w:t>36/277 (13%)</w:t>
            </w:r>
          </w:p>
        </w:tc>
        <w:tc>
          <w:tcPr>
            <w:tcW w:w="298" w:type="pct"/>
            <w:tcBorders>
              <w:top w:val="nil"/>
              <w:left w:val="nil"/>
              <w:bottom w:val="nil"/>
              <w:right w:val="nil"/>
            </w:tcBorders>
            <w:shd w:val="clear" w:color="auto" w:fill="auto"/>
            <w:noWrap/>
            <w:vAlign w:val="bottom"/>
            <w:hideMark/>
          </w:tcPr>
          <w:p w14:paraId="6CD4FB36" w14:textId="77777777" w:rsidR="007433CD" w:rsidRPr="001B5347" w:rsidRDefault="007433CD" w:rsidP="004C52F8">
            <w:pPr>
              <w:jc w:val="right"/>
              <w:rPr>
                <w:sz w:val="14"/>
                <w:szCs w:val="14"/>
              </w:rPr>
            </w:pPr>
            <w:r w:rsidRPr="001B5347">
              <w:rPr>
                <w:sz w:val="14"/>
                <w:szCs w:val="14"/>
              </w:rPr>
              <w:t>&gt;0.999</w:t>
            </w:r>
          </w:p>
        </w:tc>
      </w:tr>
      <w:tr w:rsidR="001B5347" w:rsidRPr="001B5347" w14:paraId="77C90FB5" w14:textId="77777777" w:rsidTr="095ABFEF">
        <w:trPr>
          <w:trHeight w:val="20"/>
        </w:trPr>
        <w:tc>
          <w:tcPr>
            <w:tcW w:w="896" w:type="pct"/>
            <w:tcBorders>
              <w:top w:val="nil"/>
              <w:left w:val="nil"/>
              <w:bottom w:val="nil"/>
              <w:right w:val="nil"/>
            </w:tcBorders>
            <w:shd w:val="clear" w:color="auto" w:fill="auto"/>
            <w:noWrap/>
            <w:vAlign w:val="bottom"/>
            <w:hideMark/>
          </w:tcPr>
          <w:p w14:paraId="03EDEFE9" w14:textId="77777777" w:rsidR="007433CD" w:rsidRPr="001B5347" w:rsidRDefault="007433CD" w:rsidP="004C52F8">
            <w:pPr>
              <w:jc w:val="right"/>
              <w:rPr>
                <w:sz w:val="14"/>
                <w:szCs w:val="14"/>
              </w:rPr>
            </w:pPr>
            <w:r w:rsidRPr="001B5347">
              <w:rPr>
                <w:sz w:val="14"/>
                <w:szCs w:val="14"/>
              </w:rPr>
              <w:t>Liver fat (high)</w:t>
            </w:r>
          </w:p>
        </w:tc>
        <w:tc>
          <w:tcPr>
            <w:tcW w:w="359" w:type="pct"/>
            <w:tcBorders>
              <w:top w:val="nil"/>
              <w:left w:val="nil"/>
              <w:bottom w:val="nil"/>
              <w:right w:val="nil"/>
            </w:tcBorders>
            <w:shd w:val="clear" w:color="auto" w:fill="auto"/>
            <w:noWrap/>
            <w:vAlign w:val="bottom"/>
            <w:hideMark/>
          </w:tcPr>
          <w:p w14:paraId="5A1960DC" w14:textId="77777777" w:rsidR="007433CD" w:rsidRPr="001B5347" w:rsidRDefault="007433CD" w:rsidP="004C52F8">
            <w:pPr>
              <w:jc w:val="right"/>
              <w:rPr>
                <w:sz w:val="14"/>
                <w:szCs w:val="14"/>
              </w:rPr>
            </w:pPr>
            <w:r w:rsidRPr="001B5347">
              <w:rPr>
                <w:sz w:val="14"/>
                <w:szCs w:val="14"/>
              </w:rPr>
              <w:t>10/66 (15%)</w:t>
            </w:r>
          </w:p>
        </w:tc>
        <w:tc>
          <w:tcPr>
            <w:tcW w:w="357" w:type="pct"/>
            <w:tcBorders>
              <w:top w:val="nil"/>
              <w:left w:val="nil"/>
              <w:bottom w:val="nil"/>
              <w:right w:val="nil"/>
            </w:tcBorders>
            <w:shd w:val="clear" w:color="auto" w:fill="auto"/>
            <w:noWrap/>
            <w:vAlign w:val="bottom"/>
            <w:hideMark/>
          </w:tcPr>
          <w:p w14:paraId="1AA5C000" w14:textId="77777777" w:rsidR="007433CD" w:rsidRPr="001B5347" w:rsidRDefault="007433CD" w:rsidP="004C52F8">
            <w:pPr>
              <w:jc w:val="right"/>
              <w:rPr>
                <w:sz w:val="14"/>
                <w:szCs w:val="14"/>
              </w:rPr>
            </w:pPr>
            <w:r w:rsidRPr="001B5347">
              <w:rPr>
                <w:sz w:val="14"/>
                <w:szCs w:val="14"/>
              </w:rPr>
              <w:t>70/245 (29%)</w:t>
            </w:r>
          </w:p>
        </w:tc>
        <w:tc>
          <w:tcPr>
            <w:tcW w:w="268" w:type="pct"/>
            <w:tcBorders>
              <w:top w:val="nil"/>
              <w:left w:val="nil"/>
              <w:bottom w:val="nil"/>
              <w:right w:val="nil"/>
            </w:tcBorders>
            <w:shd w:val="clear" w:color="auto" w:fill="auto"/>
            <w:noWrap/>
            <w:vAlign w:val="bottom"/>
            <w:hideMark/>
          </w:tcPr>
          <w:p w14:paraId="63C37EF0" w14:textId="77777777" w:rsidR="007433CD" w:rsidRPr="001B5347" w:rsidRDefault="007433CD" w:rsidP="004C52F8">
            <w:pPr>
              <w:jc w:val="right"/>
              <w:rPr>
                <w:b/>
                <w:bCs/>
                <w:sz w:val="14"/>
                <w:szCs w:val="14"/>
              </w:rPr>
            </w:pPr>
            <w:r w:rsidRPr="001B5347">
              <w:rPr>
                <w:b/>
                <w:bCs/>
                <w:sz w:val="14"/>
                <w:szCs w:val="14"/>
              </w:rPr>
              <w:t>0.027</w:t>
            </w:r>
          </w:p>
        </w:tc>
        <w:tc>
          <w:tcPr>
            <w:tcW w:w="360" w:type="pct"/>
            <w:tcBorders>
              <w:top w:val="nil"/>
              <w:left w:val="nil"/>
              <w:bottom w:val="nil"/>
              <w:right w:val="nil"/>
            </w:tcBorders>
            <w:shd w:val="clear" w:color="auto" w:fill="auto"/>
            <w:noWrap/>
            <w:vAlign w:val="bottom"/>
            <w:hideMark/>
          </w:tcPr>
          <w:p w14:paraId="5DE9AD34" w14:textId="77777777" w:rsidR="007433CD" w:rsidRPr="001B5347" w:rsidRDefault="007433CD" w:rsidP="004C52F8">
            <w:pPr>
              <w:jc w:val="right"/>
              <w:rPr>
                <w:sz w:val="14"/>
                <w:szCs w:val="14"/>
              </w:rPr>
            </w:pPr>
            <w:r w:rsidRPr="001B5347">
              <w:rPr>
                <w:sz w:val="14"/>
                <w:szCs w:val="14"/>
              </w:rPr>
              <w:t>60/238 (25%)</w:t>
            </w:r>
          </w:p>
        </w:tc>
        <w:tc>
          <w:tcPr>
            <w:tcW w:w="269" w:type="pct"/>
            <w:tcBorders>
              <w:top w:val="nil"/>
              <w:left w:val="nil"/>
              <w:bottom w:val="nil"/>
              <w:right w:val="nil"/>
            </w:tcBorders>
            <w:shd w:val="clear" w:color="auto" w:fill="auto"/>
            <w:noWrap/>
            <w:vAlign w:val="bottom"/>
            <w:hideMark/>
          </w:tcPr>
          <w:p w14:paraId="68A692EF" w14:textId="77777777" w:rsidR="007433CD" w:rsidRPr="001B5347" w:rsidRDefault="007433CD" w:rsidP="004C52F8">
            <w:pPr>
              <w:jc w:val="right"/>
              <w:rPr>
                <w:sz w:val="14"/>
                <w:szCs w:val="14"/>
              </w:rPr>
            </w:pPr>
            <w:r w:rsidRPr="001B5347">
              <w:rPr>
                <w:sz w:val="14"/>
                <w:szCs w:val="14"/>
              </w:rPr>
              <w:t>0.099</w:t>
            </w:r>
          </w:p>
        </w:tc>
        <w:tc>
          <w:tcPr>
            <w:tcW w:w="513" w:type="pct"/>
            <w:tcBorders>
              <w:top w:val="nil"/>
              <w:left w:val="nil"/>
              <w:bottom w:val="nil"/>
              <w:right w:val="nil"/>
            </w:tcBorders>
            <w:shd w:val="clear" w:color="auto" w:fill="auto"/>
            <w:noWrap/>
            <w:vAlign w:val="bottom"/>
            <w:hideMark/>
          </w:tcPr>
          <w:p w14:paraId="595FBC01" w14:textId="77777777" w:rsidR="007433CD" w:rsidRPr="001B5347" w:rsidRDefault="007433CD" w:rsidP="004C52F8">
            <w:pPr>
              <w:jc w:val="right"/>
              <w:rPr>
                <w:sz w:val="14"/>
                <w:szCs w:val="14"/>
              </w:rPr>
            </w:pPr>
            <w:r w:rsidRPr="001B5347">
              <w:rPr>
                <w:sz w:val="14"/>
                <w:szCs w:val="14"/>
              </w:rPr>
              <w:t>58/187 (31%)</w:t>
            </w:r>
          </w:p>
        </w:tc>
        <w:tc>
          <w:tcPr>
            <w:tcW w:w="310" w:type="pct"/>
            <w:tcBorders>
              <w:top w:val="nil"/>
              <w:left w:val="nil"/>
              <w:bottom w:val="nil"/>
              <w:right w:val="nil"/>
            </w:tcBorders>
            <w:shd w:val="clear" w:color="auto" w:fill="auto"/>
            <w:noWrap/>
            <w:vAlign w:val="bottom"/>
            <w:hideMark/>
          </w:tcPr>
          <w:p w14:paraId="48BC62C1" w14:textId="77777777" w:rsidR="007433CD" w:rsidRPr="001B5347" w:rsidRDefault="007433CD" w:rsidP="004C52F8">
            <w:pPr>
              <w:jc w:val="right"/>
              <w:rPr>
                <w:b/>
                <w:bCs/>
                <w:sz w:val="14"/>
                <w:szCs w:val="14"/>
              </w:rPr>
            </w:pPr>
            <w:r w:rsidRPr="001B5347">
              <w:rPr>
                <w:b/>
                <w:bCs/>
                <w:sz w:val="14"/>
                <w:szCs w:val="14"/>
              </w:rPr>
              <w:t>0.015</w:t>
            </w:r>
          </w:p>
        </w:tc>
        <w:tc>
          <w:tcPr>
            <w:tcW w:w="545" w:type="pct"/>
            <w:tcBorders>
              <w:top w:val="nil"/>
              <w:left w:val="nil"/>
              <w:bottom w:val="nil"/>
              <w:right w:val="nil"/>
            </w:tcBorders>
            <w:shd w:val="clear" w:color="auto" w:fill="auto"/>
            <w:noWrap/>
            <w:vAlign w:val="bottom"/>
            <w:hideMark/>
          </w:tcPr>
          <w:p w14:paraId="7E2571A2" w14:textId="77777777" w:rsidR="007433CD" w:rsidRPr="001B5347" w:rsidRDefault="007433CD" w:rsidP="004C52F8">
            <w:pPr>
              <w:jc w:val="right"/>
              <w:rPr>
                <w:sz w:val="14"/>
                <w:szCs w:val="14"/>
              </w:rPr>
            </w:pPr>
            <w:r w:rsidRPr="001B5347">
              <w:rPr>
                <w:sz w:val="14"/>
                <w:szCs w:val="14"/>
              </w:rPr>
              <w:t>67/267 (25%)</w:t>
            </w:r>
          </w:p>
        </w:tc>
        <w:tc>
          <w:tcPr>
            <w:tcW w:w="310" w:type="pct"/>
            <w:tcBorders>
              <w:top w:val="nil"/>
              <w:left w:val="nil"/>
              <w:bottom w:val="nil"/>
              <w:right w:val="nil"/>
            </w:tcBorders>
            <w:shd w:val="clear" w:color="auto" w:fill="auto"/>
            <w:noWrap/>
            <w:vAlign w:val="bottom"/>
            <w:hideMark/>
          </w:tcPr>
          <w:p w14:paraId="7D8546CA" w14:textId="77777777" w:rsidR="007433CD" w:rsidRPr="001B5347" w:rsidRDefault="007433CD" w:rsidP="004C52F8">
            <w:pPr>
              <w:jc w:val="right"/>
              <w:rPr>
                <w:sz w:val="14"/>
                <w:szCs w:val="14"/>
              </w:rPr>
            </w:pPr>
            <w:r w:rsidRPr="001B5347">
              <w:rPr>
                <w:sz w:val="14"/>
                <w:szCs w:val="14"/>
              </w:rPr>
              <w:t>0.103</w:t>
            </w:r>
          </w:p>
        </w:tc>
        <w:tc>
          <w:tcPr>
            <w:tcW w:w="513" w:type="pct"/>
            <w:tcBorders>
              <w:top w:val="nil"/>
              <w:left w:val="nil"/>
              <w:bottom w:val="nil"/>
              <w:right w:val="nil"/>
            </w:tcBorders>
            <w:shd w:val="clear" w:color="auto" w:fill="auto"/>
            <w:noWrap/>
            <w:vAlign w:val="bottom"/>
            <w:hideMark/>
          </w:tcPr>
          <w:p w14:paraId="7CF9A5CC" w14:textId="77777777" w:rsidR="007433CD" w:rsidRPr="001B5347" w:rsidRDefault="007433CD" w:rsidP="004C52F8">
            <w:pPr>
              <w:jc w:val="right"/>
              <w:rPr>
                <w:sz w:val="14"/>
                <w:szCs w:val="14"/>
              </w:rPr>
            </w:pPr>
            <w:r w:rsidRPr="001B5347">
              <w:rPr>
                <w:sz w:val="14"/>
                <w:szCs w:val="14"/>
              </w:rPr>
              <w:t>72/281 (26%)</w:t>
            </w:r>
          </w:p>
        </w:tc>
        <w:tc>
          <w:tcPr>
            <w:tcW w:w="298" w:type="pct"/>
            <w:tcBorders>
              <w:top w:val="nil"/>
              <w:left w:val="nil"/>
              <w:bottom w:val="nil"/>
              <w:right w:val="nil"/>
            </w:tcBorders>
            <w:shd w:val="clear" w:color="auto" w:fill="auto"/>
            <w:noWrap/>
            <w:vAlign w:val="bottom"/>
            <w:hideMark/>
          </w:tcPr>
          <w:p w14:paraId="105A6B0A" w14:textId="77777777" w:rsidR="007433CD" w:rsidRPr="001B5347" w:rsidRDefault="007433CD" w:rsidP="004C52F8">
            <w:pPr>
              <w:jc w:val="right"/>
              <w:rPr>
                <w:sz w:val="14"/>
                <w:szCs w:val="14"/>
              </w:rPr>
            </w:pPr>
            <w:r w:rsidRPr="001B5347">
              <w:rPr>
                <w:sz w:val="14"/>
                <w:szCs w:val="14"/>
              </w:rPr>
              <w:t>0.078</w:t>
            </w:r>
          </w:p>
        </w:tc>
      </w:tr>
      <w:tr w:rsidR="001B5347" w:rsidRPr="001B5347" w14:paraId="5AE303C2" w14:textId="77777777" w:rsidTr="095ABFEF">
        <w:trPr>
          <w:trHeight w:val="20"/>
        </w:trPr>
        <w:tc>
          <w:tcPr>
            <w:tcW w:w="896" w:type="pct"/>
            <w:tcBorders>
              <w:top w:val="nil"/>
              <w:left w:val="nil"/>
              <w:bottom w:val="nil"/>
              <w:right w:val="nil"/>
            </w:tcBorders>
            <w:shd w:val="clear" w:color="auto" w:fill="auto"/>
            <w:noWrap/>
            <w:vAlign w:val="bottom"/>
            <w:hideMark/>
          </w:tcPr>
          <w:p w14:paraId="776C91FB" w14:textId="77777777" w:rsidR="007433CD" w:rsidRPr="001B5347" w:rsidRDefault="007433CD" w:rsidP="004C52F8">
            <w:pPr>
              <w:jc w:val="right"/>
              <w:rPr>
                <w:sz w:val="14"/>
                <w:szCs w:val="14"/>
              </w:rPr>
            </w:pPr>
            <w:r w:rsidRPr="001B5347">
              <w:rPr>
                <w:sz w:val="14"/>
                <w:szCs w:val="14"/>
              </w:rPr>
              <w:t>Liver volume (high)</w:t>
            </w:r>
          </w:p>
        </w:tc>
        <w:tc>
          <w:tcPr>
            <w:tcW w:w="359" w:type="pct"/>
            <w:tcBorders>
              <w:top w:val="nil"/>
              <w:left w:val="nil"/>
              <w:bottom w:val="nil"/>
              <w:right w:val="nil"/>
            </w:tcBorders>
            <w:shd w:val="clear" w:color="auto" w:fill="auto"/>
            <w:noWrap/>
            <w:vAlign w:val="bottom"/>
            <w:hideMark/>
          </w:tcPr>
          <w:p w14:paraId="1B293482" w14:textId="77777777" w:rsidR="007433CD" w:rsidRPr="001B5347" w:rsidRDefault="007433CD" w:rsidP="004C52F8">
            <w:pPr>
              <w:jc w:val="right"/>
              <w:rPr>
                <w:sz w:val="14"/>
                <w:szCs w:val="14"/>
              </w:rPr>
            </w:pPr>
            <w:r w:rsidRPr="001B5347">
              <w:rPr>
                <w:sz w:val="14"/>
                <w:szCs w:val="14"/>
              </w:rPr>
              <w:t>5/66 (7.6%)</w:t>
            </w:r>
          </w:p>
        </w:tc>
        <w:tc>
          <w:tcPr>
            <w:tcW w:w="357" w:type="pct"/>
            <w:tcBorders>
              <w:top w:val="nil"/>
              <w:left w:val="nil"/>
              <w:bottom w:val="nil"/>
              <w:right w:val="nil"/>
            </w:tcBorders>
            <w:shd w:val="clear" w:color="auto" w:fill="auto"/>
            <w:noWrap/>
            <w:vAlign w:val="bottom"/>
            <w:hideMark/>
          </w:tcPr>
          <w:p w14:paraId="16D02F7A" w14:textId="77777777" w:rsidR="007433CD" w:rsidRPr="001B5347" w:rsidRDefault="007433CD" w:rsidP="004C52F8">
            <w:pPr>
              <w:jc w:val="right"/>
              <w:rPr>
                <w:sz w:val="14"/>
                <w:szCs w:val="14"/>
              </w:rPr>
            </w:pPr>
            <w:r w:rsidRPr="001B5347">
              <w:rPr>
                <w:sz w:val="14"/>
                <w:szCs w:val="14"/>
              </w:rPr>
              <w:t>19/244 (7.8%)</w:t>
            </w:r>
          </w:p>
        </w:tc>
        <w:tc>
          <w:tcPr>
            <w:tcW w:w="268" w:type="pct"/>
            <w:tcBorders>
              <w:top w:val="nil"/>
              <w:left w:val="nil"/>
              <w:bottom w:val="nil"/>
              <w:right w:val="nil"/>
            </w:tcBorders>
            <w:shd w:val="clear" w:color="auto" w:fill="auto"/>
            <w:noWrap/>
            <w:vAlign w:val="bottom"/>
            <w:hideMark/>
          </w:tcPr>
          <w:p w14:paraId="4BBA2367" w14:textId="77777777" w:rsidR="007433CD" w:rsidRPr="001B5347" w:rsidRDefault="007433CD" w:rsidP="004C52F8">
            <w:pPr>
              <w:jc w:val="right"/>
              <w:rPr>
                <w:sz w:val="14"/>
                <w:szCs w:val="14"/>
              </w:rPr>
            </w:pPr>
            <w:r w:rsidRPr="001B5347">
              <w:rPr>
                <w:sz w:val="14"/>
                <w:szCs w:val="14"/>
              </w:rPr>
              <w:t>&gt;0.999</w:t>
            </w:r>
          </w:p>
        </w:tc>
        <w:tc>
          <w:tcPr>
            <w:tcW w:w="360" w:type="pct"/>
            <w:tcBorders>
              <w:top w:val="nil"/>
              <w:left w:val="nil"/>
              <w:bottom w:val="nil"/>
              <w:right w:val="nil"/>
            </w:tcBorders>
            <w:shd w:val="clear" w:color="auto" w:fill="auto"/>
            <w:noWrap/>
            <w:vAlign w:val="bottom"/>
            <w:hideMark/>
          </w:tcPr>
          <w:p w14:paraId="3EECF638" w14:textId="77777777" w:rsidR="007433CD" w:rsidRPr="001B5347" w:rsidRDefault="007433CD" w:rsidP="004C52F8">
            <w:pPr>
              <w:jc w:val="right"/>
              <w:rPr>
                <w:sz w:val="14"/>
                <w:szCs w:val="14"/>
              </w:rPr>
            </w:pPr>
            <w:r w:rsidRPr="001B5347">
              <w:rPr>
                <w:sz w:val="14"/>
                <w:szCs w:val="14"/>
              </w:rPr>
              <w:t>16/237 (6.8%)</w:t>
            </w:r>
          </w:p>
        </w:tc>
        <w:tc>
          <w:tcPr>
            <w:tcW w:w="269" w:type="pct"/>
            <w:tcBorders>
              <w:top w:val="nil"/>
              <w:left w:val="nil"/>
              <w:bottom w:val="nil"/>
              <w:right w:val="nil"/>
            </w:tcBorders>
            <w:shd w:val="clear" w:color="auto" w:fill="auto"/>
            <w:noWrap/>
            <w:vAlign w:val="bottom"/>
            <w:hideMark/>
          </w:tcPr>
          <w:p w14:paraId="23AE86FB" w14:textId="77777777" w:rsidR="007433CD" w:rsidRPr="001B5347" w:rsidRDefault="007433CD" w:rsidP="004C52F8">
            <w:pPr>
              <w:jc w:val="right"/>
              <w:rPr>
                <w:sz w:val="14"/>
                <w:szCs w:val="14"/>
              </w:rPr>
            </w:pPr>
            <w:r w:rsidRPr="001B5347">
              <w:rPr>
                <w:sz w:val="14"/>
                <w:szCs w:val="14"/>
              </w:rPr>
              <w:t>0.787</w:t>
            </w:r>
          </w:p>
        </w:tc>
        <w:tc>
          <w:tcPr>
            <w:tcW w:w="513" w:type="pct"/>
            <w:tcBorders>
              <w:top w:val="nil"/>
              <w:left w:val="nil"/>
              <w:bottom w:val="nil"/>
              <w:right w:val="nil"/>
            </w:tcBorders>
            <w:shd w:val="clear" w:color="auto" w:fill="auto"/>
            <w:noWrap/>
            <w:vAlign w:val="bottom"/>
            <w:hideMark/>
          </w:tcPr>
          <w:p w14:paraId="797D0D58" w14:textId="77777777" w:rsidR="007433CD" w:rsidRPr="001B5347" w:rsidRDefault="007433CD" w:rsidP="004C52F8">
            <w:pPr>
              <w:jc w:val="right"/>
              <w:rPr>
                <w:sz w:val="14"/>
                <w:szCs w:val="14"/>
              </w:rPr>
            </w:pPr>
            <w:r w:rsidRPr="001B5347">
              <w:rPr>
                <w:sz w:val="14"/>
                <w:szCs w:val="14"/>
              </w:rPr>
              <w:t>19/187 (10%)</w:t>
            </w:r>
          </w:p>
        </w:tc>
        <w:tc>
          <w:tcPr>
            <w:tcW w:w="310" w:type="pct"/>
            <w:tcBorders>
              <w:top w:val="nil"/>
              <w:left w:val="nil"/>
              <w:bottom w:val="nil"/>
              <w:right w:val="nil"/>
            </w:tcBorders>
            <w:shd w:val="clear" w:color="auto" w:fill="auto"/>
            <w:noWrap/>
            <w:vAlign w:val="bottom"/>
            <w:hideMark/>
          </w:tcPr>
          <w:p w14:paraId="4D75D1B8" w14:textId="77777777" w:rsidR="007433CD" w:rsidRPr="001B5347" w:rsidRDefault="007433CD" w:rsidP="004C52F8">
            <w:pPr>
              <w:jc w:val="right"/>
              <w:rPr>
                <w:sz w:val="14"/>
                <w:szCs w:val="14"/>
              </w:rPr>
            </w:pPr>
            <w:r w:rsidRPr="001B5347">
              <w:rPr>
                <w:sz w:val="14"/>
                <w:szCs w:val="14"/>
              </w:rPr>
              <w:t>0.632</w:t>
            </w:r>
          </w:p>
        </w:tc>
        <w:tc>
          <w:tcPr>
            <w:tcW w:w="545" w:type="pct"/>
            <w:tcBorders>
              <w:top w:val="nil"/>
              <w:left w:val="nil"/>
              <w:bottom w:val="nil"/>
              <w:right w:val="nil"/>
            </w:tcBorders>
            <w:shd w:val="clear" w:color="auto" w:fill="auto"/>
            <w:noWrap/>
            <w:vAlign w:val="bottom"/>
            <w:hideMark/>
          </w:tcPr>
          <w:p w14:paraId="3BFB5749" w14:textId="77777777" w:rsidR="007433CD" w:rsidRPr="001B5347" w:rsidRDefault="007433CD" w:rsidP="004C52F8">
            <w:pPr>
              <w:jc w:val="right"/>
              <w:rPr>
                <w:sz w:val="14"/>
                <w:szCs w:val="14"/>
              </w:rPr>
            </w:pPr>
            <w:r w:rsidRPr="001B5347">
              <w:rPr>
                <w:sz w:val="14"/>
                <w:szCs w:val="14"/>
              </w:rPr>
              <w:t>18/267 (6.7%)</w:t>
            </w:r>
          </w:p>
        </w:tc>
        <w:tc>
          <w:tcPr>
            <w:tcW w:w="310" w:type="pct"/>
            <w:tcBorders>
              <w:top w:val="nil"/>
              <w:left w:val="nil"/>
              <w:bottom w:val="nil"/>
              <w:right w:val="nil"/>
            </w:tcBorders>
            <w:shd w:val="clear" w:color="auto" w:fill="auto"/>
            <w:noWrap/>
            <w:vAlign w:val="bottom"/>
            <w:hideMark/>
          </w:tcPr>
          <w:p w14:paraId="34506463" w14:textId="77777777" w:rsidR="007433CD" w:rsidRPr="001B5347" w:rsidRDefault="007433CD" w:rsidP="004C52F8">
            <w:pPr>
              <w:jc w:val="right"/>
              <w:rPr>
                <w:sz w:val="14"/>
                <w:szCs w:val="14"/>
              </w:rPr>
            </w:pPr>
            <w:r w:rsidRPr="001B5347">
              <w:rPr>
                <w:sz w:val="14"/>
                <w:szCs w:val="14"/>
              </w:rPr>
              <w:t>0.788</w:t>
            </w:r>
          </w:p>
        </w:tc>
        <w:tc>
          <w:tcPr>
            <w:tcW w:w="513" w:type="pct"/>
            <w:tcBorders>
              <w:top w:val="nil"/>
              <w:left w:val="nil"/>
              <w:bottom w:val="nil"/>
              <w:right w:val="nil"/>
            </w:tcBorders>
            <w:shd w:val="clear" w:color="auto" w:fill="auto"/>
            <w:noWrap/>
            <w:vAlign w:val="bottom"/>
            <w:hideMark/>
          </w:tcPr>
          <w:p w14:paraId="0B27EDC7" w14:textId="77777777" w:rsidR="007433CD" w:rsidRPr="001B5347" w:rsidRDefault="007433CD" w:rsidP="004C52F8">
            <w:pPr>
              <w:jc w:val="right"/>
              <w:rPr>
                <w:sz w:val="14"/>
                <w:szCs w:val="14"/>
              </w:rPr>
            </w:pPr>
            <w:r w:rsidRPr="001B5347">
              <w:rPr>
                <w:sz w:val="14"/>
                <w:szCs w:val="14"/>
              </w:rPr>
              <w:t>24/280 (8.6%)</w:t>
            </w:r>
          </w:p>
        </w:tc>
        <w:tc>
          <w:tcPr>
            <w:tcW w:w="298" w:type="pct"/>
            <w:tcBorders>
              <w:top w:val="nil"/>
              <w:left w:val="nil"/>
              <w:bottom w:val="nil"/>
              <w:right w:val="nil"/>
            </w:tcBorders>
            <w:shd w:val="clear" w:color="auto" w:fill="auto"/>
            <w:noWrap/>
            <w:vAlign w:val="bottom"/>
            <w:hideMark/>
          </w:tcPr>
          <w:p w14:paraId="15D9AD88" w14:textId="77777777" w:rsidR="007433CD" w:rsidRPr="001B5347" w:rsidRDefault="007433CD" w:rsidP="004C52F8">
            <w:pPr>
              <w:jc w:val="right"/>
              <w:rPr>
                <w:sz w:val="14"/>
                <w:szCs w:val="14"/>
              </w:rPr>
            </w:pPr>
            <w:r w:rsidRPr="001B5347">
              <w:rPr>
                <w:sz w:val="14"/>
                <w:szCs w:val="14"/>
              </w:rPr>
              <w:t>&gt;0.999</w:t>
            </w:r>
          </w:p>
        </w:tc>
      </w:tr>
      <w:tr w:rsidR="001B5347" w:rsidRPr="001B5347" w14:paraId="2783AF9B" w14:textId="77777777" w:rsidTr="095ABFEF">
        <w:trPr>
          <w:trHeight w:val="20"/>
        </w:trPr>
        <w:tc>
          <w:tcPr>
            <w:tcW w:w="896" w:type="pct"/>
            <w:tcBorders>
              <w:top w:val="nil"/>
              <w:left w:val="nil"/>
              <w:bottom w:val="nil"/>
              <w:right w:val="nil"/>
            </w:tcBorders>
            <w:shd w:val="clear" w:color="auto" w:fill="auto"/>
            <w:noWrap/>
            <w:vAlign w:val="bottom"/>
            <w:hideMark/>
          </w:tcPr>
          <w:p w14:paraId="52142302" w14:textId="29DBE2A2" w:rsidR="007433CD" w:rsidRPr="001B5347" w:rsidRDefault="007433CD" w:rsidP="004C52F8">
            <w:pPr>
              <w:jc w:val="right"/>
              <w:rPr>
                <w:sz w:val="14"/>
                <w:szCs w:val="14"/>
              </w:rPr>
            </w:pPr>
            <w:r w:rsidRPr="001B5347">
              <w:rPr>
                <w:sz w:val="14"/>
                <w:szCs w:val="14"/>
              </w:rPr>
              <w:t>Pancreas (s</w:t>
            </w:r>
            <w:r w:rsidR="007A760F">
              <w:rPr>
                <w:sz w:val="14"/>
                <w:szCs w:val="14"/>
              </w:rPr>
              <w:t>r</w:t>
            </w:r>
            <w:r w:rsidRPr="001B5347">
              <w:rPr>
                <w:sz w:val="14"/>
                <w:szCs w:val="14"/>
              </w:rPr>
              <w:t>T1 or fat high)</w:t>
            </w:r>
          </w:p>
        </w:tc>
        <w:tc>
          <w:tcPr>
            <w:tcW w:w="359" w:type="pct"/>
            <w:tcBorders>
              <w:top w:val="nil"/>
              <w:left w:val="nil"/>
              <w:bottom w:val="nil"/>
              <w:right w:val="nil"/>
            </w:tcBorders>
            <w:shd w:val="clear" w:color="auto" w:fill="auto"/>
            <w:noWrap/>
            <w:vAlign w:val="bottom"/>
            <w:hideMark/>
          </w:tcPr>
          <w:p w14:paraId="698FF564" w14:textId="77777777" w:rsidR="007433CD" w:rsidRPr="001B5347" w:rsidRDefault="007433CD" w:rsidP="004C52F8">
            <w:pPr>
              <w:jc w:val="right"/>
              <w:rPr>
                <w:sz w:val="14"/>
                <w:szCs w:val="14"/>
              </w:rPr>
            </w:pPr>
            <w:r w:rsidRPr="001B5347">
              <w:rPr>
                <w:sz w:val="14"/>
                <w:szCs w:val="14"/>
              </w:rPr>
              <w:t>12/63 (19%)</w:t>
            </w:r>
          </w:p>
        </w:tc>
        <w:tc>
          <w:tcPr>
            <w:tcW w:w="357" w:type="pct"/>
            <w:tcBorders>
              <w:top w:val="nil"/>
              <w:left w:val="nil"/>
              <w:bottom w:val="nil"/>
              <w:right w:val="nil"/>
            </w:tcBorders>
            <w:shd w:val="clear" w:color="auto" w:fill="auto"/>
            <w:noWrap/>
            <w:vAlign w:val="bottom"/>
            <w:hideMark/>
          </w:tcPr>
          <w:p w14:paraId="52C5EC39" w14:textId="77777777" w:rsidR="007433CD" w:rsidRPr="001B5347" w:rsidRDefault="007433CD" w:rsidP="004C52F8">
            <w:pPr>
              <w:jc w:val="right"/>
              <w:rPr>
                <w:sz w:val="14"/>
                <w:szCs w:val="14"/>
              </w:rPr>
            </w:pPr>
            <w:r w:rsidRPr="001B5347">
              <w:rPr>
                <w:sz w:val="14"/>
                <w:szCs w:val="14"/>
              </w:rPr>
              <w:t>51/230 (22%)</w:t>
            </w:r>
          </w:p>
        </w:tc>
        <w:tc>
          <w:tcPr>
            <w:tcW w:w="268" w:type="pct"/>
            <w:tcBorders>
              <w:top w:val="nil"/>
              <w:left w:val="nil"/>
              <w:bottom w:val="nil"/>
              <w:right w:val="nil"/>
            </w:tcBorders>
            <w:shd w:val="clear" w:color="auto" w:fill="auto"/>
            <w:noWrap/>
            <w:vAlign w:val="bottom"/>
            <w:hideMark/>
          </w:tcPr>
          <w:p w14:paraId="0E0419F5" w14:textId="77777777" w:rsidR="007433CD" w:rsidRPr="001B5347" w:rsidRDefault="007433CD" w:rsidP="004C52F8">
            <w:pPr>
              <w:jc w:val="right"/>
              <w:rPr>
                <w:sz w:val="14"/>
                <w:szCs w:val="14"/>
              </w:rPr>
            </w:pPr>
            <w:r w:rsidRPr="001B5347">
              <w:rPr>
                <w:sz w:val="14"/>
                <w:szCs w:val="14"/>
              </w:rPr>
              <w:t>0.729</w:t>
            </w:r>
          </w:p>
        </w:tc>
        <w:tc>
          <w:tcPr>
            <w:tcW w:w="360" w:type="pct"/>
            <w:tcBorders>
              <w:top w:val="nil"/>
              <w:left w:val="nil"/>
              <w:bottom w:val="nil"/>
              <w:right w:val="nil"/>
            </w:tcBorders>
            <w:shd w:val="clear" w:color="auto" w:fill="auto"/>
            <w:noWrap/>
            <w:vAlign w:val="bottom"/>
            <w:hideMark/>
          </w:tcPr>
          <w:p w14:paraId="4E6477E9" w14:textId="77777777" w:rsidR="007433CD" w:rsidRPr="001B5347" w:rsidRDefault="007433CD" w:rsidP="004C52F8">
            <w:pPr>
              <w:jc w:val="right"/>
              <w:rPr>
                <w:sz w:val="14"/>
                <w:szCs w:val="14"/>
              </w:rPr>
            </w:pPr>
            <w:r w:rsidRPr="001B5347">
              <w:rPr>
                <w:sz w:val="14"/>
                <w:szCs w:val="14"/>
              </w:rPr>
              <w:t>43/224 (19%)</w:t>
            </w:r>
          </w:p>
        </w:tc>
        <w:tc>
          <w:tcPr>
            <w:tcW w:w="269" w:type="pct"/>
            <w:tcBorders>
              <w:top w:val="nil"/>
              <w:left w:val="nil"/>
              <w:bottom w:val="nil"/>
              <w:right w:val="nil"/>
            </w:tcBorders>
            <w:shd w:val="clear" w:color="auto" w:fill="auto"/>
            <w:noWrap/>
            <w:vAlign w:val="bottom"/>
            <w:hideMark/>
          </w:tcPr>
          <w:p w14:paraId="7F59106A" w14:textId="77777777" w:rsidR="007433CD" w:rsidRPr="001B5347" w:rsidRDefault="007433CD" w:rsidP="004C52F8">
            <w:pPr>
              <w:jc w:val="right"/>
              <w:rPr>
                <w:sz w:val="14"/>
                <w:szCs w:val="14"/>
              </w:rPr>
            </w:pPr>
            <w:r w:rsidRPr="001B5347">
              <w:rPr>
                <w:sz w:val="14"/>
                <w:szCs w:val="14"/>
              </w:rPr>
              <w:t>&gt;0.999</w:t>
            </w:r>
          </w:p>
        </w:tc>
        <w:tc>
          <w:tcPr>
            <w:tcW w:w="513" w:type="pct"/>
            <w:tcBorders>
              <w:top w:val="nil"/>
              <w:left w:val="nil"/>
              <w:bottom w:val="nil"/>
              <w:right w:val="nil"/>
            </w:tcBorders>
            <w:shd w:val="clear" w:color="auto" w:fill="auto"/>
            <w:noWrap/>
            <w:vAlign w:val="bottom"/>
            <w:hideMark/>
          </w:tcPr>
          <w:p w14:paraId="16D7AC7E" w14:textId="77777777" w:rsidR="007433CD" w:rsidRPr="001B5347" w:rsidRDefault="007433CD" w:rsidP="004C52F8">
            <w:pPr>
              <w:jc w:val="right"/>
              <w:rPr>
                <w:sz w:val="14"/>
                <w:szCs w:val="14"/>
              </w:rPr>
            </w:pPr>
            <w:r w:rsidRPr="001B5347">
              <w:rPr>
                <w:sz w:val="14"/>
                <w:szCs w:val="14"/>
              </w:rPr>
              <w:t>41/177 (23%)</w:t>
            </w:r>
          </w:p>
        </w:tc>
        <w:tc>
          <w:tcPr>
            <w:tcW w:w="310" w:type="pct"/>
            <w:tcBorders>
              <w:top w:val="nil"/>
              <w:left w:val="nil"/>
              <w:bottom w:val="nil"/>
              <w:right w:val="nil"/>
            </w:tcBorders>
            <w:shd w:val="clear" w:color="auto" w:fill="auto"/>
            <w:noWrap/>
            <w:vAlign w:val="bottom"/>
            <w:hideMark/>
          </w:tcPr>
          <w:p w14:paraId="6B012C85" w14:textId="77777777" w:rsidR="007433CD" w:rsidRPr="001B5347" w:rsidRDefault="007433CD" w:rsidP="004C52F8">
            <w:pPr>
              <w:jc w:val="right"/>
              <w:rPr>
                <w:sz w:val="14"/>
                <w:szCs w:val="14"/>
              </w:rPr>
            </w:pPr>
            <w:r w:rsidRPr="001B5347">
              <w:rPr>
                <w:sz w:val="14"/>
                <w:szCs w:val="14"/>
              </w:rPr>
              <w:t>0.597</w:t>
            </w:r>
          </w:p>
        </w:tc>
        <w:tc>
          <w:tcPr>
            <w:tcW w:w="545" w:type="pct"/>
            <w:tcBorders>
              <w:top w:val="nil"/>
              <w:left w:val="nil"/>
              <w:bottom w:val="nil"/>
              <w:right w:val="nil"/>
            </w:tcBorders>
            <w:shd w:val="clear" w:color="auto" w:fill="auto"/>
            <w:noWrap/>
            <w:vAlign w:val="bottom"/>
            <w:hideMark/>
          </w:tcPr>
          <w:p w14:paraId="2715E6D9" w14:textId="77777777" w:rsidR="007433CD" w:rsidRPr="001B5347" w:rsidRDefault="007433CD" w:rsidP="004C52F8">
            <w:pPr>
              <w:jc w:val="right"/>
              <w:rPr>
                <w:sz w:val="14"/>
                <w:szCs w:val="14"/>
              </w:rPr>
            </w:pPr>
            <w:r w:rsidRPr="001B5347">
              <w:rPr>
                <w:sz w:val="14"/>
                <w:szCs w:val="14"/>
              </w:rPr>
              <w:t>47/252 (19%)</w:t>
            </w:r>
          </w:p>
        </w:tc>
        <w:tc>
          <w:tcPr>
            <w:tcW w:w="310" w:type="pct"/>
            <w:tcBorders>
              <w:top w:val="nil"/>
              <w:left w:val="nil"/>
              <w:bottom w:val="nil"/>
              <w:right w:val="nil"/>
            </w:tcBorders>
            <w:shd w:val="clear" w:color="auto" w:fill="auto"/>
            <w:noWrap/>
            <w:vAlign w:val="bottom"/>
            <w:hideMark/>
          </w:tcPr>
          <w:p w14:paraId="0E45E87A" w14:textId="77777777" w:rsidR="007433CD" w:rsidRPr="001B5347" w:rsidRDefault="007433CD" w:rsidP="004C52F8">
            <w:pPr>
              <w:jc w:val="right"/>
              <w:rPr>
                <w:sz w:val="14"/>
                <w:szCs w:val="14"/>
              </w:rPr>
            </w:pPr>
            <w:r w:rsidRPr="001B5347">
              <w:rPr>
                <w:sz w:val="14"/>
                <w:szCs w:val="14"/>
              </w:rPr>
              <w:t>&gt;0.999</w:t>
            </w:r>
          </w:p>
        </w:tc>
        <w:tc>
          <w:tcPr>
            <w:tcW w:w="513" w:type="pct"/>
            <w:tcBorders>
              <w:top w:val="nil"/>
              <w:left w:val="nil"/>
              <w:bottom w:val="nil"/>
              <w:right w:val="nil"/>
            </w:tcBorders>
            <w:shd w:val="clear" w:color="auto" w:fill="auto"/>
            <w:noWrap/>
            <w:vAlign w:val="bottom"/>
            <w:hideMark/>
          </w:tcPr>
          <w:p w14:paraId="2AF45B66" w14:textId="77777777" w:rsidR="007433CD" w:rsidRPr="001B5347" w:rsidRDefault="007433CD" w:rsidP="004C52F8">
            <w:pPr>
              <w:jc w:val="right"/>
              <w:rPr>
                <w:sz w:val="14"/>
                <w:szCs w:val="14"/>
              </w:rPr>
            </w:pPr>
            <w:r w:rsidRPr="001B5347">
              <w:rPr>
                <w:sz w:val="14"/>
                <w:szCs w:val="14"/>
              </w:rPr>
              <w:t>53/264 (20%)</w:t>
            </w:r>
          </w:p>
        </w:tc>
        <w:tc>
          <w:tcPr>
            <w:tcW w:w="298" w:type="pct"/>
            <w:tcBorders>
              <w:top w:val="nil"/>
              <w:left w:val="nil"/>
              <w:bottom w:val="nil"/>
              <w:right w:val="nil"/>
            </w:tcBorders>
            <w:shd w:val="clear" w:color="auto" w:fill="auto"/>
            <w:noWrap/>
            <w:vAlign w:val="bottom"/>
            <w:hideMark/>
          </w:tcPr>
          <w:p w14:paraId="7B63320A" w14:textId="77777777" w:rsidR="007433CD" w:rsidRPr="001B5347" w:rsidRDefault="007433CD" w:rsidP="004C52F8">
            <w:pPr>
              <w:jc w:val="right"/>
              <w:rPr>
                <w:sz w:val="14"/>
                <w:szCs w:val="14"/>
              </w:rPr>
            </w:pPr>
            <w:r w:rsidRPr="001B5347">
              <w:rPr>
                <w:sz w:val="14"/>
                <w:szCs w:val="14"/>
              </w:rPr>
              <w:t>&gt;0.999</w:t>
            </w:r>
          </w:p>
        </w:tc>
      </w:tr>
      <w:tr w:rsidR="001B5347" w:rsidRPr="001B5347" w14:paraId="5B9F9CD0" w14:textId="77777777" w:rsidTr="095ABFEF">
        <w:trPr>
          <w:trHeight w:val="20"/>
        </w:trPr>
        <w:tc>
          <w:tcPr>
            <w:tcW w:w="896" w:type="pct"/>
            <w:tcBorders>
              <w:top w:val="nil"/>
              <w:left w:val="nil"/>
              <w:bottom w:val="nil"/>
              <w:right w:val="nil"/>
            </w:tcBorders>
            <w:shd w:val="clear" w:color="auto" w:fill="auto"/>
            <w:noWrap/>
            <w:vAlign w:val="bottom"/>
            <w:hideMark/>
          </w:tcPr>
          <w:p w14:paraId="01F49E76" w14:textId="77777777" w:rsidR="007433CD" w:rsidRPr="001B5347" w:rsidRDefault="007433CD" w:rsidP="004C52F8">
            <w:pPr>
              <w:jc w:val="right"/>
              <w:rPr>
                <w:sz w:val="14"/>
                <w:szCs w:val="14"/>
              </w:rPr>
            </w:pPr>
            <w:r w:rsidRPr="001B5347">
              <w:rPr>
                <w:sz w:val="14"/>
                <w:szCs w:val="14"/>
              </w:rPr>
              <w:t>Pancreas cT1 (high)</w:t>
            </w:r>
          </w:p>
        </w:tc>
        <w:tc>
          <w:tcPr>
            <w:tcW w:w="359" w:type="pct"/>
            <w:tcBorders>
              <w:top w:val="nil"/>
              <w:left w:val="nil"/>
              <w:bottom w:val="nil"/>
              <w:right w:val="nil"/>
            </w:tcBorders>
            <w:shd w:val="clear" w:color="auto" w:fill="auto"/>
            <w:noWrap/>
            <w:vAlign w:val="bottom"/>
            <w:hideMark/>
          </w:tcPr>
          <w:p w14:paraId="206FBD7B" w14:textId="77777777" w:rsidR="007433CD" w:rsidRPr="001B5347" w:rsidRDefault="007433CD" w:rsidP="004C52F8">
            <w:pPr>
              <w:jc w:val="right"/>
              <w:rPr>
                <w:sz w:val="14"/>
                <w:szCs w:val="14"/>
              </w:rPr>
            </w:pPr>
            <w:r w:rsidRPr="001B5347">
              <w:rPr>
                <w:sz w:val="14"/>
                <w:szCs w:val="14"/>
              </w:rPr>
              <w:t>6/63 (9.5%)</w:t>
            </w:r>
          </w:p>
        </w:tc>
        <w:tc>
          <w:tcPr>
            <w:tcW w:w="357" w:type="pct"/>
            <w:tcBorders>
              <w:top w:val="nil"/>
              <w:left w:val="nil"/>
              <w:bottom w:val="nil"/>
              <w:right w:val="nil"/>
            </w:tcBorders>
            <w:shd w:val="clear" w:color="auto" w:fill="auto"/>
            <w:noWrap/>
            <w:vAlign w:val="bottom"/>
            <w:hideMark/>
          </w:tcPr>
          <w:p w14:paraId="79C4DC64" w14:textId="77777777" w:rsidR="007433CD" w:rsidRPr="001B5347" w:rsidRDefault="007433CD" w:rsidP="004C52F8">
            <w:pPr>
              <w:jc w:val="right"/>
              <w:rPr>
                <w:sz w:val="14"/>
                <w:szCs w:val="14"/>
              </w:rPr>
            </w:pPr>
            <w:r w:rsidRPr="001B5347">
              <w:rPr>
                <w:sz w:val="14"/>
                <w:szCs w:val="14"/>
              </w:rPr>
              <w:t>25/229 (11%)</w:t>
            </w:r>
          </w:p>
        </w:tc>
        <w:tc>
          <w:tcPr>
            <w:tcW w:w="268" w:type="pct"/>
            <w:tcBorders>
              <w:top w:val="nil"/>
              <w:left w:val="nil"/>
              <w:bottom w:val="nil"/>
              <w:right w:val="nil"/>
            </w:tcBorders>
            <w:shd w:val="clear" w:color="auto" w:fill="auto"/>
            <w:noWrap/>
            <w:vAlign w:val="bottom"/>
            <w:hideMark/>
          </w:tcPr>
          <w:p w14:paraId="1047EED4" w14:textId="77777777" w:rsidR="007433CD" w:rsidRPr="001B5347" w:rsidRDefault="007433CD" w:rsidP="004C52F8">
            <w:pPr>
              <w:jc w:val="right"/>
              <w:rPr>
                <w:sz w:val="14"/>
                <w:szCs w:val="14"/>
              </w:rPr>
            </w:pPr>
            <w:r w:rsidRPr="001B5347">
              <w:rPr>
                <w:sz w:val="14"/>
                <w:szCs w:val="14"/>
              </w:rPr>
              <w:t>&gt;0.999</w:t>
            </w:r>
          </w:p>
        </w:tc>
        <w:tc>
          <w:tcPr>
            <w:tcW w:w="360" w:type="pct"/>
            <w:tcBorders>
              <w:top w:val="nil"/>
              <w:left w:val="nil"/>
              <w:bottom w:val="nil"/>
              <w:right w:val="nil"/>
            </w:tcBorders>
            <w:shd w:val="clear" w:color="auto" w:fill="auto"/>
            <w:noWrap/>
            <w:vAlign w:val="bottom"/>
            <w:hideMark/>
          </w:tcPr>
          <w:p w14:paraId="32A1F04A" w14:textId="77777777" w:rsidR="007433CD" w:rsidRPr="001B5347" w:rsidRDefault="007433CD" w:rsidP="004C52F8">
            <w:pPr>
              <w:jc w:val="right"/>
              <w:rPr>
                <w:sz w:val="14"/>
                <w:szCs w:val="14"/>
              </w:rPr>
            </w:pPr>
            <w:r w:rsidRPr="001B5347">
              <w:rPr>
                <w:sz w:val="14"/>
                <w:szCs w:val="14"/>
              </w:rPr>
              <w:t>19/223 (8.5%)</w:t>
            </w:r>
          </w:p>
        </w:tc>
        <w:tc>
          <w:tcPr>
            <w:tcW w:w="269" w:type="pct"/>
            <w:tcBorders>
              <w:top w:val="nil"/>
              <w:left w:val="nil"/>
              <w:bottom w:val="nil"/>
              <w:right w:val="nil"/>
            </w:tcBorders>
            <w:shd w:val="clear" w:color="auto" w:fill="auto"/>
            <w:noWrap/>
            <w:vAlign w:val="bottom"/>
            <w:hideMark/>
          </w:tcPr>
          <w:p w14:paraId="098C2658" w14:textId="77777777" w:rsidR="007433CD" w:rsidRPr="001B5347" w:rsidRDefault="007433CD" w:rsidP="004C52F8">
            <w:pPr>
              <w:jc w:val="right"/>
              <w:rPr>
                <w:sz w:val="14"/>
                <w:szCs w:val="14"/>
              </w:rPr>
            </w:pPr>
            <w:r w:rsidRPr="001B5347">
              <w:rPr>
                <w:sz w:val="14"/>
                <w:szCs w:val="14"/>
              </w:rPr>
              <w:t>0.802</w:t>
            </w:r>
          </w:p>
        </w:tc>
        <w:tc>
          <w:tcPr>
            <w:tcW w:w="513" w:type="pct"/>
            <w:tcBorders>
              <w:top w:val="nil"/>
              <w:left w:val="nil"/>
              <w:bottom w:val="nil"/>
              <w:right w:val="nil"/>
            </w:tcBorders>
            <w:shd w:val="clear" w:color="auto" w:fill="auto"/>
            <w:noWrap/>
            <w:vAlign w:val="bottom"/>
            <w:hideMark/>
          </w:tcPr>
          <w:p w14:paraId="60A7C12E" w14:textId="77777777" w:rsidR="007433CD" w:rsidRPr="001B5347" w:rsidRDefault="007433CD" w:rsidP="004C52F8">
            <w:pPr>
              <w:jc w:val="right"/>
              <w:rPr>
                <w:sz w:val="14"/>
                <w:szCs w:val="14"/>
              </w:rPr>
            </w:pPr>
            <w:r w:rsidRPr="001B5347">
              <w:rPr>
                <w:sz w:val="14"/>
                <w:szCs w:val="14"/>
              </w:rPr>
              <w:t>18/175 (10%)</w:t>
            </w:r>
          </w:p>
        </w:tc>
        <w:tc>
          <w:tcPr>
            <w:tcW w:w="310" w:type="pct"/>
            <w:tcBorders>
              <w:top w:val="nil"/>
              <w:left w:val="nil"/>
              <w:bottom w:val="nil"/>
              <w:right w:val="nil"/>
            </w:tcBorders>
            <w:shd w:val="clear" w:color="auto" w:fill="auto"/>
            <w:noWrap/>
            <w:vAlign w:val="bottom"/>
            <w:hideMark/>
          </w:tcPr>
          <w:p w14:paraId="1EAAD8EE" w14:textId="77777777" w:rsidR="007433CD" w:rsidRPr="001B5347" w:rsidRDefault="007433CD" w:rsidP="004C52F8">
            <w:pPr>
              <w:jc w:val="right"/>
              <w:rPr>
                <w:sz w:val="14"/>
                <w:szCs w:val="14"/>
              </w:rPr>
            </w:pPr>
            <w:r w:rsidRPr="001B5347">
              <w:rPr>
                <w:sz w:val="14"/>
                <w:szCs w:val="14"/>
              </w:rPr>
              <w:t>&gt;0.999</w:t>
            </w:r>
          </w:p>
        </w:tc>
        <w:tc>
          <w:tcPr>
            <w:tcW w:w="545" w:type="pct"/>
            <w:tcBorders>
              <w:top w:val="nil"/>
              <w:left w:val="nil"/>
              <w:bottom w:val="nil"/>
              <w:right w:val="nil"/>
            </w:tcBorders>
            <w:shd w:val="clear" w:color="auto" w:fill="auto"/>
            <w:noWrap/>
            <w:vAlign w:val="bottom"/>
            <w:hideMark/>
          </w:tcPr>
          <w:p w14:paraId="1B50E66C" w14:textId="77777777" w:rsidR="007433CD" w:rsidRPr="001B5347" w:rsidRDefault="007433CD" w:rsidP="004C52F8">
            <w:pPr>
              <w:jc w:val="right"/>
              <w:rPr>
                <w:sz w:val="14"/>
                <w:szCs w:val="14"/>
              </w:rPr>
            </w:pPr>
            <w:r w:rsidRPr="001B5347">
              <w:rPr>
                <w:sz w:val="14"/>
                <w:szCs w:val="14"/>
              </w:rPr>
              <w:t>19/251 (7.6%)</w:t>
            </w:r>
          </w:p>
        </w:tc>
        <w:tc>
          <w:tcPr>
            <w:tcW w:w="310" w:type="pct"/>
            <w:tcBorders>
              <w:top w:val="nil"/>
              <w:left w:val="nil"/>
              <w:bottom w:val="nil"/>
              <w:right w:val="nil"/>
            </w:tcBorders>
            <w:shd w:val="clear" w:color="auto" w:fill="auto"/>
            <w:noWrap/>
            <w:vAlign w:val="bottom"/>
            <w:hideMark/>
          </w:tcPr>
          <w:p w14:paraId="09A48D69" w14:textId="77777777" w:rsidR="007433CD" w:rsidRPr="001B5347" w:rsidRDefault="007433CD" w:rsidP="004C52F8">
            <w:pPr>
              <w:jc w:val="right"/>
              <w:rPr>
                <w:sz w:val="14"/>
                <w:szCs w:val="14"/>
              </w:rPr>
            </w:pPr>
            <w:r w:rsidRPr="001B5347">
              <w:rPr>
                <w:sz w:val="14"/>
                <w:szCs w:val="14"/>
              </w:rPr>
              <w:t>0.605</w:t>
            </w:r>
          </w:p>
        </w:tc>
        <w:tc>
          <w:tcPr>
            <w:tcW w:w="513" w:type="pct"/>
            <w:tcBorders>
              <w:top w:val="nil"/>
              <w:left w:val="nil"/>
              <w:bottom w:val="nil"/>
              <w:right w:val="nil"/>
            </w:tcBorders>
            <w:shd w:val="clear" w:color="auto" w:fill="auto"/>
            <w:noWrap/>
            <w:vAlign w:val="bottom"/>
            <w:hideMark/>
          </w:tcPr>
          <w:p w14:paraId="08D1B643" w14:textId="77777777" w:rsidR="007433CD" w:rsidRPr="001B5347" w:rsidRDefault="007433CD" w:rsidP="004C52F8">
            <w:pPr>
              <w:jc w:val="right"/>
              <w:rPr>
                <w:sz w:val="14"/>
                <w:szCs w:val="14"/>
              </w:rPr>
            </w:pPr>
            <w:r w:rsidRPr="001B5347">
              <w:rPr>
                <w:sz w:val="14"/>
                <w:szCs w:val="14"/>
              </w:rPr>
              <w:t>24/263 (9.1%)</w:t>
            </w:r>
          </w:p>
        </w:tc>
        <w:tc>
          <w:tcPr>
            <w:tcW w:w="298" w:type="pct"/>
            <w:tcBorders>
              <w:top w:val="nil"/>
              <w:left w:val="nil"/>
              <w:bottom w:val="nil"/>
              <w:right w:val="nil"/>
            </w:tcBorders>
            <w:shd w:val="clear" w:color="auto" w:fill="auto"/>
            <w:noWrap/>
            <w:vAlign w:val="bottom"/>
            <w:hideMark/>
          </w:tcPr>
          <w:p w14:paraId="7049D5E5" w14:textId="77777777" w:rsidR="007433CD" w:rsidRPr="001B5347" w:rsidRDefault="007433CD" w:rsidP="004C52F8">
            <w:pPr>
              <w:jc w:val="right"/>
              <w:rPr>
                <w:sz w:val="14"/>
                <w:szCs w:val="14"/>
              </w:rPr>
            </w:pPr>
            <w:r w:rsidRPr="001B5347">
              <w:rPr>
                <w:sz w:val="14"/>
                <w:szCs w:val="14"/>
              </w:rPr>
              <w:t>&gt;0.999</w:t>
            </w:r>
          </w:p>
        </w:tc>
      </w:tr>
      <w:tr w:rsidR="001B5347" w:rsidRPr="001B5347" w14:paraId="51B9FBA2" w14:textId="77777777" w:rsidTr="095ABFEF">
        <w:trPr>
          <w:trHeight w:val="20"/>
        </w:trPr>
        <w:tc>
          <w:tcPr>
            <w:tcW w:w="896" w:type="pct"/>
            <w:tcBorders>
              <w:top w:val="nil"/>
              <w:left w:val="nil"/>
              <w:bottom w:val="nil"/>
              <w:right w:val="nil"/>
            </w:tcBorders>
            <w:shd w:val="clear" w:color="auto" w:fill="auto"/>
            <w:noWrap/>
            <w:vAlign w:val="bottom"/>
            <w:hideMark/>
          </w:tcPr>
          <w:p w14:paraId="154FC3B0" w14:textId="77777777" w:rsidR="007433CD" w:rsidRPr="001B5347" w:rsidRDefault="007433CD" w:rsidP="004C52F8">
            <w:pPr>
              <w:jc w:val="right"/>
              <w:rPr>
                <w:sz w:val="14"/>
                <w:szCs w:val="14"/>
              </w:rPr>
            </w:pPr>
            <w:r w:rsidRPr="001B5347">
              <w:rPr>
                <w:sz w:val="14"/>
                <w:szCs w:val="14"/>
              </w:rPr>
              <w:t>Pancreatic fat (high)</w:t>
            </w:r>
          </w:p>
        </w:tc>
        <w:tc>
          <w:tcPr>
            <w:tcW w:w="359" w:type="pct"/>
            <w:tcBorders>
              <w:top w:val="nil"/>
              <w:left w:val="nil"/>
              <w:bottom w:val="nil"/>
              <w:right w:val="nil"/>
            </w:tcBorders>
            <w:shd w:val="clear" w:color="auto" w:fill="auto"/>
            <w:noWrap/>
            <w:vAlign w:val="bottom"/>
            <w:hideMark/>
          </w:tcPr>
          <w:p w14:paraId="3012EE89" w14:textId="77777777" w:rsidR="007433CD" w:rsidRPr="001B5347" w:rsidRDefault="007433CD" w:rsidP="004C52F8">
            <w:pPr>
              <w:jc w:val="right"/>
              <w:rPr>
                <w:sz w:val="14"/>
                <w:szCs w:val="14"/>
              </w:rPr>
            </w:pPr>
            <w:r w:rsidRPr="001B5347">
              <w:rPr>
                <w:sz w:val="14"/>
                <w:szCs w:val="14"/>
              </w:rPr>
              <w:t>8/66 (12%)</w:t>
            </w:r>
          </w:p>
        </w:tc>
        <w:tc>
          <w:tcPr>
            <w:tcW w:w="357" w:type="pct"/>
            <w:tcBorders>
              <w:top w:val="nil"/>
              <w:left w:val="nil"/>
              <w:bottom w:val="nil"/>
              <w:right w:val="nil"/>
            </w:tcBorders>
            <w:shd w:val="clear" w:color="auto" w:fill="auto"/>
            <w:noWrap/>
            <w:vAlign w:val="bottom"/>
            <w:hideMark/>
          </w:tcPr>
          <w:p w14:paraId="6155CF11" w14:textId="77777777" w:rsidR="007433CD" w:rsidRPr="001B5347" w:rsidRDefault="007433CD" w:rsidP="004C52F8">
            <w:pPr>
              <w:jc w:val="right"/>
              <w:rPr>
                <w:sz w:val="14"/>
                <w:szCs w:val="14"/>
              </w:rPr>
            </w:pPr>
            <w:r w:rsidRPr="001B5347">
              <w:rPr>
                <w:sz w:val="14"/>
                <w:szCs w:val="14"/>
              </w:rPr>
              <w:t>37/235 (16%)</w:t>
            </w:r>
          </w:p>
        </w:tc>
        <w:tc>
          <w:tcPr>
            <w:tcW w:w="268" w:type="pct"/>
            <w:tcBorders>
              <w:top w:val="nil"/>
              <w:left w:val="nil"/>
              <w:bottom w:val="nil"/>
              <w:right w:val="nil"/>
            </w:tcBorders>
            <w:shd w:val="clear" w:color="auto" w:fill="auto"/>
            <w:noWrap/>
            <w:vAlign w:val="bottom"/>
            <w:hideMark/>
          </w:tcPr>
          <w:p w14:paraId="33F59C17" w14:textId="77777777" w:rsidR="007433CD" w:rsidRPr="001B5347" w:rsidRDefault="007433CD" w:rsidP="004C52F8">
            <w:pPr>
              <w:jc w:val="right"/>
              <w:rPr>
                <w:sz w:val="14"/>
                <w:szCs w:val="14"/>
              </w:rPr>
            </w:pPr>
            <w:r w:rsidRPr="001B5347">
              <w:rPr>
                <w:sz w:val="14"/>
                <w:szCs w:val="14"/>
              </w:rPr>
              <w:t>0.56</w:t>
            </w:r>
          </w:p>
        </w:tc>
        <w:tc>
          <w:tcPr>
            <w:tcW w:w="360" w:type="pct"/>
            <w:tcBorders>
              <w:top w:val="nil"/>
              <w:left w:val="nil"/>
              <w:bottom w:val="nil"/>
              <w:right w:val="nil"/>
            </w:tcBorders>
            <w:shd w:val="clear" w:color="auto" w:fill="auto"/>
            <w:noWrap/>
            <w:vAlign w:val="bottom"/>
            <w:hideMark/>
          </w:tcPr>
          <w:p w14:paraId="7071DAD2" w14:textId="77777777" w:rsidR="007433CD" w:rsidRPr="001B5347" w:rsidRDefault="007433CD" w:rsidP="004C52F8">
            <w:pPr>
              <w:jc w:val="right"/>
              <w:rPr>
                <w:sz w:val="14"/>
                <w:szCs w:val="14"/>
              </w:rPr>
            </w:pPr>
            <w:r w:rsidRPr="001B5347">
              <w:rPr>
                <w:sz w:val="14"/>
                <w:szCs w:val="14"/>
              </w:rPr>
              <w:t>34/230 (15%)</w:t>
            </w:r>
          </w:p>
        </w:tc>
        <w:tc>
          <w:tcPr>
            <w:tcW w:w="269" w:type="pct"/>
            <w:tcBorders>
              <w:top w:val="nil"/>
              <w:left w:val="nil"/>
              <w:bottom w:val="nil"/>
              <w:right w:val="nil"/>
            </w:tcBorders>
            <w:shd w:val="clear" w:color="auto" w:fill="auto"/>
            <w:noWrap/>
            <w:vAlign w:val="bottom"/>
            <w:hideMark/>
          </w:tcPr>
          <w:p w14:paraId="5AE49A88" w14:textId="77777777" w:rsidR="007433CD" w:rsidRPr="001B5347" w:rsidRDefault="007433CD" w:rsidP="004C52F8">
            <w:pPr>
              <w:jc w:val="right"/>
              <w:rPr>
                <w:sz w:val="14"/>
                <w:szCs w:val="14"/>
              </w:rPr>
            </w:pPr>
            <w:r w:rsidRPr="001B5347">
              <w:rPr>
                <w:sz w:val="14"/>
                <w:szCs w:val="14"/>
              </w:rPr>
              <w:t>0.691</w:t>
            </w:r>
          </w:p>
        </w:tc>
        <w:tc>
          <w:tcPr>
            <w:tcW w:w="513" w:type="pct"/>
            <w:tcBorders>
              <w:top w:val="nil"/>
              <w:left w:val="nil"/>
              <w:bottom w:val="nil"/>
              <w:right w:val="nil"/>
            </w:tcBorders>
            <w:shd w:val="clear" w:color="auto" w:fill="auto"/>
            <w:noWrap/>
            <w:vAlign w:val="bottom"/>
            <w:hideMark/>
          </w:tcPr>
          <w:p w14:paraId="0F093125" w14:textId="77777777" w:rsidR="007433CD" w:rsidRPr="001B5347" w:rsidRDefault="007433CD" w:rsidP="004C52F8">
            <w:pPr>
              <w:jc w:val="right"/>
              <w:rPr>
                <w:sz w:val="14"/>
                <w:szCs w:val="14"/>
              </w:rPr>
            </w:pPr>
            <w:r w:rsidRPr="001B5347">
              <w:rPr>
                <w:sz w:val="14"/>
                <w:szCs w:val="14"/>
              </w:rPr>
              <w:t>33/182 (18%)</w:t>
            </w:r>
          </w:p>
        </w:tc>
        <w:tc>
          <w:tcPr>
            <w:tcW w:w="310" w:type="pct"/>
            <w:tcBorders>
              <w:top w:val="nil"/>
              <w:left w:val="nil"/>
              <w:bottom w:val="nil"/>
              <w:right w:val="nil"/>
            </w:tcBorders>
            <w:shd w:val="clear" w:color="auto" w:fill="auto"/>
            <w:noWrap/>
            <w:vAlign w:val="bottom"/>
            <w:hideMark/>
          </w:tcPr>
          <w:p w14:paraId="6EAF14D5" w14:textId="77777777" w:rsidR="007433CD" w:rsidRPr="001B5347" w:rsidRDefault="007433CD" w:rsidP="004C52F8">
            <w:pPr>
              <w:jc w:val="right"/>
              <w:rPr>
                <w:sz w:val="14"/>
                <w:szCs w:val="14"/>
              </w:rPr>
            </w:pPr>
            <w:r w:rsidRPr="001B5347">
              <w:rPr>
                <w:sz w:val="14"/>
                <w:szCs w:val="14"/>
              </w:rPr>
              <w:t>0.334</w:t>
            </w:r>
          </w:p>
        </w:tc>
        <w:tc>
          <w:tcPr>
            <w:tcW w:w="545" w:type="pct"/>
            <w:tcBorders>
              <w:top w:val="nil"/>
              <w:left w:val="nil"/>
              <w:bottom w:val="nil"/>
              <w:right w:val="nil"/>
            </w:tcBorders>
            <w:shd w:val="clear" w:color="auto" w:fill="auto"/>
            <w:noWrap/>
            <w:vAlign w:val="bottom"/>
            <w:hideMark/>
          </w:tcPr>
          <w:p w14:paraId="4DBF18A7" w14:textId="77777777" w:rsidR="007433CD" w:rsidRPr="001B5347" w:rsidRDefault="007433CD" w:rsidP="004C52F8">
            <w:pPr>
              <w:jc w:val="right"/>
              <w:rPr>
                <w:sz w:val="14"/>
                <w:szCs w:val="14"/>
              </w:rPr>
            </w:pPr>
            <w:r w:rsidRPr="001B5347">
              <w:rPr>
                <w:sz w:val="14"/>
                <w:szCs w:val="14"/>
              </w:rPr>
              <w:t>36/259 (14%)</w:t>
            </w:r>
          </w:p>
        </w:tc>
        <w:tc>
          <w:tcPr>
            <w:tcW w:w="310" w:type="pct"/>
            <w:tcBorders>
              <w:top w:val="nil"/>
              <w:left w:val="nil"/>
              <w:bottom w:val="nil"/>
              <w:right w:val="nil"/>
            </w:tcBorders>
            <w:shd w:val="clear" w:color="auto" w:fill="auto"/>
            <w:noWrap/>
            <w:vAlign w:val="bottom"/>
            <w:hideMark/>
          </w:tcPr>
          <w:p w14:paraId="3721A073" w14:textId="77777777" w:rsidR="007433CD" w:rsidRPr="001B5347" w:rsidRDefault="007433CD" w:rsidP="004C52F8">
            <w:pPr>
              <w:jc w:val="right"/>
              <w:rPr>
                <w:sz w:val="14"/>
                <w:szCs w:val="14"/>
              </w:rPr>
            </w:pPr>
            <w:r w:rsidRPr="001B5347">
              <w:rPr>
                <w:sz w:val="14"/>
                <w:szCs w:val="14"/>
              </w:rPr>
              <w:t>0.841</w:t>
            </w:r>
          </w:p>
        </w:tc>
        <w:tc>
          <w:tcPr>
            <w:tcW w:w="513" w:type="pct"/>
            <w:tcBorders>
              <w:top w:val="nil"/>
              <w:left w:val="nil"/>
              <w:bottom w:val="nil"/>
              <w:right w:val="nil"/>
            </w:tcBorders>
            <w:shd w:val="clear" w:color="auto" w:fill="auto"/>
            <w:noWrap/>
            <w:vAlign w:val="bottom"/>
            <w:hideMark/>
          </w:tcPr>
          <w:p w14:paraId="20153731" w14:textId="77777777" w:rsidR="007433CD" w:rsidRPr="001B5347" w:rsidRDefault="007433CD" w:rsidP="004C52F8">
            <w:pPr>
              <w:jc w:val="right"/>
              <w:rPr>
                <w:sz w:val="14"/>
                <w:szCs w:val="14"/>
              </w:rPr>
            </w:pPr>
            <w:r w:rsidRPr="001B5347">
              <w:rPr>
                <w:sz w:val="14"/>
                <w:szCs w:val="14"/>
              </w:rPr>
              <w:t>44/270 (16%)</w:t>
            </w:r>
          </w:p>
        </w:tc>
        <w:tc>
          <w:tcPr>
            <w:tcW w:w="298" w:type="pct"/>
            <w:tcBorders>
              <w:top w:val="nil"/>
              <w:left w:val="nil"/>
              <w:bottom w:val="nil"/>
              <w:right w:val="nil"/>
            </w:tcBorders>
            <w:shd w:val="clear" w:color="auto" w:fill="auto"/>
            <w:noWrap/>
            <w:vAlign w:val="bottom"/>
            <w:hideMark/>
          </w:tcPr>
          <w:p w14:paraId="68F31D5A" w14:textId="77777777" w:rsidR="007433CD" w:rsidRPr="001B5347" w:rsidRDefault="007433CD" w:rsidP="004C52F8">
            <w:pPr>
              <w:jc w:val="right"/>
              <w:rPr>
                <w:sz w:val="14"/>
                <w:szCs w:val="14"/>
              </w:rPr>
            </w:pPr>
            <w:r w:rsidRPr="001B5347">
              <w:rPr>
                <w:sz w:val="14"/>
                <w:szCs w:val="14"/>
              </w:rPr>
              <w:t>0.454</w:t>
            </w:r>
          </w:p>
        </w:tc>
      </w:tr>
      <w:tr w:rsidR="001B5347" w:rsidRPr="001B5347" w14:paraId="370CC757" w14:textId="77777777" w:rsidTr="095ABFEF">
        <w:trPr>
          <w:trHeight w:val="20"/>
        </w:trPr>
        <w:tc>
          <w:tcPr>
            <w:tcW w:w="896" w:type="pct"/>
            <w:tcBorders>
              <w:top w:val="nil"/>
              <w:left w:val="nil"/>
              <w:bottom w:val="nil"/>
              <w:right w:val="nil"/>
            </w:tcBorders>
            <w:shd w:val="clear" w:color="auto" w:fill="auto"/>
            <w:noWrap/>
            <w:vAlign w:val="bottom"/>
            <w:hideMark/>
          </w:tcPr>
          <w:p w14:paraId="66F74BF1" w14:textId="77777777" w:rsidR="007433CD" w:rsidRPr="001B5347" w:rsidRDefault="007433CD" w:rsidP="004C52F8">
            <w:pPr>
              <w:jc w:val="right"/>
              <w:rPr>
                <w:sz w:val="14"/>
                <w:szCs w:val="14"/>
              </w:rPr>
            </w:pPr>
            <w:r w:rsidRPr="001B5347">
              <w:rPr>
                <w:sz w:val="14"/>
                <w:szCs w:val="14"/>
              </w:rPr>
              <w:lastRenderedPageBreak/>
              <w:t>Kidney (cortex T1 high)</w:t>
            </w:r>
          </w:p>
        </w:tc>
        <w:tc>
          <w:tcPr>
            <w:tcW w:w="359" w:type="pct"/>
            <w:tcBorders>
              <w:top w:val="nil"/>
              <w:left w:val="nil"/>
              <w:bottom w:val="nil"/>
              <w:right w:val="nil"/>
            </w:tcBorders>
            <w:shd w:val="clear" w:color="auto" w:fill="auto"/>
            <w:noWrap/>
            <w:vAlign w:val="bottom"/>
            <w:hideMark/>
          </w:tcPr>
          <w:p w14:paraId="38295171" w14:textId="77777777" w:rsidR="007433CD" w:rsidRPr="001B5347" w:rsidRDefault="007433CD" w:rsidP="004C52F8">
            <w:pPr>
              <w:jc w:val="right"/>
              <w:rPr>
                <w:sz w:val="14"/>
                <w:szCs w:val="14"/>
              </w:rPr>
            </w:pPr>
            <w:r w:rsidRPr="001B5347">
              <w:rPr>
                <w:sz w:val="14"/>
                <w:szCs w:val="14"/>
              </w:rPr>
              <w:t>7/65 (11%)</w:t>
            </w:r>
          </w:p>
        </w:tc>
        <w:tc>
          <w:tcPr>
            <w:tcW w:w="357" w:type="pct"/>
            <w:tcBorders>
              <w:top w:val="nil"/>
              <w:left w:val="nil"/>
              <w:bottom w:val="nil"/>
              <w:right w:val="nil"/>
            </w:tcBorders>
            <w:shd w:val="clear" w:color="auto" w:fill="auto"/>
            <w:noWrap/>
            <w:vAlign w:val="bottom"/>
            <w:hideMark/>
          </w:tcPr>
          <w:p w14:paraId="24261D51" w14:textId="77777777" w:rsidR="007433CD" w:rsidRPr="001B5347" w:rsidRDefault="007433CD" w:rsidP="004C52F8">
            <w:pPr>
              <w:jc w:val="right"/>
              <w:rPr>
                <w:sz w:val="14"/>
                <w:szCs w:val="14"/>
              </w:rPr>
            </w:pPr>
            <w:r w:rsidRPr="001B5347">
              <w:rPr>
                <w:sz w:val="14"/>
                <w:szCs w:val="14"/>
              </w:rPr>
              <w:t>39/241 (16%)</w:t>
            </w:r>
          </w:p>
        </w:tc>
        <w:tc>
          <w:tcPr>
            <w:tcW w:w="268" w:type="pct"/>
            <w:tcBorders>
              <w:top w:val="nil"/>
              <w:left w:val="nil"/>
              <w:bottom w:val="nil"/>
              <w:right w:val="nil"/>
            </w:tcBorders>
            <w:shd w:val="clear" w:color="auto" w:fill="auto"/>
            <w:noWrap/>
            <w:vAlign w:val="bottom"/>
            <w:hideMark/>
          </w:tcPr>
          <w:p w14:paraId="653F67EB" w14:textId="77777777" w:rsidR="007433CD" w:rsidRPr="001B5347" w:rsidRDefault="007433CD" w:rsidP="004C52F8">
            <w:pPr>
              <w:jc w:val="right"/>
              <w:rPr>
                <w:sz w:val="14"/>
                <w:szCs w:val="14"/>
              </w:rPr>
            </w:pPr>
            <w:r w:rsidRPr="001B5347">
              <w:rPr>
                <w:sz w:val="14"/>
                <w:szCs w:val="14"/>
              </w:rPr>
              <w:t>0.332</w:t>
            </w:r>
          </w:p>
        </w:tc>
        <w:tc>
          <w:tcPr>
            <w:tcW w:w="360" w:type="pct"/>
            <w:tcBorders>
              <w:top w:val="nil"/>
              <w:left w:val="nil"/>
              <w:bottom w:val="nil"/>
              <w:right w:val="nil"/>
            </w:tcBorders>
            <w:shd w:val="clear" w:color="auto" w:fill="auto"/>
            <w:noWrap/>
            <w:vAlign w:val="bottom"/>
            <w:hideMark/>
          </w:tcPr>
          <w:p w14:paraId="4C8284C0" w14:textId="77777777" w:rsidR="007433CD" w:rsidRPr="001B5347" w:rsidRDefault="007433CD" w:rsidP="004C52F8">
            <w:pPr>
              <w:jc w:val="right"/>
              <w:rPr>
                <w:sz w:val="14"/>
                <w:szCs w:val="14"/>
              </w:rPr>
            </w:pPr>
            <w:r w:rsidRPr="001B5347">
              <w:rPr>
                <w:sz w:val="14"/>
                <w:szCs w:val="14"/>
              </w:rPr>
              <w:t>37/237 (16%)</w:t>
            </w:r>
          </w:p>
        </w:tc>
        <w:tc>
          <w:tcPr>
            <w:tcW w:w="269" w:type="pct"/>
            <w:tcBorders>
              <w:top w:val="nil"/>
              <w:left w:val="nil"/>
              <w:bottom w:val="nil"/>
              <w:right w:val="nil"/>
            </w:tcBorders>
            <w:shd w:val="clear" w:color="auto" w:fill="auto"/>
            <w:noWrap/>
            <w:vAlign w:val="bottom"/>
            <w:hideMark/>
          </w:tcPr>
          <w:p w14:paraId="462BA68C" w14:textId="77777777" w:rsidR="007433CD" w:rsidRPr="001B5347" w:rsidRDefault="007433CD" w:rsidP="004C52F8">
            <w:pPr>
              <w:jc w:val="right"/>
              <w:rPr>
                <w:sz w:val="14"/>
                <w:szCs w:val="14"/>
              </w:rPr>
            </w:pPr>
            <w:r w:rsidRPr="001B5347">
              <w:rPr>
                <w:sz w:val="14"/>
                <w:szCs w:val="14"/>
              </w:rPr>
              <w:t>0.428</w:t>
            </w:r>
          </w:p>
        </w:tc>
        <w:tc>
          <w:tcPr>
            <w:tcW w:w="513" w:type="pct"/>
            <w:tcBorders>
              <w:top w:val="nil"/>
              <w:left w:val="nil"/>
              <w:bottom w:val="nil"/>
              <w:right w:val="nil"/>
            </w:tcBorders>
            <w:shd w:val="clear" w:color="auto" w:fill="auto"/>
            <w:noWrap/>
            <w:vAlign w:val="bottom"/>
            <w:hideMark/>
          </w:tcPr>
          <w:p w14:paraId="13A118D0" w14:textId="77777777" w:rsidR="007433CD" w:rsidRPr="001B5347" w:rsidRDefault="007433CD" w:rsidP="004C52F8">
            <w:pPr>
              <w:jc w:val="right"/>
              <w:rPr>
                <w:sz w:val="14"/>
                <w:szCs w:val="14"/>
              </w:rPr>
            </w:pPr>
            <w:r w:rsidRPr="001B5347">
              <w:rPr>
                <w:sz w:val="14"/>
                <w:szCs w:val="14"/>
              </w:rPr>
              <w:t>34/185 (18%)</w:t>
            </w:r>
          </w:p>
        </w:tc>
        <w:tc>
          <w:tcPr>
            <w:tcW w:w="310" w:type="pct"/>
            <w:tcBorders>
              <w:top w:val="nil"/>
              <w:left w:val="nil"/>
              <w:bottom w:val="nil"/>
              <w:right w:val="nil"/>
            </w:tcBorders>
            <w:shd w:val="clear" w:color="auto" w:fill="auto"/>
            <w:noWrap/>
            <w:vAlign w:val="bottom"/>
            <w:hideMark/>
          </w:tcPr>
          <w:p w14:paraId="26418FC6" w14:textId="77777777" w:rsidR="007433CD" w:rsidRPr="001B5347" w:rsidRDefault="007433CD" w:rsidP="004C52F8">
            <w:pPr>
              <w:jc w:val="right"/>
              <w:rPr>
                <w:sz w:val="14"/>
                <w:szCs w:val="14"/>
              </w:rPr>
            </w:pPr>
            <w:r w:rsidRPr="001B5347">
              <w:rPr>
                <w:sz w:val="14"/>
                <w:szCs w:val="14"/>
              </w:rPr>
              <w:t>0.177</w:t>
            </w:r>
          </w:p>
        </w:tc>
        <w:tc>
          <w:tcPr>
            <w:tcW w:w="545" w:type="pct"/>
            <w:tcBorders>
              <w:top w:val="nil"/>
              <w:left w:val="nil"/>
              <w:bottom w:val="nil"/>
              <w:right w:val="nil"/>
            </w:tcBorders>
            <w:shd w:val="clear" w:color="auto" w:fill="auto"/>
            <w:noWrap/>
            <w:vAlign w:val="bottom"/>
            <w:hideMark/>
          </w:tcPr>
          <w:p w14:paraId="3C3558DA" w14:textId="77777777" w:rsidR="007433CD" w:rsidRPr="001B5347" w:rsidRDefault="007433CD" w:rsidP="004C52F8">
            <w:pPr>
              <w:jc w:val="right"/>
              <w:rPr>
                <w:sz w:val="14"/>
                <w:szCs w:val="14"/>
              </w:rPr>
            </w:pPr>
            <w:r w:rsidRPr="001B5347">
              <w:rPr>
                <w:sz w:val="14"/>
                <w:szCs w:val="14"/>
              </w:rPr>
              <w:t>38/263 (14%)</w:t>
            </w:r>
          </w:p>
        </w:tc>
        <w:tc>
          <w:tcPr>
            <w:tcW w:w="310" w:type="pct"/>
            <w:tcBorders>
              <w:top w:val="nil"/>
              <w:left w:val="nil"/>
              <w:bottom w:val="nil"/>
              <w:right w:val="nil"/>
            </w:tcBorders>
            <w:shd w:val="clear" w:color="auto" w:fill="auto"/>
            <w:noWrap/>
            <w:vAlign w:val="bottom"/>
            <w:hideMark/>
          </w:tcPr>
          <w:p w14:paraId="659E6654" w14:textId="77777777" w:rsidR="007433CD" w:rsidRPr="001B5347" w:rsidRDefault="007433CD" w:rsidP="004C52F8">
            <w:pPr>
              <w:jc w:val="right"/>
              <w:rPr>
                <w:sz w:val="14"/>
                <w:szCs w:val="14"/>
              </w:rPr>
            </w:pPr>
            <w:r w:rsidRPr="001B5347">
              <w:rPr>
                <w:sz w:val="14"/>
                <w:szCs w:val="14"/>
              </w:rPr>
              <w:t>0.548</w:t>
            </w:r>
          </w:p>
        </w:tc>
        <w:tc>
          <w:tcPr>
            <w:tcW w:w="513" w:type="pct"/>
            <w:tcBorders>
              <w:top w:val="nil"/>
              <w:left w:val="nil"/>
              <w:bottom w:val="nil"/>
              <w:right w:val="nil"/>
            </w:tcBorders>
            <w:shd w:val="clear" w:color="auto" w:fill="auto"/>
            <w:noWrap/>
            <w:vAlign w:val="bottom"/>
            <w:hideMark/>
          </w:tcPr>
          <w:p w14:paraId="08C89B21" w14:textId="77777777" w:rsidR="007433CD" w:rsidRPr="001B5347" w:rsidRDefault="007433CD" w:rsidP="004C52F8">
            <w:pPr>
              <w:jc w:val="right"/>
              <w:rPr>
                <w:sz w:val="14"/>
                <w:szCs w:val="14"/>
              </w:rPr>
            </w:pPr>
            <w:r w:rsidRPr="001B5347">
              <w:rPr>
                <w:sz w:val="14"/>
                <w:szCs w:val="14"/>
              </w:rPr>
              <w:t>46/278 (17%)</w:t>
            </w:r>
          </w:p>
        </w:tc>
        <w:tc>
          <w:tcPr>
            <w:tcW w:w="298" w:type="pct"/>
            <w:tcBorders>
              <w:top w:val="nil"/>
              <w:left w:val="nil"/>
              <w:bottom w:val="nil"/>
              <w:right w:val="nil"/>
            </w:tcBorders>
            <w:shd w:val="clear" w:color="auto" w:fill="auto"/>
            <w:noWrap/>
            <w:vAlign w:val="bottom"/>
            <w:hideMark/>
          </w:tcPr>
          <w:p w14:paraId="12F40913" w14:textId="77777777" w:rsidR="007433CD" w:rsidRPr="001B5347" w:rsidRDefault="007433CD" w:rsidP="004C52F8">
            <w:pPr>
              <w:jc w:val="right"/>
              <w:rPr>
                <w:sz w:val="14"/>
                <w:szCs w:val="14"/>
              </w:rPr>
            </w:pPr>
            <w:r w:rsidRPr="001B5347">
              <w:rPr>
                <w:sz w:val="14"/>
                <w:szCs w:val="14"/>
              </w:rPr>
              <w:t>0.34</w:t>
            </w:r>
          </w:p>
        </w:tc>
      </w:tr>
      <w:tr w:rsidR="001B5347" w:rsidRPr="001B5347" w14:paraId="57C42FD0" w14:textId="77777777" w:rsidTr="095ABFEF">
        <w:trPr>
          <w:trHeight w:val="20"/>
        </w:trPr>
        <w:tc>
          <w:tcPr>
            <w:tcW w:w="896" w:type="pct"/>
            <w:tcBorders>
              <w:top w:val="nil"/>
              <w:left w:val="nil"/>
              <w:bottom w:val="nil"/>
              <w:right w:val="nil"/>
            </w:tcBorders>
            <w:shd w:val="clear" w:color="auto" w:fill="auto"/>
            <w:noWrap/>
            <w:vAlign w:val="bottom"/>
            <w:hideMark/>
          </w:tcPr>
          <w:p w14:paraId="0048193E" w14:textId="77777777" w:rsidR="007433CD" w:rsidRPr="001B5347" w:rsidRDefault="007433CD" w:rsidP="004C52F8">
            <w:pPr>
              <w:jc w:val="right"/>
              <w:rPr>
                <w:sz w:val="14"/>
                <w:szCs w:val="14"/>
              </w:rPr>
            </w:pPr>
            <w:r w:rsidRPr="001B5347">
              <w:rPr>
                <w:sz w:val="14"/>
                <w:szCs w:val="14"/>
              </w:rPr>
              <w:t>Kidney volume (high)</w:t>
            </w:r>
          </w:p>
        </w:tc>
        <w:tc>
          <w:tcPr>
            <w:tcW w:w="359" w:type="pct"/>
            <w:tcBorders>
              <w:top w:val="nil"/>
              <w:left w:val="nil"/>
              <w:bottom w:val="nil"/>
              <w:right w:val="nil"/>
            </w:tcBorders>
            <w:shd w:val="clear" w:color="auto" w:fill="auto"/>
            <w:noWrap/>
            <w:vAlign w:val="bottom"/>
            <w:hideMark/>
          </w:tcPr>
          <w:p w14:paraId="68FD21AF" w14:textId="77777777" w:rsidR="007433CD" w:rsidRPr="001B5347" w:rsidRDefault="007433CD" w:rsidP="004C52F8">
            <w:pPr>
              <w:jc w:val="right"/>
              <w:rPr>
                <w:sz w:val="14"/>
                <w:szCs w:val="14"/>
              </w:rPr>
            </w:pPr>
            <w:r w:rsidRPr="001B5347">
              <w:rPr>
                <w:sz w:val="14"/>
                <w:szCs w:val="14"/>
              </w:rPr>
              <w:t>6/66 (9.1%)</w:t>
            </w:r>
          </w:p>
        </w:tc>
        <w:tc>
          <w:tcPr>
            <w:tcW w:w="357" w:type="pct"/>
            <w:tcBorders>
              <w:top w:val="nil"/>
              <w:left w:val="nil"/>
              <w:bottom w:val="nil"/>
              <w:right w:val="nil"/>
            </w:tcBorders>
            <w:shd w:val="clear" w:color="auto" w:fill="auto"/>
            <w:noWrap/>
            <w:vAlign w:val="bottom"/>
            <w:hideMark/>
          </w:tcPr>
          <w:p w14:paraId="52021F53" w14:textId="77777777" w:rsidR="007433CD" w:rsidRPr="001B5347" w:rsidRDefault="007433CD" w:rsidP="004C52F8">
            <w:pPr>
              <w:jc w:val="right"/>
              <w:rPr>
                <w:sz w:val="14"/>
                <w:szCs w:val="14"/>
              </w:rPr>
            </w:pPr>
            <w:r w:rsidRPr="001B5347">
              <w:rPr>
                <w:sz w:val="14"/>
                <w:szCs w:val="14"/>
              </w:rPr>
              <w:t>26/243 (11%)</w:t>
            </w:r>
          </w:p>
        </w:tc>
        <w:tc>
          <w:tcPr>
            <w:tcW w:w="268" w:type="pct"/>
            <w:tcBorders>
              <w:top w:val="nil"/>
              <w:left w:val="nil"/>
              <w:bottom w:val="nil"/>
              <w:right w:val="nil"/>
            </w:tcBorders>
            <w:shd w:val="clear" w:color="auto" w:fill="auto"/>
            <w:noWrap/>
            <w:vAlign w:val="bottom"/>
            <w:hideMark/>
          </w:tcPr>
          <w:p w14:paraId="367898D5" w14:textId="77777777" w:rsidR="007433CD" w:rsidRPr="001B5347" w:rsidRDefault="007433CD" w:rsidP="004C52F8">
            <w:pPr>
              <w:jc w:val="right"/>
              <w:rPr>
                <w:sz w:val="14"/>
                <w:szCs w:val="14"/>
              </w:rPr>
            </w:pPr>
            <w:r w:rsidRPr="001B5347">
              <w:rPr>
                <w:sz w:val="14"/>
                <w:szCs w:val="14"/>
              </w:rPr>
              <w:t>0.822</w:t>
            </w:r>
          </w:p>
        </w:tc>
        <w:tc>
          <w:tcPr>
            <w:tcW w:w="360" w:type="pct"/>
            <w:tcBorders>
              <w:top w:val="nil"/>
              <w:left w:val="nil"/>
              <w:bottom w:val="nil"/>
              <w:right w:val="nil"/>
            </w:tcBorders>
            <w:shd w:val="clear" w:color="auto" w:fill="auto"/>
            <w:noWrap/>
            <w:vAlign w:val="bottom"/>
            <w:hideMark/>
          </w:tcPr>
          <w:p w14:paraId="4B8BE983" w14:textId="77777777" w:rsidR="007433CD" w:rsidRPr="001B5347" w:rsidRDefault="007433CD" w:rsidP="004C52F8">
            <w:pPr>
              <w:jc w:val="right"/>
              <w:rPr>
                <w:sz w:val="14"/>
                <w:szCs w:val="14"/>
              </w:rPr>
            </w:pPr>
            <w:r w:rsidRPr="001B5347">
              <w:rPr>
                <w:sz w:val="14"/>
                <w:szCs w:val="14"/>
              </w:rPr>
              <w:t>21/236 (8.9%)</w:t>
            </w:r>
          </w:p>
        </w:tc>
        <w:tc>
          <w:tcPr>
            <w:tcW w:w="269" w:type="pct"/>
            <w:tcBorders>
              <w:top w:val="nil"/>
              <w:left w:val="nil"/>
              <w:bottom w:val="nil"/>
              <w:right w:val="nil"/>
            </w:tcBorders>
            <w:shd w:val="clear" w:color="auto" w:fill="auto"/>
            <w:noWrap/>
            <w:vAlign w:val="bottom"/>
            <w:hideMark/>
          </w:tcPr>
          <w:p w14:paraId="518A2107" w14:textId="77777777" w:rsidR="007433CD" w:rsidRPr="001B5347" w:rsidRDefault="007433CD" w:rsidP="004C52F8">
            <w:pPr>
              <w:jc w:val="right"/>
              <w:rPr>
                <w:sz w:val="14"/>
                <w:szCs w:val="14"/>
              </w:rPr>
            </w:pPr>
            <w:r w:rsidRPr="001B5347">
              <w:rPr>
                <w:sz w:val="14"/>
                <w:szCs w:val="14"/>
              </w:rPr>
              <w:t>&gt;0.999</w:t>
            </w:r>
          </w:p>
        </w:tc>
        <w:tc>
          <w:tcPr>
            <w:tcW w:w="513" w:type="pct"/>
            <w:tcBorders>
              <w:top w:val="nil"/>
              <w:left w:val="nil"/>
              <w:bottom w:val="nil"/>
              <w:right w:val="nil"/>
            </w:tcBorders>
            <w:shd w:val="clear" w:color="auto" w:fill="auto"/>
            <w:noWrap/>
            <w:vAlign w:val="bottom"/>
            <w:hideMark/>
          </w:tcPr>
          <w:p w14:paraId="3B21EC99" w14:textId="77777777" w:rsidR="007433CD" w:rsidRPr="001B5347" w:rsidRDefault="007433CD" w:rsidP="004C52F8">
            <w:pPr>
              <w:jc w:val="right"/>
              <w:rPr>
                <w:sz w:val="14"/>
                <w:szCs w:val="14"/>
              </w:rPr>
            </w:pPr>
            <w:r w:rsidRPr="001B5347">
              <w:rPr>
                <w:sz w:val="14"/>
                <w:szCs w:val="14"/>
              </w:rPr>
              <w:t>22/187 (12%)</w:t>
            </w:r>
          </w:p>
        </w:tc>
        <w:tc>
          <w:tcPr>
            <w:tcW w:w="310" w:type="pct"/>
            <w:tcBorders>
              <w:top w:val="nil"/>
              <w:left w:val="nil"/>
              <w:bottom w:val="nil"/>
              <w:right w:val="nil"/>
            </w:tcBorders>
            <w:shd w:val="clear" w:color="auto" w:fill="auto"/>
            <w:noWrap/>
            <w:vAlign w:val="bottom"/>
            <w:hideMark/>
          </w:tcPr>
          <w:p w14:paraId="1F7E885E" w14:textId="77777777" w:rsidR="007433CD" w:rsidRPr="001B5347" w:rsidRDefault="007433CD" w:rsidP="004C52F8">
            <w:pPr>
              <w:jc w:val="right"/>
              <w:rPr>
                <w:sz w:val="14"/>
                <w:szCs w:val="14"/>
              </w:rPr>
            </w:pPr>
            <w:r w:rsidRPr="001B5347">
              <w:rPr>
                <w:sz w:val="14"/>
                <w:szCs w:val="14"/>
              </w:rPr>
              <w:t>0.653</w:t>
            </w:r>
          </w:p>
        </w:tc>
        <w:tc>
          <w:tcPr>
            <w:tcW w:w="545" w:type="pct"/>
            <w:tcBorders>
              <w:top w:val="nil"/>
              <w:left w:val="nil"/>
              <w:bottom w:val="nil"/>
              <w:right w:val="nil"/>
            </w:tcBorders>
            <w:shd w:val="clear" w:color="auto" w:fill="auto"/>
            <w:noWrap/>
            <w:vAlign w:val="bottom"/>
            <w:hideMark/>
          </w:tcPr>
          <w:p w14:paraId="54424F5F" w14:textId="77777777" w:rsidR="007433CD" w:rsidRPr="001B5347" w:rsidRDefault="007433CD" w:rsidP="004C52F8">
            <w:pPr>
              <w:jc w:val="right"/>
              <w:rPr>
                <w:sz w:val="14"/>
                <w:szCs w:val="14"/>
              </w:rPr>
            </w:pPr>
            <w:r w:rsidRPr="001B5347">
              <w:rPr>
                <w:sz w:val="14"/>
                <w:szCs w:val="14"/>
              </w:rPr>
              <w:t>23/266 (8.6%)</w:t>
            </w:r>
          </w:p>
        </w:tc>
        <w:tc>
          <w:tcPr>
            <w:tcW w:w="310" w:type="pct"/>
            <w:tcBorders>
              <w:top w:val="nil"/>
              <w:left w:val="nil"/>
              <w:bottom w:val="nil"/>
              <w:right w:val="nil"/>
            </w:tcBorders>
            <w:shd w:val="clear" w:color="auto" w:fill="auto"/>
            <w:noWrap/>
            <w:vAlign w:val="bottom"/>
            <w:hideMark/>
          </w:tcPr>
          <w:p w14:paraId="0EEBC575" w14:textId="77777777" w:rsidR="007433CD" w:rsidRPr="001B5347" w:rsidRDefault="007433CD" w:rsidP="004C52F8">
            <w:pPr>
              <w:jc w:val="right"/>
              <w:rPr>
                <w:sz w:val="14"/>
                <w:szCs w:val="14"/>
              </w:rPr>
            </w:pPr>
            <w:r w:rsidRPr="001B5347">
              <w:rPr>
                <w:sz w:val="14"/>
                <w:szCs w:val="14"/>
              </w:rPr>
              <w:t>&gt;0.999</w:t>
            </w:r>
          </w:p>
        </w:tc>
        <w:tc>
          <w:tcPr>
            <w:tcW w:w="513" w:type="pct"/>
            <w:tcBorders>
              <w:top w:val="nil"/>
              <w:left w:val="nil"/>
              <w:bottom w:val="nil"/>
              <w:right w:val="nil"/>
            </w:tcBorders>
            <w:shd w:val="clear" w:color="auto" w:fill="auto"/>
            <w:noWrap/>
            <w:vAlign w:val="bottom"/>
            <w:hideMark/>
          </w:tcPr>
          <w:p w14:paraId="0602DA19" w14:textId="77777777" w:rsidR="007433CD" w:rsidRPr="001B5347" w:rsidRDefault="007433CD" w:rsidP="004C52F8">
            <w:pPr>
              <w:jc w:val="right"/>
              <w:rPr>
                <w:sz w:val="14"/>
                <w:szCs w:val="14"/>
              </w:rPr>
            </w:pPr>
            <w:r w:rsidRPr="001B5347">
              <w:rPr>
                <w:sz w:val="14"/>
                <w:szCs w:val="14"/>
              </w:rPr>
              <w:t>29/279 (10%)</w:t>
            </w:r>
          </w:p>
        </w:tc>
        <w:tc>
          <w:tcPr>
            <w:tcW w:w="298" w:type="pct"/>
            <w:tcBorders>
              <w:top w:val="nil"/>
              <w:left w:val="nil"/>
              <w:bottom w:val="nil"/>
              <w:right w:val="nil"/>
            </w:tcBorders>
            <w:shd w:val="clear" w:color="auto" w:fill="auto"/>
            <w:noWrap/>
            <w:vAlign w:val="bottom"/>
            <w:hideMark/>
          </w:tcPr>
          <w:p w14:paraId="36759439" w14:textId="77777777" w:rsidR="007433CD" w:rsidRPr="001B5347" w:rsidRDefault="007433CD" w:rsidP="004C52F8">
            <w:pPr>
              <w:jc w:val="right"/>
              <w:rPr>
                <w:sz w:val="14"/>
                <w:szCs w:val="14"/>
              </w:rPr>
            </w:pPr>
            <w:r w:rsidRPr="001B5347">
              <w:rPr>
                <w:sz w:val="14"/>
                <w:szCs w:val="14"/>
              </w:rPr>
              <w:t>&gt;0.999</w:t>
            </w:r>
          </w:p>
        </w:tc>
      </w:tr>
      <w:tr w:rsidR="001B5347" w:rsidRPr="001B5347" w14:paraId="7E5021FB" w14:textId="77777777" w:rsidTr="095ABFEF">
        <w:trPr>
          <w:trHeight w:val="20"/>
        </w:trPr>
        <w:tc>
          <w:tcPr>
            <w:tcW w:w="896" w:type="pct"/>
            <w:tcBorders>
              <w:top w:val="nil"/>
              <w:left w:val="nil"/>
              <w:bottom w:val="nil"/>
              <w:right w:val="nil"/>
            </w:tcBorders>
            <w:shd w:val="clear" w:color="auto" w:fill="auto"/>
            <w:noWrap/>
            <w:vAlign w:val="bottom"/>
            <w:hideMark/>
          </w:tcPr>
          <w:p w14:paraId="1C6B27FD" w14:textId="77777777" w:rsidR="007433CD" w:rsidRPr="001B5347" w:rsidRDefault="007433CD" w:rsidP="004C52F8">
            <w:pPr>
              <w:jc w:val="right"/>
              <w:rPr>
                <w:sz w:val="14"/>
                <w:szCs w:val="14"/>
              </w:rPr>
            </w:pPr>
            <w:r w:rsidRPr="001B5347">
              <w:rPr>
                <w:sz w:val="14"/>
                <w:szCs w:val="14"/>
              </w:rPr>
              <w:t>Splenomegaly</w:t>
            </w:r>
          </w:p>
        </w:tc>
        <w:tc>
          <w:tcPr>
            <w:tcW w:w="359" w:type="pct"/>
            <w:tcBorders>
              <w:top w:val="nil"/>
              <w:left w:val="nil"/>
              <w:bottom w:val="nil"/>
              <w:right w:val="nil"/>
            </w:tcBorders>
            <w:shd w:val="clear" w:color="auto" w:fill="auto"/>
            <w:noWrap/>
            <w:vAlign w:val="bottom"/>
            <w:hideMark/>
          </w:tcPr>
          <w:p w14:paraId="55E9DE30" w14:textId="77777777" w:rsidR="007433CD" w:rsidRPr="001B5347" w:rsidRDefault="007433CD" w:rsidP="004C52F8">
            <w:pPr>
              <w:jc w:val="right"/>
              <w:rPr>
                <w:sz w:val="14"/>
                <w:szCs w:val="14"/>
              </w:rPr>
            </w:pPr>
            <w:r w:rsidRPr="001B5347">
              <w:rPr>
                <w:sz w:val="14"/>
                <w:szCs w:val="14"/>
              </w:rPr>
              <w:t>3/65 (4.6%)</w:t>
            </w:r>
          </w:p>
        </w:tc>
        <w:tc>
          <w:tcPr>
            <w:tcW w:w="357" w:type="pct"/>
            <w:tcBorders>
              <w:top w:val="nil"/>
              <w:left w:val="nil"/>
              <w:bottom w:val="nil"/>
              <w:right w:val="nil"/>
            </w:tcBorders>
            <w:shd w:val="clear" w:color="auto" w:fill="auto"/>
            <w:noWrap/>
            <w:vAlign w:val="bottom"/>
            <w:hideMark/>
          </w:tcPr>
          <w:p w14:paraId="07FDCA02" w14:textId="77777777" w:rsidR="007433CD" w:rsidRPr="001B5347" w:rsidRDefault="007433CD" w:rsidP="004C52F8">
            <w:pPr>
              <w:jc w:val="right"/>
              <w:rPr>
                <w:sz w:val="14"/>
                <w:szCs w:val="14"/>
              </w:rPr>
            </w:pPr>
            <w:r w:rsidRPr="001B5347">
              <w:rPr>
                <w:sz w:val="14"/>
                <w:szCs w:val="14"/>
              </w:rPr>
              <w:t>27/243 (11%)</w:t>
            </w:r>
          </w:p>
        </w:tc>
        <w:tc>
          <w:tcPr>
            <w:tcW w:w="268" w:type="pct"/>
            <w:tcBorders>
              <w:top w:val="nil"/>
              <w:left w:val="nil"/>
              <w:bottom w:val="nil"/>
              <w:right w:val="nil"/>
            </w:tcBorders>
            <w:shd w:val="clear" w:color="auto" w:fill="auto"/>
            <w:noWrap/>
            <w:vAlign w:val="bottom"/>
            <w:hideMark/>
          </w:tcPr>
          <w:p w14:paraId="2E3B57CA" w14:textId="77777777" w:rsidR="007433CD" w:rsidRPr="001B5347" w:rsidRDefault="007433CD" w:rsidP="004C52F8">
            <w:pPr>
              <w:jc w:val="right"/>
              <w:rPr>
                <w:sz w:val="14"/>
                <w:szCs w:val="14"/>
              </w:rPr>
            </w:pPr>
            <w:r w:rsidRPr="001B5347">
              <w:rPr>
                <w:sz w:val="14"/>
                <w:szCs w:val="14"/>
              </w:rPr>
              <w:t>0.157</w:t>
            </w:r>
          </w:p>
        </w:tc>
        <w:tc>
          <w:tcPr>
            <w:tcW w:w="360" w:type="pct"/>
            <w:tcBorders>
              <w:top w:val="nil"/>
              <w:left w:val="nil"/>
              <w:bottom w:val="nil"/>
              <w:right w:val="nil"/>
            </w:tcBorders>
            <w:shd w:val="clear" w:color="auto" w:fill="auto"/>
            <w:noWrap/>
            <w:vAlign w:val="bottom"/>
            <w:hideMark/>
          </w:tcPr>
          <w:p w14:paraId="35A3A88A" w14:textId="77777777" w:rsidR="007433CD" w:rsidRPr="001B5347" w:rsidRDefault="007433CD" w:rsidP="004C52F8">
            <w:pPr>
              <w:jc w:val="right"/>
              <w:rPr>
                <w:sz w:val="14"/>
                <w:szCs w:val="14"/>
              </w:rPr>
            </w:pPr>
            <w:r w:rsidRPr="001B5347">
              <w:rPr>
                <w:sz w:val="14"/>
                <w:szCs w:val="14"/>
              </w:rPr>
              <w:t>23/236 (9.7%)</w:t>
            </w:r>
          </w:p>
        </w:tc>
        <w:tc>
          <w:tcPr>
            <w:tcW w:w="269" w:type="pct"/>
            <w:tcBorders>
              <w:top w:val="nil"/>
              <w:left w:val="nil"/>
              <w:bottom w:val="nil"/>
              <w:right w:val="nil"/>
            </w:tcBorders>
            <w:shd w:val="clear" w:color="auto" w:fill="auto"/>
            <w:noWrap/>
            <w:vAlign w:val="bottom"/>
            <w:hideMark/>
          </w:tcPr>
          <w:p w14:paraId="62858CE6" w14:textId="77777777" w:rsidR="007433CD" w:rsidRPr="001B5347" w:rsidRDefault="007433CD" w:rsidP="004C52F8">
            <w:pPr>
              <w:jc w:val="right"/>
              <w:rPr>
                <w:sz w:val="14"/>
                <w:szCs w:val="14"/>
              </w:rPr>
            </w:pPr>
            <w:r w:rsidRPr="001B5347">
              <w:rPr>
                <w:sz w:val="14"/>
                <w:szCs w:val="14"/>
              </w:rPr>
              <w:t>0.316</w:t>
            </w:r>
          </w:p>
        </w:tc>
        <w:tc>
          <w:tcPr>
            <w:tcW w:w="513" w:type="pct"/>
            <w:tcBorders>
              <w:top w:val="nil"/>
              <w:left w:val="nil"/>
              <w:bottom w:val="nil"/>
              <w:right w:val="nil"/>
            </w:tcBorders>
            <w:shd w:val="clear" w:color="auto" w:fill="auto"/>
            <w:noWrap/>
            <w:vAlign w:val="bottom"/>
            <w:hideMark/>
          </w:tcPr>
          <w:p w14:paraId="387B3A6F" w14:textId="77777777" w:rsidR="007433CD" w:rsidRPr="001B5347" w:rsidRDefault="007433CD" w:rsidP="004C52F8">
            <w:pPr>
              <w:jc w:val="right"/>
              <w:rPr>
                <w:sz w:val="14"/>
                <w:szCs w:val="14"/>
              </w:rPr>
            </w:pPr>
            <w:r w:rsidRPr="001B5347">
              <w:rPr>
                <w:sz w:val="14"/>
                <w:szCs w:val="14"/>
              </w:rPr>
              <w:t>18/187 (9.6%)</w:t>
            </w:r>
          </w:p>
        </w:tc>
        <w:tc>
          <w:tcPr>
            <w:tcW w:w="310" w:type="pct"/>
            <w:tcBorders>
              <w:top w:val="nil"/>
              <w:left w:val="nil"/>
              <w:bottom w:val="nil"/>
              <w:right w:val="nil"/>
            </w:tcBorders>
            <w:shd w:val="clear" w:color="auto" w:fill="auto"/>
            <w:noWrap/>
            <w:vAlign w:val="bottom"/>
            <w:hideMark/>
          </w:tcPr>
          <w:p w14:paraId="6A7D76DC" w14:textId="77777777" w:rsidR="007433CD" w:rsidRPr="001B5347" w:rsidRDefault="007433CD" w:rsidP="004C52F8">
            <w:pPr>
              <w:jc w:val="right"/>
              <w:rPr>
                <w:sz w:val="14"/>
                <w:szCs w:val="14"/>
              </w:rPr>
            </w:pPr>
            <w:r w:rsidRPr="001B5347">
              <w:rPr>
                <w:sz w:val="14"/>
                <w:szCs w:val="14"/>
              </w:rPr>
              <w:t>0.298</w:t>
            </w:r>
          </w:p>
        </w:tc>
        <w:tc>
          <w:tcPr>
            <w:tcW w:w="545" w:type="pct"/>
            <w:tcBorders>
              <w:top w:val="nil"/>
              <w:left w:val="nil"/>
              <w:bottom w:val="nil"/>
              <w:right w:val="nil"/>
            </w:tcBorders>
            <w:shd w:val="clear" w:color="auto" w:fill="auto"/>
            <w:noWrap/>
            <w:vAlign w:val="bottom"/>
            <w:hideMark/>
          </w:tcPr>
          <w:p w14:paraId="6A45BB26" w14:textId="77777777" w:rsidR="007433CD" w:rsidRPr="001B5347" w:rsidRDefault="007433CD" w:rsidP="004C52F8">
            <w:pPr>
              <w:jc w:val="right"/>
              <w:rPr>
                <w:sz w:val="14"/>
                <w:szCs w:val="14"/>
              </w:rPr>
            </w:pPr>
            <w:r w:rsidRPr="001B5347">
              <w:rPr>
                <w:sz w:val="14"/>
                <w:szCs w:val="14"/>
              </w:rPr>
              <w:t>26/267 (9.7%)</w:t>
            </w:r>
          </w:p>
        </w:tc>
        <w:tc>
          <w:tcPr>
            <w:tcW w:w="310" w:type="pct"/>
            <w:tcBorders>
              <w:top w:val="nil"/>
              <w:left w:val="nil"/>
              <w:bottom w:val="nil"/>
              <w:right w:val="nil"/>
            </w:tcBorders>
            <w:shd w:val="clear" w:color="auto" w:fill="auto"/>
            <w:noWrap/>
            <w:vAlign w:val="bottom"/>
            <w:hideMark/>
          </w:tcPr>
          <w:p w14:paraId="102989DB" w14:textId="77777777" w:rsidR="007433CD" w:rsidRPr="001B5347" w:rsidRDefault="007433CD" w:rsidP="004C52F8">
            <w:pPr>
              <w:jc w:val="right"/>
              <w:rPr>
                <w:sz w:val="14"/>
                <w:szCs w:val="14"/>
              </w:rPr>
            </w:pPr>
            <w:r w:rsidRPr="001B5347">
              <w:rPr>
                <w:sz w:val="14"/>
                <w:szCs w:val="14"/>
              </w:rPr>
              <w:t>0.229</w:t>
            </w:r>
          </w:p>
        </w:tc>
        <w:tc>
          <w:tcPr>
            <w:tcW w:w="513" w:type="pct"/>
            <w:tcBorders>
              <w:top w:val="nil"/>
              <w:left w:val="nil"/>
              <w:bottom w:val="nil"/>
              <w:right w:val="nil"/>
            </w:tcBorders>
            <w:shd w:val="clear" w:color="auto" w:fill="auto"/>
            <w:noWrap/>
            <w:vAlign w:val="bottom"/>
            <w:hideMark/>
          </w:tcPr>
          <w:p w14:paraId="249A635D" w14:textId="77777777" w:rsidR="007433CD" w:rsidRPr="001B5347" w:rsidRDefault="007433CD" w:rsidP="004C52F8">
            <w:pPr>
              <w:jc w:val="right"/>
              <w:rPr>
                <w:sz w:val="14"/>
                <w:szCs w:val="14"/>
              </w:rPr>
            </w:pPr>
            <w:r w:rsidRPr="001B5347">
              <w:rPr>
                <w:sz w:val="14"/>
                <w:szCs w:val="14"/>
              </w:rPr>
              <w:t>23/279 (8.2%)</w:t>
            </w:r>
          </w:p>
        </w:tc>
        <w:tc>
          <w:tcPr>
            <w:tcW w:w="298" w:type="pct"/>
            <w:tcBorders>
              <w:top w:val="nil"/>
              <w:left w:val="nil"/>
              <w:bottom w:val="nil"/>
              <w:right w:val="nil"/>
            </w:tcBorders>
            <w:shd w:val="clear" w:color="auto" w:fill="auto"/>
            <w:noWrap/>
            <w:vAlign w:val="bottom"/>
            <w:hideMark/>
          </w:tcPr>
          <w:p w14:paraId="51E2A13A" w14:textId="77777777" w:rsidR="007433CD" w:rsidRPr="001B5347" w:rsidRDefault="007433CD" w:rsidP="004C52F8">
            <w:pPr>
              <w:jc w:val="right"/>
              <w:rPr>
                <w:sz w:val="14"/>
                <w:szCs w:val="14"/>
              </w:rPr>
            </w:pPr>
            <w:r w:rsidRPr="001B5347">
              <w:rPr>
                <w:sz w:val="14"/>
                <w:szCs w:val="14"/>
              </w:rPr>
              <w:t>0.438</w:t>
            </w:r>
          </w:p>
        </w:tc>
      </w:tr>
      <w:tr w:rsidR="001B5347" w:rsidRPr="001B5347" w14:paraId="625DAD87" w14:textId="77777777" w:rsidTr="095ABFEF">
        <w:trPr>
          <w:trHeight w:val="20"/>
        </w:trPr>
        <w:tc>
          <w:tcPr>
            <w:tcW w:w="896" w:type="pct"/>
            <w:tcBorders>
              <w:top w:val="nil"/>
              <w:left w:val="nil"/>
              <w:bottom w:val="nil"/>
              <w:right w:val="nil"/>
            </w:tcBorders>
            <w:shd w:val="clear" w:color="auto" w:fill="auto"/>
            <w:noWrap/>
            <w:vAlign w:val="bottom"/>
            <w:hideMark/>
          </w:tcPr>
          <w:p w14:paraId="63349A4F" w14:textId="77777777" w:rsidR="007433CD" w:rsidRPr="001B5347" w:rsidRDefault="007433CD" w:rsidP="004C52F8">
            <w:pPr>
              <w:jc w:val="right"/>
              <w:rPr>
                <w:sz w:val="14"/>
                <w:szCs w:val="14"/>
              </w:rPr>
            </w:pPr>
            <w:r w:rsidRPr="001B5347">
              <w:rPr>
                <w:sz w:val="14"/>
                <w:szCs w:val="14"/>
              </w:rPr>
              <w:t>Lung FAC (low)</w:t>
            </w:r>
          </w:p>
        </w:tc>
        <w:tc>
          <w:tcPr>
            <w:tcW w:w="359" w:type="pct"/>
            <w:tcBorders>
              <w:top w:val="nil"/>
              <w:left w:val="nil"/>
              <w:bottom w:val="nil"/>
              <w:right w:val="nil"/>
            </w:tcBorders>
            <w:shd w:val="clear" w:color="auto" w:fill="auto"/>
            <w:noWrap/>
            <w:vAlign w:val="bottom"/>
            <w:hideMark/>
          </w:tcPr>
          <w:p w14:paraId="7410B9EA" w14:textId="77777777" w:rsidR="007433CD" w:rsidRPr="001B5347" w:rsidRDefault="007433CD" w:rsidP="004C52F8">
            <w:pPr>
              <w:jc w:val="right"/>
              <w:rPr>
                <w:sz w:val="14"/>
                <w:szCs w:val="14"/>
              </w:rPr>
            </w:pPr>
            <w:r w:rsidRPr="001B5347">
              <w:rPr>
                <w:sz w:val="14"/>
                <w:szCs w:val="14"/>
              </w:rPr>
              <w:t>1/56 (1.8%)</w:t>
            </w:r>
          </w:p>
        </w:tc>
        <w:tc>
          <w:tcPr>
            <w:tcW w:w="357" w:type="pct"/>
            <w:tcBorders>
              <w:top w:val="nil"/>
              <w:left w:val="nil"/>
              <w:bottom w:val="nil"/>
              <w:right w:val="nil"/>
            </w:tcBorders>
            <w:shd w:val="clear" w:color="auto" w:fill="auto"/>
            <w:noWrap/>
            <w:vAlign w:val="bottom"/>
            <w:hideMark/>
          </w:tcPr>
          <w:p w14:paraId="40B93175" w14:textId="77777777" w:rsidR="007433CD" w:rsidRPr="001B5347" w:rsidRDefault="007433CD" w:rsidP="004C52F8">
            <w:pPr>
              <w:jc w:val="right"/>
              <w:rPr>
                <w:sz w:val="14"/>
                <w:szCs w:val="14"/>
              </w:rPr>
            </w:pPr>
            <w:r w:rsidRPr="001B5347">
              <w:rPr>
                <w:sz w:val="14"/>
                <w:szCs w:val="14"/>
              </w:rPr>
              <w:t>7/233 (3.0%)</w:t>
            </w:r>
          </w:p>
        </w:tc>
        <w:tc>
          <w:tcPr>
            <w:tcW w:w="268" w:type="pct"/>
            <w:tcBorders>
              <w:top w:val="nil"/>
              <w:left w:val="nil"/>
              <w:bottom w:val="nil"/>
              <w:right w:val="nil"/>
            </w:tcBorders>
            <w:shd w:val="clear" w:color="auto" w:fill="auto"/>
            <w:noWrap/>
            <w:vAlign w:val="bottom"/>
            <w:hideMark/>
          </w:tcPr>
          <w:p w14:paraId="1BAB1B44" w14:textId="77777777" w:rsidR="007433CD" w:rsidRPr="001B5347" w:rsidRDefault="007433CD" w:rsidP="004C52F8">
            <w:pPr>
              <w:jc w:val="right"/>
              <w:rPr>
                <w:sz w:val="14"/>
                <w:szCs w:val="14"/>
              </w:rPr>
            </w:pPr>
            <w:r w:rsidRPr="001B5347">
              <w:rPr>
                <w:sz w:val="14"/>
                <w:szCs w:val="14"/>
              </w:rPr>
              <w:t>&gt;0.999</w:t>
            </w:r>
          </w:p>
        </w:tc>
        <w:tc>
          <w:tcPr>
            <w:tcW w:w="360" w:type="pct"/>
            <w:tcBorders>
              <w:top w:val="nil"/>
              <w:left w:val="nil"/>
              <w:bottom w:val="nil"/>
              <w:right w:val="nil"/>
            </w:tcBorders>
            <w:shd w:val="clear" w:color="auto" w:fill="auto"/>
            <w:noWrap/>
            <w:vAlign w:val="bottom"/>
            <w:hideMark/>
          </w:tcPr>
          <w:p w14:paraId="0E41B74E" w14:textId="77777777" w:rsidR="007433CD" w:rsidRPr="001B5347" w:rsidRDefault="007433CD" w:rsidP="004C52F8">
            <w:pPr>
              <w:jc w:val="right"/>
              <w:rPr>
                <w:sz w:val="14"/>
                <w:szCs w:val="14"/>
              </w:rPr>
            </w:pPr>
            <w:r w:rsidRPr="001B5347">
              <w:rPr>
                <w:sz w:val="14"/>
                <w:szCs w:val="14"/>
              </w:rPr>
              <w:t>6/231 (2.6%)</w:t>
            </w:r>
          </w:p>
        </w:tc>
        <w:tc>
          <w:tcPr>
            <w:tcW w:w="269" w:type="pct"/>
            <w:tcBorders>
              <w:top w:val="nil"/>
              <w:left w:val="nil"/>
              <w:bottom w:val="nil"/>
              <w:right w:val="nil"/>
            </w:tcBorders>
            <w:shd w:val="clear" w:color="auto" w:fill="auto"/>
            <w:noWrap/>
            <w:vAlign w:val="bottom"/>
            <w:hideMark/>
          </w:tcPr>
          <w:p w14:paraId="0A21D646" w14:textId="77777777" w:rsidR="007433CD" w:rsidRPr="001B5347" w:rsidRDefault="007433CD" w:rsidP="004C52F8">
            <w:pPr>
              <w:jc w:val="right"/>
              <w:rPr>
                <w:sz w:val="14"/>
                <w:szCs w:val="14"/>
              </w:rPr>
            </w:pPr>
            <w:r w:rsidRPr="001B5347">
              <w:rPr>
                <w:sz w:val="14"/>
                <w:szCs w:val="14"/>
              </w:rPr>
              <w:t>&gt;0.999</w:t>
            </w:r>
          </w:p>
        </w:tc>
        <w:tc>
          <w:tcPr>
            <w:tcW w:w="513" w:type="pct"/>
            <w:tcBorders>
              <w:top w:val="nil"/>
              <w:left w:val="nil"/>
              <w:bottom w:val="nil"/>
              <w:right w:val="nil"/>
            </w:tcBorders>
            <w:shd w:val="clear" w:color="auto" w:fill="auto"/>
            <w:noWrap/>
            <w:vAlign w:val="bottom"/>
            <w:hideMark/>
          </w:tcPr>
          <w:p w14:paraId="4F25F1FA" w14:textId="77777777" w:rsidR="007433CD" w:rsidRPr="001B5347" w:rsidRDefault="007433CD" w:rsidP="004C52F8">
            <w:pPr>
              <w:jc w:val="right"/>
              <w:rPr>
                <w:sz w:val="14"/>
                <w:szCs w:val="14"/>
              </w:rPr>
            </w:pPr>
            <w:r w:rsidRPr="001B5347">
              <w:rPr>
                <w:sz w:val="14"/>
                <w:szCs w:val="14"/>
              </w:rPr>
              <w:t>5/180 (2.8%)</w:t>
            </w:r>
          </w:p>
        </w:tc>
        <w:tc>
          <w:tcPr>
            <w:tcW w:w="310" w:type="pct"/>
            <w:tcBorders>
              <w:top w:val="nil"/>
              <w:left w:val="nil"/>
              <w:bottom w:val="nil"/>
              <w:right w:val="nil"/>
            </w:tcBorders>
            <w:shd w:val="clear" w:color="auto" w:fill="auto"/>
            <w:noWrap/>
            <w:vAlign w:val="bottom"/>
            <w:hideMark/>
          </w:tcPr>
          <w:p w14:paraId="7DC0E6A6" w14:textId="77777777" w:rsidR="007433CD" w:rsidRPr="001B5347" w:rsidRDefault="007433CD" w:rsidP="004C52F8">
            <w:pPr>
              <w:jc w:val="right"/>
              <w:rPr>
                <w:sz w:val="14"/>
                <w:szCs w:val="14"/>
              </w:rPr>
            </w:pPr>
            <w:r w:rsidRPr="001B5347">
              <w:rPr>
                <w:sz w:val="14"/>
                <w:szCs w:val="14"/>
              </w:rPr>
              <w:t>&gt;0.999</w:t>
            </w:r>
          </w:p>
        </w:tc>
        <w:tc>
          <w:tcPr>
            <w:tcW w:w="545" w:type="pct"/>
            <w:tcBorders>
              <w:top w:val="nil"/>
              <w:left w:val="nil"/>
              <w:bottom w:val="nil"/>
              <w:right w:val="nil"/>
            </w:tcBorders>
            <w:shd w:val="clear" w:color="auto" w:fill="auto"/>
            <w:noWrap/>
            <w:vAlign w:val="bottom"/>
            <w:hideMark/>
          </w:tcPr>
          <w:p w14:paraId="6C5D5E8B" w14:textId="77777777" w:rsidR="007433CD" w:rsidRPr="001B5347" w:rsidRDefault="007433CD" w:rsidP="004C52F8">
            <w:pPr>
              <w:jc w:val="right"/>
              <w:rPr>
                <w:sz w:val="14"/>
                <w:szCs w:val="14"/>
              </w:rPr>
            </w:pPr>
            <w:r w:rsidRPr="001B5347">
              <w:rPr>
                <w:sz w:val="14"/>
                <w:szCs w:val="14"/>
              </w:rPr>
              <w:t>5/262 (1.9%)</w:t>
            </w:r>
          </w:p>
        </w:tc>
        <w:tc>
          <w:tcPr>
            <w:tcW w:w="310" w:type="pct"/>
            <w:tcBorders>
              <w:top w:val="nil"/>
              <w:left w:val="nil"/>
              <w:bottom w:val="nil"/>
              <w:right w:val="nil"/>
            </w:tcBorders>
            <w:shd w:val="clear" w:color="auto" w:fill="auto"/>
            <w:noWrap/>
            <w:vAlign w:val="bottom"/>
            <w:hideMark/>
          </w:tcPr>
          <w:p w14:paraId="5500FE98" w14:textId="77777777" w:rsidR="007433CD" w:rsidRPr="001B5347" w:rsidRDefault="007433CD" w:rsidP="004C52F8">
            <w:pPr>
              <w:jc w:val="right"/>
              <w:rPr>
                <w:sz w:val="14"/>
                <w:szCs w:val="14"/>
              </w:rPr>
            </w:pPr>
            <w:r w:rsidRPr="001B5347">
              <w:rPr>
                <w:sz w:val="14"/>
                <w:szCs w:val="14"/>
              </w:rPr>
              <w:t>&gt;0.999</w:t>
            </w:r>
          </w:p>
        </w:tc>
        <w:tc>
          <w:tcPr>
            <w:tcW w:w="513" w:type="pct"/>
            <w:tcBorders>
              <w:top w:val="nil"/>
              <w:left w:val="nil"/>
              <w:bottom w:val="nil"/>
              <w:right w:val="nil"/>
            </w:tcBorders>
            <w:shd w:val="clear" w:color="auto" w:fill="auto"/>
            <w:noWrap/>
            <w:vAlign w:val="bottom"/>
            <w:hideMark/>
          </w:tcPr>
          <w:p w14:paraId="2233F00D" w14:textId="77777777" w:rsidR="007433CD" w:rsidRPr="001B5347" w:rsidRDefault="007433CD" w:rsidP="004C52F8">
            <w:pPr>
              <w:jc w:val="right"/>
              <w:rPr>
                <w:sz w:val="14"/>
                <w:szCs w:val="14"/>
              </w:rPr>
            </w:pPr>
            <w:r w:rsidRPr="001B5347">
              <w:rPr>
                <w:sz w:val="14"/>
                <w:szCs w:val="14"/>
              </w:rPr>
              <w:t>7/271 (2.6%)</w:t>
            </w:r>
          </w:p>
        </w:tc>
        <w:tc>
          <w:tcPr>
            <w:tcW w:w="298" w:type="pct"/>
            <w:tcBorders>
              <w:top w:val="nil"/>
              <w:left w:val="nil"/>
              <w:bottom w:val="nil"/>
              <w:right w:val="nil"/>
            </w:tcBorders>
            <w:shd w:val="clear" w:color="auto" w:fill="auto"/>
            <w:noWrap/>
            <w:vAlign w:val="bottom"/>
            <w:hideMark/>
          </w:tcPr>
          <w:p w14:paraId="3D8CEC9A" w14:textId="77777777" w:rsidR="007433CD" w:rsidRPr="001B5347" w:rsidRDefault="007433CD" w:rsidP="004C52F8">
            <w:pPr>
              <w:jc w:val="right"/>
              <w:rPr>
                <w:sz w:val="14"/>
                <w:szCs w:val="14"/>
              </w:rPr>
            </w:pPr>
            <w:r w:rsidRPr="001B5347">
              <w:rPr>
                <w:sz w:val="14"/>
                <w:szCs w:val="14"/>
              </w:rPr>
              <w:t>&gt;0.999</w:t>
            </w:r>
          </w:p>
        </w:tc>
      </w:tr>
      <w:tr w:rsidR="001B5347" w:rsidRPr="001B5347" w14:paraId="77EDE3A7" w14:textId="77777777" w:rsidTr="095ABFEF">
        <w:trPr>
          <w:trHeight w:val="20"/>
        </w:trPr>
        <w:tc>
          <w:tcPr>
            <w:tcW w:w="896" w:type="pct"/>
            <w:tcBorders>
              <w:top w:val="nil"/>
              <w:left w:val="nil"/>
              <w:bottom w:val="nil"/>
              <w:right w:val="nil"/>
            </w:tcBorders>
            <w:shd w:val="clear" w:color="auto" w:fill="auto"/>
            <w:noWrap/>
            <w:vAlign w:val="bottom"/>
            <w:hideMark/>
          </w:tcPr>
          <w:p w14:paraId="3ED70F3A" w14:textId="77777777" w:rsidR="007433CD" w:rsidRPr="001B5347" w:rsidRDefault="007433CD" w:rsidP="004C52F8">
            <w:pPr>
              <w:jc w:val="right"/>
              <w:rPr>
                <w:sz w:val="14"/>
                <w:szCs w:val="14"/>
              </w:rPr>
            </w:pPr>
            <w:r w:rsidRPr="001B5347">
              <w:rPr>
                <w:sz w:val="14"/>
                <w:szCs w:val="14"/>
              </w:rPr>
              <w:t>Heart injury</w:t>
            </w:r>
          </w:p>
        </w:tc>
        <w:tc>
          <w:tcPr>
            <w:tcW w:w="359" w:type="pct"/>
            <w:tcBorders>
              <w:top w:val="nil"/>
              <w:left w:val="nil"/>
              <w:bottom w:val="nil"/>
              <w:right w:val="nil"/>
            </w:tcBorders>
            <w:shd w:val="clear" w:color="auto" w:fill="auto"/>
            <w:noWrap/>
            <w:vAlign w:val="bottom"/>
            <w:hideMark/>
          </w:tcPr>
          <w:p w14:paraId="5B6FEF39" w14:textId="77777777" w:rsidR="007433CD" w:rsidRPr="001B5347" w:rsidRDefault="007433CD" w:rsidP="004C52F8">
            <w:pPr>
              <w:jc w:val="right"/>
              <w:rPr>
                <w:sz w:val="14"/>
                <w:szCs w:val="14"/>
              </w:rPr>
            </w:pPr>
            <w:r w:rsidRPr="001B5347">
              <w:rPr>
                <w:sz w:val="14"/>
                <w:szCs w:val="14"/>
              </w:rPr>
              <w:t>15/66 (23%)</w:t>
            </w:r>
          </w:p>
        </w:tc>
        <w:tc>
          <w:tcPr>
            <w:tcW w:w="357" w:type="pct"/>
            <w:tcBorders>
              <w:top w:val="nil"/>
              <w:left w:val="nil"/>
              <w:bottom w:val="nil"/>
              <w:right w:val="nil"/>
            </w:tcBorders>
            <w:shd w:val="clear" w:color="auto" w:fill="auto"/>
            <w:noWrap/>
            <w:vAlign w:val="bottom"/>
            <w:hideMark/>
          </w:tcPr>
          <w:p w14:paraId="70393EA9" w14:textId="77777777" w:rsidR="007433CD" w:rsidRPr="001B5347" w:rsidRDefault="007433CD" w:rsidP="004C52F8">
            <w:pPr>
              <w:jc w:val="right"/>
              <w:rPr>
                <w:sz w:val="14"/>
                <w:szCs w:val="14"/>
              </w:rPr>
            </w:pPr>
            <w:r w:rsidRPr="001B5347">
              <w:rPr>
                <w:sz w:val="14"/>
                <w:szCs w:val="14"/>
              </w:rPr>
              <w:t>42/240 (18%)</w:t>
            </w:r>
          </w:p>
        </w:tc>
        <w:tc>
          <w:tcPr>
            <w:tcW w:w="268" w:type="pct"/>
            <w:tcBorders>
              <w:top w:val="nil"/>
              <w:left w:val="nil"/>
              <w:bottom w:val="nil"/>
              <w:right w:val="nil"/>
            </w:tcBorders>
            <w:shd w:val="clear" w:color="auto" w:fill="auto"/>
            <w:noWrap/>
            <w:vAlign w:val="bottom"/>
            <w:hideMark/>
          </w:tcPr>
          <w:p w14:paraId="5F25DB3E" w14:textId="77777777" w:rsidR="007433CD" w:rsidRPr="001B5347" w:rsidRDefault="007433CD" w:rsidP="004C52F8">
            <w:pPr>
              <w:jc w:val="right"/>
              <w:rPr>
                <w:sz w:val="14"/>
                <w:szCs w:val="14"/>
              </w:rPr>
            </w:pPr>
            <w:r w:rsidRPr="001B5347">
              <w:rPr>
                <w:sz w:val="14"/>
                <w:szCs w:val="14"/>
              </w:rPr>
              <w:t>0.372</w:t>
            </w:r>
          </w:p>
        </w:tc>
        <w:tc>
          <w:tcPr>
            <w:tcW w:w="360" w:type="pct"/>
            <w:tcBorders>
              <w:top w:val="nil"/>
              <w:left w:val="nil"/>
              <w:bottom w:val="nil"/>
              <w:right w:val="nil"/>
            </w:tcBorders>
            <w:shd w:val="clear" w:color="auto" w:fill="auto"/>
            <w:noWrap/>
            <w:vAlign w:val="bottom"/>
            <w:hideMark/>
          </w:tcPr>
          <w:p w14:paraId="4A58D17C" w14:textId="77777777" w:rsidR="007433CD" w:rsidRPr="001B5347" w:rsidRDefault="007433CD" w:rsidP="004C52F8">
            <w:pPr>
              <w:jc w:val="right"/>
              <w:rPr>
                <w:sz w:val="14"/>
                <w:szCs w:val="14"/>
              </w:rPr>
            </w:pPr>
            <w:r w:rsidRPr="001B5347">
              <w:rPr>
                <w:sz w:val="14"/>
                <w:szCs w:val="14"/>
              </w:rPr>
              <w:t>44/234 (19%)</w:t>
            </w:r>
          </w:p>
        </w:tc>
        <w:tc>
          <w:tcPr>
            <w:tcW w:w="269" w:type="pct"/>
            <w:tcBorders>
              <w:top w:val="nil"/>
              <w:left w:val="nil"/>
              <w:bottom w:val="nil"/>
              <w:right w:val="nil"/>
            </w:tcBorders>
            <w:shd w:val="clear" w:color="auto" w:fill="auto"/>
            <w:noWrap/>
            <w:vAlign w:val="bottom"/>
            <w:hideMark/>
          </w:tcPr>
          <w:p w14:paraId="4C695478" w14:textId="77777777" w:rsidR="007433CD" w:rsidRPr="001B5347" w:rsidRDefault="007433CD" w:rsidP="004C52F8">
            <w:pPr>
              <w:jc w:val="right"/>
              <w:rPr>
                <w:sz w:val="14"/>
                <w:szCs w:val="14"/>
              </w:rPr>
            </w:pPr>
            <w:r w:rsidRPr="001B5347">
              <w:rPr>
                <w:sz w:val="14"/>
                <w:szCs w:val="14"/>
              </w:rPr>
              <w:t>0.486</w:t>
            </w:r>
          </w:p>
        </w:tc>
        <w:tc>
          <w:tcPr>
            <w:tcW w:w="513" w:type="pct"/>
            <w:tcBorders>
              <w:top w:val="nil"/>
              <w:left w:val="nil"/>
              <w:bottom w:val="nil"/>
              <w:right w:val="nil"/>
            </w:tcBorders>
            <w:shd w:val="clear" w:color="auto" w:fill="auto"/>
            <w:noWrap/>
            <w:vAlign w:val="bottom"/>
            <w:hideMark/>
          </w:tcPr>
          <w:p w14:paraId="7FDA51F0" w14:textId="77777777" w:rsidR="007433CD" w:rsidRPr="001B5347" w:rsidRDefault="007433CD" w:rsidP="004C52F8">
            <w:pPr>
              <w:jc w:val="right"/>
              <w:rPr>
                <w:sz w:val="14"/>
                <w:szCs w:val="14"/>
              </w:rPr>
            </w:pPr>
            <w:r w:rsidRPr="001B5347">
              <w:rPr>
                <w:sz w:val="14"/>
                <w:szCs w:val="14"/>
              </w:rPr>
              <w:t>34/183 (19%)</w:t>
            </w:r>
          </w:p>
        </w:tc>
        <w:tc>
          <w:tcPr>
            <w:tcW w:w="310" w:type="pct"/>
            <w:tcBorders>
              <w:top w:val="nil"/>
              <w:left w:val="nil"/>
              <w:bottom w:val="nil"/>
              <w:right w:val="nil"/>
            </w:tcBorders>
            <w:shd w:val="clear" w:color="auto" w:fill="auto"/>
            <w:noWrap/>
            <w:vAlign w:val="bottom"/>
            <w:hideMark/>
          </w:tcPr>
          <w:p w14:paraId="758655ED" w14:textId="77777777" w:rsidR="007433CD" w:rsidRPr="001B5347" w:rsidRDefault="007433CD" w:rsidP="004C52F8">
            <w:pPr>
              <w:jc w:val="right"/>
              <w:rPr>
                <w:sz w:val="14"/>
                <w:szCs w:val="14"/>
              </w:rPr>
            </w:pPr>
            <w:r w:rsidRPr="001B5347">
              <w:rPr>
                <w:sz w:val="14"/>
                <w:szCs w:val="14"/>
              </w:rPr>
              <w:t>0.474</w:t>
            </w:r>
          </w:p>
        </w:tc>
        <w:tc>
          <w:tcPr>
            <w:tcW w:w="545" w:type="pct"/>
            <w:tcBorders>
              <w:top w:val="nil"/>
              <w:left w:val="nil"/>
              <w:bottom w:val="nil"/>
              <w:right w:val="nil"/>
            </w:tcBorders>
            <w:shd w:val="clear" w:color="auto" w:fill="auto"/>
            <w:noWrap/>
            <w:vAlign w:val="bottom"/>
            <w:hideMark/>
          </w:tcPr>
          <w:p w14:paraId="3D9B5B1C" w14:textId="77777777" w:rsidR="007433CD" w:rsidRPr="001B5347" w:rsidRDefault="007433CD" w:rsidP="004C52F8">
            <w:pPr>
              <w:jc w:val="right"/>
              <w:rPr>
                <w:sz w:val="14"/>
                <w:szCs w:val="14"/>
              </w:rPr>
            </w:pPr>
            <w:r w:rsidRPr="001B5347">
              <w:rPr>
                <w:sz w:val="14"/>
                <w:szCs w:val="14"/>
              </w:rPr>
              <w:t>48/261 (18%)</w:t>
            </w:r>
          </w:p>
        </w:tc>
        <w:tc>
          <w:tcPr>
            <w:tcW w:w="310" w:type="pct"/>
            <w:tcBorders>
              <w:top w:val="nil"/>
              <w:left w:val="nil"/>
              <w:bottom w:val="nil"/>
              <w:right w:val="nil"/>
            </w:tcBorders>
            <w:shd w:val="clear" w:color="auto" w:fill="auto"/>
            <w:noWrap/>
            <w:vAlign w:val="bottom"/>
            <w:hideMark/>
          </w:tcPr>
          <w:p w14:paraId="0C031E50" w14:textId="77777777" w:rsidR="007433CD" w:rsidRPr="001B5347" w:rsidRDefault="007433CD" w:rsidP="004C52F8">
            <w:pPr>
              <w:jc w:val="right"/>
              <w:rPr>
                <w:sz w:val="14"/>
                <w:szCs w:val="14"/>
              </w:rPr>
            </w:pPr>
            <w:r w:rsidRPr="001B5347">
              <w:rPr>
                <w:sz w:val="14"/>
                <w:szCs w:val="14"/>
              </w:rPr>
              <w:t>0.485</w:t>
            </w:r>
          </w:p>
        </w:tc>
        <w:tc>
          <w:tcPr>
            <w:tcW w:w="513" w:type="pct"/>
            <w:tcBorders>
              <w:top w:val="nil"/>
              <w:left w:val="nil"/>
              <w:bottom w:val="nil"/>
              <w:right w:val="nil"/>
            </w:tcBorders>
            <w:shd w:val="clear" w:color="auto" w:fill="auto"/>
            <w:noWrap/>
            <w:vAlign w:val="bottom"/>
            <w:hideMark/>
          </w:tcPr>
          <w:p w14:paraId="6EAE8E12" w14:textId="77777777" w:rsidR="007433CD" w:rsidRPr="001B5347" w:rsidRDefault="007433CD" w:rsidP="004C52F8">
            <w:pPr>
              <w:jc w:val="right"/>
              <w:rPr>
                <w:sz w:val="14"/>
                <w:szCs w:val="14"/>
              </w:rPr>
            </w:pPr>
            <w:r w:rsidRPr="001B5347">
              <w:rPr>
                <w:sz w:val="14"/>
                <w:szCs w:val="14"/>
              </w:rPr>
              <w:t>56/276 (20%)</w:t>
            </w:r>
          </w:p>
        </w:tc>
        <w:tc>
          <w:tcPr>
            <w:tcW w:w="298" w:type="pct"/>
            <w:tcBorders>
              <w:top w:val="nil"/>
              <w:left w:val="nil"/>
              <w:bottom w:val="nil"/>
              <w:right w:val="nil"/>
            </w:tcBorders>
            <w:shd w:val="clear" w:color="auto" w:fill="auto"/>
            <w:noWrap/>
            <w:vAlign w:val="bottom"/>
            <w:hideMark/>
          </w:tcPr>
          <w:p w14:paraId="398D2C6B" w14:textId="77777777" w:rsidR="007433CD" w:rsidRPr="001B5347" w:rsidRDefault="007433CD" w:rsidP="004C52F8">
            <w:pPr>
              <w:jc w:val="right"/>
              <w:rPr>
                <w:sz w:val="14"/>
                <w:szCs w:val="14"/>
              </w:rPr>
            </w:pPr>
            <w:r w:rsidRPr="001B5347">
              <w:rPr>
                <w:sz w:val="14"/>
                <w:szCs w:val="14"/>
              </w:rPr>
              <w:t>0.736</w:t>
            </w:r>
          </w:p>
        </w:tc>
      </w:tr>
      <w:tr w:rsidR="001B5347" w:rsidRPr="001B5347" w14:paraId="42E95838" w14:textId="77777777" w:rsidTr="095ABFEF">
        <w:trPr>
          <w:trHeight w:val="20"/>
        </w:trPr>
        <w:tc>
          <w:tcPr>
            <w:tcW w:w="896" w:type="pct"/>
            <w:tcBorders>
              <w:top w:val="nil"/>
              <w:left w:val="nil"/>
              <w:bottom w:val="nil"/>
              <w:right w:val="nil"/>
            </w:tcBorders>
            <w:shd w:val="clear" w:color="auto" w:fill="auto"/>
            <w:noWrap/>
            <w:vAlign w:val="bottom"/>
            <w:hideMark/>
          </w:tcPr>
          <w:p w14:paraId="7C437540" w14:textId="54419B6E" w:rsidR="007433CD" w:rsidRPr="001B5347" w:rsidRDefault="007433CD" w:rsidP="004C52F8">
            <w:pPr>
              <w:jc w:val="right"/>
              <w:rPr>
                <w:sz w:val="14"/>
                <w:szCs w:val="14"/>
              </w:rPr>
            </w:pPr>
            <w:r w:rsidRPr="001B5347">
              <w:rPr>
                <w:sz w:val="14"/>
                <w:szCs w:val="14"/>
              </w:rPr>
              <w:t>Cardiac global T1 (elevated in &gt;=3 seg</w:t>
            </w:r>
            <w:r w:rsidR="00A17B14" w:rsidRPr="001B5347">
              <w:rPr>
                <w:sz w:val="14"/>
                <w:szCs w:val="14"/>
              </w:rPr>
              <w:t>ment</w:t>
            </w:r>
            <w:r w:rsidRPr="001B5347">
              <w:rPr>
                <w:sz w:val="14"/>
                <w:szCs w:val="14"/>
              </w:rPr>
              <w:t>s)</w:t>
            </w:r>
          </w:p>
        </w:tc>
        <w:tc>
          <w:tcPr>
            <w:tcW w:w="359" w:type="pct"/>
            <w:tcBorders>
              <w:top w:val="nil"/>
              <w:left w:val="nil"/>
              <w:bottom w:val="nil"/>
              <w:right w:val="nil"/>
            </w:tcBorders>
            <w:shd w:val="clear" w:color="auto" w:fill="auto"/>
            <w:noWrap/>
            <w:vAlign w:val="bottom"/>
            <w:hideMark/>
          </w:tcPr>
          <w:p w14:paraId="42F6148E" w14:textId="77777777" w:rsidR="007433CD" w:rsidRPr="001B5347" w:rsidRDefault="007433CD" w:rsidP="004C52F8">
            <w:pPr>
              <w:jc w:val="right"/>
              <w:rPr>
                <w:sz w:val="14"/>
                <w:szCs w:val="14"/>
              </w:rPr>
            </w:pPr>
            <w:r w:rsidRPr="001B5347">
              <w:rPr>
                <w:sz w:val="14"/>
                <w:szCs w:val="14"/>
              </w:rPr>
              <w:t>8/66 (12%)</w:t>
            </w:r>
          </w:p>
        </w:tc>
        <w:tc>
          <w:tcPr>
            <w:tcW w:w="357" w:type="pct"/>
            <w:tcBorders>
              <w:top w:val="nil"/>
              <w:left w:val="nil"/>
              <w:bottom w:val="nil"/>
              <w:right w:val="nil"/>
            </w:tcBorders>
            <w:shd w:val="clear" w:color="auto" w:fill="auto"/>
            <w:noWrap/>
            <w:vAlign w:val="bottom"/>
            <w:hideMark/>
          </w:tcPr>
          <w:p w14:paraId="757F729C" w14:textId="77777777" w:rsidR="007433CD" w:rsidRPr="001B5347" w:rsidRDefault="007433CD" w:rsidP="004C52F8">
            <w:pPr>
              <w:jc w:val="right"/>
              <w:rPr>
                <w:sz w:val="14"/>
                <w:szCs w:val="14"/>
              </w:rPr>
            </w:pPr>
            <w:r w:rsidRPr="001B5347">
              <w:rPr>
                <w:sz w:val="14"/>
                <w:szCs w:val="14"/>
              </w:rPr>
              <w:t>17/245 (6.9%)</w:t>
            </w:r>
          </w:p>
        </w:tc>
        <w:tc>
          <w:tcPr>
            <w:tcW w:w="268" w:type="pct"/>
            <w:tcBorders>
              <w:top w:val="nil"/>
              <w:left w:val="nil"/>
              <w:bottom w:val="nil"/>
              <w:right w:val="nil"/>
            </w:tcBorders>
            <w:shd w:val="clear" w:color="auto" w:fill="auto"/>
            <w:noWrap/>
            <w:vAlign w:val="bottom"/>
            <w:hideMark/>
          </w:tcPr>
          <w:p w14:paraId="355CC182" w14:textId="77777777" w:rsidR="007433CD" w:rsidRPr="001B5347" w:rsidRDefault="007433CD" w:rsidP="004C52F8">
            <w:pPr>
              <w:jc w:val="right"/>
              <w:rPr>
                <w:sz w:val="14"/>
                <w:szCs w:val="14"/>
              </w:rPr>
            </w:pPr>
            <w:r w:rsidRPr="001B5347">
              <w:rPr>
                <w:sz w:val="14"/>
                <w:szCs w:val="14"/>
              </w:rPr>
              <w:t>0.2</w:t>
            </w:r>
          </w:p>
        </w:tc>
        <w:tc>
          <w:tcPr>
            <w:tcW w:w="360" w:type="pct"/>
            <w:tcBorders>
              <w:top w:val="nil"/>
              <w:left w:val="nil"/>
              <w:bottom w:val="nil"/>
              <w:right w:val="nil"/>
            </w:tcBorders>
            <w:shd w:val="clear" w:color="auto" w:fill="auto"/>
            <w:noWrap/>
            <w:vAlign w:val="bottom"/>
            <w:hideMark/>
          </w:tcPr>
          <w:p w14:paraId="4278755D" w14:textId="77777777" w:rsidR="007433CD" w:rsidRPr="001B5347" w:rsidRDefault="007433CD" w:rsidP="004C52F8">
            <w:pPr>
              <w:jc w:val="right"/>
              <w:rPr>
                <w:sz w:val="14"/>
                <w:szCs w:val="14"/>
              </w:rPr>
            </w:pPr>
            <w:r w:rsidRPr="001B5347">
              <w:rPr>
                <w:sz w:val="14"/>
                <w:szCs w:val="14"/>
              </w:rPr>
              <w:t>21/238 (8.8%)</w:t>
            </w:r>
          </w:p>
        </w:tc>
        <w:tc>
          <w:tcPr>
            <w:tcW w:w="269" w:type="pct"/>
            <w:tcBorders>
              <w:top w:val="nil"/>
              <w:left w:val="nil"/>
              <w:bottom w:val="nil"/>
              <w:right w:val="nil"/>
            </w:tcBorders>
            <w:shd w:val="clear" w:color="auto" w:fill="auto"/>
            <w:noWrap/>
            <w:vAlign w:val="bottom"/>
            <w:hideMark/>
          </w:tcPr>
          <w:p w14:paraId="223B4229" w14:textId="77777777" w:rsidR="007433CD" w:rsidRPr="001B5347" w:rsidRDefault="007433CD" w:rsidP="004C52F8">
            <w:pPr>
              <w:jc w:val="right"/>
              <w:rPr>
                <w:sz w:val="14"/>
                <w:szCs w:val="14"/>
              </w:rPr>
            </w:pPr>
            <w:r w:rsidRPr="001B5347">
              <w:rPr>
                <w:sz w:val="14"/>
                <w:szCs w:val="14"/>
              </w:rPr>
              <w:t>0.477</w:t>
            </w:r>
          </w:p>
        </w:tc>
        <w:tc>
          <w:tcPr>
            <w:tcW w:w="513" w:type="pct"/>
            <w:tcBorders>
              <w:top w:val="nil"/>
              <w:left w:val="nil"/>
              <w:bottom w:val="nil"/>
              <w:right w:val="nil"/>
            </w:tcBorders>
            <w:shd w:val="clear" w:color="auto" w:fill="auto"/>
            <w:noWrap/>
            <w:vAlign w:val="bottom"/>
            <w:hideMark/>
          </w:tcPr>
          <w:p w14:paraId="5665DC69" w14:textId="77777777" w:rsidR="007433CD" w:rsidRPr="001B5347" w:rsidRDefault="007433CD" w:rsidP="004C52F8">
            <w:pPr>
              <w:jc w:val="right"/>
              <w:rPr>
                <w:sz w:val="14"/>
                <w:szCs w:val="14"/>
              </w:rPr>
            </w:pPr>
            <w:r w:rsidRPr="001B5347">
              <w:rPr>
                <w:sz w:val="14"/>
                <w:szCs w:val="14"/>
              </w:rPr>
              <w:t>15/187 (8.0%)</w:t>
            </w:r>
          </w:p>
        </w:tc>
        <w:tc>
          <w:tcPr>
            <w:tcW w:w="310" w:type="pct"/>
            <w:tcBorders>
              <w:top w:val="nil"/>
              <w:left w:val="nil"/>
              <w:bottom w:val="nil"/>
              <w:right w:val="nil"/>
            </w:tcBorders>
            <w:shd w:val="clear" w:color="auto" w:fill="auto"/>
            <w:noWrap/>
            <w:vAlign w:val="bottom"/>
            <w:hideMark/>
          </w:tcPr>
          <w:p w14:paraId="1CC586DB" w14:textId="77777777" w:rsidR="007433CD" w:rsidRPr="001B5347" w:rsidRDefault="007433CD" w:rsidP="004C52F8">
            <w:pPr>
              <w:jc w:val="right"/>
              <w:rPr>
                <w:sz w:val="14"/>
                <w:szCs w:val="14"/>
              </w:rPr>
            </w:pPr>
            <w:r w:rsidRPr="001B5347">
              <w:rPr>
                <w:sz w:val="14"/>
                <w:szCs w:val="14"/>
              </w:rPr>
              <w:t>0.325</w:t>
            </w:r>
          </w:p>
        </w:tc>
        <w:tc>
          <w:tcPr>
            <w:tcW w:w="545" w:type="pct"/>
            <w:tcBorders>
              <w:top w:val="nil"/>
              <w:left w:val="nil"/>
              <w:bottom w:val="nil"/>
              <w:right w:val="nil"/>
            </w:tcBorders>
            <w:shd w:val="clear" w:color="auto" w:fill="auto"/>
            <w:noWrap/>
            <w:vAlign w:val="bottom"/>
            <w:hideMark/>
          </w:tcPr>
          <w:p w14:paraId="60D349D0" w14:textId="77777777" w:rsidR="007433CD" w:rsidRPr="001B5347" w:rsidRDefault="007433CD" w:rsidP="004C52F8">
            <w:pPr>
              <w:jc w:val="right"/>
              <w:rPr>
                <w:sz w:val="14"/>
                <w:szCs w:val="14"/>
              </w:rPr>
            </w:pPr>
            <w:r w:rsidRPr="001B5347">
              <w:rPr>
                <w:sz w:val="14"/>
                <w:szCs w:val="14"/>
              </w:rPr>
              <w:t>20/268 (7.5%)</w:t>
            </w:r>
          </w:p>
        </w:tc>
        <w:tc>
          <w:tcPr>
            <w:tcW w:w="310" w:type="pct"/>
            <w:tcBorders>
              <w:top w:val="nil"/>
              <w:left w:val="nil"/>
              <w:bottom w:val="nil"/>
              <w:right w:val="nil"/>
            </w:tcBorders>
            <w:shd w:val="clear" w:color="auto" w:fill="auto"/>
            <w:noWrap/>
            <w:vAlign w:val="bottom"/>
            <w:hideMark/>
          </w:tcPr>
          <w:p w14:paraId="24C38AA1" w14:textId="77777777" w:rsidR="007433CD" w:rsidRPr="001B5347" w:rsidRDefault="007433CD" w:rsidP="004C52F8">
            <w:pPr>
              <w:jc w:val="right"/>
              <w:rPr>
                <w:sz w:val="14"/>
                <w:szCs w:val="14"/>
              </w:rPr>
            </w:pPr>
            <w:r w:rsidRPr="001B5347">
              <w:rPr>
                <w:sz w:val="14"/>
                <w:szCs w:val="14"/>
              </w:rPr>
              <w:t>0.221</w:t>
            </w:r>
          </w:p>
        </w:tc>
        <w:tc>
          <w:tcPr>
            <w:tcW w:w="513" w:type="pct"/>
            <w:tcBorders>
              <w:top w:val="nil"/>
              <w:left w:val="nil"/>
              <w:bottom w:val="nil"/>
              <w:right w:val="nil"/>
            </w:tcBorders>
            <w:shd w:val="clear" w:color="auto" w:fill="auto"/>
            <w:noWrap/>
            <w:vAlign w:val="bottom"/>
            <w:hideMark/>
          </w:tcPr>
          <w:p w14:paraId="7CAA02B3" w14:textId="77777777" w:rsidR="007433CD" w:rsidRPr="001B5347" w:rsidRDefault="007433CD" w:rsidP="004C52F8">
            <w:pPr>
              <w:jc w:val="right"/>
              <w:rPr>
                <w:sz w:val="14"/>
                <w:szCs w:val="14"/>
              </w:rPr>
            </w:pPr>
            <w:r w:rsidRPr="001B5347">
              <w:rPr>
                <w:sz w:val="14"/>
                <w:szCs w:val="14"/>
              </w:rPr>
              <w:t>22/281 (7.8%)</w:t>
            </w:r>
          </w:p>
        </w:tc>
        <w:tc>
          <w:tcPr>
            <w:tcW w:w="298" w:type="pct"/>
            <w:tcBorders>
              <w:top w:val="nil"/>
              <w:left w:val="nil"/>
              <w:bottom w:val="nil"/>
              <w:right w:val="nil"/>
            </w:tcBorders>
            <w:shd w:val="clear" w:color="auto" w:fill="auto"/>
            <w:noWrap/>
            <w:vAlign w:val="bottom"/>
            <w:hideMark/>
          </w:tcPr>
          <w:p w14:paraId="2136806B" w14:textId="77777777" w:rsidR="007433CD" w:rsidRPr="001B5347" w:rsidRDefault="007433CD" w:rsidP="004C52F8">
            <w:pPr>
              <w:jc w:val="right"/>
              <w:rPr>
                <w:sz w:val="14"/>
                <w:szCs w:val="14"/>
              </w:rPr>
            </w:pPr>
            <w:r w:rsidRPr="001B5347">
              <w:rPr>
                <w:sz w:val="14"/>
                <w:szCs w:val="14"/>
              </w:rPr>
              <w:t>0.328</w:t>
            </w:r>
          </w:p>
        </w:tc>
      </w:tr>
      <w:tr w:rsidR="001B5347" w:rsidRPr="001B5347" w14:paraId="08E1495C" w14:textId="77777777" w:rsidTr="095ABFEF">
        <w:trPr>
          <w:trHeight w:val="20"/>
        </w:trPr>
        <w:tc>
          <w:tcPr>
            <w:tcW w:w="896" w:type="pct"/>
            <w:tcBorders>
              <w:top w:val="nil"/>
              <w:left w:val="nil"/>
              <w:bottom w:val="nil"/>
              <w:right w:val="nil"/>
            </w:tcBorders>
            <w:shd w:val="clear" w:color="auto" w:fill="auto"/>
            <w:noWrap/>
            <w:vAlign w:val="bottom"/>
            <w:hideMark/>
          </w:tcPr>
          <w:p w14:paraId="0CEA43E6" w14:textId="77777777" w:rsidR="007433CD" w:rsidRPr="001B5347" w:rsidRDefault="007433CD" w:rsidP="004C52F8">
            <w:pPr>
              <w:jc w:val="right"/>
              <w:rPr>
                <w:sz w:val="14"/>
                <w:szCs w:val="14"/>
              </w:rPr>
            </w:pPr>
            <w:r w:rsidRPr="001B5347">
              <w:rPr>
                <w:sz w:val="14"/>
                <w:szCs w:val="14"/>
              </w:rPr>
              <w:t>LF EF (low)</w:t>
            </w:r>
          </w:p>
        </w:tc>
        <w:tc>
          <w:tcPr>
            <w:tcW w:w="359" w:type="pct"/>
            <w:tcBorders>
              <w:top w:val="nil"/>
              <w:left w:val="nil"/>
              <w:bottom w:val="nil"/>
              <w:right w:val="nil"/>
            </w:tcBorders>
            <w:shd w:val="clear" w:color="auto" w:fill="auto"/>
            <w:noWrap/>
            <w:vAlign w:val="bottom"/>
            <w:hideMark/>
          </w:tcPr>
          <w:p w14:paraId="123B8315" w14:textId="77777777" w:rsidR="007433CD" w:rsidRPr="001B5347" w:rsidRDefault="007433CD" w:rsidP="004C52F8">
            <w:pPr>
              <w:jc w:val="right"/>
              <w:rPr>
                <w:sz w:val="14"/>
                <w:szCs w:val="14"/>
              </w:rPr>
            </w:pPr>
            <w:r w:rsidRPr="001B5347">
              <w:rPr>
                <w:sz w:val="14"/>
                <w:szCs w:val="14"/>
              </w:rPr>
              <w:t>3/66 (4.5%)</w:t>
            </w:r>
          </w:p>
        </w:tc>
        <w:tc>
          <w:tcPr>
            <w:tcW w:w="357" w:type="pct"/>
            <w:tcBorders>
              <w:top w:val="nil"/>
              <w:left w:val="nil"/>
              <w:bottom w:val="nil"/>
              <w:right w:val="nil"/>
            </w:tcBorders>
            <w:shd w:val="clear" w:color="auto" w:fill="auto"/>
            <w:noWrap/>
            <w:vAlign w:val="bottom"/>
            <w:hideMark/>
          </w:tcPr>
          <w:p w14:paraId="10207CC5" w14:textId="77777777" w:rsidR="007433CD" w:rsidRPr="001B5347" w:rsidRDefault="007433CD" w:rsidP="004C52F8">
            <w:pPr>
              <w:jc w:val="right"/>
              <w:rPr>
                <w:sz w:val="14"/>
                <w:szCs w:val="14"/>
              </w:rPr>
            </w:pPr>
            <w:r w:rsidRPr="001B5347">
              <w:rPr>
                <w:sz w:val="14"/>
                <w:szCs w:val="14"/>
              </w:rPr>
              <w:t>9/243 (3.7%)</w:t>
            </w:r>
          </w:p>
        </w:tc>
        <w:tc>
          <w:tcPr>
            <w:tcW w:w="268" w:type="pct"/>
            <w:tcBorders>
              <w:top w:val="nil"/>
              <w:left w:val="nil"/>
              <w:bottom w:val="nil"/>
              <w:right w:val="nil"/>
            </w:tcBorders>
            <w:shd w:val="clear" w:color="auto" w:fill="auto"/>
            <w:noWrap/>
            <w:vAlign w:val="bottom"/>
            <w:hideMark/>
          </w:tcPr>
          <w:p w14:paraId="495F57A0" w14:textId="77777777" w:rsidR="007433CD" w:rsidRPr="001B5347" w:rsidRDefault="007433CD" w:rsidP="004C52F8">
            <w:pPr>
              <w:jc w:val="right"/>
              <w:rPr>
                <w:sz w:val="14"/>
                <w:szCs w:val="14"/>
              </w:rPr>
            </w:pPr>
            <w:r w:rsidRPr="001B5347">
              <w:rPr>
                <w:sz w:val="14"/>
                <w:szCs w:val="14"/>
              </w:rPr>
              <w:t>0.724</w:t>
            </w:r>
          </w:p>
        </w:tc>
        <w:tc>
          <w:tcPr>
            <w:tcW w:w="360" w:type="pct"/>
            <w:tcBorders>
              <w:top w:val="nil"/>
              <w:left w:val="nil"/>
              <w:bottom w:val="nil"/>
              <w:right w:val="nil"/>
            </w:tcBorders>
            <w:shd w:val="clear" w:color="auto" w:fill="auto"/>
            <w:noWrap/>
            <w:vAlign w:val="bottom"/>
            <w:hideMark/>
          </w:tcPr>
          <w:p w14:paraId="69B16898" w14:textId="77777777" w:rsidR="007433CD" w:rsidRPr="001B5347" w:rsidRDefault="007433CD" w:rsidP="004C52F8">
            <w:pPr>
              <w:jc w:val="right"/>
              <w:rPr>
                <w:sz w:val="14"/>
                <w:szCs w:val="14"/>
              </w:rPr>
            </w:pPr>
            <w:r w:rsidRPr="001B5347">
              <w:rPr>
                <w:sz w:val="14"/>
                <w:szCs w:val="14"/>
              </w:rPr>
              <w:t>8/237 (3.4%)</w:t>
            </w:r>
          </w:p>
        </w:tc>
        <w:tc>
          <w:tcPr>
            <w:tcW w:w="269" w:type="pct"/>
            <w:tcBorders>
              <w:top w:val="nil"/>
              <w:left w:val="nil"/>
              <w:bottom w:val="nil"/>
              <w:right w:val="nil"/>
            </w:tcBorders>
            <w:shd w:val="clear" w:color="auto" w:fill="auto"/>
            <w:noWrap/>
            <w:vAlign w:val="bottom"/>
            <w:hideMark/>
          </w:tcPr>
          <w:p w14:paraId="56067665" w14:textId="77777777" w:rsidR="007433CD" w:rsidRPr="001B5347" w:rsidRDefault="007433CD" w:rsidP="004C52F8">
            <w:pPr>
              <w:jc w:val="right"/>
              <w:rPr>
                <w:sz w:val="14"/>
                <w:szCs w:val="14"/>
              </w:rPr>
            </w:pPr>
            <w:r w:rsidRPr="001B5347">
              <w:rPr>
                <w:sz w:val="14"/>
                <w:szCs w:val="14"/>
              </w:rPr>
              <w:t>0.71</w:t>
            </w:r>
          </w:p>
        </w:tc>
        <w:tc>
          <w:tcPr>
            <w:tcW w:w="513" w:type="pct"/>
            <w:tcBorders>
              <w:top w:val="nil"/>
              <w:left w:val="nil"/>
              <w:bottom w:val="nil"/>
              <w:right w:val="nil"/>
            </w:tcBorders>
            <w:shd w:val="clear" w:color="auto" w:fill="auto"/>
            <w:noWrap/>
            <w:vAlign w:val="bottom"/>
            <w:hideMark/>
          </w:tcPr>
          <w:p w14:paraId="50F8DF1A" w14:textId="77777777" w:rsidR="007433CD" w:rsidRPr="001B5347" w:rsidRDefault="007433CD" w:rsidP="004C52F8">
            <w:pPr>
              <w:jc w:val="right"/>
              <w:rPr>
                <w:sz w:val="14"/>
                <w:szCs w:val="14"/>
              </w:rPr>
            </w:pPr>
            <w:r w:rsidRPr="001B5347">
              <w:rPr>
                <w:sz w:val="14"/>
                <w:szCs w:val="14"/>
              </w:rPr>
              <w:t>7/186 (3.8%)</w:t>
            </w:r>
          </w:p>
        </w:tc>
        <w:tc>
          <w:tcPr>
            <w:tcW w:w="310" w:type="pct"/>
            <w:tcBorders>
              <w:top w:val="nil"/>
              <w:left w:val="nil"/>
              <w:bottom w:val="nil"/>
              <w:right w:val="nil"/>
            </w:tcBorders>
            <w:shd w:val="clear" w:color="auto" w:fill="auto"/>
            <w:noWrap/>
            <w:vAlign w:val="bottom"/>
            <w:hideMark/>
          </w:tcPr>
          <w:p w14:paraId="7693BD30" w14:textId="77777777" w:rsidR="007433CD" w:rsidRPr="001B5347" w:rsidRDefault="007433CD" w:rsidP="004C52F8">
            <w:pPr>
              <w:jc w:val="right"/>
              <w:rPr>
                <w:sz w:val="14"/>
                <w:szCs w:val="14"/>
              </w:rPr>
            </w:pPr>
            <w:r w:rsidRPr="001B5347">
              <w:rPr>
                <w:sz w:val="14"/>
                <w:szCs w:val="14"/>
              </w:rPr>
              <w:t>0.725</w:t>
            </w:r>
          </w:p>
        </w:tc>
        <w:tc>
          <w:tcPr>
            <w:tcW w:w="545" w:type="pct"/>
            <w:tcBorders>
              <w:top w:val="nil"/>
              <w:left w:val="nil"/>
              <w:bottom w:val="nil"/>
              <w:right w:val="nil"/>
            </w:tcBorders>
            <w:shd w:val="clear" w:color="auto" w:fill="auto"/>
            <w:noWrap/>
            <w:vAlign w:val="bottom"/>
            <w:hideMark/>
          </w:tcPr>
          <w:p w14:paraId="1CCDC4FD" w14:textId="77777777" w:rsidR="007433CD" w:rsidRPr="001B5347" w:rsidRDefault="007433CD" w:rsidP="004C52F8">
            <w:pPr>
              <w:jc w:val="right"/>
              <w:rPr>
                <w:sz w:val="14"/>
                <w:szCs w:val="14"/>
              </w:rPr>
            </w:pPr>
            <w:r w:rsidRPr="001B5347">
              <w:rPr>
                <w:sz w:val="14"/>
                <w:szCs w:val="14"/>
              </w:rPr>
              <w:t>10/266 (3.8%)</w:t>
            </w:r>
          </w:p>
        </w:tc>
        <w:tc>
          <w:tcPr>
            <w:tcW w:w="310" w:type="pct"/>
            <w:tcBorders>
              <w:top w:val="nil"/>
              <w:left w:val="nil"/>
              <w:bottom w:val="nil"/>
              <w:right w:val="nil"/>
            </w:tcBorders>
            <w:shd w:val="clear" w:color="auto" w:fill="auto"/>
            <w:noWrap/>
            <w:vAlign w:val="bottom"/>
            <w:hideMark/>
          </w:tcPr>
          <w:p w14:paraId="1D0ADCC7" w14:textId="77777777" w:rsidR="007433CD" w:rsidRPr="001B5347" w:rsidRDefault="007433CD" w:rsidP="004C52F8">
            <w:pPr>
              <w:jc w:val="right"/>
              <w:rPr>
                <w:sz w:val="14"/>
                <w:szCs w:val="14"/>
              </w:rPr>
            </w:pPr>
            <w:r w:rsidRPr="001B5347">
              <w:rPr>
                <w:sz w:val="14"/>
                <w:szCs w:val="14"/>
              </w:rPr>
              <w:t>0.727</w:t>
            </w:r>
          </w:p>
        </w:tc>
        <w:tc>
          <w:tcPr>
            <w:tcW w:w="513" w:type="pct"/>
            <w:tcBorders>
              <w:top w:val="nil"/>
              <w:left w:val="nil"/>
              <w:bottom w:val="nil"/>
              <w:right w:val="nil"/>
            </w:tcBorders>
            <w:shd w:val="clear" w:color="auto" w:fill="auto"/>
            <w:noWrap/>
            <w:vAlign w:val="bottom"/>
            <w:hideMark/>
          </w:tcPr>
          <w:p w14:paraId="44C480FB" w14:textId="77777777" w:rsidR="007433CD" w:rsidRPr="001B5347" w:rsidRDefault="007433CD" w:rsidP="004C52F8">
            <w:pPr>
              <w:jc w:val="right"/>
              <w:rPr>
                <w:sz w:val="14"/>
                <w:szCs w:val="14"/>
              </w:rPr>
            </w:pPr>
            <w:r w:rsidRPr="001B5347">
              <w:rPr>
                <w:sz w:val="14"/>
                <w:szCs w:val="14"/>
              </w:rPr>
              <w:t>9/280 (3.2%)</w:t>
            </w:r>
          </w:p>
        </w:tc>
        <w:tc>
          <w:tcPr>
            <w:tcW w:w="298" w:type="pct"/>
            <w:tcBorders>
              <w:top w:val="nil"/>
              <w:left w:val="nil"/>
              <w:bottom w:val="nil"/>
              <w:right w:val="nil"/>
            </w:tcBorders>
            <w:shd w:val="clear" w:color="auto" w:fill="auto"/>
            <w:noWrap/>
            <w:vAlign w:val="bottom"/>
            <w:hideMark/>
          </w:tcPr>
          <w:p w14:paraId="4194E9FC" w14:textId="77777777" w:rsidR="007433CD" w:rsidRPr="001B5347" w:rsidRDefault="007433CD" w:rsidP="004C52F8">
            <w:pPr>
              <w:jc w:val="right"/>
              <w:rPr>
                <w:sz w:val="14"/>
                <w:szCs w:val="14"/>
              </w:rPr>
            </w:pPr>
            <w:r w:rsidRPr="001B5347">
              <w:rPr>
                <w:sz w:val="14"/>
                <w:szCs w:val="14"/>
              </w:rPr>
              <w:t>0.706</w:t>
            </w:r>
          </w:p>
        </w:tc>
      </w:tr>
      <w:tr w:rsidR="001B5347" w:rsidRPr="001B5347" w14:paraId="2E7F1F10" w14:textId="77777777" w:rsidTr="095ABFEF">
        <w:trPr>
          <w:trHeight w:val="20"/>
        </w:trPr>
        <w:tc>
          <w:tcPr>
            <w:tcW w:w="896" w:type="pct"/>
            <w:tcBorders>
              <w:top w:val="nil"/>
              <w:left w:val="nil"/>
              <w:bottom w:val="nil"/>
              <w:right w:val="nil"/>
            </w:tcBorders>
            <w:shd w:val="clear" w:color="auto" w:fill="auto"/>
            <w:noWrap/>
            <w:vAlign w:val="bottom"/>
            <w:hideMark/>
          </w:tcPr>
          <w:p w14:paraId="45C7F59C" w14:textId="77777777" w:rsidR="007433CD" w:rsidRPr="001B5347" w:rsidRDefault="007433CD" w:rsidP="004C52F8">
            <w:pPr>
              <w:jc w:val="right"/>
              <w:rPr>
                <w:sz w:val="14"/>
                <w:szCs w:val="14"/>
              </w:rPr>
            </w:pPr>
            <w:r w:rsidRPr="001B5347">
              <w:rPr>
                <w:sz w:val="14"/>
                <w:szCs w:val="14"/>
              </w:rPr>
              <w:t>RF EF (low)</w:t>
            </w:r>
          </w:p>
        </w:tc>
        <w:tc>
          <w:tcPr>
            <w:tcW w:w="359" w:type="pct"/>
            <w:tcBorders>
              <w:top w:val="nil"/>
              <w:left w:val="nil"/>
              <w:bottom w:val="nil"/>
              <w:right w:val="nil"/>
            </w:tcBorders>
            <w:shd w:val="clear" w:color="auto" w:fill="auto"/>
            <w:noWrap/>
            <w:vAlign w:val="bottom"/>
            <w:hideMark/>
          </w:tcPr>
          <w:p w14:paraId="23263B70" w14:textId="77777777" w:rsidR="007433CD" w:rsidRPr="001B5347" w:rsidRDefault="007433CD" w:rsidP="004C52F8">
            <w:pPr>
              <w:jc w:val="right"/>
              <w:rPr>
                <w:sz w:val="14"/>
                <w:szCs w:val="14"/>
              </w:rPr>
            </w:pPr>
            <w:r w:rsidRPr="001B5347">
              <w:rPr>
                <w:sz w:val="14"/>
                <w:szCs w:val="14"/>
              </w:rPr>
              <w:t>2/66 (3.0%)</w:t>
            </w:r>
          </w:p>
        </w:tc>
        <w:tc>
          <w:tcPr>
            <w:tcW w:w="357" w:type="pct"/>
            <w:tcBorders>
              <w:top w:val="nil"/>
              <w:left w:val="nil"/>
              <w:bottom w:val="nil"/>
              <w:right w:val="nil"/>
            </w:tcBorders>
            <w:shd w:val="clear" w:color="auto" w:fill="auto"/>
            <w:noWrap/>
            <w:vAlign w:val="bottom"/>
            <w:hideMark/>
          </w:tcPr>
          <w:p w14:paraId="0CC30265" w14:textId="77777777" w:rsidR="007433CD" w:rsidRPr="001B5347" w:rsidRDefault="007433CD" w:rsidP="004C52F8">
            <w:pPr>
              <w:jc w:val="right"/>
              <w:rPr>
                <w:sz w:val="14"/>
                <w:szCs w:val="14"/>
              </w:rPr>
            </w:pPr>
            <w:r w:rsidRPr="001B5347">
              <w:rPr>
                <w:sz w:val="14"/>
                <w:szCs w:val="14"/>
              </w:rPr>
              <w:t>8/243 (3.3%)</w:t>
            </w:r>
          </w:p>
        </w:tc>
        <w:tc>
          <w:tcPr>
            <w:tcW w:w="268" w:type="pct"/>
            <w:tcBorders>
              <w:top w:val="nil"/>
              <w:left w:val="nil"/>
              <w:bottom w:val="nil"/>
              <w:right w:val="nil"/>
            </w:tcBorders>
            <w:shd w:val="clear" w:color="auto" w:fill="auto"/>
            <w:noWrap/>
            <w:vAlign w:val="bottom"/>
            <w:hideMark/>
          </w:tcPr>
          <w:p w14:paraId="303F93D7" w14:textId="77777777" w:rsidR="007433CD" w:rsidRPr="001B5347" w:rsidRDefault="007433CD" w:rsidP="004C52F8">
            <w:pPr>
              <w:jc w:val="right"/>
              <w:rPr>
                <w:sz w:val="14"/>
                <w:szCs w:val="14"/>
              </w:rPr>
            </w:pPr>
            <w:r w:rsidRPr="001B5347">
              <w:rPr>
                <w:sz w:val="14"/>
                <w:szCs w:val="14"/>
              </w:rPr>
              <w:t>&gt;0.999</w:t>
            </w:r>
          </w:p>
        </w:tc>
        <w:tc>
          <w:tcPr>
            <w:tcW w:w="360" w:type="pct"/>
            <w:tcBorders>
              <w:top w:val="nil"/>
              <w:left w:val="nil"/>
              <w:bottom w:val="nil"/>
              <w:right w:val="nil"/>
            </w:tcBorders>
            <w:shd w:val="clear" w:color="auto" w:fill="auto"/>
            <w:noWrap/>
            <w:vAlign w:val="bottom"/>
            <w:hideMark/>
          </w:tcPr>
          <w:p w14:paraId="12176CF6" w14:textId="77777777" w:rsidR="007433CD" w:rsidRPr="001B5347" w:rsidRDefault="007433CD" w:rsidP="004C52F8">
            <w:pPr>
              <w:jc w:val="right"/>
              <w:rPr>
                <w:sz w:val="14"/>
                <w:szCs w:val="14"/>
              </w:rPr>
            </w:pPr>
            <w:r w:rsidRPr="001B5347">
              <w:rPr>
                <w:sz w:val="14"/>
                <w:szCs w:val="14"/>
              </w:rPr>
              <w:t>11/237 (4.6%)</w:t>
            </w:r>
          </w:p>
        </w:tc>
        <w:tc>
          <w:tcPr>
            <w:tcW w:w="269" w:type="pct"/>
            <w:tcBorders>
              <w:top w:val="nil"/>
              <w:left w:val="nil"/>
              <w:bottom w:val="nil"/>
              <w:right w:val="nil"/>
            </w:tcBorders>
            <w:shd w:val="clear" w:color="auto" w:fill="auto"/>
            <w:noWrap/>
            <w:vAlign w:val="bottom"/>
            <w:hideMark/>
          </w:tcPr>
          <w:p w14:paraId="27BBC248" w14:textId="77777777" w:rsidR="007433CD" w:rsidRPr="001B5347" w:rsidRDefault="007433CD" w:rsidP="004C52F8">
            <w:pPr>
              <w:jc w:val="right"/>
              <w:rPr>
                <w:sz w:val="14"/>
                <w:szCs w:val="14"/>
              </w:rPr>
            </w:pPr>
            <w:r w:rsidRPr="001B5347">
              <w:rPr>
                <w:sz w:val="14"/>
                <w:szCs w:val="14"/>
              </w:rPr>
              <w:t>0.741</w:t>
            </w:r>
          </w:p>
        </w:tc>
        <w:tc>
          <w:tcPr>
            <w:tcW w:w="513" w:type="pct"/>
            <w:tcBorders>
              <w:top w:val="nil"/>
              <w:left w:val="nil"/>
              <w:bottom w:val="nil"/>
              <w:right w:val="nil"/>
            </w:tcBorders>
            <w:shd w:val="clear" w:color="auto" w:fill="auto"/>
            <w:noWrap/>
            <w:vAlign w:val="bottom"/>
            <w:hideMark/>
          </w:tcPr>
          <w:p w14:paraId="6918FE60" w14:textId="77777777" w:rsidR="007433CD" w:rsidRPr="001B5347" w:rsidRDefault="007433CD" w:rsidP="004C52F8">
            <w:pPr>
              <w:jc w:val="right"/>
              <w:rPr>
                <w:sz w:val="14"/>
                <w:szCs w:val="14"/>
              </w:rPr>
            </w:pPr>
            <w:r w:rsidRPr="001B5347">
              <w:rPr>
                <w:sz w:val="14"/>
                <w:szCs w:val="14"/>
              </w:rPr>
              <w:t>2/186 (1.1%)</w:t>
            </w:r>
          </w:p>
        </w:tc>
        <w:tc>
          <w:tcPr>
            <w:tcW w:w="310" w:type="pct"/>
            <w:tcBorders>
              <w:top w:val="nil"/>
              <w:left w:val="nil"/>
              <w:bottom w:val="nil"/>
              <w:right w:val="nil"/>
            </w:tcBorders>
            <w:shd w:val="clear" w:color="auto" w:fill="auto"/>
            <w:noWrap/>
            <w:vAlign w:val="bottom"/>
            <w:hideMark/>
          </w:tcPr>
          <w:p w14:paraId="7EE387E1" w14:textId="77777777" w:rsidR="007433CD" w:rsidRPr="001B5347" w:rsidRDefault="007433CD" w:rsidP="004C52F8">
            <w:pPr>
              <w:jc w:val="right"/>
              <w:rPr>
                <w:sz w:val="14"/>
                <w:szCs w:val="14"/>
              </w:rPr>
            </w:pPr>
            <w:r w:rsidRPr="001B5347">
              <w:rPr>
                <w:sz w:val="14"/>
                <w:szCs w:val="14"/>
              </w:rPr>
              <w:t>0.281</w:t>
            </w:r>
          </w:p>
        </w:tc>
        <w:tc>
          <w:tcPr>
            <w:tcW w:w="545" w:type="pct"/>
            <w:tcBorders>
              <w:top w:val="nil"/>
              <w:left w:val="nil"/>
              <w:bottom w:val="nil"/>
              <w:right w:val="nil"/>
            </w:tcBorders>
            <w:shd w:val="clear" w:color="auto" w:fill="auto"/>
            <w:noWrap/>
            <w:vAlign w:val="bottom"/>
            <w:hideMark/>
          </w:tcPr>
          <w:p w14:paraId="79E0CF3A" w14:textId="77777777" w:rsidR="007433CD" w:rsidRPr="001B5347" w:rsidRDefault="007433CD" w:rsidP="004C52F8">
            <w:pPr>
              <w:jc w:val="right"/>
              <w:rPr>
                <w:sz w:val="14"/>
                <w:szCs w:val="14"/>
              </w:rPr>
            </w:pPr>
            <w:r w:rsidRPr="001B5347">
              <w:rPr>
                <w:sz w:val="14"/>
                <w:szCs w:val="14"/>
              </w:rPr>
              <w:t>11/266 (4.1%)</w:t>
            </w:r>
          </w:p>
        </w:tc>
        <w:tc>
          <w:tcPr>
            <w:tcW w:w="310" w:type="pct"/>
            <w:tcBorders>
              <w:top w:val="nil"/>
              <w:left w:val="nil"/>
              <w:bottom w:val="nil"/>
              <w:right w:val="nil"/>
            </w:tcBorders>
            <w:shd w:val="clear" w:color="auto" w:fill="auto"/>
            <w:noWrap/>
            <w:vAlign w:val="bottom"/>
            <w:hideMark/>
          </w:tcPr>
          <w:p w14:paraId="407AD417" w14:textId="77777777" w:rsidR="007433CD" w:rsidRPr="001B5347" w:rsidRDefault="007433CD" w:rsidP="004C52F8">
            <w:pPr>
              <w:jc w:val="right"/>
              <w:rPr>
                <w:sz w:val="14"/>
                <w:szCs w:val="14"/>
              </w:rPr>
            </w:pPr>
            <w:r w:rsidRPr="001B5347">
              <w:rPr>
                <w:sz w:val="14"/>
                <w:szCs w:val="14"/>
              </w:rPr>
              <w:t>&gt;0.999</w:t>
            </w:r>
          </w:p>
        </w:tc>
        <w:tc>
          <w:tcPr>
            <w:tcW w:w="513" w:type="pct"/>
            <w:tcBorders>
              <w:top w:val="nil"/>
              <w:left w:val="nil"/>
              <w:bottom w:val="nil"/>
              <w:right w:val="nil"/>
            </w:tcBorders>
            <w:shd w:val="clear" w:color="auto" w:fill="auto"/>
            <w:noWrap/>
            <w:vAlign w:val="bottom"/>
            <w:hideMark/>
          </w:tcPr>
          <w:p w14:paraId="43273F1C" w14:textId="77777777" w:rsidR="007433CD" w:rsidRPr="001B5347" w:rsidRDefault="007433CD" w:rsidP="004C52F8">
            <w:pPr>
              <w:jc w:val="right"/>
              <w:rPr>
                <w:sz w:val="14"/>
                <w:szCs w:val="14"/>
              </w:rPr>
            </w:pPr>
            <w:r w:rsidRPr="001B5347">
              <w:rPr>
                <w:sz w:val="14"/>
                <w:szCs w:val="14"/>
              </w:rPr>
              <w:t>9/280 (3.2%)</w:t>
            </w:r>
          </w:p>
        </w:tc>
        <w:tc>
          <w:tcPr>
            <w:tcW w:w="298" w:type="pct"/>
            <w:tcBorders>
              <w:top w:val="nil"/>
              <w:left w:val="nil"/>
              <w:bottom w:val="nil"/>
              <w:right w:val="nil"/>
            </w:tcBorders>
            <w:shd w:val="clear" w:color="auto" w:fill="auto"/>
            <w:noWrap/>
            <w:vAlign w:val="bottom"/>
            <w:hideMark/>
          </w:tcPr>
          <w:p w14:paraId="53ACFD52" w14:textId="77777777" w:rsidR="007433CD" w:rsidRPr="001B5347" w:rsidRDefault="007433CD" w:rsidP="004C52F8">
            <w:pPr>
              <w:jc w:val="right"/>
              <w:rPr>
                <w:sz w:val="14"/>
                <w:szCs w:val="14"/>
              </w:rPr>
            </w:pPr>
            <w:r w:rsidRPr="001B5347">
              <w:rPr>
                <w:sz w:val="14"/>
                <w:szCs w:val="14"/>
              </w:rPr>
              <w:t>&gt;0.999</w:t>
            </w:r>
          </w:p>
        </w:tc>
      </w:tr>
      <w:tr w:rsidR="001B5347" w:rsidRPr="001B5347" w14:paraId="5940B4A4" w14:textId="77777777" w:rsidTr="095ABFEF">
        <w:trPr>
          <w:trHeight w:val="20"/>
        </w:trPr>
        <w:tc>
          <w:tcPr>
            <w:tcW w:w="896" w:type="pct"/>
            <w:tcBorders>
              <w:top w:val="nil"/>
              <w:left w:val="nil"/>
              <w:bottom w:val="nil"/>
              <w:right w:val="nil"/>
            </w:tcBorders>
            <w:shd w:val="clear" w:color="auto" w:fill="auto"/>
            <w:noWrap/>
            <w:vAlign w:val="bottom"/>
            <w:hideMark/>
          </w:tcPr>
          <w:p w14:paraId="5DD76E58" w14:textId="77777777" w:rsidR="007433CD" w:rsidRPr="001B5347" w:rsidRDefault="007433CD" w:rsidP="004C52F8">
            <w:pPr>
              <w:jc w:val="right"/>
              <w:rPr>
                <w:sz w:val="14"/>
                <w:szCs w:val="14"/>
              </w:rPr>
            </w:pPr>
            <w:r w:rsidRPr="001B5347">
              <w:rPr>
                <w:sz w:val="14"/>
                <w:szCs w:val="14"/>
              </w:rPr>
              <w:t>LV EDV (high)</w:t>
            </w:r>
          </w:p>
        </w:tc>
        <w:tc>
          <w:tcPr>
            <w:tcW w:w="359" w:type="pct"/>
            <w:tcBorders>
              <w:top w:val="nil"/>
              <w:left w:val="nil"/>
              <w:bottom w:val="nil"/>
              <w:right w:val="nil"/>
            </w:tcBorders>
            <w:shd w:val="clear" w:color="auto" w:fill="auto"/>
            <w:noWrap/>
            <w:vAlign w:val="bottom"/>
            <w:hideMark/>
          </w:tcPr>
          <w:p w14:paraId="2CB11563" w14:textId="77777777" w:rsidR="007433CD" w:rsidRPr="001B5347" w:rsidRDefault="007433CD" w:rsidP="004C52F8">
            <w:pPr>
              <w:jc w:val="right"/>
              <w:rPr>
                <w:sz w:val="14"/>
                <w:szCs w:val="14"/>
              </w:rPr>
            </w:pPr>
            <w:r w:rsidRPr="001B5347">
              <w:rPr>
                <w:sz w:val="14"/>
                <w:szCs w:val="14"/>
              </w:rPr>
              <w:t>1/66 (1.5%)</w:t>
            </w:r>
          </w:p>
        </w:tc>
        <w:tc>
          <w:tcPr>
            <w:tcW w:w="357" w:type="pct"/>
            <w:tcBorders>
              <w:top w:val="nil"/>
              <w:left w:val="nil"/>
              <w:bottom w:val="nil"/>
              <w:right w:val="nil"/>
            </w:tcBorders>
            <w:shd w:val="clear" w:color="auto" w:fill="auto"/>
            <w:noWrap/>
            <w:vAlign w:val="bottom"/>
            <w:hideMark/>
          </w:tcPr>
          <w:p w14:paraId="208E54A1" w14:textId="77777777" w:rsidR="007433CD" w:rsidRPr="001B5347" w:rsidRDefault="007433CD" w:rsidP="004C52F8">
            <w:pPr>
              <w:jc w:val="right"/>
              <w:rPr>
                <w:sz w:val="14"/>
                <w:szCs w:val="14"/>
              </w:rPr>
            </w:pPr>
            <w:r w:rsidRPr="001B5347">
              <w:rPr>
                <w:sz w:val="14"/>
                <w:szCs w:val="14"/>
              </w:rPr>
              <w:t>1/243 (0.4%)</w:t>
            </w:r>
          </w:p>
        </w:tc>
        <w:tc>
          <w:tcPr>
            <w:tcW w:w="268" w:type="pct"/>
            <w:tcBorders>
              <w:top w:val="nil"/>
              <w:left w:val="nil"/>
              <w:bottom w:val="nil"/>
              <w:right w:val="nil"/>
            </w:tcBorders>
            <w:shd w:val="clear" w:color="auto" w:fill="auto"/>
            <w:noWrap/>
            <w:vAlign w:val="bottom"/>
            <w:hideMark/>
          </w:tcPr>
          <w:p w14:paraId="0F5159EA" w14:textId="77777777" w:rsidR="007433CD" w:rsidRPr="001B5347" w:rsidRDefault="007433CD" w:rsidP="004C52F8">
            <w:pPr>
              <w:jc w:val="right"/>
              <w:rPr>
                <w:sz w:val="14"/>
                <w:szCs w:val="14"/>
              </w:rPr>
            </w:pPr>
            <w:r w:rsidRPr="001B5347">
              <w:rPr>
                <w:sz w:val="14"/>
                <w:szCs w:val="14"/>
              </w:rPr>
              <w:t>0.382</w:t>
            </w:r>
          </w:p>
        </w:tc>
        <w:tc>
          <w:tcPr>
            <w:tcW w:w="360" w:type="pct"/>
            <w:tcBorders>
              <w:top w:val="nil"/>
              <w:left w:val="nil"/>
              <w:bottom w:val="nil"/>
              <w:right w:val="nil"/>
            </w:tcBorders>
            <w:shd w:val="clear" w:color="auto" w:fill="auto"/>
            <w:noWrap/>
            <w:vAlign w:val="bottom"/>
            <w:hideMark/>
          </w:tcPr>
          <w:p w14:paraId="3EF32D0A" w14:textId="77777777" w:rsidR="007433CD" w:rsidRPr="001B5347" w:rsidRDefault="007433CD" w:rsidP="004C52F8">
            <w:pPr>
              <w:jc w:val="right"/>
              <w:rPr>
                <w:sz w:val="14"/>
                <w:szCs w:val="14"/>
              </w:rPr>
            </w:pPr>
            <w:r w:rsidRPr="001B5347">
              <w:rPr>
                <w:sz w:val="14"/>
                <w:szCs w:val="14"/>
              </w:rPr>
              <w:t>2/237 (0.8%)</w:t>
            </w:r>
          </w:p>
        </w:tc>
        <w:tc>
          <w:tcPr>
            <w:tcW w:w="269" w:type="pct"/>
            <w:tcBorders>
              <w:top w:val="nil"/>
              <w:left w:val="nil"/>
              <w:bottom w:val="nil"/>
              <w:right w:val="nil"/>
            </w:tcBorders>
            <w:shd w:val="clear" w:color="auto" w:fill="auto"/>
            <w:noWrap/>
            <w:vAlign w:val="bottom"/>
            <w:hideMark/>
          </w:tcPr>
          <w:p w14:paraId="1213B9F8" w14:textId="77777777" w:rsidR="007433CD" w:rsidRPr="001B5347" w:rsidRDefault="007433CD" w:rsidP="004C52F8">
            <w:pPr>
              <w:jc w:val="right"/>
              <w:rPr>
                <w:sz w:val="14"/>
                <w:szCs w:val="14"/>
              </w:rPr>
            </w:pPr>
            <w:r w:rsidRPr="001B5347">
              <w:rPr>
                <w:sz w:val="14"/>
                <w:szCs w:val="14"/>
              </w:rPr>
              <w:t>0.523</w:t>
            </w:r>
          </w:p>
        </w:tc>
        <w:tc>
          <w:tcPr>
            <w:tcW w:w="513" w:type="pct"/>
            <w:tcBorders>
              <w:top w:val="nil"/>
              <w:left w:val="nil"/>
              <w:bottom w:val="nil"/>
              <w:right w:val="nil"/>
            </w:tcBorders>
            <w:shd w:val="clear" w:color="auto" w:fill="auto"/>
            <w:noWrap/>
            <w:vAlign w:val="bottom"/>
            <w:hideMark/>
          </w:tcPr>
          <w:p w14:paraId="19D210B3" w14:textId="77777777" w:rsidR="007433CD" w:rsidRPr="001B5347" w:rsidRDefault="007433CD" w:rsidP="004C52F8">
            <w:pPr>
              <w:jc w:val="right"/>
              <w:rPr>
                <w:sz w:val="14"/>
                <w:szCs w:val="14"/>
              </w:rPr>
            </w:pPr>
            <w:r w:rsidRPr="001B5347">
              <w:rPr>
                <w:sz w:val="14"/>
                <w:szCs w:val="14"/>
              </w:rPr>
              <w:t>1/186 (0.5%)</w:t>
            </w:r>
          </w:p>
        </w:tc>
        <w:tc>
          <w:tcPr>
            <w:tcW w:w="310" w:type="pct"/>
            <w:tcBorders>
              <w:top w:val="nil"/>
              <w:left w:val="nil"/>
              <w:bottom w:val="nil"/>
              <w:right w:val="nil"/>
            </w:tcBorders>
            <w:shd w:val="clear" w:color="auto" w:fill="auto"/>
            <w:noWrap/>
            <w:vAlign w:val="bottom"/>
            <w:hideMark/>
          </w:tcPr>
          <w:p w14:paraId="2AD75FF2" w14:textId="77777777" w:rsidR="007433CD" w:rsidRPr="001B5347" w:rsidRDefault="007433CD" w:rsidP="004C52F8">
            <w:pPr>
              <w:jc w:val="right"/>
              <w:rPr>
                <w:sz w:val="14"/>
                <w:szCs w:val="14"/>
              </w:rPr>
            </w:pPr>
            <w:r w:rsidRPr="001B5347">
              <w:rPr>
                <w:sz w:val="14"/>
                <w:szCs w:val="14"/>
              </w:rPr>
              <w:t>0.456</w:t>
            </w:r>
          </w:p>
        </w:tc>
        <w:tc>
          <w:tcPr>
            <w:tcW w:w="545" w:type="pct"/>
            <w:tcBorders>
              <w:top w:val="nil"/>
              <w:left w:val="nil"/>
              <w:bottom w:val="nil"/>
              <w:right w:val="nil"/>
            </w:tcBorders>
            <w:shd w:val="clear" w:color="auto" w:fill="auto"/>
            <w:noWrap/>
            <w:vAlign w:val="bottom"/>
            <w:hideMark/>
          </w:tcPr>
          <w:p w14:paraId="2388943E" w14:textId="77777777" w:rsidR="007433CD" w:rsidRPr="001B5347" w:rsidRDefault="007433CD" w:rsidP="004C52F8">
            <w:pPr>
              <w:jc w:val="right"/>
              <w:rPr>
                <w:sz w:val="14"/>
                <w:szCs w:val="14"/>
              </w:rPr>
            </w:pPr>
            <w:r w:rsidRPr="001B5347">
              <w:rPr>
                <w:sz w:val="14"/>
                <w:szCs w:val="14"/>
              </w:rPr>
              <w:t>2/266 (0.8%)</w:t>
            </w:r>
          </w:p>
        </w:tc>
        <w:tc>
          <w:tcPr>
            <w:tcW w:w="310" w:type="pct"/>
            <w:tcBorders>
              <w:top w:val="nil"/>
              <w:left w:val="nil"/>
              <w:bottom w:val="nil"/>
              <w:right w:val="nil"/>
            </w:tcBorders>
            <w:shd w:val="clear" w:color="auto" w:fill="auto"/>
            <w:noWrap/>
            <w:vAlign w:val="bottom"/>
            <w:hideMark/>
          </w:tcPr>
          <w:p w14:paraId="49ABD362" w14:textId="77777777" w:rsidR="007433CD" w:rsidRPr="001B5347" w:rsidRDefault="007433CD" w:rsidP="004C52F8">
            <w:pPr>
              <w:jc w:val="right"/>
              <w:rPr>
                <w:sz w:val="14"/>
                <w:szCs w:val="14"/>
              </w:rPr>
            </w:pPr>
            <w:r w:rsidRPr="001B5347">
              <w:rPr>
                <w:sz w:val="14"/>
                <w:szCs w:val="14"/>
              </w:rPr>
              <w:t>0.487</w:t>
            </w:r>
          </w:p>
        </w:tc>
        <w:tc>
          <w:tcPr>
            <w:tcW w:w="513" w:type="pct"/>
            <w:tcBorders>
              <w:top w:val="nil"/>
              <w:left w:val="nil"/>
              <w:bottom w:val="nil"/>
              <w:right w:val="nil"/>
            </w:tcBorders>
            <w:shd w:val="clear" w:color="auto" w:fill="auto"/>
            <w:noWrap/>
            <w:vAlign w:val="bottom"/>
            <w:hideMark/>
          </w:tcPr>
          <w:p w14:paraId="5FD92DAB" w14:textId="77777777" w:rsidR="007433CD" w:rsidRPr="001B5347" w:rsidRDefault="007433CD" w:rsidP="004C52F8">
            <w:pPr>
              <w:jc w:val="right"/>
              <w:rPr>
                <w:sz w:val="14"/>
                <w:szCs w:val="14"/>
              </w:rPr>
            </w:pPr>
            <w:r w:rsidRPr="001B5347">
              <w:rPr>
                <w:sz w:val="14"/>
                <w:szCs w:val="14"/>
              </w:rPr>
              <w:t>1/280 (0.4%)</w:t>
            </w:r>
          </w:p>
        </w:tc>
        <w:tc>
          <w:tcPr>
            <w:tcW w:w="298" w:type="pct"/>
            <w:tcBorders>
              <w:top w:val="nil"/>
              <w:left w:val="nil"/>
              <w:bottom w:val="nil"/>
              <w:right w:val="nil"/>
            </w:tcBorders>
            <w:shd w:val="clear" w:color="auto" w:fill="auto"/>
            <w:noWrap/>
            <w:vAlign w:val="bottom"/>
            <w:hideMark/>
          </w:tcPr>
          <w:p w14:paraId="29B9D582" w14:textId="77777777" w:rsidR="007433CD" w:rsidRPr="001B5347" w:rsidRDefault="007433CD" w:rsidP="004C52F8">
            <w:pPr>
              <w:jc w:val="right"/>
              <w:rPr>
                <w:sz w:val="14"/>
                <w:szCs w:val="14"/>
              </w:rPr>
            </w:pPr>
            <w:r w:rsidRPr="001B5347">
              <w:rPr>
                <w:sz w:val="14"/>
                <w:szCs w:val="14"/>
              </w:rPr>
              <w:t>0.346</w:t>
            </w:r>
          </w:p>
        </w:tc>
      </w:tr>
      <w:tr w:rsidR="001B5347" w:rsidRPr="001B5347" w14:paraId="3223076D" w14:textId="77777777" w:rsidTr="095ABFEF">
        <w:trPr>
          <w:trHeight w:val="20"/>
        </w:trPr>
        <w:tc>
          <w:tcPr>
            <w:tcW w:w="896" w:type="pct"/>
            <w:tcBorders>
              <w:top w:val="nil"/>
              <w:left w:val="nil"/>
              <w:bottom w:val="nil"/>
              <w:right w:val="nil"/>
            </w:tcBorders>
            <w:shd w:val="clear" w:color="auto" w:fill="auto"/>
            <w:noWrap/>
            <w:vAlign w:val="bottom"/>
            <w:hideMark/>
          </w:tcPr>
          <w:p w14:paraId="225EDE4F" w14:textId="77777777" w:rsidR="007433CD" w:rsidRPr="001B5347" w:rsidRDefault="007433CD" w:rsidP="004C52F8">
            <w:pPr>
              <w:jc w:val="right"/>
              <w:rPr>
                <w:sz w:val="14"/>
                <w:szCs w:val="14"/>
              </w:rPr>
            </w:pPr>
            <w:r w:rsidRPr="001B5347">
              <w:rPr>
                <w:sz w:val="14"/>
                <w:szCs w:val="14"/>
              </w:rPr>
              <w:t>RV EDV (high)</w:t>
            </w:r>
          </w:p>
        </w:tc>
        <w:tc>
          <w:tcPr>
            <w:tcW w:w="359" w:type="pct"/>
            <w:tcBorders>
              <w:top w:val="nil"/>
              <w:left w:val="nil"/>
              <w:bottom w:val="nil"/>
              <w:right w:val="nil"/>
            </w:tcBorders>
            <w:shd w:val="clear" w:color="auto" w:fill="auto"/>
            <w:noWrap/>
            <w:vAlign w:val="bottom"/>
            <w:hideMark/>
          </w:tcPr>
          <w:p w14:paraId="2C83314D" w14:textId="77777777" w:rsidR="007433CD" w:rsidRPr="001B5347" w:rsidRDefault="007433CD" w:rsidP="004C52F8">
            <w:pPr>
              <w:jc w:val="right"/>
              <w:rPr>
                <w:sz w:val="14"/>
                <w:szCs w:val="14"/>
              </w:rPr>
            </w:pPr>
            <w:r w:rsidRPr="001B5347">
              <w:rPr>
                <w:sz w:val="14"/>
                <w:szCs w:val="14"/>
              </w:rPr>
              <w:t>0/66 (0%)</w:t>
            </w:r>
          </w:p>
        </w:tc>
        <w:tc>
          <w:tcPr>
            <w:tcW w:w="357" w:type="pct"/>
            <w:tcBorders>
              <w:top w:val="nil"/>
              <w:left w:val="nil"/>
              <w:bottom w:val="nil"/>
              <w:right w:val="nil"/>
            </w:tcBorders>
            <w:shd w:val="clear" w:color="auto" w:fill="auto"/>
            <w:noWrap/>
            <w:vAlign w:val="bottom"/>
            <w:hideMark/>
          </w:tcPr>
          <w:p w14:paraId="40071E14" w14:textId="77777777" w:rsidR="007433CD" w:rsidRPr="001B5347" w:rsidRDefault="007433CD" w:rsidP="004C52F8">
            <w:pPr>
              <w:jc w:val="right"/>
              <w:rPr>
                <w:sz w:val="14"/>
                <w:szCs w:val="14"/>
              </w:rPr>
            </w:pPr>
            <w:r w:rsidRPr="001B5347">
              <w:rPr>
                <w:sz w:val="14"/>
                <w:szCs w:val="14"/>
              </w:rPr>
              <w:t>3/243 (1.2%)</w:t>
            </w:r>
          </w:p>
        </w:tc>
        <w:tc>
          <w:tcPr>
            <w:tcW w:w="268" w:type="pct"/>
            <w:tcBorders>
              <w:top w:val="nil"/>
              <w:left w:val="nil"/>
              <w:bottom w:val="nil"/>
              <w:right w:val="nil"/>
            </w:tcBorders>
            <w:shd w:val="clear" w:color="auto" w:fill="auto"/>
            <w:noWrap/>
            <w:vAlign w:val="bottom"/>
            <w:hideMark/>
          </w:tcPr>
          <w:p w14:paraId="6C19CD90" w14:textId="77777777" w:rsidR="007433CD" w:rsidRPr="001B5347" w:rsidRDefault="007433CD" w:rsidP="004C52F8">
            <w:pPr>
              <w:jc w:val="right"/>
              <w:rPr>
                <w:sz w:val="14"/>
                <w:szCs w:val="14"/>
              </w:rPr>
            </w:pPr>
            <w:r w:rsidRPr="001B5347">
              <w:rPr>
                <w:sz w:val="14"/>
                <w:szCs w:val="14"/>
              </w:rPr>
              <w:t>&gt;0.999</w:t>
            </w:r>
          </w:p>
        </w:tc>
        <w:tc>
          <w:tcPr>
            <w:tcW w:w="360" w:type="pct"/>
            <w:tcBorders>
              <w:top w:val="nil"/>
              <w:left w:val="nil"/>
              <w:bottom w:val="nil"/>
              <w:right w:val="nil"/>
            </w:tcBorders>
            <w:shd w:val="clear" w:color="auto" w:fill="auto"/>
            <w:noWrap/>
            <w:vAlign w:val="bottom"/>
            <w:hideMark/>
          </w:tcPr>
          <w:p w14:paraId="34F00786" w14:textId="77777777" w:rsidR="007433CD" w:rsidRPr="001B5347" w:rsidRDefault="007433CD" w:rsidP="004C52F8">
            <w:pPr>
              <w:jc w:val="right"/>
              <w:rPr>
                <w:sz w:val="14"/>
                <w:szCs w:val="14"/>
              </w:rPr>
            </w:pPr>
            <w:r w:rsidRPr="001B5347">
              <w:rPr>
                <w:sz w:val="14"/>
                <w:szCs w:val="14"/>
              </w:rPr>
              <w:t>4/237 (1.7%)</w:t>
            </w:r>
          </w:p>
        </w:tc>
        <w:tc>
          <w:tcPr>
            <w:tcW w:w="269" w:type="pct"/>
            <w:tcBorders>
              <w:top w:val="nil"/>
              <w:left w:val="nil"/>
              <w:bottom w:val="nil"/>
              <w:right w:val="nil"/>
            </w:tcBorders>
            <w:shd w:val="clear" w:color="auto" w:fill="auto"/>
            <w:noWrap/>
            <w:vAlign w:val="bottom"/>
            <w:hideMark/>
          </w:tcPr>
          <w:p w14:paraId="775D5D0B" w14:textId="77777777" w:rsidR="007433CD" w:rsidRPr="001B5347" w:rsidRDefault="007433CD" w:rsidP="004C52F8">
            <w:pPr>
              <w:jc w:val="right"/>
              <w:rPr>
                <w:sz w:val="14"/>
                <w:szCs w:val="14"/>
              </w:rPr>
            </w:pPr>
            <w:r w:rsidRPr="001B5347">
              <w:rPr>
                <w:sz w:val="14"/>
                <w:szCs w:val="14"/>
              </w:rPr>
              <w:t>0.58</w:t>
            </w:r>
          </w:p>
        </w:tc>
        <w:tc>
          <w:tcPr>
            <w:tcW w:w="513" w:type="pct"/>
            <w:tcBorders>
              <w:top w:val="nil"/>
              <w:left w:val="nil"/>
              <w:bottom w:val="nil"/>
              <w:right w:val="nil"/>
            </w:tcBorders>
            <w:shd w:val="clear" w:color="auto" w:fill="auto"/>
            <w:noWrap/>
            <w:vAlign w:val="bottom"/>
            <w:hideMark/>
          </w:tcPr>
          <w:p w14:paraId="53C76622" w14:textId="77777777" w:rsidR="007433CD" w:rsidRPr="001B5347" w:rsidRDefault="007433CD" w:rsidP="004C52F8">
            <w:pPr>
              <w:jc w:val="right"/>
              <w:rPr>
                <w:sz w:val="14"/>
                <w:szCs w:val="14"/>
              </w:rPr>
            </w:pPr>
            <w:r w:rsidRPr="001B5347">
              <w:rPr>
                <w:sz w:val="14"/>
                <w:szCs w:val="14"/>
              </w:rPr>
              <w:t>2/186 (1.1%)</w:t>
            </w:r>
          </w:p>
        </w:tc>
        <w:tc>
          <w:tcPr>
            <w:tcW w:w="310" w:type="pct"/>
            <w:tcBorders>
              <w:top w:val="nil"/>
              <w:left w:val="nil"/>
              <w:bottom w:val="nil"/>
              <w:right w:val="nil"/>
            </w:tcBorders>
            <w:shd w:val="clear" w:color="auto" w:fill="auto"/>
            <w:noWrap/>
            <w:vAlign w:val="bottom"/>
            <w:hideMark/>
          </w:tcPr>
          <w:p w14:paraId="23A5F900" w14:textId="77777777" w:rsidR="007433CD" w:rsidRPr="001B5347" w:rsidRDefault="007433CD" w:rsidP="004C52F8">
            <w:pPr>
              <w:jc w:val="right"/>
              <w:rPr>
                <w:sz w:val="14"/>
                <w:szCs w:val="14"/>
              </w:rPr>
            </w:pPr>
            <w:r w:rsidRPr="001B5347">
              <w:rPr>
                <w:sz w:val="14"/>
                <w:szCs w:val="14"/>
              </w:rPr>
              <w:t>&gt;0.999</w:t>
            </w:r>
          </w:p>
        </w:tc>
        <w:tc>
          <w:tcPr>
            <w:tcW w:w="545" w:type="pct"/>
            <w:tcBorders>
              <w:top w:val="nil"/>
              <w:left w:val="nil"/>
              <w:bottom w:val="nil"/>
              <w:right w:val="nil"/>
            </w:tcBorders>
            <w:shd w:val="clear" w:color="auto" w:fill="auto"/>
            <w:noWrap/>
            <w:vAlign w:val="bottom"/>
            <w:hideMark/>
          </w:tcPr>
          <w:p w14:paraId="314E35E4" w14:textId="77777777" w:rsidR="007433CD" w:rsidRPr="001B5347" w:rsidRDefault="007433CD" w:rsidP="004C52F8">
            <w:pPr>
              <w:jc w:val="right"/>
              <w:rPr>
                <w:sz w:val="14"/>
                <w:szCs w:val="14"/>
              </w:rPr>
            </w:pPr>
            <w:r w:rsidRPr="001B5347">
              <w:rPr>
                <w:sz w:val="14"/>
                <w:szCs w:val="14"/>
              </w:rPr>
              <w:t>5/266 (1.9%)</w:t>
            </w:r>
          </w:p>
        </w:tc>
        <w:tc>
          <w:tcPr>
            <w:tcW w:w="310" w:type="pct"/>
            <w:tcBorders>
              <w:top w:val="nil"/>
              <w:left w:val="nil"/>
              <w:bottom w:val="nil"/>
              <w:right w:val="nil"/>
            </w:tcBorders>
            <w:shd w:val="clear" w:color="auto" w:fill="auto"/>
            <w:noWrap/>
            <w:vAlign w:val="bottom"/>
            <w:hideMark/>
          </w:tcPr>
          <w:p w14:paraId="20762AD8" w14:textId="77777777" w:rsidR="007433CD" w:rsidRPr="001B5347" w:rsidRDefault="007433CD" w:rsidP="004C52F8">
            <w:pPr>
              <w:jc w:val="right"/>
              <w:rPr>
                <w:sz w:val="14"/>
                <w:szCs w:val="14"/>
              </w:rPr>
            </w:pPr>
            <w:r w:rsidRPr="001B5347">
              <w:rPr>
                <w:sz w:val="14"/>
                <w:szCs w:val="14"/>
              </w:rPr>
              <w:t>0.587</w:t>
            </w:r>
          </w:p>
        </w:tc>
        <w:tc>
          <w:tcPr>
            <w:tcW w:w="513" w:type="pct"/>
            <w:tcBorders>
              <w:top w:val="nil"/>
              <w:left w:val="nil"/>
              <w:bottom w:val="nil"/>
              <w:right w:val="nil"/>
            </w:tcBorders>
            <w:shd w:val="clear" w:color="auto" w:fill="auto"/>
            <w:noWrap/>
            <w:vAlign w:val="bottom"/>
            <w:hideMark/>
          </w:tcPr>
          <w:p w14:paraId="70567117" w14:textId="77777777" w:rsidR="007433CD" w:rsidRPr="001B5347" w:rsidRDefault="007433CD" w:rsidP="004C52F8">
            <w:pPr>
              <w:jc w:val="right"/>
              <w:rPr>
                <w:sz w:val="14"/>
                <w:szCs w:val="14"/>
              </w:rPr>
            </w:pPr>
            <w:r w:rsidRPr="001B5347">
              <w:rPr>
                <w:sz w:val="14"/>
                <w:szCs w:val="14"/>
              </w:rPr>
              <w:t>3/280 (1.1%)</w:t>
            </w:r>
          </w:p>
        </w:tc>
        <w:tc>
          <w:tcPr>
            <w:tcW w:w="298" w:type="pct"/>
            <w:tcBorders>
              <w:top w:val="nil"/>
              <w:left w:val="nil"/>
              <w:bottom w:val="nil"/>
              <w:right w:val="nil"/>
            </w:tcBorders>
            <w:shd w:val="clear" w:color="auto" w:fill="auto"/>
            <w:noWrap/>
            <w:vAlign w:val="bottom"/>
            <w:hideMark/>
          </w:tcPr>
          <w:p w14:paraId="3F3D6A47" w14:textId="77777777" w:rsidR="007433CD" w:rsidRPr="001B5347" w:rsidRDefault="007433CD" w:rsidP="004C52F8">
            <w:pPr>
              <w:jc w:val="right"/>
              <w:rPr>
                <w:sz w:val="14"/>
                <w:szCs w:val="14"/>
              </w:rPr>
            </w:pPr>
            <w:r w:rsidRPr="001B5347">
              <w:rPr>
                <w:sz w:val="14"/>
                <w:szCs w:val="14"/>
              </w:rPr>
              <w:t>&gt;0.999</w:t>
            </w:r>
          </w:p>
        </w:tc>
      </w:tr>
      <w:tr w:rsidR="001B5347" w:rsidRPr="001B5347" w14:paraId="6BE154FC" w14:textId="77777777" w:rsidTr="095ABFEF">
        <w:trPr>
          <w:trHeight w:val="20"/>
        </w:trPr>
        <w:tc>
          <w:tcPr>
            <w:tcW w:w="896" w:type="pct"/>
            <w:tcBorders>
              <w:top w:val="nil"/>
              <w:left w:val="nil"/>
              <w:bottom w:val="nil"/>
              <w:right w:val="nil"/>
            </w:tcBorders>
            <w:shd w:val="clear" w:color="auto" w:fill="auto"/>
            <w:noWrap/>
            <w:vAlign w:val="bottom"/>
            <w:hideMark/>
          </w:tcPr>
          <w:p w14:paraId="04E0AE14" w14:textId="77777777" w:rsidR="007433CD" w:rsidRPr="001B5347" w:rsidRDefault="007433CD" w:rsidP="004C52F8">
            <w:pPr>
              <w:jc w:val="right"/>
              <w:rPr>
                <w:sz w:val="14"/>
                <w:szCs w:val="14"/>
              </w:rPr>
            </w:pPr>
            <w:r w:rsidRPr="001B5347">
              <w:rPr>
                <w:sz w:val="14"/>
                <w:szCs w:val="14"/>
              </w:rPr>
              <w:t>Global longitudinal strain (high)</w:t>
            </w:r>
          </w:p>
        </w:tc>
        <w:tc>
          <w:tcPr>
            <w:tcW w:w="359" w:type="pct"/>
            <w:tcBorders>
              <w:top w:val="nil"/>
              <w:left w:val="nil"/>
              <w:bottom w:val="nil"/>
              <w:right w:val="nil"/>
            </w:tcBorders>
            <w:shd w:val="clear" w:color="auto" w:fill="auto"/>
            <w:noWrap/>
            <w:vAlign w:val="bottom"/>
            <w:hideMark/>
          </w:tcPr>
          <w:p w14:paraId="3A82E1B3" w14:textId="77777777" w:rsidR="007433CD" w:rsidRPr="001B5347" w:rsidRDefault="007433CD" w:rsidP="004C52F8">
            <w:pPr>
              <w:jc w:val="right"/>
              <w:rPr>
                <w:sz w:val="14"/>
                <w:szCs w:val="14"/>
              </w:rPr>
            </w:pPr>
            <w:r w:rsidRPr="001B5347">
              <w:rPr>
                <w:sz w:val="14"/>
                <w:szCs w:val="14"/>
              </w:rPr>
              <w:t>3/66 (4.5%)</w:t>
            </w:r>
          </w:p>
        </w:tc>
        <w:tc>
          <w:tcPr>
            <w:tcW w:w="357" w:type="pct"/>
            <w:tcBorders>
              <w:top w:val="nil"/>
              <w:left w:val="nil"/>
              <w:bottom w:val="nil"/>
              <w:right w:val="nil"/>
            </w:tcBorders>
            <w:shd w:val="clear" w:color="auto" w:fill="auto"/>
            <w:noWrap/>
            <w:vAlign w:val="bottom"/>
            <w:hideMark/>
          </w:tcPr>
          <w:p w14:paraId="4A195EDA" w14:textId="77777777" w:rsidR="007433CD" w:rsidRPr="001B5347" w:rsidRDefault="007433CD" w:rsidP="004C52F8">
            <w:pPr>
              <w:jc w:val="right"/>
              <w:rPr>
                <w:sz w:val="14"/>
                <w:szCs w:val="14"/>
              </w:rPr>
            </w:pPr>
            <w:r w:rsidRPr="001B5347">
              <w:rPr>
                <w:sz w:val="14"/>
                <w:szCs w:val="14"/>
              </w:rPr>
              <w:t>10/240 (4.2%)</w:t>
            </w:r>
          </w:p>
        </w:tc>
        <w:tc>
          <w:tcPr>
            <w:tcW w:w="268" w:type="pct"/>
            <w:tcBorders>
              <w:top w:val="nil"/>
              <w:left w:val="nil"/>
              <w:bottom w:val="nil"/>
              <w:right w:val="nil"/>
            </w:tcBorders>
            <w:shd w:val="clear" w:color="auto" w:fill="auto"/>
            <w:noWrap/>
            <w:vAlign w:val="bottom"/>
            <w:hideMark/>
          </w:tcPr>
          <w:p w14:paraId="4A58AE55" w14:textId="77777777" w:rsidR="007433CD" w:rsidRPr="001B5347" w:rsidRDefault="007433CD" w:rsidP="004C52F8">
            <w:pPr>
              <w:jc w:val="right"/>
              <w:rPr>
                <w:sz w:val="14"/>
                <w:szCs w:val="14"/>
              </w:rPr>
            </w:pPr>
            <w:r w:rsidRPr="001B5347">
              <w:rPr>
                <w:sz w:val="14"/>
                <w:szCs w:val="14"/>
              </w:rPr>
              <w:t>&gt;0.999</w:t>
            </w:r>
          </w:p>
        </w:tc>
        <w:tc>
          <w:tcPr>
            <w:tcW w:w="360" w:type="pct"/>
            <w:tcBorders>
              <w:top w:val="nil"/>
              <w:left w:val="nil"/>
              <w:bottom w:val="nil"/>
              <w:right w:val="nil"/>
            </w:tcBorders>
            <w:shd w:val="clear" w:color="auto" w:fill="auto"/>
            <w:noWrap/>
            <w:vAlign w:val="bottom"/>
            <w:hideMark/>
          </w:tcPr>
          <w:p w14:paraId="4724C440" w14:textId="77777777" w:rsidR="007433CD" w:rsidRPr="001B5347" w:rsidRDefault="007433CD" w:rsidP="004C52F8">
            <w:pPr>
              <w:jc w:val="right"/>
              <w:rPr>
                <w:sz w:val="14"/>
                <w:szCs w:val="14"/>
              </w:rPr>
            </w:pPr>
            <w:r w:rsidRPr="001B5347">
              <w:rPr>
                <w:sz w:val="14"/>
                <w:szCs w:val="14"/>
              </w:rPr>
              <w:t>7/233 (3.0%)</w:t>
            </w:r>
          </w:p>
        </w:tc>
        <w:tc>
          <w:tcPr>
            <w:tcW w:w="269" w:type="pct"/>
            <w:tcBorders>
              <w:top w:val="nil"/>
              <w:left w:val="nil"/>
              <w:bottom w:val="nil"/>
              <w:right w:val="nil"/>
            </w:tcBorders>
            <w:shd w:val="clear" w:color="auto" w:fill="auto"/>
            <w:noWrap/>
            <w:vAlign w:val="bottom"/>
            <w:hideMark/>
          </w:tcPr>
          <w:p w14:paraId="6889AF21" w14:textId="77777777" w:rsidR="007433CD" w:rsidRPr="001B5347" w:rsidRDefault="007433CD" w:rsidP="004C52F8">
            <w:pPr>
              <w:jc w:val="right"/>
              <w:rPr>
                <w:sz w:val="14"/>
                <w:szCs w:val="14"/>
              </w:rPr>
            </w:pPr>
            <w:r w:rsidRPr="001B5347">
              <w:rPr>
                <w:sz w:val="14"/>
                <w:szCs w:val="14"/>
              </w:rPr>
              <w:t>0.464</w:t>
            </w:r>
          </w:p>
        </w:tc>
        <w:tc>
          <w:tcPr>
            <w:tcW w:w="513" w:type="pct"/>
            <w:tcBorders>
              <w:top w:val="nil"/>
              <w:left w:val="nil"/>
              <w:bottom w:val="nil"/>
              <w:right w:val="nil"/>
            </w:tcBorders>
            <w:shd w:val="clear" w:color="auto" w:fill="auto"/>
            <w:noWrap/>
            <w:vAlign w:val="bottom"/>
            <w:hideMark/>
          </w:tcPr>
          <w:p w14:paraId="051063B4" w14:textId="77777777" w:rsidR="007433CD" w:rsidRPr="001B5347" w:rsidRDefault="007433CD" w:rsidP="004C52F8">
            <w:pPr>
              <w:jc w:val="right"/>
              <w:rPr>
                <w:sz w:val="14"/>
                <w:szCs w:val="14"/>
              </w:rPr>
            </w:pPr>
            <w:r w:rsidRPr="001B5347">
              <w:rPr>
                <w:sz w:val="14"/>
                <w:szCs w:val="14"/>
              </w:rPr>
              <w:t>8/183 (4.4%)</w:t>
            </w:r>
          </w:p>
        </w:tc>
        <w:tc>
          <w:tcPr>
            <w:tcW w:w="310" w:type="pct"/>
            <w:tcBorders>
              <w:top w:val="nil"/>
              <w:left w:val="nil"/>
              <w:bottom w:val="nil"/>
              <w:right w:val="nil"/>
            </w:tcBorders>
            <w:shd w:val="clear" w:color="auto" w:fill="auto"/>
            <w:noWrap/>
            <w:vAlign w:val="bottom"/>
            <w:hideMark/>
          </w:tcPr>
          <w:p w14:paraId="60CD9448" w14:textId="77777777" w:rsidR="007433CD" w:rsidRPr="001B5347" w:rsidRDefault="007433CD" w:rsidP="004C52F8">
            <w:pPr>
              <w:jc w:val="right"/>
              <w:rPr>
                <w:sz w:val="14"/>
                <w:szCs w:val="14"/>
              </w:rPr>
            </w:pPr>
            <w:r w:rsidRPr="001B5347">
              <w:rPr>
                <w:sz w:val="14"/>
                <w:szCs w:val="14"/>
              </w:rPr>
              <w:t>&gt;0.999</w:t>
            </w:r>
          </w:p>
        </w:tc>
        <w:tc>
          <w:tcPr>
            <w:tcW w:w="545" w:type="pct"/>
            <w:tcBorders>
              <w:top w:val="nil"/>
              <w:left w:val="nil"/>
              <w:bottom w:val="nil"/>
              <w:right w:val="nil"/>
            </w:tcBorders>
            <w:shd w:val="clear" w:color="auto" w:fill="auto"/>
            <w:noWrap/>
            <w:vAlign w:val="bottom"/>
            <w:hideMark/>
          </w:tcPr>
          <w:p w14:paraId="49BE6838" w14:textId="77777777" w:rsidR="007433CD" w:rsidRPr="001B5347" w:rsidRDefault="007433CD" w:rsidP="004C52F8">
            <w:pPr>
              <w:jc w:val="right"/>
              <w:rPr>
                <w:sz w:val="14"/>
                <w:szCs w:val="14"/>
              </w:rPr>
            </w:pPr>
            <w:r w:rsidRPr="001B5347">
              <w:rPr>
                <w:sz w:val="14"/>
                <w:szCs w:val="14"/>
              </w:rPr>
              <w:t>9/258 (3.5%)</w:t>
            </w:r>
          </w:p>
        </w:tc>
        <w:tc>
          <w:tcPr>
            <w:tcW w:w="310" w:type="pct"/>
            <w:tcBorders>
              <w:top w:val="nil"/>
              <w:left w:val="nil"/>
              <w:bottom w:val="nil"/>
              <w:right w:val="nil"/>
            </w:tcBorders>
            <w:shd w:val="clear" w:color="auto" w:fill="auto"/>
            <w:noWrap/>
            <w:vAlign w:val="bottom"/>
            <w:hideMark/>
          </w:tcPr>
          <w:p w14:paraId="28B112EC" w14:textId="77777777" w:rsidR="007433CD" w:rsidRPr="001B5347" w:rsidRDefault="007433CD" w:rsidP="004C52F8">
            <w:pPr>
              <w:jc w:val="right"/>
              <w:rPr>
                <w:sz w:val="14"/>
                <w:szCs w:val="14"/>
              </w:rPr>
            </w:pPr>
            <w:r w:rsidRPr="001B5347">
              <w:rPr>
                <w:sz w:val="14"/>
                <w:szCs w:val="14"/>
              </w:rPr>
              <w:t>0.715</w:t>
            </w:r>
          </w:p>
        </w:tc>
        <w:tc>
          <w:tcPr>
            <w:tcW w:w="513" w:type="pct"/>
            <w:tcBorders>
              <w:top w:val="nil"/>
              <w:left w:val="nil"/>
              <w:bottom w:val="nil"/>
              <w:right w:val="nil"/>
            </w:tcBorders>
            <w:shd w:val="clear" w:color="auto" w:fill="auto"/>
            <w:noWrap/>
            <w:vAlign w:val="bottom"/>
            <w:hideMark/>
          </w:tcPr>
          <w:p w14:paraId="2C2FB4C3" w14:textId="77777777" w:rsidR="007433CD" w:rsidRPr="001B5347" w:rsidRDefault="007433CD" w:rsidP="004C52F8">
            <w:pPr>
              <w:jc w:val="right"/>
              <w:rPr>
                <w:sz w:val="14"/>
                <w:szCs w:val="14"/>
              </w:rPr>
            </w:pPr>
            <w:r w:rsidRPr="001B5347">
              <w:rPr>
                <w:sz w:val="14"/>
                <w:szCs w:val="14"/>
              </w:rPr>
              <w:t>17/273 (6.2%)</w:t>
            </w:r>
          </w:p>
        </w:tc>
        <w:tc>
          <w:tcPr>
            <w:tcW w:w="298" w:type="pct"/>
            <w:tcBorders>
              <w:top w:val="nil"/>
              <w:left w:val="nil"/>
              <w:bottom w:val="nil"/>
              <w:right w:val="nil"/>
            </w:tcBorders>
            <w:shd w:val="clear" w:color="auto" w:fill="auto"/>
            <w:noWrap/>
            <w:vAlign w:val="bottom"/>
            <w:hideMark/>
          </w:tcPr>
          <w:p w14:paraId="3D366C30" w14:textId="77777777" w:rsidR="007433CD" w:rsidRPr="001B5347" w:rsidRDefault="007433CD" w:rsidP="004C52F8">
            <w:pPr>
              <w:jc w:val="right"/>
              <w:rPr>
                <w:sz w:val="14"/>
                <w:szCs w:val="14"/>
              </w:rPr>
            </w:pPr>
            <w:r w:rsidRPr="001B5347">
              <w:rPr>
                <w:sz w:val="14"/>
                <w:szCs w:val="14"/>
              </w:rPr>
              <w:t>0.775</w:t>
            </w:r>
          </w:p>
        </w:tc>
      </w:tr>
      <w:tr w:rsidR="00790CF6" w:rsidRPr="001B5347" w14:paraId="19084E91" w14:textId="77777777" w:rsidTr="095ABFEF">
        <w:trPr>
          <w:trHeight w:val="20"/>
        </w:trPr>
        <w:tc>
          <w:tcPr>
            <w:tcW w:w="896" w:type="pct"/>
            <w:tcBorders>
              <w:top w:val="nil"/>
              <w:left w:val="nil"/>
              <w:bottom w:val="nil"/>
              <w:right w:val="nil"/>
            </w:tcBorders>
            <w:shd w:val="clear" w:color="auto" w:fill="D9E1F2"/>
            <w:noWrap/>
            <w:vAlign w:val="bottom"/>
            <w:hideMark/>
          </w:tcPr>
          <w:p w14:paraId="3E8648CC" w14:textId="77777777" w:rsidR="007433CD" w:rsidRPr="001B5347" w:rsidRDefault="007433CD" w:rsidP="004C52F8">
            <w:pPr>
              <w:jc w:val="right"/>
              <w:rPr>
                <w:b/>
                <w:bCs/>
                <w:sz w:val="14"/>
                <w:szCs w:val="14"/>
              </w:rPr>
            </w:pPr>
            <w:r w:rsidRPr="001B5347">
              <w:rPr>
                <w:b/>
                <w:bCs/>
                <w:sz w:val="14"/>
                <w:szCs w:val="14"/>
              </w:rPr>
              <w:t>Multi-organ</w:t>
            </w:r>
          </w:p>
        </w:tc>
        <w:tc>
          <w:tcPr>
            <w:tcW w:w="359" w:type="pct"/>
            <w:tcBorders>
              <w:top w:val="nil"/>
              <w:left w:val="nil"/>
              <w:bottom w:val="nil"/>
              <w:right w:val="nil"/>
            </w:tcBorders>
            <w:shd w:val="clear" w:color="auto" w:fill="D9E1F2"/>
            <w:noWrap/>
            <w:vAlign w:val="bottom"/>
            <w:hideMark/>
          </w:tcPr>
          <w:p w14:paraId="40A3A0B0" w14:textId="77777777" w:rsidR="007433CD" w:rsidRPr="001B5347" w:rsidRDefault="007433CD" w:rsidP="004C52F8">
            <w:pPr>
              <w:jc w:val="right"/>
              <w:rPr>
                <w:sz w:val="14"/>
                <w:szCs w:val="14"/>
              </w:rPr>
            </w:pPr>
            <w:r w:rsidRPr="001B5347">
              <w:rPr>
                <w:sz w:val="14"/>
                <w:szCs w:val="14"/>
              </w:rPr>
              <w:t> </w:t>
            </w:r>
          </w:p>
        </w:tc>
        <w:tc>
          <w:tcPr>
            <w:tcW w:w="357" w:type="pct"/>
            <w:tcBorders>
              <w:top w:val="nil"/>
              <w:left w:val="nil"/>
              <w:bottom w:val="nil"/>
              <w:right w:val="nil"/>
            </w:tcBorders>
            <w:shd w:val="clear" w:color="auto" w:fill="D9E1F2"/>
            <w:noWrap/>
            <w:vAlign w:val="bottom"/>
            <w:hideMark/>
          </w:tcPr>
          <w:p w14:paraId="60584CF6" w14:textId="77777777" w:rsidR="007433CD" w:rsidRPr="001B5347" w:rsidRDefault="007433CD" w:rsidP="004C52F8">
            <w:pPr>
              <w:jc w:val="right"/>
              <w:rPr>
                <w:sz w:val="14"/>
                <w:szCs w:val="14"/>
              </w:rPr>
            </w:pPr>
            <w:r w:rsidRPr="001B5347">
              <w:rPr>
                <w:sz w:val="14"/>
                <w:szCs w:val="14"/>
              </w:rPr>
              <w:t> </w:t>
            </w:r>
          </w:p>
        </w:tc>
        <w:tc>
          <w:tcPr>
            <w:tcW w:w="268" w:type="pct"/>
            <w:tcBorders>
              <w:top w:val="nil"/>
              <w:left w:val="nil"/>
              <w:bottom w:val="nil"/>
              <w:right w:val="nil"/>
            </w:tcBorders>
            <w:shd w:val="clear" w:color="auto" w:fill="D9E1F2"/>
            <w:noWrap/>
            <w:vAlign w:val="bottom"/>
            <w:hideMark/>
          </w:tcPr>
          <w:p w14:paraId="368D6F15" w14:textId="77777777" w:rsidR="007433CD" w:rsidRPr="001B5347" w:rsidRDefault="007433CD" w:rsidP="004C52F8">
            <w:pPr>
              <w:jc w:val="right"/>
              <w:rPr>
                <w:b/>
                <w:bCs/>
                <w:sz w:val="14"/>
                <w:szCs w:val="14"/>
              </w:rPr>
            </w:pPr>
            <w:r w:rsidRPr="001B5347">
              <w:rPr>
                <w:b/>
                <w:bCs/>
                <w:sz w:val="14"/>
                <w:szCs w:val="14"/>
              </w:rPr>
              <w:t> </w:t>
            </w:r>
          </w:p>
        </w:tc>
        <w:tc>
          <w:tcPr>
            <w:tcW w:w="360" w:type="pct"/>
            <w:tcBorders>
              <w:top w:val="nil"/>
              <w:left w:val="nil"/>
              <w:bottom w:val="nil"/>
              <w:right w:val="nil"/>
            </w:tcBorders>
            <w:shd w:val="clear" w:color="auto" w:fill="D9E1F2"/>
            <w:noWrap/>
            <w:vAlign w:val="bottom"/>
            <w:hideMark/>
          </w:tcPr>
          <w:p w14:paraId="6AEB39D0" w14:textId="77777777" w:rsidR="007433CD" w:rsidRPr="001B5347" w:rsidRDefault="007433CD" w:rsidP="004C52F8">
            <w:pPr>
              <w:jc w:val="right"/>
              <w:rPr>
                <w:sz w:val="14"/>
                <w:szCs w:val="14"/>
              </w:rPr>
            </w:pPr>
            <w:r w:rsidRPr="001B5347">
              <w:rPr>
                <w:sz w:val="14"/>
                <w:szCs w:val="14"/>
              </w:rPr>
              <w:t> </w:t>
            </w:r>
          </w:p>
        </w:tc>
        <w:tc>
          <w:tcPr>
            <w:tcW w:w="269" w:type="pct"/>
            <w:tcBorders>
              <w:top w:val="nil"/>
              <w:left w:val="nil"/>
              <w:bottom w:val="nil"/>
              <w:right w:val="nil"/>
            </w:tcBorders>
            <w:shd w:val="clear" w:color="auto" w:fill="D9E1F2"/>
            <w:noWrap/>
            <w:vAlign w:val="bottom"/>
            <w:hideMark/>
          </w:tcPr>
          <w:p w14:paraId="5D15E1D0" w14:textId="77777777" w:rsidR="007433CD" w:rsidRPr="001B5347" w:rsidRDefault="007433CD" w:rsidP="004C52F8">
            <w:pPr>
              <w:jc w:val="right"/>
              <w:rPr>
                <w:b/>
                <w:bCs/>
                <w:sz w:val="14"/>
                <w:szCs w:val="14"/>
              </w:rPr>
            </w:pPr>
            <w:r w:rsidRPr="001B5347">
              <w:rPr>
                <w:b/>
                <w:bCs/>
                <w:sz w:val="14"/>
                <w:szCs w:val="14"/>
              </w:rPr>
              <w:t> </w:t>
            </w:r>
          </w:p>
        </w:tc>
        <w:tc>
          <w:tcPr>
            <w:tcW w:w="513" w:type="pct"/>
            <w:tcBorders>
              <w:top w:val="nil"/>
              <w:left w:val="nil"/>
              <w:bottom w:val="nil"/>
              <w:right w:val="nil"/>
            </w:tcBorders>
            <w:shd w:val="clear" w:color="auto" w:fill="D9E1F2"/>
            <w:noWrap/>
            <w:vAlign w:val="bottom"/>
            <w:hideMark/>
          </w:tcPr>
          <w:p w14:paraId="2B84CF24" w14:textId="77777777" w:rsidR="007433CD" w:rsidRPr="001B5347" w:rsidRDefault="007433CD" w:rsidP="004C52F8">
            <w:pPr>
              <w:jc w:val="right"/>
              <w:rPr>
                <w:sz w:val="14"/>
                <w:szCs w:val="14"/>
              </w:rPr>
            </w:pPr>
            <w:r w:rsidRPr="001B5347">
              <w:rPr>
                <w:sz w:val="14"/>
                <w:szCs w:val="14"/>
              </w:rPr>
              <w:t> </w:t>
            </w:r>
          </w:p>
        </w:tc>
        <w:tc>
          <w:tcPr>
            <w:tcW w:w="310" w:type="pct"/>
            <w:tcBorders>
              <w:top w:val="nil"/>
              <w:left w:val="nil"/>
              <w:bottom w:val="nil"/>
              <w:right w:val="nil"/>
            </w:tcBorders>
            <w:shd w:val="clear" w:color="auto" w:fill="D9E1F2"/>
            <w:noWrap/>
            <w:vAlign w:val="bottom"/>
            <w:hideMark/>
          </w:tcPr>
          <w:p w14:paraId="210B651B" w14:textId="77777777" w:rsidR="007433CD" w:rsidRPr="001B5347" w:rsidRDefault="007433CD" w:rsidP="004C52F8">
            <w:pPr>
              <w:jc w:val="right"/>
              <w:rPr>
                <w:b/>
                <w:bCs/>
                <w:sz w:val="14"/>
                <w:szCs w:val="14"/>
              </w:rPr>
            </w:pPr>
            <w:r w:rsidRPr="001B5347">
              <w:rPr>
                <w:b/>
                <w:bCs/>
                <w:sz w:val="14"/>
                <w:szCs w:val="14"/>
              </w:rPr>
              <w:t> </w:t>
            </w:r>
          </w:p>
        </w:tc>
        <w:tc>
          <w:tcPr>
            <w:tcW w:w="545" w:type="pct"/>
            <w:tcBorders>
              <w:top w:val="nil"/>
              <w:left w:val="nil"/>
              <w:bottom w:val="nil"/>
              <w:right w:val="nil"/>
            </w:tcBorders>
            <w:shd w:val="clear" w:color="auto" w:fill="D9E1F2"/>
            <w:noWrap/>
            <w:vAlign w:val="bottom"/>
            <w:hideMark/>
          </w:tcPr>
          <w:p w14:paraId="4D328C28" w14:textId="77777777" w:rsidR="007433CD" w:rsidRPr="001B5347" w:rsidRDefault="007433CD" w:rsidP="004C52F8">
            <w:pPr>
              <w:jc w:val="right"/>
              <w:rPr>
                <w:sz w:val="14"/>
                <w:szCs w:val="14"/>
              </w:rPr>
            </w:pPr>
            <w:r w:rsidRPr="001B5347">
              <w:rPr>
                <w:sz w:val="14"/>
                <w:szCs w:val="14"/>
              </w:rPr>
              <w:t> </w:t>
            </w:r>
          </w:p>
        </w:tc>
        <w:tc>
          <w:tcPr>
            <w:tcW w:w="310" w:type="pct"/>
            <w:tcBorders>
              <w:top w:val="nil"/>
              <w:left w:val="nil"/>
              <w:bottom w:val="nil"/>
              <w:right w:val="nil"/>
            </w:tcBorders>
            <w:shd w:val="clear" w:color="auto" w:fill="D9E1F2"/>
            <w:noWrap/>
            <w:vAlign w:val="bottom"/>
            <w:hideMark/>
          </w:tcPr>
          <w:p w14:paraId="2737C216" w14:textId="77777777" w:rsidR="007433CD" w:rsidRPr="001B5347" w:rsidRDefault="007433CD" w:rsidP="004C52F8">
            <w:pPr>
              <w:jc w:val="right"/>
              <w:rPr>
                <w:b/>
                <w:bCs/>
                <w:sz w:val="14"/>
                <w:szCs w:val="14"/>
              </w:rPr>
            </w:pPr>
            <w:r w:rsidRPr="001B5347">
              <w:rPr>
                <w:b/>
                <w:bCs/>
                <w:sz w:val="14"/>
                <w:szCs w:val="14"/>
              </w:rPr>
              <w:t> </w:t>
            </w:r>
          </w:p>
        </w:tc>
        <w:tc>
          <w:tcPr>
            <w:tcW w:w="513" w:type="pct"/>
            <w:tcBorders>
              <w:top w:val="nil"/>
              <w:left w:val="nil"/>
              <w:bottom w:val="nil"/>
              <w:right w:val="nil"/>
            </w:tcBorders>
            <w:shd w:val="clear" w:color="auto" w:fill="D9E1F2"/>
            <w:noWrap/>
            <w:vAlign w:val="bottom"/>
            <w:hideMark/>
          </w:tcPr>
          <w:p w14:paraId="211D7A85" w14:textId="77777777" w:rsidR="007433CD" w:rsidRPr="001B5347" w:rsidRDefault="007433CD" w:rsidP="004C52F8">
            <w:pPr>
              <w:jc w:val="right"/>
              <w:rPr>
                <w:sz w:val="14"/>
                <w:szCs w:val="14"/>
              </w:rPr>
            </w:pPr>
            <w:r w:rsidRPr="001B5347">
              <w:rPr>
                <w:sz w:val="14"/>
                <w:szCs w:val="14"/>
              </w:rPr>
              <w:t> </w:t>
            </w:r>
          </w:p>
        </w:tc>
        <w:tc>
          <w:tcPr>
            <w:tcW w:w="298" w:type="pct"/>
            <w:tcBorders>
              <w:top w:val="nil"/>
              <w:left w:val="nil"/>
              <w:bottom w:val="nil"/>
              <w:right w:val="nil"/>
            </w:tcBorders>
            <w:shd w:val="clear" w:color="auto" w:fill="D9E1F2"/>
            <w:noWrap/>
            <w:vAlign w:val="bottom"/>
            <w:hideMark/>
          </w:tcPr>
          <w:p w14:paraId="02F20076" w14:textId="77777777" w:rsidR="007433CD" w:rsidRPr="001B5347" w:rsidRDefault="007433CD" w:rsidP="004C52F8">
            <w:pPr>
              <w:jc w:val="right"/>
              <w:rPr>
                <w:b/>
                <w:bCs/>
                <w:sz w:val="14"/>
                <w:szCs w:val="14"/>
              </w:rPr>
            </w:pPr>
            <w:r w:rsidRPr="001B5347">
              <w:rPr>
                <w:b/>
                <w:bCs/>
                <w:sz w:val="14"/>
                <w:szCs w:val="14"/>
              </w:rPr>
              <w:t> </w:t>
            </w:r>
          </w:p>
        </w:tc>
      </w:tr>
      <w:tr w:rsidR="001B5347" w:rsidRPr="001B5347" w14:paraId="793C7894" w14:textId="77777777" w:rsidTr="095ABFEF">
        <w:trPr>
          <w:trHeight w:val="20"/>
        </w:trPr>
        <w:tc>
          <w:tcPr>
            <w:tcW w:w="896" w:type="pct"/>
            <w:tcBorders>
              <w:top w:val="nil"/>
              <w:left w:val="nil"/>
              <w:bottom w:val="nil"/>
              <w:right w:val="nil"/>
            </w:tcBorders>
            <w:shd w:val="clear" w:color="auto" w:fill="FFFFFF" w:themeFill="background1"/>
            <w:noWrap/>
            <w:vAlign w:val="bottom"/>
            <w:hideMark/>
          </w:tcPr>
          <w:p w14:paraId="6EBABDC8" w14:textId="77777777" w:rsidR="007433CD" w:rsidRPr="001B5347" w:rsidRDefault="007433CD" w:rsidP="004C52F8">
            <w:pPr>
              <w:jc w:val="right"/>
              <w:rPr>
                <w:sz w:val="14"/>
                <w:szCs w:val="14"/>
              </w:rPr>
            </w:pPr>
            <w:r w:rsidRPr="001B5347">
              <w:rPr>
                <w:sz w:val="14"/>
                <w:szCs w:val="14"/>
              </w:rPr>
              <w:t>no organ impaired</w:t>
            </w:r>
          </w:p>
        </w:tc>
        <w:tc>
          <w:tcPr>
            <w:tcW w:w="359" w:type="pct"/>
            <w:tcBorders>
              <w:top w:val="nil"/>
              <w:left w:val="nil"/>
              <w:bottom w:val="nil"/>
              <w:right w:val="nil"/>
            </w:tcBorders>
            <w:shd w:val="clear" w:color="auto" w:fill="auto"/>
            <w:noWrap/>
            <w:vAlign w:val="bottom"/>
            <w:hideMark/>
          </w:tcPr>
          <w:p w14:paraId="0D0F9FD7" w14:textId="77777777" w:rsidR="007433CD" w:rsidRPr="001B5347" w:rsidRDefault="007433CD" w:rsidP="004C52F8">
            <w:pPr>
              <w:jc w:val="right"/>
              <w:rPr>
                <w:sz w:val="14"/>
                <w:szCs w:val="14"/>
              </w:rPr>
            </w:pPr>
            <w:r w:rsidRPr="001B5347">
              <w:rPr>
                <w:sz w:val="14"/>
                <w:szCs w:val="14"/>
              </w:rPr>
              <w:t>29/66 (44%)</w:t>
            </w:r>
          </w:p>
        </w:tc>
        <w:tc>
          <w:tcPr>
            <w:tcW w:w="357" w:type="pct"/>
            <w:tcBorders>
              <w:top w:val="nil"/>
              <w:left w:val="nil"/>
              <w:bottom w:val="nil"/>
              <w:right w:val="nil"/>
            </w:tcBorders>
            <w:shd w:val="clear" w:color="auto" w:fill="auto"/>
            <w:noWrap/>
            <w:vAlign w:val="bottom"/>
            <w:hideMark/>
          </w:tcPr>
          <w:p w14:paraId="2B73AA16" w14:textId="77777777" w:rsidR="007433CD" w:rsidRPr="001B5347" w:rsidRDefault="007433CD" w:rsidP="004C52F8">
            <w:pPr>
              <w:jc w:val="right"/>
              <w:rPr>
                <w:sz w:val="14"/>
                <w:szCs w:val="14"/>
              </w:rPr>
            </w:pPr>
            <w:r w:rsidRPr="001B5347">
              <w:rPr>
                <w:sz w:val="14"/>
                <w:szCs w:val="14"/>
              </w:rPr>
              <w:t>95/245 (39%)</w:t>
            </w:r>
          </w:p>
        </w:tc>
        <w:tc>
          <w:tcPr>
            <w:tcW w:w="268" w:type="pct"/>
            <w:tcBorders>
              <w:top w:val="nil"/>
              <w:left w:val="nil"/>
              <w:bottom w:val="nil"/>
              <w:right w:val="nil"/>
            </w:tcBorders>
            <w:shd w:val="clear" w:color="auto" w:fill="auto"/>
            <w:noWrap/>
            <w:vAlign w:val="bottom"/>
            <w:hideMark/>
          </w:tcPr>
          <w:p w14:paraId="0F50E390" w14:textId="77777777" w:rsidR="007433CD" w:rsidRPr="001B5347" w:rsidRDefault="007433CD" w:rsidP="004C52F8">
            <w:pPr>
              <w:jc w:val="right"/>
              <w:rPr>
                <w:sz w:val="14"/>
                <w:szCs w:val="14"/>
              </w:rPr>
            </w:pPr>
            <w:r w:rsidRPr="001B5347">
              <w:rPr>
                <w:sz w:val="14"/>
                <w:szCs w:val="14"/>
              </w:rPr>
              <w:t>0.48</w:t>
            </w:r>
          </w:p>
        </w:tc>
        <w:tc>
          <w:tcPr>
            <w:tcW w:w="360" w:type="pct"/>
            <w:tcBorders>
              <w:top w:val="nil"/>
              <w:left w:val="nil"/>
              <w:bottom w:val="nil"/>
              <w:right w:val="nil"/>
            </w:tcBorders>
            <w:shd w:val="clear" w:color="auto" w:fill="auto"/>
            <w:noWrap/>
            <w:vAlign w:val="bottom"/>
            <w:hideMark/>
          </w:tcPr>
          <w:p w14:paraId="2D36CF6C" w14:textId="77777777" w:rsidR="007433CD" w:rsidRPr="001B5347" w:rsidRDefault="007433CD" w:rsidP="004C52F8">
            <w:pPr>
              <w:jc w:val="right"/>
              <w:rPr>
                <w:sz w:val="14"/>
                <w:szCs w:val="14"/>
              </w:rPr>
            </w:pPr>
            <w:r w:rsidRPr="001B5347">
              <w:rPr>
                <w:sz w:val="14"/>
                <w:szCs w:val="14"/>
              </w:rPr>
              <w:t>94/238 (39%)</w:t>
            </w:r>
          </w:p>
        </w:tc>
        <w:tc>
          <w:tcPr>
            <w:tcW w:w="269" w:type="pct"/>
            <w:tcBorders>
              <w:top w:val="nil"/>
              <w:left w:val="nil"/>
              <w:bottom w:val="nil"/>
              <w:right w:val="nil"/>
            </w:tcBorders>
            <w:shd w:val="clear" w:color="auto" w:fill="auto"/>
            <w:noWrap/>
            <w:vAlign w:val="bottom"/>
            <w:hideMark/>
          </w:tcPr>
          <w:p w14:paraId="2AC04059" w14:textId="77777777" w:rsidR="007433CD" w:rsidRPr="001B5347" w:rsidRDefault="007433CD" w:rsidP="004C52F8">
            <w:pPr>
              <w:jc w:val="right"/>
              <w:rPr>
                <w:sz w:val="14"/>
                <w:szCs w:val="14"/>
              </w:rPr>
            </w:pPr>
            <w:r w:rsidRPr="001B5347">
              <w:rPr>
                <w:sz w:val="14"/>
                <w:szCs w:val="14"/>
              </w:rPr>
              <w:t>0.571</w:t>
            </w:r>
          </w:p>
        </w:tc>
        <w:tc>
          <w:tcPr>
            <w:tcW w:w="513" w:type="pct"/>
            <w:tcBorders>
              <w:top w:val="nil"/>
              <w:left w:val="nil"/>
              <w:bottom w:val="nil"/>
              <w:right w:val="nil"/>
            </w:tcBorders>
            <w:shd w:val="clear" w:color="auto" w:fill="auto"/>
            <w:noWrap/>
            <w:vAlign w:val="bottom"/>
            <w:hideMark/>
          </w:tcPr>
          <w:p w14:paraId="2C714F34" w14:textId="77777777" w:rsidR="007433CD" w:rsidRPr="001B5347" w:rsidRDefault="007433CD" w:rsidP="004C52F8">
            <w:pPr>
              <w:jc w:val="right"/>
              <w:rPr>
                <w:sz w:val="14"/>
                <w:szCs w:val="14"/>
              </w:rPr>
            </w:pPr>
            <w:r w:rsidRPr="001B5347">
              <w:rPr>
                <w:sz w:val="14"/>
                <w:szCs w:val="14"/>
              </w:rPr>
              <w:t>66/187 (35%)</w:t>
            </w:r>
          </w:p>
        </w:tc>
        <w:tc>
          <w:tcPr>
            <w:tcW w:w="310" w:type="pct"/>
            <w:tcBorders>
              <w:top w:val="nil"/>
              <w:left w:val="nil"/>
              <w:bottom w:val="nil"/>
              <w:right w:val="nil"/>
            </w:tcBorders>
            <w:shd w:val="clear" w:color="auto" w:fill="auto"/>
            <w:noWrap/>
            <w:vAlign w:val="bottom"/>
            <w:hideMark/>
          </w:tcPr>
          <w:p w14:paraId="11F85290" w14:textId="77777777" w:rsidR="007433CD" w:rsidRPr="001B5347" w:rsidRDefault="007433CD" w:rsidP="004C52F8">
            <w:pPr>
              <w:jc w:val="right"/>
              <w:rPr>
                <w:sz w:val="14"/>
                <w:szCs w:val="14"/>
              </w:rPr>
            </w:pPr>
            <w:r w:rsidRPr="001B5347">
              <w:rPr>
                <w:sz w:val="14"/>
                <w:szCs w:val="14"/>
              </w:rPr>
              <w:t>0.238</w:t>
            </w:r>
          </w:p>
        </w:tc>
        <w:tc>
          <w:tcPr>
            <w:tcW w:w="545" w:type="pct"/>
            <w:tcBorders>
              <w:top w:val="nil"/>
              <w:left w:val="nil"/>
              <w:bottom w:val="nil"/>
              <w:right w:val="nil"/>
            </w:tcBorders>
            <w:shd w:val="clear" w:color="auto" w:fill="auto"/>
            <w:noWrap/>
            <w:vAlign w:val="bottom"/>
            <w:hideMark/>
          </w:tcPr>
          <w:p w14:paraId="7E841B87" w14:textId="77777777" w:rsidR="007433CD" w:rsidRPr="001B5347" w:rsidRDefault="007433CD" w:rsidP="004C52F8">
            <w:pPr>
              <w:jc w:val="right"/>
              <w:rPr>
                <w:sz w:val="14"/>
                <w:szCs w:val="14"/>
              </w:rPr>
            </w:pPr>
            <w:r w:rsidRPr="001B5347">
              <w:rPr>
                <w:sz w:val="14"/>
                <w:szCs w:val="14"/>
              </w:rPr>
              <w:t>114/268 (43%)</w:t>
            </w:r>
          </w:p>
        </w:tc>
        <w:tc>
          <w:tcPr>
            <w:tcW w:w="310" w:type="pct"/>
            <w:tcBorders>
              <w:top w:val="nil"/>
              <w:left w:val="nil"/>
              <w:bottom w:val="nil"/>
              <w:right w:val="nil"/>
            </w:tcBorders>
            <w:shd w:val="clear" w:color="auto" w:fill="auto"/>
            <w:noWrap/>
            <w:vAlign w:val="bottom"/>
            <w:hideMark/>
          </w:tcPr>
          <w:p w14:paraId="2D20F33E" w14:textId="77777777" w:rsidR="007433CD" w:rsidRPr="001B5347" w:rsidRDefault="007433CD" w:rsidP="004C52F8">
            <w:pPr>
              <w:jc w:val="right"/>
              <w:rPr>
                <w:sz w:val="14"/>
                <w:szCs w:val="14"/>
              </w:rPr>
            </w:pPr>
            <w:r w:rsidRPr="001B5347">
              <w:rPr>
                <w:sz w:val="14"/>
                <w:szCs w:val="14"/>
              </w:rPr>
              <w:t>0.89</w:t>
            </w:r>
          </w:p>
        </w:tc>
        <w:tc>
          <w:tcPr>
            <w:tcW w:w="513" w:type="pct"/>
            <w:tcBorders>
              <w:top w:val="nil"/>
              <w:left w:val="nil"/>
              <w:bottom w:val="nil"/>
              <w:right w:val="nil"/>
            </w:tcBorders>
            <w:shd w:val="clear" w:color="auto" w:fill="auto"/>
            <w:noWrap/>
            <w:vAlign w:val="bottom"/>
            <w:hideMark/>
          </w:tcPr>
          <w:p w14:paraId="64206C42" w14:textId="77777777" w:rsidR="007433CD" w:rsidRPr="001B5347" w:rsidRDefault="007433CD" w:rsidP="004C52F8">
            <w:pPr>
              <w:jc w:val="right"/>
              <w:rPr>
                <w:sz w:val="14"/>
                <w:szCs w:val="14"/>
              </w:rPr>
            </w:pPr>
            <w:r w:rsidRPr="001B5347">
              <w:rPr>
                <w:sz w:val="14"/>
                <w:szCs w:val="14"/>
              </w:rPr>
              <w:t>113/281 (40%)</w:t>
            </w:r>
          </w:p>
        </w:tc>
        <w:tc>
          <w:tcPr>
            <w:tcW w:w="298" w:type="pct"/>
            <w:tcBorders>
              <w:top w:val="nil"/>
              <w:left w:val="nil"/>
              <w:bottom w:val="nil"/>
              <w:right w:val="nil"/>
            </w:tcBorders>
            <w:shd w:val="clear" w:color="auto" w:fill="auto"/>
            <w:noWrap/>
            <w:vAlign w:val="bottom"/>
            <w:hideMark/>
          </w:tcPr>
          <w:p w14:paraId="4AE61EE8" w14:textId="77777777" w:rsidR="007433CD" w:rsidRPr="001B5347" w:rsidRDefault="007433CD" w:rsidP="004C52F8">
            <w:pPr>
              <w:jc w:val="right"/>
              <w:rPr>
                <w:sz w:val="14"/>
                <w:szCs w:val="14"/>
              </w:rPr>
            </w:pPr>
            <w:r w:rsidRPr="001B5347">
              <w:rPr>
                <w:sz w:val="14"/>
                <w:szCs w:val="14"/>
              </w:rPr>
              <w:t>0.581</w:t>
            </w:r>
          </w:p>
        </w:tc>
      </w:tr>
      <w:tr w:rsidR="001B5347" w:rsidRPr="001B5347" w14:paraId="6BCE5051" w14:textId="77777777" w:rsidTr="095ABFEF">
        <w:trPr>
          <w:trHeight w:val="20"/>
        </w:trPr>
        <w:tc>
          <w:tcPr>
            <w:tcW w:w="896" w:type="pct"/>
            <w:tcBorders>
              <w:top w:val="nil"/>
              <w:left w:val="nil"/>
              <w:bottom w:val="nil"/>
              <w:right w:val="nil"/>
            </w:tcBorders>
            <w:shd w:val="clear" w:color="auto" w:fill="auto"/>
            <w:noWrap/>
            <w:vAlign w:val="bottom"/>
            <w:hideMark/>
          </w:tcPr>
          <w:p w14:paraId="1FEABEDA" w14:textId="77777777" w:rsidR="007433CD" w:rsidRPr="001B5347" w:rsidRDefault="007433CD" w:rsidP="004C52F8">
            <w:pPr>
              <w:jc w:val="right"/>
              <w:rPr>
                <w:sz w:val="14"/>
                <w:szCs w:val="14"/>
              </w:rPr>
            </w:pPr>
            <w:r w:rsidRPr="001B5347">
              <w:rPr>
                <w:sz w:val="14"/>
                <w:szCs w:val="14"/>
              </w:rPr>
              <w:t>&gt;= 1 organ impaired</w:t>
            </w:r>
          </w:p>
        </w:tc>
        <w:tc>
          <w:tcPr>
            <w:tcW w:w="359" w:type="pct"/>
            <w:tcBorders>
              <w:top w:val="nil"/>
              <w:left w:val="nil"/>
              <w:bottom w:val="nil"/>
              <w:right w:val="nil"/>
            </w:tcBorders>
            <w:shd w:val="clear" w:color="auto" w:fill="auto"/>
            <w:noWrap/>
            <w:vAlign w:val="bottom"/>
            <w:hideMark/>
          </w:tcPr>
          <w:p w14:paraId="0BA8790E" w14:textId="77777777" w:rsidR="007433CD" w:rsidRPr="001B5347" w:rsidRDefault="007433CD" w:rsidP="004C52F8">
            <w:pPr>
              <w:jc w:val="right"/>
              <w:rPr>
                <w:sz w:val="14"/>
                <w:szCs w:val="14"/>
              </w:rPr>
            </w:pPr>
            <w:r w:rsidRPr="001B5347">
              <w:rPr>
                <w:sz w:val="14"/>
                <w:szCs w:val="14"/>
              </w:rPr>
              <w:t>37/66 (56%)</w:t>
            </w:r>
          </w:p>
        </w:tc>
        <w:tc>
          <w:tcPr>
            <w:tcW w:w="357" w:type="pct"/>
            <w:tcBorders>
              <w:top w:val="nil"/>
              <w:left w:val="nil"/>
              <w:bottom w:val="nil"/>
              <w:right w:val="nil"/>
            </w:tcBorders>
            <w:shd w:val="clear" w:color="auto" w:fill="auto"/>
            <w:noWrap/>
            <w:vAlign w:val="bottom"/>
            <w:hideMark/>
          </w:tcPr>
          <w:p w14:paraId="5938C8FA" w14:textId="77777777" w:rsidR="007433CD" w:rsidRPr="001B5347" w:rsidRDefault="007433CD" w:rsidP="004C52F8">
            <w:pPr>
              <w:jc w:val="right"/>
              <w:rPr>
                <w:sz w:val="14"/>
                <w:szCs w:val="14"/>
              </w:rPr>
            </w:pPr>
            <w:r w:rsidRPr="001B5347">
              <w:rPr>
                <w:sz w:val="14"/>
                <w:szCs w:val="14"/>
              </w:rPr>
              <w:t>150/245 (61%)</w:t>
            </w:r>
          </w:p>
        </w:tc>
        <w:tc>
          <w:tcPr>
            <w:tcW w:w="268" w:type="pct"/>
            <w:tcBorders>
              <w:top w:val="nil"/>
              <w:left w:val="nil"/>
              <w:bottom w:val="nil"/>
              <w:right w:val="nil"/>
            </w:tcBorders>
            <w:shd w:val="clear" w:color="auto" w:fill="auto"/>
            <w:noWrap/>
            <w:vAlign w:val="bottom"/>
            <w:hideMark/>
          </w:tcPr>
          <w:p w14:paraId="7283162E" w14:textId="77777777" w:rsidR="007433CD" w:rsidRPr="001B5347" w:rsidRDefault="007433CD" w:rsidP="004C52F8">
            <w:pPr>
              <w:jc w:val="right"/>
              <w:rPr>
                <w:sz w:val="14"/>
                <w:szCs w:val="14"/>
              </w:rPr>
            </w:pPr>
            <w:r w:rsidRPr="001B5347">
              <w:rPr>
                <w:sz w:val="14"/>
                <w:szCs w:val="14"/>
              </w:rPr>
              <w:t>0.48</w:t>
            </w:r>
          </w:p>
        </w:tc>
        <w:tc>
          <w:tcPr>
            <w:tcW w:w="360" w:type="pct"/>
            <w:tcBorders>
              <w:top w:val="nil"/>
              <w:left w:val="nil"/>
              <w:bottom w:val="nil"/>
              <w:right w:val="nil"/>
            </w:tcBorders>
            <w:shd w:val="clear" w:color="auto" w:fill="auto"/>
            <w:noWrap/>
            <w:vAlign w:val="bottom"/>
            <w:hideMark/>
          </w:tcPr>
          <w:p w14:paraId="29F6CA1D" w14:textId="77777777" w:rsidR="007433CD" w:rsidRPr="001B5347" w:rsidRDefault="007433CD" w:rsidP="004C52F8">
            <w:pPr>
              <w:jc w:val="right"/>
              <w:rPr>
                <w:sz w:val="14"/>
                <w:szCs w:val="14"/>
              </w:rPr>
            </w:pPr>
            <w:r w:rsidRPr="001B5347">
              <w:rPr>
                <w:sz w:val="14"/>
                <w:szCs w:val="14"/>
              </w:rPr>
              <w:t>144/238 (61%)</w:t>
            </w:r>
          </w:p>
        </w:tc>
        <w:tc>
          <w:tcPr>
            <w:tcW w:w="269" w:type="pct"/>
            <w:tcBorders>
              <w:top w:val="nil"/>
              <w:left w:val="nil"/>
              <w:bottom w:val="nil"/>
              <w:right w:val="nil"/>
            </w:tcBorders>
            <w:shd w:val="clear" w:color="auto" w:fill="auto"/>
            <w:noWrap/>
            <w:vAlign w:val="bottom"/>
            <w:hideMark/>
          </w:tcPr>
          <w:p w14:paraId="7BB4877C" w14:textId="77777777" w:rsidR="007433CD" w:rsidRPr="001B5347" w:rsidRDefault="007433CD" w:rsidP="004C52F8">
            <w:pPr>
              <w:jc w:val="right"/>
              <w:rPr>
                <w:sz w:val="14"/>
                <w:szCs w:val="14"/>
              </w:rPr>
            </w:pPr>
            <w:r w:rsidRPr="001B5347">
              <w:rPr>
                <w:sz w:val="14"/>
                <w:szCs w:val="14"/>
              </w:rPr>
              <w:t>0.571</w:t>
            </w:r>
          </w:p>
        </w:tc>
        <w:tc>
          <w:tcPr>
            <w:tcW w:w="513" w:type="pct"/>
            <w:tcBorders>
              <w:top w:val="nil"/>
              <w:left w:val="nil"/>
              <w:bottom w:val="nil"/>
              <w:right w:val="nil"/>
            </w:tcBorders>
            <w:shd w:val="clear" w:color="auto" w:fill="auto"/>
            <w:noWrap/>
            <w:vAlign w:val="bottom"/>
            <w:hideMark/>
          </w:tcPr>
          <w:p w14:paraId="57BE8ECA" w14:textId="77777777" w:rsidR="007433CD" w:rsidRPr="001B5347" w:rsidRDefault="007433CD" w:rsidP="004C52F8">
            <w:pPr>
              <w:jc w:val="right"/>
              <w:rPr>
                <w:sz w:val="14"/>
                <w:szCs w:val="14"/>
              </w:rPr>
            </w:pPr>
            <w:r w:rsidRPr="001B5347">
              <w:rPr>
                <w:sz w:val="14"/>
                <w:szCs w:val="14"/>
              </w:rPr>
              <w:t>121/187 (65%)</w:t>
            </w:r>
          </w:p>
        </w:tc>
        <w:tc>
          <w:tcPr>
            <w:tcW w:w="310" w:type="pct"/>
            <w:tcBorders>
              <w:top w:val="nil"/>
              <w:left w:val="nil"/>
              <w:bottom w:val="nil"/>
              <w:right w:val="nil"/>
            </w:tcBorders>
            <w:shd w:val="clear" w:color="auto" w:fill="auto"/>
            <w:noWrap/>
            <w:vAlign w:val="bottom"/>
            <w:hideMark/>
          </w:tcPr>
          <w:p w14:paraId="4478C734" w14:textId="77777777" w:rsidR="007433CD" w:rsidRPr="001B5347" w:rsidRDefault="007433CD" w:rsidP="004C52F8">
            <w:pPr>
              <w:jc w:val="right"/>
              <w:rPr>
                <w:sz w:val="14"/>
                <w:szCs w:val="14"/>
              </w:rPr>
            </w:pPr>
            <w:r w:rsidRPr="001B5347">
              <w:rPr>
                <w:sz w:val="14"/>
                <w:szCs w:val="14"/>
              </w:rPr>
              <w:t>0.238</w:t>
            </w:r>
          </w:p>
        </w:tc>
        <w:tc>
          <w:tcPr>
            <w:tcW w:w="545" w:type="pct"/>
            <w:tcBorders>
              <w:top w:val="nil"/>
              <w:left w:val="nil"/>
              <w:bottom w:val="nil"/>
              <w:right w:val="nil"/>
            </w:tcBorders>
            <w:shd w:val="clear" w:color="auto" w:fill="auto"/>
            <w:noWrap/>
            <w:vAlign w:val="bottom"/>
            <w:hideMark/>
          </w:tcPr>
          <w:p w14:paraId="687EFE57" w14:textId="77777777" w:rsidR="007433CD" w:rsidRPr="001B5347" w:rsidRDefault="007433CD" w:rsidP="004C52F8">
            <w:pPr>
              <w:jc w:val="right"/>
              <w:rPr>
                <w:sz w:val="14"/>
                <w:szCs w:val="14"/>
              </w:rPr>
            </w:pPr>
            <w:r w:rsidRPr="001B5347">
              <w:rPr>
                <w:sz w:val="14"/>
                <w:szCs w:val="14"/>
              </w:rPr>
              <w:t>154/268 (57%)</w:t>
            </w:r>
          </w:p>
        </w:tc>
        <w:tc>
          <w:tcPr>
            <w:tcW w:w="310" w:type="pct"/>
            <w:tcBorders>
              <w:top w:val="nil"/>
              <w:left w:val="nil"/>
              <w:bottom w:val="nil"/>
              <w:right w:val="nil"/>
            </w:tcBorders>
            <w:shd w:val="clear" w:color="auto" w:fill="auto"/>
            <w:noWrap/>
            <w:vAlign w:val="bottom"/>
            <w:hideMark/>
          </w:tcPr>
          <w:p w14:paraId="6AF03162" w14:textId="77777777" w:rsidR="007433CD" w:rsidRPr="001B5347" w:rsidRDefault="007433CD" w:rsidP="004C52F8">
            <w:pPr>
              <w:jc w:val="right"/>
              <w:rPr>
                <w:sz w:val="14"/>
                <w:szCs w:val="14"/>
              </w:rPr>
            </w:pPr>
            <w:r w:rsidRPr="001B5347">
              <w:rPr>
                <w:sz w:val="14"/>
                <w:szCs w:val="14"/>
              </w:rPr>
              <w:t>0.89</w:t>
            </w:r>
          </w:p>
        </w:tc>
        <w:tc>
          <w:tcPr>
            <w:tcW w:w="513" w:type="pct"/>
            <w:tcBorders>
              <w:top w:val="nil"/>
              <w:left w:val="nil"/>
              <w:bottom w:val="nil"/>
              <w:right w:val="nil"/>
            </w:tcBorders>
            <w:shd w:val="clear" w:color="auto" w:fill="auto"/>
            <w:noWrap/>
            <w:vAlign w:val="bottom"/>
            <w:hideMark/>
          </w:tcPr>
          <w:p w14:paraId="1BA37E61" w14:textId="77777777" w:rsidR="007433CD" w:rsidRPr="001B5347" w:rsidRDefault="007433CD" w:rsidP="004C52F8">
            <w:pPr>
              <w:jc w:val="right"/>
              <w:rPr>
                <w:sz w:val="14"/>
                <w:szCs w:val="14"/>
              </w:rPr>
            </w:pPr>
            <w:r w:rsidRPr="001B5347">
              <w:rPr>
                <w:sz w:val="14"/>
                <w:szCs w:val="14"/>
              </w:rPr>
              <w:t>168/281 (60%)</w:t>
            </w:r>
          </w:p>
        </w:tc>
        <w:tc>
          <w:tcPr>
            <w:tcW w:w="298" w:type="pct"/>
            <w:tcBorders>
              <w:top w:val="nil"/>
              <w:left w:val="nil"/>
              <w:bottom w:val="nil"/>
              <w:right w:val="nil"/>
            </w:tcBorders>
            <w:shd w:val="clear" w:color="auto" w:fill="auto"/>
            <w:noWrap/>
            <w:vAlign w:val="bottom"/>
            <w:hideMark/>
          </w:tcPr>
          <w:p w14:paraId="6A3419CA" w14:textId="77777777" w:rsidR="007433CD" w:rsidRPr="001B5347" w:rsidRDefault="007433CD" w:rsidP="004C52F8">
            <w:pPr>
              <w:jc w:val="right"/>
              <w:rPr>
                <w:sz w:val="14"/>
                <w:szCs w:val="14"/>
              </w:rPr>
            </w:pPr>
            <w:r w:rsidRPr="001B5347">
              <w:rPr>
                <w:sz w:val="14"/>
                <w:szCs w:val="14"/>
              </w:rPr>
              <w:t>0.581</w:t>
            </w:r>
          </w:p>
        </w:tc>
      </w:tr>
      <w:tr w:rsidR="001B5347" w:rsidRPr="001B5347" w14:paraId="41B97600" w14:textId="77777777" w:rsidTr="095ABFEF">
        <w:trPr>
          <w:trHeight w:val="20"/>
        </w:trPr>
        <w:tc>
          <w:tcPr>
            <w:tcW w:w="896" w:type="pct"/>
            <w:tcBorders>
              <w:top w:val="nil"/>
              <w:left w:val="nil"/>
              <w:bottom w:val="nil"/>
              <w:right w:val="nil"/>
            </w:tcBorders>
            <w:shd w:val="clear" w:color="auto" w:fill="auto"/>
            <w:noWrap/>
            <w:vAlign w:val="bottom"/>
            <w:hideMark/>
          </w:tcPr>
          <w:p w14:paraId="64EC2FE1" w14:textId="77777777" w:rsidR="007433CD" w:rsidRPr="001B5347" w:rsidRDefault="007433CD" w:rsidP="004C52F8">
            <w:pPr>
              <w:jc w:val="right"/>
              <w:rPr>
                <w:sz w:val="14"/>
                <w:szCs w:val="14"/>
              </w:rPr>
            </w:pPr>
            <w:r w:rsidRPr="001B5347">
              <w:rPr>
                <w:sz w:val="14"/>
                <w:szCs w:val="14"/>
              </w:rPr>
              <w:t>&gt;=2 organs impaired</w:t>
            </w:r>
          </w:p>
        </w:tc>
        <w:tc>
          <w:tcPr>
            <w:tcW w:w="359" w:type="pct"/>
            <w:tcBorders>
              <w:top w:val="nil"/>
              <w:left w:val="nil"/>
              <w:bottom w:val="nil"/>
              <w:right w:val="nil"/>
            </w:tcBorders>
            <w:shd w:val="clear" w:color="auto" w:fill="auto"/>
            <w:noWrap/>
            <w:vAlign w:val="bottom"/>
            <w:hideMark/>
          </w:tcPr>
          <w:p w14:paraId="53F5BFB3" w14:textId="77777777" w:rsidR="007433CD" w:rsidRPr="001B5347" w:rsidRDefault="007433CD" w:rsidP="004C52F8">
            <w:pPr>
              <w:jc w:val="right"/>
              <w:rPr>
                <w:sz w:val="14"/>
                <w:szCs w:val="14"/>
              </w:rPr>
            </w:pPr>
            <w:r w:rsidRPr="001B5347">
              <w:rPr>
                <w:sz w:val="14"/>
                <w:szCs w:val="14"/>
              </w:rPr>
              <w:t>12/66 (18%)</w:t>
            </w:r>
          </w:p>
        </w:tc>
        <w:tc>
          <w:tcPr>
            <w:tcW w:w="357" w:type="pct"/>
            <w:tcBorders>
              <w:top w:val="nil"/>
              <w:left w:val="nil"/>
              <w:bottom w:val="nil"/>
              <w:right w:val="nil"/>
            </w:tcBorders>
            <w:shd w:val="clear" w:color="auto" w:fill="auto"/>
            <w:noWrap/>
            <w:vAlign w:val="bottom"/>
            <w:hideMark/>
          </w:tcPr>
          <w:p w14:paraId="15C824A0" w14:textId="77777777" w:rsidR="007433CD" w:rsidRPr="001B5347" w:rsidRDefault="007433CD" w:rsidP="004C52F8">
            <w:pPr>
              <w:jc w:val="right"/>
              <w:rPr>
                <w:sz w:val="14"/>
                <w:szCs w:val="14"/>
              </w:rPr>
            </w:pPr>
            <w:r w:rsidRPr="001B5347">
              <w:rPr>
                <w:sz w:val="14"/>
                <w:szCs w:val="14"/>
              </w:rPr>
              <w:t>66/245 (27%)</w:t>
            </w:r>
          </w:p>
        </w:tc>
        <w:tc>
          <w:tcPr>
            <w:tcW w:w="268" w:type="pct"/>
            <w:tcBorders>
              <w:top w:val="nil"/>
              <w:left w:val="nil"/>
              <w:bottom w:val="nil"/>
              <w:right w:val="nil"/>
            </w:tcBorders>
            <w:shd w:val="clear" w:color="auto" w:fill="auto"/>
            <w:noWrap/>
            <w:vAlign w:val="bottom"/>
            <w:hideMark/>
          </w:tcPr>
          <w:p w14:paraId="3A31C57F" w14:textId="77777777" w:rsidR="007433CD" w:rsidRPr="001B5347" w:rsidRDefault="007433CD" w:rsidP="004C52F8">
            <w:pPr>
              <w:jc w:val="right"/>
              <w:rPr>
                <w:sz w:val="14"/>
                <w:szCs w:val="14"/>
              </w:rPr>
            </w:pPr>
            <w:r w:rsidRPr="001B5347">
              <w:rPr>
                <w:sz w:val="14"/>
                <w:szCs w:val="14"/>
              </w:rPr>
              <w:t>0.154</w:t>
            </w:r>
          </w:p>
        </w:tc>
        <w:tc>
          <w:tcPr>
            <w:tcW w:w="360" w:type="pct"/>
            <w:tcBorders>
              <w:top w:val="nil"/>
              <w:left w:val="nil"/>
              <w:bottom w:val="nil"/>
              <w:right w:val="nil"/>
            </w:tcBorders>
            <w:shd w:val="clear" w:color="auto" w:fill="auto"/>
            <w:noWrap/>
            <w:vAlign w:val="bottom"/>
            <w:hideMark/>
          </w:tcPr>
          <w:p w14:paraId="22727BE5" w14:textId="77777777" w:rsidR="007433CD" w:rsidRPr="001B5347" w:rsidRDefault="007433CD" w:rsidP="004C52F8">
            <w:pPr>
              <w:jc w:val="right"/>
              <w:rPr>
                <w:sz w:val="14"/>
                <w:szCs w:val="14"/>
              </w:rPr>
            </w:pPr>
            <w:r w:rsidRPr="001B5347">
              <w:rPr>
                <w:sz w:val="14"/>
                <w:szCs w:val="14"/>
              </w:rPr>
              <w:t>49/238 (21%)</w:t>
            </w:r>
          </w:p>
        </w:tc>
        <w:tc>
          <w:tcPr>
            <w:tcW w:w="269" w:type="pct"/>
            <w:tcBorders>
              <w:top w:val="nil"/>
              <w:left w:val="nil"/>
              <w:bottom w:val="nil"/>
              <w:right w:val="nil"/>
            </w:tcBorders>
            <w:shd w:val="clear" w:color="auto" w:fill="auto"/>
            <w:noWrap/>
            <w:vAlign w:val="bottom"/>
            <w:hideMark/>
          </w:tcPr>
          <w:p w14:paraId="1D07C31B" w14:textId="77777777" w:rsidR="007433CD" w:rsidRPr="001B5347" w:rsidRDefault="007433CD" w:rsidP="004C52F8">
            <w:pPr>
              <w:jc w:val="right"/>
              <w:rPr>
                <w:sz w:val="14"/>
                <w:szCs w:val="14"/>
              </w:rPr>
            </w:pPr>
            <w:r w:rsidRPr="001B5347">
              <w:rPr>
                <w:sz w:val="14"/>
                <w:szCs w:val="14"/>
              </w:rPr>
              <w:t>0.731</w:t>
            </w:r>
          </w:p>
        </w:tc>
        <w:tc>
          <w:tcPr>
            <w:tcW w:w="513" w:type="pct"/>
            <w:tcBorders>
              <w:top w:val="nil"/>
              <w:left w:val="nil"/>
              <w:bottom w:val="nil"/>
              <w:right w:val="nil"/>
            </w:tcBorders>
            <w:shd w:val="clear" w:color="auto" w:fill="auto"/>
            <w:noWrap/>
            <w:vAlign w:val="bottom"/>
            <w:hideMark/>
          </w:tcPr>
          <w:p w14:paraId="4DD49E27" w14:textId="77777777" w:rsidR="007433CD" w:rsidRPr="001B5347" w:rsidRDefault="007433CD" w:rsidP="004C52F8">
            <w:pPr>
              <w:jc w:val="right"/>
              <w:rPr>
                <w:sz w:val="14"/>
                <w:szCs w:val="14"/>
              </w:rPr>
            </w:pPr>
            <w:r w:rsidRPr="001B5347">
              <w:rPr>
                <w:sz w:val="14"/>
                <w:szCs w:val="14"/>
              </w:rPr>
              <w:t>49/187 (26%)</w:t>
            </w:r>
          </w:p>
        </w:tc>
        <w:tc>
          <w:tcPr>
            <w:tcW w:w="310" w:type="pct"/>
            <w:tcBorders>
              <w:top w:val="nil"/>
              <w:left w:val="nil"/>
              <w:bottom w:val="nil"/>
              <w:right w:val="nil"/>
            </w:tcBorders>
            <w:shd w:val="clear" w:color="auto" w:fill="auto"/>
            <w:noWrap/>
            <w:vAlign w:val="bottom"/>
            <w:hideMark/>
          </w:tcPr>
          <w:p w14:paraId="70C4129C" w14:textId="77777777" w:rsidR="007433CD" w:rsidRPr="001B5347" w:rsidRDefault="007433CD" w:rsidP="004C52F8">
            <w:pPr>
              <w:jc w:val="right"/>
              <w:rPr>
                <w:sz w:val="14"/>
                <w:szCs w:val="14"/>
              </w:rPr>
            </w:pPr>
            <w:r w:rsidRPr="001B5347">
              <w:rPr>
                <w:sz w:val="14"/>
                <w:szCs w:val="14"/>
              </w:rPr>
              <w:t>0.242</w:t>
            </w:r>
          </w:p>
        </w:tc>
        <w:tc>
          <w:tcPr>
            <w:tcW w:w="545" w:type="pct"/>
            <w:tcBorders>
              <w:top w:val="nil"/>
              <w:left w:val="nil"/>
              <w:bottom w:val="nil"/>
              <w:right w:val="nil"/>
            </w:tcBorders>
            <w:shd w:val="clear" w:color="auto" w:fill="auto"/>
            <w:noWrap/>
            <w:vAlign w:val="bottom"/>
            <w:hideMark/>
          </w:tcPr>
          <w:p w14:paraId="2D0ADFB6" w14:textId="77777777" w:rsidR="007433CD" w:rsidRPr="001B5347" w:rsidRDefault="007433CD" w:rsidP="004C52F8">
            <w:pPr>
              <w:jc w:val="right"/>
              <w:rPr>
                <w:sz w:val="14"/>
                <w:szCs w:val="14"/>
              </w:rPr>
            </w:pPr>
            <w:r w:rsidRPr="001B5347">
              <w:rPr>
                <w:sz w:val="14"/>
                <w:szCs w:val="14"/>
              </w:rPr>
              <w:t>56/268 (21%)</w:t>
            </w:r>
          </w:p>
        </w:tc>
        <w:tc>
          <w:tcPr>
            <w:tcW w:w="310" w:type="pct"/>
            <w:tcBorders>
              <w:top w:val="nil"/>
              <w:left w:val="nil"/>
              <w:bottom w:val="nil"/>
              <w:right w:val="nil"/>
            </w:tcBorders>
            <w:shd w:val="clear" w:color="auto" w:fill="auto"/>
            <w:noWrap/>
            <w:vAlign w:val="bottom"/>
            <w:hideMark/>
          </w:tcPr>
          <w:p w14:paraId="15351878" w14:textId="77777777" w:rsidR="007433CD" w:rsidRPr="001B5347" w:rsidRDefault="007433CD" w:rsidP="004C52F8">
            <w:pPr>
              <w:jc w:val="right"/>
              <w:rPr>
                <w:sz w:val="14"/>
                <w:szCs w:val="14"/>
              </w:rPr>
            </w:pPr>
            <w:r w:rsidRPr="001B5347">
              <w:rPr>
                <w:sz w:val="14"/>
                <w:szCs w:val="14"/>
              </w:rPr>
              <w:t>0.734</w:t>
            </w:r>
          </w:p>
        </w:tc>
        <w:tc>
          <w:tcPr>
            <w:tcW w:w="513" w:type="pct"/>
            <w:tcBorders>
              <w:top w:val="nil"/>
              <w:left w:val="nil"/>
              <w:bottom w:val="nil"/>
              <w:right w:val="nil"/>
            </w:tcBorders>
            <w:shd w:val="clear" w:color="auto" w:fill="auto"/>
            <w:noWrap/>
            <w:vAlign w:val="bottom"/>
            <w:hideMark/>
          </w:tcPr>
          <w:p w14:paraId="30F874C8" w14:textId="77777777" w:rsidR="007433CD" w:rsidRPr="001B5347" w:rsidRDefault="007433CD" w:rsidP="004C52F8">
            <w:pPr>
              <w:jc w:val="right"/>
              <w:rPr>
                <w:sz w:val="14"/>
                <w:szCs w:val="14"/>
              </w:rPr>
            </w:pPr>
            <w:r w:rsidRPr="001B5347">
              <w:rPr>
                <w:sz w:val="14"/>
                <w:szCs w:val="14"/>
              </w:rPr>
              <w:t>68/281 (24%)</w:t>
            </w:r>
          </w:p>
        </w:tc>
        <w:tc>
          <w:tcPr>
            <w:tcW w:w="298" w:type="pct"/>
            <w:tcBorders>
              <w:top w:val="nil"/>
              <w:left w:val="nil"/>
              <w:bottom w:val="nil"/>
              <w:right w:val="nil"/>
            </w:tcBorders>
            <w:shd w:val="clear" w:color="auto" w:fill="auto"/>
            <w:noWrap/>
            <w:vAlign w:val="bottom"/>
            <w:hideMark/>
          </w:tcPr>
          <w:p w14:paraId="46A4F78B" w14:textId="77777777" w:rsidR="007433CD" w:rsidRPr="001B5347" w:rsidRDefault="007433CD" w:rsidP="004C52F8">
            <w:pPr>
              <w:jc w:val="right"/>
              <w:rPr>
                <w:sz w:val="14"/>
                <w:szCs w:val="14"/>
              </w:rPr>
            </w:pPr>
            <w:r w:rsidRPr="001B5347">
              <w:rPr>
                <w:sz w:val="14"/>
                <w:szCs w:val="14"/>
              </w:rPr>
              <w:t>0.333</w:t>
            </w:r>
          </w:p>
        </w:tc>
      </w:tr>
      <w:tr w:rsidR="001B5347" w:rsidRPr="001B5347" w14:paraId="0280D0E3" w14:textId="77777777" w:rsidTr="095ABFEF">
        <w:trPr>
          <w:trHeight w:val="20"/>
        </w:trPr>
        <w:tc>
          <w:tcPr>
            <w:tcW w:w="896" w:type="pct"/>
            <w:tcBorders>
              <w:top w:val="nil"/>
              <w:left w:val="nil"/>
              <w:bottom w:val="nil"/>
              <w:right w:val="nil"/>
            </w:tcBorders>
            <w:shd w:val="clear" w:color="auto" w:fill="auto"/>
            <w:noWrap/>
            <w:vAlign w:val="bottom"/>
            <w:hideMark/>
          </w:tcPr>
          <w:p w14:paraId="02F0A410" w14:textId="77777777" w:rsidR="007433CD" w:rsidRPr="001B5347" w:rsidRDefault="007433CD" w:rsidP="004C52F8">
            <w:pPr>
              <w:jc w:val="right"/>
              <w:rPr>
                <w:sz w:val="14"/>
                <w:szCs w:val="14"/>
              </w:rPr>
            </w:pPr>
            <w:r w:rsidRPr="001B5347">
              <w:rPr>
                <w:sz w:val="14"/>
                <w:szCs w:val="14"/>
              </w:rPr>
              <w:t>&gt;=3 organs impaired</w:t>
            </w:r>
          </w:p>
        </w:tc>
        <w:tc>
          <w:tcPr>
            <w:tcW w:w="359" w:type="pct"/>
            <w:tcBorders>
              <w:top w:val="nil"/>
              <w:left w:val="nil"/>
              <w:bottom w:val="nil"/>
              <w:right w:val="nil"/>
            </w:tcBorders>
            <w:shd w:val="clear" w:color="auto" w:fill="auto"/>
            <w:noWrap/>
            <w:vAlign w:val="bottom"/>
            <w:hideMark/>
          </w:tcPr>
          <w:p w14:paraId="64D2A6EB" w14:textId="77777777" w:rsidR="007433CD" w:rsidRPr="001B5347" w:rsidRDefault="007433CD" w:rsidP="004C52F8">
            <w:pPr>
              <w:jc w:val="right"/>
              <w:rPr>
                <w:sz w:val="14"/>
                <w:szCs w:val="14"/>
              </w:rPr>
            </w:pPr>
            <w:r w:rsidRPr="001B5347">
              <w:rPr>
                <w:sz w:val="14"/>
                <w:szCs w:val="14"/>
              </w:rPr>
              <w:t>2/66 (3.0%)</w:t>
            </w:r>
          </w:p>
        </w:tc>
        <w:tc>
          <w:tcPr>
            <w:tcW w:w="357" w:type="pct"/>
            <w:tcBorders>
              <w:top w:val="nil"/>
              <w:left w:val="nil"/>
              <w:bottom w:val="nil"/>
              <w:right w:val="nil"/>
            </w:tcBorders>
            <w:shd w:val="clear" w:color="auto" w:fill="auto"/>
            <w:noWrap/>
            <w:vAlign w:val="bottom"/>
            <w:hideMark/>
          </w:tcPr>
          <w:p w14:paraId="005A6C8E" w14:textId="77777777" w:rsidR="007433CD" w:rsidRPr="001B5347" w:rsidRDefault="007433CD" w:rsidP="004C52F8">
            <w:pPr>
              <w:jc w:val="right"/>
              <w:rPr>
                <w:sz w:val="14"/>
                <w:szCs w:val="14"/>
              </w:rPr>
            </w:pPr>
            <w:r w:rsidRPr="001B5347">
              <w:rPr>
                <w:sz w:val="14"/>
                <w:szCs w:val="14"/>
              </w:rPr>
              <w:t>23/245 (9.4%)</w:t>
            </w:r>
          </w:p>
        </w:tc>
        <w:tc>
          <w:tcPr>
            <w:tcW w:w="268" w:type="pct"/>
            <w:tcBorders>
              <w:top w:val="nil"/>
              <w:left w:val="nil"/>
              <w:bottom w:val="nil"/>
              <w:right w:val="nil"/>
            </w:tcBorders>
            <w:shd w:val="clear" w:color="auto" w:fill="auto"/>
            <w:noWrap/>
            <w:vAlign w:val="bottom"/>
            <w:hideMark/>
          </w:tcPr>
          <w:p w14:paraId="28032C46" w14:textId="77777777" w:rsidR="007433CD" w:rsidRPr="001B5347" w:rsidRDefault="007433CD" w:rsidP="004C52F8">
            <w:pPr>
              <w:jc w:val="right"/>
              <w:rPr>
                <w:sz w:val="14"/>
                <w:szCs w:val="14"/>
              </w:rPr>
            </w:pPr>
            <w:r w:rsidRPr="001B5347">
              <w:rPr>
                <w:sz w:val="14"/>
                <w:szCs w:val="14"/>
              </w:rPr>
              <w:t>0.125</w:t>
            </w:r>
          </w:p>
        </w:tc>
        <w:tc>
          <w:tcPr>
            <w:tcW w:w="360" w:type="pct"/>
            <w:tcBorders>
              <w:top w:val="nil"/>
              <w:left w:val="nil"/>
              <w:bottom w:val="nil"/>
              <w:right w:val="nil"/>
            </w:tcBorders>
            <w:shd w:val="clear" w:color="auto" w:fill="auto"/>
            <w:noWrap/>
            <w:vAlign w:val="bottom"/>
            <w:hideMark/>
          </w:tcPr>
          <w:p w14:paraId="1CC6451C" w14:textId="77777777" w:rsidR="007433CD" w:rsidRPr="001B5347" w:rsidRDefault="007433CD" w:rsidP="004C52F8">
            <w:pPr>
              <w:jc w:val="right"/>
              <w:rPr>
                <w:sz w:val="14"/>
                <w:szCs w:val="14"/>
              </w:rPr>
            </w:pPr>
            <w:r w:rsidRPr="001B5347">
              <w:rPr>
                <w:sz w:val="14"/>
                <w:szCs w:val="14"/>
              </w:rPr>
              <w:t>21/238 (8.8%)</w:t>
            </w:r>
          </w:p>
        </w:tc>
        <w:tc>
          <w:tcPr>
            <w:tcW w:w="269" w:type="pct"/>
            <w:tcBorders>
              <w:top w:val="nil"/>
              <w:left w:val="nil"/>
              <w:bottom w:val="nil"/>
              <w:right w:val="nil"/>
            </w:tcBorders>
            <w:shd w:val="clear" w:color="auto" w:fill="auto"/>
            <w:noWrap/>
            <w:vAlign w:val="bottom"/>
            <w:hideMark/>
          </w:tcPr>
          <w:p w14:paraId="7D561690" w14:textId="77777777" w:rsidR="007433CD" w:rsidRPr="001B5347" w:rsidRDefault="007433CD" w:rsidP="004C52F8">
            <w:pPr>
              <w:jc w:val="right"/>
              <w:rPr>
                <w:sz w:val="14"/>
                <w:szCs w:val="14"/>
              </w:rPr>
            </w:pPr>
            <w:r w:rsidRPr="001B5347">
              <w:rPr>
                <w:sz w:val="14"/>
                <w:szCs w:val="14"/>
              </w:rPr>
              <w:t>0.185</w:t>
            </w:r>
          </w:p>
        </w:tc>
        <w:tc>
          <w:tcPr>
            <w:tcW w:w="513" w:type="pct"/>
            <w:tcBorders>
              <w:top w:val="nil"/>
              <w:left w:val="nil"/>
              <w:bottom w:val="nil"/>
              <w:right w:val="nil"/>
            </w:tcBorders>
            <w:shd w:val="clear" w:color="auto" w:fill="auto"/>
            <w:noWrap/>
            <w:vAlign w:val="bottom"/>
            <w:hideMark/>
          </w:tcPr>
          <w:p w14:paraId="6AAC98E2" w14:textId="77777777" w:rsidR="007433CD" w:rsidRPr="001B5347" w:rsidRDefault="007433CD" w:rsidP="004C52F8">
            <w:pPr>
              <w:jc w:val="right"/>
              <w:rPr>
                <w:sz w:val="14"/>
                <w:szCs w:val="14"/>
              </w:rPr>
            </w:pPr>
            <w:r w:rsidRPr="001B5347">
              <w:rPr>
                <w:sz w:val="14"/>
                <w:szCs w:val="14"/>
              </w:rPr>
              <w:t>19/187 (10%)</w:t>
            </w:r>
          </w:p>
        </w:tc>
        <w:tc>
          <w:tcPr>
            <w:tcW w:w="310" w:type="pct"/>
            <w:tcBorders>
              <w:top w:val="nil"/>
              <w:left w:val="nil"/>
              <w:bottom w:val="nil"/>
              <w:right w:val="nil"/>
            </w:tcBorders>
            <w:shd w:val="clear" w:color="auto" w:fill="auto"/>
            <w:noWrap/>
            <w:vAlign w:val="bottom"/>
            <w:hideMark/>
          </w:tcPr>
          <w:p w14:paraId="7A71F8A1" w14:textId="77777777" w:rsidR="007433CD" w:rsidRPr="001B5347" w:rsidRDefault="007433CD" w:rsidP="004C52F8">
            <w:pPr>
              <w:jc w:val="right"/>
              <w:rPr>
                <w:sz w:val="14"/>
                <w:szCs w:val="14"/>
              </w:rPr>
            </w:pPr>
            <w:r w:rsidRPr="001B5347">
              <w:rPr>
                <w:sz w:val="14"/>
                <w:szCs w:val="14"/>
              </w:rPr>
              <w:t>0.116</w:t>
            </w:r>
          </w:p>
        </w:tc>
        <w:tc>
          <w:tcPr>
            <w:tcW w:w="545" w:type="pct"/>
            <w:tcBorders>
              <w:top w:val="nil"/>
              <w:left w:val="nil"/>
              <w:bottom w:val="nil"/>
              <w:right w:val="nil"/>
            </w:tcBorders>
            <w:shd w:val="clear" w:color="auto" w:fill="auto"/>
            <w:noWrap/>
            <w:vAlign w:val="bottom"/>
            <w:hideMark/>
          </w:tcPr>
          <w:p w14:paraId="015C333A" w14:textId="77777777" w:rsidR="007433CD" w:rsidRPr="001B5347" w:rsidRDefault="007433CD" w:rsidP="004C52F8">
            <w:pPr>
              <w:jc w:val="right"/>
              <w:rPr>
                <w:sz w:val="14"/>
                <w:szCs w:val="14"/>
              </w:rPr>
            </w:pPr>
            <w:r w:rsidRPr="001B5347">
              <w:rPr>
                <w:sz w:val="14"/>
                <w:szCs w:val="14"/>
              </w:rPr>
              <w:t>23/268 (8.6%)</w:t>
            </w:r>
          </w:p>
        </w:tc>
        <w:tc>
          <w:tcPr>
            <w:tcW w:w="310" w:type="pct"/>
            <w:tcBorders>
              <w:top w:val="nil"/>
              <w:left w:val="nil"/>
              <w:bottom w:val="nil"/>
              <w:right w:val="nil"/>
            </w:tcBorders>
            <w:shd w:val="clear" w:color="auto" w:fill="auto"/>
            <w:noWrap/>
            <w:vAlign w:val="bottom"/>
            <w:hideMark/>
          </w:tcPr>
          <w:p w14:paraId="4925D990" w14:textId="77777777" w:rsidR="007433CD" w:rsidRPr="001B5347" w:rsidRDefault="007433CD" w:rsidP="004C52F8">
            <w:pPr>
              <w:jc w:val="right"/>
              <w:rPr>
                <w:sz w:val="14"/>
                <w:szCs w:val="14"/>
              </w:rPr>
            </w:pPr>
            <w:r w:rsidRPr="001B5347">
              <w:rPr>
                <w:sz w:val="14"/>
                <w:szCs w:val="14"/>
              </w:rPr>
              <w:t>0.189</w:t>
            </w:r>
          </w:p>
        </w:tc>
        <w:tc>
          <w:tcPr>
            <w:tcW w:w="513" w:type="pct"/>
            <w:tcBorders>
              <w:top w:val="nil"/>
              <w:left w:val="nil"/>
              <w:bottom w:val="nil"/>
              <w:right w:val="nil"/>
            </w:tcBorders>
            <w:shd w:val="clear" w:color="auto" w:fill="auto"/>
            <w:noWrap/>
            <w:vAlign w:val="bottom"/>
            <w:hideMark/>
          </w:tcPr>
          <w:p w14:paraId="4C184A92" w14:textId="77777777" w:rsidR="007433CD" w:rsidRPr="001B5347" w:rsidRDefault="007433CD" w:rsidP="004C52F8">
            <w:pPr>
              <w:jc w:val="right"/>
              <w:rPr>
                <w:sz w:val="14"/>
                <w:szCs w:val="14"/>
              </w:rPr>
            </w:pPr>
            <w:r w:rsidRPr="001B5347">
              <w:rPr>
                <w:sz w:val="14"/>
                <w:szCs w:val="14"/>
              </w:rPr>
              <w:t>25/281 (8.9%)</w:t>
            </w:r>
          </w:p>
        </w:tc>
        <w:tc>
          <w:tcPr>
            <w:tcW w:w="298" w:type="pct"/>
            <w:tcBorders>
              <w:top w:val="nil"/>
              <w:left w:val="nil"/>
              <w:bottom w:val="nil"/>
              <w:right w:val="nil"/>
            </w:tcBorders>
            <w:shd w:val="clear" w:color="auto" w:fill="auto"/>
            <w:noWrap/>
            <w:vAlign w:val="bottom"/>
            <w:hideMark/>
          </w:tcPr>
          <w:p w14:paraId="5AF19F80" w14:textId="77777777" w:rsidR="007433CD" w:rsidRPr="001B5347" w:rsidRDefault="007433CD" w:rsidP="004C52F8">
            <w:pPr>
              <w:jc w:val="right"/>
              <w:rPr>
                <w:sz w:val="14"/>
                <w:szCs w:val="14"/>
              </w:rPr>
            </w:pPr>
            <w:r w:rsidRPr="001B5347">
              <w:rPr>
                <w:sz w:val="14"/>
                <w:szCs w:val="14"/>
              </w:rPr>
              <w:t>0.13</w:t>
            </w:r>
          </w:p>
        </w:tc>
      </w:tr>
    </w:tbl>
    <w:p w14:paraId="2CD09D4A" w14:textId="77777777" w:rsidR="00ED0850" w:rsidRPr="001B5347" w:rsidRDefault="00ED0850" w:rsidP="00836CE0">
      <w:pPr>
        <w:rPr>
          <w:i/>
          <w:iCs/>
          <w:sz w:val="18"/>
          <w:szCs w:val="18"/>
        </w:rPr>
      </w:pPr>
    </w:p>
    <w:p w14:paraId="194658CE" w14:textId="5951CD45" w:rsidR="007433CD" w:rsidRPr="001B5347" w:rsidRDefault="007D0718" w:rsidP="00836CE0">
      <w:pPr>
        <w:rPr>
          <w:i/>
          <w:iCs/>
          <w:sz w:val="18"/>
          <w:szCs w:val="18"/>
        </w:rPr>
        <w:sectPr w:rsidR="007433CD" w:rsidRPr="001B5347" w:rsidSect="00A17B14">
          <w:pgSz w:w="16840" w:h="11900" w:orient="landscape"/>
          <w:pgMar w:top="1440" w:right="1440" w:bottom="1440" w:left="1440" w:header="709" w:footer="709" w:gutter="0"/>
          <w:cols w:space="708"/>
          <w:docGrid w:linePitch="360"/>
        </w:sectPr>
      </w:pPr>
      <w:r w:rsidRPr="001B5347">
        <w:rPr>
          <w:i/>
          <w:iCs/>
          <w:sz w:val="18"/>
          <w:szCs w:val="18"/>
        </w:rPr>
        <w:t xml:space="preserve">.  </w:t>
      </w:r>
    </w:p>
    <w:p w14:paraId="175E7A39" w14:textId="29C040FE" w:rsidR="007433CD" w:rsidRPr="00B03FB7" w:rsidRDefault="007433CD" w:rsidP="007433CD">
      <w:pPr>
        <w:rPr>
          <w:rFonts w:eastAsiaTheme="minorHAnsi"/>
          <w:color w:val="000000"/>
          <w:sz w:val="22"/>
          <w:szCs w:val="22"/>
          <w:lang w:eastAsia="en-US"/>
        </w:rPr>
      </w:pPr>
      <w:bookmarkStart w:id="2" w:name="_Hlk96248245"/>
      <w:r w:rsidRPr="00B03FB7">
        <w:rPr>
          <w:rFonts w:eastAsiaTheme="minorHAnsi"/>
          <w:b/>
          <w:bCs/>
          <w:color w:val="000000"/>
          <w:sz w:val="22"/>
          <w:szCs w:val="22"/>
          <w:lang w:eastAsia="en-US"/>
        </w:rPr>
        <w:lastRenderedPageBreak/>
        <w:t xml:space="preserve">Table </w:t>
      </w:r>
      <w:r w:rsidR="00035947" w:rsidRPr="00B03FB7">
        <w:rPr>
          <w:rFonts w:eastAsiaTheme="minorHAnsi"/>
          <w:b/>
          <w:bCs/>
          <w:color w:val="000000"/>
          <w:sz w:val="22"/>
          <w:szCs w:val="22"/>
          <w:highlight w:val="yellow"/>
          <w:lang w:eastAsia="en-US"/>
        </w:rPr>
        <w:t>S5</w:t>
      </w:r>
      <w:r w:rsidRPr="00B03FB7">
        <w:rPr>
          <w:rFonts w:eastAsiaTheme="minorHAnsi"/>
          <w:b/>
          <w:bCs/>
          <w:color w:val="000000"/>
          <w:sz w:val="22"/>
          <w:szCs w:val="22"/>
          <w:lang w:eastAsia="en-US"/>
        </w:rPr>
        <w:t xml:space="preserve">: Blood </w:t>
      </w:r>
      <w:r w:rsidR="00316561" w:rsidRPr="00B03FB7">
        <w:rPr>
          <w:rFonts w:eastAsiaTheme="minorHAnsi"/>
          <w:b/>
          <w:bCs/>
          <w:color w:val="000000"/>
          <w:sz w:val="22"/>
          <w:szCs w:val="22"/>
          <w:lang w:eastAsia="en-US"/>
        </w:rPr>
        <w:t>investigation</w:t>
      </w:r>
      <w:r w:rsidRPr="00B03FB7">
        <w:rPr>
          <w:rFonts w:eastAsiaTheme="minorHAnsi"/>
          <w:b/>
          <w:bCs/>
          <w:color w:val="000000"/>
          <w:sz w:val="22"/>
          <w:szCs w:val="22"/>
          <w:lang w:eastAsia="en-US"/>
        </w:rPr>
        <w:t xml:space="preserve">s </w:t>
      </w:r>
      <w:r w:rsidR="00D3055F" w:rsidRPr="00B03FB7">
        <w:rPr>
          <w:rFonts w:eastAsiaTheme="minorHAnsi"/>
          <w:b/>
          <w:bCs/>
          <w:color w:val="000000"/>
          <w:sz w:val="22"/>
          <w:szCs w:val="22"/>
          <w:highlight w:val="yellow"/>
          <w:lang w:eastAsia="en-US"/>
        </w:rPr>
        <w:t xml:space="preserve">in the </w:t>
      </w:r>
      <w:r w:rsidR="004F2A94" w:rsidRPr="00B03FB7">
        <w:rPr>
          <w:rFonts w:eastAsiaTheme="minorHAnsi"/>
          <w:b/>
          <w:bCs/>
          <w:color w:val="000000"/>
          <w:sz w:val="22"/>
          <w:szCs w:val="22"/>
          <w:highlight w:val="yellow"/>
          <w:lang w:eastAsia="en-US"/>
        </w:rPr>
        <w:t>w</w:t>
      </w:r>
      <w:r w:rsidR="00D3055F" w:rsidRPr="00B03FB7">
        <w:rPr>
          <w:rFonts w:eastAsiaTheme="minorHAnsi"/>
          <w:b/>
          <w:bCs/>
          <w:color w:val="000000"/>
          <w:sz w:val="22"/>
          <w:szCs w:val="22"/>
          <w:highlight w:val="yellow"/>
          <w:lang w:eastAsia="en-US"/>
        </w:rPr>
        <w:t xml:space="preserve">hole </w:t>
      </w:r>
      <w:r w:rsidR="004F2A94" w:rsidRPr="00B03FB7">
        <w:rPr>
          <w:rFonts w:eastAsiaTheme="minorHAnsi"/>
          <w:b/>
          <w:bCs/>
          <w:color w:val="000000"/>
          <w:sz w:val="22"/>
          <w:szCs w:val="22"/>
          <w:highlight w:val="yellow"/>
          <w:lang w:eastAsia="en-US"/>
        </w:rPr>
        <w:t>c</w:t>
      </w:r>
      <w:r w:rsidR="00D3055F" w:rsidRPr="00B03FB7">
        <w:rPr>
          <w:rFonts w:eastAsiaTheme="minorHAnsi"/>
          <w:b/>
          <w:bCs/>
          <w:color w:val="000000"/>
          <w:sz w:val="22"/>
          <w:szCs w:val="22"/>
          <w:highlight w:val="yellow"/>
          <w:lang w:eastAsia="en-US"/>
        </w:rPr>
        <w:t>ohort</w:t>
      </w:r>
      <w:r w:rsidR="00D3055F" w:rsidRPr="00B03FB7">
        <w:rPr>
          <w:rFonts w:eastAsiaTheme="minorHAnsi"/>
          <w:b/>
          <w:bCs/>
          <w:color w:val="000000"/>
          <w:sz w:val="22"/>
          <w:szCs w:val="22"/>
          <w:lang w:eastAsia="en-US"/>
        </w:rPr>
        <w:t xml:space="preserve"> </w:t>
      </w:r>
      <w:r w:rsidRPr="00B03FB7">
        <w:rPr>
          <w:rFonts w:eastAsiaTheme="minorHAnsi"/>
          <w:b/>
          <w:bCs/>
          <w:color w:val="000000"/>
          <w:sz w:val="22"/>
          <w:szCs w:val="22"/>
          <w:lang w:eastAsia="en-US"/>
        </w:rPr>
        <w:t xml:space="preserve">and </w:t>
      </w:r>
      <w:r w:rsidR="00D3055F" w:rsidRPr="00B03FB7">
        <w:rPr>
          <w:rFonts w:eastAsiaTheme="minorHAnsi"/>
          <w:b/>
          <w:bCs/>
          <w:color w:val="000000"/>
          <w:sz w:val="22"/>
          <w:szCs w:val="22"/>
          <w:highlight w:val="yellow"/>
          <w:lang w:eastAsia="en-US"/>
        </w:rPr>
        <w:t xml:space="preserve">the </w:t>
      </w:r>
      <w:r w:rsidR="00035947" w:rsidRPr="00B03FB7">
        <w:rPr>
          <w:rFonts w:eastAsiaTheme="minorHAnsi"/>
          <w:b/>
          <w:bCs/>
          <w:color w:val="000000"/>
          <w:sz w:val="22"/>
          <w:szCs w:val="22"/>
          <w:highlight w:val="yellow"/>
          <w:lang w:eastAsia="en-US"/>
        </w:rPr>
        <w:t>f</w:t>
      </w:r>
      <w:r w:rsidR="00D3055F" w:rsidRPr="00B03FB7">
        <w:rPr>
          <w:rFonts w:eastAsiaTheme="minorHAnsi"/>
          <w:b/>
          <w:bCs/>
          <w:color w:val="000000"/>
          <w:sz w:val="22"/>
          <w:szCs w:val="22"/>
          <w:highlight w:val="yellow"/>
          <w:lang w:eastAsia="en-US"/>
        </w:rPr>
        <w:t xml:space="preserve">ollow-up </w:t>
      </w:r>
      <w:r w:rsidR="00523A81" w:rsidRPr="00B03FB7">
        <w:rPr>
          <w:rFonts w:eastAsiaTheme="minorHAnsi"/>
          <w:b/>
          <w:bCs/>
          <w:color w:val="000000"/>
          <w:sz w:val="22"/>
          <w:szCs w:val="22"/>
          <w:highlight w:val="yellow"/>
          <w:lang w:eastAsia="en-US"/>
        </w:rPr>
        <w:t>group</w:t>
      </w:r>
      <w:r w:rsidR="002A7B57" w:rsidRPr="00B03FB7">
        <w:rPr>
          <w:rFonts w:eastAsiaTheme="minorHAnsi"/>
          <w:b/>
          <w:bCs/>
          <w:color w:val="000000"/>
          <w:sz w:val="22"/>
          <w:szCs w:val="22"/>
          <w:highlight w:val="yellow"/>
          <w:lang w:eastAsia="en-US"/>
        </w:rPr>
        <w:t xml:space="preserve"> </w:t>
      </w:r>
      <w:r w:rsidR="00B26732" w:rsidRPr="00B03FB7">
        <w:rPr>
          <w:rFonts w:eastAsiaTheme="minorHAnsi"/>
          <w:b/>
          <w:bCs/>
          <w:color w:val="000000"/>
          <w:sz w:val="22"/>
          <w:szCs w:val="22"/>
          <w:highlight w:val="yellow"/>
          <w:lang w:eastAsia="en-US"/>
        </w:rPr>
        <w:t>of</w:t>
      </w:r>
      <w:r w:rsidR="003D138D" w:rsidRPr="00B03FB7">
        <w:rPr>
          <w:rFonts w:eastAsiaTheme="minorHAnsi"/>
          <w:b/>
          <w:bCs/>
          <w:color w:val="000000"/>
          <w:sz w:val="22"/>
          <w:szCs w:val="22"/>
          <w:lang w:eastAsia="en-US"/>
        </w:rPr>
        <w:t xml:space="preserve"> individuals with </w:t>
      </w:r>
      <w:r w:rsidR="00B26732" w:rsidRPr="00B03FB7">
        <w:rPr>
          <w:rFonts w:eastAsiaTheme="minorHAnsi"/>
          <w:b/>
          <w:bCs/>
          <w:color w:val="000000"/>
          <w:sz w:val="22"/>
          <w:szCs w:val="22"/>
          <w:lang w:eastAsia="en-US"/>
        </w:rPr>
        <w:t xml:space="preserve">long </w:t>
      </w:r>
      <w:r w:rsidR="001561EC" w:rsidRPr="00B03FB7">
        <w:rPr>
          <w:rFonts w:eastAsiaTheme="minorHAnsi"/>
          <w:b/>
          <w:bCs/>
          <w:color w:val="000000"/>
          <w:sz w:val="22"/>
          <w:szCs w:val="22"/>
          <w:lang w:eastAsia="en-US"/>
        </w:rPr>
        <w:t>COVID</w:t>
      </w:r>
      <w:r w:rsidR="003D138D" w:rsidRPr="00B03FB7">
        <w:rPr>
          <w:rFonts w:eastAsiaTheme="minorHAnsi"/>
          <w:b/>
          <w:bCs/>
          <w:color w:val="000000"/>
          <w:sz w:val="22"/>
          <w:szCs w:val="22"/>
          <w:lang w:eastAsia="en-US"/>
        </w:rPr>
        <w:t>.</w:t>
      </w:r>
      <w:r w:rsidR="001561EC" w:rsidRPr="00B03FB7">
        <w:rPr>
          <w:rFonts w:eastAsiaTheme="minorHAnsi"/>
          <w:b/>
          <w:bCs/>
          <w:color w:val="000000"/>
          <w:sz w:val="22"/>
          <w:szCs w:val="22"/>
          <w:lang w:eastAsia="en-US"/>
        </w:rPr>
        <w:t xml:space="preserve"> </w:t>
      </w:r>
      <w:r w:rsidR="0049670F" w:rsidRPr="00B03FB7">
        <w:rPr>
          <w:rFonts w:eastAsiaTheme="minorHAnsi"/>
          <w:color w:val="000000"/>
          <w:sz w:val="22"/>
          <w:szCs w:val="22"/>
          <w:highlight w:val="yellow"/>
          <w:lang w:eastAsia="en-US"/>
        </w:rPr>
        <w:t xml:space="preserve">Baseline and </w:t>
      </w:r>
      <w:r w:rsidR="000F53A2" w:rsidRPr="00B03FB7">
        <w:rPr>
          <w:rFonts w:eastAsiaTheme="minorHAnsi"/>
          <w:color w:val="000000"/>
          <w:sz w:val="22"/>
          <w:szCs w:val="22"/>
          <w:highlight w:val="yellow"/>
          <w:lang w:eastAsia="en-US"/>
        </w:rPr>
        <w:t>f</w:t>
      </w:r>
      <w:r w:rsidR="0049670F" w:rsidRPr="00B03FB7">
        <w:rPr>
          <w:rFonts w:eastAsiaTheme="minorHAnsi"/>
          <w:color w:val="000000"/>
          <w:sz w:val="22"/>
          <w:szCs w:val="22"/>
          <w:highlight w:val="yellow"/>
          <w:lang w:eastAsia="en-US"/>
        </w:rPr>
        <w:t xml:space="preserve">ollow-up in the </w:t>
      </w:r>
      <w:r w:rsidR="000F53A2" w:rsidRPr="00B03FB7">
        <w:rPr>
          <w:rFonts w:eastAsiaTheme="minorHAnsi"/>
          <w:color w:val="000000"/>
          <w:sz w:val="22"/>
          <w:szCs w:val="22"/>
          <w:highlight w:val="yellow"/>
          <w:lang w:eastAsia="en-US"/>
        </w:rPr>
        <w:t>f</w:t>
      </w:r>
      <w:r w:rsidR="0049670F" w:rsidRPr="00B03FB7">
        <w:rPr>
          <w:rFonts w:eastAsiaTheme="minorHAnsi"/>
          <w:color w:val="000000"/>
          <w:sz w:val="22"/>
          <w:szCs w:val="22"/>
          <w:highlight w:val="yellow"/>
          <w:lang w:eastAsia="en-US"/>
        </w:rPr>
        <w:t xml:space="preserve">ollow-up </w:t>
      </w:r>
      <w:r w:rsidR="000F53A2" w:rsidRPr="00B03FB7">
        <w:rPr>
          <w:rFonts w:eastAsiaTheme="minorHAnsi"/>
          <w:color w:val="000000"/>
          <w:sz w:val="22"/>
          <w:szCs w:val="22"/>
          <w:highlight w:val="yellow"/>
          <w:lang w:eastAsia="en-US"/>
        </w:rPr>
        <w:t>group</w:t>
      </w:r>
      <w:r w:rsidR="001561EC" w:rsidRPr="00B03FB7">
        <w:rPr>
          <w:rFonts w:eastAsiaTheme="minorHAnsi"/>
          <w:color w:val="000000"/>
          <w:sz w:val="22"/>
          <w:szCs w:val="22"/>
          <w:lang w:eastAsia="en-US"/>
        </w:rPr>
        <w:t xml:space="preserve"> were </w:t>
      </w:r>
      <w:r w:rsidR="001561EC" w:rsidRPr="00B03FB7">
        <w:rPr>
          <w:color w:val="000000"/>
          <w:sz w:val="22"/>
          <w:szCs w:val="22"/>
        </w:rPr>
        <w:t xml:space="preserve">compared using </w:t>
      </w:r>
      <w:proofErr w:type="spellStart"/>
      <w:r w:rsidR="000B3905" w:rsidRPr="00B03FB7">
        <w:rPr>
          <w:color w:val="000000"/>
          <w:sz w:val="22"/>
          <w:szCs w:val="22"/>
          <w:highlight w:val="yellow"/>
        </w:rPr>
        <w:t>McNemar’s</w:t>
      </w:r>
      <w:proofErr w:type="spellEnd"/>
      <w:r w:rsidR="001561EC" w:rsidRPr="00B03FB7">
        <w:rPr>
          <w:color w:val="000000"/>
          <w:sz w:val="22"/>
          <w:szCs w:val="22"/>
        </w:rPr>
        <w:t xml:space="preserve"> test.</w:t>
      </w:r>
      <w:r w:rsidR="0049670F" w:rsidRPr="00B03FB7">
        <w:rPr>
          <w:color w:val="000000"/>
          <w:sz w:val="22"/>
          <w:szCs w:val="22"/>
        </w:rPr>
        <w:t xml:space="preserve"> </w:t>
      </w:r>
      <w:r w:rsidR="0049670F" w:rsidRPr="00B03FB7">
        <w:rPr>
          <w:color w:val="000000"/>
          <w:sz w:val="22"/>
          <w:szCs w:val="22"/>
          <w:highlight w:val="yellow"/>
        </w:rPr>
        <w:t xml:space="preserve">Note that </w:t>
      </w:r>
      <w:r w:rsidR="00250DEF" w:rsidRPr="00B03FB7">
        <w:rPr>
          <w:color w:val="000000"/>
          <w:sz w:val="22"/>
          <w:szCs w:val="22"/>
          <w:highlight w:val="yellow"/>
        </w:rPr>
        <w:t>‘</w:t>
      </w:r>
      <w:r w:rsidR="0049670F" w:rsidRPr="00B03FB7">
        <w:rPr>
          <w:color w:val="000000"/>
          <w:sz w:val="22"/>
          <w:szCs w:val="22"/>
          <w:highlight w:val="yellow"/>
        </w:rPr>
        <w:t>No Change</w:t>
      </w:r>
      <w:r w:rsidR="00250DEF" w:rsidRPr="00B03FB7">
        <w:rPr>
          <w:color w:val="000000"/>
          <w:sz w:val="22"/>
          <w:szCs w:val="22"/>
          <w:highlight w:val="yellow"/>
        </w:rPr>
        <w:t>’</w:t>
      </w:r>
      <w:r w:rsidR="0049670F" w:rsidRPr="00B03FB7">
        <w:rPr>
          <w:color w:val="000000"/>
          <w:sz w:val="22"/>
          <w:szCs w:val="22"/>
          <w:highlight w:val="yellow"/>
        </w:rPr>
        <w:t xml:space="preserve"> </w:t>
      </w:r>
      <w:r w:rsidR="004D0103" w:rsidRPr="00B03FB7">
        <w:rPr>
          <w:color w:val="000000"/>
          <w:sz w:val="22"/>
          <w:szCs w:val="22"/>
          <w:highlight w:val="yellow"/>
        </w:rPr>
        <w:t>indicates that there was no change in blood value for</w:t>
      </w:r>
      <w:r w:rsidR="0049670F" w:rsidRPr="00B03FB7">
        <w:rPr>
          <w:color w:val="000000"/>
          <w:sz w:val="22"/>
          <w:szCs w:val="22"/>
          <w:highlight w:val="yellow"/>
        </w:rPr>
        <w:t xml:space="preserve"> </w:t>
      </w:r>
      <w:r w:rsidR="00250DEF" w:rsidRPr="00B03FB7">
        <w:rPr>
          <w:color w:val="000000"/>
          <w:sz w:val="22"/>
          <w:szCs w:val="22"/>
          <w:highlight w:val="yellow"/>
        </w:rPr>
        <w:t xml:space="preserve">all individuals with </w:t>
      </w:r>
      <w:r w:rsidR="000F53A2" w:rsidRPr="00B03FB7">
        <w:rPr>
          <w:color w:val="000000"/>
          <w:sz w:val="22"/>
          <w:szCs w:val="22"/>
          <w:highlight w:val="yellow"/>
        </w:rPr>
        <w:t>paired data.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321"/>
        <w:gridCol w:w="1094"/>
        <w:gridCol w:w="1134"/>
        <w:gridCol w:w="1275"/>
        <w:gridCol w:w="1130"/>
        <w:gridCol w:w="1417"/>
      </w:tblGrid>
      <w:tr w:rsidR="002A7B57" w:rsidRPr="001B5347" w14:paraId="630AC283" w14:textId="77777777" w:rsidTr="00644720">
        <w:trPr>
          <w:trHeight w:val="200"/>
          <w:tblHeader/>
        </w:trPr>
        <w:tc>
          <w:tcPr>
            <w:tcW w:w="2263" w:type="dxa"/>
            <w:shd w:val="clear" w:color="auto" w:fill="auto"/>
            <w:noWrap/>
            <w:vAlign w:val="bottom"/>
          </w:tcPr>
          <w:p w14:paraId="3BA62C93" w14:textId="77777777" w:rsidR="002A7B57" w:rsidRPr="001B5347" w:rsidRDefault="002A7B57" w:rsidP="007433CD">
            <w:pPr>
              <w:jc w:val="right"/>
              <w:rPr>
                <w:sz w:val="14"/>
                <w:szCs w:val="14"/>
              </w:rPr>
            </w:pPr>
          </w:p>
        </w:tc>
        <w:tc>
          <w:tcPr>
            <w:tcW w:w="1321" w:type="dxa"/>
            <w:shd w:val="clear" w:color="auto" w:fill="auto"/>
            <w:noWrap/>
            <w:vAlign w:val="bottom"/>
          </w:tcPr>
          <w:p w14:paraId="7108D4FF" w14:textId="5FACF993" w:rsidR="002A7B57" w:rsidRPr="00805D35" w:rsidRDefault="002A7B57" w:rsidP="00805D35">
            <w:pPr>
              <w:jc w:val="center"/>
              <w:rPr>
                <w:b/>
                <w:bCs/>
                <w:sz w:val="14"/>
                <w:szCs w:val="14"/>
                <w:highlight w:val="yellow"/>
              </w:rPr>
            </w:pPr>
            <w:r w:rsidRPr="00805D35">
              <w:rPr>
                <w:b/>
                <w:bCs/>
                <w:sz w:val="14"/>
                <w:szCs w:val="14"/>
                <w:highlight w:val="yellow"/>
              </w:rPr>
              <w:t>Whole cohort</w:t>
            </w:r>
          </w:p>
        </w:tc>
        <w:tc>
          <w:tcPr>
            <w:tcW w:w="3782" w:type="dxa"/>
            <w:gridSpan w:val="3"/>
            <w:vAlign w:val="bottom"/>
          </w:tcPr>
          <w:p w14:paraId="4F818795" w14:textId="60266782" w:rsidR="002A7B57" w:rsidRPr="00805D35" w:rsidRDefault="002A7B57" w:rsidP="00805D35">
            <w:pPr>
              <w:jc w:val="center"/>
              <w:rPr>
                <w:b/>
                <w:bCs/>
                <w:sz w:val="14"/>
                <w:szCs w:val="14"/>
                <w:highlight w:val="yellow"/>
              </w:rPr>
            </w:pPr>
            <w:r w:rsidRPr="00805D35">
              <w:rPr>
                <w:b/>
                <w:bCs/>
                <w:sz w:val="14"/>
                <w:szCs w:val="14"/>
                <w:highlight w:val="yellow"/>
              </w:rPr>
              <w:t>Follow-up group</w:t>
            </w:r>
          </w:p>
        </w:tc>
        <w:tc>
          <w:tcPr>
            <w:tcW w:w="851" w:type="dxa"/>
            <w:shd w:val="clear" w:color="auto" w:fill="auto"/>
            <w:noWrap/>
            <w:vAlign w:val="bottom"/>
          </w:tcPr>
          <w:p w14:paraId="373B3599" w14:textId="77777777" w:rsidR="002A7B57" w:rsidRPr="001B5347" w:rsidRDefault="002A7B57" w:rsidP="007433CD">
            <w:pPr>
              <w:jc w:val="right"/>
              <w:rPr>
                <w:b/>
                <w:bCs/>
                <w:sz w:val="14"/>
                <w:szCs w:val="14"/>
              </w:rPr>
            </w:pPr>
          </w:p>
        </w:tc>
        <w:tc>
          <w:tcPr>
            <w:tcW w:w="1417" w:type="dxa"/>
            <w:shd w:val="clear" w:color="auto" w:fill="auto"/>
            <w:noWrap/>
            <w:vAlign w:val="bottom"/>
          </w:tcPr>
          <w:p w14:paraId="7583F995" w14:textId="77777777" w:rsidR="002A7B57" w:rsidRPr="001B5347" w:rsidRDefault="002A7B57" w:rsidP="007433CD">
            <w:pPr>
              <w:jc w:val="right"/>
              <w:rPr>
                <w:b/>
                <w:bCs/>
                <w:sz w:val="14"/>
                <w:szCs w:val="14"/>
              </w:rPr>
            </w:pPr>
          </w:p>
        </w:tc>
      </w:tr>
      <w:bookmarkEnd w:id="2"/>
      <w:tr w:rsidR="001B5347" w:rsidRPr="001B5347" w14:paraId="24CEC558" w14:textId="77777777" w:rsidTr="00644720">
        <w:trPr>
          <w:trHeight w:val="200"/>
          <w:tblHeader/>
        </w:trPr>
        <w:tc>
          <w:tcPr>
            <w:tcW w:w="2263" w:type="dxa"/>
            <w:shd w:val="clear" w:color="auto" w:fill="auto"/>
            <w:noWrap/>
            <w:vAlign w:val="bottom"/>
            <w:hideMark/>
          </w:tcPr>
          <w:p w14:paraId="3A477557" w14:textId="6FE6956C" w:rsidR="007433CD" w:rsidRPr="00805D35" w:rsidRDefault="00BB2EAB" w:rsidP="007433CD">
            <w:pPr>
              <w:jc w:val="right"/>
              <w:rPr>
                <w:b/>
                <w:bCs/>
                <w:sz w:val="14"/>
                <w:szCs w:val="14"/>
              </w:rPr>
            </w:pPr>
            <w:r w:rsidRPr="00805D35">
              <w:rPr>
                <w:b/>
                <w:bCs/>
                <w:sz w:val="14"/>
                <w:szCs w:val="14"/>
                <w:highlight w:val="yellow"/>
              </w:rPr>
              <w:t>Biomarker</w:t>
            </w:r>
            <w:r w:rsidR="007433CD" w:rsidRPr="00805D35">
              <w:rPr>
                <w:b/>
                <w:bCs/>
                <w:sz w:val="14"/>
                <w:szCs w:val="14"/>
              </w:rPr>
              <w:t> </w:t>
            </w:r>
          </w:p>
        </w:tc>
        <w:tc>
          <w:tcPr>
            <w:tcW w:w="1321" w:type="dxa"/>
            <w:shd w:val="clear" w:color="auto" w:fill="auto"/>
            <w:noWrap/>
            <w:vAlign w:val="bottom"/>
            <w:hideMark/>
          </w:tcPr>
          <w:p w14:paraId="6AACF0BC" w14:textId="28DAB0F7" w:rsidR="002854DF" w:rsidRDefault="007433CD" w:rsidP="00805D35">
            <w:pPr>
              <w:jc w:val="right"/>
              <w:rPr>
                <w:sz w:val="14"/>
                <w:szCs w:val="14"/>
              </w:rPr>
            </w:pPr>
            <w:r w:rsidRPr="001B5347">
              <w:rPr>
                <w:b/>
                <w:bCs/>
                <w:sz w:val="14"/>
                <w:szCs w:val="14"/>
              </w:rPr>
              <w:t>Baseline</w:t>
            </w:r>
          </w:p>
          <w:p w14:paraId="626D52FC" w14:textId="4A20E2E3" w:rsidR="007433CD" w:rsidRPr="001B5347" w:rsidRDefault="004E4341" w:rsidP="00805D35">
            <w:pPr>
              <w:jc w:val="right"/>
              <w:rPr>
                <w:b/>
                <w:bCs/>
                <w:sz w:val="14"/>
                <w:szCs w:val="14"/>
              </w:rPr>
            </w:pPr>
            <w:r w:rsidRPr="001B5347">
              <w:rPr>
                <w:sz w:val="14"/>
                <w:szCs w:val="14"/>
              </w:rPr>
              <w:t>n=</w:t>
            </w:r>
            <w:r w:rsidR="007433CD" w:rsidRPr="001B5347">
              <w:rPr>
                <w:sz w:val="14"/>
                <w:szCs w:val="14"/>
              </w:rPr>
              <w:t>536</w:t>
            </w:r>
          </w:p>
        </w:tc>
        <w:tc>
          <w:tcPr>
            <w:tcW w:w="1373" w:type="dxa"/>
            <w:vAlign w:val="bottom"/>
          </w:tcPr>
          <w:p w14:paraId="19B732F8" w14:textId="68C3B1B2" w:rsidR="002854DF" w:rsidRDefault="00945D6C" w:rsidP="00805D35">
            <w:pPr>
              <w:jc w:val="right"/>
              <w:rPr>
                <w:b/>
                <w:bCs/>
                <w:sz w:val="14"/>
                <w:szCs w:val="14"/>
              </w:rPr>
            </w:pPr>
            <w:r>
              <w:rPr>
                <w:b/>
                <w:bCs/>
                <w:sz w:val="14"/>
                <w:szCs w:val="14"/>
              </w:rPr>
              <w:t xml:space="preserve">Baseline </w:t>
            </w:r>
          </w:p>
          <w:p w14:paraId="075F3BFB" w14:textId="58358EE1" w:rsidR="00945D6C" w:rsidRDefault="00945D6C" w:rsidP="00805D35">
            <w:pPr>
              <w:jc w:val="right"/>
              <w:rPr>
                <w:b/>
                <w:bCs/>
                <w:sz w:val="14"/>
                <w:szCs w:val="14"/>
              </w:rPr>
            </w:pPr>
            <w:r w:rsidRPr="004F2A94">
              <w:rPr>
                <w:sz w:val="14"/>
                <w:szCs w:val="14"/>
              </w:rPr>
              <w:t>n = 331</w:t>
            </w:r>
          </w:p>
        </w:tc>
        <w:tc>
          <w:tcPr>
            <w:tcW w:w="1134" w:type="dxa"/>
            <w:shd w:val="clear" w:color="auto" w:fill="auto"/>
            <w:noWrap/>
            <w:vAlign w:val="bottom"/>
            <w:hideMark/>
          </w:tcPr>
          <w:p w14:paraId="492CDF54" w14:textId="65CEAABB" w:rsidR="002854DF" w:rsidRDefault="00945D6C" w:rsidP="00805D35">
            <w:pPr>
              <w:jc w:val="right"/>
              <w:rPr>
                <w:sz w:val="14"/>
                <w:szCs w:val="14"/>
              </w:rPr>
            </w:pPr>
            <w:r w:rsidRPr="001B5347">
              <w:rPr>
                <w:b/>
                <w:bCs/>
                <w:sz w:val="14"/>
                <w:szCs w:val="14"/>
              </w:rPr>
              <w:t>Follow-up</w:t>
            </w:r>
          </w:p>
          <w:p w14:paraId="17157939" w14:textId="5014CDED" w:rsidR="007433CD" w:rsidRPr="001B5347" w:rsidRDefault="004E4341" w:rsidP="00805D35">
            <w:pPr>
              <w:jc w:val="right"/>
              <w:rPr>
                <w:b/>
                <w:bCs/>
                <w:sz w:val="14"/>
                <w:szCs w:val="14"/>
              </w:rPr>
            </w:pPr>
            <w:r w:rsidRPr="001B5347">
              <w:rPr>
                <w:sz w:val="14"/>
                <w:szCs w:val="14"/>
              </w:rPr>
              <w:t>n=</w:t>
            </w:r>
            <w:r w:rsidR="007433CD" w:rsidRPr="001B5347">
              <w:rPr>
                <w:sz w:val="14"/>
                <w:szCs w:val="14"/>
              </w:rPr>
              <w:t>331</w:t>
            </w:r>
          </w:p>
        </w:tc>
        <w:tc>
          <w:tcPr>
            <w:tcW w:w="1275" w:type="dxa"/>
            <w:shd w:val="clear" w:color="auto" w:fill="auto"/>
            <w:noWrap/>
            <w:vAlign w:val="bottom"/>
            <w:hideMark/>
          </w:tcPr>
          <w:p w14:paraId="2DD833DC" w14:textId="01B0E016" w:rsidR="007433CD" w:rsidRPr="001B5347" w:rsidRDefault="007433CD" w:rsidP="00DF2866">
            <w:pPr>
              <w:jc w:val="right"/>
              <w:rPr>
                <w:b/>
                <w:bCs/>
                <w:sz w:val="14"/>
                <w:szCs w:val="14"/>
              </w:rPr>
            </w:pPr>
            <w:r w:rsidRPr="001B5347">
              <w:rPr>
                <w:b/>
                <w:bCs/>
                <w:sz w:val="14"/>
                <w:szCs w:val="14"/>
              </w:rPr>
              <w:t>p-value</w:t>
            </w:r>
            <w:r w:rsidR="001F07FF">
              <w:rPr>
                <w:b/>
                <w:bCs/>
                <w:sz w:val="14"/>
                <w:szCs w:val="14"/>
              </w:rPr>
              <w:t xml:space="preserve"> </w:t>
            </w:r>
            <w:r w:rsidR="001F07FF" w:rsidRPr="00805D35">
              <w:rPr>
                <w:b/>
                <w:bCs/>
                <w:sz w:val="14"/>
                <w:szCs w:val="14"/>
                <w:highlight w:val="yellow"/>
              </w:rPr>
              <w:t>(baseline vs follow-up visits)</w:t>
            </w:r>
          </w:p>
        </w:tc>
        <w:tc>
          <w:tcPr>
            <w:tcW w:w="851" w:type="dxa"/>
            <w:shd w:val="clear" w:color="auto" w:fill="auto"/>
            <w:noWrap/>
            <w:vAlign w:val="bottom"/>
            <w:hideMark/>
          </w:tcPr>
          <w:p w14:paraId="5A4A4295" w14:textId="77777777" w:rsidR="007433CD" w:rsidRPr="001B5347" w:rsidRDefault="007433CD" w:rsidP="007433CD">
            <w:pPr>
              <w:jc w:val="right"/>
              <w:rPr>
                <w:b/>
                <w:bCs/>
                <w:sz w:val="14"/>
                <w:szCs w:val="14"/>
              </w:rPr>
            </w:pPr>
            <w:r w:rsidRPr="001B5347">
              <w:rPr>
                <w:b/>
                <w:bCs/>
                <w:sz w:val="14"/>
                <w:szCs w:val="14"/>
              </w:rPr>
              <w:t>Unit</w:t>
            </w:r>
          </w:p>
        </w:tc>
        <w:tc>
          <w:tcPr>
            <w:tcW w:w="1417" w:type="dxa"/>
            <w:shd w:val="clear" w:color="auto" w:fill="auto"/>
            <w:noWrap/>
            <w:vAlign w:val="bottom"/>
            <w:hideMark/>
          </w:tcPr>
          <w:p w14:paraId="6DE928CA" w14:textId="77777777" w:rsidR="007433CD" w:rsidRPr="001B5347" w:rsidRDefault="007433CD" w:rsidP="007433CD">
            <w:pPr>
              <w:jc w:val="right"/>
              <w:rPr>
                <w:b/>
                <w:bCs/>
                <w:sz w:val="14"/>
                <w:szCs w:val="14"/>
              </w:rPr>
            </w:pPr>
            <w:r w:rsidRPr="001B5347">
              <w:rPr>
                <w:b/>
                <w:bCs/>
                <w:sz w:val="14"/>
                <w:szCs w:val="14"/>
              </w:rPr>
              <w:t>Reference range</w:t>
            </w:r>
          </w:p>
        </w:tc>
      </w:tr>
      <w:tr w:rsidR="001B5347" w:rsidRPr="001B5347" w14:paraId="3BB0C753" w14:textId="77777777" w:rsidTr="00644720">
        <w:trPr>
          <w:trHeight w:val="274"/>
        </w:trPr>
        <w:tc>
          <w:tcPr>
            <w:tcW w:w="2263" w:type="dxa"/>
            <w:shd w:val="clear" w:color="auto" w:fill="auto"/>
            <w:noWrap/>
            <w:vAlign w:val="bottom"/>
            <w:hideMark/>
          </w:tcPr>
          <w:p w14:paraId="4AF11B3F" w14:textId="77777777" w:rsidR="00871F36" w:rsidRPr="001B5347" w:rsidRDefault="00871F36" w:rsidP="004C52F8">
            <w:pPr>
              <w:jc w:val="right"/>
              <w:rPr>
                <w:sz w:val="14"/>
                <w:szCs w:val="14"/>
              </w:rPr>
            </w:pPr>
            <w:r w:rsidRPr="001B5347">
              <w:rPr>
                <w:sz w:val="14"/>
                <w:szCs w:val="14"/>
              </w:rPr>
              <w:t>Alanine transferase (high)</w:t>
            </w:r>
          </w:p>
          <w:p w14:paraId="2B759377" w14:textId="1EAF24BE" w:rsidR="00871F36" w:rsidRPr="001B5347" w:rsidRDefault="00871F36" w:rsidP="004C52F8">
            <w:pPr>
              <w:jc w:val="right"/>
              <w:rPr>
                <w:sz w:val="14"/>
                <w:szCs w:val="14"/>
              </w:rPr>
            </w:pPr>
            <w:r w:rsidRPr="001B5347">
              <w:rPr>
                <w:sz w:val="14"/>
                <w:szCs w:val="14"/>
              </w:rPr>
              <w:t xml:space="preserve"> (low)</w:t>
            </w:r>
          </w:p>
        </w:tc>
        <w:tc>
          <w:tcPr>
            <w:tcW w:w="1321" w:type="dxa"/>
            <w:shd w:val="clear" w:color="auto" w:fill="auto"/>
            <w:noWrap/>
            <w:vAlign w:val="bottom"/>
            <w:hideMark/>
          </w:tcPr>
          <w:p w14:paraId="5B274092" w14:textId="77777777" w:rsidR="00871F36" w:rsidRPr="001B5347" w:rsidRDefault="00871F36" w:rsidP="004C52F8">
            <w:pPr>
              <w:jc w:val="right"/>
              <w:rPr>
                <w:sz w:val="14"/>
                <w:szCs w:val="14"/>
              </w:rPr>
            </w:pPr>
            <w:r w:rsidRPr="001B5347">
              <w:rPr>
                <w:sz w:val="14"/>
                <w:szCs w:val="14"/>
              </w:rPr>
              <w:t>74/508 (15%)</w:t>
            </w:r>
          </w:p>
          <w:p w14:paraId="58A7158B" w14:textId="0BE50E96" w:rsidR="00871F36" w:rsidRPr="001B5347" w:rsidRDefault="00871F36" w:rsidP="004C52F8">
            <w:pPr>
              <w:jc w:val="right"/>
              <w:rPr>
                <w:sz w:val="14"/>
                <w:szCs w:val="14"/>
              </w:rPr>
            </w:pPr>
            <w:r w:rsidRPr="001B5347">
              <w:rPr>
                <w:sz w:val="14"/>
                <w:szCs w:val="14"/>
              </w:rPr>
              <w:t>7/508 (1%)</w:t>
            </w:r>
          </w:p>
        </w:tc>
        <w:tc>
          <w:tcPr>
            <w:tcW w:w="1373" w:type="dxa"/>
            <w:vAlign w:val="bottom"/>
          </w:tcPr>
          <w:p w14:paraId="31651CA6" w14:textId="77777777" w:rsidR="00945D6C" w:rsidRDefault="007728F0" w:rsidP="00107BA4">
            <w:pPr>
              <w:jc w:val="right"/>
              <w:rPr>
                <w:sz w:val="14"/>
                <w:szCs w:val="14"/>
              </w:rPr>
            </w:pPr>
            <w:r>
              <w:rPr>
                <w:sz w:val="14"/>
                <w:szCs w:val="14"/>
              </w:rPr>
              <w:t>49</w:t>
            </w:r>
            <w:r w:rsidR="00107BA4">
              <w:rPr>
                <w:sz w:val="14"/>
                <w:szCs w:val="14"/>
              </w:rPr>
              <w:t>/313 (16%)</w:t>
            </w:r>
          </w:p>
          <w:p w14:paraId="1C95EF82" w14:textId="08EE3651" w:rsidR="007728F0" w:rsidRDefault="00107BA4" w:rsidP="00107BA4">
            <w:pPr>
              <w:jc w:val="right"/>
              <w:rPr>
                <w:sz w:val="14"/>
                <w:szCs w:val="14"/>
              </w:rPr>
            </w:pPr>
            <w:r>
              <w:rPr>
                <w:sz w:val="14"/>
                <w:szCs w:val="14"/>
              </w:rPr>
              <w:t>4/313 (1%)</w:t>
            </w:r>
          </w:p>
        </w:tc>
        <w:tc>
          <w:tcPr>
            <w:tcW w:w="1134" w:type="dxa"/>
            <w:shd w:val="clear" w:color="auto" w:fill="auto"/>
            <w:noWrap/>
            <w:vAlign w:val="bottom"/>
            <w:hideMark/>
          </w:tcPr>
          <w:p w14:paraId="1B6378D6" w14:textId="3071E61F" w:rsidR="00871F36" w:rsidRPr="001B5347" w:rsidRDefault="00871F36" w:rsidP="004C52F8">
            <w:pPr>
              <w:jc w:val="right"/>
              <w:rPr>
                <w:sz w:val="14"/>
                <w:szCs w:val="14"/>
              </w:rPr>
            </w:pPr>
            <w:r w:rsidRPr="001B5347">
              <w:rPr>
                <w:sz w:val="14"/>
                <w:szCs w:val="14"/>
              </w:rPr>
              <w:t>46/326 (14%)</w:t>
            </w:r>
          </w:p>
          <w:p w14:paraId="1CF2631E" w14:textId="521F5D71" w:rsidR="00871F36" w:rsidRPr="001B5347" w:rsidRDefault="00871F36" w:rsidP="004C52F8">
            <w:pPr>
              <w:jc w:val="right"/>
              <w:rPr>
                <w:sz w:val="14"/>
                <w:szCs w:val="14"/>
              </w:rPr>
            </w:pPr>
            <w:r w:rsidRPr="001B5347">
              <w:rPr>
                <w:sz w:val="14"/>
                <w:szCs w:val="14"/>
              </w:rPr>
              <w:t>4/326 (1%)</w:t>
            </w:r>
          </w:p>
        </w:tc>
        <w:tc>
          <w:tcPr>
            <w:tcW w:w="1275" w:type="dxa"/>
            <w:shd w:val="clear" w:color="auto" w:fill="auto"/>
            <w:noWrap/>
            <w:vAlign w:val="bottom"/>
            <w:hideMark/>
          </w:tcPr>
          <w:p w14:paraId="0A92F672" w14:textId="67104A7E" w:rsidR="00871F36" w:rsidRPr="001B5347" w:rsidRDefault="00871F36" w:rsidP="004C52F8">
            <w:pPr>
              <w:jc w:val="right"/>
              <w:rPr>
                <w:sz w:val="14"/>
                <w:szCs w:val="14"/>
              </w:rPr>
            </w:pPr>
            <w:r w:rsidRPr="001B5347">
              <w:rPr>
                <w:sz w:val="14"/>
                <w:szCs w:val="14"/>
              </w:rPr>
              <w:t>0.</w:t>
            </w:r>
            <w:r w:rsidR="002F53AF">
              <w:rPr>
                <w:sz w:val="14"/>
                <w:szCs w:val="14"/>
              </w:rPr>
              <w:t>391</w:t>
            </w:r>
          </w:p>
          <w:p w14:paraId="19D145C6" w14:textId="43052D2F" w:rsidR="00871F36" w:rsidRPr="001B5347" w:rsidRDefault="00871F36" w:rsidP="004C52F8">
            <w:pPr>
              <w:jc w:val="right"/>
              <w:rPr>
                <w:sz w:val="14"/>
                <w:szCs w:val="14"/>
              </w:rPr>
            </w:pPr>
            <w:r w:rsidRPr="001B5347">
              <w:rPr>
                <w:sz w:val="14"/>
                <w:szCs w:val="14"/>
              </w:rPr>
              <w:t>&gt;0.999</w:t>
            </w:r>
          </w:p>
        </w:tc>
        <w:tc>
          <w:tcPr>
            <w:tcW w:w="851" w:type="dxa"/>
            <w:shd w:val="clear" w:color="auto" w:fill="auto"/>
            <w:noWrap/>
            <w:vAlign w:val="bottom"/>
            <w:hideMark/>
          </w:tcPr>
          <w:p w14:paraId="1024510A" w14:textId="77777777" w:rsidR="00871F36" w:rsidRPr="001B5347" w:rsidRDefault="00871F36" w:rsidP="004C52F8">
            <w:pPr>
              <w:jc w:val="right"/>
              <w:rPr>
                <w:sz w:val="14"/>
                <w:szCs w:val="14"/>
              </w:rPr>
            </w:pPr>
            <w:r w:rsidRPr="001B5347">
              <w:rPr>
                <w:sz w:val="14"/>
                <w:szCs w:val="14"/>
              </w:rPr>
              <w:t>IU/L</w:t>
            </w:r>
          </w:p>
          <w:p w14:paraId="0C6E8889" w14:textId="5C45A14E" w:rsidR="00871F36" w:rsidRPr="001B5347" w:rsidRDefault="00871F36" w:rsidP="004C52F8">
            <w:pPr>
              <w:jc w:val="right"/>
              <w:rPr>
                <w:sz w:val="14"/>
                <w:szCs w:val="14"/>
              </w:rPr>
            </w:pPr>
            <w:r w:rsidRPr="001B5347">
              <w:rPr>
                <w:sz w:val="14"/>
                <w:szCs w:val="14"/>
              </w:rPr>
              <w:t> </w:t>
            </w:r>
          </w:p>
        </w:tc>
        <w:tc>
          <w:tcPr>
            <w:tcW w:w="1417" w:type="dxa"/>
            <w:shd w:val="clear" w:color="auto" w:fill="auto"/>
            <w:noWrap/>
            <w:hideMark/>
          </w:tcPr>
          <w:p w14:paraId="67818C72" w14:textId="77777777" w:rsidR="002854DF" w:rsidRDefault="00871F36" w:rsidP="00871F36">
            <w:pPr>
              <w:jc w:val="right"/>
              <w:rPr>
                <w:sz w:val="14"/>
                <w:szCs w:val="14"/>
              </w:rPr>
            </w:pPr>
            <w:r w:rsidRPr="001B5347">
              <w:rPr>
                <w:sz w:val="14"/>
                <w:szCs w:val="14"/>
              </w:rPr>
              <w:t xml:space="preserve">F: 10-35, </w:t>
            </w:r>
          </w:p>
          <w:p w14:paraId="0778ADD0" w14:textId="4EDBF637" w:rsidR="00871F36" w:rsidRPr="001B5347" w:rsidRDefault="00871F36" w:rsidP="00871F36">
            <w:pPr>
              <w:jc w:val="right"/>
              <w:rPr>
                <w:sz w:val="14"/>
                <w:szCs w:val="14"/>
              </w:rPr>
            </w:pPr>
            <w:r w:rsidRPr="001B5347">
              <w:rPr>
                <w:sz w:val="14"/>
                <w:szCs w:val="14"/>
              </w:rPr>
              <w:t>M: 10-50 </w:t>
            </w:r>
          </w:p>
        </w:tc>
      </w:tr>
      <w:tr w:rsidR="001B5347" w:rsidRPr="001B5347" w14:paraId="284F3ADB" w14:textId="77777777" w:rsidTr="00644720">
        <w:trPr>
          <w:trHeight w:val="276"/>
        </w:trPr>
        <w:tc>
          <w:tcPr>
            <w:tcW w:w="2263" w:type="dxa"/>
            <w:shd w:val="clear" w:color="auto" w:fill="auto"/>
            <w:noWrap/>
            <w:vAlign w:val="bottom"/>
            <w:hideMark/>
          </w:tcPr>
          <w:p w14:paraId="5D7C8F35" w14:textId="77777777" w:rsidR="00871F36" w:rsidRPr="001B5347" w:rsidRDefault="00871F36" w:rsidP="004C52F8">
            <w:pPr>
              <w:jc w:val="right"/>
              <w:rPr>
                <w:sz w:val="14"/>
                <w:szCs w:val="14"/>
              </w:rPr>
            </w:pPr>
            <w:r w:rsidRPr="001B5347">
              <w:rPr>
                <w:sz w:val="14"/>
                <w:szCs w:val="14"/>
              </w:rPr>
              <w:t>Albumin (high)</w:t>
            </w:r>
          </w:p>
          <w:p w14:paraId="2EF81179" w14:textId="0E8EBE79" w:rsidR="00871F36" w:rsidRPr="001B5347" w:rsidRDefault="00871F36" w:rsidP="004C52F8">
            <w:pPr>
              <w:jc w:val="right"/>
              <w:rPr>
                <w:sz w:val="14"/>
                <w:szCs w:val="14"/>
              </w:rPr>
            </w:pPr>
            <w:r w:rsidRPr="001B5347">
              <w:rPr>
                <w:sz w:val="14"/>
                <w:szCs w:val="14"/>
              </w:rPr>
              <w:t>(low)</w:t>
            </w:r>
          </w:p>
        </w:tc>
        <w:tc>
          <w:tcPr>
            <w:tcW w:w="1321" w:type="dxa"/>
            <w:shd w:val="clear" w:color="auto" w:fill="auto"/>
            <w:noWrap/>
            <w:vAlign w:val="bottom"/>
            <w:hideMark/>
          </w:tcPr>
          <w:p w14:paraId="44724AF6" w14:textId="77777777" w:rsidR="00871F36" w:rsidRPr="001B5347" w:rsidRDefault="00871F36" w:rsidP="004C52F8">
            <w:pPr>
              <w:jc w:val="right"/>
              <w:rPr>
                <w:sz w:val="14"/>
                <w:szCs w:val="14"/>
              </w:rPr>
            </w:pPr>
            <w:r w:rsidRPr="001B5347">
              <w:rPr>
                <w:sz w:val="14"/>
                <w:szCs w:val="14"/>
              </w:rPr>
              <w:t>27/508 (5%)</w:t>
            </w:r>
          </w:p>
          <w:p w14:paraId="7DC3128A" w14:textId="6FB28580" w:rsidR="00871F36" w:rsidRPr="001B5347" w:rsidRDefault="00871F36" w:rsidP="004C52F8">
            <w:pPr>
              <w:jc w:val="right"/>
              <w:rPr>
                <w:sz w:val="14"/>
                <w:szCs w:val="14"/>
              </w:rPr>
            </w:pPr>
            <w:r w:rsidRPr="001B5347">
              <w:rPr>
                <w:sz w:val="14"/>
                <w:szCs w:val="14"/>
              </w:rPr>
              <w:t>0/508 (0%)</w:t>
            </w:r>
          </w:p>
        </w:tc>
        <w:tc>
          <w:tcPr>
            <w:tcW w:w="1373" w:type="dxa"/>
          </w:tcPr>
          <w:p w14:paraId="425485E5" w14:textId="77777777" w:rsidR="00945D6C" w:rsidRDefault="002F53AF" w:rsidP="004C52F8">
            <w:pPr>
              <w:jc w:val="right"/>
              <w:rPr>
                <w:sz w:val="14"/>
                <w:szCs w:val="14"/>
              </w:rPr>
            </w:pPr>
            <w:r>
              <w:rPr>
                <w:sz w:val="14"/>
                <w:szCs w:val="14"/>
              </w:rPr>
              <w:t>18/313 (1%)</w:t>
            </w:r>
          </w:p>
          <w:p w14:paraId="3C2E282C" w14:textId="3275857E" w:rsidR="002F53AF" w:rsidRDefault="002F53AF" w:rsidP="004C52F8">
            <w:pPr>
              <w:jc w:val="right"/>
              <w:rPr>
                <w:sz w:val="14"/>
                <w:szCs w:val="14"/>
              </w:rPr>
            </w:pPr>
            <w:r>
              <w:rPr>
                <w:sz w:val="14"/>
                <w:szCs w:val="14"/>
              </w:rPr>
              <w:t>0/313 (0%)</w:t>
            </w:r>
          </w:p>
        </w:tc>
        <w:tc>
          <w:tcPr>
            <w:tcW w:w="1134" w:type="dxa"/>
            <w:shd w:val="clear" w:color="auto" w:fill="auto"/>
            <w:noWrap/>
            <w:vAlign w:val="bottom"/>
            <w:hideMark/>
          </w:tcPr>
          <w:p w14:paraId="0CD6505F" w14:textId="0D060D05" w:rsidR="00871F36" w:rsidRPr="001B5347" w:rsidRDefault="00871F36" w:rsidP="004C52F8">
            <w:pPr>
              <w:jc w:val="right"/>
              <w:rPr>
                <w:sz w:val="14"/>
                <w:szCs w:val="14"/>
              </w:rPr>
            </w:pPr>
            <w:r w:rsidRPr="001B5347">
              <w:rPr>
                <w:sz w:val="14"/>
                <w:szCs w:val="14"/>
              </w:rPr>
              <w:t>11/326 (3%)</w:t>
            </w:r>
          </w:p>
          <w:p w14:paraId="3FAB3231" w14:textId="14D5FE1E" w:rsidR="00871F36" w:rsidRPr="001B5347" w:rsidRDefault="00871F36" w:rsidP="004C52F8">
            <w:pPr>
              <w:jc w:val="right"/>
              <w:rPr>
                <w:sz w:val="14"/>
                <w:szCs w:val="14"/>
              </w:rPr>
            </w:pPr>
            <w:r w:rsidRPr="001B5347">
              <w:rPr>
                <w:sz w:val="14"/>
                <w:szCs w:val="14"/>
              </w:rPr>
              <w:t>0/326 (0%)</w:t>
            </w:r>
          </w:p>
        </w:tc>
        <w:tc>
          <w:tcPr>
            <w:tcW w:w="1275" w:type="dxa"/>
            <w:shd w:val="clear" w:color="auto" w:fill="auto"/>
            <w:noWrap/>
            <w:vAlign w:val="bottom"/>
            <w:hideMark/>
          </w:tcPr>
          <w:p w14:paraId="601F29BD" w14:textId="77069EA9" w:rsidR="00871F36" w:rsidRPr="001B5347" w:rsidRDefault="00871F36" w:rsidP="004C52F8">
            <w:pPr>
              <w:jc w:val="right"/>
              <w:rPr>
                <w:sz w:val="14"/>
                <w:szCs w:val="14"/>
              </w:rPr>
            </w:pPr>
            <w:r w:rsidRPr="001B5347">
              <w:rPr>
                <w:sz w:val="14"/>
                <w:szCs w:val="14"/>
              </w:rPr>
              <w:t>0.</w:t>
            </w:r>
            <w:r w:rsidR="00AF3567">
              <w:rPr>
                <w:sz w:val="14"/>
                <w:szCs w:val="14"/>
              </w:rPr>
              <w:t>099</w:t>
            </w:r>
          </w:p>
          <w:p w14:paraId="25B15798" w14:textId="54019FE5" w:rsidR="00871F36" w:rsidRPr="001B5347" w:rsidRDefault="00E77559" w:rsidP="004C52F8">
            <w:pPr>
              <w:jc w:val="right"/>
              <w:rPr>
                <w:sz w:val="14"/>
                <w:szCs w:val="14"/>
              </w:rPr>
            </w:pPr>
            <w:r w:rsidRPr="004F2A94">
              <w:rPr>
                <w:sz w:val="14"/>
                <w:szCs w:val="14"/>
              </w:rPr>
              <w:t>No Change</w:t>
            </w:r>
          </w:p>
        </w:tc>
        <w:tc>
          <w:tcPr>
            <w:tcW w:w="851" w:type="dxa"/>
            <w:shd w:val="clear" w:color="auto" w:fill="auto"/>
            <w:noWrap/>
            <w:vAlign w:val="bottom"/>
            <w:hideMark/>
          </w:tcPr>
          <w:p w14:paraId="3096D633" w14:textId="77777777" w:rsidR="00871F36" w:rsidRPr="001B5347" w:rsidRDefault="00871F36" w:rsidP="004C52F8">
            <w:pPr>
              <w:jc w:val="right"/>
              <w:rPr>
                <w:sz w:val="14"/>
                <w:szCs w:val="14"/>
              </w:rPr>
            </w:pPr>
            <w:r w:rsidRPr="001B5347">
              <w:rPr>
                <w:sz w:val="14"/>
                <w:szCs w:val="14"/>
              </w:rPr>
              <w:t>g/L</w:t>
            </w:r>
          </w:p>
          <w:p w14:paraId="1F7A3B3C" w14:textId="25A433C0" w:rsidR="00871F36" w:rsidRPr="001B5347" w:rsidRDefault="00871F36" w:rsidP="004C52F8">
            <w:pPr>
              <w:jc w:val="right"/>
              <w:rPr>
                <w:sz w:val="14"/>
                <w:szCs w:val="14"/>
              </w:rPr>
            </w:pPr>
            <w:r w:rsidRPr="001B5347">
              <w:rPr>
                <w:sz w:val="14"/>
                <w:szCs w:val="14"/>
              </w:rPr>
              <w:t> </w:t>
            </w:r>
          </w:p>
        </w:tc>
        <w:tc>
          <w:tcPr>
            <w:tcW w:w="1417" w:type="dxa"/>
            <w:shd w:val="clear" w:color="auto" w:fill="auto"/>
            <w:noWrap/>
            <w:vAlign w:val="bottom"/>
            <w:hideMark/>
          </w:tcPr>
          <w:p w14:paraId="22FF8F55" w14:textId="77777777" w:rsidR="00871F36" w:rsidRPr="001B5347" w:rsidRDefault="00871F36" w:rsidP="004C52F8">
            <w:pPr>
              <w:jc w:val="right"/>
              <w:rPr>
                <w:sz w:val="14"/>
                <w:szCs w:val="14"/>
              </w:rPr>
            </w:pPr>
            <w:r w:rsidRPr="001B5347">
              <w:rPr>
                <w:sz w:val="14"/>
                <w:szCs w:val="14"/>
              </w:rPr>
              <w:t>34-50</w:t>
            </w:r>
          </w:p>
          <w:p w14:paraId="2F3F3E8C" w14:textId="412A71D1" w:rsidR="00871F36" w:rsidRPr="001B5347" w:rsidRDefault="00871F36" w:rsidP="004C52F8">
            <w:pPr>
              <w:jc w:val="right"/>
              <w:rPr>
                <w:sz w:val="14"/>
                <w:szCs w:val="14"/>
              </w:rPr>
            </w:pPr>
            <w:r w:rsidRPr="001B5347">
              <w:rPr>
                <w:sz w:val="14"/>
                <w:szCs w:val="14"/>
              </w:rPr>
              <w:t> </w:t>
            </w:r>
          </w:p>
        </w:tc>
      </w:tr>
      <w:tr w:rsidR="001B5347" w:rsidRPr="001B5347" w14:paraId="736D9699" w14:textId="77777777" w:rsidTr="00644720">
        <w:trPr>
          <w:trHeight w:val="209"/>
        </w:trPr>
        <w:tc>
          <w:tcPr>
            <w:tcW w:w="2263" w:type="dxa"/>
            <w:shd w:val="clear" w:color="auto" w:fill="auto"/>
            <w:noWrap/>
            <w:vAlign w:val="bottom"/>
            <w:hideMark/>
          </w:tcPr>
          <w:p w14:paraId="20591546" w14:textId="77777777" w:rsidR="00871F36" w:rsidRPr="001B5347" w:rsidRDefault="00871F36" w:rsidP="004C52F8">
            <w:pPr>
              <w:jc w:val="right"/>
              <w:rPr>
                <w:sz w:val="14"/>
                <w:szCs w:val="14"/>
              </w:rPr>
            </w:pPr>
            <w:r w:rsidRPr="001B5347">
              <w:rPr>
                <w:sz w:val="14"/>
                <w:szCs w:val="14"/>
              </w:rPr>
              <w:t>Alkaline Phosphatase (high)</w:t>
            </w:r>
          </w:p>
          <w:p w14:paraId="725D9D33" w14:textId="1491F114" w:rsidR="00871F36" w:rsidRPr="001B5347" w:rsidRDefault="00871F36" w:rsidP="004C52F8">
            <w:pPr>
              <w:jc w:val="right"/>
              <w:rPr>
                <w:sz w:val="14"/>
                <w:szCs w:val="14"/>
              </w:rPr>
            </w:pPr>
            <w:r w:rsidRPr="001B5347">
              <w:rPr>
                <w:sz w:val="14"/>
                <w:szCs w:val="14"/>
              </w:rPr>
              <w:t>(low)</w:t>
            </w:r>
          </w:p>
        </w:tc>
        <w:tc>
          <w:tcPr>
            <w:tcW w:w="1321" w:type="dxa"/>
            <w:shd w:val="clear" w:color="auto" w:fill="auto"/>
            <w:noWrap/>
            <w:vAlign w:val="bottom"/>
            <w:hideMark/>
          </w:tcPr>
          <w:p w14:paraId="0F78F33B" w14:textId="77777777" w:rsidR="00871F36" w:rsidRPr="001B5347" w:rsidRDefault="00871F36" w:rsidP="004C52F8">
            <w:pPr>
              <w:jc w:val="right"/>
              <w:rPr>
                <w:sz w:val="14"/>
                <w:szCs w:val="14"/>
              </w:rPr>
            </w:pPr>
            <w:r w:rsidRPr="001B5347">
              <w:rPr>
                <w:sz w:val="14"/>
                <w:szCs w:val="14"/>
              </w:rPr>
              <w:t>13/508 (3%)</w:t>
            </w:r>
          </w:p>
          <w:p w14:paraId="0C64AC50" w14:textId="2E17D8BB" w:rsidR="00871F36" w:rsidRPr="001B5347" w:rsidRDefault="00871F36" w:rsidP="004C52F8">
            <w:pPr>
              <w:jc w:val="right"/>
              <w:rPr>
                <w:sz w:val="14"/>
                <w:szCs w:val="14"/>
              </w:rPr>
            </w:pPr>
            <w:r w:rsidRPr="001B5347">
              <w:rPr>
                <w:sz w:val="14"/>
                <w:szCs w:val="14"/>
              </w:rPr>
              <w:t>13/508 (3%)</w:t>
            </w:r>
          </w:p>
        </w:tc>
        <w:tc>
          <w:tcPr>
            <w:tcW w:w="1373" w:type="dxa"/>
          </w:tcPr>
          <w:p w14:paraId="749F30DC" w14:textId="77777777" w:rsidR="00945D6C" w:rsidRDefault="00AF3567" w:rsidP="004C52F8">
            <w:pPr>
              <w:jc w:val="right"/>
              <w:rPr>
                <w:sz w:val="14"/>
                <w:szCs w:val="14"/>
              </w:rPr>
            </w:pPr>
            <w:r>
              <w:rPr>
                <w:sz w:val="14"/>
                <w:szCs w:val="14"/>
              </w:rPr>
              <w:t>8/313 (3%)</w:t>
            </w:r>
          </w:p>
          <w:p w14:paraId="202A5FB6" w14:textId="6DCB285A" w:rsidR="00AF3567" w:rsidRDefault="00E87C63" w:rsidP="004C52F8">
            <w:pPr>
              <w:jc w:val="right"/>
              <w:rPr>
                <w:sz w:val="14"/>
                <w:szCs w:val="14"/>
              </w:rPr>
            </w:pPr>
            <w:r>
              <w:rPr>
                <w:sz w:val="14"/>
                <w:szCs w:val="14"/>
              </w:rPr>
              <w:t>7/313 (2%)</w:t>
            </w:r>
          </w:p>
        </w:tc>
        <w:tc>
          <w:tcPr>
            <w:tcW w:w="1134" w:type="dxa"/>
            <w:shd w:val="clear" w:color="auto" w:fill="auto"/>
            <w:noWrap/>
            <w:vAlign w:val="bottom"/>
            <w:hideMark/>
          </w:tcPr>
          <w:p w14:paraId="68163735" w14:textId="661A75E9" w:rsidR="00871F36" w:rsidRPr="001B5347" w:rsidRDefault="00871F36" w:rsidP="004C52F8">
            <w:pPr>
              <w:jc w:val="right"/>
              <w:rPr>
                <w:sz w:val="14"/>
                <w:szCs w:val="14"/>
              </w:rPr>
            </w:pPr>
            <w:r w:rsidRPr="001B5347">
              <w:rPr>
                <w:sz w:val="14"/>
                <w:szCs w:val="14"/>
              </w:rPr>
              <w:t>11/326 (3%)</w:t>
            </w:r>
          </w:p>
          <w:p w14:paraId="0D331E9B" w14:textId="3750D4DB" w:rsidR="00871F36" w:rsidRPr="001B5347" w:rsidRDefault="00871F36" w:rsidP="004C52F8">
            <w:pPr>
              <w:jc w:val="right"/>
              <w:rPr>
                <w:sz w:val="14"/>
                <w:szCs w:val="14"/>
              </w:rPr>
            </w:pPr>
            <w:r w:rsidRPr="001B5347">
              <w:rPr>
                <w:sz w:val="14"/>
                <w:szCs w:val="14"/>
              </w:rPr>
              <w:t>5/326 (2%)</w:t>
            </w:r>
          </w:p>
        </w:tc>
        <w:tc>
          <w:tcPr>
            <w:tcW w:w="1275" w:type="dxa"/>
            <w:shd w:val="clear" w:color="auto" w:fill="auto"/>
            <w:noWrap/>
            <w:vAlign w:val="bottom"/>
            <w:hideMark/>
          </w:tcPr>
          <w:p w14:paraId="5316D9BB" w14:textId="5D60009C" w:rsidR="00871F36" w:rsidRPr="001B5347" w:rsidRDefault="00871F36" w:rsidP="004C52F8">
            <w:pPr>
              <w:jc w:val="right"/>
              <w:rPr>
                <w:sz w:val="14"/>
                <w:szCs w:val="14"/>
              </w:rPr>
            </w:pPr>
            <w:r w:rsidRPr="001B5347">
              <w:rPr>
                <w:sz w:val="14"/>
                <w:szCs w:val="14"/>
              </w:rPr>
              <w:t>0.</w:t>
            </w:r>
            <w:r w:rsidR="00AF3567">
              <w:rPr>
                <w:sz w:val="14"/>
                <w:szCs w:val="14"/>
              </w:rPr>
              <w:t>450</w:t>
            </w:r>
          </w:p>
          <w:p w14:paraId="7D29D3DB" w14:textId="47045A81" w:rsidR="00871F36" w:rsidRPr="001B5347" w:rsidRDefault="00871F36" w:rsidP="004C52F8">
            <w:pPr>
              <w:jc w:val="right"/>
              <w:rPr>
                <w:sz w:val="14"/>
                <w:szCs w:val="14"/>
              </w:rPr>
            </w:pPr>
            <w:r w:rsidRPr="001B5347">
              <w:rPr>
                <w:sz w:val="14"/>
                <w:szCs w:val="14"/>
              </w:rPr>
              <w:t>0.</w:t>
            </w:r>
            <w:r w:rsidR="00E87C63">
              <w:rPr>
                <w:sz w:val="14"/>
                <w:szCs w:val="14"/>
              </w:rPr>
              <w:t>617</w:t>
            </w:r>
          </w:p>
        </w:tc>
        <w:tc>
          <w:tcPr>
            <w:tcW w:w="851" w:type="dxa"/>
            <w:shd w:val="clear" w:color="auto" w:fill="auto"/>
            <w:noWrap/>
            <w:vAlign w:val="bottom"/>
            <w:hideMark/>
          </w:tcPr>
          <w:p w14:paraId="07E8D7D6" w14:textId="77777777" w:rsidR="00871F36" w:rsidRPr="001B5347" w:rsidRDefault="00871F36" w:rsidP="004C52F8">
            <w:pPr>
              <w:jc w:val="right"/>
              <w:rPr>
                <w:sz w:val="14"/>
                <w:szCs w:val="14"/>
              </w:rPr>
            </w:pPr>
            <w:r w:rsidRPr="001B5347">
              <w:rPr>
                <w:sz w:val="14"/>
                <w:szCs w:val="14"/>
              </w:rPr>
              <w:t>IU/L</w:t>
            </w:r>
          </w:p>
          <w:p w14:paraId="48B17790" w14:textId="0AACEEAF" w:rsidR="00871F36" w:rsidRPr="001B5347" w:rsidRDefault="00871F36" w:rsidP="004C52F8">
            <w:pPr>
              <w:jc w:val="right"/>
              <w:rPr>
                <w:sz w:val="14"/>
                <w:szCs w:val="14"/>
              </w:rPr>
            </w:pPr>
            <w:r w:rsidRPr="001B5347">
              <w:rPr>
                <w:sz w:val="14"/>
                <w:szCs w:val="14"/>
              </w:rPr>
              <w:t> </w:t>
            </w:r>
          </w:p>
        </w:tc>
        <w:tc>
          <w:tcPr>
            <w:tcW w:w="1417" w:type="dxa"/>
            <w:shd w:val="clear" w:color="auto" w:fill="auto"/>
            <w:noWrap/>
            <w:vAlign w:val="bottom"/>
            <w:hideMark/>
          </w:tcPr>
          <w:p w14:paraId="1C2F7788" w14:textId="77777777" w:rsidR="002854DF" w:rsidRDefault="00871F36" w:rsidP="00871F36">
            <w:pPr>
              <w:jc w:val="right"/>
              <w:rPr>
                <w:sz w:val="14"/>
                <w:szCs w:val="14"/>
              </w:rPr>
            </w:pPr>
            <w:r w:rsidRPr="001B5347">
              <w:rPr>
                <w:sz w:val="14"/>
                <w:szCs w:val="14"/>
              </w:rPr>
              <w:t xml:space="preserve">F: 35-104, </w:t>
            </w:r>
          </w:p>
          <w:p w14:paraId="5B44A4A8" w14:textId="653B7EBD" w:rsidR="00871F36" w:rsidRPr="001B5347" w:rsidRDefault="00871F36" w:rsidP="004C52F8">
            <w:pPr>
              <w:jc w:val="right"/>
              <w:rPr>
                <w:sz w:val="14"/>
                <w:szCs w:val="14"/>
              </w:rPr>
            </w:pPr>
            <w:r w:rsidRPr="001B5347">
              <w:rPr>
                <w:sz w:val="14"/>
                <w:szCs w:val="14"/>
              </w:rPr>
              <w:t>M: 40-129 </w:t>
            </w:r>
          </w:p>
        </w:tc>
      </w:tr>
      <w:tr w:rsidR="001B5347" w:rsidRPr="001B5347" w14:paraId="309A56A9" w14:textId="77777777" w:rsidTr="00644720">
        <w:trPr>
          <w:trHeight w:val="200"/>
        </w:trPr>
        <w:tc>
          <w:tcPr>
            <w:tcW w:w="2263" w:type="dxa"/>
            <w:shd w:val="clear" w:color="auto" w:fill="auto"/>
            <w:noWrap/>
            <w:vAlign w:val="bottom"/>
            <w:hideMark/>
          </w:tcPr>
          <w:p w14:paraId="73495809" w14:textId="61CECF80" w:rsidR="00871F36" w:rsidRPr="001B5347" w:rsidRDefault="00871F36" w:rsidP="004C52F8">
            <w:pPr>
              <w:jc w:val="right"/>
              <w:rPr>
                <w:sz w:val="14"/>
                <w:szCs w:val="14"/>
              </w:rPr>
            </w:pPr>
            <w:r w:rsidRPr="001B5347">
              <w:rPr>
                <w:sz w:val="14"/>
                <w:szCs w:val="14"/>
              </w:rPr>
              <w:t xml:space="preserve">  Amylase (high)</w:t>
            </w:r>
          </w:p>
          <w:p w14:paraId="61D9776E" w14:textId="4BAE2835" w:rsidR="007433CD" w:rsidRPr="001B5347" w:rsidRDefault="007433CD" w:rsidP="004C52F8">
            <w:pPr>
              <w:jc w:val="right"/>
              <w:rPr>
                <w:sz w:val="14"/>
                <w:szCs w:val="14"/>
              </w:rPr>
            </w:pPr>
            <w:r w:rsidRPr="001B5347">
              <w:rPr>
                <w:sz w:val="14"/>
                <w:szCs w:val="14"/>
              </w:rPr>
              <w:t xml:space="preserve"> (low)</w:t>
            </w:r>
          </w:p>
        </w:tc>
        <w:tc>
          <w:tcPr>
            <w:tcW w:w="1321" w:type="dxa"/>
            <w:shd w:val="clear" w:color="auto" w:fill="auto"/>
            <w:noWrap/>
            <w:vAlign w:val="bottom"/>
            <w:hideMark/>
          </w:tcPr>
          <w:p w14:paraId="7CE07CEF" w14:textId="77777777" w:rsidR="00871F36" w:rsidRPr="001B5347" w:rsidRDefault="00871F36" w:rsidP="004C52F8">
            <w:pPr>
              <w:jc w:val="right"/>
              <w:rPr>
                <w:sz w:val="14"/>
                <w:szCs w:val="14"/>
              </w:rPr>
            </w:pPr>
            <w:r w:rsidRPr="001B5347">
              <w:rPr>
                <w:sz w:val="14"/>
                <w:szCs w:val="14"/>
              </w:rPr>
              <w:t>34/463 (7%)</w:t>
            </w:r>
          </w:p>
          <w:p w14:paraId="6EC7A69A" w14:textId="75814FD4" w:rsidR="007433CD" w:rsidRPr="001B5347" w:rsidRDefault="007433CD" w:rsidP="004C52F8">
            <w:pPr>
              <w:jc w:val="right"/>
              <w:rPr>
                <w:sz w:val="14"/>
                <w:szCs w:val="14"/>
              </w:rPr>
            </w:pPr>
            <w:r w:rsidRPr="001B5347">
              <w:rPr>
                <w:sz w:val="14"/>
                <w:szCs w:val="14"/>
              </w:rPr>
              <w:t>10/463 (2%)</w:t>
            </w:r>
          </w:p>
        </w:tc>
        <w:tc>
          <w:tcPr>
            <w:tcW w:w="1373" w:type="dxa"/>
          </w:tcPr>
          <w:p w14:paraId="3BA5C531" w14:textId="77777777" w:rsidR="00945D6C" w:rsidRDefault="00E87C63" w:rsidP="004C52F8">
            <w:pPr>
              <w:jc w:val="right"/>
              <w:rPr>
                <w:sz w:val="14"/>
                <w:szCs w:val="14"/>
              </w:rPr>
            </w:pPr>
            <w:r>
              <w:rPr>
                <w:sz w:val="14"/>
                <w:szCs w:val="14"/>
              </w:rPr>
              <w:t>22/284 (8%)</w:t>
            </w:r>
          </w:p>
          <w:p w14:paraId="02326016" w14:textId="3CE75934" w:rsidR="00E87C63" w:rsidRDefault="0060288A" w:rsidP="004C52F8">
            <w:pPr>
              <w:jc w:val="right"/>
              <w:rPr>
                <w:sz w:val="14"/>
                <w:szCs w:val="14"/>
              </w:rPr>
            </w:pPr>
            <w:r>
              <w:rPr>
                <w:sz w:val="14"/>
                <w:szCs w:val="14"/>
              </w:rPr>
              <w:t>6/284 (2%)</w:t>
            </w:r>
          </w:p>
        </w:tc>
        <w:tc>
          <w:tcPr>
            <w:tcW w:w="1134" w:type="dxa"/>
            <w:shd w:val="clear" w:color="auto" w:fill="auto"/>
            <w:noWrap/>
            <w:vAlign w:val="bottom"/>
            <w:hideMark/>
          </w:tcPr>
          <w:p w14:paraId="1495231C" w14:textId="14D31DFE" w:rsidR="00871F36" w:rsidRPr="001B5347" w:rsidRDefault="00871F36" w:rsidP="004C52F8">
            <w:pPr>
              <w:jc w:val="right"/>
              <w:rPr>
                <w:sz w:val="14"/>
                <w:szCs w:val="14"/>
              </w:rPr>
            </w:pPr>
            <w:r w:rsidRPr="001B5347">
              <w:rPr>
                <w:sz w:val="14"/>
                <w:szCs w:val="14"/>
              </w:rPr>
              <w:t>22/279 (8%)</w:t>
            </w:r>
          </w:p>
          <w:p w14:paraId="7C4F5482" w14:textId="4AE02917" w:rsidR="007433CD" w:rsidRPr="001B5347" w:rsidRDefault="007433CD" w:rsidP="004C52F8">
            <w:pPr>
              <w:jc w:val="right"/>
              <w:rPr>
                <w:sz w:val="14"/>
                <w:szCs w:val="14"/>
              </w:rPr>
            </w:pPr>
            <w:r w:rsidRPr="001B5347">
              <w:rPr>
                <w:sz w:val="14"/>
                <w:szCs w:val="14"/>
              </w:rPr>
              <w:t>10/279 (4%)</w:t>
            </w:r>
          </w:p>
        </w:tc>
        <w:tc>
          <w:tcPr>
            <w:tcW w:w="1275" w:type="dxa"/>
            <w:shd w:val="clear" w:color="auto" w:fill="auto"/>
            <w:noWrap/>
            <w:vAlign w:val="bottom"/>
            <w:hideMark/>
          </w:tcPr>
          <w:p w14:paraId="7A3A8495" w14:textId="367A0336" w:rsidR="00871F36" w:rsidRPr="001B5347" w:rsidRDefault="00BC62E3" w:rsidP="004C52F8">
            <w:pPr>
              <w:jc w:val="right"/>
              <w:rPr>
                <w:sz w:val="14"/>
                <w:szCs w:val="14"/>
              </w:rPr>
            </w:pPr>
            <w:r>
              <w:rPr>
                <w:sz w:val="14"/>
                <w:szCs w:val="14"/>
              </w:rPr>
              <w:t>&gt;0.999</w:t>
            </w:r>
          </w:p>
          <w:p w14:paraId="0A69F518" w14:textId="01D9ED56" w:rsidR="007433CD" w:rsidRPr="001B5347" w:rsidRDefault="007433CD" w:rsidP="004C52F8">
            <w:pPr>
              <w:jc w:val="right"/>
              <w:rPr>
                <w:sz w:val="14"/>
                <w:szCs w:val="14"/>
              </w:rPr>
            </w:pPr>
            <w:r w:rsidRPr="001B5347">
              <w:rPr>
                <w:sz w:val="14"/>
                <w:szCs w:val="14"/>
              </w:rPr>
              <w:t>0.</w:t>
            </w:r>
            <w:r w:rsidR="00945D6C" w:rsidRPr="001B5347">
              <w:rPr>
                <w:sz w:val="14"/>
                <w:szCs w:val="14"/>
              </w:rPr>
              <w:t>2</w:t>
            </w:r>
            <w:r w:rsidR="0060288A">
              <w:rPr>
                <w:sz w:val="14"/>
                <w:szCs w:val="14"/>
              </w:rPr>
              <w:t>21</w:t>
            </w:r>
          </w:p>
        </w:tc>
        <w:tc>
          <w:tcPr>
            <w:tcW w:w="851" w:type="dxa"/>
            <w:shd w:val="clear" w:color="auto" w:fill="auto"/>
            <w:noWrap/>
            <w:hideMark/>
          </w:tcPr>
          <w:p w14:paraId="1DEC428F" w14:textId="2445AE42" w:rsidR="007433CD" w:rsidRPr="001B5347" w:rsidRDefault="00871F36" w:rsidP="004C52F8">
            <w:pPr>
              <w:jc w:val="right"/>
              <w:rPr>
                <w:sz w:val="14"/>
                <w:szCs w:val="14"/>
              </w:rPr>
            </w:pPr>
            <w:r w:rsidRPr="001B5347">
              <w:rPr>
                <w:sz w:val="14"/>
                <w:szCs w:val="14"/>
              </w:rPr>
              <w:t>IU/L</w:t>
            </w:r>
            <w:r w:rsidR="007433CD" w:rsidRPr="001B5347">
              <w:rPr>
                <w:sz w:val="14"/>
                <w:szCs w:val="14"/>
              </w:rPr>
              <w:t> </w:t>
            </w:r>
          </w:p>
        </w:tc>
        <w:tc>
          <w:tcPr>
            <w:tcW w:w="1417" w:type="dxa"/>
            <w:shd w:val="clear" w:color="auto" w:fill="auto"/>
            <w:noWrap/>
            <w:hideMark/>
          </w:tcPr>
          <w:p w14:paraId="0BC21B34" w14:textId="010A52B3" w:rsidR="007433CD" w:rsidRPr="001B5347" w:rsidRDefault="00871F36" w:rsidP="004C52F8">
            <w:pPr>
              <w:jc w:val="right"/>
              <w:rPr>
                <w:sz w:val="14"/>
                <w:szCs w:val="14"/>
              </w:rPr>
            </w:pPr>
            <w:r w:rsidRPr="001B5347">
              <w:rPr>
                <w:sz w:val="14"/>
                <w:szCs w:val="14"/>
              </w:rPr>
              <w:t>28 - 100</w:t>
            </w:r>
            <w:r w:rsidR="007433CD" w:rsidRPr="001B5347">
              <w:rPr>
                <w:sz w:val="14"/>
                <w:szCs w:val="14"/>
              </w:rPr>
              <w:t> </w:t>
            </w:r>
          </w:p>
        </w:tc>
      </w:tr>
      <w:tr w:rsidR="001B5347" w:rsidRPr="001B5347" w14:paraId="0D104A96" w14:textId="77777777" w:rsidTr="00644720">
        <w:trPr>
          <w:trHeight w:val="291"/>
        </w:trPr>
        <w:tc>
          <w:tcPr>
            <w:tcW w:w="2263" w:type="dxa"/>
            <w:shd w:val="clear" w:color="auto" w:fill="auto"/>
            <w:noWrap/>
            <w:vAlign w:val="bottom"/>
            <w:hideMark/>
          </w:tcPr>
          <w:p w14:paraId="6DFC2988" w14:textId="77777777" w:rsidR="00871F36" w:rsidRPr="001B5347" w:rsidRDefault="00871F36" w:rsidP="004C52F8">
            <w:pPr>
              <w:jc w:val="right"/>
              <w:rPr>
                <w:sz w:val="14"/>
                <w:szCs w:val="14"/>
              </w:rPr>
            </w:pPr>
            <w:r w:rsidRPr="001B5347">
              <w:rPr>
                <w:sz w:val="14"/>
                <w:szCs w:val="14"/>
              </w:rPr>
              <w:t>Aspartate transferase (high)</w:t>
            </w:r>
          </w:p>
          <w:p w14:paraId="2BFB50C9" w14:textId="7DD22EB4" w:rsidR="00871F36" w:rsidRPr="001B5347" w:rsidRDefault="00871F36" w:rsidP="004C52F8">
            <w:pPr>
              <w:jc w:val="right"/>
              <w:rPr>
                <w:sz w:val="14"/>
                <w:szCs w:val="14"/>
              </w:rPr>
            </w:pPr>
            <w:r w:rsidRPr="001B5347">
              <w:rPr>
                <w:sz w:val="14"/>
                <w:szCs w:val="14"/>
              </w:rPr>
              <w:t>(low)</w:t>
            </w:r>
          </w:p>
        </w:tc>
        <w:tc>
          <w:tcPr>
            <w:tcW w:w="1321" w:type="dxa"/>
            <w:shd w:val="clear" w:color="auto" w:fill="auto"/>
            <w:noWrap/>
            <w:vAlign w:val="bottom"/>
            <w:hideMark/>
          </w:tcPr>
          <w:p w14:paraId="0DB78376" w14:textId="77777777" w:rsidR="00871F36" w:rsidRPr="001B5347" w:rsidRDefault="00871F36" w:rsidP="004C52F8">
            <w:pPr>
              <w:jc w:val="right"/>
              <w:rPr>
                <w:sz w:val="14"/>
                <w:szCs w:val="14"/>
              </w:rPr>
            </w:pPr>
            <w:r w:rsidRPr="001B5347">
              <w:rPr>
                <w:sz w:val="14"/>
                <w:szCs w:val="14"/>
              </w:rPr>
              <w:t>43/488 (9%)</w:t>
            </w:r>
          </w:p>
          <w:p w14:paraId="6356FC1E" w14:textId="543B075B" w:rsidR="00871F36" w:rsidRPr="001B5347" w:rsidRDefault="00871F36" w:rsidP="004C52F8">
            <w:pPr>
              <w:jc w:val="right"/>
              <w:rPr>
                <w:sz w:val="14"/>
                <w:szCs w:val="14"/>
              </w:rPr>
            </w:pPr>
            <w:r w:rsidRPr="001B5347">
              <w:rPr>
                <w:sz w:val="14"/>
                <w:szCs w:val="14"/>
              </w:rPr>
              <w:t>0/488 (0%)</w:t>
            </w:r>
          </w:p>
        </w:tc>
        <w:tc>
          <w:tcPr>
            <w:tcW w:w="1373" w:type="dxa"/>
          </w:tcPr>
          <w:p w14:paraId="61220504" w14:textId="77777777" w:rsidR="00945D6C" w:rsidRDefault="0079364A" w:rsidP="004C52F8">
            <w:pPr>
              <w:jc w:val="right"/>
              <w:rPr>
                <w:sz w:val="14"/>
                <w:szCs w:val="14"/>
              </w:rPr>
            </w:pPr>
            <w:r>
              <w:rPr>
                <w:sz w:val="14"/>
                <w:szCs w:val="14"/>
              </w:rPr>
              <w:t>26/296 (9%)</w:t>
            </w:r>
          </w:p>
          <w:p w14:paraId="51D1BCF2" w14:textId="5C4CE803" w:rsidR="0079364A" w:rsidRDefault="0079364A" w:rsidP="004C52F8">
            <w:pPr>
              <w:jc w:val="right"/>
              <w:rPr>
                <w:sz w:val="14"/>
                <w:szCs w:val="14"/>
              </w:rPr>
            </w:pPr>
            <w:r>
              <w:rPr>
                <w:sz w:val="14"/>
                <w:szCs w:val="14"/>
              </w:rPr>
              <w:t>0/296 (0%)</w:t>
            </w:r>
          </w:p>
        </w:tc>
        <w:tc>
          <w:tcPr>
            <w:tcW w:w="1134" w:type="dxa"/>
            <w:shd w:val="clear" w:color="auto" w:fill="auto"/>
            <w:noWrap/>
            <w:vAlign w:val="bottom"/>
            <w:hideMark/>
          </w:tcPr>
          <w:p w14:paraId="772023B0" w14:textId="4247A6AB" w:rsidR="00871F36" w:rsidRPr="001B5347" w:rsidRDefault="00871F36" w:rsidP="004C52F8">
            <w:pPr>
              <w:jc w:val="right"/>
              <w:rPr>
                <w:sz w:val="14"/>
                <w:szCs w:val="14"/>
              </w:rPr>
            </w:pPr>
            <w:r w:rsidRPr="001B5347">
              <w:rPr>
                <w:sz w:val="14"/>
                <w:szCs w:val="14"/>
              </w:rPr>
              <w:t>37/312 (12%)</w:t>
            </w:r>
          </w:p>
          <w:p w14:paraId="1B130795" w14:textId="27061CC3" w:rsidR="00871F36" w:rsidRPr="001B5347" w:rsidRDefault="00871F36" w:rsidP="004C52F8">
            <w:pPr>
              <w:jc w:val="right"/>
              <w:rPr>
                <w:sz w:val="14"/>
                <w:szCs w:val="14"/>
              </w:rPr>
            </w:pPr>
            <w:r w:rsidRPr="001B5347">
              <w:rPr>
                <w:sz w:val="14"/>
                <w:szCs w:val="14"/>
              </w:rPr>
              <w:t>0/312 (0%)</w:t>
            </w:r>
          </w:p>
        </w:tc>
        <w:tc>
          <w:tcPr>
            <w:tcW w:w="1275" w:type="dxa"/>
            <w:shd w:val="clear" w:color="auto" w:fill="auto"/>
            <w:noWrap/>
            <w:vAlign w:val="bottom"/>
            <w:hideMark/>
          </w:tcPr>
          <w:p w14:paraId="3D405EC0" w14:textId="2072B0FE" w:rsidR="00871F36" w:rsidRPr="001B5347" w:rsidRDefault="00871F36" w:rsidP="004C52F8">
            <w:pPr>
              <w:jc w:val="right"/>
              <w:rPr>
                <w:sz w:val="14"/>
                <w:szCs w:val="14"/>
              </w:rPr>
            </w:pPr>
            <w:r w:rsidRPr="001B5347">
              <w:rPr>
                <w:sz w:val="14"/>
                <w:szCs w:val="14"/>
              </w:rPr>
              <w:t>0.</w:t>
            </w:r>
            <w:r w:rsidR="0079364A">
              <w:rPr>
                <w:sz w:val="14"/>
                <w:szCs w:val="14"/>
              </w:rPr>
              <w:t>458</w:t>
            </w:r>
          </w:p>
          <w:p w14:paraId="44169C32" w14:textId="1949103A" w:rsidR="00871F36" w:rsidRPr="001B5347" w:rsidRDefault="00945D6C" w:rsidP="004C52F8">
            <w:pPr>
              <w:jc w:val="right"/>
              <w:rPr>
                <w:sz w:val="14"/>
                <w:szCs w:val="14"/>
              </w:rPr>
            </w:pPr>
            <w:r w:rsidRPr="001B5347">
              <w:rPr>
                <w:b/>
                <w:bCs/>
                <w:sz w:val="14"/>
                <w:szCs w:val="14"/>
              </w:rPr>
              <w:t> </w:t>
            </w:r>
            <w:r w:rsidR="0079364A" w:rsidRPr="004F2A94">
              <w:rPr>
                <w:sz w:val="14"/>
                <w:szCs w:val="14"/>
              </w:rPr>
              <w:t>No Change</w:t>
            </w:r>
          </w:p>
        </w:tc>
        <w:tc>
          <w:tcPr>
            <w:tcW w:w="851" w:type="dxa"/>
            <w:shd w:val="clear" w:color="auto" w:fill="auto"/>
            <w:noWrap/>
            <w:vAlign w:val="bottom"/>
            <w:hideMark/>
          </w:tcPr>
          <w:p w14:paraId="5DDFC67C" w14:textId="77777777" w:rsidR="00871F36" w:rsidRPr="001B5347" w:rsidRDefault="00871F36" w:rsidP="004C52F8">
            <w:pPr>
              <w:jc w:val="right"/>
              <w:rPr>
                <w:sz w:val="14"/>
                <w:szCs w:val="14"/>
              </w:rPr>
            </w:pPr>
            <w:r w:rsidRPr="001B5347">
              <w:rPr>
                <w:sz w:val="14"/>
                <w:szCs w:val="14"/>
              </w:rPr>
              <w:t>IU/L</w:t>
            </w:r>
          </w:p>
          <w:p w14:paraId="3273056E" w14:textId="6CCE5B03" w:rsidR="00871F36" w:rsidRPr="001B5347" w:rsidRDefault="00871F36" w:rsidP="004C52F8">
            <w:pPr>
              <w:jc w:val="right"/>
              <w:rPr>
                <w:sz w:val="14"/>
                <w:szCs w:val="14"/>
              </w:rPr>
            </w:pPr>
            <w:r w:rsidRPr="001B5347">
              <w:rPr>
                <w:sz w:val="14"/>
                <w:szCs w:val="14"/>
              </w:rPr>
              <w:t> </w:t>
            </w:r>
          </w:p>
        </w:tc>
        <w:tc>
          <w:tcPr>
            <w:tcW w:w="1417" w:type="dxa"/>
            <w:shd w:val="clear" w:color="auto" w:fill="auto"/>
            <w:noWrap/>
            <w:vAlign w:val="bottom"/>
            <w:hideMark/>
          </w:tcPr>
          <w:p w14:paraId="69DC9405" w14:textId="77777777" w:rsidR="002854DF" w:rsidRDefault="00871F36" w:rsidP="004C52F8">
            <w:pPr>
              <w:jc w:val="right"/>
              <w:rPr>
                <w:sz w:val="14"/>
                <w:szCs w:val="14"/>
              </w:rPr>
            </w:pPr>
            <w:r w:rsidRPr="001B5347">
              <w:rPr>
                <w:sz w:val="14"/>
                <w:szCs w:val="14"/>
              </w:rPr>
              <w:t xml:space="preserve">F: 0-31, </w:t>
            </w:r>
          </w:p>
          <w:p w14:paraId="01A40995" w14:textId="41DE3603" w:rsidR="00871F36" w:rsidRPr="001B5347" w:rsidRDefault="00871F36" w:rsidP="004C52F8">
            <w:pPr>
              <w:jc w:val="right"/>
              <w:rPr>
                <w:sz w:val="14"/>
                <w:szCs w:val="14"/>
              </w:rPr>
            </w:pPr>
            <w:r w:rsidRPr="001B5347">
              <w:rPr>
                <w:sz w:val="14"/>
                <w:szCs w:val="14"/>
              </w:rPr>
              <w:t>M:0-37 </w:t>
            </w:r>
          </w:p>
        </w:tc>
      </w:tr>
      <w:tr w:rsidR="001B5347" w:rsidRPr="001B5347" w14:paraId="55D75173" w14:textId="77777777" w:rsidTr="00644720">
        <w:trPr>
          <w:trHeight w:val="297"/>
        </w:trPr>
        <w:tc>
          <w:tcPr>
            <w:tcW w:w="2263" w:type="dxa"/>
            <w:shd w:val="clear" w:color="auto" w:fill="auto"/>
            <w:noWrap/>
            <w:vAlign w:val="bottom"/>
            <w:hideMark/>
          </w:tcPr>
          <w:p w14:paraId="0DC413A0" w14:textId="77777777" w:rsidR="00871F36" w:rsidRPr="001B5347" w:rsidRDefault="00871F36" w:rsidP="004C52F8">
            <w:pPr>
              <w:jc w:val="right"/>
              <w:rPr>
                <w:sz w:val="14"/>
                <w:szCs w:val="14"/>
              </w:rPr>
            </w:pPr>
            <w:r w:rsidRPr="001B5347">
              <w:rPr>
                <w:sz w:val="14"/>
                <w:szCs w:val="14"/>
              </w:rPr>
              <w:t>Basophils (high)</w:t>
            </w:r>
          </w:p>
          <w:p w14:paraId="63C2939E" w14:textId="3631961A" w:rsidR="00871F36" w:rsidRPr="001B5347" w:rsidRDefault="00871F36" w:rsidP="004C52F8">
            <w:pPr>
              <w:jc w:val="right"/>
              <w:rPr>
                <w:sz w:val="14"/>
                <w:szCs w:val="14"/>
              </w:rPr>
            </w:pPr>
            <w:r w:rsidRPr="001B5347">
              <w:rPr>
                <w:sz w:val="14"/>
                <w:szCs w:val="14"/>
              </w:rPr>
              <w:t xml:space="preserve"> (low)</w:t>
            </w:r>
          </w:p>
        </w:tc>
        <w:tc>
          <w:tcPr>
            <w:tcW w:w="1321" w:type="dxa"/>
            <w:shd w:val="clear" w:color="auto" w:fill="auto"/>
            <w:noWrap/>
            <w:vAlign w:val="bottom"/>
            <w:hideMark/>
          </w:tcPr>
          <w:p w14:paraId="0F671D3C" w14:textId="77777777" w:rsidR="00871F36" w:rsidRPr="001B5347" w:rsidRDefault="00871F36" w:rsidP="004C52F8">
            <w:pPr>
              <w:jc w:val="right"/>
              <w:rPr>
                <w:sz w:val="14"/>
                <w:szCs w:val="14"/>
              </w:rPr>
            </w:pPr>
            <w:r w:rsidRPr="001B5347">
              <w:rPr>
                <w:sz w:val="14"/>
                <w:szCs w:val="14"/>
              </w:rPr>
              <w:t>2/508 (0%)</w:t>
            </w:r>
          </w:p>
          <w:p w14:paraId="3AA60325" w14:textId="01D94D75" w:rsidR="00871F36" w:rsidRPr="001B5347" w:rsidRDefault="00871F36" w:rsidP="004C52F8">
            <w:pPr>
              <w:jc w:val="right"/>
              <w:rPr>
                <w:sz w:val="14"/>
                <w:szCs w:val="14"/>
              </w:rPr>
            </w:pPr>
            <w:r w:rsidRPr="001B5347">
              <w:rPr>
                <w:sz w:val="14"/>
                <w:szCs w:val="14"/>
              </w:rPr>
              <w:t>0/508 (0%)</w:t>
            </w:r>
          </w:p>
        </w:tc>
        <w:tc>
          <w:tcPr>
            <w:tcW w:w="1373" w:type="dxa"/>
          </w:tcPr>
          <w:p w14:paraId="4B9AD285" w14:textId="77777777" w:rsidR="00945D6C" w:rsidRDefault="0079364A" w:rsidP="004C52F8">
            <w:pPr>
              <w:jc w:val="right"/>
              <w:rPr>
                <w:sz w:val="14"/>
                <w:szCs w:val="14"/>
              </w:rPr>
            </w:pPr>
            <w:r>
              <w:rPr>
                <w:sz w:val="14"/>
                <w:szCs w:val="14"/>
              </w:rPr>
              <w:t>2/313 (1%)</w:t>
            </w:r>
          </w:p>
          <w:p w14:paraId="0F769D09" w14:textId="1F814518" w:rsidR="0079364A" w:rsidRDefault="0079364A" w:rsidP="004C52F8">
            <w:pPr>
              <w:jc w:val="right"/>
              <w:rPr>
                <w:sz w:val="14"/>
                <w:szCs w:val="14"/>
              </w:rPr>
            </w:pPr>
            <w:r>
              <w:rPr>
                <w:sz w:val="14"/>
                <w:szCs w:val="14"/>
              </w:rPr>
              <w:t>0/313 (0%)</w:t>
            </w:r>
          </w:p>
        </w:tc>
        <w:tc>
          <w:tcPr>
            <w:tcW w:w="1134" w:type="dxa"/>
            <w:shd w:val="clear" w:color="auto" w:fill="auto"/>
            <w:noWrap/>
            <w:vAlign w:val="bottom"/>
            <w:hideMark/>
          </w:tcPr>
          <w:p w14:paraId="012869EC" w14:textId="466E45BF" w:rsidR="00871F36" w:rsidRPr="001B5347" w:rsidRDefault="00871F36" w:rsidP="004C52F8">
            <w:pPr>
              <w:jc w:val="right"/>
              <w:rPr>
                <w:sz w:val="14"/>
                <w:szCs w:val="14"/>
              </w:rPr>
            </w:pPr>
            <w:r w:rsidRPr="001B5347">
              <w:rPr>
                <w:sz w:val="14"/>
                <w:szCs w:val="14"/>
              </w:rPr>
              <w:t>7/324 (2%)</w:t>
            </w:r>
          </w:p>
          <w:p w14:paraId="0DD367C1" w14:textId="067430BF" w:rsidR="00871F36" w:rsidRPr="001B5347" w:rsidRDefault="00871F36" w:rsidP="004C52F8">
            <w:pPr>
              <w:jc w:val="right"/>
              <w:rPr>
                <w:sz w:val="14"/>
                <w:szCs w:val="14"/>
              </w:rPr>
            </w:pPr>
            <w:r w:rsidRPr="001B5347">
              <w:rPr>
                <w:sz w:val="14"/>
                <w:szCs w:val="14"/>
              </w:rPr>
              <w:t>0/324 (0%)</w:t>
            </w:r>
          </w:p>
        </w:tc>
        <w:tc>
          <w:tcPr>
            <w:tcW w:w="1275" w:type="dxa"/>
            <w:shd w:val="clear" w:color="auto" w:fill="auto"/>
            <w:noWrap/>
            <w:vAlign w:val="bottom"/>
            <w:hideMark/>
          </w:tcPr>
          <w:p w14:paraId="26240FFC" w14:textId="04CAF580" w:rsidR="00871F36" w:rsidRPr="004F2A94" w:rsidRDefault="00871F36" w:rsidP="004C52F8">
            <w:pPr>
              <w:jc w:val="right"/>
              <w:rPr>
                <w:sz w:val="14"/>
                <w:szCs w:val="14"/>
              </w:rPr>
            </w:pPr>
            <w:r w:rsidRPr="004F2A94">
              <w:rPr>
                <w:sz w:val="14"/>
                <w:szCs w:val="14"/>
              </w:rPr>
              <w:t>0.</w:t>
            </w:r>
            <w:r w:rsidR="0079364A">
              <w:rPr>
                <w:sz w:val="14"/>
                <w:szCs w:val="14"/>
              </w:rPr>
              <w:t>131</w:t>
            </w:r>
          </w:p>
          <w:p w14:paraId="02400B44" w14:textId="7938D75C" w:rsidR="00871F36" w:rsidRPr="004F2A94" w:rsidRDefault="0079364A" w:rsidP="004C52F8">
            <w:pPr>
              <w:jc w:val="right"/>
              <w:rPr>
                <w:sz w:val="14"/>
                <w:szCs w:val="14"/>
              </w:rPr>
            </w:pPr>
            <w:r w:rsidRPr="004F2A94">
              <w:rPr>
                <w:sz w:val="14"/>
                <w:szCs w:val="14"/>
              </w:rPr>
              <w:t>No Change</w:t>
            </w:r>
          </w:p>
        </w:tc>
        <w:tc>
          <w:tcPr>
            <w:tcW w:w="851" w:type="dxa"/>
            <w:shd w:val="clear" w:color="auto" w:fill="auto"/>
            <w:noWrap/>
            <w:vAlign w:val="bottom"/>
            <w:hideMark/>
          </w:tcPr>
          <w:p w14:paraId="63651924" w14:textId="77777777" w:rsidR="00871F36" w:rsidRPr="001B5347" w:rsidRDefault="00871F36" w:rsidP="004C52F8">
            <w:pPr>
              <w:jc w:val="right"/>
              <w:rPr>
                <w:sz w:val="14"/>
                <w:szCs w:val="14"/>
              </w:rPr>
            </w:pPr>
            <w:r w:rsidRPr="001B5347">
              <w:rPr>
                <w:sz w:val="14"/>
                <w:szCs w:val="14"/>
              </w:rPr>
              <w:t>10^9/L</w:t>
            </w:r>
          </w:p>
          <w:p w14:paraId="6DFCF35C" w14:textId="3882612E" w:rsidR="00871F36" w:rsidRPr="001B5347" w:rsidRDefault="00871F36" w:rsidP="004C52F8">
            <w:pPr>
              <w:jc w:val="right"/>
              <w:rPr>
                <w:sz w:val="14"/>
                <w:szCs w:val="14"/>
              </w:rPr>
            </w:pPr>
            <w:r w:rsidRPr="001B5347">
              <w:rPr>
                <w:sz w:val="14"/>
                <w:szCs w:val="14"/>
              </w:rPr>
              <w:t> </w:t>
            </w:r>
          </w:p>
        </w:tc>
        <w:tc>
          <w:tcPr>
            <w:tcW w:w="1417" w:type="dxa"/>
            <w:shd w:val="clear" w:color="auto" w:fill="auto"/>
            <w:noWrap/>
            <w:vAlign w:val="bottom"/>
            <w:hideMark/>
          </w:tcPr>
          <w:p w14:paraId="798A3B3E" w14:textId="77777777" w:rsidR="00871F36" w:rsidRPr="001B5347" w:rsidRDefault="00871F36" w:rsidP="004C52F8">
            <w:pPr>
              <w:jc w:val="right"/>
              <w:rPr>
                <w:sz w:val="14"/>
                <w:szCs w:val="14"/>
              </w:rPr>
            </w:pPr>
            <w:r w:rsidRPr="001B5347">
              <w:rPr>
                <w:sz w:val="14"/>
                <w:szCs w:val="14"/>
              </w:rPr>
              <w:t>0.0-0.1</w:t>
            </w:r>
          </w:p>
          <w:p w14:paraId="1C111174" w14:textId="470FB6E1" w:rsidR="00871F36" w:rsidRPr="001B5347" w:rsidRDefault="00871F36" w:rsidP="004C52F8">
            <w:pPr>
              <w:jc w:val="right"/>
              <w:rPr>
                <w:sz w:val="14"/>
                <w:szCs w:val="14"/>
              </w:rPr>
            </w:pPr>
            <w:r w:rsidRPr="001B5347">
              <w:rPr>
                <w:sz w:val="14"/>
                <w:szCs w:val="14"/>
              </w:rPr>
              <w:t> </w:t>
            </w:r>
          </w:p>
        </w:tc>
      </w:tr>
      <w:tr w:rsidR="001B5347" w:rsidRPr="001B5347" w14:paraId="1BD0B4E5" w14:textId="77777777" w:rsidTr="00644720">
        <w:trPr>
          <w:trHeight w:val="217"/>
        </w:trPr>
        <w:tc>
          <w:tcPr>
            <w:tcW w:w="2263" w:type="dxa"/>
            <w:shd w:val="clear" w:color="auto" w:fill="auto"/>
            <w:noWrap/>
            <w:vAlign w:val="bottom"/>
            <w:hideMark/>
          </w:tcPr>
          <w:p w14:paraId="1ABB036B" w14:textId="77777777" w:rsidR="00871F36" w:rsidRPr="001B5347" w:rsidRDefault="00871F36" w:rsidP="004C52F8">
            <w:pPr>
              <w:jc w:val="right"/>
              <w:rPr>
                <w:sz w:val="14"/>
                <w:szCs w:val="14"/>
              </w:rPr>
            </w:pPr>
            <w:r w:rsidRPr="001B5347">
              <w:rPr>
                <w:sz w:val="14"/>
                <w:szCs w:val="14"/>
              </w:rPr>
              <w:t>Bicarbonate (high)</w:t>
            </w:r>
          </w:p>
          <w:p w14:paraId="2D68B5C3" w14:textId="137ED945" w:rsidR="00871F36" w:rsidRPr="001B5347" w:rsidRDefault="00871F36" w:rsidP="004C52F8">
            <w:pPr>
              <w:jc w:val="right"/>
              <w:rPr>
                <w:sz w:val="14"/>
                <w:szCs w:val="14"/>
              </w:rPr>
            </w:pPr>
            <w:r w:rsidRPr="001B5347">
              <w:rPr>
                <w:sz w:val="14"/>
                <w:szCs w:val="14"/>
              </w:rPr>
              <w:t xml:space="preserve"> (low)</w:t>
            </w:r>
          </w:p>
        </w:tc>
        <w:tc>
          <w:tcPr>
            <w:tcW w:w="1321" w:type="dxa"/>
            <w:shd w:val="clear" w:color="auto" w:fill="auto"/>
            <w:noWrap/>
            <w:vAlign w:val="bottom"/>
            <w:hideMark/>
          </w:tcPr>
          <w:p w14:paraId="78BCB16C" w14:textId="77777777" w:rsidR="00871F36" w:rsidRPr="001B5347" w:rsidRDefault="00871F36" w:rsidP="004C52F8">
            <w:pPr>
              <w:jc w:val="right"/>
              <w:rPr>
                <w:sz w:val="14"/>
                <w:szCs w:val="14"/>
              </w:rPr>
            </w:pPr>
            <w:r w:rsidRPr="001B5347">
              <w:rPr>
                <w:sz w:val="14"/>
                <w:szCs w:val="14"/>
              </w:rPr>
              <w:t>25/508 (5%)</w:t>
            </w:r>
          </w:p>
          <w:p w14:paraId="2511D208" w14:textId="79EF78B0" w:rsidR="00871F36" w:rsidRPr="001B5347" w:rsidRDefault="00871F36" w:rsidP="004C52F8">
            <w:pPr>
              <w:jc w:val="right"/>
              <w:rPr>
                <w:sz w:val="14"/>
                <w:szCs w:val="14"/>
              </w:rPr>
            </w:pPr>
            <w:r w:rsidRPr="001B5347">
              <w:rPr>
                <w:sz w:val="14"/>
                <w:szCs w:val="14"/>
              </w:rPr>
              <w:t>49/508 (10%)</w:t>
            </w:r>
          </w:p>
        </w:tc>
        <w:tc>
          <w:tcPr>
            <w:tcW w:w="1373" w:type="dxa"/>
          </w:tcPr>
          <w:p w14:paraId="02CB04C7" w14:textId="77777777" w:rsidR="00945D6C" w:rsidRDefault="008A18ED" w:rsidP="004C52F8">
            <w:pPr>
              <w:jc w:val="right"/>
              <w:rPr>
                <w:sz w:val="14"/>
                <w:szCs w:val="14"/>
              </w:rPr>
            </w:pPr>
            <w:r>
              <w:rPr>
                <w:sz w:val="14"/>
                <w:szCs w:val="14"/>
              </w:rPr>
              <w:t>17/313 (5%)</w:t>
            </w:r>
          </w:p>
          <w:p w14:paraId="45ABA7AB" w14:textId="636FA71B" w:rsidR="008A18ED" w:rsidRDefault="008A18ED" w:rsidP="004C52F8">
            <w:pPr>
              <w:jc w:val="right"/>
              <w:rPr>
                <w:sz w:val="14"/>
                <w:szCs w:val="14"/>
              </w:rPr>
            </w:pPr>
            <w:r>
              <w:rPr>
                <w:sz w:val="14"/>
                <w:szCs w:val="14"/>
              </w:rPr>
              <w:t>34/313 (11%)</w:t>
            </w:r>
          </w:p>
        </w:tc>
        <w:tc>
          <w:tcPr>
            <w:tcW w:w="1134" w:type="dxa"/>
            <w:shd w:val="clear" w:color="auto" w:fill="auto"/>
            <w:noWrap/>
            <w:vAlign w:val="bottom"/>
            <w:hideMark/>
          </w:tcPr>
          <w:p w14:paraId="3C459EB7" w14:textId="211BE1A1" w:rsidR="00871F36" w:rsidRPr="001B5347" w:rsidRDefault="00871F36" w:rsidP="004C52F8">
            <w:pPr>
              <w:jc w:val="right"/>
              <w:rPr>
                <w:sz w:val="14"/>
                <w:szCs w:val="14"/>
              </w:rPr>
            </w:pPr>
            <w:r w:rsidRPr="001B5347">
              <w:rPr>
                <w:sz w:val="14"/>
                <w:szCs w:val="14"/>
              </w:rPr>
              <w:t>21/326 (6%)</w:t>
            </w:r>
          </w:p>
          <w:p w14:paraId="37B34EBB" w14:textId="55E6B490" w:rsidR="00871F36" w:rsidRPr="001B5347" w:rsidRDefault="00871F36" w:rsidP="004C52F8">
            <w:pPr>
              <w:jc w:val="right"/>
              <w:rPr>
                <w:sz w:val="14"/>
                <w:szCs w:val="14"/>
              </w:rPr>
            </w:pPr>
            <w:r w:rsidRPr="001B5347">
              <w:rPr>
                <w:sz w:val="14"/>
                <w:szCs w:val="14"/>
              </w:rPr>
              <w:t>33/326 (10%)</w:t>
            </w:r>
          </w:p>
        </w:tc>
        <w:tc>
          <w:tcPr>
            <w:tcW w:w="1275" w:type="dxa"/>
            <w:shd w:val="clear" w:color="auto" w:fill="auto"/>
            <w:noWrap/>
            <w:vAlign w:val="bottom"/>
            <w:hideMark/>
          </w:tcPr>
          <w:p w14:paraId="63EF11C1" w14:textId="14AAD68A" w:rsidR="00871F36" w:rsidRPr="001B5347" w:rsidRDefault="008A18ED" w:rsidP="004C52F8">
            <w:pPr>
              <w:jc w:val="right"/>
              <w:rPr>
                <w:sz w:val="14"/>
                <w:szCs w:val="14"/>
              </w:rPr>
            </w:pPr>
            <w:r>
              <w:rPr>
                <w:sz w:val="14"/>
                <w:szCs w:val="14"/>
              </w:rPr>
              <w:t>&gt;0.999</w:t>
            </w:r>
          </w:p>
          <w:p w14:paraId="74E01CE5" w14:textId="78F5382F" w:rsidR="00871F36" w:rsidRPr="001B5347" w:rsidRDefault="00871F36" w:rsidP="004C52F8">
            <w:pPr>
              <w:jc w:val="right"/>
              <w:rPr>
                <w:sz w:val="14"/>
                <w:szCs w:val="14"/>
              </w:rPr>
            </w:pPr>
            <w:r w:rsidRPr="001B5347">
              <w:rPr>
                <w:sz w:val="14"/>
                <w:szCs w:val="14"/>
              </w:rPr>
              <w:t>0.</w:t>
            </w:r>
            <w:r w:rsidR="00945D6C" w:rsidRPr="001B5347">
              <w:rPr>
                <w:sz w:val="14"/>
                <w:szCs w:val="14"/>
              </w:rPr>
              <w:t>8</w:t>
            </w:r>
            <w:r w:rsidR="006C1F07">
              <w:rPr>
                <w:sz w:val="14"/>
                <w:szCs w:val="14"/>
              </w:rPr>
              <w:t>96</w:t>
            </w:r>
          </w:p>
        </w:tc>
        <w:tc>
          <w:tcPr>
            <w:tcW w:w="851" w:type="dxa"/>
            <w:shd w:val="clear" w:color="auto" w:fill="auto"/>
            <w:noWrap/>
            <w:vAlign w:val="bottom"/>
            <w:hideMark/>
          </w:tcPr>
          <w:p w14:paraId="3CF5F367" w14:textId="77777777" w:rsidR="00871F36" w:rsidRPr="001B5347" w:rsidRDefault="00871F36" w:rsidP="004C52F8">
            <w:pPr>
              <w:jc w:val="right"/>
              <w:rPr>
                <w:sz w:val="14"/>
                <w:szCs w:val="14"/>
              </w:rPr>
            </w:pPr>
            <w:r w:rsidRPr="001B5347">
              <w:rPr>
                <w:sz w:val="14"/>
                <w:szCs w:val="14"/>
              </w:rPr>
              <w:t>mmol/L</w:t>
            </w:r>
          </w:p>
          <w:p w14:paraId="54C16989" w14:textId="42879AAC" w:rsidR="00871F36" w:rsidRPr="001B5347" w:rsidRDefault="00871F36" w:rsidP="004C52F8">
            <w:pPr>
              <w:jc w:val="right"/>
              <w:rPr>
                <w:sz w:val="14"/>
                <w:szCs w:val="14"/>
              </w:rPr>
            </w:pPr>
            <w:r w:rsidRPr="001B5347">
              <w:rPr>
                <w:sz w:val="14"/>
                <w:szCs w:val="14"/>
              </w:rPr>
              <w:t> </w:t>
            </w:r>
          </w:p>
        </w:tc>
        <w:tc>
          <w:tcPr>
            <w:tcW w:w="1417" w:type="dxa"/>
            <w:shd w:val="clear" w:color="auto" w:fill="auto"/>
            <w:noWrap/>
            <w:vAlign w:val="bottom"/>
            <w:hideMark/>
          </w:tcPr>
          <w:p w14:paraId="6DBDE752" w14:textId="77777777" w:rsidR="00871F36" w:rsidRPr="001B5347" w:rsidRDefault="00871F36" w:rsidP="004C52F8">
            <w:pPr>
              <w:jc w:val="right"/>
              <w:rPr>
                <w:sz w:val="14"/>
                <w:szCs w:val="14"/>
              </w:rPr>
            </w:pPr>
            <w:r w:rsidRPr="001B5347">
              <w:rPr>
                <w:sz w:val="14"/>
                <w:szCs w:val="14"/>
              </w:rPr>
              <w:t>22-29</w:t>
            </w:r>
          </w:p>
          <w:p w14:paraId="1AFA9FC9" w14:textId="29602914" w:rsidR="00871F36" w:rsidRPr="001B5347" w:rsidRDefault="00871F36" w:rsidP="004C52F8">
            <w:pPr>
              <w:jc w:val="right"/>
              <w:rPr>
                <w:sz w:val="14"/>
                <w:szCs w:val="14"/>
              </w:rPr>
            </w:pPr>
            <w:r w:rsidRPr="001B5347">
              <w:rPr>
                <w:sz w:val="14"/>
                <w:szCs w:val="14"/>
              </w:rPr>
              <w:t> </w:t>
            </w:r>
          </w:p>
        </w:tc>
      </w:tr>
      <w:tr w:rsidR="001B5347" w:rsidRPr="001B5347" w14:paraId="35C75E98" w14:textId="77777777" w:rsidTr="00644720">
        <w:trPr>
          <w:trHeight w:val="223"/>
        </w:trPr>
        <w:tc>
          <w:tcPr>
            <w:tcW w:w="2263" w:type="dxa"/>
            <w:shd w:val="clear" w:color="auto" w:fill="auto"/>
            <w:noWrap/>
            <w:vAlign w:val="bottom"/>
            <w:hideMark/>
          </w:tcPr>
          <w:p w14:paraId="7D6A9365" w14:textId="77777777" w:rsidR="00871F36" w:rsidRPr="001B5347" w:rsidRDefault="00871F36" w:rsidP="004C52F8">
            <w:pPr>
              <w:jc w:val="right"/>
              <w:rPr>
                <w:sz w:val="14"/>
                <w:szCs w:val="14"/>
              </w:rPr>
            </w:pPr>
            <w:r w:rsidRPr="001B5347">
              <w:rPr>
                <w:sz w:val="14"/>
                <w:szCs w:val="14"/>
              </w:rPr>
              <w:t>Bilirubin (high)</w:t>
            </w:r>
          </w:p>
          <w:p w14:paraId="12D5787B" w14:textId="7CA57F66" w:rsidR="00871F36" w:rsidRPr="001B5347" w:rsidRDefault="00871F36" w:rsidP="004C52F8">
            <w:pPr>
              <w:jc w:val="right"/>
              <w:rPr>
                <w:sz w:val="14"/>
                <w:szCs w:val="14"/>
              </w:rPr>
            </w:pPr>
            <w:r w:rsidRPr="001B5347">
              <w:rPr>
                <w:sz w:val="14"/>
                <w:szCs w:val="14"/>
              </w:rPr>
              <w:t>(low)</w:t>
            </w:r>
          </w:p>
        </w:tc>
        <w:tc>
          <w:tcPr>
            <w:tcW w:w="1321" w:type="dxa"/>
            <w:shd w:val="clear" w:color="auto" w:fill="auto"/>
            <w:noWrap/>
            <w:vAlign w:val="bottom"/>
            <w:hideMark/>
          </w:tcPr>
          <w:p w14:paraId="490764E2" w14:textId="77777777" w:rsidR="00871F36" w:rsidRPr="001B5347" w:rsidRDefault="00871F36" w:rsidP="004C52F8">
            <w:pPr>
              <w:jc w:val="right"/>
              <w:rPr>
                <w:sz w:val="14"/>
                <w:szCs w:val="14"/>
              </w:rPr>
            </w:pPr>
            <w:r w:rsidRPr="001B5347">
              <w:rPr>
                <w:sz w:val="14"/>
                <w:szCs w:val="14"/>
              </w:rPr>
              <w:t>17/508 (3%)</w:t>
            </w:r>
          </w:p>
          <w:p w14:paraId="227BB72A" w14:textId="3BB6051F" w:rsidR="00871F36" w:rsidRPr="001B5347" w:rsidRDefault="00871F36" w:rsidP="004C52F8">
            <w:pPr>
              <w:jc w:val="right"/>
              <w:rPr>
                <w:sz w:val="14"/>
                <w:szCs w:val="14"/>
              </w:rPr>
            </w:pPr>
            <w:r w:rsidRPr="001B5347">
              <w:rPr>
                <w:sz w:val="14"/>
                <w:szCs w:val="14"/>
              </w:rPr>
              <w:t>0/508 (0%)</w:t>
            </w:r>
          </w:p>
        </w:tc>
        <w:tc>
          <w:tcPr>
            <w:tcW w:w="1373" w:type="dxa"/>
          </w:tcPr>
          <w:p w14:paraId="16FC8DA0" w14:textId="77777777" w:rsidR="00945D6C" w:rsidRDefault="006C1F07" w:rsidP="004C52F8">
            <w:pPr>
              <w:jc w:val="right"/>
              <w:rPr>
                <w:sz w:val="14"/>
                <w:szCs w:val="14"/>
              </w:rPr>
            </w:pPr>
            <w:r>
              <w:rPr>
                <w:sz w:val="14"/>
                <w:szCs w:val="14"/>
              </w:rPr>
              <w:t>8/313 (3%)</w:t>
            </w:r>
          </w:p>
          <w:p w14:paraId="2377F228" w14:textId="519F4B7A" w:rsidR="006C1F07" w:rsidRDefault="006C1F07" w:rsidP="004C52F8">
            <w:pPr>
              <w:jc w:val="right"/>
              <w:rPr>
                <w:sz w:val="14"/>
                <w:szCs w:val="14"/>
              </w:rPr>
            </w:pPr>
            <w:r>
              <w:rPr>
                <w:sz w:val="14"/>
                <w:szCs w:val="14"/>
              </w:rPr>
              <w:t>0/313 (0%)</w:t>
            </w:r>
          </w:p>
        </w:tc>
        <w:tc>
          <w:tcPr>
            <w:tcW w:w="1134" w:type="dxa"/>
            <w:shd w:val="clear" w:color="auto" w:fill="auto"/>
            <w:noWrap/>
            <w:vAlign w:val="bottom"/>
            <w:hideMark/>
          </w:tcPr>
          <w:p w14:paraId="425EEF63" w14:textId="32AFF5DD" w:rsidR="00871F36" w:rsidRPr="001B5347" w:rsidRDefault="00871F36" w:rsidP="004C52F8">
            <w:pPr>
              <w:jc w:val="right"/>
              <w:rPr>
                <w:sz w:val="14"/>
                <w:szCs w:val="14"/>
              </w:rPr>
            </w:pPr>
            <w:r w:rsidRPr="001B5347">
              <w:rPr>
                <w:sz w:val="14"/>
                <w:szCs w:val="14"/>
              </w:rPr>
              <w:t>12/326 (4%)</w:t>
            </w:r>
          </w:p>
          <w:p w14:paraId="7F2E8DBC" w14:textId="4F129217" w:rsidR="00871F36" w:rsidRPr="001B5347" w:rsidRDefault="00871F36" w:rsidP="004C52F8">
            <w:pPr>
              <w:jc w:val="right"/>
              <w:rPr>
                <w:sz w:val="14"/>
                <w:szCs w:val="14"/>
              </w:rPr>
            </w:pPr>
            <w:r w:rsidRPr="001B5347">
              <w:rPr>
                <w:sz w:val="14"/>
                <w:szCs w:val="14"/>
              </w:rPr>
              <w:t>0/326 (0%)</w:t>
            </w:r>
          </w:p>
        </w:tc>
        <w:tc>
          <w:tcPr>
            <w:tcW w:w="1275" w:type="dxa"/>
            <w:shd w:val="clear" w:color="auto" w:fill="auto"/>
            <w:noWrap/>
            <w:vAlign w:val="bottom"/>
            <w:hideMark/>
          </w:tcPr>
          <w:p w14:paraId="0E44B0D5" w14:textId="72794AEC" w:rsidR="00871F36" w:rsidRPr="001B5347" w:rsidRDefault="00871F36" w:rsidP="004C52F8">
            <w:pPr>
              <w:jc w:val="right"/>
              <w:rPr>
                <w:sz w:val="14"/>
                <w:szCs w:val="14"/>
              </w:rPr>
            </w:pPr>
            <w:r w:rsidRPr="001B5347">
              <w:rPr>
                <w:sz w:val="14"/>
                <w:szCs w:val="14"/>
              </w:rPr>
              <w:t>0.</w:t>
            </w:r>
            <w:r w:rsidR="006C1F07">
              <w:rPr>
                <w:sz w:val="14"/>
                <w:szCs w:val="14"/>
              </w:rPr>
              <w:t>724</w:t>
            </w:r>
          </w:p>
          <w:p w14:paraId="38007071" w14:textId="323C36A6" w:rsidR="00871F36" w:rsidRPr="001B5347" w:rsidRDefault="006C1F07" w:rsidP="004C52F8">
            <w:pPr>
              <w:jc w:val="right"/>
              <w:rPr>
                <w:sz w:val="14"/>
                <w:szCs w:val="14"/>
              </w:rPr>
            </w:pPr>
            <w:r w:rsidRPr="004F2A94">
              <w:rPr>
                <w:sz w:val="14"/>
                <w:szCs w:val="14"/>
              </w:rPr>
              <w:t>No Change</w:t>
            </w:r>
          </w:p>
        </w:tc>
        <w:tc>
          <w:tcPr>
            <w:tcW w:w="851" w:type="dxa"/>
            <w:shd w:val="clear" w:color="auto" w:fill="auto"/>
            <w:noWrap/>
            <w:vAlign w:val="bottom"/>
            <w:hideMark/>
          </w:tcPr>
          <w:p w14:paraId="76EB12D8" w14:textId="77777777" w:rsidR="00871F36" w:rsidRPr="001B5347" w:rsidRDefault="00871F36" w:rsidP="004C52F8">
            <w:pPr>
              <w:jc w:val="right"/>
              <w:rPr>
                <w:sz w:val="14"/>
                <w:szCs w:val="14"/>
              </w:rPr>
            </w:pPr>
            <w:proofErr w:type="spellStart"/>
            <w:r w:rsidRPr="001B5347">
              <w:rPr>
                <w:sz w:val="14"/>
                <w:szCs w:val="14"/>
              </w:rPr>
              <w:t>μmol</w:t>
            </w:r>
            <w:proofErr w:type="spellEnd"/>
            <w:r w:rsidRPr="001B5347">
              <w:rPr>
                <w:sz w:val="14"/>
                <w:szCs w:val="14"/>
              </w:rPr>
              <w:t>/L</w:t>
            </w:r>
          </w:p>
          <w:p w14:paraId="03E65E5F" w14:textId="333ED3FE" w:rsidR="00871F36" w:rsidRPr="001B5347" w:rsidRDefault="00871F36" w:rsidP="004C52F8">
            <w:pPr>
              <w:jc w:val="right"/>
              <w:rPr>
                <w:sz w:val="14"/>
                <w:szCs w:val="14"/>
              </w:rPr>
            </w:pPr>
            <w:r w:rsidRPr="001B5347">
              <w:rPr>
                <w:sz w:val="14"/>
                <w:szCs w:val="14"/>
              </w:rPr>
              <w:t> </w:t>
            </w:r>
          </w:p>
        </w:tc>
        <w:tc>
          <w:tcPr>
            <w:tcW w:w="1417" w:type="dxa"/>
            <w:shd w:val="clear" w:color="auto" w:fill="auto"/>
            <w:noWrap/>
            <w:vAlign w:val="bottom"/>
            <w:hideMark/>
          </w:tcPr>
          <w:p w14:paraId="3CC02E04" w14:textId="77777777" w:rsidR="00871F36" w:rsidRPr="001B5347" w:rsidRDefault="00871F36" w:rsidP="004C52F8">
            <w:pPr>
              <w:jc w:val="right"/>
              <w:rPr>
                <w:sz w:val="14"/>
                <w:szCs w:val="14"/>
              </w:rPr>
            </w:pPr>
            <w:r w:rsidRPr="001B5347">
              <w:rPr>
                <w:sz w:val="14"/>
                <w:szCs w:val="14"/>
              </w:rPr>
              <w:t>0-20</w:t>
            </w:r>
          </w:p>
          <w:p w14:paraId="37BF0248" w14:textId="33B229E5" w:rsidR="00871F36" w:rsidRPr="001B5347" w:rsidRDefault="00871F36" w:rsidP="004C52F8">
            <w:pPr>
              <w:jc w:val="right"/>
              <w:rPr>
                <w:sz w:val="14"/>
                <w:szCs w:val="14"/>
              </w:rPr>
            </w:pPr>
            <w:r w:rsidRPr="001B5347">
              <w:rPr>
                <w:sz w:val="14"/>
                <w:szCs w:val="14"/>
              </w:rPr>
              <w:t> </w:t>
            </w:r>
          </w:p>
        </w:tc>
      </w:tr>
      <w:tr w:rsidR="001B5347" w:rsidRPr="001B5347" w14:paraId="063995E8" w14:textId="77777777" w:rsidTr="00644720">
        <w:trPr>
          <w:trHeight w:val="229"/>
        </w:trPr>
        <w:tc>
          <w:tcPr>
            <w:tcW w:w="2263" w:type="dxa"/>
            <w:shd w:val="clear" w:color="auto" w:fill="auto"/>
            <w:noWrap/>
            <w:vAlign w:val="bottom"/>
            <w:hideMark/>
          </w:tcPr>
          <w:p w14:paraId="1B241834" w14:textId="77777777" w:rsidR="00871F36" w:rsidRPr="001B5347" w:rsidRDefault="00871F36" w:rsidP="004C52F8">
            <w:pPr>
              <w:jc w:val="right"/>
              <w:rPr>
                <w:sz w:val="14"/>
                <w:szCs w:val="14"/>
              </w:rPr>
            </w:pPr>
            <w:r w:rsidRPr="001B5347">
              <w:rPr>
                <w:sz w:val="14"/>
                <w:szCs w:val="14"/>
              </w:rPr>
              <w:t>C-peptide (high)</w:t>
            </w:r>
          </w:p>
          <w:p w14:paraId="494D180C" w14:textId="52C15563" w:rsidR="00871F36" w:rsidRPr="001B5347" w:rsidRDefault="00871F36" w:rsidP="004C52F8">
            <w:pPr>
              <w:jc w:val="right"/>
              <w:rPr>
                <w:sz w:val="14"/>
                <w:szCs w:val="14"/>
              </w:rPr>
            </w:pPr>
            <w:r w:rsidRPr="001B5347">
              <w:rPr>
                <w:sz w:val="14"/>
                <w:szCs w:val="14"/>
              </w:rPr>
              <w:t xml:space="preserve"> (low)</w:t>
            </w:r>
          </w:p>
        </w:tc>
        <w:tc>
          <w:tcPr>
            <w:tcW w:w="1321" w:type="dxa"/>
            <w:shd w:val="clear" w:color="auto" w:fill="auto"/>
            <w:noWrap/>
            <w:vAlign w:val="bottom"/>
            <w:hideMark/>
          </w:tcPr>
          <w:p w14:paraId="1FE99FF0" w14:textId="77777777" w:rsidR="00871F36" w:rsidRPr="001B5347" w:rsidRDefault="00871F36" w:rsidP="004C52F8">
            <w:pPr>
              <w:jc w:val="right"/>
              <w:rPr>
                <w:sz w:val="14"/>
                <w:szCs w:val="14"/>
              </w:rPr>
            </w:pPr>
            <w:r w:rsidRPr="001B5347">
              <w:rPr>
                <w:sz w:val="14"/>
                <w:szCs w:val="14"/>
              </w:rPr>
              <w:t>19/463 (4%)</w:t>
            </w:r>
          </w:p>
          <w:p w14:paraId="2DA06FE2" w14:textId="60A984F7" w:rsidR="00871F36" w:rsidRPr="001B5347" w:rsidRDefault="00871F36" w:rsidP="004C52F8">
            <w:pPr>
              <w:jc w:val="right"/>
              <w:rPr>
                <w:sz w:val="14"/>
                <w:szCs w:val="14"/>
              </w:rPr>
            </w:pPr>
            <w:r w:rsidRPr="001B5347">
              <w:rPr>
                <w:sz w:val="14"/>
                <w:szCs w:val="14"/>
              </w:rPr>
              <w:t>0/463 (0%)</w:t>
            </w:r>
          </w:p>
        </w:tc>
        <w:tc>
          <w:tcPr>
            <w:tcW w:w="1373" w:type="dxa"/>
          </w:tcPr>
          <w:p w14:paraId="3FE61B2D" w14:textId="77777777" w:rsidR="00945D6C" w:rsidRDefault="00197034" w:rsidP="004C52F8">
            <w:pPr>
              <w:jc w:val="right"/>
              <w:rPr>
                <w:sz w:val="14"/>
                <w:szCs w:val="14"/>
              </w:rPr>
            </w:pPr>
            <w:r>
              <w:rPr>
                <w:sz w:val="14"/>
                <w:szCs w:val="14"/>
              </w:rPr>
              <w:t>19/283 (7%)</w:t>
            </w:r>
          </w:p>
          <w:p w14:paraId="26145482" w14:textId="5B23E69D" w:rsidR="00197034" w:rsidRDefault="004A6170" w:rsidP="004C52F8">
            <w:pPr>
              <w:jc w:val="right"/>
              <w:rPr>
                <w:sz w:val="14"/>
                <w:szCs w:val="14"/>
              </w:rPr>
            </w:pPr>
            <w:r>
              <w:rPr>
                <w:sz w:val="14"/>
                <w:szCs w:val="14"/>
              </w:rPr>
              <w:t>0/283 (0%)</w:t>
            </w:r>
          </w:p>
        </w:tc>
        <w:tc>
          <w:tcPr>
            <w:tcW w:w="1134" w:type="dxa"/>
            <w:shd w:val="clear" w:color="auto" w:fill="auto"/>
            <w:noWrap/>
            <w:vAlign w:val="bottom"/>
            <w:hideMark/>
          </w:tcPr>
          <w:p w14:paraId="06083EC8" w14:textId="64CCF65E" w:rsidR="00871F36" w:rsidRPr="001B5347" w:rsidRDefault="00871F36" w:rsidP="004C52F8">
            <w:pPr>
              <w:jc w:val="right"/>
              <w:rPr>
                <w:sz w:val="14"/>
                <w:szCs w:val="14"/>
              </w:rPr>
            </w:pPr>
            <w:r w:rsidRPr="001B5347">
              <w:rPr>
                <w:sz w:val="14"/>
                <w:szCs w:val="14"/>
              </w:rPr>
              <w:t>24/279 (9%)</w:t>
            </w:r>
          </w:p>
          <w:p w14:paraId="7EF0FDAD" w14:textId="055D2699" w:rsidR="00871F36" w:rsidRPr="001B5347" w:rsidRDefault="00871F36" w:rsidP="004C52F8">
            <w:pPr>
              <w:jc w:val="right"/>
              <w:rPr>
                <w:sz w:val="14"/>
                <w:szCs w:val="14"/>
              </w:rPr>
            </w:pPr>
            <w:r w:rsidRPr="001B5347">
              <w:rPr>
                <w:sz w:val="14"/>
                <w:szCs w:val="14"/>
              </w:rPr>
              <w:t>1/279 (0%)</w:t>
            </w:r>
          </w:p>
        </w:tc>
        <w:tc>
          <w:tcPr>
            <w:tcW w:w="1275" w:type="dxa"/>
            <w:shd w:val="clear" w:color="auto" w:fill="auto"/>
            <w:noWrap/>
            <w:vAlign w:val="bottom"/>
            <w:hideMark/>
          </w:tcPr>
          <w:p w14:paraId="53E69ED0" w14:textId="3C4E85BE" w:rsidR="00871F36" w:rsidRPr="004F2A94" w:rsidRDefault="00197034" w:rsidP="004C52F8">
            <w:pPr>
              <w:jc w:val="right"/>
              <w:rPr>
                <w:sz w:val="14"/>
                <w:szCs w:val="14"/>
              </w:rPr>
            </w:pPr>
            <w:r w:rsidRPr="004F2A94">
              <w:rPr>
                <w:sz w:val="14"/>
                <w:szCs w:val="14"/>
              </w:rPr>
              <w:t>0.823</w:t>
            </w:r>
          </w:p>
          <w:p w14:paraId="7E40C81C" w14:textId="2B6D8C09" w:rsidR="00871F36" w:rsidRPr="001B5347" w:rsidRDefault="004A6170" w:rsidP="004C52F8">
            <w:pPr>
              <w:jc w:val="right"/>
              <w:rPr>
                <w:b/>
                <w:bCs/>
                <w:sz w:val="14"/>
                <w:szCs w:val="14"/>
              </w:rPr>
            </w:pPr>
            <w:r>
              <w:rPr>
                <w:sz w:val="14"/>
                <w:szCs w:val="14"/>
              </w:rPr>
              <w:t>No Change</w:t>
            </w:r>
          </w:p>
        </w:tc>
        <w:tc>
          <w:tcPr>
            <w:tcW w:w="851" w:type="dxa"/>
            <w:shd w:val="clear" w:color="auto" w:fill="auto"/>
            <w:noWrap/>
            <w:vAlign w:val="bottom"/>
            <w:hideMark/>
          </w:tcPr>
          <w:p w14:paraId="625FEC71" w14:textId="77777777" w:rsidR="00871F36" w:rsidRPr="001B5347" w:rsidRDefault="00871F36" w:rsidP="004C52F8">
            <w:pPr>
              <w:jc w:val="right"/>
              <w:rPr>
                <w:sz w:val="14"/>
                <w:szCs w:val="14"/>
              </w:rPr>
            </w:pPr>
            <w:proofErr w:type="spellStart"/>
            <w:r w:rsidRPr="001B5347">
              <w:rPr>
                <w:sz w:val="14"/>
                <w:szCs w:val="14"/>
              </w:rPr>
              <w:t>μg</w:t>
            </w:r>
            <w:proofErr w:type="spellEnd"/>
            <w:r w:rsidRPr="001B5347">
              <w:rPr>
                <w:sz w:val="14"/>
                <w:szCs w:val="14"/>
              </w:rPr>
              <w:t>/L</w:t>
            </w:r>
          </w:p>
          <w:p w14:paraId="1649DA87" w14:textId="14FE8D49" w:rsidR="00871F36" w:rsidRPr="001B5347" w:rsidRDefault="00871F36" w:rsidP="004C52F8">
            <w:pPr>
              <w:jc w:val="right"/>
              <w:rPr>
                <w:sz w:val="14"/>
                <w:szCs w:val="14"/>
              </w:rPr>
            </w:pPr>
            <w:r w:rsidRPr="001B5347">
              <w:rPr>
                <w:sz w:val="14"/>
                <w:szCs w:val="14"/>
              </w:rPr>
              <w:t> </w:t>
            </w:r>
          </w:p>
        </w:tc>
        <w:tc>
          <w:tcPr>
            <w:tcW w:w="1417" w:type="dxa"/>
            <w:shd w:val="clear" w:color="auto" w:fill="auto"/>
            <w:noWrap/>
            <w:vAlign w:val="bottom"/>
            <w:hideMark/>
          </w:tcPr>
          <w:p w14:paraId="5BDE7D52" w14:textId="77777777" w:rsidR="00871F36" w:rsidRPr="001B5347" w:rsidRDefault="00871F36" w:rsidP="004C52F8">
            <w:pPr>
              <w:jc w:val="right"/>
              <w:rPr>
                <w:sz w:val="14"/>
                <w:szCs w:val="14"/>
              </w:rPr>
            </w:pPr>
            <w:r w:rsidRPr="001B5347">
              <w:rPr>
                <w:sz w:val="14"/>
                <w:szCs w:val="14"/>
              </w:rPr>
              <w:t>1.1 - 4.4</w:t>
            </w:r>
          </w:p>
          <w:p w14:paraId="2A51265D" w14:textId="017A8B82" w:rsidR="00871F36" w:rsidRPr="001B5347" w:rsidRDefault="00871F36" w:rsidP="004C52F8">
            <w:pPr>
              <w:jc w:val="right"/>
              <w:rPr>
                <w:sz w:val="14"/>
                <w:szCs w:val="14"/>
              </w:rPr>
            </w:pPr>
            <w:r w:rsidRPr="001B5347">
              <w:rPr>
                <w:sz w:val="14"/>
                <w:szCs w:val="14"/>
              </w:rPr>
              <w:t> </w:t>
            </w:r>
          </w:p>
        </w:tc>
      </w:tr>
      <w:tr w:rsidR="001B5347" w:rsidRPr="001B5347" w14:paraId="76315A6A" w14:textId="77777777" w:rsidTr="00644720">
        <w:trPr>
          <w:trHeight w:val="287"/>
        </w:trPr>
        <w:tc>
          <w:tcPr>
            <w:tcW w:w="2263" w:type="dxa"/>
            <w:shd w:val="clear" w:color="auto" w:fill="auto"/>
            <w:noWrap/>
            <w:vAlign w:val="bottom"/>
            <w:hideMark/>
          </w:tcPr>
          <w:p w14:paraId="503F70D8" w14:textId="77777777" w:rsidR="00A145EC" w:rsidRPr="001B5347" w:rsidRDefault="00A145EC" w:rsidP="004C52F8">
            <w:pPr>
              <w:jc w:val="right"/>
              <w:rPr>
                <w:sz w:val="14"/>
                <w:szCs w:val="14"/>
              </w:rPr>
            </w:pPr>
            <w:r w:rsidRPr="001B5347">
              <w:rPr>
                <w:sz w:val="14"/>
                <w:szCs w:val="14"/>
              </w:rPr>
              <w:t>Calcium (high)</w:t>
            </w:r>
          </w:p>
          <w:p w14:paraId="56797AB3" w14:textId="2CD8E2EA" w:rsidR="00A145EC" w:rsidRPr="001B5347" w:rsidRDefault="00A145EC" w:rsidP="004C52F8">
            <w:pPr>
              <w:jc w:val="right"/>
              <w:rPr>
                <w:sz w:val="14"/>
                <w:szCs w:val="14"/>
              </w:rPr>
            </w:pPr>
            <w:r w:rsidRPr="001B5347">
              <w:rPr>
                <w:sz w:val="14"/>
                <w:szCs w:val="14"/>
              </w:rPr>
              <w:t>(low)</w:t>
            </w:r>
          </w:p>
        </w:tc>
        <w:tc>
          <w:tcPr>
            <w:tcW w:w="1321" w:type="dxa"/>
            <w:shd w:val="clear" w:color="auto" w:fill="auto"/>
            <w:noWrap/>
            <w:vAlign w:val="bottom"/>
            <w:hideMark/>
          </w:tcPr>
          <w:p w14:paraId="7CDB9E8F" w14:textId="77777777" w:rsidR="00A145EC" w:rsidRPr="001B5347" w:rsidRDefault="00A145EC" w:rsidP="004C52F8">
            <w:pPr>
              <w:jc w:val="right"/>
              <w:rPr>
                <w:sz w:val="14"/>
                <w:szCs w:val="14"/>
              </w:rPr>
            </w:pPr>
            <w:r w:rsidRPr="001B5347">
              <w:rPr>
                <w:sz w:val="14"/>
                <w:szCs w:val="14"/>
              </w:rPr>
              <w:t>7/508 (1%)</w:t>
            </w:r>
          </w:p>
          <w:p w14:paraId="0D64FEDF" w14:textId="105EBF1A" w:rsidR="00A145EC" w:rsidRPr="001B5347" w:rsidRDefault="00A145EC" w:rsidP="004C52F8">
            <w:pPr>
              <w:jc w:val="right"/>
              <w:rPr>
                <w:sz w:val="14"/>
                <w:szCs w:val="14"/>
              </w:rPr>
            </w:pPr>
            <w:r w:rsidRPr="001B5347">
              <w:rPr>
                <w:sz w:val="14"/>
                <w:szCs w:val="14"/>
              </w:rPr>
              <w:t>8/508 (2%)</w:t>
            </w:r>
          </w:p>
        </w:tc>
        <w:tc>
          <w:tcPr>
            <w:tcW w:w="1373" w:type="dxa"/>
          </w:tcPr>
          <w:p w14:paraId="69585E88" w14:textId="77777777" w:rsidR="00945D6C" w:rsidRDefault="00392DC5" w:rsidP="004C52F8">
            <w:pPr>
              <w:jc w:val="right"/>
              <w:rPr>
                <w:sz w:val="14"/>
                <w:szCs w:val="14"/>
              </w:rPr>
            </w:pPr>
            <w:r>
              <w:rPr>
                <w:sz w:val="14"/>
                <w:szCs w:val="14"/>
              </w:rPr>
              <w:t>5/313 (2%)</w:t>
            </w:r>
          </w:p>
          <w:p w14:paraId="1911F65B" w14:textId="09716D62" w:rsidR="00392DC5" w:rsidRDefault="00725E88" w:rsidP="004C52F8">
            <w:pPr>
              <w:jc w:val="right"/>
              <w:rPr>
                <w:sz w:val="14"/>
                <w:szCs w:val="14"/>
              </w:rPr>
            </w:pPr>
            <w:r>
              <w:rPr>
                <w:sz w:val="14"/>
                <w:szCs w:val="14"/>
              </w:rPr>
              <w:t>4/313 (1%)</w:t>
            </w:r>
          </w:p>
        </w:tc>
        <w:tc>
          <w:tcPr>
            <w:tcW w:w="1134" w:type="dxa"/>
            <w:shd w:val="clear" w:color="auto" w:fill="auto"/>
            <w:noWrap/>
            <w:vAlign w:val="bottom"/>
            <w:hideMark/>
          </w:tcPr>
          <w:p w14:paraId="0BE956FA" w14:textId="33F6AB2F" w:rsidR="00A145EC" w:rsidRPr="001B5347" w:rsidRDefault="00A145EC" w:rsidP="004C52F8">
            <w:pPr>
              <w:jc w:val="right"/>
              <w:rPr>
                <w:sz w:val="14"/>
                <w:szCs w:val="14"/>
              </w:rPr>
            </w:pPr>
            <w:r w:rsidRPr="001B5347">
              <w:rPr>
                <w:sz w:val="14"/>
                <w:szCs w:val="14"/>
              </w:rPr>
              <w:t>1/326 (0%)</w:t>
            </w:r>
          </w:p>
          <w:p w14:paraId="76925C51" w14:textId="11BA6A66" w:rsidR="00A145EC" w:rsidRPr="001B5347" w:rsidRDefault="00A145EC" w:rsidP="004C52F8">
            <w:pPr>
              <w:jc w:val="right"/>
              <w:rPr>
                <w:sz w:val="14"/>
                <w:szCs w:val="14"/>
              </w:rPr>
            </w:pPr>
            <w:r w:rsidRPr="001B5347">
              <w:rPr>
                <w:sz w:val="14"/>
                <w:szCs w:val="14"/>
              </w:rPr>
              <w:t>5/326 (2%)</w:t>
            </w:r>
          </w:p>
        </w:tc>
        <w:tc>
          <w:tcPr>
            <w:tcW w:w="1275" w:type="dxa"/>
            <w:shd w:val="clear" w:color="auto" w:fill="auto"/>
            <w:noWrap/>
            <w:vAlign w:val="bottom"/>
            <w:hideMark/>
          </w:tcPr>
          <w:p w14:paraId="09142867" w14:textId="24A21016" w:rsidR="00A145EC" w:rsidRPr="001B5347" w:rsidRDefault="00D17124" w:rsidP="004C52F8">
            <w:pPr>
              <w:jc w:val="right"/>
              <w:rPr>
                <w:sz w:val="14"/>
                <w:szCs w:val="14"/>
              </w:rPr>
            </w:pPr>
            <w:r>
              <w:rPr>
                <w:sz w:val="14"/>
                <w:szCs w:val="14"/>
              </w:rPr>
              <w:t>No Change</w:t>
            </w:r>
          </w:p>
          <w:p w14:paraId="67EC8F2D" w14:textId="655E9FBA" w:rsidR="00A145EC" w:rsidRPr="001B5347" w:rsidRDefault="00A145EC" w:rsidP="004C52F8">
            <w:pPr>
              <w:jc w:val="right"/>
              <w:rPr>
                <w:sz w:val="14"/>
                <w:szCs w:val="14"/>
              </w:rPr>
            </w:pPr>
            <w:r w:rsidRPr="001B5347">
              <w:rPr>
                <w:sz w:val="14"/>
                <w:szCs w:val="14"/>
              </w:rPr>
              <w:t>&gt;0.999</w:t>
            </w:r>
          </w:p>
        </w:tc>
        <w:tc>
          <w:tcPr>
            <w:tcW w:w="851" w:type="dxa"/>
            <w:shd w:val="clear" w:color="auto" w:fill="auto"/>
            <w:noWrap/>
            <w:vAlign w:val="bottom"/>
            <w:hideMark/>
          </w:tcPr>
          <w:p w14:paraId="4A497E7B" w14:textId="77777777" w:rsidR="00A145EC" w:rsidRPr="001B5347" w:rsidRDefault="00A145EC" w:rsidP="004C52F8">
            <w:pPr>
              <w:jc w:val="right"/>
              <w:rPr>
                <w:sz w:val="14"/>
                <w:szCs w:val="14"/>
              </w:rPr>
            </w:pPr>
            <w:r w:rsidRPr="001B5347">
              <w:rPr>
                <w:sz w:val="14"/>
                <w:szCs w:val="14"/>
              </w:rPr>
              <w:t>mmol/L</w:t>
            </w:r>
          </w:p>
          <w:p w14:paraId="793DA602" w14:textId="008606CF" w:rsidR="00A145EC" w:rsidRPr="001B5347" w:rsidRDefault="00A145EC" w:rsidP="004C52F8">
            <w:pPr>
              <w:jc w:val="right"/>
              <w:rPr>
                <w:sz w:val="14"/>
                <w:szCs w:val="14"/>
              </w:rPr>
            </w:pPr>
            <w:r w:rsidRPr="001B5347">
              <w:rPr>
                <w:sz w:val="14"/>
                <w:szCs w:val="14"/>
              </w:rPr>
              <w:t> </w:t>
            </w:r>
          </w:p>
        </w:tc>
        <w:tc>
          <w:tcPr>
            <w:tcW w:w="1417" w:type="dxa"/>
            <w:shd w:val="clear" w:color="auto" w:fill="auto"/>
            <w:noWrap/>
            <w:vAlign w:val="bottom"/>
            <w:hideMark/>
          </w:tcPr>
          <w:p w14:paraId="241A34DE" w14:textId="77777777" w:rsidR="00A145EC" w:rsidRPr="001B5347" w:rsidRDefault="00A145EC" w:rsidP="004C52F8">
            <w:pPr>
              <w:jc w:val="right"/>
              <w:rPr>
                <w:sz w:val="14"/>
                <w:szCs w:val="14"/>
              </w:rPr>
            </w:pPr>
            <w:r w:rsidRPr="001B5347">
              <w:rPr>
                <w:sz w:val="14"/>
                <w:szCs w:val="14"/>
              </w:rPr>
              <w:t>2.20-2.60</w:t>
            </w:r>
          </w:p>
          <w:p w14:paraId="4D1693CF" w14:textId="1C6B0064" w:rsidR="00A145EC" w:rsidRPr="001B5347" w:rsidRDefault="00A145EC" w:rsidP="004C52F8">
            <w:pPr>
              <w:jc w:val="right"/>
              <w:rPr>
                <w:sz w:val="14"/>
                <w:szCs w:val="14"/>
              </w:rPr>
            </w:pPr>
            <w:r w:rsidRPr="001B5347">
              <w:rPr>
                <w:sz w:val="14"/>
                <w:szCs w:val="14"/>
              </w:rPr>
              <w:t> </w:t>
            </w:r>
          </w:p>
        </w:tc>
      </w:tr>
      <w:tr w:rsidR="001B5347" w:rsidRPr="001B5347" w14:paraId="70B73A2D" w14:textId="77777777" w:rsidTr="00644720">
        <w:trPr>
          <w:trHeight w:val="221"/>
        </w:trPr>
        <w:tc>
          <w:tcPr>
            <w:tcW w:w="2263" w:type="dxa"/>
            <w:shd w:val="clear" w:color="auto" w:fill="auto"/>
            <w:noWrap/>
            <w:vAlign w:val="bottom"/>
            <w:hideMark/>
          </w:tcPr>
          <w:p w14:paraId="0F65359C" w14:textId="77777777" w:rsidR="00A145EC" w:rsidRPr="001B5347" w:rsidRDefault="00A145EC" w:rsidP="004C52F8">
            <w:pPr>
              <w:jc w:val="right"/>
              <w:rPr>
                <w:sz w:val="14"/>
                <w:szCs w:val="14"/>
              </w:rPr>
            </w:pPr>
            <w:r w:rsidRPr="001B5347">
              <w:rPr>
                <w:sz w:val="14"/>
                <w:szCs w:val="14"/>
              </w:rPr>
              <w:t>Chloride (high)</w:t>
            </w:r>
          </w:p>
          <w:p w14:paraId="3E77EA2F" w14:textId="38C66DBA" w:rsidR="00A145EC" w:rsidRPr="001B5347" w:rsidRDefault="00A145EC" w:rsidP="004C52F8">
            <w:pPr>
              <w:jc w:val="right"/>
              <w:rPr>
                <w:sz w:val="14"/>
                <w:szCs w:val="14"/>
              </w:rPr>
            </w:pPr>
            <w:r w:rsidRPr="001B5347">
              <w:rPr>
                <w:sz w:val="14"/>
                <w:szCs w:val="14"/>
              </w:rPr>
              <w:t xml:space="preserve"> (low)</w:t>
            </w:r>
          </w:p>
        </w:tc>
        <w:tc>
          <w:tcPr>
            <w:tcW w:w="1321" w:type="dxa"/>
            <w:shd w:val="clear" w:color="auto" w:fill="auto"/>
            <w:noWrap/>
            <w:vAlign w:val="bottom"/>
            <w:hideMark/>
          </w:tcPr>
          <w:p w14:paraId="65DACF02" w14:textId="77777777" w:rsidR="00A145EC" w:rsidRPr="001B5347" w:rsidRDefault="00A145EC" w:rsidP="004C52F8">
            <w:pPr>
              <w:jc w:val="right"/>
              <w:rPr>
                <w:sz w:val="14"/>
                <w:szCs w:val="14"/>
              </w:rPr>
            </w:pPr>
            <w:r w:rsidRPr="001B5347">
              <w:rPr>
                <w:sz w:val="14"/>
                <w:szCs w:val="14"/>
              </w:rPr>
              <w:t>10/508 (2%)</w:t>
            </w:r>
          </w:p>
          <w:p w14:paraId="195FD276" w14:textId="1644742B" w:rsidR="00A145EC" w:rsidRPr="001B5347" w:rsidRDefault="00A145EC" w:rsidP="004C52F8">
            <w:pPr>
              <w:jc w:val="right"/>
              <w:rPr>
                <w:sz w:val="14"/>
                <w:szCs w:val="14"/>
              </w:rPr>
            </w:pPr>
            <w:r w:rsidRPr="001B5347">
              <w:rPr>
                <w:sz w:val="14"/>
                <w:szCs w:val="14"/>
              </w:rPr>
              <w:t>11/508 (2%)</w:t>
            </w:r>
          </w:p>
        </w:tc>
        <w:tc>
          <w:tcPr>
            <w:tcW w:w="1373" w:type="dxa"/>
          </w:tcPr>
          <w:p w14:paraId="5A21FC80" w14:textId="77777777" w:rsidR="00945D6C" w:rsidRDefault="00725E88" w:rsidP="004C52F8">
            <w:pPr>
              <w:jc w:val="right"/>
              <w:rPr>
                <w:sz w:val="14"/>
                <w:szCs w:val="14"/>
              </w:rPr>
            </w:pPr>
            <w:r>
              <w:rPr>
                <w:sz w:val="14"/>
                <w:szCs w:val="14"/>
              </w:rPr>
              <w:t>9/313 (3%)</w:t>
            </w:r>
          </w:p>
          <w:p w14:paraId="0A2460F4" w14:textId="76943F9C" w:rsidR="00725E88" w:rsidRDefault="004566D0" w:rsidP="004C52F8">
            <w:pPr>
              <w:jc w:val="right"/>
              <w:rPr>
                <w:sz w:val="14"/>
                <w:szCs w:val="14"/>
              </w:rPr>
            </w:pPr>
            <w:r>
              <w:rPr>
                <w:sz w:val="14"/>
                <w:szCs w:val="14"/>
              </w:rPr>
              <w:t>7/313 (2%)</w:t>
            </w:r>
          </w:p>
        </w:tc>
        <w:tc>
          <w:tcPr>
            <w:tcW w:w="1134" w:type="dxa"/>
            <w:shd w:val="clear" w:color="auto" w:fill="auto"/>
            <w:noWrap/>
            <w:vAlign w:val="bottom"/>
            <w:hideMark/>
          </w:tcPr>
          <w:p w14:paraId="15D51AD9" w14:textId="437F6A78" w:rsidR="00A145EC" w:rsidRPr="001B5347" w:rsidRDefault="00A145EC" w:rsidP="004C52F8">
            <w:pPr>
              <w:jc w:val="right"/>
              <w:rPr>
                <w:sz w:val="14"/>
                <w:szCs w:val="14"/>
              </w:rPr>
            </w:pPr>
            <w:r w:rsidRPr="001B5347">
              <w:rPr>
                <w:sz w:val="14"/>
                <w:szCs w:val="14"/>
              </w:rPr>
              <w:t>1/326 (0%)</w:t>
            </w:r>
          </w:p>
          <w:p w14:paraId="0C19B3FD" w14:textId="2B73B540" w:rsidR="00A145EC" w:rsidRPr="001B5347" w:rsidRDefault="00A145EC" w:rsidP="004C52F8">
            <w:pPr>
              <w:jc w:val="right"/>
              <w:rPr>
                <w:sz w:val="14"/>
                <w:szCs w:val="14"/>
              </w:rPr>
            </w:pPr>
            <w:r w:rsidRPr="001B5347">
              <w:rPr>
                <w:sz w:val="14"/>
                <w:szCs w:val="14"/>
              </w:rPr>
              <w:t>6/326 (2%)</w:t>
            </w:r>
          </w:p>
        </w:tc>
        <w:tc>
          <w:tcPr>
            <w:tcW w:w="1275" w:type="dxa"/>
            <w:shd w:val="clear" w:color="auto" w:fill="auto"/>
            <w:noWrap/>
            <w:vAlign w:val="bottom"/>
            <w:hideMark/>
          </w:tcPr>
          <w:p w14:paraId="6D02DFDC" w14:textId="29B17670" w:rsidR="00A145EC" w:rsidRPr="001B5347" w:rsidRDefault="004566D0" w:rsidP="004C52F8">
            <w:pPr>
              <w:jc w:val="right"/>
              <w:rPr>
                <w:sz w:val="14"/>
                <w:szCs w:val="14"/>
              </w:rPr>
            </w:pPr>
            <w:r>
              <w:rPr>
                <w:sz w:val="14"/>
                <w:szCs w:val="14"/>
              </w:rPr>
              <w:t>No Change</w:t>
            </w:r>
          </w:p>
          <w:p w14:paraId="511AB073" w14:textId="181979F0" w:rsidR="00A145EC" w:rsidRPr="001B5347" w:rsidRDefault="00A145EC" w:rsidP="004C52F8">
            <w:pPr>
              <w:jc w:val="right"/>
              <w:rPr>
                <w:sz w:val="14"/>
                <w:szCs w:val="14"/>
              </w:rPr>
            </w:pPr>
            <w:r w:rsidRPr="001B5347">
              <w:rPr>
                <w:sz w:val="14"/>
                <w:szCs w:val="14"/>
              </w:rPr>
              <w:t>0.</w:t>
            </w:r>
            <w:r w:rsidR="004566D0">
              <w:rPr>
                <w:sz w:val="14"/>
                <w:szCs w:val="14"/>
              </w:rPr>
              <w:t>752</w:t>
            </w:r>
          </w:p>
        </w:tc>
        <w:tc>
          <w:tcPr>
            <w:tcW w:w="851" w:type="dxa"/>
            <w:shd w:val="clear" w:color="auto" w:fill="auto"/>
            <w:noWrap/>
            <w:vAlign w:val="bottom"/>
            <w:hideMark/>
          </w:tcPr>
          <w:p w14:paraId="039445F3" w14:textId="77777777" w:rsidR="00A145EC" w:rsidRPr="001B5347" w:rsidRDefault="00A145EC" w:rsidP="004C52F8">
            <w:pPr>
              <w:jc w:val="right"/>
              <w:rPr>
                <w:sz w:val="14"/>
                <w:szCs w:val="14"/>
              </w:rPr>
            </w:pPr>
            <w:r w:rsidRPr="001B5347">
              <w:rPr>
                <w:sz w:val="14"/>
                <w:szCs w:val="14"/>
              </w:rPr>
              <w:t>mmol/L</w:t>
            </w:r>
          </w:p>
          <w:p w14:paraId="07F006D2" w14:textId="6A4C3558" w:rsidR="00A145EC" w:rsidRPr="001B5347" w:rsidRDefault="00A145EC" w:rsidP="004C52F8">
            <w:pPr>
              <w:jc w:val="right"/>
              <w:rPr>
                <w:sz w:val="14"/>
                <w:szCs w:val="14"/>
              </w:rPr>
            </w:pPr>
            <w:r w:rsidRPr="001B5347">
              <w:rPr>
                <w:sz w:val="14"/>
                <w:szCs w:val="14"/>
              </w:rPr>
              <w:t> </w:t>
            </w:r>
          </w:p>
        </w:tc>
        <w:tc>
          <w:tcPr>
            <w:tcW w:w="1417" w:type="dxa"/>
            <w:shd w:val="clear" w:color="auto" w:fill="auto"/>
            <w:noWrap/>
            <w:vAlign w:val="bottom"/>
            <w:hideMark/>
          </w:tcPr>
          <w:p w14:paraId="0F6F0204" w14:textId="77777777" w:rsidR="00A145EC" w:rsidRPr="001B5347" w:rsidRDefault="00A145EC" w:rsidP="004C52F8">
            <w:pPr>
              <w:jc w:val="right"/>
              <w:rPr>
                <w:sz w:val="14"/>
                <w:szCs w:val="14"/>
              </w:rPr>
            </w:pPr>
            <w:r w:rsidRPr="001B5347">
              <w:rPr>
                <w:sz w:val="14"/>
                <w:szCs w:val="14"/>
              </w:rPr>
              <w:t>98-107</w:t>
            </w:r>
          </w:p>
          <w:p w14:paraId="1E424E01" w14:textId="30AD0AC0" w:rsidR="00A145EC" w:rsidRPr="001B5347" w:rsidRDefault="00A145EC" w:rsidP="004C52F8">
            <w:pPr>
              <w:jc w:val="right"/>
              <w:rPr>
                <w:sz w:val="14"/>
                <w:szCs w:val="14"/>
              </w:rPr>
            </w:pPr>
            <w:r w:rsidRPr="001B5347">
              <w:rPr>
                <w:sz w:val="14"/>
                <w:szCs w:val="14"/>
              </w:rPr>
              <w:t> </w:t>
            </w:r>
          </w:p>
        </w:tc>
      </w:tr>
      <w:tr w:rsidR="001B5347" w:rsidRPr="001B5347" w14:paraId="6FAB3416" w14:textId="77777777" w:rsidTr="00644720">
        <w:trPr>
          <w:trHeight w:val="155"/>
        </w:trPr>
        <w:tc>
          <w:tcPr>
            <w:tcW w:w="2263" w:type="dxa"/>
            <w:shd w:val="clear" w:color="auto" w:fill="auto"/>
            <w:noWrap/>
            <w:vAlign w:val="bottom"/>
            <w:hideMark/>
          </w:tcPr>
          <w:p w14:paraId="2002DCD6" w14:textId="77777777" w:rsidR="007433CD" w:rsidRPr="001B5347" w:rsidRDefault="007433CD" w:rsidP="004C52F8">
            <w:pPr>
              <w:jc w:val="right"/>
              <w:rPr>
                <w:sz w:val="14"/>
                <w:szCs w:val="14"/>
              </w:rPr>
            </w:pPr>
            <w:r w:rsidRPr="001B5347">
              <w:rPr>
                <w:sz w:val="14"/>
                <w:szCs w:val="14"/>
              </w:rPr>
              <w:t>Cholesterol (high)</w:t>
            </w:r>
          </w:p>
        </w:tc>
        <w:tc>
          <w:tcPr>
            <w:tcW w:w="1321" w:type="dxa"/>
            <w:shd w:val="clear" w:color="auto" w:fill="auto"/>
            <w:noWrap/>
            <w:vAlign w:val="bottom"/>
            <w:hideMark/>
          </w:tcPr>
          <w:p w14:paraId="28DEB9D6" w14:textId="77777777" w:rsidR="007433CD" w:rsidRPr="001B5347" w:rsidRDefault="007433CD" w:rsidP="004C52F8">
            <w:pPr>
              <w:jc w:val="right"/>
              <w:rPr>
                <w:sz w:val="14"/>
                <w:szCs w:val="14"/>
              </w:rPr>
            </w:pPr>
            <w:r w:rsidRPr="001B5347">
              <w:rPr>
                <w:sz w:val="14"/>
                <w:szCs w:val="14"/>
              </w:rPr>
              <w:t>236/508 (46%)</w:t>
            </w:r>
          </w:p>
        </w:tc>
        <w:tc>
          <w:tcPr>
            <w:tcW w:w="1373" w:type="dxa"/>
          </w:tcPr>
          <w:p w14:paraId="5E58312E" w14:textId="063F8072" w:rsidR="004566D0" w:rsidRDefault="004566D0" w:rsidP="004C52F8">
            <w:pPr>
              <w:jc w:val="right"/>
              <w:rPr>
                <w:sz w:val="14"/>
                <w:szCs w:val="14"/>
              </w:rPr>
            </w:pPr>
            <w:r>
              <w:rPr>
                <w:sz w:val="14"/>
                <w:szCs w:val="14"/>
              </w:rPr>
              <w:t>152/313 (49%)</w:t>
            </w:r>
          </w:p>
        </w:tc>
        <w:tc>
          <w:tcPr>
            <w:tcW w:w="1134" w:type="dxa"/>
            <w:shd w:val="clear" w:color="auto" w:fill="auto"/>
            <w:noWrap/>
            <w:vAlign w:val="bottom"/>
            <w:hideMark/>
          </w:tcPr>
          <w:p w14:paraId="038C1426" w14:textId="548A7285" w:rsidR="007433CD" w:rsidRPr="001B5347" w:rsidRDefault="007433CD" w:rsidP="004C52F8">
            <w:pPr>
              <w:jc w:val="right"/>
              <w:rPr>
                <w:sz w:val="14"/>
                <w:szCs w:val="14"/>
              </w:rPr>
            </w:pPr>
            <w:r w:rsidRPr="001B5347">
              <w:rPr>
                <w:sz w:val="14"/>
                <w:szCs w:val="14"/>
              </w:rPr>
              <w:t>157/326 (48%)</w:t>
            </w:r>
          </w:p>
        </w:tc>
        <w:tc>
          <w:tcPr>
            <w:tcW w:w="1275" w:type="dxa"/>
            <w:shd w:val="clear" w:color="auto" w:fill="auto"/>
            <w:noWrap/>
            <w:vAlign w:val="bottom"/>
            <w:hideMark/>
          </w:tcPr>
          <w:p w14:paraId="2FED9B45" w14:textId="24679819" w:rsidR="007433CD" w:rsidRPr="001B5347" w:rsidRDefault="007433CD" w:rsidP="004C52F8">
            <w:pPr>
              <w:jc w:val="right"/>
              <w:rPr>
                <w:sz w:val="14"/>
                <w:szCs w:val="14"/>
              </w:rPr>
            </w:pPr>
            <w:r w:rsidRPr="001B5347">
              <w:rPr>
                <w:sz w:val="14"/>
                <w:szCs w:val="14"/>
              </w:rPr>
              <w:t>0.</w:t>
            </w:r>
            <w:r w:rsidR="004566D0">
              <w:rPr>
                <w:sz w:val="14"/>
                <w:szCs w:val="14"/>
              </w:rPr>
              <w:t>791</w:t>
            </w:r>
          </w:p>
        </w:tc>
        <w:tc>
          <w:tcPr>
            <w:tcW w:w="851" w:type="dxa"/>
            <w:shd w:val="clear" w:color="auto" w:fill="auto"/>
            <w:noWrap/>
            <w:vAlign w:val="bottom"/>
            <w:hideMark/>
          </w:tcPr>
          <w:p w14:paraId="496A7903" w14:textId="77777777" w:rsidR="007433CD" w:rsidRPr="001B5347" w:rsidRDefault="007433CD" w:rsidP="004C52F8">
            <w:pPr>
              <w:jc w:val="right"/>
              <w:rPr>
                <w:sz w:val="14"/>
                <w:szCs w:val="14"/>
              </w:rPr>
            </w:pPr>
            <w:r w:rsidRPr="001B5347">
              <w:rPr>
                <w:sz w:val="14"/>
                <w:szCs w:val="14"/>
              </w:rPr>
              <w:t>mmol/L</w:t>
            </w:r>
          </w:p>
        </w:tc>
        <w:tc>
          <w:tcPr>
            <w:tcW w:w="1417" w:type="dxa"/>
            <w:shd w:val="clear" w:color="auto" w:fill="auto"/>
            <w:noWrap/>
            <w:vAlign w:val="bottom"/>
            <w:hideMark/>
          </w:tcPr>
          <w:p w14:paraId="14B144DB" w14:textId="77777777" w:rsidR="007433CD" w:rsidRPr="001B5347" w:rsidRDefault="007433CD" w:rsidP="004C52F8">
            <w:pPr>
              <w:jc w:val="right"/>
              <w:rPr>
                <w:sz w:val="14"/>
                <w:szCs w:val="14"/>
              </w:rPr>
            </w:pPr>
            <w:r w:rsidRPr="001B5347">
              <w:rPr>
                <w:sz w:val="14"/>
                <w:szCs w:val="14"/>
              </w:rPr>
              <w:t>&lt;5</w:t>
            </w:r>
          </w:p>
        </w:tc>
      </w:tr>
      <w:tr w:rsidR="001B5347" w:rsidRPr="001B5347" w14:paraId="750B0D37" w14:textId="77777777" w:rsidTr="00644720">
        <w:trPr>
          <w:trHeight w:val="321"/>
        </w:trPr>
        <w:tc>
          <w:tcPr>
            <w:tcW w:w="2263" w:type="dxa"/>
            <w:shd w:val="clear" w:color="auto" w:fill="auto"/>
            <w:noWrap/>
            <w:vAlign w:val="bottom"/>
            <w:hideMark/>
          </w:tcPr>
          <w:p w14:paraId="58F2A598" w14:textId="77777777" w:rsidR="00871F36" w:rsidRPr="001B5347" w:rsidRDefault="00871F36" w:rsidP="004C52F8">
            <w:pPr>
              <w:jc w:val="right"/>
              <w:rPr>
                <w:sz w:val="14"/>
                <w:szCs w:val="14"/>
              </w:rPr>
            </w:pPr>
            <w:r w:rsidRPr="001B5347">
              <w:rPr>
                <w:sz w:val="14"/>
                <w:szCs w:val="14"/>
              </w:rPr>
              <w:t>Creatine kinase (high)</w:t>
            </w:r>
          </w:p>
          <w:p w14:paraId="15FA287B" w14:textId="6FC78FCF" w:rsidR="00871F36" w:rsidRPr="001B5347" w:rsidRDefault="00871F36" w:rsidP="004C52F8">
            <w:pPr>
              <w:jc w:val="right"/>
              <w:rPr>
                <w:sz w:val="14"/>
                <w:szCs w:val="14"/>
              </w:rPr>
            </w:pPr>
            <w:r w:rsidRPr="001B5347">
              <w:rPr>
                <w:sz w:val="14"/>
                <w:szCs w:val="14"/>
              </w:rPr>
              <w:t xml:space="preserve"> (low)</w:t>
            </w:r>
          </w:p>
        </w:tc>
        <w:tc>
          <w:tcPr>
            <w:tcW w:w="1321" w:type="dxa"/>
            <w:shd w:val="clear" w:color="auto" w:fill="auto"/>
            <w:noWrap/>
            <w:vAlign w:val="bottom"/>
            <w:hideMark/>
          </w:tcPr>
          <w:p w14:paraId="5B1E656C" w14:textId="77777777" w:rsidR="00871F36" w:rsidRPr="001B5347" w:rsidRDefault="00871F36" w:rsidP="004C52F8">
            <w:pPr>
              <w:jc w:val="right"/>
              <w:rPr>
                <w:sz w:val="14"/>
                <w:szCs w:val="14"/>
              </w:rPr>
            </w:pPr>
            <w:r w:rsidRPr="001B5347">
              <w:rPr>
                <w:sz w:val="14"/>
                <w:szCs w:val="14"/>
              </w:rPr>
              <w:t>40/508 (8%)</w:t>
            </w:r>
          </w:p>
          <w:p w14:paraId="38EFAD28" w14:textId="3825D3ED" w:rsidR="00871F36" w:rsidRPr="001B5347" w:rsidRDefault="00871F36" w:rsidP="004C52F8">
            <w:pPr>
              <w:jc w:val="right"/>
              <w:rPr>
                <w:sz w:val="14"/>
                <w:szCs w:val="14"/>
              </w:rPr>
            </w:pPr>
            <w:r w:rsidRPr="001B5347">
              <w:rPr>
                <w:sz w:val="14"/>
                <w:szCs w:val="14"/>
              </w:rPr>
              <w:t>2/508 (0%)</w:t>
            </w:r>
          </w:p>
        </w:tc>
        <w:tc>
          <w:tcPr>
            <w:tcW w:w="1373" w:type="dxa"/>
          </w:tcPr>
          <w:p w14:paraId="7BBD98FE" w14:textId="77777777" w:rsidR="00945D6C" w:rsidRDefault="008F1CB3" w:rsidP="004C52F8">
            <w:pPr>
              <w:jc w:val="right"/>
              <w:rPr>
                <w:sz w:val="14"/>
                <w:szCs w:val="14"/>
              </w:rPr>
            </w:pPr>
            <w:r>
              <w:rPr>
                <w:sz w:val="14"/>
                <w:szCs w:val="14"/>
              </w:rPr>
              <w:t>26/313 (8%)</w:t>
            </w:r>
          </w:p>
          <w:p w14:paraId="6558698E" w14:textId="1BE6E76B" w:rsidR="008F1CB3" w:rsidRDefault="00676B3B" w:rsidP="004C52F8">
            <w:pPr>
              <w:jc w:val="right"/>
              <w:rPr>
                <w:sz w:val="14"/>
                <w:szCs w:val="14"/>
              </w:rPr>
            </w:pPr>
            <w:r>
              <w:rPr>
                <w:sz w:val="14"/>
                <w:szCs w:val="14"/>
              </w:rPr>
              <w:t>1/313 (0%)</w:t>
            </w:r>
          </w:p>
        </w:tc>
        <w:tc>
          <w:tcPr>
            <w:tcW w:w="1134" w:type="dxa"/>
            <w:shd w:val="clear" w:color="auto" w:fill="auto"/>
            <w:noWrap/>
            <w:vAlign w:val="bottom"/>
            <w:hideMark/>
          </w:tcPr>
          <w:p w14:paraId="46FBF16A" w14:textId="212D63BF" w:rsidR="00871F36" w:rsidRPr="001B5347" w:rsidRDefault="00871F36" w:rsidP="004C52F8">
            <w:pPr>
              <w:jc w:val="right"/>
              <w:rPr>
                <w:sz w:val="14"/>
                <w:szCs w:val="14"/>
              </w:rPr>
            </w:pPr>
            <w:r w:rsidRPr="001B5347">
              <w:rPr>
                <w:sz w:val="14"/>
                <w:szCs w:val="14"/>
              </w:rPr>
              <w:t>41/323 (13%)</w:t>
            </w:r>
          </w:p>
          <w:p w14:paraId="5DD2B364" w14:textId="4A694141" w:rsidR="00871F36" w:rsidRPr="001B5347" w:rsidRDefault="00871F36" w:rsidP="004C52F8">
            <w:pPr>
              <w:jc w:val="right"/>
              <w:rPr>
                <w:sz w:val="14"/>
                <w:szCs w:val="14"/>
              </w:rPr>
            </w:pPr>
            <w:r w:rsidRPr="001B5347">
              <w:rPr>
                <w:sz w:val="14"/>
                <w:szCs w:val="14"/>
              </w:rPr>
              <w:t>2/323 (1%)</w:t>
            </w:r>
          </w:p>
        </w:tc>
        <w:tc>
          <w:tcPr>
            <w:tcW w:w="1275" w:type="dxa"/>
            <w:shd w:val="clear" w:color="auto" w:fill="auto"/>
            <w:noWrap/>
            <w:vAlign w:val="bottom"/>
            <w:hideMark/>
          </w:tcPr>
          <w:p w14:paraId="659182B3" w14:textId="3542BB7E" w:rsidR="00871F36" w:rsidRPr="004F2A94" w:rsidRDefault="00871F36" w:rsidP="004C52F8">
            <w:pPr>
              <w:jc w:val="right"/>
              <w:rPr>
                <w:sz w:val="14"/>
                <w:szCs w:val="14"/>
              </w:rPr>
            </w:pPr>
            <w:r w:rsidRPr="004F2A94">
              <w:rPr>
                <w:sz w:val="14"/>
                <w:szCs w:val="14"/>
              </w:rPr>
              <w:t>0.</w:t>
            </w:r>
            <w:r w:rsidR="00945D6C" w:rsidRPr="004F2A94">
              <w:rPr>
                <w:sz w:val="14"/>
                <w:szCs w:val="14"/>
              </w:rPr>
              <w:t>0</w:t>
            </w:r>
            <w:r w:rsidR="008F1CB3" w:rsidRPr="004F2A94">
              <w:rPr>
                <w:sz w:val="14"/>
                <w:szCs w:val="14"/>
              </w:rPr>
              <w:t>59</w:t>
            </w:r>
          </w:p>
          <w:p w14:paraId="7738F7B0" w14:textId="5C1FA464" w:rsidR="00871F36" w:rsidRPr="001B5347" w:rsidRDefault="00676B3B" w:rsidP="004C52F8">
            <w:pPr>
              <w:jc w:val="right"/>
              <w:rPr>
                <w:b/>
                <w:bCs/>
                <w:sz w:val="14"/>
                <w:szCs w:val="14"/>
              </w:rPr>
            </w:pPr>
            <w:r>
              <w:rPr>
                <w:sz w:val="14"/>
                <w:szCs w:val="14"/>
              </w:rPr>
              <w:t>&gt;0.999</w:t>
            </w:r>
          </w:p>
        </w:tc>
        <w:tc>
          <w:tcPr>
            <w:tcW w:w="851" w:type="dxa"/>
            <w:shd w:val="clear" w:color="auto" w:fill="auto"/>
            <w:noWrap/>
            <w:vAlign w:val="bottom"/>
            <w:hideMark/>
          </w:tcPr>
          <w:p w14:paraId="0FE7EB1B" w14:textId="77777777" w:rsidR="00871F36" w:rsidRPr="001B5347" w:rsidRDefault="00871F36" w:rsidP="004C52F8">
            <w:pPr>
              <w:jc w:val="right"/>
              <w:rPr>
                <w:sz w:val="14"/>
                <w:szCs w:val="14"/>
              </w:rPr>
            </w:pPr>
            <w:r w:rsidRPr="001B5347">
              <w:rPr>
                <w:sz w:val="14"/>
                <w:szCs w:val="14"/>
              </w:rPr>
              <w:t>IU/L</w:t>
            </w:r>
          </w:p>
          <w:p w14:paraId="5F831E83" w14:textId="4F3323AE" w:rsidR="00871F36" w:rsidRPr="001B5347" w:rsidRDefault="00871F36" w:rsidP="004C52F8">
            <w:pPr>
              <w:jc w:val="right"/>
              <w:rPr>
                <w:sz w:val="14"/>
                <w:szCs w:val="14"/>
              </w:rPr>
            </w:pPr>
            <w:r w:rsidRPr="001B5347">
              <w:rPr>
                <w:sz w:val="14"/>
                <w:szCs w:val="14"/>
              </w:rPr>
              <w:t> </w:t>
            </w:r>
          </w:p>
        </w:tc>
        <w:tc>
          <w:tcPr>
            <w:tcW w:w="1417" w:type="dxa"/>
            <w:shd w:val="clear" w:color="auto" w:fill="auto"/>
            <w:noWrap/>
            <w:vAlign w:val="bottom"/>
            <w:hideMark/>
          </w:tcPr>
          <w:p w14:paraId="7ACED36D" w14:textId="77777777" w:rsidR="002854DF" w:rsidRDefault="00871F36" w:rsidP="004C52F8">
            <w:pPr>
              <w:jc w:val="right"/>
              <w:rPr>
                <w:sz w:val="14"/>
                <w:szCs w:val="14"/>
              </w:rPr>
            </w:pPr>
            <w:r w:rsidRPr="001B5347">
              <w:rPr>
                <w:sz w:val="14"/>
                <w:szCs w:val="14"/>
              </w:rPr>
              <w:t xml:space="preserve">F: 26-104, </w:t>
            </w:r>
          </w:p>
          <w:p w14:paraId="44365FEE" w14:textId="49BF37D6" w:rsidR="00871F36" w:rsidRPr="001B5347" w:rsidRDefault="00871F36" w:rsidP="004C52F8">
            <w:pPr>
              <w:jc w:val="right"/>
              <w:rPr>
                <w:sz w:val="14"/>
                <w:szCs w:val="14"/>
              </w:rPr>
            </w:pPr>
            <w:r w:rsidRPr="001B5347">
              <w:rPr>
                <w:sz w:val="14"/>
                <w:szCs w:val="14"/>
              </w:rPr>
              <w:t>M: 38-204 </w:t>
            </w:r>
          </w:p>
        </w:tc>
      </w:tr>
      <w:tr w:rsidR="001B5347" w:rsidRPr="001B5347" w14:paraId="2F012798" w14:textId="77777777" w:rsidTr="00644720">
        <w:trPr>
          <w:trHeight w:val="163"/>
        </w:trPr>
        <w:tc>
          <w:tcPr>
            <w:tcW w:w="2263" w:type="dxa"/>
            <w:shd w:val="clear" w:color="auto" w:fill="auto"/>
            <w:noWrap/>
            <w:vAlign w:val="bottom"/>
            <w:hideMark/>
          </w:tcPr>
          <w:p w14:paraId="5E3DEB9C" w14:textId="77777777" w:rsidR="00A145EC" w:rsidRPr="001B5347" w:rsidRDefault="00A145EC" w:rsidP="004C52F8">
            <w:pPr>
              <w:jc w:val="right"/>
              <w:rPr>
                <w:sz w:val="14"/>
                <w:szCs w:val="14"/>
              </w:rPr>
            </w:pPr>
            <w:r w:rsidRPr="001B5347">
              <w:rPr>
                <w:sz w:val="14"/>
                <w:szCs w:val="14"/>
              </w:rPr>
              <w:t>Creatinine (high)</w:t>
            </w:r>
          </w:p>
          <w:p w14:paraId="34A7FE09" w14:textId="0884AC2C" w:rsidR="00A145EC" w:rsidRPr="001B5347" w:rsidRDefault="00A145EC" w:rsidP="004C52F8">
            <w:pPr>
              <w:jc w:val="right"/>
              <w:rPr>
                <w:sz w:val="14"/>
                <w:szCs w:val="14"/>
              </w:rPr>
            </w:pPr>
            <w:r w:rsidRPr="001B5347">
              <w:rPr>
                <w:sz w:val="14"/>
                <w:szCs w:val="14"/>
              </w:rPr>
              <w:t>(low)</w:t>
            </w:r>
          </w:p>
        </w:tc>
        <w:tc>
          <w:tcPr>
            <w:tcW w:w="1321" w:type="dxa"/>
            <w:shd w:val="clear" w:color="auto" w:fill="auto"/>
            <w:noWrap/>
            <w:vAlign w:val="bottom"/>
            <w:hideMark/>
          </w:tcPr>
          <w:p w14:paraId="18DC5B79" w14:textId="77777777" w:rsidR="00A145EC" w:rsidRPr="001B5347" w:rsidRDefault="00A145EC" w:rsidP="004C52F8">
            <w:pPr>
              <w:jc w:val="right"/>
              <w:rPr>
                <w:sz w:val="14"/>
                <w:szCs w:val="14"/>
              </w:rPr>
            </w:pPr>
            <w:r w:rsidRPr="001B5347">
              <w:rPr>
                <w:sz w:val="14"/>
                <w:szCs w:val="14"/>
              </w:rPr>
              <w:t>6/508 (1%)</w:t>
            </w:r>
          </w:p>
          <w:p w14:paraId="2BC963C1" w14:textId="58ADF404" w:rsidR="00A145EC" w:rsidRPr="001B5347" w:rsidRDefault="00A145EC" w:rsidP="004C52F8">
            <w:pPr>
              <w:jc w:val="right"/>
              <w:rPr>
                <w:sz w:val="14"/>
                <w:szCs w:val="14"/>
              </w:rPr>
            </w:pPr>
            <w:r w:rsidRPr="001B5347">
              <w:rPr>
                <w:sz w:val="14"/>
                <w:szCs w:val="14"/>
              </w:rPr>
              <w:t>25/508 (5%)</w:t>
            </w:r>
          </w:p>
        </w:tc>
        <w:tc>
          <w:tcPr>
            <w:tcW w:w="1373" w:type="dxa"/>
          </w:tcPr>
          <w:p w14:paraId="66B82E7E" w14:textId="77777777" w:rsidR="00945D6C" w:rsidRDefault="00676B3B" w:rsidP="004C52F8">
            <w:pPr>
              <w:jc w:val="right"/>
              <w:rPr>
                <w:sz w:val="14"/>
                <w:szCs w:val="14"/>
              </w:rPr>
            </w:pPr>
            <w:r>
              <w:rPr>
                <w:sz w:val="14"/>
                <w:szCs w:val="14"/>
              </w:rPr>
              <w:t>5/313 (</w:t>
            </w:r>
            <w:r w:rsidR="005127CC">
              <w:rPr>
                <w:sz w:val="14"/>
                <w:szCs w:val="14"/>
              </w:rPr>
              <w:t>2%)</w:t>
            </w:r>
          </w:p>
          <w:p w14:paraId="39046436" w14:textId="1FD8643F" w:rsidR="00676B3B" w:rsidRDefault="005127CC" w:rsidP="004C52F8">
            <w:pPr>
              <w:jc w:val="right"/>
              <w:rPr>
                <w:sz w:val="14"/>
                <w:szCs w:val="14"/>
              </w:rPr>
            </w:pPr>
            <w:r>
              <w:rPr>
                <w:sz w:val="14"/>
                <w:szCs w:val="14"/>
              </w:rPr>
              <w:t>14/313 (4%)</w:t>
            </w:r>
          </w:p>
        </w:tc>
        <w:tc>
          <w:tcPr>
            <w:tcW w:w="1134" w:type="dxa"/>
            <w:shd w:val="clear" w:color="auto" w:fill="auto"/>
            <w:noWrap/>
            <w:vAlign w:val="bottom"/>
            <w:hideMark/>
          </w:tcPr>
          <w:p w14:paraId="1339AC0E" w14:textId="7ADADAAF" w:rsidR="00A145EC" w:rsidRPr="001B5347" w:rsidRDefault="00A145EC" w:rsidP="004C52F8">
            <w:pPr>
              <w:jc w:val="right"/>
              <w:rPr>
                <w:sz w:val="14"/>
                <w:szCs w:val="14"/>
              </w:rPr>
            </w:pPr>
            <w:r w:rsidRPr="001B5347">
              <w:rPr>
                <w:sz w:val="14"/>
                <w:szCs w:val="14"/>
              </w:rPr>
              <w:t>6/326 (2%)</w:t>
            </w:r>
          </w:p>
          <w:p w14:paraId="6804BDB3" w14:textId="268A53A7" w:rsidR="00A145EC" w:rsidRPr="001B5347" w:rsidRDefault="00A145EC" w:rsidP="004C52F8">
            <w:pPr>
              <w:jc w:val="right"/>
              <w:rPr>
                <w:sz w:val="14"/>
                <w:szCs w:val="14"/>
              </w:rPr>
            </w:pPr>
            <w:r w:rsidRPr="001B5347">
              <w:rPr>
                <w:sz w:val="14"/>
                <w:szCs w:val="14"/>
              </w:rPr>
              <w:t>16/326 (5%)</w:t>
            </w:r>
          </w:p>
        </w:tc>
        <w:tc>
          <w:tcPr>
            <w:tcW w:w="1275" w:type="dxa"/>
            <w:shd w:val="clear" w:color="auto" w:fill="auto"/>
            <w:noWrap/>
            <w:vAlign w:val="bottom"/>
            <w:hideMark/>
          </w:tcPr>
          <w:p w14:paraId="1800C111" w14:textId="47CDF03F" w:rsidR="00A145EC" w:rsidRPr="001B5347" w:rsidRDefault="005127CC" w:rsidP="004C52F8">
            <w:pPr>
              <w:jc w:val="right"/>
              <w:rPr>
                <w:sz w:val="14"/>
                <w:szCs w:val="14"/>
              </w:rPr>
            </w:pPr>
            <w:r>
              <w:rPr>
                <w:sz w:val="14"/>
                <w:szCs w:val="14"/>
              </w:rPr>
              <w:t>&gt;0.999</w:t>
            </w:r>
          </w:p>
          <w:p w14:paraId="18EE6D06" w14:textId="4286831E" w:rsidR="00A145EC" w:rsidRPr="001B5347" w:rsidRDefault="005127CC" w:rsidP="004C52F8">
            <w:pPr>
              <w:jc w:val="right"/>
              <w:rPr>
                <w:sz w:val="14"/>
                <w:szCs w:val="14"/>
              </w:rPr>
            </w:pPr>
            <w:r>
              <w:rPr>
                <w:sz w:val="14"/>
                <w:szCs w:val="14"/>
              </w:rPr>
              <w:t>0.628</w:t>
            </w:r>
          </w:p>
        </w:tc>
        <w:tc>
          <w:tcPr>
            <w:tcW w:w="851" w:type="dxa"/>
            <w:shd w:val="clear" w:color="auto" w:fill="auto"/>
            <w:noWrap/>
            <w:vAlign w:val="bottom"/>
            <w:hideMark/>
          </w:tcPr>
          <w:p w14:paraId="61DE2420" w14:textId="77777777" w:rsidR="00A145EC" w:rsidRPr="001B5347" w:rsidRDefault="00A145EC" w:rsidP="004C52F8">
            <w:pPr>
              <w:jc w:val="right"/>
              <w:rPr>
                <w:sz w:val="14"/>
                <w:szCs w:val="14"/>
              </w:rPr>
            </w:pPr>
            <w:proofErr w:type="spellStart"/>
            <w:r w:rsidRPr="001B5347">
              <w:rPr>
                <w:sz w:val="14"/>
                <w:szCs w:val="14"/>
              </w:rPr>
              <w:t>μmol</w:t>
            </w:r>
            <w:proofErr w:type="spellEnd"/>
            <w:r w:rsidRPr="001B5347">
              <w:rPr>
                <w:sz w:val="14"/>
                <w:szCs w:val="14"/>
              </w:rPr>
              <w:t>/L</w:t>
            </w:r>
          </w:p>
          <w:p w14:paraId="0DD92F5D" w14:textId="221CCAA0" w:rsidR="00A145EC" w:rsidRPr="001B5347" w:rsidRDefault="00A145EC" w:rsidP="004C52F8">
            <w:pPr>
              <w:jc w:val="right"/>
              <w:rPr>
                <w:sz w:val="14"/>
                <w:szCs w:val="14"/>
              </w:rPr>
            </w:pPr>
            <w:r w:rsidRPr="001B5347">
              <w:rPr>
                <w:sz w:val="14"/>
                <w:szCs w:val="14"/>
              </w:rPr>
              <w:t> </w:t>
            </w:r>
          </w:p>
        </w:tc>
        <w:tc>
          <w:tcPr>
            <w:tcW w:w="1417" w:type="dxa"/>
            <w:shd w:val="clear" w:color="auto" w:fill="auto"/>
            <w:noWrap/>
            <w:vAlign w:val="bottom"/>
            <w:hideMark/>
          </w:tcPr>
          <w:p w14:paraId="0A53EB38" w14:textId="77777777" w:rsidR="002854DF" w:rsidRDefault="00A145EC" w:rsidP="00A145EC">
            <w:pPr>
              <w:jc w:val="right"/>
              <w:rPr>
                <w:sz w:val="14"/>
                <w:szCs w:val="14"/>
              </w:rPr>
            </w:pPr>
            <w:r w:rsidRPr="001B5347">
              <w:rPr>
                <w:sz w:val="14"/>
                <w:szCs w:val="14"/>
              </w:rPr>
              <w:t xml:space="preserve">F: 49-92, </w:t>
            </w:r>
          </w:p>
          <w:p w14:paraId="5FFAAE64" w14:textId="036007F2" w:rsidR="00A145EC" w:rsidRPr="001B5347" w:rsidRDefault="00A145EC" w:rsidP="004C52F8">
            <w:pPr>
              <w:jc w:val="right"/>
              <w:rPr>
                <w:sz w:val="14"/>
                <w:szCs w:val="14"/>
              </w:rPr>
            </w:pPr>
            <w:r w:rsidRPr="001B5347">
              <w:rPr>
                <w:sz w:val="14"/>
                <w:szCs w:val="14"/>
              </w:rPr>
              <w:t>M: 66-112</w:t>
            </w:r>
            <w:r w:rsidRPr="001B5347">
              <w:rPr>
                <w:b/>
                <w:bCs/>
                <w:sz w:val="14"/>
                <w:szCs w:val="14"/>
              </w:rPr>
              <w:t> </w:t>
            </w:r>
          </w:p>
        </w:tc>
      </w:tr>
      <w:tr w:rsidR="001B5347" w:rsidRPr="001B5347" w14:paraId="5577EA44" w14:textId="77777777" w:rsidTr="00644720">
        <w:trPr>
          <w:trHeight w:val="43"/>
        </w:trPr>
        <w:tc>
          <w:tcPr>
            <w:tcW w:w="2263" w:type="dxa"/>
            <w:shd w:val="clear" w:color="auto" w:fill="auto"/>
            <w:noWrap/>
            <w:vAlign w:val="bottom"/>
            <w:hideMark/>
          </w:tcPr>
          <w:p w14:paraId="24BB3D79" w14:textId="77777777" w:rsidR="007433CD" w:rsidRPr="001B5347" w:rsidRDefault="007433CD" w:rsidP="004C52F8">
            <w:pPr>
              <w:jc w:val="right"/>
              <w:rPr>
                <w:sz w:val="14"/>
                <w:szCs w:val="14"/>
              </w:rPr>
            </w:pPr>
            <w:r w:rsidRPr="001B5347">
              <w:rPr>
                <w:sz w:val="14"/>
                <w:szCs w:val="14"/>
              </w:rPr>
              <w:t>CRP - high sensitivity (high)</w:t>
            </w:r>
          </w:p>
        </w:tc>
        <w:tc>
          <w:tcPr>
            <w:tcW w:w="1321" w:type="dxa"/>
            <w:shd w:val="clear" w:color="auto" w:fill="auto"/>
            <w:noWrap/>
            <w:vAlign w:val="bottom"/>
            <w:hideMark/>
          </w:tcPr>
          <w:p w14:paraId="3E3223AC" w14:textId="77777777" w:rsidR="007433CD" w:rsidRPr="001B5347" w:rsidRDefault="007433CD" w:rsidP="004C52F8">
            <w:pPr>
              <w:jc w:val="right"/>
              <w:rPr>
                <w:sz w:val="14"/>
                <w:szCs w:val="14"/>
              </w:rPr>
            </w:pPr>
            <w:r w:rsidRPr="001B5347">
              <w:rPr>
                <w:sz w:val="14"/>
                <w:szCs w:val="14"/>
              </w:rPr>
              <w:t>37/507 (7%)</w:t>
            </w:r>
          </w:p>
        </w:tc>
        <w:tc>
          <w:tcPr>
            <w:tcW w:w="1373" w:type="dxa"/>
          </w:tcPr>
          <w:p w14:paraId="61D6C50A" w14:textId="4BE3ACB8" w:rsidR="00950B90" w:rsidRDefault="00950B90" w:rsidP="004C52F8">
            <w:pPr>
              <w:jc w:val="right"/>
              <w:rPr>
                <w:sz w:val="14"/>
                <w:szCs w:val="14"/>
              </w:rPr>
            </w:pPr>
            <w:r>
              <w:rPr>
                <w:sz w:val="14"/>
                <w:szCs w:val="14"/>
              </w:rPr>
              <w:t>29/312 (2%)</w:t>
            </w:r>
          </w:p>
        </w:tc>
        <w:tc>
          <w:tcPr>
            <w:tcW w:w="1134" w:type="dxa"/>
            <w:shd w:val="clear" w:color="auto" w:fill="auto"/>
            <w:noWrap/>
            <w:vAlign w:val="bottom"/>
            <w:hideMark/>
          </w:tcPr>
          <w:p w14:paraId="248F59B9" w14:textId="1FECFDF1" w:rsidR="007433CD" w:rsidRPr="001B5347" w:rsidRDefault="007433CD" w:rsidP="004C52F8">
            <w:pPr>
              <w:jc w:val="right"/>
              <w:rPr>
                <w:sz w:val="14"/>
                <w:szCs w:val="14"/>
              </w:rPr>
            </w:pPr>
            <w:r w:rsidRPr="001B5347">
              <w:rPr>
                <w:sz w:val="14"/>
                <w:szCs w:val="14"/>
              </w:rPr>
              <w:t>30/326 (9%)</w:t>
            </w:r>
          </w:p>
        </w:tc>
        <w:tc>
          <w:tcPr>
            <w:tcW w:w="1275" w:type="dxa"/>
            <w:shd w:val="clear" w:color="auto" w:fill="auto"/>
            <w:noWrap/>
            <w:vAlign w:val="bottom"/>
            <w:hideMark/>
          </w:tcPr>
          <w:p w14:paraId="2A71D8B0" w14:textId="161D8FE1" w:rsidR="007433CD" w:rsidRPr="001B5347" w:rsidRDefault="00950B90" w:rsidP="004C52F8">
            <w:pPr>
              <w:jc w:val="right"/>
              <w:rPr>
                <w:sz w:val="14"/>
                <w:szCs w:val="14"/>
              </w:rPr>
            </w:pPr>
            <w:r>
              <w:rPr>
                <w:sz w:val="14"/>
                <w:szCs w:val="14"/>
              </w:rPr>
              <w:t>&gt;0.999</w:t>
            </w:r>
          </w:p>
        </w:tc>
        <w:tc>
          <w:tcPr>
            <w:tcW w:w="851" w:type="dxa"/>
            <w:shd w:val="clear" w:color="auto" w:fill="auto"/>
            <w:noWrap/>
            <w:vAlign w:val="bottom"/>
            <w:hideMark/>
          </w:tcPr>
          <w:p w14:paraId="6C92A08A" w14:textId="77777777" w:rsidR="007433CD" w:rsidRPr="001B5347" w:rsidRDefault="007433CD" w:rsidP="004C52F8">
            <w:pPr>
              <w:jc w:val="right"/>
              <w:rPr>
                <w:sz w:val="14"/>
                <w:szCs w:val="14"/>
              </w:rPr>
            </w:pPr>
            <w:r w:rsidRPr="001B5347">
              <w:rPr>
                <w:sz w:val="14"/>
                <w:szCs w:val="14"/>
              </w:rPr>
              <w:t>mg/L</w:t>
            </w:r>
          </w:p>
        </w:tc>
        <w:tc>
          <w:tcPr>
            <w:tcW w:w="1417" w:type="dxa"/>
            <w:shd w:val="clear" w:color="auto" w:fill="auto"/>
            <w:noWrap/>
            <w:vAlign w:val="bottom"/>
            <w:hideMark/>
          </w:tcPr>
          <w:p w14:paraId="5025CEB6" w14:textId="77777777" w:rsidR="007433CD" w:rsidRPr="001B5347" w:rsidRDefault="007433CD" w:rsidP="004C52F8">
            <w:pPr>
              <w:jc w:val="right"/>
              <w:rPr>
                <w:sz w:val="14"/>
                <w:szCs w:val="14"/>
              </w:rPr>
            </w:pPr>
            <w:r w:rsidRPr="001B5347">
              <w:rPr>
                <w:sz w:val="14"/>
                <w:szCs w:val="14"/>
              </w:rPr>
              <w:t>&lt;5</w:t>
            </w:r>
          </w:p>
        </w:tc>
      </w:tr>
      <w:tr w:rsidR="001B5347" w:rsidRPr="001B5347" w14:paraId="62416CDE" w14:textId="77777777" w:rsidTr="00644720">
        <w:trPr>
          <w:trHeight w:val="43"/>
        </w:trPr>
        <w:tc>
          <w:tcPr>
            <w:tcW w:w="2263" w:type="dxa"/>
            <w:shd w:val="clear" w:color="auto" w:fill="auto"/>
            <w:noWrap/>
            <w:vAlign w:val="bottom"/>
            <w:hideMark/>
          </w:tcPr>
          <w:p w14:paraId="74631DD9" w14:textId="77777777" w:rsidR="007433CD" w:rsidRPr="001B5347" w:rsidRDefault="007433CD" w:rsidP="004C52F8">
            <w:pPr>
              <w:jc w:val="right"/>
              <w:rPr>
                <w:sz w:val="14"/>
                <w:szCs w:val="14"/>
              </w:rPr>
            </w:pPr>
            <w:r w:rsidRPr="001B5347">
              <w:rPr>
                <w:sz w:val="14"/>
                <w:szCs w:val="14"/>
              </w:rPr>
              <w:t>eGFR (low)</w:t>
            </w:r>
          </w:p>
        </w:tc>
        <w:tc>
          <w:tcPr>
            <w:tcW w:w="1321" w:type="dxa"/>
            <w:shd w:val="clear" w:color="auto" w:fill="auto"/>
            <w:noWrap/>
            <w:vAlign w:val="bottom"/>
            <w:hideMark/>
          </w:tcPr>
          <w:p w14:paraId="197D044C" w14:textId="77777777" w:rsidR="007433CD" w:rsidRPr="001B5347" w:rsidRDefault="007433CD" w:rsidP="004C52F8">
            <w:pPr>
              <w:jc w:val="right"/>
              <w:rPr>
                <w:sz w:val="14"/>
                <w:szCs w:val="14"/>
              </w:rPr>
            </w:pPr>
            <w:r w:rsidRPr="001B5347">
              <w:rPr>
                <w:sz w:val="14"/>
                <w:szCs w:val="14"/>
              </w:rPr>
              <w:t>5/508 (1%)</w:t>
            </w:r>
          </w:p>
        </w:tc>
        <w:tc>
          <w:tcPr>
            <w:tcW w:w="1373" w:type="dxa"/>
          </w:tcPr>
          <w:p w14:paraId="2036AABB" w14:textId="74630B26" w:rsidR="00BB6061" w:rsidRDefault="00BB6061" w:rsidP="004C52F8">
            <w:pPr>
              <w:jc w:val="right"/>
              <w:rPr>
                <w:sz w:val="14"/>
                <w:szCs w:val="14"/>
              </w:rPr>
            </w:pPr>
            <w:r>
              <w:rPr>
                <w:sz w:val="14"/>
                <w:szCs w:val="14"/>
              </w:rPr>
              <w:t>4/313 (1%)</w:t>
            </w:r>
          </w:p>
        </w:tc>
        <w:tc>
          <w:tcPr>
            <w:tcW w:w="1134" w:type="dxa"/>
            <w:shd w:val="clear" w:color="auto" w:fill="auto"/>
            <w:noWrap/>
            <w:vAlign w:val="bottom"/>
            <w:hideMark/>
          </w:tcPr>
          <w:p w14:paraId="6C1A91D4" w14:textId="0D4B638C" w:rsidR="007433CD" w:rsidRPr="001B5347" w:rsidRDefault="007433CD" w:rsidP="004C52F8">
            <w:pPr>
              <w:jc w:val="right"/>
              <w:rPr>
                <w:sz w:val="14"/>
                <w:szCs w:val="14"/>
              </w:rPr>
            </w:pPr>
            <w:r w:rsidRPr="001B5347">
              <w:rPr>
                <w:sz w:val="14"/>
                <w:szCs w:val="14"/>
              </w:rPr>
              <w:t>6/325 (2%)</w:t>
            </w:r>
          </w:p>
        </w:tc>
        <w:tc>
          <w:tcPr>
            <w:tcW w:w="1275" w:type="dxa"/>
            <w:shd w:val="clear" w:color="auto" w:fill="auto"/>
            <w:noWrap/>
            <w:vAlign w:val="bottom"/>
            <w:hideMark/>
          </w:tcPr>
          <w:p w14:paraId="52595106" w14:textId="072570BA" w:rsidR="007433CD" w:rsidRPr="001B5347" w:rsidRDefault="00BB6061" w:rsidP="004C52F8">
            <w:pPr>
              <w:jc w:val="right"/>
              <w:rPr>
                <w:sz w:val="14"/>
                <w:szCs w:val="14"/>
              </w:rPr>
            </w:pPr>
            <w:r>
              <w:rPr>
                <w:sz w:val="14"/>
                <w:szCs w:val="14"/>
              </w:rPr>
              <w:t>&gt;0.999</w:t>
            </w:r>
          </w:p>
        </w:tc>
        <w:tc>
          <w:tcPr>
            <w:tcW w:w="851" w:type="dxa"/>
            <w:shd w:val="clear" w:color="auto" w:fill="auto"/>
            <w:noWrap/>
            <w:vAlign w:val="bottom"/>
            <w:hideMark/>
          </w:tcPr>
          <w:p w14:paraId="4786394F" w14:textId="77777777" w:rsidR="007433CD" w:rsidRPr="001B5347" w:rsidRDefault="007433CD" w:rsidP="004C52F8">
            <w:pPr>
              <w:jc w:val="right"/>
              <w:rPr>
                <w:sz w:val="14"/>
                <w:szCs w:val="14"/>
              </w:rPr>
            </w:pPr>
            <w:r w:rsidRPr="001B5347">
              <w:rPr>
                <w:sz w:val="14"/>
                <w:szCs w:val="14"/>
              </w:rPr>
              <w:t>mL/min/1.73m2</w:t>
            </w:r>
          </w:p>
        </w:tc>
        <w:tc>
          <w:tcPr>
            <w:tcW w:w="1417" w:type="dxa"/>
            <w:shd w:val="clear" w:color="auto" w:fill="auto"/>
            <w:noWrap/>
            <w:vAlign w:val="bottom"/>
            <w:hideMark/>
          </w:tcPr>
          <w:p w14:paraId="03515548" w14:textId="77777777" w:rsidR="007433CD" w:rsidRPr="001B5347" w:rsidRDefault="007433CD" w:rsidP="004C52F8">
            <w:pPr>
              <w:jc w:val="right"/>
              <w:rPr>
                <w:sz w:val="14"/>
                <w:szCs w:val="14"/>
              </w:rPr>
            </w:pPr>
            <w:r w:rsidRPr="001B5347">
              <w:rPr>
                <w:sz w:val="14"/>
                <w:szCs w:val="14"/>
              </w:rPr>
              <w:t>&gt; 60</w:t>
            </w:r>
          </w:p>
        </w:tc>
      </w:tr>
      <w:tr w:rsidR="001B5347" w:rsidRPr="001B5347" w14:paraId="5549B0AF" w14:textId="77777777" w:rsidTr="00644720">
        <w:trPr>
          <w:trHeight w:val="232"/>
        </w:trPr>
        <w:tc>
          <w:tcPr>
            <w:tcW w:w="2263" w:type="dxa"/>
            <w:shd w:val="clear" w:color="auto" w:fill="auto"/>
            <w:noWrap/>
            <w:vAlign w:val="bottom"/>
            <w:hideMark/>
          </w:tcPr>
          <w:p w14:paraId="42D488D6" w14:textId="77777777" w:rsidR="00A145EC" w:rsidRPr="001B5347" w:rsidRDefault="00A145EC" w:rsidP="004C52F8">
            <w:pPr>
              <w:jc w:val="right"/>
              <w:rPr>
                <w:sz w:val="14"/>
                <w:szCs w:val="14"/>
              </w:rPr>
            </w:pPr>
            <w:r w:rsidRPr="001B5347">
              <w:rPr>
                <w:sz w:val="14"/>
                <w:szCs w:val="14"/>
              </w:rPr>
              <w:t>Eosinophils (high)</w:t>
            </w:r>
          </w:p>
          <w:p w14:paraId="02FA65F5" w14:textId="6E92445E" w:rsidR="00A145EC" w:rsidRPr="001B5347" w:rsidRDefault="00A145EC" w:rsidP="004C52F8">
            <w:pPr>
              <w:jc w:val="right"/>
              <w:rPr>
                <w:sz w:val="14"/>
                <w:szCs w:val="14"/>
              </w:rPr>
            </w:pPr>
            <w:r w:rsidRPr="001B5347">
              <w:rPr>
                <w:sz w:val="14"/>
                <w:szCs w:val="14"/>
              </w:rPr>
              <w:t xml:space="preserve"> (low)</w:t>
            </w:r>
          </w:p>
        </w:tc>
        <w:tc>
          <w:tcPr>
            <w:tcW w:w="1321" w:type="dxa"/>
            <w:shd w:val="clear" w:color="auto" w:fill="auto"/>
            <w:noWrap/>
            <w:vAlign w:val="bottom"/>
            <w:hideMark/>
          </w:tcPr>
          <w:p w14:paraId="6EB905A1" w14:textId="77777777" w:rsidR="00A145EC" w:rsidRPr="001B5347" w:rsidRDefault="00A145EC" w:rsidP="004C52F8">
            <w:pPr>
              <w:jc w:val="right"/>
              <w:rPr>
                <w:sz w:val="14"/>
                <w:szCs w:val="14"/>
              </w:rPr>
            </w:pPr>
            <w:r w:rsidRPr="001B5347">
              <w:rPr>
                <w:sz w:val="14"/>
                <w:szCs w:val="14"/>
              </w:rPr>
              <w:t>14/508 (3%)</w:t>
            </w:r>
          </w:p>
          <w:p w14:paraId="5B26224C" w14:textId="4B19EB06" w:rsidR="00A145EC" w:rsidRPr="001B5347" w:rsidRDefault="00A145EC" w:rsidP="004C52F8">
            <w:pPr>
              <w:jc w:val="right"/>
              <w:rPr>
                <w:sz w:val="14"/>
                <w:szCs w:val="14"/>
              </w:rPr>
            </w:pPr>
            <w:r w:rsidRPr="001B5347">
              <w:rPr>
                <w:sz w:val="14"/>
                <w:szCs w:val="14"/>
              </w:rPr>
              <w:t>0/508 (0%)</w:t>
            </w:r>
          </w:p>
        </w:tc>
        <w:tc>
          <w:tcPr>
            <w:tcW w:w="1373" w:type="dxa"/>
          </w:tcPr>
          <w:p w14:paraId="389EBD67" w14:textId="77777777" w:rsidR="00945D6C" w:rsidRDefault="00BB6061" w:rsidP="004C52F8">
            <w:pPr>
              <w:jc w:val="right"/>
              <w:rPr>
                <w:sz w:val="14"/>
                <w:szCs w:val="14"/>
              </w:rPr>
            </w:pPr>
            <w:r>
              <w:rPr>
                <w:sz w:val="14"/>
                <w:szCs w:val="14"/>
              </w:rPr>
              <w:t>7/313 (2%)</w:t>
            </w:r>
          </w:p>
          <w:p w14:paraId="2C765659" w14:textId="569C7F72" w:rsidR="00BB6061" w:rsidRDefault="003E4A9D" w:rsidP="004C52F8">
            <w:pPr>
              <w:jc w:val="right"/>
              <w:rPr>
                <w:sz w:val="14"/>
                <w:szCs w:val="14"/>
              </w:rPr>
            </w:pPr>
            <w:r>
              <w:rPr>
                <w:sz w:val="14"/>
                <w:szCs w:val="14"/>
              </w:rPr>
              <w:t>0/313 (0%)</w:t>
            </w:r>
          </w:p>
        </w:tc>
        <w:tc>
          <w:tcPr>
            <w:tcW w:w="1134" w:type="dxa"/>
            <w:shd w:val="clear" w:color="auto" w:fill="auto"/>
            <w:noWrap/>
            <w:vAlign w:val="bottom"/>
            <w:hideMark/>
          </w:tcPr>
          <w:p w14:paraId="20A592A8" w14:textId="63C234F4" w:rsidR="00A145EC" w:rsidRPr="001B5347" w:rsidRDefault="00A145EC" w:rsidP="004C52F8">
            <w:pPr>
              <w:jc w:val="right"/>
              <w:rPr>
                <w:sz w:val="14"/>
                <w:szCs w:val="14"/>
              </w:rPr>
            </w:pPr>
            <w:r w:rsidRPr="001B5347">
              <w:rPr>
                <w:sz w:val="14"/>
                <w:szCs w:val="14"/>
              </w:rPr>
              <w:t>11/324 (3%)</w:t>
            </w:r>
          </w:p>
          <w:p w14:paraId="60FEA396" w14:textId="0AF80543" w:rsidR="00A145EC" w:rsidRPr="001B5347" w:rsidRDefault="00A145EC" w:rsidP="004C52F8">
            <w:pPr>
              <w:jc w:val="right"/>
              <w:rPr>
                <w:sz w:val="14"/>
                <w:szCs w:val="14"/>
              </w:rPr>
            </w:pPr>
            <w:r w:rsidRPr="001B5347">
              <w:rPr>
                <w:sz w:val="14"/>
                <w:szCs w:val="14"/>
              </w:rPr>
              <w:t>0/324 (0%)</w:t>
            </w:r>
          </w:p>
        </w:tc>
        <w:tc>
          <w:tcPr>
            <w:tcW w:w="1275" w:type="dxa"/>
            <w:shd w:val="clear" w:color="auto" w:fill="auto"/>
            <w:noWrap/>
            <w:vAlign w:val="bottom"/>
            <w:hideMark/>
          </w:tcPr>
          <w:p w14:paraId="409725C0" w14:textId="426235B6" w:rsidR="00A145EC" w:rsidRPr="001B5347" w:rsidRDefault="00A145EC" w:rsidP="004C52F8">
            <w:pPr>
              <w:jc w:val="right"/>
              <w:rPr>
                <w:sz w:val="14"/>
                <w:szCs w:val="14"/>
              </w:rPr>
            </w:pPr>
            <w:r w:rsidRPr="001B5347">
              <w:rPr>
                <w:sz w:val="14"/>
                <w:szCs w:val="14"/>
              </w:rPr>
              <w:t>0.</w:t>
            </w:r>
            <w:r w:rsidR="00BB6061">
              <w:rPr>
                <w:sz w:val="14"/>
                <w:szCs w:val="14"/>
              </w:rPr>
              <w:t>546</w:t>
            </w:r>
          </w:p>
          <w:p w14:paraId="23D6AA81" w14:textId="4CB34C0D" w:rsidR="00A145EC" w:rsidRPr="001B5347" w:rsidRDefault="003E4A9D" w:rsidP="004C52F8">
            <w:pPr>
              <w:jc w:val="right"/>
              <w:rPr>
                <w:sz w:val="14"/>
                <w:szCs w:val="14"/>
              </w:rPr>
            </w:pPr>
            <w:r w:rsidRPr="004F2A94">
              <w:rPr>
                <w:sz w:val="14"/>
                <w:szCs w:val="14"/>
              </w:rPr>
              <w:t>No Change</w:t>
            </w:r>
          </w:p>
        </w:tc>
        <w:tc>
          <w:tcPr>
            <w:tcW w:w="851" w:type="dxa"/>
            <w:shd w:val="clear" w:color="auto" w:fill="auto"/>
            <w:noWrap/>
            <w:vAlign w:val="bottom"/>
            <w:hideMark/>
          </w:tcPr>
          <w:p w14:paraId="4C20A023" w14:textId="77777777" w:rsidR="00A145EC" w:rsidRPr="001B5347" w:rsidRDefault="00A145EC" w:rsidP="004C52F8">
            <w:pPr>
              <w:jc w:val="right"/>
              <w:rPr>
                <w:sz w:val="14"/>
                <w:szCs w:val="14"/>
              </w:rPr>
            </w:pPr>
            <w:r w:rsidRPr="001B5347">
              <w:rPr>
                <w:sz w:val="14"/>
                <w:szCs w:val="14"/>
              </w:rPr>
              <w:t>10^9/L</w:t>
            </w:r>
          </w:p>
          <w:p w14:paraId="7D57D7BF" w14:textId="1AAC4359" w:rsidR="00A145EC" w:rsidRPr="001B5347" w:rsidRDefault="00A145EC" w:rsidP="004C52F8">
            <w:pPr>
              <w:jc w:val="right"/>
              <w:rPr>
                <w:sz w:val="14"/>
                <w:szCs w:val="14"/>
              </w:rPr>
            </w:pPr>
            <w:r w:rsidRPr="001B5347">
              <w:rPr>
                <w:sz w:val="14"/>
                <w:szCs w:val="14"/>
              </w:rPr>
              <w:t> </w:t>
            </w:r>
          </w:p>
        </w:tc>
        <w:tc>
          <w:tcPr>
            <w:tcW w:w="1417" w:type="dxa"/>
            <w:shd w:val="clear" w:color="auto" w:fill="auto"/>
            <w:noWrap/>
            <w:vAlign w:val="bottom"/>
            <w:hideMark/>
          </w:tcPr>
          <w:p w14:paraId="13B1689F" w14:textId="77777777" w:rsidR="00A145EC" w:rsidRPr="001B5347" w:rsidRDefault="00A145EC" w:rsidP="004C52F8">
            <w:pPr>
              <w:jc w:val="right"/>
              <w:rPr>
                <w:sz w:val="14"/>
                <w:szCs w:val="14"/>
              </w:rPr>
            </w:pPr>
            <w:r w:rsidRPr="001B5347">
              <w:rPr>
                <w:sz w:val="14"/>
                <w:szCs w:val="14"/>
              </w:rPr>
              <w:t>0-0.4</w:t>
            </w:r>
          </w:p>
          <w:p w14:paraId="2DFCC621" w14:textId="1807468C" w:rsidR="00A145EC" w:rsidRPr="001B5347" w:rsidRDefault="00A145EC" w:rsidP="004C52F8">
            <w:pPr>
              <w:jc w:val="right"/>
              <w:rPr>
                <w:sz w:val="14"/>
                <w:szCs w:val="14"/>
              </w:rPr>
            </w:pPr>
            <w:r w:rsidRPr="001B5347">
              <w:rPr>
                <w:b/>
                <w:bCs/>
                <w:sz w:val="14"/>
                <w:szCs w:val="14"/>
              </w:rPr>
              <w:t> </w:t>
            </w:r>
          </w:p>
        </w:tc>
      </w:tr>
      <w:tr w:rsidR="001B5347" w:rsidRPr="001B5347" w14:paraId="32C1DE2B" w14:textId="77777777" w:rsidTr="00644720">
        <w:trPr>
          <w:trHeight w:val="307"/>
        </w:trPr>
        <w:tc>
          <w:tcPr>
            <w:tcW w:w="2263" w:type="dxa"/>
            <w:shd w:val="clear" w:color="auto" w:fill="auto"/>
            <w:noWrap/>
            <w:vAlign w:val="bottom"/>
            <w:hideMark/>
          </w:tcPr>
          <w:p w14:paraId="59193B26" w14:textId="77777777" w:rsidR="00A145EC" w:rsidRPr="001B5347" w:rsidRDefault="00A145EC" w:rsidP="004C52F8">
            <w:pPr>
              <w:jc w:val="right"/>
              <w:rPr>
                <w:sz w:val="14"/>
                <w:szCs w:val="14"/>
              </w:rPr>
            </w:pPr>
            <w:r w:rsidRPr="001B5347">
              <w:rPr>
                <w:sz w:val="14"/>
                <w:szCs w:val="14"/>
              </w:rPr>
              <w:t>ESR (high)</w:t>
            </w:r>
          </w:p>
          <w:p w14:paraId="7DE3AE27" w14:textId="37FF1000" w:rsidR="00A145EC" w:rsidRPr="001B5347" w:rsidRDefault="00A145EC" w:rsidP="004C52F8">
            <w:pPr>
              <w:jc w:val="right"/>
              <w:rPr>
                <w:sz w:val="14"/>
                <w:szCs w:val="14"/>
              </w:rPr>
            </w:pPr>
            <w:r w:rsidRPr="001B5347">
              <w:rPr>
                <w:sz w:val="14"/>
                <w:szCs w:val="14"/>
              </w:rPr>
              <w:t xml:space="preserve"> (low)</w:t>
            </w:r>
          </w:p>
        </w:tc>
        <w:tc>
          <w:tcPr>
            <w:tcW w:w="1321" w:type="dxa"/>
            <w:shd w:val="clear" w:color="auto" w:fill="auto"/>
            <w:noWrap/>
            <w:vAlign w:val="bottom"/>
            <w:hideMark/>
          </w:tcPr>
          <w:p w14:paraId="74F0DC76" w14:textId="77777777" w:rsidR="00A145EC" w:rsidRPr="001B5347" w:rsidRDefault="00A145EC" w:rsidP="004C52F8">
            <w:pPr>
              <w:jc w:val="right"/>
              <w:rPr>
                <w:sz w:val="14"/>
                <w:szCs w:val="14"/>
              </w:rPr>
            </w:pPr>
            <w:r w:rsidRPr="001B5347">
              <w:rPr>
                <w:sz w:val="14"/>
                <w:szCs w:val="14"/>
              </w:rPr>
              <w:t>40/510 (8%)</w:t>
            </w:r>
          </w:p>
          <w:p w14:paraId="229D0502" w14:textId="5746A303" w:rsidR="00A145EC" w:rsidRPr="001B5347" w:rsidRDefault="00A145EC" w:rsidP="004C52F8">
            <w:pPr>
              <w:jc w:val="right"/>
              <w:rPr>
                <w:sz w:val="14"/>
                <w:szCs w:val="14"/>
              </w:rPr>
            </w:pPr>
            <w:r w:rsidRPr="001B5347">
              <w:rPr>
                <w:sz w:val="14"/>
                <w:szCs w:val="14"/>
              </w:rPr>
              <w:t>0/510 (0%)</w:t>
            </w:r>
          </w:p>
        </w:tc>
        <w:tc>
          <w:tcPr>
            <w:tcW w:w="1373" w:type="dxa"/>
          </w:tcPr>
          <w:p w14:paraId="30D29A30" w14:textId="77777777" w:rsidR="00945D6C" w:rsidRDefault="003E4A9D" w:rsidP="004C52F8">
            <w:pPr>
              <w:jc w:val="right"/>
              <w:rPr>
                <w:sz w:val="14"/>
                <w:szCs w:val="14"/>
              </w:rPr>
            </w:pPr>
            <w:r>
              <w:rPr>
                <w:sz w:val="14"/>
                <w:szCs w:val="14"/>
              </w:rPr>
              <w:t>33/313 (11%)</w:t>
            </w:r>
          </w:p>
          <w:p w14:paraId="535633DC" w14:textId="362A32D9" w:rsidR="003E4A9D" w:rsidRDefault="003352CE" w:rsidP="004C52F8">
            <w:pPr>
              <w:jc w:val="right"/>
              <w:rPr>
                <w:sz w:val="14"/>
                <w:szCs w:val="14"/>
              </w:rPr>
            </w:pPr>
            <w:r>
              <w:rPr>
                <w:sz w:val="14"/>
                <w:szCs w:val="14"/>
              </w:rPr>
              <w:t>0/313 (0%)</w:t>
            </w:r>
          </w:p>
        </w:tc>
        <w:tc>
          <w:tcPr>
            <w:tcW w:w="1134" w:type="dxa"/>
            <w:shd w:val="clear" w:color="auto" w:fill="auto"/>
            <w:noWrap/>
            <w:vAlign w:val="bottom"/>
            <w:hideMark/>
          </w:tcPr>
          <w:p w14:paraId="5D124E3C" w14:textId="6F7AC14A" w:rsidR="00A145EC" w:rsidRPr="001B5347" w:rsidRDefault="00A145EC" w:rsidP="004C52F8">
            <w:pPr>
              <w:jc w:val="right"/>
              <w:rPr>
                <w:sz w:val="14"/>
                <w:szCs w:val="14"/>
              </w:rPr>
            </w:pPr>
            <w:r w:rsidRPr="001B5347">
              <w:rPr>
                <w:sz w:val="14"/>
                <w:szCs w:val="14"/>
              </w:rPr>
              <w:t>28/323 (9%)</w:t>
            </w:r>
          </w:p>
          <w:p w14:paraId="7CD5D47F" w14:textId="22504CA9" w:rsidR="00A145EC" w:rsidRPr="001B5347" w:rsidRDefault="00A145EC" w:rsidP="004C52F8">
            <w:pPr>
              <w:jc w:val="right"/>
              <w:rPr>
                <w:sz w:val="14"/>
                <w:szCs w:val="14"/>
              </w:rPr>
            </w:pPr>
            <w:r w:rsidRPr="001B5347">
              <w:rPr>
                <w:sz w:val="14"/>
                <w:szCs w:val="14"/>
              </w:rPr>
              <w:t>0/323 (0%)</w:t>
            </w:r>
          </w:p>
        </w:tc>
        <w:tc>
          <w:tcPr>
            <w:tcW w:w="1275" w:type="dxa"/>
            <w:shd w:val="clear" w:color="auto" w:fill="auto"/>
            <w:noWrap/>
            <w:vAlign w:val="bottom"/>
            <w:hideMark/>
          </w:tcPr>
          <w:p w14:paraId="608F2CE7" w14:textId="15796CC3" w:rsidR="00A145EC" w:rsidRPr="001B5347" w:rsidRDefault="00A145EC" w:rsidP="004C52F8">
            <w:pPr>
              <w:jc w:val="right"/>
              <w:rPr>
                <w:sz w:val="14"/>
                <w:szCs w:val="14"/>
              </w:rPr>
            </w:pPr>
            <w:r w:rsidRPr="001B5347">
              <w:rPr>
                <w:sz w:val="14"/>
                <w:szCs w:val="14"/>
              </w:rPr>
              <w:t>0.</w:t>
            </w:r>
            <w:r w:rsidR="003E4A9D">
              <w:rPr>
                <w:sz w:val="14"/>
                <w:szCs w:val="14"/>
              </w:rPr>
              <w:t>286</w:t>
            </w:r>
          </w:p>
          <w:p w14:paraId="324603E0" w14:textId="6E4E26BD" w:rsidR="00A145EC" w:rsidRPr="001B5347" w:rsidRDefault="003352CE" w:rsidP="004C52F8">
            <w:pPr>
              <w:jc w:val="right"/>
              <w:rPr>
                <w:sz w:val="14"/>
                <w:szCs w:val="14"/>
              </w:rPr>
            </w:pPr>
            <w:r w:rsidRPr="004F2A94">
              <w:rPr>
                <w:sz w:val="14"/>
                <w:szCs w:val="14"/>
              </w:rPr>
              <w:t>No Change</w:t>
            </w:r>
          </w:p>
        </w:tc>
        <w:tc>
          <w:tcPr>
            <w:tcW w:w="851" w:type="dxa"/>
            <w:shd w:val="clear" w:color="auto" w:fill="auto"/>
            <w:noWrap/>
            <w:vAlign w:val="bottom"/>
            <w:hideMark/>
          </w:tcPr>
          <w:p w14:paraId="6D9E0F4C" w14:textId="77777777" w:rsidR="00A145EC" w:rsidRPr="001B5347" w:rsidRDefault="00A145EC" w:rsidP="004C52F8">
            <w:pPr>
              <w:jc w:val="right"/>
              <w:rPr>
                <w:sz w:val="14"/>
                <w:szCs w:val="14"/>
              </w:rPr>
            </w:pPr>
            <w:r w:rsidRPr="001B5347">
              <w:rPr>
                <w:sz w:val="14"/>
                <w:szCs w:val="14"/>
              </w:rPr>
              <w:t>mm/hr</w:t>
            </w:r>
          </w:p>
          <w:p w14:paraId="430F660B" w14:textId="63BDCA12" w:rsidR="00A145EC" w:rsidRPr="001B5347" w:rsidRDefault="00A145EC" w:rsidP="004C52F8">
            <w:pPr>
              <w:jc w:val="right"/>
              <w:rPr>
                <w:sz w:val="14"/>
                <w:szCs w:val="14"/>
              </w:rPr>
            </w:pPr>
            <w:r w:rsidRPr="001B5347">
              <w:rPr>
                <w:sz w:val="14"/>
                <w:szCs w:val="14"/>
              </w:rPr>
              <w:t> </w:t>
            </w:r>
          </w:p>
        </w:tc>
        <w:tc>
          <w:tcPr>
            <w:tcW w:w="1417" w:type="dxa"/>
            <w:shd w:val="clear" w:color="auto" w:fill="auto"/>
            <w:noWrap/>
            <w:vAlign w:val="bottom"/>
            <w:hideMark/>
          </w:tcPr>
          <w:p w14:paraId="5C2027AD" w14:textId="77777777" w:rsidR="002854DF" w:rsidRDefault="00A145EC" w:rsidP="004C52F8">
            <w:pPr>
              <w:jc w:val="right"/>
              <w:rPr>
                <w:sz w:val="14"/>
                <w:szCs w:val="14"/>
              </w:rPr>
            </w:pPr>
            <w:r w:rsidRPr="001B5347">
              <w:rPr>
                <w:sz w:val="14"/>
                <w:szCs w:val="14"/>
              </w:rPr>
              <w:t xml:space="preserve">M: 1-20, </w:t>
            </w:r>
          </w:p>
          <w:p w14:paraId="40CA7A47" w14:textId="6C499728" w:rsidR="00A145EC" w:rsidRPr="001B5347" w:rsidRDefault="00A145EC" w:rsidP="004C52F8">
            <w:pPr>
              <w:jc w:val="right"/>
              <w:rPr>
                <w:sz w:val="14"/>
                <w:szCs w:val="14"/>
              </w:rPr>
            </w:pPr>
            <w:r w:rsidRPr="001B5347">
              <w:rPr>
                <w:sz w:val="14"/>
                <w:szCs w:val="14"/>
              </w:rPr>
              <w:t xml:space="preserve">F </w:t>
            </w:r>
            <w:r w:rsidR="0000341C">
              <w:rPr>
                <w:sz w:val="14"/>
                <w:szCs w:val="14"/>
              </w:rPr>
              <w:t xml:space="preserve">or </w:t>
            </w:r>
            <w:r w:rsidRPr="001B5347">
              <w:rPr>
                <w:sz w:val="14"/>
                <w:szCs w:val="14"/>
              </w:rPr>
              <w:t>&gt;40 years: 1-23 </w:t>
            </w:r>
          </w:p>
        </w:tc>
      </w:tr>
      <w:tr w:rsidR="001B5347" w:rsidRPr="001B5347" w14:paraId="3D1E83B7" w14:textId="77777777" w:rsidTr="00644720">
        <w:trPr>
          <w:trHeight w:val="241"/>
        </w:trPr>
        <w:tc>
          <w:tcPr>
            <w:tcW w:w="2263" w:type="dxa"/>
            <w:shd w:val="clear" w:color="auto" w:fill="auto"/>
            <w:noWrap/>
            <w:vAlign w:val="bottom"/>
            <w:hideMark/>
          </w:tcPr>
          <w:p w14:paraId="08957C4F" w14:textId="77777777" w:rsidR="00A145EC" w:rsidRPr="001B5347" w:rsidRDefault="00A145EC" w:rsidP="004C52F8">
            <w:pPr>
              <w:jc w:val="right"/>
              <w:rPr>
                <w:sz w:val="14"/>
                <w:szCs w:val="14"/>
              </w:rPr>
            </w:pPr>
            <w:r w:rsidRPr="001B5347">
              <w:rPr>
                <w:sz w:val="14"/>
                <w:szCs w:val="14"/>
              </w:rPr>
              <w:t>Gamma GT (high)</w:t>
            </w:r>
          </w:p>
          <w:p w14:paraId="35652D07" w14:textId="69CEA828" w:rsidR="00A145EC" w:rsidRPr="001B5347" w:rsidRDefault="00A145EC" w:rsidP="004C52F8">
            <w:pPr>
              <w:jc w:val="right"/>
              <w:rPr>
                <w:sz w:val="14"/>
                <w:szCs w:val="14"/>
              </w:rPr>
            </w:pPr>
            <w:r w:rsidRPr="001B5347">
              <w:rPr>
                <w:sz w:val="14"/>
                <w:szCs w:val="14"/>
              </w:rPr>
              <w:t>(low)</w:t>
            </w:r>
          </w:p>
        </w:tc>
        <w:tc>
          <w:tcPr>
            <w:tcW w:w="1321" w:type="dxa"/>
            <w:shd w:val="clear" w:color="auto" w:fill="auto"/>
            <w:noWrap/>
            <w:vAlign w:val="bottom"/>
            <w:hideMark/>
          </w:tcPr>
          <w:p w14:paraId="4054762F" w14:textId="77777777" w:rsidR="00A145EC" w:rsidRPr="001B5347" w:rsidRDefault="00A145EC" w:rsidP="004C52F8">
            <w:pPr>
              <w:jc w:val="right"/>
              <w:rPr>
                <w:sz w:val="14"/>
                <w:szCs w:val="14"/>
              </w:rPr>
            </w:pPr>
            <w:r w:rsidRPr="001B5347">
              <w:rPr>
                <w:sz w:val="14"/>
                <w:szCs w:val="14"/>
              </w:rPr>
              <w:t>32/508 (6%)</w:t>
            </w:r>
          </w:p>
          <w:p w14:paraId="057D3831" w14:textId="0346C025" w:rsidR="00A145EC" w:rsidRPr="001B5347" w:rsidRDefault="00A145EC" w:rsidP="004C52F8">
            <w:pPr>
              <w:jc w:val="right"/>
              <w:rPr>
                <w:sz w:val="14"/>
                <w:szCs w:val="14"/>
              </w:rPr>
            </w:pPr>
            <w:r w:rsidRPr="001B5347">
              <w:rPr>
                <w:sz w:val="14"/>
                <w:szCs w:val="14"/>
              </w:rPr>
              <w:t>12/508 (2%)</w:t>
            </w:r>
          </w:p>
        </w:tc>
        <w:tc>
          <w:tcPr>
            <w:tcW w:w="1373" w:type="dxa"/>
          </w:tcPr>
          <w:p w14:paraId="68F49941" w14:textId="77777777" w:rsidR="00945D6C" w:rsidRDefault="003352CE" w:rsidP="004C52F8">
            <w:pPr>
              <w:jc w:val="right"/>
              <w:rPr>
                <w:sz w:val="14"/>
                <w:szCs w:val="14"/>
              </w:rPr>
            </w:pPr>
            <w:r>
              <w:rPr>
                <w:sz w:val="14"/>
                <w:szCs w:val="14"/>
              </w:rPr>
              <w:t>21/313 (7%)</w:t>
            </w:r>
          </w:p>
          <w:p w14:paraId="6287288D" w14:textId="623512B8" w:rsidR="003352CE" w:rsidRDefault="00665A70" w:rsidP="004C52F8">
            <w:pPr>
              <w:jc w:val="right"/>
              <w:rPr>
                <w:sz w:val="14"/>
                <w:szCs w:val="14"/>
              </w:rPr>
            </w:pPr>
            <w:r>
              <w:rPr>
                <w:sz w:val="14"/>
                <w:szCs w:val="14"/>
              </w:rPr>
              <w:t>5/313 (2%)</w:t>
            </w:r>
          </w:p>
        </w:tc>
        <w:tc>
          <w:tcPr>
            <w:tcW w:w="1134" w:type="dxa"/>
            <w:shd w:val="clear" w:color="auto" w:fill="auto"/>
            <w:noWrap/>
            <w:vAlign w:val="bottom"/>
            <w:hideMark/>
          </w:tcPr>
          <w:p w14:paraId="05536F02" w14:textId="3BCA7F6C" w:rsidR="00A145EC" w:rsidRPr="001B5347" w:rsidRDefault="00A145EC" w:rsidP="004C52F8">
            <w:pPr>
              <w:jc w:val="right"/>
              <w:rPr>
                <w:sz w:val="14"/>
                <w:szCs w:val="14"/>
              </w:rPr>
            </w:pPr>
            <w:r w:rsidRPr="001B5347">
              <w:rPr>
                <w:sz w:val="14"/>
                <w:szCs w:val="14"/>
              </w:rPr>
              <w:t>18/326 (6%)</w:t>
            </w:r>
          </w:p>
          <w:p w14:paraId="2FE170B1" w14:textId="6CD66555" w:rsidR="00A145EC" w:rsidRPr="001B5347" w:rsidRDefault="00A145EC" w:rsidP="004C52F8">
            <w:pPr>
              <w:jc w:val="right"/>
              <w:rPr>
                <w:sz w:val="14"/>
                <w:szCs w:val="14"/>
              </w:rPr>
            </w:pPr>
            <w:r w:rsidRPr="001B5347">
              <w:rPr>
                <w:sz w:val="14"/>
                <w:szCs w:val="14"/>
              </w:rPr>
              <w:t>4/326 (1%)</w:t>
            </w:r>
          </w:p>
        </w:tc>
        <w:tc>
          <w:tcPr>
            <w:tcW w:w="1275" w:type="dxa"/>
            <w:shd w:val="clear" w:color="auto" w:fill="auto"/>
            <w:noWrap/>
            <w:vAlign w:val="bottom"/>
            <w:hideMark/>
          </w:tcPr>
          <w:p w14:paraId="41ABA781" w14:textId="5E38DC48" w:rsidR="00A145EC" w:rsidRPr="001B5347" w:rsidRDefault="00A145EC" w:rsidP="004C52F8">
            <w:pPr>
              <w:jc w:val="right"/>
              <w:rPr>
                <w:sz w:val="14"/>
                <w:szCs w:val="14"/>
              </w:rPr>
            </w:pPr>
            <w:r w:rsidRPr="001B5347">
              <w:rPr>
                <w:sz w:val="14"/>
                <w:szCs w:val="14"/>
              </w:rPr>
              <w:t>0.</w:t>
            </w:r>
            <w:r w:rsidR="003352CE">
              <w:rPr>
                <w:sz w:val="14"/>
                <w:szCs w:val="14"/>
              </w:rPr>
              <w:t>267</w:t>
            </w:r>
          </w:p>
          <w:p w14:paraId="76ACF550" w14:textId="46678EA6" w:rsidR="00A145EC" w:rsidRPr="001B5347" w:rsidRDefault="00665A70" w:rsidP="004C52F8">
            <w:pPr>
              <w:jc w:val="right"/>
              <w:rPr>
                <w:sz w:val="14"/>
                <w:szCs w:val="14"/>
              </w:rPr>
            </w:pPr>
            <w:r>
              <w:rPr>
                <w:sz w:val="14"/>
                <w:szCs w:val="14"/>
              </w:rPr>
              <w:t>&gt;0.999</w:t>
            </w:r>
          </w:p>
        </w:tc>
        <w:tc>
          <w:tcPr>
            <w:tcW w:w="851" w:type="dxa"/>
            <w:shd w:val="clear" w:color="auto" w:fill="auto"/>
            <w:noWrap/>
            <w:vAlign w:val="bottom"/>
            <w:hideMark/>
          </w:tcPr>
          <w:p w14:paraId="679AAE08" w14:textId="77777777" w:rsidR="00A145EC" w:rsidRPr="001B5347" w:rsidRDefault="00A145EC" w:rsidP="004C52F8">
            <w:pPr>
              <w:jc w:val="right"/>
              <w:rPr>
                <w:sz w:val="14"/>
                <w:szCs w:val="14"/>
              </w:rPr>
            </w:pPr>
            <w:r w:rsidRPr="001B5347">
              <w:rPr>
                <w:sz w:val="14"/>
                <w:szCs w:val="14"/>
              </w:rPr>
              <w:t>IU/L</w:t>
            </w:r>
          </w:p>
          <w:p w14:paraId="644BF50C" w14:textId="34134E36" w:rsidR="00A145EC" w:rsidRPr="001B5347" w:rsidRDefault="00A145EC" w:rsidP="004C52F8">
            <w:pPr>
              <w:jc w:val="right"/>
              <w:rPr>
                <w:sz w:val="14"/>
                <w:szCs w:val="14"/>
              </w:rPr>
            </w:pPr>
            <w:r w:rsidRPr="001B5347">
              <w:rPr>
                <w:sz w:val="14"/>
                <w:szCs w:val="14"/>
              </w:rPr>
              <w:t> </w:t>
            </w:r>
          </w:p>
        </w:tc>
        <w:tc>
          <w:tcPr>
            <w:tcW w:w="1417" w:type="dxa"/>
            <w:shd w:val="clear" w:color="auto" w:fill="auto"/>
            <w:noWrap/>
            <w:vAlign w:val="bottom"/>
            <w:hideMark/>
          </w:tcPr>
          <w:p w14:paraId="11CCE28A" w14:textId="77777777" w:rsidR="002854DF" w:rsidRDefault="00A145EC" w:rsidP="00A145EC">
            <w:pPr>
              <w:jc w:val="right"/>
              <w:rPr>
                <w:sz w:val="14"/>
                <w:szCs w:val="14"/>
              </w:rPr>
            </w:pPr>
            <w:r w:rsidRPr="001B5347">
              <w:rPr>
                <w:sz w:val="14"/>
                <w:szCs w:val="14"/>
              </w:rPr>
              <w:t xml:space="preserve">F: 6-42, </w:t>
            </w:r>
          </w:p>
          <w:p w14:paraId="5104B848" w14:textId="06819FEF" w:rsidR="00A145EC" w:rsidRPr="001B5347" w:rsidRDefault="00A145EC" w:rsidP="004C52F8">
            <w:pPr>
              <w:jc w:val="right"/>
              <w:rPr>
                <w:sz w:val="14"/>
                <w:szCs w:val="14"/>
              </w:rPr>
            </w:pPr>
            <w:r w:rsidRPr="001B5347">
              <w:rPr>
                <w:sz w:val="14"/>
                <w:szCs w:val="14"/>
              </w:rPr>
              <w:t>M: 10-71</w:t>
            </w:r>
            <w:r w:rsidRPr="001B5347">
              <w:rPr>
                <w:b/>
                <w:bCs/>
                <w:sz w:val="14"/>
                <w:szCs w:val="14"/>
              </w:rPr>
              <w:t> </w:t>
            </w:r>
          </w:p>
        </w:tc>
      </w:tr>
      <w:tr w:rsidR="001B5347" w:rsidRPr="001B5347" w14:paraId="092706C8" w14:textId="77777777" w:rsidTr="00644720">
        <w:trPr>
          <w:trHeight w:val="317"/>
        </w:trPr>
        <w:tc>
          <w:tcPr>
            <w:tcW w:w="2263" w:type="dxa"/>
            <w:shd w:val="clear" w:color="auto" w:fill="auto"/>
            <w:noWrap/>
            <w:vAlign w:val="bottom"/>
            <w:hideMark/>
          </w:tcPr>
          <w:p w14:paraId="3A00BCDA" w14:textId="77777777" w:rsidR="00A145EC" w:rsidRPr="001B5347" w:rsidRDefault="00A145EC" w:rsidP="004C52F8">
            <w:pPr>
              <w:jc w:val="right"/>
              <w:rPr>
                <w:sz w:val="14"/>
                <w:szCs w:val="14"/>
              </w:rPr>
            </w:pPr>
            <w:r w:rsidRPr="001B5347">
              <w:rPr>
                <w:sz w:val="14"/>
                <w:szCs w:val="14"/>
              </w:rPr>
              <w:t>Globulin (high)</w:t>
            </w:r>
          </w:p>
          <w:p w14:paraId="60DD5CF8" w14:textId="4959BA42" w:rsidR="00A145EC" w:rsidRPr="001B5347" w:rsidRDefault="00A145EC" w:rsidP="004C52F8">
            <w:pPr>
              <w:jc w:val="right"/>
              <w:rPr>
                <w:sz w:val="14"/>
                <w:szCs w:val="14"/>
              </w:rPr>
            </w:pPr>
            <w:r w:rsidRPr="001B5347">
              <w:rPr>
                <w:sz w:val="14"/>
                <w:szCs w:val="14"/>
              </w:rPr>
              <w:t>(low)</w:t>
            </w:r>
          </w:p>
        </w:tc>
        <w:tc>
          <w:tcPr>
            <w:tcW w:w="1321" w:type="dxa"/>
            <w:shd w:val="clear" w:color="auto" w:fill="auto"/>
            <w:noWrap/>
            <w:vAlign w:val="bottom"/>
            <w:hideMark/>
          </w:tcPr>
          <w:p w14:paraId="2CB6F08C" w14:textId="77777777" w:rsidR="00A145EC" w:rsidRPr="001B5347" w:rsidRDefault="00A145EC" w:rsidP="004C52F8">
            <w:pPr>
              <w:jc w:val="right"/>
              <w:rPr>
                <w:sz w:val="14"/>
                <w:szCs w:val="14"/>
              </w:rPr>
            </w:pPr>
            <w:r w:rsidRPr="001B5347">
              <w:rPr>
                <w:sz w:val="14"/>
                <w:szCs w:val="14"/>
              </w:rPr>
              <w:t>2/508 (0%)</w:t>
            </w:r>
          </w:p>
          <w:p w14:paraId="27448D28" w14:textId="0136ED8D" w:rsidR="00A145EC" w:rsidRPr="001B5347" w:rsidRDefault="00A145EC" w:rsidP="004C52F8">
            <w:pPr>
              <w:jc w:val="right"/>
              <w:rPr>
                <w:sz w:val="14"/>
                <w:szCs w:val="14"/>
              </w:rPr>
            </w:pPr>
            <w:r w:rsidRPr="001B5347">
              <w:rPr>
                <w:sz w:val="14"/>
                <w:szCs w:val="14"/>
              </w:rPr>
              <w:t>14/508 (3%)</w:t>
            </w:r>
          </w:p>
        </w:tc>
        <w:tc>
          <w:tcPr>
            <w:tcW w:w="1373" w:type="dxa"/>
          </w:tcPr>
          <w:p w14:paraId="32F92A20" w14:textId="77777777" w:rsidR="00945D6C" w:rsidRDefault="00665A70" w:rsidP="004C52F8">
            <w:pPr>
              <w:jc w:val="right"/>
              <w:rPr>
                <w:sz w:val="14"/>
                <w:szCs w:val="14"/>
              </w:rPr>
            </w:pPr>
            <w:r>
              <w:rPr>
                <w:sz w:val="14"/>
                <w:szCs w:val="14"/>
              </w:rPr>
              <w:t>1/313 (0%)</w:t>
            </w:r>
          </w:p>
          <w:p w14:paraId="0FC924B0" w14:textId="1A183ADE" w:rsidR="00665A70" w:rsidRDefault="00D23FC3" w:rsidP="004C52F8">
            <w:pPr>
              <w:jc w:val="right"/>
              <w:rPr>
                <w:sz w:val="14"/>
                <w:szCs w:val="14"/>
              </w:rPr>
            </w:pPr>
            <w:r>
              <w:rPr>
                <w:sz w:val="14"/>
                <w:szCs w:val="14"/>
              </w:rPr>
              <w:t>9/313 (3%)</w:t>
            </w:r>
          </w:p>
        </w:tc>
        <w:tc>
          <w:tcPr>
            <w:tcW w:w="1134" w:type="dxa"/>
            <w:shd w:val="clear" w:color="auto" w:fill="auto"/>
            <w:noWrap/>
            <w:vAlign w:val="bottom"/>
            <w:hideMark/>
          </w:tcPr>
          <w:p w14:paraId="5F9D552F" w14:textId="79E63696" w:rsidR="00A145EC" w:rsidRPr="001B5347" w:rsidRDefault="00A145EC" w:rsidP="004C52F8">
            <w:pPr>
              <w:jc w:val="right"/>
              <w:rPr>
                <w:sz w:val="14"/>
                <w:szCs w:val="14"/>
              </w:rPr>
            </w:pPr>
            <w:r w:rsidRPr="001B5347">
              <w:rPr>
                <w:sz w:val="14"/>
                <w:szCs w:val="14"/>
              </w:rPr>
              <w:t>0/326 (0%)</w:t>
            </w:r>
          </w:p>
          <w:p w14:paraId="0BE80310" w14:textId="31D9C28B" w:rsidR="00A145EC" w:rsidRPr="001B5347" w:rsidRDefault="00A145EC" w:rsidP="004C52F8">
            <w:pPr>
              <w:jc w:val="right"/>
              <w:rPr>
                <w:sz w:val="14"/>
                <w:szCs w:val="14"/>
              </w:rPr>
            </w:pPr>
            <w:r w:rsidRPr="001B5347">
              <w:rPr>
                <w:sz w:val="14"/>
                <w:szCs w:val="14"/>
              </w:rPr>
              <w:t>11/326 (3%)</w:t>
            </w:r>
          </w:p>
        </w:tc>
        <w:tc>
          <w:tcPr>
            <w:tcW w:w="1275" w:type="dxa"/>
            <w:shd w:val="clear" w:color="auto" w:fill="auto"/>
            <w:noWrap/>
            <w:vAlign w:val="bottom"/>
            <w:hideMark/>
          </w:tcPr>
          <w:p w14:paraId="699BE817" w14:textId="35E1523E" w:rsidR="00A145EC" w:rsidRPr="001B5347" w:rsidRDefault="00665A70" w:rsidP="004C52F8">
            <w:pPr>
              <w:jc w:val="right"/>
              <w:rPr>
                <w:sz w:val="14"/>
                <w:szCs w:val="14"/>
              </w:rPr>
            </w:pPr>
            <w:r>
              <w:rPr>
                <w:sz w:val="14"/>
                <w:szCs w:val="14"/>
              </w:rPr>
              <w:t>No Change</w:t>
            </w:r>
          </w:p>
          <w:p w14:paraId="5ECA33E2" w14:textId="201CD3C4" w:rsidR="00A145EC" w:rsidRPr="001B5347" w:rsidRDefault="00A145EC" w:rsidP="004C52F8">
            <w:pPr>
              <w:jc w:val="right"/>
              <w:rPr>
                <w:sz w:val="14"/>
                <w:szCs w:val="14"/>
              </w:rPr>
            </w:pPr>
            <w:r w:rsidRPr="001B5347">
              <w:rPr>
                <w:sz w:val="14"/>
                <w:szCs w:val="14"/>
              </w:rPr>
              <w:t>0.</w:t>
            </w:r>
            <w:r w:rsidR="00D23FC3">
              <w:rPr>
                <w:sz w:val="14"/>
                <w:szCs w:val="14"/>
              </w:rPr>
              <w:t>814</w:t>
            </w:r>
          </w:p>
        </w:tc>
        <w:tc>
          <w:tcPr>
            <w:tcW w:w="851" w:type="dxa"/>
            <w:shd w:val="clear" w:color="auto" w:fill="auto"/>
            <w:noWrap/>
            <w:vAlign w:val="bottom"/>
            <w:hideMark/>
          </w:tcPr>
          <w:p w14:paraId="43407E92" w14:textId="77777777" w:rsidR="00A145EC" w:rsidRPr="001B5347" w:rsidRDefault="00A145EC" w:rsidP="004C52F8">
            <w:pPr>
              <w:jc w:val="right"/>
              <w:rPr>
                <w:sz w:val="14"/>
                <w:szCs w:val="14"/>
              </w:rPr>
            </w:pPr>
            <w:r w:rsidRPr="001B5347">
              <w:rPr>
                <w:sz w:val="14"/>
                <w:szCs w:val="14"/>
              </w:rPr>
              <w:t>g/L</w:t>
            </w:r>
          </w:p>
          <w:p w14:paraId="0E35525A" w14:textId="1C448DD8" w:rsidR="00A145EC" w:rsidRPr="001B5347" w:rsidRDefault="00A145EC" w:rsidP="004C52F8">
            <w:pPr>
              <w:jc w:val="right"/>
              <w:rPr>
                <w:sz w:val="14"/>
                <w:szCs w:val="14"/>
              </w:rPr>
            </w:pPr>
            <w:r w:rsidRPr="001B5347">
              <w:rPr>
                <w:sz w:val="14"/>
                <w:szCs w:val="14"/>
              </w:rPr>
              <w:t> </w:t>
            </w:r>
          </w:p>
        </w:tc>
        <w:tc>
          <w:tcPr>
            <w:tcW w:w="1417" w:type="dxa"/>
            <w:shd w:val="clear" w:color="auto" w:fill="auto"/>
            <w:noWrap/>
            <w:vAlign w:val="bottom"/>
            <w:hideMark/>
          </w:tcPr>
          <w:p w14:paraId="05E3B4B3" w14:textId="77777777" w:rsidR="00A145EC" w:rsidRPr="001B5347" w:rsidRDefault="00A145EC" w:rsidP="004C52F8">
            <w:pPr>
              <w:jc w:val="right"/>
              <w:rPr>
                <w:sz w:val="14"/>
                <w:szCs w:val="14"/>
              </w:rPr>
            </w:pPr>
            <w:r w:rsidRPr="001B5347">
              <w:rPr>
                <w:sz w:val="14"/>
                <w:szCs w:val="14"/>
              </w:rPr>
              <w:t>19-35</w:t>
            </w:r>
          </w:p>
          <w:p w14:paraId="2EA4F3BB" w14:textId="0B97DC93" w:rsidR="00A145EC" w:rsidRPr="001B5347" w:rsidRDefault="00A145EC" w:rsidP="004C52F8">
            <w:pPr>
              <w:jc w:val="right"/>
              <w:rPr>
                <w:sz w:val="14"/>
                <w:szCs w:val="14"/>
              </w:rPr>
            </w:pPr>
            <w:r w:rsidRPr="001B5347">
              <w:rPr>
                <w:sz w:val="14"/>
                <w:szCs w:val="14"/>
              </w:rPr>
              <w:t> </w:t>
            </w:r>
          </w:p>
        </w:tc>
      </w:tr>
      <w:tr w:rsidR="001B5347" w:rsidRPr="001B5347" w14:paraId="1B69D12E" w14:textId="77777777" w:rsidTr="00644720">
        <w:trPr>
          <w:trHeight w:val="251"/>
        </w:trPr>
        <w:tc>
          <w:tcPr>
            <w:tcW w:w="2263" w:type="dxa"/>
            <w:shd w:val="clear" w:color="auto" w:fill="auto"/>
            <w:noWrap/>
            <w:vAlign w:val="bottom"/>
            <w:hideMark/>
          </w:tcPr>
          <w:p w14:paraId="31B28F8B" w14:textId="77777777" w:rsidR="00A145EC" w:rsidRPr="001B5347" w:rsidRDefault="00A145EC" w:rsidP="004C52F8">
            <w:pPr>
              <w:jc w:val="right"/>
              <w:rPr>
                <w:sz w:val="14"/>
                <w:szCs w:val="14"/>
              </w:rPr>
            </w:pPr>
            <w:r w:rsidRPr="001B5347">
              <w:rPr>
                <w:sz w:val="14"/>
                <w:szCs w:val="14"/>
              </w:rPr>
              <w:t>Haemoglobin (high)</w:t>
            </w:r>
          </w:p>
          <w:p w14:paraId="0A49AB05" w14:textId="2A399A25" w:rsidR="00A145EC" w:rsidRPr="001B5347" w:rsidRDefault="00A145EC" w:rsidP="004C52F8">
            <w:pPr>
              <w:jc w:val="right"/>
              <w:rPr>
                <w:sz w:val="14"/>
                <w:szCs w:val="14"/>
              </w:rPr>
            </w:pPr>
            <w:r w:rsidRPr="001B5347">
              <w:rPr>
                <w:sz w:val="14"/>
                <w:szCs w:val="14"/>
              </w:rPr>
              <w:t>(low)</w:t>
            </w:r>
          </w:p>
        </w:tc>
        <w:tc>
          <w:tcPr>
            <w:tcW w:w="1321" w:type="dxa"/>
            <w:shd w:val="clear" w:color="auto" w:fill="auto"/>
            <w:noWrap/>
            <w:vAlign w:val="bottom"/>
            <w:hideMark/>
          </w:tcPr>
          <w:p w14:paraId="17210AD6" w14:textId="77777777" w:rsidR="00A145EC" w:rsidRPr="001B5347" w:rsidRDefault="00A145EC" w:rsidP="004C52F8">
            <w:pPr>
              <w:jc w:val="right"/>
              <w:rPr>
                <w:sz w:val="14"/>
                <w:szCs w:val="14"/>
              </w:rPr>
            </w:pPr>
            <w:r w:rsidRPr="001B5347">
              <w:rPr>
                <w:sz w:val="14"/>
                <w:szCs w:val="14"/>
              </w:rPr>
              <w:t>6/508 (1%)</w:t>
            </w:r>
          </w:p>
          <w:p w14:paraId="4732A3A3" w14:textId="69A981E4" w:rsidR="00A145EC" w:rsidRPr="001B5347" w:rsidRDefault="00A145EC" w:rsidP="004C52F8">
            <w:pPr>
              <w:jc w:val="right"/>
              <w:rPr>
                <w:sz w:val="14"/>
                <w:szCs w:val="14"/>
              </w:rPr>
            </w:pPr>
            <w:r w:rsidRPr="001B5347">
              <w:rPr>
                <w:sz w:val="14"/>
                <w:szCs w:val="14"/>
              </w:rPr>
              <w:t>13/508 (3%)</w:t>
            </w:r>
          </w:p>
        </w:tc>
        <w:tc>
          <w:tcPr>
            <w:tcW w:w="1373" w:type="dxa"/>
          </w:tcPr>
          <w:p w14:paraId="601C44E0" w14:textId="77777777" w:rsidR="00945D6C" w:rsidRDefault="00D23FC3" w:rsidP="004C52F8">
            <w:pPr>
              <w:jc w:val="right"/>
              <w:rPr>
                <w:sz w:val="14"/>
                <w:szCs w:val="14"/>
              </w:rPr>
            </w:pPr>
            <w:r>
              <w:rPr>
                <w:sz w:val="14"/>
                <w:szCs w:val="14"/>
              </w:rPr>
              <w:t>5/313 (2%)</w:t>
            </w:r>
          </w:p>
          <w:p w14:paraId="33840143" w14:textId="5CE25564" w:rsidR="00D23FC3" w:rsidRDefault="00C03C65" w:rsidP="004C52F8">
            <w:pPr>
              <w:jc w:val="right"/>
              <w:rPr>
                <w:sz w:val="14"/>
                <w:szCs w:val="14"/>
              </w:rPr>
            </w:pPr>
            <w:r>
              <w:rPr>
                <w:sz w:val="14"/>
                <w:szCs w:val="14"/>
              </w:rPr>
              <w:t>7/313 (2%)</w:t>
            </w:r>
          </w:p>
        </w:tc>
        <w:tc>
          <w:tcPr>
            <w:tcW w:w="1134" w:type="dxa"/>
            <w:shd w:val="clear" w:color="auto" w:fill="auto"/>
            <w:noWrap/>
            <w:vAlign w:val="bottom"/>
            <w:hideMark/>
          </w:tcPr>
          <w:p w14:paraId="5C537EAB" w14:textId="71145168" w:rsidR="00A145EC" w:rsidRPr="001B5347" w:rsidRDefault="00A145EC" w:rsidP="004C52F8">
            <w:pPr>
              <w:jc w:val="right"/>
              <w:rPr>
                <w:sz w:val="14"/>
                <w:szCs w:val="14"/>
              </w:rPr>
            </w:pPr>
            <w:r w:rsidRPr="001B5347">
              <w:rPr>
                <w:sz w:val="14"/>
                <w:szCs w:val="14"/>
              </w:rPr>
              <w:t>7/324 (2%)</w:t>
            </w:r>
          </w:p>
          <w:p w14:paraId="7CBC8AFA" w14:textId="0A2F5445" w:rsidR="00A145EC" w:rsidRPr="001B5347" w:rsidRDefault="00A145EC" w:rsidP="004C52F8">
            <w:pPr>
              <w:jc w:val="right"/>
              <w:rPr>
                <w:sz w:val="14"/>
                <w:szCs w:val="14"/>
              </w:rPr>
            </w:pPr>
            <w:r w:rsidRPr="001B5347">
              <w:rPr>
                <w:sz w:val="14"/>
                <w:szCs w:val="14"/>
              </w:rPr>
              <w:t>6/324 (2%)</w:t>
            </w:r>
          </w:p>
        </w:tc>
        <w:tc>
          <w:tcPr>
            <w:tcW w:w="1275" w:type="dxa"/>
            <w:shd w:val="clear" w:color="auto" w:fill="auto"/>
            <w:noWrap/>
            <w:vAlign w:val="bottom"/>
            <w:hideMark/>
          </w:tcPr>
          <w:p w14:paraId="0CF0E4DE" w14:textId="0CF4C55F" w:rsidR="00A145EC" w:rsidRPr="001B5347" w:rsidRDefault="00D23FC3" w:rsidP="004C52F8">
            <w:pPr>
              <w:jc w:val="right"/>
              <w:rPr>
                <w:sz w:val="14"/>
                <w:szCs w:val="14"/>
              </w:rPr>
            </w:pPr>
            <w:r>
              <w:rPr>
                <w:sz w:val="14"/>
                <w:szCs w:val="14"/>
              </w:rPr>
              <w:t>&gt;0.999</w:t>
            </w:r>
          </w:p>
          <w:p w14:paraId="682C8A69" w14:textId="254485B6" w:rsidR="00A145EC" w:rsidRPr="001B5347" w:rsidRDefault="00C03C65" w:rsidP="004C52F8">
            <w:pPr>
              <w:jc w:val="right"/>
              <w:rPr>
                <w:sz w:val="14"/>
                <w:szCs w:val="14"/>
              </w:rPr>
            </w:pPr>
            <w:r>
              <w:rPr>
                <w:sz w:val="14"/>
                <w:szCs w:val="14"/>
              </w:rPr>
              <w:t>&gt;0.999</w:t>
            </w:r>
          </w:p>
        </w:tc>
        <w:tc>
          <w:tcPr>
            <w:tcW w:w="851" w:type="dxa"/>
            <w:shd w:val="clear" w:color="auto" w:fill="auto"/>
            <w:noWrap/>
            <w:vAlign w:val="bottom"/>
            <w:hideMark/>
          </w:tcPr>
          <w:p w14:paraId="76429F05" w14:textId="77777777" w:rsidR="00A145EC" w:rsidRPr="001B5347" w:rsidRDefault="00A145EC" w:rsidP="004C52F8">
            <w:pPr>
              <w:jc w:val="right"/>
              <w:rPr>
                <w:sz w:val="14"/>
                <w:szCs w:val="14"/>
              </w:rPr>
            </w:pPr>
            <w:r w:rsidRPr="001B5347">
              <w:rPr>
                <w:sz w:val="14"/>
                <w:szCs w:val="14"/>
              </w:rPr>
              <w:t>g/L</w:t>
            </w:r>
          </w:p>
          <w:p w14:paraId="0FC6C613" w14:textId="74DB8377" w:rsidR="00A145EC" w:rsidRPr="001B5347" w:rsidRDefault="00A145EC" w:rsidP="004C52F8">
            <w:pPr>
              <w:jc w:val="right"/>
              <w:rPr>
                <w:sz w:val="14"/>
                <w:szCs w:val="14"/>
              </w:rPr>
            </w:pPr>
            <w:r w:rsidRPr="001B5347">
              <w:rPr>
                <w:sz w:val="14"/>
                <w:szCs w:val="14"/>
              </w:rPr>
              <w:t> </w:t>
            </w:r>
          </w:p>
        </w:tc>
        <w:tc>
          <w:tcPr>
            <w:tcW w:w="1417" w:type="dxa"/>
            <w:shd w:val="clear" w:color="auto" w:fill="auto"/>
            <w:noWrap/>
            <w:vAlign w:val="bottom"/>
            <w:hideMark/>
          </w:tcPr>
          <w:p w14:paraId="4ADD77EA" w14:textId="77777777" w:rsidR="002854DF" w:rsidRDefault="00A145EC" w:rsidP="004C52F8">
            <w:pPr>
              <w:jc w:val="right"/>
              <w:rPr>
                <w:sz w:val="14"/>
                <w:szCs w:val="14"/>
              </w:rPr>
            </w:pPr>
            <w:r w:rsidRPr="001B5347">
              <w:rPr>
                <w:sz w:val="14"/>
                <w:szCs w:val="14"/>
              </w:rPr>
              <w:t xml:space="preserve">F: 115-115, </w:t>
            </w:r>
          </w:p>
          <w:p w14:paraId="57A977E8" w14:textId="11982552" w:rsidR="00A145EC" w:rsidRPr="001B5347" w:rsidRDefault="00A145EC" w:rsidP="004C52F8">
            <w:pPr>
              <w:jc w:val="right"/>
              <w:rPr>
                <w:sz w:val="14"/>
                <w:szCs w:val="14"/>
              </w:rPr>
            </w:pPr>
            <w:r w:rsidRPr="001B5347">
              <w:rPr>
                <w:sz w:val="14"/>
                <w:szCs w:val="14"/>
              </w:rPr>
              <w:t>M: 130-170</w:t>
            </w:r>
            <w:r w:rsidRPr="001B5347">
              <w:rPr>
                <w:b/>
                <w:bCs/>
                <w:sz w:val="14"/>
                <w:szCs w:val="14"/>
              </w:rPr>
              <w:t> </w:t>
            </w:r>
          </w:p>
        </w:tc>
      </w:tr>
      <w:tr w:rsidR="001B5347" w:rsidRPr="001B5347" w14:paraId="6987FBE3" w14:textId="77777777" w:rsidTr="00644720">
        <w:trPr>
          <w:trHeight w:val="313"/>
        </w:trPr>
        <w:tc>
          <w:tcPr>
            <w:tcW w:w="2263" w:type="dxa"/>
            <w:shd w:val="clear" w:color="auto" w:fill="auto"/>
            <w:noWrap/>
            <w:vAlign w:val="bottom"/>
            <w:hideMark/>
          </w:tcPr>
          <w:p w14:paraId="42DFE1D3" w14:textId="77777777" w:rsidR="00A145EC" w:rsidRPr="001B5347" w:rsidRDefault="00A145EC" w:rsidP="004C52F8">
            <w:pPr>
              <w:jc w:val="right"/>
              <w:rPr>
                <w:sz w:val="14"/>
                <w:szCs w:val="14"/>
              </w:rPr>
            </w:pPr>
            <w:r w:rsidRPr="001B5347">
              <w:rPr>
                <w:sz w:val="14"/>
                <w:szCs w:val="14"/>
              </w:rPr>
              <w:t>HCT (high)</w:t>
            </w:r>
          </w:p>
          <w:p w14:paraId="0AEFB4BE" w14:textId="21E73E2F" w:rsidR="00A145EC" w:rsidRPr="001B5347" w:rsidRDefault="00A145EC" w:rsidP="004C52F8">
            <w:pPr>
              <w:jc w:val="right"/>
              <w:rPr>
                <w:sz w:val="14"/>
                <w:szCs w:val="14"/>
              </w:rPr>
            </w:pPr>
            <w:r w:rsidRPr="001B5347">
              <w:rPr>
                <w:sz w:val="14"/>
                <w:szCs w:val="14"/>
              </w:rPr>
              <w:t xml:space="preserve"> (low)</w:t>
            </w:r>
          </w:p>
        </w:tc>
        <w:tc>
          <w:tcPr>
            <w:tcW w:w="1321" w:type="dxa"/>
            <w:shd w:val="clear" w:color="auto" w:fill="auto"/>
            <w:noWrap/>
            <w:vAlign w:val="bottom"/>
            <w:hideMark/>
          </w:tcPr>
          <w:p w14:paraId="3A7BD937" w14:textId="77777777" w:rsidR="00A145EC" w:rsidRPr="001B5347" w:rsidRDefault="00A145EC" w:rsidP="004C52F8">
            <w:pPr>
              <w:jc w:val="right"/>
              <w:rPr>
                <w:sz w:val="14"/>
                <w:szCs w:val="14"/>
              </w:rPr>
            </w:pPr>
            <w:r w:rsidRPr="001B5347">
              <w:rPr>
                <w:sz w:val="14"/>
                <w:szCs w:val="14"/>
              </w:rPr>
              <w:t>10/508 (2%)</w:t>
            </w:r>
          </w:p>
          <w:p w14:paraId="28F5A688" w14:textId="3C48EA6C" w:rsidR="00A145EC" w:rsidRPr="001B5347" w:rsidRDefault="00A145EC" w:rsidP="004C52F8">
            <w:pPr>
              <w:jc w:val="right"/>
              <w:rPr>
                <w:sz w:val="14"/>
                <w:szCs w:val="14"/>
              </w:rPr>
            </w:pPr>
            <w:r w:rsidRPr="001B5347">
              <w:rPr>
                <w:sz w:val="14"/>
                <w:szCs w:val="14"/>
              </w:rPr>
              <w:t>8/508 (2%)</w:t>
            </w:r>
          </w:p>
        </w:tc>
        <w:tc>
          <w:tcPr>
            <w:tcW w:w="1373" w:type="dxa"/>
          </w:tcPr>
          <w:p w14:paraId="190ED130" w14:textId="77777777" w:rsidR="00945D6C" w:rsidRDefault="00C03C65" w:rsidP="004C52F8">
            <w:pPr>
              <w:jc w:val="right"/>
              <w:rPr>
                <w:sz w:val="14"/>
                <w:szCs w:val="14"/>
              </w:rPr>
            </w:pPr>
            <w:r>
              <w:rPr>
                <w:sz w:val="14"/>
                <w:szCs w:val="14"/>
              </w:rPr>
              <w:t>9/313 (3%)</w:t>
            </w:r>
          </w:p>
          <w:p w14:paraId="315AC905" w14:textId="08B529A1" w:rsidR="00C03C65" w:rsidRDefault="000441C9" w:rsidP="004C52F8">
            <w:pPr>
              <w:jc w:val="right"/>
              <w:rPr>
                <w:sz w:val="14"/>
                <w:szCs w:val="14"/>
              </w:rPr>
            </w:pPr>
            <w:r>
              <w:rPr>
                <w:sz w:val="14"/>
                <w:szCs w:val="14"/>
              </w:rPr>
              <w:t>4/313 (1%)</w:t>
            </w:r>
          </w:p>
        </w:tc>
        <w:tc>
          <w:tcPr>
            <w:tcW w:w="1134" w:type="dxa"/>
            <w:shd w:val="clear" w:color="auto" w:fill="auto"/>
            <w:noWrap/>
            <w:vAlign w:val="bottom"/>
            <w:hideMark/>
          </w:tcPr>
          <w:p w14:paraId="581FD024" w14:textId="73EEF5DB" w:rsidR="00A145EC" w:rsidRPr="001B5347" w:rsidRDefault="00A145EC" w:rsidP="004C52F8">
            <w:pPr>
              <w:jc w:val="right"/>
              <w:rPr>
                <w:sz w:val="14"/>
                <w:szCs w:val="14"/>
              </w:rPr>
            </w:pPr>
            <w:r w:rsidRPr="001B5347">
              <w:rPr>
                <w:sz w:val="14"/>
                <w:szCs w:val="14"/>
              </w:rPr>
              <w:t>12/324 (4%)</w:t>
            </w:r>
          </w:p>
          <w:p w14:paraId="73026A26" w14:textId="5780E82B" w:rsidR="00A145EC" w:rsidRPr="001B5347" w:rsidRDefault="00A145EC" w:rsidP="004C52F8">
            <w:pPr>
              <w:jc w:val="right"/>
              <w:rPr>
                <w:sz w:val="14"/>
                <w:szCs w:val="14"/>
              </w:rPr>
            </w:pPr>
            <w:r w:rsidRPr="001B5347">
              <w:rPr>
                <w:sz w:val="14"/>
                <w:szCs w:val="14"/>
              </w:rPr>
              <w:t>1/324 (0%)</w:t>
            </w:r>
          </w:p>
        </w:tc>
        <w:tc>
          <w:tcPr>
            <w:tcW w:w="1275" w:type="dxa"/>
            <w:shd w:val="clear" w:color="auto" w:fill="auto"/>
            <w:noWrap/>
            <w:vAlign w:val="bottom"/>
            <w:hideMark/>
          </w:tcPr>
          <w:p w14:paraId="1341453F" w14:textId="14DC6893" w:rsidR="00A145EC" w:rsidRPr="001B5347" w:rsidRDefault="00A145EC" w:rsidP="004C52F8">
            <w:pPr>
              <w:jc w:val="right"/>
              <w:rPr>
                <w:sz w:val="14"/>
                <w:szCs w:val="14"/>
              </w:rPr>
            </w:pPr>
            <w:r w:rsidRPr="001B5347">
              <w:rPr>
                <w:sz w:val="14"/>
                <w:szCs w:val="14"/>
              </w:rPr>
              <w:t>0.</w:t>
            </w:r>
            <w:r w:rsidR="00C03C65">
              <w:rPr>
                <w:sz w:val="14"/>
                <w:szCs w:val="14"/>
              </w:rPr>
              <w:t>752</w:t>
            </w:r>
          </w:p>
          <w:p w14:paraId="3EAF1D3B" w14:textId="66A48234" w:rsidR="00A145EC" w:rsidRPr="001B5347" w:rsidRDefault="00A145EC" w:rsidP="004C52F8">
            <w:pPr>
              <w:jc w:val="right"/>
              <w:rPr>
                <w:sz w:val="14"/>
                <w:szCs w:val="14"/>
              </w:rPr>
            </w:pPr>
            <w:r w:rsidRPr="001B5347">
              <w:rPr>
                <w:sz w:val="14"/>
                <w:szCs w:val="14"/>
              </w:rPr>
              <w:t>0.</w:t>
            </w:r>
            <w:r w:rsidR="000441C9">
              <w:rPr>
                <w:sz w:val="14"/>
                <w:szCs w:val="14"/>
              </w:rPr>
              <w:t>248</w:t>
            </w:r>
          </w:p>
        </w:tc>
        <w:tc>
          <w:tcPr>
            <w:tcW w:w="851" w:type="dxa"/>
            <w:shd w:val="clear" w:color="auto" w:fill="auto"/>
            <w:noWrap/>
            <w:vAlign w:val="bottom"/>
            <w:hideMark/>
          </w:tcPr>
          <w:p w14:paraId="412D9E04" w14:textId="77777777" w:rsidR="00A145EC" w:rsidRPr="001B5347" w:rsidRDefault="00A145EC" w:rsidP="004C52F8">
            <w:pPr>
              <w:jc w:val="right"/>
              <w:rPr>
                <w:sz w:val="14"/>
                <w:szCs w:val="14"/>
              </w:rPr>
            </w:pPr>
            <w:r w:rsidRPr="001B5347">
              <w:rPr>
                <w:sz w:val="14"/>
                <w:szCs w:val="14"/>
              </w:rPr>
              <w:t> </w:t>
            </w:r>
          </w:p>
          <w:p w14:paraId="5F0129C9" w14:textId="0E13D7A6" w:rsidR="00A145EC" w:rsidRPr="001B5347" w:rsidRDefault="00A145EC" w:rsidP="004C52F8">
            <w:pPr>
              <w:jc w:val="right"/>
              <w:rPr>
                <w:sz w:val="14"/>
                <w:szCs w:val="14"/>
              </w:rPr>
            </w:pPr>
            <w:r w:rsidRPr="001B5347">
              <w:rPr>
                <w:sz w:val="14"/>
                <w:szCs w:val="14"/>
              </w:rPr>
              <w:t> </w:t>
            </w:r>
          </w:p>
        </w:tc>
        <w:tc>
          <w:tcPr>
            <w:tcW w:w="1417" w:type="dxa"/>
            <w:shd w:val="clear" w:color="auto" w:fill="auto"/>
            <w:noWrap/>
            <w:vAlign w:val="bottom"/>
            <w:hideMark/>
          </w:tcPr>
          <w:p w14:paraId="3DD2F203" w14:textId="77777777" w:rsidR="002854DF" w:rsidRDefault="00A145EC" w:rsidP="004C52F8">
            <w:pPr>
              <w:jc w:val="right"/>
              <w:rPr>
                <w:sz w:val="14"/>
                <w:szCs w:val="14"/>
              </w:rPr>
            </w:pPr>
            <w:r w:rsidRPr="001B5347">
              <w:rPr>
                <w:sz w:val="14"/>
                <w:szCs w:val="14"/>
              </w:rPr>
              <w:t xml:space="preserve">F: 0.33-0.45, </w:t>
            </w:r>
          </w:p>
          <w:p w14:paraId="4AACFD8E" w14:textId="2B67C02C" w:rsidR="00A145EC" w:rsidRPr="001B5347" w:rsidRDefault="00A145EC" w:rsidP="004C52F8">
            <w:pPr>
              <w:jc w:val="right"/>
              <w:rPr>
                <w:sz w:val="14"/>
                <w:szCs w:val="14"/>
              </w:rPr>
            </w:pPr>
            <w:r w:rsidRPr="001B5347">
              <w:rPr>
                <w:sz w:val="14"/>
                <w:szCs w:val="14"/>
              </w:rPr>
              <w:t>M: 0.37-0.5 </w:t>
            </w:r>
          </w:p>
        </w:tc>
      </w:tr>
      <w:tr w:rsidR="001B5347" w:rsidRPr="001B5347" w14:paraId="04D7F79E" w14:textId="77777777" w:rsidTr="00644720">
        <w:trPr>
          <w:trHeight w:val="307"/>
        </w:trPr>
        <w:tc>
          <w:tcPr>
            <w:tcW w:w="2263" w:type="dxa"/>
            <w:shd w:val="clear" w:color="auto" w:fill="auto"/>
            <w:noWrap/>
            <w:vAlign w:val="bottom"/>
            <w:hideMark/>
          </w:tcPr>
          <w:p w14:paraId="6F4755D7" w14:textId="77777777" w:rsidR="00A145EC" w:rsidRPr="001B5347" w:rsidRDefault="00A145EC" w:rsidP="004C52F8">
            <w:pPr>
              <w:jc w:val="right"/>
              <w:rPr>
                <w:sz w:val="14"/>
                <w:szCs w:val="14"/>
              </w:rPr>
            </w:pPr>
            <w:r w:rsidRPr="001B5347">
              <w:rPr>
                <w:sz w:val="14"/>
                <w:szCs w:val="14"/>
              </w:rPr>
              <w:t>HDL Cholesterol (high)</w:t>
            </w:r>
          </w:p>
          <w:p w14:paraId="7F25D4EE" w14:textId="1EB50335" w:rsidR="00A145EC" w:rsidRPr="001B5347" w:rsidRDefault="00A145EC" w:rsidP="004C52F8">
            <w:pPr>
              <w:jc w:val="right"/>
              <w:rPr>
                <w:sz w:val="14"/>
                <w:szCs w:val="14"/>
              </w:rPr>
            </w:pPr>
            <w:r w:rsidRPr="001B5347">
              <w:rPr>
                <w:sz w:val="14"/>
                <w:szCs w:val="14"/>
              </w:rPr>
              <w:t>(low)</w:t>
            </w:r>
          </w:p>
        </w:tc>
        <w:tc>
          <w:tcPr>
            <w:tcW w:w="1321" w:type="dxa"/>
            <w:shd w:val="clear" w:color="auto" w:fill="auto"/>
            <w:noWrap/>
            <w:vAlign w:val="bottom"/>
            <w:hideMark/>
          </w:tcPr>
          <w:p w14:paraId="5C55601E" w14:textId="77777777" w:rsidR="00A145EC" w:rsidRPr="001B5347" w:rsidRDefault="00A145EC" w:rsidP="004C52F8">
            <w:pPr>
              <w:jc w:val="right"/>
              <w:rPr>
                <w:sz w:val="14"/>
                <w:szCs w:val="14"/>
              </w:rPr>
            </w:pPr>
            <w:r w:rsidRPr="001B5347">
              <w:rPr>
                <w:sz w:val="14"/>
                <w:szCs w:val="14"/>
              </w:rPr>
              <w:t>176/508 (35%)</w:t>
            </w:r>
          </w:p>
          <w:p w14:paraId="6966B57B" w14:textId="52553AE9" w:rsidR="00A145EC" w:rsidRPr="001B5347" w:rsidRDefault="00A145EC" w:rsidP="004C52F8">
            <w:pPr>
              <w:jc w:val="right"/>
              <w:rPr>
                <w:sz w:val="14"/>
                <w:szCs w:val="14"/>
              </w:rPr>
            </w:pPr>
            <w:r w:rsidRPr="001B5347">
              <w:rPr>
                <w:sz w:val="14"/>
                <w:szCs w:val="14"/>
              </w:rPr>
              <w:t>40/508 (8%)</w:t>
            </w:r>
          </w:p>
        </w:tc>
        <w:tc>
          <w:tcPr>
            <w:tcW w:w="1373" w:type="dxa"/>
          </w:tcPr>
          <w:p w14:paraId="5DB7BD7B" w14:textId="77777777" w:rsidR="00945D6C" w:rsidRDefault="000441C9" w:rsidP="004C52F8">
            <w:pPr>
              <w:jc w:val="right"/>
              <w:rPr>
                <w:sz w:val="14"/>
                <w:szCs w:val="14"/>
              </w:rPr>
            </w:pPr>
            <w:r>
              <w:rPr>
                <w:sz w:val="14"/>
                <w:szCs w:val="14"/>
              </w:rPr>
              <w:t>104/313 (33%)</w:t>
            </w:r>
          </w:p>
          <w:p w14:paraId="1DC5DE23" w14:textId="351C64C2" w:rsidR="000441C9" w:rsidRDefault="000441C9" w:rsidP="004C52F8">
            <w:pPr>
              <w:jc w:val="right"/>
              <w:rPr>
                <w:sz w:val="14"/>
                <w:szCs w:val="14"/>
              </w:rPr>
            </w:pPr>
            <w:r>
              <w:rPr>
                <w:sz w:val="14"/>
                <w:szCs w:val="14"/>
              </w:rPr>
              <w:t>31/313 (10%)</w:t>
            </w:r>
          </w:p>
        </w:tc>
        <w:tc>
          <w:tcPr>
            <w:tcW w:w="1134" w:type="dxa"/>
            <w:shd w:val="clear" w:color="auto" w:fill="auto"/>
            <w:noWrap/>
            <w:vAlign w:val="bottom"/>
            <w:hideMark/>
          </w:tcPr>
          <w:p w14:paraId="7CC3B33D" w14:textId="5DDA60F1" w:rsidR="00A145EC" w:rsidRPr="001B5347" w:rsidRDefault="00A145EC" w:rsidP="004C52F8">
            <w:pPr>
              <w:jc w:val="right"/>
              <w:rPr>
                <w:sz w:val="14"/>
                <w:szCs w:val="14"/>
              </w:rPr>
            </w:pPr>
            <w:r w:rsidRPr="001B5347">
              <w:rPr>
                <w:sz w:val="14"/>
                <w:szCs w:val="14"/>
              </w:rPr>
              <w:t>101/326 (31%)</w:t>
            </w:r>
          </w:p>
          <w:p w14:paraId="244D15D0" w14:textId="7AC01E66" w:rsidR="00A145EC" w:rsidRPr="001B5347" w:rsidRDefault="00A145EC" w:rsidP="004C52F8">
            <w:pPr>
              <w:jc w:val="right"/>
              <w:rPr>
                <w:sz w:val="14"/>
                <w:szCs w:val="14"/>
              </w:rPr>
            </w:pPr>
            <w:r w:rsidRPr="001B5347">
              <w:rPr>
                <w:sz w:val="14"/>
                <w:szCs w:val="14"/>
              </w:rPr>
              <w:t>31/326 (10%)</w:t>
            </w:r>
          </w:p>
        </w:tc>
        <w:tc>
          <w:tcPr>
            <w:tcW w:w="1275" w:type="dxa"/>
            <w:shd w:val="clear" w:color="auto" w:fill="auto"/>
            <w:noWrap/>
            <w:vAlign w:val="bottom"/>
            <w:hideMark/>
          </w:tcPr>
          <w:p w14:paraId="363E50E4" w14:textId="46441D11" w:rsidR="00A145EC" w:rsidRPr="001B5347" w:rsidRDefault="00A145EC" w:rsidP="004C52F8">
            <w:pPr>
              <w:jc w:val="right"/>
              <w:rPr>
                <w:sz w:val="14"/>
                <w:szCs w:val="14"/>
              </w:rPr>
            </w:pPr>
            <w:r w:rsidRPr="001B5347">
              <w:rPr>
                <w:sz w:val="14"/>
                <w:szCs w:val="14"/>
              </w:rPr>
              <w:t>0.</w:t>
            </w:r>
            <w:r w:rsidR="000441C9">
              <w:rPr>
                <w:sz w:val="14"/>
                <w:szCs w:val="14"/>
              </w:rPr>
              <w:t>371</w:t>
            </w:r>
          </w:p>
          <w:p w14:paraId="3C4A9625" w14:textId="3E1C0126" w:rsidR="00A145EC" w:rsidRPr="001B5347" w:rsidRDefault="008A3273" w:rsidP="004C52F8">
            <w:pPr>
              <w:jc w:val="right"/>
              <w:rPr>
                <w:sz w:val="14"/>
                <w:szCs w:val="14"/>
              </w:rPr>
            </w:pPr>
            <w:r>
              <w:rPr>
                <w:sz w:val="14"/>
                <w:szCs w:val="14"/>
              </w:rPr>
              <w:t>&gt;0.999</w:t>
            </w:r>
          </w:p>
        </w:tc>
        <w:tc>
          <w:tcPr>
            <w:tcW w:w="851" w:type="dxa"/>
            <w:shd w:val="clear" w:color="auto" w:fill="auto"/>
            <w:noWrap/>
            <w:vAlign w:val="bottom"/>
            <w:hideMark/>
          </w:tcPr>
          <w:p w14:paraId="7719B0AA" w14:textId="77777777" w:rsidR="00A145EC" w:rsidRPr="001B5347" w:rsidRDefault="00A145EC" w:rsidP="004C52F8">
            <w:pPr>
              <w:jc w:val="right"/>
              <w:rPr>
                <w:sz w:val="14"/>
                <w:szCs w:val="14"/>
              </w:rPr>
            </w:pPr>
            <w:r w:rsidRPr="001B5347">
              <w:rPr>
                <w:sz w:val="14"/>
                <w:szCs w:val="14"/>
              </w:rPr>
              <w:t>mmol/L</w:t>
            </w:r>
          </w:p>
          <w:p w14:paraId="146ECB28" w14:textId="2F9B725A" w:rsidR="00A145EC" w:rsidRPr="001B5347" w:rsidRDefault="00A145EC" w:rsidP="004C52F8">
            <w:pPr>
              <w:jc w:val="right"/>
              <w:rPr>
                <w:sz w:val="14"/>
                <w:szCs w:val="14"/>
              </w:rPr>
            </w:pPr>
            <w:r w:rsidRPr="001B5347">
              <w:rPr>
                <w:sz w:val="14"/>
                <w:szCs w:val="14"/>
              </w:rPr>
              <w:t> </w:t>
            </w:r>
          </w:p>
        </w:tc>
        <w:tc>
          <w:tcPr>
            <w:tcW w:w="1417" w:type="dxa"/>
            <w:shd w:val="clear" w:color="auto" w:fill="auto"/>
            <w:noWrap/>
            <w:vAlign w:val="bottom"/>
            <w:hideMark/>
          </w:tcPr>
          <w:p w14:paraId="6AB436C3" w14:textId="77777777" w:rsidR="002854DF" w:rsidRDefault="00A145EC" w:rsidP="00A145EC">
            <w:pPr>
              <w:jc w:val="right"/>
              <w:rPr>
                <w:sz w:val="14"/>
                <w:szCs w:val="14"/>
              </w:rPr>
            </w:pPr>
            <w:r w:rsidRPr="001B5347">
              <w:rPr>
                <w:sz w:val="14"/>
                <w:szCs w:val="14"/>
              </w:rPr>
              <w:t xml:space="preserve">F: 1.2-1.7, </w:t>
            </w:r>
          </w:p>
          <w:p w14:paraId="79747C78" w14:textId="2DE3D7C0" w:rsidR="00A145EC" w:rsidRPr="001B5347" w:rsidRDefault="00A145EC" w:rsidP="004C52F8">
            <w:pPr>
              <w:jc w:val="right"/>
              <w:rPr>
                <w:sz w:val="14"/>
                <w:szCs w:val="14"/>
              </w:rPr>
            </w:pPr>
            <w:r w:rsidRPr="001B5347">
              <w:rPr>
                <w:sz w:val="14"/>
                <w:szCs w:val="14"/>
              </w:rPr>
              <w:t>M: 0.9-1.5</w:t>
            </w:r>
            <w:r w:rsidRPr="001B5347">
              <w:rPr>
                <w:b/>
                <w:bCs/>
                <w:sz w:val="14"/>
                <w:szCs w:val="14"/>
              </w:rPr>
              <w:t> </w:t>
            </w:r>
          </w:p>
        </w:tc>
      </w:tr>
      <w:tr w:rsidR="001B5347" w:rsidRPr="001B5347" w14:paraId="00942BF1" w14:textId="77777777" w:rsidTr="00644720">
        <w:trPr>
          <w:trHeight w:val="295"/>
        </w:trPr>
        <w:tc>
          <w:tcPr>
            <w:tcW w:w="2263" w:type="dxa"/>
            <w:shd w:val="clear" w:color="auto" w:fill="auto"/>
            <w:noWrap/>
            <w:vAlign w:val="bottom"/>
            <w:hideMark/>
          </w:tcPr>
          <w:p w14:paraId="5D77BC34" w14:textId="77777777" w:rsidR="00A145EC" w:rsidRPr="001B5347" w:rsidRDefault="00A145EC" w:rsidP="004C52F8">
            <w:pPr>
              <w:jc w:val="right"/>
              <w:rPr>
                <w:sz w:val="14"/>
                <w:szCs w:val="14"/>
              </w:rPr>
            </w:pPr>
            <w:r w:rsidRPr="001B5347">
              <w:rPr>
                <w:sz w:val="14"/>
                <w:szCs w:val="14"/>
              </w:rPr>
              <w:t>Insulin (high)</w:t>
            </w:r>
          </w:p>
          <w:p w14:paraId="66288404" w14:textId="557BEEA1" w:rsidR="00A145EC" w:rsidRPr="001B5347" w:rsidRDefault="00A145EC" w:rsidP="004C52F8">
            <w:pPr>
              <w:jc w:val="right"/>
              <w:rPr>
                <w:sz w:val="14"/>
                <w:szCs w:val="14"/>
              </w:rPr>
            </w:pPr>
            <w:r w:rsidRPr="001B5347">
              <w:rPr>
                <w:sz w:val="14"/>
                <w:szCs w:val="14"/>
              </w:rPr>
              <w:t>(low)</w:t>
            </w:r>
          </w:p>
        </w:tc>
        <w:tc>
          <w:tcPr>
            <w:tcW w:w="1321" w:type="dxa"/>
            <w:shd w:val="clear" w:color="auto" w:fill="auto"/>
            <w:noWrap/>
            <w:vAlign w:val="bottom"/>
            <w:hideMark/>
          </w:tcPr>
          <w:p w14:paraId="6FF4CFB0" w14:textId="77777777" w:rsidR="00A145EC" w:rsidRPr="001B5347" w:rsidRDefault="00A145EC" w:rsidP="004C52F8">
            <w:pPr>
              <w:jc w:val="right"/>
              <w:rPr>
                <w:sz w:val="14"/>
                <w:szCs w:val="14"/>
              </w:rPr>
            </w:pPr>
            <w:r w:rsidRPr="001B5347">
              <w:rPr>
                <w:sz w:val="14"/>
                <w:szCs w:val="14"/>
              </w:rPr>
              <w:t>41/460 (9%)</w:t>
            </w:r>
          </w:p>
          <w:p w14:paraId="3B5D72E8" w14:textId="1DD08AAD" w:rsidR="00A145EC" w:rsidRPr="001B5347" w:rsidRDefault="00A145EC" w:rsidP="004C52F8">
            <w:pPr>
              <w:jc w:val="right"/>
              <w:rPr>
                <w:sz w:val="14"/>
                <w:szCs w:val="14"/>
              </w:rPr>
            </w:pPr>
            <w:r w:rsidRPr="001B5347">
              <w:rPr>
                <w:sz w:val="14"/>
                <w:szCs w:val="14"/>
              </w:rPr>
              <w:t>10/460 (2%)</w:t>
            </w:r>
          </w:p>
        </w:tc>
        <w:tc>
          <w:tcPr>
            <w:tcW w:w="1373" w:type="dxa"/>
          </w:tcPr>
          <w:p w14:paraId="1E5C2290" w14:textId="77777777" w:rsidR="00945D6C" w:rsidRDefault="008A3273" w:rsidP="004C52F8">
            <w:pPr>
              <w:jc w:val="right"/>
              <w:rPr>
                <w:sz w:val="14"/>
                <w:szCs w:val="14"/>
              </w:rPr>
            </w:pPr>
            <w:r>
              <w:rPr>
                <w:sz w:val="14"/>
                <w:szCs w:val="14"/>
              </w:rPr>
              <w:t>30/281 (11%)</w:t>
            </w:r>
          </w:p>
          <w:p w14:paraId="5B8E1A8C" w14:textId="0C173078" w:rsidR="008A3273" w:rsidRDefault="00E45669" w:rsidP="004C52F8">
            <w:pPr>
              <w:jc w:val="right"/>
              <w:rPr>
                <w:sz w:val="14"/>
                <w:szCs w:val="14"/>
              </w:rPr>
            </w:pPr>
            <w:r>
              <w:rPr>
                <w:sz w:val="14"/>
                <w:szCs w:val="14"/>
              </w:rPr>
              <w:t>2/281 (1%)</w:t>
            </w:r>
          </w:p>
        </w:tc>
        <w:tc>
          <w:tcPr>
            <w:tcW w:w="1134" w:type="dxa"/>
            <w:shd w:val="clear" w:color="auto" w:fill="auto"/>
            <w:noWrap/>
            <w:vAlign w:val="bottom"/>
            <w:hideMark/>
          </w:tcPr>
          <w:p w14:paraId="02FF98D6" w14:textId="5B90C2CD" w:rsidR="00A145EC" w:rsidRPr="001B5347" w:rsidRDefault="00A145EC" w:rsidP="004C52F8">
            <w:pPr>
              <w:jc w:val="right"/>
              <w:rPr>
                <w:sz w:val="14"/>
                <w:szCs w:val="14"/>
              </w:rPr>
            </w:pPr>
            <w:r w:rsidRPr="001B5347">
              <w:rPr>
                <w:sz w:val="14"/>
                <w:szCs w:val="14"/>
              </w:rPr>
              <w:t>27/276 (10%)</w:t>
            </w:r>
          </w:p>
          <w:p w14:paraId="0B0E05E0" w14:textId="2296F700" w:rsidR="00A145EC" w:rsidRPr="001B5347" w:rsidRDefault="00A145EC" w:rsidP="004C52F8">
            <w:pPr>
              <w:jc w:val="right"/>
              <w:rPr>
                <w:sz w:val="14"/>
                <w:szCs w:val="14"/>
              </w:rPr>
            </w:pPr>
            <w:r w:rsidRPr="001B5347">
              <w:rPr>
                <w:sz w:val="14"/>
                <w:szCs w:val="14"/>
              </w:rPr>
              <w:t>7/276 (3%)</w:t>
            </w:r>
          </w:p>
        </w:tc>
        <w:tc>
          <w:tcPr>
            <w:tcW w:w="1275" w:type="dxa"/>
            <w:shd w:val="clear" w:color="auto" w:fill="auto"/>
            <w:noWrap/>
            <w:vAlign w:val="bottom"/>
            <w:hideMark/>
          </w:tcPr>
          <w:p w14:paraId="18E332D8" w14:textId="18D8A443" w:rsidR="00A145EC" w:rsidRPr="001B5347" w:rsidRDefault="00A145EC" w:rsidP="004C52F8">
            <w:pPr>
              <w:jc w:val="right"/>
              <w:rPr>
                <w:sz w:val="14"/>
                <w:szCs w:val="14"/>
              </w:rPr>
            </w:pPr>
            <w:r w:rsidRPr="001B5347">
              <w:rPr>
                <w:sz w:val="14"/>
                <w:szCs w:val="14"/>
              </w:rPr>
              <w:t>0.</w:t>
            </w:r>
            <w:r w:rsidR="00945D6C" w:rsidRPr="001B5347">
              <w:rPr>
                <w:sz w:val="14"/>
                <w:szCs w:val="14"/>
              </w:rPr>
              <w:t>6</w:t>
            </w:r>
            <w:r w:rsidR="008A3273">
              <w:rPr>
                <w:sz w:val="14"/>
                <w:szCs w:val="14"/>
              </w:rPr>
              <w:t>46</w:t>
            </w:r>
          </w:p>
          <w:p w14:paraId="340422D0" w14:textId="4A226B11" w:rsidR="00A145EC" w:rsidRPr="004F2A94" w:rsidRDefault="00A145EC" w:rsidP="004C52F8">
            <w:pPr>
              <w:jc w:val="right"/>
              <w:rPr>
                <w:b/>
                <w:sz w:val="14"/>
                <w:szCs w:val="14"/>
              </w:rPr>
            </w:pPr>
            <w:r w:rsidRPr="004F2A94">
              <w:rPr>
                <w:b/>
                <w:sz w:val="14"/>
                <w:szCs w:val="14"/>
              </w:rPr>
              <w:t>0.</w:t>
            </w:r>
            <w:r w:rsidR="00E45669" w:rsidRPr="004F2A94">
              <w:rPr>
                <w:b/>
                <w:bCs/>
                <w:sz w:val="14"/>
                <w:szCs w:val="14"/>
              </w:rPr>
              <w:t>041</w:t>
            </w:r>
          </w:p>
        </w:tc>
        <w:tc>
          <w:tcPr>
            <w:tcW w:w="851" w:type="dxa"/>
            <w:shd w:val="clear" w:color="auto" w:fill="auto"/>
            <w:noWrap/>
            <w:vAlign w:val="bottom"/>
            <w:hideMark/>
          </w:tcPr>
          <w:p w14:paraId="64A86BBA" w14:textId="77777777" w:rsidR="00A145EC" w:rsidRPr="001B5347" w:rsidRDefault="00A145EC" w:rsidP="004C52F8">
            <w:pPr>
              <w:jc w:val="right"/>
              <w:rPr>
                <w:sz w:val="14"/>
                <w:szCs w:val="14"/>
              </w:rPr>
            </w:pPr>
            <w:proofErr w:type="spellStart"/>
            <w:r w:rsidRPr="001B5347">
              <w:rPr>
                <w:sz w:val="14"/>
                <w:szCs w:val="14"/>
              </w:rPr>
              <w:t>mIU</w:t>
            </w:r>
            <w:proofErr w:type="spellEnd"/>
            <w:r w:rsidRPr="001B5347">
              <w:rPr>
                <w:sz w:val="14"/>
                <w:szCs w:val="14"/>
              </w:rPr>
              <w:t>/L</w:t>
            </w:r>
          </w:p>
          <w:p w14:paraId="1DB8677F" w14:textId="2C3999C3" w:rsidR="00A145EC" w:rsidRPr="001B5347" w:rsidRDefault="00A145EC" w:rsidP="004C52F8">
            <w:pPr>
              <w:jc w:val="right"/>
              <w:rPr>
                <w:sz w:val="14"/>
                <w:szCs w:val="14"/>
              </w:rPr>
            </w:pPr>
            <w:r w:rsidRPr="001B5347">
              <w:rPr>
                <w:sz w:val="14"/>
                <w:szCs w:val="14"/>
              </w:rPr>
              <w:t> </w:t>
            </w:r>
          </w:p>
        </w:tc>
        <w:tc>
          <w:tcPr>
            <w:tcW w:w="1417" w:type="dxa"/>
            <w:shd w:val="clear" w:color="auto" w:fill="auto"/>
            <w:noWrap/>
            <w:vAlign w:val="bottom"/>
            <w:hideMark/>
          </w:tcPr>
          <w:p w14:paraId="32F8281B" w14:textId="77777777" w:rsidR="00A145EC" w:rsidRPr="001B5347" w:rsidRDefault="00A145EC" w:rsidP="004C52F8">
            <w:pPr>
              <w:jc w:val="right"/>
              <w:rPr>
                <w:sz w:val="14"/>
                <w:szCs w:val="14"/>
              </w:rPr>
            </w:pPr>
            <w:r w:rsidRPr="001B5347">
              <w:rPr>
                <w:sz w:val="14"/>
                <w:szCs w:val="14"/>
              </w:rPr>
              <w:t>2.6-24.9</w:t>
            </w:r>
          </w:p>
          <w:p w14:paraId="4667361F" w14:textId="75275CA3" w:rsidR="00A145EC" w:rsidRPr="001B5347" w:rsidRDefault="00A145EC" w:rsidP="004C52F8">
            <w:pPr>
              <w:jc w:val="right"/>
              <w:rPr>
                <w:sz w:val="14"/>
                <w:szCs w:val="14"/>
              </w:rPr>
            </w:pPr>
            <w:r w:rsidRPr="001B5347">
              <w:rPr>
                <w:sz w:val="14"/>
                <w:szCs w:val="14"/>
              </w:rPr>
              <w:t> </w:t>
            </w:r>
          </w:p>
        </w:tc>
      </w:tr>
      <w:tr w:rsidR="001B5347" w:rsidRPr="001B5347" w14:paraId="79C1A2B2" w14:textId="77777777" w:rsidTr="00644720">
        <w:trPr>
          <w:trHeight w:val="50"/>
        </w:trPr>
        <w:tc>
          <w:tcPr>
            <w:tcW w:w="2263" w:type="dxa"/>
            <w:shd w:val="clear" w:color="auto" w:fill="auto"/>
            <w:noWrap/>
            <w:vAlign w:val="bottom"/>
            <w:hideMark/>
          </w:tcPr>
          <w:p w14:paraId="6CA80C26" w14:textId="77777777" w:rsidR="00A145EC" w:rsidRPr="001B5347" w:rsidRDefault="00A145EC" w:rsidP="004C52F8">
            <w:pPr>
              <w:jc w:val="right"/>
              <w:rPr>
                <w:sz w:val="14"/>
                <w:szCs w:val="14"/>
              </w:rPr>
            </w:pPr>
            <w:r w:rsidRPr="001B5347">
              <w:rPr>
                <w:sz w:val="14"/>
                <w:szCs w:val="14"/>
              </w:rPr>
              <w:t>Iron (high)</w:t>
            </w:r>
          </w:p>
          <w:p w14:paraId="130A0432" w14:textId="05E70804" w:rsidR="00A145EC" w:rsidRPr="001B5347" w:rsidRDefault="00A145EC" w:rsidP="004C52F8">
            <w:pPr>
              <w:jc w:val="right"/>
              <w:rPr>
                <w:sz w:val="14"/>
                <w:szCs w:val="14"/>
              </w:rPr>
            </w:pPr>
            <w:r w:rsidRPr="001B5347">
              <w:rPr>
                <w:sz w:val="14"/>
                <w:szCs w:val="14"/>
              </w:rPr>
              <w:t xml:space="preserve"> (low)</w:t>
            </w:r>
          </w:p>
        </w:tc>
        <w:tc>
          <w:tcPr>
            <w:tcW w:w="1321" w:type="dxa"/>
            <w:shd w:val="clear" w:color="auto" w:fill="auto"/>
            <w:noWrap/>
            <w:vAlign w:val="bottom"/>
            <w:hideMark/>
          </w:tcPr>
          <w:p w14:paraId="4AFE49EC" w14:textId="77777777" w:rsidR="00A145EC" w:rsidRPr="001B5347" w:rsidRDefault="00A145EC" w:rsidP="004C52F8">
            <w:pPr>
              <w:jc w:val="right"/>
              <w:rPr>
                <w:sz w:val="14"/>
                <w:szCs w:val="14"/>
              </w:rPr>
            </w:pPr>
            <w:r w:rsidRPr="001B5347">
              <w:rPr>
                <w:sz w:val="14"/>
                <w:szCs w:val="14"/>
              </w:rPr>
              <w:t>24/508 (5%)</w:t>
            </w:r>
          </w:p>
          <w:p w14:paraId="024FB23B" w14:textId="1866B47C" w:rsidR="00A145EC" w:rsidRPr="001B5347" w:rsidRDefault="00A145EC" w:rsidP="004C52F8">
            <w:pPr>
              <w:jc w:val="right"/>
              <w:rPr>
                <w:sz w:val="14"/>
                <w:szCs w:val="14"/>
              </w:rPr>
            </w:pPr>
            <w:r w:rsidRPr="001B5347">
              <w:rPr>
                <w:sz w:val="14"/>
                <w:szCs w:val="14"/>
              </w:rPr>
              <w:t>10/508 (2%)</w:t>
            </w:r>
          </w:p>
        </w:tc>
        <w:tc>
          <w:tcPr>
            <w:tcW w:w="1373" w:type="dxa"/>
          </w:tcPr>
          <w:p w14:paraId="3321AD3F" w14:textId="77777777" w:rsidR="00945D6C" w:rsidRDefault="007636DE" w:rsidP="004C52F8">
            <w:pPr>
              <w:jc w:val="right"/>
              <w:rPr>
                <w:sz w:val="14"/>
                <w:szCs w:val="14"/>
              </w:rPr>
            </w:pPr>
            <w:r>
              <w:rPr>
                <w:sz w:val="14"/>
                <w:szCs w:val="14"/>
              </w:rPr>
              <w:t>16/313 (5%)</w:t>
            </w:r>
          </w:p>
          <w:p w14:paraId="23A343FE" w14:textId="24D2A774" w:rsidR="007636DE" w:rsidRDefault="007636DE" w:rsidP="004C52F8">
            <w:pPr>
              <w:jc w:val="right"/>
              <w:rPr>
                <w:sz w:val="14"/>
                <w:szCs w:val="14"/>
              </w:rPr>
            </w:pPr>
            <w:r>
              <w:rPr>
                <w:sz w:val="14"/>
                <w:szCs w:val="14"/>
              </w:rPr>
              <w:t>5/313 (2%)</w:t>
            </w:r>
          </w:p>
        </w:tc>
        <w:tc>
          <w:tcPr>
            <w:tcW w:w="1134" w:type="dxa"/>
            <w:shd w:val="clear" w:color="auto" w:fill="auto"/>
            <w:noWrap/>
            <w:vAlign w:val="bottom"/>
            <w:hideMark/>
          </w:tcPr>
          <w:p w14:paraId="72C2BBFA" w14:textId="72257FC3" w:rsidR="00A145EC" w:rsidRPr="001B5347" w:rsidRDefault="00A145EC" w:rsidP="004C52F8">
            <w:pPr>
              <w:jc w:val="right"/>
              <w:rPr>
                <w:sz w:val="14"/>
                <w:szCs w:val="14"/>
              </w:rPr>
            </w:pPr>
            <w:r w:rsidRPr="001B5347">
              <w:rPr>
                <w:sz w:val="14"/>
                <w:szCs w:val="14"/>
              </w:rPr>
              <w:t>11/326 (3%)</w:t>
            </w:r>
          </w:p>
          <w:p w14:paraId="46754086" w14:textId="33B25C22" w:rsidR="00A145EC" w:rsidRPr="001B5347" w:rsidRDefault="00A145EC" w:rsidP="004C52F8">
            <w:pPr>
              <w:jc w:val="right"/>
              <w:rPr>
                <w:sz w:val="14"/>
                <w:szCs w:val="14"/>
              </w:rPr>
            </w:pPr>
            <w:r w:rsidRPr="001B5347">
              <w:rPr>
                <w:sz w:val="14"/>
                <w:szCs w:val="14"/>
              </w:rPr>
              <w:t>11/326 (3%)</w:t>
            </w:r>
          </w:p>
        </w:tc>
        <w:tc>
          <w:tcPr>
            <w:tcW w:w="1275" w:type="dxa"/>
            <w:shd w:val="clear" w:color="auto" w:fill="auto"/>
            <w:noWrap/>
            <w:vAlign w:val="bottom"/>
            <w:hideMark/>
          </w:tcPr>
          <w:p w14:paraId="59155C0E" w14:textId="25724504" w:rsidR="00A145EC" w:rsidRPr="001B5347" w:rsidRDefault="00A145EC" w:rsidP="004C52F8">
            <w:pPr>
              <w:jc w:val="right"/>
              <w:rPr>
                <w:sz w:val="14"/>
                <w:szCs w:val="14"/>
              </w:rPr>
            </w:pPr>
            <w:r w:rsidRPr="001B5347">
              <w:rPr>
                <w:sz w:val="14"/>
                <w:szCs w:val="14"/>
              </w:rPr>
              <w:t>0.</w:t>
            </w:r>
            <w:r w:rsidR="007636DE">
              <w:rPr>
                <w:sz w:val="14"/>
                <w:szCs w:val="14"/>
              </w:rPr>
              <w:t>404</w:t>
            </w:r>
          </w:p>
          <w:p w14:paraId="1B392C47" w14:textId="2BCE7C20" w:rsidR="00A145EC" w:rsidRPr="001B5347" w:rsidRDefault="00A145EC" w:rsidP="004C52F8">
            <w:pPr>
              <w:jc w:val="right"/>
              <w:rPr>
                <w:sz w:val="14"/>
                <w:szCs w:val="14"/>
              </w:rPr>
            </w:pPr>
            <w:r w:rsidRPr="001B5347">
              <w:rPr>
                <w:sz w:val="14"/>
                <w:szCs w:val="14"/>
              </w:rPr>
              <w:t>0.</w:t>
            </w:r>
            <w:r w:rsidR="00945D6C" w:rsidRPr="001B5347">
              <w:rPr>
                <w:sz w:val="14"/>
                <w:szCs w:val="14"/>
              </w:rPr>
              <w:t>2</w:t>
            </w:r>
            <w:r w:rsidR="007636DE">
              <w:rPr>
                <w:sz w:val="14"/>
                <w:szCs w:val="14"/>
              </w:rPr>
              <w:t>67</w:t>
            </w:r>
          </w:p>
        </w:tc>
        <w:tc>
          <w:tcPr>
            <w:tcW w:w="851" w:type="dxa"/>
            <w:shd w:val="clear" w:color="auto" w:fill="auto"/>
            <w:noWrap/>
            <w:vAlign w:val="bottom"/>
            <w:hideMark/>
          </w:tcPr>
          <w:p w14:paraId="41C01B7F" w14:textId="77777777" w:rsidR="00A145EC" w:rsidRPr="001B5347" w:rsidRDefault="00A145EC" w:rsidP="004C52F8">
            <w:pPr>
              <w:jc w:val="right"/>
              <w:rPr>
                <w:sz w:val="14"/>
                <w:szCs w:val="14"/>
              </w:rPr>
            </w:pPr>
            <w:proofErr w:type="spellStart"/>
            <w:r w:rsidRPr="001B5347">
              <w:rPr>
                <w:sz w:val="14"/>
                <w:szCs w:val="14"/>
              </w:rPr>
              <w:t>μmol</w:t>
            </w:r>
            <w:proofErr w:type="spellEnd"/>
            <w:r w:rsidRPr="001B5347">
              <w:rPr>
                <w:sz w:val="14"/>
                <w:szCs w:val="14"/>
              </w:rPr>
              <w:t>/L</w:t>
            </w:r>
          </w:p>
          <w:p w14:paraId="7B6450DE" w14:textId="01EBA97D" w:rsidR="00A145EC" w:rsidRPr="001B5347" w:rsidRDefault="00A145EC" w:rsidP="004C52F8">
            <w:pPr>
              <w:jc w:val="right"/>
              <w:rPr>
                <w:sz w:val="14"/>
                <w:szCs w:val="14"/>
              </w:rPr>
            </w:pPr>
            <w:r w:rsidRPr="001B5347">
              <w:rPr>
                <w:sz w:val="14"/>
                <w:szCs w:val="14"/>
              </w:rPr>
              <w:t> </w:t>
            </w:r>
          </w:p>
        </w:tc>
        <w:tc>
          <w:tcPr>
            <w:tcW w:w="1417" w:type="dxa"/>
            <w:shd w:val="clear" w:color="auto" w:fill="auto"/>
            <w:noWrap/>
            <w:vAlign w:val="bottom"/>
            <w:hideMark/>
          </w:tcPr>
          <w:p w14:paraId="3A1FC0C2" w14:textId="77777777" w:rsidR="002854DF" w:rsidRDefault="00A145EC" w:rsidP="004C52F8">
            <w:pPr>
              <w:jc w:val="right"/>
              <w:rPr>
                <w:sz w:val="14"/>
                <w:szCs w:val="14"/>
              </w:rPr>
            </w:pPr>
            <w:r w:rsidRPr="001B5347">
              <w:rPr>
                <w:sz w:val="14"/>
                <w:szCs w:val="14"/>
              </w:rPr>
              <w:t xml:space="preserve">F: 6.6-26, </w:t>
            </w:r>
          </w:p>
          <w:p w14:paraId="527F53E0" w14:textId="2EE342F7" w:rsidR="00A145EC" w:rsidRPr="001B5347" w:rsidRDefault="00A145EC" w:rsidP="004C52F8">
            <w:pPr>
              <w:jc w:val="right"/>
              <w:rPr>
                <w:sz w:val="14"/>
                <w:szCs w:val="14"/>
              </w:rPr>
            </w:pPr>
            <w:r w:rsidRPr="001B5347">
              <w:rPr>
                <w:sz w:val="14"/>
                <w:szCs w:val="14"/>
              </w:rPr>
              <w:t>M: 10.6-28.3 </w:t>
            </w:r>
          </w:p>
        </w:tc>
      </w:tr>
      <w:tr w:rsidR="001B5347" w:rsidRPr="001B5347" w14:paraId="689948C9" w14:textId="77777777" w:rsidTr="00644720">
        <w:trPr>
          <w:trHeight w:val="291"/>
        </w:trPr>
        <w:tc>
          <w:tcPr>
            <w:tcW w:w="2263" w:type="dxa"/>
            <w:shd w:val="clear" w:color="auto" w:fill="auto"/>
            <w:noWrap/>
            <w:vAlign w:val="bottom"/>
            <w:hideMark/>
          </w:tcPr>
          <w:p w14:paraId="19707018" w14:textId="77777777" w:rsidR="00A145EC" w:rsidRPr="001B5347" w:rsidRDefault="00A145EC" w:rsidP="004C52F8">
            <w:pPr>
              <w:jc w:val="right"/>
              <w:rPr>
                <w:sz w:val="14"/>
                <w:szCs w:val="14"/>
              </w:rPr>
            </w:pPr>
            <w:r w:rsidRPr="001B5347">
              <w:rPr>
                <w:sz w:val="14"/>
                <w:szCs w:val="14"/>
              </w:rPr>
              <w:t>LDH (high)</w:t>
            </w:r>
          </w:p>
          <w:p w14:paraId="3BB69538" w14:textId="0989172C" w:rsidR="00A145EC" w:rsidRPr="001B5347" w:rsidRDefault="00A145EC" w:rsidP="004C52F8">
            <w:pPr>
              <w:jc w:val="right"/>
              <w:rPr>
                <w:sz w:val="14"/>
                <w:szCs w:val="14"/>
              </w:rPr>
            </w:pPr>
            <w:r w:rsidRPr="001B5347">
              <w:rPr>
                <w:sz w:val="14"/>
                <w:szCs w:val="14"/>
              </w:rPr>
              <w:t>(low)</w:t>
            </w:r>
          </w:p>
        </w:tc>
        <w:tc>
          <w:tcPr>
            <w:tcW w:w="1321" w:type="dxa"/>
            <w:shd w:val="clear" w:color="auto" w:fill="auto"/>
            <w:noWrap/>
            <w:vAlign w:val="bottom"/>
            <w:hideMark/>
          </w:tcPr>
          <w:p w14:paraId="4866F9FF" w14:textId="77777777" w:rsidR="00A145EC" w:rsidRPr="001B5347" w:rsidRDefault="00A145EC" w:rsidP="004C52F8">
            <w:pPr>
              <w:jc w:val="right"/>
              <w:rPr>
                <w:sz w:val="14"/>
                <w:szCs w:val="14"/>
              </w:rPr>
            </w:pPr>
            <w:r w:rsidRPr="001B5347">
              <w:rPr>
                <w:sz w:val="14"/>
                <w:szCs w:val="14"/>
              </w:rPr>
              <w:t>80/500 (16%)</w:t>
            </w:r>
          </w:p>
          <w:p w14:paraId="66875045" w14:textId="31917465" w:rsidR="00A145EC" w:rsidRPr="001B5347" w:rsidRDefault="00A145EC" w:rsidP="004C52F8">
            <w:pPr>
              <w:jc w:val="right"/>
              <w:rPr>
                <w:sz w:val="14"/>
                <w:szCs w:val="14"/>
              </w:rPr>
            </w:pPr>
            <w:r w:rsidRPr="001B5347">
              <w:rPr>
                <w:sz w:val="14"/>
                <w:szCs w:val="14"/>
              </w:rPr>
              <w:t>19/500 (4%)</w:t>
            </w:r>
          </w:p>
        </w:tc>
        <w:tc>
          <w:tcPr>
            <w:tcW w:w="1373" w:type="dxa"/>
          </w:tcPr>
          <w:p w14:paraId="1340ED36" w14:textId="77777777" w:rsidR="00945D6C" w:rsidRDefault="000B079E" w:rsidP="004C52F8">
            <w:pPr>
              <w:jc w:val="right"/>
              <w:rPr>
                <w:sz w:val="14"/>
                <w:szCs w:val="14"/>
              </w:rPr>
            </w:pPr>
            <w:r>
              <w:rPr>
                <w:sz w:val="14"/>
                <w:szCs w:val="14"/>
              </w:rPr>
              <w:t>59/306 (19%)</w:t>
            </w:r>
          </w:p>
          <w:p w14:paraId="388573A3" w14:textId="5FD6FAF8" w:rsidR="000B079E" w:rsidRDefault="000B079E" w:rsidP="004C52F8">
            <w:pPr>
              <w:jc w:val="right"/>
              <w:rPr>
                <w:sz w:val="14"/>
                <w:szCs w:val="14"/>
              </w:rPr>
            </w:pPr>
            <w:r>
              <w:rPr>
                <w:sz w:val="14"/>
                <w:szCs w:val="14"/>
              </w:rPr>
              <w:t>9/306 (3%)</w:t>
            </w:r>
          </w:p>
        </w:tc>
        <w:tc>
          <w:tcPr>
            <w:tcW w:w="1134" w:type="dxa"/>
            <w:shd w:val="clear" w:color="auto" w:fill="auto"/>
            <w:noWrap/>
            <w:vAlign w:val="bottom"/>
            <w:hideMark/>
          </w:tcPr>
          <w:p w14:paraId="5DDBFC3F" w14:textId="4333E282" w:rsidR="00A145EC" w:rsidRPr="001B5347" w:rsidRDefault="00A145EC" w:rsidP="004C52F8">
            <w:pPr>
              <w:jc w:val="right"/>
              <w:rPr>
                <w:sz w:val="14"/>
                <w:szCs w:val="14"/>
              </w:rPr>
            </w:pPr>
            <w:r w:rsidRPr="001B5347">
              <w:rPr>
                <w:sz w:val="14"/>
                <w:szCs w:val="14"/>
              </w:rPr>
              <w:t>70/319 (22%)</w:t>
            </w:r>
          </w:p>
          <w:p w14:paraId="701F597B" w14:textId="5B68D4DA" w:rsidR="00A145EC" w:rsidRPr="001B5347" w:rsidRDefault="00A145EC" w:rsidP="004C52F8">
            <w:pPr>
              <w:jc w:val="right"/>
              <w:rPr>
                <w:sz w:val="14"/>
                <w:szCs w:val="14"/>
              </w:rPr>
            </w:pPr>
            <w:r w:rsidRPr="001B5347">
              <w:rPr>
                <w:sz w:val="14"/>
                <w:szCs w:val="14"/>
              </w:rPr>
              <w:t>10/319 (3%)</w:t>
            </w:r>
          </w:p>
        </w:tc>
        <w:tc>
          <w:tcPr>
            <w:tcW w:w="1275" w:type="dxa"/>
            <w:shd w:val="clear" w:color="auto" w:fill="auto"/>
            <w:noWrap/>
            <w:vAlign w:val="bottom"/>
            <w:hideMark/>
          </w:tcPr>
          <w:p w14:paraId="1A04B859" w14:textId="5F8CC9B5" w:rsidR="00A145EC" w:rsidRPr="004F2A94" w:rsidRDefault="00A145EC" w:rsidP="004C52F8">
            <w:pPr>
              <w:jc w:val="right"/>
              <w:rPr>
                <w:sz w:val="14"/>
                <w:szCs w:val="14"/>
              </w:rPr>
            </w:pPr>
            <w:r w:rsidRPr="004F2A94">
              <w:rPr>
                <w:sz w:val="14"/>
                <w:szCs w:val="14"/>
              </w:rPr>
              <w:t>0.</w:t>
            </w:r>
            <w:r w:rsidR="000B079E" w:rsidRPr="004F2A94">
              <w:rPr>
                <w:sz w:val="14"/>
                <w:szCs w:val="14"/>
              </w:rPr>
              <w:t>688</w:t>
            </w:r>
          </w:p>
          <w:p w14:paraId="7DB8AB88" w14:textId="372305A3" w:rsidR="00A145EC" w:rsidRPr="001B5347" w:rsidRDefault="000B079E" w:rsidP="004C52F8">
            <w:pPr>
              <w:jc w:val="right"/>
              <w:rPr>
                <w:b/>
                <w:bCs/>
                <w:sz w:val="14"/>
                <w:szCs w:val="14"/>
              </w:rPr>
            </w:pPr>
            <w:r>
              <w:rPr>
                <w:sz w:val="14"/>
                <w:szCs w:val="14"/>
              </w:rPr>
              <w:t>&gt;0.999</w:t>
            </w:r>
          </w:p>
        </w:tc>
        <w:tc>
          <w:tcPr>
            <w:tcW w:w="851" w:type="dxa"/>
            <w:shd w:val="clear" w:color="auto" w:fill="auto"/>
            <w:noWrap/>
            <w:vAlign w:val="bottom"/>
            <w:hideMark/>
          </w:tcPr>
          <w:p w14:paraId="3E1A1BB4" w14:textId="77777777" w:rsidR="00A145EC" w:rsidRPr="001B5347" w:rsidRDefault="00A145EC" w:rsidP="004C52F8">
            <w:pPr>
              <w:jc w:val="right"/>
              <w:rPr>
                <w:sz w:val="14"/>
                <w:szCs w:val="14"/>
              </w:rPr>
            </w:pPr>
            <w:r w:rsidRPr="001B5347">
              <w:rPr>
                <w:sz w:val="14"/>
                <w:szCs w:val="14"/>
              </w:rPr>
              <w:t>IU/L</w:t>
            </w:r>
          </w:p>
          <w:p w14:paraId="30997752" w14:textId="0AA5A18F" w:rsidR="00A145EC" w:rsidRPr="001B5347" w:rsidRDefault="00A145EC" w:rsidP="004C52F8">
            <w:pPr>
              <w:jc w:val="right"/>
              <w:rPr>
                <w:sz w:val="14"/>
                <w:szCs w:val="14"/>
              </w:rPr>
            </w:pPr>
            <w:r w:rsidRPr="001B5347">
              <w:rPr>
                <w:sz w:val="14"/>
                <w:szCs w:val="14"/>
              </w:rPr>
              <w:t> </w:t>
            </w:r>
          </w:p>
        </w:tc>
        <w:tc>
          <w:tcPr>
            <w:tcW w:w="1417" w:type="dxa"/>
            <w:shd w:val="clear" w:color="auto" w:fill="auto"/>
            <w:noWrap/>
            <w:vAlign w:val="bottom"/>
            <w:hideMark/>
          </w:tcPr>
          <w:p w14:paraId="217A6398" w14:textId="77777777" w:rsidR="002854DF" w:rsidRDefault="00A145EC" w:rsidP="004C52F8">
            <w:pPr>
              <w:jc w:val="right"/>
              <w:rPr>
                <w:sz w:val="14"/>
                <w:szCs w:val="14"/>
              </w:rPr>
            </w:pPr>
            <w:r w:rsidRPr="001B5347">
              <w:rPr>
                <w:sz w:val="14"/>
                <w:szCs w:val="14"/>
              </w:rPr>
              <w:t xml:space="preserve">F: 135-214, </w:t>
            </w:r>
          </w:p>
          <w:p w14:paraId="0A834275" w14:textId="6E1067A0" w:rsidR="00A145EC" w:rsidRPr="001B5347" w:rsidRDefault="00A145EC" w:rsidP="004C52F8">
            <w:pPr>
              <w:jc w:val="right"/>
              <w:rPr>
                <w:sz w:val="14"/>
                <w:szCs w:val="14"/>
              </w:rPr>
            </w:pPr>
            <w:r w:rsidRPr="001B5347">
              <w:rPr>
                <w:sz w:val="14"/>
                <w:szCs w:val="14"/>
              </w:rPr>
              <w:t>M: 38-204 </w:t>
            </w:r>
          </w:p>
        </w:tc>
      </w:tr>
      <w:tr w:rsidR="001B5347" w:rsidRPr="001B5347" w14:paraId="6160E38D" w14:textId="77777777" w:rsidTr="00644720">
        <w:trPr>
          <w:trHeight w:val="113"/>
        </w:trPr>
        <w:tc>
          <w:tcPr>
            <w:tcW w:w="2263" w:type="dxa"/>
            <w:shd w:val="clear" w:color="auto" w:fill="auto"/>
            <w:noWrap/>
            <w:vAlign w:val="bottom"/>
            <w:hideMark/>
          </w:tcPr>
          <w:p w14:paraId="7690386C" w14:textId="77777777" w:rsidR="007433CD" w:rsidRPr="001B5347" w:rsidRDefault="007433CD" w:rsidP="004C52F8">
            <w:pPr>
              <w:jc w:val="right"/>
              <w:rPr>
                <w:sz w:val="14"/>
                <w:szCs w:val="14"/>
              </w:rPr>
            </w:pPr>
            <w:r w:rsidRPr="001B5347">
              <w:rPr>
                <w:sz w:val="14"/>
                <w:szCs w:val="14"/>
              </w:rPr>
              <w:t>LDL Cholesterol (high)</w:t>
            </w:r>
          </w:p>
        </w:tc>
        <w:tc>
          <w:tcPr>
            <w:tcW w:w="1321" w:type="dxa"/>
            <w:shd w:val="clear" w:color="auto" w:fill="auto"/>
            <w:noWrap/>
            <w:vAlign w:val="bottom"/>
            <w:hideMark/>
          </w:tcPr>
          <w:p w14:paraId="15D183D8" w14:textId="77777777" w:rsidR="007433CD" w:rsidRPr="001B5347" w:rsidRDefault="007433CD" w:rsidP="004C52F8">
            <w:pPr>
              <w:jc w:val="right"/>
              <w:rPr>
                <w:sz w:val="14"/>
                <w:szCs w:val="14"/>
              </w:rPr>
            </w:pPr>
            <w:r w:rsidRPr="001B5347">
              <w:rPr>
                <w:sz w:val="14"/>
                <w:szCs w:val="14"/>
              </w:rPr>
              <w:t>167/500 (33%)</w:t>
            </w:r>
          </w:p>
        </w:tc>
        <w:tc>
          <w:tcPr>
            <w:tcW w:w="1373" w:type="dxa"/>
          </w:tcPr>
          <w:p w14:paraId="0BECE3D5" w14:textId="2A5FA7E7" w:rsidR="002C1A8F" w:rsidRDefault="002C1A8F" w:rsidP="004C52F8">
            <w:pPr>
              <w:jc w:val="right"/>
              <w:rPr>
                <w:sz w:val="14"/>
                <w:szCs w:val="14"/>
              </w:rPr>
            </w:pPr>
            <w:r>
              <w:rPr>
                <w:sz w:val="14"/>
                <w:szCs w:val="14"/>
              </w:rPr>
              <w:t>108/306 (35%)</w:t>
            </w:r>
          </w:p>
        </w:tc>
        <w:tc>
          <w:tcPr>
            <w:tcW w:w="1134" w:type="dxa"/>
            <w:shd w:val="clear" w:color="auto" w:fill="auto"/>
            <w:noWrap/>
            <w:vAlign w:val="bottom"/>
            <w:hideMark/>
          </w:tcPr>
          <w:p w14:paraId="21BBABA5" w14:textId="4FBFCB73" w:rsidR="007433CD" w:rsidRPr="001B5347" w:rsidRDefault="007433CD" w:rsidP="004C52F8">
            <w:pPr>
              <w:jc w:val="right"/>
              <w:rPr>
                <w:sz w:val="14"/>
                <w:szCs w:val="14"/>
              </w:rPr>
            </w:pPr>
            <w:r w:rsidRPr="001B5347">
              <w:rPr>
                <w:sz w:val="14"/>
                <w:szCs w:val="14"/>
              </w:rPr>
              <w:t>116/325 (36%)</w:t>
            </w:r>
          </w:p>
        </w:tc>
        <w:tc>
          <w:tcPr>
            <w:tcW w:w="1275" w:type="dxa"/>
            <w:shd w:val="clear" w:color="auto" w:fill="auto"/>
            <w:noWrap/>
            <w:vAlign w:val="bottom"/>
            <w:hideMark/>
          </w:tcPr>
          <w:p w14:paraId="37B498EE" w14:textId="0664657B" w:rsidR="007433CD" w:rsidRPr="001B5347" w:rsidRDefault="002C1A8F" w:rsidP="004C52F8">
            <w:pPr>
              <w:jc w:val="right"/>
              <w:rPr>
                <w:sz w:val="14"/>
                <w:szCs w:val="14"/>
              </w:rPr>
            </w:pPr>
            <w:r>
              <w:rPr>
                <w:sz w:val="14"/>
                <w:szCs w:val="14"/>
              </w:rPr>
              <w:t>&gt;0.999</w:t>
            </w:r>
          </w:p>
        </w:tc>
        <w:tc>
          <w:tcPr>
            <w:tcW w:w="851" w:type="dxa"/>
            <w:shd w:val="clear" w:color="auto" w:fill="auto"/>
            <w:noWrap/>
            <w:vAlign w:val="bottom"/>
            <w:hideMark/>
          </w:tcPr>
          <w:p w14:paraId="265BC0F3" w14:textId="77777777" w:rsidR="007433CD" w:rsidRPr="001B5347" w:rsidRDefault="007433CD" w:rsidP="004C52F8">
            <w:pPr>
              <w:jc w:val="right"/>
              <w:rPr>
                <w:sz w:val="14"/>
                <w:szCs w:val="14"/>
              </w:rPr>
            </w:pPr>
            <w:r w:rsidRPr="001B5347">
              <w:rPr>
                <w:sz w:val="14"/>
                <w:szCs w:val="14"/>
              </w:rPr>
              <w:t>mmol/L</w:t>
            </w:r>
          </w:p>
        </w:tc>
        <w:tc>
          <w:tcPr>
            <w:tcW w:w="1417" w:type="dxa"/>
            <w:shd w:val="clear" w:color="auto" w:fill="auto"/>
            <w:noWrap/>
            <w:vAlign w:val="bottom"/>
            <w:hideMark/>
          </w:tcPr>
          <w:p w14:paraId="2905DFA1" w14:textId="77777777" w:rsidR="007433CD" w:rsidRPr="001B5347" w:rsidRDefault="007433CD" w:rsidP="004C52F8">
            <w:pPr>
              <w:jc w:val="right"/>
              <w:rPr>
                <w:sz w:val="14"/>
                <w:szCs w:val="14"/>
              </w:rPr>
            </w:pPr>
            <w:r w:rsidRPr="001B5347">
              <w:rPr>
                <w:sz w:val="14"/>
                <w:szCs w:val="14"/>
              </w:rPr>
              <w:t>&lt;3</w:t>
            </w:r>
          </w:p>
        </w:tc>
      </w:tr>
      <w:tr w:rsidR="001B5347" w:rsidRPr="001B5347" w14:paraId="06074392" w14:textId="77777777" w:rsidTr="00644720">
        <w:trPr>
          <w:trHeight w:val="299"/>
        </w:trPr>
        <w:tc>
          <w:tcPr>
            <w:tcW w:w="2263" w:type="dxa"/>
            <w:shd w:val="clear" w:color="auto" w:fill="auto"/>
            <w:noWrap/>
            <w:vAlign w:val="bottom"/>
            <w:hideMark/>
          </w:tcPr>
          <w:p w14:paraId="664A4727" w14:textId="77777777" w:rsidR="00A145EC" w:rsidRPr="001B5347" w:rsidRDefault="00A145EC" w:rsidP="004C52F8">
            <w:pPr>
              <w:jc w:val="right"/>
              <w:rPr>
                <w:sz w:val="14"/>
                <w:szCs w:val="14"/>
              </w:rPr>
            </w:pPr>
            <w:r w:rsidRPr="001B5347">
              <w:rPr>
                <w:sz w:val="14"/>
                <w:szCs w:val="14"/>
              </w:rPr>
              <w:t>Lymphocytes (high)</w:t>
            </w:r>
          </w:p>
          <w:p w14:paraId="5D067DAD" w14:textId="4A988732" w:rsidR="00A145EC" w:rsidRPr="001B5347" w:rsidRDefault="00A145EC" w:rsidP="004C52F8">
            <w:pPr>
              <w:jc w:val="right"/>
              <w:rPr>
                <w:sz w:val="14"/>
                <w:szCs w:val="14"/>
              </w:rPr>
            </w:pPr>
            <w:r w:rsidRPr="001B5347">
              <w:rPr>
                <w:sz w:val="14"/>
                <w:szCs w:val="14"/>
              </w:rPr>
              <w:t>(low)</w:t>
            </w:r>
          </w:p>
        </w:tc>
        <w:tc>
          <w:tcPr>
            <w:tcW w:w="1321" w:type="dxa"/>
            <w:shd w:val="clear" w:color="auto" w:fill="auto"/>
            <w:noWrap/>
            <w:vAlign w:val="bottom"/>
            <w:hideMark/>
          </w:tcPr>
          <w:p w14:paraId="26772730" w14:textId="77777777" w:rsidR="00A145EC" w:rsidRPr="001B5347" w:rsidRDefault="00A145EC" w:rsidP="004C52F8">
            <w:pPr>
              <w:jc w:val="right"/>
              <w:rPr>
                <w:sz w:val="14"/>
                <w:szCs w:val="14"/>
              </w:rPr>
            </w:pPr>
            <w:r w:rsidRPr="001B5347">
              <w:rPr>
                <w:sz w:val="14"/>
                <w:szCs w:val="14"/>
              </w:rPr>
              <w:t>2/508 (0%)</w:t>
            </w:r>
          </w:p>
          <w:p w14:paraId="5D102D70" w14:textId="44272F4F" w:rsidR="00A145EC" w:rsidRPr="001B5347" w:rsidRDefault="00A145EC" w:rsidP="004C52F8">
            <w:pPr>
              <w:jc w:val="right"/>
              <w:rPr>
                <w:sz w:val="14"/>
                <w:szCs w:val="14"/>
              </w:rPr>
            </w:pPr>
            <w:r w:rsidRPr="001B5347">
              <w:rPr>
                <w:sz w:val="14"/>
                <w:szCs w:val="14"/>
              </w:rPr>
              <w:t>38/508 (7%)</w:t>
            </w:r>
          </w:p>
        </w:tc>
        <w:tc>
          <w:tcPr>
            <w:tcW w:w="1373" w:type="dxa"/>
          </w:tcPr>
          <w:p w14:paraId="55FF2D56" w14:textId="77777777" w:rsidR="00945D6C" w:rsidRDefault="002C1A8F" w:rsidP="004C52F8">
            <w:pPr>
              <w:jc w:val="right"/>
              <w:rPr>
                <w:sz w:val="14"/>
                <w:szCs w:val="14"/>
              </w:rPr>
            </w:pPr>
            <w:r>
              <w:rPr>
                <w:sz w:val="14"/>
                <w:szCs w:val="14"/>
              </w:rPr>
              <w:t>2/313 (1%)</w:t>
            </w:r>
          </w:p>
          <w:p w14:paraId="1A843D99" w14:textId="4B0D3EFA" w:rsidR="002C1A8F" w:rsidRDefault="00D32F1B" w:rsidP="004C52F8">
            <w:pPr>
              <w:jc w:val="right"/>
              <w:rPr>
                <w:sz w:val="14"/>
                <w:szCs w:val="14"/>
              </w:rPr>
            </w:pPr>
            <w:r>
              <w:rPr>
                <w:sz w:val="14"/>
                <w:szCs w:val="14"/>
              </w:rPr>
              <w:t>25/313 (8%)</w:t>
            </w:r>
          </w:p>
        </w:tc>
        <w:tc>
          <w:tcPr>
            <w:tcW w:w="1134" w:type="dxa"/>
            <w:shd w:val="clear" w:color="auto" w:fill="auto"/>
            <w:noWrap/>
            <w:vAlign w:val="bottom"/>
            <w:hideMark/>
          </w:tcPr>
          <w:p w14:paraId="7E6F53E0" w14:textId="5BA66BD9" w:rsidR="00A145EC" w:rsidRPr="001B5347" w:rsidRDefault="00A145EC" w:rsidP="004C52F8">
            <w:pPr>
              <w:jc w:val="right"/>
              <w:rPr>
                <w:sz w:val="14"/>
                <w:szCs w:val="14"/>
              </w:rPr>
            </w:pPr>
            <w:r w:rsidRPr="001B5347">
              <w:rPr>
                <w:sz w:val="14"/>
                <w:szCs w:val="14"/>
              </w:rPr>
              <w:t>6/324 (2%)</w:t>
            </w:r>
          </w:p>
          <w:p w14:paraId="50AC087D" w14:textId="0FF1B522" w:rsidR="00A145EC" w:rsidRPr="001B5347" w:rsidRDefault="00A145EC" w:rsidP="004C52F8">
            <w:pPr>
              <w:jc w:val="right"/>
              <w:rPr>
                <w:sz w:val="14"/>
                <w:szCs w:val="14"/>
              </w:rPr>
            </w:pPr>
            <w:r w:rsidRPr="001B5347">
              <w:rPr>
                <w:sz w:val="14"/>
                <w:szCs w:val="14"/>
              </w:rPr>
              <w:t>28/324 (9%)</w:t>
            </w:r>
          </w:p>
        </w:tc>
        <w:tc>
          <w:tcPr>
            <w:tcW w:w="1275" w:type="dxa"/>
            <w:shd w:val="clear" w:color="auto" w:fill="auto"/>
            <w:noWrap/>
            <w:vAlign w:val="bottom"/>
            <w:hideMark/>
          </w:tcPr>
          <w:p w14:paraId="58E5859D" w14:textId="5495D901" w:rsidR="00A145EC" w:rsidRPr="001B5347" w:rsidRDefault="00A145EC" w:rsidP="004C52F8">
            <w:pPr>
              <w:jc w:val="right"/>
              <w:rPr>
                <w:sz w:val="14"/>
                <w:szCs w:val="14"/>
              </w:rPr>
            </w:pPr>
            <w:r w:rsidRPr="001B5347">
              <w:rPr>
                <w:sz w:val="14"/>
                <w:szCs w:val="14"/>
              </w:rPr>
              <w:t>0.</w:t>
            </w:r>
            <w:r w:rsidR="002C1A8F">
              <w:rPr>
                <w:sz w:val="14"/>
                <w:szCs w:val="14"/>
              </w:rPr>
              <w:t>371</w:t>
            </w:r>
          </w:p>
          <w:p w14:paraId="72CE8557" w14:textId="13B2D37B" w:rsidR="00A145EC" w:rsidRPr="001B5347" w:rsidRDefault="00A145EC" w:rsidP="004C52F8">
            <w:pPr>
              <w:jc w:val="right"/>
              <w:rPr>
                <w:sz w:val="14"/>
                <w:szCs w:val="14"/>
              </w:rPr>
            </w:pPr>
            <w:r w:rsidRPr="001B5347">
              <w:rPr>
                <w:sz w:val="14"/>
                <w:szCs w:val="14"/>
              </w:rPr>
              <w:t>0.</w:t>
            </w:r>
            <w:r w:rsidR="00D32F1B">
              <w:rPr>
                <w:sz w:val="14"/>
                <w:szCs w:val="14"/>
              </w:rPr>
              <w:t>689</w:t>
            </w:r>
          </w:p>
        </w:tc>
        <w:tc>
          <w:tcPr>
            <w:tcW w:w="851" w:type="dxa"/>
            <w:shd w:val="clear" w:color="auto" w:fill="auto"/>
            <w:noWrap/>
            <w:vAlign w:val="bottom"/>
            <w:hideMark/>
          </w:tcPr>
          <w:p w14:paraId="2C613B11" w14:textId="77777777" w:rsidR="00A145EC" w:rsidRPr="001B5347" w:rsidRDefault="00A145EC" w:rsidP="004C52F8">
            <w:pPr>
              <w:jc w:val="right"/>
              <w:rPr>
                <w:sz w:val="14"/>
                <w:szCs w:val="14"/>
              </w:rPr>
            </w:pPr>
            <w:r w:rsidRPr="001B5347">
              <w:rPr>
                <w:sz w:val="14"/>
                <w:szCs w:val="14"/>
              </w:rPr>
              <w:t>10^9/L</w:t>
            </w:r>
          </w:p>
          <w:p w14:paraId="77DE43F4" w14:textId="2923CC8D" w:rsidR="00A145EC" w:rsidRPr="001B5347" w:rsidRDefault="00A145EC" w:rsidP="004C52F8">
            <w:pPr>
              <w:jc w:val="right"/>
              <w:rPr>
                <w:sz w:val="14"/>
                <w:szCs w:val="14"/>
              </w:rPr>
            </w:pPr>
            <w:r w:rsidRPr="001B5347">
              <w:rPr>
                <w:sz w:val="14"/>
                <w:szCs w:val="14"/>
              </w:rPr>
              <w:t> </w:t>
            </w:r>
          </w:p>
        </w:tc>
        <w:tc>
          <w:tcPr>
            <w:tcW w:w="1417" w:type="dxa"/>
            <w:shd w:val="clear" w:color="auto" w:fill="auto"/>
            <w:noWrap/>
            <w:vAlign w:val="bottom"/>
            <w:hideMark/>
          </w:tcPr>
          <w:p w14:paraId="5C9ED45B" w14:textId="77777777" w:rsidR="00A145EC" w:rsidRPr="001B5347" w:rsidRDefault="00A145EC" w:rsidP="004C52F8">
            <w:pPr>
              <w:jc w:val="right"/>
              <w:rPr>
                <w:sz w:val="14"/>
                <w:szCs w:val="14"/>
              </w:rPr>
            </w:pPr>
            <w:r w:rsidRPr="001B5347">
              <w:rPr>
                <w:sz w:val="14"/>
                <w:szCs w:val="14"/>
              </w:rPr>
              <w:t>1.2-3.65</w:t>
            </w:r>
          </w:p>
          <w:p w14:paraId="24E1D078" w14:textId="5445902F" w:rsidR="00A145EC" w:rsidRPr="001B5347" w:rsidRDefault="00A145EC" w:rsidP="004C52F8">
            <w:pPr>
              <w:jc w:val="right"/>
              <w:rPr>
                <w:sz w:val="14"/>
                <w:szCs w:val="14"/>
              </w:rPr>
            </w:pPr>
            <w:r w:rsidRPr="001B5347">
              <w:rPr>
                <w:sz w:val="14"/>
                <w:szCs w:val="14"/>
              </w:rPr>
              <w:t> </w:t>
            </w:r>
          </w:p>
        </w:tc>
      </w:tr>
      <w:tr w:rsidR="001B5347" w:rsidRPr="001B5347" w14:paraId="2B9F56E7" w14:textId="77777777" w:rsidTr="00644720">
        <w:trPr>
          <w:trHeight w:val="233"/>
        </w:trPr>
        <w:tc>
          <w:tcPr>
            <w:tcW w:w="2263" w:type="dxa"/>
            <w:shd w:val="clear" w:color="auto" w:fill="auto"/>
            <w:noWrap/>
            <w:vAlign w:val="bottom"/>
            <w:hideMark/>
          </w:tcPr>
          <w:p w14:paraId="5E60AB55" w14:textId="77777777" w:rsidR="00316561" w:rsidRPr="001B5347" w:rsidRDefault="00316561" w:rsidP="004C52F8">
            <w:pPr>
              <w:jc w:val="right"/>
              <w:rPr>
                <w:sz w:val="14"/>
                <w:szCs w:val="14"/>
              </w:rPr>
            </w:pPr>
            <w:r w:rsidRPr="001B5347">
              <w:rPr>
                <w:sz w:val="14"/>
                <w:szCs w:val="14"/>
              </w:rPr>
              <w:t>Magnesium (high)</w:t>
            </w:r>
          </w:p>
          <w:p w14:paraId="26D87A9E" w14:textId="3D99B378" w:rsidR="00316561" w:rsidRPr="001B5347" w:rsidRDefault="00316561" w:rsidP="004C52F8">
            <w:pPr>
              <w:jc w:val="right"/>
              <w:rPr>
                <w:sz w:val="14"/>
                <w:szCs w:val="14"/>
              </w:rPr>
            </w:pPr>
            <w:r w:rsidRPr="001B5347">
              <w:rPr>
                <w:sz w:val="14"/>
                <w:szCs w:val="14"/>
              </w:rPr>
              <w:t xml:space="preserve"> (low)</w:t>
            </w:r>
          </w:p>
        </w:tc>
        <w:tc>
          <w:tcPr>
            <w:tcW w:w="1321" w:type="dxa"/>
            <w:shd w:val="clear" w:color="auto" w:fill="auto"/>
            <w:noWrap/>
            <w:vAlign w:val="bottom"/>
            <w:hideMark/>
          </w:tcPr>
          <w:p w14:paraId="027D1729" w14:textId="77777777" w:rsidR="00316561" w:rsidRPr="001B5347" w:rsidRDefault="00316561" w:rsidP="004C52F8">
            <w:pPr>
              <w:jc w:val="right"/>
              <w:rPr>
                <w:sz w:val="14"/>
                <w:szCs w:val="14"/>
              </w:rPr>
            </w:pPr>
            <w:r w:rsidRPr="001B5347">
              <w:rPr>
                <w:sz w:val="14"/>
                <w:szCs w:val="14"/>
              </w:rPr>
              <w:t>2/508 (0%)</w:t>
            </w:r>
          </w:p>
          <w:p w14:paraId="59E4BCFD" w14:textId="13EE34A6" w:rsidR="00316561" w:rsidRPr="001B5347" w:rsidRDefault="00316561" w:rsidP="004C52F8">
            <w:pPr>
              <w:jc w:val="right"/>
              <w:rPr>
                <w:sz w:val="14"/>
                <w:szCs w:val="14"/>
              </w:rPr>
            </w:pPr>
            <w:r w:rsidRPr="001B5347">
              <w:rPr>
                <w:sz w:val="14"/>
                <w:szCs w:val="14"/>
              </w:rPr>
              <w:t>1/508 (0%)</w:t>
            </w:r>
          </w:p>
        </w:tc>
        <w:tc>
          <w:tcPr>
            <w:tcW w:w="1373" w:type="dxa"/>
          </w:tcPr>
          <w:p w14:paraId="7C6A50DB" w14:textId="77777777" w:rsidR="00945D6C" w:rsidRDefault="00D32F1B" w:rsidP="004C52F8">
            <w:pPr>
              <w:jc w:val="right"/>
              <w:rPr>
                <w:sz w:val="14"/>
                <w:szCs w:val="14"/>
              </w:rPr>
            </w:pPr>
            <w:r>
              <w:rPr>
                <w:sz w:val="14"/>
                <w:szCs w:val="14"/>
              </w:rPr>
              <w:t>2/313 (1%)</w:t>
            </w:r>
          </w:p>
          <w:p w14:paraId="1FFA04C1" w14:textId="5EFC51A0" w:rsidR="00D32F1B" w:rsidRDefault="007826DC" w:rsidP="004C52F8">
            <w:pPr>
              <w:jc w:val="right"/>
              <w:rPr>
                <w:sz w:val="14"/>
                <w:szCs w:val="14"/>
              </w:rPr>
            </w:pPr>
            <w:r>
              <w:rPr>
                <w:sz w:val="14"/>
                <w:szCs w:val="14"/>
              </w:rPr>
              <w:t>1/313 (0%)</w:t>
            </w:r>
          </w:p>
        </w:tc>
        <w:tc>
          <w:tcPr>
            <w:tcW w:w="1134" w:type="dxa"/>
            <w:shd w:val="clear" w:color="auto" w:fill="auto"/>
            <w:noWrap/>
            <w:vAlign w:val="bottom"/>
            <w:hideMark/>
          </w:tcPr>
          <w:p w14:paraId="1969F70E" w14:textId="0C687FC3" w:rsidR="00316561" w:rsidRPr="001B5347" w:rsidRDefault="00316561" w:rsidP="004C52F8">
            <w:pPr>
              <w:jc w:val="right"/>
              <w:rPr>
                <w:sz w:val="14"/>
                <w:szCs w:val="14"/>
              </w:rPr>
            </w:pPr>
            <w:r w:rsidRPr="001B5347">
              <w:rPr>
                <w:sz w:val="14"/>
                <w:szCs w:val="14"/>
              </w:rPr>
              <w:t>4/326 (1%)</w:t>
            </w:r>
          </w:p>
          <w:p w14:paraId="37331B97" w14:textId="1137889D" w:rsidR="00316561" w:rsidRPr="001B5347" w:rsidRDefault="00316561" w:rsidP="004C52F8">
            <w:pPr>
              <w:jc w:val="right"/>
              <w:rPr>
                <w:sz w:val="14"/>
                <w:szCs w:val="14"/>
              </w:rPr>
            </w:pPr>
            <w:r w:rsidRPr="001B5347">
              <w:rPr>
                <w:sz w:val="14"/>
                <w:szCs w:val="14"/>
              </w:rPr>
              <w:t>1/326 (0%)</w:t>
            </w:r>
          </w:p>
        </w:tc>
        <w:tc>
          <w:tcPr>
            <w:tcW w:w="1275" w:type="dxa"/>
            <w:shd w:val="clear" w:color="auto" w:fill="auto"/>
            <w:noWrap/>
            <w:vAlign w:val="bottom"/>
            <w:hideMark/>
          </w:tcPr>
          <w:p w14:paraId="7AE794B5" w14:textId="4E67E089" w:rsidR="00316561" w:rsidRPr="001B5347" w:rsidRDefault="00D32F1B" w:rsidP="004C52F8">
            <w:pPr>
              <w:jc w:val="right"/>
              <w:rPr>
                <w:sz w:val="14"/>
                <w:szCs w:val="14"/>
              </w:rPr>
            </w:pPr>
            <w:r>
              <w:rPr>
                <w:sz w:val="14"/>
                <w:szCs w:val="14"/>
              </w:rPr>
              <w:t>&gt;0.999</w:t>
            </w:r>
          </w:p>
          <w:p w14:paraId="3EB635FD" w14:textId="021DD339" w:rsidR="00316561" w:rsidRPr="001B5347" w:rsidRDefault="007826DC" w:rsidP="004C52F8">
            <w:pPr>
              <w:jc w:val="right"/>
              <w:rPr>
                <w:sz w:val="14"/>
                <w:szCs w:val="14"/>
              </w:rPr>
            </w:pPr>
            <w:r>
              <w:rPr>
                <w:sz w:val="14"/>
                <w:szCs w:val="14"/>
              </w:rPr>
              <w:t>No Change</w:t>
            </w:r>
          </w:p>
        </w:tc>
        <w:tc>
          <w:tcPr>
            <w:tcW w:w="851" w:type="dxa"/>
            <w:shd w:val="clear" w:color="auto" w:fill="auto"/>
            <w:noWrap/>
            <w:vAlign w:val="bottom"/>
            <w:hideMark/>
          </w:tcPr>
          <w:p w14:paraId="0A3AF882" w14:textId="77777777" w:rsidR="00316561" w:rsidRPr="001B5347" w:rsidRDefault="00316561" w:rsidP="004C52F8">
            <w:pPr>
              <w:jc w:val="right"/>
              <w:rPr>
                <w:sz w:val="14"/>
                <w:szCs w:val="14"/>
              </w:rPr>
            </w:pPr>
            <w:r w:rsidRPr="001B5347">
              <w:rPr>
                <w:sz w:val="14"/>
                <w:szCs w:val="14"/>
              </w:rPr>
              <w:t>mmol/L</w:t>
            </w:r>
          </w:p>
          <w:p w14:paraId="6F420559" w14:textId="135C4AC0" w:rsidR="00316561" w:rsidRPr="001B5347" w:rsidRDefault="00316561" w:rsidP="004C52F8">
            <w:pPr>
              <w:jc w:val="right"/>
              <w:rPr>
                <w:sz w:val="14"/>
                <w:szCs w:val="14"/>
              </w:rPr>
            </w:pPr>
            <w:r w:rsidRPr="001B5347">
              <w:rPr>
                <w:sz w:val="14"/>
                <w:szCs w:val="14"/>
              </w:rPr>
              <w:t> </w:t>
            </w:r>
          </w:p>
        </w:tc>
        <w:tc>
          <w:tcPr>
            <w:tcW w:w="1417" w:type="dxa"/>
            <w:shd w:val="clear" w:color="auto" w:fill="auto"/>
            <w:noWrap/>
            <w:vAlign w:val="bottom"/>
            <w:hideMark/>
          </w:tcPr>
          <w:p w14:paraId="7670D47F" w14:textId="77777777" w:rsidR="00316561" w:rsidRPr="001B5347" w:rsidRDefault="00316561" w:rsidP="004C52F8">
            <w:pPr>
              <w:jc w:val="right"/>
              <w:rPr>
                <w:sz w:val="14"/>
                <w:szCs w:val="14"/>
              </w:rPr>
            </w:pPr>
            <w:r w:rsidRPr="001B5347">
              <w:rPr>
                <w:sz w:val="14"/>
                <w:szCs w:val="14"/>
              </w:rPr>
              <w:t>0.6-1.0</w:t>
            </w:r>
          </w:p>
          <w:p w14:paraId="52D40A63" w14:textId="6194F99B" w:rsidR="00316561" w:rsidRPr="001B5347" w:rsidRDefault="00316561" w:rsidP="004C52F8">
            <w:pPr>
              <w:jc w:val="right"/>
              <w:rPr>
                <w:sz w:val="14"/>
                <w:szCs w:val="14"/>
              </w:rPr>
            </w:pPr>
            <w:r w:rsidRPr="001B5347">
              <w:rPr>
                <w:b/>
                <w:bCs/>
                <w:sz w:val="14"/>
                <w:szCs w:val="14"/>
              </w:rPr>
              <w:t> </w:t>
            </w:r>
          </w:p>
        </w:tc>
      </w:tr>
      <w:tr w:rsidR="001B5347" w:rsidRPr="001B5347" w14:paraId="3CA16955" w14:textId="77777777" w:rsidTr="00644720">
        <w:trPr>
          <w:trHeight w:val="309"/>
        </w:trPr>
        <w:tc>
          <w:tcPr>
            <w:tcW w:w="2263" w:type="dxa"/>
            <w:shd w:val="clear" w:color="auto" w:fill="auto"/>
            <w:noWrap/>
            <w:vAlign w:val="bottom"/>
            <w:hideMark/>
          </w:tcPr>
          <w:p w14:paraId="001A644D" w14:textId="77777777" w:rsidR="00316561" w:rsidRPr="001B5347" w:rsidRDefault="00316561" w:rsidP="004C52F8">
            <w:pPr>
              <w:jc w:val="right"/>
              <w:rPr>
                <w:sz w:val="14"/>
                <w:szCs w:val="14"/>
              </w:rPr>
            </w:pPr>
            <w:r w:rsidRPr="001B5347">
              <w:rPr>
                <w:sz w:val="14"/>
                <w:szCs w:val="14"/>
              </w:rPr>
              <w:t>MCH (high)</w:t>
            </w:r>
          </w:p>
          <w:p w14:paraId="258E113C" w14:textId="0F86890F" w:rsidR="00316561" w:rsidRPr="001B5347" w:rsidRDefault="00316561" w:rsidP="004C52F8">
            <w:pPr>
              <w:jc w:val="right"/>
              <w:rPr>
                <w:sz w:val="14"/>
                <w:szCs w:val="14"/>
              </w:rPr>
            </w:pPr>
            <w:r w:rsidRPr="001B5347">
              <w:rPr>
                <w:sz w:val="14"/>
                <w:szCs w:val="14"/>
              </w:rPr>
              <w:t>(low)</w:t>
            </w:r>
          </w:p>
        </w:tc>
        <w:tc>
          <w:tcPr>
            <w:tcW w:w="1321" w:type="dxa"/>
            <w:shd w:val="clear" w:color="auto" w:fill="auto"/>
            <w:noWrap/>
            <w:vAlign w:val="bottom"/>
            <w:hideMark/>
          </w:tcPr>
          <w:p w14:paraId="14A03ABD" w14:textId="77777777" w:rsidR="00316561" w:rsidRPr="001B5347" w:rsidRDefault="00316561" w:rsidP="004C52F8">
            <w:pPr>
              <w:jc w:val="right"/>
              <w:rPr>
                <w:sz w:val="14"/>
                <w:szCs w:val="14"/>
              </w:rPr>
            </w:pPr>
            <w:r w:rsidRPr="001B5347">
              <w:rPr>
                <w:sz w:val="14"/>
                <w:szCs w:val="14"/>
              </w:rPr>
              <w:t>4/508 (1%)</w:t>
            </w:r>
          </w:p>
          <w:p w14:paraId="5637E6AA" w14:textId="61FA22A0" w:rsidR="00316561" w:rsidRPr="001B5347" w:rsidRDefault="00316561" w:rsidP="004C52F8">
            <w:pPr>
              <w:jc w:val="right"/>
              <w:rPr>
                <w:sz w:val="14"/>
                <w:szCs w:val="14"/>
              </w:rPr>
            </w:pPr>
            <w:r w:rsidRPr="001B5347">
              <w:rPr>
                <w:sz w:val="14"/>
                <w:szCs w:val="14"/>
              </w:rPr>
              <w:t>8/508 (2%)</w:t>
            </w:r>
          </w:p>
        </w:tc>
        <w:tc>
          <w:tcPr>
            <w:tcW w:w="1373" w:type="dxa"/>
          </w:tcPr>
          <w:p w14:paraId="44754CE8" w14:textId="77777777" w:rsidR="00945D6C" w:rsidRDefault="00770F73" w:rsidP="004C52F8">
            <w:pPr>
              <w:jc w:val="right"/>
              <w:rPr>
                <w:sz w:val="14"/>
                <w:szCs w:val="14"/>
              </w:rPr>
            </w:pPr>
            <w:r>
              <w:rPr>
                <w:sz w:val="14"/>
                <w:szCs w:val="14"/>
              </w:rPr>
              <w:t>3/313 (1%)</w:t>
            </w:r>
          </w:p>
          <w:p w14:paraId="5BADC7CC" w14:textId="51EC1225" w:rsidR="00770F73" w:rsidRDefault="00770F73" w:rsidP="004C52F8">
            <w:pPr>
              <w:jc w:val="right"/>
              <w:rPr>
                <w:sz w:val="14"/>
                <w:szCs w:val="14"/>
              </w:rPr>
            </w:pPr>
            <w:r>
              <w:rPr>
                <w:sz w:val="14"/>
                <w:szCs w:val="14"/>
              </w:rPr>
              <w:t>6/313 (2%)</w:t>
            </w:r>
          </w:p>
        </w:tc>
        <w:tc>
          <w:tcPr>
            <w:tcW w:w="1134" w:type="dxa"/>
            <w:shd w:val="clear" w:color="auto" w:fill="auto"/>
            <w:noWrap/>
            <w:vAlign w:val="bottom"/>
            <w:hideMark/>
          </w:tcPr>
          <w:p w14:paraId="07F67657" w14:textId="6CC1A397" w:rsidR="00316561" w:rsidRPr="001B5347" w:rsidRDefault="00316561" w:rsidP="004C52F8">
            <w:pPr>
              <w:jc w:val="right"/>
              <w:rPr>
                <w:sz w:val="14"/>
                <w:szCs w:val="14"/>
              </w:rPr>
            </w:pPr>
            <w:r w:rsidRPr="001B5347">
              <w:rPr>
                <w:sz w:val="14"/>
                <w:szCs w:val="14"/>
              </w:rPr>
              <w:t>5/324 (2%)</w:t>
            </w:r>
          </w:p>
          <w:p w14:paraId="3998E69E" w14:textId="15268FB2" w:rsidR="00316561" w:rsidRPr="001B5347" w:rsidRDefault="00316561" w:rsidP="004C52F8">
            <w:pPr>
              <w:jc w:val="right"/>
              <w:rPr>
                <w:sz w:val="14"/>
                <w:szCs w:val="14"/>
              </w:rPr>
            </w:pPr>
            <w:r w:rsidRPr="001B5347">
              <w:rPr>
                <w:sz w:val="14"/>
                <w:szCs w:val="14"/>
              </w:rPr>
              <w:t>8/324 (2%)</w:t>
            </w:r>
          </w:p>
        </w:tc>
        <w:tc>
          <w:tcPr>
            <w:tcW w:w="1275" w:type="dxa"/>
            <w:shd w:val="clear" w:color="auto" w:fill="auto"/>
            <w:noWrap/>
            <w:vAlign w:val="bottom"/>
            <w:hideMark/>
          </w:tcPr>
          <w:p w14:paraId="4C50935C" w14:textId="4D3CD0F4" w:rsidR="00316561" w:rsidRPr="001B5347" w:rsidRDefault="00770F73" w:rsidP="004C52F8">
            <w:pPr>
              <w:jc w:val="right"/>
              <w:rPr>
                <w:sz w:val="14"/>
                <w:szCs w:val="14"/>
              </w:rPr>
            </w:pPr>
            <w:r>
              <w:rPr>
                <w:sz w:val="14"/>
                <w:szCs w:val="14"/>
              </w:rPr>
              <w:t>&gt;0.999</w:t>
            </w:r>
          </w:p>
          <w:p w14:paraId="39D41397" w14:textId="3128F0AB" w:rsidR="00316561" w:rsidRPr="001B5347" w:rsidRDefault="00FB0993" w:rsidP="004C52F8">
            <w:pPr>
              <w:jc w:val="right"/>
              <w:rPr>
                <w:sz w:val="14"/>
                <w:szCs w:val="14"/>
              </w:rPr>
            </w:pPr>
            <w:r>
              <w:rPr>
                <w:sz w:val="14"/>
                <w:szCs w:val="14"/>
              </w:rPr>
              <w:t>&gt;0.999</w:t>
            </w:r>
          </w:p>
        </w:tc>
        <w:tc>
          <w:tcPr>
            <w:tcW w:w="851" w:type="dxa"/>
            <w:shd w:val="clear" w:color="auto" w:fill="auto"/>
            <w:noWrap/>
            <w:vAlign w:val="bottom"/>
            <w:hideMark/>
          </w:tcPr>
          <w:p w14:paraId="24733E33" w14:textId="77777777" w:rsidR="00316561" w:rsidRPr="001B5347" w:rsidRDefault="00316561" w:rsidP="004C52F8">
            <w:pPr>
              <w:jc w:val="right"/>
              <w:rPr>
                <w:sz w:val="14"/>
                <w:szCs w:val="14"/>
              </w:rPr>
            </w:pPr>
            <w:proofErr w:type="spellStart"/>
            <w:r w:rsidRPr="001B5347">
              <w:rPr>
                <w:sz w:val="14"/>
                <w:szCs w:val="14"/>
              </w:rPr>
              <w:t>pg</w:t>
            </w:r>
            <w:proofErr w:type="spellEnd"/>
          </w:p>
          <w:p w14:paraId="180059AE" w14:textId="7425FE85" w:rsidR="00316561" w:rsidRPr="001B5347" w:rsidRDefault="00316561" w:rsidP="004C52F8">
            <w:pPr>
              <w:jc w:val="right"/>
              <w:rPr>
                <w:sz w:val="14"/>
                <w:szCs w:val="14"/>
              </w:rPr>
            </w:pPr>
            <w:r w:rsidRPr="001B5347">
              <w:rPr>
                <w:sz w:val="14"/>
                <w:szCs w:val="14"/>
              </w:rPr>
              <w:t> </w:t>
            </w:r>
          </w:p>
        </w:tc>
        <w:tc>
          <w:tcPr>
            <w:tcW w:w="1417" w:type="dxa"/>
            <w:shd w:val="clear" w:color="auto" w:fill="auto"/>
            <w:noWrap/>
            <w:vAlign w:val="bottom"/>
            <w:hideMark/>
          </w:tcPr>
          <w:p w14:paraId="50691237" w14:textId="77777777" w:rsidR="00316561" w:rsidRPr="001B5347" w:rsidRDefault="00316561" w:rsidP="004C52F8">
            <w:pPr>
              <w:jc w:val="right"/>
              <w:rPr>
                <w:sz w:val="14"/>
                <w:szCs w:val="14"/>
              </w:rPr>
            </w:pPr>
            <w:r w:rsidRPr="001B5347">
              <w:rPr>
                <w:sz w:val="14"/>
                <w:szCs w:val="14"/>
              </w:rPr>
              <w:t>26-33.5</w:t>
            </w:r>
          </w:p>
          <w:p w14:paraId="607D292C" w14:textId="69ECB9A5" w:rsidR="00316561" w:rsidRPr="001B5347" w:rsidRDefault="00316561" w:rsidP="004C52F8">
            <w:pPr>
              <w:jc w:val="right"/>
              <w:rPr>
                <w:sz w:val="14"/>
                <w:szCs w:val="14"/>
              </w:rPr>
            </w:pPr>
            <w:r w:rsidRPr="001B5347">
              <w:rPr>
                <w:sz w:val="14"/>
                <w:szCs w:val="14"/>
              </w:rPr>
              <w:t> </w:t>
            </w:r>
          </w:p>
        </w:tc>
      </w:tr>
      <w:tr w:rsidR="001B5347" w:rsidRPr="001B5347" w14:paraId="36BED82E" w14:textId="77777777" w:rsidTr="00644720">
        <w:trPr>
          <w:trHeight w:val="315"/>
        </w:trPr>
        <w:tc>
          <w:tcPr>
            <w:tcW w:w="2263" w:type="dxa"/>
            <w:shd w:val="clear" w:color="auto" w:fill="auto"/>
            <w:noWrap/>
            <w:vAlign w:val="bottom"/>
            <w:hideMark/>
          </w:tcPr>
          <w:p w14:paraId="0AC426D9" w14:textId="77777777" w:rsidR="00316561" w:rsidRPr="001B5347" w:rsidRDefault="00316561" w:rsidP="004C52F8">
            <w:pPr>
              <w:jc w:val="right"/>
              <w:rPr>
                <w:sz w:val="14"/>
                <w:szCs w:val="14"/>
              </w:rPr>
            </w:pPr>
            <w:r w:rsidRPr="001B5347">
              <w:rPr>
                <w:sz w:val="14"/>
                <w:szCs w:val="14"/>
              </w:rPr>
              <w:t>MCHC (high)</w:t>
            </w:r>
          </w:p>
          <w:p w14:paraId="5D0A68F2" w14:textId="22130D34" w:rsidR="00316561" w:rsidRPr="001B5347" w:rsidRDefault="00316561" w:rsidP="004C52F8">
            <w:pPr>
              <w:jc w:val="right"/>
              <w:rPr>
                <w:sz w:val="14"/>
                <w:szCs w:val="14"/>
              </w:rPr>
            </w:pPr>
            <w:r w:rsidRPr="001B5347">
              <w:rPr>
                <w:sz w:val="14"/>
                <w:szCs w:val="14"/>
              </w:rPr>
              <w:t>(low)</w:t>
            </w:r>
          </w:p>
        </w:tc>
        <w:tc>
          <w:tcPr>
            <w:tcW w:w="1321" w:type="dxa"/>
            <w:shd w:val="clear" w:color="auto" w:fill="auto"/>
            <w:noWrap/>
            <w:vAlign w:val="bottom"/>
            <w:hideMark/>
          </w:tcPr>
          <w:p w14:paraId="707A49C8" w14:textId="77777777" w:rsidR="00316561" w:rsidRPr="001B5347" w:rsidRDefault="00316561" w:rsidP="004C52F8">
            <w:pPr>
              <w:jc w:val="right"/>
              <w:rPr>
                <w:sz w:val="14"/>
                <w:szCs w:val="14"/>
              </w:rPr>
            </w:pPr>
            <w:r w:rsidRPr="001B5347">
              <w:rPr>
                <w:sz w:val="14"/>
                <w:szCs w:val="14"/>
              </w:rPr>
              <w:t>106/508 (21%)</w:t>
            </w:r>
          </w:p>
          <w:p w14:paraId="73690538" w14:textId="1E6D843B" w:rsidR="00316561" w:rsidRPr="001B5347" w:rsidRDefault="00316561" w:rsidP="004C52F8">
            <w:pPr>
              <w:jc w:val="right"/>
              <w:rPr>
                <w:sz w:val="14"/>
                <w:szCs w:val="14"/>
              </w:rPr>
            </w:pPr>
            <w:r w:rsidRPr="001B5347">
              <w:rPr>
                <w:sz w:val="14"/>
                <w:szCs w:val="14"/>
              </w:rPr>
              <w:t>0/508 (0%)</w:t>
            </w:r>
          </w:p>
        </w:tc>
        <w:tc>
          <w:tcPr>
            <w:tcW w:w="1373" w:type="dxa"/>
          </w:tcPr>
          <w:p w14:paraId="4BA7EFE7" w14:textId="77777777" w:rsidR="00945D6C" w:rsidRDefault="00FB0993" w:rsidP="004C52F8">
            <w:pPr>
              <w:jc w:val="right"/>
              <w:rPr>
                <w:sz w:val="14"/>
                <w:szCs w:val="14"/>
              </w:rPr>
            </w:pPr>
            <w:r>
              <w:rPr>
                <w:sz w:val="14"/>
                <w:szCs w:val="14"/>
              </w:rPr>
              <w:t>62/313 (20%)</w:t>
            </w:r>
          </w:p>
          <w:p w14:paraId="44D1CD47" w14:textId="3C211A01" w:rsidR="00FB0993" w:rsidRDefault="00FB0993" w:rsidP="004C52F8">
            <w:pPr>
              <w:jc w:val="right"/>
              <w:rPr>
                <w:sz w:val="14"/>
                <w:szCs w:val="14"/>
              </w:rPr>
            </w:pPr>
            <w:r>
              <w:rPr>
                <w:sz w:val="14"/>
                <w:szCs w:val="14"/>
              </w:rPr>
              <w:t>0/313 (0%)</w:t>
            </w:r>
          </w:p>
        </w:tc>
        <w:tc>
          <w:tcPr>
            <w:tcW w:w="1134" w:type="dxa"/>
            <w:shd w:val="clear" w:color="auto" w:fill="auto"/>
            <w:noWrap/>
            <w:vAlign w:val="bottom"/>
            <w:hideMark/>
          </w:tcPr>
          <w:p w14:paraId="72DF50E5" w14:textId="4A9803AC" w:rsidR="00316561" w:rsidRPr="001B5347" w:rsidRDefault="00316561" w:rsidP="004C52F8">
            <w:pPr>
              <w:jc w:val="right"/>
              <w:rPr>
                <w:sz w:val="14"/>
                <w:szCs w:val="14"/>
              </w:rPr>
            </w:pPr>
            <w:r w:rsidRPr="001B5347">
              <w:rPr>
                <w:sz w:val="14"/>
                <w:szCs w:val="14"/>
              </w:rPr>
              <w:t>49/324 (15%)</w:t>
            </w:r>
          </w:p>
          <w:p w14:paraId="1EFA3878" w14:textId="7C2F49F0" w:rsidR="00316561" w:rsidRPr="001B5347" w:rsidRDefault="00316561" w:rsidP="004C52F8">
            <w:pPr>
              <w:jc w:val="right"/>
              <w:rPr>
                <w:sz w:val="14"/>
                <w:szCs w:val="14"/>
              </w:rPr>
            </w:pPr>
            <w:r w:rsidRPr="001B5347">
              <w:rPr>
                <w:sz w:val="14"/>
                <w:szCs w:val="14"/>
              </w:rPr>
              <w:t>1/324 (0%)</w:t>
            </w:r>
          </w:p>
        </w:tc>
        <w:tc>
          <w:tcPr>
            <w:tcW w:w="1275" w:type="dxa"/>
            <w:shd w:val="clear" w:color="auto" w:fill="auto"/>
            <w:noWrap/>
            <w:vAlign w:val="bottom"/>
            <w:hideMark/>
          </w:tcPr>
          <w:p w14:paraId="60C0605F" w14:textId="0AA59A4E" w:rsidR="00316561" w:rsidRPr="001B5347" w:rsidRDefault="00316561" w:rsidP="004C52F8">
            <w:pPr>
              <w:jc w:val="right"/>
              <w:rPr>
                <w:b/>
                <w:bCs/>
                <w:sz w:val="14"/>
                <w:szCs w:val="14"/>
              </w:rPr>
            </w:pPr>
            <w:r w:rsidRPr="001B5347">
              <w:rPr>
                <w:b/>
                <w:bCs/>
                <w:sz w:val="14"/>
                <w:szCs w:val="14"/>
              </w:rPr>
              <w:t>0.</w:t>
            </w:r>
            <w:r w:rsidR="00945D6C" w:rsidRPr="001B5347">
              <w:rPr>
                <w:b/>
                <w:bCs/>
                <w:sz w:val="14"/>
                <w:szCs w:val="14"/>
              </w:rPr>
              <w:t>0</w:t>
            </w:r>
            <w:r w:rsidR="00FB0993">
              <w:rPr>
                <w:b/>
                <w:bCs/>
                <w:sz w:val="14"/>
                <w:szCs w:val="14"/>
              </w:rPr>
              <w:t>50</w:t>
            </w:r>
          </w:p>
          <w:p w14:paraId="005528A4" w14:textId="0E1D4F12" w:rsidR="00316561" w:rsidRPr="001B5347" w:rsidRDefault="00FB0993" w:rsidP="004C52F8">
            <w:pPr>
              <w:jc w:val="right"/>
              <w:rPr>
                <w:b/>
                <w:bCs/>
                <w:sz w:val="14"/>
                <w:szCs w:val="14"/>
              </w:rPr>
            </w:pPr>
            <w:r>
              <w:rPr>
                <w:sz w:val="14"/>
                <w:szCs w:val="14"/>
              </w:rPr>
              <w:t>No Change</w:t>
            </w:r>
          </w:p>
        </w:tc>
        <w:tc>
          <w:tcPr>
            <w:tcW w:w="851" w:type="dxa"/>
            <w:shd w:val="clear" w:color="auto" w:fill="auto"/>
            <w:noWrap/>
            <w:vAlign w:val="bottom"/>
            <w:hideMark/>
          </w:tcPr>
          <w:p w14:paraId="239B9A73" w14:textId="77777777" w:rsidR="00316561" w:rsidRPr="001B5347" w:rsidRDefault="00316561" w:rsidP="004C52F8">
            <w:pPr>
              <w:jc w:val="right"/>
              <w:rPr>
                <w:sz w:val="14"/>
                <w:szCs w:val="14"/>
              </w:rPr>
            </w:pPr>
            <w:r w:rsidRPr="001B5347">
              <w:rPr>
                <w:sz w:val="14"/>
                <w:szCs w:val="14"/>
              </w:rPr>
              <w:t>g/L</w:t>
            </w:r>
          </w:p>
          <w:p w14:paraId="5E04D545" w14:textId="2380EBF8" w:rsidR="00316561" w:rsidRPr="001B5347" w:rsidRDefault="00316561" w:rsidP="004C52F8">
            <w:pPr>
              <w:jc w:val="right"/>
              <w:rPr>
                <w:sz w:val="14"/>
                <w:szCs w:val="14"/>
              </w:rPr>
            </w:pPr>
            <w:r w:rsidRPr="001B5347">
              <w:rPr>
                <w:sz w:val="14"/>
                <w:szCs w:val="14"/>
              </w:rPr>
              <w:t> </w:t>
            </w:r>
          </w:p>
        </w:tc>
        <w:tc>
          <w:tcPr>
            <w:tcW w:w="1417" w:type="dxa"/>
            <w:shd w:val="clear" w:color="auto" w:fill="auto"/>
            <w:noWrap/>
            <w:vAlign w:val="bottom"/>
            <w:hideMark/>
          </w:tcPr>
          <w:p w14:paraId="4AA4A378" w14:textId="77777777" w:rsidR="00316561" w:rsidRPr="001B5347" w:rsidRDefault="00316561" w:rsidP="004C52F8">
            <w:pPr>
              <w:jc w:val="right"/>
              <w:rPr>
                <w:sz w:val="14"/>
                <w:szCs w:val="14"/>
              </w:rPr>
            </w:pPr>
            <w:r w:rsidRPr="001B5347">
              <w:rPr>
                <w:sz w:val="14"/>
                <w:szCs w:val="14"/>
              </w:rPr>
              <w:t>300-350</w:t>
            </w:r>
          </w:p>
          <w:p w14:paraId="7A76B306" w14:textId="29200146" w:rsidR="00316561" w:rsidRPr="001B5347" w:rsidRDefault="00316561" w:rsidP="004C52F8">
            <w:pPr>
              <w:jc w:val="right"/>
              <w:rPr>
                <w:sz w:val="14"/>
                <w:szCs w:val="14"/>
              </w:rPr>
            </w:pPr>
            <w:r w:rsidRPr="001B5347">
              <w:rPr>
                <w:sz w:val="14"/>
                <w:szCs w:val="14"/>
              </w:rPr>
              <w:t> </w:t>
            </w:r>
          </w:p>
        </w:tc>
      </w:tr>
      <w:tr w:rsidR="001B5347" w:rsidRPr="001B5347" w14:paraId="035827C1" w14:textId="77777777" w:rsidTr="00644720">
        <w:trPr>
          <w:trHeight w:val="50"/>
        </w:trPr>
        <w:tc>
          <w:tcPr>
            <w:tcW w:w="2263" w:type="dxa"/>
            <w:shd w:val="clear" w:color="auto" w:fill="auto"/>
            <w:noWrap/>
            <w:vAlign w:val="bottom"/>
            <w:hideMark/>
          </w:tcPr>
          <w:p w14:paraId="36F72F98" w14:textId="77777777" w:rsidR="00316561" w:rsidRPr="001B5347" w:rsidRDefault="00316561" w:rsidP="004C52F8">
            <w:pPr>
              <w:jc w:val="right"/>
              <w:rPr>
                <w:sz w:val="14"/>
                <w:szCs w:val="14"/>
              </w:rPr>
            </w:pPr>
            <w:r w:rsidRPr="001B5347">
              <w:rPr>
                <w:sz w:val="14"/>
                <w:szCs w:val="14"/>
              </w:rPr>
              <w:t>MCV (high)</w:t>
            </w:r>
          </w:p>
          <w:p w14:paraId="6ACE7603" w14:textId="43E9A539" w:rsidR="00316561" w:rsidRPr="001B5347" w:rsidRDefault="00316561" w:rsidP="004C52F8">
            <w:pPr>
              <w:jc w:val="right"/>
              <w:rPr>
                <w:sz w:val="14"/>
                <w:szCs w:val="14"/>
              </w:rPr>
            </w:pPr>
            <w:r w:rsidRPr="001B5347">
              <w:rPr>
                <w:sz w:val="14"/>
                <w:szCs w:val="14"/>
              </w:rPr>
              <w:t>(low)</w:t>
            </w:r>
          </w:p>
        </w:tc>
        <w:tc>
          <w:tcPr>
            <w:tcW w:w="1321" w:type="dxa"/>
            <w:shd w:val="clear" w:color="auto" w:fill="auto"/>
            <w:noWrap/>
            <w:vAlign w:val="bottom"/>
            <w:hideMark/>
          </w:tcPr>
          <w:p w14:paraId="2EB530CC" w14:textId="77777777" w:rsidR="00316561" w:rsidRPr="001B5347" w:rsidRDefault="00316561" w:rsidP="004C52F8">
            <w:pPr>
              <w:jc w:val="right"/>
              <w:rPr>
                <w:sz w:val="14"/>
                <w:szCs w:val="14"/>
              </w:rPr>
            </w:pPr>
            <w:r w:rsidRPr="001B5347">
              <w:rPr>
                <w:sz w:val="14"/>
                <w:szCs w:val="14"/>
              </w:rPr>
              <w:t>1/508 (0%)</w:t>
            </w:r>
          </w:p>
          <w:p w14:paraId="0D924246" w14:textId="781DCD8F" w:rsidR="00316561" w:rsidRPr="001B5347" w:rsidRDefault="00316561" w:rsidP="004C52F8">
            <w:pPr>
              <w:jc w:val="right"/>
              <w:rPr>
                <w:sz w:val="14"/>
                <w:szCs w:val="14"/>
              </w:rPr>
            </w:pPr>
            <w:r w:rsidRPr="001B5347">
              <w:rPr>
                <w:sz w:val="14"/>
                <w:szCs w:val="14"/>
              </w:rPr>
              <w:t>10/508 (2%)</w:t>
            </w:r>
          </w:p>
        </w:tc>
        <w:tc>
          <w:tcPr>
            <w:tcW w:w="1373" w:type="dxa"/>
          </w:tcPr>
          <w:p w14:paraId="1166E2F9" w14:textId="77777777" w:rsidR="00945D6C" w:rsidRDefault="00FB0993" w:rsidP="004C52F8">
            <w:pPr>
              <w:jc w:val="right"/>
              <w:rPr>
                <w:sz w:val="14"/>
                <w:szCs w:val="14"/>
              </w:rPr>
            </w:pPr>
            <w:r>
              <w:rPr>
                <w:sz w:val="14"/>
                <w:szCs w:val="14"/>
              </w:rPr>
              <w:t>1/313 (0%)</w:t>
            </w:r>
          </w:p>
          <w:p w14:paraId="2243DD94" w14:textId="53C8AEF3" w:rsidR="00FB0993" w:rsidRDefault="00790936" w:rsidP="004C52F8">
            <w:pPr>
              <w:jc w:val="right"/>
              <w:rPr>
                <w:sz w:val="14"/>
                <w:szCs w:val="14"/>
              </w:rPr>
            </w:pPr>
            <w:r>
              <w:rPr>
                <w:sz w:val="14"/>
                <w:szCs w:val="14"/>
              </w:rPr>
              <w:t>8/313 (3%)</w:t>
            </w:r>
          </w:p>
        </w:tc>
        <w:tc>
          <w:tcPr>
            <w:tcW w:w="1134" w:type="dxa"/>
            <w:shd w:val="clear" w:color="auto" w:fill="auto"/>
            <w:noWrap/>
            <w:vAlign w:val="bottom"/>
            <w:hideMark/>
          </w:tcPr>
          <w:p w14:paraId="3F5F4760" w14:textId="493F73A2" w:rsidR="00316561" w:rsidRPr="001B5347" w:rsidRDefault="00316561" w:rsidP="004C52F8">
            <w:pPr>
              <w:jc w:val="right"/>
              <w:rPr>
                <w:sz w:val="14"/>
                <w:szCs w:val="14"/>
              </w:rPr>
            </w:pPr>
            <w:r w:rsidRPr="001B5347">
              <w:rPr>
                <w:sz w:val="14"/>
                <w:szCs w:val="14"/>
              </w:rPr>
              <w:t>3/324 (1%)</w:t>
            </w:r>
          </w:p>
          <w:p w14:paraId="3F0525F6" w14:textId="454200E5" w:rsidR="00316561" w:rsidRPr="001B5347" w:rsidRDefault="00316561" w:rsidP="004C52F8">
            <w:pPr>
              <w:jc w:val="right"/>
              <w:rPr>
                <w:sz w:val="14"/>
                <w:szCs w:val="14"/>
              </w:rPr>
            </w:pPr>
            <w:r w:rsidRPr="001B5347">
              <w:rPr>
                <w:sz w:val="14"/>
                <w:szCs w:val="14"/>
              </w:rPr>
              <w:t>6/324 (2%)</w:t>
            </w:r>
          </w:p>
        </w:tc>
        <w:tc>
          <w:tcPr>
            <w:tcW w:w="1275" w:type="dxa"/>
            <w:shd w:val="clear" w:color="auto" w:fill="auto"/>
            <w:noWrap/>
            <w:vAlign w:val="bottom"/>
            <w:hideMark/>
          </w:tcPr>
          <w:p w14:paraId="61B316A7" w14:textId="156F29E0" w:rsidR="00316561" w:rsidRPr="001B5347" w:rsidRDefault="00316561" w:rsidP="004C52F8">
            <w:pPr>
              <w:jc w:val="right"/>
              <w:rPr>
                <w:sz w:val="14"/>
                <w:szCs w:val="14"/>
              </w:rPr>
            </w:pPr>
            <w:r w:rsidRPr="001B5347">
              <w:rPr>
                <w:sz w:val="14"/>
                <w:szCs w:val="14"/>
              </w:rPr>
              <w:t>0.</w:t>
            </w:r>
            <w:r w:rsidR="00FB0993">
              <w:rPr>
                <w:sz w:val="14"/>
                <w:szCs w:val="14"/>
              </w:rPr>
              <w:t>480</w:t>
            </w:r>
          </w:p>
          <w:p w14:paraId="438E207D" w14:textId="64A64306" w:rsidR="00316561" w:rsidRPr="001B5347" w:rsidRDefault="00790936" w:rsidP="004C52F8">
            <w:pPr>
              <w:jc w:val="right"/>
              <w:rPr>
                <w:sz w:val="14"/>
                <w:szCs w:val="14"/>
              </w:rPr>
            </w:pPr>
            <w:r>
              <w:rPr>
                <w:sz w:val="14"/>
                <w:szCs w:val="14"/>
              </w:rPr>
              <w:t>0.683</w:t>
            </w:r>
          </w:p>
        </w:tc>
        <w:tc>
          <w:tcPr>
            <w:tcW w:w="851" w:type="dxa"/>
            <w:shd w:val="clear" w:color="auto" w:fill="auto"/>
            <w:noWrap/>
            <w:vAlign w:val="bottom"/>
            <w:hideMark/>
          </w:tcPr>
          <w:p w14:paraId="77810815" w14:textId="77777777" w:rsidR="00316561" w:rsidRPr="001B5347" w:rsidRDefault="00316561" w:rsidP="004C52F8">
            <w:pPr>
              <w:jc w:val="right"/>
              <w:rPr>
                <w:sz w:val="14"/>
                <w:szCs w:val="14"/>
              </w:rPr>
            </w:pPr>
            <w:proofErr w:type="spellStart"/>
            <w:r w:rsidRPr="001B5347">
              <w:rPr>
                <w:sz w:val="14"/>
                <w:szCs w:val="14"/>
              </w:rPr>
              <w:t>fL</w:t>
            </w:r>
            <w:proofErr w:type="spellEnd"/>
          </w:p>
          <w:p w14:paraId="3E81383F" w14:textId="2C1FFEFF" w:rsidR="00316561" w:rsidRPr="001B5347" w:rsidRDefault="00316561" w:rsidP="004C52F8">
            <w:pPr>
              <w:jc w:val="right"/>
              <w:rPr>
                <w:sz w:val="14"/>
                <w:szCs w:val="14"/>
              </w:rPr>
            </w:pPr>
            <w:r w:rsidRPr="001B5347">
              <w:rPr>
                <w:sz w:val="14"/>
                <w:szCs w:val="14"/>
              </w:rPr>
              <w:t> </w:t>
            </w:r>
          </w:p>
        </w:tc>
        <w:tc>
          <w:tcPr>
            <w:tcW w:w="1417" w:type="dxa"/>
            <w:shd w:val="clear" w:color="auto" w:fill="auto"/>
            <w:noWrap/>
            <w:vAlign w:val="bottom"/>
            <w:hideMark/>
          </w:tcPr>
          <w:p w14:paraId="66592E9D" w14:textId="77777777" w:rsidR="00316561" w:rsidRPr="001B5347" w:rsidRDefault="00316561" w:rsidP="004C52F8">
            <w:pPr>
              <w:jc w:val="right"/>
              <w:rPr>
                <w:sz w:val="14"/>
                <w:szCs w:val="14"/>
              </w:rPr>
            </w:pPr>
            <w:r w:rsidRPr="001B5347">
              <w:rPr>
                <w:sz w:val="14"/>
                <w:szCs w:val="14"/>
              </w:rPr>
              <w:t>80-99</w:t>
            </w:r>
          </w:p>
          <w:p w14:paraId="7E57A4BF" w14:textId="065E2F88" w:rsidR="00316561" w:rsidRPr="001B5347" w:rsidRDefault="00316561" w:rsidP="004C52F8">
            <w:pPr>
              <w:jc w:val="right"/>
              <w:rPr>
                <w:sz w:val="14"/>
                <w:szCs w:val="14"/>
              </w:rPr>
            </w:pPr>
            <w:r w:rsidRPr="001B5347">
              <w:rPr>
                <w:sz w:val="14"/>
                <w:szCs w:val="14"/>
              </w:rPr>
              <w:t> </w:t>
            </w:r>
          </w:p>
        </w:tc>
      </w:tr>
      <w:tr w:rsidR="001B5347" w:rsidRPr="001B5347" w14:paraId="23C23C99" w14:textId="77777777" w:rsidTr="00644720">
        <w:trPr>
          <w:trHeight w:val="313"/>
        </w:trPr>
        <w:tc>
          <w:tcPr>
            <w:tcW w:w="2263" w:type="dxa"/>
            <w:shd w:val="clear" w:color="auto" w:fill="auto"/>
            <w:noWrap/>
            <w:vAlign w:val="bottom"/>
            <w:hideMark/>
          </w:tcPr>
          <w:p w14:paraId="3C685228" w14:textId="77777777" w:rsidR="00316561" w:rsidRPr="001B5347" w:rsidRDefault="00316561" w:rsidP="004C52F8">
            <w:pPr>
              <w:jc w:val="right"/>
              <w:rPr>
                <w:sz w:val="14"/>
                <w:szCs w:val="14"/>
              </w:rPr>
            </w:pPr>
            <w:r w:rsidRPr="001B5347">
              <w:rPr>
                <w:sz w:val="14"/>
                <w:szCs w:val="14"/>
              </w:rPr>
              <w:t>Monocytes (high)</w:t>
            </w:r>
          </w:p>
          <w:p w14:paraId="74E72E7E" w14:textId="09248B5F" w:rsidR="00316561" w:rsidRPr="001B5347" w:rsidRDefault="00316561" w:rsidP="004C52F8">
            <w:pPr>
              <w:jc w:val="right"/>
              <w:rPr>
                <w:sz w:val="14"/>
                <w:szCs w:val="14"/>
              </w:rPr>
            </w:pPr>
            <w:r w:rsidRPr="001B5347">
              <w:rPr>
                <w:sz w:val="14"/>
                <w:szCs w:val="14"/>
              </w:rPr>
              <w:t xml:space="preserve"> (low)</w:t>
            </w:r>
          </w:p>
        </w:tc>
        <w:tc>
          <w:tcPr>
            <w:tcW w:w="1321" w:type="dxa"/>
            <w:shd w:val="clear" w:color="auto" w:fill="auto"/>
            <w:noWrap/>
            <w:vAlign w:val="bottom"/>
            <w:hideMark/>
          </w:tcPr>
          <w:p w14:paraId="53B4763C" w14:textId="77777777" w:rsidR="00316561" w:rsidRPr="001B5347" w:rsidRDefault="00316561" w:rsidP="004C52F8">
            <w:pPr>
              <w:jc w:val="right"/>
              <w:rPr>
                <w:sz w:val="14"/>
                <w:szCs w:val="14"/>
              </w:rPr>
            </w:pPr>
            <w:r w:rsidRPr="001B5347">
              <w:rPr>
                <w:sz w:val="14"/>
                <w:szCs w:val="14"/>
              </w:rPr>
              <w:t>4/508 (1%)</w:t>
            </w:r>
          </w:p>
          <w:p w14:paraId="63EF8CE2" w14:textId="4D28CF1C" w:rsidR="00316561" w:rsidRPr="001B5347" w:rsidRDefault="00316561" w:rsidP="004C52F8">
            <w:pPr>
              <w:jc w:val="right"/>
              <w:rPr>
                <w:sz w:val="14"/>
                <w:szCs w:val="14"/>
              </w:rPr>
            </w:pPr>
            <w:r w:rsidRPr="001B5347">
              <w:rPr>
                <w:sz w:val="14"/>
                <w:szCs w:val="14"/>
              </w:rPr>
              <w:t>2/508 (0%)</w:t>
            </w:r>
          </w:p>
        </w:tc>
        <w:tc>
          <w:tcPr>
            <w:tcW w:w="1373" w:type="dxa"/>
          </w:tcPr>
          <w:p w14:paraId="1EE33C05" w14:textId="77777777" w:rsidR="00945D6C" w:rsidRDefault="00790936" w:rsidP="004C52F8">
            <w:pPr>
              <w:jc w:val="right"/>
              <w:rPr>
                <w:sz w:val="14"/>
                <w:szCs w:val="14"/>
              </w:rPr>
            </w:pPr>
            <w:r>
              <w:rPr>
                <w:sz w:val="14"/>
                <w:szCs w:val="14"/>
              </w:rPr>
              <w:t>3/313 (1%)</w:t>
            </w:r>
          </w:p>
          <w:p w14:paraId="53CB1A63" w14:textId="02D974B0" w:rsidR="00790936" w:rsidRDefault="00790936" w:rsidP="004C52F8">
            <w:pPr>
              <w:jc w:val="right"/>
              <w:rPr>
                <w:sz w:val="14"/>
                <w:szCs w:val="14"/>
              </w:rPr>
            </w:pPr>
            <w:r>
              <w:rPr>
                <w:sz w:val="14"/>
                <w:szCs w:val="14"/>
              </w:rPr>
              <w:t>0/313 (0%)</w:t>
            </w:r>
          </w:p>
        </w:tc>
        <w:tc>
          <w:tcPr>
            <w:tcW w:w="1134" w:type="dxa"/>
            <w:shd w:val="clear" w:color="auto" w:fill="auto"/>
            <w:noWrap/>
            <w:vAlign w:val="bottom"/>
            <w:hideMark/>
          </w:tcPr>
          <w:p w14:paraId="0BF2BB34" w14:textId="1427BEB0" w:rsidR="00316561" w:rsidRPr="001B5347" w:rsidRDefault="00316561" w:rsidP="004C52F8">
            <w:pPr>
              <w:jc w:val="right"/>
              <w:rPr>
                <w:sz w:val="14"/>
                <w:szCs w:val="14"/>
              </w:rPr>
            </w:pPr>
            <w:r w:rsidRPr="001B5347">
              <w:rPr>
                <w:sz w:val="14"/>
                <w:szCs w:val="14"/>
              </w:rPr>
              <w:t>2/324 (1%)</w:t>
            </w:r>
          </w:p>
          <w:p w14:paraId="77FCB6B4" w14:textId="7A046A5E" w:rsidR="00316561" w:rsidRPr="001B5347" w:rsidRDefault="00316561" w:rsidP="004C52F8">
            <w:pPr>
              <w:jc w:val="right"/>
              <w:rPr>
                <w:sz w:val="14"/>
                <w:szCs w:val="14"/>
              </w:rPr>
            </w:pPr>
            <w:r w:rsidRPr="001B5347">
              <w:rPr>
                <w:sz w:val="14"/>
                <w:szCs w:val="14"/>
              </w:rPr>
              <w:t>0/324 (0%)</w:t>
            </w:r>
          </w:p>
        </w:tc>
        <w:tc>
          <w:tcPr>
            <w:tcW w:w="1275" w:type="dxa"/>
            <w:shd w:val="clear" w:color="auto" w:fill="auto"/>
            <w:noWrap/>
            <w:vAlign w:val="bottom"/>
            <w:hideMark/>
          </w:tcPr>
          <w:p w14:paraId="767154CE" w14:textId="77777777" w:rsidR="00316561" w:rsidRPr="001B5347" w:rsidRDefault="00316561" w:rsidP="004C52F8">
            <w:pPr>
              <w:jc w:val="right"/>
              <w:rPr>
                <w:sz w:val="14"/>
                <w:szCs w:val="14"/>
              </w:rPr>
            </w:pPr>
            <w:r w:rsidRPr="001B5347">
              <w:rPr>
                <w:sz w:val="14"/>
                <w:szCs w:val="14"/>
              </w:rPr>
              <w:t>&gt;0.999</w:t>
            </w:r>
          </w:p>
          <w:p w14:paraId="34FA1A37" w14:textId="4142564D" w:rsidR="00316561" w:rsidRPr="001B5347" w:rsidRDefault="00790936" w:rsidP="004C52F8">
            <w:pPr>
              <w:jc w:val="right"/>
              <w:rPr>
                <w:sz w:val="14"/>
                <w:szCs w:val="14"/>
              </w:rPr>
            </w:pPr>
            <w:r>
              <w:rPr>
                <w:sz w:val="14"/>
                <w:szCs w:val="14"/>
              </w:rPr>
              <w:t>No Change</w:t>
            </w:r>
          </w:p>
        </w:tc>
        <w:tc>
          <w:tcPr>
            <w:tcW w:w="851" w:type="dxa"/>
            <w:shd w:val="clear" w:color="auto" w:fill="auto"/>
            <w:noWrap/>
            <w:vAlign w:val="bottom"/>
            <w:hideMark/>
          </w:tcPr>
          <w:p w14:paraId="786F1D6B" w14:textId="77777777" w:rsidR="00316561" w:rsidRPr="001B5347" w:rsidRDefault="00316561" w:rsidP="004C52F8">
            <w:pPr>
              <w:jc w:val="right"/>
              <w:rPr>
                <w:sz w:val="14"/>
                <w:szCs w:val="14"/>
              </w:rPr>
            </w:pPr>
            <w:r w:rsidRPr="001B5347">
              <w:rPr>
                <w:sz w:val="14"/>
                <w:szCs w:val="14"/>
              </w:rPr>
              <w:t>10^9/L</w:t>
            </w:r>
          </w:p>
          <w:p w14:paraId="79CC8F83" w14:textId="59C87EE4" w:rsidR="00316561" w:rsidRPr="001B5347" w:rsidRDefault="00316561" w:rsidP="004C52F8">
            <w:pPr>
              <w:jc w:val="right"/>
              <w:rPr>
                <w:sz w:val="14"/>
                <w:szCs w:val="14"/>
              </w:rPr>
            </w:pPr>
            <w:r w:rsidRPr="001B5347">
              <w:rPr>
                <w:sz w:val="14"/>
                <w:szCs w:val="14"/>
              </w:rPr>
              <w:t> </w:t>
            </w:r>
          </w:p>
        </w:tc>
        <w:tc>
          <w:tcPr>
            <w:tcW w:w="1417" w:type="dxa"/>
            <w:shd w:val="clear" w:color="auto" w:fill="auto"/>
            <w:noWrap/>
            <w:vAlign w:val="bottom"/>
            <w:hideMark/>
          </w:tcPr>
          <w:p w14:paraId="3BA0E83C" w14:textId="77777777" w:rsidR="00316561" w:rsidRPr="001B5347" w:rsidRDefault="00316561" w:rsidP="004C52F8">
            <w:pPr>
              <w:jc w:val="right"/>
              <w:rPr>
                <w:sz w:val="14"/>
                <w:szCs w:val="14"/>
              </w:rPr>
            </w:pPr>
            <w:r w:rsidRPr="001B5347">
              <w:rPr>
                <w:sz w:val="14"/>
                <w:szCs w:val="14"/>
              </w:rPr>
              <w:t>0.2-1</w:t>
            </w:r>
          </w:p>
          <w:p w14:paraId="37AA8522" w14:textId="26FA1F43" w:rsidR="00316561" w:rsidRPr="001B5347" w:rsidRDefault="00316561" w:rsidP="004C52F8">
            <w:pPr>
              <w:jc w:val="right"/>
              <w:rPr>
                <w:sz w:val="14"/>
                <w:szCs w:val="14"/>
              </w:rPr>
            </w:pPr>
            <w:r w:rsidRPr="001B5347">
              <w:rPr>
                <w:b/>
                <w:bCs/>
                <w:sz w:val="14"/>
                <w:szCs w:val="14"/>
              </w:rPr>
              <w:t> </w:t>
            </w:r>
          </w:p>
        </w:tc>
      </w:tr>
      <w:tr w:rsidR="001B5347" w:rsidRPr="001B5347" w14:paraId="12D01239" w14:textId="77777777" w:rsidTr="00644720">
        <w:trPr>
          <w:trHeight w:val="319"/>
        </w:trPr>
        <w:tc>
          <w:tcPr>
            <w:tcW w:w="2263" w:type="dxa"/>
            <w:shd w:val="clear" w:color="auto" w:fill="auto"/>
            <w:noWrap/>
            <w:vAlign w:val="bottom"/>
            <w:hideMark/>
          </w:tcPr>
          <w:p w14:paraId="42572D3E" w14:textId="77777777" w:rsidR="00316561" w:rsidRPr="001B5347" w:rsidRDefault="00316561" w:rsidP="004C52F8">
            <w:pPr>
              <w:jc w:val="right"/>
              <w:rPr>
                <w:sz w:val="14"/>
                <w:szCs w:val="14"/>
              </w:rPr>
            </w:pPr>
            <w:r w:rsidRPr="001B5347">
              <w:rPr>
                <w:sz w:val="14"/>
                <w:szCs w:val="14"/>
              </w:rPr>
              <w:t>MPV (high)</w:t>
            </w:r>
          </w:p>
          <w:p w14:paraId="7BECD12F" w14:textId="256F8D53" w:rsidR="00316561" w:rsidRPr="001B5347" w:rsidRDefault="00316561" w:rsidP="004C52F8">
            <w:pPr>
              <w:jc w:val="right"/>
              <w:rPr>
                <w:sz w:val="14"/>
                <w:szCs w:val="14"/>
              </w:rPr>
            </w:pPr>
            <w:r w:rsidRPr="001B5347">
              <w:rPr>
                <w:sz w:val="14"/>
                <w:szCs w:val="14"/>
              </w:rPr>
              <w:t>(low)</w:t>
            </w:r>
          </w:p>
        </w:tc>
        <w:tc>
          <w:tcPr>
            <w:tcW w:w="1321" w:type="dxa"/>
            <w:shd w:val="clear" w:color="auto" w:fill="auto"/>
            <w:noWrap/>
            <w:vAlign w:val="bottom"/>
            <w:hideMark/>
          </w:tcPr>
          <w:p w14:paraId="28950698" w14:textId="77777777" w:rsidR="00316561" w:rsidRPr="001B5347" w:rsidRDefault="00316561" w:rsidP="004C52F8">
            <w:pPr>
              <w:jc w:val="right"/>
              <w:rPr>
                <w:sz w:val="14"/>
                <w:szCs w:val="14"/>
              </w:rPr>
            </w:pPr>
            <w:r w:rsidRPr="001B5347">
              <w:rPr>
                <w:sz w:val="14"/>
                <w:szCs w:val="14"/>
              </w:rPr>
              <w:t>8/506 (2%)</w:t>
            </w:r>
          </w:p>
          <w:p w14:paraId="4721F834" w14:textId="782AB820" w:rsidR="00316561" w:rsidRPr="001B5347" w:rsidRDefault="00316561" w:rsidP="004C52F8">
            <w:pPr>
              <w:jc w:val="right"/>
              <w:rPr>
                <w:sz w:val="14"/>
                <w:szCs w:val="14"/>
              </w:rPr>
            </w:pPr>
            <w:r w:rsidRPr="001B5347">
              <w:rPr>
                <w:sz w:val="14"/>
                <w:szCs w:val="14"/>
              </w:rPr>
              <w:t>0/506 (0%)</w:t>
            </w:r>
          </w:p>
        </w:tc>
        <w:tc>
          <w:tcPr>
            <w:tcW w:w="1373" w:type="dxa"/>
          </w:tcPr>
          <w:p w14:paraId="4398C432" w14:textId="77777777" w:rsidR="00945D6C" w:rsidRDefault="00790936" w:rsidP="004C52F8">
            <w:pPr>
              <w:jc w:val="right"/>
              <w:rPr>
                <w:sz w:val="14"/>
                <w:szCs w:val="14"/>
              </w:rPr>
            </w:pPr>
            <w:r>
              <w:rPr>
                <w:sz w:val="14"/>
                <w:szCs w:val="14"/>
              </w:rPr>
              <w:t>6/313 (2%)</w:t>
            </w:r>
          </w:p>
          <w:p w14:paraId="68C8A408" w14:textId="3C8E193F" w:rsidR="00790936" w:rsidRDefault="00014B01" w:rsidP="004C52F8">
            <w:pPr>
              <w:jc w:val="right"/>
              <w:rPr>
                <w:sz w:val="14"/>
                <w:szCs w:val="14"/>
              </w:rPr>
            </w:pPr>
            <w:r>
              <w:rPr>
                <w:sz w:val="14"/>
                <w:szCs w:val="14"/>
              </w:rPr>
              <w:t>0/313 (0%)</w:t>
            </w:r>
          </w:p>
        </w:tc>
        <w:tc>
          <w:tcPr>
            <w:tcW w:w="1134" w:type="dxa"/>
            <w:shd w:val="clear" w:color="auto" w:fill="auto"/>
            <w:noWrap/>
            <w:vAlign w:val="bottom"/>
            <w:hideMark/>
          </w:tcPr>
          <w:p w14:paraId="4DD7F6B9" w14:textId="3A3D9D4F" w:rsidR="00316561" w:rsidRPr="001B5347" w:rsidRDefault="00316561" w:rsidP="004C52F8">
            <w:pPr>
              <w:jc w:val="right"/>
              <w:rPr>
                <w:sz w:val="14"/>
                <w:szCs w:val="14"/>
              </w:rPr>
            </w:pPr>
            <w:r w:rsidRPr="001B5347">
              <w:rPr>
                <w:sz w:val="14"/>
                <w:szCs w:val="14"/>
              </w:rPr>
              <w:t>7/324 (2%)</w:t>
            </w:r>
          </w:p>
          <w:p w14:paraId="7D3BADBE" w14:textId="7120ED86" w:rsidR="00316561" w:rsidRPr="001B5347" w:rsidRDefault="00316561" w:rsidP="004C52F8">
            <w:pPr>
              <w:jc w:val="right"/>
              <w:rPr>
                <w:sz w:val="14"/>
                <w:szCs w:val="14"/>
              </w:rPr>
            </w:pPr>
            <w:r w:rsidRPr="001B5347">
              <w:rPr>
                <w:sz w:val="14"/>
                <w:szCs w:val="14"/>
              </w:rPr>
              <w:t>0/324 (0%)</w:t>
            </w:r>
          </w:p>
        </w:tc>
        <w:tc>
          <w:tcPr>
            <w:tcW w:w="1275" w:type="dxa"/>
            <w:shd w:val="clear" w:color="auto" w:fill="auto"/>
            <w:noWrap/>
            <w:vAlign w:val="bottom"/>
            <w:hideMark/>
          </w:tcPr>
          <w:p w14:paraId="22570CA1" w14:textId="28F5A0FD" w:rsidR="00316561" w:rsidRPr="001B5347" w:rsidRDefault="00316561" w:rsidP="004C52F8">
            <w:pPr>
              <w:jc w:val="right"/>
              <w:rPr>
                <w:sz w:val="14"/>
                <w:szCs w:val="14"/>
              </w:rPr>
            </w:pPr>
            <w:r w:rsidRPr="001B5347">
              <w:rPr>
                <w:sz w:val="14"/>
                <w:szCs w:val="14"/>
              </w:rPr>
              <w:t>0.</w:t>
            </w:r>
            <w:r w:rsidR="00014B01">
              <w:rPr>
                <w:sz w:val="14"/>
                <w:szCs w:val="14"/>
              </w:rPr>
              <w:t>617</w:t>
            </w:r>
          </w:p>
          <w:p w14:paraId="75853D78" w14:textId="722DDBA7" w:rsidR="00316561" w:rsidRPr="001B5347" w:rsidRDefault="00014B01" w:rsidP="004C52F8">
            <w:pPr>
              <w:jc w:val="right"/>
              <w:rPr>
                <w:sz w:val="14"/>
                <w:szCs w:val="14"/>
              </w:rPr>
            </w:pPr>
            <w:r w:rsidRPr="004F2A94">
              <w:rPr>
                <w:sz w:val="14"/>
                <w:szCs w:val="14"/>
              </w:rPr>
              <w:t>No Change</w:t>
            </w:r>
          </w:p>
        </w:tc>
        <w:tc>
          <w:tcPr>
            <w:tcW w:w="851" w:type="dxa"/>
            <w:shd w:val="clear" w:color="auto" w:fill="auto"/>
            <w:noWrap/>
            <w:vAlign w:val="bottom"/>
            <w:hideMark/>
          </w:tcPr>
          <w:p w14:paraId="47D8E7C5" w14:textId="77777777" w:rsidR="00316561" w:rsidRPr="001B5347" w:rsidRDefault="00316561" w:rsidP="004C52F8">
            <w:pPr>
              <w:jc w:val="right"/>
              <w:rPr>
                <w:sz w:val="14"/>
                <w:szCs w:val="14"/>
              </w:rPr>
            </w:pPr>
            <w:proofErr w:type="spellStart"/>
            <w:r w:rsidRPr="001B5347">
              <w:rPr>
                <w:sz w:val="14"/>
                <w:szCs w:val="14"/>
              </w:rPr>
              <w:t>fL</w:t>
            </w:r>
            <w:proofErr w:type="spellEnd"/>
          </w:p>
          <w:p w14:paraId="139410B8" w14:textId="67405724" w:rsidR="00316561" w:rsidRPr="001B5347" w:rsidRDefault="00316561" w:rsidP="004C52F8">
            <w:pPr>
              <w:jc w:val="right"/>
              <w:rPr>
                <w:sz w:val="14"/>
                <w:szCs w:val="14"/>
              </w:rPr>
            </w:pPr>
            <w:r w:rsidRPr="001B5347">
              <w:rPr>
                <w:sz w:val="14"/>
                <w:szCs w:val="14"/>
              </w:rPr>
              <w:t> </w:t>
            </w:r>
          </w:p>
        </w:tc>
        <w:tc>
          <w:tcPr>
            <w:tcW w:w="1417" w:type="dxa"/>
            <w:shd w:val="clear" w:color="auto" w:fill="auto"/>
            <w:noWrap/>
            <w:vAlign w:val="bottom"/>
            <w:hideMark/>
          </w:tcPr>
          <w:p w14:paraId="31ACA38E" w14:textId="77777777" w:rsidR="00316561" w:rsidRPr="001B5347" w:rsidRDefault="00316561" w:rsidP="004C52F8">
            <w:pPr>
              <w:jc w:val="right"/>
              <w:rPr>
                <w:sz w:val="14"/>
                <w:szCs w:val="14"/>
              </w:rPr>
            </w:pPr>
            <w:r w:rsidRPr="001B5347">
              <w:rPr>
                <w:sz w:val="14"/>
                <w:szCs w:val="14"/>
              </w:rPr>
              <w:t>7-13</w:t>
            </w:r>
          </w:p>
          <w:p w14:paraId="32521A84" w14:textId="470B59D9" w:rsidR="00316561" w:rsidRPr="001B5347" w:rsidRDefault="00316561" w:rsidP="004C52F8">
            <w:pPr>
              <w:jc w:val="right"/>
              <w:rPr>
                <w:sz w:val="14"/>
                <w:szCs w:val="14"/>
              </w:rPr>
            </w:pPr>
            <w:r w:rsidRPr="001B5347">
              <w:rPr>
                <w:sz w:val="14"/>
                <w:szCs w:val="14"/>
              </w:rPr>
              <w:t> </w:t>
            </w:r>
          </w:p>
        </w:tc>
      </w:tr>
      <w:tr w:rsidR="001B5347" w:rsidRPr="001B5347" w14:paraId="4F2CE10E" w14:textId="77777777" w:rsidTr="00644720">
        <w:trPr>
          <w:trHeight w:val="250"/>
        </w:trPr>
        <w:tc>
          <w:tcPr>
            <w:tcW w:w="2263" w:type="dxa"/>
            <w:shd w:val="clear" w:color="auto" w:fill="auto"/>
            <w:noWrap/>
            <w:vAlign w:val="bottom"/>
            <w:hideMark/>
          </w:tcPr>
          <w:p w14:paraId="6E936722" w14:textId="77777777" w:rsidR="00316561" w:rsidRPr="001B5347" w:rsidRDefault="00316561" w:rsidP="004C52F8">
            <w:pPr>
              <w:jc w:val="right"/>
              <w:rPr>
                <w:sz w:val="14"/>
                <w:szCs w:val="14"/>
              </w:rPr>
            </w:pPr>
            <w:r w:rsidRPr="001B5347">
              <w:rPr>
                <w:sz w:val="14"/>
                <w:szCs w:val="14"/>
              </w:rPr>
              <w:t>Neutrophils (high)</w:t>
            </w:r>
          </w:p>
          <w:p w14:paraId="4A8EA556" w14:textId="27E86715" w:rsidR="00316561" w:rsidRPr="001B5347" w:rsidRDefault="00316561" w:rsidP="004C52F8">
            <w:pPr>
              <w:jc w:val="right"/>
              <w:rPr>
                <w:sz w:val="14"/>
                <w:szCs w:val="14"/>
              </w:rPr>
            </w:pPr>
            <w:r w:rsidRPr="001B5347">
              <w:rPr>
                <w:sz w:val="14"/>
                <w:szCs w:val="14"/>
              </w:rPr>
              <w:t xml:space="preserve"> (low)</w:t>
            </w:r>
          </w:p>
        </w:tc>
        <w:tc>
          <w:tcPr>
            <w:tcW w:w="1321" w:type="dxa"/>
            <w:shd w:val="clear" w:color="auto" w:fill="auto"/>
            <w:noWrap/>
            <w:vAlign w:val="bottom"/>
            <w:hideMark/>
          </w:tcPr>
          <w:p w14:paraId="34144C5E" w14:textId="77777777" w:rsidR="00316561" w:rsidRPr="001B5347" w:rsidRDefault="00316561" w:rsidP="004C52F8">
            <w:pPr>
              <w:jc w:val="right"/>
              <w:rPr>
                <w:sz w:val="14"/>
                <w:szCs w:val="14"/>
              </w:rPr>
            </w:pPr>
            <w:r w:rsidRPr="001B5347">
              <w:rPr>
                <w:sz w:val="14"/>
                <w:szCs w:val="14"/>
              </w:rPr>
              <w:t>8/508 (2%)</w:t>
            </w:r>
          </w:p>
          <w:p w14:paraId="5D69C0D0" w14:textId="09C2926F" w:rsidR="00316561" w:rsidRPr="001B5347" w:rsidRDefault="00316561" w:rsidP="004C52F8">
            <w:pPr>
              <w:jc w:val="right"/>
              <w:rPr>
                <w:sz w:val="14"/>
                <w:szCs w:val="14"/>
              </w:rPr>
            </w:pPr>
            <w:r w:rsidRPr="001B5347">
              <w:rPr>
                <w:sz w:val="14"/>
                <w:szCs w:val="14"/>
              </w:rPr>
              <w:t>30/508 (6%)</w:t>
            </w:r>
          </w:p>
        </w:tc>
        <w:tc>
          <w:tcPr>
            <w:tcW w:w="1373" w:type="dxa"/>
          </w:tcPr>
          <w:p w14:paraId="41824BED" w14:textId="77777777" w:rsidR="00945D6C" w:rsidRDefault="00752C34" w:rsidP="004C52F8">
            <w:pPr>
              <w:jc w:val="right"/>
              <w:rPr>
                <w:sz w:val="14"/>
                <w:szCs w:val="14"/>
              </w:rPr>
            </w:pPr>
            <w:r>
              <w:rPr>
                <w:sz w:val="14"/>
                <w:szCs w:val="14"/>
              </w:rPr>
              <w:t>7/313 (2%)</w:t>
            </w:r>
          </w:p>
          <w:p w14:paraId="66CE9B33" w14:textId="42DD1C40" w:rsidR="00752C34" w:rsidRDefault="00752C34" w:rsidP="004C52F8">
            <w:pPr>
              <w:jc w:val="right"/>
              <w:rPr>
                <w:sz w:val="14"/>
                <w:szCs w:val="14"/>
              </w:rPr>
            </w:pPr>
            <w:r>
              <w:rPr>
                <w:sz w:val="14"/>
                <w:szCs w:val="14"/>
              </w:rPr>
              <w:t>13/313 (4%)</w:t>
            </w:r>
          </w:p>
        </w:tc>
        <w:tc>
          <w:tcPr>
            <w:tcW w:w="1134" w:type="dxa"/>
            <w:shd w:val="clear" w:color="auto" w:fill="auto"/>
            <w:noWrap/>
            <w:vAlign w:val="bottom"/>
            <w:hideMark/>
          </w:tcPr>
          <w:p w14:paraId="34AF5906" w14:textId="653CC140" w:rsidR="00316561" w:rsidRPr="001B5347" w:rsidRDefault="00316561" w:rsidP="004C52F8">
            <w:pPr>
              <w:jc w:val="right"/>
              <w:rPr>
                <w:sz w:val="14"/>
                <w:szCs w:val="14"/>
              </w:rPr>
            </w:pPr>
            <w:r w:rsidRPr="001B5347">
              <w:rPr>
                <w:sz w:val="14"/>
                <w:szCs w:val="14"/>
              </w:rPr>
              <w:t>7/324 (2%)</w:t>
            </w:r>
          </w:p>
          <w:p w14:paraId="3D16CCF8" w14:textId="45F70223" w:rsidR="00316561" w:rsidRPr="001B5347" w:rsidRDefault="00316561" w:rsidP="004C52F8">
            <w:pPr>
              <w:jc w:val="right"/>
              <w:rPr>
                <w:sz w:val="14"/>
                <w:szCs w:val="14"/>
              </w:rPr>
            </w:pPr>
            <w:r w:rsidRPr="001B5347">
              <w:rPr>
                <w:sz w:val="14"/>
                <w:szCs w:val="14"/>
              </w:rPr>
              <w:t>17/324 (5%)</w:t>
            </w:r>
          </w:p>
        </w:tc>
        <w:tc>
          <w:tcPr>
            <w:tcW w:w="1275" w:type="dxa"/>
            <w:shd w:val="clear" w:color="auto" w:fill="auto"/>
            <w:noWrap/>
            <w:vAlign w:val="bottom"/>
            <w:hideMark/>
          </w:tcPr>
          <w:p w14:paraId="5675FF84" w14:textId="64509C63" w:rsidR="00316561" w:rsidRPr="001B5347" w:rsidRDefault="00752C34" w:rsidP="004C52F8">
            <w:pPr>
              <w:jc w:val="right"/>
              <w:rPr>
                <w:sz w:val="14"/>
                <w:szCs w:val="14"/>
              </w:rPr>
            </w:pPr>
            <w:r>
              <w:rPr>
                <w:sz w:val="14"/>
                <w:szCs w:val="14"/>
              </w:rPr>
              <w:t>&gt;0.999</w:t>
            </w:r>
          </w:p>
          <w:p w14:paraId="2EC22507" w14:textId="038C7296" w:rsidR="00316561" w:rsidRPr="001B5347" w:rsidRDefault="00316561" w:rsidP="004C52F8">
            <w:pPr>
              <w:jc w:val="right"/>
              <w:rPr>
                <w:sz w:val="14"/>
                <w:szCs w:val="14"/>
              </w:rPr>
            </w:pPr>
            <w:r w:rsidRPr="001B5347">
              <w:rPr>
                <w:sz w:val="14"/>
                <w:szCs w:val="14"/>
              </w:rPr>
              <w:t>0.</w:t>
            </w:r>
            <w:r w:rsidR="00752C34">
              <w:rPr>
                <w:sz w:val="14"/>
                <w:szCs w:val="14"/>
              </w:rPr>
              <w:t>814</w:t>
            </w:r>
          </w:p>
        </w:tc>
        <w:tc>
          <w:tcPr>
            <w:tcW w:w="851" w:type="dxa"/>
            <w:shd w:val="clear" w:color="auto" w:fill="auto"/>
            <w:noWrap/>
            <w:vAlign w:val="bottom"/>
            <w:hideMark/>
          </w:tcPr>
          <w:p w14:paraId="5F3FD7A8" w14:textId="77777777" w:rsidR="00316561" w:rsidRPr="001B5347" w:rsidRDefault="00316561" w:rsidP="004C52F8">
            <w:pPr>
              <w:jc w:val="right"/>
              <w:rPr>
                <w:sz w:val="14"/>
                <w:szCs w:val="14"/>
              </w:rPr>
            </w:pPr>
            <w:r w:rsidRPr="001B5347">
              <w:rPr>
                <w:sz w:val="14"/>
                <w:szCs w:val="14"/>
              </w:rPr>
              <w:t>10^9/L</w:t>
            </w:r>
          </w:p>
          <w:p w14:paraId="69135CB3" w14:textId="2F4132E1" w:rsidR="00316561" w:rsidRPr="001B5347" w:rsidRDefault="00316561" w:rsidP="004C52F8">
            <w:pPr>
              <w:jc w:val="right"/>
              <w:rPr>
                <w:sz w:val="14"/>
                <w:szCs w:val="14"/>
              </w:rPr>
            </w:pPr>
            <w:r w:rsidRPr="001B5347">
              <w:rPr>
                <w:sz w:val="14"/>
                <w:szCs w:val="14"/>
              </w:rPr>
              <w:t> </w:t>
            </w:r>
          </w:p>
        </w:tc>
        <w:tc>
          <w:tcPr>
            <w:tcW w:w="1417" w:type="dxa"/>
            <w:shd w:val="clear" w:color="auto" w:fill="auto"/>
            <w:noWrap/>
            <w:vAlign w:val="bottom"/>
            <w:hideMark/>
          </w:tcPr>
          <w:p w14:paraId="0669255A" w14:textId="77777777" w:rsidR="00316561" w:rsidRPr="001B5347" w:rsidRDefault="00316561" w:rsidP="004C52F8">
            <w:pPr>
              <w:jc w:val="right"/>
              <w:rPr>
                <w:sz w:val="14"/>
                <w:szCs w:val="14"/>
              </w:rPr>
            </w:pPr>
            <w:r w:rsidRPr="001B5347">
              <w:rPr>
                <w:sz w:val="14"/>
                <w:szCs w:val="14"/>
              </w:rPr>
              <w:t>2-7.5</w:t>
            </w:r>
          </w:p>
          <w:p w14:paraId="26D83318" w14:textId="0ACAB0C2" w:rsidR="00316561" w:rsidRPr="001B5347" w:rsidRDefault="00316561" w:rsidP="004C52F8">
            <w:pPr>
              <w:jc w:val="right"/>
              <w:rPr>
                <w:sz w:val="14"/>
                <w:szCs w:val="14"/>
              </w:rPr>
            </w:pPr>
            <w:r w:rsidRPr="001B5347">
              <w:rPr>
                <w:b/>
                <w:bCs/>
                <w:sz w:val="14"/>
                <w:szCs w:val="14"/>
              </w:rPr>
              <w:t> </w:t>
            </w:r>
          </w:p>
        </w:tc>
      </w:tr>
      <w:tr w:rsidR="001B5347" w:rsidRPr="001B5347" w14:paraId="21406AA7" w14:textId="77777777" w:rsidTr="00644720">
        <w:trPr>
          <w:trHeight w:val="183"/>
        </w:trPr>
        <w:tc>
          <w:tcPr>
            <w:tcW w:w="2263" w:type="dxa"/>
            <w:shd w:val="clear" w:color="auto" w:fill="auto"/>
            <w:noWrap/>
            <w:vAlign w:val="bottom"/>
            <w:hideMark/>
          </w:tcPr>
          <w:p w14:paraId="592571F4" w14:textId="77777777" w:rsidR="00316561" w:rsidRPr="001B5347" w:rsidRDefault="00316561" w:rsidP="004C52F8">
            <w:pPr>
              <w:jc w:val="right"/>
              <w:rPr>
                <w:sz w:val="14"/>
                <w:szCs w:val="14"/>
              </w:rPr>
            </w:pPr>
            <w:r w:rsidRPr="001B5347">
              <w:rPr>
                <w:sz w:val="14"/>
                <w:szCs w:val="14"/>
              </w:rPr>
              <w:t>Phosphate (high)</w:t>
            </w:r>
          </w:p>
          <w:p w14:paraId="20F1D778" w14:textId="0C919348" w:rsidR="00316561" w:rsidRPr="001B5347" w:rsidRDefault="00316561" w:rsidP="004C52F8">
            <w:pPr>
              <w:jc w:val="right"/>
              <w:rPr>
                <w:sz w:val="14"/>
                <w:szCs w:val="14"/>
              </w:rPr>
            </w:pPr>
            <w:r w:rsidRPr="001B5347">
              <w:rPr>
                <w:sz w:val="14"/>
                <w:szCs w:val="14"/>
              </w:rPr>
              <w:t>(low)</w:t>
            </w:r>
          </w:p>
        </w:tc>
        <w:tc>
          <w:tcPr>
            <w:tcW w:w="1321" w:type="dxa"/>
            <w:shd w:val="clear" w:color="auto" w:fill="auto"/>
            <w:noWrap/>
            <w:vAlign w:val="bottom"/>
            <w:hideMark/>
          </w:tcPr>
          <w:p w14:paraId="565B8F24" w14:textId="77777777" w:rsidR="00316561" w:rsidRPr="001B5347" w:rsidRDefault="00316561" w:rsidP="004C52F8">
            <w:pPr>
              <w:jc w:val="right"/>
              <w:rPr>
                <w:sz w:val="14"/>
                <w:szCs w:val="14"/>
              </w:rPr>
            </w:pPr>
            <w:r w:rsidRPr="001B5347">
              <w:rPr>
                <w:sz w:val="14"/>
                <w:szCs w:val="14"/>
              </w:rPr>
              <w:t>13/508 (3%)</w:t>
            </w:r>
          </w:p>
          <w:p w14:paraId="78E3E80A" w14:textId="118F4B06" w:rsidR="00316561" w:rsidRPr="001B5347" w:rsidRDefault="00316561" w:rsidP="004C52F8">
            <w:pPr>
              <w:jc w:val="right"/>
              <w:rPr>
                <w:sz w:val="14"/>
                <w:szCs w:val="14"/>
              </w:rPr>
            </w:pPr>
            <w:r w:rsidRPr="001B5347">
              <w:rPr>
                <w:sz w:val="14"/>
                <w:szCs w:val="14"/>
              </w:rPr>
              <w:t>53/508 (10%)</w:t>
            </w:r>
          </w:p>
        </w:tc>
        <w:tc>
          <w:tcPr>
            <w:tcW w:w="1373" w:type="dxa"/>
          </w:tcPr>
          <w:p w14:paraId="705B3644" w14:textId="77777777" w:rsidR="00945D6C" w:rsidRDefault="00CA257B" w:rsidP="004C52F8">
            <w:pPr>
              <w:jc w:val="right"/>
              <w:rPr>
                <w:sz w:val="14"/>
                <w:szCs w:val="14"/>
              </w:rPr>
            </w:pPr>
            <w:r>
              <w:rPr>
                <w:sz w:val="14"/>
                <w:szCs w:val="14"/>
              </w:rPr>
              <w:t>6/313 (2%)</w:t>
            </w:r>
          </w:p>
          <w:p w14:paraId="2874CA0D" w14:textId="5FBF9A56" w:rsidR="00CA257B" w:rsidRDefault="00CA257B" w:rsidP="004C52F8">
            <w:pPr>
              <w:jc w:val="right"/>
              <w:rPr>
                <w:sz w:val="14"/>
                <w:szCs w:val="14"/>
              </w:rPr>
            </w:pPr>
            <w:r>
              <w:rPr>
                <w:sz w:val="14"/>
                <w:szCs w:val="14"/>
              </w:rPr>
              <w:t>38/313 (12%)</w:t>
            </w:r>
          </w:p>
        </w:tc>
        <w:tc>
          <w:tcPr>
            <w:tcW w:w="1134" w:type="dxa"/>
            <w:shd w:val="clear" w:color="auto" w:fill="auto"/>
            <w:noWrap/>
            <w:vAlign w:val="bottom"/>
            <w:hideMark/>
          </w:tcPr>
          <w:p w14:paraId="4A6C3AD1" w14:textId="2957CD89" w:rsidR="00316561" w:rsidRPr="001B5347" w:rsidRDefault="00316561" w:rsidP="004C52F8">
            <w:pPr>
              <w:jc w:val="right"/>
              <w:rPr>
                <w:sz w:val="14"/>
                <w:szCs w:val="14"/>
              </w:rPr>
            </w:pPr>
            <w:r w:rsidRPr="001B5347">
              <w:rPr>
                <w:sz w:val="14"/>
                <w:szCs w:val="14"/>
              </w:rPr>
              <w:t>6/326 (2%)</w:t>
            </w:r>
          </w:p>
          <w:p w14:paraId="5A49B27B" w14:textId="35194E53" w:rsidR="00316561" w:rsidRPr="001B5347" w:rsidRDefault="00316561" w:rsidP="004C52F8">
            <w:pPr>
              <w:jc w:val="right"/>
              <w:rPr>
                <w:sz w:val="14"/>
                <w:szCs w:val="14"/>
              </w:rPr>
            </w:pPr>
            <w:r w:rsidRPr="001B5347">
              <w:rPr>
                <w:sz w:val="14"/>
                <w:szCs w:val="14"/>
              </w:rPr>
              <w:t>34/326 (10%)</w:t>
            </w:r>
          </w:p>
        </w:tc>
        <w:tc>
          <w:tcPr>
            <w:tcW w:w="1275" w:type="dxa"/>
            <w:shd w:val="clear" w:color="auto" w:fill="auto"/>
            <w:noWrap/>
            <w:vAlign w:val="bottom"/>
            <w:hideMark/>
          </w:tcPr>
          <w:p w14:paraId="5C5E5E02" w14:textId="3E149831" w:rsidR="00316561" w:rsidRPr="001B5347" w:rsidRDefault="00CA257B" w:rsidP="004C52F8">
            <w:pPr>
              <w:jc w:val="right"/>
              <w:rPr>
                <w:sz w:val="14"/>
                <w:szCs w:val="14"/>
              </w:rPr>
            </w:pPr>
            <w:r>
              <w:rPr>
                <w:sz w:val="14"/>
                <w:szCs w:val="14"/>
              </w:rPr>
              <w:t>&gt;0.999</w:t>
            </w:r>
          </w:p>
          <w:p w14:paraId="5850F36C" w14:textId="371F7661" w:rsidR="00316561" w:rsidRPr="001B5347" w:rsidRDefault="00CA257B" w:rsidP="004C52F8">
            <w:pPr>
              <w:jc w:val="right"/>
              <w:rPr>
                <w:sz w:val="14"/>
                <w:szCs w:val="14"/>
              </w:rPr>
            </w:pPr>
            <w:r>
              <w:rPr>
                <w:sz w:val="14"/>
                <w:szCs w:val="14"/>
              </w:rPr>
              <w:t>0.542</w:t>
            </w:r>
          </w:p>
        </w:tc>
        <w:tc>
          <w:tcPr>
            <w:tcW w:w="851" w:type="dxa"/>
            <w:shd w:val="clear" w:color="auto" w:fill="auto"/>
            <w:noWrap/>
            <w:vAlign w:val="bottom"/>
            <w:hideMark/>
          </w:tcPr>
          <w:p w14:paraId="53AA345D" w14:textId="77777777" w:rsidR="00316561" w:rsidRPr="001B5347" w:rsidRDefault="00316561" w:rsidP="004C52F8">
            <w:pPr>
              <w:jc w:val="right"/>
              <w:rPr>
                <w:sz w:val="14"/>
                <w:szCs w:val="14"/>
              </w:rPr>
            </w:pPr>
            <w:r w:rsidRPr="001B5347">
              <w:rPr>
                <w:sz w:val="14"/>
                <w:szCs w:val="14"/>
              </w:rPr>
              <w:t>mmol/L</w:t>
            </w:r>
          </w:p>
          <w:p w14:paraId="34974ECD" w14:textId="43A7AAB4" w:rsidR="00316561" w:rsidRPr="001B5347" w:rsidRDefault="00316561" w:rsidP="004C52F8">
            <w:pPr>
              <w:jc w:val="right"/>
              <w:rPr>
                <w:sz w:val="14"/>
                <w:szCs w:val="14"/>
              </w:rPr>
            </w:pPr>
            <w:r w:rsidRPr="001B5347">
              <w:rPr>
                <w:sz w:val="14"/>
                <w:szCs w:val="14"/>
              </w:rPr>
              <w:t> </w:t>
            </w:r>
          </w:p>
        </w:tc>
        <w:tc>
          <w:tcPr>
            <w:tcW w:w="1417" w:type="dxa"/>
            <w:shd w:val="clear" w:color="auto" w:fill="auto"/>
            <w:noWrap/>
            <w:vAlign w:val="bottom"/>
            <w:hideMark/>
          </w:tcPr>
          <w:p w14:paraId="7B76F401" w14:textId="77777777" w:rsidR="00316561" w:rsidRPr="001B5347" w:rsidRDefault="00316561" w:rsidP="004C52F8">
            <w:pPr>
              <w:jc w:val="right"/>
              <w:rPr>
                <w:sz w:val="14"/>
                <w:szCs w:val="14"/>
              </w:rPr>
            </w:pPr>
            <w:r w:rsidRPr="001B5347">
              <w:rPr>
                <w:sz w:val="14"/>
                <w:szCs w:val="14"/>
              </w:rPr>
              <w:t>0.87-1.45</w:t>
            </w:r>
          </w:p>
          <w:p w14:paraId="2BB6DCC6" w14:textId="1D7BD522" w:rsidR="00316561" w:rsidRPr="001B5347" w:rsidRDefault="00316561" w:rsidP="004C52F8">
            <w:pPr>
              <w:jc w:val="right"/>
              <w:rPr>
                <w:sz w:val="14"/>
                <w:szCs w:val="14"/>
              </w:rPr>
            </w:pPr>
            <w:r w:rsidRPr="001B5347">
              <w:rPr>
                <w:sz w:val="14"/>
                <w:szCs w:val="14"/>
              </w:rPr>
              <w:t> </w:t>
            </w:r>
          </w:p>
        </w:tc>
      </w:tr>
      <w:tr w:rsidR="001B5347" w:rsidRPr="001B5347" w14:paraId="14EAB1C6" w14:textId="77777777" w:rsidTr="00644720">
        <w:trPr>
          <w:trHeight w:val="245"/>
        </w:trPr>
        <w:tc>
          <w:tcPr>
            <w:tcW w:w="2263" w:type="dxa"/>
            <w:shd w:val="clear" w:color="auto" w:fill="auto"/>
            <w:noWrap/>
            <w:vAlign w:val="bottom"/>
            <w:hideMark/>
          </w:tcPr>
          <w:p w14:paraId="0BA81C88" w14:textId="77777777" w:rsidR="00316561" w:rsidRPr="001B5347" w:rsidRDefault="00316561" w:rsidP="004C52F8">
            <w:pPr>
              <w:jc w:val="right"/>
              <w:rPr>
                <w:sz w:val="14"/>
                <w:szCs w:val="14"/>
              </w:rPr>
            </w:pPr>
            <w:r w:rsidRPr="001B5347">
              <w:rPr>
                <w:sz w:val="14"/>
                <w:szCs w:val="14"/>
              </w:rPr>
              <w:t>Platelet count (high)</w:t>
            </w:r>
          </w:p>
          <w:p w14:paraId="159A0245" w14:textId="4B5B4856" w:rsidR="00316561" w:rsidRPr="001B5347" w:rsidRDefault="00316561" w:rsidP="004C52F8">
            <w:pPr>
              <w:jc w:val="right"/>
              <w:rPr>
                <w:sz w:val="14"/>
                <w:szCs w:val="14"/>
              </w:rPr>
            </w:pPr>
            <w:r w:rsidRPr="001B5347">
              <w:rPr>
                <w:sz w:val="14"/>
                <w:szCs w:val="14"/>
              </w:rPr>
              <w:t xml:space="preserve"> (low)</w:t>
            </w:r>
          </w:p>
        </w:tc>
        <w:tc>
          <w:tcPr>
            <w:tcW w:w="1321" w:type="dxa"/>
            <w:shd w:val="clear" w:color="auto" w:fill="auto"/>
            <w:noWrap/>
            <w:vAlign w:val="bottom"/>
            <w:hideMark/>
          </w:tcPr>
          <w:p w14:paraId="6696B441" w14:textId="77777777" w:rsidR="00316561" w:rsidRPr="001B5347" w:rsidRDefault="00316561" w:rsidP="004C52F8">
            <w:pPr>
              <w:jc w:val="right"/>
              <w:rPr>
                <w:sz w:val="14"/>
                <w:szCs w:val="14"/>
              </w:rPr>
            </w:pPr>
            <w:r w:rsidRPr="001B5347">
              <w:rPr>
                <w:sz w:val="14"/>
                <w:szCs w:val="14"/>
              </w:rPr>
              <w:t>22/505 (4%)</w:t>
            </w:r>
          </w:p>
          <w:p w14:paraId="5055CC7C" w14:textId="3E8E1E5F" w:rsidR="00316561" w:rsidRPr="001B5347" w:rsidRDefault="00316561" w:rsidP="004C52F8">
            <w:pPr>
              <w:jc w:val="right"/>
              <w:rPr>
                <w:sz w:val="14"/>
                <w:szCs w:val="14"/>
              </w:rPr>
            </w:pPr>
            <w:r w:rsidRPr="001B5347">
              <w:rPr>
                <w:sz w:val="14"/>
                <w:szCs w:val="14"/>
              </w:rPr>
              <w:t>2/505 (0%)</w:t>
            </w:r>
          </w:p>
        </w:tc>
        <w:tc>
          <w:tcPr>
            <w:tcW w:w="1373" w:type="dxa"/>
          </w:tcPr>
          <w:p w14:paraId="32ECB093" w14:textId="77777777" w:rsidR="00945D6C" w:rsidRDefault="00CA257B" w:rsidP="004C52F8">
            <w:pPr>
              <w:jc w:val="right"/>
              <w:rPr>
                <w:sz w:val="14"/>
                <w:szCs w:val="14"/>
              </w:rPr>
            </w:pPr>
            <w:r>
              <w:rPr>
                <w:sz w:val="14"/>
                <w:szCs w:val="14"/>
              </w:rPr>
              <w:t>16/311 (5%)</w:t>
            </w:r>
          </w:p>
          <w:p w14:paraId="34559F83" w14:textId="41B20E2C" w:rsidR="00CA257B" w:rsidRDefault="00663EA7" w:rsidP="004C52F8">
            <w:pPr>
              <w:jc w:val="right"/>
              <w:rPr>
                <w:sz w:val="14"/>
                <w:szCs w:val="14"/>
              </w:rPr>
            </w:pPr>
            <w:r>
              <w:rPr>
                <w:sz w:val="14"/>
                <w:szCs w:val="14"/>
              </w:rPr>
              <w:t>1/311 (0%)</w:t>
            </w:r>
          </w:p>
        </w:tc>
        <w:tc>
          <w:tcPr>
            <w:tcW w:w="1134" w:type="dxa"/>
            <w:shd w:val="clear" w:color="auto" w:fill="auto"/>
            <w:noWrap/>
            <w:vAlign w:val="bottom"/>
            <w:hideMark/>
          </w:tcPr>
          <w:p w14:paraId="189AC2F7" w14:textId="10F223D7" w:rsidR="00316561" w:rsidRPr="001B5347" w:rsidRDefault="00316561" w:rsidP="004C52F8">
            <w:pPr>
              <w:jc w:val="right"/>
              <w:rPr>
                <w:sz w:val="14"/>
                <w:szCs w:val="14"/>
              </w:rPr>
            </w:pPr>
            <w:r w:rsidRPr="001B5347">
              <w:rPr>
                <w:sz w:val="14"/>
                <w:szCs w:val="14"/>
              </w:rPr>
              <w:t>15/324 (5%)</w:t>
            </w:r>
          </w:p>
          <w:p w14:paraId="06928C77" w14:textId="04364238" w:rsidR="00316561" w:rsidRPr="001B5347" w:rsidRDefault="00316561" w:rsidP="004C52F8">
            <w:pPr>
              <w:jc w:val="right"/>
              <w:rPr>
                <w:sz w:val="14"/>
                <w:szCs w:val="14"/>
              </w:rPr>
            </w:pPr>
            <w:r w:rsidRPr="001B5347">
              <w:rPr>
                <w:sz w:val="14"/>
                <w:szCs w:val="14"/>
              </w:rPr>
              <w:t>2/324 (1%)</w:t>
            </w:r>
          </w:p>
        </w:tc>
        <w:tc>
          <w:tcPr>
            <w:tcW w:w="1275" w:type="dxa"/>
            <w:shd w:val="clear" w:color="auto" w:fill="auto"/>
            <w:noWrap/>
            <w:vAlign w:val="bottom"/>
            <w:hideMark/>
          </w:tcPr>
          <w:p w14:paraId="5CB79CC1" w14:textId="4D0D3444" w:rsidR="00316561" w:rsidRPr="001B5347" w:rsidRDefault="00663EA7" w:rsidP="004C52F8">
            <w:pPr>
              <w:jc w:val="right"/>
              <w:rPr>
                <w:sz w:val="14"/>
                <w:szCs w:val="14"/>
              </w:rPr>
            </w:pPr>
            <w:r>
              <w:rPr>
                <w:sz w:val="14"/>
                <w:szCs w:val="14"/>
              </w:rPr>
              <w:t>&gt;0.999</w:t>
            </w:r>
          </w:p>
          <w:p w14:paraId="3F23556C" w14:textId="0E9AE40E" w:rsidR="00316561" w:rsidRPr="001B5347" w:rsidRDefault="00663EA7" w:rsidP="004C52F8">
            <w:pPr>
              <w:jc w:val="right"/>
              <w:rPr>
                <w:sz w:val="14"/>
                <w:szCs w:val="14"/>
              </w:rPr>
            </w:pPr>
            <w:r>
              <w:rPr>
                <w:sz w:val="14"/>
                <w:szCs w:val="14"/>
              </w:rPr>
              <w:t>&gt;0.999</w:t>
            </w:r>
          </w:p>
        </w:tc>
        <w:tc>
          <w:tcPr>
            <w:tcW w:w="851" w:type="dxa"/>
            <w:shd w:val="clear" w:color="auto" w:fill="auto"/>
            <w:noWrap/>
            <w:vAlign w:val="bottom"/>
            <w:hideMark/>
          </w:tcPr>
          <w:p w14:paraId="571D40B7" w14:textId="77777777" w:rsidR="00316561" w:rsidRPr="001B5347" w:rsidRDefault="00316561" w:rsidP="004C52F8">
            <w:pPr>
              <w:jc w:val="right"/>
              <w:rPr>
                <w:sz w:val="14"/>
                <w:szCs w:val="14"/>
              </w:rPr>
            </w:pPr>
            <w:r w:rsidRPr="001B5347">
              <w:rPr>
                <w:sz w:val="14"/>
                <w:szCs w:val="14"/>
              </w:rPr>
              <w:t>10^9/L</w:t>
            </w:r>
          </w:p>
          <w:p w14:paraId="4990DFCF" w14:textId="184899A7" w:rsidR="00316561" w:rsidRPr="001B5347" w:rsidRDefault="00316561" w:rsidP="004C52F8">
            <w:pPr>
              <w:jc w:val="right"/>
              <w:rPr>
                <w:sz w:val="14"/>
                <w:szCs w:val="14"/>
              </w:rPr>
            </w:pPr>
            <w:r w:rsidRPr="001B5347">
              <w:rPr>
                <w:sz w:val="14"/>
                <w:szCs w:val="14"/>
              </w:rPr>
              <w:t> </w:t>
            </w:r>
          </w:p>
        </w:tc>
        <w:tc>
          <w:tcPr>
            <w:tcW w:w="1417" w:type="dxa"/>
            <w:shd w:val="clear" w:color="auto" w:fill="auto"/>
            <w:noWrap/>
            <w:vAlign w:val="bottom"/>
            <w:hideMark/>
          </w:tcPr>
          <w:p w14:paraId="131E05D6" w14:textId="77777777" w:rsidR="00316561" w:rsidRPr="001B5347" w:rsidRDefault="00316561" w:rsidP="004C52F8">
            <w:pPr>
              <w:jc w:val="right"/>
              <w:rPr>
                <w:sz w:val="14"/>
                <w:szCs w:val="14"/>
              </w:rPr>
            </w:pPr>
            <w:r w:rsidRPr="001B5347">
              <w:rPr>
                <w:sz w:val="14"/>
                <w:szCs w:val="14"/>
              </w:rPr>
              <w:t>150-400</w:t>
            </w:r>
          </w:p>
          <w:p w14:paraId="55E6DE4A" w14:textId="01D2AD60" w:rsidR="00316561" w:rsidRPr="001B5347" w:rsidRDefault="00316561" w:rsidP="004C52F8">
            <w:pPr>
              <w:jc w:val="right"/>
              <w:rPr>
                <w:sz w:val="14"/>
                <w:szCs w:val="14"/>
              </w:rPr>
            </w:pPr>
            <w:r w:rsidRPr="001B5347">
              <w:rPr>
                <w:b/>
                <w:bCs/>
                <w:sz w:val="14"/>
                <w:szCs w:val="14"/>
              </w:rPr>
              <w:t> </w:t>
            </w:r>
          </w:p>
        </w:tc>
      </w:tr>
      <w:tr w:rsidR="001B5347" w:rsidRPr="001B5347" w14:paraId="408CF5C0" w14:textId="77777777" w:rsidTr="00644720">
        <w:trPr>
          <w:trHeight w:val="321"/>
        </w:trPr>
        <w:tc>
          <w:tcPr>
            <w:tcW w:w="2263" w:type="dxa"/>
            <w:shd w:val="clear" w:color="auto" w:fill="auto"/>
            <w:noWrap/>
            <w:vAlign w:val="bottom"/>
            <w:hideMark/>
          </w:tcPr>
          <w:p w14:paraId="5DE99B64" w14:textId="77777777" w:rsidR="00316561" w:rsidRPr="001B5347" w:rsidRDefault="00316561" w:rsidP="004C52F8">
            <w:pPr>
              <w:jc w:val="right"/>
              <w:rPr>
                <w:sz w:val="14"/>
                <w:szCs w:val="14"/>
              </w:rPr>
            </w:pPr>
            <w:r w:rsidRPr="001B5347">
              <w:rPr>
                <w:sz w:val="14"/>
                <w:szCs w:val="14"/>
              </w:rPr>
              <w:t>Potassium (high)</w:t>
            </w:r>
          </w:p>
          <w:p w14:paraId="1B571DAE" w14:textId="65FB3BA5" w:rsidR="00316561" w:rsidRPr="001B5347" w:rsidRDefault="00316561" w:rsidP="004C52F8">
            <w:pPr>
              <w:jc w:val="right"/>
              <w:rPr>
                <w:sz w:val="14"/>
                <w:szCs w:val="14"/>
              </w:rPr>
            </w:pPr>
            <w:r w:rsidRPr="001B5347">
              <w:rPr>
                <w:sz w:val="14"/>
                <w:szCs w:val="14"/>
              </w:rPr>
              <w:t>(low)</w:t>
            </w:r>
          </w:p>
        </w:tc>
        <w:tc>
          <w:tcPr>
            <w:tcW w:w="1321" w:type="dxa"/>
            <w:shd w:val="clear" w:color="auto" w:fill="auto"/>
            <w:noWrap/>
            <w:vAlign w:val="bottom"/>
            <w:hideMark/>
          </w:tcPr>
          <w:p w14:paraId="0907E18F" w14:textId="77777777" w:rsidR="00316561" w:rsidRPr="001B5347" w:rsidRDefault="00316561" w:rsidP="004C52F8">
            <w:pPr>
              <w:jc w:val="right"/>
              <w:rPr>
                <w:sz w:val="14"/>
                <w:szCs w:val="14"/>
              </w:rPr>
            </w:pPr>
            <w:r w:rsidRPr="001B5347">
              <w:rPr>
                <w:sz w:val="14"/>
                <w:szCs w:val="14"/>
              </w:rPr>
              <w:t>231/476 (49%)</w:t>
            </w:r>
          </w:p>
          <w:p w14:paraId="781A6CD5" w14:textId="0E64EB9E" w:rsidR="00316561" w:rsidRPr="001B5347" w:rsidRDefault="00316561" w:rsidP="004C52F8">
            <w:pPr>
              <w:jc w:val="right"/>
              <w:rPr>
                <w:sz w:val="14"/>
                <w:szCs w:val="14"/>
              </w:rPr>
            </w:pPr>
            <w:r w:rsidRPr="001B5347">
              <w:rPr>
                <w:sz w:val="14"/>
                <w:szCs w:val="14"/>
              </w:rPr>
              <w:t>0/476 (0%)</w:t>
            </w:r>
          </w:p>
        </w:tc>
        <w:tc>
          <w:tcPr>
            <w:tcW w:w="1373" w:type="dxa"/>
          </w:tcPr>
          <w:p w14:paraId="76D3F4B3" w14:textId="77777777" w:rsidR="00945D6C" w:rsidRDefault="002529A0" w:rsidP="004C52F8">
            <w:pPr>
              <w:jc w:val="right"/>
              <w:rPr>
                <w:sz w:val="14"/>
                <w:szCs w:val="14"/>
              </w:rPr>
            </w:pPr>
            <w:r>
              <w:rPr>
                <w:sz w:val="14"/>
                <w:szCs w:val="14"/>
              </w:rPr>
              <w:t>140/289 (48%)</w:t>
            </w:r>
          </w:p>
          <w:p w14:paraId="54057F36" w14:textId="6D938448" w:rsidR="002529A0" w:rsidRDefault="002529A0" w:rsidP="004C52F8">
            <w:pPr>
              <w:jc w:val="right"/>
              <w:rPr>
                <w:sz w:val="14"/>
                <w:szCs w:val="14"/>
              </w:rPr>
            </w:pPr>
            <w:r>
              <w:rPr>
                <w:sz w:val="14"/>
                <w:szCs w:val="14"/>
              </w:rPr>
              <w:t>0/289 (0%)</w:t>
            </w:r>
          </w:p>
        </w:tc>
        <w:tc>
          <w:tcPr>
            <w:tcW w:w="1134" w:type="dxa"/>
            <w:shd w:val="clear" w:color="auto" w:fill="auto"/>
            <w:noWrap/>
            <w:vAlign w:val="bottom"/>
            <w:hideMark/>
          </w:tcPr>
          <w:p w14:paraId="19DF80AE" w14:textId="3873F833" w:rsidR="00316561" w:rsidRPr="001B5347" w:rsidRDefault="00316561" w:rsidP="004C52F8">
            <w:pPr>
              <w:jc w:val="right"/>
              <w:rPr>
                <w:sz w:val="14"/>
                <w:szCs w:val="14"/>
              </w:rPr>
            </w:pPr>
            <w:r w:rsidRPr="001B5347">
              <w:rPr>
                <w:sz w:val="14"/>
                <w:szCs w:val="14"/>
              </w:rPr>
              <w:t>91/248 (37%)</w:t>
            </w:r>
          </w:p>
          <w:p w14:paraId="28CE124E" w14:textId="2E58456A" w:rsidR="00316561" w:rsidRPr="001B5347" w:rsidRDefault="00316561" w:rsidP="004C52F8">
            <w:pPr>
              <w:jc w:val="right"/>
              <w:rPr>
                <w:sz w:val="14"/>
                <w:szCs w:val="14"/>
              </w:rPr>
            </w:pPr>
            <w:r w:rsidRPr="001B5347">
              <w:rPr>
                <w:sz w:val="14"/>
                <w:szCs w:val="14"/>
              </w:rPr>
              <w:t>0/248 (0%)</w:t>
            </w:r>
          </w:p>
        </w:tc>
        <w:tc>
          <w:tcPr>
            <w:tcW w:w="1275" w:type="dxa"/>
            <w:shd w:val="clear" w:color="auto" w:fill="auto"/>
            <w:noWrap/>
            <w:vAlign w:val="bottom"/>
            <w:hideMark/>
          </w:tcPr>
          <w:p w14:paraId="32B629C2" w14:textId="672BAE46" w:rsidR="00316561" w:rsidRPr="001B5347" w:rsidRDefault="00316561" w:rsidP="004C52F8">
            <w:pPr>
              <w:jc w:val="right"/>
              <w:rPr>
                <w:b/>
                <w:bCs/>
                <w:sz w:val="14"/>
                <w:szCs w:val="14"/>
              </w:rPr>
            </w:pPr>
            <w:r w:rsidRPr="001B5347">
              <w:rPr>
                <w:b/>
                <w:bCs/>
                <w:sz w:val="14"/>
                <w:szCs w:val="14"/>
              </w:rPr>
              <w:t>0.</w:t>
            </w:r>
            <w:r w:rsidR="00945D6C" w:rsidRPr="001B5347">
              <w:rPr>
                <w:b/>
                <w:bCs/>
                <w:sz w:val="14"/>
                <w:szCs w:val="14"/>
              </w:rPr>
              <w:t>0</w:t>
            </w:r>
            <w:r w:rsidR="002529A0">
              <w:rPr>
                <w:b/>
                <w:bCs/>
                <w:sz w:val="14"/>
                <w:szCs w:val="14"/>
              </w:rPr>
              <w:t>16</w:t>
            </w:r>
          </w:p>
          <w:p w14:paraId="04A0F59C" w14:textId="11C98E52" w:rsidR="00316561" w:rsidRPr="004F2A94" w:rsidRDefault="002529A0" w:rsidP="004C52F8">
            <w:pPr>
              <w:jc w:val="right"/>
              <w:rPr>
                <w:sz w:val="14"/>
                <w:szCs w:val="14"/>
              </w:rPr>
            </w:pPr>
            <w:r w:rsidRPr="004F2A94">
              <w:rPr>
                <w:sz w:val="14"/>
                <w:szCs w:val="14"/>
              </w:rPr>
              <w:t>No Change</w:t>
            </w:r>
          </w:p>
        </w:tc>
        <w:tc>
          <w:tcPr>
            <w:tcW w:w="851" w:type="dxa"/>
            <w:shd w:val="clear" w:color="auto" w:fill="auto"/>
            <w:noWrap/>
            <w:vAlign w:val="bottom"/>
            <w:hideMark/>
          </w:tcPr>
          <w:p w14:paraId="41C5B81E" w14:textId="77777777" w:rsidR="00316561" w:rsidRPr="001B5347" w:rsidRDefault="00316561" w:rsidP="004C52F8">
            <w:pPr>
              <w:jc w:val="right"/>
              <w:rPr>
                <w:sz w:val="14"/>
                <w:szCs w:val="14"/>
              </w:rPr>
            </w:pPr>
            <w:r w:rsidRPr="001B5347">
              <w:rPr>
                <w:sz w:val="14"/>
                <w:szCs w:val="14"/>
              </w:rPr>
              <w:t>mmol/L</w:t>
            </w:r>
          </w:p>
          <w:p w14:paraId="2DFB08C9" w14:textId="59352E57" w:rsidR="00316561" w:rsidRPr="001B5347" w:rsidRDefault="00316561" w:rsidP="004C52F8">
            <w:pPr>
              <w:jc w:val="right"/>
              <w:rPr>
                <w:sz w:val="14"/>
                <w:szCs w:val="14"/>
              </w:rPr>
            </w:pPr>
            <w:r w:rsidRPr="001B5347">
              <w:rPr>
                <w:sz w:val="14"/>
                <w:szCs w:val="14"/>
              </w:rPr>
              <w:t> </w:t>
            </w:r>
          </w:p>
        </w:tc>
        <w:tc>
          <w:tcPr>
            <w:tcW w:w="1417" w:type="dxa"/>
            <w:shd w:val="clear" w:color="auto" w:fill="auto"/>
            <w:noWrap/>
            <w:vAlign w:val="bottom"/>
            <w:hideMark/>
          </w:tcPr>
          <w:p w14:paraId="14194501" w14:textId="77777777" w:rsidR="00316561" w:rsidRPr="001B5347" w:rsidRDefault="00316561" w:rsidP="004C52F8">
            <w:pPr>
              <w:jc w:val="right"/>
              <w:rPr>
                <w:sz w:val="14"/>
                <w:szCs w:val="14"/>
              </w:rPr>
            </w:pPr>
            <w:r w:rsidRPr="001B5347">
              <w:rPr>
                <w:sz w:val="14"/>
                <w:szCs w:val="14"/>
              </w:rPr>
              <w:t>3.5-5.1</w:t>
            </w:r>
          </w:p>
          <w:p w14:paraId="128CD9D2" w14:textId="2878FF72" w:rsidR="00316561" w:rsidRPr="001B5347" w:rsidRDefault="00316561" w:rsidP="004C52F8">
            <w:pPr>
              <w:jc w:val="right"/>
              <w:rPr>
                <w:sz w:val="14"/>
                <w:szCs w:val="14"/>
              </w:rPr>
            </w:pPr>
            <w:r w:rsidRPr="001B5347">
              <w:rPr>
                <w:sz w:val="14"/>
                <w:szCs w:val="14"/>
              </w:rPr>
              <w:t> </w:t>
            </w:r>
          </w:p>
        </w:tc>
      </w:tr>
      <w:tr w:rsidR="001B5347" w:rsidRPr="001B5347" w14:paraId="6727BE0F" w14:textId="77777777" w:rsidTr="00644720">
        <w:trPr>
          <w:trHeight w:val="326"/>
        </w:trPr>
        <w:tc>
          <w:tcPr>
            <w:tcW w:w="2263" w:type="dxa"/>
            <w:shd w:val="clear" w:color="auto" w:fill="auto"/>
            <w:noWrap/>
            <w:vAlign w:val="bottom"/>
            <w:hideMark/>
          </w:tcPr>
          <w:p w14:paraId="7CA17E95" w14:textId="77777777" w:rsidR="00316561" w:rsidRPr="001B5347" w:rsidRDefault="00316561" w:rsidP="004C52F8">
            <w:pPr>
              <w:jc w:val="right"/>
              <w:rPr>
                <w:sz w:val="14"/>
                <w:szCs w:val="14"/>
              </w:rPr>
            </w:pPr>
            <w:r w:rsidRPr="001B5347">
              <w:rPr>
                <w:sz w:val="14"/>
                <w:szCs w:val="14"/>
              </w:rPr>
              <w:t>RDW (high)</w:t>
            </w:r>
          </w:p>
          <w:p w14:paraId="12F6314D" w14:textId="5A82160F" w:rsidR="00316561" w:rsidRPr="001B5347" w:rsidRDefault="00316561" w:rsidP="004C52F8">
            <w:pPr>
              <w:jc w:val="right"/>
              <w:rPr>
                <w:sz w:val="14"/>
                <w:szCs w:val="14"/>
              </w:rPr>
            </w:pPr>
            <w:r w:rsidRPr="001B5347">
              <w:rPr>
                <w:sz w:val="14"/>
                <w:szCs w:val="14"/>
              </w:rPr>
              <w:t>(low)</w:t>
            </w:r>
          </w:p>
        </w:tc>
        <w:tc>
          <w:tcPr>
            <w:tcW w:w="1321" w:type="dxa"/>
            <w:shd w:val="clear" w:color="auto" w:fill="auto"/>
            <w:noWrap/>
            <w:vAlign w:val="bottom"/>
            <w:hideMark/>
          </w:tcPr>
          <w:p w14:paraId="3C123B40" w14:textId="77777777" w:rsidR="00316561" w:rsidRPr="001B5347" w:rsidRDefault="00316561" w:rsidP="004C52F8">
            <w:pPr>
              <w:jc w:val="right"/>
              <w:rPr>
                <w:sz w:val="14"/>
                <w:szCs w:val="14"/>
              </w:rPr>
            </w:pPr>
            <w:r w:rsidRPr="001B5347">
              <w:rPr>
                <w:sz w:val="14"/>
                <w:szCs w:val="14"/>
              </w:rPr>
              <w:t>12/507 (2%)</w:t>
            </w:r>
          </w:p>
          <w:p w14:paraId="09CE0AAD" w14:textId="2277ECAE" w:rsidR="00316561" w:rsidRPr="001B5347" w:rsidRDefault="00316561" w:rsidP="004C52F8">
            <w:pPr>
              <w:jc w:val="right"/>
              <w:rPr>
                <w:sz w:val="14"/>
                <w:szCs w:val="14"/>
              </w:rPr>
            </w:pPr>
            <w:r w:rsidRPr="001B5347">
              <w:rPr>
                <w:sz w:val="14"/>
                <w:szCs w:val="14"/>
              </w:rPr>
              <w:t>26/507 (5%)</w:t>
            </w:r>
          </w:p>
        </w:tc>
        <w:tc>
          <w:tcPr>
            <w:tcW w:w="1373" w:type="dxa"/>
          </w:tcPr>
          <w:p w14:paraId="598654DF" w14:textId="77777777" w:rsidR="00945D6C" w:rsidRDefault="0038451C" w:rsidP="004C52F8">
            <w:pPr>
              <w:jc w:val="right"/>
              <w:rPr>
                <w:sz w:val="14"/>
                <w:szCs w:val="14"/>
              </w:rPr>
            </w:pPr>
            <w:r>
              <w:rPr>
                <w:sz w:val="14"/>
                <w:szCs w:val="14"/>
              </w:rPr>
              <w:t>10/312 (3%)</w:t>
            </w:r>
          </w:p>
          <w:p w14:paraId="42FFEE6C" w14:textId="0B52D358" w:rsidR="0038451C" w:rsidRDefault="0038451C" w:rsidP="004C52F8">
            <w:pPr>
              <w:jc w:val="right"/>
              <w:rPr>
                <w:sz w:val="14"/>
                <w:szCs w:val="14"/>
              </w:rPr>
            </w:pPr>
            <w:r>
              <w:rPr>
                <w:sz w:val="14"/>
                <w:szCs w:val="14"/>
              </w:rPr>
              <w:t>17/312 (5%)</w:t>
            </w:r>
          </w:p>
        </w:tc>
        <w:tc>
          <w:tcPr>
            <w:tcW w:w="1134" w:type="dxa"/>
            <w:shd w:val="clear" w:color="auto" w:fill="auto"/>
            <w:noWrap/>
            <w:vAlign w:val="bottom"/>
            <w:hideMark/>
          </w:tcPr>
          <w:p w14:paraId="36DE2BE8" w14:textId="341FCCC8" w:rsidR="00316561" w:rsidRPr="001B5347" w:rsidRDefault="00316561" w:rsidP="004C52F8">
            <w:pPr>
              <w:jc w:val="right"/>
              <w:rPr>
                <w:sz w:val="14"/>
                <w:szCs w:val="14"/>
              </w:rPr>
            </w:pPr>
            <w:r w:rsidRPr="001B5347">
              <w:rPr>
                <w:sz w:val="14"/>
                <w:szCs w:val="14"/>
              </w:rPr>
              <w:t>5/324 (2%)</w:t>
            </w:r>
          </w:p>
          <w:p w14:paraId="407C4F10" w14:textId="044737CE" w:rsidR="00316561" w:rsidRPr="001B5347" w:rsidRDefault="00316561" w:rsidP="004C52F8">
            <w:pPr>
              <w:jc w:val="right"/>
              <w:rPr>
                <w:sz w:val="14"/>
                <w:szCs w:val="14"/>
              </w:rPr>
            </w:pPr>
            <w:r w:rsidRPr="001B5347">
              <w:rPr>
                <w:sz w:val="14"/>
                <w:szCs w:val="14"/>
              </w:rPr>
              <w:t>8/324 (2%)</w:t>
            </w:r>
          </w:p>
        </w:tc>
        <w:tc>
          <w:tcPr>
            <w:tcW w:w="1275" w:type="dxa"/>
            <w:shd w:val="clear" w:color="auto" w:fill="auto"/>
            <w:noWrap/>
            <w:vAlign w:val="bottom"/>
            <w:hideMark/>
          </w:tcPr>
          <w:p w14:paraId="79736103" w14:textId="7C659FED" w:rsidR="00316561" w:rsidRPr="004F2A94" w:rsidRDefault="00316561" w:rsidP="004C52F8">
            <w:pPr>
              <w:jc w:val="right"/>
              <w:rPr>
                <w:b/>
                <w:sz w:val="14"/>
                <w:szCs w:val="14"/>
              </w:rPr>
            </w:pPr>
            <w:r w:rsidRPr="004F2A94">
              <w:rPr>
                <w:b/>
                <w:sz w:val="14"/>
                <w:szCs w:val="14"/>
              </w:rPr>
              <w:t>0.</w:t>
            </w:r>
            <w:r w:rsidR="0038451C" w:rsidRPr="004F2A94">
              <w:rPr>
                <w:b/>
                <w:bCs/>
                <w:sz w:val="14"/>
                <w:szCs w:val="14"/>
              </w:rPr>
              <w:t>041</w:t>
            </w:r>
          </w:p>
          <w:p w14:paraId="7BF1E5D6" w14:textId="61B53384" w:rsidR="00316561" w:rsidRPr="004F2A94" w:rsidRDefault="00316561" w:rsidP="004C52F8">
            <w:pPr>
              <w:jc w:val="right"/>
              <w:rPr>
                <w:b/>
                <w:sz w:val="14"/>
                <w:szCs w:val="14"/>
              </w:rPr>
            </w:pPr>
            <w:r w:rsidRPr="004F2A94">
              <w:rPr>
                <w:b/>
                <w:sz w:val="14"/>
                <w:szCs w:val="14"/>
              </w:rPr>
              <w:t>0.</w:t>
            </w:r>
            <w:r w:rsidR="00945D6C" w:rsidRPr="004F2A94">
              <w:rPr>
                <w:b/>
                <w:bCs/>
                <w:sz w:val="14"/>
                <w:szCs w:val="14"/>
              </w:rPr>
              <w:t>0</w:t>
            </w:r>
            <w:r w:rsidR="0038451C" w:rsidRPr="004F2A94">
              <w:rPr>
                <w:b/>
                <w:bCs/>
                <w:sz w:val="14"/>
                <w:szCs w:val="14"/>
              </w:rPr>
              <w:t>27</w:t>
            </w:r>
          </w:p>
        </w:tc>
        <w:tc>
          <w:tcPr>
            <w:tcW w:w="851" w:type="dxa"/>
            <w:shd w:val="clear" w:color="auto" w:fill="auto"/>
            <w:noWrap/>
            <w:vAlign w:val="bottom"/>
            <w:hideMark/>
          </w:tcPr>
          <w:p w14:paraId="3CC7BE0C" w14:textId="77777777" w:rsidR="00316561" w:rsidRPr="001B5347" w:rsidRDefault="00316561" w:rsidP="004C52F8">
            <w:pPr>
              <w:jc w:val="right"/>
              <w:rPr>
                <w:sz w:val="14"/>
                <w:szCs w:val="14"/>
              </w:rPr>
            </w:pPr>
            <w:r w:rsidRPr="001B5347">
              <w:rPr>
                <w:sz w:val="14"/>
                <w:szCs w:val="14"/>
              </w:rPr>
              <w:t> </w:t>
            </w:r>
          </w:p>
          <w:p w14:paraId="0A0B3875" w14:textId="55D2ADFF" w:rsidR="00316561" w:rsidRPr="001B5347" w:rsidRDefault="00316561" w:rsidP="004C52F8">
            <w:pPr>
              <w:jc w:val="right"/>
              <w:rPr>
                <w:sz w:val="14"/>
                <w:szCs w:val="14"/>
              </w:rPr>
            </w:pPr>
            <w:r w:rsidRPr="001B5347">
              <w:rPr>
                <w:sz w:val="14"/>
                <w:szCs w:val="14"/>
              </w:rPr>
              <w:t> </w:t>
            </w:r>
          </w:p>
        </w:tc>
        <w:tc>
          <w:tcPr>
            <w:tcW w:w="1417" w:type="dxa"/>
            <w:shd w:val="clear" w:color="auto" w:fill="auto"/>
            <w:noWrap/>
            <w:vAlign w:val="bottom"/>
            <w:hideMark/>
          </w:tcPr>
          <w:p w14:paraId="58D1776D" w14:textId="77777777" w:rsidR="00316561" w:rsidRPr="001B5347" w:rsidRDefault="00316561" w:rsidP="004C52F8">
            <w:pPr>
              <w:jc w:val="right"/>
              <w:rPr>
                <w:sz w:val="14"/>
                <w:szCs w:val="14"/>
              </w:rPr>
            </w:pPr>
            <w:r w:rsidRPr="001B5347">
              <w:rPr>
                <w:sz w:val="14"/>
                <w:szCs w:val="14"/>
              </w:rPr>
              <w:t>11.5-15.0</w:t>
            </w:r>
          </w:p>
          <w:p w14:paraId="6B81A1C4" w14:textId="76DF7D64" w:rsidR="00316561" w:rsidRPr="001B5347" w:rsidRDefault="00316561" w:rsidP="004C52F8">
            <w:pPr>
              <w:jc w:val="right"/>
              <w:rPr>
                <w:sz w:val="14"/>
                <w:szCs w:val="14"/>
              </w:rPr>
            </w:pPr>
            <w:r w:rsidRPr="001B5347">
              <w:rPr>
                <w:b/>
                <w:bCs/>
                <w:sz w:val="14"/>
                <w:szCs w:val="14"/>
              </w:rPr>
              <w:t> </w:t>
            </w:r>
          </w:p>
        </w:tc>
      </w:tr>
      <w:tr w:rsidR="001B5347" w:rsidRPr="001B5347" w14:paraId="50BD54A1" w14:textId="77777777" w:rsidTr="00644720">
        <w:trPr>
          <w:trHeight w:val="64"/>
        </w:trPr>
        <w:tc>
          <w:tcPr>
            <w:tcW w:w="2263" w:type="dxa"/>
            <w:shd w:val="clear" w:color="auto" w:fill="auto"/>
            <w:noWrap/>
            <w:vAlign w:val="bottom"/>
            <w:hideMark/>
          </w:tcPr>
          <w:p w14:paraId="212DF32E" w14:textId="77777777" w:rsidR="00316561" w:rsidRPr="001B5347" w:rsidRDefault="00316561" w:rsidP="004C52F8">
            <w:pPr>
              <w:jc w:val="right"/>
              <w:rPr>
                <w:sz w:val="14"/>
                <w:szCs w:val="14"/>
              </w:rPr>
            </w:pPr>
            <w:r w:rsidRPr="001B5347">
              <w:rPr>
                <w:sz w:val="14"/>
                <w:szCs w:val="14"/>
              </w:rPr>
              <w:t>Red cell count (high)</w:t>
            </w:r>
          </w:p>
          <w:p w14:paraId="3276DF43" w14:textId="7AD6FD74" w:rsidR="00316561" w:rsidRPr="001B5347" w:rsidRDefault="00316561" w:rsidP="004C52F8">
            <w:pPr>
              <w:jc w:val="right"/>
              <w:rPr>
                <w:sz w:val="14"/>
                <w:szCs w:val="14"/>
              </w:rPr>
            </w:pPr>
            <w:r w:rsidRPr="001B5347">
              <w:rPr>
                <w:sz w:val="14"/>
                <w:szCs w:val="14"/>
              </w:rPr>
              <w:t xml:space="preserve"> (low)</w:t>
            </w:r>
          </w:p>
        </w:tc>
        <w:tc>
          <w:tcPr>
            <w:tcW w:w="1321" w:type="dxa"/>
            <w:shd w:val="clear" w:color="auto" w:fill="auto"/>
            <w:noWrap/>
            <w:vAlign w:val="bottom"/>
            <w:hideMark/>
          </w:tcPr>
          <w:p w14:paraId="4BF1C83E" w14:textId="77777777" w:rsidR="00316561" w:rsidRPr="001B5347" w:rsidRDefault="00316561" w:rsidP="004C52F8">
            <w:pPr>
              <w:jc w:val="right"/>
              <w:rPr>
                <w:sz w:val="14"/>
                <w:szCs w:val="14"/>
              </w:rPr>
            </w:pPr>
            <w:r w:rsidRPr="001B5347">
              <w:rPr>
                <w:sz w:val="14"/>
                <w:szCs w:val="14"/>
              </w:rPr>
              <w:t>14/508 (3%)</w:t>
            </w:r>
          </w:p>
          <w:p w14:paraId="155FD307" w14:textId="159BD907" w:rsidR="00316561" w:rsidRPr="001B5347" w:rsidRDefault="00316561" w:rsidP="004C52F8">
            <w:pPr>
              <w:jc w:val="right"/>
              <w:rPr>
                <w:sz w:val="14"/>
                <w:szCs w:val="14"/>
              </w:rPr>
            </w:pPr>
            <w:r w:rsidRPr="001B5347">
              <w:rPr>
                <w:sz w:val="14"/>
                <w:szCs w:val="14"/>
              </w:rPr>
              <w:t>17/508 (3%)</w:t>
            </w:r>
          </w:p>
        </w:tc>
        <w:tc>
          <w:tcPr>
            <w:tcW w:w="1373" w:type="dxa"/>
          </w:tcPr>
          <w:p w14:paraId="007F241B" w14:textId="77777777" w:rsidR="00945D6C" w:rsidRDefault="00E4085B" w:rsidP="004C52F8">
            <w:pPr>
              <w:jc w:val="right"/>
              <w:rPr>
                <w:sz w:val="14"/>
                <w:szCs w:val="14"/>
              </w:rPr>
            </w:pPr>
            <w:r>
              <w:rPr>
                <w:sz w:val="14"/>
                <w:szCs w:val="14"/>
              </w:rPr>
              <w:t>9/313 (3%)</w:t>
            </w:r>
          </w:p>
          <w:p w14:paraId="3CFA4603" w14:textId="0EFF4BDE" w:rsidR="00E4085B" w:rsidRDefault="00E4085B" w:rsidP="004C52F8">
            <w:pPr>
              <w:jc w:val="right"/>
              <w:rPr>
                <w:sz w:val="14"/>
                <w:szCs w:val="14"/>
              </w:rPr>
            </w:pPr>
            <w:r>
              <w:rPr>
                <w:sz w:val="14"/>
                <w:szCs w:val="14"/>
              </w:rPr>
              <w:t>8/313 (3%)</w:t>
            </w:r>
          </w:p>
        </w:tc>
        <w:tc>
          <w:tcPr>
            <w:tcW w:w="1134" w:type="dxa"/>
            <w:shd w:val="clear" w:color="auto" w:fill="auto"/>
            <w:noWrap/>
            <w:vAlign w:val="bottom"/>
            <w:hideMark/>
          </w:tcPr>
          <w:p w14:paraId="5E1D76BE" w14:textId="1AE0CBE1" w:rsidR="00316561" w:rsidRPr="001B5347" w:rsidRDefault="00316561" w:rsidP="004C52F8">
            <w:pPr>
              <w:jc w:val="right"/>
              <w:rPr>
                <w:sz w:val="14"/>
                <w:szCs w:val="14"/>
              </w:rPr>
            </w:pPr>
            <w:r w:rsidRPr="001B5347">
              <w:rPr>
                <w:sz w:val="14"/>
                <w:szCs w:val="14"/>
              </w:rPr>
              <w:t>6/324 (2%)</w:t>
            </w:r>
          </w:p>
          <w:p w14:paraId="182F642D" w14:textId="2B61526F" w:rsidR="00316561" w:rsidRPr="001B5347" w:rsidRDefault="00316561" w:rsidP="004C52F8">
            <w:pPr>
              <w:jc w:val="right"/>
              <w:rPr>
                <w:sz w:val="14"/>
                <w:szCs w:val="14"/>
              </w:rPr>
            </w:pPr>
            <w:r w:rsidRPr="001B5347">
              <w:rPr>
                <w:sz w:val="14"/>
                <w:szCs w:val="14"/>
              </w:rPr>
              <w:t>12/324 (4%)</w:t>
            </w:r>
          </w:p>
        </w:tc>
        <w:tc>
          <w:tcPr>
            <w:tcW w:w="1275" w:type="dxa"/>
            <w:shd w:val="clear" w:color="auto" w:fill="auto"/>
            <w:noWrap/>
            <w:vAlign w:val="bottom"/>
            <w:hideMark/>
          </w:tcPr>
          <w:p w14:paraId="1B89A8CC" w14:textId="3C3B43F9" w:rsidR="00316561" w:rsidRPr="001B5347" w:rsidRDefault="00316561" w:rsidP="004C52F8">
            <w:pPr>
              <w:jc w:val="right"/>
              <w:rPr>
                <w:sz w:val="14"/>
                <w:szCs w:val="14"/>
              </w:rPr>
            </w:pPr>
            <w:r w:rsidRPr="001B5347">
              <w:rPr>
                <w:sz w:val="14"/>
                <w:szCs w:val="14"/>
              </w:rPr>
              <w:t>0.</w:t>
            </w:r>
            <w:r w:rsidR="00945D6C" w:rsidRPr="001B5347">
              <w:rPr>
                <w:sz w:val="14"/>
                <w:szCs w:val="14"/>
              </w:rPr>
              <w:t>4</w:t>
            </w:r>
            <w:r w:rsidR="00E4085B">
              <w:rPr>
                <w:sz w:val="14"/>
                <w:szCs w:val="14"/>
              </w:rPr>
              <w:t>50</w:t>
            </w:r>
          </w:p>
          <w:p w14:paraId="6D22C166" w14:textId="48AB8232" w:rsidR="00316561" w:rsidRPr="001B5347" w:rsidRDefault="00316561" w:rsidP="004C52F8">
            <w:pPr>
              <w:jc w:val="right"/>
              <w:rPr>
                <w:sz w:val="14"/>
                <w:szCs w:val="14"/>
              </w:rPr>
            </w:pPr>
            <w:r w:rsidRPr="001B5347">
              <w:rPr>
                <w:sz w:val="14"/>
                <w:szCs w:val="14"/>
              </w:rPr>
              <w:t>0.</w:t>
            </w:r>
            <w:r w:rsidR="00E4085B">
              <w:rPr>
                <w:sz w:val="14"/>
                <w:szCs w:val="14"/>
              </w:rPr>
              <w:t>546</w:t>
            </w:r>
          </w:p>
        </w:tc>
        <w:tc>
          <w:tcPr>
            <w:tcW w:w="851" w:type="dxa"/>
            <w:shd w:val="clear" w:color="auto" w:fill="auto"/>
            <w:noWrap/>
            <w:vAlign w:val="bottom"/>
            <w:hideMark/>
          </w:tcPr>
          <w:p w14:paraId="4FDAD76E" w14:textId="77777777" w:rsidR="00316561" w:rsidRPr="001B5347" w:rsidRDefault="00316561" w:rsidP="004C52F8">
            <w:pPr>
              <w:jc w:val="right"/>
              <w:rPr>
                <w:sz w:val="14"/>
                <w:szCs w:val="14"/>
              </w:rPr>
            </w:pPr>
            <w:r w:rsidRPr="001B5347">
              <w:rPr>
                <w:sz w:val="14"/>
                <w:szCs w:val="14"/>
              </w:rPr>
              <w:t>10^12/L</w:t>
            </w:r>
          </w:p>
          <w:p w14:paraId="696268F4" w14:textId="19876FAE" w:rsidR="00316561" w:rsidRPr="001B5347" w:rsidRDefault="00316561" w:rsidP="004C52F8">
            <w:pPr>
              <w:jc w:val="right"/>
              <w:rPr>
                <w:sz w:val="14"/>
                <w:szCs w:val="14"/>
              </w:rPr>
            </w:pPr>
            <w:r w:rsidRPr="001B5347">
              <w:rPr>
                <w:sz w:val="14"/>
                <w:szCs w:val="14"/>
              </w:rPr>
              <w:t> </w:t>
            </w:r>
          </w:p>
        </w:tc>
        <w:tc>
          <w:tcPr>
            <w:tcW w:w="1417" w:type="dxa"/>
            <w:shd w:val="clear" w:color="auto" w:fill="auto"/>
            <w:noWrap/>
            <w:vAlign w:val="bottom"/>
            <w:hideMark/>
          </w:tcPr>
          <w:p w14:paraId="3CA3D8A3" w14:textId="77777777" w:rsidR="002854DF" w:rsidRDefault="00316561" w:rsidP="004C52F8">
            <w:pPr>
              <w:jc w:val="right"/>
              <w:rPr>
                <w:sz w:val="14"/>
                <w:szCs w:val="14"/>
              </w:rPr>
            </w:pPr>
            <w:r w:rsidRPr="001B5347">
              <w:rPr>
                <w:sz w:val="14"/>
                <w:szCs w:val="14"/>
              </w:rPr>
              <w:t xml:space="preserve">F: 3.95-5.15, </w:t>
            </w:r>
          </w:p>
          <w:p w14:paraId="7F613F10" w14:textId="07C1E499" w:rsidR="00316561" w:rsidRPr="001B5347" w:rsidRDefault="00316561" w:rsidP="004C52F8">
            <w:pPr>
              <w:jc w:val="right"/>
              <w:rPr>
                <w:sz w:val="14"/>
                <w:szCs w:val="14"/>
              </w:rPr>
            </w:pPr>
            <w:r w:rsidRPr="001B5347">
              <w:rPr>
                <w:sz w:val="14"/>
                <w:szCs w:val="14"/>
              </w:rPr>
              <w:t>M: 4.4-5.8 </w:t>
            </w:r>
          </w:p>
        </w:tc>
      </w:tr>
      <w:tr w:rsidR="001B5347" w:rsidRPr="001B5347" w14:paraId="01162C2A" w14:textId="77777777" w:rsidTr="00644720">
        <w:trPr>
          <w:trHeight w:val="282"/>
        </w:trPr>
        <w:tc>
          <w:tcPr>
            <w:tcW w:w="2263" w:type="dxa"/>
            <w:shd w:val="clear" w:color="auto" w:fill="auto"/>
            <w:noWrap/>
            <w:vAlign w:val="bottom"/>
            <w:hideMark/>
          </w:tcPr>
          <w:p w14:paraId="32243F03" w14:textId="77777777" w:rsidR="00316561" w:rsidRPr="001B5347" w:rsidRDefault="00316561" w:rsidP="004C52F8">
            <w:pPr>
              <w:jc w:val="right"/>
              <w:rPr>
                <w:sz w:val="14"/>
                <w:szCs w:val="14"/>
              </w:rPr>
            </w:pPr>
            <w:r w:rsidRPr="001B5347">
              <w:rPr>
                <w:sz w:val="14"/>
                <w:szCs w:val="14"/>
              </w:rPr>
              <w:t>Sodium (high)</w:t>
            </w:r>
          </w:p>
          <w:p w14:paraId="1F738C74" w14:textId="33921D1F" w:rsidR="00316561" w:rsidRPr="001B5347" w:rsidRDefault="00316561" w:rsidP="004C52F8">
            <w:pPr>
              <w:jc w:val="right"/>
              <w:rPr>
                <w:sz w:val="14"/>
                <w:szCs w:val="14"/>
              </w:rPr>
            </w:pPr>
            <w:r w:rsidRPr="001B5347">
              <w:rPr>
                <w:sz w:val="14"/>
                <w:szCs w:val="14"/>
              </w:rPr>
              <w:t>(low)</w:t>
            </w:r>
          </w:p>
        </w:tc>
        <w:tc>
          <w:tcPr>
            <w:tcW w:w="1321" w:type="dxa"/>
            <w:shd w:val="clear" w:color="auto" w:fill="auto"/>
            <w:noWrap/>
            <w:vAlign w:val="bottom"/>
            <w:hideMark/>
          </w:tcPr>
          <w:p w14:paraId="4E1A2997" w14:textId="77777777" w:rsidR="00316561" w:rsidRPr="001B5347" w:rsidRDefault="00316561" w:rsidP="004C52F8">
            <w:pPr>
              <w:jc w:val="right"/>
              <w:rPr>
                <w:sz w:val="14"/>
                <w:szCs w:val="14"/>
              </w:rPr>
            </w:pPr>
            <w:r w:rsidRPr="001B5347">
              <w:rPr>
                <w:sz w:val="14"/>
                <w:szCs w:val="14"/>
              </w:rPr>
              <w:t>1/508 (0%)</w:t>
            </w:r>
          </w:p>
          <w:p w14:paraId="2EDFF4EA" w14:textId="5CBA6457" w:rsidR="00316561" w:rsidRPr="001B5347" w:rsidRDefault="00316561" w:rsidP="004C52F8">
            <w:pPr>
              <w:jc w:val="right"/>
              <w:rPr>
                <w:sz w:val="14"/>
                <w:szCs w:val="14"/>
              </w:rPr>
            </w:pPr>
            <w:r w:rsidRPr="001B5347">
              <w:rPr>
                <w:sz w:val="14"/>
                <w:szCs w:val="14"/>
              </w:rPr>
              <w:t>17/508 (3%)</w:t>
            </w:r>
          </w:p>
        </w:tc>
        <w:tc>
          <w:tcPr>
            <w:tcW w:w="1373" w:type="dxa"/>
          </w:tcPr>
          <w:p w14:paraId="6EB5D66C" w14:textId="77777777" w:rsidR="00945D6C" w:rsidRDefault="00E4085B" w:rsidP="004C52F8">
            <w:pPr>
              <w:jc w:val="right"/>
              <w:rPr>
                <w:sz w:val="14"/>
                <w:szCs w:val="14"/>
              </w:rPr>
            </w:pPr>
            <w:r>
              <w:rPr>
                <w:sz w:val="14"/>
                <w:szCs w:val="14"/>
              </w:rPr>
              <w:t>1/313 (0%)</w:t>
            </w:r>
          </w:p>
          <w:p w14:paraId="35050480" w14:textId="7E06D3E9" w:rsidR="00E4085B" w:rsidRDefault="005269BA" w:rsidP="004C52F8">
            <w:pPr>
              <w:jc w:val="right"/>
              <w:rPr>
                <w:sz w:val="14"/>
                <w:szCs w:val="14"/>
              </w:rPr>
            </w:pPr>
            <w:r>
              <w:rPr>
                <w:sz w:val="14"/>
                <w:szCs w:val="14"/>
              </w:rPr>
              <w:t>10/313 (3%)</w:t>
            </w:r>
          </w:p>
        </w:tc>
        <w:tc>
          <w:tcPr>
            <w:tcW w:w="1134" w:type="dxa"/>
            <w:shd w:val="clear" w:color="auto" w:fill="auto"/>
            <w:noWrap/>
            <w:vAlign w:val="bottom"/>
            <w:hideMark/>
          </w:tcPr>
          <w:p w14:paraId="700D77A1" w14:textId="1EF841E7" w:rsidR="00316561" w:rsidRPr="001B5347" w:rsidRDefault="00316561" w:rsidP="004C52F8">
            <w:pPr>
              <w:jc w:val="right"/>
              <w:rPr>
                <w:sz w:val="14"/>
                <w:szCs w:val="14"/>
              </w:rPr>
            </w:pPr>
            <w:r w:rsidRPr="001B5347">
              <w:rPr>
                <w:sz w:val="14"/>
                <w:szCs w:val="14"/>
              </w:rPr>
              <w:t>2/326 (1%)</w:t>
            </w:r>
          </w:p>
          <w:p w14:paraId="60C38661" w14:textId="4FB3546C" w:rsidR="00316561" w:rsidRPr="001B5347" w:rsidRDefault="00316561" w:rsidP="004C52F8">
            <w:pPr>
              <w:jc w:val="right"/>
              <w:rPr>
                <w:sz w:val="14"/>
                <w:szCs w:val="14"/>
              </w:rPr>
            </w:pPr>
            <w:r w:rsidRPr="001B5347">
              <w:rPr>
                <w:sz w:val="14"/>
                <w:szCs w:val="14"/>
              </w:rPr>
              <w:t>8/326 (2%)</w:t>
            </w:r>
          </w:p>
        </w:tc>
        <w:tc>
          <w:tcPr>
            <w:tcW w:w="1275" w:type="dxa"/>
            <w:shd w:val="clear" w:color="auto" w:fill="auto"/>
            <w:noWrap/>
            <w:vAlign w:val="bottom"/>
            <w:hideMark/>
          </w:tcPr>
          <w:p w14:paraId="0DAA0E33" w14:textId="346B6A0B" w:rsidR="00316561" w:rsidRPr="001B5347" w:rsidRDefault="00E4085B" w:rsidP="004C52F8">
            <w:pPr>
              <w:jc w:val="right"/>
              <w:rPr>
                <w:sz w:val="14"/>
                <w:szCs w:val="14"/>
              </w:rPr>
            </w:pPr>
            <w:r>
              <w:rPr>
                <w:sz w:val="14"/>
                <w:szCs w:val="14"/>
              </w:rPr>
              <w:t>&gt;0.999</w:t>
            </w:r>
          </w:p>
          <w:p w14:paraId="48071B1E" w14:textId="17D00522" w:rsidR="00316561" w:rsidRPr="001B5347" w:rsidRDefault="00316561" w:rsidP="004C52F8">
            <w:pPr>
              <w:jc w:val="right"/>
              <w:rPr>
                <w:sz w:val="14"/>
                <w:szCs w:val="14"/>
              </w:rPr>
            </w:pPr>
            <w:r w:rsidRPr="001B5347">
              <w:rPr>
                <w:sz w:val="14"/>
                <w:szCs w:val="14"/>
              </w:rPr>
              <w:t>0.</w:t>
            </w:r>
            <w:r w:rsidR="00945D6C" w:rsidRPr="001B5347">
              <w:rPr>
                <w:sz w:val="14"/>
                <w:szCs w:val="14"/>
              </w:rPr>
              <w:t>5</w:t>
            </w:r>
            <w:r w:rsidR="005269BA">
              <w:rPr>
                <w:sz w:val="14"/>
                <w:szCs w:val="14"/>
              </w:rPr>
              <w:t>79</w:t>
            </w:r>
          </w:p>
        </w:tc>
        <w:tc>
          <w:tcPr>
            <w:tcW w:w="851" w:type="dxa"/>
            <w:shd w:val="clear" w:color="auto" w:fill="auto"/>
            <w:noWrap/>
            <w:vAlign w:val="bottom"/>
            <w:hideMark/>
          </w:tcPr>
          <w:p w14:paraId="7E4B50D3" w14:textId="77777777" w:rsidR="00316561" w:rsidRPr="001B5347" w:rsidRDefault="00316561" w:rsidP="004C52F8">
            <w:pPr>
              <w:jc w:val="right"/>
              <w:rPr>
                <w:sz w:val="14"/>
                <w:szCs w:val="14"/>
              </w:rPr>
            </w:pPr>
            <w:r w:rsidRPr="001B5347">
              <w:rPr>
                <w:sz w:val="14"/>
                <w:szCs w:val="14"/>
              </w:rPr>
              <w:t>mmol/L</w:t>
            </w:r>
          </w:p>
          <w:p w14:paraId="53A82C9B" w14:textId="2A68AC15" w:rsidR="00316561" w:rsidRPr="001B5347" w:rsidRDefault="00316561" w:rsidP="004C52F8">
            <w:pPr>
              <w:jc w:val="right"/>
              <w:rPr>
                <w:sz w:val="14"/>
                <w:szCs w:val="14"/>
              </w:rPr>
            </w:pPr>
            <w:r w:rsidRPr="001B5347">
              <w:rPr>
                <w:sz w:val="14"/>
                <w:szCs w:val="14"/>
              </w:rPr>
              <w:t> </w:t>
            </w:r>
          </w:p>
        </w:tc>
        <w:tc>
          <w:tcPr>
            <w:tcW w:w="1417" w:type="dxa"/>
            <w:shd w:val="clear" w:color="auto" w:fill="auto"/>
            <w:noWrap/>
            <w:vAlign w:val="bottom"/>
            <w:hideMark/>
          </w:tcPr>
          <w:p w14:paraId="4D3EA77B" w14:textId="77777777" w:rsidR="00316561" w:rsidRPr="001B5347" w:rsidRDefault="00316561" w:rsidP="004C52F8">
            <w:pPr>
              <w:jc w:val="right"/>
              <w:rPr>
                <w:sz w:val="14"/>
                <w:szCs w:val="14"/>
              </w:rPr>
            </w:pPr>
            <w:r w:rsidRPr="001B5347">
              <w:rPr>
                <w:sz w:val="14"/>
                <w:szCs w:val="14"/>
              </w:rPr>
              <w:t>135-145</w:t>
            </w:r>
          </w:p>
          <w:p w14:paraId="75C426EC" w14:textId="77AC0713" w:rsidR="00316561" w:rsidRPr="001B5347" w:rsidRDefault="00316561" w:rsidP="004C52F8">
            <w:pPr>
              <w:jc w:val="right"/>
              <w:rPr>
                <w:sz w:val="14"/>
                <w:szCs w:val="14"/>
              </w:rPr>
            </w:pPr>
            <w:r w:rsidRPr="001B5347">
              <w:rPr>
                <w:b/>
                <w:bCs/>
                <w:sz w:val="14"/>
                <w:szCs w:val="14"/>
              </w:rPr>
              <w:t> </w:t>
            </w:r>
          </w:p>
        </w:tc>
      </w:tr>
      <w:tr w:rsidR="001B5347" w:rsidRPr="001B5347" w14:paraId="0A23D2CE" w14:textId="77777777" w:rsidTr="00644720">
        <w:trPr>
          <w:trHeight w:val="216"/>
        </w:trPr>
        <w:tc>
          <w:tcPr>
            <w:tcW w:w="2263" w:type="dxa"/>
            <w:shd w:val="clear" w:color="auto" w:fill="auto"/>
            <w:noWrap/>
            <w:vAlign w:val="bottom"/>
            <w:hideMark/>
          </w:tcPr>
          <w:p w14:paraId="65D7879A" w14:textId="77777777" w:rsidR="00316561" w:rsidRPr="001B5347" w:rsidRDefault="00316561" w:rsidP="004C52F8">
            <w:pPr>
              <w:jc w:val="right"/>
              <w:rPr>
                <w:sz w:val="14"/>
                <w:szCs w:val="14"/>
              </w:rPr>
            </w:pPr>
            <w:r w:rsidRPr="001B5347">
              <w:rPr>
                <w:sz w:val="14"/>
                <w:szCs w:val="14"/>
              </w:rPr>
              <w:t>Testosterone (high)</w:t>
            </w:r>
          </w:p>
          <w:p w14:paraId="4E8ABA80" w14:textId="187A1855" w:rsidR="00316561" w:rsidRPr="001B5347" w:rsidRDefault="00316561" w:rsidP="004C52F8">
            <w:pPr>
              <w:jc w:val="right"/>
              <w:rPr>
                <w:sz w:val="14"/>
                <w:szCs w:val="14"/>
              </w:rPr>
            </w:pPr>
            <w:r w:rsidRPr="001B5347">
              <w:rPr>
                <w:sz w:val="14"/>
                <w:szCs w:val="14"/>
              </w:rPr>
              <w:t xml:space="preserve"> (low)</w:t>
            </w:r>
          </w:p>
        </w:tc>
        <w:tc>
          <w:tcPr>
            <w:tcW w:w="1321" w:type="dxa"/>
            <w:shd w:val="clear" w:color="auto" w:fill="auto"/>
            <w:noWrap/>
            <w:vAlign w:val="bottom"/>
            <w:hideMark/>
          </w:tcPr>
          <w:p w14:paraId="7F4D463F" w14:textId="77777777" w:rsidR="00316561" w:rsidRPr="001B5347" w:rsidRDefault="00316561" w:rsidP="004C52F8">
            <w:pPr>
              <w:jc w:val="right"/>
              <w:rPr>
                <w:sz w:val="14"/>
                <w:szCs w:val="14"/>
              </w:rPr>
            </w:pPr>
            <w:r w:rsidRPr="001B5347">
              <w:rPr>
                <w:sz w:val="14"/>
                <w:szCs w:val="14"/>
              </w:rPr>
              <w:t>19/463 (4%)</w:t>
            </w:r>
          </w:p>
          <w:p w14:paraId="3B219AF0" w14:textId="528CED1A" w:rsidR="00316561" w:rsidRPr="001B5347" w:rsidRDefault="00316561" w:rsidP="004C52F8">
            <w:pPr>
              <w:jc w:val="right"/>
              <w:rPr>
                <w:sz w:val="14"/>
                <w:szCs w:val="14"/>
              </w:rPr>
            </w:pPr>
            <w:r w:rsidRPr="001B5347">
              <w:rPr>
                <w:sz w:val="14"/>
                <w:szCs w:val="14"/>
              </w:rPr>
              <w:t>9/463 (2%)</w:t>
            </w:r>
          </w:p>
        </w:tc>
        <w:tc>
          <w:tcPr>
            <w:tcW w:w="1373" w:type="dxa"/>
          </w:tcPr>
          <w:p w14:paraId="0D720FF9" w14:textId="77777777" w:rsidR="00945D6C" w:rsidRDefault="005269BA" w:rsidP="004C52F8">
            <w:pPr>
              <w:jc w:val="right"/>
              <w:rPr>
                <w:sz w:val="14"/>
                <w:szCs w:val="14"/>
              </w:rPr>
            </w:pPr>
            <w:r>
              <w:rPr>
                <w:sz w:val="14"/>
                <w:szCs w:val="14"/>
              </w:rPr>
              <w:t>10/284 (4%)</w:t>
            </w:r>
          </w:p>
          <w:p w14:paraId="7FBDC001" w14:textId="4AE7CBCC" w:rsidR="005269BA" w:rsidRDefault="00E808DF" w:rsidP="004C52F8">
            <w:pPr>
              <w:jc w:val="right"/>
              <w:rPr>
                <w:sz w:val="14"/>
                <w:szCs w:val="14"/>
              </w:rPr>
            </w:pPr>
            <w:r>
              <w:rPr>
                <w:sz w:val="14"/>
                <w:szCs w:val="14"/>
              </w:rPr>
              <w:t>5/284 (2%)</w:t>
            </w:r>
          </w:p>
        </w:tc>
        <w:tc>
          <w:tcPr>
            <w:tcW w:w="1134" w:type="dxa"/>
            <w:shd w:val="clear" w:color="auto" w:fill="auto"/>
            <w:noWrap/>
            <w:vAlign w:val="bottom"/>
            <w:hideMark/>
          </w:tcPr>
          <w:p w14:paraId="6ED8AFED" w14:textId="3FB43764" w:rsidR="00316561" w:rsidRPr="001B5347" w:rsidRDefault="00316561" w:rsidP="004C52F8">
            <w:pPr>
              <w:jc w:val="right"/>
              <w:rPr>
                <w:sz w:val="14"/>
                <w:szCs w:val="14"/>
              </w:rPr>
            </w:pPr>
            <w:r w:rsidRPr="001B5347">
              <w:rPr>
                <w:sz w:val="14"/>
                <w:szCs w:val="14"/>
              </w:rPr>
              <w:t>7/279 (3%)</w:t>
            </w:r>
          </w:p>
          <w:p w14:paraId="1341CC3F" w14:textId="09E21368" w:rsidR="00316561" w:rsidRPr="001B5347" w:rsidRDefault="00316561" w:rsidP="004C52F8">
            <w:pPr>
              <w:jc w:val="right"/>
              <w:rPr>
                <w:sz w:val="14"/>
                <w:szCs w:val="14"/>
              </w:rPr>
            </w:pPr>
            <w:r w:rsidRPr="001B5347">
              <w:rPr>
                <w:sz w:val="14"/>
                <w:szCs w:val="14"/>
              </w:rPr>
              <w:t>7/279 (3%)</w:t>
            </w:r>
          </w:p>
        </w:tc>
        <w:tc>
          <w:tcPr>
            <w:tcW w:w="1275" w:type="dxa"/>
            <w:shd w:val="clear" w:color="auto" w:fill="auto"/>
            <w:noWrap/>
            <w:vAlign w:val="bottom"/>
            <w:hideMark/>
          </w:tcPr>
          <w:p w14:paraId="26765250" w14:textId="2261BABA" w:rsidR="00316561" w:rsidRPr="001B5347" w:rsidRDefault="00316561" w:rsidP="004C52F8">
            <w:pPr>
              <w:jc w:val="right"/>
              <w:rPr>
                <w:sz w:val="14"/>
                <w:szCs w:val="14"/>
              </w:rPr>
            </w:pPr>
            <w:r w:rsidRPr="001B5347">
              <w:rPr>
                <w:sz w:val="14"/>
                <w:szCs w:val="14"/>
              </w:rPr>
              <w:t>0.</w:t>
            </w:r>
            <w:r w:rsidR="005269BA">
              <w:rPr>
                <w:sz w:val="14"/>
                <w:szCs w:val="14"/>
              </w:rPr>
              <w:t>579</w:t>
            </w:r>
          </w:p>
          <w:p w14:paraId="5E45454E" w14:textId="1A452F17" w:rsidR="00316561" w:rsidRPr="001B5347" w:rsidRDefault="00316561" w:rsidP="004C52F8">
            <w:pPr>
              <w:jc w:val="right"/>
              <w:rPr>
                <w:sz w:val="14"/>
                <w:szCs w:val="14"/>
              </w:rPr>
            </w:pPr>
            <w:r w:rsidRPr="001B5347">
              <w:rPr>
                <w:sz w:val="14"/>
                <w:szCs w:val="14"/>
              </w:rPr>
              <w:t>0.</w:t>
            </w:r>
            <w:r w:rsidR="00E808DF">
              <w:rPr>
                <w:sz w:val="14"/>
                <w:szCs w:val="14"/>
              </w:rPr>
              <w:t>724</w:t>
            </w:r>
          </w:p>
        </w:tc>
        <w:tc>
          <w:tcPr>
            <w:tcW w:w="851" w:type="dxa"/>
            <w:shd w:val="clear" w:color="auto" w:fill="auto"/>
            <w:noWrap/>
            <w:vAlign w:val="bottom"/>
            <w:hideMark/>
          </w:tcPr>
          <w:p w14:paraId="2D29579B" w14:textId="77777777" w:rsidR="00316561" w:rsidRPr="001B5347" w:rsidRDefault="00316561" w:rsidP="004C52F8">
            <w:pPr>
              <w:jc w:val="right"/>
              <w:rPr>
                <w:sz w:val="14"/>
                <w:szCs w:val="14"/>
              </w:rPr>
            </w:pPr>
            <w:r w:rsidRPr="001B5347">
              <w:rPr>
                <w:sz w:val="14"/>
                <w:szCs w:val="14"/>
              </w:rPr>
              <w:t>nmol/L</w:t>
            </w:r>
          </w:p>
          <w:p w14:paraId="2280B8EC" w14:textId="2612942D" w:rsidR="00316561" w:rsidRPr="001B5347" w:rsidRDefault="00316561" w:rsidP="004C52F8">
            <w:pPr>
              <w:jc w:val="right"/>
              <w:rPr>
                <w:sz w:val="14"/>
                <w:szCs w:val="14"/>
              </w:rPr>
            </w:pPr>
            <w:r w:rsidRPr="001B5347">
              <w:rPr>
                <w:sz w:val="14"/>
                <w:szCs w:val="14"/>
              </w:rPr>
              <w:t> </w:t>
            </w:r>
          </w:p>
        </w:tc>
        <w:tc>
          <w:tcPr>
            <w:tcW w:w="1417" w:type="dxa"/>
            <w:shd w:val="clear" w:color="auto" w:fill="auto"/>
            <w:noWrap/>
            <w:vAlign w:val="bottom"/>
            <w:hideMark/>
          </w:tcPr>
          <w:p w14:paraId="0181F360" w14:textId="77777777" w:rsidR="002854DF" w:rsidRDefault="00316561" w:rsidP="004C52F8">
            <w:pPr>
              <w:jc w:val="right"/>
              <w:rPr>
                <w:sz w:val="14"/>
                <w:szCs w:val="14"/>
              </w:rPr>
            </w:pPr>
            <w:r w:rsidRPr="001B5347">
              <w:rPr>
                <w:sz w:val="14"/>
                <w:szCs w:val="14"/>
              </w:rPr>
              <w:t xml:space="preserve">F: 0-1.8, </w:t>
            </w:r>
          </w:p>
          <w:p w14:paraId="3F430BAD" w14:textId="314E5015" w:rsidR="00316561" w:rsidRPr="001B5347" w:rsidRDefault="00316561" w:rsidP="004C52F8">
            <w:pPr>
              <w:jc w:val="right"/>
              <w:rPr>
                <w:sz w:val="14"/>
                <w:szCs w:val="14"/>
              </w:rPr>
            </w:pPr>
            <w:r w:rsidRPr="001B5347">
              <w:rPr>
                <w:sz w:val="14"/>
                <w:szCs w:val="14"/>
              </w:rPr>
              <w:t>M: 7.6 - 31.4 </w:t>
            </w:r>
          </w:p>
        </w:tc>
      </w:tr>
      <w:tr w:rsidR="001B5347" w:rsidRPr="001B5347" w14:paraId="1D7597FC" w14:textId="77777777" w:rsidTr="00644720">
        <w:trPr>
          <w:trHeight w:val="136"/>
        </w:trPr>
        <w:tc>
          <w:tcPr>
            <w:tcW w:w="2263" w:type="dxa"/>
            <w:shd w:val="clear" w:color="auto" w:fill="auto"/>
            <w:noWrap/>
            <w:vAlign w:val="bottom"/>
            <w:hideMark/>
          </w:tcPr>
          <w:p w14:paraId="32C8AF1B" w14:textId="77777777" w:rsidR="00316561" w:rsidRPr="001B5347" w:rsidRDefault="00316561" w:rsidP="004C52F8">
            <w:pPr>
              <w:jc w:val="right"/>
              <w:rPr>
                <w:sz w:val="14"/>
                <w:szCs w:val="14"/>
              </w:rPr>
            </w:pPr>
            <w:r w:rsidRPr="001B5347">
              <w:rPr>
                <w:sz w:val="14"/>
                <w:szCs w:val="14"/>
              </w:rPr>
              <w:t>Thyroid stimulating hormone (high)</w:t>
            </w:r>
          </w:p>
          <w:p w14:paraId="35A04F23" w14:textId="57F270DB" w:rsidR="00316561" w:rsidRPr="001B5347" w:rsidRDefault="00316561" w:rsidP="004C52F8">
            <w:pPr>
              <w:jc w:val="right"/>
              <w:rPr>
                <w:sz w:val="14"/>
                <w:szCs w:val="14"/>
              </w:rPr>
            </w:pPr>
            <w:r w:rsidRPr="001B5347">
              <w:rPr>
                <w:sz w:val="14"/>
                <w:szCs w:val="14"/>
              </w:rPr>
              <w:t>(low)</w:t>
            </w:r>
          </w:p>
        </w:tc>
        <w:tc>
          <w:tcPr>
            <w:tcW w:w="1321" w:type="dxa"/>
            <w:shd w:val="clear" w:color="auto" w:fill="auto"/>
            <w:noWrap/>
            <w:vAlign w:val="bottom"/>
            <w:hideMark/>
          </w:tcPr>
          <w:p w14:paraId="3A672C00" w14:textId="77777777" w:rsidR="00316561" w:rsidRPr="001B5347" w:rsidRDefault="00316561" w:rsidP="004C52F8">
            <w:pPr>
              <w:jc w:val="right"/>
              <w:rPr>
                <w:sz w:val="14"/>
                <w:szCs w:val="14"/>
              </w:rPr>
            </w:pPr>
            <w:r w:rsidRPr="001B5347">
              <w:rPr>
                <w:sz w:val="14"/>
                <w:szCs w:val="14"/>
              </w:rPr>
              <w:t>3/468 (1%)</w:t>
            </w:r>
          </w:p>
          <w:p w14:paraId="6208D18C" w14:textId="230FCC1A" w:rsidR="00316561" w:rsidRPr="001B5347" w:rsidRDefault="00316561" w:rsidP="004C52F8">
            <w:pPr>
              <w:jc w:val="right"/>
              <w:rPr>
                <w:sz w:val="14"/>
                <w:szCs w:val="14"/>
              </w:rPr>
            </w:pPr>
            <w:r w:rsidRPr="001B5347">
              <w:rPr>
                <w:sz w:val="14"/>
                <w:szCs w:val="14"/>
              </w:rPr>
              <w:t>0/468 (0%)</w:t>
            </w:r>
          </w:p>
        </w:tc>
        <w:tc>
          <w:tcPr>
            <w:tcW w:w="1373" w:type="dxa"/>
          </w:tcPr>
          <w:p w14:paraId="3AAC645B" w14:textId="77777777" w:rsidR="00945D6C" w:rsidRDefault="00E808DF" w:rsidP="004C52F8">
            <w:pPr>
              <w:jc w:val="right"/>
              <w:rPr>
                <w:sz w:val="14"/>
                <w:szCs w:val="14"/>
              </w:rPr>
            </w:pPr>
            <w:r>
              <w:rPr>
                <w:sz w:val="14"/>
                <w:szCs w:val="14"/>
              </w:rPr>
              <w:t>3/288 (1%)</w:t>
            </w:r>
          </w:p>
          <w:p w14:paraId="0CBA2233" w14:textId="43C90282" w:rsidR="00E808DF" w:rsidRDefault="00E808DF" w:rsidP="004C52F8">
            <w:pPr>
              <w:jc w:val="right"/>
              <w:rPr>
                <w:sz w:val="14"/>
                <w:szCs w:val="14"/>
              </w:rPr>
            </w:pPr>
            <w:r>
              <w:rPr>
                <w:sz w:val="14"/>
                <w:szCs w:val="14"/>
              </w:rPr>
              <w:t>0/288 (0%)</w:t>
            </w:r>
          </w:p>
        </w:tc>
        <w:tc>
          <w:tcPr>
            <w:tcW w:w="1134" w:type="dxa"/>
            <w:shd w:val="clear" w:color="auto" w:fill="auto"/>
            <w:noWrap/>
            <w:vAlign w:val="bottom"/>
            <w:hideMark/>
          </w:tcPr>
          <w:p w14:paraId="58FFF6EC" w14:textId="177C0AE1" w:rsidR="00316561" w:rsidRPr="001B5347" w:rsidRDefault="00316561" w:rsidP="004C52F8">
            <w:pPr>
              <w:jc w:val="right"/>
              <w:rPr>
                <w:sz w:val="14"/>
                <w:szCs w:val="14"/>
              </w:rPr>
            </w:pPr>
            <w:r w:rsidRPr="001B5347">
              <w:rPr>
                <w:sz w:val="14"/>
                <w:szCs w:val="14"/>
              </w:rPr>
              <w:t>4/279 (1%)</w:t>
            </w:r>
          </w:p>
          <w:p w14:paraId="075BCDEA" w14:textId="6EB090DA" w:rsidR="00316561" w:rsidRPr="001B5347" w:rsidRDefault="00316561" w:rsidP="004C52F8">
            <w:pPr>
              <w:jc w:val="right"/>
              <w:rPr>
                <w:sz w:val="14"/>
                <w:szCs w:val="14"/>
              </w:rPr>
            </w:pPr>
            <w:r w:rsidRPr="001B5347">
              <w:rPr>
                <w:sz w:val="14"/>
                <w:szCs w:val="14"/>
              </w:rPr>
              <w:t>1/279 (0%)</w:t>
            </w:r>
          </w:p>
        </w:tc>
        <w:tc>
          <w:tcPr>
            <w:tcW w:w="1275" w:type="dxa"/>
            <w:shd w:val="clear" w:color="auto" w:fill="auto"/>
            <w:noWrap/>
            <w:vAlign w:val="bottom"/>
            <w:hideMark/>
          </w:tcPr>
          <w:p w14:paraId="5FE1BF80" w14:textId="2462FCD0" w:rsidR="00316561" w:rsidRPr="001B5347" w:rsidRDefault="00E808DF" w:rsidP="004C52F8">
            <w:pPr>
              <w:jc w:val="right"/>
              <w:rPr>
                <w:sz w:val="14"/>
                <w:szCs w:val="14"/>
              </w:rPr>
            </w:pPr>
            <w:r>
              <w:rPr>
                <w:sz w:val="14"/>
                <w:szCs w:val="14"/>
              </w:rPr>
              <w:t>&gt;0.999</w:t>
            </w:r>
          </w:p>
          <w:p w14:paraId="67F74C9E" w14:textId="04898079" w:rsidR="00316561" w:rsidRPr="001B5347" w:rsidRDefault="00E808DF" w:rsidP="004C52F8">
            <w:pPr>
              <w:jc w:val="right"/>
              <w:rPr>
                <w:sz w:val="14"/>
                <w:szCs w:val="14"/>
              </w:rPr>
            </w:pPr>
            <w:r>
              <w:rPr>
                <w:sz w:val="14"/>
                <w:szCs w:val="14"/>
              </w:rPr>
              <w:t>No Change</w:t>
            </w:r>
          </w:p>
        </w:tc>
        <w:tc>
          <w:tcPr>
            <w:tcW w:w="851" w:type="dxa"/>
            <w:shd w:val="clear" w:color="auto" w:fill="auto"/>
            <w:noWrap/>
            <w:vAlign w:val="bottom"/>
            <w:hideMark/>
          </w:tcPr>
          <w:p w14:paraId="5CF9DDF6" w14:textId="77777777" w:rsidR="00316561" w:rsidRPr="001B5347" w:rsidRDefault="00316561" w:rsidP="004C52F8">
            <w:pPr>
              <w:jc w:val="right"/>
              <w:rPr>
                <w:sz w:val="14"/>
                <w:szCs w:val="14"/>
              </w:rPr>
            </w:pPr>
            <w:proofErr w:type="spellStart"/>
            <w:r w:rsidRPr="001B5347">
              <w:rPr>
                <w:sz w:val="14"/>
                <w:szCs w:val="14"/>
              </w:rPr>
              <w:t>mIU</w:t>
            </w:r>
            <w:proofErr w:type="spellEnd"/>
            <w:r w:rsidRPr="001B5347">
              <w:rPr>
                <w:sz w:val="14"/>
                <w:szCs w:val="14"/>
              </w:rPr>
              <w:t>/L</w:t>
            </w:r>
          </w:p>
          <w:p w14:paraId="15433599" w14:textId="78C51808" w:rsidR="00316561" w:rsidRPr="001B5347" w:rsidRDefault="00316561" w:rsidP="004C52F8">
            <w:pPr>
              <w:jc w:val="right"/>
              <w:rPr>
                <w:sz w:val="14"/>
                <w:szCs w:val="14"/>
              </w:rPr>
            </w:pPr>
            <w:r w:rsidRPr="001B5347">
              <w:rPr>
                <w:sz w:val="14"/>
                <w:szCs w:val="14"/>
              </w:rPr>
              <w:t> </w:t>
            </w:r>
          </w:p>
        </w:tc>
        <w:tc>
          <w:tcPr>
            <w:tcW w:w="1417" w:type="dxa"/>
            <w:shd w:val="clear" w:color="auto" w:fill="auto"/>
            <w:noWrap/>
            <w:vAlign w:val="bottom"/>
            <w:hideMark/>
          </w:tcPr>
          <w:p w14:paraId="5AEF1177" w14:textId="77777777" w:rsidR="00316561" w:rsidRPr="001B5347" w:rsidRDefault="00316561" w:rsidP="004C52F8">
            <w:pPr>
              <w:jc w:val="right"/>
              <w:rPr>
                <w:sz w:val="14"/>
                <w:szCs w:val="14"/>
              </w:rPr>
            </w:pPr>
            <w:r w:rsidRPr="001B5347">
              <w:rPr>
                <w:sz w:val="14"/>
                <w:szCs w:val="14"/>
              </w:rPr>
              <w:t>0.27-4.2</w:t>
            </w:r>
          </w:p>
          <w:p w14:paraId="4E6BED26" w14:textId="207DE5BD" w:rsidR="00316561" w:rsidRPr="001B5347" w:rsidRDefault="00316561" w:rsidP="004C52F8">
            <w:pPr>
              <w:jc w:val="right"/>
              <w:rPr>
                <w:sz w:val="14"/>
                <w:szCs w:val="14"/>
              </w:rPr>
            </w:pPr>
            <w:r w:rsidRPr="001B5347">
              <w:rPr>
                <w:sz w:val="14"/>
                <w:szCs w:val="14"/>
              </w:rPr>
              <w:t> </w:t>
            </w:r>
          </w:p>
        </w:tc>
      </w:tr>
      <w:tr w:rsidR="001B5347" w:rsidRPr="001B5347" w14:paraId="1A7022C8" w14:textId="77777777" w:rsidTr="00644720">
        <w:trPr>
          <w:trHeight w:val="211"/>
        </w:trPr>
        <w:tc>
          <w:tcPr>
            <w:tcW w:w="2263" w:type="dxa"/>
            <w:shd w:val="clear" w:color="auto" w:fill="auto"/>
            <w:noWrap/>
            <w:vAlign w:val="bottom"/>
            <w:hideMark/>
          </w:tcPr>
          <w:p w14:paraId="05F33322" w14:textId="77777777" w:rsidR="00316561" w:rsidRPr="001B5347" w:rsidRDefault="00316561" w:rsidP="004C52F8">
            <w:pPr>
              <w:jc w:val="right"/>
              <w:rPr>
                <w:sz w:val="14"/>
                <w:szCs w:val="14"/>
              </w:rPr>
            </w:pPr>
            <w:r w:rsidRPr="001B5347">
              <w:rPr>
                <w:sz w:val="14"/>
                <w:szCs w:val="14"/>
              </w:rPr>
              <w:t>TIBC (high)</w:t>
            </w:r>
          </w:p>
          <w:p w14:paraId="5CB5108C" w14:textId="5DFD4F01" w:rsidR="00316561" w:rsidRPr="001B5347" w:rsidRDefault="00316561" w:rsidP="004C52F8">
            <w:pPr>
              <w:jc w:val="right"/>
              <w:rPr>
                <w:sz w:val="14"/>
                <w:szCs w:val="14"/>
              </w:rPr>
            </w:pPr>
            <w:r w:rsidRPr="001B5347">
              <w:rPr>
                <w:sz w:val="14"/>
                <w:szCs w:val="14"/>
              </w:rPr>
              <w:t xml:space="preserve"> (low)</w:t>
            </w:r>
          </w:p>
        </w:tc>
        <w:tc>
          <w:tcPr>
            <w:tcW w:w="1321" w:type="dxa"/>
            <w:shd w:val="clear" w:color="auto" w:fill="auto"/>
            <w:noWrap/>
            <w:vAlign w:val="bottom"/>
            <w:hideMark/>
          </w:tcPr>
          <w:p w14:paraId="3DEB1F57" w14:textId="77777777" w:rsidR="00316561" w:rsidRPr="001B5347" w:rsidRDefault="00316561" w:rsidP="004C52F8">
            <w:pPr>
              <w:jc w:val="right"/>
              <w:rPr>
                <w:sz w:val="14"/>
                <w:szCs w:val="14"/>
              </w:rPr>
            </w:pPr>
            <w:r w:rsidRPr="001B5347">
              <w:rPr>
                <w:sz w:val="14"/>
                <w:szCs w:val="14"/>
              </w:rPr>
              <w:t>19/501 (4%)</w:t>
            </w:r>
          </w:p>
          <w:p w14:paraId="2948A30D" w14:textId="001E270C" w:rsidR="00316561" w:rsidRPr="001B5347" w:rsidRDefault="00316561" w:rsidP="004C52F8">
            <w:pPr>
              <w:jc w:val="right"/>
              <w:rPr>
                <w:sz w:val="14"/>
                <w:szCs w:val="14"/>
              </w:rPr>
            </w:pPr>
            <w:r w:rsidRPr="001B5347">
              <w:rPr>
                <w:sz w:val="14"/>
                <w:szCs w:val="14"/>
              </w:rPr>
              <w:t>1/501 (0%)</w:t>
            </w:r>
          </w:p>
        </w:tc>
        <w:tc>
          <w:tcPr>
            <w:tcW w:w="1373" w:type="dxa"/>
          </w:tcPr>
          <w:p w14:paraId="456072A7" w14:textId="77777777" w:rsidR="00945D6C" w:rsidRDefault="00E808DF" w:rsidP="004C52F8">
            <w:pPr>
              <w:jc w:val="right"/>
              <w:rPr>
                <w:sz w:val="14"/>
                <w:szCs w:val="14"/>
              </w:rPr>
            </w:pPr>
            <w:r>
              <w:rPr>
                <w:sz w:val="14"/>
                <w:szCs w:val="14"/>
              </w:rPr>
              <w:t>8/307 (3%)</w:t>
            </w:r>
          </w:p>
          <w:p w14:paraId="09D5C8EC" w14:textId="1DEC2B7E" w:rsidR="00E808DF" w:rsidRDefault="00D34301" w:rsidP="004C52F8">
            <w:pPr>
              <w:jc w:val="right"/>
              <w:rPr>
                <w:sz w:val="14"/>
                <w:szCs w:val="14"/>
              </w:rPr>
            </w:pPr>
            <w:r>
              <w:rPr>
                <w:sz w:val="14"/>
                <w:szCs w:val="14"/>
              </w:rPr>
              <w:t>1/307 (0%)</w:t>
            </w:r>
          </w:p>
        </w:tc>
        <w:tc>
          <w:tcPr>
            <w:tcW w:w="1134" w:type="dxa"/>
            <w:shd w:val="clear" w:color="auto" w:fill="auto"/>
            <w:noWrap/>
            <w:vAlign w:val="bottom"/>
            <w:hideMark/>
          </w:tcPr>
          <w:p w14:paraId="2CAC7E8A" w14:textId="03EF2E74" w:rsidR="00316561" w:rsidRPr="001B5347" w:rsidRDefault="00316561" w:rsidP="004C52F8">
            <w:pPr>
              <w:jc w:val="right"/>
              <w:rPr>
                <w:sz w:val="14"/>
                <w:szCs w:val="14"/>
              </w:rPr>
            </w:pPr>
            <w:r w:rsidRPr="001B5347">
              <w:rPr>
                <w:sz w:val="14"/>
                <w:szCs w:val="14"/>
              </w:rPr>
              <w:t>5/319 (2%)</w:t>
            </w:r>
          </w:p>
          <w:p w14:paraId="62A3FB8B" w14:textId="707F4BDF" w:rsidR="00316561" w:rsidRPr="001B5347" w:rsidRDefault="00316561" w:rsidP="004C52F8">
            <w:pPr>
              <w:jc w:val="right"/>
              <w:rPr>
                <w:sz w:val="14"/>
                <w:szCs w:val="14"/>
              </w:rPr>
            </w:pPr>
            <w:r w:rsidRPr="001B5347">
              <w:rPr>
                <w:sz w:val="14"/>
                <w:szCs w:val="14"/>
              </w:rPr>
              <w:t>5/319 (2%)</w:t>
            </w:r>
          </w:p>
        </w:tc>
        <w:tc>
          <w:tcPr>
            <w:tcW w:w="1275" w:type="dxa"/>
            <w:shd w:val="clear" w:color="auto" w:fill="auto"/>
            <w:noWrap/>
            <w:vAlign w:val="bottom"/>
            <w:hideMark/>
          </w:tcPr>
          <w:p w14:paraId="267643FE" w14:textId="2A124B52" w:rsidR="00316561" w:rsidRPr="001B5347" w:rsidRDefault="00316561" w:rsidP="004C52F8">
            <w:pPr>
              <w:jc w:val="right"/>
              <w:rPr>
                <w:sz w:val="14"/>
                <w:szCs w:val="14"/>
              </w:rPr>
            </w:pPr>
            <w:r w:rsidRPr="001B5347">
              <w:rPr>
                <w:sz w:val="14"/>
                <w:szCs w:val="14"/>
              </w:rPr>
              <w:t>0.</w:t>
            </w:r>
            <w:r w:rsidR="00D34301">
              <w:rPr>
                <w:sz w:val="14"/>
                <w:szCs w:val="14"/>
              </w:rPr>
              <w:t>221</w:t>
            </w:r>
          </w:p>
          <w:p w14:paraId="47F5EAD2" w14:textId="1AE04675" w:rsidR="00316561" w:rsidRPr="001B5347" w:rsidRDefault="00D34301" w:rsidP="004C52F8">
            <w:pPr>
              <w:jc w:val="right"/>
              <w:rPr>
                <w:sz w:val="14"/>
                <w:szCs w:val="14"/>
              </w:rPr>
            </w:pPr>
            <w:r w:rsidRPr="00805D35">
              <w:rPr>
                <w:sz w:val="14"/>
                <w:szCs w:val="14"/>
              </w:rPr>
              <w:t>0.134</w:t>
            </w:r>
          </w:p>
        </w:tc>
        <w:tc>
          <w:tcPr>
            <w:tcW w:w="851" w:type="dxa"/>
            <w:shd w:val="clear" w:color="auto" w:fill="auto"/>
            <w:noWrap/>
            <w:vAlign w:val="bottom"/>
            <w:hideMark/>
          </w:tcPr>
          <w:p w14:paraId="47E5CC42" w14:textId="77777777" w:rsidR="00316561" w:rsidRPr="001B5347" w:rsidRDefault="00316561" w:rsidP="004C52F8">
            <w:pPr>
              <w:jc w:val="right"/>
              <w:rPr>
                <w:sz w:val="14"/>
                <w:szCs w:val="14"/>
              </w:rPr>
            </w:pPr>
            <w:proofErr w:type="spellStart"/>
            <w:r w:rsidRPr="001B5347">
              <w:rPr>
                <w:sz w:val="14"/>
                <w:szCs w:val="14"/>
              </w:rPr>
              <w:t>μmol</w:t>
            </w:r>
            <w:proofErr w:type="spellEnd"/>
            <w:r w:rsidRPr="001B5347">
              <w:rPr>
                <w:sz w:val="14"/>
                <w:szCs w:val="14"/>
              </w:rPr>
              <w:t>/L</w:t>
            </w:r>
          </w:p>
          <w:p w14:paraId="403E66A3" w14:textId="55D9E85A" w:rsidR="00316561" w:rsidRPr="001B5347" w:rsidRDefault="00316561" w:rsidP="004C52F8">
            <w:pPr>
              <w:jc w:val="right"/>
              <w:rPr>
                <w:sz w:val="14"/>
                <w:szCs w:val="14"/>
              </w:rPr>
            </w:pPr>
            <w:r w:rsidRPr="001B5347">
              <w:rPr>
                <w:sz w:val="14"/>
                <w:szCs w:val="14"/>
              </w:rPr>
              <w:t> </w:t>
            </w:r>
          </w:p>
        </w:tc>
        <w:tc>
          <w:tcPr>
            <w:tcW w:w="1417" w:type="dxa"/>
            <w:shd w:val="clear" w:color="auto" w:fill="auto"/>
            <w:noWrap/>
            <w:vAlign w:val="bottom"/>
            <w:hideMark/>
          </w:tcPr>
          <w:p w14:paraId="3AE43DA5" w14:textId="77777777" w:rsidR="00316561" w:rsidRPr="001B5347" w:rsidRDefault="00316561" w:rsidP="004C52F8">
            <w:pPr>
              <w:jc w:val="right"/>
              <w:rPr>
                <w:sz w:val="14"/>
                <w:szCs w:val="14"/>
              </w:rPr>
            </w:pPr>
            <w:r w:rsidRPr="001B5347">
              <w:rPr>
                <w:sz w:val="14"/>
                <w:szCs w:val="14"/>
              </w:rPr>
              <w:t>41-77</w:t>
            </w:r>
          </w:p>
          <w:p w14:paraId="34F447B8" w14:textId="611DBBF4" w:rsidR="00316561" w:rsidRPr="001B5347" w:rsidRDefault="00316561" w:rsidP="004C52F8">
            <w:pPr>
              <w:jc w:val="right"/>
              <w:rPr>
                <w:sz w:val="14"/>
                <w:szCs w:val="14"/>
              </w:rPr>
            </w:pPr>
            <w:r w:rsidRPr="001B5347">
              <w:rPr>
                <w:sz w:val="14"/>
                <w:szCs w:val="14"/>
              </w:rPr>
              <w:t> </w:t>
            </w:r>
          </w:p>
        </w:tc>
      </w:tr>
      <w:tr w:rsidR="001B5347" w:rsidRPr="001B5347" w14:paraId="5459DA43" w14:textId="77777777" w:rsidTr="00644720">
        <w:trPr>
          <w:trHeight w:val="145"/>
        </w:trPr>
        <w:tc>
          <w:tcPr>
            <w:tcW w:w="2263" w:type="dxa"/>
            <w:shd w:val="clear" w:color="auto" w:fill="auto"/>
            <w:noWrap/>
            <w:vAlign w:val="bottom"/>
            <w:hideMark/>
          </w:tcPr>
          <w:p w14:paraId="6570F410" w14:textId="77777777" w:rsidR="00316561" w:rsidRPr="001B5347" w:rsidRDefault="00316561" w:rsidP="004C52F8">
            <w:pPr>
              <w:jc w:val="right"/>
              <w:rPr>
                <w:sz w:val="14"/>
                <w:szCs w:val="14"/>
              </w:rPr>
            </w:pPr>
            <w:r w:rsidRPr="001B5347">
              <w:rPr>
                <w:sz w:val="14"/>
                <w:szCs w:val="14"/>
              </w:rPr>
              <w:t>Total protein (high)</w:t>
            </w:r>
          </w:p>
          <w:p w14:paraId="3D31FFE4" w14:textId="394FE9F2" w:rsidR="00316561" w:rsidRPr="001B5347" w:rsidRDefault="00316561" w:rsidP="004C52F8">
            <w:pPr>
              <w:jc w:val="right"/>
              <w:rPr>
                <w:sz w:val="14"/>
                <w:szCs w:val="14"/>
              </w:rPr>
            </w:pPr>
            <w:r w:rsidRPr="001B5347">
              <w:rPr>
                <w:sz w:val="14"/>
                <w:szCs w:val="14"/>
              </w:rPr>
              <w:t>(low)</w:t>
            </w:r>
          </w:p>
        </w:tc>
        <w:tc>
          <w:tcPr>
            <w:tcW w:w="1321" w:type="dxa"/>
            <w:shd w:val="clear" w:color="auto" w:fill="auto"/>
            <w:noWrap/>
            <w:vAlign w:val="bottom"/>
            <w:hideMark/>
          </w:tcPr>
          <w:p w14:paraId="0DAD54EE" w14:textId="77777777" w:rsidR="00316561" w:rsidRPr="001B5347" w:rsidRDefault="00316561" w:rsidP="004C52F8">
            <w:pPr>
              <w:jc w:val="right"/>
              <w:rPr>
                <w:sz w:val="14"/>
                <w:szCs w:val="14"/>
              </w:rPr>
            </w:pPr>
            <w:r w:rsidRPr="001B5347">
              <w:rPr>
                <w:sz w:val="14"/>
                <w:szCs w:val="14"/>
              </w:rPr>
              <w:t>2/508 (0%)</w:t>
            </w:r>
          </w:p>
          <w:p w14:paraId="4232947C" w14:textId="4D9FE42F" w:rsidR="00316561" w:rsidRPr="001B5347" w:rsidRDefault="00316561" w:rsidP="004C52F8">
            <w:pPr>
              <w:jc w:val="right"/>
              <w:rPr>
                <w:sz w:val="14"/>
                <w:szCs w:val="14"/>
              </w:rPr>
            </w:pPr>
            <w:r w:rsidRPr="001B5347">
              <w:rPr>
                <w:sz w:val="14"/>
                <w:szCs w:val="14"/>
              </w:rPr>
              <w:t>7/508 (1%)</w:t>
            </w:r>
          </w:p>
        </w:tc>
        <w:tc>
          <w:tcPr>
            <w:tcW w:w="1373" w:type="dxa"/>
          </w:tcPr>
          <w:p w14:paraId="67DCB72D" w14:textId="77777777" w:rsidR="00945D6C" w:rsidRDefault="00D34301" w:rsidP="004C52F8">
            <w:pPr>
              <w:jc w:val="right"/>
              <w:rPr>
                <w:sz w:val="14"/>
                <w:szCs w:val="14"/>
              </w:rPr>
            </w:pPr>
            <w:r>
              <w:rPr>
                <w:sz w:val="14"/>
                <w:szCs w:val="14"/>
              </w:rPr>
              <w:t>1/313 (0%)</w:t>
            </w:r>
          </w:p>
          <w:p w14:paraId="50EDD368" w14:textId="29E1FF67" w:rsidR="00D34301" w:rsidRDefault="00931A7C" w:rsidP="004C52F8">
            <w:pPr>
              <w:jc w:val="right"/>
              <w:rPr>
                <w:sz w:val="14"/>
                <w:szCs w:val="14"/>
              </w:rPr>
            </w:pPr>
            <w:r>
              <w:rPr>
                <w:sz w:val="14"/>
                <w:szCs w:val="14"/>
              </w:rPr>
              <w:t>6/313 (2%)</w:t>
            </w:r>
          </w:p>
        </w:tc>
        <w:tc>
          <w:tcPr>
            <w:tcW w:w="1134" w:type="dxa"/>
            <w:shd w:val="clear" w:color="auto" w:fill="auto"/>
            <w:noWrap/>
            <w:vAlign w:val="bottom"/>
            <w:hideMark/>
          </w:tcPr>
          <w:p w14:paraId="20AC2C7A" w14:textId="52EC5E63" w:rsidR="00316561" w:rsidRPr="001B5347" w:rsidRDefault="00316561" w:rsidP="004C52F8">
            <w:pPr>
              <w:jc w:val="right"/>
              <w:rPr>
                <w:sz w:val="14"/>
                <w:szCs w:val="14"/>
              </w:rPr>
            </w:pPr>
            <w:r w:rsidRPr="001B5347">
              <w:rPr>
                <w:sz w:val="14"/>
                <w:szCs w:val="14"/>
              </w:rPr>
              <w:t>0/326 (0%)</w:t>
            </w:r>
          </w:p>
          <w:p w14:paraId="29773DE7" w14:textId="0833182B" w:rsidR="00316561" w:rsidRPr="001B5347" w:rsidRDefault="00316561" w:rsidP="004C52F8">
            <w:pPr>
              <w:jc w:val="right"/>
              <w:rPr>
                <w:sz w:val="14"/>
                <w:szCs w:val="14"/>
              </w:rPr>
            </w:pPr>
            <w:r w:rsidRPr="001B5347">
              <w:rPr>
                <w:sz w:val="14"/>
                <w:szCs w:val="14"/>
              </w:rPr>
              <w:t>9/326 (3%)</w:t>
            </w:r>
          </w:p>
        </w:tc>
        <w:tc>
          <w:tcPr>
            <w:tcW w:w="1275" w:type="dxa"/>
            <w:shd w:val="clear" w:color="auto" w:fill="auto"/>
            <w:noWrap/>
            <w:vAlign w:val="bottom"/>
            <w:hideMark/>
          </w:tcPr>
          <w:p w14:paraId="114EFCAF" w14:textId="28FBBCCA" w:rsidR="00316561" w:rsidRPr="001B5347" w:rsidRDefault="00931A7C" w:rsidP="004C52F8">
            <w:pPr>
              <w:jc w:val="right"/>
              <w:rPr>
                <w:sz w:val="14"/>
                <w:szCs w:val="14"/>
              </w:rPr>
            </w:pPr>
            <w:r>
              <w:rPr>
                <w:sz w:val="14"/>
                <w:szCs w:val="14"/>
              </w:rPr>
              <w:t>No Change</w:t>
            </w:r>
          </w:p>
          <w:p w14:paraId="5E8E8D20" w14:textId="5C865365" w:rsidR="00316561" w:rsidRPr="001B5347" w:rsidRDefault="00316561" w:rsidP="004C52F8">
            <w:pPr>
              <w:jc w:val="right"/>
              <w:rPr>
                <w:sz w:val="14"/>
                <w:szCs w:val="14"/>
              </w:rPr>
            </w:pPr>
            <w:r w:rsidRPr="001B5347">
              <w:rPr>
                <w:sz w:val="14"/>
                <w:szCs w:val="14"/>
              </w:rPr>
              <w:t>0.</w:t>
            </w:r>
            <w:r w:rsidR="00931A7C">
              <w:rPr>
                <w:sz w:val="14"/>
                <w:szCs w:val="14"/>
              </w:rPr>
              <w:t>773</w:t>
            </w:r>
          </w:p>
        </w:tc>
        <w:tc>
          <w:tcPr>
            <w:tcW w:w="851" w:type="dxa"/>
            <w:shd w:val="clear" w:color="auto" w:fill="auto"/>
            <w:noWrap/>
            <w:vAlign w:val="bottom"/>
            <w:hideMark/>
          </w:tcPr>
          <w:p w14:paraId="57912247" w14:textId="77777777" w:rsidR="00316561" w:rsidRPr="001B5347" w:rsidRDefault="00316561" w:rsidP="004C52F8">
            <w:pPr>
              <w:jc w:val="right"/>
              <w:rPr>
                <w:sz w:val="14"/>
                <w:szCs w:val="14"/>
              </w:rPr>
            </w:pPr>
            <w:r w:rsidRPr="001B5347">
              <w:rPr>
                <w:sz w:val="14"/>
                <w:szCs w:val="14"/>
              </w:rPr>
              <w:t>g/L</w:t>
            </w:r>
          </w:p>
          <w:p w14:paraId="1DC8E609" w14:textId="75DCE2A5" w:rsidR="00316561" w:rsidRPr="001B5347" w:rsidRDefault="00316561" w:rsidP="004C52F8">
            <w:pPr>
              <w:jc w:val="right"/>
              <w:rPr>
                <w:sz w:val="14"/>
                <w:szCs w:val="14"/>
              </w:rPr>
            </w:pPr>
            <w:r w:rsidRPr="001B5347">
              <w:rPr>
                <w:sz w:val="14"/>
                <w:szCs w:val="14"/>
              </w:rPr>
              <w:t> </w:t>
            </w:r>
          </w:p>
        </w:tc>
        <w:tc>
          <w:tcPr>
            <w:tcW w:w="1417" w:type="dxa"/>
            <w:shd w:val="clear" w:color="auto" w:fill="auto"/>
            <w:noWrap/>
            <w:vAlign w:val="bottom"/>
            <w:hideMark/>
          </w:tcPr>
          <w:p w14:paraId="71A0A5AF" w14:textId="77777777" w:rsidR="00316561" w:rsidRPr="001B5347" w:rsidRDefault="00316561" w:rsidP="004C52F8">
            <w:pPr>
              <w:jc w:val="right"/>
              <w:rPr>
                <w:sz w:val="14"/>
                <w:szCs w:val="14"/>
              </w:rPr>
            </w:pPr>
            <w:r w:rsidRPr="001B5347">
              <w:rPr>
                <w:sz w:val="14"/>
                <w:szCs w:val="14"/>
              </w:rPr>
              <w:t>63-83</w:t>
            </w:r>
          </w:p>
          <w:p w14:paraId="3F2D9FD7" w14:textId="3B012F59" w:rsidR="00316561" w:rsidRPr="001B5347" w:rsidRDefault="00316561" w:rsidP="004C52F8">
            <w:pPr>
              <w:jc w:val="right"/>
              <w:rPr>
                <w:sz w:val="14"/>
                <w:szCs w:val="14"/>
              </w:rPr>
            </w:pPr>
            <w:r w:rsidRPr="001B5347">
              <w:rPr>
                <w:sz w:val="14"/>
                <w:szCs w:val="14"/>
              </w:rPr>
              <w:t> </w:t>
            </w:r>
          </w:p>
        </w:tc>
      </w:tr>
      <w:tr w:rsidR="001B5347" w:rsidRPr="001B5347" w14:paraId="419E618D" w14:textId="77777777" w:rsidTr="00644720">
        <w:trPr>
          <w:trHeight w:val="221"/>
        </w:trPr>
        <w:tc>
          <w:tcPr>
            <w:tcW w:w="2263" w:type="dxa"/>
            <w:shd w:val="clear" w:color="auto" w:fill="auto"/>
            <w:noWrap/>
            <w:vAlign w:val="bottom"/>
            <w:hideMark/>
          </w:tcPr>
          <w:p w14:paraId="4458B842" w14:textId="77777777" w:rsidR="00316561" w:rsidRPr="001B5347" w:rsidRDefault="00316561" w:rsidP="004C52F8">
            <w:pPr>
              <w:jc w:val="right"/>
              <w:rPr>
                <w:sz w:val="14"/>
                <w:szCs w:val="14"/>
              </w:rPr>
            </w:pPr>
            <w:r w:rsidRPr="001B5347">
              <w:rPr>
                <w:sz w:val="14"/>
                <w:szCs w:val="14"/>
              </w:rPr>
              <w:t>Transferrin saturation (high)</w:t>
            </w:r>
          </w:p>
          <w:p w14:paraId="64B43CAC" w14:textId="1AA18D47" w:rsidR="00316561" w:rsidRPr="001B5347" w:rsidRDefault="00316561" w:rsidP="004C52F8">
            <w:pPr>
              <w:jc w:val="right"/>
              <w:rPr>
                <w:sz w:val="14"/>
                <w:szCs w:val="14"/>
              </w:rPr>
            </w:pPr>
            <w:r w:rsidRPr="001B5347">
              <w:rPr>
                <w:sz w:val="14"/>
                <w:szCs w:val="14"/>
              </w:rPr>
              <w:t xml:space="preserve"> (low)</w:t>
            </w:r>
          </w:p>
        </w:tc>
        <w:tc>
          <w:tcPr>
            <w:tcW w:w="1321" w:type="dxa"/>
            <w:shd w:val="clear" w:color="auto" w:fill="auto"/>
            <w:noWrap/>
            <w:vAlign w:val="bottom"/>
            <w:hideMark/>
          </w:tcPr>
          <w:p w14:paraId="13295F62" w14:textId="77777777" w:rsidR="00316561" w:rsidRPr="001B5347" w:rsidRDefault="00316561" w:rsidP="004C52F8">
            <w:pPr>
              <w:jc w:val="right"/>
              <w:rPr>
                <w:sz w:val="14"/>
                <w:szCs w:val="14"/>
              </w:rPr>
            </w:pPr>
            <w:r w:rsidRPr="001B5347">
              <w:rPr>
                <w:sz w:val="14"/>
                <w:szCs w:val="14"/>
              </w:rPr>
              <w:t>9/501 (2%)</w:t>
            </w:r>
          </w:p>
          <w:p w14:paraId="71887A55" w14:textId="353CF969" w:rsidR="00316561" w:rsidRPr="001B5347" w:rsidRDefault="00316561" w:rsidP="004C52F8">
            <w:pPr>
              <w:jc w:val="right"/>
              <w:rPr>
                <w:sz w:val="14"/>
                <w:szCs w:val="14"/>
              </w:rPr>
            </w:pPr>
            <w:r w:rsidRPr="001B5347">
              <w:rPr>
                <w:sz w:val="14"/>
                <w:szCs w:val="14"/>
              </w:rPr>
              <w:t>79/501 (16%)</w:t>
            </w:r>
          </w:p>
        </w:tc>
        <w:tc>
          <w:tcPr>
            <w:tcW w:w="1373" w:type="dxa"/>
          </w:tcPr>
          <w:p w14:paraId="1E9D422F" w14:textId="77777777" w:rsidR="00945D6C" w:rsidRDefault="00931A7C" w:rsidP="004C52F8">
            <w:pPr>
              <w:jc w:val="right"/>
              <w:rPr>
                <w:sz w:val="14"/>
                <w:szCs w:val="14"/>
              </w:rPr>
            </w:pPr>
            <w:r>
              <w:rPr>
                <w:sz w:val="14"/>
                <w:szCs w:val="14"/>
              </w:rPr>
              <w:t>6/307 (2%)</w:t>
            </w:r>
          </w:p>
          <w:p w14:paraId="002AD213" w14:textId="4AF7F3BF" w:rsidR="00931A7C" w:rsidRDefault="0072615B" w:rsidP="004C52F8">
            <w:pPr>
              <w:jc w:val="right"/>
              <w:rPr>
                <w:sz w:val="14"/>
                <w:szCs w:val="14"/>
              </w:rPr>
            </w:pPr>
            <w:r>
              <w:rPr>
                <w:sz w:val="14"/>
                <w:szCs w:val="14"/>
              </w:rPr>
              <w:t>55/307 (18%)</w:t>
            </w:r>
          </w:p>
        </w:tc>
        <w:tc>
          <w:tcPr>
            <w:tcW w:w="1134" w:type="dxa"/>
            <w:shd w:val="clear" w:color="auto" w:fill="auto"/>
            <w:noWrap/>
            <w:vAlign w:val="bottom"/>
            <w:hideMark/>
          </w:tcPr>
          <w:p w14:paraId="78B89BA3" w14:textId="311B5223" w:rsidR="00316561" w:rsidRPr="001B5347" w:rsidRDefault="00316561" w:rsidP="004C52F8">
            <w:pPr>
              <w:jc w:val="right"/>
              <w:rPr>
                <w:sz w:val="14"/>
                <w:szCs w:val="14"/>
              </w:rPr>
            </w:pPr>
            <w:r w:rsidRPr="001B5347">
              <w:rPr>
                <w:sz w:val="14"/>
                <w:szCs w:val="14"/>
              </w:rPr>
              <w:t>6/319 (2%)</w:t>
            </w:r>
          </w:p>
          <w:p w14:paraId="1BCA05A5" w14:textId="5D37AF87" w:rsidR="00316561" w:rsidRPr="001B5347" w:rsidRDefault="00316561" w:rsidP="004C52F8">
            <w:pPr>
              <w:jc w:val="right"/>
              <w:rPr>
                <w:sz w:val="14"/>
                <w:szCs w:val="14"/>
              </w:rPr>
            </w:pPr>
            <w:r w:rsidRPr="001B5347">
              <w:rPr>
                <w:sz w:val="14"/>
                <w:szCs w:val="14"/>
              </w:rPr>
              <w:t>65/319 (20%)</w:t>
            </w:r>
          </w:p>
        </w:tc>
        <w:tc>
          <w:tcPr>
            <w:tcW w:w="1275" w:type="dxa"/>
            <w:shd w:val="clear" w:color="auto" w:fill="auto"/>
            <w:noWrap/>
            <w:vAlign w:val="bottom"/>
            <w:hideMark/>
          </w:tcPr>
          <w:p w14:paraId="7B5D4BB5" w14:textId="283A2482" w:rsidR="00316561" w:rsidRPr="001B5347" w:rsidRDefault="00316561" w:rsidP="004C52F8">
            <w:pPr>
              <w:jc w:val="right"/>
              <w:rPr>
                <w:sz w:val="14"/>
                <w:szCs w:val="14"/>
              </w:rPr>
            </w:pPr>
            <w:r w:rsidRPr="001B5347">
              <w:rPr>
                <w:sz w:val="14"/>
                <w:szCs w:val="14"/>
              </w:rPr>
              <w:t>&gt;0.</w:t>
            </w:r>
            <w:r w:rsidR="0072615B">
              <w:rPr>
                <w:sz w:val="14"/>
                <w:szCs w:val="14"/>
              </w:rPr>
              <w:t>999</w:t>
            </w:r>
          </w:p>
          <w:p w14:paraId="30473AAC" w14:textId="59974865" w:rsidR="00316561" w:rsidRPr="001B5347" w:rsidRDefault="00316561" w:rsidP="004C52F8">
            <w:pPr>
              <w:jc w:val="right"/>
              <w:rPr>
                <w:sz w:val="14"/>
                <w:szCs w:val="14"/>
              </w:rPr>
            </w:pPr>
            <w:r w:rsidRPr="001B5347">
              <w:rPr>
                <w:sz w:val="14"/>
                <w:szCs w:val="14"/>
              </w:rPr>
              <w:t>0.</w:t>
            </w:r>
            <w:r w:rsidR="0072615B">
              <w:rPr>
                <w:sz w:val="14"/>
                <w:szCs w:val="14"/>
              </w:rPr>
              <w:t>222</w:t>
            </w:r>
          </w:p>
        </w:tc>
        <w:tc>
          <w:tcPr>
            <w:tcW w:w="851" w:type="dxa"/>
            <w:shd w:val="clear" w:color="auto" w:fill="auto"/>
            <w:noWrap/>
            <w:vAlign w:val="bottom"/>
            <w:hideMark/>
          </w:tcPr>
          <w:p w14:paraId="5BA18BF7" w14:textId="77777777" w:rsidR="00316561" w:rsidRPr="001B5347" w:rsidRDefault="00316561" w:rsidP="004C52F8">
            <w:pPr>
              <w:jc w:val="right"/>
              <w:rPr>
                <w:sz w:val="14"/>
                <w:szCs w:val="14"/>
              </w:rPr>
            </w:pPr>
            <w:r w:rsidRPr="001B5347">
              <w:rPr>
                <w:sz w:val="14"/>
                <w:szCs w:val="14"/>
              </w:rPr>
              <w:t>%</w:t>
            </w:r>
          </w:p>
          <w:p w14:paraId="37A2A703" w14:textId="5F8372D2" w:rsidR="00316561" w:rsidRPr="001B5347" w:rsidRDefault="00316561" w:rsidP="004C52F8">
            <w:pPr>
              <w:jc w:val="right"/>
              <w:rPr>
                <w:sz w:val="14"/>
                <w:szCs w:val="14"/>
              </w:rPr>
            </w:pPr>
            <w:r w:rsidRPr="001B5347">
              <w:rPr>
                <w:sz w:val="14"/>
                <w:szCs w:val="14"/>
              </w:rPr>
              <w:t> </w:t>
            </w:r>
          </w:p>
        </w:tc>
        <w:tc>
          <w:tcPr>
            <w:tcW w:w="1417" w:type="dxa"/>
            <w:shd w:val="clear" w:color="auto" w:fill="auto"/>
            <w:noWrap/>
            <w:vAlign w:val="bottom"/>
            <w:hideMark/>
          </w:tcPr>
          <w:p w14:paraId="764BC646" w14:textId="77777777" w:rsidR="00316561" w:rsidRPr="001B5347" w:rsidRDefault="00316561" w:rsidP="004C52F8">
            <w:pPr>
              <w:jc w:val="right"/>
              <w:rPr>
                <w:sz w:val="14"/>
                <w:szCs w:val="14"/>
              </w:rPr>
            </w:pPr>
            <w:r w:rsidRPr="001B5347">
              <w:rPr>
                <w:sz w:val="14"/>
                <w:szCs w:val="14"/>
              </w:rPr>
              <w:t>20-55</w:t>
            </w:r>
          </w:p>
          <w:p w14:paraId="75EDDF59" w14:textId="5402511B" w:rsidR="00316561" w:rsidRPr="001B5347" w:rsidRDefault="00316561" w:rsidP="004C52F8">
            <w:pPr>
              <w:jc w:val="right"/>
              <w:rPr>
                <w:sz w:val="14"/>
                <w:szCs w:val="14"/>
              </w:rPr>
            </w:pPr>
            <w:r w:rsidRPr="001B5347">
              <w:rPr>
                <w:sz w:val="14"/>
                <w:szCs w:val="14"/>
              </w:rPr>
              <w:t> </w:t>
            </w:r>
          </w:p>
        </w:tc>
      </w:tr>
      <w:tr w:rsidR="001B5347" w:rsidRPr="001B5347" w14:paraId="58770696" w14:textId="77777777" w:rsidTr="00644720">
        <w:trPr>
          <w:trHeight w:val="66"/>
        </w:trPr>
        <w:tc>
          <w:tcPr>
            <w:tcW w:w="2263" w:type="dxa"/>
            <w:shd w:val="clear" w:color="auto" w:fill="auto"/>
            <w:noWrap/>
            <w:vAlign w:val="bottom"/>
            <w:hideMark/>
          </w:tcPr>
          <w:p w14:paraId="5F00100E" w14:textId="77777777" w:rsidR="007433CD" w:rsidRPr="001B5347" w:rsidRDefault="007433CD" w:rsidP="004C52F8">
            <w:pPr>
              <w:jc w:val="right"/>
              <w:rPr>
                <w:sz w:val="14"/>
                <w:szCs w:val="14"/>
              </w:rPr>
            </w:pPr>
            <w:r w:rsidRPr="001B5347">
              <w:rPr>
                <w:sz w:val="14"/>
                <w:szCs w:val="14"/>
              </w:rPr>
              <w:t>Triglycerides (high)</w:t>
            </w:r>
          </w:p>
        </w:tc>
        <w:tc>
          <w:tcPr>
            <w:tcW w:w="1321" w:type="dxa"/>
            <w:shd w:val="clear" w:color="auto" w:fill="auto"/>
            <w:noWrap/>
            <w:vAlign w:val="bottom"/>
            <w:hideMark/>
          </w:tcPr>
          <w:p w14:paraId="2074E385" w14:textId="77777777" w:rsidR="007433CD" w:rsidRPr="001B5347" w:rsidRDefault="007433CD" w:rsidP="004C52F8">
            <w:pPr>
              <w:jc w:val="right"/>
              <w:rPr>
                <w:sz w:val="14"/>
                <w:szCs w:val="14"/>
              </w:rPr>
            </w:pPr>
            <w:r w:rsidRPr="001B5347">
              <w:rPr>
                <w:sz w:val="14"/>
                <w:szCs w:val="14"/>
              </w:rPr>
              <w:t>71/508 (14%)</w:t>
            </w:r>
          </w:p>
        </w:tc>
        <w:tc>
          <w:tcPr>
            <w:tcW w:w="1373" w:type="dxa"/>
          </w:tcPr>
          <w:p w14:paraId="3D2CAEA3" w14:textId="133B0532" w:rsidR="0072615B" w:rsidRDefault="0072615B" w:rsidP="004C52F8">
            <w:pPr>
              <w:jc w:val="right"/>
              <w:rPr>
                <w:sz w:val="14"/>
                <w:szCs w:val="14"/>
              </w:rPr>
            </w:pPr>
            <w:r>
              <w:rPr>
                <w:sz w:val="14"/>
                <w:szCs w:val="14"/>
              </w:rPr>
              <w:t>49/313 (16%)</w:t>
            </w:r>
          </w:p>
        </w:tc>
        <w:tc>
          <w:tcPr>
            <w:tcW w:w="1134" w:type="dxa"/>
            <w:shd w:val="clear" w:color="auto" w:fill="auto"/>
            <w:noWrap/>
            <w:vAlign w:val="bottom"/>
            <w:hideMark/>
          </w:tcPr>
          <w:p w14:paraId="3F493783" w14:textId="6577BA23" w:rsidR="007433CD" w:rsidRPr="001B5347" w:rsidRDefault="007433CD" w:rsidP="004C52F8">
            <w:pPr>
              <w:jc w:val="right"/>
              <w:rPr>
                <w:sz w:val="14"/>
                <w:szCs w:val="14"/>
              </w:rPr>
            </w:pPr>
            <w:r w:rsidRPr="001B5347">
              <w:rPr>
                <w:sz w:val="14"/>
                <w:szCs w:val="14"/>
              </w:rPr>
              <w:t>44/326 (13%)</w:t>
            </w:r>
          </w:p>
        </w:tc>
        <w:tc>
          <w:tcPr>
            <w:tcW w:w="1275" w:type="dxa"/>
            <w:shd w:val="clear" w:color="auto" w:fill="auto"/>
            <w:noWrap/>
            <w:vAlign w:val="bottom"/>
            <w:hideMark/>
          </w:tcPr>
          <w:p w14:paraId="76E38064" w14:textId="1BC13B3C" w:rsidR="007433CD" w:rsidRPr="001B5347" w:rsidRDefault="007433CD" w:rsidP="004C52F8">
            <w:pPr>
              <w:jc w:val="right"/>
              <w:rPr>
                <w:sz w:val="14"/>
                <w:szCs w:val="14"/>
              </w:rPr>
            </w:pPr>
            <w:r w:rsidRPr="001B5347">
              <w:rPr>
                <w:sz w:val="14"/>
                <w:szCs w:val="14"/>
              </w:rPr>
              <w:t>0.</w:t>
            </w:r>
            <w:r w:rsidR="0072615B">
              <w:rPr>
                <w:sz w:val="14"/>
                <w:szCs w:val="14"/>
              </w:rPr>
              <w:t>349</w:t>
            </w:r>
          </w:p>
        </w:tc>
        <w:tc>
          <w:tcPr>
            <w:tcW w:w="851" w:type="dxa"/>
            <w:shd w:val="clear" w:color="auto" w:fill="auto"/>
            <w:noWrap/>
            <w:vAlign w:val="bottom"/>
            <w:hideMark/>
          </w:tcPr>
          <w:p w14:paraId="10C17A70" w14:textId="77777777" w:rsidR="007433CD" w:rsidRPr="001B5347" w:rsidRDefault="007433CD" w:rsidP="004C52F8">
            <w:pPr>
              <w:jc w:val="right"/>
              <w:rPr>
                <w:sz w:val="14"/>
                <w:szCs w:val="14"/>
              </w:rPr>
            </w:pPr>
            <w:r w:rsidRPr="001B5347">
              <w:rPr>
                <w:sz w:val="14"/>
                <w:szCs w:val="14"/>
              </w:rPr>
              <w:t>mmol/L</w:t>
            </w:r>
          </w:p>
        </w:tc>
        <w:tc>
          <w:tcPr>
            <w:tcW w:w="1417" w:type="dxa"/>
            <w:shd w:val="clear" w:color="auto" w:fill="auto"/>
            <w:noWrap/>
            <w:vAlign w:val="bottom"/>
            <w:hideMark/>
          </w:tcPr>
          <w:p w14:paraId="6982C2C6" w14:textId="77777777" w:rsidR="007433CD" w:rsidRPr="001B5347" w:rsidRDefault="007433CD" w:rsidP="004C52F8">
            <w:pPr>
              <w:jc w:val="right"/>
              <w:rPr>
                <w:sz w:val="14"/>
                <w:szCs w:val="14"/>
              </w:rPr>
            </w:pPr>
            <w:r w:rsidRPr="001B5347">
              <w:rPr>
                <w:sz w:val="14"/>
                <w:szCs w:val="14"/>
              </w:rPr>
              <w:t>&lt;2.3</w:t>
            </w:r>
          </w:p>
        </w:tc>
      </w:tr>
      <w:tr w:rsidR="001B5347" w:rsidRPr="001B5347" w14:paraId="72B36B91" w14:textId="77777777" w:rsidTr="00644720">
        <w:trPr>
          <w:trHeight w:val="43"/>
        </w:trPr>
        <w:tc>
          <w:tcPr>
            <w:tcW w:w="2263" w:type="dxa"/>
            <w:shd w:val="clear" w:color="auto" w:fill="auto"/>
            <w:noWrap/>
            <w:vAlign w:val="bottom"/>
            <w:hideMark/>
          </w:tcPr>
          <w:p w14:paraId="69448E78" w14:textId="77777777" w:rsidR="007433CD" w:rsidRPr="001B5347" w:rsidRDefault="007433CD" w:rsidP="004C52F8">
            <w:pPr>
              <w:jc w:val="right"/>
              <w:rPr>
                <w:sz w:val="14"/>
                <w:szCs w:val="14"/>
              </w:rPr>
            </w:pPr>
            <w:r w:rsidRPr="001B5347">
              <w:rPr>
                <w:sz w:val="14"/>
                <w:szCs w:val="14"/>
              </w:rPr>
              <w:t>Troponin I (high)</w:t>
            </w:r>
          </w:p>
        </w:tc>
        <w:tc>
          <w:tcPr>
            <w:tcW w:w="1321" w:type="dxa"/>
            <w:shd w:val="clear" w:color="auto" w:fill="auto"/>
            <w:noWrap/>
            <w:vAlign w:val="bottom"/>
            <w:hideMark/>
          </w:tcPr>
          <w:p w14:paraId="061A739B" w14:textId="77777777" w:rsidR="007433CD" w:rsidRPr="001B5347" w:rsidRDefault="007433CD" w:rsidP="004C52F8">
            <w:pPr>
              <w:jc w:val="right"/>
              <w:rPr>
                <w:sz w:val="14"/>
                <w:szCs w:val="14"/>
              </w:rPr>
            </w:pPr>
            <w:r w:rsidRPr="001B5347">
              <w:rPr>
                <w:sz w:val="14"/>
                <w:szCs w:val="14"/>
              </w:rPr>
              <w:t>4/463 (1%)</w:t>
            </w:r>
          </w:p>
        </w:tc>
        <w:tc>
          <w:tcPr>
            <w:tcW w:w="1373" w:type="dxa"/>
          </w:tcPr>
          <w:p w14:paraId="1AC54002" w14:textId="09261E49" w:rsidR="00F268EC" w:rsidRDefault="00F268EC" w:rsidP="004C52F8">
            <w:pPr>
              <w:jc w:val="right"/>
              <w:rPr>
                <w:sz w:val="14"/>
                <w:szCs w:val="14"/>
              </w:rPr>
            </w:pPr>
            <w:r>
              <w:rPr>
                <w:sz w:val="14"/>
                <w:szCs w:val="14"/>
              </w:rPr>
              <w:t>3/184 (1%)</w:t>
            </w:r>
          </w:p>
        </w:tc>
        <w:tc>
          <w:tcPr>
            <w:tcW w:w="1134" w:type="dxa"/>
            <w:shd w:val="clear" w:color="auto" w:fill="auto"/>
            <w:noWrap/>
            <w:vAlign w:val="bottom"/>
            <w:hideMark/>
          </w:tcPr>
          <w:p w14:paraId="3FD1A4E6" w14:textId="64F15E8D" w:rsidR="007433CD" w:rsidRPr="001B5347" w:rsidRDefault="007433CD" w:rsidP="004C52F8">
            <w:pPr>
              <w:jc w:val="right"/>
              <w:rPr>
                <w:sz w:val="14"/>
                <w:szCs w:val="14"/>
              </w:rPr>
            </w:pPr>
            <w:r w:rsidRPr="001B5347">
              <w:rPr>
                <w:sz w:val="14"/>
                <w:szCs w:val="14"/>
              </w:rPr>
              <w:t>2/279 (1%)</w:t>
            </w:r>
          </w:p>
        </w:tc>
        <w:tc>
          <w:tcPr>
            <w:tcW w:w="1275" w:type="dxa"/>
            <w:shd w:val="clear" w:color="auto" w:fill="auto"/>
            <w:noWrap/>
            <w:vAlign w:val="bottom"/>
            <w:hideMark/>
          </w:tcPr>
          <w:p w14:paraId="68AFF01B" w14:textId="77777777" w:rsidR="007433CD" w:rsidRPr="001B5347" w:rsidRDefault="007433CD" w:rsidP="004C52F8">
            <w:pPr>
              <w:jc w:val="right"/>
              <w:rPr>
                <w:sz w:val="14"/>
                <w:szCs w:val="14"/>
              </w:rPr>
            </w:pPr>
            <w:r w:rsidRPr="001B5347">
              <w:rPr>
                <w:sz w:val="14"/>
                <w:szCs w:val="14"/>
              </w:rPr>
              <w:t>&gt;0.999</w:t>
            </w:r>
          </w:p>
        </w:tc>
        <w:tc>
          <w:tcPr>
            <w:tcW w:w="851" w:type="dxa"/>
            <w:shd w:val="clear" w:color="auto" w:fill="auto"/>
            <w:noWrap/>
            <w:vAlign w:val="bottom"/>
            <w:hideMark/>
          </w:tcPr>
          <w:p w14:paraId="409B32DF" w14:textId="77777777" w:rsidR="007433CD" w:rsidRPr="001B5347" w:rsidRDefault="007433CD" w:rsidP="004C52F8">
            <w:pPr>
              <w:jc w:val="right"/>
              <w:rPr>
                <w:sz w:val="14"/>
                <w:szCs w:val="14"/>
              </w:rPr>
            </w:pPr>
            <w:r w:rsidRPr="001B5347">
              <w:rPr>
                <w:sz w:val="14"/>
                <w:szCs w:val="14"/>
              </w:rPr>
              <w:t>ng/L</w:t>
            </w:r>
          </w:p>
        </w:tc>
        <w:tc>
          <w:tcPr>
            <w:tcW w:w="1417" w:type="dxa"/>
            <w:shd w:val="clear" w:color="auto" w:fill="auto"/>
            <w:noWrap/>
            <w:vAlign w:val="bottom"/>
            <w:hideMark/>
          </w:tcPr>
          <w:p w14:paraId="1CFB608B" w14:textId="77777777" w:rsidR="007433CD" w:rsidRPr="001B5347" w:rsidRDefault="007433CD" w:rsidP="004C52F8">
            <w:pPr>
              <w:jc w:val="right"/>
              <w:rPr>
                <w:sz w:val="14"/>
                <w:szCs w:val="14"/>
              </w:rPr>
            </w:pPr>
            <w:r w:rsidRPr="001B5347">
              <w:rPr>
                <w:sz w:val="14"/>
                <w:szCs w:val="14"/>
              </w:rPr>
              <w:t>&lt; 15.6</w:t>
            </w:r>
          </w:p>
        </w:tc>
      </w:tr>
      <w:tr w:rsidR="001B5347" w:rsidRPr="001B5347" w14:paraId="27931E5C" w14:textId="77777777" w:rsidTr="00644720">
        <w:trPr>
          <w:trHeight w:val="303"/>
        </w:trPr>
        <w:tc>
          <w:tcPr>
            <w:tcW w:w="2263" w:type="dxa"/>
            <w:shd w:val="clear" w:color="auto" w:fill="auto"/>
            <w:noWrap/>
            <w:vAlign w:val="bottom"/>
            <w:hideMark/>
          </w:tcPr>
          <w:p w14:paraId="6A11B104" w14:textId="77777777" w:rsidR="00316561" w:rsidRPr="001B5347" w:rsidRDefault="00316561" w:rsidP="004C52F8">
            <w:pPr>
              <w:jc w:val="right"/>
              <w:rPr>
                <w:sz w:val="14"/>
                <w:szCs w:val="14"/>
              </w:rPr>
            </w:pPr>
            <w:r w:rsidRPr="001B5347">
              <w:rPr>
                <w:sz w:val="14"/>
                <w:szCs w:val="14"/>
              </w:rPr>
              <w:t>Urea (high)</w:t>
            </w:r>
          </w:p>
          <w:p w14:paraId="683286EB" w14:textId="43C0CF94" w:rsidR="00316561" w:rsidRPr="001B5347" w:rsidRDefault="00316561" w:rsidP="004C52F8">
            <w:pPr>
              <w:jc w:val="right"/>
              <w:rPr>
                <w:sz w:val="14"/>
                <w:szCs w:val="14"/>
              </w:rPr>
            </w:pPr>
            <w:r w:rsidRPr="001B5347">
              <w:rPr>
                <w:sz w:val="14"/>
                <w:szCs w:val="14"/>
              </w:rPr>
              <w:t>(low)</w:t>
            </w:r>
          </w:p>
        </w:tc>
        <w:tc>
          <w:tcPr>
            <w:tcW w:w="1321" w:type="dxa"/>
            <w:shd w:val="clear" w:color="auto" w:fill="auto"/>
            <w:noWrap/>
            <w:vAlign w:val="bottom"/>
            <w:hideMark/>
          </w:tcPr>
          <w:p w14:paraId="5041DD79" w14:textId="77777777" w:rsidR="00316561" w:rsidRPr="001B5347" w:rsidRDefault="00316561" w:rsidP="004C52F8">
            <w:pPr>
              <w:jc w:val="right"/>
              <w:rPr>
                <w:sz w:val="14"/>
                <w:szCs w:val="14"/>
              </w:rPr>
            </w:pPr>
            <w:r w:rsidRPr="001B5347">
              <w:rPr>
                <w:sz w:val="14"/>
                <w:szCs w:val="14"/>
              </w:rPr>
              <w:t>1/508 (0%)</w:t>
            </w:r>
          </w:p>
          <w:p w14:paraId="756EDF47" w14:textId="09DA59A1" w:rsidR="00316561" w:rsidRPr="001B5347" w:rsidRDefault="00316561" w:rsidP="004C52F8">
            <w:pPr>
              <w:jc w:val="right"/>
              <w:rPr>
                <w:sz w:val="14"/>
                <w:szCs w:val="14"/>
              </w:rPr>
            </w:pPr>
            <w:r w:rsidRPr="001B5347">
              <w:rPr>
                <w:sz w:val="14"/>
                <w:szCs w:val="14"/>
              </w:rPr>
              <w:t>1/508 (0%)</w:t>
            </w:r>
          </w:p>
        </w:tc>
        <w:tc>
          <w:tcPr>
            <w:tcW w:w="1373" w:type="dxa"/>
          </w:tcPr>
          <w:p w14:paraId="003CB46F" w14:textId="77777777" w:rsidR="00945D6C" w:rsidRDefault="00F268EC" w:rsidP="004C52F8">
            <w:pPr>
              <w:jc w:val="right"/>
              <w:rPr>
                <w:sz w:val="14"/>
                <w:szCs w:val="14"/>
              </w:rPr>
            </w:pPr>
            <w:r>
              <w:rPr>
                <w:sz w:val="14"/>
                <w:szCs w:val="14"/>
              </w:rPr>
              <w:t>0/313 (0%)</w:t>
            </w:r>
          </w:p>
          <w:p w14:paraId="270D3028" w14:textId="0394C641" w:rsidR="00F268EC" w:rsidRDefault="00F268EC" w:rsidP="004C52F8">
            <w:pPr>
              <w:jc w:val="right"/>
              <w:rPr>
                <w:sz w:val="14"/>
                <w:szCs w:val="14"/>
              </w:rPr>
            </w:pPr>
            <w:r>
              <w:rPr>
                <w:sz w:val="14"/>
                <w:szCs w:val="14"/>
              </w:rPr>
              <w:t>0/313 (0%)</w:t>
            </w:r>
          </w:p>
        </w:tc>
        <w:tc>
          <w:tcPr>
            <w:tcW w:w="1134" w:type="dxa"/>
            <w:shd w:val="clear" w:color="auto" w:fill="auto"/>
            <w:noWrap/>
            <w:vAlign w:val="bottom"/>
            <w:hideMark/>
          </w:tcPr>
          <w:p w14:paraId="419736EC" w14:textId="3028C4A8" w:rsidR="00316561" w:rsidRPr="001B5347" w:rsidRDefault="00316561" w:rsidP="004C52F8">
            <w:pPr>
              <w:jc w:val="right"/>
              <w:rPr>
                <w:sz w:val="14"/>
                <w:szCs w:val="14"/>
              </w:rPr>
            </w:pPr>
            <w:r w:rsidRPr="001B5347">
              <w:rPr>
                <w:sz w:val="14"/>
                <w:szCs w:val="14"/>
              </w:rPr>
              <w:t>3/326 (1%)</w:t>
            </w:r>
          </w:p>
          <w:p w14:paraId="397894F0" w14:textId="6122D99E" w:rsidR="00316561" w:rsidRPr="001B5347" w:rsidRDefault="00316561" w:rsidP="004C52F8">
            <w:pPr>
              <w:jc w:val="right"/>
              <w:rPr>
                <w:sz w:val="14"/>
                <w:szCs w:val="14"/>
              </w:rPr>
            </w:pPr>
            <w:r w:rsidRPr="001B5347">
              <w:rPr>
                <w:sz w:val="14"/>
                <w:szCs w:val="14"/>
              </w:rPr>
              <w:t>1/326 (0%)</w:t>
            </w:r>
          </w:p>
        </w:tc>
        <w:tc>
          <w:tcPr>
            <w:tcW w:w="1275" w:type="dxa"/>
            <w:shd w:val="clear" w:color="auto" w:fill="auto"/>
            <w:noWrap/>
            <w:vAlign w:val="bottom"/>
            <w:hideMark/>
          </w:tcPr>
          <w:p w14:paraId="19DA96F5" w14:textId="5F0A3FE4" w:rsidR="00316561" w:rsidRPr="001B5347" w:rsidRDefault="00F268EC" w:rsidP="004C52F8">
            <w:pPr>
              <w:jc w:val="right"/>
              <w:rPr>
                <w:sz w:val="14"/>
                <w:szCs w:val="14"/>
              </w:rPr>
            </w:pPr>
            <w:r>
              <w:rPr>
                <w:sz w:val="14"/>
                <w:szCs w:val="14"/>
              </w:rPr>
              <w:t>No Change</w:t>
            </w:r>
          </w:p>
          <w:p w14:paraId="61F695A0" w14:textId="2741F887" w:rsidR="00316561" w:rsidRPr="001B5347" w:rsidRDefault="00F268EC" w:rsidP="004C52F8">
            <w:pPr>
              <w:jc w:val="right"/>
              <w:rPr>
                <w:sz w:val="14"/>
                <w:szCs w:val="14"/>
              </w:rPr>
            </w:pPr>
            <w:r>
              <w:rPr>
                <w:sz w:val="14"/>
                <w:szCs w:val="14"/>
              </w:rPr>
              <w:t>No Change</w:t>
            </w:r>
          </w:p>
        </w:tc>
        <w:tc>
          <w:tcPr>
            <w:tcW w:w="851" w:type="dxa"/>
            <w:shd w:val="clear" w:color="auto" w:fill="auto"/>
            <w:noWrap/>
            <w:vAlign w:val="bottom"/>
            <w:hideMark/>
          </w:tcPr>
          <w:p w14:paraId="2E6AE827" w14:textId="77777777" w:rsidR="00316561" w:rsidRPr="001B5347" w:rsidRDefault="00316561" w:rsidP="004C52F8">
            <w:pPr>
              <w:jc w:val="right"/>
              <w:rPr>
                <w:sz w:val="14"/>
                <w:szCs w:val="14"/>
              </w:rPr>
            </w:pPr>
            <w:r w:rsidRPr="001B5347">
              <w:rPr>
                <w:sz w:val="14"/>
                <w:szCs w:val="14"/>
              </w:rPr>
              <w:t>mmol/L</w:t>
            </w:r>
          </w:p>
          <w:p w14:paraId="4BD6FE2E" w14:textId="5658FC41" w:rsidR="00316561" w:rsidRPr="001B5347" w:rsidRDefault="00316561" w:rsidP="004C52F8">
            <w:pPr>
              <w:jc w:val="right"/>
              <w:rPr>
                <w:sz w:val="14"/>
                <w:szCs w:val="14"/>
              </w:rPr>
            </w:pPr>
            <w:r w:rsidRPr="001B5347">
              <w:rPr>
                <w:sz w:val="14"/>
                <w:szCs w:val="14"/>
              </w:rPr>
              <w:t> </w:t>
            </w:r>
          </w:p>
        </w:tc>
        <w:tc>
          <w:tcPr>
            <w:tcW w:w="1417" w:type="dxa"/>
            <w:shd w:val="clear" w:color="auto" w:fill="auto"/>
            <w:noWrap/>
            <w:vAlign w:val="bottom"/>
            <w:hideMark/>
          </w:tcPr>
          <w:p w14:paraId="52869D9E" w14:textId="77777777" w:rsidR="00316561" w:rsidRPr="001B5347" w:rsidRDefault="00316561" w:rsidP="004C52F8">
            <w:pPr>
              <w:jc w:val="right"/>
              <w:rPr>
                <w:sz w:val="14"/>
                <w:szCs w:val="14"/>
              </w:rPr>
            </w:pPr>
            <w:r w:rsidRPr="001B5347">
              <w:rPr>
                <w:sz w:val="14"/>
                <w:szCs w:val="14"/>
              </w:rPr>
              <w:t>1.7-8.3</w:t>
            </w:r>
          </w:p>
          <w:p w14:paraId="11E20980" w14:textId="11598DEC" w:rsidR="00316561" w:rsidRPr="001B5347" w:rsidRDefault="00316561" w:rsidP="004C52F8">
            <w:pPr>
              <w:jc w:val="right"/>
              <w:rPr>
                <w:sz w:val="14"/>
                <w:szCs w:val="14"/>
              </w:rPr>
            </w:pPr>
            <w:r w:rsidRPr="001B5347">
              <w:rPr>
                <w:sz w:val="14"/>
                <w:szCs w:val="14"/>
              </w:rPr>
              <w:t> </w:t>
            </w:r>
          </w:p>
        </w:tc>
      </w:tr>
      <w:tr w:rsidR="001B5347" w:rsidRPr="001B5347" w14:paraId="27527434" w14:textId="77777777" w:rsidTr="00644720">
        <w:trPr>
          <w:trHeight w:val="53"/>
        </w:trPr>
        <w:tc>
          <w:tcPr>
            <w:tcW w:w="2263" w:type="dxa"/>
            <w:shd w:val="clear" w:color="auto" w:fill="auto"/>
            <w:noWrap/>
            <w:vAlign w:val="bottom"/>
            <w:hideMark/>
          </w:tcPr>
          <w:p w14:paraId="01D37E74" w14:textId="77777777" w:rsidR="00316561" w:rsidRPr="001B5347" w:rsidRDefault="00316561" w:rsidP="004C52F8">
            <w:pPr>
              <w:jc w:val="right"/>
              <w:rPr>
                <w:sz w:val="14"/>
                <w:szCs w:val="14"/>
              </w:rPr>
            </w:pPr>
            <w:r w:rsidRPr="001B5347">
              <w:rPr>
                <w:sz w:val="14"/>
                <w:szCs w:val="14"/>
              </w:rPr>
              <w:t>Uric acid (high)</w:t>
            </w:r>
          </w:p>
          <w:p w14:paraId="53DBA55D" w14:textId="29A6CBA9" w:rsidR="00316561" w:rsidRPr="001B5347" w:rsidRDefault="00316561" w:rsidP="004C52F8">
            <w:pPr>
              <w:jc w:val="right"/>
              <w:rPr>
                <w:sz w:val="14"/>
                <w:szCs w:val="14"/>
              </w:rPr>
            </w:pPr>
            <w:r w:rsidRPr="001B5347">
              <w:rPr>
                <w:sz w:val="14"/>
                <w:szCs w:val="14"/>
              </w:rPr>
              <w:t xml:space="preserve"> (low)</w:t>
            </w:r>
          </w:p>
        </w:tc>
        <w:tc>
          <w:tcPr>
            <w:tcW w:w="1321" w:type="dxa"/>
            <w:shd w:val="clear" w:color="auto" w:fill="auto"/>
            <w:noWrap/>
            <w:vAlign w:val="bottom"/>
            <w:hideMark/>
          </w:tcPr>
          <w:p w14:paraId="0233B22F" w14:textId="77777777" w:rsidR="00316561" w:rsidRPr="001B5347" w:rsidRDefault="00316561" w:rsidP="004C52F8">
            <w:pPr>
              <w:jc w:val="right"/>
              <w:rPr>
                <w:sz w:val="14"/>
                <w:szCs w:val="14"/>
              </w:rPr>
            </w:pPr>
            <w:r w:rsidRPr="001B5347">
              <w:rPr>
                <w:sz w:val="14"/>
                <w:szCs w:val="14"/>
              </w:rPr>
              <w:t>29/508 (6%)</w:t>
            </w:r>
          </w:p>
          <w:p w14:paraId="2C63D4DA" w14:textId="14475F1D" w:rsidR="00316561" w:rsidRPr="001B5347" w:rsidRDefault="00316561" w:rsidP="004C52F8">
            <w:pPr>
              <w:jc w:val="right"/>
              <w:rPr>
                <w:sz w:val="14"/>
                <w:szCs w:val="14"/>
              </w:rPr>
            </w:pPr>
            <w:r w:rsidRPr="001B5347">
              <w:rPr>
                <w:sz w:val="14"/>
                <w:szCs w:val="14"/>
              </w:rPr>
              <w:t>59/508 (12%)</w:t>
            </w:r>
          </w:p>
        </w:tc>
        <w:tc>
          <w:tcPr>
            <w:tcW w:w="1373" w:type="dxa"/>
          </w:tcPr>
          <w:p w14:paraId="50848C4E" w14:textId="77777777" w:rsidR="00945D6C" w:rsidRDefault="00F268EC" w:rsidP="004C52F8">
            <w:pPr>
              <w:jc w:val="right"/>
              <w:rPr>
                <w:sz w:val="14"/>
                <w:szCs w:val="14"/>
              </w:rPr>
            </w:pPr>
            <w:r>
              <w:rPr>
                <w:sz w:val="14"/>
                <w:szCs w:val="14"/>
              </w:rPr>
              <w:t>22/313 (7%)</w:t>
            </w:r>
          </w:p>
          <w:p w14:paraId="5458CA10" w14:textId="7EE95BE9" w:rsidR="00F268EC" w:rsidRDefault="00F268EC" w:rsidP="004C52F8">
            <w:pPr>
              <w:jc w:val="right"/>
              <w:rPr>
                <w:sz w:val="14"/>
                <w:szCs w:val="14"/>
              </w:rPr>
            </w:pPr>
            <w:r>
              <w:rPr>
                <w:sz w:val="14"/>
                <w:szCs w:val="14"/>
              </w:rPr>
              <w:t>31/313 (10%)</w:t>
            </w:r>
          </w:p>
        </w:tc>
        <w:tc>
          <w:tcPr>
            <w:tcW w:w="1134" w:type="dxa"/>
            <w:shd w:val="clear" w:color="auto" w:fill="auto"/>
            <w:noWrap/>
            <w:vAlign w:val="bottom"/>
            <w:hideMark/>
          </w:tcPr>
          <w:p w14:paraId="31E4D7F6" w14:textId="1199CCF7" w:rsidR="00316561" w:rsidRPr="001B5347" w:rsidRDefault="00316561" w:rsidP="004C52F8">
            <w:pPr>
              <w:jc w:val="right"/>
              <w:rPr>
                <w:sz w:val="14"/>
                <w:szCs w:val="14"/>
              </w:rPr>
            </w:pPr>
            <w:r w:rsidRPr="001B5347">
              <w:rPr>
                <w:sz w:val="14"/>
                <w:szCs w:val="14"/>
              </w:rPr>
              <w:t>19/326 (6%)</w:t>
            </w:r>
          </w:p>
          <w:p w14:paraId="0CE97089" w14:textId="333DCE16" w:rsidR="00316561" w:rsidRPr="001B5347" w:rsidRDefault="00316561" w:rsidP="004C52F8">
            <w:pPr>
              <w:jc w:val="right"/>
              <w:rPr>
                <w:sz w:val="14"/>
                <w:szCs w:val="14"/>
              </w:rPr>
            </w:pPr>
            <w:r w:rsidRPr="001B5347">
              <w:rPr>
                <w:sz w:val="14"/>
                <w:szCs w:val="14"/>
              </w:rPr>
              <w:t>27/326 (8%)</w:t>
            </w:r>
          </w:p>
        </w:tc>
        <w:tc>
          <w:tcPr>
            <w:tcW w:w="1275" w:type="dxa"/>
            <w:shd w:val="clear" w:color="auto" w:fill="auto"/>
            <w:noWrap/>
            <w:vAlign w:val="bottom"/>
            <w:hideMark/>
          </w:tcPr>
          <w:p w14:paraId="42222FCD" w14:textId="28E81FB2" w:rsidR="00316561" w:rsidRPr="001B5347" w:rsidRDefault="00F268EC" w:rsidP="004C52F8">
            <w:pPr>
              <w:jc w:val="right"/>
              <w:rPr>
                <w:sz w:val="14"/>
                <w:szCs w:val="14"/>
              </w:rPr>
            </w:pPr>
            <w:r>
              <w:rPr>
                <w:sz w:val="14"/>
                <w:szCs w:val="14"/>
              </w:rPr>
              <w:t>0.453</w:t>
            </w:r>
          </w:p>
          <w:p w14:paraId="728EFA3A" w14:textId="6C14C288" w:rsidR="00316561" w:rsidRPr="001B5347" w:rsidRDefault="00316561" w:rsidP="004C52F8">
            <w:pPr>
              <w:jc w:val="right"/>
              <w:rPr>
                <w:sz w:val="14"/>
                <w:szCs w:val="14"/>
              </w:rPr>
            </w:pPr>
            <w:r w:rsidRPr="001B5347">
              <w:rPr>
                <w:sz w:val="14"/>
                <w:szCs w:val="14"/>
              </w:rPr>
              <w:t>0.</w:t>
            </w:r>
            <w:r w:rsidR="00F268EC">
              <w:rPr>
                <w:sz w:val="14"/>
                <w:szCs w:val="14"/>
              </w:rPr>
              <w:t>571</w:t>
            </w:r>
          </w:p>
        </w:tc>
        <w:tc>
          <w:tcPr>
            <w:tcW w:w="851" w:type="dxa"/>
            <w:shd w:val="clear" w:color="auto" w:fill="auto"/>
            <w:noWrap/>
            <w:vAlign w:val="bottom"/>
            <w:hideMark/>
          </w:tcPr>
          <w:p w14:paraId="3BC78288" w14:textId="77777777" w:rsidR="00316561" w:rsidRPr="001B5347" w:rsidRDefault="00316561" w:rsidP="004C52F8">
            <w:pPr>
              <w:jc w:val="right"/>
              <w:rPr>
                <w:sz w:val="14"/>
                <w:szCs w:val="14"/>
              </w:rPr>
            </w:pPr>
            <w:proofErr w:type="spellStart"/>
            <w:r w:rsidRPr="001B5347">
              <w:rPr>
                <w:sz w:val="14"/>
                <w:szCs w:val="14"/>
              </w:rPr>
              <w:t>μmol</w:t>
            </w:r>
            <w:proofErr w:type="spellEnd"/>
            <w:r w:rsidRPr="001B5347">
              <w:rPr>
                <w:sz w:val="14"/>
                <w:szCs w:val="14"/>
              </w:rPr>
              <w:t>/L</w:t>
            </w:r>
          </w:p>
          <w:p w14:paraId="722287B1" w14:textId="6FE76DE6" w:rsidR="00316561" w:rsidRPr="001B5347" w:rsidRDefault="00316561" w:rsidP="004C52F8">
            <w:pPr>
              <w:jc w:val="right"/>
              <w:rPr>
                <w:sz w:val="14"/>
                <w:szCs w:val="14"/>
              </w:rPr>
            </w:pPr>
            <w:r w:rsidRPr="001B5347">
              <w:rPr>
                <w:sz w:val="14"/>
                <w:szCs w:val="14"/>
              </w:rPr>
              <w:t> </w:t>
            </w:r>
          </w:p>
        </w:tc>
        <w:tc>
          <w:tcPr>
            <w:tcW w:w="1417" w:type="dxa"/>
            <w:shd w:val="clear" w:color="auto" w:fill="auto"/>
            <w:noWrap/>
            <w:vAlign w:val="bottom"/>
            <w:hideMark/>
          </w:tcPr>
          <w:p w14:paraId="6E903010" w14:textId="77777777" w:rsidR="002854DF" w:rsidRDefault="00316561" w:rsidP="004C52F8">
            <w:pPr>
              <w:jc w:val="right"/>
              <w:rPr>
                <w:sz w:val="14"/>
                <w:szCs w:val="14"/>
              </w:rPr>
            </w:pPr>
            <w:r w:rsidRPr="001B5347">
              <w:rPr>
                <w:sz w:val="14"/>
                <w:szCs w:val="14"/>
              </w:rPr>
              <w:t xml:space="preserve">F: 175-363, </w:t>
            </w:r>
          </w:p>
          <w:p w14:paraId="31BC7E9F" w14:textId="1E9EB036" w:rsidR="00316561" w:rsidRPr="001B5347" w:rsidRDefault="00316561" w:rsidP="004C52F8">
            <w:pPr>
              <w:jc w:val="right"/>
              <w:rPr>
                <w:sz w:val="14"/>
                <w:szCs w:val="14"/>
              </w:rPr>
            </w:pPr>
            <w:r w:rsidRPr="001B5347">
              <w:rPr>
                <w:sz w:val="14"/>
                <w:szCs w:val="14"/>
              </w:rPr>
              <w:t>M: 266-474 </w:t>
            </w:r>
          </w:p>
        </w:tc>
      </w:tr>
      <w:tr w:rsidR="00316561" w:rsidRPr="001B5347" w14:paraId="1C3AC93B" w14:textId="77777777" w:rsidTr="00644720">
        <w:trPr>
          <w:trHeight w:val="115"/>
        </w:trPr>
        <w:tc>
          <w:tcPr>
            <w:tcW w:w="2263" w:type="dxa"/>
            <w:shd w:val="clear" w:color="auto" w:fill="auto"/>
            <w:noWrap/>
            <w:vAlign w:val="bottom"/>
            <w:hideMark/>
          </w:tcPr>
          <w:p w14:paraId="7DF9A95C" w14:textId="77777777" w:rsidR="00316561" w:rsidRPr="001B5347" w:rsidRDefault="00316561" w:rsidP="004C52F8">
            <w:pPr>
              <w:jc w:val="right"/>
              <w:rPr>
                <w:sz w:val="14"/>
                <w:szCs w:val="14"/>
              </w:rPr>
            </w:pPr>
            <w:r w:rsidRPr="001B5347">
              <w:rPr>
                <w:sz w:val="14"/>
                <w:szCs w:val="14"/>
              </w:rPr>
              <w:t>White cell count (high)</w:t>
            </w:r>
          </w:p>
          <w:p w14:paraId="53E096A8" w14:textId="6DE317EB" w:rsidR="00316561" w:rsidRPr="001B5347" w:rsidRDefault="00316561" w:rsidP="004C52F8">
            <w:pPr>
              <w:jc w:val="right"/>
              <w:rPr>
                <w:sz w:val="14"/>
                <w:szCs w:val="14"/>
              </w:rPr>
            </w:pPr>
            <w:r w:rsidRPr="001B5347">
              <w:rPr>
                <w:sz w:val="14"/>
                <w:szCs w:val="14"/>
              </w:rPr>
              <w:t>(low)</w:t>
            </w:r>
          </w:p>
        </w:tc>
        <w:tc>
          <w:tcPr>
            <w:tcW w:w="1321" w:type="dxa"/>
            <w:shd w:val="clear" w:color="auto" w:fill="auto"/>
            <w:noWrap/>
            <w:vAlign w:val="bottom"/>
            <w:hideMark/>
          </w:tcPr>
          <w:p w14:paraId="6595948E" w14:textId="77777777" w:rsidR="00316561" w:rsidRPr="001B5347" w:rsidRDefault="00316561" w:rsidP="004C52F8">
            <w:pPr>
              <w:jc w:val="right"/>
              <w:rPr>
                <w:sz w:val="14"/>
                <w:szCs w:val="14"/>
              </w:rPr>
            </w:pPr>
            <w:r w:rsidRPr="001B5347">
              <w:rPr>
                <w:sz w:val="14"/>
                <w:szCs w:val="14"/>
              </w:rPr>
              <w:t>19/508 (4%)</w:t>
            </w:r>
          </w:p>
          <w:p w14:paraId="6A009AAC" w14:textId="3670E93F" w:rsidR="00316561" w:rsidRPr="001B5347" w:rsidRDefault="00316561" w:rsidP="004C52F8">
            <w:pPr>
              <w:jc w:val="right"/>
              <w:rPr>
                <w:sz w:val="14"/>
                <w:szCs w:val="14"/>
              </w:rPr>
            </w:pPr>
            <w:r w:rsidRPr="001B5347">
              <w:rPr>
                <w:sz w:val="14"/>
                <w:szCs w:val="14"/>
              </w:rPr>
              <w:t>1/508 (0%)</w:t>
            </w:r>
          </w:p>
        </w:tc>
        <w:tc>
          <w:tcPr>
            <w:tcW w:w="1373" w:type="dxa"/>
          </w:tcPr>
          <w:p w14:paraId="6DBC26AA" w14:textId="77777777" w:rsidR="00945D6C" w:rsidRDefault="00F268EC" w:rsidP="004C52F8">
            <w:pPr>
              <w:jc w:val="right"/>
              <w:rPr>
                <w:sz w:val="14"/>
                <w:szCs w:val="14"/>
              </w:rPr>
            </w:pPr>
            <w:r>
              <w:rPr>
                <w:sz w:val="14"/>
                <w:szCs w:val="14"/>
              </w:rPr>
              <w:t>14/313 (4%)</w:t>
            </w:r>
          </w:p>
          <w:p w14:paraId="0A4F4CD3" w14:textId="4D0E4108" w:rsidR="00F268EC" w:rsidRDefault="00F268EC" w:rsidP="004C52F8">
            <w:pPr>
              <w:jc w:val="right"/>
              <w:rPr>
                <w:sz w:val="14"/>
                <w:szCs w:val="14"/>
              </w:rPr>
            </w:pPr>
            <w:r>
              <w:rPr>
                <w:sz w:val="14"/>
                <w:szCs w:val="14"/>
              </w:rPr>
              <w:t>0/313 (0%)</w:t>
            </w:r>
          </w:p>
        </w:tc>
        <w:tc>
          <w:tcPr>
            <w:tcW w:w="1134" w:type="dxa"/>
            <w:shd w:val="clear" w:color="auto" w:fill="auto"/>
            <w:noWrap/>
            <w:vAlign w:val="bottom"/>
            <w:hideMark/>
          </w:tcPr>
          <w:p w14:paraId="14C6109F" w14:textId="5F3B8AF9" w:rsidR="00316561" w:rsidRPr="001B5347" w:rsidRDefault="00316561" w:rsidP="004C52F8">
            <w:pPr>
              <w:jc w:val="right"/>
              <w:rPr>
                <w:sz w:val="14"/>
                <w:szCs w:val="14"/>
              </w:rPr>
            </w:pPr>
            <w:r w:rsidRPr="001B5347">
              <w:rPr>
                <w:sz w:val="14"/>
                <w:szCs w:val="14"/>
              </w:rPr>
              <w:t>16/324 (5%)</w:t>
            </w:r>
          </w:p>
          <w:p w14:paraId="343AAB0D" w14:textId="0D785631" w:rsidR="00316561" w:rsidRPr="001B5347" w:rsidRDefault="00316561" w:rsidP="004C52F8">
            <w:pPr>
              <w:jc w:val="right"/>
              <w:rPr>
                <w:sz w:val="14"/>
                <w:szCs w:val="14"/>
              </w:rPr>
            </w:pPr>
            <w:r w:rsidRPr="001B5347">
              <w:rPr>
                <w:sz w:val="14"/>
                <w:szCs w:val="14"/>
              </w:rPr>
              <w:t>0/324 (0%)</w:t>
            </w:r>
          </w:p>
        </w:tc>
        <w:tc>
          <w:tcPr>
            <w:tcW w:w="1275" w:type="dxa"/>
            <w:shd w:val="clear" w:color="auto" w:fill="auto"/>
            <w:noWrap/>
            <w:vAlign w:val="bottom"/>
            <w:hideMark/>
          </w:tcPr>
          <w:p w14:paraId="43DAD4D7" w14:textId="48DAC475" w:rsidR="00316561" w:rsidRPr="001B5347" w:rsidRDefault="00316561" w:rsidP="004C52F8">
            <w:pPr>
              <w:jc w:val="right"/>
              <w:rPr>
                <w:sz w:val="14"/>
                <w:szCs w:val="14"/>
              </w:rPr>
            </w:pPr>
            <w:r w:rsidRPr="001B5347">
              <w:rPr>
                <w:sz w:val="14"/>
                <w:szCs w:val="14"/>
              </w:rPr>
              <w:t>0.</w:t>
            </w:r>
            <w:r w:rsidR="00F268EC">
              <w:rPr>
                <w:sz w:val="14"/>
                <w:szCs w:val="14"/>
              </w:rPr>
              <w:t>814</w:t>
            </w:r>
          </w:p>
          <w:p w14:paraId="49C0E125" w14:textId="0BAFA93A" w:rsidR="00316561" w:rsidRPr="001B5347" w:rsidRDefault="00F268EC" w:rsidP="004C52F8">
            <w:pPr>
              <w:jc w:val="right"/>
              <w:rPr>
                <w:sz w:val="14"/>
                <w:szCs w:val="14"/>
              </w:rPr>
            </w:pPr>
            <w:r>
              <w:rPr>
                <w:sz w:val="14"/>
                <w:szCs w:val="14"/>
              </w:rPr>
              <w:t>No Change</w:t>
            </w:r>
          </w:p>
        </w:tc>
        <w:tc>
          <w:tcPr>
            <w:tcW w:w="851" w:type="dxa"/>
            <w:shd w:val="clear" w:color="auto" w:fill="auto"/>
            <w:noWrap/>
            <w:vAlign w:val="bottom"/>
            <w:hideMark/>
          </w:tcPr>
          <w:p w14:paraId="29DFB0DC" w14:textId="77777777" w:rsidR="00316561" w:rsidRPr="001B5347" w:rsidRDefault="00316561" w:rsidP="004C52F8">
            <w:pPr>
              <w:jc w:val="right"/>
              <w:rPr>
                <w:sz w:val="14"/>
                <w:szCs w:val="14"/>
              </w:rPr>
            </w:pPr>
            <w:r w:rsidRPr="001B5347">
              <w:rPr>
                <w:sz w:val="14"/>
                <w:szCs w:val="14"/>
              </w:rPr>
              <w:t>10^9/L</w:t>
            </w:r>
          </w:p>
          <w:p w14:paraId="078A36F7" w14:textId="0590B5ED" w:rsidR="00316561" w:rsidRPr="001B5347" w:rsidRDefault="00316561" w:rsidP="004C52F8">
            <w:pPr>
              <w:jc w:val="right"/>
              <w:rPr>
                <w:sz w:val="14"/>
                <w:szCs w:val="14"/>
              </w:rPr>
            </w:pPr>
            <w:r w:rsidRPr="001B5347">
              <w:rPr>
                <w:sz w:val="14"/>
                <w:szCs w:val="14"/>
              </w:rPr>
              <w:t> </w:t>
            </w:r>
          </w:p>
        </w:tc>
        <w:tc>
          <w:tcPr>
            <w:tcW w:w="1417" w:type="dxa"/>
            <w:shd w:val="clear" w:color="auto" w:fill="auto"/>
            <w:noWrap/>
            <w:vAlign w:val="bottom"/>
            <w:hideMark/>
          </w:tcPr>
          <w:p w14:paraId="02065428" w14:textId="77777777" w:rsidR="00316561" w:rsidRPr="001B5347" w:rsidRDefault="00316561" w:rsidP="004C52F8">
            <w:pPr>
              <w:jc w:val="right"/>
              <w:rPr>
                <w:sz w:val="14"/>
                <w:szCs w:val="14"/>
              </w:rPr>
            </w:pPr>
            <w:r w:rsidRPr="001B5347">
              <w:rPr>
                <w:sz w:val="14"/>
                <w:szCs w:val="14"/>
              </w:rPr>
              <w:t>3-10</w:t>
            </w:r>
          </w:p>
          <w:p w14:paraId="5C6B5222" w14:textId="47D74584" w:rsidR="00316561" w:rsidRPr="001B5347" w:rsidRDefault="00316561" w:rsidP="004C52F8">
            <w:pPr>
              <w:jc w:val="right"/>
              <w:rPr>
                <w:sz w:val="14"/>
                <w:szCs w:val="14"/>
              </w:rPr>
            </w:pPr>
            <w:r w:rsidRPr="001B5347">
              <w:rPr>
                <w:sz w:val="14"/>
                <w:szCs w:val="14"/>
              </w:rPr>
              <w:t> </w:t>
            </w:r>
          </w:p>
        </w:tc>
      </w:tr>
    </w:tbl>
    <w:p w14:paraId="284EAF0F" w14:textId="553B2521" w:rsidR="003D138D" w:rsidRPr="001B5347" w:rsidRDefault="003D138D" w:rsidP="007433CD">
      <w:pPr>
        <w:rPr>
          <w:i/>
          <w:iCs/>
          <w:sz w:val="22"/>
          <w:szCs w:val="22"/>
        </w:rPr>
      </w:pPr>
    </w:p>
    <w:p w14:paraId="502A663D" w14:textId="69360F18" w:rsidR="007433CD" w:rsidRPr="001B5347" w:rsidRDefault="007433CD" w:rsidP="00836CE0">
      <w:pPr>
        <w:rPr>
          <w:b/>
          <w:bCs/>
          <w:sz w:val="22"/>
          <w:szCs w:val="22"/>
          <w:u w:val="single"/>
        </w:rPr>
      </w:pPr>
      <w:r w:rsidRPr="001B5347">
        <w:rPr>
          <w:b/>
          <w:bCs/>
          <w:sz w:val="22"/>
          <w:szCs w:val="22"/>
          <w:u w:val="single"/>
        </w:rPr>
        <w:br w:type="page"/>
      </w:r>
    </w:p>
    <w:p w14:paraId="7BC7A4DB" w14:textId="77777777" w:rsidR="009E6DB1" w:rsidRPr="001B5347" w:rsidRDefault="009E6DB1" w:rsidP="00836CE0">
      <w:pPr>
        <w:rPr>
          <w:b/>
          <w:bCs/>
          <w:sz w:val="22"/>
          <w:szCs w:val="22"/>
          <w:u w:val="single"/>
        </w:rPr>
      </w:pPr>
    </w:p>
    <w:p w14:paraId="672DC921" w14:textId="0CF3DFB7" w:rsidR="00C82600" w:rsidRPr="00DD37C0" w:rsidRDefault="00C82600" w:rsidP="00836CE0">
      <w:pPr>
        <w:rPr>
          <w:rFonts w:eastAsiaTheme="minorHAnsi"/>
          <w:sz w:val="22"/>
          <w:szCs w:val="22"/>
          <w:lang w:eastAsia="en-US"/>
        </w:rPr>
      </w:pPr>
      <w:r w:rsidRPr="00B03FB7">
        <w:rPr>
          <w:rFonts w:eastAsiaTheme="minorHAnsi"/>
          <w:b/>
          <w:bCs/>
          <w:color w:val="000000"/>
          <w:sz w:val="22"/>
          <w:szCs w:val="22"/>
          <w:lang w:eastAsia="en-US"/>
        </w:rPr>
        <w:t xml:space="preserve">Table </w:t>
      </w:r>
      <w:r w:rsidR="004B7221" w:rsidRPr="00B03FB7">
        <w:rPr>
          <w:rFonts w:eastAsiaTheme="minorHAnsi"/>
          <w:b/>
          <w:bCs/>
          <w:color w:val="000000"/>
          <w:sz w:val="22"/>
          <w:szCs w:val="22"/>
          <w:lang w:eastAsia="en-US"/>
        </w:rPr>
        <w:t>S</w:t>
      </w:r>
      <w:r w:rsidR="004B7221" w:rsidRPr="00B03FB7">
        <w:rPr>
          <w:rFonts w:eastAsiaTheme="minorHAnsi"/>
          <w:b/>
          <w:bCs/>
          <w:color w:val="000000"/>
          <w:sz w:val="22"/>
          <w:szCs w:val="22"/>
          <w:highlight w:val="yellow"/>
          <w:lang w:eastAsia="en-US"/>
        </w:rPr>
        <w:t>6</w:t>
      </w:r>
      <w:r w:rsidRPr="00B03FB7">
        <w:rPr>
          <w:rFonts w:eastAsiaTheme="minorHAnsi"/>
          <w:b/>
          <w:bCs/>
          <w:color w:val="000000"/>
          <w:sz w:val="22"/>
          <w:szCs w:val="22"/>
          <w:lang w:eastAsia="en-US"/>
        </w:rPr>
        <w:t xml:space="preserve">: </w:t>
      </w:r>
      <w:r w:rsidR="00CE03B5" w:rsidRPr="00B03FB7">
        <w:rPr>
          <w:rFonts w:eastAsiaTheme="minorHAnsi"/>
          <w:b/>
          <w:bCs/>
          <w:color w:val="000000"/>
          <w:sz w:val="22"/>
          <w:szCs w:val="22"/>
          <w:lang w:eastAsia="en-US"/>
        </w:rPr>
        <w:t>C</w:t>
      </w:r>
      <w:r w:rsidRPr="00B03FB7">
        <w:rPr>
          <w:rFonts w:eastAsiaTheme="minorHAnsi"/>
          <w:b/>
          <w:bCs/>
          <w:color w:val="000000"/>
          <w:sz w:val="22"/>
          <w:szCs w:val="22"/>
          <w:lang w:eastAsia="en-US"/>
        </w:rPr>
        <w:t xml:space="preserve">omparison </w:t>
      </w:r>
      <w:r w:rsidR="00CE03B5" w:rsidRPr="00B03FB7">
        <w:rPr>
          <w:rFonts w:eastAsiaTheme="minorHAnsi"/>
          <w:b/>
          <w:bCs/>
          <w:color w:val="000000"/>
          <w:sz w:val="22"/>
          <w:szCs w:val="22"/>
          <w:lang w:eastAsia="en-US"/>
        </w:rPr>
        <w:t xml:space="preserve">of MRI metrics </w:t>
      </w:r>
      <w:r w:rsidRPr="00B03FB7">
        <w:rPr>
          <w:rFonts w:eastAsiaTheme="minorHAnsi"/>
          <w:b/>
          <w:bCs/>
          <w:color w:val="000000"/>
          <w:sz w:val="22"/>
          <w:szCs w:val="22"/>
          <w:lang w:eastAsia="en-US"/>
        </w:rPr>
        <w:t>between healthy controls and</w:t>
      </w:r>
      <w:r w:rsidR="00AF62F9" w:rsidRPr="00B03FB7">
        <w:rPr>
          <w:rFonts w:eastAsiaTheme="minorHAnsi"/>
          <w:b/>
          <w:bCs/>
          <w:color w:val="000000"/>
          <w:sz w:val="22"/>
          <w:szCs w:val="22"/>
          <w:lang w:eastAsia="en-US"/>
        </w:rPr>
        <w:t xml:space="preserve"> </w:t>
      </w:r>
      <w:r w:rsidR="00B6732D" w:rsidRPr="00B03FB7">
        <w:rPr>
          <w:rFonts w:eastAsiaTheme="minorHAnsi"/>
          <w:b/>
          <w:bCs/>
          <w:color w:val="000000"/>
          <w:sz w:val="22"/>
          <w:szCs w:val="22"/>
          <w:highlight w:val="yellow"/>
          <w:lang w:eastAsia="en-US"/>
        </w:rPr>
        <w:t>whole</w:t>
      </w:r>
      <w:r w:rsidR="00736AA5" w:rsidRPr="00B03FB7">
        <w:rPr>
          <w:rFonts w:eastAsiaTheme="minorHAnsi"/>
          <w:b/>
          <w:bCs/>
          <w:color w:val="000000"/>
          <w:sz w:val="22"/>
          <w:szCs w:val="22"/>
          <w:lang w:eastAsia="en-US"/>
        </w:rPr>
        <w:t xml:space="preserve"> </w:t>
      </w:r>
      <w:r w:rsidRPr="00B03FB7">
        <w:rPr>
          <w:rFonts w:eastAsiaTheme="minorHAnsi"/>
          <w:b/>
          <w:bCs/>
          <w:color w:val="000000"/>
          <w:sz w:val="22"/>
          <w:szCs w:val="22"/>
          <w:lang w:eastAsia="en-US"/>
        </w:rPr>
        <w:t xml:space="preserve">long </w:t>
      </w:r>
      <w:r w:rsidR="00C00547" w:rsidRPr="00B03FB7">
        <w:rPr>
          <w:rFonts w:eastAsiaTheme="minorHAnsi"/>
          <w:b/>
          <w:bCs/>
          <w:color w:val="000000"/>
          <w:sz w:val="22"/>
          <w:szCs w:val="22"/>
          <w:lang w:eastAsia="en-US"/>
        </w:rPr>
        <w:t>COVID</w:t>
      </w:r>
      <w:r w:rsidRPr="00B03FB7">
        <w:rPr>
          <w:rFonts w:eastAsiaTheme="minorHAnsi"/>
          <w:b/>
          <w:bCs/>
          <w:color w:val="000000"/>
          <w:sz w:val="22"/>
          <w:szCs w:val="22"/>
          <w:lang w:eastAsia="en-US"/>
        </w:rPr>
        <w:t xml:space="preserve"> </w:t>
      </w:r>
      <w:r w:rsidR="00B6732D" w:rsidRPr="00B03FB7">
        <w:rPr>
          <w:rFonts w:eastAsiaTheme="minorHAnsi"/>
          <w:b/>
          <w:bCs/>
          <w:color w:val="000000"/>
          <w:sz w:val="22"/>
          <w:szCs w:val="22"/>
          <w:highlight w:val="yellow"/>
          <w:lang w:eastAsia="en-US"/>
        </w:rPr>
        <w:t>cohort at baseline</w:t>
      </w:r>
      <w:r w:rsidR="00C22471" w:rsidRPr="00B03FB7">
        <w:rPr>
          <w:rFonts w:eastAsiaTheme="minorHAnsi"/>
          <w:b/>
          <w:bCs/>
          <w:color w:val="000000"/>
          <w:sz w:val="22"/>
          <w:szCs w:val="22"/>
          <w:highlight w:val="yellow"/>
          <w:lang w:eastAsia="en-US"/>
        </w:rPr>
        <w:t xml:space="preserve">. </w:t>
      </w:r>
      <w:r w:rsidR="00970C05" w:rsidRPr="00B03FB7">
        <w:rPr>
          <w:rFonts w:eastAsiaTheme="minorHAnsi"/>
          <w:color w:val="000000"/>
          <w:sz w:val="22"/>
          <w:szCs w:val="22"/>
          <w:highlight w:val="yellow"/>
          <w:lang w:eastAsia="en-US"/>
        </w:rPr>
        <w:t xml:space="preserve">Comparisons are statistically assessed using the two-sample t-test for normal </w:t>
      </w:r>
      <w:r w:rsidR="00355E10" w:rsidRPr="00B03FB7">
        <w:rPr>
          <w:rFonts w:eastAsiaTheme="minorHAnsi"/>
          <w:color w:val="000000"/>
          <w:sz w:val="22"/>
          <w:szCs w:val="22"/>
          <w:highlight w:val="yellow"/>
          <w:lang w:eastAsia="en-US"/>
        </w:rPr>
        <w:t>data and the two-sample Wilcox test for non-normal data.</w:t>
      </w:r>
      <w:r w:rsidR="005D2693" w:rsidRPr="00B03FB7">
        <w:rPr>
          <w:rFonts w:eastAsiaTheme="minorHAnsi"/>
          <w:color w:val="000000"/>
          <w:sz w:val="22"/>
          <w:szCs w:val="22"/>
          <w:highlight w:val="yellow"/>
          <w:lang w:eastAsia="en-US"/>
        </w:rPr>
        <w:t xml:space="preserve"> Normality is assessed using the Shapiro-Wilk test</w:t>
      </w:r>
      <w:r w:rsidR="00DD37C0">
        <w:rPr>
          <w:rFonts w:eastAsiaTheme="minorHAnsi"/>
          <w:sz w:val="22"/>
          <w:szCs w:val="22"/>
          <w:lang w:eastAsia="en-US"/>
        </w:rPr>
        <w:t>.</w:t>
      </w:r>
    </w:p>
    <w:p w14:paraId="6B114463" w14:textId="77777777" w:rsidR="003D138D" w:rsidRPr="001B5347" w:rsidRDefault="003D138D" w:rsidP="00836CE0">
      <w:pPr>
        <w:rPr>
          <w:rFonts w:eastAsiaTheme="minorHAnsi"/>
          <w:sz w:val="18"/>
          <w:szCs w:val="18"/>
          <w:lang w:eastAsia="en-US"/>
        </w:rPr>
      </w:pPr>
    </w:p>
    <w:tbl>
      <w:tblPr>
        <w:tblW w:w="5000" w:type="pct"/>
        <w:tblLook w:val="04A0" w:firstRow="1" w:lastRow="0" w:firstColumn="1" w:lastColumn="0" w:noHBand="0" w:noVBand="1"/>
      </w:tblPr>
      <w:tblGrid>
        <w:gridCol w:w="3766"/>
        <w:gridCol w:w="729"/>
        <w:gridCol w:w="1842"/>
        <w:gridCol w:w="1842"/>
        <w:gridCol w:w="841"/>
      </w:tblGrid>
      <w:tr w:rsidR="001B5347" w:rsidRPr="001B5347" w14:paraId="372974F4" w14:textId="77777777" w:rsidTr="16C23162">
        <w:trPr>
          <w:trHeight w:val="170"/>
          <w:tblHeader/>
        </w:trPr>
        <w:tc>
          <w:tcPr>
            <w:tcW w:w="2088" w:type="pct"/>
            <w:tcBorders>
              <w:top w:val="nil"/>
              <w:left w:val="nil"/>
              <w:bottom w:val="nil"/>
              <w:right w:val="nil"/>
            </w:tcBorders>
            <w:shd w:val="clear" w:color="auto" w:fill="B4C6E7" w:themeFill="accent1" w:themeFillTint="66"/>
            <w:noWrap/>
            <w:hideMark/>
          </w:tcPr>
          <w:p w14:paraId="6289DFA9" w14:textId="77777777" w:rsidR="00C82600" w:rsidRPr="001B5347" w:rsidRDefault="00C82600" w:rsidP="00827DDA">
            <w:pPr>
              <w:jc w:val="center"/>
              <w:rPr>
                <w:b/>
                <w:bCs/>
                <w:sz w:val="16"/>
                <w:szCs w:val="16"/>
              </w:rPr>
            </w:pPr>
            <w:r w:rsidRPr="001B5347">
              <w:rPr>
                <w:b/>
                <w:bCs/>
                <w:sz w:val="16"/>
                <w:szCs w:val="16"/>
              </w:rPr>
              <w:t>Metric</w:t>
            </w:r>
          </w:p>
        </w:tc>
        <w:tc>
          <w:tcPr>
            <w:tcW w:w="404" w:type="pct"/>
            <w:tcBorders>
              <w:top w:val="nil"/>
              <w:left w:val="nil"/>
              <w:bottom w:val="nil"/>
              <w:right w:val="nil"/>
            </w:tcBorders>
            <w:shd w:val="clear" w:color="auto" w:fill="B4C6E7" w:themeFill="accent1" w:themeFillTint="66"/>
            <w:noWrap/>
            <w:hideMark/>
          </w:tcPr>
          <w:p w14:paraId="52AD5315" w14:textId="77777777" w:rsidR="00C82600" w:rsidRPr="001B5347" w:rsidRDefault="00C82600" w:rsidP="00827DDA">
            <w:pPr>
              <w:jc w:val="center"/>
              <w:rPr>
                <w:b/>
                <w:bCs/>
                <w:sz w:val="16"/>
                <w:szCs w:val="16"/>
              </w:rPr>
            </w:pPr>
            <w:r w:rsidRPr="001B5347">
              <w:rPr>
                <w:b/>
                <w:bCs/>
                <w:sz w:val="16"/>
                <w:szCs w:val="16"/>
              </w:rPr>
              <w:t>N</w:t>
            </w:r>
          </w:p>
          <w:p w14:paraId="5E564D14" w14:textId="5FB8696C" w:rsidR="00EE41B9" w:rsidRPr="001B5347" w:rsidRDefault="00EE41B9" w:rsidP="00827DDA">
            <w:pPr>
              <w:jc w:val="center"/>
              <w:rPr>
                <w:b/>
                <w:bCs/>
                <w:sz w:val="16"/>
                <w:szCs w:val="16"/>
              </w:rPr>
            </w:pPr>
            <w:r w:rsidRPr="001B5347">
              <w:rPr>
                <w:b/>
                <w:bCs/>
                <w:sz w:val="16"/>
                <w:szCs w:val="16"/>
              </w:rPr>
              <w:t>total</w:t>
            </w:r>
          </w:p>
        </w:tc>
        <w:tc>
          <w:tcPr>
            <w:tcW w:w="1021" w:type="pct"/>
            <w:tcBorders>
              <w:top w:val="nil"/>
              <w:left w:val="nil"/>
              <w:bottom w:val="nil"/>
              <w:right w:val="nil"/>
            </w:tcBorders>
            <w:shd w:val="clear" w:color="auto" w:fill="B4C6E7" w:themeFill="accent1" w:themeFillTint="66"/>
            <w:noWrap/>
            <w:hideMark/>
          </w:tcPr>
          <w:p w14:paraId="34A138DB" w14:textId="77777777" w:rsidR="00C82600" w:rsidRPr="001B5347" w:rsidRDefault="00C82600" w:rsidP="00827DDA">
            <w:pPr>
              <w:jc w:val="center"/>
              <w:rPr>
                <w:b/>
                <w:bCs/>
                <w:sz w:val="16"/>
                <w:szCs w:val="16"/>
              </w:rPr>
            </w:pPr>
            <w:r w:rsidRPr="001B5347">
              <w:rPr>
                <w:b/>
                <w:bCs/>
                <w:sz w:val="16"/>
                <w:szCs w:val="16"/>
              </w:rPr>
              <w:t>Healthy controls</w:t>
            </w:r>
          </w:p>
          <w:p w14:paraId="2FD7EDAE" w14:textId="3FADC2AC" w:rsidR="00C82600" w:rsidRPr="001B5347" w:rsidRDefault="00C82600" w:rsidP="00827DDA">
            <w:pPr>
              <w:jc w:val="center"/>
              <w:rPr>
                <w:b/>
                <w:bCs/>
                <w:sz w:val="16"/>
                <w:szCs w:val="16"/>
              </w:rPr>
            </w:pPr>
            <w:r w:rsidRPr="001B5347">
              <w:rPr>
                <w:b/>
                <w:bCs/>
                <w:sz w:val="16"/>
                <w:szCs w:val="16"/>
              </w:rPr>
              <w:t>(n=92)</w:t>
            </w:r>
          </w:p>
        </w:tc>
        <w:tc>
          <w:tcPr>
            <w:tcW w:w="1021" w:type="pct"/>
            <w:tcBorders>
              <w:top w:val="nil"/>
              <w:left w:val="nil"/>
              <w:bottom w:val="nil"/>
              <w:right w:val="nil"/>
            </w:tcBorders>
            <w:shd w:val="clear" w:color="auto" w:fill="B4C6E7" w:themeFill="accent1" w:themeFillTint="66"/>
            <w:noWrap/>
            <w:hideMark/>
          </w:tcPr>
          <w:p w14:paraId="6E922030" w14:textId="4FC2ACE7" w:rsidR="00C82600" w:rsidRPr="001B5347" w:rsidRDefault="00C82600" w:rsidP="00827DDA">
            <w:pPr>
              <w:jc w:val="center"/>
              <w:rPr>
                <w:b/>
                <w:bCs/>
                <w:sz w:val="16"/>
                <w:szCs w:val="16"/>
              </w:rPr>
            </w:pPr>
            <w:r w:rsidRPr="001B5347">
              <w:rPr>
                <w:b/>
                <w:bCs/>
                <w:sz w:val="16"/>
                <w:szCs w:val="16"/>
              </w:rPr>
              <w:t xml:space="preserve">Long </w:t>
            </w:r>
            <w:r w:rsidR="00C00547" w:rsidRPr="001B5347">
              <w:rPr>
                <w:b/>
                <w:bCs/>
                <w:sz w:val="16"/>
                <w:szCs w:val="16"/>
              </w:rPr>
              <w:t>COVID</w:t>
            </w:r>
          </w:p>
          <w:p w14:paraId="09C5F7E4" w14:textId="0FCA5CA4" w:rsidR="00C82600" w:rsidRPr="001B5347" w:rsidRDefault="00C82600" w:rsidP="00827DDA">
            <w:pPr>
              <w:jc w:val="center"/>
              <w:rPr>
                <w:b/>
                <w:bCs/>
                <w:sz w:val="16"/>
                <w:szCs w:val="16"/>
              </w:rPr>
            </w:pPr>
            <w:r w:rsidRPr="001B5347">
              <w:rPr>
                <w:b/>
                <w:bCs/>
                <w:sz w:val="16"/>
                <w:szCs w:val="16"/>
              </w:rPr>
              <w:t>(n=536)</w:t>
            </w:r>
          </w:p>
        </w:tc>
        <w:tc>
          <w:tcPr>
            <w:tcW w:w="466" w:type="pct"/>
            <w:tcBorders>
              <w:top w:val="nil"/>
              <w:left w:val="nil"/>
              <w:bottom w:val="nil"/>
              <w:right w:val="nil"/>
            </w:tcBorders>
            <w:shd w:val="clear" w:color="auto" w:fill="B4C6E7" w:themeFill="accent1" w:themeFillTint="66"/>
            <w:noWrap/>
            <w:hideMark/>
          </w:tcPr>
          <w:p w14:paraId="0AC3AAD7" w14:textId="77777777" w:rsidR="00C82600" w:rsidRPr="001B5347" w:rsidRDefault="00C82600" w:rsidP="00827DDA">
            <w:pPr>
              <w:jc w:val="center"/>
              <w:rPr>
                <w:b/>
                <w:bCs/>
                <w:sz w:val="16"/>
                <w:szCs w:val="16"/>
              </w:rPr>
            </w:pPr>
            <w:r w:rsidRPr="001B5347">
              <w:rPr>
                <w:b/>
                <w:bCs/>
                <w:sz w:val="16"/>
                <w:szCs w:val="16"/>
              </w:rPr>
              <w:t xml:space="preserve">P-value </w:t>
            </w:r>
          </w:p>
        </w:tc>
      </w:tr>
      <w:tr w:rsidR="001B5347" w:rsidRPr="001B5347" w14:paraId="62CF7992" w14:textId="77777777" w:rsidTr="16C23162">
        <w:trPr>
          <w:trHeight w:val="170"/>
        </w:trPr>
        <w:tc>
          <w:tcPr>
            <w:tcW w:w="5000" w:type="pct"/>
            <w:gridSpan w:val="5"/>
            <w:tcBorders>
              <w:top w:val="nil"/>
              <w:left w:val="nil"/>
              <w:bottom w:val="nil"/>
              <w:right w:val="nil"/>
            </w:tcBorders>
            <w:shd w:val="clear" w:color="auto" w:fill="FCE4D6"/>
            <w:noWrap/>
            <w:vAlign w:val="bottom"/>
            <w:hideMark/>
          </w:tcPr>
          <w:p w14:paraId="65254B87" w14:textId="77777777" w:rsidR="00C82600" w:rsidRPr="001B5347" w:rsidRDefault="00C82600" w:rsidP="005822ED">
            <w:pPr>
              <w:jc w:val="center"/>
              <w:rPr>
                <w:b/>
                <w:sz w:val="16"/>
                <w:szCs w:val="16"/>
              </w:rPr>
            </w:pPr>
            <w:r w:rsidRPr="001B5347">
              <w:rPr>
                <w:b/>
                <w:sz w:val="16"/>
                <w:szCs w:val="16"/>
              </w:rPr>
              <w:t>CARDIAC</w:t>
            </w:r>
          </w:p>
        </w:tc>
      </w:tr>
      <w:tr w:rsidR="001B5347" w:rsidRPr="001B5347" w14:paraId="27835253" w14:textId="77777777" w:rsidTr="16C23162">
        <w:trPr>
          <w:trHeight w:val="170"/>
        </w:trPr>
        <w:tc>
          <w:tcPr>
            <w:tcW w:w="5000" w:type="pct"/>
            <w:gridSpan w:val="5"/>
            <w:tcBorders>
              <w:top w:val="nil"/>
              <w:left w:val="nil"/>
              <w:bottom w:val="nil"/>
              <w:right w:val="nil"/>
            </w:tcBorders>
            <w:shd w:val="clear" w:color="auto" w:fill="D9E1F2"/>
            <w:noWrap/>
            <w:vAlign w:val="bottom"/>
            <w:hideMark/>
          </w:tcPr>
          <w:p w14:paraId="4C77B5B9" w14:textId="77777777" w:rsidR="00C82600" w:rsidRPr="001B5347" w:rsidRDefault="00C82600" w:rsidP="005822ED">
            <w:pPr>
              <w:jc w:val="center"/>
              <w:rPr>
                <w:sz w:val="16"/>
                <w:szCs w:val="16"/>
              </w:rPr>
            </w:pPr>
            <w:r w:rsidRPr="001B5347">
              <w:rPr>
                <w:sz w:val="16"/>
                <w:szCs w:val="16"/>
              </w:rPr>
              <w:t>(Field strength independent metrics)</w:t>
            </w:r>
          </w:p>
        </w:tc>
      </w:tr>
      <w:tr w:rsidR="001B5347" w:rsidRPr="001B5347" w14:paraId="47BC3D61" w14:textId="77777777" w:rsidTr="16C23162">
        <w:trPr>
          <w:trHeight w:val="170"/>
        </w:trPr>
        <w:tc>
          <w:tcPr>
            <w:tcW w:w="2088" w:type="pct"/>
            <w:tcBorders>
              <w:top w:val="nil"/>
              <w:left w:val="nil"/>
              <w:bottom w:val="nil"/>
              <w:right w:val="nil"/>
            </w:tcBorders>
            <w:shd w:val="clear" w:color="auto" w:fill="auto"/>
            <w:noWrap/>
            <w:vAlign w:val="bottom"/>
            <w:hideMark/>
          </w:tcPr>
          <w:p w14:paraId="57AE7EA4" w14:textId="735253AF" w:rsidR="00C82600" w:rsidRPr="001B5347" w:rsidRDefault="00C82600" w:rsidP="005822ED">
            <w:pPr>
              <w:rPr>
                <w:b/>
                <w:sz w:val="16"/>
                <w:szCs w:val="16"/>
              </w:rPr>
            </w:pPr>
            <w:r w:rsidRPr="001B5347">
              <w:rPr>
                <w:b/>
                <w:sz w:val="16"/>
                <w:szCs w:val="16"/>
              </w:rPr>
              <w:t xml:space="preserve">Global </w:t>
            </w:r>
            <w:r w:rsidR="00155D0A" w:rsidRPr="001B5347">
              <w:rPr>
                <w:b/>
                <w:bCs/>
                <w:sz w:val="16"/>
                <w:szCs w:val="16"/>
              </w:rPr>
              <w:t>l</w:t>
            </w:r>
            <w:r w:rsidRPr="001B5347">
              <w:rPr>
                <w:b/>
                <w:bCs/>
                <w:sz w:val="16"/>
                <w:szCs w:val="16"/>
              </w:rPr>
              <w:t>ongitudinal</w:t>
            </w:r>
            <w:r w:rsidRPr="001B5347">
              <w:rPr>
                <w:b/>
                <w:sz w:val="16"/>
                <w:szCs w:val="16"/>
              </w:rPr>
              <w:t xml:space="preserve"> strain</w:t>
            </w:r>
            <w:r w:rsidR="00987799" w:rsidRPr="001B5347">
              <w:rPr>
                <w:b/>
                <w:sz w:val="16"/>
                <w:szCs w:val="16"/>
              </w:rPr>
              <w:t xml:space="preserve"> </w:t>
            </w:r>
            <w:r w:rsidR="00155D0A" w:rsidRPr="001B5347">
              <w:rPr>
                <w:b/>
                <w:bCs/>
                <w:sz w:val="16"/>
                <w:szCs w:val="16"/>
              </w:rPr>
              <w:t>3D</w:t>
            </w:r>
            <w:r w:rsidR="00987799" w:rsidRPr="001B5347">
              <w:rPr>
                <w:b/>
                <w:bCs/>
                <w:sz w:val="16"/>
                <w:szCs w:val="16"/>
              </w:rPr>
              <w:t xml:space="preserve"> </w:t>
            </w:r>
            <w:r w:rsidR="00987799" w:rsidRPr="001B5347">
              <w:rPr>
                <w:b/>
                <w:sz w:val="16"/>
                <w:szCs w:val="16"/>
              </w:rPr>
              <w:t>(%)</w:t>
            </w:r>
          </w:p>
        </w:tc>
        <w:tc>
          <w:tcPr>
            <w:tcW w:w="404" w:type="pct"/>
            <w:tcBorders>
              <w:top w:val="nil"/>
              <w:left w:val="nil"/>
              <w:bottom w:val="nil"/>
              <w:right w:val="nil"/>
            </w:tcBorders>
            <w:shd w:val="clear" w:color="auto" w:fill="auto"/>
            <w:noWrap/>
            <w:vAlign w:val="center"/>
            <w:hideMark/>
          </w:tcPr>
          <w:p w14:paraId="5C3D2DCC" w14:textId="77777777" w:rsidR="00C82600" w:rsidRPr="001B5347" w:rsidRDefault="00C82600" w:rsidP="005822ED">
            <w:pPr>
              <w:jc w:val="center"/>
              <w:rPr>
                <w:sz w:val="16"/>
                <w:szCs w:val="16"/>
              </w:rPr>
            </w:pPr>
            <w:r w:rsidRPr="001B5347">
              <w:rPr>
                <w:sz w:val="16"/>
                <w:szCs w:val="16"/>
              </w:rPr>
              <w:t>601</w:t>
            </w:r>
          </w:p>
        </w:tc>
        <w:tc>
          <w:tcPr>
            <w:tcW w:w="1021" w:type="pct"/>
            <w:tcBorders>
              <w:top w:val="nil"/>
              <w:left w:val="nil"/>
              <w:bottom w:val="nil"/>
              <w:right w:val="nil"/>
            </w:tcBorders>
            <w:shd w:val="clear" w:color="auto" w:fill="auto"/>
            <w:noWrap/>
            <w:vAlign w:val="center"/>
            <w:hideMark/>
          </w:tcPr>
          <w:p w14:paraId="3212CB3E" w14:textId="7A989BA1" w:rsidR="00C82600" w:rsidRPr="001B5347" w:rsidRDefault="00C82600" w:rsidP="005822ED">
            <w:pPr>
              <w:jc w:val="center"/>
              <w:rPr>
                <w:sz w:val="16"/>
                <w:szCs w:val="16"/>
              </w:rPr>
            </w:pPr>
            <w:r w:rsidRPr="001B5347">
              <w:rPr>
                <w:sz w:val="16"/>
                <w:szCs w:val="16"/>
              </w:rPr>
              <w:t xml:space="preserve">-14.68 </w:t>
            </w:r>
            <w:r w:rsidR="0008283E">
              <w:rPr>
                <w:sz w:val="16"/>
                <w:szCs w:val="16"/>
              </w:rPr>
              <w:t>(2</w:t>
            </w:r>
            <w:r w:rsidR="0097705B">
              <w:rPr>
                <w:sz w:val="16"/>
                <w:szCs w:val="16"/>
              </w:rPr>
              <w:t>.4</w:t>
            </w:r>
            <w:r w:rsidRPr="001B5347">
              <w:rPr>
                <w:sz w:val="16"/>
                <w:szCs w:val="16"/>
              </w:rPr>
              <w:t>)</w:t>
            </w:r>
          </w:p>
        </w:tc>
        <w:tc>
          <w:tcPr>
            <w:tcW w:w="1021" w:type="pct"/>
            <w:tcBorders>
              <w:top w:val="nil"/>
              <w:left w:val="nil"/>
              <w:bottom w:val="nil"/>
              <w:right w:val="nil"/>
            </w:tcBorders>
            <w:shd w:val="clear" w:color="auto" w:fill="auto"/>
            <w:noWrap/>
            <w:vAlign w:val="center"/>
            <w:hideMark/>
          </w:tcPr>
          <w:p w14:paraId="160BE517" w14:textId="4B976979" w:rsidR="00C82600" w:rsidRPr="001B5347" w:rsidRDefault="00C82600" w:rsidP="005822ED">
            <w:pPr>
              <w:jc w:val="center"/>
              <w:rPr>
                <w:sz w:val="16"/>
                <w:szCs w:val="16"/>
              </w:rPr>
            </w:pPr>
            <w:r w:rsidRPr="001B5347">
              <w:rPr>
                <w:sz w:val="16"/>
                <w:szCs w:val="16"/>
              </w:rPr>
              <w:t xml:space="preserve">-14.50 </w:t>
            </w:r>
            <w:r w:rsidR="0008283E">
              <w:rPr>
                <w:sz w:val="16"/>
                <w:szCs w:val="16"/>
              </w:rPr>
              <w:t>(2</w:t>
            </w:r>
            <w:r w:rsidR="0097705B">
              <w:rPr>
                <w:sz w:val="16"/>
                <w:szCs w:val="16"/>
              </w:rPr>
              <w:t>.3</w:t>
            </w:r>
            <w:r w:rsidRPr="001B5347">
              <w:rPr>
                <w:sz w:val="16"/>
                <w:szCs w:val="16"/>
              </w:rPr>
              <w:t>)</w:t>
            </w:r>
          </w:p>
        </w:tc>
        <w:tc>
          <w:tcPr>
            <w:tcW w:w="466" w:type="pct"/>
            <w:tcBorders>
              <w:top w:val="nil"/>
              <w:left w:val="nil"/>
              <w:bottom w:val="nil"/>
              <w:right w:val="nil"/>
            </w:tcBorders>
            <w:shd w:val="clear" w:color="auto" w:fill="auto"/>
            <w:noWrap/>
            <w:vAlign w:val="center"/>
            <w:hideMark/>
          </w:tcPr>
          <w:p w14:paraId="6160557B" w14:textId="0AB615B6" w:rsidR="00C82600" w:rsidRPr="001B5347" w:rsidRDefault="00C82600" w:rsidP="005822ED">
            <w:pPr>
              <w:jc w:val="center"/>
              <w:rPr>
                <w:sz w:val="16"/>
                <w:szCs w:val="16"/>
              </w:rPr>
            </w:pPr>
            <w:r w:rsidRPr="001B5347">
              <w:rPr>
                <w:sz w:val="16"/>
                <w:szCs w:val="16"/>
              </w:rPr>
              <w:t>0.</w:t>
            </w:r>
            <w:r w:rsidR="0008283E">
              <w:rPr>
                <w:sz w:val="16"/>
                <w:szCs w:val="16"/>
              </w:rPr>
              <w:t>336</w:t>
            </w:r>
          </w:p>
        </w:tc>
      </w:tr>
      <w:tr w:rsidR="001B5347" w:rsidRPr="001B5347" w14:paraId="5208DF43" w14:textId="77777777" w:rsidTr="16C23162">
        <w:trPr>
          <w:trHeight w:val="170"/>
        </w:trPr>
        <w:tc>
          <w:tcPr>
            <w:tcW w:w="2088" w:type="pct"/>
            <w:tcBorders>
              <w:top w:val="nil"/>
              <w:left w:val="nil"/>
              <w:bottom w:val="nil"/>
              <w:right w:val="nil"/>
            </w:tcBorders>
            <w:shd w:val="clear" w:color="auto" w:fill="auto"/>
            <w:noWrap/>
            <w:vAlign w:val="bottom"/>
            <w:hideMark/>
          </w:tcPr>
          <w:p w14:paraId="1B8B8915" w14:textId="77777777" w:rsidR="00C82600" w:rsidRPr="001B5347" w:rsidRDefault="00C82600" w:rsidP="005822ED">
            <w:pPr>
              <w:rPr>
                <w:sz w:val="16"/>
                <w:szCs w:val="16"/>
              </w:rPr>
            </w:pPr>
            <w:r w:rsidRPr="001B5347">
              <w:rPr>
                <w:sz w:val="16"/>
                <w:szCs w:val="16"/>
              </w:rPr>
              <w:t>Missing</w:t>
            </w:r>
          </w:p>
        </w:tc>
        <w:tc>
          <w:tcPr>
            <w:tcW w:w="404" w:type="pct"/>
            <w:tcBorders>
              <w:top w:val="nil"/>
              <w:left w:val="nil"/>
              <w:bottom w:val="nil"/>
              <w:right w:val="nil"/>
            </w:tcBorders>
            <w:shd w:val="clear" w:color="auto" w:fill="auto"/>
            <w:noWrap/>
            <w:vAlign w:val="center"/>
            <w:hideMark/>
          </w:tcPr>
          <w:p w14:paraId="5316B21C" w14:textId="77777777" w:rsidR="00C82600" w:rsidRPr="001B5347" w:rsidRDefault="00C82600" w:rsidP="005822ED">
            <w:pPr>
              <w:jc w:val="center"/>
              <w:rPr>
                <w:sz w:val="16"/>
                <w:szCs w:val="16"/>
              </w:rPr>
            </w:pPr>
            <w:r w:rsidRPr="001B5347">
              <w:rPr>
                <w:sz w:val="16"/>
                <w:szCs w:val="16"/>
              </w:rPr>
              <w:t xml:space="preserve"> </w:t>
            </w:r>
          </w:p>
        </w:tc>
        <w:tc>
          <w:tcPr>
            <w:tcW w:w="1021" w:type="pct"/>
            <w:tcBorders>
              <w:top w:val="nil"/>
              <w:left w:val="nil"/>
              <w:bottom w:val="nil"/>
              <w:right w:val="nil"/>
            </w:tcBorders>
            <w:shd w:val="clear" w:color="auto" w:fill="auto"/>
            <w:noWrap/>
            <w:vAlign w:val="center"/>
            <w:hideMark/>
          </w:tcPr>
          <w:p w14:paraId="28BBC0F4" w14:textId="77777777" w:rsidR="00C82600" w:rsidRPr="001B5347" w:rsidRDefault="00C82600" w:rsidP="005822ED">
            <w:pPr>
              <w:jc w:val="center"/>
              <w:rPr>
                <w:sz w:val="16"/>
                <w:szCs w:val="16"/>
              </w:rPr>
            </w:pPr>
            <w:r w:rsidRPr="001B5347">
              <w:rPr>
                <w:sz w:val="16"/>
                <w:szCs w:val="16"/>
              </w:rPr>
              <w:t>13</w:t>
            </w:r>
          </w:p>
        </w:tc>
        <w:tc>
          <w:tcPr>
            <w:tcW w:w="1021" w:type="pct"/>
            <w:tcBorders>
              <w:top w:val="nil"/>
              <w:left w:val="nil"/>
              <w:bottom w:val="nil"/>
              <w:right w:val="nil"/>
            </w:tcBorders>
            <w:shd w:val="clear" w:color="auto" w:fill="auto"/>
            <w:noWrap/>
            <w:vAlign w:val="center"/>
            <w:hideMark/>
          </w:tcPr>
          <w:p w14:paraId="45E60FE1" w14:textId="77777777" w:rsidR="00C82600" w:rsidRPr="001B5347" w:rsidRDefault="00C82600" w:rsidP="005822ED">
            <w:pPr>
              <w:jc w:val="center"/>
              <w:rPr>
                <w:sz w:val="16"/>
                <w:szCs w:val="16"/>
              </w:rPr>
            </w:pPr>
            <w:r w:rsidRPr="001B5347">
              <w:rPr>
                <w:sz w:val="16"/>
                <w:szCs w:val="16"/>
              </w:rPr>
              <w:t>14</w:t>
            </w:r>
          </w:p>
        </w:tc>
        <w:tc>
          <w:tcPr>
            <w:tcW w:w="466" w:type="pct"/>
            <w:tcBorders>
              <w:top w:val="nil"/>
              <w:left w:val="nil"/>
              <w:bottom w:val="nil"/>
              <w:right w:val="nil"/>
            </w:tcBorders>
            <w:shd w:val="clear" w:color="auto" w:fill="auto"/>
            <w:noWrap/>
            <w:vAlign w:val="center"/>
            <w:hideMark/>
          </w:tcPr>
          <w:p w14:paraId="25FC1045" w14:textId="77777777" w:rsidR="00C82600" w:rsidRPr="001B5347" w:rsidRDefault="00C82600" w:rsidP="005822ED">
            <w:pPr>
              <w:jc w:val="center"/>
              <w:rPr>
                <w:sz w:val="16"/>
                <w:szCs w:val="16"/>
              </w:rPr>
            </w:pPr>
            <w:r w:rsidRPr="001B5347">
              <w:rPr>
                <w:sz w:val="16"/>
                <w:szCs w:val="16"/>
              </w:rPr>
              <w:t xml:space="preserve"> </w:t>
            </w:r>
          </w:p>
        </w:tc>
      </w:tr>
      <w:tr w:rsidR="001B5347" w:rsidRPr="001B5347" w14:paraId="34B37017" w14:textId="77777777" w:rsidTr="16C23162">
        <w:trPr>
          <w:trHeight w:val="170"/>
        </w:trPr>
        <w:tc>
          <w:tcPr>
            <w:tcW w:w="2088" w:type="pct"/>
            <w:tcBorders>
              <w:top w:val="nil"/>
              <w:left w:val="nil"/>
              <w:bottom w:val="nil"/>
              <w:right w:val="nil"/>
            </w:tcBorders>
            <w:shd w:val="clear" w:color="auto" w:fill="auto"/>
            <w:noWrap/>
            <w:vAlign w:val="bottom"/>
            <w:hideMark/>
          </w:tcPr>
          <w:p w14:paraId="3969F005" w14:textId="4F2FF689" w:rsidR="00C82600" w:rsidRPr="001B5347" w:rsidRDefault="00C82600" w:rsidP="00827DDA">
            <w:pPr>
              <w:rPr>
                <w:b/>
                <w:bCs/>
                <w:sz w:val="16"/>
                <w:szCs w:val="16"/>
              </w:rPr>
            </w:pPr>
            <w:r w:rsidRPr="001B5347">
              <w:rPr>
                <w:b/>
                <w:bCs/>
                <w:sz w:val="16"/>
                <w:szCs w:val="16"/>
              </w:rPr>
              <w:t xml:space="preserve">RV </w:t>
            </w:r>
            <w:r w:rsidR="00BC18FB" w:rsidRPr="001B5347">
              <w:rPr>
                <w:b/>
                <w:bCs/>
                <w:sz w:val="16"/>
                <w:szCs w:val="16"/>
              </w:rPr>
              <w:t>EF</w:t>
            </w:r>
            <w:r w:rsidR="007A7117" w:rsidRPr="001B5347">
              <w:rPr>
                <w:b/>
                <w:bCs/>
                <w:sz w:val="16"/>
                <w:szCs w:val="16"/>
              </w:rPr>
              <w:t xml:space="preserve"> (%)</w:t>
            </w:r>
          </w:p>
        </w:tc>
        <w:tc>
          <w:tcPr>
            <w:tcW w:w="404" w:type="pct"/>
            <w:tcBorders>
              <w:top w:val="nil"/>
              <w:left w:val="nil"/>
              <w:bottom w:val="nil"/>
              <w:right w:val="nil"/>
            </w:tcBorders>
            <w:shd w:val="clear" w:color="auto" w:fill="auto"/>
            <w:noWrap/>
            <w:vAlign w:val="center"/>
            <w:hideMark/>
          </w:tcPr>
          <w:p w14:paraId="3029D220" w14:textId="77777777" w:rsidR="00C82600" w:rsidRPr="001B5347" w:rsidRDefault="00C82600" w:rsidP="00827DDA">
            <w:pPr>
              <w:jc w:val="center"/>
              <w:rPr>
                <w:sz w:val="16"/>
                <w:szCs w:val="16"/>
              </w:rPr>
            </w:pPr>
            <w:r w:rsidRPr="001B5347">
              <w:rPr>
                <w:sz w:val="16"/>
                <w:szCs w:val="16"/>
              </w:rPr>
              <w:t>621</w:t>
            </w:r>
          </w:p>
        </w:tc>
        <w:tc>
          <w:tcPr>
            <w:tcW w:w="1021" w:type="pct"/>
            <w:tcBorders>
              <w:top w:val="nil"/>
              <w:left w:val="nil"/>
              <w:bottom w:val="nil"/>
              <w:right w:val="nil"/>
            </w:tcBorders>
            <w:shd w:val="clear" w:color="auto" w:fill="auto"/>
            <w:noWrap/>
            <w:vAlign w:val="center"/>
            <w:hideMark/>
          </w:tcPr>
          <w:p w14:paraId="4F6ED517" w14:textId="77777777" w:rsidR="00C82600" w:rsidRPr="001B5347" w:rsidRDefault="00C82600" w:rsidP="00827DDA">
            <w:pPr>
              <w:jc w:val="center"/>
              <w:rPr>
                <w:sz w:val="16"/>
                <w:szCs w:val="16"/>
              </w:rPr>
            </w:pPr>
            <w:r w:rsidRPr="001B5347">
              <w:rPr>
                <w:sz w:val="16"/>
                <w:szCs w:val="16"/>
              </w:rPr>
              <w:t>57.6 (4.5)</w:t>
            </w:r>
          </w:p>
        </w:tc>
        <w:tc>
          <w:tcPr>
            <w:tcW w:w="1021" w:type="pct"/>
            <w:tcBorders>
              <w:top w:val="nil"/>
              <w:left w:val="nil"/>
              <w:bottom w:val="nil"/>
              <w:right w:val="nil"/>
            </w:tcBorders>
            <w:shd w:val="clear" w:color="auto" w:fill="auto"/>
            <w:noWrap/>
            <w:vAlign w:val="center"/>
            <w:hideMark/>
          </w:tcPr>
          <w:p w14:paraId="69F1A76C" w14:textId="77777777" w:rsidR="00C82600" w:rsidRPr="001B5347" w:rsidRDefault="00C82600" w:rsidP="00827DDA">
            <w:pPr>
              <w:jc w:val="center"/>
              <w:rPr>
                <w:sz w:val="16"/>
                <w:szCs w:val="16"/>
              </w:rPr>
            </w:pPr>
            <w:r w:rsidRPr="001B5347">
              <w:rPr>
                <w:sz w:val="16"/>
                <w:szCs w:val="16"/>
              </w:rPr>
              <w:t>59.1 (4.9)</w:t>
            </w:r>
          </w:p>
        </w:tc>
        <w:tc>
          <w:tcPr>
            <w:tcW w:w="466" w:type="pct"/>
            <w:tcBorders>
              <w:top w:val="nil"/>
              <w:left w:val="nil"/>
              <w:bottom w:val="nil"/>
              <w:right w:val="nil"/>
            </w:tcBorders>
            <w:shd w:val="clear" w:color="auto" w:fill="auto"/>
            <w:noWrap/>
            <w:vAlign w:val="center"/>
            <w:hideMark/>
          </w:tcPr>
          <w:p w14:paraId="76B0D2CA" w14:textId="77777777" w:rsidR="00C82600" w:rsidRPr="001B5347" w:rsidRDefault="00C82600" w:rsidP="00827DDA">
            <w:pPr>
              <w:jc w:val="center"/>
              <w:rPr>
                <w:b/>
                <w:bCs/>
                <w:sz w:val="16"/>
                <w:szCs w:val="16"/>
              </w:rPr>
            </w:pPr>
            <w:r w:rsidRPr="001B5347">
              <w:rPr>
                <w:b/>
                <w:bCs/>
                <w:sz w:val="16"/>
                <w:szCs w:val="16"/>
              </w:rPr>
              <w:t>0.004</w:t>
            </w:r>
          </w:p>
        </w:tc>
      </w:tr>
      <w:tr w:rsidR="001B5347" w:rsidRPr="001B5347" w14:paraId="703C99CE" w14:textId="77777777" w:rsidTr="16C23162">
        <w:trPr>
          <w:trHeight w:val="170"/>
        </w:trPr>
        <w:tc>
          <w:tcPr>
            <w:tcW w:w="2088" w:type="pct"/>
            <w:tcBorders>
              <w:top w:val="nil"/>
              <w:left w:val="nil"/>
              <w:bottom w:val="nil"/>
              <w:right w:val="nil"/>
            </w:tcBorders>
            <w:shd w:val="clear" w:color="auto" w:fill="auto"/>
            <w:noWrap/>
            <w:vAlign w:val="bottom"/>
            <w:hideMark/>
          </w:tcPr>
          <w:p w14:paraId="51768DF7" w14:textId="77777777" w:rsidR="00C82600" w:rsidRPr="001B5347" w:rsidRDefault="00C82600" w:rsidP="005822ED">
            <w:pPr>
              <w:rPr>
                <w:sz w:val="16"/>
                <w:szCs w:val="16"/>
              </w:rPr>
            </w:pPr>
            <w:r w:rsidRPr="001B5347">
              <w:rPr>
                <w:sz w:val="16"/>
                <w:szCs w:val="16"/>
              </w:rPr>
              <w:t>Missing</w:t>
            </w:r>
          </w:p>
        </w:tc>
        <w:tc>
          <w:tcPr>
            <w:tcW w:w="404" w:type="pct"/>
            <w:tcBorders>
              <w:top w:val="nil"/>
              <w:left w:val="nil"/>
              <w:bottom w:val="nil"/>
              <w:right w:val="nil"/>
            </w:tcBorders>
            <w:shd w:val="clear" w:color="auto" w:fill="auto"/>
            <w:noWrap/>
            <w:vAlign w:val="center"/>
            <w:hideMark/>
          </w:tcPr>
          <w:p w14:paraId="4C310B2E" w14:textId="77777777" w:rsidR="00C82600" w:rsidRPr="001B5347" w:rsidRDefault="00C82600" w:rsidP="005822ED">
            <w:pPr>
              <w:jc w:val="center"/>
              <w:rPr>
                <w:sz w:val="16"/>
                <w:szCs w:val="16"/>
              </w:rPr>
            </w:pPr>
            <w:r w:rsidRPr="001B5347">
              <w:rPr>
                <w:sz w:val="16"/>
                <w:szCs w:val="16"/>
              </w:rPr>
              <w:t xml:space="preserve"> </w:t>
            </w:r>
          </w:p>
        </w:tc>
        <w:tc>
          <w:tcPr>
            <w:tcW w:w="1021" w:type="pct"/>
            <w:tcBorders>
              <w:top w:val="nil"/>
              <w:left w:val="nil"/>
              <w:bottom w:val="nil"/>
              <w:right w:val="nil"/>
            </w:tcBorders>
            <w:shd w:val="clear" w:color="auto" w:fill="auto"/>
            <w:noWrap/>
            <w:vAlign w:val="center"/>
            <w:hideMark/>
          </w:tcPr>
          <w:p w14:paraId="1086C45F" w14:textId="77777777" w:rsidR="00C82600" w:rsidRPr="001B5347" w:rsidRDefault="00C82600" w:rsidP="005822ED">
            <w:pPr>
              <w:jc w:val="center"/>
              <w:rPr>
                <w:sz w:val="16"/>
                <w:szCs w:val="16"/>
              </w:rPr>
            </w:pPr>
            <w:r w:rsidRPr="001B5347">
              <w:rPr>
                <w:sz w:val="16"/>
                <w:szCs w:val="16"/>
              </w:rPr>
              <w:t>5</w:t>
            </w:r>
          </w:p>
        </w:tc>
        <w:tc>
          <w:tcPr>
            <w:tcW w:w="1021" w:type="pct"/>
            <w:tcBorders>
              <w:top w:val="nil"/>
              <w:left w:val="nil"/>
              <w:bottom w:val="nil"/>
              <w:right w:val="nil"/>
            </w:tcBorders>
            <w:shd w:val="clear" w:color="auto" w:fill="auto"/>
            <w:noWrap/>
            <w:vAlign w:val="center"/>
            <w:hideMark/>
          </w:tcPr>
          <w:p w14:paraId="1D283021" w14:textId="77777777" w:rsidR="00C82600" w:rsidRPr="001B5347" w:rsidRDefault="00C82600" w:rsidP="005822ED">
            <w:pPr>
              <w:jc w:val="center"/>
              <w:rPr>
                <w:sz w:val="16"/>
                <w:szCs w:val="16"/>
              </w:rPr>
            </w:pPr>
            <w:r w:rsidRPr="001B5347">
              <w:rPr>
                <w:sz w:val="16"/>
                <w:szCs w:val="16"/>
              </w:rPr>
              <w:t>2</w:t>
            </w:r>
          </w:p>
        </w:tc>
        <w:tc>
          <w:tcPr>
            <w:tcW w:w="466" w:type="pct"/>
            <w:tcBorders>
              <w:top w:val="nil"/>
              <w:left w:val="nil"/>
              <w:bottom w:val="nil"/>
              <w:right w:val="nil"/>
            </w:tcBorders>
            <w:shd w:val="clear" w:color="auto" w:fill="auto"/>
            <w:noWrap/>
            <w:vAlign w:val="center"/>
            <w:hideMark/>
          </w:tcPr>
          <w:p w14:paraId="29CB1DA2" w14:textId="77777777" w:rsidR="00C82600" w:rsidRPr="001B5347" w:rsidRDefault="00C82600" w:rsidP="005822ED">
            <w:pPr>
              <w:jc w:val="center"/>
              <w:rPr>
                <w:sz w:val="16"/>
                <w:szCs w:val="16"/>
              </w:rPr>
            </w:pPr>
            <w:r w:rsidRPr="001B5347">
              <w:rPr>
                <w:sz w:val="16"/>
                <w:szCs w:val="16"/>
              </w:rPr>
              <w:t xml:space="preserve"> </w:t>
            </w:r>
          </w:p>
        </w:tc>
      </w:tr>
      <w:tr w:rsidR="001B5347" w:rsidRPr="001B5347" w14:paraId="1D33CC4F" w14:textId="77777777" w:rsidTr="16C23162">
        <w:trPr>
          <w:trHeight w:val="170"/>
        </w:trPr>
        <w:tc>
          <w:tcPr>
            <w:tcW w:w="2088" w:type="pct"/>
            <w:tcBorders>
              <w:top w:val="nil"/>
              <w:left w:val="nil"/>
              <w:bottom w:val="nil"/>
              <w:right w:val="nil"/>
            </w:tcBorders>
            <w:shd w:val="clear" w:color="auto" w:fill="auto"/>
            <w:noWrap/>
            <w:vAlign w:val="bottom"/>
            <w:hideMark/>
          </w:tcPr>
          <w:p w14:paraId="5FE55863" w14:textId="50C3BAC9" w:rsidR="00C82600" w:rsidRPr="001B5347" w:rsidRDefault="00C82600" w:rsidP="005822ED">
            <w:pPr>
              <w:rPr>
                <w:b/>
                <w:sz w:val="16"/>
                <w:szCs w:val="16"/>
              </w:rPr>
            </w:pPr>
            <w:r w:rsidRPr="001B5347">
              <w:rPr>
                <w:b/>
                <w:sz w:val="16"/>
                <w:szCs w:val="16"/>
              </w:rPr>
              <w:t xml:space="preserve">LV </w:t>
            </w:r>
            <w:r w:rsidR="00BC18FB" w:rsidRPr="001B5347">
              <w:rPr>
                <w:b/>
                <w:sz w:val="16"/>
                <w:szCs w:val="16"/>
              </w:rPr>
              <w:t>EF</w:t>
            </w:r>
            <w:r w:rsidR="007A7117" w:rsidRPr="001B5347">
              <w:rPr>
                <w:b/>
                <w:sz w:val="16"/>
                <w:szCs w:val="16"/>
              </w:rPr>
              <w:t xml:space="preserve"> (%)</w:t>
            </w:r>
          </w:p>
        </w:tc>
        <w:tc>
          <w:tcPr>
            <w:tcW w:w="404" w:type="pct"/>
            <w:tcBorders>
              <w:top w:val="nil"/>
              <w:left w:val="nil"/>
              <w:bottom w:val="nil"/>
              <w:right w:val="nil"/>
            </w:tcBorders>
            <w:shd w:val="clear" w:color="auto" w:fill="auto"/>
            <w:noWrap/>
            <w:vAlign w:val="center"/>
            <w:hideMark/>
          </w:tcPr>
          <w:p w14:paraId="7C7CC52C" w14:textId="77777777" w:rsidR="00C82600" w:rsidRPr="001B5347" w:rsidRDefault="00C82600" w:rsidP="005822ED">
            <w:pPr>
              <w:jc w:val="center"/>
              <w:rPr>
                <w:sz w:val="16"/>
                <w:szCs w:val="16"/>
              </w:rPr>
            </w:pPr>
            <w:r w:rsidRPr="001B5347">
              <w:rPr>
                <w:sz w:val="16"/>
                <w:szCs w:val="16"/>
              </w:rPr>
              <w:t>625</w:t>
            </w:r>
          </w:p>
        </w:tc>
        <w:tc>
          <w:tcPr>
            <w:tcW w:w="1021" w:type="pct"/>
            <w:tcBorders>
              <w:top w:val="nil"/>
              <w:left w:val="nil"/>
              <w:bottom w:val="nil"/>
              <w:right w:val="nil"/>
            </w:tcBorders>
            <w:shd w:val="clear" w:color="auto" w:fill="auto"/>
            <w:noWrap/>
            <w:vAlign w:val="center"/>
            <w:hideMark/>
          </w:tcPr>
          <w:p w14:paraId="59A528D0" w14:textId="77777777" w:rsidR="00C82600" w:rsidRPr="001B5347" w:rsidRDefault="00C82600" w:rsidP="005822ED">
            <w:pPr>
              <w:jc w:val="center"/>
              <w:rPr>
                <w:sz w:val="16"/>
                <w:szCs w:val="16"/>
              </w:rPr>
            </w:pPr>
            <w:r w:rsidRPr="001B5347">
              <w:rPr>
                <w:sz w:val="16"/>
                <w:szCs w:val="16"/>
              </w:rPr>
              <w:t>59.5 (56.6, 62.7)</w:t>
            </w:r>
          </w:p>
        </w:tc>
        <w:tc>
          <w:tcPr>
            <w:tcW w:w="1021" w:type="pct"/>
            <w:tcBorders>
              <w:top w:val="nil"/>
              <w:left w:val="nil"/>
              <w:bottom w:val="nil"/>
              <w:right w:val="nil"/>
            </w:tcBorders>
            <w:shd w:val="clear" w:color="auto" w:fill="auto"/>
            <w:noWrap/>
            <w:vAlign w:val="center"/>
            <w:hideMark/>
          </w:tcPr>
          <w:p w14:paraId="301B88E8" w14:textId="77777777" w:rsidR="00C82600" w:rsidRPr="001B5347" w:rsidRDefault="00C82600" w:rsidP="005822ED">
            <w:pPr>
              <w:jc w:val="center"/>
              <w:rPr>
                <w:sz w:val="16"/>
                <w:szCs w:val="16"/>
              </w:rPr>
            </w:pPr>
            <w:r w:rsidRPr="001B5347">
              <w:rPr>
                <w:sz w:val="16"/>
                <w:szCs w:val="16"/>
              </w:rPr>
              <w:t>59.7 (56.8, 62.4)</w:t>
            </w:r>
          </w:p>
        </w:tc>
        <w:tc>
          <w:tcPr>
            <w:tcW w:w="466" w:type="pct"/>
            <w:tcBorders>
              <w:top w:val="nil"/>
              <w:left w:val="nil"/>
              <w:bottom w:val="nil"/>
              <w:right w:val="nil"/>
            </w:tcBorders>
            <w:shd w:val="clear" w:color="auto" w:fill="auto"/>
            <w:noWrap/>
            <w:vAlign w:val="center"/>
            <w:hideMark/>
          </w:tcPr>
          <w:p w14:paraId="2B6001DA" w14:textId="77777777" w:rsidR="00C82600" w:rsidRPr="001B5347" w:rsidRDefault="00C82600" w:rsidP="005822ED">
            <w:pPr>
              <w:jc w:val="center"/>
              <w:rPr>
                <w:sz w:val="16"/>
                <w:szCs w:val="16"/>
              </w:rPr>
            </w:pPr>
            <w:r w:rsidRPr="001B5347">
              <w:rPr>
                <w:sz w:val="16"/>
                <w:szCs w:val="16"/>
              </w:rPr>
              <w:t>0.747</w:t>
            </w:r>
          </w:p>
        </w:tc>
      </w:tr>
      <w:tr w:rsidR="001B5347" w:rsidRPr="001B5347" w14:paraId="3746720F" w14:textId="77777777" w:rsidTr="16C23162">
        <w:trPr>
          <w:trHeight w:val="170"/>
        </w:trPr>
        <w:tc>
          <w:tcPr>
            <w:tcW w:w="2088" w:type="pct"/>
            <w:tcBorders>
              <w:top w:val="nil"/>
              <w:left w:val="nil"/>
              <w:bottom w:val="nil"/>
              <w:right w:val="nil"/>
            </w:tcBorders>
            <w:shd w:val="clear" w:color="auto" w:fill="auto"/>
            <w:noWrap/>
            <w:vAlign w:val="bottom"/>
            <w:hideMark/>
          </w:tcPr>
          <w:p w14:paraId="6731AA72" w14:textId="77777777" w:rsidR="00C82600" w:rsidRPr="001B5347" w:rsidRDefault="00C82600" w:rsidP="005822ED">
            <w:pPr>
              <w:rPr>
                <w:sz w:val="16"/>
                <w:szCs w:val="16"/>
              </w:rPr>
            </w:pPr>
            <w:r w:rsidRPr="001B5347">
              <w:rPr>
                <w:sz w:val="16"/>
                <w:szCs w:val="16"/>
              </w:rPr>
              <w:t>Missing</w:t>
            </w:r>
          </w:p>
        </w:tc>
        <w:tc>
          <w:tcPr>
            <w:tcW w:w="404" w:type="pct"/>
            <w:tcBorders>
              <w:top w:val="nil"/>
              <w:left w:val="nil"/>
              <w:bottom w:val="nil"/>
              <w:right w:val="nil"/>
            </w:tcBorders>
            <w:shd w:val="clear" w:color="auto" w:fill="auto"/>
            <w:noWrap/>
            <w:vAlign w:val="center"/>
            <w:hideMark/>
          </w:tcPr>
          <w:p w14:paraId="7764B6A5" w14:textId="77777777" w:rsidR="00C82600" w:rsidRPr="001B5347" w:rsidRDefault="00C82600" w:rsidP="005822ED">
            <w:pPr>
              <w:jc w:val="center"/>
              <w:rPr>
                <w:sz w:val="16"/>
                <w:szCs w:val="16"/>
              </w:rPr>
            </w:pPr>
            <w:r w:rsidRPr="001B5347">
              <w:rPr>
                <w:sz w:val="16"/>
                <w:szCs w:val="16"/>
              </w:rPr>
              <w:t xml:space="preserve"> </w:t>
            </w:r>
          </w:p>
        </w:tc>
        <w:tc>
          <w:tcPr>
            <w:tcW w:w="1021" w:type="pct"/>
            <w:tcBorders>
              <w:top w:val="nil"/>
              <w:left w:val="nil"/>
              <w:bottom w:val="nil"/>
              <w:right w:val="nil"/>
            </w:tcBorders>
            <w:shd w:val="clear" w:color="auto" w:fill="auto"/>
            <w:noWrap/>
            <w:vAlign w:val="center"/>
            <w:hideMark/>
          </w:tcPr>
          <w:p w14:paraId="6DBFD2F9" w14:textId="77777777" w:rsidR="00C82600" w:rsidRPr="001B5347" w:rsidRDefault="00C82600" w:rsidP="005822ED">
            <w:pPr>
              <w:jc w:val="center"/>
              <w:rPr>
                <w:sz w:val="16"/>
                <w:szCs w:val="16"/>
              </w:rPr>
            </w:pPr>
            <w:r w:rsidRPr="001B5347">
              <w:rPr>
                <w:sz w:val="16"/>
                <w:szCs w:val="16"/>
              </w:rPr>
              <w:t>1</w:t>
            </w:r>
          </w:p>
        </w:tc>
        <w:tc>
          <w:tcPr>
            <w:tcW w:w="1021" w:type="pct"/>
            <w:tcBorders>
              <w:top w:val="nil"/>
              <w:left w:val="nil"/>
              <w:bottom w:val="nil"/>
              <w:right w:val="nil"/>
            </w:tcBorders>
            <w:shd w:val="clear" w:color="auto" w:fill="auto"/>
            <w:noWrap/>
            <w:vAlign w:val="center"/>
            <w:hideMark/>
          </w:tcPr>
          <w:p w14:paraId="730D7E2F" w14:textId="77777777" w:rsidR="00C82600" w:rsidRPr="001B5347" w:rsidRDefault="00C82600" w:rsidP="005822ED">
            <w:pPr>
              <w:jc w:val="center"/>
              <w:rPr>
                <w:sz w:val="16"/>
                <w:szCs w:val="16"/>
              </w:rPr>
            </w:pPr>
            <w:r w:rsidRPr="001B5347">
              <w:rPr>
                <w:sz w:val="16"/>
                <w:szCs w:val="16"/>
              </w:rPr>
              <w:t>2</w:t>
            </w:r>
          </w:p>
        </w:tc>
        <w:tc>
          <w:tcPr>
            <w:tcW w:w="466" w:type="pct"/>
            <w:tcBorders>
              <w:top w:val="nil"/>
              <w:left w:val="nil"/>
              <w:bottom w:val="nil"/>
              <w:right w:val="nil"/>
            </w:tcBorders>
            <w:shd w:val="clear" w:color="auto" w:fill="auto"/>
            <w:noWrap/>
            <w:vAlign w:val="center"/>
            <w:hideMark/>
          </w:tcPr>
          <w:p w14:paraId="67AEC848" w14:textId="77777777" w:rsidR="00C82600" w:rsidRPr="001B5347" w:rsidRDefault="00C82600" w:rsidP="005822ED">
            <w:pPr>
              <w:jc w:val="center"/>
              <w:rPr>
                <w:sz w:val="16"/>
                <w:szCs w:val="16"/>
              </w:rPr>
            </w:pPr>
            <w:r w:rsidRPr="001B5347">
              <w:rPr>
                <w:sz w:val="16"/>
                <w:szCs w:val="16"/>
              </w:rPr>
              <w:t xml:space="preserve"> </w:t>
            </w:r>
          </w:p>
        </w:tc>
      </w:tr>
      <w:tr w:rsidR="001B5347" w:rsidRPr="001B5347" w14:paraId="459F6FE4" w14:textId="77777777" w:rsidTr="16C23162">
        <w:trPr>
          <w:trHeight w:val="170"/>
        </w:trPr>
        <w:tc>
          <w:tcPr>
            <w:tcW w:w="2088" w:type="pct"/>
            <w:tcBorders>
              <w:top w:val="nil"/>
              <w:left w:val="nil"/>
              <w:bottom w:val="nil"/>
              <w:right w:val="nil"/>
            </w:tcBorders>
            <w:shd w:val="clear" w:color="auto" w:fill="auto"/>
            <w:noWrap/>
            <w:vAlign w:val="bottom"/>
            <w:hideMark/>
          </w:tcPr>
          <w:p w14:paraId="1B1FBFA3" w14:textId="14468652" w:rsidR="00C82600" w:rsidRPr="001B5347" w:rsidRDefault="00C82600" w:rsidP="005822ED">
            <w:pPr>
              <w:rPr>
                <w:b/>
                <w:sz w:val="16"/>
                <w:szCs w:val="16"/>
              </w:rPr>
            </w:pPr>
            <w:r w:rsidRPr="001B5347">
              <w:rPr>
                <w:b/>
                <w:sz w:val="16"/>
                <w:szCs w:val="16"/>
              </w:rPr>
              <w:t xml:space="preserve">RV </w:t>
            </w:r>
            <w:r w:rsidR="00BC18FB" w:rsidRPr="001B5347">
              <w:rPr>
                <w:b/>
                <w:sz w:val="16"/>
                <w:szCs w:val="16"/>
              </w:rPr>
              <w:t>EDV</w:t>
            </w:r>
            <w:r w:rsidRPr="001B5347">
              <w:rPr>
                <w:b/>
                <w:sz w:val="16"/>
                <w:szCs w:val="16"/>
              </w:rPr>
              <w:t xml:space="preserve"> </w:t>
            </w:r>
            <w:r w:rsidR="002F6704" w:rsidRPr="001B5347">
              <w:rPr>
                <w:b/>
                <w:sz w:val="16"/>
                <w:szCs w:val="16"/>
              </w:rPr>
              <w:t>(</w:t>
            </w:r>
            <w:r w:rsidR="001836C8" w:rsidRPr="001B5347">
              <w:rPr>
                <w:b/>
                <w:sz w:val="16"/>
                <w:szCs w:val="16"/>
              </w:rPr>
              <w:t>ml)</w:t>
            </w:r>
            <w:r w:rsidR="007A5AB2" w:rsidRPr="001B5347">
              <w:rPr>
                <w:b/>
                <w:sz w:val="16"/>
                <w:szCs w:val="16"/>
              </w:rPr>
              <w:br/>
            </w:r>
            <w:r w:rsidR="007A5AB2" w:rsidRPr="001B5347">
              <w:rPr>
                <w:sz w:val="16"/>
                <w:szCs w:val="16"/>
              </w:rPr>
              <w:t>(</w:t>
            </w:r>
            <w:r w:rsidR="005E6DCC" w:rsidRPr="001B5347">
              <w:rPr>
                <w:sz w:val="16"/>
                <w:szCs w:val="16"/>
              </w:rPr>
              <w:t>BSA</w:t>
            </w:r>
            <w:r w:rsidR="007A5AB2" w:rsidRPr="001B5347">
              <w:rPr>
                <w:sz w:val="16"/>
                <w:szCs w:val="16"/>
              </w:rPr>
              <w:t xml:space="preserve"> corrected)</w:t>
            </w:r>
          </w:p>
        </w:tc>
        <w:tc>
          <w:tcPr>
            <w:tcW w:w="404" w:type="pct"/>
            <w:tcBorders>
              <w:top w:val="nil"/>
              <w:left w:val="nil"/>
              <w:bottom w:val="nil"/>
              <w:right w:val="nil"/>
            </w:tcBorders>
            <w:shd w:val="clear" w:color="auto" w:fill="auto"/>
            <w:noWrap/>
            <w:vAlign w:val="center"/>
            <w:hideMark/>
          </w:tcPr>
          <w:p w14:paraId="2C0798BF" w14:textId="77777777" w:rsidR="00C82600" w:rsidRPr="001B5347" w:rsidRDefault="00C82600" w:rsidP="005822ED">
            <w:pPr>
              <w:jc w:val="center"/>
              <w:rPr>
                <w:sz w:val="16"/>
                <w:szCs w:val="16"/>
              </w:rPr>
            </w:pPr>
            <w:r w:rsidRPr="001B5347">
              <w:rPr>
                <w:sz w:val="16"/>
                <w:szCs w:val="16"/>
              </w:rPr>
              <w:t>621</w:t>
            </w:r>
          </w:p>
        </w:tc>
        <w:tc>
          <w:tcPr>
            <w:tcW w:w="1021" w:type="pct"/>
            <w:tcBorders>
              <w:top w:val="nil"/>
              <w:left w:val="nil"/>
              <w:bottom w:val="nil"/>
              <w:right w:val="nil"/>
            </w:tcBorders>
            <w:shd w:val="clear" w:color="auto" w:fill="auto"/>
            <w:noWrap/>
            <w:vAlign w:val="center"/>
            <w:hideMark/>
          </w:tcPr>
          <w:p w14:paraId="0B83D5EC" w14:textId="77777777" w:rsidR="00412051" w:rsidRPr="001B5347" w:rsidRDefault="00412051" w:rsidP="005C41A6">
            <w:pPr>
              <w:jc w:val="center"/>
              <w:rPr>
                <w:sz w:val="16"/>
                <w:szCs w:val="16"/>
              </w:rPr>
            </w:pPr>
            <w:r w:rsidRPr="001B5347">
              <w:rPr>
                <w:sz w:val="16"/>
                <w:szCs w:val="16"/>
              </w:rPr>
              <w:t>87 (78 101)</w:t>
            </w:r>
          </w:p>
          <w:p w14:paraId="3A7BAAA2" w14:textId="23B2556C" w:rsidR="00C82600" w:rsidRPr="001B5347" w:rsidRDefault="00C82600" w:rsidP="005C41A6">
            <w:pPr>
              <w:jc w:val="center"/>
              <w:rPr>
                <w:sz w:val="16"/>
                <w:szCs w:val="16"/>
              </w:rPr>
            </w:pPr>
          </w:p>
        </w:tc>
        <w:tc>
          <w:tcPr>
            <w:tcW w:w="1021" w:type="pct"/>
            <w:tcBorders>
              <w:top w:val="nil"/>
              <w:left w:val="nil"/>
              <w:bottom w:val="nil"/>
              <w:right w:val="nil"/>
            </w:tcBorders>
            <w:shd w:val="clear" w:color="auto" w:fill="auto"/>
            <w:noWrap/>
            <w:vAlign w:val="center"/>
            <w:hideMark/>
          </w:tcPr>
          <w:p w14:paraId="354DDB20" w14:textId="50DE9CC1" w:rsidR="00C82600" w:rsidRPr="001B5347" w:rsidRDefault="00040644" w:rsidP="005C41A6">
            <w:pPr>
              <w:jc w:val="center"/>
              <w:rPr>
                <w:sz w:val="16"/>
                <w:szCs w:val="16"/>
              </w:rPr>
            </w:pPr>
            <w:r w:rsidRPr="001B5347">
              <w:rPr>
                <w:sz w:val="16"/>
                <w:szCs w:val="16"/>
              </w:rPr>
              <w:t>77 (68 87)</w:t>
            </w:r>
          </w:p>
        </w:tc>
        <w:tc>
          <w:tcPr>
            <w:tcW w:w="466" w:type="pct"/>
            <w:tcBorders>
              <w:top w:val="nil"/>
              <w:left w:val="nil"/>
              <w:bottom w:val="nil"/>
              <w:right w:val="nil"/>
            </w:tcBorders>
            <w:shd w:val="clear" w:color="auto" w:fill="auto"/>
            <w:noWrap/>
            <w:vAlign w:val="center"/>
            <w:hideMark/>
          </w:tcPr>
          <w:p w14:paraId="06DC1F0A" w14:textId="77EFF1C5" w:rsidR="00C82600" w:rsidRPr="001B5347" w:rsidRDefault="00E17F8B" w:rsidP="005822ED">
            <w:pPr>
              <w:jc w:val="center"/>
              <w:rPr>
                <w:b/>
                <w:sz w:val="16"/>
                <w:szCs w:val="16"/>
              </w:rPr>
            </w:pPr>
            <w:r w:rsidRPr="001B5347">
              <w:rPr>
                <w:b/>
                <w:sz w:val="16"/>
                <w:szCs w:val="16"/>
              </w:rPr>
              <w:t>&lt;</w:t>
            </w:r>
            <w:r w:rsidR="00C82600" w:rsidRPr="001B5347">
              <w:rPr>
                <w:b/>
                <w:sz w:val="16"/>
                <w:szCs w:val="16"/>
              </w:rPr>
              <w:t>0.00</w:t>
            </w:r>
            <w:r w:rsidRPr="001B5347">
              <w:rPr>
                <w:b/>
                <w:sz w:val="16"/>
                <w:szCs w:val="16"/>
              </w:rPr>
              <w:t>1</w:t>
            </w:r>
          </w:p>
        </w:tc>
      </w:tr>
      <w:tr w:rsidR="001B5347" w:rsidRPr="001B5347" w14:paraId="4D2E043C" w14:textId="77777777" w:rsidTr="16C23162">
        <w:trPr>
          <w:trHeight w:val="170"/>
        </w:trPr>
        <w:tc>
          <w:tcPr>
            <w:tcW w:w="2088" w:type="pct"/>
            <w:tcBorders>
              <w:top w:val="nil"/>
              <w:left w:val="nil"/>
              <w:bottom w:val="nil"/>
              <w:right w:val="nil"/>
            </w:tcBorders>
            <w:shd w:val="clear" w:color="auto" w:fill="auto"/>
            <w:noWrap/>
            <w:vAlign w:val="bottom"/>
            <w:hideMark/>
          </w:tcPr>
          <w:p w14:paraId="10944C95" w14:textId="77777777" w:rsidR="00C82600" w:rsidRPr="001B5347" w:rsidRDefault="00C82600" w:rsidP="005822ED">
            <w:pPr>
              <w:rPr>
                <w:sz w:val="16"/>
                <w:szCs w:val="16"/>
              </w:rPr>
            </w:pPr>
            <w:r w:rsidRPr="001B5347">
              <w:rPr>
                <w:sz w:val="16"/>
                <w:szCs w:val="16"/>
              </w:rPr>
              <w:t>Missing</w:t>
            </w:r>
          </w:p>
        </w:tc>
        <w:tc>
          <w:tcPr>
            <w:tcW w:w="404" w:type="pct"/>
            <w:tcBorders>
              <w:top w:val="nil"/>
              <w:left w:val="nil"/>
              <w:bottom w:val="nil"/>
              <w:right w:val="nil"/>
            </w:tcBorders>
            <w:shd w:val="clear" w:color="auto" w:fill="auto"/>
            <w:noWrap/>
            <w:vAlign w:val="center"/>
            <w:hideMark/>
          </w:tcPr>
          <w:p w14:paraId="244A9FEF" w14:textId="77777777" w:rsidR="00C82600" w:rsidRPr="001B5347" w:rsidRDefault="00C82600" w:rsidP="005822ED">
            <w:pPr>
              <w:jc w:val="center"/>
              <w:rPr>
                <w:sz w:val="16"/>
                <w:szCs w:val="16"/>
              </w:rPr>
            </w:pPr>
            <w:r w:rsidRPr="001B5347">
              <w:rPr>
                <w:sz w:val="16"/>
                <w:szCs w:val="16"/>
              </w:rPr>
              <w:t xml:space="preserve"> </w:t>
            </w:r>
          </w:p>
        </w:tc>
        <w:tc>
          <w:tcPr>
            <w:tcW w:w="1021" w:type="pct"/>
            <w:tcBorders>
              <w:top w:val="nil"/>
              <w:left w:val="nil"/>
              <w:bottom w:val="nil"/>
              <w:right w:val="nil"/>
            </w:tcBorders>
            <w:shd w:val="clear" w:color="auto" w:fill="auto"/>
            <w:noWrap/>
            <w:vAlign w:val="center"/>
            <w:hideMark/>
          </w:tcPr>
          <w:p w14:paraId="5DE66951" w14:textId="77777777" w:rsidR="00C82600" w:rsidRPr="001B5347" w:rsidRDefault="00C82600" w:rsidP="005822ED">
            <w:pPr>
              <w:jc w:val="center"/>
              <w:rPr>
                <w:sz w:val="16"/>
                <w:szCs w:val="16"/>
              </w:rPr>
            </w:pPr>
            <w:r w:rsidRPr="001B5347">
              <w:rPr>
                <w:sz w:val="16"/>
                <w:szCs w:val="16"/>
              </w:rPr>
              <w:t>5</w:t>
            </w:r>
          </w:p>
        </w:tc>
        <w:tc>
          <w:tcPr>
            <w:tcW w:w="1021" w:type="pct"/>
            <w:tcBorders>
              <w:top w:val="nil"/>
              <w:left w:val="nil"/>
              <w:bottom w:val="nil"/>
              <w:right w:val="nil"/>
            </w:tcBorders>
            <w:shd w:val="clear" w:color="auto" w:fill="auto"/>
            <w:noWrap/>
            <w:vAlign w:val="center"/>
            <w:hideMark/>
          </w:tcPr>
          <w:p w14:paraId="6B632BEE" w14:textId="77777777" w:rsidR="00C82600" w:rsidRPr="001B5347" w:rsidRDefault="00C82600" w:rsidP="005822ED">
            <w:pPr>
              <w:jc w:val="center"/>
              <w:rPr>
                <w:sz w:val="16"/>
                <w:szCs w:val="16"/>
              </w:rPr>
            </w:pPr>
            <w:r w:rsidRPr="001B5347">
              <w:rPr>
                <w:sz w:val="16"/>
                <w:szCs w:val="16"/>
              </w:rPr>
              <w:t>2</w:t>
            </w:r>
          </w:p>
        </w:tc>
        <w:tc>
          <w:tcPr>
            <w:tcW w:w="466" w:type="pct"/>
            <w:tcBorders>
              <w:top w:val="nil"/>
              <w:left w:val="nil"/>
              <w:bottom w:val="nil"/>
              <w:right w:val="nil"/>
            </w:tcBorders>
            <w:shd w:val="clear" w:color="auto" w:fill="auto"/>
            <w:noWrap/>
            <w:vAlign w:val="center"/>
            <w:hideMark/>
          </w:tcPr>
          <w:p w14:paraId="56992BB1" w14:textId="77777777" w:rsidR="00C82600" w:rsidRPr="001B5347" w:rsidRDefault="00C82600" w:rsidP="005822ED">
            <w:pPr>
              <w:jc w:val="center"/>
              <w:rPr>
                <w:sz w:val="16"/>
                <w:szCs w:val="16"/>
              </w:rPr>
            </w:pPr>
            <w:r w:rsidRPr="001B5347">
              <w:rPr>
                <w:sz w:val="16"/>
                <w:szCs w:val="16"/>
              </w:rPr>
              <w:t xml:space="preserve"> </w:t>
            </w:r>
          </w:p>
        </w:tc>
      </w:tr>
      <w:tr w:rsidR="001B5347" w:rsidRPr="001B5347" w14:paraId="07218D79" w14:textId="77777777" w:rsidTr="16C23162">
        <w:trPr>
          <w:trHeight w:val="170"/>
        </w:trPr>
        <w:tc>
          <w:tcPr>
            <w:tcW w:w="2088" w:type="pct"/>
            <w:tcBorders>
              <w:top w:val="nil"/>
              <w:left w:val="nil"/>
              <w:bottom w:val="nil"/>
              <w:right w:val="nil"/>
            </w:tcBorders>
            <w:shd w:val="clear" w:color="auto" w:fill="auto"/>
            <w:noWrap/>
            <w:vAlign w:val="bottom"/>
            <w:hideMark/>
          </w:tcPr>
          <w:p w14:paraId="796550F4" w14:textId="21104E19" w:rsidR="00C82600" w:rsidRPr="001B5347" w:rsidRDefault="00C82600" w:rsidP="005822ED">
            <w:pPr>
              <w:rPr>
                <w:b/>
                <w:sz w:val="16"/>
                <w:szCs w:val="16"/>
              </w:rPr>
            </w:pPr>
            <w:r w:rsidRPr="001B5347">
              <w:rPr>
                <w:b/>
                <w:sz w:val="16"/>
                <w:szCs w:val="16"/>
              </w:rPr>
              <w:t xml:space="preserve">LV </w:t>
            </w:r>
            <w:r w:rsidR="00BC18FB" w:rsidRPr="001B5347">
              <w:rPr>
                <w:b/>
                <w:sz w:val="16"/>
                <w:szCs w:val="16"/>
              </w:rPr>
              <w:t>EDV</w:t>
            </w:r>
            <w:r w:rsidRPr="001B5347">
              <w:rPr>
                <w:b/>
                <w:sz w:val="16"/>
                <w:szCs w:val="16"/>
              </w:rPr>
              <w:t xml:space="preserve"> </w:t>
            </w:r>
            <w:r w:rsidR="001836C8" w:rsidRPr="001B5347">
              <w:rPr>
                <w:b/>
                <w:sz w:val="16"/>
                <w:szCs w:val="16"/>
              </w:rPr>
              <w:t>(ml)</w:t>
            </w:r>
            <w:r w:rsidR="007A5AB2" w:rsidRPr="001B5347">
              <w:rPr>
                <w:b/>
                <w:sz w:val="16"/>
                <w:szCs w:val="16"/>
              </w:rPr>
              <w:br/>
            </w:r>
            <w:r w:rsidR="007A5AB2" w:rsidRPr="001B5347">
              <w:rPr>
                <w:sz w:val="16"/>
                <w:szCs w:val="16"/>
              </w:rPr>
              <w:t>(</w:t>
            </w:r>
            <w:r w:rsidR="005E6DCC" w:rsidRPr="001B5347">
              <w:rPr>
                <w:sz w:val="16"/>
                <w:szCs w:val="16"/>
              </w:rPr>
              <w:t xml:space="preserve">BSA </w:t>
            </w:r>
            <w:r w:rsidR="007A5AB2" w:rsidRPr="001B5347">
              <w:rPr>
                <w:sz w:val="16"/>
                <w:szCs w:val="16"/>
              </w:rPr>
              <w:t>corrected)</w:t>
            </w:r>
          </w:p>
        </w:tc>
        <w:tc>
          <w:tcPr>
            <w:tcW w:w="404" w:type="pct"/>
            <w:tcBorders>
              <w:top w:val="nil"/>
              <w:left w:val="nil"/>
              <w:bottom w:val="nil"/>
              <w:right w:val="nil"/>
            </w:tcBorders>
            <w:shd w:val="clear" w:color="auto" w:fill="auto"/>
            <w:noWrap/>
            <w:vAlign w:val="center"/>
            <w:hideMark/>
          </w:tcPr>
          <w:p w14:paraId="3EDF94B4" w14:textId="77777777" w:rsidR="00C82600" w:rsidRPr="001B5347" w:rsidRDefault="00C82600" w:rsidP="005822ED">
            <w:pPr>
              <w:jc w:val="center"/>
              <w:rPr>
                <w:sz w:val="16"/>
                <w:szCs w:val="16"/>
              </w:rPr>
            </w:pPr>
            <w:r w:rsidRPr="001B5347">
              <w:rPr>
                <w:sz w:val="16"/>
                <w:szCs w:val="16"/>
              </w:rPr>
              <w:t>593</w:t>
            </w:r>
          </w:p>
        </w:tc>
        <w:tc>
          <w:tcPr>
            <w:tcW w:w="1021" w:type="pct"/>
            <w:tcBorders>
              <w:top w:val="nil"/>
              <w:left w:val="nil"/>
              <w:bottom w:val="nil"/>
              <w:right w:val="nil"/>
            </w:tcBorders>
            <w:shd w:val="clear" w:color="auto" w:fill="auto"/>
            <w:noWrap/>
            <w:vAlign w:val="center"/>
            <w:hideMark/>
          </w:tcPr>
          <w:p w14:paraId="2258A52B" w14:textId="5045EDC0" w:rsidR="00C82600" w:rsidRPr="001B5347" w:rsidRDefault="00793D0D" w:rsidP="005822ED">
            <w:pPr>
              <w:jc w:val="center"/>
              <w:rPr>
                <w:sz w:val="16"/>
                <w:szCs w:val="16"/>
              </w:rPr>
            </w:pPr>
            <w:r w:rsidRPr="001B5347">
              <w:rPr>
                <w:sz w:val="16"/>
                <w:szCs w:val="16"/>
              </w:rPr>
              <w:t>86</w:t>
            </w:r>
            <w:r w:rsidR="00C82600" w:rsidRPr="001B5347">
              <w:rPr>
                <w:sz w:val="16"/>
                <w:szCs w:val="16"/>
              </w:rPr>
              <w:t xml:space="preserve"> (</w:t>
            </w:r>
            <w:r w:rsidRPr="001B5347">
              <w:rPr>
                <w:sz w:val="16"/>
                <w:szCs w:val="16"/>
              </w:rPr>
              <w:t>78</w:t>
            </w:r>
            <w:r w:rsidR="00C82600" w:rsidRPr="001B5347">
              <w:rPr>
                <w:sz w:val="16"/>
                <w:szCs w:val="16"/>
              </w:rPr>
              <w:t xml:space="preserve">, </w:t>
            </w:r>
            <w:r w:rsidRPr="001B5347">
              <w:rPr>
                <w:sz w:val="16"/>
                <w:szCs w:val="16"/>
              </w:rPr>
              <w:t>99</w:t>
            </w:r>
            <w:r w:rsidR="00C82600" w:rsidRPr="001B5347">
              <w:rPr>
                <w:sz w:val="16"/>
                <w:szCs w:val="16"/>
              </w:rPr>
              <w:t>)</w:t>
            </w:r>
          </w:p>
        </w:tc>
        <w:tc>
          <w:tcPr>
            <w:tcW w:w="1021" w:type="pct"/>
            <w:tcBorders>
              <w:top w:val="nil"/>
              <w:left w:val="nil"/>
              <w:bottom w:val="nil"/>
              <w:right w:val="nil"/>
            </w:tcBorders>
            <w:shd w:val="clear" w:color="auto" w:fill="auto"/>
            <w:noWrap/>
            <w:vAlign w:val="center"/>
            <w:hideMark/>
          </w:tcPr>
          <w:p w14:paraId="3DC52C0D" w14:textId="659CD323" w:rsidR="00C82600" w:rsidRPr="001B5347" w:rsidRDefault="00793D0D" w:rsidP="005822ED">
            <w:pPr>
              <w:jc w:val="center"/>
              <w:rPr>
                <w:sz w:val="16"/>
                <w:szCs w:val="16"/>
              </w:rPr>
            </w:pPr>
            <w:r w:rsidRPr="001B5347">
              <w:rPr>
                <w:sz w:val="16"/>
                <w:szCs w:val="16"/>
              </w:rPr>
              <w:t>80</w:t>
            </w:r>
            <w:r w:rsidR="00C82600" w:rsidRPr="001B5347">
              <w:rPr>
                <w:sz w:val="16"/>
                <w:szCs w:val="16"/>
              </w:rPr>
              <w:t xml:space="preserve"> (</w:t>
            </w:r>
            <w:r w:rsidRPr="001B5347">
              <w:rPr>
                <w:sz w:val="16"/>
                <w:szCs w:val="16"/>
              </w:rPr>
              <w:t>70</w:t>
            </w:r>
            <w:r w:rsidR="00C82600" w:rsidRPr="001B5347">
              <w:rPr>
                <w:sz w:val="16"/>
                <w:szCs w:val="16"/>
              </w:rPr>
              <w:t xml:space="preserve">, </w:t>
            </w:r>
            <w:r w:rsidRPr="001B5347">
              <w:rPr>
                <w:sz w:val="16"/>
                <w:szCs w:val="16"/>
              </w:rPr>
              <w:t>90</w:t>
            </w:r>
            <w:r w:rsidR="00C82600" w:rsidRPr="001B5347">
              <w:rPr>
                <w:sz w:val="16"/>
                <w:szCs w:val="16"/>
              </w:rPr>
              <w:t>)</w:t>
            </w:r>
          </w:p>
        </w:tc>
        <w:tc>
          <w:tcPr>
            <w:tcW w:w="466" w:type="pct"/>
            <w:tcBorders>
              <w:top w:val="nil"/>
              <w:left w:val="nil"/>
              <w:bottom w:val="nil"/>
              <w:right w:val="nil"/>
            </w:tcBorders>
            <w:shd w:val="clear" w:color="auto" w:fill="auto"/>
            <w:noWrap/>
            <w:vAlign w:val="center"/>
            <w:hideMark/>
          </w:tcPr>
          <w:p w14:paraId="5037C8DC" w14:textId="14A678B3" w:rsidR="00C82600" w:rsidRPr="001B5347" w:rsidRDefault="00C5282E" w:rsidP="005822ED">
            <w:pPr>
              <w:jc w:val="center"/>
              <w:rPr>
                <w:b/>
                <w:sz w:val="16"/>
                <w:szCs w:val="16"/>
              </w:rPr>
            </w:pPr>
            <w:r w:rsidRPr="001B5347">
              <w:rPr>
                <w:b/>
                <w:sz w:val="16"/>
                <w:szCs w:val="16"/>
              </w:rPr>
              <w:t>&lt;0.001</w:t>
            </w:r>
          </w:p>
        </w:tc>
      </w:tr>
      <w:tr w:rsidR="001B5347" w:rsidRPr="001B5347" w14:paraId="62690FB2" w14:textId="77777777" w:rsidTr="16C23162">
        <w:trPr>
          <w:trHeight w:val="170"/>
        </w:trPr>
        <w:tc>
          <w:tcPr>
            <w:tcW w:w="2088" w:type="pct"/>
            <w:tcBorders>
              <w:top w:val="nil"/>
              <w:left w:val="nil"/>
              <w:bottom w:val="nil"/>
              <w:right w:val="nil"/>
            </w:tcBorders>
            <w:shd w:val="clear" w:color="auto" w:fill="auto"/>
            <w:noWrap/>
            <w:vAlign w:val="bottom"/>
            <w:hideMark/>
          </w:tcPr>
          <w:p w14:paraId="4954C0B7" w14:textId="77777777" w:rsidR="00C82600" w:rsidRPr="001B5347" w:rsidRDefault="00C82600" w:rsidP="005822ED">
            <w:pPr>
              <w:rPr>
                <w:sz w:val="16"/>
                <w:szCs w:val="16"/>
              </w:rPr>
            </w:pPr>
            <w:r w:rsidRPr="001B5347">
              <w:rPr>
                <w:sz w:val="16"/>
                <w:szCs w:val="16"/>
              </w:rPr>
              <w:t>Missing</w:t>
            </w:r>
          </w:p>
        </w:tc>
        <w:tc>
          <w:tcPr>
            <w:tcW w:w="404" w:type="pct"/>
            <w:tcBorders>
              <w:top w:val="nil"/>
              <w:left w:val="nil"/>
              <w:bottom w:val="nil"/>
              <w:right w:val="nil"/>
            </w:tcBorders>
            <w:shd w:val="clear" w:color="auto" w:fill="auto"/>
            <w:noWrap/>
            <w:vAlign w:val="center"/>
            <w:hideMark/>
          </w:tcPr>
          <w:p w14:paraId="5371FF6D" w14:textId="77777777" w:rsidR="00C82600" w:rsidRPr="001B5347" w:rsidRDefault="00C82600" w:rsidP="005822ED">
            <w:pPr>
              <w:jc w:val="center"/>
              <w:rPr>
                <w:sz w:val="16"/>
                <w:szCs w:val="16"/>
              </w:rPr>
            </w:pPr>
            <w:r w:rsidRPr="001B5347">
              <w:rPr>
                <w:sz w:val="16"/>
                <w:szCs w:val="16"/>
              </w:rPr>
              <w:t xml:space="preserve"> </w:t>
            </w:r>
          </w:p>
        </w:tc>
        <w:tc>
          <w:tcPr>
            <w:tcW w:w="1021" w:type="pct"/>
            <w:tcBorders>
              <w:top w:val="nil"/>
              <w:left w:val="nil"/>
              <w:bottom w:val="nil"/>
              <w:right w:val="nil"/>
            </w:tcBorders>
            <w:shd w:val="clear" w:color="auto" w:fill="auto"/>
            <w:noWrap/>
            <w:vAlign w:val="center"/>
            <w:hideMark/>
          </w:tcPr>
          <w:p w14:paraId="5760D55C" w14:textId="77777777" w:rsidR="00C82600" w:rsidRPr="001B5347" w:rsidRDefault="00C82600" w:rsidP="005822ED">
            <w:pPr>
              <w:jc w:val="center"/>
              <w:rPr>
                <w:sz w:val="16"/>
                <w:szCs w:val="16"/>
              </w:rPr>
            </w:pPr>
            <w:r w:rsidRPr="001B5347">
              <w:rPr>
                <w:sz w:val="16"/>
                <w:szCs w:val="16"/>
              </w:rPr>
              <w:t>5</w:t>
            </w:r>
          </w:p>
        </w:tc>
        <w:tc>
          <w:tcPr>
            <w:tcW w:w="1021" w:type="pct"/>
            <w:tcBorders>
              <w:top w:val="nil"/>
              <w:left w:val="nil"/>
              <w:bottom w:val="nil"/>
              <w:right w:val="nil"/>
            </w:tcBorders>
            <w:shd w:val="clear" w:color="auto" w:fill="auto"/>
            <w:noWrap/>
            <w:vAlign w:val="center"/>
            <w:hideMark/>
          </w:tcPr>
          <w:p w14:paraId="38E5FF51" w14:textId="77777777" w:rsidR="00C82600" w:rsidRPr="001B5347" w:rsidRDefault="00C82600" w:rsidP="005822ED">
            <w:pPr>
              <w:jc w:val="center"/>
              <w:rPr>
                <w:sz w:val="16"/>
                <w:szCs w:val="16"/>
              </w:rPr>
            </w:pPr>
            <w:r w:rsidRPr="001B5347">
              <w:rPr>
                <w:sz w:val="16"/>
                <w:szCs w:val="16"/>
              </w:rPr>
              <w:t>2</w:t>
            </w:r>
          </w:p>
        </w:tc>
        <w:tc>
          <w:tcPr>
            <w:tcW w:w="466" w:type="pct"/>
            <w:tcBorders>
              <w:top w:val="nil"/>
              <w:left w:val="nil"/>
              <w:bottom w:val="nil"/>
              <w:right w:val="nil"/>
            </w:tcBorders>
            <w:shd w:val="clear" w:color="auto" w:fill="auto"/>
            <w:noWrap/>
            <w:vAlign w:val="center"/>
            <w:hideMark/>
          </w:tcPr>
          <w:p w14:paraId="6A80988B" w14:textId="77777777" w:rsidR="00C82600" w:rsidRPr="001B5347" w:rsidRDefault="00C82600" w:rsidP="005822ED">
            <w:pPr>
              <w:jc w:val="center"/>
              <w:rPr>
                <w:sz w:val="16"/>
                <w:szCs w:val="16"/>
              </w:rPr>
            </w:pPr>
            <w:r w:rsidRPr="001B5347">
              <w:rPr>
                <w:sz w:val="16"/>
                <w:szCs w:val="16"/>
              </w:rPr>
              <w:t xml:space="preserve"> </w:t>
            </w:r>
          </w:p>
        </w:tc>
      </w:tr>
      <w:tr w:rsidR="001B5347" w:rsidRPr="001B5347" w14:paraId="5C3D380B" w14:textId="77777777" w:rsidTr="16C23162">
        <w:trPr>
          <w:trHeight w:val="170"/>
        </w:trPr>
        <w:tc>
          <w:tcPr>
            <w:tcW w:w="5000" w:type="pct"/>
            <w:gridSpan w:val="5"/>
            <w:tcBorders>
              <w:top w:val="nil"/>
              <w:left w:val="nil"/>
              <w:bottom w:val="nil"/>
              <w:right w:val="nil"/>
            </w:tcBorders>
            <w:shd w:val="clear" w:color="auto" w:fill="D9E1F2"/>
            <w:noWrap/>
            <w:vAlign w:val="bottom"/>
            <w:hideMark/>
          </w:tcPr>
          <w:p w14:paraId="738BFB86" w14:textId="77777777" w:rsidR="00C82600" w:rsidRPr="001B5347" w:rsidRDefault="00C82600" w:rsidP="005822ED">
            <w:pPr>
              <w:jc w:val="center"/>
              <w:rPr>
                <w:sz w:val="16"/>
                <w:szCs w:val="16"/>
              </w:rPr>
            </w:pPr>
            <w:r w:rsidRPr="001B5347">
              <w:rPr>
                <w:sz w:val="16"/>
                <w:szCs w:val="16"/>
              </w:rPr>
              <w:t>(Field strength dependent: 1.5T)</w:t>
            </w:r>
          </w:p>
        </w:tc>
      </w:tr>
      <w:tr w:rsidR="001B5347" w:rsidRPr="001B5347" w14:paraId="11413D95" w14:textId="77777777" w:rsidTr="16C23162">
        <w:trPr>
          <w:trHeight w:val="170"/>
        </w:trPr>
        <w:tc>
          <w:tcPr>
            <w:tcW w:w="2088" w:type="pct"/>
            <w:tcBorders>
              <w:top w:val="nil"/>
              <w:left w:val="nil"/>
              <w:bottom w:val="nil"/>
              <w:right w:val="nil"/>
            </w:tcBorders>
            <w:shd w:val="clear" w:color="auto" w:fill="auto"/>
            <w:noWrap/>
            <w:vAlign w:val="bottom"/>
            <w:hideMark/>
          </w:tcPr>
          <w:p w14:paraId="339BDB48" w14:textId="5A33F690" w:rsidR="00C82600" w:rsidRPr="001B5347" w:rsidRDefault="00C82600" w:rsidP="005822ED">
            <w:pPr>
              <w:rPr>
                <w:b/>
                <w:sz w:val="16"/>
                <w:szCs w:val="16"/>
              </w:rPr>
            </w:pPr>
            <w:r w:rsidRPr="001B5347">
              <w:rPr>
                <w:b/>
                <w:sz w:val="16"/>
                <w:szCs w:val="16"/>
              </w:rPr>
              <w:t>Global</w:t>
            </w:r>
            <w:r w:rsidR="00BE1649" w:rsidRPr="001B5347">
              <w:rPr>
                <w:b/>
                <w:sz w:val="16"/>
                <w:szCs w:val="16"/>
              </w:rPr>
              <w:t xml:space="preserve"> </w:t>
            </w:r>
            <w:r w:rsidRPr="001B5347">
              <w:rPr>
                <w:b/>
                <w:sz w:val="16"/>
                <w:szCs w:val="16"/>
              </w:rPr>
              <w:t>T1</w:t>
            </w:r>
            <w:r w:rsidR="002745AE" w:rsidRPr="001B5347">
              <w:rPr>
                <w:b/>
                <w:sz w:val="16"/>
                <w:szCs w:val="16"/>
              </w:rPr>
              <w:t xml:space="preserve"> (</w:t>
            </w:r>
            <w:proofErr w:type="spellStart"/>
            <w:r w:rsidR="002745AE" w:rsidRPr="001B5347">
              <w:rPr>
                <w:b/>
                <w:sz w:val="16"/>
                <w:szCs w:val="16"/>
              </w:rPr>
              <w:t>ms</w:t>
            </w:r>
            <w:proofErr w:type="spellEnd"/>
            <w:r w:rsidR="002745AE" w:rsidRPr="001B5347">
              <w:rPr>
                <w:b/>
                <w:sz w:val="16"/>
                <w:szCs w:val="16"/>
              </w:rPr>
              <w:t>)</w:t>
            </w:r>
          </w:p>
        </w:tc>
        <w:tc>
          <w:tcPr>
            <w:tcW w:w="404" w:type="pct"/>
            <w:tcBorders>
              <w:top w:val="nil"/>
              <w:left w:val="nil"/>
              <w:bottom w:val="nil"/>
              <w:right w:val="nil"/>
            </w:tcBorders>
            <w:shd w:val="clear" w:color="auto" w:fill="auto"/>
            <w:noWrap/>
            <w:vAlign w:val="center"/>
            <w:hideMark/>
          </w:tcPr>
          <w:p w14:paraId="7D383876" w14:textId="77777777" w:rsidR="00C82600" w:rsidRPr="001B5347" w:rsidRDefault="00C82600" w:rsidP="005822ED">
            <w:pPr>
              <w:jc w:val="center"/>
              <w:rPr>
                <w:sz w:val="16"/>
                <w:szCs w:val="16"/>
              </w:rPr>
            </w:pPr>
            <w:r w:rsidRPr="001B5347">
              <w:rPr>
                <w:sz w:val="16"/>
                <w:szCs w:val="16"/>
              </w:rPr>
              <w:t>387</w:t>
            </w:r>
          </w:p>
        </w:tc>
        <w:tc>
          <w:tcPr>
            <w:tcW w:w="1021" w:type="pct"/>
            <w:tcBorders>
              <w:top w:val="nil"/>
              <w:left w:val="nil"/>
              <w:bottom w:val="nil"/>
              <w:right w:val="nil"/>
            </w:tcBorders>
            <w:shd w:val="clear" w:color="auto" w:fill="auto"/>
            <w:noWrap/>
            <w:vAlign w:val="center"/>
            <w:hideMark/>
          </w:tcPr>
          <w:p w14:paraId="70DB08DD" w14:textId="77777777" w:rsidR="00C82600" w:rsidRPr="001B5347" w:rsidRDefault="00C82600" w:rsidP="005822ED">
            <w:pPr>
              <w:jc w:val="center"/>
              <w:rPr>
                <w:sz w:val="16"/>
                <w:szCs w:val="16"/>
              </w:rPr>
            </w:pPr>
            <w:r w:rsidRPr="001B5347">
              <w:rPr>
                <w:sz w:val="16"/>
                <w:szCs w:val="16"/>
              </w:rPr>
              <w:t>968 (962, 988)</w:t>
            </w:r>
          </w:p>
        </w:tc>
        <w:tc>
          <w:tcPr>
            <w:tcW w:w="1021" w:type="pct"/>
            <w:tcBorders>
              <w:top w:val="nil"/>
              <w:left w:val="nil"/>
              <w:bottom w:val="nil"/>
              <w:right w:val="nil"/>
            </w:tcBorders>
            <w:shd w:val="clear" w:color="auto" w:fill="auto"/>
            <w:noWrap/>
            <w:vAlign w:val="center"/>
            <w:hideMark/>
          </w:tcPr>
          <w:p w14:paraId="1DF00C2F" w14:textId="77777777" w:rsidR="00C82600" w:rsidRPr="001B5347" w:rsidRDefault="00C82600" w:rsidP="005822ED">
            <w:pPr>
              <w:jc w:val="center"/>
              <w:rPr>
                <w:sz w:val="16"/>
                <w:szCs w:val="16"/>
              </w:rPr>
            </w:pPr>
            <w:r w:rsidRPr="001B5347">
              <w:rPr>
                <w:sz w:val="16"/>
                <w:szCs w:val="16"/>
              </w:rPr>
              <w:t>976 (956, 991)</w:t>
            </w:r>
          </w:p>
        </w:tc>
        <w:tc>
          <w:tcPr>
            <w:tcW w:w="466" w:type="pct"/>
            <w:tcBorders>
              <w:top w:val="nil"/>
              <w:left w:val="nil"/>
              <w:bottom w:val="nil"/>
              <w:right w:val="nil"/>
            </w:tcBorders>
            <w:shd w:val="clear" w:color="auto" w:fill="auto"/>
            <w:noWrap/>
            <w:vAlign w:val="center"/>
            <w:hideMark/>
          </w:tcPr>
          <w:p w14:paraId="1D103155" w14:textId="77777777" w:rsidR="00C82600" w:rsidRPr="001B5347" w:rsidRDefault="00C82600" w:rsidP="005822ED">
            <w:pPr>
              <w:jc w:val="center"/>
              <w:rPr>
                <w:sz w:val="16"/>
                <w:szCs w:val="16"/>
              </w:rPr>
            </w:pPr>
            <w:r w:rsidRPr="001B5347">
              <w:rPr>
                <w:sz w:val="16"/>
                <w:szCs w:val="16"/>
              </w:rPr>
              <w:t>0.592</w:t>
            </w:r>
          </w:p>
        </w:tc>
      </w:tr>
      <w:tr w:rsidR="001B5347" w:rsidRPr="001B5347" w14:paraId="329136AC" w14:textId="77777777" w:rsidTr="16C23162">
        <w:trPr>
          <w:trHeight w:val="170"/>
        </w:trPr>
        <w:tc>
          <w:tcPr>
            <w:tcW w:w="2088" w:type="pct"/>
            <w:tcBorders>
              <w:top w:val="nil"/>
              <w:left w:val="nil"/>
              <w:bottom w:val="nil"/>
              <w:right w:val="nil"/>
            </w:tcBorders>
            <w:shd w:val="clear" w:color="auto" w:fill="auto"/>
            <w:noWrap/>
            <w:vAlign w:val="bottom"/>
            <w:hideMark/>
          </w:tcPr>
          <w:p w14:paraId="0EE43D59" w14:textId="77777777" w:rsidR="00C82600" w:rsidRPr="001B5347" w:rsidRDefault="00C82600" w:rsidP="005822ED">
            <w:pPr>
              <w:rPr>
                <w:sz w:val="16"/>
                <w:szCs w:val="16"/>
              </w:rPr>
            </w:pPr>
            <w:r w:rsidRPr="001B5347">
              <w:rPr>
                <w:sz w:val="16"/>
                <w:szCs w:val="16"/>
              </w:rPr>
              <w:t>Missing</w:t>
            </w:r>
          </w:p>
        </w:tc>
        <w:tc>
          <w:tcPr>
            <w:tcW w:w="404" w:type="pct"/>
            <w:tcBorders>
              <w:top w:val="nil"/>
              <w:left w:val="nil"/>
              <w:bottom w:val="nil"/>
              <w:right w:val="nil"/>
            </w:tcBorders>
            <w:shd w:val="clear" w:color="auto" w:fill="auto"/>
            <w:noWrap/>
            <w:vAlign w:val="center"/>
            <w:hideMark/>
          </w:tcPr>
          <w:p w14:paraId="651225FE" w14:textId="77777777" w:rsidR="00C82600" w:rsidRPr="001B5347" w:rsidRDefault="00C82600" w:rsidP="005822ED">
            <w:pPr>
              <w:jc w:val="center"/>
              <w:rPr>
                <w:sz w:val="16"/>
                <w:szCs w:val="16"/>
              </w:rPr>
            </w:pPr>
            <w:r w:rsidRPr="001B5347">
              <w:rPr>
                <w:sz w:val="16"/>
                <w:szCs w:val="16"/>
              </w:rPr>
              <w:t xml:space="preserve"> </w:t>
            </w:r>
          </w:p>
        </w:tc>
        <w:tc>
          <w:tcPr>
            <w:tcW w:w="1021" w:type="pct"/>
            <w:tcBorders>
              <w:top w:val="nil"/>
              <w:left w:val="nil"/>
              <w:bottom w:val="nil"/>
              <w:right w:val="nil"/>
            </w:tcBorders>
            <w:shd w:val="clear" w:color="auto" w:fill="auto"/>
            <w:noWrap/>
            <w:vAlign w:val="center"/>
            <w:hideMark/>
          </w:tcPr>
          <w:p w14:paraId="044876FD" w14:textId="77777777" w:rsidR="00C82600" w:rsidRPr="001B5347" w:rsidRDefault="00C82600" w:rsidP="005822ED">
            <w:pPr>
              <w:jc w:val="center"/>
              <w:rPr>
                <w:sz w:val="16"/>
                <w:szCs w:val="16"/>
              </w:rPr>
            </w:pPr>
            <w:r w:rsidRPr="001B5347">
              <w:rPr>
                <w:sz w:val="16"/>
                <w:szCs w:val="16"/>
              </w:rPr>
              <w:t>1</w:t>
            </w:r>
          </w:p>
        </w:tc>
        <w:tc>
          <w:tcPr>
            <w:tcW w:w="1021" w:type="pct"/>
            <w:tcBorders>
              <w:top w:val="nil"/>
              <w:left w:val="nil"/>
              <w:bottom w:val="nil"/>
              <w:right w:val="nil"/>
            </w:tcBorders>
            <w:shd w:val="clear" w:color="auto" w:fill="auto"/>
            <w:noWrap/>
            <w:vAlign w:val="center"/>
            <w:hideMark/>
          </w:tcPr>
          <w:p w14:paraId="6B098918" w14:textId="77777777" w:rsidR="00C82600" w:rsidRPr="001B5347" w:rsidRDefault="00C82600" w:rsidP="005822ED">
            <w:pPr>
              <w:jc w:val="center"/>
              <w:rPr>
                <w:sz w:val="16"/>
                <w:szCs w:val="16"/>
              </w:rPr>
            </w:pPr>
            <w:r w:rsidRPr="001B5347">
              <w:rPr>
                <w:sz w:val="16"/>
                <w:szCs w:val="16"/>
              </w:rPr>
              <w:t>9</w:t>
            </w:r>
          </w:p>
        </w:tc>
        <w:tc>
          <w:tcPr>
            <w:tcW w:w="466" w:type="pct"/>
            <w:tcBorders>
              <w:top w:val="nil"/>
              <w:left w:val="nil"/>
              <w:bottom w:val="nil"/>
              <w:right w:val="nil"/>
            </w:tcBorders>
            <w:shd w:val="clear" w:color="auto" w:fill="auto"/>
            <w:noWrap/>
            <w:vAlign w:val="center"/>
            <w:hideMark/>
          </w:tcPr>
          <w:p w14:paraId="67DD5EF8" w14:textId="77777777" w:rsidR="00C82600" w:rsidRPr="001B5347" w:rsidRDefault="00C82600" w:rsidP="005822ED">
            <w:pPr>
              <w:jc w:val="center"/>
              <w:rPr>
                <w:sz w:val="16"/>
                <w:szCs w:val="16"/>
              </w:rPr>
            </w:pPr>
            <w:r w:rsidRPr="001B5347">
              <w:rPr>
                <w:sz w:val="16"/>
                <w:szCs w:val="16"/>
              </w:rPr>
              <w:t xml:space="preserve"> </w:t>
            </w:r>
          </w:p>
        </w:tc>
      </w:tr>
      <w:tr w:rsidR="001B5347" w:rsidRPr="001B5347" w14:paraId="54D8EC6C" w14:textId="77777777" w:rsidTr="16C23162">
        <w:trPr>
          <w:trHeight w:val="170"/>
        </w:trPr>
        <w:tc>
          <w:tcPr>
            <w:tcW w:w="5000" w:type="pct"/>
            <w:gridSpan w:val="5"/>
            <w:tcBorders>
              <w:top w:val="nil"/>
              <w:left w:val="nil"/>
              <w:bottom w:val="nil"/>
              <w:right w:val="nil"/>
            </w:tcBorders>
            <w:shd w:val="clear" w:color="auto" w:fill="D9E1F2"/>
            <w:noWrap/>
            <w:vAlign w:val="bottom"/>
            <w:hideMark/>
          </w:tcPr>
          <w:p w14:paraId="7FC21CD4" w14:textId="5EC71A49" w:rsidR="00C82600" w:rsidRPr="001B5347" w:rsidRDefault="00C82600" w:rsidP="005822ED">
            <w:pPr>
              <w:jc w:val="center"/>
              <w:rPr>
                <w:sz w:val="16"/>
                <w:szCs w:val="16"/>
              </w:rPr>
            </w:pPr>
            <w:r w:rsidRPr="001B5347">
              <w:rPr>
                <w:sz w:val="16"/>
                <w:szCs w:val="16"/>
              </w:rPr>
              <w:t xml:space="preserve">(Field strength </w:t>
            </w:r>
            <w:r w:rsidR="00A233F7" w:rsidRPr="001B5347">
              <w:rPr>
                <w:sz w:val="16"/>
                <w:szCs w:val="16"/>
              </w:rPr>
              <w:t>dependent</w:t>
            </w:r>
            <w:r w:rsidRPr="001B5347">
              <w:rPr>
                <w:sz w:val="16"/>
                <w:szCs w:val="16"/>
              </w:rPr>
              <w:t>: 3T)</w:t>
            </w:r>
          </w:p>
        </w:tc>
      </w:tr>
      <w:tr w:rsidR="001B5347" w:rsidRPr="001B5347" w14:paraId="2E4E4FBD" w14:textId="77777777" w:rsidTr="16C23162">
        <w:trPr>
          <w:trHeight w:val="170"/>
        </w:trPr>
        <w:tc>
          <w:tcPr>
            <w:tcW w:w="2088" w:type="pct"/>
            <w:tcBorders>
              <w:top w:val="nil"/>
              <w:left w:val="nil"/>
              <w:bottom w:val="nil"/>
              <w:right w:val="nil"/>
            </w:tcBorders>
            <w:shd w:val="clear" w:color="auto" w:fill="auto"/>
            <w:noWrap/>
            <w:vAlign w:val="bottom"/>
            <w:hideMark/>
          </w:tcPr>
          <w:p w14:paraId="20F2CB5F" w14:textId="3B0DC4B2" w:rsidR="00C82600" w:rsidRPr="001B5347" w:rsidRDefault="00C82600" w:rsidP="005822ED">
            <w:pPr>
              <w:rPr>
                <w:b/>
                <w:sz w:val="16"/>
                <w:szCs w:val="16"/>
              </w:rPr>
            </w:pPr>
            <w:r w:rsidRPr="001B5347">
              <w:rPr>
                <w:b/>
                <w:sz w:val="16"/>
                <w:szCs w:val="16"/>
              </w:rPr>
              <w:t>Global</w:t>
            </w:r>
            <w:r w:rsidR="002745AE" w:rsidRPr="001B5347">
              <w:rPr>
                <w:b/>
                <w:sz w:val="16"/>
                <w:szCs w:val="16"/>
              </w:rPr>
              <w:t xml:space="preserve"> </w:t>
            </w:r>
            <w:r w:rsidRPr="001B5347">
              <w:rPr>
                <w:b/>
                <w:sz w:val="16"/>
                <w:szCs w:val="16"/>
              </w:rPr>
              <w:t>T1</w:t>
            </w:r>
            <w:r w:rsidR="002745AE" w:rsidRPr="001B5347">
              <w:rPr>
                <w:b/>
                <w:sz w:val="16"/>
                <w:szCs w:val="16"/>
              </w:rPr>
              <w:t xml:space="preserve"> (</w:t>
            </w:r>
            <w:proofErr w:type="spellStart"/>
            <w:r w:rsidR="002745AE" w:rsidRPr="001B5347">
              <w:rPr>
                <w:b/>
                <w:sz w:val="16"/>
                <w:szCs w:val="16"/>
              </w:rPr>
              <w:t>ms</w:t>
            </w:r>
            <w:proofErr w:type="spellEnd"/>
            <w:r w:rsidR="002745AE" w:rsidRPr="001B5347">
              <w:rPr>
                <w:b/>
                <w:sz w:val="16"/>
                <w:szCs w:val="16"/>
              </w:rPr>
              <w:t>)</w:t>
            </w:r>
          </w:p>
        </w:tc>
        <w:tc>
          <w:tcPr>
            <w:tcW w:w="404" w:type="pct"/>
            <w:tcBorders>
              <w:top w:val="nil"/>
              <w:left w:val="nil"/>
              <w:bottom w:val="nil"/>
              <w:right w:val="nil"/>
            </w:tcBorders>
            <w:shd w:val="clear" w:color="auto" w:fill="auto"/>
            <w:noWrap/>
            <w:vAlign w:val="center"/>
            <w:hideMark/>
          </w:tcPr>
          <w:p w14:paraId="1D70B0B7" w14:textId="77777777" w:rsidR="00C82600" w:rsidRPr="001B5347" w:rsidRDefault="00C82600" w:rsidP="005822ED">
            <w:pPr>
              <w:jc w:val="center"/>
              <w:rPr>
                <w:sz w:val="16"/>
                <w:szCs w:val="16"/>
              </w:rPr>
            </w:pPr>
            <w:r w:rsidRPr="001B5347">
              <w:rPr>
                <w:sz w:val="16"/>
                <w:szCs w:val="16"/>
              </w:rPr>
              <w:t>224</w:t>
            </w:r>
          </w:p>
        </w:tc>
        <w:tc>
          <w:tcPr>
            <w:tcW w:w="1021" w:type="pct"/>
            <w:tcBorders>
              <w:top w:val="nil"/>
              <w:left w:val="nil"/>
              <w:bottom w:val="nil"/>
              <w:right w:val="nil"/>
            </w:tcBorders>
            <w:shd w:val="clear" w:color="auto" w:fill="auto"/>
            <w:noWrap/>
            <w:vAlign w:val="center"/>
            <w:hideMark/>
          </w:tcPr>
          <w:p w14:paraId="07380E9C" w14:textId="244285FD" w:rsidR="00C82600" w:rsidRPr="001B5347" w:rsidRDefault="062448FB" w:rsidP="005822ED">
            <w:pPr>
              <w:jc w:val="center"/>
              <w:rPr>
                <w:sz w:val="16"/>
                <w:szCs w:val="16"/>
              </w:rPr>
            </w:pPr>
            <w:r w:rsidRPr="001B5347">
              <w:rPr>
                <w:sz w:val="16"/>
                <w:szCs w:val="16"/>
              </w:rPr>
              <w:t>1,179 (1,152, 1,199)</w:t>
            </w:r>
          </w:p>
        </w:tc>
        <w:tc>
          <w:tcPr>
            <w:tcW w:w="1021" w:type="pct"/>
            <w:tcBorders>
              <w:top w:val="nil"/>
              <w:left w:val="nil"/>
              <w:bottom w:val="nil"/>
              <w:right w:val="nil"/>
            </w:tcBorders>
            <w:shd w:val="clear" w:color="auto" w:fill="auto"/>
            <w:noWrap/>
            <w:vAlign w:val="center"/>
            <w:hideMark/>
          </w:tcPr>
          <w:p w14:paraId="0C953E02" w14:textId="77777777" w:rsidR="00C82600" w:rsidRPr="001B5347" w:rsidRDefault="00C82600" w:rsidP="005822ED">
            <w:pPr>
              <w:jc w:val="center"/>
              <w:rPr>
                <w:sz w:val="16"/>
                <w:szCs w:val="16"/>
              </w:rPr>
            </w:pPr>
            <w:r w:rsidRPr="001B5347">
              <w:rPr>
                <w:sz w:val="16"/>
                <w:szCs w:val="16"/>
              </w:rPr>
              <w:t>1,182 (1,159, 1,199)</w:t>
            </w:r>
          </w:p>
        </w:tc>
        <w:tc>
          <w:tcPr>
            <w:tcW w:w="466" w:type="pct"/>
            <w:tcBorders>
              <w:top w:val="nil"/>
              <w:left w:val="nil"/>
              <w:bottom w:val="nil"/>
              <w:right w:val="nil"/>
            </w:tcBorders>
            <w:shd w:val="clear" w:color="auto" w:fill="auto"/>
            <w:noWrap/>
            <w:vAlign w:val="center"/>
            <w:hideMark/>
          </w:tcPr>
          <w:p w14:paraId="54788334" w14:textId="271AEF49" w:rsidR="00C82600" w:rsidRPr="001B5347" w:rsidRDefault="062448FB" w:rsidP="005822ED">
            <w:pPr>
              <w:jc w:val="center"/>
              <w:rPr>
                <w:sz w:val="16"/>
                <w:szCs w:val="16"/>
              </w:rPr>
            </w:pPr>
            <w:r w:rsidRPr="001B5347">
              <w:rPr>
                <w:sz w:val="16"/>
                <w:szCs w:val="16"/>
              </w:rPr>
              <w:t>0.972</w:t>
            </w:r>
          </w:p>
        </w:tc>
      </w:tr>
      <w:tr w:rsidR="001B5347" w:rsidRPr="001B5347" w14:paraId="2CCA36C0" w14:textId="77777777" w:rsidTr="16C23162">
        <w:trPr>
          <w:trHeight w:val="170"/>
        </w:trPr>
        <w:tc>
          <w:tcPr>
            <w:tcW w:w="2088" w:type="pct"/>
            <w:tcBorders>
              <w:top w:val="nil"/>
              <w:left w:val="nil"/>
              <w:bottom w:val="nil"/>
              <w:right w:val="nil"/>
            </w:tcBorders>
            <w:shd w:val="clear" w:color="auto" w:fill="auto"/>
            <w:noWrap/>
            <w:vAlign w:val="bottom"/>
            <w:hideMark/>
          </w:tcPr>
          <w:p w14:paraId="0D55C414" w14:textId="77777777" w:rsidR="00C82600" w:rsidRPr="001B5347" w:rsidRDefault="00C82600" w:rsidP="005822ED">
            <w:pPr>
              <w:rPr>
                <w:sz w:val="16"/>
                <w:szCs w:val="16"/>
              </w:rPr>
            </w:pPr>
            <w:r w:rsidRPr="001B5347">
              <w:rPr>
                <w:sz w:val="16"/>
                <w:szCs w:val="16"/>
              </w:rPr>
              <w:t>Missing</w:t>
            </w:r>
          </w:p>
        </w:tc>
        <w:tc>
          <w:tcPr>
            <w:tcW w:w="404" w:type="pct"/>
            <w:tcBorders>
              <w:top w:val="nil"/>
              <w:left w:val="nil"/>
              <w:bottom w:val="nil"/>
              <w:right w:val="nil"/>
            </w:tcBorders>
            <w:shd w:val="clear" w:color="auto" w:fill="auto"/>
            <w:noWrap/>
            <w:vAlign w:val="center"/>
            <w:hideMark/>
          </w:tcPr>
          <w:p w14:paraId="2E4FF282" w14:textId="77777777" w:rsidR="00C82600" w:rsidRPr="001B5347" w:rsidRDefault="00C82600" w:rsidP="005822ED">
            <w:pPr>
              <w:jc w:val="center"/>
              <w:rPr>
                <w:sz w:val="16"/>
                <w:szCs w:val="16"/>
              </w:rPr>
            </w:pPr>
            <w:r w:rsidRPr="001B5347">
              <w:rPr>
                <w:sz w:val="16"/>
                <w:szCs w:val="16"/>
              </w:rPr>
              <w:t xml:space="preserve"> </w:t>
            </w:r>
          </w:p>
        </w:tc>
        <w:tc>
          <w:tcPr>
            <w:tcW w:w="1021" w:type="pct"/>
            <w:tcBorders>
              <w:top w:val="nil"/>
              <w:left w:val="nil"/>
              <w:bottom w:val="nil"/>
              <w:right w:val="nil"/>
            </w:tcBorders>
            <w:shd w:val="clear" w:color="auto" w:fill="auto"/>
            <w:noWrap/>
            <w:vAlign w:val="center"/>
            <w:hideMark/>
          </w:tcPr>
          <w:p w14:paraId="4C172464" w14:textId="77777777" w:rsidR="00C82600" w:rsidRPr="001B5347" w:rsidRDefault="00C82600" w:rsidP="005822ED">
            <w:pPr>
              <w:jc w:val="center"/>
              <w:rPr>
                <w:sz w:val="16"/>
                <w:szCs w:val="16"/>
              </w:rPr>
            </w:pPr>
            <w:r w:rsidRPr="001B5347">
              <w:rPr>
                <w:sz w:val="16"/>
                <w:szCs w:val="16"/>
              </w:rPr>
              <w:t>0</w:t>
            </w:r>
          </w:p>
        </w:tc>
        <w:tc>
          <w:tcPr>
            <w:tcW w:w="1021" w:type="pct"/>
            <w:tcBorders>
              <w:top w:val="nil"/>
              <w:left w:val="nil"/>
              <w:bottom w:val="nil"/>
              <w:right w:val="nil"/>
            </w:tcBorders>
            <w:shd w:val="clear" w:color="auto" w:fill="auto"/>
            <w:noWrap/>
            <w:vAlign w:val="center"/>
            <w:hideMark/>
          </w:tcPr>
          <w:p w14:paraId="2EDBEEE4" w14:textId="77777777" w:rsidR="00C82600" w:rsidRPr="001B5347" w:rsidRDefault="00C82600" w:rsidP="005822ED">
            <w:pPr>
              <w:jc w:val="center"/>
              <w:rPr>
                <w:sz w:val="16"/>
                <w:szCs w:val="16"/>
              </w:rPr>
            </w:pPr>
            <w:r w:rsidRPr="001B5347">
              <w:rPr>
                <w:sz w:val="16"/>
                <w:szCs w:val="16"/>
              </w:rPr>
              <w:t>7</w:t>
            </w:r>
          </w:p>
        </w:tc>
        <w:tc>
          <w:tcPr>
            <w:tcW w:w="466" w:type="pct"/>
            <w:tcBorders>
              <w:top w:val="nil"/>
              <w:left w:val="nil"/>
              <w:bottom w:val="nil"/>
              <w:right w:val="nil"/>
            </w:tcBorders>
            <w:shd w:val="clear" w:color="auto" w:fill="auto"/>
            <w:noWrap/>
            <w:vAlign w:val="center"/>
            <w:hideMark/>
          </w:tcPr>
          <w:p w14:paraId="46685D25" w14:textId="77777777" w:rsidR="00C82600" w:rsidRPr="001B5347" w:rsidRDefault="00C82600" w:rsidP="005822ED">
            <w:pPr>
              <w:jc w:val="center"/>
              <w:rPr>
                <w:sz w:val="16"/>
                <w:szCs w:val="16"/>
              </w:rPr>
            </w:pPr>
            <w:r w:rsidRPr="001B5347">
              <w:rPr>
                <w:sz w:val="16"/>
                <w:szCs w:val="16"/>
              </w:rPr>
              <w:t xml:space="preserve"> </w:t>
            </w:r>
          </w:p>
        </w:tc>
      </w:tr>
      <w:tr w:rsidR="001B5347" w:rsidRPr="001B5347" w14:paraId="6D0EFD35" w14:textId="77777777" w:rsidTr="16C23162">
        <w:trPr>
          <w:trHeight w:val="170"/>
        </w:trPr>
        <w:tc>
          <w:tcPr>
            <w:tcW w:w="5000" w:type="pct"/>
            <w:gridSpan w:val="5"/>
            <w:tcBorders>
              <w:top w:val="nil"/>
              <w:left w:val="nil"/>
              <w:bottom w:val="nil"/>
              <w:right w:val="nil"/>
            </w:tcBorders>
            <w:shd w:val="clear" w:color="auto" w:fill="FCE4D6"/>
            <w:noWrap/>
            <w:vAlign w:val="bottom"/>
            <w:hideMark/>
          </w:tcPr>
          <w:p w14:paraId="2A572ABA" w14:textId="77777777" w:rsidR="00C82600" w:rsidRPr="001B5347" w:rsidRDefault="00C82600" w:rsidP="005822ED">
            <w:pPr>
              <w:jc w:val="center"/>
              <w:rPr>
                <w:b/>
                <w:sz w:val="16"/>
                <w:szCs w:val="16"/>
              </w:rPr>
            </w:pPr>
            <w:r w:rsidRPr="001B5347">
              <w:rPr>
                <w:b/>
                <w:sz w:val="16"/>
                <w:szCs w:val="16"/>
              </w:rPr>
              <w:t>LIVER</w:t>
            </w:r>
          </w:p>
        </w:tc>
      </w:tr>
      <w:tr w:rsidR="001B5347" w:rsidRPr="001B5347" w14:paraId="7D2564D6" w14:textId="77777777" w:rsidTr="16C23162">
        <w:trPr>
          <w:trHeight w:val="170"/>
        </w:trPr>
        <w:tc>
          <w:tcPr>
            <w:tcW w:w="5000" w:type="pct"/>
            <w:gridSpan w:val="5"/>
            <w:tcBorders>
              <w:top w:val="nil"/>
              <w:left w:val="nil"/>
              <w:bottom w:val="nil"/>
              <w:right w:val="nil"/>
            </w:tcBorders>
            <w:shd w:val="clear" w:color="auto" w:fill="D9E1F2"/>
            <w:noWrap/>
            <w:vAlign w:val="bottom"/>
            <w:hideMark/>
          </w:tcPr>
          <w:p w14:paraId="7314B9B6" w14:textId="799CD5B4" w:rsidR="00C82600" w:rsidRPr="001B5347" w:rsidRDefault="00C82600" w:rsidP="005822ED">
            <w:pPr>
              <w:jc w:val="center"/>
              <w:rPr>
                <w:sz w:val="16"/>
                <w:szCs w:val="16"/>
              </w:rPr>
            </w:pPr>
            <w:r w:rsidRPr="001B5347">
              <w:rPr>
                <w:sz w:val="16"/>
                <w:szCs w:val="16"/>
              </w:rPr>
              <w:t xml:space="preserve">(Field strength </w:t>
            </w:r>
            <w:r w:rsidR="00A233F7" w:rsidRPr="001B5347">
              <w:rPr>
                <w:sz w:val="16"/>
                <w:szCs w:val="16"/>
              </w:rPr>
              <w:t>in</w:t>
            </w:r>
            <w:r w:rsidRPr="001B5347">
              <w:rPr>
                <w:sz w:val="16"/>
                <w:szCs w:val="16"/>
              </w:rPr>
              <w:t>dependent metrics)</w:t>
            </w:r>
          </w:p>
        </w:tc>
      </w:tr>
      <w:tr w:rsidR="001B5347" w:rsidRPr="001B5347" w14:paraId="54FE9F31" w14:textId="77777777" w:rsidTr="16C23162">
        <w:trPr>
          <w:trHeight w:val="170"/>
        </w:trPr>
        <w:tc>
          <w:tcPr>
            <w:tcW w:w="2088" w:type="pct"/>
            <w:tcBorders>
              <w:top w:val="nil"/>
              <w:left w:val="nil"/>
              <w:bottom w:val="nil"/>
              <w:right w:val="nil"/>
            </w:tcBorders>
            <w:shd w:val="clear" w:color="auto" w:fill="auto"/>
            <w:noWrap/>
            <w:vAlign w:val="bottom"/>
            <w:hideMark/>
          </w:tcPr>
          <w:p w14:paraId="1E9A7156" w14:textId="412FF656" w:rsidR="00C82600" w:rsidRPr="001B5347" w:rsidRDefault="00C82600" w:rsidP="005822ED">
            <w:pPr>
              <w:rPr>
                <w:b/>
                <w:sz w:val="16"/>
                <w:szCs w:val="16"/>
              </w:rPr>
            </w:pPr>
            <w:r w:rsidRPr="001B5347">
              <w:rPr>
                <w:b/>
                <w:sz w:val="16"/>
                <w:szCs w:val="16"/>
              </w:rPr>
              <w:t>cT1</w:t>
            </w:r>
            <w:r w:rsidR="002745AE" w:rsidRPr="001B5347">
              <w:rPr>
                <w:b/>
                <w:sz w:val="16"/>
                <w:szCs w:val="16"/>
              </w:rPr>
              <w:t xml:space="preserve"> (</w:t>
            </w:r>
            <w:proofErr w:type="spellStart"/>
            <w:r w:rsidR="002745AE" w:rsidRPr="001B5347">
              <w:rPr>
                <w:b/>
                <w:sz w:val="16"/>
                <w:szCs w:val="16"/>
              </w:rPr>
              <w:t>ms</w:t>
            </w:r>
            <w:proofErr w:type="spellEnd"/>
            <w:r w:rsidR="002745AE" w:rsidRPr="001B5347">
              <w:rPr>
                <w:b/>
                <w:sz w:val="16"/>
                <w:szCs w:val="16"/>
              </w:rPr>
              <w:t>)</w:t>
            </w:r>
          </w:p>
        </w:tc>
        <w:tc>
          <w:tcPr>
            <w:tcW w:w="404" w:type="pct"/>
            <w:tcBorders>
              <w:top w:val="nil"/>
              <w:left w:val="nil"/>
              <w:bottom w:val="nil"/>
              <w:right w:val="nil"/>
            </w:tcBorders>
            <w:shd w:val="clear" w:color="auto" w:fill="auto"/>
            <w:noWrap/>
            <w:vAlign w:val="center"/>
            <w:hideMark/>
          </w:tcPr>
          <w:p w14:paraId="25FAB301" w14:textId="77777777" w:rsidR="00C82600" w:rsidRPr="001B5347" w:rsidRDefault="00C82600" w:rsidP="005822ED">
            <w:pPr>
              <w:jc w:val="center"/>
              <w:rPr>
                <w:sz w:val="16"/>
                <w:szCs w:val="16"/>
              </w:rPr>
            </w:pPr>
            <w:r w:rsidRPr="001B5347">
              <w:rPr>
                <w:sz w:val="16"/>
                <w:szCs w:val="16"/>
              </w:rPr>
              <w:t>613</w:t>
            </w:r>
          </w:p>
        </w:tc>
        <w:tc>
          <w:tcPr>
            <w:tcW w:w="1021" w:type="pct"/>
            <w:tcBorders>
              <w:top w:val="nil"/>
              <w:left w:val="nil"/>
              <w:bottom w:val="nil"/>
              <w:right w:val="nil"/>
            </w:tcBorders>
            <w:shd w:val="clear" w:color="auto" w:fill="auto"/>
            <w:noWrap/>
            <w:vAlign w:val="center"/>
            <w:hideMark/>
          </w:tcPr>
          <w:p w14:paraId="1DB20123" w14:textId="77777777" w:rsidR="00C82600" w:rsidRPr="001B5347" w:rsidRDefault="00C82600" w:rsidP="005822ED">
            <w:pPr>
              <w:jc w:val="center"/>
              <w:rPr>
                <w:sz w:val="16"/>
                <w:szCs w:val="16"/>
              </w:rPr>
            </w:pPr>
            <w:r w:rsidRPr="001B5347">
              <w:rPr>
                <w:sz w:val="16"/>
                <w:szCs w:val="16"/>
              </w:rPr>
              <w:t>709 (667, 748)</w:t>
            </w:r>
          </w:p>
        </w:tc>
        <w:tc>
          <w:tcPr>
            <w:tcW w:w="1021" w:type="pct"/>
            <w:tcBorders>
              <w:top w:val="nil"/>
              <w:left w:val="nil"/>
              <w:bottom w:val="nil"/>
              <w:right w:val="nil"/>
            </w:tcBorders>
            <w:shd w:val="clear" w:color="auto" w:fill="auto"/>
            <w:noWrap/>
            <w:vAlign w:val="center"/>
            <w:hideMark/>
          </w:tcPr>
          <w:p w14:paraId="50E2520A" w14:textId="77777777" w:rsidR="00C82600" w:rsidRPr="001B5347" w:rsidRDefault="00C82600" w:rsidP="005822ED">
            <w:pPr>
              <w:jc w:val="center"/>
              <w:rPr>
                <w:sz w:val="16"/>
                <w:szCs w:val="16"/>
              </w:rPr>
            </w:pPr>
            <w:r w:rsidRPr="001B5347">
              <w:rPr>
                <w:sz w:val="16"/>
                <w:szCs w:val="16"/>
              </w:rPr>
              <w:t>714 (669, 759)</w:t>
            </w:r>
          </w:p>
        </w:tc>
        <w:tc>
          <w:tcPr>
            <w:tcW w:w="466" w:type="pct"/>
            <w:tcBorders>
              <w:top w:val="nil"/>
              <w:left w:val="nil"/>
              <w:bottom w:val="nil"/>
              <w:right w:val="nil"/>
            </w:tcBorders>
            <w:shd w:val="clear" w:color="auto" w:fill="auto"/>
            <w:noWrap/>
            <w:vAlign w:val="center"/>
            <w:hideMark/>
          </w:tcPr>
          <w:p w14:paraId="15721790" w14:textId="77777777" w:rsidR="00C82600" w:rsidRPr="001B5347" w:rsidRDefault="00C82600" w:rsidP="005822ED">
            <w:pPr>
              <w:jc w:val="center"/>
              <w:rPr>
                <w:sz w:val="16"/>
                <w:szCs w:val="16"/>
              </w:rPr>
            </w:pPr>
            <w:r w:rsidRPr="001B5347">
              <w:rPr>
                <w:sz w:val="16"/>
                <w:szCs w:val="16"/>
              </w:rPr>
              <w:t>0.304</w:t>
            </w:r>
          </w:p>
        </w:tc>
      </w:tr>
      <w:tr w:rsidR="001B5347" w:rsidRPr="001B5347" w14:paraId="5405E66E" w14:textId="77777777" w:rsidTr="16C23162">
        <w:trPr>
          <w:trHeight w:val="170"/>
        </w:trPr>
        <w:tc>
          <w:tcPr>
            <w:tcW w:w="2088" w:type="pct"/>
            <w:tcBorders>
              <w:top w:val="nil"/>
              <w:left w:val="nil"/>
              <w:bottom w:val="nil"/>
              <w:right w:val="nil"/>
            </w:tcBorders>
            <w:shd w:val="clear" w:color="auto" w:fill="auto"/>
            <w:noWrap/>
            <w:vAlign w:val="bottom"/>
            <w:hideMark/>
          </w:tcPr>
          <w:p w14:paraId="472DF743" w14:textId="77777777" w:rsidR="00C82600" w:rsidRPr="001B5347" w:rsidRDefault="00C82600" w:rsidP="005822ED">
            <w:pPr>
              <w:rPr>
                <w:sz w:val="16"/>
                <w:szCs w:val="16"/>
              </w:rPr>
            </w:pPr>
            <w:r w:rsidRPr="001B5347">
              <w:rPr>
                <w:sz w:val="16"/>
                <w:szCs w:val="16"/>
              </w:rPr>
              <w:t>Missing</w:t>
            </w:r>
          </w:p>
        </w:tc>
        <w:tc>
          <w:tcPr>
            <w:tcW w:w="404" w:type="pct"/>
            <w:tcBorders>
              <w:top w:val="nil"/>
              <w:left w:val="nil"/>
              <w:bottom w:val="nil"/>
              <w:right w:val="nil"/>
            </w:tcBorders>
            <w:shd w:val="clear" w:color="auto" w:fill="auto"/>
            <w:noWrap/>
            <w:vAlign w:val="center"/>
            <w:hideMark/>
          </w:tcPr>
          <w:p w14:paraId="4973A4B9" w14:textId="77777777" w:rsidR="00C82600" w:rsidRPr="001B5347" w:rsidRDefault="00C82600" w:rsidP="005822ED">
            <w:pPr>
              <w:jc w:val="center"/>
              <w:rPr>
                <w:sz w:val="16"/>
                <w:szCs w:val="16"/>
              </w:rPr>
            </w:pPr>
            <w:r w:rsidRPr="001B5347">
              <w:rPr>
                <w:sz w:val="16"/>
                <w:szCs w:val="16"/>
              </w:rPr>
              <w:t xml:space="preserve"> </w:t>
            </w:r>
          </w:p>
        </w:tc>
        <w:tc>
          <w:tcPr>
            <w:tcW w:w="1021" w:type="pct"/>
            <w:tcBorders>
              <w:top w:val="nil"/>
              <w:left w:val="nil"/>
              <w:bottom w:val="nil"/>
              <w:right w:val="nil"/>
            </w:tcBorders>
            <w:shd w:val="clear" w:color="auto" w:fill="auto"/>
            <w:noWrap/>
            <w:vAlign w:val="center"/>
            <w:hideMark/>
          </w:tcPr>
          <w:p w14:paraId="74832FCF" w14:textId="77777777" w:rsidR="00C82600" w:rsidRPr="001B5347" w:rsidRDefault="00C82600" w:rsidP="005822ED">
            <w:pPr>
              <w:jc w:val="center"/>
              <w:rPr>
                <w:sz w:val="16"/>
                <w:szCs w:val="16"/>
              </w:rPr>
            </w:pPr>
            <w:r w:rsidRPr="001B5347">
              <w:rPr>
                <w:sz w:val="16"/>
                <w:szCs w:val="16"/>
              </w:rPr>
              <w:t>3</w:t>
            </w:r>
          </w:p>
        </w:tc>
        <w:tc>
          <w:tcPr>
            <w:tcW w:w="1021" w:type="pct"/>
            <w:tcBorders>
              <w:top w:val="nil"/>
              <w:left w:val="nil"/>
              <w:bottom w:val="nil"/>
              <w:right w:val="nil"/>
            </w:tcBorders>
            <w:shd w:val="clear" w:color="auto" w:fill="auto"/>
            <w:noWrap/>
            <w:vAlign w:val="center"/>
            <w:hideMark/>
          </w:tcPr>
          <w:p w14:paraId="67CE19E6" w14:textId="77777777" w:rsidR="00C82600" w:rsidRPr="001B5347" w:rsidRDefault="00C82600" w:rsidP="005822ED">
            <w:pPr>
              <w:jc w:val="center"/>
              <w:rPr>
                <w:sz w:val="16"/>
                <w:szCs w:val="16"/>
              </w:rPr>
            </w:pPr>
            <w:r w:rsidRPr="001B5347">
              <w:rPr>
                <w:sz w:val="16"/>
                <w:szCs w:val="16"/>
              </w:rPr>
              <w:t>12</w:t>
            </w:r>
          </w:p>
        </w:tc>
        <w:tc>
          <w:tcPr>
            <w:tcW w:w="466" w:type="pct"/>
            <w:tcBorders>
              <w:top w:val="nil"/>
              <w:left w:val="nil"/>
              <w:bottom w:val="nil"/>
              <w:right w:val="nil"/>
            </w:tcBorders>
            <w:shd w:val="clear" w:color="auto" w:fill="auto"/>
            <w:noWrap/>
            <w:vAlign w:val="center"/>
            <w:hideMark/>
          </w:tcPr>
          <w:p w14:paraId="68C47693" w14:textId="77777777" w:rsidR="00C82600" w:rsidRPr="001B5347" w:rsidRDefault="00C82600" w:rsidP="005822ED">
            <w:pPr>
              <w:jc w:val="center"/>
              <w:rPr>
                <w:sz w:val="16"/>
                <w:szCs w:val="16"/>
              </w:rPr>
            </w:pPr>
            <w:r w:rsidRPr="001B5347">
              <w:rPr>
                <w:sz w:val="16"/>
                <w:szCs w:val="16"/>
              </w:rPr>
              <w:t xml:space="preserve"> </w:t>
            </w:r>
          </w:p>
        </w:tc>
      </w:tr>
      <w:tr w:rsidR="001B5347" w:rsidRPr="001B5347" w14:paraId="31B2D0F2" w14:textId="77777777" w:rsidTr="16C23162">
        <w:trPr>
          <w:trHeight w:val="170"/>
        </w:trPr>
        <w:tc>
          <w:tcPr>
            <w:tcW w:w="2088" w:type="pct"/>
            <w:tcBorders>
              <w:top w:val="nil"/>
              <w:left w:val="nil"/>
              <w:bottom w:val="nil"/>
              <w:right w:val="nil"/>
            </w:tcBorders>
            <w:shd w:val="clear" w:color="auto" w:fill="auto"/>
            <w:noWrap/>
            <w:vAlign w:val="bottom"/>
            <w:hideMark/>
          </w:tcPr>
          <w:p w14:paraId="65F43EF2" w14:textId="6594A779" w:rsidR="00C82600" w:rsidRPr="001B5347" w:rsidRDefault="00C82600" w:rsidP="005822ED">
            <w:pPr>
              <w:rPr>
                <w:b/>
                <w:sz w:val="16"/>
                <w:szCs w:val="16"/>
              </w:rPr>
            </w:pPr>
            <w:r w:rsidRPr="001B5347">
              <w:rPr>
                <w:b/>
                <w:sz w:val="16"/>
                <w:szCs w:val="16"/>
              </w:rPr>
              <w:t xml:space="preserve">PDFF </w:t>
            </w:r>
            <w:r w:rsidR="00A55CC7" w:rsidRPr="001B5347">
              <w:rPr>
                <w:b/>
                <w:sz w:val="16"/>
                <w:szCs w:val="16"/>
              </w:rPr>
              <w:t>(%)</w:t>
            </w:r>
          </w:p>
        </w:tc>
        <w:tc>
          <w:tcPr>
            <w:tcW w:w="404" w:type="pct"/>
            <w:tcBorders>
              <w:top w:val="nil"/>
              <w:left w:val="nil"/>
              <w:bottom w:val="nil"/>
              <w:right w:val="nil"/>
            </w:tcBorders>
            <w:shd w:val="clear" w:color="auto" w:fill="auto"/>
            <w:noWrap/>
            <w:vAlign w:val="center"/>
            <w:hideMark/>
          </w:tcPr>
          <w:p w14:paraId="661FC971" w14:textId="77777777" w:rsidR="00C82600" w:rsidRPr="001B5347" w:rsidRDefault="00C82600" w:rsidP="005822ED">
            <w:pPr>
              <w:jc w:val="center"/>
              <w:rPr>
                <w:sz w:val="16"/>
                <w:szCs w:val="16"/>
              </w:rPr>
            </w:pPr>
            <w:r w:rsidRPr="001B5347">
              <w:rPr>
                <w:sz w:val="16"/>
                <w:szCs w:val="16"/>
              </w:rPr>
              <w:t>578</w:t>
            </w:r>
          </w:p>
        </w:tc>
        <w:tc>
          <w:tcPr>
            <w:tcW w:w="1021" w:type="pct"/>
            <w:tcBorders>
              <w:top w:val="nil"/>
              <w:left w:val="nil"/>
              <w:bottom w:val="nil"/>
              <w:right w:val="nil"/>
            </w:tcBorders>
            <w:shd w:val="clear" w:color="auto" w:fill="auto"/>
            <w:noWrap/>
            <w:vAlign w:val="center"/>
            <w:hideMark/>
          </w:tcPr>
          <w:p w14:paraId="6C7FD3BB" w14:textId="77777777" w:rsidR="00C82600" w:rsidRPr="001B5347" w:rsidRDefault="00C82600" w:rsidP="005822ED">
            <w:pPr>
              <w:jc w:val="center"/>
              <w:rPr>
                <w:sz w:val="16"/>
                <w:szCs w:val="16"/>
              </w:rPr>
            </w:pPr>
            <w:r w:rsidRPr="001B5347">
              <w:rPr>
                <w:sz w:val="16"/>
                <w:szCs w:val="16"/>
              </w:rPr>
              <w:t>1.8 (1.3, 2.6)</w:t>
            </w:r>
          </w:p>
        </w:tc>
        <w:tc>
          <w:tcPr>
            <w:tcW w:w="1021" w:type="pct"/>
            <w:tcBorders>
              <w:top w:val="nil"/>
              <w:left w:val="nil"/>
              <w:bottom w:val="nil"/>
              <w:right w:val="nil"/>
            </w:tcBorders>
            <w:shd w:val="clear" w:color="auto" w:fill="auto"/>
            <w:noWrap/>
            <w:vAlign w:val="center"/>
            <w:hideMark/>
          </w:tcPr>
          <w:p w14:paraId="7EEAAB69" w14:textId="3F7544DC" w:rsidR="00C82600" w:rsidRPr="001B5347" w:rsidRDefault="00C82600" w:rsidP="005822ED">
            <w:pPr>
              <w:jc w:val="center"/>
              <w:rPr>
                <w:sz w:val="16"/>
                <w:szCs w:val="16"/>
              </w:rPr>
            </w:pPr>
            <w:r w:rsidRPr="001B5347">
              <w:rPr>
                <w:sz w:val="16"/>
                <w:szCs w:val="16"/>
              </w:rPr>
              <w:t>2.6 (1.</w:t>
            </w:r>
            <w:r w:rsidR="00E3175E" w:rsidRPr="001B5347">
              <w:rPr>
                <w:sz w:val="16"/>
                <w:szCs w:val="16"/>
              </w:rPr>
              <w:t>6</w:t>
            </w:r>
            <w:r w:rsidRPr="001B5347">
              <w:rPr>
                <w:sz w:val="16"/>
                <w:szCs w:val="16"/>
              </w:rPr>
              <w:t xml:space="preserve">, </w:t>
            </w:r>
            <w:r w:rsidR="00E3175E" w:rsidRPr="001B5347">
              <w:rPr>
                <w:sz w:val="16"/>
                <w:szCs w:val="16"/>
              </w:rPr>
              <w:t>5.0</w:t>
            </w:r>
            <w:r w:rsidRPr="001B5347">
              <w:rPr>
                <w:sz w:val="16"/>
                <w:szCs w:val="16"/>
              </w:rPr>
              <w:t>)</w:t>
            </w:r>
          </w:p>
        </w:tc>
        <w:tc>
          <w:tcPr>
            <w:tcW w:w="466" w:type="pct"/>
            <w:tcBorders>
              <w:top w:val="nil"/>
              <w:left w:val="nil"/>
              <w:bottom w:val="nil"/>
              <w:right w:val="nil"/>
            </w:tcBorders>
            <w:shd w:val="clear" w:color="auto" w:fill="auto"/>
            <w:noWrap/>
            <w:vAlign w:val="center"/>
            <w:hideMark/>
          </w:tcPr>
          <w:p w14:paraId="0BBECC5D" w14:textId="596AC3F9" w:rsidR="00C82600" w:rsidRPr="001B5347" w:rsidRDefault="00AF543D" w:rsidP="005822ED">
            <w:pPr>
              <w:jc w:val="center"/>
              <w:rPr>
                <w:b/>
                <w:sz w:val="16"/>
                <w:szCs w:val="16"/>
              </w:rPr>
            </w:pPr>
            <w:r w:rsidRPr="001B5347">
              <w:rPr>
                <w:b/>
                <w:sz w:val="16"/>
                <w:szCs w:val="16"/>
              </w:rPr>
              <w:t>&lt;</w:t>
            </w:r>
            <w:r w:rsidR="00C82600" w:rsidRPr="001B5347">
              <w:rPr>
                <w:b/>
                <w:sz w:val="16"/>
                <w:szCs w:val="16"/>
              </w:rPr>
              <w:t>0.00</w:t>
            </w:r>
            <w:r w:rsidRPr="001B5347">
              <w:rPr>
                <w:b/>
                <w:sz w:val="16"/>
                <w:szCs w:val="16"/>
              </w:rPr>
              <w:t>1</w:t>
            </w:r>
          </w:p>
        </w:tc>
      </w:tr>
      <w:tr w:rsidR="001B5347" w:rsidRPr="001B5347" w14:paraId="7A9E4A3D" w14:textId="77777777" w:rsidTr="16C23162">
        <w:trPr>
          <w:trHeight w:val="170"/>
        </w:trPr>
        <w:tc>
          <w:tcPr>
            <w:tcW w:w="2088" w:type="pct"/>
            <w:tcBorders>
              <w:top w:val="nil"/>
              <w:left w:val="nil"/>
              <w:bottom w:val="nil"/>
              <w:right w:val="nil"/>
            </w:tcBorders>
            <w:shd w:val="clear" w:color="auto" w:fill="auto"/>
            <w:noWrap/>
            <w:vAlign w:val="bottom"/>
            <w:hideMark/>
          </w:tcPr>
          <w:p w14:paraId="3406A07E" w14:textId="77777777" w:rsidR="00C82600" w:rsidRPr="001B5347" w:rsidRDefault="00C82600" w:rsidP="005822ED">
            <w:pPr>
              <w:rPr>
                <w:sz w:val="16"/>
                <w:szCs w:val="16"/>
              </w:rPr>
            </w:pPr>
            <w:r w:rsidRPr="001B5347">
              <w:rPr>
                <w:sz w:val="16"/>
                <w:szCs w:val="16"/>
              </w:rPr>
              <w:t>Missing</w:t>
            </w:r>
          </w:p>
        </w:tc>
        <w:tc>
          <w:tcPr>
            <w:tcW w:w="404" w:type="pct"/>
            <w:tcBorders>
              <w:top w:val="nil"/>
              <w:left w:val="nil"/>
              <w:bottom w:val="nil"/>
              <w:right w:val="nil"/>
            </w:tcBorders>
            <w:shd w:val="clear" w:color="auto" w:fill="auto"/>
            <w:noWrap/>
            <w:vAlign w:val="center"/>
            <w:hideMark/>
          </w:tcPr>
          <w:p w14:paraId="7D47CDAC" w14:textId="77777777" w:rsidR="00C82600" w:rsidRPr="001B5347" w:rsidRDefault="00C82600" w:rsidP="005822ED">
            <w:pPr>
              <w:jc w:val="center"/>
              <w:rPr>
                <w:sz w:val="16"/>
                <w:szCs w:val="16"/>
              </w:rPr>
            </w:pPr>
            <w:r w:rsidRPr="001B5347">
              <w:rPr>
                <w:sz w:val="16"/>
                <w:szCs w:val="16"/>
              </w:rPr>
              <w:t xml:space="preserve"> </w:t>
            </w:r>
          </w:p>
        </w:tc>
        <w:tc>
          <w:tcPr>
            <w:tcW w:w="1021" w:type="pct"/>
            <w:tcBorders>
              <w:top w:val="nil"/>
              <w:left w:val="nil"/>
              <w:bottom w:val="nil"/>
              <w:right w:val="nil"/>
            </w:tcBorders>
            <w:shd w:val="clear" w:color="auto" w:fill="auto"/>
            <w:noWrap/>
            <w:vAlign w:val="center"/>
            <w:hideMark/>
          </w:tcPr>
          <w:p w14:paraId="46AA3FC3" w14:textId="77777777" w:rsidR="00C82600" w:rsidRPr="001B5347" w:rsidRDefault="00C82600" w:rsidP="005822ED">
            <w:pPr>
              <w:jc w:val="center"/>
              <w:rPr>
                <w:sz w:val="16"/>
                <w:szCs w:val="16"/>
              </w:rPr>
            </w:pPr>
            <w:r w:rsidRPr="001B5347">
              <w:rPr>
                <w:sz w:val="16"/>
                <w:szCs w:val="16"/>
              </w:rPr>
              <w:t>3</w:t>
            </w:r>
          </w:p>
        </w:tc>
        <w:tc>
          <w:tcPr>
            <w:tcW w:w="1021" w:type="pct"/>
            <w:tcBorders>
              <w:top w:val="nil"/>
              <w:left w:val="nil"/>
              <w:bottom w:val="nil"/>
              <w:right w:val="nil"/>
            </w:tcBorders>
            <w:shd w:val="clear" w:color="auto" w:fill="auto"/>
            <w:noWrap/>
            <w:vAlign w:val="center"/>
            <w:hideMark/>
          </w:tcPr>
          <w:p w14:paraId="0C5CF47C" w14:textId="63E581D6" w:rsidR="00C82600" w:rsidRPr="001B5347" w:rsidRDefault="00E3175E" w:rsidP="005822ED">
            <w:pPr>
              <w:jc w:val="center"/>
              <w:rPr>
                <w:sz w:val="16"/>
                <w:szCs w:val="16"/>
              </w:rPr>
            </w:pPr>
            <w:r w:rsidRPr="001B5347">
              <w:rPr>
                <w:sz w:val="16"/>
                <w:szCs w:val="16"/>
              </w:rPr>
              <w:t>1</w:t>
            </w:r>
          </w:p>
        </w:tc>
        <w:tc>
          <w:tcPr>
            <w:tcW w:w="466" w:type="pct"/>
            <w:tcBorders>
              <w:top w:val="nil"/>
              <w:left w:val="nil"/>
              <w:bottom w:val="nil"/>
              <w:right w:val="nil"/>
            </w:tcBorders>
            <w:shd w:val="clear" w:color="auto" w:fill="auto"/>
            <w:noWrap/>
            <w:vAlign w:val="center"/>
            <w:hideMark/>
          </w:tcPr>
          <w:p w14:paraId="651BE7F3" w14:textId="77777777" w:rsidR="00C82600" w:rsidRPr="001B5347" w:rsidRDefault="00C82600" w:rsidP="005822ED">
            <w:pPr>
              <w:jc w:val="center"/>
              <w:rPr>
                <w:sz w:val="16"/>
                <w:szCs w:val="16"/>
              </w:rPr>
            </w:pPr>
            <w:r w:rsidRPr="001B5347">
              <w:rPr>
                <w:sz w:val="16"/>
                <w:szCs w:val="16"/>
              </w:rPr>
              <w:t xml:space="preserve"> </w:t>
            </w:r>
          </w:p>
        </w:tc>
      </w:tr>
      <w:tr w:rsidR="001B5347" w:rsidRPr="001B5347" w14:paraId="197BBA18" w14:textId="77777777" w:rsidTr="16C23162">
        <w:trPr>
          <w:trHeight w:val="170"/>
        </w:trPr>
        <w:tc>
          <w:tcPr>
            <w:tcW w:w="2088" w:type="pct"/>
            <w:tcBorders>
              <w:top w:val="nil"/>
              <w:left w:val="nil"/>
              <w:bottom w:val="nil"/>
              <w:right w:val="nil"/>
            </w:tcBorders>
            <w:shd w:val="clear" w:color="auto" w:fill="auto"/>
            <w:noWrap/>
            <w:vAlign w:val="bottom"/>
            <w:hideMark/>
          </w:tcPr>
          <w:p w14:paraId="2592F4C2" w14:textId="491FE518" w:rsidR="00C82600" w:rsidRPr="001B5347" w:rsidRDefault="00C82600" w:rsidP="005822ED">
            <w:pPr>
              <w:rPr>
                <w:b/>
                <w:sz w:val="16"/>
                <w:szCs w:val="16"/>
              </w:rPr>
            </w:pPr>
            <w:r w:rsidRPr="001B5347">
              <w:rPr>
                <w:b/>
                <w:sz w:val="16"/>
                <w:szCs w:val="16"/>
              </w:rPr>
              <w:t xml:space="preserve">Liver volume </w:t>
            </w:r>
            <w:r w:rsidR="00A55CC7" w:rsidRPr="001B5347">
              <w:rPr>
                <w:b/>
                <w:sz w:val="16"/>
                <w:szCs w:val="16"/>
              </w:rPr>
              <w:t>(ml)</w:t>
            </w:r>
          </w:p>
        </w:tc>
        <w:tc>
          <w:tcPr>
            <w:tcW w:w="404" w:type="pct"/>
            <w:tcBorders>
              <w:top w:val="nil"/>
              <w:left w:val="nil"/>
              <w:bottom w:val="nil"/>
              <w:right w:val="nil"/>
            </w:tcBorders>
            <w:shd w:val="clear" w:color="auto" w:fill="auto"/>
            <w:noWrap/>
            <w:vAlign w:val="center"/>
            <w:hideMark/>
          </w:tcPr>
          <w:p w14:paraId="11C46DDA" w14:textId="77777777" w:rsidR="00C82600" w:rsidRPr="001B5347" w:rsidRDefault="00C82600" w:rsidP="005822ED">
            <w:pPr>
              <w:jc w:val="center"/>
              <w:rPr>
                <w:sz w:val="16"/>
                <w:szCs w:val="16"/>
              </w:rPr>
            </w:pPr>
            <w:r w:rsidRPr="001B5347">
              <w:rPr>
                <w:sz w:val="16"/>
                <w:szCs w:val="16"/>
              </w:rPr>
              <w:t>626</w:t>
            </w:r>
          </w:p>
        </w:tc>
        <w:tc>
          <w:tcPr>
            <w:tcW w:w="1021" w:type="pct"/>
            <w:tcBorders>
              <w:top w:val="nil"/>
              <w:left w:val="nil"/>
              <w:bottom w:val="nil"/>
              <w:right w:val="nil"/>
            </w:tcBorders>
            <w:shd w:val="clear" w:color="auto" w:fill="auto"/>
            <w:noWrap/>
            <w:vAlign w:val="center"/>
            <w:hideMark/>
          </w:tcPr>
          <w:p w14:paraId="37B70097" w14:textId="77777777" w:rsidR="00C82600" w:rsidRPr="001B5347" w:rsidRDefault="00C82600" w:rsidP="005822ED">
            <w:pPr>
              <w:jc w:val="center"/>
              <w:rPr>
                <w:sz w:val="16"/>
                <w:szCs w:val="16"/>
              </w:rPr>
            </w:pPr>
            <w:r w:rsidRPr="001B5347">
              <w:rPr>
                <w:sz w:val="16"/>
                <w:szCs w:val="16"/>
              </w:rPr>
              <w:t>1,344 (1,238, 1,550)</w:t>
            </w:r>
          </w:p>
        </w:tc>
        <w:tc>
          <w:tcPr>
            <w:tcW w:w="1021" w:type="pct"/>
            <w:tcBorders>
              <w:top w:val="nil"/>
              <w:left w:val="nil"/>
              <w:bottom w:val="nil"/>
              <w:right w:val="nil"/>
            </w:tcBorders>
            <w:shd w:val="clear" w:color="auto" w:fill="auto"/>
            <w:noWrap/>
            <w:vAlign w:val="center"/>
            <w:hideMark/>
          </w:tcPr>
          <w:p w14:paraId="029E63C5" w14:textId="77777777" w:rsidR="00C82600" w:rsidRPr="001B5347" w:rsidRDefault="00C82600" w:rsidP="005822ED">
            <w:pPr>
              <w:jc w:val="center"/>
              <w:rPr>
                <w:sz w:val="16"/>
                <w:szCs w:val="16"/>
              </w:rPr>
            </w:pPr>
            <w:r w:rsidRPr="001B5347">
              <w:rPr>
                <w:sz w:val="16"/>
                <w:szCs w:val="16"/>
              </w:rPr>
              <w:t>1,420 (1,269, 1,636)</w:t>
            </w:r>
          </w:p>
        </w:tc>
        <w:tc>
          <w:tcPr>
            <w:tcW w:w="466" w:type="pct"/>
            <w:tcBorders>
              <w:top w:val="nil"/>
              <w:left w:val="nil"/>
              <w:bottom w:val="nil"/>
              <w:right w:val="nil"/>
            </w:tcBorders>
            <w:shd w:val="clear" w:color="auto" w:fill="auto"/>
            <w:noWrap/>
            <w:vAlign w:val="center"/>
            <w:hideMark/>
          </w:tcPr>
          <w:p w14:paraId="116637EA" w14:textId="77777777" w:rsidR="00C82600" w:rsidRPr="001B5347" w:rsidRDefault="00C82600" w:rsidP="005822ED">
            <w:pPr>
              <w:jc w:val="center"/>
              <w:rPr>
                <w:sz w:val="16"/>
                <w:szCs w:val="16"/>
              </w:rPr>
            </w:pPr>
            <w:r w:rsidRPr="001B5347">
              <w:rPr>
                <w:sz w:val="16"/>
                <w:szCs w:val="16"/>
              </w:rPr>
              <w:t>0.126</w:t>
            </w:r>
          </w:p>
        </w:tc>
      </w:tr>
      <w:tr w:rsidR="001B5347" w:rsidRPr="001B5347" w14:paraId="22FEF646" w14:textId="77777777" w:rsidTr="16C23162">
        <w:trPr>
          <w:trHeight w:val="170"/>
        </w:trPr>
        <w:tc>
          <w:tcPr>
            <w:tcW w:w="2088" w:type="pct"/>
            <w:tcBorders>
              <w:top w:val="nil"/>
              <w:left w:val="nil"/>
              <w:bottom w:val="nil"/>
              <w:right w:val="nil"/>
            </w:tcBorders>
            <w:shd w:val="clear" w:color="auto" w:fill="auto"/>
            <w:noWrap/>
            <w:vAlign w:val="bottom"/>
            <w:hideMark/>
          </w:tcPr>
          <w:p w14:paraId="3A9EEA09" w14:textId="77777777" w:rsidR="00C82600" w:rsidRPr="001B5347" w:rsidRDefault="00C82600" w:rsidP="005822ED">
            <w:pPr>
              <w:rPr>
                <w:sz w:val="16"/>
                <w:szCs w:val="16"/>
              </w:rPr>
            </w:pPr>
            <w:r w:rsidRPr="001B5347">
              <w:rPr>
                <w:sz w:val="16"/>
                <w:szCs w:val="16"/>
              </w:rPr>
              <w:t>Missing</w:t>
            </w:r>
          </w:p>
        </w:tc>
        <w:tc>
          <w:tcPr>
            <w:tcW w:w="404" w:type="pct"/>
            <w:tcBorders>
              <w:top w:val="nil"/>
              <w:left w:val="nil"/>
              <w:bottom w:val="nil"/>
              <w:right w:val="nil"/>
            </w:tcBorders>
            <w:shd w:val="clear" w:color="auto" w:fill="auto"/>
            <w:noWrap/>
            <w:vAlign w:val="center"/>
            <w:hideMark/>
          </w:tcPr>
          <w:p w14:paraId="7D852166" w14:textId="77777777" w:rsidR="00C82600" w:rsidRPr="001B5347" w:rsidRDefault="00C82600" w:rsidP="005822ED">
            <w:pPr>
              <w:jc w:val="center"/>
              <w:rPr>
                <w:sz w:val="16"/>
                <w:szCs w:val="16"/>
              </w:rPr>
            </w:pPr>
            <w:r w:rsidRPr="001B5347">
              <w:rPr>
                <w:sz w:val="16"/>
                <w:szCs w:val="16"/>
              </w:rPr>
              <w:t xml:space="preserve"> </w:t>
            </w:r>
          </w:p>
        </w:tc>
        <w:tc>
          <w:tcPr>
            <w:tcW w:w="1021" w:type="pct"/>
            <w:tcBorders>
              <w:top w:val="nil"/>
              <w:left w:val="nil"/>
              <w:bottom w:val="nil"/>
              <w:right w:val="nil"/>
            </w:tcBorders>
            <w:shd w:val="clear" w:color="auto" w:fill="auto"/>
            <w:noWrap/>
            <w:vAlign w:val="center"/>
            <w:hideMark/>
          </w:tcPr>
          <w:p w14:paraId="775F46DA" w14:textId="77777777" w:rsidR="00C82600" w:rsidRPr="001B5347" w:rsidRDefault="00C82600" w:rsidP="005822ED">
            <w:pPr>
              <w:jc w:val="center"/>
              <w:rPr>
                <w:sz w:val="16"/>
                <w:szCs w:val="16"/>
              </w:rPr>
            </w:pPr>
            <w:r w:rsidRPr="001B5347">
              <w:rPr>
                <w:sz w:val="16"/>
                <w:szCs w:val="16"/>
              </w:rPr>
              <w:t>1</w:t>
            </w:r>
          </w:p>
        </w:tc>
        <w:tc>
          <w:tcPr>
            <w:tcW w:w="1021" w:type="pct"/>
            <w:tcBorders>
              <w:top w:val="nil"/>
              <w:left w:val="nil"/>
              <w:bottom w:val="nil"/>
              <w:right w:val="nil"/>
            </w:tcBorders>
            <w:shd w:val="clear" w:color="auto" w:fill="auto"/>
            <w:noWrap/>
            <w:vAlign w:val="center"/>
            <w:hideMark/>
          </w:tcPr>
          <w:p w14:paraId="1D2E22B1" w14:textId="77777777" w:rsidR="00C82600" w:rsidRPr="001B5347" w:rsidRDefault="00C82600" w:rsidP="005822ED">
            <w:pPr>
              <w:jc w:val="center"/>
              <w:rPr>
                <w:sz w:val="16"/>
                <w:szCs w:val="16"/>
              </w:rPr>
            </w:pPr>
            <w:r w:rsidRPr="001B5347">
              <w:rPr>
                <w:sz w:val="16"/>
                <w:szCs w:val="16"/>
              </w:rPr>
              <w:t>1</w:t>
            </w:r>
          </w:p>
        </w:tc>
        <w:tc>
          <w:tcPr>
            <w:tcW w:w="466" w:type="pct"/>
            <w:tcBorders>
              <w:top w:val="nil"/>
              <w:left w:val="nil"/>
              <w:bottom w:val="nil"/>
              <w:right w:val="nil"/>
            </w:tcBorders>
            <w:shd w:val="clear" w:color="auto" w:fill="auto"/>
            <w:noWrap/>
            <w:vAlign w:val="center"/>
            <w:hideMark/>
          </w:tcPr>
          <w:p w14:paraId="0DF59FC5" w14:textId="77777777" w:rsidR="00C82600" w:rsidRPr="001B5347" w:rsidRDefault="00C82600" w:rsidP="005822ED">
            <w:pPr>
              <w:jc w:val="center"/>
              <w:rPr>
                <w:sz w:val="16"/>
                <w:szCs w:val="16"/>
              </w:rPr>
            </w:pPr>
            <w:r w:rsidRPr="001B5347">
              <w:rPr>
                <w:sz w:val="16"/>
                <w:szCs w:val="16"/>
              </w:rPr>
              <w:t xml:space="preserve"> </w:t>
            </w:r>
          </w:p>
        </w:tc>
      </w:tr>
      <w:tr w:rsidR="001B5347" w:rsidRPr="001B5347" w14:paraId="2823B6EE" w14:textId="77777777" w:rsidTr="16C23162">
        <w:trPr>
          <w:trHeight w:val="170"/>
        </w:trPr>
        <w:tc>
          <w:tcPr>
            <w:tcW w:w="5000" w:type="pct"/>
            <w:gridSpan w:val="5"/>
            <w:tcBorders>
              <w:top w:val="nil"/>
              <w:left w:val="nil"/>
              <w:bottom w:val="nil"/>
              <w:right w:val="nil"/>
            </w:tcBorders>
            <w:shd w:val="clear" w:color="auto" w:fill="FCE4D6"/>
            <w:noWrap/>
            <w:vAlign w:val="bottom"/>
            <w:hideMark/>
          </w:tcPr>
          <w:p w14:paraId="2A3AADA1" w14:textId="77777777" w:rsidR="00C82600" w:rsidRPr="001B5347" w:rsidRDefault="00C82600" w:rsidP="005822ED">
            <w:pPr>
              <w:jc w:val="center"/>
              <w:rPr>
                <w:b/>
                <w:sz w:val="16"/>
                <w:szCs w:val="16"/>
              </w:rPr>
            </w:pPr>
            <w:r w:rsidRPr="001B5347">
              <w:rPr>
                <w:b/>
                <w:sz w:val="16"/>
                <w:szCs w:val="16"/>
              </w:rPr>
              <w:t>KIDNEY</w:t>
            </w:r>
          </w:p>
        </w:tc>
      </w:tr>
      <w:tr w:rsidR="001B5347" w:rsidRPr="001B5347" w14:paraId="5A67B944" w14:textId="77777777" w:rsidTr="16C23162">
        <w:trPr>
          <w:trHeight w:val="170"/>
        </w:trPr>
        <w:tc>
          <w:tcPr>
            <w:tcW w:w="5000" w:type="pct"/>
            <w:gridSpan w:val="5"/>
            <w:tcBorders>
              <w:top w:val="nil"/>
              <w:left w:val="nil"/>
              <w:bottom w:val="nil"/>
              <w:right w:val="nil"/>
            </w:tcBorders>
            <w:shd w:val="clear" w:color="auto" w:fill="D9E1F2"/>
            <w:noWrap/>
            <w:vAlign w:val="bottom"/>
            <w:hideMark/>
          </w:tcPr>
          <w:p w14:paraId="7D2DA033" w14:textId="40EAAA78" w:rsidR="00C82600" w:rsidRPr="001B5347" w:rsidRDefault="00C82600" w:rsidP="005822ED">
            <w:pPr>
              <w:jc w:val="center"/>
              <w:rPr>
                <w:sz w:val="16"/>
                <w:szCs w:val="16"/>
              </w:rPr>
            </w:pPr>
            <w:r w:rsidRPr="001B5347">
              <w:rPr>
                <w:sz w:val="16"/>
                <w:szCs w:val="16"/>
              </w:rPr>
              <w:t xml:space="preserve">(Field strength </w:t>
            </w:r>
            <w:r w:rsidR="00A233F7" w:rsidRPr="001B5347">
              <w:rPr>
                <w:sz w:val="16"/>
                <w:szCs w:val="16"/>
              </w:rPr>
              <w:t>in</w:t>
            </w:r>
            <w:r w:rsidRPr="001B5347">
              <w:rPr>
                <w:sz w:val="16"/>
                <w:szCs w:val="16"/>
              </w:rPr>
              <w:t>dependent metrics)</w:t>
            </w:r>
          </w:p>
        </w:tc>
      </w:tr>
      <w:tr w:rsidR="001B5347" w:rsidRPr="001B5347" w14:paraId="78A32672" w14:textId="77777777" w:rsidTr="16C23162">
        <w:trPr>
          <w:trHeight w:val="170"/>
        </w:trPr>
        <w:tc>
          <w:tcPr>
            <w:tcW w:w="2088" w:type="pct"/>
            <w:tcBorders>
              <w:top w:val="nil"/>
              <w:left w:val="nil"/>
              <w:bottom w:val="nil"/>
              <w:right w:val="nil"/>
            </w:tcBorders>
            <w:shd w:val="clear" w:color="auto" w:fill="auto"/>
            <w:noWrap/>
            <w:vAlign w:val="bottom"/>
            <w:hideMark/>
          </w:tcPr>
          <w:p w14:paraId="583B3F8A" w14:textId="22F92F69" w:rsidR="00C82600" w:rsidRPr="001B5347" w:rsidRDefault="00C82600" w:rsidP="005822ED">
            <w:pPr>
              <w:rPr>
                <w:b/>
                <w:sz w:val="16"/>
                <w:szCs w:val="16"/>
              </w:rPr>
            </w:pPr>
            <w:r w:rsidRPr="001B5347">
              <w:rPr>
                <w:b/>
                <w:sz w:val="16"/>
                <w:szCs w:val="16"/>
              </w:rPr>
              <w:t xml:space="preserve">Left volume </w:t>
            </w:r>
            <w:r w:rsidR="00A55CC7" w:rsidRPr="001B5347">
              <w:rPr>
                <w:b/>
                <w:sz w:val="16"/>
                <w:szCs w:val="16"/>
              </w:rPr>
              <w:t>(ml)</w:t>
            </w:r>
          </w:p>
        </w:tc>
        <w:tc>
          <w:tcPr>
            <w:tcW w:w="404" w:type="pct"/>
            <w:tcBorders>
              <w:top w:val="nil"/>
              <w:left w:val="nil"/>
              <w:bottom w:val="nil"/>
              <w:right w:val="nil"/>
            </w:tcBorders>
            <w:shd w:val="clear" w:color="auto" w:fill="auto"/>
            <w:noWrap/>
            <w:vAlign w:val="center"/>
            <w:hideMark/>
          </w:tcPr>
          <w:p w14:paraId="7401892A" w14:textId="77777777" w:rsidR="00C82600" w:rsidRPr="001B5347" w:rsidRDefault="00C82600" w:rsidP="005822ED">
            <w:pPr>
              <w:jc w:val="center"/>
              <w:rPr>
                <w:sz w:val="16"/>
                <w:szCs w:val="16"/>
              </w:rPr>
            </w:pPr>
            <w:r w:rsidRPr="001B5347">
              <w:rPr>
                <w:sz w:val="16"/>
                <w:szCs w:val="16"/>
              </w:rPr>
              <w:t>624</w:t>
            </w:r>
          </w:p>
        </w:tc>
        <w:tc>
          <w:tcPr>
            <w:tcW w:w="1021" w:type="pct"/>
            <w:tcBorders>
              <w:top w:val="nil"/>
              <w:left w:val="nil"/>
              <w:bottom w:val="nil"/>
              <w:right w:val="nil"/>
            </w:tcBorders>
            <w:shd w:val="clear" w:color="auto" w:fill="auto"/>
            <w:noWrap/>
            <w:vAlign w:val="center"/>
            <w:hideMark/>
          </w:tcPr>
          <w:p w14:paraId="79F81002" w14:textId="77777777" w:rsidR="00C82600" w:rsidRPr="001B5347" w:rsidRDefault="00C82600" w:rsidP="005822ED">
            <w:pPr>
              <w:jc w:val="center"/>
              <w:rPr>
                <w:sz w:val="16"/>
                <w:szCs w:val="16"/>
              </w:rPr>
            </w:pPr>
            <w:r w:rsidRPr="001B5347">
              <w:rPr>
                <w:sz w:val="16"/>
                <w:szCs w:val="16"/>
              </w:rPr>
              <w:t>141 (125, 170)</w:t>
            </w:r>
          </w:p>
        </w:tc>
        <w:tc>
          <w:tcPr>
            <w:tcW w:w="1021" w:type="pct"/>
            <w:tcBorders>
              <w:top w:val="nil"/>
              <w:left w:val="nil"/>
              <w:bottom w:val="nil"/>
              <w:right w:val="nil"/>
            </w:tcBorders>
            <w:shd w:val="clear" w:color="auto" w:fill="auto"/>
            <w:noWrap/>
            <w:vAlign w:val="center"/>
            <w:hideMark/>
          </w:tcPr>
          <w:p w14:paraId="3C8B1164" w14:textId="77777777" w:rsidR="00C82600" w:rsidRPr="001B5347" w:rsidRDefault="00C82600" w:rsidP="005822ED">
            <w:pPr>
              <w:jc w:val="center"/>
              <w:rPr>
                <w:sz w:val="16"/>
                <w:szCs w:val="16"/>
              </w:rPr>
            </w:pPr>
            <w:r w:rsidRPr="001B5347">
              <w:rPr>
                <w:sz w:val="16"/>
                <w:szCs w:val="16"/>
              </w:rPr>
              <w:t>149 (129, 169)</w:t>
            </w:r>
          </w:p>
        </w:tc>
        <w:tc>
          <w:tcPr>
            <w:tcW w:w="466" w:type="pct"/>
            <w:tcBorders>
              <w:top w:val="nil"/>
              <w:left w:val="nil"/>
              <w:bottom w:val="nil"/>
              <w:right w:val="nil"/>
            </w:tcBorders>
            <w:shd w:val="clear" w:color="auto" w:fill="auto"/>
            <w:noWrap/>
            <w:vAlign w:val="center"/>
            <w:hideMark/>
          </w:tcPr>
          <w:p w14:paraId="3E26FC20" w14:textId="77777777" w:rsidR="00C82600" w:rsidRPr="001B5347" w:rsidRDefault="00C82600" w:rsidP="005822ED">
            <w:pPr>
              <w:jc w:val="center"/>
              <w:rPr>
                <w:sz w:val="16"/>
                <w:szCs w:val="16"/>
              </w:rPr>
            </w:pPr>
            <w:r w:rsidRPr="001B5347">
              <w:rPr>
                <w:sz w:val="16"/>
                <w:szCs w:val="16"/>
              </w:rPr>
              <w:t>0.430</w:t>
            </w:r>
          </w:p>
        </w:tc>
      </w:tr>
      <w:tr w:rsidR="001B5347" w:rsidRPr="001B5347" w14:paraId="4909E176" w14:textId="77777777" w:rsidTr="16C23162">
        <w:trPr>
          <w:trHeight w:val="170"/>
        </w:trPr>
        <w:tc>
          <w:tcPr>
            <w:tcW w:w="2088" w:type="pct"/>
            <w:tcBorders>
              <w:top w:val="nil"/>
              <w:left w:val="nil"/>
              <w:bottom w:val="nil"/>
              <w:right w:val="nil"/>
            </w:tcBorders>
            <w:shd w:val="clear" w:color="auto" w:fill="auto"/>
            <w:noWrap/>
            <w:vAlign w:val="bottom"/>
            <w:hideMark/>
          </w:tcPr>
          <w:p w14:paraId="2606E6EA" w14:textId="77777777" w:rsidR="00C82600" w:rsidRPr="001B5347" w:rsidRDefault="00C82600" w:rsidP="005822ED">
            <w:pPr>
              <w:rPr>
                <w:sz w:val="16"/>
                <w:szCs w:val="16"/>
              </w:rPr>
            </w:pPr>
            <w:r w:rsidRPr="001B5347">
              <w:rPr>
                <w:sz w:val="16"/>
                <w:szCs w:val="16"/>
              </w:rPr>
              <w:t>Missing</w:t>
            </w:r>
          </w:p>
        </w:tc>
        <w:tc>
          <w:tcPr>
            <w:tcW w:w="404" w:type="pct"/>
            <w:tcBorders>
              <w:top w:val="nil"/>
              <w:left w:val="nil"/>
              <w:bottom w:val="nil"/>
              <w:right w:val="nil"/>
            </w:tcBorders>
            <w:shd w:val="clear" w:color="auto" w:fill="auto"/>
            <w:noWrap/>
            <w:vAlign w:val="center"/>
            <w:hideMark/>
          </w:tcPr>
          <w:p w14:paraId="71D57074" w14:textId="77777777" w:rsidR="00C82600" w:rsidRPr="001B5347" w:rsidRDefault="00C82600" w:rsidP="005822ED">
            <w:pPr>
              <w:jc w:val="center"/>
              <w:rPr>
                <w:sz w:val="16"/>
                <w:szCs w:val="16"/>
              </w:rPr>
            </w:pPr>
            <w:r w:rsidRPr="001B5347">
              <w:rPr>
                <w:sz w:val="16"/>
                <w:szCs w:val="16"/>
              </w:rPr>
              <w:t xml:space="preserve"> </w:t>
            </w:r>
          </w:p>
        </w:tc>
        <w:tc>
          <w:tcPr>
            <w:tcW w:w="1021" w:type="pct"/>
            <w:tcBorders>
              <w:top w:val="nil"/>
              <w:left w:val="nil"/>
              <w:bottom w:val="nil"/>
              <w:right w:val="nil"/>
            </w:tcBorders>
            <w:shd w:val="clear" w:color="auto" w:fill="auto"/>
            <w:noWrap/>
            <w:vAlign w:val="center"/>
            <w:hideMark/>
          </w:tcPr>
          <w:p w14:paraId="2447FCFE" w14:textId="77777777" w:rsidR="00C82600" w:rsidRPr="001B5347" w:rsidRDefault="00C82600" w:rsidP="005822ED">
            <w:pPr>
              <w:jc w:val="center"/>
              <w:rPr>
                <w:sz w:val="16"/>
                <w:szCs w:val="16"/>
              </w:rPr>
            </w:pPr>
            <w:r w:rsidRPr="001B5347">
              <w:rPr>
                <w:sz w:val="16"/>
                <w:szCs w:val="16"/>
              </w:rPr>
              <w:t>2</w:t>
            </w:r>
          </w:p>
        </w:tc>
        <w:tc>
          <w:tcPr>
            <w:tcW w:w="1021" w:type="pct"/>
            <w:tcBorders>
              <w:top w:val="nil"/>
              <w:left w:val="nil"/>
              <w:bottom w:val="nil"/>
              <w:right w:val="nil"/>
            </w:tcBorders>
            <w:shd w:val="clear" w:color="auto" w:fill="auto"/>
            <w:noWrap/>
            <w:vAlign w:val="center"/>
            <w:hideMark/>
          </w:tcPr>
          <w:p w14:paraId="78C150A5" w14:textId="77777777" w:rsidR="00C82600" w:rsidRPr="001B5347" w:rsidRDefault="00C82600" w:rsidP="005822ED">
            <w:pPr>
              <w:jc w:val="center"/>
              <w:rPr>
                <w:sz w:val="16"/>
                <w:szCs w:val="16"/>
              </w:rPr>
            </w:pPr>
            <w:r w:rsidRPr="001B5347">
              <w:rPr>
                <w:sz w:val="16"/>
                <w:szCs w:val="16"/>
              </w:rPr>
              <w:t>2</w:t>
            </w:r>
          </w:p>
        </w:tc>
        <w:tc>
          <w:tcPr>
            <w:tcW w:w="466" w:type="pct"/>
            <w:tcBorders>
              <w:top w:val="nil"/>
              <w:left w:val="nil"/>
              <w:bottom w:val="nil"/>
              <w:right w:val="nil"/>
            </w:tcBorders>
            <w:shd w:val="clear" w:color="auto" w:fill="auto"/>
            <w:noWrap/>
            <w:vAlign w:val="center"/>
            <w:hideMark/>
          </w:tcPr>
          <w:p w14:paraId="2B3FC8DF" w14:textId="77777777" w:rsidR="00C82600" w:rsidRPr="001B5347" w:rsidRDefault="00C82600" w:rsidP="005822ED">
            <w:pPr>
              <w:jc w:val="center"/>
              <w:rPr>
                <w:sz w:val="16"/>
                <w:szCs w:val="16"/>
              </w:rPr>
            </w:pPr>
            <w:r w:rsidRPr="001B5347">
              <w:rPr>
                <w:sz w:val="16"/>
                <w:szCs w:val="16"/>
              </w:rPr>
              <w:t xml:space="preserve"> </w:t>
            </w:r>
          </w:p>
        </w:tc>
      </w:tr>
      <w:tr w:rsidR="001B5347" w:rsidRPr="001B5347" w14:paraId="38BA0531" w14:textId="77777777" w:rsidTr="16C23162">
        <w:trPr>
          <w:trHeight w:val="170"/>
        </w:trPr>
        <w:tc>
          <w:tcPr>
            <w:tcW w:w="2088" w:type="pct"/>
            <w:tcBorders>
              <w:top w:val="nil"/>
              <w:left w:val="nil"/>
              <w:bottom w:val="nil"/>
              <w:right w:val="nil"/>
            </w:tcBorders>
            <w:shd w:val="clear" w:color="auto" w:fill="auto"/>
            <w:noWrap/>
            <w:vAlign w:val="bottom"/>
            <w:hideMark/>
          </w:tcPr>
          <w:p w14:paraId="49CF2AE1" w14:textId="24B706E4" w:rsidR="00C82600" w:rsidRPr="001B5347" w:rsidRDefault="00C82600" w:rsidP="005822ED">
            <w:pPr>
              <w:rPr>
                <w:b/>
                <w:sz w:val="16"/>
                <w:szCs w:val="16"/>
              </w:rPr>
            </w:pPr>
            <w:r w:rsidRPr="001B5347">
              <w:rPr>
                <w:b/>
                <w:sz w:val="16"/>
                <w:szCs w:val="16"/>
              </w:rPr>
              <w:t xml:space="preserve">Right volume </w:t>
            </w:r>
            <w:r w:rsidR="00A55CC7" w:rsidRPr="001B5347">
              <w:rPr>
                <w:b/>
                <w:sz w:val="16"/>
                <w:szCs w:val="16"/>
              </w:rPr>
              <w:t>(ml)</w:t>
            </w:r>
          </w:p>
        </w:tc>
        <w:tc>
          <w:tcPr>
            <w:tcW w:w="404" w:type="pct"/>
            <w:tcBorders>
              <w:top w:val="nil"/>
              <w:left w:val="nil"/>
              <w:bottom w:val="nil"/>
              <w:right w:val="nil"/>
            </w:tcBorders>
            <w:shd w:val="clear" w:color="auto" w:fill="auto"/>
            <w:noWrap/>
            <w:vAlign w:val="center"/>
            <w:hideMark/>
          </w:tcPr>
          <w:p w14:paraId="2BACE5C9" w14:textId="77777777" w:rsidR="00C82600" w:rsidRPr="001B5347" w:rsidRDefault="00C82600" w:rsidP="005822ED">
            <w:pPr>
              <w:jc w:val="center"/>
              <w:rPr>
                <w:sz w:val="16"/>
                <w:szCs w:val="16"/>
              </w:rPr>
            </w:pPr>
            <w:r w:rsidRPr="001B5347">
              <w:rPr>
                <w:sz w:val="16"/>
                <w:szCs w:val="16"/>
              </w:rPr>
              <w:t>622</w:t>
            </w:r>
          </w:p>
        </w:tc>
        <w:tc>
          <w:tcPr>
            <w:tcW w:w="1021" w:type="pct"/>
            <w:tcBorders>
              <w:top w:val="nil"/>
              <w:left w:val="nil"/>
              <w:bottom w:val="nil"/>
              <w:right w:val="nil"/>
            </w:tcBorders>
            <w:shd w:val="clear" w:color="auto" w:fill="auto"/>
            <w:noWrap/>
            <w:vAlign w:val="center"/>
            <w:hideMark/>
          </w:tcPr>
          <w:p w14:paraId="22F82703" w14:textId="77777777" w:rsidR="00C82600" w:rsidRPr="001B5347" w:rsidRDefault="00C82600" w:rsidP="005822ED">
            <w:pPr>
              <w:jc w:val="center"/>
              <w:rPr>
                <w:sz w:val="16"/>
                <w:szCs w:val="16"/>
              </w:rPr>
            </w:pPr>
            <w:r w:rsidRPr="001B5347">
              <w:rPr>
                <w:sz w:val="16"/>
                <w:szCs w:val="16"/>
              </w:rPr>
              <w:t>151 (131, 178)</w:t>
            </w:r>
          </w:p>
        </w:tc>
        <w:tc>
          <w:tcPr>
            <w:tcW w:w="1021" w:type="pct"/>
            <w:tcBorders>
              <w:top w:val="nil"/>
              <w:left w:val="nil"/>
              <w:bottom w:val="nil"/>
              <w:right w:val="nil"/>
            </w:tcBorders>
            <w:shd w:val="clear" w:color="auto" w:fill="auto"/>
            <w:noWrap/>
            <w:vAlign w:val="center"/>
            <w:hideMark/>
          </w:tcPr>
          <w:p w14:paraId="24FD7383" w14:textId="77777777" w:rsidR="00C82600" w:rsidRPr="001B5347" w:rsidRDefault="00C82600" w:rsidP="005822ED">
            <w:pPr>
              <w:jc w:val="center"/>
              <w:rPr>
                <w:sz w:val="16"/>
                <w:szCs w:val="16"/>
              </w:rPr>
            </w:pPr>
            <w:r w:rsidRPr="001B5347">
              <w:rPr>
                <w:sz w:val="16"/>
                <w:szCs w:val="16"/>
              </w:rPr>
              <w:t>149 (132, 168)</w:t>
            </w:r>
          </w:p>
        </w:tc>
        <w:tc>
          <w:tcPr>
            <w:tcW w:w="466" w:type="pct"/>
            <w:tcBorders>
              <w:top w:val="nil"/>
              <w:left w:val="nil"/>
              <w:bottom w:val="nil"/>
              <w:right w:val="nil"/>
            </w:tcBorders>
            <w:shd w:val="clear" w:color="auto" w:fill="auto"/>
            <w:noWrap/>
            <w:vAlign w:val="center"/>
            <w:hideMark/>
          </w:tcPr>
          <w:p w14:paraId="2A451EC4" w14:textId="77777777" w:rsidR="00C82600" w:rsidRPr="001B5347" w:rsidRDefault="00C82600" w:rsidP="005822ED">
            <w:pPr>
              <w:jc w:val="center"/>
              <w:rPr>
                <w:sz w:val="16"/>
                <w:szCs w:val="16"/>
              </w:rPr>
            </w:pPr>
            <w:r w:rsidRPr="001B5347">
              <w:rPr>
                <w:sz w:val="16"/>
                <w:szCs w:val="16"/>
              </w:rPr>
              <w:t>0.392</w:t>
            </w:r>
          </w:p>
        </w:tc>
      </w:tr>
      <w:tr w:rsidR="001B5347" w:rsidRPr="001B5347" w14:paraId="74F92208" w14:textId="77777777" w:rsidTr="16C23162">
        <w:trPr>
          <w:trHeight w:val="170"/>
        </w:trPr>
        <w:tc>
          <w:tcPr>
            <w:tcW w:w="2088" w:type="pct"/>
            <w:tcBorders>
              <w:top w:val="nil"/>
              <w:left w:val="nil"/>
              <w:bottom w:val="nil"/>
              <w:right w:val="nil"/>
            </w:tcBorders>
            <w:shd w:val="clear" w:color="auto" w:fill="auto"/>
            <w:noWrap/>
            <w:vAlign w:val="bottom"/>
            <w:hideMark/>
          </w:tcPr>
          <w:p w14:paraId="53660749" w14:textId="77777777" w:rsidR="00C82600" w:rsidRPr="001B5347" w:rsidRDefault="00C82600" w:rsidP="005822ED">
            <w:pPr>
              <w:rPr>
                <w:sz w:val="16"/>
                <w:szCs w:val="16"/>
              </w:rPr>
            </w:pPr>
            <w:r w:rsidRPr="001B5347">
              <w:rPr>
                <w:sz w:val="16"/>
                <w:szCs w:val="16"/>
              </w:rPr>
              <w:t>Missing</w:t>
            </w:r>
          </w:p>
        </w:tc>
        <w:tc>
          <w:tcPr>
            <w:tcW w:w="404" w:type="pct"/>
            <w:tcBorders>
              <w:top w:val="nil"/>
              <w:left w:val="nil"/>
              <w:bottom w:val="nil"/>
              <w:right w:val="nil"/>
            </w:tcBorders>
            <w:shd w:val="clear" w:color="auto" w:fill="auto"/>
            <w:noWrap/>
            <w:vAlign w:val="center"/>
            <w:hideMark/>
          </w:tcPr>
          <w:p w14:paraId="0C32573C" w14:textId="77777777" w:rsidR="00C82600" w:rsidRPr="001B5347" w:rsidRDefault="00C82600" w:rsidP="005822ED">
            <w:pPr>
              <w:jc w:val="center"/>
              <w:rPr>
                <w:sz w:val="16"/>
                <w:szCs w:val="16"/>
              </w:rPr>
            </w:pPr>
            <w:r w:rsidRPr="001B5347">
              <w:rPr>
                <w:sz w:val="16"/>
                <w:szCs w:val="16"/>
              </w:rPr>
              <w:t xml:space="preserve"> </w:t>
            </w:r>
          </w:p>
        </w:tc>
        <w:tc>
          <w:tcPr>
            <w:tcW w:w="1021" w:type="pct"/>
            <w:tcBorders>
              <w:top w:val="nil"/>
              <w:left w:val="nil"/>
              <w:bottom w:val="nil"/>
              <w:right w:val="nil"/>
            </w:tcBorders>
            <w:shd w:val="clear" w:color="auto" w:fill="auto"/>
            <w:noWrap/>
            <w:vAlign w:val="center"/>
            <w:hideMark/>
          </w:tcPr>
          <w:p w14:paraId="024958DD" w14:textId="77777777" w:rsidR="00C82600" w:rsidRPr="001B5347" w:rsidRDefault="00C82600" w:rsidP="005822ED">
            <w:pPr>
              <w:jc w:val="center"/>
              <w:rPr>
                <w:sz w:val="16"/>
                <w:szCs w:val="16"/>
              </w:rPr>
            </w:pPr>
            <w:r w:rsidRPr="001B5347">
              <w:rPr>
                <w:sz w:val="16"/>
                <w:szCs w:val="16"/>
              </w:rPr>
              <w:t>2</w:t>
            </w:r>
          </w:p>
        </w:tc>
        <w:tc>
          <w:tcPr>
            <w:tcW w:w="1021" w:type="pct"/>
            <w:tcBorders>
              <w:top w:val="nil"/>
              <w:left w:val="nil"/>
              <w:bottom w:val="nil"/>
              <w:right w:val="nil"/>
            </w:tcBorders>
            <w:shd w:val="clear" w:color="auto" w:fill="auto"/>
            <w:noWrap/>
            <w:vAlign w:val="center"/>
            <w:hideMark/>
          </w:tcPr>
          <w:p w14:paraId="52E2D560" w14:textId="77777777" w:rsidR="00C82600" w:rsidRPr="001B5347" w:rsidRDefault="00C82600" w:rsidP="005822ED">
            <w:pPr>
              <w:jc w:val="center"/>
              <w:rPr>
                <w:sz w:val="16"/>
                <w:szCs w:val="16"/>
              </w:rPr>
            </w:pPr>
            <w:r w:rsidRPr="001B5347">
              <w:rPr>
                <w:sz w:val="16"/>
                <w:szCs w:val="16"/>
              </w:rPr>
              <w:t>4</w:t>
            </w:r>
          </w:p>
        </w:tc>
        <w:tc>
          <w:tcPr>
            <w:tcW w:w="466" w:type="pct"/>
            <w:tcBorders>
              <w:top w:val="nil"/>
              <w:left w:val="nil"/>
              <w:bottom w:val="nil"/>
              <w:right w:val="nil"/>
            </w:tcBorders>
            <w:shd w:val="clear" w:color="auto" w:fill="auto"/>
            <w:noWrap/>
            <w:vAlign w:val="center"/>
            <w:hideMark/>
          </w:tcPr>
          <w:p w14:paraId="63209B77" w14:textId="77777777" w:rsidR="00C82600" w:rsidRPr="001B5347" w:rsidRDefault="00C82600" w:rsidP="005822ED">
            <w:pPr>
              <w:jc w:val="center"/>
              <w:rPr>
                <w:sz w:val="16"/>
                <w:szCs w:val="16"/>
              </w:rPr>
            </w:pPr>
            <w:r w:rsidRPr="001B5347">
              <w:rPr>
                <w:sz w:val="16"/>
                <w:szCs w:val="16"/>
              </w:rPr>
              <w:t xml:space="preserve"> </w:t>
            </w:r>
          </w:p>
        </w:tc>
      </w:tr>
      <w:tr w:rsidR="001B5347" w:rsidRPr="001B5347" w14:paraId="69A7458C" w14:textId="77777777" w:rsidTr="16C23162">
        <w:trPr>
          <w:trHeight w:val="170"/>
        </w:trPr>
        <w:tc>
          <w:tcPr>
            <w:tcW w:w="5000" w:type="pct"/>
            <w:gridSpan w:val="5"/>
            <w:tcBorders>
              <w:top w:val="nil"/>
              <w:left w:val="nil"/>
              <w:bottom w:val="nil"/>
              <w:right w:val="nil"/>
            </w:tcBorders>
            <w:shd w:val="clear" w:color="auto" w:fill="D9E1F2"/>
            <w:noWrap/>
            <w:vAlign w:val="bottom"/>
            <w:hideMark/>
          </w:tcPr>
          <w:p w14:paraId="49B61743" w14:textId="77777777" w:rsidR="00C82600" w:rsidRPr="001B5347" w:rsidRDefault="00C82600" w:rsidP="005822ED">
            <w:pPr>
              <w:jc w:val="center"/>
              <w:rPr>
                <w:sz w:val="16"/>
                <w:szCs w:val="16"/>
              </w:rPr>
            </w:pPr>
            <w:r w:rsidRPr="001B5347">
              <w:rPr>
                <w:sz w:val="16"/>
                <w:szCs w:val="16"/>
              </w:rPr>
              <w:t>(Field strength dependent: 1.5T)</w:t>
            </w:r>
          </w:p>
        </w:tc>
      </w:tr>
      <w:tr w:rsidR="001B5347" w:rsidRPr="001B5347" w14:paraId="394760DE" w14:textId="77777777" w:rsidTr="16C23162">
        <w:trPr>
          <w:trHeight w:val="170"/>
        </w:trPr>
        <w:tc>
          <w:tcPr>
            <w:tcW w:w="2088" w:type="pct"/>
            <w:tcBorders>
              <w:top w:val="nil"/>
              <w:left w:val="nil"/>
              <w:bottom w:val="nil"/>
              <w:right w:val="nil"/>
            </w:tcBorders>
            <w:shd w:val="clear" w:color="auto" w:fill="auto"/>
            <w:noWrap/>
            <w:vAlign w:val="bottom"/>
            <w:hideMark/>
          </w:tcPr>
          <w:p w14:paraId="5123EE64" w14:textId="5E2BC568" w:rsidR="00C82600" w:rsidRPr="001B5347" w:rsidRDefault="00C82600" w:rsidP="005822ED">
            <w:pPr>
              <w:rPr>
                <w:b/>
                <w:sz w:val="16"/>
                <w:szCs w:val="16"/>
              </w:rPr>
            </w:pPr>
            <w:r w:rsidRPr="001B5347">
              <w:rPr>
                <w:b/>
                <w:sz w:val="16"/>
                <w:szCs w:val="16"/>
              </w:rPr>
              <w:t xml:space="preserve">Left </w:t>
            </w:r>
            <w:r w:rsidR="00A55CC7" w:rsidRPr="001B5347">
              <w:rPr>
                <w:b/>
                <w:sz w:val="16"/>
                <w:szCs w:val="16"/>
              </w:rPr>
              <w:t>c</w:t>
            </w:r>
            <w:r w:rsidRPr="001B5347">
              <w:rPr>
                <w:b/>
                <w:sz w:val="16"/>
                <w:szCs w:val="16"/>
              </w:rPr>
              <w:t>ortex T1</w:t>
            </w:r>
            <w:r w:rsidR="00A55CC7" w:rsidRPr="001B5347">
              <w:rPr>
                <w:b/>
                <w:sz w:val="16"/>
                <w:szCs w:val="16"/>
              </w:rPr>
              <w:t xml:space="preserve"> (</w:t>
            </w:r>
            <w:proofErr w:type="spellStart"/>
            <w:r w:rsidR="00A55CC7" w:rsidRPr="001B5347">
              <w:rPr>
                <w:b/>
                <w:sz w:val="16"/>
                <w:szCs w:val="16"/>
              </w:rPr>
              <w:t>ms</w:t>
            </w:r>
            <w:proofErr w:type="spellEnd"/>
            <w:r w:rsidR="00A55CC7" w:rsidRPr="001B5347">
              <w:rPr>
                <w:b/>
                <w:sz w:val="16"/>
                <w:szCs w:val="16"/>
              </w:rPr>
              <w:t>)</w:t>
            </w:r>
          </w:p>
        </w:tc>
        <w:tc>
          <w:tcPr>
            <w:tcW w:w="404" w:type="pct"/>
            <w:tcBorders>
              <w:top w:val="nil"/>
              <w:left w:val="nil"/>
              <w:bottom w:val="nil"/>
              <w:right w:val="nil"/>
            </w:tcBorders>
            <w:shd w:val="clear" w:color="auto" w:fill="auto"/>
            <w:noWrap/>
            <w:vAlign w:val="center"/>
            <w:hideMark/>
          </w:tcPr>
          <w:p w14:paraId="6A7D46B2" w14:textId="77777777" w:rsidR="00C82600" w:rsidRPr="001B5347" w:rsidRDefault="00C82600" w:rsidP="005822ED">
            <w:pPr>
              <w:jc w:val="center"/>
              <w:rPr>
                <w:sz w:val="16"/>
                <w:szCs w:val="16"/>
              </w:rPr>
            </w:pPr>
            <w:r w:rsidRPr="001B5347">
              <w:rPr>
                <w:sz w:val="16"/>
                <w:szCs w:val="16"/>
              </w:rPr>
              <w:t>394</w:t>
            </w:r>
          </w:p>
        </w:tc>
        <w:tc>
          <w:tcPr>
            <w:tcW w:w="1021" w:type="pct"/>
            <w:tcBorders>
              <w:top w:val="nil"/>
              <w:left w:val="nil"/>
              <w:bottom w:val="nil"/>
              <w:right w:val="nil"/>
            </w:tcBorders>
            <w:shd w:val="clear" w:color="auto" w:fill="auto"/>
            <w:noWrap/>
            <w:vAlign w:val="center"/>
            <w:hideMark/>
          </w:tcPr>
          <w:p w14:paraId="630E08BB" w14:textId="0560E194" w:rsidR="00C82600" w:rsidRPr="001B5347" w:rsidRDefault="00C82600" w:rsidP="005822ED">
            <w:pPr>
              <w:jc w:val="center"/>
              <w:rPr>
                <w:sz w:val="16"/>
                <w:szCs w:val="16"/>
              </w:rPr>
            </w:pPr>
            <w:r w:rsidRPr="001B5347">
              <w:rPr>
                <w:sz w:val="16"/>
                <w:szCs w:val="16"/>
              </w:rPr>
              <w:t>1,0</w:t>
            </w:r>
            <w:r w:rsidR="008D5A9D">
              <w:rPr>
                <w:sz w:val="16"/>
                <w:szCs w:val="16"/>
              </w:rPr>
              <w:t>65</w:t>
            </w:r>
            <w:r w:rsidRPr="001B5347">
              <w:rPr>
                <w:sz w:val="16"/>
                <w:szCs w:val="16"/>
              </w:rPr>
              <w:t xml:space="preserve"> (</w:t>
            </w:r>
            <w:r w:rsidR="008D5A9D">
              <w:rPr>
                <w:sz w:val="16"/>
                <w:szCs w:val="16"/>
              </w:rPr>
              <w:t>54</w:t>
            </w:r>
            <w:r w:rsidRPr="001B5347">
              <w:rPr>
                <w:sz w:val="16"/>
                <w:szCs w:val="16"/>
              </w:rPr>
              <w:t>)</w:t>
            </w:r>
          </w:p>
        </w:tc>
        <w:tc>
          <w:tcPr>
            <w:tcW w:w="1021" w:type="pct"/>
            <w:tcBorders>
              <w:top w:val="nil"/>
              <w:left w:val="nil"/>
              <w:bottom w:val="nil"/>
              <w:right w:val="nil"/>
            </w:tcBorders>
            <w:shd w:val="clear" w:color="auto" w:fill="auto"/>
            <w:noWrap/>
            <w:vAlign w:val="center"/>
            <w:hideMark/>
          </w:tcPr>
          <w:p w14:paraId="2C71E79E" w14:textId="439773B6" w:rsidR="00C82600" w:rsidRPr="001B5347" w:rsidRDefault="00C82600" w:rsidP="005822ED">
            <w:pPr>
              <w:jc w:val="center"/>
              <w:rPr>
                <w:sz w:val="16"/>
                <w:szCs w:val="16"/>
              </w:rPr>
            </w:pPr>
            <w:r w:rsidRPr="001B5347">
              <w:rPr>
                <w:sz w:val="16"/>
                <w:szCs w:val="16"/>
              </w:rPr>
              <w:t>1,0</w:t>
            </w:r>
            <w:r w:rsidR="00957508">
              <w:rPr>
                <w:sz w:val="16"/>
                <w:szCs w:val="16"/>
              </w:rPr>
              <w:t>80</w:t>
            </w:r>
            <w:r w:rsidRPr="001B5347">
              <w:rPr>
                <w:sz w:val="16"/>
                <w:szCs w:val="16"/>
              </w:rPr>
              <w:t xml:space="preserve"> (</w:t>
            </w:r>
            <w:r w:rsidR="00957508">
              <w:rPr>
                <w:sz w:val="16"/>
                <w:szCs w:val="16"/>
              </w:rPr>
              <w:t>71</w:t>
            </w:r>
            <w:r w:rsidRPr="001B5347">
              <w:rPr>
                <w:sz w:val="16"/>
                <w:szCs w:val="16"/>
              </w:rPr>
              <w:t>)</w:t>
            </w:r>
          </w:p>
        </w:tc>
        <w:tc>
          <w:tcPr>
            <w:tcW w:w="466" w:type="pct"/>
            <w:tcBorders>
              <w:top w:val="nil"/>
              <w:left w:val="nil"/>
              <w:bottom w:val="nil"/>
              <w:right w:val="nil"/>
            </w:tcBorders>
            <w:shd w:val="clear" w:color="auto" w:fill="auto"/>
            <w:noWrap/>
            <w:vAlign w:val="center"/>
            <w:hideMark/>
          </w:tcPr>
          <w:p w14:paraId="28CF71A4" w14:textId="243EE576" w:rsidR="00C82600" w:rsidRPr="001B5347" w:rsidRDefault="00C82600" w:rsidP="005822ED">
            <w:pPr>
              <w:jc w:val="center"/>
              <w:rPr>
                <w:sz w:val="16"/>
                <w:szCs w:val="16"/>
              </w:rPr>
            </w:pPr>
            <w:r w:rsidRPr="001B5347">
              <w:rPr>
                <w:sz w:val="16"/>
                <w:szCs w:val="16"/>
              </w:rPr>
              <w:t>0.</w:t>
            </w:r>
            <w:r w:rsidR="005D2693">
              <w:rPr>
                <w:sz w:val="16"/>
                <w:szCs w:val="16"/>
              </w:rPr>
              <w:t>070</w:t>
            </w:r>
          </w:p>
        </w:tc>
      </w:tr>
      <w:tr w:rsidR="001B5347" w:rsidRPr="001B5347" w14:paraId="00A8F476" w14:textId="77777777" w:rsidTr="16C23162">
        <w:trPr>
          <w:trHeight w:val="170"/>
        </w:trPr>
        <w:tc>
          <w:tcPr>
            <w:tcW w:w="2088" w:type="pct"/>
            <w:tcBorders>
              <w:top w:val="nil"/>
              <w:left w:val="nil"/>
              <w:bottom w:val="nil"/>
              <w:right w:val="nil"/>
            </w:tcBorders>
            <w:shd w:val="clear" w:color="auto" w:fill="auto"/>
            <w:noWrap/>
            <w:vAlign w:val="bottom"/>
            <w:hideMark/>
          </w:tcPr>
          <w:p w14:paraId="025BF8A6" w14:textId="77777777" w:rsidR="00C82600" w:rsidRPr="001B5347" w:rsidRDefault="00C82600" w:rsidP="005822ED">
            <w:pPr>
              <w:rPr>
                <w:sz w:val="16"/>
                <w:szCs w:val="16"/>
              </w:rPr>
            </w:pPr>
            <w:r w:rsidRPr="001B5347">
              <w:rPr>
                <w:sz w:val="16"/>
                <w:szCs w:val="16"/>
              </w:rPr>
              <w:t>Missing</w:t>
            </w:r>
          </w:p>
        </w:tc>
        <w:tc>
          <w:tcPr>
            <w:tcW w:w="404" w:type="pct"/>
            <w:tcBorders>
              <w:top w:val="nil"/>
              <w:left w:val="nil"/>
              <w:bottom w:val="nil"/>
              <w:right w:val="nil"/>
            </w:tcBorders>
            <w:shd w:val="clear" w:color="auto" w:fill="auto"/>
            <w:noWrap/>
            <w:vAlign w:val="center"/>
            <w:hideMark/>
          </w:tcPr>
          <w:p w14:paraId="1D5E9D2C" w14:textId="77777777" w:rsidR="00C82600" w:rsidRPr="001B5347" w:rsidRDefault="00C82600" w:rsidP="005822ED">
            <w:pPr>
              <w:jc w:val="center"/>
              <w:rPr>
                <w:sz w:val="16"/>
                <w:szCs w:val="16"/>
              </w:rPr>
            </w:pPr>
            <w:r w:rsidRPr="001B5347">
              <w:rPr>
                <w:sz w:val="16"/>
                <w:szCs w:val="16"/>
              </w:rPr>
              <w:t xml:space="preserve"> </w:t>
            </w:r>
          </w:p>
        </w:tc>
        <w:tc>
          <w:tcPr>
            <w:tcW w:w="1021" w:type="pct"/>
            <w:tcBorders>
              <w:top w:val="nil"/>
              <w:left w:val="nil"/>
              <w:bottom w:val="nil"/>
              <w:right w:val="nil"/>
            </w:tcBorders>
            <w:shd w:val="clear" w:color="auto" w:fill="auto"/>
            <w:noWrap/>
            <w:vAlign w:val="center"/>
            <w:hideMark/>
          </w:tcPr>
          <w:p w14:paraId="51C0628C" w14:textId="77777777" w:rsidR="00C82600" w:rsidRPr="001B5347" w:rsidRDefault="00C82600" w:rsidP="005822ED">
            <w:pPr>
              <w:jc w:val="center"/>
              <w:rPr>
                <w:sz w:val="16"/>
                <w:szCs w:val="16"/>
              </w:rPr>
            </w:pPr>
            <w:r w:rsidRPr="001B5347">
              <w:rPr>
                <w:sz w:val="16"/>
                <w:szCs w:val="16"/>
              </w:rPr>
              <w:t>1</w:t>
            </w:r>
          </w:p>
        </w:tc>
        <w:tc>
          <w:tcPr>
            <w:tcW w:w="1021" w:type="pct"/>
            <w:tcBorders>
              <w:top w:val="nil"/>
              <w:left w:val="nil"/>
              <w:bottom w:val="nil"/>
              <w:right w:val="nil"/>
            </w:tcBorders>
            <w:shd w:val="clear" w:color="auto" w:fill="auto"/>
            <w:noWrap/>
            <w:vAlign w:val="center"/>
            <w:hideMark/>
          </w:tcPr>
          <w:p w14:paraId="5C91833A" w14:textId="77777777" w:rsidR="00C82600" w:rsidRPr="001B5347" w:rsidRDefault="00C82600" w:rsidP="005822ED">
            <w:pPr>
              <w:jc w:val="center"/>
              <w:rPr>
                <w:sz w:val="16"/>
                <w:szCs w:val="16"/>
              </w:rPr>
            </w:pPr>
            <w:r w:rsidRPr="001B5347">
              <w:rPr>
                <w:sz w:val="16"/>
                <w:szCs w:val="16"/>
              </w:rPr>
              <w:t>2</w:t>
            </w:r>
          </w:p>
        </w:tc>
        <w:tc>
          <w:tcPr>
            <w:tcW w:w="466" w:type="pct"/>
            <w:tcBorders>
              <w:top w:val="nil"/>
              <w:left w:val="nil"/>
              <w:bottom w:val="nil"/>
              <w:right w:val="nil"/>
            </w:tcBorders>
            <w:shd w:val="clear" w:color="auto" w:fill="auto"/>
            <w:noWrap/>
            <w:vAlign w:val="center"/>
            <w:hideMark/>
          </w:tcPr>
          <w:p w14:paraId="55643743" w14:textId="77777777" w:rsidR="00C82600" w:rsidRPr="001B5347" w:rsidRDefault="00C82600" w:rsidP="005822ED">
            <w:pPr>
              <w:jc w:val="center"/>
              <w:rPr>
                <w:sz w:val="16"/>
                <w:szCs w:val="16"/>
              </w:rPr>
            </w:pPr>
            <w:r w:rsidRPr="001B5347">
              <w:rPr>
                <w:sz w:val="16"/>
                <w:szCs w:val="16"/>
              </w:rPr>
              <w:t xml:space="preserve"> </w:t>
            </w:r>
          </w:p>
        </w:tc>
      </w:tr>
      <w:tr w:rsidR="001B5347" w:rsidRPr="001B5347" w14:paraId="16C5EF09" w14:textId="77777777" w:rsidTr="16C23162">
        <w:trPr>
          <w:trHeight w:val="170"/>
        </w:trPr>
        <w:tc>
          <w:tcPr>
            <w:tcW w:w="2088" w:type="pct"/>
            <w:tcBorders>
              <w:top w:val="nil"/>
              <w:left w:val="nil"/>
              <w:bottom w:val="nil"/>
              <w:right w:val="nil"/>
            </w:tcBorders>
            <w:shd w:val="clear" w:color="auto" w:fill="auto"/>
            <w:noWrap/>
            <w:vAlign w:val="bottom"/>
            <w:hideMark/>
          </w:tcPr>
          <w:p w14:paraId="6CB714A7" w14:textId="5918ABE2" w:rsidR="00C82600" w:rsidRPr="001B5347" w:rsidRDefault="00C82600" w:rsidP="005822ED">
            <w:pPr>
              <w:rPr>
                <w:b/>
                <w:sz w:val="16"/>
                <w:szCs w:val="16"/>
              </w:rPr>
            </w:pPr>
            <w:r w:rsidRPr="001B5347">
              <w:rPr>
                <w:b/>
                <w:sz w:val="16"/>
                <w:szCs w:val="16"/>
              </w:rPr>
              <w:t xml:space="preserve">Right </w:t>
            </w:r>
            <w:r w:rsidR="00A55CC7" w:rsidRPr="001B5347">
              <w:rPr>
                <w:b/>
                <w:sz w:val="16"/>
                <w:szCs w:val="16"/>
              </w:rPr>
              <w:t>c</w:t>
            </w:r>
            <w:r w:rsidRPr="001B5347">
              <w:rPr>
                <w:b/>
                <w:sz w:val="16"/>
                <w:szCs w:val="16"/>
              </w:rPr>
              <w:t>ortex T1</w:t>
            </w:r>
            <w:r w:rsidR="00A55CC7" w:rsidRPr="001B5347">
              <w:rPr>
                <w:b/>
                <w:sz w:val="16"/>
                <w:szCs w:val="16"/>
              </w:rPr>
              <w:t xml:space="preserve"> (</w:t>
            </w:r>
            <w:proofErr w:type="spellStart"/>
            <w:r w:rsidR="00A55CC7" w:rsidRPr="001B5347">
              <w:rPr>
                <w:b/>
                <w:sz w:val="16"/>
                <w:szCs w:val="16"/>
              </w:rPr>
              <w:t>ms</w:t>
            </w:r>
            <w:proofErr w:type="spellEnd"/>
            <w:r w:rsidR="00A55CC7" w:rsidRPr="001B5347">
              <w:rPr>
                <w:b/>
                <w:sz w:val="16"/>
                <w:szCs w:val="16"/>
              </w:rPr>
              <w:t>)</w:t>
            </w:r>
          </w:p>
        </w:tc>
        <w:tc>
          <w:tcPr>
            <w:tcW w:w="404" w:type="pct"/>
            <w:tcBorders>
              <w:top w:val="nil"/>
              <w:left w:val="nil"/>
              <w:bottom w:val="nil"/>
              <w:right w:val="nil"/>
            </w:tcBorders>
            <w:shd w:val="clear" w:color="auto" w:fill="auto"/>
            <w:noWrap/>
            <w:vAlign w:val="center"/>
            <w:hideMark/>
          </w:tcPr>
          <w:p w14:paraId="46A036F1" w14:textId="77777777" w:rsidR="00C82600" w:rsidRPr="001B5347" w:rsidRDefault="00C82600" w:rsidP="005822ED">
            <w:pPr>
              <w:jc w:val="center"/>
              <w:rPr>
                <w:sz w:val="16"/>
                <w:szCs w:val="16"/>
              </w:rPr>
            </w:pPr>
            <w:r w:rsidRPr="001B5347">
              <w:rPr>
                <w:sz w:val="16"/>
                <w:szCs w:val="16"/>
              </w:rPr>
              <w:t>395</w:t>
            </w:r>
          </w:p>
        </w:tc>
        <w:tc>
          <w:tcPr>
            <w:tcW w:w="1021" w:type="pct"/>
            <w:tcBorders>
              <w:top w:val="nil"/>
              <w:left w:val="nil"/>
              <w:bottom w:val="nil"/>
              <w:right w:val="nil"/>
            </w:tcBorders>
            <w:shd w:val="clear" w:color="auto" w:fill="auto"/>
            <w:noWrap/>
            <w:vAlign w:val="center"/>
            <w:hideMark/>
          </w:tcPr>
          <w:p w14:paraId="0B688CB4" w14:textId="38057E6D" w:rsidR="00C82600" w:rsidRPr="001B5347" w:rsidRDefault="00C82600" w:rsidP="005822ED">
            <w:pPr>
              <w:jc w:val="center"/>
              <w:rPr>
                <w:sz w:val="16"/>
                <w:szCs w:val="16"/>
              </w:rPr>
            </w:pPr>
            <w:r w:rsidRPr="001B5347">
              <w:rPr>
                <w:sz w:val="16"/>
                <w:szCs w:val="16"/>
              </w:rPr>
              <w:t>1,0</w:t>
            </w:r>
            <w:r w:rsidR="008D5A9D">
              <w:rPr>
                <w:sz w:val="16"/>
                <w:szCs w:val="16"/>
              </w:rPr>
              <w:t>5</w:t>
            </w:r>
            <w:r w:rsidR="005D2693">
              <w:rPr>
                <w:sz w:val="16"/>
                <w:szCs w:val="16"/>
              </w:rPr>
              <w:t>0</w:t>
            </w:r>
            <w:r w:rsidRPr="001B5347">
              <w:rPr>
                <w:sz w:val="16"/>
                <w:szCs w:val="16"/>
              </w:rPr>
              <w:t xml:space="preserve"> (</w:t>
            </w:r>
            <w:r w:rsidR="008D5A9D">
              <w:rPr>
                <w:sz w:val="16"/>
                <w:szCs w:val="16"/>
              </w:rPr>
              <w:t>5</w:t>
            </w:r>
            <w:r w:rsidR="005D2693">
              <w:rPr>
                <w:sz w:val="16"/>
                <w:szCs w:val="16"/>
              </w:rPr>
              <w:t>8</w:t>
            </w:r>
            <w:r w:rsidRPr="001B5347">
              <w:rPr>
                <w:sz w:val="16"/>
                <w:szCs w:val="16"/>
              </w:rPr>
              <w:t>)</w:t>
            </w:r>
          </w:p>
        </w:tc>
        <w:tc>
          <w:tcPr>
            <w:tcW w:w="1021" w:type="pct"/>
            <w:tcBorders>
              <w:top w:val="nil"/>
              <w:left w:val="nil"/>
              <w:bottom w:val="nil"/>
              <w:right w:val="nil"/>
            </w:tcBorders>
            <w:shd w:val="clear" w:color="auto" w:fill="auto"/>
            <w:noWrap/>
            <w:vAlign w:val="center"/>
            <w:hideMark/>
          </w:tcPr>
          <w:p w14:paraId="44EA7E00" w14:textId="532A9C56" w:rsidR="00C82600" w:rsidRPr="001B5347" w:rsidRDefault="00C82600" w:rsidP="005822ED">
            <w:pPr>
              <w:jc w:val="center"/>
              <w:rPr>
                <w:sz w:val="16"/>
                <w:szCs w:val="16"/>
              </w:rPr>
            </w:pPr>
            <w:r w:rsidRPr="001B5347">
              <w:rPr>
                <w:sz w:val="16"/>
                <w:szCs w:val="16"/>
              </w:rPr>
              <w:t>1,0</w:t>
            </w:r>
            <w:r w:rsidR="00957508">
              <w:rPr>
                <w:sz w:val="16"/>
                <w:szCs w:val="16"/>
              </w:rPr>
              <w:t>7</w:t>
            </w:r>
            <w:r w:rsidRPr="001B5347">
              <w:rPr>
                <w:sz w:val="16"/>
                <w:szCs w:val="16"/>
              </w:rPr>
              <w:t>0 (</w:t>
            </w:r>
            <w:r w:rsidR="00957508">
              <w:rPr>
                <w:sz w:val="16"/>
                <w:szCs w:val="16"/>
              </w:rPr>
              <w:t>6</w:t>
            </w:r>
            <w:r w:rsidR="005D2693">
              <w:rPr>
                <w:sz w:val="16"/>
                <w:szCs w:val="16"/>
              </w:rPr>
              <w:t>8</w:t>
            </w:r>
            <w:r w:rsidRPr="001B5347">
              <w:rPr>
                <w:sz w:val="16"/>
                <w:szCs w:val="16"/>
              </w:rPr>
              <w:t>)</w:t>
            </w:r>
          </w:p>
        </w:tc>
        <w:tc>
          <w:tcPr>
            <w:tcW w:w="466" w:type="pct"/>
            <w:tcBorders>
              <w:top w:val="nil"/>
              <w:left w:val="nil"/>
              <w:bottom w:val="nil"/>
              <w:right w:val="nil"/>
            </w:tcBorders>
            <w:shd w:val="clear" w:color="auto" w:fill="auto"/>
            <w:noWrap/>
            <w:vAlign w:val="center"/>
            <w:hideMark/>
          </w:tcPr>
          <w:p w14:paraId="72F0B112" w14:textId="24BC77B2" w:rsidR="00C82600" w:rsidRPr="001B5347" w:rsidRDefault="00C82600" w:rsidP="005822ED">
            <w:pPr>
              <w:jc w:val="center"/>
              <w:rPr>
                <w:b/>
                <w:sz w:val="16"/>
                <w:szCs w:val="16"/>
              </w:rPr>
            </w:pPr>
            <w:r w:rsidRPr="001B5347">
              <w:rPr>
                <w:b/>
                <w:sz w:val="16"/>
                <w:szCs w:val="16"/>
              </w:rPr>
              <w:t>0.0</w:t>
            </w:r>
            <w:r w:rsidR="005D2693">
              <w:rPr>
                <w:b/>
                <w:sz w:val="16"/>
                <w:szCs w:val="16"/>
              </w:rPr>
              <w:t>20</w:t>
            </w:r>
          </w:p>
        </w:tc>
      </w:tr>
      <w:tr w:rsidR="001B5347" w:rsidRPr="001B5347" w14:paraId="5395FF5B" w14:textId="77777777" w:rsidTr="16C23162">
        <w:trPr>
          <w:trHeight w:val="170"/>
        </w:trPr>
        <w:tc>
          <w:tcPr>
            <w:tcW w:w="2088" w:type="pct"/>
            <w:tcBorders>
              <w:top w:val="nil"/>
              <w:left w:val="nil"/>
              <w:bottom w:val="nil"/>
              <w:right w:val="nil"/>
            </w:tcBorders>
            <w:shd w:val="clear" w:color="auto" w:fill="auto"/>
            <w:noWrap/>
            <w:vAlign w:val="bottom"/>
            <w:hideMark/>
          </w:tcPr>
          <w:p w14:paraId="426FEA89" w14:textId="77777777" w:rsidR="00C82600" w:rsidRPr="001B5347" w:rsidRDefault="00C82600" w:rsidP="005822ED">
            <w:pPr>
              <w:rPr>
                <w:sz w:val="16"/>
                <w:szCs w:val="16"/>
              </w:rPr>
            </w:pPr>
            <w:r w:rsidRPr="001B5347">
              <w:rPr>
                <w:sz w:val="16"/>
                <w:szCs w:val="16"/>
              </w:rPr>
              <w:t>Missing</w:t>
            </w:r>
          </w:p>
        </w:tc>
        <w:tc>
          <w:tcPr>
            <w:tcW w:w="404" w:type="pct"/>
            <w:tcBorders>
              <w:top w:val="nil"/>
              <w:left w:val="nil"/>
              <w:bottom w:val="nil"/>
              <w:right w:val="nil"/>
            </w:tcBorders>
            <w:shd w:val="clear" w:color="auto" w:fill="auto"/>
            <w:noWrap/>
            <w:vAlign w:val="center"/>
            <w:hideMark/>
          </w:tcPr>
          <w:p w14:paraId="5A85616F" w14:textId="77777777" w:rsidR="00C82600" w:rsidRPr="001B5347" w:rsidRDefault="00C82600" w:rsidP="005822ED">
            <w:pPr>
              <w:jc w:val="center"/>
              <w:rPr>
                <w:sz w:val="16"/>
                <w:szCs w:val="16"/>
              </w:rPr>
            </w:pPr>
            <w:r w:rsidRPr="001B5347">
              <w:rPr>
                <w:sz w:val="16"/>
                <w:szCs w:val="16"/>
              </w:rPr>
              <w:t xml:space="preserve"> </w:t>
            </w:r>
          </w:p>
        </w:tc>
        <w:tc>
          <w:tcPr>
            <w:tcW w:w="1021" w:type="pct"/>
            <w:tcBorders>
              <w:top w:val="nil"/>
              <w:left w:val="nil"/>
              <w:bottom w:val="nil"/>
              <w:right w:val="nil"/>
            </w:tcBorders>
            <w:shd w:val="clear" w:color="auto" w:fill="auto"/>
            <w:noWrap/>
            <w:vAlign w:val="center"/>
            <w:hideMark/>
          </w:tcPr>
          <w:p w14:paraId="49F7CD18" w14:textId="77777777" w:rsidR="00C82600" w:rsidRPr="001B5347" w:rsidRDefault="00C82600" w:rsidP="005822ED">
            <w:pPr>
              <w:jc w:val="center"/>
              <w:rPr>
                <w:sz w:val="16"/>
                <w:szCs w:val="16"/>
              </w:rPr>
            </w:pPr>
            <w:r w:rsidRPr="001B5347">
              <w:rPr>
                <w:sz w:val="16"/>
                <w:szCs w:val="16"/>
              </w:rPr>
              <w:t>1</w:t>
            </w:r>
          </w:p>
        </w:tc>
        <w:tc>
          <w:tcPr>
            <w:tcW w:w="1021" w:type="pct"/>
            <w:tcBorders>
              <w:top w:val="nil"/>
              <w:left w:val="nil"/>
              <w:bottom w:val="nil"/>
              <w:right w:val="nil"/>
            </w:tcBorders>
            <w:shd w:val="clear" w:color="auto" w:fill="auto"/>
            <w:noWrap/>
            <w:vAlign w:val="center"/>
            <w:hideMark/>
          </w:tcPr>
          <w:p w14:paraId="4283EF87" w14:textId="77777777" w:rsidR="00C82600" w:rsidRPr="001B5347" w:rsidRDefault="00C82600" w:rsidP="005822ED">
            <w:pPr>
              <w:jc w:val="center"/>
              <w:rPr>
                <w:sz w:val="16"/>
                <w:szCs w:val="16"/>
              </w:rPr>
            </w:pPr>
            <w:r w:rsidRPr="001B5347">
              <w:rPr>
                <w:sz w:val="16"/>
                <w:szCs w:val="16"/>
              </w:rPr>
              <w:t>1</w:t>
            </w:r>
          </w:p>
        </w:tc>
        <w:tc>
          <w:tcPr>
            <w:tcW w:w="466" w:type="pct"/>
            <w:tcBorders>
              <w:top w:val="nil"/>
              <w:left w:val="nil"/>
              <w:bottom w:val="nil"/>
              <w:right w:val="nil"/>
            </w:tcBorders>
            <w:shd w:val="clear" w:color="auto" w:fill="auto"/>
            <w:noWrap/>
            <w:vAlign w:val="center"/>
            <w:hideMark/>
          </w:tcPr>
          <w:p w14:paraId="5A88F7C4" w14:textId="77777777" w:rsidR="00C82600" w:rsidRPr="001B5347" w:rsidRDefault="00C82600" w:rsidP="005822ED">
            <w:pPr>
              <w:jc w:val="center"/>
              <w:rPr>
                <w:sz w:val="16"/>
                <w:szCs w:val="16"/>
              </w:rPr>
            </w:pPr>
            <w:r w:rsidRPr="001B5347">
              <w:rPr>
                <w:sz w:val="16"/>
                <w:szCs w:val="16"/>
              </w:rPr>
              <w:t xml:space="preserve"> </w:t>
            </w:r>
          </w:p>
        </w:tc>
      </w:tr>
      <w:tr w:rsidR="001B5347" w:rsidRPr="001B5347" w14:paraId="027ABE01" w14:textId="77777777" w:rsidTr="16C23162">
        <w:trPr>
          <w:trHeight w:val="170"/>
        </w:trPr>
        <w:tc>
          <w:tcPr>
            <w:tcW w:w="5000" w:type="pct"/>
            <w:gridSpan w:val="5"/>
            <w:tcBorders>
              <w:top w:val="nil"/>
              <w:left w:val="nil"/>
              <w:bottom w:val="nil"/>
              <w:right w:val="nil"/>
            </w:tcBorders>
            <w:shd w:val="clear" w:color="auto" w:fill="D9E1F2"/>
            <w:noWrap/>
            <w:vAlign w:val="bottom"/>
            <w:hideMark/>
          </w:tcPr>
          <w:p w14:paraId="3C722824" w14:textId="77777777" w:rsidR="00C82600" w:rsidRPr="001B5347" w:rsidRDefault="00C82600" w:rsidP="005822ED">
            <w:pPr>
              <w:jc w:val="center"/>
              <w:rPr>
                <w:sz w:val="16"/>
                <w:szCs w:val="16"/>
              </w:rPr>
            </w:pPr>
            <w:r w:rsidRPr="001B5347">
              <w:rPr>
                <w:sz w:val="16"/>
                <w:szCs w:val="16"/>
              </w:rPr>
              <w:t>(Field strength dependent: 3T)</w:t>
            </w:r>
          </w:p>
        </w:tc>
      </w:tr>
      <w:tr w:rsidR="001B5347" w:rsidRPr="001B5347" w14:paraId="05654111" w14:textId="77777777" w:rsidTr="16C23162">
        <w:trPr>
          <w:trHeight w:val="170"/>
        </w:trPr>
        <w:tc>
          <w:tcPr>
            <w:tcW w:w="2088" w:type="pct"/>
            <w:tcBorders>
              <w:top w:val="nil"/>
              <w:left w:val="nil"/>
              <w:bottom w:val="nil"/>
              <w:right w:val="nil"/>
            </w:tcBorders>
            <w:shd w:val="clear" w:color="auto" w:fill="auto"/>
            <w:noWrap/>
            <w:vAlign w:val="bottom"/>
            <w:hideMark/>
          </w:tcPr>
          <w:p w14:paraId="39D7E66F" w14:textId="77DC3BFA" w:rsidR="00C82600" w:rsidRPr="001B5347" w:rsidRDefault="00C82600" w:rsidP="005822ED">
            <w:pPr>
              <w:rPr>
                <w:b/>
                <w:sz w:val="16"/>
                <w:szCs w:val="16"/>
              </w:rPr>
            </w:pPr>
            <w:r w:rsidRPr="001B5347">
              <w:rPr>
                <w:b/>
                <w:sz w:val="16"/>
                <w:szCs w:val="16"/>
              </w:rPr>
              <w:t xml:space="preserve">Left </w:t>
            </w:r>
            <w:r w:rsidR="00A55CC7" w:rsidRPr="001B5347">
              <w:rPr>
                <w:b/>
                <w:sz w:val="16"/>
                <w:szCs w:val="16"/>
              </w:rPr>
              <w:t>c</w:t>
            </w:r>
            <w:r w:rsidRPr="001B5347">
              <w:rPr>
                <w:b/>
                <w:sz w:val="16"/>
                <w:szCs w:val="16"/>
              </w:rPr>
              <w:t>ortex T1</w:t>
            </w:r>
            <w:r w:rsidR="00A55CC7" w:rsidRPr="001B5347">
              <w:rPr>
                <w:b/>
                <w:sz w:val="16"/>
                <w:szCs w:val="16"/>
              </w:rPr>
              <w:t xml:space="preserve"> (</w:t>
            </w:r>
            <w:proofErr w:type="spellStart"/>
            <w:r w:rsidR="00A55CC7" w:rsidRPr="001B5347">
              <w:rPr>
                <w:b/>
                <w:sz w:val="16"/>
                <w:szCs w:val="16"/>
              </w:rPr>
              <w:t>ms</w:t>
            </w:r>
            <w:proofErr w:type="spellEnd"/>
            <w:r w:rsidR="00A55CC7" w:rsidRPr="001B5347">
              <w:rPr>
                <w:b/>
                <w:sz w:val="16"/>
                <w:szCs w:val="16"/>
              </w:rPr>
              <w:t>)</w:t>
            </w:r>
          </w:p>
        </w:tc>
        <w:tc>
          <w:tcPr>
            <w:tcW w:w="404" w:type="pct"/>
            <w:tcBorders>
              <w:top w:val="nil"/>
              <w:left w:val="nil"/>
              <w:bottom w:val="nil"/>
              <w:right w:val="nil"/>
            </w:tcBorders>
            <w:shd w:val="clear" w:color="auto" w:fill="auto"/>
            <w:noWrap/>
            <w:vAlign w:val="bottom"/>
            <w:hideMark/>
          </w:tcPr>
          <w:p w14:paraId="2AB00167" w14:textId="77777777" w:rsidR="00C82600" w:rsidRPr="001B5347" w:rsidRDefault="00C82600" w:rsidP="005822ED">
            <w:pPr>
              <w:jc w:val="center"/>
              <w:rPr>
                <w:sz w:val="16"/>
                <w:szCs w:val="16"/>
              </w:rPr>
            </w:pPr>
            <w:r w:rsidRPr="001B5347">
              <w:rPr>
                <w:sz w:val="16"/>
                <w:szCs w:val="16"/>
              </w:rPr>
              <w:t>227</w:t>
            </w:r>
          </w:p>
        </w:tc>
        <w:tc>
          <w:tcPr>
            <w:tcW w:w="1021" w:type="pct"/>
            <w:tcBorders>
              <w:top w:val="nil"/>
              <w:left w:val="nil"/>
              <w:bottom w:val="nil"/>
              <w:right w:val="nil"/>
            </w:tcBorders>
            <w:shd w:val="clear" w:color="auto" w:fill="auto"/>
            <w:noWrap/>
            <w:vAlign w:val="bottom"/>
            <w:hideMark/>
          </w:tcPr>
          <w:p w14:paraId="3D328510" w14:textId="77777777" w:rsidR="00C82600" w:rsidRPr="001B5347" w:rsidRDefault="00C82600" w:rsidP="005822ED">
            <w:pPr>
              <w:jc w:val="center"/>
              <w:rPr>
                <w:sz w:val="16"/>
                <w:szCs w:val="16"/>
              </w:rPr>
            </w:pPr>
            <w:r w:rsidRPr="001B5347">
              <w:rPr>
                <w:sz w:val="16"/>
                <w:szCs w:val="16"/>
              </w:rPr>
              <w:t>1,397 (61)</w:t>
            </w:r>
          </w:p>
        </w:tc>
        <w:tc>
          <w:tcPr>
            <w:tcW w:w="1021" w:type="pct"/>
            <w:tcBorders>
              <w:top w:val="nil"/>
              <w:left w:val="nil"/>
              <w:bottom w:val="nil"/>
              <w:right w:val="nil"/>
            </w:tcBorders>
            <w:shd w:val="clear" w:color="auto" w:fill="auto"/>
            <w:noWrap/>
            <w:vAlign w:val="bottom"/>
            <w:hideMark/>
          </w:tcPr>
          <w:p w14:paraId="56279CF0" w14:textId="77777777" w:rsidR="00C82600" w:rsidRPr="001B5347" w:rsidRDefault="00C82600" w:rsidP="005822ED">
            <w:pPr>
              <w:jc w:val="center"/>
              <w:rPr>
                <w:sz w:val="16"/>
                <w:szCs w:val="16"/>
              </w:rPr>
            </w:pPr>
            <w:r w:rsidRPr="001B5347">
              <w:rPr>
                <w:sz w:val="16"/>
                <w:szCs w:val="16"/>
              </w:rPr>
              <w:t>1,412 (75)</w:t>
            </w:r>
          </w:p>
        </w:tc>
        <w:tc>
          <w:tcPr>
            <w:tcW w:w="466" w:type="pct"/>
            <w:tcBorders>
              <w:top w:val="nil"/>
              <w:left w:val="nil"/>
              <w:bottom w:val="nil"/>
              <w:right w:val="nil"/>
            </w:tcBorders>
            <w:shd w:val="clear" w:color="auto" w:fill="auto"/>
            <w:noWrap/>
            <w:vAlign w:val="bottom"/>
            <w:hideMark/>
          </w:tcPr>
          <w:p w14:paraId="48BC9321" w14:textId="77777777" w:rsidR="00C82600" w:rsidRPr="001B5347" w:rsidRDefault="00C82600" w:rsidP="005822ED">
            <w:pPr>
              <w:jc w:val="center"/>
              <w:rPr>
                <w:sz w:val="16"/>
                <w:szCs w:val="16"/>
              </w:rPr>
            </w:pPr>
            <w:r w:rsidRPr="001B5347">
              <w:rPr>
                <w:sz w:val="16"/>
                <w:szCs w:val="16"/>
              </w:rPr>
              <w:t>0.213</w:t>
            </w:r>
          </w:p>
        </w:tc>
      </w:tr>
      <w:tr w:rsidR="001B5347" w:rsidRPr="001B5347" w14:paraId="1D8BDC4C" w14:textId="77777777" w:rsidTr="16C23162">
        <w:trPr>
          <w:trHeight w:val="170"/>
        </w:trPr>
        <w:tc>
          <w:tcPr>
            <w:tcW w:w="2088" w:type="pct"/>
            <w:tcBorders>
              <w:top w:val="nil"/>
              <w:left w:val="nil"/>
              <w:bottom w:val="nil"/>
              <w:right w:val="nil"/>
            </w:tcBorders>
            <w:shd w:val="clear" w:color="auto" w:fill="auto"/>
            <w:noWrap/>
            <w:vAlign w:val="bottom"/>
            <w:hideMark/>
          </w:tcPr>
          <w:p w14:paraId="187DE81E" w14:textId="77777777" w:rsidR="00C82600" w:rsidRPr="001B5347" w:rsidRDefault="00C82600" w:rsidP="005822ED">
            <w:pPr>
              <w:rPr>
                <w:sz w:val="16"/>
                <w:szCs w:val="16"/>
              </w:rPr>
            </w:pPr>
            <w:r w:rsidRPr="001B5347">
              <w:rPr>
                <w:sz w:val="16"/>
                <w:szCs w:val="16"/>
              </w:rPr>
              <w:t>Missing</w:t>
            </w:r>
          </w:p>
        </w:tc>
        <w:tc>
          <w:tcPr>
            <w:tcW w:w="404" w:type="pct"/>
            <w:tcBorders>
              <w:top w:val="nil"/>
              <w:left w:val="nil"/>
              <w:bottom w:val="nil"/>
              <w:right w:val="nil"/>
            </w:tcBorders>
            <w:shd w:val="clear" w:color="auto" w:fill="auto"/>
            <w:noWrap/>
            <w:vAlign w:val="bottom"/>
            <w:hideMark/>
          </w:tcPr>
          <w:p w14:paraId="313E908E" w14:textId="77777777" w:rsidR="00C82600" w:rsidRPr="001B5347" w:rsidRDefault="00C82600" w:rsidP="005822ED">
            <w:pPr>
              <w:jc w:val="center"/>
              <w:rPr>
                <w:sz w:val="16"/>
                <w:szCs w:val="16"/>
              </w:rPr>
            </w:pPr>
            <w:r w:rsidRPr="001B5347">
              <w:rPr>
                <w:sz w:val="16"/>
                <w:szCs w:val="16"/>
              </w:rPr>
              <w:t xml:space="preserve"> </w:t>
            </w:r>
          </w:p>
        </w:tc>
        <w:tc>
          <w:tcPr>
            <w:tcW w:w="1021" w:type="pct"/>
            <w:tcBorders>
              <w:top w:val="nil"/>
              <w:left w:val="nil"/>
              <w:bottom w:val="nil"/>
              <w:right w:val="nil"/>
            </w:tcBorders>
            <w:shd w:val="clear" w:color="auto" w:fill="auto"/>
            <w:noWrap/>
            <w:vAlign w:val="bottom"/>
            <w:hideMark/>
          </w:tcPr>
          <w:p w14:paraId="483C6044" w14:textId="77777777" w:rsidR="00C82600" w:rsidRPr="001B5347" w:rsidRDefault="00C82600" w:rsidP="005822ED">
            <w:pPr>
              <w:jc w:val="center"/>
              <w:rPr>
                <w:sz w:val="16"/>
                <w:szCs w:val="16"/>
              </w:rPr>
            </w:pPr>
            <w:r w:rsidRPr="001B5347">
              <w:rPr>
                <w:sz w:val="16"/>
                <w:szCs w:val="16"/>
              </w:rPr>
              <w:t>0</w:t>
            </w:r>
          </w:p>
        </w:tc>
        <w:tc>
          <w:tcPr>
            <w:tcW w:w="1021" w:type="pct"/>
            <w:tcBorders>
              <w:top w:val="nil"/>
              <w:left w:val="nil"/>
              <w:bottom w:val="nil"/>
              <w:right w:val="nil"/>
            </w:tcBorders>
            <w:shd w:val="clear" w:color="auto" w:fill="auto"/>
            <w:noWrap/>
            <w:vAlign w:val="bottom"/>
            <w:hideMark/>
          </w:tcPr>
          <w:p w14:paraId="4F45F1E2" w14:textId="77777777" w:rsidR="00C82600" w:rsidRPr="001B5347" w:rsidRDefault="00C82600" w:rsidP="005822ED">
            <w:pPr>
              <w:jc w:val="center"/>
              <w:rPr>
                <w:sz w:val="16"/>
                <w:szCs w:val="16"/>
              </w:rPr>
            </w:pPr>
            <w:r w:rsidRPr="001B5347">
              <w:rPr>
                <w:sz w:val="16"/>
                <w:szCs w:val="16"/>
              </w:rPr>
              <w:t>4</w:t>
            </w:r>
          </w:p>
        </w:tc>
        <w:tc>
          <w:tcPr>
            <w:tcW w:w="466" w:type="pct"/>
            <w:tcBorders>
              <w:top w:val="nil"/>
              <w:left w:val="nil"/>
              <w:bottom w:val="nil"/>
              <w:right w:val="nil"/>
            </w:tcBorders>
            <w:shd w:val="clear" w:color="auto" w:fill="auto"/>
            <w:noWrap/>
            <w:vAlign w:val="bottom"/>
            <w:hideMark/>
          </w:tcPr>
          <w:p w14:paraId="495D5B7E" w14:textId="77777777" w:rsidR="00C82600" w:rsidRPr="001B5347" w:rsidRDefault="00C82600" w:rsidP="005822ED">
            <w:pPr>
              <w:jc w:val="center"/>
              <w:rPr>
                <w:sz w:val="16"/>
                <w:szCs w:val="16"/>
              </w:rPr>
            </w:pPr>
            <w:r w:rsidRPr="001B5347">
              <w:rPr>
                <w:sz w:val="16"/>
                <w:szCs w:val="16"/>
              </w:rPr>
              <w:t xml:space="preserve"> </w:t>
            </w:r>
          </w:p>
        </w:tc>
      </w:tr>
      <w:tr w:rsidR="001B5347" w:rsidRPr="001B5347" w14:paraId="79CB862D" w14:textId="77777777" w:rsidTr="16C23162">
        <w:trPr>
          <w:trHeight w:val="170"/>
        </w:trPr>
        <w:tc>
          <w:tcPr>
            <w:tcW w:w="2088" w:type="pct"/>
            <w:tcBorders>
              <w:top w:val="nil"/>
              <w:left w:val="nil"/>
              <w:bottom w:val="nil"/>
              <w:right w:val="nil"/>
            </w:tcBorders>
            <w:shd w:val="clear" w:color="auto" w:fill="auto"/>
            <w:noWrap/>
            <w:vAlign w:val="bottom"/>
            <w:hideMark/>
          </w:tcPr>
          <w:p w14:paraId="198F1C30" w14:textId="3DE10B45" w:rsidR="00C82600" w:rsidRPr="001B5347" w:rsidRDefault="00C82600" w:rsidP="005822ED">
            <w:pPr>
              <w:rPr>
                <w:b/>
                <w:sz w:val="16"/>
                <w:szCs w:val="16"/>
              </w:rPr>
            </w:pPr>
            <w:r w:rsidRPr="001B5347">
              <w:rPr>
                <w:b/>
                <w:sz w:val="16"/>
                <w:szCs w:val="16"/>
              </w:rPr>
              <w:t xml:space="preserve">Right </w:t>
            </w:r>
            <w:r w:rsidR="00A55CC7" w:rsidRPr="001B5347">
              <w:rPr>
                <w:b/>
                <w:sz w:val="16"/>
                <w:szCs w:val="16"/>
              </w:rPr>
              <w:t>c</w:t>
            </w:r>
            <w:r w:rsidRPr="001B5347">
              <w:rPr>
                <w:b/>
                <w:sz w:val="16"/>
                <w:szCs w:val="16"/>
              </w:rPr>
              <w:t>ortex T1</w:t>
            </w:r>
            <w:r w:rsidR="00A55CC7" w:rsidRPr="001B5347">
              <w:rPr>
                <w:b/>
                <w:sz w:val="16"/>
                <w:szCs w:val="16"/>
              </w:rPr>
              <w:t xml:space="preserve"> (</w:t>
            </w:r>
            <w:proofErr w:type="spellStart"/>
            <w:r w:rsidR="00A55CC7" w:rsidRPr="001B5347">
              <w:rPr>
                <w:b/>
                <w:sz w:val="16"/>
                <w:szCs w:val="16"/>
              </w:rPr>
              <w:t>ms</w:t>
            </w:r>
            <w:proofErr w:type="spellEnd"/>
            <w:r w:rsidR="00A55CC7" w:rsidRPr="001B5347">
              <w:rPr>
                <w:b/>
                <w:sz w:val="16"/>
                <w:szCs w:val="16"/>
              </w:rPr>
              <w:t>)</w:t>
            </w:r>
          </w:p>
        </w:tc>
        <w:tc>
          <w:tcPr>
            <w:tcW w:w="404" w:type="pct"/>
            <w:tcBorders>
              <w:top w:val="nil"/>
              <w:left w:val="nil"/>
              <w:bottom w:val="nil"/>
              <w:right w:val="nil"/>
            </w:tcBorders>
            <w:shd w:val="clear" w:color="auto" w:fill="auto"/>
            <w:noWrap/>
            <w:vAlign w:val="bottom"/>
            <w:hideMark/>
          </w:tcPr>
          <w:p w14:paraId="22392958" w14:textId="77777777" w:rsidR="00C82600" w:rsidRPr="001B5347" w:rsidRDefault="00C82600" w:rsidP="005822ED">
            <w:pPr>
              <w:jc w:val="center"/>
              <w:rPr>
                <w:sz w:val="16"/>
                <w:szCs w:val="16"/>
              </w:rPr>
            </w:pPr>
            <w:r w:rsidRPr="001B5347">
              <w:rPr>
                <w:sz w:val="16"/>
                <w:szCs w:val="16"/>
              </w:rPr>
              <w:t>225</w:t>
            </w:r>
          </w:p>
        </w:tc>
        <w:tc>
          <w:tcPr>
            <w:tcW w:w="1021" w:type="pct"/>
            <w:tcBorders>
              <w:top w:val="nil"/>
              <w:left w:val="nil"/>
              <w:bottom w:val="nil"/>
              <w:right w:val="nil"/>
            </w:tcBorders>
            <w:shd w:val="clear" w:color="auto" w:fill="auto"/>
            <w:noWrap/>
            <w:vAlign w:val="bottom"/>
            <w:hideMark/>
          </w:tcPr>
          <w:p w14:paraId="05F3C886" w14:textId="77777777" w:rsidR="00C82600" w:rsidRPr="001B5347" w:rsidRDefault="00C82600" w:rsidP="005822ED">
            <w:pPr>
              <w:jc w:val="center"/>
              <w:rPr>
                <w:sz w:val="16"/>
                <w:szCs w:val="16"/>
              </w:rPr>
            </w:pPr>
            <w:r w:rsidRPr="001B5347">
              <w:rPr>
                <w:sz w:val="16"/>
                <w:szCs w:val="16"/>
              </w:rPr>
              <w:t>1,389 (69)</w:t>
            </w:r>
          </w:p>
        </w:tc>
        <w:tc>
          <w:tcPr>
            <w:tcW w:w="1021" w:type="pct"/>
            <w:tcBorders>
              <w:top w:val="nil"/>
              <w:left w:val="nil"/>
              <w:bottom w:val="nil"/>
              <w:right w:val="nil"/>
            </w:tcBorders>
            <w:shd w:val="clear" w:color="auto" w:fill="auto"/>
            <w:noWrap/>
            <w:vAlign w:val="bottom"/>
            <w:hideMark/>
          </w:tcPr>
          <w:p w14:paraId="74606EF4" w14:textId="77777777" w:rsidR="00C82600" w:rsidRPr="001B5347" w:rsidRDefault="00C82600" w:rsidP="005822ED">
            <w:pPr>
              <w:jc w:val="center"/>
              <w:rPr>
                <w:sz w:val="16"/>
                <w:szCs w:val="16"/>
              </w:rPr>
            </w:pPr>
            <w:r w:rsidRPr="001B5347">
              <w:rPr>
                <w:sz w:val="16"/>
                <w:szCs w:val="16"/>
              </w:rPr>
              <w:t>1,389 (79)</w:t>
            </w:r>
          </w:p>
        </w:tc>
        <w:tc>
          <w:tcPr>
            <w:tcW w:w="466" w:type="pct"/>
            <w:tcBorders>
              <w:top w:val="nil"/>
              <w:left w:val="nil"/>
              <w:bottom w:val="nil"/>
              <w:right w:val="nil"/>
            </w:tcBorders>
            <w:shd w:val="clear" w:color="auto" w:fill="auto"/>
            <w:noWrap/>
            <w:vAlign w:val="bottom"/>
            <w:hideMark/>
          </w:tcPr>
          <w:p w14:paraId="328D8246" w14:textId="77777777" w:rsidR="00C82600" w:rsidRPr="001B5347" w:rsidRDefault="00C82600" w:rsidP="005822ED">
            <w:pPr>
              <w:jc w:val="center"/>
              <w:rPr>
                <w:sz w:val="16"/>
                <w:szCs w:val="16"/>
              </w:rPr>
            </w:pPr>
            <w:r w:rsidRPr="001B5347">
              <w:rPr>
                <w:sz w:val="16"/>
                <w:szCs w:val="16"/>
              </w:rPr>
              <w:t>0.969</w:t>
            </w:r>
          </w:p>
        </w:tc>
      </w:tr>
      <w:tr w:rsidR="001B5347" w:rsidRPr="001B5347" w14:paraId="50D7DFDD" w14:textId="77777777" w:rsidTr="16C23162">
        <w:trPr>
          <w:trHeight w:val="170"/>
        </w:trPr>
        <w:tc>
          <w:tcPr>
            <w:tcW w:w="2088" w:type="pct"/>
            <w:tcBorders>
              <w:top w:val="nil"/>
              <w:left w:val="nil"/>
              <w:bottom w:val="nil"/>
              <w:right w:val="nil"/>
            </w:tcBorders>
            <w:shd w:val="clear" w:color="auto" w:fill="auto"/>
            <w:noWrap/>
            <w:vAlign w:val="bottom"/>
            <w:hideMark/>
          </w:tcPr>
          <w:p w14:paraId="0FE768E2" w14:textId="77777777" w:rsidR="00C82600" w:rsidRPr="001B5347" w:rsidRDefault="00C82600" w:rsidP="005822ED">
            <w:pPr>
              <w:rPr>
                <w:sz w:val="16"/>
                <w:szCs w:val="16"/>
              </w:rPr>
            </w:pPr>
            <w:r w:rsidRPr="001B5347">
              <w:rPr>
                <w:sz w:val="16"/>
                <w:szCs w:val="16"/>
              </w:rPr>
              <w:t>Missing</w:t>
            </w:r>
          </w:p>
        </w:tc>
        <w:tc>
          <w:tcPr>
            <w:tcW w:w="404" w:type="pct"/>
            <w:tcBorders>
              <w:top w:val="nil"/>
              <w:left w:val="nil"/>
              <w:bottom w:val="nil"/>
              <w:right w:val="nil"/>
            </w:tcBorders>
            <w:shd w:val="clear" w:color="auto" w:fill="auto"/>
            <w:noWrap/>
            <w:vAlign w:val="bottom"/>
            <w:hideMark/>
          </w:tcPr>
          <w:p w14:paraId="3BAF5562" w14:textId="77777777" w:rsidR="00C82600" w:rsidRPr="001B5347" w:rsidRDefault="00C82600" w:rsidP="005822ED">
            <w:pPr>
              <w:jc w:val="center"/>
              <w:rPr>
                <w:sz w:val="16"/>
                <w:szCs w:val="16"/>
              </w:rPr>
            </w:pPr>
            <w:r w:rsidRPr="001B5347">
              <w:rPr>
                <w:sz w:val="16"/>
                <w:szCs w:val="16"/>
              </w:rPr>
              <w:t xml:space="preserve"> </w:t>
            </w:r>
          </w:p>
        </w:tc>
        <w:tc>
          <w:tcPr>
            <w:tcW w:w="1021" w:type="pct"/>
            <w:tcBorders>
              <w:top w:val="nil"/>
              <w:left w:val="nil"/>
              <w:bottom w:val="nil"/>
              <w:right w:val="nil"/>
            </w:tcBorders>
            <w:shd w:val="clear" w:color="auto" w:fill="auto"/>
            <w:noWrap/>
            <w:vAlign w:val="bottom"/>
            <w:hideMark/>
          </w:tcPr>
          <w:p w14:paraId="506B5BAE" w14:textId="77777777" w:rsidR="00C82600" w:rsidRPr="001B5347" w:rsidRDefault="00C82600" w:rsidP="005822ED">
            <w:pPr>
              <w:jc w:val="center"/>
              <w:rPr>
                <w:sz w:val="16"/>
                <w:szCs w:val="16"/>
              </w:rPr>
            </w:pPr>
            <w:r w:rsidRPr="001B5347">
              <w:rPr>
                <w:sz w:val="16"/>
                <w:szCs w:val="16"/>
              </w:rPr>
              <w:t>0</w:t>
            </w:r>
          </w:p>
        </w:tc>
        <w:tc>
          <w:tcPr>
            <w:tcW w:w="1021" w:type="pct"/>
            <w:tcBorders>
              <w:top w:val="nil"/>
              <w:left w:val="nil"/>
              <w:bottom w:val="nil"/>
              <w:right w:val="nil"/>
            </w:tcBorders>
            <w:shd w:val="clear" w:color="auto" w:fill="auto"/>
            <w:noWrap/>
            <w:vAlign w:val="bottom"/>
            <w:hideMark/>
          </w:tcPr>
          <w:p w14:paraId="41A8FC33" w14:textId="77777777" w:rsidR="00C82600" w:rsidRPr="001B5347" w:rsidRDefault="00C82600" w:rsidP="005822ED">
            <w:pPr>
              <w:jc w:val="center"/>
              <w:rPr>
                <w:sz w:val="16"/>
                <w:szCs w:val="16"/>
              </w:rPr>
            </w:pPr>
            <w:r w:rsidRPr="001B5347">
              <w:rPr>
                <w:sz w:val="16"/>
                <w:szCs w:val="16"/>
              </w:rPr>
              <w:t>6</w:t>
            </w:r>
          </w:p>
        </w:tc>
        <w:tc>
          <w:tcPr>
            <w:tcW w:w="466" w:type="pct"/>
            <w:tcBorders>
              <w:top w:val="nil"/>
              <w:left w:val="nil"/>
              <w:bottom w:val="nil"/>
              <w:right w:val="nil"/>
            </w:tcBorders>
            <w:shd w:val="clear" w:color="auto" w:fill="auto"/>
            <w:noWrap/>
            <w:vAlign w:val="bottom"/>
            <w:hideMark/>
          </w:tcPr>
          <w:p w14:paraId="0AE01024" w14:textId="77777777" w:rsidR="00C82600" w:rsidRPr="001B5347" w:rsidRDefault="00C82600" w:rsidP="005822ED">
            <w:pPr>
              <w:jc w:val="center"/>
              <w:rPr>
                <w:sz w:val="16"/>
                <w:szCs w:val="16"/>
              </w:rPr>
            </w:pPr>
            <w:r w:rsidRPr="001B5347">
              <w:rPr>
                <w:sz w:val="16"/>
                <w:szCs w:val="16"/>
              </w:rPr>
              <w:t xml:space="preserve"> </w:t>
            </w:r>
          </w:p>
        </w:tc>
      </w:tr>
      <w:tr w:rsidR="001B5347" w:rsidRPr="001B5347" w14:paraId="0614FF0E" w14:textId="77777777" w:rsidTr="16C23162">
        <w:trPr>
          <w:trHeight w:val="170"/>
        </w:trPr>
        <w:tc>
          <w:tcPr>
            <w:tcW w:w="5000" w:type="pct"/>
            <w:gridSpan w:val="5"/>
            <w:tcBorders>
              <w:top w:val="nil"/>
              <w:left w:val="nil"/>
              <w:bottom w:val="nil"/>
              <w:right w:val="nil"/>
            </w:tcBorders>
            <w:shd w:val="clear" w:color="auto" w:fill="FCE4D6"/>
            <w:noWrap/>
            <w:vAlign w:val="bottom"/>
            <w:hideMark/>
          </w:tcPr>
          <w:p w14:paraId="04B3F043" w14:textId="77777777" w:rsidR="00C82600" w:rsidRPr="001B5347" w:rsidRDefault="00C82600" w:rsidP="005822ED">
            <w:pPr>
              <w:jc w:val="center"/>
              <w:rPr>
                <w:b/>
                <w:sz w:val="16"/>
                <w:szCs w:val="16"/>
              </w:rPr>
            </w:pPr>
            <w:r w:rsidRPr="001B5347">
              <w:rPr>
                <w:b/>
                <w:sz w:val="16"/>
                <w:szCs w:val="16"/>
              </w:rPr>
              <w:t>PANCREAS</w:t>
            </w:r>
          </w:p>
        </w:tc>
      </w:tr>
      <w:tr w:rsidR="001B5347" w:rsidRPr="001B5347" w14:paraId="2708B5D3" w14:textId="77777777" w:rsidTr="16C23162">
        <w:trPr>
          <w:trHeight w:val="170"/>
        </w:trPr>
        <w:tc>
          <w:tcPr>
            <w:tcW w:w="5000" w:type="pct"/>
            <w:gridSpan w:val="5"/>
            <w:tcBorders>
              <w:top w:val="nil"/>
              <w:left w:val="nil"/>
              <w:bottom w:val="nil"/>
              <w:right w:val="nil"/>
            </w:tcBorders>
            <w:shd w:val="clear" w:color="auto" w:fill="D9E1F2"/>
            <w:noWrap/>
            <w:vAlign w:val="bottom"/>
            <w:hideMark/>
          </w:tcPr>
          <w:p w14:paraId="6E895EDA" w14:textId="6F538EB1" w:rsidR="00C82600" w:rsidRPr="001B5347" w:rsidRDefault="00C82600" w:rsidP="005822ED">
            <w:pPr>
              <w:jc w:val="center"/>
              <w:rPr>
                <w:sz w:val="16"/>
                <w:szCs w:val="16"/>
              </w:rPr>
            </w:pPr>
            <w:r w:rsidRPr="001B5347">
              <w:rPr>
                <w:sz w:val="16"/>
                <w:szCs w:val="16"/>
              </w:rPr>
              <w:t xml:space="preserve">(Field strength </w:t>
            </w:r>
            <w:r w:rsidR="00806B89" w:rsidRPr="001B5347">
              <w:rPr>
                <w:sz w:val="16"/>
                <w:szCs w:val="16"/>
              </w:rPr>
              <w:t>in</w:t>
            </w:r>
            <w:r w:rsidRPr="001B5347">
              <w:rPr>
                <w:sz w:val="16"/>
                <w:szCs w:val="16"/>
              </w:rPr>
              <w:t>dependent metrics)</w:t>
            </w:r>
          </w:p>
        </w:tc>
      </w:tr>
      <w:tr w:rsidR="001B5347" w:rsidRPr="001B5347" w14:paraId="1262655A" w14:textId="77777777" w:rsidTr="16C23162">
        <w:trPr>
          <w:trHeight w:val="170"/>
        </w:trPr>
        <w:tc>
          <w:tcPr>
            <w:tcW w:w="2088" w:type="pct"/>
            <w:tcBorders>
              <w:top w:val="nil"/>
              <w:left w:val="nil"/>
              <w:bottom w:val="nil"/>
              <w:right w:val="nil"/>
            </w:tcBorders>
            <w:shd w:val="clear" w:color="auto" w:fill="auto"/>
            <w:noWrap/>
            <w:vAlign w:val="bottom"/>
            <w:hideMark/>
          </w:tcPr>
          <w:p w14:paraId="14343765" w14:textId="45224E4F" w:rsidR="00C82600" w:rsidRPr="001B5347" w:rsidRDefault="00C82600" w:rsidP="005822ED">
            <w:pPr>
              <w:rPr>
                <w:b/>
                <w:sz w:val="16"/>
                <w:szCs w:val="16"/>
              </w:rPr>
            </w:pPr>
            <w:r w:rsidRPr="001B5347">
              <w:rPr>
                <w:b/>
                <w:sz w:val="16"/>
                <w:szCs w:val="16"/>
              </w:rPr>
              <w:t>s</w:t>
            </w:r>
            <w:r w:rsidR="007A760F">
              <w:rPr>
                <w:b/>
                <w:sz w:val="16"/>
                <w:szCs w:val="16"/>
              </w:rPr>
              <w:t>r</w:t>
            </w:r>
            <w:r w:rsidRPr="001B5347">
              <w:rPr>
                <w:b/>
                <w:sz w:val="16"/>
                <w:szCs w:val="16"/>
              </w:rPr>
              <w:t>T1</w:t>
            </w:r>
            <w:r w:rsidR="00A55CC7" w:rsidRPr="001B5347">
              <w:rPr>
                <w:b/>
                <w:sz w:val="16"/>
                <w:szCs w:val="16"/>
              </w:rPr>
              <w:t xml:space="preserve"> (</w:t>
            </w:r>
            <w:proofErr w:type="spellStart"/>
            <w:r w:rsidR="00A55CC7" w:rsidRPr="001B5347">
              <w:rPr>
                <w:b/>
                <w:sz w:val="16"/>
                <w:szCs w:val="16"/>
              </w:rPr>
              <w:t>ms</w:t>
            </w:r>
            <w:proofErr w:type="spellEnd"/>
            <w:r w:rsidR="00A55CC7" w:rsidRPr="001B5347">
              <w:rPr>
                <w:b/>
                <w:sz w:val="16"/>
                <w:szCs w:val="16"/>
              </w:rPr>
              <w:t>)</w:t>
            </w:r>
          </w:p>
        </w:tc>
        <w:tc>
          <w:tcPr>
            <w:tcW w:w="404" w:type="pct"/>
            <w:tcBorders>
              <w:top w:val="nil"/>
              <w:left w:val="nil"/>
              <w:bottom w:val="nil"/>
              <w:right w:val="nil"/>
            </w:tcBorders>
            <w:shd w:val="clear" w:color="auto" w:fill="auto"/>
            <w:noWrap/>
            <w:vAlign w:val="center"/>
            <w:hideMark/>
          </w:tcPr>
          <w:p w14:paraId="323DEC11" w14:textId="77777777" w:rsidR="00C82600" w:rsidRPr="001B5347" w:rsidRDefault="00C82600" w:rsidP="005822ED">
            <w:pPr>
              <w:jc w:val="center"/>
              <w:rPr>
                <w:sz w:val="16"/>
                <w:szCs w:val="16"/>
              </w:rPr>
            </w:pPr>
            <w:r w:rsidRPr="001B5347">
              <w:rPr>
                <w:sz w:val="16"/>
                <w:szCs w:val="16"/>
              </w:rPr>
              <w:t>590</w:t>
            </w:r>
          </w:p>
        </w:tc>
        <w:tc>
          <w:tcPr>
            <w:tcW w:w="1021" w:type="pct"/>
            <w:tcBorders>
              <w:top w:val="nil"/>
              <w:left w:val="nil"/>
              <w:bottom w:val="nil"/>
              <w:right w:val="nil"/>
            </w:tcBorders>
            <w:shd w:val="clear" w:color="auto" w:fill="auto"/>
            <w:noWrap/>
            <w:vAlign w:val="center"/>
            <w:hideMark/>
          </w:tcPr>
          <w:p w14:paraId="0C9621DE" w14:textId="77777777" w:rsidR="00C82600" w:rsidRPr="001B5347" w:rsidRDefault="00C82600" w:rsidP="005822ED">
            <w:pPr>
              <w:jc w:val="center"/>
              <w:rPr>
                <w:sz w:val="16"/>
                <w:szCs w:val="16"/>
              </w:rPr>
            </w:pPr>
            <w:r w:rsidRPr="001B5347">
              <w:rPr>
                <w:sz w:val="16"/>
                <w:szCs w:val="16"/>
              </w:rPr>
              <w:t>714 (686, 743)</w:t>
            </w:r>
          </w:p>
        </w:tc>
        <w:tc>
          <w:tcPr>
            <w:tcW w:w="1021" w:type="pct"/>
            <w:tcBorders>
              <w:top w:val="nil"/>
              <w:left w:val="nil"/>
              <w:bottom w:val="nil"/>
              <w:right w:val="nil"/>
            </w:tcBorders>
            <w:shd w:val="clear" w:color="auto" w:fill="auto"/>
            <w:noWrap/>
            <w:vAlign w:val="center"/>
            <w:hideMark/>
          </w:tcPr>
          <w:p w14:paraId="769E0561" w14:textId="77777777" w:rsidR="00C82600" w:rsidRPr="001B5347" w:rsidRDefault="00C82600" w:rsidP="005822ED">
            <w:pPr>
              <w:jc w:val="center"/>
              <w:rPr>
                <w:sz w:val="16"/>
                <w:szCs w:val="16"/>
              </w:rPr>
            </w:pPr>
            <w:r w:rsidRPr="001B5347">
              <w:rPr>
                <w:sz w:val="16"/>
                <w:szCs w:val="16"/>
              </w:rPr>
              <w:t>717 (683, 761)</w:t>
            </w:r>
          </w:p>
        </w:tc>
        <w:tc>
          <w:tcPr>
            <w:tcW w:w="466" w:type="pct"/>
            <w:tcBorders>
              <w:top w:val="nil"/>
              <w:left w:val="nil"/>
              <w:bottom w:val="nil"/>
              <w:right w:val="nil"/>
            </w:tcBorders>
            <w:shd w:val="clear" w:color="auto" w:fill="auto"/>
            <w:noWrap/>
            <w:vAlign w:val="center"/>
            <w:hideMark/>
          </w:tcPr>
          <w:p w14:paraId="2741623C" w14:textId="77777777" w:rsidR="00C82600" w:rsidRPr="001B5347" w:rsidRDefault="00C82600" w:rsidP="005822ED">
            <w:pPr>
              <w:jc w:val="center"/>
              <w:rPr>
                <w:sz w:val="16"/>
                <w:szCs w:val="16"/>
              </w:rPr>
            </w:pPr>
            <w:r w:rsidRPr="001B5347">
              <w:rPr>
                <w:sz w:val="16"/>
                <w:szCs w:val="16"/>
              </w:rPr>
              <w:t>0.390</w:t>
            </w:r>
          </w:p>
        </w:tc>
      </w:tr>
      <w:tr w:rsidR="001B5347" w:rsidRPr="001B5347" w14:paraId="082877D6" w14:textId="77777777" w:rsidTr="16C23162">
        <w:trPr>
          <w:trHeight w:val="170"/>
        </w:trPr>
        <w:tc>
          <w:tcPr>
            <w:tcW w:w="2088" w:type="pct"/>
            <w:tcBorders>
              <w:top w:val="nil"/>
              <w:left w:val="nil"/>
              <w:bottom w:val="nil"/>
              <w:right w:val="nil"/>
            </w:tcBorders>
            <w:shd w:val="clear" w:color="auto" w:fill="auto"/>
            <w:noWrap/>
            <w:vAlign w:val="bottom"/>
            <w:hideMark/>
          </w:tcPr>
          <w:p w14:paraId="63D6E118" w14:textId="77777777" w:rsidR="00C82600" w:rsidRPr="001B5347" w:rsidRDefault="00C82600" w:rsidP="005822ED">
            <w:pPr>
              <w:rPr>
                <w:sz w:val="16"/>
                <w:szCs w:val="16"/>
              </w:rPr>
            </w:pPr>
            <w:r w:rsidRPr="001B5347">
              <w:rPr>
                <w:sz w:val="16"/>
                <w:szCs w:val="16"/>
              </w:rPr>
              <w:t>Missing</w:t>
            </w:r>
          </w:p>
        </w:tc>
        <w:tc>
          <w:tcPr>
            <w:tcW w:w="404" w:type="pct"/>
            <w:tcBorders>
              <w:top w:val="nil"/>
              <w:left w:val="nil"/>
              <w:bottom w:val="nil"/>
              <w:right w:val="nil"/>
            </w:tcBorders>
            <w:shd w:val="clear" w:color="auto" w:fill="auto"/>
            <w:noWrap/>
            <w:vAlign w:val="center"/>
            <w:hideMark/>
          </w:tcPr>
          <w:p w14:paraId="458646C9" w14:textId="77777777" w:rsidR="00C82600" w:rsidRPr="001B5347" w:rsidRDefault="00C82600" w:rsidP="005822ED">
            <w:pPr>
              <w:jc w:val="center"/>
              <w:rPr>
                <w:sz w:val="16"/>
                <w:szCs w:val="16"/>
              </w:rPr>
            </w:pPr>
            <w:r w:rsidRPr="001B5347">
              <w:rPr>
                <w:sz w:val="16"/>
                <w:szCs w:val="16"/>
              </w:rPr>
              <w:t xml:space="preserve"> </w:t>
            </w:r>
          </w:p>
        </w:tc>
        <w:tc>
          <w:tcPr>
            <w:tcW w:w="1021" w:type="pct"/>
            <w:tcBorders>
              <w:top w:val="nil"/>
              <w:left w:val="nil"/>
              <w:bottom w:val="nil"/>
              <w:right w:val="nil"/>
            </w:tcBorders>
            <w:shd w:val="clear" w:color="auto" w:fill="auto"/>
            <w:noWrap/>
            <w:vAlign w:val="center"/>
            <w:hideMark/>
          </w:tcPr>
          <w:p w14:paraId="4B566A88" w14:textId="77777777" w:rsidR="00C82600" w:rsidRPr="001B5347" w:rsidRDefault="00C82600" w:rsidP="005822ED">
            <w:pPr>
              <w:jc w:val="center"/>
              <w:rPr>
                <w:sz w:val="16"/>
                <w:szCs w:val="16"/>
              </w:rPr>
            </w:pPr>
            <w:r w:rsidRPr="001B5347">
              <w:rPr>
                <w:sz w:val="16"/>
                <w:szCs w:val="16"/>
              </w:rPr>
              <w:t>6</w:t>
            </w:r>
          </w:p>
        </w:tc>
        <w:tc>
          <w:tcPr>
            <w:tcW w:w="1021" w:type="pct"/>
            <w:tcBorders>
              <w:top w:val="nil"/>
              <w:left w:val="nil"/>
              <w:bottom w:val="nil"/>
              <w:right w:val="nil"/>
            </w:tcBorders>
            <w:shd w:val="clear" w:color="auto" w:fill="auto"/>
            <w:noWrap/>
            <w:vAlign w:val="center"/>
            <w:hideMark/>
          </w:tcPr>
          <w:p w14:paraId="4D41B142" w14:textId="77777777" w:rsidR="00C82600" w:rsidRPr="001B5347" w:rsidRDefault="00C82600" w:rsidP="005822ED">
            <w:pPr>
              <w:jc w:val="center"/>
              <w:rPr>
                <w:sz w:val="16"/>
                <w:szCs w:val="16"/>
              </w:rPr>
            </w:pPr>
            <w:r w:rsidRPr="001B5347">
              <w:rPr>
                <w:sz w:val="16"/>
                <w:szCs w:val="16"/>
              </w:rPr>
              <w:t>32</w:t>
            </w:r>
          </w:p>
        </w:tc>
        <w:tc>
          <w:tcPr>
            <w:tcW w:w="466" w:type="pct"/>
            <w:tcBorders>
              <w:top w:val="nil"/>
              <w:left w:val="nil"/>
              <w:bottom w:val="nil"/>
              <w:right w:val="nil"/>
            </w:tcBorders>
            <w:shd w:val="clear" w:color="auto" w:fill="auto"/>
            <w:noWrap/>
            <w:vAlign w:val="center"/>
            <w:hideMark/>
          </w:tcPr>
          <w:p w14:paraId="6C3A0040" w14:textId="77777777" w:rsidR="00C82600" w:rsidRPr="001B5347" w:rsidRDefault="00C82600" w:rsidP="005822ED">
            <w:pPr>
              <w:jc w:val="center"/>
              <w:rPr>
                <w:sz w:val="16"/>
                <w:szCs w:val="16"/>
              </w:rPr>
            </w:pPr>
            <w:r w:rsidRPr="001B5347">
              <w:rPr>
                <w:sz w:val="16"/>
                <w:szCs w:val="16"/>
              </w:rPr>
              <w:t xml:space="preserve"> </w:t>
            </w:r>
          </w:p>
        </w:tc>
      </w:tr>
      <w:tr w:rsidR="001B5347" w:rsidRPr="001B5347" w14:paraId="7653540A" w14:textId="77777777" w:rsidTr="16C23162">
        <w:trPr>
          <w:trHeight w:val="170"/>
        </w:trPr>
        <w:tc>
          <w:tcPr>
            <w:tcW w:w="2088" w:type="pct"/>
            <w:tcBorders>
              <w:top w:val="nil"/>
              <w:left w:val="nil"/>
              <w:bottom w:val="nil"/>
              <w:right w:val="nil"/>
            </w:tcBorders>
            <w:shd w:val="clear" w:color="auto" w:fill="auto"/>
            <w:noWrap/>
            <w:vAlign w:val="bottom"/>
            <w:hideMark/>
          </w:tcPr>
          <w:p w14:paraId="138A0577" w14:textId="3541A1BD" w:rsidR="00C82600" w:rsidRPr="001B5347" w:rsidRDefault="00C82600" w:rsidP="005822ED">
            <w:pPr>
              <w:rPr>
                <w:b/>
                <w:sz w:val="16"/>
                <w:szCs w:val="16"/>
              </w:rPr>
            </w:pPr>
            <w:r w:rsidRPr="001B5347">
              <w:rPr>
                <w:b/>
                <w:sz w:val="16"/>
                <w:szCs w:val="16"/>
              </w:rPr>
              <w:t>PDFF</w:t>
            </w:r>
            <w:r w:rsidR="00806B89" w:rsidRPr="001B5347">
              <w:rPr>
                <w:b/>
                <w:sz w:val="16"/>
                <w:szCs w:val="16"/>
              </w:rPr>
              <w:t xml:space="preserve"> (%)</w:t>
            </w:r>
          </w:p>
        </w:tc>
        <w:tc>
          <w:tcPr>
            <w:tcW w:w="404" w:type="pct"/>
            <w:tcBorders>
              <w:top w:val="nil"/>
              <w:left w:val="nil"/>
              <w:bottom w:val="nil"/>
              <w:right w:val="nil"/>
            </w:tcBorders>
            <w:shd w:val="clear" w:color="auto" w:fill="auto"/>
            <w:noWrap/>
            <w:vAlign w:val="center"/>
            <w:hideMark/>
          </w:tcPr>
          <w:p w14:paraId="31006CF7" w14:textId="77777777" w:rsidR="00C82600" w:rsidRPr="001B5347" w:rsidRDefault="00C82600" w:rsidP="005822ED">
            <w:pPr>
              <w:jc w:val="center"/>
              <w:rPr>
                <w:sz w:val="16"/>
                <w:szCs w:val="16"/>
              </w:rPr>
            </w:pPr>
            <w:r w:rsidRPr="001B5347">
              <w:rPr>
                <w:sz w:val="16"/>
                <w:szCs w:val="16"/>
              </w:rPr>
              <w:t>607</w:t>
            </w:r>
          </w:p>
        </w:tc>
        <w:tc>
          <w:tcPr>
            <w:tcW w:w="1021" w:type="pct"/>
            <w:tcBorders>
              <w:top w:val="nil"/>
              <w:left w:val="nil"/>
              <w:bottom w:val="nil"/>
              <w:right w:val="nil"/>
            </w:tcBorders>
            <w:shd w:val="clear" w:color="auto" w:fill="auto"/>
            <w:noWrap/>
            <w:vAlign w:val="center"/>
            <w:hideMark/>
          </w:tcPr>
          <w:p w14:paraId="78610530" w14:textId="77777777" w:rsidR="00C82600" w:rsidRPr="001B5347" w:rsidRDefault="00C82600" w:rsidP="005822ED">
            <w:pPr>
              <w:jc w:val="center"/>
              <w:rPr>
                <w:sz w:val="16"/>
                <w:szCs w:val="16"/>
              </w:rPr>
            </w:pPr>
            <w:r w:rsidRPr="001B5347">
              <w:rPr>
                <w:sz w:val="16"/>
                <w:szCs w:val="16"/>
              </w:rPr>
              <w:t>2.11 (1.62, 2.91)</w:t>
            </w:r>
          </w:p>
        </w:tc>
        <w:tc>
          <w:tcPr>
            <w:tcW w:w="1021" w:type="pct"/>
            <w:tcBorders>
              <w:top w:val="nil"/>
              <w:left w:val="nil"/>
              <w:bottom w:val="nil"/>
              <w:right w:val="nil"/>
            </w:tcBorders>
            <w:shd w:val="clear" w:color="auto" w:fill="auto"/>
            <w:noWrap/>
            <w:vAlign w:val="center"/>
            <w:hideMark/>
          </w:tcPr>
          <w:p w14:paraId="3D10EAE3" w14:textId="77777777" w:rsidR="00C82600" w:rsidRPr="001B5347" w:rsidRDefault="00C82600" w:rsidP="005822ED">
            <w:pPr>
              <w:jc w:val="center"/>
              <w:rPr>
                <w:sz w:val="16"/>
                <w:szCs w:val="16"/>
              </w:rPr>
            </w:pPr>
            <w:r w:rsidRPr="001B5347">
              <w:rPr>
                <w:sz w:val="16"/>
                <w:szCs w:val="16"/>
              </w:rPr>
              <w:t>2.80 (2.10, 4.75)</w:t>
            </w:r>
          </w:p>
        </w:tc>
        <w:tc>
          <w:tcPr>
            <w:tcW w:w="466" w:type="pct"/>
            <w:tcBorders>
              <w:top w:val="nil"/>
              <w:left w:val="nil"/>
              <w:bottom w:val="nil"/>
              <w:right w:val="nil"/>
            </w:tcBorders>
            <w:shd w:val="clear" w:color="auto" w:fill="auto"/>
            <w:noWrap/>
            <w:vAlign w:val="center"/>
            <w:hideMark/>
          </w:tcPr>
          <w:p w14:paraId="4D0FE865" w14:textId="77777777" w:rsidR="00C82600" w:rsidRPr="001B5347" w:rsidRDefault="00C82600" w:rsidP="005822ED">
            <w:pPr>
              <w:jc w:val="center"/>
              <w:rPr>
                <w:b/>
                <w:sz w:val="16"/>
                <w:szCs w:val="16"/>
              </w:rPr>
            </w:pPr>
            <w:r w:rsidRPr="001B5347">
              <w:rPr>
                <w:b/>
                <w:sz w:val="16"/>
                <w:szCs w:val="16"/>
              </w:rPr>
              <w:t>&lt;0.001</w:t>
            </w:r>
          </w:p>
        </w:tc>
      </w:tr>
      <w:tr w:rsidR="001B5347" w:rsidRPr="001B5347" w14:paraId="6BFFC112" w14:textId="77777777" w:rsidTr="16C23162">
        <w:trPr>
          <w:trHeight w:val="170"/>
        </w:trPr>
        <w:tc>
          <w:tcPr>
            <w:tcW w:w="2088" w:type="pct"/>
            <w:tcBorders>
              <w:top w:val="nil"/>
              <w:left w:val="nil"/>
              <w:bottom w:val="nil"/>
              <w:right w:val="nil"/>
            </w:tcBorders>
            <w:shd w:val="clear" w:color="auto" w:fill="auto"/>
            <w:noWrap/>
            <w:vAlign w:val="bottom"/>
            <w:hideMark/>
          </w:tcPr>
          <w:p w14:paraId="75CBEC4E" w14:textId="77777777" w:rsidR="00C82600" w:rsidRPr="001B5347" w:rsidRDefault="00C82600" w:rsidP="005822ED">
            <w:pPr>
              <w:rPr>
                <w:sz w:val="16"/>
                <w:szCs w:val="16"/>
              </w:rPr>
            </w:pPr>
            <w:r w:rsidRPr="001B5347">
              <w:rPr>
                <w:sz w:val="16"/>
                <w:szCs w:val="16"/>
              </w:rPr>
              <w:t>Missing</w:t>
            </w:r>
          </w:p>
        </w:tc>
        <w:tc>
          <w:tcPr>
            <w:tcW w:w="404" w:type="pct"/>
            <w:tcBorders>
              <w:top w:val="nil"/>
              <w:left w:val="nil"/>
              <w:bottom w:val="nil"/>
              <w:right w:val="nil"/>
            </w:tcBorders>
            <w:shd w:val="clear" w:color="auto" w:fill="auto"/>
            <w:noWrap/>
            <w:vAlign w:val="center"/>
            <w:hideMark/>
          </w:tcPr>
          <w:p w14:paraId="2B356319" w14:textId="77777777" w:rsidR="00C82600" w:rsidRPr="001B5347" w:rsidRDefault="00C82600" w:rsidP="005822ED">
            <w:pPr>
              <w:jc w:val="center"/>
              <w:rPr>
                <w:sz w:val="16"/>
                <w:szCs w:val="16"/>
              </w:rPr>
            </w:pPr>
            <w:r w:rsidRPr="001B5347">
              <w:rPr>
                <w:sz w:val="16"/>
                <w:szCs w:val="16"/>
              </w:rPr>
              <w:t xml:space="preserve"> </w:t>
            </w:r>
          </w:p>
        </w:tc>
        <w:tc>
          <w:tcPr>
            <w:tcW w:w="1021" w:type="pct"/>
            <w:tcBorders>
              <w:top w:val="nil"/>
              <w:left w:val="nil"/>
              <w:bottom w:val="nil"/>
              <w:right w:val="nil"/>
            </w:tcBorders>
            <w:shd w:val="clear" w:color="auto" w:fill="auto"/>
            <w:noWrap/>
            <w:vAlign w:val="center"/>
            <w:hideMark/>
          </w:tcPr>
          <w:p w14:paraId="3A278C2D" w14:textId="77777777" w:rsidR="00C82600" w:rsidRPr="001B5347" w:rsidRDefault="00C82600" w:rsidP="005822ED">
            <w:pPr>
              <w:jc w:val="center"/>
              <w:rPr>
                <w:sz w:val="16"/>
                <w:szCs w:val="16"/>
              </w:rPr>
            </w:pPr>
            <w:r w:rsidRPr="001B5347">
              <w:rPr>
                <w:sz w:val="16"/>
                <w:szCs w:val="16"/>
              </w:rPr>
              <w:t>4</w:t>
            </w:r>
          </w:p>
        </w:tc>
        <w:tc>
          <w:tcPr>
            <w:tcW w:w="1021" w:type="pct"/>
            <w:tcBorders>
              <w:top w:val="nil"/>
              <w:left w:val="nil"/>
              <w:bottom w:val="nil"/>
              <w:right w:val="nil"/>
            </w:tcBorders>
            <w:shd w:val="clear" w:color="auto" w:fill="auto"/>
            <w:noWrap/>
            <w:vAlign w:val="center"/>
            <w:hideMark/>
          </w:tcPr>
          <w:p w14:paraId="1A3968E0" w14:textId="77777777" w:rsidR="00C82600" w:rsidRPr="001B5347" w:rsidRDefault="00C82600" w:rsidP="005822ED">
            <w:pPr>
              <w:jc w:val="center"/>
              <w:rPr>
                <w:sz w:val="16"/>
                <w:szCs w:val="16"/>
              </w:rPr>
            </w:pPr>
            <w:r w:rsidRPr="001B5347">
              <w:rPr>
                <w:sz w:val="16"/>
                <w:szCs w:val="16"/>
              </w:rPr>
              <w:t>17</w:t>
            </w:r>
          </w:p>
        </w:tc>
        <w:tc>
          <w:tcPr>
            <w:tcW w:w="466" w:type="pct"/>
            <w:tcBorders>
              <w:top w:val="nil"/>
              <w:left w:val="nil"/>
              <w:bottom w:val="nil"/>
              <w:right w:val="nil"/>
            </w:tcBorders>
            <w:shd w:val="clear" w:color="auto" w:fill="auto"/>
            <w:noWrap/>
            <w:vAlign w:val="center"/>
            <w:hideMark/>
          </w:tcPr>
          <w:p w14:paraId="27791AA4" w14:textId="77777777" w:rsidR="00C82600" w:rsidRPr="001B5347" w:rsidRDefault="00C82600" w:rsidP="005822ED">
            <w:pPr>
              <w:jc w:val="center"/>
              <w:rPr>
                <w:sz w:val="16"/>
                <w:szCs w:val="16"/>
              </w:rPr>
            </w:pPr>
            <w:r w:rsidRPr="001B5347">
              <w:rPr>
                <w:sz w:val="16"/>
                <w:szCs w:val="16"/>
              </w:rPr>
              <w:t xml:space="preserve"> </w:t>
            </w:r>
          </w:p>
        </w:tc>
      </w:tr>
      <w:tr w:rsidR="001B5347" w:rsidRPr="001B5347" w14:paraId="5C1C713E" w14:textId="77777777" w:rsidTr="16C23162">
        <w:trPr>
          <w:trHeight w:val="170"/>
        </w:trPr>
        <w:tc>
          <w:tcPr>
            <w:tcW w:w="5000" w:type="pct"/>
            <w:gridSpan w:val="5"/>
            <w:tcBorders>
              <w:top w:val="nil"/>
              <w:left w:val="nil"/>
              <w:bottom w:val="nil"/>
              <w:right w:val="nil"/>
            </w:tcBorders>
            <w:shd w:val="clear" w:color="auto" w:fill="FCE4D6"/>
            <w:noWrap/>
            <w:vAlign w:val="bottom"/>
            <w:hideMark/>
          </w:tcPr>
          <w:p w14:paraId="4D9EB1EB" w14:textId="77777777" w:rsidR="00C82600" w:rsidRPr="001B5347" w:rsidRDefault="00C82600" w:rsidP="005822ED">
            <w:pPr>
              <w:jc w:val="center"/>
              <w:rPr>
                <w:b/>
                <w:sz w:val="16"/>
                <w:szCs w:val="16"/>
              </w:rPr>
            </w:pPr>
            <w:r w:rsidRPr="001B5347">
              <w:rPr>
                <w:b/>
                <w:sz w:val="16"/>
                <w:szCs w:val="16"/>
              </w:rPr>
              <w:t>SPLEEN</w:t>
            </w:r>
          </w:p>
        </w:tc>
      </w:tr>
      <w:tr w:rsidR="001B5347" w:rsidRPr="001B5347" w14:paraId="5BCF7380" w14:textId="77777777" w:rsidTr="16C23162">
        <w:trPr>
          <w:trHeight w:val="170"/>
        </w:trPr>
        <w:tc>
          <w:tcPr>
            <w:tcW w:w="5000" w:type="pct"/>
            <w:gridSpan w:val="5"/>
            <w:tcBorders>
              <w:top w:val="nil"/>
              <w:left w:val="nil"/>
              <w:bottom w:val="nil"/>
              <w:right w:val="nil"/>
            </w:tcBorders>
            <w:shd w:val="clear" w:color="auto" w:fill="D9E1F2"/>
            <w:noWrap/>
            <w:vAlign w:val="bottom"/>
            <w:hideMark/>
          </w:tcPr>
          <w:p w14:paraId="4A312E71" w14:textId="49A34111" w:rsidR="00C82600" w:rsidRPr="001B5347" w:rsidRDefault="00C82600" w:rsidP="005822ED">
            <w:pPr>
              <w:jc w:val="center"/>
              <w:rPr>
                <w:sz w:val="16"/>
                <w:szCs w:val="16"/>
              </w:rPr>
            </w:pPr>
            <w:r w:rsidRPr="001B5347">
              <w:rPr>
                <w:sz w:val="16"/>
                <w:szCs w:val="16"/>
              </w:rPr>
              <w:t xml:space="preserve">(Field strength </w:t>
            </w:r>
            <w:r w:rsidR="00A233F7" w:rsidRPr="001B5347">
              <w:rPr>
                <w:sz w:val="16"/>
                <w:szCs w:val="16"/>
              </w:rPr>
              <w:t>in</w:t>
            </w:r>
            <w:r w:rsidRPr="001B5347">
              <w:rPr>
                <w:sz w:val="16"/>
                <w:szCs w:val="16"/>
              </w:rPr>
              <w:t>dependent metrics)</w:t>
            </w:r>
          </w:p>
        </w:tc>
      </w:tr>
      <w:tr w:rsidR="001B5347" w:rsidRPr="001B5347" w14:paraId="07F53D0A" w14:textId="77777777" w:rsidTr="16C23162">
        <w:trPr>
          <w:trHeight w:val="170"/>
        </w:trPr>
        <w:tc>
          <w:tcPr>
            <w:tcW w:w="2088" w:type="pct"/>
            <w:tcBorders>
              <w:top w:val="nil"/>
              <w:left w:val="nil"/>
              <w:bottom w:val="nil"/>
              <w:right w:val="nil"/>
            </w:tcBorders>
            <w:shd w:val="clear" w:color="auto" w:fill="auto"/>
            <w:noWrap/>
            <w:vAlign w:val="bottom"/>
            <w:hideMark/>
          </w:tcPr>
          <w:p w14:paraId="688EEABF" w14:textId="3B38BBBE" w:rsidR="00C82600" w:rsidRPr="001B5347" w:rsidRDefault="00C82600" w:rsidP="005822ED">
            <w:pPr>
              <w:rPr>
                <w:b/>
                <w:sz w:val="16"/>
                <w:szCs w:val="16"/>
              </w:rPr>
            </w:pPr>
            <w:r w:rsidRPr="001B5347">
              <w:rPr>
                <w:b/>
                <w:sz w:val="16"/>
                <w:szCs w:val="16"/>
              </w:rPr>
              <w:t>Volume</w:t>
            </w:r>
            <w:r w:rsidR="00806B89" w:rsidRPr="001B5347">
              <w:rPr>
                <w:b/>
                <w:sz w:val="16"/>
                <w:szCs w:val="16"/>
              </w:rPr>
              <w:t xml:space="preserve"> (ml)</w:t>
            </w:r>
          </w:p>
        </w:tc>
        <w:tc>
          <w:tcPr>
            <w:tcW w:w="404" w:type="pct"/>
            <w:tcBorders>
              <w:top w:val="nil"/>
              <w:left w:val="nil"/>
              <w:bottom w:val="nil"/>
              <w:right w:val="nil"/>
            </w:tcBorders>
            <w:shd w:val="clear" w:color="auto" w:fill="auto"/>
            <w:noWrap/>
            <w:vAlign w:val="center"/>
            <w:hideMark/>
          </w:tcPr>
          <w:p w14:paraId="4DD0A26A" w14:textId="77777777" w:rsidR="00C82600" w:rsidRPr="001B5347" w:rsidRDefault="00C82600" w:rsidP="005822ED">
            <w:pPr>
              <w:jc w:val="center"/>
              <w:rPr>
                <w:sz w:val="16"/>
                <w:szCs w:val="16"/>
              </w:rPr>
            </w:pPr>
            <w:r w:rsidRPr="001B5347">
              <w:rPr>
                <w:sz w:val="16"/>
                <w:szCs w:val="16"/>
              </w:rPr>
              <w:t>624</w:t>
            </w:r>
          </w:p>
        </w:tc>
        <w:tc>
          <w:tcPr>
            <w:tcW w:w="1021" w:type="pct"/>
            <w:tcBorders>
              <w:top w:val="nil"/>
              <w:left w:val="nil"/>
              <w:bottom w:val="nil"/>
              <w:right w:val="nil"/>
            </w:tcBorders>
            <w:shd w:val="clear" w:color="auto" w:fill="auto"/>
            <w:noWrap/>
            <w:vAlign w:val="center"/>
            <w:hideMark/>
          </w:tcPr>
          <w:p w14:paraId="57F38E1B" w14:textId="77777777" w:rsidR="00C82600" w:rsidRPr="001B5347" w:rsidRDefault="00C82600" w:rsidP="005822ED">
            <w:pPr>
              <w:jc w:val="center"/>
              <w:rPr>
                <w:sz w:val="16"/>
                <w:szCs w:val="16"/>
              </w:rPr>
            </w:pPr>
            <w:r w:rsidRPr="001B5347">
              <w:rPr>
                <w:sz w:val="16"/>
                <w:szCs w:val="16"/>
              </w:rPr>
              <w:t>182 (121, 239)</w:t>
            </w:r>
          </w:p>
        </w:tc>
        <w:tc>
          <w:tcPr>
            <w:tcW w:w="1021" w:type="pct"/>
            <w:tcBorders>
              <w:top w:val="nil"/>
              <w:left w:val="nil"/>
              <w:bottom w:val="nil"/>
              <w:right w:val="nil"/>
            </w:tcBorders>
            <w:shd w:val="clear" w:color="auto" w:fill="auto"/>
            <w:noWrap/>
            <w:vAlign w:val="center"/>
            <w:hideMark/>
          </w:tcPr>
          <w:p w14:paraId="359F743B" w14:textId="77777777" w:rsidR="00C82600" w:rsidRPr="001B5347" w:rsidRDefault="00C82600" w:rsidP="005822ED">
            <w:pPr>
              <w:jc w:val="center"/>
              <w:rPr>
                <w:sz w:val="16"/>
                <w:szCs w:val="16"/>
              </w:rPr>
            </w:pPr>
            <w:r w:rsidRPr="001B5347">
              <w:rPr>
                <w:sz w:val="16"/>
                <w:szCs w:val="16"/>
              </w:rPr>
              <w:t>182 (146, 240)</w:t>
            </w:r>
          </w:p>
        </w:tc>
        <w:tc>
          <w:tcPr>
            <w:tcW w:w="466" w:type="pct"/>
            <w:tcBorders>
              <w:top w:val="nil"/>
              <w:left w:val="nil"/>
              <w:bottom w:val="nil"/>
              <w:right w:val="nil"/>
            </w:tcBorders>
            <w:shd w:val="clear" w:color="auto" w:fill="auto"/>
            <w:noWrap/>
            <w:vAlign w:val="center"/>
            <w:hideMark/>
          </w:tcPr>
          <w:p w14:paraId="413ACDC8" w14:textId="77777777" w:rsidR="00C82600" w:rsidRPr="001B5347" w:rsidRDefault="00C82600" w:rsidP="005822ED">
            <w:pPr>
              <w:jc w:val="center"/>
              <w:rPr>
                <w:sz w:val="16"/>
                <w:szCs w:val="16"/>
              </w:rPr>
            </w:pPr>
            <w:r w:rsidRPr="001B5347">
              <w:rPr>
                <w:sz w:val="16"/>
                <w:szCs w:val="16"/>
              </w:rPr>
              <w:t>0.248</w:t>
            </w:r>
          </w:p>
        </w:tc>
      </w:tr>
      <w:tr w:rsidR="001B5347" w:rsidRPr="001B5347" w14:paraId="6274B9D6" w14:textId="77777777" w:rsidTr="16C23162">
        <w:trPr>
          <w:trHeight w:val="170"/>
        </w:trPr>
        <w:tc>
          <w:tcPr>
            <w:tcW w:w="2088" w:type="pct"/>
            <w:tcBorders>
              <w:top w:val="nil"/>
              <w:left w:val="nil"/>
              <w:bottom w:val="nil"/>
              <w:right w:val="nil"/>
            </w:tcBorders>
            <w:shd w:val="clear" w:color="auto" w:fill="auto"/>
            <w:noWrap/>
            <w:vAlign w:val="bottom"/>
            <w:hideMark/>
          </w:tcPr>
          <w:p w14:paraId="663351C4" w14:textId="77777777" w:rsidR="00C82600" w:rsidRPr="001B5347" w:rsidRDefault="00C82600" w:rsidP="005822ED">
            <w:pPr>
              <w:rPr>
                <w:sz w:val="16"/>
                <w:szCs w:val="16"/>
              </w:rPr>
            </w:pPr>
            <w:r w:rsidRPr="001B5347">
              <w:rPr>
                <w:sz w:val="16"/>
                <w:szCs w:val="16"/>
              </w:rPr>
              <w:t>Missing</w:t>
            </w:r>
          </w:p>
        </w:tc>
        <w:tc>
          <w:tcPr>
            <w:tcW w:w="404" w:type="pct"/>
            <w:tcBorders>
              <w:top w:val="nil"/>
              <w:left w:val="nil"/>
              <w:bottom w:val="nil"/>
              <w:right w:val="nil"/>
            </w:tcBorders>
            <w:shd w:val="clear" w:color="auto" w:fill="auto"/>
            <w:noWrap/>
            <w:vAlign w:val="center"/>
            <w:hideMark/>
          </w:tcPr>
          <w:p w14:paraId="59D4C1B0" w14:textId="77777777" w:rsidR="00C82600" w:rsidRPr="001B5347" w:rsidRDefault="00C82600" w:rsidP="005822ED">
            <w:pPr>
              <w:jc w:val="center"/>
              <w:rPr>
                <w:sz w:val="16"/>
                <w:szCs w:val="16"/>
              </w:rPr>
            </w:pPr>
            <w:r w:rsidRPr="001B5347">
              <w:rPr>
                <w:sz w:val="16"/>
                <w:szCs w:val="16"/>
              </w:rPr>
              <w:t xml:space="preserve"> </w:t>
            </w:r>
          </w:p>
        </w:tc>
        <w:tc>
          <w:tcPr>
            <w:tcW w:w="1021" w:type="pct"/>
            <w:tcBorders>
              <w:top w:val="nil"/>
              <w:left w:val="nil"/>
              <w:bottom w:val="nil"/>
              <w:right w:val="nil"/>
            </w:tcBorders>
            <w:shd w:val="clear" w:color="auto" w:fill="auto"/>
            <w:noWrap/>
            <w:vAlign w:val="center"/>
            <w:hideMark/>
          </w:tcPr>
          <w:p w14:paraId="521775F2" w14:textId="77777777" w:rsidR="00C82600" w:rsidRPr="001B5347" w:rsidRDefault="00C82600" w:rsidP="005822ED">
            <w:pPr>
              <w:jc w:val="center"/>
              <w:rPr>
                <w:sz w:val="16"/>
                <w:szCs w:val="16"/>
              </w:rPr>
            </w:pPr>
            <w:r w:rsidRPr="001B5347">
              <w:rPr>
                <w:sz w:val="16"/>
                <w:szCs w:val="16"/>
              </w:rPr>
              <w:t>1</w:t>
            </w:r>
          </w:p>
        </w:tc>
        <w:tc>
          <w:tcPr>
            <w:tcW w:w="1021" w:type="pct"/>
            <w:tcBorders>
              <w:top w:val="nil"/>
              <w:left w:val="nil"/>
              <w:bottom w:val="nil"/>
              <w:right w:val="nil"/>
            </w:tcBorders>
            <w:shd w:val="clear" w:color="auto" w:fill="auto"/>
            <w:noWrap/>
            <w:vAlign w:val="center"/>
            <w:hideMark/>
          </w:tcPr>
          <w:p w14:paraId="6914AC2A" w14:textId="77777777" w:rsidR="00C82600" w:rsidRPr="001B5347" w:rsidRDefault="00C82600" w:rsidP="005822ED">
            <w:pPr>
              <w:jc w:val="center"/>
              <w:rPr>
                <w:sz w:val="16"/>
                <w:szCs w:val="16"/>
              </w:rPr>
            </w:pPr>
            <w:r w:rsidRPr="001B5347">
              <w:rPr>
                <w:sz w:val="16"/>
                <w:szCs w:val="16"/>
              </w:rPr>
              <w:t>3</w:t>
            </w:r>
          </w:p>
        </w:tc>
        <w:tc>
          <w:tcPr>
            <w:tcW w:w="466" w:type="pct"/>
            <w:tcBorders>
              <w:top w:val="nil"/>
              <w:left w:val="nil"/>
              <w:bottom w:val="nil"/>
              <w:right w:val="nil"/>
            </w:tcBorders>
            <w:shd w:val="clear" w:color="auto" w:fill="auto"/>
            <w:noWrap/>
            <w:vAlign w:val="center"/>
            <w:hideMark/>
          </w:tcPr>
          <w:p w14:paraId="591DACA2" w14:textId="77777777" w:rsidR="00C82600" w:rsidRPr="001B5347" w:rsidRDefault="00C82600" w:rsidP="005822ED">
            <w:pPr>
              <w:jc w:val="center"/>
              <w:rPr>
                <w:sz w:val="16"/>
                <w:szCs w:val="16"/>
              </w:rPr>
            </w:pPr>
            <w:r w:rsidRPr="001B5347">
              <w:rPr>
                <w:sz w:val="16"/>
                <w:szCs w:val="16"/>
              </w:rPr>
              <w:t xml:space="preserve"> </w:t>
            </w:r>
          </w:p>
        </w:tc>
      </w:tr>
      <w:tr w:rsidR="001B5347" w:rsidRPr="001B5347" w14:paraId="29202851" w14:textId="77777777" w:rsidTr="16C23162">
        <w:trPr>
          <w:trHeight w:val="170"/>
        </w:trPr>
        <w:tc>
          <w:tcPr>
            <w:tcW w:w="5000" w:type="pct"/>
            <w:gridSpan w:val="5"/>
            <w:tcBorders>
              <w:top w:val="nil"/>
              <w:left w:val="nil"/>
              <w:bottom w:val="nil"/>
              <w:right w:val="nil"/>
            </w:tcBorders>
            <w:shd w:val="clear" w:color="auto" w:fill="FCE4D6"/>
            <w:noWrap/>
            <w:vAlign w:val="bottom"/>
            <w:hideMark/>
          </w:tcPr>
          <w:p w14:paraId="330A31AA" w14:textId="77777777" w:rsidR="00C82600" w:rsidRPr="001B5347" w:rsidRDefault="00C82600" w:rsidP="005822ED">
            <w:pPr>
              <w:jc w:val="center"/>
              <w:rPr>
                <w:b/>
                <w:sz w:val="16"/>
                <w:szCs w:val="16"/>
              </w:rPr>
            </w:pPr>
            <w:r w:rsidRPr="001B5347">
              <w:rPr>
                <w:b/>
                <w:sz w:val="16"/>
                <w:szCs w:val="16"/>
              </w:rPr>
              <w:t>LUNG</w:t>
            </w:r>
          </w:p>
        </w:tc>
      </w:tr>
      <w:tr w:rsidR="001B5347" w:rsidRPr="001B5347" w14:paraId="059AB4BF" w14:textId="77777777" w:rsidTr="16C23162">
        <w:trPr>
          <w:trHeight w:val="170"/>
        </w:trPr>
        <w:tc>
          <w:tcPr>
            <w:tcW w:w="5000" w:type="pct"/>
            <w:gridSpan w:val="5"/>
            <w:tcBorders>
              <w:top w:val="nil"/>
              <w:left w:val="nil"/>
              <w:bottom w:val="nil"/>
              <w:right w:val="nil"/>
            </w:tcBorders>
            <w:shd w:val="clear" w:color="auto" w:fill="D9E1F2"/>
            <w:noWrap/>
            <w:vAlign w:val="bottom"/>
            <w:hideMark/>
          </w:tcPr>
          <w:p w14:paraId="51B771EF" w14:textId="18CAFCC2" w:rsidR="00C82600" w:rsidRPr="001B5347" w:rsidRDefault="00C82600" w:rsidP="005822ED">
            <w:pPr>
              <w:jc w:val="center"/>
              <w:rPr>
                <w:sz w:val="16"/>
                <w:szCs w:val="16"/>
              </w:rPr>
            </w:pPr>
            <w:r w:rsidRPr="001B5347">
              <w:rPr>
                <w:sz w:val="16"/>
                <w:szCs w:val="16"/>
              </w:rPr>
              <w:t xml:space="preserve">(Field strength </w:t>
            </w:r>
            <w:r w:rsidR="00A233F7" w:rsidRPr="001B5347">
              <w:rPr>
                <w:sz w:val="16"/>
                <w:szCs w:val="16"/>
              </w:rPr>
              <w:t>in</w:t>
            </w:r>
            <w:r w:rsidRPr="001B5347">
              <w:rPr>
                <w:sz w:val="16"/>
                <w:szCs w:val="16"/>
              </w:rPr>
              <w:t>dependent metrics)</w:t>
            </w:r>
          </w:p>
        </w:tc>
      </w:tr>
      <w:tr w:rsidR="001B5347" w:rsidRPr="001B5347" w14:paraId="28D30815" w14:textId="77777777" w:rsidTr="16C23162">
        <w:trPr>
          <w:trHeight w:val="170"/>
        </w:trPr>
        <w:tc>
          <w:tcPr>
            <w:tcW w:w="2088" w:type="pct"/>
            <w:tcBorders>
              <w:top w:val="nil"/>
              <w:left w:val="nil"/>
              <w:bottom w:val="nil"/>
              <w:right w:val="nil"/>
            </w:tcBorders>
            <w:shd w:val="clear" w:color="auto" w:fill="auto"/>
            <w:noWrap/>
          </w:tcPr>
          <w:p w14:paraId="2AB578B2" w14:textId="3E58ABC7" w:rsidR="00F72CEA" w:rsidRPr="001B5347" w:rsidRDefault="00F72CEA" w:rsidP="00836CE0">
            <w:pPr>
              <w:ind w:left="1440" w:hanging="1440"/>
              <w:rPr>
                <w:b/>
                <w:bCs/>
                <w:sz w:val="16"/>
                <w:szCs w:val="16"/>
              </w:rPr>
            </w:pPr>
            <w:r w:rsidRPr="001B5347">
              <w:rPr>
                <w:b/>
                <w:bCs/>
                <w:sz w:val="16"/>
                <w:szCs w:val="16"/>
              </w:rPr>
              <w:t>Deep fractional area change</w:t>
            </w:r>
            <w:r w:rsidR="00965D5E" w:rsidRPr="001B5347">
              <w:rPr>
                <w:b/>
                <w:bCs/>
                <w:sz w:val="16"/>
                <w:szCs w:val="16"/>
              </w:rPr>
              <w:t xml:space="preserve"> (%)</w:t>
            </w:r>
          </w:p>
        </w:tc>
        <w:tc>
          <w:tcPr>
            <w:tcW w:w="404" w:type="pct"/>
            <w:tcBorders>
              <w:top w:val="nil"/>
              <w:left w:val="nil"/>
              <w:bottom w:val="nil"/>
              <w:right w:val="nil"/>
            </w:tcBorders>
            <w:shd w:val="clear" w:color="auto" w:fill="auto"/>
            <w:noWrap/>
          </w:tcPr>
          <w:p w14:paraId="0EE412BE" w14:textId="43181687" w:rsidR="00F72CEA" w:rsidRPr="001B5347" w:rsidRDefault="00591687" w:rsidP="00836CE0">
            <w:pPr>
              <w:ind w:left="720" w:hanging="720"/>
              <w:jc w:val="center"/>
              <w:rPr>
                <w:sz w:val="16"/>
                <w:szCs w:val="16"/>
              </w:rPr>
            </w:pPr>
            <w:r w:rsidRPr="001B5347">
              <w:rPr>
                <w:sz w:val="16"/>
                <w:szCs w:val="16"/>
              </w:rPr>
              <w:t>582</w:t>
            </w:r>
          </w:p>
        </w:tc>
        <w:tc>
          <w:tcPr>
            <w:tcW w:w="1021" w:type="pct"/>
            <w:tcBorders>
              <w:top w:val="nil"/>
              <w:left w:val="nil"/>
              <w:bottom w:val="nil"/>
              <w:right w:val="nil"/>
            </w:tcBorders>
            <w:shd w:val="clear" w:color="auto" w:fill="auto"/>
            <w:noWrap/>
          </w:tcPr>
          <w:p w14:paraId="5EAFC0D6" w14:textId="16A5380B" w:rsidR="00F72CEA" w:rsidRPr="001B5347" w:rsidRDefault="00591687" w:rsidP="00836CE0">
            <w:pPr>
              <w:ind w:left="720" w:hanging="720"/>
              <w:jc w:val="center"/>
              <w:rPr>
                <w:sz w:val="16"/>
                <w:szCs w:val="16"/>
              </w:rPr>
            </w:pPr>
            <w:r w:rsidRPr="001B5347">
              <w:rPr>
                <w:sz w:val="16"/>
                <w:szCs w:val="16"/>
              </w:rPr>
              <w:t>4</w:t>
            </w:r>
            <w:r w:rsidR="0008283E">
              <w:rPr>
                <w:sz w:val="16"/>
                <w:szCs w:val="16"/>
              </w:rPr>
              <w:t>7</w:t>
            </w:r>
            <w:r w:rsidRPr="001B5347">
              <w:rPr>
                <w:sz w:val="16"/>
                <w:szCs w:val="16"/>
              </w:rPr>
              <w:t xml:space="preserve"> (</w:t>
            </w:r>
            <w:r w:rsidR="0008283E">
              <w:rPr>
                <w:sz w:val="16"/>
                <w:szCs w:val="16"/>
              </w:rPr>
              <w:t>39, 53</w:t>
            </w:r>
            <w:r w:rsidRPr="001B5347">
              <w:rPr>
                <w:sz w:val="16"/>
                <w:szCs w:val="16"/>
              </w:rPr>
              <w:t>)</w:t>
            </w:r>
          </w:p>
        </w:tc>
        <w:tc>
          <w:tcPr>
            <w:tcW w:w="1021" w:type="pct"/>
            <w:tcBorders>
              <w:top w:val="nil"/>
              <w:left w:val="nil"/>
              <w:bottom w:val="nil"/>
              <w:right w:val="nil"/>
            </w:tcBorders>
            <w:shd w:val="clear" w:color="auto" w:fill="auto"/>
            <w:noWrap/>
          </w:tcPr>
          <w:p w14:paraId="1785CC54" w14:textId="1E1198CD" w:rsidR="00F72CEA" w:rsidRPr="001B5347" w:rsidRDefault="008F6E62" w:rsidP="00836CE0">
            <w:pPr>
              <w:ind w:left="720" w:hanging="720"/>
              <w:jc w:val="center"/>
              <w:rPr>
                <w:sz w:val="16"/>
                <w:szCs w:val="16"/>
              </w:rPr>
            </w:pPr>
            <w:r w:rsidRPr="001B5347">
              <w:rPr>
                <w:sz w:val="16"/>
                <w:szCs w:val="16"/>
              </w:rPr>
              <w:t>4</w:t>
            </w:r>
            <w:r w:rsidR="0008283E">
              <w:rPr>
                <w:sz w:val="16"/>
                <w:szCs w:val="16"/>
              </w:rPr>
              <w:t>5</w:t>
            </w:r>
            <w:r w:rsidRPr="001B5347">
              <w:rPr>
                <w:sz w:val="16"/>
                <w:szCs w:val="16"/>
              </w:rPr>
              <w:t xml:space="preserve"> (</w:t>
            </w:r>
            <w:r w:rsidR="0008283E">
              <w:rPr>
                <w:sz w:val="16"/>
                <w:szCs w:val="16"/>
              </w:rPr>
              <w:t>38, 51</w:t>
            </w:r>
            <w:r w:rsidRPr="001B5347">
              <w:rPr>
                <w:sz w:val="16"/>
                <w:szCs w:val="16"/>
              </w:rPr>
              <w:t>)</w:t>
            </w:r>
          </w:p>
        </w:tc>
        <w:tc>
          <w:tcPr>
            <w:tcW w:w="466" w:type="pct"/>
            <w:tcBorders>
              <w:top w:val="nil"/>
              <w:left w:val="nil"/>
              <w:bottom w:val="nil"/>
              <w:right w:val="nil"/>
            </w:tcBorders>
            <w:shd w:val="clear" w:color="auto" w:fill="auto"/>
            <w:noWrap/>
            <w:vAlign w:val="center"/>
          </w:tcPr>
          <w:p w14:paraId="02FC6C4A" w14:textId="241FA034" w:rsidR="00F72CEA" w:rsidRPr="001B5347" w:rsidRDefault="008F6E62" w:rsidP="00007B76">
            <w:pPr>
              <w:jc w:val="center"/>
              <w:rPr>
                <w:sz w:val="16"/>
                <w:szCs w:val="16"/>
              </w:rPr>
            </w:pPr>
            <w:r w:rsidRPr="001B5347">
              <w:rPr>
                <w:sz w:val="16"/>
                <w:szCs w:val="16"/>
              </w:rPr>
              <w:t>0.1</w:t>
            </w:r>
            <w:r w:rsidR="002B5ADB">
              <w:rPr>
                <w:sz w:val="16"/>
                <w:szCs w:val="16"/>
              </w:rPr>
              <w:t>2</w:t>
            </w:r>
            <w:r w:rsidRPr="001B5347">
              <w:rPr>
                <w:sz w:val="16"/>
                <w:szCs w:val="16"/>
              </w:rPr>
              <w:t>0</w:t>
            </w:r>
          </w:p>
        </w:tc>
      </w:tr>
      <w:tr w:rsidR="001B5347" w:rsidRPr="001B5347" w14:paraId="089481AF" w14:textId="77777777" w:rsidTr="16C23162">
        <w:trPr>
          <w:trHeight w:val="170"/>
        </w:trPr>
        <w:tc>
          <w:tcPr>
            <w:tcW w:w="2088" w:type="pct"/>
            <w:tcBorders>
              <w:top w:val="nil"/>
              <w:left w:val="nil"/>
              <w:bottom w:val="nil"/>
              <w:right w:val="nil"/>
            </w:tcBorders>
            <w:shd w:val="clear" w:color="auto" w:fill="auto"/>
            <w:noWrap/>
          </w:tcPr>
          <w:p w14:paraId="061B7D91" w14:textId="07F3EF0D" w:rsidR="008F6E62" w:rsidRPr="001B5347" w:rsidRDefault="008F6E62" w:rsidP="00007B76">
            <w:pPr>
              <w:ind w:left="1440" w:hanging="1440"/>
              <w:rPr>
                <w:sz w:val="16"/>
                <w:szCs w:val="16"/>
              </w:rPr>
            </w:pPr>
            <w:r w:rsidRPr="001B5347">
              <w:rPr>
                <w:sz w:val="16"/>
                <w:szCs w:val="16"/>
              </w:rPr>
              <w:t>Missing</w:t>
            </w:r>
          </w:p>
        </w:tc>
        <w:tc>
          <w:tcPr>
            <w:tcW w:w="404" w:type="pct"/>
            <w:tcBorders>
              <w:top w:val="nil"/>
              <w:left w:val="nil"/>
              <w:bottom w:val="nil"/>
              <w:right w:val="nil"/>
            </w:tcBorders>
            <w:shd w:val="clear" w:color="auto" w:fill="auto"/>
            <w:noWrap/>
            <w:vAlign w:val="center"/>
          </w:tcPr>
          <w:p w14:paraId="67ACCA69" w14:textId="77777777" w:rsidR="008F6E62" w:rsidRPr="001B5347" w:rsidRDefault="008F6E62" w:rsidP="00F72CEA">
            <w:pPr>
              <w:ind w:left="720" w:hanging="720"/>
              <w:jc w:val="center"/>
              <w:rPr>
                <w:sz w:val="16"/>
                <w:szCs w:val="16"/>
              </w:rPr>
            </w:pPr>
          </w:p>
        </w:tc>
        <w:tc>
          <w:tcPr>
            <w:tcW w:w="1021" w:type="pct"/>
            <w:tcBorders>
              <w:top w:val="nil"/>
              <w:left w:val="nil"/>
              <w:bottom w:val="nil"/>
              <w:right w:val="nil"/>
            </w:tcBorders>
            <w:shd w:val="clear" w:color="auto" w:fill="auto"/>
            <w:noWrap/>
            <w:vAlign w:val="center"/>
          </w:tcPr>
          <w:p w14:paraId="6ADE1AD3" w14:textId="54ADAAA3" w:rsidR="008F6E62" w:rsidRPr="001B5347" w:rsidRDefault="00A233F7" w:rsidP="00F72CEA">
            <w:pPr>
              <w:ind w:left="720" w:hanging="720"/>
              <w:jc w:val="center"/>
              <w:rPr>
                <w:sz w:val="16"/>
                <w:szCs w:val="16"/>
              </w:rPr>
            </w:pPr>
            <w:r w:rsidRPr="001B5347">
              <w:rPr>
                <w:sz w:val="16"/>
                <w:szCs w:val="16"/>
              </w:rPr>
              <w:t>17</w:t>
            </w:r>
          </w:p>
        </w:tc>
        <w:tc>
          <w:tcPr>
            <w:tcW w:w="1021" w:type="pct"/>
            <w:tcBorders>
              <w:top w:val="nil"/>
              <w:left w:val="nil"/>
              <w:bottom w:val="nil"/>
              <w:right w:val="nil"/>
            </w:tcBorders>
            <w:shd w:val="clear" w:color="auto" w:fill="auto"/>
            <w:noWrap/>
            <w:vAlign w:val="center"/>
          </w:tcPr>
          <w:p w14:paraId="65B7F415" w14:textId="794DD0B7" w:rsidR="008F6E62" w:rsidRPr="001B5347" w:rsidRDefault="00A233F7" w:rsidP="00F72CEA">
            <w:pPr>
              <w:ind w:left="720" w:hanging="720"/>
              <w:jc w:val="center"/>
              <w:rPr>
                <w:sz w:val="16"/>
                <w:szCs w:val="16"/>
              </w:rPr>
            </w:pPr>
            <w:r w:rsidRPr="001B5347">
              <w:rPr>
                <w:sz w:val="16"/>
                <w:szCs w:val="16"/>
              </w:rPr>
              <w:t>29</w:t>
            </w:r>
          </w:p>
        </w:tc>
        <w:tc>
          <w:tcPr>
            <w:tcW w:w="466" w:type="pct"/>
            <w:tcBorders>
              <w:top w:val="nil"/>
              <w:left w:val="nil"/>
              <w:bottom w:val="nil"/>
              <w:right w:val="nil"/>
            </w:tcBorders>
            <w:shd w:val="clear" w:color="auto" w:fill="auto"/>
            <w:noWrap/>
            <w:vAlign w:val="center"/>
          </w:tcPr>
          <w:p w14:paraId="5D1BA4F7" w14:textId="77777777" w:rsidR="008F6E62" w:rsidRPr="001B5347" w:rsidRDefault="008F6E62" w:rsidP="008F6E62">
            <w:pPr>
              <w:jc w:val="center"/>
              <w:rPr>
                <w:sz w:val="16"/>
                <w:szCs w:val="16"/>
              </w:rPr>
            </w:pPr>
          </w:p>
        </w:tc>
      </w:tr>
      <w:tr w:rsidR="001B5347" w:rsidRPr="001B5347" w14:paraId="0E6C8B51" w14:textId="77777777" w:rsidTr="16C23162">
        <w:trPr>
          <w:trHeight w:val="170"/>
        </w:trPr>
        <w:tc>
          <w:tcPr>
            <w:tcW w:w="2088" w:type="pct"/>
            <w:tcBorders>
              <w:top w:val="nil"/>
              <w:left w:val="nil"/>
              <w:bottom w:val="nil"/>
              <w:right w:val="nil"/>
            </w:tcBorders>
            <w:shd w:val="clear" w:color="auto" w:fill="auto"/>
            <w:noWrap/>
          </w:tcPr>
          <w:p w14:paraId="3368BE9D" w14:textId="77777777" w:rsidR="008C20AA" w:rsidRPr="001B5347" w:rsidRDefault="008C20AA" w:rsidP="00007B76">
            <w:pPr>
              <w:ind w:left="1440" w:hanging="1440"/>
              <w:rPr>
                <w:sz w:val="16"/>
                <w:szCs w:val="16"/>
              </w:rPr>
            </w:pPr>
          </w:p>
        </w:tc>
        <w:tc>
          <w:tcPr>
            <w:tcW w:w="404" w:type="pct"/>
            <w:tcBorders>
              <w:top w:val="nil"/>
              <w:left w:val="nil"/>
              <w:bottom w:val="nil"/>
              <w:right w:val="nil"/>
            </w:tcBorders>
            <w:shd w:val="clear" w:color="auto" w:fill="auto"/>
            <w:noWrap/>
            <w:vAlign w:val="center"/>
          </w:tcPr>
          <w:p w14:paraId="546556C4" w14:textId="77777777" w:rsidR="008C20AA" w:rsidRPr="001B5347" w:rsidRDefault="008C20AA" w:rsidP="00F72CEA">
            <w:pPr>
              <w:ind w:left="720" w:hanging="720"/>
              <w:jc w:val="center"/>
              <w:rPr>
                <w:sz w:val="16"/>
                <w:szCs w:val="16"/>
              </w:rPr>
            </w:pPr>
          </w:p>
        </w:tc>
        <w:tc>
          <w:tcPr>
            <w:tcW w:w="1021" w:type="pct"/>
            <w:tcBorders>
              <w:top w:val="nil"/>
              <w:left w:val="nil"/>
              <w:bottom w:val="nil"/>
              <w:right w:val="nil"/>
            </w:tcBorders>
            <w:shd w:val="clear" w:color="auto" w:fill="auto"/>
            <w:noWrap/>
            <w:vAlign w:val="center"/>
          </w:tcPr>
          <w:p w14:paraId="4EBE6CDA" w14:textId="77777777" w:rsidR="008C20AA" w:rsidRPr="001B5347" w:rsidRDefault="008C20AA" w:rsidP="00F72CEA">
            <w:pPr>
              <w:ind w:left="720" w:hanging="720"/>
              <w:jc w:val="center"/>
              <w:rPr>
                <w:sz w:val="16"/>
                <w:szCs w:val="16"/>
              </w:rPr>
            </w:pPr>
          </w:p>
        </w:tc>
        <w:tc>
          <w:tcPr>
            <w:tcW w:w="1021" w:type="pct"/>
            <w:tcBorders>
              <w:top w:val="nil"/>
              <w:left w:val="nil"/>
              <w:bottom w:val="nil"/>
              <w:right w:val="nil"/>
            </w:tcBorders>
            <w:shd w:val="clear" w:color="auto" w:fill="auto"/>
            <w:noWrap/>
            <w:vAlign w:val="center"/>
          </w:tcPr>
          <w:p w14:paraId="7A62C441" w14:textId="77777777" w:rsidR="008C20AA" w:rsidRPr="001B5347" w:rsidRDefault="008C20AA" w:rsidP="00F72CEA">
            <w:pPr>
              <w:ind w:left="720" w:hanging="720"/>
              <w:jc w:val="center"/>
              <w:rPr>
                <w:sz w:val="16"/>
                <w:szCs w:val="16"/>
              </w:rPr>
            </w:pPr>
          </w:p>
        </w:tc>
        <w:tc>
          <w:tcPr>
            <w:tcW w:w="466" w:type="pct"/>
            <w:tcBorders>
              <w:top w:val="nil"/>
              <w:left w:val="nil"/>
              <w:bottom w:val="nil"/>
              <w:right w:val="nil"/>
            </w:tcBorders>
            <w:shd w:val="clear" w:color="auto" w:fill="auto"/>
            <w:noWrap/>
            <w:vAlign w:val="center"/>
          </w:tcPr>
          <w:p w14:paraId="3A0FE262" w14:textId="77777777" w:rsidR="008C20AA" w:rsidRPr="001B5347" w:rsidRDefault="008C20AA" w:rsidP="008F6E62">
            <w:pPr>
              <w:jc w:val="center"/>
              <w:rPr>
                <w:sz w:val="16"/>
                <w:szCs w:val="16"/>
              </w:rPr>
            </w:pPr>
          </w:p>
        </w:tc>
      </w:tr>
    </w:tbl>
    <w:p w14:paraId="0A13D0F2" w14:textId="77777777" w:rsidR="00F240C4" w:rsidRPr="001B5347" w:rsidRDefault="00F240C4" w:rsidP="00A51EBF">
      <w:pPr>
        <w:rPr>
          <w:b/>
          <w:bCs/>
          <w:sz w:val="22"/>
          <w:szCs w:val="22"/>
        </w:rPr>
      </w:pPr>
    </w:p>
    <w:p w14:paraId="24D6C11F" w14:textId="77777777" w:rsidR="00E528EB" w:rsidRPr="001B5347" w:rsidRDefault="00E528EB" w:rsidP="00E528EB">
      <w:pPr>
        <w:rPr>
          <w:sz w:val="22"/>
          <w:szCs w:val="22"/>
          <w:u w:val="single"/>
        </w:rPr>
      </w:pPr>
    </w:p>
    <w:p w14:paraId="47F6BB5A" w14:textId="77777777" w:rsidR="00E528EB" w:rsidRPr="001B5347" w:rsidRDefault="00E528EB" w:rsidP="00A51EBF">
      <w:pPr>
        <w:rPr>
          <w:b/>
          <w:bCs/>
          <w:sz w:val="22"/>
          <w:szCs w:val="22"/>
        </w:rPr>
      </w:pPr>
    </w:p>
    <w:p w14:paraId="175C9712" w14:textId="77777777" w:rsidR="00E528EB" w:rsidRPr="001B5347" w:rsidRDefault="00E528EB" w:rsidP="00A51EBF">
      <w:pPr>
        <w:rPr>
          <w:b/>
          <w:bCs/>
          <w:sz w:val="22"/>
          <w:szCs w:val="22"/>
        </w:rPr>
      </w:pPr>
    </w:p>
    <w:p w14:paraId="241FCC79" w14:textId="77777777" w:rsidR="00E528EB" w:rsidRPr="001B5347" w:rsidRDefault="00E528EB" w:rsidP="00A51EBF">
      <w:pPr>
        <w:rPr>
          <w:b/>
          <w:bCs/>
          <w:sz w:val="22"/>
          <w:szCs w:val="22"/>
        </w:rPr>
      </w:pPr>
    </w:p>
    <w:p w14:paraId="0047E16C" w14:textId="77777777" w:rsidR="00DB67CA" w:rsidRPr="001B5347" w:rsidRDefault="00DB67CA" w:rsidP="00A51EBF">
      <w:pPr>
        <w:rPr>
          <w:b/>
          <w:bCs/>
          <w:sz w:val="22"/>
          <w:szCs w:val="22"/>
        </w:rPr>
        <w:sectPr w:rsidR="00DB67CA" w:rsidRPr="001B5347" w:rsidSect="0059181A">
          <w:pgSz w:w="11900" w:h="16840"/>
          <w:pgMar w:top="1440" w:right="1440" w:bottom="1440" w:left="1440" w:header="708" w:footer="708" w:gutter="0"/>
          <w:cols w:space="708"/>
          <w:docGrid w:linePitch="360"/>
        </w:sectPr>
      </w:pPr>
    </w:p>
    <w:p w14:paraId="6D169629" w14:textId="7DF35476" w:rsidR="00797F9D" w:rsidRPr="001B5347" w:rsidRDefault="0059181A" w:rsidP="0059181A">
      <w:pPr>
        <w:rPr>
          <w:rFonts w:eastAsiaTheme="minorHAnsi"/>
          <w:b/>
          <w:bCs/>
          <w:sz w:val="22"/>
          <w:szCs w:val="22"/>
          <w:lang w:eastAsia="en-US"/>
        </w:rPr>
      </w:pPr>
      <w:r w:rsidRPr="001B5347">
        <w:rPr>
          <w:rFonts w:eastAsiaTheme="minorHAnsi"/>
          <w:b/>
          <w:bCs/>
          <w:sz w:val="22"/>
          <w:szCs w:val="22"/>
          <w:lang w:eastAsia="en-US"/>
        </w:rPr>
        <w:t xml:space="preserve">Table </w:t>
      </w:r>
      <w:r w:rsidR="00373903" w:rsidRPr="001B5347">
        <w:rPr>
          <w:rFonts w:eastAsiaTheme="minorHAnsi"/>
          <w:b/>
          <w:bCs/>
          <w:sz w:val="22"/>
          <w:szCs w:val="22"/>
          <w:lang w:eastAsia="en-US"/>
        </w:rPr>
        <w:t>S</w:t>
      </w:r>
      <w:r w:rsidR="00373903" w:rsidRPr="000352BE">
        <w:rPr>
          <w:rFonts w:eastAsiaTheme="minorHAnsi"/>
          <w:b/>
          <w:bCs/>
          <w:sz w:val="22"/>
          <w:szCs w:val="22"/>
          <w:highlight w:val="yellow"/>
          <w:lang w:eastAsia="en-US"/>
        </w:rPr>
        <w:t>7</w:t>
      </w:r>
      <w:r w:rsidRPr="001B5347">
        <w:rPr>
          <w:rFonts w:eastAsiaTheme="minorHAnsi"/>
          <w:b/>
          <w:bCs/>
          <w:sz w:val="22"/>
          <w:szCs w:val="22"/>
          <w:lang w:eastAsia="en-US"/>
        </w:rPr>
        <w:t xml:space="preserve">: </w:t>
      </w:r>
      <w:r w:rsidR="00E47E51" w:rsidRPr="001B5347">
        <w:rPr>
          <w:rFonts w:eastAsiaTheme="minorHAnsi"/>
          <w:b/>
          <w:bCs/>
          <w:sz w:val="22"/>
          <w:szCs w:val="22"/>
          <w:lang w:eastAsia="en-US"/>
        </w:rPr>
        <w:t>A</w:t>
      </w:r>
      <w:r w:rsidR="000A5D99" w:rsidRPr="001B5347">
        <w:rPr>
          <w:rFonts w:eastAsiaTheme="minorHAnsi"/>
          <w:b/>
          <w:bCs/>
          <w:sz w:val="22"/>
          <w:szCs w:val="22"/>
          <w:lang w:eastAsia="en-US"/>
        </w:rPr>
        <w:t xml:space="preserve">ssociations between </w:t>
      </w:r>
      <w:r w:rsidR="00797F9D" w:rsidRPr="001B5347">
        <w:rPr>
          <w:rFonts w:eastAsiaTheme="minorHAnsi"/>
          <w:b/>
          <w:bCs/>
          <w:sz w:val="22"/>
          <w:szCs w:val="22"/>
          <w:lang w:eastAsia="en-US"/>
        </w:rPr>
        <w:t>biomarkers and symptom groups</w:t>
      </w:r>
      <w:r w:rsidR="00E47E51" w:rsidRPr="001B5347">
        <w:rPr>
          <w:rFonts w:eastAsiaTheme="minorHAnsi"/>
          <w:b/>
          <w:bCs/>
          <w:sz w:val="22"/>
          <w:szCs w:val="22"/>
          <w:lang w:eastAsia="en-US"/>
        </w:rPr>
        <w:t xml:space="preserve"> in individuals with </w:t>
      </w:r>
      <w:r w:rsidR="00F146B7">
        <w:rPr>
          <w:rFonts w:eastAsiaTheme="minorHAnsi"/>
          <w:b/>
          <w:bCs/>
          <w:sz w:val="22"/>
          <w:szCs w:val="22"/>
          <w:lang w:eastAsia="en-US"/>
        </w:rPr>
        <w:t>l</w:t>
      </w:r>
      <w:r w:rsidR="00F146B7" w:rsidRPr="001B5347">
        <w:rPr>
          <w:rFonts w:eastAsiaTheme="minorHAnsi"/>
          <w:b/>
          <w:bCs/>
          <w:sz w:val="22"/>
          <w:szCs w:val="22"/>
          <w:lang w:eastAsia="en-US"/>
        </w:rPr>
        <w:t xml:space="preserve">ong </w:t>
      </w:r>
      <w:r w:rsidR="00E47E51" w:rsidRPr="001B5347">
        <w:rPr>
          <w:rFonts w:eastAsiaTheme="minorHAnsi"/>
          <w:b/>
          <w:bCs/>
          <w:sz w:val="22"/>
          <w:szCs w:val="22"/>
          <w:lang w:eastAsia="en-US"/>
        </w:rPr>
        <w:t>COVID</w:t>
      </w:r>
      <w:r w:rsidR="00922A54" w:rsidRPr="001B5347">
        <w:rPr>
          <w:rFonts w:eastAsiaTheme="minorHAnsi"/>
          <w:b/>
          <w:bCs/>
          <w:sz w:val="22"/>
          <w:szCs w:val="22"/>
          <w:lang w:eastAsia="en-US"/>
        </w:rPr>
        <w:t>.</w:t>
      </w:r>
      <w:r w:rsidR="00A87CB4" w:rsidRPr="001B5347">
        <w:rPr>
          <w:rFonts w:eastAsiaTheme="minorHAnsi"/>
          <w:b/>
          <w:bCs/>
          <w:sz w:val="22"/>
          <w:szCs w:val="22"/>
          <w:lang w:eastAsia="en-US"/>
        </w:rPr>
        <w:t xml:space="preserve"> </w:t>
      </w:r>
      <w:r w:rsidR="00C003C8" w:rsidRPr="001B5347">
        <w:rPr>
          <w:rFonts w:eastAsiaTheme="minorHAnsi"/>
          <w:sz w:val="22"/>
          <w:szCs w:val="22"/>
          <w:lang w:eastAsia="en-US"/>
        </w:rPr>
        <w:t xml:space="preserve">Odds ratios (95% CI) and p-values </w:t>
      </w:r>
      <w:r w:rsidR="00C003C8" w:rsidRPr="00B6732D">
        <w:rPr>
          <w:rFonts w:eastAsiaTheme="minorHAnsi"/>
          <w:sz w:val="22"/>
          <w:szCs w:val="22"/>
          <w:highlight w:val="yellow"/>
          <w:lang w:eastAsia="en-US"/>
        </w:rPr>
        <w:t xml:space="preserve">from </w:t>
      </w:r>
      <w:r w:rsidR="00D86E03" w:rsidRPr="00B6732D">
        <w:rPr>
          <w:rFonts w:eastAsiaTheme="minorHAnsi"/>
          <w:sz w:val="22"/>
          <w:szCs w:val="22"/>
          <w:highlight w:val="yellow"/>
          <w:lang w:eastAsia="en-US"/>
        </w:rPr>
        <w:t>stepwise-selected model (using AIC)</w:t>
      </w:r>
      <w:r w:rsidR="00C003C8" w:rsidRPr="001B5347">
        <w:rPr>
          <w:rFonts w:eastAsiaTheme="minorHAnsi"/>
          <w:sz w:val="22"/>
          <w:szCs w:val="22"/>
          <w:lang w:eastAsia="en-US"/>
        </w:rPr>
        <w:t xml:space="preserve"> are reported. The timepoint ‘prediction’ refers to an association of biomarker at baseline and symptom at follow-up.</w:t>
      </w:r>
      <w:r w:rsidR="001815FD" w:rsidRPr="001B5347">
        <w:rPr>
          <w:rFonts w:eastAsiaTheme="minorHAnsi"/>
          <w:sz w:val="22"/>
          <w:szCs w:val="22"/>
          <w:lang w:eastAsia="en-US"/>
        </w:rPr>
        <w:t xml:space="preserve"> Sample sizes </w:t>
      </w:r>
      <w:r w:rsidR="00C21D35" w:rsidRPr="001B5347">
        <w:rPr>
          <w:rFonts w:eastAsiaTheme="minorHAnsi"/>
          <w:sz w:val="22"/>
          <w:szCs w:val="22"/>
          <w:lang w:eastAsia="en-US"/>
        </w:rPr>
        <w:t xml:space="preserve">for presenting the outcome (yes/no) </w:t>
      </w:r>
      <w:r w:rsidR="001815FD" w:rsidRPr="001B5347">
        <w:rPr>
          <w:rFonts w:eastAsiaTheme="minorHAnsi"/>
          <w:sz w:val="22"/>
          <w:szCs w:val="22"/>
          <w:lang w:eastAsia="en-US"/>
        </w:rPr>
        <w:t>refer to observations with no missing data.</w:t>
      </w:r>
      <w:r w:rsidR="00BF4D95">
        <w:rPr>
          <w:rFonts w:eastAsiaTheme="minorHAnsi"/>
          <w:sz w:val="22"/>
          <w:szCs w:val="22"/>
          <w:lang w:eastAsia="en-US"/>
        </w:rPr>
        <w:t xml:space="preserve"> </w:t>
      </w:r>
      <w:r w:rsidR="00BF4D95" w:rsidRPr="00B6732D">
        <w:rPr>
          <w:rFonts w:eastAsiaTheme="minorHAnsi"/>
          <w:sz w:val="22"/>
          <w:szCs w:val="22"/>
          <w:highlight w:val="yellow"/>
          <w:lang w:eastAsia="en-US"/>
        </w:rPr>
        <w:t>In bold are significant</w:t>
      </w:r>
      <w:r w:rsidR="00510D33" w:rsidRPr="00B6732D">
        <w:rPr>
          <w:rFonts w:eastAsiaTheme="minorHAnsi"/>
          <w:sz w:val="22"/>
          <w:szCs w:val="22"/>
          <w:highlight w:val="yellow"/>
          <w:lang w:eastAsia="en-US"/>
        </w:rPr>
        <w:t xml:space="preserve"> </w:t>
      </w:r>
      <w:r w:rsidR="00B6732D" w:rsidRPr="00B6732D">
        <w:rPr>
          <w:rFonts w:eastAsiaTheme="minorHAnsi"/>
          <w:sz w:val="22"/>
          <w:szCs w:val="22"/>
          <w:highlight w:val="yellow"/>
          <w:lang w:eastAsia="en-US"/>
        </w:rPr>
        <w:t>biomarkers identified in the combined regression model.</w:t>
      </w:r>
    </w:p>
    <w:p w14:paraId="675B648C" w14:textId="77777777" w:rsidR="00684C4F" w:rsidRPr="001B5347" w:rsidRDefault="00684C4F" w:rsidP="007D5DFD">
      <w:pPr>
        <w:rPr>
          <w:b/>
          <w:bCs/>
          <w:sz w:val="22"/>
          <w:szCs w:val="22"/>
        </w:rPr>
      </w:pPr>
    </w:p>
    <w:tbl>
      <w:tblPr>
        <w:tblW w:w="15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45"/>
        <w:gridCol w:w="1270"/>
        <w:gridCol w:w="4374"/>
        <w:gridCol w:w="4390"/>
        <w:gridCol w:w="4124"/>
      </w:tblGrid>
      <w:tr w:rsidR="001B5347" w:rsidRPr="001B5347" w14:paraId="5B7D8188" w14:textId="77777777" w:rsidTr="000352BE">
        <w:trPr>
          <w:trHeight w:val="45"/>
          <w:tblHeader/>
        </w:trPr>
        <w:tc>
          <w:tcPr>
            <w:tcW w:w="1145" w:type="dxa"/>
            <w:shd w:val="clear" w:color="auto" w:fill="auto"/>
            <w:hideMark/>
          </w:tcPr>
          <w:p w14:paraId="3C68730C" w14:textId="77777777" w:rsidR="00B22392" w:rsidRPr="001B5347" w:rsidRDefault="00B22392" w:rsidP="00B22392">
            <w:pPr>
              <w:rPr>
                <w:b/>
                <w:bCs/>
                <w:sz w:val="18"/>
                <w:szCs w:val="18"/>
              </w:rPr>
            </w:pPr>
            <w:r w:rsidRPr="001B5347">
              <w:rPr>
                <w:b/>
                <w:bCs/>
                <w:sz w:val="18"/>
                <w:szCs w:val="18"/>
              </w:rPr>
              <w:t>Symptom group</w:t>
            </w:r>
          </w:p>
        </w:tc>
        <w:tc>
          <w:tcPr>
            <w:tcW w:w="1270" w:type="dxa"/>
            <w:shd w:val="clear" w:color="auto" w:fill="auto"/>
            <w:noWrap/>
            <w:hideMark/>
          </w:tcPr>
          <w:p w14:paraId="0E1279A4" w14:textId="77777777" w:rsidR="00B22392" w:rsidRPr="001B5347" w:rsidRDefault="00B22392" w:rsidP="00B22392">
            <w:pPr>
              <w:rPr>
                <w:b/>
                <w:bCs/>
                <w:sz w:val="18"/>
                <w:szCs w:val="18"/>
              </w:rPr>
            </w:pPr>
            <w:r w:rsidRPr="001B5347">
              <w:rPr>
                <w:b/>
                <w:bCs/>
                <w:sz w:val="18"/>
                <w:szCs w:val="18"/>
              </w:rPr>
              <w:t>Timepoint</w:t>
            </w:r>
          </w:p>
        </w:tc>
        <w:tc>
          <w:tcPr>
            <w:tcW w:w="4374" w:type="dxa"/>
            <w:shd w:val="clear" w:color="auto" w:fill="auto"/>
            <w:noWrap/>
            <w:hideMark/>
          </w:tcPr>
          <w:p w14:paraId="75D139BA" w14:textId="3D5A68E3" w:rsidR="00B22392" w:rsidRPr="001B5347" w:rsidRDefault="00B22392" w:rsidP="00B22392">
            <w:pPr>
              <w:rPr>
                <w:b/>
                <w:bCs/>
                <w:sz w:val="18"/>
                <w:szCs w:val="18"/>
              </w:rPr>
            </w:pPr>
            <w:r w:rsidRPr="001B5347">
              <w:rPr>
                <w:b/>
                <w:bCs/>
                <w:sz w:val="18"/>
                <w:szCs w:val="18"/>
              </w:rPr>
              <w:t>MRI metrics (stepwise model)</w:t>
            </w:r>
          </w:p>
        </w:tc>
        <w:tc>
          <w:tcPr>
            <w:tcW w:w="4390" w:type="dxa"/>
            <w:shd w:val="clear" w:color="auto" w:fill="auto"/>
            <w:noWrap/>
            <w:hideMark/>
          </w:tcPr>
          <w:p w14:paraId="76A09AC4" w14:textId="50769538" w:rsidR="00B22392" w:rsidRPr="001B5347" w:rsidRDefault="00B22392" w:rsidP="00B22392">
            <w:pPr>
              <w:rPr>
                <w:b/>
                <w:bCs/>
                <w:sz w:val="18"/>
                <w:szCs w:val="18"/>
              </w:rPr>
            </w:pPr>
            <w:r w:rsidRPr="001B5347">
              <w:rPr>
                <w:b/>
                <w:bCs/>
                <w:sz w:val="18"/>
                <w:szCs w:val="18"/>
              </w:rPr>
              <w:t>Blood metrics (stepwise model)</w:t>
            </w:r>
          </w:p>
        </w:tc>
        <w:tc>
          <w:tcPr>
            <w:tcW w:w="4124" w:type="dxa"/>
            <w:shd w:val="clear" w:color="auto" w:fill="auto"/>
            <w:noWrap/>
            <w:hideMark/>
          </w:tcPr>
          <w:p w14:paraId="0A5E3756" w14:textId="4FE15992" w:rsidR="00B22392" w:rsidRPr="001B5347" w:rsidRDefault="00B22392" w:rsidP="00B22392">
            <w:pPr>
              <w:rPr>
                <w:b/>
                <w:bCs/>
                <w:sz w:val="18"/>
                <w:szCs w:val="18"/>
              </w:rPr>
            </w:pPr>
            <w:r w:rsidRPr="007D04B1">
              <w:rPr>
                <w:b/>
                <w:bCs/>
                <w:sz w:val="18"/>
                <w:szCs w:val="18"/>
                <w:highlight w:val="yellow"/>
              </w:rPr>
              <w:t>Combined (</w:t>
            </w:r>
            <w:r w:rsidR="005367FA" w:rsidRPr="007D04B1">
              <w:rPr>
                <w:b/>
                <w:bCs/>
                <w:sz w:val="18"/>
                <w:szCs w:val="18"/>
                <w:highlight w:val="yellow"/>
              </w:rPr>
              <w:t>stepwise</w:t>
            </w:r>
            <w:r w:rsidR="009D1E6E" w:rsidRPr="007D04B1">
              <w:rPr>
                <w:b/>
                <w:bCs/>
                <w:sz w:val="18"/>
                <w:szCs w:val="18"/>
                <w:highlight w:val="yellow"/>
              </w:rPr>
              <w:t xml:space="preserve"> </w:t>
            </w:r>
            <w:r w:rsidRPr="007D04B1">
              <w:rPr>
                <w:b/>
                <w:bCs/>
                <w:sz w:val="18"/>
                <w:szCs w:val="18"/>
                <w:highlight w:val="yellow"/>
              </w:rPr>
              <w:t>model)</w:t>
            </w:r>
          </w:p>
        </w:tc>
      </w:tr>
      <w:tr w:rsidR="001B5347" w:rsidRPr="001B5347" w14:paraId="3CAE7CF0" w14:textId="77777777" w:rsidTr="00C74C20">
        <w:trPr>
          <w:trHeight w:val="45"/>
        </w:trPr>
        <w:tc>
          <w:tcPr>
            <w:tcW w:w="1145" w:type="dxa"/>
            <w:vMerge w:val="restart"/>
            <w:shd w:val="clear" w:color="auto" w:fill="auto"/>
            <w:hideMark/>
          </w:tcPr>
          <w:p w14:paraId="7879D740" w14:textId="77777777" w:rsidR="00B22392" w:rsidRPr="001B5347" w:rsidRDefault="00B22392" w:rsidP="00B22392">
            <w:pPr>
              <w:rPr>
                <w:b/>
                <w:bCs/>
                <w:sz w:val="18"/>
                <w:szCs w:val="18"/>
              </w:rPr>
            </w:pPr>
            <w:r w:rsidRPr="001B5347">
              <w:rPr>
                <w:b/>
                <w:bCs/>
                <w:sz w:val="18"/>
                <w:szCs w:val="18"/>
              </w:rPr>
              <w:t>Severe breathlessness</w:t>
            </w:r>
          </w:p>
        </w:tc>
        <w:tc>
          <w:tcPr>
            <w:tcW w:w="1270" w:type="dxa"/>
            <w:shd w:val="clear" w:color="auto" w:fill="auto"/>
            <w:noWrap/>
            <w:hideMark/>
          </w:tcPr>
          <w:p w14:paraId="075F70AC" w14:textId="77777777" w:rsidR="0011655B" w:rsidRDefault="00344000" w:rsidP="00B22392">
            <w:pPr>
              <w:rPr>
                <w:sz w:val="18"/>
                <w:szCs w:val="18"/>
              </w:rPr>
            </w:pPr>
            <w:r w:rsidRPr="001B5347">
              <w:rPr>
                <w:sz w:val="18"/>
                <w:szCs w:val="18"/>
              </w:rPr>
              <w:t>B</w:t>
            </w:r>
            <w:r w:rsidR="5783D3A9" w:rsidRPr="001B5347">
              <w:rPr>
                <w:sz w:val="18"/>
                <w:szCs w:val="18"/>
              </w:rPr>
              <w:t>aseline</w:t>
            </w:r>
            <w:r>
              <w:rPr>
                <w:sz w:val="18"/>
                <w:szCs w:val="18"/>
              </w:rPr>
              <w:t xml:space="preserve"> </w:t>
            </w:r>
          </w:p>
          <w:p w14:paraId="61672217" w14:textId="3D9B3C27" w:rsidR="00B22392" w:rsidRPr="001B5347" w:rsidRDefault="00344000" w:rsidP="00B22392">
            <w:pPr>
              <w:rPr>
                <w:sz w:val="18"/>
                <w:szCs w:val="18"/>
              </w:rPr>
            </w:pPr>
            <w:r>
              <w:rPr>
                <w:sz w:val="18"/>
                <w:szCs w:val="18"/>
              </w:rPr>
              <w:t>(</w:t>
            </w:r>
            <w:proofErr w:type="gramStart"/>
            <w:r w:rsidRPr="00C74C20">
              <w:rPr>
                <w:sz w:val="18"/>
                <w:szCs w:val="18"/>
                <w:highlight w:val="yellow"/>
              </w:rPr>
              <w:t>whole</w:t>
            </w:r>
            <w:proofErr w:type="gramEnd"/>
            <w:r w:rsidRPr="00C74C20">
              <w:rPr>
                <w:sz w:val="18"/>
                <w:szCs w:val="18"/>
                <w:highlight w:val="yellow"/>
              </w:rPr>
              <w:t xml:space="preserve"> cohort)</w:t>
            </w:r>
          </w:p>
          <w:p w14:paraId="7543A077" w14:textId="508FFF9D" w:rsidR="00211934" w:rsidRPr="001B5347" w:rsidRDefault="00211934" w:rsidP="00B22392">
            <w:pPr>
              <w:rPr>
                <w:sz w:val="18"/>
                <w:szCs w:val="18"/>
              </w:rPr>
            </w:pPr>
          </w:p>
        </w:tc>
        <w:tc>
          <w:tcPr>
            <w:tcW w:w="4374" w:type="dxa"/>
            <w:shd w:val="clear" w:color="auto" w:fill="auto"/>
            <w:hideMark/>
          </w:tcPr>
          <w:p w14:paraId="33178974" w14:textId="167936B9" w:rsidR="00B22392" w:rsidRPr="001B5347" w:rsidRDefault="00B22392" w:rsidP="00B22392">
            <w:pPr>
              <w:rPr>
                <w:sz w:val="18"/>
                <w:szCs w:val="18"/>
              </w:rPr>
            </w:pPr>
            <w:r w:rsidRPr="001B5347">
              <w:rPr>
                <w:sz w:val="18"/>
                <w:szCs w:val="18"/>
              </w:rPr>
              <w:t>Liver fat: OR 1.4 (1.13, 1.7</w:t>
            </w:r>
            <w:r w:rsidR="005F7BD3">
              <w:rPr>
                <w:sz w:val="18"/>
                <w:szCs w:val="18"/>
              </w:rPr>
              <w:t>3</w:t>
            </w:r>
            <w:r w:rsidRPr="001B5347">
              <w:rPr>
                <w:sz w:val="18"/>
                <w:szCs w:val="18"/>
              </w:rPr>
              <w:t>), p=0.002</w:t>
            </w:r>
            <w:r w:rsidRPr="001B5347">
              <w:rPr>
                <w:sz w:val="18"/>
                <w:szCs w:val="18"/>
              </w:rPr>
              <w:br/>
              <w:t>Pancreatic fat: OR 1.2</w:t>
            </w:r>
            <w:r w:rsidR="005F7BD3">
              <w:rPr>
                <w:sz w:val="18"/>
                <w:szCs w:val="18"/>
              </w:rPr>
              <w:t>2</w:t>
            </w:r>
            <w:r w:rsidRPr="001B5347">
              <w:rPr>
                <w:sz w:val="18"/>
                <w:szCs w:val="18"/>
              </w:rPr>
              <w:t xml:space="preserve"> (0.98, 1.5</w:t>
            </w:r>
            <w:r w:rsidR="005F7BD3">
              <w:rPr>
                <w:sz w:val="18"/>
                <w:szCs w:val="18"/>
              </w:rPr>
              <w:t>1</w:t>
            </w:r>
            <w:r w:rsidRPr="001B5347">
              <w:rPr>
                <w:sz w:val="18"/>
                <w:szCs w:val="18"/>
              </w:rPr>
              <w:t>), p=0.0</w:t>
            </w:r>
            <w:r w:rsidR="00F24EFB">
              <w:rPr>
                <w:sz w:val="18"/>
                <w:szCs w:val="18"/>
              </w:rPr>
              <w:t>7</w:t>
            </w:r>
            <w:r w:rsidRPr="001B5347">
              <w:rPr>
                <w:sz w:val="18"/>
                <w:szCs w:val="18"/>
              </w:rPr>
              <w:br/>
              <w:t>Kidney cortex T1: OR 1.17 (0.95, 1.4</w:t>
            </w:r>
            <w:r w:rsidR="00E73388">
              <w:rPr>
                <w:sz w:val="18"/>
                <w:szCs w:val="18"/>
              </w:rPr>
              <w:t>4</w:t>
            </w:r>
            <w:r w:rsidRPr="001B5347">
              <w:rPr>
                <w:sz w:val="18"/>
                <w:szCs w:val="18"/>
              </w:rPr>
              <w:t>), p=0.1</w:t>
            </w:r>
            <w:r w:rsidR="00F24EFB">
              <w:rPr>
                <w:sz w:val="18"/>
                <w:szCs w:val="18"/>
              </w:rPr>
              <w:t>28</w:t>
            </w:r>
            <w:r w:rsidRPr="001B5347">
              <w:rPr>
                <w:sz w:val="18"/>
                <w:szCs w:val="18"/>
              </w:rPr>
              <w:br/>
              <w:t>Liver cT1: OR 0.8</w:t>
            </w:r>
            <w:r w:rsidR="00E73388">
              <w:rPr>
                <w:sz w:val="18"/>
                <w:szCs w:val="18"/>
              </w:rPr>
              <w:t>2</w:t>
            </w:r>
            <w:r w:rsidRPr="001B5347">
              <w:rPr>
                <w:sz w:val="18"/>
                <w:szCs w:val="18"/>
              </w:rPr>
              <w:t xml:space="preserve"> (0.6</w:t>
            </w:r>
            <w:r w:rsidR="00E73388">
              <w:rPr>
                <w:sz w:val="18"/>
                <w:szCs w:val="18"/>
              </w:rPr>
              <w:t>5</w:t>
            </w:r>
            <w:r w:rsidRPr="001B5347">
              <w:rPr>
                <w:sz w:val="18"/>
                <w:szCs w:val="18"/>
              </w:rPr>
              <w:t>, 1.0</w:t>
            </w:r>
            <w:r w:rsidR="00E73388">
              <w:rPr>
                <w:sz w:val="18"/>
                <w:szCs w:val="18"/>
              </w:rPr>
              <w:t>3</w:t>
            </w:r>
            <w:r w:rsidRPr="001B5347">
              <w:rPr>
                <w:sz w:val="18"/>
                <w:szCs w:val="18"/>
              </w:rPr>
              <w:t>), p=0.</w:t>
            </w:r>
            <w:r w:rsidR="002A34AB">
              <w:rPr>
                <w:sz w:val="18"/>
                <w:szCs w:val="18"/>
              </w:rPr>
              <w:t>095</w:t>
            </w:r>
            <w:r w:rsidRPr="001B5347">
              <w:rPr>
                <w:sz w:val="18"/>
                <w:szCs w:val="18"/>
              </w:rPr>
              <w:br/>
              <w:t>Age: OR: 0.69 (0.56, 0.86), p=0.001</w:t>
            </w:r>
            <w:r w:rsidRPr="001B5347">
              <w:rPr>
                <w:sz w:val="18"/>
                <w:szCs w:val="18"/>
              </w:rPr>
              <w:br/>
              <w:t>Sex (male): OR 0.59 (0.36, 0.94), p=0.02</w:t>
            </w:r>
            <w:r w:rsidR="002A34AB">
              <w:rPr>
                <w:sz w:val="18"/>
                <w:szCs w:val="18"/>
              </w:rPr>
              <w:t>9</w:t>
            </w:r>
          </w:p>
          <w:p w14:paraId="3E6FFCED" w14:textId="43350716" w:rsidR="008C251D" w:rsidRPr="001B5347" w:rsidRDefault="008C251D" w:rsidP="008C251D">
            <w:pPr>
              <w:rPr>
                <w:sz w:val="18"/>
                <w:szCs w:val="18"/>
              </w:rPr>
            </w:pPr>
            <w:r w:rsidRPr="001B5347">
              <w:rPr>
                <w:sz w:val="18"/>
                <w:szCs w:val="18"/>
              </w:rPr>
              <w:t>Sample size: yes n=161, no, n=2</w:t>
            </w:r>
            <w:r w:rsidR="00192E06">
              <w:rPr>
                <w:sz w:val="18"/>
                <w:szCs w:val="18"/>
              </w:rPr>
              <w:t>78</w:t>
            </w:r>
          </w:p>
        </w:tc>
        <w:tc>
          <w:tcPr>
            <w:tcW w:w="4390" w:type="dxa"/>
            <w:shd w:val="clear" w:color="auto" w:fill="auto"/>
            <w:hideMark/>
          </w:tcPr>
          <w:p w14:paraId="05F44939" w14:textId="4B371397" w:rsidR="00B22392" w:rsidRPr="001B5347" w:rsidRDefault="00B22392" w:rsidP="00B22392">
            <w:pPr>
              <w:rPr>
                <w:sz w:val="18"/>
                <w:szCs w:val="18"/>
              </w:rPr>
            </w:pPr>
            <w:r w:rsidRPr="001B5347">
              <w:rPr>
                <w:sz w:val="18"/>
                <w:szCs w:val="18"/>
              </w:rPr>
              <w:t>Transferrin sat (low): OR 1.3</w:t>
            </w:r>
            <w:r w:rsidR="00204EB1">
              <w:rPr>
                <w:sz w:val="18"/>
                <w:szCs w:val="18"/>
              </w:rPr>
              <w:t>2</w:t>
            </w:r>
            <w:r w:rsidRPr="001B5347">
              <w:rPr>
                <w:sz w:val="18"/>
                <w:szCs w:val="18"/>
              </w:rPr>
              <w:t xml:space="preserve"> (1.08, 1.6</w:t>
            </w:r>
            <w:r w:rsidR="00204EB1">
              <w:rPr>
                <w:sz w:val="18"/>
                <w:szCs w:val="18"/>
              </w:rPr>
              <w:t>2</w:t>
            </w:r>
            <w:r w:rsidRPr="001B5347">
              <w:rPr>
                <w:sz w:val="18"/>
                <w:szCs w:val="18"/>
              </w:rPr>
              <w:t>), p=0.007</w:t>
            </w:r>
            <w:r w:rsidRPr="001B5347">
              <w:rPr>
                <w:sz w:val="18"/>
                <w:szCs w:val="18"/>
              </w:rPr>
              <w:br/>
              <w:t>Cholesterol (high): OR 1.25 (1, 1.56), p=0.04</w:t>
            </w:r>
            <w:r w:rsidR="00204EB1">
              <w:rPr>
                <w:sz w:val="18"/>
                <w:szCs w:val="18"/>
              </w:rPr>
              <w:t>6</w:t>
            </w:r>
            <w:r w:rsidRPr="001B5347">
              <w:rPr>
                <w:sz w:val="18"/>
                <w:szCs w:val="18"/>
              </w:rPr>
              <w:br/>
              <w:t>MCHC (high): OR 1.2 (0.98, 1.4</w:t>
            </w:r>
            <w:r w:rsidR="00204EB1">
              <w:rPr>
                <w:sz w:val="18"/>
                <w:szCs w:val="18"/>
              </w:rPr>
              <w:t>7</w:t>
            </w:r>
            <w:r w:rsidRPr="001B5347">
              <w:rPr>
                <w:sz w:val="18"/>
                <w:szCs w:val="18"/>
              </w:rPr>
              <w:t>), p=0.0</w:t>
            </w:r>
            <w:r w:rsidR="00204EB1">
              <w:rPr>
                <w:sz w:val="18"/>
                <w:szCs w:val="18"/>
              </w:rPr>
              <w:t>82</w:t>
            </w:r>
            <w:r w:rsidRPr="001B5347">
              <w:rPr>
                <w:sz w:val="18"/>
                <w:szCs w:val="18"/>
              </w:rPr>
              <w:br/>
              <w:t>Age: OR 0.79 (0.63, 0.9</w:t>
            </w:r>
            <w:r w:rsidR="00204EB1">
              <w:rPr>
                <w:sz w:val="18"/>
                <w:szCs w:val="18"/>
              </w:rPr>
              <w:t>8</w:t>
            </w:r>
            <w:r w:rsidRPr="001B5347">
              <w:rPr>
                <w:sz w:val="18"/>
                <w:szCs w:val="18"/>
              </w:rPr>
              <w:t>), p=0.0</w:t>
            </w:r>
            <w:r w:rsidR="00204EB1">
              <w:rPr>
                <w:sz w:val="18"/>
                <w:szCs w:val="18"/>
              </w:rPr>
              <w:t>37</w:t>
            </w:r>
          </w:p>
          <w:p w14:paraId="6946E823" w14:textId="0F783DA5" w:rsidR="002C2918" w:rsidRPr="001B5347" w:rsidRDefault="002C2918" w:rsidP="00B22392">
            <w:pPr>
              <w:rPr>
                <w:sz w:val="18"/>
                <w:szCs w:val="18"/>
              </w:rPr>
            </w:pPr>
            <w:r w:rsidRPr="001B5347">
              <w:rPr>
                <w:sz w:val="18"/>
                <w:szCs w:val="18"/>
              </w:rPr>
              <w:t>Sample size: yes n=150, no, n=248</w:t>
            </w:r>
          </w:p>
        </w:tc>
        <w:tc>
          <w:tcPr>
            <w:tcW w:w="4124" w:type="dxa"/>
            <w:shd w:val="clear" w:color="auto" w:fill="auto"/>
            <w:hideMark/>
          </w:tcPr>
          <w:p w14:paraId="690DEA10" w14:textId="4B1E59E7" w:rsidR="004573D1" w:rsidRPr="004573D1" w:rsidRDefault="00B22392" w:rsidP="004573D1">
            <w:pPr>
              <w:rPr>
                <w:sz w:val="18"/>
                <w:szCs w:val="18"/>
              </w:rPr>
            </w:pPr>
            <w:r w:rsidRPr="00B6732D">
              <w:rPr>
                <w:b/>
                <w:bCs/>
                <w:sz w:val="18"/>
                <w:szCs w:val="18"/>
              </w:rPr>
              <w:t>Liver fat: OR 1.</w:t>
            </w:r>
            <w:r w:rsidR="00746561" w:rsidRPr="00B6732D">
              <w:rPr>
                <w:b/>
                <w:bCs/>
                <w:sz w:val="18"/>
                <w:szCs w:val="18"/>
              </w:rPr>
              <w:t>40</w:t>
            </w:r>
            <w:r w:rsidRPr="00B6732D">
              <w:rPr>
                <w:b/>
                <w:bCs/>
                <w:sz w:val="18"/>
                <w:szCs w:val="18"/>
              </w:rPr>
              <w:t xml:space="preserve"> (1.</w:t>
            </w:r>
            <w:r w:rsidR="00746561" w:rsidRPr="00B6732D">
              <w:rPr>
                <w:b/>
                <w:bCs/>
                <w:sz w:val="18"/>
                <w:szCs w:val="18"/>
              </w:rPr>
              <w:t>12</w:t>
            </w:r>
            <w:r w:rsidRPr="00B6732D">
              <w:rPr>
                <w:b/>
                <w:bCs/>
                <w:sz w:val="18"/>
                <w:szCs w:val="18"/>
              </w:rPr>
              <w:t>, 1.</w:t>
            </w:r>
            <w:r w:rsidR="00746561" w:rsidRPr="00B6732D">
              <w:rPr>
                <w:b/>
                <w:bCs/>
                <w:sz w:val="18"/>
                <w:szCs w:val="18"/>
              </w:rPr>
              <w:t>75</w:t>
            </w:r>
            <w:r w:rsidRPr="00B6732D">
              <w:rPr>
                <w:b/>
                <w:bCs/>
                <w:sz w:val="18"/>
                <w:szCs w:val="18"/>
              </w:rPr>
              <w:t>), p=0.0</w:t>
            </w:r>
            <w:r w:rsidR="00746561" w:rsidRPr="00B6732D">
              <w:rPr>
                <w:b/>
                <w:bCs/>
                <w:sz w:val="18"/>
                <w:szCs w:val="18"/>
              </w:rPr>
              <w:t>03</w:t>
            </w:r>
            <w:r w:rsidRPr="001B5347">
              <w:rPr>
                <w:sz w:val="18"/>
                <w:szCs w:val="18"/>
              </w:rPr>
              <w:br/>
              <w:t>Transferrin sat (low): OR 1.</w:t>
            </w:r>
            <w:r w:rsidR="00746561">
              <w:rPr>
                <w:sz w:val="18"/>
                <w:szCs w:val="18"/>
              </w:rPr>
              <w:t>24</w:t>
            </w:r>
            <w:r w:rsidRPr="001B5347">
              <w:rPr>
                <w:sz w:val="18"/>
                <w:szCs w:val="18"/>
              </w:rPr>
              <w:t xml:space="preserve"> (0.99, 1.</w:t>
            </w:r>
            <w:r w:rsidR="00746561">
              <w:rPr>
                <w:sz w:val="18"/>
                <w:szCs w:val="18"/>
              </w:rPr>
              <w:t>55</w:t>
            </w:r>
            <w:r w:rsidRPr="001B5347">
              <w:rPr>
                <w:sz w:val="18"/>
                <w:szCs w:val="18"/>
              </w:rPr>
              <w:t>), p=0.0</w:t>
            </w:r>
            <w:r w:rsidR="00746561">
              <w:rPr>
                <w:sz w:val="18"/>
                <w:szCs w:val="18"/>
              </w:rPr>
              <w:t>5</w:t>
            </w:r>
            <w:r w:rsidRPr="001B5347">
              <w:rPr>
                <w:sz w:val="18"/>
                <w:szCs w:val="18"/>
              </w:rPr>
              <w:t>7</w:t>
            </w:r>
            <w:r w:rsidRPr="001B5347">
              <w:rPr>
                <w:sz w:val="18"/>
                <w:szCs w:val="18"/>
              </w:rPr>
              <w:br/>
            </w:r>
            <w:r w:rsidR="00746561">
              <w:rPr>
                <w:sz w:val="18"/>
                <w:szCs w:val="18"/>
              </w:rPr>
              <w:t xml:space="preserve">MCHC (high): </w:t>
            </w:r>
            <w:r w:rsidR="00746561" w:rsidRPr="00746561">
              <w:rPr>
                <w:sz w:val="18"/>
                <w:szCs w:val="18"/>
              </w:rPr>
              <w:t>OR 1.2 (0.95, 1.51) p=0.132</w:t>
            </w:r>
            <w:r w:rsidRPr="001B5347">
              <w:rPr>
                <w:sz w:val="18"/>
                <w:szCs w:val="18"/>
              </w:rPr>
              <w:br/>
              <w:t>Age: OR 0.</w:t>
            </w:r>
            <w:r w:rsidR="004573D1" w:rsidRPr="004573D1">
              <w:rPr>
                <w:sz w:val="18"/>
                <w:szCs w:val="18"/>
              </w:rPr>
              <w:t>8 (0.63, 1) p=0.055</w:t>
            </w:r>
            <w:r w:rsidRPr="001B5347">
              <w:rPr>
                <w:sz w:val="18"/>
                <w:szCs w:val="18"/>
              </w:rPr>
              <w:br/>
              <w:t>Sex (male): OR 0.</w:t>
            </w:r>
            <w:r w:rsidR="004573D1" w:rsidRPr="004573D1">
              <w:rPr>
                <w:sz w:val="18"/>
                <w:szCs w:val="18"/>
              </w:rPr>
              <w:t>64 (0.36, 1.12) p=0.127</w:t>
            </w:r>
          </w:p>
          <w:p w14:paraId="604470F6" w14:textId="0078E7B4" w:rsidR="00257EA5" w:rsidRPr="001B5347" w:rsidRDefault="00257EA5" w:rsidP="00B22392">
            <w:pPr>
              <w:rPr>
                <w:sz w:val="18"/>
                <w:szCs w:val="18"/>
              </w:rPr>
            </w:pPr>
            <w:r w:rsidRPr="001B5347">
              <w:rPr>
                <w:sz w:val="18"/>
                <w:szCs w:val="18"/>
              </w:rPr>
              <w:t>Sample size: yes n=1</w:t>
            </w:r>
            <w:r w:rsidR="00167768">
              <w:rPr>
                <w:sz w:val="18"/>
                <w:szCs w:val="18"/>
              </w:rPr>
              <w:t>33</w:t>
            </w:r>
            <w:r w:rsidRPr="001B5347">
              <w:rPr>
                <w:sz w:val="18"/>
                <w:szCs w:val="18"/>
              </w:rPr>
              <w:t xml:space="preserve">, </w:t>
            </w:r>
            <w:r w:rsidR="00B23E5B">
              <w:rPr>
                <w:sz w:val="18"/>
                <w:szCs w:val="18"/>
              </w:rPr>
              <w:t>no</w:t>
            </w:r>
            <w:r w:rsidRPr="001B5347">
              <w:rPr>
                <w:sz w:val="18"/>
                <w:szCs w:val="18"/>
              </w:rPr>
              <w:t>, n=</w:t>
            </w:r>
            <w:r w:rsidR="00167768">
              <w:rPr>
                <w:sz w:val="18"/>
                <w:szCs w:val="18"/>
              </w:rPr>
              <w:t>214</w:t>
            </w:r>
          </w:p>
        </w:tc>
      </w:tr>
      <w:tr w:rsidR="001B5347" w:rsidRPr="001B5347" w14:paraId="14C0D938" w14:textId="77777777" w:rsidTr="00C74C20">
        <w:trPr>
          <w:trHeight w:val="45"/>
        </w:trPr>
        <w:tc>
          <w:tcPr>
            <w:tcW w:w="1145" w:type="dxa"/>
            <w:vMerge/>
            <w:vAlign w:val="center"/>
            <w:hideMark/>
          </w:tcPr>
          <w:p w14:paraId="0CFBC86D" w14:textId="77777777" w:rsidR="00B22392" w:rsidRPr="001B5347" w:rsidRDefault="00B22392" w:rsidP="00B22392">
            <w:pPr>
              <w:rPr>
                <w:b/>
                <w:bCs/>
                <w:sz w:val="18"/>
                <w:szCs w:val="18"/>
              </w:rPr>
            </w:pPr>
          </w:p>
        </w:tc>
        <w:tc>
          <w:tcPr>
            <w:tcW w:w="1270" w:type="dxa"/>
            <w:shd w:val="clear" w:color="auto" w:fill="auto"/>
            <w:noWrap/>
            <w:hideMark/>
          </w:tcPr>
          <w:p w14:paraId="3244AAC8" w14:textId="6D85EFD0" w:rsidR="00B22392" w:rsidRPr="001B5347" w:rsidRDefault="00B22392" w:rsidP="00B22392">
            <w:pPr>
              <w:rPr>
                <w:sz w:val="18"/>
                <w:szCs w:val="18"/>
              </w:rPr>
            </w:pPr>
            <w:r w:rsidRPr="001B5347">
              <w:rPr>
                <w:sz w:val="18"/>
                <w:szCs w:val="18"/>
              </w:rPr>
              <w:t>follow-up</w:t>
            </w:r>
            <w:r w:rsidR="00344000">
              <w:rPr>
                <w:sz w:val="18"/>
                <w:szCs w:val="18"/>
              </w:rPr>
              <w:t xml:space="preserve"> </w:t>
            </w:r>
            <w:r w:rsidR="00344000" w:rsidRPr="00C74C20">
              <w:rPr>
                <w:sz w:val="18"/>
                <w:szCs w:val="18"/>
                <w:highlight w:val="yellow"/>
              </w:rPr>
              <w:t xml:space="preserve">(follow-up </w:t>
            </w:r>
            <w:r w:rsidR="00DB730D">
              <w:rPr>
                <w:sz w:val="18"/>
                <w:szCs w:val="18"/>
                <w:highlight w:val="yellow"/>
              </w:rPr>
              <w:t>group</w:t>
            </w:r>
            <w:r w:rsidR="00344000" w:rsidRPr="00C74C20">
              <w:rPr>
                <w:sz w:val="18"/>
                <w:szCs w:val="18"/>
                <w:highlight w:val="yellow"/>
              </w:rPr>
              <w:t>)</w:t>
            </w:r>
          </w:p>
        </w:tc>
        <w:tc>
          <w:tcPr>
            <w:tcW w:w="4374" w:type="dxa"/>
            <w:shd w:val="clear" w:color="auto" w:fill="auto"/>
            <w:hideMark/>
          </w:tcPr>
          <w:p w14:paraId="6A29E3C8" w14:textId="77777777" w:rsidR="00FF48F0" w:rsidRDefault="00B22392" w:rsidP="00B22392">
            <w:pPr>
              <w:rPr>
                <w:sz w:val="18"/>
                <w:szCs w:val="18"/>
              </w:rPr>
            </w:pPr>
            <w:r w:rsidRPr="001B5347">
              <w:rPr>
                <w:sz w:val="18"/>
                <w:szCs w:val="18"/>
              </w:rPr>
              <w:t xml:space="preserve">Liver volume: OR 1.42 (1.02, </w:t>
            </w:r>
            <w:r w:rsidR="009642D1">
              <w:rPr>
                <w:sz w:val="18"/>
                <w:szCs w:val="18"/>
              </w:rPr>
              <w:t>2.00</w:t>
            </w:r>
            <w:r w:rsidRPr="001B5347">
              <w:rPr>
                <w:sz w:val="18"/>
                <w:szCs w:val="18"/>
              </w:rPr>
              <w:t>), p=0.03</w:t>
            </w:r>
            <w:r w:rsidR="009642D1">
              <w:rPr>
                <w:sz w:val="18"/>
                <w:szCs w:val="18"/>
              </w:rPr>
              <w:t>6</w:t>
            </w:r>
          </w:p>
          <w:p w14:paraId="61C4BF52" w14:textId="60481C4B" w:rsidR="00B22392" w:rsidRPr="001B5347" w:rsidRDefault="00FF48F0" w:rsidP="00B22392">
            <w:pPr>
              <w:rPr>
                <w:sz w:val="18"/>
                <w:szCs w:val="18"/>
              </w:rPr>
            </w:pPr>
            <w:r w:rsidRPr="001B5347">
              <w:rPr>
                <w:sz w:val="18"/>
                <w:szCs w:val="18"/>
              </w:rPr>
              <w:t>Age: OR 0.6</w:t>
            </w:r>
            <w:r>
              <w:rPr>
                <w:sz w:val="18"/>
                <w:szCs w:val="18"/>
              </w:rPr>
              <w:t>9</w:t>
            </w:r>
            <w:r w:rsidRPr="001B5347">
              <w:rPr>
                <w:sz w:val="18"/>
                <w:szCs w:val="18"/>
              </w:rPr>
              <w:t xml:space="preserve"> (0.4</w:t>
            </w:r>
            <w:r>
              <w:rPr>
                <w:sz w:val="18"/>
                <w:szCs w:val="18"/>
              </w:rPr>
              <w:t>9</w:t>
            </w:r>
            <w:r w:rsidRPr="001B5347">
              <w:rPr>
                <w:sz w:val="18"/>
                <w:szCs w:val="18"/>
              </w:rPr>
              <w:t>, 0.9</w:t>
            </w:r>
            <w:r>
              <w:rPr>
                <w:sz w:val="18"/>
                <w:szCs w:val="18"/>
              </w:rPr>
              <w:t>5</w:t>
            </w:r>
            <w:r w:rsidRPr="001B5347">
              <w:rPr>
                <w:sz w:val="18"/>
                <w:szCs w:val="18"/>
              </w:rPr>
              <w:t>), p=0.0</w:t>
            </w:r>
            <w:r>
              <w:rPr>
                <w:sz w:val="18"/>
                <w:szCs w:val="18"/>
              </w:rPr>
              <w:t>25</w:t>
            </w:r>
            <w:r w:rsidR="00B22392" w:rsidRPr="001B5347">
              <w:rPr>
                <w:sz w:val="18"/>
                <w:szCs w:val="18"/>
              </w:rPr>
              <w:br/>
              <w:t>Kidney volume: OR 0.68 (0.4</w:t>
            </w:r>
            <w:r w:rsidR="00843A28">
              <w:rPr>
                <w:sz w:val="18"/>
                <w:szCs w:val="18"/>
              </w:rPr>
              <w:t>0</w:t>
            </w:r>
            <w:r w:rsidR="00B22392" w:rsidRPr="001B5347">
              <w:rPr>
                <w:sz w:val="18"/>
                <w:szCs w:val="18"/>
              </w:rPr>
              <w:t>, 1.0</w:t>
            </w:r>
            <w:r w:rsidR="00843A28">
              <w:rPr>
                <w:sz w:val="18"/>
                <w:szCs w:val="18"/>
              </w:rPr>
              <w:t>0</w:t>
            </w:r>
            <w:r w:rsidR="00B22392" w:rsidRPr="001B5347">
              <w:rPr>
                <w:sz w:val="18"/>
                <w:szCs w:val="18"/>
              </w:rPr>
              <w:t>), p=0.08</w:t>
            </w:r>
            <w:r w:rsidR="00843A28">
              <w:rPr>
                <w:sz w:val="18"/>
                <w:szCs w:val="18"/>
              </w:rPr>
              <w:t>3</w:t>
            </w:r>
          </w:p>
          <w:p w14:paraId="0F588271" w14:textId="5A0552F6" w:rsidR="00EA0139" w:rsidRPr="001B5347" w:rsidRDefault="00EA0139" w:rsidP="00B22392">
            <w:pPr>
              <w:rPr>
                <w:sz w:val="18"/>
                <w:szCs w:val="18"/>
              </w:rPr>
            </w:pPr>
            <w:r w:rsidRPr="001B5347">
              <w:rPr>
                <w:sz w:val="18"/>
                <w:szCs w:val="18"/>
              </w:rPr>
              <w:t>Sample size: yes n=</w:t>
            </w:r>
            <w:r w:rsidR="0009514E">
              <w:rPr>
                <w:sz w:val="18"/>
                <w:szCs w:val="18"/>
              </w:rPr>
              <w:t>59</w:t>
            </w:r>
            <w:r w:rsidRPr="001B5347">
              <w:rPr>
                <w:sz w:val="18"/>
                <w:szCs w:val="18"/>
              </w:rPr>
              <w:t xml:space="preserve">, </w:t>
            </w:r>
            <w:r w:rsidR="00177AC9">
              <w:rPr>
                <w:sz w:val="18"/>
                <w:szCs w:val="18"/>
              </w:rPr>
              <w:t>no</w:t>
            </w:r>
            <w:r w:rsidRPr="001B5347">
              <w:rPr>
                <w:sz w:val="18"/>
                <w:szCs w:val="18"/>
              </w:rPr>
              <w:t>, n=12</w:t>
            </w:r>
            <w:r w:rsidR="0009514E">
              <w:rPr>
                <w:sz w:val="18"/>
                <w:szCs w:val="18"/>
              </w:rPr>
              <w:t>9</w:t>
            </w:r>
          </w:p>
        </w:tc>
        <w:tc>
          <w:tcPr>
            <w:tcW w:w="4390" w:type="dxa"/>
            <w:shd w:val="clear" w:color="auto" w:fill="auto"/>
            <w:noWrap/>
            <w:hideMark/>
          </w:tcPr>
          <w:p w14:paraId="3FD1C54D" w14:textId="3A4A47AE" w:rsidR="00204EB1" w:rsidRDefault="00204EB1" w:rsidP="00104CED">
            <w:pPr>
              <w:rPr>
                <w:sz w:val="18"/>
                <w:szCs w:val="18"/>
              </w:rPr>
            </w:pPr>
            <w:r>
              <w:rPr>
                <w:sz w:val="18"/>
                <w:szCs w:val="18"/>
              </w:rPr>
              <w:t xml:space="preserve">BMI: </w:t>
            </w:r>
            <w:r w:rsidRPr="00A639FB">
              <w:rPr>
                <w:sz w:val="18"/>
                <w:szCs w:val="18"/>
              </w:rPr>
              <w:t>OR 1.39 (1.03, 1.91) p=0.036</w:t>
            </w:r>
          </w:p>
          <w:p w14:paraId="061F8FEE" w14:textId="2923070A" w:rsidR="00104CED" w:rsidRPr="00A639FB" w:rsidRDefault="00104CED" w:rsidP="00104CED">
            <w:pPr>
              <w:rPr>
                <w:sz w:val="18"/>
                <w:szCs w:val="18"/>
              </w:rPr>
            </w:pPr>
            <w:r w:rsidRPr="00A639FB">
              <w:rPr>
                <w:sz w:val="18"/>
                <w:szCs w:val="18"/>
              </w:rPr>
              <w:t>Potassium (high)</w:t>
            </w:r>
            <w:r w:rsidR="00A639FB" w:rsidRPr="00A639FB">
              <w:rPr>
                <w:sz w:val="18"/>
                <w:szCs w:val="18"/>
              </w:rPr>
              <w:t>:</w:t>
            </w:r>
            <w:r w:rsidRPr="00A639FB">
              <w:rPr>
                <w:sz w:val="18"/>
                <w:szCs w:val="18"/>
              </w:rPr>
              <w:t xml:space="preserve"> OR 1.3 (0.95, 1.78) p=0.099</w:t>
            </w:r>
          </w:p>
          <w:p w14:paraId="74D9DCE5" w14:textId="7D0BB93D" w:rsidR="00204EB1" w:rsidRPr="00A639FB" w:rsidRDefault="00204EB1" w:rsidP="00104CED">
            <w:pPr>
              <w:rPr>
                <w:sz w:val="18"/>
                <w:szCs w:val="18"/>
              </w:rPr>
            </w:pPr>
            <w:r w:rsidRPr="00C74C20">
              <w:rPr>
                <w:sz w:val="18"/>
                <w:szCs w:val="18"/>
              </w:rPr>
              <w:t xml:space="preserve">Age: </w:t>
            </w:r>
            <w:r w:rsidRPr="00A639FB">
              <w:rPr>
                <w:sz w:val="18"/>
                <w:szCs w:val="18"/>
              </w:rPr>
              <w:t>OR 0.78 (0.57, 1.07) p=0.128</w:t>
            </w:r>
          </w:p>
          <w:p w14:paraId="29E8BBD3" w14:textId="77777777" w:rsidR="00A639FB" w:rsidRPr="00A639FB" w:rsidRDefault="00A639FB" w:rsidP="00A639FB">
            <w:pPr>
              <w:rPr>
                <w:sz w:val="18"/>
                <w:szCs w:val="18"/>
              </w:rPr>
            </w:pPr>
            <w:r w:rsidRPr="00A639FB">
              <w:rPr>
                <w:sz w:val="18"/>
                <w:szCs w:val="18"/>
              </w:rPr>
              <w:t>Transferrin sat (low): OR 0.72 (0.51, 1) p=0.061</w:t>
            </w:r>
          </w:p>
          <w:p w14:paraId="2EB29655" w14:textId="77777777" w:rsidR="00A639FB" w:rsidRPr="00A639FB" w:rsidRDefault="00A639FB" w:rsidP="00A639FB">
            <w:pPr>
              <w:rPr>
                <w:sz w:val="18"/>
                <w:szCs w:val="18"/>
              </w:rPr>
            </w:pPr>
            <w:r>
              <w:rPr>
                <w:sz w:val="18"/>
                <w:szCs w:val="18"/>
              </w:rPr>
              <w:t xml:space="preserve">Sex (male): </w:t>
            </w:r>
            <w:r w:rsidRPr="00A639FB">
              <w:rPr>
                <w:sz w:val="18"/>
                <w:szCs w:val="18"/>
              </w:rPr>
              <w:t>OR 0.45 (0.2, 0.96) p=0.044</w:t>
            </w:r>
          </w:p>
          <w:p w14:paraId="4FE7D704" w14:textId="16995447" w:rsidR="00DA7315" w:rsidRPr="00A639FB" w:rsidRDefault="00DA7315" w:rsidP="00104CED">
            <w:pPr>
              <w:rPr>
                <w:sz w:val="18"/>
                <w:szCs w:val="18"/>
              </w:rPr>
            </w:pPr>
            <w:r w:rsidRPr="001B5347">
              <w:rPr>
                <w:sz w:val="18"/>
                <w:szCs w:val="18"/>
              </w:rPr>
              <w:t>Sample size: yes n=</w:t>
            </w:r>
            <w:r>
              <w:rPr>
                <w:sz w:val="18"/>
                <w:szCs w:val="18"/>
              </w:rPr>
              <w:t>64</w:t>
            </w:r>
            <w:r w:rsidRPr="001B5347">
              <w:rPr>
                <w:sz w:val="18"/>
                <w:szCs w:val="18"/>
              </w:rPr>
              <w:t>, no, n=</w:t>
            </w:r>
            <w:r>
              <w:rPr>
                <w:sz w:val="18"/>
                <w:szCs w:val="18"/>
              </w:rPr>
              <w:t>128</w:t>
            </w:r>
          </w:p>
          <w:p w14:paraId="5190DCFA" w14:textId="194C9FC8" w:rsidR="00B22392" w:rsidRPr="001B5347" w:rsidRDefault="00B22392" w:rsidP="00B22392">
            <w:pPr>
              <w:rPr>
                <w:sz w:val="18"/>
                <w:szCs w:val="18"/>
              </w:rPr>
            </w:pPr>
          </w:p>
        </w:tc>
        <w:tc>
          <w:tcPr>
            <w:tcW w:w="4124" w:type="dxa"/>
            <w:shd w:val="clear" w:color="auto" w:fill="auto"/>
            <w:hideMark/>
          </w:tcPr>
          <w:p w14:paraId="21040884" w14:textId="7EDF0D74" w:rsidR="005367FA" w:rsidRDefault="005367FA" w:rsidP="00624189">
            <w:pPr>
              <w:rPr>
                <w:sz w:val="18"/>
                <w:szCs w:val="18"/>
              </w:rPr>
            </w:pPr>
            <w:r w:rsidRPr="00D6530A">
              <w:rPr>
                <w:b/>
                <w:bCs/>
                <w:sz w:val="18"/>
                <w:szCs w:val="18"/>
              </w:rPr>
              <w:t>BMI: OR 1.73 (1.11, 2.77) p=0.018</w:t>
            </w:r>
          </w:p>
          <w:p w14:paraId="36D39608" w14:textId="09F21E2F" w:rsidR="005367FA" w:rsidRDefault="005367FA" w:rsidP="00624189">
            <w:pPr>
              <w:rPr>
                <w:bCs/>
                <w:sz w:val="18"/>
                <w:szCs w:val="18"/>
              </w:rPr>
            </w:pPr>
            <w:r w:rsidRPr="00D6530A">
              <w:rPr>
                <w:bCs/>
                <w:sz w:val="18"/>
                <w:szCs w:val="18"/>
              </w:rPr>
              <w:t>Age: OR 0.69 (0.</w:t>
            </w:r>
            <w:r>
              <w:rPr>
                <w:bCs/>
                <w:sz w:val="18"/>
                <w:szCs w:val="18"/>
              </w:rPr>
              <w:t>46</w:t>
            </w:r>
            <w:r w:rsidRPr="00D6530A">
              <w:rPr>
                <w:bCs/>
                <w:sz w:val="18"/>
                <w:szCs w:val="18"/>
              </w:rPr>
              <w:t xml:space="preserve">, </w:t>
            </w:r>
            <w:r>
              <w:rPr>
                <w:bCs/>
                <w:sz w:val="18"/>
                <w:szCs w:val="18"/>
              </w:rPr>
              <w:t>1.02</w:t>
            </w:r>
            <w:r w:rsidRPr="00D6530A">
              <w:rPr>
                <w:bCs/>
                <w:sz w:val="18"/>
                <w:szCs w:val="18"/>
              </w:rPr>
              <w:t>) p=0.0</w:t>
            </w:r>
            <w:r>
              <w:rPr>
                <w:bCs/>
                <w:sz w:val="18"/>
                <w:szCs w:val="18"/>
              </w:rPr>
              <w:t>67</w:t>
            </w:r>
          </w:p>
          <w:p w14:paraId="3250B621" w14:textId="3A80C2BF" w:rsidR="00953596" w:rsidRDefault="00953596" w:rsidP="00624189">
            <w:pPr>
              <w:rPr>
                <w:b/>
                <w:sz w:val="18"/>
                <w:szCs w:val="18"/>
              </w:rPr>
            </w:pPr>
            <w:r w:rsidRPr="00B6732D">
              <w:rPr>
                <w:b/>
                <w:sz w:val="18"/>
                <w:szCs w:val="18"/>
              </w:rPr>
              <w:t>Transferrin sat (low): OR 0.</w:t>
            </w:r>
            <w:r>
              <w:rPr>
                <w:b/>
                <w:sz w:val="18"/>
                <w:szCs w:val="18"/>
              </w:rPr>
              <w:t>60</w:t>
            </w:r>
            <w:r w:rsidRPr="00B6732D">
              <w:rPr>
                <w:b/>
                <w:sz w:val="18"/>
                <w:szCs w:val="18"/>
              </w:rPr>
              <w:t xml:space="preserve"> (0.3</w:t>
            </w:r>
            <w:r>
              <w:rPr>
                <w:b/>
                <w:sz w:val="18"/>
                <w:szCs w:val="18"/>
              </w:rPr>
              <w:t>7</w:t>
            </w:r>
            <w:r w:rsidRPr="00B6732D">
              <w:rPr>
                <w:b/>
                <w:sz w:val="18"/>
                <w:szCs w:val="18"/>
              </w:rPr>
              <w:t>, 0.92) p=0.0</w:t>
            </w:r>
            <w:r>
              <w:rPr>
                <w:b/>
                <w:sz w:val="18"/>
                <w:szCs w:val="18"/>
              </w:rPr>
              <w:t>27</w:t>
            </w:r>
          </w:p>
          <w:p w14:paraId="41B981F6" w14:textId="52BBF46C" w:rsidR="00953596" w:rsidRPr="00953596" w:rsidRDefault="00953596" w:rsidP="00624189">
            <w:pPr>
              <w:rPr>
                <w:sz w:val="18"/>
                <w:szCs w:val="18"/>
              </w:rPr>
            </w:pPr>
            <w:r>
              <w:rPr>
                <w:sz w:val="18"/>
                <w:szCs w:val="18"/>
              </w:rPr>
              <w:t xml:space="preserve">Sex (male): </w:t>
            </w:r>
            <w:r w:rsidRPr="003E3A26">
              <w:rPr>
                <w:sz w:val="18"/>
                <w:szCs w:val="18"/>
              </w:rPr>
              <w:t>OR 0.</w:t>
            </w:r>
            <w:r>
              <w:rPr>
                <w:sz w:val="18"/>
                <w:szCs w:val="18"/>
              </w:rPr>
              <w:t>46</w:t>
            </w:r>
            <w:r w:rsidRPr="003E3A26">
              <w:rPr>
                <w:sz w:val="18"/>
                <w:szCs w:val="18"/>
              </w:rPr>
              <w:t xml:space="preserve"> (0.1</w:t>
            </w:r>
            <w:r>
              <w:rPr>
                <w:sz w:val="18"/>
                <w:szCs w:val="18"/>
              </w:rPr>
              <w:t>8</w:t>
            </w:r>
            <w:r w:rsidRPr="003E3A26">
              <w:rPr>
                <w:sz w:val="18"/>
                <w:szCs w:val="18"/>
              </w:rPr>
              <w:t>, 1.</w:t>
            </w:r>
            <w:r>
              <w:rPr>
                <w:sz w:val="18"/>
                <w:szCs w:val="18"/>
              </w:rPr>
              <w:t>14</w:t>
            </w:r>
            <w:r w:rsidRPr="003E3A26">
              <w:rPr>
                <w:sz w:val="18"/>
                <w:szCs w:val="18"/>
              </w:rPr>
              <w:t>) p=0.</w:t>
            </w:r>
            <w:r>
              <w:rPr>
                <w:sz w:val="18"/>
                <w:szCs w:val="18"/>
              </w:rPr>
              <w:t>101</w:t>
            </w:r>
          </w:p>
          <w:p w14:paraId="707D3E4F" w14:textId="10A7756D" w:rsidR="00A048DA" w:rsidRPr="00B6732D" w:rsidRDefault="00624189" w:rsidP="00A048DA">
            <w:pPr>
              <w:rPr>
                <w:b/>
                <w:bCs/>
                <w:sz w:val="18"/>
                <w:szCs w:val="18"/>
              </w:rPr>
            </w:pPr>
            <w:r w:rsidRPr="00B6732D">
              <w:rPr>
                <w:b/>
                <w:bCs/>
                <w:sz w:val="18"/>
                <w:szCs w:val="18"/>
              </w:rPr>
              <w:t xml:space="preserve">Kidney Volume: </w:t>
            </w:r>
            <w:r w:rsidR="00A048DA" w:rsidRPr="00B6732D">
              <w:rPr>
                <w:b/>
                <w:bCs/>
                <w:sz w:val="18"/>
                <w:szCs w:val="18"/>
              </w:rPr>
              <w:t>OR 0.</w:t>
            </w:r>
            <w:r w:rsidR="00A048DA" w:rsidRPr="00B6732D">
              <w:rPr>
                <w:b/>
                <w:sz w:val="18"/>
                <w:szCs w:val="18"/>
              </w:rPr>
              <w:t>4</w:t>
            </w:r>
            <w:r w:rsidR="00953596">
              <w:rPr>
                <w:b/>
                <w:sz w:val="18"/>
                <w:szCs w:val="18"/>
              </w:rPr>
              <w:t>5</w:t>
            </w:r>
            <w:r w:rsidR="00A048DA" w:rsidRPr="00B6732D">
              <w:rPr>
                <w:b/>
                <w:bCs/>
                <w:sz w:val="18"/>
                <w:szCs w:val="18"/>
              </w:rPr>
              <w:t xml:space="preserve"> (0.</w:t>
            </w:r>
            <w:r w:rsidR="00953596">
              <w:rPr>
                <w:b/>
                <w:sz w:val="18"/>
                <w:szCs w:val="18"/>
              </w:rPr>
              <w:t>18</w:t>
            </w:r>
            <w:r w:rsidR="00A048DA" w:rsidRPr="00B6732D">
              <w:rPr>
                <w:b/>
                <w:bCs/>
                <w:sz w:val="18"/>
                <w:szCs w:val="18"/>
              </w:rPr>
              <w:t>, 0.</w:t>
            </w:r>
            <w:r w:rsidR="005F64EF">
              <w:rPr>
                <w:b/>
                <w:sz w:val="18"/>
                <w:szCs w:val="18"/>
              </w:rPr>
              <w:t>79</w:t>
            </w:r>
            <w:r w:rsidR="00A048DA" w:rsidRPr="00B6732D">
              <w:rPr>
                <w:b/>
                <w:bCs/>
                <w:sz w:val="18"/>
                <w:szCs w:val="18"/>
              </w:rPr>
              <w:t>) p=0.</w:t>
            </w:r>
            <w:r w:rsidR="00A048DA" w:rsidRPr="00B6732D">
              <w:rPr>
                <w:b/>
                <w:sz w:val="18"/>
                <w:szCs w:val="18"/>
              </w:rPr>
              <w:t>0</w:t>
            </w:r>
            <w:r w:rsidR="005F64EF">
              <w:rPr>
                <w:b/>
                <w:sz w:val="18"/>
                <w:szCs w:val="18"/>
              </w:rPr>
              <w:t>19</w:t>
            </w:r>
          </w:p>
          <w:p w14:paraId="3D7A37F0" w14:textId="036CE715" w:rsidR="00B22392" w:rsidRPr="001B5347" w:rsidRDefault="003E3A26" w:rsidP="00B22392">
            <w:pPr>
              <w:rPr>
                <w:sz w:val="18"/>
                <w:szCs w:val="18"/>
              </w:rPr>
            </w:pPr>
            <w:r w:rsidRPr="001B5347">
              <w:rPr>
                <w:sz w:val="18"/>
                <w:szCs w:val="18"/>
              </w:rPr>
              <w:t>Sample size: yes n=</w:t>
            </w:r>
            <w:r w:rsidR="00B54BEA">
              <w:rPr>
                <w:sz w:val="18"/>
                <w:szCs w:val="18"/>
              </w:rPr>
              <w:t>44</w:t>
            </w:r>
            <w:r w:rsidRPr="001B5347">
              <w:rPr>
                <w:sz w:val="18"/>
                <w:szCs w:val="18"/>
              </w:rPr>
              <w:t xml:space="preserve">, </w:t>
            </w:r>
            <w:r w:rsidR="00B23E5B">
              <w:rPr>
                <w:sz w:val="18"/>
                <w:szCs w:val="18"/>
              </w:rPr>
              <w:t xml:space="preserve">no, </w:t>
            </w:r>
            <w:r w:rsidRPr="001B5347">
              <w:rPr>
                <w:sz w:val="18"/>
                <w:szCs w:val="18"/>
              </w:rPr>
              <w:t>n=</w:t>
            </w:r>
            <w:r w:rsidR="00B54BEA">
              <w:rPr>
                <w:sz w:val="18"/>
                <w:szCs w:val="18"/>
              </w:rPr>
              <w:t>85</w:t>
            </w:r>
          </w:p>
        </w:tc>
      </w:tr>
      <w:tr w:rsidR="00C74C20" w:rsidRPr="001B5347" w14:paraId="0A53C01E" w14:textId="77777777" w:rsidTr="00C74C20">
        <w:trPr>
          <w:trHeight w:val="45"/>
        </w:trPr>
        <w:tc>
          <w:tcPr>
            <w:tcW w:w="1145" w:type="dxa"/>
            <w:vMerge/>
            <w:vAlign w:val="center"/>
            <w:hideMark/>
          </w:tcPr>
          <w:p w14:paraId="4559E374" w14:textId="77777777" w:rsidR="00C74C20" w:rsidRPr="001B5347" w:rsidRDefault="00C74C20" w:rsidP="00C74C20">
            <w:pPr>
              <w:rPr>
                <w:b/>
                <w:bCs/>
                <w:sz w:val="18"/>
                <w:szCs w:val="18"/>
              </w:rPr>
            </w:pPr>
          </w:p>
        </w:tc>
        <w:tc>
          <w:tcPr>
            <w:tcW w:w="1270" w:type="dxa"/>
            <w:shd w:val="clear" w:color="auto" w:fill="auto"/>
            <w:noWrap/>
            <w:hideMark/>
          </w:tcPr>
          <w:p w14:paraId="2477B621" w14:textId="464DDE05" w:rsidR="00C74C20" w:rsidRPr="001B5347" w:rsidRDefault="00C74C20" w:rsidP="00C74C20">
            <w:pPr>
              <w:rPr>
                <w:sz w:val="18"/>
                <w:szCs w:val="18"/>
              </w:rPr>
            </w:pPr>
            <w:r>
              <w:rPr>
                <w:sz w:val="18"/>
                <w:szCs w:val="18"/>
              </w:rPr>
              <w:t xml:space="preserve">prediction </w:t>
            </w:r>
            <w:r w:rsidRPr="00C74C20">
              <w:rPr>
                <w:sz w:val="18"/>
                <w:szCs w:val="18"/>
                <w:highlight w:val="yellow"/>
              </w:rPr>
              <w:t xml:space="preserve">(follow-up </w:t>
            </w:r>
            <w:r w:rsidR="00DB730D">
              <w:rPr>
                <w:sz w:val="18"/>
                <w:szCs w:val="18"/>
                <w:highlight w:val="yellow"/>
              </w:rPr>
              <w:t>group</w:t>
            </w:r>
            <w:r w:rsidRPr="00C74C20">
              <w:rPr>
                <w:sz w:val="18"/>
                <w:szCs w:val="18"/>
                <w:highlight w:val="yellow"/>
              </w:rPr>
              <w:t>)</w:t>
            </w:r>
          </w:p>
        </w:tc>
        <w:tc>
          <w:tcPr>
            <w:tcW w:w="4374" w:type="dxa"/>
            <w:shd w:val="clear" w:color="auto" w:fill="auto"/>
            <w:hideMark/>
          </w:tcPr>
          <w:p w14:paraId="47DFCA88" w14:textId="6FF77314" w:rsidR="00C74C20" w:rsidRPr="001B5347" w:rsidRDefault="00C74C20" w:rsidP="00C74C20">
            <w:pPr>
              <w:rPr>
                <w:sz w:val="18"/>
                <w:szCs w:val="18"/>
              </w:rPr>
            </w:pPr>
            <w:r w:rsidRPr="001B5347">
              <w:rPr>
                <w:sz w:val="18"/>
                <w:szCs w:val="18"/>
              </w:rPr>
              <w:t>Liver fat: OR 1.4</w:t>
            </w:r>
            <w:r>
              <w:rPr>
                <w:sz w:val="18"/>
                <w:szCs w:val="18"/>
              </w:rPr>
              <w:t>0</w:t>
            </w:r>
            <w:r w:rsidRPr="001B5347">
              <w:rPr>
                <w:sz w:val="18"/>
                <w:szCs w:val="18"/>
              </w:rPr>
              <w:t xml:space="preserve"> (1.0</w:t>
            </w:r>
            <w:r>
              <w:rPr>
                <w:sz w:val="18"/>
                <w:szCs w:val="18"/>
              </w:rPr>
              <w:t>6</w:t>
            </w:r>
            <w:r w:rsidRPr="001B5347">
              <w:rPr>
                <w:sz w:val="18"/>
                <w:szCs w:val="18"/>
              </w:rPr>
              <w:t>, 1.8</w:t>
            </w:r>
            <w:r>
              <w:rPr>
                <w:sz w:val="18"/>
                <w:szCs w:val="18"/>
              </w:rPr>
              <w:t>5</w:t>
            </w:r>
            <w:r w:rsidRPr="001B5347">
              <w:rPr>
                <w:sz w:val="18"/>
                <w:szCs w:val="18"/>
              </w:rPr>
              <w:t>), p=0.01</w:t>
            </w:r>
            <w:r>
              <w:rPr>
                <w:sz w:val="18"/>
                <w:szCs w:val="18"/>
              </w:rPr>
              <w:t>6</w:t>
            </w:r>
            <w:r w:rsidRPr="001B5347">
              <w:rPr>
                <w:sz w:val="18"/>
                <w:szCs w:val="18"/>
              </w:rPr>
              <w:br/>
              <w:t>Lungs FAC: OR 1.23 (0.9</w:t>
            </w:r>
            <w:r>
              <w:rPr>
                <w:sz w:val="18"/>
                <w:szCs w:val="18"/>
              </w:rPr>
              <w:t>5</w:t>
            </w:r>
            <w:r w:rsidRPr="001B5347">
              <w:rPr>
                <w:sz w:val="18"/>
                <w:szCs w:val="18"/>
              </w:rPr>
              <w:t>, 1.6</w:t>
            </w:r>
            <w:r>
              <w:rPr>
                <w:sz w:val="18"/>
                <w:szCs w:val="18"/>
              </w:rPr>
              <w:t>7</w:t>
            </w:r>
            <w:r w:rsidRPr="001B5347">
              <w:rPr>
                <w:sz w:val="18"/>
                <w:szCs w:val="18"/>
              </w:rPr>
              <w:t>), p=0.12</w:t>
            </w:r>
            <w:r>
              <w:rPr>
                <w:sz w:val="18"/>
                <w:szCs w:val="18"/>
              </w:rPr>
              <w:t>4</w:t>
            </w:r>
            <w:r w:rsidRPr="001B5347">
              <w:rPr>
                <w:sz w:val="18"/>
                <w:szCs w:val="18"/>
              </w:rPr>
              <w:br/>
              <w:t>Age: OR 0.7</w:t>
            </w:r>
            <w:r>
              <w:rPr>
                <w:sz w:val="18"/>
                <w:szCs w:val="18"/>
              </w:rPr>
              <w:t>2</w:t>
            </w:r>
            <w:r w:rsidRPr="001B5347">
              <w:rPr>
                <w:sz w:val="18"/>
                <w:szCs w:val="18"/>
              </w:rPr>
              <w:t xml:space="preserve"> (0.53, 0.96), p=0.02</w:t>
            </w:r>
            <w:r>
              <w:rPr>
                <w:sz w:val="18"/>
                <w:szCs w:val="18"/>
              </w:rPr>
              <w:t>6</w:t>
            </w:r>
            <w:r w:rsidRPr="001B5347">
              <w:rPr>
                <w:sz w:val="18"/>
                <w:szCs w:val="18"/>
              </w:rPr>
              <w:br/>
              <w:t>Sex (male): OR 0.4</w:t>
            </w:r>
            <w:r>
              <w:rPr>
                <w:sz w:val="18"/>
                <w:szCs w:val="18"/>
              </w:rPr>
              <w:t>8</w:t>
            </w:r>
            <w:r w:rsidRPr="001B5347">
              <w:rPr>
                <w:sz w:val="18"/>
                <w:szCs w:val="18"/>
              </w:rPr>
              <w:t xml:space="preserve"> (0.24, 0.9</w:t>
            </w:r>
            <w:r>
              <w:rPr>
                <w:sz w:val="18"/>
                <w:szCs w:val="18"/>
              </w:rPr>
              <w:t>2</w:t>
            </w:r>
            <w:r w:rsidRPr="001B5347">
              <w:rPr>
                <w:sz w:val="18"/>
                <w:szCs w:val="18"/>
              </w:rPr>
              <w:t>), p=0.03</w:t>
            </w:r>
            <w:r>
              <w:rPr>
                <w:sz w:val="18"/>
                <w:szCs w:val="18"/>
              </w:rPr>
              <w:t>3</w:t>
            </w:r>
          </w:p>
          <w:p w14:paraId="1F92D36D" w14:textId="0306B876" w:rsidR="00C74C20" w:rsidRPr="001B5347" w:rsidRDefault="00C74C20" w:rsidP="00C74C20">
            <w:pPr>
              <w:rPr>
                <w:sz w:val="18"/>
                <w:szCs w:val="18"/>
              </w:rPr>
            </w:pPr>
            <w:r w:rsidRPr="001B5347">
              <w:rPr>
                <w:sz w:val="18"/>
                <w:szCs w:val="18"/>
              </w:rPr>
              <w:t xml:space="preserve">Sample size: yes n=79, </w:t>
            </w:r>
            <w:r>
              <w:rPr>
                <w:sz w:val="18"/>
                <w:szCs w:val="18"/>
              </w:rPr>
              <w:t xml:space="preserve">no, </w:t>
            </w:r>
            <w:r w:rsidRPr="001B5347">
              <w:rPr>
                <w:sz w:val="18"/>
                <w:szCs w:val="18"/>
              </w:rPr>
              <w:t>n=17</w:t>
            </w:r>
            <w:r>
              <w:rPr>
                <w:sz w:val="18"/>
                <w:szCs w:val="18"/>
              </w:rPr>
              <w:t>8</w:t>
            </w:r>
          </w:p>
        </w:tc>
        <w:tc>
          <w:tcPr>
            <w:tcW w:w="4390" w:type="dxa"/>
            <w:shd w:val="clear" w:color="auto" w:fill="auto"/>
            <w:hideMark/>
          </w:tcPr>
          <w:p w14:paraId="30A83B38" w14:textId="3B6F1428" w:rsidR="00C74C20" w:rsidRPr="001B5347" w:rsidRDefault="00C74C20" w:rsidP="00C74C20">
            <w:pPr>
              <w:rPr>
                <w:sz w:val="18"/>
                <w:szCs w:val="18"/>
              </w:rPr>
            </w:pPr>
            <w:r w:rsidRPr="001B5347">
              <w:rPr>
                <w:sz w:val="18"/>
                <w:szCs w:val="18"/>
              </w:rPr>
              <w:t>Cholesterol (high): OR 1.</w:t>
            </w:r>
            <w:r w:rsidR="005C679F">
              <w:rPr>
                <w:sz w:val="18"/>
                <w:szCs w:val="18"/>
              </w:rPr>
              <w:t>51</w:t>
            </w:r>
            <w:r w:rsidRPr="001B5347">
              <w:rPr>
                <w:sz w:val="18"/>
                <w:szCs w:val="18"/>
              </w:rPr>
              <w:t xml:space="preserve"> (1.</w:t>
            </w:r>
            <w:r w:rsidR="00B22392" w:rsidRPr="001B5347">
              <w:rPr>
                <w:sz w:val="18"/>
                <w:szCs w:val="18"/>
              </w:rPr>
              <w:t>0</w:t>
            </w:r>
            <w:r w:rsidR="005C679F">
              <w:rPr>
                <w:sz w:val="18"/>
                <w:szCs w:val="18"/>
              </w:rPr>
              <w:t>2</w:t>
            </w:r>
            <w:r w:rsidRPr="001B5347">
              <w:rPr>
                <w:sz w:val="18"/>
                <w:szCs w:val="18"/>
              </w:rPr>
              <w:t>, 2.</w:t>
            </w:r>
            <w:r w:rsidR="00B22392" w:rsidRPr="001B5347">
              <w:rPr>
                <w:sz w:val="18"/>
                <w:szCs w:val="18"/>
              </w:rPr>
              <w:t>2</w:t>
            </w:r>
            <w:r w:rsidR="005C679F">
              <w:rPr>
                <w:sz w:val="18"/>
                <w:szCs w:val="18"/>
              </w:rPr>
              <w:t>5</w:t>
            </w:r>
            <w:r w:rsidRPr="001B5347">
              <w:rPr>
                <w:sz w:val="18"/>
                <w:szCs w:val="18"/>
              </w:rPr>
              <w:t>), p=0.</w:t>
            </w:r>
            <w:r w:rsidR="00B22392" w:rsidRPr="001B5347">
              <w:rPr>
                <w:sz w:val="18"/>
                <w:szCs w:val="18"/>
              </w:rPr>
              <w:t>04</w:t>
            </w:r>
            <w:r w:rsidR="005C679F">
              <w:rPr>
                <w:sz w:val="18"/>
                <w:szCs w:val="18"/>
              </w:rPr>
              <w:t>2</w:t>
            </w:r>
            <w:r w:rsidRPr="001B5347">
              <w:rPr>
                <w:sz w:val="18"/>
                <w:szCs w:val="18"/>
              </w:rPr>
              <w:br/>
              <w:t>BMI: OR 1.3 (0.</w:t>
            </w:r>
            <w:r w:rsidR="00B22392" w:rsidRPr="001B5347">
              <w:rPr>
                <w:sz w:val="18"/>
                <w:szCs w:val="18"/>
              </w:rPr>
              <w:t>9</w:t>
            </w:r>
            <w:r w:rsidR="005C679F">
              <w:rPr>
                <w:sz w:val="18"/>
                <w:szCs w:val="18"/>
              </w:rPr>
              <w:t>6</w:t>
            </w:r>
            <w:r w:rsidRPr="001B5347">
              <w:rPr>
                <w:sz w:val="18"/>
                <w:szCs w:val="18"/>
              </w:rPr>
              <w:t>, 1.</w:t>
            </w:r>
            <w:r w:rsidR="00B22392" w:rsidRPr="001B5347">
              <w:rPr>
                <w:sz w:val="18"/>
                <w:szCs w:val="18"/>
              </w:rPr>
              <w:t>7</w:t>
            </w:r>
            <w:r w:rsidR="005C679F">
              <w:rPr>
                <w:sz w:val="18"/>
                <w:szCs w:val="18"/>
              </w:rPr>
              <w:t>6</w:t>
            </w:r>
            <w:r w:rsidRPr="001B5347">
              <w:rPr>
                <w:sz w:val="18"/>
                <w:szCs w:val="18"/>
              </w:rPr>
              <w:t>), p=0.</w:t>
            </w:r>
            <w:r w:rsidR="00B22392" w:rsidRPr="001B5347">
              <w:rPr>
                <w:sz w:val="18"/>
                <w:szCs w:val="18"/>
              </w:rPr>
              <w:t>0</w:t>
            </w:r>
            <w:r w:rsidR="005C679F">
              <w:rPr>
                <w:sz w:val="18"/>
                <w:szCs w:val="18"/>
              </w:rPr>
              <w:t>87</w:t>
            </w:r>
            <w:r w:rsidRPr="001B5347">
              <w:rPr>
                <w:sz w:val="18"/>
                <w:szCs w:val="18"/>
              </w:rPr>
              <w:br/>
              <w:t>Age: OR 0.</w:t>
            </w:r>
            <w:r w:rsidR="00B22392" w:rsidRPr="001B5347">
              <w:rPr>
                <w:sz w:val="18"/>
                <w:szCs w:val="18"/>
              </w:rPr>
              <w:t>7</w:t>
            </w:r>
            <w:r w:rsidR="005C679F">
              <w:rPr>
                <w:sz w:val="18"/>
                <w:szCs w:val="18"/>
              </w:rPr>
              <w:t>7</w:t>
            </w:r>
            <w:r w:rsidRPr="001B5347">
              <w:rPr>
                <w:sz w:val="18"/>
                <w:szCs w:val="18"/>
              </w:rPr>
              <w:t xml:space="preserve"> (0.</w:t>
            </w:r>
            <w:r w:rsidR="00B22392" w:rsidRPr="001B5347">
              <w:rPr>
                <w:sz w:val="18"/>
                <w:szCs w:val="18"/>
              </w:rPr>
              <w:t>5</w:t>
            </w:r>
            <w:r w:rsidR="005C679F">
              <w:rPr>
                <w:sz w:val="18"/>
                <w:szCs w:val="18"/>
              </w:rPr>
              <w:t>6</w:t>
            </w:r>
            <w:r w:rsidRPr="001B5347">
              <w:rPr>
                <w:sz w:val="18"/>
                <w:szCs w:val="18"/>
              </w:rPr>
              <w:t>, 1.</w:t>
            </w:r>
            <w:r w:rsidR="00B22392" w:rsidRPr="001B5347">
              <w:rPr>
                <w:sz w:val="18"/>
                <w:szCs w:val="18"/>
              </w:rPr>
              <w:t>0</w:t>
            </w:r>
            <w:r w:rsidR="005C679F">
              <w:rPr>
                <w:sz w:val="18"/>
                <w:szCs w:val="18"/>
              </w:rPr>
              <w:t>5</w:t>
            </w:r>
            <w:r w:rsidRPr="001B5347">
              <w:rPr>
                <w:sz w:val="18"/>
                <w:szCs w:val="18"/>
              </w:rPr>
              <w:t>), p=0.</w:t>
            </w:r>
            <w:r w:rsidR="00B22392" w:rsidRPr="001B5347">
              <w:rPr>
                <w:sz w:val="18"/>
                <w:szCs w:val="18"/>
              </w:rPr>
              <w:t>1</w:t>
            </w:r>
            <w:r w:rsidR="005C679F">
              <w:rPr>
                <w:sz w:val="18"/>
                <w:szCs w:val="18"/>
              </w:rPr>
              <w:t>08</w:t>
            </w:r>
            <w:r w:rsidRPr="001B5347">
              <w:rPr>
                <w:sz w:val="18"/>
                <w:szCs w:val="18"/>
              </w:rPr>
              <w:br/>
              <w:t>LDH (high): OR 0.76 (0.</w:t>
            </w:r>
            <w:r w:rsidR="00B22392" w:rsidRPr="001B5347">
              <w:rPr>
                <w:sz w:val="18"/>
                <w:szCs w:val="18"/>
              </w:rPr>
              <w:t>5</w:t>
            </w:r>
            <w:r w:rsidR="00257041">
              <w:rPr>
                <w:sz w:val="18"/>
                <w:szCs w:val="18"/>
              </w:rPr>
              <w:t>3</w:t>
            </w:r>
            <w:r w:rsidRPr="001B5347">
              <w:rPr>
                <w:sz w:val="18"/>
                <w:szCs w:val="18"/>
              </w:rPr>
              <w:t>, 1.</w:t>
            </w:r>
            <w:r w:rsidR="00B22392" w:rsidRPr="001B5347">
              <w:rPr>
                <w:sz w:val="18"/>
                <w:szCs w:val="18"/>
              </w:rPr>
              <w:t>0</w:t>
            </w:r>
            <w:r w:rsidR="00257041">
              <w:rPr>
                <w:sz w:val="18"/>
                <w:szCs w:val="18"/>
              </w:rPr>
              <w:t>4</w:t>
            </w:r>
            <w:r w:rsidRPr="001B5347">
              <w:rPr>
                <w:sz w:val="18"/>
                <w:szCs w:val="18"/>
              </w:rPr>
              <w:t>), p=0.106</w:t>
            </w:r>
            <w:r w:rsidRPr="001B5347">
              <w:rPr>
                <w:sz w:val="18"/>
                <w:szCs w:val="18"/>
              </w:rPr>
              <w:br/>
              <w:t>LDL Cholesterol (high): OR 0.</w:t>
            </w:r>
            <w:r w:rsidR="00B22392" w:rsidRPr="001B5347">
              <w:rPr>
                <w:sz w:val="18"/>
                <w:szCs w:val="18"/>
              </w:rPr>
              <w:t>7</w:t>
            </w:r>
            <w:r w:rsidR="00257041">
              <w:rPr>
                <w:sz w:val="18"/>
                <w:szCs w:val="18"/>
              </w:rPr>
              <w:t>5</w:t>
            </w:r>
            <w:r w:rsidRPr="001B5347">
              <w:rPr>
                <w:sz w:val="18"/>
                <w:szCs w:val="18"/>
              </w:rPr>
              <w:t xml:space="preserve"> (0.</w:t>
            </w:r>
            <w:r w:rsidR="00257041">
              <w:rPr>
                <w:sz w:val="18"/>
                <w:szCs w:val="18"/>
              </w:rPr>
              <w:t>5</w:t>
            </w:r>
            <w:r w:rsidRPr="001B5347">
              <w:rPr>
                <w:sz w:val="18"/>
                <w:szCs w:val="18"/>
              </w:rPr>
              <w:t>, 1.</w:t>
            </w:r>
            <w:r w:rsidR="00257041">
              <w:rPr>
                <w:sz w:val="18"/>
                <w:szCs w:val="18"/>
              </w:rPr>
              <w:t>1</w:t>
            </w:r>
            <w:r w:rsidRPr="001B5347">
              <w:rPr>
                <w:sz w:val="18"/>
                <w:szCs w:val="18"/>
              </w:rPr>
              <w:t>), p=0.</w:t>
            </w:r>
            <w:r w:rsidR="00B22392" w:rsidRPr="001B5347">
              <w:rPr>
                <w:sz w:val="18"/>
                <w:szCs w:val="18"/>
              </w:rPr>
              <w:t>1</w:t>
            </w:r>
            <w:r w:rsidR="00257041">
              <w:rPr>
                <w:sz w:val="18"/>
                <w:szCs w:val="18"/>
              </w:rPr>
              <w:t>42</w:t>
            </w:r>
          </w:p>
          <w:p w14:paraId="5EC5C25B" w14:textId="3CF414D4" w:rsidR="00C74C20" w:rsidRPr="001B5347" w:rsidRDefault="00C74C20" w:rsidP="00C74C20">
            <w:pPr>
              <w:rPr>
                <w:sz w:val="18"/>
                <w:szCs w:val="18"/>
              </w:rPr>
            </w:pPr>
            <w:r w:rsidRPr="001B5347">
              <w:rPr>
                <w:sz w:val="18"/>
                <w:szCs w:val="18"/>
              </w:rPr>
              <w:t xml:space="preserve">Sample size: yes n=71, </w:t>
            </w:r>
            <w:r>
              <w:rPr>
                <w:sz w:val="18"/>
                <w:szCs w:val="18"/>
              </w:rPr>
              <w:t xml:space="preserve">no, </w:t>
            </w:r>
            <w:r w:rsidRPr="001B5347">
              <w:rPr>
                <w:sz w:val="18"/>
                <w:szCs w:val="18"/>
              </w:rPr>
              <w:t>n=156</w:t>
            </w:r>
          </w:p>
        </w:tc>
        <w:tc>
          <w:tcPr>
            <w:tcW w:w="4124" w:type="dxa"/>
            <w:shd w:val="clear" w:color="auto" w:fill="auto"/>
            <w:hideMark/>
          </w:tcPr>
          <w:p w14:paraId="13F9A7DC" w14:textId="056B0163" w:rsidR="00C74C20" w:rsidRPr="00B6732D" w:rsidRDefault="00C74C20" w:rsidP="00C74C20">
            <w:pPr>
              <w:rPr>
                <w:b/>
                <w:bCs/>
                <w:sz w:val="18"/>
                <w:szCs w:val="18"/>
              </w:rPr>
            </w:pPr>
            <w:r w:rsidRPr="00B6732D">
              <w:rPr>
                <w:b/>
                <w:bCs/>
                <w:sz w:val="18"/>
                <w:szCs w:val="18"/>
              </w:rPr>
              <w:t>Liver Fat: OR 1.</w:t>
            </w:r>
            <w:r w:rsidR="005F64EF">
              <w:rPr>
                <w:b/>
                <w:sz w:val="18"/>
                <w:szCs w:val="18"/>
              </w:rPr>
              <w:t>55</w:t>
            </w:r>
            <w:r w:rsidRPr="00B6732D">
              <w:rPr>
                <w:b/>
                <w:bCs/>
                <w:sz w:val="18"/>
                <w:szCs w:val="18"/>
              </w:rPr>
              <w:t xml:space="preserve"> (1.1, 2.</w:t>
            </w:r>
            <w:r w:rsidR="005F64EF">
              <w:rPr>
                <w:b/>
                <w:sz w:val="18"/>
                <w:szCs w:val="18"/>
              </w:rPr>
              <w:t>2</w:t>
            </w:r>
            <w:r w:rsidRPr="00B6732D">
              <w:rPr>
                <w:b/>
                <w:bCs/>
                <w:sz w:val="18"/>
                <w:szCs w:val="18"/>
              </w:rPr>
              <w:t>) p=0.</w:t>
            </w:r>
            <w:r w:rsidR="004B56E5" w:rsidRPr="00B6732D">
              <w:rPr>
                <w:b/>
                <w:sz w:val="18"/>
                <w:szCs w:val="18"/>
              </w:rPr>
              <w:t>0</w:t>
            </w:r>
            <w:r w:rsidR="005F64EF">
              <w:rPr>
                <w:b/>
                <w:sz w:val="18"/>
                <w:szCs w:val="18"/>
              </w:rPr>
              <w:t>13</w:t>
            </w:r>
          </w:p>
          <w:p w14:paraId="5609D0C4" w14:textId="3C45DA7C" w:rsidR="005F64EF" w:rsidRDefault="005F64EF" w:rsidP="004B56E5">
            <w:pPr>
              <w:rPr>
                <w:sz w:val="18"/>
                <w:szCs w:val="18"/>
              </w:rPr>
            </w:pPr>
            <w:r w:rsidRPr="001B5347">
              <w:rPr>
                <w:sz w:val="18"/>
                <w:szCs w:val="18"/>
              </w:rPr>
              <w:t>Cholesterol (high): OR 1.</w:t>
            </w:r>
            <w:r>
              <w:rPr>
                <w:sz w:val="18"/>
                <w:szCs w:val="18"/>
              </w:rPr>
              <w:t>33</w:t>
            </w:r>
            <w:r w:rsidRPr="001B5347">
              <w:rPr>
                <w:sz w:val="18"/>
                <w:szCs w:val="18"/>
              </w:rPr>
              <w:t xml:space="preserve"> (</w:t>
            </w:r>
            <w:r>
              <w:rPr>
                <w:sz w:val="18"/>
                <w:szCs w:val="18"/>
              </w:rPr>
              <w:t>0.93</w:t>
            </w:r>
            <w:r w:rsidRPr="001B5347">
              <w:rPr>
                <w:sz w:val="18"/>
                <w:szCs w:val="18"/>
              </w:rPr>
              <w:t xml:space="preserve">, </w:t>
            </w:r>
            <w:r>
              <w:rPr>
                <w:sz w:val="18"/>
                <w:szCs w:val="18"/>
              </w:rPr>
              <w:t>1.92</w:t>
            </w:r>
            <w:r w:rsidRPr="001B5347">
              <w:rPr>
                <w:sz w:val="18"/>
                <w:szCs w:val="18"/>
              </w:rPr>
              <w:t>), p=0.</w:t>
            </w:r>
            <w:r>
              <w:rPr>
                <w:sz w:val="18"/>
                <w:szCs w:val="18"/>
              </w:rPr>
              <w:t>124</w:t>
            </w:r>
          </w:p>
          <w:p w14:paraId="522BF5AE" w14:textId="455451EB" w:rsidR="005F64EF" w:rsidRDefault="005F64EF" w:rsidP="004B56E5">
            <w:pPr>
              <w:rPr>
                <w:sz w:val="18"/>
                <w:szCs w:val="18"/>
              </w:rPr>
            </w:pPr>
            <w:r>
              <w:rPr>
                <w:sz w:val="18"/>
                <w:szCs w:val="18"/>
              </w:rPr>
              <w:t xml:space="preserve">MCHC (high): </w:t>
            </w:r>
            <w:r w:rsidRPr="00952A49">
              <w:rPr>
                <w:sz w:val="18"/>
                <w:szCs w:val="18"/>
              </w:rPr>
              <w:t>OR 1.3 (0.9</w:t>
            </w:r>
            <w:r>
              <w:rPr>
                <w:sz w:val="18"/>
                <w:szCs w:val="18"/>
              </w:rPr>
              <w:t>2</w:t>
            </w:r>
            <w:r w:rsidRPr="00952A49">
              <w:rPr>
                <w:sz w:val="18"/>
                <w:szCs w:val="18"/>
              </w:rPr>
              <w:t>, 1.</w:t>
            </w:r>
            <w:r>
              <w:rPr>
                <w:sz w:val="18"/>
                <w:szCs w:val="18"/>
              </w:rPr>
              <w:t>84</w:t>
            </w:r>
            <w:r w:rsidRPr="00952A49">
              <w:rPr>
                <w:sz w:val="18"/>
                <w:szCs w:val="18"/>
              </w:rPr>
              <w:t>) p=0.</w:t>
            </w:r>
            <w:r>
              <w:rPr>
                <w:sz w:val="18"/>
                <w:szCs w:val="18"/>
              </w:rPr>
              <w:t>128</w:t>
            </w:r>
          </w:p>
          <w:p w14:paraId="0E98DE2D" w14:textId="41FEB590" w:rsidR="005F64EF" w:rsidRPr="00744CF4" w:rsidRDefault="005F64EF" w:rsidP="004B56E5">
            <w:pPr>
              <w:rPr>
                <w:b/>
                <w:bCs/>
                <w:sz w:val="18"/>
                <w:szCs w:val="18"/>
              </w:rPr>
            </w:pPr>
            <w:r w:rsidRPr="00D6530A">
              <w:rPr>
                <w:b/>
                <w:bCs/>
                <w:sz w:val="18"/>
                <w:szCs w:val="18"/>
              </w:rPr>
              <w:t>Age: OR 0.64 (0.43, 0.93) p=0.0</w:t>
            </w:r>
            <w:r w:rsidR="00744CF4" w:rsidRPr="00D6530A">
              <w:rPr>
                <w:b/>
                <w:bCs/>
                <w:sz w:val="18"/>
                <w:szCs w:val="18"/>
              </w:rPr>
              <w:t>21</w:t>
            </w:r>
          </w:p>
          <w:p w14:paraId="29D5E354" w14:textId="4522C814" w:rsidR="00C74C20" w:rsidRPr="00B6732D" w:rsidRDefault="00C74C20" w:rsidP="00C74C20">
            <w:pPr>
              <w:rPr>
                <w:b/>
                <w:bCs/>
                <w:sz w:val="18"/>
                <w:szCs w:val="18"/>
              </w:rPr>
            </w:pPr>
            <w:r w:rsidRPr="00B6732D">
              <w:rPr>
                <w:b/>
                <w:bCs/>
                <w:sz w:val="18"/>
                <w:szCs w:val="18"/>
              </w:rPr>
              <w:t>Liver volume: OR 0.</w:t>
            </w:r>
            <w:r w:rsidR="00744CF4">
              <w:rPr>
                <w:b/>
                <w:sz w:val="18"/>
                <w:szCs w:val="18"/>
              </w:rPr>
              <w:t>62</w:t>
            </w:r>
            <w:r w:rsidRPr="00B6732D">
              <w:rPr>
                <w:b/>
                <w:bCs/>
                <w:sz w:val="18"/>
                <w:szCs w:val="18"/>
              </w:rPr>
              <w:t xml:space="preserve"> (0.</w:t>
            </w:r>
            <w:r w:rsidRPr="00B6732D">
              <w:rPr>
                <w:b/>
                <w:sz w:val="18"/>
                <w:szCs w:val="18"/>
              </w:rPr>
              <w:t>3</w:t>
            </w:r>
            <w:r w:rsidR="00744CF4">
              <w:rPr>
                <w:b/>
                <w:sz w:val="18"/>
                <w:szCs w:val="18"/>
              </w:rPr>
              <w:t>9</w:t>
            </w:r>
            <w:r w:rsidRPr="00B6732D">
              <w:rPr>
                <w:b/>
                <w:bCs/>
                <w:sz w:val="18"/>
                <w:szCs w:val="18"/>
              </w:rPr>
              <w:t>, 0.</w:t>
            </w:r>
            <w:r w:rsidR="00744CF4">
              <w:rPr>
                <w:b/>
                <w:sz w:val="18"/>
                <w:szCs w:val="18"/>
              </w:rPr>
              <w:t>9</w:t>
            </w:r>
            <w:r w:rsidRPr="00B6732D">
              <w:rPr>
                <w:b/>
                <w:bCs/>
                <w:sz w:val="18"/>
                <w:szCs w:val="18"/>
              </w:rPr>
              <w:t>) p=0.</w:t>
            </w:r>
            <w:r w:rsidRPr="00B6732D">
              <w:rPr>
                <w:b/>
                <w:sz w:val="18"/>
                <w:szCs w:val="18"/>
              </w:rPr>
              <w:t>0</w:t>
            </w:r>
            <w:r w:rsidR="00744CF4">
              <w:rPr>
                <w:b/>
                <w:sz w:val="18"/>
                <w:szCs w:val="18"/>
              </w:rPr>
              <w:t>21</w:t>
            </w:r>
          </w:p>
          <w:p w14:paraId="5F984591" w14:textId="0B3223E8" w:rsidR="00C74C20" w:rsidRPr="00B6732D" w:rsidRDefault="00C74C20" w:rsidP="00C74C20">
            <w:pPr>
              <w:rPr>
                <w:b/>
                <w:bCs/>
                <w:sz w:val="18"/>
                <w:szCs w:val="18"/>
              </w:rPr>
            </w:pPr>
            <w:r w:rsidRPr="00B6732D">
              <w:rPr>
                <w:b/>
                <w:bCs/>
                <w:sz w:val="18"/>
                <w:szCs w:val="18"/>
              </w:rPr>
              <w:t>Sex (male): OR 0.</w:t>
            </w:r>
            <w:r w:rsidR="00B64253" w:rsidRPr="00B6732D">
              <w:rPr>
                <w:b/>
                <w:sz w:val="18"/>
                <w:szCs w:val="18"/>
              </w:rPr>
              <w:t>2</w:t>
            </w:r>
            <w:r w:rsidR="00744CF4">
              <w:rPr>
                <w:b/>
                <w:sz w:val="18"/>
                <w:szCs w:val="18"/>
              </w:rPr>
              <w:t>6</w:t>
            </w:r>
            <w:r w:rsidRPr="00B6732D">
              <w:rPr>
                <w:b/>
                <w:bCs/>
                <w:sz w:val="18"/>
                <w:szCs w:val="18"/>
              </w:rPr>
              <w:t xml:space="preserve"> (0.</w:t>
            </w:r>
            <w:r w:rsidR="00744CF4">
              <w:rPr>
                <w:b/>
                <w:sz w:val="18"/>
                <w:szCs w:val="18"/>
              </w:rPr>
              <w:t>09</w:t>
            </w:r>
            <w:r w:rsidRPr="00B6732D">
              <w:rPr>
                <w:b/>
                <w:bCs/>
                <w:sz w:val="18"/>
                <w:szCs w:val="18"/>
              </w:rPr>
              <w:t>, 0.</w:t>
            </w:r>
            <w:r w:rsidR="00744CF4">
              <w:rPr>
                <w:b/>
                <w:sz w:val="18"/>
                <w:szCs w:val="18"/>
              </w:rPr>
              <w:t>66</w:t>
            </w:r>
            <w:r w:rsidRPr="00B6732D">
              <w:rPr>
                <w:b/>
                <w:bCs/>
                <w:sz w:val="18"/>
                <w:szCs w:val="18"/>
              </w:rPr>
              <w:t>) p=0.</w:t>
            </w:r>
            <w:r w:rsidR="00B64253" w:rsidRPr="00B6732D">
              <w:rPr>
                <w:b/>
                <w:sz w:val="18"/>
                <w:szCs w:val="18"/>
              </w:rPr>
              <w:t>0</w:t>
            </w:r>
            <w:r w:rsidR="00744CF4">
              <w:rPr>
                <w:b/>
                <w:sz w:val="18"/>
                <w:szCs w:val="18"/>
              </w:rPr>
              <w:t>07</w:t>
            </w:r>
          </w:p>
          <w:p w14:paraId="63BDFB04" w14:textId="1F8AB554" w:rsidR="00C74C20" w:rsidRPr="001B5347" w:rsidRDefault="00C74C20" w:rsidP="00C74C20">
            <w:pPr>
              <w:rPr>
                <w:sz w:val="18"/>
                <w:szCs w:val="18"/>
              </w:rPr>
            </w:pPr>
            <w:r w:rsidRPr="001B5347">
              <w:rPr>
                <w:sz w:val="18"/>
                <w:szCs w:val="18"/>
              </w:rPr>
              <w:t>Sample size: yes n=</w:t>
            </w:r>
            <w:r>
              <w:rPr>
                <w:sz w:val="18"/>
                <w:szCs w:val="18"/>
              </w:rPr>
              <w:t>60</w:t>
            </w:r>
            <w:r w:rsidRPr="001B5347">
              <w:rPr>
                <w:sz w:val="18"/>
                <w:szCs w:val="18"/>
              </w:rPr>
              <w:t xml:space="preserve">, </w:t>
            </w:r>
            <w:r>
              <w:rPr>
                <w:sz w:val="18"/>
                <w:szCs w:val="18"/>
              </w:rPr>
              <w:t>no</w:t>
            </w:r>
            <w:r w:rsidRPr="001B5347">
              <w:rPr>
                <w:sz w:val="18"/>
                <w:szCs w:val="18"/>
              </w:rPr>
              <w:t>, n=</w:t>
            </w:r>
            <w:r>
              <w:rPr>
                <w:sz w:val="18"/>
                <w:szCs w:val="18"/>
              </w:rPr>
              <w:t>134</w:t>
            </w:r>
          </w:p>
        </w:tc>
      </w:tr>
      <w:tr w:rsidR="00C74C20" w:rsidRPr="001B5347" w14:paraId="11148F0C" w14:textId="77777777" w:rsidTr="00C74C20">
        <w:trPr>
          <w:trHeight w:val="45"/>
        </w:trPr>
        <w:tc>
          <w:tcPr>
            <w:tcW w:w="1145" w:type="dxa"/>
            <w:vMerge w:val="restart"/>
            <w:shd w:val="clear" w:color="auto" w:fill="auto"/>
            <w:hideMark/>
          </w:tcPr>
          <w:p w14:paraId="49FDF572" w14:textId="77777777" w:rsidR="00C74C20" w:rsidRPr="001B5347" w:rsidRDefault="00C74C20" w:rsidP="00C74C20">
            <w:pPr>
              <w:rPr>
                <w:b/>
                <w:bCs/>
                <w:sz w:val="18"/>
                <w:szCs w:val="18"/>
              </w:rPr>
            </w:pPr>
            <w:r w:rsidRPr="001B5347">
              <w:rPr>
                <w:b/>
                <w:bCs/>
                <w:sz w:val="18"/>
                <w:szCs w:val="18"/>
              </w:rPr>
              <w:t>Cognitive dysfunction</w:t>
            </w:r>
          </w:p>
        </w:tc>
        <w:tc>
          <w:tcPr>
            <w:tcW w:w="1270" w:type="dxa"/>
            <w:shd w:val="clear" w:color="auto" w:fill="auto"/>
            <w:noWrap/>
            <w:hideMark/>
          </w:tcPr>
          <w:p w14:paraId="53AD54CF" w14:textId="54BD2D97" w:rsidR="00C74C20" w:rsidRDefault="0011655B" w:rsidP="00C74C20">
            <w:pPr>
              <w:rPr>
                <w:sz w:val="18"/>
                <w:szCs w:val="18"/>
              </w:rPr>
            </w:pPr>
            <w:r w:rsidRPr="001B5347">
              <w:rPr>
                <w:sz w:val="18"/>
                <w:szCs w:val="18"/>
              </w:rPr>
              <w:t>B</w:t>
            </w:r>
            <w:r w:rsidR="00C74C20" w:rsidRPr="001B5347">
              <w:rPr>
                <w:sz w:val="18"/>
                <w:szCs w:val="18"/>
              </w:rPr>
              <w:t>aseline</w:t>
            </w:r>
          </w:p>
          <w:p w14:paraId="2EBDF93F" w14:textId="1F3DE79C" w:rsidR="0011655B" w:rsidRPr="001B5347" w:rsidRDefault="0011655B" w:rsidP="00C74C20">
            <w:pPr>
              <w:rPr>
                <w:sz w:val="18"/>
                <w:szCs w:val="18"/>
              </w:rPr>
            </w:pPr>
            <w:r>
              <w:rPr>
                <w:sz w:val="18"/>
                <w:szCs w:val="18"/>
                <w:highlight w:val="yellow"/>
              </w:rPr>
              <w:t>(</w:t>
            </w:r>
            <w:proofErr w:type="gramStart"/>
            <w:r w:rsidRPr="00C74C20">
              <w:rPr>
                <w:sz w:val="18"/>
                <w:szCs w:val="18"/>
                <w:highlight w:val="yellow"/>
              </w:rPr>
              <w:t>whole</w:t>
            </w:r>
            <w:proofErr w:type="gramEnd"/>
            <w:r w:rsidRPr="00C74C20">
              <w:rPr>
                <w:sz w:val="18"/>
                <w:szCs w:val="18"/>
                <w:highlight w:val="yellow"/>
              </w:rPr>
              <w:t xml:space="preserve"> cohort)</w:t>
            </w:r>
          </w:p>
        </w:tc>
        <w:tc>
          <w:tcPr>
            <w:tcW w:w="4374" w:type="dxa"/>
            <w:shd w:val="clear" w:color="auto" w:fill="auto"/>
            <w:noWrap/>
            <w:hideMark/>
          </w:tcPr>
          <w:p w14:paraId="4882D2D2" w14:textId="65AB4FF2" w:rsidR="003B3685" w:rsidRDefault="003B3685" w:rsidP="00497C93">
            <w:pPr>
              <w:rPr>
                <w:sz w:val="18"/>
                <w:szCs w:val="18"/>
              </w:rPr>
            </w:pPr>
            <w:r>
              <w:rPr>
                <w:sz w:val="18"/>
                <w:szCs w:val="18"/>
              </w:rPr>
              <w:t xml:space="preserve">BMI: </w:t>
            </w:r>
            <w:r w:rsidRPr="00497C93">
              <w:rPr>
                <w:sz w:val="18"/>
                <w:szCs w:val="18"/>
              </w:rPr>
              <w:t>OR 1.15 (0.95, 1.39) p=0.148</w:t>
            </w:r>
          </w:p>
          <w:p w14:paraId="194618D7" w14:textId="66391B5E" w:rsidR="00C74C20" w:rsidRPr="00497C93" w:rsidRDefault="00C74C20" w:rsidP="00C74C20">
            <w:pPr>
              <w:rPr>
                <w:sz w:val="18"/>
                <w:szCs w:val="18"/>
              </w:rPr>
            </w:pPr>
            <w:r>
              <w:rPr>
                <w:sz w:val="18"/>
                <w:szCs w:val="18"/>
              </w:rPr>
              <w:t>Pancreas s</w:t>
            </w:r>
            <w:r w:rsidR="00D15445">
              <w:rPr>
                <w:sz w:val="18"/>
                <w:szCs w:val="18"/>
              </w:rPr>
              <w:t>r</w:t>
            </w:r>
            <w:r>
              <w:rPr>
                <w:sz w:val="18"/>
                <w:szCs w:val="18"/>
              </w:rPr>
              <w:t xml:space="preserve">T1: </w:t>
            </w:r>
            <w:r w:rsidRPr="00497C93">
              <w:rPr>
                <w:sz w:val="18"/>
                <w:szCs w:val="18"/>
              </w:rPr>
              <w:t>OR 0.84 (0.69, 1.01) p=0.066</w:t>
            </w:r>
          </w:p>
          <w:p w14:paraId="490FAFC4" w14:textId="0807F880" w:rsidR="00C74C20" w:rsidRPr="001B5347" w:rsidRDefault="00C74C20" w:rsidP="00C74C20">
            <w:pPr>
              <w:rPr>
                <w:sz w:val="18"/>
                <w:szCs w:val="18"/>
              </w:rPr>
            </w:pPr>
            <w:r w:rsidRPr="001B5347">
              <w:rPr>
                <w:sz w:val="18"/>
                <w:szCs w:val="18"/>
              </w:rPr>
              <w:t>Sample size: yes n=</w:t>
            </w:r>
            <w:r>
              <w:rPr>
                <w:sz w:val="18"/>
                <w:szCs w:val="18"/>
              </w:rPr>
              <w:t>236</w:t>
            </w:r>
            <w:r w:rsidRPr="001B5347">
              <w:rPr>
                <w:sz w:val="18"/>
                <w:szCs w:val="18"/>
              </w:rPr>
              <w:t xml:space="preserve">, </w:t>
            </w:r>
            <w:r>
              <w:rPr>
                <w:sz w:val="18"/>
                <w:szCs w:val="18"/>
              </w:rPr>
              <w:t xml:space="preserve">no, </w:t>
            </w:r>
            <w:r w:rsidRPr="001B5347">
              <w:rPr>
                <w:sz w:val="18"/>
                <w:szCs w:val="18"/>
              </w:rPr>
              <w:t>n=</w:t>
            </w:r>
            <w:r>
              <w:rPr>
                <w:sz w:val="18"/>
                <w:szCs w:val="18"/>
              </w:rPr>
              <w:t>222</w:t>
            </w:r>
          </w:p>
        </w:tc>
        <w:tc>
          <w:tcPr>
            <w:tcW w:w="4390" w:type="dxa"/>
            <w:shd w:val="clear" w:color="auto" w:fill="auto"/>
            <w:noWrap/>
            <w:hideMark/>
          </w:tcPr>
          <w:p w14:paraId="54E850CA" w14:textId="77777777" w:rsidR="00C74C20" w:rsidRPr="001B5347" w:rsidRDefault="00C74C20" w:rsidP="00C74C20">
            <w:pPr>
              <w:rPr>
                <w:sz w:val="18"/>
                <w:szCs w:val="18"/>
              </w:rPr>
            </w:pPr>
            <w:r w:rsidRPr="001B5347">
              <w:rPr>
                <w:sz w:val="18"/>
                <w:szCs w:val="18"/>
              </w:rPr>
              <w:t>Potassium (high): OR 1.36 (1.12, 1.66), p=0.002</w:t>
            </w:r>
          </w:p>
          <w:p w14:paraId="79D6CFC9" w14:textId="4336262D" w:rsidR="00C74C20" w:rsidRPr="001B5347" w:rsidRDefault="00C74C20" w:rsidP="00C74C20">
            <w:pPr>
              <w:rPr>
                <w:sz w:val="18"/>
                <w:szCs w:val="18"/>
              </w:rPr>
            </w:pPr>
            <w:r w:rsidRPr="001B5347">
              <w:rPr>
                <w:sz w:val="18"/>
                <w:szCs w:val="18"/>
              </w:rPr>
              <w:t xml:space="preserve">Sample size: yes n=218, </w:t>
            </w:r>
            <w:r>
              <w:rPr>
                <w:sz w:val="18"/>
                <w:szCs w:val="18"/>
              </w:rPr>
              <w:t xml:space="preserve">no, </w:t>
            </w:r>
            <w:r w:rsidRPr="001B5347">
              <w:rPr>
                <w:sz w:val="18"/>
                <w:szCs w:val="18"/>
              </w:rPr>
              <w:t>n=195</w:t>
            </w:r>
          </w:p>
        </w:tc>
        <w:tc>
          <w:tcPr>
            <w:tcW w:w="4124" w:type="dxa"/>
            <w:shd w:val="clear" w:color="auto" w:fill="auto"/>
            <w:noWrap/>
            <w:hideMark/>
          </w:tcPr>
          <w:p w14:paraId="597142B3" w14:textId="77777777" w:rsidR="00C74C20" w:rsidRPr="006974E1" w:rsidRDefault="00C74C20" w:rsidP="00C74C20">
            <w:pPr>
              <w:rPr>
                <w:sz w:val="18"/>
                <w:szCs w:val="18"/>
              </w:rPr>
            </w:pPr>
            <w:r w:rsidRPr="001B5347">
              <w:rPr>
                <w:sz w:val="18"/>
                <w:szCs w:val="18"/>
              </w:rPr>
              <w:t xml:space="preserve">Potassium (high): </w:t>
            </w:r>
            <w:r w:rsidRPr="006974E1">
              <w:rPr>
                <w:sz w:val="18"/>
                <w:szCs w:val="18"/>
              </w:rPr>
              <w:t>OR 1.44 (1.16, 1.78) p=0.001</w:t>
            </w:r>
          </w:p>
          <w:p w14:paraId="61C450F9" w14:textId="396AC984" w:rsidR="00C74C20" w:rsidRDefault="00C74C20" w:rsidP="00C74C20">
            <w:pPr>
              <w:rPr>
                <w:sz w:val="18"/>
                <w:szCs w:val="18"/>
              </w:rPr>
            </w:pPr>
            <w:r>
              <w:rPr>
                <w:sz w:val="18"/>
                <w:szCs w:val="18"/>
              </w:rPr>
              <w:t>Spleen Volume:</w:t>
            </w:r>
            <w:r w:rsidRPr="006974E1">
              <w:rPr>
                <w:rFonts w:ascii="Lucida Sans" w:hAnsi="Lucida Sans"/>
                <w:color w:val="FFFFFF"/>
                <w:sz w:val="26"/>
                <w:szCs w:val="26"/>
              </w:rPr>
              <w:t xml:space="preserve"> </w:t>
            </w:r>
            <w:r w:rsidRPr="006974E1">
              <w:rPr>
                <w:sz w:val="18"/>
                <w:szCs w:val="18"/>
              </w:rPr>
              <w:t>OR 1.23 (0.98, 1.55) p=0.078</w:t>
            </w:r>
          </w:p>
          <w:p w14:paraId="4497C48E" w14:textId="0DD434F0" w:rsidR="00C74C20" w:rsidRPr="006974E1" w:rsidRDefault="00C74C20" w:rsidP="00C74C20">
            <w:pPr>
              <w:rPr>
                <w:sz w:val="18"/>
                <w:szCs w:val="18"/>
              </w:rPr>
            </w:pPr>
            <w:r>
              <w:rPr>
                <w:sz w:val="18"/>
                <w:szCs w:val="18"/>
              </w:rPr>
              <w:t>Pancreas s</w:t>
            </w:r>
            <w:r w:rsidR="007A760F">
              <w:rPr>
                <w:sz w:val="18"/>
                <w:szCs w:val="18"/>
              </w:rPr>
              <w:t>r</w:t>
            </w:r>
            <w:r>
              <w:rPr>
                <w:sz w:val="18"/>
                <w:szCs w:val="18"/>
              </w:rPr>
              <w:t xml:space="preserve">T1: </w:t>
            </w:r>
            <w:r w:rsidRPr="006974E1">
              <w:rPr>
                <w:sz w:val="18"/>
                <w:szCs w:val="18"/>
              </w:rPr>
              <w:t>OR 0.85 (0.68, 1.05) p=0.127</w:t>
            </w:r>
          </w:p>
          <w:p w14:paraId="40EE4D34" w14:textId="5AD5DEDF" w:rsidR="00C74C20" w:rsidRPr="001B5347" w:rsidRDefault="00C74C20" w:rsidP="00C74C20">
            <w:pPr>
              <w:rPr>
                <w:sz w:val="18"/>
                <w:szCs w:val="18"/>
              </w:rPr>
            </w:pPr>
            <w:r w:rsidRPr="001B5347">
              <w:rPr>
                <w:sz w:val="18"/>
                <w:szCs w:val="18"/>
              </w:rPr>
              <w:t>Sample size: yes n=</w:t>
            </w:r>
            <w:r>
              <w:rPr>
                <w:sz w:val="18"/>
                <w:szCs w:val="18"/>
              </w:rPr>
              <w:t>192</w:t>
            </w:r>
            <w:r w:rsidRPr="001B5347">
              <w:rPr>
                <w:sz w:val="18"/>
                <w:szCs w:val="18"/>
              </w:rPr>
              <w:t xml:space="preserve">, </w:t>
            </w:r>
            <w:r>
              <w:rPr>
                <w:sz w:val="18"/>
                <w:szCs w:val="18"/>
              </w:rPr>
              <w:t xml:space="preserve">no, </w:t>
            </w:r>
            <w:r w:rsidRPr="001B5347">
              <w:rPr>
                <w:sz w:val="18"/>
                <w:szCs w:val="18"/>
              </w:rPr>
              <w:t>n=1</w:t>
            </w:r>
            <w:r>
              <w:rPr>
                <w:sz w:val="18"/>
                <w:szCs w:val="18"/>
              </w:rPr>
              <w:t>67</w:t>
            </w:r>
          </w:p>
        </w:tc>
      </w:tr>
      <w:tr w:rsidR="00C74C20" w:rsidRPr="001B5347" w14:paraId="5142413C" w14:textId="77777777" w:rsidTr="00C74C20">
        <w:trPr>
          <w:trHeight w:val="45"/>
        </w:trPr>
        <w:tc>
          <w:tcPr>
            <w:tcW w:w="1145" w:type="dxa"/>
            <w:vMerge/>
            <w:vAlign w:val="center"/>
            <w:hideMark/>
          </w:tcPr>
          <w:p w14:paraId="5CC079F4" w14:textId="77777777" w:rsidR="00C74C20" w:rsidRPr="001B5347" w:rsidRDefault="00C74C20" w:rsidP="00C74C20">
            <w:pPr>
              <w:rPr>
                <w:b/>
                <w:bCs/>
                <w:sz w:val="18"/>
                <w:szCs w:val="18"/>
              </w:rPr>
            </w:pPr>
          </w:p>
        </w:tc>
        <w:tc>
          <w:tcPr>
            <w:tcW w:w="1270" w:type="dxa"/>
            <w:shd w:val="clear" w:color="auto" w:fill="auto"/>
            <w:noWrap/>
            <w:hideMark/>
          </w:tcPr>
          <w:p w14:paraId="5F136120" w14:textId="344B4F8B" w:rsidR="00C74C20" w:rsidRPr="001B5347" w:rsidRDefault="00C74C20" w:rsidP="00C74C20">
            <w:pPr>
              <w:rPr>
                <w:sz w:val="18"/>
                <w:szCs w:val="18"/>
              </w:rPr>
            </w:pPr>
            <w:r w:rsidRPr="001B5347">
              <w:rPr>
                <w:sz w:val="18"/>
                <w:szCs w:val="18"/>
              </w:rPr>
              <w:t>follow-up</w:t>
            </w:r>
            <w:r>
              <w:rPr>
                <w:sz w:val="18"/>
                <w:szCs w:val="18"/>
              </w:rPr>
              <w:t xml:space="preserve"> </w:t>
            </w:r>
            <w:r w:rsidRPr="00C74C20">
              <w:rPr>
                <w:sz w:val="18"/>
                <w:szCs w:val="18"/>
                <w:highlight w:val="yellow"/>
              </w:rPr>
              <w:t xml:space="preserve">(follow-up </w:t>
            </w:r>
            <w:r w:rsidR="00DB730D">
              <w:rPr>
                <w:sz w:val="18"/>
                <w:szCs w:val="18"/>
                <w:highlight w:val="yellow"/>
              </w:rPr>
              <w:t>group</w:t>
            </w:r>
            <w:r w:rsidRPr="00C74C20">
              <w:rPr>
                <w:sz w:val="18"/>
                <w:szCs w:val="18"/>
                <w:highlight w:val="yellow"/>
              </w:rPr>
              <w:t>)</w:t>
            </w:r>
          </w:p>
        </w:tc>
        <w:tc>
          <w:tcPr>
            <w:tcW w:w="4374" w:type="dxa"/>
            <w:shd w:val="clear" w:color="auto" w:fill="auto"/>
            <w:hideMark/>
          </w:tcPr>
          <w:p w14:paraId="521E60B8" w14:textId="77777777" w:rsidR="00C74C20" w:rsidRPr="00033C60" w:rsidRDefault="00C74C20" w:rsidP="00C74C20">
            <w:pPr>
              <w:rPr>
                <w:sz w:val="18"/>
                <w:szCs w:val="18"/>
              </w:rPr>
            </w:pPr>
            <w:r w:rsidRPr="001B5347">
              <w:rPr>
                <w:sz w:val="18"/>
                <w:szCs w:val="18"/>
              </w:rPr>
              <w:t>Liver cT1: OR 1.48 (1.</w:t>
            </w:r>
            <w:r w:rsidRPr="00033C60">
              <w:rPr>
                <w:sz w:val="18"/>
                <w:szCs w:val="18"/>
              </w:rPr>
              <w:t>09, 2.05) p=0.015</w:t>
            </w:r>
          </w:p>
          <w:p w14:paraId="37561914" w14:textId="0292FF5A" w:rsidR="00C74C20" w:rsidRPr="00782FB0" w:rsidRDefault="00C74C20" w:rsidP="00C74C20">
            <w:pPr>
              <w:rPr>
                <w:sz w:val="18"/>
                <w:szCs w:val="18"/>
              </w:rPr>
            </w:pPr>
            <w:r w:rsidRPr="001B5347">
              <w:rPr>
                <w:sz w:val="18"/>
                <w:szCs w:val="18"/>
              </w:rPr>
              <w:t>Kidney cortex T1: OR 0.75 (0.</w:t>
            </w:r>
            <w:r w:rsidRPr="00033C60">
              <w:rPr>
                <w:sz w:val="18"/>
                <w:szCs w:val="18"/>
              </w:rPr>
              <w:t>53, 1.02) p=0.078</w:t>
            </w:r>
            <w:r w:rsidRPr="001B5347">
              <w:rPr>
                <w:sz w:val="18"/>
                <w:szCs w:val="18"/>
              </w:rPr>
              <w:br/>
              <w:t>Pancreatic fat: OR 0.62 (0.</w:t>
            </w:r>
            <w:r w:rsidR="00B22392" w:rsidRPr="001B5347">
              <w:rPr>
                <w:sz w:val="18"/>
                <w:szCs w:val="18"/>
              </w:rPr>
              <w:t>4</w:t>
            </w:r>
            <w:r w:rsidR="008C5E58">
              <w:rPr>
                <w:sz w:val="18"/>
                <w:szCs w:val="18"/>
              </w:rPr>
              <w:t>2</w:t>
            </w:r>
            <w:r w:rsidRPr="001B5347">
              <w:rPr>
                <w:sz w:val="18"/>
                <w:szCs w:val="18"/>
              </w:rPr>
              <w:t>, 0.</w:t>
            </w:r>
            <w:r w:rsidR="008C5E58">
              <w:rPr>
                <w:sz w:val="18"/>
                <w:szCs w:val="18"/>
              </w:rPr>
              <w:t>87</w:t>
            </w:r>
            <w:r w:rsidRPr="001B5347">
              <w:rPr>
                <w:sz w:val="18"/>
                <w:szCs w:val="18"/>
              </w:rPr>
              <w:t>), p=0.</w:t>
            </w:r>
            <w:r w:rsidR="00B22392" w:rsidRPr="001B5347">
              <w:rPr>
                <w:sz w:val="18"/>
                <w:szCs w:val="18"/>
              </w:rPr>
              <w:t>0</w:t>
            </w:r>
            <w:r w:rsidR="008C5E58">
              <w:rPr>
                <w:sz w:val="18"/>
                <w:szCs w:val="18"/>
              </w:rPr>
              <w:t>09</w:t>
            </w:r>
            <w:r w:rsidRPr="001B5347">
              <w:rPr>
                <w:sz w:val="18"/>
                <w:szCs w:val="18"/>
              </w:rPr>
              <w:br/>
              <w:t>Sex (male): OR 0.</w:t>
            </w:r>
            <w:r w:rsidRPr="00782FB0">
              <w:rPr>
                <w:sz w:val="18"/>
                <w:szCs w:val="18"/>
              </w:rPr>
              <w:t>37 (0.17, 0.76) p=0.009</w:t>
            </w:r>
          </w:p>
          <w:p w14:paraId="05820084" w14:textId="394E9904" w:rsidR="00C74C20" w:rsidRPr="001B5347" w:rsidRDefault="00C74C20" w:rsidP="00C74C20">
            <w:pPr>
              <w:rPr>
                <w:sz w:val="18"/>
                <w:szCs w:val="18"/>
              </w:rPr>
            </w:pPr>
            <w:r w:rsidRPr="001B5347">
              <w:rPr>
                <w:sz w:val="18"/>
                <w:szCs w:val="18"/>
              </w:rPr>
              <w:t>Sample size: yes n=7</w:t>
            </w:r>
            <w:r>
              <w:rPr>
                <w:sz w:val="18"/>
                <w:szCs w:val="18"/>
              </w:rPr>
              <w:t>9</w:t>
            </w:r>
            <w:r w:rsidRPr="001B5347">
              <w:rPr>
                <w:sz w:val="18"/>
                <w:szCs w:val="18"/>
              </w:rPr>
              <w:t>, no n=12</w:t>
            </w:r>
            <w:r>
              <w:rPr>
                <w:sz w:val="18"/>
                <w:szCs w:val="18"/>
              </w:rPr>
              <w:t>3</w:t>
            </w:r>
          </w:p>
        </w:tc>
        <w:tc>
          <w:tcPr>
            <w:tcW w:w="4390" w:type="dxa"/>
            <w:shd w:val="clear" w:color="auto" w:fill="auto"/>
            <w:noWrap/>
            <w:hideMark/>
          </w:tcPr>
          <w:p w14:paraId="5610505F" w14:textId="77777777" w:rsidR="00C74C20" w:rsidRPr="00EA1586" w:rsidRDefault="00C74C20" w:rsidP="00C74C20">
            <w:pPr>
              <w:rPr>
                <w:sz w:val="18"/>
                <w:szCs w:val="18"/>
              </w:rPr>
            </w:pPr>
            <w:r>
              <w:rPr>
                <w:sz w:val="18"/>
                <w:szCs w:val="18"/>
              </w:rPr>
              <w:t xml:space="preserve">CK (high): </w:t>
            </w:r>
            <w:r w:rsidRPr="00EA1586">
              <w:rPr>
                <w:sz w:val="18"/>
                <w:szCs w:val="18"/>
              </w:rPr>
              <w:t>OR 0.79 (0.57, 1.07) p=0.14</w:t>
            </w:r>
          </w:p>
          <w:p w14:paraId="6B78AA98" w14:textId="1750FC28" w:rsidR="00C74C20" w:rsidRDefault="00C74C20" w:rsidP="00C74C20">
            <w:pPr>
              <w:rPr>
                <w:sz w:val="18"/>
                <w:szCs w:val="18"/>
              </w:rPr>
            </w:pPr>
            <w:r>
              <w:rPr>
                <w:sz w:val="18"/>
                <w:szCs w:val="18"/>
              </w:rPr>
              <w:t xml:space="preserve">Sex (male): </w:t>
            </w:r>
            <w:r w:rsidRPr="00EA1586">
              <w:rPr>
                <w:sz w:val="18"/>
                <w:szCs w:val="18"/>
              </w:rPr>
              <w:t>OR 0.51 (0.26, 0.99) p=0.05</w:t>
            </w:r>
          </w:p>
          <w:p w14:paraId="675A6D0A" w14:textId="2E422A13" w:rsidR="00C74C20" w:rsidRPr="001B5347" w:rsidRDefault="00C74C20" w:rsidP="00C74C20">
            <w:pPr>
              <w:rPr>
                <w:sz w:val="18"/>
                <w:szCs w:val="18"/>
              </w:rPr>
            </w:pPr>
            <w:r w:rsidRPr="001B5347">
              <w:rPr>
                <w:sz w:val="18"/>
                <w:szCs w:val="18"/>
              </w:rPr>
              <w:t>Sample size: yes n=</w:t>
            </w:r>
            <w:r>
              <w:rPr>
                <w:sz w:val="18"/>
                <w:szCs w:val="18"/>
              </w:rPr>
              <w:t>83</w:t>
            </w:r>
            <w:r w:rsidRPr="001B5347">
              <w:rPr>
                <w:sz w:val="18"/>
                <w:szCs w:val="18"/>
              </w:rPr>
              <w:t xml:space="preserve">, </w:t>
            </w:r>
            <w:r>
              <w:rPr>
                <w:sz w:val="18"/>
                <w:szCs w:val="18"/>
              </w:rPr>
              <w:t xml:space="preserve">no, </w:t>
            </w:r>
            <w:r w:rsidRPr="001B5347">
              <w:rPr>
                <w:sz w:val="18"/>
                <w:szCs w:val="18"/>
              </w:rPr>
              <w:t>n=</w:t>
            </w:r>
            <w:r>
              <w:rPr>
                <w:sz w:val="18"/>
                <w:szCs w:val="18"/>
              </w:rPr>
              <w:t>123</w:t>
            </w:r>
          </w:p>
        </w:tc>
        <w:tc>
          <w:tcPr>
            <w:tcW w:w="4124" w:type="dxa"/>
            <w:shd w:val="clear" w:color="auto" w:fill="auto"/>
            <w:noWrap/>
            <w:hideMark/>
          </w:tcPr>
          <w:p w14:paraId="0401B8A2" w14:textId="69DC76FB" w:rsidR="00C74C20" w:rsidRDefault="00C74C20" w:rsidP="00C74C20">
            <w:pPr>
              <w:rPr>
                <w:sz w:val="18"/>
                <w:szCs w:val="18"/>
              </w:rPr>
            </w:pPr>
            <w:r>
              <w:rPr>
                <w:sz w:val="18"/>
                <w:szCs w:val="18"/>
              </w:rPr>
              <w:t xml:space="preserve">MCHC (high): </w:t>
            </w:r>
            <w:r w:rsidRPr="00182022">
              <w:rPr>
                <w:sz w:val="18"/>
                <w:szCs w:val="18"/>
              </w:rPr>
              <w:t>OR 1.</w:t>
            </w:r>
            <w:r w:rsidR="00B37320">
              <w:rPr>
                <w:sz w:val="18"/>
                <w:szCs w:val="18"/>
              </w:rPr>
              <w:t>38</w:t>
            </w:r>
            <w:r w:rsidRPr="00182022">
              <w:rPr>
                <w:sz w:val="18"/>
                <w:szCs w:val="18"/>
              </w:rPr>
              <w:t xml:space="preserve"> (0.</w:t>
            </w:r>
            <w:r w:rsidR="00182022" w:rsidRPr="00182022">
              <w:rPr>
                <w:sz w:val="18"/>
                <w:szCs w:val="18"/>
              </w:rPr>
              <w:t>9</w:t>
            </w:r>
            <w:r w:rsidR="00B37320">
              <w:rPr>
                <w:sz w:val="18"/>
                <w:szCs w:val="18"/>
              </w:rPr>
              <w:t>4</w:t>
            </w:r>
            <w:r w:rsidRPr="00182022">
              <w:rPr>
                <w:sz w:val="18"/>
                <w:szCs w:val="18"/>
              </w:rPr>
              <w:t>, 2.</w:t>
            </w:r>
            <w:r w:rsidR="00B37320">
              <w:rPr>
                <w:sz w:val="18"/>
                <w:szCs w:val="18"/>
              </w:rPr>
              <w:t>08</w:t>
            </w:r>
            <w:r w:rsidRPr="00182022">
              <w:rPr>
                <w:sz w:val="18"/>
                <w:szCs w:val="18"/>
              </w:rPr>
              <w:t>) p=0.</w:t>
            </w:r>
            <w:r w:rsidR="00B37320">
              <w:rPr>
                <w:sz w:val="18"/>
                <w:szCs w:val="18"/>
              </w:rPr>
              <w:t>103</w:t>
            </w:r>
          </w:p>
          <w:p w14:paraId="1D154D1B" w14:textId="5C3E3860" w:rsidR="00C74C20" w:rsidRDefault="00C74C20" w:rsidP="00C74C20">
            <w:pPr>
              <w:rPr>
                <w:sz w:val="18"/>
                <w:szCs w:val="18"/>
              </w:rPr>
            </w:pPr>
            <w:r>
              <w:rPr>
                <w:sz w:val="18"/>
                <w:szCs w:val="18"/>
              </w:rPr>
              <w:t xml:space="preserve">Liver cT1: </w:t>
            </w:r>
            <w:r w:rsidRPr="00182022">
              <w:rPr>
                <w:sz w:val="18"/>
                <w:szCs w:val="18"/>
              </w:rPr>
              <w:t>OR 1.</w:t>
            </w:r>
            <w:r w:rsidR="00182022" w:rsidRPr="00182022">
              <w:rPr>
                <w:sz w:val="18"/>
                <w:szCs w:val="18"/>
              </w:rPr>
              <w:t>3</w:t>
            </w:r>
            <w:r w:rsidR="00B37320">
              <w:rPr>
                <w:sz w:val="18"/>
                <w:szCs w:val="18"/>
              </w:rPr>
              <w:t>7</w:t>
            </w:r>
            <w:r w:rsidRPr="00182022">
              <w:rPr>
                <w:sz w:val="18"/>
                <w:szCs w:val="18"/>
              </w:rPr>
              <w:t xml:space="preserve"> (0.</w:t>
            </w:r>
            <w:r w:rsidR="00182022" w:rsidRPr="00182022">
              <w:rPr>
                <w:sz w:val="18"/>
                <w:szCs w:val="18"/>
              </w:rPr>
              <w:t>9</w:t>
            </w:r>
            <w:r w:rsidR="00B37320">
              <w:rPr>
                <w:sz w:val="18"/>
                <w:szCs w:val="18"/>
              </w:rPr>
              <w:t>2</w:t>
            </w:r>
            <w:r w:rsidRPr="00182022">
              <w:rPr>
                <w:sz w:val="18"/>
                <w:szCs w:val="18"/>
              </w:rPr>
              <w:t>, 2.</w:t>
            </w:r>
            <w:r w:rsidR="00182022" w:rsidRPr="00182022">
              <w:rPr>
                <w:sz w:val="18"/>
                <w:szCs w:val="18"/>
              </w:rPr>
              <w:t>0</w:t>
            </w:r>
            <w:r w:rsidR="00B37320">
              <w:rPr>
                <w:sz w:val="18"/>
                <w:szCs w:val="18"/>
              </w:rPr>
              <w:t>7</w:t>
            </w:r>
            <w:r w:rsidRPr="00182022">
              <w:rPr>
                <w:sz w:val="18"/>
                <w:szCs w:val="18"/>
              </w:rPr>
              <w:t>) p=0.</w:t>
            </w:r>
            <w:r w:rsidR="00182022" w:rsidRPr="00182022">
              <w:rPr>
                <w:sz w:val="18"/>
                <w:szCs w:val="18"/>
              </w:rPr>
              <w:t>1</w:t>
            </w:r>
            <w:r w:rsidR="00B37320">
              <w:rPr>
                <w:sz w:val="18"/>
                <w:szCs w:val="18"/>
              </w:rPr>
              <w:t>22</w:t>
            </w:r>
          </w:p>
          <w:p w14:paraId="0EDDAB77" w14:textId="6B14D7F2" w:rsidR="00C74C20" w:rsidRDefault="00C74C20" w:rsidP="00C74C20">
            <w:pPr>
              <w:rPr>
                <w:sz w:val="18"/>
                <w:szCs w:val="18"/>
              </w:rPr>
            </w:pPr>
            <w:r>
              <w:rPr>
                <w:sz w:val="18"/>
                <w:szCs w:val="18"/>
              </w:rPr>
              <w:t xml:space="preserve">Cardiac T1: </w:t>
            </w:r>
            <w:r w:rsidRPr="00182022">
              <w:rPr>
                <w:sz w:val="18"/>
                <w:szCs w:val="18"/>
              </w:rPr>
              <w:t>OR 0.</w:t>
            </w:r>
            <w:r w:rsidR="00182022" w:rsidRPr="00182022">
              <w:rPr>
                <w:sz w:val="18"/>
                <w:szCs w:val="18"/>
              </w:rPr>
              <w:t>7</w:t>
            </w:r>
            <w:r w:rsidR="00B37320">
              <w:rPr>
                <w:sz w:val="18"/>
                <w:szCs w:val="18"/>
              </w:rPr>
              <w:t>5</w:t>
            </w:r>
            <w:r w:rsidRPr="00182022">
              <w:rPr>
                <w:sz w:val="18"/>
                <w:szCs w:val="18"/>
              </w:rPr>
              <w:t xml:space="preserve"> (0.</w:t>
            </w:r>
            <w:r w:rsidR="00B37320">
              <w:rPr>
                <w:sz w:val="18"/>
                <w:szCs w:val="18"/>
              </w:rPr>
              <w:t>5</w:t>
            </w:r>
            <w:r w:rsidRPr="00182022">
              <w:rPr>
                <w:sz w:val="18"/>
                <w:szCs w:val="18"/>
              </w:rPr>
              <w:t>, 1.</w:t>
            </w:r>
            <w:r w:rsidR="00B37320">
              <w:rPr>
                <w:sz w:val="18"/>
                <w:szCs w:val="18"/>
              </w:rPr>
              <w:t>1</w:t>
            </w:r>
            <w:r w:rsidRPr="00182022">
              <w:rPr>
                <w:sz w:val="18"/>
                <w:szCs w:val="18"/>
              </w:rPr>
              <w:t>) p=0.</w:t>
            </w:r>
            <w:r w:rsidR="00182022" w:rsidRPr="00182022">
              <w:rPr>
                <w:sz w:val="18"/>
                <w:szCs w:val="18"/>
              </w:rPr>
              <w:t>1</w:t>
            </w:r>
            <w:r w:rsidR="00B37320">
              <w:rPr>
                <w:sz w:val="18"/>
                <w:szCs w:val="18"/>
              </w:rPr>
              <w:t>5</w:t>
            </w:r>
          </w:p>
          <w:p w14:paraId="04A927AC" w14:textId="31802553" w:rsidR="001C323A" w:rsidRDefault="001C323A" w:rsidP="00B22392">
            <w:pPr>
              <w:rPr>
                <w:sz w:val="18"/>
                <w:szCs w:val="18"/>
              </w:rPr>
            </w:pPr>
            <w:r>
              <w:rPr>
                <w:sz w:val="18"/>
                <w:szCs w:val="18"/>
              </w:rPr>
              <w:t>Pancreas Fat:</w:t>
            </w:r>
            <w:r w:rsidRPr="00182022">
              <w:rPr>
                <w:rFonts w:ascii="Lucida Sans" w:hAnsi="Lucida Sans"/>
                <w:color w:val="FFFFFF"/>
                <w:sz w:val="26"/>
                <w:szCs w:val="26"/>
              </w:rPr>
              <w:t xml:space="preserve"> </w:t>
            </w:r>
            <w:r w:rsidRPr="00182022">
              <w:rPr>
                <w:sz w:val="18"/>
                <w:szCs w:val="18"/>
              </w:rPr>
              <w:t>OR 0.6</w:t>
            </w:r>
            <w:r>
              <w:rPr>
                <w:sz w:val="18"/>
                <w:szCs w:val="18"/>
              </w:rPr>
              <w:t>7</w:t>
            </w:r>
            <w:r w:rsidRPr="00182022">
              <w:rPr>
                <w:sz w:val="18"/>
                <w:szCs w:val="18"/>
              </w:rPr>
              <w:t xml:space="preserve"> (0.4</w:t>
            </w:r>
            <w:r>
              <w:rPr>
                <w:sz w:val="18"/>
                <w:szCs w:val="18"/>
              </w:rPr>
              <w:t>1</w:t>
            </w:r>
            <w:r w:rsidRPr="00182022">
              <w:rPr>
                <w:sz w:val="18"/>
                <w:szCs w:val="18"/>
              </w:rPr>
              <w:t>, 1</w:t>
            </w:r>
            <w:r>
              <w:rPr>
                <w:sz w:val="18"/>
                <w:szCs w:val="18"/>
              </w:rPr>
              <w:t>.01</w:t>
            </w:r>
            <w:r w:rsidRPr="00182022">
              <w:rPr>
                <w:sz w:val="18"/>
                <w:szCs w:val="18"/>
              </w:rPr>
              <w:t>) p=0.0</w:t>
            </w:r>
            <w:r>
              <w:rPr>
                <w:sz w:val="18"/>
                <w:szCs w:val="18"/>
              </w:rPr>
              <w:t>73</w:t>
            </w:r>
          </w:p>
          <w:p w14:paraId="42331D6B" w14:textId="43C48E25" w:rsidR="001C323A" w:rsidRPr="001C323A" w:rsidRDefault="001C323A" w:rsidP="00B22392">
            <w:pPr>
              <w:rPr>
                <w:bCs/>
                <w:sz w:val="18"/>
                <w:szCs w:val="18"/>
              </w:rPr>
            </w:pPr>
            <w:r w:rsidRPr="00D6530A">
              <w:rPr>
                <w:bCs/>
                <w:sz w:val="18"/>
                <w:szCs w:val="18"/>
              </w:rPr>
              <w:t>CK (high): OR 0.66 (0.4, 1) p=0.067</w:t>
            </w:r>
          </w:p>
          <w:p w14:paraId="5565417C" w14:textId="19AD5959" w:rsidR="00C74C20" w:rsidRPr="00B6732D" w:rsidRDefault="00C74C20" w:rsidP="00C74C20">
            <w:pPr>
              <w:rPr>
                <w:b/>
                <w:bCs/>
                <w:sz w:val="18"/>
                <w:szCs w:val="18"/>
              </w:rPr>
            </w:pPr>
            <w:r w:rsidRPr="00B6732D">
              <w:rPr>
                <w:b/>
                <w:bCs/>
                <w:sz w:val="18"/>
                <w:szCs w:val="18"/>
              </w:rPr>
              <w:t>Kidney cortex T1: OR 0.</w:t>
            </w:r>
            <w:r w:rsidR="00182022" w:rsidRPr="00B6732D">
              <w:rPr>
                <w:b/>
                <w:sz w:val="18"/>
                <w:szCs w:val="18"/>
              </w:rPr>
              <w:t>6</w:t>
            </w:r>
            <w:r w:rsidR="001C323A">
              <w:rPr>
                <w:b/>
                <w:sz w:val="18"/>
                <w:szCs w:val="18"/>
              </w:rPr>
              <w:t>6</w:t>
            </w:r>
            <w:r w:rsidRPr="00B6732D">
              <w:rPr>
                <w:b/>
                <w:bCs/>
                <w:sz w:val="18"/>
                <w:szCs w:val="18"/>
              </w:rPr>
              <w:t xml:space="preserve"> (0.43, 0.96) p=0.037</w:t>
            </w:r>
          </w:p>
          <w:p w14:paraId="48EF678F" w14:textId="6F030023" w:rsidR="00C74C20" w:rsidRPr="00B6732D" w:rsidRDefault="00C74C20" w:rsidP="00C74C20">
            <w:pPr>
              <w:rPr>
                <w:b/>
                <w:bCs/>
                <w:sz w:val="18"/>
                <w:szCs w:val="18"/>
              </w:rPr>
            </w:pPr>
            <w:r w:rsidRPr="00B6732D">
              <w:rPr>
                <w:b/>
                <w:bCs/>
                <w:sz w:val="18"/>
                <w:szCs w:val="18"/>
              </w:rPr>
              <w:t>Sex (male):</w:t>
            </w:r>
            <w:r w:rsidRPr="00B6732D">
              <w:rPr>
                <w:rFonts w:ascii="Lucida Sans" w:hAnsi="Lucida Sans"/>
                <w:b/>
                <w:bCs/>
                <w:color w:val="FFFFFF"/>
                <w:sz w:val="26"/>
                <w:szCs w:val="26"/>
              </w:rPr>
              <w:t xml:space="preserve"> </w:t>
            </w:r>
            <w:r w:rsidRPr="00B6732D">
              <w:rPr>
                <w:b/>
                <w:bCs/>
                <w:sz w:val="18"/>
                <w:szCs w:val="18"/>
              </w:rPr>
              <w:t>OR 0.</w:t>
            </w:r>
            <w:r w:rsidR="00182022" w:rsidRPr="00B6732D">
              <w:rPr>
                <w:b/>
                <w:sz w:val="18"/>
                <w:szCs w:val="18"/>
              </w:rPr>
              <w:t>2</w:t>
            </w:r>
            <w:r w:rsidR="001C323A">
              <w:rPr>
                <w:b/>
                <w:sz w:val="18"/>
                <w:szCs w:val="18"/>
              </w:rPr>
              <w:t>9</w:t>
            </w:r>
            <w:r w:rsidRPr="00B6732D">
              <w:rPr>
                <w:b/>
                <w:bCs/>
                <w:sz w:val="18"/>
                <w:szCs w:val="18"/>
              </w:rPr>
              <w:t xml:space="preserve"> (0.</w:t>
            </w:r>
            <w:r w:rsidR="001C323A">
              <w:rPr>
                <w:b/>
                <w:sz w:val="18"/>
                <w:szCs w:val="18"/>
              </w:rPr>
              <w:t>1</w:t>
            </w:r>
            <w:r w:rsidRPr="00B6732D">
              <w:rPr>
                <w:b/>
                <w:bCs/>
                <w:sz w:val="18"/>
                <w:szCs w:val="18"/>
              </w:rPr>
              <w:t>, 0.</w:t>
            </w:r>
            <w:r w:rsidR="001C323A">
              <w:rPr>
                <w:b/>
                <w:sz w:val="18"/>
                <w:szCs w:val="18"/>
              </w:rPr>
              <w:t>72</w:t>
            </w:r>
            <w:r w:rsidRPr="00B6732D">
              <w:rPr>
                <w:b/>
                <w:bCs/>
                <w:sz w:val="18"/>
                <w:szCs w:val="18"/>
              </w:rPr>
              <w:t>) p=0.</w:t>
            </w:r>
            <w:r w:rsidR="00182022" w:rsidRPr="00B6732D">
              <w:rPr>
                <w:b/>
                <w:sz w:val="18"/>
                <w:szCs w:val="18"/>
              </w:rPr>
              <w:t>0</w:t>
            </w:r>
            <w:r w:rsidR="001C323A">
              <w:rPr>
                <w:b/>
                <w:sz w:val="18"/>
                <w:szCs w:val="18"/>
              </w:rPr>
              <w:t>11</w:t>
            </w:r>
          </w:p>
          <w:p w14:paraId="57890DAD" w14:textId="2176AF50" w:rsidR="00C74C20" w:rsidRPr="00182022" w:rsidRDefault="00C74C20" w:rsidP="00C74C20">
            <w:pPr>
              <w:rPr>
                <w:sz w:val="18"/>
                <w:szCs w:val="18"/>
              </w:rPr>
            </w:pPr>
            <w:r w:rsidRPr="001B5347">
              <w:rPr>
                <w:sz w:val="18"/>
                <w:szCs w:val="18"/>
              </w:rPr>
              <w:t>Sample size: yes n=</w:t>
            </w:r>
            <w:r>
              <w:rPr>
                <w:sz w:val="18"/>
                <w:szCs w:val="18"/>
              </w:rPr>
              <w:t>56</w:t>
            </w:r>
            <w:r w:rsidRPr="001B5347">
              <w:rPr>
                <w:sz w:val="18"/>
                <w:szCs w:val="18"/>
              </w:rPr>
              <w:t xml:space="preserve">, </w:t>
            </w:r>
            <w:r>
              <w:rPr>
                <w:sz w:val="18"/>
                <w:szCs w:val="18"/>
              </w:rPr>
              <w:t xml:space="preserve">no, </w:t>
            </w:r>
            <w:r w:rsidRPr="001B5347">
              <w:rPr>
                <w:sz w:val="18"/>
                <w:szCs w:val="18"/>
              </w:rPr>
              <w:t>n=</w:t>
            </w:r>
            <w:r>
              <w:rPr>
                <w:sz w:val="18"/>
                <w:szCs w:val="18"/>
              </w:rPr>
              <w:t>82</w:t>
            </w:r>
          </w:p>
          <w:p w14:paraId="13161577" w14:textId="23FBF5C7" w:rsidR="00C74C20" w:rsidRPr="001B5347" w:rsidRDefault="00C74C20" w:rsidP="00C74C20">
            <w:pPr>
              <w:rPr>
                <w:sz w:val="18"/>
                <w:szCs w:val="18"/>
              </w:rPr>
            </w:pPr>
          </w:p>
        </w:tc>
      </w:tr>
      <w:tr w:rsidR="00C74C20" w:rsidRPr="001B5347" w14:paraId="3EF52BA0" w14:textId="77777777" w:rsidTr="00C74C20">
        <w:trPr>
          <w:trHeight w:val="45"/>
        </w:trPr>
        <w:tc>
          <w:tcPr>
            <w:tcW w:w="1145" w:type="dxa"/>
            <w:vMerge/>
            <w:vAlign w:val="center"/>
            <w:hideMark/>
          </w:tcPr>
          <w:p w14:paraId="75CD6DD1" w14:textId="77777777" w:rsidR="00C74C20" w:rsidRPr="001B5347" w:rsidRDefault="00C74C20" w:rsidP="00C74C20">
            <w:pPr>
              <w:rPr>
                <w:b/>
                <w:bCs/>
                <w:sz w:val="18"/>
                <w:szCs w:val="18"/>
              </w:rPr>
            </w:pPr>
          </w:p>
        </w:tc>
        <w:tc>
          <w:tcPr>
            <w:tcW w:w="1270" w:type="dxa"/>
            <w:shd w:val="clear" w:color="auto" w:fill="auto"/>
            <w:noWrap/>
            <w:hideMark/>
          </w:tcPr>
          <w:p w14:paraId="5E0EFFEA" w14:textId="497C5FE9" w:rsidR="00C74C20" w:rsidRDefault="00C74C20" w:rsidP="00C74C20">
            <w:pPr>
              <w:rPr>
                <w:sz w:val="18"/>
                <w:szCs w:val="18"/>
              </w:rPr>
            </w:pPr>
            <w:r w:rsidRPr="001B5347">
              <w:rPr>
                <w:sz w:val="18"/>
                <w:szCs w:val="18"/>
              </w:rPr>
              <w:t>Prediction</w:t>
            </w:r>
          </w:p>
          <w:p w14:paraId="64FACEA7" w14:textId="48374649" w:rsidR="00C74C20" w:rsidRPr="001B5347" w:rsidRDefault="00C74C20" w:rsidP="00C74C20">
            <w:pPr>
              <w:rPr>
                <w:sz w:val="18"/>
                <w:szCs w:val="18"/>
              </w:rPr>
            </w:pPr>
            <w:r w:rsidRPr="00C74C20">
              <w:rPr>
                <w:sz w:val="18"/>
                <w:szCs w:val="18"/>
                <w:highlight w:val="yellow"/>
              </w:rPr>
              <w:t xml:space="preserve">(follow-up </w:t>
            </w:r>
            <w:r w:rsidR="00DB730D">
              <w:rPr>
                <w:sz w:val="18"/>
                <w:szCs w:val="18"/>
                <w:highlight w:val="yellow"/>
              </w:rPr>
              <w:t>group</w:t>
            </w:r>
            <w:r w:rsidRPr="00C74C20">
              <w:rPr>
                <w:sz w:val="18"/>
                <w:szCs w:val="18"/>
                <w:highlight w:val="yellow"/>
              </w:rPr>
              <w:t>)</w:t>
            </w:r>
          </w:p>
        </w:tc>
        <w:tc>
          <w:tcPr>
            <w:tcW w:w="4374" w:type="dxa"/>
            <w:shd w:val="clear" w:color="auto" w:fill="auto"/>
            <w:hideMark/>
          </w:tcPr>
          <w:p w14:paraId="64C6BAF1" w14:textId="77777777" w:rsidR="00C74C20" w:rsidRPr="00782FB0" w:rsidRDefault="00C74C20" w:rsidP="00C74C20">
            <w:pPr>
              <w:rPr>
                <w:sz w:val="18"/>
                <w:szCs w:val="18"/>
              </w:rPr>
            </w:pPr>
            <w:r>
              <w:rPr>
                <w:sz w:val="18"/>
                <w:szCs w:val="18"/>
              </w:rPr>
              <w:t xml:space="preserve">BMI: </w:t>
            </w:r>
            <w:r w:rsidRPr="00782FB0">
              <w:rPr>
                <w:sz w:val="18"/>
                <w:szCs w:val="18"/>
              </w:rPr>
              <w:t>OR 0.8 (0.62, 1.02) p=0.084</w:t>
            </w:r>
          </w:p>
          <w:p w14:paraId="5D3FD375" w14:textId="18E64BDF" w:rsidR="00C74C20" w:rsidRDefault="00C74C20" w:rsidP="00C74C20">
            <w:pPr>
              <w:rPr>
                <w:sz w:val="18"/>
                <w:szCs w:val="18"/>
              </w:rPr>
            </w:pPr>
            <w:r>
              <w:rPr>
                <w:sz w:val="18"/>
                <w:szCs w:val="18"/>
              </w:rPr>
              <w:t xml:space="preserve">Sex (male): </w:t>
            </w:r>
            <w:r w:rsidRPr="00782FB0">
              <w:rPr>
                <w:sz w:val="18"/>
                <w:szCs w:val="18"/>
              </w:rPr>
              <w:t>OR 0.41 (0.22, 0.74) p=0.004</w:t>
            </w:r>
          </w:p>
          <w:p w14:paraId="04D6D3E2" w14:textId="1E52C51E" w:rsidR="00C74C20" w:rsidRPr="001B5347" w:rsidRDefault="00C74C20" w:rsidP="00C74C20">
            <w:pPr>
              <w:rPr>
                <w:sz w:val="18"/>
                <w:szCs w:val="18"/>
              </w:rPr>
            </w:pPr>
            <w:r w:rsidRPr="001B5347">
              <w:rPr>
                <w:sz w:val="18"/>
                <w:szCs w:val="18"/>
              </w:rPr>
              <w:t>Sample size: yes n=</w:t>
            </w:r>
            <w:r>
              <w:rPr>
                <w:sz w:val="18"/>
                <w:szCs w:val="18"/>
              </w:rPr>
              <w:t>104</w:t>
            </w:r>
            <w:r w:rsidRPr="001B5347">
              <w:rPr>
                <w:sz w:val="18"/>
                <w:szCs w:val="18"/>
              </w:rPr>
              <w:t>, no n=1</w:t>
            </w:r>
            <w:r>
              <w:rPr>
                <w:sz w:val="18"/>
                <w:szCs w:val="18"/>
              </w:rPr>
              <w:t>75</w:t>
            </w:r>
          </w:p>
        </w:tc>
        <w:tc>
          <w:tcPr>
            <w:tcW w:w="4390" w:type="dxa"/>
            <w:shd w:val="clear" w:color="auto" w:fill="auto"/>
            <w:noWrap/>
            <w:hideMark/>
          </w:tcPr>
          <w:p w14:paraId="1D503990" w14:textId="77777777" w:rsidR="00C74C20" w:rsidRPr="00EF13B4" w:rsidRDefault="00C74C20" w:rsidP="00C74C20">
            <w:pPr>
              <w:rPr>
                <w:sz w:val="18"/>
                <w:szCs w:val="18"/>
              </w:rPr>
            </w:pPr>
            <w:r>
              <w:rPr>
                <w:sz w:val="18"/>
                <w:szCs w:val="18"/>
              </w:rPr>
              <w:t xml:space="preserve">BMI: </w:t>
            </w:r>
            <w:r w:rsidRPr="00EF13B4">
              <w:rPr>
                <w:sz w:val="18"/>
                <w:szCs w:val="18"/>
              </w:rPr>
              <w:t>0.75 (0.56, 0.97) p=0.036</w:t>
            </w:r>
          </w:p>
          <w:p w14:paraId="49DD7CCB" w14:textId="77777777" w:rsidR="00C74C20" w:rsidRPr="00EF13B4" w:rsidRDefault="00C74C20" w:rsidP="00C74C20">
            <w:pPr>
              <w:rPr>
                <w:sz w:val="18"/>
                <w:szCs w:val="18"/>
              </w:rPr>
            </w:pPr>
            <w:r>
              <w:rPr>
                <w:sz w:val="18"/>
                <w:szCs w:val="18"/>
              </w:rPr>
              <w:t xml:space="preserve">Sex (male): </w:t>
            </w:r>
            <w:r w:rsidRPr="00EF13B4">
              <w:rPr>
                <w:sz w:val="18"/>
                <w:szCs w:val="18"/>
              </w:rPr>
              <w:t>OR 0.39 (0.19, 0.73) p=0.005</w:t>
            </w:r>
          </w:p>
          <w:p w14:paraId="408B3834" w14:textId="55F96C79" w:rsidR="00C74C20" w:rsidRPr="001B5347" w:rsidRDefault="00C74C20" w:rsidP="00C74C20">
            <w:pPr>
              <w:rPr>
                <w:sz w:val="18"/>
                <w:szCs w:val="18"/>
              </w:rPr>
            </w:pPr>
            <w:r w:rsidRPr="001B5347">
              <w:rPr>
                <w:sz w:val="18"/>
                <w:szCs w:val="18"/>
              </w:rPr>
              <w:t>Sample size: yes n=</w:t>
            </w:r>
            <w:r>
              <w:rPr>
                <w:sz w:val="18"/>
                <w:szCs w:val="18"/>
              </w:rPr>
              <w:t>101</w:t>
            </w:r>
            <w:r w:rsidRPr="001B5347">
              <w:rPr>
                <w:sz w:val="18"/>
                <w:szCs w:val="18"/>
              </w:rPr>
              <w:t>, no n=1</w:t>
            </w:r>
            <w:r>
              <w:rPr>
                <w:sz w:val="18"/>
                <w:szCs w:val="18"/>
              </w:rPr>
              <w:t>46</w:t>
            </w:r>
          </w:p>
        </w:tc>
        <w:tc>
          <w:tcPr>
            <w:tcW w:w="4124" w:type="dxa"/>
            <w:shd w:val="clear" w:color="auto" w:fill="auto"/>
            <w:noWrap/>
            <w:hideMark/>
          </w:tcPr>
          <w:p w14:paraId="53D77238" w14:textId="66C1B267" w:rsidR="00C74C20" w:rsidRPr="00D6530A" w:rsidRDefault="00C74C20" w:rsidP="00C74C20">
            <w:pPr>
              <w:rPr>
                <w:b/>
                <w:sz w:val="18"/>
                <w:szCs w:val="18"/>
              </w:rPr>
            </w:pPr>
            <w:r w:rsidRPr="00D6530A">
              <w:rPr>
                <w:b/>
                <w:sz w:val="18"/>
                <w:szCs w:val="18"/>
              </w:rPr>
              <w:t>MCHC (high): OR 1.</w:t>
            </w:r>
            <w:r w:rsidR="00224239" w:rsidRPr="00D6530A">
              <w:rPr>
                <w:b/>
                <w:bCs/>
                <w:sz w:val="18"/>
                <w:szCs w:val="18"/>
              </w:rPr>
              <w:t>4</w:t>
            </w:r>
            <w:r w:rsidR="001C323A" w:rsidRPr="00D6530A">
              <w:rPr>
                <w:b/>
                <w:bCs/>
                <w:sz w:val="18"/>
                <w:szCs w:val="18"/>
              </w:rPr>
              <w:t>3</w:t>
            </w:r>
            <w:r w:rsidR="00224239" w:rsidRPr="00D6530A">
              <w:rPr>
                <w:b/>
                <w:bCs/>
                <w:sz w:val="18"/>
                <w:szCs w:val="18"/>
              </w:rPr>
              <w:t xml:space="preserve"> (</w:t>
            </w:r>
            <w:r w:rsidR="001C323A" w:rsidRPr="00D6530A">
              <w:rPr>
                <w:b/>
                <w:bCs/>
                <w:sz w:val="18"/>
                <w:szCs w:val="18"/>
              </w:rPr>
              <w:t>1.04</w:t>
            </w:r>
            <w:r w:rsidRPr="00D6530A">
              <w:rPr>
                <w:b/>
                <w:sz w:val="18"/>
                <w:szCs w:val="18"/>
              </w:rPr>
              <w:t>, 2) p=0.</w:t>
            </w:r>
            <w:r w:rsidR="00224239" w:rsidRPr="00D6530A">
              <w:rPr>
                <w:b/>
                <w:bCs/>
                <w:sz w:val="18"/>
                <w:szCs w:val="18"/>
              </w:rPr>
              <w:t>0</w:t>
            </w:r>
            <w:r w:rsidR="001C323A" w:rsidRPr="00D6530A">
              <w:rPr>
                <w:b/>
                <w:bCs/>
                <w:sz w:val="18"/>
                <w:szCs w:val="18"/>
              </w:rPr>
              <w:t>32</w:t>
            </w:r>
          </w:p>
          <w:p w14:paraId="115659E2" w14:textId="246CB189" w:rsidR="00C74C20" w:rsidRDefault="00C74C20" w:rsidP="00C74C20">
            <w:pPr>
              <w:rPr>
                <w:sz w:val="18"/>
                <w:szCs w:val="18"/>
              </w:rPr>
            </w:pPr>
            <w:r>
              <w:rPr>
                <w:sz w:val="18"/>
                <w:szCs w:val="18"/>
              </w:rPr>
              <w:t xml:space="preserve">Age: </w:t>
            </w:r>
            <w:r w:rsidRPr="00224239">
              <w:rPr>
                <w:sz w:val="18"/>
                <w:szCs w:val="18"/>
              </w:rPr>
              <w:t>OR 1.35 (0.98, 1.88) p=0.07</w:t>
            </w:r>
          </w:p>
          <w:p w14:paraId="345871E1" w14:textId="28D8E46F" w:rsidR="00C74C20" w:rsidRDefault="00C74C20" w:rsidP="00C74C20">
            <w:pPr>
              <w:rPr>
                <w:sz w:val="18"/>
                <w:szCs w:val="18"/>
              </w:rPr>
            </w:pPr>
            <w:r>
              <w:rPr>
                <w:sz w:val="18"/>
                <w:szCs w:val="18"/>
              </w:rPr>
              <w:t xml:space="preserve">Cardiac T1: </w:t>
            </w:r>
            <w:r w:rsidRPr="00224239">
              <w:rPr>
                <w:sz w:val="18"/>
                <w:szCs w:val="18"/>
              </w:rPr>
              <w:t>OR 1.29 (0.95, 1.78) p=0.107</w:t>
            </w:r>
          </w:p>
          <w:p w14:paraId="7134F1C1" w14:textId="74E0E39A" w:rsidR="00C74C20" w:rsidRDefault="00C74C20" w:rsidP="00C74C20">
            <w:pPr>
              <w:rPr>
                <w:sz w:val="18"/>
                <w:szCs w:val="18"/>
              </w:rPr>
            </w:pPr>
            <w:r>
              <w:rPr>
                <w:sz w:val="18"/>
                <w:szCs w:val="18"/>
              </w:rPr>
              <w:t xml:space="preserve">Cholesterol (high): </w:t>
            </w:r>
            <w:r w:rsidRPr="00224239">
              <w:rPr>
                <w:sz w:val="18"/>
                <w:szCs w:val="18"/>
              </w:rPr>
              <w:t>OR 0.79 (0.58, 1.09) p=0.152</w:t>
            </w:r>
          </w:p>
          <w:p w14:paraId="03977C41" w14:textId="55B9BD30" w:rsidR="00C74C20" w:rsidRDefault="00C74C20" w:rsidP="00C74C20">
            <w:pPr>
              <w:rPr>
                <w:sz w:val="18"/>
                <w:szCs w:val="18"/>
              </w:rPr>
            </w:pPr>
            <w:r>
              <w:rPr>
                <w:sz w:val="18"/>
                <w:szCs w:val="18"/>
              </w:rPr>
              <w:t>Pancreas s</w:t>
            </w:r>
            <w:r w:rsidR="007A760F">
              <w:rPr>
                <w:sz w:val="18"/>
                <w:szCs w:val="18"/>
              </w:rPr>
              <w:t>r</w:t>
            </w:r>
            <w:r>
              <w:rPr>
                <w:sz w:val="18"/>
                <w:szCs w:val="18"/>
              </w:rPr>
              <w:t xml:space="preserve">T1: </w:t>
            </w:r>
            <w:r w:rsidRPr="00224239">
              <w:rPr>
                <w:sz w:val="18"/>
                <w:szCs w:val="18"/>
              </w:rPr>
              <w:t>OR 0.79 (0.56, 1.08) p=0.155</w:t>
            </w:r>
          </w:p>
          <w:p w14:paraId="7E43E1C4" w14:textId="011D2F01" w:rsidR="00C74C20" w:rsidRPr="00B6732D" w:rsidRDefault="00C74C20" w:rsidP="00C74C20">
            <w:pPr>
              <w:rPr>
                <w:b/>
                <w:bCs/>
                <w:sz w:val="18"/>
                <w:szCs w:val="18"/>
              </w:rPr>
            </w:pPr>
            <w:r w:rsidRPr="00B6732D">
              <w:rPr>
                <w:b/>
                <w:bCs/>
                <w:sz w:val="18"/>
                <w:szCs w:val="18"/>
              </w:rPr>
              <w:t>BMI: OR 0.68 (0.49, 0.93) p=0.019</w:t>
            </w:r>
          </w:p>
          <w:p w14:paraId="516AEB5D" w14:textId="2FE5FB6D" w:rsidR="00C74C20" w:rsidRPr="00B6732D" w:rsidRDefault="00C74C20" w:rsidP="00C74C20">
            <w:pPr>
              <w:rPr>
                <w:b/>
                <w:bCs/>
                <w:sz w:val="18"/>
                <w:szCs w:val="18"/>
              </w:rPr>
            </w:pPr>
            <w:r w:rsidRPr="00B6732D">
              <w:rPr>
                <w:b/>
                <w:bCs/>
                <w:sz w:val="18"/>
                <w:szCs w:val="18"/>
              </w:rPr>
              <w:t>Sex (male):</w:t>
            </w:r>
            <w:r w:rsidRPr="00B6732D">
              <w:rPr>
                <w:rFonts w:ascii="Lucida Sans" w:hAnsi="Lucida Sans"/>
                <w:b/>
                <w:bCs/>
                <w:color w:val="FFFFFF"/>
                <w:sz w:val="26"/>
                <w:szCs w:val="26"/>
              </w:rPr>
              <w:t xml:space="preserve"> </w:t>
            </w:r>
            <w:r w:rsidRPr="00B6732D">
              <w:rPr>
                <w:b/>
                <w:bCs/>
                <w:sz w:val="18"/>
                <w:szCs w:val="18"/>
              </w:rPr>
              <w:t>OR 0.21 (0.08, 0.48) p</w:t>
            </w:r>
            <w:r w:rsidR="006C28C1">
              <w:rPr>
                <w:b/>
                <w:sz w:val="18"/>
                <w:szCs w:val="18"/>
              </w:rPr>
              <w:t>&lt;</w:t>
            </w:r>
            <w:r w:rsidRPr="00B6732D">
              <w:rPr>
                <w:b/>
                <w:bCs/>
                <w:sz w:val="18"/>
                <w:szCs w:val="18"/>
              </w:rPr>
              <w:t>0</w:t>
            </w:r>
            <w:r w:rsidR="006C28C1">
              <w:rPr>
                <w:b/>
                <w:sz w:val="18"/>
                <w:szCs w:val="18"/>
              </w:rPr>
              <w:t>.001</w:t>
            </w:r>
          </w:p>
          <w:p w14:paraId="37F7F816" w14:textId="0DD431B2" w:rsidR="00C74C20" w:rsidRPr="001B5347" w:rsidRDefault="00C74C20" w:rsidP="00C74C20">
            <w:pPr>
              <w:rPr>
                <w:sz w:val="18"/>
                <w:szCs w:val="18"/>
              </w:rPr>
            </w:pPr>
            <w:r w:rsidRPr="001B5347">
              <w:rPr>
                <w:sz w:val="18"/>
                <w:szCs w:val="18"/>
              </w:rPr>
              <w:t>Sample size: yes n=</w:t>
            </w:r>
            <w:r>
              <w:rPr>
                <w:sz w:val="18"/>
                <w:szCs w:val="18"/>
              </w:rPr>
              <w:t>56</w:t>
            </w:r>
            <w:r w:rsidRPr="001B5347">
              <w:rPr>
                <w:sz w:val="18"/>
                <w:szCs w:val="18"/>
              </w:rPr>
              <w:t xml:space="preserve">, </w:t>
            </w:r>
            <w:r>
              <w:rPr>
                <w:sz w:val="18"/>
                <w:szCs w:val="18"/>
              </w:rPr>
              <w:t xml:space="preserve">no, </w:t>
            </w:r>
            <w:r w:rsidRPr="001B5347">
              <w:rPr>
                <w:sz w:val="18"/>
                <w:szCs w:val="18"/>
              </w:rPr>
              <w:t>n=</w:t>
            </w:r>
            <w:r>
              <w:rPr>
                <w:sz w:val="18"/>
                <w:szCs w:val="18"/>
              </w:rPr>
              <w:t>82</w:t>
            </w:r>
          </w:p>
        </w:tc>
      </w:tr>
      <w:tr w:rsidR="00C74C20" w:rsidRPr="001B5347" w14:paraId="09430647" w14:textId="77777777" w:rsidTr="00C74C20">
        <w:trPr>
          <w:trHeight w:val="45"/>
        </w:trPr>
        <w:tc>
          <w:tcPr>
            <w:tcW w:w="1145" w:type="dxa"/>
            <w:vMerge w:val="restart"/>
            <w:shd w:val="clear" w:color="auto" w:fill="auto"/>
            <w:hideMark/>
          </w:tcPr>
          <w:p w14:paraId="5E97657A" w14:textId="4F5A9C16" w:rsidR="00C74C20" w:rsidRPr="001B5347" w:rsidRDefault="00C74C20" w:rsidP="00C74C20">
            <w:pPr>
              <w:rPr>
                <w:b/>
                <w:bCs/>
                <w:sz w:val="18"/>
                <w:szCs w:val="18"/>
              </w:rPr>
            </w:pPr>
            <w:r w:rsidRPr="001B5347">
              <w:rPr>
                <w:b/>
                <w:bCs/>
                <w:sz w:val="18"/>
                <w:szCs w:val="18"/>
              </w:rPr>
              <w:t xml:space="preserve">Poor </w:t>
            </w:r>
            <w:proofErr w:type="spellStart"/>
            <w:r w:rsidRPr="001B5347">
              <w:rPr>
                <w:b/>
                <w:bCs/>
                <w:sz w:val="18"/>
                <w:szCs w:val="18"/>
              </w:rPr>
              <w:t>HRQoL</w:t>
            </w:r>
            <w:proofErr w:type="spellEnd"/>
          </w:p>
        </w:tc>
        <w:tc>
          <w:tcPr>
            <w:tcW w:w="1270" w:type="dxa"/>
            <w:shd w:val="clear" w:color="auto" w:fill="auto"/>
            <w:noWrap/>
            <w:hideMark/>
          </w:tcPr>
          <w:p w14:paraId="72BF20F5" w14:textId="77777777" w:rsidR="0011655B" w:rsidRDefault="0011655B" w:rsidP="00C74C20">
            <w:pPr>
              <w:rPr>
                <w:sz w:val="18"/>
                <w:szCs w:val="18"/>
              </w:rPr>
            </w:pPr>
            <w:r w:rsidRPr="001B5347">
              <w:rPr>
                <w:sz w:val="18"/>
                <w:szCs w:val="18"/>
              </w:rPr>
              <w:t>B</w:t>
            </w:r>
            <w:r w:rsidR="00C74C20" w:rsidRPr="001B5347">
              <w:rPr>
                <w:sz w:val="18"/>
                <w:szCs w:val="18"/>
              </w:rPr>
              <w:t>aseline</w:t>
            </w:r>
            <w:r>
              <w:rPr>
                <w:sz w:val="18"/>
                <w:szCs w:val="18"/>
              </w:rPr>
              <w:t xml:space="preserve"> </w:t>
            </w:r>
          </w:p>
          <w:p w14:paraId="711CD6AE" w14:textId="67114C39" w:rsidR="00C74C20" w:rsidRPr="001B5347" w:rsidRDefault="0011655B" w:rsidP="00C74C20">
            <w:pPr>
              <w:rPr>
                <w:sz w:val="18"/>
                <w:szCs w:val="18"/>
              </w:rPr>
            </w:pPr>
            <w:r>
              <w:rPr>
                <w:sz w:val="18"/>
                <w:szCs w:val="18"/>
                <w:highlight w:val="yellow"/>
              </w:rPr>
              <w:t>(</w:t>
            </w:r>
            <w:proofErr w:type="gramStart"/>
            <w:r w:rsidRPr="00C74C20">
              <w:rPr>
                <w:sz w:val="18"/>
                <w:szCs w:val="18"/>
                <w:highlight w:val="yellow"/>
              </w:rPr>
              <w:t>whole</w:t>
            </w:r>
            <w:proofErr w:type="gramEnd"/>
            <w:r w:rsidRPr="00C74C20">
              <w:rPr>
                <w:sz w:val="18"/>
                <w:szCs w:val="18"/>
                <w:highlight w:val="yellow"/>
              </w:rPr>
              <w:t xml:space="preserve"> cohort)</w:t>
            </w:r>
          </w:p>
        </w:tc>
        <w:tc>
          <w:tcPr>
            <w:tcW w:w="4374" w:type="dxa"/>
            <w:shd w:val="clear" w:color="auto" w:fill="auto"/>
            <w:noWrap/>
            <w:hideMark/>
          </w:tcPr>
          <w:p w14:paraId="74EE487E" w14:textId="5CC33C37" w:rsidR="00C74C20" w:rsidRDefault="00C74C20" w:rsidP="00C74C20">
            <w:pPr>
              <w:rPr>
                <w:sz w:val="18"/>
                <w:szCs w:val="18"/>
              </w:rPr>
            </w:pPr>
            <w:r>
              <w:rPr>
                <w:sz w:val="18"/>
                <w:szCs w:val="18"/>
              </w:rPr>
              <w:t xml:space="preserve">BMI: </w:t>
            </w:r>
            <w:r w:rsidRPr="00EE751C">
              <w:rPr>
                <w:sz w:val="18"/>
                <w:szCs w:val="18"/>
              </w:rPr>
              <w:t>OR 1.21 (0.99, 1.49) p=0.073</w:t>
            </w:r>
          </w:p>
          <w:p w14:paraId="738B3C43" w14:textId="5B809143" w:rsidR="00C74C20" w:rsidRDefault="00C74C20" w:rsidP="00C74C20">
            <w:pPr>
              <w:rPr>
                <w:sz w:val="18"/>
                <w:szCs w:val="18"/>
              </w:rPr>
            </w:pPr>
            <w:r>
              <w:rPr>
                <w:sz w:val="18"/>
                <w:szCs w:val="18"/>
              </w:rPr>
              <w:t>Cardiac T1:</w:t>
            </w:r>
            <w:r w:rsidRPr="00EE751C">
              <w:rPr>
                <w:rFonts w:ascii="Lucida Sans" w:hAnsi="Lucida Sans"/>
                <w:color w:val="FFFFFF"/>
                <w:sz w:val="26"/>
                <w:szCs w:val="26"/>
              </w:rPr>
              <w:t xml:space="preserve"> </w:t>
            </w:r>
            <w:r w:rsidRPr="00EE751C">
              <w:rPr>
                <w:sz w:val="18"/>
                <w:szCs w:val="18"/>
              </w:rPr>
              <w:t>OR 1.16 (0.95, 1.42) p=0.143</w:t>
            </w:r>
          </w:p>
          <w:p w14:paraId="28B088CB" w14:textId="6992E3A1" w:rsidR="00C74C20" w:rsidRDefault="00C74C20" w:rsidP="00C74C20">
            <w:pPr>
              <w:rPr>
                <w:sz w:val="18"/>
                <w:szCs w:val="18"/>
              </w:rPr>
            </w:pPr>
            <w:r>
              <w:rPr>
                <w:sz w:val="18"/>
                <w:szCs w:val="18"/>
              </w:rPr>
              <w:t xml:space="preserve">Age: </w:t>
            </w:r>
            <w:r w:rsidRPr="00EE751C">
              <w:rPr>
                <w:sz w:val="18"/>
                <w:szCs w:val="18"/>
              </w:rPr>
              <w:t>OR 0.84 (0.69, 1.02) p=0.074</w:t>
            </w:r>
          </w:p>
          <w:p w14:paraId="2CBAF1BF" w14:textId="24EB4E8E" w:rsidR="00C74C20" w:rsidRDefault="00C74C20" w:rsidP="00C74C20">
            <w:pPr>
              <w:rPr>
                <w:sz w:val="18"/>
                <w:szCs w:val="18"/>
              </w:rPr>
            </w:pPr>
            <w:r>
              <w:rPr>
                <w:sz w:val="18"/>
                <w:szCs w:val="18"/>
              </w:rPr>
              <w:t xml:space="preserve">Sex (male): </w:t>
            </w:r>
            <w:r w:rsidRPr="00EE751C">
              <w:rPr>
                <w:sz w:val="18"/>
                <w:szCs w:val="18"/>
              </w:rPr>
              <w:t>OR 0.43 (0.28, 0.67) p</w:t>
            </w:r>
            <w:r w:rsidR="003C08FE">
              <w:rPr>
                <w:sz w:val="18"/>
                <w:szCs w:val="18"/>
              </w:rPr>
              <w:t>&lt;0.001</w:t>
            </w:r>
          </w:p>
          <w:p w14:paraId="7A64B77C" w14:textId="33C63729" w:rsidR="00C74C20" w:rsidRPr="001B5347" w:rsidRDefault="00C74C20" w:rsidP="00C74C20">
            <w:pPr>
              <w:rPr>
                <w:sz w:val="18"/>
                <w:szCs w:val="18"/>
              </w:rPr>
            </w:pPr>
            <w:r w:rsidRPr="001B5347">
              <w:rPr>
                <w:sz w:val="18"/>
                <w:szCs w:val="18"/>
              </w:rPr>
              <w:t>Sample size: yes n=</w:t>
            </w:r>
            <w:r>
              <w:rPr>
                <w:sz w:val="18"/>
                <w:szCs w:val="18"/>
              </w:rPr>
              <w:t>241</w:t>
            </w:r>
            <w:r w:rsidRPr="001B5347">
              <w:rPr>
                <w:sz w:val="18"/>
                <w:szCs w:val="18"/>
              </w:rPr>
              <w:t>, no n=</w:t>
            </w:r>
            <w:r>
              <w:rPr>
                <w:sz w:val="18"/>
                <w:szCs w:val="18"/>
              </w:rPr>
              <w:t>202</w:t>
            </w:r>
          </w:p>
        </w:tc>
        <w:tc>
          <w:tcPr>
            <w:tcW w:w="4390" w:type="dxa"/>
            <w:shd w:val="clear" w:color="auto" w:fill="auto"/>
            <w:noWrap/>
            <w:hideMark/>
          </w:tcPr>
          <w:p w14:paraId="37240E8A" w14:textId="77777777" w:rsidR="00C74C20" w:rsidRPr="005C18EC" w:rsidRDefault="00C74C20" w:rsidP="00C74C20">
            <w:pPr>
              <w:rPr>
                <w:sz w:val="18"/>
                <w:szCs w:val="18"/>
              </w:rPr>
            </w:pPr>
            <w:r>
              <w:rPr>
                <w:sz w:val="18"/>
                <w:szCs w:val="18"/>
              </w:rPr>
              <w:t xml:space="preserve">Sex (male): </w:t>
            </w:r>
            <w:r w:rsidRPr="005C18EC">
              <w:rPr>
                <w:sz w:val="18"/>
                <w:szCs w:val="18"/>
              </w:rPr>
              <w:t>OR 0.44 (0.27, 0.7) p=0.001</w:t>
            </w:r>
          </w:p>
          <w:p w14:paraId="04E00E01" w14:textId="48E9F727" w:rsidR="00C74C20" w:rsidRPr="001B5347" w:rsidRDefault="00C74C20" w:rsidP="00C74C20">
            <w:pPr>
              <w:rPr>
                <w:sz w:val="18"/>
                <w:szCs w:val="18"/>
              </w:rPr>
            </w:pPr>
            <w:r w:rsidRPr="001B5347">
              <w:rPr>
                <w:sz w:val="18"/>
                <w:szCs w:val="18"/>
              </w:rPr>
              <w:t>Sample size: yes n=</w:t>
            </w:r>
            <w:r>
              <w:rPr>
                <w:sz w:val="18"/>
                <w:szCs w:val="18"/>
              </w:rPr>
              <w:t>231</w:t>
            </w:r>
            <w:r w:rsidRPr="001B5347">
              <w:rPr>
                <w:sz w:val="18"/>
                <w:szCs w:val="18"/>
              </w:rPr>
              <w:t>, no n=</w:t>
            </w:r>
            <w:r>
              <w:rPr>
                <w:sz w:val="18"/>
                <w:szCs w:val="18"/>
              </w:rPr>
              <w:t>167</w:t>
            </w:r>
          </w:p>
        </w:tc>
        <w:tc>
          <w:tcPr>
            <w:tcW w:w="4124" w:type="dxa"/>
            <w:shd w:val="clear" w:color="auto" w:fill="auto"/>
            <w:noWrap/>
            <w:hideMark/>
          </w:tcPr>
          <w:p w14:paraId="7D056589" w14:textId="77777777" w:rsidR="00C74C20" w:rsidRPr="000A4F13" w:rsidRDefault="00C74C20" w:rsidP="00C74C20">
            <w:pPr>
              <w:rPr>
                <w:sz w:val="18"/>
                <w:szCs w:val="18"/>
              </w:rPr>
            </w:pPr>
            <w:r>
              <w:rPr>
                <w:sz w:val="18"/>
                <w:szCs w:val="18"/>
              </w:rPr>
              <w:t xml:space="preserve">Liver Fat: </w:t>
            </w:r>
            <w:r w:rsidRPr="000A4F13">
              <w:rPr>
                <w:sz w:val="18"/>
                <w:szCs w:val="18"/>
              </w:rPr>
              <w:t>OR 1.21 (0.97, 1.52) p=0.103</w:t>
            </w:r>
          </w:p>
          <w:p w14:paraId="2DBF3D69" w14:textId="77777777" w:rsidR="00C74C20" w:rsidRPr="00B6732D" w:rsidRDefault="00C74C20" w:rsidP="00C74C20">
            <w:pPr>
              <w:rPr>
                <w:b/>
                <w:bCs/>
                <w:sz w:val="18"/>
                <w:szCs w:val="18"/>
              </w:rPr>
            </w:pPr>
            <w:r w:rsidRPr="00B6732D">
              <w:rPr>
                <w:b/>
                <w:bCs/>
                <w:sz w:val="18"/>
                <w:szCs w:val="18"/>
              </w:rPr>
              <w:t>Sex (male): OR 0.42 (0.25, 0.7) p=0.001</w:t>
            </w:r>
          </w:p>
          <w:p w14:paraId="2285FCE1" w14:textId="103353BA" w:rsidR="00C74C20" w:rsidRPr="001B5347" w:rsidRDefault="00C74C20" w:rsidP="00C74C20">
            <w:pPr>
              <w:rPr>
                <w:sz w:val="18"/>
                <w:szCs w:val="18"/>
              </w:rPr>
            </w:pPr>
            <w:r w:rsidRPr="001B5347">
              <w:rPr>
                <w:sz w:val="18"/>
                <w:szCs w:val="18"/>
              </w:rPr>
              <w:t>Sample size: yes n=</w:t>
            </w:r>
            <w:r>
              <w:rPr>
                <w:sz w:val="18"/>
                <w:szCs w:val="18"/>
              </w:rPr>
              <w:t>200</w:t>
            </w:r>
            <w:r w:rsidRPr="001B5347">
              <w:rPr>
                <w:sz w:val="18"/>
                <w:szCs w:val="18"/>
              </w:rPr>
              <w:t xml:space="preserve">, </w:t>
            </w:r>
            <w:r>
              <w:rPr>
                <w:sz w:val="18"/>
                <w:szCs w:val="18"/>
              </w:rPr>
              <w:t xml:space="preserve">no, </w:t>
            </w:r>
            <w:r w:rsidRPr="001B5347">
              <w:rPr>
                <w:sz w:val="18"/>
                <w:szCs w:val="18"/>
              </w:rPr>
              <w:t>n=</w:t>
            </w:r>
            <w:r>
              <w:rPr>
                <w:sz w:val="18"/>
                <w:szCs w:val="18"/>
              </w:rPr>
              <w:t>147</w:t>
            </w:r>
          </w:p>
        </w:tc>
      </w:tr>
      <w:tr w:rsidR="00C74C20" w:rsidRPr="001B5347" w14:paraId="69B05C11" w14:textId="77777777" w:rsidTr="00C74C20">
        <w:trPr>
          <w:trHeight w:val="45"/>
        </w:trPr>
        <w:tc>
          <w:tcPr>
            <w:tcW w:w="1145" w:type="dxa"/>
            <w:vMerge/>
            <w:vAlign w:val="center"/>
            <w:hideMark/>
          </w:tcPr>
          <w:p w14:paraId="6B5490A8" w14:textId="77777777" w:rsidR="00C74C20" w:rsidRPr="001B5347" w:rsidRDefault="00C74C20" w:rsidP="00C74C20">
            <w:pPr>
              <w:rPr>
                <w:b/>
                <w:bCs/>
                <w:sz w:val="18"/>
                <w:szCs w:val="18"/>
              </w:rPr>
            </w:pPr>
          </w:p>
        </w:tc>
        <w:tc>
          <w:tcPr>
            <w:tcW w:w="1270" w:type="dxa"/>
            <w:shd w:val="clear" w:color="auto" w:fill="auto"/>
            <w:noWrap/>
            <w:hideMark/>
          </w:tcPr>
          <w:p w14:paraId="263E6615" w14:textId="0B90409B" w:rsidR="00C74C20" w:rsidRPr="001B5347" w:rsidRDefault="00C74C20" w:rsidP="00C74C20">
            <w:pPr>
              <w:rPr>
                <w:sz w:val="18"/>
                <w:szCs w:val="18"/>
              </w:rPr>
            </w:pPr>
            <w:r w:rsidRPr="001B5347">
              <w:rPr>
                <w:sz w:val="18"/>
                <w:szCs w:val="18"/>
              </w:rPr>
              <w:t>follow-up</w:t>
            </w:r>
            <w:r>
              <w:rPr>
                <w:sz w:val="18"/>
                <w:szCs w:val="18"/>
              </w:rPr>
              <w:t xml:space="preserve"> </w:t>
            </w:r>
            <w:r w:rsidRPr="00C74C20">
              <w:rPr>
                <w:sz w:val="18"/>
                <w:szCs w:val="18"/>
                <w:highlight w:val="yellow"/>
              </w:rPr>
              <w:t xml:space="preserve">(follow-up </w:t>
            </w:r>
            <w:r w:rsidR="00DB730D">
              <w:rPr>
                <w:sz w:val="18"/>
                <w:szCs w:val="18"/>
                <w:highlight w:val="yellow"/>
              </w:rPr>
              <w:t>group</w:t>
            </w:r>
            <w:r w:rsidRPr="00C74C20">
              <w:rPr>
                <w:sz w:val="18"/>
                <w:szCs w:val="18"/>
                <w:highlight w:val="yellow"/>
              </w:rPr>
              <w:t>)</w:t>
            </w:r>
          </w:p>
        </w:tc>
        <w:tc>
          <w:tcPr>
            <w:tcW w:w="4374" w:type="dxa"/>
            <w:shd w:val="clear" w:color="auto" w:fill="auto"/>
            <w:hideMark/>
          </w:tcPr>
          <w:p w14:paraId="106E0AE8" w14:textId="3058F880" w:rsidR="00C74C20" w:rsidRPr="001B5347" w:rsidRDefault="00C74C20" w:rsidP="00C74C20">
            <w:pPr>
              <w:rPr>
                <w:sz w:val="18"/>
                <w:szCs w:val="18"/>
              </w:rPr>
            </w:pPr>
            <w:r>
              <w:rPr>
                <w:sz w:val="18"/>
                <w:szCs w:val="18"/>
              </w:rPr>
              <w:t xml:space="preserve">Liver Volume: </w:t>
            </w:r>
            <w:r w:rsidRPr="000C2F7C">
              <w:rPr>
                <w:sz w:val="18"/>
                <w:szCs w:val="18"/>
              </w:rPr>
              <w:t>OR 1.7</w:t>
            </w:r>
            <w:r w:rsidR="003C08FE">
              <w:rPr>
                <w:sz w:val="18"/>
                <w:szCs w:val="18"/>
              </w:rPr>
              <w:t>4</w:t>
            </w:r>
            <w:r w:rsidRPr="000C2F7C">
              <w:rPr>
                <w:sz w:val="18"/>
                <w:szCs w:val="18"/>
              </w:rPr>
              <w:t xml:space="preserve"> (1.2</w:t>
            </w:r>
            <w:r w:rsidR="003C08FE">
              <w:rPr>
                <w:sz w:val="18"/>
                <w:szCs w:val="18"/>
              </w:rPr>
              <w:t>5</w:t>
            </w:r>
            <w:r w:rsidRPr="000C2F7C">
              <w:rPr>
                <w:sz w:val="18"/>
                <w:szCs w:val="18"/>
              </w:rPr>
              <w:t>, 2.5</w:t>
            </w:r>
            <w:r w:rsidR="003C08FE">
              <w:rPr>
                <w:sz w:val="18"/>
                <w:szCs w:val="18"/>
              </w:rPr>
              <w:t>9</w:t>
            </w:r>
            <w:r w:rsidRPr="000C2F7C">
              <w:rPr>
                <w:sz w:val="18"/>
                <w:szCs w:val="18"/>
              </w:rPr>
              <w:t>) p=0.00</w:t>
            </w:r>
            <w:r w:rsidR="003C08FE">
              <w:rPr>
                <w:sz w:val="18"/>
                <w:szCs w:val="18"/>
              </w:rPr>
              <w:t>2</w:t>
            </w:r>
            <w:r w:rsidRPr="001B5347">
              <w:rPr>
                <w:sz w:val="18"/>
                <w:szCs w:val="18"/>
              </w:rPr>
              <w:br/>
            </w:r>
            <w:r>
              <w:rPr>
                <w:sz w:val="18"/>
                <w:szCs w:val="18"/>
              </w:rPr>
              <w:t xml:space="preserve">Age: </w:t>
            </w:r>
            <w:r w:rsidRPr="000C2F7C">
              <w:rPr>
                <w:sz w:val="18"/>
                <w:szCs w:val="18"/>
              </w:rPr>
              <w:t>OR 0.7</w:t>
            </w:r>
            <w:r w:rsidR="003C08FE">
              <w:rPr>
                <w:sz w:val="18"/>
                <w:szCs w:val="18"/>
              </w:rPr>
              <w:t>5</w:t>
            </w:r>
            <w:r w:rsidRPr="000C2F7C">
              <w:rPr>
                <w:sz w:val="18"/>
                <w:szCs w:val="18"/>
              </w:rPr>
              <w:t xml:space="preserve"> (0.5</w:t>
            </w:r>
            <w:r w:rsidR="003C08FE">
              <w:rPr>
                <w:sz w:val="18"/>
                <w:szCs w:val="18"/>
              </w:rPr>
              <w:t>5</w:t>
            </w:r>
            <w:r w:rsidRPr="000C2F7C">
              <w:rPr>
                <w:sz w:val="18"/>
                <w:szCs w:val="18"/>
              </w:rPr>
              <w:t>, 1</w:t>
            </w:r>
            <w:r w:rsidR="003C08FE">
              <w:rPr>
                <w:sz w:val="18"/>
                <w:szCs w:val="18"/>
              </w:rPr>
              <w:t>.02</w:t>
            </w:r>
            <w:r w:rsidRPr="000C2F7C">
              <w:rPr>
                <w:sz w:val="18"/>
                <w:szCs w:val="18"/>
              </w:rPr>
              <w:t>) p=0.0</w:t>
            </w:r>
            <w:r w:rsidR="003C08FE">
              <w:rPr>
                <w:sz w:val="18"/>
                <w:szCs w:val="18"/>
              </w:rPr>
              <w:t>69</w:t>
            </w:r>
            <w:r w:rsidRPr="001B5347">
              <w:rPr>
                <w:sz w:val="18"/>
                <w:szCs w:val="18"/>
              </w:rPr>
              <w:br/>
            </w:r>
            <w:r>
              <w:rPr>
                <w:sz w:val="18"/>
                <w:szCs w:val="18"/>
              </w:rPr>
              <w:t xml:space="preserve">Cardiac T1: </w:t>
            </w:r>
            <w:r w:rsidRPr="006572AC">
              <w:rPr>
                <w:sz w:val="18"/>
                <w:szCs w:val="18"/>
              </w:rPr>
              <w:t>OR 0.7</w:t>
            </w:r>
            <w:r w:rsidR="003C08FE">
              <w:rPr>
                <w:sz w:val="18"/>
                <w:szCs w:val="18"/>
              </w:rPr>
              <w:t>1</w:t>
            </w:r>
            <w:r w:rsidRPr="006572AC">
              <w:rPr>
                <w:sz w:val="18"/>
                <w:szCs w:val="18"/>
              </w:rPr>
              <w:t xml:space="preserve"> (0.5, </w:t>
            </w:r>
            <w:r w:rsidR="003C08FE">
              <w:rPr>
                <w:sz w:val="18"/>
                <w:szCs w:val="18"/>
              </w:rPr>
              <w:t>0.98</w:t>
            </w:r>
            <w:r w:rsidRPr="006572AC">
              <w:rPr>
                <w:sz w:val="18"/>
                <w:szCs w:val="18"/>
              </w:rPr>
              <w:t>) p=0.0</w:t>
            </w:r>
            <w:r w:rsidR="003C08FE">
              <w:rPr>
                <w:sz w:val="18"/>
                <w:szCs w:val="18"/>
              </w:rPr>
              <w:t>43</w:t>
            </w:r>
          </w:p>
          <w:p w14:paraId="42DF0095" w14:textId="28191318" w:rsidR="00C74C20" w:rsidRPr="001B5347" w:rsidRDefault="00C74C20" w:rsidP="00C74C20">
            <w:pPr>
              <w:rPr>
                <w:sz w:val="18"/>
                <w:szCs w:val="18"/>
              </w:rPr>
            </w:pPr>
            <w:r w:rsidRPr="001B5347">
              <w:rPr>
                <w:sz w:val="18"/>
                <w:szCs w:val="18"/>
              </w:rPr>
              <w:t>Sample size: yes n=</w:t>
            </w:r>
            <w:r>
              <w:rPr>
                <w:sz w:val="18"/>
                <w:szCs w:val="18"/>
              </w:rPr>
              <w:t>84</w:t>
            </w:r>
            <w:r w:rsidRPr="001B5347">
              <w:rPr>
                <w:sz w:val="18"/>
                <w:szCs w:val="18"/>
              </w:rPr>
              <w:t>, no n=10</w:t>
            </w:r>
            <w:r>
              <w:rPr>
                <w:sz w:val="18"/>
                <w:szCs w:val="18"/>
              </w:rPr>
              <w:t>4</w:t>
            </w:r>
          </w:p>
        </w:tc>
        <w:tc>
          <w:tcPr>
            <w:tcW w:w="4390" w:type="dxa"/>
            <w:shd w:val="clear" w:color="auto" w:fill="auto"/>
            <w:hideMark/>
          </w:tcPr>
          <w:p w14:paraId="6CB67052" w14:textId="6E9AE3C9" w:rsidR="00C74C20" w:rsidRDefault="00C74C20" w:rsidP="00C74C20">
            <w:pPr>
              <w:rPr>
                <w:sz w:val="18"/>
                <w:szCs w:val="18"/>
              </w:rPr>
            </w:pPr>
            <w:r>
              <w:rPr>
                <w:sz w:val="18"/>
                <w:szCs w:val="18"/>
              </w:rPr>
              <w:t xml:space="preserve">MCHC (high): </w:t>
            </w:r>
            <w:r w:rsidRPr="008D789E">
              <w:rPr>
                <w:sz w:val="18"/>
                <w:szCs w:val="18"/>
              </w:rPr>
              <w:t>OR 1.2</w:t>
            </w:r>
            <w:r w:rsidR="008C3297">
              <w:rPr>
                <w:sz w:val="18"/>
                <w:szCs w:val="18"/>
              </w:rPr>
              <w:t>8</w:t>
            </w:r>
            <w:r w:rsidRPr="008D789E">
              <w:rPr>
                <w:sz w:val="18"/>
                <w:szCs w:val="18"/>
              </w:rPr>
              <w:t xml:space="preserve"> (0.9</w:t>
            </w:r>
            <w:r w:rsidR="008C3297">
              <w:rPr>
                <w:sz w:val="18"/>
                <w:szCs w:val="18"/>
              </w:rPr>
              <w:t>4</w:t>
            </w:r>
            <w:r w:rsidRPr="008D789E">
              <w:rPr>
                <w:sz w:val="18"/>
                <w:szCs w:val="18"/>
              </w:rPr>
              <w:t>, 1.7</w:t>
            </w:r>
            <w:r w:rsidR="008C3297">
              <w:rPr>
                <w:sz w:val="18"/>
                <w:szCs w:val="18"/>
              </w:rPr>
              <w:t>8</w:t>
            </w:r>
            <w:r w:rsidRPr="008D789E">
              <w:rPr>
                <w:sz w:val="18"/>
                <w:szCs w:val="18"/>
              </w:rPr>
              <w:t>) p=0.1</w:t>
            </w:r>
            <w:r w:rsidR="008C3297">
              <w:rPr>
                <w:sz w:val="18"/>
                <w:szCs w:val="18"/>
              </w:rPr>
              <w:t>22</w:t>
            </w:r>
          </w:p>
          <w:p w14:paraId="08745C9E" w14:textId="272F0286" w:rsidR="00C74C20" w:rsidRDefault="00C74C20" w:rsidP="00C74C20">
            <w:pPr>
              <w:rPr>
                <w:sz w:val="18"/>
                <w:szCs w:val="18"/>
              </w:rPr>
            </w:pPr>
            <w:r>
              <w:rPr>
                <w:sz w:val="18"/>
                <w:szCs w:val="18"/>
              </w:rPr>
              <w:t>Transferrin sat (low):</w:t>
            </w:r>
            <w:r w:rsidRPr="008D789E">
              <w:rPr>
                <w:rFonts w:ascii="Lucida Sans" w:hAnsi="Lucida Sans"/>
                <w:color w:val="FFFFFF"/>
                <w:sz w:val="26"/>
                <w:szCs w:val="26"/>
              </w:rPr>
              <w:t xml:space="preserve"> </w:t>
            </w:r>
            <w:r w:rsidRPr="008D789E">
              <w:rPr>
                <w:sz w:val="18"/>
                <w:szCs w:val="18"/>
              </w:rPr>
              <w:t>OR 0.</w:t>
            </w:r>
            <w:r w:rsidR="008D789E" w:rsidRPr="008D789E">
              <w:rPr>
                <w:sz w:val="18"/>
                <w:szCs w:val="18"/>
              </w:rPr>
              <w:t>7</w:t>
            </w:r>
            <w:r w:rsidR="008C3297">
              <w:rPr>
                <w:sz w:val="18"/>
                <w:szCs w:val="18"/>
              </w:rPr>
              <w:t>3</w:t>
            </w:r>
            <w:r w:rsidRPr="008D789E">
              <w:rPr>
                <w:sz w:val="18"/>
                <w:szCs w:val="18"/>
              </w:rPr>
              <w:t xml:space="preserve"> (0.</w:t>
            </w:r>
            <w:r w:rsidR="008D789E" w:rsidRPr="008D789E">
              <w:rPr>
                <w:sz w:val="18"/>
                <w:szCs w:val="18"/>
              </w:rPr>
              <w:t>5</w:t>
            </w:r>
            <w:r w:rsidR="008C3297">
              <w:rPr>
                <w:sz w:val="18"/>
                <w:szCs w:val="18"/>
              </w:rPr>
              <w:t>3</w:t>
            </w:r>
            <w:r w:rsidRPr="008D789E">
              <w:rPr>
                <w:sz w:val="18"/>
                <w:szCs w:val="18"/>
              </w:rPr>
              <w:t>, 0.</w:t>
            </w:r>
            <w:r w:rsidR="008D789E" w:rsidRPr="008D789E">
              <w:rPr>
                <w:sz w:val="18"/>
                <w:szCs w:val="18"/>
              </w:rPr>
              <w:t>9</w:t>
            </w:r>
            <w:r w:rsidR="008C3297">
              <w:rPr>
                <w:sz w:val="18"/>
                <w:szCs w:val="18"/>
              </w:rPr>
              <w:t>9</w:t>
            </w:r>
            <w:r w:rsidRPr="008D789E">
              <w:rPr>
                <w:sz w:val="18"/>
                <w:szCs w:val="18"/>
              </w:rPr>
              <w:t>) p=0.</w:t>
            </w:r>
            <w:r w:rsidR="008D789E" w:rsidRPr="008D789E">
              <w:rPr>
                <w:sz w:val="18"/>
                <w:szCs w:val="18"/>
              </w:rPr>
              <w:t>0</w:t>
            </w:r>
            <w:r w:rsidR="008C3297">
              <w:rPr>
                <w:sz w:val="18"/>
                <w:szCs w:val="18"/>
              </w:rPr>
              <w:t>48</w:t>
            </w:r>
          </w:p>
          <w:p w14:paraId="0E345CA9" w14:textId="3AE1A1F5" w:rsidR="00C74C20" w:rsidRDefault="00C74C20" w:rsidP="00C74C20">
            <w:pPr>
              <w:rPr>
                <w:sz w:val="18"/>
                <w:szCs w:val="18"/>
              </w:rPr>
            </w:pPr>
            <w:r>
              <w:rPr>
                <w:sz w:val="18"/>
                <w:szCs w:val="18"/>
              </w:rPr>
              <w:t xml:space="preserve">Cholesterol (high): </w:t>
            </w:r>
            <w:r w:rsidRPr="008D789E">
              <w:rPr>
                <w:sz w:val="18"/>
                <w:szCs w:val="18"/>
              </w:rPr>
              <w:t>OR 0.</w:t>
            </w:r>
            <w:r w:rsidR="008C3297">
              <w:rPr>
                <w:sz w:val="18"/>
                <w:szCs w:val="18"/>
              </w:rPr>
              <w:t>7</w:t>
            </w:r>
            <w:r w:rsidRPr="008D789E">
              <w:rPr>
                <w:sz w:val="18"/>
                <w:szCs w:val="18"/>
              </w:rPr>
              <w:t xml:space="preserve"> (0.</w:t>
            </w:r>
            <w:r w:rsidR="008C3297">
              <w:rPr>
                <w:sz w:val="18"/>
                <w:szCs w:val="18"/>
              </w:rPr>
              <w:t>51</w:t>
            </w:r>
            <w:r w:rsidRPr="008D789E">
              <w:rPr>
                <w:sz w:val="18"/>
                <w:szCs w:val="18"/>
              </w:rPr>
              <w:t>, 0.</w:t>
            </w:r>
            <w:r w:rsidR="008D789E" w:rsidRPr="008D789E">
              <w:rPr>
                <w:sz w:val="18"/>
                <w:szCs w:val="18"/>
              </w:rPr>
              <w:t>9</w:t>
            </w:r>
            <w:r w:rsidR="008C3297">
              <w:rPr>
                <w:sz w:val="18"/>
                <w:szCs w:val="18"/>
              </w:rPr>
              <w:t>5</w:t>
            </w:r>
            <w:r w:rsidRPr="008D789E">
              <w:rPr>
                <w:sz w:val="18"/>
                <w:szCs w:val="18"/>
              </w:rPr>
              <w:t>) p=0.</w:t>
            </w:r>
            <w:r w:rsidR="008D789E" w:rsidRPr="008D789E">
              <w:rPr>
                <w:sz w:val="18"/>
                <w:szCs w:val="18"/>
              </w:rPr>
              <w:t>0</w:t>
            </w:r>
            <w:r w:rsidR="008C3297">
              <w:rPr>
                <w:sz w:val="18"/>
                <w:szCs w:val="18"/>
              </w:rPr>
              <w:t>23</w:t>
            </w:r>
          </w:p>
          <w:p w14:paraId="3984126F" w14:textId="0DFECFF9" w:rsidR="00C74C20" w:rsidRDefault="00C74C20" w:rsidP="00C74C20">
            <w:pPr>
              <w:rPr>
                <w:sz w:val="18"/>
                <w:szCs w:val="18"/>
              </w:rPr>
            </w:pPr>
            <w:r>
              <w:rPr>
                <w:sz w:val="18"/>
                <w:szCs w:val="18"/>
              </w:rPr>
              <w:t>Age:</w:t>
            </w:r>
            <w:r w:rsidRPr="008D789E">
              <w:rPr>
                <w:rFonts w:ascii="Lucida Sans" w:hAnsi="Lucida Sans"/>
                <w:color w:val="FFFFFF"/>
                <w:sz w:val="26"/>
                <w:szCs w:val="26"/>
              </w:rPr>
              <w:t xml:space="preserve"> </w:t>
            </w:r>
            <w:r w:rsidRPr="008D789E">
              <w:rPr>
                <w:sz w:val="18"/>
                <w:szCs w:val="18"/>
              </w:rPr>
              <w:t>OR 0.</w:t>
            </w:r>
            <w:r w:rsidR="008D789E" w:rsidRPr="008D789E">
              <w:rPr>
                <w:sz w:val="18"/>
                <w:szCs w:val="18"/>
              </w:rPr>
              <w:t>6</w:t>
            </w:r>
            <w:r w:rsidR="008C3297">
              <w:rPr>
                <w:sz w:val="18"/>
                <w:szCs w:val="18"/>
              </w:rPr>
              <w:t>7</w:t>
            </w:r>
            <w:r w:rsidRPr="008D789E">
              <w:rPr>
                <w:sz w:val="18"/>
                <w:szCs w:val="18"/>
              </w:rPr>
              <w:t xml:space="preserve"> (0.</w:t>
            </w:r>
            <w:r w:rsidR="008D789E" w:rsidRPr="008D789E">
              <w:rPr>
                <w:sz w:val="18"/>
                <w:szCs w:val="18"/>
              </w:rPr>
              <w:t>4</w:t>
            </w:r>
            <w:r w:rsidR="008C3297">
              <w:rPr>
                <w:sz w:val="18"/>
                <w:szCs w:val="18"/>
              </w:rPr>
              <w:t>9</w:t>
            </w:r>
            <w:r w:rsidRPr="008D789E">
              <w:rPr>
                <w:sz w:val="18"/>
                <w:szCs w:val="18"/>
              </w:rPr>
              <w:t>, 0.</w:t>
            </w:r>
            <w:r w:rsidR="008D789E" w:rsidRPr="008D789E">
              <w:rPr>
                <w:sz w:val="18"/>
                <w:szCs w:val="18"/>
              </w:rPr>
              <w:t>9</w:t>
            </w:r>
            <w:r w:rsidR="008C3297">
              <w:rPr>
                <w:sz w:val="18"/>
                <w:szCs w:val="18"/>
              </w:rPr>
              <w:t>2</w:t>
            </w:r>
            <w:r w:rsidRPr="008D789E">
              <w:rPr>
                <w:sz w:val="18"/>
                <w:szCs w:val="18"/>
              </w:rPr>
              <w:t>) p=0.</w:t>
            </w:r>
            <w:r w:rsidR="008D789E" w:rsidRPr="008D789E">
              <w:rPr>
                <w:sz w:val="18"/>
                <w:szCs w:val="18"/>
              </w:rPr>
              <w:t>01</w:t>
            </w:r>
            <w:r w:rsidR="008C3297">
              <w:rPr>
                <w:sz w:val="18"/>
                <w:szCs w:val="18"/>
              </w:rPr>
              <w:t>4</w:t>
            </w:r>
          </w:p>
          <w:p w14:paraId="2209B70B" w14:textId="257E7493" w:rsidR="00C74C20" w:rsidRDefault="00C74C20" w:rsidP="00C74C20">
            <w:pPr>
              <w:rPr>
                <w:sz w:val="18"/>
                <w:szCs w:val="18"/>
              </w:rPr>
            </w:pPr>
            <w:r>
              <w:rPr>
                <w:sz w:val="18"/>
                <w:szCs w:val="18"/>
              </w:rPr>
              <w:t xml:space="preserve">Sex (male): </w:t>
            </w:r>
            <w:r w:rsidRPr="008D789E">
              <w:rPr>
                <w:sz w:val="18"/>
                <w:szCs w:val="18"/>
              </w:rPr>
              <w:t>OR 0.</w:t>
            </w:r>
            <w:r w:rsidR="008D789E" w:rsidRPr="008D789E">
              <w:rPr>
                <w:sz w:val="18"/>
                <w:szCs w:val="18"/>
              </w:rPr>
              <w:t>3</w:t>
            </w:r>
            <w:r w:rsidR="008C3297">
              <w:rPr>
                <w:sz w:val="18"/>
                <w:szCs w:val="18"/>
              </w:rPr>
              <w:t>5</w:t>
            </w:r>
            <w:r w:rsidRPr="008D789E">
              <w:rPr>
                <w:sz w:val="18"/>
                <w:szCs w:val="18"/>
              </w:rPr>
              <w:t xml:space="preserve"> (0.</w:t>
            </w:r>
            <w:r w:rsidR="008D789E" w:rsidRPr="008D789E">
              <w:rPr>
                <w:sz w:val="18"/>
                <w:szCs w:val="18"/>
              </w:rPr>
              <w:t>1</w:t>
            </w:r>
            <w:r w:rsidR="008C3297">
              <w:rPr>
                <w:sz w:val="18"/>
                <w:szCs w:val="18"/>
              </w:rPr>
              <w:t>6</w:t>
            </w:r>
            <w:r w:rsidRPr="008D789E">
              <w:rPr>
                <w:sz w:val="18"/>
                <w:szCs w:val="18"/>
              </w:rPr>
              <w:t>, 0.</w:t>
            </w:r>
            <w:r w:rsidR="008C3297">
              <w:rPr>
                <w:sz w:val="18"/>
                <w:szCs w:val="18"/>
              </w:rPr>
              <w:t>92</w:t>
            </w:r>
            <w:r w:rsidRPr="008D789E">
              <w:rPr>
                <w:sz w:val="18"/>
                <w:szCs w:val="18"/>
              </w:rPr>
              <w:t>) p=0.</w:t>
            </w:r>
            <w:r w:rsidR="008D789E" w:rsidRPr="008D789E">
              <w:rPr>
                <w:sz w:val="18"/>
                <w:szCs w:val="18"/>
              </w:rPr>
              <w:t>0</w:t>
            </w:r>
            <w:r w:rsidR="008C3297">
              <w:rPr>
                <w:sz w:val="18"/>
                <w:szCs w:val="18"/>
              </w:rPr>
              <w:t>14</w:t>
            </w:r>
          </w:p>
          <w:p w14:paraId="00261C84" w14:textId="7CC6C5B6" w:rsidR="00C74C20" w:rsidRPr="001B5347" w:rsidRDefault="00C74C20" w:rsidP="00C74C20">
            <w:pPr>
              <w:rPr>
                <w:sz w:val="18"/>
                <w:szCs w:val="18"/>
              </w:rPr>
            </w:pPr>
            <w:r w:rsidRPr="001B5347">
              <w:rPr>
                <w:sz w:val="18"/>
                <w:szCs w:val="18"/>
              </w:rPr>
              <w:t>Sample size: yes n=93, no n=99</w:t>
            </w:r>
          </w:p>
        </w:tc>
        <w:tc>
          <w:tcPr>
            <w:tcW w:w="4124" w:type="dxa"/>
            <w:shd w:val="clear" w:color="auto" w:fill="auto"/>
            <w:hideMark/>
          </w:tcPr>
          <w:p w14:paraId="78FC285C" w14:textId="765E5014" w:rsidR="00C74C20" w:rsidRPr="00B6732D" w:rsidRDefault="00C74C20" w:rsidP="00C74C20">
            <w:pPr>
              <w:rPr>
                <w:b/>
                <w:bCs/>
                <w:sz w:val="18"/>
                <w:szCs w:val="18"/>
              </w:rPr>
            </w:pPr>
            <w:r w:rsidRPr="00B6732D">
              <w:rPr>
                <w:b/>
                <w:bCs/>
                <w:sz w:val="18"/>
                <w:szCs w:val="18"/>
              </w:rPr>
              <w:t>Liver volume: OR 1.</w:t>
            </w:r>
            <w:r w:rsidR="00580FF3" w:rsidRPr="00B6732D">
              <w:rPr>
                <w:b/>
                <w:sz w:val="18"/>
                <w:szCs w:val="18"/>
              </w:rPr>
              <w:t>7</w:t>
            </w:r>
            <w:r w:rsidR="0000278A">
              <w:rPr>
                <w:b/>
                <w:sz w:val="18"/>
                <w:szCs w:val="18"/>
              </w:rPr>
              <w:t>7</w:t>
            </w:r>
            <w:r w:rsidRPr="00B6732D">
              <w:rPr>
                <w:b/>
                <w:bCs/>
                <w:sz w:val="18"/>
                <w:szCs w:val="18"/>
              </w:rPr>
              <w:t xml:space="preserve"> (1.</w:t>
            </w:r>
            <w:r w:rsidR="00580FF3" w:rsidRPr="00B6732D">
              <w:rPr>
                <w:b/>
                <w:sz w:val="18"/>
                <w:szCs w:val="18"/>
              </w:rPr>
              <w:t>1</w:t>
            </w:r>
            <w:r w:rsidR="0000278A">
              <w:rPr>
                <w:b/>
                <w:sz w:val="18"/>
                <w:szCs w:val="18"/>
              </w:rPr>
              <w:t>5</w:t>
            </w:r>
            <w:r w:rsidRPr="00B6732D">
              <w:rPr>
                <w:b/>
                <w:bCs/>
                <w:sz w:val="18"/>
                <w:szCs w:val="18"/>
              </w:rPr>
              <w:t>, 2.93) p=0.</w:t>
            </w:r>
            <w:r w:rsidRPr="00B6732D">
              <w:rPr>
                <w:b/>
                <w:sz w:val="18"/>
                <w:szCs w:val="18"/>
              </w:rPr>
              <w:t>01</w:t>
            </w:r>
            <w:r w:rsidR="0000278A">
              <w:rPr>
                <w:b/>
                <w:sz w:val="18"/>
                <w:szCs w:val="18"/>
              </w:rPr>
              <w:t>5</w:t>
            </w:r>
          </w:p>
          <w:p w14:paraId="15E654F7" w14:textId="385AE698" w:rsidR="00C74C20" w:rsidRPr="00B6732D" w:rsidRDefault="00C74C20" w:rsidP="00C74C20">
            <w:pPr>
              <w:rPr>
                <w:b/>
                <w:bCs/>
                <w:sz w:val="18"/>
                <w:szCs w:val="18"/>
              </w:rPr>
            </w:pPr>
            <w:r w:rsidRPr="00B6732D">
              <w:rPr>
                <w:b/>
                <w:bCs/>
                <w:sz w:val="18"/>
                <w:szCs w:val="18"/>
              </w:rPr>
              <w:t>MCHC (high): OR 1.</w:t>
            </w:r>
            <w:r w:rsidR="00580FF3" w:rsidRPr="00B6732D">
              <w:rPr>
                <w:b/>
                <w:sz w:val="18"/>
                <w:szCs w:val="18"/>
              </w:rPr>
              <w:t>6</w:t>
            </w:r>
            <w:r w:rsidR="0000278A">
              <w:rPr>
                <w:b/>
                <w:sz w:val="18"/>
                <w:szCs w:val="18"/>
              </w:rPr>
              <w:t>6</w:t>
            </w:r>
            <w:r w:rsidRPr="00B6732D">
              <w:rPr>
                <w:b/>
                <w:bCs/>
                <w:sz w:val="18"/>
                <w:szCs w:val="18"/>
              </w:rPr>
              <w:t xml:space="preserve"> (1.</w:t>
            </w:r>
            <w:r w:rsidR="0000278A">
              <w:rPr>
                <w:b/>
                <w:sz w:val="18"/>
                <w:szCs w:val="18"/>
              </w:rPr>
              <w:t>09</w:t>
            </w:r>
            <w:r w:rsidRPr="00B6732D">
              <w:rPr>
                <w:b/>
                <w:bCs/>
                <w:sz w:val="18"/>
                <w:szCs w:val="18"/>
              </w:rPr>
              <w:t>, 2.</w:t>
            </w:r>
            <w:r w:rsidR="00580FF3" w:rsidRPr="00B6732D">
              <w:rPr>
                <w:b/>
                <w:sz w:val="18"/>
                <w:szCs w:val="18"/>
              </w:rPr>
              <w:t>6</w:t>
            </w:r>
            <w:r w:rsidR="0000278A">
              <w:rPr>
                <w:b/>
                <w:sz w:val="18"/>
                <w:szCs w:val="18"/>
              </w:rPr>
              <w:t>6</w:t>
            </w:r>
            <w:r w:rsidRPr="00B6732D">
              <w:rPr>
                <w:b/>
                <w:bCs/>
                <w:sz w:val="18"/>
                <w:szCs w:val="18"/>
              </w:rPr>
              <w:t>) p=0.</w:t>
            </w:r>
            <w:r w:rsidR="00580FF3" w:rsidRPr="00B6732D">
              <w:rPr>
                <w:b/>
                <w:sz w:val="18"/>
                <w:szCs w:val="18"/>
              </w:rPr>
              <w:t>02</w:t>
            </w:r>
            <w:r w:rsidR="0000278A">
              <w:rPr>
                <w:b/>
                <w:sz w:val="18"/>
                <w:szCs w:val="18"/>
              </w:rPr>
              <w:t>4</w:t>
            </w:r>
          </w:p>
          <w:p w14:paraId="56A75816" w14:textId="798691FF" w:rsidR="00C74C20" w:rsidRPr="00580FF3" w:rsidRDefault="00C74C20" w:rsidP="00C74C20">
            <w:pPr>
              <w:rPr>
                <w:sz w:val="18"/>
                <w:szCs w:val="18"/>
              </w:rPr>
            </w:pPr>
            <w:r w:rsidRPr="00B6732D">
              <w:rPr>
                <w:b/>
                <w:bCs/>
                <w:sz w:val="18"/>
                <w:szCs w:val="18"/>
              </w:rPr>
              <w:t>Potassium (high): OR 1.59 (1.07, 2.41) p=0.</w:t>
            </w:r>
            <w:r w:rsidR="00580FF3" w:rsidRPr="00B6732D">
              <w:rPr>
                <w:b/>
                <w:sz w:val="18"/>
                <w:szCs w:val="18"/>
              </w:rPr>
              <w:t>02</w:t>
            </w:r>
            <w:r w:rsidR="006046CD">
              <w:rPr>
                <w:b/>
                <w:sz w:val="18"/>
                <w:szCs w:val="18"/>
              </w:rPr>
              <w:t>3</w:t>
            </w:r>
            <w:r w:rsidRPr="001B5347">
              <w:rPr>
                <w:sz w:val="18"/>
                <w:szCs w:val="18"/>
              </w:rPr>
              <w:br/>
              <w:t xml:space="preserve">Age: OR </w:t>
            </w:r>
            <w:r w:rsidRPr="00580FF3">
              <w:rPr>
                <w:sz w:val="18"/>
                <w:szCs w:val="18"/>
              </w:rPr>
              <w:t>0.</w:t>
            </w:r>
            <w:r w:rsidR="00580FF3" w:rsidRPr="00580FF3">
              <w:rPr>
                <w:sz w:val="18"/>
                <w:szCs w:val="18"/>
              </w:rPr>
              <w:t>7</w:t>
            </w:r>
            <w:r w:rsidR="006046CD">
              <w:rPr>
                <w:sz w:val="18"/>
                <w:szCs w:val="18"/>
              </w:rPr>
              <w:t>3</w:t>
            </w:r>
            <w:r w:rsidRPr="00580FF3">
              <w:rPr>
                <w:sz w:val="18"/>
                <w:szCs w:val="18"/>
              </w:rPr>
              <w:t xml:space="preserve"> (0.</w:t>
            </w:r>
            <w:r w:rsidR="00580FF3" w:rsidRPr="00580FF3">
              <w:rPr>
                <w:sz w:val="18"/>
                <w:szCs w:val="18"/>
              </w:rPr>
              <w:t>4</w:t>
            </w:r>
            <w:r w:rsidR="006046CD">
              <w:rPr>
                <w:sz w:val="18"/>
                <w:szCs w:val="18"/>
              </w:rPr>
              <w:t>9</w:t>
            </w:r>
            <w:r w:rsidRPr="00580FF3">
              <w:rPr>
                <w:sz w:val="18"/>
                <w:szCs w:val="18"/>
              </w:rPr>
              <w:t>, 1.</w:t>
            </w:r>
            <w:r w:rsidR="00580FF3" w:rsidRPr="00580FF3">
              <w:rPr>
                <w:sz w:val="18"/>
                <w:szCs w:val="18"/>
              </w:rPr>
              <w:t>0</w:t>
            </w:r>
            <w:r w:rsidR="006046CD">
              <w:rPr>
                <w:sz w:val="18"/>
                <w:szCs w:val="18"/>
              </w:rPr>
              <w:t>8</w:t>
            </w:r>
            <w:r w:rsidRPr="00580FF3">
              <w:rPr>
                <w:sz w:val="18"/>
                <w:szCs w:val="18"/>
              </w:rPr>
              <w:t>) p=0.</w:t>
            </w:r>
            <w:r w:rsidR="006046CD">
              <w:rPr>
                <w:sz w:val="18"/>
                <w:szCs w:val="18"/>
              </w:rPr>
              <w:t>119</w:t>
            </w:r>
            <w:r w:rsidRPr="001B5347">
              <w:rPr>
                <w:sz w:val="18"/>
                <w:szCs w:val="18"/>
              </w:rPr>
              <w:br/>
            </w:r>
            <w:r>
              <w:rPr>
                <w:sz w:val="18"/>
                <w:szCs w:val="18"/>
              </w:rPr>
              <w:t>Cardiac T1:</w:t>
            </w:r>
            <w:r w:rsidRPr="00EE751C">
              <w:rPr>
                <w:rFonts w:ascii="Lucida Sans" w:hAnsi="Lucida Sans"/>
                <w:color w:val="FFFFFF"/>
                <w:sz w:val="26"/>
                <w:szCs w:val="26"/>
              </w:rPr>
              <w:t xml:space="preserve"> </w:t>
            </w:r>
            <w:r w:rsidRPr="00580FF3">
              <w:rPr>
                <w:sz w:val="18"/>
                <w:szCs w:val="18"/>
              </w:rPr>
              <w:t>OR 0.</w:t>
            </w:r>
            <w:r w:rsidR="00580FF3" w:rsidRPr="00580FF3">
              <w:rPr>
                <w:sz w:val="18"/>
                <w:szCs w:val="18"/>
              </w:rPr>
              <w:t>6</w:t>
            </w:r>
            <w:r w:rsidR="006046CD">
              <w:rPr>
                <w:sz w:val="18"/>
                <w:szCs w:val="18"/>
              </w:rPr>
              <w:t>8</w:t>
            </w:r>
            <w:r w:rsidRPr="00580FF3">
              <w:rPr>
                <w:sz w:val="18"/>
                <w:szCs w:val="18"/>
              </w:rPr>
              <w:t xml:space="preserve"> (0.</w:t>
            </w:r>
            <w:r w:rsidR="00580FF3" w:rsidRPr="00580FF3">
              <w:rPr>
                <w:sz w:val="18"/>
                <w:szCs w:val="18"/>
              </w:rPr>
              <w:t>4</w:t>
            </w:r>
            <w:r w:rsidR="006046CD">
              <w:rPr>
                <w:sz w:val="18"/>
                <w:szCs w:val="18"/>
              </w:rPr>
              <w:t>2</w:t>
            </w:r>
            <w:r w:rsidRPr="00580FF3">
              <w:rPr>
                <w:sz w:val="18"/>
                <w:szCs w:val="18"/>
              </w:rPr>
              <w:t>, 1.</w:t>
            </w:r>
            <w:r w:rsidR="00580FF3" w:rsidRPr="00580FF3">
              <w:rPr>
                <w:sz w:val="18"/>
                <w:szCs w:val="18"/>
              </w:rPr>
              <w:t>0</w:t>
            </w:r>
            <w:r w:rsidR="006046CD">
              <w:rPr>
                <w:sz w:val="18"/>
                <w:szCs w:val="18"/>
              </w:rPr>
              <w:t>4</w:t>
            </w:r>
            <w:r w:rsidRPr="00580FF3">
              <w:rPr>
                <w:sz w:val="18"/>
                <w:szCs w:val="18"/>
              </w:rPr>
              <w:t>) p=0.</w:t>
            </w:r>
            <w:r w:rsidR="00314DA0">
              <w:rPr>
                <w:sz w:val="18"/>
                <w:szCs w:val="18"/>
              </w:rPr>
              <w:t>087</w:t>
            </w:r>
          </w:p>
          <w:p w14:paraId="2E8A4ADC" w14:textId="1DF318F7" w:rsidR="00C74C20" w:rsidRPr="001B5347" w:rsidRDefault="00C74C20" w:rsidP="00C74C20">
            <w:pPr>
              <w:rPr>
                <w:sz w:val="18"/>
                <w:szCs w:val="18"/>
              </w:rPr>
            </w:pPr>
            <w:r w:rsidRPr="00B6732D">
              <w:rPr>
                <w:b/>
                <w:bCs/>
                <w:sz w:val="18"/>
                <w:szCs w:val="18"/>
              </w:rPr>
              <w:t>Transferrin sat (low): OR 0.</w:t>
            </w:r>
            <w:r w:rsidRPr="00B6732D">
              <w:rPr>
                <w:b/>
                <w:sz w:val="18"/>
                <w:szCs w:val="18"/>
              </w:rPr>
              <w:t>5</w:t>
            </w:r>
            <w:r w:rsidR="00314DA0">
              <w:rPr>
                <w:b/>
                <w:sz w:val="18"/>
                <w:szCs w:val="18"/>
              </w:rPr>
              <w:t>5</w:t>
            </w:r>
            <w:r w:rsidRPr="00B6732D">
              <w:rPr>
                <w:b/>
                <w:bCs/>
                <w:sz w:val="18"/>
                <w:szCs w:val="18"/>
              </w:rPr>
              <w:t xml:space="preserve"> (0.</w:t>
            </w:r>
            <w:r w:rsidRPr="00B6732D">
              <w:rPr>
                <w:b/>
                <w:sz w:val="18"/>
                <w:szCs w:val="18"/>
              </w:rPr>
              <w:t>3</w:t>
            </w:r>
            <w:r w:rsidR="00314DA0">
              <w:rPr>
                <w:b/>
                <w:sz w:val="18"/>
                <w:szCs w:val="18"/>
              </w:rPr>
              <w:t>4</w:t>
            </w:r>
            <w:r w:rsidRPr="00B6732D">
              <w:rPr>
                <w:b/>
                <w:bCs/>
                <w:sz w:val="18"/>
                <w:szCs w:val="18"/>
              </w:rPr>
              <w:t>, 0.</w:t>
            </w:r>
            <w:r w:rsidRPr="00B6732D">
              <w:rPr>
                <w:b/>
                <w:sz w:val="18"/>
                <w:szCs w:val="18"/>
              </w:rPr>
              <w:t>8</w:t>
            </w:r>
            <w:r w:rsidR="00314DA0">
              <w:rPr>
                <w:b/>
                <w:sz w:val="18"/>
                <w:szCs w:val="18"/>
              </w:rPr>
              <w:t>4</w:t>
            </w:r>
            <w:r w:rsidRPr="00B6732D">
              <w:rPr>
                <w:b/>
                <w:bCs/>
                <w:sz w:val="18"/>
                <w:szCs w:val="18"/>
              </w:rPr>
              <w:t>) p=0.</w:t>
            </w:r>
            <w:r w:rsidRPr="00B6732D">
              <w:rPr>
                <w:b/>
                <w:sz w:val="18"/>
                <w:szCs w:val="18"/>
              </w:rPr>
              <w:t>0</w:t>
            </w:r>
            <w:r w:rsidR="00314DA0">
              <w:rPr>
                <w:b/>
                <w:sz w:val="18"/>
                <w:szCs w:val="18"/>
              </w:rPr>
              <w:t>09</w:t>
            </w:r>
            <w:r w:rsidRPr="001B5347">
              <w:rPr>
                <w:sz w:val="18"/>
                <w:szCs w:val="18"/>
              </w:rPr>
              <w:br/>
            </w:r>
            <w:r w:rsidRPr="00B6732D">
              <w:rPr>
                <w:b/>
                <w:bCs/>
                <w:sz w:val="18"/>
                <w:szCs w:val="18"/>
              </w:rPr>
              <w:t>Sex (male): OR 0.</w:t>
            </w:r>
            <w:r w:rsidRPr="00B6732D">
              <w:rPr>
                <w:b/>
                <w:sz w:val="18"/>
                <w:szCs w:val="18"/>
              </w:rPr>
              <w:t>3</w:t>
            </w:r>
            <w:r w:rsidR="00314DA0">
              <w:rPr>
                <w:b/>
                <w:sz w:val="18"/>
                <w:szCs w:val="18"/>
              </w:rPr>
              <w:t>2</w:t>
            </w:r>
            <w:r w:rsidRPr="00B6732D">
              <w:rPr>
                <w:b/>
                <w:bCs/>
                <w:sz w:val="18"/>
                <w:szCs w:val="18"/>
              </w:rPr>
              <w:t xml:space="preserve"> (0.12, 0.</w:t>
            </w:r>
            <w:r w:rsidRPr="00B6732D">
              <w:rPr>
                <w:b/>
                <w:sz w:val="18"/>
                <w:szCs w:val="18"/>
              </w:rPr>
              <w:t>8</w:t>
            </w:r>
            <w:r w:rsidR="00314DA0">
              <w:rPr>
                <w:b/>
                <w:sz w:val="18"/>
                <w:szCs w:val="18"/>
              </w:rPr>
              <w:t>3</w:t>
            </w:r>
            <w:r w:rsidRPr="00B6732D">
              <w:rPr>
                <w:b/>
                <w:bCs/>
                <w:sz w:val="18"/>
                <w:szCs w:val="18"/>
              </w:rPr>
              <w:t>) p=0.</w:t>
            </w:r>
            <w:r w:rsidRPr="00B6732D">
              <w:rPr>
                <w:b/>
                <w:sz w:val="18"/>
                <w:szCs w:val="18"/>
              </w:rPr>
              <w:t>0</w:t>
            </w:r>
            <w:r w:rsidR="00314DA0">
              <w:rPr>
                <w:b/>
                <w:sz w:val="18"/>
                <w:szCs w:val="18"/>
              </w:rPr>
              <w:t>23</w:t>
            </w:r>
          </w:p>
          <w:p w14:paraId="512092E6" w14:textId="38C57AE1" w:rsidR="00C74C20" w:rsidRPr="001B5347" w:rsidRDefault="00C74C20" w:rsidP="00C74C20">
            <w:pPr>
              <w:rPr>
                <w:sz w:val="18"/>
                <w:szCs w:val="18"/>
              </w:rPr>
            </w:pPr>
            <w:r w:rsidRPr="001B5347">
              <w:rPr>
                <w:sz w:val="18"/>
                <w:szCs w:val="18"/>
              </w:rPr>
              <w:t>Sample size: yes n=</w:t>
            </w:r>
            <w:r>
              <w:rPr>
                <w:sz w:val="18"/>
                <w:szCs w:val="18"/>
              </w:rPr>
              <w:t>60</w:t>
            </w:r>
            <w:r w:rsidRPr="001B5347">
              <w:rPr>
                <w:sz w:val="18"/>
                <w:szCs w:val="18"/>
              </w:rPr>
              <w:t>, no n=</w:t>
            </w:r>
            <w:r>
              <w:rPr>
                <w:sz w:val="18"/>
                <w:szCs w:val="18"/>
              </w:rPr>
              <w:t>69</w:t>
            </w:r>
          </w:p>
        </w:tc>
      </w:tr>
      <w:tr w:rsidR="00C74C20" w:rsidRPr="001B5347" w14:paraId="6033F489" w14:textId="77777777" w:rsidTr="00C74C20">
        <w:trPr>
          <w:trHeight w:val="45"/>
        </w:trPr>
        <w:tc>
          <w:tcPr>
            <w:tcW w:w="1145" w:type="dxa"/>
            <w:vMerge/>
            <w:vAlign w:val="center"/>
            <w:hideMark/>
          </w:tcPr>
          <w:p w14:paraId="2DC8F096" w14:textId="77777777" w:rsidR="00C74C20" w:rsidRPr="001B5347" w:rsidRDefault="00C74C20" w:rsidP="00C74C20">
            <w:pPr>
              <w:rPr>
                <w:b/>
                <w:bCs/>
                <w:sz w:val="18"/>
                <w:szCs w:val="18"/>
              </w:rPr>
            </w:pPr>
          </w:p>
        </w:tc>
        <w:tc>
          <w:tcPr>
            <w:tcW w:w="1270" w:type="dxa"/>
            <w:shd w:val="clear" w:color="auto" w:fill="auto"/>
            <w:noWrap/>
            <w:hideMark/>
          </w:tcPr>
          <w:p w14:paraId="10C2805D" w14:textId="380B24DE" w:rsidR="00C74C20" w:rsidRPr="001B5347" w:rsidRDefault="00C74C20" w:rsidP="00C74C20">
            <w:pPr>
              <w:rPr>
                <w:sz w:val="18"/>
                <w:szCs w:val="18"/>
              </w:rPr>
            </w:pPr>
            <w:r w:rsidRPr="001B5347">
              <w:rPr>
                <w:sz w:val="18"/>
                <w:szCs w:val="18"/>
              </w:rPr>
              <w:t>Prediction</w:t>
            </w:r>
            <w:r>
              <w:rPr>
                <w:sz w:val="18"/>
                <w:szCs w:val="18"/>
              </w:rPr>
              <w:t xml:space="preserve"> </w:t>
            </w:r>
            <w:r w:rsidRPr="00C74C20">
              <w:rPr>
                <w:sz w:val="18"/>
                <w:szCs w:val="18"/>
                <w:highlight w:val="yellow"/>
              </w:rPr>
              <w:t xml:space="preserve">(follow-up </w:t>
            </w:r>
            <w:r w:rsidR="00D5287A">
              <w:rPr>
                <w:sz w:val="18"/>
                <w:szCs w:val="18"/>
                <w:highlight w:val="yellow"/>
              </w:rPr>
              <w:t>group</w:t>
            </w:r>
            <w:r w:rsidRPr="00C74C20">
              <w:rPr>
                <w:sz w:val="18"/>
                <w:szCs w:val="18"/>
                <w:highlight w:val="yellow"/>
              </w:rPr>
              <w:t>)</w:t>
            </w:r>
          </w:p>
        </w:tc>
        <w:tc>
          <w:tcPr>
            <w:tcW w:w="4374" w:type="dxa"/>
            <w:shd w:val="clear" w:color="auto" w:fill="auto"/>
            <w:noWrap/>
            <w:hideMark/>
          </w:tcPr>
          <w:p w14:paraId="1753F0F5" w14:textId="77777777" w:rsidR="00C74C20" w:rsidRPr="006572AC" w:rsidRDefault="00C74C20" w:rsidP="00C74C20">
            <w:pPr>
              <w:rPr>
                <w:sz w:val="18"/>
                <w:szCs w:val="18"/>
              </w:rPr>
            </w:pPr>
            <w:r>
              <w:rPr>
                <w:sz w:val="18"/>
                <w:szCs w:val="18"/>
              </w:rPr>
              <w:t xml:space="preserve">Kidney cortex T1: </w:t>
            </w:r>
            <w:r w:rsidRPr="006572AC">
              <w:rPr>
                <w:sz w:val="18"/>
                <w:szCs w:val="18"/>
              </w:rPr>
              <w:t>OR 1.28 (0.98, 1.67) p=0.067</w:t>
            </w:r>
          </w:p>
          <w:p w14:paraId="0610CBE1" w14:textId="77777777" w:rsidR="00C74C20" w:rsidRPr="006572AC" w:rsidRDefault="00C74C20" w:rsidP="00C74C20">
            <w:pPr>
              <w:rPr>
                <w:sz w:val="18"/>
                <w:szCs w:val="18"/>
              </w:rPr>
            </w:pPr>
            <w:r>
              <w:rPr>
                <w:sz w:val="18"/>
                <w:szCs w:val="18"/>
              </w:rPr>
              <w:t xml:space="preserve">Liver cT1: </w:t>
            </w:r>
            <w:r w:rsidRPr="006572AC">
              <w:rPr>
                <w:sz w:val="18"/>
                <w:szCs w:val="18"/>
              </w:rPr>
              <w:t>OR 1.22 (0.94, 1.59) p=0.142</w:t>
            </w:r>
          </w:p>
          <w:p w14:paraId="71D59D8B" w14:textId="77777777" w:rsidR="00C74C20" w:rsidRPr="006572AC" w:rsidRDefault="00C74C20" w:rsidP="00C74C20">
            <w:pPr>
              <w:rPr>
                <w:sz w:val="18"/>
                <w:szCs w:val="18"/>
              </w:rPr>
            </w:pPr>
            <w:r>
              <w:rPr>
                <w:sz w:val="18"/>
                <w:szCs w:val="18"/>
              </w:rPr>
              <w:t xml:space="preserve">Age: </w:t>
            </w:r>
            <w:r w:rsidRPr="006572AC">
              <w:rPr>
                <w:sz w:val="18"/>
                <w:szCs w:val="18"/>
              </w:rPr>
              <w:t>OR 0.74 (0.57, 0.96) p=0.025</w:t>
            </w:r>
          </w:p>
          <w:p w14:paraId="044D8BC0" w14:textId="0B07ED65" w:rsidR="00C74C20" w:rsidRDefault="00C74C20" w:rsidP="00C74C20">
            <w:pPr>
              <w:rPr>
                <w:sz w:val="18"/>
                <w:szCs w:val="18"/>
              </w:rPr>
            </w:pPr>
            <w:r>
              <w:rPr>
                <w:sz w:val="18"/>
                <w:szCs w:val="18"/>
              </w:rPr>
              <w:t xml:space="preserve">Sex (male): </w:t>
            </w:r>
            <w:r w:rsidRPr="006572AC">
              <w:rPr>
                <w:sz w:val="18"/>
                <w:szCs w:val="18"/>
              </w:rPr>
              <w:t>OR 0.53 (0.29, 0.96) p=0.039</w:t>
            </w:r>
          </w:p>
          <w:p w14:paraId="10C32969" w14:textId="68B46A3E" w:rsidR="00C74C20" w:rsidRPr="001B5347" w:rsidRDefault="00C74C20" w:rsidP="00C74C20">
            <w:pPr>
              <w:rPr>
                <w:sz w:val="18"/>
                <w:szCs w:val="18"/>
              </w:rPr>
            </w:pPr>
            <w:r w:rsidRPr="001B5347">
              <w:rPr>
                <w:sz w:val="18"/>
                <w:szCs w:val="18"/>
              </w:rPr>
              <w:t>Sample size: yes n=</w:t>
            </w:r>
            <w:r>
              <w:rPr>
                <w:sz w:val="18"/>
                <w:szCs w:val="18"/>
              </w:rPr>
              <w:t>115</w:t>
            </w:r>
            <w:r w:rsidRPr="001B5347">
              <w:rPr>
                <w:sz w:val="18"/>
                <w:szCs w:val="18"/>
              </w:rPr>
              <w:t>, no n=1</w:t>
            </w:r>
            <w:r>
              <w:rPr>
                <w:sz w:val="18"/>
                <w:szCs w:val="18"/>
              </w:rPr>
              <w:t>42</w:t>
            </w:r>
          </w:p>
        </w:tc>
        <w:tc>
          <w:tcPr>
            <w:tcW w:w="4390" w:type="dxa"/>
            <w:shd w:val="clear" w:color="auto" w:fill="auto"/>
            <w:noWrap/>
            <w:hideMark/>
          </w:tcPr>
          <w:p w14:paraId="7B8B1B80" w14:textId="77777777" w:rsidR="00C74C20" w:rsidRPr="00591A80" w:rsidRDefault="00C74C20" w:rsidP="00C74C20">
            <w:pPr>
              <w:rPr>
                <w:sz w:val="18"/>
                <w:szCs w:val="18"/>
              </w:rPr>
            </w:pPr>
            <w:r>
              <w:rPr>
                <w:sz w:val="18"/>
                <w:szCs w:val="18"/>
              </w:rPr>
              <w:t xml:space="preserve">C-Peptide (high): </w:t>
            </w:r>
            <w:r w:rsidRPr="00591A80">
              <w:rPr>
                <w:sz w:val="18"/>
                <w:szCs w:val="18"/>
              </w:rPr>
              <w:t>OR 1.27 (0.97, 1.72) p=0.099</w:t>
            </w:r>
          </w:p>
          <w:p w14:paraId="38ACA5DF" w14:textId="4A2B057F" w:rsidR="00C74C20" w:rsidRDefault="00C74C20" w:rsidP="00C74C20">
            <w:pPr>
              <w:rPr>
                <w:sz w:val="18"/>
                <w:szCs w:val="18"/>
              </w:rPr>
            </w:pPr>
            <w:r>
              <w:rPr>
                <w:sz w:val="18"/>
                <w:szCs w:val="18"/>
              </w:rPr>
              <w:t xml:space="preserve">Sex (male): </w:t>
            </w:r>
            <w:r w:rsidRPr="00591A80">
              <w:rPr>
                <w:sz w:val="18"/>
                <w:szCs w:val="18"/>
              </w:rPr>
              <w:t>OR 0.53 (0.28, 1.01) p=0.056</w:t>
            </w:r>
          </w:p>
          <w:p w14:paraId="2A184869" w14:textId="29BBF488" w:rsidR="00C74C20" w:rsidRPr="001B5347" w:rsidRDefault="00C74C20" w:rsidP="00C74C20">
            <w:pPr>
              <w:rPr>
                <w:sz w:val="18"/>
                <w:szCs w:val="18"/>
              </w:rPr>
            </w:pPr>
            <w:r w:rsidRPr="001B5347">
              <w:rPr>
                <w:sz w:val="18"/>
                <w:szCs w:val="18"/>
              </w:rPr>
              <w:t>Sample size: yes n=</w:t>
            </w:r>
            <w:r>
              <w:rPr>
                <w:sz w:val="18"/>
                <w:szCs w:val="18"/>
              </w:rPr>
              <w:t>111</w:t>
            </w:r>
            <w:r w:rsidRPr="001B5347">
              <w:rPr>
                <w:sz w:val="18"/>
                <w:szCs w:val="18"/>
              </w:rPr>
              <w:t>, no n=</w:t>
            </w:r>
            <w:r>
              <w:rPr>
                <w:sz w:val="18"/>
                <w:szCs w:val="18"/>
              </w:rPr>
              <w:t>116</w:t>
            </w:r>
          </w:p>
        </w:tc>
        <w:tc>
          <w:tcPr>
            <w:tcW w:w="4124" w:type="dxa"/>
            <w:shd w:val="clear" w:color="auto" w:fill="auto"/>
            <w:noWrap/>
            <w:hideMark/>
          </w:tcPr>
          <w:p w14:paraId="61472434" w14:textId="1D317B68" w:rsidR="00C74C20" w:rsidRDefault="00C74C20" w:rsidP="00C74C20">
            <w:pPr>
              <w:rPr>
                <w:sz w:val="18"/>
                <w:szCs w:val="18"/>
              </w:rPr>
            </w:pPr>
            <w:r>
              <w:rPr>
                <w:sz w:val="18"/>
                <w:szCs w:val="18"/>
              </w:rPr>
              <w:t xml:space="preserve">Kidney cortex T1: </w:t>
            </w:r>
            <w:r w:rsidRPr="00B14D39">
              <w:rPr>
                <w:sz w:val="18"/>
                <w:szCs w:val="18"/>
              </w:rPr>
              <w:t>OR 1.28 (0.96, 1.74) p=0.1</w:t>
            </w:r>
          </w:p>
          <w:p w14:paraId="01DA2B43" w14:textId="6DF4CAAF" w:rsidR="00C74C20" w:rsidRPr="00B14D39" w:rsidRDefault="00C74C20" w:rsidP="00C74C20">
            <w:pPr>
              <w:rPr>
                <w:sz w:val="18"/>
                <w:szCs w:val="18"/>
              </w:rPr>
            </w:pPr>
            <w:r>
              <w:rPr>
                <w:sz w:val="18"/>
                <w:szCs w:val="18"/>
              </w:rPr>
              <w:t>Sex (male):</w:t>
            </w:r>
            <w:r w:rsidRPr="00B14D39">
              <w:rPr>
                <w:rFonts w:ascii="Lucida Sans" w:hAnsi="Lucida Sans"/>
                <w:color w:val="FFFFFF"/>
                <w:sz w:val="26"/>
                <w:szCs w:val="26"/>
              </w:rPr>
              <w:t xml:space="preserve"> </w:t>
            </w:r>
            <w:r w:rsidRPr="00B14D39">
              <w:rPr>
                <w:sz w:val="18"/>
                <w:szCs w:val="18"/>
              </w:rPr>
              <w:t>0.43 (0.2, 0.88) p=0.024</w:t>
            </w:r>
          </w:p>
          <w:p w14:paraId="009E9E85" w14:textId="5A4BDD69" w:rsidR="00C74C20" w:rsidRPr="001B5347" w:rsidRDefault="00C74C20" w:rsidP="00C74C20">
            <w:pPr>
              <w:rPr>
                <w:sz w:val="18"/>
                <w:szCs w:val="18"/>
              </w:rPr>
            </w:pPr>
            <w:r w:rsidRPr="001B5347">
              <w:rPr>
                <w:sz w:val="18"/>
                <w:szCs w:val="18"/>
              </w:rPr>
              <w:t>Sample size: yes n=</w:t>
            </w:r>
            <w:r>
              <w:rPr>
                <w:sz w:val="18"/>
                <w:szCs w:val="18"/>
              </w:rPr>
              <w:t>92</w:t>
            </w:r>
            <w:r w:rsidRPr="001B5347">
              <w:rPr>
                <w:sz w:val="18"/>
                <w:szCs w:val="18"/>
              </w:rPr>
              <w:t>, no n=</w:t>
            </w:r>
            <w:r>
              <w:rPr>
                <w:sz w:val="18"/>
                <w:szCs w:val="18"/>
              </w:rPr>
              <w:t>102</w:t>
            </w:r>
          </w:p>
        </w:tc>
      </w:tr>
    </w:tbl>
    <w:p w14:paraId="1BA4C1D5" w14:textId="3185EB63" w:rsidR="00E47E51" w:rsidRPr="001B5347" w:rsidRDefault="00E47E51" w:rsidP="00B96C8B">
      <w:pPr>
        <w:rPr>
          <w:i/>
          <w:iCs/>
          <w:sz w:val="20"/>
          <w:szCs w:val="20"/>
        </w:rPr>
        <w:sectPr w:rsidR="00E47E51" w:rsidRPr="001B5347" w:rsidSect="00684C4F">
          <w:pgSz w:w="16840" w:h="11900" w:orient="landscape"/>
          <w:pgMar w:top="1440" w:right="1440" w:bottom="1440" w:left="1440" w:header="708" w:footer="708" w:gutter="0"/>
          <w:cols w:space="708"/>
          <w:docGrid w:linePitch="360"/>
        </w:sectPr>
      </w:pPr>
    </w:p>
    <w:p w14:paraId="566E7DD0" w14:textId="001ABA2E" w:rsidR="00D42F46" w:rsidRPr="001B5347" w:rsidRDefault="00CE03B5" w:rsidP="00652FCA">
      <w:pPr>
        <w:rPr>
          <w:b/>
          <w:bCs/>
          <w:sz w:val="22"/>
          <w:szCs w:val="22"/>
          <w:shd w:val="clear" w:color="auto" w:fill="FFFFFF"/>
        </w:rPr>
      </w:pPr>
      <w:r w:rsidRPr="001B5347">
        <w:rPr>
          <w:b/>
          <w:bCs/>
          <w:sz w:val="22"/>
          <w:szCs w:val="22"/>
          <w:shd w:val="clear" w:color="auto" w:fill="FFFFFF"/>
        </w:rPr>
        <w:t xml:space="preserve">Figure </w:t>
      </w:r>
      <w:r w:rsidR="00E47E51" w:rsidRPr="001B5347">
        <w:rPr>
          <w:b/>
          <w:bCs/>
          <w:sz w:val="22"/>
          <w:szCs w:val="22"/>
          <w:shd w:val="clear" w:color="auto" w:fill="FFFFFF"/>
        </w:rPr>
        <w:t>S</w:t>
      </w:r>
      <w:r w:rsidRPr="001B5347">
        <w:rPr>
          <w:b/>
          <w:bCs/>
          <w:sz w:val="22"/>
          <w:szCs w:val="22"/>
          <w:shd w:val="clear" w:color="auto" w:fill="FFFFFF"/>
        </w:rPr>
        <w:t xml:space="preserve">1: Example MRI </w:t>
      </w:r>
      <w:r w:rsidR="002C6EDD" w:rsidRPr="00B03FB7">
        <w:rPr>
          <w:b/>
          <w:bCs/>
          <w:color w:val="000000"/>
          <w:sz w:val="22"/>
          <w:szCs w:val="22"/>
          <w:shd w:val="clear" w:color="auto" w:fill="FFFFFF"/>
        </w:rPr>
        <w:t>data segmentations</w:t>
      </w:r>
      <w:r w:rsidR="002C6EDD" w:rsidRPr="001B5347">
        <w:rPr>
          <w:b/>
          <w:bCs/>
          <w:sz w:val="22"/>
          <w:szCs w:val="22"/>
          <w:shd w:val="clear" w:color="auto" w:fill="FFFFFF"/>
        </w:rPr>
        <w:t xml:space="preserve"> </w:t>
      </w:r>
      <w:r w:rsidR="001A0621" w:rsidRPr="001B5347">
        <w:rPr>
          <w:b/>
          <w:bCs/>
          <w:sz w:val="22"/>
          <w:szCs w:val="22"/>
          <w:shd w:val="clear" w:color="auto" w:fill="FFFFFF"/>
        </w:rPr>
        <w:t>used in organ morphology measurements.</w:t>
      </w:r>
    </w:p>
    <w:p w14:paraId="685F44F4" w14:textId="77777777" w:rsidR="00E47E51" w:rsidRPr="001B5347" w:rsidRDefault="00E47E51" w:rsidP="00652FCA">
      <w:pPr>
        <w:rPr>
          <w:sz w:val="22"/>
          <w:szCs w:val="22"/>
          <w:shd w:val="clear" w:color="auto" w:fill="FFFFFF"/>
        </w:rPr>
      </w:pPr>
    </w:p>
    <w:p w14:paraId="2EABDC94" w14:textId="77777777" w:rsidR="00CE03B5" w:rsidRPr="001B5347" w:rsidRDefault="00CE03B5" w:rsidP="00652FCA">
      <w:pPr>
        <w:rPr>
          <w:sz w:val="18"/>
          <w:szCs w:val="18"/>
          <w:shd w:val="clear" w:color="auto" w:fill="FFFFFF"/>
        </w:rPr>
      </w:pPr>
    </w:p>
    <w:p w14:paraId="6BDE04BD" w14:textId="77777777" w:rsidR="00C41F9C" w:rsidRPr="001B5347" w:rsidRDefault="464BA636" w:rsidP="00EF2B0A">
      <w:pPr>
        <w:jc w:val="both"/>
        <w:rPr>
          <w:b/>
          <w:bCs/>
          <w:sz w:val="18"/>
          <w:szCs w:val="18"/>
          <w:shd w:val="clear" w:color="auto" w:fill="FFFFFF"/>
        </w:rPr>
      </w:pPr>
      <w:r w:rsidRPr="001B5347">
        <w:rPr>
          <w:noProof/>
        </w:rPr>
        <w:drawing>
          <wp:inline distT="0" distB="0" distL="0" distR="0" wp14:anchorId="17D8DA08" wp14:editId="33C82047">
            <wp:extent cx="6191316" cy="3733821"/>
            <wp:effectExtent l="0" t="0" r="0" b="0"/>
            <wp:docPr id="1" name="Picture 1" descr="A picture containing tex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rcRect t="502" r="763" b="1005"/>
                    <a:stretch>
                      <a:fillRect/>
                    </a:stretch>
                  </pic:blipFill>
                  <pic:spPr>
                    <a:xfrm>
                      <a:off x="0" y="0"/>
                      <a:ext cx="6191316" cy="3733821"/>
                    </a:xfrm>
                    <a:prstGeom prst="rect">
                      <a:avLst/>
                    </a:prstGeom>
                  </pic:spPr>
                </pic:pic>
              </a:graphicData>
            </a:graphic>
          </wp:inline>
        </w:drawing>
      </w:r>
    </w:p>
    <w:p w14:paraId="0B86D32B" w14:textId="29E52B85" w:rsidR="000E1BE8" w:rsidRPr="001B5347" w:rsidRDefault="000E1BE8" w:rsidP="00B96C8B"/>
    <w:p w14:paraId="57C34FDA" w14:textId="7ADB436C" w:rsidR="00E47E51" w:rsidRPr="001B5347" w:rsidRDefault="00E47E51" w:rsidP="00B96C8B"/>
    <w:p w14:paraId="48B66F49" w14:textId="19D81079" w:rsidR="00E47E51" w:rsidRPr="001B5347" w:rsidRDefault="00E47E51" w:rsidP="00B96C8B"/>
    <w:p w14:paraId="10FCBA57" w14:textId="4A8560EA" w:rsidR="00E47E51" w:rsidRPr="001B5347" w:rsidRDefault="00E47E51" w:rsidP="00B96C8B"/>
    <w:p w14:paraId="79E3CB85" w14:textId="33039757" w:rsidR="00E47E51" w:rsidRPr="001B5347" w:rsidRDefault="00E47E51" w:rsidP="00B96C8B"/>
    <w:p w14:paraId="2BD1BF58" w14:textId="28A66B89" w:rsidR="00E47E51" w:rsidRPr="001B5347" w:rsidRDefault="00E47E51" w:rsidP="00B96C8B"/>
    <w:p w14:paraId="13783513" w14:textId="0598C644" w:rsidR="00E47E51" w:rsidRPr="001B5347" w:rsidRDefault="00E47E51" w:rsidP="00B96C8B"/>
    <w:p w14:paraId="50FAC032" w14:textId="3EAC1F6C" w:rsidR="00E47E51" w:rsidRPr="001B5347" w:rsidRDefault="00E47E51" w:rsidP="00B96C8B"/>
    <w:p w14:paraId="6C3E433B" w14:textId="2BA615D6" w:rsidR="00E47E51" w:rsidRPr="001B5347" w:rsidRDefault="00E47E51" w:rsidP="00B96C8B"/>
    <w:p w14:paraId="1DA07FB2" w14:textId="7DA0DE21" w:rsidR="005D3BD9" w:rsidRDefault="005D3BD9">
      <w:r>
        <w:br w:type="page"/>
      </w:r>
    </w:p>
    <w:p w14:paraId="1F76981E" w14:textId="77777777" w:rsidR="00E47E51" w:rsidRPr="001B5347" w:rsidRDefault="00E47E51" w:rsidP="00B96C8B"/>
    <w:p w14:paraId="5588C9AB" w14:textId="1E923915" w:rsidR="00E47E51" w:rsidRPr="00B03FB7" w:rsidRDefault="00BE7C34" w:rsidP="00B96C8B">
      <w:pPr>
        <w:rPr>
          <w:b/>
          <w:bCs/>
          <w:color w:val="000000"/>
          <w:sz w:val="22"/>
          <w:szCs w:val="22"/>
        </w:rPr>
      </w:pPr>
      <w:r w:rsidRPr="00B03FB7">
        <w:rPr>
          <w:rStyle w:val="ReportTitle"/>
          <w:rFonts w:ascii="Times New Roman" w:eastAsiaTheme="majorEastAsia" w:hAnsi="Times New Roman"/>
          <w:b/>
          <w:bCs/>
          <w:color w:val="000000"/>
          <w:sz w:val="22"/>
          <w:szCs w:val="22"/>
          <w:highlight w:val="yellow"/>
          <w:lang w:eastAsia="en-US"/>
        </w:rPr>
        <w:t>F</w:t>
      </w:r>
      <w:r w:rsidRPr="00B03FB7">
        <w:rPr>
          <w:rStyle w:val="ReportTitle"/>
          <w:rFonts w:ascii="Times New Roman" w:eastAsiaTheme="majorEastAsia" w:hAnsi="Times New Roman"/>
          <w:b/>
          <w:bCs/>
          <w:color w:val="000000"/>
          <w:sz w:val="22"/>
          <w:szCs w:val="22"/>
          <w:highlight w:val="yellow"/>
        </w:rPr>
        <w:t xml:space="preserve">igure S2: Symptoms at baseline in </w:t>
      </w:r>
      <w:r w:rsidR="00F146B7" w:rsidRPr="00B03FB7">
        <w:rPr>
          <w:rStyle w:val="ReportTitle"/>
          <w:rFonts w:ascii="Times New Roman" w:eastAsiaTheme="majorEastAsia" w:hAnsi="Times New Roman"/>
          <w:b/>
          <w:bCs/>
          <w:color w:val="000000"/>
          <w:sz w:val="22"/>
          <w:szCs w:val="22"/>
          <w:highlight w:val="yellow"/>
        </w:rPr>
        <w:t xml:space="preserve">long </w:t>
      </w:r>
      <w:r w:rsidRPr="00B03FB7">
        <w:rPr>
          <w:rStyle w:val="ReportTitle"/>
          <w:rFonts w:ascii="Times New Roman" w:eastAsiaTheme="majorEastAsia" w:hAnsi="Times New Roman"/>
          <w:b/>
          <w:bCs/>
          <w:color w:val="000000"/>
          <w:sz w:val="22"/>
          <w:szCs w:val="22"/>
          <w:highlight w:val="yellow"/>
        </w:rPr>
        <w:t xml:space="preserve">COVID </w:t>
      </w:r>
      <w:r w:rsidRPr="00B03FB7">
        <w:rPr>
          <w:rStyle w:val="ReportTitle"/>
          <w:rFonts w:ascii="Times New Roman" w:eastAsiaTheme="majorEastAsia" w:hAnsi="Times New Roman"/>
          <w:b/>
          <w:bCs/>
          <w:color w:val="000000"/>
          <w:sz w:val="22"/>
          <w:szCs w:val="22"/>
          <w:highlight w:val="yellow"/>
          <w:lang w:eastAsia="en-US"/>
        </w:rPr>
        <w:t>individuals with organ impairment identified at baseline, eligible for follow-up (</w:t>
      </w:r>
      <w:r w:rsidRPr="00B03FB7">
        <w:rPr>
          <w:rStyle w:val="ReportTitle"/>
          <w:rFonts w:ascii="Times New Roman" w:eastAsiaTheme="majorEastAsia" w:hAnsi="Times New Roman"/>
          <w:b/>
          <w:bCs/>
          <w:color w:val="000000"/>
          <w:sz w:val="22"/>
          <w:szCs w:val="22"/>
          <w:highlight w:val="yellow"/>
        </w:rPr>
        <w:t xml:space="preserve">the follow-up </w:t>
      </w:r>
      <w:r w:rsidR="004303CB" w:rsidRPr="00B03FB7">
        <w:rPr>
          <w:rStyle w:val="ReportTitle"/>
          <w:rFonts w:ascii="Times New Roman" w:eastAsiaTheme="majorEastAsia" w:hAnsi="Times New Roman"/>
          <w:b/>
          <w:bCs/>
          <w:color w:val="000000"/>
          <w:sz w:val="22"/>
          <w:szCs w:val="22"/>
          <w:highlight w:val="yellow"/>
        </w:rPr>
        <w:t>group</w:t>
      </w:r>
      <w:r w:rsidRPr="00B03FB7">
        <w:rPr>
          <w:rStyle w:val="ReportTitle"/>
          <w:rFonts w:ascii="Times New Roman" w:eastAsiaTheme="majorEastAsia" w:hAnsi="Times New Roman"/>
          <w:b/>
          <w:bCs/>
          <w:color w:val="000000"/>
          <w:sz w:val="22"/>
          <w:szCs w:val="22"/>
          <w:highlight w:val="yellow"/>
        </w:rPr>
        <w:t xml:space="preserve">) </w:t>
      </w:r>
      <w:r w:rsidRPr="00B03FB7">
        <w:rPr>
          <w:rStyle w:val="ReportTitle"/>
          <w:rFonts w:ascii="Times New Roman" w:eastAsiaTheme="majorEastAsia" w:hAnsi="Times New Roman"/>
          <w:b/>
          <w:bCs/>
          <w:color w:val="000000"/>
          <w:sz w:val="22"/>
          <w:szCs w:val="22"/>
          <w:highlight w:val="yellow"/>
          <w:lang w:eastAsia="en-US"/>
        </w:rPr>
        <w:t>vs those without impairment, who were only invited for the baseline visit</w:t>
      </w:r>
      <w:r w:rsidR="00D41F5E" w:rsidRPr="00B03FB7">
        <w:rPr>
          <w:rStyle w:val="ReportTitle"/>
          <w:rFonts w:ascii="Times New Roman" w:eastAsiaTheme="majorEastAsia" w:hAnsi="Times New Roman"/>
          <w:b/>
          <w:bCs/>
          <w:color w:val="000000"/>
          <w:sz w:val="22"/>
          <w:szCs w:val="22"/>
          <w:lang w:eastAsia="en-US"/>
        </w:rPr>
        <w:t>.</w:t>
      </w:r>
    </w:p>
    <w:p w14:paraId="4A0653E0" w14:textId="6FCC931C" w:rsidR="00E47E51" w:rsidRPr="001B5347" w:rsidRDefault="00E47E51" w:rsidP="00B96C8B"/>
    <w:p w14:paraId="1634981A" w14:textId="7ABBEBE4" w:rsidR="00E47E51" w:rsidRPr="001B5347" w:rsidRDefault="00E47E51" w:rsidP="00B96C8B"/>
    <w:p w14:paraId="165590DA" w14:textId="2AD18214" w:rsidR="00E47E51" w:rsidRPr="001B5347" w:rsidRDefault="00EA6AC3" w:rsidP="00B96C8B">
      <w:r>
        <w:rPr>
          <w:noProof/>
        </w:rPr>
        <w:drawing>
          <wp:inline distT="0" distB="0" distL="0" distR="0" wp14:anchorId="4277F50F" wp14:editId="114AD0B1">
            <wp:extent cx="6524368" cy="1631092"/>
            <wp:effectExtent l="0" t="0" r="3810" b="0"/>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36643" cy="1634161"/>
                    </a:xfrm>
                    <a:prstGeom prst="rect">
                      <a:avLst/>
                    </a:prstGeom>
                  </pic:spPr>
                </pic:pic>
              </a:graphicData>
            </a:graphic>
          </wp:inline>
        </w:drawing>
      </w:r>
    </w:p>
    <w:p w14:paraId="5CEB38F2" w14:textId="46F48424" w:rsidR="00E47E51" w:rsidRPr="001B5347" w:rsidRDefault="00E47E51" w:rsidP="00B96C8B"/>
    <w:p w14:paraId="2D7E25F5" w14:textId="5B82E96A" w:rsidR="00E47E51" w:rsidRPr="001B5347" w:rsidRDefault="00E47E51" w:rsidP="00B96C8B"/>
    <w:p w14:paraId="4841774D" w14:textId="128A9F1D" w:rsidR="00E47E51" w:rsidRPr="001B5347" w:rsidRDefault="00E47E51" w:rsidP="00B96C8B"/>
    <w:p w14:paraId="6B06E2B7" w14:textId="023475C1" w:rsidR="00E47E51" w:rsidRPr="001B5347" w:rsidRDefault="00E47E51" w:rsidP="00B96C8B"/>
    <w:p w14:paraId="3196168D" w14:textId="65EBE3DB" w:rsidR="00E47E51" w:rsidRPr="001B5347" w:rsidRDefault="00E47E51" w:rsidP="00B96C8B"/>
    <w:p w14:paraId="25914817" w14:textId="518753AD" w:rsidR="00E47E51" w:rsidRPr="001B5347" w:rsidRDefault="00E47E51" w:rsidP="00B96C8B"/>
    <w:p w14:paraId="4FA1EBF6" w14:textId="11E62D96" w:rsidR="00E47E51" w:rsidRPr="001B5347" w:rsidRDefault="00E47E51" w:rsidP="00B96C8B"/>
    <w:p w14:paraId="466F9893" w14:textId="3D423E18" w:rsidR="00E47E51" w:rsidRPr="001B5347" w:rsidRDefault="00E47E51" w:rsidP="00B96C8B"/>
    <w:p w14:paraId="3154FAE2" w14:textId="2429739D" w:rsidR="00E47E51" w:rsidRPr="001B5347" w:rsidRDefault="00E47E51" w:rsidP="00B96C8B"/>
    <w:p w14:paraId="65451AC3" w14:textId="4746B390" w:rsidR="00BE7C34" w:rsidRDefault="00BE7C34">
      <w:r>
        <w:br w:type="page"/>
      </w:r>
    </w:p>
    <w:p w14:paraId="7E638927" w14:textId="77777777" w:rsidR="00E47E51" w:rsidRPr="001B5347" w:rsidRDefault="00E47E51" w:rsidP="00B96C8B"/>
    <w:p w14:paraId="3FB5D1E6" w14:textId="77777777" w:rsidR="00E47E51" w:rsidRPr="001B5347" w:rsidRDefault="00E47E51" w:rsidP="00B96C8B"/>
    <w:p w14:paraId="1C02C9B4" w14:textId="73F6039B" w:rsidR="00E47E51" w:rsidRPr="006D097B" w:rsidRDefault="00317C20" w:rsidP="00EF2B0A">
      <w:pPr>
        <w:pStyle w:val="paragraph"/>
        <w:spacing w:before="0" w:beforeAutospacing="0" w:after="0" w:afterAutospacing="0"/>
        <w:jc w:val="both"/>
        <w:textAlignment w:val="baseline"/>
        <w:rPr>
          <w:rStyle w:val="eop"/>
          <w:noProof/>
          <w:sz w:val="22"/>
          <w:szCs w:val="22"/>
        </w:rPr>
      </w:pPr>
      <w:r w:rsidRPr="001B5347">
        <w:rPr>
          <w:rStyle w:val="normaltextrun"/>
          <w:b/>
          <w:bCs/>
          <w:sz w:val="22"/>
          <w:szCs w:val="22"/>
        </w:rPr>
        <w:t xml:space="preserve">Figure </w:t>
      </w:r>
      <w:r w:rsidR="005D3BD9" w:rsidRPr="0014566A">
        <w:rPr>
          <w:rStyle w:val="normaltextrun"/>
          <w:b/>
          <w:bCs/>
          <w:sz w:val="22"/>
          <w:szCs w:val="22"/>
          <w:highlight w:val="yellow"/>
        </w:rPr>
        <w:t>S3</w:t>
      </w:r>
      <w:r w:rsidRPr="001B5347">
        <w:rPr>
          <w:rStyle w:val="normaltextrun"/>
          <w:b/>
          <w:bCs/>
          <w:sz w:val="22"/>
          <w:szCs w:val="22"/>
        </w:rPr>
        <w:t>: Self-reported health related quality of life as reported from the EQ-5D-5L instrument showing the UK specific index scores (</w:t>
      </w:r>
      <w:r w:rsidR="002F5E22" w:rsidRPr="001B5347">
        <w:rPr>
          <w:rStyle w:val="normaltextrun"/>
          <w:b/>
          <w:bCs/>
          <w:sz w:val="22"/>
          <w:szCs w:val="22"/>
        </w:rPr>
        <w:t>left</w:t>
      </w:r>
      <w:r w:rsidRPr="001B5347">
        <w:rPr>
          <w:rStyle w:val="normaltextrun"/>
          <w:b/>
          <w:bCs/>
          <w:sz w:val="22"/>
          <w:szCs w:val="22"/>
        </w:rPr>
        <w:t>)</w:t>
      </w:r>
      <w:r w:rsidR="002F5E22" w:rsidRPr="001B5347">
        <w:rPr>
          <w:rStyle w:val="normaltextrun"/>
          <w:b/>
          <w:bCs/>
          <w:sz w:val="22"/>
          <w:szCs w:val="22"/>
        </w:rPr>
        <w:t xml:space="preserve"> and the visual analogue score (right</w:t>
      </w:r>
      <w:r w:rsidR="002F5E22" w:rsidRPr="0014566A">
        <w:rPr>
          <w:rStyle w:val="normaltextrun"/>
          <w:b/>
          <w:bCs/>
          <w:sz w:val="22"/>
          <w:szCs w:val="22"/>
          <w:highlight w:val="yellow"/>
        </w:rPr>
        <w:t>)</w:t>
      </w:r>
      <w:r w:rsidR="005147D0" w:rsidRPr="0014566A">
        <w:rPr>
          <w:rStyle w:val="normaltextrun"/>
          <w:b/>
          <w:bCs/>
          <w:sz w:val="22"/>
          <w:szCs w:val="22"/>
          <w:highlight w:val="yellow"/>
        </w:rPr>
        <w:t xml:space="preserve">, in the follow-up </w:t>
      </w:r>
      <w:r w:rsidR="006D6E5B">
        <w:rPr>
          <w:rStyle w:val="normaltextrun"/>
          <w:b/>
          <w:bCs/>
          <w:sz w:val="22"/>
          <w:szCs w:val="22"/>
          <w:highlight w:val="yellow"/>
        </w:rPr>
        <w:t>group</w:t>
      </w:r>
      <w:r w:rsidR="002F5E22" w:rsidRPr="0014566A">
        <w:rPr>
          <w:rStyle w:val="normaltextrun"/>
          <w:b/>
          <w:bCs/>
          <w:sz w:val="22"/>
          <w:szCs w:val="22"/>
          <w:highlight w:val="yellow"/>
        </w:rPr>
        <w:t>.</w:t>
      </w:r>
      <w:r w:rsidR="00E47E51" w:rsidRPr="001B5347">
        <w:rPr>
          <w:rStyle w:val="eop"/>
          <w:b/>
          <w:bCs/>
          <w:noProof/>
          <w:sz w:val="22"/>
          <w:szCs w:val="22"/>
        </w:rPr>
        <w:t xml:space="preserve"> </w:t>
      </w:r>
      <w:r w:rsidR="00A566A5" w:rsidRPr="006D097B">
        <w:rPr>
          <w:rStyle w:val="eop"/>
          <w:noProof/>
          <w:sz w:val="22"/>
          <w:szCs w:val="22"/>
          <w:highlight w:val="yellow"/>
        </w:rPr>
        <w:t>Comparisons were performed using the paired Wilcox</w:t>
      </w:r>
      <w:r w:rsidR="006D097B">
        <w:rPr>
          <w:rStyle w:val="eop"/>
          <w:noProof/>
          <w:sz w:val="22"/>
          <w:szCs w:val="22"/>
          <w:highlight w:val="yellow"/>
        </w:rPr>
        <w:t>on</w:t>
      </w:r>
      <w:r w:rsidR="00A566A5" w:rsidRPr="006D097B">
        <w:rPr>
          <w:rStyle w:val="eop"/>
          <w:noProof/>
          <w:sz w:val="22"/>
          <w:szCs w:val="22"/>
          <w:highlight w:val="yellow"/>
        </w:rPr>
        <w:t xml:space="preserve"> test</w:t>
      </w:r>
      <w:r w:rsidR="00A566A5" w:rsidRPr="006D097B">
        <w:rPr>
          <w:rStyle w:val="eop"/>
          <w:noProof/>
          <w:sz w:val="22"/>
          <w:szCs w:val="22"/>
        </w:rPr>
        <w:t>.</w:t>
      </w:r>
    </w:p>
    <w:p w14:paraId="245721F1" w14:textId="6136A069" w:rsidR="00836E51" w:rsidRPr="001B5347" w:rsidRDefault="00836E51" w:rsidP="00EF2B0A">
      <w:pPr>
        <w:pStyle w:val="paragraph"/>
        <w:spacing w:before="0" w:beforeAutospacing="0" w:after="0" w:afterAutospacing="0"/>
        <w:jc w:val="both"/>
        <w:textAlignment w:val="baseline"/>
        <w:rPr>
          <w:rStyle w:val="eop"/>
          <w:b/>
          <w:bCs/>
          <w:noProof/>
          <w:sz w:val="22"/>
          <w:szCs w:val="22"/>
        </w:rPr>
      </w:pPr>
      <w:r>
        <w:rPr>
          <w:b/>
          <w:bCs/>
          <w:noProof/>
          <w:sz w:val="22"/>
          <w:szCs w:val="22"/>
        </w:rPr>
        <mc:AlternateContent>
          <mc:Choice Requires="wpg">
            <w:drawing>
              <wp:anchor distT="0" distB="0" distL="114300" distR="114300" simplePos="0" relativeHeight="251658240" behindDoc="0" locked="0" layoutInCell="1" allowOverlap="1" wp14:anchorId="07B4C127" wp14:editId="63EDF41D">
                <wp:simplePos x="0" y="0"/>
                <wp:positionH relativeFrom="column">
                  <wp:posOffset>0</wp:posOffset>
                </wp:positionH>
                <wp:positionV relativeFrom="paragraph">
                  <wp:posOffset>121672</wp:posOffset>
                </wp:positionV>
                <wp:extent cx="5931535" cy="3827034"/>
                <wp:effectExtent l="0" t="0" r="0" b="0"/>
                <wp:wrapNone/>
                <wp:docPr id="12" name="Group 12"/>
                <wp:cNvGraphicFramePr/>
                <a:graphic xmlns:a="http://schemas.openxmlformats.org/drawingml/2006/main">
                  <a:graphicData uri="http://schemas.microsoft.com/office/word/2010/wordprocessingGroup">
                    <wpg:wgp>
                      <wpg:cNvGrpSpPr/>
                      <wpg:grpSpPr>
                        <a:xfrm>
                          <a:off x="0" y="0"/>
                          <a:ext cx="5931535" cy="3827034"/>
                          <a:chOff x="0" y="0"/>
                          <a:chExt cx="5931535" cy="3827034"/>
                        </a:xfrm>
                      </wpg:grpSpPr>
                      <wpg:grpSp>
                        <wpg:cNvPr id="9" name="Group 9"/>
                        <wpg:cNvGrpSpPr/>
                        <wpg:grpSpPr>
                          <a:xfrm>
                            <a:off x="0" y="119269"/>
                            <a:ext cx="5931535" cy="3707765"/>
                            <a:chOff x="0" y="0"/>
                            <a:chExt cx="5931922" cy="3707766"/>
                          </a:xfrm>
                        </wpg:grpSpPr>
                        <pic:pic xmlns:pic="http://schemas.openxmlformats.org/drawingml/2006/picture">
                          <pic:nvPicPr>
                            <pic:cNvPr id="5" name="Picture 5" descr="Diagram&#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66085" cy="3707766"/>
                            </a:xfrm>
                            <a:prstGeom prst="rect">
                              <a:avLst/>
                            </a:prstGeom>
                          </pic:spPr>
                        </pic:pic>
                        <pic:pic xmlns:pic="http://schemas.openxmlformats.org/drawingml/2006/picture">
                          <pic:nvPicPr>
                            <pic:cNvPr id="7" name="Picture 7" descr="Diagram&#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965837" y="0"/>
                              <a:ext cx="2966085" cy="3707765"/>
                            </a:xfrm>
                            <a:prstGeom prst="rect">
                              <a:avLst/>
                            </a:prstGeom>
                          </pic:spPr>
                        </pic:pic>
                      </wpg:grpSp>
                      <wps:wsp>
                        <wps:cNvPr id="10" name="Text Box 10"/>
                        <wps:cNvSpPr txBox="1"/>
                        <wps:spPr>
                          <a:xfrm>
                            <a:off x="166977" y="0"/>
                            <a:ext cx="309880" cy="325755"/>
                          </a:xfrm>
                          <a:prstGeom prst="rect">
                            <a:avLst/>
                          </a:prstGeom>
                          <a:solidFill>
                            <a:schemeClr val="lt1"/>
                          </a:solidFill>
                          <a:ln w="6350">
                            <a:noFill/>
                          </a:ln>
                        </wps:spPr>
                        <wps:txbx>
                          <w:txbxContent>
                            <w:p w14:paraId="2B7071CD" w14:textId="2E0F4F94" w:rsidR="00836E51" w:rsidRPr="00D6530A" w:rsidRDefault="00836E51">
                              <w:pPr>
                                <w:rPr>
                                  <w:b/>
                                  <w:bCs/>
                                </w:rPr>
                              </w:pPr>
                              <w:r w:rsidRPr="00D6530A">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3101009" y="0"/>
                            <a:ext cx="309880" cy="325755"/>
                          </a:xfrm>
                          <a:prstGeom prst="rect">
                            <a:avLst/>
                          </a:prstGeom>
                          <a:solidFill>
                            <a:schemeClr val="lt1"/>
                          </a:solidFill>
                          <a:ln w="6350">
                            <a:noFill/>
                          </a:ln>
                        </wps:spPr>
                        <wps:txbx>
                          <w:txbxContent>
                            <w:p w14:paraId="5B3AF74E" w14:textId="6BDDB6BE" w:rsidR="00836E51" w:rsidRPr="00D6530A" w:rsidRDefault="00836E51" w:rsidP="00836E51">
                              <w:pPr>
                                <w:rPr>
                                  <w:b/>
                                  <w:bCs/>
                                </w:rPr>
                              </w:pPr>
                              <w:r>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B4C127" id="Group 12" o:spid="_x0000_s1026" style="position:absolute;left:0;text-align:left;margin-left:0;margin-top:9.6pt;width:467.05pt;height:301.35pt;z-index:251658240" coordsize="59315,38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">
                <v:group id="Group 9" o:spid="_x0000_s1027" style="position:absolute;top:1192;width:59315;height:37078" coordsize="59319,37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Diagram&#10;&#10;Description automatically generated" style="position:absolute;width:29660;height:37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">
                    <v:imagedata r:id="rId20" o:title="Diagram&#10;&#10;Description automatically generated"/>
                  </v:shape>
                  <v:shape id="Picture 7" o:spid="_x0000_s1029" type="#_x0000_t75" alt="Diagram&#10;&#10;Description automatically generated" style="position:absolute;left:29658;width:29661;height:37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">
                    <v:imagedata r:id="rId21" o:title="Diagram&#10;&#10;Description automatically generated"/>
                  </v:shape>
                </v:group>
                <v:shapetype id="_x0000_t202" coordsize="21600,21600" o:spt="202" path="m,l,21600r21600,l21600,xe">
                  <v:stroke joinstyle="miter"/>
                  <v:path gradientshapeok="t" o:connecttype="rect"/>
                </v:shapetype>
                <v:shape id="Text Box 10" o:spid="_x0000_s1030" type="#_x0000_t202" style="position:absolute;left:1669;width:3099;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" fillcolor="white [3201]" stroked="f" strokeweight=".5pt">
                  <v:textbox>
                    <w:txbxContent>
                      <w:p w14:paraId="2B7071CD" w14:textId="2E0F4F94" w:rsidR="00836E51" w:rsidRPr="00D6530A" w:rsidRDefault="00836E51">
                        <w:pPr>
                          <w:rPr>
                            <w:b/>
                            <w:bCs/>
                          </w:rPr>
                        </w:pPr>
                        <w:r w:rsidRPr="00D6530A">
                          <w:rPr>
                            <w:b/>
                            <w:bCs/>
                          </w:rPr>
                          <w:t>A</w:t>
                        </w:r>
                      </w:p>
                    </w:txbxContent>
                  </v:textbox>
                </v:shape>
                <v:shape id="Text Box 11" o:spid="_x0000_s1031" type="#_x0000_t202" style="position:absolute;left:31010;width:3098;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" fillcolor="white [3201]" stroked="f" strokeweight=".5pt">
                  <v:textbox>
                    <w:txbxContent>
                      <w:p w14:paraId="5B3AF74E" w14:textId="6BDDB6BE" w:rsidR="00836E51" w:rsidRPr="00D6530A" w:rsidRDefault="00836E51" w:rsidP="00836E51">
                        <w:pPr>
                          <w:rPr>
                            <w:b/>
                            <w:bCs/>
                          </w:rPr>
                        </w:pPr>
                        <w:r>
                          <w:rPr>
                            <w:b/>
                            <w:bCs/>
                          </w:rPr>
                          <w:t>B</w:t>
                        </w:r>
                      </w:p>
                    </w:txbxContent>
                  </v:textbox>
                </v:shape>
              </v:group>
            </w:pict>
          </mc:Fallback>
        </mc:AlternateContent>
      </w:r>
    </w:p>
    <w:p w14:paraId="3A3B37D8" w14:textId="42AF5777" w:rsidR="00EF2B0A" w:rsidRPr="001B5347" w:rsidRDefault="00EF2B0A" w:rsidP="00EF2B0A">
      <w:pPr>
        <w:pStyle w:val="paragraph"/>
        <w:spacing w:before="0" w:beforeAutospacing="0" w:after="0" w:afterAutospacing="0"/>
        <w:jc w:val="both"/>
        <w:textAlignment w:val="baseline"/>
        <w:rPr>
          <w:rStyle w:val="normaltextrun"/>
          <w:sz w:val="18"/>
          <w:szCs w:val="18"/>
        </w:rPr>
      </w:pPr>
    </w:p>
    <w:p w14:paraId="203412CC" w14:textId="77777777" w:rsidR="00117C51" w:rsidRPr="001B5347" w:rsidRDefault="00117C51" w:rsidP="00EF2B0A">
      <w:pPr>
        <w:pStyle w:val="paragraph"/>
        <w:spacing w:before="0" w:beforeAutospacing="0" w:after="0" w:afterAutospacing="0"/>
        <w:jc w:val="both"/>
        <w:textAlignment w:val="baseline"/>
        <w:rPr>
          <w:rStyle w:val="normaltextrun"/>
          <w:sz w:val="18"/>
          <w:szCs w:val="18"/>
        </w:rPr>
      </w:pPr>
    </w:p>
    <w:p w14:paraId="35C8E07A" w14:textId="5A660A7B" w:rsidR="00EF2B0A" w:rsidRPr="001B5347" w:rsidRDefault="00EF2B0A" w:rsidP="00EF2B0A">
      <w:pPr>
        <w:pStyle w:val="paragraph"/>
        <w:spacing w:before="0" w:beforeAutospacing="0" w:after="0" w:afterAutospacing="0"/>
        <w:textAlignment w:val="baseline"/>
        <w:rPr>
          <w:sz w:val="18"/>
          <w:szCs w:val="18"/>
        </w:rPr>
      </w:pPr>
    </w:p>
    <w:p w14:paraId="5877FF47" w14:textId="77777777" w:rsidR="00E47E51" w:rsidRPr="001B5347" w:rsidRDefault="00E47E51" w:rsidP="00C41F9C">
      <w:pPr>
        <w:pStyle w:val="paragraph"/>
        <w:spacing w:before="0" w:beforeAutospacing="0" w:after="0" w:afterAutospacing="0"/>
        <w:jc w:val="both"/>
        <w:textAlignment w:val="baseline"/>
        <w:rPr>
          <w:rStyle w:val="normaltextrun"/>
          <w:b/>
          <w:bCs/>
          <w:sz w:val="18"/>
          <w:szCs w:val="18"/>
        </w:rPr>
      </w:pPr>
    </w:p>
    <w:p w14:paraId="402E1C12" w14:textId="77777777" w:rsidR="00E47E51" w:rsidRPr="001B5347" w:rsidRDefault="00E47E51" w:rsidP="00C41F9C">
      <w:pPr>
        <w:pStyle w:val="paragraph"/>
        <w:spacing w:before="0" w:beforeAutospacing="0" w:after="0" w:afterAutospacing="0"/>
        <w:jc w:val="both"/>
        <w:textAlignment w:val="baseline"/>
        <w:rPr>
          <w:rStyle w:val="normaltextrun"/>
          <w:b/>
          <w:bCs/>
          <w:sz w:val="18"/>
          <w:szCs w:val="18"/>
        </w:rPr>
      </w:pPr>
    </w:p>
    <w:p w14:paraId="13745B60" w14:textId="77777777" w:rsidR="00E47E51" w:rsidRPr="001B5347" w:rsidRDefault="00E47E51" w:rsidP="00C41F9C">
      <w:pPr>
        <w:pStyle w:val="paragraph"/>
        <w:spacing w:before="0" w:beforeAutospacing="0" w:after="0" w:afterAutospacing="0"/>
        <w:jc w:val="both"/>
        <w:textAlignment w:val="baseline"/>
        <w:rPr>
          <w:rStyle w:val="normaltextrun"/>
          <w:b/>
          <w:bCs/>
          <w:sz w:val="18"/>
          <w:szCs w:val="18"/>
        </w:rPr>
      </w:pPr>
    </w:p>
    <w:p w14:paraId="0E43A267" w14:textId="77777777" w:rsidR="00E47E51" w:rsidRPr="001B5347" w:rsidRDefault="00E47E51" w:rsidP="00C41F9C">
      <w:pPr>
        <w:pStyle w:val="paragraph"/>
        <w:spacing w:before="0" w:beforeAutospacing="0" w:after="0" w:afterAutospacing="0"/>
        <w:jc w:val="both"/>
        <w:textAlignment w:val="baseline"/>
        <w:rPr>
          <w:rStyle w:val="normaltextrun"/>
          <w:b/>
          <w:bCs/>
          <w:sz w:val="18"/>
          <w:szCs w:val="18"/>
        </w:rPr>
      </w:pPr>
    </w:p>
    <w:p w14:paraId="20C03385" w14:textId="77777777" w:rsidR="00E47E51" w:rsidRPr="001B5347" w:rsidRDefault="00E47E51" w:rsidP="00C41F9C">
      <w:pPr>
        <w:pStyle w:val="paragraph"/>
        <w:spacing w:before="0" w:beforeAutospacing="0" w:after="0" w:afterAutospacing="0"/>
        <w:jc w:val="both"/>
        <w:textAlignment w:val="baseline"/>
        <w:rPr>
          <w:rStyle w:val="normaltextrun"/>
          <w:b/>
          <w:bCs/>
          <w:sz w:val="18"/>
          <w:szCs w:val="18"/>
        </w:rPr>
      </w:pPr>
    </w:p>
    <w:p w14:paraId="7C65CCC5" w14:textId="77777777" w:rsidR="00E47E51" w:rsidRPr="001B5347" w:rsidRDefault="00E47E51" w:rsidP="00C41F9C">
      <w:pPr>
        <w:pStyle w:val="paragraph"/>
        <w:spacing w:before="0" w:beforeAutospacing="0" w:after="0" w:afterAutospacing="0"/>
        <w:jc w:val="both"/>
        <w:textAlignment w:val="baseline"/>
        <w:rPr>
          <w:rStyle w:val="normaltextrun"/>
          <w:b/>
          <w:bCs/>
          <w:sz w:val="18"/>
          <w:szCs w:val="18"/>
        </w:rPr>
      </w:pPr>
    </w:p>
    <w:p w14:paraId="5087D873" w14:textId="77777777" w:rsidR="00E47E51" w:rsidRPr="001B5347" w:rsidRDefault="00E47E51" w:rsidP="00C41F9C">
      <w:pPr>
        <w:pStyle w:val="paragraph"/>
        <w:spacing w:before="0" w:beforeAutospacing="0" w:after="0" w:afterAutospacing="0"/>
        <w:jc w:val="both"/>
        <w:textAlignment w:val="baseline"/>
        <w:rPr>
          <w:rStyle w:val="normaltextrun"/>
          <w:b/>
          <w:bCs/>
          <w:sz w:val="18"/>
          <w:szCs w:val="18"/>
        </w:rPr>
      </w:pPr>
    </w:p>
    <w:p w14:paraId="1CCEAFDA" w14:textId="77777777" w:rsidR="00E47E51" w:rsidRPr="001B5347" w:rsidRDefault="00E47E51" w:rsidP="00C41F9C">
      <w:pPr>
        <w:pStyle w:val="paragraph"/>
        <w:spacing w:before="0" w:beforeAutospacing="0" w:after="0" w:afterAutospacing="0"/>
        <w:jc w:val="both"/>
        <w:textAlignment w:val="baseline"/>
        <w:rPr>
          <w:rStyle w:val="normaltextrun"/>
          <w:b/>
          <w:bCs/>
          <w:sz w:val="18"/>
          <w:szCs w:val="18"/>
        </w:rPr>
      </w:pPr>
    </w:p>
    <w:p w14:paraId="0065DEC0" w14:textId="77777777" w:rsidR="00E47E51" w:rsidRPr="001B5347" w:rsidRDefault="00E47E51" w:rsidP="00C41F9C">
      <w:pPr>
        <w:pStyle w:val="paragraph"/>
        <w:spacing w:before="0" w:beforeAutospacing="0" w:after="0" w:afterAutospacing="0"/>
        <w:jc w:val="both"/>
        <w:textAlignment w:val="baseline"/>
        <w:rPr>
          <w:rStyle w:val="normaltextrun"/>
          <w:b/>
          <w:bCs/>
          <w:sz w:val="18"/>
          <w:szCs w:val="18"/>
        </w:rPr>
      </w:pPr>
    </w:p>
    <w:p w14:paraId="4879602F" w14:textId="77777777" w:rsidR="00E47E51" w:rsidRPr="001B5347" w:rsidRDefault="00E47E51" w:rsidP="00C41F9C">
      <w:pPr>
        <w:pStyle w:val="paragraph"/>
        <w:spacing w:before="0" w:beforeAutospacing="0" w:after="0" w:afterAutospacing="0"/>
        <w:jc w:val="both"/>
        <w:textAlignment w:val="baseline"/>
        <w:rPr>
          <w:rStyle w:val="normaltextrun"/>
          <w:b/>
          <w:bCs/>
          <w:sz w:val="18"/>
          <w:szCs w:val="18"/>
        </w:rPr>
      </w:pPr>
    </w:p>
    <w:p w14:paraId="06F587A0" w14:textId="77777777" w:rsidR="00E47E51" w:rsidRPr="001B5347" w:rsidRDefault="00E47E51" w:rsidP="00C41F9C">
      <w:pPr>
        <w:pStyle w:val="paragraph"/>
        <w:spacing w:before="0" w:beforeAutospacing="0" w:after="0" w:afterAutospacing="0"/>
        <w:jc w:val="both"/>
        <w:textAlignment w:val="baseline"/>
        <w:rPr>
          <w:rStyle w:val="normaltextrun"/>
          <w:b/>
          <w:bCs/>
          <w:sz w:val="18"/>
          <w:szCs w:val="18"/>
        </w:rPr>
      </w:pPr>
    </w:p>
    <w:p w14:paraId="5DF2B97A" w14:textId="77777777" w:rsidR="00E47E51" w:rsidRPr="001B5347" w:rsidRDefault="00E47E51" w:rsidP="00C41F9C">
      <w:pPr>
        <w:pStyle w:val="paragraph"/>
        <w:spacing w:before="0" w:beforeAutospacing="0" w:after="0" w:afterAutospacing="0"/>
        <w:jc w:val="both"/>
        <w:textAlignment w:val="baseline"/>
        <w:rPr>
          <w:rStyle w:val="normaltextrun"/>
          <w:b/>
          <w:bCs/>
          <w:sz w:val="18"/>
          <w:szCs w:val="18"/>
        </w:rPr>
      </w:pPr>
    </w:p>
    <w:p w14:paraId="14C12D19" w14:textId="77777777" w:rsidR="00E47E51" w:rsidRPr="001B5347" w:rsidRDefault="00E47E51" w:rsidP="00C41F9C">
      <w:pPr>
        <w:pStyle w:val="paragraph"/>
        <w:spacing w:before="0" w:beforeAutospacing="0" w:after="0" w:afterAutospacing="0"/>
        <w:jc w:val="both"/>
        <w:textAlignment w:val="baseline"/>
        <w:rPr>
          <w:rStyle w:val="normaltextrun"/>
          <w:b/>
          <w:bCs/>
          <w:sz w:val="18"/>
          <w:szCs w:val="18"/>
        </w:rPr>
      </w:pPr>
    </w:p>
    <w:p w14:paraId="61EC5094" w14:textId="77777777" w:rsidR="00E47E51" w:rsidRPr="001B5347" w:rsidRDefault="00E47E51" w:rsidP="00C41F9C">
      <w:pPr>
        <w:pStyle w:val="paragraph"/>
        <w:spacing w:before="0" w:beforeAutospacing="0" w:after="0" w:afterAutospacing="0"/>
        <w:jc w:val="both"/>
        <w:textAlignment w:val="baseline"/>
        <w:rPr>
          <w:rStyle w:val="normaltextrun"/>
          <w:b/>
          <w:bCs/>
          <w:sz w:val="18"/>
          <w:szCs w:val="18"/>
        </w:rPr>
      </w:pPr>
    </w:p>
    <w:p w14:paraId="37CC7594" w14:textId="77777777" w:rsidR="00E47E51" w:rsidRPr="001B5347" w:rsidRDefault="00E47E51" w:rsidP="00C41F9C">
      <w:pPr>
        <w:pStyle w:val="paragraph"/>
        <w:spacing w:before="0" w:beforeAutospacing="0" w:after="0" w:afterAutospacing="0"/>
        <w:jc w:val="both"/>
        <w:textAlignment w:val="baseline"/>
        <w:rPr>
          <w:rStyle w:val="normaltextrun"/>
          <w:b/>
          <w:bCs/>
          <w:sz w:val="18"/>
          <w:szCs w:val="18"/>
        </w:rPr>
      </w:pPr>
    </w:p>
    <w:p w14:paraId="368B7716" w14:textId="77777777" w:rsidR="00E47E51" w:rsidRPr="001B5347" w:rsidRDefault="00E47E51" w:rsidP="00C41F9C">
      <w:pPr>
        <w:pStyle w:val="paragraph"/>
        <w:spacing w:before="0" w:beforeAutospacing="0" w:after="0" w:afterAutospacing="0"/>
        <w:jc w:val="both"/>
        <w:textAlignment w:val="baseline"/>
        <w:rPr>
          <w:rStyle w:val="normaltextrun"/>
          <w:b/>
          <w:bCs/>
          <w:sz w:val="18"/>
          <w:szCs w:val="18"/>
        </w:rPr>
      </w:pPr>
    </w:p>
    <w:p w14:paraId="666579C2" w14:textId="77777777" w:rsidR="00E47E51" w:rsidRPr="001B5347" w:rsidRDefault="00E47E51" w:rsidP="00C41F9C">
      <w:pPr>
        <w:pStyle w:val="paragraph"/>
        <w:spacing w:before="0" w:beforeAutospacing="0" w:after="0" w:afterAutospacing="0"/>
        <w:jc w:val="both"/>
        <w:textAlignment w:val="baseline"/>
        <w:rPr>
          <w:rStyle w:val="normaltextrun"/>
          <w:b/>
          <w:bCs/>
          <w:sz w:val="18"/>
          <w:szCs w:val="18"/>
        </w:rPr>
      </w:pPr>
    </w:p>
    <w:p w14:paraId="4E2AFABF" w14:textId="77777777" w:rsidR="00E47E51" w:rsidRPr="001B5347" w:rsidRDefault="00E47E51" w:rsidP="00C41F9C">
      <w:pPr>
        <w:pStyle w:val="paragraph"/>
        <w:spacing w:before="0" w:beforeAutospacing="0" w:after="0" w:afterAutospacing="0"/>
        <w:jc w:val="both"/>
        <w:textAlignment w:val="baseline"/>
        <w:rPr>
          <w:rStyle w:val="normaltextrun"/>
          <w:b/>
          <w:bCs/>
          <w:sz w:val="18"/>
          <w:szCs w:val="18"/>
        </w:rPr>
      </w:pPr>
    </w:p>
    <w:p w14:paraId="417E00F7" w14:textId="77777777" w:rsidR="00E47E51" w:rsidRPr="001B5347" w:rsidRDefault="00E47E51" w:rsidP="00C41F9C">
      <w:pPr>
        <w:pStyle w:val="paragraph"/>
        <w:spacing w:before="0" w:beforeAutospacing="0" w:after="0" w:afterAutospacing="0"/>
        <w:jc w:val="both"/>
        <w:textAlignment w:val="baseline"/>
        <w:rPr>
          <w:rStyle w:val="normaltextrun"/>
          <w:b/>
          <w:bCs/>
          <w:sz w:val="18"/>
          <w:szCs w:val="18"/>
        </w:rPr>
      </w:pPr>
    </w:p>
    <w:p w14:paraId="56F5E4F3" w14:textId="77777777" w:rsidR="00E47E51" w:rsidRPr="001B5347" w:rsidRDefault="00E47E51" w:rsidP="00C41F9C">
      <w:pPr>
        <w:pStyle w:val="paragraph"/>
        <w:spacing w:before="0" w:beforeAutospacing="0" w:after="0" w:afterAutospacing="0"/>
        <w:jc w:val="both"/>
        <w:textAlignment w:val="baseline"/>
        <w:rPr>
          <w:rStyle w:val="normaltextrun"/>
          <w:b/>
          <w:bCs/>
          <w:sz w:val="18"/>
          <w:szCs w:val="18"/>
        </w:rPr>
      </w:pPr>
    </w:p>
    <w:p w14:paraId="38EBC324" w14:textId="77777777" w:rsidR="00E47E51" w:rsidRPr="001B5347" w:rsidRDefault="00E47E51" w:rsidP="00C41F9C">
      <w:pPr>
        <w:pStyle w:val="paragraph"/>
        <w:spacing w:before="0" w:beforeAutospacing="0" w:after="0" w:afterAutospacing="0"/>
        <w:jc w:val="both"/>
        <w:textAlignment w:val="baseline"/>
        <w:rPr>
          <w:rStyle w:val="normaltextrun"/>
          <w:b/>
          <w:bCs/>
          <w:sz w:val="18"/>
          <w:szCs w:val="18"/>
        </w:rPr>
      </w:pPr>
    </w:p>
    <w:p w14:paraId="60154CB3" w14:textId="77777777" w:rsidR="00E47E51" w:rsidRPr="001B5347" w:rsidRDefault="00E47E51" w:rsidP="00C41F9C">
      <w:pPr>
        <w:pStyle w:val="paragraph"/>
        <w:spacing w:before="0" w:beforeAutospacing="0" w:after="0" w:afterAutospacing="0"/>
        <w:jc w:val="both"/>
        <w:textAlignment w:val="baseline"/>
        <w:rPr>
          <w:rStyle w:val="normaltextrun"/>
          <w:b/>
          <w:bCs/>
          <w:sz w:val="18"/>
          <w:szCs w:val="18"/>
        </w:rPr>
      </w:pPr>
    </w:p>
    <w:p w14:paraId="3E6C4AD9" w14:textId="77777777" w:rsidR="00E47E51" w:rsidRPr="001B5347" w:rsidRDefault="00E47E51" w:rsidP="00C41F9C">
      <w:pPr>
        <w:pStyle w:val="paragraph"/>
        <w:spacing w:before="0" w:beforeAutospacing="0" w:after="0" w:afterAutospacing="0"/>
        <w:jc w:val="both"/>
        <w:textAlignment w:val="baseline"/>
        <w:rPr>
          <w:rStyle w:val="normaltextrun"/>
          <w:b/>
          <w:bCs/>
          <w:sz w:val="18"/>
          <w:szCs w:val="18"/>
        </w:rPr>
      </w:pPr>
    </w:p>
    <w:p w14:paraId="6396C8A3" w14:textId="77777777" w:rsidR="00E47E51" w:rsidRPr="001B5347" w:rsidRDefault="00E47E51" w:rsidP="00C41F9C">
      <w:pPr>
        <w:pStyle w:val="paragraph"/>
        <w:spacing w:before="0" w:beforeAutospacing="0" w:after="0" w:afterAutospacing="0"/>
        <w:jc w:val="both"/>
        <w:textAlignment w:val="baseline"/>
        <w:rPr>
          <w:rStyle w:val="normaltextrun"/>
          <w:b/>
          <w:bCs/>
          <w:sz w:val="18"/>
          <w:szCs w:val="18"/>
        </w:rPr>
      </w:pPr>
    </w:p>
    <w:p w14:paraId="3BBE774B" w14:textId="453A2FE3" w:rsidR="00E47E51" w:rsidRPr="001B5347" w:rsidRDefault="00E47E51" w:rsidP="00C41F9C">
      <w:pPr>
        <w:pStyle w:val="paragraph"/>
        <w:spacing w:before="0" w:beforeAutospacing="0" w:after="0" w:afterAutospacing="0"/>
        <w:jc w:val="both"/>
        <w:textAlignment w:val="baseline"/>
        <w:rPr>
          <w:rStyle w:val="normaltextrun"/>
          <w:b/>
          <w:bCs/>
          <w:sz w:val="18"/>
          <w:szCs w:val="18"/>
        </w:rPr>
      </w:pPr>
    </w:p>
    <w:p w14:paraId="644BF366" w14:textId="50C58B63" w:rsidR="00E47E51" w:rsidRPr="001B5347" w:rsidRDefault="00E47E51" w:rsidP="00C41F9C">
      <w:pPr>
        <w:pStyle w:val="paragraph"/>
        <w:spacing w:before="0" w:beforeAutospacing="0" w:after="0" w:afterAutospacing="0"/>
        <w:jc w:val="both"/>
        <w:textAlignment w:val="baseline"/>
        <w:rPr>
          <w:rStyle w:val="normaltextrun"/>
          <w:b/>
          <w:bCs/>
          <w:sz w:val="18"/>
          <w:szCs w:val="18"/>
        </w:rPr>
      </w:pPr>
    </w:p>
    <w:p w14:paraId="45812E0E" w14:textId="07D0A7CE" w:rsidR="00E47E51" w:rsidRPr="001B5347" w:rsidRDefault="00E47E51" w:rsidP="00C41F9C">
      <w:pPr>
        <w:pStyle w:val="paragraph"/>
        <w:spacing w:before="0" w:beforeAutospacing="0" w:after="0" w:afterAutospacing="0"/>
        <w:jc w:val="both"/>
        <w:textAlignment w:val="baseline"/>
        <w:rPr>
          <w:rStyle w:val="normaltextrun"/>
          <w:b/>
          <w:bCs/>
          <w:sz w:val="18"/>
          <w:szCs w:val="18"/>
        </w:rPr>
      </w:pPr>
    </w:p>
    <w:p w14:paraId="3ABFDCAB" w14:textId="77777777" w:rsidR="00521107" w:rsidRDefault="00521107" w:rsidP="00C41F9C">
      <w:pPr>
        <w:pStyle w:val="paragraph"/>
        <w:spacing w:before="0" w:beforeAutospacing="0" w:after="0" w:afterAutospacing="0"/>
        <w:jc w:val="both"/>
        <w:textAlignment w:val="baseline"/>
        <w:rPr>
          <w:rStyle w:val="normaltextrun"/>
          <w:b/>
          <w:bCs/>
          <w:sz w:val="18"/>
          <w:szCs w:val="18"/>
        </w:rPr>
      </w:pPr>
    </w:p>
    <w:p w14:paraId="1394AD8C" w14:textId="77777777" w:rsidR="00521107" w:rsidRDefault="00521107" w:rsidP="00C41F9C">
      <w:pPr>
        <w:pStyle w:val="paragraph"/>
        <w:spacing w:before="0" w:beforeAutospacing="0" w:after="0" w:afterAutospacing="0"/>
        <w:jc w:val="both"/>
        <w:textAlignment w:val="baseline"/>
        <w:rPr>
          <w:rStyle w:val="normaltextrun"/>
          <w:b/>
          <w:bCs/>
          <w:sz w:val="18"/>
          <w:szCs w:val="18"/>
        </w:rPr>
      </w:pPr>
    </w:p>
    <w:p w14:paraId="2F731F53" w14:textId="77777777" w:rsidR="00521107" w:rsidRDefault="00521107" w:rsidP="00C41F9C">
      <w:pPr>
        <w:pStyle w:val="paragraph"/>
        <w:spacing w:before="0" w:beforeAutospacing="0" w:after="0" w:afterAutospacing="0"/>
        <w:jc w:val="both"/>
        <w:textAlignment w:val="baseline"/>
        <w:rPr>
          <w:rStyle w:val="normaltextrun"/>
          <w:b/>
          <w:bCs/>
          <w:sz w:val="18"/>
          <w:szCs w:val="18"/>
        </w:rPr>
      </w:pPr>
    </w:p>
    <w:p w14:paraId="5CEAC033" w14:textId="77777777" w:rsidR="00521107" w:rsidRDefault="00521107" w:rsidP="00C41F9C">
      <w:pPr>
        <w:pStyle w:val="paragraph"/>
        <w:spacing w:before="0" w:beforeAutospacing="0" w:after="0" w:afterAutospacing="0"/>
        <w:jc w:val="both"/>
        <w:textAlignment w:val="baseline"/>
        <w:rPr>
          <w:rStyle w:val="normaltextrun"/>
          <w:b/>
          <w:bCs/>
          <w:sz w:val="18"/>
          <w:szCs w:val="18"/>
        </w:rPr>
      </w:pPr>
    </w:p>
    <w:p w14:paraId="051CD69A" w14:textId="77777777" w:rsidR="00521107" w:rsidRDefault="00521107" w:rsidP="00C41F9C">
      <w:pPr>
        <w:pStyle w:val="paragraph"/>
        <w:spacing w:before="0" w:beforeAutospacing="0" w:after="0" w:afterAutospacing="0"/>
        <w:jc w:val="both"/>
        <w:textAlignment w:val="baseline"/>
        <w:rPr>
          <w:rStyle w:val="normaltextrun"/>
          <w:b/>
          <w:bCs/>
          <w:sz w:val="18"/>
          <w:szCs w:val="18"/>
        </w:rPr>
      </w:pPr>
    </w:p>
    <w:p w14:paraId="3EF7AA05" w14:textId="77777777" w:rsidR="00521107" w:rsidRDefault="00521107" w:rsidP="00C41F9C">
      <w:pPr>
        <w:pStyle w:val="paragraph"/>
        <w:spacing w:before="0" w:beforeAutospacing="0" w:after="0" w:afterAutospacing="0"/>
        <w:jc w:val="both"/>
        <w:textAlignment w:val="baseline"/>
        <w:rPr>
          <w:rStyle w:val="normaltextrun"/>
          <w:b/>
          <w:bCs/>
          <w:sz w:val="18"/>
          <w:szCs w:val="18"/>
        </w:rPr>
      </w:pPr>
    </w:p>
    <w:p w14:paraId="737C7082" w14:textId="77777777" w:rsidR="00521107" w:rsidRDefault="00521107" w:rsidP="00C41F9C">
      <w:pPr>
        <w:pStyle w:val="paragraph"/>
        <w:spacing w:before="0" w:beforeAutospacing="0" w:after="0" w:afterAutospacing="0"/>
        <w:jc w:val="both"/>
        <w:textAlignment w:val="baseline"/>
        <w:rPr>
          <w:rStyle w:val="normaltextrun"/>
          <w:b/>
          <w:bCs/>
          <w:sz w:val="18"/>
          <w:szCs w:val="18"/>
        </w:rPr>
      </w:pPr>
    </w:p>
    <w:p w14:paraId="60B5CD8E" w14:textId="77777777" w:rsidR="00521107" w:rsidRDefault="00521107" w:rsidP="00C41F9C">
      <w:pPr>
        <w:pStyle w:val="paragraph"/>
        <w:spacing w:before="0" w:beforeAutospacing="0" w:after="0" w:afterAutospacing="0"/>
        <w:jc w:val="both"/>
        <w:textAlignment w:val="baseline"/>
        <w:rPr>
          <w:rStyle w:val="normaltextrun"/>
          <w:b/>
          <w:bCs/>
          <w:sz w:val="18"/>
          <w:szCs w:val="18"/>
        </w:rPr>
      </w:pPr>
    </w:p>
    <w:p w14:paraId="5B3E5201" w14:textId="6BA1E38C" w:rsidR="00DB3838" w:rsidRDefault="00DB3838">
      <w:pPr>
        <w:rPr>
          <w:rStyle w:val="normaltextrun"/>
          <w:b/>
          <w:bCs/>
          <w:sz w:val="18"/>
          <w:szCs w:val="18"/>
        </w:rPr>
      </w:pPr>
      <w:r>
        <w:rPr>
          <w:rStyle w:val="normaltextrun"/>
          <w:b/>
          <w:bCs/>
          <w:sz w:val="18"/>
          <w:szCs w:val="18"/>
        </w:rPr>
        <w:br w:type="page"/>
      </w:r>
    </w:p>
    <w:p w14:paraId="0FFA7AA9" w14:textId="49B51ABC" w:rsidR="00521107" w:rsidRPr="001B5347" w:rsidDel="00DB3838" w:rsidRDefault="00521107" w:rsidP="00C41F9C">
      <w:pPr>
        <w:pStyle w:val="paragraph"/>
        <w:spacing w:before="0" w:beforeAutospacing="0" w:after="0" w:afterAutospacing="0"/>
        <w:jc w:val="both"/>
        <w:textAlignment w:val="baseline"/>
        <w:rPr>
          <w:rStyle w:val="normaltextrun"/>
          <w:b/>
          <w:bCs/>
          <w:sz w:val="18"/>
          <w:szCs w:val="18"/>
        </w:rPr>
      </w:pPr>
    </w:p>
    <w:p w14:paraId="56BCC00D" w14:textId="40C0AA9E" w:rsidR="00E47E51" w:rsidRPr="001B5347" w:rsidRDefault="00EF2B0A" w:rsidP="00C41F9C">
      <w:pPr>
        <w:pStyle w:val="paragraph"/>
        <w:spacing w:before="0" w:beforeAutospacing="0" w:after="0" w:afterAutospacing="0"/>
        <w:jc w:val="both"/>
        <w:textAlignment w:val="baseline"/>
        <w:rPr>
          <w:rStyle w:val="eop"/>
          <w:sz w:val="18"/>
          <w:szCs w:val="18"/>
        </w:rPr>
      </w:pPr>
      <w:r w:rsidRPr="001B5347">
        <w:rPr>
          <w:rStyle w:val="normaltextrun"/>
          <w:b/>
          <w:bCs/>
          <w:sz w:val="22"/>
          <w:szCs w:val="22"/>
        </w:rPr>
        <w:t xml:space="preserve">Figure </w:t>
      </w:r>
      <w:r w:rsidR="00E47E51" w:rsidRPr="001B5347">
        <w:rPr>
          <w:rStyle w:val="normaltextrun"/>
          <w:b/>
          <w:bCs/>
          <w:sz w:val="22"/>
          <w:szCs w:val="22"/>
        </w:rPr>
        <w:t>S</w:t>
      </w:r>
      <w:r w:rsidR="007364F5" w:rsidRPr="00283C47">
        <w:rPr>
          <w:rStyle w:val="normaltextrun"/>
          <w:b/>
          <w:bCs/>
          <w:sz w:val="22"/>
          <w:szCs w:val="22"/>
          <w:highlight w:val="yellow"/>
        </w:rPr>
        <w:t>4</w:t>
      </w:r>
      <w:r w:rsidRPr="001B5347">
        <w:rPr>
          <w:rStyle w:val="normaltextrun"/>
          <w:b/>
          <w:bCs/>
          <w:sz w:val="22"/>
          <w:szCs w:val="22"/>
        </w:rPr>
        <w:t>: Dimensions of health from the EQ-5D-5L questionnaire</w:t>
      </w:r>
      <w:r w:rsidR="00DD37C0">
        <w:rPr>
          <w:rStyle w:val="normaltextrun"/>
          <w:b/>
          <w:bCs/>
          <w:sz w:val="22"/>
          <w:szCs w:val="22"/>
        </w:rPr>
        <w:t xml:space="preserve"> </w:t>
      </w:r>
      <w:r w:rsidR="00DD37C0" w:rsidRPr="00283C47">
        <w:rPr>
          <w:rStyle w:val="normaltextrun"/>
          <w:b/>
          <w:bCs/>
          <w:sz w:val="22"/>
          <w:szCs w:val="22"/>
          <w:highlight w:val="yellow"/>
        </w:rPr>
        <w:t xml:space="preserve">in the follow-up </w:t>
      </w:r>
      <w:r w:rsidR="00E90F65" w:rsidRPr="00F43D53">
        <w:rPr>
          <w:rStyle w:val="normaltextrun"/>
          <w:b/>
          <w:bCs/>
          <w:sz w:val="22"/>
          <w:szCs w:val="22"/>
          <w:highlight w:val="yellow"/>
        </w:rPr>
        <w:t>group</w:t>
      </w:r>
      <w:r w:rsidRPr="001B5347">
        <w:rPr>
          <w:rStyle w:val="normaltextrun"/>
          <w:b/>
          <w:bCs/>
          <w:sz w:val="22"/>
          <w:szCs w:val="22"/>
        </w:rPr>
        <w:t xml:space="preserve">. </w:t>
      </w:r>
      <w:r w:rsidR="00EB21EB">
        <w:rPr>
          <w:rStyle w:val="normaltextrun"/>
          <w:sz w:val="22"/>
          <w:szCs w:val="22"/>
        </w:rPr>
        <w:t>C</w:t>
      </w:r>
      <w:r w:rsidR="008F420E" w:rsidRPr="00041805">
        <w:rPr>
          <w:rStyle w:val="normaltextrun"/>
          <w:sz w:val="22"/>
          <w:szCs w:val="22"/>
        </w:rPr>
        <w:t xml:space="preserve">omparisons </w:t>
      </w:r>
      <w:r w:rsidR="00EB21EB" w:rsidRPr="000C3B6A">
        <w:rPr>
          <w:rStyle w:val="normaltextrun"/>
          <w:sz w:val="22"/>
          <w:szCs w:val="22"/>
          <w:highlight w:val="yellow"/>
        </w:rPr>
        <w:t>between baseline and follow</w:t>
      </w:r>
      <w:r w:rsidR="00F87366" w:rsidRPr="000C3B6A">
        <w:rPr>
          <w:rStyle w:val="normaltextrun"/>
          <w:sz w:val="22"/>
          <w:szCs w:val="22"/>
          <w:highlight w:val="yellow"/>
        </w:rPr>
        <w:t>-up</w:t>
      </w:r>
      <w:r w:rsidR="00F87366">
        <w:rPr>
          <w:rStyle w:val="normaltextrun"/>
          <w:sz w:val="22"/>
          <w:szCs w:val="22"/>
        </w:rPr>
        <w:t xml:space="preserve"> </w:t>
      </w:r>
      <w:r w:rsidR="008F420E" w:rsidRPr="00041805">
        <w:rPr>
          <w:rStyle w:val="normaltextrun"/>
          <w:sz w:val="22"/>
          <w:szCs w:val="22"/>
        </w:rPr>
        <w:t xml:space="preserve">were performed using </w:t>
      </w:r>
      <w:proofErr w:type="spellStart"/>
      <w:r w:rsidR="008F420E" w:rsidRPr="00041805">
        <w:rPr>
          <w:rStyle w:val="normaltextrun"/>
          <w:sz w:val="22"/>
          <w:szCs w:val="22"/>
        </w:rPr>
        <w:t>McNemar’s</w:t>
      </w:r>
      <w:proofErr w:type="spellEnd"/>
      <w:r w:rsidR="008F420E" w:rsidRPr="00041805">
        <w:rPr>
          <w:rStyle w:val="normaltextrun"/>
          <w:sz w:val="22"/>
          <w:szCs w:val="22"/>
        </w:rPr>
        <w:t xml:space="preserve"> test.</w:t>
      </w:r>
    </w:p>
    <w:p w14:paraId="56023EE1" w14:textId="2AAF72BB" w:rsidR="00E47E51" w:rsidRPr="001B5347" w:rsidRDefault="008C112D" w:rsidP="00C41F9C">
      <w:pPr>
        <w:pStyle w:val="paragraph"/>
        <w:spacing w:before="0" w:beforeAutospacing="0" w:after="0" w:afterAutospacing="0"/>
        <w:jc w:val="both"/>
        <w:textAlignment w:val="baseline"/>
        <w:rPr>
          <w:rStyle w:val="eop"/>
          <w:i/>
          <w:iCs/>
          <w:sz w:val="18"/>
          <w:szCs w:val="18"/>
        </w:rPr>
      </w:pPr>
      <w:r>
        <w:rPr>
          <w:i/>
          <w:iCs/>
          <w:noProof/>
          <w:sz w:val="18"/>
          <w:szCs w:val="18"/>
        </w:rPr>
        <mc:AlternateContent>
          <mc:Choice Requires="wpg">
            <w:drawing>
              <wp:anchor distT="0" distB="0" distL="114300" distR="114300" simplePos="0" relativeHeight="251658241" behindDoc="0" locked="0" layoutInCell="1" allowOverlap="1" wp14:anchorId="264B98FC" wp14:editId="2FBA1C23">
                <wp:simplePos x="0" y="0"/>
                <wp:positionH relativeFrom="column">
                  <wp:posOffset>0</wp:posOffset>
                </wp:positionH>
                <wp:positionV relativeFrom="paragraph">
                  <wp:posOffset>135120</wp:posOffset>
                </wp:positionV>
                <wp:extent cx="5727700" cy="3341370"/>
                <wp:effectExtent l="0" t="0" r="0" b="0"/>
                <wp:wrapNone/>
                <wp:docPr id="19" name="Group 19"/>
                <wp:cNvGraphicFramePr/>
                <a:graphic xmlns:a="http://schemas.openxmlformats.org/drawingml/2006/main">
                  <a:graphicData uri="http://schemas.microsoft.com/office/word/2010/wordprocessingGroup">
                    <wpg:wgp>
                      <wpg:cNvGrpSpPr/>
                      <wpg:grpSpPr>
                        <a:xfrm>
                          <a:off x="0" y="0"/>
                          <a:ext cx="5727700" cy="3341370"/>
                          <a:chOff x="0" y="0"/>
                          <a:chExt cx="5727700" cy="3341370"/>
                        </a:xfrm>
                      </wpg:grpSpPr>
                      <pic:pic xmlns:pic="http://schemas.openxmlformats.org/drawingml/2006/picture">
                        <pic:nvPicPr>
                          <pic:cNvPr id="15" name="Picture 15" descr="Chart, bar chart, waterfall chart&#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7700" cy="3341370"/>
                          </a:xfrm>
                          <a:prstGeom prst="rect">
                            <a:avLst/>
                          </a:prstGeom>
                        </pic:spPr>
                      </pic:pic>
                      <wps:wsp>
                        <wps:cNvPr id="13" name="Text Box 13"/>
                        <wps:cNvSpPr txBox="1"/>
                        <wps:spPr>
                          <a:xfrm>
                            <a:off x="944380" y="824459"/>
                            <a:ext cx="357808" cy="222637"/>
                          </a:xfrm>
                          <a:prstGeom prst="rect">
                            <a:avLst/>
                          </a:prstGeom>
                          <a:noFill/>
                          <a:ln w="6350">
                            <a:noFill/>
                          </a:ln>
                        </wps:spPr>
                        <wps:txbx>
                          <w:txbxContent>
                            <w:p w14:paraId="07244457" w14:textId="375AB5FC" w:rsidR="003826E5" w:rsidRDefault="003826E5">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1903751" y="771993"/>
                            <a:ext cx="357505" cy="222250"/>
                          </a:xfrm>
                          <a:prstGeom prst="rect">
                            <a:avLst/>
                          </a:prstGeom>
                          <a:noFill/>
                          <a:ln w="6350">
                            <a:noFill/>
                          </a:ln>
                        </wps:spPr>
                        <wps:txbx>
                          <w:txbxContent>
                            <w:p w14:paraId="7DFA0926" w14:textId="77777777" w:rsidR="00A80C85" w:rsidRDefault="00A80C85" w:rsidP="00A80C85">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2488367" y="599606"/>
                            <a:ext cx="357808" cy="222637"/>
                          </a:xfrm>
                          <a:prstGeom prst="rect">
                            <a:avLst/>
                          </a:prstGeom>
                          <a:noFill/>
                          <a:ln w="6350">
                            <a:noFill/>
                          </a:ln>
                        </wps:spPr>
                        <wps:txbx>
                          <w:txbxContent>
                            <w:p w14:paraId="28143026" w14:textId="77777777" w:rsidR="00A80C85" w:rsidRDefault="00A80C85" w:rsidP="00A80C85">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903751" y="2233534"/>
                            <a:ext cx="357808" cy="222637"/>
                          </a:xfrm>
                          <a:prstGeom prst="rect">
                            <a:avLst/>
                          </a:prstGeom>
                          <a:noFill/>
                          <a:ln w="6350">
                            <a:noFill/>
                          </a:ln>
                        </wps:spPr>
                        <wps:txbx>
                          <w:txbxContent>
                            <w:p w14:paraId="0CA91B13" w14:textId="77777777" w:rsidR="00180BFA" w:rsidRDefault="00180BFA" w:rsidP="00180BFA">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2773180" y="2218544"/>
                            <a:ext cx="357808" cy="222637"/>
                          </a:xfrm>
                          <a:prstGeom prst="rect">
                            <a:avLst/>
                          </a:prstGeom>
                          <a:noFill/>
                          <a:ln w="6350">
                            <a:noFill/>
                          </a:ln>
                        </wps:spPr>
                        <wps:txbx>
                          <w:txbxContent>
                            <w:p w14:paraId="66840024" w14:textId="77777777" w:rsidR="00180BFA" w:rsidRDefault="00180BFA" w:rsidP="00180BFA">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64B98FC" id="Group 19" o:spid="_x0000_s1032" style="position:absolute;left:0;text-align:left;margin-left:0;margin-top:10.65pt;width:451pt;height:263.1pt;z-index:251658241" coordsize="57277,33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">
                <v:shape id="Picture 15" o:spid="_x0000_s1033" type="#_x0000_t75" alt="Chart, bar chart, waterfall chart&#10;&#10;Description automatically generated" style="position:absolute;width:57277;height:33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">
                  <v:imagedata r:id="rId23" o:title="Chart, bar chart, waterfall chart&#10;&#10;Description automatically generated"/>
                </v:shape>
                <v:shape id="Text Box 13" o:spid="_x0000_s1034" type="#_x0000_t202" style="position:absolute;left:9443;top:8244;width:3578;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" filled="f" stroked="f" strokeweight=".5pt">
                  <v:textbox>
                    <w:txbxContent>
                      <w:p w14:paraId="07244457" w14:textId="375AB5FC" w:rsidR="003826E5" w:rsidRDefault="003826E5">
                        <w:r>
                          <w:t>*</w:t>
                        </w:r>
                      </w:p>
                    </w:txbxContent>
                  </v:textbox>
                </v:shape>
                <v:shape id="Text Box 14" o:spid="_x0000_s1035" type="#_x0000_t202" style="position:absolute;left:19037;top:7719;width:3575;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" filled="f" stroked="f" strokeweight=".5pt">
                  <v:textbox>
                    <w:txbxContent>
                      <w:p w14:paraId="7DFA0926" w14:textId="77777777" w:rsidR="00A80C85" w:rsidRDefault="00A80C85" w:rsidP="00A80C85">
                        <w:r>
                          <w:t>*</w:t>
                        </w:r>
                      </w:p>
                    </w:txbxContent>
                  </v:textbox>
                </v:shape>
                <v:shape id="Text Box 16" o:spid="_x0000_s1036" type="#_x0000_t202" style="position:absolute;left:24883;top:5996;width:3578;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" filled="f" stroked="f" strokeweight=".5pt">
                  <v:textbox>
                    <w:txbxContent>
                      <w:p w14:paraId="28143026" w14:textId="77777777" w:rsidR="00A80C85" w:rsidRDefault="00A80C85" w:rsidP="00A80C85">
                        <w:r>
                          <w:t>*</w:t>
                        </w:r>
                      </w:p>
                    </w:txbxContent>
                  </v:textbox>
                </v:shape>
                <v:shape id="Text Box 17" o:spid="_x0000_s1037" type="#_x0000_t202" style="position:absolute;left:19037;top:22335;width:3578;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" filled="f" stroked="f" strokeweight=".5pt">
                  <v:textbox>
                    <w:txbxContent>
                      <w:p w14:paraId="0CA91B13" w14:textId="77777777" w:rsidR="00180BFA" w:rsidRDefault="00180BFA" w:rsidP="00180BFA">
                        <w:r>
                          <w:t>*</w:t>
                        </w:r>
                      </w:p>
                    </w:txbxContent>
                  </v:textbox>
                </v:shape>
                <v:shape id="Text Box 18" o:spid="_x0000_s1038" type="#_x0000_t202" style="position:absolute;left:27731;top:22185;width:3578;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" filled="f" stroked="f" strokeweight=".5pt">
                  <v:textbox>
                    <w:txbxContent>
                      <w:p w14:paraId="66840024" w14:textId="77777777" w:rsidR="00180BFA" w:rsidRDefault="00180BFA" w:rsidP="00180BFA">
                        <w:r>
                          <w:t>*</w:t>
                        </w:r>
                      </w:p>
                    </w:txbxContent>
                  </v:textbox>
                </v:shape>
              </v:group>
            </w:pict>
          </mc:Fallback>
        </mc:AlternateContent>
      </w:r>
    </w:p>
    <w:p w14:paraId="53737CF3" w14:textId="7AFF60C1" w:rsidR="00E47E51" w:rsidRPr="001B5347" w:rsidRDefault="00E47E51" w:rsidP="006F3CC9">
      <w:pPr>
        <w:pStyle w:val="paragraph"/>
        <w:spacing w:before="0" w:beforeAutospacing="0" w:after="0" w:afterAutospacing="0"/>
        <w:jc w:val="both"/>
        <w:textAlignment w:val="baseline"/>
        <w:rPr>
          <w:rStyle w:val="normaltextrun"/>
          <w:sz w:val="18"/>
          <w:szCs w:val="18"/>
        </w:rPr>
      </w:pPr>
    </w:p>
    <w:p w14:paraId="19BA2FE4" w14:textId="77777777" w:rsidR="00E47E51" w:rsidRPr="001B5347" w:rsidRDefault="00E47E51" w:rsidP="006F3CC9">
      <w:pPr>
        <w:pStyle w:val="paragraph"/>
        <w:spacing w:before="0" w:beforeAutospacing="0" w:after="0" w:afterAutospacing="0"/>
        <w:jc w:val="both"/>
        <w:textAlignment w:val="baseline"/>
        <w:rPr>
          <w:rStyle w:val="normaltextrun"/>
          <w:sz w:val="18"/>
          <w:szCs w:val="18"/>
        </w:rPr>
      </w:pPr>
    </w:p>
    <w:p w14:paraId="668E9790" w14:textId="00DEA4D9" w:rsidR="00091964" w:rsidRPr="001B5347" w:rsidRDefault="00091964" w:rsidP="00091964">
      <w:pPr>
        <w:pStyle w:val="paragraph"/>
        <w:spacing w:before="0" w:beforeAutospacing="0" w:after="0" w:afterAutospacing="0"/>
        <w:jc w:val="both"/>
        <w:textAlignment w:val="baseline"/>
        <w:rPr>
          <w:rStyle w:val="eop"/>
          <w:sz w:val="18"/>
          <w:szCs w:val="18"/>
        </w:rPr>
      </w:pPr>
      <w:r w:rsidRPr="001B5347">
        <w:rPr>
          <w:rStyle w:val="normaltextrun"/>
          <w:sz w:val="22"/>
          <w:szCs w:val="22"/>
        </w:rPr>
        <w:t>Lighter bars represent baseline scores and darker bars the scores at follow-up.</w:t>
      </w:r>
      <w:r w:rsidRPr="001B5347">
        <w:rPr>
          <w:rStyle w:val="eop"/>
          <w:sz w:val="22"/>
          <w:szCs w:val="22"/>
        </w:rPr>
        <w:t xml:space="preserve"> </w:t>
      </w:r>
    </w:p>
    <w:p w14:paraId="42C0DFDA" w14:textId="77777777" w:rsidR="00B8523A" w:rsidRDefault="00EF2B0A" w:rsidP="000D496D">
      <w:pPr>
        <w:pStyle w:val="Caption"/>
        <w:rPr>
          <w:rStyle w:val="normaltextrun"/>
          <w:color w:val="auto"/>
        </w:rPr>
      </w:pPr>
      <w:r w:rsidRPr="001B5347">
        <w:rPr>
          <w:rStyle w:val="normaltextrun"/>
          <w:color w:val="auto"/>
        </w:rPr>
        <w:br w:type="page"/>
      </w:r>
    </w:p>
    <w:p w14:paraId="6BDD6DA3" w14:textId="77777777" w:rsidR="00B8523A" w:rsidRDefault="00B8523A" w:rsidP="000D496D">
      <w:pPr>
        <w:pStyle w:val="Caption"/>
        <w:rPr>
          <w:rStyle w:val="normaltextrun"/>
          <w:color w:val="auto"/>
        </w:rPr>
      </w:pPr>
    </w:p>
    <w:p w14:paraId="33633355" w14:textId="77777777" w:rsidR="00B8523A" w:rsidRPr="008F77BB" w:rsidRDefault="00B8523A" w:rsidP="00B8523A">
      <w:pPr>
        <w:pStyle w:val="paragraph"/>
        <w:spacing w:before="0" w:beforeAutospacing="0" w:after="0" w:afterAutospacing="0"/>
        <w:jc w:val="both"/>
        <w:textAlignment w:val="baseline"/>
        <w:rPr>
          <w:rStyle w:val="eop"/>
          <w:sz w:val="18"/>
          <w:szCs w:val="18"/>
        </w:rPr>
      </w:pPr>
      <w:r w:rsidRPr="001B5347">
        <w:rPr>
          <w:rStyle w:val="normaltextrun"/>
          <w:b/>
          <w:bCs/>
          <w:sz w:val="22"/>
          <w:szCs w:val="22"/>
        </w:rPr>
        <w:t>Figure S</w:t>
      </w:r>
      <w:r w:rsidRPr="00101AA8">
        <w:rPr>
          <w:rStyle w:val="normaltextrun"/>
          <w:b/>
          <w:bCs/>
          <w:sz w:val="22"/>
          <w:szCs w:val="22"/>
          <w:highlight w:val="yellow"/>
        </w:rPr>
        <w:t>5</w:t>
      </w:r>
      <w:r w:rsidRPr="001B5347">
        <w:rPr>
          <w:rStyle w:val="normaltextrun"/>
          <w:b/>
          <w:bCs/>
          <w:sz w:val="22"/>
          <w:szCs w:val="22"/>
        </w:rPr>
        <w:t xml:space="preserve">: Proportion of </w:t>
      </w:r>
      <w:r>
        <w:rPr>
          <w:rStyle w:val="normaltextrun"/>
          <w:b/>
          <w:bCs/>
          <w:sz w:val="22"/>
          <w:szCs w:val="22"/>
          <w:highlight w:val="yellow"/>
        </w:rPr>
        <w:t>l</w:t>
      </w:r>
      <w:r w:rsidRPr="002D3A8C">
        <w:rPr>
          <w:rStyle w:val="normaltextrun"/>
          <w:b/>
          <w:bCs/>
          <w:sz w:val="22"/>
          <w:szCs w:val="22"/>
          <w:highlight w:val="yellow"/>
        </w:rPr>
        <w:t>ong COVID</w:t>
      </w:r>
      <w:r>
        <w:rPr>
          <w:rStyle w:val="normaltextrun"/>
          <w:b/>
          <w:bCs/>
          <w:sz w:val="22"/>
          <w:szCs w:val="22"/>
        </w:rPr>
        <w:t xml:space="preserve"> </w:t>
      </w:r>
      <w:r w:rsidRPr="001B5347">
        <w:rPr>
          <w:rStyle w:val="normaltextrun"/>
          <w:b/>
          <w:bCs/>
          <w:sz w:val="22"/>
          <w:szCs w:val="22"/>
        </w:rPr>
        <w:t>cases with liver steatosis</w:t>
      </w:r>
      <w:r>
        <w:rPr>
          <w:rStyle w:val="normaltextrun"/>
          <w:b/>
          <w:bCs/>
          <w:sz w:val="22"/>
          <w:szCs w:val="22"/>
        </w:rPr>
        <w:t xml:space="preserve"> </w:t>
      </w:r>
      <w:r w:rsidRPr="001B5347">
        <w:rPr>
          <w:rStyle w:val="normaltextrun"/>
          <w:b/>
          <w:bCs/>
          <w:sz w:val="22"/>
          <w:szCs w:val="22"/>
        </w:rPr>
        <w:t xml:space="preserve">by symptom group (systemic, cardiopulmonary, severe breathlessness, brain fog, poor </w:t>
      </w:r>
      <w:proofErr w:type="spellStart"/>
      <w:r w:rsidRPr="001B5347">
        <w:rPr>
          <w:rStyle w:val="normaltextrun"/>
          <w:b/>
          <w:bCs/>
          <w:sz w:val="22"/>
          <w:szCs w:val="22"/>
        </w:rPr>
        <w:t>HRQoL</w:t>
      </w:r>
      <w:proofErr w:type="spellEnd"/>
      <w:r>
        <w:rPr>
          <w:rStyle w:val="normaltextrun"/>
          <w:sz w:val="22"/>
          <w:szCs w:val="22"/>
        </w:rPr>
        <w:t>.</w:t>
      </w:r>
      <w:r w:rsidRPr="002D3A8C">
        <w:rPr>
          <w:rStyle w:val="normaltextrun"/>
          <w:sz w:val="22"/>
          <w:szCs w:val="22"/>
        </w:rPr>
        <w:t xml:space="preserve"> A: Whole cohort at baseline </w:t>
      </w:r>
      <w:r>
        <w:rPr>
          <w:rStyle w:val="normaltextrun"/>
          <w:sz w:val="22"/>
          <w:szCs w:val="22"/>
        </w:rPr>
        <w:t>(n=536)</w:t>
      </w:r>
      <w:r w:rsidRPr="002D3A8C">
        <w:rPr>
          <w:rStyle w:val="normaltextrun"/>
          <w:sz w:val="22"/>
          <w:szCs w:val="22"/>
        </w:rPr>
        <w:t xml:space="preserve"> B: A subgroup of cases from the whole cohort at baseline without metabolic syndrome </w:t>
      </w:r>
      <w:r w:rsidRPr="008F77BB">
        <w:rPr>
          <w:rStyle w:val="eop"/>
          <w:sz w:val="22"/>
          <w:szCs w:val="22"/>
        </w:rPr>
        <w:t>(BMI&gt;=30 or diabetes or hypertension) (n=144</w:t>
      </w:r>
      <w:r w:rsidRPr="002D3A8C">
        <w:rPr>
          <w:rStyle w:val="eop"/>
          <w:sz w:val="22"/>
          <w:szCs w:val="22"/>
        </w:rPr>
        <w:t>)</w:t>
      </w:r>
      <w:r w:rsidRPr="002D3A8C">
        <w:rPr>
          <w:rStyle w:val="normaltextrun"/>
          <w:sz w:val="22"/>
          <w:szCs w:val="22"/>
        </w:rPr>
        <w:t>.</w:t>
      </w:r>
      <w:r w:rsidRPr="008F77BB">
        <w:rPr>
          <w:rStyle w:val="normaltextrun"/>
          <w:sz w:val="18"/>
          <w:szCs w:val="18"/>
        </w:rPr>
        <w:t xml:space="preserve"> </w:t>
      </w:r>
    </w:p>
    <w:p w14:paraId="7FB50477" w14:textId="77777777" w:rsidR="00B8523A" w:rsidRPr="001B5347" w:rsidRDefault="00B8523A" w:rsidP="00B8523A">
      <w:pPr>
        <w:pStyle w:val="paragraph"/>
        <w:spacing w:before="0" w:beforeAutospacing="0" w:after="0" w:afterAutospacing="0"/>
        <w:jc w:val="both"/>
        <w:textAlignment w:val="baseline"/>
        <w:rPr>
          <w:rStyle w:val="eop"/>
        </w:rPr>
      </w:pPr>
      <w:r>
        <w:rPr>
          <w:noProof/>
        </w:rPr>
        <mc:AlternateContent>
          <mc:Choice Requires="wpg">
            <w:drawing>
              <wp:anchor distT="0" distB="0" distL="114300" distR="114300" simplePos="0" relativeHeight="251660290" behindDoc="1" locked="0" layoutInCell="1" allowOverlap="1" wp14:anchorId="6B905543" wp14:editId="1B23DBBC">
                <wp:simplePos x="0" y="0"/>
                <wp:positionH relativeFrom="column">
                  <wp:posOffset>-254221</wp:posOffset>
                </wp:positionH>
                <wp:positionV relativeFrom="paragraph">
                  <wp:posOffset>267004</wp:posOffset>
                </wp:positionV>
                <wp:extent cx="6507756" cy="4939168"/>
                <wp:effectExtent l="0" t="0" r="0" b="1270"/>
                <wp:wrapTight wrapText="bothSides">
                  <wp:wrapPolygon edited="0">
                    <wp:start x="0" y="0"/>
                    <wp:lineTo x="0" y="21550"/>
                    <wp:lineTo x="21541" y="21550"/>
                    <wp:lineTo x="21541" y="278"/>
                    <wp:lineTo x="12014" y="0"/>
                    <wp:lineTo x="0" y="0"/>
                  </wp:wrapPolygon>
                </wp:wrapTight>
                <wp:docPr id="2" name="Group 2"/>
                <wp:cNvGraphicFramePr/>
                <a:graphic xmlns:a="http://schemas.openxmlformats.org/drawingml/2006/main">
                  <a:graphicData uri="http://schemas.microsoft.com/office/word/2010/wordprocessingGroup">
                    <wpg:wgp>
                      <wpg:cNvGrpSpPr/>
                      <wpg:grpSpPr>
                        <a:xfrm>
                          <a:off x="0" y="0"/>
                          <a:ext cx="6507756" cy="4939168"/>
                          <a:chOff x="0" y="0"/>
                          <a:chExt cx="6507756" cy="4939168"/>
                        </a:xfrm>
                      </wpg:grpSpPr>
                      <wpg:grpSp>
                        <wpg:cNvPr id="3" name="Group 3"/>
                        <wpg:cNvGrpSpPr/>
                        <wpg:grpSpPr>
                          <a:xfrm>
                            <a:off x="0" y="79513"/>
                            <a:ext cx="6507756" cy="4859655"/>
                            <a:chOff x="0" y="0"/>
                            <a:chExt cx="6507756" cy="4859655"/>
                          </a:xfrm>
                        </wpg:grpSpPr>
                        <pic:pic xmlns:pic="http://schemas.openxmlformats.org/drawingml/2006/picture">
                          <pic:nvPicPr>
                            <pic:cNvPr id="8" name="Picture 8" descr="Chart, bar chart, histogram&#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3267986" y="0"/>
                              <a:ext cx="3239770" cy="4859655"/>
                            </a:xfrm>
                            <a:prstGeom prst="rect">
                              <a:avLst/>
                            </a:prstGeom>
                          </pic:spPr>
                        </pic:pic>
                        <pic:pic xmlns:pic="http://schemas.openxmlformats.org/drawingml/2006/picture">
                          <pic:nvPicPr>
                            <pic:cNvPr id="20" name="Picture 20" descr="Chart, bar chart&#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39770" cy="4859655"/>
                            </a:xfrm>
                            <a:prstGeom prst="rect">
                              <a:avLst/>
                            </a:prstGeom>
                          </pic:spPr>
                        </pic:pic>
                      </wpg:grpSp>
                      <wps:wsp>
                        <wps:cNvPr id="21" name="Text Box 21"/>
                        <wps:cNvSpPr txBox="1"/>
                        <wps:spPr>
                          <a:xfrm>
                            <a:off x="0" y="0"/>
                            <a:ext cx="310101" cy="326004"/>
                          </a:xfrm>
                          <a:prstGeom prst="rect">
                            <a:avLst/>
                          </a:prstGeom>
                          <a:solidFill>
                            <a:schemeClr val="lt1"/>
                          </a:solidFill>
                          <a:ln w="6350">
                            <a:noFill/>
                          </a:ln>
                        </wps:spPr>
                        <wps:txbx>
                          <w:txbxContent>
                            <w:p w14:paraId="7D99E544" w14:textId="77777777" w:rsidR="00B8523A" w:rsidRPr="00D6530A" w:rsidRDefault="00B8523A" w:rsidP="00B8523A">
                              <w:pPr>
                                <w:rPr>
                                  <w:b/>
                                  <w:bCs/>
                                </w:rPr>
                              </w:pPr>
                              <w:r w:rsidRPr="00D6530A">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3299791" y="0"/>
                            <a:ext cx="310101" cy="326004"/>
                          </a:xfrm>
                          <a:prstGeom prst="rect">
                            <a:avLst/>
                          </a:prstGeom>
                          <a:solidFill>
                            <a:schemeClr val="lt1"/>
                          </a:solidFill>
                          <a:ln w="6350">
                            <a:noFill/>
                          </a:ln>
                        </wps:spPr>
                        <wps:txbx>
                          <w:txbxContent>
                            <w:p w14:paraId="77A8155F" w14:textId="77777777" w:rsidR="00B8523A" w:rsidRPr="00D6530A" w:rsidRDefault="00B8523A" w:rsidP="00B8523A">
                              <w:pPr>
                                <w:rPr>
                                  <w:b/>
                                  <w:bCs/>
                                </w:rPr>
                              </w:pPr>
                              <w:r>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905543" id="Group 2" o:spid="_x0000_s1039" style="position:absolute;left:0;text-align:left;margin-left:-20pt;margin-top:21pt;width:512.4pt;height:388.9pt;z-index:-251656190" coordsize="65077,49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">
                <v:group id="Group 3" o:spid="_x0000_s1040" style="position:absolute;top:795;width:65077;height:48596" coordsize="65077,48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">
                  <v:shape id="Picture 8" o:spid="_x0000_s1041" type="#_x0000_t75" alt="Chart, bar chart, histogram&#10;&#10;Description automatically generated" style="position:absolute;left:32679;width:32398;height:48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">
                    <v:imagedata r:id="rId26" o:title="Chart, bar chart, histogram&#10;&#10;Description automatically generated"/>
                  </v:shape>
                  <v:shape id="Picture 20" o:spid="_x0000_s1042" type="#_x0000_t75" alt="Chart, bar chart&#10;&#10;Description automatically generated" style="position:absolute;width:32397;height:48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">
                    <v:imagedata r:id="rId27" o:title="Chart, bar chart&#10;&#10;Description automatically generated"/>
                  </v:shape>
                </v:group>
                <v:shape id="Text Box 21" o:spid="_x0000_s1043" type="#_x0000_t202" style="position:absolute;width:3101;height: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" fillcolor="white [3201]" stroked="f" strokeweight=".5pt">
                  <v:textbox>
                    <w:txbxContent>
                      <w:p w14:paraId="7D99E544" w14:textId="77777777" w:rsidR="00B8523A" w:rsidRPr="00D6530A" w:rsidRDefault="00B8523A" w:rsidP="00B8523A">
                        <w:pPr>
                          <w:rPr>
                            <w:b/>
                            <w:bCs/>
                          </w:rPr>
                        </w:pPr>
                        <w:r w:rsidRPr="00D6530A">
                          <w:rPr>
                            <w:b/>
                            <w:bCs/>
                          </w:rPr>
                          <w:t>A</w:t>
                        </w:r>
                      </w:p>
                    </w:txbxContent>
                  </v:textbox>
                </v:shape>
                <v:shape id="Text Box 22" o:spid="_x0000_s1044" type="#_x0000_t202" style="position:absolute;left:32997;width:3101;height: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" fillcolor="white [3201]" stroked="f" strokeweight=".5pt">
                  <v:textbox>
                    <w:txbxContent>
                      <w:p w14:paraId="77A8155F" w14:textId="77777777" w:rsidR="00B8523A" w:rsidRPr="00D6530A" w:rsidRDefault="00B8523A" w:rsidP="00B8523A">
                        <w:pPr>
                          <w:rPr>
                            <w:b/>
                            <w:bCs/>
                          </w:rPr>
                        </w:pPr>
                        <w:r>
                          <w:rPr>
                            <w:b/>
                            <w:bCs/>
                          </w:rPr>
                          <w:t>B</w:t>
                        </w:r>
                      </w:p>
                    </w:txbxContent>
                  </v:textbox>
                </v:shape>
                <w10:wrap type="tight"/>
              </v:group>
            </w:pict>
          </mc:Fallback>
        </mc:AlternateContent>
      </w:r>
    </w:p>
    <w:p w14:paraId="4130FDEE" w14:textId="5E793919" w:rsidR="00B8523A" w:rsidRDefault="00B8523A" w:rsidP="00B8523A">
      <w:pPr>
        <w:pStyle w:val="Caption"/>
        <w:rPr>
          <w:rStyle w:val="normaltextrun"/>
          <w:color w:val="auto"/>
        </w:rPr>
      </w:pPr>
      <w:r w:rsidRPr="001B5347">
        <w:rPr>
          <w:rStyle w:val="eop"/>
        </w:rPr>
        <w:br w:type="page"/>
      </w:r>
    </w:p>
    <w:p w14:paraId="0F3D2248" w14:textId="77777777" w:rsidR="00B03FB7" w:rsidRPr="001B5347" w:rsidRDefault="000D496D" w:rsidP="00B03FB7">
      <w:pPr>
        <w:jc w:val="both"/>
        <w:rPr>
          <w:sz w:val="20"/>
          <w:szCs w:val="20"/>
        </w:rPr>
      </w:pPr>
      <w:r w:rsidRPr="001B5347">
        <w:rPr>
          <w:b/>
          <w:sz w:val="22"/>
          <w:szCs w:val="22"/>
        </w:rPr>
        <w:t xml:space="preserve">Figure </w:t>
      </w:r>
      <w:r w:rsidR="00B8523A" w:rsidRPr="001B5347">
        <w:rPr>
          <w:b/>
          <w:sz w:val="22"/>
          <w:szCs w:val="22"/>
        </w:rPr>
        <w:t>S</w:t>
      </w:r>
      <w:r w:rsidR="00B8523A" w:rsidRPr="003013D8">
        <w:rPr>
          <w:b/>
          <w:sz w:val="22"/>
          <w:szCs w:val="22"/>
          <w:highlight w:val="yellow"/>
        </w:rPr>
        <w:t>6</w:t>
      </w:r>
      <w:r w:rsidRPr="001B5347">
        <w:rPr>
          <w:b/>
          <w:sz w:val="22"/>
          <w:szCs w:val="22"/>
        </w:rPr>
        <w:t>: Heat map</w:t>
      </w:r>
      <w:r w:rsidRPr="001B5347" w:rsidDel="004B5F37">
        <w:rPr>
          <w:b/>
          <w:sz w:val="22"/>
          <w:szCs w:val="22"/>
        </w:rPr>
        <w:t>s</w:t>
      </w:r>
      <w:r w:rsidRPr="001B5347">
        <w:rPr>
          <w:b/>
          <w:sz w:val="22"/>
          <w:szCs w:val="22"/>
        </w:rPr>
        <w:t xml:space="preserve"> showing the proportion of those with impairment in individual organs that </w:t>
      </w:r>
      <w:r w:rsidRPr="00B03FB7">
        <w:rPr>
          <w:b/>
          <w:color w:val="000000"/>
          <w:sz w:val="22"/>
          <w:szCs w:val="22"/>
        </w:rPr>
        <w:t>reported specific symptoms at baseline (left) and follow-up (right)</w:t>
      </w:r>
      <w:r w:rsidR="00283C47" w:rsidRPr="00B03FB7">
        <w:rPr>
          <w:b/>
          <w:color w:val="000000"/>
          <w:sz w:val="22"/>
          <w:szCs w:val="22"/>
        </w:rPr>
        <w:t xml:space="preserve"> </w:t>
      </w:r>
      <w:r w:rsidR="00283C47" w:rsidRPr="00B03FB7">
        <w:rPr>
          <w:b/>
          <w:color w:val="000000"/>
          <w:sz w:val="22"/>
          <w:szCs w:val="22"/>
          <w:highlight w:val="yellow"/>
        </w:rPr>
        <w:t xml:space="preserve">in the follow-up </w:t>
      </w:r>
      <w:r w:rsidR="00720A5E" w:rsidRPr="00B03FB7">
        <w:rPr>
          <w:b/>
          <w:color w:val="000000"/>
          <w:sz w:val="22"/>
          <w:szCs w:val="22"/>
          <w:highlight w:val="yellow"/>
        </w:rPr>
        <w:t>group</w:t>
      </w:r>
      <w:r w:rsidRPr="00B03FB7">
        <w:rPr>
          <w:b/>
          <w:color w:val="000000"/>
          <w:sz w:val="22"/>
          <w:szCs w:val="22"/>
        </w:rPr>
        <w:t xml:space="preserve">. </w:t>
      </w:r>
      <w:r w:rsidR="00B03FB7" w:rsidRPr="00B03FB7">
        <w:rPr>
          <w:color w:val="000000"/>
          <w:sz w:val="22"/>
          <w:szCs w:val="22"/>
        </w:rPr>
        <w:t xml:space="preserve">Rows and columns are sorted by mean prevalence of the symptom at baseline. Labels of the x-axis indicate the number of patients presenting with organ impairment at each time point. Shortness of breath is self-reported, and breathlessness is based on Dyspnoea-12. </w:t>
      </w:r>
      <w:r w:rsidR="00B03FB7" w:rsidRPr="00B03FB7">
        <w:rPr>
          <w:color w:val="000000"/>
          <w:sz w:val="22"/>
          <w:szCs w:val="22"/>
          <w:highlight w:val="yellow"/>
        </w:rPr>
        <w:t>Green</w:t>
      </w:r>
      <w:r w:rsidR="00B03FB7" w:rsidRPr="00B03FB7">
        <w:rPr>
          <w:color w:val="000000"/>
          <w:sz w:val="22"/>
          <w:szCs w:val="22"/>
        </w:rPr>
        <w:t>er colours indicate a higher proportion as defined by the scale on the right.</w:t>
      </w:r>
    </w:p>
    <w:p w14:paraId="6C7ABCAB" w14:textId="3758CC9E" w:rsidR="000D496D" w:rsidRPr="001B5347" w:rsidRDefault="000D496D" w:rsidP="000D496D">
      <w:pPr>
        <w:pStyle w:val="Caption"/>
        <w:rPr>
          <w:rFonts w:ascii="Times New Roman" w:hAnsi="Times New Roman" w:cs="Times New Roman"/>
          <w:b/>
          <w:i w:val="0"/>
          <w:color w:val="auto"/>
          <w:sz w:val="22"/>
          <w:szCs w:val="22"/>
        </w:rPr>
      </w:pPr>
    </w:p>
    <w:p w14:paraId="3BA4E61B" w14:textId="77777777" w:rsidR="000D496D" w:rsidRPr="001B5347" w:rsidRDefault="000D496D" w:rsidP="000D496D">
      <w:pPr>
        <w:rPr>
          <w:lang w:eastAsia="en-US"/>
        </w:rPr>
      </w:pPr>
    </w:p>
    <w:p w14:paraId="401C688F" w14:textId="73232F7E" w:rsidR="000D496D" w:rsidRPr="001B5347" w:rsidRDefault="00D63262" w:rsidP="000D496D">
      <w:pPr>
        <w:spacing w:line="360" w:lineRule="auto"/>
        <w:jc w:val="both"/>
      </w:pPr>
      <w:r>
        <w:rPr>
          <w:noProof/>
        </w:rPr>
        <w:drawing>
          <wp:inline distT="0" distB="0" distL="0" distR="0" wp14:anchorId="00025F47" wp14:editId="518A699E">
            <wp:extent cx="5727700" cy="4455160"/>
            <wp:effectExtent l="0" t="0" r="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27700" cy="4455160"/>
                    </a:xfrm>
                    <a:prstGeom prst="rect">
                      <a:avLst/>
                    </a:prstGeom>
                  </pic:spPr>
                </pic:pic>
              </a:graphicData>
            </a:graphic>
          </wp:inline>
        </w:drawing>
      </w:r>
    </w:p>
    <w:p w14:paraId="73B1B064" w14:textId="77777777" w:rsidR="000D496D" w:rsidRDefault="000D496D" w:rsidP="000D496D">
      <w:pPr>
        <w:jc w:val="both"/>
        <w:rPr>
          <w:rFonts w:eastAsiaTheme="minorEastAsia"/>
          <w:sz w:val="18"/>
          <w:szCs w:val="18"/>
        </w:rPr>
      </w:pPr>
    </w:p>
    <w:p w14:paraId="207F79B0" w14:textId="7D0D36C4" w:rsidR="00B8523A" w:rsidRDefault="00B8523A">
      <w:pPr>
        <w:rPr>
          <w:rFonts w:eastAsiaTheme="minorEastAsia"/>
          <w:sz w:val="18"/>
          <w:szCs w:val="18"/>
        </w:rPr>
      </w:pPr>
      <w:r>
        <w:rPr>
          <w:rFonts w:eastAsiaTheme="minorEastAsia"/>
          <w:sz w:val="18"/>
          <w:szCs w:val="18"/>
        </w:rPr>
        <w:br w:type="page"/>
      </w:r>
    </w:p>
    <w:p w14:paraId="7EFB04E5" w14:textId="77777777" w:rsidR="00B8523A" w:rsidRPr="001B5347" w:rsidRDefault="00B8523A" w:rsidP="000D496D">
      <w:pPr>
        <w:jc w:val="both"/>
        <w:rPr>
          <w:rFonts w:eastAsiaTheme="minorEastAsia"/>
          <w:sz w:val="18"/>
          <w:szCs w:val="18"/>
        </w:rPr>
      </w:pPr>
    </w:p>
    <w:p w14:paraId="6658F573" w14:textId="22EF3F5B" w:rsidR="00493932" w:rsidRPr="001B5347" w:rsidRDefault="00BB5792" w:rsidP="006F3CC9">
      <w:pPr>
        <w:pStyle w:val="paragraph"/>
        <w:spacing w:before="0" w:beforeAutospacing="0" w:after="0" w:afterAutospacing="0"/>
        <w:jc w:val="both"/>
        <w:textAlignment w:val="baseline"/>
        <w:rPr>
          <w:b/>
          <w:bCs/>
          <w:sz w:val="22"/>
          <w:szCs w:val="22"/>
        </w:rPr>
      </w:pPr>
      <w:r w:rsidRPr="001B5347">
        <w:rPr>
          <w:rStyle w:val="ReportTitle"/>
          <w:rFonts w:ascii="Times New Roman" w:eastAsiaTheme="majorEastAsia" w:hAnsi="Times New Roman"/>
          <w:b/>
          <w:bCs/>
          <w:color w:val="auto"/>
          <w:sz w:val="22"/>
          <w:szCs w:val="22"/>
          <w:lang w:eastAsia="en-US"/>
        </w:rPr>
        <w:t>Supplementary References</w:t>
      </w:r>
    </w:p>
    <w:p w14:paraId="0B718BCF" w14:textId="77777777" w:rsidR="00BB5792" w:rsidRPr="001B5347" w:rsidRDefault="00BB5792"/>
    <w:p w14:paraId="15A1BDE2" w14:textId="77777777" w:rsidR="005A13C2" w:rsidRPr="001B5347" w:rsidRDefault="004F7BC8" w:rsidP="005A13C2">
      <w:pPr>
        <w:pStyle w:val="Bibliography"/>
        <w:rPr>
          <w:rFonts w:ascii="Times New Roman" w:hAnsi="Times New Roman" w:cs="Times New Roman"/>
        </w:rPr>
      </w:pPr>
      <w:r w:rsidRPr="001B5347">
        <w:rPr>
          <w:rFonts w:ascii="Times New Roman" w:hAnsi="Times New Roman" w:cs="Times New Roman"/>
        </w:rPr>
        <w:fldChar w:fldCharType="begin"/>
      </w:r>
      <w:r w:rsidR="005A13C2" w:rsidRPr="001B5347">
        <w:rPr>
          <w:rFonts w:ascii="Times New Roman" w:hAnsi="Times New Roman" w:cs="Times New Roman"/>
        </w:rPr>
        <w:instrText xml:space="preserve"> ADDIN ZOTERO_BIBL {"uncited":[],"omitted":[],"custom":[]} CSL_BIBLIOGRAPHY </w:instrText>
      </w:r>
      <w:r w:rsidRPr="001B5347">
        <w:rPr>
          <w:rFonts w:ascii="Times New Roman" w:hAnsi="Times New Roman" w:cs="Times New Roman"/>
        </w:rPr>
        <w:fldChar w:fldCharType="separate"/>
      </w:r>
      <w:r w:rsidR="005A13C2" w:rsidRPr="001B5347">
        <w:rPr>
          <w:rFonts w:ascii="Times New Roman" w:hAnsi="Times New Roman" w:cs="Times New Roman"/>
        </w:rPr>
        <w:t xml:space="preserve">1 </w:t>
      </w:r>
      <w:r w:rsidR="005A13C2" w:rsidRPr="001B5347">
        <w:rPr>
          <w:rFonts w:ascii="Times New Roman" w:hAnsi="Times New Roman" w:cs="Times New Roman"/>
        </w:rPr>
        <w:tab/>
        <w:t xml:space="preserve">Petersen SE, Matthews PM, Francis JM, </w:t>
      </w:r>
      <w:r w:rsidR="005A13C2" w:rsidRPr="001B5347">
        <w:rPr>
          <w:rFonts w:ascii="Times New Roman" w:hAnsi="Times New Roman" w:cs="Times New Roman"/>
          <w:i/>
          <w:iCs/>
        </w:rPr>
        <w:t>et al.</w:t>
      </w:r>
      <w:r w:rsidR="005A13C2" w:rsidRPr="001B5347">
        <w:rPr>
          <w:rFonts w:ascii="Times New Roman" w:hAnsi="Times New Roman" w:cs="Times New Roman"/>
        </w:rPr>
        <w:t xml:space="preserve"> UK Biobank’s cardiovascular magnetic resonance protocol. </w:t>
      </w:r>
      <w:r w:rsidR="005A13C2" w:rsidRPr="001B5347">
        <w:rPr>
          <w:rFonts w:ascii="Times New Roman" w:hAnsi="Times New Roman" w:cs="Times New Roman"/>
          <w:i/>
          <w:iCs/>
        </w:rPr>
        <w:t>J Cardiovasc Magn Reson</w:t>
      </w:r>
      <w:r w:rsidR="005A13C2" w:rsidRPr="001B5347">
        <w:rPr>
          <w:rFonts w:ascii="Times New Roman" w:hAnsi="Times New Roman" w:cs="Times New Roman"/>
        </w:rPr>
        <w:t xml:space="preserve"> 2016;</w:t>
      </w:r>
      <w:r w:rsidR="005A13C2" w:rsidRPr="001B5347">
        <w:rPr>
          <w:rFonts w:ascii="Times New Roman" w:hAnsi="Times New Roman" w:cs="Times New Roman"/>
          <w:b/>
          <w:bCs/>
        </w:rPr>
        <w:t>18</w:t>
      </w:r>
      <w:r w:rsidR="005A13C2" w:rsidRPr="001B5347">
        <w:rPr>
          <w:rFonts w:ascii="Times New Roman" w:hAnsi="Times New Roman" w:cs="Times New Roman"/>
        </w:rPr>
        <w:t>:8. doi:10.1186/s12968-016-0227-4</w:t>
      </w:r>
    </w:p>
    <w:p w14:paraId="78FE3195" w14:textId="77777777" w:rsidR="005A13C2" w:rsidRPr="001B5347" w:rsidRDefault="005A13C2" w:rsidP="005A13C2">
      <w:pPr>
        <w:pStyle w:val="Bibliography"/>
        <w:rPr>
          <w:rFonts w:ascii="Times New Roman" w:hAnsi="Times New Roman" w:cs="Times New Roman"/>
        </w:rPr>
      </w:pPr>
      <w:r w:rsidRPr="001B5347">
        <w:rPr>
          <w:rFonts w:ascii="Times New Roman" w:hAnsi="Times New Roman" w:cs="Times New Roman"/>
        </w:rPr>
        <w:t xml:space="preserve">2 </w:t>
      </w:r>
      <w:r w:rsidRPr="001B5347">
        <w:rPr>
          <w:rFonts w:ascii="Times New Roman" w:hAnsi="Times New Roman" w:cs="Times New Roman"/>
        </w:rPr>
        <w:tab/>
        <w:t xml:space="preserve">Pavlides M, Banerjee R, Tunnicliffe EM, </w:t>
      </w:r>
      <w:r w:rsidRPr="001B5347">
        <w:rPr>
          <w:rFonts w:ascii="Times New Roman" w:hAnsi="Times New Roman" w:cs="Times New Roman"/>
          <w:i/>
          <w:iCs/>
        </w:rPr>
        <w:t>et al.</w:t>
      </w:r>
      <w:r w:rsidRPr="001B5347">
        <w:rPr>
          <w:rFonts w:ascii="Times New Roman" w:hAnsi="Times New Roman" w:cs="Times New Roman"/>
        </w:rPr>
        <w:t xml:space="preserve"> Multiparametric magnetic resonance imaging for the assessment of non-alcoholic fatty liver disease severity. </w:t>
      </w:r>
      <w:r w:rsidRPr="001B5347">
        <w:rPr>
          <w:rFonts w:ascii="Times New Roman" w:hAnsi="Times New Roman" w:cs="Times New Roman"/>
          <w:i/>
          <w:iCs/>
        </w:rPr>
        <w:t>Liver Int</w:t>
      </w:r>
      <w:r w:rsidRPr="001B5347">
        <w:rPr>
          <w:rFonts w:ascii="Times New Roman" w:hAnsi="Times New Roman" w:cs="Times New Roman"/>
        </w:rPr>
        <w:t xml:space="preserve"> 2017;</w:t>
      </w:r>
      <w:r w:rsidRPr="001B5347">
        <w:rPr>
          <w:rFonts w:ascii="Times New Roman" w:hAnsi="Times New Roman" w:cs="Times New Roman"/>
          <w:b/>
          <w:bCs/>
        </w:rPr>
        <w:t>37</w:t>
      </w:r>
      <w:r w:rsidRPr="001B5347">
        <w:rPr>
          <w:rFonts w:ascii="Times New Roman" w:hAnsi="Times New Roman" w:cs="Times New Roman"/>
        </w:rPr>
        <w:t>:1065–73. doi:10.1111/liv.13284</w:t>
      </w:r>
    </w:p>
    <w:p w14:paraId="4AC12C75" w14:textId="77777777" w:rsidR="005A13C2" w:rsidRPr="001B5347" w:rsidRDefault="005A13C2" w:rsidP="005A13C2">
      <w:pPr>
        <w:pStyle w:val="Bibliography"/>
        <w:rPr>
          <w:rFonts w:ascii="Times New Roman" w:hAnsi="Times New Roman" w:cs="Times New Roman"/>
        </w:rPr>
      </w:pPr>
      <w:r w:rsidRPr="001B5347">
        <w:rPr>
          <w:rFonts w:ascii="Times New Roman" w:hAnsi="Times New Roman" w:cs="Times New Roman"/>
        </w:rPr>
        <w:t xml:space="preserve">3 </w:t>
      </w:r>
      <w:r w:rsidRPr="001B5347">
        <w:rPr>
          <w:rFonts w:ascii="Times New Roman" w:hAnsi="Times New Roman" w:cs="Times New Roman"/>
        </w:rPr>
        <w:tab/>
        <w:t xml:space="preserve">Petersen SE, Aung N, Sanghvi MM, </w:t>
      </w:r>
      <w:r w:rsidRPr="001B5347">
        <w:rPr>
          <w:rFonts w:ascii="Times New Roman" w:hAnsi="Times New Roman" w:cs="Times New Roman"/>
          <w:i/>
          <w:iCs/>
        </w:rPr>
        <w:t>et al.</w:t>
      </w:r>
      <w:r w:rsidRPr="001B5347">
        <w:rPr>
          <w:rFonts w:ascii="Times New Roman" w:hAnsi="Times New Roman" w:cs="Times New Roman"/>
        </w:rPr>
        <w:t xml:space="preserve"> Reference ranges for cardiac structure and function using cardiovascular magnetic resonance (CMR) in Caucasians from the UK Biobank population cohort. </w:t>
      </w:r>
      <w:r w:rsidRPr="001B5347">
        <w:rPr>
          <w:rFonts w:ascii="Times New Roman" w:hAnsi="Times New Roman" w:cs="Times New Roman"/>
          <w:i/>
          <w:iCs/>
        </w:rPr>
        <w:t>J Cardiovasc Magn Reson</w:t>
      </w:r>
      <w:r w:rsidRPr="001B5347">
        <w:rPr>
          <w:rFonts w:ascii="Times New Roman" w:hAnsi="Times New Roman" w:cs="Times New Roman"/>
        </w:rPr>
        <w:t xml:space="preserve"> 2017;</w:t>
      </w:r>
      <w:r w:rsidRPr="001B5347">
        <w:rPr>
          <w:rFonts w:ascii="Times New Roman" w:hAnsi="Times New Roman" w:cs="Times New Roman"/>
          <w:b/>
          <w:bCs/>
        </w:rPr>
        <w:t>19</w:t>
      </w:r>
      <w:r w:rsidRPr="001B5347">
        <w:rPr>
          <w:rFonts w:ascii="Times New Roman" w:hAnsi="Times New Roman" w:cs="Times New Roman"/>
        </w:rPr>
        <w:t>:18. doi:10.1186/s12968-017-0327-9</w:t>
      </w:r>
    </w:p>
    <w:p w14:paraId="6FD36861" w14:textId="77777777" w:rsidR="005A13C2" w:rsidRPr="001B5347" w:rsidRDefault="005A13C2" w:rsidP="005A13C2">
      <w:pPr>
        <w:pStyle w:val="Bibliography"/>
        <w:rPr>
          <w:rFonts w:ascii="Times New Roman" w:hAnsi="Times New Roman" w:cs="Times New Roman"/>
        </w:rPr>
      </w:pPr>
      <w:r w:rsidRPr="001B5347">
        <w:rPr>
          <w:rFonts w:ascii="Times New Roman" w:hAnsi="Times New Roman" w:cs="Times New Roman"/>
        </w:rPr>
        <w:t xml:space="preserve">4 </w:t>
      </w:r>
      <w:r w:rsidRPr="001B5347">
        <w:rPr>
          <w:rFonts w:ascii="Times New Roman" w:hAnsi="Times New Roman" w:cs="Times New Roman"/>
        </w:rPr>
        <w:tab/>
        <w:t xml:space="preserve">Cerqueira MD, Weissman NJ, Dilsizian V, </w:t>
      </w:r>
      <w:r w:rsidRPr="001B5347">
        <w:rPr>
          <w:rFonts w:ascii="Times New Roman" w:hAnsi="Times New Roman" w:cs="Times New Roman"/>
          <w:i/>
          <w:iCs/>
        </w:rPr>
        <w:t>et al.</w:t>
      </w:r>
      <w:r w:rsidRPr="001B5347">
        <w:rPr>
          <w:rFonts w:ascii="Times New Roman" w:hAnsi="Times New Roman" w:cs="Times New Roman"/>
        </w:rPr>
        <w:t xml:space="preserve"> Standardized myocardial segmentation and nomenclature for tomographic imaging of the heart. A statement for healthcare professionals from the Cardiac Imaging Committee of the Council on Clinical Cardiology of the American Heart Association. </w:t>
      </w:r>
      <w:r w:rsidRPr="001B5347">
        <w:rPr>
          <w:rFonts w:ascii="Times New Roman" w:hAnsi="Times New Roman" w:cs="Times New Roman"/>
          <w:i/>
          <w:iCs/>
        </w:rPr>
        <w:t>Circulation</w:t>
      </w:r>
      <w:r w:rsidRPr="001B5347">
        <w:rPr>
          <w:rFonts w:ascii="Times New Roman" w:hAnsi="Times New Roman" w:cs="Times New Roman"/>
        </w:rPr>
        <w:t xml:space="preserve"> 2002;</w:t>
      </w:r>
      <w:r w:rsidRPr="001B5347">
        <w:rPr>
          <w:rFonts w:ascii="Times New Roman" w:hAnsi="Times New Roman" w:cs="Times New Roman"/>
          <w:b/>
          <w:bCs/>
        </w:rPr>
        <w:t>105</w:t>
      </w:r>
      <w:r w:rsidRPr="001B5347">
        <w:rPr>
          <w:rFonts w:ascii="Times New Roman" w:hAnsi="Times New Roman" w:cs="Times New Roman"/>
        </w:rPr>
        <w:t>:539–42. doi:10.1161/hc0402.102975</w:t>
      </w:r>
    </w:p>
    <w:p w14:paraId="1C585650" w14:textId="77777777" w:rsidR="005E1202" w:rsidRPr="001B5347" w:rsidRDefault="005E1202" w:rsidP="005E1202">
      <w:pPr>
        <w:pStyle w:val="Bibliography"/>
        <w:rPr>
          <w:rFonts w:ascii="Times New Roman" w:hAnsi="Times New Roman" w:cs="Times New Roman"/>
        </w:rPr>
      </w:pPr>
      <w:r w:rsidRPr="001B5347">
        <w:rPr>
          <w:rFonts w:ascii="Times New Roman" w:hAnsi="Times New Roman" w:cs="Times New Roman"/>
        </w:rPr>
        <w:t xml:space="preserve">5 </w:t>
      </w:r>
      <w:r w:rsidRPr="001B5347">
        <w:rPr>
          <w:rFonts w:ascii="Times New Roman" w:hAnsi="Times New Roman" w:cs="Times New Roman"/>
        </w:rPr>
        <w:tab/>
        <w:t xml:space="preserve">Triay Bagur A, Aljabar P, Ridgway GR, </w:t>
      </w:r>
      <w:r w:rsidRPr="001B5347">
        <w:rPr>
          <w:rFonts w:ascii="Times New Roman" w:hAnsi="Times New Roman" w:cs="Times New Roman"/>
          <w:i/>
          <w:iCs/>
        </w:rPr>
        <w:t>et al.</w:t>
      </w:r>
      <w:r w:rsidRPr="001B5347">
        <w:rPr>
          <w:rFonts w:ascii="Times New Roman" w:hAnsi="Times New Roman" w:cs="Times New Roman"/>
        </w:rPr>
        <w:t xml:space="preserve"> Pancreas MRI Segmentation Into Head, Body, and Tail Enables Regional Quantitative Analysis of Heterogeneous Disease. </w:t>
      </w:r>
      <w:r w:rsidRPr="001B5347">
        <w:rPr>
          <w:rFonts w:ascii="Times New Roman" w:hAnsi="Times New Roman" w:cs="Times New Roman"/>
          <w:i/>
          <w:iCs/>
        </w:rPr>
        <w:t>Journal of Magnetic Resonance Imaging</w:t>
      </w:r>
      <w:r w:rsidRPr="001B5347">
        <w:rPr>
          <w:rFonts w:ascii="Times New Roman" w:hAnsi="Times New Roman" w:cs="Times New Roman"/>
        </w:rPr>
        <w:t>;</w:t>
      </w:r>
      <w:r w:rsidRPr="001B5347">
        <w:rPr>
          <w:rFonts w:ascii="Times New Roman" w:hAnsi="Times New Roman" w:cs="Times New Roman"/>
          <w:b/>
          <w:bCs/>
        </w:rPr>
        <w:t>n/a</w:t>
      </w:r>
      <w:r w:rsidRPr="001B5347">
        <w:rPr>
          <w:rFonts w:ascii="Times New Roman" w:hAnsi="Times New Roman" w:cs="Times New Roman"/>
        </w:rPr>
        <w:t>. doi:10.1002/jmri.28098</w:t>
      </w:r>
    </w:p>
    <w:p w14:paraId="03F40552" w14:textId="77777777" w:rsidR="005E1202" w:rsidRPr="001B5347" w:rsidRDefault="005E1202" w:rsidP="005E1202">
      <w:pPr>
        <w:pStyle w:val="Bibliography"/>
        <w:rPr>
          <w:rFonts w:ascii="Times New Roman" w:hAnsi="Times New Roman" w:cs="Times New Roman"/>
        </w:rPr>
      </w:pPr>
      <w:r w:rsidRPr="001B5347">
        <w:rPr>
          <w:rFonts w:ascii="Times New Roman" w:hAnsi="Times New Roman" w:cs="Times New Roman"/>
        </w:rPr>
        <w:t xml:space="preserve">6 </w:t>
      </w:r>
      <w:r w:rsidRPr="001B5347">
        <w:rPr>
          <w:rFonts w:ascii="Times New Roman" w:hAnsi="Times New Roman" w:cs="Times New Roman"/>
        </w:rPr>
        <w:tab/>
        <w:t xml:space="preserve">Sudlow C, Gallacher J, Allen N, </w:t>
      </w:r>
      <w:r w:rsidRPr="001B5347">
        <w:rPr>
          <w:rFonts w:ascii="Times New Roman" w:hAnsi="Times New Roman" w:cs="Times New Roman"/>
          <w:i/>
          <w:iCs/>
        </w:rPr>
        <w:t>et al.</w:t>
      </w:r>
      <w:r w:rsidRPr="001B5347">
        <w:rPr>
          <w:rFonts w:ascii="Times New Roman" w:hAnsi="Times New Roman" w:cs="Times New Roman"/>
        </w:rPr>
        <w:t xml:space="preserve"> UK biobank: an open access resource for identifying the causes of a wide range of complex diseases of middle and old age. </w:t>
      </w:r>
      <w:r w:rsidRPr="001B5347">
        <w:rPr>
          <w:rFonts w:ascii="Times New Roman" w:hAnsi="Times New Roman" w:cs="Times New Roman"/>
          <w:i/>
          <w:iCs/>
        </w:rPr>
        <w:t>PLoS medicine</w:t>
      </w:r>
      <w:r w:rsidRPr="001B5347">
        <w:rPr>
          <w:rFonts w:ascii="Times New Roman" w:hAnsi="Times New Roman" w:cs="Times New Roman"/>
        </w:rPr>
        <w:t xml:space="preserve"> 2015;</w:t>
      </w:r>
      <w:r w:rsidRPr="001B5347">
        <w:rPr>
          <w:rFonts w:ascii="Times New Roman" w:hAnsi="Times New Roman" w:cs="Times New Roman"/>
          <w:b/>
          <w:bCs/>
        </w:rPr>
        <w:t>12</w:t>
      </w:r>
      <w:r w:rsidRPr="001B5347">
        <w:rPr>
          <w:rFonts w:ascii="Times New Roman" w:hAnsi="Times New Roman" w:cs="Times New Roman"/>
        </w:rPr>
        <w:t>:e1001779–e1001779. doi:10.1371/journal.pmed.1001779</w:t>
      </w:r>
    </w:p>
    <w:p w14:paraId="437CCE7D" w14:textId="77777777" w:rsidR="005E1202" w:rsidRPr="001B5347" w:rsidRDefault="005E1202" w:rsidP="005E1202">
      <w:pPr>
        <w:pStyle w:val="Bibliography"/>
        <w:rPr>
          <w:rFonts w:ascii="Times New Roman" w:hAnsi="Times New Roman" w:cs="Times New Roman"/>
        </w:rPr>
      </w:pPr>
      <w:r w:rsidRPr="001B5347">
        <w:rPr>
          <w:rFonts w:ascii="Times New Roman" w:hAnsi="Times New Roman" w:cs="Times New Roman"/>
        </w:rPr>
        <w:t xml:space="preserve">7 </w:t>
      </w:r>
      <w:r w:rsidRPr="001B5347">
        <w:rPr>
          <w:rFonts w:ascii="Times New Roman" w:hAnsi="Times New Roman" w:cs="Times New Roman"/>
        </w:rPr>
        <w:tab/>
        <w:t xml:space="preserve">Glodny B, Unterholzner V, Taferner B, </w:t>
      </w:r>
      <w:r w:rsidRPr="001B5347">
        <w:rPr>
          <w:rFonts w:ascii="Times New Roman" w:hAnsi="Times New Roman" w:cs="Times New Roman"/>
          <w:i/>
          <w:iCs/>
        </w:rPr>
        <w:t>et al.</w:t>
      </w:r>
      <w:r w:rsidRPr="001B5347">
        <w:rPr>
          <w:rFonts w:ascii="Times New Roman" w:hAnsi="Times New Roman" w:cs="Times New Roman"/>
        </w:rPr>
        <w:t xml:space="preserve"> Normal kidney size and its influencing factors - a 64-slice MDCT study of 1.040 asymptomatic patients. </w:t>
      </w:r>
      <w:r w:rsidRPr="001B5347">
        <w:rPr>
          <w:rFonts w:ascii="Times New Roman" w:hAnsi="Times New Roman" w:cs="Times New Roman"/>
          <w:i/>
          <w:iCs/>
        </w:rPr>
        <w:t>BMC Urology</w:t>
      </w:r>
      <w:r w:rsidRPr="001B5347">
        <w:rPr>
          <w:rFonts w:ascii="Times New Roman" w:hAnsi="Times New Roman" w:cs="Times New Roman"/>
        </w:rPr>
        <w:t xml:space="preserve"> 2009;</w:t>
      </w:r>
      <w:r w:rsidRPr="001B5347">
        <w:rPr>
          <w:rFonts w:ascii="Times New Roman" w:hAnsi="Times New Roman" w:cs="Times New Roman"/>
          <w:b/>
          <w:bCs/>
        </w:rPr>
        <w:t>9</w:t>
      </w:r>
      <w:r w:rsidRPr="001B5347">
        <w:rPr>
          <w:rFonts w:ascii="Times New Roman" w:hAnsi="Times New Roman" w:cs="Times New Roman"/>
        </w:rPr>
        <w:t>:19–19. doi:10.1186/1471-2490-9-19</w:t>
      </w:r>
    </w:p>
    <w:p w14:paraId="260A77FD" w14:textId="77777777" w:rsidR="005E1202" w:rsidRPr="001B5347" w:rsidRDefault="005E1202" w:rsidP="005E1202">
      <w:pPr>
        <w:pStyle w:val="Bibliography"/>
        <w:rPr>
          <w:rFonts w:ascii="Times New Roman" w:hAnsi="Times New Roman" w:cs="Times New Roman"/>
        </w:rPr>
      </w:pPr>
      <w:r w:rsidRPr="001B5347">
        <w:rPr>
          <w:rFonts w:ascii="Times New Roman" w:hAnsi="Times New Roman" w:cs="Times New Roman"/>
        </w:rPr>
        <w:t xml:space="preserve">8 </w:t>
      </w:r>
      <w:r w:rsidRPr="001B5347">
        <w:rPr>
          <w:rFonts w:ascii="Times New Roman" w:hAnsi="Times New Roman" w:cs="Times New Roman"/>
        </w:rPr>
        <w:tab/>
        <w:t xml:space="preserve">Andersson A, Kelly M, Imajo K, </w:t>
      </w:r>
      <w:r w:rsidRPr="001B5347">
        <w:rPr>
          <w:rFonts w:ascii="Times New Roman" w:hAnsi="Times New Roman" w:cs="Times New Roman"/>
          <w:i/>
          <w:iCs/>
        </w:rPr>
        <w:t>et al.</w:t>
      </w:r>
      <w:r w:rsidRPr="001B5347">
        <w:rPr>
          <w:rFonts w:ascii="Times New Roman" w:hAnsi="Times New Roman" w:cs="Times New Roman"/>
        </w:rPr>
        <w:t xml:space="preserve"> Clinical utility of MRI biomarkers for identifying NASH patients’ high risk of progression: A multi-center pooled data and meta-analysis. </w:t>
      </w:r>
      <w:r w:rsidRPr="001B5347">
        <w:rPr>
          <w:rFonts w:ascii="Times New Roman" w:hAnsi="Times New Roman" w:cs="Times New Roman"/>
          <w:i/>
          <w:iCs/>
        </w:rPr>
        <w:t>Clin Gastroenterol Hepatol</w:t>
      </w:r>
      <w:r w:rsidRPr="001B5347">
        <w:rPr>
          <w:rFonts w:ascii="Times New Roman" w:hAnsi="Times New Roman" w:cs="Times New Roman"/>
        </w:rPr>
        <w:t xml:space="preserve"> 2021;:S1542-3565(21)01056-9. doi:10.1016/j.cgh.2021.09.041</w:t>
      </w:r>
    </w:p>
    <w:p w14:paraId="7AA9F1EF" w14:textId="77777777" w:rsidR="005E1202" w:rsidRPr="001B5347" w:rsidRDefault="005E1202" w:rsidP="005E1202">
      <w:pPr>
        <w:pStyle w:val="Bibliography"/>
        <w:rPr>
          <w:rFonts w:ascii="Times New Roman" w:hAnsi="Times New Roman" w:cs="Times New Roman"/>
        </w:rPr>
      </w:pPr>
      <w:r w:rsidRPr="001B5347">
        <w:rPr>
          <w:rFonts w:ascii="Times New Roman" w:hAnsi="Times New Roman" w:cs="Times New Roman"/>
        </w:rPr>
        <w:t xml:space="preserve">9 </w:t>
      </w:r>
      <w:r w:rsidRPr="001B5347">
        <w:rPr>
          <w:rFonts w:ascii="Times New Roman" w:hAnsi="Times New Roman" w:cs="Times New Roman"/>
        </w:rPr>
        <w:tab/>
        <w:t xml:space="preserve">Bachtiar V, Kelly MD, Wilman HR, </w:t>
      </w:r>
      <w:r w:rsidRPr="001B5347">
        <w:rPr>
          <w:rFonts w:ascii="Times New Roman" w:hAnsi="Times New Roman" w:cs="Times New Roman"/>
          <w:i/>
          <w:iCs/>
        </w:rPr>
        <w:t>et al.</w:t>
      </w:r>
      <w:r w:rsidRPr="001B5347">
        <w:rPr>
          <w:rFonts w:ascii="Times New Roman" w:hAnsi="Times New Roman" w:cs="Times New Roman"/>
        </w:rPr>
        <w:t xml:space="preserve"> Repeatability and reproducibility of multiparametric magnetic resonance imaging of the liver. </w:t>
      </w:r>
      <w:r w:rsidRPr="001B5347">
        <w:rPr>
          <w:rFonts w:ascii="Times New Roman" w:hAnsi="Times New Roman" w:cs="Times New Roman"/>
          <w:i/>
          <w:iCs/>
        </w:rPr>
        <w:t>PLoS One</w:t>
      </w:r>
      <w:r w:rsidRPr="001B5347">
        <w:rPr>
          <w:rFonts w:ascii="Times New Roman" w:hAnsi="Times New Roman" w:cs="Times New Roman"/>
        </w:rPr>
        <w:t xml:space="preserve"> 2019;</w:t>
      </w:r>
      <w:r w:rsidRPr="001B5347">
        <w:rPr>
          <w:rFonts w:ascii="Times New Roman" w:hAnsi="Times New Roman" w:cs="Times New Roman"/>
          <w:b/>
          <w:bCs/>
        </w:rPr>
        <w:t>14</w:t>
      </w:r>
      <w:r w:rsidRPr="001B5347">
        <w:rPr>
          <w:rFonts w:ascii="Times New Roman" w:hAnsi="Times New Roman" w:cs="Times New Roman"/>
        </w:rPr>
        <w:t>. doi:10.1371/journal.pone.0214921</w:t>
      </w:r>
    </w:p>
    <w:p w14:paraId="2172E151" w14:textId="327B2170" w:rsidR="00BB5792" w:rsidRPr="00CC5F10" w:rsidRDefault="004F7BC8">
      <w:r w:rsidRPr="001B5347">
        <w:fldChar w:fldCharType="end"/>
      </w:r>
    </w:p>
    <w:sectPr w:rsidR="00BB5792" w:rsidRPr="00CC5F10" w:rsidSect="000E1BE8">
      <w:pgSz w:w="11900" w:h="16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Helena Thomaides-Brears" w:date="2022-12-19T14:55:00Z" w:initials="HT">
    <w:p w14:paraId="35595D35" w14:textId="77777777" w:rsidR="00143636" w:rsidRDefault="00143636" w:rsidP="004138CF">
      <w:r>
        <w:rPr>
          <w:rStyle w:val="CommentReference"/>
        </w:rPr>
        <w:annotationRef/>
      </w:r>
      <w:r>
        <w:rPr>
          <w:color w:val="000000"/>
          <w:sz w:val="20"/>
          <w:szCs w:val="20"/>
        </w:rPr>
        <w:t>AMI: Heightman M, Prashar J, Hillman TE, et al. Post-COVID-19 assessment in a specialist clinical service: A 12-month, single-centre, prospective study in 1325 individuals. BMJ Open Respiratory Research. 2021;8(1). doi:10.1136/bmjresp-2021-001041</w:t>
      </w:r>
    </w:p>
  </w:comment>
  <w:comment w:id="1" w:author="Helena Thomaides-Brears" w:date="2022-12-19T14:52:00Z" w:initials="HT">
    <w:p w14:paraId="4813B55F" w14:textId="26FB2098" w:rsidR="00375CB9" w:rsidRDefault="00375CB9" w:rsidP="003940DB">
      <w:r>
        <w:rPr>
          <w:rStyle w:val="CommentReference"/>
        </w:rPr>
        <w:annotationRef/>
      </w:r>
      <w:r>
        <w:rPr>
          <w:sz w:val="20"/>
          <w:szCs w:val="20"/>
        </w:rPr>
        <w:t xml:space="preserve">AMI: Liu Y, Basty N, Whitcher B et al. Genetic architecture of 11 organ traits derived from abdominal MRI using deep learning. Elife. 2021 Jun 15;10:e65554.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5595D35" w15:done="0"/>
  <w15:commentEx w15:paraId="4813B55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4AF9EA" w16cex:dateUtc="2022-12-19T14:55:00Z"/>
  <w16cex:commentExtensible w16cex:durableId="274AF916" w16cex:dateUtc="2022-12-19T14: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5595D35" w16cid:durableId="274AF9EA"/>
  <w16cid:commentId w16cid:paraId="4813B55F" w16cid:durableId="274AF91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21A37" w14:textId="77777777" w:rsidR="002A0EF6" w:rsidRDefault="002A0EF6" w:rsidP="00185C14">
      <w:r>
        <w:separator/>
      </w:r>
    </w:p>
  </w:endnote>
  <w:endnote w:type="continuationSeparator" w:id="0">
    <w:p w14:paraId="745ADE46" w14:textId="77777777" w:rsidR="002A0EF6" w:rsidRDefault="002A0EF6" w:rsidP="00185C14">
      <w:r>
        <w:continuationSeparator/>
      </w:r>
    </w:p>
  </w:endnote>
  <w:endnote w:type="continuationNotice" w:id="1">
    <w:p w14:paraId="033A6703" w14:textId="77777777" w:rsidR="002A0EF6" w:rsidRDefault="002A0E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6324187"/>
      <w:docPartObj>
        <w:docPartGallery w:val="Page Numbers (Bottom of Page)"/>
        <w:docPartUnique/>
      </w:docPartObj>
    </w:sdtPr>
    <w:sdtEndPr>
      <w:rPr>
        <w:noProof/>
      </w:rPr>
    </w:sdtEndPr>
    <w:sdtContent>
      <w:p w14:paraId="27F78A46" w14:textId="7DF908EE" w:rsidR="003D138D" w:rsidRDefault="003D138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500C78C" w14:textId="77777777" w:rsidR="00FA20A6" w:rsidRDefault="00FA20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0C778" w14:textId="77777777" w:rsidR="002A0EF6" w:rsidRDefault="002A0EF6" w:rsidP="00185C14">
      <w:r>
        <w:separator/>
      </w:r>
    </w:p>
  </w:footnote>
  <w:footnote w:type="continuationSeparator" w:id="0">
    <w:p w14:paraId="2523C10F" w14:textId="77777777" w:rsidR="002A0EF6" w:rsidRDefault="002A0EF6" w:rsidP="00185C14">
      <w:r>
        <w:continuationSeparator/>
      </w:r>
    </w:p>
  </w:footnote>
  <w:footnote w:type="continuationNotice" w:id="1">
    <w:p w14:paraId="39EAF14A" w14:textId="77777777" w:rsidR="002A0EF6" w:rsidRDefault="002A0EF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A6F55"/>
    <w:multiLevelType w:val="hybridMultilevel"/>
    <w:tmpl w:val="E8A0C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C2C53"/>
    <w:multiLevelType w:val="hybridMultilevel"/>
    <w:tmpl w:val="47D29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722B0"/>
    <w:multiLevelType w:val="hybridMultilevel"/>
    <w:tmpl w:val="F4004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2B4650"/>
    <w:multiLevelType w:val="hybridMultilevel"/>
    <w:tmpl w:val="796CCA6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6FC07CC"/>
    <w:multiLevelType w:val="hybridMultilevel"/>
    <w:tmpl w:val="4C3ACE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78569F"/>
    <w:multiLevelType w:val="hybridMultilevel"/>
    <w:tmpl w:val="10E0BCA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4A4BCC"/>
    <w:multiLevelType w:val="hybridMultilevel"/>
    <w:tmpl w:val="0ACC72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793F0E"/>
    <w:multiLevelType w:val="hybridMultilevel"/>
    <w:tmpl w:val="AC3E4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167191"/>
    <w:multiLevelType w:val="hybridMultilevel"/>
    <w:tmpl w:val="445E282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18B4E17"/>
    <w:multiLevelType w:val="hybridMultilevel"/>
    <w:tmpl w:val="2722CBDC"/>
    <w:lvl w:ilvl="0" w:tplc="EE886A52">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1A2B1D"/>
    <w:multiLevelType w:val="hybridMultilevel"/>
    <w:tmpl w:val="7F3E1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54128412">
    <w:abstractNumId w:val="6"/>
  </w:num>
  <w:num w:numId="2" w16cid:durableId="1032924881">
    <w:abstractNumId w:val="10"/>
  </w:num>
  <w:num w:numId="3" w16cid:durableId="250748486">
    <w:abstractNumId w:val="4"/>
  </w:num>
  <w:num w:numId="4" w16cid:durableId="8871383">
    <w:abstractNumId w:val="0"/>
  </w:num>
  <w:num w:numId="5" w16cid:durableId="1257902120">
    <w:abstractNumId w:val="1"/>
  </w:num>
  <w:num w:numId="6" w16cid:durableId="404305198">
    <w:abstractNumId w:val="5"/>
  </w:num>
  <w:num w:numId="7" w16cid:durableId="921185235">
    <w:abstractNumId w:val="9"/>
  </w:num>
  <w:num w:numId="8" w16cid:durableId="1108279300">
    <w:abstractNumId w:val="7"/>
  </w:num>
  <w:num w:numId="9" w16cid:durableId="1390374831">
    <w:abstractNumId w:val="3"/>
  </w:num>
  <w:num w:numId="10" w16cid:durableId="379744041">
    <w:abstractNumId w:val="8"/>
  </w:num>
  <w:num w:numId="11" w16cid:durableId="138938333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lena Thomaides-Brears">
    <w15:presenceInfo w15:providerId="AD" w15:userId="S::Helena.Thomaides-Brears@perspectum.com::76ff126e-be38-4fd3-9bc5-2f9b51d304f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0C6"/>
    <w:rsid w:val="0000278A"/>
    <w:rsid w:val="0000341C"/>
    <w:rsid w:val="00004011"/>
    <w:rsid w:val="00004449"/>
    <w:rsid w:val="000046A8"/>
    <w:rsid w:val="00005622"/>
    <w:rsid w:val="00006DFE"/>
    <w:rsid w:val="00006FB3"/>
    <w:rsid w:val="00007B76"/>
    <w:rsid w:val="000108C7"/>
    <w:rsid w:val="00011A4F"/>
    <w:rsid w:val="00012089"/>
    <w:rsid w:val="00012B6B"/>
    <w:rsid w:val="00013051"/>
    <w:rsid w:val="00013BC8"/>
    <w:rsid w:val="00014B01"/>
    <w:rsid w:val="00015F12"/>
    <w:rsid w:val="000201D0"/>
    <w:rsid w:val="00022590"/>
    <w:rsid w:val="00023189"/>
    <w:rsid w:val="0002589B"/>
    <w:rsid w:val="000263FB"/>
    <w:rsid w:val="00026886"/>
    <w:rsid w:val="00030647"/>
    <w:rsid w:val="000331B3"/>
    <w:rsid w:val="0003371F"/>
    <w:rsid w:val="000339C8"/>
    <w:rsid w:val="00033C60"/>
    <w:rsid w:val="00033CE4"/>
    <w:rsid w:val="0003432B"/>
    <w:rsid w:val="00034522"/>
    <w:rsid w:val="0003479F"/>
    <w:rsid w:val="00034E1C"/>
    <w:rsid w:val="000352BE"/>
    <w:rsid w:val="00035947"/>
    <w:rsid w:val="00040644"/>
    <w:rsid w:val="00041805"/>
    <w:rsid w:val="00042163"/>
    <w:rsid w:val="00042533"/>
    <w:rsid w:val="00043431"/>
    <w:rsid w:val="000435E1"/>
    <w:rsid w:val="000441C9"/>
    <w:rsid w:val="000445E0"/>
    <w:rsid w:val="00044CBA"/>
    <w:rsid w:val="000450AD"/>
    <w:rsid w:val="00045813"/>
    <w:rsid w:val="00045EF5"/>
    <w:rsid w:val="00046D34"/>
    <w:rsid w:val="000476D0"/>
    <w:rsid w:val="00047732"/>
    <w:rsid w:val="00051E6A"/>
    <w:rsid w:val="00052AB8"/>
    <w:rsid w:val="00052DCF"/>
    <w:rsid w:val="00054382"/>
    <w:rsid w:val="000558AE"/>
    <w:rsid w:val="00055A48"/>
    <w:rsid w:val="000569C0"/>
    <w:rsid w:val="00056AF7"/>
    <w:rsid w:val="000572DB"/>
    <w:rsid w:val="00060E35"/>
    <w:rsid w:val="00060ECF"/>
    <w:rsid w:val="00063AFA"/>
    <w:rsid w:val="00064DD6"/>
    <w:rsid w:val="000666DD"/>
    <w:rsid w:val="00066C74"/>
    <w:rsid w:val="00066E9B"/>
    <w:rsid w:val="000675FC"/>
    <w:rsid w:val="00071032"/>
    <w:rsid w:val="00071DB8"/>
    <w:rsid w:val="0007288D"/>
    <w:rsid w:val="00072BF5"/>
    <w:rsid w:val="00073D5F"/>
    <w:rsid w:val="0007513B"/>
    <w:rsid w:val="00075B96"/>
    <w:rsid w:val="00075C33"/>
    <w:rsid w:val="00075CEC"/>
    <w:rsid w:val="00077563"/>
    <w:rsid w:val="00077868"/>
    <w:rsid w:val="0008283E"/>
    <w:rsid w:val="00082FF3"/>
    <w:rsid w:val="000879DE"/>
    <w:rsid w:val="00090837"/>
    <w:rsid w:val="00091964"/>
    <w:rsid w:val="0009341C"/>
    <w:rsid w:val="00093FC4"/>
    <w:rsid w:val="00094134"/>
    <w:rsid w:val="0009514E"/>
    <w:rsid w:val="00095BD6"/>
    <w:rsid w:val="00095FA8"/>
    <w:rsid w:val="00096462"/>
    <w:rsid w:val="0009704D"/>
    <w:rsid w:val="00097837"/>
    <w:rsid w:val="0009B560"/>
    <w:rsid w:val="000A02C9"/>
    <w:rsid w:val="000A158F"/>
    <w:rsid w:val="000A21F2"/>
    <w:rsid w:val="000A279B"/>
    <w:rsid w:val="000A28E6"/>
    <w:rsid w:val="000A398C"/>
    <w:rsid w:val="000A4370"/>
    <w:rsid w:val="000A4E0E"/>
    <w:rsid w:val="000A4F13"/>
    <w:rsid w:val="000A565C"/>
    <w:rsid w:val="000A5D99"/>
    <w:rsid w:val="000A6A2C"/>
    <w:rsid w:val="000A6B58"/>
    <w:rsid w:val="000B079E"/>
    <w:rsid w:val="000B07F7"/>
    <w:rsid w:val="000B0D21"/>
    <w:rsid w:val="000B2818"/>
    <w:rsid w:val="000B3905"/>
    <w:rsid w:val="000B4188"/>
    <w:rsid w:val="000B4C25"/>
    <w:rsid w:val="000B7448"/>
    <w:rsid w:val="000C0A5F"/>
    <w:rsid w:val="000C0B45"/>
    <w:rsid w:val="000C2F00"/>
    <w:rsid w:val="000C2F7C"/>
    <w:rsid w:val="000C34FC"/>
    <w:rsid w:val="000C3554"/>
    <w:rsid w:val="000C37C3"/>
    <w:rsid w:val="000C3B6A"/>
    <w:rsid w:val="000C4E5F"/>
    <w:rsid w:val="000C64BB"/>
    <w:rsid w:val="000D0B06"/>
    <w:rsid w:val="000D1ACC"/>
    <w:rsid w:val="000D27A1"/>
    <w:rsid w:val="000D343C"/>
    <w:rsid w:val="000D496D"/>
    <w:rsid w:val="000D4CF8"/>
    <w:rsid w:val="000D6855"/>
    <w:rsid w:val="000D70DA"/>
    <w:rsid w:val="000D785A"/>
    <w:rsid w:val="000E1BE8"/>
    <w:rsid w:val="000E4436"/>
    <w:rsid w:val="000E5057"/>
    <w:rsid w:val="000E57E3"/>
    <w:rsid w:val="000E69C4"/>
    <w:rsid w:val="000E74E7"/>
    <w:rsid w:val="000E7A31"/>
    <w:rsid w:val="000F139A"/>
    <w:rsid w:val="000F1DF1"/>
    <w:rsid w:val="000F2021"/>
    <w:rsid w:val="000F2ED8"/>
    <w:rsid w:val="000F40A9"/>
    <w:rsid w:val="000F496E"/>
    <w:rsid w:val="000F53A2"/>
    <w:rsid w:val="000F6C67"/>
    <w:rsid w:val="001020A3"/>
    <w:rsid w:val="0010230B"/>
    <w:rsid w:val="00102AB6"/>
    <w:rsid w:val="00103023"/>
    <w:rsid w:val="00104251"/>
    <w:rsid w:val="00104CED"/>
    <w:rsid w:val="00104DD0"/>
    <w:rsid w:val="00104E3C"/>
    <w:rsid w:val="00105178"/>
    <w:rsid w:val="001052A4"/>
    <w:rsid w:val="0010629B"/>
    <w:rsid w:val="00107387"/>
    <w:rsid w:val="00107BA4"/>
    <w:rsid w:val="001102F5"/>
    <w:rsid w:val="00110882"/>
    <w:rsid w:val="00110D77"/>
    <w:rsid w:val="0011119F"/>
    <w:rsid w:val="00111B24"/>
    <w:rsid w:val="001124ED"/>
    <w:rsid w:val="0011295E"/>
    <w:rsid w:val="00113FBC"/>
    <w:rsid w:val="00115961"/>
    <w:rsid w:val="0011655B"/>
    <w:rsid w:val="001167DE"/>
    <w:rsid w:val="00117096"/>
    <w:rsid w:val="00117C51"/>
    <w:rsid w:val="00120428"/>
    <w:rsid w:val="00122E98"/>
    <w:rsid w:val="00122ED3"/>
    <w:rsid w:val="0012369F"/>
    <w:rsid w:val="00123C86"/>
    <w:rsid w:val="00123D65"/>
    <w:rsid w:val="00124488"/>
    <w:rsid w:val="001247DC"/>
    <w:rsid w:val="00124B1C"/>
    <w:rsid w:val="0012566E"/>
    <w:rsid w:val="001264FD"/>
    <w:rsid w:val="001268A8"/>
    <w:rsid w:val="00126BF4"/>
    <w:rsid w:val="001301F3"/>
    <w:rsid w:val="00131A37"/>
    <w:rsid w:val="00131E9B"/>
    <w:rsid w:val="001324C2"/>
    <w:rsid w:val="00132602"/>
    <w:rsid w:val="00134059"/>
    <w:rsid w:val="00137556"/>
    <w:rsid w:val="00137FED"/>
    <w:rsid w:val="00141532"/>
    <w:rsid w:val="00141F0C"/>
    <w:rsid w:val="00141F34"/>
    <w:rsid w:val="00142912"/>
    <w:rsid w:val="00143636"/>
    <w:rsid w:val="0014380A"/>
    <w:rsid w:val="00143814"/>
    <w:rsid w:val="001444A5"/>
    <w:rsid w:val="0014463F"/>
    <w:rsid w:val="001454F0"/>
    <w:rsid w:val="0014566A"/>
    <w:rsid w:val="001460C6"/>
    <w:rsid w:val="00147A2A"/>
    <w:rsid w:val="00147F72"/>
    <w:rsid w:val="001503C5"/>
    <w:rsid w:val="00153031"/>
    <w:rsid w:val="00153296"/>
    <w:rsid w:val="00154146"/>
    <w:rsid w:val="00155296"/>
    <w:rsid w:val="00155BEE"/>
    <w:rsid w:val="00155D0A"/>
    <w:rsid w:val="001561EC"/>
    <w:rsid w:val="00156C55"/>
    <w:rsid w:val="001572B4"/>
    <w:rsid w:val="00160657"/>
    <w:rsid w:val="001609E9"/>
    <w:rsid w:val="001629A7"/>
    <w:rsid w:val="001634C3"/>
    <w:rsid w:val="00163CC4"/>
    <w:rsid w:val="001642D7"/>
    <w:rsid w:val="001648AE"/>
    <w:rsid w:val="00164A72"/>
    <w:rsid w:val="00165A67"/>
    <w:rsid w:val="001668C3"/>
    <w:rsid w:val="001676F9"/>
    <w:rsid w:val="00167768"/>
    <w:rsid w:val="0017030B"/>
    <w:rsid w:val="00170A03"/>
    <w:rsid w:val="0017275A"/>
    <w:rsid w:val="00172F1F"/>
    <w:rsid w:val="00172FA5"/>
    <w:rsid w:val="00173BD3"/>
    <w:rsid w:val="00173C40"/>
    <w:rsid w:val="00175C02"/>
    <w:rsid w:val="00176A22"/>
    <w:rsid w:val="00177AC9"/>
    <w:rsid w:val="00180BFA"/>
    <w:rsid w:val="0018114D"/>
    <w:rsid w:val="001815FD"/>
    <w:rsid w:val="00181AE3"/>
    <w:rsid w:val="00181EF3"/>
    <w:rsid w:val="00182022"/>
    <w:rsid w:val="001836C8"/>
    <w:rsid w:val="00183D00"/>
    <w:rsid w:val="0018444C"/>
    <w:rsid w:val="00184C3A"/>
    <w:rsid w:val="00185973"/>
    <w:rsid w:val="00185C14"/>
    <w:rsid w:val="00185EA4"/>
    <w:rsid w:val="00186607"/>
    <w:rsid w:val="00190470"/>
    <w:rsid w:val="00191332"/>
    <w:rsid w:val="00191363"/>
    <w:rsid w:val="001913DB"/>
    <w:rsid w:val="001915AB"/>
    <w:rsid w:val="00192316"/>
    <w:rsid w:val="00192D86"/>
    <w:rsid w:val="00192E06"/>
    <w:rsid w:val="00193648"/>
    <w:rsid w:val="00194519"/>
    <w:rsid w:val="00194943"/>
    <w:rsid w:val="00195278"/>
    <w:rsid w:val="00197034"/>
    <w:rsid w:val="001971D3"/>
    <w:rsid w:val="001971FB"/>
    <w:rsid w:val="00197FD2"/>
    <w:rsid w:val="001A0621"/>
    <w:rsid w:val="001A3261"/>
    <w:rsid w:val="001A5853"/>
    <w:rsid w:val="001A599C"/>
    <w:rsid w:val="001A7086"/>
    <w:rsid w:val="001A73F6"/>
    <w:rsid w:val="001B065E"/>
    <w:rsid w:val="001B21E2"/>
    <w:rsid w:val="001B2263"/>
    <w:rsid w:val="001B3394"/>
    <w:rsid w:val="001B37B8"/>
    <w:rsid w:val="001B4C58"/>
    <w:rsid w:val="001B4ECC"/>
    <w:rsid w:val="001B4EF4"/>
    <w:rsid w:val="001B5347"/>
    <w:rsid w:val="001B5641"/>
    <w:rsid w:val="001B587B"/>
    <w:rsid w:val="001B5970"/>
    <w:rsid w:val="001B67F6"/>
    <w:rsid w:val="001B6D10"/>
    <w:rsid w:val="001B78AD"/>
    <w:rsid w:val="001C0405"/>
    <w:rsid w:val="001C1145"/>
    <w:rsid w:val="001C17D9"/>
    <w:rsid w:val="001C27F6"/>
    <w:rsid w:val="001C2C17"/>
    <w:rsid w:val="001C2EEA"/>
    <w:rsid w:val="001C323A"/>
    <w:rsid w:val="001C340F"/>
    <w:rsid w:val="001C3BB8"/>
    <w:rsid w:val="001C3CA2"/>
    <w:rsid w:val="001C4C2D"/>
    <w:rsid w:val="001C4DE3"/>
    <w:rsid w:val="001C5A41"/>
    <w:rsid w:val="001C5C44"/>
    <w:rsid w:val="001C62E7"/>
    <w:rsid w:val="001C72DD"/>
    <w:rsid w:val="001D0D76"/>
    <w:rsid w:val="001D2309"/>
    <w:rsid w:val="001D2E0C"/>
    <w:rsid w:val="001D4BC1"/>
    <w:rsid w:val="001D690A"/>
    <w:rsid w:val="001D6D3A"/>
    <w:rsid w:val="001D7215"/>
    <w:rsid w:val="001E1FD9"/>
    <w:rsid w:val="001E272A"/>
    <w:rsid w:val="001E2A7E"/>
    <w:rsid w:val="001E2AE6"/>
    <w:rsid w:val="001E3E83"/>
    <w:rsid w:val="001E45C2"/>
    <w:rsid w:val="001E5C60"/>
    <w:rsid w:val="001E6BF7"/>
    <w:rsid w:val="001F07FF"/>
    <w:rsid w:val="001F0F68"/>
    <w:rsid w:val="001F14A0"/>
    <w:rsid w:val="001F1871"/>
    <w:rsid w:val="001F1BF6"/>
    <w:rsid w:val="001F3472"/>
    <w:rsid w:val="001F393C"/>
    <w:rsid w:val="001F3D2A"/>
    <w:rsid w:val="001F734D"/>
    <w:rsid w:val="001F74D8"/>
    <w:rsid w:val="00200096"/>
    <w:rsid w:val="002001EA"/>
    <w:rsid w:val="00201674"/>
    <w:rsid w:val="00201691"/>
    <w:rsid w:val="00203B06"/>
    <w:rsid w:val="002049F9"/>
    <w:rsid w:val="00204E24"/>
    <w:rsid w:val="00204EB1"/>
    <w:rsid w:val="00206466"/>
    <w:rsid w:val="00206793"/>
    <w:rsid w:val="002106E3"/>
    <w:rsid w:val="00211053"/>
    <w:rsid w:val="00211934"/>
    <w:rsid w:val="002121D1"/>
    <w:rsid w:val="00213F51"/>
    <w:rsid w:val="002141DD"/>
    <w:rsid w:val="002148CC"/>
    <w:rsid w:val="0021497A"/>
    <w:rsid w:val="00214D6A"/>
    <w:rsid w:val="00215633"/>
    <w:rsid w:val="00216C38"/>
    <w:rsid w:val="00221901"/>
    <w:rsid w:val="00222150"/>
    <w:rsid w:val="002230FA"/>
    <w:rsid w:val="00223AAC"/>
    <w:rsid w:val="00224239"/>
    <w:rsid w:val="0022432F"/>
    <w:rsid w:val="00224332"/>
    <w:rsid w:val="002247E4"/>
    <w:rsid w:val="00225ED8"/>
    <w:rsid w:val="0022679B"/>
    <w:rsid w:val="00227C62"/>
    <w:rsid w:val="002301EF"/>
    <w:rsid w:val="002314B5"/>
    <w:rsid w:val="00232997"/>
    <w:rsid w:val="002337F5"/>
    <w:rsid w:val="002362DE"/>
    <w:rsid w:val="00236C1C"/>
    <w:rsid w:val="00237E2A"/>
    <w:rsid w:val="0024133E"/>
    <w:rsid w:val="00241650"/>
    <w:rsid w:val="00241B7C"/>
    <w:rsid w:val="002424FA"/>
    <w:rsid w:val="00245773"/>
    <w:rsid w:val="00245CD4"/>
    <w:rsid w:val="00250287"/>
    <w:rsid w:val="002503FD"/>
    <w:rsid w:val="00250DEF"/>
    <w:rsid w:val="00251565"/>
    <w:rsid w:val="002529A0"/>
    <w:rsid w:val="00255254"/>
    <w:rsid w:val="002552B7"/>
    <w:rsid w:val="00255B45"/>
    <w:rsid w:val="00256455"/>
    <w:rsid w:val="0025697B"/>
    <w:rsid w:val="00256B61"/>
    <w:rsid w:val="00257041"/>
    <w:rsid w:val="00257EA5"/>
    <w:rsid w:val="00262199"/>
    <w:rsid w:val="00265876"/>
    <w:rsid w:val="00270E67"/>
    <w:rsid w:val="00271D0E"/>
    <w:rsid w:val="0027307F"/>
    <w:rsid w:val="0027310E"/>
    <w:rsid w:val="002731A7"/>
    <w:rsid w:val="00273E47"/>
    <w:rsid w:val="00273EB6"/>
    <w:rsid w:val="002745AE"/>
    <w:rsid w:val="002755CD"/>
    <w:rsid w:val="00276D43"/>
    <w:rsid w:val="002777A7"/>
    <w:rsid w:val="0028043E"/>
    <w:rsid w:val="00280920"/>
    <w:rsid w:val="002839A6"/>
    <w:rsid w:val="00283C47"/>
    <w:rsid w:val="002854DF"/>
    <w:rsid w:val="002907D9"/>
    <w:rsid w:val="00290D3D"/>
    <w:rsid w:val="002941C7"/>
    <w:rsid w:val="00294FF4"/>
    <w:rsid w:val="00295F84"/>
    <w:rsid w:val="002965A0"/>
    <w:rsid w:val="0029679B"/>
    <w:rsid w:val="00296F71"/>
    <w:rsid w:val="00296F96"/>
    <w:rsid w:val="002A00C4"/>
    <w:rsid w:val="002A0EF6"/>
    <w:rsid w:val="002A16A6"/>
    <w:rsid w:val="002A2D4D"/>
    <w:rsid w:val="002A310A"/>
    <w:rsid w:val="002A34AB"/>
    <w:rsid w:val="002A3A2F"/>
    <w:rsid w:val="002A4756"/>
    <w:rsid w:val="002A4CD2"/>
    <w:rsid w:val="002A4FA0"/>
    <w:rsid w:val="002A610B"/>
    <w:rsid w:val="002A6B52"/>
    <w:rsid w:val="002A7772"/>
    <w:rsid w:val="002A7B10"/>
    <w:rsid w:val="002A7B57"/>
    <w:rsid w:val="002B018A"/>
    <w:rsid w:val="002B0581"/>
    <w:rsid w:val="002B09C2"/>
    <w:rsid w:val="002B25D9"/>
    <w:rsid w:val="002B2B21"/>
    <w:rsid w:val="002B5ADB"/>
    <w:rsid w:val="002B6133"/>
    <w:rsid w:val="002B67EA"/>
    <w:rsid w:val="002C1A8F"/>
    <w:rsid w:val="002C279C"/>
    <w:rsid w:val="002C2918"/>
    <w:rsid w:val="002C30AC"/>
    <w:rsid w:val="002C48B5"/>
    <w:rsid w:val="002C4A27"/>
    <w:rsid w:val="002C5A98"/>
    <w:rsid w:val="002C5FD4"/>
    <w:rsid w:val="002C6EDD"/>
    <w:rsid w:val="002D0D66"/>
    <w:rsid w:val="002D2D7A"/>
    <w:rsid w:val="002D3A8C"/>
    <w:rsid w:val="002D47FE"/>
    <w:rsid w:val="002D50D2"/>
    <w:rsid w:val="002D5252"/>
    <w:rsid w:val="002D535B"/>
    <w:rsid w:val="002D5561"/>
    <w:rsid w:val="002D566C"/>
    <w:rsid w:val="002D570A"/>
    <w:rsid w:val="002E05CA"/>
    <w:rsid w:val="002E08CA"/>
    <w:rsid w:val="002E3D0A"/>
    <w:rsid w:val="002E3D4C"/>
    <w:rsid w:val="002E3F5D"/>
    <w:rsid w:val="002E5358"/>
    <w:rsid w:val="002E5981"/>
    <w:rsid w:val="002E6970"/>
    <w:rsid w:val="002F064B"/>
    <w:rsid w:val="002F14A8"/>
    <w:rsid w:val="002F1B83"/>
    <w:rsid w:val="002F2670"/>
    <w:rsid w:val="002F35AE"/>
    <w:rsid w:val="002F41B2"/>
    <w:rsid w:val="002F4797"/>
    <w:rsid w:val="002F4DD4"/>
    <w:rsid w:val="002F4DED"/>
    <w:rsid w:val="002F53AF"/>
    <w:rsid w:val="002F5E22"/>
    <w:rsid w:val="002F6704"/>
    <w:rsid w:val="002F7A57"/>
    <w:rsid w:val="00300388"/>
    <w:rsid w:val="00301394"/>
    <w:rsid w:val="003013D8"/>
    <w:rsid w:val="00301CF3"/>
    <w:rsid w:val="003024C7"/>
    <w:rsid w:val="003036FD"/>
    <w:rsid w:val="00304FBA"/>
    <w:rsid w:val="0030534D"/>
    <w:rsid w:val="003071E0"/>
    <w:rsid w:val="00307310"/>
    <w:rsid w:val="00310C39"/>
    <w:rsid w:val="00310F18"/>
    <w:rsid w:val="003126B7"/>
    <w:rsid w:val="003126E2"/>
    <w:rsid w:val="0031348F"/>
    <w:rsid w:val="00313AA2"/>
    <w:rsid w:val="003146D8"/>
    <w:rsid w:val="00314B07"/>
    <w:rsid w:val="00314DA0"/>
    <w:rsid w:val="00316561"/>
    <w:rsid w:val="00316DAF"/>
    <w:rsid w:val="003176CA"/>
    <w:rsid w:val="003177FF"/>
    <w:rsid w:val="00317C20"/>
    <w:rsid w:val="003212E8"/>
    <w:rsid w:val="003228C7"/>
    <w:rsid w:val="003244B3"/>
    <w:rsid w:val="00327E40"/>
    <w:rsid w:val="003324CE"/>
    <w:rsid w:val="003325EB"/>
    <w:rsid w:val="003335D5"/>
    <w:rsid w:val="0033389F"/>
    <w:rsid w:val="00334FB3"/>
    <w:rsid w:val="003352CE"/>
    <w:rsid w:val="003357A7"/>
    <w:rsid w:val="00336422"/>
    <w:rsid w:val="003367E7"/>
    <w:rsid w:val="00337D1D"/>
    <w:rsid w:val="00340053"/>
    <w:rsid w:val="0034058B"/>
    <w:rsid w:val="0034177A"/>
    <w:rsid w:val="00343F0C"/>
    <w:rsid w:val="00344000"/>
    <w:rsid w:val="00345C5C"/>
    <w:rsid w:val="003467E5"/>
    <w:rsid w:val="00346B95"/>
    <w:rsid w:val="00346E7A"/>
    <w:rsid w:val="00350BC0"/>
    <w:rsid w:val="003516F9"/>
    <w:rsid w:val="0035265A"/>
    <w:rsid w:val="00354203"/>
    <w:rsid w:val="00354407"/>
    <w:rsid w:val="00354E29"/>
    <w:rsid w:val="003555B7"/>
    <w:rsid w:val="00355E10"/>
    <w:rsid w:val="00357753"/>
    <w:rsid w:val="00361153"/>
    <w:rsid w:val="003615BE"/>
    <w:rsid w:val="00362C5D"/>
    <w:rsid w:val="00363C07"/>
    <w:rsid w:val="003674C6"/>
    <w:rsid w:val="00372FDC"/>
    <w:rsid w:val="00373903"/>
    <w:rsid w:val="00374119"/>
    <w:rsid w:val="00374557"/>
    <w:rsid w:val="00375CB9"/>
    <w:rsid w:val="00377791"/>
    <w:rsid w:val="0038077F"/>
    <w:rsid w:val="00380D0D"/>
    <w:rsid w:val="003826E5"/>
    <w:rsid w:val="00383231"/>
    <w:rsid w:val="00383344"/>
    <w:rsid w:val="003836B5"/>
    <w:rsid w:val="00383DE8"/>
    <w:rsid w:val="0038451C"/>
    <w:rsid w:val="00386BF6"/>
    <w:rsid w:val="003921EC"/>
    <w:rsid w:val="00392DC5"/>
    <w:rsid w:val="00393154"/>
    <w:rsid w:val="00393F89"/>
    <w:rsid w:val="0039519C"/>
    <w:rsid w:val="003A2194"/>
    <w:rsid w:val="003A3D6F"/>
    <w:rsid w:val="003A67F8"/>
    <w:rsid w:val="003A6933"/>
    <w:rsid w:val="003A7850"/>
    <w:rsid w:val="003B17B9"/>
    <w:rsid w:val="003B2900"/>
    <w:rsid w:val="003B29FD"/>
    <w:rsid w:val="003B3685"/>
    <w:rsid w:val="003B50D0"/>
    <w:rsid w:val="003C08FE"/>
    <w:rsid w:val="003C0F76"/>
    <w:rsid w:val="003C1797"/>
    <w:rsid w:val="003C1FB2"/>
    <w:rsid w:val="003C2BA1"/>
    <w:rsid w:val="003C395F"/>
    <w:rsid w:val="003C3A9D"/>
    <w:rsid w:val="003C5A17"/>
    <w:rsid w:val="003C6FF6"/>
    <w:rsid w:val="003C786C"/>
    <w:rsid w:val="003C7D9D"/>
    <w:rsid w:val="003D138D"/>
    <w:rsid w:val="003D1627"/>
    <w:rsid w:val="003D2583"/>
    <w:rsid w:val="003D284E"/>
    <w:rsid w:val="003D28BF"/>
    <w:rsid w:val="003D2961"/>
    <w:rsid w:val="003D352D"/>
    <w:rsid w:val="003E010F"/>
    <w:rsid w:val="003E0652"/>
    <w:rsid w:val="003E2156"/>
    <w:rsid w:val="003E305C"/>
    <w:rsid w:val="003E3A26"/>
    <w:rsid w:val="003E43C8"/>
    <w:rsid w:val="003E49FE"/>
    <w:rsid w:val="003E4A9D"/>
    <w:rsid w:val="003E73D1"/>
    <w:rsid w:val="003E7886"/>
    <w:rsid w:val="003E7B92"/>
    <w:rsid w:val="003E7EA4"/>
    <w:rsid w:val="003F02D5"/>
    <w:rsid w:val="003F59F5"/>
    <w:rsid w:val="003F7124"/>
    <w:rsid w:val="004013B0"/>
    <w:rsid w:val="00403B41"/>
    <w:rsid w:val="004045DB"/>
    <w:rsid w:val="004045E2"/>
    <w:rsid w:val="00405C99"/>
    <w:rsid w:val="00406EBF"/>
    <w:rsid w:val="00410D47"/>
    <w:rsid w:val="00412051"/>
    <w:rsid w:val="00412A3F"/>
    <w:rsid w:val="00414E9B"/>
    <w:rsid w:val="004212C8"/>
    <w:rsid w:val="00421809"/>
    <w:rsid w:val="00421CD9"/>
    <w:rsid w:val="00421FE4"/>
    <w:rsid w:val="00422F38"/>
    <w:rsid w:val="004248F9"/>
    <w:rsid w:val="00425B28"/>
    <w:rsid w:val="00425B74"/>
    <w:rsid w:val="00427A4F"/>
    <w:rsid w:val="004303CB"/>
    <w:rsid w:val="004315C1"/>
    <w:rsid w:val="00432575"/>
    <w:rsid w:val="00432732"/>
    <w:rsid w:val="004345B2"/>
    <w:rsid w:val="00434C95"/>
    <w:rsid w:val="0043592C"/>
    <w:rsid w:val="00435B68"/>
    <w:rsid w:val="00437B15"/>
    <w:rsid w:val="00437D1E"/>
    <w:rsid w:val="00440830"/>
    <w:rsid w:val="00440DFB"/>
    <w:rsid w:val="004410EB"/>
    <w:rsid w:val="0044268F"/>
    <w:rsid w:val="004428F1"/>
    <w:rsid w:val="004439AA"/>
    <w:rsid w:val="00444C0F"/>
    <w:rsid w:val="0044514E"/>
    <w:rsid w:val="00446FD1"/>
    <w:rsid w:val="004478BD"/>
    <w:rsid w:val="00450DA9"/>
    <w:rsid w:val="004515EC"/>
    <w:rsid w:val="0045165E"/>
    <w:rsid w:val="004530C9"/>
    <w:rsid w:val="0045445D"/>
    <w:rsid w:val="0045452F"/>
    <w:rsid w:val="004545A8"/>
    <w:rsid w:val="00455D5D"/>
    <w:rsid w:val="004566D0"/>
    <w:rsid w:val="00456F7B"/>
    <w:rsid w:val="004573D1"/>
    <w:rsid w:val="00461B25"/>
    <w:rsid w:val="00461C64"/>
    <w:rsid w:val="0046438E"/>
    <w:rsid w:val="0046588C"/>
    <w:rsid w:val="004701DB"/>
    <w:rsid w:val="00470245"/>
    <w:rsid w:val="0047085A"/>
    <w:rsid w:val="00471851"/>
    <w:rsid w:val="00472D8A"/>
    <w:rsid w:val="00473A86"/>
    <w:rsid w:val="00475A9B"/>
    <w:rsid w:val="00475DEF"/>
    <w:rsid w:val="00476F9E"/>
    <w:rsid w:val="004775F9"/>
    <w:rsid w:val="00477739"/>
    <w:rsid w:val="00477772"/>
    <w:rsid w:val="00477A79"/>
    <w:rsid w:val="00477BFC"/>
    <w:rsid w:val="00480404"/>
    <w:rsid w:val="0048145C"/>
    <w:rsid w:val="004858FA"/>
    <w:rsid w:val="00486CBD"/>
    <w:rsid w:val="00492AE4"/>
    <w:rsid w:val="00493076"/>
    <w:rsid w:val="00493604"/>
    <w:rsid w:val="00493605"/>
    <w:rsid w:val="00493813"/>
    <w:rsid w:val="00493932"/>
    <w:rsid w:val="00493965"/>
    <w:rsid w:val="004949A8"/>
    <w:rsid w:val="00495267"/>
    <w:rsid w:val="0049670F"/>
    <w:rsid w:val="00496A54"/>
    <w:rsid w:val="00496BA3"/>
    <w:rsid w:val="004970AA"/>
    <w:rsid w:val="00497C93"/>
    <w:rsid w:val="004A0447"/>
    <w:rsid w:val="004A07BA"/>
    <w:rsid w:val="004A1F48"/>
    <w:rsid w:val="004A2EF0"/>
    <w:rsid w:val="004A6170"/>
    <w:rsid w:val="004A64BC"/>
    <w:rsid w:val="004B008F"/>
    <w:rsid w:val="004B0861"/>
    <w:rsid w:val="004B0F79"/>
    <w:rsid w:val="004B18D0"/>
    <w:rsid w:val="004B2748"/>
    <w:rsid w:val="004B34BD"/>
    <w:rsid w:val="004B56E5"/>
    <w:rsid w:val="004B7221"/>
    <w:rsid w:val="004B74E2"/>
    <w:rsid w:val="004C0A44"/>
    <w:rsid w:val="004C4D20"/>
    <w:rsid w:val="004C52F8"/>
    <w:rsid w:val="004C57EE"/>
    <w:rsid w:val="004C7054"/>
    <w:rsid w:val="004C70C6"/>
    <w:rsid w:val="004C711E"/>
    <w:rsid w:val="004C744D"/>
    <w:rsid w:val="004C7D07"/>
    <w:rsid w:val="004D007B"/>
    <w:rsid w:val="004D0103"/>
    <w:rsid w:val="004D0150"/>
    <w:rsid w:val="004D096F"/>
    <w:rsid w:val="004D1770"/>
    <w:rsid w:val="004D1908"/>
    <w:rsid w:val="004D2D88"/>
    <w:rsid w:val="004D3DE9"/>
    <w:rsid w:val="004D3F4B"/>
    <w:rsid w:val="004D6A74"/>
    <w:rsid w:val="004D7625"/>
    <w:rsid w:val="004E0897"/>
    <w:rsid w:val="004E3C09"/>
    <w:rsid w:val="004E3D22"/>
    <w:rsid w:val="004E40ED"/>
    <w:rsid w:val="004E4341"/>
    <w:rsid w:val="004E4C88"/>
    <w:rsid w:val="004E533B"/>
    <w:rsid w:val="004E5AC1"/>
    <w:rsid w:val="004E5F01"/>
    <w:rsid w:val="004E6F7F"/>
    <w:rsid w:val="004E711E"/>
    <w:rsid w:val="004F037F"/>
    <w:rsid w:val="004F2A94"/>
    <w:rsid w:val="004F2F82"/>
    <w:rsid w:val="004F3C83"/>
    <w:rsid w:val="004F4339"/>
    <w:rsid w:val="004F5A94"/>
    <w:rsid w:val="004F5BDD"/>
    <w:rsid w:val="004F6285"/>
    <w:rsid w:val="004F7BC8"/>
    <w:rsid w:val="00502C0B"/>
    <w:rsid w:val="00502EC8"/>
    <w:rsid w:val="00505DF2"/>
    <w:rsid w:val="0050762F"/>
    <w:rsid w:val="0051008C"/>
    <w:rsid w:val="005103DC"/>
    <w:rsid w:val="00510968"/>
    <w:rsid w:val="00510D33"/>
    <w:rsid w:val="00511D1D"/>
    <w:rsid w:val="00511F36"/>
    <w:rsid w:val="005127CC"/>
    <w:rsid w:val="00512B3C"/>
    <w:rsid w:val="00513C74"/>
    <w:rsid w:val="005147D0"/>
    <w:rsid w:val="0051580A"/>
    <w:rsid w:val="00516CD8"/>
    <w:rsid w:val="00517D8C"/>
    <w:rsid w:val="00521107"/>
    <w:rsid w:val="005229B5"/>
    <w:rsid w:val="00523A81"/>
    <w:rsid w:val="00524695"/>
    <w:rsid w:val="005269BA"/>
    <w:rsid w:val="00530F5E"/>
    <w:rsid w:val="00531B7E"/>
    <w:rsid w:val="00532780"/>
    <w:rsid w:val="00533202"/>
    <w:rsid w:val="00534500"/>
    <w:rsid w:val="00534BA4"/>
    <w:rsid w:val="0053590B"/>
    <w:rsid w:val="00536036"/>
    <w:rsid w:val="005361BF"/>
    <w:rsid w:val="00536544"/>
    <w:rsid w:val="0053656A"/>
    <w:rsid w:val="00536591"/>
    <w:rsid w:val="005367FA"/>
    <w:rsid w:val="0053680A"/>
    <w:rsid w:val="005371B5"/>
    <w:rsid w:val="005427A3"/>
    <w:rsid w:val="00543520"/>
    <w:rsid w:val="00543AEC"/>
    <w:rsid w:val="00544B93"/>
    <w:rsid w:val="00544D99"/>
    <w:rsid w:val="00546EDD"/>
    <w:rsid w:val="00547E00"/>
    <w:rsid w:val="00552996"/>
    <w:rsid w:val="005529CA"/>
    <w:rsid w:val="00552D63"/>
    <w:rsid w:val="00553104"/>
    <w:rsid w:val="0055346F"/>
    <w:rsid w:val="00554257"/>
    <w:rsid w:val="0055556F"/>
    <w:rsid w:val="00556A81"/>
    <w:rsid w:val="0055788D"/>
    <w:rsid w:val="00560035"/>
    <w:rsid w:val="005613E1"/>
    <w:rsid w:val="00561C14"/>
    <w:rsid w:val="00561CE6"/>
    <w:rsid w:val="00561E71"/>
    <w:rsid w:val="00564AAA"/>
    <w:rsid w:val="0056565C"/>
    <w:rsid w:val="00567C52"/>
    <w:rsid w:val="00571C04"/>
    <w:rsid w:val="005721AF"/>
    <w:rsid w:val="005736ED"/>
    <w:rsid w:val="005738D9"/>
    <w:rsid w:val="00573C28"/>
    <w:rsid w:val="00573E1F"/>
    <w:rsid w:val="00575C8A"/>
    <w:rsid w:val="00576140"/>
    <w:rsid w:val="00576FA1"/>
    <w:rsid w:val="00577AB0"/>
    <w:rsid w:val="00580FF3"/>
    <w:rsid w:val="005822ED"/>
    <w:rsid w:val="005859D9"/>
    <w:rsid w:val="005868CB"/>
    <w:rsid w:val="00587A41"/>
    <w:rsid w:val="005900D5"/>
    <w:rsid w:val="00590AA9"/>
    <w:rsid w:val="005913A0"/>
    <w:rsid w:val="00591687"/>
    <w:rsid w:val="0059181A"/>
    <w:rsid w:val="00591A80"/>
    <w:rsid w:val="00591CFF"/>
    <w:rsid w:val="00592255"/>
    <w:rsid w:val="005961BB"/>
    <w:rsid w:val="0059749C"/>
    <w:rsid w:val="005A13C2"/>
    <w:rsid w:val="005A146A"/>
    <w:rsid w:val="005A1F25"/>
    <w:rsid w:val="005A2E35"/>
    <w:rsid w:val="005A3392"/>
    <w:rsid w:val="005A3C8D"/>
    <w:rsid w:val="005A46C1"/>
    <w:rsid w:val="005A4EC9"/>
    <w:rsid w:val="005A66B1"/>
    <w:rsid w:val="005B0645"/>
    <w:rsid w:val="005B123C"/>
    <w:rsid w:val="005B14B1"/>
    <w:rsid w:val="005B1675"/>
    <w:rsid w:val="005B1C14"/>
    <w:rsid w:val="005B32C8"/>
    <w:rsid w:val="005B47E4"/>
    <w:rsid w:val="005B5FE7"/>
    <w:rsid w:val="005B6121"/>
    <w:rsid w:val="005B7374"/>
    <w:rsid w:val="005B7559"/>
    <w:rsid w:val="005B7787"/>
    <w:rsid w:val="005C046F"/>
    <w:rsid w:val="005C18EC"/>
    <w:rsid w:val="005C1ADE"/>
    <w:rsid w:val="005C41A6"/>
    <w:rsid w:val="005C44B6"/>
    <w:rsid w:val="005C5458"/>
    <w:rsid w:val="005C6386"/>
    <w:rsid w:val="005C679F"/>
    <w:rsid w:val="005C6E92"/>
    <w:rsid w:val="005C7993"/>
    <w:rsid w:val="005C7B59"/>
    <w:rsid w:val="005D1214"/>
    <w:rsid w:val="005D1875"/>
    <w:rsid w:val="005D1A50"/>
    <w:rsid w:val="005D2693"/>
    <w:rsid w:val="005D2DFE"/>
    <w:rsid w:val="005D30B8"/>
    <w:rsid w:val="005D3BD9"/>
    <w:rsid w:val="005D48E0"/>
    <w:rsid w:val="005D5369"/>
    <w:rsid w:val="005D5D40"/>
    <w:rsid w:val="005D6372"/>
    <w:rsid w:val="005D698B"/>
    <w:rsid w:val="005D784C"/>
    <w:rsid w:val="005E1202"/>
    <w:rsid w:val="005E2D84"/>
    <w:rsid w:val="005E30E3"/>
    <w:rsid w:val="005E605F"/>
    <w:rsid w:val="005E6293"/>
    <w:rsid w:val="005E6DCC"/>
    <w:rsid w:val="005F08B7"/>
    <w:rsid w:val="005F0EC7"/>
    <w:rsid w:val="005F1A6E"/>
    <w:rsid w:val="005F2E4E"/>
    <w:rsid w:val="005F399D"/>
    <w:rsid w:val="005F5DA1"/>
    <w:rsid w:val="005F64EF"/>
    <w:rsid w:val="005F6A8C"/>
    <w:rsid w:val="005F6D28"/>
    <w:rsid w:val="005F7383"/>
    <w:rsid w:val="005F7BD3"/>
    <w:rsid w:val="006003CB"/>
    <w:rsid w:val="00602115"/>
    <w:rsid w:val="0060288A"/>
    <w:rsid w:val="006032BB"/>
    <w:rsid w:val="006038E0"/>
    <w:rsid w:val="006046CD"/>
    <w:rsid w:val="0060503A"/>
    <w:rsid w:val="00606533"/>
    <w:rsid w:val="006070EF"/>
    <w:rsid w:val="00607137"/>
    <w:rsid w:val="0060763C"/>
    <w:rsid w:val="006111E3"/>
    <w:rsid w:val="00611647"/>
    <w:rsid w:val="00612A4D"/>
    <w:rsid w:val="00612C5B"/>
    <w:rsid w:val="00614C56"/>
    <w:rsid w:val="00620957"/>
    <w:rsid w:val="006211CF"/>
    <w:rsid w:val="00621402"/>
    <w:rsid w:val="00621701"/>
    <w:rsid w:val="00621B1B"/>
    <w:rsid w:val="00622186"/>
    <w:rsid w:val="00622FE6"/>
    <w:rsid w:val="006233EF"/>
    <w:rsid w:val="00624189"/>
    <w:rsid w:val="00625DBD"/>
    <w:rsid w:val="00625EAD"/>
    <w:rsid w:val="006268B2"/>
    <w:rsid w:val="00626B22"/>
    <w:rsid w:val="00630772"/>
    <w:rsid w:val="0063083D"/>
    <w:rsid w:val="0063144F"/>
    <w:rsid w:val="006316F2"/>
    <w:rsid w:val="00631EC4"/>
    <w:rsid w:val="00633733"/>
    <w:rsid w:val="00634CDB"/>
    <w:rsid w:val="00635215"/>
    <w:rsid w:val="00636DD3"/>
    <w:rsid w:val="00641097"/>
    <w:rsid w:val="00642391"/>
    <w:rsid w:val="00642450"/>
    <w:rsid w:val="00644720"/>
    <w:rsid w:val="00645427"/>
    <w:rsid w:val="0064633E"/>
    <w:rsid w:val="0064647A"/>
    <w:rsid w:val="00646F34"/>
    <w:rsid w:val="00647DCB"/>
    <w:rsid w:val="00652FCA"/>
    <w:rsid w:val="006530C7"/>
    <w:rsid w:val="0065347A"/>
    <w:rsid w:val="006555E2"/>
    <w:rsid w:val="00656792"/>
    <w:rsid w:val="006572AC"/>
    <w:rsid w:val="00660CD8"/>
    <w:rsid w:val="00661531"/>
    <w:rsid w:val="00661B4A"/>
    <w:rsid w:val="0066223D"/>
    <w:rsid w:val="00662377"/>
    <w:rsid w:val="00663580"/>
    <w:rsid w:val="00663EA7"/>
    <w:rsid w:val="006649C5"/>
    <w:rsid w:val="00664CEF"/>
    <w:rsid w:val="00665A70"/>
    <w:rsid w:val="00665C53"/>
    <w:rsid w:val="006665CA"/>
    <w:rsid w:val="00667438"/>
    <w:rsid w:val="00667AB4"/>
    <w:rsid w:val="00671385"/>
    <w:rsid w:val="0067191D"/>
    <w:rsid w:val="00673156"/>
    <w:rsid w:val="00673402"/>
    <w:rsid w:val="006738CA"/>
    <w:rsid w:val="0067475C"/>
    <w:rsid w:val="00676B3B"/>
    <w:rsid w:val="00677149"/>
    <w:rsid w:val="0068170B"/>
    <w:rsid w:val="00681B7F"/>
    <w:rsid w:val="00681E13"/>
    <w:rsid w:val="00684083"/>
    <w:rsid w:val="00684C4F"/>
    <w:rsid w:val="0068548B"/>
    <w:rsid w:val="00685EAF"/>
    <w:rsid w:val="0068644F"/>
    <w:rsid w:val="00691392"/>
    <w:rsid w:val="00691EA1"/>
    <w:rsid w:val="00693E8F"/>
    <w:rsid w:val="006946E6"/>
    <w:rsid w:val="006974E1"/>
    <w:rsid w:val="0069C35E"/>
    <w:rsid w:val="006A5EAB"/>
    <w:rsid w:val="006A65E4"/>
    <w:rsid w:val="006B23E4"/>
    <w:rsid w:val="006B28B5"/>
    <w:rsid w:val="006B34BD"/>
    <w:rsid w:val="006B3770"/>
    <w:rsid w:val="006B4394"/>
    <w:rsid w:val="006B5A4B"/>
    <w:rsid w:val="006B653C"/>
    <w:rsid w:val="006B6B22"/>
    <w:rsid w:val="006B7BF1"/>
    <w:rsid w:val="006B7E41"/>
    <w:rsid w:val="006C1000"/>
    <w:rsid w:val="006C1F07"/>
    <w:rsid w:val="006C2389"/>
    <w:rsid w:val="006C28C1"/>
    <w:rsid w:val="006C471A"/>
    <w:rsid w:val="006C5028"/>
    <w:rsid w:val="006C68DA"/>
    <w:rsid w:val="006C7205"/>
    <w:rsid w:val="006C7511"/>
    <w:rsid w:val="006C7A60"/>
    <w:rsid w:val="006D097B"/>
    <w:rsid w:val="006D549D"/>
    <w:rsid w:val="006D5A5B"/>
    <w:rsid w:val="006D65D8"/>
    <w:rsid w:val="006D65FD"/>
    <w:rsid w:val="006D6A97"/>
    <w:rsid w:val="006D6E5B"/>
    <w:rsid w:val="006D7AEC"/>
    <w:rsid w:val="006E24B8"/>
    <w:rsid w:val="006E24E3"/>
    <w:rsid w:val="006E2A09"/>
    <w:rsid w:val="006E2C02"/>
    <w:rsid w:val="006E4EB4"/>
    <w:rsid w:val="006E5796"/>
    <w:rsid w:val="006E5A83"/>
    <w:rsid w:val="006E65ED"/>
    <w:rsid w:val="006E6FFB"/>
    <w:rsid w:val="006E7A12"/>
    <w:rsid w:val="006F2CB7"/>
    <w:rsid w:val="006F3A7E"/>
    <w:rsid w:val="006F3CC9"/>
    <w:rsid w:val="006F54BB"/>
    <w:rsid w:val="006F6B56"/>
    <w:rsid w:val="00701692"/>
    <w:rsid w:val="0070190C"/>
    <w:rsid w:val="00707CB2"/>
    <w:rsid w:val="00707DF6"/>
    <w:rsid w:val="00707FCD"/>
    <w:rsid w:val="00710A51"/>
    <w:rsid w:val="0071148E"/>
    <w:rsid w:val="0071152D"/>
    <w:rsid w:val="00712927"/>
    <w:rsid w:val="00712B80"/>
    <w:rsid w:val="00713348"/>
    <w:rsid w:val="007146ED"/>
    <w:rsid w:val="0071531F"/>
    <w:rsid w:val="00715D64"/>
    <w:rsid w:val="00716141"/>
    <w:rsid w:val="00717E32"/>
    <w:rsid w:val="0072031A"/>
    <w:rsid w:val="00720A5E"/>
    <w:rsid w:val="007215FD"/>
    <w:rsid w:val="00721BCF"/>
    <w:rsid w:val="00721D8A"/>
    <w:rsid w:val="00722959"/>
    <w:rsid w:val="0072380E"/>
    <w:rsid w:val="007243A8"/>
    <w:rsid w:val="00724A9D"/>
    <w:rsid w:val="00725A6E"/>
    <w:rsid w:val="00725E88"/>
    <w:rsid w:val="00726111"/>
    <w:rsid w:val="0072615B"/>
    <w:rsid w:val="00730286"/>
    <w:rsid w:val="007304BE"/>
    <w:rsid w:val="00731BFB"/>
    <w:rsid w:val="00731D9D"/>
    <w:rsid w:val="00731E36"/>
    <w:rsid w:val="0073240C"/>
    <w:rsid w:val="007343EB"/>
    <w:rsid w:val="007364F5"/>
    <w:rsid w:val="00736AA5"/>
    <w:rsid w:val="00737481"/>
    <w:rsid w:val="00737710"/>
    <w:rsid w:val="007402A4"/>
    <w:rsid w:val="007433CD"/>
    <w:rsid w:val="00744CF4"/>
    <w:rsid w:val="00746561"/>
    <w:rsid w:val="00750A15"/>
    <w:rsid w:val="00750DD5"/>
    <w:rsid w:val="00751555"/>
    <w:rsid w:val="00752C34"/>
    <w:rsid w:val="00752DCE"/>
    <w:rsid w:val="00754457"/>
    <w:rsid w:val="0075569E"/>
    <w:rsid w:val="00755FEC"/>
    <w:rsid w:val="0075652B"/>
    <w:rsid w:val="00756C18"/>
    <w:rsid w:val="007570F2"/>
    <w:rsid w:val="00757C59"/>
    <w:rsid w:val="00761544"/>
    <w:rsid w:val="007633A3"/>
    <w:rsid w:val="007636DE"/>
    <w:rsid w:val="0076476A"/>
    <w:rsid w:val="0076545D"/>
    <w:rsid w:val="00765799"/>
    <w:rsid w:val="00766DF9"/>
    <w:rsid w:val="00767284"/>
    <w:rsid w:val="007705D7"/>
    <w:rsid w:val="00770C15"/>
    <w:rsid w:val="00770F73"/>
    <w:rsid w:val="007728F0"/>
    <w:rsid w:val="00774140"/>
    <w:rsid w:val="007763BF"/>
    <w:rsid w:val="007766DA"/>
    <w:rsid w:val="00777230"/>
    <w:rsid w:val="0077769B"/>
    <w:rsid w:val="00780BEC"/>
    <w:rsid w:val="007826DC"/>
    <w:rsid w:val="00782FB0"/>
    <w:rsid w:val="00783601"/>
    <w:rsid w:val="00783909"/>
    <w:rsid w:val="00784DCF"/>
    <w:rsid w:val="007851E3"/>
    <w:rsid w:val="007862D3"/>
    <w:rsid w:val="007868FC"/>
    <w:rsid w:val="00787F49"/>
    <w:rsid w:val="007902D3"/>
    <w:rsid w:val="007906A6"/>
    <w:rsid w:val="00790823"/>
    <w:rsid w:val="00790936"/>
    <w:rsid w:val="00790CF6"/>
    <w:rsid w:val="00790DD2"/>
    <w:rsid w:val="00791FE0"/>
    <w:rsid w:val="00792D96"/>
    <w:rsid w:val="00792D97"/>
    <w:rsid w:val="00792DB3"/>
    <w:rsid w:val="0079364A"/>
    <w:rsid w:val="00793D0D"/>
    <w:rsid w:val="00794C48"/>
    <w:rsid w:val="007953A1"/>
    <w:rsid w:val="00797D44"/>
    <w:rsid w:val="00797EF7"/>
    <w:rsid w:val="00797F9D"/>
    <w:rsid w:val="007A0906"/>
    <w:rsid w:val="007A1815"/>
    <w:rsid w:val="007A3C36"/>
    <w:rsid w:val="007A4699"/>
    <w:rsid w:val="007A5581"/>
    <w:rsid w:val="007A5AB2"/>
    <w:rsid w:val="007A60F5"/>
    <w:rsid w:val="007A7117"/>
    <w:rsid w:val="007A760F"/>
    <w:rsid w:val="007A7834"/>
    <w:rsid w:val="007B07AC"/>
    <w:rsid w:val="007B2047"/>
    <w:rsid w:val="007B3B5B"/>
    <w:rsid w:val="007B405F"/>
    <w:rsid w:val="007B59DF"/>
    <w:rsid w:val="007B6433"/>
    <w:rsid w:val="007B6AFA"/>
    <w:rsid w:val="007B6D0F"/>
    <w:rsid w:val="007B7404"/>
    <w:rsid w:val="007B77E4"/>
    <w:rsid w:val="007B7B70"/>
    <w:rsid w:val="007C26BF"/>
    <w:rsid w:val="007C37B8"/>
    <w:rsid w:val="007C3B7B"/>
    <w:rsid w:val="007C6160"/>
    <w:rsid w:val="007C7D8F"/>
    <w:rsid w:val="007D00D0"/>
    <w:rsid w:val="007D04B1"/>
    <w:rsid w:val="007D0718"/>
    <w:rsid w:val="007D1A1A"/>
    <w:rsid w:val="007D2FE2"/>
    <w:rsid w:val="007D3552"/>
    <w:rsid w:val="007D3D8F"/>
    <w:rsid w:val="007D42BC"/>
    <w:rsid w:val="007D5DFD"/>
    <w:rsid w:val="007D7A91"/>
    <w:rsid w:val="007E1881"/>
    <w:rsid w:val="007E32C9"/>
    <w:rsid w:val="007E3769"/>
    <w:rsid w:val="007E45CF"/>
    <w:rsid w:val="007E4EE8"/>
    <w:rsid w:val="007E6C31"/>
    <w:rsid w:val="007E6C41"/>
    <w:rsid w:val="007E6EE3"/>
    <w:rsid w:val="007E7A21"/>
    <w:rsid w:val="007E7FE6"/>
    <w:rsid w:val="007F0B86"/>
    <w:rsid w:val="007F14A9"/>
    <w:rsid w:val="007F1912"/>
    <w:rsid w:val="007F1AF8"/>
    <w:rsid w:val="007F3FCD"/>
    <w:rsid w:val="007F684F"/>
    <w:rsid w:val="008003A2"/>
    <w:rsid w:val="008004D9"/>
    <w:rsid w:val="0080056B"/>
    <w:rsid w:val="008007BF"/>
    <w:rsid w:val="008014C7"/>
    <w:rsid w:val="00803BBF"/>
    <w:rsid w:val="00805D35"/>
    <w:rsid w:val="008064B2"/>
    <w:rsid w:val="0080658D"/>
    <w:rsid w:val="00806B89"/>
    <w:rsid w:val="00810523"/>
    <w:rsid w:val="00810E8C"/>
    <w:rsid w:val="00812EF6"/>
    <w:rsid w:val="008149FF"/>
    <w:rsid w:val="00814CF8"/>
    <w:rsid w:val="0082305F"/>
    <w:rsid w:val="00823D65"/>
    <w:rsid w:val="00823F5B"/>
    <w:rsid w:val="008250A9"/>
    <w:rsid w:val="00825E05"/>
    <w:rsid w:val="00826A7F"/>
    <w:rsid w:val="008270CD"/>
    <w:rsid w:val="00827DDA"/>
    <w:rsid w:val="00827F39"/>
    <w:rsid w:val="00832C1C"/>
    <w:rsid w:val="00834CD7"/>
    <w:rsid w:val="00836CE0"/>
    <w:rsid w:val="00836E51"/>
    <w:rsid w:val="00837690"/>
    <w:rsid w:val="00837B6E"/>
    <w:rsid w:val="008403B8"/>
    <w:rsid w:val="00840EFC"/>
    <w:rsid w:val="008414ED"/>
    <w:rsid w:val="00842436"/>
    <w:rsid w:val="00842F8B"/>
    <w:rsid w:val="008432DF"/>
    <w:rsid w:val="00843A28"/>
    <w:rsid w:val="008461DA"/>
    <w:rsid w:val="008472FD"/>
    <w:rsid w:val="0085000A"/>
    <w:rsid w:val="00850629"/>
    <w:rsid w:val="008507B0"/>
    <w:rsid w:val="008512C5"/>
    <w:rsid w:val="0085151F"/>
    <w:rsid w:val="0085197D"/>
    <w:rsid w:val="00851A69"/>
    <w:rsid w:val="00851E16"/>
    <w:rsid w:val="0085436E"/>
    <w:rsid w:val="0085478E"/>
    <w:rsid w:val="008547AD"/>
    <w:rsid w:val="00854917"/>
    <w:rsid w:val="0085617D"/>
    <w:rsid w:val="008615BA"/>
    <w:rsid w:val="0086277D"/>
    <w:rsid w:val="0086350B"/>
    <w:rsid w:val="008654AD"/>
    <w:rsid w:val="00866264"/>
    <w:rsid w:val="00866E7E"/>
    <w:rsid w:val="00867B5B"/>
    <w:rsid w:val="008715B8"/>
    <w:rsid w:val="008716C3"/>
    <w:rsid w:val="00871F36"/>
    <w:rsid w:val="00873E0B"/>
    <w:rsid w:val="00876571"/>
    <w:rsid w:val="00877000"/>
    <w:rsid w:val="00877534"/>
    <w:rsid w:val="008775F6"/>
    <w:rsid w:val="0088436E"/>
    <w:rsid w:val="00884F7F"/>
    <w:rsid w:val="0088520A"/>
    <w:rsid w:val="008912A7"/>
    <w:rsid w:val="00891B98"/>
    <w:rsid w:val="00891F26"/>
    <w:rsid w:val="00891F78"/>
    <w:rsid w:val="0089252E"/>
    <w:rsid w:val="0089330F"/>
    <w:rsid w:val="0089359F"/>
    <w:rsid w:val="008951A6"/>
    <w:rsid w:val="00895243"/>
    <w:rsid w:val="0089527E"/>
    <w:rsid w:val="00895485"/>
    <w:rsid w:val="008A0A03"/>
    <w:rsid w:val="008A0EB3"/>
    <w:rsid w:val="008A18ED"/>
    <w:rsid w:val="008A2268"/>
    <w:rsid w:val="008A3273"/>
    <w:rsid w:val="008A4643"/>
    <w:rsid w:val="008A48E0"/>
    <w:rsid w:val="008A5DDB"/>
    <w:rsid w:val="008A69EF"/>
    <w:rsid w:val="008A6AED"/>
    <w:rsid w:val="008A6BB1"/>
    <w:rsid w:val="008B0EE3"/>
    <w:rsid w:val="008B23DE"/>
    <w:rsid w:val="008B3239"/>
    <w:rsid w:val="008B3C1C"/>
    <w:rsid w:val="008B3EB5"/>
    <w:rsid w:val="008B5715"/>
    <w:rsid w:val="008B6303"/>
    <w:rsid w:val="008C0151"/>
    <w:rsid w:val="008C0F6C"/>
    <w:rsid w:val="008C112D"/>
    <w:rsid w:val="008C20AA"/>
    <w:rsid w:val="008C251D"/>
    <w:rsid w:val="008C2E82"/>
    <w:rsid w:val="008C3297"/>
    <w:rsid w:val="008C39CB"/>
    <w:rsid w:val="008C547D"/>
    <w:rsid w:val="008C5E58"/>
    <w:rsid w:val="008D525A"/>
    <w:rsid w:val="008D5652"/>
    <w:rsid w:val="008D5A9D"/>
    <w:rsid w:val="008D789E"/>
    <w:rsid w:val="008D7EB8"/>
    <w:rsid w:val="008E3C95"/>
    <w:rsid w:val="008E5C54"/>
    <w:rsid w:val="008F0CAE"/>
    <w:rsid w:val="008F1CB3"/>
    <w:rsid w:val="008F2472"/>
    <w:rsid w:val="008F32FC"/>
    <w:rsid w:val="008F420E"/>
    <w:rsid w:val="008F53BD"/>
    <w:rsid w:val="008F5713"/>
    <w:rsid w:val="008F5883"/>
    <w:rsid w:val="008F619C"/>
    <w:rsid w:val="008F6E62"/>
    <w:rsid w:val="008F6EC4"/>
    <w:rsid w:val="008F77BB"/>
    <w:rsid w:val="008F79D6"/>
    <w:rsid w:val="008F7F34"/>
    <w:rsid w:val="00900A02"/>
    <w:rsid w:val="00901892"/>
    <w:rsid w:val="00901A28"/>
    <w:rsid w:val="009039DA"/>
    <w:rsid w:val="00904098"/>
    <w:rsid w:val="009067EA"/>
    <w:rsid w:val="00906962"/>
    <w:rsid w:val="00906A32"/>
    <w:rsid w:val="00906A8A"/>
    <w:rsid w:val="00907277"/>
    <w:rsid w:val="00911663"/>
    <w:rsid w:val="009118C5"/>
    <w:rsid w:val="00912840"/>
    <w:rsid w:val="009131B9"/>
    <w:rsid w:val="0091612A"/>
    <w:rsid w:val="009165B5"/>
    <w:rsid w:val="00916A0C"/>
    <w:rsid w:val="00917064"/>
    <w:rsid w:val="00917846"/>
    <w:rsid w:val="00917DDF"/>
    <w:rsid w:val="00917E91"/>
    <w:rsid w:val="00920EC4"/>
    <w:rsid w:val="00922A54"/>
    <w:rsid w:val="0092374C"/>
    <w:rsid w:val="00923C00"/>
    <w:rsid w:val="0092400B"/>
    <w:rsid w:val="009242FF"/>
    <w:rsid w:val="00926554"/>
    <w:rsid w:val="00926721"/>
    <w:rsid w:val="00926C29"/>
    <w:rsid w:val="009307EC"/>
    <w:rsid w:val="00930CD0"/>
    <w:rsid w:val="00931585"/>
    <w:rsid w:val="00931A7C"/>
    <w:rsid w:val="009327D0"/>
    <w:rsid w:val="00932E72"/>
    <w:rsid w:val="0093582B"/>
    <w:rsid w:val="009366FB"/>
    <w:rsid w:val="009400C6"/>
    <w:rsid w:val="009424E8"/>
    <w:rsid w:val="00943139"/>
    <w:rsid w:val="00943943"/>
    <w:rsid w:val="009444FA"/>
    <w:rsid w:val="00944CF9"/>
    <w:rsid w:val="00945951"/>
    <w:rsid w:val="00945D6C"/>
    <w:rsid w:val="009501FE"/>
    <w:rsid w:val="00950B90"/>
    <w:rsid w:val="009520FD"/>
    <w:rsid w:val="00952A49"/>
    <w:rsid w:val="00952C00"/>
    <w:rsid w:val="00953596"/>
    <w:rsid w:val="00954082"/>
    <w:rsid w:val="00954EF0"/>
    <w:rsid w:val="00955FB7"/>
    <w:rsid w:val="00956383"/>
    <w:rsid w:val="00956CEB"/>
    <w:rsid w:val="00957508"/>
    <w:rsid w:val="0095785C"/>
    <w:rsid w:val="009601B9"/>
    <w:rsid w:val="00961902"/>
    <w:rsid w:val="00962C86"/>
    <w:rsid w:val="00963486"/>
    <w:rsid w:val="009640B3"/>
    <w:rsid w:val="009642D1"/>
    <w:rsid w:val="0096463D"/>
    <w:rsid w:val="00964924"/>
    <w:rsid w:val="00964D73"/>
    <w:rsid w:val="009650FB"/>
    <w:rsid w:val="00965D5E"/>
    <w:rsid w:val="00967CFE"/>
    <w:rsid w:val="0097094C"/>
    <w:rsid w:val="00970C05"/>
    <w:rsid w:val="00971616"/>
    <w:rsid w:val="00971722"/>
    <w:rsid w:val="00971E75"/>
    <w:rsid w:val="00973F18"/>
    <w:rsid w:val="009740D9"/>
    <w:rsid w:val="009741B9"/>
    <w:rsid w:val="00974258"/>
    <w:rsid w:val="009751D6"/>
    <w:rsid w:val="00975301"/>
    <w:rsid w:val="00975924"/>
    <w:rsid w:val="00975EC1"/>
    <w:rsid w:val="009763FC"/>
    <w:rsid w:val="0097705B"/>
    <w:rsid w:val="009773C7"/>
    <w:rsid w:val="00977593"/>
    <w:rsid w:val="0097E1BC"/>
    <w:rsid w:val="00980271"/>
    <w:rsid w:val="0098080C"/>
    <w:rsid w:val="00982C58"/>
    <w:rsid w:val="00983D6F"/>
    <w:rsid w:val="00987799"/>
    <w:rsid w:val="009878C7"/>
    <w:rsid w:val="00987A0B"/>
    <w:rsid w:val="00987BDD"/>
    <w:rsid w:val="00990DCA"/>
    <w:rsid w:val="00992721"/>
    <w:rsid w:val="00992EF3"/>
    <w:rsid w:val="00992FBA"/>
    <w:rsid w:val="00996362"/>
    <w:rsid w:val="00996437"/>
    <w:rsid w:val="00996CA8"/>
    <w:rsid w:val="00997183"/>
    <w:rsid w:val="009A02A6"/>
    <w:rsid w:val="009A0CE4"/>
    <w:rsid w:val="009A2136"/>
    <w:rsid w:val="009A3121"/>
    <w:rsid w:val="009A355A"/>
    <w:rsid w:val="009A46A9"/>
    <w:rsid w:val="009A564C"/>
    <w:rsid w:val="009A6206"/>
    <w:rsid w:val="009A7E2C"/>
    <w:rsid w:val="009B1ED9"/>
    <w:rsid w:val="009B2485"/>
    <w:rsid w:val="009B2840"/>
    <w:rsid w:val="009B2B1D"/>
    <w:rsid w:val="009B3569"/>
    <w:rsid w:val="009B4AD7"/>
    <w:rsid w:val="009B619E"/>
    <w:rsid w:val="009B73E3"/>
    <w:rsid w:val="009C37E4"/>
    <w:rsid w:val="009C4A02"/>
    <w:rsid w:val="009C53A0"/>
    <w:rsid w:val="009C558E"/>
    <w:rsid w:val="009C736E"/>
    <w:rsid w:val="009D004B"/>
    <w:rsid w:val="009D09D6"/>
    <w:rsid w:val="009D0B29"/>
    <w:rsid w:val="009D12DE"/>
    <w:rsid w:val="009D1514"/>
    <w:rsid w:val="009D184A"/>
    <w:rsid w:val="009D1E6E"/>
    <w:rsid w:val="009D353F"/>
    <w:rsid w:val="009D4F0F"/>
    <w:rsid w:val="009D5E5D"/>
    <w:rsid w:val="009D5ED5"/>
    <w:rsid w:val="009D7458"/>
    <w:rsid w:val="009E16CB"/>
    <w:rsid w:val="009E25E1"/>
    <w:rsid w:val="009E2B68"/>
    <w:rsid w:val="009E4EA1"/>
    <w:rsid w:val="009E5B78"/>
    <w:rsid w:val="009E6DB1"/>
    <w:rsid w:val="009E7A6C"/>
    <w:rsid w:val="009E7ADA"/>
    <w:rsid w:val="009F1C2B"/>
    <w:rsid w:val="009F3571"/>
    <w:rsid w:val="009F43CA"/>
    <w:rsid w:val="009F5FCE"/>
    <w:rsid w:val="009F6A04"/>
    <w:rsid w:val="009F7DEF"/>
    <w:rsid w:val="00A01A92"/>
    <w:rsid w:val="00A02442"/>
    <w:rsid w:val="00A0272B"/>
    <w:rsid w:val="00A0279A"/>
    <w:rsid w:val="00A02CEB"/>
    <w:rsid w:val="00A030F3"/>
    <w:rsid w:val="00A032F7"/>
    <w:rsid w:val="00A048DA"/>
    <w:rsid w:val="00A05350"/>
    <w:rsid w:val="00A05492"/>
    <w:rsid w:val="00A07105"/>
    <w:rsid w:val="00A07ADD"/>
    <w:rsid w:val="00A103D7"/>
    <w:rsid w:val="00A123B4"/>
    <w:rsid w:val="00A12A6E"/>
    <w:rsid w:val="00A13706"/>
    <w:rsid w:val="00A145EC"/>
    <w:rsid w:val="00A14865"/>
    <w:rsid w:val="00A165CA"/>
    <w:rsid w:val="00A16BFA"/>
    <w:rsid w:val="00A17B14"/>
    <w:rsid w:val="00A208B3"/>
    <w:rsid w:val="00A2098D"/>
    <w:rsid w:val="00A20FE5"/>
    <w:rsid w:val="00A21677"/>
    <w:rsid w:val="00A2219A"/>
    <w:rsid w:val="00A2220F"/>
    <w:rsid w:val="00A22C10"/>
    <w:rsid w:val="00A233F7"/>
    <w:rsid w:val="00A249A1"/>
    <w:rsid w:val="00A24FE2"/>
    <w:rsid w:val="00A25131"/>
    <w:rsid w:val="00A26B43"/>
    <w:rsid w:val="00A2733F"/>
    <w:rsid w:val="00A27470"/>
    <w:rsid w:val="00A27A93"/>
    <w:rsid w:val="00A30638"/>
    <w:rsid w:val="00A31DB0"/>
    <w:rsid w:val="00A31FEB"/>
    <w:rsid w:val="00A332BE"/>
    <w:rsid w:val="00A33A8D"/>
    <w:rsid w:val="00A34939"/>
    <w:rsid w:val="00A354F9"/>
    <w:rsid w:val="00A36627"/>
    <w:rsid w:val="00A40F93"/>
    <w:rsid w:val="00A418C6"/>
    <w:rsid w:val="00A41D09"/>
    <w:rsid w:val="00A41EB9"/>
    <w:rsid w:val="00A42198"/>
    <w:rsid w:val="00A42335"/>
    <w:rsid w:val="00A44EC8"/>
    <w:rsid w:val="00A45903"/>
    <w:rsid w:val="00A460D6"/>
    <w:rsid w:val="00A467FA"/>
    <w:rsid w:val="00A47322"/>
    <w:rsid w:val="00A47A26"/>
    <w:rsid w:val="00A50002"/>
    <w:rsid w:val="00A51EBF"/>
    <w:rsid w:val="00A55CC7"/>
    <w:rsid w:val="00A566A5"/>
    <w:rsid w:val="00A605BC"/>
    <w:rsid w:val="00A60C47"/>
    <w:rsid w:val="00A60EB8"/>
    <w:rsid w:val="00A610D0"/>
    <w:rsid w:val="00A61EE3"/>
    <w:rsid w:val="00A639FB"/>
    <w:rsid w:val="00A63EF6"/>
    <w:rsid w:val="00A6408D"/>
    <w:rsid w:val="00A64A1D"/>
    <w:rsid w:val="00A64A5B"/>
    <w:rsid w:val="00A65336"/>
    <w:rsid w:val="00A6548A"/>
    <w:rsid w:val="00A65E31"/>
    <w:rsid w:val="00A66480"/>
    <w:rsid w:val="00A7017E"/>
    <w:rsid w:val="00A70808"/>
    <w:rsid w:val="00A71A3D"/>
    <w:rsid w:val="00A72203"/>
    <w:rsid w:val="00A72E2B"/>
    <w:rsid w:val="00A735DD"/>
    <w:rsid w:val="00A73E0E"/>
    <w:rsid w:val="00A75160"/>
    <w:rsid w:val="00A76575"/>
    <w:rsid w:val="00A771C4"/>
    <w:rsid w:val="00A80B4E"/>
    <w:rsid w:val="00A80C85"/>
    <w:rsid w:val="00A80F04"/>
    <w:rsid w:val="00A81CF3"/>
    <w:rsid w:val="00A82824"/>
    <w:rsid w:val="00A82DA6"/>
    <w:rsid w:val="00A83FA7"/>
    <w:rsid w:val="00A84F97"/>
    <w:rsid w:val="00A868FE"/>
    <w:rsid w:val="00A87009"/>
    <w:rsid w:val="00A87CB4"/>
    <w:rsid w:val="00A90D42"/>
    <w:rsid w:val="00A90EA0"/>
    <w:rsid w:val="00A916ED"/>
    <w:rsid w:val="00A9291A"/>
    <w:rsid w:val="00A93813"/>
    <w:rsid w:val="00A93C9F"/>
    <w:rsid w:val="00A94C53"/>
    <w:rsid w:val="00A97DE9"/>
    <w:rsid w:val="00AA07BD"/>
    <w:rsid w:val="00AA6583"/>
    <w:rsid w:val="00AA7ACF"/>
    <w:rsid w:val="00AB0570"/>
    <w:rsid w:val="00AB1310"/>
    <w:rsid w:val="00AB1754"/>
    <w:rsid w:val="00AB38A5"/>
    <w:rsid w:val="00AB43B8"/>
    <w:rsid w:val="00AC40EF"/>
    <w:rsid w:val="00AC76B5"/>
    <w:rsid w:val="00AC7CD1"/>
    <w:rsid w:val="00AD0FFF"/>
    <w:rsid w:val="00AD19D8"/>
    <w:rsid w:val="00AD2A14"/>
    <w:rsid w:val="00AD45E6"/>
    <w:rsid w:val="00AD560F"/>
    <w:rsid w:val="00AD5F8B"/>
    <w:rsid w:val="00AD6C80"/>
    <w:rsid w:val="00AD7588"/>
    <w:rsid w:val="00AE0F99"/>
    <w:rsid w:val="00AE1D6B"/>
    <w:rsid w:val="00AE3383"/>
    <w:rsid w:val="00AE3D8F"/>
    <w:rsid w:val="00AE56B8"/>
    <w:rsid w:val="00AE6BA1"/>
    <w:rsid w:val="00AE6C09"/>
    <w:rsid w:val="00AF023C"/>
    <w:rsid w:val="00AF0818"/>
    <w:rsid w:val="00AF0839"/>
    <w:rsid w:val="00AF12AD"/>
    <w:rsid w:val="00AF3567"/>
    <w:rsid w:val="00AF4190"/>
    <w:rsid w:val="00AF42EA"/>
    <w:rsid w:val="00AF5147"/>
    <w:rsid w:val="00AF543D"/>
    <w:rsid w:val="00AF62F9"/>
    <w:rsid w:val="00AF771E"/>
    <w:rsid w:val="00B02177"/>
    <w:rsid w:val="00B03A78"/>
    <w:rsid w:val="00B03FB7"/>
    <w:rsid w:val="00B042EE"/>
    <w:rsid w:val="00B04567"/>
    <w:rsid w:val="00B04F88"/>
    <w:rsid w:val="00B05B55"/>
    <w:rsid w:val="00B1188D"/>
    <w:rsid w:val="00B11AE1"/>
    <w:rsid w:val="00B12FB3"/>
    <w:rsid w:val="00B130ED"/>
    <w:rsid w:val="00B13E08"/>
    <w:rsid w:val="00B142B4"/>
    <w:rsid w:val="00B14D39"/>
    <w:rsid w:val="00B16555"/>
    <w:rsid w:val="00B205DD"/>
    <w:rsid w:val="00B214E9"/>
    <w:rsid w:val="00B22392"/>
    <w:rsid w:val="00B23D75"/>
    <w:rsid w:val="00B23E5B"/>
    <w:rsid w:val="00B2661F"/>
    <w:rsid w:val="00B26732"/>
    <w:rsid w:val="00B26E7E"/>
    <w:rsid w:val="00B30AE2"/>
    <w:rsid w:val="00B352CC"/>
    <w:rsid w:val="00B35E35"/>
    <w:rsid w:val="00B36967"/>
    <w:rsid w:val="00B37320"/>
    <w:rsid w:val="00B42C5E"/>
    <w:rsid w:val="00B437C6"/>
    <w:rsid w:val="00B43D0B"/>
    <w:rsid w:val="00B43D3D"/>
    <w:rsid w:val="00B476E0"/>
    <w:rsid w:val="00B50201"/>
    <w:rsid w:val="00B50D74"/>
    <w:rsid w:val="00B52463"/>
    <w:rsid w:val="00B540D0"/>
    <w:rsid w:val="00B54BEA"/>
    <w:rsid w:val="00B55642"/>
    <w:rsid w:val="00B55851"/>
    <w:rsid w:val="00B55C20"/>
    <w:rsid w:val="00B572E4"/>
    <w:rsid w:val="00B57EA0"/>
    <w:rsid w:val="00B60ECA"/>
    <w:rsid w:val="00B62E78"/>
    <w:rsid w:val="00B64253"/>
    <w:rsid w:val="00B653A2"/>
    <w:rsid w:val="00B65530"/>
    <w:rsid w:val="00B6732D"/>
    <w:rsid w:val="00B67BAC"/>
    <w:rsid w:val="00B716EE"/>
    <w:rsid w:val="00B723FB"/>
    <w:rsid w:val="00B725AF"/>
    <w:rsid w:val="00B728CB"/>
    <w:rsid w:val="00B745E3"/>
    <w:rsid w:val="00B75C7D"/>
    <w:rsid w:val="00B8085F"/>
    <w:rsid w:val="00B83119"/>
    <w:rsid w:val="00B83A2E"/>
    <w:rsid w:val="00B8523A"/>
    <w:rsid w:val="00B85502"/>
    <w:rsid w:val="00B8559A"/>
    <w:rsid w:val="00B86725"/>
    <w:rsid w:val="00B875E0"/>
    <w:rsid w:val="00B90117"/>
    <w:rsid w:val="00B90336"/>
    <w:rsid w:val="00B90437"/>
    <w:rsid w:val="00B906BA"/>
    <w:rsid w:val="00B90F2C"/>
    <w:rsid w:val="00B914EB"/>
    <w:rsid w:val="00B9165F"/>
    <w:rsid w:val="00B91DFB"/>
    <w:rsid w:val="00B9280E"/>
    <w:rsid w:val="00B93851"/>
    <w:rsid w:val="00B952DE"/>
    <w:rsid w:val="00B95DDC"/>
    <w:rsid w:val="00B964B2"/>
    <w:rsid w:val="00B96C8B"/>
    <w:rsid w:val="00B974FA"/>
    <w:rsid w:val="00BA0700"/>
    <w:rsid w:val="00BA1F7F"/>
    <w:rsid w:val="00BA3800"/>
    <w:rsid w:val="00BA3D79"/>
    <w:rsid w:val="00BA46B3"/>
    <w:rsid w:val="00BA6138"/>
    <w:rsid w:val="00BA6E56"/>
    <w:rsid w:val="00BA7256"/>
    <w:rsid w:val="00BB0DB4"/>
    <w:rsid w:val="00BB1735"/>
    <w:rsid w:val="00BB2D49"/>
    <w:rsid w:val="00BB2EAB"/>
    <w:rsid w:val="00BB385C"/>
    <w:rsid w:val="00BB43E7"/>
    <w:rsid w:val="00BB4A41"/>
    <w:rsid w:val="00BB5792"/>
    <w:rsid w:val="00BB6061"/>
    <w:rsid w:val="00BB6A80"/>
    <w:rsid w:val="00BB6D14"/>
    <w:rsid w:val="00BC18FB"/>
    <w:rsid w:val="00BC2EDC"/>
    <w:rsid w:val="00BC5CAF"/>
    <w:rsid w:val="00BC62E3"/>
    <w:rsid w:val="00BC6371"/>
    <w:rsid w:val="00BC72E8"/>
    <w:rsid w:val="00BC794E"/>
    <w:rsid w:val="00BC7BE9"/>
    <w:rsid w:val="00BD0386"/>
    <w:rsid w:val="00BD08BF"/>
    <w:rsid w:val="00BD0959"/>
    <w:rsid w:val="00BD09C5"/>
    <w:rsid w:val="00BD1D31"/>
    <w:rsid w:val="00BD2E2C"/>
    <w:rsid w:val="00BD3194"/>
    <w:rsid w:val="00BD337A"/>
    <w:rsid w:val="00BD4E9C"/>
    <w:rsid w:val="00BD4ED8"/>
    <w:rsid w:val="00BD4F5A"/>
    <w:rsid w:val="00BD5EF3"/>
    <w:rsid w:val="00BD6F73"/>
    <w:rsid w:val="00BD718F"/>
    <w:rsid w:val="00BE0657"/>
    <w:rsid w:val="00BE1649"/>
    <w:rsid w:val="00BE27E4"/>
    <w:rsid w:val="00BE2BCE"/>
    <w:rsid w:val="00BE4CC8"/>
    <w:rsid w:val="00BE5857"/>
    <w:rsid w:val="00BE66B5"/>
    <w:rsid w:val="00BE7738"/>
    <w:rsid w:val="00BE7C34"/>
    <w:rsid w:val="00BF0C1A"/>
    <w:rsid w:val="00BF2747"/>
    <w:rsid w:val="00BF2AD0"/>
    <w:rsid w:val="00BF4D95"/>
    <w:rsid w:val="00BF508A"/>
    <w:rsid w:val="00BF548D"/>
    <w:rsid w:val="00BF6421"/>
    <w:rsid w:val="00BF70A1"/>
    <w:rsid w:val="00BF7448"/>
    <w:rsid w:val="00C003C8"/>
    <w:rsid w:val="00C00547"/>
    <w:rsid w:val="00C00989"/>
    <w:rsid w:val="00C01863"/>
    <w:rsid w:val="00C03956"/>
    <w:rsid w:val="00C03AD1"/>
    <w:rsid w:val="00C03C65"/>
    <w:rsid w:val="00C06108"/>
    <w:rsid w:val="00C07F8D"/>
    <w:rsid w:val="00C10C21"/>
    <w:rsid w:val="00C12099"/>
    <w:rsid w:val="00C12636"/>
    <w:rsid w:val="00C12CC8"/>
    <w:rsid w:val="00C13917"/>
    <w:rsid w:val="00C13CDB"/>
    <w:rsid w:val="00C17604"/>
    <w:rsid w:val="00C17FC2"/>
    <w:rsid w:val="00C20127"/>
    <w:rsid w:val="00C21D35"/>
    <w:rsid w:val="00C222F3"/>
    <w:rsid w:val="00C22471"/>
    <w:rsid w:val="00C23819"/>
    <w:rsid w:val="00C23CEA"/>
    <w:rsid w:val="00C241CB"/>
    <w:rsid w:val="00C24758"/>
    <w:rsid w:val="00C25B74"/>
    <w:rsid w:val="00C25D5C"/>
    <w:rsid w:val="00C26465"/>
    <w:rsid w:val="00C27714"/>
    <w:rsid w:val="00C27771"/>
    <w:rsid w:val="00C2798F"/>
    <w:rsid w:val="00C2F783"/>
    <w:rsid w:val="00C31F4D"/>
    <w:rsid w:val="00C32435"/>
    <w:rsid w:val="00C35CC9"/>
    <w:rsid w:val="00C35D67"/>
    <w:rsid w:val="00C3635D"/>
    <w:rsid w:val="00C36772"/>
    <w:rsid w:val="00C36C56"/>
    <w:rsid w:val="00C373B3"/>
    <w:rsid w:val="00C41F9C"/>
    <w:rsid w:val="00C426D1"/>
    <w:rsid w:val="00C44BFF"/>
    <w:rsid w:val="00C44D87"/>
    <w:rsid w:val="00C45D55"/>
    <w:rsid w:val="00C46CDE"/>
    <w:rsid w:val="00C514A6"/>
    <w:rsid w:val="00C5282E"/>
    <w:rsid w:val="00C52A27"/>
    <w:rsid w:val="00C54221"/>
    <w:rsid w:val="00C5474A"/>
    <w:rsid w:val="00C618E0"/>
    <w:rsid w:val="00C6259B"/>
    <w:rsid w:val="00C63FD6"/>
    <w:rsid w:val="00C6476A"/>
    <w:rsid w:val="00C64FAD"/>
    <w:rsid w:val="00C65794"/>
    <w:rsid w:val="00C6691D"/>
    <w:rsid w:val="00C70EBB"/>
    <w:rsid w:val="00C74C20"/>
    <w:rsid w:val="00C75C7E"/>
    <w:rsid w:val="00C761A0"/>
    <w:rsid w:val="00C776C0"/>
    <w:rsid w:val="00C7784C"/>
    <w:rsid w:val="00C77A18"/>
    <w:rsid w:val="00C80268"/>
    <w:rsid w:val="00C8048D"/>
    <w:rsid w:val="00C80BB8"/>
    <w:rsid w:val="00C81D0A"/>
    <w:rsid w:val="00C82600"/>
    <w:rsid w:val="00C83916"/>
    <w:rsid w:val="00C83F59"/>
    <w:rsid w:val="00C8694B"/>
    <w:rsid w:val="00C86D23"/>
    <w:rsid w:val="00C872A4"/>
    <w:rsid w:val="00C910CF"/>
    <w:rsid w:val="00C943F2"/>
    <w:rsid w:val="00C94BB6"/>
    <w:rsid w:val="00C951AA"/>
    <w:rsid w:val="00C954ED"/>
    <w:rsid w:val="00C95C4C"/>
    <w:rsid w:val="00C96C51"/>
    <w:rsid w:val="00C972E5"/>
    <w:rsid w:val="00CA11D6"/>
    <w:rsid w:val="00CA138A"/>
    <w:rsid w:val="00CA211B"/>
    <w:rsid w:val="00CA257B"/>
    <w:rsid w:val="00CA48A4"/>
    <w:rsid w:val="00CA60E9"/>
    <w:rsid w:val="00CA7C31"/>
    <w:rsid w:val="00CB0B0D"/>
    <w:rsid w:val="00CB0BC9"/>
    <w:rsid w:val="00CB0C4B"/>
    <w:rsid w:val="00CB14E3"/>
    <w:rsid w:val="00CB15C1"/>
    <w:rsid w:val="00CB302B"/>
    <w:rsid w:val="00CB3766"/>
    <w:rsid w:val="00CB5642"/>
    <w:rsid w:val="00CB5E0D"/>
    <w:rsid w:val="00CB6B4F"/>
    <w:rsid w:val="00CB7B94"/>
    <w:rsid w:val="00CB7EFC"/>
    <w:rsid w:val="00CC02E4"/>
    <w:rsid w:val="00CC0EA0"/>
    <w:rsid w:val="00CC1781"/>
    <w:rsid w:val="00CC2B94"/>
    <w:rsid w:val="00CC2D91"/>
    <w:rsid w:val="00CC3942"/>
    <w:rsid w:val="00CC52AE"/>
    <w:rsid w:val="00CC5F10"/>
    <w:rsid w:val="00CC7F74"/>
    <w:rsid w:val="00CD1E8C"/>
    <w:rsid w:val="00CD21C2"/>
    <w:rsid w:val="00CD5879"/>
    <w:rsid w:val="00CD5BC0"/>
    <w:rsid w:val="00CD6ACE"/>
    <w:rsid w:val="00CD7374"/>
    <w:rsid w:val="00CE019F"/>
    <w:rsid w:val="00CE03B5"/>
    <w:rsid w:val="00CE1E7B"/>
    <w:rsid w:val="00CE2C87"/>
    <w:rsid w:val="00CE47CC"/>
    <w:rsid w:val="00CF0122"/>
    <w:rsid w:val="00CF08EB"/>
    <w:rsid w:val="00CF124C"/>
    <w:rsid w:val="00CF1923"/>
    <w:rsid w:val="00CF1CE7"/>
    <w:rsid w:val="00CF2E9D"/>
    <w:rsid w:val="00CF5654"/>
    <w:rsid w:val="00CF5748"/>
    <w:rsid w:val="00CF5A25"/>
    <w:rsid w:val="00CF6171"/>
    <w:rsid w:val="00D00CD8"/>
    <w:rsid w:val="00D00E87"/>
    <w:rsid w:val="00D00F0F"/>
    <w:rsid w:val="00D0230E"/>
    <w:rsid w:val="00D033E2"/>
    <w:rsid w:val="00D03E9B"/>
    <w:rsid w:val="00D04700"/>
    <w:rsid w:val="00D04A57"/>
    <w:rsid w:val="00D0526F"/>
    <w:rsid w:val="00D05612"/>
    <w:rsid w:val="00D057C5"/>
    <w:rsid w:val="00D0659B"/>
    <w:rsid w:val="00D06BA5"/>
    <w:rsid w:val="00D07C10"/>
    <w:rsid w:val="00D10D71"/>
    <w:rsid w:val="00D11958"/>
    <w:rsid w:val="00D11F66"/>
    <w:rsid w:val="00D13380"/>
    <w:rsid w:val="00D1421C"/>
    <w:rsid w:val="00D14E5E"/>
    <w:rsid w:val="00D15445"/>
    <w:rsid w:val="00D165DF"/>
    <w:rsid w:val="00D17124"/>
    <w:rsid w:val="00D20A21"/>
    <w:rsid w:val="00D21970"/>
    <w:rsid w:val="00D21BC7"/>
    <w:rsid w:val="00D22A93"/>
    <w:rsid w:val="00D23135"/>
    <w:rsid w:val="00D236D5"/>
    <w:rsid w:val="00D23FC3"/>
    <w:rsid w:val="00D24DC4"/>
    <w:rsid w:val="00D25563"/>
    <w:rsid w:val="00D27396"/>
    <w:rsid w:val="00D3055F"/>
    <w:rsid w:val="00D30BEF"/>
    <w:rsid w:val="00D30D18"/>
    <w:rsid w:val="00D30ED9"/>
    <w:rsid w:val="00D32F1B"/>
    <w:rsid w:val="00D33850"/>
    <w:rsid w:val="00D338A0"/>
    <w:rsid w:val="00D33A7D"/>
    <w:rsid w:val="00D34301"/>
    <w:rsid w:val="00D359CF"/>
    <w:rsid w:val="00D402EA"/>
    <w:rsid w:val="00D40548"/>
    <w:rsid w:val="00D4079B"/>
    <w:rsid w:val="00D40D2C"/>
    <w:rsid w:val="00D41F5E"/>
    <w:rsid w:val="00D42F46"/>
    <w:rsid w:val="00D4312D"/>
    <w:rsid w:val="00D43FC4"/>
    <w:rsid w:val="00D46895"/>
    <w:rsid w:val="00D46A3E"/>
    <w:rsid w:val="00D47840"/>
    <w:rsid w:val="00D51B5E"/>
    <w:rsid w:val="00D52275"/>
    <w:rsid w:val="00D5236E"/>
    <w:rsid w:val="00D5287A"/>
    <w:rsid w:val="00D533C5"/>
    <w:rsid w:val="00D53463"/>
    <w:rsid w:val="00D53E02"/>
    <w:rsid w:val="00D54C61"/>
    <w:rsid w:val="00D55E26"/>
    <w:rsid w:val="00D5605D"/>
    <w:rsid w:val="00D56189"/>
    <w:rsid w:val="00D600D3"/>
    <w:rsid w:val="00D60EF7"/>
    <w:rsid w:val="00D61FCA"/>
    <w:rsid w:val="00D628E0"/>
    <w:rsid w:val="00D62F12"/>
    <w:rsid w:val="00D63262"/>
    <w:rsid w:val="00D63385"/>
    <w:rsid w:val="00D64A4B"/>
    <w:rsid w:val="00D6530A"/>
    <w:rsid w:val="00D656D0"/>
    <w:rsid w:val="00D6583B"/>
    <w:rsid w:val="00D65AD1"/>
    <w:rsid w:val="00D65EDE"/>
    <w:rsid w:val="00D66A72"/>
    <w:rsid w:val="00D67DDE"/>
    <w:rsid w:val="00D7118B"/>
    <w:rsid w:val="00D71331"/>
    <w:rsid w:val="00D7208F"/>
    <w:rsid w:val="00D726D7"/>
    <w:rsid w:val="00D73A7D"/>
    <w:rsid w:val="00D743B8"/>
    <w:rsid w:val="00D74E8A"/>
    <w:rsid w:val="00D75DD3"/>
    <w:rsid w:val="00D762FD"/>
    <w:rsid w:val="00D774B9"/>
    <w:rsid w:val="00D80657"/>
    <w:rsid w:val="00D824D1"/>
    <w:rsid w:val="00D82561"/>
    <w:rsid w:val="00D83AB8"/>
    <w:rsid w:val="00D8650F"/>
    <w:rsid w:val="00D86E03"/>
    <w:rsid w:val="00D86E41"/>
    <w:rsid w:val="00D8C277"/>
    <w:rsid w:val="00D9019B"/>
    <w:rsid w:val="00D905CE"/>
    <w:rsid w:val="00D92003"/>
    <w:rsid w:val="00D92D34"/>
    <w:rsid w:val="00D9372B"/>
    <w:rsid w:val="00D93E28"/>
    <w:rsid w:val="00D962F9"/>
    <w:rsid w:val="00D9673D"/>
    <w:rsid w:val="00D97161"/>
    <w:rsid w:val="00D972E9"/>
    <w:rsid w:val="00DA1F98"/>
    <w:rsid w:val="00DA22BC"/>
    <w:rsid w:val="00DA24AD"/>
    <w:rsid w:val="00DA252C"/>
    <w:rsid w:val="00DA3605"/>
    <w:rsid w:val="00DA3890"/>
    <w:rsid w:val="00DA524A"/>
    <w:rsid w:val="00DA5ADE"/>
    <w:rsid w:val="00DA634E"/>
    <w:rsid w:val="00DA710E"/>
    <w:rsid w:val="00DA7315"/>
    <w:rsid w:val="00DB161C"/>
    <w:rsid w:val="00DB29E8"/>
    <w:rsid w:val="00DB2CED"/>
    <w:rsid w:val="00DB3838"/>
    <w:rsid w:val="00DB486D"/>
    <w:rsid w:val="00DB4A2B"/>
    <w:rsid w:val="00DB4ACF"/>
    <w:rsid w:val="00DB511C"/>
    <w:rsid w:val="00DB67CA"/>
    <w:rsid w:val="00DB730D"/>
    <w:rsid w:val="00DB797C"/>
    <w:rsid w:val="00DC2CB3"/>
    <w:rsid w:val="00DC42E2"/>
    <w:rsid w:val="00DD01C6"/>
    <w:rsid w:val="00DD0497"/>
    <w:rsid w:val="00DD0F58"/>
    <w:rsid w:val="00DD1FE6"/>
    <w:rsid w:val="00DD2231"/>
    <w:rsid w:val="00DD37C0"/>
    <w:rsid w:val="00DD40C9"/>
    <w:rsid w:val="00DD6650"/>
    <w:rsid w:val="00DD79A1"/>
    <w:rsid w:val="00DE02D3"/>
    <w:rsid w:val="00DE0976"/>
    <w:rsid w:val="00DE107E"/>
    <w:rsid w:val="00DE1436"/>
    <w:rsid w:val="00DE282D"/>
    <w:rsid w:val="00DE3012"/>
    <w:rsid w:val="00DE3732"/>
    <w:rsid w:val="00DE3CF9"/>
    <w:rsid w:val="00DE4113"/>
    <w:rsid w:val="00DE63CC"/>
    <w:rsid w:val="00DE6C49"/>
    <w:rsid w:val="00DE7A92"/>
    <w:rsid w:val="00DE7B0B"/>
    <w:rsid w:val="00DF0F54"/>
    <w:rsid w:val="00DF1D54"/>
    <w:rsid w:val="00DF2866"/>
    <w:rsid w:val="00DF372A"/>
    <w:rsid w:val="00DF3A11"/>
    <w:rsid w:val="00DF4EE9"/>
    <w:rsid w:val="00DF5151"/>
    <w:rsid w:val="00DF5624"/>
    <w:rsid w:val="00DF57AE"/>
    <w:rsid w:val="00DF7866"/>
    <w:rsid w:val="00DF7CE3"/>
    <w:rsid w:val="00E018C7"/>
    <w:rsid w:val="00E02561"/>
    <w:rsid w:val="00E02AF1"/>
    <w:rsid w:val="00E03322"/>
    <w:rsid w:val="00E03A44"/>
    <w:rsid w:val="00E045EF"/>
    <w:rsid w:val="00E04D05"/>
    <w:rsid w:val="00E057DC"/>
    <w:rsid w:val="00E05D82"/>
    <w:rsid w:val="00E06A44"/>
    <w:rsid w:val="00E07511"/>
    <w:rsid w:val="00E07E90"/>
    <w:rsid w:val="00E14D94"/>
    <w:rsid w:val="00E15FD3"/>
    <w:rsid w:val="00E16556"/>
    <w:rsid w:val="00E170E9"/>
    <w:rsid w:val="00E17252"/>
    <w:rsid w:val="00E17F8B"/>
    <w:rsid w:val="00E20044"/>
    <w:rsid w:val="00E201E9"/>
    <w:rsid w:val="00E22EDA"/>
    <w:rsid w:val="00E25729"/>
    <w:rsid w:val="00E2577C"/>
    <w:rsid w:val="00E25875"/>
    <w:rsid w:val="00E26CB9"/>
    <w:rsid w:val="00E26DB4"/>
    <w:rsid w:val="00E30F49"/>
    <w:rsid w:val="00E3175E"/>
    <w:rsid w:val="00E3222B"/>
    <w:rsid w:val="00E32A7A"/>
    <w:rsid w:val="00E337C3"/>
    <w:rsid w:val="00E33CE0"/>
    <w:rsid w:val="00E368D0"/>
    <w:rsid w:val="00E4042A"/>
    <w:rsid w:val="00E4085B"/>
    <w:rsid w:val="00E40AD7"/>
    <w:rsid w:val="00E4148F"/>
    <w:rsid w:val="00E43C51"/>
    <w:rsid w:val="00E447C1"/>
    <w:rsid w:val="00E44C03"/>
    <w:rsid w:val="00E45669"/>
    <w:rsid w:val="00E45887"/>
    <w:rsid w:val="00E465C6"/>
    <w:rsid w:val="00E47E51"/>
    <w:rsid w:val="00E513BE"/>
    <w:rsid w:val="00E51FED"/>
    <w:rsid w:val="00E528EB"/>
    <w:rsid w:val="00E53E80"/>
    <w:rsid w:val="00E54BCA"/>
    <w:rsid w:val="00E55297"/>
    <w:rsid w:val="00E56664"/>
    <w:rsid w:val="00E608E9"/>
    <w:rsid w:val="00E614A0"/>
    <w:rsid w:val="00E61A91"/>
    <w:rsid w:val="00E623E2"/>
    <w:rsid w:val="00E62712"/>
    <w:rsid w:val="00E642CA"/>
    <w:rsid w:val="00E64544"/>
    <w:rsid w:val="00E65277"/>
    <w:rsid w:val="00E652FE"/>
    <w:rsid w:val="00E65D53"/>
    <w:rsid w:val="00E67AAF"/>
    <w:rsid w:val="00E7274C"/>
    <w:rsid w:val="00E72D55"/>
    <w:rsid w:val="00E73388"/>
    <w:rsid w:val="00E73EA5"/>
    <w:rsid w:val="00E75AEC"/>
    <w:rsid w:val="00E763B0"/>
    <w:rsid w:val="00E76E54"/>
    <w:rsid w:val="00E77559"/>
    <w:rsid w:val="00E7765B"/>
    <w:rsid w:val="00E77C2E"/>
    <w:rsid w:val="00E77D14"/>
    <w:rsid w:val="00E77E15"/>
    <w:rsid w:val="00E80879"/>
    <w:rsid w:val="00E808DF"/>
    <w:rsid w:val="00E821A4"/>
    <w:rsid w:val="00E82253"/>
    <w:rsid w:val="00E835C5"/>
    <w:rsid w:val="00E83DB6"/>
    <w:rsid w:val="00E8438D"/>
    <w:rsid w:val="00E85433"/>
    <w:rsid w:val="00E86F41"/>
    <w:rsid w:val="00E87C63"/>
    <w:rsid w:val="00E90F65"/>
    <w:rsid w:val="00E90FBB"/>
    <w:rsid w:val="00E91176"/>
    <w:rsid w:val="00E91C40"/>
    <w:rsid w:val="00E91C61"/>
    <w:rsid w:val="00E9458D"/>
    <w:rsid w:val="00E95328"/>
    <w:rsid w:val="00E954D8"/>
    <w:rsid w:val="00E961DC"/>
    <w:rsid w:val="00E97080"/>
    <w:rsid w:val="00EA0139"/>
    <w:rsid w:val="00EA0F00"/>
    <w:rsid w:val="00EA1586"/>
    <w:rsid w:val="00EA2061"/>
    <w:rsid w:val="00EA2319"/>
    <w:rsid w:val="00EA2DE7"/>
    <w:rsid w:val="00EA38C9"/>
    <w:rsid w:val="00EA3AC8"/>
    <w:rsid w:val="00EA6AC3"/>
    <w:rsid w:val="00EA727F"/>
    <w:rsid w:val="00EB08EA"/>
    <w:rsid w:val="00EB0C65"/>
    <w:rsid w:val="00EB21EB"/>
    <w:rsid w:val="00EB2BFA"/>
    <w:rsid w:val="00EB3856"/>
    <w:rsid w:val="00EB4D23"/>
    <w:rsid w:val="00EB57F7"/>
    <w:rsid w:val="00EC0EE5"/>
    <w:rsid w:val="00EC1338"/>
    <w:rsid w:val="00EC2107"/>
    <w:rsid w:val="00EC30BE"/>
    <w:rsid w:val="00EC3B4F"/>
    <w:rsid w:val="00EC3FDC"/>
    <w:rsid w:val="00EC5DCC"/>
    <w:rsid w:val="00EC7733"/>
    <w:rsid w:val="00ED0037"/>
    <w:rsid w:val="00ED0850"/>
    <w:rsid w:val="00ED15DF"/>
    <w:rsid w:val="00ED1830"/>
    <w:rsid w:val="00ED2CAD"/>
    <w:rsid w:val="00ED618D"/>
    <w:rsid w:val="00EE2B05"/>
    <w:rsid w:val="00EE41B9"/>
    <w:rsid w:val="00EE6216"/>
    <w:rsid w:val="00EE625A"/>
    <w:rsid w:val="00EE6B23"/>
    <w:rsid w:val="00EE751C"/>
    <w:rsid w:val="00EF0FAC"/>
    <w:rsid w:val="00EF13B4"/>
    <w:rsid w:val="00EF173D"/>
    <w:rsid w:val="00EF1F94"/>
    <w:rsid w:val="00EF29D7"/>
    <w:rsid w:val="00EF2B0A"/>
    <w:rsid w:val="00EF2DFB"/>
    <w:rsid w:val="00EF3F57"/>
    <w:rsid w:val="00EF64AB"/>
    <w:rsid w:val="00EF7A98"/>
    <w:rsid w:val="00F0102B"/>
    <w:rsid w:val="00F07458"/>
    <w:rsid w:val="00F07655"/>
    <w:rsid w:val="00F1324D"/>
    <w:rsid w:val="00F133A5"/>
    <w:rsid w:val="00F1362C"/>
    <w:rsid w:val="00F13A16"/>
    <w:rsid w:val="00F146B7"/>
    <w:rsid w:val="00F149D3"/>
    <w:rsid w:val="00F16878"/>
    <w:rsid w:val="00F21FCD"/>
    <w:rsid w:val="00F240C4"/>
    <w:rsid w:val="00F24170"/>
    <w:rsid w:val="00F24E58"/>
    <w:rsid w:val="00F24EFB"/>
    <w:rsid w:val="00F253C2"/>
    <w:rsid w:val="00F25484"/>
    <w:rsid w:val="00F257D2"/>
    <w:rsid w:val="00F268EC"/>
    <w:rsid w:val="00F277B5"/>
    <w:rsid w:val="00F3168A"/>
    <w:rsid w:val="00F316F1"/>
    <w:rsid w:val="00F32580"/>
    <w:rsid w:val="00F32D8D"/>
    <w:rsid w:val="00F3368C"/>
    <w:rsid w:val="00F339C1"/>
    <w:rsid w:val="00F36E16"/>
    <w:rsid w:val="00F40DD0"/>
    <w:rsid w:val="00F43D53"/>
    <w:rsid w:val="00F449BB"/>
    <w:rsid w:val="00F45370"/>
    <w:rsid w:val="00F458CB"/>
    <w:rsid w:val="00F46169"/>
    <w:rsid w:val="00F463D0"/>
    <w:rsid w:val="00F46C65"/>
    <w:rsid w:val="00F47050"/>
    <w:rsid w:val="00F47A39"/>
    <w:rsid w:val="00F515B5"/>
    <w:rsid w:val="00F539A3"/>
    <w:rsid w:val="00F548E2"/>
    <w:rsid w:val="00F55D75"/>
    <w:rsid w:val="00F56413"/>
    <w:rsid w:val="00F56AA5"/>
    <w:rsid w:val="00F57584"/>
    <w:rsid w:val="00F57C3F"/>
    <w:rsid w:val="00F6154D"/>
    <w:rsid w:val="00F61B31"/>
    <w:rsid w:val="00F6200C"/>
    <w:rsid w:val="00F62C9D"/>
    <w:rsid w:val="00F660C2"/>
    <w:rsid w:val="00F66FA9"/>
    <w:rsid w:val="00F704B5"/>
    <w:rsid w:val="00F72CEA"/>
    <w:rsid w:val="00F73C8C"/>
    <w:rsid w:val="00F75B72"/>
    <w:rsid w:val="00F803C8"/>
    <w:rsid w:val="00F80C35"/>
    <w:rsid w:val="00F8306D"/>
    <w:rsid w:val="00F84E11"/>
    <w:rsid w:val="00F85340"/>
    <w:rsid w:val="00F86731"/>
    <w:rsid w:val="00F87366"/>
    <w:rsid w:val="00F873EF"/>
    <w:rsid w:val="00F87634"/>
    <w:rsid w:val="00F8796B"/>
    <w:rsid w:val="00F87B9A"/>
    <w:rsid w:val="00F908C2"/>
    <w:rsid w:val="00F91A36"/>
    <w:rsid w:val="00F94135"/>
    <w:rsid w:val="00F9552E"/>
    <w:rsid w:val="00F962F4"/>
    <w:rsid w:val="00F9636C"/>
    <w:rsid w:val="00F97C21"/>
    <w:rsid w:val="00FA0155"/>
    <w:rsid w:val="00FA17F0"/>
    <w:rsid w:val="00FA20A6"/>
    <w:rsid w:val="00FA25A3"/>
    <w:rsid w:val="00FA287C"/>
    <w:rsid w:val="00FA46BB"/>
    <w:rsid w:val="00FA4E11"/>
    <w:rsid w:val="00FA5EC2"/>
    <w:rsid w:val="00FA6B13"/>
    <w:rsid w:val="00FB0993"/>
    <w:rsid w:val="00FB0C3F"/>
    <w:rsid w:val="00FB144A"/>
    <w:rsid w:val="00FB15C8"/>
    <w:rsid w:val="00FB1F36"/>
    <w:rsid w:val="00FB3515"/>
    <w:rsid w:val="00FB4286"/>
    <w:rsid w:val="00FB4550"/>
    <w:rsid w:val="00FB4618"/>
    <w:rsid w:val="00FB4C4F"/>
    <w:rsid w:val="00FB61E2"/>
    <w:rsid w:val="00FB6C3B"/>
    <w:rsid w:val="00FC0369"/>
    <w:rsid w:val="00FC05E3"/>
    <w:rsid w:val="00FC09F9"/>
    <w:rsid w:val="00FC0AC5"/>
    <w:rsid w:val="00FC3143"/>
    <w:rsid w:val="00FC4AB2"/>
    <w:rsid w:val="00FC4BDD"/>
    <w:rsid w:val="00FC7B22"/>
    <w:rsid w:val="00FD0A0D"/>
    <w:rsid w:val="00FD104C"/>
    <w:rsid w:val="00FD3965"/>
    <w:rsid w:val="00FD53E4"/>
    <w:rsid w:val="00FD5917"/>
    <w:rsid w:val="00FD6AD8"/>
    <w:rsid w:val="00FE018B"/>
    <w:rsid w:val="00FE1B62"/>
    <w:rsid w:val="00FE1DAD"/>
    <w:rsid w:val="00FE4F24"/>
    <w:rsid w:val="00FE54FA"/>
    <w:rsid w:val="00FE7FF7"/>
    <w:rsid w:val="00FF331D"/>
    <w:rsid w:val="00FF45DB"/>
    <w:rsid w:val="00FF48F0"/>
    <w:rsid w:val="00FF4CAE"/>
    <w:rsid w:val="00FF5FC8"/>
    <w:rsid w:val="00FF6F26"/>
    <w:rsid w:val="00FF7284"/>
    <w:rsid w:val="0114F7FA"/>
    <w:rsid w:val="011559BB"/>
    <w:rsid w:val="014A90F8"/>
    <w:rsid w:val="01A291FF"/>
    <w:rsid w:val="020E50CB"/>
    <w:rsid w:val="0218622D"/>
    <w:rsid w:val="02338D60"/>
    <w:rsid w:val="025453ED"/>
    <w:rsid w:val="02E8D683"/>
    <w:rsid w:val="0307B728"/>
    <w:rsid w:val="0336CF23"/>
    <w:rsid w:val="03892C93"/>
    <w:rsid w:val="040EF6D9"/>
    <w:rsid w:val="041A162C"/>
    <w:rsid w:val="041A901E"/>
    <w:rsid w:val="0427F7FF"/>
    <w:rsid w:val="04538928"/>
    <w:rsid w:val="04CD0F36"/>
    <w:rsid w:val="04CEAE33"/>
    <w:rsid w:val="04E4FEEA"/>
    <w:rsid w:val="04E63872"/>
    <w:rsid w:val="04EC0F4E"/>
    <w:rsid w:val="053B7465"/>
    <w:rsid w:val="05523896"/>
    <w:rsid w:val="0553764E"/>
    <w:rsid w:val="05B7308B"/>
    <w:rsid w:val="05D924D5"/>
    <w:rsid w:val="05DC2674"/>
    <w:rsid w:val="062448FB"/>
    <w:rsid w:val="062D600C"/>
    <w:rsid w:val="0676D9F0"/>
    <w:rsid w:val="067B1867"/>
    <w:rsid w:val="06A815E9"/>
    <w:rsid w:val="06E6589A"/>
    <w:rsid w:val="07398BAB"/>
    <w:rsid w:val="0741A667"/>
    <w:rsid w:val="0746CACE"/>
    <w:rsid w:val="07A3AE6B"/>
    <w:rsid w:val="07B78FF4"/>
    <w:rsid w:val="07C6D1DF"/>
    <w:rsid w:val="080EC442"/>
    <w:rsid w:val="0817B216"/>
    <w:rsid w:val="083CC30D"/>
    <w:rsid w:val="087E6DE4"/>
    <w:rsid w:val="08DA7B78"/>
    <w:rsid w:val="0920DEC0"/>
    <w:rsid w:val="095ABFEF"/>
    <w:rsid w:val="096BD7DF"/>
    <w:rsid w:val="097C5938"/>
    <w:rsid w:val="099905CA"/>
    <w:rsid w:val="09B68CA7"/>
    <w:rsid w:val="09C48D44"/>
    <w:rsid w:val="09F0AA3B"/>
    <w:rsid w:val="0A3230DF"/>
    <w:rsid w:val="0A519614"/>
    <w:rsid w:val="0A9C29D7"/>
    <w:rsid w:val="0AB58BE4"/>
    <w:rsid w:val="0ACA8FF9"/>
    <w:rsid w:val="0AF78D7B"/>
    <w:rsid w:val="0B0AF706"/>
    <w:rsid w:val="0B391980"/>
    <w:rsid w:val="0B9F9051"/>
    <w:rsid w:val="0BC34082"/>
    <w:rsid w:val="0BFCB37E"/>
    <w:rsid w:val="0C000077"/>
    <w:rsid w:val="0C310613"/>
    <w:rsid w:val="0CCECA11"/>
    <w:rsid w:val="0CD1645F"/>
    <w:rsid w:val="0D14EEF5"/>
    <w:rsid w:val="0D15A917"/>
    <w:rsid w:val="0D19B463"/>
    <w:rsid w:val="0D5C2C12"/>
    <w:rsid w:val="0E4A7A93"/>
    <w:rsid w:val="0E5D5017"/>
    <w:rsid w:val="0E5E82E4"/>
    <w:rsid w:val="0E81799C"/>
    <w:rsid w:val="0E8D1A90"/>
    <w:rsid w:val="0E9D8C41"/>
    <w:rsid w:val="0EAF4786"/>
    <w:rsid w:val="0EB1C16D"/>
    <w:rsid w:val="0ED442AE"/>
    <w:rsid w:val="0F0E472A"/>
    <w:rsid w:val="0F655DED"/>
    <w:rsid w:val="1092ADFF"/>
    <w:rsid w:val="10C38BBF"/>
    <w:rsid w:val="10D06A2E"/>
    <w:rsid w:val="110A6B83"/>
    <w:rsid w:val="11165518"/>
    <w:rsid w:val="117CBDDB"/>
    <w:rsid w:val="1261CD40"/>
    <w:rsid w:val="12656F35"/>
    <w:rsid w:val="1273BA4F"/>
    <w:rsid w:val="12CCFC39"/>
    <w:rsid w:val="132E68A0"/>
    <w:rsid w:val="132F66E1"/>
    <w:rsid w:val="1346FED7"/>
    <w:rsid w:val="1348BAA7"/>
    <w:rsid w:val="138BF5C6"/>
    <w:rsid w:val="13E7AC9A"/>
    <w:rsid w:val="142CA389"/>
    <w:rsid w:val="143CBA08"/>
    <w:rsid w:val="144F3FC1"/>
    <w:rsid w:val="1458BCEF"/>
    <w:rsid w:val="148DF3A0"/>
    <w:rsid w:val="1528EA7F"/>
    <w:rsid w:val="153B4AB8"/>
    <w:rsid w:val="153B9322"/>
    <w:rsid w:val="1548EFAC"/>
    <w:rsid w:val="15600A33"/>
    <w:rsid w:val="159940E0"/>
    <w:rsid w:val="15AB1ACF"/>
    <w:rsid w:val="15AF51CE"/>
    <w:rsid w:val="16015867"/>
    <w:rsid w:val="16A72653"/>
    <w:rsid w:val="16B17B36"/>
    <w:rsid w:val="16C23162"/>
    <w:rsid w:val="16E6F4A4"/>
    <w:rsid w:val="174F41FB"/>
    <w:rsid w:val="176CA110"/>
    <w:rsid w:val="17CFACF7"/>
    <w:rsid w:val="180E6641"/>
    <w:rsid w:val="1834061D"/>
    <w:rsid w:val="18965219"/>
    <w:rsid w:val="18E7E86E"/>
    <w:rsid w:val="18F31835"/>
    <w:rsid w:val="18F795C8"/>
    <w:rsid w:val="1947218B"/>
    <w:rsid w:val="195C1772"/>
    <w:rsid w:val="19CFCF08"/>
    <w:rsid w:val="19F2DA85"/>
    <w:rsid w:val="1A07A1C3"/>
    <w:rsid w:val="1A0C44B3"/>
    <w:rsid w:val="1AC1BF52"/>
    <w:rsid w:val="1B02D5E7"/>
    <w:rsid w:val="1B71CE80"/>
    <w:rsid w:val="1B956D59"/>
    <w:rsid w:val="1BA5A834"/>
    <w:rsid w:val="1BFDAAFA"/>
    <w:rsid w:val="1C569F47"/>
    <w:rsid w:val="1C5DC661"/>
    <w:rsid w:val="1C7AADD0"/>
    <w:rsid w:val="1C7C7F84"/>
    <w:rsid w:val="1C974018"/>
    <w:rsid w:val="1D6EDABE"/>
    <w:rsid w:val="1D84FD57"/>
    <w:rsid w:val="1D89C036"/>
    <w:rsid w:val="1E1BA658"/>
    <w:rsid w:val="1E3F38A8"/>
    <w:rsid w:val="1E68998F"/>
    <w:rsid w:val="1E7A45F6"/>
    <w:rsid w:val="1EE43962"/>
    <w:rsid w:val="1F2A9CAA"/>
    <w:rsid w:val="1F9B24C2"/>
    <w:rsid w:val="201FC45F"/>
    <w:rsid w:val="2028EDC2"/>
    <w:rsid w:val="2043FEC7"/>
    <w:rsid w:val="206520D9"/>
    <w:rsid w:val="206D841C"/>
    <w:rsid w:val="20810BDA"/>
    <w:rsid w:val="20869588"/>
    <w:rsid w:val="20B1CD9D"/>
    <w:rsid w:val="20D44DE3"/>
    <w:rsid w:val="210E8B28"/>
    <w:rsid w:val="212C34F3"/>
    <w:rsid w:val="2168B8FD"/>
    <w:rsid w:val="21851225"/>
    <w:rsid w:val="21A94E3B"/>
    <w:rsid w:val="21D6E756"/>
    <w:rsid w:val="21EFE3BB"/>
    <w:rsid w:val="223C3056"/>
    <w:rsid w:val="22618CC5"/>
    <w:rsid w:val="227685A7"/>
    <w:rsid w:val="230C78CB"/>
    <w:rsid w:val="237D2A80"/>
    <w:rsid w:val="23A9FCB1"/>
    <w:rsid w:val="24188244"/>
    <w:rsid w:val="248F50BE"/>
    <w:rsid w:val="24933E19"/>
    <w:rsid w:val="24A74A2B"/>
    <w:rsid w:val="24D67855"/>
    <w:rsid w:val="24E6B174"/>
    <w:rsid w:val="2560AF26"/>
    <w:rsid w:val="2562A530"/>
    <w:rsid w:val="25A03722"/>
    <w:rsid w:val="25A0F8B1"/>
    <w:rsid w:val="25BE82C8"/>
    <w:rsid w:val="25D32262"/>
    <w:rsid w:val="25FBE80E"/>
    <w:rsid w:val="2615CFBD"/>
    <w:rsid w:val="2630408B"/>
    <w:rsid w:val="266AE950"/>
    <w:rsid w:val="26BA3AE9"/>
    <w:rsid w:val="270C9A17"/>
    <w:rsid w:val="270E333E"/>
    <w:rsid w:val="27FED8DF"/>
    <w:rsid w:val="28088910"/>
    <w:rsid w:val="282926C7"/>
    <w:rsid w:val="284A04A1"/>
    <w:rsid w:val="287A1E48"/>
    <w:rsid w:val="2884CD4C"/>
    <w:rsid w:val="28D21E8F"/>
    <w:rsid w:val="28DB7AFB"/>
    <w:rsid w:val="28E9458C"/>
    <w:rsid w:val="28FB23CF"/>
    <w:rsid w:val="28FD2464"/>
    <w:rsid w:val="296A94D4"/>
    <w:rsid w:val="297A8387"/>
    <w:rsid w:val="298AFA06"/>
    <w:rsid w:val="298DF8EA"/>
    <w:rsid w:val="29BA3D62"/>
    <w:rsid w:val="29D0A85F"/>
    <w:rsid w:val="2A31CA1D"/>
    <w:rsid w:val="2A366173"/>
    <w:rsid w:val="2A597F28"/>
    <w:rsid w:val="2A5E715F"/>
    <w:rsid w:val="2AADE3C6"/>
    <w:rsid w:val="2AE7744D"/>
    <w:rsid w:val="2AE7CE3D"/>
    <w:rsid w:val="2B17530A"/>
    <w:rsid w:val="2B220A07"/>
    <w:rsid w:val="2B39CBA6"/>
    <w:rsid w:val="2B76DFA7"/>
    <w:rsid w:val="2BA70552"/>
    <w:rsid w:val="2BCF1F53"/>
    <w:rsid w:val="2BD402D4"/>
    <w:rsid w:val="2C7D0C61"/>
    <w:rsid w:val="2C8EBDAE"/>
    <w:rsid w:val="2CA5114D"/>
    <w:rsid w:val="2CB616A4"/>
    <w:rsid w:val="2CD34D64"/>
    <w:rsid w:val="2CDB5EE2"/>
    <w:rsid w:val="2D394675"/>
    <w:rsid w:val="2DFD3DC5"/>
    <w:rsid w:val="2E04C4E4"/>
    <w:rsid w:val="2E075BEB"/>
    <w:rsid w:val="2E9E3ADC"/>
    <w:rsid w:val="2ECB6C18"/>
    <w:rsid w:val="2EE78973"/>
    <w:rsid w:val="2F14B82D"/>
    <w:rsid w:val="2F155689"/>
    <w:rsid w:val="2F59BB99"/>
    <w:rsid w:val="2F5A04C5"/>
    <w:rsid w:val="2F6F845E"/>
    <w:rsid w:val="2F7415A5"/>
    <w:rsid w:val="2FC3BCEB"/>
    <w:rsid w:val="2FD58F3A"/>
    <w:rsid w:val="2FE178CF"/>
    <w:rsid w:val="30078AE2"/>
    <w:rsid w:val="3015CB64"/>
    <w:rsid w:val="30695434"/>
    <w:rsid w:val="30965DC1"/>
    <w:rsid w:val="30D33E9B"/>
    <w:rsid w:val="312367EA"/>
    <w:rsid w:val="313B97BD"/>
    <w:rsid w:val="313EDE06"/>
    <w:rsid w:val="3148F5A0"/>
    <w:rsid w:val="3151E7C2"/>
    <w:rsid w:val="31AF661E"/>
    <w:rsid w:val="31E804CF"/>
    <w:rsid w:val="31FBE4F1"/>
    <w:rsid w:val="321C6CF9"/>
    <w:rsid w:val="3284710E"/>
    <w:rsid w:val="32B1A53E"/>
    <w:rsid w:val="32B2D051"/>
    <w:rsid w:val="32E32189"/>
    <w:rsid w:val="330AF571"/>
    <w:rsid w:val="33474508"/>
    <w:rsid w:val="335B0E28"/>
    <w:rsid w:val="33D89634"/>
    <w:rsid w:val="34159B66"/>
    <w:rsid w:val="34179BE1"/>
    <w:rsid w:val="341981E1"/>
    <w:rsid w:val="3422D5AD"/>
    <w:rsid w:val="346EE5AE"/>
    <w:rsid w:val="346FC032"/>
    <w:rsid w:val="349CBDB4"/>
    <w:rsid w:val="34CA4E0E"/>
    <w:rsid w:val="34D37421"/>
    <w:rsid w:val="3509227F"/>
    <w:rsid w:val="3516B1BB"/>
    <w:rsid w:val="35345A94"/>
    <w:rsid w:val="3553A914"/>
    <w:rsid w:val="35882E7A"/>
    <w:rsid w:val="35B32A7A"/>
    <w:rsid w:val="364DC871"/>
    <w:rsid w:val="3675C5AF"/>
    <w:rsid w:val="369ABC0C"/>
    <w:rsid w:val="36B61074"/>
    <w:rsid w:val="37004FA5"/>
    <w:rsid w:val="37139EBF"/>
    <w:rsid w:val="3715868B"/>
    <w:rsid w:val="3718A442"/>
    <w:rsid w:val="37B0B538"/>
    <w:rsid w:val="37BA3749"/>
    <w:rsid w:val="37EBF33C"/>
    <w:rsid w:val="38180C51"/>
    <w:rsid w:val="38402BC9"/>
    <w:rsid w:val="386439E6"/>
    <w:rsid w:val="38D48FE5"/>
    <w:rsid w:val="3945EC50"/>
    <w:rsid w:val="395E6DB7"/>
    <w:rsid w:val="39762324"/>
    <w:rsid w:val="39AC1245"/>
    <w:rsid w:val="39F29A83"/>
    <w:rsid w:val="3A0798E6"/>
    <w:rsid w:val="3A68C5E9"/>
    <w:rsid w:val="3A83D7C2"/>
    <w:rsid w:val="3A91BB3C"/>
    <w:rsid w:val="3AA2C793"/>
    <w:rsid w:val="3AAEFAC2"/>
    <w:rsid w:val="3AB10815"/>
    <w:rsid w:val="3B18242F"/>
    <w:rsid w:val="3B3CDE69"/>
    <w:rsid w:val="3B74A70A"/>
    <w:rsid w:val="3BCA137F"/>
    <w:rsid w:val="3BECE170"/>
    <w:rsid w:val="3BF57B62"/>
    <w:rsid w:val="3C369EB8"/>
    <w:rsid w:val="3C9721A2"/>
    <w:rsid w:val="3C99EA28"/>
    <w:rsid w:val="3C9BA497"/>
    <w:rsid w:val="3CAEB79E"/>
    <w:rsid w:val="3CE3B307"/>
    <w:rsid w:val="3D23109B"/>
    <w:rsid w:val="3D35006C"/>
    <w:rsid w:val="3D54119F"/>
    <w:rsid w:val="3D9D8ACA"/>
    <w:rsid w:val="3DDAC7E5"/>
    <w:rsid w:val="3E13D559"/>
    <w:rsid w:val="3E1CAEF5"/>
    <w:rsid w:val="3E219DEC"/>
    <w:rsid w:val="3E4F56A1"/>
    <w:rsid w:val="3E787B6B"/>
    <w:rsid w:val="3E8173AC"/>
    <w:rsid w:val="3ED5F776"/>
    <w:rsid w:val="3EDAB3DA"/>
    <w:rsid w:val="3F307A89"/>
    <w:rsid w:val="3F3CD23F"/>
    <w:rsid w:val="3F6E9365"/>
    <w:rsid w:val="3F7E00D1"/>
    <w:rsid w:val="3F7F2E96"/>
    <w:rsid w:val="3F8AA056"/>
    <w:rsid w:val="3FDB1BC9"/>
    <w:rsid w:val="3FDBF45F"/>
    <w:rsid w:val="3FEE8023"/>
    <w:rsid w:val="3FFB286E"/>
    <w:rsid w:val="40533400"/>
    <w:rsid w:val="406FCEDF"/>
    <w:rsid w:val="40805B87"/>
    <w:rsid w:val="40A2DBCD"/>
    <w:rsid w:val="41090631"/>
    <w:rsid w:val="413DC08C"/>
    <w:rsid w:val="4143A487"/>
    <w:rsid w:val="41DDC0BE"/>
    <w:rsid w:val="41E44A36"/>
    <w:rsid w:val="41F1F3CF"/>
    <w:rsid w:val="4203906B"/>
    <w:rsid w:val="420951E7"/>
    <w:rsid w:val="4258CC7C"/>
    <w:rsid w:val="427602EF"/>
    <w:rsid w:val="427CB2B1"/>
    <w:rsid w:val="429AC7A9"/>
    <w:rsid w:val="42ED3AC9"/>
    <w:rsid w:val="42EF8CCB"/>
    <w:rsid w:val="430941FB"/>
    <w:rsid w:val="432AE1A2"/>
    <w:rsid w:val="438C64B0"/>
    <w:rsid w:val="439AC8F6"/>
    <w:rsid w:val="43E328CB"/>
    <w:rsid w:val="43E47661"/>
    <w:rsid w:val="43FE88C8"/>
    <w:rsid w:val="4403E3A4"/>
    <w:rsid w:val="4446B77E"/>
    <w:rsid w:val="446B86EF"/>
    <w:rsid w:val="4483A25C"/>
    <w:rsid w:val="44FB6442"/>
    <w:rsid w:val="45341888"/>
    <w:rsid w:val="456EC50C"/>
    <w:rsid w:val="456F1CB7"/>
    <w:rsid w:val="4591117C"/>
    <w:rsid w:val="45916160"/>
    <w:rsid w:val="459A0852"/>
    <w:rsid w:val="459A5635"/>
    <w:rsid w:val="45BCA5BD"/>
    <w:rsid w:val="4608645C"/>
    <w:rsid w:val="46491E9F"/>
    <w:rsid w:val="464BA636"/>
    <w:rsid w:val="4670C2E6"/>
    <w:rsid w:val="46A89ADE"/>
    <w:rsid w:val="4703A501"/>
    <w:rsid w:val="4767EA70"/>
    <w:rsid w:val="4788E1A5"/>
    <w:rsid w:val="47D44F3B"/>
    <w:rsid w:val="47F96032"/>
    <w:rsid w:val="4856EAE8"/>
    <w:rsid w:val="48AABBEC"/>
    <w:rsid w:val="48B0865D"/>
    <w:rsid w:val="48E25CCB"/>
    <w:rsid w:val="48FF2575"/>
    <w:rsid w:val="491F4AAB"/>
    <w:rsid w:val="4947E500"/>
    <w:rsid w:val="4974F67A"/>
    <w:rsid w:val="49825692"/>
    <w:rsid w:val="499E2F52"/>
    <w:rsid w:val="49A51D9B"/>
    <w:rsid w:val="49C0AFE0"/>
    <w:rsid w:val="49FCC805"/>
    <w:rsid w:val="4A441DAA"/>
    <w:rsid w:val="4ABE423A"/>
    <w:rsid w:val="4AC625DC"/>
    <w:rsid w:val="4AC88270"/>
    <w:rsid w:val="4BC9CBC9"/>
    <w:rsid w:val="4BCF53A3"/>
    <w:rsid w:val="4C2B5440"/>
    <w:rsid w:val="4C401658"/>
    <w:rsid w:val="4C820C47"/>
    <w:rsid w:val="4C8378E8"/>
    <w:rsid w:val="4C8C952B"/>
    <w:rsid w:val="4C900D79"/>
    <w:rsid w:val="4CC3F08C"/>
    <w:rsid w:val="4CCD35FC"/>
    <w:rsid w:val="4CDA4D86"/>
    <w:rsid w:val="4CDD100D"/>
    <w:rsid w:val="4CE7D3F1"/>
    <w:rsid w:val="4D36045A"/>
    <w:rsid w:val="4D6301DC"/>
    <w:rsid w:val="4D906081"/>
    <w:rsid w:val="4D99534D"/>
    <w:rsid w:val="4D9B4F2F"/>
    <w:rsid w:val="4DCC16D6"/>
    <w:rsid w:val="4DD25E58"/>
    <w:rsid w:val="4DE0D865"/>
    <w:rsid w:val="4DEB33EA"/>
    <w:rsid w:val="4E00322A"/>
    <w:rsid w:val="4E0E74A3"/>
    <w:rsid w:val="4E1343E0"/>
    <w:rsid w:val="4E3CE0D1"/>
    <w:rsid w:val="4E7CA9AC"/>
    <w:rsid w:val="4EB9A97B"/>
    <w:rsid w:val="4EBBDE24"/>
    <w:rsid w:val="4EE0EF1B"/>
    <w:rsid w:val="4EE18C99"/>
    <w:rsid w:val="4F17590E"/>
    <w:rsid w:val="4F2DC7EC"/>
    <w:rsid w:val="4F486126"/>
    <w:rsid w:val="4F5F0A58"/>
    <w:rsid w:val="4F7EA786"/>
    <w:rsid w:val="4FAF37D0"/>
    <w:rsid w:val="4FCAA8E1"/>
    <w:rsid w:val="4FCF2268"/>
    <w:rsid w:val="50551437"/>
    <w:rsid w:val="5086A4FD"/>
    <w:rsid w:val="509B777F"/>
    <w:rsid w:val="50A299C1"/>
    <w:rsid w:val="50AE55F4"/>
    <w:rsid w:val="50B7D0A7"/>
    <w:rsid w:val="50BE6D9B"/>
    <w:rsid w:val="50CAA999"/>
    <w:rsid w:val="510B0214"/>
    <w:rsid w:val="5130E19A"/>
    <w:rsid w:val="5142C705"/>
    <w:rsid w:val="520F69CA"/>
    <w:rsid w:val="52123F2F"/>
    <w:rsid w:val="5217016F"/>
    <w:rsid w:val="52428E6A"/>
    <w:rsid w:val="524FA5F4"/>
    <w:rsid w:val="52615E00"/>
    <w:rsid w:val="529B30A2"/>
    <w:rsid w:val="52B2699D"/>
    <w:rsid w:val="52DB65ED"/>
    <w:rsid w:val="52E2AE52"/>
    <w:rsid w:val="52E41A8B"/>
    <w:rsid w:val="531BE0F9"/>
    <w:rsid w:val="532C2FFB"/>
    <w:rsid w:val="5339BA66"/>
    <w:rsid w:val="533A47D1"/>
    <w:rsid w:val="5345207B"/>
    <w:rsid w:val="535BB25B"/>
    <w:rsid w:val="5375581F"/>
    <w:rsid w:val="5387CB7C"/>
    <w:rsid w:val="53B91B03"/>
    <w:rsid w:val="53BD0C21"/>
    <w:rsid w:val="53FE7D5A"/>
    <w:rsid w:val="545D8FA7"/>
    <w:rsid w:val="5488161D"/>
    <w:rsid w:val="549E6A1C"/>
    <w:rsid w:val="54A3C90C"/>
    <w:rsid w:val="54B0428D"/>
    <w:rsid w:val="54B86B3D"/>
    <w:rsid w:val="54CB312C"/>
    <w:rsid w:val="5531EA05"/>
    <w:rsid w:val="554B90AE"/>
    <w:rsid w:val="55597EEB"/>
    <w:rsid w:val="5601ACD0"/>
    <w:rsid w:val="560452BD"/>
    <w:rsid w:val="5604E658"/>
    <w:rsid w:val="57244888"/>
    <w:rsid w:val="573355CF"/>
    <w:rsid w:val="574D139D"/>
    <w:rsid w:val="5780C270"/>
    <w:rsid w:val="5783D3A9"/>
    <w:rsid w:val="579D3CCB"/>
    <w:rsid w:val="57B30A95"/>
    <w:rsid w:val="582340A1"/>
    <w:rsid w:val="58258A28"/>
    <w:rsid w:val="582BD8C4"/>
    <w:rsid w:val="58D59181"/>
    <w:rsid w:val="58F9C1FA"/>
    <w:rsid w:val="5917249D"/>
    <w:rsid w:val="5944E3DF"/>
    <w:rsid w:val="59ADFE65"/>
    <w:rsid w:val="59C5A3B1"/>
    <w:rsid w:val="59FA62E6"/>
    <w:rsid w:val="5A5265AC"/>
    <w:rsid w:val="5A52D88D"/>
    <w:rsid w:val="5B527986"/>
    <w:rsid w:val="5BB3F4D5"/>
    <w:rsid w:val="5BBD1ECA"/>
    <w:rsid w:val="5BC39570"/>
    <w:rsid w:val="5C131996"/>
    <w:rsid w:val="5C1E724D"/>
    <w:rsid w:val="5CA3DB1D"/>
    <w:rsid w:val="5CB918AA"/>
    <w:rsid w:val="5D184C85"/>
    <w:rsid w:val="5D315905"/>
    <w:rsid w:val="5D59AEED"/>
    <w:rsid w:val="5D649309"/>
    <w:rsid w:val="5D71A85A"/>
    <w:rsid w:val="5D7DEB03"/>
    <w:rsid w:val="5DE2D933"/>
    <w:rsid w:val="5DF7D215"/>
    <w:rsid w:val="5E54C253"/>
    <w:rsid w:val="5E83630A"/>
    <w:rsid w:val="5F1D8751"/>
    <w:rsid w:val="5F309079"/>
    <w:rsid w:val="5F818978"/>
    <w:rsid w:val="5F8AE687"/>
    <w:rsid w:val="5F8C147C"/>
    <w:rsid w:val="5FE3D2A5"/>
    <w:rsid w:val="600911F2"/>
    <w:rsid w:val="600E0F8F"/>
    <w:rsid w:val="602F5DDD"/>
    <w:rsid w:val="6050D778"/>
    <w:rsid w:val="6093BFF8"/>
    <w:rsid w:val="60B137D0"/>
    <w:rsid w:val="60C80024"/>
    <w:rsid w:val="61017320"/>
    <w:rsid w:val="6108FB04"/>
    <w:rsid w:val="61FC79A3"/>
    <w:rsid w:val="622975DE"/>
    <w:rsid w:val="624D01F4"/>
    <w:rsid w:val="625943D6"/>
    <w:rsid w:val="62594EA9"/>
    <w:rsid w:val="6259C759"/>
    <w:rsid w:val="62695593"/>
    <w:rsid w:val="62FB4256"/>
    <w:rsid w:val="637038E3"/>
    <w:rsid w:val="638AE54E"/>
    <w:rsid w:val="63BA7821"/>
    <w:rsid w:val="64113153"/>
    <w:rsid w:val="646579EC"/>
    <w:rsid w:val="64959F97"/>
    <w:rsid w:val="64C47A5E"/>
    <w:rsid w:val="64CB5E85"/>
    <w:rsid w:val="64D4DF41"/>
    <w:rsid w:val="64D8309B"/>
    <w:rsid w:val="64F4FE77"/>
    <w:rsid w:val="650E4124"/>
    <w:rsid w:val="652FD6C5"/>
    <w:rsid w:val="65436E81"/>
    <w:rsid w:val="65840F52"/>
    <w:rsid w:val="658ABE88"/>
    <w:rsid w:val="65E21C0D"/>
    <w:rsid w:val="6614EE43"/>
    <w:rsid w:val="6648123C"/>
    <w:rsid w:val="6651F360"/>
    <w:rsid w:val="668E5011"/>
    <w:rsid w:val="66A31935"/>
    <w:rsid w:val="66D71255"/>
    <w:rsid w:val="66E090FB"/>
    <w:rsid w:val="672089E1"/>
    <w:rsid w:val="67A064E8"/>
    <w:rsid w:val="67A57773"/>
    <w:rsid w:val="67AFF4AF"/>
    <w:rsid w:val="67BEA54B"/>
    <w:rsid w:val="67FD2B8D"/>
    <w:rsid w:val="68091715"/>
    <w:rsid w:val="680BFF9F"/>
    <w:rsid w:val="682F891E"/>
    <w:rsid w:val="683BA818"/>
    <w:rsid w:val="685963DE"/>
    <w:rsid w:val="68862E8F"/>
    <w:rsid w:val="68BD4798"/>
    <w:rsid w:val="68ECD674"/>
    <w:rsid w:val="695250D5"/>
    <w:rsid w:val="6953EA1E"/>
    <w:rsid w:val="69853605"/>
    <w:rsid w:val="69C2D8ED"/>
    <w:rsid w:val="69ECFCC6"/>
    <w:rsid w:val="6A27512D"/>
    <w:rsid w:val="6A34CD5E"/>
    <w:rsid w:val="6A4FF891"/>
    <w:rsid w:val="6A600573"/>
    <w:rsid w:val="6A784BCE"/>
    <w:rsid w:val="6A9AB1F7"/>
    <w:rsid w:val="6ABA0077"/>
    <w:rsid w:val="6AD38A6E"/>
    <w:rsid w:val="6AFB6A75"/>
    <w:rsid w:val="6B28C4FF"/>
    <w:rsid w:val="6BAB32A8"/>
    <w:rsid w:val="6C4EE06C"/>
    <w:rsid w:val="6D016A1B"/>
    <w:rsid w:val="6D1119B5"/>
    <w:rsid w:val="6D1B310F"/>
    <w:rsid w:val="6D3026DD"/>
    <w:rsid w:val="6D522190"/>
    <w:rsid w:val="6D7244FC"/>
    <w:rsid w:val="6DB5D3D1"/>
    <w:rsid w:val="6DE79C33"/>
    <w:rsid w:val="6DF1FD3A"/>
    <w:rsid w:val="6EB1A099"/>
    <w:rsid w:val="6EBF254C"/>
    <w:rsid w:val="6EC00ADA"/>
    <w:rsid w:val="6ED8035A"/>
    <w:rsid w:val="6F022620"/>
    <w:rsid w:val="6F13592D"/>
    <w:rsid w:val="6F13F545"/>
    <w:rsid w:val="6F2AF318"/>
    <w:rsid w:val="6F622A9F"/>
    <w:rsid w:val="6F6C17AC"/>
    <w:rsid w:val="6FE8FB0C"/>
    <w:rsid w:val="700D0E52"/>
    <w:rsid w:val="7023A221"/>
    <w:rsid w:val="7039DFBE"/>
    <w:rsid w:val="704AFE51"/>
    <w:rsid w:val="7052BDF9"/>
    <w:rsid w:val="70959692"/>
    <w:rsid w:val="70BB59EB"/>
    <w:rsid w:val="70C9E927"/>
    <w:rsid w:val="711D62ED"/>
    <w:rsid w:val="719BFFBA"/>
    <w:rsid w:val="71F5B53A"/>
    <w:rsid w:val="71F65D90"/>
    <w:rsid w:val="71F922E7"/>
    <w:rsid w:val="721B0BB5"/>
    <w:rsid w:val="72E1FA06"/>
    <w:rsid w:val="72E53A1B"/>
    <w:rsid w:val="72EA2353"/>
    <w:rsid w:val="72EDEA68"/>
    <w:rsid w:val="7316E749"/>
    <w:rsid w:val="7341DFDE"/>
    <w:rsid w:val="73636CD7"/>
    <w:rsid w:val="736C4393"/>
    <w:rsid w:val="7375D69E"/>
    <w:rsid w:val="739A4B7D"/>
    <w:rsid w:val="739AE795"/>
    <w:rsid w:val="73F4E299"/>
    <w:rsid w:val="73FE9B84"/>
    <w:rsid w:val="748B1320"/>
    <w:rsid w:val="749B559F"/>
    <w:rsid w:val="74C5248F"/>
    <w:rsid w:val="756907B5"/>
    <w:rsid w:val="7570FA38"/>
    <w:rsid w:val="7595D266"/>
    <w:rsid w:val="76032325"/>
    <w:rsid w:val="76993C99"/>
    <w:rsid w:val="76B2A25F"/>
    <w:rsid w:val="775E4236"/>
    <w:rsid w:val="7780620E"/>
    <w:rsid w:val="77BD6853"/>
    <w:rsid w:val="77E7ADCF"/>
    <w:rsid w:val="78025894"/>
    <w:rsid w:val="7893CE56"/>
    <w:rsid w:val="78C6A73A"/>
    <w:rsid w:val="7904893F"/>
    <w:rsid w:val="7932C049"/>
    <w:rsid w:val="79452A10"/>
    <w:rsid w:val="796FE32B"/>
    <w:rsid w:val="79DC2F78"/>
    <w:rsid w:val="79FEAFBE"/>
    <w:rsid w:val="7A61BBA5"/>
    <w:rsid w:val="7A66F779"/>
    <w:rsid w:val="7A6F37D6"/>
    <w:rsid w:val="7AAF0659"/>
    <w:rsid w:val="7AE2D799"/>
    <w:rsid w:val="7AF64FFF"/>
    <w:rsid w:val="7B0C972D"/>
    <w:rsid w:val="7B215EEB"/>
    <w:rsid w:val="7B2322A4"/>
    <w:rsid w:val="7B781988"/>
    <w:rsid w:val="7BD8B249"/>
    <w:rsid w:val="7C0F3983"/>
    <w:rsid w:val="7CD88233"/>
    <w:rsid w:val="7CF717A8"/>
    <w:rsid w:val="7D347F80"/>
    <w:rsid w:val="7D3EFCBC"/>
    <w:rsid w:val="7D42A23C"/>
    <w:rsid w:val="7D752C38"/>
    <w:rsid w:val="7DB0C9C1"/>
    <w:rsid w:val="7DB74E32"/>
    <w:rsid w:val="7E0BC3BA"/>
    <w:rsid w:val="7E3ECFCA"/>
    <w:rsid w:val="7E901F4A"/>
    <w:rsid w:val="7EC399D1"/>
    <w:rsid w:val="7EDF2915"/>
    <w:rsid w:val="7EE57471"/>
    <w:rsid w:val="7EE8ADF5"/>
    <w:rsid w:val="7EF172B0"/>
    <w:rsid w:val="7F094232"/>
    <w:rsid w:val="7F2B9535"/>
    <w:rsid w:val="7F432BA2"/>
    <w:rsid w:val="7F5C0EBF"/>
    <w:rsid w:val="7FC4571F"/>
    <w:rsid w:val="7FD1A769"/>
    <w:rsid w:val="7FDAA29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EBBF5"/>
  <w15:docId w15:val="{53B1D02B-B3B5-C540-A491-3F56D2D77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00C6"/>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GridTable1Light-Accent51">
    <w:name w:val="Grid Table 1 Light - Accent 51"/>
    <w:basedOn w:val="TableNormal"/>
    <w:uiPriority w:val="46"/>
    <w:rsid w:val="009400C6"/>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493932"/>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Caption">
    <w:name w:val="caption"/>
    <w:basedOn w:val="Normal"/>
    <w:next w:val="Normal"/>
    <w:uiPriority w:val="35"/>
    <w:unhideWhenUsed/>
    <w:qFormat/>
    <w:rsid w:val="007D5DFD"/>
    <w:pPr>
      <w:spacing w:after="200"/>
    </w:pPr>
    <w:rPr>
      <w:rFonts w:asciiTheme="minorHAnsi" w:eastAsiaTheme="minorHAnsi" w:hAnsiTheme="minorHAnsi" w:cstheme="minorBidi"/>
      <w:i/>
      <w:iCs/>
      <w:color w:val="44546A" w:themeColor="text2"/>
      <w:sz w:val="18"/>
      <w:szCs w:val="18"/>
      <w:lang w:eastAsia="en-US"/>
    </w:rPr>
  </w:style>
  <w:style w:type="character" w:styleId="CommentReference">
    <w:name w:val="annotation reference"/>
    <w:basedOn w:val="DefaultParagraphFont"/>
    <w:uiPriority w:val="99"/>
    <w:semiHidden/>
    <w:unhideWhenUsed/>
    <w:rsid w:val="006C471A"/>
    <w:rPr>
      <w:sz w:val="16"/>
      <w:szCs w:val="16"/>
    </w:rPr>
  </w:style>
  <w:style w:type="paragraph" w:styleId="CommentText">
    <w:name w:val="annotation text"/>
    <w:basedOn w:val="Normal"/>
    <w:link w:val="CommentTextChar"/>
    <w:uiPriority w:val="99"/>
    <w:unhideWhenUsed/>
    <w:rsid w:val="006C471A"/>
    <w:rPr>
      <w:sz w:val="20"/>
      <w:szCs w:val="20"/>
    </w:rPr>
  </w:style>
  <w:style w:type="character" w:customStyle="1" w:styleId="CommentTextChar">
    <w:name w:val="Comment Text Char"/>
    <w:basedOn w:val="DefaultParagraphFont"/>
    <w:link w:val="CommentText"/>
    <w:uiPriority w:val="99"/>
    <w:rsid w:val="006C471A"/>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6C471A"/>
    <w:rPr>
      <w:b/>
      <w:bCs/>
    </w:rPr>
  </w:style>
  <w:style w:type="character" w:customStyle="1" w:styleId="CommentSubjectChar">
    <w:name w:val="Comment Subject Char"/>
    <w:basedOn w:val="CommentTextChar"/>
    <w:link w:val="CommentSubject"/>
    <w:uiPriority w:val="99"/>
    <w:semiHidden/>
    <w:rsid w:val="006C471A"/>
    <w:rPr>
      <w:rFonts w:ascii="Times New Roman" w:eastAsia="Times New Roman" w:hAnsi="Times New Roman" w:cs="Times New Roman"/>
      <w:b/>
      <w:bCs/>
      <w:sz w:val="20"/>
      <w:szCs w:val="20"/>
      <w:lang w:eastAsia="en-GB"/>
    </w:rPr>
  </w:style>
  <w:style w:type="character" w:styleId="UnresolvedMention">
    <w:name w:val="Unresolved Mention"/>
    <w:basedOn w:val="DefaultParagraphFont"/>
    <w:uiPriority w:val="99"/>
    <w:unhideWhenUsed/>
    <w:rsid w:val="0063083D"/>
    <w:rPr>
      <w:color w:val="605E5C"/>
      <w:shd w:val="clear" w:color="auto" w:fill="E1DFDD"/>
    </w:rPr>
  </w:style>
  <w:style w:type="character" w:styleId="Mention">
    <w:name w:val="Mention"/>
    <w:basedOn w:val="DefaultParagraphFont"/>
    <w:uiPriority w:val="99"/>
    <w:unhideWhenUsed/>
    <w:rsid w:val="0063083D"/>
    <w:rPr>
      <w:color w:val="2B579A"/>
      <w:shd w:val="clear" w:color="auto" w:fill="E1DFDD"/>
    </w:rPr>
  </w:style>
  <w:style w:type="paragraph" w:styleId="Revision">
    <w:name w:val="Revision"/>
    <w:hidden/>
    <w:uiPriority w:val="99"/>
    <w:semiHidden/>
    <w:rsid w:val="00DE63CC"/>
    <w:rPr>
      <w:rFonts w:ascii="Times New Roman" w:eastAsia="Times New Roman" w:hAnsi="Times New Roman" w:cs="Times New Roman"/>
      <w:lang w:eastAsia="en-GB"/>
    </w:rPr>
  </w:style>
  <w:style w:type="paragraph" w:styleId="NoSpacing">
    <w:name w:val="No Spacing"/>
    <w:aliases w:val="Tables"/>
    <w:uiPriority w:val="1"/>
    <w:qFormat/>
    <w:rsid w:val="00290D3D"/>
    <w:rPr>
      <w:rFonts w:asciiTheme="majorHAnsi" w:eastAsia="Times New Roman" w:hAnsiTheme="majorHAnsi" w:cs="Times New Roman"/>
      <w:sz w:val="16"/>
      <w:lang w:eastAsia="en-GB"/>
    </w:rPr>
  </w:style>
  <w:style w:type="paragraph" w:styleId="ListParagraph">
    <w:name w:val="List Paragraph"/>
    <w:basedOn w:val="Normal"/>
    <w:uiPriority w:val="34"/>
    <w:qFormat/>
    <w:rsid w:val="009165B5"/>
    <w:pPr>
      <w:ind w:left="720"/>
      <w:contextualSpacing/>
    </w:pPr>
    <w:rPr>
      <w:rFonts w:asciiTheme="majorHAnsi" w:eastAsiaTheme="minorHAnsi" w:hAnsiTheme="majorHAnsi" w:cs="Times New Roman (Body CS)"/>
      <w:lang w:eastAsia="en-US"/>
    </w:rPr>
  </w:style>
  <w:style w:type="table" w:styleId="TableGrid">
    <w:name w:val="Table Grid"/>
    <w:basedOn w:val="TableNormal"/>
    <w:uiPriority w:val="39"/>
    <w:rsid w:val="009165B5"/>
    <w:rPr>
      <w:rFonts w:asciiTheme="majorHAnsi" w:hAnsiTheme="majorHAnsi" w:cs="Times New Roman (Body 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9165B5"/>
    <w:pPr>
      <w:tabs>
        <w:tab w:val="left" w:pos="260"/>
        <w:tab w:val="left" w:pos="380"/>
      </w:tabs>
      <w:spacing w:after="240"/>
      <w:ind w:left="264" w:hanging="264"/>
    </w:pPr>
    <w:rPr>
      <w:rFonts w:asciiTheme="majorHAnsi" w:eastAsiaTheme="minorHAnsi" w:hAnsiTheme="majorHAnsi" w:cs="Times New Roman (Body CS)"/>
      <w:lang w:eastAsia="en-US"/>
    </w:rPr>
  </w:style>
  <w:style w:type="table" w:styleId="TableGridLight">
    <w:name w:val="Grid Table Light"/>
    <w:basedOn w:val="TableNormal"/>
    <w:uiPriority w:val="40"/>
    <w:rsid w:val="009165B5"/>
    <w:rPr>
      <w:rFonts w:asciiTheme="majorHAnsi" w:hAnsiTheme="majorHAnsi" w:cs="Times New Roman (Body C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semiHidden/>
    <w:unhideWhenUsed/>
    <w:rsid w:val="009165B5"/>
    <w:rPr>
      <w:color w:val="0563C1"/>
      <w:u w:val="single"/>
    </w:rPr>
  </w:style>
  <w:style w:type="character" w:styleId="FollowedHyperlink">
    <w:name w:val="FollowedHyperlink"/>
    <w:basedOn w:val="DefaultParagraphFont"/>
    <w:uiPriority w:val="99"/>
    <w:semiHidden/>
    <w:unhideWhenUsed/>
    <w:rsid w:val="009165B5"/>
    <w:rPr>
      <w:color w:val="954F72"/>
      <w:u w:val="single"/>
    </w:rPr>
  </w:style>
  <w:style w:type="paragraph" w:customStyle="1" w:styleId="msonormal0">
    <w:name w:val="msonormal"/>
    <w:basedOn w:val="Normal"/>
    <w:rsid w:val="009165B5"/>
    <w:pPr>
      <w:spacing w:before="100" w:beforeAutospacing="1" w:after="100" w:afterAutospacing="1"/>
    </w:pPr>
  </w:style>
  <w:style w:type="paragraph" w:customStyle="1" w:styleId="font5">
    <w:name w:val="font5"/>
    <w:basedOn w:val="Normal"/>
    <w:rsid w:val="009165B5"/>
    <w:pPr>
      <w:spacing w:before="100" w:beforeAutospacing="1" w:after="100" w:afterAutospacing="1"/>
    </w:pPr>
    <w:rPr>
      <w:rFonts w:ascii="Calibri Light" w:hAnsi="Calibri Light" w:cs="Calibri Light"/>
      <w:b/>
      <w:bCs/>
      <w:color w:val="000000"/>
    </w:rPr>
  </w:style>
  <w:style w:type="paragraph" w:customStyle="1" w:styleId="font6">
    <w:name w:val="font6"/>
    <w:basedOn w:val="Normal"/>
    <w:rsid w:val="009165B5"/>
    <w:pPr>
      <w:spacing w:before="100" w:beforeAutospacing="1" w:after="100" w:afterAutospacing="1"/>
    </w:pPr>
    <w:rPr>
      <w:rFonts w:ascii="Calibri Light" w:hAnsi="Calibri Light" w:cs="Calibri Light"/>
      <w:b/>
      <w:bCs/>
      <w:color w:val="000000"/>
    </w:rPr>
  </w:style>
  <w:style w:type="paragraph" w:customStyle="1" w:styleId="xl65">
    <w:name w:val="xl65"/>
    <w:basedOn w:val="Normal"/>
    <w:rsid w:val="009165B5"/>
    <w:pPr>
      <w:spacing w:before="100" w:beforeAutospacing="1" w:after="100" w:afterAutospacing="1"/>
    </w:pPr>
    <w:rPr>
      <w:b/>
      <w:bCs/>
    </w:rPr>
  </w:style>
  <w:style w:type="paragraph" w:customStyle="1" w:styleId="xl66">
    <w:name w:val="xl66"/>
    <w:basedOn w:val="Normal"/>
    <w:rsid w:val="009165B5"/>
    <w:pPr>
      <w:spacing w:before="100" w:beforeAutospacing="1" w:after="100" w:afterAutospacing="1"/>
    </w:pPr>
    <w:rPr>
      <w:rFonts w:ascii="Calibri Light" w:hAnsi="Calibri Light" w:cs="Calibri Light"/>
      <w:b/>
      <w:bCs/>
      <w:color w:val="000000"/>
    </w:rPr>
  </w:style>
  <w:style w:type="paragraph" w:customStyle="1" w:styleId="xl67">
    <w:name w:val="xl67"/>
    <w:basedOn w:val="Normal"/>
    <w:rsid w:val="009165B5"/>
    <w:pPr>
      <w:spacing w:before="100" w:beforeAutospacing="1" w:after="100" w:afterAutospacing="1"/>
    </w:pPr>
    <w:rPr>
      <w:color w:val="000000"/>
    </w:rPr>
  </w:style>
  <w:style w:type="paragraph" w:styleId="Header">
    <w:name w:val="header"/>
    <w:basedOn w:val="Normal"/>
    <w:link w:val="HeaderChar"/>
    <w:uiPriority w:val="99"/>
    <w:unhideWhenUsed/>
    <w:rsid w:val="00185C14"/>
    <w:pPr>
      <w:tabs>
        <w:tab w:val="center" w:pos="4513"/>
        <w:tab w:val="right" w:pos="9026"/>
      </w:tabs>
    </w:pPr>
  </w:style>
  <w:style w:type="character" w:customStyle="1" w:styleId="HeaderChar">
    <w:name w:val="Header Char"/>
    <w:basedOn w:val="DefaultParagraphFont"/>
    <w:link w:val="Header"/>
    <w:uiPriority w:val="99"/>
    <w:rsid w:val="00185C14"/>
    <w:rPr>
      <w:rFonts w:ascii="Times New Roman" w:eastAsia="Times New Roman" w:hAnsi="Times New Roman" w:cs="Times New Roman"/>
      <w:lang w:eastAsia="en-GB"/>
    </w:rPr>
  </w:style>
  <w:style w:type="paragraph" w:styleId="Footer">
    <w:name w:val="footer"/>
    <w:basedOn w:val="Normal"/>
    <w:link w:val="FooterChar"/>
    <w:uiPriority w:val="99"/>
    <w:unhideWhenUsed/>
    <w:rsid w:val="00185C14"/>
    <w:pPr>
      <w:tabs>
        <w:tab w:val="center" w:pos="4513"/>
        <w:tab w:val="right" w:pos="9026"/>
      </w:tabs>
    </w:pPr>
  </w:style>
  <w:style w:type="character" w:customStyle="1" w:styleId="FooterChar">
    <w:name w:val="Footer Char"/>
    <w:basedOn w:val="DefaultParagraphFont"/>
    <w:link w:val="Footer"/>
    <w:uiPriority w:val="99"/>
    <w:rsid w:val="00185C14"/>
    <w:rPr>
      <w:rFonts w:ascii="Times New Roman" w:eastAsia="Times New Roman" w:hAnsi="Times New Roman" w:cs="Times New Roman"/>
      <w:lang w:eastAsia="en-GB"/>
    </w:rPr>
  </w:style>
  <w:style w:type="character" w:customStyle="1" w:styleId="normaltextrun">
    <w:name w:val="normaltextrun"/>
    <w:basedOn w:val="DefaultParagraphFont"/>
    <w:rsid w:val="00980271"/>
  </w:style>
  <w:style w:type="character" w:customStyle="1" w:styleId="eop">
    <w:name w:val="eop"/>
    <w:basedOn w:val="DefaultParagraphFont"/>
    <w:rsid w:val="00A87009"/>
  </w:style>
  <w:style w:type="character" w:styleId="PageNumber">
    <w:name w:val="page number"/>
    <w:basedOn w:val="DefaultParagraphFont"/>
    <w:uiPriority w:val="99"/>
    <w:semiHidden/>
    <w:unhideWhenUsed/>
    <w:rsid w:val="00D4079B"/>
  </w:style>
  <w:style w:type="paragraph" w:customStyle="1" w:styleId="xl68">
    <w:name w:val="xl68"/>
    <w:basedOn w:val="Normal"/>
    <w:rsid w:val="007902D3"/>
    <w:pPr>
      <w:spacing w:before="100" w:beforeAutospacing="1" w:after="100" w:afterAutospacing="1"/>
      <w:jc w:val="right"/>
    </w:pPr>
    <w:rPr>
      <w:rFonts w:ascii="Calibri Light" w:hAnsi="Calibri Light" w:cs="Calibri Light"/>
      <w:b/>
      <w:bCs/>
      <w:color w:val="333333"/>
      <w:sz w:val="16"/>
      <w:szCs w:val="16"/>
    </w:rPr>
  </w:style>
  <w:style w:type="paragraph" w:customStyle="1" w:styleId="xl69">
    <w:name w:val="xl69"/>
    <w:basedOn w:val="Normal"/>
    <w:rsid w:val="007902D3"/>
    <w:pPr>
      <w:spacing w:before="100" w:beforeAutospacing="1" w:after="100" w:afterAutospacing="1"/>
      <w:jc w:val="right"/>
    </w:pPr>
    <w:rPr>
      <w:rFonts w:ascii="Calibri Light" w:hAnsi="Calibri Light" w:cs="Calibri Light"/>
      <w:color w:val="333333"/>
      <w:sz w:val="16"/>
      <w:szCs w:val="16"/>
    </w:rPr>
  </w:style>
  <w:style w:type="paragraph" w:customStyle="1" w:styleId="xl70">
    <w:name w:val="xl70"/>
    <w:basedOn w:val="Normal"/>
    <w:rsid w:val="007902D3"/>
    <w:pPr>
      <w:spacing w:before="100" w:beforeAutospacing="1" w:after="100" w:afterAutospacing="1"/>
      <w:jc w:val="right"/>
    </w:pPr>
    <w:rPr>
      <w:rFonts w:ascii="Calibri Light" w:hAnsi="Calibri Light" w:cs="Calibri Light"/>
      <w:b/>
      <w:bCs/>
      <w:color w:val="C00000"/>
      <w:sz w:val="16"/>
      <w:szCs w:val="16"/>
    </w:rPr>
  </w:style>
  <w:style w:type="paragraph" w:customStyle="1" w:styleId="xl71">
    <w:name w:val="xl71"/>
    <w:basedOn w:val="Normal"/>
    <w:rsid w:val="007902D3"/>
    <w:pPr>
      <w:shd w:val="clear" w:color="000000" w:fill="D9E1F2"/>
      <w:spacing w:before="100" w:beforeAutospacing="1" w:after="100" w:afterAutospacing="1"/>
      <w:jc w:val="right"/>
    </w:pPr>
    <w:rPr>
      <w:rFonts w:ascii="Calibri Light" w:hAnsi="Calibri Light" w:cs="Calibri Light"/>
      <w:b/>
      <w:bCs/>
      <w:color w:val="333333"/>
      <w:sz w:val="16"/>
      <w:szCs w:val="16"/>
    </w:rPr>
  </w:style>
  <w:style w:type="paragraph" w:customStyle="1" w:styleId="xl72">
    <w:name w:val="xl72"/>
    <w:basedOn w:val="Normal"/>
    <w:rsid w:val="007902D3"/>
    <w:pPr>
      <w:shd w:val="clear" w:color="000000" w:fill="D9E1F2"/>
      <w:spacing w:before="100" w:beforeAutospacing="1" w:after="100" w:afterAutospacing="1"/>
      <w:jc w:val="right"/>
    </w:pPr>
    <w:rPr>
      <w:rFonts w:ascii="Calibri Light" w:hAnsi="Calibri Light" w:cs="Calibri Light"/>
      <w:color w:val="333333"/>
      <w:sz w:val="16"/>
      <w:szCs w:val="16"/>
    </w:rPr>
  </w:style>
  <w:style w:type="paragraph" w:customStyle="1" w:styleId="xl73">
    <w:name w:val="xl73"/>
    <w:basedOn w:val="Normal"/>
    <w:rsid w:val="007902D3"/>
    <w:pPr>
      <w:shd w:val="clear" w:color="000000" w:fill="D9E1F2"/>
      <w:spacing w:before="100" w:beforeAutospacing="1" w:after="100" w:afterAutospacing="1"/>
      <w:jc w:val="right"/>
    </w:pPr>
    <w:rPr>
      <w:rFonts w:ascii="Calibri Light" w:hAnsi="Calibri Light" w:cs="Calibri Light"/>
      <w:color w:val="000000"/>
      <w:sz w:val="16"/>
      <w:szCs w:val="16"/>
    </w:rPr>
  </w:style>
  <w:style w:type="paragraph" w:customStyle="1" w:styleId="xl74">
    <w:name w:val="xl74"/>
    <w:basedOn w:val="Normal"/>
    <w:rsid w:val="007902D3"/>
    <w:pPr>
      <w:shd w:val="clear" w:color="000000" w:fill="D9E1F2"/>
      <w:spacing w:before="100" w:beforeAutospacing="1" w:after="100" w:afterAutospacing="1"/>
      <w:jc w:val="center"/>
    </w:pPr>
    <w:rPr>
      <w:rFonts w:ascii="Calibri Light" w:hAnsi="Calibri Light" w:cs="Calibri Light"/>
      <w:color w:val="000000"/>
      <w:sz w:val="16"/>
      <w:szCs w:val="16"/>
    </w:rPr>
  </w:style>
  <w:style w:type="paragraph" w:customStyle="1" w:styleId="xl75">
    <w:name w:val="xl75"/>
    <w:basedOn w:val="Normal"/>
    <w:rsid w:val="007902D3"/>
    <w:pPr>
      <w:pBdr>
        <w:right w:val="single" w:sz="4" w:space="0" w:color="auto"/>
      </w:pBdr>
      <w:shd w:val="clear" w:color="000000" w:fill="D9E1F2"/>
      <w:spacing w:before="100" w:beforeAutospacing="1" w:after="100" w:afterAutospacing="1"/>
      <w:jc w:val="right"/>
    </w:pPr>
    <w:rPr>
      <w:rFonts w:ascii="Calibri Light" w:hAnsi="Calibri Light" w:cs="Calibri Light"/>
      <w:b/>
      <w:bCs/>
      <w:color w:val="333333"/>
      <w:sz w:val="16"/>
      <w:szCs w:val="16"/>
    </w:rPr>
  </w:style>
  <w:style w:type="paragraph" w:customStyle="1" w:styleId="xl76">
    <w:name w:val="xl76"/>
    <w:basedOn w:val="Normal"/>
    <w:rsid w:val="007902D3"/>
    <w:pPr>
      <w:pBdr>
        <w:right w:val="single" w:sz="4" w:space="0" w:color="auto"/>
      </w:pBdr>
      <w:shd w:val="clear" w:color="000000" w:fill="D9E1F2"/>
      <w:spacing w:before="100" w:beforeAutospacing="1" w:after="100" w:afterAutospacing="1"/>
      <w:jc w:val="right"/>
    </w:pPr>
    <w:rPr>
      <w:rFonts w:ascii="Calibri Light" w:hAnsi="Calibri Light" w:cs="Calibri Light"/>
      <w:color w:val="333333"/>
      <w:sz w:val="16"/>
      <w:szCs w:val="16"/>
    </w:rPr>
  </w:style>
  <w:style w:type="paragraph" w:customStyle="1" w:styleId="xl77">
    <w:name w:val="xl77"/>
    <w:basedOn w:val="Normal"/>
    <w:rsid w:val="007902D3"/>
    <w:pPr>
      <w:pBdr>
        <w:right w:val="single" w:sz="4" w:space="0" w:color="auto"/>
      </w:pBdr>
      <w:spacing w:before="100" w:beforeAutospacing="1" w:after="100" w:afterAutospacing="1"/>
      <w:jc w:val="right"/>
    </w:pPr>
    <w:rPr>
      <w:rFonts w:ascii="Calibri Light" w:hAnsi="Calibri Light" w:cs="Calibri Light"/>
      <w:color w:val="333333"/>
      <w:sz w:val="16"/>
      <w:szCs w:val="16"/>
    </w:rPr>
  </w:style>
  <w:style w:type="paragraph" w:customStyle="1" w:styleId="xl78">
    <w:name w:val="xl78"/>
    <w:basedOn w:val="Normal"/>
    <w:rsid w:val="007902D3"/>
    <w:pPr>
      <w:pBdr>
        <w:right w:val="single" w:sz="4" w:space="0" w:color="auto"/>
      </w:pBdr>
      <w:spacing w:before="100" w:beforeAutospacing="1" w:after="100" w:afterAutospacing="1"/>
      <w:jc w:val="right"/>
    </w:pPr>
    <w:rPr>
      <w:rFonts w:ascii="Calibri Light" w:hAnsi="Calibri Light" w:cs="Calibri Light"/>
      <w:b/>
      <w:bCs/>
      <w:color w:val="C00000"/>
      <w:sz w:val="16"/>
      <w:szCs w:val="16"/>
    </w:rPr>
  </w:style>
  <w:style w:type="paragraph" w:customStyle="1" w:styleId="xl79">
    <w:name w:val="xl79"/>
    <w:basedOn w:val="Normal"/>
    <w:rsid w:val="007902D3"/>
    <w:pPr>
      <w:pBdr>
        <w:right w:val="single" w:sz="4" w:space="0" w:color="auto"/>
      </w:pBdr>
      <w:shd w:val="clear" w:color="000000" w:fill="D9E1F2"/>
      <w:spacing w:before="100" w:beforeAutospacing="1" w:after="100" w:afterAutospacing="1"/>
      <w:jc w:val="right"/>
    </w:pPr>
    <w:rPr>
      <w:rFonts w:ascii="Calibri Light" w:hAnsi="Calibri Light" w:cs="Calibri Light"/>
      <w:b/>
      <w:bCs/>
      <w:color w:val="C00000"/>
      <w:sz w:val="16"/>
      <w:szCs w:val="16"/>
    </w:rPr>
  </w:style>
  <w:style w:type="paragraph" w:customStyle="1" w:styleId="xl80">
    <w:name w:val="xl80"/>
    <w:basedOn w:val="Normal"/>
    <w:rsid w:val="007902D3"/>
    <w:pPr>
      <w:pBdr>
        <w:right w:val="single" w:sz="4" w:space="0" w:color="auto"/>
      </w:pBdr>
      <w:shd w:val="clear" w:color="000000" w:fill="D9E1F2"/>
      <w:spacing w:before="100" w:beforeAutospacing="1" w:after="100" w:afterAutospacing="1"/>
      <w:jc w:val="center"/>
    </w:pPr>
    <w:rPr>
      <w:rFonts w:ascii="Calibri Light" w:hAnsi="Calibri Light" w:cs="Calibri Light"/>
      <w:color w:val="000000"/>
      <w:sz w:val="16"/>
      <w:szCs w:val="16"/>
    </w:rPr>
  </w:style>
  <w:style w:type="paragraph" w:customStyle="1" w:styleId="paragraph">
    <w:name w:val="paragraph"/>
    <w:basedOn w:val="Normal"/>
    <w:rsid w:val="001B5970"/>
    <w:pPr>
      <w:spacing w:before="100" w:beforeAutospacing="1" w:after="100" w:afterAutospacing="1"/>
    </w:pPr>
  </w:style>
  <w:style w:type="character" w:customStyle="1" w:styleId="ReportTitle">
    <w:name w:val="Report Title"/>
    <w:basedOn w:val="DefaultParagraphFont"/>
    <w:uiPriority w:val="1"/>
    <w:qFormat/>
    <w:rsid w:val="00A05492"/>
    <w:rPr>
      <w:rFonts w:ascii="Calibri Light" w:hAnsi="Calibri Light"/>
      <w:color w:val="EE2A7B"/>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36421">
      <w:bodyDiv w:val="1"/>
      <w:marLeft w:val="0"/>
      <w:marRight w:val="0"/>
      <w:marTop w:val="0"/>
      <w:marBottom w:val="0"/>
      <w:divBdr>
        <w:top w:val="none" w:sz="0" w:space="0" w:color="auto"/>
        <w:left w:val="none" w:sz="0" w:space="0" w:color="auto"/>
        <w:bottom w:val="none" w:sz="0" w:space="0" w:color="auto"/>
        <w:right w:val="none" w:sz="0" w:space="0" w:color="auto"/>
      </w:divBdr>
    </w:div>
    <w:div w:id="33312898">
      <w:bodyDiv w:val="1"/>
      <w:marLeft w:val="0"/>
      <w:marRight w:val="0"/>
      <w:marTop w:val="0"/>
      <w:marBottom w:val="0"/>
      <w:divBdr>
        <w:top w:val="none" w:sz="0" w:space="0" w:color="auto"/>
        <w:left w:val="none" w:sz="0" w:space="0" w:color="auto"/>
        <w:bottom w:val="none" w:sz="0" w:space="0" w:color="auto"/>
        <w:right w:val="none" w:sz="0" w:space="0" w:color="auto"/>
      </w:divBdr>
    </w:div>
    <w:div w:id="34625439">
      <w:bodyDiv w:val="1"/>
      <w:marLeft w:val="0"/>
      <w:marRight w:val="0"/>
      <w:marTop w:val="0"/>
      <w:marBottom w:val="0"/>
      <w:divBdr>
        <w:top w:val="none" w:sz="0" w:space="0" w:color="auto"/>
        <w:left w:val="none" w:sz="0" w:space="0" w:color="auto"/>
        <w:bottom w:val="none" w:sz="0" w:space="0" w:color="auto"/>
        <w:right w:val="none" w:sz="0" w:space="0" w:color="auto"/>
      </w:divBdr>
    </w:div>
    <w:div w:id="56974544">
      <w:bodyDiv w:val="1"/>
      <w:marLeft w:val="0"/>
      <w:marRight w:val="0"/>
      <w:marTop w:val="0"/>
      <w:marBottom w:val="0"/>
      <w:divBdr>
        <w:top w:val="none" w:sz="0" w:space="0" w:color="auto"/>
        <w:left w:val="none" w:sz="0" w:space="0" w:color="auto"/>
        <w:bottom w:val="none" w:sz="0" w:space="0" w:color="auto"/>
        <w:right w:val="none" w:sz="0" w:space="0" w:color="auto"/>
      </w:divBdr>
    </w:div>
    <w:div w:id="69348595">
      <w:bodyDiv w:val="1"/>
      <w:marLeft w:val="0"/>
      <w:marRight w:val="0"/>
      <w:marTop w:val="0"/>
      <w:marBottom w:val="0"/>
      <w:divBdr>
        <w:top w:val="none" w:sz="0" w:space="0" w:color="auto"/>
        <w:left w:val="none" w:sz="0" w:space="0" w:color="auto"/>
        <w:bottom w:val="none" w:sz="0" w:space="0" w:color="auto"/>
        <w:right w:val="none" w:sz="0" w:space="0" w:color="auto"/>
      </w:divBdr>
      <w:divsChild>
        <w:div w:id="555777927">
          <w:marLeft w:val="0"/>
          <w:marRight w:val="0"/>
          <w:marTop w:val="0"/>
          <w:marBottom w:val="0"/>
          <w:divBdr>
            <w:top w:val="none" w:sz="0" w:space="0" w:color="auto"/>
            <w:left w:val="none" w:sz="0" w:space="0" w:color="auto"/>
            <w:bottom w:val="none" w:sz="0" w:space="0" w:color="auto"/>
            <w:right w:val="none" w:sz="0" w:space="0" w:color="auto"/>
          </w:divBdr>
        </w:div>
        <w:div w:id="2054233848">
          <w:marLeft w:val="0"/>
          <w:marRight w:val="0"/>
          <w:marTop w:val="0"/>
          <w:marBottom w:val="0"/>
          <w:divBdr>
            <w:top w:val="none" w:sz="0" w:space="0" w:color="auto"/>
            <w:left w:val="none" w:sz="0" w:space="0" w:color="auto"/>
            <w:bottom w:val="none" w:sz="0" w:space="0" w:color="auto"/>
            <w:right w:val="none" w:sz="0" w:space="0" w:color="auto"/>
          </w:divBdr>
        </w:div>
      </w:divsChild>
    </w:div>
    <w:div w:id="69737583">
      <w:bodyDiv w:val="1"/>
      <w:marLeft w:val="0"/>
      <w:marRight w:val="0"/>
      <w:marTop w:val="0"/>
      <w:marBottom w:val="0"/>
      <w:divBdr>
        <w:top w:val="none" w:sz="0" w:space="0" w:color="auto"/>
        <w:left w:val="none" w:sz="0" w:space="0" w:color="auto"/>
        <w:bottom w:val="none" w:sz="0" w:space="0" w:color="auto"/>
        <w:right w:val="none" w:sz="0" w:space="0" w:color="auto"/>
      </w:divBdr>
    </w:div>
    <w:div w:id="71513871">
      <w:bodyDiv w:val="1"/>
      <w:marLeft w:val="0"/>
      <w:marRight w:val="0"/>
      <w:marTop w:val="0"/>
      <w:marBottom w:val="0"/>
      <w:divBdr>
        <w:top w:val="none" w:sz="0" w:space="0" w:color="auto"/>
        <w:left w:val="none" w:sz="0" w:space="0" w:color="auto"/>
        <w:bottom w:val="none" w:sz="0" w:space="0" w:color="auto"/>
        <w:right w:val="none" w:sz="0" w:space="0" w:color="auto"/>
      </w:divBdr>
    </w:div>
    <w:div w:id="72823603">
      <w:bodyDiv w:val="1"/>
      <w:marLeft w:val="0"/>
      <w:marRight w:val="0"/>
      <w:marTop w:val="0"/>
      <w:marBottom w:val="0"/>
      <w:divBdr>
        <w:top w:val="none" w:sz="0" w:space="0" w:color="auto"/>
        <w:left w:val="none" w:sz="0" w:space="0" w:color="auto"/>
        <w:bottom w:val="none" w:sz="0" w:space="0" w:color="auto"/>
        <w:right w:val="none" w:sz="0" w:space="0" w:color="auto"/>
      </w:divBdr>
    </w:div>
    <w:div w:id="76945167">
      <w:bodyDiv w:val="1"/>
      <w:marLeft w:val="0"/>
      <w:marRight w:val="0"/>
      <w:marTop w:val="0"/>
      <w:marBottom w:val="0"/>
      <w:divBdr>
        <w:top w:val="none" w:sz="0" w:space="0" w:color="auto"/>
        <w:left w:val="none" w:sz="0" w:space="0" w:color="auto"/>
        <w:bottom w:val="none" w:sz="0" w:space="0" w:color="auto"/>
        <w:right w:val="none" w:sz="0" w:space="0" w:color="auto"/>
      </w:divBdr>
    </w:div>
    <w:div w:id="80225451">
      <w:bodyDiv w:val="1"/>
      <w:marLeft w:val="0"/>
      <w:marRight w:val="0"/>
      <w:marTop w:val="0"/>
      <w:marBottom w:val="0"/>
      <w:divBdr>
        <w:top w:val="none" w:sz="0" w:space="0" w:color="auto"/>
        <w:left w:val="none" w:sz="0" w:space="0" w:color="auto"/>
        <w:bottom w:val="none" w:sz="0" w:space="0" w:color="auto"/>
        <w:right w:val="none" w:sz="0" w:space="0" w:color="auto"/>
      </w:divBdr>
    </w:div>
    <w:div w:id="81221126">
      <w:bodyDiv w:val="1"/>
      <w:marLeft w:val="0"/>
      <w:marRight w:val="0"/>
      <w:marTop w:val="0"/>
      <w:marBottom w:val="0"/>
      <w:divBdr>
        <w:top w:val="none" w:sz="0" w:space="0" w:color="auto"/>
        <w:left w:val="none" w:sz="0" w:space="0" w:color="auto"/>
        <w:bottom w:val="none" w:sz="0" w:space="0" w:color="auto"/>
        <w:right w:val="none" w:sz="0" w:space="0" w:color="auto"/>
      </w:divBdr>
    </w:div>
    <w:div w:id="82266358">
      <w:bodyDiv w:val="1"/>
      <w:marLeft w:val="0"/>
      <w:marRight w:val="0"/>
      <w:marTop w:val="0"/>
      <w:marBottom w:val="0"/>
      <w:divBdr>
        <w:top w:val="none" w:sz="0" w:space="0" w:color="auto"/>
        <w:left w:val="none" w:sz="0" w:space="0" w:color="auto"/>
        <w:bottom w:val="none" w:sz="0" w:space="0" w:color="auto"/>
        <w:right w:val="none" w:sz="0" w:space="0" w:color="auto"/>
      </w:divBdr>
    </w:div>
    <w:div w:id="88620551">
      <w:bodyDiv w:val="1"/>
      <w:marLeft w:val="0"/>
      <w:marRight w:val="0"/>
      <w:marTop w:val="0"/>
      <w:marBottom w:val="0"/>
      <w:divBdr>
        <w:top w:val="none" w:sz="0" w:space="0" w:color="auto"/>
        <w:left w:val="none" w:sz="0" w:space="0" w:color="auto"/>
        <w:bottom w:val="none" w:sz="0" w:space="0" w:color="auto"/>
        <w:right w:val="none" w:sz="0" w:space="0" w:color="auto"/>
      </w:divBdr>
    </w:div>
    <w:div w:id="97219929">
      <w:bodyDiv w:val="1"/>
      <w:marLeft w:val="0"/>
      <w:marRight w:val="0"/>
      <w:marTop w:val="0"/>
      <w:marBottom w:val="0"/>
      <w:divBdr>
        <w:top w:val="none" w:sz="0" w:space="0" w:color="auto"/>
        <w:left w:val="none" w:sz="0" w:space="0" w:color="auto"/>
        <w:bottom w:val="none" w:sz="0" w:space="0" w:color="auto"/>
        <w:right w:val="none" w:sz="0" w:space="0" w:color="auto"/>
      </w:divBdr>
    </w:div>
    <w:div w:id="108354410">
      <w:bodyDiv w:val="1"/>
      <w:marLeft w:val="0"/>
      <w:marRight w:val="0"/>
      <w:marTop w:val="0"/>
      <w:marBottom w:val="0"/>
      <w:divBdr>
        <w:top w:val="none" w:sz="0" w:space="0" w:color="auto"/>
        <w:left w:val="none" w:sz="0" w:space="0" w:color="auto"/>
        <w:bottom w:val="none" w:sz="0" w:space="0" w:color="auto"/>
        <w:right w:val="none" w:sz="0" w:space="0" w:color="auto"/>
      </w:divBdr>
    </w:div>
    <w:div w:id="114523367">
      <w:bodyDiv w:val="1"/>
      <w:marLeft w:val="0"/>
      <w:marRight w:val="0"/>
      <w:marTop w:val="0"/>
      <w:marBottom w:val="0"/>
      <w:divBdr>
        <w:top w:val="none" w:sz="0" w:space="0" w:color="auto"/>
        <w:left w:val="none" w:sz="0" w:space="0" w:color="auto"/>
        <w:bottom w:val="none" w:sz="0" w:space="0" w:color="auto"/>
        <w:right w:val="none" w:sz="0" w:space="0" w:color="auto"/>
      </w:divBdr>
    </w:div>
    <w:div w:id="138694125">
      <w:bodyDiv w:val="1"/>
      <w:marLeft w:val="0"/>
      <w:marRight w:val="0"/>
      <w:marTop w:val="0"/>
      <w:marBottom w:val="0"/>
      <w:divBdr>
        <w:top w:val="none" w:sz="0" w:space="0" w:color="auto"/>
        <w:left w:val="none" w:sz="0" w:space="0" w:color="auto"/>
        <w:bottom w:val="none" w:sz="0" w:space="0" w:color="auto"/>
        <w:right w:val="none" w:sz="0" w:space="0" w:color="auto"/>
      </w:divBdr>
    </w:div>
    <w:div w:id="145706187">
      <w:bodyDiv w:val="1"/>
      <w:marLeft w:val="0"/>
      <w:marRight w:val="0"/>
      <w:marTop w:val="0"/>
      <w:marBottom w:val="0"/>
      <w:divBdr>
        <w:top w:val="none" w:sz="0" w:space="0" w:color="auto"/>
        <w:left w:val="none" w:sz="0" w:space="0" w:color="auto"/>
        <w:bottom w:val="none" w:sz="0" w:space="0" w:color="auto"/>
        <w:right w:val="none" w:sz="0" w:space="0" w:color="auto"/>
      </w:divBdr>
    </w:div>
    <w:div w:id="157575734">
      <w:bodyDiv w:val="1"/>
      <w:marLeft w:val="0"/>
      <w:marRight w:val="0"/>
      <w:marTop w:val="0"/>
      <w:marBottom w:val="0"/>
      <w:divBdr>
        <w:top w:val="none" w:sz="0" w:space="0" w:color="auto"/>
        <w:left w:val="none" w:sz="0" w:space="0" w:color="auto"/>
        <w:bottom w:val="none" w:sz="0" w:space="0" w:color="auto"/>
        <w:right w:val="none" w:sz="0" w:space="0" w:color="auto"/>
      </w:divBdr>
    </w:div>
    <w:div w:id="173691916">
      <w:bodyDiv w:val="1"/>
      <w:marLeft w:val="0"/>
      <w:marRight w:val="0"/>
      <w:marTop w:val="0"/>
      <w:marBottom w:val="0"/>
      <w:divBdr>
        <w:top w:val="none" w:sz="0" w:space="0" w:color="auto"/>
        <w:left w:val="none" w:sz="0" w:space="0" w:color="auto"/>
        <w:bottom w:val="none" w:sz="0" w:space="0" w:color="auto"/>
        <w:right w:val="none" w:sz="0" w:space="0" w:color="auto"/>
      </w:divBdr>
    </w:div>
    <w:div w:id="193543198">
      <w:bodyDiv w:val="1"/>
      <w:marLeft w:val="0"/>
      <w:marRight w:val="0"/>
      <w:marTop w:val="0"/>
      <w:marBottom w:val="0"/>
      <w:divBdr>
        <w:top w:val="none" w:sz="0" w:space="0" w:color="auto"/>
        <w:left w:val="none" w:sz="0" w:space="0" w:color="auto"/>
        <w:bottom w:val="none" w:sz="0" w:space="0" w:color="auto"/>
        <w:right w:val="none" w:sz="0" w:space="0" w:color="auto"/>
      </w:divBdr>
    </w:div>
    <w:div w:id="200441296">
      <w:bodyDiv w:val="1"/>
      <w:marLeft w:val="0"/>
      <w:marRight w:val="0"/>
      <w:marTop w:val="0"/>
      <w:marBottom w:val="0"/>
      <w:divBdr>
        <w:top w:val="none" w:sz="0" w:space="0" w:color="auto"/>
        <w:left w:val="none" w:sz="0" w:space="0" w:color="auto"/>
        <w:bottom w:val="none" w:sz="0" w:space="0" w:color="auto"/>
        <w:right w:val="none" w:sz="0" w:space="0" w:color="auto"/>
      </w:divBdr>
    </w:div>
    <w:div w:id="202524801">
      <w:bodyDiv w:val="1"/>
      <w:marLeft w:val="0"/>
      <w:marRight w:val="0"/>
      <w:marTop w:val="0"/>
      <w:marBottom w:val="0"/>
      <w:divBdr>
        <w:top w:val="none" w:sz="0" w:space="0" w:color="auto"/>
        <w:left w:val="none" w:sz="0" w:space="0" w:color="auto"/>
        <w:bottom w:val="none" w:sz="0" w:space="0" w:color="auto"/>
        <w:right w:val="none" w:sz="0" w:space="0" w:color="auto"/>
      </w:divBdr>
    </w:div>
    <w:div w:id="208685368">
      <w:bodyDiv w:val="1"/>
      <w:marLeft w:val="0"/>
      <w:marRight w:val="0"/>
      <w:marTop w:val="0"/>
      <w:marBottom w:val="0"/>
      <w:divBdr>
        <w:top w:val="none" w:sz="0" w:space="0" w:color="auto"/>
        <w:left w:val="none" w:sz="0" w:space="0" w:color="auto"/>
        <w:bottom w:val="none" w:sz="0" w:space="0" w:color="auto"/>
        <w:right w:val="none" w:sz="0" w:space="0" w:color="auto"/>
      </w:divBdr>
    </w:div>
    <w:div w:id="209656774">
      <w:bodyDiv w:val="1"/>
      <w:marLeft w:val="0"/>
      <w:marRight w:val="0"/>
      <w:marTop w:val="0"/>
      <w:marBottom w:val="0"/>
      <w:divBdr>
        <w:top w:val="none" w:sz="0" w:space="0" w:color="auto"/>
        <w:left w:val="none" w:sz="0" w:space="0" w:color="auto"/>
        <w:bottom w:val="none" w:sz="0" w:space="0" w:color="auto"/>
        <w:right w:val="none" w:sz="0" w:space="0" w:color="auto"/>
      </w:divBdr>
    </w:div>
    <w:div w:id="215821686">
      <w:bodyDiv w:val="1"/>
      <w:marLeft w:val="0"/>
      <w:marRight w:val="0"/>
      <w:marTop w:val="0"/>
      <w:marBottom w:val="0"/>
      <w:divBdr>
        <w:top w:val="none" w:sz="0" w:space="0" w:color="auto"/>
        <w:left w:val="none" w:sz="0" w:space="0" w:color="auto"/>
        <w:bottom w:val="none" w:sz="0" w:space="0" w:color="auto"/>
        <w:right w:val="none" w:sz="0" w:space="0" w:color="auto"/>
      </w:divBdr>
    </w:div>
    <w:div w:id="220756092">
      <w:bodyDiv w:val="1"/>
      <w:marLeft w:val="0"/>
      <w:marRight w:val="0"/>
      <w:marTop w:val="0"/>
      <w:marBottom w:val="0"/>
      <w:divBdr>
        <w:top w:val="none" w:sz="0" w:space="0" w:color="auto"/>
        <w:left w:val="none" w:sz="0" w:space="0" w:color="auto"/>
        <w:bottom w:val="none" w:sz="0" w:space="0" w:color="auto"/>
        <w:right w:val="none" w:sz="0" w:space="0" w:color="auto"/>
      </w:divBdr>
    </w:div>
    <w:div w:id="222721450">
      <w:bodyDiv w:val="1"/>
      <w:marLeft w:val="0"/>
      <w:marRight w:val="0"/>
      <w:marTop w:val="0"/>
      <w:marBottom w:val="0"/>
      <w:divBdr>
        <w:top w:val="none" w:sz="0" w:space="0" w:color="auto"/>
        <w:left w:val="none" w:sz="0" w:space="0" w:color="auto"/>
        <w:bottom w:val="none" w:sz="0" w:space="0" w:color="auto"/>
        <w:right w:val="none" w:sz="0" w:space="0" w:color="auto"/>
      </w:divBdr>
    </w:div>
    <w:div w:id="224876488">
      <w:bodyDiv w:val="1"/>
      <w:marLeft w:val="0"/>
      <w:marRight w:val="0"/>
      <w:marTop w:val="0"/>
      <w:marBottom w:val="0"/>
      <w:divBdr>
        <w:top w:val="none" w:sz="0" w:space="0" w:color="auto"/>
        <w:left w:val="none" w:sz="0" w:space="0" w:color="auto"/>
        <w:bottom w:val="none" w:sz="0" w:space="0" w:color="auto"/>
        <w:right w:val="none" w:sz="0" w:space="0" w:color="auto"/>
      </w:divBdr>
    </w:div>
    <w:div w:id="255216647">
      <w:bodyDiv w:val="1"/>
      <w:marLeft w:val="0"/>
      <w:marRight w:val="0"/>
      <w:marTop w:val="0"/>
      <w:marBottom w:val="0"/>
      <w:divBdr>
        <w:top w:val="none" w:sz="0" w:space="0" w:color="auto"/>
        <w:left w:val="none" w:sz="0" w:space="0" w:color="auto"/>
        <w:bottom w:val="none" w:sz="0" w:space="0" w:color="auto"/>
        <w:right w:val="none" w:sz="0" w:space="0" w:color="auto"/>
      </w:divBdr>
    </w:div>
    <w:div w:id="256526085">
      <w:bodyDiv w:val="1"/>
      <w:marLeft w:val="0"/>
      <w:marRight w:val="0"/>
      <w:marTop w:val="0"/>
      <w:marBottom w:val="0"/>
      <w:divBdr>
        <w:top w:val="none" w:sz="0" w:space="0" w:color="auto"/>
        <w:left w:val="none" w:sz="0" w:space="0" w:color="auto"/>
        <w:bottom w:val="none" w:sz="0" w:space="0" w:color="auto"/>
        <w:right w:val="none" w:sz="0" w:space="0" w:color="auto"/>
      </w:divBdr>
    </w:div>
    <w:div w:id="259029284">
      <w:bodyDiv w:val="1"/>
      <w:marLeft w:val="0"/>
      <w:marRight w:val="0"/>
      <w:marTop w:val="0"/>
      <w:marBottom w:val="0"/>
      <w:divBdr>
        <w:top w:val="none" w:sz="0" w:space="0" w:color="auto"/>
        <w:left w:val="none" w:sz="0" w:space="0" w:color="auto"/>
        <w:bottom w:val="none" w:sz="0" w:space="0" w:color="auto"/>
        <w:right w:val="none" w:sz="0" w:space="0" w:color="auto"/>
      </w:divBdr>
    </w:div>
    <w:div w:id="270548409">
      <w:bodyDiv w:val="1"/>
      <w:marLeft w:val="0"/>
      <w:marRight w:val="0"/>
      <w:marTop w:val="0"/>
      <w:marBottom w:val="0"/>
      <w:divBdr>
        <w:top w:val="none" w:sz="0" w:space="0" w:color="auto"/>
        <w:left w:val="none" w:sz="0" w:space="0" w:color="auto"/>
        <w:bottom w:val="none" w:sz="0" w:space="0" w:color="auto"/>
        <w:right w:val="none" w:sz="0" w:space="0" w:color="auto"/>
      </w:divBdr>
    </w:div>
    <w:div w:id="277838712">
      <w:bodyDiv w:val="1"/>
      <w:marLeft w:val="0"/>
      <w:marRight w:val="0"/>
      <w:marTop w:val="0"/>
      <w:marBottom w:val="0"/>
      <w:divBdr>
        <w:top w:val="none" w:sz="0" w:space="0" w:color="auto"/>
        <w:left w:val="none" w:sz="0" w:space="0" w:color="auto"/>
        <w:bottom w:val="none" w:sz="0" w:space="0" w:color="auto"/>
        <w:right w:val="none" w:sz="0" w:space="0" w:color="auto"/>
      </w:divBdr>
    </w:div>
    <w:div w:id="281158494">
      <w:bodyDiv w:val="1"/>
      <w:marLeft w:val="0"/>
      <w:marRight w:val="0"/>
      <w:marTop w:val="0"/>
      <w:marBottom w:val="0"/>
      <w:divBdr>
        <w:top w:val="none" w:sz="0" w:space="0" w:color="auto"/>
        <w:left w:val="none" w:sz="0" w:space="0" w:color="auto"/>
        <w:bottom w:val="none" w:sz="0" w:space="0" w:color="auto"/>
        <w:right w:val="none" w:sz="0" w:space="0" w:color="auto"/>
      </w:divBdr>
    </w:div>
    <w:div w:id="292567599">
      <w:bodyDiv w:val="1"/>
      <w:marLeft w:val="0"/>
      <w:marRight w:val="0"/>
      <w:marTop w:val="0"/>
      <w:marBottom w:val="0"/>
      <w:divBdr>
        <w:top w:val="none" w:sz="0" w:space="0" w:color="auto"/>
        <w:left w:val="none" w:sz="0" w:space="0" w:color="auto"/>
        <w:bottom w:val="none" w:sz="0" w:space="0" w:color="auto"/>
        <w:right w:val="none" w:sz="0" w:space="0" w:color="auto"/>
      </w:divBdr>
    </w:div>
    <w:div w:id="293339626">
      <w:bodyDiv w:val="1"/>
      <w:marLeft w:val="0"/>
      <w:marRight w:val="0"/>
      <w:marTop w:val="0"/>
      <w:marBottom w:val="0"/>
      <w:divBdr>
        <w:top w:val="none" w:sz="0" w:space="0" w:color="auto"/>
        <w:left w:val="none" w:sz="0" w:space="0" w:color="auto"/>
        <w:bottom w:val="none" w:sz="0" w:space="0" w:color="auto"/>
        <w:right w:val="none" w:sz="0" w:space="0" w:color="auto"/>
      </w:divBdr>
    </w:div>
    <w:div w:id="296571255">
      <w:bodyDiv w:val="1"/>
      <w:marLeft w:val="0"/>
      <w:marRight w:val="0"/>
      <w:marTop w:val="0"/>
      <w:marBottom w:val="0"/>
      <w:divBdr>
        <w:top w:val="none" w:sz="0" w:space="0" w:color="auto"/>
        <w:left w:val="none" w:sz="0" w:space="0" w:color="auto"/>
        <w:bottom w:val="none" w:sz="0" w:space="0" w:color="auto"/>
        <w:right w:val="none" w:sz="0" w:space="0" w:color="auto"/>
      </w:divBdr>
    </w:div>
    <w:div w:id="301426924">
      <w:bodyDiv w:val="1"/>
      <w:marLeft w:val="0"/>
      <w:marRight w:val="0"/>
      <w:marTop w:val="0"/>
      <w:marBottom w:val="0"/>
      <w:divBdr>
        <w:top w:val="none" w:sz="0" w:space="0" w:color="auto"/>
        <w:left w:val="none" w:sz="0" w:space="0" w:color="auto"/>
        <w:bottom w:val="none" w:sz="0" w:space="0" w:color="auto"/>
        <w:right w:val="none" w:sz="0" w:space="0" w:color="auto"/>
      </w:divBdr>
    </w:div>
    <w:div w:id="303510419">
      <w:bodyDiv w:val="1"/>
      <w:marLeft w:val="0"/>
      <w:marRight w:val="0"/>
      <w:marTop w:val="0"/>
      <w:marBottom w:val="0"/>
      <w:divBdr>
        <w:top w:val="none" w:sz="0" w:space="0" w:color="auto"/>
        <w:left w:val="none" w:sz="0" w:space="0" w:color="auto"/>
        <w:bottom w:val="none" w:sz="0" w:space="0" w:color="auto"/>
        <w:right w:val="none" w:sz="0" w:space="0" w:color="auto"/>
      </w:divBdr>
    </w:div>
    <w:div w:id="307635957">
      <w:bodyDiv w:val="1"/>
      <w:marLeft w:val="0"/>
      <w:marRight w:val="0"/>
      <w:marTop w:val="0"/>
      <w:marBottom w:val="0"/>
      <w:divBdr>
        <w:top w:val="none" w:sz="0" w:space="0" w:color="auto"/>
        <w:left w:val="none" w:sz="0" w:space="0" w:color="auto"/>
        <w:bottom w:val="none" w:sz="0" w:space="0" w:color="auto"/>
        <w:right w:val="none" w:sz="0" w:space="0" w:color="auto"/>
      </w:divBdr>
    </w:div>
    <w:div w:id="319385183">
      <w:bodyDiv w:val="1"/>
      <w:marLeft w:val="0"/>
      <w:marRight w:val="0"/>
      <w:marTop w:val="0"/>
      <w:marBottom w:val="0"/>
      <w:divBdr>
        <w:top w:val="none" w:sz="0" w:space="0" w:color="auto"/>
        <w:left w:val="none" w:sz="0" w:space="0" w:color="auto"/>
        <w:bottom w:val="none" w:sz="0" w:space="0" w:color="auto"/>
        <w:right w:val="none" w:sz="0" w:space="0" w:color="auto"/>
      </w:divBdr>
    </w:div>
    <w:div w:id="328991333">
      <w:bodyDiv w:val="1"/>
      <w:marLeft w:val="0"/>
      <w:marRight w:val="0"/>
      <w:marTop w:val="0"/>
      <w:marBottom w:val="0"/>
      <w:divBdr>
        <w:top w:val="none" w:sz="0" w:space="0" w:color="auto"/>
        <w:left w:val="none" w:sz="0" w:space="0" w:color="auto"/>
        <w:bottom w:val="none" w:sz="0" w:space="0" w:color="auto"/>
        <w:right w:val="none" w:sz="0" w:space="0" w:color="auto"/>
      </w:divBdr>
    </w:div>
    <w:div w:id="330253887">
      <w:bodyDiv w:val="1"/>
      <w:marLeft w:val="0"/>
      <w:marRight w:val="0"/>
      <w:marTop w:val="0"/>
      <w:marBottom w:val="0"/>
      <w:divBdr>
        <w:top w:val="none" w:sz="0" w:space="0" w:color="auto"/>
        <w:left w:val="none" w:sz="0" w:space="0" w:color="auto"/>
        <w:bottom w:val="none" w:sz="0" w:space="0" w:color="auto"/>
        <w:right w:val="none" w:sz="0" w:space="0" w:color="auto"/>
      </w:divBdr>
    </w:div>
    <w:div w:id="333457376">
      <w:bodyDiv w:val="1"/>
      <w:marLeft w:val="0"/>
      <w:marRight w:val="0"/>
      <w:marTop w:val="0"/>
      <w:marBottom w:val="0"/>
      <w:divBdr>
        <w:top w:val="none" w:sz="0" w:space="0" w:color="auto"/>
        <w:left w:val="none" w:sz="0" w:space="0" w:color="auto"/>
        <w:bottom w:val="none" w:sz="0" w:space="0" w:color="auto"/>
        <w:right w:val="none" w:sz="0" w:space="0" w:color="auto"/>
      </w:divBdr>
    </w:div>
    <w:div w:id="340275625">
      <w:bodyDiv w:val="1"/>
      <w:marLeft w:val="0"/>
      <w:marRight w:val="0"/>
      <w:marTop w:val="0"/>
      <w:marBottom w:val="0"/>
      <w:divBdr>
        <w:top w:val="none" w:sz="0" w:space="0" w:color="auto"/>
        <w:left w:val="none" w:sz="0" w:space="0" w:color="auto"/>
        <w:bottom w:val="none" w:sz="0" w:space="0" w:color="auto"/>
        <w:right w:val="none" w:sz="0" w:space="0" w:color="auto"/>
      </w:divBdr>
    </w:div>
    <w:div w:id="343213089">
      <w:bodyDiv w:val="1"/>
      <w:marLeft w:val="0"/>
      <w:marRight w:val="0"/>
      <w:marTop w:val="0"/>
      <w:marBottom w:val="0"/>
      <w:divBdr>
        <w:top w:val="none" w:sz="0" w:space="0" w:color="auto"/>
        <w:left w:val="none" w:sz="0" w:space="0" w:color="auto"/>
        <w:bottom w:val="none" w:sz="0" w:space="0" w:color="auto"/>
        <w:right w:val="none" w:sz="0" w:space="0" w:color="auto"/>
      </w:divBdr>
    </w:div>
    <w:div w:id="347828938">
      <w:bodyDiv w:val="1"/>
      <w:marLeft w:val="0"/>
      <w:marRight w:val="0"/>
      <w:marTop w:val="0"/>
      <w:marBottom w:val="0"/>
      <w:divBdr>
        <w:top w:val="none" w:sz="0" w:space="0" w:color="auto"/>
        <w:left w:val="none" w:sz="0" w:space="0" w:color="auto"/>
        <w:bottom w:val="none" w:sz="0" w:space="0" w:color="auto"/>
        <w:right w:val="none" w:sz="0" w:space="0" w:color="auto"/>
      </w:divBdr>
    </w:div>
    <w:div w:id="350837219">
      <w:bodyDiv w:val="1"/>
      <w:marLeft w:val="0"/>
      <w:marRight w:val="0"/>
      <w:marTop w:val="0"/>
      <w:marBottom w:val="0"/>
      <w:divBdr>
        <w:top w:val="none" w:sz="0" w:space="0" w:color="auto"/>
        <w:left w:val="none" w:sz="0" w:space="0" w:color="auto"/>
        <w:bottom w:val="none" w:sz="0" w:space="0" w:color="auto"/>
        <w:right w:val="none" w:sz="0" w:space="0" w:color="auto"/>
      </w:divBdr>
    </w:div>
    <w:div w:id="354578813">
      <w:bodyDiv w:val="1"/>
      <w:marLeft w:val="0"/>
      <w:marRight w:val="0"/>
      <w:marTop w:val="0"/>
      <w:marBottom w:val="0"/>
      <w:divBdr>
        <w:top w:val="none" w:sz="0" w:space="0" w:color="auto"/>
        <w:left w:val="none" w:sz="0" w:space="0" w:color="auto"/>
        <w:bottom w:val="none" w:sz="0" w:space="0" w:color="auto"/>
        <w:right w:val="none" w:sz="0" w:space="0" w:color="auto"/>
      </w:divBdr>
    </w:div>
    <w:div w:id="365982345">
      <w:bodyDiv w:val="1"/>
      <w:marLeft w:val="0"/>
      <w:marRight w:val="0"/>
      <w:marTop w:val="0"/>
      <w:marBottom w:val="0"/>
      <w:divBdr>
        <w:top w:val="none" w:sz="0" w:space="0" w:color="auto"/>
        <w:left w:val="none" w:sz="0" w:space="0" w:color="auto"/>
        <w:bottom w:val="none" w:sz="0" w:space="0" w:color="auto"/>
        <w:right w:val="none" w:sz="0" w:space="0" w:color="auto"/>
      </w:divBdr>
    </w:div>
    <w:div w:id="367218831">
      <w:bodyDiv w:val="1"/>
      <w:marLeft w:val="0"/>
      <w:marRight w:val="0"/>
      <w:marTop w:val="0"/>
      <w:marBottom w:val="0"/>
      <w:divBdr>
        <w:top w:val="none" w:sz="0" w:space="0" w:color="auto"/>
        <w:left w:val="none" w:sz="0" w:space="0" w:color="auto"/>
        <w:bottom w:val="none" w:sz="0" w:space="0" w:color="auto"/>
        <w:right w:val="none" w:sz="0" w:space="0" w:color="auto"/>
      </w:divBdr>
    </w:div>
    <w:div w:id="368651416">
      <w:bodyDiv w:val="1"/>
      <w:marLeft w:val="0"/>
      <w:marRight w:val="0"/>
      <w:marTop w:val="0"/>
      <w:marBottom w:val="0"/>
      <w:divBdr>
        <w:top w:val="none" w:sz="0" w:space="0" w:color="auto"/>
        <w:left w:val="none" w:sz="0" w:space="0" w:color="auto"/>
        <w:bottom w:val="none" w:sz="0" w:space="0" w:color="auto"/>
        <w:right w:val="none" w:sz="0" w:space="0" w:color="auto"/>
      </w:divBdr>
    </w:div>
    <w:div w:id="380635850">
      <w:bodyDiv w:val="1"/>
      <w:marLeft w:val="0"/>
      <w:marRight w:val="0"/>
      <w:marTop w:val="0"/>
      <w:marBottom w:val="0"/>
      <w:divBdr>
        <w:top w:val="none" w:sz="0" w:space="0" w:color="auto"/>
        <w:left w:val="none" w:sz="0" w:space="0" w:color="auto"/>
        <w:bottom w:val="none" w:sz="0" w:space="0" w:color="auto"/>
        <w:right w:val="none" w:sz="0" w:space="0" w:color="auto"/>
      </w:divBdr>
    </w:div>
    <w:div w:id="386148130">
      <w:bodyDiv w:val="1"/>
      <w:marLeft w:val="0"/>
      <w:marRight w:val="0"/>
      <w:marTop w:val="0"/>
      <w:marBottom w:val="0"/>
      <w:divBdr>
        <w:top w:val="none" w:sz="0" w:space="0" w:color="auto"/>
        <w:left w:val="none" w:sz="0" w:space="0" w:color="auto"/>
        <w:bottom w:val="none" w:sz="0" w:space="0" w:color="auto"/>
        <w:right w:val="none" w:sz="0" w:space="0" w:color="auto"/>
      </w:divBdr>
    </w:div>
    <w:div w:id="390230465">
      <w:bodyDiv w:val="1"/>
      <w:marLeft w:val="0"/>
      <w:marRight w:val="0"/>
      <w:marTop w:val="0"/>
      <w:marBottom w:val="0"/>
      <w:divBdr>
        <w:top w:val="none" w:sz="0" w:space="0" w:color="auto"/>
        <w:left w:val="none" w:sz="0" w:space="0" w:color="auto"/>
        <w:bottom w:val="none" w:sz="0" w:space="0" w:color="auto"/>
        <w:right w:val="none" w:sz="0" w:space="0" w:color="auto"/>
      </w:divBdr>
    </w:div>
    <w:div w:id="393966670">
      <w:bodyDiv w:val="1"/>
      <w:marLeft w:val="0"/>
      <w:marRight w:val="0"/>
      <w:marTop w:val="0"/>
      <w:marBottom w:val="0"/>
      <w:divBdr>
        <w:top w:val="none" w:sz="0" w:space="0" w:color="auto"/>
        <w:left w:val="none" w:sz="0" w:space="0" w:color="auto"/>
        <w:bottom w:val="none" w:sz="0" w:space="0" w:color="auto"/>
        <w:right w:val="none" w:sz="0" w:space="0" w:color="auto"/>
      </w:divBdr>
    </w:div>
    <w:div w:id="405344568">
      <w:bodyDiv w:val="1"/>
      <w:marLeft w:val="0"/>
      <w:marRight w:val="0"/>
      <w:marTop w:val="0"/>
      <w:marBottom w:val="0"/>
      <w:divBdr>
        <w:top w:val="none" w:sz="0" w:space="0" w:color="auto"/>
        <w:left w:val="none" w:sz="0" w:space="0" w:color="auto"/>
        <w:bottom w:val="none" w:sz="0" w:space="0" w:color="auto"/>
        <w:right w:val="none" w:sz="0" w:space="0" w:color="auto"/>
      </w:divBdr>
    </w:div>
    <w:div w:id="424115806">
      <w:bodyDiv w:val="1"/>
      <w:marLeft w:val="0"/>
      <w:marRight w:val="0"/>
      <w:marTop w:val="0"/>
      <w:marBottom w:val="0"/>
      <w:divBdr>
        <w:top w:val="none" w:sz="0" w:space="0" w:color="auto"/>
        <w:left w:val="none" w:sz="0" w:space="0" w:color="auto"/>
        <w:bottom w:val="none" w:sz="0" w:space="0" w:color="auto"/>
        <w:right w:val="none" w:sz="0" w:space="0" w:color="auto"/>
      </w:divBdr>
    </w:div>
    <w:div w:id="439423217">
      <w:bodyDiv w:val="1"/>
      <w:marLeft w:val="0"/>
      <w:marRight w:val="0"/>
      <w:marTop w:val="0"/>
      <w:marBottom w:val="0"/>
      <w:divBdr>
        <w:top w:val="none" w:sz="0" w:space="0" w:color="auto"/>
        <w:left w:val="none" w:sz="0" w:space="0" w:color="auto"/>
        <w:bottom w:val="none" w:sz="0" w:space="0" w:color="auto"/>
        <w:right w:val="none" w:sz="0" w:space="0" w:color="auto"/>
      </w:divBdr>
    </w:div>
    <w:div w:id="445274772">
      <w:bodyDiv w:val="1"/>
      <w:marLeft w:val="0"/>
      <w:marRight w:val="0"/>
      <w:marTop w:val="0"/>
      <w:marBottom w:val="0"/>
      <w:divBdr>
        <w:top w:val="none" w:sz="0" w:space="0" w:color="auto"/>
        <w:left w:val="none" w:sz="0" w:space="0" w:color="auto"/>
        <w:bottom w:val="none" w:sz="0" w:space="0" w:color="auto"/>
        <w:right w:val="none" w:sz="0" w:space="0" w:color="auto"/>
      </w:divBdr>
    </w:div>
    <w:div w:id="450243919">
      <w:bodyDiv w:val="1"/>
      <w:marLeft w:val="0"/>
      <w:marRight w:val="0"/>
      <w:marTop w:val="0"/>
      <w:marBottom w:val="0"/>
      <w:divBdr>
        <w:top w:val="none" w:sz="0" w:space="0" w:color="auto"/>
        <w:left w:val="none" w:sz="0" w:space="0" w:color="auto"/>
        <w:bottom w:val="none" w:sz="0" w:space="0" w:color="auto"/>
        <w:right w:val="none" w:sz="0" w:space="0" w:color="auto"/>
      </w:divBdr>
    </w:div>
    <w:div w:id="457335061">
      <w:bodyDiv w:val="1"/>
      <w:marLeft w:val="0"/>
      <w:marRight w:val="0"/>
      <w:marTop w:val="0"/>
      <w:marBottom w:val="0"/>
      <w:divBdr>
        <w:top w:val="none" w:sz="0" w:space="0" w:color="auto"/>
        <w:left w:val="none" w:sz="0" w:space="0" w:color="auto"/>
        <w:bottom w:val="none" w:sz="0" w:space="0" w:color="auto"/>
        <w:right w:val="none" w:sz="0" w:space="0" w:color="auto"/>
      </w:divBdr>
    </w:div>
    <w:div w:id="473332346">
      <w:bodyDiv w:val="1"/>
      <w:marLeft w:val="0"/>
      <w:marRight w:val="0"/>
      <w:marTop w:val="0"/>
      <w:marBottom w:val="0"/>
      <w:divBdr>
        <w:top w:val="none" w:sz="0" w:space="0" w:color="auto"/>
        <w:left w:val="none" w:sz="0" w:space="0" w:color="auto"/>
        <w:bottom w:val="none" w:sz="0" w:space="0" w:color="auto"/>
        <w:right w:val="none" w:sz="0" w:space="0" w:color="auto"/>
      </w:divBdr>
    </w:div>
    <w:div w:id="494687431">
      <w:bodyDiv w:val="1"/>
      <w:marLeft w:val="0"/>
      <w:marRight w:val="0"/>
      <w:marTop w:val="0"/>
      <w:marBottom w:val="0"/>
      <w:divBdr>
        <w:top w:val="none" w:sz="0" w:space="0" w:color="auto"/>
        <w:left w:val="none" w:sz="0" w:space="0" w:color="auto"/>
        <w:bottom w:val="none" w:sz="0" w:space="0" w:color="auto"/>
        <w:right w:val="none" w:sz="0" w:space="0" w:color="auto"/>
      </w:divBdr>
    </w:div>
    <w:div w:id="499661158">
      <w:bodyDiv w:val="1"/>
      <w:marLeft w:val="0"/>
      <w:marRight w:val="0"/>
      <w:marTop w:val="0"/>
      <w:marBottom w:val="0"/>
      <w:divBdr>
        <w:top w:val="none" w:sz="0" w:space="0" w:color="auto"/>
        <w:left w:val="none" w:sz="0" w:space="0" w:color="auto"/>
        <w:bottom w:val="none" w:sz="0" w:space="0" w:color="auto"/>
        <w:right w:val="none" w:sz="0" w:space="0" w:color="auto"/>
      </w:divBdr>
    </w:div>
    <w:div w:id="509872717">
      <w:bodyDiv w:val="1"/>
      <w:marLeft w:val="0"/>
      <w:marRight w:val="0"/>
      <w:marTop w:val="0"/>
      <w:marBottom w:val="0"/>
      <w:divBdr>
        <w:top w:val="none" w:sz="0" w:space="0" w:color="auto"/>
        <w:left w:val="none" w:sz="0" w:space="0" w:color="auto"/>
        <w:bottom w:val="none" w:sz="0" w:space="0" w:color="auto"/>
        <w:right w:val="none" w:sz="0" w:space="0" w:color="auto"/>
      </w:divBdr>
    </w:div>
    <w:div w:id="531844208">
      <w:bodyDiv w:val="1"/>
      <w:marLeft w:val="0"/>
      <w:marRight w:val="0"/>
      <w:marTop w:val="0"/>
      <w:marBottom w:val="0"/>
      <w:divBdr>
        <w:top w:val="none" w:sz="0" w:space="0" w:color="auto"/>
        <w:left w:val="none" w:sz="0" w:space="0" w:color="auto"/>
        <w:bottom w:val="none" w:sz="0" w:space="0" w:color="auto"/>
        <w:right w:val="none" w:sz="0" w:space="0" w:color="auto"/>
      </w:divBdr>
    </w:div>
    <w:div w:id="532618962">
      <w:bodyDiv w:val="1"/>
      <w:marLeft w:val="0"/>
      <w:marRight w:val="0"/>
      <w:marTop w:val="0"/>
      <w:marBottom w:val="0"/>
      <w:divBdr>
        <w:top w:val="none" w:sz="0" w:space="0" w:color="auto"/>
        <w:left w:val="none" w:sz="0" w:space="0" w:color="auto"/>
        <w:bottom w:val="none" w:sz="0" w:space="0" w:color="auto"/>
        <w:right w:val="none" w:sz="0" w:space="0" w:color="auto"/>
      </w:divBdr>
    </w:div>
    <w:div w:id="538326718">
      <w:bodyDiv w:val="1"/>
      <w:marLeft w:val="0"/>
      <w:marRight w:val="0"/>
      <w:marTop w:val="0"/>
      <w:marBottom w:val="0"/>
      <w:divBdr>
        <w:top w:val="none" w:sz="0" w:space="0" w:color="auto"/>
        <w:left w:val="none" w:sz="0" w:space="0" w:color="auto"/>
        <w:bottom w:val="none" w:sz="0" w:space="0" w:color="auto"/>
        <w:right w:val="none" w:sz="0" w:space="0" w:color="auto"/>
      </w:divBdr>
    </w:div>
    <w:div w:id="552665624">
      <w:bodyDiv w:val="1"/>
      <w:marLeft w:val="0"/>
      <w:marRight w:val="0"/>
      <w:marTop w:val="0"/>
      <w:marBottom w:val="0"/>
      <w:divBdr>
        <w:top w:val="none" w:sz="0" w:space="0" w:color="auto"/>
        <w:left w:val="none" w:sz="0" w:space="0" w:color="auto"/>
        <w:bottom w:val="none" w:sz="0" w:space="0" w:color="auto"/>
        <w:right w:val="none" w:sz="0" w:space="0" w:color="auto"/>
      </w:divBdr>
    </w:div>
    <w:div w:id="555550119">
      <w:bodyDiv w:val="1"/>
      <w:marLeft w:val="0"/>
      <w:marRight w:val="0"/>
      <w:marTop w:val="0"/>
      <w:marBottom w:val="0"/>
      <w:divBdr>
        <w:top w:val="none" w:sz="0" w:space="0" w:color="auto"/>
        <w:left w:val="none" w:sz="0" w:space="0" w:color="auto"/>
        <w:bottom w:val="none" w:sz="0" w:space="0" w:color="auto"/>
        <w:right w:val="none" w:sz="0" w:space="0" w:color="auto"/>
      </w:divBdr>
    </w:div>
    <w:div w:id="562833985">
      <w:bodyDiv w:val="1"/>
      <w:marLeft w:val="0"/>
      <w:marRight w:val="0"/>
      <w:marTop w:val="0"/>
      <w:marBottom w:val="0"/>
      <w:divBdr>
        <w:top w:val="none" w:sz="0" w:space="0" w:color="auto"/>
        <w:left w:val="none" w:sz="0" w:space="0" w:color="auto"/>
        <w:bottom w:val="none" w:sz="0" w:space="0" w:color="auto"/>
        <w:right w:val="none" w:sz="0" w:space="0" w:color="auto"/>
      </w:divBdr>
    </w:div>
    <w:div w:id="565190416">
      <w:bodyDiv w:val="1"/>
      <w:marLeft w:val="0"/>
      <w:marRight w:val="0"/>
      <w:marTop w:val="0"/>
      <w:marBottom w:val="0"/>
      <w:divBdr>
        <w:top w:val="none" w:sz="0" w:space="0" w:color="auto"/>
        <w:left w:val="none" w:sz="0" w:space="0" w:color="auto"/>
        <w:bottom w:val="none" w:sz="0" w:space="0" w:color="auto"/>
        <w:right w:val="none" w:sz="0" w:space="0" w:color="auto"/>
      </w:divBdr>
    </w:div>
    <w:div w:id="567961923">
      <w:bodyDiv w:val="1"/>
      <w:marLeft w:val="0"/>
      <w:marRight w:val="0"/>
      <w:marTop w:val="0"/>
      <w:marBottom w:val="0"/>
      <w:divBdr>
        <w:top w:val="none" w:sz="0" w:space="0" w:color="auto"/>
        <w:left w:val="none" w:sz="0" w:space="0" w:color="auto"/>
        <w:bottom w:val="none" w:sz="0" w:space="0" w:color="auto"/>
        <w:right w:val="none" w:sz="0" w:space="0" w:color="auto"/>
      </w:divBdr>
    </w:div>
    <w:div w:id="585771517">
      <w:bodyDiv w:val="1"/>
      <w:marLeft w:val="0"/>
      <w:marRight w:val="0"/>
      <w:marTop w:val="0"/>
      <w:marBottom w:val="0"/>
      <w:divBdr>
        <w:top w:val="none" w:sz="0" w:space="0" w:color="auto"/>
        <w:left w:val="none" w:sz="0" w:space="0" w:color="auto"/>
        <w:bottom w:val="none" w:sz="0" w:space="0" w:color="auto"/>
        <w:right w:val="none" w:sz="0" w:space="0" w:color="auto"/>
      </w:divBdr>
    </w:div>
    <w:div w:id="597327799">
      <w:bodyDiv w:val="1"/>
      <w:marLeft w:val="0"/>
      <w:marRight w:val="0"/>
      <w:marTop w:val="0"/>
      <w:marBottom w:val="0"/>
      <w:divBdr>
        <w:top w:val="none" w:sz="0" w:space="0" w:color="auto"/>
        <w:left w:val="none" w:sz="0" w:space="0" w:color="auto"/>
        <w:bottom w:val="none" w:sz="0" w:space="0" w:color="auto"/>
        <w:right w:val="none" w:sz="0" w:space="0" w:color="auto"/>
      </w:divBdr>
    </w:div>
    <w:div w:id="604852113">
      <w:bodyDiv w:val="1"/>
      <w:marLeft w:val="0"/>
      <w:marRight w:val="0"/>
      <w:marTop w:val="0"/>
      <w:marBottom w:val="0"/>
      <w:divBdr>
        <w:top w:val="none" w:sz="0" w:space="0" w:color="auto"/>
        <w:left w:val="none" w:sz="0" w:space="0" w:color="auto"/>
        <w:bottom w:val="none" w:sz="0" w:space="0" w:color="auto"/>
        <w:right w:val="none" w:sz="0" w:space="0" w:color="auto"/>
      </w:divBdr>
    </w:div>
    <w:div w:id="605115602">
      <w:bodyDiv w:val="1"/>
      <w:marLeft w:val="0"/>
      <w:marRight w:val="0"/>
      <w:marTop w:val="0"/>
      <w:marBottom w:val="0"/>
      <w:divBdr>
        <w:top w:val="none" w:sz="0" w:space="0" w:color="auto"/>
        <w:left w:val="none" w:sz="0" w:space="0" w:color="auto"/>
        <w:bottom w:val="none" w:sz="0" w:space="0" w:color="auto"/>
        <w:right w:val="none" w:sz="0" w:space="0" w:color="auto"/>
      </w:divBdr>
    </w:div>
    <w:div w:id="643241779">
      <w:bodyDiv w:val="1"/>
      <w:marLeft w:val="0"/>
      <w:marRight w:val="0"/>
      <w:marTop w:val="0"/>
      <w:marBottom w:val="0"/>
      <w:divBdr>
        <w:top w:val="none" w:sz="0" w:space="0" w:color="auto"/>
        <w:left w:val="none" w:sz="0" w:space="0" w:color="auto"/>
        <w:bottom w:val="none" w:sz="0" w:space="0" w:color="auto"/>
        <w:right w:val="none" w:sz="0" w:space="0" w:color="auto"/>
      </w:divBdr>
    </w:div>
    <w:div w:id="658190131">
      <w:bodyDiv w:val="1"/>
      <w:marLeft w:val="0"/>
      <w:marRight w:val="0"/>
      <w:marTop w:val="0"/>
      <w:marBottom w:val="0"/>
      <w:divBdr>
        <w:top w:val="none" w:sz="0" w:space="0" w:color="auto"/>
        <w:left w:val="none" w:sz="0" w:space="0" w:color="auto"/>
        <w:bottom w:val="none" w:sz="0" w:space="0" w:color="auto"/>
        <w:right w:val="none" w:sz="0" w:space="0" w:color="auto"/>
      </w:divBdr>
    </w:div>
    <w:div w:id="658925273">
      <w:bodyDiv w:val="1"/>
      <w:marLeft w:val="0"/>
      <w:marRight w:val="0"/>
      <w:marTop w:val="0"/>
      <w:marBottom w:val="0"/>
      <w:divBdr>
        <w:top w:val="none" w:sz="0" w:space="0" w:color="auto"/>
        <w:left w:val="none" w:sz="0" w:space="0" w:color="auto"/>
        <w:bottom w:val="none" w:sz="0" w:space="0" w:color="auto"/>
        <w:right w:val="none" w:sz="0" w:space="0" w:color="auto"/>
      </w:divBdr>
    </w:div>
    <w:div w:id="669601335">
      <w:bodyDiv w:val="1"/>
      <w:marLeft w:val="0"/>
      <w:marRight w:val="0"/>
      <w:marTop w:val="0"/>
      <w:marBottom w:val="0"/>
      <w:divBdr>
        <w:top w:val="none" w:sz="0" w:space="0" w:color="auto"/>
        <w:left w:val="none" w:sz="0" w:space="0" w:color="auto"/>
        <w:bottom w:val="none" w:sz="0" w:space="0" w:color="auto"/>
        <w:right w:val="none" w:sz="0" w:space="0" w:color="auto"/>
      </w:divBdr>
    </w:div>
    <w:div w:id="672072901">
      <w:bodyDiv w:val="1"/>
      <w:marLeft w:val="0"/>
      <w:marRight w:val="0"/>
      <w:marTop w:val="0"/>
      <w:marBottom w:val="0"/>
      <w:divBdr>
        <w:top w:val="none" w:sz="0" w:space="0" w:color="auto"/>
        <w:left w:val="none" w:sz="0" w:space="0" w:color="auto"/>
        <w:bottom w:val="none" w:sz="0" w:space="0" w:color="auto"/>
        <w:right w:val="none" w:sz="0" w:space="0" w:color="auto"/>
      </w:divBdr>
    </w:div>
    <w:div w:id="690843631">
      <w:bodyDiv w:val="1"/>
      <w:marLeft w:val="0"/>
      <w:marRight w:val="0"/>
      <w:marTop w:val="0"/>
      <w:marBottom w:val="0"/>
      <w:divBdr>
        <w:top w:val="none" w:sz="0" w:space="0" w:color="auto"/>
        <w:left w:val="none" w:sz="0" w:space="0" w:color="auto"/>
        <w:bottom w:val="none" w:sz="0" w:space="0" w:color="auto"/>
        <w:right w:val="none" w:sz="0" w:space="0" w:color="auto"/>
      </w:divBdr>
    </w:div>
    <w:div w:id="691415880">
      <w:bodyDiv w:val="1"/>
      <w:marLeft w:val="0"/>
      <w:marRight w:val="0"/>
      <w:marTop w:val="0"/>
      <w:marBottom w:val="0"/>
      <w:divBdr>
        <w:top w:val="none" w:sz="0" w:space="0" w:color="auto"/>
        <w:left w:val="none" w:sz="0" w:space="0" w:color="auto"/>
        <w:bottom w:val="none" w:sz="0" w:space="0" w:color="auto"/>
        <w:right w:val="none" w:sz="0" w:space="0" w:color="auto"/>
      </w:divBdr>
    </w:div>
    <w:div w:id="697783132">
      <w:bodyDiv w:val="1"/>
      <w:marLeft w:val="0"/>
      <w:marRight w:val="0"/>
      <w:marTop w:val="0"/>
      <w:marBottom w:val="0"/>
      <w:divBdr>
        <w:top w:val="none" w:sz="0" w:space="0" w:color="auto"/>
        <w:left w:val="none" w:sz="0" w:space="0" w:color="auto"/>
        <w:bottom w:val="none" w:sz="0" w:space="0" w:color="auto"/>
        <w:right w:val="none" w:sz="0" w:space="0" w:color="auto"/>
      </w:divBdr>
    </w:div>
    <w:div w:id="704672701">
      <w:bodyDiv w:val="1"/>
      <w:marLeft w:val="0"/>
      <w:marRight w:val="0"/>
      <w:marTop w:val="0"/>
      <w:marBottom w:val="0"/>
      <w:divBdr>
        <w:top w:val="none" w:sz="0" w:space="0" w:color="auto"/>
        <w:left w:val="none" w:sz="0" w:space="0" w:color="auto"/>
        <w:bottom w:val="none" w:sz="0" w:space="0" w:color="auto"/>
        <w:right w:val="none" w:sz="0" w:space="0" w:color="auto"/>
      </w:divBdr>
    </w:div>
    <w:div w:id="724720807">
      <w:bodyDiv w:val="1"/>
      <w:marLeft w:val="0"/>
      <w:marRight w:val="0"/>
      <w:marTop w:val="0"/>
      <w:marBottom w:val="0"/>
      <w:divBdr>
        <w:top w:val="none" w:sz="0" w:space="0" w:color="auto"/>
        <w:left w:val="none" w:sz="0" w:space="0" w:color="auto"/>
        <w:bottom w:val="none" w:sz="0" w:space="0" w:color="auto"/>
        <w:right w:val="none" w:sz="0" w:space="0" w:color="auto"/>
      </w:divBdr>
    </w:div>
    <w:div w:id="726101283">
      <w:bodyDiv w:val="1"/>
      <w:marLeft w:val="0"/>
      <w:marRight w:val="0"/>
      <w:marTop w:val="0"/>
      <w:marBottom w:val="0"/>
      <w:divBdr>
        <w:top w:val="none" w:sz="0" w:space="0" w:color="auto"/>
        <w:left w:val="none" w:sz="0" w:space="0" w:color="auto"/>
        <w:bottom w:val="none" w:sz="0" w:space="0" w:color="auto"/>
        <w:right w:val="none" w:sz="0" w:space="0" w:color="auto"/>
      </w:divBdr>
    </w:div>
    <w:div w:id="758058750">
      <w:bodyDiv w:val="1"/>
      <w:marLeft w:val="0"/>
      <w:marRight w:val="0"/>
      <w:marTop w:val="0"/>
      <w:marBottom w:val="0"/>
      <w:divBdr>
        <w:top w:val="none" w:sz="0" w:space="0" w:color="auto"/>
        <w:left w:val="none" w:sz="0" w:space="0" w:color="auto"/>
        <w:bottom w:val="none" w:sz="0" w:space="0" w:color="auto"/>
        <w:right w:val="none" w:sz="0" w:space="0" w:color="auto"/>
      </w:divBdr>
    </w:div>
    <w:div w:id="758605280">
      <w:bodyDiv w:val="1"/>
      <w:marLeft w:val="0"/>
      <w:marRight w:val="0"/>
      <w:marTop w:val="0"/>
      <w:marBottom w:val="0"/>
      <w:divBdr>
        <w:top w:val="none" w:sz="0" w:space="0" w:color="auto"/>
        <w:left w:val="none" w:sz="0" w:space="0" w:color="auto"/>
        <w:bottom w:val="none" w:sz="0" w:space="0" w:color="auto"/>
        <w:right w:val="none" w:sz="0" w:space="0" w:color="auto"/>
      </w:divBdr>
    </w:div>
    <w:div w:id="760562901">
      <w:bodyDiv w:val="1"/>
      <w:marLeft w:val="0"/>
      <w:marRight w:val="0"/>
      <w:marTop w:val="0"/>
      <w:marBottom w:val="0"/>
      <w:divBdr>
        <w:top w:val="none" w:sz="0" w:space="0" w:color="auto"/>
        <w:left w:val="none" w:sz="0" w:space="0" w:color="auto"/>
        <w:bottom w:val="none" w:sz="0" w:space="0" w:color="auto"/>
        <w:right w:val="none" w:sz="0" w:space="0" w:color="auto"/>
      </w:divBdr>
    </w:div>
    <w:div w:id="773011818">
      <w:bodyDiv w:val="1"/>
      <w:marLeft w:val="0"/>
      <w:marRight w:val="0"/>
      <w:marTop w:val="0"/>
      <w:marBottom w:val="0"/>
      <w:divBdr>
        <w:top w:val="none" w:sz="0" w:space="0" w:color="auto"/>
        <w:left w:val="none" w:sz="0" w:space="0" w:color="auto"/>
        <w:bottom w:val="none" w:sz="0" w:space="0" w:color="auto"/>
        <w:right w:val="none" w:sz="0" w:space="0" w:color="auto"/>
      </w:divBdr>
    </w:div>
    <w:div w:id="775490456">
      <w:bodyDiv w:val="1"/>
      <w:marLeft w:val="0"/>
      <w:marRight w:val="0"/>
      <w:marTop w:val="0"/>
      <w:marBottom w:val="0"/>
      <w:divBdr>
        <w:top w:val="none" w:sz="0" w:space="0" w:color="auto"/>
        <w:left w:val="none" w:sz="0" w:space="0" w:color="auto"/>
        <w:bottom w:val="none" w:sz="0" w:space="0" w:color="auto"/>
        <w:right w:val="none" w:sz="0" w:space="0" w:color="auto"/>
      </w:divBdr>
    </w:div>
    <w:div w:id="775832797">
      <w:bodyDiv w:val="1"/>
      <w:marLeft w:val="0"/>
      <w:marRight w:val="0"/>
      <w:marTop w:val="0"/>
      <w:marBottom w:val="0"/>
      <w:divBdr>
        <w:top w:val="none" w:sz="0" w:space="0" w:color="auto"/>
        <w:left w:val="none" w:sz="0" w:space="0" w:color="auto"/>
        <w:bottom w:val="none" w:sz="0" w:space="0" w:color="auto"/>
        <w:right w:val="none" w:sz="0" w:space="0" w:color="auto"/>
      </w:divBdr>
    </w:div>
    <w:div w:id="778522874">
      <w:bodyDiv w:val="1"/>
      <w:marLeft w:val="0"/>
      <w:marRight w:val="0"/>
      <w:marTop w:val="0"/>
      <w:marBottom w:val="0"/>
      <w:divBdr>
        <w:top w:val="none" w:sz="0" w:space="0" w:color="auto"/>
        <w:left w:val="none" w:sz="0" w:space="0" w:color="auto"/>
        <w:bottom w:val="none" w:sz="0" w:space="0" w:color="auto"/>
        <w:right w:val="none" w:sz="0" w:space="0" w:color="auto"/>
      </w:divBdr>
    </w:div>
    <w:div w:id="779298206">
      <w:bodyDiv w:val="1"/>
      <w:marLeft w:val="0"/>
      <w:marRight w:val="0"/>
      <w:marTop w:val="0"/>
      <w:marBottom w:val="0"/>
      <w:divBdr>
        <w:top w:val="none" w:sz="0" w:space="0" w:color="auto"/>
        <w:left w:val="none" w:sz="0" w:space="0" w:color="auto"/>
        <w:bottom w:val="none" w:sz="0" w:space="0" w:color="auto"/>
        <w:right w:val="none" w:sz="0" w:space="0" w:color="auto"/>
      </w:divBdr>
    </w:div>
    <w:div w:id="784351415">
      <w:bodyDiv w:val="1"/>
      <w:marLeft w:val="0"/>
      <w:marRight w:val="0"/>
      <w:marTop w:val="0"/>
      <w:marBottom w:val="0"/>
      <w:divBdr>
        <w:top w:val="none" w:sz="0" w:space="0" w:color="auto"/>
        <w:left w:val="none" w:sz="0" w:space="0" w:color="auto"/>
        <w:bottom w:val="none" w:sz="0" w:space="0" w:color="auto"/>
        <w:right w:val="none" w:sz="0" w:space="0" w:color="auto"/>
      </w:divBdr>
    </w:div>
    <w:div w:id="788401276">
      <w:bodyDiv w:val="1"/>
      <w:marLeft w:val="0"/>
      <w:marRight w:val="0"/>
      <w:marTop w:val="0"/>
      <w:marBottom w:val="0"/>
      <w:divBdr>
        <w:top w:val="none" w:sz="0" w:space="0" w:color="auto"/>
        <w:left w:val="none" w:sz="0" w:space="0" w:color="auto"/>
        <w:bottom w:val="none" w:sz="0" w:space="0" w:color="auto"/>
        <w:right w:val="none" w:sz="0" w:space="0" w:color="auto"/>
      </w:divBdr>
    </w:div>
    <w:div w:id="790636570">
      <w:bodyDiv w:val="1"/>
      <w:marLeft w:val="0"/>
      <w:marRight w:val="0"/>
      <w:marTop w:val="0"/>
      <w:marBottom w:val="0"/>
      <w:divBdr>
        <w:top w:val="none" w:sz="0" w:space="0" w:color="auto"/>
        <w:left w:val="none" w:sz="0" w:space="0" w:color="auto"/>
        <w:bottom w:val="none" w:sz="0" w:space="0" w:color="auto"/>
        <w:right w:val="none" w:sz="0" w:space="0" w:color="auto"/>
      </w:divBdr>
    </w:div>
    <w:div w:id="791291584">
      <w:bodyDiv w:val="1"/>
      <w:marLeft w:val="0"/>
      <w:marRight w:val="0"/>
      <w:marTop w:val="0"/>
      <w:marBottom w:val="0"/>
      <w:divBdr>
        <w:top w:val="none" w:sz="0" w:space="0" w:color="auto"/>
        <w:left w:val="none" w:sz="0" w:space="0" w:color="auto"/>
        <w:bottom w:val="none" w:sz="0" w:space="0" w:color="auto"/>
        <w:right w:val="none" w:sz="0" w:space="0" w:color="auto"/>
      </w:divBdr>
    </w:div>
    <w:div w:id="808784283">
      <w:bodyDiv w:val="1"/>
      <w:marLeft w:val="0"/>
      <w:marRight w:val="0"/>
      <w:marTop w:val="0"/>
      <w:marBottom w:val="0"/>
      <w:divBdr>
        <w:top w:val="none" w:sz="0" w:space="0" w:color="auto"/>
        <w:left w:val="none" w:sz="0" w:space="0" w:color="auto"/>
        <w:bottom w:val="none" w:sz="0" w:space="0" w:color="auto"/>
        <w:right w:val="none" w:sz="0" w:space="0" w:color="auto"/>
      </w:divBdr>
    </w:div>
    <w:div w:id="818304102">
      <w:bodyDiv w:val="1"/>
      <w:marLeft w:val="0"/>
      <w:marRight w:val="0"/>
      <w:marTop w:val="0"/>
      <w:marBottom w:val="0"/>
      <w:divBdr>
        <w:top w:val="none" w:sz="0" w:space="0" w:color="auto"/>
        <w:left w:val="none" w:sz="0" w:space="0" w:color="auto"/>
        <w:bottom w:val="none" w:sz="0" w:space="0" w:color="auto"/>
        <w:right w:val="none" w:sz="0" w:space="0" w:color="auto"/>
      </w:divBdr>
    </w:div>
    <w:div w:id="842429968">
      <w:bodyDiv w:val="1"/>
      <w:marLeft w:val="0"/>
      <w:marRight w:val="0"/>
      <w:marTop w:val="0"/>
      <w:marBottom w:val="0"/>
      <w:divBdr>
        <w:top w:val="none" w:sz="0" w:space="0" w:color="auto"/>
        <w:left w:val="none" w:sz="0" w:space="0" w:color="auto"/>
        <w:bottom w:val="none" w:sz="0" w:space="0" w:color="auto"/>
        <w:right w:val="none" w:sz="0" w:space="0" w:color="auto"/>
      </w:divBdr>
    </w:div>
    <w:div w:id="844443248">
      <w:bodyDiv w:val="1"/>
      <w:marLeft w:val="0"/>
      <w:marRight w:val="0"/>
      <w:marTop w:val="0"/>
      <w:marBottom w:val="0"/>
      <w:divBdr>
        <w:top w:val="none" w:sz="0" w:space="0" w:color="auto"/>
        <w:left w:val="none" w:sz="0" w:space="0" w:color="auto"/>
        <w:bottom w:val="none" w:sz="0" w:space="0" w:color="auto"/>
        <w:right w:val="none" w:sz="0" w:space="0" w:color="auto"/>
      </w:divBdr>
    </w:div>
    <w:div w:id="847789707">
      <w:bodyDiv w:val="1"/>
      <w:marLeft w:val="0"/>
      <w:marRight w:val="0"/>
      <w:marTop w:val="0"/>
      <w:marBottom w:val="0"/>
      <w:divBdr>
        <w:top w:val="none" w:sz="0" w:space="0" w:color="auto"/>
        <w:left w:val="none" w:sz="0" w:space="0" w:color="auto"/>
        <w:bottom w:val="none" w:sz="0" w:space="0" w:color="auto"/>
        <w:right w:val="none" w:sz="0" w:space="0" w:color="auto"/>
      </w:divBdr>
    </w:div>
    <w:div w:id="869951821">
      <w:bodyDiv w:val="1"/>
      <w:marLeft w:val="0"/>
      <w:marRight w:val="0"/>
      <w:marTop w:val="0"/>
      <w:marBottom w:val="0"/>
      <w:divBdr>
        <w:top w:val="none" w:sz="0" w:space="0" w:color="auto"/>
        <w:left w:val="none" w:sz="0" w:space="0" w:color="auto"/>
        <w:bottom w:val="none" w:sz="0" w:space="0" w:color="auto"/>
        <w:right w:val="none" w:sz="0" w:space="0" w:color="auto"/>
      </w:divBdr>
    </w:div>
    <w:div w:id="872964669">
      <w:bodyDiv w:val="1"/>
      <w:marLeft w:val="0"/>
      <w:marRight w:val="0"/>
      <w:marTop w:val="0"/>
      <w:marBottom w:val="0"/>
      <w:divBdr>
        <w:top w:val="none" w:sz="0" w:space="0" w:color="auto"/>
        <w:left w:val="none" w:sz="0" w:space="0" w:color="auto"/>
        <w:bottom w:val="none" w:sz="0" w:space="0" w:color="auto"/>
        <w:right w:val="none" w:sz="0" w:space="0" w:color="auto"/>
      </w:divBdr>
    </w:div>
    <w:div w:id="877619655">
      <w:bodyDiv w:val="1"/>
      <w:marLeft w:val="0"/>
      <w:marRight w:val="0"/>
      <w:marTop w:val="0"/>
      <w:marBottom w:val="0"/>
      <w:divBdr>
        <w:top w:val="none" w:sz="0" w:space="0" w:color="auto"/>
        <w:left w:val="none" w:sz="0" w:space="0" w:color="auto"/>
        <w:bottom w:val="none" w:sz="0" w:space="0" w:color="auto"/>
        <w:right w:val="none" w:sz="0" w:space="0" w:color="auto"/>
      </w:divBdr>
    </w:div>
    <w:div w:id="877819920">
      <w:bodyDiv w:val="1"/>
      <w:marLeft w:val="0"/>
      <w:marRight w:val="0"/>
      <w:marTop w:val="0"/>
      <w:marBottom w:val="0"/>
      <w:divBdr>
        <w:top w:val="none" w:sz="0" w:space="0" w:color="auto"/>
        <w:left w:val="none" w:sz="0" w:space="0" w:color="auto"/>
        <w:bottom w:val="none" w:sz="0" w:space="0" w:color="auto"/>
        <w:right w:val="none" w:sz="0" w:space="0" w:color="auto"/>
      </w:divBdr>
    </w:div>
    <w:div w:id="902762777">
      <w:bodyDiv w:val="1"/>
      <w:marLeft w:val="0"/>
      <w:marRight w:val="0"/>
      <w:marTop w:val="0"/>
      <w:marBottom w:val="0"/>
      <w:divBdr>
        <w:top w:val="none" w:sz="0" w:space="0" w:color="auto"/>
        <w:left w:val="none" w:sz="0" w:space="0" w:color="auto"/>
        <w:bottom w:val="none" w:sz="0" w:space="0" w:color="auto"/>
        <w:right w:val="none" w:sz="0" w:space="0" w:color="auto"/>
      </w:divBdr>
    </w:div>
    <w:div w:id="904494292">
      <w:bodyDiv w:val="1"/>
      <w:marLeft w:val="0"/>
      <w:marRight w:val="0"/>
      <w:marTop w:val="0"/>
      <w:marBottom w:val="0"/>
      <w:divBdr>
        <w:top w:val="none" w:sz="0" w:space="0" w:color="auto"/>
        <w:left w:val="none" w:sz="0" w:space="0" w:color="auto"/>
        <w:bottom w:val="none" w:sz="0" w:space="0" w:color="auto"/>
        <w:right w:val="none" w:sz="0" w:space="0" w:color="auto"/>
      </w:divBdr>
    </w:div>
    <w:div w:id="925961630">
      <w:bodyDiv w:val="1"/>
      <w:marLeft w:val="0"/>
      <w:marRight w:val="0"/>
      <w:marTop w:val="0"/>
      <w:marBottom w:val="0"/>
      <w:divBdr>
        <w:top w:val="none" w:sz="0" w:space="0" w:color="auto"/>
        <w:left w:val="none" w:sz="0" w:space="0" w:color="auto"/>
        <w:bottom w:val="none" w:sz="0" w:space="0" w:color="auto"/>
        <w:right w:val="none" w:sz="0" w:space="0" w:color="auto"/>
      </w:divBdr>
    </w:div>
    <w:div w:id="935332959">
      <w:bodyDiv w:val="1"/>
      <w:marLeft w:val="0"/>
      <w:marRight w:val="0"/>
      <w:marTop w:val="0"/>
      <w:marBottom w:val="0"/>
      <w:divBdr>
        <w:top w:val="none" w:sz="0" w:space="0" w:color="auto"/>
        <w:left w:val="none" w:sz="0" w:space="0" w:color="auto"/>
        <w:bottom w:val="none" w:sz="0" w:space="0" w:color="auto"/>
        <w:right w:val="none" w:sz="0" w:space="0" w:color="auto"/>
      </w:divBdr>
    </w:div>
    <w:div w:id="937521049">
      <w:bodyDiv w:val="1"/>
      <w:marLeft w:val="0"/>
      <w:marRight w:val="0"/>
      <w:marTop w:val="0"/>
      <w:marBottom w:val="0"/>
      <w:divBdr>
        <w:top w:val="none" w:sz="0" w:space="0" w:color="auto"/>
        <w:left w:val="none" w:sz="0" w:space="0" w:color="auto"/>
        <w:bottom w:val="none" w:sz="0" w:space="0" w:color="auto"/>
        <w:right w:val="none" w:sz="0" w:space="0" w:color="auto"/>
      </w:divBdr>
    </w:div>
    <w:div w:id="945038929">
      <w:bodyDiv w:val="1"/>
      <w:marLeft w:val="0"/>
      <w:marRight w:val="0"/>
      <w:marTop w:val="0"/>
      <w:marBottom w:val="0"/>
      <w:divBdr>
        <w:top w:val="none" w:sz="0" w:space="0" w:color="auto"/>
        <w:left w:val="none" w:sz="0" w:space="0" w:color="auto"/>
        <w:bottom w:val="none" w:sz="0" w:space="0" w:color="auto"/>
        <w:right w:val="none" w:sz="0" w:space="0" w:color="auto"/>
      </w:divBdr>
    </w:div>
    <w:div w:id="958149418">
      <w:bodyDiv w:val="1"/>
      <w:marLeft w:val="0"/>
      <w:marRight w:val="0"/>
      <w:marTop w:val="0"/>
      <w:marBottom w:val="0"/>
      <w:divBdr>
        <w:top w:val="none" w:sz="0" w:space="0" w:color="auto"/>
        <w:left w:val="none" w:sz="0" w:space="0" w:color="auto"/>
        <w:bottom w:val="none" w:sz="0" w:space="0" w:color="auto"/>
        <w:right w:val="none" w:sz="0" w:space="0" w:color="auto"/>
      </w:divBdr>
    </w:div>
    <w:div w:id="966817555">
      <w:bodyDiv w:val="1"/>
      <w:marLeft w:val="0"/>
      <w:marRight w:val="0"/>
      <w:marTop w:val="0"/>
      <w:marBottom w:val="0"/>
      <w:divBdr>
        <w:top w:val="none" w:sz="0" w:space="0" w:color="auto"/>
        <w:left w:val="none" w:sz="0" w:space="0" w:color="auto"/>
        <w:bottom w:val="none" w:sz="0" w:space="0" w:color="auto"/>
        <w:right w:val="none" w:sz="0" w:space="0" w:color="auto"/>
      </w:divBdr>
    </w:div>
    <w:div w:id="980841116">
      <w:bodyDiv w:val="1"/>
      <w:marLeft w:val="0"/>
      <w:marRight w:val="0"/>
      <w:marTop w:val="0"/>
      <w:marBottom w:val="0"/>
      <w:divBdr>
        <w:top w:val="none" w:sz="0" w:space="0" w:color="auto"/>
        <w:left w:val="none" w:sz="0" w:space="0" w:color="auto"/>
        <w:bottom w:val="none" w:sz="0" w:space="0" w:color="auto"/>
        <w:right w:val="none" w:sz="0" w:space="0" w:color="auto"/>
      </w:divBdr>
    </w:div>
    <w:div w:id="985670732">
      <w:bodyDiv w:val="1"/>
      <w:marLeft w:val="0"/>
      <w:marRight w:val="0"/>
      <w:marTop w:val="0"/>
      <w:marBottom w:val="0"/>
      <w:divBdr>
        <w:top w:val="none" w:sz="0" w:space="0" w:color="auto"/>
        <w:left w:val="none" w:sz="0" w:space="0" w:color="auto"/>
        <w:bottom w:val="none" w:sz="0" w:space="0" w:color="auto"/>
        <w:right w:val="none" w:sz="0" w:space="0" w:color="auto"/>
      </w:divBdr>
    </w:div>
    <w:div w:id="998774732">
      <w:bodyDiv w:val="1"/>
      <w:marLeft w:val="0"/>
      <w:marRight w:val="0"/>
      <w:marTop w:val="0"/>
      <w:marBottom w:val="0"/>
      <w:divBdr>
        <w:top w:val="none" w:sz="0" w:space="0" w:color="auto"/>
        <w:left w:val="none" w:sz="0" w:space="0" w:color="auto"/>
        <w:bottom w:val="none" w:sz="0" w:space="0" w:color="auto"/>
        <w:right w:val="none" w:sz="0" w:space="0" w:color="auto"/>
      </w:divBdr>
    </w:div>
    <w:div w:id="1001739982">
      <w:bodyDiv w:val="1"/>
      <w:marLeft w:val="0"/>
      <w:marRight w:val="0"/>
      <w:marTop w:val="0"/>
      <w:marBottom w:val="0"/>
      <w:divBdr>
        <w:top w:val="none" w:sz="0" w:space="0" w:color="auto"/>
        <w:left w:val="none" w:sz="0" w:space="0" w:color="auto"/>
        <w:bottom w:val="none" w:sz="0" w:space="0" w:color="auto"/>
        <w:right w:val="none" w:sz="0" w:space="0" w:color="auto"/>
      </w:divBdr>
    </w:div>
    <w:div w:id="1017270677">
      <w:bodyDiv w:val="1"/>
      <w:marLeft w:val="0"/>
      <w:marRight w:val="0"/>
      <w:marTop w:val="0"/>
      <w:marBottom w:val="0"/>
      <w:divBdr>
        <w:top w:val="none" w:sz="0" w:space="0" w:color="auto"/>
        <w:left w:val="none" w:sz="0" w:space="0" w:color="auto"/>
        <w:bottom w:val="none" w:sz="0" w:space="0" w:color="auto"/>
        <w:right w:val="none" w:sz="0" w:space="0" w:color="auto"/>
      </w:divBdr>
    </w:div>
    <w:div w:id="1024984027">
      <w:bodyDiv w:val="1"/>
      <w:marLeft w:val="0"/>
      <w:marRight w:val="0"/>
      <w:marTop w:val="0"/>
      <w:marBottom w:val="0"/>
      <w:divBdr>
        <w:top w:val="none" w:sz="0" w:space="0" w:color="auto"/>
        <w:left w:val="none" w:sz="0" w:space="0" w:color="auto"/>
        <w:bottom w:val="none" w:sz="0" w:space="0" w:color="auto"/>
        <w:right w:val="none" w:sz="0" w:space="0" w:color="auto"/>
      </w:divBdr>
    </w:div>
    <w:div w:id="1039624514">
      <w:bodyDiv w:val="1"/>
      <w:marLeft w:val="0"/>
      <w:marRight w:val="0"/>
      <w:marTop w:val="0"/>
      <w:marBottom w:val="0"/>
      <w:divBdr>
        <w:top w:val="none" w:sz="0" w:space="0" w:color="auto"/>
        <w:left w:val="none" w:sz="0" w:space="0" w:color="auto"/>
        <w:bottom w:val="none" w:sz="0" w:space="0" w:color="auto"/>
        <w:right w:val="none" w:sz="0" w:space="0" w:color="auto"/>
      </w:divBdr>
    </w:div>
    <w:div w:id="1045956318">
      <w:bodyDiv w:val="1"/>
      <w:marLeft w:val="0"/>
      <w:marRight w:val="0"/>
      <w:marTop w:val="0"/>
      <w:marBottom w:val="0"/>
      <w:divBdr>
        <w:top w:val="none" w:sz="0" w:space="0" w:color="auto"/>
        <w:left w:val="none" w:sz="0" w:space="0" w:color="auto"/>
        <w:bottom w:val="none" w:sz="0" w:space="0" w:color="auto"/>
        <w:right w:val="none" w:sz="0" w:space="0" w:color="auto"/>
      </w:divBdr>
    </w:div>
    <w:div w:id="1093815907">
      <w:bodyDiv w:val="1"/>
      <w:marLeft w:val="0"/>
      <w:marRight w:val="0"/>
      <w:marTop w:val="0"/>
      <w:marBottom w:val="0"/>
      <w:divBdr>
        <w:top w:val="none" w:sz="0" w:space="0" w:color="auto"/>
        <w:left w:val="none" w:sz="0" w:space="0" w:color="auto"/>
        <w:bottom w:val="none" w:sz="0" w:space="0" w:color="auto"/>
        <w:right w:val="none" w:sz="0" w:space="0" w:color="auto"/>
      </w:divBdr>
    </w:div>
    <w:div w:id="1100643455">
      <w:bodyDiv w:val="1"/>
      <w:marLeft w:val="0"/>
      <w:marRight w:val="0"/>
      <w:marTop w:val="0"/>
      <w:marBottom w:val="0"/>
      <w:divBdr>
        <w:top w:val="none" w:sz="0" w:space="0" w:color="auto"/>
        <w:left w:val="none" w:sz="0" w:space="0" w:color="auto"/>
        <w:bottom w:val="none" w:sz="0" w:space="0" w:color="auto"/>
        <w:right w:val="none" w:sz="0" w:space="0" w:color="auto"/>
      </w:divBdr>
    </w:div>
    <w:div w:id="1108429161">
      <w:bodyDiv w:val="1"/>
      <w:marLeft w:val="0"/>
      <w:marRight w:val="0"/>
      <w:marTop w:val="0"/>
      <w:marBottom w:val="0"/>
      <w:divBdr>
        <w:top w:val="none" w:sz="0" w:space="0" w:color="auto"/>
        <w:left w:val="none" w:sz="0" w:space="0" w:color="auto"/>
        <w:bottom w:val="none" w:sz="0" w:space="0" w:color="auto"/>
        <w:right w:val="none" w:sz="0" w:space="0" w:color="auto"/>
      </w:divBdr>
    </w:div>
    <w:div w:id="1108432858">
      <w:bodyDiv w:val="1"/>
      <w:marLeft w:val="0"/>
      <w:marRight w:val="0"/>
      <w:marTop w:val="0"/>
      <w:marBottom w:val="0"/>
      <w:divBdr>
        <w:top w:val="none" w:sz="0" w:space="0" w:color="auto"/>
        <w:left w:val="none" w:sz="0" w:space="0" w:color="auto"/>
        <w:bottom w:val="none" w:sz="0" w:space="0" w:color="auto"/>
        <w:right w:val="none" w:sz="0" w:space="0" w:color="auto"/>
      </w:divBdr>
    </w:div>
    <w:div w:id="1140808549">
      <w:bodyDiv w:val="1"/>
      <w:marLeft w:val="0"/>
      <w:marRight w:val="0"/>
      <w:marTop w:val="0"/>
      <w:marBottom w:val="0"/>
      <w:divBdr>
        <w:top w:val="none" w:sz="0" w:space="0" w:color="auto"/>
        <w:left w:val="none" w:sz="0" w:space="0" w:color="auto"/>
        <w:bottom w:val="none" w:sz="0" w:space="0" w:color="auto"/>
        <w:right w:val="none" w:sz="0" w:space="0" w:color="auto"/>
      </w:divBdr>
    </w:div>
    <w:div w:id="1145464981">
      <w:bodyDiv w:val="1"/>
      <w:marLeft w:val="0"/>
      <w:marRight w:val="0"/>
      <w:marTop w:val="0"/>
      <w:marBottom w:val="0"/>
      <w:divBdr>
        <w:top w:val="none" w:sz="0" w:space="0" w:color="auto"/>
        <w:left w:val="none" w:sz="0" w:space="0" w:color="auto"/>
        <w:bottom w:val="none" w:sz="0" w:space="0" w:color="auto"/>
        <w:right w:val="none" w:sz="0" w:space="0" w:color="auto"/>
      </w:divBdr>
    </w:div>
    <w:div w:id="1151287993">
      <w:bodyDiv w:val="1"/>
      <w:marLeft w:val="0"/>
      <w:marRight w:val="0"/>
      <w:marTop w:val="0"/>
      <w:marBottom w:val="0"/>
      <w:divBdr>
        <w:top w:val="none" w:sz="0" w:space="0" w:color="auto"/>
        <w:left w:val="none" w:sz="0" w:space="0" w:color="auto"/>
        <w:bottom w:val="none" w:sz="0" w:space="0" w:color="auto"/>
        <w:right w:val="none" w:sz="0" w:space="0" w:color="auto"/>
      </w:divBdr>
    </w:div>
    <w:div w:id="1190873073">
      <w:bodyDiv w:val="1"/>
      <w:marLeft w:val="0"/>
      <w:marRight w:val="0"/>
      <w:marTop w:val="0"/>
      <w:marBottom w:val="0"/>
      <w:divBdr>
        <w:top w:val="none" w:sz="0" w:space="0" w:color="auto"/>
        <w:left w:val="none" w:sz="0" w:space="0" w:color="auto"/>
        <w:bottom w:val="none" w:sz="0" w:space="0" w:color="auto"/>
        <w:right w:val="none" w:sz="0" w:space="0" w:color="auto"/>
      </w:divBdr>
    </w:div>
    <w:div w:id="1192065026">
      <w:bodyDiv w:val="1"/>
      <w:marLeft w:val="0"/>
      <w:marRight w:val="0"/>
      <w:marTop w:val="0"/>
      <w:marBottom w:val="0"/>
      <w:divBdr>
        <w:top w:val="none" w:sz="0" w:space="0" w:color="auto"/>
        <w:left w:val="none" w:sz="0" w:space="0" w:color="auto"/>
        <w:bottom w:val="none" w:sz="0" w:space="0" w:color="auto"/>
        <w:right w:val="none" w:sz="0" w:space="0" w:color="auto"/>
      </w:divBdr>
    </w:div>
    <w:div w:id="1201361544">
      <w:bodyDiv w:val="1"/>
      <w:marLeft w:val="0"/>
      <w:marRight w:val="0"/>
      <w:marTop w:val="0"/>
      <w:marBottom w:val="0"/>
      <w:divBdr>
        <w:top w:val="none" w:sz="0" w:space="0" w:color="auto"/>
        <w:left w:val="none" w:sz="0" w:space="0" w:color="auto"/>
        <w:bottom w:val="none" w:sz="0" w:space="0" w:color="auto"/>
        <w:right w:val="none" w:sz="0" w:space="0" w:color="auto"/>
      </w:divBdr>
    </w:div>
    <w:div w:id="1205560376">
      <w:bodyDiv w:val="1"/>
      <w:marLeft w:val="0"/>
      <w:marRight w:val="0"/>
      <w:marTop w:val="0"/>
      <w:marBottom w:val="0"/>
      <w:divBdr>
        <w:top w:val="none" w:sz="0" w:space="0" w:color="auto"/>
        <w:left w:val="none" w:sz="0" w:space="0" w:color="auto"/>
        <w:bottom w:val="none" w:sz="0" w:space="0" w:color="auto"/>
        <w:right w:val="none" w:sz="0" w:space="0" w:color="auto"/>
      </w:divBdr>
    </w:div>
    <w:div w:id="1222209073">
      <w:bodyDiv w:val="1"/>
      <w:marLeft w:val="0"/>
      <w:marRight w:val="0"/>
      <w:marTop w:val="0"/>
      <w:marBottom w:val="0"/>
      <w:divBdr>
        <w:top w:val="none" w:sz="0" w:space="0" w:color="auto"/>
        <w:left w:val="none" w:sz="0" w:space="0" w:color="auto"/>
        <w:bottom w:val="none" w:sz="0" w:space="0" w:color="auto"/>
        <w:right w:val="none" w:sz="0" w:space="0" w:color="auto"/>
      </w:divBdr>
    </w:div>
    <w:div w:id="1235160310">
      <w:bodyDiv w:val="1"/>
      <w:marLeft w:val="0"/>
      <w:marRight w:val="0"/>
      <w:marTop w:val="0"/>
      <w:marBottom w:val="0"/>
      <w:divBdr>
        <w:top w:val="none" w:sz="0" w:space="0" w:color="auto"/>
        <w:left w:val="none" w:sz="0" w:space="0" w:color="auto"/>
        <w:bottom w:val="none" w:sz="0" w:space="0" w:color="auto"/>
        <w:right w:val="none" w:sz="0" w:space="0" w:color="auto"/>
      </w:divBdr>
    </w:div>
    <w:div w:id="1240140660">
      <w:bodyDiv w:val="1"/>
      <w:marLeft w:val="0"/>
      <w:marRight w:val="0"/>
      <w:marTop w:val="0"/>
      <w:marBottom w:val="0"/>
      <w:divBdr>
        <w:top w:val="none" w:sz="0" w:space="0" w:color="auto"/>
        <w:left w:val="none" w:sz="0" w:space="0" w:color="auto"/>
        <w:bottom w:val="none" w:sz="0" w:space="0" w:color="auto"/>
        <w:right w:val="none" w:sz="0" w:space="0" w:color="auto"/>
      </w:divBdr>
    </w:div>
    <w:div w:id="1240408694">
      <w:bodyDiv w:val="1"/>
      <w:marLeft w:val="0"/>
      <w:marRight w:val="0"/>
      <w:marTop w:val="0"/>
      <w:marBottom w:val="0"/>
      <w:divBdr>
        <w:top w:val="none" w:sz="0" w:space="0" w:color="auto"/>
        <w:left w:val="none" w:sz="0" w:space="0" w:color="auto"/>
        <w:bottom w:val="none" w:sz="0" w:space="0" w:color="auto"/>
        <w:right w:val="none" w:sz="0" w:space="0" w:color="auto"/>
      </w:divBdr>
    </w:div>
    <w:div w:id="1260455570">
      <w:bodyDiv w:val="1"/>
      <w:marLeft w:val="0"/>
      <w:marRight w:val="0"/>
      <w:marTop w:val="0"/>
      <w:marBottom w:val="0"/>
      <w:divBdr>
        <w:top w:val="none" w:sz="0" w:space="0" w:color="auto"/>
        <w:left w:val="none" w:sz="0" w:space="0" w:color="auto"/>
        <w:bottom w:val="none" w:sz="0" w:space="0" w:color="auto"/>
        <w:right w:val="none" w:sz="0" w:space="0" w:color="auto"/>
      </w:divBdr>
    </w:div>
    <w:div w:id="1263302448">
      <w:bodyDiv w:val="1"/>
      <w:marLeft w:val="0"/>
      <w:marRight w:val="0"/>
      <w:marTop w:val="0"/>
      <w:marBottom w:val="0"/>
      <w:divBdr>
        <w:top w:val="none" w:sz="0" w:space="0" w:color="auto"/>
        <w:left w:val="none" w:sz="0" w:space="0" w:color="auto"/>
        <w:bottom w:val="none" w:sz="0" w:space="0" w:color="auto"/>
        <w:right w:val="none" w:sz="0" w:space="0" w:color="auto"/>
      </w:divBdr>
    </w:div>
    <w:div w:id="1268006975">
      <w:bodyDiv w:val="1"/>
      <w:marLeft w:val="0"/>
      <w:marRight w:val="0"/>
      <w:marTop w:val="0"/>
      <w:marBottom w:val="0"/>
      <w:divBdr>
        <w:top w:val="none" w:sz="0" w:space="0" w:color="auto"/>
        <w:left w:val="none" w:sz="0" w:space="0" w:color="auto"/>
        <w:bottom w:val="none" w:sz="0" w:space="0" w:color="auto"/>
        <w:right w:val="none" w:sz="0" w:space="0" w:color="auto"/>
      </w:divBdr>
    </w:div>
    <w:div w:id="1301808406">
      <w:bodyDiv w:val="1"/>
      <w:marLeft w:val="0"/>
      <w:marRight w:val="0"/>
      <w:marTop w:val="0"/>
      <w:marBottom w:val="0"/>
      <w:divBdr>
        <w:top w:val="none" w:sz="0" w:space="0" w:color="auto"/>
        <w:left w:val="none" w:sz="0" w:space="0" w:color="auto"/>
        <w:bottom w:val="none" w:sz="0" w:space="0" w:color="auto"/>
        <w:right w:val="none" w:sz="0" w:space="0" w:color="auto"/>
      </w:divBdr>
    </w:div>
    <w:div w:id="1303535016">
      <w:bodyDiv w:val="1"/>
      <w:marLeft w:val="0"/>
      <w:marRight w:val="0"/>
      <w:marTop w:val="0"/>
      <w:marBottom w:val="0"/>
      <w:divBdr>
        <w:top w:val="none" w:sz="0" w:space="0" w:color="auto"/>
        <w:left w:val="none" w:sz="0" w:space="0" w:color="auto"/>
        <w:bottom w:val="none" w:sz="0" w:space="0" w:color="auto"/>
        <w:right w:val="none" w:sz="0" w:space="0" w:color="auto"/>
      </w:divBdr>
    </w:div>
    <w:div w:id="1308509628">
      <w:bodyDiv w:val="1"/>
      <w:marLeft w:val="0"/>
      <w:marRight w:val="0"/>
      <w:marTop w:val="0"/>
      <w:marBottom w:val="0"/>
      <w:divBdr>
        <w:top w:val="none" w:sz="0" w:space="0" w:color="auto"/>
        <w:left w:val="none" w:sz="0" w:space="0" w:color="auto"/>
        <w:bottom w:val="none" w:sz="0" w:space="0" w:color="auto"/>
        <w:right w:val="none" w:sz="0" w:space="0" w:color="auto"/>
      </w:divBdr>
    </w:div>
    <w:div w:id="1311866681">
      <w:bodyDiv w:val="1"/>
      <w:marLeft w:val="0"/>
      <w:marRight w:val="0"/>
      <w:marTop w:val="0"/>
      <w:marBottom w:val="0"/>
      <w:divBdr>
        <w:top w:val="none" w:sz="0" w:space="0" w:color="auto"/>
        <w:left w:val="none" w:sz="0" w:space="0" w:color="auto"/>
        <w:bottom w:val="none" w:sz="0" w:space="0" w:color="auto"/>
        <w:right w:val="none" w:sz="0" w:space="0" w:color="auto"/>
      </w:divBdr>
    </w:div>
    <w:div w:id="1314025853">
      <w:bodyDiv w:val="1"/>
      <w:marLeft w:val="0"/>
      <w:marRight w:val="0"/>
      <w:marTop w:val="0"/>
      <w:marBottom w:val="0"/>
      <w:divBdr>
        <w:top w:val="none" w:sz="0" w:space="0" w:color="auto"/>
        <w:left w:val="none" w:sz="0" w:space="0" w:color="auto"/>
        <w:bottom w:val="none" w:sz="0" w:space="0" w:color="auto"/>
        <w:right w:val="none" w:sz="0" w:space="0" w:color="auto"/>
      </w:divBdr>
    </w:div>
    <w:div w:id="1317105347">
      <w:bodyDiv w:val="1"/>
      <w:marLeft w:val="0"/>
      <w:marRight w:val="0"/>
      <w:marTop w:val="0"/>
      <w:marBottom w:val="0"/>
      <w:divBdr>
        <w:top w:val="none" w:sz="0" w:space="0" w:color="auto"/>
        <w:left w:val="none" w:sz="0" w:space="0" w:color="auto"/>
        <w:bottom w:val="none" w:sz="0" w:space="0" w:color="auto"/>
        <w:right w:val="none" w:sz="0" w:space="0" w:color="auto"/>
      </w:divBdr>
    </w:div>
    <w:div w:id="1325859376">
      <w:bodyDiv w:val="1"/>
      <w:marLeft w:val="0"/>
      <w:marRight w:val="0"/>
      <w:marTop w:val="0"/>
      <w:marBottom w:val="0"/>
      <w:divBdr>
        <w:top w:val="none" w:sz="0" w:space="0" w:color="auto"/>
        <w:left w:val="none" w:sz="0" w:space="0" w:color="auto"/>
        <w:bottom w:val="none" w:sz="0" w:space="0" w:color="auto"/>
        <w:right w:val="none" w:sz="0" w:space="0" w:color="auto"/>
      </w:divBdr>
    </w:div>
    <w:div w:id="1327592211">
      <w:bodyDiv w:val="1"/>
      <w:marLeft w:val="0"/>
      <w:marRight w:val="0"/>
      <w:marTop w:val="0"/>
      <w:marBottom w:val="0"/>
      <w:divBdr>
        <w:top w:val="none" w:sz="0" w:space="0" w:color="auto"/>
        <w:left w:val="none" w:sz="0" w:space="0" w:color="auto"/>
        <w:bottom w:val="none" w:sz="0" w:space="0" w:color="auto"/>
        <w:right w:val="none" w:sz="0" w:space="0" w:color="auto"/>
      </w:divBdr>
      <w:divsChild>
        <w:div w:id="528489059">
          <w:marLeft w:val="0"/>
          <w:marRight w:val="0"/>
          <w:marTop w:val="0"/>
          <w:marBottom w:val="0"/>
          <w:divBdr>
            <w:top w:val="none" w:sz="0" w:space="0" w:color="auto"/>
            <w:left w:val="none" w:sz="0" w:space="0" w:color="auto"/>
            <w:bottom w:val="none" w:sz="0" w:space="0" w:color="auto"/>
            <w:right w:val="none" w:sz="0" w:space="0" w:color="auto"/>
          </w:divBdr>
        </w:div>
        <w:div w:id="1693412605">
          <w:marLeft w:val="0"/>
          <w:marRight w:val="0"/>
          <w:marTop w:val="0"/>
          <w:marBottom w:val="0"/>
          <w:divBdr>
            <w:top w:val="none" w:sz="0" w:space="0" w:color="auto"/>
            <w:left w:val="none" w:sz="0" w:space="0" w:color="auto"/>
            <w:bottom w:val="none" w:sz="0" w:space="0" w:color="auto"/>
            <w:right w:val="none" w:sz="0" w:space="0" w:color="auto"/>
          </w:divBdr>
        </w:div>
      </w:divsChild>
    </w:div>
    <w:div w:id="1328633147">
      <w:bodyDiv w:val="1"/>
      <w:marLeft w:val="0"/>
      <w:marRight w:val="0"/>
      <w:marTop w:val="0"/>
      <w:marBottom w:val="0"/>
      <w:divBdr>
        <w:top w:val="none" w:sz="0" w:space="0" w:color="auto"/>
        <w:left w:val="none" w:sz="0" w:space="0" w:color="auto"/>
        <w:bottom w:val="none" w:sz="0" w:space="0" w:color="auto"/>
        <w:right w:val="none" w:sz="0" w:space="0" w:color="auto"/>
      </w:divBdr>
    </w:div>
    <w:div w:id="1335918130">
      <w:bodyDiv w:val="1"/>
      <w:marLeft w:val="0"/>
      <w:marRight w:val="0"/>
      <w:marTop w:val="0"/>
      <w:marBottom w:val="0"/>
      <w:divBdr>
        <w:top w:val="none" w:sz="0" w:space="0" w:color="auto"/>
        <w:left w:val="none" w:sz="0" w:space="0" w:color="auto"/>
        <w:bottom w:val="none" w:sz="0" w:space="0" w:color="auto"/>
        <w:right w:val="none" w:sz="0" w:space="0" w:color="auto"/>
      </w:divBdr>
    </w:div>
    <w:div w:id="1340083073">
      <w:bodyDiv w:val="1"/>
      <w:marLeft w:val="0"/>
      <w:marRight w:val="0"/>
      <w:marTop w:val="0"/>
      <w:marBottom w:val="0"/>
      <w:divBdr>
        <w:top w:val="none" w:sz="0" w:space="0" w:color="auto"/>
        <w:left w:val="none" w:sz="0" w:space="0" w:color="auto"/>
        <w:bottom w:val="none" w:sz="0" w:space="0" w:color="auto"/>
        <w:right w:val="none" w:sz="0" w:space="0" w:color="auto"/>
      </w:divBdr>
    </w:div>
    <w:div w:id="1340306796">
      <w:bodyDiv w:val="1"/>
      <w:marLeft w:val="0"/>
      <w:marRight w:val="0"/>
      <w:marTop w:val="0"/>
      <w:marBottom w:val="0"/>
      <w:divBdr>
        <w:top w:val="none" w:sz="0" w:space="0" w:color="auto"/>
        <w:left w:val="none" w:sz="0" w:space="0" w:color="auto"/>
        <w:bottom w:val="none" w:sz="0" w:space="0" w:color="auto"/>
        <w:right w:val="none" w:sz="0" w:space="0" w:color="auto"/>
      </w:divBdr>
    </w:div>
    <w:div w:id="1342124837">
      <w:bodyDiv w:val="1"/>
      <w:marLeft w:val="0"/>
      <w:marRight w:val="0"/>
      <w:marTop w:val="0"/>
      <w:marBottom w:val="0"/>
      <w:divBdr>
        <w:top w:val="none" w:sz="0" w:space="0" w:color="auto"/>
        <w:left w:val="none" w:sz="0" w:space="0" w:color="auto"/>
        <w:bottom w:val="none" w:sz="0" w:space="0" w:color="auto"/>
        <w:right w:val="none" w:sz="0" w:space="0" w:color="auto"/>
      </w:divBdr>
    </w:div>
    <w:div w:id="1342590589">
      <w:bodyDiv w:val="1"/>
      <w:marLeft w:val="0"/>
      <w:marRight w:val="0"/>
      <w:marTop w:val="0"/>
      <w:marBottom w:val="0"/>
      <w:divBdr>
        <w:top w:val="none" w:sz="0" w:space="0" w:color="auto"/>
        <w:left w:val="none" w:sz="0" w:space="0" w:color="auto"/>
        <w:bottom w:val="none" w:sz="0" w:space="0" w:color="auto"/>
        <w:right w:val="none" w:sz="0" w:space="0" w:color="auto"/>
      </w:divBdr>
    </w:div>
    <w:div w:id="1351175597">
      <w:bodyDiv w:val="1"/>
      <w:marLeft w:val="0"/>
      <w:marRight w:val="0"/>
      <w:marTop w:val="0"/>
      <w:marBottom w:val="0"/>
      <w:divBdr>
        <w:top w:val="none" w:sz="0" w:space="0" w:color="auto"/>
        <w:left w:val="none" w:sz="0" w:space="0" w:color="auto"/>
        <w:bottom w:val="none" w:sz="0" w:space="0" w:color="auto"/>
        <w:right w:val="none" w:sz="0" w:space="0" w:color="auto"/>
      </w:divBdr>
      <w:divsChild>
        <w:div w:id="777485025">
          <w:marLeft w:val="0"/>
          <w:marRight w:val="0"/>
          <w:marTop w:val="0"/>
          <w:marBottom w:val="0"/>
          <w:divBdr>
            <w:top w:val="none" w:sz="0" w:space="0" w:color="auto"/>
            <w:left w:val="none" w:sz="0" w:space="0" w:color="auto"/>
            <w:bottom w:val="none" w:sz="0" w:space="0" w:color="auto"/>
            <w:right w:val="none" w:sz="0" w:space="0" w:color="auto"/>
          </w:divBdr>
        </w:div>
        <w:div w:id="1067459855">
          <w:marLeft w:val="0"/>
          <w:marRight w:val="0"/>
          <w:marTop w:val="0"/>
          <w:marBottom w:val="0"/>
          <w:divBdr>
            <w:top w:val="none" w:sz="0" w:space="0" w:color="auto"/>
            <w:left w:val="none" w:sz="0" w:space="0" w:color="auto"/>
            <w:bottom w:val="none" w:sz="0" w:space="0" w:color="auto"/>
            <w:right w:val="none" w:sz="0" w:space="0" w:color="auto"/>
          </w:divBdr>
        </w:div>
      </w:divsChild>
    </w:div>
    <w:div w:id="1353068741">
      <w:bodyDiv w:val="1"/>
      <w:marLeft w:val="0"/>
      <w:marRight w:val="0"/>
      <w:marTop w:val="0"/>
      <w:marBottom w:val="0"/>
      <w:divBdr>
        <w:top w:val="none" w:sz="0" w:space="0" w:color="auto"/>
        <w:left w:val="none" w:sz="0" w:space="0" w:color="auto"/>
        <w:bottom w:val="none" w:sz="0" w:space="0" w:color="auto"/>
        <w:right w:val="none" w:sz="0" w:space="0" w:color="auto"/>
      </w:divBdr>
    </w:div>
    <w:div w:id="1359090346">
      <w:bodyDiv w:val="1"/>
      <w:marLeft w:val="0"/>
      <w:marRight w:val="0"/>
      <w:marTop w:val="0"/>
      <w:marBottom w:val="0"/>
      <w:divBdr>
        <w:top w:val="none" w:sz="0" w:space="0" w:color="auto"/>
        <w:left w:val="none" w:sz="0" w:space="0" w:color="auto"/>
        <w:bottom w:val="none" w:sz="0" w:space="0" w:color="auto"/>
        <w:right w:val="none" w:sz="0" w:space="0" w:color="auto"/>
      </w:divBdr>
    </w:div>
    <w:div w:id="1370565988">
      <w:bodyDiv w:val="1"/>
      <w:marLeft w:val="0"/>
      <w:marRight w:val="0"/>
      <w:marTop w:val="0"/>
      <w:marBottom w:val="0"/>
      <w:divBdr>
        <w:top w:val="none" w:sz="0" w:space="0" w:color="auto"/>
        <w:left w:val="none" w:sz="0" w:space="0" w:color="auto"/>
        <w:bottom w:val="none" w:sz="0" w:space="0" w:color="auto"/>
        <w:right w:val="none" w:sz="0" w:space="0" w:color="auto"/>
      </w:divBdr>
      <w:divsChild>
        <w:div w:id="625429601">
          <w:marLeft w:val="0"/>
          <w:marRight w:val="0"/>
          <w:marTop w:val="0"/>
          <w:marBottom w:val="0"/>
          <w:divBdr>
            <w:top w:val="none" w:sz="0" w:space="0" w:color="auto"/>
            <w:left w:val="none" w:sz="0" w:space="0" w:color="auto"/>
            <w:bottom w:val="none" w:sz="0" w:space="0" w:color="auto"/>
            <w:right w:val="none" w:sz="0" w:space="0" w:color="auto"/>
          </w:divBdr>
        </w:div>
        <w:div w:id="723871337">
          <w:marLeft w:val="0"/>
          <w:marRight w:val="0"/>
          <w:marTop w:val="0"/>
          <w:marBottom w:val="0"/>
          <w:divBdr>
            <w:top w:val="none" w:sz="0" w:space="0" w:color="auto"/>
            <w:left w:val="none" w:sz="0" w:space="0" w:color="auto"/>
            <w:bottom w:val="none" w:sz="0" w:space="0" w:color="auto"/>
            <w:right w:val="none" w:sz="0" w:space="0" w:color="auto"/>
          </w:divBdr>
        </w:div>
        <w:div w:id="1681202309">
          <w:marLeft w:val="0"/>
          <w:marRight w:val="0"/>
          <w:marTop w:val="0"/>
          <w:marBottom w:val="0"/>
          <w:divBdr>
            <w:top w:val="none" w:sz="0" w:space="0" w:color="auto"/>
            <w:left w:val="none" w:sz="0" w:space="0" w:color="auto"/>
            <w:bottom w:val="none" w:sz="0" w:space="0" w:color="auto"/>
            <w:right w:val="none" w:sz="0" w:space="0" w:color="auto"/>
          </w:divBdr>
        </w:div>
        <w:div w:id="2118868936">
          <w:marLeft w:val="0"/>
          <w:marRight w:val="0"/>
          <w:marTop w:val="0"/>
          <w:marBottom w:val="0"/>
          <w:divBdr>
            <w:top w:val="none" w:sz="0" w:space="0" w:color="auto"/>
            <w:left w:val="none" w:sz="0" w:space="0" w:color="auto"/>
            <w:bottom w:val="none" w:sz="0" w:space="0" w:color="auto"/>
            <w:right w:val="none" w:sz="0" w:space="0" w:color="auto"/>
          </w:divBdr>
        </w:div>
      </w:divsChild>
    </w:div>
    <w:div w:id="1388839298">
      <w:bodyDiv w:val="1"/>
      <w:marLeft w:val="0"/>
      <w:marRight w:val="0"/>
      <w:marTop w:val="0"/>
      <w:marBottom w:val="0"/>
      <w:divBdr>
        <w:top w:val="none" w:sz="0" w:space="0" w:color="auto"/>
        <w:left w:val="none" w:sz="0" w:space="0" w:color="auto"/>
        <w:bottom w:val="none" w:sz="0" w:space="0" w:color="auto"/>
        <w:right w:val="none" w:sz="0" w:space="0" w:color="auto"/>
      </w:divBdr>
    </w:div>
    <w:div w:id="1391073918">
      <w:bodyDiv w:val="1"/>
      <w:marLeft w:val="0"/>
      <w:marRight w:val="0"/>
      <w:marTop w:val="0"/>
      <w:marBottom w:val="0"/>
      <w:divBdr>
        <w:top w:val="none" w:sz="0" w:space="0" w:color="auto"/>
        <w:left w:val="none" w:sz="0" w:space="0" w:color="auto"/>
        <w:bottom w:val="none" w:sz="0" w:space="0" w:color="auto"/>
        <w:right w:val="none" w:sz="0" w:space="0" w:color="auto"/>
      </w:divBdr>
    </w:div>
    <w:div w:id="1397319847">
      <w:bodyDiv w:val="1"/>
      <w:marLeft w:val="0"/>
      <w:marRight w:val="0"/>
      <w:marTop w:val="0"/>
      <w:marBottom w:val="0"/>
      <w:divBdr>
        <w:top w:val="none" w:sz="0" w:space="0" w:color="auto"/>
        <w:left w:val="none" w:sz="0" w:space="0" w:color="auto"/>
        <w:bottom w:val="none" w:sz="0" w:space="0" w:color="auto"/>
        <w:right w:val="none" w:sz="0" w:space="0" w:color="auto"/>
      </w:divBdr>
    </w:div>
    <w:div w:id="1398238087">
      <w:bodyDiv w:val="1"/>
      <w:marLeft w:val="0"/>
      <w:marRight w:val="0"/>
      <w:marTop w:val="0"/>
      <w:marBottom w:val="0"/>
      <w:divBdr>
        <w:top w:val="none" w:sz="0" w:space="0" w:color="auto"/>
        <w:left w:val="none" w:sz="0" w:space="0" w:color="auto"/>
        <w:bottom w:val="none" w:sz="0" w:space="0" w:color="auto"/>
        <w:right w:val="none" w:sz="0" w:space="0" w:color="auto"/>
      </w:divBdr>
    </w:div>
    <w:div w:id="1403092957">
      <w:bodyDiv w:val="1"/>
      <w:marLeft w:val="0"/>
      <w:marRight w:val="0"/>
      <w:marTop w:val="0"/>
      <w:marBottom w:val="0"/>
      <w:divBdr>
        <w:top w:val="none" w:sz="0" w:space="0" w:color="auto"/>
        <w:left w:val="none" w:sz="0" w:space="0" w:color="auto"/>
        <w:bottom w:val="none" w:sz="0" w:space="0" w:color="auto"/>
        <w:right w:val="none" w:sz="0" w:space="0" w:color="auto"/>
      </w:divBdr>
    </w:div>
    <w:div w:id="1404139978">
      <w:bodyDiv w:val="1"/>
      <w:marLeft w:val="0"/>
      <w:marRight w:val="0"/>
      <w:marTop w:val="0"/>
      <w:marBottom w:val="0"/>
      <w:divBdr>
        <w:top w:val="none" w:sz="0" w:space="0" w:color="auto"/>
        <w:left w:val="none" w:sz="0" w:space="0" w:color="auto"/>
        <w:bottom w:val="none" w:sz="0" w:space="0" w:color="auto"/>
        <w:right w:val="none" w:sz="0" w:space="0" w:color="auto"/>
      </w:divBdr>
    </w:div>
    <w:div w:id="1404403175">
      <w:bodyDiv w:val="1"/>
      <w:marLeft w:val="0"/>
      <w:marRight w:val="0"/>
      <w:marTop w:val="0"/>
      <w:marBottom w:val="0"/>
      <w:divBdr>
        <w:top w:val="none" w:sz="0" w:space="0" w:color="auto"/>
        <w:left w:val="none" w:sz="0" w:space="0" w:color="auto"/>
        <w:bottom w:val="none" w:sz="0" w:space="0" w:color="auto"/>
        <w:right w:val="none" w:sz="0" w:space="0" w:color="auto"/>
      </w:divBdr>
    </w:div>
    <w:div w:id="1409427562">
      <w:bodyDiv w:val="1"/>
      <w:marLeft w:val="0"/>
      <w:marRight w:val="0"/>
      <w:marTop w:val="0"/>
      <w:marBottom w:val="0"/>
      <w:divBdr>
        <w:top w:val="none" w:sz="0" w:space="0" w:color="auto"/>
        <w:left w:val="none" w:sz="0" w:space="0" w:color="auto"/>
        <w:bottom w:val="none" w:sz="0" w:space="0" w:color="auto"/>
        <w:right w:val="none" w:sz="0" w:space="0" w:color="auto"/>
      </w:divBdr>
    </w:div>
    <w:div w:id="1411611459">
      <w:bodyDiv w:val="1"/>
      <w:marLeft w:val="0"/>
      <w:marRight w:val="0"/>
      <w:marTop w:val="0"/>
      <w:marBottom w:val="0"/>
      <w:divBdr>
        <w:top w:val="none" w:sz="0" w:space="0" w:color="auto"/>
        <w:left w:val="none" w:sz="0" w:space="0" w:color="auto"/>
        <w:bottom w:val="none" w:sz="0" w:space="0" w:color="auto"/>
        <w:right w:val="none" w:sz="0" w:space="0" w:color="auto"/>
      </w:divBdr>
    </w:div>
    <w:div w:id="1415778736">
      <w:bodyDiv w:val="1"/>
      <w:marLeft w:val="0"/>
      <w:marRight w:val="0"/>
      <w:marTop w:val="0"/>
      <w:marBottom w:val="0"/>
      <w:divBdr>
        <w:top w:val="none" w:sz="0" w:space="0" w:color="auto"/>
        <w:left w:val="none" w:sz="0" w:space="0" w:color="auto"/>
        <w:bottom w:val="none" w:sz="0" w:space="0" w:color="auto"/>
        <w:right w:val="none" w:sz="0" w:space="0" w:color="auto"/>
      </w:divBdr>
    </w:div>
    <w:div w:id="1418282452">
      <w:bodyDiv w:val="1"/>
      <w:marLeft w:val="0"/>
      <w:marRight w:val="0"/>
      <w:marTop w:val="0"/>
      <w:marBottom w:val="0"/>
      <w:divBdr>
        <w:top w:val="none" w:sz="0" w:space="0" w:color="auto"/>
        <w:left w:val="none" w:sz="0" w:space="0" w:color="auto"/>
        <w:bottom w:val="none" w:sz="0" w:space="0" w:color="auto"/>
        <w:right w:val="none" w:sz="0" w:space="0" w:color="auto"/>
      </w:divBdr>
    </w:div>
    <w:div w:id="1434085161">
      <w:bodyDiv w:val="1"/>
      <w:marLeft w:val="0"/>
      <w:marRight w:val="0"/>
      <w:marTop w:val="0"/>
      <w:marBottom w:val="0"/>
      <w:divBdr>
        <w:top w:val="none" w:sz="0" w:space="0" w:color="auto"/>
        <w:left w:val="none" w:sz="0" w:space="0" w:color="auto"/>
        <w:bottom w:val="none" w:sz="0" w:space="0" w:color="auto"/>
        <w:right w:val="none" w:sz="0" w:space="0" w:color="auto"/>
      </w:divBdr>
    </w:div>
    <w:div w:id="1435516316">
      <w:bodyDiv w:val="1"/>
      <w:marLeft w:val="0"/>
      <w:marRight w:val="0"/>
      <w:marTop w:val="0"/>
      <w:marBottom w:val="0"/>
      <w:divBdr>
        <w:top w:val="none" w:sz="0" w:space="0" w:color="auto"/>
        <w:left w:val="none" w:sz="0" w:space="0" w:color="auto"/>
        <w:bottom w:val="none" w:sz="0" w:space="0" w:color="auto"/>
        <w:right w:val="none" w:sz="0" w:space="0" w:color="auto"/>
      </w:divBdr>
    </w:div>
    <w:div w:id="1451704250">
      <w:bodyDiv w:val="1"/>
      <w:marLeft w:val="0"/>
      <w:marRight w:val="0"/>
      <w:marTop w:val="0"/>
      <w:marBottom w:val="0"/>
      <w:divBdr>
        <w:top w:val="none" w:sz="0" w:space="0" w:color="auto"/>
        <w:left w:val="none" w:sz="0" w:space="0" w:color="auto"/>
        <w:bottom w:val="none" w:sz="0" w:space="0" w:color="auto"/>
        <w:right w:val="none" w:sz="0" w:space="0" w:color="auto"/>
      </w:divBdr>
    </w:div>
    <w:div w:id="1458374874">
      <w:bodyDiv w:val="1"/>
      <w:marLeft w:val="0"/>
      <w:marRight w:val="0"/>
      <w:marTop w:val="0"/>
      <w:marBottom w:val="0"/>
      <w:divBdr>
        <w:top w:val="none" w:sz="0" w:space="0" w:color="auto"/>
        <w:left w:val="none" w:sz="0" w:space="0" w:color="auto"/>
        <w:bottom w:val="none" w:sz="0" w:space="0" w:color="auto"/>
        <w:right w:val="none" w:sz="0" w:space="0" w:color="auto"/>
      </w:divBdr>
    </w:div>
    <w:div w:id="1462576283">
      <w:bodyDiv w:val="1"/>
      <w:marLeft w:val="0"/>
      <w:marRight w:val="0"/>
      <w:marTop w:val="0"/>
      <w:marBottom w:val="0"/>
      <w:divBdr>
        <w:top w:val="none" w:sz="0" w:space="0" w:color="auto"/>
        <w:left w:val="none" w:sz="0" w:space="0" w:color="auto"/>
        <w:bottom w:val="none" w:sz="0" w:space="0" w:color="auto"/>
        <w:right w:val="none" w:sz="0" w:space="0" w:color="auto"/>
      </w:divBdr>
    </w:div>
    <w:div w:id="1464881825">
      <w:bodyDiv w:val="1"/>
      <w:marLeft w:val="0"/>
      <w:marRight w:val="0"/>
      <w:marTop w:val="0"/>
      <w:marBottom w:val="0"/>
      <w:divBdr>
        <w:top w:val="none" w:sz="0" w:space="0" w:color="auto"/>
        <w:left w:val="none" w:sz="0" w:space="0" w:color="auto"/>
        <w:bottom w:val="none" w:sz="0" w:space="0" w:color="auto"/>
        <w:right w:val="none" w:sz="0" w:space="0" w:color="auto"/>
      </w:divBdr>
    </w:div>
    <w:div w:id="1466434731">
      <w:bodyDiv w:val="1"/>
      <w:marLeft w:val="0"/>
      <w:marRight w:val="0"/>
      <w:marTop w:val="0"/>
      <w:marBottom w:val="0"/>
      <w:divBdr>
        <w:top w:val="none" w:sz="0" w:space="0" w:color="auto"/>
        <w:left w:val="none" w:sz="0" w:space="0" w:color="auto"/>
        <w:bottom w:val="none" w:sz="0" w:space="0" w:color="auto"/>
        <w:right w:val="none" w:sz="0" w:space="0" w:color="auto"/>
      </w:divBdr>
    </w:div>
    <w:div w:id="1477651536">
      <w:bodyDiv w:val="1"/>
      <w:marLeft w:val="0"/>
      <w:marRight w:val="0"/>
      <w:marTop w:val="0"/>
      <w:marBottom w:val="0"/>
      <w:divBdr>
        <w:top w:val="none" w:sz="0" w:space="0" w:color="auto"/>
        <w:left w:val="none" w:sz="0" w:space="0" w:color="auto"/>
        <w:bottom w:val="none" w:sz="0" w:space="0" w:color="auto"/>
        <w:right w:val="none" w:sz="0" w:space="0" w:color="auto"/>
      </w:divBdr>
    </w:div>
    <w:div w:id="1480920397">
      <w:bodyDiv w:val="1"/>
      <w:marLeft w:val="0"/>
      <w:marRight w:val="0"/>
      <w:marTop w:val="0"/>
      <w:marBottom w:val="0"/>
      <w:divBdr>
        <w:top w:val="none" w:sz="0" w:space="0" w:color="auto"/>
        <w:left w:val="none" w:sz="0" w:space="0" w:color="auto"/>
        <w:bottom w:val="none" w:sz="0" w:space="0" w:color="auto"/>
        <w:right w:val="none" w:sz="0" w:space="0" w:color="auto"/>
      </w:divBdr>
    </w:div>
    <w:div w:id="1486555331">
      <w:bodyDiv w:val="1"/>
      <w:marLeft w:val="0"/>
      <w:marRight w:val="0"/>
      <w:marTop w:val="0"/>
      <w:marBottom w:val="0"/>
      <w:divBdr>
        <w:top w:val="none" w:sz="0" w:space="0" w:color="auto"/>
        <w:left w:val="none" w:sz="0" w:space="0" w:color="auto"/>
        <w:bottom w:val="none" w:sz="0" w:space="0" w:color="auto"/>
        <w:right w:val="none" w:sz="0" w:space="0" w:color="auto"/>
      </w:divBdr>
    </w:div>
    <w:div w:id="1487630215">
      <w:bodyDiv w:val="1"/>
      <w:marLeft w:val="0"/>
      <w:marRight w:val="0"/>
      <w:marTop w:val="0"/>
      <w:marBottom w:val="0"/>
      <w:divBdr>
        <w:top w:val="none" w:sz="0" w:space="0" w:color="auto"/>
        <w:left w:val="none" w:sz="0" w:space="0" w:color="auto"/>
        <w:bottom w:val="none" w:sz="0" w:space="0" w:color="auto"/>
        <w:right w:val="none" w:sz="0" w:space="0" w:color="auto"/>
      </w:divBdr>
    </w:div>
    <w:div w:id="1492912033">
      <w:bodyDiv w:val="1"/>
      <w:marLeft w:val="0"/>
      <w:marRight w:val="0"/>
      <w:marTop w:val="0"/>
      <w:marBottom w:val="0"/>
      <w:divBdr>
        <w:top w:val="none" w:sz="0" w:space="0" w:color="auto"/>
        <w:left w:val="none" w:sz="0" w:space="0" w:color="auto"/>
        <w:bottom w:val="none" w:sz="0" w:space="0" w:color="auto"/>
        <w:right w:val="none" w:sz="0" w:space="0" w:color="auto"/>
      </w:divBdr>
    </w:div>
    <w:div w:id="1503472380">
      <w:bodyDiv w:val="1"/>
      <w:marLeft w:val="0"/>
      <w:marRight w:val="0"/>
      <w:marTop w:val="0"/>
      <w:marBottom w:val="0"/>
      <w:divBdr>
        <w:top w:val="none" w:sz="0" w:space="0" w:color="auto"/>
        <w:left w:val="none" w:sz="0" w:space="0" w:color="auto"/>
        <w:bottom w:val="none" w:sz="0" w:space="0" w:color="auto"/>
        <w:right w:val="none" w:sz="0" w:space="0" w:color="auto"/>
      </w:divBdr>
    </w:div>
    <w:div w:id="1531331907">
      <w:bodyDiv w:val="1"/>
      <w:marLeft w:val="0"/>
      <w:marRight w:val="0"/>
      <w:marTop w:val="0"/>
      <w:marBottom w:val="0"/>
      <w:divBdr>
        <w:top w:val="none" w:sz="0" w:space="0" w:color="auto"/>
        <w:left w:val="none" w:sz="0" w:space="0" w:color="auto"/>
        <w:bottom w:val="none" w:sz="0" w:space="0" w:color="auto"/>
        <w:right w:val="none" w:sz="0" w:space="0" w:color="auto"/>
      </w:divBdr>
    </w:div>
    <w:div w:id="1535577816">
      <w:bodyDiv w:val="1"/>
      <w:marLeft w:val="0"/>
      <w:marRight w:val="0"/>
      <w:marTop w:val="0"/>
      <w:marBottom w:val="0"/>
      <w:divBdr>
        <w:top w:val="none" w:sz="0" w:space="0" w:color="auto"/>
        <w:left w:val="none" w:sz="0" w:space="0" w:color="auto"/>
        <w:bottom w:val="none" w:sz="0" w:space="0" w:color="auto"/>
        <w:right w:val="none" w:sz="0" w:space="0" w:color="auto"/>
      </w:divBdr>
    </w:div>
    <w:div w:id="1537087158">
      <w:bodyDiv w:val="1"/>
      <w:marLeft w:val="0"/>
      <w:marRight w:val="0"/>
      <w:marTop w:val="0"/>
      <w:marBottom w:val="0"/>
      <w:divBdr>
        <w:top w:val="none" w:sz="0" w:space="0" w:color="auto"/>
        <w:left w:val="none" w:sz="0" w:space="0" w:color="auto"/>
        <w:bottom w:val="none" w:sz="0" w:space="0" w:color="auto"/>
        <w:right w:val="none" w:sz="0" w:space="0" w:color="auto"/>
      </w:divBdr>
    </w:div>
    <w:div w:id="1539656870">
      <w:bodyDiv w:val="1"/>
      <w:marLeft w:val="0"/>
      <w:marRight w:val="0"/>
      <w:marTop w:val="0"/>
      <w:marBottom w:val="0"/>
      <w:divBdr>
        <w:top w:val="none" w:sz="0" w:space="0" w:color="auto"/>
        <w:left w:val="none" w:sz="0" w:space="0" w:color="auto"/>
        <w:bottom w:val="none" w:sz="0" w:space="0" w:color="auto"/>
        <w:right w:val="none" w:sz="0" w:space="0" w:color="auto"/>
      </w:divBdr>
    </w:div>
    <w:div w:id="1558786289">
      <w:bodyDiv w:val="1"/>
      <w:marLeft w:val="0"/>
      <w:marRight w:val="0"/>
      <w:marTop w:val="0"/>
      <w:marBottom w:val="0"/>
      <w:divBdr>
        <w:top w:val="none" w:sz="0" w:space="0" w:color="auto"/>
        <w:left w:val="none" w:sz="0" w:space="0" w:color="auto"/>
        <w:bottom w:val="none" w:sz="0" w:space="0" w:color="auto"/>
        <w:right w:val="none" w:sz="0" w:space="0" w:color="auto"/>
      </w:divBdr>
    </w:div>
    <w:div w:id="1578511158">
      <w:bodyDiv w:val="1"/>
      <w:marLeft w:val="0"/>
      <w:marRight w:val="0"/>
      <w:marTop w:val="0"/>
      <w:marBottom w:val="0"/>
      <w:divBdr>
        <w:top w:val="none" w:sz="0" w:space="0" w:color="auto"/>
        <w:left w:val="none" w:sz="0" w:space="0" w:color="auto"/>
        <w:bottom w:val="none" w:sz="0" w:space="0" w:color="auto"/>
        <w:right w:val="none" w:sz="0" w:space="0" w:color="auto"/>
      </w:divBdr>
    </w:div>
    <w:div w:id="1599824128">
      <w:bodyDiv w:val="1"/>
      <w:marLeft w:val="0"/>
      <w:marRight w:val="0"/>
      <w:marTop w:val="0"/>
      <w:marBottom w:val="0"/>
      <w:divBdr>
        <w:top w:val="none" w:sz="0" w:space="0" w:color="auto"/>
        <w:left w:val="none" w:sz="0" w:space="0" w:color="auto"/>
        <w:bottom w:val="none" w:sz="0" w:space="0" w:color="auto"/>
        <w:right w:val="none" w:sz="0" w:space="0" w:color="auto"/>
      </w:divBdr>
    </w:div>
    <w:div w:id="1606111239">
      <w:bodyDiv w:val="1"/>
      <w:marLeft w:val="0"/>
      <w:marRight w:val="0"/>
      <w:marTop w:val="0"/>
      <w:marBottom w:val="0"/>
      <w:divBdr>
        <w:top w:val="none" w:sz="0" w:space="0" w:color="auto"/>
        <w:left w:val="none" w:sz="0" w:space="0" w:color="auto"/>
        <w:bottom w:val="none" w:sz="0" w:space="0" w:color="auto"/>
        <w:right w:val="none" w:sz="0" w:space="0" w:color="auto"/>
      </w:divBdr>
    </w:div>
    <w:div w:id="1606881969">
      <w:bodyDiv w:val="1"/>
      <w:marLeft w:val="0"/>
      <w:marRight w:val="0"/>
      <w:marTop w:val="0"/>
      <w:marBottom w:val="0"/>
      <w:divBdr>
        <w:top w:val="none" w:sz="0" w:space="0" w:color="auto"/>
        <w:left w:val="none" w:sz="0" w:space="0" w:color="auto"/>
        <w:bottom w:val="none" w:sz="0" w:space="0" w:color="auto"/>
        <w:right w:val="none" w:sz="0" w:space="0" w:color="auto"/>
      </w:divBdr>
    </w:div>
    <w:div w:id="1608921834">
      <w:bodyDiv w:val="1"/>
      <w:marLeft w:val="0"/>
      <w:marRight w:val="0"/>
      <w:marTop w:val="0"/>
      <w:marBottom w:val="0"/>
      <w:divBdr>
        <w:top w:val="none" w:sz="0" w:space="0" w:color="auto"/>
        <w:left w:val="none" w:sz="0" w:space="0" w:color="auto"/>
        <w:bottom w:val="none" w:sz="0" w:space="0" w:color="auto"/>
        <w:right w:val="none" w:sz="0" w:space="0" w:color="auto"/>
      </w:divBdr>
    </w:div>
    <w:div w:id="1620333083">
      <w:bodyDiv w:val="1"/>
      <w:marLeft w:val="0"/>
      <w:marRight w:val="0"/>
      <w:marTop w:val="0"/>
      <w:marBottom w:val="0"/>
      <w:divBdr>
        <w:top w:val="none" w:sz="0" w:space="0" w:color="auto"/>
        <w:left w:val="none" w:sz="0" w:space="0" w:color="auto"/>
        <w:bottom w:val="none" w:sz="0" w:space="0" w:color="auto"/>
        <w:right w:val="none" w:sz="0" w:space="0" w:color="auto"/>
      </w:divBdr>
    </w:div>
    <w:div w:id="1639606064">
      <w:bodyDiv w:val="1"/>
      <w:marLeft w:val="0"/>
      <w:marRight w:val="0"/>
      <w:marTop w:val="0"/>
      <w:marBottom w:val="0"/>
      <w:divBdr>
        <w:top w:val="none" w:sz="0" w:space="0" w:color="auto"/>
        <w:left w:val="none" w:sz="0" w:space="0" w:color="auto"/>
        <w:bottom w:val="none" w:sz="0" w:space="0" w:color="auto"/>
        <w:right w:val="none" w:sz="0" w:space="0" w:color="auto"/>
      </w:divBdr>
    </w:div>
    <w:div w:id="1645433216">
      <w:bodyDiv w:val="1"/>
      <w:marLeft w:val="0"/>
      <w:marRight w:val="0"/>
      <w:marTop w:val="0"/>
      <w:marBottom w:val="0"/>
      <w:divBdr>
        <w:top w:val="none" w:sz="0" w:space="0" w:color="auto"/>
        <w:left w:val="none" w:sz="0" w:space="0" w:color="auto"/>
        <w:bottom w:val="none" w:sz="0" w:space="0" w:color="auto"/>
        <w:right w:val="none" w:sz="0" w:space="0" w:color="auto"/>
      </w:divBdr>
    </w:div>
    <w:div w:id="1648704905">
      <w:bodyDiv w:val="1"/>
      <w:marLeft w:val="0"/>
      <w:marRight w:val="0"/>
      <w:marTop w:val="0"/>
      <w:marBottom w:val="0"/>
      <w:divBdr>
        <w:top w:val="none" w:sz="0" w:space="0" w:color="auto"/>
        <w:left w:val="none" w:sz="0" w:space="0" w:color="auto"/>
        <w:bottom w:val="none" w:sz="0" w:space="0" w:color="auto"/>
        <w:right w:val="none" w:sz="0" w:space="0" w:color="auto"/>
      </w:divBdr>
    </w:div>
    <w:div w:id="1653632476">
      <w:bodyDiv w:val="1"/>
      <w:marLeft w:val="0"/>
      <w:marRight w:val="0"/>
      <w:marTop w:val="0"/>
      <w:marBottom w:val="0"/>
      <w:divBdr>
        <w:top w:val="none" w:sz="0" w:space="0" w:color="auto"/>
        <w:left w:val="none" w:sz="0" w:space="0" w:color="auto"/>
        <w:bottom w:val="none" w:sz="0" w:space="0" w:color="auto"/>
        <w:right w:val="none" w:sz="0" w:space="0" w:color="auto"/>
      </w:divBdr>
    </w:div>
    <w:div w:id="1655907855">
      <w:bodyDiv w:val="1"/>
      <w:marLeft w:val="0"/>
      <w:marRight w:val="0"/>
      <w:marTop w:val="0"/>
      <w:marBottom w:val="0"/>
      <w:divBdr>
        <w:top w:val="none" w:sz="0" w:space="0" w:color="auto"/>
        <w:left w:val="none" w:sz="0" w:space="0" w:color="auto"/>
        <w:bottom w:val="none" w:sz="0" w:space="0" w:color="auto"/>
        <w:right w:val="none" w:sz="0" w:space="0" w:color="auto"/>
      </w:divBdr>
    </w:div>
    <w:div w:id="1660116217">
      <w:bodyDiv w:val="1"/>
      <w:marLeft w:val="0"/>
      <w:marRight w:val="0"/>
      <w:marTop w:val="0"/>
      <w:marBottom w:val="0"/>
      <w:divBdr>
        <w:top w:val="none" w:sz="0" w:space="0" w:color="auto"/>
        <w:left w:val="none" w:sz="0" w:space="0" w:color="auto"/>
        <w:bottom w:val="none" w:sz="0" w:space="0" w:color="auto"/>
        <w:right w:val="none" w:sz="0" w:space="0" w:color="auto"/>
      </w:divBdr>
    </w:div>
    <w:div w:id="1665276455">
      <w:bodyDiv w:val="1"/>
      <w:marLeft w:val="0"/>
      <w:marRight w:val="0"/>
      <w:marTop w:val="0"/>
      <w:marBottom w:val="0"/>
      <w:divBdr>
        <w:top w:val="none" w:sz="0" w:space="0" w:color="auto"/>
        <w:left w:val="none" w:sz="0" w:space="0" w:color="auto"/>
        <w:bottom w:val="none" w:sz="0" w:space="0" w:color="auto"/>
        <w:right w:val="none" w:sz="0" w:space="0" w:color="auto"/>
      </w:divBdr>
    </w:div>
    <w:div w:id="1665544927">
      <w:bodyDiv w:val="1"/>
      <w:marLeft w:val="0"/>
      <w:marRight w:val="0"/>
      <w:marTop w:val="0"/>
      <w:marBottom w:val="0"/>
      <w:divBdr>
        <w:top w:val="none" w:sz="0" w:space="0" w:color="auto"/>
        <w:left w:val="none" w:sz="0" w:space="0" w:color="auto"/>
        <w:bottom w:val="none" w:sz="0" w:space="0" w:color="auto"/>
        <w:right w:val="none" w:sz="0" w:space="0" w:color="auto"/>
      </w:divBdr>
    </w:div>
    <w:div w:id="1666401714">
      <w:bodyDiv w:val="1"/>
      <w:marLeft w:val="0"/>
      <w:marRight w:val="0"/>
      <w:marTop w:val="0"/>
      <w:marBottom w:val="0"/>
      <w:divBdr>
        <w:top w:val="none" w:sz="0" w:space="0" w:color="auto"/>
        <w:left w:val="none" w:sz="0" w:space="0" w:color="auto"/>
        <w:bottom w:val="none" w:sz="0" w:space="0" w:color="auto"/>
        <w:right w:val="none" w:sz="0" w:space="0" w:color="auto"/>
      </w:divBdr>
    </w:div>
    <w:div w:id="1668751088">
      <w:bodyDiv w:val="1"/>
      <w:marLeft w:val="0"/>
      <w:marRight w:val="0"/>
      <w:marTop w:val="0"/>
      <w:marBottom w:val="0"/>
      <w:divBdr>
        <w:top w:val="none" w:sz="0" w:space="0" w:color="auto"/>
        <w:left w:val="none" w:sz="0" w:space="0" w:color="auto"/>
        <w:bottom w:val="none" w:sz="0" w:space="0" w:color="auto"/>
        <w:right w:val="none" w:sz="0" w:space="0" w:color="auto"/>
      </w:divBdr>
    </w:div>
    <w:div w:id="1675495314">
      <w:bodyDiv w:val="1"/>
      <w:marLeft w:val="0"/>
      <w:marRight w:val="0"/>
      <w:marTop w:val="0"/>
      <w:marBottom w:val="0"/>
      <w:divBdr>
        <w:top w:val="none" w:sz="0" w:space="0" w:color="auto"/>
        <w:left w:val="none" w:sz="0" w:space="0" w:color="auto"/>
        <w:bottom w:val="none" w:sz="0" w:space="0" w:color="auto"/>
        <w:right w:val="none" w:sz="0" w:space="0" w:color="auto"/>
      </w:divBdr>
    </w:div>
    <w:div w:id="1675495698">
      <w:bodyDiv w:val="1"/>
      <w:marLeft w:val="0"/>
      <w:marRight w:val="0"/>
      <w:marTop w:val="0"/>
      <w:marBottom w:val="0"/>
      <w:divBdr>
        <w:top w:val="none" w:sz="0" w:space="0" w:color="auto"/>
        <w:left w:val="none" w:sz="0" w:space="0" w:color="auto"/>
        <w:bottom w:val="none" w:sz="0" w:space="0" w:color="auto"/>
        <w:right w:val="none" w:sz="0" w:space="0" w:color="auto"/>
      </w:divBdr>
    </w:div>
    <w:div w:id="1675766995">
      <w:bodyDiv w:val="1"/>
      <w:marLeft w:val="0"/>
      <w:marRight w:val="0"/>
      <w:marTop w:val="0"/>
      <w:marBottom w:val="0"/>
      <w:divBdr>
        <w:top w:val="none" w:sz="0" w:space="0" w:color="auto"/>
        <w:left w:val="none" w:sz="0" w:space="0" w:color="auto"/>
        <w:bottom w:val="none" w:sz="0" w:space="0" w:color="auto"/>
        <w:right w:val="none" w:sz="0" w:space="0" w:color="auto"/>
      </w:divBdr>
    </w:div>
    <w:div w:id="1677154606">
      <w:bodyDiv w:val="1"/>
      <w:marLeft w:val="0"/>
      <w:marRight w:val="0"/>
      <w:marTop w:val="0"/>
      <w:marBottom w:val="0"/>
      <w:divBdr>
        <w:top w:val="none" w:sz="0" w:space="0" w:color="auto"/>
        <w:left w:val="none" w:sz="0" w:space="0" w:color="auto"/>
        <w:bottom w:val="none" w:sz="0" w:space="0" w:color="auto"/>
        <w:right w:val="none" w:sz="0" w:space="0" w:color="auto"/>
      </w:divBdr>
    </w:div>
    <w:div w:id="1701857830">
      <w:bodyDiv w:val="1"/>
      <w:marLeft w:val="0"/>
      <w:marRight w:val="0"/>
      <w:marTop w:val="0"/>
      <w:marBottom w:val="0"/>
      <w:divBdr>
        <w:top w:val="none" w:sz="0" w:space="0" w:color="auto"/>
        <w:left w:val="none" w:sz="0" w:space="0" w:color="auto"/>
        <w:bottom w:val="none" w:sz="0" w:space="0" w:color="auto"/>
        <w:right w:val="none" w:sz="0" w:space="0" w:color="auto"/>
      </w:divBdr>
    </w:div>
    <w:div w:id="1706902363">
      <w:bodyDiv w:val="1"/>
      <w:marLeft w:val="0"/>
      <w:marRight w:val="0"/>
      <w:marTop w:val="0"/>
      <w:marBottom w:val="0"/>
      <w:divBdr>
        <w:top w:val="none" w:sz="0" w:space="0" w:color="auto"/>
        <w:left w:val="none" w:sz="0" w:space="0" w:color="auto"/>
        <w:bottom w:val="none" w:sz="0" w:space="0" w:color="auto"/>
        <w:right w:val="none" w:sz="0" w:space="0" w:color="auto"/>
      </w:divBdr>
    </w:div>
    <w:div w:id="1722627909">
      <w:bodyDiv w:val="1"/>
      <w:marLeft w:val="0"/>
      <w:marRight w:val="0"/>
      <w:marTop w:val="0"/>
      <w:marBottom w:val="0"/>
      <w:divBdr>
        <w:top w:val="none" w:sz="0" w:space="0" w:color="auto"/>
        <w:left w:val="none" w:sz="0" w:space="0" w:color="auto"/>
        <w:bottom w:val="none" w:sz="0" w:space="0" w:color="auto"/>
        <w:right w:val="none" w:sz="0" w:space="0" w:color="auto"/>
      </w:divBdr>
    </w:div>
    <w:div w:id="1729037764">
      <w:bodyDiv w:val="1"/>
      <w:marLeft w:val="0"/>
      <w:marRight w:val="0"/>
      <w:marTop w:val="0"/>
      <w:marBottom w:val="0"/>
      <w:divBdr>
        <w:top w:val="none" w:sz="0" w:space="0" w:color="auto"/>
        <w:left w:val="none" w:sz="0" w:space="0" w:color="auto"/>
        <w:bottom w:val="none" w:sz="0" w:space="0" w:color="auto"/>
        <w:right w:val="none" w:sz="0" w:space="0" w:color="auto"/>
      </w:divBdr>
    </w:div>
    <w:div w:id="1737629078">
      <w:bodyDiv w:val="1"/>
      <w:marLeft w:val="0"/>
      <w:marRight w:val="0"/>
      <w:marTop w:val="0"/>
      <w:marBottom w:val="0"/>
      <w:divBdr>
        <w:top w:val="none" w:sz="0" w:space="0" w:color="auto"/>
        <w:left w:val="none" w:sz="0" w:space="0" w:color="auto"/>
        <w:bottom w:val="none" w:sz="0" w:space="0" w:color="auto"/>
        <w:right w:val="none" w:sz="0" w:space="0" w:color="auto"/>
      </w:divBdr>
    </w:div>
    <w:div w:id="1741825160">
      <w:bodyDiv w:val="1"/>
      <w:marLeft w:val="0"/>
      <w:marRight w:val="0"/>
      <w:marTop w:val="0"/>
      <w:marBottom w:val="0"/>
      <w:divBdr>
        <w:top w:val="none" w:sz="0" w:space="0" w:color="auto"/>
        <w:left w:val="none" w:sz="0" w:space="0" w:color="auto"/>
        <w:bottom w:val="none" w:sz="0" w:space="0" w:color="auto"/>
        <w:right w:val="none" w:sz="0" w:space="0" w:color="auto"/>
      </w:divBdr>
    </w:div>
    <w:div w:id="1755276606">
      <w:bodyDiv w:val="1"/>
      <w:marLeft w:val="0"/>
      <w:marRight w:val="0"/>
      <w:marTop w:val="0"/>
      <w:marBottom w:val="0"/>
      <w:divBdr>
        <w:top w:val="none" w:sz="0" w:space="0" w:color="auto"/>
        <w:left w:val="none" w:sz="0" w:space="0" w:color="auto"/>
        <w:bottom w:val="none" w:sz="0" w:space="0" w:color="auto"/>
        <w:right w:val="none" w:sz="0" w:space="0" w:color="auto"/>
      </w:divBdr>
    </w:div>
    <w:div w:id="1756972198">
      <w:bodyDiv w:val="1"/>
      <w:marLeft w:val="0"/>
      <w:marRight w:val="0"/>
      <w:marTop w:val="0"/>
      <w:marBottom w:val="0"/>
      <w:divBdr>
        <w:top w:val="none" w:sz="0" w:space="0" w:color="auto"/>
        <w:left w:val="none" w:sz="0" w:space="0" w:color="auto"/>
        <w:bottom w:val="none" w:sz="0" w:space="0" w:color="auto"/>
        <w:right w:val="none" w:sz="0" w:space="0" w:color="auto"/>
      </w:divBdr>
    </w:div>
    <w:div w:id="1761365569">
      <w:bodyDiv w:val="1"/>
      <w:marLeft w:val="0"/>
      <w:marRight w:val="0"/>
      <w:marTop w:val="0"/>
      <w:marBottom w:val="0"/>
      <w:divBdr>
        <w:top w:val="none" w:sz="0" w:space="0" w:color="auto"/>
        <w:left w:val="none" w:sz="0" w:space="0" w:color="auto"/>
        <w:bottom w:val="none" w:sz="0" w:space="0" w:color="auto"/>
        <w:right w:val="none" w:sz="0" w:space="0" w:color="auto"/>
      </w:divBdr>
    </w:div>
    <w:div w:id="1770394253">
      <w:bodyDiv w:val="1"/>
      <w:marLeft w:val="0"/>
      <w:marRight w:val="0"/>
      <w:marTop w:val="0"/>
      <w:marBottom w:val="0"/>
      <w:divBdr>
        <w:top w:val="none" w:sz="0" w:space="0" w:color="auto"/>
        <w:left w:val="none" w:sz="0" w:space="0" w:color="auto"/>
        <w:bottom w:val="none" w:sz="0" w:space="0" w:color="auto"/>
        <w:right w:val="none" w:sz="0" w:space="0" w:color="auto"/>
      </w:divBdr>
    </w:div>
    <w:div w:id="1774471019">
      <w:bodyDiv w:val="1"/>
      <w:marLeft w:val="0"/>
      <w:marRight w:val="0"/>
      <w:marTop w:val="0"/>
      <w:marBottom w:val="0"/>
      <w:divBdr>
        <w:top w:val="none" w:sz="0" w:space="0" w:color="auto"/>
        <w:left w:val="none" w:sz="0" w:space="0" w:color="auto"/>
        <w:bottom w:val="none" w:sz="0" w:space="0" w:color="auto"/>
        <w:right w:val="none" w:sz="0" w:space="0" w:color="auto"/>
      </w:divBdr>
    </w:div>
    <w:div w:id="1779060890">
      <w:bodyDiv w:val="1"/>
      <w:marLeft w:val="0"/>
      <w:marRight w:val="0"/>
      <w:marTop w:val="0"/>
      <w:marBottom w:val="0"/>
      <w:divBdr>
        <w:top w:val="none" w:sz="0" w:space="0" w:color="auto"/>
        <w:left w:val="none" w:sz="0" w:space="0" w:color="auto"/>
        <w:bottom w:val="none" w:sz="0" w:space="0" w:color="auto"/>
        <w:right w:val="none" w:sz="0" w:space="0" w:color="auto"/>
      </w:divBdr>
    </w:div>
    <w:div w:id="1787699282">
      <w:bodyDiv w:val="1"/>
      <w:marLeft w:val="0"/>
      <w:marRight w:val="0"/>
      <w:marTop w:val="0"/>
      <w:marBottom w:val="0"/>
      <w:divBdr>
        <w:top w:val="none" w:sz="0" w:space="0" w:color="auto"/>
        <w:left w:val="none" w:sz="0" w:space="0" w:color="auto"/>
        <w:bottom w:val="none" w:sz="0" w:space="0" w:color="auto"/>
        <w:right w:val="none" w:sz="0" w:space="0" w:color="auto"/>
      </w:divBdr>
    </w:div>
    <w:div w:id="1789737953">
      <w:bodyDiv w:val="1"/>
      <w:marLeft w:val="0"/>
      <w:marRight w:val="0"/>
      <w:marTop w:val="0"/>
      <w:marBottom w:val="0"/>
      <w:divBdr>
        <w:top w:val="none" w:sz="0" w:space="0" w:color="auto"/>
        <w:left w:val="none" w:sz="0" w:space="0" w:color="auto"/>
        <w:bottom w:val="none" w:sz="0" w:space="0" w:color="auto"/>
        <w:right w:val="none" w:sz="0" w:space="0" w:color="auto"/>
      </w:divBdr>
    </w:div>
    <w:div w:id="1794009918">
      <w:bodyDiv w:val="1"/>
      <w:marLeft w:val="0"/>
      <w:marRight w:val="0"/>
      <w:marTop w:val="0"/>
      <w:marBottom w:val="0"/>
      <w:divBdr>
        <w:top w:val="none" w:sz="0" w:space="0" w:color="auto"/>
        <w:left w:val="none" w:sz="0" w:space="0" w:color="auto"/>
        <w:bottom w:val="none" w:sz="0" w:space="0" w:color="auto"/>
        <w:right w:val="none" w:sz="0" w:space="0" w:color="auto"/>
      </w:divBdr>
    </w:div>
    <w:div w:id="1805006368">
      <w:bodyDiv w:val="1"/>
      <w:marLeft w:val="0"/>
      <w:marRight w:val="0"/>
      <w:marTop w:val="0"/>
      <w:marBottom w:val="0"/>
      <w:divBdr>
        <w:top w:val="none" w:sz="0" w:space="0" w:color="auto"/>
        <w:left w:val="none" w:sz="0" w:space="0" w:color="auto"/>
        <w:bottom w:val="none" w:sz="0" w:space="0" w:color="auto"/>
        <w:right w:val="none" w:sz="0" w:space="0" w:color="auto"/>
      </w:divBdr>
    </w:div>
    <w:div w:id="1811050750">
      <w:bodyDiv w:val="1"/>
      <w:marLeft w:val="0"/>
      <w:marRight w:val="0"/>
      <w:marTop w:val="0"/>
      <w:marBottom w:val="0"/>
      <w:divBdr>
        <w:top w:val="none" w:sz="0" w:space="0" w:color="auto"/>
        <w:left w:val="none" w:sz="0" w:space="0" w:color="auto"/>
        <w:bottom w:val="none" w:sz="0" w:space="0" w:color="auto"/>
        <w:right w:val="none" w:sz="0" w:space="0" w:color="auto"/>
      </w:divBdr>
    </w:div>
    <w:div w:id="1815829483">
      <w:bodyDiv w:val="1"/>
      <w:marLeft w:val="0"/>
      <w:marRight w:val="0"/>
      <w:marTop w:val="0"/>
      <w:marBottom w:val="0"/>
      <w:divBdr>
        <w:top w:val="none" w:sz="0" w:space="0" w:color="auto"/>
        <w:left w:val="none" w:sz="0" w:space="0" w:color="auto"/>
        <w:bottom w:val="none" w:sz="0" w:space="0" w:color="auto"/>
        <w:right w:val="none" w:sz="0" w:space="0" w:color="auto"/>
      </w:divBdr>
    </w:div>
    <w:div w:id="1815876365">
      <w:bodyDiv w:val="1"/>
      <w:marLeft w:val="0"/>
      <w:marRight w:val="0"/>
      <w:marTop w:val="0"/>
      <w:marBottom w:val="0"/>
      <w:divBdr>
        <w:top w:val="none" w:sz="0" w:space="0" w:color="auto"/>
        <w:left w:val="none" w:sz="0" w:space="0" w:color="auto"/>
        <w:bottom w:val="none" w:sz="0" w:space="0" w:color="auto"/>
        <w:right w:val="none" w:sz="0" w:space="0" w:color="auto"/>
      </w:divBdr>
    </w:div>
    <w:div w:id="1823738517">
      <w:bodyDiv w:val="1"/>
      <w:marLeft w:val="0"/>
      <w:marRight w:val="0"/>
      <w:marTop w:val="0"/>
      <w:marBottom w:val="0"/>
      <w:divBdr>
        <w:top w:val="none" w:sz="0" w:space="0" w:color="auto"/>
        <w:left w:val="none" w:sz="0" w:space="0" w:color="auto"/>
        <w:bottom w:val="none" w:sz="0" w:space="0" w:color="auto"/>
        <w:right w:val="none" w:sz="0" w:space="0" w:color="auto"/>
      </w:divBdr>
    </w:div>
    <w:div w:id="1827815884">
      <w:bodyDiv w:val="1"/>
      <w:marLeft w:val="0"/>
      <w:marRight w:val="0"/>
      <w:marTop w:val="0"/>
      <w:marBottom w:val="0"/>
      <w:divBdr>
        <w:top w:val="none" w:sz="0" w:space="0" w:color="auto"/>
        <w:left w:val="none" w:sz="0" w:space="0" w:color="auto"/>
        <w:bottom w:val="none" w:sz="0" w:space="0" w:color="auto"/>
        <w:right w:val="none" w:sz="0" w:space="0" w:color="auto"/>
      </w:divBdr>
    </w:div>
    <w:div w:id="1829595732">
      <w:bodyDiv w:val="1"/>
      <w:marLeft w:val="0"/>
      <w:marRight w:val="0"/>
      <w:marTop w:val="0"/>
      <w:marBottom w:val="0"/>
      <w:divBdr>
        <w:top w:val="none" w:sz="0" w:space="0" w:color="auto"/>
        <w:left w:val="none" w:sz="0" w:space="0" w:color="auto"/>
        <w:bottom w:val="none" w:sz="0" w:space="0" w:color="auto"/>
        <w:right w:val="none" w:sz="0" w:space="0" w:color="auto"/>
      </w:divBdr>
    </w:div>
    <w:div w:id="1831872626">
      <w:bodyDiv w:val="1"/>
      <w:marLeft w:val="0"/>
      <w:marRight w:val="0"/>
      <w:marTop w:val="0"/>
      <w:marBottom w:val="0"/>
      <w:divBdr>
        <w:top w:val="none" w:sz="0" w:space="0" w:color="auto"/>
        <w:left w:val="none" w:sz="0" w:space="0" w:color="auto"/>
        <w:bottom w:val="none" w:sz="0" w:space="0" w:color="auto"/>
        <w:right w:val="none" w:sz="0" w:space="0" w:color="auto"/>
      </w:divBdr>
    </w:div>
    <w:div w:id="1833906858">
      <w:bodyDiv w:val="1"/>
      <w:marLeft w:val="0"/>
      <w:marRight w:val="0"/>
      <w:marTop w:val="0"/>
      <w:marBottom w:val="0"/>
      <w:divBdr>
        <w:top w:val="none" w:sz="0" w:space="0" w:color="auto"/>
        <w:left w:val="none" w:sz="0" w:space="0" w:color="auto"/>
        <w:bottom w:val="none" w:sz="0" w:space="0" w:color="auto"/>
        <w:right w:val="none" w:sz="0" w:space="0" w:color="auto"/>
      </w:divBdr>
    </w:div>
    <w:div w:id="1835560798">
      <w:bodyDiv w:val="1"/>
      <w:marLeft w:val="0"/>
      <w:marRight w:val="0"/>
      <w:marTop w:val="0"/>
      <w:marBottom w:val="0"/>
      <w:divBdr>
        <w:top w:val="none" w:sz="0" w:space="0" w:color="auto"/>
        <w:left w:val="none" w:sz="0" w:space="0" w:color="auto"/>
        <w:bottom w:val="none" w:sz="0" w:space="0" w:color="auto"/>
        <w:right w:val="none" w:sz="0" w:space="0" w:color="auto"/>
      </w:divBdr>
    </w:div>
    <w:div w:id="1845240259">
      <w:bodyDiv w:val="1"/>
      <w:marLeft w:val="0"/>
      <w:marRight w:val="0"/>
      <w:marTop w:val="0"/>
      <w:marBottom w:val="0"/>
      <w:divBdr>
        <w:top w:val="none" w:sz="0" w:space="0" w:color="auto"/>
        <w:left w:val="none" w:sz="0" w:space="0" w:color="auto"/>
        <w:bottom w:val="none" w:sz="0" w:space="0" w:color="auto"/>
        <w:right w:val="none" w:sz="0" w:space="0" w:color="auto"/>
      </w:divBdr>
    </w:div>
    <w:div w:id="1845902849">
      <w:bodyDiv w:val="1"/>
      <w:marLeft w:val="0"/>
      <w:marRight w:val="0"/>
      <w:marTop w:val="0"/>
      <w:marBottom w:val="0"/>
      <w:divBdr>
        <w:top w:val="none" w:sz="0" w:space="0" w:color="auto"/>
        <w:left w:val="none" w:sz="0" w:space="0" w:color="auto"/>
        <w:bottom w:val="none" w:sz="0" w:space="0" w:color="auto"/>
        <w:right w:val="none" w:sz="0" w:space="0" w:color="auto"/>
      </w:divBdr>
    </w:div>
    <w:div w:id="1849127263">
      <w:bodyDiv w:val="1"/>
      <w:marLeft w:val="0"/>
      <w:marRight w:val="0"/>
      <w:marTop w:val="0"/>
      <w:marBottom w:val="0"/>
      <w:divBdr>
        <w:top w:val="none" w:sz="0" w:space="0" w:color="auto"/>
        <w:left w:val="none" w:sz="0" w:space="0" w:color="auto"/>
        <w:bottom w:val="none" w:sz="0" w:space="0" w:color="auto"/>
        <w:right w:val="none" w:sz="0" w:space="0" w:color="auto"/>
      </w:divBdr>
    </w:div>
    <w:div w:id="1853489383">
      <w:bodyDiv w:val="1"/>
      <w:marLeft w:val="0"/>
      <w:marRight w:val="0"/>
      <w:marTop w:val="0"/>
      <w:marBottom w:val="0"/>
      <w:divBdr>
        <w:top w:val="none" w:sz="0" w:space="0" w:color="auto"/>
        <w:left w:val="none" w:sz="0" w:space="0" w:color="auto"/>
        <w:bottom w:val="none" w:sz="0" w:space="0" w:color="auto"/>
        <w:right w:val="none" w:sz="0" w:space="0" w:color="auto"/>
      </w:divBdr>
    </w:div>
    <w:div w:id="1857890461">
      <w:bodyDiv w:val="1"/>
      <w:marLeft w:val="0"/>
      <w:marRight w:val="0"/>
      <w:marTop w:val="0"/>
      <w:marBottom w:val="0"/>
      <w:divBdr>
        <w:top w:val="none" w:sz="0" w:space="0" w:color="auto"/>
        <w:left w:val="none" w:sz="0" w:space="0" w:color="auto"/>
        <w:bottom w:val="none" w:sz="0" w:space="0" w:color="auto"/>
        <w:right w:val="none" w:sz="0" w:space="0" w:color="auto"/>
      </w:divBdr>
    </w:div>
    <w:div w:id="1862619014">
      <w:bodyDiv w:val="1"/>
      <w:marLeft w:val="0"/>
      <w:marRight w:val="0"/>
      <w:marTop w:val="0"/>
      <w:marBottom w:val="0"/>
      <w:divBdr>
        <w:top w:val="none" w:sz="0" w:space="0" w:color="auto"/>
        <w:left w:val="none" w:sz="0" w:space="0" w:color="auto"/>
        <w:bottom w:val="none" w:sz="0" w:space="0" w:color="auto"/>
        <w:right w:val="none" w:sz="0" w:space="0" w:color="auto"/>
      </w:divBdr>
    </w:div>
    <w:div w:id="1865827328">
      <w:bodyDiv w:val="1"/>
      <w:marLeft w:val="0"/>
      <w:marRight w:val="0"/>
      <w:marTop w:val="0"/>
      <w:marBottom w:val="0"/>
      <w:divBdr>
        <w:top w:val="none" w:sz="0" w:space="0" w:color="auto"/>
        <w:left w:val="none" w:sz="0" w:space="0" w:color="auto"/>
        <w:bottom w:val="none" w:sz="0" w:space="0" w:color="auto"/>
        <w:right w:val="none" w:sz="0" w:space="0" w:color="auto"/>
      </w:divBdr>
    </w:div>
    <w:div w:id="1871870920">
      <w:bodyDiv w:val="1"/>
      <w:marLeft w:val="0"/>
      <w:marRight w:val="0"/>
      <w:marTop w:val="0"/>
      <w:marBottom w:val="0"/>
      <w:divBdr>
        <w:top w:val="none" w:sz="0" w:space="0" w:color="auto"/>
        <w:left w:val="none" w:sz="0" w:space="0" w:color="auto"/>
        <w:bottom w:val="none" w:sz="0" w:space="0" w:color="auto"/>
        <w:right w:val="none" w:sz="0" w:space="0" w:color="auto"/>
      </w:divBdr>
    </w:div>
    <w:div w:id="1882400933">
      <w:bodyDiv w:val="1"/>
      <w:marLeft w:val="0"/>
      <w:marRight w:val="0"/>
      <w:marTop w:val="0"/>
      <w:marBottom w:val="0"/>
      <w:divBdr>
        <w:top w:val="none" w:sz="0" w:space="0" w:color="auto"/>
        <w:left w:val="none" w:sz="0" w:space="0" w:color="auto"/>
        <w:bottom w:val="none" w:sz="0" w:space="0" w:color="auto"/>
        <w:right w:val="none" w:sz="0" w:space="0" w:color="auto"/>
      </w:divBdr>
    </w:div>
    <w:div w:id="1882551210">
      <w:bodyDiv w:val="1"/>
      <w:marLeft w:val="0"/>
      <w:marRight w:val="0"/>
      <w:marTop w:val="0"/>
      <w:marBottom w:val="0"/>
      <w:divBdr>
        <w:top w:val="none" w:sz="0" w:space="0" w:color="auto"/>
        <w:left w:val="none" w:sz="0" w:space="0" w:color="auto"/>
        <w:bottom w:val="none" w:sz="0" w:space="0" w:color="auto"/>
        <w:right w:val="none" w:sz="0" w:space="0" w:color="auto"/>
      </w:divBdr>
    </w:div>
    <w:div w:id="1898663165">
      <w:bodyDiv w:val="1"/>
      <w:marLeft w:val="0"/>
      <w:marRight w:val="0"/>
      <w:marTop w:val="0"/>
      <w:marBottom w:val="0"/>
      <w:divBdr>
        <w:top w:val="none" w:sz="0" w:space="0" w:color="auto"/>
        <w:left w:val="none" w:sz="0" w:space="0" w:color="auto"/>
        <w:bottom w:val="none" w:sz="0" w:space="0" w:color="auto"/>
        <w:right w:val="none" w:sz="0" w:space="0" w:color="auto"/>
      </w:divBdr>
    </w:div>
    <w:div w:id="1906061967">
      <w:bodyDiv w:val="1"/>
      <w:marLeft w:val="0"/>
      <w:marRight w:val="0"/>
      <w:marTop w:val="0"/>
      <w:marBottom w:val="0"/>
      <w:divBdr>
        <w:top w:val="none" w:sz="0" w:space="0" w:color="auto"/>
        <w:left w:val="none" w:sz="0" w:space="0" w:color="auto"/>
        <w:bottom w:val="none" w:sz="0" w:space="0" w:color="auto"/>
        <w:right w:val="none" w:sz="0" w:space="0" w:color="auto"/>
      </w:divBdr>
    </w:div>
    <w:div w:id="1923444429">
      <w:bodyDiv w:val="1"/>
      <w:marLeft w:val="0"/>
      <w:marRight w:val="0"/>
      <w:marTop w:val="0"/>
      <w:marBottom w:val="0"/>
      <w:divBdr>
        <w:top w:val="none" w:sz="0" w:space="0" w:color="auto"/>
        <w:left w:val="none" w:sz="0" w:space="0" w:color="auto"/>
        <w:bottom w:val="none" w:sz="0" w:space="0" w:color="auto"/>
        <w:right w:val="none" w:sz="0" w:space="0" w:color="auto"/>
      </w:divBdr>
    </w:div>
    <w:div w:id="1944218285">
      <w:bodyDiv w:val="1"/>
      <w:marLeft w:val="0"/>
      <w:marRight w:val="0"/>
      <w:marTop w:val="0"/>
      <w:marBottom w:val="0"/>
      <w:divBdr>
        <w:top w:val="none" w:sz="0" w:space="0" w:color="auto"/>
        <w:left w:val="none" w:sz="0" w:space="0" w:color="auto"/>
        <w:bottom w:val="none" w:sz="0" w:space="0" w:color="auto"/>
        <w:right w:val="none" w:sz="0" w:space="0" w:color="auto"/>
      </w:divBdr>
    </w:div>
    <w:div w:id="1948462272">
      <w:bodyDiv w:val="1"/>
      <w:marLeft w:val="0"/>
      <w:marRight w:val="0"/>
      <w:marTop w:val="0"/>
      <w:marBottom w:val="0"/>
      <w:divBdr>
        <w:top w:val="none" w:sz="0" w:space="0" w:color="auto"/>
        <w:left w:val="none" w:sz="0" w:space="0" w:color="auto"/>
        <w:bottom w:val="none" w:sz="0" w:space="0" w:color="auto"/>
        <w:right w:val="none" w:sz="0" w:space="0" w:color="auto"/>
      </w:divBdr>
    </w:div>
    <w:div w:id="1952933649">
      <w:bodyDiv w:val="1"/>
      <w:marLeft w:val="0"/>
      <w:marRight w:val="0"/>
      <w:marTop w:val="0"/>
      <w:marBottom w:val="0"/>
      <w:divBdr>
        <w:top w:val="none" w:sz="0" w:space="0" w:color="auto"/>
        <w:left w:val="none" w:sz="0" w:space="0" w:color="auto"/>
        <w:bottom w:val="none" w:sz="0" w:space="0" w:color="auto"/>
        <w:right w:val="none" w:sz="0" w:space="0" w:color="auto"/>
      </w:divBdr>
    </w:div>
    <w:div w:id="1960069629">
      <w:bodyDiv w:val="1"/>
      <w:marLeft w:val="0"/>
      <w:marRight w:val="0"/>
      <w:marTop w:val="0"/>
      <w:marBottom w:val="0"/>
      <w:divBdr>
        <w:top w:val="none" w:sz="0" w:space="0" w:color="auto"/>
        <w:left w:val="none" w:sz="0" w:space="0" w:color="auto"/>
        <w:bottom w:val="none" w:sz="0" w:space="0" w:color="auto"/>
        <w:right w:val="none" w:sz="0" w:space="0" w:color="auto"/>
      </w:divBdr>
    </w:div>
    <w:div w:id="1969315578">
      <w:bodyDiv w:val="1"/>
      <w:marLeft w:val="0"/>
      <w:marRight w:val="0"/>
      <w:marTop w:val="0"/>
      <w:marBottom w:val="0"/>
      <w:divBdr>
        <w:top w:val="none" w:sz="0" w:space="0" w:color="auto"/>
        <w:left w:val="none" w:sz="0" w:space="0" w:color="auto"/>
        <w:bottom w:val="none" w:sz="0" w:space="0" w:color="auto"/>
        <w:right w:val="none" w:sz="0" w:space="0" w:color="auto"/>
      </w:divBdr>
    </w:div>
    <w:div w:id="1976449050">
      <w:bodyDiv w:val="1"/>
      <w:marLeft w:val="0"/>
      <w:marRight w:val="0"/>
      <w:marTop w:val="0"/>
      <w:marBottom w:val="0"/>
      <w:divBdr>
        <w:top w:val="none" w:sz="0" w:space="0" w:color="auto"/>
        <w:left w:val="none" w:sz="0" w:space="0" w:color="auto"/>
        <w:bottom w:val="none" w:sz="0" w:space="0" w:color="auto"/>
        <w:right w:val="none" w:sz="0" w:space="0" w:color="auto"/>
      </w:divBdr>
    </w:div>
    <w:div w:id="1983845966">
      <w:bodyDiv w:val="1"/>
      <w:marLeft w:val="0"/>
      <w:marRight w:val="0"/>
      <w:marTop w:val="0"/>
      <w:marBottom w:val="0"/>
      <w:divBdr>
        <w:top w:val="none" w:sz="0" w:space="0" w:color="auto"/>
        <w:left w:val="none" w:sz="0" w:space="0" w:color="auto"/>
        <w:bottom w:val="none" w:sz="0" w:space="0" w:color="auto"/>
        <w:right w:val="none" w:sz="0" w:space="0" w:color="auto"/>
      </w:divBdr>
    </w:div>
    <w:div w:id="1995639343">
      <w:bodyDiv w:val="1"/>
      <w:marLeft w:val="0"/>
      <w:marRight w:val="0"/>
      <w:marTop w:val="0"/>
      <w:marBottom w:val="0"/>
      <w:divBdr>
        <w:top w:val="none" w:sz="0" w:space="0" w:color="auto"/>
        <w:left w:val="none" w:sz="0" w:space="0" w:color="auto"/>
        <w:bottom w:val="none" w:sz="0" w:space="0" w:color="auto"/>
        <w:right w:val="none" w:sz="0" w:space="0" w:color="auto"/>
      </w:divBdr>
    </w:div>
    <w:div w:id="2001805671">
      <w:bodyDiv w:val="1"/>
      <w:marLeft w:val="0"/>
      <w:marRight w:val="0"/>
      <w:marTop w:val="0"/>
      <w:marBottom w:val="0"/>
      <w:divBdr>
        <w:top w:val="none" w:sz="0" w:space="0" w:color="auto"/>
        <w:left w:val="none" w:sz="0" w:space="0" w:color="auto"/>
        <w:bottom w:val="none" w:sz="0" w:space="0" w:color="auto"/>
        <w:right w:val="none" w:sz="0" w:space="0" w:color="auto"/>
      </w:divBdr>
    </w:div>
    <w:div w:id="2002191264">
      <w:bodyDiv w:val="1"/>
      <w:marLeft w:val="0"/>
      <w:marRight w:val="0"/>
      <w:marTop w:val="0"/>
      <w:marBottom w:val="0"/>
      <w:divBdr>
        <w:top w:val="none" w:sz="0" w:space="0" w:color="auto"/>
        <w:left w:val="none" w:sz="0" w:space="0" w:color="auto"/>
        <w:bottom w:val="none" w:sz="0" w:space="0" w:color="auto"/>
        <w:right w:val="none" w:sz="0" w:space="0" w:color="auto"/>
      </w:divBdr>
    </w:div>
    <w:div w:id="2022005950">
      <w:bodyDiv w:val="1"/>
      <w:marLeft w:val="0"/>
      <w:marRight w:val="0"/>
      <w:marTop w:val="0"/>
      <w:marBottom w:val="0"/>
      <w:divBdr>
        <w:top w:val="none" w:sz="0" w:space="0" w:color="auto"/>
        <w:left w:val="none" w:sz="0" w:space="0" w:color="auto"/>
        <w:bottom w:val="none" w:sz="0" w:space="0" w:color="auto"/>
        <w:right w:val="none" w:sz="0" w:space="0" w:color="auto"/>
      </w:divBdr>
    </w:div>
    <w:div w:id="2042197942">
      <w:bodyDiv w:val="1"/>
      <w:marLeft w:val="0"/>
      <w:marRight w:val="0"/>
      <w:marTop w:val="0"/>
      <w:marBottom w:val="0"/>
      <w:divBdr>
        <w:top w:val="none" w:sz="0" w:space="0" w:color="auto"/>
        <w:left w:val="none" w:sz="0" w:space="0" w:color="auto"/>
        <w:bottom w:val="none" w:sz="0" w:space="0" w:color="auto"/>
        <w:right w:val="none" w:sz="0" w:space="0" w:color="auto"/>
      </w:divBdr>
    </w:div>
    <w:div w:id="2058162894">
      <w:bodyDiv w:val="1"/>
      <w:marLeft w:val="0"/>
      <w:marRight w:val="0"/>
      <w:marTop w:val="0"/>
      <w:marBottom w:val="0"/>
      <w:divBdr>
        <w:top w:val="none" w:sz="0" w:space="0" w:color="auto"/>
        <w:left w:val="none" w:sz="0" w:space="0" w:color="auto"/>
        <w:bottom w:val="none" w:sz="0" w:space="0" w:color="auto"/>
        <w:right w:val="none" w:sz="0" w:space="0" w:color="auto"/>
      </w:divBdr>
    </w:div>
    <w:div w:id="2066827499">
      <w:bodyDiv w:val="1"/>
      <w:marLeft w:val="0"/>
      <w:marRight w:val="0"/>
      <w:marTop w:val="0"/>
      <w:marBottom w:val="0"/>
      <w:divBdr>
        <w:top w:val="none" w:sz="0" w:space="0" w:color="auto"/>
        <w:left w:val="none" w:sz="0" w:space="0" w:color="auto"/>
        <w:bottom w:val="none" w:sz="0" w:space="0" w:color="auto"/>
        <w:right w:val="none" w:sz="0" w:space="0" w:color="auto"/>
      </w:divBdr>
    </w:div>
    <w:div w:id="2070767162">
      <w:bodyDiv w:val="1"/>
      <w:marLeft w:val="0"/>
      <w:marRight w:val="0"/>
      <w:marTop w:val="0"/>
      <w:marBottom w:val="0"/>
      <w:divBdr>
        <w:top w:val="none" w:sz="0" w:space="0" w:color="auto"/>
        <w:left w:val="none" w:sz="0" w:space="0" w:color="auto"/>
        <w:bottom w:val="none" w:sz="0" w:space="0" w:color="auto"/>
        <w:right w:val="none" w:sz="0" w:space="0" w:color="auto"/>
      </w:divBdr>
    </w:div>
    <w:div w:id="2080210774">
      <w:bodyDiv w:val="1"/>
      <w:marLeft w:val="0"/>
      <w:marRight w:val="0"/>
      <w:marTop w:val="0"/>
      <w:marBottom w:val="0"/>
      <w:divBdr>
        <w:top w:val="none" w:sz="0" w:space="0" w:color="auto"/>
        <w:left w:val="none" w:sz="0" w:space="0" w:color="auto"/>
        <w:bottom w:val="none" w:sz="0" w:space="0" w:color="auto"/>
        <w:right w:val="none" w:sz="0" w:space="0" w:color="auto"/>
      </w:divBdr>
    </w:div>
    <w:div w:id="2081713964">
      <w:bodyDiv w:val="1"/>
      <w:marLeft w:val="0"/>
      <w:marRight w:val="0"/>
      <w:marTop w:val="0"/>
      <w:marBottom w:val="0"/>
      <w:divBdr>
        <w:top w:val="none" w:sz="0" w:space="0" w:color="auto"/>
        <w:left w:val="none" w:sz="0" w:space="0" w:color="auto"/>
        <w:bottom w:val="none" w:sz="0" w:space="0" w:color="auto"/>
        <w:right w:val="none" w:sz="0" w:space="0" w:color="auto"/>
      </w:divBdr>
    </w:div>
    <w:div w:id="2084063618">
      <w:bodyDiv w:val="1"/>
      <w:marLeft w:val="0"/>
      <w:marRight w:val="0"/>
      <w:marTop w:val="0"/>
      <w:marBottom w:val="0"/>
      <w:divBdr>
        <w:top w:val="none" w:sz="0" w:space="0" w:color="auto"/>
        <w:left w:val="none" w:sz="0" w:space="0" w:color="auto"/>
        <w:bottom w:val="none" w:sz="0" w:space="0" w:color="auto"/>
        <w:right w:val="none" w:sz="0" w:space="0" w:color="auto"/>
      </w:divBdr>
      <w:divsChild>
        <w:div w:id="396170475">
          <w:marLeft w:val="0"/>
          <w:marRight w:val="0"/>
          <w:marTop w:val="0"/>
          <w:marBottom w:val="0"/>
          <w:divBdr>
            <w:top w:val="none" w:sz="0" w:space="0" w:color="auto"/>
            <w:left w:val="none" w:sz="0" w:space="0" w:color="auto"/>
            <w:bottom w:val="none" w:sz="0" w:space="0" w:color="auto"/>
            <w:right w:val="none" w:sz="0" w:space="0" w:color="auto"/>
          </w:divBdr>
        </w:div>
        <w:div w:id="1078746366">
          <w:marLeft w:val="0"/>
          <w:marRight w:val="0"/>
          <w:marTop w:val="0"/>
          <w:marBottom w:val="0"/>
          <w:divBdr>
            <w:top w:val="none" w:sz="0" w:space="0" w:color="auto"/>
            <w:left w:val="none" w:sz="0" w:space="0" w:color="auto"/>
            <w:bottom w:val="none" w:sz="0" w:space="0" w:color="auto"/>
            <w:right w:val="none" w:sz="0" w:space="0" w:color="auto"/>
          </w:divBdr>
        </w:div>
        <w:div w:id="1517771991">
          <w:marLeft w:val="0"/>
          <w:marRight w:val="0"/>
          <w:marTop w:val="0"/>
          <w:marBottom w:val="0"/>
          <w:divBdr>
            <w:top w:val="none" w:sz="0" w:space="0" w:color="auto"/>
            <w:left w:val="none" w:sz="0" w:space="0" w:color="auto"/>
            <w:bottom w:val="none" w:sz="0" w:space="0" w:color="auto"/>
            <w:right w:val="none" w:sz="0" w:space="0" w:color="auto"/>
          </w:divBdr>
        </w:div>
      </w:divsChild>
    </w:div>
    <w:div w:id="2085253532">
      <w:bodyDiv w:val="1"/>
      <w:marLeft w:val="0"/>
      <w:marRight w:val="0"/>
      <w:marTop w:val="0"/>
      <w:marBottom w:val="0"/>
      <w:divBdr>
        <w:top w:val="none" w:sz="0" w:space="0" w:color="auto"/>
        <w:left w:val="none" w:sz="0" w:space="0" w:color="auto"/>
        <w:bottom w:val="none" w:sz="0" w:space="0" w:color="auto"/>
        <w:right w:val="none" w:sz="0" w:space="0" w:color="auto"/>
      </w:divBdr>
    </w:div>
    <w:div w:id="2105422088">
      <w:bodyDiv w:val="1"/>
      <w:marLeft w:val="0"/>
      <w:marRight w:val="0"/>
      <w:marTop w:val="0"/>
      <w:marBottom w:val="0"/>
      <w:divBdr>
        <w:top w:val="none" w:sz="0" w:space="0" w:color="auto"/>
        <w:left w:val="none" w:sz="0" w:space="0" w:color="auto"/>
        <w:bottom w:val="none" w:sz="0" w:space="0" w:color="auto"/>
        <w:right w:val="none" w:sz="0" w:space="0" w:color="auto"/>
      </w:divBdr>
    </w:div>
    <w:div w:id="2114276857">
      <w:bodyDiv w:val="1"/>
      <w:marLeft w:val="0"/>
      <w:marRight w:val="0"/>
      <w:marTop w:val="0"/>
      <w:marBottom w:val="0"/>
      <w:divBdr>
        <w:top w:val="none" w:sz="0" w:space="0" w:color="auto"/>
        <w:left w:val="none" w:sz="0" w:space="0" w:color="auto"/>
        <w:bottom w:val="none" w:sz="0" w:space="0" w:color="auto"/>
        <w:right w:val="none" w:sz="0" w:space="0" w:color="auto"/>
      </w:divBdr>
    </w:div>
    <w:div w:id="2117559950">
      <w:bodyDiv w:val="1"/>
      <w:marLeft w:val="0"/>
      <w:marRight w:val="0"/>
      <w:marTop w:val="0"/>
      <w:marBottom w:val="0"/>
      <w:divBdr>
        <w:top w:val="none" w:sz="0" w:space="0" w:color="auto"/>
        <w:left w:val="none" w:sz="0" w:space="0" w:color="auto"/>
        <w:bottom w:val="none" w:sz="0" w:space="0" w:color="auto"/>
        <w:right w:val="none" w:sz="0" w:space="0" w:color="auto"/>
      </w:divBdr>
    </w:div>
    <w:div w:id="2123064315">
      <w:bodyDiv w:val="1"/>
      <w:marLeft w:val="0"/>
      <w:marRight w:val="0"/>
      <w:marTop w:val="0"/>
      <w:marBottom w:val="0"/>
      <w:divBdr>
        <w:top w:val="none" w:sz="0" w:space="0" w:color="auto"/>
        <w:left w:val="none" w:sz="0" w:space="0" w:color="auto"/>
        <w:bottom w:val="none" w:sz="0" w:space="0" w:color="auto"/>
        <w:right w:val="none" w:sz="0" w:space="0" w:color="auto"/>
      </w:divBdr>
    </w:div>
    <w:div w:id="21427221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7.png"/><Relationship Id="rId27" Type="http://schemas.openxmlformats.org/officeDocument/2006/relationships/image" Target="media/image12.png"/><Relationship Id="rId30" Type="http://schemas.microsoft.com/office/2011/relationships/people" Target="peop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6047FBEDBFFDE4AA1B83A7F104F74A8"/>
        <w:category>
          <w:name w:val="General"/>
          <w:gallery w:val="placeholder"/>
        </w:category>
        <w:types>
          <w:type w:val="bbPlcHdr"/>
        </w:types>
        <w:behaviors>
          <w:behavior w:val="content"/>
        </w:behaviors>
        <w:guid w:val="{22392E75-4DAC-BB46-9B57-24E9074BB8A0}"/>
      </w:docPartPr>
      <w:docPartBody>
        <w:p w:rsidR="008C6A19" w:rsidRDefault="00B60356" w:rsidP="00B60356">
          <w:pPr>
            <w:pStyle w:val="76047FBEDBFFDE4AA1B83A7F104F74A8"/>
          </w:pPr>
          <w:r w:rsidRPr="001C362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Lucida Sans">
    <w:panose1 w:val="020B060203050402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356"/>
    <w:rsid w:val="00264331"/>
    <w:rsid w:val="008C6A19"/>
    <w:rsid w:val="00B603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0356"/>
    <w:rPr>
      <w:color w:val="808080"/>
    </w:rPr>
  </w:style>
  <w:style w:type="paragraph" w:customStyle="1" w:styleId="76047FBEDBFFDE4AA1B83A7F104F74A8">
    <w:name w:val="76047FBEDBFFDE4AA1B83A7F104F74A8"/>
    <w:rsid w:val="00B603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450C42CFAF27647BB73BAE92EE301D7" ma:contentTypeVersion="19" ma:contentTypeDescription="Create a new document." ma:contentTypeScope="" ma:versionID="cf09ebe22c0bd481449273c89948978c">
  <xsd:schema xmlns:xsd="http://www.w3.org/2001/XMLSchema" xmlns:xs="http://www.w3.org/2001/XMLSchema" xmlns:p="http://schemas.microsoft.com/office/2006/metadata/properties" xmlns:ns1="http://schemas.microsoft.com/sharepoint/v3" xmlns:ns2="a0679951-fb7f-4d54-a464-98788a1c218f" xmlns:ns3="5d7187d7-6500-4d7d-ba39-499eaca0d0eb" targetNamespace="http://schemas.microsoft.com/office/2006/metadata/properties" ma:root="true" ma:fieldsID="ffbacfdf9542da750a17f45517863ed2" ns1:_="" ns2:_="" ns3:_="">
    <xsd:import namespace="http://schemas.microsoft.com/sharepoint/v3"/>
    <xsd:import namespace="a0679951-fb7f-4d54-a464-98788a1c218f"/>
    <xsd:import namespace="5d7187d7-6500-4d7d-ba39-499eaca0d0e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679951-fb7f-4d54-a464-98788a1c218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5" nillable="true" ma:displayName="Taxonomy Catch All Column" ma:hidden="true" ma:list="{b2976648-26e4-4c6d-8eaa-57601b4099e1}" ma:internalName="TaxCatchAll" ma:showField="CatchAllData" ma:web="a0679951-fb7f-4d54-a464-98788a1c218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d7187d7-6500-4d7d-ba39-499eaca0d0e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7af0654-e5ec-4c91-a7b1-fd02bc10a842"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5d7187d7-6500-4d7d-ba39-499eaca0d0eb">
      <Terms xmlns="http://schemas.microsoft.com/office/infopath/2007/PartnerControls"/>
    </lcf76f155ced4ddcb4097134ff3c332f>
    <TaxCatchAll xmlns="a0679951-fb7f-4d54-a464-98788a1c218f" xsi:nil="true"/>
  </documentManagement>
</p:properties>
</file>

<file path=customXml/itemProps1.xml><?xml version="1.0" encoding="utf-8"?>
<ds:datastoreItem xmlns:ds="http://schemas.openxmlformats.org/officeDocument/2006/customXml" ds:itemID="{D0BB72BA-188C-4796-936D-AB251A38BC54}">
  <ds:schemaRefs>
    <ds:schemaRef ds:uri="http://schemas.microsoft.com/sharepoint/v3/contenttype/forms"/>
  </ds:schemaRefs>
</ds:datastoreItem>
</file>

<file path=customXml/itemProps2.xml><?xml version="1.0" encoding="utf-8"?>
<ds:datastoreItem xmlns:ds="http://schemas.openxmlformats.org/officeDocument/2006/customXml" ds:itemID="{6CBB3382-9ABA-B444-8A17-51D77A73C057}">
  <ds:schemaRefs>
    <ds:schemaRef ds:uri="http://schemas.openxmlformats.org/officeDocument/2006/bibliography"/>
  </ds:schemaRefs>
</ds:datastoreItem>
</file>

<file path=customXml/itemProps3.xml><?xml version="1.0" encoding="utf-8"?>
<ds:datastoreItem xmlns:ds="http://schemas.openxmlformats.org/officeDocument/2006/customXml" ds:itemID="{D585E95C-1F74-432D-839A-AAF31796B3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0679951-fb7f-4d54-a464-98788a1c218f"/>
    <ds:schemaRef ds:uri="5d7187d7-6500-4d7d-ba39-499eaca0d0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4DB8CE-DFBF-47A7-984E-86B1FEBCD755}">
  <ds:schemaRefs>
    <ds:schemaRef ds:uri="http://schemas.microsoft.com/office/2006/metadata/properties"/>
    <ds:schemaRef ds:uri="http://schemas.microsoft.com/office/infopath/2007/PartnerControls"/>
    <ds:schemaRef ds:uri="http://schemas.microsoft.com/sharepoint/v3"/>
    <ds:schemaRef ds:uri="5d7187d7-6500-4d7d-ba39-499eaca0d0eb"/>
    <ds:schemaRef ds:uri="a0679951-fb7f-4d54-a464-98788a1c218f"/>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10944</Words>
  <Characters>62381</Characters>
  <Application>Microsoft Office Word</Application>
  <DocSecurity>4</DocSecurity>
  <Lines>519</Lines>
  <Paragraphs>146</Paragraphs>
  <ScaleCrop>false</ScaleCrop>
  <Company/>
  <LinksUpToDate>false</LinksUpToDate>
  <CharactersWithSpaces>73179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Dennis</dc:creator>
  <cp:keywords/>
  <dc:description/>
  <cp:lastModifiedBy>Banerjee, Amitava</cp:lastModifiedBy>
  <cp:revision>2</cp:revision>
  <cp:lastPrinted>2022-12-16T10:13:00Z</cp:lastPrinted>
  <dcterms:created xsi:type="dcterms:W3CDTF">2022-12-19T18:40:00Z</dcterms:created>
  <dcterms:modified xsi:type="dcterms:W3CDTF">2022-12-19T18:40:00Z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0x010100D450C42CFAF27647BB73BAE92EE301D7</vt:lpwstr>
  </property>
  <property fmtid="{D5CDD505-2E9C-101B-9397-08002B2CF9AE}" pid="3" name="ZOTERO_PREF_2">
    <vt:lpwstr>dates" value="true"/&gt;&lt;/prefs&gt;&lt;/data&gt;</vt:lpwstr>
  </property>
  <property fmtid="{D5CDD505-2E9C-101B-9397-08002B2CF9AE}" pid="4" name="ZOTERO_PREF_1">
    <vt:lpwstr>&lt;data data-version="3" zotero-version="5.0.96.4"&gt;&lt;session id="68IH2HIA"/&gt;&lt;style id="http://www.zotero.org/styles/bmj-open" hasBibliography="1" bibliographyStyleHasBeenSet="1"/&gt;&lt;prefs&gt;&lt;pref name="fieldType" value="Field"/&gt;&lt;pref name="dontAskDelayCitationUp</vt:lpwstr>
  </property>
  <property fmtid="{D5CDD505-2E9C-101B-9397-08002B2CF9AE}" pid="5" name="MediaServiceImageTags">
    <vt:lpwstr/>
  </property>
</Properties>
</file>