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E5413" w14:textId="4F2C75D0" w:rsidR="0092420F" w:rsidRDefault="00420856" w:rsidP="00F132EF">
      <w:pPr>
        <w:spacing w:line="480" w:lineRule="auto"/>
        <w:jc w:val="center"/>
        <w:rPr>
          <w:rFonts w:cs="Times New Roman"/>
          <w:b/>
          <w:bCs w:val="0"/>
          <w:sz w:val="24"/>
        </w:rPr>
      </w:pPr>
      <w:bookmarkStart w:id="0" w:name="_Hlk48242092"/>
      <w:r>
        <w:rPr>
          <w:rFonts w:cs="Times New Roman"/>
          <w:b/>
          <w:bCs w:val="0"/>
          <w:sz w:val="24"/>
        </w:rPr>
        <w:t xml:space="preserve">When </w:t>
      </w:r>
      <w:r w:rsidR="00594556">
        <w:rPr>
          <w:rFonts w:cs="Times New Roman"/>
          <w:b/>
          <w:bCs w:val="0"/>
          <w:sz w:val="24"/>
        </w:rPr>
        <w:t>t</w:t>
      </w:r>
      <w:r>
        <w:rPr>
          <w:rFonts w:cs="Times New Roman"/>
          <w:b/>
          <w:bCs w:val="0"/>
          <w:sz w:val="24"/>
        </w:rPr>
        <w:t xml:space="preserve">ime </w:t>
      </w:r>
      <w:r w:rsidR="00594556">
        <w:rPr>
          <w:rFonts w:cs="Times New Roman"/>
          <w:b/>
          <w:bCs w:val="0"/>
          <w:sz w:val="24"/>
        </w:rPr>
        <w:t>f</w:t>
      </w:r>
      <w:r>
        <w:rPr>
          <w:rFonts w:cs="Times New Roman"/>
          <w:b/>
          <w:bCs w:val="0"/>
          <w:sz w:val="24"/>
        </w:rPr>
        <w:t xml:space="preserve">alls </w:t>
      </w:r>
      <w:r w:rsidR="00594556">
        <w:rPr>
          <w:rFonts w:cs="Times New Roman"/>
          <w:b/>
          <w:bCs w:val="0"/>
          <w:sz w:val="24"/>
        </w:rPr>
        <w:t>a</w:t>
      </w:r>
      <w:r>
        <w:rPr>
          <w:rFonts w:cs="Times New Roman"/>
          <w:b/>
          <w:bCs w:val="0"/>
          <w:sz w:val="24"/>
        </w:rPr>
        <w:t xml:space="preserve">part: </w:t>
      </w:r>
      <w:r w:rsidR="001F6FB5">
        <w:rPr>
          <w:rFonts w:cs="Times New Roman"/>
          <w:b/>
          <w:bCs w:val="0"/>
          <w:sz w:val="24"/>
        </w:rPr>
        <w:t>R</w:t>
      </w:r>
      <w:r w:rsidR="00EA00CF">
        <w:rPr>
          <w:rFonts w:cs="Times New Roman"/>
          <w:b/>
          <w:bCs w:val="0"/>
          <w:sz w:val="24"/>
        </w:rPr>
        <w:t>ecentering human time in organisations through the lived experience of waiting</w:t>
      </w:r>
      <w:r w:rsidR="00B15599">
        <w:rPr>
          <w:rFonts w:cs="Times New Roman"/>
          <w:b/>
          <w:bCs w:val="0"/>
          <w:sz w:val="24"/>
        </w:rPr>
        <w:t xml:space="preserve"> </w:t>
      </w:r>
    </w:p>
    <w:bookmarkEnd w:id="0"/>
    <w:p w14:paraId="5E3AD1F9" w14:textId="349347FE" w:rsidR="00472F04" w:rsidRDefault="00F7631D" w:rsidP="00C57B59">
      <w:pPr>
        <w:rPr>
          <w:rFonts w:cs="Times New Roman"/>
          <w:b/>
          <w:sz w:val="24"/>
        </w:rPr>
      </w:pPr>
      <w:r>
        <w:rPr>
          <w:rFonts w:cs="Times New Roman"/>
          <w:b/>
          <w:sz w:val="24"/>
        </w:rPr>
        <w:t>Catherine Bailey</w:t>
      </w:r>
    </w:p>
    <w:p w14:paraId="5D2BF46D" w14:textId="40F08F98" w:rsidR="00C57B59" w:rsidRPr="00472F04" w:rsidRDefault="00472F04" w:rsidP="00C57B59">
      <w:pPr>
        <w:rPr>
          <w:rFonts w:cs="Times New Roman"/>
          <w:bCs w:val="0"/>
          <w:sz w:val="24"/>
        </w:rPr>
      </w:pPr>
      <w:r w:rsidRPr="00472F04">
        <w:rPr>
          <w:rFonts w:cs="Times New Roman"/>
          <w:bCs w:val="0"/>
          <w:sz w:val="24"/>
        </w:rPr>
        <w:t>K</w:t>
      </w:r>
      <w:r w:rsidR="00F7631D" w:rsidRPr="00472F04">
        <w:rPr>
          <w:rFonts w:cs="Times New Roman"/>
          <w:bCs w:val="0"/>
          <w:sz w:val="24"/>
        </w:rPr>
        <w:t>ing’s College London</w:t>
      </w:r>
      <w:r w:rsidR="00D557F0">
        <w:rPr>
          <w:rFonts w:cs="Times New Roman"/>
          <w:bCs w:val="0"/>
          <w:sz w:val="24"/>
        </w:rPr>
        <w:t>, UK</w:t>
      </w:r>
    </w:p>
    <w:p w14:paraId="5154041D" w14:textId="77777777" w:rsidR="00753C73" w:rsidRDefault="00753C73" w:rsidP="003E1135">
      <w:pPr>
        <w:spacing w:line="480" w:lineRule="auto"/>
        <w:rPr>
          <w:rFonts w:cs="Times New Roman"/>
          <w:b/>
          <w:sz w:val="24"/>
        </w:rPr>
      </w:pPr>
    </w:p>
    <w:p w14:paraId="5D9729FC" w14:textId="33FB78BF" w:rsidR="00472F04" w:rsidRDefault="00F7631D" w:rsidP="003E1135">
      <w:pPr>
        <w:spacing w:line="480" w:lineRule="auto"/>
        <w:rPr>
          <w:rFonts w:cs="Times New Roman"/>
          <w:b/>
          <w:sz w:val="24"/>
        </w:rPr>
      </w:pPr>
      <w:r>
        <w:rPr>
          <w:rFonts w:cs="Times New Roman"/>
          <w:b/>
          <w:sz w:val="24"/>
        </w:rPr>
        <w:t xml:space="preserve">Roy Suddaby </w:t>
      </w:r>
    </w:p>
    <w:p w14:paraId="1C5917CF" w14:textId="46CFC94A" w:rsidR="00D008B4" w:rsidRDefault="00F7631D" w:rsidP="003E1135">
      <w:pPr>
        <w:spacing w:line="480" w:lineRule="auto"/>
        <w:rPr>
          <w:rFonts w:cs="Times New Roman"/>
          <w:bCs w:val="0"/>
          <w:sz w:val="24"/>
        </w:rPr>
      </w:pPr>
      <w:r w:rsidRPr="00472F04">
        <w:rPr>
          <w:rFonts w:cs="Times New Roman"/>
          <w:bCs w:val="0"/>
          <w:sz w:val="24"/>
        </w:rPr>
        <w:t>University of Victoria, Canada</w:t>
      </w:r>
      <w:r w:rsidR="00293324">
        <w:rPr>
          <w:rFonts w:cs="Times New Roman"/>
          <w:bCs w:val="0"/>
          <w:sz w:val="24"/>
        </w:rPr>
        <w:t>, Washington State University, USA</w:t>
      </w:r>
      <w:bookmarkStart w:id="1" w:name="_GoBack"/>
      <w:bookmarkEnd w:id="1"/>
      <w:r w:rsidR="00E748E4">
        <w:rPr>
          <w:rFonts w:cs="Times New Roman"/>
          <w:bCs w:val="0"/>
          <w:sz w:val="24"/>
        </w:rPr>
        <w:t xml:space="preserve"> and University of Liverpool, UK</w:t>
      </w:r>
    </w:p>
    <w:p w14:paraId="47185FBA" w14:textId="77777777" w:rsidR="00EC414B" w:rsidRDefault="00DA3841" w:rsidP="003E1135">
      <w:pPr>
        <w:spacing w:line="480" w:lineRule="auto"/>
        <w:rPr>
          <w:rFonts w:cs="Times New Roman"/>
          <w:bCs w:val="0"/>
          <w:sz w:val="24"/>
        </w:rPr>
      </w:pPr>
      <w:r>
        <w:rPr>
          <w:rFonts w:cs="Times New Roman"/>
          <w:bCs w:val="0"/>
          <w:sz w:val="24"/>
        </w:rPr>
        <w:t xml:space="preserve">Corresponding author: Professor </w:t>
      </w:r>
      <w:r w:rsidR="001434F9">
        <w:rPr>
          <w:rFonts w:cs="Times New Roman"/>
          <w:bCs w:val="0"/>
          <w:sz w:val="24"/>
        </w:rPr>
        <w:t>Catherine</w:t>
      </w:r>
      <w:r>
        <w:rPr>
          <w:rFonts w:cs="Times New Roman"/>
          <w:bCs w:val="0"/>
          <w:sz w:val="24"/>
        </w:rPr>
        <w:t xml:space="preserve"> Bailey, King’s Business School, King’s College London, Bush House, 30 Aldwych, London, </w:t>
      </w:r>
      <w:r w:rsidR="00D557F0">
        <w:rPr>
          <w:rFonts w:cs="Times New Roman"/>
          <w:bCs w:val="0"/>
          <w:sz w:val="24"/>
        </w:rPr>
        <w:t>WC2B 4BG</w:t>
      </w:r>
      <w:r w:rsidR="009B207A">
        <w:rPr>
          <w:rFonts w:cs="Times New Roman"/>
          <w:bCs w:val="0"/>
          <w:sz w:val="24"/>
        </w:rPr>
        <w:t xml:space="preserve">, UK. </w:t>
      </w:r>
    </w:p>
    <w:p w14:paraId="5EB95C86" w14:textId="0BDD627F" w:rsidR="00DA3841" w:rsidRPr="00472F04" w:rsidRDefault="009B207A" w:rsidP="003E1135">
      <w:pPr>
        <w:spacing w:line="480" w:lineRule="auto"/>
        <w:rPr>
          <w:rFonts w:cs="Times New Roman"/>
          <w:bCs w:val="0"/>
          <w:sz w:val="24"/>
        </w:rPr>
      </w:pPr>
      <w:r>
        <w:rPr>
          <w:rFonts w:cs="Times New Roman"/>
          <w:bCs w:val="0"/>
          <w:sz w:val="24"/>
        </w:rPr>
        <w:t>Email: katie.bailey@kcl.ac.uk</w:t>
      </w:r>
    </w:p>
    <w:p w14:paraId="4AA74EFF" w14:textId="13EEA86D" w:rsidR="001022B0" w:rsidRPr="00600D78" w:rsidRDefault="001022B0" w:rsidP="003E1135">
      <w:pPr>
        <w:spacing w:line="480" w:lineRule="auto"/>
        <w:rPr>
          <w:rFonts w:cs="Times New Roman"/>
          <w:b/>
          <w:bCs w:val="0"/>
          <w:sz w:val="24"/>
        </w:rPr>
      </w:pPr>
      <w:r w:rsidRPr="00F645A6">
        <w:rPr>
          <w:rFonts w:cs="Times New Roman"/>
          <w:b/>
          <w:sz w:val="24"/>
        </w:rPr>
        <w:t>Abstract</w:t>
      </w:r>
    </w:p>
    <w:p w14:paraId="2E640A57" w14:textId="221C2598" w:rsidR="00B55DB3" w:rsidRPr="00EF3B2D" w:rsidRDefault="00081F7B" w:rsidP="002A33DF">
      <w:pPr>
        <w:spacing w:line="480" w:lineRule="auto"/>
        <w:jc w:val="both"/>
        <w:rPr>
          <w:rFonts w:cs="Times New Roman"/>
          <w:sz w:val="24"/>
        </w:rPr>
      </w:pPr>
      <w:r w:rsidRPr="00EC476A">
        <w:rPr>
          <w:rFonts w:cs="Times New Roman"/>
          <w:sz w:val="24"/>
        </w:rPr>
        <w:t xml:space="preserve">Research </w:t>
      </w:r>
      <w:r w:rsidR="00D703C8" w:rsidRPr="00EC476A">
        <w:rPr>
          <w:rFonts w:cs="Times New Roman"/>
          <w:sz w:val="24"/>
        </w:rPr>
        <w:t>on</w:t>
      </w:r>
      <w:r w:rsidR="00823EDF" w:rsidRPr="00EC476A">
        <w:rPr>
          <w:rFonts w:cs="Times New Roman"/>
          <w:sz w:val="24"/>
        </w:rPr>
        <w:t xml:space="preserve"> the lived experience of organisational t</w:t>
      </w:r>
      <w:r w:rsidR="004128C4">
        <w:rPr>
          <w:rFonts w:cs="Times New Roman"/>
          <w:sz w:val="24"/>
        </w:rPr>
        <w:t>emporalities</w:t>
      </w:r>
      <w:r w:rsidR="00823EDF" w:rsidRPr="00EC476A">
        <w:rPr>
          <w:rFonts w:cs="Times New Roman"/>
          <w:sz w:val="24"/>
        </w:rPr>
        <w:t xml:space="preserve"> has </w:t>
      </w:r>
      <w:r w:rsidR="00F42C35">
        <w:rPr>
          <w:rFonts w:cs="Times New Roman"/>
          <w:sz w:val="24"/>
        </w:rPr>
        <w:t>thus far</w:t>
      </w:r>
      <w:r w:rsidR="00EE473F">
        <w:rPr>
          <w:rFonts w:cs="Times New Roman"/>
          <w:sz w:val="24"/>
        </w:rPr>
        <w:t xml:space="preserve"> overlooked </w:t>
      </w:r>
      <w:r w:rsidR="007B54A2">
        <w:rPr>
          <w:rFonts w:cs="Times New Roman"/>
          <w:sz w:val="24"/>
        </w:rPr>
        <w:t>the potential</w:t>
      </w:r>
      <w:r w:rsidR="009F69B5" w:rsidRPr="00EC476A">
        <w:rPr>
          <w:rFonts w:cs="Times New Roman"/>
          <w:sz w:val="24"/>
        </w:rPr>
        <w:t xml:space="preserve"> significance of </w:t>
      </w:r>
      <w:r w:rsidR="007B54A2">
        <w:rPr>
          <w:rFonts w:cs="Times New Roman"/>
          <w:sz w:val="24"/>
        </w:rPr>
        <w:t>what happens in th</w:t>
      </w:r>
      <w:r w:rsidR="00F42C35">
        <w:rPr>
          <w:rFonts w:cs="Times New Roman"/>
          <w:sz w:val="24"/>
        </w:rPr>
        <w:t xml:space="preserve">e interstices </w:t>
      </w:r>
      <w:r w:rsidR="000D7640">
        <w:rPr>
          <w:rFonts w:cs="Times New Roman"/>
          <w:sz w:val="24"/>
        </w:rPr>
        <w:t xml:space="preserve">that arise </w:t>
      </w:r>
      <w:r w:rsidR="00F42C35">
        <w:rPr>
          <w:rFonts w:cs="Times New Roman"/>
          <w:sz w:val="24"/>
        </w:rPr>
        <w:t xml:space="preserve">between temporal structures. </w:t>
      </w:r>
      <w:r w:rsidR="009F69B5" w:rsidRPr="00EC476A">
        <w:rPr>
          <w:rFonts w:cs="Times New Roman"/>
          <w:sz w:val="24"/>
        </w:rPr>
        <w:t>To address this gap, we examine</w:t>
      </w:r>
      <w:r w:rsidR="00F42C35">
        <w:rPr>
          <w:rFonts w:cs="Times New Roman"/>
          <w:sz w:val="24"/>
        </w:rPr>
        <w:t>d</w:t>
      </w:r>
      <w:r w:rsidR="009F69B5" w:rsidRPr="00EC476A">
        <w:rPr>
          <w:rFonts w:cs="Times New Roman"/>
          <w:sz w:val="24"/>
        </w:rPr>
        <w:t xml:space="preserve"> how</w:t>
      </w:r>
      <w:r w:rsidR="007A2F00" w:rsidRPr="00EC476A">
        <w:rPr>
          <w:rFonts w:cs="Times New Roman"/>
          <w:sz w:val="24"/>
        </w:rPr>
        <w:t xml:space="preserve"> </w:t>
      </w:r>
      <w:r w:rsidR="002E60D1" w:rsidRPr="00EC476A">
        <w:rPr>
          <w:rFonts w:cs="Times New Roman"/>
          <w:sz w:val="24"/>
        </w:rPr>
        <w:t>individuals in three occupations</w:t>
      </w:r>
      <w:r w:rsidR="00D328E1" w:rsidRPr="00EC476A">
        <w:rPr>
          <w:rFonts w:cs="Times New Roman"/>
          <w:sz w:val="24"/>
        </w:rPr>
        <w:t xml:space="preserve"> experienced one such interstitial temporal form: waiting. </w:t>
      </w:r>
      <w:r w:rsidR="001B1133" w:rsidRPr="00EC476A">
        <w:rPr>
          <w:rFonts w:cs="Times New Roman"/>
          <w:sz w:val="24"/>
        </w:rPr>
        <w:t>Our analysis</w:t>
      </w:r>
      <w:r w:rsidR="005D43E5" w:rsidRPr="00EC476A">
        <w:rPr>
          <w:rFonts w:cs="Times New Roman"/>
          <w:sz w:val="24"/>
        </w:rPr>
        <w:t xml:space="preserve"> </w:t>
      </w:r>
      <w:r w:rsidR="001D7C61">
        <w:rPr>
          <w:rFonts w:cs="Times New Roman"/>
          <w:sz w:val="24"/>
        </w:rPr>
        <w:t>of</w:t>
      </w:r>
      <w:r w:rsidR="00870D3F">
        <w:rPr>
          <w:rFonts w:cs="Times New Roman"/>
          <w:sz w:val="24"/>
        </w:rPr>
        <w:t xml:space="preserve"> waiting time </w:t>
      </w:r>
      <w:r w:rsidR="00F42C35">
        <w:rPr>
          <w:rFonts w:cs="Times New Roman"/>
          <w:sz w:val="24"/>
        </w:rPr>
        <w:t>uncovers</w:t>
      </w:r>
      <w:r w:rsidR="00FF0D22" w:rsidRPr="00EC476A">
        <w:rPr>
          <w:rFonts w:cs="Times New Roman"/>
          <w:sz w:val="24"/>
        </w:rPr>
        <w:t xml:space="preserve"> </w:t>
      </w:r>
      <w:r w:rsidR="00D42390" w:rsidRPr="00EC476A">
        <w:rPr>
          <w:rFonts w:cs="Times New Roman"/>
          <w:sz w:val="24"/>
        </w:rPr>
        <w:t>two</w:t>
      </w:r>
      <w:r w:rsidR="008A4E46" w:rsidRPr="00EC476A">
        <w:rPr>
          <w:rFonts w:cs="Times New Roman"/>
          <w:sz w:val="24"/>
        </w:rPr>
        <w:t xml:space="preserve"> distinct</w:t>
      </w:r>
      <w:r w:rsidR="00336737">
        <w:rPr>
          <w:rFonts w:cs="Times New Roman"/>
          <w:sz w:val="24"/>
        </w:rPr>
        <w:t xml:space="preserve"> and overarching</w:t>
      </w:r>
      <w:r w:rsidR="008A4E46" w:rsidRPr="00EC476A">
        <w:rPr>
          <w:rFonts w:cs="Times New Roman"/>
          <w:sz w:val="24"/>
        </w:rPr>
        <w:t xml:space="preserve"> </w:t>
      </w:r>
      <w:r w:rsidR="004B7040" w:rsidRPr="001F6FB5">
        <w:rPr>
          <w:rFonts w:cs="Times New Roman"/>
          <w:i/>
          <w:iCs/>
          <w:sz w:val="24"/>
        </w:rPr>
        <w:t xml:space="preserve">temporal </w:t>
      </w:r>
      <w:r w:rsidR="00192012" w:rsidRPr="001F6FB5">
        <w:rPr>
          <w:rFonts w:cs="Times New Roman"/>
          <w:i/>
          <w:iCs/>
          <w:sz w:val="24"/>
        </w:rPr>
        <w:t>macro-</w:t>
      </w:r>
      <w:r w:rsidR="004B7040" w:rsidRPr="001F6FB5">
        <w:rPr>
          <w:rFonts w:cs="Times New Roman"/>
          <w:i/>
          <w:iCs/>
          <w:sz w:val="24"/>
        </w:rPr>
        <w:t>structures</w:t>
      </w:r>
      <w:r w:rsidR="008A4E46" w:rsidRPr="00EC476A">
        <w:rPr>
          <w:rFonts w:cs="Times New Roman"/>
          <w:sz w:val="24"/>
        </w:rPr>
        <w:t xml:space="preserve"> </w:t>
      </w:r>
      <w:r w:rsidR="001D7C61">
        <w:rPr>
          <w:rFonts w:cs="Times New Roman"/>
          <w:sz w:val="24"/>
        </w:rPr>
        <w:t xml:space="preserve">that govern how </w:t>
      </w:r>
      <w:r w:rsidR="008A4E46" w:rsidRPr="00EC476A">
        <w:rPr>
          <w:rFonts w:cs="Times New Roman"/>
          <w:sz w:val="24"/>
        </w:rPr>
        <w:t xml:space="preserve">workers </w:t>
      </w:r>
      <w:r w:rsidR="005D3513">
        <w:rPr>
          <w:rFonts w:cs="Times New Roman"/>
          <w:sz w:val="24"/>
        </w:rPr>
        <w:t xml:space="preserve">use and </w:t>
      </w:r>
      <w:r w:rsidR="007C6908" w:rsidRPr="00EC476A">
        <w:rPr>
          <w:rFonts w:cs="Times New Roman"/>
          <w:sz w:val="24"/>
        </w:rPr>
        <w:t>experience time in organisations</w:t>
      </w:r>
      <w:r w:rsidR="00D42390" w:rsidRPr="00EC476A">
        <w:rPr>
          <w:rFonts w:cs="Times New Roman"/>
          <w:sz w:val="24"/>
        </w:rPr>
        <w:t xml:space="preserve">: </w:t>
      </w:r>
      <w:r w:rsidR="008409CC">
        <w:rPr>
          <w:rFonts w:cs="Times New Roman"/>
          <w:i/>
          <w:iCs/>
          <w:sz w:val="24"/>
        </w:rPr>
        <w:t>intensified-organi</w:t>
      </w:r>
      <w:r w:rsidR="00852735">
        <w:rPr>
          <w:rFonts w:cs="Times New Roman"/>
          <w:i/>
          <w:iCs/>
          <w:sz w:val="24"/>
        </w:rPr>
        <w:t>s</w:t>
      </w:r>
      <w:r w:rsidR="008409CC">
        <w:rPr>
          <w:rFonts w:cs="Times New Roman"/>
          <w:i/>
          <w:iCs/>
          <w:sz w:val="24"/>
        </w:rPr>
        <w:t>ational</w:t>
      </w:r>
      <w:r w:rsidR="00182724" w:rsidRPr="00EC476A">
        <w:rPr>
          <w:rFonts w:cs="Times New Roman"/>
          <w:sz w:val="24"/>
        </w:rPr>
        <w:t xml:space="preserve"> - </w:t>
      </w:r>
      <w:r w:rsidR="00D42390" w:rsidRPr="00EC476A">
        <w:rPr>
          <w:rFonts w:cs="Times New Roman"/>
          <w:sz w:val="24"/>
        </w:rPr>
        <w:t>the speeded-up, intensified temporalit</w:t>
      </w:r>
      <w:r w:rsidR="00BA5927">
        <w:rPr>
          <w:rFonts w:cs="Times New Roman"/>
          <w:sz w:val="24"/>
        </w:rPr>
        <w:t>y</w:t>
      </w:r>
      <w:r w:rsidR="00D42390" w:rsidRPr="00EC476A">
        <w:rPr>
          <w:rFonts w:cs="Times New Roman"/>
          <w:sz w:val="24"/>
        </w:rPr>
        <w:t xml:space="preserve"> of</w:t>
      </w:r>
      <w:r w:rsidR="00B9087E" w:rsidRPr="00EC476A">
        <w:rPr>
          <w:rFonts w:cs="Times New Roman"/>
          <w:sz w:val="24"/>
        </w:rPr>
        <w:t xml:space="preserve"> modern </w:t>
      </w:r>
      <w:r w:rsidR="004B7040" w:rsidRPr="00EC476A">
        <w:rPr>
          <w:rFonts w:cs="Times New Roman"/>
          <w:sz w:val="24"/>
        </w:rPr>
        <w:t xml:space="preserve">forms of </w:t>
      </w:r>
      <w:r w:rsidR="009E1B4D" w:rsidRPr="00EC476A">
        <w:rPr>
          <w:rFonts w:cs="Times New Roman"/>
          <w:sz w:val="24"/>
        </w:rPr>
        <w:t xml:space="preserve">work </w:t>
      </w:r>
      <w:r w:rsidR="00B9087E" w:rsidRPr="00EC476A">
        <w:rPr>
          <w:rFonts w:cs="Times New Roman"/>
          <w:sz w:val="24"/>
        </w:rPr>
        <w:t>organisation</w:t>
      </w:r>
      <w:r w:rsidR="00182724" w:rsidRPr="00EC476A">
        <w:rPr>
          <w:rFonts w:cs="Times New Roman"/>
          <w:sz w:val="24"/>
        </w:rPr>
        <w:t>,</w:t>
      </w:r>
      <w:r w:rsidR="00B9087E" w:rsidRPr="00EC476A">
        <w:rPr>
          <w:rFonts w:cs="Times New Roman"/>
          <w:sz w:val="24"/>
        </w:rPr>
        <w:t xml:space="preserve"> and</w:t>
      </w:r>
      <w:r w:rsidR="00B07874">
        <w:rPr>
          <w:rFonts w:cs="Times New Roman"/>
          <w:sz w:val="24"/>
        </w:rPr>
        <w:t xml:space="preserve"> </w:t>
      </w:r>
      <w:r w:rsidR="001C1D50">
        <w:rPr>
          <w:rFonts w:cs="Times New Roman"/>
          <w:i/>
          <w:iCs/>
          <w:sz w:val="24"/>
        </w:rPr>
        <w:t>adaptive-o</w:t>
      </w:r>
      <w:r w:rsidR="00B9087E" w:rsidRPr="00B07874">
        <w:rPr>
          <w:rFonts w:cs="Times New Roman"/>
          <w:i/>
          <w:iCs/>
          <w:sz w:val="24"/>
        </w:rPr>
        <w:t>rganic</w:t>
      </w:r>
      <w:r w:rsidR="0024701E">
        <w:rPr>
          <w:rFonts w:cs="Times New Roman"/>
          <w:i/>
          <w:iCs/>
          <w:sz w:val="24"/>
        </w:rPr>
        <w:t>,</w:t>
      </w:r>
      <w:r w:rsidR="00B07874">
        <w:rPr>
          <w:rFonts w:cs="Times New Roman"/>
          <w:i/>
          <w:iCs/>
          <w:sz w:val="24"/>
        </w:rPr>
        <w:t xml:space="preserve"> </w:t>
      </w:r>
      <w:r w:rsidR="00BA5927">
        <w:rPr>
          <w:rFonts w:cs="Times New Roman"/>
          <w:sz w:val="24"/>
        </w:rPr>
        <w:t>t</w:t>
      </w:r>
      <w:r w:rsidR="00B9087E" w:rsidRPr="00EC476A">
        <w:rPr>
          <w:rFonts w:cs="Times New Roman"/>
          <w:sz w:val="24"/>
        </w:rPr>
        <w:t xml:space="preserve">hat </w:t>
      </w:r>
      <w:r w:rsidR="00970153">
        <w:rPr>
          <w:rFonts w:cs="Times New Roman"/>
          <w:sz w:val="24"/>
        </w:rPr>
        <w:t>represents</w:t>
      </w:r>
      <w:r w:rsidR="00B9087E" w:rsidRPr="00EC476A">
        <w:rPr>
          <w:rFonts w:cs="Times New Roman"/>
          <w:sz w:val="24"/>
        </w:rPr>
        <w:t xml:space="preserve"> natural and human </w:t>
      </w:r>
      <w:r w:rsidR="0024701E">
        <w:rPr>
          <w:rFonts w:cs="Times New Roman"/>
          <w:sz w:val="24"/>
        </w:rPr>
        <w:t>temporal</w:t>
      </w:r>
      <w:r w:rsidR="00BA5927">
        <w:rPr>
          <w:rFonts w:cs="Times New Roman"/>
          <w:sz w:val="24"/>
        </w:rPr>
        <w:t>ities</w:t>
      </w:r>
      <w:r w:rsidR="00B9087E" w:rsidRPr="00EC476A">
        <w:rPr>
          <w:rFonts w:cs="Times New Roman"/>
          <w:sz w:val="24"/>
        </w:rPr>
        <w:t xml:space="preserve">. </w:t>
      </w:r>
      <w:r w:rsidR="005B7DF7" w:rsidRPr="00EC476A">
        <w:rPr>
          <w:rFonts w:cs="Times New Roman"/>
          <w:sz w:val="24"/>
        </w:rPr>
        <w:t xml:space="preserve">Waiting </w:t>
      </w:r>
      <w:r w:rsidR="00870D3F">
        <w:rPr>
          <w:rFonts w:cs="Times New Roman"/>
          <w:sz w:val="24"/>
        </w:rPr>
        <w:t>emerges as</w:t>
      </w:r>
      <w:r w:rsidR="005B7DF7" w:rsidRPr="00EC476A">
        <w:rPr>
          <w:rFonts w:cs="Times New Roman"/>
          <w:sz w:val="24"/>
        </w:rPr>
        <w:t xml:space="preserve"> a </w:t>
      </w:r>
      <w:r w:rsidR="001C1C66" w:rsidRPr="00EC476A">
        <w:rPr>
          <w:rFonts w:cs="Times New Roman"/>
          <w:sz w:val="24"/>
        </w:rPr>
        <w:lastRenderedPageBreak/>
        <w:t>paradoxical</w:t>
      </w:r>
      <w:r w:rsidR="005B7DF7" w:rsidRPr="00EC476A">
        <w:rPr>
          <w:rFonts w:cs="Times New Roman"/>
          <w:sz w:val="24"/>
        </w:rPr>
        <w:t xml:space="preserve"> </w:t>
      </w:r>
      <w:r w:rsidR="00A44E67" w:rsidRPr="00EC476A">
        <w:rPr>
          <w:rFonts w:cs="Times New Roman"/>
          <w:sz w:val="24"/>
        </w:rPr>
        <w:t xml:space="preserve">temporal </w:t>
      </w:r>
      <w:r w:rsidR="005B7DF7" w:rsidRPr="00EC476A">
        <w:rPr>
          <w:rFonts w:cs="Times New Roman"/>
          <w:sz w:val="24"/>
        </w:rPr>
        <w:t xml:space="preserve">experience </w:t>
      </w:r>
      <w:r w:rsidR="00A44E67" w:rsidRPr="00EC476A">
        <w:rPr>
          <w:rFonts w:cs="Times New Roman"/>
          <w:sz w:val="24"/>
        </w:rPr>
        <w:t xml:space="preserve">which individuals </w:t>
      </w:r>
      <w:r w:rsidR="008F60AB" w:rsidRPr="00EC476A">
        <w:rPr>
          <w:rFonts w:cs="Times New Roman"/>
          <w:sz w:val="24"/>
        </w:rPr>
        <w:t xml:space="preserve">simultaneously </w:t>
      </w:r>
      <w:r w:rsidR="00A44E67" w:rsidRPr="00EC476A">
        <w:rPr>
          <w:rFonts w:cs="Times New Roman"/>
          <w:sz w:val="24"/>
        </w:rPr>
        <w:t>welcome yet seek to eliminate</w:t>
      </w:r>
      <w:r w:rsidR="00132765" w:rsidRPr="00EC476A">
        <w:rPr>
          <w:rFonts w:cs="Times New Roman"/>
          <w:sz w:val="24"/>
        </w:rPr>
        <w:t>; one that stands outside temporal structures yet serves to reinforce them.</w:t>
      </w:r>
      <w:r w:rsidR="00347BFD" w:rsidRPr="00EC476A">
        <w:rPr>
          <w:rFonts w:cs="Times New Roman"/>
          <w:sz w:val="24"/>
        </w:rPr>
        <w:t xml:space="preserve"> </w:t>
      </w:r>
      <w:r w:rsidR="008F60AB" w:rsidRPr="00EC476A">
        <w:rPr>
          <w:rFonts w:cs="Times New Roman"/>
          <w:sz w:val="24"/>
        </w:rPr>
        <w:t>From a human perspective, waiting</w:t>
      </w:r>
      <w:r w:rsidR="00347BFD" w:rsidRPr="00EC476A">
        <w:rPr>
          <w:rFonts w:cs="Times New Roman"/>
          <w:sz w:val="24"/>
        </w:rPr>
        <w:t xml:space="preserve"> furnishes moments</w:t>
      </w:r>
      <w:r w:rsidR="007A6DA6" w:rsidRPr="00EC476A">
        <w:rPr>
          <w:rFonts w:cs="Times New Roman"/>
          <w:sz w:val="24"/>
        </w:rPr>
        <w:t xml:space="preserve"> during which</w:t>
      </w:r>
      <w:r w:rsidR="00C322D9" w:rsidRPr="00EC476A">
        <w:rPr>
          <w:rFonts w:cs="Times New Roman"/>
          <w:sz w:val="24"/>
        </w:rPr>
        <w:t xml:space="preserve"> time can be ‘undone’, </w:t>
      </w:r>
      <w:r w:rsidR="00397F42" w:rsidRPr="00EC476A">
        <w:rPr>
          <w:rFonts w:cs="Times New Roman"/>
          <w:sz w:val="24"/>
        </w:rPr>
        <w:t xml:space="preserve">affording us </w:t>
      </w:r>
      <w:r w:rsidR="00132765" w:rsidRPr="00EC476A">
        <w:rPr>
          <w:rFonts w:cs="Times New Roman"/>
          <w:sz w:val="24"/>
        </w:rPr>
        <w:t>micro-moments</w:t>
      </w:r>
      <w:r w:rsidR="00397F42" w:rsidRPr="00EC476A">
        <w:rPr>
          <w:rFonts w:cs="Times New Roman"/>
          <w:sz w:val="24"/>
        </w:rPr>
        <w:t xml:space="preserve"> to </w:t>
      </w:r>
      <w:r w:rsidR="00B139C5" w:rsidRPr="00EC476A">
        <w:rPr>
          <w:rFonts w:cs="Times New Roman"/>
          <w:sz w:val="24"/>
        </w:rPr>
        <w:t xml:space="preserve">reclaim </w:t>
      </w:r>
      <w:r w:rsidR="008F60AB" w:rsidRPr="00EC476A">
        <w:rPr>
          <w:rFonts w:cs="Times New Roman"/>
          <w:sz w:val="24"/>
        </w:rPr>
        <w:t>and re-centre time in organisations as human time</w:t>
      </w:r>
      <w:r w:rsidR="00B139C5" w:rsidRPr="00EC476A">
        <w:rPr>
          <w:rFonts w:cs="Times New Roman"/>
          <w:sz w:val="24"/>
        </w:rPr>
        <w:t>.</w:t>
      </w:r>
      <w:r w:rsidR="00B139C5">
        <w:rPr>
          <w:rFonts w:cs="Times New Roman"/>
          <w:sz w:val="24"/>
        </w:rPr>
        <w:t xml:space="preserve"> </w:t>
      </w:r>
    </w:p>
    <w:p w14:paraId="7BB009B1" w14:textId="77777777" w:rsidR="005D0757" w:rsidRDefault="008851A5" w:rsidP="00600D78">
      <w:pPr>
        <w:spacing w:line="480" w:lineRule="auto"/>
        <w:jc w:val="both"/>
        <w:rPr>
          <w:rFonts w:cs="Times New Roman"/>
          <w:b/>
          <w:bCs w:val="0"/>
          <w:sz w:val="24"/>
        </w:rPr>
      </w:pPr>
      <w:r w:rsidRPr="00F645A6">
        <w:rPr>
          <w:rFonts w:cs="Times New Roman"/>
          <w:b/>
          <w:bCs w:val="0"/>
          <w:sz w:val="24"/>
        </w:rPr>
        <w:t>Keywords</w:t>
      </w:r>
    </w:p>
    <w:p w14:paraId="66DFD846" w14:textId="29F2EF61" w:rsidR="000030CF" w:rsidRDefault="009E1B4D" w:rsidP="00600D78">
      <w:pPr>
        <w:spacing w:line="480" w:lineRule="auto"/>
        <w:jc w:val="both"/>
        <w:rPr>
          <w:rFonts w:cs="Times New Roman"/>
          <w:sz w:val="24"/>
        </w:rPr>
      </w:pPr>
      <w:r w:rsidRPr="000D7640">
        <w:rPr>
          <w:rFonts w:cs="Times New Roman"/>
          <w:sz w:val="24"/>
        </w:rPr>
        <w:t xml:space="preserve">Craft, temporal </w:t>
      </w:r>
      <w:r w:rsidR="007257B4">
        <w:rPr>
          <w:rFonts w:cs="Times New Roman"/>
          <w:sz w:val="24"/>
        </w:rPr>
        <w:t>experience</w:t>
      </w:r>
      <w:r w:rsidRPr="000D7640">
        <w:rPr>
          <w:rFonts w:cs="Times New Roman"/>
          <w:sz w:val="24"/>
        </w:rPr>
        <w:t>, t</w:t>
      </w:r>
      <w:r w:rsidR="00B00602" w:rsidRPr="000D7640">
        <w:rPr>
          <w:rFonts w:cs="Times New Roman"/>
          <w:sz w:val="24"/>
        </w:rPr>
        <w:t xml:space="preserve">emporal </w:t>
      </w:r>
      <w:r w:rsidR="000030CF" w:rsidRPr="000D7640">
        <w:rPr>
          <w:rFonts w:cs="Times New Roman"/>
          <w:sz w:val="24"/>
        </w:rPr>
        <w:t xml:space="preserve">structures, temporality, </w:t>
      </w:r>
      <w:r w:rsidR="00D008B4">
        <w:rPr>
          <w:rFonts w:cs="Times New Roman"/>
          <w:sz w:val="24"/>
        </w:rPr>
        <w:t xml:space="preserve">visual methods, </w:t>
      </w:r>
      <w:r w:rsidR="000030CF" w:rsidRPr="000D7640">
        <w:rPr>
          <w:rFonts w:cs="Times New Roman"/>
          <w:sz w:val="24"/>
        </w:rPr>
        <w:t>waiting</w:t>
      </w:r>
      <w:r w:rsidR="00B00602">
        <w:rPr>
          <w:rFonts w:cs="Times New Roman"/>
          <w:sz w:val="24"/>
        </w:rPr>
        <w:t xml:space="preserve"> </w:t>
      </w:r>
    </w:p>
    <w:p w14:paraId="3594C852" w14:textId="77777777" w:rsidR="00236204" w:rsidRDefault="00236204">
      <w:pPr>
        <w:rPr>
          <w:rFonts w:cs="Times New Roman"/>
          <w:b/>
          <w:sz w:val="24"/>
        </w:rPr>
      </w:pPr>
      <w:r>
        <w:rPr>
          <w:rFonts w:cs="Times New Roman"/>
          <w:b/>
          <w:sz w:val="24"/>
        </w:rPr>
        <w:br w:type="page"/>
      </w:r>
    </w:p>
    <w:p w14:paraId="7300D7A4" w14:textId="0D09B3E5" w:rsidR="00DA7381" w:rsidRPr="00DA7381" w:rsidRDefault="001D79A0" w:rsidP="001D79A0">
      <w:pPr>
        <w:tabs>
          <w:tab w:val="left" w:pos="2256"/>
        </w:tabs>
        <w:spacing w:after="0" w:line="240" w:lineRule="auto"/>
        <w:ind w:left="2160"/>
        <w:jc w:val="both"/>
        <w:rPr>
          <w:rFonts w:eastAsia="Calibri" w:cs="Times New Roman"/>
          <w:i/>
          <w:iCs/>
          <w:sz w:val="24"/>
        </w:rPr>
      </w:pPr>
      <w:r>
        <w:rPr>
          <w:rFonts w:eastAsia="Calibri" w:cs="Times New Roman"/>
          <w:i/>
          <w:iCs/>
          <w:sz w:val="24"/>
        </w:rPr>
        <w:lastRenderedPageBreak/>
        <w:tab/>
      </w:r>
      <w:r w:rsidR="00DA7381" w:rsidRPr="00DA7381">
        <w:rPr>
          <w:rFonts w:eastAsia="Calibri" w:cs="Times New Roman"/>
          <w:i/>
          <w:iCs/>
          <w:sz w:val="24"/>
        </w:rPr>
        <w:t>I think the thing is sometimes by waiting you can reflect, your mind can wander and meander and you can seek inspiration … I think if everything was absolutely scheduled perfectly, I don’t know if I’d be able to breathe. (Fiona, ceramicist).</w:t>
      </w:r>
    </w:p>
    <w:p w14:paraId="53500849" w14:textId="77777777" w:rsidR="002A33DF" w:rsidRDefault="002A33DF" w:rsidP="00CB55C6">
      <w:pPr>
        <w:spacing w:line="480" w:lineRule="auto"/>
        <w:rPr>
          <w:rFonts w:cs="Times New Roman"/>
          <w:b/>
          <w:sz w:val="24"/>
        </w:rPr>
      </w:pPr>
    </w:p>
    <w:p w14:paraId="61D7F06A" w14:textId="03C2CBDB" w:rsidR="001022B0" w:rsidRPr="00600D78" w:rsidRDefault="00CB55C6" w:rsidP="00CB55C6">
      <w:pPr>
        <w:spacing w:line="480" w:lineRule="auto"/>
        <w:rPr>
          <w:rFonts w:cs="Times New Roman"/>
          <w:sz w:val="24"/>
        </w:rPr>
      </w:pPr>
      <w:r w:rsidRPr="00343E1D">
        <w:rPr>
          <w:rFonts w:cs="Times New Roman"/>
          <w:b/>
          <w:sz w:val="24"/>
        </w:rPr>
        <w:t>Introduction</w:t>
      </w:r>
      <w:r w:rsidR="0006195F">
        <w:rPr>
          <w:rFonts w:cs="Times New Roman"/>
          <w:b/>
          <w:sz w:val="24"/>
        </w:rPr>
        <w:t xml:space="preserve"> </w:t>
      </w:r>
    </w:p>
    <w:p w14:paraId="017094D3" w14:textId="2B0E84AD" w:rsidR="00374959" w:rsidRDefault="00AE3747" w:rsidP="00374959">
      <w:pPr>
        <w:spacing w:line="480" w:lineRule="auto"/>
        <w:jc w:val="both"/>
        <w:rPr>
          <w:rFonts w:cs="Times New Roman"/>
          <w:sz w:val="24"/>
        </w:rPr>
      </w:pPr>
      <w:r>
        <w:rPr>
          <w:rFonts w:cs="Times New Roman"/>
          <w:sz w:val="24"/>
        </w:rPr>
        <w:t>Prior studies of</w:t>
      </w:r>
      <w:r w:rsidR="00374959">
        <w:rPr>
          <w:rFonts w:cs="Times New Roman"/>
          <w:sz w:val="24"/>
        </w:rPr>
        <w:t xml:space="preserve"> </w:t>
      </w:r>
      <w:r w:rsidR="00374959" w:rsidRPr="000647F7">
        <w:rPr>
          <w:rFonts w:cs="Times New Roman"/>
          <w:sz w:val="24"/>
        </w:rPr>
        <w:t xml:space="preserve">the subjective experience of time in organisations has </w:t>
      </w:r>
      <w:r w:rsidR="00374959">
        <w:rPr>
          <w:rFonts w:cs="Times New Roman"/>
          <w:sz w:val="24"/>
        </w:rPr>
        <w:t xml:space="preserve">emphasised the </w:t>
      </w:r>
      <w:r w:rsidR="0007473B">
        <w:rPr>
          <w:rFonts w:cs="Times New Roman"/>
          <w:sz w:val="24"/>
        </w:rPr>
        <w:t>significance</w:t>
      </w:r>
      <w:r w:rsidR="00374959">
        <w:rPr>
          <w:rFonts w:cs="Times New Roman"/>
          <w:sz w:val="24"/>
        </w:rPr>
        <w:t xml:space="preserve"> of</w:t>
      </w:r>
      <w:r w:rsidR="00374959" w:rsidRPr="000647F7">
        <w:rPr>
          <w:rFonts w:cs="Times New Roman"/>
          <w:sz w:val="24"/>
        </w:rPr>
        <w:t xml:space="preserve"> temporal structures,</w:t>
      </w:r>
      <w:r w:rsidR="00374959">
        <w:rPr>
          <w:rFonts w:cs="Times New Roman"/>
          <w:sz w:val="24"/>
        </w:rPr>
        <w:t xml:space="preserve"> or the </w:t>
      </w:r>
      <w:r w:rsidR="00374959" w:rsidRPr="00F645A6">
        <w:rPr>
          <w:rFonts w:cs="Times New Roman"/>
          <w:sz w:val="24"/>
        </w:rPr>
        <w:t>‘</w:t>
      </w:r>
      <w:r w:rsidR="00374959">
        <w:rPr>
          <w:rFonts w:cs="Times New Roman"/>
          <w:sz w:val="24"/>
        </w:rPr>
        <w:t>ongoing patterning of activities and events that are particular to an individual, group or organization</w:t>
      </w:r>
      <w:r w:rsidR="00374959" w:rsidRPr="00F645A6">
        <w:rPr>
          <w:rFonts w:cs="Times New Roman"/>
          <w:sz w:val="24"/>
        </w:rPr>
        <w:t>’</w:t>
      </w:r>
      <w:r w:rsidR="00374959">
        <w:rPr>
          <w:rFonts w:cs="Times New Roman"/>
          <w:sz w:val="24"/>
        </w:rPr>
        <w:t xml:space="preserve"> (</w:t>
      </w:r>
      <w:r w:rsidR="00374959" w:rsidRPr="003E1135">
        <w:rPr>
          <w:rFonts w:cs="Times New Roman"/>
          <w:sz w:val="24"/>
        </w:rPr>
        <w:t>Dille</w:t>
      </w:r>
      <w:r w:rsidR="00EA54D5" w:rsidRPr="003E1135">
        <w:rPr>
          <w:rFonts w:cs="Times New Roman"/>
          <w:sz w:val="24"/>
        </w:rPr>
        <w:t>, Hernes &amp; Vaagaasar</w:t>
      </w:r>
      <w:r w:rsidR="00374959" w:rsidRPr="003E1135">
        <w:rPr>
          <w:rFonts w:cs="Times New Roman"/>
          <w:sz w:val="24"/>
        </w:rPr>
        <w:t>,</w:t>
      </w:r>
      <w:r w:rsidR="00374959">
        <w:rPr>
          <w:rFonts w:cs="Times New Roman"/>
          <w:sz w:val="24"/>
        </w:rPr>
        <w:t xml:space="preserve"> 2022, p. 3). Temporal structures, which include enacted routines, meetings and deadlines (Shipp &amp; Richardson, 2021)</w:t>
      </w:r>
      <w:r w:rsidR="00036CB0">
        <w:rPr>
          <w:rFonts w:cs="Times New Roman"/>
          <w:sz w:val="24"/>
        </w:rPr>
        <w:t xml:space="preserve"> </w:t>
      </w:r>
      <w:r w:rsidR="00374959">
        <w:rPr>
          <w:rFonts w:cs="Times New Roman"/>
          <w:sz w:val="24"/>
        </w:rPr>
        <w:t>help to ‘guide, orient and coordinate [actors’] ongoing activities’ (Orlikowski &amp; Yates, 2002, p. 684), signalling the appropriate rhythm and pace of work (Turner &amp; Rindover, 2018). As Ylijoki and Mäntylä (2003, p. 57) argue, temporal structures ‘belong to the core of the cultural stock of knowledge according to which members construct their experiences and act in the world of everyday life’.</w:t>
      </w:r>
    </w:p>
    <w:p w14:paraId="0AB73A98" w14:textId="09798BFA" w:rsidR="005F010D" w:rsidRPr="006E7BC6" w:rsidRDefault="00374959" w:rsidP="006E7BC6">
      <w:pPr>
        <w:spacing w:line="480" w:lineRule="auto"/>
        <w:ind w:firstLine="720"/>
        <w:jc w:val="both"/>
        <w:rPr>
          <w:rFonts w:cs="Times New Roman"/>
          <w:bCs w:val="0"/>
          <w:sz w:val="24"/>
        </w:rPr>
      </w:pPr>
      <w:r>
        <w:rPr>
          <w:rFonts w:cs="Times New Roman"/>
          <w:sz w:val="24"/>
        </w:rPr>
        <w:t xml:space="preserve">However, individuals’ </w:t>
      </w:r>
      <w:r w:rsidR="006E7BC6">
        <w:rPr>
          <w:rFonts w:cs="Times New Roman"/>
          <w:bCs w:val="0"/>
          <w:sz w:val="24"/>
        </w:rPr>
        <w:t xml:space="preserve">‘everyday encountering of time’ (Holt &amp; Johnsen, 2019) </w:t>
      </w:r>
      <w:r>
        <w:rPr>
          <w:rFonts w:cs="Times New Roman"/>
          <w:sz w:val="24"/>
        </w:rPr>
        <w:t>includes not just patterns and routines, but also times when work rhythms and structures break down and fragment (Wajcman &amp; Rose, 2011)</w:t>
      </w:r>
      <w:r w:rsidR="00BF1E12">
        <w:rPr>
          <w:rFonts w:cs="Times New Roman"/>
          <w:sz w:val="24"/>
        </w:rPr>
        <w:t>. During these unorganised, interstitial – or in-between</w:t>
      </w:r>
      <w:r w:rsidR="0088028B">
        <w:rPr>
          <w:rFonts w:cs="Times New Roman"/>
          <w:sz w:val="24"/>
        </w:rPr>
        <w:t xml:space="preserve"> - episodes, time appears to fall apart. </w:t>
      </w:r>
      <w:r w:rsidR="00EC2F1D">
        <w:rPr>
          <w:rFonts w:cs="Times New Roman"/>
          <w:sz w:val="24"/>
        </w:rPr>
        <w:t>R</w:t>
      </w:r>
      <w:r>
        <w:rPr>
          <w:rFonts w:cs="Times New Roman"/>
          <w:sz w:val="24"/>
        </w:rPr>
        <w:t xml:space="preserve">esearch on such interstitial periods has revealed organisations to be </w:t>
      </w:r>
      <w:r w:rsidRPr="00F645A6">
        <w:rPr>
          <w:rFonts w:cs="Times New Roman"/>
          <w:sz w:val="24"/>
        </w:rPr>
        <w:t>rife with</w:t>
      </w:r>
      <w:r>
        <w:rPr>
          <w:rFonts w:cs="Times New Roman"/>
          <w:sz w:val="24"/>
        </w:rPr>
        <w:t xml:space="preserve"> temporal</w:t>
      </w:r>
      <w:r w:rsidRPr="004372FA">
        <w:rPr>
          <w:rFonts w:cs="Times New Roman"/>
          <w:sz w:val="24"/>
        </w:rPr>
        <w:t xml:space="preserve"> ‘white spaces’</w:t>
      </w:r>
      <w:r>
        <w:rPr>
          <w:rFonts w:cs="Times New Roman"/>
          <w:sz w:val="24"/>
        </w:rPr>
        <w:t xml:space="preserve"> </w:t>
      </w:r>
      <w:r w:rsidRPr="00F645A6">
        <w:rPr>
          <w:rFonts w:cs="Times New Roman"/>
          <w:sz w:val="24"/>
        </w:rPr>
        <w:t>(O’Doherty, De Cock, Rehn &amp; Ashcraft, 2013, p. 1427)</w:t>
      </w:r>
      <w:r>
        <w:rPr>
          <w:rFonts w:cs="Times New Roman"/>
          <w:sz w:val="24"/>
        </w:rPr>
        <w:t xml:space="preserve"> or gaps that fall outside temporal structures. </w:t>
      </w:r>
      <w:r w:rsidR="000B5D21">
        <w:rPr>
          <w:rFonts w:cs="Times New Roman"/>
          <w:sz w:val="24"/>
        </w:rPr>
        <w:t>S</w:t>
      </w:r>
      <w:r>
        <w:rPr>
          <w:rFonts w:cs="Times New Roman"/>
          <w:sz w:val="24"/>
        </w:rPr>
        <w:t xml:space="preserve">uch </w:t>
      </w:r>
      <w:r w:rsidRPr="00600D78">
        <w:rPr>
          <w:rFonts w:cs="Times New Roman"/>
          <w:sz w:val="24"/>
        </w:rPr>
        <w:lastRenderedPageBreak/>
        <w:t>unstructured</w:t>
      </w:r>
      <w:r>
        <w:rPr>
          <w:rFonts w:cs="Times New Roman"/>
          <w:sz w:val="24"/>
        </w:rPr>
        <w:t xml:space="preserve"> times</w:t>
      </w:r>
      <w:r w:rsidRPr="00600D78">
        <w:rPr>
          <w:rFonts w:cs="Times New Roman"/>
          <w:sz w:val="24"/>
        </w:rPr>
        <w:t xml:space="preserve"> are characteri</w:t>
      </w:r>
      <w:r>
        <w:rPr>
          <w:rFonts w:cs="Times New Roman"/>
          <w:sz w:val="24"/>
        </w:rPr>
        <w:t>s</w:t>
      </w:r>
      <w:r w:rsidRPr="00600D78">
        <w:rPr>
          <w:rFonts w:cs="Times New Roman"/>
          <w:sz w:val="24"/>
        </w:rPr>
        <w:t>ed by the suspension of the normal order of things (Turner, 19</w:t>
      </w:r>
      <w:r>
        <w:rPr>
          <w:rFonts w:cs="Times New Roman"/>
          <w:sz w:val="24"/>
        </w:rPr>
        <w:t>69</w:t>
      </w:r>
      <w:r w:rsidRPr="00600D78">
        <w:rPr>
          <w:rFonts w:cs="Times New Roman"/>
          <w:sz w:val="24"/>
        </w:rPr>
        <w:t>), opening up the possibility for change, exploration and creativity (Swan</w:t>
      </w:r>
      <w:r>
        <w:rPr>
          <w:rFonts w:cs="Times New Roman"/>
          <w:sz w:val="24"/>
        </w:rPr>
        <w:t>, Scarborough &amp; Ziebro</w:t>
      </w:r>
      <w:r w:rsidRPr="00600D78">
        <w:rPr>
          <w:rFonts w:cs="Times New Roman"/>
          <w:sz w:val="24"/>
        </w:rPr>
        <w:t>, 2016)</w:t>
      </w:r>
      <w:r>
        <w:rPr>
          <w:rFonts w:cs="Times New Roman"/>
          <w:sz w:val="24"/>
        </w:rPr>
        <w:t xml:space="preserve"> </w:t>
      </w:r>
      <w:r w:rsidRPr="00600D78">
        <w:rPr>
          <w:rFonts w:cs="Times New Roman"/>
          <w:sz w:val="24"/>
        </w:rPr>
        <w:t>as well as for dissent, opposition and subversion (Sturdy,</w:t>
      </w:r>
      <w:r>
        <w:rPr>
          <w:rFonts w:cs="Times New Roman"/>
          <w:sz w:val="24"/>
        </w:rPr>
        <w:t xml:space="preserve"> Schwarz &amp; Spicer,</w:t>
      </w:r>
      <w:r w:rsidRPr="00600D78">
        <w:rPr>
          <w:rFonts w:cs="Times New Roman"/>
          <w:sz w:val="24"/>
        </w:rPr>
        <w:t xml:space="preserve"> 2006</w:t>
      </w:r>
      <w:r>
        <w:rPr>
          <w:rFonts w:cs="Times New Roman"/>
          <w:sz w:val="24"/>
        </w:rPr>
        <w:t>)</w:t>
      </w:r>
      <w:r w:rsidRPr="00600D78">
        <w:rPr>
          <w:rFonts w:cs="Times New Roman"/>
          <w:sz w:val="24"/>
        </w:rPr>
        <w:t>.</w:t>
      </w:r>
      <w:r>
        <w:rPr>
          <w:rFonts w:cs="Times New Roman"/>
          <w:sz w:val="24"/>
        </w:rPr>
        <w:t xml:space="preserve"> They remind us that organisations are places of action where ‘spontaneous uncontrolled activities happen’ (Gabriel, 1995, p. 478) during the ‘unmanaged and ungovernable time’ that co-exists alongside the ‘routine walkways of practice’ (Holt &amp; Johnsen, 2019, pp. 2-5). </w:t>
      </w:r>
      <w:r w:rsidR="00AD154F">
        <w:rPr>
          <w:rFonts w:cs="Times New Roman"/>
          <w:sz w:val="24"/>
        </w:rPr>
        <w:t>Given their importance, r</w:t>
      </w:r>
      <w:r w:rsidR="005F010D" w:rsidRPr="00600D78">
        <w:rPr>
          <w:rFonts w:cs="Times New Roman"/>
          <w:sz w:val="24"/>
        </w:rPr>
        <w:t xml:space="preserve">esearchers have been urged to pay closer attention to </w:t>
      </w:r>
      <w:r w:rsidR="005F010D">
        <w:rPr>
          <w:rFonts w:cs="Times New Roman"/>
          <w:sz w:val="24"/>
        </w:rPr>
        <w:t>such</w:t>
      </w:r>
      <w:r w:rsidR="005F010D" w:rsidRPr="00600D78">
        <w:rPr>
          <w:rFonts w:cs="Times New Roman"/>
          <w:sz w:val="24"/>
        </w:rPr>
        <w:t xml:space="preserve"> </w:t>
      </w:r>
      <w:r w:rsidR="005F010D">
        <w:rPr>
          <w:rFonts w:cs="Times New Roman"/>
          <w:sz w:val="24"/>
        </w:rPr>
        <w:t>under-explored</w:t>
      </w:r>
      <w:r w:rsidR="000B5D21">
        <w:rPr>
          <w:rFonts w:cs="Times New Roman"/>
          <w:sz w:val="24"/>
        </w:rPr>
        <w:t>,</w:t>
      </w:r>
      <w:r w:rsidR="005F010D">
        <w:rPr>
          <w:rFonts w:cs="Times New Roman"/>
          <w:sz w:val="24"/>
        </w:rPr>
        <w:t xml:space="preserve"> </w:t>
      </w:r>
      <w:r w:rsidR="005F010D" w:rsidRPr="00600D78">
        <w:rPr>
          <w:rFonts w:cs="Times New Roman"/>
          <w:sz w:val="24"/>
        </w:rPr>
        <w:t>in-between times (S</w:t>
      </w:r>
      <w:r w:rsidR="005F010D">
        <w:rPr>
          <w:rFonts w:cs="Times New Roman"/>
          <w:sz w:val="24"/>
        </w:rPr>
        <w:t>ö</w:t>
      </w:r>
      <w:r w:rsidR="005F010D" w:rsidRPr="00600D78">
        <w:rPr>
          <w:rFonts w:cs="Times New Roman"/>
          <w:sz w:val="24"/>
        </w:rPr>
        <w:t xml:space="preserve">derlund </w:t>
      </w:r>
      <w:r w:rsidR="005F010D">
        <w:rPr>
          <w:rFonts w:cs="Times New Roman"/>
          <w:sz w:val="24"/>
        </w:rPr>
        <w:t xml:space="preserve">&amp; </w:t>
      </w:r>
      <w:r w:rsidR="005F010D" w:rsidRPr="00600D78">
        <w:rPr>
          <w:rFonts w:cs="Times New Roman"/>
          <w:sz w:val="24"/>
        </w:rPr>
        <w:t>Borg</w:t>
      </w:r>
      <w:r w:rsidR="005F010D">
        <w:rPr>
          <w:rFonts w:cs="Times New Roman"/>
          <w:sz w:val="24"/>
        </w:rPr>
        <w:t>,</w:t>
      </w:r>
      <w:r w:rsidR="005F010D" w:rsidRPr="00600D78">
        <w:rPr>
          <w:rFonts w:cs="Times New Roman"/>
          <w:sz w:val="24"/>
        </w:rPr>
        <w:t xml:space="preserve"> 2017)</w:t>
      </w:r>
      <w:r w:rsidR="005F010D">
        <w:rPr>
          <w:rFonts w:cs="Times New Roman"/>
          <w:sz w:val="24"/>
        </w:rPr>
        <w:t xml:space="preserve">, which include waits, delays, and interruptions </w:t>
      </w:r>
      <w:r w:rsidR="005F010D" w:rsidRPr="00F645A6">
        <w:rPr>
          <w:rFonts w:cs="Times New Roman"/>
          <w:sz w:val="24"/>
        </w:rPr>
        <w:t>(</w:t>
      </w:r>
      <w:r w:rsidR="005F010D">
        <w:rPr>
          <w:rFonts w:cs="Times New Roman"/>
          <w:sz w:val="24"/>
        </w:rPr>
        <w:t xml:space="preserve">Feldman &amp; Greenway, 2021; Guenter, van Emmerik &amp; Schreurs, 2014; </w:t>
      </w:r>
      <w:r w:rsidR="005F010D" w:rsidRPr="00F645A6">
        <w:rPr>
          <w:rFonts w:cs="Times New Roman"/>
          <w:sz w:val="24"/>
        </w:rPr>
        <w:t>Trethewey &amp; Ashcraft, 2004; Van Tienoven, 2018</w:t>
      </w:r>
      <w:r w:rsidR="005F010D">
        <w:rPr>
          <w:rFonts w:cs="Times New Roman"/>
          <w:sz w:val="24"/>
        </w:rPr>
        <w:t xml:space="preserve">). </w:t>
      </w:r>
    </w:p>
    <w:p w14:paraId="0A917CF3" w14:textId="5250C73D" w:rsidR="0086484D" w:rsidRDefault="00745ECD" w:rsidP="0086484D">
      <w:pPr>
        <w:spacing w:line="480" w:lineRule="auto"/>
        <w:ind w:firstLine="720"/>
        <w:jc w:val="both"/>
        <w:rPr>
          <w:rFonts w:eastAsia="Calibri" w:cs="Times New Roman"/>
          <w:bCs w:val="0"/>
          <w:sz w:val="24"/>
          <w:lang w:val="en-CA"/>
        </w:rPr>
      </w:pPr>
      <w:r>
        <w:rPr>
          <w:rFonts w:cs="Times New Roman"/>
          <w:sz w:val="24"/>
        </w:rPr>
        <w:t>T</w:t>
      </w:r>
      <w:r w:rsidR="00374959">
        <w:rPr>
          <w:rFonts w:cs="Times New Roman"/>
          <w:sz w:val="24"/>
        </w:rPr>
        <w:t xml:space="preserve">he salience of such unstructured time periods </w:t>
      </w:r>
      <w:r w:rsidR="000B5D21">
        <w:rPr>
          <w:rFonts w:cs="Times New Roman"/>
          <w:sz w:val="24"/>
        </w:rPr>
        <w:t>and how they inform temporal structures in organi</w:t>
      </w:r>
      <w:r w:rsidR="00A74767">
        <w:rPr>
          <w:rFonts w:cs="Times New Roman"/>
          <w:sz w:val="24"/>
        </w:rPr>
        <w:t>s</w:t>
      </w:r>
      <w:r w:rsidR="000B5D21">
        <w:rPr>
          <w:rFonts w:cs="Times New Roman"/>
          <w:sz w:val="24"/>
        </w:rPr>
        <w:t>ations is, largely, unexplored</w:t>
      </w:r>
      <w:r w:rsidR="00374959">
        <w:rPr>
          <w:rFonts w:cs="Times New Roman"/>
          <w:sz w:val="24"/>
        </w:rPr>
        <w:t>. Consequently,</w:t>
      </w:r>
      <w:r>
        <w:rPr>
          <w:rFonts w:cs="Times New Roman"/>
          <w:sz w:val="24"/>
        </w:rPr>
        <w:t xml:space="preserve"> our understanding of the lived experience of time remains incomplete. </w:t>
      </w:r>
      <w:r w:rsidR="00374959">
        <w:rPr>
          <w:rFonts w:cs="Times New Roman"/>
          <w:sz w:val="24"/>
        </w:rPr>
        <w:t xml:space="preserve">In this </w:t>
      </w:r>
      <w:r w:rsidR="000C26C3">
        <w:rPr>
          <w:rFonts w:cs="Times New Roman"/>
          <w:sz w:val="24"/>
        </w:rPr>
        <w:t>article</w:t>
      </w:r>
      <w:r w:rsidR="00374959">
        <w:rPr>
          <w:rFonts w:cs="Times New Roman"/>
          <w:sz w:val="24"/>
        </w:rPr>
        <w:t xml:space="preserve">, we turn to one unstructured time form that arises at the margins of temporal structures: </w:t>
      </w:r>
      <w:r w:rsidR="00374959" w:rsidRPr="00DD79FD">
        <w:rPr>
          <w:rFonts w:cs="Times New Roman"/>
          <w:sz w:val="24"/>
        </w:rPr>
        <w:t>waiting.</w:t>
      </w:r>
      <w:r w:rsidR="00374959">
        <w:rPr>
          <w:rFonts w:cs="Times New Roman"/>
          <w:sz w:val="24"/>
        </w:rPr>
        <w:t xml:space="preserve"> </w:t>
      </w:r>
      <w:r w:rsidR="0086484D" w:rsidRPr="00F645A6">
        <w:rPr>
          <w:rFonts w:cs="Times New Roman"/>
          <w:sz w:val="24"/>
        </w:rPr>
        <w:t xml:space="preserve">Waiting at work has been defined by Bailey (2018, p. 594) as an experience that takes place ‘during the time when an employee is unable to proceed with one or more aspects of their work-related activity due to the temporary, semi-permanent or permanent unavailability of required information or resources. It may also arise when the individual makes a deliberate choice to pause before taking action or making a decision’. </w:t>
      </w:r>
      <w:r w:rsidR="0086484D">
        <w:rPr>
          <w:rFonts w:cs="Times New Roman"/>
          <w:sz w:val="24"/>
        </w:rPr>
        <w:t xml:space="preserve"> </w:t>
      </w:r>
    </w:p>
    <w:p w14:paraId="3B6B19F9" w14:textId="0EB65EA2" w:rsidR="00374959" w:rsidRDefault="00374959" w:rsidP="00374959">
      <w:pPr>
        <w:spacing w:line="480" w:lineRule="auto"/>
        <w:ind w:firstLine="720"/>
        <w:jc w:val="both"/>
        <w:rPr>
          <w:rFonts w:eastAsia="Calibri" w:cs="Times New Roman"/>
          <w:bCs w:val="0"/>
          <w:sz w:val="24"/>
          <w:lang w:val="en-CA"/>
        </w:rPr>
      </w:pPr>
      <w:r>
        <w:rPr>
          <w:rFonts w:cs="Times New Roman"/>
          <w:sz w:val="24"/>
        </w:rPr>
        <w:lastRenderedPageBreak/>
        <w:t xml:space="preserve">Although ‘waiting is an activity that is carried out by virtually everybody at every time and everywhere’, it is a phenomenon that has received scant attention in the organisational literature, </w:t>
      </w:r>
      <w:r w:rsidR="00562A9A">
        <w:rPr>
          <w:rFonts w:cs="Times New Roman"/>
          <w:sz w:val="24"/>
        </w:rPr>
        <w:t>argua</w:t>
      </w:r>
      <w:r>
        <w:rPr>
          <w:rFonts w:cs="Times New Roman"/>
          <w:sz w:val="24"/>
        </w:rPr>
        <w:t xml:space="preserve">bly because it is regarded as a ‘low-action and uneventful time’ (Ayass, 2020, p. 1) </w:t>
      </w:r>
      <w:r w:rsidR="005B40FF">
        <w:rPr>
          <w:rFonts w:cs="Times New Roman"/>
          <w:sz w:val="24"/>
        </w:rPr>
        <w:t>that is of</w:t>
      </w:r>
      <w:r>
        <w:rPr>
          <w:rFonts w:cs="Times New Roman"/>
          <w:sz w:val="24"/>
        </w:rPr>
        <w:t xml:space="preserve"> little interest</w:t>
      </w:r>
      <w:r w:rsidRPr="00600D78">
        <w:rPr>
          <w:rFonts w:cs="Times New Roman"/>
          <w:sz w:val="24"/>
        </w:rPr>
        <w:t xml:space="preserve"> (</w:t>
      </w:r>
      <w:r>
        <w:rPr>
          <w:rFonts w:cs="Times New Roman"/>
          <w:sz w:val="24"/>
        </w:rPr>
        <w:t>Efrat-Treister, Daniels &amp; Robinson, 2020; Guenter et al., 2014</w:t>
      </w:r>
      <w:r w:rsidRPr="00600D78">
        <w:rPr>
          <w:rFonts w:cs="Times New Roman"/>
          <w:sz w:val="24"/>
        </w:rPr>
        <w:t xml:space="preserve">). </w:t>
      </w:r>
      <w:r>
        <w:rPr>
          <w:rFonts w:cs="Times New Roman"/>
          <w:sz w:val="24"/>
        </w:rPr>
        <w:t xml:space="preserve">However, Gasparini (1995, p. 29) notes that waiting </w:t>
      </w:r>
      <w:r w:rsidR="00677B5E">
        <w:rPr>
          <w:rFonts w:cs="Times New Roman"/>
          <w:sz w:val="24"/>
        </w:rPr>
        <w:t xml:space="preserve">can also </w:t>
      </w:r>
      <w:r w:rsidR="005B40FF">
        <w:rPr>
          <w:rFonts w:cs="Times New Roman"/>
          <w:sz w:val="24"/>
        </w:rPr>
        <w:t>constitute</w:t>
      </w:r>
      <w:r>
        <w:rPr>
          <w:rFonts w:cs="Times New Roman"/>
          <w:sz w:val="24"/>
        </w:rPr>
        <w:t xml:space="preserve"> a time that is replete with a</w:t>
      </w:r>
      <w:r w:rsidRPr="00F645A6">
        <w:rPr>
          <w:rFonts w:eastAsia="Calibri" w:cs="Times New Roman"/>
          <w:bCs w:val="0"/>
          <w:sz w:val="24"/>
          <w:lang w:val="en-CA"/>
        </w:rPr>
        <w:t xml:space="preserve"> ‘wealth of meanings which can be attributed to it from the actor’s point of view’</w:t>
      </w:r>
      <w:r>
        <w:rPr>
          <w:rFonts w:eastAsia="Calibri" w:cs="Times New Roman"/>
          <w:bCs w:val="0"/>
          <w:sz w:val="24"/>
          <w:lang w:val="en-CA"/>
        </w:rPr>
        <w:t xml:space="preserve"> and hence</w:t>
      </w:r>
      <w:r w:rsidR="00275970">
        <w:rPr>
          <w:rFonts w:eastAsia="Calibri" w:cs="Times New Roman"/>
          <w:bCs w:val="0"/>
          <w:sz w:val="24"/>
          <w:lang w:val="en-CA"/>
        </w:rPr>
        <w:t xml:space="preserve"> be transformed into a temporal phenomenon</w:t>
      </w:r>
      <w:r>
        <w:rPr>
          <w:rFonts w:eastAsia="Calibri" w:cs="Times New Roman"/>
          <w:bCs w:val="0"/>
          <w:sz w:val="24"/>
          <w:lang w:val="en-CA"/>
        </w:rPr>
        <w:t xml:space="preserve"> worthy</w:t>
      </w:r>
      <w:r>
        <w:rPr>
          <w:rFonts w:cs="Times New Roman"/>
          <w:sz w:val="24"/>
        </w:rPr>
        <w:t xml:space="preserve"> of specific analysis in its own right (Farman, 2018). </w:t>
      </w:r>
    </w:p>
    <w:p w14:paraId="4CA08939" w14:textId="37287025" w:rsidR="00374959" w:rsidRDefault="00D17F15" w:rsidP="00374959">
      <w:pPr>
        <w:spacing w:line="480" w:lineRule="auto"/>
        <w:ind w:firstLine="720"/>
        <w:jc w:val="both"/>
        <w:rPr>
          <w:rFonts w:eastAsia="Calibri" w:cs="Times New Roman"/>
          <w:bCs w:val="0"/>
          <w:sz w:val="24"/>
          <w:lang w:val="en-CA"/>
        </w:rPr>
      </w:pPr>
      <w:r>
        <w:rPr>
          <w:rFonts w:eastAsia="Calibri" w:cs="Times New Roman"/>
          <w:bCs w:val="0"/>
          <w:sz w:val="24"/>
          <w:szCs w:val="22"/>
          <w:lang w:val="en-CA"/>
        </w:rPr>
        <w:t>W</w:t>
      </w:r>
      <w:r w:rsidR="00374959" w:rsidRPr="005D6224">
        <w:rPr>
          <w:rFonts w:eastAsia="Calibri" w:cs="Times New Roman"/>
          <w:bCs w:val="0"/>
          <w:sz w:val="24"/>
          <w:szCs w:val="22"/>
          <w:lang w:val="en-CA"/>
        </w:rPr>
        <w:t>e examine how waiting time is experienced by organisational actors from three diverse occupational groups - office workers, hairdressers and ceramic artists.</w:t>
      </w:r>
      <w:r w:rsidR="009154DE">
        <w:rPr>
          <w:rFonts w:eastAsia="Calibri" w:cs="Times New Roman"/>
          <w:bCs w:val="0"/>
          <w:sz w:val="24"/>
          <w:szCs w:val="22"/>
          <w:lang w:val="en-CA"/>
        </w:rPr>
        <w:t xml:space="preserve"> </w:t>
      </w:r>
      <w:r w:rsidR="00374959" w:rsidRPr="005D6224">
        <w:rPr>
          <w:rFonts w:eastAsia="Calibri" w:cs="Times New Roman"/>
          <w:bCs w:val="0"/>
          <w:sz w:val="24"/>
          <w:szCs w:val="22"/>
          <w:lang w:val="en-CA"/>
        </w:rPr>
        <w:t xml:space="preserve"> Since different groups and occupations conceive of time in different ways (</w:t>
      </w:r>
      <w:r w:rsidR="00241F81" w:rsidRPr="005D6224">
        <w:rPr>
          <w:rFonts w:eastAsia="Calibri" w:cs="Times New Roman"/>
          <w:bCs w:val="0"/>
          <w:sz w:val="24"/>
          <w:szCs w:val="22"/>
          <w:lang w:val="en-CA"/>
        </w:rPr>
        <w:t xml:space="preserve">Kunzl &amp; Messner, 2022; </w:t>
      </w:r>
      <w:r w:rsidR="00374959" w:rsidRPr="005D6224">
        <w:rPr>
          <w:rFonts w:eastAsia="Calibri" w:cs="Times New Roman"/>
          <w:bCs w:val="0"/>
          <w:sz w:val="24"/>
          <w:szCs w:val="22"/>
          <w:lang w:val="en-CA"/>
        </w:rPr>
        <w:t>McGivern et al., 2018), and individuals’ temporal experiences are ‘shaped by the surrounding social environment</w:t>
      </w:r>
      <w:r w:rsidR="008A47A0">
        <w:rPr>
          <w:rFonts w:eastAsia="Calibri" w:cs="Times New Roman"/>
          <w:bCs w:val="0"/>
          <w:sz w:val="24"/>
          <w:szCs w:val="22"/>
          <w:lang w:val="en-CA"/>
        </w:rPr>
        <w:t>’</w:t>
      </w:r>
      <w:r w:rsidR="00374959" w:rsidRPr="005D6224">
        <w:rPr>
          <w:rFonts w:eastAsia="Calibri" w:cs="Times New Roman"/>
          <w:bCs w:val="0"/>
          <w:sz w:val="24"/>
          <w:szCs w:val="22"/>
          <w:lang w:val="en-CA"/>
        </w:rPr>
        <w:t xml:space="preserve"> (Blount and Janicik, 2001, p. 566), comparing the waiting experiences of actors in varied occupations and situations enables nuanced insights to emerge. What our study </w:t>
      </w:r>
      <w:r w:rsidR="008A47A0">
        <w:rPr>
          <w:rFonts w:eastAsia="Calibri" w:cs="Times New Roman"/>
          <w:bCs w:val="0"/>
          <w:sz w:val="24"/>
          <w:szCs w:val="22"/>
          <w:lang w:val="en-CA"/>
        </w:rPr>
        <w:t>suggests</w:t>
      </w:r>
      <w:r w:rsidR="00374959" w:rsidRPr="005D6224">
        <w:rPr>
          <w:rFonts w:eastAsia="Calibri" w:cs="Times New Roman"/>
          <w:bCs w:val="0"/>
          <w:sz w:val="24"/>
          <w:szCs w:val="22"/>
          <w:lang w:val="en-CA"/>
        </w:rPr>
        <w:t xml:space="preserve"> is that waiting is not an isolated</w:t>
      </w:r>
      <w:r w:rsidR="00416C25">
        <w:rPr>
          <w:rFonts w:eastAsia="Calibri" w:cs="Times New Roman"/>
          <w:bCs w:val="0"/>
          <w:sz w:val="24"/>
          <w:szCs w:val="22"/>
          <w:lang w:val="en-CA"/>
        </w:rPr>
        <w:t xml:space="preserve"> e</w:t>
      </w:r>
      <w:r w:rsidR="00374959" w:rsidRPr="005D6224">
        <w:rPr>
          <w:rFonts w:eastAsia="Calibri" w:cs="Times New Roman"/>
          <w:bCs w:val="0"/>
          <w:sz w:val="24"/>
          <w:szCs w:val="22"/>
          <w:lang w:val="en-CA"/>
        </w:rPr>
        <w:t>vent, but rather a regular</w:t>
      </w:r>
      <w:r w:rsidR="006A0953" w:rsidRPr="005D6224">
        <w:rPr>
          <w:rFonts w:eastAsia="Calibri" w:cs="Times New Roman"/>
          <w:bCs w:val="0"/>
          <w:sz w:val="24"/>
          <w:szCs w:val="22"/>
          <w:lang w:val="en-CA"/>
        </w:rPr>
        <w:t>, albeit</w:t>
      </w:r>
      <w:r w:rsidR="00374959" w:rsidRPr="005D6224">
        <w:rPr>
          <w:rFonts w:eastAsia="Calibri" w:cs="Times New Roman"/>
          <w:bCs w:val="0"/>
          <w:sz w:val="24"/>
          <w:szCs w:val="22"/>
          <w:lang w:val="en-CA"/>
        </w:rPr>
        <w:t xml:space="preserve"> paradoxical experience that is folded </w:t>
      </w:r>
      <w:r w:rsidR="00782B9C">
        <w:rPr>
          <w:rFonts w:eastAsia="Calibri" w:cs="Times New Roman"/>
          <w:bCs w:val="0"/>
          <w:sz w:val="24"/>
          <w:szCs w:val="22"/>
          <w:lang w:val="en-CA"/>
        </w:rPr>
        <w:t>through</w:t>
      </w:r>
      <w:r w:rsidR="00374959" w:rsidRPr="005D6224">
        <w:rPr>
          <w:rFonts w:eastAsia="Calibri" w:cs="Times New Roman"/>
          <w:bCs w:val="0"/>
          <w:sz w:val="24"/>
          <w:szCs w:val="22"/>
          <w:lang w:val="en-CA"/>
        </w:rPr>
        <w:t xml:space="preserve"> the fabric of the working day.</w:t>
      </w:r>
      <w:r w:rsidR="00374959">
        <w:rPr>
          <w:rFonts w:eastAsia="Calibri" w:cs="Times New Roman"/>
          <w:bCs w:val="0"/>
          <w:sz w:val="24"/>
          <w:szCs w:val="22"/>
          <w:lang w:val="en-CA"/>
        </w:rPr>
        <w:t xml:space="preserve"> </w:t>
      </w:r>
      <w:r w:rsidR="00374959">
        <w:rPr>
          <w:rFonts w:cs="Times New Roman"/>
          <w:sz w:val="24"/>
        </w:rPr>
        <w:t>The way that social actors use and experience their waiting time across divergent settings enable</w:t>
      </w:r>
      <w:r w:rsidR="00290EC4">
        <w:rPr>
          <w:rFonts w:cs="Times New Roman"/>
          <w:sz w:val="24"/>
        </w:rPr>
        <w:t>s</w:t>
      </w:r>
      <w:r w:rsidR="00374959">
        <w:rPr>
          <w:rFonts w:cs="Times New Roman"/>
          <w:sz w:val="24"/>
        </w:rPr>
        <w:t xml:space="preserve"> us to peel back the layers and reveal the broader and more ‘universalistic’ (Orlikoski &amp; Yates, 2002, p, 690) temporal structures that </w:t>
      </w:r>
      <w:r w:rsidR="00290EC4">
        <w:rPr>
          <w:rFonts w:cs="Times New Roman"/>
          <w:sz w:val="24"/>
        </w:rPr>
        <w:t>underpin temporality</w:t>
      </w:r>
      <w:r w:rsidR="00374959">
        <w:rPr>
          <w:rFonts w:cs="Times New Roman"/>
          <w:sz w:val="24"/>
        </w:rPr>
        <w:t xml:space="preserve"> in contemporary organisations</w:t>
      </w:r>
      <w:r w:rsidR="00782454">
        <w:rPr>
          <w:rFonts w:cs="Times New Roman"/>
          <w:sz w:val="24"/>
        </w:rPr>
        <w:t>.</w:t>
      </w:r>
      <w:r w:rsidR="00374959">
        <w:rPr>
          <w:rFonts w:cs="Times New Roman"/>
          <w:sz w:val="24"/>
        </w:rPr>
        <w:t xml:space="preserve"> </w:t>
      </w:r>
    </w:p>
    <w:p w14:paraId="7965655B" w14:textId="7B082263" w:rsidR="002E04D9" w:rsidRDefault="00374959" w:rsidP="00374959">
      <w:pPr>
        <w:spacing w:line="480" w:lineRule="auto"/>
        <w:ind w:firstLine="720"/>
        <w:jc w:val="both"/>
        <w:rPr>
          <w:rFonts w:cs="Times New Roman"/>
          <w:sz w:val="24"/>
        </w:rPr>
      </w:pPr>
      <w:r w:rsidRPr="00F645A6">
        <w:rPr>
          <w:rFonts w:cs="Times New Roman"/>
          <w:sz w:val="24"/>
        </w:rPr>
        <w:lastRenderedPageBreak/>
        <w:t xml:space="preserve">The article proceeds as follows. First, we </w:t>
      </w:r>
      <w:r>
        <w:rPr>
          <w:rFonts w:cs="Times New Roman"/>
          <w:sz w:val="24"/>
        </w:rPr>
        <w:t>review the literature on waiting</w:t>
      </w:r>
      <w:r w:rsidR="00366FE6">
        <w:rPr>
          <w:rFonts w:cs="Times New Roman"/>
          <w:sz w:val="24"/>
        </w:rPr>
        <w:t xml:space="preserve"> </w:t>
      </w:r>
      <w:r>
        <w:rPr>
          <w:rFonts w:cs="Times New Roman"/>
          <w:sz w:val="24"/>
        </w:rPr>
        <w:t>and temporal structures</w:t>
      </w:r>
      <w:r w:rsidRPr="00F645A6">
        <w:rPr>
          <w:rFonts w:cs="Times New Roman"/>
          <w:sz w:val="24"/>
        </w:rPr>
        <w:t xml:space="preserve">. We then </w:t>
      </w:r>
      <w:r w:rsidR="00C03791">
        <w:rPr>
          <w:rFonts w:cs="Times New Roman"/>
          <w:sz w:val="24"/>
        </w:rPr>
        <w:t>explain the rationale for our three research sites, and outline</w:t>
      </w:r>
      <w:r w:rsidRPr="00F645A6">
        <w:rPr>
          <w:rFonts w:cs="Times New Roman"/>
          <w:sz w:val="24"/>
        </w:rPr>
        <w:t xml:space="preserve"> the methods used to gather and analyse the data. </w:t>
      </w:r>
      <w:r>
        <w:rPr>
          <w:rFonts w:cs="Times New Roman"/>
          <w:sz w:val="24"/>
        </w:rPr>
        <w:t>D</w:t>
      </w:r>
      <w:r w:rsidRPr="00F645A6">
        <w:rPr>
          <w:rFonts w:cs="Times New Roman"/>
          <w:sz w:val="24"/>
        </w:rPr>
        <w:t>i</w:t>
      </w:r>
      <w:r w:rsidR="001C69F2">
        <w:rPr>
          <w:rFonts w:cs="Times New Roman"/>
          <w:sz w:val="24"/>
        </w:rPr>
        <w:t>fference</w:t>
      </w:r>
      <w:r w:rsidRPr="00F645A6">
        <w:rPr>
          <w:rFonts w:cs="Times New Roman"/>
          <w:sz w:val="24"/>
        </w:rPr>
        <w:t>s in time use and time experience during waiting</w:t>
      </w:r>
      <w:r>
        <w:rPr>
          <w:rFonts w:cs="Times New Roman"/>
          <w:sz w:val="24"/>
        </w:rPr>
        <w:t xml:space="preserve"> periods</w:t>
      </w:r>
      <w:r w:rsidRPr="00F645A6">
        <w:rPr>
          <w:rFonts w:cs="Times New Roman"/>
          <w:sz w:val="24"/>
        </w:rPr>
        <w:t xml:space="preserve"> </w:t>
      </w:r>
      <w:r>
        <w:rPr>
          <w:rFonts w:cs="Times New Roman"/>
          <w:sz w:val="24"/>
        </w:rPr>
        <w:t xml:space="preserve">across the organisational groups </w:t>
      </w:r>
      <w:r w:rsidRPr="00F645A6">
        <w:rPr>
          <w:rFonts w:cs="Times New Roman"/>
          <w:sz w:val="24"/>
        </w:rPr>
        <w:t xml:space="preserve">are </w:t>
      </w:r>
      <w:r w:rsidR="00782454">
        <w:rPr>
          <w:rFonts w:cs="Times New Roman"/>
          <w:sz w:val="24"/>
        </w:rPr>
        <w:t>compared</w:t>
      </w:r>
      <w:r w:rsidRPr="00F645A6">
        <w:rPr>
          <w:rFonts w:cs="Times New Roman"/>
          <w:sz w:val="24"/>
        </w:rPr>
        <w:t xml:space="preserve">. The article concludes with an elaboration of </w:t>
      </w:r>
      <w:r w:rsidR="002E04D9">
        <w:rPr>
          <w:rFonts w:cs="Times New Roman"/>
          <w:sz w:val="24"/>
        </w:rPr>
        <w:t>our contribution to theor</w:t>
      </w:r>
      <w:r w:rsidR="009825C2">
        <w:rPr>
          <w:rFonts w:cs="Times New Roman"/>
          <w:sz w:val="24"/>
        </w:rPr>
        <w:t xml:space="preserve">y in the domains of </w:t>
      </w:r>
      <w:r w:rsidR="002E04D9">
        <w:rPr>
          <w:rFonts w:cs="Times New Roman"/>
          <w:sz w:val="24"/>
        </w:rPr>
        <w:t xml:space="preserve">waiting and of temporal structuring. </w:t>
      </w:r>
    </w:p>
    <w:p w14:paraId="39B9D441" w14:textId="5E1CC6E4" w:rsidR="00BE10A2" w:rsidRDefault="008A00F9" w:rsidP="00FA7B69">
      <w:pPr>
        <w:spacing w:line="480" w:lineRule="auto"/>
        <w:jc w:val="both"/>
        <w:rPr>
          <w:rFonts w:cs="Times New Roman"/>
          <w:b/>
          <w:bCs w:val="0"/>
          <w:sz w:val="24"/>
        </w:rPr>
      </w:pPr>
      <w:r>
        <w:rPr>
          <w:rFonts w:cs="Times New Roman"/>
          <w:b/>
          <w:bCs w:val="0"/>
          <w:sz w:val="24"/>
        </w:rPr>
        <w:t xml:space="preserve">Literature </w:t>
      </w:r>
      <w:r w:rsidR="00E821CC">
        <w:rPr>
          <w:rFonts w:cs="Times New Roman"/>
          <w:b/>
          <w:bCs w:val="0"/>
          <w:sz w:val="24"/>
        </w:rPr>
        <w:t>r</w:t>
      </w:r>
      <w:r>
        <w:rPr>
          <w:rFonts w:cs="Times New Roman"/>
          <w:b/>
          <w:bCs w:val="0"/>
          <w:sz w:val="24"/>
        </w:rPr>
        <w:t>eview</w:t>
      </w:r>
    </w:p>
    <w:p w14:paraId="3FE4C12E" w14:textId="5371398E" w:rsidR="007B08DB" w:rsidRPr="003E1135" w:rsidRDefault="00DD6251" w:rsidP="00FA7B69">
      <w:pPr>
        <w:spacing w:line="480" w:lineRule="auto"/>
        <w:jc w:val="both"/>
        <w:rPr>
          <w:rFonts w:cs="Times New Roman"/>
          <w:b/>
          <w:bCs w:val="0"/>
          <w:i/>
          <w:iCs/>
          <w:sz w:val="24"/>
        </w:rPr>
      </w:pPr>
      <w:r w:rsidRPr="003E1135">
        <w:rPr>
          <w:rFonts w:cs="Times New Roman"/>
          <w:b/>
          <w:bCs w:val="0"/>
          <w:i/>
          <w:iCs/>
          <w:sz w:val="24"/>
        </w:rPr>
        <w:t>W</w:t>
      </w:r>
      <w:r w:rsidR="00ED4471" w:rsidRPr="003E1135">
        <w:rPr>
          <w:rFonts w:cs="Times New Roman"/>
          <w:b/>
          <w:bCs w:val="0"/>
          <w:i/>
          <w:iCs/>
          <w:sz w:val="24"/>
        </w:rPr>
        <w:t>aiting</w:t>
      </w:r>
    </w:p>
    <w:p w14:paraId="0B3F4459" w14:textId="149EA756" w:rsidR="00DA40DC" w:rsidRDefault="000D72B7" w:rsidP="00DA40DC">
      <w:pPr>
        <w:spacing w:after="0" w:line="480" w:lineRule="auto"/>
        <w:jc w:val="both"/>
        <w:rPr>
          <w:rFonts w:cs="Times New Roman"/>
          <w:sz w:val="24"/>
        </w:rPr>
      </w:pPr>
      <w:r>
        <w:rPr>
          <w:rFonts w:cs="Times New Roman"/>
          <w:sz w:val="24"/>
        </w:rPr>
        <w:t>Waiting is a common experience in people’s daily work and home lives, to the point where it would be difficult for most of us to conceive of even a day when we do not wait for something (Schwartz, 1975)</w:t>
      </w:r>
      <w:r w:rsidR="000B5D21">
        <w:rPr>
          <w:rFonts w:cs="Times New Roman"/>
          <w:sz w:val="24"/>
        </w:rPr>
        <w:t xml:space="preserve">. </w:t>
      </w:r>
      <w:r>
        <w:rPr>
          <w:rFonts w:cs="Times New Roman"/>
          <w:sz w:val="24"/>
        </w:rPr>
        <w:t xml:space="preserve"> </w:t>
      </w:r>
      <w:r w:rsidR="000B5D21">
        <w:rPr>
          <w:rFonts w:cs="Times New Roman"/>
          <w:sz w:val="24"/>
        </w:rPr>
        <w:t>Y</w:t>
      </w:r>
      <w:r>
        <w:rPr>
          <w:rFonts w:cs="Times New Roman"/>
          <w:sz w:val="24"/>
        </w:rPr>
        <w:t>et</w:t>
      </w:r>
      <w:r w:rsidR="00937606">
        <w:rPr>
          <w:rFonts w:cs="Times New Roman"/>
          <w:sz w:val="24"/>
        </w:rPr>
        <w:t>, as a construct, waiting is still theoretically unspecified</w:t>
      </w:r>
      <w:r>
        <w:rPr>
          <w:rFonts w:cs="Times New Roman"/>
          <w:sz w:val="24"/>
        </w:rPr>
        <w:t xml:space="preserve">. </w:t>
      </w:r>
      <w:r w:rsidR="00376C81">
        <w:rPr>
          <w:rFonts w:cs="Times New Roman"/>
          <w:sz w:val="24"/>
        </w:rPr>
        <w:t xml:space="preserve">Waiting has been defined as an interstitial time that can be considered ‘both as a gap and as a link between the present and the future’ (Gasparini, 1995, p. 30). </w:t>
      </w:r>
      <w:r w:rsidR="00870DCE">
        <w:rPr>
          <w:rFonts w:cs="Times New Roman"/>
          <w:sz w:val="24"/>
        </w:rPr>
        <w:t>As such, i</w:t>
      </w:r>
      <w:r w:rsidR="00DA40DC">
        <w:rPr>
          <w:rFonts w:cs="Times New Roman"/>
          <w:sz w:val="24"/>
        </w:rPr>
        <w:t xml:space="preserve">t is closely linked with expectation since, if we are waiting for a train, we do so expecting that it will arrive as </w:t>
      </w:r>
      <w:r w:rsidR="00C1457F">
        <w:rPr>
          <w:rFonts w:cs="Times New Roman"/>
          <w:sz w:val="24"/>
        </w:rPr>
        <w:t xml:space="preserve">otherwise </w:t>
      </w:r>
      <w:r w:rsidR="00DA40DC">
        <w:rPr>
          <w:rFonts w:cs="Times New Roman"/>
          <w:sz w:val="24"/>
        </w:rPr>
        <w:t xml:space="preserve">there would be no point in waiting, yet it is not synonymous with expectancy because although we wait for </w:t>
      </w:r>
      <w:r w:rsidR="007449C1">
        <w:rPr>
          <w:rFonts w:cs="Times New Roman"/>
          <w:sz w:val="24"/>
        </w:rPr>
        <w:t>the train</w:t>
      </w:r>
      <w:r w:rsidR="00DA40DC">
        <w:rPr>
          <w:rFonts w:cs="Times New Roman"/>
          <w:sz w:val="24"/>
        </w:rPr>
        <w:t>, we</w:t>
      </w:r>
      <w:r w:rsidR="00885F27">
        <w:rPr>
          <w:rFonts w:cs="Times New Roman"/>
          <w:sz w:val="24"/>
        </w:rPr>
        <w:t xml:space="preserve"> cannot be certain that it</w:t>
      </w:r>
      <w:r w:rsidR="00DA40DC">
        <w:rPr>
          <w:rFonts w:cs="Times New Roman"/>
          <w:sz w:val="24"/>
        </w:rPr>
        <w:t xml:space="preserve"> will arrive</w:t>
      </w:r>
      <w:r w:rsidR="004F6EFC">
        <w:rPr>
          <w:rFonts w:cs="Times New Roman"/>
          <w:sz w:val="24"/>
        </w:rPr>
        <w:t xml:space="preserve"> on time</w:t>
      </w:r>
      <w:r w:rsidR="00DA40DC">
        <w:rPr>
          <w:rFonts w:cs="Times New Roman"/>
          <w:sz w:val="24"/>
        </w:rPr>
        <w:t>.</w:t>
      </w:r>
    </w:p>
    <w:p w14:paraId="0852C0BA" w14:textId="74A9CADB" w:rsidR="00DA40DC" w:rsidRDefault="00DA40DC" w:rsidP="00450C39">
      <w:pPr>
        <w:spacing w:line="480" w:lineRule="auto"/>
        <w:ind w:firstLine="720"/>
        <w:jc w:val="both"/>
        <w:rPr>
          <w:rFonts w:cs="Times New Roman"/>
          <w:sz w:val="24"/>
        </w:rPr>
      </w:pPr>
      <w:r>
        <w:rPr>
          <w:rFonts w:cs="Times New Roman"/>
          <w:sz w:val="24"/>
        </w:rPr>
        <w:t>Waiting may arise from a number of different causes</w:t>
      </w:r>
      <w:r w:rsidR="00754091">
        <w:rPr>
          <w:rFonts w:cs="Times New Roman"/>
          <w:sz w:val="24"/>
        </w:rPr>
        <w:t>,</w:t>
      </w:r>
      <w:r w:rsidR="009E10E1">
        <w:rPr>
          <w:rFonts w:cs="Times New Roman"/>
          <w:sz w:val="24"/>
        </w:rPr>
        <w:t xml:space="preserve"> </w:t>
      </w:r>
      <w:r>
        <w:rPr>
          <w:rFonts w:cs="Times New Roman"/>
          <w:sz w:val="24"/>
        </w:rPr>
        <w:t>including scarcity of goods, services or time</w:t>
      </w:r>
      <w:r w:rsidR="00754091">
        <w:rPr>
          <w:rFonts w:cs="Times New Roman"/>
          <w:sz w:val="24"/>
        </w:rPr>
        <w:t xml:space="preserve"> </w:t>
      </w:r>
      <w:r w:rsidR="007449C1">
        <w:rPr>
          <w:rFonts w:cs="Times New Roman"/>
          <w:sz w:val="24"/>
        </w:rPr>
        <w:t>which then leads to a</w:t>
      </w:r>
      <w:r>
        <w:rPr>
          <w:rFonts w:cs="Times New Roman"/>
          <w:sz w:val="24"/>
        </w:rPr>
        <w:t xml:space="preserve"> delay</w:t>
      </w:r>
      <w:r w:rsidR="009E10E1">
        <w:rPr>
          <w:rFonts w:cs="Times New Roman"/>
          <w:sz w:val="24"/>
        </w:rPr>
        <w:t>,</w:t>
      </w:r>
      <w:r>
        <w:rPr>
          <w:rFonts w:cs="Times New Roman"/>
          <w:sz w:val="24"/>
        </w:rPr>
        <w:t xml:space="preserve"> for instance</w:t>
      </w:r>
      <w:r w:rsidR="009E10E1">
        <w:rPr>
          <w:rFonts w:cs="Times New Roman"/>
          <w:sz w:val="24"/>
        </w:rPr>
        <w:t>,</w:t>
      </w:r>
      <w:r>
        <w:rPr>
          <w:rFonts w:cs="Times New Roman"/>
          <w:sz w:val="24"/>
        </w:rPr>
        <w:t xml:space="preserve"> in scheduling an appointment</w:t>
      </w:r>
      <w:r w:rsidR="009E10E1">
        <w:rPr>
          <w:rFonts w:cs="Times New Roman"/>
          <w:sz w:val="24"/>
        </w:rPr>
        <w:t xml:space="preserve"> or </w:t>
      </w:r>
      <w:r w:rsidR="00803FA6">
        <w:rPr>
          <w:rFonts w:cs="Times New Roman"/>
          <w:sz w:val="24"/>
        </w:rPr>
        <w:t>performing a work task</w:t>
      </w:r>
      <w:r w:rsidR="00B7091C">
        <w:rPr>
          <w:rFonts w:cs="Times New Roman"/>
          <w:sz w:val="24"/>
        </w:rPr>
        <w:t>. I</w:t>
      </w:r>
      <w:r>
        <w:rPr>
          <w:rFonts w:cs="Times New Roman"/>
          <w:sz w:val="24"/>
        </w:rPr>
        <w:t xml:space="preserve">nefficiency </w:t>
      </w:r>
      <w:r w:rsidR="00410AF1">
        <w:rPr>
          <w:rFonts w:cs="Times New Roman"/>
          <w:sz w:val="24"/>
        </w:rPr>
        <w:t xml:space="preserve">may give rise to </w:t>
      </w:r>
      <w:r>
        <w:rPr>
          <w:rFonts w:cs="Times New Roman"/>
          <w:sz w:val="24"/>
        </w:rPr>
        <w:t>breakdowns or errors</w:t>
      </w:r>
      <w:r w:rsidR="00B7091C">
        <w:rPr>
          <w:rFonts w:cs="Times New Roman"/>
          <w:sz w:val="24"/>
        </w:rPr>
        <w:t xml:space="preserve"> which, in turn, leave people waiting (Schwartz, 1975). Waiting can also be caused by </w:t>
      </w:r>
      <w:r w:rsidR="00AD24EA">
        <w:rPr>
          <w:rFonts w:cs="Times New Roman"/>
          <w:sz w:val="24"/>
        </w:rPr>
        <w:t xml:space="preserve">the deliberate actions of others </w:t>
      </w:r>
      <w:r w:rsidR="009D6399">
        <w:rPr>
          <w:rFonts w:cs="Times New Roman"/>
          <w:sz w:val="24"/>
        </w:rPr>
        <w:t>when they choose to withhold</w:t>
      </w:r>
      <w:r w:rsidR="00AD24EA">
        <w:rPr>
          <w:rFonts w:cs="Times New Roman"/>
          <w:sz w:val="24"/>
        </w:rPr>
        <w:t xml:space="preserve"> information or required resources, possibly as an exercise of power, status or control over another</w:t>
      </w:r>
      <w:r>
        <w:rPr>
          <w:rFonts w:cs="Times New Roman"/>
          <w:sz w:val="24"/>
        </w:rPr>
        <w:t xml:space="preserve"> (</w:t>
      </w:r>
      <w:r w:rsidR="00215184">
        <w:rPr>
          <w:rFonts w:cs="Times New Roman"/>
          <w:sz w:val="24"/>
        </w:rPr>
        <w:t>Bourdieu, 2000</w:t>
      </w:r>
      <w:r>
        <w:rPr>
          <w:rFonts w:cs="Times New Roman"/>
          <w:sz w:val="24"/>
        </w:rPr>
        <w:t xml:space="preserve">). </w:t>
      </w:r>
      <w:r w:rsidR="00CA0202">
        <w:rPr>
          <w:rFonts w:cs="Times New Roman"/>
          <w:sz w:val="24"/>
        </w:rPr>
        <w:t>Actors may also wait</w:t>
      </w:r>
      <w:r>
        <w:rPr>
          <w:rFonts w:cs="Times New Roman"/>
          <w:sz w:val="24"/>
        </w:rPr>
        <w:t xml:space="preserve"> simply due to the length of time it takes for something to happen – an experiment, a natural process or production schedule (</w:t>
      </w:r>
      <w:r w:rsidR="000958B5">
        <w:rPr>
          <w:rFonts w:cs="Times New Roman"/>
          <w:sz w:val="24"/>
        </w:rPr>
        <w:t>Hernes</w:t>
      </w:r>
      <w:r w:rsidR="00904295">
        <w:rPr>
          <w:rFonts w:cs="Times New Roman"/>
          <w:sz w:val="24"/>
        </w:rPr>
        <w:t>, Feddersen &amp; Schultz</w:t>
      </w:r>
      <w:r w:rsidR="000958B5">
        <w:rPr>
          <w:rFonts w:cs="Times New Roman"/>
          <w:sz w:val="24"/>
        </w:rPr>
        <w:t xml:space="preserve">, 2021; </w:t>
      </w:r>
      <w:r w:rsidR="00B530C6">
        <w:rPr>
          <w:rFonts w:cs="Times New Roman"/>
          <w:sz w:val="24"/>
        </w:rPr>
        <w:t>Otto &amp; Strauss, 2019</w:t>
      </w:r>
      <w:r>
        <w:rPr>
          <w:rFonts w:cs="Times New Roman"/>
          <w:sz w:val="24"/>
        </w:rPr>
        <w:t xml:space="preserve">). </w:t>
      </w:r>
      <w:r w:rsidR="009B6E8F">
        <w:rPr>
          <w:rFonts w:cs="Times New Roman"/>
          <w:sz w:val="24"/>
        </w:rPr>
        <w:t>Whatever the cause</w:t>
      </w:r>
      <w:r w:rsidR="000958B5">
        <w:rPr>
          <w:rFonts w:cs="Times New Roman"/>
          <w:sz w:val="24"/>
        </w:rPr>
        <w:t>,</w:t>
      </w:r>
      <w:r w:rsidR="009B6E8F">
        <w:rPr>
          <w:rFonts w:cs="Times New Roman"/>
          <w:sz w:val="24"/>
        </w:rPr>
        <w:t xml:space="preserve"> </w:t>
      </w:r>
      <w:r w:rsidR="00803FA6">
        <w:rPr>
          <w:rFonts w:cs="Times New Roman"/>
          <w:sz w:val="24"/>
        </w:rPr>
        <w:t xml:space="preserve">the subjective experience of </w:t>
      </w:r>
      <w:r w:rsidR="009B6E8F">
        <w:rPr>
          <w:rFonts w:cs="Times New Roman"/>
          <w:sz w:val="24"/>
        </w:rPr>
        <w:t xml:space="preserve">waiting </w:t>
      </w:r>
      <w:r w:rsidR="001B7CBF">
        <w:rPr>
          <w:rFonts w:cs="Times New Roman"/>
          <w:sz w:val="24"/>
        </w:rPr>
        <w:t>typically</w:t>
      </w:r>
      <w:r w:rsidR="009B6E8F">
        <w:rPr>
          <w:rFonts w:cs="Times New Roman"/>
          <w:sz w:val="24"/>
        </w:rPr>
        <w:t xml:space="preserve"> </w:t>
      </w:r>
      <w:r w:rsidR="009B6E8F" w:rsidRPr="00600D78">
        <w:rPr>
          <w:rFonts w:cs="Times New Roman"/>
          <w:sz w:val="24"/>
        </w:rPr>
        <w:t>arises from ‘chains of events running asynchronously’ (Bergmann, 1992</w:t>
      </w:r>
      <w:r w:rsidR="009B6E8F">
        <w:rPr>
          <w:rFonts w:cs="Times New Roman"/>
          <w:sz w:val="24"/>
        </w:rPr>
        <w:t>, p.</w:t>
      </w:r>
      <w:r w:rsidR="009B6E8F" w:rsidRPr="00600D78">
        <w:rPr>
          <w:rFonts w:cs="Times New Roman"/>
          <w:sz w:val="24"/>
        </w:rPr>
        <w:t xml:space="preserve"> 110)</w:t>
      </w:r>
      <w:r w:rsidR="000921B1">
        <w:rPr>
          <w:rFonts w:cs="Times New Roman"/>
          <w:sz w:val="24"/>
        </w:rPr>
        <w:t xml:space="preserve">. </w:t>
      </w:r>
      <w:r w:rsidR="00937606">
        <w:rPr>
          <w:rFonts w:cs="Times New Roman"/>
          <w:sz w:val="24"/>
        </w:rPr>
        <w:t>W</w:t>
      </w:r>
      <w:r w:rsidR="000921B1">
        <w:rPr>
          <w:rFonts w:cs="Times New Roman"/>
          <w:sz w:val="24"/>
        </w:rPr>
        <w:t>ai</w:t>
      </w:r>
      <w:r w:rsidR="00B051D5">
        <w:rPr>
          <w:rFonts w:cs="Times New Roman"/>
          <w:sz w:val="24"/>
        </w:rPr>
        <w:t xml:space="preserve">ting </w:t>
      </w:r>
      <w:r w:rsidR="003E746B" w:rsidRPr="00600D78">
        <w:rPr>
          <w:rFonts w:cs="Times New Roman"/>
          <w:sz w:val="24"/>
        </w:rPr>
        <w:t xml:space="preserve">may </w:t>
      </w:r>
      <w:r w:rsidR="006A3329">
        <w:rPr>
          <w:rFonts w:cs="Times New Roman"/>
          <w:sz w:val="24"/>
        </w:rPr>
        <w:t>paradoxically</w:t>
      </w:r>
      <w:r w:rsidR="00937606">
        <w:rPr>
          <w:rFonts w:cs="Times New Roman"/>
          <w:sz w:val="24"/>
        </w:rPr>
        <w:t xml:space="preserve"> </w:t>
      </w:r>
      <w:r w:rsidR="003E746B" w:rsidRPr="00600D78">
        <w:rPr>
          <w:rFonts w:cs="Times New Roman"/>
          <w:sz w:val="24"/>
        </w:rPr>
        <w:t xml:space="preserve">constitute a temporal resource managed or directed by the waiting individual </w:t>
      </w:r>
      <w:r w:rsidR="00B051D5">
        <w:rPr>
          <w:rFonts w:cs="Times New Roman"/>
          <w:sz w:val="24"/>
        </w:rPr>
        <w:t xml:space="preserve">themselves </w:t>
      </w:r>
      <w:r w:rsidR="003E746B" w:rsidRPr="00600D78">
        <w:rPr>
          <w:rFonts w:cs="Times New Roman"/>
          <w:sz w:val="24"/>
        </w:rPr>
        <w:t xml:space="preserve">such that, at the extreme, making oneself wait through </w:t>
      </w:r>
      <w:r w:rsidR="003E746B">
        <w:rPr>
          <w:rFonts w:cs="Times New Roman"/>
          <w:sz w:val="24"/>
        </w:rPr>
        <w:t>delaying action</w:t>
      </w:r>
      <w:r w:rsidR="003E746B" w:rsidRPr="00600D78">
        <w:rPr>
          <w:rFonts w:cs="Times New Roman"/>
          <w:sz w:val="24"/>
        </w:rPr>
        <w:t xml:space="preserve"> may be a way to gain time and control uncertainty (Gasparini, 1995).</w:t>
      </w:r>
    </w:p>
    <w:p w14:paraId="731226AB" w14:textId="784A83CF" w:rsidR="009B6E8F" w:rsidRDefault="00A07AC0" w:rsidP="00A960F5">
      <w:pPr>
        <w:spacing w:after="0" w:line="480" w:lineRule="auto"/>
        <w:ind w:firstLine="720"/>
        <w:jc w:val="both"/>
        <w:rPr>
          <w:rFonts w:cs="Times New Roman"/>
          <w:sz w:val="24"/>
        </w:rPr>
      </w:pPr>
      <w:r>
        <w:rPr>
          <w:rFonts w:cs="Times New Roman"/>
          <w:sz w:val="24"/>
        </w:rPr>
        <w:t>While</w:t>
      </w:r>
      <w:r w:rsidR="00DA40DC">
        <w:rPr>
          <w:rFonts w:cs="Times New Roman"/>
          <w:sz w:val="24"/>
        </w:rPr>
        <w:t xml:space="preserve"> </w:t>
      </w:r>
      <w:r w:rsidR="00744158">
        <w:rPr>
          <w:rFonts w:cs="Times New Roman"/>
          <w:sz w:val="24"/>
        </w:rPr>
        <w:t>the two are closely linked</w:t>
      </w:r>
      <w:r w:rsidR="00DA40DC">
        <w:rPr>
          <w:rFonts w:cs="Times New Roman"/>
          <w:sz w:val="24"/>
        </w:rPr>
        <w:t xml:space="preserve">, waiting and delay are not </w:t>
      </w:r>
      <w:r w:rsidR="009121B2">
        <w:rPr>
          <w:rFonts w:cs="Times New Roman"/>
          <w:sz w:val="24"/>
        </w:rPr>
        <w:t>the same</w:t>
      </w:r>
      <w:r w:rsidR="004023AC">
        <w:rPr>
          <w:rFonts w:cs="Times New Roman"/>
          <w:sz w:val="24"/>
        </w:rPr>
        <w:t xml:space="preserve">. Delays have been defined in the context of information exchange as ‘negative workplace events that last from the moment that a focal employee expects to obtain information until the moment that the focal employee (knowingly) receives the information’ (Guenter et al., 2014, p. 284). Delays may therefore be viewed as exogenous events that give rise to the subjective experience of </w:t>
      </w:r>
      <w:r>
        <w:rPr>
          <w:rFonts w:cs="Times New Roman"/>
          <w:sz w:val="24"/>
        </w:rPr>
        <w:t xml:space="preserve">waiting </w:t>
      </w:r>
      <w:r w:rsidR="00796697">
        <w:rPr>
          <w:rFonts w:cs="Times New Roman"/>
          <w:sz w:val="24"/>
        </w:rPr>
        <w:t>(Efrat-Treister</w:t>
      </w:r>
      <w:r w:rsidR="00D06AFB">
        <w:rPr>
          <w:rFonts w:cs="Times New Roman"/>
          <w:sz w:val="24"/>
        </w:rPr>
        <w:t xml:space="preserve"> et al., </w:t>
      </w:r>
      <w:r w:rsidR="00835F06">
        <w:rPr>
          <w:rFonts w:cs="Times New Roman"/>
          <w:sz w:val="24"/>
        </w:rPr>
        <w:t>2020)</w:t>
      </w:r>
      <w:r w:rsidR="004023AC">
        <w:rPr>
          <w:rFonts w:cs="Times New Roman"/>
          <w:sz w:val="24"/>
        </w:rPr>
        <w:t>.</w:t>
      </w:r>
      <w:r w:rsidR="00F4037B">
        <w:rPr>
          <w:rFonts w:cs="Times New Roman"/>
          <w:sz w:val="24"/>
        </w:rPr>
        <w:t xml:space="preserve"> </w:t>
      </w:r>
      <w:r w:rsidR="007517B6">
        <w:rPr>
          <w:rFonts w:cs="Times New Roman"/>
          <w:sz w:val="24"/>
        </w:rPr>
        <w:t>There are also important differences between waiting time and slack time (</w:t>
      </w:r>
      <w:r w:rsidR="006D6D4A">
        <w:rPr>
          <w:rFonts w:cs="Times New Roman"/>
          <w:sz w:val="24"/>
        </w:rPr>
        <w:t>Blagoev &amp; Schreyögg, 2019</w:t>
      </w:r>
      <w:r w:rsidR="007517B6">
        <w:rPr>
          <w:rFonts w:cs="Times New Roman"/>
          <w:sz w:val="24"/>
        </w:rPr>
        <w:t>)</w:t>
      </w:r>
      <w:r w:rsidR="007F5607">
        <w:rPr>
          <w:rFonts w:cs="Times New Roman"/>
          <w:sz w:val="24"/>
        </w:rPr>
        <w:t>. S</w:t>
      </w:r>
      <w:r w:rsidR="00D20443">
        <w:rPr>
          <w:rFonts w:cs="Times New Roman"/>
          <w:sz w:val="24"/>
        </w:rPr>
        <w:t>lack is generally regarded as unorganised</w:t>
      </w:r>
      <w:r w:rsidR="00E26645">
        <w:rPr>
          <w:rFonts w:cs="Times New Roman"/>
          <w:sz w:val="24"/>
        </w:rPr>
        <w:t>, less busy</w:t>
      </w:r>
      <w:r w:rsidR="00D20443">
        <w:rPr>
          <w:rFonts w:cs="Times New Roman"/>
          <w:sz w:val="24"/>
        </w:rPr>
        <w:t xml:space="preserve"> time during which extreme work pressures are lifted</w:t>
      </w:r>
      <w:r w:rsidR="007F5607">
        <w:rPr>
          <w:rFonts w:cs="Times New Roman"/>
          <w:sz w:val="24"/>
        </w:rPr>
        <w:t xml:space="preserve"> (Styhre, 2008)</w:t>
      </w:r>
      <w:r w:rsidR="0022305D">
        <w:rPr>
          <w:rFonts w:cs="Times New Roman"/>
          <w:sz w:val="24"/>
        </w:rPr>
        <w:t xml:space="preserve"> -</w:t>
      </w:r>
      <w:r w:rsidR="00D05FD8">
        <w:rPr>
          <w:rFonts w:cs="Times New Roman"/>
          <w:sz w:val="24"/>
        </w:rPr>
        <w:t xml:space="preserve"> social actors may or </w:t>
      </w:r>
      <w:r w:rsidR="00E06EB7">
        <w:rPr>
          <w:rFonts w:cs="Times New Roman"/>
          <w:sz w:val="24"/>
        </w:rPr>
        <w:t xml:space="preserve">may not be waiting during slack time. </w:t>
      </w:r>
      <w:r w:rsidR="00ED54B3">
        <w:rPr>
          <w:rFonts w:cs="Times New Roman"/>
          <w:sz w:val="24"/>
        </w:rPr>
        <w:t xml:space="preserve"> </w:t>
      </w:r>
      <w:r w:rsidR="0000569D">
        <w:rPr>
          <w:rFonts w:cs="Times New Roman"/>
          <w:sz w:val="24"/>
        </w:rPr>
        <w:t>Nor is waiting</w:t>
      </w:r>
      <w:r w:rsidR="00FC4426">
        <w:rPr>
          <w:rFonts w:cs="Times New Roman"/>
          <w:sz w:val="24"/>
        </w:rPr>
        <w:t xml:space="preserve"> synonymous with </w:t>
      </w:r>
      <w:r w:rsidR="009D4E44">
        <w:rPr>
          <w:rFonts w:cs="Times New Roman"/>
          <w:sz w:val="24"/>
        </w:rPr>
        <w:t>a particular length of time</w:t>
      </w:r>
      <w:r w:rsidR="00FE0ED3">
        <w:rPr>
          <w:rFonts w:cs="Times New Roman"/>
          <w:sz w:val="24"/>
        </w:rPr>
        <w:t xml:space="preserve">: waiting might last for mere moments, </w:t>
      </w:r>
      <w:r w:rsidR="00E9596F">
        <w:rPr>
          <w:rFonts w:cs="Times New Roman"/>
          <w:sz w:val="24"/>
        </w:rPr>
        <w:t>‘</w:t>
      </w:r>
      <w:r w:rsidR="00FE0ED3">
        <w:rPr>
          <w:rFonts w:cs="Times New Roman"/>
          <w:sz w:val="24"/>
        </w:rPr>
        <w:t>micro-waiting</w:t>
      </w:r>
      <w:r w:rsidR="00E9596F">
        <w:rPr>
          <w:rFonts w:cs="Times New Roman"/>
          <w:sz w:val="24"/>
        </w:rPr>
        <w:t>’</w:t>
      </w:r>
      <w:r w:rsidR="00FE0ED3">
        <w:rPr>
          <w:rFonts w:cs="Times New Roman"/>
          <w:sz w:val="24"/>
        </w:rPr>
        <w:t xml:space="preserve"> (Gasparini, 1995</w:t>
      </w:r>
      <w:r w:rsidR="00987C85">
        <w:rPr>
          <w:rFonts w:cs="Times New Roman"/>
          <w:sz w:val="24"/>
        </w:rPr>
        <w:t>, p. 42</w:t>
      </w:r>
      <w:r w:rsidR="00FE0ED3">
        <w:rPr>
          <w:rFonts w:cs="Times New Roman"/>
          <w:sz w:val="24"/>
        </w:rPr>
        <w:t>) or become</w:t>
      </w:r>
      <w:r w:rsidR="00E30C39">
        <w:rPr>
          <w:rFonts w:cs="Times New Roman"/>
          <w:sz w:val="24"/>
        </w:rPr>
        <w:t xml:space="preserve"> </w:t>
      </w:r>
      <w:r w:rsidR="00FE0ED3">
        <w:rPr>
          <w:rFonts w:cs="Times New Roman"/>
          <w:sz w:val="24"/>
        </w:rPr>
        <w:t>chronic</w:t>
      </w:r>
      <w:r w:rsidR="00E30C39">
        <w:rPr>
          <w:rFonts w:cs="Times New Roman"/>
          <w:sz w:val="24"/>
        </w:rPr>
        <w:t xml:space="preserve"> and</w:t>
      </w:r>
      <w:r w:rsidR="00FE0ED3">
        <w:rPr>
          <w:rFonts w:cs="Times New Roman"/>
          <w:sz w:val="24"/>
        </w:rPr>
        <w:t xml:space="preserve"> long-term</w:t>
      </w:r>
      <w:r w:rsidR="00E30C39">
        <w:rPr>
          <w:rFonts w:cs="Times New Roman"/>
          <w:sz w:val="24"/>
        </w:rPr>
        <w:t>,</w:t>
      </w:r>
      <w:r w:rsidR="00FE0ED3">
        <w:rPr>
          <w:rFonts w:cs="Times New Roman"/>
          <w:sz w:val="24"/>
        </w:rPr>
        <w:t xml:space="preserve"> </w:t>
      </w:r>
      <w:r w:rsidR="00BB7848">
        <w:rPr>
          <w:rFonts w:cs="Times New Roman"/>
          <w:sz w:val="24"/>
        </w:rPr>
        <w:t xml:space="preserve">as in the case of </w:t>
      </w:r>
      <w:r w:rsidR="00352CE7">
        <w:rPr>
          <w:rFonts w:cs="Times New Roman"/>
          <w:sz w:val="24"/>
        </w:rPr>
        <w:t>migrants or asylum seekers (</w:t>
      </w:r>
      <w:r w:rsidR="00F24468">
        <w:rPr>
          <w:rFonts w:cs="Times New Roman"/>
          <w:sz w:val="24"/>
        </w:rPr>
        <w:t>Rotter, 2016</w:t>
      </w:r>
      <w:r w:rsidR="00352CE7">
        <w:rPr>
          <w:rFonts w:cs="Times New Roman"/>
          <w:sz w:val="24"/>
        </w:rPr>
        <w:t xml:space="preserve">). </w:t>
      </w:r>
      <w:r w:rsidR="009E2B8B">
        <w:rPr>
          <w:rFonts w:cs="Times New Roman"/>
          <w:sz w:val="24"/>
        </w:rPr>
        <w:t>Waiting</w:t>
      </w:r>
      <w:r w:rsidR="009E2B8B" w:rsidRPr="00600D78">
        <w:rPr>
          <w:rFonts w:cs="Times New Roman"/>
          <w:sz w:val="24"/>
        </w:rPr>
        <w:t xml:space="preserve"> is </w:t>
      </w:r>
      <w:r w:rsidR="009E2B8B">
        <w:rPr>
          <w:rFonts w:cs="Times New Roman"/>
          <w:sz w:val="24"/>
        </w:rPr>
        <w:t xml:space="preserve">therefore </w:t>
      </w:r>
      <w:r w:rsidR="009E2B8B" w:rsidRPr="00600D78">
        <w:rPr>
          <w:rFonts w:cs="Times New Roman"/>
          <w:sz w:val="24"/>
        </w:rPr>
        <w:t xml:space="preserve">a </w:t>
      </w:r>
      <w:r w:rsidR="009E2B8B">
        <w:rPr>
          <w:rFonts w:cs="Times New Roman"/>
          <w:sz w:val="24"/>
        </w:rPr>
        <w:t>temporal experience of indeterminate length</w:t>
      </w:r>
      <w:r w:rsidR="009E2B8B" w:rsidRPr="00600D78">
        <w:rPr>
          <w:rFonts w:cs="Times New Roman"/>
          <w:sz w:val="24"/>
        </w:rPr>
        <w:t xml:space="preserve"> </w:t>
      </w:r>
      <w:r w:rsidR="009E2B8B">
        <w:rPr>
          <w:rFonts w:cs="Times New Roman"/>
          <w:sz w:val="24"/>
        </w:rPr>
        <w:t>which</w:t>
      </w:r>
      <w:r w:rsidR="009E2B8B" w:rsidRPr="00600D78">
        <w:rPr>
          <w:rFonts w:cs="Times New Roman"/>
          <w:sz w:val="24"/>
        </w:rPr>
        <w:t>, by its nature, implies the anticipation of some future outcome when the waiting will be over and a result achieved</w:t>
      </w:r>
      <w:r w:rsidR="00F50FB5">
        <w:rPr>
          <w:rFonts w:cs="Times New Roman"/>
          <w:sz w:val="24"/>
        </w:rPr>
        <w:t xml:space="preserve"> and we can move on</w:t>
      </w:r>
      <w:r w:rsidR="00632009">
        <w:rPr>
          <w:rFonts w:cs="Times New Roman"/>
          <w:sz w:val="24"/>
        </w:rPr>
        <w:t xml:space="preserve">; </w:t>
      </w:r>
      <w:r w:rsidR="00F80D2B">
        <w:rPr>
          <w:rFonts w:cs="Times New Roman"/>
          <w:sz w:val="24"/>
        </w:rPr>
        <w:t>it</w:t>
      </w:r>
      <w:r w:rsidR="00632009">
        <w:rPr>
          <w:rFonts w:cs="Times New Roman"/>
          <w:sz w:val="24"/>
        </w:rPr>
        <w:t xml:space="preserve"> </w:t>
      </w:r>
      <w:r w:rsidR="00D24CBB">
        <w:rPr>
          <w:rFonts w:cs="Times New Roman"/>
          <w:sz w:val="24"/>
        </w:rPr>
        <w:t xml:space="preserve">thereby </w:t>
      </w:r>
      <w:r w:rsidR="008C44B3">
        <w:rPr>
          <w:rFonts w:cs="Times New Roman"/>
          <w:sz w:val="24"/>
        </w:rPr>
        <w:t>represents a pathway to an altered future state, it is not an end in itself</w:t>
      </w:r>
      <w:r w:rsidR="00D24CBB">
        <w:rPr>
          <w:rFonts w:cs="Times New Roman"/>
          <w:sz w:val="24"/>
        </w:rPr>
        <w:t xml:space="preserve"> since we are always waiting </w:t>
      </w:r>
      <w:r w:rsidR="00D24CBB">
        <w:rPr>
          <w:rFonts w:cs="Times New Roman"/>
          <w:i/>
          <w:iCs/>
          <w:sz w:val="24"/>
        </w:rPr>
        <w:t>for</w:t>
      </w:r>
      <w:r w:rsidR="00D24CBB">
        <w:rPr>
          <w:rFonts w:cs="Times New Roman"/>
          <w:sz w:val="24"/>
        </w:rPr>
        <w:t xml:space="preserve"> something.</w:t>
      </w:r>
      <w:r w:rsidR="00B20C88" w:rsidRPr="00B20C88">
        <w:rPr>
          <w:rFonts w:cs="Times New Roman"/>
          <w:sz w:val="24"/>
        </w:rPr>
        <w:t xml:space="preserve"> </w:t>
      </w:r>
    </w:p>
    <w:p w14:paraId="0B74C348" w14:textId="604ECA03" w:rsidR="00D46871" w:rsidRDefault="00945A24" w:rsidP="00743E5E">
      <w:pPr>
        <w:spacing w:line="480" w:lineRule="auto"/>
        <w:ind w:firstLine="720"/>
        <w:jc w:val="both"/>
        <w:rPr>
          <w:rFonts w:cs="Times New Roman"/>
          <w:sz w:val="24"/>
        </w:rPr>
      </w:pPr>
      <w:r>
        <w:rPr>
          <w:rFonts w:cs="Times New Roman"/>
          <w:sz w:val="24"/>
        </w:rPr>
        <w:t xml:space="preserve">Thus far, </w:t>
      </w:r>
      <w:r w:rsidR="00621A3C">
        <w:rPr>
          <w:rFonts w:cs="Times New Roman"/>
          <w:sz w:val="24"/>
        </w:rPr>
        <w:t xml:space="preserve">the scant </w:t>
      </w:r>
      <w:r>
        <w:rPr>
          <w:rFonts w:cs="Times New Roman"/>
          <w:sz w:val="24"/>
        </w:rPr>
        <w:t xml:space="preserve">scholarship </w:t>
      </w:r>
      <w:r w:rsidR="00621A3C">
        <w:rPr>
          <w:rFonts w:cs="Times New Roman"/>
          <w:sz w:val="24"/>
        </w:rPr>
        <w:t xml:space="preserve">on waiting in the context of organisations </w:t>
      </w:r>
      <w:r>
        <w:rPr>
          <w:rFonts w:cs="Times New Roman"/>
          <w:sz w:val="24"/>
        </w:rPr>
        <w:t>has</w:t>
      </w:r>
      <w:r w:rsidR="00A231DE">
        <w:rPr>
          <w:rFonts w:cs="Times New Roman"/>
          <w:sz w:val="24"/>
        </w:rPr>
        <w:t xml:space="preserve"> </w:t>
      </w:r>
      <w:r w:rsidR="00D24DD5">
        <w:rPr>
          <w:rFonts w:cs="Times New Roman"/>
          <w:sz w:val="24"/>
        </w:rPr>
        <w:t xml:space="preserve">generally focused on </w:t>
      </w:r>
      <w:r w:rsidR="0022305D">
        <w:rPr>
          <w:rFonts w:cs="Times New Roman"/>
          <w:sz w:val="24"/>
        </w:rPr>
        <w:t xml:space="preserve">isolated </w:t>
      </w:r>
      <w:r w:rsidR="00D24DD5">
        <w:rPr>
          <w:rFonts w:cs="Times New Roman"/>
          <w:sz w:val="24"/>
        </w:rPr>
        <w:t>waiting experiences; f</w:t>
      </w:r>
      <w:r w:rsidR="007261AA">
        <w:rPr>
          <w:rFonts w:cs="Times New Roman"/>
          <w:sz w:val="24"/>
        </w:rPr>
        <w:t>or example,</w:t>
      </w:r>
      <w:r w:rsidR="00126DF1">
        <w:rPr>
          <w:rFonts w:cs="Times New Roman"/>
          <w:sz w:val="24"/>
        </w:rPr>
        <w:t xml:space="preserve"> </w:t>
      </w:r>
      <w:r w:rsidR="002053C6">
        <w:rPr>
          <w:rFonts w:cs="Times New Roman"/>
          <w:sz w:val="24"/>
        </w:rPr>
        <w:t>Svinhufvud (2018) show</w:t>
      </w:r>
      <w:r w:rsidR="0073116F">
        <w:rPr>
          <w:rFonts w:cs="Times New Roman"/>
          <w:sz w:val="24"/>
        </w:rPr>
        <w:t>s</w:t>
      </w:r>
      <w:r w:rsidR="002053C6">
        <w:rPr>
          <w:rFonts w:cs="Times New Roman"/>
          <w:sz w:val="24"/>
        </w:rPr>
        <w:t xml:space="preserve"> how salespeople embody waiting through professional posture while </w:t>
      </w:r>
      <w:r w:rsidR="00295BA1">
        <w:rPr>
          <w:rFonts w:cs="Times New Roman"/>
          <w:sz w:val="24"/>
        </w:rPr>
        <w:t>waiting for cu</w:t>
      </w:r>
      <w:r w:rsidR="00BD28F1">
        <w:rPr>
          <w:rFonts w:cs="Times New Roman"/>
          <w:sz w:val="24"/>
        </w:rPr>
        <w:t>s</w:t>
      </w:r>
      <w:r w:rsidR="00295BA1">
        <w:rPr>
          <w:rFonts w:cs="Times New Roman"/>
          <w:sz w:val="24"/>
        </w:rPr>
        <w:t xml:space="preserve">tomers to decide what to buy, and Efrat-Treister et al. (2020) </w:t>
      </w:r>
      <w:r w:rsidR="00C071FF">
        <w:rPr>
          <w:rFonts w:cs="Times New Roman"/>
          <w:sz w:val="24"/>
        </w:rPr>
        <w:t>demonstrate a</w:t>
      </w:r>
      <w:r w:rsidR="00E44162">
        <w:rPr>
          <w:rFonts w:cs="Times New Roman"/>
          <w:sz w:val="24"/>
        </w:rPr>
        <w:t xml:space="preserve"> link between </w:t>
      </w:r>
      <w:r w:rsidR="002A296A">
        <w:rPr>
          <w:rFonts w:cs="Times New Roman"/>
          <w:sz w:val="24"/>
        </w:rPr>
        <w:t xml:space="preserve">perceived </w:t>
      </w:r>
      <w:r w:rsidR="00E44162">
        <w:rPr>
          <w:rFonts w:cs="Times New Roman"/>
          <w:sz w:val="24"/>
        </w:rPr>
        <w:t>waiting time</w:t>
      </w:r>
      <w:r w:rsidR="00126DF1">
        <w:rPr>
          <w:rFonts w:cs="Times New Roman"/>
          <w:sz w:val="24"/>
        </w:rPr>
        <w:t xml:space="preserve"> at the start of meetings</w:t>
      </w:r>
      <w:r w:rsidR="00E44162">
        <w:rPr>
          <w:rFonts w:cs="Times New Roman"/>
          <w:sz w:val="24"/>
        </w:rPr>
        <w:t xml:space="preserve"> and aggression. </w:t>
      </w:r>
      <w:r w:rsidR="002A296A">
        <w:rPr>
          <w:rFonts w:cs="Times New Roman"/>
          <w:sz w:val="24"/>
        </w:rPr>
        <w:t xml:space="preserve">However, </w:t>
      </w:r>
      <w:r w:rsidR="00DC3E89">
        <w:rPr>
          <w:rFonts w:cs="Times New Roman"/>
          <w:sz w:val="24"/>
        </w:rPr>
        <w:t xml:space="preserve">extant research has </w:t>
      </w:r>
      <w:r w:rsidR="00453E02">
        <w:rPr>
          <w:rFonts w:cs="Times New Roman"/>
          <w:sz w:val="24"/>
        </w:rPr>
        <w:t xml:space="preserve">not </w:t>
      </w:r>
      <w:r w:rsidR="0022305D">
        <w:rPr>
          <w:rFonts w:cs="Times New Roman"/>
          <w:sz w:val="24"/>
        </w:rPr>
        <w:t>considered</w:t>
      </w:r>
      <w:r w:rsidR="00726B9A">
        <w:rPr>
          <w:rFonts w:cs="Times New Roman"/>
          <w:sz w:val="24"/>
        </w:rPr>
        <w:t xml:space="preserve"> how waiting relates to </w:t>
      </w:r>
      <w:r w:rsidR="00A32F27">
        <w:rPr>
          <w:rFonts w:cs="Times New Roman"/>
          <w:sz w:val="24"/>
        </w:rPr>
        <w:t>temporal structures in organisations</w:t>
      </w:r>
      <w:r w:rsidR="00726B9A">
        <w:rPr>
          <w:rFonts w:cs="Times New Roman"/>
          <w:sz w:val="24"/>
        </w:rPr>
        <w:t xml:space="preserve">. </w:t>
      </w:r>
      <w:r w:rsidR="002541F9">
        <w:rPr>
          <w:rFonts w:cs="Times New Roman"/>
          <w:sz w:val="24"/>
        </w:rPr>
        <w:t xml:space="preserve">We </w:t>
      </w:r>
      <w:r w:rsidR="00216FAC">
        <w:rPr>
          <w:rFonts w:cs="Times New Roman"/>
          <w:sz w:val="24"/>
        </w:rPr>
        <w:t>might</w:t>
      </w:r>
      <w:r w:rsidR="002541F9">
        <w:rPr>
          <w:rFonts w:cs="Times New Roman"/>
          <w:sz w:val="24"/>
        </w:rPr>
        <w:t xml:space="preserve"> imagine that</w:t>
      </w:r>
      <w:r w:rsidR="00743E5E">
        <w:rPr>
          <w:rFonts w:cs="Times New Roman"/>
          <w:sz w:val="24"/>
        </w:rPr>
        <w:t>,</w:t>
      </w:r>
      <w:r w:rsidR="00635482">
        <w:rPr>
          <w:rFonts w:cs="Times New Roman"/>
          <w:sz w:val="24"/>
        </w:rPr>
        <w:t xml:space="preserve"> for m</w:t>
      </w:r>
      <w:r w:rsidR="00C35D01">
        <w:rPr>
          <w:rFonts w:cs="Times New Roman"/>
          <w:sz w:val="24"/>
        </w:rPr>
        <w:t>any</w:t>
      </w:r>
      <w:r w:rsidR="00BF24CB">
        <w:rPr>
          <w:rFonts w:cs="Times New Roman"/>
          <w:sz w:val="24"/>
        </w:rPr>
        <w:t xml:space="preserve"> </w:t>
      </w:r>
      <w:r w:rsidR="00635482">
        <w:rPr>
          <w:rFonts w:cs="Times New Roman"/>
          <w:sz w:val="24"/>
        </w:rPr>
        <w:t>individuals</w:t>
      </w:r>
      <w:r w:rsidR="00743E5E">
        <w:rPr>
          <w:rFonts w:cs="Times New Roman"/>
          <w:sz w:val="24"/>
        </w:rPr>
        <w:t>,</w:t>
      </w:r>
      <w:r w:rsidR="00635482">
        <w:rPr>
          <w:rFonts w:cs="Times New Roman"/>
          <w:sz w:val="24"/>
        </w:rPr>
        <w:t xml:space="preserve"> the working day may be replete with</w:t>
      </w:r>
      <w:r w:rsidR="00C35D01">
        <w:rPr>
          <w:rFonts w:cs="Times New Roman"/>
          <w:sz w:val="24"/>
        </w:rPr>
        <w:t xml:space="preserve"> a range of</w:t>
      </w:r>
      <w:r w:rsidR="00D92159">
        <w:rPr>
          <w:rFonts w:cs="Times New Roman"/>
          <w:sz w:val="24"/>
        </w:rPr>
        <w:t xml:space="preserve"> waiting times</w:t>
      </w:r>
      <w:r w:rsidR="00635482">
        <w:rPr>
          <w:rFonts w:cs="Times New Roman"/>
          <w:sz w:val="24"/>
        </w:rPr>
        <w:t xml:space="preserve"> </w:t>
      </w:r>
      <w:r w:rsidR="00E81281">
        <w:rPr>
          <w:rFonts w:cs="Times New Roman"/>
          <w:sz w:val="24"/>
        </w:rPr>
        <w:t xml:space="preserve">that serve to interrupt prevailing temporal structures </w:t>
      </w:r>
      <w:r w:rsidR="004E2E7F">
        <w:rPr>
          <w:rFonts w:cs="Times New Roman"/>
          <w:sz w:val="24"/>
        </w:rPr>
        <w:t xml:space="preserve">as social actors wait for </w:t>
      </w:r>
      <w:r w:rsidR="008A63F5">
        <w:rPr>
          <w:rFonts w:cs="Times New Roman"/>
          <w:sz w:val="24"/>
        </w:rPr>
        <w:t>required</w:t>
      </w:r>
      <w:r w:rsidR="004E2E7F">
        <w:rPr>
          <w:rFonts w:cs="Times New Roman"/>
          <w:sz w:val="24"/>
        </w:rPr>
        <w:t xml:space="preserve"> pieces of information, for broken machinery to be repaired</w:t>
      </w:r>
      <w:r w:rsidR="00BF24CB">
        <w:rPr>
          <w:rFonts w:cs="Times New Roman"/>
          <w:sz w:val="24"/>
        </w:rPr>
        <w:t>,</w:t>
      </w:r>
      <w:r w:rsidR="00FD4AA7">
        <w:rPr>
          <w:rFonts w:cs="Times New Roman"/>
          <w:sz w:val="24"/>
        </w:rPr>
        <w:t xml:space="preserve"> </w:t>
      </w:r>
      <w:r w:rsidR="004E2E7F">
        <w:rPr>
          <w:rFonts w:cs="Times New Roman"/>
          <w:sz w:val="24"/>
        </w:rPr>
        <w:t>or for processes to take their course</w:t>
      </w:r>
      <w:r w:rsidR="00FD4AA7">
        <w:rPr>
          <w:rFonts w:cs="Times New Roman"/>
          <w:sz w:val="24"/>
        </w:rPr>
        <w:t xml:space="preserve">. </w:t>
      </w:r>
      <w:r w:rsidR="00D46871">
        <w:rPr>
          <w:rFonts w:cs="Times New Roman"/>
          <w:sz w:val="24"/>
        </w:rPr>
        <w:t>Such waits may be expected or unexpected and may also vary in frequency</w:t>
      </w:r>
      <w:r w:rsidR="008A5209">
        <w:rPr>
          <w:rFonts w:cs="Times New Roman"/>
          <w:sz w:val="24"/>
        </w:rPr>
        <w:t>, significance</w:t>
      </w:r>
      <w:r w:rsidR="00D46871">
        <w:rPr>
          <w:rFonts w:cs="Times New Roman"/>
          <w:sz w:val="24"/>
        </w:rPr>
        <w:t xml:space="preserve"> and duration.</w:t>
      </w:r>
    </w:p>
    <w:p w14:paraId="6326DA98" w14:textId="67497EC9" w:rsidR="007923B8" w:rsidRDefault="00E97A06" w:rsidP="00FB5ED0">
      <w:pPr>
        <w:spacing w:line="480" w:lineRule="auto"/>
        <w:ind w:firstLine="720"/>
        <w:jc w:val="both"/>
        <w:rPr>
          <w:rFonts w:cs="Times New Roman"/>
          <w:sz w:val="24"/>
        </w:rPr>
      </w:pPr>
      <w:r>
        <w:rPr>
          <w:rFonts w:cs="Times New Roman"/>
          <w:sz w:val="24"/>
        </w:rPr>
        <w:t xml:space="preserve">Two questions </w:t>
      </w:r>
      <w:r w:rsidR="00923831">
        <w:rPr>
          <w:rFonts w:cs="Times New Roman"/>
          <w:sz w:val="24"/>
        </w:rPr>
        <w:t>appear</w:t>
      </w:r>
      <w:r>
        <w:rPr>
          <w:rFonts w:cs="Times New Roman"/>
          <w:sz w:val="24"/>
        </w:rPr>
        <w:t xml:space="preserve"> especially important when considering </w:t>
      </w:r>
      <w:r w:rsidR="00C054CB">
        <w:rPr>
          <w:rFonts w:cs="Times New Roman"/>
          <w:sz w:val="24"/>
        </w:rPr>
        <w:t xml:space="preserve">waiting within the context of temporal structures. </w:t>
      </w:r>
      <w:r w:rsidR="00990BB2">
        <w:rPr>
          <w:rFonts w:cs="Times New Roman"/>
          <w:sz w:val="24"/>
        </w:rPr>
        <w:t>The first is</w:t>
      </w:r>
      <w:r w:rsidR="0045288D">
        <w:rPr>
          <w:rFonts w:cs="Times New Roman"/>
          <w:sz w:val="24"/>
        </w:rPr>
        <w:t>:</w:t>
      </w:r>
      <w:r w:rsidR="00990BB2">
        <w:rPr>
          <w:rFonts w:cs="Times New Roman"/>
          <w:sz w:val="24"/>
        </w:rPr>
        <w:t xml:space="preserve"> what </w:t>
      </w:r>
      <w:r w:rsidR="00C054CB">
        <w:rPr>
          <w:rFonts w:cs="Times New Roman"/>
          <w:sz w:val="24"/>
        </w:rPr>
        <w:t>do</w:t>
      </w:r>
      <w:r w:rsidR="00990BB2">
        <w:rPr>
          <w:rFonts w:cs="Times New Roman"/>
          <w:sz w:val="24"/>
        </w:rPr>
        <w:t xml:space="preserve"> </w:t>
      </w:r>
      <w:r w:rsidR="00C73CB5">
        <w:rPr>
          <w:rFonts w:cs="Times New Roman"/>
          <w:sz w:val="24"/>
        </w:rPr>
        <w:t>social actors</w:t>
      </w:r>
      <w:r w:rsidR="00990BB2">
        <w:rPr>
          <w:rFonts w:cs="Times New Roman"/>
          <w:sz w:val="24"/>
        </w:rPr>
        <w:t xml:space="preserve"> </w:t>
      </w:r>
      <w:r w:rsidR="00990BB2">
        <w:rPr>
          <w:rFonts w:cs="Times New Roman"/>
          <w:i/>
          <w:iCs/>
          <w:sz w:val="24"/>
        </w:rPr>
        <w:t>do</w:t>
      </w:r>
      <w:r w:rsidR="00990BB2">
        <w:rPr>
          <w:rFonts w:cs="Times New Roman"/>
          <w:sz w:val="24"/>
        </w:rPr>
        <w:t xml:space="preserve"> </w:t>
      </w:r>
      <w:r w:rsidR="00215184">
        <w:rPr>
          <w:rFonts w:cs="Times New Roman"/>
          <w:sz w:val="24"/>
        </w:rPr>
        <w:t xml:space="preserve">while waiting? </w:t>
      </w:r>
      <w:r w:rsidR="00F425E3">
        <w:rPr>
          <w:rFonts w:cs="Times New Roman"/>
          <w:sz w:val="24"/>
        </w:rPr>
        <w:t>On the one hand</w:t>
      </w:r>
      <w:r w:rsidR="00C054CB">
        <w:rPr>
          <w:rFonts w:cs="Times New Roman"/>
          <w:sz w:val="24"/>
        </w:rPr>
        <w:t>,</w:t>
      </w:r>
      <w:r w:rsidR="00F425E3">
        <w:rPr>
          <w:rFonts w:cs="Times New Roman"/>
          <w:sz w:val="24"/>
        </w:rPr>
        <w:t xml:space="preserve"> the literature has treated</w:t>
      </w:r>
      <w:r w:rsidR="00B31E2F">
        <w:rPr>
          <w:rFonts w:cs="Times New Roman"/>
          <w:sz w:val="24"/>
        </w:rPr>
        <w:t xml:space="preserve"> waiting</w:t>
      </w:r>
      <w:r w:rsidR="00F425E3">
        <w:rPr>
          <w:rFonts w:cs="Times New Roman"/>
          <w:sz w:val="24"/>
        </w:rPr>
        <w:t xml:space="preserve"> as a</w:t>
      </w:r>
      <w:r w:rsidR="00467714">
        <w:rPr>
          <w:rFonts w:cs="Times New Roman"/>
          <w:sz w:val="24"/>
        </w:rPr>
        <w:t xml:space="preserve">n empty ‘non-time’ </w:t>
      </w:r>
      <w:r w:rsidR="00F0060A">
        <w:rPr>
          <w:rFonts w:cs="Times New Roman"/>
          <w:sz w:val="24"/>
        </w:rPr>
        <w:t>during which</w:t>
      </w:r>
      <w:r w:rsidR="002819CA" w:rsidRPr="00600D78">
        <w:rPr>
          <w:rFonts w:cs="Times New Roman"/>
          <w:sz w:val="24"/>
        </w:rPr>
        <w:t xml:space="preserve"> other activities are impossible (</w:t>
      </w:r>
      <w:r w:rsidR="00467714">
        <w:rPr>
          <w:rFonts w:cs="Times New Roman"/>
          <w:sz w:val="24"/>
        </w:rPr>
        <w:t xml:space="preserve">Minnegal, 2009; </w:t>
      </w:r>
      <w:r w:rsidR="002819CA">
        <w:rPr>
          <w:rFonts w:cs="Times New Roman"/>
          <w:sz w:val="24"/>
        </w:rPr>
        <w:t xml:space="preserve">Otto &amp; Strauss, 2019; </w:t>
      </w:r>
      <w:r w:rsidR="002819CA" w:rsidRPr="00600D78">
        <w:rPr>
          <w:rFonts w:cs="Times New Roman"/>
          <w:sz w:val="24"/>
        </w:rPr>
        <w:t>Tang, 2012)</w:t>
      </w:r>
      <w:r w:rsidR="00581AF5">
        <w:rPr>
          <w:rFonts w:cs="Times New Roman"/>
          <w:sz w:val="24"/>
        </w:rPr>
        <w:t>.</w:t>
      </w:r>
      <w:r w:rsidR="009F608D" w:rsidRPr="009F608D">
        <w:rPr>
          <w:rFonts w:cs="Times New Roman"/>
          <w:sz w:val="24"/>
        </w:rPr>
        <w:t xml:space="preserve"> </w:t>
      </w:r>
      <w:r w:rsidR="00F0060A">
        <w:rPr>
          <w:rFonts w:cs="Times New Roman"/>
          <w:sz w:val="24"/>
        </w:rPr>
        <w:t>Thus,</w:t>
      </w:r>
      <w:r w:rsidR="009F608D" w:rsidRPr="00600D78">
        <w:rPr>
          <w:rFonts w:cs="Times New Roman"/>
          <w:sz w:val="24"/>
        </w:rPr>
        <w:t xml:space="preserve"> waiting may be conce</w:t>
      </w:r>
      <w:r w:rsidR="009F608D">
        <w:rPr>
          <w:rFonts w:cs="Times New Roman"/>
          <w:sz w:val="24"/>
        </w:rPr>
        <w:t>ived</w:t>
      </w:r>
      <w:r w:rsidR="009F608D" w:rsidRPr="00600D78">
        <w:rPr>
          <w:rFonts w:cs="Times New Roman"/>
          <w:sz w:val="24"/>
        </w:rPr>
        <w:t xml:space="preserve"> as an ‘interstitial time par excellence’ (Gasparini, 1995</w:t>
      </w:r>
      <w:r w:rsidR="009F608D">
        <w:rPr>
          <w:rFonts w:cs="Times New Roman"/>
          <w:sz w:val="24"/>
        </w:rPr>
        <w:t>, p.</w:t>
      </w:r>
      <w:r w:rsidR="009F608D" w:rsidRPr="00600D78">
        <w:rPr>
          <w:rFonts w:cs="Times New Roman"/>
          <w:sz w:val="24"/>
        </w:rPr>
        <w:t xml:space="preserve"> 29)</w:t>
      </w:r>
      <w:r w:rsidR="000C5A64">
        <w:rPr>
          <w:rFonts w:cs="Times New Roman"/>
          <w:sz w:val="24"/>
        </w:rPr>
        <w:t xml:space="preserve">.  Conversely, it has been noted that waiting actors </w:t>
      </w:r>
      <w:r w:rsidR="000503A5">
        <w:rPr>
          <w:rFonts w:cs="Times New Roman"/>
          <w:sz w:val="24"/>
        </w:rPr>
        <w:t xml:space="preserve">often put waiting time to good use; </w:t>
      </w:r>
      <w:r w:rsidR="00824489">
        <w:rPr>
          <w:rFonts w:cs="Times New Roman"/>
          <w:sz w:val="24"/>
        </w:rPr>
        <w:t xml:space="preserve">Gustafson (2012) </w:t>
      </w:r>
      <w:r w:rsidR="009E3DB4">
        <w:rPr>
          <w:rFonts w:cs="Times New Roman"/>
          <w:sz w:val="24"/>
        </w:rPr>
        <w:t>highlights</w:t>
      </w:r>
      <w:r w:rsidR="00F718DF">
        <w:rPr>
          <w:rFonts w:cs="Times New Roman"/>
          <w:sz w:val="24"/>
        </w:rPr>
        <w:t xml:space="preserve"> the substitute activities in which </w:t>
      </w:r>
      <w:r w:rsidR="00C51A45">
        <w:rPr>
          <w:rFonts w:cs="Times New Roman"/>
          <w:sz w:val="24"/>
        </w:rPr>
        <w:t xml:space="preserve">actors engage to ‘fill the time’ while waiting for a train. </w:t>
      </w:r>
      <w:r w:rsidR="0070719A">
        <w:rPr>
          <w:rFonts w:cs="Times New Roman"/>
          <w:sz w:val="24"/>
        </w:rPr>
        <w:t>I</w:t>
      </w:r>
      <w:r w:rsidR="008A7DA9">
        <w:rPr>
          <w:rFonts w:cs="Times New Roman"/>
          <w:sz w:val="24"/>
        </w:rPr>
        <w:t>t might be conjectured that different types of wait</w:t>
      </w:r>
      <w:r w:rsidR="00E335A8">
        <w:rPr>
          <w:rFonts w:cs="Times New Roman"/>
          <w:sz w:val="24"/>
        </w:rPr>
        <w:t xml:space="preserve">, for example, in terms of the length, cause and </w:t>
      </w:r>
      <w:r w:rsidR="00A0312B">
        <w:rPr>
          <w:rFonts w:cs="Times New Roman"/>
          <w:sz w:val="24"/>
        </w:rPr>
        <w:t>context</w:t>
      </w:r>
      <w:r w:rsidR="00E335A8">
        <w:rPr>
          <w:rFonts w:cs="Times New Roman"/>
          <w:sz w:val="24"/>
        </w:rPr>
        <w:t xml:space="preserve">, </w:t>
      </w:r>
      <w:r w:rsidR="008A7DA9">
        <w:rPr>
          <w:rFonts w:cs="Times New Roman"/>
          <w:sz w:val="24"/>
        </w:rPr>
        <w:t xml:space="preserve">may give rise to different </w:t>
      </w:r>
      <w:r w:rsidR="000F3AB8">
        <w:rPr>
          <w:rFonts w:cs="Times New Roman"/>
          <w:sz w:val="24"/>
        </w:rPr>
        <w:t xml:space="preserve">options in terms of the use of the waiting time. </w:t>
      </w:r>
    </w:p>
    <w:p w14:paraId="502358A0" w14:textId="00771BE1" w:rsidR="00C97A93" w:rsidRDefault="00544714" w:rsidP="00FB5ED0">
      <w:pPr>
        <w:spacing w:line="480" w:lineRule="auto"/>
        <w:ind w:firstLine="720"/>
        <w:jc w:val="both"/>
        <w:rPr>
          <w:rFonts w:cs="Times New Roman"/>
          <w:sz w:val="24"/>
        </w:rPr>
      </w:pPr>
      <w:r>
        <w:rPr>
          <w:rFonts w:eastAsia="Calibri" w:cs="Times New Roman"/>
          <w:bCs w:val="0"/>
          <w:sz w:val="24"/>
          <w:lang w:val="en-CA"/>
        </w:rPr>
        <w:t xml:space="preserve">The second question is: how is waiting time </w:t>
      </w:r>
      <w:r w:rsidRPr="00712F17">
        <w:rPr>
          <w:rFonts w:eastAsia="Calibri" w:cs="Times New Roman"/>
          <w:bCs w:val="0"/>
          <w:i/>
          <w:iCs/>
          <w:sz w:val="24"/>
          <w:lang w:val="en-CA"/>
        </w:rPr>
        <w:t>experienced</w:t>
      </w:r>
      <w:r>
        <w:rPr>
          <w:rFonts w:eastAsia="Calibri" w:cs="Times New Roman"/>
          <w:bCs w:val="0"/>
          <w:sz w:val="24"/>
          <w:lang w:val="en-CA"/>
        </w:rPr>
        <w:t xml:space="preserve">? </w:t>
      </w:r>
      <w:r>
        <w:rPr>
          <w:rFonts w:cs="Times New Roman"/>
          <w:sz w:val="24"/>
        </w:rPr>
        <w:t xml:space="preserve">Waiting has </w:t>
      </w:r>
      <w:r w:rsidR="00E335A8">
        <w:rPr>
          <w:rFonts w:cs="Times New Roman"/>
          <w:sz w:val="24"/>
        </w:rPr>
        <w:t>generally</w:t>
      </w:r>
      <w:r>
        <w:rPr>
          <w:rFonts w:cs="Times New Roman"/>
          <w:sz w:val="24"/>
        </w:rPr>
        <w:t xml:space="preserve"> been conceived as a</w:t>
      </w:r>
      <w:r w:rsidRPr="00600D78">
        <w:rPr>
          <w:rFonts w:cs="Times New Roman"/>
          <w:sz w:val="24"/>
        </w:rPr>
        <w:t xml:space="preserve"> time that is ‘wearisome, boring and annoying’ (Schwartz, 197</w:t>
      </w:r>
      <w:r>
        <w:rPr>
          <w:rFonts w:cs="Times New Roman"/>
          <w:sz w:val="24"/>
        </w:rPr>
        <w:t>5, p.</w:t>
      </w:r>
      <w:r w:rsidRPr="00600D78">
        <w:rPr>
          <w:rFonts w:cs="Times New Roman"/>
          <w:sz w:val="24"/>
        </w:rPr>
        <w:t xml:space="preserve"> 843)</w:t>
      </w:r>
      <w:r w:rsidR="00496924">
        <w:rPr>
          <w:rFonts w:cs="Times New Roman"/>
          <w:sz w:val="24"/>
        </w:rPr>
        <w:t>,</w:t>
      </w:r>
      <w:r w:rsidR="000F3CBF">
        <w:rPr>
          <w:rFonts w:cs="Times New Roman"/>
          <w:sz w:val="24"/>
        </w:rPr>
        <w:t xml:space="preserve"> </w:t>
      </w:r>
      <w:r w:rsidR="000A5787">
        <w:rPr>
          <w:rFonts w:cs="Times New Roman"/>
          <w:sz w:val="24"/>
        </w:rPr>
        <w:t>associated with</w:t>
      </w:r>
      <w:r>
        <w:rPr>
          <w:rFonts w:cs="Times New Roman"/>
          <w:sz w:val="24"/>
        </w:rPr>
        <w:t xml:space="preserve"> </w:t>
      </w:r>
      <w:r w:rsidRPr="00EA2927">
        <w:rPr>
          <w:rFonts w:cs="Times New Roman"/>
          <w:sz w:val="24"/>
        </w:rPr>
        <w:t xml:space="preserve">negative emotions such as </w:t>
      </w:r>
      <w:r>
        <w:rPr>
          <w:rFonts w:cs="Times New Roman"/>
          <w:sz w:val="24"/>
        </w:rPr>
        <w:t>tediu</w:t>
      </w:r>
      <w:r w:rsidRPr="00EA2927">
        <w:rPr>
          <w:rFonts w:cs="Times New Roman"/>
          <w:sz w:val="24"/>
        </w:rPr>
        <w:t xml:space="preserve">m, </w:t>
      </w:r>
      <w:r>
        <w:rPr>
          <w:rFonts w:cs="Times New Roman"/>
          <w:sz w:val="24"/>
        </w:rPr>
        <w:t xml:space="preserve">lost motivation, </w:t>
      </w:r>
      <w:r w:rsidRPr="00EA2927">
        <w:rPr>
          <w:rFonts w:cs="Times New Roman"/>
          <w:sz w:val="24"/>
        </w:rPr>
        <w:t>anxiety or anger</w:t>
      </w:r>
      <w:r w:rsidR="00F62AA5">
        <w:rPr>
          <w:rFonts w:cs="Times New Roman"/>
          <w:sz w:val="24"/>
        </w:rPr>
        <w:t xml:space="preserve"> as individuals become ‘stuck’ in </w:t>
      </w:r>
      <w:r w:rsidR="00E335A8">
        <w:rPr>
          <w:rFonts w:cs="Times New Roman"/>
          <w:sz w:val="24"/>
        </w:rPr>
        <w:t>an interminable</w:t>
      </w:r>
      <w:r w:rsidR="00F62AA5">
        <w:rPr>
          <w:rFonts w:cs="Times New Roman"/>
          <w:sz w:val="24"/>
        </w:rPr>
        <w:t xml:space="preserve"> present</w:t>
      </w:r>
      <w:r w:rsidRPr="00EA2927">
        <w:rPr>
          <w:rFonts w:cs="Times New Roman"/>
          <w:sz w:val="24"/>
        </w:rPr>
        <w:t xml:space="preserve"> (</w:t>
      </w:r>
      <w:r w:rsidR="00185EE2">
        <w:rPr>
          <w:rFonts w:cs="Times New Roman"/>
          <w:sz w:val="24"/>
        </w:rPr>
        <w:t xml:space="preserve">Tang, 2012; </w:t>
      </w:r>
      <w:r>
        <w:rPr>
          <w:rFonts w:cs="Times New Roman"/>
          <w:sz w:val="24"/>
        </w:rPr>
        <w:t>Turnbull, 2016)</w:t>
      </w:r>
      <w:r w:rsidR="00032FCA">
        <w:rPr>
          <w:rFonts w:cs="Times New Roman"/>
          <w:sz w:val="24"/>
        </w:rPr>
        <w:t>;</w:t>
      </w:r>
      <w:r w:rsidR="00F62AA5">
        <w:rPr>
          <w:rFonts w:cs="Times New Roman"/>
          <w:sz w:val="24"/>
        </w:rPr>
        <w:t xml:space="preserve"> </w:t>
      </w:r>
      <w:r w:rsidR="00032FCA">
        <w:rPr>
          <w:rFonts w:cs="Times New Roman"/>
          <w:sz w:val="24"/>
        </w:rPr>
        <w:t xml:space="preserve">as Blount and Janicik (2001, p. 574) </w:t>
      </w:r>
      <w:r w:rsidR="006267D6">
        <w:rPr>
          <w:rFonts w:cs="Times New Roman"/>
          <w:sz w:val="24"/>
        </w:rPr>
        <w:t>observ</w:t>
      </w:r>
      <w:r w:rsidR="00032FCA">
        <w:rPr>
          <w:rFonts w:cs="Times New Roman"/>
          <w:sz w:val="24"/>
        </w:rPr>
        <w:t xml:space="preserve">e, ‘people generally do not like waiting’. </w:t>
      </w:r>
      <w:r w:rsidR="00F62AA5">
        <w:rPr>
          <w:rFonts w:cs="Times New Roman"/>
          <w:sz w:val="24"/>
        </w:rPr>
        <w:t xml:space="preserve">On the other hand, waiting can be associated with hope and anticipation and thus </w:t>
      </w:r>
      <w:r w:rsidR="009E2F15">
        <w:rPr>
          <w:rFonts w:cs="Times New Roman"/>
          <w:sz w:val="24"/>
        </w:rPr>
        <w:t xml:space="preserve">constitute </w:t>
      </w:r>
      <w:r w:rsidR="00F62AA5">
        <w:rPr>
          <w:rFonts w:cs="Times New Roman"/>
          <w:sz w:val="24"/>
        </w:rPr>
        <w:t>a future-oriented temporal experience</w:t>
      </w:r>
      <w:r w:rsidR="004F5C6E">
        <w:rPr>
          <w:rFonts w:cs="Times New Roman"/>
          <w:sz w:val="24"/>
        </w:rPr>
        <w:t xml:space="preserve"> g</w:t>
      </w:r>
      <w:r w:rsidR="000A5787">
        <w:rPr>
          <w:rFonts w:cs="Times New Roman"/>
          <w:sz w:val="24"/>
        </w:rPr>
        <w:t>al</w:t>
      </w:r>
      <w:r w:rsidR="004F5C6E">
        <w:rPr>
          <w:rFonts w:cs="Times New Roman"/>
          <w:sz w:val="24"/>
        </w:rPr>
        <w:t>vinised by the expectation of a positive outcome (Liang, 2017).</w:t>
      </w:r>
      <w:r w:rsidR="00D46D52">
        <w:rPr>
          <w:rFonts w:cs="Times New Roman"/>
          <w:sz w:val="24"/>
        </w:rPr>
        <w:t xml:space="preserve"> </w:t>
      </w:r>
      <w:r w:rsidR="00516A27">
        <w:rPr>
          <w:rFonts w:cs="Times New Roman"/>
          <w:sz w:val="24"/>
        </w:rPr>
        <w:t xml:space="preserve">In sum, waiting </w:t>
      </w:r>
      <w:r w:rsidR="006F1DB7">
        <w:rPr>
          <w:rFonts w:cs="Times New Roman"/>
          <w:sz w:val="24"/>
        </w:rPr>
        <w:t>emerges as a ubiquitous</w:t>
      </w:r>
      <w:r w:rsidR="00AE2D72">
        <w:rPr>
          <w:rFonts w:cs="Times New Roman"/>
          <w:sz w:val="24"/>
        </w:rPr>
        <w:t xml:space="preserve">, yet poorly understood temporal </w:t>
      </w:r>
      <w:r w:rsidR="005B1887">
        <w:rPr>
          <w:rFonts w:cs="Times New Roman"/>
          <w:sz w:val="24"/>
        </w:rPr>
        <w:t>phenomenon</w:t>
      </w:r>
      <w:r w:rsidR="00AE2D72">
        <w:rPr>
          <w:rFonts w:cs="Times New Roman"/>
          <w:sz w:val="24"/>
        </w:rPr>
        <w:t xml:space="preserve"> that </w:t>
      </w:r>
      <w:r w:rsidR="00F14694">
        <w:rPr>
          <w:rFonts w:cs="Times New Roman"/>
          <w:sz w:val="24"/>
        </w:rPr>
        <w:t>interrupts the flow of time in organisations</w:t>
      </w:r>
      <w:r w:rsidR="00D46D52">
        <w:rPr>
          <w:rFonts w:cs="Times New Roman"/>
          <w:sz w:val="24"/>
        </w:rPr>
        <w:t>.</w:t>
      </w:r>
    </w:p>
    <w:p w14:paraId="06FAE373" w14:textId="78B8B306" w:rsidR="00420F2A" w:rsidRDefault="001F5D90" w:rsidP="00420F2A">
      <w:pPr>
        <w:spacing w:after="0" w:line="480" w:lineRule="auto"/>
        <w:jc w:val="both"/>
        <w:rPr>
          <w:rFonts w:cs="Times New Roman"/>
          <w:sz w:val="24"/>
        </w:rPr>
      </w:pPr>
      <w:r>
        <w:rPr>
          <w:rFonts w:cs="Times New Roman"/>
          <w:b/>
          <w:bCs w:val="0"/>
          <w:i/>
          <w:iCs/>
          <w:sz w:val="24"/>
          <w:lang w:val="en-CA"/>
        </w:rPr>
        <w:t>Waiting in the context of t</w:t>
      </w:r>
      <w:r w:rsidR="00420F2A">
        <w:rPr>
          <w:rFonts w:cs="Times New Roman"/>
          <w:b/>
          <w:bCs w:val="0"/>
          <w:i/>
          <w:iCs/>
          <w:sz w:val="24"/>
          <w:lang w:val="en-CA"/>
        </w:rPr>
        <w:t xml:space="preserve">emporal structures </w:t>
      </w:r>
    </w:p>
    <w:p w14:paraId="4644BC36" w14:textId="7932C811" w:rsidR="00CE7239" w:rsidRDefault="000F3E65" w:rsidP="00CE7239">
      <w:pPr>
        <w:spacing w:line="480" w:lineRule="auto"/>
        <w:ind w:firstLine="720"/>
        <w:jc w:val="both"/>
        <w:rPr>
          <w:rFonts w:cs="Times New Roman"/>
          <w:sz w:val="24"/>
        </w:rPr>
      </w:pPr>
      <w:r>
        <w:rPr>
          <w:rFonts w:cs="Times New Roman"/>
          <w:sz w:val="24"/>
        </w:rPr>
        <w:t>T</w:t>
      </w:r>
      <w:r w:rsidR="009650A6">
        <w:rPr>
          <w:rFonts w:cs="Times New Roman"/>
          <w:sz w:val="24"/>
        </w:rPr>
        <w:t xml:space="preserve">emporal structures </w:t>
      </w:r>
      <w:r w:rsidR="00245239">
        <w:rPr>
          <w:rFonts w:cs="Times New Roman"/>
          <w:sz w:val="24"/>
        </w:rPr>
        <w:t>comprise explicit work schedules, implicit rhythms and cycles and cultural norms about time-use experienc</w:t>
      </w:r>
      <w:r w:rsidR="00274E98">
        <w:rPr>
          <w:rFonts w:cs="Times New Roman"/>
          <w:sz w:val="24"/>
        </w:rPr>
        <w:t xml:space="preserve">ed </w:t>
      </w:r>
      <w:r w:rsidR="009650A6">
        <w:rPr>
          <w:rFonts w:cs="Times New Roman"/>
          <w:sz w:val="24"/>
        </w:rPr>
        <w:t xml:space="preserve">at the occupational </w:t>
      </w:r>
      <w:r w:rsidR="006A290F">
        <w:rPr>
          <w:rFonts w:cs="Times New Roman"/>
          <w:sz w:val="24"/>
        </w:rPr>
        <w:t xml:space="preserve">or organisational </w:t>
      </w:r>
      <w:r w:rsidR="009650A6">
        <w:rPr>
          <w:rFonts w:cs="Times New Roman"/>
          <w:sz w:val="24"/>
        </w:rPr>
        <w:t>level</w:t>
      </w:r>
      <w:r w:rsidR="0085718E">
        <w:rPr>
          <w:rFonts w:cs="Times New Roman"/>
          <w:sz w:val="24"/>
        </w:rPr>
        <w:t xml:space="preserve"> (</w:t>
      </w:r>
      <w:r w:rsidR="00245239">
        <w:rPr>
          <w:rFonts w:cs="Times New Roman"/>
          <w:sz w:val="24"/>
        </w:rPr>
        <w:t>Blount &amp; Janicik, 2001; Dille et al., 2022</w:t>
      </w:r>
      <w:r w:rsidR="0085718E">
        <w:rPr>
          <w:rFonts w:cs="Times New Roman"/>
          <w:sz w:val="24"/>
        </w:rPr>
        <w:t>)</w:t>
      </w:r>
      <w:r w:rsidR="00313E39">
        <w:rPr>
          <w:rFonts w:cs="Times New Roman"/>
          <w:sz w:val="24"/>
        </w:rPr>
        <w:t>. In line with this</w:t>
      </w:r>
      <w:r w:rsidR="005D50C8">
        <w:rPr>
          <w:rFonts w:cs="Times New Roman"/>
          <w:sz w:val="24"/>
        </w:rPr>
        <w:t>, waiting</w:t>
      </w:r>
      <w:r w:rsidR="00D97646">
        <w:rPr>
          <w:rFonts w:cs="Times New Roman"/>
          <w:sz w:val="24"/>
        </w:rPr>
        <w:t xml:space="preserve"> time</w:t>
      </w:r>
      <w:r w:rsidR="005D50C8">
        <w:rPr>
          <w:rFonts w:cs="Times New Roman"/>
          <w:sz w:val="24"/>
        </w:rPr>
        <w:t xml:space="preserve"> is likely to </w:t>
      </w:r>
      <w:r w:rsidR="00D46D52">
        <w:rPr>
          <w:rFonts w:cs="Times New Roman"/>
          <w:sz w:val="24"/>
        </w:rPr>
        <w:t xml:space="preserve">be utilised and experienced in divergent ways depending on the </w:t>
      </w:r>
      <w:r w:rsidR="009F657D">
        <w:rPr>
          <w:rFonts w:cs="Times New Roman"/>
          <w:sz w:val="24"/>
        </w:rPr>
        <w:t xml:space="preserve">prevailing temporal structures </w:t>
      </w:r>
      <w:r w:rsidR="00D46D52">
        <w:rPr>
          <w:rFonts w:cs="Times New Roman"/>
          <w:sz w:val="24"/>
        </w:rPr>
        <w:t xml:space="preserve">within which it </w:t>
      </w:r>
      <w:r w:rsidR="00627857">
        <w:rPr>
          <w:rFonts w:cs="Times New Roman"/>
          <w:sz w:val="24"/>
        </w:rPr>
        <w:t>arises</w:t>
      </w:r>
      <w:r w:rsidR="00D46D52">
        <w:rPr>
          <w:rFonts w:cs="Times New Roman"/>
          <w:sz w:val="24"/>
        </w:rPr>
        <w:t xml:space="preserve"> (Gasparini, 1995).</w:t>
      </w:r>
      <w:r w:rsidR="009F657D">
        <w:rPr>
          <w:rFonts w:cs="Times New Roman"/>
          <w:sz w:val="24"/>
        </w:rPr>
        <w:t xml:space="preserve"> </w:t>
      </w:r>
      <w:r w:rsidR="007C567A">
        <w:rPr>
          <w:rFonts w:cs="Times New Roman"/>
          <w:sz w:val="24"/>
        </w:rPr>
        <w:t xml:space="preserve"> </w:t>
      </w:r>
      <w:r w:rsidR="009F657D">
        <w:rPr>
          <w:rFonts w:cs="Times New Roman"/>
          <w:sz w:val="24"/>
        </w:rPr>
        <w:t>Perhaps the most ‘extreme case</w:t>
      </w:r>
      <w:r w:rsidR="005E0B0F">
        <w:rPr>
          <w:rFonts w:cs="Times New Roman"/>
          <w:sz w:val="24"/>
        </w:rPr>
        <w:t>s’</w:t>
      </w:r>
      <w:r w:rsidR="00035F32">
        <w:rPr>
          <w:rFonts w:cs="Times New Roman"/>
          <w:sz w:val="24"/>
        </w:rPr>
        <w:t xml:space="preserve"> </w:t>
      </w:r>
      <w:r w:rsidR="0047703F">
        <w:rPr>
          <w:rFonts w:cs="Times New Roman"/>
          <w:sz w:val="24"/>
        </w:rPr>
        <w:t>across which the experience of waiting might be contrasted are</w:t>
      </w:r>
      <w:r w:rsidR="001A46C9">
        <w:rPr>
          <w:rFonts w:cs="Times New Roman"/>
          <w:sz w:val="24"/>
        </w:rPr>
        <w:t xml:space="preserve"> </w:t>
      </w:r>
      <w:r w:rsidR="00AA2454">
        <w:rPr>
          <w:rFonts w:cs="Times New Roman"/>
          <w:sz w:val="24"/>
        </w:rPr>
        <w:t xml:space="preserve">fast-paced knowledge work </w:t>
      </w:r>
      <w:r w:rsidR="00CE7239">
        <w:rPr>
          <w:rFonts w:cs="Times New Roman"/>
          <w:sz w:val="24"/>
        </w:rPr>
        <w:t>on the one hand</w:t>
      </w:r>
      <w:r w:rsidR="00EE4C0F">
        <w:rPr>
          <w:rFonts w:cs="Times New Roman"/>
          <w:sz w:val="24"/>
        </w:rPr>
        <w:t xml:space="preserve"> (McGivern et al., 2018)</w:t>
      </w:r>
      <w:r w:rsidR="00CE7239">
        <w:rPr>
          <w:rFonts w:cs="Times New Roman"/>
          <w:sz w:val="24"/>
        </w:rPr>
        <w:t xml:space="preserve"> and craft work </w:t>
      </w:r>
      <w:r w:rsidR="004D09E4">
        <w:rPr>
          <w:rFonts w:cs="Times New Roman"/>
          <w:sz w:val="24"/>
        </w:rPr>
        <w:t xml:space="preserve">(Gasparin &amp; Neyland, 2022) </w:t>
      </w:r>
      <w:r w:rsidR="00CE7239">
        <w:rPr>
          <w:rFonts w:cs="Times New Roman"/>
          <w:sz w:val="24"/>
        </w:rPr>
        <w:t xml:space="preserve">on the other. </w:t>
      </w:r>
    </w:p>
    <w:p w14:paraId="0A2FAF8E" w14:textId="19D4914A" w:rsidR="00AA24CF" w:rsidRDefault="00C75C9F" w:rsidP="00335A34">
      <w:pPr>
        <w:spacing w:line="480" w:lineRule="auto"/>
        <w:ind w:firstLine="720"/>
        <w:jc w:val="both"/>
        <w:rPr>
          <w:rFonts w:eastAsia="Calibri" w:cs="Times New Roman"/>
          <w:bCs w:val="0"/>
          <w:sz w:val="24"/>
          <w:lang w:val="en-CA"/>
        </w:rPr>
      </w:pPr>
      <w:r>
        <w:rPr>
          <w:rFonts w:cs="Times New Roman"/>
          <w:sz w:val="24"/>
        </w:rPr>
        <w:t xml:space="preserve">Within </w:t>
      </w:r>
      <w:r w:rsidR="004E46B3">
        <w:rPr>
          <w:rFonts w:cs="Times New Roman"/>
          <w:sz w:val="24"/>
        </w:rPr>
        <w:t>the contemporary knowledge-</w:t>
      </w:r>
      <w:r w:rsidR="00C52047">
        <w:rPr>
          <w:rFonts w:cs="Times New Roman"/>
          <w:sz w:val="24"/>
        </w:rPr>
        <w:t>intensive</w:t>
      </w:r>
      <w:r w:rsidR="004E46B3">
        <w:rPr>
          <w:rFonts w:cs="Times New Roman"/>
          <w:sz w:val="24"/>
        </w:rPr>
        <w:t xml:space="preserve"> organisation, </w:t>
      </w:r>
      <w:r w:rsidR="008F673A">
        <w:rPr>
          <w:rFonts w:cs="Times New Roman"/>
          <w:sz w:val="24"/>
        </w:rPr>
        <w:t xml:space="preserve">the emphasis is on </w:t>
      </w:r>
      <w:r w:rsidR="00310460">
        <w:rPr>
          <w:rFonts w:cs="Times New Roman"/>
          <w:sz w:val="24"/>
        </w:rPr>
        <w:t>spee</w:t>
      </w:r>
      <w:r w:rsidR="007E3A16">
        <w:rPr>
          <w:rFonts w:cs="Times New Roman"/>
          <w:sz w:val="24"/>
        </w:rPr>
        <w:t>d and efficienc</w:t>
      </w:r>
      <w:r w:rsidR="00B67DB9">
        <w:rPr>
          <w:rFonts w:cs="Times New Roman"/>
          <w:sz w:val="24"/>
        </w:rPr>
        <w:t>y. Here, ‘time is money’</w:t>
      </w:r>
      <w:r w:rsidR="007E3A16">
        <w:rPr>
          <w:rFonts w:cs="Times New Roman"/>
          <w:sz w:val="24"/>
        </w:rPr>
        <w:t xml:space="preserve"> (McGivern et al., 2018)</w:t>
      </w:r>
      <w:r w:rsidR="008217CC">
        <w:rPr>
          <w:rFonts w:cs="Times New Roman"/>
          <w:sz w:val="24"/>
        </w:rPr>
        <w:t xml:space="preserve"> </w:t>
      </w:r>
      <w:r w:rsidR="00AA24CF">
        <w:rPr>
          <w:rFonts w:cs="Times New Roman"/>
          <w:sz w:val="24"/>
        </w:rPr>
        <w:t xml:space="preserve">with </w:t>
      </w:r>
      <w:r w:rsidR="008217CC">
        <w:rPr>
          <w:rFonts w:cs="Times New Roman"/>
          <w:sz w:val="24"/>
        </w:rPr>
        <w:t xml:space="preserve">action privileged over inaction </w:t>
      </w:r>
      <w:r w:rsidR="00FB60B4">
        <w:rPr>
          <w:rFonts w:cs="Times New Roman"/>
          <w:sz w:val="24"/>
        </w:rPr>
        <w:t>(Rosa, 2014; Wajcman &amp; Rose, 2011)</w:t>
      </w:r>
      <w:r w:rsidR="00AA24CF">
        <w:rPr>
          <w:rFonts w:cs="Times New Roman"/>
          <w:sz w:val="24"/>
        </w:rPr>
        <w:t>,</w:t>
      </w:r>
      <w:r w:rsidR="00B9138A" w:rsidRPr="00B9138A">
        <w:rPr>
          <w:rFonts w:cs="Times New Roman"/>
          <w:sz w:val="24"/>
        </w:rPr>
        <w:t xml:space="preserve"> </w:t>
      </w:r>
      <w:r w:rsidR="00B9138A">
        <w:rPr>
          <w:rFonts w:cs="Times New Roman"/>
          <w:sz w:val="24"/>
        </w:rPr>
        <w:t xml:space="preserve">and </w:t>
      </w:r>
      <w:r w:rsidR="00EE04A6">
        <w:rPr>
          <w:rFonts w:cs="Times New Roman"/>
          <w:sz w:val="24"/>
        </w:rPr>
        <w:t xml:space="preserve">so </w:t>
      </w:r>
      <w:r w:rsidR="00B9138A">
        <w:rPr>
          <w:rFonts w:cs="Times New Roman"/>
          <w:sz w:val="24"/>
        </w:rPr>
        <w:t xml:space="preserve">waiting </w:t>
      </w:r>
      <w:r w:rsidR="00EE04A6">
        <w:rPr>
          <w:rFonts w:cs="Times New Roman"/>
          <w:sz w:val="24"/>
        </w:rPr>
        <w:t>is likely to emerge</w:t>
      </w:r>
      <w:r w:rsidR="00B9138A">
        <w:rPr>
          <w:rFonts w:cs="Times New Roman"/>
          <w:sz w:val="24"/>
        </w:rPr>
        <w:t xml:space="preserve"> as a temporal anomaly or failure (Gasparini, 1995). </w:t>
      </w:r>
      <w:r w:rsidR="00AA24CF" w:rsidRPr="00382FFA">
        <w:rPr>
          <w:rFonts w:eastAsia="Calibri" w:cs="Times New Roman"/>
          <w:bCs w:val="0"/>
          <w:sz w:val="24"/>
          <w:lang w:val="en-CA"/>
        </w:rPr>
        <w:t>Despite claims that we may be witnessing the ‘collapse of waiting culture’ (Hassard, 2002)</w:t>
      </w:r>
      <w:r w:rsidR="00937606">
        <w:rPr>
          <w:rFonts w:eastAsia="Calibri" w:cs="Times New Roman"/>
          <w:bCs w:val="0"/>
          <w:sz w:val="24"/>
          <w:lang w:val="en-CA"/>
        </w:rPr>
        <w:t>,</w:t>
      </w:r>
      <w:r w:rsidR="00AA24CF">
        <w:rPr>
          <w:rFonts w:eastAsia="Calibri" w:cs="Times New Roman"/>
          <w:bCs w:val="0"/>
          <w:sz w:val="24"/>
          <w:lang w:val="en-CA"/>
        </w:rPr>
        <w:t xml:space="preserve"> paradoxically</w:t>
      </w:r>
      <w:r w:rsidR="00937606">
        <w:rPr>
          <w:rFonts w:eastAsia="Calibri" w:cs="Times New Roman"/>
          <w:bCs w:val="0"/>
          <w:sz w:val="24"/>
          <w:lang w:val="en-CA"/>
        </w:rPr>
        <w:t>,</w:t>
      </w:r>
      <w:r w:rsidR="00AA24CF">
        <w:rPr>
          <w:rFonts w:eastAsia="Calibri" w:cs="Times New Roman"/>
          <w:bCs w:val="0"/>
          <w:sz w:val="24"/>
          <w:lang w:val="en-CA"/>
        </w:rPr>
        <w:t xml:space="preserve"> </w:t>
      </w:r>
      <w:r w:rsidR="00AA24CF" w:rsidRPr="00382FFA">
        <w:rPr>
          <w:rFonts w:eastAsia="Calibri" w:cs="Times New Roman"/>
          <w:bCs w:val="0"/>
          <w:sz w:val="24"/>
          <w:lang w:val="en-CA"/>
        </w:rPr>
        <w:t xml:space="preserve">instances of waiting may be </w:t>
      </w:r>
      <w:r w:rsidR="00AA24CF" w:rsidRPr="00382FFA">
        <w:rPr>
          <w:rFonts w:eastAsia="Calibri" w:cs="Times New Roman"/>
          <w:bCs w:val="0"/>
          <w:i/>
          <w:iCs/>
          <w:sz w:val="24"/>
          <w:lang w:val="en-CA"/>
        </w:rPr>
        <w:t>increasing</w:t>
      </w:r>
      <w:r w:rsidR="00AA24CF" w:rsidRPr="00382FFA">
        <w:rPr>
          <w:rFonts w:eastAsia="Calibri" w:cs="Times New Roman"/>
          <w:bCs w:val="0"/>
          <w:sz w:val="24"/>
          <w:lang w:val="en-CA"/>
        </w:rPr>
        <w:t xml:space="preserve"> rather than decreasing in the face of the hyper-speed associated with contemporary information technologies (Rosa, 2014) and the complexity of integrating and co-ordinating work in modern organisations (Forza, 1996)</w:t>
      </w:r>
      <w:r w:rsidR="00AA24CF">
        <w:rPr>
          <w:rFonts w:eastAsia="Calibri" w:cs="Times New Roman"/>
          <w:bCs w:val="0"/>
          <w:sz w:val="24"/>
          <w:lang w:val="en-CA"/>
        </w:rPr>
        <w:t>.</w:t>
      </w:r>
    </w:p>
    <w:p w14:paraId="0BEDE2E4" w14:textId="5B3FF98F" w:rsidR="00AA24CF" w:rsidRDefault="00B94EDF" w:rsidP="00AA24CF">
      <w:pPr>
        <w:spacing w:line="480" w:lineRule="auto"/>
        <w:ind w:firstLine="720"/>
        <w:jc w:val="both"/>
        <w:rPr>
          <w:rFonts w:cs="Times New Roman"/>
          <w:sz w:val="24"/>
        </w:rPr>
      </w:pPr>
      <w:r>
        <w:rPr>
          <w:rFonts w:eastAsia="Calibri" w:cs="Times New Roman"/>
          <w:bCs w:val="0"/>
          <w:sz w:val="24"/>
          <w:lang w:val="en-CA"/>
        </w:rPr>
        <w:t>Given a</w:t>
      </w:r>
      <w:r w:rsidR="00D67CFE" w:rsidRPr="00A669EA">
        <w:rPr>
          <w:rFonts w:eastAsia="Calibri" w:cs="Times New Roman"/>
          <w:bCs w:val="0"/>
          <w:sz w:val="24"/>
          <w:lang w:val="en-CA"/>
        </w:rPr>
        <w:t>ssumptions of efficiency permeate not only the temporal rhythms of productivity in the workplace but also the felt need to be productive and efficient in those time-spaces</w:t>
      </w:r>
      <w:r w:rsidR="0032565E">
        <w:rPr>
          <w:rFonts w:eastAsia="Calibri" w:cs="Times New Roman"/>
          <w:bCs w:val="0"/>
          <w:sz w:val="24"/>
          <w:lang w:val="en-CA"/>
        </w:rPr>
        <w:t>,</w:t>
      </w:r>
      <w:r w:rsidR="00D67CFE" w:rsidRPr="00A669EA">
        <w:rPr>
          <w:rFonts w:eastAsia="Calibri" w:cs="Times New Roman"/>
          <w:bCs w:val="0"/>
          <w:sz w:val="24"/>
          <w:lang w:val="en-CA"/>
        </w:rPr>
        <w:t xml:space="preserve"> </w:t>
      </w:r>
      <w:r>
        <w:rPr>
          <w:rFonts w:eastAsia="Calibri" w:cs="Times New Roman"/>
          <w:bCs w:val="0"/>
          <w:sz w:val="24"/>
          <w:lang w:val="en-CA"/>
        </w:rPr>
        <w:t>such as waiting</w:t>
      </w:r>
      <w:r w:rsidR="0032565E">
        <w:rPr>
          <w:rFonts w:eastAsia="Calibri" w:cs="Times New Roman"/>
          <w:bCs w:val="0"/>
          <w:sz w:val="24"/>
          <w:lang w:val="en-CA"/>
        </w:rPr>
        <w:t>,</w:t>
      </w:r>
      <w:r>
        <w:rPr>
          <w:rFonts w:eastAsia="Calibri" w:cs="Times New Roman"/>
          <w:bCs w:val="0"/>
          <w:sz w:val="24"/>
          <w:lang w:val="en-CA"/>
        </w:rPr>
        <w:t xml:space="preserve"> </w:t>
      </w:r>
      <w:r w:rsidR="00A624E3">
        <w:rPr>
          <w:rFonts w:eastAsia="Calibri" w:cs="Times New Roman"/>
          <w:bCs w:val="0"/>
          <w:sz w:val="24"/>
          <w:lang w:val="en-CA"/>
        </w:rPr>
        <w:t xml:space="preserve">that are </w:t>
      </w:r>
      <w:r w:rsidR="00D67CFE" w:rsidRPr="00A669EA">
        <w:rPr>
          <w:rFonts w:eastAsia="Calibri" w:cs="Times New Roman"/>
          <w:bCs w:val="0"/>
          <w:sz w:val="24"/>
          <w:lang w:val="en-CA"/>
        </w:rPr>
        <w:t>experienced outside the labour process</w:t>
      </w:r>
      <w:r>
        <w:rPr>
          <w:rFonts w:eastAsia="Calibri" w:cs="Times New Roman"/>
          <w:bCs w:val="0"/>
          <w:sz w:val="24"/>
          <w:lang w:val="en-CA"/>
        </w:rPr>
        <w:t xml:space="preserve"> </w:t>
      </w:r>
      <w:r w:rsidR="00D67CFE" w:rsidRPr="00A669EA">
        <w:rPr>
          <w:rFonts w:eastAsia="Calibri" w:cs="Times New Roman"/>
          <w:bCs w:val="0"/>
          <w:sz w:val="24"/>
          <w:lang w:val="en-CA"/>
        </w:rPr>
        <w:t>(Roberts, 2012)</w:t>
      </w:r>
      <w:r w:rsidR="00D67CFE">
        <w:rPr>
          <w:rFonts w:eastAsia="Calibri" w:cs="Times New Roman"/>
          <w:bCs w:val="0"/>
          <w:sz w:val="24"/>
          <w:lang w:val="en-CA"/>
        </w:rPr>
        <w:t xml:space="preserve">, </w:t>
      </w:r>
      <w:r>
        <w:rPr>
          <w:rFonts w:eastAsia="Calibri" w:cs="Times New Roman"/>
          <w:bCs w:val="0"/>
          <w:sz w:val="24"/>
          <w:lang w:val="en-CA"/>
        </w:rPr>
        <w:t>w</w:t>
      </w:r>
      <w:r w:rsidR="00D67CFE">
        <w:rPr>
          <w:rFonts w:eastAsia="Calibri" w:cs="Times New Roman"/>
          <w:bCs w:val="0"/>
          <w:sz w:val="24"/>
          <w:lang w:val="en-CA"/>
        </w:rPr>
        <w:t xml:space="preserve">aiting subjects </w:t>
      </w:r>
      <w:r w:rsidR="000B2085">
        <w:rPr>
          <w:rFonts w:eastAsia="Calibri" w:cs="Times New Roman"/>
          <w:bCs w:val="0"/>
          <w:sz w:val="24"/>
          <w:lang w:val="en-CA"/>
        </w:rPr>
        <w:t>within knowledge-</w:t>
      </w:r>
      <w:r w:rsidR="00C52047">
        <w:rPr>
          <w:rFonts w:eastAsia="Calibri" w:cs="Times New Roman"/>
          <w:bCs w:val="0"/>
          <w:sz w:val="24"/>
          <w:lang w:val="en-CA"/>
        </w:rPr>
        <w:t>intensive</w:t>
      </w:r>
      <w:r w:rsidR="000B2085">
        <w:rPr>
          <w:rFonts w:eastAsia="Calibri" w:cs="Times New Roman"/>
          <w:bCs w:val="0"/>
          <w:sz w:val="24"/>
          <w:lang w:val="en-CA"/>
        </w:rPr>
        <w:t xml:space="preserve"> organisations </w:t>
      </w:r>
      <w:r w:rsidR="00D67CFE">
        <w:rPr>
          <w:rFonts w:eastAsia="Calibri" w:cs="Times New Roman"/>
          <w:bCs w:val="0"/>
          <w:sz w:val="24"/>
          <w:lang w:val="en-CA"/>
        </w:rPr>
        <w:t>are likely to feel pressured to keep busy and fill any waiting time that does arise</w:t>
      </w:r>
      <w:r w:rsidR="00FC32BC">
        <w:rPr>
          <w:rFonts w:eastAsia="Calibri" w:cs="Times New Roman"/>
          <w:bCs w:val="0"/>
          <w:sz w:val="24"/>
          <w:lang w:val="en-CA"/>
        </w:rPr>
        <w:t xml:space="preserve"> via</w:t>
      </w:r>
      <w:r w:rsidR="00F64523">
        <w:rPr>
          <w:rFonts w:eastAsia="Calibri" w:cs="Times New Roman"/>
          <w:bCs w:val="0"/>
          <w:sz w:val="24"/>
          <w:lang w:val="en-CA"/>
        </w:rPr>
        <w:t xml:space="preserve"> </w:t>
      </w:r>
      <w:r w:rsidR="008E1DED">
        <w:rPr>
          <w:rFonts w:eastAsia="Calibri" w:cs="Times New Roman"/>
          <w:bCs w:val="0"/>
          <w:sz w:val="24"/>
          <w:lang w:val="en-CA"/>
        </w:rPr>
        <w:t xml:space="preserve">‘governing’ </w:t>
      </w:r>
      <w:r w:rsidR="00CD557F">
        <w:rPr>
          <w:rFonts w:eastAsia="Calibri" w:cs="Times New Roman"/>
          <w:bCs w:val="0"/>
          <w:sz w:val="24"/>
          <w:lang w:val="en-CA"/>
        </w:rPr>
        <w:t>process</w:t>
      </w:r>
      <w:r w:rsidR="00E7005A">
        <w:rPr>
          <w:rFonts w:eastAsia="Calibri" w:cs="Times New Roman"/>
          <w:bCs w:val="0"/>
          <w:sz w:val="24"/>
          <w:lang w:val="en-CA"/>
        </w:rPr>
        <w:t>es</w:t>
      </w:r>
      <w:r w:rsidR="00CD557F">
        <w:rPr>
          <w:rFonts w:eastAsia="Calibri" w:cs="Times New Roman"/>
          <w:bCs w:val="0"/>
          <w:sz w:val="24"/>
          <w:lang w:val="en-CA"/>
        </w:rPr>
        <w:t xml:space="preserve"> of control (Kunzl &amp; Messner, 2022).</w:t>
      </w:r>
      <w:r w:rsidR="0007693F">
        <w:rPr>
          <w:rFonts w:eastAsia="Calibri" w:cs="Times New Roman"/>
          <w:bCs w:val="0"/>
          <w:sz w:val="24"/>
          <w:lang w:val="en-CA"/>
        </w:rPr>
        <w:t xml:space="preserve"> From a labour process perspective, </w:t>
      </w:r>
      <w:r w:rsidR="004D6D7E">
        <w:rPr>
          <w:rFonts w:eastAsia="Calibri" w:cs="Times New Roman"/>
          <w:bCs w:val="0"/>
          <w:sz w:val="24"/>
          <w:lang w:val="en-CA"/>
        </w:rPr>
        <w:t xml:space="preserve">we may conjecture that </w:t>
      </w:r>
      <w:r w:rsidR="0007693F">
        <w:rPr>
          <w:rFonts w:eastAsia="Calibri" w:cs="Times New Roman"/>
          <w:bCs w:val="0"/>
          <w:sz w:val="24"/>
          <w:lang w:val="en-CA"/>
        </w:rPr>
        <w:t>waiting may be</w:t>
      </w:r>
      <w:r w:rsidR="00D67CFE">
        <w:rPr>
          <w:rFonts w:eastAsia="Calibri" w:cs="Times New Roman"/>
          <w:bCs w:val="0"/>
          <w:sz w:val="24"/>
          <w:lang w:val="en-CA"/>
        </w:rPr>
        <w:t xml:space="preserve"> </w:t>
      </w:r>
      <w:r w:rsidR="0007693F">
        <w:rPr>
          <w:rFonts w:eastAsia="Calibri" w:cs="Times New Roman"/>
          <w:bCs w:val="0"/>
          <w:sz w:val="24"/>
          <w:lang w:val="en-CA"/>
        </w:rPr>
        <w:t>positioned</w:t>
      </w:r>
      <w:r w:rsidR="00AA24CF">
        <w:rPr>
          <w:rFonts w:eastAsia="Calibri" w:cs="Times New Roman"/>
          <w:bCs w:val="0"/>
          <w:sz w:val="24"/>
          <w:lang w:val="en-CA"/>
        </w:rPr>
        <w:t xml:space="preserve"> at the heart of the inherent temporal antagonism of the capitalist workplace, with employers seeking to maximise working time and eliminate pauses such as waiting, while employees seek to escape time controls (Bell &amp; Tuckman, 2002). </w:t>
      </w:r>
      <w:r w:rsidR="00FA0352">
        <w:rPr>
          <w:rFonts w:eastAsia="Calibri" w:cs="Times New Roman"/>
          <w:bCs w:val="0"/>
          <w:sz w:val="24"/>
          <w:lang w:val="en-CA"/>
        </w:rPr>
        <w:t xml:space="preserve"> </w:t>
      </w:r>
      <w:r w:rsidR="00046CD1">
        <w:rPr>
          <w:rFonts w:eastAsia="Calibri" w:cs="Times New Roman"/>
          <w:bCs w:val="0"/>
          <w:sz w:val="24"/>
          <w:lang w:val="en-CA"/>
        </w:rPr>
        <w:t>According to</w:t>
      </w:r>
      <w:r w:rsidR="00937606">
        <w:rPr>
          <w:rFonts w:eastAsia="Calibri" w:cs="Times New Roman"/>
          <w:bCs w:val="0"/>
          <w:sz w:val="24"/>
          <w:lang w:val="en-CA"/>
        </w:rPr>
        <w:t xml:space="preserve"> this view, </w:t>
      </w:r>
      <w:r w:rsidR="00FA0352">
        <w:rPr>
          <w:rFonts w:eastAsia="Calibri" w:cs="Times New Roman"/>
          <w:bCs w:val="0"/>
          <w:sz w:val="24"/>
          <w:lang w:val="en-CA"/>
        </w:rPr>
        <w:t>t</w:t>
      </w:r>
      <w:r w:rsidR="00AA24CF">
        <w:rPr>
          <w:rFonts w:cs="Times New Roman"/>
          <w:sz w:val="24"/>
        </w:rPr>
        <w:t>h</w:t>
      </w:r>
      <w:r w:rsidR="00FA0352">
        <w:rPr>
          <w:rFonts w:cs="Times New Roman"/>
          <w:sz w:val="24"/>
        </w:rPr>
        <w:t>e</w:t>
      </w:r>
      <w:r w:rsidR="00AA24CF">
        <w:rPr>
          <w:rFonts w:cs="Times New Roman"/>
          <w:sz w:val="24"/>
        </w:rPr>
        <w:t xml:space="preserve"> ever-increasing intensity of time experienced by knowledge workers </w:t>
      </w:r>
      <w:r w:rsidR="00046CD1">
        <w:rPr>
          <w:rFonts w:cs="Times New Roman"/>
          <w:sz w:val="24"/>
        </w:rPr>
        <w:t xml:space="preserve">thus </w:t>
      </w:r>
      <w:r w:rsidR="00FA0352">
        <w:rPr>
          <w:rFonts w:cs="Times New Roman"/>
          <w:sz w:val="24"/>
        </w:rPr>
        <w:t>serves to disrupt</w:t>
      </w:r>
      <w:r w:rsidR="00AA24CF">
        <w:rPr>
          <w:rFonts w:cs="Times New Roman"/>
          <w:sz w:val="24"/>
        </w:rPr>
        <w:t xml:space="preserve"> ‘</w:t>
      </w:r>
      <w:r w:rsidR="00AA24CF" w:rsidRPr="00600D78">
        <w:rPr>
          <w:rFonts w:cs="Times New Roman"/>
          <w:sz w:val="24"/>
        </w:rPr>
        <w:t>the inner temporal unity of human activity’ (Noonan, 2015</w:t>
      </w:r>
      <w:r w:rsidR="00AA24CF">
        <w:rPr>
          <w:rFonts w:cs="Times New Roman"/>
          <w:sz w:val="24"/>
        </w:rPr>
        <w:t>, p.</w:t>
      </w:r>
      <w:r w:rsidR="00AA24CF" w:rsidRPr="00600D78">
        <w:rPr>
          <w:rFonts w:cs="Times New Roman"/>
          <w:sz w:val="24"/>
        </w:rPr>
        <w:t xml:space="preserve"> 111)</w:t>
      </w:r>
      <w:r w:rsidR="00AA24CF">
        <w:rPr>
          <w:rFonts w:cs="Times New Roman"/>
          <w:sz w:val="24"/>
        </w:rPr>
        <w:t>,</w:t>
      </w:r>
      <w:r w:rsidR="00AA24CF" w:rsidRPr="00EC79AC">
        <w:rPr>
          <w:rFonts w:cs="Times New Roman"/>
          <w:sz w:val="24"/>
        </w:rPr>
        <w:t xml:space="preserve"> </w:t>
      </w:r>
      <w:r w:rsidR="00AA24CF" w:rsidRPr="00600D78">
        <w:rPr>
          <w:rFonts w:cs="Times New Roman"/>
          <w:sz w:val="24"/>
        </w:rPr>
        <w:t xml:space="preserve">leaving individuals </w:t>
      </w:r>
      <w:r w:rsidR="00AA24CF">
        <w:rPr>
          <w:rFonts w:cs="Times New Roman"/>
          <w:sz w:val="24"/>
        </w:rPr>
        <w:t xml:space="preserve">physically and mentally </w:t>
      </w:r>
      <w:r w:rsidR="00AA24CF" w:rsidRPr="00600D78">
        <w:rPr>
          <w:rFonts w:cs="Times New Roman"/>
          <w:sz w:val="24"/>
        </w:rPr>
        <w:t xml:space="preserve">overwhelmed </w:t>
      </w:r>
      <w:r w:rsidR="00AA24CF">
        <w:rPr>
          <w:rFonts w:cs="Times New Roman"/>
          <w:sz w:val="24"/>
        </w:rPr>
        <w:t xml:space="preserve">and unable to keep up </w:t>
      </w:r>
      <w:r w:rsidR="00AA24CF" w:rsidRPr="00600D78">
        <w:rPr>
          <w:rFonts w:cs="Times New Roman"/>
          <w:sz w:val="24"/>
        </w:rPr>
        <w:t>(</w:t>
      </w:r>
      <w:r w:rsidR="00AA24CF">
        <w:rPr>
          <w:rFonts w:cs="Times New Roman"/>
          <w:sz w:val="24"/>
        </w:rPr>
        <w:t>Rosa, 2014</w:t>
      </w:r>
      <w:r w:rsidR="00AA24CF" w:rsidRPr="00600D78">
        <w:rPr>
          <w:rFonts w:cs="Times New Roman"/>
          <w:sz w:val="24"/>
        </w:rPr>
        <w:t>).</w:t>
      </w:r>
      <w:r w:rsidR="00AA24CF">
        <w:rPr>
          <w:rFonts w:cs="Times New Roman"/>
          <w:sz w:val="24"/>
        </w:rPr>
        <w:t xml:space="preserve"> As a marginal temporal experience, </w:t>
      </w:r>
      <w:r w:rsidR="002E04C4">
        <w:rPr>
          <w:rFonts w:cs="Times New Roman"/>
          <w:sz w:val="24"/>
        </w:rPr>
        <w:t xml:space="preserve">we conjecture that </w:t>
      </w:r>
      <w:r w:rsidR="00AA24CF">
        <w:rPr>
          <w:rFonts w:cs="Times New Roman"/>
          <w:sz w:val="24"/>
        </w:rPr>
        <w:t>waiting might then also afford micro-opportunities to resist or stand aside from prevailing temporal structures (Costas &amp; Grey, 2014), for example, by momentarily slowing down.</w:t>
      </w:r>
    </w:p>
    <w:p w14:paraId="1FF8B0C6" w14:textId="1545BE4A" w:rsidR="00880CED" w:rsidRDefault="0087140F" w:rsidP="00880CED">
      <w:pPr>
        <w:spacing w:after="0" w:line="480" w:lineRule="auto"/>
        <w:ind w:firstLine="720"/>
        <w:jc w:val="both"/>
        <w:rPr>
          <w:rFonts w:cs="Times New Roman"/>
          <w:sz w:val="24"/>
        </w:rPr>
      </w:pPr>
      <w:r>
        <w:rPr>
          <w:rFonts w:cs="Times New Roman"/>
          <w:sz w:val="24"/>
        </w:rPr>
        <w:t xml:space="preserve">In contrast, craft </w:t>
      </w:r>
      <w:r w:rsidR="0016510C">
        <w:rPr>
          <w:rFonts w:cs="Times New Roman"/>
          <w:sz w:val="24"/>
        </w:rPr>
        <w:t xml:space="preserve">is generally </w:t>
      </w:r>
      <w:r w:rsidR="0042176F">
        <w:rPr>
          <w:rFonts w:cs="Times New Roman"/>
          <w:sz w:val="24"/>
        </w:rPr>
        <w:t>associated with</w:t>
      </w:r>
      <w:r w:rsidR="0016510C">
        <w:rPr>
          <w:rFonts w:cs="Times New Roman"/>
          <w:sz w:val="24"/>
        </w:rPr>
        <w:t xml:space="preserve"> ‘slow’ temporal</w:t>
      </w:r>
      <w:r w:rsidR="0042176F">
        <w:rPr>
          <w:rFonts w:cs="Times New Roman"/>
          <w:sz w:val="24"/>
        </w:rPr>
        <w:t>ities</w:t>
      </w:r>
      <w:r w:rsidR="00F276F4">
        <w:rPr>
          <w:rFonts w:cs="Times New Roman"/>
          <w:sz w:val="24"/>
        </w:rPr>
        <w:t xml:space="preserve">; </w:t>
      </w:r>
      <w:r w:rsidR="0016510C">
        <w:rPr>
          <w:rFonts w:cs="Times New Roman"/>
          <w:sz w:val="24"/>
        </w:rPr>
        <w:t xml:space="preserve">‘craftsman time’ (Sennett, 2008) </w:t>
      </w:r>
      <w:r w:rsidR="00A74BA9">
        <w:rPr>
          <w:rFonts w:cs="Times New Roman"/>
          <w:sz w:val="24"/>
        </w:rPr>
        <w:t xml:space="preserve">arises through deep association </w:t>
      </w:r>
      <w:r w:rsidR="005D06E0">
        <w:rPr>
          <w:rFonts w:cs="Times New Roman"/>
          <w:sz w:val="24"/>
        </w:rPr>
        <w:t xml:space="preserve">and attunement </w:t>
      </w:r>
      <w:r w:rsidR="00A74BA9">
        <w:rPr>
          <w:rFonts w:cs="Times New Roman"/>
          <w:sz w:val="24"/>
        </w:rPr>
        <w:t>between humans and mat</w:t>
      </w:r>
      <w:r w:rsidR="008B3F73">
        <w:rPr>
          <w:rFonts w:cs="Times New Roman"/>
          <w:sz w:val="24"/>
        </w:rPr>
        <w:t>erials (Bell &amp; Vachhani, 2019)</w:t>
      </w:r>
      <w:r w:rsidR="0042176F">
        <w:rPr>
          <w:rFonts w:cs="Times New Roman"/>
          <w:sz w:val="24"/>
        </w:rPr>
        <w:t>.</w:t>
      </w:r>
      <w:r w:rsidR="00297D4A">
        <w:rPr>
          <w:rFonts w:cs="Times New Roman"/>
          <w:sz w:val="24"/>
        </w:rPr>
        <w:t xml:space="preserve"> </w:t>
      </w:r>
      <w:r>
        <w:rPr>
          <w:rFonts w:eastAsia="Calibri" w:cs="Times New Roman"/>
          <w:bCs w:val="0"/>
          <w:sz w:val="24"/>
          <w:lang w:val="en-CA"/>
        </w:rPr>
        <w:t xml:space="preserve">Processes of ‘sensible knowing’ (Gherardi &amp; Perrotta, 2014) through haptic engagement with material objects tell the crafter how to structure their time and what can be achieved.  Thus, for crafters, waiting </w:t>
      </w:r>
      <w:r w:rsidR="002E04C4">
        <w:rPr>
          <w:rFonts w:eastAsia="Calibri" w:cs="Times New Roman"/>
          <w:bCs w:val="0"/>
          <w:sz w:val="24"/>
          <w:lang w:val="en-CA"/>
        </w:rPr>
        <w:t>may well</w:t>
      </w:r>
      <w:r>
        <w:rPr>
          <w:rFonts w:eastAsia="Calibri" w:cs="Times New Roman"/>
          <w:bCs w:val="0"/>
          <w:sz w:val="24"/>
          <w:lang w:val="en-CA"/>
        </w:rPr>
        <w:t xml:space="preserve"> arise through the working day as</w:t>
      </w:r>
      <w:r w:rsidR="005D06E0">
        <w:rPr>
          <w:rFonts w:eastAsia="Calibri" w:cs="Times New Roman"/>
          <w:bCs w:val="0"/>
          <w:sz w:val="24"/>
          <w:lang w:val="en-CA"/>
        </w:rPr>
        <w:t xml:space="preserve"> natural and material processes</w:t>
      </w:r>
      <w:r>
        <w:rPr>
          <w:rFonts w:eastAsia="Calibri" w:cs="Times New Roman"/>
          <w:bCs w:val="0"/>
          <w:sz w:val="24"/>
          <w:lang w:val="en-CA"/>
        </w:rPr>
        <w:t xml:space="preserve"> impose their own temporal structures on human </w:t>
      </w:r>
      <w:r w:rsidR="00BA6361">
        <w:rPr>
          <w:rFonts w:eastAsia="Calibri" w:cs="Times New Roman"/>
          <w:bCs w:val="0"/>
          <w:sz w:val="24"/>
          <w:lang w:val="en-CA"/>
        </w:rPr>
        <w:t>‘</w:t>
      </w:r>
      <w:r>
        <w:rPr>
          <w:rFonts w:eastAsia="Calibri" w:cs="Times New Roman"/>
          <w:bCs w:val="0"/>
          <w:sz w:val="24"/>
          <w:lang w:val="en-CA"/>
        </w:rPr>
        <w:t>doings</w:t>
      </w:r>
      <w:r w:rsidR="00BA6361">
        <w:rPr>
          <w:rFonts w:eastAsia="Calibri" w:cs="Times New Roman"/>
          <w:bCs w:val="0"/>
          <w:sz w:val="24"/>
          <w:lang w:val="en-CA"/>
        </w:rPr>
        <w:t>’</w:t>
      </w:r>
      <w:r>
        <w:rPr>
          <w:rFonts w:eastAsia="Calibri" w:cs="Times New Roman"/>
          <w:bCs w:val="0"/>
          <w:sz w:val="24"/>
          <w:lang w:val="en-CA"/>
        </w:rPr>
        <w:t xml:space="preserve"> (Jalas, 2006)</w:t>
      </w:r>
      <w:r w:rsidR="005D06E0">
        <w:rPr>
          <w:rFonts w:eastAsia="Calibri" w:cs="Times New Roman"/>
          <w:bCs w:val="0"/>
          <w:sz w:val="24"/>
          <w:lang w:val="en-CA"/>
        </w:rPr>
        <w:t>. In this context, waiting</w:t>
      </w:r>
      <w:r>
        <w:rPr>
          <w:rFonts w:eastAsia="Calibri" w:cs="Times New Roman"/>
          <w:bCs w:val="0"/>
          <w:sz w:val="24"/>
          <w:lang w:val="en-CA"/>
        </w:rPr>
        <w:t xml:space="preserve"> may be viewed as intrinsic to the experience of time</w:t>
      </w:r>
      <w:r w:rsidR="00880CED">
        <w:rPr>
          <w:rFonts w:eastAsia="Calibri" w:cs="Times New Roman"/>
          <w:bCs w:val="0"/>
          <w:sz w:val="24"/>
          <w:lang w:val="en-CA"/>
        </w:rPr>
        <w:t xml:space="preserve"> (Crawford, 2009; Hernes et al., 2020; Kroezen</w:t>
      </w:r>
      <w:r w:rsidR="00516F45">
        <w:rPr>
          <w:rFonts w:eastAsia="Calibri" w:cs="Times New Roman"/>
          <w:bCs w:val="0"/>
          <w:sz w:val="24"/>
          <w:lang w:val="en-CA"/>
        </w:rPr>
        <w:t>, Ravasi, Sasaki</w:t>
      </w:r>
      <w:r w:rsidR="00516F45" w:rsidRPr="00286338">
        <w:rPr>
          <w:rFonts w:eastAsia="Calibri" w:cs="Times New Roman"/>
          <w:sz w:val="24"/>
          <w:szCs w:val="22"/>
          <w:lang w:val="en-CA"/>
        </w:rPr>
        <w:t>, Żebrowska</w:t>
      </w:r>
      <w:r w:rsidR="0014755D">
        <w:rPr>
          <w:rFonts w:eastAsia="Calibri" w:cs="Times New Roman"/>
          <w:sz w:val="24"/>
          <w:szCs w:val="22"/>
          <w:lang w:val="en-CA"/>
        </w:rPr>
        <w:t xml:space="preserve"> &amp;</w:t>
      </w:r>
      <w:r w:rsidR="00516F45" w:rsidRPr="00286338">
        <w:rPr>
          <w:rFonts w:eastAsia="Calibri" w:cs="Times New Roman"/>
          <w:sz w:val="24"/>
          <w:szCs w:val="22"/>
          <w:lang w:val="en-CA"/>
        </w:rPr>
        <w:t xml:space="preserve"> Suddaby,</w:t>
      </w:r>
      <w:r w:rsidR="0014755D">
        <w:rPr>
          <w:rFonts w:eastAsia="Calibri" w:cs="Times New Roman"/>
          <w:sz w:val="24"/>
          <w:szCs w:val="22"/>
          <w:lang w:val="en-CA"/>
        </w:rPr>
        <w:t xml:space="preserve"> 2021). </w:t>
      </w:r>
      <w:r w:rsidR="00092DD9">
        <w:rPr>
          <w:rFonts w:eastAsia="Calibri" w:cs="Times New Roman"/>
          <w:bCs w:val="0"/>
          <w:sz w:val="24"/>
          <w:lang w:val="en-CA"/>
        </w:rPr>
        <w:t>Consequently</w:t>
      </w:r>
      <w:r w:rsidR="00880CED">
        <w:rPr>
          <w:rFonts w:eastAsia="Calibri" w:cs="Times New Roman"/>
          <w:bCs w:val="0"/>
          <w:sz w:val="24"/>
          <w:lang w:val="en-CA"/>
        </w:rPr>
        <w:t xml:space="preserve">, waiting </w:t>
      </w:r>
      <w:r w:rsidR="002E04C4">
        <w:rPr>
          <w:rFonts w:eastAsia="Calibri" w:cs="Times New Roman"/>
          <w:bCs w:val="0"/>
          <w:sz w:val="24"/>
          <w:lang w:val="en-CA"/>
        </w:rPr>
        <w:t xml:space="preserve">has the potential to </w:t>
      </w:r>
      <w:r w:rsidR="002D57B4">
        <w:rPr>
          <w:rFonts w:eastAsia="Calibri" w:cs="Times New Roman"/>
          <w:bCs w:val="0"/>
          <w:sz w:val="24"/>
          <w:lang w:val="en-CA"/>
        </w:rPr>
        <w:t>become</w:t>
      </w:r>
      <w:r w:rsidR="000B6110">
        <w:rPr>
          <w:rFonts w:eastAsia="Calibri" w:cs="Times New Roman"/>
          <w:bCs w:val="0"/>
          <w:sz w:val="24"/>
          <w:lang w:val="en-CA"/>
        </w:rPr>
        <w:t xml:space="preserve"> transformed into</w:t>
      </w:r>
      <w:r w:rsidR="00880CED">
        <w:rPr>
          <w:rFonts w:eastAsia="Calibri" w:cs="Times New Roman"/>
          <w:bCs w:val="0"/>
          <w:sz w:val="24"/>
          <w:lang w:val="en-CA"/>
        </w:rPr>
        <w:t xml:space="preserve"> a liminal time of renewal through </w:t>
      </w:r>
      <w:r w:rsidR="005A7742">
        <w:rPr>
          <w:rFonts w:eastAsia="Calibri" w:cs="Times New Roman"/>
          <w:bCs w:val="0"/>
          <w:sz w:val="24"/>
          <w:lang w:val="en-CA"/>
        </w:rPr>
        <w:t xml:space="preserve">the opportunities it provides for </w:t>
      </w:r>
      <w:r w:rsidR="00880CED">
        <w:rPr>
          <w:rFonts w:eastAsia="Calibri" w:cs="Times New Roman"/>
          <w:bCs w:val="0"/>
          <w:sz w:val="24"/>
          <w:lang w:val="en-CA"/>
        </w:rPr>
        <w:t xml:space="preserve">playful exploration (Swan et al., 2016; Van Gennep, 1960). Liminal periods arise ‘betwixt and between’ (Turner, 1969, p. 95) everyday structures and activities and constitute times that are qualitatively different to preceding and subsequent states yet which contribute to an understanding of them (Söderlund &amp; Borg, 2018). </w:t>
      </w:r>
      <w:r w:rsidR="00880CED" w:rsidRPr="00600D78">
        <w:rPr>
          <w:rFonts w:cs="Times New Roman"/>
          <w:sz w:val="24"/>
        </w:rPr>
        <w:t xml:space="preserve">The discontinuity represented by waiting </w:t>
      </w:r>
      <w:r w:rsidR="00880CED">
        <w:rPr>
          <w:rFonts w:cs="Times New Roman"/>
          <w:sz w:val="24"/>
        </w:rPr>
        <w:t xml:space="preserve">may thereby create </w:t>
      </w:r>
      <w:r w:rsidR="00880CED" w:rsidRPr="00600D78">
        <w:rPr>
          <w:rFonts w:cs="Times New Roman"/>
          <w:sz w:val="24"/>
        </w:rPr>
        <w:t xml:space="preserve">pockets of time where imagined future selves (Costas and Grey, 2014) </w:t>
      </w:r>
      <w:r w:rsidR="00E53528">
        <w:rPr>
          <w:rFonts w:cs="Times New Roman"/>
          <w:sz w:val="24"/>
        </w:rPr>
        <w:t>are</w:t>
      </w:r>
      <w:r w:rsidR="00880CED" w:rsidRPr="00600D78">
        <w:rPr>
          <w:rFonts w:cs="Times New Roman"/>
          <w:sz w:val="24"/>
        </w:rPr>
        <w:t xml:space="preserve"> created and nurtured</w:t>
      </w:r>
      <w:r w:rsidR="00880CED">
        <w:rPr>
          <w:rFonts w:cs="Times New Roman"/>
          <w:sz w:val="24"/>
        </w:rPr>
        <w:t xml:space="preserve">. </w:t>
      </w:r>
    </w:p>
    <w:p w14:paraId="168D5ADD" w14:textId="4FCA4BFC" w:rsidR="003A21AD" w:rsidRPr="003A21AD" w:rsidRDefault="005A7742" w:rsidP="003A21AD">
      <w:pPr>
        <w:spacing w:after="0" w:line="480" w:lineRule="auto"/>
        <w:ind w:firstLine="720"/>
        <w:jc w:val="both"/>
        <w:rPr>
          <w:rFonts w:cs="Times New Roman"/>
          <w:sz w:val="24"/>
          <w:lang w:val="en-CA"/>
        </w:rPr>
      </w:pPr>
      <w:r>
        <w:rPr>
          <w:rFonts w:cs="Times New Roman"/>
          <w:sz w:val="24"/>
        </w:rPr>
        <w:t>To address these issues</w:t>
      </w:r>
      <w:r w:rsidR="003A21AD" w:rsidRPr="003A21AD">
        <w:rPr>
          <w:rFonts w:cs="Times New Roman"/>
          <w:sz w:val="24"/>
        </w:rPr>
        <w:t xml:space="preserve">, </w:t>
      </w:r>
      <w:r w:rsidR="003A21AD" w:rsidRPr="003A21AD">
        <w:rPr>
          <w:rFonts w:cs="Times New Roman"/>
          <w:sz w:val="24"/>
          <w:lang w:val="en-CA"/>
        </w:rPr>
        <w:t xml:space="preserve">we set out to answer two research questions. First, we ask: </w:t>
      </w:r>
      <w:r w:rsidR="003A21AD" w:rsidRPr="003A21AD">
        <w:rPr>
          <w:rFonts w:cs="Times New Roman"/>
          <w:i/>
          <w:iCs/>
          <w:sz w:val="24"/>
          <w:lang w:val="en-CA"/>
        </w:rPr>
        <w:t xml:space="preserve">what is the lived experience of waiting and how does this vary across occupational settings? </w:t>
      </w:r>
      <w:r w:rsidR="003A21AD" w:rsidRPr="003A21AD">
        <w:rPr>
          <w:rFonts w:cs="Times New Roman"/>
          <w:sz w:val="24"/>
          <w:lang w:val="en-CA"/>
        </w:rPr>
        <w:t>We then build on this to examine:</w:t>
      </w:r>
      <w:r w:rsidR="003A21AD" w:rsidRPr="003A21AD">
        <w:rPr>
          <w:rFonts w:cs="Times New Roman"/>
          <w:sz w:val="24"/>
        </w:rPr>
        <w:t xml:space="preserve"> </w:t>
      </w:r>
      <w:r w:rsidR="003A21AD" w:rsidRPr="003A21AD">
        <w:rPr>
          <w:rFonts w:cs="Times New Roman"/>
          <w:i/>
          <w:iCs/>
          <w:sz w:val="24"/>
          <w:lang w:val="en-CA"/>
        </w:rPr>
        <w:t>what does this reveal about temporal structures in organisations?</w:t>
      </w:r>
      <w:r w:rsidR="003A21AD" w:rsidRPr="003A21AD">
        <w:rPr>
          <w:rFonts w:cs="Times New Roman"/>
          <w:sz w:val="24"/>
          <w:lang w:val="en-CA"/>
        </w:rPr>
        <w:t xml:space="preserve"> </w:t>
      </w:r>
    </w:p>
    <w:p w14:paraId="5D50FC56" w14:textId="55869A0A" w:rsidR="00565B49" w:rsidRPr="0028223D" w:rsidRDefault="00D61EC3" w:rsidP="00CB55C6">
      <w:pPr>
        <w:spacing w:line="480" w:lineRule="auto"/>
        <w:rPr>
          <w:rFonts w:cs="Times New Roman"/>
          <w:b/>
          <w:bCs w:val="0"/>
          <w:sz w:val="24"/>
        </w:rPr>
      </w:pPr>
      <w:r w:rsidRPr="006006AA">
        <w:rPr>
          <w:rFonts w:cs="Times New Roman"/>
          <w:b/>
          <w:bCs w:val="0"/>
          <w:sz w:val="24"/>
        </w:rPr>
        <w:t xml:space="preserve">Research </w:t>
      </w:r>
      <w:r w:rsidR="00E821CC">
        <w:rPr>
          <w:rFonts w:cs="Times New Roman"/>
          <w:b/>
          <w:bCs w:val="0"/>
          <w:sz w:val="24"/>
        </w:rPr>
        <w:t>c</w:t>
      </w:r>
      <w:r w:rsidR="00F666E6" w:rsidRPr="006006AA">
        <w:rPr>
          <w:rFonts w:cs="Times New Roman"/>
          <w:b/>
          <w:bCs w:val="0"/>
          <w:sz w:val="24"/>
        </w:rPr>
        <w:t>ontext</w:t>
      </w:r>
      <w:r w:rsidR="00413E0A">
        <w:rPr>
          <w:rFonts w:cs="Times New Roman"/>
          <w:b/>
          <w:bCs w:val="0"/>
          <w:sz w:val="24"/>
        </w:rPr>
        <w:t xml:space="preserve"> </w:t>
      </w:r>
    </w:p>
    <w:p w14:paraId="73C0A991" w14:textId="22150785" w:rsidR="00400118" w:rsidRDefault="004370F1" w:rsidP="003E1135">
      <w:pPr>
        <w:spacing w:after="0" w:line="480" w:lineRule="auto"/>
        <w:jc w:val="both"/>
        <w:rPr>
          <w:rFonts w:eastAsia="Calibri" w:cs="Times New Roman"/>
          <w:bCs w:val="0"/>
          <w:sz w:val="24"/>
          <w:szCs w:val="22"/>
          <w:lang w:val="en-CA"/>
        </w:rPr>
      </w:pPr>
      <w:r w:rsidRPr="0028223D">
        <w:rPr>
          <w:rFonts w:eastAsia="Calibri" w:cs="Times New Roman"/>
          <w:bCs w:val="0"/>
          <w:sz w:val="24"/>
          <w:szCs w:val="22"/>
          <w:lang w:val="en-CA"/>
        </w:rPr>
        <w:t>Three occupational groups were purposively selected to participate in the study</w:t>
      </w:r>
      <w:r w:rsidR="00B72A91">
        <w:rPr>
          <w:rFonts w:eastAsia="Calibri" w:cs="Times New Roman"/>
          <w:bCs w:val="0"/>
          <w:sz w:val="24"/>
          <w:szCs w:val="22"/>
          <w:lang w:val="en-CA"/>
        </w:rPr>
        <w:t xml:space="preserve"> that </w:t>
      </w:r>
      <w:r w:rsidR="003A57F6">
        <w:rPr>
          <w:rFonts w:eastAsia="Calibri" w:cs="Times New Roman"/>
          <w:bCs w:val="0"/>
          <w:sz w:val="24"/>
          <w:szCs w:val="22"/>
          <w:lang w:val="en-CA"/>
        </w:rPr>
        <w:t>embody these extreme situations in divergent ways</w:t>
      </w:r>
      <w:r w:rsidR="00E72A65" w:rsidRPr="0028223D">
        <w:rPr>
          <w:rFonts w:eastAsia="Calibri" w:cs="Times New Roman"/>
          <w:bCs w:val="0"/>
          <w:sz w:val="24"/>
          <w:szCs w:val="22"/>
          <w:lang w:val="en-CA"/>
        </w:rPr>
        <w:t>:</w:t>
      </w:r>
      <w:r w:rsidRPr="0028223D">
        <w:rPr>
          <w:rFonts w:eastAsia="Calibri" w:cs="Times New Roman"/>
          <w:bCs w:val="0"/>
          <w:sz w:val="24"/>
          <w:szCs w:val="22"/>
          <w:lang w:val="en-CA"/>
        </w:rPr>
        <w:t xml:space="preserve"> self-employed ceramic artists</w:t>
      </w:r>
      <w:r w:rsidR="00571C16">
        <w:rPr>
          <w:rFonts w:eastAsia="Calibri" w:cs="Times New Roman"/>
          <w:bCs w:val="0"/>
          <w:sz w:val="24"/>
          <w:szCs w:val="22"/>
          <w:lang w:val="en-CA"/>
        </w:rPr>
        <w:t xml:space="preserve"> largely working alone;</w:t>
      </w:r>
      <w:r w:rsidRPr="0028223D">
        <w:rPr>
          <w:rFonts w:eastAsia="Calibri" w:cs="Times New Roman"/>
          <w:bCs w:val="0"/>
          <w:sz w:val="24"/>
          <w:szCs w:val="22"/>
          <w:lang w:val="en-CA"/>
        </w:rPr>
        <w:t xml:space="preserve"> hairdressers working for an elite salon</w:t>
      </w:r>
      <w:r w:rsidR="00571C16">
        <w:rPr>
          <w:rFonts w:eastAsia="Calibri" w:cs="Times New Roman"/>
          <w:bCs w:val="0"/>
          <w:sz w:val="24"/>
          <w:szCs w:val="22"/>
          <w:lang w:val="en-CA"/>
        </w:rPr>
        <w:t xml:space="preserve"> with around 50 employees;</w:t>
      </w:r>
      <w:r w:rsidRPr="0028223D">
        <w:rPr>
          <w:rFonts w:eastAsia="Calibri" w:cs="Times New Roman"/>
          <w:bCs w:val="0"/>
          <w:sz w:val="24"/>
          <w:szCs w:val="22"/>
          <w:lang w:val="en-CA"/>
        </w:rPr>
        <w:t xml:space="preserve"> and administrative workers based in a university</w:t>
      </w:r>
      <w:r w:rsidR="00571C16">
        <w:rPr>
          <w:rFonts w:eastAsia="Calibri" w:cs="Times New Roman"/>
          <w:bCs w:val="0"/>
          <w:sz w:val="24"/>
          <w:szCs w:val="22"/>
          <w:lang w:val="en-CA"/>
        </w:rPr>
        <w:t xml:space="preserve"> with approximately 10,000 employees</w:t>
      </w:r>
      <w:r w:rsidRPr="0028223D">
        <w:rPr>
          <w:rFonts w:eastAsia="Calibri" w:cs="Times New Roman"/>
          <w:bCs w:val="0"/>
          <w:sz w:val="24"/>
          <w:szCs w:val="22"/>
          <w:lang w:val="en-CA"/>
        </w:rPr>
        <w:t xml:space="preserve">. </w:t>
      </w:r>
    </w:p>
    <w:p w14:paraId="37258640" w14:textId="69EAFE01" w:rsidR="004A28B8" w:rsidRDefault="00734906" w:rsidP="00266615">
      <w:pPr>
        <w:spacing w:after="0" w:line="480" w:lineRule="auto"/>
        <w:ind w:firstLine="720"/>
        <w:jc w:val="both"/>
        <w:rPr>
          <w:rFonts w:cs="Times New Roman"/>
          <w:sz w:val="24"/>
        </w:rPr>
      </w:pPr>
      <w:r w:rsidRPr="00EC5B6A">
        <w:rPr>
          <w:rFonts w:eastAsia="Calibri" w:cs="Times New Roman"/>
          <w:bCs w:val="0"/>
          <w:sz w:val="24"/>
          <w:szCs w:val="22"/>
          <w:lang w:val="en-CA"/>
        </w:rPr>
        <w:t xml:space="preserve">The office is the primary locus of </w:t>
      </w:r>
      <w:r w:rsidR="008E62AD">
        <w:rPr>
          <w:rFonts w:eastAsia="Calibri" w:cs="Times New Roman"/>
          <w:bCs w:val="0"/>
          <w:sz w:val="24"/>
          <w:szCs w:val="22"/>
          <w:lang w:val="en-CA"/>
        </w:rPr>
        <w:t>knowledge</w:t>
      </w:r>
      <w:r w:rsidR="008E62AD" w:rsidRPr="00EC5B6A">
        <w:rPr>
          <w:rFonts w:eastAsia="Calibri" w:cs="Times New Roman"/>
          <w:bCs w:val="0"/>
          <w:sz w:val="24"/>
          <w:szCs w:val="22"/>
          <w:lang w:val="en-CA"/>
        </w:rPr>
        <w:t xml:space="preserve"> </w:t>
      </w:r>
      <w:r w:rsidRPr="00EC5B6A">
        <w:rPr>
          <w:rFonts w:eastAsia="Calibri" w:cs="Times New Roman"/>
          <w:bCs w:val="0"/>
          <w:sz w:val="24"/>
          <w:szCs w:val="22"/>
          <w:lang w:val="en-CA"/>
        </w:rPr>
        <w:t>work (Giuliano, 1982)</w:t>
      </w:r>
      <w:r w:rsidR="003145BC">
        <w:rPr>
          <w:rFonts w:eastAsia="Calibri" w:cs="Times New Roman"/>
          <w:bCs w:val="0"/>
          <w:sz w:val="24"/>
          <w:szCs w:val="22"/>
          <w:lang w:val="en-CA"/>
        </w:rPr>
        <w:t>. D</w:t>
      </w:r>
      <w:r w:rsidR="006926C8">
        <w:rPr>
          <w:rFonts w:cs="Times New Roman"/>
          <w:sz w:val="24"/>
        </w:rPr>
        <w:t>a</w:t>
      </w:r>
      <w:r w:rsidR="004A28B8">
        <w:rPr>
          <w:rFonts w:cs="Times New Roman"/>
          <w:sz w:val="24"/>
        </w:rPr>
        <w:t xml:space="preserve">ily tasks </w:t>
      </w:r>
      <w:r w:rsidR="002C7034">
        <w:rPr>
          <w:rFonts w:cs="Times New Roman"/>
          <w:sz w:val="24"/>
        </w:rPr>
        <w:t xml:space="preserve">take place in ‘an environment thick with communication media’ (Wajcman and Rose, 2011, p. 942) </w:t>
      </w:r>
      <w:r w:rsidR="002736CD">
        <w:rPr>
          <w:rFonts w:cs="Times New Roman"/>
          <w:sz w:val="24"/>
        </w:rPr>
        <w:t>which serves</w:t>
      </w:r>
      <w:r w:rsidR="004A28B8">
        <w:rPr>
          <w:rFonts w:cs="Times New Roman"/>
          <w:sz w:val="24"/>
        </w:rPr>
        <w:t xml:space="preserve"> as an enabling condition for the </w:t>
      </w:r>
      <w:r w:rsidR="002736CD">
        <w:rPr>
          <w:rFonts w:cs="Times New Roman"/>
          <w:sz w:val="24"/>
        </w:rPr>
        <w:t>intensification</w:t>
      </w:r>
      <w:r w:rsidR="00EC0E0A">
        <w:rPr>
          <w:rFonts w:cs="Times New Roman"/>
          <w:sz w:val="24"/>
        </w:rPr>
        <w:t xml:space="preserve"> of working rhythms</w:t>
      </w:r>
      <w:r w:rsidR="002736CD">
        <w:rPr>
          <w:rFonts w:cs="Times New Roman"/>
          <w:sz w:val="24"/>
        </w:rPr>
        <w:t xml:space="preserve"> (</w:t>
      </w:r>
      <w:r w:rsidR="00A41A87">
        <w:rPr>
          <w:rFonts w:cs="Times New Roman"/>
          <w:sz w:val="24"/>
        </w:rPr>
        <w:t>Rosa, 2014)</w:t>
      </w:r>
      <w:r w:rsidR="00D246C3">
        <w:rPr>
          <w:rFonts w:cs="Times New Roman"/>
          <w:sz w:val="24"/>
        </w:rPr>
        <w:t xml:space="preserve">. </w:t>
      </w:r>
      <w:r w:rsidR="003145BC">
        <w:rPr>
          <w:rFonts w:cs="Times New Roman"/>
          <w:sz w:val="24"/>
        </w:rPr>
        <w:t>Space-time compression</w:t>
      </w:r>
      <w:r w:rsidR="004A28B8">
        <w:rPr>
          <w:rFonts w:cs="Times New Roman"/>
          <w:sz w:val="24"/>
        </w:rPr>
        <w:t xml:space="preserve"> (Antonacopoulou &amp; Tsoukas, 2002) and the imposition of strict temporal demands and routines (Gherardi &amp; Strati, 1988</w:t>
      </w:r>
      <w:r w:rsidR="005D5017">
        <w:rPr>
          <w:rFonts w:cs="Times New Roman"/>
          <w:sz w:val="24"/>
        </w:rPr>
        <w:t>)</w:t>
      </w:r>
      <w:r w:rsidR="004A28B8">
        <w:rPr>
          <w:rFonts w:cs="Times New Roman"/>
          <w:sz w:val="24"/>
        </w:rPr>
        <w:t xml:space="preserve">, </w:t>
      </w:r>
      <w:r w:rsidR="00F44953">
        <w:rPr>
          <w:rFonts w:cs="Times New Roman"/>
          <w:sz w:val="24"/>
        </w:rPr>
        <w:t xml:space="preserve">may mean </w:t>
      </w:r>
      <w:r w:rsidR="004A28B8">
        <w:rPr>
          <w:rFonts w:cs="Times New Roman"/>
          <w:sz w:val="24"/>
        </w:rPr>
        <w:t>white collar workers</w:t>
      </w:r>
      <w:r w:rsidR="00E3115B">
        <w:rPr>
          <w:rFonts w:cs="Times New Roman"/>
          <w:sz w:val="24"/>
        </w:rPr>
        <w:t xml:space="preserve"> </w:t>
      </w:r>
      <w:r w:rsidR="004A28B8">
        <w:rPr>
          <w:rFonts w:cs="Times New Roman"/>
          <w:sz w:val="24"/>
        </w:rPr>
        <w:t>experience little ‘pure’ waiting (Gasparini, 1995) or times when no work can be done, while simultaneously being subject to a multitude of interruptions, shifts and rescheduling of work tasks (Wajcman &amp; Rose, 2011).</w:t>
      </w:r>
      <w:r w:rsidR="001D12B3">
        <w:rPr>
          <w:rFonts w:cs="Times New Roman"/>
          <w:sz w:val="24"/>
        </w:rPr>
        <w:t xml:space="preserve"> Administrative work is</w:t>
      </w:r>
      <w:r w:rsidR="00F536DC">
        <w:rPr>
          <w:rFonts w:cs="Times New Roman"/>
          <w:sz w:val="24"/>
        </w:rPr>
        <w:t xml:space="preserve"> moreover</w:t>
      </w:r>
      <w:r w:rsidR="001D12B3">
        <w:rPr>
          <w:rFonts w:cs="Times New Roman"/>
          <w:sz w:val="24"/>
        </w:rPr>
        <w:t xml:space="preserve"> </w:t>
      </w:r>
      <w:r w:rsidR="00D90F7F">
        <w:rPr>
          <w:rFonts w:cs="Times New Roman"/>
          <w:sz w:val="24"/>
        </w:rPr>
        <w:t xml:space="preserve">heavily reliant on co-ordination </w:t>
      </w:r>
      <w:r w:rsidR="004A7EEC">
        <w:rPr>
          <w:rFonts w:cs="Times New Roman"/>
          <w:sz w:val="24"/>
        </w:rPr>
        <w:t>and subject to hierarchical and bureaucratic controls</w:t>
      </w:r>
      <w:r w:rsidR="000870E7">
        <w:rPr>
          <w:rFonts w:cs="Times New Roman"/>
          <w:sz w:val="24"/>
        </w:rPr>
        <w:t xml:space="preserve"> which</w:t>
      </w:r>
      <w:r w:rsidR="00784627">
        <w:rPr>
          <w:rFonts w:cs="Times New Roman"/>
          <w:sz w:val="24"/>
        </w:rPr>
        <w:t xml:space="preserve"> may introduce elements of waiting through rhythm asynchronies</w:t>
      </w:r>
      <w:r w:rsidR="008755B6">
        <w:rPr>
          <w:rFonts w:cs="Times New Roman"/>
          <w:sz w:val="24"/>
        </w:rPr>
        <w:t xml:space="preserve"> </w:t>
      </w:r>
      <w:r w:rsidR="00D8295E">
        <w:rPr>
          <w:rFonts w:cs="Times New Roman"/>
          <w:sz w:val="24"/>
        </w:rPr>
        <w:t>(B</w:t>
      </w:r>
      <w:r w:rsidR="00BC4E87">
        <w:rPr>
          <w:rFonts w:cs="Times New Roman"/>
          <w:sz w:val="24"/>
        </w:rPr>
        <w:t>l</w:t>
      </w:r>
      <w:r w:rsidR="00D8295E">
        <w:rPr>
          <w:rFonts w:cs="Times New Roman"/>
          <w:sz w:val="24"/>
        </w:rPr>
        <w:t>agoev &amp; Schrey</w:t>
      </w:r>
      <w:r w:rsidR="003B0202" w:rsidRPr="003B0202">
        <w:rPr>
          <w:rFonts w:cs="Times New Roman"/>
          <w:sz w:val="24"/>
        </w:rPr>
        <w:t>ö</w:t>
      </w:r>
      <w:r w:rsidR="00D8295E" w:rsidRPr="003B0202">
        <w:rPr>
          <w:rFonts w:cs="Times New Roman"/>
          <w:sz w:val="24"/>
        </w:rPr>
        <w:t>g</w:t>
      </w:r>
      <w:r w:rsidR="00D8295E">
        <w:rPr>
          <w:rFonts w:cs="Times New Roman"/>
          <w:sz w:val="24"/>
        </w:rPr>
        <w:t>g, 2019)</w:t>
      </w:r>
      <w:r w:rsidR="004A7EEC">
        <w:rPr>
          <w:rFonts w:cs="Times New Roman"/>
          <w:sz w:val="24"/>
        </w:rPr>
        <w:t>.</w:t>
      </w:r>
      <w:r w:rsidR="00D90F7F">
        <w:rPr>
          <w:rFonts w:cs="Times New Roman"/>
          <w:sz w:val="24"/>
        </w:rPr>
        <w:t xml:space="preserve"> </w:t>
      </w:r>
    </w:p>
    <w:p w14:paraId="359C2622" w14:textId="6FE0D638" w:rsidR="004A28B8" w:rsidRDefault="004A28B8" w:rsidP="00570A70">
      <w:pPr>
        <w:spacing w:after="0" w:line="480" w:lineRule="auto"/>
        <w:ind w:firstLine="720"/>
        <w:jc w:val="both"/>
        <w:rPr>
          <w:rFonts w:cs="Times New Roman"/>
          <w:sz w:val="24"/>
        </w:rPr>
      </w:pPr>
      <w:r>
        <w:rPr>
          <w:rFonts w:cs="Times New Roman"/>
          <w:sz w:val="24"/>
        </w:rPr>
        <w:t>Ceramic art</w:t>
      </w:r>
      <w:r w:rsidR="006A65E1">
        <w:rPr>
          <w:rFonts w:cs="Times New Roman"/>
          <w:sz w:val="24"/>
        </w:rPr>
        <w:t xml:space="preserve"> </w:t>
      </w:r>
      <w:r>
        <w:rPr>
          <w:rFonts w:cs="Times New Roman"/>
          <w:sz w:val="24"/>
        </w:rPr>
        <w:t>inhabit</w:t>
      </w:r>
      <w:r w:rsidR="006A65E1">
        <w:rPr>
          <w:rFonts w:cs="Times New Roman"/>
          <w:sz w:val="24"/>
        </w:rPr>
        <w:t>s</w:t>
      </w:r>
      <w:r>
        <w:rPr>
          <w:rFonts w:cs="Times New Roman"/>
          <w:sz w:val="24"/>
        </w:rPr>
        <w:t xml:space="preserve"> one of the ‘oases of deceleration’ identified by Rosa (2014) where the production of crafted goods adheres to traditional working practices (Bell &amp; Vachhani, 2019). </w:t>
      </w:r>
      <w:r w:rsidR="001D699A">
        <w:rPr>
          <w:rFonts w:cs="Times New Roman"/>
          <w:sz w:val="24"/>
        </w:rPr>
        <w:t>Here, waiting has the potential to emerge as a core temporal experience in the rhythmic encounter between the social and material worlds</w:t>
      </w:r>
      <w:r w:rsidR="00321FD0">
        <w:rPr>
          <w:rFonts w:cs="Times New Roman"/>
          <w:sz w:val="24"/>
        </w:rPr>
        <w:t xml:space="preserve"> a</w:t>
      </w:r>
      <w:r w:rsidR="0061392D">
        <w:rPr>
          <w:rFonts w:cs="Times New Roman"/>
          <w:sz w:val="24"/>
        </w:rPr>
        <w:t>s</w:t>
      </w:r>
      <w:r w:rsidR="00321FD0">
        <w:rPr>
          <w:rFonts w:cs="Times New Roman"/>
          <w:sz w:val="24"/>
        </w:rPr>
        <w:t xml:space="preserve"> ceramicists engage with the materials and processes of their art</w:t>
      </w:r>
      <w:r w:rsidR="001D699A">
        <w:rPr>
          <w:rFonts w:cs="Times New Roman"/>
          <w:sz w:val="24"/>
        </w:rPr>
        <w:t xml:space="preserve"> (Crawford, 2009). </w:t>
      </w:r>
      <w:r w:rsidR="00760DBE">
        <w:rPr>
          <w:rFonts w:cs="Times New Roman"/>
          <w:sz w:val="24"/>
        </w:rPr>
        <w:t xml:space="preserve">However, </w:t>
      </w:r>
      <w:r w:rsidR="001D699A">
        <w:rPr>
          <w:rFonts w:cs="Times New Roman"/>
          <w:sz w:val="24"/>
        </w:rPr>
        <w:t>crafters are generally self-employed (Luckman &amp; Andrew, 2020)</w:t>
      </w:r>
      <w:r w:rsidR="00760DBE">
        <w:rPr>
          <w:rFonts w:cs="Times New Roman"/>
          <w:sz w:val="24"/>
        </w:rPr>
        <w:t xml:space="preserve"> and, consequently, </w:t>
      </w:r>
      <w:r w:rsidR="004D3198">
        <w:rPr>
          <w:rFonts w:cs="Times New Roman"/>
          <w:sz w:val="24"/>
        </w:rPr>
        <w:t xml:space="preserve">may </w:t>
      </w:r>
      <w:r w:rsidR="003F43AC">
        <w:rPr>
          <w:rFonts w:cs="Times New Roman"/>
          <w:sz w:val="24"/>
        </w:rPr>
        <w:t xml:space="preserve">still </w:t>
      </w:r>
      <w:r w:rsidR="004D3198">
        <w:rPr>
          <w:rFonts w:cs="Times New Roman"/>
          <w:sz w:val="24"/>
        </w:rPr>
        <w:t>experience</w:t>
      </w:r>
      <w:r w:rsidR="00DD6E33">
        <w:rPr>
          <w:rFonts w:cs="Times New Roman"/>
          <w:sz w:val="24"/>
        </w:rPr>
        <w:t xml:space="preserve"> aspects of waiting arising through failures in co-ordination</w:t>
      </w:r>
      <w:r w:rsidR="00767E21">
        <w:rPr>
          <w:rFonts w:cs="Times New Roman"/>
          <w:sz w:val="24"/>
        </w:rPr>
        <w:t xml:space="preserve"> </w:t>
      </w:r>
      <w:r w:rsidR="00643CAE">
        <w:rPr>
          <w:rFonts w:cs="Times New Roman"/>
          <w:sz w:val="24"/>
        </w:rPr>
        <w:t>in running</w:t>
      </w:r>
      <w:r w:rsidR="00767E21">
        <w:rPr>
          <w:rFonts w:cs="Times New Roman"/>
          <w:sz w:val="24"/>
        </w:rPr>
        <w:t xml:space="preserve"> their businesses</w:t>
      </w:r>
      <w:r w:rsidR="00DD6E33">
        <w:rPr>
          <w:rFonts w:cs="Times New Roman"/>
          <w:sz w:val="24"/>
        </w:rPr>
        <w:t xml:space="preserve">. </w:t>
      </w:r>
    </w:p>
    <w:p w14:paraId="426FBADF" w14:textId="5ECA2C33" w:rsidR="004A28B8" w:rsidRDefault="004A28B8" w:rsidP="001B1478">
      <w:pPr>
        <w:spacing w:line="480" w:lineRule="auto"/>
        <w:ind w:firstLine="720"/>
        <w:jc w:val="both"/>
        <w:rPr>
          <w:rFonts w:cs="Times New Roman"/>
          <w:sz w:val="24"/>
        </w:rPr>
      </w:pPr>
      <w:r>
        <w:rPr>
          <w:rFonts w:cs="Times New Roman"/>
          <w:sz w:val="24"/>
        </w:rPr>
        <w:t xml:space="preserve">Hairdressing represents a complex, hybrid occupation. On the one hand, it </w:t>
      </w:r>
      <w:r w:rsidR="00FC7D83">
        <w:rPr>
          <w:rFonts w:cs="Times New Roman"/>
          <w:sz w:val="24"/>
        </w:rPr>
        <w:t xml:space="preserve">is </w:t>
      </w:r>
      <w:r>
        <w:rPr>
          <w:rFonts w:cs="Times New Roman"/>
          <w:sz w:val="24"/>
        </w:rPr>
        <w:t>a form of transient yet skilled craft labour</w:t>
      </w:r>
      <w:r w:rsidR="00A37058">
        <w:rPr>
          <w:rFonts w:cs="Times New Roman"/>
          <w:sz w:val="24"/>
        </w:rPr>
        <w:t>,</w:t>
      </w:r>
      <w:r>
        <w:rPr>
          <w:rFonts w:cs="Times New Roman"/>
          <w:sz w:val="24"/>
        </w:rPr>
        <w:t xml:space="preserve"> </w:t>
      </w:r>
      <w:r w:rsidR="005B1AF0">
        <w:rPr>
          <w:rFonts w:cs="Times New Roman"/>
          <w:sz w:val="24"/>
        </w:rPr>
        <w:t xml:space="preserve">yet it </w:t>
      </w:r>
      <w:r w:rsidR="00FC7D83">
        <w:rPr>
          <w:rFonts w:cs="Times New Roman"/>
          <w:sz w:val="24"/>
        </w:rPr>
        <w:t>is also</w:t>
      </w:r>
      <w:r>
        <w:rPr>
          <w:rFonts w:cs="Times New Roman"/>
          <w:sz w:val="24"/>
        </w:rPr>
        <w:t xml:space="preserve"> a form of interactive service work entailing both emotional and aesthetic labour as well as ‘body work’ (Chugh &amp; Hancock, 2009; Shortt, 2015). </w:t>
      </w:r>
      <w:r w:rsidR="001B1478">
        <w:rPr>
          <w:rFonts w:cs="Times New Roman"/>
          <w:sz w:val="24"/>
        </w:rPr>
        <w:t>Hairdressers are unlikely to</w:t>
      </w:r>
      <w:r>
        <w:rPr>
          <w:rFonts w:cs="Times New Roman"/>
          <w:sz w:val="24"/>
        </w:rPr>
        <w:t xml:space="preserve"> enjoy the </w:t>
      </w:r>
      <w:r w:rsidR="00950F9D">
        <w:rPr>
          <w:rFonts w:cs="Times New Roman"/>
          <w:sz w:val="24"/>
        </w:rPr>
        <w:t xml:space="preserve">same </w:t>
      </w:r>
      <w:r>
        <w:rPr>
          <w:rFonts w:cs="Times New Roman"/>
          <w:sz w:val="24"/>
        </w:rPr>
        <w:t>autonomy</w:t>
      </w:r>
      <w:r w:rsidR="00D63902">
        <w:rPr>
          <w:rFonts w:cs="Times New Roman"/>
          <w:sz w:val="24"/>
        </w:rPr>
        <w:t xml:space="preserve"> and control over their labour</w:t>
      </w:r>
      <w:r>
        <w:rPr>
          <w:rFonts w:cs="Times New Roman"/>
          <w:sz w:val="24"/>
        </w:rPr>
        <w:t xml:space="preserve"> </w:t>
      </w:r>
      <w:r w:rsidR="00950F9D">
        <w:rPr>
          <w:rFonts w:cs="Times New Roman"/>
          <w:sz w:val="24"/>
        </w:rPr>
        <w:t>as</w:t>
      </w:r>
      <w:r>
        <w:rPr>
          <w:rFonts w:cs="Times New Roman"/>
          <w:sz w:val="24"/>
        </w:rPr>
        <w:t xml:space="preserve"> the self-employed ceramicists, but rather are employees whose time allocation is managed by the employing salon. These varying facets of hairdressing work</w:t>
      </w:r>
      <w:r w:rsidR="00950F9D">
        <w:rPr>
          <w:rFonts w:cs="Times New Roman"/>
          <w:sz w:val="24"/>
        </w:rPr>
        <w:t xml:space="preserve"> </w:t>
      </w:r>
      <w:r w:rsidR="00481A14">
        <w:rPr>
          <w:rFonts w:cs="Times New Roman"/>
          <w:sz w:val="24"/>
        </w:rPr>
        <w:t>signal</w:t>
      </w:r>
      <w:r w:rsidR="00950F9D">
        <w:rPr>
          <w:rFonts w:cs="Times New Roman"/>
          <w:sz w:val="24"/>
        </w:rPr>
        <w:t xml:space="preserve"> the po</w:t>
      </w:r>
      <w:r w:rsidR="001B1478">
        <w:rPr>
          <w:rFonts w:cs="Times New Roman"/>
          <w:sz w:val="24"/>
        </w:rPr>
        <w:t>t</w:t>
      </w:r>
      <w:r w:rsidR="00950F9D">
        <w:rPr>
          <w:rFonts w:cs="Times New Roman"/>
          <w:sz w:val="24"/>
        </w:rPr>
        <w:t xml:space="preserve">ential for waiting to arise </w:t>
      </w:r>
      <w:r w:rsidR="00DE5911">
        <w:rPr>
          <w:rFonts w:cs="Times New Roman"/>
          <w:sz w:val="24"/>
        </w:rPr>
        <w:t xml:space="preserve">organically </w:t>
      </w:r>
      <w:r w:rsidR="00950F9D">
        <w:rPr>
          <w:rFonts w:cs="Times New Roman"/>
          <w:sz w:val="24"/>
        </w:rPr>
        <w:t xml:space="preserve">through </w:t>
      </w:r>
      <w:r>
        <w:rPr>
          <w:rFonts w:cs="Times New Roman"/>
          <w:sz w:val="24"/>
        </w:rPr>
        <w:t>the</w:t>
      </w:r>
      <w:r w:rsidR="008A41F4">
        <w:rPr>
          <w:rFonts w:cs="Times New Roman"/>
          <w:sz w:val="24"/>
        </w:rPr>
        <w:t xml:space="preserve"> materials</w:t>
      </w:r>
      <w:r>
        <w:rPr>
          <w:rFonts w:cs="Times New Roman"/>
          <w:sz w:val="24"/>
        </w:rPr>
        <w:t xml:space="preserve"> of the hairdressing </w:t>
      </w:r>
      <w:r w:rsidR="00F1354B">
        <w:rPr>
          <w:rFonts w:cs="Times New Roman"/>
          <w:sz w:val="24"/>
        </w:rPr>
        <w:t>craft</w:t>
      </w:r>
      <w:r>
        <w:rPr>
          <w:rFonts w:cs="Times New Roman"/>
          <w:sz w:val="24"/>
        </w:rPr>
        <w:t xml:space="preserve"> itself, the pacing of emotional labour</w:t>
      </w:r>
      <w:r w:rsidR="0045738F">
        <w:rPr>
          <w:rFonts w:cs="Times New Roman"/>
          <w:sz w:val="24"/>
        </w:rPr>
        <w:t xml:space="preserve"> (Hoch</w:t>
      </w:r>
      <w:r w:rsidR="002C58FB">
        <w:rPr>
          <w:rFonts w:cs="Times New Roman"/>
          <w:sz w:val="24"/>
        </w:rPr>
        <w:t>schild, 1983)</w:t>
      </w:r>
      <w:r>
        <w:rPr>
          <w:rFonts w:cs="Times New Roman"/>
          <w:sz w:val="24"/>
        </w:rPr>
        <w:t xml:space="preserve"> that may unfold according to the affective needs of the client, and the </w:t>
      </w:r>
      <w:r w:rsidR="00DE5911">
        <w:rPr>
          <w:rFonts w:cs="Times New Roman"/>
          <w:sz w:val="24"/>
        </w:rPr>
        <w:t xml:space="preserve">temporal </w:t>
      </w:r>
      <w:r>
        <w:rPr>
          <w:rFonts w:cs="Times New Roman"/>
          <w:sz w:val="24"/>
        </w:rPr>
        <w:t xml:space="preserve">demands of the </w:t>
      </w:r>
      <w:r w:rsidR="006A631A">
        <w:rPr>
          <w:rFonts w:cs="Times New Roman"/>
          <w:sz w:val="24"/>
        </w:rPr>
        <w:t xml:space="preserve">employing </w:t>
      </w:r>
      <w:r>
        <w:rPr>
          <w:rFonts w:cs="Times New Roman"/>
          <w:sz w:val="24"/>
        </w:rPr>
        <w:t>salon</w:t>
      </w:r>
      <w:r w:rsidR="00DE5911">
        <w:rPr>
          <w:rFonts w:cs="Times New Roman"/>
          <w:sz w:val="24"/>
        </w:rPr>
        <w:t xml:space="preserve">. </w:t>
      </w:r>
      <w:r>
        <w:rPr>
          <w:rFonts w:cs="Times New Roman"/>
          <w:sz w:val="24"/>
        </w:rPr>
        <w:t xml:space="preserve"> </w:t>
      </w:r>
    </w:p>
    <w:p w14:paraId="2B329CC2" w14:textId="16B7A7A9" w:rsidR="00CC0488" w:rsidRPr="00600D78" w:rsidRDefault="00CC0488" w:rsidP="00CB55C6">
      <w:pPr>
        <w:spacing w:line="480" w:lineRule="auto"/>
        <w:rPr>
          <w:rFonts w:cs="Times New Roman"/>
          <w:b/>
          <w:bCs w:val="0"/>
          <w:sz w:val="24"/>
        </w:rPr>
      </w:pPr>
      <w:r w:rsidRPr="00F645A6">
        <w:rPr>
          <w:rFonts w:cs="Times New Roman"/>
          <w:b/>
          <w:sz w:val="24"/>
        </w:rPr>
        <w:t>Method</w:t>
      </w:r>
      <w:r w:rsidR="00EF6C57" w:rsidRPr="00F645A6">
        <w:rPr>
          <w:rFonts w:cs="Times New Roman"/>
          <w:b/>
          <w:sz w:val="24"/>
        </w:rPr>
        <w:t>ology</w:t>
      </w:r>
      <w:r w:rsidR="00E17C19">
        <w:rPr>
          <w:rFonts w:cs="Times New Roman"/>
          <w:b/>
          <w:sz w:val="24"/>
        </w:rPr>
        <w:t xml:space="preserve"> </w:t>
      </w:r>
    </w:p>
    <w:p w14:paraId="41C9F1D9" w14:textId="35F76960" w:rsidR="001A7B4D" w:rsidRDefault="00CC0488" w:rsidP="00600D78">
      <w:pPr>
        <w:spacing w:line="480" w:lineRule="auto"/>
        <w:jc w:val="both"/>
        <w:rPr>
          <w:rFonts w:cs="Times New Roman"/>
          <w:sz w:val="24"/>
        </w:rPr>
      </w:pPr>
      <w:r w:rsidRPr="00600D78">
        <w:rPr>
          <w:rFonts w:cs="Times New Roman"/>
          <w:sz w:val="24"/>
        </w:rPr>
        <w:t xml:space="preserve">This article draws on data collected via an interpretivist study </w:t>
      </w:r>
      <w:r w:rsidR="00EF6C57">
        <w:rPr>
          <w:rFonts w:cs="Times New Roman"/>
          <w:sz w:val="24"/>
        </w:rPr>
        <w:t>utili</w:t>
      </w:r>
      <w:r w:rsidR="00686A99">
        <w:rPr>
          <w:rFonts w:cs="Times New Roman"/>
          <w:sz w:val="24"/>
        </w:rPr>
        <w:t>s</w:t>
      </w:r>
      <w:r w:rsidR="00EF6C57">
        <w:rPr>
          <w:rFonts w:cs="Times New Roman"/>
          <w:sz w:val="24"/>
        </w:rPr>
        <w:t>ing a</w:t>
      </w:r>
      <w:r w:rsidR="00A974D3" w:rsidRPr="00600D78">
        <w:rPr>
          <w:rFonts w:cs="Times New Roman"/>
          <w:sz w:val="24"/>
        </w:rPr>
        <w:t xml:space="preserve"> mixed methods </w:t>
      </w:r>
      <w:r w:rsidR="00556AEF" w:rsidRPr="00600D78">
        <w:rPr>
          <w:rFonts w:cs="Times New Roman"/>
          <w:sz w:val="24"/>
        </w:rPr>
        <w:t xml:space="preserve">qualitative </w:t>
      </w:r>
      <w:r w:rsidR="00A974D3" w:rsidRPr="00600D78">
        <w:rPr>
          <w:rFonts w:cs="Times New Roman"/>
          <w:sz w:val="24"/>
        </w:rPr>
        <w:t>study design</w:t>
      </w:r>
      <w:r w:rsidR="00EF5BA9">
        <w:rPr>
          <w:rFonts w:cs="Times New Roman"/>
          <w:sz w:val="24"/>
        </w:rPr>
        <w:t>. The</w:t>
      </w:r>
      <w:r w:rsidR="00A974D3" w:rsidRPr="00600D78">
        <w:rPr>
          <w:rFonts w:cs="Times New Roman"/>
          <w:sz w:val="24"/>
        </w:rPr>
        <w:t xml:space="preserve"> dataset </w:t>
      </w:r>
      <w:r w:rsidR="00333BE9" w:rsidRPr="00600D78">
        <w:rPr>
          <w:rFonts w:cs="Times New Roman"/>
          <w:sz w:val="24"/>
        </w:rPr>
        <w:t>comprises</w:t>
      </w:r>
      <w:r w:rsidR="002077F2" w:rsidRPr="00600D78">
        <w:rPr>
          <w:rFonts w:cs="Times New Roman"/>
          <w:sz w:val="24"/>
        </w:rPr>
        <w:t xml:space="preserve"> 33 respondents, 11</w:t>
      </w:r>
      <w:r w:rsidR="00F54990" w:rsidRPr="00600D78">
        <w:rPr>
          <w:rFonts w:cs="Times New Roman"/>
          <w:sz w:val="24"/>
        </w:rPr>
        <w:t xml:space="preserve"> within each of </w:t>
      </w:r>
      <w:r w:rsidR="00EF5BA9">
        <w:rPr>
          <w:rFonts w:cs="Times New Roman"/>
          <w:sz w:val="24"/>
        </w:rPr>
        <w:t xml:space="preserve">the </w:t>
      </w:r>
      <w:r w:rsidR="00F54990" w:rsidRPr="00600D78">
        <w:rPr>
          <w:rFonts w:cs="Times New Roman"/>
          <w:sz w:val="24"/>
        </w:rPr>
        <w:t>three</w:t>
      </w:r>
      <w:r w:rsidR="00EF5BA9">
        <w:rPr>
          <w:rFonts w:cs="Times New Roman"/>
          <w:sz w:val="24"/>
        </w:rPr>
        <w:t xml:space="preserve"> </w:t>
      </w:r>
      <w:r w:rsidR="00F54990" w:rsidRPr="00600D78">
        <w:rPr>
          <w:rFonts w:cs="Times New Roman"/>
          <w:sz w:val="24"/>
        </w:rPr>
        <w:t>occupational groups</w:t>
      </w:r>
      <w:r w:rsidR="0052463C" w:rsidRPr="00600D78">
        <w:rPr>
          <w:rFonts w:cs="Times New Roman"/>
          <w:sz w:val="24"/>
        </w:rPr>
        <w:t>.</w:t>
      </w:r>
      <w:r w:rsidR="00141BF2" w:rsidRPr="00600D78">
        <w:rPr>
          <w:rFonts w:cs="Times New Roman"/>
          <w:sz w:val="24"/>
        </w:rPr>
        <w:t xml:space="preserve"> The demographic data of the </w:t>
      </w:r>
      <w:r w:rsidR="0098372B">
        <w:rPr>
          <w:rFonts w:cs="Times New Roman"/>
          <w:sz w:val="24"/>
        </w:rPr>
        <w:t>informants</w:t>
      </w:r>
      <w:r w:rsidR="00141BF2" w:rsidRPr="00600D78">
        <w:rPr>
          <w:rFonts w:cs="Times New Roman"/>
          <w:sz w:val="24"/>
        </w:rPr>
        <w:t xml:space="preserve"> are shown in Table </w:t>
      </w:r>
      <w:r w:rsidR="007422F7">
        <w:rPr>
          <w:rFonts w:cs="Times New Roman"/>
          <w:sz w:val="24"/>
        </w:rPr>
        <w:t>1</w:t>
      </w:r>
      <w:r w:rsidR="008A4BFE" w:rsidRPr="00600D78">
        <w:rPr>
          <w:rFonts w:cs="Times New Roman"/>
          <w:sz w:val="24"/>
        </w:rPr>
        <w:t xml:space="preserve">, along with the pseudonyms used </w:t>
      </w:r>
      <w:r w:rsidR="00045435" w:rsidRPr="00600D78">
        <w:rPr>
          <w:rFonts w:cs="Times New Roman"/>
          <w:sz w:val="24"/>
        </w:rPr>
        <w:t>in this article</w:t>
      </w:r>
      <w:r w:rsidR="00141BF2" w:rsidRPr="00600D78">
        <w:rPr>
          <w:rFonts w:cs="Times New Roman"/>
          <w:sz w:val="24"/>
        </w:rPr>
        <w:t xml:space="preserve">.  </w:t>
      </w:r>
    </w:p>
    <w:p w14:paraId="0C3C052D" w14:textId="1AA34389" w:rsidR="007A7F7D" w:rsidRDefault="007422F7" w:rsidP="007422F7">
      <w:pPr>
        <w:pBdr>
          <w:top w:val="single" w:sz="12" w:space="1" w:color="auto"/>
          <w:bottom w:val="single" w:sz="12" w:space="1" w:color="auto"/>
        </w:pBdr>
        <w:spacing w:line="480" w:lineRule="auto"/>
        <w:jc w:val="center"/>
        <w:rPr>
          <w:rFonts w:cs="Times New Roman"/>
          <w:bCs w:val="0"/>
          <w:sz w:val="24"/>
        </w:rPr>
      </w:pPr>
      <w:r w:rsidRPr="007422F7">
        <w:rPr>
          <w:rFonts w:cs="Times New Roman"/>
          <w:bCs w:val="0"/>
          <w:sz w:val="24"/>
        </w:rPr>
        <w:t>Insert Table 1 about here</w:t>
      </w:r>
    </w:p>
    <w:p w14:paraId="47B1A7DC" w14:textId="77777777" w:rsidR="00C50D45" w:rsidRDefault="00CC0488" w:rsidP="00C50D45">
      <w:pPr>
        <w:spacing w:line="480" w:lineRule="auto"/>
        <w:ind w:firstLine="720"/>
        <w:jc w:val="both"/>
        <w:rPr>
          <w:rFonts w:cs="Times New Roman"/>
          <w:sz w:val="24"/>
        </w:rPr>
      </w:pPr>
      <w:r w:rsidRPr="00600D78">
        <w:rPr>
          <w:rFonts w:cs="Times New Roman"/>
          <w:sz w:val="24"/>
        </w:rPr>
        <w:t>Responding to calls for greater u</w:t>
      </w:r>
      <w:r w:rsidR="00F02378" w:rsidRPr="00600D78">
        <w:rPr>
          <w:rFonts w:cs="Times New Roman"/>
          <w:sz w:val="24"/>
        </w:rPr>
        <w:t>tili</w:t>
      </w:r>
      <w:r w:rsidR="00184C34">
        <w:rPr>
          <w:rFonts w:cs="Times New Roman"/>
          <w:sz w:val="24"/>
        </w:rPr>
        <w:t>s</w:t>
      </w:r>
      <w:r w:rsidR="00F02378" w:rsidRPr="00600D78">
        <w:rPr>
          <w:rFonts w:cs="Times New Roman"/>
          <w:sz w:val="24"/>
        </w:rPr>
        <w:t>ation</w:t>
      </w:r>
      <w:r w:rsidRPr="00600D78">
        <w:rPr>
          <w:rFonts w:cs="Times New Roman"/>
          <w:sz w:val="24"/>
        </w:rPr>
        <w:t xml:space="preserve"> of visual method</w:t>
      </w:r>
      <w:r w:rsidR="00125D96">
        <w:rPr>
          <w:rFonts w:cs="Times New Roman"/>
          <w:sz w:val="24"/>
        </w:rPr>
        <w:t>ologies</w:t>
      </w:r>
      <w:r w:rsidRPr="00600D78">
        <w:rPr>
          <w:rFonts w:cs="Times New Roman"/>
          <w:sz w:val="24"/>
        </w:rPr>
        <w:t xml:space="preserve"> (</w:t>
      </w:r>
      <w:r w:rsidR="00673A19">
        <w:rPr>
          <w:rFonts w:cs="Times New Roman"/>
          <w:sz w:val="24"/>
        </w:rPr>
        <w:t>Boxenbaum, Jones, Meyer, &amp; Svejenova, 2018</w:t>
      </w:r>
      <w:r w:rsidRPr="00600D78">
        <w:rPr>
          <w:rFonts w:cs="Times New Roman"/>
          <w:sz w:val="24"/>
        </w:rPr>
        <w:t>)</w:t>
      </w:r>
      <w:r w:rsidR="00673A19">
        <w:rPr>
          <w:rFonts w:cs="Times New Roman"/>
          <w:sz w:val="24"/>
        </w:rPr>
        <w:t>, our methods comprised</w:t>
      </w:r>
      <w:r w:rsidRPr="00600D78">
        <w:rPr>
          <w:rFonts w:cs="Times New Roman"/>
          <w:sz w:val="24"/>
        </w:rPr>
        <w:t xml:space="preserve"> participant-led photography</w:t>
      </w:r>
      <w:r w:rsidR="00FF37A6">
        <w:rPr>
          <w:rFonts w:cs="Times New Roman"/>
          <w:sz w:val="24"/>
        </w:rPr>
        <w:t xml:space="preserve"> (</w:t>
      </w:r>
      <w:r w:rsidR="001B3B4A">
        <w:rPr>
          <w:rFonts w:cs="Times New Roman"/>
          <w:sz w:val="24"/>
        </w:rPr>
        <w:t>Warren, 2002)</w:t>
      </w:r>
      <w:r w:rsidR="001F6A8D">
        <w:rPr>
          <w:rFonts w:cs="Times New Roman"/>
          <w:sz w:val="24"/>
        </w:rPr>
        <w:t xml:space="preserve"> </w:t>
      </w:r>
      <w:r w:rsidRPr="00600D78">
        <w:rPr>
          <w:rFonts w:cs="Times New Roman"/>
          <w:sz w:val="24"/>
        </w:rPr>
        <w:t xml:space="preserve">and photo-elicitation interviews.  </w:t>
      </w:r>
      <w:r w:rsidR="005A09CA">
        <w:rPr>
          <w:rFonts w:cs="Times New Roman"/>
          <w:sz w:val="24"/>
        </w:rPr>
        <w:t>V</w:t>
      </w:r>
      <w:r w:rsidR="00F54076" w:rsidRPr="00600D78">
        <w:rPr>
          <w:rFonts w:cs="Times New Roman"/>
          <w:sz w:val="24"/>
        </w:rPr>
        <w:t xml:space="preserve">isual methods can be </w:t>
      </w:r>
      <w:r w:rsidR="00362A49">
        <w:rPr>
          <w:rFonts w:cs="Times New Roman"/>
          <w:sz w:val="24"/>
        </w:rPr>
        <w:t>‘</w:t>
      </w:r>
      <w:r w:rsidR="00CE3BB2" w:rsidRPr="00600D78">
        <w:rPr>
          <w:rFonts w:cs="Times New Roman"/>
          <w:sz w:val="24"/>
        </w:rPr>
        <w:t>a means of extending the epistemological foundations of management knowledge in order to generate insights into aspects of management and organi</w:t>
      </w:r>
      <w:r w:rsidR="0037313C">
        <w:rPr>
          <w:rFonts w:cs="Times New Roman"/>
          <w:sz w:val="24"/>
        </w:rPr>
        <w:t>s</w:t>
      </w:r>
      <w:r w:rsidR="00CE3BB2" w:rsidRPr="00600D78">
        <w:rPr>
          <w:rFonts w:cs="Times New Roman"/>
          <w:sz w:val="24"/>
        </w:rPr>
        <w:t>ational life that have tended to remain under-explored in the field</w:t>
      </w:r>
      <w:r w:rsidR="00362A49">
        <w:rPr>
          <w:rFonts w:cs="Times New Roman"/>
          <w:sz w:val="24"/>
        </w:rPr>
        <w:t>’</w:t>
      </w:r>
      <w:r w:rsidR="005F41CF" w:rsidRPr="00600D78">
        <w:rPr>
          <w:rFonts w:cs="Times New Roman"/>
          <w:sz w:val="24"/>
        </w:rPr>
        <w:t xml:space="preserve"> (Bell </w:t>
      </w:r>
      <w:r w:rsidR="00E80612">
        <w:rPr>
          <w:rFonts w:cs="Times New Roman"/>
          <w:sz w:val="24"/>
        </w:rPr>
        <w:t>&amp;</w:t>
      </w:r>
      <w:r w:rsidR="005F41CF" w:rsidRPr="00600D78">
        <w:rPr>
          <w:rFonts w:cs="Times New Roman"/>
          <w:sz w:val="24"/>
        </w:rPr>
        <w:t xml:space="preserve"> Davison</w:t>
      </w:r>
      <w:r w:rsidR="00807337">
        <w:rPr>
          <w:rFonts w:cs="Times New Roman"/>
          <w:sz w:val="24"/>
        </w:rPr>
        <w:t>,</w:t>
      </w:r>
      <w:r w:rsidR="005F41CF" w:rsidRPr="00600D78">
        <w:rPr>
          <w:rFonts w:cs="Times New Roman"/>
          <w:sz w:val="24"/>
        </w:rPr>
        <w:t xml:space="preserve"> 2013</w:t>
      </w:r>
      <w:r w:rsidR="00E80612">
        <w:rPr>
          <w:rFonts w:cs="Times New Roman"/>
          <w:sz w:val="24"/>
        </w:rPr>
        <w:t>, pp.</w:t>
      </w:r>
      <w:r w:rsidR="005F41CF" w:rsidRPr="00600D78">
        <w:rPr>
          <w:rFonts w:cs="Times New Roman"/>
          <w:sz w:val="24"/>
        </w:rPr>
        <w:t xml:space="preserve"> 171-172)</w:t>
      </w:r>
      <w:r w:rsidR="00CE3BB2" w:rsidRPr="00600D78">
        <w:rPr>
          <w:rFonts w:cs="Times New Roman"/>
          <w:sz w:val="24"/>
        </w:rPr>
        <w:t xml:space="preserve">. </w:t>
      </w:r>
      <w:r w:rsidRPr="00600D78">
        <w:rPr>
          <w:rFonts w:cs="Times New Roman"/>
          <w:sz w:val="24"/>
        </w:rPr>
        <w:t xml:space="preserve"> </w:t>
      </w:r>
      <w:r w:rsidR="0068038D">
        <w:rPr>
          <w:rFonts w:cs="Times New Roman"/>
          <w:sz w:val="24"/>
        </w:rPr>
        <w:t>Whereas traditional methods can result in ‘thin data’ (Butler</w:t>
      </w:r>
      <w:r w:rsidR="009E6D0A">
        <w:rPr>
          <w:rFonts w:cs="Times New Roman"/>
          <w:sz w:val="24"/>
        </w:rPr>
        <w:t>, Doherty, Finniear &amp; Hill</w:t>
      </w:r>
      <w:r w:rsidR="0068038D">
        <w:rPr>
          <w:rFonts w:cs="Times New Roman"/>
          <w:sz w:val="24"/>
        </w:rPr>
        <w:t>, 2015</w:t>
      </w:r>
      <w:r w:rsidR="00E80612">
        <w:rPr>
          <w:rFonts w:cs="Times New Roman"/>
          <w:sz w:val="24"/>
        </w:rPr>
        <w:t>, p.</w:t>
      </w:r>
      <w:r w:rsidR="0068038D">
        <w:rPr>
          <w:rFonts w:cs="Times New Roman"/>
          <w:sz w:val="24"/>
        </w:rPr>
        <w:t xml:space="preserve"> 152)</w:t>
      </w:r>
      <w:r w:rsidR="00FB4D0E" w:rsidRPr="00600D78">
        <w:rPr>
          <w:rFonts w:cs="Times New Roman"/>
          <w:sz w:val="24"/>
        </w:rPr>
        <w:t xml:space="preserve">, </w:t>
      </w:r>
      <w:r w:rsidR="0068038D">
        <w:rPr>
          <w:rFonts w:cs="Times New Roman"/>
          <w:sz w:val="24"/>
        </w:rPr>
        <w:t>visual</w:t>
      </w:r>
      <w:r w:rsidR="00FB4D0E" w:rsidRPr="00600D78">
        <w:rPr>
          <w:rFonts w:cs="Times New Roman"/>
          <w:sz w:val="24"/>
        </w:rPr>
        <w:t xml:space="preserve"> methods can shed light on unspoken situations and </w:t>
      </w:r>
      <w:r w:rsidR="00D319F7">
        <w:rPr>
          <w:rFonts w:cs="Times New Roman"/>
          <w:sz w:val="24"/>
        </w:rPr>
        <w:t>enable an exploration of</w:t>
      </w:r>
      <w:r w:rsidR="00FB4D0E" w:rsidRPr="00600D78">
        <w:rPr>
          <w:rFonts w:cs="Times New Roman"/>
          <w:sz w:val="24"/>
        </w:rPr>
        <w:t xml:space="preserve"> the non-conscious along with the conscious</w:t>
      </w:r>
      <w:r w:rsidR="00BD0C23" w:rsidRPr="00600D78">
        <w:rPr>
          <w:rFonts w:cs="Times New Roman"/>
          <w:sz w:val="24"/>
        </w:rPr>
        <w:t xml:space="preserve"> (Bell </w:t>
      </w:r>
      <w:r w:rsidR="00E80612">
        <w:rPr>
          <w:rFonts w:cs="Times New Roman"/>
          <w:sz w:val="24"/>
        </w:rPr>
        <w:t>&amp;</w:t>
      </w:r>
      <w:r w:rsidR="00BD0C23" w:rsidRPr="00600D78">
        <w:rPr>
          <w:rFonts w:cs="Times New Roman"/>
          <w:sz w:val="24"/>
        </w:rPr>
        <w:t xml:space="preserve"> Davison</w:t>
      </w:r>
      <w:r w:rsidR="00807337">
        <w:rPr>
          <w:rFonts w:cs="Times New Roman"/>
          <w:sz w:val="24"/>
        </w:rPr>
        <w:t>,</w:t>
      </w:r>
      <w:r w:rsidR="00BD0C23" w:rsidRPr="00600D78">
        <w:rPr>
          <w:rFonts w:cs="Times New Roman"/>
          <w:sz w:val="24"/>
        </w:rPr>
        <w:t xml:space="preserve"> 2013)</w:t>
      </w:r>
      <w:r w:rsidR="007619AC" w:rsidRPr="00600D78">
        <w:rPr>
          <w:rFonts w:cs="Times New Roman"/>
          <w:sz w:val="24"/>
        </w:rPr>
        <w:t xml:space="preserve">. </w:t>
      </w:r>
      <w:r w:rsidR="00BE5E94" w:rsidRPr="00600D78">
        <w:rPr>
          <w:rFonts w:cs="Times New Roman"/>
          <w:sz w:val="24"/>
        </w:rPr>
        <w:t xml:space="preserve">Notably, </w:t>
      </w:r>
      <w:r w:rsidR="009B1039">
        <w:rPr>
          <w:rFonts w:cs="Times New Roman"/>
          <w:sz w:val="24"/>
        </w:rPr>
        <w:t>v</w:t>
      </w:r>
      <w:r w:rsidR="00864F0A" w:rsidRPr="00600D78">
        <w:rPr>
          <w:rFonts w:cs="Times New Roman"/>
          <w:sz w:val="24"/>
        </w:rPr>
        <w:t>isual methods allow the</w:t>
      </w:r>
      <w:r w:rsidR="00F02378" w:rsidRPr="00600D78">
        <w:rPr>
          <w:rFonts w:cs="Times New Roman"/>
          <w:sz w:val="24"/>
        </w:rPr>
        <w:t xml:space="preserve"> </w:t>
      </w:r>
      <w:r w:rsidR="00362A49">
        <w:rPr>
          <w:rFonts w:cs="Times New Roman"/>
          <w:sz w:val="24"/>
        </w:rPr>
        <w:t>‘</w:t>
      </w:r>
      <w:r w:rsidR="00F02378" w:rsidRPr="00600D78">
        <w:rPr>
          <w:rFonts w:cs="Times New Roman"/>
          <w:sz w:val="24"/>
        </w:rPr>
        <w:t>everydayness</w:t>
      </w:r>
      <w:r w:rsidR="00362A49">
        <w:rPr>
          <w:rFonts w:cs="Times New Roman"/>
          <w:sz w:val="24"/>
        </w:rPr>
        <w:t>’</w:t>
      </w:r>
      <w:r w:rsidR="00F02378" w:rsidRPr="00600D78">
        <w:rPr>
          <w:rFonts w:cs="Times New Roman"/>
          <w:sz w:val="24"/>
        </w:rPr>
        <w:t xml:space="preserve"> of working life to emerge</w:t>
      </w:r>
      <w:r w:rsidR="00C06C2D" w:rsidRPr="00600D78">
        <w:rPr>
          <w:rFonts w:cs="Times New Roman"/>
          <w:sz w:val="24"/>
        </w:rPr>
        <w:t xml:space="preserve"> and place control in the hands of participants (</w:t>
      </w:r>
      <w:r w:rsidR="009B1039" w:rsidRPr="00600D78">
        <w:rPr>
          <w:rFonts w:cs="Times New Roman"/>
          <w:sz w:val="24"/>
        </w:rPr>
        <w:t xml:space="preserve">Shortt </w:t>
      </w:r>
      <w:r w:rsidR="00E80612">
        <w:rPr>
          <w:rFonts w:cs="Times New Roman"/>
          <w:sz w:val="24"/>
        </w:rPr>
        <w:t>&amp;</w:t>
      </w:r>
      <w:r w:rsidR="009B1039" w:rsidRPr="00600D78">
        <w:rPr>
          <w:rFonts w:cs="Times New Roman"/>
          <w:sz w:val="24"/>
        </w:rPr>
        <w:t xml:space="preserve"> Warren</w:t>
      </w:r>
      <w:r w:rsidR="009B1039">
        <w:rPr>
          <w:rFonts w:cs="Times New Roman"/>
          <w:sz w:val="24"/>
        </w:rPr>
        <w:t xml:space="preserve">, </w:t>
      </w:r>
      <w:r w:rsidR="009B1039" w:rsidRPr="00600D78">
        <w:rPr>
          <w:rFonts w:cs="Times New Roman"/>
          <w:sz w:val="24"/>
        </w:rPr>
        <w:t>2012</w:t>
      </w:r>
      <w:r w:rsidR="00C06C2D" w:rsidRPr="00600D78">
        <w:rPr>
          <w:rFonts w:cs="Times New Roman"/>
          <w:sz w:val="24"/>
        </w:rPr>
        <w:t>)</w:t>
      </w:r>
      <w:r w:rsidR="00864F0A" w:rsidRPr="00600D78">
        <w:rPr>
          <w:rFonts w:cs="Times New Roman"/>
          <w:sz w:val="24"/>
        </w:rPr>
        <w:t xml:space="preserve">. </w:t>
      </w:r>
      <w:r w:rsidR="00C50D45" w:rsidRPr="00600D78">
        <w:rPr>
          <w:rFonts w:cs="Times New Roman"/>
          <w:sz w:val="24"/>
        </w:rPr>
        <w:t xml:space="preserve">Being asked to take photographs of instances of waiting as they happened meant that </w:t>
      </w:r>
      <w:r w:rsidR="00C50D45">
        <w:rPr>
          <w:rFonts w:cs="Times New Roman"/>
          <w:sz w:val="24"/>
        </w:rPr>
        <w:t>inform</w:t>
      </w:r>
      <w:r w:rsidR="00C50D45" w:rsidRPr="00600D78">
        <w:rPr>
          <w:rFonts w:cs="Times New Roman"/>
          <w:sz w:val="24"/>
        </w:rPr>
        <w:t xml:space="preserve">ants could become attuned to what might otherwise </w:t>
      </w:r>
      <w:r w:rsidR="00C50D45">
        <w:rPr>
          <w:rFonts w:cs="Times New Roman"/>
          <w:sz w:val="24"/>
        </w:rPr>
        <w:t xml:space="preserve">remain </w:t>
      </w:r>
      <w:r w:rsidR="00C50D45" w:rsidRPr="00600D78">
        <w:rPr>
          <w:rFonts w:cs="Times New Roman"/>
          <w:sz w:val="24"/>
        </w:rPr>
        <w:t>an invisible and unrecogni</w:t>
      </w:r>
      <w:r w:rsidR="00C50D45">
        <w:rPr>
          <w:rFonts w:cs="Times New Roman"/>
          <w:sz w:val="24"/>
        </w:rPr>
        <w:t>s</w:t>
      </w:r>
      <w:r w:rsidR="00C50D45" w:rsidRPr="00600D78">
        <w:rPr>
          <w:rFonts w:cs="Times New Roman"/>
          <w:sz w:val="24"/>
        </w:rPr>
        <w:t xml:space="preserve">ed </w:t>
      </w:r>
      <w:r w:rsidR="00C50D45">
        <w:rPr>
          <w:rFonts w:cs="Times New Roman"/>
          <w:sz w:val="24"/>
        </w:rPr>
        <w:t xml:space="preserve">‘backstage’ </w:t>
      </w:r>
      <w:r w:rsidR="00C50D45" w:rsidRPr="00600D78">
        <w:rPr>
          <w:rFonts w:cs="Times New Roman"/>
          <w:sz w:val="24"/>
        </w:rPr>
        <w:t>experience</w:t>
      </w:r>
      <w:r w:rsidR="00C50D45">
        <w:rPr>
          <w:rFonts w:cs="Times New Roman"/>
          <w:sz w:val="24"/>
        </w:rPr>
        <w:t xml:space="preserve"> (Boxenbaum et al., 2018).</w:t>
      </w:r>
    </w:p>
    <w:p w14:paraId="6844CEDE" w14:textId="23B3A911" w:rsidR="003343F6" w:rsidRDefault="003E136D" w:rsidP="00600D78">
      <w:pPr>
        <w:spacing w:line="480" w:lineRule="auto"/>
        <w:ind w:firstLine="720"/>
        <w:jc w:val="both"/>
        <w:rPr>
          <w:rFonts w:cs="Times New Roman"/>
          <w:sz w:val="24"/>
        </w:rPr>
      </w:pPr>
      <w:r>
        <w:rPr>
          <w:rFonts w:cs="Times New Roman"/>
          <w:sz w:val="24"/>
        </w:rPr>
        <w:t>We asked informants</w:t>
      </w:r>
      <w:r w:rsidR="00F57E6B" w:rsidRPr="00600D78">
        <w:rPr>
          <w:rFonts w:cs="Times New Roman"/>
          <w:sz w:val="24"/>
        </w:rPr>
        <w:t xml:space="preserve"> to take photographs over the course of five working days that in some way depicted their experience of waiting</w:t>
      </w:r>
      <w:r w:rsidR="00D31C2A">
        <w:rPr>
          <w:rFonts w:cs="Times New Roman"/>
          <w:sz w:val="24"/>
        </w:rPr>
        <w:t xml:space="preserve"> </w:t>
      </w:r>
      <w:r w:rsidR="004612AB">
        <w:rPr>
          <w:rFonts w:cs="Times New Roman"/>
          <w:sz w:val="24"/>
        </w:rPr>
        <w:t>which we</w:t>
      </w:r>
      <w:r w:rsidR="001F6A8D">
        <w:rPr>
          <w:rFonts w:cs="Times New Roman"/>
          <w:sz w:val="24"/>
        </w:rPr>
        <w:t>re</w:t>
      </w:r>
      <w:r w:rsidR="004612AB">
        <w:rPr>
          <w:rFonts w:cs="Times New Roman"/>
          <w:sz w:val="24"/>
        </w:rPr>
        <w:t xml:space="preserve"> </w:t>
      </w:r>
      <w:r w:rsidR="00D31C2A">
        <w:rPr>
          <w:rFonts w:cs="Times New Roman"/>
          <w:sz w:val="24"/>
        </w:rPr>
        <w:t>then discussed</w:t>
      </w:r>
      <w:r w:rsidR="004612AB">
        <w:rPr>
          <w:rFonts w:cs="Times New Roman"/>
          <w:sz w:val="24"/>
        </w:rPr>
        <w:t xml:space="preserve"> during </w:t>
      </w:r>
      <w:r w:rsidR="004A28FF">
        <w:rPr>
          <w:rFonts w:cs="Times New Roman"/>
          <w:sz w:val="24"/>
        </w:rPr>
        <w:t>the</w:t>
      </w:r>
      <w:r w:rsidR="004612AB">
        <w:rPr>
          <w:rFonts w:cs="Times New Roman"/>
          <w:sz w:val="24"/>
        </w:rPr>
        <w:t xml:space="preserve"> interview. </w:t>
      </w:r>
      <w:r w:rsidR="004A28FF">
        <w:rPr>
          <w:rFonts w:cs="Times New Roman"/>
          <w:sz w:val="24"/>
        </w:rPr>
        <w:t>W</w:t>
      </w:r>
      <w:r w:rsidR="004612AB">
        <w:rPr>
          <w:rFonts w:cs="Times New Roman"/>
          <w:sz w:val="24"/>
        </w:rPr>
        <w:t>e left it quite open to the respondents to determine which experiences constituted waiting</w:t>
      </w:r>
      <w:r w:rsidR="00D31C2A">
        <w:rPr>
          <w:rFonts w:cs="Times New Roman"/>
          <w:sz w:val="24"/>
        </w:rPr>
        <w:t>,</w:t>
      </w:r>
      <w:r w:rsidR="004612AB">
        <w:rPr>
          <w:rFonts w:cs="Times New Roman"/>
          <w:sz w:val="24"/>
        </w:rPr>
        <w:t xml:space="preserve"> although we did give a few examples as prompts, such as ‘waiting for a piece of information’, ‘waiting for </w:t>
      </w:r>
      <w:r w:rsidR="00D93D49">
        <w:rPr>
          <w:rFonts w:cs="Times New Roman"/>
          <w:sz w:val="24"/>
        </w:rPr>
        <w:t>someone</w:t>
      </w:r>
      <w:r w:rsidR="004612AB">
        <w:rPr>
          <w:rFonts w:cs="Times New Roman"/>
          <w:sz w:val="24"/>
        </w:rPr>
        <w:t>’</w:t>
      </w:r>
      <w:r w:rsidR="00A42AF0">
        <w:rPr>
          <w:rFonts w:cs="Times New Roman"/>
          <w:sz w:val="24"/>
        </w:rPr>
        <w:t xml:space="preserve">, ‘waiting for clay to </w:t>
      </w:r>
      <w:r w:rsidR="005A4A80">
        <w:rPr>
          <w:rFonts w:cs="Times New Roman"/>
          <w:sz w:val="24"/>
        </w:rPr>
        <w:t>dry</w:t>
      </w:r>
      <w:r w:rsidR="00A42AF0">
        <w:rPr>
          <w:rFonts w:cs="Times New Roman"/>
          <w:sz w:val="24"/>
        </w:rPr>
        <w:t>’</w:t>
      </w:r>
      <w:r w:rsidR="004612AB">
        <w:rPr>
          <w:rFonts w:cs="Times New Roman"/>
          <w:sz w:val="24"/>
        </w:rPr>
        <w:t xml:space="preserve">.  </w:t>
      </w:r>
      <w:r w:rsidR="00D12011">
        <w:rPr>
          <w:rFonts w:cs="Times New Roman"/>
          <w:sz w:val="24"/>
        </w:rPr>
        <w:t>Informant</w:t>
      </w:r>
      <w:r w:rsidR="00F57E6B" w:rsidRPr="00600D78">
        <w:rPr>
          <w:rFonts w:cs="Times New Roman"/>
          <w:sz w:val="24"/>
        </w:rPr>
        <w:t xml:space="preserve">s </w:t>
      </w:r>
      <w:r w:rsidR="00626A92" w:rsidRPr="00600D78">
        <w:rPr>
          <w:rFonts w:cs="Times New Roman"/>
          <w:sz w:val="24"/>
        </w:rPr>
        <w:t>took photos on</w:t>
      </w:r>
      <w:r w:rsidR="00F57E6B" w:rsidRPr="00600D78">
        <w:rPr>
          <w:rFonts w:cs="Times New Roman"/>
          <w:sz w:val="24"/>
        </w:rPr>
        <w:t xml:space="preserve"> their mobile phones</w:t>
      </w:r>
      <w:r w:rsidR="00626A92" w:rsidRPr="00600D78">
        <w:rPr>
          <w:rFonts w:cs="Times New Roman"/>
          <w:sz w:val="24"/>
        </w:rPr>
        <w:t>; a</w:t>
      </w:r>
      <w:r w:rsidR="00F57E6B" w:rsidRPr="00600D78">
        <w:rPr>
          <w:rFonts w:cs="Times New Roman"/>
          <w:sz w:val="24"/>
        </w:rPr>
        <w:t xml:space="preserve"> total of 371 photos were submitted, ranging between 3-59 images per </w:t>
      </w:r>
      <w:r w:rsidR="00D12011">
        <w:rPr>
          <w:rFonts w:cs="Times New Roman"/>
          <w:sz w:val="24"/>
        </w:rPr>
        <w:t>informant</w:t>
      </w:r>
      <w:r w:rsidR="00F57E6B" w:rsidRPr="00600D78">
        <w:rPr>
          <w:rFonts w:cs="Times New Roman"/>
          <w:sz w:val="24"/>
        </w:rPr>
        <w:t xml:space="preserve">. The majority of images were from the ceramic artists (233), while the hairdressers took 70 and the office workers 68. Most </w:t>
      </w:r>
      <w:r w:rsidR="00D12011">
        <w:rPr>
          <w:rFonts w:cs="Times New Roman"/>
          <w:sz w:val="24"/>
        </w:rPr>
        <w:t>inform</w:t>
      </w:r>
      <w:r w:rsidR="00F57E6B" w:rsidRPr="00600D78">
        <w:rPr>
          <w:rFonts w:cs="Times New Roman"/>
          <w:sz w:val="24"/>
        </w:rPr>
        <w:t xml:space="preserve">ants took between 5-15 photos. </w:t>
      </w:r>
    </w:p>
    <w:p w14:paraId="4059C7EE" w14:textId="43A5243B" w:rsidR="005D7A91" w:rsidRDefault="00F57E6B" w:rsidP="00600D78">
      <w:pPr>
        <w:spacing w:line="480" w:lineRule="auto"/>
        <w:ind w:firstLine="720"/>
        <w:jc w:val="both"/>
        <w:rPr>
          <w:rFonts w:cs="Times New Roman"/>
          <w:sz w:val="24"/>
        </w:rPr>
      </w:pPr>
      <w:r w:rsidRPr="00600D78">
        <w:rPr>
          <w:rFonts w:cs="Times New Roman"/>
          <w:sz w:val="24"/>
        </w:rPr>
        <w:t>The images were</w:t>
      </w:r>
      <w:r w:rsidR="005A0B39" w:rsidRPr="00600D78">
        <w:rPr>
          <w:rFonts w:cs="Times New Roman"/>
          <w:sz w:val="24"/>
        </w:rPr>
        <w:t xml:space="preserve"> then</w:t>
      </w:r>
      <w:r w:rsidRPr="00600D78">
        <w:rPr>
          <w:rFonts w:cs="Times New Roman"/>
          <w:sz w:val="24"/>
        </w:rPr>
        <w:t xml:space="preserve"> used as the basis of discussion in a photo-elicitation interview</w:t>
      </w:r>
      <w:r w:rsidR="00BA2EDD" w:rsidRPr="00600D78">
        <w:rPr>
          <w:rFonts w:cs="Times New Roman"/>
          <w:sz w:val="24"/>
        </w:rPr>
        <w:t xml:space="preserve"> (Bell </w:t>
      </w:r>
      <w:r w:rsidR="00E80612">
        <w:rPr>
          <w:rFonts w:cs="Times New Roman"/>
          <w:sz w:val="24"/>
        </w:rPr>
        <w:t>&amp;</w:t>
      </w:r>
      <w:r w:rsidR="00BA2EDD" w:rsidRPr="00600D78">
        <w:rPr>
          <w:rFonts w:cs="Times New Roman"/>
          <w:sz w:val="24"/>
        </w:rPr>
        <w:t xml:space="preserve"> Davison</w:t>
      </w:r>
      <w:r w:rsidR="00807337">
        <w:rPr>
          <w:rFonts w:cs="Times New Roman"/>
          <w:sz w:val="24"/>
        </w:rPr>
        <w:t>,</w:t>
      </w:r>
      <w:r w:rsidR="00BA2EDD" w:rsidRPr="00600D78">
        <w:rPr>
          <w:rFonts w:cs="Times New Roman"/>
          <w:sz w:val="24"/>
        </w:rPr>
        <w:t xml:space="preserve"> 2013)</w:t>
      </w:r>
      <w:r w:rsidR="00BC698F">
        <w:rPr>
          <w:rFonts w:cs="Times New Roman"/>
          <w:sz w:val="24"/>
        </w:rPr>
        <w:t xml:space="preserve"> where researcher and </w:t>
      </w:r>
      <w:r w:rsidR="00D12011">
        <w:rPr>
          <w:rFonts w:cs="Times New Roman"/>
          <w:sz w:val="24"/>
        </w:rPr>
        <w:t>informant</w:t>
      </w:r>
      <w:r w:rsidR="00BC698F">
        <w:rPr>
          <w:rFonts w:cs="Times New Roman"/>
          <w:sz w:val="24"/>
        </w:rPr>
        <w:t xml:space="preserve"> </w:t>
      </w:r>
      <w:r w:rsidR="00586F10">
        <w:rPr>
          <w:rFonts w:cs="Times New Roman"/>
          <w:sz w:val="24"/>
        </w:rPr>
        <w:t>discussed each</w:t>
      </w:r>
      <w:r w:rsidR="00EC3F18">
        <w:rPr>
          <w:rFonts w:cs="Times New Roman"/>
          <w:sz w:val="24"/>
        </w:rPr>
        <w:t xml:space="preserve"> image</w:t>
      </w:r>
      <w:r w:rsidR="00586F10">
        <w:rPr>
          <w:rFonts w:cs="Times New Roman"/>
          <w:sz w:val="24"/>
        </w:rPr>
        <w:t xml:space="preserve"> in turn, </w:t>
      </w:r>
      <w:r w:rsidR="00B553F8">
        <w:rPr>
          <w:rFonts w:cs="Times New Roman"/>
          <w:sz w:val="24"/>
        </w:rPr>
        <w:t xml:space="preserve">focusing on the </w:t>
      </w:r>
      <w:r w:rsidR="001563D0">
        <w:rPr>
          <w:rFonts w:cs="Times New Roman"/>
          <w:sz w:val="24"/>
        </w:rPr>
        <w:t xml:space="preserve">content of the image and the temporal and affective experiences that were associated with them, </w:t>
      </w:r>
      <w:r w:rsidR="00846524">
        <w:rPr>
          <w:rFonts w:cs="Times New Roman"/>
          <w:sz w:val="24"/>
        </w:rPr>
        <w:t xml:space="preserve">as well as capturing general observations and </w:t>
      </w:r>
      <w:r w:rsidR="00B24595">
        <w:rPr>
          <w:rFonts w:cs="Times New Roman"/>
          <w:sz w:val="24"/>
        </w:rPr>
        <w:t xml:space="preserve">reflections on the experience of waiting </w:t>
      </w:r>
      <w:r w:rsidR="00750EB5">
        <w:rPr>
          <w:rFonts w:cs="Times New Roman"/>
          <w:sz w:val="24"/>
        </w:rPr>
        <w:t xml:space="preserve">during the </w:t>
      </w:r>
      <w:r w:rsidR="00D12011">
        <w:rPr>
          <w:rFonts w:cs="Times New Roman"/>
          <w:sz w:val="24"/>
        </w:rPr>
        <w:t>informan</w:t>
      </w:r>
      <w:r w:rsidR="00750EB5">
        <w:rPr>
          <w:rFonts w:cs="Times New Roman"/>
          <w:sz w:val="24"/>
        </w:rPr>
        <w:t xml:space="preserve">t’s </w:t>
      </w:r>
      <w:r w:rsidR="00F15FA6">
        <w:rPr>
          <w:rFonts w:cs="Times New Roman"/>
          <w:sz w:val="24"/>
        </w:rPr>
        <w:t xml:space="preserve">wider </w:t>
      </w:r>
      <w:r w:rsidR="00750EB5">
        <w:rPr>
          <w:rFonts w:cs="Times New Roman"/>
          <w:sz w:val="24"/>
        </w:rPr>
        <w:t xml:space="preserve">working life. </w:t>
      </w:r>
      <w:r w:rsidR="003E2D9F">
        <w:rPr>
          <w:rFonts w:cs="Times New Roman"/>
          <w:sz w:val="24"/>
        </w:rPr>
        <w:t>This process enabled the researcher to gain</w:t>
      </w:r>
      <w:r w:rsidR="00471F4B">
        <w:rPr>
          <w:rFonts w:cs="Times New Roman"/>
          <w:sz w:val="24"/>
        </w:rPr>
        <w:t xml:space="preserve"> an understanding of the underlying meaning attributed to the images by the </w:t>
      </w:r>
      <w:r w:rsidR="00D12011">
        <w:rPr>
          <w:rFonts w:cs="Times New Roman"/>
          <w:sz w:val="24"/>
        </w:rPr>
        <w:t>inform</w:t>
      </w:r>
      <w:r w:rsidR="00471F4B">
        <w:rPr>
          <w:rFonts w:cs="Times New Roman"/>
          <w:sz w:val="24"/>
        </w:rPr>
        <w:t>ant (Shortt, 2015)</w:t>
      </w:r>
      <w:r w:rsidR="00DB19D0">
        <w:rPr>
          <w:rFonts w:cs="Times New Roman"/>
          <w:sz w:val="24"/>
        </w:rPr>
        <w:t xml:space="preserve"> and to elicit information about other waiting experiences</w:t>
      </w:r>
      <w:r w:rsidR="000C2F59">
        <w:rPr>
          <w:rFonts w:cs="Times New Roman"/>
          <w:sz w:val="24"/>
        </w:rPr>
        <w:t xml:space="preserve"> not included in the images</w:t>
      </w:r>
      <w:r w:rsidR="00471F4B">
        <w:rPr>
          <w:rFonts w:cs="Times New Roman"/>
          <w:sz w:val="24"/>
        </w:rPr>
        <w:t xml:space="preserve">. </w:t>
      </w:r>
      <w:r w:rsidRPr="00600D78">
        <w:rPr>
          <w:rFonts w:cs="Times New Roman"/>
          <w:sz w:val="24"/>
        </w:rPr>
        <w:t xml:space="preserve">Interviews lasted between 45 minutes and two hours, </w:t>
      </w:r>
      <w:r w:rsidR="009D4F02">
        <w:rPr>
          <w:rFonts w:cs="Times New Roman"/>
          <w:sz w:val="24"/>
        </w:rPr>
        <w:t>on average</w:t>
      </w:r>
      <w:r w:rsidRPr="00600D78">
        <w:rPr>
          <w:rFonts w:cs="Times New Roman"/>
          <w:sz w:val="24"/>
        </w:rPr>
        <w:t xml:space="preserve"> one hour.  </w:t>
      </w:r>
      <w:r w:rsidR="00CC0488" w:rsidRPr="00600D78">
        <w:rPr>
          <w:rFonts w:cs="Times New Roman"/>
          <w:sz w:val="24"/>
        </w:rPr>
        <w:t xml:space="preserve">Interviews were all recorded and transcribed verbatim. </w:t>
      </w:r>
    </w:p>
    <w:p w14:paraId="6CE4121B" w14:textId="6EB7680A" w:rsidR="00900657" w:rsidRDefault="00FE5A2C" w:rsidP="006B52B5">
      <w:pPr>
        <w:spacing w:line="480" w:lineRule="auto"/>
        <w:ind w:firstLine="720"/>
        <w:jc w:val="both"/>
        <w:rPr>
          <w:rFonts w:cs="Times New Roman"/>
          <w:sz w:val="24"/>
        </w:rPr>
      </w:pPr>
      <w:r>
        <w:rPr>
          <w:rFonts w:cs="Times New Roman"/>
          <w:sz w:val="24"/>
        </w:rPr>
        <w:t>In discussing the photos we</w:t>
      </w:r>
      <w:r w:rsidR="00360AA9">
        <w:rPr>
          <w:rFonts w:cs="Times New Roman"/>
          <w:sz w:val="24"/>
        </w:rPr>
        <w:t xml:space="preserve"> sought to establish how and why</w:t>
      </w:r>
      <w:r w:rsidR="006B52B5">
        <w:rPr>
          <w:rFonts w:cs="Times New Roman"/>
          <w:sz w:val="24"/>
        </w:rPr>
        <w:t xml:space="preserve"> participants viewed experiences a</w:t>
      </w:r>
      <w:r w:rsidR="00360AA9">
        <w:rPr>
          <w:rFonts w:cs="Times New Roman"/>
          <w:sz w:val="24"/>
        </w:rPr>
        <w:t xml:space="preserve">s ‘waiting’. </w:t>
      </w:r>
      <w:r w:rsidR="009D4F02">
        <w:rPr>
          <w:rFonts w:cs="Times New Roman"/>
          <w:sz w:val="24"/>
        </w:rPr>
        <w:t>A small number were excluded</w:t>
      </w:r>
      <w:r w:rsidR="004F2B0E">
        <w:rPr>
          <w:rFonts w:cs="Times New Roman"/>
          <w:sz w:val="24"/>
        </w:rPr>
        <w:t xml:space="preserve">, for example, some </w:t>
      </w:r>
      <w:r w:rsidR="00F35A94">
        <w:rPr>
          <w:rFonts w:cs="Times New Roman"/>
          <w:sz w:val="24"/>
        </w:rPr>
        <w:t>inform</w:t>
      </w:r>
      <w:r w:rsidR="004F2B0E">
        <w:rPr>
          <w:rFonts w:cs="Times New Roman"/>
          <w:sz w:val="24"/>
        </w:rPr>
        <w:t>ants had photographed the bus on the way to work which we e</w:t>
      </w:r>
      <w:r w:rsidR="00BB33FC">
        <w:rPr>
          <w:rFonts w:cs="Times New Roman"/>
          <w:sz w:val="24"/>
        </w:rPr>
        <w:t>xcluded</w:t>
      </w:r>
      <w:r w:rsidR="004F2B0E">
        <w:rPr>
          <w:rFonts w:cs="Times New Roman"/>
          <w:sz w:val="24"/>
        </w:rPr>
        <w:t xml:space="preserve"> on the basis that this was not part of the working day.</w:t>
      </w:r>
      <w:r w:rsidR="002A7745">
        <w:rPr>
          <w:rFonts w:cs="Times New Roman"/>
          <w:sz w:val="24"/>
        </w:rPr>
        <w:t xml:space="preserve"> </w:t>
      </w:r>
      <w:r w:rsidR="00F35A94">
        <w:rPr>
          <w:rFonts w:cs="Times New Roman"/>
          <w:sz w:val="24"/>
        </w:rPr>
        <w:t>In addition, we excluded t</w:t>
      </w:r>
      <w:r w:rsidR="009D4F02">
        <w:rPr>
          <w:rFonts w:cs="Times New Roman"/>
          <w:sz w:val="24"/>
        </w:rPr>
        <w:t>hose</w:t>
      </w:r>
      <w:r w:rsidR="00F35A94">
        <w:rPr>
          <w:rFonts w:cs="Times New Roman"/>
          <w:sz w:val="24"/>
        </w:rPr>
        <w:t xml:space="preserve"> where informants discussed how they used time during formal breaks</w:t>
      </w:r>
      <w:r w:rsidR="00B51E04">
        <w:rPr>
          <w:rFonts w:cs="Times New Roman"/>
          <w:sz w:val="24"/>
        </w:rPr>
        <w:t xml:space="preserve">, such as lunch breaks, as these did not equate to waiting times. </w:t>
      </w:r>
      <w:r w:rsidR="00211001">
        <w:rPr>
          <w:rFonts w:cs="Times New Roman"/>
          <w:sz w:val="24"/>
        </w:rPr>
        <w:t xml:space="preserve">However, all other experiences were included in the analysis. </w:t>
      </w:r>
      <w:r w:rsidR="00F9634E">
        <w:rPr>
          <w:rFonts w:cs="Times New Roman"/>
          <w:sz w:val="24"/>
        </w:rPr>
        <w:t xml:space="preserve">We found that </w:t>
      </w:r>
      <w:r w:rsidR="005B39EE">
        <w:rPr>
          <w:rFonts w:cs="Times New Roman"/>
          <w:sz w:val="24"/>
        </w:rPr>
        <w:t xml:space="preserve">the instances of waiting reported by participants generally fell </w:t>
      </w:r>
      <w:r w:rsidR="00D82632">
        <w:rPr>
          <w:rFonts w:cs="Times New Roman"/>
          <w:sz w:val="24"/>
        </w:rPr>
        <w:t xml:space="preserve">into </w:t>
      </w:r>
      <w:r w:rsidR="00D55693">
        <w:rPr>
          <w:rFonts w:cs="Times New Roman"/>
          <w:sz w:val="24"/>
        </w:rPr>
        <w:t>three</w:t>
      </w:r>
      <w:r w:rsidR="00D82632">
        <w:rPr>
          <w:rFonts w:cs="Times New Roman"/>
          <w:sz w:val="24"/>
        </w:rPr>
        <w:t xml:space="preserve"> main types: </w:t>
      </w:r>
      <w:r w:rsidR="00EB6B11">
        <w:rPr>
          <w:rFonts w:cs="Times New Roman"/>
          <w:sz w:val="24"/>
        </w:rPr>
        <w:t>delays in information exchange</w:t>
      </w:r>
      <w:r w:rsidR="00F14D8A">
        <w:rPr>
          <w:rFonts w:cs="Times New Roman"/>
          <w:sz w:val="24"/>
        </w:rPr>
        <w:t xml:space="preserve"> often caused by working rhythm asymmetries</w:t>
      </w:r>
      <w:r w:rsidR="00995DFC">
        <w:rPr>
          <w:rFonts w:cs="Times New Roman"/>
          <w:sz w:val="24"/>
        </w:rPr>
        <w:t xml:space="preserve"> (eg waiting for an email </w:t>
      </w:r>
      <w:r w:rsidR="00F14D8A">
        <w:rPr>
          <w:rFonts w:cs="Times New Roman"/>
          <w:sz w:val="24"/>
        </w:rPr>
        <w:t xml:space="preserve">from a colleague who </w:t>
      </w:r>
      <w:r w:rsidR="00440AAC">
        <w:rPr>
          <w:rFonts w:cs="Times New Roman"/>
          <w:sz w:val="24"/>
        </w:rPr>
        <w:t>wa</w:t>
      </w:r>
      <w:r w:rsidR="00F14D8A">
        <w:rPr>
          <w:rFonts w:cs="Times New Roman"/>
          <w:sz w:val="24"/>
        </w:rPr>
        <w:t>s working on another task</w:t>
      </w:r>
      <w:r w:rsidR="00995DFC">
        <w:rPr>
          <w:rFonts w:cs="Times New Roman"/>
          <w:sz w:val="24"/>
        </w:rPr>
        <w:t>)</w:t>
      </w:r>
      <w:r w:rsidR="00D60BD0">
        <w:rPr>
          <w:rFonts w:cs="Times New Roman"/>
          <w:sz w:val="24"/>
        </w:rPr>
        <w:t>; resource shortages</w:t>
      </w:r>
      <w:r w:rsidR="00D55693">
        <w:rPr>
          <w:rFonts w:cs="Times New Roman"/>
          <w:sz w:val="24"/>
        </w:rPr>
        <w:t>,</w:t>
      </w:r>
      <w:r w:rsidR="00D60BD0">
        <w:rPr>
          <w:rFonts w:cs="Times New Roman"/>
          <w:sz w:val="24"/>
        </w:rPr>
        <w:t xml:space="preserve"> including</w:t>
      </w:r>
      <w:r w:rsidR="00ED07BE">
        <w:rPr>
          <w:rFonts w:cs="Times New Roman"/>
          <w:sz w:val="24"/>
        </w:rPr>
        <w:t xml:space="preserve"> temporary</w:t>
      </w:r>
      <w:r w:rsidR="00D60BD0">
        <w:rPr>
          <w:rFonts w:cs="Times New Roman"/>
          <w:sz w:val="24"/>
        </w:rPr>
        <w:t xml:space="preserve"> </w:t>
      </w:r>
      <w:r w:rsidR="00F70A82">
        <w:rPr>
          <w:rFonts w:cs="Times New Roman"/>
          <w:sz w:val="24"/>
        </w:rPr>
        <w:t xml:space="preserve">unavailability of </w:t>
      </w:r>
      <w:r w:rsidR="00ED07BE">
        <w:rPr>
          <w:rFonts w:cs="Times New Roman"/>
          <w:sz w:val="24"/>
        </w:rPr>
        <w:t xml:space="preserve">materials, </w:t>
      </w:r>
      <w:r w:rsidR="00F70A82">
        <w:rPr>
          <w:rFonts w:cs="Times New Roman"/>
          <w:sz w:val="24"/>
        </w:rPr>
        <w:t>people or time</w:t>
      </w:r>
      <w:r w:rsidR="00B66417">
        <w:rPr>
          <w:rFonts w:cs="Times New Roman"/>
          <w:sz w:val="24"/>
        </w:rPr>
        <w:t xml:space="preserve">; </w:t>
      </w:r>
      <w:r w:rsidR="00D55693">
        <w:rPr>
          <w:rFonts w:cs="Times New Roman"/>
          <w:sz w:val="24"/>
        </w:rPr>
        <w:t xml:space="preserve">and </w:t>
      </w:r>
      <w:r w:rsidR="00B66417">
        <w:rPr>
          <w:rFonts w:cs="Times New Roman"/>
          <w:sz w:val="24"/>
        </w:rPr>
        <w:t>the entanglement of human and material temporalities as informants waited for natural processes to occur</w:t>
      </w:r>
      <w:r w:rsidR="00ED07BE">
        <w:rPr>
          <w:rFonts w:cs="Times New Roman"/>
          <w:sz w:val="24"/>
        </w:rPr>
        <w:t xml:space="preserve"> such as clay to harden or a kettle to boil</w:t>
      </w:r>
      <w:r w:rsidR="00D55693">
        <w:rPr>
          <w:rFonts w:cs="Times New Roman"/>
          <w:sz w:val="24"/>
        </w:rPr>
        <w:t xml:space="preserve">. </w:t>
      </w:r>
      <w:r w:rsidR="004D2B0D">
        <w:rPr>
          <w:rFonts w:cs="Times New Roman"/>
          <w:sz w:val="24"/>
        </w:rPr>
        <w:t>We also found some instances where</w:t>
      </w:r>
      <w:r w:rsidR="00BC7A10">
        <w:rPr>
          <w:rFonts w:cs="Times New Roman"/>
          <w:sz w:val="24"/>
        </w:rPr>
        <w:t xml:space="preserve"> actors themselves </w:t>
      </w:r>
      <w:r w:rsidR="00BC7A10" w:rsidRPr="00BC7A10">
        <w:rPr>
          <w:rFonts w:cs="Times New Roman"/>
          <w:i/>
          <w:iCs/>
          <w:sz w:val="24"/>
        </w:rPr>
        <w:t>chose</w:t>
      </w:r>
      <w:r w:rsidR="00BC7A10">
        <w:rPr>
          <w:rFonts w:cs="Times New Roman"/>
          <w:sz w:val="24"/>
        </w:rPr>
        <w:t xml:space="preserve"> to wait. </w:t>
      </w:r>
      <w:r w:rsidR="00D55693">
        <w:rPr>
          <w:rFonts w:cs="Times New Roman"/>
          <w:sz w:val="24"/>
        </w:rPr>
        <w:t xml:space="preserve">These are explained further below. </w:t>
      </w:r>
    </w:p>
    <w:p w14:paraId="0A6E1539" w14:textId="67FBC24B" w:rsidR="00F56CD1" w:rsidRDefault="00CC0488">
      <w:pPr>
        <w:spacing w:line="480" w:lineRule="auto"/>
        <w:ind w:firstLine="720"/>
        <w:jc w:val="both"/>
        <w:rPr>
          <w:rFonts w:cs="Times New Roman"/>
          <w:sz w:val="24"/>
        </w:rPr>
      </w:pPr>
      <w:r w:rsidRPr="00600D78">
        <w:rPr>
          <w:rFonts w:cs="Times New Roman"/>
          <w:sz w:val="24"/>
        </w:rPr>
        <w:t>The data were analy</w:t>
      </w:r>
      <w:r w:rsidR="000524E7">
        <w:rPr>
          <w:rFonts w:cs="Times New Roman"/>
          <w:sz w:val="24"/>
        </w:rPr>
        <w:t>s</w:t>
      </w:r>
      <w:r w:rsidRPr="00600D78">
        <w:rPr>
          <w:rFonts w:cs="Times New Roman"/>
          <w:sz w:val="24"/>
        </w:rPr>
        <w:t>ed inductively following a</w:t>
      </w:r>
      <w:r w:rsidR="0004608D">
        <w:rPr>
          <w:rFonts w:cs="Times New Roman"/>
          <w:sz w:val="24"/>
        </w:rPr>
        <w:t>n iterative</w:t>
      </w:r>
      <w:r w:rsidRPr="00600D78">
        <w:rPr>
          <w:rFonts w:cs="Times New Roman"/>
          <w:sz w:val="24"/>
        </w:rPr>
        <w:t xml:space="preserve"> process of </w:t>
      </w:r>
      <w:r w:rsidR="00797091">
        <w:rPr>
          <w:rFonts w:cs="Times New Roman"/>
          <w:sz w:val="24"/>
        </w:rPr>
        <w:t>‘</w:t>
      </w:r>
      <w:r w:rsidRPr="00600D78">
        <w:rPr>
          <w:rFonts w:cs="Times New Roman"/>
          <w:sz w:val="24"/>
        </w:rPr>
        <w:t>pattern description</w:t>
      </w:r>
      <w:r w:rsidR="00797091">
        <w:rPr>
          <w:rFonts w:cs="Times New Roman"/>
          <w:sz w:val="24"/>
        </w:rPr>
        <w:t>’</w:t>
      </w:r>
      <w:r w:rsidRPr="00600D78">
        <w:rPr>
          <w:rFonts w:cs="Times New Roman"/>
          <w:sz w:val="24"/>
        </w:rPr>
        <w:t xml:space="preserve"> (Cornelissen</w:t>
      </w:r>
      <w:r w:rsidR="005A665B">
        <w:rPr>
          <w:rFonts w:cs="Times New Roman"/>
          <w:sz w:val="24"/>
        </w:rPr>
        <w:t>,</w:t>
      </w:r>
      <w:r w:rsidRPr="00600D78">
        <w:rPr>
          <w:rFonts w:cs="Times New Roman"/>
          <w:sz w:val="24"/>
        </w:rPr>
        <w:t xml:space="preserve"> 2017</w:t>
      </w:r>
      <w:r w:rsidR="00E80612">
        <w:rPr>
          <w:rFonts w:cs="Times New Roman"/>
          <w:sz w:val="24"/>
        </w:rPr>
        <w:t>, p.</w:t>
      </w:r>
      <w:r w:rsidR="007613BB">
        <w:rPr>
          <w:rFonts w:cs="Times New Roman"/>
          <w:sz w:val="24"/>
        </w:rPr>
        <w:t xml:space="preserve"> </w:t>
      </w:r>
      <w:r w:rsidRPr="00600D78">
        <w:rPr>
          <w:rFonts w:cs="Times New Roman"/>
          <w:sz w:val="24"/>
        </w:rPr>
        <w:t>372). The photographs were logged and categori</w:t>
      </w:r>
      <w:r w:rsidR="007F2F3F">
        <w:rPr>
          <w:rFonts w:cs="Times New Roman"/>
          <w:sz w:val="24"/>
        </w:rPr>
        <w:t>s</w:t>
      </w:r>
      <w:r w:rsidRPr="00600D78">
        <w:rPr>
          <w:rFonts w:cs="Times New Roman"/>
          <w:sz w:val="24"/>
        </w:rPr>
        <w:t>ed</w:t>
      </w:r>
      <w:r w:rsidR="007613BB">
        <w:rPr>
          <w:rFonts w:cs="Times New Roman"/>
          <w:sz w:val="24"/>
        </w:rPr>
        <w:t>,</w:t>
      </w:r>
      <w:r w:rsidRPr="00600D78">
        <w:rPr>
          <w:rFonts w:cs="Times New Roman"/>
          <w:sz w:val="24"/>
        </w:rPr>
        <w:t xml:space="preserve"> </w:t>
      </w:r>
      <w:r w:rsidR="004C440E">
        <w:rPr>
          <w:rFonts w:cs="Times New Roman"/>
          <w:sz w:val="24"/>
        </w:rPr>
        <w:t>emphasi</w:t>
      </w:r>
      <w:r w:rsidR="00F30AFF">
        <w:rPr>
          <w:rFonts w:cs="Times New Roman"/>
          <w:sz w:val="24"/>
        </w:rPr>
        <w:t>s</w:t>
      </w:r>
      <w:r w:rsidR="004C440E">
        <w:rPr>
          <w:rFonts w:cs="Times New Roman"/>
          <w:sz w:val="24"/>
        </w:rPr>
        <w:t>ing both what the photographs depicted and their underlying meaning</w:t>
      </w:r>
      <w:r w:rsidRPr="00600D78">
        <w:rPr>
          <w:rFonts w:cs="Times New Roman"/>
          <w:sz w:val="24"/>
        </w:rPr>
        <w:t>. The interviews were loaded into NVivo and a</w:t>
      </w:r>
      <w:r w:rsidR="00693536">
        <w:rPr>
          <w:rFonts w:cs="Times New Roman"/>
          <w:sz w:val="24"/>
        </w:rPr>
        <w:t>nalysed via a</w:t>
      </w:r>
      <w:r w:rsidRPr="00600D78">
        <w:rPr>
          <w:rFonts w:cs="Times New Roman"/>
          <w:sz w:val="24"/>
        </w:rPr>
        <w:t xml:space="preserve"> thematic approach </w:t>
      </w:r>
      <w:r w:rsidR="00693536">
        <w:rPr>
          <w:rFonts w:cs="Times New Roman"/>
          <w:sz w:val="24"/>
        </w:rPr>
        <w:t>using</w:t>
      </w:r>
      <w:r w:rsidR="006C26A0">
        <w:rPr>
          <w:rFonts w:cs="Times New Roman"/>
          <w:sz w:val="24"/>
        </w:rPr>
        <w:t xml:space="preserve"> the Gioia method (Corley </w:t>
      </w:r>
      <w:r w:rsidR="00E80612">
        <w:rPr>
          <w:rFonts w:cs="Times New Roman"/>
          <w:sz w:val="24"/>
        </w:rPr>
        <w:t>&amp;</w:t>
      </w:r>
      <w:r w:rsidR="006C26A0">
        <w:rPr>
          <w:rFonts w:cs="Times New Roman"/>
          <w:sz w:val="24"/>
        </w:rPr>
        <w:t xml:space="preserve"> Gioia, 2004). This entailed</w:t>
      </w:r>
      <w:r w:rsidRPr="00600D78">
        <w:rPr>
          <w:rFonts w:cs="Times New Roman"/>
          <w:sz w:val="24"/>
        </w:rPr>
        <w:t xml:space="preserve"> an initial pass through the transcripts</w:t>
      </w:r>
      <w:r w:rsidR="00300A4D">
        <w:rPr>
          <w:rFonts w:cs="Times New Roman"/>
          <w:sz w:val="24"/>
        </w:rPr>
        <w:t xml:space="preserve"> </w:t>
      </w:r>
      <w:r w:rsidRPr="00600D78">
        <w:rPr>
          <w:rFonts w:cs="Times New Roman"/>
          <w:sz w:val="24"/>
        </w:rPr>
        <w:t xml:space="preserve">using </w:t>
      </w:r>
      <w:r w:rsidRPr="00600D78">
        <w:rPr>
          <w:rFonts w:cs="Times New Roman"/>
          <w:i/>
          <w:iCs/>
          <w:sz w:val="24"/>
        </w:rPr>
        <w:t>in vivo</w:t>
      </w:r>
      <w:r w:rsidRPr="00600D78">
        <w:rPr>
          <w:rFonts w:cs="Times New Roman"/>
          <w:sz w:val="24"/>
        </w:rPr>
        <w:t xml:space="preserve"> codes</w:t>
      </w:r>
      <w:r w:rsidR="00474EC5">
        <w:rPr>
          <w:rFonts w:cs="Times New Roman"/>
          <w:sz w:val="24"/>
        </w:rPr>
        <w:t xml:space="preserve"> </w:t>
      </w:r>
      <w:r w:rsidR="00300A4D">
        <w:rPr>
          <w:rFonts w:cs="Times New Roman"/>
          <w:sz w:val="24"/>
        </w:rPr>
        <w:t xml:space="preserve">which </w:t>
      </w:r>
      <w:r w:rsidRPr="00600D78">
        <w:rPr>
          <w:rFonts w:cs="Times New Roman"/>
          <w:sz w:val="24"/>
        </w:rPr>
        <w:t>focused on surfacing first-order</w:t>
      </w:r>
      <w:r w:rsidR="00B51319">
        <w:rPr>
          <w:rFonts w:cs="Times New Roman"/>
          <w:sz w:val="24"/>
        </w:rPr>
        <w:t xml:space="preserve"> concepts</w:t>
      </w:r>
      <w:r w:rsidR="00300A4D">
        <w:rPr>
          <w:rFonts w:cs="Times New Roman"/>
          <w:sz w:val="24"/>
        </w:rPr>
        <w:t xml:space="preserve">. </w:t>
      </w:r>
      <w:r w:rsidRPr="00600D78">
        <w:rPr>
          <w:rFonts w:cs="Times New Roman"/>
          <w:sz w:val="24"/>
        </w:rPr>
        <w:t xml:space="preserve">These first-order </w:t>
      </w:r>
      <w:r w:rsidR="004D176D">
        <w:rPr>
          <w:rFonts w:cs="Times New Roman"/>
          <w:sz w:val="24"/>
        </w:rPr>
        <w:t>c</w:t>
      </w:r>
      <w:r w:rsidR="00950D3F">
        <w:rPr>
          <w:rFonts w:cs="Times New Roman"/>
          <w:sz w:val="24"/>
        </w:rPr>
        <w:t>oncept</w:t>
      </w:r>
      <w:r w:rsidR="004D176D">
        <w:rPr>
          <w:rFonts w:cs="Times New Roman"/>
          <w:sz w:val="24"/>
        </w:rPr>
        <w:t>s</w:t>
      </w:r>
      <w:r w:rsidRPr="00600D78">
        <w:rPr>
          <w:rFonts w:cs="Times New Roman"/>
          <w:sz w:val="24"/>
        </w:rPr>
        <w:t xml:space="preserve"> were further analy</w:t>
      </w:r>
      <w:r w:rsidR="007F2F3F">
        <w:rPr>
          <w:rFonts w:cs="Times New Roman"/>
          <w:sz w:val="24"/>
        </w:rPr>
        <w:t>s</w:t>
      </w:r>
      <w:r w:rsidRPr="00600D78">
        <w:rPr>
          <w:rFonts w:cs="Times New Roman"/>
          <w:sz w:val="24"/>
        </w:rPr>
        <w:t>ed</w:t>
      </w:r>
      <w:r w:rsidR="00847ED1">
        <w:rPr>
          <w:rFonts w:cs="Times New Roman"/>
          <w:sz w:val="24"/>
        </w:rPr>
        <w:t xml:space="preserve"> via axial coding</w:t>
      </w:r>
      <w:r w:rsidRPr="00600D78">
        <w:rPr>
          <w:rFonts w:cs="Times New Roman"/>
          <w:sz w:val="24"/>
        </w:rPr>
        <w:t xml:space="preserve"> and </w:t>
      </w:r>
      <w:r w:rsidR="003829A1">
        <w:rPr>
          <w:rFonts w:cs="Times New Roman"/>
          <w:sz w:val="24"/>
        </w:rPr>
        <w:t>reduced</w:t>
      </w:r>
      <w:r w:rsidR="003829A1" w:rsidRPr="00600D78">
        <w:rPr>
          <w:rFonts w:cs="Times New Roman"/>
          <w:sz w:val="24"/>
        </w:rPr>
        <w:t xml:space="preserve"> </w:t>
      </w:r>
      <w:r w:rsidRPr="00600D78">
        <w:rPr>
          <w:rFonts w:cs="Times New Roman"/>
          <w:sz w:val="24"/>
        </w:rPr>
        <w:t>into theoretically distinct second-order themes (</w:t>
      </w:r>
      <w:r w:rsidR="00300A4D">
        <w:rPr>
          <w:rFonts w:cs="Times New Roman"/>
          <w:sz w:val="24"/>
        </w:rPr>
        <w:t xml:space="preserve">Strauss </w:t>
      </w:r>
      <w:r w:rsidR="00E80612">
        <w:rPr>
          <w:rFonts w:cs="Times New Roman"/>
          <w:sz w:val="24"/>
        </w:rPr>
        <w:t>&amp;</w:t>
      </w:r>
      <w:r w:rsidR="00300A4D">
        <w:rPr>
          <w:rFonts w:cs="Times New Roman"/>
          <w:sz w:val="24"/>
        </w:rPr>
        <w:t xml:space="preserve"> Corbin, 1990</w:t>
      </w:r>
      <w:r w:rsidR="0025705D">
        <w:rPr>
          <w:rFonts w:cs="Times New Roman"/>
          <w:sz w:val="24"/>
        </w:rPr>
        <w:t>)</w:t>
      </w:r>
      <w:r w:rsidR="00F56CD1">
        <w:rPr>
          <w:rFonts w:cs="Times New Roman"/>
          <w:sz w:val="24"/>
        </w:rPr>
        <w:t xml:space="preserve">. </w:t>
      </w:r>
      <w:r w:rsidR="00F02D76">
        <w:rPr>
          <w:rFonts w:cs="Times New Roman"/>
          <w:sz w:val="24"/>
        </w:rPr>
        <w:t xml:space="preserve">We </w:t>
      </w:r>
      <w:r w:rsidR="00D8176E">
        <w:rPr>
          <w:rFonts w:cs="Times New Roman"/>
          <w:sz w:val="24"/>
        </w:rPr>
        <w:t>were able to distinguish between the use to which people put their waiting time, and the way in which waiting was experienced</w:t>
      </w:r>
      <w:r w:rsidR="00DF7770">
        <w:rPr>
          <w:rFonts w:cs="Times New Roman"/>
          <w:sz w:val="24"/>
        </w:rPr>
        <w:t xml:space="preserve"> (Figure 1).</w:t>
      </w:r>
    </w:p>
    <w:p w14:paraId="155249E4" w14:textId="6D8FC8CB" w:rsidR="007422F7" w:rsidRPr="003E1135" w:rsidRDefault="00D16320" w:rsidP="00FC01B9">
      <w:pPr>
        <w:spacing w:line="480" w:lineRule="auto"/>
        <w:ind w:firstLine="720"/>
        <w:jc w:val="both"/>
        <w:rPr>
          <w:rFonts w:cs="Times New Roman"/>
          <w:i/>
          <w:iCs/>
          <w:sz w:val="24"/>
        </w:rPr>
      </w:pPr>
      <w:r>
        <w:rPr>
          <w:rFonts w:cs="Times New Roman"/>
          <w:sz w:val="24"/>
        </w:rPr>
        <w:t>W</w:t>
      </w:r>
      <w:r w:rsidR="005D4CC6">
        <w:rPr>
          <w:rFonts w:cs="Times New Roman"/>
          <w:sz w:val="24"/>
        </w:rPr>
        <w:t>e</w:t>
      </w:r>
      <w:r>
        <w:rPr>
          <w:rFonts w:cs="Times New Roman"/>
          <w:sz w:val="24"/>
        </w:rPr>
        <w:t xml:space="preserve"> began with an understanding of temporal structuring based on the extant research base, </w:t>
      </w:r>
      <w:r w:rsidR="005D4CC6">
        <w:rPr>
          <w:rFonts w:cs="Times New Roman"/>
          <w:sz w:val="24"/>
        </w:rPr>
        <w:t>but through</w:t>
      </w:r>
      <w:r w:rsidR="00DC48B6">
        <w:rPr>
          <w:rFonts w:cs="Times New Roman"/>
          <w:sz w:val="24"/>
        </w:rPr>
        <w:t xml:space="preserve"> constant iteration between the literature and the data, </w:t>
      </w:r>
      <w:r w:rsidR="005D4CC6">
        <w:rPr>
          <w:rFonts w:cs="Times New Roman"/>
          <w:sz w:val="24"/>
        </w:rPr>
        <w:t xml:space="preserve">our analysis </w:t>
      </w:r>
      <w:r w:rsidR="00FA2F74">
        <w:rPr>
          <w:rFonts w:cs="Times New Roman"/>
          <w:sz w:val="24"/>
        </w:rPr>
        <w:t xml:space="preserve">of waiting times </w:t>
      </w:r>
      <w:r w:rsidR="005D4CC6">
        <w:rPr>
          <w:rFonts w:cs="Times New Roman"/>
          <w:sz w:val="24"/>
        </w:rPr>
        <w:t xml:space="preserve">gradually unveiled the existence of </w:t>
      </w:r>
      <w:r w:rsidR="00F7117E">
        <w:rPr>
          <w:rFonts w:cs="Times New Roman"/>
          <w:sz w:val="24"/>
        </w:rPr>
        <w:t>t</w:t>
      </w:r>
      <w:r w:rsidR="00C11236">
        <w:rPr>
          <w:rFonts w:cs="Times New Roman"/>
          <w:sz w:val="24"/>
        </w:rPr>
        <w:t>wo aggregate theoretical dimensions</w:t>
      </w:r>
      <w:r w:rsidR="003F1D08">
        <w:rPr>
          <w:rFonts w:cs="Times New Roman"/>
          <w:sz w:val="24"/>
        </w:rPr>
        <w:t xml:space="preserve"> – </w:t>
      </w:r>
      <w:r w:rsidR="00852735">
        <w:rPr>
          <w:rFonts w:cs="Times New Roman"/>
          <w:i/>
          <w:iCs/>
          <w:sz w:val="24"/>
        </w:rPr>
        <w:t>intensified-organisational</w:t>
      </w:r>
      <w:r w:rsidR="003F1D08">
        <w:rPr>
          <w:rFonts w:cs="Times New Roman"/>
          <w:sz w:val="24"/>
        </w:rPr>
        <w:t xml:space="preserve"> and </w:t>
      </w:r>
      <w:r w:rsidR="00852735">
        <w:rPr>
          <w:rFonts w:cs="Times New Roman"/>
          <w:i/>
          <w:iCs/>
          <w:sz w:val="24"/>
        </w:rPr>
        <w:t>adaptive-o</w:t>
      </w:r>
      <w:r w:rsidR="003F1D08" w:rsidRPr="003E1135">
        <w:rPr>
          <w:rFonts w:cs="Times New Roman"/>
          <w:i/>
          <w:iCs/>
          <w:sz w:val="24"/>
        </w:rPr>
        <w:t>rganic t</w:t>
      </w:r>
      <w:r w:rsidR="00552E1F">
        <w:rPr>
          <w:rFonts w:cs="Times New Roman"/>
          <w:i/>
          <w:iCs/>
          <w:sz w:val="24"/>
        </w:rPr>
        <w:t>emporal</w:t>
      </w:r>
      <w:r w:rsidR="00FC01B9">
        <w:rPr>
          <w:rFonts w:cs="Times New Roman"/>
          <w:i/>
          <w:iCs/>
          <w:sz w:val="24"/>
        </w:rPr>
        <w:t xml:space="preserve"> macro-structures.</w:t>
      </w:r>
      <w:r w:rsidR="003F1D08">
        <w:rPr>
          <w:rFonts w:cs="Times New Roman"/>
          <w:sz w:val="24"/>
        </w:rPr>
        <w:t xml:space="preserve"> </w:t>
      </w:r>
      <w:r w:rsidR="00FC01B9">
        <w:rPr>
          <w:rFonts w:cs="Times New Roman"/>
          <w:sz w:val="24"/>
        </w:rPr>
        <w:t>We argue that</w:t>
      </w:r>
      <w:r w:rsidR="00F10521">
        <w:rPr>
          <w:rFonts w:cs="Times New Roman"/>
          <w:sz w:val="24"/>
        </w:rPr>
        <w:t xml:space="preserve"> these </w:t>
      </w:r>
      <w:r w:rsidR="007C5179" w:rsidRPr="003E1135">
        <w:rPr>
          <w:rFonts w:cs="Times New Roman"/>
          <w:i/>
          <w:iCs/>
          <w:sz w:val="24"/>
        </w:rPr>
        <w:t>temporal macro-structures</w:t>
      </w:r>
      <w:r w:rsidR="007C5179">
        <w:rPr>
          <w:rFonts w:cs="Times New Roman"/>
          <w:sz w:val="24"/>
        </w:rPr>
        <w:t xml:space="preserve"> tran</w:t>
      </w:r>
      <w:r w:rsidR="005437BC">
        <w:rPr>
          <w:rFonts w:cs="Times New Roman"/>
          <w:sz w:val="24"/>
        </w:rPr>
        <w:t>s</w:t>
      </w:r>
      <w:r w:rsidR="007C5179">
        <w:rPr>
          <w:rFonts w:cs="Times New Roman"/>
          <w:sz w:val="24"/>
        </w:rPr>
        <w:t>cend</w:t>
      </w:r>
      <w:r w:rsidR="009B72E1">
        <w:rPr>
          <w:rFonts w:cs="Times New Roman"/>
          <w:sz w:val="24"/>
        </w:rPr>
        <w:t xml:space="preserve"> </w:t>
      </w:r>
      <w:r w:rsidR="003E129F">
        <w:rPr>
          <w:rFonts w:cs="Times New Roman"/>
          <w:sz w:val="24"/>
        </w:rPr>
        <w:t xml:space="preserve">the </w:t>
      </w:r>
      <w:r w:rsidR="009B72E1">
        <w:rPr>
          <w:rFonts w:cs="Times New Roman"/>
          <w:sz w:val="24"/>
        </w:rPr>
        <w:t>occupational</w:t>
      </w:r>
      <w:r w:rsidR="009C3AE5">
        <w:rPr>
          <w:rFonts w:cs="Times New Roman"/>
          <w:sz w:val="24"/>
        </w:rPr>
        <w:t xml:space="preserve"> or organisational </w:t>
      </w:r>
      <w:r w:rsidR="009B72E1">
        <w:rPr>
          <w:rFonts w:cs="Times New Roman"/>
          <w:sz w:val="24"/>
        </w:rPr>
        <w:t>level temporal struct</w:t>
      </w:r>
      <w:r w:rsidR="003016BA">
        <w:rPr>
          <w:rFonts w:cs="Times New Roman"/>
          <w:sz w:val="24"/>
        </w:rPr>
        <w:t>ures</w:t>
      </w:r>
      <w:r w:rsidR="003E129F">
        <w:rPr>
          <w:rFonts w:cs="Times New Roman"/>
          <w:sz w:val="24"/>
        </w:rPr>
        <w:t xml:space="preserve"> that are typically </w:t>
      </w:r>
      <w:r w:rsidR="00862983">
        <w:rPr>
          <w:rFonts w:cs="Times New Roman"/>
          <w:sz w:val="24"/>
        </w:rPr>
        <w:t>considered</w:t>
      </w:r>
      <w:r w:rsidR="003E129F">
        <w:rPr>
          <w:rFonts w:cs="Times New Roman"/>
          <w:sz w:val="24"/>
        </w:rPr>
        <w:t xml:space="preserve"> in the literature (Shipp &amp; Richardson, 2021)</w:t>
      </w:r>
      <w:r w:rsidR="00FA2F74">
        <w:rPr>
          <w:rFonts w:cs="Times New Roman"/>
          <w:sz w:val="24"/>
        </w:rPr>
        <w:t xml:space="preserve">. </w:t>
      </w:r>
      <w:r w:rsidR="00C95AAF" w:rsidRPr="001309F6">
        <w:rPr>
          <w:rFonts w:cs="Times New Roman"/>
          <w:bCs w:val="0"/>
          <w:sz w:val="24"/>
        </w:rPr>
        <w:t xml:space="preserve">We define </w:t>
      </w:r>
      <w:r w:rsidR="00C95AAF" w:rsidRPr="00242395">
        <w:rPr>
          <w:rFonts w:cs="Times New Roman"/>
          <w:bCs w:val="0"/>
          <w:i/>
          <w:iCs/>
          <w:sz w:val="24"/>
        </w:rPr>
        <w:t>temporal macro-structures</w:t>
      </w:r>
      <w:r w:rsidR="00C95AAF" w:rsidRPr="001309F6">
        <w:rPr>
          <w:rFonts w:cs="Times New Roman"/>
          <w:bCs w:val="0"/>
          <w:sz w:val="24"/>
        </w:rPr>
        <w:t xml:space="preserve"> as broad socio-temporal structures which</w:t>
      </w:r>
      <w:r w:rsidR="00862983">
        <w:rPr>
          <w:rFonts w:cs="Times New Roman"/>
          <w:bCs w:val="0"/>
          <w:sz w:val="24"/>
        </w:rPr>
        <w:t xml:space="preserve"> exert a normative role and</w:t>
      </w:r>
      <w:r w:rsidR="00C95AAF" w:rsidRPr="001309F6">
        <w:rPr>
          <w:rFonts w:cs="Times New Roman"/>
          <w:bCs w:val="0"/>
          <w:sz w:val="24"/>
        </w:rPr>
        <w:t xml:space="preserve"> inform time use and the experience of time at work at a general level. In doing so, we </w:t>
      </w:r>
      <w:r w:rsidR="00E03BEE">
        <w:rPr>
          <w:rFonts w:cs="Times New Roman"/>
          <w:bCs w:val="0"/>
          <w:sz w:val="24"/>
        </w:rPr>
        <w:t>build</w:t>
      </w:r>
      <w:r w:rsidR="00C95AAF" w:rsidRPr="001309F6">
        <w:rPr>
          <w:rFonts w:cs="Times New Roman"/>
          <w:bCs w:val="0"/>
          <w:sz w:val="24"/>
        </w:rPr>
        <w:t xml:space="preserve"> on Orlikowski &amp; Yates (2002, pp. 690-691) who argue that temporal structures ‘may become </w:t>
      </w:r>
      <w:r w:rsidR="00C95AAF" w:rsidRPr="00C95AAF">
        <w:rPr>
          <w:rFonts w:cs="Times New Roman"/>
          <w:bCs w:val="0"/>
          <w:sz w:val="24"/>
        </w:rPr>
        <w:t>u</w:t>
      </w:r>
      <w:r w:rsidR="00C95AAF" w:rsidRPr="003E1135">
        <w:rPr>
          <w:rFonts w:cs="Times New Roman"/>
          <w:bCs w:val="0"/>
          <w:sz w:val="24"/>
        </w:rPr>
        <w:t>niversalistic</w:t>
      </w:r>
      <w:r w:rsidR="00C95AAF" w:rsidRPr="001309F6">
        <w:rPr>
          <w:rFonts w:cs="Times New Roman"/>
          <w:bCs w:val="0"/>
          <w:sz w:val="24"/>
        </w:rPr>
        <w:t xml:space="preserve"> to the extent that multiple communities enact the same (or similar) temporal structure in their local practices’.</w:t>
      </w:r>
      <w:r w:rsidR="0010573F">
        <w:rPr>
          <w:rFonts w:cs="Times New Roman"/>
          <w:bCs w:val="0"/>
          <w:sz w:val="24"/>
        </w:rPr>
        <w:t xml:space="preserve"> </w:t>
      </w:r>
      <w:r w:rsidR="007C1ED9">
        <w:rPr>
          <w:rFonts w:cs="Times New Roman"/>
          <w:bCs w:val="0"/>
          <w:sz w:val="24"/>
        </w:rPr>
        <w:t>In the next section, we</w:t>
      </w:r>
      <w:r w:rsidR="0010573F">
        <w:rPr>
          <w:rFonts w:cs="Times New Roman"/>
          <w:bCs w:val="0"/>
          <w:sz w:val="24"/>
        </w:rPr>
        <w:t xml:space="preserve"> </w:t>
      </w:r>
      <w:r w:rsidR="007C1ED9">
        <w:rPr>
          <w:rFonts w:cs="Times New Roman"/>
          <w:bCs w:val="0"/>
          <w:sz w:val="24"/>
        </w:rPr>
        <w:t>define</w:t>
      </w:r>
      <w:r w:rsidR="00722100">
        <w:rPr>
          <w:rFonts w:cs="Times New Roman"/>
          <w:bCs w:val="0"/>
          <w:sz w:val="24"/>
        </w:rPr>
        <w:t xml:space="preserve"> these further </w:t>
      </w:r>
      <w:r w:rsidR="007C1ED9">
        <w:rPr>
          <w:rFonts w:cs="Times New Roman"/>
          <w:bCs w:val="0"/>
          <w:sz w:val="24"/>
        </w:rPr>
        <w:t xml:space="preserve">and explain how they </w:t>
      </w:r>
      <w:r w:rsidR="008D4051">
        <w:rPr>
          <w:rFonts w:cs="Times New Roman"/>
          <w:bCs w:val="0"/>
          <w:sz w:val="24"/>
        </w:rPr>
        <w:t>become evident during waiting time</w:t>
      </w:r>
      <w:r w:rsidR="00722100">
        <w:rPr>
          <w:rFonts w:cs="Times New Roman"/>
          <w:bCs w:val="0"/>
          <w:sz w:val="24"/>
        </w:rPr>
        <w:t>.</w:t>
      </w:r>
      <w:r w:rsidR="00C95AAF" w:rsidRPr="001309F6">
        <w:rPr>
          <w:rFonts w:cs="Times New Roman"/>
          <w:bCs w:val="0"/>
          <w:sz w:val="24"/>
        </w:rPr>
        <w:t xml:space="preserve"> </w:t>
      </w:r>
    </w:p>
    <w:p w14:paraId="0BD7D106" w14:textId="3E907027" w:rsidR="00105A2F" w:rsidRDefault="00105A2F" w:rsidP="00864C79">
      <w:pPr>
        <w:pBdr>
          <w:top w:val="single" w:sz="12" w:space="1" w:color="auto"/>
          <w:bottom w:val="single" w:sz="12" w:space="1" w:color="auto"/>
        </w:pBdr>
        <w:spacing w:line="480" w:lineRule="auto"/>
        <w:ind w:firstLine="720"/>
        <w:jc w:val="center"/>
        <w:rPr>
          <w:rFonts w:cs="Times New Roman"/>
          <w:sz w:val="24"/>
        </w:rPr>
      </w:pPr>
      <w:r>
        <w:rPr>
          <w:rFonts w:cs="Times New Roman"/>
          <w:sz w:val="24"/>
        </w:rPr>
        <w:t xml:space="preserve">Insert Figure 1 </w:t>
      </w:r>
      <w:r w:rsidR="007422F7">
        <w:rPr>
          <w:rFonts w:cs="Times New Roman"/>
          <w:sz w:val="24"/>
        </w:rPr>
        <w:t>about here</w:t>
      </w:r>
    </w:p>
    <w:p w14:paraId="34FB18C6" w14:textId="40CE019A" w:rsidR="00051710" w:rsidRPr="00051710" w:rsidRDefault="00051710" w:rsidP="00051710">
      <w:pPr>
        <w:tabs>
          <w:tab w:val="left" w:pos="2256"/>
        </w:tabs>
        <w:spacing w:after="0" w:line="480" w:lineRule="auto"/>
        <w:rPr>
          <w:rFonts w:eastAsia="Calibri" w:cs="Times New Roman"/>
          <w:b/>
          <w:sz w:val="24"/>
        </w:rPr>
      </w:pPr>
      <w:r w:rsidRPr="00F645A6">
        <w:rPr>
          <w:rFonts w:eastAsia="Calibri" w:cs="Times New Roman"/>
          <w:b/>
          <w:sz w:val="24"/>
        </w:rPr>
        <w:t>Findings</w:t>
      </w:r>
    </w:p>
    <w:p w14:paraId="1FF23B00" w14:textId="1E1133F5" w:rsidR="00051710" w:rsidRDefault="0003643B" w:rsidP="003E1135">
      <w:pPr>
        <w:spacing w:line="480" w:lineRule="auto"/>
        <w:ind w:firstLine="720"/>
        <w:jc w:val="both"/>
        <w:rPr>
          <w:rFonts w:eastAsia="Calibri" w:cs="Times New Roman"/>
          <w:sz w:val="24"/>
        </w:rPr>
      </w:pPr>
      <w:r>
        <w:rPr>
          <w:rFonts w:eastAsia="Calibri" w:cs="Times New Roman"/>
          <w:sz w:val="24"/>
        </w:rPr>
        <w:t xml:space="preserve">We </w:t>
      </w:r>
      <w:r w:rsidR="00D51180">
        <w:rPr>
          <w:rFonts w:eastAsia="Calibri" w:cs="Times New Roman"/>
          <w:sz w:val="24"/>
        </w:rPr>
        <w:t>define the</w:t>
      </w:r>
      <w:r>
        <w:rPr>
          <w:rFonts w:eastAsia="Calibri" w:cs="Times New Roman"/>
          <w:sz w:val="24"/>
        </w:rPr>
        <w:t xml:space="preserve"> </w:t>
      </w:r>
      <w:r w:rsidR="00852735">
        <w:rPr>
          <w:rFonts w:eastAsia="Calibri" w:cs="Times New Roman"/>
          <w:i/>
          <w:iCs/>
          <w:sz w:val="24"/>
        </w:rPr>
        <w:t>intensified-organisational</w:t>
      </w:r>
      <w:r w:rsidR="00DA5551" w:rsidRPr="00DA5551">
        <w:rPr>
          <w:rFonts w:eastAsia="Calibri" w:cs="Times New Roman"/>
          <w:bCs w:val="0"/>
          <w:i/>
          <w:iCs/>
          <w:sz w:val="24"/>
          <w:szCs w:val="22"/>
          <w:lang w:val="en-CA"/>
        </w:rPr>
        <w:t xml:space="preserve"> t</w:t>
      </w:r>
      <w:r w:rsidR="00714447">
        <w:rPr>
          <w:rFonts w:eastAsia="Calibri" w:cs="Times New Roman"/>
          <w:bCs w:val="0"/>
          <w:i/>
          <w:iCs/>
          <w:sz w:val="24"/>
          <w:szCs w:val="22"/>
          <w:lang w:val="en-CA"/>
        </w:rPr>
        <w:t>emporal</w:t>
      </w:r>
      <w:r w:rsidR="00D51180">
        <w:rPr>
          <w:rFonts w:eastAsia="Calibri" w:cs="Times New Roman"/>
          <w:bCs w:val="0"/>
          <w:i/>
          <w:iCs/>
          <w:sz w:val="24"/>
          <w:szCs w:val="22"/>
          <w:lang w:val="en-CA"/>
        </w:rPr>
        <w:t xml:space="preserve"> macro-structure</w:t>
      </w:r>
      <w:r w:rsidR="007F69D3">
        <w:rPr>
          <w:rFonts w:eastAsia="Calibri" w:cs="Times New Roman"/>
          <w:bCs w:val="0"/>
          <w:i/>
          <w:iCs/>
          <w:sz w:val="24"/>
          <w:szCs w:val="22"/>
          <w:lang w:val="en-CA"/>
        </w:rPr>
        <w:t xml:space="preserve"> </w:t>
      </w:r>
      <w:r w:rsidR="00D51180">
        <w:rPr>
          <w:rFonts w:eastAsia="Calibri" w:cs="Times New Roman"/>
          <w:bCs w:val="0"/>
          <w:sz w:val="24"/>
          <w:szCs w:val="22"/>
          <w:lang w:val="en-CA"/>
        </w:rPr>
        <w:t>a</w:t>
      </w:r>
      <w:r w:rsidR="007F69D3">
        <w:rPr>
          <w:rFonts w:eastAsia="Calibri" w:cs="Times New Roman"/>
          <w:bCs w:val="0"/>
          <w:sz w:val="24"/>
          <w:szCs w:val="22"/>
          <w:lang w:val="en-CA"/>
        </w:rPr>
        <w:t xml:space="preserve">s </w:t>
      </w:r>
      <w:r w:rsidR="00102837">
        <w:rPr>
          <w:rFonts w:eastAsia="Calibri" w:cs="Times New Roman"/>
          <w:bCs w:val="0"/>
          <w:sz w:val="24"/>
          <w:szCs w:val="22"/>
          <w:lang w:val="en-CA"/>
        </w:rPr>
        <w:t xml:space="preserve">a </w:t>
      </w:r>
      <w:r w:rsidR="00102837" w:rsidRPr="00EA02CF">
        <w:rPr>
          <w:rFonts w:eastAsia="Calibri" w:cs="Times New Roman"/>
          <w:bCs w:val="0"/>
          <w:i/>
          <w:iCs/>
          <w:sz w:val="24"/>
          <w:szCs w:val="22"/>
          <w:lang w:val="en-CA"/>
        </w:rPr>
        <w:t xml:space="preserve">temporal </w:t>
      </w:r>
      <w:r w:rsidR="00CA6D4A" w:rsidRPr="00EA02CF">
        <w:rPr>
          <w:rFonts w:eastAsia="Calibri" w:cs="Times New Roman"/>
          <w:bCs w:val="0"/>
          <w:i/>
          <w:iCs/>
          <w:sz w:val="24"/>
          <w:szCs w:val="22"/>
          <w:lang w:val="en-CA"/>
        </w:rPr>
        <w:t>macro-</w:t>
      </w:r>
      <w:r w:rsidR="00102837" w:rsidRPr="00EA02CF">
        <w:rPr>
          <w:rFonts w:eastAsia="Calibri" w:cs="Times New Roman"/>
          <w:bCs w:val="0"/>
          <w:i/>
          <w:iCs/>
          <w:sz w:val="24"/>
          <w:szCs w:val="22"/>
          <w:lang w:val="en-CA"/>
        </w:rPr>
        <w:t>structure</w:t>
      </w:r>
      <w:r w:rsidR="00102837">
        <w:rPr>
          <w:rFonts w:eastAsia="Calibri" w:cs="Times New Roman"/>
          <w:bCs w:val="0"/>
          <w:sz w:val="24"/>
          <w:szCs w:val="22"/>
          <w:lang w:val="en-CA"/>
        </w:rPr>
        <w:t xml:space="preserve"> as</w:t>
      </w:r>
      <w:r w:rsidR="00DA5551" w:rsidRPr="00DA5551">
        <w:rPr>
          <w:rFonts w:eastAsia="Calibri" w:cs="Times New Roman"/>
          <w:bCs w:val="0"/>
          <w:sz w:val="24"/>
          <w:szCs w:val="22"/>
          <w:lang w:val="en-CA"/>
        </w:rPr>
        <w:t>sociated with complex forms of organisation that</w:t>
      </w:r>
      <w:r w:rsidR="005A7B90">
        <w:rPr>
          <w:rFonts w:eastAsia="Calibri" w:cs="Times New Roman"/>
          <w:bCs w:val="0"/>
          <w:sz w:val="24"/>
          <w:szCs w:val="22"/>
          <w:lang w:val="en-CA"/>
        </w:rPr>
        <w:t xml:space="preserve"> are characterised by</w:t>
      </w:r>
      <w:r w:rsidR="00DA5551" w:rsidRPr="00DA5551">
        <w:rPr>
          <w:rFonts w:eastAsia="Calibri" w:cs="Times New Roman"/>
          <w:bCs w:val="0"/>
          <w:sz w:val="24"/>
          <w:szCs w:val="22"/>
          <w:lang w:val="en-CA"/>
        </w:rPr>
        <w:t xml:space="preserve"> close </w:t>
      </w:r>
      <w:r w:rsidR="00071EC7">
        <w:rPr>
          <w:rFonts w:eastAsia="Calibri" w:cs="Times New Roman"/>
          <w:bCs w:val="0"/>
          <w:sz w:val="24"/>
          <w:szCs w:val="22"/>
          <w:lang w:val="en-CA"/>
        </w:rPr>
        <w:t xml:space="preserve">temporal </w:t>
      </w:r>
      <w:r w:rsidR="00DA5551" w:rsidRPr="00DA5551">
        <w:rPr>
          <w:rFonts w:eastAsia="Calibri" w:cs="Times New Roman"/>
          <w:bCs w:val="0"/>
          <w:sz w:val="24"/>
          <w:szCs w:val="22"/>
          <w:lang w:val="en-CA"/>
        </w:rPr>
        <w:t xml:space="preserve">co-ordination </w:t>
      </w:r>
      <w:r w:rsidR="008961D2">
        <w:rPr>
          <w:rFonts w:eastAsia="Calibri" w:cs="Times New Roman"/>
          <w:bCs w:val="0"/>
          <w:sz w:val="24"/>
          <w:szCs w:val="22"/>
          <w:lang w:val="en-CA"/>
        </w:rPr>
        <w:t xml:space="preserve">at speed, </w:t>
      </w:r>
      <w:r w:rsidR="00DA5551" w:rsidRPr="00DA5551">
        <w:rPr>
          <w:rFonts w:eastAsia="Calibri" w:cs="Times New Roman"/>
          <w:bCs w:val="0"/>
          <w:sz w:val="24"/>
          <w:szCs w:val="22"/>
          <w:lang w:val="en-CA"/>
        </w:rPr>
        <w:t>mediated by information technologies</w:t>
      </w:r>
      <w:r w:rsidR="00781EFC">
        <w:rPr>
          <w:rFonts w:eastAsia="Calibri" w:cs="Times New Roman"/>
          <w:bCs w:val="0"/>
          <w:sz w:val="24"/>
          <w:szCs w:val="22"/>
          <w:lang w:val="en-CA"/>
        </w:rPr>
        <w:t xml:space="preserve"> </w:t>
      </w:r>
      <w:r w:rsidR="00CC2FC0">
        <w:rPr>
          <w:rFonts w:eastAsia="Calibri" w:cs="Times New Roman"/>
          <w:bCs w:val="0"/>
          <w:sz w:val="24"/>
          <w:szCs w:val="22"/>
          <w:lang w:val="en-CA"/>
        </w:rPr>
        <w:t>(Wajcman &amp; Rose, 2011</w:t>
      </w:r>
      <w:r w:rsidR="00E31A1A">
        <w:rPr>
          <w:rFonts w:eastAsia="Calibri" w:cs="Times New Roman"/>
          <w:bCs w:val="0"/>
          <w:sz w:val="24"/>
          <w:szCs w:val="22"/>
          <w:lang w:val="en-CA"/>
        </w:rPr>
        <w:t xml:space="preserve">). </w:t>
      </w:r>
      <w:r w:rsidR="00A32B51">
        <w:rPr>
          <w:rFonts w:eastAsia="Calibri" w:cs="Times New Roman"/>
          <w:bCs w:val="0"/>
          <w:sz w:val="24"/>
          <w:szCs w:val="22"/>
          <w:lang w:val="en-CA"/>
        </w:rPr>
        <w:t>Social actors in s</w:t>
      </w:r>
      <w:r w:rsidR="002C5F6F">
        <w:rPr>
          <w:rFonts w:eastAsia="Calibri" w:cs="Times New Roman"/>
          <w:bCs w:val="0"/>
          <w:sz w:val="24"/>
          <w:szCs w:val="22"/>
          <w:lang w:val="en-CA"/>
        </w:rPr>
        <w:t>uch</w:t>
      </w:r>
      <w:r w:rsidR="00C41C8B" w:rsidRPr="008876C6">
        <w:rPr>
          <w:rFonts w:eastAsia="Calibri" w:cs="Times New Roman"/>
          <w:bCs w:val="0"/>
          <w:sz w:val="24"/>
          <w:szCs w:val="22"/>
          <w:lang w:val="en-CA"/>
        </w:rPr>
        <w:t xml:space="preserve"> environments </w:t>
      </w:r>
      <w:r w:rsidR="00A32B51">
        <w:rPr>
          <w:rFonts w:eastAsia="Calibri" w:cs="Times New Roman"/>
          <w:bCs w:val="0"/>
          <w:sz w:val="24"/>
          <w:szCs w:val="22"/>
          <w:lang w:val="en-CA"/>
        </w:rPr>
        <w:t>experience</w:t>
      </w:r>
      <w:r w:rsidR="00C41C8B" w:rsidRPr="008876C6">
        <w:rPr>
          <w:rFonts w:eastAsia="Calibri" w:cs="Times New Roman"/>
          <w:bCs w:val="0"/>
          <w:sz w:val="24"/>
          <w:szCs w:val="22"/>
          <w:lang w:val="en-CA"/>
        </w:rPr>
        <w:t xml:space="preserve"> </w:t>
      </w:r>
      <w:r w:rsidR="00C41C8B" w:rsidRPr="008876C6">
        <w:rPr>
          <w:rFonts w:cs="Times New Roman"/>
          <w:bCs w:val="0"/>
          <w:sz w:val="24"/>
        </w:rPr>
        <w:t xml:space="preserve">hyper-intensified temporal demands arising from ‘oppressive acceleration’ and increased levels of surveillance (Rosa, 2014; Vostal, 2019). </w:t>
      </w:r>
      <w:r w:rsidR="00C51457">
        <w:rPr>
          <w:rFonts w:eastAsia="Calibri" w:cs="Times New Roman"/>
          <w:bCs w:val="0"/>
          <w:sz w:val="24"/>
          <w:szCs w:val="22"/>
          <w:lang w:val="en-CA"/>
        </w:rPr>
        <w:t>We define the</w:t>
      </w:r>
      <w:r w:rsidR="00DA5551" w:rsidRPr="00DA5551">
        <w:rPr>
          <w:rFonts w:eastAsia="Calibri" w:cs="Times New Roman"/>
          <w:bCs w:val="0"/>
          <w:sz w:val="24"/>
          <w:szCs w:val="22"/>
          <w:lang w:val="en-CA"/>
        </w:rPr>
        <w:t xml:space="preserve"> </w:t>
      </w:r>
      <w:r w:rsidR="005F7ABE">
        <w:rPr>
          <w:rFonts w:eastAsia="Calibri" w:cs="Times New Roman"/>
          <w:bCs w:val="0"/>
          <w:i/>
          <w:iCs/>
          <w:sz w:val="24"/>
          <w:szCs w:val="22"/>
          <w:lang w:val="en-CA"/>
        </w:rPr>
        <w:t>adaptive-o</w:t>
      </w:r>
      <w:r w:rsidR="00DA5551" w:rsidRPr="00DA5551">
        <w:rPr>
          <w:rFonts w:eastAsia="Calibri" w:cs="Times New Roman"/>
          <w:bCs w:val="0"/>
          <w:i/>
          <w:iCs/>
          <w:sz w:val="24"/>
          <w:szCs w:val="22"/>
          <w:lang w:val="en-CA"/>
        </w:rPr>
        <w:t>rganic t</w:t>
      </w:r>
      <w:r w:rsidR="00714447">
        <w:rPr>
          <w:rFonts w:eastAsia="Calibri" w:cs="Times New Roman"/>
          <w:bCs w:val="0"/>
          <w:i/>
          <w:iCs/>
          <w:sz w:val="24"/>
          <w:szCs w:val="22"/>
          <w:lang w:val="en-CA"/>
        </w:rPr>
        <w:t>emporal</w:t>
      </w:r>
      <w:r w:rsidR="00C51457">
        <w:rPr>
          <w:rFonts w:eastAsia="Calibri" w:cs="Times New Roman"/>
          <w:bCs w:val="0"/>
          <w:i/>
          <w:iCs/>
          <w:sz w:val="24"/>
          <w:szCs w:val="22"/>
          <w:lang w:val="en-CA"/>
        </w:rPr>
        <w:t xml:space="preserve"> macro-structure</w:t>
      </w:r>
      <w:r w:rsidR="00DA5551" w:rsidRPr="00DA5551">
        <w:rPr>
          <w:rFonts w:eastAsia="Calibri" w:cs="Times New Roman"/>
          <w:bCs w:val="0"/>
          <w:sz w:val="24"/>
          <w:szCs w:val="22"/>
          <w:lang w:val="en-CA"/>
        </w:rPr>
        <w:t xml:space="preserve"> as </w:t>
      </w:r>
      <w:r w:rsidR="00CA6D4A">
        <w:rPr>
          <w:rFonts w:eastAsia="Calibri" w:cs="Times New Roman"/>
          <w:bCs w:val="0"/>
          <w:sz w:val="24"/>
          <w:szCs w:val="22"/>
          <w:lang w:val="en-CA"/>
        </w:rPr>
        <w:t xml:space="preserve">a </w:t>
      </w:r>
      <w:r w:rsidR="00CA6D4A" w:rsidRPr="00DB2131">
        <w:rPr>
          <w:rFonts w:eastAsia="Calibri" w:cs="Times New Roman"/>
          <w:bCs w:val="0"/>
          <w:i/>
          <w:iCs/>
          <w:sz w:val="24"/>
          <w:szCs w:val="22"/>
          <w:lang w:val="en-CA"/>
        </w:rPr>
        <w:t>temporal macro-structure</w:t>
      </w:r>
      <w:r w:rsidR="00DA5551" w:rsidRPr="00DB2131">
        <w:rPr>
          <w:rFonts w:eastAsia="Calibri" w:cs="Times New Roman"/>
          <w:bCs w:val="0"/>
          <w:i/>
          <w:iCs/>
          <w:sz w:val="24"/>
          <w:szCs w:val="22"/>
          <w:lang w:val="en-CA"/>
        </w:rPr>
        <w:t xml:space="preserve"> </w:t>
      </w:r>
      <w:r w:rsidR="00DA5551" w:rsidRPr="00DA5551">
        <w:rPr>
          <w:rFonts w:eastAsia="Calibri" w:cs="Times New Roman"/>
          <w:bCs w:val="0"/>
          <w:sz w:val="24"/>
          <w:szCs w:val="22"/>
          <w:lang w:val="en-CA"/>
        </w:rPr>
        <w:t xml:space="preserve">associated with </w:t>
      </w:r>
      <w:r w:rsidR="001E14AC">
        <w:rPr>
          <w:rFonts w:eastAsia="Calibri" w:cs="Times New Roman"/>
          <w:bCs w:val="0"/>
          <w:sz w:val="24"/>
          <w:szCs w:val="22"/>
          <w:lang w:val="en-CA"/>
        </w:rPr>
        <w:t>material</w:t>
      </w:r>
      <w:r w:rsidR="008D67F7">
        <w:rPr>
          <w:rFonts w:eastAsia="Calibri" w:cs="Times New Roman"/>
          <w:bCs w:val="0"/>
          <w:sz w:val="24"/>
          <w:szCs w:val="22"/>
          <w:lang w:val="en-CA"/>
        </w:rPr>
        <w:t xml:space="preserve"> and human</w:t>
      </w:r>
      <w:r w:rsidR="00DA5551" w:rsidRPr="00DA5551">
        <w:rPr>
          <w:rFonts w:eastAsia="Calibri" w:cs="Times New Roman"/>
          <w:bCs w:val="0"/>
          <w:sz w:val="24"/>
          <w:szCs w:val="22"/>
          <w:lang w:val="en-CA"/>
        </w:rPr>
        <w:t xml:space="preserve"> processes and </w:t>
      </w:r>
      <w:r w:rsidR="00F12EED">
        <w:rPr>
          <w:rFonts w:eastAsia="Calibri" w:cs="Times New Roman"/>
          <w:bCs w:val="0"/>
          <w:sz w:val="24"/>
          <w:szCs w:val="22"/>
          <w:lang w:val="en-CA"/>
        </w:rPr>
        <w:t>rhythm</w:t>
      </w:r>
      <w:r w:rsidR="00DA5551" w:rsidRPr="00DA5551">
        <w:rPr>
          <w:rFonts w:eastAsia="Calibri" w:cs="Times New Roman"/>
          <w:bCs w:val="0"/>
          <w:sz w:val="24"/>
          <w:szCs w:val="22"/>
          <w:lang w:val="en-CA"/>
        </w:rPr>
        <w:t>s</w:t>
      </w:r>
      <w:r w:rsidR="0061520B">
        <w:rPr>
          <w:rFonts w:eastAsia="Calibri" w:cs="Times New Roman"/>
          <w:bCs w:val="0"/>
          <w:sz w:val="24"/>
          <w:szCs w:val="22"/>
          <w:lang w:val="en-CA"/>
        </w:rPr>
        <w:t xml:space="preserve"> (Butler, 1995;</w:t>
      </w:r>
      <w:r w:rsidR="00AE386C">
        <w:rPr>
          <w:rFonts w:eastAsia="Calibri" w:cs="Times New Roman"/>
          <w:bCs w:val="0"/>
          <w:sz w:val="24"/>
          <w:szCs w:val="22"/>
          <w:lang w:val="en-CA"/>
        </w:rPr>
        <w:t xml:space="preserve"> Hernes et al., 202</w:t>
      </w:r>
      <w:r w:rsidR="00E83AD5">
        <w:rPr>
          <w:rFonts w:eastAsia="Calibri" w:cs="Times New Roman"/>
          <w:bCs w:val="0"/>
          <w:sz w:val="24"/>
          <w:szCs w:val="22"/>
          <w:lang w:val="en-CA"/>
        </w:rPr>
        <w:t>1</w:t>
      </w:r>
      <w:r w:rsidR="00AE386C">
        <w:rPr>
          <w:rFonts w:eastAsia="Calibri" w:cs="Times New Roman"/>
          <w:bCs w:val="0"/>
          <w:sz w:val="24"/>
          <w:szCs w:val="22"/>
          <w:lang w:val="en-CA"/>
        </w:rPr>
        <w:t>)</w:t>
      </w:r>
      <w:r w:rsidR="00DA5551" w:rsidRPr="00DA5551">
        <w:rPr>
          <w:rFonts w:eastAsia="Calibri" w:cs="Times New Roman"/>
          <w:bCs w:val="0"/>
          <w:sz w:val="24"/>
          <w:szCs w:val="22"/>
          <w:lang w:val="en-CA"/>
        </w:rPr>
        <w:t>.</w:t>
      </w:r>
      <w:r w:rsidR="00E31A1A">
        <w:rPr>
          <w:rFonts w:eastAsia="Calibri" w:cs="Times New Roman"/>
          <w:bCs w:val="0"/>
          <w:sz w:val="24"/>
          <w:szCs w:val="22"/>
          <w:lang w:val="en-CA"/>
        </w:rPr>
        <w:t xml:space="preserve"> </w:t>
      </w:r>
      <w:r w:rsidR="00635777">
        <w:rPr>
          <w:rFonts w:eastAsia="Calibri" w:cs="Times New Roman"/>
          <w:bCs w:val="0"/>
          <w:sz w:val="24"/>
          <w:szCs w:val="22"/>
          <w:lang w:val="en-CA"/>
        </w:rPr>
        <w:t>Our study revealed that</w:t>
      </w:r>
      <w:r w:rsidR="00AB749A">
        <w:rPr>
          <w:rFonts w:eastAsia="Calibri" w:cs="Times New Roman"/>
          <w:bCs w:val="0"/>
          <w:sz w:val="24"/>
          <w:szCs w:val="22"/>
          <w:lang w:val="en-CA"/>
        </w:rPr>
        <w:t xml:space="preserve"> the office workers exemplified the </w:t>
      </w:r>
      <w:r w:rsidR="00F535BB">
        <w:rPr>
          <w:rFonts w:eastAsia="Calibri" w:cs="Times New Roman"/>
          <w:bCs w:val="0"/>
          <w:i/>
          <w:iCs/>
          <w:sz w:val="24"/>
          <w:szCs w:val="22"/>
          <w:lang w:val="en-CA"/>
        </w:rPr>
        <w:t>intensified-organisational</w:t>
      </w:r>
      <w:r w:rsidR="00AB749A" w:rsidRPr="00B84105">
        <w:rPr>
          <w:rFonts w:eastAsia="Calibri" w:cs="Times New Roman"/>
          <w:bCs w:val="0"/>
          <w:i/>
          <w:iCs/>
          <w:sz w:val="24"/>
          <w:szCs w:val="22"/>
          <w:lang w:val="en-CA"/>
        </w:rPr>
        <w:t xml:space="preserve"> </w:t>
      </w:r>
      <w:r w:rsidR="00E03BEE">
        <w:rPr>
          <w:rFonts w:eastAsia="Calibri" w:cs="Times New Roman"/>
          <w:bCs w:val="0"/>
          <w:i/>
          <w:iCs/>
          <w:sz w:val="24"/>
          <w:szCs w:val="22"/>
          <w:lang w:val="en-CA"/>
        </w:rPr>
        <w:t xml:space="preserve">temporal </w:t>
      </w:r>
      <w:r w:rsidR="00AB749A" w:rsidRPr="00B84105">
        <w:rPr>
          <w:rFonts w:eastAsia="Calibri" w:cs="Times New Roman"/>
          <w:bCs w:val="0"/>
          <w:i/>
          <w:iCs/>
          <w:sz w:val="24"/>
          <w:szCs w:val="22"/>
          <w:lang w:val="en-CA"/>
        </w:rPr>
        <w:t>macro-structure</w:t>
      </w:r>
      <w:r w:rsidR="00AB749A">
        <w:rPr>
          <w:rFonts w:eastAsia="Calibri" w:cs="Times New Roman"/>
          <w:bCs w:val="0"/>
          <w:sz w:val="24"/>
          <w:szCs w:val="22"/>
          <w:lang w:val="en-CA"/>
        </w:rPr>
        <w:t xml:space="preserve"> whereas the ceramicists exemplified the </w:t>
      </w:r>
      <w:r w:rsidR="005F7ABE">
        <w:rPr>
          <w:rFonts w:eastAsia="Calibri" w:cs="Times New Roman"/>
          <w:bCs w:val="0"/>
          <w:i/>
          <w:iCs/>
          <w:sz w:val="24"/>
          <w:szCs w:val="22"/>
          <w:lang w:val="en-CA"/>
        </w:rPr>
        <w:t>adaptive-o</w:t>
      </w:r>
      <w:r w:rsidR="00AB749A" w:rsidRPr="00B84105">
        <w:rPr>
          <w:rFonts w:eastAsia="Calibri" w:cs="Times New Roman"/>
          <w:bCs w:val="0"/>
          <w:i/>
          <w:iCs/>
          <w:sz w:val="24"/>
          <w:szCs w:val="22"/>
          <w:lang w:val="en-CA"/>
        </w:rPr>
        <w:t xml:space="preserve">rganic </w:t>
      </w:r>
      <w:r w:rsidR="00E03BEE">
        <w:rPr>
          <w:rFonts w:eastAsia="Calibri" w:cs="Times New Roman"/>
          <w:bCs w:val="0"/>
          <w:i/>
          <w:iCs/>
          <w:sz w:val="24"/>
          <w:szCs w:val="22"/>
          <w:lang w:val="en-CA"/>
        </w:rPr>
        <w:t xml:space="preserve">temporal </w:t>
      </w:r>
      <w:r w:rsidR="00AB749A" w:rsidRPr="00B84105">
        <w:rPr>
          <w:rFonts w:eastAsia="Calibri" w:cs="Times New Roman"/>
          <w:bCs w:val="0"/>
          <w:i/>
          <w:iCs/>
          <w:sz w:val="24"/>
          <w:szCs w:val="22"/>
          <w:lang w:val="en-CA"/>
        </w:rPr>
        <w:t>macro-structure</w:t>
      </w:r>
      <w:r w:rsidR="00AB749A">
        <w:rPr>
          <w:rFonts w:eastAsia="Calibri" w:cs="Times New Roman"/>
          <w:bCs w:val="0"/>
          <w:sz w:val="24"/>
          <w:szCs w:val="22"/>
          <w:lang w:val="en-CA"/>
        </w:rPr>
        <w:t>. However,</w:t>
      </w:r>
      <w:r w:rsidR="00635777">
        <w:rPr>
          <w:rFonts w:eastAsia="Calibri" w:cs="Times New Roman"/>
          <w:bCs w:val="0"/>
          <w:sz w:val="24"/>
          <w:szCs w:val="22"/>
          <w:lang w:val="en-CA"/>
        </w:rPr>
        <w:t xml:space="preserve"> </w:t>
      </w:r>
      <w:r w:rsidR="00AB749A">
        <w:rPr>
          <w:rFonts w:eastAsia="Calibri" w:cs="Times New Roman"/>
          <w:bCs w:val="0"/>
          <w:sz w:val="24"/>
          <w:szCs w:val="22"/>
          <w:lang w:val="en-CA"/>
        </w:rPr>
        <w:t>elements of both macro-structures were evident in all three</w:t>
      </w:r>
      <w:r w:rsidR="00B84105">
        <w:rPr>
          <w:rFonts w:eastAsia="Calibri" w:cs="Times New Roman"/>
          <w:bCs w:val="0"/>
          <w:sz w:val="24"/>
          <w:szCs w:val="22"/>
          <w:lang w:val="en-CA"/>
        </w:rPr>
        <w:t xml:space="preserve"> occupations, as explained below.</w:t>
      </w:r>
      <w:r w:rsidR="009B114E">
        <w:rPr>
          <w:rFonts w:eastAsia="Calibri" w:cs="Times New Roman"/>
          <w:bCs w:val="0"/>
          <w:sz w:val="24"/>
          <w:szCs w:val="22"/>
          <w:lang w:val="en-CA"/>
        </w:rPr>
        <w:t xml:space="preserve"> </w:t>
      </w:r>
      <w:r w:rsidR="00A43C04">
        <w:rPr>
          <w:rFonts w:eastAsia="Calibri" w:cs="Times New Roman"/>
          <w:sz w:val="24"/>
        </w:rPr>
        <w:t>We</w:t>
      </w:r>
      <w:r w:rsidR="00051710" w:rsidRPr="00051710">
        <w:rPr>
          <w:rFonts w:eastAsia="Calibri" w:cs="Times New Roman"/>
          <w:sz w:val="24"/>
        </w:rPr>
        <w:t xml:space="preserve"> provide a comparative summary of the main attributes </w:t>
      </w:r>
      <w:r w:rsidR="00B84D1E">
        <w:rPr>
          <w:rFonts w:eastAsia="Calibri" w:cs="Times New Roman"/>
          <w:sz w:val="24"/>
        </w:rPr>
        <w:t xml:space="preserve">of these temporal macro-structures </w:t>
      </w:r>
      <w:r w:rsidR="00051710" w:rsidRPr="00051710">
        <w:rPr>
          <w:rFonts w:eastAsia="Calibri" w:cs="Times New Roman"/>
          <w:sz w:val="24"/>
        </w:rPr>
        <w:t xml:space="preserve">in Table </w:t>
      </w:r>
      <w:r w:rsidR="00A67F35">
        <w:rPr>
          <w:rFonts w:eastAsia="Calibri" w:cs="Times New Roman"/>
          <w:sz w:val="24"/>
        </w:rPr>
        <w:t>2</w:t>
      </w:r>
      <w:r w:rsidR="00051710" w:rsidRPr="00051710">
        <w:rPr>
          <w:rFonts w:eastAsia="Calibri" w:cs="Times New Roman"/>
          <w:sz w:val="24"/>
        </w:rPr>
        <w:t xml:space="preserve"> and organise the presentation of our results</w:t>
      </w:r>
      <w:r w:rsidR="005E71BE">
        <w:rPr>
          <w:rFonts w:eastAsia="Calibri" w:cs="Times New Roman"/>
          <w:sz w:val="24"/>
        </w:rPr>
        <w:t xml:space="preserve"> in relation to the use and experience of waiting time</w:t>
      </w:r>
      <w:r w:rsidR="00051710" w:rsidRPr="00051710">
        <w:rPr>
          <w:rFonts w:eastAsia="Calibri" w:cs="Times New Roman"/>
          <w:sz w:val="24"/>
        </w:rPr>
        <w:t xml:space="preserve"> under these two conceptual categories. </w:t>
      </w:r>
      <w:r w:rsidR="00A43C04">
        <w:rPr>
          <w:rFonts w:eastAsia="Calibri" w:cs="Times New Roman"/>
          <w:sz w:val="24"/>
        </w:rPr>
        <w:t xml:space="preserve">Samples of the photographs generated by informants are provided in Figures 2 and 3. </w:t>
      </w:r>
    </w:p>
    <w:p w14:paraId="2ACE2506" w14:textId="77777777" w:rsidR="00051710" w:rsidRPr="00051710" w:rsidRDefault="00051710" w:rsidP="00051710">
      <w:pPr>
        <w:pBdr>
          <w:top w:val="single" w:sz="4" w:space="1" w:color="auto"/>
          <w:bottom w:val="single" w:sz="4" w:space="1" w:color="auto"/>
        </w:pBdr>
        <w:tabs>
          <w:tab w:val="left" w:pos="2256"/>
        </w:tabs>
        <w:spacing w:after="0" w:line="240" w:lineRule="auto"/>
        <w:jc w:val="center"/>
        <w:rPr>
          <w:rFonts w:eastAsia="Calibri" w:cs="Times New Roman"/>
          <w:sz w:val="24"/>
        </w:rPr>
      </w:pPr>
    </w:p>
    <w:p w14:paraId="416F2F98" w14:textId="076A6EC7" w:rsidR="00051710" w:rsidRPr="00051710" w:rsidRDefault="00051710" w:rsidP="00051710">
      <w:pPr>
        <w:pBdr>
          <w:top w:val="single" w:sz="4" w:space="1" w:color="auto"/>
          <w:bottom w:val="single" w:sz="4" w:space="1" w:color="auto"/>
        </w:pBdr>
        <w:tabs>
          <w:tab w:val="left" w:pos="2256"/>
        </w:tabs>
        <w:spacing w:after="0" w:line="240" w:lineRule="auto"/>
        <w:jc w:val="center"/>
        <w:rPr>
          <w:rFonts w:eastAsia="Calibri" w:cs="Times New Roman"/>
          <w:sz w:val="24"/>
        </w:rPr>
      </w:pPr>
      <w:r w:rsidRPr="00051710">
        <w:rPr>
          <w:rFonts w:eastAsia="Calibri" w:cs="Times New Roman"/>
          <w:sz w:val="24"/>
        </w:rPr>
        <w:t xml:space="preserve">Insert Table </w:t>
      </w:r>
      <w:r w:rsidR="00A67F35">
        <w:rPr>
          <w:rFonts w:eastAsia="Calibri" w:cs="Times New Roman"/>
          <w:sz w:val="24"/>
        </w:rPr>
        <w:t>2</w:t>
      </w:r>
      <w:r w:rsidRPr="00051710">
        <w:rPr>
          <w:rFonts w:eastAsia="Calibri" w:cs="Times New Roman"/>
          <w:sz w:val="24"/>
        </w:rPr>
        <w:t xml:space="preserve"> about here</w:t>
      </w:r>
      <w:r w:rsidR="00A43C04">
        <w:rPr>
          <w:rFonts w:eastAsia="Calibri" w:cs="Times New Roman"/>
          <w:sz w:val="24"/>
        </w:rPr>
        <w:t>; Insert Figures 2 and 3 about here</w:t>
      </w:r>
    </w:p>
    <w:p w14:paraId="6181C0F2" w14:textId="77777777" w:rsidR="00051710" w:rsidRPr="00051710" w:rsidRDefault="00051710" w:rsidP="00051710">
      <w:pPr>
        <w:pBdr>
          <w:top w:val="single" w:sz="4" w:space="1" w:color="auto"/>
          <w:bottom w:val="single" w:sz="4" w:space="1" w:color="auto"/>
        </w:pBdr>
        <w:tabs>
          <w:tab w:val="left" w:pos="2256"/>
        </w:tabs>
        <w:spacing w:after="0" w:line="240" w:lineRule="auto"/>
        <w:jc w:val="center"/>
        <w:rPr>
          <w:rFonts w:eastAsia="Calibri" w:cs="Times New Roman"/>
          <w:sz w:val="24"/>
        </w:rPr>
      </w:pPr>
    </w:p>
    <w:p w14:paraId="197A25A5" w14:textId="1DEB7444" w:rsidR="00A43C04" w:rsidRDefault="00A43C04" w:rsidP="00051710">
      <w:pPr>
        <w:tabs>
          <w:tab w:val="left" w:pos="2256"/>
        </w:tabs>
        <w:spacing w:after="0" w:line="480" w:lineRule="auto"/>
        <w:jc w:val="both"/>
        <w:rPr>
          <w:rFonts w:eastAsia="Calibri" w:cs="Times New Roman"/>
          <w:b/>
          <w:i/>
          <w:sz w:val="24"/>
        </w:rPr>
      </w:pPr>
    </w:p>
    <w:p w14:paraId="792B0F15" w14:textId="12B04930" w:rsidR="00051710" w:rsidRPr="00051710" w:rsidRDefault="00051710" w:rsidP="00051710">
      <w:pPr>
        <w:tabs>
          <w:tab w:val="left" w:pos="2256"/>
        </w:tabs>
        <w:spacing w:after="0" w:line="480" w:lineRule="auto"/>
        <w:jc w:val="both"/>
        <w:rPr>
          <w:rFonts w:eastAsia="Calibri" w:cs="Times New Roman"/>
          <w:b/>
          <w:i/>
          <w:sz w:val="24"/>
        </w:rPr>
      </w:pPr>
      <w:r w:rsidRPr="00051710">
        <w:rPr>
          <w:rFonts w:eastAsia="Calibri" w:cs="Times New Roman"/>
          <w:b/>
          <w:i/>
          <w:sz w:val="24"/>
        </w:rPr>
        <w:t xml:space="preserve">Waiting under </w:t>
      </w:r>
      <w:r w:rsidR="00CD59FB">
        <w:rPr>
          <w:rFonts w:eastAsia="Calibri" w:cs="Times New Roman"/>
          <w:b/>
          <w:i/>
          <w:sz w:val="24"/>
        </w:rPr>
        <w:t xml:space="preserve">the </w:t>
      </w:r>
      <w:r w:rsidR="00F535BB">
        <w:rPr>
          <w:rFonts w:eastAsia="Calibri" w:cs="Times New Roman"/>
          <w:b/>
          <w:i/>
          <w:sz w:val="24"/>
        </w:rPr>
        <w:t>intensified-organisational</w:t>
      </w:r>
      <w:r w:rsidR="00CD59FB">
        <w:rPr>
          <w:rFonts w:eastAsia="Calibri" w:cs="Times New Roman"/>
          <w:b/>
          <w:i/>
          <w:sz w:val="24"/>
        </w:rPr>
        <w:t xml:space="preserve"> temporal macro-structure</w:t>
      </w:r>
    </w:p>
    <w:p w14:paraId="03EE89C6" w14:textId="0100CC83" w:rsidR="00051710" w:rsidRPr="00051710" w:rsidRDefault="00051710" w:rsidP="00051710">
      <w:pPr>
        <w:tabs>
          <w:tab w:val="left" w:pos="2256"/>
        </w:tabs>
        <w:spacing w:after="0" w:line="480" w:lineRule="auto"/>
        <w:jc w:val="both"/>
        <w:rPr>
          <w:rFonts w:eastAsia="Calibri" w:cs="Times New Roman"/>
          <w:sz w:val="24"/>
        </w:rPr>
      </w:pPr>
      <w:r w:rsidRPr="00051710">
        <w:rPr>
          <w:rFonts w:eastAsia="Calibri" w:cs="Times New Roman"/>
          <w:sz w:val="24"/>
        </w:rPr>
        <w:t xml:space="preserve">A common response to the need to wait was for actors to seek out alternative work tasks to occupy waiting moments. However, the unpredictable length of waits caused by delays in information exchange </w:t>
      </w:r>
      <w:r w:rsidR="00E74B01">
        <w:rPr>
          <w:rFonts w:eastAsia="Calibri" w:cs="Times New Roman"/>
          <w:sz w:val="24"/>
        </w:rPr>
        <w:t>or rhythm asymmetry</w:t>
      </w:r>
      <w:r w:rsidR="00C067AB">
        <w:rPr>
          <w:rFonts w:eastAsia="Calibri" w:cs="Times New Roman"/>
          <w:sz w:val="24"/>
        </w:rPr>
        <w:t xml:space="preserve"> </w:t>
      </w:r>
      <w:r w:rsidRPr="00051710">
        <w:rPr>
          <w:rFonts w:eastAsia="Calibri" w:cs="Times New Roman"/>
          <w:sz w:val="24"/>
        </w:rPr>
        <w:t xml:space="preserve">led to a fragmentation of the working day. This was especially true for the office workers. For example, Tracey described how she would jump between her focal task and </w:t>
      </w:r>
      <w:r w:rsidR="00930E3C">
        <w:rPr>
          <w:rFonts w:eastAsia="Calibri" w:cs="Times New Roman"/>
          <w:sz w:val="24"/>
        </w:rPr>
        <w:t>‘</w:t>
      </w:r>
      <w:r w:rsidRPr="00051710">
        <w:rPr>
          <w:rFonts w:eastAsia="Calibri" w:cs="Times New Roman"/>
          <w:sz w:val="24"/>
        </w:rPr>
        <w:t>filler</w:t>
      </w:r>
      <w:r w:rsidR="00930E3C">
        <w:rPr>
          <w:rFonts w:eastAsia="Calibri" w:cs="Times New Roman"/>
          <w:sz w:val="24"/>
        </w:rPr>
        <w:t>’</w:t>
      </w:r>
      <w:r w:rsidRPr="00051710">
        <w:rPr>
          <w:rFonts w:eastAsia="Calibri" w:cs="Times New Roman"/>
          <w:sz w:val="24"/>
        </w:rPr>
        <w:t xml:space="preserve"> tasks as she waited for responses to emails, conveying a sense of the rhythmic interruptions to the working day caused by waiting: </w:t>
      </w:r>
    </w:p>
    <w:p w14:paraId="71282F31" w14:textId="4A1107B5" w:rsidR="00051710" w:rsidRPr="00051710" w:rsidRDefault="004A7753" w:rsidP="00051710">
      <w:pPr>
        <w:tabs>
          <w:tab w:val="left" w:pos="2256"/>
        </w:tabs>
        <w:spacing w:after="0" w:line="240" w:lineRule="auto"/>
        <w:ind w:left="720"/>
        <w:jc w:val="both"/>
        <w:rPr>
          <w:rFonts w:eastAsia="Calibri" w:cs="Times New Roman"/>
          <w:sz w:val="24"/>
        </w:rPr>
      </w:pPr>
      <w:r>
        <w:rPr>
          <w:rFonts w:eastAsia="Calibri" w:cs="Times New Roman"/>
          <w:sz w:val="24"/>
        </w:rPr>
        <w:t>If</w:t>
      </w:r>
      <w:r w:rsidR="00051710" w:rsidRPr="00051710">
        <w:rPr>
          <w:rFonts w:eastAsia="Calibri" w:cs="Times New Roman"/>
          <w:sz w:val="24"/>
        </w:rPr>
        <w:t xml:space="preserve"> I can’t do number two on the list I’ll go and work on number eight instead because that’s at least filling time … that’s the way my job has to be … I might get half-way through even thinking what I need to do with number eight before the emails come back on number two, and then OK, it’s drop number eight, we’re back on number two again. </w:t>
      </w:r>
    </w:p>
    <w:p w14:paraId="2DA768D5" w14:textId="77777777" w:rsidR="00051710" w:rsidRPr="00051710" w:rsidRDefault="00051710" w:rsidP="00051710">
      <w:pPr>
        <w:tabs>
          <w:tab w:val="left" w:pos="2256"/>
        </w:tabs>
        <w:spacing w:after="0" w:line="240" w:lineRule="auto"/>
        <w:ind w:left="720"/>
        <w:jc w:val="both"/>
        <w:rPr>
          <w:rFonts w:eastAsia="Calibri" w:cs="Times New Roman"/>
          <w:sz w:val="24"/>
        </w:rPr>
      </w:pPr>
    </w:p>
    <w:p w14:paraId="0A6D7AF0" w14:textId="3CCBB366"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Such short, unanticipated waits of indeterminate length posed particular dilemmas in terms of their effective use (Liang, 2017). </w:t>
      </w:r>
      <w:r w:rsidRPr="00FD2A4E">
        <w:rPr>
          <w:rFonts w:eastAsia="Calibri" w:cs="Times New Roman"/>
          <w:sz w:val="24"/>
        </w:rPr>
        <w:t xml:space="preserve">Stella’s photograph (Figure </w:t>
      </w:r>
      <w:r w:rsidR="00693BC0" w:rsidRPr="00FD2A4E">
        <w:rPr>
          <w:rFonts w:eastAsia="Calibri" w:cs="Times New Roman"/>
          <w:sz w:val="24"/>
        </w:rPr>
        <w:t>2</w:t>
      </w:r>
      <w:r w:rsidRPr="00FD2A4E">
        <w:rPr>
          <w:rFonts w:eastAsia="Calibri" w:cs="Times New Roman"/>
          <w:sz w:val="24"/>
        </w:rPr>
        <w:t xml:space="preserve">: Stella) was taken during a short pause as she looked down at her feet while waiting for some information from her line manager without which she could not progress with her work and was consequently struggling to fill the time effectively.  Despite her efforts to exert control over her waits, the image reinforces the sense she is stuck at her workstation, and highlights the ongoing paradox of digital working: even if work takes place virtually, </w:t>
      </w:r>
      <w:r w:rsidR="00C067AB">
        <w:rPr>
          <w:rFonts w:eastAsia="Calibri" w:cs="Times New Roman"/>
          <w:sz w:val="24"/>
        </w:rPr>
        <w:t xml:space="preserve">social </w:t>
      </w:r>
      <w:r w:rsidRPr="00FD2A4E">
        <w:rPr>
          <w:rFonts w:eastAsia="Calibri" w:cs="Times New Roman"/>
          <w:sz w:val="24"/>
        </w:rPr>
        <w:t xml:space="preserve">actors are still physically present in their working environments. </w:t>
      </w:r>
      <w:r w:rsidR="00FB717B">
        <w:rPr>
          <w:rFonts w:eastAsia="Calibri" w:cs="Times New Roman"/>
          <w:sz w:val="24"/>
        </w:rPr>
        <w:t xml:space="preserve">Thus the speed of </w:t>
      </w:r>
      <w:r w:rsidRPr="00FD2A4E">
        <w:rPr>
          <w:rFonts w:eastAsia="Calibri" w:cs="Times New Roman"/>
          <w:sz w:val="24"/>
        </w:rPr>
        <w:t>digital technologies rub</w:t>
      </w:r>
      <w:r w:rsidR="0023720F">
        <w:rPr>
          <w:rFonts w:eastAsia="Calibri" w:cs="Times New Roman"/>
          <w:sz w:val="24"/>
        </w:rPr>
        <w:t>s</w:t>
      </w:r>
      <w:r w:rsidRPr="00FD2A4E">
        <w:rPr>
          <w:rFonts w:eastAsia="Calibri" w:cs="Times New Roman"/>
          <w:sz w:val="24"/>
        </w:rPr>
        <w:t xml:space="preserve"> up against the embodied encounter between actor and machine. Office workers talked of feeling ‘very angry and very frustrated’ (Sarah) at such times, feelings which accumulated when reminders were sent but still no response was forthcoming, and options for filling the time effectively grew more limited.</w:t>
      </w:r>
      <w:r w:rsidRPr="00051710">
        <w:rPr>
          <w:rFonts w:eastAsia="Calibri" w:cs="Times New Roman"/>
          <w:sz w:val="24"/>
        </w:rPr>
        <w:t xml:space="preserve"> Even ceramicists were not immune to this, since information exchange was fundamental to their self-employed status. Ceramicist Fiona described the time she was waiting for a phone call from a photographer as: ‘this tiny little window of time … I just filled by going through old emails … with no sense of having finished anything’. </w:t>
      </w:r>
    </w:p>
    <w:p w14:paraId="25120E93" w14:textId="4089717F" w:rsidR="00051710" w:rsidRPr="00051710" w:rsidRDefault="0059198B" w:rsidP="0059198B">
      <w:pPr>
        <w:tabs>
          <w:tab w:val="left" w:pos="2256"/>
        </w:tabs>
        <w:spacing w:after="0" w:line="480" w:lineRule="auto"/>
        <w:jc w:val="both"/>
        <w:rPr>
          <w:rFonts w:eastAsia="Calibri" w:cs="Times New Roman"/>
          <w:sz w:val="24"/>
        </w:rPr>
      </w:pPr>
      <w:r>
        <w:rPr>
          <w:rFonts w:eastAsia="Calibri" w:cs="Times New Roman"/>
          <w:sz w:val="24"/>
        </w:rPr>
        <w:t xml:space="preserve">                </w:t>
      </w:r>
      <w:r w:rsidR="00051710" w:rsidRPr="00051710">
        <w:rPr>
          <w:rFonts w:eastAsia="Calibri" w:cs="Times New Roman"/>
          <w:sz w:val="24"/>
        </w:rPr>
        <w:t xml:space="preserve">In addition to seeking effective ways to fill waiting time, waiting actors also frequently sought to control, shorten or eliminate their waits. Office workers had developed a range of practices, including the use of time-reckoning systems, for example, automated calendar reminders or post-it notes, such as the ‘to do’ list that Tracey regularly updated through the working day (Figure </w:t>
      </w:r>
      <w:r w:rsidR="00693BC0">
        <w:rPr>
          <w:rFonts w:eastAsia="Calibri" w:cs="Times New Roman"/>
          <w:sz w:val="24"/>
        </w:rPr>
        <w:t>2:</w:t>
      </w:r>
      <w:r w:rsidR="00051710" w:rsidRPr="00051710">
        <w:rPr>
          <w:rFonts w:eastAsia="Calibri" w:cs="Times New Roman"/>
          <w:sz w:val="24"/>
        </w:rPr>
        <w:t xml:space="preserve"> Tracey). Ultimately, though, given waits like these generally arose unpredictably and were dependent on others, efforts to manage them often proved futile; although reminders might be sent, responses would only be forthcoming at a time to suit the other party, creating knock-on effects as others were then forced to wait as well in a type of ‘chain waiting’ (Amy; ceramicist). In cases such as these, waiting actors reported devoting a portion of their waiting time to repeatedly checking whether the information they needed had arrived. However, this did little to alleviate the sense of distress and anxiety, and in fact often led to a heightened sense of powerlessness. Ceramicist Helen’s frequent checks on the progress of a fragile parcel of pots posted to an overseas customer served as a reminder of the ‘things could have gone wrong, so it made me more worried while I was waiting’. </w:t>
      </w:r>
    </w:p>
    <w:p w14:paraId="40C5D885" w14:textId="0D7CBA3F"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For the hairdressers, normative pressures from the employing salon with its disciplinary rhetoric of ‘family’ (Costas &amp; Grey, 2014) signalled that they were expected to occupy waiting interludes, such as </w:t>
      </w:r>
      <w:r w:rsidR="00725F53">
        <w:rPr>
          <w:rFonts w:eastAsia="Calibri" w:cs="Times New Roman"/>
          <w:sz w:val="24"/>
        </w:rPr>
        <w:t>waiting for their next client to arrive</w:t>
      </w:r>
      <w:r w:rsidRPr="00051710">
        <w:rPr>
          <w:rFonts w:eastAsia="Calibri" w:cs="Times New Roman"/>
          <w:sz w:val="24"/>
        </w:rPr>
        <w:t xml:space="preserve">, with ‘filler tasks’ like cleaning and tidying the salon or unpacking boxes, tasks they regarded as inferior and undesirable. </w:t>
      </w:r>
      <w:r w:rsidR="00C04A1B">
        <w:rPr>
          <w:rFonts w:eastAsia="Calibri" w:cs="Times New Roman"/>
          <w:sz w:val="24"/>
        </w:rPr>
        <w:t>Harry</w:t>
      </w:r>
      <w:r w:rsidRPr="00051710">
        <w:rPr>
          <w:rFonts w:eastAsia="Calibri" w:cs="Times New Roman"/>
          <w:sz w:val="24"/>
        </w:rPr>
        <w:t xml:space="preserve"> explained, ‘We work as a family … so the environment around here is everybody tries to help’ (Figure </w:t>
      </w:r>
      <w:r w:rsidR="00D90ECB">
        <w:rPr>
          <w:rFonts w:eastAsia="Calibri" w:cs="Times New Roman"/>
          <w:sz w:val="24"/>
        </w:rPr>
        <w:t>2</w:t>
      </w:r>
      <w:r w:rsidRPr="00051710">
        <w:rPr>
          <w:rFonts w:eastAsia="Calibri" w:cs="Times New Roman"/>
          <w:sz w:val="24"/>
        </w:rPr>
        <w:t xml:space="preserve">: </w:t>
      </w:r>
      <w:r w:rsidR="00C04A1B">
        <w:rPr>
          <w:rFonts w:eastAsia="Calibri" w:cs="Times New Roman"/>
          <w:sz w:val="24"/>
        </w:rPr>
        <w:t>Harry</w:t>
      </w:r>
      <w:r w:rsidRPr="00051710">
        <w:rPr>
          <w:rFonts w:eastAsia="Calibri" w:cs="Times New Roman"/>
          <w:sz w:val="24"/>
        </w:rPr>
        <w:t xml:space="preserve">). Hairdressers reported roaming the salon looking for such low-grade filler tasks that were ultimately unrelated to the practice of hairdressing and were </w:t>
      </w:r>
      <w:r w:rsidR="00B01BE3">
        <w:rPr>
          <w:rFonts w:eastAsia="Calibri" w:cs="Times New Roman"/>
          <w:sz w:val="24"/>
        </w:rPr>
        <w:t>emblematic of</w:t>
      </w:r>
      <w:r w:rsidRPr="00051710">
        <w:rPr>
          <w:rFonts w:eastAsia="Calibri" w:cs="Times New Roman"/>
          <w:sz w:val="24"/>
        </w:rPr>
        <w:t xml:space="preserve"> the experience of waiting as surplus time (Jeffrey, 2008). Rich described how during one such waiting period he had been asked to help unpack boxes of products:</w:t>
      </w:r>
    </w:p>
    <w:p w14:paraId="01104C39" w14:textId="05E9C4EC" w:rsidR="00051710" w:rsidRPr="00051710" w:rsidRDefault="00051710" w:rsidP="00051710">
      <w:pPr>
        <w:tabs>
          <w:tab w:val="left" w:pos="2256"/>
        </w:tabs>
        <w:spacing w:after="0" w:line="240" w:lineRule="auto"/>
        <w:ind w:left="720"/>
        <w:jc w:val="both"/>
        <w:rPr>
          <w:rFonts w:eastAsia="Calibri" w:cs="Times New Roman"/>
          <w:sz w:val="24"/>
        </w:rPr>
      </w:pPr>
      <w:r w:rsidRPr="00051710">
        <w:rPr>
          <w:rFonts w:eastAsia="Calibri" w:cs="Times New Roman"/>
          <w:sz w:val="24"/>
        </w:rPr>
        <w:t>I hadn’t unpacked products for around five years, it’s a physical job up and down the stairs carrying things</w:t>
      </w:r>
      <w:r w:rsidR="00262613">
        <w:rPr>
          <w:rFonts w:eastAsia="Calibri" w:cs="Times New Roman"/>
          <w:sz w:val="24"/>
        </w:rPr>
        <w:t xml:space="preserve"> </w:t>
      </w:r>
      <w:r w:rsidRPr="00051710">
        <w:rPr>
          <w:rFonts w:eastAsia="Calibri" w:cs="Times New Roman"/>
          <w:sz w:val="24"/>
        </w:rPr>
        <w:t>…. I was wondering, “</w:t>
      </w:r>
      <w:r w:rsidR="00750578">
        <w:rPr>
          <w:rFonts w:eastAsia="Calibri" w:cs="Times New Roman"/>
          <w:sz w:val="24"/>
        </w:rPr>
        <w:t>I</w:t>
      </w:r>
      <w:r w:rsidRPr="00051710">
        <w:rPr>
          <w:rFonts w:eastAsia="Calibri" w:cs="Times New Roman"/>
          <w:sz w:val="24"/>
        </w:rPr>
        <w:t xml:space="preserve">s this my job now? Is this the right place for me? I’m back unpacking boxes again”. (Figure </w:t>
      </w:r>
      <w:r w:rsidR="00D90ECB">
        <w:rPr>
          <w:rFonts w:eastAsia="Calibri" w:cs="Times New Roman"/>
          <w:sz w:val="24"/>
        </w:rPr>
        <w:t>2</w:t>
      </w:r>
      <w:r w:rsidRPr="00051710">
        <w:rPr>
          <w:rFonts w:eastAsia="Calibri" w:cs="Times New Roman"/>
          <w:sz w:val="24"/>
        </w:rPr>
        <w:t xml:space="preserve">: Rich) </w:t>
      </w:r>
    </w:p>
    <w:p w14:paraId="6948DB61" w14:textId="77777777" w:rsidR="00051710" w:rsidRPr="00051710" w:rsidRDefault="00051710" w:rsidP="00051710">
      <w:pPr>
        <w:tabs>
          <w:tab w:val="left" w:pos="2256"/>
        </w:tabs>
        <w:spacing w:after="0" w:line="240" w:lineRule="auto"/>
        <w:ind w:left="720"/>
        <w:jc w:val="both"/>
        <w:rPr>
          <w:rFonts w:eastAsia="Calibri" w:cs="Times New Roman"/>
          <w:sz w:val="24"/>
        </w:rPr>
      </w:pPr>
    </w:p>
    <w:p w14:paraId="2B150CAE" w14:textId="77777777" w:rsidR="00051710" w:rsidRPr="00051710" w:rsidRDefault="00051710" w:rsidP="00051710">
      <w:pPr>
        <w:tabs>
          <w:tab w:val="left" w:pos="2256"/>
        </w:tabs>
        <w:spacing w:after="0" w:line="480" w:lineRule="auto"/>
        <w:jc w:val="both"/>
        <w:rPr>
          <w:rFonts w:eastAsia="Calibri" w:cs="Times New Roman"/>
          <w:sz w:val="24"/>
        </w:rPr>
      </w:pPr>
      <w:r w:rsidRPr="00051710">
        <w:rPr>
          <w:rFonts w:eastAsia="Calibri" w:cs="Times New Roman"/>
          <w:sz w:val="24"/>
        </w:rPr>
        <w:t xml:space="preserve">The cramped and narrow space on the staircase together with the unpleasant and physically demanding task that was far removed from cutting hair called into question the value of his work, but also raised questions of identity. Although on occasion liminal spaces such as corridors and stairwells can constitute productive sites for respite or creativity (Shortt, 2015), here, the staircase became a site for negative affect and lack of autonomy. Rich noted that that ‘waiting and delay are in a sense a failure because you’re not dealing with clients… it’s extremely personal for us if someone isn’t in the chair’. </w:t>
      </w:r>
    </w:p>
    <w:p w14:paraId="6194387D" w14:textId="1A4058F3"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In many cases, working arrangements meant that tasks suitable to fill waiting time were not readily available. The office workers were frequently stuck in transitory spaces such as ‘in an empty room or someone else’s office’ (May), or beside malfunctioning printers and photocopiers, spaces that offered few affordances for alternate activity. For the office workers, waiting for meetings to start was time perceived as especially problematic (</w:t>
      </w:r>
      <w:r w:rsidR="007A2897">
        <w:rPr>
          <w:rFonts w:eastAsia="Calibri" w:cs="Times New Roman"/>
          <w:sz w:val="24"/>
        </w:rPr>
        <w:t>Efrat-Treister</w:t>
      </w:r>
      <w:r w:rsidR="00FB2AA6">
        <w:rPr>
          <w:rFonts w:eastAsia="Calibri" w:cs="Times New Roman"/>
          <w:sz w:val="24"/>
        </w:rPr>
        <w:t xml:space="preserve"> et al., </w:t>
      </w:r>
      <w:r w:rsidR="007A2897">
        <w:rPr>
          <w:rFonts w:eastAsia="Calibri" w:cs="Times New Roman"/>
          <w:sz w:val="24"/>
        </w:rPr>
        <w:t>2020</w:t>
      </w:r>
      <w:r w:rsidRPr="00051710">
        <w:rPr>
          <w:rFonts w:eastAsia="Calibri" w:cs="Times New Roman"/>
          <w:sz w:val="24"/>
        </w:rPr>
        <w:t>) since ‘it’s not enough time to get stuck into something else’ (Karen</w:t>
      </w:r>
      <w:r w:rsidR="007A2897">
        <w:rPr>
          <w:rFonts w:eastAsia="Calibri" w:cs="Times New Roman"/>
          <w:sz w:val="24"/>
        </w:rPr>
        <w:t>).</w:t>
      </w:r>
    </w:p>
    <w:p w14:paraId="0E4805FB" w14:textId="77777777"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 Hairdressers explained how the late arrival of customers left them waiting for uncertain periods of time in the transitory space of the reception area: John explained: </w:t>
      </w:r>
    </w:p>
    <w:p w14:paraId="7C1A173E" w14:textId="77777777" w:rsidR="00051710" w:rsidRPr="00051710" w:rsidRDefault="00051710" w:rsidP="00051710">
      <w:pPr>
        <w:tabs>
          <w:tab w:val="left" w:pos="2256"/>
        </w:tabs>
        <w:spacing w:after="0" w:line="240" w:lineRule="auto"/>
        <w:ind w:left="720"/>
        <w:jc w:val="both"/>
        <w:rPr>
          <w:rFonts w:eastAsia="Calibri" w:cs="Times New Roman"/>
          <w:sz w:val="24"/>
        </w:rPr>
      </w:pPr>
      <w:r w:rsidRPr="00051710">
        <w:rPr>
          <w:rFonts w:eastAsia="Calibri" w:cs="Times New Roman"/>
          <w:sz w:val="24"/>
        </w:rPr>
        <w:t xml:space="preserve">John: I was waiting [on reception] for a client to come in … I was probably talking to the receptionist or watching the [booking] system. </w:t>
      </w:r>
    </w:p>
    <w:p w14:paraId="0FFA940C" w14:textId="77777777" w:rsidR="00051710" w:rsidRPr="00A05163" w:rsidRDefault="00051710" w:rsidP="00051710">
      <w:pPr>
        <w:tabs>
          <w:tab w:val="left" w:pos="2256"/>
        </w:tabs>
        <w:spacing w:after="0" w:line="240" w:lineRule="auto"/>
        <w:ind w:left="720"/>
        <w:jc w:val="both"/>
        <w:rPr>
          <w:rFonts w:eastAsia="Calibri" w:cs="Times New Roman"/>
          <w:i/>
          <w:iCs/>
          <w:sz w:val="24"/>
        </w:rPr>
      </w:pPr>
      <w:r w:rsidRPr="00A05163">
        <w:rPr>
          <w:rFonts w:eastAsia="Calibri" w:cs="Times New Roman"/>
          <w:i/>
          <w:iCs/>
          <w:sz w:val="24"/>
        </w:rPr>
        <w:t xml:space="preserve">Interviewer: Why were you watching the system? </w:t>
      </w:r>
    </w:p>
    <w:p w14:paraId="1B0E40D7" w14:textId="6DD647C0" w:rsidR="00051710" w:rsidRPr="00051710" w:rsidRDefault="00051710" w:rsidP="00051710">
      <w:pPr>
        <w:tabs>
          <w:tab w:val="left" w:pos="2256"/>
        </w:tabs>
        <w:spacing w:after="0" w:line="240" w:lineRule="auto"/>
        <w:ind w:left="720"/>
        <w:jc w:val="both"/>
        <w:rPr>
          <w:rFonts w:eastAsia="Calibri" w:cs="Times New Roman"/>
          <w:sz w:val="24"/>
        </w:rPr>
      </w:pPr>
      <w:r w:rsidRPr="00051710">
        <w:rPr>
          <w:rFonts w:eastAsia="Calibri" w:cs="Times New Roman"/>
          <w:sz w:val="24"/>
        </w:rPr>
        <w:t xml:space="preserve">John: Just to check. I don’t know to be honest, I think to find something to do you know, while you’re there on reception. (Figure </w:t>
      </w:r>
      <w:r w:rsidR="00D90ECB">
        <w:rPr>
          <w:rFonts w:eastAsia="Calibri" w:cs="Times New Roman"/>
          <w:sz w:val="24"/>
        </w:rPr>
        <w:t>2</w:t>
      </w:r>
      <w:r w:rsidRPr="00051710">
        <w:rPr>
          <w:rFonts w:eastAsia="Calibri" w:cs="Times New Roman"/>
          <w:sz w:val="24"/>
        </w:rPr>
        <w:t>: John).</w:t>
      </w:r>
    </w:p>
    <w:p w14:paraId="0CDA3F97" w14:textId="77777777" w:rsidR="00051710" w:rsidRPr="00051710" w:rsidRDefault="00051710" w:rsidP="00051710">
      <w:pPr>
        <w:tabs>
          <w:tab w:val="left" w:pos="2256"/>
        </w:tabs>
        <w:spacing w:after="0" w:line="240" w:lineRule="auto"/>
        <w:ind w:left="720"/>
        <w:jc w:val="both"/>
        <w:rPr>
          <w:rFonts w:eastAsia="Calibri" w:cs="Times New Roman"/>
          <w:sz w:val="24"/>
        </w:rPr>
      </w:pPr>
    </w:p>
    <w:p w14:paraId="2BC64246" w14:textId="77777777"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Thus, efforts to fill waiting time often amounted to little more than purposeless ‘hovering’ near the focal wait as individuals sought to ‘make do’ with the limited resources to hand.</w:t>
      </w:r>
    </w:p>
    <w:p w14:paraId="6FE936AB" w14:textId="56100745"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Longer, more predictable waits offered greater affordances to fill effectively with alternative activities as waiting subjects had time to prepare ahead (Gasparini, 1995). Ceramic artist Hannah described the time when she had to take her turn to staff a small gallery where her work was being exhibited alongside those of other artists: </w:t>
      </w:r>
    </w:p>
    <w:p w14:paraId="60E323A6" w14:textId="1292D16E" w:rsidR="00051710" w:rsidRPr="00051710" w:rsidRDefault="00051710" w:rsidP="00051710">
      <w:pPr>
        <w:tabs>
          <w:tab w:val="left" w:pos="2256"/>
        </w:tabs>
        <w:spacing w:after="0" w:line="240" w:lineRule="auto"/>
        <w:ind w:left="720"/>
        <w:jc w:val="both"/>
        <w:rPr>
          <w:rFonts w:eastAsia="Calibri" w:cs="Times New Roman"/>
          <w:sz w:val="24"/>
        </w:rPr>
      </w:pPr>
      <w:r w:rsidRPr="00051710">
        <w:rPr>
          <w:rFonts w:eastAsia="Calibri" w:cs="Times New Roman"/>
          <w:sz w:val="24"/>
        </w:rPr>
        <w:t xml:space="preserve">I’d come in, placed down my coat, made myself a cup of tea, got my sketchbook out, and I was literally getting ready to wait … I know I’m going to be there … waiting for hours and hours and hours for someone to come in. (Figure </w:t>
      </w:r>
      <w:r w:rsidR="00D90ECB">
        <w:rPr>
          <w:rFonts w:eastAsia="Calibri" w:cs="Times New Roman"/>
          <w:sz w:val="24"/>
        </w:rPr>
        <w:t>2</w:t>
      </w:r>
      <w:r w:rsidRPr="00051710">
        <w:rPr>
          <w:rFonts w:eastAsia="Calibri" w:cs="Times New Roman"/>
          <w:sz w:val="24"/>
        </w:rPr>
        <w:t>: Hannah)</w:t>
      </w:r>
    </w:p>
    <w:p w14:paraId="04DB75F1" w14:textId="77777777" w:rsidR="00051710" w:rsidRPr="00051710" w:rsidRDefault="00051710" w:rsidP="00051710">
      <w:pPr>
        <w:tabs>
          <w:tab w:val="left" w:pos="2256"/>
        </w:tabs>
        <w:spacing w:after="0" w:line="480" w:lineRule="auto"/>
        <w:jc w:val="both"/>
        <w:rPr>
          <w:rFonts w:eastAsia="Calibri" w:cs="Times New Roman"/>
          <w:sz w:val="24"/>
        </w:rPr>
      </w:pPr>
    </w:p>
    <w:p w14:paraId="724861D5" w14:textId="44ACDEA9" w:rsidR="00051710" w:rsidRDefault="00051710" w:rsidP="00051710">
      <w:pPr>
        <w:tabs>
          <w:tab w:val="left" w:pos="2256"/>
        </w:tabs>
        <w:spacing w:after="0" w:line="480" w:lineRule="auto"/>
        <w:jc w:val="both"/>
        <w:rPr>
          <w:rFonts w:eastAsia="Calibri" w:cs="Times New Roman"/>
          <w:sz w:val="24"/>
        </w:rPr>
      </w:pPr>
      <w:r w:rsidRPr="00051710">
        <w:rPr>
          <w:rFonts w:eastAsia="Calibri" w:cs="Times New Roman"/>
          <w:sz w:val="24"/>
        </w:rPr>
        <w:t xml:space="preserve">       Nevertheless, despite being able to use the time to engage in ‘equipped waiting’ (Gasparini, 1995, p. 35) making use of brought-along resources such as a sketchbook (Ayass, 2020), there were few spatial affordances for productive work. Being stuck generated not just anxiety about the focal wait but also a sense of boredeom and frustration that accumulated over time and thoughts of ‘lots and lots of things I could be doing, but I can’t because I’ve got to be here’. </w:t>
      </w:r>
    </w:p>
    <w:p w14:paraId="5DDE2CED" w14:textId="770C3F3F" w:rsidR="00051710" w:rsidRPr="00051710" w:rsidRDefault="00051710" w:rsidP="00051710">
      <w:pPr>
        <w:tabs>
          <w:tab w:val="left" w:pos="2256"/>
        </w:tabs>
        <w:spacing w:after="0" w:line="480" w:lineRule="auto"/>
        <w:jc w:val="both"/>
        <w:rPr>
          <w:rFonts w:eastAsia="Calibri" w:cs="Times New Roman"/>
          <w:b/>
          <w:i/>
          <w:sz w:val="24"/>
        </w:rPr>
      </w:pPr>
      <w:r w:rsidRPr="00051710">
        <w:rPr>
          <w:rFonts w:eastAsia="Calibri" w:cs="Times New Roman"/>
          <w:b/>
          <w:i/>
          <w:sz w:val="24"/>
        </w:rPr>
        <w:t xml:space="preserve">Waiting under </w:t>
      </w:r>
      <w:r w:rsidR="00CD59FB">
        <w:rPr>
          <w:rFonts w:eastAsia="Calibri" w:cs="Times New Roman"/>
          <w:b/>
          <w:i/>
          <w:sz w:val="24"/>
        </w:rPr>
        <w:t xml:space="preserve">the </w:t>
      </w:r>
      <w:r w:rsidR="005F7ABE">
        <w:rPr>
          <w:rFonts w:eastAsia="Calibri" w:cs="Times New Roman"/>
          <w:b/>
          <w:i/>
          <w:sz w:val="24"/>
        </w:rPr>
        <w:t>adaptive-o</w:t>
      </w:r>
      <w:r w:rsidR="00CD59FB">
        <w:rPr>
          <w:rFonts w:eastAsia="Calibri" w:cs="Times New Roman"/>
          <w:b/>
          <w:i/>
          <w:sz w:val="24"/>
        </w:rPr>
        <w:t>rganic temporal macro-structure</w:t>
      </w:r>
    </w:p>
    <w:p w14:paraId="395A4864" w14:textId="2D47C1E2" w:rsidR="00051710" w:rsidRPr="00051710" w:rsidRDefault="00051710" w:rsidP="00051710">
      <w:pPr>
        <w:tabs>
          <w:tab w:val="left" w:pos="2256"/>
        </w:tabs>
        <w:spacing w:after="0" w:line="480" w:lineRule="auto"/>
        <w:ind w:firstLine="777"/>
        <w:jc w:val="both"/>
        <w:rPr>
          <w:rFonts w:eastAsia="Calibri" w:cs="Times New Roman"/>
          <w:sz w:val="24"/>
        </w:rPr>
      </w:pPr>
      <w:r w:rsidRPr="00051710">
        <w:rPr>
          <w:rFonts w:eastAsia="Calibri" w:cs="Times New Roman"/>
          <w:sz w:val="24"/>
        </w:rPr>
        <w:t xml:space="preserve">Waiting </w:t>
      </w:r>
      <w:r w:rsidR="00E413CB">
        <w:rPr>
          <w:rFonts w:eastAsia="Calibri" w:cs="Times New Roman"/>
          <w:sz w:val="24"/>
        </w:rPr>
        <w:t>arose under</w:t>
      </w:r>
      <w:r w:rsidRPr="00051710">
        <w:rPr>
          <w:rFonts w:eastAsia="Calibri" w:cs="Times New Roman"/>
          <w:sz w:val="24"/>
        </w:rPr>
        <w:t xml:space="preserve"> </w:t>
      </w:r>
      <w:r w:rsidR="005357A8">
        <w:rPr>
          <w:rFonts w:eastAsia="Calibri" w:cs="Times New Roman"/>
          <w:sz w:val="24"/>
        </w:rPr>
        <w:t xml:space="preserve">the </w:t>
      </w:r>
      <w:r w:rsidR="005F7ABE">
        <w:rPr>
          <w:rFonts w:eastAsia="Calibri" w:cs="Times New Roman"/>
          <w:i/>
          <w:iCs/>
          <w:sz w:val="24"/>
        </w:rPr>
        <w:t>adaptive</w:t>
      </w:r>
      <w:r w:rsidR="00415553">
        <w:rPr>
          <w:rFonts w:eastAsia="Calibri" w:cs="Times New Roman"/>
          <w:i/>
          <w:iCs/>
          <w:sz w:val="24"/>
        </w:rPr>
        <w:t>-o</w:t>
      </w:r>
      <w:r w:rsidR="005357A8" w:rsidRPr="003E1135">
        <w:rPr>
          <w:rFonts w:eastAsia="Calibri" w:cs="Times New Roman"/>
          <w:i/>
          <w:iCs/>
          <w:sz w:val="24"/>
        </w:rPr>
        <w:t>rganic temporal macro-structure</w:t>
      </w:r>
      <w:r w:rsidRPr="00051710">
        <w:rPr>
          <w:rFonts w:eastAsia="Calibri" w:cs="Times New Roman"/>
          <w:sz w:val="24"/>
        </w:rPr>
        <w:t xml:space="preserve"> in two diverse ways; first, through the socio-material engagement between humans and material objects and, second, through human-centred temporalities.</w:t>
      </w:r>
    </w:p>
    <w:p w14:paraId="57980429" w14:textId="7C5ABBC9" w:rsidR="00051710" w:rsidRPr="00051710" w:rsidRDefault="00051710" w:rsidP="00264C4F">
      <w:pPr>
        <w:tabs>
          <w:tab w:val="left" w:pos="2256"/>
        </w:tabs>
        <w:spacing w:after="0" w:line="480" w:lineRule="auto"/>
        <w:ind w:firstLine="777"/>
        <w:jc w:val="both"/>
        <w:rPr>
          <w:rFonts w:eastAsia="Calibri" w:cs="Times New Roman"/>
          <w:sz w:val="24"/>
        </w:rPr>
      </w:pPr>
      <w:r w:rsidRPr="00051710">
        <w:rPr>
          <w:rFonts w:eastAsia="Calibri" w:cs="Times New Roman"/>
          <w:sz w:val="24"/>
        </w:rPr>
        <w:t xml:space="preserve">The practices of the ceramic artists were </w:t>
      </w:r>
      <w:r w:rsidR="00265A73">
        <w:rPr>
          <w:rFonts w:eastAsia="Calibri" w:cs="Times New Roman"/>
          <w:sz w:val="24"/>
        </w:rPr>
        <w:t>governed by</w:t>
      </w:r>
      <w:r w:rsidRPr="00051710">
        <w:rPr>
          <w:rFonts w:eastAsia="Calibri" w:cs="Times New Roman"/>
          <w:sz w:val="24"/>
        </w:rPr>
        <w:t xml:space="preserve"> the temporalities of the materials of their craft (Jalas, 200</w:t>
      </w:r>
      <w:r w:rsidR="004A559A">
        <w:rPr>
          <w:rFonts w:eastAsia="Calibri" w:cs="Times New Roman"/>
          <w:sz w:val="24"/>
        </w:rPr>
        <w:t>6</w:t>
      </w:r>
      <w:r w:rsidRPr="00051710">
        <w:rPr>
          <w:rFonts w:eastAsia="Calibri" w:cs="Times New Roman"/>
          <w:sz w:val="24"/>
        </w:rPr>
        <w:t>), including clay and glaze, and organic processes such as the heating up and cooling down of the kiln. Experiential knowledge ar</w:t>
      </w:r>
      <w:r w:rsidR="00A91143">
        <w:rPr>
          <w:rFonts w:eastAsia="Calibri" w:cs="Times New Roman"/>
          <w:sz w:val="24"/>
        </w:rPr>
        <w:t>ose</w:t>
      </w:r>
      <w:r w:rsidRPr="00051710">
        <w:rPr>
          <w:rFonts w:eastAsia="Calibri" w:cs="Times New Roman"/>
          <w:sz w:val="24"/>
        </w:rPr>
        <w:t xml:space="preserve"> through the performance of material encounters (Gherardi &amp; Perrotta, 2014) </w:t>
      </w:r>
      <w:r w:rsidR="00D129A2">
        <w:rPr>
          <w:rFonts w:eastAsia="Calibri" w:cs="Times New Roman"/>
          <w:sz w:val="24"/>
        </w:rPr>
        <w:t>concerning</w:t>
      </w:r>
      <w:r w:rsidRPr="00051710">
        <w:rPr>
          <w:rFonts w:eastAsia="Calibri" w:cs="Times New Roman"/>
          <w:sz w:val="24"/>
        </w:rPr>
        <w:t xml:space="preserve"> the</w:t>
      </w:r>
      <w:r w:rsidR="0067480B">
        <w:rPr>
          <w:rFonts w:eastAsia="Calibri" w:cs="Times New Roman"/>
          <w:sz w:val="24"/>
        </w:rPr>
        <w:t xml:space="preserve"> </w:t>
      </w:r>
      <w:r w:rsidR="00A91143">
        <w:rPr>
          <w:rFonts w:eastAsia="Calibri" w:cs="Times New Roman"/>
          <w:sz w:val="24"/>
        </w:rPr>
        <w:t xml:space="preserve">likely </w:t>
      </w:r>
      <w:r w:rsidR="0067480B">
        <w:rPr>
          <w:rFonts w:eastAsia="Calibri" w:cs="Times New Roman"/>
          <w:sz w:val="24"/>
        </w:rPr>
        <w:t>duration of the wait</w:t>
      </w:r>
      <w:r w:rsidRPr="00051710">
        <w:rPr>
          <w:rFonts w:eastAsia="Calibri" w:cs="Times New Roman"/>
          <w:sz w:val="24"/>
        </w:rPr>
        <w:t xml:space="preserve">.  </w:t>
      </w:r>
      <w:r w:rsidR="006A584F">
        <w:rPr>
          <w:rFonts w:eastAsia="Calibri" w:cs="Times New Roman"/>
          <w:sz w:val="24"/>
        </w:rPr>
        <w:t>Wai</w:t>
      </w:r>
      <w:r w:rsidR="0067480B" w:rsidRPr="00051710">
        <w:rPr>
          <w:rFonts w:eastAsia="Calibri" w:cs="Times New Roman"/>
          <w:sz w:val="24"/>
        </w:rPr>
        <w:t>ting for clay to dry to exactly the right consistency to be workable (leather hard)</w:t>
      </w:r>
      <w:r w:rsidR="006A584F">
        <w:rPr>
          <w:rFonts w:eastAsia="Calibri" w:cs="Times New Roman"/>
          <w:sz w:val="24"/>
        </w:rPr>
        <w:t xml:space="preserve"> was</w:t>
      </w:r>
      <w:r w:rsidR="002B3482">
        <w:rPr>
          <w:rFonts w:eastAsia="Calibri" w:cs="Times New Roman"/>
          <w:sz w:val="24"/>
        </w:rPr>
        <w:t>,</w:t>
      </w:r>
      <w:r w:rsidR="006A584F">
        <w:rPr>
          <w:rFonts w:eastAsia="Calibri" w:cs="Times New Roman"/>
          <w:sz w:val="24"/>
        </w:rPr>
        <w:t xml:space="preserve"> however</w:t>
      </w:r>
      <w:r w:rsidR="002B3482">
        <w:rPr>
          <w:rFonts w:eastAsia="Calibri" w:cs="Times New Roman"/>
          <w:sz w:val="24"/>
        </w:rPr>
        <w:t>,</w:t>
      </w:r>
      <w:r w:rsidR="0067480B" w:rsidRPr="00051710">
        <w:rPr>
          <w:rFonts w:eastAsia="Calibri" w:cs="Times New Roman"/>
          <w:sz w:val="24"/>
        </w:rPr>
        <w:t xml:space="preserve"> an unpredictable exercise dependent on the vagaries of the weather, the temperature of the studio, humidity and other environmental factors which could lead to variations in terms of hours or even days.</w:t>
      </w:r>
      <w:r w:rsidR="00264C4F">
        <w:rPr>
          <w:rFonts w:eastAsia="Calibri" w:cs="Times New Roman"/>
          <w:sz w:val="24"/>
        </w:rPr>
        <w:t xml:space="preserve"> </w:t>
      </w:r>
      <w:r w:rsidRPr="00051710">
        <w:rPr>
          <w:rFonts w:eastAsia="Calibri" w:cs="Times New Roman"/>
          <w:sz w:val="24"/>
        </w:rPr>
        <w:t>Some waits could be slowed down or speeded up, but only within the limits of the temporal affordances of objects or waiting situations. C</w:t>
      </w:r>
      <w:r w:rsidR="00154003">
        <w:rPr>
          <w:rFonts w:eastAsia="Calibri" w:cs="Times New Roman"/>
          <w:sz w:val="24"/>
        </w:rPr>
        <w:t xml:space="preserve">eramicists </w:t>
      </w:r>
      <w:r w:rsidRPr="00051710">
        <w:rPr>
          <w:rFonts w:eastAsia="Calibri" w:cs="Times New Roman"/>
          <w:sz w:val="24"/>
        </w:rPr>
        <w:t xml:space="preserve">utilised a range of strategies to speed up the drying process such as placing items near a radiator, or alternatively to slow them down when they were drying too quickly, such as covering them with plastic (Figure </w:t>
      </w:r>
      <w:r w:rsidR="009D0C99">
        <w:rPr>
          <w:rFonts w:eastAsia="Calibri" w:cs="Times New Roman"/>
          <w:sz w:val="24"/>
        </w:rPr>
        <w:t>3</w:t>
      </w:r>
      <w:r w:rsidRPr="00051710">
        <w:rPr>
          <w:rFonts w:eastAsia="Calibri" w:cs="Times New Roman"/>
          <w:sz w:val="24"/>
        </w:rPr>
        <w:t>: Mary). However, as Lucy pointed out, materiality may resist human intentions (Symon &amp; Whiting, 2019) and constant checking was required:</w:t>
      </w:r>
    </w:p>
    <w:p w14:paraId="7DE47EF2" w14:textId="35AA31A4" w:rsidR="00051710" w:rsidRPr="00051710" w:rsidRDefault="00051710" w:rsidP="00051710">
      <w:pPr>
        <w:tabs>
          <w:tab w:val="left" w:pos="2256"/>
        </w:tabs>
        <w:spacing w:after="0" w:line="240" w:lineRule="auto"/>
        <w:ind w:left="720"/>
        <w:jc w:val="both"/>
        <w:rPr>
          <w:rFonts w:eastAsia="Calibri" w:cs="Times New Roman"/>
          <w:sz w:val="24"/>
        </w:rPr>
      </w:pPr>
      <w:r w:rsidRPr="00051710">
        <w:rPr>
          <w:rFonts w:eastAsia="Calibri" w:cs="Times New Roman"/>
          <w:sz w:val="24"/>
        </w:rPr>
        <w:t>If you’re working with clay you’re constantly gauging and judging … that’s where that sort of tacit knowledge comes in and that is so related to the waiting part of it. (Lucy)</w:t>
      </w:r>
    </w:p>
    <w:p w14:paraId="41E6F2E4" w14:textId="77777777" w:rsidR="00051710" w:rsidRPr="00051710" w:rsidRDefault="00051710" w:rsidP="00051710">
      <w:pPr>
        <w:tabs>
          <w:tab w:val="left" w:pos="2256"/>
        </w:tabs>
        <w:spacing w:after="0" w:line="240" w:lineRule="auto"/>
        <w:ind w:left="720"/>
        <w:jc w:val="both"/>
        <w:rPr>
          <w:rFonts w:eastAsia="Calibri" w:cs="Times New Roman"/>
          <w:sz w:val="24"/>
        </w:rPr>
      </w:pPr>
    </w:p>
    <w:p w14:paraId="5400DABC" w14:textId="2B8720DF"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Thus, monitoring progress formed a key strategy of wait management under </w:t>
      </w:r>
      <w:r w:rsidR="00415553">
        <w:rPr>
          <w:rFonts w:eastAsia="Calibri" w:cs="Times New Roman"/>
          <w:i/>
          <w:iCs/>
          <w:sz w:val="24"/>
        </w:rPr>
        <w:t>adaptive-o</w:t>
      </w:r>
      <w:r w:rsidRPr="003B3412">
        <w:rPr>
          <w:rFonts w:eastAsia="Calibri" w:cs="Times New Roman"/>
          <w:i/>
          <w:iCs/>
          <w:sz w:val="24"/>
        </w:rPr>
        <w:t xml:space="preserve">rganic </w:t>
      </w:r>
      <w:r w:rsidR="003B3412" w:rsidRPr="003B3412">
        <w:rPr>
          <w:rFonts w:eastAsia="Calibri" w:cs="Times New Roman"/>
          <w:i/>
          <w:iCs/>
          <w:sz w:val="24"/>
        </w:rPr>
        <w:t>temporality</w:t>
      </w:r>
      <w:r w:rsidRPr="00051710">
        <w:rPr>
          <w:rFonts w:eastAsia="Calibri" w:cs="Times New Roman"/>
          <w:sz w:val="24"/>
        </w:rPr>
        <w:t>, notably in the case of waiting for kilns to heat up or, even more importantly, to cool down, since opening the kiln too early could lead to cracking or breaking due to thermal shock</w:t>
      </w:r>
      <w:r w:rsidR="00BF5556">
        <w:rPr>
          <w:rFonts w:eastAsia="Calibri" w:cs="Times New Roman"/>
          <w:sz w:val="24"/>
        </w:rPr>
        <w:t>,</w:t>
      </w:r>
      <w:r w:rsidRPr="00051710">
        <w:rPr>
          <w:rFonts w:eastAsia="Calibri" w:cs="Times New Roman"/>
          <w:sz w:val="24"/>
        </w:rPr>
        <w:t xml:space="preserve"> so timing was critical. This was often experienced as a time of anxious anticipation. Joanna, who rented a studio some distance from her home, described how she could not sleep when waiting for the kiln, and so would get up very early and drive to the studio:</w:t>
      </w:r>
    </w:p>
    <w:p w14:paraId="3FD44A32" w14:textId="20A8F252" w:rsidR="00051710" w:rsidRPr="00051710" w:rsidRDefault="00051710" w:rsidP="00051710">
      <w:pPr>
        <w:tabs>
          <w:tab w:val="left" w:pos="2256"/>
        </w:tabs>
        <w:spacing w:after="0" w:line="240" w:lineRule="auto"/>
        <w:ind w:left="720"/>
        <w:jc w:val="both"/>
        <w:rPr>
          <w:rFonts w:eastAsia="Calibri" w:cs="Times New Roman"/>
          <w:sz w:val="24"/>
        </w:rPr>
      </w:pPr>
      <w:r w:rsidRPr="00051710">
        <w:rPr>
          <w:rFonts w:eastAsia="Calibri" w:cs="Times New Roman"/>
          <w:sz w:val="24"/>
        </w:rPr>
        <w:t xml:space="preserve">I think I just feel far away [at home], I’d like to be closer to the kiln so that I can go and check on it … Once I’m in here early in the morning at 6 or 7 o’clock, I’m happy, it’s lovely being here … it’s warm and it smells all kilny … you know, I feel like I’m in control when I’m back here. (Figure </w:t>
      </w:r>
      <w:r w:rsidR="00507F6E">
        <w:rPr>
          <w:rFonts w:eastAsia="Calibri" w:cs="Times New Roman"/>
          <w:sz w:val="24"/>
        </w:rPr>
        <w:t>3</w:t>
      </w:r>
      <w:r w:rsidRPr="00051710">
        <w:rPr>
          <w:rFonts w:eastAsia="Calibri" w:cs="Times New Roman"/>
          <w:sz w:val="24"/>
        </w:rPr>
        <w:t xml:space="preserve">: Joanna) </w:t>
      </w:r>
    </w:p>
    <w:p w14:paraId="4E2F2938" w14:textId="77777777" w:rsidR="00051710" w:rsidRPr="00051710" w:rsidRDefault="00051710" w:rsidP="00051710">
      <w:pPr>
        <w:tabs>
          <w:tab w:val="left" w:pos="2256"/>
        </w:tabs>
        <w:spacing w:after="0" w:line="240" w:lineRule="auto"/>
        <w:ind w:left="720"/>
        <w:jc w:val="both"/>
        <w:rPr>
          <w:rFonts w:eastAsia="Calibri" w:cs="Times New Roman"/>
          <w:sz w:val="24"/>
        </w:rPr>
      </w:pPr>
    </w:p>
    <w:p w14:paraId="024D2702" w14:textId="5DB5E4D0" w:rsidR="00051710" w:rsidRPr="00051710" w:rsidRDefault="00AB6C23" w:rsidP="00AB6C23">
      <w:pPr>
        <w:tabs>
          <w:tab w:val="left" w:pos="2256"/>
        </w:tabs>
        <w:spacing w:after="0" w:line="480" w:lineRule="auto"/>
        <w:ind w:firstLine="720"/>
        <w:jc w:val="both"/>
        <w:rPr>
          <w:rFonts w:eastAsia="Calibri" w:cs="Times New Roman"/>
          <w:sz w:val="24"/>
        </w:rPr>
      </w:pPr>
      <w:r>
        <w:rPr>
          <w:rFonts w:eastAsia="Calibri" w:cs="Times New Roman"/>
          <w:sz w:val="24"/>
        </w:rPr>
        <w:t>While primarily evident among the ceramicists, s</w:t>
      </w:r>
      <w:r w:rsidR="00051710" w:rsidRPr="00051710">
        <w:rPr>
          <w:rFonts w:eastAsia="Calibri" w:cs="Times New Roman"/>
          <w:sz w:val="24"/>
        </w:rPr>
        <w:t xml:space="preserve">imilar strategies were </w:t>
      </w:r>
      <w:r>
        <w:rPr>
          <w:rFonts w:eastAsia="Calibri" w:cs="Times New Roman"/>
          <w:sz w:val="24"/>
        </w:rPr>
        <w:t>also utilised by</w:t>
      </w:r>
      <w:r w:rsidR="00051710" w:rsidRPr="00051710">
        <w:rPr>
          <w:rFonts w:eastAsia="Calibri" w:cs="Times New Roman"/>
          <w:sz w:val="24"/>
        </w:rPr>
        <w:t xml:space="preserve"> the hairdressers; Clare (Figure </w:t>
      </w:r>
      <w:r w:rsidR="009D0C99">
        <w:rPr>
          <w:rFonts w:eastAsia="Calibri" w:cs="Times New Roman"/>
          <w:sz w:val="24"/>
        </w:rPr>
        <w:t>3</w:t>
      </w:r>
      <w:r w:rsidR="00051710" w:rsidRPr="00051710">
        <w:rPr>
          <w:rFonts w:eastAsia="Calibri" w:cs="Times New Roman"/>
          <w:sz w:val="24"/>
        </w:rPr>
        <w:t xml:space="preserve">) described how she would carry around a small hair sample from a new client to test how long the colour would take to </w:t>
      </w:r>
      <w:r w:rsidR="00462D2B">
        <w:rPr>
          <w:rFonts w:eastAsia="Calibri" w:cs="Times New Roman"/>
          <w:sz w:val="24"/>
        </w:rPr>
        <w:t>‘</w:t>
      </w:r>
      <w:r w:rsidR="00051710" w:rsidRPr="00051710">
        <w:rPr>
          <w:rFonts w:eastAsia="Calibri" w:cs="Times New Roman"/>
          <w:sz w:val="24"/>
        </w:rPr>
        <w:t>lift</w:t>
      </w:r>
      <w:r w:rsidR="00462D2B">
        <w:rPr>
          <w:rFonts w:eastAsia="Calibri" w:cs="Times New Roman"/>
          <w:sz w:val="24"/>
        </w:rPr>
        <w:t>’</w:t>
      </w:r>
      <w:r w:rsidR="00051710" w:rsidRPr="00051710">
        <w:rPr>
          <w:rFonts w:eastAsia="Calibri" w:cs="Times New Roman"/>
          <w:sz w:val="24"/>
        </w:rPr>
        <w:t xml:space="preserve"> so she could keep checking on progress.  </w:t>
      </w:r>
      <w:r w:rsidR="00F062DD">
        <w:rPr>
          <w:rFonts w:eastAsia="Calibri" w:cs="Times New Roman"/>
          <w:sz w:val="24"/>
        </w:rPr>
        <w:t>However, i</w:t>
      </w:r>
      <w:r w:rsidR="00051710" w:rsidRPr="00051710">
        <w:rPr>
          <w:rFonts w:eastAsia="Calibri" w:cs="Times New Roman"/>
          <w:sz w:val="24"/>
        </w:rPr>
        <w:t xml:space="preserve">n contrast with the checking that took place while waiting under </w:t>
      </w:r>
      <w:r w:rsidR="00D0522C">
        <w:rPr>
          <w:rFonts w:eastAsia="Calibri" w:cs="Times New Roman"/>
          <w:sz w:val="24"/>
        </w:rPr>
        <w:t xml:space="preserve">the </w:t>
      </w:r>
      <w:r w:rsidR="00F535BB">
        <w:rPr>
          <w:rFonts w:eastAsia="Calibri" w:cs="Times New Roman"/>
          <w:i/>
          <w:iCs/>
          <w:sz w:val="24"/>
        </w:rPr>
        <w:t>intensified-organisational</w:t>
      </w:r>
      <w:r w:rsidR="00D0522C" w:rsidRPr="00D0522C">
        <w:rPr>
          <w:rFonts w:eastAsia="Calibri" w:cs="Times New Roman"/>
          <w:i/>
          <w:iCs/>
          <w:sz w:val="24"/>
        </w:rPr>
        <w:t xml:space="preserve"> macro-structure</w:t>
      </w:r>
      <w:r w:rsidR="00051710" w:rsidRPr="00051710">
        <w:rPr>
          <w:rFonts w:eastAsia="Calibri" w:cs="Times New Roman"/>
          <w:sz w:val="24"/>
        </w:rPr>
        <w:t xml:space="preserve"> which was associated with feelings of powerlessness and a sense of wasted time, checking on waits under </w:t>
      </w:r>
      <w:r w:rsidR="003C64D7" w:rsidRPr="003C64D7">
        <w:rPr>
          <w:rFonts w:eastAsia="Calibri" w:cs="Times New Roman"/>
          <w:i/>
          <w:iCs/>
          <w:sz w:val="24"/>
        </w:rPr>
        <w:t>adaptive-organic temporality</w:t>
      </w:r>
      <w:r w:rsidR="00051710" w:rsidRPr="00051710">
        <w:rPr>
          <w:rFonts w:eastAsia="Calibri" w:cs="Times New Roman"/>
          <w:sz w:val="24"/>
        </w:rPr>
        <w:t xml:space="preserve"> was experienced as part of the rhythmic natural cycles to which waiting actors became attuned as they accompanied material processes through time (Hernes &amp; Schultz</w:t>
      </w:r>
      <w:r w:rsidR="00A43C04">
        <w:rPr>
          <w:rFonts w:eastAsia="Calibri" w:cs="Times New Roman"/>
          <w:sz w:val="24"/>
        </w:rPr>
        <w:t>,</w:t>
      </w:r>
      <w:r w:rsidR="00051710" w:rsidRPr="00051710">
        <w:rPr>
          <w:rFonts w:eastAsia="Calibri" w:cs="Times New Roman"/>
          <w:sz w:val="24"/>
        </w:rPr>
        <w:t xml:space="preserve"> 2020). </w:t>
      </w:r>
    </w:p>
    <w:p w14:paraId="78C4A418" w14:textId="14B08AB5" w:rsidR="00AD2018"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The second facet of waiting under </w:t>
      </w:r>
      <w:r w:rsidR="00D0522C">
        <w:rPr>
          <w:rFonts w:eastAsia="Calibri" w:cs="Times New Roman"/>
          <w:sz w:val="24"/>
        </w:rPr>
        <w:t xml:space="preserve">the </w:t>
      </w:r>
      <w:r w:rsidR="00415553">
        <w:rPr>
          <w:rFonts w:eastAsia="Calibri" w:cs="Times New Roman"/>
          <w:i/>
          <w:iCs/>
          <w:sz w:val="24"/>
        </w:rPr>
        <w:t>adaptive-o</w:t>
      </w:r>
      <w:r w:rsidR="00D0522C" w:rsidRPr="00D0522C">
        <w:rPr>
          <w:rFonts w:eastAsia="Calibri" w:cs="Times New Roman"/>
          <w:i/>
          <w:iCs/>
          <w:sz w:val="24"/>
        </w:rPr>
        <w:t>rganic macro-structure</w:t>
      </w:r>
      <w:r w:rsidRPr="00051710">
        <w:rPr>
          <w:rFonts w:eastAsia="Calibri" w:cs="Times New Roman"/>
          <w:sz w:val="24"/>
        </w:rPr>
        <w:t xml:space="preserve"> concerned the appropriation of waiting time to attend to human rather than material needs. </w:t>
      </w:r>
      <w:r w:rsidR="00AD2018" w:rsidRPr="00051710">
        <w:rPr>
          <w:rFonts w:eastAsia="Calibri" w:cs="Times New Roman"/>
          <w:sz w:val="24"/>
        </w:rPr>
        <w:t xml:space="preserve">Appropriation has been identified as an innate human need, </w:t>
      </w:r>
      <w:r w:rsidR="00496E4A">
        <w:rPr>
          <w:rFonts w:eastAsia="Calibri" w:cs="Times New Roman"/>
          <w:sz w:val="24"/>
        </w:rPr>
        <w:t>freeing individuals from everyday constraints</w:t>
      </w:r>
      <w:r w:rsidR="00AD2018" w:rsidRPr="00051710">
        <w:rPr>
          <w:rFonts w:eastAsia="Calibri" w:cs="Times New Roman"/>
          <w:sz w:val="24"/>
        </w:rPr>
        <w:t xml:space="preserve"> (</w:t>
      </w:r>
      <w:r w:rsidR="002925E2">
        <w:rPr>
          <w:rFonts w:eastAsia="Calibri" w:cs="Times New Roman"/>
          <w:sz w:val="24"/>
        </w:rPr>
        <w:t>Söderlund &amp; Borg, 2018</w:t>
      </w:r>
      <w:r w:rsidR="00AD2018" w:rsidRPr="00051710">
        <w:rPr>
          <w:rFonts w:eastAsia="Calibri" w:cs="Times New Roman"/>
          <w:sz w:val="24"/>
        </w:rPr>
        <w:t xml:space="preserve">). However, such opportunities may be limited by the temporal and spatial affordances of work, driving appropriation to the margins and corners of organisational life (Costas &amp; Grey, 2014). While attention has focused on work-life balance strategies at the boundary between work time and home time that enable individuals to rest and recover from the depletions of work, less attention has been paid to the temporal ‘micro’ work-life balance strategies in which actors may engage during the working day itself by creating </w:t>
      </w:r>
      <w:r w:rsidR="00AD2018" w:rsidRPr="00686252">
        <w:rPr>
          <w:rFonts w:eastAsia="Calibri" w:cs="Times New Roman"/>
          <w:i/>
          <w:iCs/>
          <w:sz w:val="24"/>
        </w:rPr>
        <w:t>Eigenzeit</w:t>
      </w:r>
      <w:r w:rsidR="00AD2018" w:rsidRPr="00051710">
        <w:rPr>
          <w:rFonts w:eastAsia="Calibri" w:cs="Times New Roman"/>
          <w:sz w:val="24"/>
        </w:rPr>
        <w:t xml:space="preserve"> or time to oneself (Nowotny, 1992). Waiting emerged as a marginal time that offers affordances for ‘gear-shifting’ (Hopkins, 1986</w:t>
      </w:r>
      <w:r w:rsidR="006C159E">
        <w:rPr>
          <w:rFonts w:eastAsia="Calibri" w:cs="Times New Roman"/>
          <w:sz w:val="24"/>
        </w:rPr>
        <w:t>, p.</w:t>
      </w:r>
      <w:r w:rsidR="00AD2018" w:rsidRPr="00051710">
        <w:rPr>
          <w:rFonts w:eastAsia="Calibri" w:cs="Times New Roman"/>
          <w:sz w:val="24"/>
        </w:rPr>
        <w:t xml:space="preserve"> 639), enabling individuals to escape time controls and reclaim fragments of time for recovery, personal care and enjoyable non-work activities, </w:t>
      </w:r>
      <w:r w:rsidR="00686252">
        <w:rPr>
          <w:rFonts w:eastAsia="Calibri" w:cs="Times New Roman"/>
          <w:sz w:val="24"/>
        </w:rPr>
        <w:t>which we have termed</w:t>
      </w:r>
      <w:r w:rsidR="00AD2018" w:rsidRPr="00051710">
        <w:rPr>
          <w:rFonts w:eastAsia="Calibri" w:cs="Times New Roman"/>
          <w:sz w:val="24"/>
        </w:rPr>
        <w:t xml:space="preserve"> </w:t>
      </w:r>
      <w:r w:rsidR="00AD2018" w:rsidRPr="00E94FC1">
        <w:rPr>
          <w:rFonts w:eastAsia="Calibri" w:cs="Times New Roman"/>
          <w:i/>
          <w:iCs/>
          <w:sz w:val="24"/>
        </w:rPr>
        <w:t>micro-self-repair</w:t>
      </w:r>
      <w:r w:rsidR="00AD2018" w:rsidRPr="00051710">
        <w:rPr>
          <w:rFonts w:eastAsia="Calibri" w:cs="Times New Roman"/>
          <w:sz w:val="24"/>
        </w:rPr>
        <w:t xml:space="preserve">.  </w:t>
      </w:r>
    </w:p>
    <w:p w14:paraId="64DE2D26" w14:textId="0A5E47DD"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For the hairdressers, very brief moments waiting for a client to have </w:t>
      </w:r>
      <w:r w:rsidR="00346400">
        <w:rPr>
          <w:rFonts w:eastAsia="Calibri" w:cs="Times New Roman"/>
          <w:sz w:val="24"/>
        </w:rPr>
        <w:t>their</w:t>
      </w:r>
      <w:r w:rsidRPr="00051710">
        <w:rPr>
          <w:rFonts w:eastAsia="Calibri" w:cs="Times New Roman"/>
          <w:sz w:val="24"/>
        </w:rPr>
        <w:t xml:space="preserve"> hair shampooed by a colleague would be appropriated to leave the salon floor and descend the staircase into the staff areas where they would chat with colleagues, use their phones, have a drink or something to eat. The predictable length of these waits meant the hairdressers experienced a degree of control over the process: </w:t>
      </w:r>
    </w:p>
    <w:p w14:paraId="3A76F834" w14:textId="188430CC" w:rsidR="00051710" w:rsidRPr="00051710" w:rsidRDefault="00051710" w:rsidP="00051710">
      <w:pPr>
        <w:tabs>
          <w:tab w:val="left" w:pos="2256"/>
        </w:tabs>
        <w:spacing w:after="0" w:line="240" w:lineRule="auto"/>
        <w:ind w:left="720"/>
        <w:jc w:val="both"/>
        <w:rPr>
          <w:rFonts w:eastAsia="Calibri" w:cs="Times New Roman"/>
          <w:sz w:val="24"/>
        </w:rPr>
      </w:pPr>
      <w:r w:rsidRPr="00051710">
        <w:rPr>
          <w:rFonts w:eastAsia="Calibri" w:cs="Times New Roman"/>
          <w:sz w:val="24"/>
        </w:rPr>
        <w:t xml:space="preserve">I had 10 minutes to relax, have a glass of water … because we’ve got a system here, we know it’s 10 minutes for a shampoo and I went up just after eight minutes. (Figure </w:t>
      </w:r>
      <w:r w:rsidR="00507F6E">
        <w:rPr>
          <w:rFonts w:eastAsia="Calibri" w:cs="Times New Roman"/>
          <w:sz w:val="24"/>
        </w:rPr>
        <w:t>3</w:t>
      </w:r>
      <w:r w:rsidRPr="00051710">
        <w:rPr>
          <w:rFonts w:eastAsia="Calibri" w:cs="Times New Roman"/>
          <w:sz w:val="24"/>
        </w:rPr>
        <w:t xml:space="preserve">: John) </w:t>
      </w:r>
    </w:p>
    <w:p w14:paraId="011CB4DE" w14:textId="77777777" w:rsidR="00051710" w:rsidRPr="00051710" w:rsidRDefault="00051710" w:rsidP="00051710">
      <w:pPr>
        <w:tabs>
          <w:tab w:val="left" w:pos="2256"/>
        </w:tabs>
        <w:spacing w:after="0" w:line="240" w:lineRule="auto"/>
        <w:ind w:left="720"/>
        <w:jc w:val="both"/>
        <w:rPr>
          <w:rFonts w:eastAsia="Calibri" w:cs="Times New Roman"/>
          <w:sz w:val="24"/>
        </w:rPr>
      </w:pPr>
    </w:p>
    <w:p w14:paraId="4553512F" w14:textId="7C49AB24"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These personal activities tended to be fitted into the duration of the wait, indicative of the subordinated status of waiting time compared with regular work activities, entailing movement downstairs to the back-stage areas of the salon and away from the client-facing front-stage areas which required a polished presence (Shortt, 2015). </w:t>
      </w:r>
    </w:p>
    <w:p w14:paraId="4703296D" w14:textId="48CD5D28"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Self-repair through brief times of silence and escape from the emotional labour of hairdressing (Shortt, 2015) was not possible within the confines of the salon building; even the bench outside the salon was not far enough away because ‘sometimes people come out … or they’ll come and talk to you, and we’re in a job where we talk all day every day so it’s nice to be on our own for a bit’ (Figure </w:t>
      </w:r>
      <w:r w:rsidR="009D0C99">
        <w:rPr>
          <w:rFonts w:eastAsia="Calibri" w:cs="Times New Roman"/>
          <w:sz w:val="24"/>
        </w:rPr>
        <w:t>3</w:t>
      </w:r>
      <w:r w:rsidRPr="00051710">
        <w:rPr>
          <w:rFonts w:eastAsia="Calibri" w:cs="Times New Roman"/>
          <w:sz w:val="24"/>
        </w:rPr>
        <w:t xml:space="preserve">: Sally). Instead, Clare described how she would take advantage of waiting between clients to move further away from the salon to sit outside a nearby café and smoke a cigarette, ‘it’s close enough that I don’t feel like I’ve gone too far from the salon, but it’s just far enough … I was just feeling like, ‘I’m out of the salon, thank God’,’ for a few moments of solitude. Others would seek out the green space of the local park, underlining the importance of the natural environment for stress recovery. Thus, spatially moving away from the salon at times of waiting emerged as a time for healing, suggestive of the limited affordances of both the rarefied client-facing zone and the shabbier, bustling staff areas for self-repair (Shortt, 2015). Nevertheless, these waits were circumscribed by the exigencies of clients and the temporal </w:t>
      </w:r>
      <w:r w:rsidR="00BE74F3">
        <w:rPr>
          <w:rFonts w:eastAsia="Calibri" w:cs="Times New Roman"/>
          <w:sz w:val="24"/>
        </w:rPr>
        <w:t>pacing of hairdressing processes</w:t>
      </w:r>
      <w:r w:rsidR="00F0602C">
        <w:rPr>
          <w:rFonts w:eastAsia="Calibri" w:cs="Times New Roman"/>
          <w:sz w:val="24"/>
        </w:rPr>
        <w:t>,</w:t>
      </w:r>
      <w:r w:rsidRPr="00051710">
        <w:rPr>
          <w:rFonts w:eastAsia="Calibri" w:cs="Times New Roman"/>
          <w:sz w:val="24"/>
        </w:rPr>
        <w:t xml:space="preserve"> indicative of the tensions arising between </w:t>
      </w:r>
      <w:r w:rsidR="00E20CEA">
        <w:rPr>
          <w:rFonts w:eastAsia="Calibri" w:cs="Times New Roman"/>
          <w:i/>
          <w:iCs/>
          <w:sz w:val="24"/>
        </w:rPr>
        <w:t>intensified-organisational</w:t>
      </w:r>
      <w:r w:rsidR="009469D3" w:rsidRPr="00F03708">
        <w:rPr>
          <w:rFonts w:eastAsia="Calibri" w:cs="Times New Roman"/>
          <w:i/>
          <w:iCs/>
          <w:sz w:val="24"/>
        </w:rPr>
        <w:t xml:space="preserve"> </w:t>
      </w:r>
      <w:r w:rsidR="00F03708" w:rsidRPr="00F03708">
        <w:rPr>
          <w:rFonts w:eastAsia="Calibri" w:cs="Times New Roman"/>
          <w:i/>
          <w:iCs/>
          <w:sz w:val="24"/>
        </w:rPr>
        <w:t>temporalities</w:t>
      </w:r>
      <w:r w:rsidR="009469D3" w:rsidRPr="00F03708">
        <w:rPr>
          <w:rFonts w:eastAsia="Calibri" w:cs="Times New Roman"/>
          <w:i/>
          <w:iCs/>
          <w:sz w:val="24"/>
        </w:rPr>
        <w:t xml:space="preserve"> </w:t>
      </w:r>
      <w:r w:rsidR="009469D3">
        <w:rPr>
          <w:rFonts w:eastAsia="Calibri" w:cs="Times New Roman"/>
          <w:sz w:val="24"/>
        </w:rPr>
        <w:t>and efforts to carve out more organic time for the self</w:t>
      </w:r>
      <w:r w:rsidRPr="00051710">
        <w:rPr>
          <w:rFonts w:eastAsia="Calibri" w:cs="Times New Roman"/>
          <w:sz w:val="24"/>
        </w:rPr>
        <w:t xml:space="preserve">. </w:t>
      </w:r>
    </w:p>
    <w:p w14:paraId="5F5916D5" w14:textId="0FEC9C01" w:rsidR="00051710" w:rsidRPr="00051710" w:rsidRDefault="00051710" w:rsidP="00051710">
      <w:pPr>
        <w:tabs>
          <w:tab w:val="left" w:pos="2256"/>
        </w:tabs>
        <w:spacing w:after="0" w:line="480" w:lineRule="auto"/>
        <w:ind w:firstLine="720"/>
        <w:jc w:val="both"/>
        <w:rPr>
          <w:rFonts w:eastAsia="Calibri" w:cs="Times New Roman"/>
          <w:sz w:val="24"/>
        </w:rPr>
      </w:pPr>
      <w:r w:rsidRPr="00677AAA">
        <w:rPr>
          <w:rFonts w:eastAsia="Calibri" w:cs="Times New Roman"/>
          <w:sz w:val="24"/>
        </w:rPr>
        <w:t>Longer</w:t>
      </w:r>
      <w:r w:rsidR="00C975C6" w:rsidRPr="00677AAA">
        <w:rPr>
          <w:rFonts w:eastAsia="Calibri" w:cs="Times New Roman"/>
          <w:sz w:val="24"/>
        </w:rPr>
        <w:t xml:space="preserve"> waits</w:t>
      </w:r>
      <w:r w:rsidRPr="00677AAA">
        <w:rPr>
          <w:rFonts w:eastAsia="Calibri" w:cs="Times New Roman"/>
          <w:sz w:val="24"/>
        </w:rPr>
        <w:t>,</w:t>
      </w:r>
      <w:r w:rsidRPr="00051710">
        <w:rPr>
          <w:rFonts w:eastAsia="Calibri" w:cs="Times New Roman"/>
          <w:sz w:val="24"/>
        </w:rPr>
        <w:t xml:space="preserve"> on the other hand, created ‘free space’ for more purposeful activity. The hairdressers used these interludes to go out in small groups or pairs for ‘model hunting’, seeking people willing to have a free haircut or colour so they could practice their techniques and complete the salon’s training programme. These times were viewed very positively: ‘I was out in the fresh air with a colleague, it wasn’t claustrophobic … it’s about me, my training, my life’ (Figure </w:t>
      </w:r>
      <w:r w:rsidR="00D257CF">
        <w:rPr>
          <w:rFonts w:eastAsia="Calibri" w:cs="Times New Roman"/>
          <w:sz w:val="24"/>
        </w:rPr>
        <w:t>3</w:t>
      </w:r>
      <w:r w:rsidRPr="00051710">
        <w:rPr>
          <w:rFonts w:eastAsia="Calibri" w:cs="Times New Roman"/>
          <w:sz w:val="24"/>
        </w:rPr>
        <w:t>: Rich). Model hunting thus emerged as a liminal time offering plentiful affordances for personal development and growth and investment in the imagined future self.</w:t>
      </w:r>
    </w:p>
    <w:p w14:paraId="77CDDA38" w14:textId="4E093194" w:rsidR="00051710" w:rsidRPr="00051710" w:rsidRDefault="00674C9A" w:rsidP="00051710">
      <w:pPr>
        <w:tabs>
          <w:tab w:val="left" w:pos="2256"/>
        </w:tabs>
        <w:spacing w:after="0" w:line="480" w:lineRule="auto"/>
        <w:ind w:firstLine="720"/>
        <w:jc w:val="both"/>
        <w:rPr>
          <w:rFonts w:eastAsia="Calibri" w:cs="Times New Roman"/>
          <w:sz w:val="24"/>
        </w:rPr>
      </w:pPr>
      <w:r>
        <w:rPr>
          <w:rFonts w:eastAsia="Calibri" w:cs="Times New Roman"/>
          <w:sz w:val="24"/>
        </w:rPr>
        <w:t>In contrast</w:t>
      </w:r>
      <w:r w:rsidR="00051710" w:rsidRPr="00051710">
        <w:rPr>
          <w:rFonts w:eastAsia="Calibri" w:cs="Times New Roman"/>
          <w:sz w:val="24"/>
        </w:rPr>
        <w:t>, the ceramicists did not need to appropriate their working time for personal activities or repair since their studios and their working practices had been designed and organised by them to meet their personal needs and those of their craft. The craft worker invests ‘his or her personality or self into the object produced’ (Campbell, 2005, p. 27), thus waiting</w:t>
      </w:r>
      <w:r w:rsidR="00D65F36">
        <w:rPr>
          <w:rFonts w:eastAsia="Calibri" w:cs="Times New Roman"/>
          <w:sz w:val="24"/>
        </w:rPr>
        <w:t xml:space="preserve"> becomes</w:t>
      </w:r>
      <w:r w:rsidR="00051710" w:rsidRPr="00051710">
        <w:rPr>
          <w:rFonts w:eastAsia="Calibri" w:cs="Times New Roman"/>
          <w:sz w:val="24"/>
        </w:rPr>
        <w:t xml:space="preserve"> a project of the self. Working time was actively sought out as a period for the construction of their primary identity as artists and makers.  Whereas the hairdressers sought to exit their workplace to reclaim the self, the ceramicists conversely described their workplace </w:t>
      </w:r>
      <w:r w:rsidR="009035EC">
        <w:rPr>
          <w:rFonts w:eastAsia="Calibri" w:cs="Times New Roman"/>
          <w:sz w:val="24"/>
        </w:rPr>
        <w:t>as</w:t>
      </w:r>
      <w:r w:rsidR="00051710" w:rsidRPr="00051710">
        <w:rPr>
          <w:rFonts w:eastAsia="Calibri" w:cs="Times New Roman"/>
          <w:sz w:val="24"/>
        </w:rPr>
        <w:t xml:space="preserve"> somewhere to ‘hide’, a place to go ‘if I feel I need a bit of personal space and that kind of thing. It’s my shed as well as my studio’ (Fiona), a refuge from competing demands of family life on the one hand and the business side of ceramics on the other, with their divergent and conflicting temporal </w:t>
      </w:r>
      <w:r w:rsidR="00376F42">
        <w:rPr>
          <w:rFonts w:eastAsia="Calibri" w:cs="Times New Roman"/>
          <w:sz w:val="24"/>
        </w:rPr>
        <w:t>demand</w:t>
      </w:r>
      <w:r w:rsidR="00051710" w:rsidRPr="00051710">
        <w:rPr>
          <w:rFonts w:eastAsia="Calibri" w:cs="Times New Roman"/>
          <w:sz w:val="24"/>
        </w:rPr>
        <w:t xml:space="preserve">s. </w:t>
      </w:r>
    </w:p>
    <w:p w14:paraId="2F398550" w14:textId="1B5FB944" w:rsidR="00051710" w:rsidRPr="00051710" w:rsidRDefault="00051710" w:rsidP="00051710">
      <w:pPr>
        <w:tabs>
          <w:tab w:val="left" w:pos="2256"/>
        </w:tabs>
        <w:spacing w:after="0" w:line="480" w:lineRule="auto"/>
        <w:ind w:firstLine="720"/>
        <w:jc w:val="both"/>
        <w:rPr>
          <w:rFonts w:eastAsia="Calibri" w:cs="Times New Roman"/>
          <w:sz w:val="24"/>
        </w:rPr>
      </w:pPr>
      <w:r w:rsidRPr="00051710">
        <w:rPr>
          <w:rFonts w:eastAsia="Calibri" w:cs="Times New Roman"/>
          <w:sz w:val="24"/>
        </w:rPr>
        <w:t xml:space="preserve">The rhythm of the working day with its ebbs and flows of socio-material waiting afforded the possibility of using waits to achieve a positive work-life balance or to move between work locations to foster creative energy. Amy explained how movement around and between her work and personal space enabled her to balance the waiting time necessitated by her enamelling work with her private activities: ‘I would start enamelling, do some cooking, go and do shopping, come back and do some enamelling’, while Stuart described how he used time waiting for his clay to dry to experiment with new forms of craft on his knitting machine (Figure </w:t>
      </w:r>
      <w:r w:rsidR="00D257CF">
        <w:rPr>
          <w:rFonts w:eastAsia="Calibri" w:cs="Times New Roman"/>
          <w:sz w:val="24"/>
        </w:rPr>
        <w:t>3</w:t>
      </w:r>
      <w:r w:rsidRPr="00051710">
        <w:rPr>
          <w:rFonts w:eastAsia="Calibri" w:cs="Times New Roman"/>
          <w:sz w:val="24"/>
        </w:rPr>
        <w:t>: Stuart), reflecting the comparatively high degree of control expe</w:t>
      </w:r>
      <w:r w:rsidR="005D5278">
        <w:rPr>
          <w:rFonts w:eastAsia="Calibri" w:cs="Times New Roman"/>
          <w:sz w:val="24"/>
        </w:rPr>
        <w:t>rienced</w:t>
      </w:r>
      <w:r w:rsidRPr="00051710">
        <w:rPr>
          <w:rFonts w:eastAsia="Calibri" w:cs="Times New Roman"/>
          <w:sz w:val="24"/>
        </w:rPr>
        <w:t xml:space="preserve"> by the ceramicists. At the extreme, the practice of craft work and the connections among skill, physical processes and material objects became so absorbing that immersion in the rhythms of work obviated any personal needs, reflecting the transcendence of the creative act</w:t>
      </w:r>
      <w:r w:rsidR="00792252">
        <w:rPr>
          <w:rFonts w:eastAsia="Calibri" w:cs="Times New Roman"/>
          <w:sz w:val="24"/>
        </w:rPr>
        <w:t xml:space="preserve"> and the experience of flow (Csikszentmihalyi</w:t>
      </w:r>
      <w:r w:rsidR="00C85565">
        <w:rPr>
          <w:rFonts w:eastAsia="Calibri" w:cs="Times New Roman"/>
          <w:sz w:val="24"/>
        </w:rPr>
        <w:t xml:space="preserve"> &amp; Czikszentmihalyi,</w:t>
      </w:r>
      <w:r w:rsidR="00792252">
        <w:rPr>
          <w:rFonts w:eastAsia="Calibri" w:cs="Times New Roman"/>
          <w:sz w:val="24"/>
        </w:rPr>
        <w:t xml:space="preserve"> 1990)</w:t>
      </w:r>
      <w:r w:rsidRPr="00051710">
        <w:rPr>
          <w:rFonts w:eastAsia="Calibri" w:cs="Times New Roman"/>
          <w:sz w:val="24"/>
        </w:rPr>
        <w:t>: ‘So if I am properly in the creative zone, I experience something like a warp on time, so I don’t feel hungry or thirsty’ (Fiona)</w:t>
      </w:r>
    </w:p>
    <w:p w14:paraId="20355C55" w14:textId="7FA5C56E" w:rsidR="00051710" w:rsidRPr="00051710" w:rsidRDefault="00EC4580" w:rsidP="007F1CDE">
      <w:pPr>
        <w:tabs>
          <w:tab w:val="left" w:pos="2256"/>
        </w:tabs>
        <w:spacing w:after="0" w:line="480" w:lineRule="auto"/>
        <w:ind w:firstLine="720"/>
        <w:jc w:val="both"/>
        <w:rPr>
          <w:rFonts w:eastAsia="Calibri" w:cs="Times New Roman"/>
          <w:sz w:val="24"/>
        </w:rPr>
      </w:pPr>
      <w:r>
        <w:rPr>
          <w:rFonts w:eastAsia="Calibri" w:cs="Times New Roman"/>
          <w:sz w:val="24"/>
        </w:rPr>
        <w:t>Such</w:t>
      </w:r>
      <w:r w:rsidR="00051710" w:rsidRPr="00051710">
        <w:rPr>
          <w:rFonts w:eastAsia="Calibri" w:cs="Times New Roman"/>
          <w:sz w:val="24"/>
        </w:rPr>
        <w:t xml:space="preserve"> ‘enclaves of time’ (Hopkins, 1986, p. 640) were generally not available to the office workers. The mediating role played by ICTs in the workflow (Wajcman &amp; Rose, 2011), and the management of these by continuously flipping between tasks, meant that the</w:t>
      </w:r>
      <w:r w:rsidR="00781975">
        <w:rPr>
          <w:rFonts w:eastAsia="Calibri" w:cs="Times New Roman"/>
          <w:sz w:val="24"/>
        </w:rPr>
        <w:t>y</w:t>
      </w:r>
      <w:r w:rsidR="00051710" w:rsidRPr="00051710">
        <w:rPr>
          <w:rFonts w:eastAsia="Calibri" w:cs="Times New Roman"/>
          <w:sz w:val="24"/>
        </w:rPr>
        <w:t xml:space="preserve"> rarely experienced a few moments of </w:t>
      </w:r>
      <w:r w:rsidR="00781975">
        <w:rPr>
          <w:rFonts w:eastAsia="Calibri" w:cs="Times New Roman"/>
          <w:sz w:val="24"/>
        </w:rPr>
        <w:t xml:space="preserve">‘pure’ </w:t>
      </w:r>
      <w:r w:rsidR="00051710" w:rsidRPr="00051710">
        <w:rPr>
          <w:rFonts w:eastAsia="Calibri" w:cs="Times New Roman"/>
          <w:sz w:val="24"/>
        </w:rPr>
        <w:t>waiting as an opportunity for repair and recovery.</w:t>
      </w:r>
      <w:r w:rsidR="00605733">
        <w:rPr>
          <w:rFonts w:eastAsia="Calibri" w:cs="Times New Roman"/>
          <w:sz w:val="24"/>
        </w:rPr>
        <w:t xml:space="preserve"> Instead, office workers reported proactively carving out brief temporal interludes that forced them to wait (Gasparini, 1995) </w:t>
      </w:r>
      <w:r w:rsidR="007F1CDE">
        <w:rPr>
          <w:rFonts w:eastAsia="Calibri" w:cs="Times New Roman"/>
          <w:sz w:val="24"/>
        </w:rPr>
        <w:t xml:space="preserve">with the aim of gaining some respite from the incessant demands of work. Often this would entail snatching </w:t>
      </w:r>
      <w:r w:rsidR="009577BD">
        <w:rPr>
          <w:rFonts w:eastAsia="Calibri" w:cs="Times New Roman"/>
          <w:sz w:val="24"/>
        </w:rPr>
        <w:t>short</w:t>
      </w:r>
      <w:r w:rsidR="007F1CDE">
        <w:rPr>
          <w:rFonts w:eastAsia="Calibri" w:cs="Times New Roman"/>
          <w:sz w:val="24"/>
        </w:rPr>
        <w:t xml:space="preserve"> moments of personal time while waiting alone at the confines of their </w:t>
      </w:r>
      <w:r w:rsidR="007F1CDE" w:rsidRPr="007F1CDE">
        <w:rPr>
          <w:rFonts w:eastAsia="Calibri" w:cs="Times New Roman"/>
          <w:sz w:val="24"/>
        </w:rPr>
        <w:t xml:space="preserve">workstations </w:t>
      </w:r>
      <w:r w:rsidR="00051710" w:rsidRPr="007F1CDE">
        <w:rPr>
          <w:rFonts w:eastAsia="Calibri" w:cs="Times New Roman"/>
          <w:sz w:val="24"/>
        </w:rPr>
        <w:t xml:space="preserve">‘sneaking in a little bit of browsing of news sites’ (Stella). </w:t>
      </w:r>
      <w:r w:rsidR="00CF70F3" w:rsidRPr="007F1CDE">
        <w:rPr>
          <w:rFonts w:eastAsia="Calibri" w:cs="Times New Roman"/>
          <w:sz w:val="24"/>
        </w:rPr>
        <w:t>M</w:t>
      </w:r>
      <w:r w:rsidR="00051710" w:rsidRPr="007F1CDE">
        <w:rPr>
          <w:rFonts w:eastAsia="Calibri" w:cs="Times New Roman"/>
          <w:sz w:val="24"/>
        </w:rPr>
        <w:t xml:space="preserve">any office workers </w:t>
      </w:r>
      <w:r w:rsidR="00116962">
        <w:rPr>
          <w:rFonts w:eastAsia="Calibri" w:cs="Times New Roman"/>
          <w:sz w:val="24"/>
        </w:rPr>
        <w:t>were found to engage</w:t>
      </w:r>
      <w:r w:rsidR="00051710" w:rsidRPr="00051710">
        <w:rPr>
          <w:rFonts w:eastAsia="Calibri" w:cs="Times New Roman"/>
          <w:sz w:val="24"/>
        </w:rPr>
        <w:t xml:space="preserve"> in ‘temporal decoupling’ (Blagoev and Schreyögg, 2019) during waiting times, or intentional efforts to create a state of asynchrony with the dominant </w:t>
      </w:r>
      <w:r w:rsidR="00CD16EA">
        <w:rPr>
          <w:rFonts w:eastAsia="Calibri" w:cs="Times New Roman"/>
          <w:sz w:val="24"/>
        </w:rPr>
        <w:t>structure</w:t>
      </w:r>
      <w:r w:rsidR="00051710" w:rsidRPr="00051710">
        <w:rPr>
          <w:rFonts w:eastAsia="Calibri" w:cs="Times New Roman"/>
          <w:sz w:val="24"/>
        </w:rPr>
        <w:t>. Emma deliberately left her workstation around ‘once an hour’ to make a cup of coffee so that she was:</w:t>
      </w:r>
    </w:p>
    <w:p w14:paraId="3A23DF81" w14:textId="3CF0DB55" w:rsidR="00051710" w:rsidRPr="00051710" w:rsidRDefault="00051710" w:rsidP="00051710">
      <w:pPr>
        <w:tabs>
          <w:tab w:val="left" w:pos="2256"/>
        </w:tabs>
        <w:spacing w:after="0" w:line="240" w:lineRule="auto"/>
        <w:ind w:left="720"/>
        <w:jc w:val="both"/>
        <w:rPr>
          <w:rFonts w:eastAsia="Calibri" w:cs="Times New Roman"/>
          <w:sz w:val="24"/>
        </w:rPr>
      </w:pPr>
      <w:r w:rsidRPr="00051710">
        <w:rPr>
          <w:rFonts w:eastAsia="Calibri" w:cs="Times New Roman"/>
          <w:sz w:val="24"/>
        </w:rPr>
        <w:t xml:space="preserve">… forced to wait, even if it is less than a minute; it is a period where you can stop and think about what’s next and then go back to your tasks with a renewed sense of focus … just the fact that you can step away, even if it’s just for two minutes to the kettle in the corner, is still a feeling of control. (Figure </w:t>
      </w:r>
      <w:r w:rsidR="00B36AA4">
        <w:rPr>
          <w:rFonts w:eastAsia="Calibri" w:cs="Times New Roman"/>
          <w:sz w:val="24"/>
        </w:rPr>
        <w:t>3</w:t>
      </w:r>
      <w:r w:rsidRPr="00051710">
        <w:rPr>
          <w:rFonts w:eastAsia="Calibri" w:cs="Times New Roman"/>
          <w:sz w:val="24"/>
        </w:rPr>
        <w:t>: Emma)</w:t>
      </w:r>
    </w:p>
    <w:p w14:paraId="0D421B4D" w14:textId="77777777" w:rsidR="00051710" w:rsidRPr="00051710" w:rsidRDefault="00051710" w:rsidP="00051710">
      <w:pPr>
        <w:tabs>
          <w:tab w:val="left" w:pos="2256"/>
        </w:tabs>
        <w:spacing w:after="0" w:line="240" w:lineRule="auto"/>
        <w:jc w:val="both"/>
        <w:rPr>
          <w:rFonts w:eastAsia="Calibri" w:cs="Times New Roman"/>
          <w:sz w:val="24"/>
        </w:rPr>
      </w:pPr>
    </w:p>
    <w:p w14:paraId="3C1E1EBB" w14:textId="39562D60" w:rsidR="00051710" w:rsidRDefault="00051710" w:rsidP="00051710">
      <w:pPr>
        <w:tabs>
          <w:tab w:val="left" w:pos="2256"/>
        </w:tabs>
        <w:spacing w:after="0" w:line="480" w:lineRule="auto"/>
        <w:jc w:val="both"/>
        <w:rPr>
          <w:rFonts w:eastAsia="Calibri" w:cs="Times New Roman"/>
          <w:sz w:val="24"/>
        </w:rPr>
      </w:pPr>
      <w:r w:rsidRPr="00051710">
        <w:rPr>
          <w:rFonts w:eastAsia="Calibri" w:cs="Times New Roman"/>
          <w:sz w:val="24"/>
        </w:rPr>
        <w:t xml:space="preserve">Even though largely </w:t>
      </w:r>
      <w:r w:rsidR="005010F5">
        <w:rPr>
          <w:rFonts w:eastAsia="Calibri" w:cs="Times New Roman"/>
          <w:sz w:val="24"/>
        </w:rPr>
        <w:t>stuck at</w:t>
      </w:r>
      <w:r w:rsidRPr="00051710">
        <w:rPr>
          <w:rFonts w:eastAsia="Calibri" w:cs="Times New Roman"/>
          <w:sz w:val="24"/>
        </w:rPr>
        <w:t xml:space="preserve"> their workstation</w:t>
      </w:r>
      <w:r w:rsidR="00CD16EA">
        <w:rPr>
          <w:rFonts w:eastAsia="Calibri" w:cs="Times New Roman"/>
          <w:sz w:val="24"/>
        </w:rPr>
        <w:t>s</w:t>
      </w:r>
      <w:r w:rsidRPr="00051710">
        <w:rPr>
          <w:rFonts w:eastAsia="Calibri" w:cs="Times New Roman"/>
          <w:sz w:val="24"/>
        </w:rPr>
        <w:t xml:space="preserve">, office workers thus engaged in minor acts of temporising </w:t>
      </w:r>
      <w:r w:rsidR="00D85D95">
        <w:rPr>
          <w:rFonts w:eastAsia="Calibri" w:cs="Times New Roman"/>
          <w:sz w:val="24"/>
        </w:rPr>
        <w:t xml:space="preserve">(Gasparini, 1995) </w:t>
      </w:r>
      <w:r w:rsidRPr="00051710">
        <w:rPr>
          <w:rFonts w:eastAsia="Calibri" w:cs="Times New Roman"/>
          <w:sz w:val="24"/>
        </w:rPr>
        <w:t xml:space="preserve">that could serve to bolster the individual’s ability to cope with an intensive flow of work. </w:t>
      </w:r>
      <w:r w:rsidRPr="00E35FCE">
        <w:rPr>
          <w:rFonts w:eastAsia="Calibri" w:cs="Times New Roman"/>
          <w:sz w:val="24"/>
        </w:rPr>
        <w:t>Waiting thereby emerges as a form of ephemeral and covert individual resistant practice enacted in the face of ever-hastening workplace temporal rhythms.</w:t>
      </w:r>
      <w:r w:rsidRPr="00051710">
        <w:rPr>
          <w:rFonts w:eastAsia="Calibri" w:cs="Times New Roman"/>
          <w:sz w:val="24"/>
        </w:rPr>
        <w:t xml:space="preserve"> </w:t>
      </w:r>
    </w:p>
    <w:p w14:paraId="6213F5AB" w14:textId="3A562E62" w:rsidR="007F530D" w:rsidRDefault="007B10D9" w:rsidP="007F530D">
      <w:pPr>
        <w:spacing w:line="480" w:lineRule="auto"/>
        <w:rPr>
          <w:rFonts w:cs="Times New Roman"/>
          <w:b/>
          <w:sz w:val="24"/>
        </w:rPr>
      </w:pPr>
      <w:r w:rsidRPr="00727BDC">
        <w:rPr>
          <w:rFonts w:cs="Times New Roman"/>
          <w:b/>
          <w:sz w:val="24"/>
        </w:rPr>
        <w:t>Discussion</w:t>
      </w:r>
      <w:r w:rsidR="00827026">
        <w:rPr>
          <w:rFonts w:cs="Times New Roman"/>
          <w:b/>
          <w:sz w:val="24"/>
        </w:rPr>
        <w:t xml:space="preserve"> </w:t>
      </w:r>
      <w:r w:rsidR="00AF4336">
        <w:rPr>
          <w:rFonts w:cs="Times New Roman"/>
          <w:b/>
          <w:sz w:val="24"/>
        </w:rPr>
        <w:t xml:space="preserve"> </w:t>
      </w:r>
    </w:p>
    <w:p w14:paraId="3480650E" w14:textId="7D5D24F7" w:rsidR="003A66BD" w:rsidRDefault="004751F3" w:rsidP="00F33135">
      <w:pPr>
        <w:spacing w:line="480" w:lineRule="auto"/>
        <w:jc w:val="both"/>
        <w:rPr>
          <w:rFonts w:cs="Times New Roman"/>
          <w:bCs w:val="0"/>
          <w:sz w:val="24"/>
        </w:rPr>
      </w:pPr>
      <w:r>
        <w:rPr>
          <w:rFonts w:cs="Times New Roman"/>
          <w:bCs w:val="0"/>
          <w:sz w:val="24"/>
        </w:rPr>
        <w:t xml:space="preserve">In our study, </w:t>
      </w:r>
      <w:r w:rsidR="00634517">
        <w:rPr>
          <w:rFonts w:cs="Times New Roman"/>
          <w:bCs w:val="0"/>
          <w:sz w:val="24"/>
        </w:rPr>
        <w:t xml:space="preserve">we </w:t>
      </w:r>
      <w:r w:rsidR="00FE0C9D">
        <w:rPr>
          <w:rFonts w:cs="Times New Roman"/>
          <w:bCs w:val="0"/>
          <w:sz w:val="24"/>
        </w:rPr>
        <w:t>respond to Turner and Rindov</w:t>
      </w:r>
      <w:r w:rsidR="00035CD1">
        <w:rPr>
          <w:rFonts w:cs="Times New Roman"/>
          <w:bCs w:val="0"/>
          <w:sz w:val="24"/>
        </w:rPr>
        <w:t>a</w:t>
      </w:r>
      <w:r w:rsidR="00FE0C9D">
        <w:rPr>
          <w:rFonts w:cs="Times New Roman"/>
          <w:bCs w:val="0"/>
          <w:sz w:val="24"/>
        </w:rPr>
        <w:t xml:space="preserve">’s (2018) call for more research on the lived experience of </w:t>
      </w:r>
      <w:r w:rsidR="002A2412">
        <w:rPr>
          <w:rFonts w:cs="Times New Roman"/>
          <w:bCs w:val="0"/>
          <w:sz w:val="24"/>
        </w:rPr>
        <w:t>‘</w:t>
      </w:r>
      <w:r w:rsidR="00FE0C9D">
        <w:rPr>
          <w:rFonts w:cs="Times New Roman"/>
          <w:bCs w:val="0"/>
          <w:sz w:val="24"/>
        </w:rPr>
        <w:t>mundane</w:t>
      </w:r>
      <w:r w:rsidR="002A2412">
        <w:rPr>
          <w:rFonts w:cs="Times New Roman"/>
          <w:bCs w:val="0"/>
          <w:sz w:val="24"/>
        </w:rPr>
        <w:t>’</w:t>
      </w:r>
      <w:r w:rsidR="00FE0C9D">
        <w:rPr>
          <w:rFonts w:cs="Times New Roman"/>
          <w:bCs w:val="0"/>
          <w:sz w:val="24"/>
        </w:rPr>
        <w:t xml:space="preserve"> time</w:t>
      </w:r>
      <w:r w:rsidR="005C4691">
        <w:rPr>
          <w:rFonts w:cs="Times New Roman"/>
          <w:bCs w:val="0"/>
          <w:sz w:val="24"/>
        </w:rPr>
        <w:t xml:space="preserve">, </w:t>
      </w:r>
      <w:r w:rsidR="00C70786">
        <w:rPr>
          <w:rFonts w:cs="Times New Roman"/>
          <w:bCs w:val="0"/>
          <w:sz w:val="24"/>
        </w:rPr>
        <w:t>and</w:t>
      </w:r>
      <w:r w:rsidR="00FE0C9D">
        <w:rPr>
          <w:rFonts w:cs="Times New Roman"/>
          <w:bCs w:val="0"/>
          <w:sz w:val="24"/>
        </w:rPr>
        <w:t xml:space="preserve"> </w:t>
      </w:r>
      <w:r w:rsidR="00634517">
        <w:rPr>
          <w:rFonts w:cs="Times New Roman"/>
          <w:bCs w:val="0"/>
          <w:sz w:val="24"/>
        </w:rPr>
        <w:t xml:space="preserve">propose </w:t>
      </w:r>
      <w:r w:rsidR="00AB14D9">
        <w:rPr>
          <w:rFonts w:cs="Times New Roman"/>
          <w:bCs w:val="0"/>
          <w:sz w:val="24"/>
        </w:rPr>
        <w:t>fresh</w:t>
      </w:r>
      <w:r w:rsidR="00634517">
        <w:rPr>
          <w:rFonts w:cs="Times New Roman"/>
          <w:bCs w:val="0"/>
          <w:sz w:val="24"/>
        </w:rPr>
        <w:t xml:space="preserve"> insight</w:t>
      </w:r>
      <w:r w:rsidR="00AB14D9">
        <w:rPr>
          <w:rFonts w:cs="Times New Roman"/>
          <w:bCs w:val="0"/>
          <w:sz w:val="24"/>
        </w:rPr>
        <w:t>s</w:t>
      </w:r>
      <w:r w:rsidR="00634517">
        <w:rPr>
          <w:rFonts w:cs="Times New Roman"/>
          <w:bCs w:val="0"/>
          <w:sz w:val="24"/>
        </w:rPr>
        <w:t xml:space="preserve"> into </w:t>
      </w:r>
      <w:r w:rsidR="00B0404E">
        <w:rPr>
          <w:rFonts w:cs="Times New Roman"/>
          <w:bCs w:val="0"/>
          <w:sz w:val="24"/>
        </w:rPr>
        <w:t>temporal structure</w:t>
      </w:r>
      <w:r w:rsidR="000371DD">
        <w:rPr>
          <w:rFonts w:cs="Times New Roman"/>
          <w:bCs w:val="0"/>
          <w:sz w:val="24"/>
        </w:rPr>
        <w:t xml:space="preserve">s </w:t>
      </w:r>
      <w:r w:rsidR="004E57A5">
        <w:rPr>
          <w:rFonts w:cs="Times New Roman"/>
          <w:bCs w:val="0"/>
          <w:sz w:val="24"/>
        </w:rPr>
        <w:t xml:space="preserve">via an inductive investigation </w:t>
      </w:r>
      <w:r w:rsidR="00D0553D">
        <w:rPr>
          <w:rFonts w:cs="Times New Roman"/>
          <w:bCs w:val="0"/>
          <w:sz w:val="24"/>
        </w:rPr>
        <w:t xml:space="preserve">that is the first to </w:t>
      </w:r>
      <w:r w:rsidR="00682753">
        <w:rPr>
          <w:rFonts w:cs="Times New Roman"/>
          <w:bCs w:val="0"/>
          <w:sz w:val="24"/>
        </w:rPr>
        <w:t>consider the</w:t>
      </w:r>
      <w:r w:rsidR="00E91201">
        <w:rPr>
          <w:rFonts w:cs="Times New Roman"/>
          <w:bCs w:val="0"/>
          <w:sz w:val="24"/>
        </w:rPr>
        <w:t xml:space="preserve"> daily experience of </w:t>
      </w:r>
      <w:r w:rsidR="004E57A5">
        <w:rPr>
          <w:rFonts w:cs="Times New Roman"/>
          <w:bCs w:val="0"/>
          <w:sz w:val="24"/>
        </w:rPr>
        <w:t>waiting</w:t>
      </w:r>
      <w:r w:rsidR="00C361DD">
        <w:rPr>
          <w:rFonts w:cs="Times New Roman"/>
          <w:bCs w:val="0"/>
          <w:sz w:val="24"/>
        </w:rPr>
        <w:t xml:space="preserve"> in organisations</w:t>
      </w:r>
      <w:r w:rsidR="004E57A5">
        <w:rPr>
          <w:rFonts w:cs="Times New Roman"/>
          <w:bCs w:val="0"/>
          <w:sz w:val="24"/>
        </w:rPr>
        <w:t>.</w:t>
      </w:r>
    </w:p>
    <w:p w14:paraId="7D978851" w14:textId="1C06B423" w:rsidR="00620F34" w:rsidRDefault="006A2405" w:rsidP="001C1E96">
      <w:pPr>
        <w:spacing w:line="480" w:lineRule="auto"/>
        <w:ind w:firstLine="720"/>
        <w:jc w:val="both"/>
        <w:rPr>
          <w:rFonts w:cs="Times New Roman"/>
          <w:sz w:val="24"/>
        </w:rPr>
      </w:pPr>
      <w:r>
        <w:rPr>
          <w:rFonts w:cs="Times New Roman"/>
          <w:bCs w:val="0"/>
          <w:sz w:val="24"/>
        </w:rPr>
        <w:t>First, we</w:t>
      </w:r>
      <w:r w:rsidR="001C1E96">
        <w:rPr>
          <w:rFonts w:cs="Times New Roman"/>
          <w:bCs w:val="0"/>
          <w:sz w:val="24"/>
        </w:rPr>
        <w:t xml:space="preserve"> </w:t>
      </w:r>
      <w:r w:rsidR="00CB0FA7">
        <w:rPr>
          <w:rFonts w:cs="Times New Roman"/>
          <w:bCs w:val="0"/>
          <w:sz w:val="24"/>
        </w:rPr>
        <w:t>contribute to</w:t>
      </w:r>
      <w:r w:rsidR="001C1E96">
        <w:rPr>
          <w:rFonts w:cs="Times New Roman"/>
          <w:bCs w:val="0"/>
          <w:sz w:val="24"/>
        </w:rPr>
        <w:t xml:space="preserve"> the literature on the lived experience of </w:t>
      </w:r>
      <w:r w:rsidR="00084B3B">
        <w:rPr>
          <w:rFonts w:cs="Times New Roman"/>
          <w:bCs w:val="0"/>
          <w:sz w:val="24"/>
        </w:rPr>
        <w:t>waiting</w:t>
      </w:r>
      <w:r w:rsidR="001C1E96">
        <w:rPr>
          <w:rFonts w:cs="Times New Roman"/>
          <w:bCs w:val="0"/>
          <w:sz w:val="24"/>
        </w:rPr>
        <w:t>.</w:t>
      </w:r>
      <w:r w:rsidR="001C1E96" w:rsidRPr="001C1E96">
        <w:rPr>
          <w:rFonts w:cs="Times New Roman"/>
          <w:bCs w:val="0"/>
          <w:sz w:val="24"/>
        </w:rPr>
        <w:t xml:space="preserve"> </w:t>
      </w:r>
      <w:r w:rsidR="001C1E96">
        <w:rPr>
          <w:rFonts w:cs="Times New Roman"/>
          <w:bCs w:val="0"/>
          <w:sz w:val="24"/>
        </w:rPr>
        <w:t>Whereas prior research</w:t>
      </w:r>
      <w:r w:rsidR="00C361DD">
        <w:rPr>
          <w:rFonts w:cs="Times New Roman"/>
          <w:bCs w:val="0"/>
          <w:sz w:val="24"/>
        </w:rPr>
        <w:t>, largely conducted within the social sciences,</w:t>
      </w:r>
      <w:r w:rsidR="001C1E96">
        <w:rPr>
          <w:rFonts w:cs="Times New Roman"/>
          <w:bCs w:val="0"/>
          <w:sz w:val="24"/>
        </w:rPr>
        <w:t xml:space="preserve"> positions waiting as an isolated</w:t>
      </w:r>
      <w:r w:rsidR="00DD2FB4">
        <w:rPr>
          <w:rFonts w:cs="Times New Roman"/>
          <w:bCs w:val="0"/>
          <w:sz w:val="24"/>
        </w:rPr>
        <w:t>, conscious</w:t>
      </w:r>
      <w:r w:rsidR="001C1E96">
        <w:rPr>
          <w:rFonts w:cs="Times New Roman"/>
          <w:bCs w:val="0"/>
          <w:sz w:val="24"/>
        </w:rPr>
        <w:t xml:space="preserve"> temporal happening (Ayass, 2020</w:t>
      </w:r>
      <w:r w:rsidR="00EC4BB5">
        <w:rPr>
          <w:rFonts w:cs="Times New Roman"/>
          <w:bCs w:val="0"/>
          <w:sz w:val="24"/>
        </w:rPr>
        <w:t>; Gasparini, 1995</w:t>
      </w:r>
      <w:r w:rsidR="001C1E96">
        <w:rPr>
          <w:rFonts w:cs="Times New Roman"/>
          <w:bCs w:val="0"/>
          <w:sz w:val="24"/>
        </w:rPr>
        <w:t>),</w:t>
      </w:r>
      <w:r w:rsidR="001C1E96">
        <w:rPr>
          <w:rFonts w:cs="Times New Roman"/>
          <w:sz w:val="24"/>
        </w:rPr>
        <w:t xml:space="preserve"> actors who wait while working are rarely visibly or even consciously ‘waiting’. They are not assigned to specific waiting zones such as queues or waiting rooms (Schwartz, 1975)</w:t>
      </w:r>
      <w:r w:rsidR="00E413CB">
        <w:rPr>
          <w:rFonts w:cs="Times New Roman"/>
          <w:sz w:val="24"/>
        </w:rPr>
        <w:t>,</w:t>
      </w:r>
      <w:r w:rsidR="001C1E96">
        <w:rPr>
          <w:rFonts w:cs="Times New Roman"/>
          <w:sz w:val="24"/>
        </w:rPr>
        <w:t xml:space="preserve"> but rather find themselves in places where they must wait - at their workstation, in reception areas or corridors - or where they choose to wait, outdoors, in kitchens, beside kilns. The images in this article do not ostensibly ‘show’ people engaged in an ordered practice of waiting such as in a queue; nevertheless, wait they do. Our study contests the notion of waiting as a </w:t>
      </w:r>
      <w:r w:rsidR="00B63E9D">
        <w:rPr>
          <w:rFonts w:cs="Times New Roman"/>
          <w:sz w:val="24"/>
        </w:rPr>
        <w:t xml:space="preserve">discrete, </w:t>
      </w:r>
      <w:r w:rsidR="001C1E96">
        <w:rPr>
          <w:rFonts w:cs="Times New Roman"/>
          <w:sz w:val="24"/>
        </w:rPr>
        <w:t xml:space="preserve">linear, temporal experience whereby we go to a specific location, wait </w:t>
      </w:r>
      <w:r w:rsidR="001C1E96">
        <w:rPr>
          <w:rFonts w:cs="Times New Roman"/>
          <w:i/>
          <w:iCs/>
          <w:sz w:val="24"/>
        </w:rPr>
        <w:t>for</w:t>
      </w:r>
      <w:r w:rsidR="001C1E96">
        <w:rPr>
          <w:rFonts w:cs="Times New Roman"/>
          <w:sz w:val="24"/>
        </w:rPr>
        <w:t xml:space="preserve"> something which may ultimately be resolved, and the wait comes to an end, and instead positions waiting within time conceived as a ‘network of intentionalities’ (Merleau-Ponty, 1962, p. 417)</w:t>
      </w:r>
      <w:r w:rsidR="00417C30">
        <w:rPr>
          <w:rFonts w:cs="Times New Roman"/>
          <w:sz w:val="24"/>
        </w:rPr>
        <w:t xml:space="preserve">. </w:t>
      </w:r>
      <w:r w:rsidR="00620F34">
        <w:rPr>
          <w:rFonts w:cs="Times New Roman"/>
          <w:sz w:val="24"/>
        </w:rPr>
        <w:t xml:space="preserve"> Through the prism of waiting, we can reconceptualise </w:t>
      </w:r>
      <w:r w:rsidR="00505B20">
        <w:rPr>
          <w:rFonts w:cs="Times New Roman"/>
          <w:sz w:val="24"/>
        </w:rPr>
        <w:t xml:space="preserve">the </w:t>
      </w:r>
      <w:r w:rsidR="007C7007">
        <w:rPr>
          <w:rFonts w:cs="Times New Roman"/>
          <w:sz w:val="24"/>
        </w:rPr>
        <w:t xml:space="preserve">lived </w:t>
      </w:r>
      <w:r w:rsidR="00505B20">
        <w:rPr>
          <w:rFonts w:cs="Times New Roman"/>
          <w:sz w:val="24"/>
        </w:rPr>
        <w:t xml:space="preserve">experience of time in organisations as an interconnected ‘web’ </w:t>
      </w:r>
      <w:r w:rsidR="00BF3B9B">
        <w:rPr>
          <w:rFonts w:cs="Times New Roman"/>
          <w:sz w:val="24"/>
        </w:rPr>
        <w:t xml:space="preserve">of </w:t>
      </w:r>
      <w:r w:rsidR="001F749F">
        <w:rPr>
          <w:rFonts w:cs="Times New Roman"/>
          <w:sz w:val="24"/>
        </w:rPr>
        <w:t xml:space="preserve">both </w:t>
      </w:r>
      <w:r w:rsidR="00BF3B9B">
        <w:rPr>
          <w:rFonts w:cs="Times New Roman"/>
          <w:sz w:val="24"/>
        </w:rPr>
        <w:t>structured and unstructured time through which individuals navigate</w:t>
      </w:r>
      <w:r w:rsidR="00F27F71">
        <w:rPr>
          <w:rFonts w:cs="Times New Roman"/>
          <w:sz w:val="24"/>
        </w:rPr>
        <w:t xml:space="preserve"> on a daily basis. </w:t>
      </w:r>
    </w:p>
    <w:p w14:paraId="4BBB999F" w14:textId="04F37130" w:rsidR="00537105" w:rsidRDefault="001F7BD5" w:rsidP="00524A63">
      <w:pPr>
        <w:spacing w:line="480" w:lineRule="auto"/>
        <w:ind w:firstLine="720"/>
        <w:jc w:val="both"/>
        <w:rPr>
          <w:rFonts w:cs="Times New Roman"/>
          <w:bCs w:val="0"/>
          <w:sz w:val="24"/>
        </w:rPr>
      </w:pPr>
      <w:r>
        <w:rPr>
          <w:rFonts w:cs="Times New Roman"/>
          <w:bCs w:val="0"/>
          <w:sz w:val="24"/>
        </w:rPr>
        <w:t>We extend this</w:t>
      </w:r>
      <w:r w:rsidR="000050BD">
        <w:rPr>
          <w:rFonts w:cs="Times New Roman"/>
          <w:bCs w:val="0"/>
          <w:sz w:val="24"/>
        </w:rPr>
        <w:t xml:space="preserve"> notion</w:t>
      </w:r>
      <w:r>
        <w:rPr>
          <w:rFonts w:cs="Times New Roman"/>
          <w:bCs w:val="0"/>
          <w:sz w:val="24"/>
        </w:rPr>
        <w:t xml:space="preserve"> via our </w:t>
      </w:r>
      <w:r w:rsidR="00EE4C0F">
        <w:rPr>
          <w:rFonts w:cs="Times New Roman"/>
          <w:bCs w:val="0"/>
          <w:sz w:val="24"/>
        </w:rPr>
        <w:t>contribution to the</w:t>
      </w:r>
      <w:r w:rsidR="00D66B12">
        <w:rPr>
          <w:rFonts w:cs="Times New Roman"/>
          <w:bCs w:val="0"/>
          <w:sz w:val="24"/>
        </w:rPr>
        <w:t xml:space="preserve"> literature on temporal structures.</w:t>
      </w:r>
      <w:r w:rsidR="00E43655">
        <w:rPr>
          <w:rFonts w:cs="Times New Roman"/>
          <w:bCs w:val="0"/>
          <w:sz w:val="24"/>
        </w:rPr>
        <w:t xml:space="preserve"> </w:t>
      </w:r>
      <w:r w:rsidR="00063259">
        <w:rPr>
          <w:rFonts w:cs="Times New Roman"/>
          <w:bCs w:val="0"/>
          <w:sz w:val="24"/>
        </w:rPr>
        <w:t>Our investigation of waiting reveals</w:t>
      </w:r>
      <w:r w:rsidR="00F12B0E">
        <w:rPr>
          <w:rFonts w:cs="Times New Roman"/>
          <w:bCs w:val="0"/>
          <w:sz w:val="24"/>
        </w:rPr>
        <w:t xml:space="preserve"> the existence of distinct, over-arching </w:t>
      </w:r>
      <w:r w:rsidR="00F12B0E" w:rsidRPr="003E1135">
        <w:rPr>
          <w:rFonts w:cs="Times New Roman"/>
          <w:bCs w:val="0"/>
          <w:i/>
          <w:iCs/>
          <w:sz w:val="24"/>
        </w:rPr>
        <w:t>temporal macro-structures</w:t>
      </w:r>
      <w:r w:rsidR="00F12B0E">
        <w:rPr>
          <w:rFonts w:cs="Times New Roman"/>
          <w:bCs w:val="0"/>
          <w:sz w:val="24"/>
        </w:rPr>
        <w:t xml:space="preserve"> that </w:t>
      </w:r>
      <w:r w:rsidR="00BD384E">
        <w:rPr>
          <w:rFonts w:cs="Times New Roman"/>
          <w:bCs w:val="0"/>
          <w:sz w:val="24"/>
        </w:rPr>
        <w:t>serve a normative role in relation to</w:t>
      </w:r>
      <w:r w:rsidR="00F12B0E">
        <w:rPr>
          <w:rFonts w:cs="Times New Roman"/>
          <w:bCs w:val="0"/>
          <w:sz w:val="24"/>
        </w:rPr>
        <w:t xml:space="preserve"> </w:t>
      </w:r>
      <w:r w:rsidR="00AF6C28">
        <w:rPr>
          <w:rFonts w:cs="Times New Roman"/>
          <w:bCs w:val="0"/>
          <w:sz w:val="24"/>
        </w:rPr>
        <w:t>the lived experience of time</w:t>
      </w:r>
      <w:r w:rsidR="00F12B0E">
        <w:rPr>
          <w:rFonts w:cs="Times New Roman"/>
          <w:bCs w:val="0"/>
          <w:sz w:val="24"/>
        </w:rPr>
        <w:t xml:space="preserve"> in organisational settings. </w:t>
      </w:r>
      <w:r w:rsidR="000A6D96">
        <w:rPr>
          <w:rFonts w:cs="Times New Roman"/>
          <w:bCs w:val="0"/>
          <w:sz w:val="24"/>
        </w:rPr>
        <w:t xml:space="preserve">The extant literature </w:t>
      </w:r>
      <w:r w:rsidR="00247936">
        <w:rPr>
          <w:rFonts w:cs="Times New Roman"/>
          <w:bCs w:val="0"/>
          <w:sz w:val="24"/>
        </w:rPr>
        <w:t xml:space="preserve">generally argues that temporal structures </w:t>
      </w:r>
      <w:r w:rsidR="002B37DA">
        <w:rPr>
          <w:rFonts w:cs="Times New Roman"/>
          <w:bCs w:val="0"/>
          <w:sz w:val="24"/>
        </w:rPr>
        <w:t>comprise</w:t>
      </w:r>
      <w:r w:rsidR="00FC043C">
        <w:rPr>
          <w:rFonts w:cs="Times New Roman"/>
          <w:bCs w:val="0"/>
          <w:sz w:val="24"/>
        </w:rPr>
        <w:t xml:space="preserve"> taken-for-granted</w:t>
      </w:r>
      <w:r w:rsidR="009B2EEE">
        <w:rPr>
          <w:rFonts w:cs="Times New Roman"/>
          <w:bCs w:val="0"/>
          <w:sz w:val="24"/>
        </w:rPr>
        <w:t xml:space="preserve"> </w:t>
      </w:r>
      <w:r w:rsidR="002B37DA">
        <w:rPr>
          <w:rFonts w:cs="Times New Roman"/>
          <w:bCs w:val="0"/>
          <w:sz w:val="24"/>
        </w:rPr>
        <w:t>temporal norms of organising</w:t>
      </w:r>
      <w:r w:rsidR="00C258C4">
        <w:rPr>
          <w:rFonts w:cs="Times New Roman"/>
          <w:bCs w:val="0"/>
          <w:sz w:val="24"/>
        </w:rPr>
        <w:t xml:space="preserve"> </w:t>
      </w:r>
      <w:r w:rsidR="00247936">
        <w:rPr>
          <w:rFonts w:cs="Times New Roman"/>
          <w:bCs w:val="0"/>
          <w:sz w:val="24"/>
        </w:rPr>
        <w:t>at the level of the occupation</w:t>
      </w:r>
      <w:r w:rsidR="00FF7750">
        <w:rPr>
          <w:rFonts w:cs="Times New Roman"/>
          <w:bCs w:val="0"/>
          <w:sz w:val="24"/>
        </w:rPr>
        <w:t>, organisation or work group (</w:t>
      </w:r>
      <w:r w:rsidR="00FC043C">
        <w:rPr>
          <w:rFonts w:cs="Times New Roman"/>
          <w:bCs w:val="0"/>
          <w:sz w:val="24"/>
        </w:rPr>
        <w:t xml:space="preserve">Kunzl &amp; Messner, 2022; </w:t>
      </w:r>
      <w:r w:rsidR="00FF7750">
        <w:rPr>
          <w:rFonts w:cs="Times New Roman"/>
          <w:bCs w:val="0"/>
          <w:sz w:val="24"/>
        </w:rPr>
        <w:t>Shipp &amp; Richardson, 2021).</w:t>
      </w:r>
      <w:r w:rsidR="000A6D96">
        <w:rPr>
          <w:rFonts w:cs="Times New Roman"/>
          <w:bCs w:val="0"/>
          <w:sz w:val="24"/>
        </w:rPr>
        <w:t xml:space="preserve"> </w:t>
      </w:r>
      <w:r w:rsidR="00055AC7">
        <w:rPr>
          <w:rFonts w:cs="Times New Roman"/>
          <w:bCs w:val="0"/>
          <w:sz w:val="24"/>
        </w:rPr>
        <w:t xml:space="preserve">However, our study </w:t>
      </w:r>
      <w:r w:rsidR="003617B8">
        <w:rPr>
          <w:rFonts w:cs="Times New Roman"/>
          <w:bCs w:val="0"/>
          <w:sz w:val="24"/>
        </w:rPr>
        <w:t>lends weight to Orlikowski and Yates’ (2002, p. 690) argument that</w:t>
      </w:r>
      <w:r w:rsidR="00055AC7">
        <w:rPr>
          <w:rFonts w:cs="Times New Roman"/>
          <w:bCs w:val="0"/>
          <w:sz w:val="24"/>
        </w:rPr>
        <w:t xml:space="preserve"> temporal structures also exist at a higher</w:t>
      </w:r>
      <w:r w:rsidR="00E43655">
        <w:rPr>
          <w:rFonts w:cs="Times New Roman"/>
          <w:bCs w:val="0"/>
          <w:sz w:val="24"/>
        </w:rPr>
        <w:t>,</w:t>
      </w:r>
      <w:r w:rsidR="00055AC7">
        <w:rPr>
          <w:rFonts w:cs="Times New Roman"/>
          <w:bCs w:val="0"/>
          <w:sz w:val="24"/>
        </w:rPr>
        <w:t xml:space="preserve"> </w:t>
      </w:r>
      <w:r w:rsidR="003617B8">
        <w:rPr>
          <w:rFonts w:cs="Times New Roman"/>
          <w:bCs w:val="0"/>
          <w:sz w:val="24"/>
        </w:rPr>
        <w:t xml:space="preserve">‘universalist’ </w:t>
      </w:r>
      <w:r w:rsidR="00055AC7">
        <w:rPr>
          <w:rFonts w:cs="Times New Roman"/>
          <w:bCs w:val="0"/>
          <w:sz w:val="24"/>
        </w:rPr>
        <w:t>level of abstraction</w:t>
      </w:r>
      <w:r w:rsidR="00B84E5A">
        <w:rPr>
          <w:rFonts w:cs="Times New Roman"/>
          <w:bCs w:val="0"/>
          <w:sz w:val="24"/>
        </w:rPr>
        <w:t xml:space="preserve">. </w:t>
      </w:r>
      <w:r w:rsidR="00FA38A3">
        <w:rPr>
          <w:rFonts w:cs="Times New Roman"/>
          <w:bCs w:val="0"/>
          <w:sz w:val="24"/>
        </w:rPr>
        <w:t xml:space="preserve">These </w:t>
      </w:r>
      <w:r w:rsidR="00FA38A3" w:rsidRPr="003E1135">
        <w:rPr>
          <w:rFonts w:cs="Times New Roman"/>
          <w:bCs w:val="0"/>
          <w:i/>
          <w:iCs/>
          <w:sz w:val="24"/>
        </w:rPr>
        <w:t>temporal macro-structures</w:t>
      </w:r>
      <w:r w:rsidR="00FA38A3">
        <w:rPr>
          <w:rFonts w:cs="Times New Roman"/>
          <w:bCs w:val="0"/>
          <w:i/>
          <w:iCs/>
          <w:sz w:val="24"/>
        </w:rPr>
        <w:t xml:space="preserve"> </w:t>
      </w:r>
      <w:r w:rsidR="002F5C7D">
        <w:rPr>
          <w:rFonts w:cs="Times New Roman"/>
          <w:bCs w:val="0"/>
          <w:sz w:val="24"/>
        </w:rPr>
        <w:t>become observable in how social actors use and experience their waiting time</w:t>
      </w:r>
      <w:r w:rsidR="00E5530B">
        <w:rPr>
          <w:rFonts w:cs="Times New Roman"/>
          <w:bCs w:val="0"/>
          <w:sz w:val="24"/>
        </w:rPr>
        <w:t xml:space="preserve">. </w:t>
      </w:r>
      <w:r w:rsidR="00D01CFE">
        <w:rPr>
          <w:rFonts w:cs="Times New Roman"/>
          <w:bCs w:val="0"/>
          <w:sz w:val="24"/>
        </w:rPr>
        <w:t>Such</w:t>
      </w:r>
      <w:r w:rsidR="00295EDF">
        <w:rPr>
          <w:rFonts w:cs="Times New Roman"/>
          <w:bCs w:val="0"/>
          <w:sz w:val="24"/>
        </w:rPr>
        <w:t xml:space="preserve"> unstructured moments</w:t>
      </w:r>
      <w:r w:rsidR="00F504A2">
        <w:rPr>
          <w:rFonts w:cs="Times New Roman"/>
          <w:bCs w:val="0"/>
          <w:sz w:val="24"/>
        </w:rPr>
        <w:t xml:space="preserve"> provide </w:t>
      </w:r>
      <w:r w:rsidR="00AD4AB5">
        <w:rPr>
          <w:rFonts w:cs="Times New Roman"/>
          <w:bCs w:val="0"/>
          <w:sz w:val="24"/>
        </w:rPr>
        <w:t xml:space="preserve">a </w:t>
      </w:r>
      <w:r w:rsidR="00B126D7">
        <w:rPr>
          <w:rFonts w:cs="Times New Roman"/>
          <w:bCs w:val="0"/>
          <w:sz w:val="24"/>
        </w:rPr>
        <w:t xml:space="preserve">fleeting </w:t>
      </w:r>
      <w:r w:rsidR="003A0EFF">
        <w:rPr>
          <w:rFonts w:cs="Times New Roman"/>
          <w:bCs w:val="0"/>
          <w:sz w:val="24"/>
        </w:rPr>
        <w:t>‘open matrix of possibilities for action</w:t>
      </w:r>
      <w:r w:rsidR="00AD4AB5">
        <w:rPr>
          <w:rFonts w:cs="Times New Roman"/>
          <w:bCs w:val="0"/>
          <w:sz w:val="24"/>
        </w:rPr>
        <w:t>’ (Noonan, 2015, p. 120)</w:t>
      </w:r>
      <w:r w:rsidR="00B126D7">
        <w:rPr>
          <w:rFonts w:cs="Times New Roman"/>
          <w:bCs w:val="0"/>
          <w:sz w:val="24"/>
        </w:rPr>
        <w:t xml:space="preserve"> </w:t>
      </w:r>
      <w:r w:rsidR="00AD4AB5">
        <w:rPr>
          <w:rFonts w:cs="Times New Roman"/>
          <w:bCs w:val="0"/>
          <w:sz w:val="24"/>
        </w:rPr>
        <w:t>during which</w:t>
      </w:r>
      <w:r w:rsidR="00C95EC2">
        <w:rPr>
          <w:rFonts w:cs="Times New Roman"/>
          <w:bCs w:val="0"/>
          <w:sz w:val="24"/>
        </w:rPr>
        <w:t xml:space="preserve"> </w:t>
      </w:r>
      <w:r w:rsidR="00456D27">
        <w:rPr>
          <w:rFonts w:cs="Times New Roman"/>
          <w:bCs w:val="0"/>
          <w:sz w:val="24"/>
        </w:rPr>
        <w:t xml:space="preserve">organisational temporal norms no longer apply and individuals </w:t>
      </w:r>
      <w:r w:rsidR="00C21BFE">
        <w:rPr>
          <w:rFonts w:cs="Times New Roman"/>
          <w:bCs w:val="0"/>
          <w:sz w:val="24"/>
        </w:rPr>
        <w:t xml:space="preserve">have scope, albeit </w:t>
      </w:r>
      <w:r w:rsidR="00C77C73">
        <w:rPr>
          <w:rFonts w:cs="Times New Roman"/>
          <w:bCs w:val="0"/>
          <w:sz w:val="24"/>
        </w:rPr>
        <w:t>briefly</w:t>
      </w:r>
      <w:r w:rsidR="00C21BFE">
        <w:rPr>
          <w:rFonts w:cs="Times New Roman"/>
          <w:bCs w:val="0"/>
          <w:sz w:val="24"/>
        </w:rPr>
        <w:t xml:space="preserve">, to </w:t>
      </w:r>
      <w:r w:rsidR="00B126D7">
        <w:rPr>
          <w:rFonts w:cs="Times New Roman"/>
          <w:bCs w:val="0"/>
          <w:sz w:val="24"/>
        </w:rPr>
        <w:t>exert agency over time use</w:t>
      </w:r>
      <w:r w:rsidR="00237CC7">
        <w:rPr>
          <w:rFonts w:cs="Times New Roman"/>
          <w:bCs w:val="0"/>
          <w:sz w:val="24"/>
        </w:rPr>
        <w:t xml:space="preserve"> (Reinecke &amp; Ansari, 2015</w:t>
      </w:r>
      <w:r w:rsidR="001F2651">
        <w:rPr>
          <w:rFonts w:cs="Times New Roman"/>
          <w:bCs w:val="0"/>
          <w:sz w:val="24"/>
        </w:rPr>
        <w:t>; Rotter, 2016</w:t>
      </w:r>
      <w:r w:rsidR="00237CC7">
        <w:rPr>
          <w:rFonts w:cs="Times New Roman"/>
          <w:bCs w:val="0"/>
          <w:sz w:val="24"/>
        </w:rPr>
        <w:t>)</w:t>
      </w:r>
      <w:r w:rsidR="00B126D7">
        <w:rPr>
          <w:rFonts w:cs="Times New Roman"/>
          <w:bCs w:val="0"/>
          <w:sz w:val="24"/>
        </w:rPr>
        <w:t xml:space="preserve">. </w:t>
      </w:r>
      <w:r w:rsidR="00FF21F6">
        <w:rPr>
          <w:rFonts w:cs="Times New Roman"/>
          <w:bCs w:val="0"/>
          <w:sz w:val="24"/>
        </w:rPr>
        <w:t xml:space="preserve">‘What organizational members actually do’ during these times (Orlikowski &amp; </w:t>
      </w:r>
      <w:r w:rsidR="006F11B6">
        <w:rPr>
          <w:rFonts w:cs="Times New Roman"/>
          <w:bCs w:val="0"/>
          <w:sz w:val="24"/>
        </w:rPr>
        <w:t>Y</w:t>
      </w:r>
      <w:r w:rsidR="00FF21F6">
        <w:rPr>
          <w:rFonts w:cs="Times New Roman"/>
          <w:bCs w:val="0"/>
          <w:sz w:val="24"/>
        </w:rPr>
        <w:t>ates, 2002, p. 688)</w:t>
      </w:r>
      <w:r w:rsidR="00D74F5C">
        <w:rPr>
          <w:rFonts w:cs="Times New Roman"/>
          <w:bCs w:val="0"/>
          <w:sz w:val="24"/>
        </w:rPr>
        <w:t xml:space="preserve"> </w:t>
      </w:r>
      <w:r w:rsidR="005165F3">
        <w:rPr>
          <w:rFonts w:cs="Times New Roman"/>
          <w:bCs w:val="0"/>
          <w:sz w:val="24"/>
        </w:rPr>
        <w:t xml:space="preserve">and how they experience </w:t>
      </w:r>
      <w:r w:rsidR="00D74F5C">
        <w:rPr>
          <w:rFonts w:cs="Times New Roman"/>
          <w:bCs w:val="0"/>
          <w:sz w:val="24"/>
        </w:rPr>
        <w:t>them</w:t>
      </w:r>
      <w:r w:rsidR="005165F3">
        <w:rPr>
          <w:rFonts w:cs="Times New Roman"/>
          <w:bCs w:val="0"/>
          <w:sz w:val="24"/>
        </w:rPr>
        <w:t xml:space="preserve"> </w:t>
      </w:r>
      <w:r w:rsidR="00C77C73">
        <w:rPr>
          <w:rFonts w:cs="Times New Roman"/>
          <w:bCs w:val="0"/>
          <w:sz w:val="24"/>
        </w:rPr>
        <w:t xml:space="preserve">appear </w:t>
      </w:r>
      <w:r w:rsidR="006B79BA">
        <w:rPr>
          <w:rFonts w:cs="Times New Roman"/>
          <w:bCs w:val="0"/>
          <w:sz w:val="24"/>
        </w:rPr>
        <w:t>informed by</w:t>
      </w:r>
      <w:r w:rsidR="0095178D">
        <w:rPr>
          <w:rFonts w:cs="Times New Roman"/>
          <w:bCs w:val="0"/>
          <w:sz w:val="24"/>
        </w:rPr>
        <w:t xml:space="preserve"> broader</w:t>
      </w:r>
      <w:r w:rsidR="006F73C8">
        <w:rPr>
          <w:rFonts w:cs="Times New Roman"/>
          <w:bCs w:val="0"/>
          <w:sz w:val="24"/>
        </w:rPr>
        <w:t xml:space="preserve"> </w:t>
      </w:r>
      <w:r w:rsidR="0095178D">
        <w:rPr>
          <w:rFonts w:cs="Times New Roman"/>
          <w:bCs w:val="0"/>
          <w:sz w:val="24"/>
        </w:rPr>
        <w:t xml:space="preserve">temporal </w:t>
      </w:r>
      <w:r w:rsidR="0075115B">
        <w:rPr>
          <w:rFonts w:cs="Times New Roman"/>
          <w:bCs w:val="0"/>
          <w:sz w:val="24"/>
        </w:rPr>
        <w:t xml:space="preserve">norms and </w:t>
      </w:r>
      <w:r w:rsidR="0095178D">
        <w:rPr>
          <w:rFonts w:cs="Times New Roman"/>
          <w:bCs w:val="0"/>
          <w:sz w:val="24"/>
        </w:rPr>
        <w:t xml:space="preserve">concerns. </w:t>
      </w:r>
    </w:p>
    <w:p w14:paraId="01D97038" w14:textId="6E90CD2C" w:rsidR="007E4138" w:rsidRDefault="00524A63" w:rsidP="001C7E4A">
      <w:pPr>
        <w:spacing w:line="480" w:lineRule="auto"/>
        <w:ind w:firstLine="720"/>
        <w:jc w:val="both"/>
        <w:rPr>
          <w:rFonts w:cs="Times New Roman"/>
          <w:bCs w:val="0"/>
          <w:sz w:val="24"/>
        </w:rPr>
      </w:pPr>
      <w:r w:rsidRPr="00D640AE">
        <w:rPr>
          <w:rFonts w:cs="Times New Roman"/>
          <w:bCs w:val="0"/>
          <w:sz w:val="24"/>
        </w:rPr>
        <w:t>The</w:t>
      </w:r>
      <w:r>
        <w:rPr>
          <w:rFonts w:cs="Times New Roman"/>
          <w:bCs w:val="0"/>
          <w:i/>
          <w:iCs/>
          <w:sz w:val="24"/>
        </w:rPr>
        <w:t xml:space="preserve"> </w:t>
      </w:r>
      <w:r w:rsidR="00E20CEA">
        <w:rPr>
          <w:rFonts w:cs="Times New Roman"/>
          <w:bCs w:val="0"/>
          <w:i/>
          <w:iCs/>
          <w:sz w:val="24"/>
        </w:rPr>
        <w:t>intensified-organisational</w:t>
      </w:r>
      <w:r>
        <w:rPr>
          <w:rFonts w:cs="Times New Roman"/>
          <w:bCs w:val="0"/>
          <w:i/>
          <w:iCs/>
          <w:sz w:val="24"/>
        </w:rPr>
        <w:t xml:space="preserve"> temporal macro-structure</w:t>
      </w:r>
      <w:r>
        <w:rPr>
          <w:rFonts w:cs="Times New Roman"/>
          <w:bCs w:val="0"/>
          <w:sz w:val="24"/>
        </w:rPr>
        <w:t xml:space="preserve"> draws inspiration from the </w:t>
      </w:r>
      <w:r w:rsidR="007A34A2">
        <w:rPr>
          <w:rFonts w:cs="Times New Roman"/>
          <w:bCs w:val="0"/>
          <w:sz w:val="24"/>
        </w:rPr>
        <w:t xml:space="preserve">rich history of scholarship on </w:t>
      </w:r>
      <w:r w:rsidR="00291E2C">
        <w:rPr>
          <w:rFonts w:cs="Times New Roman"/>
          <w:bCs w:val="0"/>
          <w:sz w:val="24"/>
        </w:rPr>
        <w:t>the acceleration of time</w:t>
      </w:r>
      <w:r w:rsidR="00F75EEC">
        <w:rPr>
          <w:rFonts w:cs="Times New Roman"/>
          <w:bCs w:val="0"/>
          <w:sz w:val="24"/>
        </w:rPr>
        <w:t xml:space="preserve"> </w:t>
      </w:r>
      <w:r w:rsidR="00151E37">
        <w:rPr>
          <w:rFonts w:cs="Times New Roman"/>
          <w:bCs w:val="0"/>
          <w:sz w:val="24"/>
        </w:rPr>
        <w:t xml:space="preserve">and the intensification of temporal control </w:t>
      </w:r>
      <w:r w:rsidR="0032530F">
        <w:rPr>
          <w:rFonts w:cs="Times New Roman"/>
          <w:bCs w:val="0"/>
          <w:sz w:val="24"/>
        </w:rPr>
        <w:t xml:space="preserve">via digitalisation </w:t>
      </w:r>
      <w:r w:rsidR="00F75EEC">
        <w:rPr>
          <w:rFonts w:cs="Times New Roman"/>
          <w:bCs w:val="0"/>
          <w:sz w:val="24"/>
        </w:rPr>
        <w:t>in contemporary society (Rosa, 2014; Vostal, 2015).</w:t>
      </w:r>
      <w:r w:rsidR="00F73C86">
        <w:rPr>
          <w:rFonts w:cs="Times New Roman"/>
          <w:bCs w:val="0"/>
          <w:sz w:val="24"/>
        </w:rPr>
        <w:t xml:space="preserve"> However, </w:t>
      </w:r>
      <w:r w:rsidR="00061463">
        <w:rPr>
          <w:rFonts w:cs="Times New Roman"/>
          <w:bCs w:val="0"/>
          <w:sz w:val="24"/>
        </w:rPr>
        <w:t>we depart from the prevailing view of this</w:t>
      </w:r>
      <w:r w:rsidR="00F73C86">
        <w:rPr>
          <w:rFonts w:cs="Times New Roman"/>
          <w:bCs w:val="0"/>
          <w:sz w:val="24"/>
        </w:rPr>
        <w:t xml:space="preserve"> as a</w:t>
      </w:r>
      <w:r w:rsidR="000A72E3">
        <w:rPr>
          <w:rFonts w:cs="Times New Roman"/>
          <w:bCs w:val="0"/>
          <w:sz w:val="24"/>
        </w:rPr>
        <w:t>n underlying</w:t>
      </w:r>
      <w:r w:rsidR="004A77E8">
        <w:rPr>
          <w:rFonts w:cs="Times New Roman"/>
          <w:bCs w:val="0"/>
          <w:sz w:val="24"/>
        </w:rPr>
        <w:t xml:space="preserve"> </w:t>
      </w:r>
      <w:r w:rsidR="00F73C86" w:rsidRPr="003E1135">
        <w:rPr>
          <w:rFonts w:cs="Times New Roman"/>
          <w:bCs w:val="0"/>
          <w:i/>
          <w:iCs/>
          <w:sz w:val="24"/>
        </w:rPr>
        <w:t>system</w:t>
      </w:r>
      <w:r w:rsidR="00061463">
        <w:rPr>
          <w:rFonts w:cs="Times New Roman"/>
          <w:bCs w:val="0"/>
          <w:sz w:val="24"/>
        </w:rPr>
        <w:t xml:space="preserve"> and instead </w:t>
      </w:r>
      <w:r w:rsidR="008A612A">
        <w:rPr>
          <w:rFonts w:cs="Times New Roman"/>
          <w:bCs w:val="0"/>
          <w:sz w:val="24"/>
        </w:rPr>
        <w:t>re-</w:t>
      </w:r>
      <w:r w:rsidR="00537105">
        <w:rPr>
          <w:rFonts w:cs="Times New Roman"/>
          <w:bCs w:val="0"/>
          <w:sz w:val="24"/>
        </w:rPr>
        <w:t xml:space="preserve">conceptualise it as a universalistic form of </w:t>
      </w:r>
      <w:r w:rsidR="00537105" w:rsidRPr="003E1135">
        <w:rPr>
          <w:rFonts w:cs="Times New Roman"/>
          <w:bCs w:val="0"/>
          <w:i/>
          <w:iCs/>
          <w:sz w:val="24"/>
        </w:rPr>
        <w:t>temporal macro-structure</w:t>
      </w:r>
      <w:r w:rsidR="00061463">
        <w:rPr>
          <w:rFonts w:cs="Times New Roman"/>
          <w:bCs w:val="0"/>
          <w:sz w:val="24"/>
        </w:rPr>
        <w:t xml:space="preserve"> </w:t>
      </w:r>
      <w:r w:rsidR="00325A85">
        <w:rPr>
          <w:rFonts w:cs="Times New Roman"/>
          <w:bCs w:val="0"/>
          <w:sz w:val="24"/>
        </w:rPr>
        <w:t>that serves a</w:t>
      </w:r>
      <w:r w:rsidR="007F7E67">
        <w:rPr>
          <w:rFonts w:cs="Times New Roman"/>
          <w:bCs w:val="0"/>
          <w:sz w:val="24"/>
        </w:rPr>
        <w:t>n active,</w:t>
      </w:r>
      <w:r w:rsidR="00325A85">
        <w:rPr>
          <w:rFonts w:cs="Times New Roman"/>
          <w:bCs w:val="0"/>
          <w:sz w:val="24"/>
        </w:rPr>
        <w:t xml:space="preserve"> normative </w:t>
      </w:r>
      <w:r w:rsidR="00895F60">
        <w:rPr>
          <w:rFonts w:cs="Times New Roman"/>
          <w:bCs w:val="0"/>
          <w:sz w:val="24"/>
        </w:rPr>
        <w:t xml:space="preserve">function in </w:t>
      </w:r>
      <w:r w:rsidR="00DB43E1">
        <w:rPr>
          <w:rFonts w:cs="Times New Roman"/>
          <w:bCs w:val="0"/>
          <w:sz w:val="24"/>
        </w:rPr>
        <w:t>shap</w:t>
      </w:r>
      <w:r w:rsidR="00895F60">
        <w:rPr>
          <w:rFonts w:cs="Times New Roman"/>
          <w:bCs w:val="0"/>
          <w:sz w:val="24"/>
        </w:rPr>
        <w:t>ing</w:t>
      </w:r>
      <w:r w:rsidR="00DB43E1">
        <w:rPr>
          <w:rFonts w:cs="Times New Roman"/>
          <w:bCs w:val="0"/>
          <w:sz w:val="24"/>
        </w:rPr>
        <w:t xml:space="preserve"> the use and experience of time</w:t>
      </w:r>
      <w:r w:rsidR="00273040">
        <w:rPr>
          <w:rFonts w:cs="Times New Roman"/>
          <w:bCs w:val="0"/>
          <w:sz w:val="24"/>
        </w:rPr>
        <w:t xml:space="preserve"> in organisations</w:t>
      </w:r>
      <w:r w:rsidR="00E039E2">
        <w:rPr>
          <w:rFonts w:cs="Times New Roman"/>
          <w:bCs w:val="0"/>
          <w:sz w:val="24"/>
        </w:rPr>
        <w:t xml:space="preserve"> at the individual level</w:t>
      </w:r>
      <w:r w:rsidR="00DB43E1">
        <w:rPr>
          <w:rFonts w:cs="Times New Roman"/>
          <w:bCs w:val="0"/>
          <w:sz w:val="24"/>
        </w:rPr>
        <w:t xml:space="preserve">. This </w:t>
      </w:r>
      <w:r w:rsidR="004E6DCA">
        <w:rPr>
          <w:rFonts w:cs="Times New Roman"/>
          <w:bCs w:val="0"/>
          <w:sz w:val="24"/>
        </w:rPr>
        <w:t>i</w:t>
      </w:r>
      <w:r w:rsidR="00DB43E1">
        <w:rPr>
          <w:rFonts w:cs="Times New Roman"/>
          <w:bCs w:val="0"/>
          <w:sz w:val="24"/>
        </w:rPr>
        <w:t xml:space="preserve">s </w:t>
      </w:r>
      <w:r w:rsidR="00F12B0E">
        <w:rPr>
          <w:rFonts w:cs="Times New Roman"/>
          <w:bCs w:val="0"/>
          <w:sz w:val="24"/>
        </w:rPr>
        <w:t xml:space="preserve">exemplified in extreme form </w:t>
      </w:r>
      <w:r w:rsidR="001A335A">
        <w:rPr>
          <w:rFonts w:cs="Times New Roman"/>
          <w:bCs w:val="0"/>
          <w:sz w:val="24"/>
        </w:rPr>
        <w:t>in the context of office work</w:t>
      </w:r>
      <w:r w:rsidR="005B524E">
        <w:rPr>
          <w:rFonts w:cs="Times New Roman"/>
          <w:bCs w:val="0"/>
          <w:sz w:val="24"/>
        </w:rPr>
        <w:t>. Here,</w:t>
      </w:r>
      <w:r w:rsidR="001A335A" w:rsidRPr="001A335A">
        <w:rPr>
          <w:rFonts w:cs="Times New Roman"/>
          <w:sz w:val="24"/>
        </w:rPr>
        <w:t xml:space="preserve"> </w:t>
      </w:r>
      <w:r w:rsidR="001A335A">
        <w:rPr>
          <w:rFonts w:cs="Times New Roman"/>
          <w:sz w:val="24"/>
        </w:rPr>
        <w:t xml:space="preserve">waits </w:t>
      </w:r>
      <w:r w:rsidR="000861C0">
        <w:rPr>
          <w:rFonts w:cs="Times New Roman"/>
          <w:sz w:val="24"/>
        </w:rPr>
        <w:t>we</w:t>
      </w:r>
      <w:r w:rsidR="001A335A">
        <w:rPr>
          <w:rFonts w:cs="Times New Roman"/>
          <w:sz w:val="24"/>
        </w:rPr>
        <w:t xml:space="preserve">re often occasioned by delays in information exchange (Guenter et al., 2014) </w:t>
      </w:r>
      <w:r w:rsidR="00DB43E1">
        <w:rPr>
          <w:rFonts w:cs="Times New Roman"/>
          <w:bCs w:val="0"/>
          <w:sz w:val="24"/>
        </w:rPr>
        <w:t xml:space="preserve">and </w:t>
      </w:r>
      <w:r w:rsidR="000861C0">
        <w:rPr>
          <w:rFonts w:cs="Times New Roman"/>
          <w:bCs w:val="0"/>
          <w:sz w:val="24"/>
        </w:rPr>
        <w:t>we</w:t>
      </w:r>
      <w:r w:rsidR="00293FD4">
        <w:rPr>
          <w:rFonts w:cs="Times New Roman"/>
          <w:bCs w:val="0"/>
          <w:sz w:val="24"/>
        </w:rPr>
        <w:t>re</w:t>
      </w:r>
      <w:r w:rsidR="00F12B0E">
        <w:rPr>
          <w:rFonts w:cs="Times New Roman"/>
          <w:bCs w:val="0"/>
          <w:sz w:val="24"/>
        </w:rPr>
        <w:t xml:space="preserve"> illustrative of </w:t>
      </w:r>
      <w:r w:rsidR="001C66AF">
        <w:rPr>
          <w:rFonts w:cs="Times New Roman"/>
          <w:bCs w:val="0"/>
          <w:sz w:val="24"/>
        </w:rPr>
        <w:t>how</w:t>
      </w:r>
      <w:r w:rsidR="00F12B0E">
        <w:rPr>
          <w:rFonts w:cs="Times New Roman"/>
          <w:bCs w:val="0"/>
          <w:sz w:val="24"/>
        </w:rPr>
        <w:t xml:space="preserve"> the imperatives of co-ordination and speed</w:t>
      </w:r>
      <w:r w:rsidR="001C66AF">
        <w:rPr>
          <w:rFonts w:cs="Times New Roman"/>
          <w:bCs w:val="0"/>
          <w:sz w:val="24"/>
        </w:rPr>
        <w:t xml:space="preserve"> </w:t>
      </w:r>
      <w:r w:rsidR="0095178D">
        <w:rPr>
          <w:rFonts w:cs="Times New Roman"/>
          <w:bCs w:val="0"/>
          <w:sz w:val="24"/>
        </w:rPr>
        <w:t xml:space="preserve">pressure </w:t>
      </w:r>
      <w:r w:rsidR="001C66AF">
        <w:rPr>
          <w:rFonts w:cs="Times New Roman"/>
          <w:bCs w:val="0"/>
          <w:sz w:val="24"/>
        </w:rPr>
        <w:t xml:space="preserve">social actors </w:t>
      </w:r>
      <w:r w:rsidR="00F12B0E">
        <w:rPr>
          <w:rFonts w:cs="Times New Roman"/>
          <w:bCs w:val="0"/>
          <w:sz w:val="24"/>
        </w:rPr>
        <w:t>to sustain constant and often unrealistically high levels of productivity through the working day (Holt &amp; Johnsen, 2019)</w:t>
      </w:r>
      <w:r w:rsidR="005A186A">
        <w:rPr>
          <w:rFonts w:cs="Times New Roman"/>
          <w:bCs w:val="0"/>
          <w:sz w:val="24"/>
        </w:rPr>
        <w:t xml:space="preserve">, even </w:t>
      </w:r>
      <w:r w:rsidR="00CE0E30">
        <w:rPr>
          <w:rFonts w:cs="Times New Roman"/>
          <w:bCs w:val="0"/>
          <w:sz w:val="24"/>
        </w:rPr>
        <w:t>during</w:t>
      </w:r>
      <w:r w:rsidR="005A186A">
        <w:rPr>
          <w:rFonts w:cs="Times New Roman"/>
          <w:bCs w:val="0"/>
          <w:sz w:val="24"/>
        </w:rPr>
        <w:t xml:space="preserve"> the temporal ruptures caused by waiting</w:t>
      </w:r>
      <w:r w:rsidR="00F12B0E">
        <w:rPr>
          <w:rFonts w:cs="Times New Roman"/>
          <w:bCs w:val="0"/>
          <w:sz w:val="24"/>
        </w:rPr>
        <w:t>.</w:t>
      </w:r>
    </w:p>
    <w:p w14:paraId="6CB230DF" w14:textId="6572E846" w:rsidR="00AA357B" w:rsidRDefault="00D90084" w:rsidP="00AA357B">
      <w:pPr>
        <w:spacing w:line="480" w:lineRule="auto"/>
        <w:ind w:firstLine="720"/>
        <w:jc w:val="both"/>
        <w:rPr>
          <w:rFonts w:cs="Times New Roman"/>
          <w:bCs w:val="0"/>
          <w:sz w:val="24"/>
        </w:rPr>
      </w:pPr>
      <w:r>
        <w:rPr>
          <w:rFonts w:cs="Times New Roman"/>
          <w:bCs w:val="0"/>
          <w:sz w:val="24"/>
        </w:rPr>
        <w:t xml:space="preserve">Viewed from an </w:t>
      </w:r>
      <w:r w:rsidRPr="00E20CEA">
        <w:rPr>
          <w:rFonts w:cs="Times New Roman"/>
          <w:bCs w:val="0"/>
          <w:i/>
          <w:iCs/>
          <w:sz w:val="24"/>
        </w:rPr>
        <w:t>intensified-organisational</w:t>
      </w:r>
      <w:r>
        <w:rPr>
          <w:rFonts w:cs="Times New Roman"/>
          <w:bCs w:val="0"/>
          <w:sz w:val="24"/>
        </w:rPr>
        <w:t xml:space="preserve"> perspective, waiting is a temporal interlude that paradoxically serves to pack the day with ever growing levels of activity and anxiety</w:t>
      </w:r>
      <w:r w:rsidR="00603C61">
        <w:rPr>
          <w:rFonts w:cs="Times New Roman"/>
          <w:bCs w:val="0"/>
          <w:sz w:val="24"/>
        </w:rPr>
        <w:t xml:space="preserve"> via the felt need to ‘keep busy’. </w:t>
      </w:r>
      <w:r w:rsidR="008A462C">
        <w:rPr>
          <w:rFonts w:cs="Times New Roman"/>
          <w:bCs w:val="0"/>
          <w:sz w:val="24"/>
        </w:rPr>
        <w:t xml:space="preserve">While </w:t>
      </w:r>
      <w:r w:rsidR="00AA357B">
        <w:rPr>
          <w:rFonts w:cs="Times New Roman"/>
          <w:bCs w:val="0"/>
          <w:sz w:val="24"/>
        </w:rPr>
        <w:t>social actors</w:t>
      </w:r>
      <w:r>
        <w:rPr>
          <w:rFonts w:cs="Times New Roman"/>
          <w:bCs w:val="0"/>
          <w:sz w:val="24"/>
        </w:rPr>
        <w:t xml:space="preserve"> </w:t>
      </w:r>
      <w:r w:rsidR="008E5ADA">
        <w:rPr>
          <w:rFonts w:cs="Times New Roman"/>
          <w:bCs w:val="0"/>
          <w:sz w:val="24"/>
        </w:rPr>
        <w:t xml:space="preserve">proactively </w:t>
      </w:r>
      <w:r>
        <w:rPr>
          <w:rFonts w:cs="Times New Roman"/>
          <w:bCs w:val="0"/>
          <w:sz w:val="24"/>
        </w:rPr>
        <w:t>s</w:t>
      </w:r>
      <w:r w:rsidR="00AA357B">
        <w:rPr>
          <w:rFonts w:cs="Times New Roman"/>
          <w:bCs w:val="0"/>
          <w:sz w:val="24"/>
        </w:rPr>
        <w:t>ought</w:t>
      </w:r>
      <w:r>
        <w:rPr>
          <w:rFonts w:cs="Times New Roman"/>
          <w:bCs w:val="0"/>
          <w:sz w:val="24"/>
        </w:rPr>
        <w:t xml:space="preserve"> </w:t>
      </w:r>
      <w:r w:rsidR="008E5ADA">
        <w:rPr>
          <w:rFonts w:cs="Times New Roman"/>
          <w:bCs w:val="0"/>
          <w:sz w:val="24"/>
        </w:rPr>
        <w:t>appropriate</w:t>
      </w:r>
      <w:r w:rsidR="00152C71">
        <w:rPr>
          <w:rFonts w:cs="Times New Roman"/>
          <w:bCs w:val="0"/>
          <w:sz w:val="24"/>
        </w:rPr>
        <w:t xml:space="preserve"> activities to fill these nooks and crannies of time</w:t>
      </w:r>
      <w:r w:rsidR="008E5ADA">
        <w:rPr>
          <w:rFonts w:cs="Times New Roman"/>
          <w:bCs w:val="0"/>
          <w:sz w:val="24"/>
        </w:rPr>
        <w:t xml:space="preserve">, the unpredictability of waiting </w:t>
      </w:r>
      <w:r w:rsidR="003B2C55">
        <w:rPr>
          <w:rFonts w:cs="Times New Roman"/>
          <w:bCs w:val="0"/>
          <w:sz w:val="24"/>
        </w:rPr>
        <w:t>on the one hand often le</w:t>
      </w:r>
      <w:r w:rsidR="00A16B54">
        <w:rPr>
          <w:rFonts w:cs="Times New Roman"/>
          <w:bCs w:val="0"/>
          <w:sz w:val="24"/>
        </w:rPr>
        <w:t>d</w:t>
      </w:r>
      <w:r w:rsidR="003B2C55">
        <w:rPr>
          <w:rFonts w:cs="Times New Roman"/>
          <w:bCs w:val="0"/>
          <w:sz w:val="24"/>
        </w:rPr>
        <w:t xml:space="preserve"> to the </w:t>
      </w:r>
      <w:r w:rsidR="009C7166">
        <w:rPr>
          <w:rFonts w:cs="Times New Roman"/>
          <w:bCs w:val="0"/>
          <w:sz w:val="24"/>
        </w:rPr>
        <w:t>acceptance</w:t>
      </w:r>
      <w:r w:rsidR="003B2C55">
        <w:rPr>
          <w:rFonts w:cs="Times New Roman"/>
          <w:bCs w:val="0"/>
          <w:sz w:val="24"/>
        </w:rPr>
        <w:t xml:space="preserve"> of low-grade ‘filler’ tasks</w:t>
      </w:r>
      <w:r w:rsidR="00976D5E">
        <w:rPr>
          <w:rFonts w:cs="Times New Roman"/>
          <w:bCs w:val="0"/>
          <w:sz w:val="24"/>
        </w:rPr>
        <w:t xml:space="preserve"> or, on the other, to ‘empty’ time</w:t>
      </w:r>
      <w:r w:rsidR="007D1882">
        <w:rPr>
          <w:rFonts w:cs="Times New Roman"/>
          <w:bCs w:val="0"/>
          <w:sz w:val="24"/>
        </w:rPr>
        <w:t xml:space="preserve"> </w:t>
      </w:r>
      <w:r w:rsidR="00A713DA">
        <w:rPr>
          <w:rFonts w:cs="Times New Roman"/>
          <w:bCs w:val="0"/>
          <w:sz w:val="24"/>
        </w:rPr>
        <w:t>that could not be put to effective use, leading to feelings of guilt and anger</w:t>
      </w:r>
      <w:r w:rsidR="00976D5E">
        <w:rPr>
          <w:rFonts w:cs="Times New Roman"/>
          <w:bCs w:val="0"/>
          <w:sz w:val="24"/>
        </w:rPr>
        <w:t xml:space="preserve"> </w:t>
      </w:r>
      <w:r w:rsidR="00D97F1A">
        <w:rPr>
          <w:rFonts w:cs="Times New Roman"/>
          <w:bCs w:val="0"/>
          <w:sz w:val="24"/>
        </w:rPr>
        <w:t>(Gustafon, 2012; Minnegal, 2009)</w:t>
      </w:r>
      <w:r w:rsidR="00152C71">
        <w:rPr>
          <w:rFonts w:cs="Times New Roman"/>
          <w:bCs w:val="0"/>
          <w:sz w:val="24"/>
        </w:rPr>
        <w:t>.</w:t>
      </w:r>
      <w:r w:rsidR="00822675">
        <w:rPr>
          <w:rFonts w:cs="Times New Roman"/>
          <w:bCs w:val="0"/>
          <w:sz w:val="24"/>
        </w:rPr>
        <w:t xml:space="preserve"> Either way, under </w:t>
      </w:r>
      <w:r w:rsidR="00822675" w:rsidRPr="00822675">
        <w:rPr>
          <w:rFonts w:cs="Times New Roman"/>
          <w:bCs w:val="0"/>
          <w:i/>
          <w:iCs/>
          <w:sz w:val="24"/>
        </w:rPr>
        <w:t>intensified-organisational temporalities</w:t>
      </w:r>
      <w:r w:rsidR="00822675">
        <w:rPr>
          <w:rFonts w:cs="Times New Roman"/>
          <w:bCs w:val="0"/>
          <w:sz w:val="24"/>
        </w:rPr>
        <w:t>, waiting serve</w:t>
      </w:r>
      <w:r w:rsidR="00E2665B">
        <w:rPr>
          <w:rFonts w:cs="Times New Roman"/>
          <w:bCs w:val="0"/>
          <w:sz w:val="24"/>
        </w:rPr>
        <w:t>s</w:t>
      </w:r>
      <w:r w:rsidR="00822675">
        <w:rPr>
          <w:rFonts w:cs="Times New Roman"/>
          <w:bCs w:val="0"/>
          <w:sz w:val="24"/>
        </w:rPr>
        <w:t xml:space="preserve"> to bolster a sense of being stuck in the present (Tang, 2012)</w:t>
      </w:r>
      <w:r w:rsidR="00A16B54">
        <w:rPr>
          <w:rFonts w:cs="Times New Roman"/>
          <w:bCs w:val="0"/>
          <w:sz w:val="24"/>
        </w:rPr>
        <w:t xml:space="preserve"> </w:t>
      </w:r>
      <w:r w:rsidR="006A21E9">
        <w:rPr>
          <w:rFonts w:cs="Times New Roman"/>
          <w:bCs w:val="0"/>
          <w:sz w:val="24"/>
        </w:rPr>
        <w:t xml:space="preserve">and unable to </w:t>
      </w:r>
      <w:r w:rsidR="002664BA">
        <w:rPr>
          <w:rFonts w:cs="Times New Roman"/>
          <w:bCs w:val="0"/>
          <w:sz w:val="24"/>
        </w:rPr>
        <w:t>progress. Although this was particularly the case for the office workers and</w:t>
      </w:r>
      <w:r w:rsidR="002D4E39">
        <w:rPr>
          <w:rFonts w:cs="Times New Roman"/>
          <w:bCs w:val="0"/>
          <w:sz w:val="24"/>
        </w:rPr>
        <w:t>, to a somewhat lesser extent</w:t>
      </w:r>
      <w:r w:rsidR="002664BA">
        <w:rPr>
          <w:rFonts w:cs="Times New Roman"/>
          <w:bCs w:val="0"/>
          <w:sz w:val="24"/>
        </w:rPr>
        <w:t xml:space="preserve"> the hairdresser</w:t>
      </w:r>
      <w:r w:rsidR="002D4E39">
        <w:rPr>
          <w:rFonts w:cs="Times New Roman"/>
          <w:bCs w:val="0"/>
          <w:sz w:val="24"/>
        </w:rPr>
        <w:t>s</w:t>
      </w:r>
      <w:r w:rsidR="002664BA">
        <w:rPr>
          <w:rFonts w:cs="Times New Roman"/>
          <w:bCs w:val="0"/>
          <w:sz w:val="24"/>
        </w:rPr>
        <w:t xml:space="preserve">, the ceramic artists were not immune to the demands of </w:t>
      </w:r>
      <w:r w:rsidR="002664BA">
        <w:rPr>
          <w:rFonts w:cs="Times New Roman"/>
          <w:bCs w:val="0"/>
          <w:i/>
          <w:iCs/>
          <w:sz w:val="24"/>
        </w:rPr>
        <w:t>the intensified-organisational macro-structure</w:t>
      </w:r>
      <w:r w:rsidR="002664BA">
        <w:rPr>
          <w:rFonts w:cs="Times New Roman"/>
          <w:bCs w:val="0"/>
          <w:sz w:val="24"/>
        </w:rPr>
        <w:t xml:space="preserve"> either, since craft</w:t>
      </w:r>
      <w:r w:rsidR="002664BA">
        <w:rPr>
          <w:rFonts w:eastAsia="Calibri" w:cs="Times New Roman"/>
          <w:bCs w:val="0"/>
          <w:sz w:val="24"/>
          <w:szCs w:val="22"/>
          <w:lang w:val="en-CA"/>
        </w:rPr>
        <w:t xml:space="preserve"> is pursued within the artisan economy of small scale businesses (Luckman &amp; Andrew, 2020). </w:t>
      </w:r>
      <w:r w:rsidR="00AA357B">
        <w:rPr>
          <w:rFonts w:cs="Times New Roman"/>
          <w:bCs w:val="0"/>
          <w:sz w:val="24"/>
        </w:rPr>
        <w:t xml:space="preserve">Such experiences drove waiting actors to become intensively focused on waiting as an anomolous experience and to seek to control or manipulate the source of their wait, often ineffectually, in an effort to achieve </w:t>
      </w:r>
      <w:r w:rsidR="00AA357B" w:rsidRPr="00396AD8">
        <w:rPr>
          <w:rFonts w:cs="Times New Roman"/>
          <w:bCs w:val="0"/>
          <w:i/>
          <w:iCs/>
          <w:sz w:val="24"/>
        </w:rPr>
        <w:t>something</w:t>
      </w:r>
      <w:r w:rsidR="00AA357B">
        <w:rPr>
          <w:rFonts w:cs="Times New Roman"/>
          <w:bCs w:val="0"/>
          <w:sz w:val="24"/>
        </w:rPr>
        <w:t xml:space="preserve"> - a</w:t>
      </w:r>
      <w:r w:rsidR="00AA357B">
        <w:rPr>
          <w:rFonts w:cs="Times New Roman"/>
          <w:sz w:val="24"/>
        </w:rPr>
        <w:t xml:space="preserve">s Otto and Strauss (2019) note, being stuck is ‘hard work’. </w:t>
      </w:r>
    </w:p>
    <w:p w14:paraId="037C8165" w14:textId="4C18E39B" w:rsidR="00CD179E" w:rsidRDefault="00F12B0E" w:rsidP="00CD179E">
      <w:pPr>
        <w:spacing w:line="480" w:lineRule="auto"/>
        <w:ind w:firstLine="720"/>
        <w:jc w:val="both"/>
        <w:rPr>
          <w:rFonts w:cs="Times New Roman"/>
          <w:bCs w:val="0"/>
          <w:sz w:val="24"/>
        </w:rPr>
      </w:pPr>
      <w:r>
        <w:rPr>
          <w:rFonts w:cs="Times New Roman"/>
          <w:bCs w:val="0"/>
          <w:sz w:val="24"/>
        </w:rPr>
        <w:t xml:space="preserve">Drawing on Butler (1995) we have </w:t>
      </w:r>
      <w:r w:rsidR="002E6A00">
        <w:rPr>
          <w:rFonts w:cs="Times New Roman"/>
          <w:bCs w:val="0"/>
          <w:sz w:val="24"/>
        </w:rPr>
        <w:t>coined</w:t>
      </w:r>
      <w:r>
        <w:rPr>
          <w:rFonts w:cs="Times New Roman"/>
          <w:bCs w:val="0"/>
          <w:sz w:val="24"/>
        </w:rPr>
        <w:t xml:space="preserve"> the </w:t>
      </w:r>
      <w:r w:rsidRPr="007671A2">
        <w:rPr>
          <w:rFonts w:cs="Times New Roman"/>
          <w:bCs w:val="0"/>
          <w:sz w:val="24"/>
        </w:rPr>
        <w:t>t</w:t>
      </w:r>
      <w:r w:rsidRPr="003165AC">
        <w:rPr>
          <w:rFonts w:cs="Times New Roman"/>
          <w:bCs w:val="0"/>
          <w:sz w:val="24"/>
        </w:rPr>
        <w:t xml:space="preserve">erm </w:t>
      </w:r>
      <w:r w:rsidR="00155D0E">
        <w:rPr>
          <w:rFonts w:cs="Times New Roman"/>
          <w:bCs w:val="0"/>
          <w:i/>
          <w:iCs/>
          <w:sz w:val="24"/>
        </w:rPr>
        <w:t>adaptive-o</w:t>
      </w:r>
      <w:r w:rsidRPr="003E1135">
        <w:rPr>
          <w:rFonts w:cs="Times New Roman"/>
          <w:bCs w:val="0"/>
          <w:i/>
          <w:iCs/>
          <w:sz w:val="24"/>
        </w:rPr>
        <w:t xml:space="preserve">rganic </w:t>
      </w:r>
      <w:r w:rsidR="0008184B">
        <w:rPr>
          <w:rFonts w:cs="Times New Roman"/>
          <w:bCs w:val="0"/>
          <w:i/>
          <w:iCs/>
          <w:sz w:val="24"/>
        </w:rPr>
        <w:t>temporality</w:t>
      </w:r>
      <w:r w:rsidRPr="003165AC">
        <w:rPr>
          <w:rFonts w:cs="Times New Roman"/>
          <w:bCs w:val="0"/>
          <w:sz w:val="24"/>
        </w:rPr>
        <w:t xml:space="preserve"> to</w:t>
      </w:r>
      <w:r>
        <w:rPr>
          <w:rFonts w:cs="Times New Roman"/>
          <w:bCs w:val="0"/>
          <w:sz w:val="24"/>
        </w:rPr>
        <w:t xml:space="preserve"> refer to the </w:t>
      </w:r>
      <w:r w:rsidRPr="003E1135">
        <w:rPr>
          <w:rFonts w:cs="Times New Roman"/>
          <w:bCs w:val="0"/>
          <w:i/>
          <w:iCs/>
          <w:sz w:val="24"/>
        </w:rPr>
        <w:t>temporal macro-structure</w:t>
      </w:r>
      <w:r>
        <w:rPr>
          <w:rFonts w:cs="Times New Roman"/>
          <w:bCs w:val="0"/>
          <w:sz w:val="24"/>
        </w:rPr>
        <w:t xml:space="preserve"> that arises out of the sequencing </w:t>
      </w:r>
      <w:r w:rsidR="00B85EEC">
        <w:rPr>
          <w:rFonts w:cs="Times New Roman"/>
          <w:bCs w:val="0"/>
          <w:sz w:val="24"/>
        </w:rPr>
        <w:t xml:space="preserve">and pacing </w:t>
      </w:r>
      <w:r>
        <w:rPr>
          <w:rFonts w:cs="Times New Roman"/>
          <w:bCs w:val="0"/>
          <w:sz w:val="24"/>
        </w:rPr>
        <w:t xml:space="preserve">of work at the interface between the human and the material, one that is more </w:t>
      </w:r>
      <w:r w:rsidR="004A0ECA">
        <w:rPr>
          <w:rFonts w:cs="Times New Roman"/>
          <w:bCs w:val="0"/>
          <w:sz w:val="24"/>
        </w:rPr>
        <w:t xml:space="preserve">closely </w:t>
      </w:r>
      <w:r>
        <w:rPr>
          <w:rFonts w:cs="Times New Roman"/>
          <w:bCs w:val="0"/>
          <w:sz w:val="24"/>
        </w:rPr>
        <w:t xml:space="preserve">aligned with natural rhythms of working </w:t>
      </w:r>
      <w:r w:rsidR="00CA7A48">
        <w:rPr>
          <w:rFonts w:cs="Times New Roman"/>
          <w:bCs w:val="0"/>
          <w:sz w:val="24"/>
        </w:rPr>
        <w:t xml:space="preserve">and </w:t>
      </w:r>
      <w:r w:rsidR="004E6DCA">
        <w:rPr>
          <w:rFonts w:cs="Times New Roman"/>
          <w:bCs w:val="0"/>
          <w:sz w:val="24"/>
        </w:rPr>
        <w:t>i</w:t>
      </w:r>
      <w:r w:rsidR="00CA7A48">
        <w:rPr>
          <w:rFonts w:cs="Times New Roman"/>
          <w:bCs w:val="0"/>
          <w:sz w:val="24"/>
        </w:rPr>
        <w:t xml:space="preserve">s exemplified in </w:t>
      </w:r>
      <w:r w:rsidR="00C719E6">
        <w:rPr>
          <w:rFonts w:cs="Times New Roman"/>
          <w:bCs w:val="0"/>
          <w:sz w:val="24"/>
        </w:rPr>
        <w:t xml:space="preserve">the temporalities </w:t>
      </w:r>
      <w:r w:rsidR="00594509">
        <w:rPr>
          <w:rFonts w:cs="Times New Roman"/>
          <w:bCs w:val="0"/>
          <w:sz w:val="24"/>
        </w:rPr>
        <w:t>that adhere</w:t>
      </w:r>
      <w:r w:rsidR="00C719E6">
        <w:rPr>
          <w:rFonts w:cs="Times New Roman"/>
          <w:bCs w:val="0"/>
          <w:sz w:val="24"/>
        </w:rPr>
        <w:t xml:space="preserve"> to </w:t>
      </w:r>
      <w:r w:rsidR="00CA7A48">
        <w:rPr>
          <w:rFonts w:cs="Times New Roman"/>
          <w:bCs w:val="0"/>
          <w:sz w:val="24"/>
        </w:rPr>
        <w:t>craft practices</w:t>
      </w:r>
      <w:r w:rsidR="009B17AC">
        <w:rPr>
          <w:rFonts w:cs="Times New Roman"/>
          <w:bCs w:val="0"/>
          <w:sz w:val="24"/>
        </w:rPr>
        <w:t xml:space="preserve"> </w:t>
      </w:r>
      <w:r>
        <w:rPr>
          <w:rFonts w:cs="Times New Roman"/>
          <w:bCs w:val="0"/>
          <w:sz w:val="24"/>
        </w:rPr>
        <w:t>(Jalas, 2006; Thompson, 1967).</w:t>
      </w:r>
      <w:r w:rsidR="000734A2">
        <w:rPr>
          <w:rFonts w:cs="Times New Roman"/>
          <w:bCs w:val="0"/>
          <w:sz w:val="24"/>
        </w:rPr>
        <w:t xml:space="preserve"> </w:t>
      </w:r>
      <w:r w:rsidR="00900311">
        <w:rPr>
          <w:rFonts w:cs="Times New Roman"/>
          <w:bCs w:val="0"/>
          <w:sz w:val="24"/>
        </w:rPr>
        <w:t>In line with prior research, we</w:t>
      </w:r>
      <w:r w:rsidR="00AF4F86">
        <w:rPr>
          <w:rFonts w:cs="Times New Roman"/>
          <w:bCs w:val="0"/>
          <w:sz w:val="24"/>
        </w:rPr>
        <w:t xml:space="preserve"> found that the craft labour of ceramic art</w:t>
      </w:r>
      <w:r w:rsidR="00225A58">
        <w:rPr>
          <w:rFonts w:cs="Times New Roman"/>
          <w:bCs w:val="0"/>
          <w:sz w:val="24"/>
        </w:rPr>
        <w:t>ists</w:t>
      </w:r>
      <w:r w:rsidR="001D0FF7">
        <w:rPr>
          <w:rFonts w:cs="Times New Roman"/>
          <w:bCs w:val="0"/>
          <w:sz w:val="24"/>
        </w:rPr>
        <w:t>, and also to some extent that of the hairdressers,</w:t>
      </w:r>
      <w:r w:rsidR="00AF4F86">
        <w:rPr>
          <w:rFonts w:cs="Times New Roman"/>
          <w:bCs w:val="0"/>
          <w:sz w:val="24"/>
        </w:rPr>
        <w:t xml:space="preserve"> entail</w:t>
      </w:r>
      <w:r w:rsidR="00C33DF5">
        <w:rPr>
          <w:rFonts w:cs="Times New Roman"/>
          <w:bCs w:val="0"/>
          <w:sz w:val="24"/>
        </w:rPr>
        <w:t>ed</w:t>
      </w:r>
      <w:r w:rsidR="00AF4F86">
        <w:rPr>
          <w:rFonts w:cs="Times New Roman"/>
          <w:bCs w:val="0"/>
          <w:sz w:val="24"/>
        </w:rPr>
        <w:t xml:space="preserve"> </w:t>
      </w:r>
      <w:r w:rsidR="001228F1">
        <w:rPr>
          <w:rFonts w:cs="Times New Roman"/>
          <w:bCs w:val="0"/>
          <w:sz w:val="24"/>
        </w:rPr>
        <w:t>alignment</w:t>
      </w:r>
      <w:r w:rsidR="00B311D1">
        <w:rPr>
          <w:rFonts w:cs="Times New Roman"/>
          <w:bCs w:val="0"/>
          <w:sz w:val="24"/>
        </w:rPr>
        <w:t xml:space="preserve"> of human temporalities </w:t>
      </w:r>
      <w:r w:rsidR="001228F1">
        <w:rPr>
          <w:rFonts w:cs="Times New Roman"/>
          <w:bCs w:val="0"/>
          <w:sz w:val="24"/>
        </w:rPr>
        <w:t>to</w:t>
      </w:r>
      <w:r>
        <w:rPr>
          <w:rFonts w:cs="Times New Roman"/>
          <w:bCs w:val="0"/>
          <w:sz w:val="24"/>
        </w:rPr>
        <w:t xml:space="preserve"> the affordances of material</w:t>
      </w:r>
      <w:r w:rsidR="00FE4A74">
        <w:rPr>
          <w:rFonts w:cs="Times New Roman"/>
          <w:bCs w:val="0"/>
          <w:sz w:val="24"/>
        </w:rPr>
        <w:t xml:space="preserve"> objects</w:t>
      </w:r>
      <w:r>
        <w:rPr>
          <w:rFonts w:cs="Times New Roman"/>
          <w:bCs w:val="0"/>
          <w:sz w:val="24"/>
        </w:rPr>
        <w:t xml:space="preserve"> (Bell &amp; Vacchani, 2018</w:t>
      </w:r>
      <w:r w:rsidR="00BD408F">
        <w:rPr>
          <w:rFonts w:cs="Times New Roman"/>
          <w:bCs w:val="0"/>
          <w:sz w:val="24"/>
        </w:rPr>
        <w:t>; Gherardi &amp; Perrotta, 2014</w:t>
      </w:r>
      <w:r>
        <w:rPr>
          <w:rFonts w:cs="Times New Roman"/>
          <w:bCs w:val="0"/>
          <w:sz w:val="24"/>
        </w:rPr>
        <w:t xml:space="preserve">). In this context, waiting is transformed into a vital </w:t>
      </w:r>
      <w:r w:rsidR="008348E5">
        <w:rPr>
          <w:rFonts w:cs="Times New Roman"/>
          <w:bCs w:val="0"/>
          <w:sz w:val="24"/>
        </w:rPr>
        <w:t>temporal element</w:t>
      </w:r>
      <w:r>
        <w:rPr>
          <w:rFonts w:cs="Times New Roman"/>
          <w:bCs w:val="0"/>
          <w:sz w:val="24"/>
        </w:rPr>
        <w:t xml:space="preserve"> of the lived experience of ‘craftsmantime’ (Sennett, 2008) and </w:t>
      </w:r>
      <w:r w:rsidR="00E13369">
        <w:rPr>
          <w:rFonts w:cs="Times New Roman"/>
          <w:bCs w:val="0"/>
          <w:sz w:val="24"/>
        </w:rPr>
        <w:t>re</w:t>
      </w:r>
      <w:r w:rsidR="004E70DA">
        <w:rPr>
          <w:rFonts w:cs="Times New Roman"/>
          <w:bCs w:val="0"/>
          <w:sz w:val="24"/>
        </w:rPr>
        <w:t>cast</w:t>
      </w:r>
      <w:r>
        <w:rPr>
          <w:rFonts w:cs="Times New Roman"/>
          <w:bCs w:val="0"/>
          <w:sz w:val="24"/>
        </w:rPr>
        <w:t xml:space="preserve"> as a legitimate, engaged activity in its own right. It is a period of eager, albeit also at times anxious anticipation, whe</w:t>
      </w:r>
      <w:r w:rsidR="00AC3793">
        <w:rPr>
          <w:rFonts w:cs="Times New Roman"/>
          <w:bCs w:val="0"/>
          <w:sz w:val="24"/>
        </w:rPr>
        <w:t>n</w:t>
      </w:r>
      <w:r>
        <w:rPr>
          <w:rFonts w:cs="Times New Roman"/>
          <w:bCs w:val="0"/>
          <w:sz w:val="24"/>
        </w:rPr>
        <w:t xml:space="preserve"> past experience and tactile knowledge are melded with projected future outcomes through consciously slow and deliberate practice in the waiting present (Jalas, 2006). Waiting</w:t>
      </w:r>
      <w:r w:rsidR="00CD179E">
        <w:rPr>
          <w:rFonts w:cs="Times New Roman"/>
          <w:bCs w:val="0"/>
          <w:sz w:val="24"/>
        </w:rPr>
        <w:t>,</w:t>
      </w:r>
      <w:r>
        <w:rPr>
          <w:rFonts w:cs="Times New Roman"/>
          <w:bCs w:val="0"/>
          <w:sz w:val="24"/>
        </w:rPr>
        <w:t xml:space="preserve"> </w:t>
      </w:r>
      <w:r w:rsidR="007B75DC">
        <w:rPr>
          <w:rFonts w:cs="Times New Roman"/>
          <w:bCs w:val="0"/>
          <w:sz w:val="24"/>
        </w:rPr>
        <w:t>accordi</w:t>
      </w:r>
      <w:r w:rsidR="00070BB8">
        <w:rPr>
          <w:rFonts w:cs="Times New Roman"/>
          <w:bCs w:val="0"/>
          <w:sz w:val="24"/>
        </w:rPr>
        <w:t>n</w:t>
      </w:r>
      <w:r w:rsidR="007B75DC">
        <w:rPr>
          <w:rFonts w:cs="Times New Roman"/>
          <w:bCs w:val="0"/>
          <w:sz w:val="24"/>
        </w:rPr>
        <w:t xml:space="preserve">g to the </w:t>
      </w:r>
      <w:r w:rsidR="00155D0E">
        <w:rPr>
          <w:rFonts w:cs="Times New Roman"/>
          <w:bCs w:val="0"/>
          <w:i/>
          <w:iCs/>
          <w:sz w:val="24"/>
        </w:rPr>
        <w:t>adaptive-o</w:t>
      </w:r>
      <w:r w:rsidR="007B75DC">
        <w:rPr>
          <w:rFonts w:cs="Times New Roman"/>
          <w:bCs w:val="0"/>
          <w:i/>
          <w:iCs/>
          <w:sz w:val="24"/>
        </w:rPr>
        <w:t>rganic temporal macro-structure</w:t>
      </w:r>
      <w:r w:rsidR="00CD179E">
        <w:rPr>
          <w:rFonts w:cs="Times New Roman"/>
          <w:bCs w:val="0"/>
          <w:i/>
          <w:iCs/>
          <w:sz w:val="24"/>
        </w:rPr>
        <w:t>,</w:t>
      </w:r>
      <w:r w:rsidR="007B75DC">
        <w:rPr>
          <w:rFonts w:cs="Times New Roman"/>
          <w:bCs w:val="0"/>
          <w:i/>
          <w:iCs/>
          <w:sz w:val="24"/>
        </w:rPr>
        <w:t xml:space="preserve"> </w:t>
      </w:r>
      <w:r>
        <w:rPr>
          <w:rFonts w:cs="Times New Roman"/>
          <w:bCs w:val="0"/>
          <w:sz w:val="24"/>
        </w:rPr>
        <w:t xml:space="preserve">thereby constitutes a liminal temporal experience (Söderlund &amp; Borg, 2018) </w:t>
      </w:r>
      <w:r w:rsidR="00D33F81">
        <w:rPr>
          <w:rFonts w:cs="Times New Roman"/>
          <w:bCs w:val="0"/>
          <w:sz w:val="24"/>
        </w:rPr>
        <w:t>of</w:t>
      </w:r>
      <w:r w:rsidR="00E142D9">
        <w:rPr>
          <w:rFonts w:cs="Times New Roman"/>
          <w:bCs w:val="0"/>
          <w:sz w:val="24"/>
        </w:rPr>
        <w:t xml:space="preserve"> growth and transformation</w:t>
      </w:r>
      <w:r>
        <w:rPr>
          <w:rFonts w:cs="Times New Roman"/>
          <w:bCs w:val="0"/>
          <w:sz w:val="24"/>
        </w:rPr>
        <w:t>.</w:t>
      </w:r>
      <w:r w:rsidR="00CD179E" w:rsidRPr="00CD179E">
        <w:rPr>
          <w:rFonts w:cs="Times New Roman"/>
          <w:bCs w:val="0"/>
          <w:sz w:val="24"/>
        </w:rPr>
        <w:t xml:space="preserve"> </w:t>
      </w:r>
    </w:p>
    <w:p w14:paraId="615E3AB4" w14:textId="0D08A801" w:rsidR="000276F6" w:rsidRDefault="0006000B" w:rsidP="001A51CE">
      <w:pPr>
        <w:spacing w:line="480" w:lineRule="auto"/>
        <w:ind w:firstLine="720"/>
        <w:jc w:val="both"/>
        <w:rPr>
          <w:rFonts w:cs="Times New Roman"/>
          <w:bCs w:val="0"/>
          <w:sz w:val="24"/>
        </w:rPr>
      </w:pPr>
      <w:r>
        <w:rPr>
          <w:rFonts w:cs="Times New Roman"/>
          <w:bCs w:val="0"/>
          <w:sz w:val="24"/>
        </w:rPr>
        <w:t>B</w:t>
      </w:r>
      <w:r w:rsidR="00932396">
        <w:rPr>
          <w:rFonts w:cs="Times New Roman"/>
          <w:bCs w:val="0"/>
          <w:sz w:val="24"/>
        </w:rPr>
        <w:t>uilding on Hernes et al.’s (202</w:t>
      </w:r>
      <w:r w:rsidR="00516F45">
        <w:rPr>
          <w:rFonts w:cs="Times New Roman"/>
          <w:bCs w:val="0"/>
          <w:sz w:val="24"/>
        </w:rPr>
        <w:t>1</w:t>
      </w:r>
      <w:r w:rsidR="00932396">
        <w:rPr>
          <w:rFonts w:cs="Times New Roman"/>
          <w:bCs w:val="0"/>
          <w:sz w:val="24"/>
        </w:rPr>
        <w:t>) a</w:t>
      </w:r>
      <w:r w:rsidR="00D33F81">
        <w:rPr>
          <w:rFonts w:cs="Times New Roman"/>
          <w:bCs w:val="0"/>
          <w:sz w:val="24"/>
        </w:rPr>
        <w:t>ssertion</w:t>
      </w:r>
      <w:r w:rsidR="00932396">
        <w:rPr>
          <w:rFonts w:cs="Times New Roman"/>
          <w:bCs w:val="0"/>
          <w:sz w:val="24"/>
        </w:rPr>
        <w:t xml:space="preserve"> that human and natural systems are inextricably interwoven, we </w:t>
      </w:r>
      <w:r w:rsidR="007E425E">
        <w:rPr>
          <w:rFonts w:cs="Times New Roman"/>
          <w:bCs w:val="0"/>
          <w:sz w:val="24"/>
        </w:rPr>
        <w:t xml:space="preserve">argue that the </w:t>
      </w:r>
      <w:r w:rsidR="00155D0E">
        <w:rPr>
          <w:rFonts w:cs="Times New Roman"/>
          <w:bCs w:val="0"/>
          <w:i/>
          <w:iCs/>
          <w:sz w:val="24"/>
        </w:rPr>
        <w:t>adaptive-o</w:t>
      </w:r>
      <w:r w:rsidR="007E425E" w:rsidRPr="007E425E">
        <w:rPr>
          <w:rFonts w:cs="Times New Roman"/>
          <w:bCs w:val="0"/>
          <w:i/>
          <w:iCs/>
          <w:sz w:val="24"/>
        </w:rPr>
        <w:t>rganic temporal macro-structure</w:t>
      </w:r>
      <w:r w:rsidR="007E425E">
        <w:rPr>
          <w:rFonts w:cs="Times New Roman"/>
          <w:bCs w:val="0"/>
          <w:sz w:val="24"/>
        </w:rPr>
        <w:t xml:space="preserve"> also encompasses</w:t>
      </w:r>
      <w:r w:rsidR="00932396">
        <w:rPr>
          <w:rFonts w:cs="Times New Roman"/>
          <w:bCs w:val="0"/>
          <w:sz w:val="24"/>
        </w:rPr>
        <w:t xml:space="preserve"> the ‘natural processes and organic rhythms of human activity’ </w:t>
      </w:r>
      <w:r w:rsidR="003A233A">
        <w:rPr>
          <w:rFonts w:cs="Times New Roman"/>
          <w:bCs w:val="0"/>
          <w:sz w:val="24"/>
        </w:rPr>
        <w:t xml:space="preserve"> that </w:t>
      </w:r>
      <w:r w:rsidR="00744C58">
        <w:rPr>
          <w:rFonts w:cs="Times New Roman"/>
          <w:bCs w:val="0"/>
          <w:sz w:val="24"/>
        </w:rPr>
        <w:t>become</w:t>
      </w:r>
      <w:r w:rsidR="003A233A">
        <w:rPr>
          <w:rFonts w:cs="Times New Roman"/>
          <w:bCs w:val="0"/>
          <w:sz w:val="24"/>
        </w:rPr>
        <w:t xml:space="preserve"> </w:t>
      </w:r>
      <w:r w:rsidR="00744C58">
        <w:rPr>
          <w:rFonts w:cs="Times New Roman"/>
          <w:bCs w:val="0"/>
          <w:sz w:val="24"/>
        </w:rPr>
        <w:t xml:space="preserve">disrupted under </w:t>
      </w:r>
      <w:r w:rsidR="00E20CEA">
        <w:rPr>
          <w:rFonts w:cs="Times New Roman"/>
          <w:bCs w:val="0"/>
          <w:i/>
          <w:iCs/>
          <w:sz w:val="24"/>
        </w:rPr>
        <w:t>intensified-organisational temporalities</w:t>
      </w:r>
      <w:r w:rsidR="00F4223C">
        <w:rPr>
          <w:rFonts w:cs="Times New Roman"/>
          <w:bCs w:val="0"/>
          <w:sz w:val="24"/>
        </w:rPr>
        <w:t xml:space="preserve"> </w:t>
      </w:r>
      <w:r w:rsidR="00744C58">
        <w:rPr>
          <w:rFonts w:cs="Times New Roman"/>
          <w:bCs w:val="0"/>
          <w:sz w:val="24"/>
        </w:rPr>
        <w:t>(Noonan, 2015, p. 116).</w:t>
      </w:r>
      <w:r w:rsidR="00932396">
        <w:rPr>
          <w:rFonts w:cs="Times New Roman"/>
          <w:bCs w:val="0"/>
          <w:sz w:val="24"/>
        </w:rPr>
        <w:t xml:space="preserve"> </w:t>
      </w:r>
      <w:r w:rsidR="00F12B0E" w:rsidRPr="007B75DC">
        <w:rPr>
          <w:rFonts w:cs="Times New Roman"/>
          <w:bCs w:val="0"/>
          <w:sz w:val="24"/>
        </w:rPr>
        <w:t xml:space="preserve">The notion of </w:t>
      </w:r>
      <w:r w:rsidR="00155D0E">
        <w:rPr>
          <w:rFonts w:cs="Times New Roman"/>
          <w:bCs w:val="0"/>
          <w:i/>
          <w:iCs/>
          <w:sz w:val="24"/>
        </w:rPr>
        <w:t>adaptive-o</w:t>
      </w:r>
      <w:r w:rsidR="00F12B0E" w:rsidRPr="003E1135">
        <w:rPr>
          <w:rFonts w:cs="Times New Roman"/>
          <w:bCs w:val="0"/>
          <w:i/>
          <w:iCs/>
          <w:sz w:val="24"/>
        </w:rPr>
        <w:t>rganic t</w:t>
      </w:r>
      <w:r w:rsidR="0008184B" w:rsidRPr="003E1135">
        <w:rPr>
          <w:rFonts w:cs="Times New Roman"/>
          <w:bCs w:val="0"/>
          <w:i/>
          <w:iCs/>
          <w:sz w:val="24"/>
        </w:rPr>
        <w:t>emporality</w:t>
      </w:r>
      <w:r w:rsidR="00F12B0E" w:rsidRPr="007B75DC">
        <w:rPr>
          <w:rFonts w:cs="Times New Roman"/>
          <w:bCs w:val="0"/>
          <w:sz w:val="24"/>
        </w:rPr>
        <w:t xml:space="preserve"> </w:t>
      </w:r>
      <w:r w:rsidR="00A64B96">
        <w:rPr>
          <w:rFonts w:cs="Times New Roman"/>
          <w:bCs w:val="0"/>
          <w:sz w:val="24"/>
        </w:rPr>
        <w:t xml:space="preserve">thereby </w:t>
      </w:r>
      <w:r w:rsidR="00135C43">
        <w:rPr>
          <w:rFonts w:cs="Times New Roman"/>
          <w:bCs w:val="0"/>
          <w:sz w:val="24"/>
        </w:rPr>
        <w:t>re-centres human time in organisations</w:t>
      </w:r>
      <w:r w:rsidR="00890312">
        <w:rPr>
          <w:rFonts w:cs="Times New Roman"/>
          <w:bCs w:val="0"/>
          <w:sz w:val="24"/>
        </w:rPr>
        <w:t xml:space="preserve"> and </w:t>
      </w:r>
      <w:r w:rsidR="00E36B69">
        <w:rPr>
          <w:rFonts w:cs="Times New Roman"/>
          <w:bCs w:val="0"/>
          <w:sz w:val="24"/>
        </w:rPr>
        <w:t xml:space="preserve">reminds us </w:t>
      </w:r>
      <w:r w:rsidR="00A9010D">
        <w:rPr>
          <w:rFonts w:cs="Times New Roman"/>
          <w:bCs w:val="0"/>
          <w:sz w:val="24"/>
        </w:rPr>
        <w:t xml:space="preserve">of the incompatibilities between </w:t>
      </w:r>
      <w:r w:rsidR="0035407A">
        <w:rPr>
          <w:rFonts w:cs="Times New Roman"/>
          <w:bCs w:val="0"/>
          <w:sz w:val="24"/>
        </w:rPr>
        <w:t xml:space="preserve">the temporal exigences of the contemporary workplace </w:t>
      </w:r>
      <w:r w:rsidR="00CC129D">
        <w:rPr>
          <w:rFonts w:cs="Times New Roman"/>
          <w:bCs w:val="0"/>
          <w:sz w:val="24"/>
        </w:rPr>
        <w:t xml:space="preserve">on the one hand, </w:t>
      </w:r>
      <w:r w:rsidR="0035407A">
        <w:rPr>
          <w:rFonts w:cs="Times New Roman"/>
          <w:bCs w:val="0"/>
          <w:sz w:val="24"/>
        </w:rPr>
        <w:t xml:space="preserve">and </w:t>
      </w:r>
      <w:r w:rsidR="00DB2A4B">
        <w:rPr>
          <w:rFonts w:cs="Times New Roman"/>
          <w:bCs w:val="0"/>
          <w:sz w:val="24"/>
        </w:rPr>
        <w:t xml:space="preserve">those of </w:t>
      </w:r>
      <w:r w:rsidR="009864A9">
        <w:rPr>
          <w:rFonts w:cs="Times New Roman"/>
          <w:bCs w:val="0"/>
          <w:sz w:val="24"/>
        </w:rPr>
        <w:t xml:space="preserve">the </w:t>
      </w:r>
      <w:r w:rsidR="00DB2A4B">
        <w:rPr>
          <w:rFonts w:cs="Times New Roman"/>
          <w:bCs w:val="0"/>
          <w:sz w:val="24"/>
        </w:rPr>
        <w:t>human beings</w:t>
      </w:r>
      <w:r w:rsidR="009864A9">
        <w:rPr>
          <w:rFonts w:cs="Times New Roman"/>
          <w:bCs w:val="0"/>
          <w:sz w:val="24"/>
        </w:rPr>
        <w:t xml:space="preserve"> who inhabit them</w:t>
      </w:r>
      <w:r w:rsidR="00CC129D">
        <w:rPr>
          <w:rFonts w:cs="Times New Roman"/>
          <w:bCs w:val="0"/>
          <w:sz w:val="24"/>
        </w:rPr>
        <w:t xml:space="preserve"> on the other</w:t>
      </w:r>
      <w:r w:rsidR="00DB2A4B">
        <w:rPr>
          <w:rFonts w:cs="Times New Roman"/>
          <w:bCs w:val="0"/>
          <w:sz w:val="24"/>
        </w:rPr>
        <w:t>.</w:t>
      </w:r>
      <w:r w:rsidR="00CB2104">
        <w:rPr>
          <w:rFonts w:cs="Times New Roman"/>
          <w:bCs w:val="0"/>
          <w:sz w:val="24"/>
        </w:rPr>
        <w:t xml:space="preserve"> </w:t>
      </w:r>
    </w:p>
    <w:p w14:paraId="6223E9AF" w14:textId="5D6746C1" w:rsidR="00A03B41" w:rsidRDefault="00A3182E" w:rsidP="00A03B41">
      <w:pPr>
        <w:spacing w:line="480" w:lineRule="auto"/>
        <w:ind w:firstLine="720"/>
        <w:jc w:val="both"/>
        <w:rPr>
          <w:rFonts w:cs="Times New Roman"/>
          <w:sz w:val="24"/>
        </w:rPr>
      </w:pPr>
      <w:r>
        <w:rPr>
          <w:rFonts w:cs="Times New Roman"/>
          <w:bCs w:val="0"/>
          <w:sz w:val="24"/>
        </w:rPr>
        <w:t>We</w:t>
      </w:r>
      <w:r w:rsidR="000276F6">
        <w:rPr>
          <w:rFonts w:cs="Times New Roman"/>
          <w:bCs w:val="0"/>
          <w:sz w:val="24"/>
        </w:rPr>
        <w:t xml:space="preserve"> </w:t>
      </w:r>
      <w:r>
        <w:rPr>
          <w:rFonts w:cs="Times New Roman"/>
          <w:bCs w:val="0"/>
          <w:sz w:val="24"/>
        </w:rPr>
        <w:t>observe</w:t>
      </w:r>
      <w:r w:rsidR="00C33DF5">
        <w:rPr>
          <w:rFonts w:cs="Times New Roman"/>
          <w:bCs w:val="0"/>
          <w:sz w:val="24"/>
        </w:rPr>
        <w:t>d</w:t>
      </w:r>
      <w:r w:rsidR="00504ADE">
        <w:rPr>
          <w:rFonts w:cs="Times New Roman"/>
          <w:bCs w:val="0"/>
          <w:sz w:val="24"/>
        </w:rPr>
        <w:t xml:space="preserve"> </w:t>
      </w:r>
      <w:r w:rsidR="000276F6">
        <w:rPr>
          <w:rFonts w:cs="Times New Roman"/>
          <w:bCs w:val="0"/>
          <w:sz w:val="24"/>
        </w:rPr>
        <w:t xml:space="preserve">a number of </w:t>
      </w:r>
      <w:r w:rsidR="00504ADE">
        <w:rPr>
          <w:rFonts w:cs="Times New Roman"/>
          <w:bCs w:val="0"/>
          <w:sz w:val="24"/>
        </w:rPr>
        <w:t>tensions that ar</w:t>
      </w:r>
      <w:r w:rsidR="00C33DF5">
        <w:rPr>
          <w:rFonts w:cs="Times New Roman"/>
          <w:bCs w:val="0"/>
          <w:sz w:val="24"/>
        </w:rPr>
        <w:t>i</w:t>
      </w:r>
      <w:r w:rsidR="00504ADE">
        <w:rPr>
          <w:rFonts w:cs="Times New Roman"/>
          <w:bCs w:val="0"/>
          <w:sz w:val="24"/>
        </w:rPr>
        <w:t>se as</w:t>
      </w:r>
      <w:r>
        <w:rPr>
          <w:rFonts w:cs="Times New Roman"/>
          <w:bCs w:val="0"/>
          <w:sz w:val="24"/>
        </w:rPr>
        <w:t xml:space="preserve"> the two </w:t>
      </w:r>
      <w:r w:rsidRPr="00A3182E">
        <w:rPr>
          <w:rFonts w:cs="Times New Roman"/>
          <w:bCs w:val="0"/>
          <w:i/>
          <w:iCs/>
          <w:sz w:val="24"/>
        </w:rPr>
        <w:t>temporal macro-structures</w:t>
      </w:r>
      <w:r w:rsidR="00CB2104" w:rsidRPr="00A3182E">
        <w:rPr>
          <w:rFonts w:cs="Times New Roman"/>
          <w:bCs w:val="0"/>
          <w:i/>
          <w:iCs/>
          <w:sz w:val="24"/>
        </w:rPr>
        <w:t xml:space="preserve"> </w:t>
      </w:r>
      <w:r w:rsidR="00F77B6A">
        <w:rPr>
          <w:rFonts w:cs="Times New Roman"/>
          <w:bCs w:val="0"/>
          <w:sz w:val="24"/>
        </w:rPr>
        <w:t>‘collide</w:t>
      </w:r>
      <w:r w:rsidR="004C04D1">
        <w:rPr>
          <w:rFonts w:cs="Times New Roman"/>
          <w:bCs w:val="0"/>
          <w:sz w:val="24"/>
        </w:rPr>
        <w:t>d</w:t>
      </w:r>
      <w:r w:rsidR="00F77B6A">
        <w:rPr>
          <w:rFonts w:cs="Times New Roman"/>
          <w:bCs w:val="0"/>
          <w:sz w:val="24"/>
        </w:rPr>
        <w:t xml:space="preserve">’ </w:t>
      </w:r>
      <w:r w:rsidR="007461B1">
        <w:rPr>
          <w:rFonts w:cs="Times New Roman"/>
          <w:bCs w:val="0"/>
          <w:sz w:val="24"/>
        </w:rPr>
        <w:t>(Reinecke &amp; Ansari, 2015)</w:t>
      </w:r>
      <w:r w:rsidR="00E66326">
        <w:rPr>
          <w:rFonts w:cs="Times New Roman"/>
          <w:bCs w:val="0"/>
          <w:sz w:val="24"/>
        </w:rPr>
        <w:t xml:space="preserve"> during</w:t>
      </w:r>
      <w:r w:rsidR="00F77B6A">
        <w:rPr>
          <w:rFonts w:cs="Times New Roman"/>
          <w:bCs w:val="0"/>
          <w:sz w:val="24"/>
        </w:rPr>
        <w:t xml:space="preserve"> instances of waiting over</w:t>
      </w:r>
      <w:r w:rsidR="00E66326">
        <w:rPr>
          <w:rFonts w:cs="Times New Roman"/>
          <w:bCs w:val="0"/>
          <w:sz w:val="24"/>
        </w:rPr>
        <w:t xml:space="preserve"> the course of the working day in different occupational settings. Tensions have been defined as inescapable ‘practical dilemmas’ (Trethewey &amp; Ashcraft, 2004, p.32)</w:t>
      </w:r>
      <w:r w:rsidR="005A658E">
        <w:rPr>
          <w:rFonts w:cs="Times New Roman"/>
          <w:bCs w:val="0"/>
          <w:sz w:val="24"/>
        </w:rPr>
        <w:t>.</w:t>
      </w:r>
      <w:r w:rsidR="00170D18">
        <w:rPr>
          <w:rFonts w:cs="Times New Roman"/>
          <w:bCs w:val="0"/>
          <w:sz w:val="24"/>
        </w:rPr>
        <w:t xml:space="preserve"> For the ceramicists, </w:t>
      </w:r>
      <w:r w:rsidR="00734619">
        <w:rPr>
          <w:rFonts w:cs="Times New Roman"/>
          <w:bCs w:val="0"/>
          <w:sz w:val="24"/>
        </w:rPr>
        <w:t xml:space="preserve">the tensions arose when </w:t>
      </w:r>
      <w:r w:rsidR="00515D9C">
        <w:rPr>
          <w:rFonts w:cs="Times New Roman"/>
          <w:bCs w:val="0"/>
          <w:sz w:val="24"/>
        </w:rPr>
        <w:t xml:space="preserve">frustrating </w:t>
      </w:r>
      <w:r w:rsidR="00734619">
        <w:rPr>
          <w:rFonts w:cs="Times New Roman"/>
          <w:bCs w:val="0"/>
          <w:sz w:val="24"/>
        </w:rPr>
        <w:t>waits</w:t>
      </w:r>
      <w:r w:rsidR="00333414">
        <w:rPr>
          <w:rFonts w:cs="Times New Roman"/>
          <w:bCs w:val="0"/>
          <w:sz w:val="24"/>
        </w:rPr>
        <w:t xml:space="preserve"> associated with running their business (under </w:t>
      </w:r>
      <w:r w:rsidR="00116369">
        <w:rPr>
          <w:rFonts w:cs="Times New Roman"/>
          <w:bCs w:val="0"/>
          <w:i/>
          <w:iCs/>
          <w:sz w:val="24"/>
        </w:rPr>
        <w:t>intensified-organisational temporality</w:t>
      </w:r>
      <w:r w:rsidR="00333414">
        <w:rPr>
          <w:rFonts w:cs="Times New Roman"/>
          <w:bCs w:val="0"/>
          <w:sz w:val="24"/>
        </w:rPr>
        <w:t>)</w:t>
      </w:r>
      <w:r w:rsidR="003172FD">
        <w:rPr>
          <w:rFonts w:cs="Times New Roman"/>
          <w:bCs w:val="0"/>
          <w:sz w:val="24"/>
        </w:rPr>
        <w:t xml:space="preserve"> </w:t>
      </w:r>
      <w:r w:rsidR="00D95650">
        <w:rPr>
          <w:rFonts w:cs="Times New Roman"/>
          <w:bCs w:val="0"/>
          <w:sz w:val="24"/>
        </w:rPr>
        <w:t xml:space="preserve">took them away from </w:t>
      </w:r>
      <w:r w:rsidR="0047588D">
        <w:rPr>
          <w:rFonts w:cs="Times New Roman"/>
          <w:bCs w:val="0"/>
          <w:sz w:val="24"/>
        </w:rPr>
        <w:t>the</w:t>
      </w:r>
      <w:r w:rsidR="00BC7990">
        <w:rPr>
          <w:rFonts w:cs="Times New Roman"/>
          <w:bCs w:val="0"/>
          <w:sz w:val="24"/>
        </w:rPr>
        <w:t xml:space="preserve"> </w:t>
      </w:r>
      <w:r w:rsidR="00155D0E">
        <w:rPr>
          <w:rFonts w:cs="Times New Roman"/>
          <w:bCs w:val="0"/>
          <w:i/>
          <w:iCs/>
          <w:sz w:val="24"/>
        </w:rPr>
        <w:t>adaptive-o</w:t>
      </w:r>
      <w:r w:rsidR="00BC7990" w:rsidRPr="008A632A">
        <w:rPr>
          <w:rFonts w:cs="Times New Roman"/>
          <w:bCs w:val="0"/>
          <w:i/>
          <w:iCs/>
          <w:sz w:val="24"/>
        </w:rPr>
        <w:t xml:space="preserve">rganic temporalities </w:t>
      </w:r>
      <w:r w:rsidR="00BC7990">
        <w:rPr>
          <w:rFonts w:cs="Times New Roman"/>
          <w:bCs w:val="0"/>
          <w:sz w:val="24"/>
        </w:rPr>
        <w:t xml:space="preserve">of </w:t>
      </w:r>
      <w:r w:rsidR="004D5142">
        <w:rPr>
          <w:rFonts w:cs="Times New Roman"/>
          <w:bCs w:val="0"/>
          <w:sz w:val="24"/>
        </w:rPr>
        <w:t>their art</w:t>
      </w:r>
      <w:r w:rsidR="00764366">
        <w:rPr>
          <w:rFonts w:cs="Times New Roman"/>
          <w:bCs w:val="0"/>
          <w:sz w:val="24"/>
        </w:rPr>
        <w:t xml:space="preserve"> </w:t>
      </w:r>
      <w:r w:rsidR="00EE76E0">
        <w:rPr>
          <w:rFonts w:cs="Times New Roman"/>
          <w:bCs w:val="0"/>
          <w:sz w:val="24"/>
        </w:rPr>
        <w:t>through which</w:t>
      </w:r>
      <w:r w:rsidR="00C512E2">
        <w:rPr>
          <w:rFonts w:cs="Times New Roman"/>
          <w:bCs w:val="0"/>
          <w:sz w:val="24"/>
        </w:rPr>
        <w:t xml:space="preserve"> the self </w:t>
      </w:r>
      <w:r w:rsidR="00EE76E0">
        <w:rPr>
          <w:rFonts w:cs="Times New Roman"/>
          <w:bCs w:val="0"/>
          <w:sz w:val="24"/>
        </w:rPr>
        <w:t>became</w:t>
      </w:r>
      <w:r w:rsidR="00C512E2">
        <w:rPr>
          <w:rFonts w:cs="Times New Roman"/>
          <w:bCs w:val="0"/>
          <w:sz w:val="24"/>
        </w:rPr>
        <w:t xml:space="preserve"> manifest</w:t>
      </w:r>
      <w:r w:rsidR="00F01733">
        <w:rPr>
          <w:rFonts w:cs="Times New Roman"/>
          <w:bCs w:val="0"/>
          <w:sz w:val="24"/>
        </w:rPr>
        <w:t>.</w:t>
      </w:r>
      <w:r w:rsidR="00D95650">
        <w:rPr>
          <w:rFonts w:cs="Times New Roman"/>
          <w:bCs w:val="0"/>
          <w:sz w:val="24"/>
        </w:rPr>
        <w:t xml:space="preserve"> </w:t>
      </w:r>
      <w:r w:rsidR="00515D9C">
        <w:rPr>
          <w:rFonts w:cs="Times New Roman"/>
          <w:bCs w:val="0"/>
          <w:sz w:val="24"/>
        </w:rPr>
        <w:t xml:space="preserve">In the case of the hairdressers and the office workers, </w:t>
      </w:r>
      <w:r w:rsidR="004D5142">
        <w:rPr>
          <w:rFonts w:cs="Times New Roman"/>
          <w:bCs w:val="0"/>
          <w:sz w:val="24"/>
        </w:rPr>
        <w:t>on the other hand, waiting afforded</w:t>
      </w:r>
      <w:r w:rsidR="00C361D8">
        <w:rPr>
          <w:rFonts w:cs="Times New Roman"/>
          <w:bCs w:val="0"/>
          <w:sz w:val="24"/>
        </w:rPr>
        <w:t xml:space="preserve"> fleeting opportunities to reclaim </w:t>
      </w:r>
      <w:r w:rsidR="00155D0E">
        <w:rPr>
          <w:rFonts w:cs="Times New Roman"/>
          <w:bCs w:val="0"/>
          <w:i/>
          <w:iCs/>
          <w:sz w:val="24"/>
        </w:rPr>
        <w:t>adaptive-o</w:t>
      </w:r>
      <w:r w:rsidR="00C361D8">
        <w:rPr>
          <w:rFonts w:cs="Times New Roman"/>
          <w:bCs w:val="0"/>
          <w:i/>
          <w:iCs/>
          <w:sz w:val="24"/>
        </w:rPr>
        <w:t xml:space="preserve">rganic temporality </w:t>
      </w:r>
      <w:r w:rsidR="00C361D8">
        <w:rPr>
          <w:rFonts w:cs="Times New Roman"/>
          <w:bCs w:val="0"/>
          <w:sz w:val="24"/>
        </w:rPr>
        <w:t xml:space="preserve"> and recentre human time to rest and recover from the personal depletions caused by the excessive </w:t>
      </w:r>
      <w:r w:rsidR="00655114">
        <w:rPr>
          <w:rFonts w:cs="Times New Roman"/>
          <w:bCs w:val="0"/>
          <w:sz w:val="24"/>
        </w:rPr>
        <w:t>demands</w:t>
      </w:r>
      <w:r w:rsidR="00C361D8">
        <w:rPr>
          <w:rFonts w:cs="Times New Roman"/>
          <w:bCs w:val="0"/>
          <w:sz w:val="24"/>
        </w:rPr>
        <w:t xml:space="preserve"> of </w:t>
      </w:r>
      <w:r w:rsidR="008F7200" w:rsidRPr="008F7200">
        <w:rPr>
          <w:rFonts w:cs="Times New Roman"/>
          <w:bCs w:val="0"/>
          <w:i/>
          <w:iCs/>
          <w:sz w:val="24"/>
        </w:rPr>
        <w:t>instensified-organisational</w:t>
      </w:r>
      <w:r w:rsidR="008F7200">
        <w:rPr>
          <w:rFonts w:cs="Times New Roman"/>
          <w:bCs w:val="0"/>
          <w:sz w:val="24"/>
        </w:rPr>
        <w:t xml:space="preserve"> temporality</w:t>
      </w:r>
      <w:r w:rsidR="00C361D8">
        <w:rPr>
          <w:rFonts w:cs="Times New Roman"/>
          <w:bCs w:val="0"/>
          <w:sz w:val="24"/>
        </w:rPr>
        <w:t xml:space="preserve"> (Hassard, 2001). We have termed this </w:t>
      </w:r>
      <w:r w:rsidR="00C361D8" w:rsidRPr="003E1135">
        <w:rPr>
          <w:rFonts w:cs="Times New Roman"/>
          <w:bCs w:val="0"/>
          <w:i/>
          <w:iCs/>
          <w:sz w:val="24"/>
        </w:rPr>
        <w:t>micro-self-repair</w:t>
      </w:r>
      <w:r w:rsidR="00C361D8">
        <w:rPr>
          <w:rFonts w:cs="Times New Roman"/>
          <w:bCs w:val="0"/>
          <w:sz w:val="24"/>
        </w:rPr>
        <w:t>, or</w:t>
      </w:r>
      <w:r w:rsidR="008A632A">
        <w:rPr>
          <w:rFonts w:cs="Times New Roman"/>
          <w:bCs w:val="0"/>
          <w:sz w:val="24"/>
        </w:rPr>
        <w:t xml:space="preserve"> the use of</w:t>
      </w:r>
      <w:r w:rsidR="00C361D8">
        <w:rPr>
          <w:rFonts w:cs="Times New Roman"/>
          <w:bCs w:val="0"/>
          <w:sz w:val="24"/>
        </w:rPr>
        <w:t xml:space="preserve"> </w:t>
      </w:r>
      <w:r w:rsidR="00C361D8">
        <w:rPr>
          <w:rFonts w:cs="Times New Roman"/>
          <w:sz w:val="24"/>
        </w:rPr>
        <w:t xml:space="preserve">short interludes to attend to human needs or work on the project of the self. </w:t>
      </w:r>
      <w:r w:rsidR="00C361D8" w:rsidRPr="00600D78">
        <w:rPr>
          <w:rFonts w:cs="Times New Roman"/>
          <w:sz w:val="24"/>
        </w:rPr>
        <w:t>In fact, wait</w:t>
      </w:r>
      <w:r w:rsidR="00C361D8">
        <w:rPr>
          <w:rFonts w:cs="Times New Roman"/>
          <w:sz w:val="24"/>
        </w:rPr>
        <w:t>ing</w:t>
      </w:r>
      <w:r w:rsidR="00C361D8" w:rsidRPr="00600D78">
        <w:rPr>
          <w:rFonts w:cs="Times New Roman"/>
          <w:sz w:val="24"/>
        </w:rPr>
        <w:t xml:space="preserve"> </w:t>
      </w:r>
      <w:r w:rsidR="00C361D8">
        <w:rPr>
          <w:rFonts w:cs="Times New Roman"/>
          <w:sz w:val="24"/>
        </w:rPr>
        <w:t>offers</w:t>
      </w:r>
      <w:r w:rsidR="00C361D8" w:rsidRPr="00600D78">
        <w:rPr>
          <w:rFonts w:cs="Times New Roman"/>
          <w:sz w:val="24"/>
        </w:rPr>
        <w:t xml:space="preserve"> </w:t>
      </w:r>
      <w:r w:rsidR="00C361D8">
        <w:rPr>
          <w:rFonts w:cs="Times New Roman"/>
          <w:sz w:val="24"/>
        </w:rPr>
        <w:t xml:space="preserve">such </w:t>
      </w:r>
      <w:r w:rsidR="00C361D8" w:rsidRPr="00600D78">
        <w:rPr>
          <w:rFonts w:cs="Times New Roman"/>
          <w:sz w:val="24"/>
        </w:rPr>
        <w:t>vital affordance</w:t>
      </w:r>
      <w:r w:rsidR="00C361D8">
        <w:rPr>
          <w:rFonts w:cs="Times New Roman"/>
          <w:sz w:val="24"/>
        </w:rPr>
        <w:t>s for</w:t>
      </w:r>
      <w:r w:rsidR="00C361D8" w:rsidRPr="00600D78">
        <w:rPr>
          <w:rFonts w:cs="Times New Roman"/>
          <w:sz w:val="24"/>
        </w:rPr>
        <w:t xml:space="preserve"> human wellbeing</w:t>
      </w:r>
      <w:r w:rsidR="00C361D8">
        <w:rPr>
          <w:rFonts w:cs="Times New Roman"/>
          <w:sz w:val="24"/>
        </w:rPr>
        <w:t>,</w:t>
      </w:r>
      <w:r w:rsidR="00C361D8" w:rsidRPr="00600D78">
        <w:rPr>
          <w:rFonts w:cs="Times New Roman"/>
          <w:sz w:val="24"/>
        </w:rPr>
        <w:t xml:space="preserve"> that </w:t>
      </w:r>
      <w:r w:rsidR="00C361D8">
        <w:rPr>
          <w:rFonts w:cs="Times New Roman"/>
          <w:sz w:val="24"/>
        </w:rPr>
        <w:t xml:space="preserve">under the ‘rushed’ rhythms (Wajcman, 2015, p. 163) of </w:t>
      </w:r>
      <w:r w:rsidR="00116369">
        <w:rPr>
          <w:rFonts w:cs="Times New Roman"/>
          <w:i/>
          <w:iCs/>
          <w:sz w:val="24"/>
        </w:rPr>
        <w:t>intensified-organisational temporality</w:t>
      </w:r>
      <w:r w:rsidR="00C361D8">
        <w:rPr>
          <w:rFonts w:cs="Times New Roman"/>
          <w:sz w:val="24"/>
        </w:rPr>
        <w:t xml:space="preserve">, office workers were found to proactively </w:t>
      </w:r>
      <w:r w:rsidR="00C361D8" w:rsidRPr="00600D78">
        <w:rPr>
          <w:rFonts w:cs="Times New Roman"/>
          <w:sz w:val="24"/>
        </w:rPr>
        <w:t xml:space="preserve">refashion </w:t>
      </w:r>
      <w:r w:rsidR="00C361D8">
        <w:rPr>
          <w:rFonts w:cs="Times New Roman"/>
          <w:sz w:val="24"/>
        </w:rPr>
        <w:t xml:space="preserve">their </w:t>
      </w:r>
      <w:r w:rsidR="006D2220">
        <w:rPr>
          <w:rFonts w:cs="Times New Roman"/>
          <w:sz w:val="24"/>
        </w:rPr>
        <w:t>time</w:t>
      </w:r>
      <w:r w:rsidR="00C361D8" w:rsidRPr="00600D78">
        <w:rPr>
          <w:rFonts w:cs="Times New Roman"/>
          <w:sz w:val="24"/>
        </w:rPr>
        <w:t xml:space="preserve"> to </w:t>
      </w:r>
      <w:r w:rsidR="00C361D8" w:rsidRPr="007E58A1">
        <w:rPr>
          <w:rFonts w:cs="Times New Roman"/>
          <w:i/>
          <w:iCs/>
          <w:sz w:val="24"/>
        </w:rPr>
        <w:t>create</w:t>
      </w:r>
      <w:r w:rsidR="00C361D8" w:rsidRPr="00600D78">
        <w:rPr>
          <w:rFonts w:cs="Times New Roman"/>
          <w:sz w:val="24"/>
        </w:rPr>
        <w:t xml:space="preserve"> </w:t>
      </w:r>
      <w:r w:rsidR="00C361D8">
        <w:rPr>
          <w:rFonts w:cs="Times New Roman"/>
          <w:sz w:val="24"/>
        </w:rPr>
        <w:t>fleeting</w:t>
      </w:r>
      <w:r w:rsidR="00C361D8" w:rsidRPr="00600D78">
        <w:rPr>
          <w:rFonts w:cs="Times New Roman"/>
          <w:sz w:val="24"/>
        </w:rPr>
        <w:t xml:space="preserve"> </w:t>
      </w:r>
      <w:r w:rsidR="00C361D8">
        <w:rPr>
          <w:rFonts w:cs="Times New Roman"/>
          <w:sz w:val="24"/>
        </w:rPr>
        <w:t>waits that enable</w:t>
      </w:r>
      <w:r w:rsidR="00E40BF5">
        <w:rPr>
          <w:rFonts w:cs="Times New Roman"/>
          <w:sz w:val="24"/>
        </w:rPr>
        <w:t>d</w:t>
      </w:r>
      <w:r w:rsidR="00C361D8">
        <w:rPr>
          <w:rFonts w:cs="Times New Roman"/>
          <w:sz w:val="24"/>
        </w:rPr>
        <w:t xml:space="preserve"> them to step aside from the flow of work to snatch a few minutes for themselves. </w:t>
      </w:r>
      <w:r w:rsidR="00C361D8">
        <w:rPr>
          <w:rFonts w:cs="Times New Roman"/>
          <w:bCs w:val="0"/>
          <w:sz w:val="24"/>
        </w:rPr>
        <w:t xml:space="preserve">Although these acts of temporising (Gasparini, 1995) may appear as efforts to regain agency and reassert the importance of </w:t>
      </w:r>
      <w:r w:rsidR="00960464" w:rsidRPr="00960464">
        <w:rPr>
          <w:rFonts w:cs="Times New Roman"/>
          <w:bCs w:val="0"/>
          <w:i/>
          <w:iCs/>
          <w:sz w:val="24"/>
        </w:rPr>
        <w:t>adaptive-organic</w:t>
      </w:r>
      <w:r w:rsidR="00C361D8" w:rsidRPr="00960464">
        <w:rPr>
          <w:rFonts w:cs="Times New Roman"/>
          <w:bCs w:val="0"/>
          <w:i/>
          <w:iCs/>
          <w:sz w:val="24"/>
        </w:rPr>
        <w:t xml:space="preserve"> temporality</w:t>
      </w:r>
      <w:r w:rsidR="00C361D8">
        <w:rPr>
          <w:rFonts w:cs="Times New Roman"/>
          <w:bCs w:val="0"/>
          <w:sz w:val="24"/>
        </w:rPr>
        <w:t xml:space="preserve">, their ephemeral nature signals the limits to self-determination </w:t>
      </w:r>
      <w:r w:rsidR="001A51CE">
        <w:rPr>
          <w:rFonts w:cs="Times New Roman"/>
          <w:sz w:val="24"/>
        </w:rPr>
        <w:t xml:space="preserve">in the ‘greedy organisation’ (Coser, 1974). </w:t>
      </w:r>
      <w:r w:rsidR="00801553">
        <w:rPr>
          <w:rFonts w:cs="Times New Roman"/>
          <w:sz w:val="24"/>
        </w:rPr>
        <w:t xml:space="preserve"> </w:t>
      </w:r>
      <w:r w:rsidR="00A03B41">
        <w:rPr>
          <w:rFonts w:cs="Times New Roman"/>
          <w:sz w:val="24"/>
        </w:rPr>
        <w:t>What our study reveals is that</w:t>
      </w:r>
      <w:r w:rsidR="00801553">
        <w:rPr>
          <w:rFonts w:cs="Times New Roman"/>
          <w:sz w:val="24"/>
        </w:rPr>
        <w:t xml:space="preserve"> the </w:t>
      </w:r>
      <w:r w:rsidR="00BA5D17" w:rsidRPr="00BA5D17">
        <w:rPr>
          <w:rFonts w:cs="Times New Roman"/>
          <w:i/>
          <w:iCs/>
          <w:sz w:val="24"/>
        </w:rPr>
        <w:t>adaptive-</w:t>
      </w:r>
      <w:r w:rsidR="00801553" w:rsidRPr="00801553">
        <w:rPr>
          <w:rFonts w:cs="Times New Roman"/>
          <w:i/>
          <w:iCs/>
          <w:sz w:val="24"/>
        </w:rPr>
        <w:t>organic temporal macro-structure</w:t>
      </w:r>
      <w:r w:rsidR="00801553">
        <w:rPr>
          <w:rFonts w:cs="Times New Roman"/>
          <w:i/>
          <w:iCs/>
          <w:sz w:val="24"/>
        </w:rPr>
        <w:t xml:space="preserve"> </w:t>
      </w:r>
      <w:r w:rsidR="00801553">
        <w:rPr>
          <w:rFonts w:cs="Times New Roman"/>
          <w:sz w:val="24"/>
        </w:rPr>
        <w:t>represents the</w:t>
      </w:r>
      <w:r w:rsidR="00C43E12">
        <w:rPr>
          <w:rFonts w:cs="Times New Roman"/>
          <w:sz w:val="24"/>
        </w:rPr>
        <w:t xml:space="preserve"> inexorable yet hidden</w:t>
      </w:r>
      <w:r w:rsidR="00801553">
        <w:rPr>
          <w:rFonts w:cs="Times New Roman"/>
          <w:sz w:val="24"/>
        </w:rPr>
        <w:t xml:space="preserve"> pull </w:t>
      </w:r>
      <w:r w:rsidR="00F24ABB">
        <w:rPr>
          <w:rFonts w:cs="Times New Roman"/>
          <w:sz w:val="24"/>
        </w:rPr>
        <w:t xml:space="preserve">to reclaim human time </w:t>
      </w:r>
      <w:r w:rsidR="00471443">
        <w:rPr>
          <w:rFonts w:cs="Times New Roman"/>
          <w:sz w:val="24"/>
        </w:rPr>
        <w:t>under the remorseless pressures of contemporary organisation.</w:t>
      </w:r>
      <w:r w:rsidR="003E12CB">
        <w:rPr>
          <w:rFonts w:cs="Times New Roman"/>
          <w:sz w:val="24"/>
        </w:rPr>
        <w:t xml:space="preserve"> </w:t>
      </w:r>
    </w:p>
    <w:p w14:paraId="5BBF10FB" w14:textId="64C7DADB" w:rsidR="001A7775" w:rsidRPr="00A03B41" w:rsidRDefault="001A7775" w:rsidP="00A03B41">
      <w:pPr>
        <w:spacing w:line="480" w:lineRule="auto"/>
        <w:jc w:val="both"/>
        <w:rPr>
          <w:rFonts w:cs="Times New Roman"/>
          <w:sz w:val="24"/>
        </w:rPr>
      </w:pPr>
      <w:r w:rsidRPr="001A7775">
        <w:rPr>
          <w:rFonts w:eastAsia="Calibri" w:cs="Times New Roman"/>
          <w:b/>
          <w:sz w:val="24"/>
          <w:szCs w:val="22"/>
          <w:lang w:val="en-CA"/>
        </w:rPr>
        <w:t xml:space="preserve">Limitations and </w:t>
      </w:r>
      <w:r w:rsidR="00E821CC">
        <w:rPr>
          <w:rFonts w:eastAsia="Calibri" w:cs="Times New Roman"/>
          <w:b/>
          <w:sz w:val="24"/>
          <w:szCs w:val="22"/>
          <w:lang w:val="en-CA"/>
        </w:rPr>
        <w:t>d</w:t>
      </w:r>
      <w:r w:rsidRPr="001A7775">
        <w:rPr>
          <w:rFonts w:eastAsia="Calibri" w:cs="Times New Roman"/>
          <w:b/>
          <w:sz w:val="24"/>
          <w:szCs w:val="22"/>
          <w:lang w:val="en-CA"/>
        </w:rPr>
        <w:t xml:space="preserve">irections for </w:t>
      </w:r>
      <w:r w:rsidR="00E821CC">
        <w:rPr>
          <w:rFonts w:eastAsia="Calibri" w:cs="Times New Roman"/>
          <w:b/>
          <w:sz w:val="24"/>
          <w:szCs w:val="22"/>
          <w:lang w:val="en-CA"/>
        </w:rPr>
        <w:t>f</w:t>
      </w:r>
      <w:r w:rsidRPr="001A7775">
        <w:rPr>
          <w:rFonts w:eastAsia="Calibri" w:cs="Times New Roman"/>
          <w:b/>
          <w:sz w:val="24"/>
          <w:szCs w:val="22"/>
          <w:lang w:val="en-CA"/>
        </w:rPr>
        <w:t xml:space="preserve">uture </w:t>
      </w:r>
      <w:r w:rsidR="00E821CC">
        <w:rPr>
          <w:rFonts w:eastAsia="Calibri" w:cs="Times New Roman"/>
          <w:b/>
          <w:sz w:val="24"/>
          <w:szCs w:val="22"/>
          <w:lang w:val="en-CA"/>
        </w:rPr>
        <w:t>r</w:t>
      </w:r>
      <w:r w:rsidRPr="001A7775">
        <w:rPr>
          <w:rFonts w:eastAsia="Calibri" w:cs="Times New Roman"/>
          <w:b/>
          <w:sz w:val="24"/>
          <w:szCs w:val="22"/>
          <w:lang w:val="en-CA"/>
        </w:rPr>
        <w:t>esearch</w:t>
      </w:r>
    </w:p>
    <w:p w14:paraId="21AC28ED" w14:textId="0ED375DE" w:rsidR="00994DA4" w:rsidRDefault="00B7161B" w:rsidP="00023BEC">
      <w:pPr>
        <w:spacing w:line="480" w:lineRule="auto"/>
        <w:jc w:val="both"/>
        <w:rPr>
          <w:rFonts w:eastAsia="Calibri" w:cs="Times New Roman"/>
          <w:bCs w:val="0"/>
          <w:sz w:val="24"/>
          <w:szCs w:val="22"/>
          <w:lang w:val="en-CA"/>
        </w:rPr>
      </w:pPr>
      <w:r>
        <w:rPr>
          <w:rFonts w:eastAsia="Calibri" w:cs="Times New Roman"/>
          <w:bCs w:val="0"/>
          <w:sz w:val="24"/>
          <w:szCs w:val="22"/>
          <w:lang w:val="en-CA"/>
        </w:rPr>
        <w:t xml:space="preserve">While our research has </w:t>
      </w:r>
      <w:r w:rsidR="00BC4CDD">
        <w:rPr>
          <w:rFonts w:eastAsia="Calibri" w:cs="Times New Roman"/>
          <w:bCs w:val="0"/>
          <w:sz w:val="24"/>
          <w:szCs w:val="22"/>
          <w:lang w:val="en-CA"/>
        </w:rPr>
        <w:t xml:space="preserve">contributed to </w:t>
      </w:r>
      <w:r w:rsidR="00B75C95">
        <w:rPr>
          <w:rFonts w:eastAsia="Calibri" w:cs="Times New Roman"/>
          <w:bCs w:val="0"/>
          <w:sz w:val="24"/>
          <w:szCs w:val="22"/>
          <w:lang w:val="en-CA"/>
        </w:rPr>
        <w:t>theory on</w:t>
      </w:r>
      <w:r w:rsidR="00BC4CDD">
        <w:rPr>
          <w:rFonts w:eastAsia="Calibri" w:cs="Times New Roman"/>
          <w:bCs w:val="0"/>
          <w:sz w:val="24"/>
          <w:szCs w:val="22"/>
          <w:lang w:val="en-CA"/>
        </w:rPr>
        <w:t xml:space="preserve"> waiting and</w:t>
      </w:r>
      <w:r w:rsidR="00765EB2">
        <w:rPr>
          <w:rFonts w:eastAsia="Calibri" w:cs="Times New Roman"/>
          <w:bCs w:val="0"/>
          <w:sz w:val="24"/>
          <w:szCs w:val="22"/>
          <w:lang w:val="en-CA"/>
        </w:rPr>
        <w:t xml:space="preserve"> on</w:t>
      </w:r>
      <w:r w:rsidR="00BC4CDD">
        <w:rPr>
          <w:rFonts w:eastAsia="Calibri" w:cs="Times New Roman"/>
          <w:bCs w:val="0"/>
          <w:sz w:val="24"/>
          <w:szCs w:val="22"/>
          <w:lang w:val="en-CA"/>
        </w:rPr>
        <w:t xml:space="preserve"> temporal structures, there are nevertheless some limitations. </w:t>
      </w:r>
      <w:r w:rsidR="00EF49F5">
        <w:rPr>
          <w:rFonts w:eastAsia="Calibri" w:cs="Times New Roman"/>
          <w:bCs w:val="0"/>
          <w:sz w:val="24"/>
          <w:szCs w:val="22"/>
          <w:lang w:val="en-CA"/>
        </w:rPr>
        <w:t xml:space="preserve">Although we included three diverse occupational groups, additional insights might be gained from including others – for example, what does </w:t>
      </w:r>
      <w:r w:rsidR="00940898">
        <w:rPr>
          <w:rFonts w:eastAsia="Calibri" w:cs="Times New Roman"/>
          <w:bCs w:val="0"/>
          <w:sz w:val="24"/>
          <w:szCs w:val="22"/>
          <w:lang w:val="en-CA"/>
        </w:rPr>
        <w:t>waiting signify for individuals in</w:t>
      </w:r>
      <w:r w:rsidR="00C22D23">
        <w:rPr>
          <w:rFonts w:eastAsia="Calibri" w:cs="Times New Roman"/>
          <w:bCs w:val="0"/>
          <w:sz w:val="24"/>
          <w:szCs w:val="22"/>
          <w:lang w:val="en-CA"/>
        </w:rPr>
        <w:t xml:space="preserve"> zero hours contract occupations where waiting time is unpaid? </w:t>
      </w:r>
      <w:r w:rsidR="00B75C95">
        <w:rPr>
          <w:rFonts w:eastAsia="Calibri" w:cs="Times New Roman"/>
          <w:bCs w:val="0"/>
          <w:sz w:val="24"/>
          <w:szCs w:val="22"/>
          <w:lang w:val="en-CA"/>
        </w:rPr>
        <w:t>Moreover, do those working in occupations whose c</w:t>
      </w:r>
      <w:r w:rsidR="00C00C2B">
        <w:rPr>
          <w:rFonts w:eastAsia="Calibri" w:cs="Times New Roman"/>
          <w:bCs w:val="0"/>
          <w:sz w:val="24"/>
          <w:szCs w:val="22"/>
          <w:lang w:val="en-CA"/>
        </w:rPr>
        <w:t xml:space="preserve">ore focus is on waiting, such as hospitality staff or taxi drivers, have a different orientation towards waiting experiences? Further research could incorporate </w:t>
      </w:r>
      <w:r w:rsidR="00002A0B">
        <w:rPr>
          <w:rFonts w:eastAsia="Calibri" w:cs="Times New Roman"/>
          <w:bCs w:val="0"/>
          <w:sz w:val="24"/>
          <w:szCs w:val="22"/>
          <w:lang w:val="en-CA"/>
        </w:rPr>
        <w:t>groups such as these to extend our understanding</w:t>
      </w:r>
      <w:r w:rsidR="005079C5">
        <w:rPr>
          <w:rFonts w:eastAsia="Calibri" w:cs="Times New Roman"/>
          <w:bCs w:val="0"/>
          <w:sz w:val="24"/>
          <w:szCs w:val="22"/>
          <w:lang w:val="en-CA"/>
        </w:rPr>
        <w:t xml:space="preserve"> of waiting in organisations</w:t>
      </w:r>
      <w:r w:rsidR="00002A0B">
        <w:rPr>
          <w:rFonts w:eastAsia="Calibri" w:cs="Times New Roman"/>
          <w:bCs w:val="0"/>
          <w:sz w:val="24"/>
          <w:szCs w:val="22"/>
          <w:lang w:val="en-CA"/>
        </w:rPr>
        <w:t xml:space="preserve">.  </w:t>
      </w:r>
    </w:p>
    <w:p w14:paraId="069F7396" w14:textId="3EF2717E" w:rsidR="00023BEC" w:rsidRDefault="00994DA4" w:rsidP="00994DA4">
      <w:pPr>
        <w:spacing w:line="480" w:lineRule="auto"/>
        <w:ind w:firstLine="720"/>
        <w:jc w:val="both"/>
        <w:rPr>
          <w:rFonts w:eastAsia="Calibri" w:cs="Times New Roman"/>
          <w:bCs w:val="0"/>
          <w:sz w:val="24"/>
          <w:szCs w:val="22"/>
          <w:lang w:val="en-CA"/>
        </w:rPr>
      </w:pPr>
      <w:r>
        <w:rPr>
          <w:rFonts w:eastAsia="Calibri" w:cs="Times New Roman"/>
          <w:bCs w:val="0"/>
          <w:sz w:val="24"/>
          <w:szCs w:val="22"/>
          <w:lang w:val="en-CA"/>
        </w:rPr>
        <w:t>Second,</w:t>
      </w:r>
      <w:r w:rsidR="00023BEC">
        <w:rPr>
          <w:rFonts w:eastAsia="Calibri" w:cs="Times New Roman"/>
          <w:bCs w:val="0"/>
          <w:sz w:val="24"/>
          <w:szCs w:val="22"/>
          <w:lang w:val="en-CA"/>
        </w:rPr>
        <w:t xml:space="preserve"> our </w:t>
      </w:r>
      <w:r w:rsidR="00023BEC" w:rsidRPr="001331B2">
        <w:rPr>
          <w:rFonts w:eastAsia="Calibri" w:cs="Times New Roman"/>
          <w:bCs w:val="0"/>
          <w:sz w:val="24"/>
          <w:szCs w:val="22"/>
          <w:lang w:val="en-CA"/>
        </w:rPr>
        <w:t>findings indicate the existence of</w:t>
      </w:r>
      <w:r w:rsidR="00023BEC">
        <w:rPr>
          <w:rFonts w:eastAsia="Calibri" w:cs="Times New Roman"/>
          <w:bCs w:val="0"/>
          <w:sz w:val="24"/>
          <w:szCs w:val="22"/>
          <w:lang w:val="en-CA"/>
        </w:rPr>
        <w:t xml:space="preserve"> two </w:t>
      </w:r>
      <w:r w:rsidR="00023BEC" w:rsidRPr="003E1135">
        <w:rPr>
          <w:rFonts w:eastAsia="Calibri" w:cs="Times New Roman"/>
          <w:bCs w:val="0"/>
          <w:i/>
          <w:iCs/>
          <w:sz w:val="24"/>
          <w:szCs w:val="22"/>
          <w:lang w:val="en-CA"/>
        </w:rPr>
        <w:t>temporal macro-structures</w:t>
      </w:r>
      <w:r w:rsidR="00023BEC">
        <w:rPr>
          <w:rFonts w:eastAsia="Calibri" w:cs="Times New Roman"/>
          <w:bCs w:val="0"/>
          <w:sz w:val="24"/>
          <w:szCs w:val="22"/>
          <w:lang w:val="en-CA"/>
        </w:rPr>
        <w:t xml:space="preserve"> that become evident during waits; however, it may be that other such </w:t>
      </w:r>
      <w:r>
        <w:rPr>
          <w:rFonts w:eastAsia="Calibri" w:cs="Times New Roman"/>
          <w:bCs w:val="0"/>
          <w:sz w:val="24"/>
          <w:szCs w:val="22"/>
          <w:lang w:val="en-CA"/>
        </w:rPr>
        <w:t>macro-</w:t>
      </w:r>
      <w:r w:rsidR="00023BEC">
        <w:rPr>
          <w:rFonts w:eastAsia="Calibri" w:cs="Times New Roman"/>
          <w:bCs w:val="0"/>
          <w:sz w:val="24"/>
          <w:szCs w:val="22"/>
          <w:lang w:val="en-CA"/>
        </w:rPr>
        <w:t>structures exist</w:t>
      </w:r>
      <w:r w:rsidR="00712B58">
        <w:rPr>
          <w:rFonts w:eastAsia="Calibri" w:cs="Times New Roman"/>
          <w:bCs w:val="0"/>
          <w:sz w:val="24"/>
          <w:szCs w:val="22"/>
          <w:lang w:val="en-CA"/>
        </w:rPr>
        <w:t>,</w:t>
      </w:r>
      <w:r w:rsidR="00023BEC">
        <w:rPr>
          <w:rFonts w:eastAsia="Calibri" w:cs="Times New Roman"/>
          <w:bCs w:val="0"/>
          <w:sz w:val="24"/>
          <w:szCs w:val="22"/>
          <w:lang w:val="en-CA"/>
        </w:rPr>
        <w:t xml:space="preserve"> and further research that explores this possibility would be welcome. </w:t>
      </w:r>
      <w:r>
        <w:rPr>
          <w:rFonts w:eastAsia="Calibri" w:cs="Times New Roman"/>
          <w:bCs w:val="0"/>
          <w:sz w:val="24"/>
          <w:szCs w:val="22"/>
          <w:lang w:val="en-CA"/>
        </w:rPr>
        <w:t xml:space="preserve">Third, </w:t>
      </w:r>
      <w:r w:rsidR="00F01707">
        <w:rPr>
          <w:rFonts w:eastAsia="Calibri" w:cs="Times New Roman"/>
          <w:bCs w:val="0"/>
          <w:sz w:val="24"/>
          <w:szCs w:val="22"/>
          <w:lang w:val="en-CA"/>
        </w:rPr>
        <w:t xml:space="preserve">we found that </w:t>
      </w:r>
      <w:r w:rsidR="00116369">
        <w:rPr>
          <w:rFonts w:eastAsia="Calibri" w:cs="Times New Roman"/>
          <w:bCs w:val="0"/>
          <w:i/>
          <w:iCs/>
          <w:sz w:val="24"/>
          <w:szCs w:val="22"/>
          <w:lang w:val="en-CA"/>
        </w:rPr>
        <w:t>intensified-organisational</w:t>
      </w:r>
      <w:r w:rsidR="00F01707">
        <w:rPr>
          <w:rFonts w:eastAsia="Calibri" w:cs="Times New Roman"/>
          <w:bCs w:val="0"/>
          <w:sz w:val="24"/>
          <w:szCs w:val="22"/>
          <w:lang w:val="en-CA"/>
        </w:rPr>
        <w:t xml:space="preserve"> and </w:t>
      </w:r>
      <w:r w:rsidR="00155D0E">
        <w:rPr>
          <w:rFonts w:eastAsia="Calibri" w:cs="Times New Roman"/>
          <w:bCs w:val="0"/>
          <w:i/>
          <w:iCs/>
          <w:sz w:val="24"/>
          <w:szCs w:val="22"/>
          <w:lang w:val="en-CA"/>
        </w:rPr>
        <w:t>adaptive-o</w:t>
      </w:r>
      <w:r w:rsidR="00F01707" w:rsidRPr="003E1135">
        <w:rPr>
          <w:rFonts w:eastAsia="Calibri" w:cs="Times New Roman"/>
          <w:bCs w:val="0"/>
          <w:i/>
          <w:iCs/>
          <w:sz w:val="24"/>
          <w:szCs w:val="22"/>
          <w:lang w:val="en-CA"/>
        </w:rPr>
        <w:t>rganic tempora</w:t>
      </w:r>
      <w:r w:rsidR="00F705A6">
        <w:rPr>
          <w:rFonts w:eastAsia="Calibri" w:cs="Times New Roman"/>
          <w:bCs w:val="0"/>
          <w:i/>
          <w:iCs/>
          <w:sz w:val="24"/>
          <w:szCs w:val="22"/>
          <w:lang w:val="en-CA"/>
        </w:rPr>
        <w:t>l macro-structure</w:t>
      </w:r>
      <w:r w:rsidR="00F01707" w:rsidRPr="003E1135">
        <w:rPr>
          <w:rFonts w:eastAsia="Calibri" w:cs="Times New Roman"/>
          <w:bCs w:val="0"/>
          <w:i/>
          <w:iCs/>
          <w:sz w:val="24"/>
          <w:szCs w:val="22"/>
          <w:lang w:val="en-CA"/>
        </w:rPr>
        <w:t>s</w:t>
      </w:r>
      <w:r w:rsidR="00F01707">
        <w:rPr>
          <w:rFonts w:eastAsia="Calibri" w:cs="Times New Roman"/>
          <w:bCs w:val="0"/>
          <w:sz w:val="24"/>
          <w:szCs w:val="22"/>
          <w:lang w:val="en-CA"/>
        </w:rPr>
        <w:t xml:space="preserve"> </w:t>
      </w:r>
      <w:r w:rsidR="00F566BA">
        <w:rPr>
          <w:rFonts w:eastAsia="Calibri" w:cs="Times New Roman"/>
          <w:bCs w:val="0"/>
          <w:sz w:val="24"/>
          <w:szCs w:val="22"/>
          <w:lang w:val="en-CA"/>
        </w:rPr>
        <w:t xml:space="preserve">appear to co-occur in </w:t>
      </w:r>
      <w:r w:rsidR="00B61B3B">
        <w:rPr>
          <w:rFonts w:eastAsia="Calibri" w:cs="Times New Roman"/>
          <w:bCs w:val="0"/>
          <w:sz w:val="24"/>
          <w:szCs w:val="22"/>
          <w:lang w:val="en-CA"/>
        </w:rPr>
        <w:t xml:space="preserve">diverse </w:t>
      </w:r>
      <w:r w:rsidR="00F566BA">
        <w:rPr>
          <w:rFonts w:eastAsia="Calibri" w:cs="Times New Roman"/>
          <w:bCs w:val="0"/>
          <w:sz w:val="24"/>
          <w:szCs w:val="22"/>
          <w:lang w:val="en-CA"/>
        </w:rPr>
        <w:t>work settings</w:t>
      </w:r>
      <w:r w:rsidR="001D7439">
        <w:rPr>
          <w:rFonts w:eastAsia="Calibri" w:cs="Times New Roman"/>
          <w:bCs w:val="0"/>
          <w:sz w:val="24"/>
          <w:szCs w:val="22"/>
          <w:lang w:val="en-CA"/>
        </w:rPr>
        <w:t>. Further research could explore the contextual conditions under which they conflict with one another and those under which they can be reconciled.</w:t>
      </w:r>
      <w:r w:rsidR="006A6FF3">
        <w:rPr>
          <w:rFonts w:eastAsia="Calibri" w:cs="Times New Roman"/>
          <w:bCs w:val="0"/>
          <w:sz w:val="24"/>
          <w:szCs w:val="22"/>
          <w:lang w:val="en-CA"/>
        </w:rPr>
        <w:t xml:space="preserve"> </w:t>
      </w:r>
    </w:p>
    <w:p w14:paraId="1A15FF28" w14:textId="35B7B611" w:rsidR="00683027" w:rsidRDefault="00576810" w:rsidP="00576810">
      <w:pPr>
        <w:spacing w:line="480" w:lineRule="auto"/>
        <w:jc w:val="both"/>
        <w:rPr>
          <w:rFonts w:eastAsia="Calibri" w:cs="Times New Roman"/>
          <w:bCs w:val="0"/>
          <w:sz w:val="24"/>
          <w:szCs w:val="22"/>
          <w:lang w:val="en-CA"/>
        </w:rPr>
      </w:pPr>
      <w:r>
        <w:rPr>
          <w:rFonts w:eastAsia="Calibri" w:cs="Times New Roman"/>
          <w:bCs w:val="0"/>
          <w:sz w:val="24"/>
          <w:szCs w:val="22"/>
          <w:lang w:val="en-CA"/>
        </w:rPr>
        <w:tab/>
        <w:t xml:space="preserve">Finally, our study has brought to light how individuals </w:t>
      </w:r>
      <w:r w:rsidR="00DF157B">
        <w:rPr>
          <w:rFonts w:eastAsia="Calibri" w:cs="Times New Roman"/>
          <w:bCs w:val="0"/>
          <w:sz w:val="24"/>
          <w:szCs w:val="22"/>
          <w:lang w:val="en-CA"/>
        </w:rPr>
        <w:t xml:space="preserve">use waiting time to </w:t>
      </w:r>
      <w:r>
        <w:rPr>
          <w:rFonts w:eastAsia="Calibri" w:cs="Times New Roman"/>
          <w:bCs w:val="0"/>
          <w:sz w:val="24"/>
          <w:szCs w:val="22"/>
          <w:lang w:val="en-CA"/>
        </w:rPr>
        <w:t xml:space="preserve">engage in </w:t>
      </w:r>
      <w:r w:rsidRPr="003E1135">
        <w:rPr>
          <w:rFonts w:eastAsia="Calibri" w:cs="Times New Roman"/>
          <w:bCs w:val="0"/>
          <w:i/>
          <w:iCs/>
          <w:sz w:val="24"/>
          <w:szCs w:val="22"/>
          <w:lang w:val="en-CA"/>
        </w:rPr>
        <w:t>micro self-repair</w:t>
      </w:r>
      <w:r>
        <w:rPr>
          <w:rFonts w:eastAsia="Calibri" w:cs="Times New Roman"/>
          <w:bCs w:val="0"/>
          <w:sz w:val="24"/>
          <w:szCs w:val="22"/>
          <w:lang w:val="en-CA"/>
        </w:rPr>
        <w:t xml:space="preserve"> during the working day</w:t>
      </w:r>
      <w:r w:rsidR="00DF157B">
        <w:rPr>
          <w:rFonts w:eastAsia="Calibri" w:cs="Times New Roman"/>
          <w:bCs w:val="0"/>
          <w:sz w:val="24"/>
          <w:szCs w:val="22"/>
          <w:lang w:val="en-CA"/>
        </w:rPr>
        <w:t>. In light of the ever-increasing intensification of work</w:t>
      </w:r>
      <w:r w:rsidR="007A45E1">
        <w:rPr>
          <w:rFonts w:eastAsia="Calibri" w:cs="Times New Roman"/>
          <w:bCs w:val="0"/>
          <w:sz w:val="24"/>
          <w:szCs w:val="22"/>
          <w:lang w:val="en-CA"/>
        </w:rPr>
        <w:t xml:space="preserve"> (Rosa, 2014), further research that explores </w:t>
      </w:r>
      <w:r w:rsidR="00BB0BF5">
        <w:rPr>
          <w:rFonts w:eastAsia="Calibri" w:cs="Times New Roman"/>
          <w:bCs w:val="0"/>
          <w:sz w:val="24"/>
          <w:szCs w:val="22"/>
          <w:lang w:val="en-CA"/>
        </w:rPr>
        <w:t>the conditions under which</w:t>
      </w:r>
      <w:r w:rsidR="00CF1E37">
        <w:rPr>
          <w:rFonts w:eastAsia="Calibri" w:cs="Times New Roman"/>
          <w:bCs w:val="0"/>
          <w:sz w:val="24"/>
          <w:szCs w:val="22"/>
          <w:lang w:val="en-CA"/>
        </w:rPr>
        <w:t xml:space="preserve"> individuals </w:t>
      </w:r>
      <w:r w:rsidR="000C0086">
        <w:rPr>
          <w:rFonts w:eastAsia="Calibri" w:cs="Times New Roman"/>
          <w:bCs w:val="0"/>
          <w:sz w:val="24"/>
          <w:szCs w:val="22"/>
          <w:lang w:val="en-CA"/>
        </w:rPr>
        <w:t xml:space="preserve">carve out </w:t>
      </w:r>
      <w:r w:rsidR="00683027">
        <w:rPr>
          <w:rFonts w:eastAsia="Calibri" w:cs="Times New Roman"/>
          <w:bCs w:val="0"/>
          <w:sz w:val="24"/>
          <w:szCs w:val="22"/>
          <w:lang w:val="en-CA"/>
        </w:rPr>
        <w:t xml:space="preserve">such </w:t>
      </w:r>
      <w:r w:rsidR="002A7745">
        <w:rPr>
          <w:rFonts w:eastAsia="Calibri" w:cs="Times New Roman"/>
          <w:bCs w:val="0"/>
          <w:sz w:val="24"/>
          <w:szCs w:val="22"/>
          <w:lang w:val="en-CA"/>
        </w:rPr>
        <w:t xml:space="preserve">fragments of time for self-repair and their effectiveness would be welcome. </w:t>
      </w:r>
    </w:p>
    <w:p w14:paraId="7193E1B8" w14:textId="675BE507" w:rsidR="0079075D" w:rsidRDefault="00221BC9" w:rsidP="00C26C8B">
      <w:pPr>
        <w:spacing w:line="480" w:lineRule="auto"/>
        <w:rPr>
          <w:rFonts w:cs="Times New Roman"/>
          <w:b/>
          <w:sz w:val="24"/>
        </w:rPr>
      </w:pPr>
      <w:r w:rsidRPr="002E4B91">
        <w:rPr>
          <w:rFonts w:cs="Times New Roman"/>
          <w:b/>
          <w:sz w:val="24"/>
        </w:rPr>
        <w:t>Conclusion</w:t>
      </w:r>
      <w:r w:rsidR="005E088B" w:rsidRPr="002E4B91">
        <w:rPr>
          <w:rFonts w:cs="Times New Roman"/>
          <w:b/>
          <w:sz w:val="24"/>
        </w:rPr>
        <w:t xml:space="preserve"> </w:t>
      </w:r>
    </w:p>
    <w:p w14:paraId="0F80288D" w14:textId="36F34A9E" w:rsidR="0005457F" w:rsidRPr="006B5BEE" w:rsidRDefault="0005457F" w:rsidP="0005457F">
      <w:pPr>
        <w:spacing w:line="480" w:lineRule="auto"/>
        <w:jc w:val="both"/>
        <w:rPr>
          <w:rFonts w:cs="Times New Roman"/>
          <w:sz w:val="24"/>
        </w:rPr>
      </w:pPr>
      <w:r>
        <w:rPr>
          <w:rFonts w:cs="Times New Roman"/>
          <w:bCs w:val="0"/>
          <w:sz w:val="24"/>
        </w:rPr>
        <w:t>Our study shows that w</w:t>
      </w:r>
      <w:r>
        <w:rPr>
          <w:rFonts w:cs="Times New Roman"/>
          <w:sz w:val="24"/>
        </w:rPr>
        <w:t>hile waiting offers the emancipatory potential (Holt &amp; Johnsen, 2019) for actors to ‘undo’ time, freeing themselves from the alienating pace of contemporary work (Rosa, 2014) and making that time their own, it also draws attention to the</w:t>
      </w:r>
      <w:r w:rsidRPr="00600D78">
        <w:rPr>
          <w:rFonts w:cs="Times New Roman"/>
          <w:sz w:val="24"/>
        </w:rPr>
        <w:t xml:space="preserve"> ‘problem’ </w:t>
      </w:r>
      <w:r>
        <w:rPr>
          <w:rFonts w:cs="Times New Roman"/>
          <w:sz w:val="24"/>
        </w:rPr>
        <w:t xml:space="preserve">of waiting times </w:t>
      </w:r>
      <w:r w:rsidRPr="00600D78">
        <w:rPr>
          <w:rFonts w:cs="Times New Roman"/>
          <w:sz w:val="24"/>
        </w:rPr>
        <w:t>(Schwartz, 197</w:t>
      </w:r>
      <w:r>
        <w:rPr>
          <w:rFonts w:cs="Times New Roman"/>
          <w:sz w:val="24"/>
        </w:rPr>
        <w:t xml:space="preserve">5, p. </w:t>
      </w:r>
      <w:r w:rsidRPr="00600D78">
        <w:rPr>
          <w:rFonts w:cs="Times New Roman"/>
          <w:sz w:val="24"/>
        </w:rPr>
        <w:t xml:space="preserve">842) that </w:t>
      </w:r>
      <w:r w:rsidR="00646F7F">
        <w:rPr>
          <w:rFonts w:cs="Times New Roman"/>
          <w:sz w:val="24"/>
        </w:rPr>
        <w:t xml:space="preserve">serve to </w:t>
      </w:r>
      <w:r w:rsidRPr="00600D78">
        <w:rPr>
          <w:rFonts w:cs="Times New Roman"/>
          <w:sz w:val="24"/>
        </w:rPr>
        <w:t>disrupt daily working lives</w:t>
      </w:r>
      <w:r>
        <w:rPr>
          <w:rFonts w:cs="Times New Roman"/>
          <w:sz w:val="24"/>
        </w:rPr>
        <w:t xml:space="preserve">. </w:t>
      </w:r>
      <w:r w:rsidR="006E7BC6">
        <w:rPr>
          <w:rFonts w:cs="Times New Roman"/>
          <w:sz w:val="24"/>
        </w:rPr>
        <w:t>W</w:t>
      </w:r>
      <w:r>
        <w:rPr>
          <w:rFonts w:cs="Times New Roman"/>
          <w:sz w:val="24"/>
        </w:rPr>
        <w:t>aiting emerges as a paradoxical experience, at once inevitable yet unpredictable</w:t>
      </w:r>
      <w:r w:rsidR="00CC7F4A">
        <w:rPr>
          <w:rFonts w:cs="Times New Roman"/>
          <w:sz w:val="24"/>
        </w:rPr>
        <w:t>;</w:t>
      </w:r>
      <w:r>
        <w:rPr>
          <w:rFonts w:cs="Times New Roman"/>
          <w:sz w:val="24"/>
        </w:rPr>
        <w:t xml:space="preserve"> a troublesome time over which we seek to assert control</w:t>
      </w:r>
      <w:r w:rsidR="00CC7F4A">
        <w:rPr>
          <w:rFonts w:cs="Times New Roman"/>
          <w:sz w:val="24"/>
        </w:rPr>
        <w:t>, yet</w:t>
      </w:r>
      <w:r>
        <w:rPr>
          <w:rFonts w:cs="Times New Roman"/>
          <w:sz w:val="24"/>
        </w:rPr>
        <w:t xml:space="preserve"> one whose absence we nevertheless lament since a </w:t>
      </w:r>
      <w:r w:rsidRPr="00600D78">
        <w:rPr>
          <w:rFonts w:cs="Times New Roman"/>
          <w:sz w:val="24"/>
        </w:rPr>
        <w:t xml:space="preserve">day without waiting of some kind </w:t>
      </w:r>
      <w:r>
        <w:rPr>
          <w:rFonts w:cs="Times New Roman"/>
          <w:sz w:val="24"/>
        </w:rPr>
        <w:t>can only be</w:t>
      </w:r>
      <w:r w:rsidRPr="00600D78">
        <w:rPr>
          <w:rFonts w:cs="Times New Roman"/>
          <w:sz w:val="24"/>
        </w:rPr>
        <w:t xml:space="preserve"> both undesirable and burdensom</w:t>
      </w:r>
      <w:r>
        <w:rPr>
          <w:rFonts w:cs="Times New Roman"/>
          <w:sz w:val="24"/>
        </w:rPr>
        <w:t>e.</w:t>
      </w:r>
      <w:r w:rsidR="008C6BEC">
        <w:rPr>
          <w:rFonts w:cs="Times New Roman"/>
          <w:sz w:val="24"/>
        </w:rPr>
        <w:t xml:space="preserve"> </w:t>
      </w:r>
      <w:r w:rsidR="006363E7">
        <w:rPr>
          <w:rFonts w:eastAsia="Calibri" w:cs="Times New Roman"/>
          <w:bCs w:val="0"/>
          <w:sz w:val="24"/>
          <w:szCs w:val="22"/>
          <w:lang w:val="en-CA"/>
        </w:rPr>
        <w:t xml:space="preserve">It is </w:t>
      </w:r>
      <w:r w:rsidR="006363E7">
        <w:rPr>
          <w:rFonts w:cs="Times New Roman"/>
          <w:sz w:val="24"/>
        </w:rPr>
        <w:t>an empty time that we struggle to fill, yet also a time replete with meaning during which we come to consider ‘the very condition of our being’ (Schweizer, 2008, p. 142</w:t>
      </w:r>
      <w:r w:rsidR="003D5BDD">
        <w:rPr>
          <w:rFonts w:cs="Times New Roman"/>
          <w:sz w:val="24"/>
        </w:rPr>
        <w:t xml:space="preserve">). </w:t>
      </w:r>
      <w:r w:rsidR="003348E0">
        <w:rPr>
          <w:rFonts w:cs="Times New Roman"/>
          <w:sz w:val="24"/>
        </w:rPr>
        <w:t xml:space="preserve">The ultimate paradox of waiting is that </w:t>
      </w:r>
      <w:r w:rsidR="003D5BDD">
        <w:rPr>
          <w:rFonts w:cs="Times New Roman"/>
          <w:sz w:val="24"/>
        </w:rPr>
        <w:t xml:space="preserve">while </w:t>
      </w:r>
      <w:r w:rsidR="00CC7F4A">
        <w:rPr>
          <w:rFonts w:cs="Times New Roman"/>
          <w:sz w:val="24"/>
        </w:rPr>
        <w:t xml:space="preserve">it </w:t>
      </w:r>
      <w:r w:rsidR="00731817">
        <w:rPr>
          <w:rFonts w:cs="Times New Roman"/>
          <w:sz w:val="24"/>
        </w:rPr>
        <w:t xml:space="preserve">is ostensibly an interstitial temporal interlude, </w:t>
      </w:r>
      <w:r w:rsidR="006B5BEE">
        <w:rPr>
          <w:rFonts w:cs="Times New Roman"/>
          <w:sz w:val="24"/>
        </w:rPr>
        <w:t>it is during moments of waiting that the</w:t>
      </w:r>
      <w:r w:rsidR="00091591">
        <w:rPr>
          <w:rFonts w:cs="Times New Roman"/>
          <w:sz w:val="24"/>
        </w:rPr>
        <w:t xml:space="preserve"> otherwise</w:t>
      </w:r>
      <w:r w:rsidR="006B5BEE">
        <w:rPr>
          <w:rFonts w:cs="Times New Roman"/>
          <w:sz w:val="24"/>
        </w:rPr>
        <w:t xml:space="preserve"> hidden </w:t>
      </w:r>
      <w:r w:rsidR="006B5BEE" w:rsidRPr="006B5BEE">
        <w:rPr>
          <w:rFonts w:cs="Times New Roman"/>
          <w:i/>
          <w:iCs/>
          <w:sz w:val="24"/>
        </w:rPr>
        <w:t>temporal macro-structures</w:t>
      </w:r>
      <w:r w:rsidR="006B5BEE">
        <w:rPr>
          <w:rFonts w:cs="Times New Roman"/>
          <w:i/>
          <w:iCs/>
          <w:sz w:val="24"/>
        </w:rPr>
        <w:t xml:space="preserve"> </w:t>
      </w:r>
      <w:r w:rsidR="006B5BEE">
        <w:rPr>
          <w:rFonts w:cs="Times New Roman"/>
          <w:sz w:val="24"/>
        </w:rPr>
        <w:t xml:space="preserve">that inform </w:t>
      </w:r>
      <w:r w:rsidR="00091591">
        <w:rPr>
          <w:rFonts w:cs="Times New Roman"/>
          <w:sz w:val="24"/>
        </w:rPr>
        <w:t xml:space="preserve">our </w:t>
      </w:r>
      <w:r w:rsidR="00856BA3">
        <w:rPr>
          <w:rFonts w:cs="Times New Roman"/>
          <w:sz w:val="24"/>
        </w:rPr>
        <w:t xml:space="preserve">use and </w:t>
      </w:r>
      <w:r w:rsidR="00091591">
        <w:rPr>
          <w:rFonts w:cs="Times New Roman"/>
          <w:sz w:val="24"/>
        </w:rPr>
        <w:t xml:space="preserve">experience of time come to the fore. </w:t>
      </w:r>
    </w:p>
    <w:p w14:paraId="4CCAB80F" w14:textId="407BB8E5" w:rsidR="00156D64" w:rsidRDefault="00030993" w:rsidP="00156D64">
      <w:pPr>
        <w:spacing w:line="480" w:lineRule="auto"/>
        <w:jc w:val="both"/>
        <w:rPr>
          <w:rFonts w:cs="Times New Roman"/>
          <w:sz w:val="24"/>
        </w:rPr>
      </w:pPr>
      <w:r>
        <w:rPr>
          <w:rFonts w:cs="Times New Roman"/>
          <w:sz w:val="24"/>
        </w:rPr>
        <w:tab/>
      </w:r>
      <w:r w:rsidR="00312810">
        <w:rPr>
          <w:rFonts w:cs="Times New Roman"/>
          <w:sz w:val="24"/>
        </w:rPr>
        <w:t>O</w:t>
      </w:r>
      <w:r w:rsidR="00487F77">
        <w:rPr>
          <w:rFonts w:cs="Times New Roman"/>
          <w:sz w:val="24"/>
        </w:rPr>
        <w:t xml:space="preserve">ur research suggests that </w:t>
      </w:r>
      <w:r w:rsidR="005C71EA">
        <w:rPr>
          <w:rFonts w:cs="Times New Roman"/>
          <w:sz w:val="24"/>
        </w:rPr>
        <w:t>understanding</w:t>
      </w:r>
      <w:r w:rsidR="00487F77">
        <w:rPr>
          <w:rFonts w:cs="Times New Roman"/>
          <w:sz w:val="24"/>
        </w:rPr>
        <w:t xml:space="preserve"> w</w:t>
      </w:r>
      <w:r w:rsidR="00000C69">
        <w:rPr>
          <w:rFonts w:cs="Times New Roman"/>
          <w:sz w:val="24"/>
        </w:rPr>
        <w:t xml:space="preserve">hat happens while we wait goes beyond even an appreciation of temporal </w:t>
      </w:r>
      <w:r w:rsidR="00A170D8">
        <w:rPr>
          <w:rFonts w:cs="Times New Roman"/>
          <w:sz w:val="24"/>
        </w:rPr>
        <w:t xml:space="preserve">structures and temporal experiences in organisations. It </w:t>
      </w:r>
      <w:r w:rsidR="006E7BC6">
        <w:rPr>
          <w:rFonts w:cs="Times New Roman"/>
          <w:sz w:val="24"/>
        </w:rPr>
        <w:t>serves</w:t>
      </w:r>
      <w:r w:rsidR="00014683">
        <w:rPr>
          <w:rFonts w:cs="Times New Roman"/>
          <w:sz w:val="24"/>
        </w:rPr>
        <w:t xml:space="preserve"> as a reminder that </w:t>
      </w:r>
      <w:r w:rsidR="00156D64">
        <w:rPr>
          <w:rFonts w:cs="Times New Roman"/>
          <w:sz w:val="24"/>
        </w:rPr>
        <w:t xml:space="preserve">those workplaces </w:t>
      </w:r>
      <w:r w:rsidR="00091591">
        <w:rPr>
          <w:rFonts w:cs="Times New Roman"/>
          <w:sz w:val="24"/>
        </w:rPr>
        <w:t xml:space="preserve">that </w:t>
      </w:r>
      <w:r w:rsidR="00156D64">
        <w:rPr>
          <w:rFonts w:cs="Times New Roman"/>
          <w:sz w:val="24"/>
        </w:rPr>
        <w:t xml:space="preserve">are the most humane are those that </w:t>
      </w:r>
      <w:r w:rsidR="00156D64">
        <w:rPr>
          <w:rFonts w:cs="Times New Roman"/>
          <w:bCs w:val="0"/>
          <w:sz w:val="24"/>
        </w:rPr>
        <w:t xml:space="preserve">satisfy the human need to be present concretely in the world (Crawford, 2009) and that </w:t>
      </w:r>
      <w:r w:rsidR="003348E0">
        <w:rPr>
          <w:rFonts w:cs="Times New Roman"/>
          <w:bCs w:val="0"/>
          <w:sz w:val="24"/>
        </w:rPr>
        <w:t xml:space="preserve">are attuned not to the relentless </w:t>
      </w:r>
      <w:r w:rsidR="00004416">
        <w:rPr>
          <w:rFonts w:cs="Times New Roman"/>
          <w:bCs w:val="0"/>
          <w:sz w:val="24"/>
        </w:rPr>
        <w:t xml:space="preserve">and intensified </w:t>
      </w:r>
      <w:r w:rsidR="00091591">
        <w:rPr>
          <w:rFonts w:cs="Times New Roman"/>
          <w:bCs w:val="0"/>
          <w:sz w:val="24"/>
        </w:rPr>
        <w:t>temporalities</w:t>
      </w:r>
      <w:r w:rsidR="003348E0">
        <w:rPr>
          <w:rFonts w:cs="Times New Roman"/>
          <w:bCs w:val="0"/>
          <w:sz w:val="24"/>
        </w:rPr>
        <w:t xml:space="preserve"> of </w:t>
      </w:r>
      <w:r w:rsidR="00FB622D">
        <w:rPr>
          <w:rFonts w:cs="Times New Roman"/>
          <w:bCs w:val="0"/>
          <w:sz w:val="24"/>
        </w:rPr>
        <w:t>contemporary</w:t>
      </w:r>
      <w:r w:rsidR="00004416">
        <w:rPr>
          <w:rFonts w:cs="Times New Roman"/>
          <w:bCs w:val="0"/>
          <w:sz w:val="24"/>
        </w:rPr>
        <w:t xml:space="preserve"> organis</w:t>
      </w:r>
      <w:r w:rsidR="006F6835">
        <w:rPr>
          <w:rFonts w:cs="Times New Roman"/>
          <w:bCs w:val="0"/>
          <w:sz w:val="24"/>
        </w:rPr>
        <w:t>ations</w:t>
      </w:r>
      <w:r w:rsidR="003348E0">
        <w:rPr>
          <w:rFonts w:cs="Times New Roman"/>
          <w:bCs w:val="0"/>
          <w:sz w:val="24"/>
        </w:rPr>
        <w:t xml:space="preserve"> but </w:t>
      </w:r>
      <w:r w:rsidR="00004416">
        <w:rPr>
          <w:rFonts w:cs="Times New Roman"/>
          <w:bCs w:val="0"/>
          <w:sz w:val="24"/>
        </w:rPr>
        <w:t>rather</w:t>
      </w:r>
      <w:r w:rsidR="00091591">
        <w:rPr>
          <w:rFonts w:cs="Times New Roman"/>
          <w:bCs w:val="0"/>
          <w:sz w:val="24"/>
        </w:rPr>
        <w:t xml:space="preserve"> </w:t>
      </w:r>
      <w:r w:rsidR="003348E0">
        <w:rPr>
          <w:rFonts w:cs="Times New Roman"/>
          <w:bCs w:val="0"/>
          <w:sz w:val="24"/>
        </w:rPr>
        <w:t>to those of the human beings who inhabit them.</w:t>
      </w:r>
      <w:r w:rsidR="00091591">
        <w:rPr>
          <w:rFonts w:cs="Times New Roman"/>
          <w:bCs w:val="0"/>
          <w:sz w:val="24"/>
        </w:rPr>
        <w:t xml:space="preserve"> </w:t>
      </w:r>
    </w:p>
    <w:p w14:paraId="1D1E495D" w14:textId="16FD6717" w:rsidR="00FA4D1E" w:rsidRPr="00F5521C" w:rsidRDefault="00FA4D1E" w:rsidP="00F5521C">
      <w:pPr>
        <w:spacing w:line="480" w:lineRule="auto"/>
        <w:jc w:val="both"/>
        <w:rPr>
          <w:b/>
          <w:sz w:val="24"/>
        </w:rPr>
      </w:pPr>
      <w:r w:rsidRPr="00F5521C">
        <w:rPr>
          <w:b/>
          <w:sz w:val="24"/>
        </w:rPr>
        <w:t>Acknowledgements and Funding</w:t>
      </w:r>
    </w:p>
    <w:p w14:paraId="167413FC" w14:textId="0C49A855" w:rsidR="00E66569" w:rsidRPr="00F5521C" w:rsidRDefault="00E66569" w:rsidP="00F5521C">
      <w:pPr>
        <w:spacing w:line="480" w:lineRule="auto"/>
        <w:jc w:val="both"/>
        <w:rPr>
          <w:rStyle w:val="orcid-id-https"/>
          <w:rFonts w:cs="Times New Roman"/>
          <w:sz w:val="24"/>
          <w:shd w:val="clear" w:color="auto" w:fill="FFFFFF"/>
        </w:rPr>
      </w:pPr>
      <w:r w:rsidRPr="00F5521C">
        <w:rPr>
          <w:rStyle w:val="orcid-id-https"/>
          <w:rFonts w:cs="Times New Roman"/>
          <w:sz w:val="24"/>
          <w:shd w:val="clear" w:color="auto" w:fill="FFFFFF"/>
        </w:rPr>
        <w:t>We gratefully acknowledge funding from the BA/Leverhulme Trust Grant no. SRG/170090</w:t>
      </w:r>
      <w:r w:rsidR="000F5345" w:rsidRPr="00F5521C">
        <w:rPr>
          <w:rStyle w:val="orcid-id-https"/>
          <w:rFonts w:cs="Times New Roman"/>
          <w:sz w:val="24"/>
          <w:shd w:val="clear" w:color="auto" w:fill="FFFFFF"/>
        </w:rPr>
        <w:t xml:space="preserve"> and extend our </w:t>
      </w:r>
      <w:r w:rsidR="00FB092E" w:rsidRPr="00F5521C">
        <w:rPr>
          <w:rStyle w:val="orcid-id-https"/>
          <w:rFonts w:cs="Times New Roman"/>
          <w:sz w:val="24"/>
          <w:shd w:val="clear" w:color="auto" w:fill="FFFFFF"/>
        </w:rPr>
        <w:t xml:space="preserve">sincere </w:t>
      </w:r>
      <w:r w:rsidR="000F5345" w:rsidRPr="00F5521C">
        <w:rPr>
          <w:rStyle w:val="orcid-id-https"/>
          <w:rFonts w:cs="Times New Roman"/>
          <w:sz w:val="24"/>
          <w:shd w:val="clear" w:color="auto" w:fill="FFFFFF"/>
        </w:rPr>
        <w:t xml:space="preserve">thanks and appreciation to all those who participated in the research. </w:t>
      </w:r>
      <w:r w:rsidRPr="00F5521C">
        <w:rPr>
          <w:rStyle w:val="orcid-id-https"/>
          <w:rFonts w:cs="Times New Roman"/>
          <w:sz w:val="24"/>
          <w:shd w:val="clear" w:color="auto" w:fill="FFFFFF"/>
        </w:rPr>
        <w:t xml:space="preserve">We also thank Jon Hindmarsh, Emma Bell, Dirk Vom Lehn, and David Chandler as well as delegates at the 2020 EGOS annual meeting for their helpful feedback on an earlier version of this paper. We are especially grateful to Senior Editor Prof Silviya Svejenova, Editor-in-Chief Professor Renata Meyer, and the three anonymous reviewers for their constructive guidance throughout.  </w:t>
      </w:r>
    </w:p>
    <w:p w14:paraId="1268AAFC" w14:textId="77777777" w:rsidR="00FA4D1E" w:rsidRPr="00FA4D1E" w:rsidRDefault="00FA4D1E" w:rsidP="00286338">
      <w:pPr>
        <w:spacing w:after="0" w:line="480" w:lineRule="auto"/>
        <w:rPr>
          <w:rFonts w:cs="Times New Roman"/>
          <w:sz w:val="24"/>
        </w:rPr>
      </w:pPr>
    </w:p>
    <w:p w14:paraId="32F5B499" w14:textId="1DD5F9FB" w:rsidR="00742DF2" w:rsidRPr="00286338" w:rsidRDefault="00742DF2" w:rsidP="00286338">
      <w:pPr>
        <w:spacing w:after="0" w:line="480" w:lineRule="auto"/>
        <w:rPr>
          <w:rFonts w:cs="Times New Roman"/>
          <w:b/>
          <w:bCs w:val="0"/>
          <w:sz w:val="24"/>
        </w:rPr>
      </w:pPr>
      <w:r w:rsidRPr="00286338">
        <w:rPr>
          <w:rFonts w:cs="Times New Roman"/>
          <w:b/>
          <w:bCs w:val="0"/>
          <w:sz w:val="24"/>
        </w:rPr>
        <w:t xml:space="preserve">References </w:t>
      </w:r>
    </w:p>
    <w:p w14:paraId="4B7EC8C6" w14:textId="42D94548" w:rsidR="00742DF2" w:rsidRPr="00286338" w:rsidRDefault="00742DF2" w:rsidP="003E1135">
      <w:pPr>
        <w:spacing w:after="0" w:line="480" w:lineRule="auto"/>
        <w:ind w:left="720" w:hanging="720"/>
        <w:jc w:val="both"/>
        <w:rPr>
          <w:rFonts w:cs="Times New Roman"/>
          <w:sz w:val="24"/>
        </w:rPr>
      </w:pPr>
      <w:r w:rsidRPr="00286338">
        <w:rPr>
          <w:rFonts w:cs="Times New Roman"/>
          <w:sz w:val="24"/>
        </w:rPr>
        <w:t>Antonacopoulou, E</w:t>
      </w:r>
      <w:r w:rsidR="00E00A61">
        <w:rPr>
          <w:rFonts w:cs="Times New Roman"/>
          <w:sz w:val="24"/>
        </w:rPr>
        <w:t>lena</w:t>
      </w:r>
      <w:r w:rsidRPr="00286338">
        <w:rPr>
          <w:rFonts w:cs="Times New Roman"/>
          <w:sz w:val="24"/>
        </w:rPr>
        <w:t>, &amp; Tsoukas, H</w:t>
      </w:r>
      <w:r w:rsidR="00E00A61">
        <w:rPr>
          <w:rFonts w:cs="Times New Roman"/>
          <w:sz w:val="24"/>
        </w:rPr>
        <w:t>aridimos</w:t>
      </w:r>
      <w:r w:rsidRPr="00286338">
        <w:rPr>
          <w:rFonts w:cs="Times New Roman"/>
          <w:sz w:val="24"/>
        </w:rPr>
        <w:t xml:space="preserve"> (2002). Time and reflexivity in organization studies: An introduction. </w:t>
      </w:r>
      <w:r w:rsidRPr="00286338">
        <w:rPr>
          <w:rFonts w:cs="Times New Roman"/>
          <w:i/>
          <w:iCs/>
          <w:sz w:val="24"/>
        </w:rPr>
        <w:t>Organization Studies,</w:t>
      </w:r>
      <w:r w:rsidR="0015092A">
        <w:rPr>
          <w:rFonts w:cs="Times New Roman"/>
          <w:i/>
          <w:iCs/>
          <w:sz w:val="24"/>
        </w:rPr>
        <w:t xml:space="preserve"> </w:t>
      </w:r>
      <w:r w:rsidRPr="00286338">
        <w:rPr>
          <w:rFonts w:cs="Times New Roman"/>
          <w:i/>
          <w:iCs/>
          <w:sz w:val="24"/>
        </w:rPr>
        <w:t xml:space="preserve">23, </w:t>
      </w:r>
      <w:r w:rsidRPr="00286338">
        <w:rPr>
          <w:rFonts w:cs="Times New Roman"/>
          <w:sz w:val="24"/>
        </w:rPr>
        <w:t>857-862.</w:t>
      </w:r>
    </w:p>
    <w:p w14:paraId="4101E569" w14:textId="4D77555C" w:rsidR="00742DF2" w:rsidRPr="00DF7E44" w:rsidRDefault="00742DF2" w:rsidP="003E1135">
      <w:pPr>
        <w:spacing w:after="0" w:line="480" w:lineRule="auto"/>
        <w:ind w:left="720" w:hanging="720"/>
        <w:jc w:val="both"/>
        <w:rPr>
          <w:rFonts w:cs="Times New Roman"/>
          <w:sz w:val="24"/>
        </w:rPr>
      </w:pPr>
      <w:r w:rsidRPr="00286338">
        <w:rPr>
          <w:rFonts w:cs="Times New Roman"/>
          <w:sz w:val="24"/>
        </w:rPr>
        <w:t>Ayass, R</w:t>
      </w:r>
      <w:r w:rsidR="003C0F41">
        <w:rPr>
          <w:rFonts w:cs="Times New Roman"/>
          <w:sz w:val="24"/>
        </w:rPr>
        <w:t>uth</w:t>
      </w:r>
      <w:r w:rsidRPr="00286338">
        <w:rPr>
          <w:rFonts w:cs="Times New Roman"/>
          <w:sz w:val="24"/>
        </w:rPr>
        <w:t xml:space="preserve"> (202</w:t>
      </w:r>
      <w:r w:rsidR="00DF7E44">
        <w:rPr>
          <w:rFonts w:cs="Times New Roman"/>
          <w:sz w:val="24"/>
        </w:rPr>
        <w:t>0</w:t>
      </w:r>
      <w:r w:rsidRPr="00286338">
        <w:rPr>
          <w:rFonts w:cs="Times New Roman"/>
          <w:sz w:val="24"/>
        </w:rPr>
        <w:t xml:space="preserve">). Doing waiting: an ethnomethodological analysis. </w:t>
      </w:r>
      <w:r w:rsidRPr="00286338">
        <w:rPr>
          <w:rFonts w:cs="Times New Roman"/>
          <w:i/>
          <w:iCs/>
          <w:sz w:val="24"/>
        </w:rPr>
        <w:t>Journal of Contemporary Ethnography</w:t>
      </w:r>
      <w:r w:rsidR="009570A5">
        <w:rPr>
          <w:rFonts w:cs="Times New Roman"/>
          <w:i/>
          <w:iCs/>
          <w:sz w:val="24"/>
        </w:rPr>
        <w:t xml:space="preserve">, 49, </w:t>
      </w:r>
      <w:r w:rsidR="00DF7E44">
        <w:rPr>
          <w:rFonts w:cs="Times New Roman"/>
          <w:sz w:val="24"/>
        </w:rPr>
        <w:t>419-455.</w:t>
      </w:r>
    </w:p>
    <w:p w14:paraId="00CAB501" w14:textId="23B9708D" w:rsidR="00742DF2" w:rsidRDefault="00742DF2" w:rsidP="003E1135">
      <w:pPr>
        <w:spacing w:after="0" w:line="480" w:lineRule="auto"/>
        <w:ind w:left="720" w:hanging="720"/>
        <w:jc w:val="both"/>
        <w:rPr>
          <w:rFonts w:cs="Times New Roman"/>
          <w:sz w:val="24"/>
        </w:rPr>
      </w:pPr>
      <w:r w:rsidRPr="00286338">
        <w:rPr>
          <w:rFonts w:cs="Times New Roman"/>
          <w:sz w:val="24"/>
        </w:rPr>
        <w:t>Bailey, C</w:t>
      </w:r>
      <w:r w:rsidR="00E818CC">
        <w:rPr>
          <w:rFonts w:cs="Times New Roman"/>
          <w:sz w:val="24"/>
        </w:rPr>
        <w:t>atherine</w:t>
      </w:r>
      <w:r w:rsidRPr="00286338">
        <w:rPr>
          <w:rFonts w:cs="Times New Roman"/>
          <w:sz w:val="24"/>
        </w:rPr>
        <w:t xml:space="preserve"> (2018). Waiting in organisations. </w:t>
      </w:r>
      <w:r w:rsidRPr="00286338">
        <w:rPr>
          <w:rFonts w:cs="Times New Roman"/>
          <w:i/>
          <w:iCs/>
          <w:sz w:val="24"/>
        </w:rPr>
        <w:t>Time &amp; Society, 28</w:t>
      </w:r>
      <w:r w:rsidRPr="00286338">
        <w:rPr>
          <w:rFonts w:cs="Times New Roman"/>
          <w:sz w:val="24"/>
        </w:rPr>
        <w:t xml:space="preserve">, 587-612. </w:t>
      </w:r>
    </w:p>
    <w:p w14:paraId="29F38EFA" w14:textId="6B284444" w:rsidR="00742DF2" w:rsidRDefault="00742DF2" w:rsidP="003E1135">
      <w:pPr>
        <w:spacing w:after="0" w:line="480" w:lineRule="auto"/>
        <w:ind w:left="720" w:hanging="720"/>
        <w:jc w:val="both"/>
        <w:rPr>
          <w:rFonts w:cs="Times New Roman"/>
          <w:sz w:val="24"/>
        </w:rPr>
      </w:pPr>
      <w:r w:rsidRPr="00286338">
        <w:rPr>
          <w:rFonts w:cs="Times New Roman"/>
          <w:sz w:val="24"/>
        </w:rPr>
        <w:t>Bell, E</w:t>
      </w:r>
      <w:r w:rsidR="003857F7">
        <w:rPr>
          <w:rFonts w:cs="Times New Roman"/>
          <w:sz w:val="24"/>
        </w:rPr>
        <w:t>mmm</w:t>
      </w:r>
      <w:r w:rsidR="008B3F73">
        <w:rPr>
          <w:rFonts w:cs="Times New Roman"/>
          <w:sz w:val="24"/>
        </w:rPr>
        <w:t>a</w:t>
      </w:r>
      <w:r w:rsidRPr="00286338">
        <w:rPr>
          <w:rFonts w:cs="Times New Roman"/>
          <w:sz w:val="24"/>
        </w:rPr>
        <w:t>, &amp; Davison, J</w:t>
      </w:r>
      <w:r w:rsidR="00900A72">
        <w:rPr>
          <w:rFonts w:cs="Times New Roman"/>
          <w:sz w:val="24"/>
        </w:rPr>
        <w:t>ane</w:t>
      </w:r>
      <w:r w:rsidRPr="00286338">
        <w:rPr>
          <w:rFonts w:cs="Times New Roman"/>
          <w:sz w:val="24"/>
        </w:rPr>
        <w:t xml:space="preserve"> (2013). Visual management studies: empirical and theoretical approaches. </w:t>
      </w:r>
      <w:r w:rsidRPr="00286338">
        <w:rPr>
          <w:rFonts w:cs="Times New Roman"/>
          <w:i/>
          <w:iCs/>
          <w:sz w:val="24"/>
        </w:rPr>
        <w:t>International Journal of Management Reviews, 15</w:t>
      </w:r>
      <w:r w:rsidRPr="00286338">
        <w:rPr>
          <w:rFonts w:cs="Times New Roman"/>
          <w:sz w:val="24"/>
        </w:rPr>
        <w:t xml:space="preserve">, 167-184. </w:t>
      </w:r>
    </w:p>
    <w:p w14:paraId="31CA6C7B" w14:textId="15B26FBA" w:rsidR="0042168B" w:rsidRPr="00047FAB" w:rsidRDefault="0042168B" w:rsidP="003E1135">
      <w:pPr>
        <w:spacing w:line="480" w:lineRule="auto"/>
        <w:ind w:left="720" w:hanging="720"/>
        <w:jc w:val="both"/>
        <w:rPr>
          <w:rFonts w:cs="Times New Roman"/>
          <w:sz w:val="24"/>
        </w:rPr>
      </w:pPr>
      <w:r w:rsidRPr="00047FAB">
        <w:rPr>
          <w:rFonts w:cs="Times New Roman"/>
          <w:sz w:val="24"/>
        </w:rPr>
        <w:t>Bell, E</w:t>
      </w:r>
      <w:r w:rsidR="00477299">
        <w:rPr>
          <w:rFonts w:cs="Times New Roman"/>
          <w:sz w:val="24"/>
        </w:rPr>
        <w:t>mma</w:t>
      </w:r>
      <w:r w:rsidR="008448E6">
        <w:rPr>
          <w:rFonts w:cs="Times New Roman"/>
          <w:sz w:val="24"/>
        </w:rPr>
        <w:t>,</w:t>
      </w:r>
      <w:r w:rsidRPr="00047FAB">
        <w:rPr>
          <w:rFonts w:cs="Times New Roman"/>
          <w:sz w:val="24"/>
        </w:rPr>
        <w:t xml:space="preserve"> &amp; Tuckman, A</w:t>
      </w:r>
      <w:r w:rsidR="00477299">
        <w:rPr>
          <w:rFonts w:cs="Times New Roman"/>
          <w:sz w:val="24"/>
        </w:rPr>
        <w:t>lan</w:t>
      </w:r>
      <w:r w:rsidRPr="00047FAB">
        <w:rPr>
          <w:rFonts w:cs="Times New Roman"/>
          <w:sz w:val="24"/>
        </w:rPr>
        <w:t xml:space="preserve"> (2002). Hanging on the telephone: Temporal flexibility and the accessible worker. In R</w:t>
      </w:r>
      <w:r w:rsidR="0005423A">
        <w:rPr>
          <w:rFonts w:cs="Times New Roman"/>
          <w:sz w:val="24"/>
        </w:rPr>
        <w:t>ichard</w:t>
      </w:r>
      <w:r w:rsidRPr="00047FAB">
        <w:rPr>
          <w:rFonts w:cs="Times New Roman"/>
          <w:sz w:val="24"/>
        </w:rPr>
        <w:t>Whipp, B</w:t>
      </w:r>
      <w:r w:rsidR="0005423A">
        <w:rPr>
          <w:rFonts w:cs="Times New Roman"/>
          <w:sz w:val="24"/>
        </w:rPr>
        <w:t>arbara</w:t>
      </w:r>
      <w:r w:rsidRPr="00047FAB">
        <w:rPr>
          <w:rFonts w:cs="Times New Roman"/>
          <w:sz w:val="24"/>
        </w:rPr>
        <w:t xml:space="preserve"> Adam &amp; I</w:t>
      </w:r>
      <w:r w:rsidR="0005423A">
        <w:rPr>
          <w:rFonts w:cs="Times New Roman"/>
          <w:sz w:val="24"/>
        </w:rPr>
        <w:t>da</w:t>
      </w:r>
      <w:r w:rsidRPr="00047FAB">
        <w:rPr>
          <w:rFonts w:cs="Times New Roman"/>
          <w:sz w:val="24"/>
        </w:rPr>
        <w:t xml:space="preserve"> Sabelis (Eds.), </w:t>
      </w:r>
      <w:r w:rsidRPr="00047FAB">
        <w:rPr>
          <w:rFonts w:cs="Times New Roman"/>
          <w:i/>
          <w:iCs/>
          <w:sz w:val="24"/>
        </w:rPr>
        <w:t xml:space="preserve">Time and management in modern organizations </w:t>
      </w:r>
      <w:r w:rsidRPr="00047FAB">
        <w:rPr>
          <w:rFonts w:cs="Times New Roman"/>
          <w:sz w:val="24"/>
        </w:rPr>
        <w:t xml:space="preserve">(pp. 115-125). </w:t>
      </w:r>
      <w:r w:rsidR="00125CC2">
        <w:rPr>
          <w:rFonts w:cs="Times New Roman"/>
          <w:sz w:val="24"/>
        </w:rPr>
        <w:t xml:space="preserve">Oxford: </w:t>
      </w:r>
      <w:r w:rsidRPr="00047FAB">
        <w:rPr>
          <w:rFonts w:cs="Times New Roman"/>
          <w:sz w:val="24"/>
        </w:rPr>
        <w:t>Oxford University Press.</w:t>
      </w:r>
    </w:p>
    <w:p w14:paraId="7FC0D978" w14:textId="7ACD04FB" w:rsidR="00742DF2" w:rsidRPr="00286338" w:rsidRDefault="00742DF2" w:rsidP="003E1135">
      <w:pPr>
        <w:spacing w:after="0" w:line="480" w:lineRule="auto"/>
        <w:ind w:left="720" w:hanging="720"/>
        <w:jc w:val="both"/>
        <w:rPr>
          <w:rFonts w:cs="Times New Roman"/>
          <w:sz w:val="24"/>
        </w:rPr>
      </w:pPr>
      <w:r w:rsidRPr="00286338">
        <w:rPr>
          <w:rFonts w:cs="Times New Roman"/>
          <w:sz w:val="24"/>
        </w:rPr>
        <w:t>Bell, E</w:t>
      </w:r>
      <w:r w:rsidR="003857F7">
        <w:rPr>
          <w:rFonts w:cs="Times New Roman"/>
          <w:sz w:val="24"/>
        </w:rPr>
        <w:t>mma</w:t>
      </w:r>
      <w:r w:rsidRPr="00286338">
        <w:rPr>
          <w:rFonts w:cs="Times New Roman"/>
          <w:sz w:val="24"/>
        </w:rPr>
        <w:t xml:space="preserve">, &amp; Vachhani, S. (2019). Relational encounters and vital materiality in the practice of craft work. </w:t>
      </w:r>
      <w:r w:rsidRPr="00286338">
        <w:rPr>
          <w:rFonts w:cs="Times New Roman"/>
          <w:i/>
          <w:iCs/>
          <w:sz w:val="24"/>
        </w:rPr>
        <w:t>Organization Studies, 4</w:t>
      </w:r>
      <w:r w:rsidR="00CB35B2">
        <w:rPr>
          <w:rFonts w:cs="Times New Roman"/>
          <w:i/>
          <w:iCs/>
          <w:sz w:val="24"/>
        </w:rPr>
        <w:t>1</w:t>
      </w:r>
      <w:r w:rsidRPr="00286338">
        <w:rPr>
          <w:rFonts w:cs="Times New Roman"/>
          <w:sz w:val="24"/>
        </w:rPr>
        <w:t>, 681-701.</w:t>
      </w:r>
    </w:p>
    <w:p w14:paraId="2463C9D4" w14:textId="1A522382" w:rsidR="00742DF2" w:rsidRPr="00286338" w:rsidRDefault="00742DF2" w:rsidP="003E1135">
      <w:pPr>
        <w:spacing w:after="0" w:line="480" w:lineRule="auto"/>
        <w:ind w:left="720" w:hanging="720"/>
        <w:jc w:val="both"/>
        <w:rPr>
          <w:rFonts w:cs="Times New Roman"/>
          <w:sz w:val="24"/>
        </w:rPr>
      </w:pPr>
      <w:r w:rsidRPr="00286338">
        <w:rPr>
          <w:rFonts w:cs="Times New Roman"/>
          <w:sz w:val="24"/>
        </w:rPr>
        <w:t>Bergmann, W</w:t>
      </w:r>
      <w:r w:rsidR="00B877BF">
        <w:rPr>
          <w:rFonts w:cs="Times New Roman"/>
          <w:sz w:val="24"/>
        </w:rPr>
        <w:t>erner</w:t>
      </w:r>
      <w:r w:rsidRPr="00286338">
        <w:rPr>
          <w:rFonts w:cs="Times New Roman"/>
          <w:sz w:val="24"/>
        </w:rPr>
        <w:t xml:space="preserve"> (1992). The problem of time in sociology: An overview of the literature on the state of theory and research on the ‘sociology of time’, 1900–1982. </w:t>
      </w:r>
      <w:r w:rsidRPr="00286338">
        <w:rPr>
          <w:rFonts w:cs="Times New Roman"/>
          <w:i/>
          <w:iCs/>
          <w:sz w:val="24"/>
        </w:rPr>
        <w:t>Time &amp; Society, 1</w:t>
      </w:r>
      <w:r w:rsidRPr="00286338">
        <w:rPr>
          <w:rFonts w:cs="Times New Roman"/>
          <w:sz w:val="24"/>
        </w:rPr>
        <w:t>, 81–134.</w:t>
      </w:r>
    </w:p>
    <w:p w14:paraId="4DFF60F4" w14:textId="7974F9D3" w:rsidR="00742DF2" w:rsidRPr="00286338" w:rsidRDefault="00742DF2" w:rsidP="003E1135">
      <w:pPr>
        <w:spacing w:after="0" w:line="480" w:lineRule="auto"/>
        <w:ind w:left="720" w:hanging="720"/>
        <w:jc w:val="both"/>
        <w:rPr>
          <w:rFonts w:cs="Times New Roman"/>
          <w:sz w:val="24"/>
        </w:rPr>
      </w:pPr>
      <w:r w:rsidRPr="00286338">
        <w:rPr>
          <w:rFonts w:cs="Times New Roman"/>
          <w:sz w:val="24"/>
        </w:rPr>
        <w:t>Blagoev, B</w:t>
      </w:r>
      <w:r w:rsidR="00234743">
        <w:rPr>
          <w:rFonts w:cs="Times New Roman"/>
          <w:sz w:val="24"/>
        </w:rPr>
        <w:t>lagoy</w:t>
      </w:r>
      <w:r w:rsidR="008448E6">
        <w:rPr>
          <w:rFonts w:cs="Times New Roman"/>
          <w:sz w:val="24"/>
        </w:rPr>
        <w:t>,</w:t>
      </w:r>
      <w:r w:rsidRPr="00286338">
        <w:rPr>
          <w:rFonts w:cs="Times New Roman"/>
          <w:sz w:val="24"/>
        </w:rPr>
        <w:t xml:space="preserve"> &amp; Schreyögg, G</w:t>
      </w:r>
      <w:r w:rsidR="00234743">
        <w:rPr>
          <w:rFonts w:cs="Times New Roman"/>
          <w:sz w:val="24"/>
        </w:rPr>
        <w:t>eorg</w:t>
      </w:r>
      <w:r w:rsidRPr="00286338">
        <w:rPr>
          <w:rFonts w:cs="Times New Roman"/>
          <w:sz w:val="24"/>
        </w:rPr>
        <w:t xml:space="preserve"> (2019). Why do extreme work hours persist? Temporal uncoupling as a new way of seeing. </w:t>
      </w:r>
      <w:r w:rsidRPr="00286338">
        <w:rPr>
          <w:rFonts w:cs="Times New Roman"/>
          <w:i/>
          <w:iCs/>
          <w:sz w:val="24"/>
        </w:rPr>
        <w:t>Academy of Management Journal, 62</w:t>
      </w:r>
      <w:r w:rsidRPr="00286338">
        <w:rPr>
          <w:rFonts w:cs="Times New Roman"/>
          <w:sz w:val="24"/>
        </w:rPr>
        <w:t xml:space="preserve">, 1818-1847. </w:t>
      </w:r>
    </w:p>
    <w:p w14:paraId="0FB63A7A" w14:textId="17A109E4" w:rsidR="003E66BD" w:rsidRDefault="00742DF2" w:rsidP="003E1135">
      <w:pPr>
        <w:spacing w:after="0" w:line="480" w:lineRule="auto"/>
        <w:ind w:left="720" w:hanging="720"/>
        <w:jc w:val="both"/>
        <w:rPr>
          <w:rFonts w:cs="Times New Roman"/>
          <w:sz w:val="24"/>
        </w:rPr>
      </w:pPr>
      <w:r w:rsidRPr="00286338">
        <w:rPr>
          <w:rFonts w:cs="Times New Roman"/>
          <w:sz w:val="24"/>
        </w:rPr>
        <w:t>Blount, S</w:t>
      </w:r>
      <w:r w:rsidR="00505A0F">
        <w:rPr>
          <w:rFonts w:cs="Times New Roman"/>
          <w:sz w:val="24"/>
        </w:rPr>
        <w:t>ally</w:t>
      </w:r>
      <w:r w:rsidR="008448E6">
        <w:rPr>
          <w:rFonts w:cs="Times New Roman"/>
          <w:sz w:val="24"/>
        </w:rPr>
        <w:t>,</w:t>
      </w:r>
      <w:r w:rsidRPr="00286338">
        <w:rPr>
          <w:rFonts w:cs="Times New Roman"/>
          <w:sz w:val="24"/>
        </w:rPr>
        <w:t xml:space="preserve"> &amp; Janicik, G</w:t>
      </w:r>
      <w:r w:rsidR="00505A0F">
        <w:rPr>
          <w:rFonts w:cs="Times New Roman"/>
          <w:sz w:val="24"/>
        </w:rPr>
        <w:t>regory</w:t>
      </w:r>
      <w:r w:rsidRPr="00286338">
        <w:rPr>
          <w:rFonts w:cs="Times New Roman"/>
          <w:sz w:val="24"/>
        </w:rPr>
        <w:t xml:space="preserve"> A. (2001). When plans change: Examining how people evaluate timing changes in work organizations. </w:t>
      </w:r>
      <w:r w:rsidRPr="00286338">
        <w:rPr>
          <w:rFonts w:cs="Times New Roman"/>
          <w:i/>
          <w:sz w:val="24"/>
        </w:rPr>
        <w:t>Academy of Management Review, 26,</w:t>
      </w:r>
      <w:r w:rsidRPr="00286338">
        <w:rPr>
          <w:rFonts w:cs="Times New Roman"/>
          <w:sz w:val="24"/>
        </w:rPr>
        <w:t xml:space="preserve"> 566-585. </w:t>
      </w:r>
    </w:p>
    <w:p w14:paraId="16119DDA" w14:textId="164B6F73" w:rsidR="002B6045" w:rsidRDefault="002B6045" w:rsidP="003E1135">
      <w:pPr>
        <w:spacing w:after="0" w:line="480" w:lineRule="auto"/>
        <w:ind w:left="720" w:hanging="720"/>
        <w:jc w:val="both"/>
        <w:rPr>
          <w:rFonts w:cs="Times New Roman"/>
          <w:sz w:val="24"/>
        </w:rPr>
      </w:pPr>
      <w:r w:rsidRPr="00047FAB">
        <w:rPr>
          <w:rFonts w:cs="Times New Roman"/>
          <w:sz w:val="24"/>
        </w:rPr>
        <w:t>Bourdieu, P</w:t>
      </w:r>
      <w:r w:rsidR="003E66BD">
        <w:rPr>
          <w:rFonts w:cs="Times New Roman"/>
          <w:sz w:val="24"/>
        </w:rPr>
        <w:t>ierre</w:t>
      </w:r>
      <w:r w:rsidRPr="00047FAB">
        <w:rPr>
          <w:rFonts w:cs="Times New Roman"/>
          <w:sz w:val="24"/>
        </w:rPr>
        <w:t xml:space="preserve"> (2000). </w:t>
      </w:r>
      <w:r w:rsidRPr="00047FAB">
        <w:rPr>
          <w:rFonts w:cs="Times New Roman"/>
          <w:i/>
          <w:sz w:val="24"/>
        </w:rPr>
        <w:t>Pascalian meditations.</w:t>
      </w:r>
      <w:r w:rsidRPr="00047FAB">
        <w:rPr>
          <w:rFonts w:cs="Times New Roman"/>
          <w:sz w:val="24"/>
        </w:rPr>
        <w:t xml:space="preserve">  </w:t>
      </w:r>
      <w:r>
        <w:rPr>
          <w:rFonts w:cs="Times New Roman"/>
          <w:sz w:val="24"/>
        </w:rPr>
        <w:t xml:space="preserve">Stanford: </w:t>
      </w:r>
      <w:r w:rsidRPr="00047FAB">
        <w:rPr>
          <w:rFonts w:cs="Times New Roman"/>
          <w:sz w:val="24"/>
        </w:rPr>
        <w:t>Stanford University Press.</w:t>
      </w:r>
    </w:p>
    <w:p w14:paraId="51DD724D" w14:textId="6D70A68D" w:rsidR="00742DF2" w:rsidRDefault="00742DF2" w:rsidP="003E1135">
      <w:pPr>
        <w:spacing w:after="0" w:line="480" w:lineRule="auto"/>
        <w:ind w:left="720" w:hanging="720"/>
        <w:jc w:val="both"/>
        <w:rPr>
          <w:rFonts w:cs="Times New Roman"/>
          <w:sz w:val="24"/>
        </w:rPr>
      </w:pPr>
      <w:r w:rsidRPr="00286338">
        <w:rPr>
          <w:rFonts w:cs="Times New Roman"/>
          <w:sz w:val="24"/>
        </w:rPr>
        <w:t>Boxenbaum, E</w:t>
      </w:r>
      <w:r w:rsidR="00B2359C">
        <w:rPr>
          <w:rFonts w:cs="Times New Roman"/>
          <w:sz w:val="24"/>
        </w:rPr>
        <w:t>va</w:t>
      </w:r>
      <w:r w:rsidRPr="00286338">
        <w:rPr>
          <w:rFonts w:cs="Times New Roman"/>
          <w:sz w:val="24"/>
        </w:rPr>
        <w:t>, Jones, C</w:t>
      </w:r>
      <w:r w:rsidR="00B2359C">
        <w:rPr>
          <w:rFonts w:cs="Times New Roman"/>
          <w:sz w:val="24"/>
        </w:rPr>
        <w:t>andace</w:t>
      </w:r>
      <w:r w:rsidRPr="00286338">
        <w:rPr>
          <w:rFonts w:cs="Times New Roman"/>
          <w:sz w:val="24"/>
        </w:rPr>
        <w:t>, Meyer, R</w:t>
      </w:r>
      <w:r w:rsidR="00B43C41">
        <w:rPr>
          <w:rFonts w:cs="Times New Roman"/>
          <w:sz w:val="24"/>
        </w:rPr>
        <w:t>enata</w:t>
      </w:r>
      <w:r w:rsidR="008448E6">
        <w:rPr>
          <w:rFonts w:cs="Times New Roman"/>
          <w:sz w:val="24"/>
        </w:rPr>
        <w:t xml:space="preserve"> E.</w:t>
      </w:r>
      <w:r w:rsidRPr="00286338">
        <w:rPr>
          <w:rFonts w:cs="Times New Roman"/>
          <w:sz w:val="24"/>
        </w:rPr>
        <w:t>, &amp; Svejenova, S</w:t>
      </w:r>
      <w:r w:rsidR="008448E6">
        <w:rPr>
          <w:rFonts w:cs="Times New Roman"/>
          <w:sz w:val="24"/>
        </w:rPr>
        <w:t>ilviya</w:t>
      </w:r>
      <w:r w:rsidRPr="00286338">
        <w:rPr>
          <w:rFonts w:cs="Times New Roman"/>
          <w:sz w:val="24"/>
        </w:rPr>
        <w:t xml:space="preserve"> (2018). Towards an articulation of the material and visual turn in organization studies. Special issue introduction. </w:t>
      </w:r>
      <w:r w:rsidRPr="00286338">
        <w:rPr>
          <w:rFonts w:cs="Times New Roman"/>
          <w:i/>
          <w:iCs/>
          <w:sz w:val="24"/>
        </w:rPr>
        <w:t>Organization Studies</w:t>
      </w:r>
      <w:r w:rsidRPr="00286338">
        <w:rPr>
          <w:rFonts w:cs="Times New Roman"/>
          <w:sz w:val="24"/>
        </w:rPr>
        <w:t xml:space="preserve">, </w:t>
      </w:r>
      <w:r w:rsidRPr="00286338">
        <w:rPr>
          <w:rFonts w:cs="Times New Roman"/>
          <w:i/>
          <w:iCs/>
          <w:sz w:val="24"/>
        </w:rPr>
        <w:t>39</w:t>
      </w:r>
      <w:r w:rsidRPr="00286338">
        <w:rPr>
          <w:rFonts w:cs="Times New Roman"/>
          <w:sz w:val="24"/>
        </w:rPr>
        <w:t>, 597-616.</w:t>
      </w:r>
    </w:p>
    <w:p w14:paraId="2D0FAF07" w14:textId="18D3ED7D" w:rsidR="00471281" w:rsidRPr="00DF2E0B" w:rsidRDefault="00471281" w:rsidP="003E1135">
      <w:pPr>
        <w:spacing w:after="0" w:line="480" w:lineRule="auto"/>
        <w:ind w:left="720" w:hanging="720"/>
        <w:jc w:val="both"/>
        <w:rPr>
          <w:rFonts w:cs="Times New Roman"/>
          <w:sz w:val="24"/>
        </w:rPr>
      </w:pPr>
      <w:r>
        <w:rPr>
          <w:rFonts w:cs="Times New Roman"/>
          <w:sz w:val="24"/>
        </w:rPr>
        <w:t>Butler, R</w:t>
      </w:r>
      <w:r w:rsidR="00300C3C">
        <w:rPr>
          <w:rFonts w:cs="Times New Roman"/>
          <w:sz w:val="24"/>
        </w:rPr>
        <w:t>ichard</w:t>
      </w:r>
      <w:r>
        <w:rPr>
          <w:rFonts w:cs="Times New Roman"/>
          <w:sz w:val="24"/>
        </w:rPr>
        <w:t xml:space="preserve"> (1995).</w:t>
      </w:r>
      <w:r w:rsidR="00D35C1B">
        <w:rPr>
          <w:rFonts w:cs="Times New Roman"/>
          <w:sz w:val="24"/>
        </w:rPr>
        <w:t xml:space="preserve"> Time in organizations: its experience, explanations and effects. </w:t>
      </w:r>
      <w:r w:rsidR="00D35C1B">
        <w:rPr>
          <w:rFonts w:cs="Times New Roman"/>
          <w:i/>
          <w:iCs/>
          <w:sz w:val="24"/>
        </w:rPr>
        <w:t>Organization Studies,</w:t>
      </w:r>
      <w:r w:rsidR="00DF2E0B">
        <w:rPr>
          <w:rFonts w:cs="Times New Roman"/>
          <w:i/>
          <w:iCs/>
          <w:sz w:val="24"/>
        </w:rPr>
        <w:t xml:space="preserve"> 16, </w:t>
      </w:r>
      <w:r w:rsidR="00DF2E0B">
        <w:rPr>
          <w:rFonts w:cs="Times New Roman"/>
          <w:sz w:val="24"/>
        </w:rPr>
        <w:t>925-950.</w:t>
      </w:r>
    </w:p>
    <w:p w14:paraId="6706F099" w14:textId="70E99DC2" w:rsidR="00742DF2" w:rsidRPr="00286338" w:rsidRDefault="00742DF2" w:rsidP="003E1135">
      <w:pPr>
        <w:spacing w:after="0" w:line="480" w:lineRule="auto"/>
        <w:ind w:left="720" w:hanging="720"/>
        <w:jc w:val="both"/>
        <w:rPr>
          <w:rFonts w:cs="Times New Roman"/>
          <w:sz w:val="24"/>
        </w:rPr>
      </w:pPr>
      <w:r w:rsidRPr="00286338">
        <w:rPr>
          <w:rFonts w:cs="Times New Roman"/>
          <w:sz w:val="24"/>
        </w:rPr>
        <w:t>Butler, C</w:t>
      </w:r>
      <w:r w:rsidR="00B77ED0">
        <w:rPr>
          <w:rFonts w:cs="Times New Roman"/>
          <w:sz w:val="24"/>
        </w:rPr>
        <w:t>lare</w:t>
      </w:r>
      <w:r w:rsidRPr="00286338">
        <w:rPr>
          <w:rFonts w:cs="Times New Roman"/>
          <w:sz w:val="24"/>
        </w:rPr>
        <w:t>, Doherty, A</w:t>
      </w:r>
      <w:r w:rsidR="00F928DB">
        <w:rPr>
          <w:rFonts w:cs="Times New Roman"/>
          <w:sz w:val="24"/>
        </w:rPr>
        <w:t>nne Marie</w:t>
      </w:r>
      <w:r w:rsidRPr="00286338">
        <w:rPr>
          <w:rFonts w:cs="Times New Roman"/>
          <w:sz w:val="24"/>
        </w:rPr>
        <w:t>, Finniear, J</w:t>
      </w:r>
      <w:r w:rsidR="00A6525F">
        <w:rPr>
          <w:rFonts w:cs="Times New Roman"/>
          <w:sz w:val="24"/>
        </w:rPr>
        <w:t>ocelyn</w:t>
      </w:r>
      <w:r w:rsidRPr="00286338">
        <w:rPr>
          <w:rFonts w:cs="Times New Roman"/>
          <w:sz w:val="24"/>
        </w:rPr>
        <w:t>, &amp; Hill, S</w:t>
      </w:r>
      <w:r w:rsidR="00A6525F">
        <w:rPr>
          <w:rFonts w:cs="Times New Roman"/>
          <w:sz w:val="24"/>
        </w:rPr>
        <w:t>tephen</w:t>
      </w:r>
      <w:r w:rsidRPr="00286338">
        <w:rPr>
          <w:rFonts w:cs="Times New Roman"/>
          <w:sz w:val="24"/>
        </w:rPr>
        <w:t xml:space="preserve"> (2015). Alone in the back office: the isolation of those who care to support public services. </w:t>
      </w:r>
      <w:r w:rsidRPr="00286338">
        <w:rPr>
          <w:rFonts w:cs="Times New Roman"/>
          <w:i/>
          <w:iCs/>
          <w:sz w:val="24"/>
        </w:rPr>
        <w:t>Work, Employment &amp; Society, 29</w:t>
      </w:r>
      <w:r w:rsidRPr="00286338">
        <w:rPr>
          <w:rFonts w:cs="Times New Roman"/>
          <w:sz w:val="24"/>
        </w:rPr>
        <w:t xml:space="preserve">, 624-640. </w:t>
      </w:r>
    </w:p>
    <w:p w14:paraId="1049135F" w14:textId="02A942D9" w:rsidR="00742DF2" w:rsidRPr="00286338" w:rsidRDefault="00742DF2" w:rsidP="003E1135">
      <w:pPr>
        <w:spacing w:after="0" w:line="480" w:lineRule="auto"/>
        <w:ind w:left="720" w:hanging="720"/>
        <w:jc w:val="both"/>
        <w:rPr>
          <w:rFonts w:cs="Times New Roman"/>
          <w:sz w:val="24"/>
        </w:rPr>
      </w:pPr>
      <w:r w:rsidRPr="00286338">
        <w:rPr>
          <w:rFonts w:cs="Times New Roman"/>
          <w:sz w:val="24"/>
        </w:rPr>
        <w:t>Campbell</w:t>
      </w:r>
      <w:r w:rsidR="009602CF">
        <w:rPr>
          <w:rFonts w:cs="Times New Roman"/>
          <w:sz w:val="24"/>
        </w:rPr>
        <w:t>,</w:t>
      </w:r>
      <w:r w:rsidRPr="00286338">
        <w:rPr>
          <w:rFonts w:cs="Times New Roman"/>
          <w:sz w:val="24"/>
        </w:rPr>
        <w:t xml:space="preserve"> C</w:t>
      </w:r>
      <w:r w:rsidR="00A6525F">
        <w:rPr>
          <w:rFonts w:cs="Times New Roman"/>
          <w:sz w:val="24"/>
        </w:rPr>
        <w:t>olin</w:t>
      </w:r>
      <w:r w:rsidRPr="00286338">
        <w:rPr>
          <w:rFonts w:cs="Times New Roman"/>
          <w:sz w:val="24"/>
        </w:rPr>
        <w:t xml:space="preserve"> (2005). The craft consumer: Culture, craft and consumption in a postmodern society. </w:t>
      </w:r>
      <w:r w:rsidRPr="00286338">
        <w:rPr>
          <w:rFonts w:cs="Times New Roman"/>
          <w:i/>
          <w:iCs/>
          <w:sz w:val="24"/>
        </w:rPr>
        <w:t>Journal of Consumer Culture,</w:t>
      </w:r>
      <w:r w:rsidRPr="00286338">
        <w:rPr>
          <w:rFonts w:cs="Times New Roman"/>
          <w:sz w:val="24"/>
        </w:rPr>
        <w:t xml:space="preserve"> </w:t>
      </w:r>
      <w:r w:rsidRPr="00286338">
        <w:rPr>
          <w:rFonts w:cs="Times New Roman"/>
          <w:i/>
          <w:iCs/>
          <w:sz w:val="24"/>
        </w:rPr>
        <w:t>5</w:t>
      </w:r>
      <w:r w:rsidRPr="00286338">
        <w:rPr>
          <w:rFonts w:cs="Times New Roman"/>
          <w:sz w:val="24"/>
        </w:rPr>
        <w:t xml:space="preserve">, 23-42. </w:t>
      </w:r>
    </w:p>
    <w:p w14:paraId="334C8E82" w14:textId="728B4D94" w:rsidR="00742DF2" w:rsidRPr="00286338" w:rsidRDefault="00742DF2" w:rsidP="003E1135">
      <w:pPr>
        <w:spacing w:after="0" w:line="480" w:lineRule="auto"/>
        <w:ind w:left="720" w:hanging="720"/>
        <w:jc w:val="both"/>
        <w:rPr>
          <w:rFonts w:cs="Times New Roman"/>
          <w:sz w:val="24"/>
        </w:rPr>
      </w:pPr>
      <w:r w:rsidRPr="00286338">
        <w:rPr>
          <w:rFonts w:cs="Times New Roman"/>
          <w:sz w:val="24"/>
        </w:rPr>
        <w:t>Chugh, S</w:t>
      </w:r>
      <w:r w:rsidR="00C83A8A">
        <w:rPr>
          <w:rFonts w:cs="Times New Roman"/>
          <w:sz w:val="24"/>
        </w:rPr>
        <w:t>halene,</w:t>
      </w:r>
      <w:r w:rsidRPr="00286338">
        <w:rPr>
          <w:rFonts w:cs="Times New Roman"/>
          <w:sz w:val="24"/>
        </w:rPr>
        <w:t xml:space="preserve"> &amp; Hancock, P</w:t>
      </w:r>
      <w:r w:rsidR="00C83A8A">
        <w:rPr>
          <w:rFonts w:cs="Times New Roman"/>
          <w:sz w:val="24"/>
        </w:rPr>
        <w:t>hilip</w:t>
      </w:r>
      <w:r w:rsidRPr="00286338">
        <w:rPr>
          <w:rFonts w:cs="Times New Roman"/>
          <w:sz w:val="24"/>
        </w:rPr>
        <w:t xml:space="preserve"> (2009). Networks of aestheticization: the architecture, artefacts and embodiment of hairdressing salons. </w:t>
      </w:r>
      <w:r w:rsidRPr="00286338">
        <w:rPr>
          <w:rFonts w:cs="Times New Roman"/>
          <w:i/>
          <w:iCs/>
          <w:sz w:val="24"/>
        </w:rPr>
        <w:t>Work, Employment &amp; Society, 23,</w:t>
      </w:r>
      <w:r w:rsidRPr="00286338">
        <w:rPr>
          <w:rFonts w:cs="Times New Roman"/>
          <w:sz w:val="24"/>
        </w:rPr>
        <w:t xml:space="preserve"> 460-476.</w:t>
      </w:r>
    </w:p>
    <w:p w14:paraId="7C52EB67" w14:textId="649983FC" w:rsidR="00742DF2" w:rsidRPr="00286338" w:rsidRDefault="00742DF2" w:rsidP="003E1135">
      <w:pPr>
        <w:spacing w:after="0" w:line="480" w:lineRule="auto"/>
        <w:ind w:left="720" w:hanging="720"/>
        <w:jc w:val="both"/>
        <w:rPr>
          <w:rFonts w:cs="Times New Roman"/>
          <w:sz w:val="24"/>
        </w:rPr>
      </w:pPr>
      <w:r w:rsidRPr="00286338">
        <w:rPr>
          <w:rFonts w:cs="Times New Roman"/>
          <w:sz w:val="24"/>
        </w:rPr>
        <w:t>Corley, K</w:t>
      </w:r>
      <w:r w:rsidR="00F03E90">
        <w:rPr>
          <w:rFonts w:cs="Times New Roman"/>
          <w:sz w:val="24"/>
        </w:rPr>
        <w:t>evin, G.</w:t>
      </w:r>
      <w:r w:rsidRPr="00286338">
        <w:rPr>
          <w:rFonts w:cs="Times New Roman"/>
          <w:sz w:val="24"/>
        </w:rPr>
        <w:t>, &amp; Gioia, D</w:t>
      </w:r>
      <w:r w:rsidR="00F03E90">
        <w:rPr>
          <w:rFonts w:cs="Times New Roman"/>
          <w:sz w:val="24"/>
        </w:rPr>
        <w:t>ennis, A</w:t>
      </w:r>
      <w:r w:rsidRPr="00286338">
        <w:rPr>
          <w:rFonts w:cs="Times New Roman"/>
          <w:sz w:val="24"/>
        </w:rPr>
        <w:t xml:space="preserve">. (2004). Identity ambiguity and change in the wake of a corporate spin-off. </w:t>
      </w:r>
      <w:r w:rsidRPr="00286338">
        <w:rPr>
          <w:rFonts w:cs="Times New Roman"/>
          <w:i/>
          <w:iCs/>
          <w:sz w:val="24"/>
        </w:rPr>
        <w:t xml:space="preserve">Administrative Science Quarterly, 49, </w:t>
      </w:r>
      <w:r w:rsidRPr="00286338">
        <w:rPr>
          <w:rFonts w:cs="Times New Roman"/>
          <w:sz w:val="24"/>
        </w:rPr>
        <w:t xml:space="preserve">173-208. </w:t>
      </w:r>
    </w:p>
    <w:p w14:paraId="141DC196" w14:textId="2923DD40" w:rsidR="00742DF2" w:rsidRPr="00286338" w:rsidRDefault="00742DF2" w:rsidP="003E1135">
      <w:pPr>
        <w:spacing w:after="0" w:line="480" w:lineRule="auto"/>
        <w:ind w:left="720" w:hanging="720"/>
        <w:jc w:val="both"/>
        <w:rPr>
          <w:rFonts w:cs="Times New Roman"/>
          <w:sz w:val="24"/>
        </w:rPr>
      </w:pPr>
      <w:r w:rsidRPr="00286338">
        <w:rPr>
          <w:rFonts w:cs="Times New Roman"/>
          <w:sz w:val="24"/>
        </w:rPr>
        <w:t>Cornelissen, J</w:t>
      </w:r>
      <w:r w:rsidR="00F03E90">
        <w:rPr>
          <w:rFonts w:cs="Times New Roman"/>
          <w:sz w:val="24"/>
        </w:rPr>
        <w:t>oep,</w:t>
      </w:r>
      <w:r w:rsidRPr="00286338">
        <w:rPr>
          <w:rFonts w:cs="Times New Roman"/>
          <w:sz w:val="24"/>
        </w:rPr>
        <w:t xml:space="preserve"> (2017). Preserving theoretical divergence in management research: why the explanatory potential of qualitative research should be harnessed rather than suppressed. </w:t>
      </w:r>
      <w:r w:rsidRPr="00286338">
        <w:rPr>
          <w:rFonts w:cs="Times New Roman"/>
          <w:i/>
          <w:iCs/>
          <w:sz w:val="24"/>
        </w:rPr>
        <w:t>Journal of Management Studies, 54,</w:t>
      </w:r>
      <w:r w:rsidRPr="00286338">
        <w:rPr>
          <w:rFonts w:cs="Times New Roman"/>
          <w:sz w:val="24"/>
        </w:rPr>
        <w:t xml:space="preserve"> 368-383.  </w:t>
      </w:r>
    </w:p>
    <w:p w14:paraId="7933A6A8" w14:textId="1400483C" w:rsidR="007B33AC" w:rsidRPr="00047FAB" w:rsidRDefault="007B33AC" w:rsidP="00B833F0">
      <w:pPr>
        <w:spacing w:line="480" w:lineRule="auto"/>
        <w:ind w:left="720" w:hanging="720"/>
        <w:jc w:val="both"/>
        <w:rPr>
          <w:rFonts w:cs="Times New Roman"/>
          <w:sz w:val="24"/>
        </w:rPr>
      </w:pPr>
      <w:r w:rsidRPr="00047FAB">
        <w:rPr>
          <w:rFonts w:cs="Times New Roman"/>
          <w:sz w:val="24"/>
        </w:rPr>
        <w:t>Coser, L</w:t>
      </w:r>
      <w:r w:rsidR="00B833F0">
        <w:rPr>
          <w:rFonts w:cs="Times New Roman"/>
          <w:sz w:val="24"/>
        </w:rPr>
        <w:t>ewis, A</w:t>
      </w:r>
      <w:r w:rsidRPr="00047FAB">
        <w:rPr>
          <w:rFonts w:cs="Times New Roman"/>
          <w:sz w:val="24"/>
        </w:rPr>
        <w:t xml:space="preserve">. (1974). </w:t>
      </w:r>
      <w:r w:rsidRPr="00047FAB">
        <w:rPr>
          <w:rFonts w:cs="Times New Roman"/>
          <w:i/>
          <w:iCs/>
          <w:sz w:val="24"/>
        </w:rPr>
        <w:t>Greedy institutions: Patterns of undivided commitment.</w:t>
      </w:r>
      <w:r w:rsidRPr="00047FAB">
        <w:rPr>
          <w:rFonts w:cs="Times New Roman"/>
          <w:sz w:val="24"/>
        </w:rPr>
        <w:t xml:space="preserve"> </w:t>
      </w:r>
      <w:r w:rsidR="005B4C25">
        <w:rPr>
          <w:rFonts w:cs="Times New Roman"/>
          <w:sz w:val="24"/>
        </w:rPr>
        <w:t xml:space="preserve">New York: </w:t>
      </w:r>
      <w:r w:rsidRPr="00047FAB">
        <w:rPr>
          <w:rFonts w:cs="Times New Roman"/>
          <w:sz w:val="24"/>
        </w:rPr>
        <w:t>Free Press.</w:t>
      </w:r>
    </w:p>
    <w:p w14:paraId="75A36350" w14:textId="1C76E6C0" w:rsidR="00742DF2" w:rsidRPr="00286338" w:rsidRDefault="00742DF2" w:rsidP="003E1135">
      <w:pPr>
        <w:spacing w:after="0" w:line="480" w:lineRule="auto"/>
        <w:ind w:left="720" w:hanging="720"/>
        <w:jc w:val="both"/>
        <w:rPr>
          <w:rFonts w:cs="Times New Roman"/>
          <w:sz w:val="24"/>
        </w:rPr>
      </w:pPr>
      <w:r w:rsidRPr="00286338">
        <w:rPr>
          <w:rFonts w:cs="Times New Roman"/>
          <w:sz w:val="24"/>
        </w:rPr>
        <w:t>Costas, J</w:t>
      </w:r>
      <w:r w:rsidR="00BB1FE2">
        <w:rPr>
          <w:rFonts w:cs="Times New Roman"/>
          <w:sz w:val="24"/>
        </w:rPr>
        <w:t>ana</w:t>
      </w:r>
      <w:r w:rsidRPr="00286338">
        <w:rPr>
          <w:rFonts w:cs="Times New Roman"/>
          <w:sz w:val="24"/>
        </w:rPr>
        <w:t>, &amp; Grey, C</w:t>
      </w:r>
      <w:r w:rsidR="00BB1FE2">
        <w:rPr>
          <w:rFonts w:cs="Times New Roman"/>
          <w:sz w:val="24"/>
        </w:rPr>
        <w:t>hristopher</w:t>
      </w:r>
      <w:r w:rsidRPr="00286338">
        <w:rPr>
          <w:rFonts w:cs="Times New Roman"/>
          <w:sz w:val="24"/>
        </w:rPr>
        <w:t xml:space="preserve"> (2014). The temporality of power and the power of temporality: imaginary future selves in professional service firms. </w:t>
      </w:r>
      <w:r w:rsidRPr="00286338">
        <w:rPr>
          <w:rFonts w:cs="Times New Roman"/>
          <w:i/>
          <w:iCs/>
          <w:sz w:val="24"/>
        </w:rPr>
        <w:t>Organization Studies, 35,</w:t>
      </w:r>
      <w:r w:rsidRPr="00286338">
        <w:rPr>
          <w:rFonts w:cs="Times New Roman"/>
          <w:sz w:val="24"/>
        </w:rPr>
        <w:t xml:space="preserve"> 909-937. </w:t>
      </w:r>
    </w:p>
    <w:p w14:paraId="00E53FCD" w14:textId="169AA7C4" w:rsidR="00742DF2" w:rsidRPr="00286338" w:rsidRDefault="00742DF2" w:rsidP="003E1135">
      <w:pPr>
        <w:spacing w:after="0" w:line="480" w:lineRule="auto"/>
        <w:ind w:left="720" w:hanging="720"/>
        <w:jc w:val="both"/>
        <w:rPr>
          <w:rFonts w:cs="Times New Roman"/>
          <w:sz w:val="24"/>
        </w:rPr>
      </w:pPr>
      <w:r w:rsidRPr="00286338">
        <w:rPr>
          <w:rFonts w:cs="Times New Roman"/>
          <w:sz w:val="24"/>
        </w:rPr>
        <w:t>Crawford, M</w:t>
      </w:r>
      <w:r w:rsidR="00923EFC">
        <w:rPr>
          <w:rFonts w:cs="Times New Roman"/>
          <w:sz w:val="24"/>
        </w:rPr>
        <w:t xml:space="preserve">atthew, </w:t>
      </w:r>
      <w:r w:rsidRPr="00286338">
        <w:rPr>
          <w:rFonts w:cs="Times New Roman"/>
          <w:sz w:val="24"/>
        </w:rPr>
        <w:t xml:space="preserve">B. (2009). </w:t>
      </w:r>
      <w:r w:rsidRPr="00286338">
        <w:rPr>
          <w:rFonts w:cs="Times New Roman"/>
          <w:i/>
          <w:iCs/>
          <w:sz w:val="24"/>
        </w:rPr>
        <w:t xml:space="preserve">Shop class as soul craft: An inquiry into the value of work. </w:t>
      </w:r>
      <w:r w:rsidRPr="00286338">
        <w:rPr>
          <w:rFonts w:cs="Times New Roman"/>
          <w:sz w:val="24"/>
        </w:rPr>
        <w:t>New York: Penguin.</w:t>
      </w:r>
    </w:p>
    <w:p w14:paraId="6A2D775B" w14:textId="49CA6C17" w:rsidR="00C85565" w:rsidRDefault="00C85565" w:rsidP="003E1135">
      <w:pPr>
        <w:spacing w:after="0" w:line="480" w:lineRule="auto"/>
        <w:ind w:left="720" w:hanging="720"/>
        <w:jc w:val="both"/>
        <w:rPr>
          <w:rFonts w:cs="Times New Roman"/>
          <w:sz w:val="24"/>
        </w:rPr>
      </w:pPr>
      <w:r w:rsidRPr="00C85565">
        <w:rPr>
          <w:rFonts w:cs="Times New Roman"/>
          <w:sz w:val="24"/>
        </w:rPr>
        <w:t>Csikszentmihalyi, M</w:t>
      </w:r>
      <w:r w:rsidR="0068143D">
        <w:rPr>
          <w:rFonts w:cs="Times New Roman"/>
          <w:sz w:val="24"/>
        </w:rPr>
        <w:t>ihaly</w:t>
      </w:r>
      <w:r w:rsidRPr="00C85565">
        <w:rPr>
          <w:rFonts w:cs="Times New Roman"/>
          <w:sz w:val="24"/>
        </w:rPr>
        <w:t xml:space="preserve"> (1990). </w:t>
      </w:r>
      <w:r w:rsidRPr="0068143D">
        <w:rPr>
          <w:rFonts w:cs="Times New Roman"/>
          <w:sz w:val="24"/>
        </w:rPr>
        <w:t>Flow: The psychology of optimal experience</w:t>
      </w:r>
      <w:r w:rsidR="0068143D">
        <w:rPr>
          <w:rFonts w:cs="Times New Roman"/>
          <w:sz w:val="24"/>
        </w:rPr>
        <w:t xml:space="preserve">. </w:t>
      </w:r>
      <w:r w:rsidR="00943220">
        <w:rPr>
          <w:rFonts w:cs="Times New Roman"/>
          <w:sz w:val="24"/>
        </w:rPr>
        <w:t>New York: Harper &amp; Row.</w:t>
      </w:r>
    </w:p>
    <w:p w14:paraId="05982837" w14:textId="71E89501" w:rsidR="008F5845" w:rsidRPr="00174018" w:rsidRDefault="008F5845" w:rsidP="00174018">
      <w:pPr>
        <w:spacing w:after="0" w:line="480" w:lineRule="auto"/>
        <w:ind w:left="720" w:hanging="720"/>
        <w:jc w:val="both"/>
        <w:rPr>
          <w:rFonts w:cs="Times New Roman"/>
          <w:i/>
          <w:iCs/>
          <w:sz w:val="24"/>
        </w:rPr>
      </w:pPr>
      <w:r>
        <w:rPr>
          <w:rFonts w:cs="Times New Roman"/>
          <w:sz w:val="24"/>
        </w:rPr>
        <w:t>Dille</w:t>
      </w:r>
      <w:r w:rsidR="00F3132F">
        <w:rPr>
          <w:rFonts w:cs="Times New Roman"/>
          <w:sz w:val="24"/>
        </w:rPr>
        <w:t xml:space="preserve">, Therese, Hernes, Tor, </w:t>
      </w:r>
      <w:r w:rsidR="009602CF">
        <w:rPr>
          <w:rFonts w:cs="Times New Roman"/>
          <w:sz w:val="24"/>
        </w:rPr>
        <w:t xml:space="preserve">&amp; </w:t>
      </w:r>
      <w:r w:rsidR="00F3132F">
        <w:rPr>
          <w:rFonts w:cs="Times New Roman"/>
          <w:sz w:val="24"/>
        </w:rPr>
        <w:t xml:space="preserve">Vaagaasar Anne L. (2022). Stuck in temporal translation? Challenges of discrepant temporal structures in interorganizational collaboration. </w:t>
      </w:r>
      <w:r w:rsidR="00F3132F" w:rsidRPr="0064293A">
        <w:rPr>
          <w:rFonts w:cs="Times New Roman"/>
          <w:i/>
          <w:iCs/>
          <w:sz w:val="24"/>
        </w:rPr>
        <w:t>Organization Studies</w:t>
      </w:r>
      <w:r w:rsidR="00367AAA">
        <w:rPr>
          <w:rFonts w:cs="Times New Roman"/>
          <w:i/>
          <w:iCs/>
          <w:sz w:val="24"/>
        </w:rPr>
        <w:t>. https://</w:t>
      </w:r>
      <w:r w:rsidR="00174018" w:rsidRPr="00174018">
        <w:rPr>
          <w:rFonts w:cs="Times New Roman"/>
          <w:i/>
          <w:iCs/>
          <w:sz w:val="24"/>
        </w:rPr>
        <w:t>DOI: 10.1177/01708406221137841</w:t>
      </w:r>
    </w:p>
    <w:p w14:paraId="72FBC5CD" w14:textId="3BB52953" w:rsidR="00742DF2" w:rsidRPr="009E6C62" w:rsidRDefault="00742DF2" w:rsidP="003E1135">
      <w:pPr>
        <w:spacing w:after="0" w:line="480" w:lineRule="auto"/>
        <w:ind w:left="720" w:hanging="720"/>
        <w:jc w:val="both"/>
        <w:rPr>
          <w:rFonts w:cs="Times New Roman"/>
          <w:sz w:val="24"/>
        </w:rPr>
      </w:pPr>
      <w:r w:rsidRPr="00286338">
        <w:rPr>
          <w:rFonts w:cs="Times New Roman"/>
          <w:sz w:val="24"/>
        </w:rPr>
        <w:t>Efrat-Treister, D</w:t>
      </w:r>
      <w:r w:rsidR="009E6C62">
        <w:rPr>
          <w:rFonts w:cs="Times New Roman"/>
          <w:sz w:val="24"/>
        </w:rPr>
        <w:t>orit</w:t>
      </w:r>
      <w:r w:rsidRPr="00286338">
        <w:rPr>
          <w:rFonts w:cs="Times New Roman"/>
          <w:sz w:val="24"/>
        </w:rPr>
        <w:t>, Daniels, M</w:t>
      </w:r>
      <w:r w:rsidR="009E6C62">
        <w:rPr>
          <w:rFonts w:cs="Times New Roman"/>
          <w:sz w:val="24"/>
        </w:rPr>
        <w:t>ichael, A</w:t>
      </w:r>
      <w:r w:rsidRPr="00286338">
        <w:rPr>
          <w:rFonts w:cs="Times New Roman"/>
          <w:sz w:val="24"/>
        </w:rPr>
        <w:t>.</w:t>
      </w:r>
      <w:r w:rsidR="009E6C62">
        <w:rPr>
          <w:rFonts w:cs="Times New Roman"/>
          <w:sz w:val="24"/>
        </w:rPr>
        <w:t>,</w:t>
      </w:r>
      <w:r w:rsidRPr="00286338">
        <w:rPr>
          <w:rFonts w:cs="Times New Roman"/>
          <w:sz w:val="24"/>
        </w:rPr>
        <w:t xml:space="preserve"> &amp; Robinson, S</w:t>
      </w:r>
      <w:r w:rsidR="009E6C62">
        <w:rPr>
          <w:rFonts w:cs="Times New Roman"/>
          <w:sz w:val="24"/>
        </w:rPr>
        <w:t xml:space="preserve">andra, </w:t>
      </w:r>
      <w:r w:rsidRPr="00286338">
        <w:rPr>
          <w:rFonts w:cs="Times New Roman"/>
          <w:sz w:val="24"/>
        </w:rPr>
        <w:t xml:space="preserve">L. (2020). Putting time in perspective: How and why construal level buffers the relationship between wait time and aggressive tendencies. </w:t>
      </w:r>
      <w:r w:rsidRPr="00286338">
        <w:rPr>
          <w:rFonts w:cs="Times New Roman"/>
          <w:i/>
          <w:iCs/>
          <w:sz w:val="24"/>
        </w:rPr>
        <w:t>Journal of Organizational Behavior,</w:t>
      </w:r>
      <w:r w:rsidR="009E6C62">
        <w:rPr>
          <w:rFonts w:cs="Times New Roman"/>
          <w:i/>
          <w:iCs/>
          <w:sz w:val="24"/>
        </w:rPr>
        <w:t xml:space="preserve"> 41, </w:t>
      </w:r>
      <w:r w:rsidR="009E6C62">
        <w:rPr>
          <w:rFonts w:cs="Times New Roman"/>
          <w:sz w:val="24"/>
        </w:rPr>
        <w:t>294-309.</w:t>
      </w:r>
    </w:p>
    <w:p w14:paraId="2E90A3C2" w14:textId="6DF84116" w:rsidR="00F32B0F" w:rsidRPr="00F32B0F" w:rsidRDefault="00F32B0F" w:rsidP="003E1135">
      <w:pPr>
        <w:spacing w:after="0" w:line="480" w:lineRule="auto"/>
        <w:ind w:left="720" w:hanging="720"/>
        <w:jc w:val="both"/>
        <w:rPr>
          <w:rFonts w:cs="Times New Roman"/>
          <w:sz w:val="24"/>
        </w:rPr>
      </w:pPr>
      <w:r>
        <w:rPr>
          <w:rFonts w:cs="Times New Roman"/>
          <w:sz w:val="24"/>
        </w:rPr>
        <w:t>Farman, J</w:t>
      </w:r>
      <w:r w:rsidR="00765CB0">
        <w:rPr>
          <w:rFonts w:cs="Times New Roman"/>
          <w:sz w:val="24"/>
        </w:rPr>
        <w:t>ason</w:t>
      </w:r>
      <w:r>
        <w:rPr>
          <w:rFonts w:cs="Times New Roman"/>
          <w:sz w:val="24"/>
        </w:rPr>
        <w:t xml:space="preserve"> (2019). </w:t>
      </w:r>
      <w:r>
        <w:rPr>
          <w:rFonts w:cs="Times New Roman"/>
          <w:i/>
          <w:iCs/>
          <w:sz w:val="24"/>
        </w:rPr>
        <w:t xml:space="preserve">Delayed response: The art of waiting from the ancient to the instant world. </w:t>
      </w:r>
      <w:r w:rsidR="005667FA">
        <w:rPr>
          <w:rFonts w:cs="Times New Roman"/>
          <w:sz w:val="24"/>
        </w:rPr>
        <w:t>Yale: Yale University Press.</w:t>
      </w:r>
    </w:p>
    <w:p w14:paraId="64D70D42" w14:textId="5D3B8197" w:rsidR="00392989" w:rsidRPr="003776EF" w:rsidRDefault="00392989" w:rsidP="003E1135">
      <w:pPr>
        <w:spacing w:after="0" w:line="480" w:lineRule="auto"/>
        <w:ind w:left="720" w:hanging="720"/>
        <w:jc w:val="both"/>
        <w:rPr>
          <w:rFonts w:cs="Times New Roman"/>
          <w:sz w:val="24"/>
        </w:rPr>
      </w:pPr>
      <w:r>
        <w:rPr>
          <w:rFonts w:cs="Times New Roman"/>
          <w:sz w:val="24"/>
        </w:rPr>
        <w:t>Feldman, E</w:t>
      </w:r>
      <w:r w:rsidR="0010233F">
        <w:rPr>
          <w:rFonts w:cs="Times New Roman"/>
          <w:sz w:val="24"/>
        </w:rPr>
        <w:t xml:space="preserve">lena, </w:t>
      </w:r>
      <w:r>
        <w:rPr>
          <w:rFonts w:cs="Times New Roman"/>
          <w:sz w:val="24"/>
        </w:rPr>
        <w:t>&amp; Greenway, D</w:t>
      </w:r>
      <w:r w:rsidR="00B337AB">
        <w:rPr>
          <w:rFonts w:cs="Times New Roman"/>
          <w:sz w:val="24"/>
        </w:rPr>
        <w:t>avid</w:t>
      </w:r>
      <w:r>
        <w:rPr>
          <w:rFonts w:cs="Times New Roman"/>
          <w:sz w:val="24"/>
        </w:rPr>
        <w:t xml:space="preserve"> (2021). </w:t>
      </w:r>
      <w:r w:rsidR="003776EF">
        <w:rPr>
          <w:rFonts w:cs="Times New Roman"/>
          <w:sz w:val="24"/>
        </w:rPr>
        <w:t xml:space="preserve">It’s a matter of time: The role of temporal perceptions in emotional experiences of work interruptions. </w:t>
      </w:r>
      <w:r w:rsidR="003776EF">
        <w:rPr>
          <w:rFonts w:cs="Times New Roman"/>
          <w:i/>
          <w:iCs/>
          <w:sz w:val="24"/>
        </w:rPr>
        <w:t xml:space="preserve">Group &amp; Organization Management, 46, </w:t>
      </w:r>
      <w:r w:rsidR="003776EF">
        <w:rPr>
          <w:rFonts w:cs="Times New Roman"/>
          <w:sz w:val="24"/>
        </w:rPr>
        <w:t>70-104.</w:t>
      </w:r>
    </w:p>
    <w:p w14:paraId="4736CF2B" w14:textId="25C9D9E5" w:rsidR="005256D0" w:rsidRPr="00605A0A" w:rsidRDefault="005256D0" w:rsidP="003E1135">
      <w:pPr>
        <w:spacing w:after="0" w:line="480" w:lineRule="auto"/>
        <w:ind w:left="720" w:hanging="720"/>
        <w:jc w:val="both"/>
        <w:rPr>
          <w:rFonts w:cs="Times New Roman"/>
          <w:sz w:val="24"/>
        </w:rPr>
      </w:pPr>
      <w:r w:rsidRPr="00063154">
        <w:rPr>
          <w:rFonts w:cs="Times New Roman"/>
          <w:sz w:val="24"/>
        </w:rPr>
        <w:t>Forza, C</w:t>
      </w:r>
      <w:r w:rsidR="00B35D9B">
        <w:rPr>
          <w:rFonts w:cs="Times New Roman"/>
          <w:sz w:val="24"/>
        </w:rPr>
        <w:t>ipriano</w:t>
      </w:r>
      <w:r w:rsidRPr="00063154">
        <w:rPr>
          <w:rFonts w:cs="Times New Roman"/>
          <w:sz w:val="24"/>
        </w:rPr>
        <w:t xml:space="preserve"> (1996). Work organization in lean production and traditional plants: </w:t>
      </w:r>
      <w:r w:rsidR="00063154">
        <w:rPr>
          <w:rFonts w:cs="Times New Roman"/>
          <w:sz w:val="24"/>
        </w:rPr>
        <w:t>W</w:t>
      </w:r>
      <w:r w:rsidRPr="00063154">
        <w:rPr>
          <w:rFonts w:cs="Times New Roman"/>
          <w:sz w:val="24"/>
        </w:rPr>
        <w:t xml:space="preserve">hat are the differences? </w:t>
      </w:r>
      <w:r w:rsidRPr="00063154">
        <w:rPr>
          <w:rFonts w:cs="Times New Roman"/>
          <w:i/>
          <w:iCs/>
          <w:sz w:val="24"/>
        </w:rPr>
        <w:t>International Journal of Operations &amp; Production Management</w:t>
      </w:r>
      <w:r w:rsidR="00063154">
        <w:rPr>
          <w:rFonts w:cs="Times New Roman"/>
          <w:i/>
          <w:iCs/>
          <w:sz w:val="24"/>
        </w:rPr>
        <w:t>,</w:t>
      </w:r>
      <w:r w:rsidR="00605A0A">
        <w:rPr>
          <w:rFonts w:cs="Times New Roman"/>
          <w:i/>
          <w:iCs/>
          <w:sz w:val="24"/>
        </w:rPr>
        <w:t xml:space="preserve"> 16, </w:t>
      </w:r>
      <w:r w:rsidR="00605A0A">
        <w:rPr>
          <w:rFonts w:cs="Times New Roman"/>
          <w:sz w:val="24"/>
        </w:rPr>
        <w:t>42-62.</w:t>
      </w:r>
    </w:p>
    <w:p w14:paraId="75FC5B3C" w14:textId="7E2A3EE2" w:rsidR="00D945F0" w:rsidRDefault="00D945F0" w:rsidP="003E1135">
      <w:pPr>
        <w:spacing w:after="0" w:line="480" w:lineRule="auto"/>
        <w:ind w:left="720" w:hanging="720"/>
        <w:jc w:val="both"/>
        <w:rPr>
          <w:rFonts w:cs="Times New Roman"/>
          <w:sz w:val="24"/>
        </w:rPr>
      </w:pPr>
      <w:r>
        <w:rPr>
          <w:rFonts w:cs="Times New Roman"/>
          <w:sz w:val="24"/>
        </w:rPr>
        <w:t>Gabriel, Y</w:t>
      </w:r>
      <w:r w:rsidR="00B35D9B">
        <w:rPr>
          <w:rFonts w:cs="Times New Roman"/>
          <w:sz w:val="24"/>
        </w:rPr>
        <w:t>iannis</w:t>
      </w:r>
      <w:r>
        <w:rPr>
          <w:rFonts w:cs="Times New Roman"/>
          <w:sz w:val="24"/>
        </w:rPr>
        <w:t xml:space="preserve"> (1995). The unmanaged organization: Stories, fantasies and subjectivity.</w:t>
      </w:r>
      <w:r>
        <w:rPr>
          <w:rFonts w:cs="Times New Roman"/>
          <w:i/>
          <w:iCs/>
          <w:sz w:val="24"/>
        </w:rPr>
        <w:t xml:space="preserve"> Organization Studies, 16, </w:t>
      </w:r>
      <w:r>
        <w:rPr>
          <w:rFonts w:cs="Times New Roman"/>
          <w:sz w:val="24"/>
        </w:rPr>
        <w:t>477-501.</w:t>
      </w:r>
    </w:p>
    <w:p w14:paraId="229A298F" w14:textId="015CC07B" w:rsidR="008F5845" w:rsidRPr="00D945F0" w:rsidRDefault="008F5845" w:rsidP="000E4FF3">
      <w:pPr>
        <w:spacing w:after="0" w:line="480" w:lineRule="auto"/>
        <w:ind w:left="720" w:hanging="720"/>
        <w:jc w:val="both"/>
        <w:rPr>
          <w:rFonts w:cs="Times New Roman"/>
          <w:sz w:val="24"/>
        </w:rPr>
      </w:pPr>
      <w:r>
        <w:rPr>
          <w:rFonts w:cs="Times New Roman"/>
          <w:sz w:val="24"/>
        </w:rPr>
        <w:t>Gasparin</w:t>
      </w:r>
      <w:r w:rsidR="00174018">
        <w:rPr>
          <w:rFonts w:cs="Times New Roman"/>
          <w:sz w:val="24"/>
        </w:rPr>
        <w:t>, Marta</w:t>
      </w:r>
      <w:r w:rsidR="008461B6">
        <w:rPr>
          <w:rFonts w:cs="Times New Roman"/>
          <w:sz w:val="24"/>
        </w:rPr>
        <w:t>, &amp;</w:t>
      </w:r>
      <w:r>
        <w:rPr>
          <w:rFonts w:cs="Times New Roman"/>
          <w:sz w:val="24"/>
        </w:rPr>
        <w:t xml:space="preserve"> Neyland</w:t>
      </w:r>
      <w:r w:rsidR="00174018">
        <w:rPr>
          <w:rFonts w:cs="Times New Roman"/>
          <w:sz w:val="24"/>
        </w:rPr>
        <w:t>, Daniel</w:t>
      </w:r>
      <w:r>
        <w:rPr>
          <w:rFonts w:cs="Times New Roman"/>
          <w:sz w:val="24"/>
        </w:rPr>
        <w:t xml:space="preserve"> (2022)</w:t>
      </w:r>
      <w:r w:rsidR="00174018">
        <w:rPr>
          <w:rFonts w:cs="Times New Roman"/>
          <w:sz w:val="24"/>
        </w:rPr>
        <w:t xml:space="preserve">. Organizing Tekhnē: Configuring processes and politics through craft. </w:t>
      </w:r>
      <w:r w:rsidR="00174018" w:rsidRPr="00174018">
        <w:rPr>
          <w:rFonts w:cs="Times New Roman"/>
          <w:i/>
          <w:iCs/>
          <w:sz w:val="24"/>
        </w:rPr>
        <w:t>Organization Studies</w:t>
      </w:r>
      <w:r w:rsidR="00B35D9B">
        <w:rPr>
          <w:rFonts w:cs="Times New Roman"/>
          <w:i/>
          <w:iCs/>
          <w:sz w:val="24"/>
        </w:rPr>
        <w:t>. https://</w:t>
      </w:r>
      <w:r w:rsidR="000E4FF3" w:rsidRPr="000E4FF3">
        <w:rPr>
          <w:rFonts w:cs="Times New Roman"/>
          <w:i/>
          <w:iCs/>
          <w:sz w:val="24"/>
        </w:rPr>
        <w:t>DOI: 10.1177/01708406221077786</w:t>
      </w:r>
    </w:p>
    <w:p w14:paraId="64CD6E52" w14:textId="5AF11DF3" w:rsidR="00742DF2" w:rsidRDefault="00742DF2" w:rsidP="003E1135">
      <w:pPr>
        <w:spacing w:after="0" w:line="480" w:lineRule="auto"/>
        <w:ind w:left="720" w:hanging="720"/>
        <w:jc w:val="both"/>
        <w:rPr>
          <w:rFonts w:cs="Times New Roman"/>
          <w:sz w:val="24"/>
        </w:rPr>
      </w:pPr>
      <w:r w:rsidRPr="00286338">
        <w:rPr>
          <w:rFonts w:cs="Times New Roman"/>
          <w:sz w:val="24"/>
        </w:rPr>
        <w:t>Gasparini, G</w:t>
      </w:r>
      <w:r w:rsidR="00A7348C">
        <w:rPr>
          <w:rFonts w:cs="Times New Roman"/>
          <w:sz w:val="24"/>
        </w:rPr>
        <w:t>iovanni</w:t>
      </w:r>
      <w:r w:rsidRPr="00286338">
        <w:rPr>
          <w:rFonts w:cs="Times New Roman"/>
          <w:sz w:val="24"/>
        </w:rPr>
        <w:t xml:space="preserve"> (1995). On waiting. </w:t>
      </w:r>
      <w:r w:rsidRPr="00286338">
        <w:rPr>
          <w:rFonts w:cs="Times New Roman"/>
          <w:i/>
          <w:sz w:val="24"/>
        </w:rPr>
        <w:t>Time &amp; Society, 4,</w:t>
      </w:r>
      <w:r w:rsidRPr="00286338">
        <w:rPr>
          <w:rFonts w:cs="Times New Roman"/>
          <w:iCs/>
          <w:sz w:val="24"/>
        </w:rPr>
        <w:t xml:space="preserve"> 29</w:t>
      </w:r>
      <w:r w:rsidRPr="00286338">
        <w:rPr>
          <w:rFonts w:cs="Times New Roman"/>
          <w:sz w:val="24"/>
        </w:rPr>
        <w:t>-45.</w:t>
      </w:r>
    </w:p>
    <w:p w14:paraId="380E20AC" w14:textId="115CB2B4" w:rsidR="00742DF2" w:rsidRPr="00286338" w:rsidRDefault="00742DF2" w:rsidP="003E1135">
      <w:pPr>
        <w:spacing w:after="0" w:line="480" w:lineRule="auto"/>
        <w:ind w:left="720" w:hanging="720"/>
        <w:jc w:val="both"/>
        <w:rPr>
          <w:rFonts w:cs="Times New Roman"/>
          <w:sz w:val="24"/>
        </w:rPr>
      </w:pPr>
      <w:r w:rsidRPr="00286338">
        <w:rPr>
          <w:rFonts w:cs="Times New Roman"/>
          <w:sz w:val="24"/>
        </w:rPr>
        <w:t>Gherardi, S</w:t>
      </w:r>
      <w:r w:rsidR="007C2849">
        <w:rPr>
          <w:rFonts w:cs="Times New Roman"/>
          <w:sz w:val="24"/>
        </w:rPr>
        <w:t>ilvia</w:t>
      </w:r>
      <w:r w:rsidRPr="00286338">
        <w:rPr>
          <w:rFonts w:cs="Times New Roman"/>
          <w:sz w:val="24"/>
        </w:rPr>
        <w:t>, &amp; Perrotta, M</w:t>
      </w:r>
      <w:r w:rsidR="00836066">
        <w:rPr>
          <w:rFonts w:cs="Times New Roman"/>
          <w:sz w:val="24"/>
        </w:rPr>
        <w:t>anuela</w:t>
      </w:r>
      <w:r w:rsidRPr="00286338">
        <w:rPr>
          <w:rFonts w:cs="Times New Roman"/>
          <w:sz w:val="24"/>
        </w:rPr>
        <w:t xml:space="preserve"> (2014). Doing by inventing the way of doing: formativeness as the linkage of meaning and matter. In P</w:t>
      </w:r>
      <w:r w:rsidR="00744433">
        <w:rPr>
          <w:rFonts w:cs="Times New Roman"/>
          <w:sz w:val="24"/>
        </w:rPr>
        <w:t>aul, R.</w:t>
      </w:r>
      <w:r w:rsidRPr="00286338">
        <w:rPr>
          <w:rFonts w:cs="Times New Roman"/>
          <w:sz w:val="24"/>
        </w:rPr>
        <w:t xml:space="preserve"> Carlile, D</w:t>
      </w:r>
      <w:r w:rsidR="00744433">
        <w:rPr>
          <w:rFonts w:cs="Times New Roman"/>
          <w:sz w:val="24"/>
        </w:rPr>
        <w:t>avide</w:t>
      </w:r>
      <w:r w:rsidRPr="00286338">
        <w:rPr>
          <w:rFonts w:cs="Times New Roman"/>
          <w:sz w:val="24"/>
        </w:rPr>
        <w:t xml:space="preserve"> Nicolini, A</w:t>
      </w:r>
      <w:r w:rsidR="00744433">
        <w:rPr>
          <w:rFonts w:cs="Times New Roman"/>
          <w:sz w:val="24"/>
        </w:rPr>
        <w:t>nn</w:t>
      </w:r>
      <w:r w:rsidRPr="00286338">
        <w:rPr>
          <w:rFonts w:cs="Times New Roman"/>
          <w:sz w:val="24"/>
        </w:rPr>
        <w:t xml:space="preserve"> Langley &amp; H</w:t>
      </w:r>
      <w:r w:rsidR="00744433">
        <w:rPr>
          <w:rFonts w:cs="Times New Roman"/>
          <w:sz w:val="24"/>
        </w:rPr>
        <w:t>ar</w:t>
      </w:r>
      <w:r w:rsidR="006C6344">
        <w:rPr>
          <w:rFonts w:cs="Times New Roman"/>
          <w:sz w:val="24"/>
        </w:rPr>
        <w:t>idimos</w:t>
      </w:r>
      <w:r w:rsidRPr="00286338">
        <w:rPr>
          <w:rFonts w:cs="Times New Roman"/>
          <w:sz w:val="24"/>
        </w:rPr>
        <w:t xml:space="preserve"> Tsoukas (Eds.), </w:t>
      </w:r>
      <w:r w:rsidRPr="00286338">
        <w:rPr>
          <w:rFonts w:cs="Times New Roman"/>
          <w:i/>
          <w:iCs/>
          <w:sz w:val="24"/>
        </w:rPr>
        <w:t xml:space="preserve">How matter matters: objects, artifacts and materiality in organization studies </w:t>
      </w:r>
      <w:r w:rsidRPr="00286338">
        <w:rPr>
          <w:rFonts w:cs="Times New Roman"/>
          <w:sz w:val="24"/>
        </w:rPr>
        <w:t>(pp. 227-259). Oxford: Oxford University Press.</w:t>
      </w:r>
    </w:p>
    <w:p w14:paraId="11083B02" w14:textId="0F103090" w:rsidR="00742DF2" w:rsidRPr="00286338" w:rsidRDefault="00742DF2" w:rsidP="003E1135">
      <w:pPr>
        <w:spacing w:after="0" w:line="480" w:lineRule="auto"/>
        <w:ind w:left="720" w:hanging="720"/>
        <w:jc w:val="both"/>
        <w:rPr>
          <w:rFonts w:cs="Times New Roman"/>
          <w:i/>
          <w:iCs/>
          <w:sz w:val="24"/>
        </w:rPr>
      </w:pPr>
      <w:r w:rsidRPr="00286338">
        <w:rPr>
          <w:rFonts w:cs="Times New Roman"/>
          <w:sz w:val="24"/>
        </w:rPr>
        <w:t>Gherardi, S</w:t>
      </w:r>
      <w:r w:rsidR="00D8268B">
        <w:rPr>
          <w:rFonts w:cs="Times New Roman"/>
          <w:sz w:val="24"/>
        </w:rPr>
        <w:t>ilvia,</w:t>
      </w:r>
      <w:r w:rsidRPr="00286338">
        <w:rPr>
          <w:rFonts w:cs="Times New Roman"/>
          <w:sz w:val="24"/>
        </w:rPr>
        <w:t xml:space="preserve"> &amp; Strati, A</w:t>
      </w:r>
      <w:r w:rsidR="00D8268B">
        <w:rPr>
          <w:rFonts w:cs="Times New Roman"/>
          <w:sz w:val="24"/>
        </w:rPr>
        <w:t>ntonio</w:t>
      </w:r>
      <w:r w:rsidRPr="00286338">
        <w:rPr>
          <w:rFonts w:cs="Times New Roman"/>
          <w:sz w:val="24"/>
        </w:rPr>
        <w:t xml:space="preserve"> (1988). The temporal dimension in organizational studies. </w:t>
      </w:r>
      <w:r w:rsidRPr="00286338">
        <w:rPr>
          <w:rFonts w:cs="Times New Roman"/>
          <w:i/>
          <w:iCs/>
          <w:sz w:val="24"/>
        </w:rPr>
        <w:t xml:space="preserve">Organization Studies, 9, </w:t>
      </w:r>
      <w:r w:rsidRPr="00605A0A">
        <w:rPr>
          <w:rFonts w:cs="Times New Roman"/>
          <w:sz w:val="24"/>
        </w:rPr>
        <w:t>149-164.</w:t>
      </w:r>
    </w:p>
    <w:p w14:paraId="72CCC13E" w14:textId="2BD644A0" w:rsidR="00286338" w:rsidRDefault="00286338" w:rsidP="003E1135">
      <w:pPr>
        <w:spacing w:after="0" w:line="480" w:lineRule="auto"/>
        <w:ind w:left="720" w:hanging="720"/>
        <w:jc w:val="both"/>
        <w:rPr>
          <w:rFonts w:eastAsia="Calibri" w:cs="Times New Roman"/>
          <w:sz w:val="24"/>
          <w:szCs w:val="22"/>
          <w:lang w:val="en-CA"/>
        </w:rPr>
      </w:pPr>
      <w:r w:rsidRPr="00286338">
        <w:rPr>
          <w:rFonts w:eastAsia="Calibri" w:cs="Times New Roman"/>
          <w:sz w:val="24"/>
          <w:szCs w:val="22"/>
          <w:lang w:val="en-CA"/>
        </w:rPr>
        <w:t>Giuliano, V</w:t>
      </w:r>
      <w:r w:rsidR="00B011A4">
        <w:rPr>
          <w:rFonts w:eastAsia="Calibri" w:cs="Times New Roman"/>
          <w:sz w:val="24"/>
          <w:szCs w:val="22"/>
          <w:lang w:val="en-CA"/>
        </w:rPr>
        <w:t xml:space="preserve">incent, </w:t>
      </w:r>
      <w:r w:rsidRPr="00286338">
        <w:rPr>
          <w:rFonts w:eastAsia="Calibri" w:cs="Times New Roman"/>
          <w:sz w:val="24"/>
          <w:szCs w:val="22"/>
          <w:lang w:val="en-CA"/>
        </w:rPr>
        <w:t xml:space="preserve">E. (1982). The mechanization of office work. </w:t>
      </w:r>
      <w:r w:rsidRPr="00286338">
        <w:rPr>
          <w:rFonts w:eastAsia="Calibri" w:cs="Times New Roman"/>
          <w:i/>
          <w:sz w:val="24"/>
          <w:szCs w:val="22"/>
          <w:lang w:val="en-CA"/>
        </w:rPr>
        <w:t>Scientific American</w:t>
      </w:r>
      <w:r w:rsidRPr="00286338">
        <w:rPr>
          <w:rFonts w:eastAsia="Calibri" w:cs="Times New Roman"/>
          <w:sz w:val="24"/>
          <w:szCs w:val="22"/>
          <w:lang w:val="en-CA"/>
        </w:rPr>
        <w:t xml:space="preserve">, </w:t>
      </w:r>
      <w:r w:rsidRPr="00100C02">
        <w:rPr>
          <w:rFonts w:eastAsia="Calibri" w:cs="Times New Roman"/>
          <w:i/>
          <w:iCs/>
          <w:sz w:val="24"/>
          <w:szCs w:val="22"/>
          <w:lang w:val="en-CA"/>
        </w:rPr>
        <w:t>247,</w:t>
      </w:r>
      <w:r w:rsidRPr="00286338">
        <w:rPr>
          <w:rFonts w:eastAsia="Calibri" w:cs="Times New Roman"/>
          <w:sz w:val="24"/>
          <w:szCs w:val="22"/>
          <w:lang w:val="en-CA"/>
        </w:rPr>
        <w:t xml:space="preserve"> 148-165.</w:t>
      </w:r>
    </w:p>
    <w:p w14:paraId="1BD616D4" w14:textId="1F4BD4AA" w:rsidR="00742DF2" w:rsidRPr="00286338" w:rsidRDefault="00742DF2" w:rsidP="003E1135">
      <w:pPr>
        <w:spacing w:after="0" w:line="480" w:lineRule="auto"/>
        <w:ind w:left="720" w:hanging="720"/>
        <w:jc w:val="both"/>
        <w:rPr>
          <w:rFonts w:cs="Times New Roman"/>
          <w:sz w:val="24"/>
        </w:rPr>
      </w:pPr>
      <w:r w:rsidRPr="00286338">
        <w:rPr>
          <w:rFonts w:cs="Times New Roman"/>
          <w:sz w:val="24"/>
        </w:rPr>
        <w:t xml:space="preserve">Guenter, </w:t>
      </w:r>
      <w:r w:rsidR="002E549C">
        <w:rPr>
          <w:rFonts w:cs="Times New Roman"/>
          <w:sz w:val="24"/>
        </w:rPr>
        <w:t>Hannes</w:t>
      </w:r>
      <w:r w:rsidRPr="00286338">
        <w:rPr>
          <w:rFonts w:cs="Times New Roman"/>
          <w:sz w:val="24"/>
        </w:rPr>
        <w:t xml:space="preserve">, van Emmerik, </w:t>
      </w:r>
      <w:r w:rsidR="00D03F91">
        <w:rPr>
          <w:rFonts w:cs="Times New Roman"/>
          <w:sz w:val="24"/>
        </w:rPr>
        <w:t>Hetty</w:t>
      </w:r>
      <w:r w:rsidRPr="00286338">
        <w:rPr>
          <w:rFonts w:cs="Times New Roman"/>
          <w:sz w:val="24"/>
        </w:rPr>
        <w:t>, &amp; Schreurs, B</w:t>
      </w:r>
      <w:r w:rsidR="00D03F91">
        <w:rPr>
          <w:rFonts w:cs="Times New Roman"/>
          <w:sz w:val="24"/>
        </w:rPr>
        <w:t>ert</w:t>
      </w:r>
      <w:r w:rsidRPr="00286338">
        <w:rPr>
          <w:rFonts w:cs="Times New Roman"/>
          <w:sz w:val="24"/>
        </w:rPr>
        <w:t xml:space="preserve"> (2014). The negative effects of delays in information exchange: looking at workplace relationships from an affective events perspective. </w:t>
      </w:r>
      <w:r w:rsidRPr="00286338">
        <w:rPr>
          <w:rFonts w:cs="Times New Roman"/>
          <w:i/>
          <w:iCs/>
          <w:sz w:val="24"/>
        </w:rPr>
        <w:t>Human Resource Management Review, 24,</w:t>
      </w:r>
      <w:r w:rsidRPr="00286338">
        <w:rPr>
          <w:rFonts w:cs="Times New Roman"/>
          <w:sz w:val="24"/>
        </w:rPr>
        <w:t xml:space="preserve"> 283-298. </w:t>
      </w:r>
    </w:p>
    <w:p w14:paraId="7F367C42" w14:textId="710FF7B9" w:rsidR="00742DF2" w:rsidRDefault="00742DF2" w:rsidP="003E1135">
      <w:pPr>
        <w:spacing w:after="0" w:line="480" w:lineRule="auto"/>
        <w:ind w:left="720" w:hanging="720"/>
        <w:jc w:val="both"/>
        <w:rPr>
          <w:rFonts w:cs="Times New Roman"/>
          <w:sz w:val="24"/>
        </w:rPr>
      </w:pPr>
      <w:r w:rsidRPr="00286338">
        <w:rPr>
          <w:rFonts w:cs="Times New Roman"/>
          <w:sz w:val="24"/>
        </w:rPr>
        <w:t>Gustafson, P</w:t>
      </w:r>
      <w:r w:rsidR="004A7C41">
        <w:rPr>
          <w:rFonts w:cs="Times New Roman"/>
          <w:sz w:val="24"/>
        </w:rPr>
        <w:t>er</w:t>
      </w:r>
      <w:r w:rsidRPr="00286338">
        <w:rPr>
          <w:rFonts w:cs="Times New Roman"/>
          <w:sz w:val="24"/>
        </w:rPr>
        <w:t xml:space="preserve"> (2012)</w:t>
      </w:r>
      <w:r w:rsidR="004A7C41">
        <w:rPr>
          <w:rFonts w:cs="Times New Roman"/>
          <w:sz w:val="24"/>
        </w:rPr>
        <w:t>.</w:t>
      </w:r>
      <w:r w:rsidRPr="00286338">
        <w:rPr>
          <w:rFonts w:cs="Times New Roman"/>
          <w:sz w:val="24"/>
        </w:rPr>
        <w:t xml:space="preserve"> Travel time and working time: What business travellers do when they travel, and why. </w:t>
      </w:r>
      <w:r w:rsidRPr="00286338">
        <w:rPr>
          <w:rFonts w:cs="Times New Roman"/>
          <w:i/>
          <w:sz w:val="24"/>
        </w:rPr>
        <w:t>Time &amp; Society, 21</w:t>
      </w:r>
      <w:r w:rsidRPr="00286338">
        <w:rPr>
          <w:rFonts w:cs="Times New Roman"/>
          <w:iCs/>
          <w:sz w:val="24"/>
        </w:rPr>
        <w:t>,</w:t>
      </w:r>
      <w:r w:rsidRPr="00286338">
        <w:rPr>
          <w:rFonts w:cs="Times New Roman"/>
          <w:sz w:val="24"/>
        </w:rPr>
        <w:t xml:space="preserve"> 203-333. </w:t>
      </w:r>
    </w:p>
    <w:p w14:paraId="0AEB6B4F" w14:textId="1346E68E" w:rsidR="000E7F17" w:rsidRDefault="000E7F17" w:rsidP="003E1135">
      <w:pPr>
        <w:spacing w:line="480" w:lineRule="auto"/>
        <w:ind w:left="720" w:hanging="720"/>
        <w:jc w:val="both"/>
        <w:rPr>
          <w:rFonts w:cs="Times New Roman"/>
          <w:sz w:val="24"/>
        </w:rPr>
      </w:pPr>
      <w:r w:rsidRPr="00047FAB">
        <w:rPr>
          <w:rFonts w:cs="Times New Roman"/>
          <w:sz w:val="24"/>
        </w:rPr>
        <w:t>Hassard, J</w:t>
      </w:r>
      <w:r w:rsidR="004A7C41">
        <w:rPr>
          <w:rFonts w:cs="Times New Roman"/>
          <w:sz w:val="24"/>
        </w:rPr>
        <w:t>ohn</w:t>
      </w:r>
      <w:r w:rsidRPr="00047FAB">
        <w:rPr>
          <w:rFonts w:cs="Times New Roman"/>
          <w:sz w:val="24"/>
        </w:rPr>
        <w:t xml:space="preserve"> (2001). Commodification, construction and compression: a review of time metaphors in organizational analysis. </w:t>
      </w:r>
      <w:r w:rsidRPr="00047FAB">
        <w:rPr>
          <w:rFonts w:cs="Times New Roman"/>
          <w:i/>
          <w:iCs/>
          <w:sz w:val="24"/>
        </w:rPr>
        <w:t>International Journal of Management Reviews, 3</w:t>
      </w:r>
      <w:r w:rsidRPr="003828DE">
        <w:rPr>
          <w:rFonts w:cs="Times New Roman"/>
          <w:i/>
          <w:iCs/>
          <w:sz w:val="24"/>
        </w:rPr>
        <w:t>,</w:t>
      </w:r>
      <w:r w:rsidRPr="00047FAB">
        <w:rPr>
          <w:rFonts w:cs="Times New Roman"/>
          <w:sz w:val="24"/>
        </w:rPr>
        <w:t xml:space="preserve"> 131-140. </w:t>
      </w:r>
    </w:p>
    <w:p w14:paraId="6EA0FB8B" w14:textId="79D0D650" w:rsidR="00742DF2" w:rsidRPr="00286338" w:rsidRDefault="00742DF2" w:rsidP="003E1135">
      <w:pPr>
        <w:spacing w:after="0" w:line="480" w:lineRule="auto"/>
        <w:ind w:left="720" w:hanging="720"/>
        <w:jc w:val="both"/>
        <w:rPr>
          <w:rFonts w:cs="Times New Roman"/>
          <w:i/>
          <w:iCs/>
          <w:sz w:val="24"/>
        </w:rPr>
      </w:pPr>
      <w:r w:rsidRPr="00286338">
        <w:rPr>
          <w:rFonts w:cs="Times New Roman"/>
          <w:sz w:val="24"/>
        </w:rPr>
        <w:t>Hassard, J</w:t>
      </w:r>
      <w:r w:rsidR="004A7C41">
        <w:rPr>
          <w:rFonts w:cs="Times New Roman"/>
          <w:sz w:val="24"/>
        </w:rPr>
        <w:t>ohn</w:t>
      </w:r>
      <w:r w:rsidRPr="00286338">
        <w:rPr>
          <w:rFonts w:cs="Times New Roman"/>
          <w:sz w:val="24"/>
        </w:rPr>
        <w:t xml:space="preserve"> (2002). Organizational time: Modern, symbolic and postmodern reflections. </w:t>
      </w:r>
      <w:r w:rsidRPr="00286338">
        <w:rPr>
          <w:rFonts w:cs="Times New Roman"/>
          <w:i/>
          <w:iCs/>
          <w:sz w:val="24"/>
        </w:rPr>
        <w:t>Organization Studies, 23, 885-892.</w:t>
      </w:r>
    </w:p>
    <w:p w14:paraId="30DEEF05" w14:textId="3EF4EB66" w:rsidR="00742DF2" w:rsidRPr="00286338" w:rsidRDefault="00742DF2" w:rsidP="003E1135">
      <w:pPr>
        <w:spacing w:after="0" w:line="480" w:lineRule="auto"/>
        <w:ind w:left="720" w:hanging="720"/>
        <w:jc w:val="both"/>
        <w:rPr>
          <w:rFonts w:cs="Times New Roman"/>
          <w:sz w:val="24"/>
        </w:rPr>
      </w:pPr>
      <w:r w:rsidRPr="00286338">
        <w:rPr>
          <w:rFonts w:cs="Times New Roman"/>
          <w:sz w:val="24"/>
        </w:rPr>
        <w:t>Hernes, T</w:t>
      </w:r>
      <w:r w:rsidR="004A7C41">
        <w:rPr>
          <w:rFonts w:cs="Times New Roman"/>
          <w:sz w:val="24"/>
        </w:rPr>
        <w:t>or</w:t>
      </w:r>
      <w:r w:rsidRPr="00286338">
        <w:rPr>
          <w:rFonts w:cs="Times New Roman"/>
          <w:sz w:val="24"/>
        </w:rPr>
        <w:t>, &amp; Schultz, M</w:t>
      </w:r>
      <w:r w:rsidR="001F3478">
        <w:rPr>
          <w:rFonts w:cs="Times New Roman"/>
          <w:sz w:val="24"/>
        </w:rPr>
        <w:t>ajken</w:t>
      </w:r>
      <w:r w:rsidRPr="00286338">
        <w:rPr>
          <w:rFonts w:cs="Times New Roman"/>
          <w:sz w:val="24"/>
        </w:rPr>
        <w:t xml:space="preserve"> (2020). Translating the distant into the present: How actors address distant past and future events through situated activity. </w:t>
      </w:r>
      <w:r w:rsidRPr="00286338">
        <w:rPr>
          <w:rFonts w:cs="Times New Roman"/>
          <w:i/>
          <w:iCs/>
          <w:sz w:val="24"/>
        </w:rPr>
        <w:t>Organization Theory, 1</w:t>
      </w:r>
      <w:r w:rsidRPr="00286338">
        <w:rPr>
          <w:rFonts w:cs="Times New Roman"/>
          <w:sz w:val="24"/>
        </w:rPr>
        <w:t xml:space="preserve">. </w:t>
      </w:r>
      <w:hyperlink r:id="rId11" w:history="1">
        <w:r w:rsidRPr="00286338">
          <w:rPr>
            <w:rStyle w:val="Hyperlink"/>
            <w:rFonts w:cs="Times New Roman"/>
            <w:sz w:val="24"/>
          </w:rPr>
          <w:t>https://doi.org/10.1177/2631787719900999</w:t>
        </w:r>
      </w:hyperlink>
    </w:p>
    <w:p w14:paraId="714F113B" w14:textId="2E8D70DE" w:rsidR="003C6215" w:rsidRDefault="00742DF2" w:rsidP="003E1135">
      <w:pPr>
        <w:spacing w:after="0" w:line="480" w:lineRule="auto"/>
        <w:ind w:left="720" w:hanging="720"/>
        <w:jc w:val="both"/>
        <w:rPr>
          <w:rFonts w:cs="Times New Roman"/>
          <w:sz w:val="24"/>
        </w:rPr>
      </w:pPr>
      <w:r w:rsidRPr="00286338">
        <w:rPr>
          <w:rFonts w:cs="Times New Roman"/>
          <w:sz w:val="24"/>
        </w:rPr>
        <w:t>Hernes, T</w:t>
      </w:r>
      <w:r w:rsidR="009D4FA1">
        <w:rPr>
          <w:rFonts w:cs="Times New Roman"/>
          <w:sz w:val="24"/>
        </w:rPr>
        <w:t>or</w:t>
      </w:r>
      <w:r w:rsidRPr="00286338">
        <w:rPr>
          <w:rFonts w:cs="Times New Roman"/>
          <w:sz w:val="24"/>
        </w:rPr>
        <w:t xml:space="preserve">, Feddersen, </w:t>
      </w:r>
      <w:r w:rsidR="009D4FA1">
        <w:rPr>
          <w:rFonts w:cs="Times New Roman"/>
          <w:sz w:val="24"/>
        </w:rPr>
        <w:t>Jonathan</w:t>
      </w:r>
      <w:r w:rsidRPr="00286338">
        <w:rPr>
          <w:rFonts w:cs="Times New Roman"/>
          <w:sz w:val="24"/>
        </w:rPr>
        <w:t>, &amp; Schultz, M</w:t>
      </w:r>
      <w:r w:rsidR="009D4FA1">
        <w:rPr>
          <w:rFonts w:cs="Times New Roman"/>
          <w:sz w:val="24"/>
        </w:rPr>
        <w:t>ajken</w:t>
      </w:r>
      <w:r w:rsidRPr="00286338">
        <w:rPr>
          <w:rFonts w:cs="Times New Roman"/>
          <w:sz w:val="24"/>
        </w:rPr>
        <w:t xml:space="preserve"> (2021). Material temporality: How materiality ‘does’ time in food organizing. </w:t>
      </w:r>
      <w:r w:rsidRPr="00286338">
        <w:rPr>
          <w:rFonts w:cs="Times New Roman"/>
          <w:i/>
          <w:iCs/>
          <w:sz w:val="24"/>
        </w:rPr>
        <w:t>Organization Studies</w:t>
      </w:r>
      <w:r w:rsidR="003C6215">
        <w:rPr>
          <w:rFonts w:cs="Times New Roman"/>
          <w:i/>
          <w:iCs/>
          <w:sz w:val="24"/>
        </w:rPr>
        <w:t xml:space="preserve">, 42, </w:t>
      </w:r>
      <w:r w:rsidR="003C6215">
        <w:rPr>
          <w:rFonts w:cs="Times New Roman"/>
          <w:sz w:val="24"/>
        </w:rPr>
        <w:t>351-371.</w:t>
      </w:r>
    </w:p>
    <w:p w14:paraId="2D2D625D" w14:textId="20A19147" w:rsidR="002C58FB" w:rsidRPr="00286338" w:rsidRDefault="002C58FB" w:rsidP="003E1135">
      <w:pPr>
        <w:spacing w:after="0" w:line="480" w:lineRule="auto"/>
        <w:ind w:left="720" w:hanging="720"/>
        <w:jc w:val="both"/>
        <w:rPr>
          <w:rFonts w:cs="Times New Roman"/>
          <w:sz w:val="24"/>
        </w:rPr>
      </w:pPr>
      <w:r>
        <w:rPr>
          <w:rFonts w:cs="Times New Roman"/>
          <w:color w:val="000000"/>
          <w:sz w:val="24"/>
        </w:rPr>
        <w:t xml:space="preserve">Hochscild, Arlie R. (1983). The managed heart: Commercialization of human feeling. California: University of California Press. </w:t>
      </w:r>
    </w:p>
    <w:p w14:paraId="55F5182C" w14:textId="3AEB64D8" w:rsidR="00742DF2" w:rsidRPr="00286338" w:rsidRDefault="00742DF2" w:rsidP="003E1135">
      <w:pPr>
        <w:spacing w:after="0" w:line="480" w:lineRule="auto"/>
        <w:ind w:left="720" w:hanging="720"/>
        <w:jc w:val="both"/>
        <w:rPr>
          <w:rFonts w:cs="Times New Roman"/>
          <w:sz w:val="24"/>
        </w:rPr>
      </w:pPr>
      <w:r w:rsidRPr="00286338">
        <w:rPr>
          <w:rFonts w:cs="Times New Roman"/>
          <w:sz w:val="24"/>
        </w:rPr>
        <w:t>Holt, R</w:t>
      </w:r>
      <w:r w:rsidR="00B67A82">
        <w:rPr>
          <w:rFonts w:cs="Times New Roman"/>
          <w:sz w:val="24"/>
        </w:rPr>
        <w:t>obin</w:t>
      </w:r>
      <w:r w:rsidRPr="00286338">
        <w:rPr>
          <w:rFonts w:cs="Times New Roman"/>
          <w:sz w:val="24"/>
        </w:rPr>
        <w:t>, &amp; Johnsen, R</w:t>
      </w:r>
      <w:r w:rsidR="00B67A82">
        <w:rPr>
          <w:rFonts w:cs="Times New Roman"/>
          <w:sz w:val="24"/>
        </w:rPr>
        <w:t>asmus</w:t>
      </w:r>
      <w:r w:rsidRPr="00286338">
        <w:rPr>
          <w:rFonts w:cs="Times New Roman"/>
          <w:sz w:val="24"/>
        </w:rPr>
        <w:t xml:space="preserve"> (2019). Time and organization studies. </w:t>
      </w:r>
      <w:r w:rsidRPr="00286338">
        <w:rPr>
          <w:rFonts w:cs="Times New Roman"/>
          <w:i/>
          <w:iCs/>
          <w:sz w:val="24"/>
        </w:rPr>
        <w:t>Organization Studies, 40</w:t>
      </w:r>
      <w:r w:rsidRPr="00286338">
        <w:rPr>
          <w:rFonts w:cs="Times New Roman"/>
          <w:sz w:val="24"/>
        </w:rPr>
        <w:t>, 1557-1572.</w:t>
      </w:r>
    </w:p>
    <w:p w14:paraId="36AD36F0" w14:textId="46A03008" w:rsidR="00742DF2" w:rsidRPr="00286338" w:rsidRDefault="00742DF2" w:rsidP="003E1135">
      <w:pPr>
        <w:spacing w:after="0" w:line="480" w:lineRule="auto"/>
        <w:ind w:left="720" w:hanging="720"/>
        <w:jc w:val="both"/>
        <w:rPr>
          <w:rFonts w:cs="Times New Roman"/>
          <w:sz w:val="24"/>
        </w:rPr>
      </w:pPr>
      <w:r w:rsidRPr="00286338">
        <w:rPr>
          <w:rFonts w:cs="Times New Roman"/>
          <w:sz w:val="24"/>
        </w:rPr>
        <w:t>Hopkins, H</w:t>
      </w:r>
      <w:r w:rsidR="00235DB4">
        <w:rPr>
          <w:rFonts w:cs="Times New Roman"/>
          <w:sz w:val="24"/>
        </w:rPr>
        <w:t>eather</w:t>
      </w:r>
      <w:r w:rsidRPr="00286338">
        <w:rPr>
          <w:rFonts w:cs="Times New Roman"/>
          <w:sz w:val="24"/>
        </w:rPr>
        <w:t xml:space="preserve"> (1986). Temporality and reflexivity: Toward the creative engagement of consciousness. </w:t>
      </w:r>
      <w:r w:rsidRPr="00286338">
        <w:rPr>
          <w:rFonts w:cs="Times New Roman"/>
          <w:i/>
          <w:iCs/>
          <w:sz w:val="24"/>
        </w:rPr>
        <w:t>Human Relations</w:t>
      </w:r>
      <w:r w:rsidRPr="00286338">
        <w:rPr>
          <w:rFonts w:cs="Times New Roman"/>
          <w:sz w:val="24"/>
        </w:rPr>
        <w:t xml:space="preserve">, </w:t>
      </w:r>
      <w:r w:rsidRPr="00286338">
        <w:rPr>
          <w:rFonts w:cs="Times New Roman"/>
          <w:i/>
          <w:iCs/>
          <w:sz w:val="24"/>
        </w:rPr>
        <w:t>39,</w:t>
      </w:r>
      <w:r w:rsidRPr="00286338">
        <w:rPr>
          <w:rFonts w:cs="Times New Roman"/>
          <w:sz w:val="24"/>
        </w:rPr>
        <w:t xml:space="preserve"> 635-645. </w:t>
      </w:r>
    </w:p>
    <w:p w14:paraId="513A8D68" w14:textId="75016472" w:rsidR="00742DF2" w:rsidRPr="00286338" w:rsidRDefault="00742DF2" w:rsidP="003E1135">
      <w:pPr>
        <w:spacing w:after="0" w:line="480" w:lineRule="auto"/>
        <w:ind w:left="720" w:hanging="720"/>
        <w:jc w:val="both"/>
        <w:rPr>
          <w:rFonts w:cs="Times New Roman"/>
          <w:sz w:val="24"/>
        </w:rPr>
      </w:pPr>
      <w:r w:rsidRPr="00286338">
        <w:rPr>
          <w:rFonts w:cs="Times New Roman"/>
          <w:sz w:val="24"/>
        </w:rPr>
        <w:t>Jalas, M</w:t>
      </w:r>
      <w:r w:rsidR="00235DB4">
        <w:rPr>
          <w:rFonts w:cs="Times New Roman"/>
          <w:sz w:val="24"/>
        </w:rPr>
        <w:t>ikko</w:t>
      </w:r>
      <w:r w:rsidRPr="00286338">
        <w:rPr>
          <w:rFonts w:cs="Times New Roman"/>
          <w:sz w:val="24"/>
        </w:rPr>
        <w:t xml:space="preserve"> (2006). Making time: The art of loving wooden boats. </w:t>
      </w:r>
      <w:r w:rsidRPr="00286338">
        <w:rPr>
          <w:rFonts w:cs="Times New Roman"/>
          <w:i/>
          <w:sz w:val="24"/>
        </w:rPr>
        <w:t>Time &amp; Society, 15,</w:t>
      </w:r>
      <w:r w:rsidRPr="00286338">
        <w:rPr>
          <w:rFonts w:cs="Times New Roman"/>
          <w:iCs/>
          <w:sz w:val="24"/>
        </w:rPr>
        <w:t xml:space="preserve"> </w:t>
      </w:r>
      <w:r w:rsidRPr="00286338">
        <w:rPr>
          <w:rFonts w:cs="Times New Roman"/>
          <w:sz w:val="24"/>
        </w:rPr>
        <w:t xml:space="preserve">343-363. </w:t>
      </w:r>
    </w:p>
    <w:p w14:paraId="4E4FB834" w14:textId="18180D42" w:rsidR="00742DF2" w:rsidRDefault="00742DF2" w:rsidP="003E1135">
      <w:pPr>
        <w:spacing w:after="0" w:line="480" w:lineRule="auto"/>
        <w:ind w:left="720" w:hanging="720"/>
        <w:jc w:val="both"/>
        <w:rPr>
          <w:rFonts w:cs="Times New Roman"/>
          <w:sz w:val="24"/>
        </w:rPr>
      </w:pPr>
      <w:r w:rsidRPr="00286338">
        <w:rPr>
          <w:rFonts w:cs="Times New Roman"/>
          <w:sz w:val="24"/>
        </w:rPr>
        <w:t>Jeffrey, C</w:t>
      </w:r>
      <w:r w:rsidR="00433567">
        <w:rPr>
          <w:rFonts w:cs="Times New Roman"/>
          <w:sz w:val="24"/>
        </w:rPr>
        <w:t>raig</w:t>
      </w:r>
      <w:r w:rsidRPr="00286338">
        <w:rPr>
          <w:rFonts w:cs="Times New Roman"/>
          <w:sz w:val="24"/>
        </w:rPr>
        <w:t xml:space="preserve"> (2008)</w:t>
      </w:r>
      <w:r w:rsidR="00433567">
        <w:rPr>
          <w:rFonts w:cs="Times New Roman"/>
          <w:sz w:val="24"/>
        </w:rPr>
        <w:t>.</w:t>
      </w:r>
      <w:r w:rsidRPr="00286338">
        <w:rPr>
          <w:rFonts w:cs="Times New Roman"/>
          <w:sz w:val="24"/>
        </w:rPr>
        <w:t xml:space="preserve"> Guest editorial</w:t>
      </w:r>
      <w:r w:rsidR="00433567">
        <w:rPr>
          <w:rFonts w:cs="Times New Roman"/>
          <w:sz w:val="24"/>
        </w:rPr>
        <w:t>: Waiting</w:t>
      </w:r>
      <w:r w:rsidRPr="00286338">
        <w:rPr>
          <w:rFonts w:cs="Times New Roman"/>
          <w:sz w:val="24"/>
        </w:rPr>
        <w:t xml:space="preserve">. </w:t>
      </w:r>
      <w:r w:rsidRPr="00286338">
        <w:rPr>
          <w:rFonts w:cs="Times New Roman"/>
          <w:i/>
          <w:sz w:val="24"/>
        </w:rPr>
        <w:t>Society &amp; Space</w:t>
      </w:r>
      <w:r w:rsidRPr="00286338">
        <w:rPr>
          <w:rFonts w:cs="Times New Roman"/>
          <w:sz w:val="24"/>
        </w:rPr>
        <w:t xml:space="preserve">, </w:t>
      </w:r>
      <w:r w:rsidRPr="00286338">
        <w:rPr>
          <w:rFonts w:cs="Times New Roman"/>
          <w:i/>
          <w:iCs/>
          <w:sz w:val="24"/>
        </w:rPr>
        <w:t>26</w:t>
      </w:r>
      <w:r w:rsidRPr="00286338">
        <w:rPr>
          <w:rFonts w:cs="Times New Roman"/>
          <w:sz w:val="24"/>
        </w:rPr>
        <w:t xml:space="preserve">, 954-958. </w:t>
      </w:r>
    </w:p>
    <w:p w14:paraId="469A7F19" w14:textId="28E178E6" w:rsidR="00286338" w:rsidRPr="00481C66" w:rsidRDefault="00286338" w:rsidP="003E1135">
      <w:pPr>
        <w:spacing w:after="0" w:line="480" w:lineRule="auto"/>
        <w:ind w:left="720" w:hanging="720"/>
        <w:jc w:val="both"/>
        <w:rPr>
          <w:rFonts w:ascii="Source Sans Pro" w:hAnsi="Source Sans Pro"/>
          <w:color w:val="0000FF"/>
          <w:sz w:val="21"/>
          <w:szCs w:val="21"/>
          <w:u w:val="single"/>
          <w:shd w:val="clear" w:color="auto" w:fill="FFFFFF"/>
        </w:rPr>
      </w:pPr>
      <w:bookmarkStart w:id="2" w:name="_Hlk124627365"/>
      <w:r w:rsidRPr="00286338">
        <w:rPr>
          <w:rFonts w:eastAsia="Calibri" w:cs="Times New Roman"/>
          <w:sz w:val="24"/>
          <w:szCs w:val="22"/>
          <w:lang w:val="en-CA"/>
        </w:rPr>
        <w:t>Kroezen, J</w:t>
      </w:r>
      <w:r w:rsidR="004673D6">
        <w:rPr>
          <w:rFonts w:eastAsia="Calibri" w:cs="Times New Roman"/>
          <w:sz w:val="24"/>
          <w:szCs w:val="22"/>
          <w:lang w:val="en-CA"/>
        </w:rPr>
        <w:t>ochem,</w:t>
      </w:r>
      <w:r w:rsidRPr="00286338">
        <w:rPr>
          <w:rFonts w:eastAsia="Calibri" w:cs="Times New Roman"/>
          <w:sz w:val="24"/>
          <w:szCs w:val="22"/>
          <w:lang w:val="en-CA"/>
        </w:rPr>
        <w:t xml:space="preserve"> Ravasi, D</w:t>
      </w:r>
      <w:r w:rsidR="004673D6">
        <w:rPr>
          <w:rFonts w:eastAsia="Calibri" w:cs="Times New Roman"/>
          <w:sz w:val="24"/>
          <w:szCs w:val="22"/>
          <w:lang w:val="en-CA"/>
        </w:rPr>
        <w:t>avide</w:t>
      </w:r>
      <w:r w:rsidRPr="00286338">
        <w:rPr>
          <w:rFonts w:eastAsia="Calibri" w:cs="Times New Roman"/>
          <w:sz w:val="24"/>
          <w:szCs w:val="22"/>
          <w:lang w:val="en-CA"/>
        </w:rPr>
        <w:t>, Sasaki, I</w:t>
      </w:r>
      <w:r w:rsidR="004673D6">
        <w:rPr>
          <w:rFonts w:eastAsia="Calibri" w:cs="Times New Roman"/>
          <w:sz w:val="24"/>
          <w:szCs w:val="22"/>
          <w:lang w:val="en-CA"/>
        </w:rPr>
        <w:t>nnan</w:t>
      </w:r>
      <w:r w:rsidRPr="00286338">
        <w:rPr>
          <w:rFonts w:eastAsia="Calibri" w:cs="Times New Roman"/>
          <w:sz w:val="24"/>
          <w:szCs w:val="22"/>
          <w:lang w:val="en-CA"/>
        </w:rPr>
        <w:t>, Żebrowska, M</w:t>
      </w:r>
      <w:r w:rsidR="004673D6">
        <w:rPr>
          <w:rFonts w:eastAsia="Calibri" w:cs="Times New Roman"/>
          <w:sz w:val="24"/>
          <w:szCs w:val="22"/>
          <w:lang w:val="en-CA"/>
        </w:rPr>
        <w:t>onika,</w:t>
      </w:r>
      <w:r w:rsidRPr="00286338">
        <w:rPr>
          <w:rFonts w:eastAsia="Calibri" w:cs="Times New Roman"/>
          <w:sz w:val="24"/>
          <w:szCs w:val="22"/>
          <w:lang w:val="en-CA"/>
        </w:rPr>
        <w:t xml:space="preserve"> &amp; Suddaby, </w:t>
      </w:r>
      <w:bookmarkEnd w:id="2"/>
      <w:r w:rsidRPr="00286338">
        <w:rPr>
          <w:rFonts w:eastAsia="Calibri" w:cs="Times New Roman"/>
          <w:sz w:val="24"/>
          <w:szCs w:val="22"/>
          <w:lang w:val="en-CA"/>
        </w:rPr>
        <w:t>R</w:t>
      </w:r>
      <w:r w:rsidR="004673D6">
        <w:rPr>
          <w:rFonts w:eastAsia="Calibri" w:cs="Times New Roman"/>
          <w:sz w:val="24"/>
          <w:szCs w:val="22"/>
          <w:lang w:val="en-CA"/>
        </w:rPr>
        <w:t>oy</w:t>
      </w:r>
      <w:r w:rsidRPr="00286338">
        <w:rPr>
          <w:rFonts w:eastAsia="Calibri" w:cs="Times New Roman"/>
          <w:sz w:val="24"/>
          <w:szCs w:val="22"/>
          <w:lang w:val="en-CA"/>
        </w:rPr>
        <w:t xml:space="preserve"> (2021). Configurations of Craft: Alternative Models for Organizing Work. </w:t>
      </w:r>
      <w:r w:rsidRPr="00286338">
        <w:rPr>
          <w:rFonts w:eastAsia="Calibri" w:cs="Times New Roman"/>
          <w:i/>
          <w:sz w:val="24"/>
          <w:szCs w:val="22"/>
          <w:lang w:val="en-CA"/>
        </w:rPr>
        <w:t>Academy of Management Annals</w:t>
      </w:r>
      <w:r w:rsidR="004673D6">
        <w:rPr>
          <w:rFonts w:eastAsia="Calibri" w:cs="Times New Roman"/>
          <w:sz w:val="24"/>
          <w:szCs w:val="22"/>
          <w:lang w:val="en-CA"/>
        </w:rPr>
        <w:t xml:space="preserve">, </w:t>
      </w:r>
      <w:r w:rsidR="004673D6" w:rsidRPr="004673D6">
        <w:rPr>
          <w:rFonts w:eastAsia="Calibri" w:cs="Times New Roman"/>
          <w:i/>
          <w:iCs/>
          <w:sz w:val="24"/>
          <w:szCs w:val="22"/>
          <w:lang w:val="en-CA"/>
        </w:rPr>
        <w:t>15</w:t>
      </w:r>
      <w:r w:rsidR="00481C66">
        <w:rPr>
          <w:rFonts w:eastAsia="Calibri" w:cs="Times New Roman"/>
          <w:i/>
          <w:iCs/>
          <w:sz w:val="24"/>
          <w:szCs w:val="22"/>
          <w:lang w:val="en-CA"/>
        </w:rPr>
        <w:t xml:space="preserve">, </w:t>
      </w:r>
      <w:r w:rsidR="00481C66">
        <w:rPr>
          <w:rFonts w:eastAsia="Calibri" w:cs="Times New Roman"/>
          <w:sz w:val="24"/>
          <w:szCs w:val="22"/>
          <w:lang w:val="en-CA"/>
        </w:rPr>
        <w:t>502-536.</w:t>
      </w:r>
    </w:p>
    <w:p w14:paraId="1D3B2FBC" w14:textId="6B8002AA" w:rsidR="00F53EA1" w:rsidRPr="00F53EA1" w:rsidRDefault="008F5845" w:rsidP="00F53EA1">
      <w:pPr>
        <w:spacing w:after="0" w:line="480" w:lineRule="auto"/>
        <w:ind w:left="720" w:hanging="720"/>
        <w:jc w:val="both"/>
        <w:rPr>
          <w:rFonts w:cs="Times New Roman"/>
          <w:i/>
          <w:iCs/>
          <w:sz w:val="24"/>
        </w:rPr>
      </w:pPr>
      <w:r>
        <w:rPr>
          <w:rFonts w:cs="Times New Roman"/>
          <w:sz w:val="24"/>
        </w:rPr>
        <w:t>Kunzl</w:t>
      </w:r>
      <w:r w:rsidR="003F05D1">
        <w:rPr>
          <w:rFonts w:cs="Times New Roman"/>
          <w:sz w:val="24"/>
        </w:rPr>
        <w:t>, Ferdinant</w:t>
      </w:r>
      <w:r w:rsidR="008461B6">
        <w:rPr>
          <w:rFonts w:cs="Times New Roman"/>
          <w:sz w:val="24"/>
        </w:rPr>
        <w:t>,</w:t>
      </w:r>
      <w:r>
        <w:rPr>
          <w:rFonts w:cs="Times New Roman"/>
          <w:sz w:val="24"/>
        </w:rPr>
        <w:t xml:space="preserve"> &amp; Messner</w:t>
      </w:r>
      <w:r w:rsidR="003F05D1">
        <w:rPr>
          <w:rFonts w:cs="Times New Roman"/>
          <w:sz w:val="24"/>
        </w:rPr>
        <w:t>, Martin (</w:t>
      </w:r>
      <w:r>
        <w:rPr>
          <w:rFonts w:cs="Times New Roman"/>
          <w:sz w:val="24"/>
        </w:rPr>
        <w:t>2022</w:t>
      </w:r>
      <w:r w:rsidR="003F05D1">
        <w:rPr>
          <w:rFonts w:cs="Times New Roman"/>
          <w:sz w:val="24"/>
        </w:rPr>
        <w:t xml:space="preserve">). Temporal structuring as self-discipline: Managing time in the budgeting process. </w:t>
      </w:r>
      <w:r w:rsidR="003F05D1" w:rsidRPr="003F05D1">
        <w:rPr>
          <w:rFonts w:cs="Times New Roman"/>
          <w:i/>
          <w:iCs/>
          <w:sz w:val="24"/>
        </w:rPr>
        <w:t>Organization Studies</w:t>
      </w:r>
      <w:r w:rsidR="00481C66">
        <w:rPr>
          <w:rFonts w:cs="Times New Roman"/>
          <w:i/>
          <w:iCs/>
          <w:sz w:val="24"/>
        </w:rPr>
        <w:t>,</w:t>
      </w:r>
      <w:r w:rsidR="00F53EA1">
        <w:rPr>
          <w:rFonts w:cs="Times New Roman"/>
          <w:i/>
          <w:iCs/>
          <w:sz w:val="24"/>
        </w:rPr>
        <w:t xml:space="preserve"> </w:t>
      </w:r>
      <w:r w:rsidR="00481C66">
        <w:rPr>
          <w:rFonts w:cs="Times New Roman"/>
          <w:i/>
          <w:iCs/>
          <w:sz w:val="24"/>
        </w:rPr>
        <w:t>https://</w:t>
      </w:r>
      <w:r w:rsidR="00F53EA1" w:rsidRPr="00F53EA1">
        <w:rPr>
          <w:rFonts w:cs="Times New Roman"/>
          <w:i/>
          <w:iCs/>
          <w:sz w:val="24"/>
        </w:rPr>
        <w:t>doi.org/10.1177/01708406221137840</w:t>
      </w:r>
    </w:p>
    <w:p w14:paraId="102BAE5F" w14:textId="3BBA692F" w:rsidR="00742DF2" w:rsidRPr="00286338" w:rsidRDefault="00742DF2" w:rsidP="003E1135">
      <w:pPr>
        <w:spacing w:after="0" w:line="480" w:lineRule="auto"/>
        <w:ind w:left="720" w:hanging="720"/>
        <w:jc w:val="both"/>
        <w:rPr>
          <w:rFonts w:cs="Times New Roman"/>
          <w:iCs/>
          <w:sz w:val="24"/>
        </w:rPr>
      </w:pPr>
      <w:r w:rsidRPr="00286338">
        <w:rPr>
          <w:rFonts w:cs="Times New Roman"/>
          <w:sz w:val="24"/>
        </w:rPr>
        <w:t>Liang, C</w:t>
      </w:r>
      <w:r w:rsidR="002B21EA">
        <w:rPr>
          <w:rFonts w:cs="Times New Roman"/>
          <w:sz w:val="24"/>
        </w:rPr>
        <w:t>hih-Chin</w:t>
      </w:r>
      <w:r w:rsidRPr="00286338">
        <w:rPr>
          <w:rFonts w:cs="Times New Roman"/>
          <w:sz w:val="24"/>
        </w:rPr>
        <w:t xml:space="preserve"> (2017). Enjoyable queuing and waiting time. </w:t>
      </w:r>
      <w:r w:rsidRPr="00286338">
        <w:rPr>
          <w:rFonts w:cs="Times New Roman"/>
          <w:i/>
          <w:sz w:val="24"/>
        </w:rPr>
        <w:t>Time &amp; Society, 28,</w:t>
      </w:r>
      <w:r w:rsidRPr="00286338">
        <w:rPr>
          <w:rFonts w:cs="Times New Roman"/>
          <w:iCs/>
          <w:sz w:val="24"/>
        </w:rPr>
        <w:t xml:space="preserve"> 543-566. </w:t>
      </w:r>
    </w:p>
    <w:p w14:paraId="397EB254" w14:textId="0D139D76" w:rsidR="00742DF2" w:rsidRPr="00286338" w:rsidRDefault="00742DF2" w:rsidP="003E1135">
      <w:pPr>
        <w:spacing w:after="0" w:line="480" w:lineRule="auto"/>
        <w:ind w:left="720" w:hanging="720"/>
        <w:jc w:val="both"/>
        <w:rPr>
          <w:rFonts w:cs="Times New Roman"/>
          <w:sz w:val="24"/>
        </w:rPr>
      </w:pPr>
      <w:r w:rsidRPr="00286338">
        <w:rPr>
          <w:rFonts w:cs="Times New Roman"/>
          <w:sz w:val="24"/>
        </w:rPr>
        <w:t>Luckman, S</w:t>
      </w:r>
      <w:r w:rsidR="00FA7E8C">
        <w:rPr>
          <w:rFonts w:cs="Times New Roman"/>
          <w:sz w:val="24"/>
        </w:rPr>
        <w:t>usan,</w:t>
      </w:r>
      <w:r w:rsidRPr="00286338">
        <w:rPr>
          <w:rFonts w:cs="Times New Roman"/>
          <w:sz w:val="24"/>
        </w:rPr>
        <w:t xml:space="preserve"> &amp; Andrew, J</w:t>
      </w:r>
      <w:r w:rsidR="00FA7E8C">
        <w:rPr>
          <w:rFonts w:cs="Times New Roman"/>
          <w:sz w:val="24"/>
        </w:rPr>
        <w:t xml:space="preserve">ane </w:t>
      </w:r>
      <w:r w:rsidRPr="00286338">
        <w:rPr>
          <w:rFonts w:cs="Times New Roman"/>
          <w:sz w:val="24"/>
        </w:rPr>
        <w:t>(2019). Organising the home as making space: Crafting scale, identity, and boundary contestation. In E</w:t>
      </w:r>
      <w:r w:rsidR="005610B6">
        <w:rPr>
          <w:rFonts w:cs="Times New Roman"/>
          <w:sz w:val="24"/>
        </w:rPr>
        <w:t>mma</w:t>
      </w:r>
      <w:r w:rsidRPr="00286338">
        <w:rPr>
          <w:rFonts w:cs="Times New Roman"/>
          <w:sz w:val="24"/>
        </w:rPr>
        <w:t xml:space="preserve"> Bell, G</w:t>
      </w:r>
      <w:r w:rsidR="005610B6">
        <w:rPr>
          <w:rFonts w:cs="Times New Roman"/>
          <w:sz w:val="24"/>
        </w:rPr>
        <w:t>ianluigi</w:t>
      </w:r>
      <w:r w:rsidRPr="00286338">
        <w:rPr>
          <w:rFonts w:cs="Times New Roman"/>
          <w:sz w:val="24"/>
        </w:rPr>
        <w:t xml:space="preserve"> Mangia, S</w:t>
      </w:r>
      <w:r w:rsidR="005610B6">
        <w:rPr>
          <w:rFonts w:cs="Times New Roman"/>
          <w:sz w:val="24"/>
        </w:rPr>
        <w:t>cott</w:t>
      </w:r>
      <w:r w:rsidRPr="00286338">
        <w:rPr>
          <w:rFonts w:cs="Times New Roman"/>
          <w:sz w:val="24"/>
        </w:rPr>
        <w:t xml:space="preserve"> Taylor</w:t>
      </w:r>
      <w:r w:rsidR="005610B6">
        <w:rPr>
          <w:rFonts w:cs="Times New Roman"/>
          <w:sz w:val="24"/>
        </w:rPr>
        <w:t>,</w:t>
      </w:r>
      <w:r w:rsidRPr="00286338">
        <w:rPr>
          <w:rFonts w:cs="Times New Roman"/>
          <w:sz w:val="24"/>
        </w:rPr>
        <w:t xml:space="preserve"> &amp; M</w:t>
      </w:r>
      <w:r w:rsidR="005610B6">
        <w:rPr>
          <w:rFonts w:cs="Times New Roman"/>
          <w:sz w:val="24"/>
        </w:rPr>
        <w:t>aria Laura</w:t>
      </w:r>
      <w:r w:rsidRPr="00286338">
        <w:rPr>
          <w:rFonts w:cs="Times New Roman"/>
          <w:sz w:val="24"/>
        </w:rPr>
        <w:t xml:space="preserve"> Toraldo (Eds.), </w:t>
      </w:r>
      <w:r w:rsidRPr="00286338">
        <w:rPr>
          <w:rFonts w:cs="Times New Roman"/>
          <w:i/>
          <w:iCs/>
          <w:sz w:val="24"/>
        </w:rPr>
        <w:t xml:space="preserve">The organization of craft work, </w:t>
      </w:r>
      <w:r w:rsidRPr="00286338">
        <w:rPr>
          <w:rFonts w:cs="Times New Roman"/>
          <w:sz w:val="24"/>
        </w:rPr>
        <w:t xml:space="preserve">pp. 79-97. Oxford: Routledge.   </w:t>
      </w:r>
    </w:p>
    <w:p w14:paraId="4C8C2166" w14:textId="186605A0" w:rsidR="00742DF2" w:rsidRPr="00286338" w:rsidRDefault="00742DF2" w:rsidP="003E1135">
      <w:pPr>
        <w:spacing w:after="0" w:line="480" w:lineRule="auto"/>
        <w:ind w:left="720" w:hanging="720"/>
        <w:jc w:val="both"/>
        <w:rPr>
          <w:rFonts w:cs="Times New Roman"/>
          <w:sz w:val="24"/>
        </w:rPr>
      </w:pPr>
      <w:r w:rsidRPr="00286338">
        <w:rPr>
          <w:rFonts w:cs="Times New Roman"/>
          <w:sz w:val="24"/>
        </w:rPr>
        <w:t>Luckman, S</w:t>
      </w:r>
      <w:r w:rsidR="005610B6">
        <w:rPr>
          <w:rFonts w:cs="Times New Roman"/>
          <w:sz w:val="24"/>
        </w:rPr>
        <w:t>usan</w:t>
      </w:r>
      <w:r w:rsidRPr="00286338">
        <w:rPr>
          <w:rFonts w:cs="Times New Roman"/>
          <w:sz w:val="24"/>
        </w:rPr>
        <w:t>, &amp; Andrew, J</w:t>
      </w:r>
      <w:r w:rsidR="005610B6">
        <w:rPr>
          <w:rFonts w:cs="Times New Roman"/>
          <w:sz w:val="24"/>
        </w:rPr>
        <w:t>ane</w:t>
      </w:r>
      <w:r w:rsidRPr="00286338">
        <w:rPr>
          <w:rFonts w:cs="Times New Roman"/>
          <w:sz w:val="24"/>
        </w:rPr>
        <w:t xml:space="preserve"> (2020). </w:t>
      </w:r>
      <w:r w:rsidRPr="00286338">
        <w:rPr>
          <w:rFonts w:cs="Times New Roman"/>
          <w:i/>
          <w:iCs/>
          <w:sz w:val="24"/>
        </w:rPr>
        <w:t xml:space="preserve">Craftspeople and designer makers in the contemporary creative economy. </w:t>
      </w:r>
      <w:r w:rsidRPr="00286338">
        <w:rPr>
          <w:rFonts w:cs="Times New Roman"/>
          <w:sz w:val="24"/>
        </w:rPr>
        <w:t>Cham, Switzerland: Palgrave MacMillan.</w:t>
      </w:r>
    </w:p>
    <w:p w14:paraId="635476BC" w14:textId="51219C36" w:rsidR="0041202A" w:rsidRPr="0041202A" w:rsidRDefault="0041202A" w:rsidP="003E1135">
      <w:pPr>
        <w:spacing w:after="0" w:line="480" w:lineRule="auto"/>
        <w:ind w:left="720" w:hanging="720"/>
        <w:jc w:val="both"/>
        <w:rPr>
          <w:rFonts w:cs="Times New Roman"/>
          <w:sz w:val="24"/>
        </w:rPr>
      </w:pPr>
      <w:r>
        <w:rPr>
          <w:rFonts w:cs="Times New Roman"/>
          <w:sz w:val="24"/>
        </w:rPr>
        <w:t>McGivern, G</w:t>
      </w:r>
      <w:r w:rsidR="00BE78C9">
        <w:rPr>
          <w:rFonts w:cs="Times New Roman"/>
          <w:sz w:val="24"/>
        </w:rPr>
        <w:t>erry</w:t>
      </w:r>
      <w:r>
        <w:rPr>
          <w:rFonts w:cs="Times New Roman"/>
          <w:sz w:val="24"/>
        </w:rPr>
        <w:t>, Dopson, S</w:t>
      </w:r>
      <w:r w:rsidR="00BE78C9">
        <w:rPr>
          <w:rFonts w:cs="Times New Roman"/>
          <w:sz w:val="24"/>
        </w:rPr>
        <w:t>ue</w:t>
      </w:r>
      <w:r>
        <w:rPr>
          <w:rFonts w:cs="Times New Roman"/>
          <w:sz w:val="24"/>
        </w:rPr>
        <w:t>, Ferlie, E</w:t>
      </w:r>
      <w:r w:rsidR="00BE78C9">
        <w:rPr>
          <w:rFonts w:cs="Times New Roman"/>
          <w:sz w:val="24"/>
        </w:rPr>
        <w:t>wan</w:t>
      </w:r>
      <w:r>
        <w:rPr>
          <w:rFonts w:cs="Times New Roman"/>
          <w:sz w:val="24"/>
        </w:rPr>
        <w:t>, Fischer, M</w:t>
      </w:r>
      <w:r w:rsidR="00BE78C9">
        <w:rPr>
          <w:rFonts w:cs="Times New Roman"/>
          <w:sz w:val="24"/>
        </w:rPr>
        <w:t>ichael</w:t>
      </w:r>
      <w:r>
        <w:rPr>
          <w:rFonts w:cs="Times New Roman"/>
          <w:sz w:val="24"/>
        </w:rPr>
        <w:t>, Fitzgerald, L</w:t>
      </w:r>
      <w:r w:rsidR="00BE78C9">
        <w:rPr>
          <w:rFonts w:cs="Times New Roman"/>
          <w:sz w:val="24"/>
        </w:rPr>
        <w:t>ouise</w:t>
      </w:r>
      <w:r>
        <w:rPr>
          <w:rFonts w:cs="Times New Roman"/>
          <w:sz w:val="24"/>
        </w:rPr>
        <w:t>, Ledger, J</w:t>
      </w:r>
      <w:r w:rsidR="00BE78C9">
        <w:rPr>
          <w:rFonts w:cs="Times New Roman"/>
          <w:sz w:val="24"/>
        </w:rPr>
        <w:t>ean,</w:t>
      </w:r>
      <w:r>
        <w:rPr>
          <w:rFonts w:cs="Times New Roman"/>
          <w:sz w:val="24"/>
        </w:rPr>
        <w:t xml:space="preserve"> &amp; Bennett, C</w:t>
      </w:r>
      <w:r w:rsidR="00BE78C9">
        <w:rPr>
          <w:rFonts w:cs="Times New Roman"/>
          <w:sz w:val="24"/>
        </w:rPr>
        <w:t>hris</w:t>
      </w:r>
      <w:r>
        <w:rPr>
          <w:rFonts w:cs="Times New Roman"/>
          <w:sz w:val="24"/>
        </w:rPr>
        <w:t xml:space="preserve"> (2018). The silent politics of temporal work: A case study of a management consultancy project to redesign public health care. </w:t>
      </w:r>
      <w:r>
        <w:rPr>
          <w:rFonts w:cs="Times New Roman"/>
          <w:i/>
          <w:iCs/>
          <w:sz w:val="24"/>
        </w:rPr>
        <w:t xml:space="preserve">Organization Studies, 39, </w:t>
      </w:r>
      <w:r w:rsidR="00F227F3">
        <w:rPr>
          <w:rFonts w:cs="Times New Roman"/>
          <w:sz w:val="24"/>
        </w:rPr>
        <w:t>1007-1030.</w:t>
      </w:r>
    </w:p>
    <w:p w14:paraId="38D1C088" w14:textId="437BB281" w:rsidR="00742DF2" w:rsidRPr="00286338" w:rsidRDefault="00742DF2" w:rsidP="003E1135">
      <w:pPr>
        <w:spacing w:after="0" w:line="480" w:lineRule="auto"/>
        <w:ind w:left="720" w:hanging="720"/>
        <w:jc w:val="both"/>
        <w:rPr>
          <w:rFonts w:cs="Times New Roman"/>
          <w:sz w:val="24"/>
        </w:rPr>
      </w:pPr>
      <w:r w:rsidRPr="00286338">
        <w:rPr>
          <w:rFonts w:cs="Times New Roman"/>
          <w:sz w:val="24"/>
        </w:rPr>
        <w:t>Merleau-Ponty, M</w:t>
      </w:r>
      <w:r w:rsidR="00163735">
        <w:rPr>
          <w:rFonts w:cs="Times New Roman"/>
          <w:sz w:val="24"/>
        </w:rPr>
        <w:t>aurice</w:t>
      </w:r>
      <w:r w:rsidRPr="00286338">
        <w:rPr>
          <w:rFonts w:cs="Times New Roman"/>
          <w:sz w:val="24"/>
        </w:rPr>
        <w:t xml:space="preserve"> (1962). </w:t>
      </w:r>
      <w:r w:rsidRPr="00286338">
        <w:rPr>
          <w:rFonts w:cs="Times New Roman"/>
          <w:i/>
          <w:iCs/>
          <w:sz w:val="24"/>
        </w:rPr>
        <w:t xml:space="preserve">Phenomenology of perception. </w:t>
      </w:r>
      <w:r w:rsidRPr="00286338">
        <w:rPr>
          <w:rFonts w:cs="Times New Roman"/>
          <w:sz w:val="24"/>
        </w:rPr>
        <w:t>London: Routledge &amp; Kegan Paul.</w:t>
      </w:r>
    </w:p>
    <w:p w14:paraId="7AA535D8" w14:textId="3BC28F3A" w:rsidR="00E05E1B" w:rsidRDefault="00742DF2" w:rsidP="003E1135">
      <w:pPr>
        <w:spacing w:after="0" w:line="480" w:lineRule="auto"/>
        <w:ind w:left="720" w:hanging="720"/>
        <w:jc w:val="both"/>
        <w:rPr>
          <w:rFonts w:cs="Times New Roman"/>
          <w:sz w:val="24"/>
        </w:rPr>
      </w:pPr>
      <w:r w:rsidRPr="00286338">
        <w:rPr>
          <w:rFonts w:cs="Times New Roman"/>
          <w:sz w:val="24"/>
        </w:rPr>
        <w:t>Minnegal, M</w:t>
      </w:r>
      <w:r w:rsidR="001C1EB3">
        <w:rPr>
          <w:rFonts w:cs="Times New Roman"/>
          <w:sz w:val="24"/>
        </w:rPr>
        <w:t>onica</w:t>
      </w:r>
      <w:r w:rsidRPr="00286338">
        <w:rPr>
          <w:rFonts w:cs="Times New Roman"/>
          <w:sz w:val="24"/>
        </w:rPr>
        <w:t xml:space="preserve"> (2009). The time is right: Waiting, reciprocity and sociality. In G</w:t>
      </w:r>
      <w:r w:rsidR="001C1EB3">
        <w:rPr>
          <w:rFonts w:cs="Times New Roman"/>
          <w:sz w:val="24"/>
        </w:rPr>
        <w:t>hassan</w:t>
      </w:r>
      <w:r w:rsidRPr="00286338">
        <w:rPr>
          <w:rFonts w:cs="Times New Roman"/>
          <w:sz w:val="24"/>
        </w:rPr>
        <w:t xml:space="preserve"> Hage (Ed.), </w:t>
      </w:r>
      <w:r w:rsidRPr="00286338">
        <w:rPr>
          <w:rFonts w:cs="Times New Roman"/>
          <w:i/>
          <w:iCs/>
          <w:sz w:val="24"/>
        </w:rPr>
        <w:t>Waiting</w:t>
      </w:r>
      <w:r w:rsidRPr="00286338">
        <w:rPr>
          <w:rFonts w:cs="Times New Roman"/>
          <w:sz w:val="24"/>
        </w:rPr>
        <w:t xml:space="preserve"> (pp. 89-96). Melbourne: Melbourne University Press.</w:t>
      </w:r>
    </w:p>
    <w:p w14:paraId="0636922F" w14:textId="7F8EF634" w:rsidR="00E05E1B" w:rsidRDefault="00E05E1B" w:rsidP="003E1135">
      <w:pPr>
        <w:spacing w:after="0" w:line="480" w:lineRule="auto"/>
        <w:ind w:left="720" w:hanging="720"/>
        <w:jc w:val="both"/>
        <w:rPr>
          <w:rFonts w:cs="Times New Roman"/>
          <w:sz w:val="24"/>
        </w:rPr>
      </w:pPr>
      <w:r w:rsidRPr="00E05E1B">
        <w:rPr>
          <w:rFonts w:cs="Times New Roman"/>
          <w:sz w:val="24"/>
        </w:rPr>
        <w:t>Noonan, J</w:t>
      </w:r>
      <w:r w:rsidR="00940570">
        <w:rPr>
          <w:rFonts w:cs="Times New Roman"/>
          <w:sz w:val="24"/>
        </w:rPr>
        <w:t>eff</w:t>
      </w:r>
      <w:r w:rsidRPr="00E05E1B">
        <w:rPr>
          <w:rFonts w:cs="Times New Roman"/>
          <w:sz w:val="24"/>
        </w:rPr>
        <w:t xml:space="preserve"> (2015). Thought-time, money-time, and the temporal conditions of academic freedom. </w:t>
      </w:r>
      <w:r w:rsidRPr="00E05E1B">
        <w:rPr>
          <w:rFonts w:cs="Times New Roman"/>
          <w:i/>
          <w:iCs/>
          <w:sz w:val="24"/>
        </w:rPr>
        <w:t>Time &amp; Society, 24</w:t>
      </w:r>
      <w:r w:rsidRPr="00E05E1B">
        <w:rPr>
          <w:rFonts w:cs="Times New Roman"/>
          <w:sz w:val="24"/>
        </w:rPr>
        <w:t>, 109–128.</w:t>
      </w:r>
    </w:p>
    <w:p w14:paraId="26084404" w14:textId="5494F203" w:rsidR="00742DF2" w:rsidRPr="00286338" w:rsidRDefault="00742DF2" w:rsidP="003E1135">
      <w:pPr>
        <w:spacing w:after="0" w:line="480" w:lineRule="auto"/>
        <w:ind w:left="720" w:hanging="720"/>
        <w:jc w:val="both"/>
        <w:rPr>
          <w:rFonts w:cs="Times New Roman"/>
          <w:sz w:val="24"/>
        </w:rPr>
      </w:pPr>
      <w:r w:rsidRPr="00286338">
        <w:rPr>
          <w:rFonts w:cs="Times New Roman"/>
          <w:sz w:val="24"/>
        </w:rPr>
        <w:t>Nowotny, H</w:t>
      </w:r>
      <w:r w:rsidR="00940570">
        <w:rPr>
          <w:rFonts w:cs="Times New Roman"/>
          <w:sz w:val="24"/>
        </w:rPr>
        <w:t>elga</w:t>
      </w:r>
      <w:r w:rsidRPr="00286338">
        <w:rPr>
          <w:rFonts w:cs="Times New Roman"/>
          <w:sz w:val="24"/>
        </w:rPr>
        <w:t xml:space="preserve"> (1992). </w:t>
      </w:r>
      <w:r w:rsidRPr="00286338">
        <w:rPr>
          <w:rFonts w:cs="Times New Roman"/>
          <w:i/>
          <w:iCs/>
          <w:sz w:val="24"/>
        </w:rPr>
        <w:t xml:space="preserve">Time: The modern and postmodern experience. </w:t>
      </w:r>
      <w:r w:rsidRPr="00286338">
        <w:rPr>
          <w:rFonts w:cs="Times New Roman"/>
          <w:sz w:val="24"/>
        </w:rPr>
        <w:t>Boston: Polity Press.</w:t>
      </w:r>
    </w:p>
    <w:p w14:paraId="26261264" w14:textId="2EC3F060" w:rsidR="00742DF2" w:rsidRPr="00286338" w:rsidRDefault="00742DF2" w:rsidP="003E1135">
      <w:pPr>
        <w:spacing w:after="0" w:line="480" w:lineRule="auto"/>
        <w:ind w:left="720" w:hanging="720"/>
        <w:jc w:val="both"/>
        <w:rPr>
          <w:rFonts w:cs="Times New Roman"/>
          <w:sz w:val="24"/>
        </w:rPr>
      </w:pPr>
      <w:r w:rsidRPr="00286338">
        <w:rPr>
          <w:rFonts w:cs="Times New Roman"/>
          <w:sz w:val="24"/>
        </w:rPr>
        <w:t>O’Doherty, D</w:t>
      </w:r>
      <w:r w:rsidR="006275CB">
        <w:rPr>
          <w:rFonts w:cs="Times New Roman"/>
          <w:sz w:val="24"/>
        </w:rPr>
        <w:t>amian</w:t>
      </w:r>
      <w:r w:rsidRPr="00286338">
        <w:rPr>
          <w:rFonts w:cs="Times New Roman"/>
          <w:sz w:val="24"/>
        </w:rPr>
        <w:t>, De Cock, C</w:t>
      </w:r>
      <w:r w:rsidR="006275CB">
        <w:rPr>
          <w:rFonts w:cs="Times New Roman"/>
          <w:sz w:val="24"/>
        </w:rPr>
        <w:t>hristian</w:t>
      </w:r>
      <w:r w:rsidRPr="00286338">
        <w:rPr>
          <w:rFonts w:cs="Times New Roman"/>
          <w:sz w:val="24"/>
        </w:rPr>
        <w:t>, Rehn, A</w:t>
      </w:r>
      <w:r w:rsidR="006275CB">
        <w:rPr>
          <w:rFonts w:cs="Times New Roman"/>
          <w:sz w:val="24"/>
        </w:rPr>
        <w:t>lf</w:t>
      </w:r>
      <w:r w:rsidRPr="00286338">
        <w:rPr>
          <w:rFonts w:cs="Times New Roman"/>
          <w:sz w:val="24"/>
        </w:rPr>
        <w:t>, &amp; Ashcraft, K</w:t>
      </w:r>
      <w:r w:rsidR="006275CB">
        <w:rPr>
          <w:rFonts w:cs="Times New Roman"/>
          <w:sz w:val="24"/>
        </w:rPr>
        <w:t>aren</w:t>
      </w:r>
      <w:r w:rsidRPr="00286338">
        <w:rPr>
          <w:rFonts w:cs="Times New Roman"/>
          <w:sz w:val="24"/>
        </w:rPr>
        <w:t xml:space="preserve"> (2013). New sites/sights: Exploring the white spaces of organization. </w:t>
      </w:r>
      <w:r w:rsidRPr="00286338">
        <w:rPr>
          <w:rFonts w:cs="Times New Roman"/>
          <w:i/>
          <w:iCs/>
          <w:sz w:val="24"/>
        </w:rPr>
        <w:t xml:space="preserve">Organization Studies, 34, </w:t>
      </w:r>
      <w:r w:rsidRPr="00286338">
        <w:rPr>
          <w:rFonts w:cs="Times New Roman"/>
          <w:sz w:val="24"/>
        </w:rPr>
        <w:t>1427-1444.</w:t>
      </w:r>
    </w:p>
    <w:p w14:paraId="0E035E45" w14:textId="73A09E4F" w:rsidR="00742DF2" w:rsidRPr="00286338" w:rsidRDefault="00742DF2" w:rsidP="003E1135">
      <w:pPr>
        <w:spacing w:after="0" w:line="480" w:lineRule="auto"/>
        <w:ind w:left="720" w:hanging="720"/>
        <w:jc w:val="both"/>
        <w:rPr>
          <w:rFonts w:cs="Times New Roman"/>
          <w:sz w:val="24"/>
        </w:rPr>
      </w:pPr>
      <w:r w:rsidRPr="00286338">
        <w:rPr>
          <w:rFonts w:cs="Times New Roman"/>
          <w:sz w:val="24"/>
        </w:rPr>
        <w:t>Orlikowski, W</w:t>
      </w:r>
      <w:r w:rsidR="00207E79">
        <w:rPr>
          <w:rFonts w:cs="Times New Roman"/>
          <w:sz w:val="24"/>
        </w:rPr>
        <w:t>anda, J</w:t>
      </w:r>
      <w:r w:rsidRPr="00286338">
        <w:rPr>
          <w:rFonts w:cs="Times New Roman"/>
          <w:sz w:val="24"/>
        </w:rPr>
        <w:t>, &amp; Yates, J</w:t>
      </w:r>
      <w:r w:rsidR="00207E79">
        <w:rPr>
          <w:rFonts w:cs="Times New Roman"/>
          <w:sz w:val="24"/>
        </w:rPr>
        <w:t>oAnne</w:t>
      </w:r>
      <w:r w:rsidRPr="00286338">
        <w:rPr>
          <w:rFonts w:cs="Times New Roman"/>
          <w:sz w:val="24"/>
        </w:rPr>
        <w:t xml:space="preserve"> (2002). It’s about time: Temporal structuring in organizations. </w:t>
      </w:r>
      <w:r w:rsidRPr="00286338">
        <w:rPr>
          <w:rFonts w:cs="Times New Roman"/>
          <w:i/>
          <w:iCs/>
          <w:sz w:val="24"/>
        </w:rPr>
        <w:t>Organization Science</w:t>
      </w:r>
      <w:r w:rsidRPr="00286338">
        <w:rPr>
          <w:rFonts w:cs="Times New Roman"/>
          <w:sz w:val="24"/>
        </w:rPr>
        <w:t xml:space="preserve">, </w:t>
      </w:r>
      <w:r w:rsidRPr="00286338">
        <w:rPr>
          <w:rFonts w:cs="Times New Roman"/>
          <w:i/>
          <w:iCs/>
          <w:sz w:val="24"/>
        </w:rPr>
        <w:t>13,</w:t>
      </w:r>
      <w:r w:rsidRPr="00286338">
        <w:rPr>
          <w:rFonts w:cs="Times New Roman"/>
          <w:sz w:val="24"/>
        </w:rPr>
        <w:t xml:space="preserve"> 684-700. </w:t>
      </w:r>
    </w:p>
    <w:p w14:paraId="1C994654" w14:textId="387C0D88" w:rsidR="00AE6444" w:rsidRDefault="00742DF2" w:rsidP="003E1135">
      <w:pPr>
        <w:spacing w:after="0" w:line="480" w:lineRule="auto"/>
        <w:ind w:left="720" w:hanging="720"/>
        <w:jc w:val="both"/>
        <w:rPr>
          <w:rFonts w:cs="Times New Roman"/>
          <w:sz w:val="24"/>
        </w:rPr>
      </w:pPr>
      <w:r w:rsidRPr="00286338">
        <w:rPr>
          <w:rFonts w:cs="Times New Roman"/>
          <w:sz w:val="24"/>
        </w:rPr>
        <w:t>Otto, B</w:t>
      </w:r>
      <w:r w:rsidR="00D81015">
        <w:rPr>
          <w:rFonts w:cs="Times New Roman"/>
          <w:sz w:val="24"/>
        </w:rPr>
        <w:t>irke, D.</w:t>
      </w:r>
      <w:r w:rsidRPr="00286338">
        <w:rPr>
          <w:rFonts w:cs="Times New Roman"/>
          <w:sz w:val="24"/>
        </w:rPr>
        <w:t>, &amp; Strauss, A</w:t>
      </w:r>
      <w:r w:rsidR="00D81015">
        <w:rPr>
          <w:rFonts w:cs="Times New Roman"/>
          <w:sz w:val="24"/>
        </w:rPr>
        <w:t>nke</w:t>
      </w:r>
      <w:r w:rsidRPr="00286338">
        <w:rPr>
          <w:rFonts w:cs="Times New Roman"/>
          <w:sz w:val="24"/>
        </w:rPr>
        <w:t xml:space="preserve"> (2019). The novel as affective site: Uncertain work as impasse in </w:t>
      </w:r>
      <w:r w:rsidRPr="00286338">
        <w:rPr>
          <w:rFonts w:cs="Times New Roman"/>
          <w:i/>
          <w:iCs/>
          <w:sz w:val="24"/>
        </w:rPr>
        <w:t xml:space="preserve">Wait until spring, Bandini. Organization Studies, 40, </w:t>
      </w:r>
      <w:r w:rsidRPr="00286338">
        <w:rPr>
          <w:rFonts w:cs="Times New Roman"/>
          <w:sz w:val="24"/>
        </w:rPr>
        <w:t>1805-1822.</w:t>
      </w:r>
    </w:p>
    <w:p w14:paraId="61DEC574" w14:textId="04936B3C" w:rsidR="00627D2F" w:rsidRPr="00627D2F" w:rsidRDefault="00627D2F" w:rsidP="003E1135">
      <w:pPr>
        <w:spacing w:after="0" w:line="480" w:lineRule="auto"/>
        <w:ind w:left="720" w:hanging="720"/>
        <w:jc w:val="both"/>
        <w:rPr>
          <w:rFonts w:eastAsia="Calibri" w:cs="Times New Roman"/>
          <w:bCs w:val="0"/>
          <w:sz w:val="24"/>
          <w:szCs w:val="22"/>
          <w:lang w:val="en-CA"/>
        </w:rPr>
      </w:pPr>
      <w:r>
        <w:rPr>
          <w:rFonts w:eastAsia="Calibri" w:cs="Times New Roman"/>
          <w:bCs w:val="0"/>
          <w:sz w:val="24"/>
          <w:szCs w:val="22"/>
        </w:rPr>
        <w:t>Reinecke, J</w:t>
      </w:r>
      <w:r w:rsidR="004E0B4A">
        <w:rPr>
          <w:rFonts w:eastAsia="Calibri" w:cs="Times New Roman"/>
          <w:bCs w:val="0"/>
          <w:sz w:val="24"/>
          <w:szCs w:val="22"/>
        </w:rPr>
        <w:t>uliane,</w:t>
      </w:r>
      <w:r>
        <w:rPr>
          <w:rFonts w:eastAsia="Calibri" w:cs="Times New Roman"/>
          <w:bCs w:val="0"/>
          <w:sz w:val="24"/>
          <w:szCs w:val="22"/>
        </w:rPr>
        <w:t xml:space="preserve"> &amp; Ansari, S</w:t>
      </w:r>
      <w:r w:rsidR="004E0B4A">
        <w:rPr>
          <w:rFonts w:eastAsia="Calibri" w:cs="Times New Roman"/>
          <w:bCs w:val="0"/>
          <w:sz w:val="24"/>
          <w:szCs w:val="22"/>
        </w:rPr>
        <w:t>haz</w:t>
      </w:r>
      <w:r>
        <w:rPr>
          <w:rFonts w:eastAsia="Calibri" w:cs="Times New Roman"/>
          <w:bCs w:val="0"/>
          <w:sz w:val="24"/>
          <w:szCs w:val="22"/>
        </w:rPr>
        <w:t xml:space="preserve"> (2015). When times collide: temporal brokerage at the intersection of markets and developments. </w:t>
      </w:r>
      <w:r>
        <w:rPr>
          <w:rFonts w:eastAsia="Calibri" w:cs="Times New Roman"/>
          <w:bCs w:val="0"/>
          <w:i/>
          <w:iCs/>
          <w:sz w:val="24"/>
          <w:szCs w:val="22"/>
        </w:rPr>
        <w:t xml:space="preserve">Academy of Management Journal, 54, </w:t>
      </w:r>
      <w:r w:rsidR="00EE5061">
        <w:rPr>
          <w:rFonts w:eastAsia="Calibri" w:cs="Times New Roman"/>
          <w:bCs w:val="0"/>
          <w:sz w:val="24"/>
          <w:szCs w:val="22"/>
        </w:rPr>
        <w:t>618-648.</w:t>
      </w:r>
    </w:p>
    <w:p w14:paraId="57E64600" w14:textId="5B895E1C" w:rsidR="00C21F8F" w:rsidRDefault="00C21F8F" w:rsidP="003E1135">
      <w:pPr>
        <w:spacing w:after="0" w:line="480" w:lineRule="auto"/>
        <w:ind w:left="720" w:hanging="720"/>
        <w:jc w:val="both"/>
        <w:rPr>
          <w:rFonts w:cs="Times New Roman"/>
          <w:sz w:val="24"/>
        </w:rPr>
      </w:pPr>
      <w:r w:rsidRPr="00C21F8F">
        <w:rPr>
          <w:rFonts w:cs="Times New Roman"/>
          <w:sz w:val="24"/>
        </w:rPr>
        <w:t xml:space="preserve">Roberts, </w:t>
      </w:r>
      <w:r w:rsidR="004E0B4A">
        <w:rPr>
          <w:rFonts w:cs="Times New Roman"/>
          <w:sz w:val="24"/>
        </w:rPr>
        <w:t>John</w:t>
      </w:r>
      <w:r w:rsidRPr="00C21F8F">
        <w:rPr>
          <w:rFonts w:cs="Times New Roman"/>
          <w:sz w:val="24"/>
        </w:rPr>
        <w:t xml:space="preserve"> (2012). Labor, emancipation, and the critique of craft-skill. </w:t>
      </w:r>
      <w:r w:rsidRPr="00EE5061">
        <w:rPr>
          <w:rFonts w:cs="Times New Roman"/>
          <w:i/>
          <w:iCs/>
          <w:sz w:val="24"/>
        </w:rPr>
        <w:t>The Journal of Modern Craft, 5,</w:t>
      </w:r>
      <w:r w:rsidRPr="00C21F8F">
        <w:rPr>
          <w:rFonts w:cs="Times New Roman"/>
          <w:sz w:val="24"/>
        </w:rPr>
        <w:t xml:space="preserve"> 137-148.</w:t>
      </w:r>
    </w:p>
    <w:p w14:paraId="6FD3638C" w14:textId="6D73C68D" w:rsidR="00742DF2" w:rsidRPr="00286338" w:rsidRDefault="00742DF2" w:rsidP="003E1135">
      <w:pPr>
        <w:spacing w:after="0" w:line="480" w:lineRule="auto"/>
        <w:ind w:left="720" w:hanging="720"/>
        <w:jc w:val="both"/>
        <w:rPr>
          <w:rFonts w:cs="Times New Roman"/>
          <w:sz w:val="24"/>
        </w:rPr>
      </w:pPr>
      <w:r w:rsidRPr="00286338">
        <w:rPr>
          <w:rFonts w:cs="Times New Roman"/>
          <w:sz w:val="24"/>
        </w:rPr>
        <w:t>Rosa, H</w:t>
      </w:r>
      <w:r w:rsidR="00A45BAA">
        <w:rPr>
          <w:rFonts w:cs="Times New Roman"/>
          <w:sz w:val="24"/>
        </w:rPr>
        <w:t>artmut</w:t>
      </w:r>
      <w:r w:rsidRPr="00286338">
        <w:rPr>
          <w:rFonts w:cs="Times New Roman"/>
          <w:sz w:val="24"/>
        </w:rPr>
        <w:t xml:space="preserve"> (2014). </w:t>
      </w:r>
      <w:r w:rsidRPr="00286338">
        <w:rPr>
          <w:rFonts w:cs="Times New Roman"/>
          <w:i/>
          <w:iCs/>
          <w:sz w:val="24"/>
        </w:rPr>
        <w:t xml:space="preserve">Alienation and acceleration. </w:t>
      </w:r>
      <w:r w:rsidRPr="00286338">
        <w:rPr>
          <w:rFonts w:cs="Times New Roman"/>
          <w:sz w:val="24"/>
        </w:rPr>
        <w:t xml:space="preserve">Ȁrhus: NSU Press. </w:t>
      </w:r>
    </w:p>
    <w:p w14:paraId="1B9EF5E3" w14:textId="152B5EC0" w:rsidR="00742DF2" w:rsidRDefault="00742DF2" w:rsidP="003E1135">
      <w:pPr>
        <w:spacing w:after="0" w:line="480" w:lineRule="auto"/>
        <w:ind w:left="720" w:hanging="720"/>
        <w:jc w:val="both"/>
        <w:rPr>
          <w:rFonts w:cs="Times New Roman"/>
          <w:sz w:val="24"/>
        </w:rPr>
      </w:pPr>
      <w:r w:rsidRPr="00286338">
        <w:rPr>
          <w:rFonts w:cs="Times New Roman"/>
          <w:sz w:val="24"/>
        </w:rPr>
        <w:t>Rotter, R</w:t>
      </w:r>
      <w:r w:rsidR="00A45BAA">
        <w:rPr>
          <w:rFonts w:cs="Times New Roman"/>
          <w:sz w:val="24"/>
        </w:rPr>
        <w:t>ebecca</w:t>
      </w:r>
      <w:r w:rsidRPr="00286338">
        <w:rPr>
          <w:rFonts w:cs="Times New Roman"/>
          <w:sz w:val="24"/>
        </w:rPr>
        <w:t xml:space="preserve"> (2016)</w:t>
      </w:r>
      <w:r w:rsidR="00EE5061">
        <w:rPr>
          <w:rFonts w:cs="Times New Roman"/>
          <w:sz w:val="24"/>
        </w:rPr>
        <w:t>.</w:t>
      </w:r>
      <w:r w:rsidRPr="00286338">
        <w:rPr>
          <w:rFonts w:cs="Times New Roman"/>
          <w:sz w:val="24"/>
        </w:rPr>
        <w:t xml:space="preserve"> Waiting in the asylum determination process: Just an empty interlude? </w:t>
      </w:r>
      <w:r w:rsidRPr="00286338">
        <w:rPr>
          <w:rFonts w:cs="Times New Roman"/>
          <w:i/>
          <w:sz w:val="24"/>
        </w:rPr>
        <w:t xml:space="preserve">Time &amp; Society, 25, </w:t>
      </w:r>
      <w:r w:rsidRPr="00286338">
        <w:rPr>
          <w:rFonts w:cs="Times New Roman"/>
          <w:sz w:val="24"/>
        </w:rPr>
        <w:t xml:space="preserve">80-101. </w:t>
      </w:r>
    </w:p>
    <w:p w14:paraId="55554409" w14:textId="7B482B9E" w:rsidR="00742DF2" w:rsidRPr="00286338" w:rsidRDefault="00742DF2" w:rsidP="003E1135">
      <w:pPr>
        <w:spacing w:after="0" w:line="480" w:lineRule="auto"/>
        <w:ind w:left="720" w:hanging="720"/>
        <w:jc w:val="both"/>
        <w:rPr>
          <w:rFonts w:cs="Times New Roman"/>
          <w:sz w:val="24"/>
        </w:rPr>
      </w:pPr>
      <w:r w:rsidRPr="00286338">
        <w:rPr>
          <w:rFonts w:cs="Times New Roman"/>
          <w:sz w:val="24"/>
        </w:rPr>
        <w:t>Schwartz, B</w:t>
      </w:r>
      <w:r w:rsidR="0053695F">
        <w:rPr>
          <w:rFonts w:cs="Times New Roman"/>
          <w:sz w:val="24"/>
        </w:rPr>
        <w:t>arry</w:t>
      </w:r>
      <w:r w:rsidRPr="00286338">
        <w:rPr>
          <w:rFonts w:cs="Times New Roman"/>
          <w:sz w:val="24"/>
        </w:rPr>
        <w:t xml:space="preserve"> (1975). </w:t>
      </w:r>
      <w:r w:rsidRPr="00286338">
        <w:rPr>
          <w:rFonts w:cs="Times New Roman"/>
          <w:i/>
          <w:sz w:val="24"/>
        </w:rPr>
        <w:t>Queuing and waiting: Studies in the social organization of access and delay.</w:t>
      </w:r>
      <w:r w:rsidRPr="00286338">
        <w:rPr>
          <w:rFonts w:cs="Times New Roman"/>
          <w:iCs/>
          <w:sz w:val="24"/>
        </w:rPr>
        <w:t xml:space="preserve"> Chicago: U</w:t>
      </w:r>
      <w:r w:rsidRPr="00286338">
        <w:rPr>
          <w:rFonts w:cs="Times New Roman"/>
          <w:sz w:val="24"/>
        </w:rPr>
        <w:t xml:space="preserve">niversity of Chicago Press. </w:t>
      </w:r>
    </w:p>
    <w:p w14:paraId="431FE5FC" w14:textId="29A57691" w:rsidR="00742DF2" w:rsidRPr="00286338" w:rsidRDefault="00742DF2" w:rsidP="003E1135">
      <w:pPr>
        <w:spacing w:after="0" w:line="480" w:lineRule="auto"/>
        <w:ind w:left="720" w:hanging="720"/>
        <w:jc w:val="both"/>
        <w:rPr>
          <w:rFonts w:cs="Times New Roman"/>
          <w:sz w:val="24"/>
        </w:rPr>
      </w:pPr>
      <w:r w:rsidRPr="00286338">
        <w:rPr>
          <w:rFonts w:cs="Times New Roman"/>
          <w:sz w:val="24"/>
        </w:rPr>
        <w:t>Schweizer, H</w:t>
      </w:r>
      <w:r w:rsidR="0053695F">
        <w:rPr>
          <w:rFonts w:cs="Times New Roman"/>
          <w:sz w:val="24"/>
        </w:rPr>
        <w:t>arold</w:t>
      </w:r>
      <w:r w:rsidRPr="00286338">
        <w:rPr>
          <w:rFonts w:cs="Times New Roman"/>
          <w:sz w:val="24"/>
        </w:rPr>
        <w:t xml:space="preserve"> (2008). </w:t>
      </w:r>
      <w:r w:rsidRPr="00286338">
        <w:rPr>
          <w:rFonts w:cs="Times New Roman"/>
          <w:i/>
          <w:iCs/>
          <w:sz w:val="24"/>
        </w:rPr>
        <w:t>On waiting</w:t>
      </w:r>
      <w:r w:rsidRPr="00286338">
        <w:rPr>
          <w:rFonts w:cs="Times New Roman"/>
          <w:sz w:val="24"/>
        </w:rPr>
        <w:t>. Oxford: Routledge.</w:t>
      </w:r>
    </w:p>
    <w:p w14:paraId="2CF5EC1B" w14:textId="0DEE8CA6" w:rsidR="00742DF2" w:rsidRPr="00286338" w:rsidRDefault="00742DF2" w:rsidP="003E1135">
      <w:pPr>
        <w:spacing w:after="0" w:line="480" w:lineRule="auto"/>
        <w:ind w:left="720" w:hanging="720"/>
        <w:jc w:val="both"/>
        <w:rPr>
          <w:rFonts w:cs="Times New Roman"/>
          <w:sz w:val="24"/>
        </w:rPr>
      </w:pPr>
      <w:r w:rsidRPr="00286338">
        <w:rPr>
          <w:rFonts w:cs="Times New Roman"/>
          <w:sz w:val="24"/>
        </w:rPr>
        <w:t>Sennett, R</w:t>
      </w:r>
      <w:r w:rsidR="0053695F">
        <w:rPr>
          <w:rFonts w:cs="Times New Roman"/>
          <w:sz w:val="24"/>
        </w:rPr>
        <w:t>ichard</w:t>
      </w:r>
      <w:r w:rsidRPr="00286338">
        <w:rPr>
          <w:rFonts w:cs="Times New Roman"/>
          <w:sz w:val="24"/>
        </w:rPr>
        <w:t xml:space="preserve"> (2008). </w:t>
      </w:r>
      <w:r w:rsidRPr="00286338">
        <w:rPr>
          <w:rFonts w:cs="Times New Roman"/>
          <w:i/>
          <w:iCs/>
          <w:sz w:val="24"/>
        </w:rPr>
        <w:t>The craftsman</w:t>
      </w:r>
      <w:r w:rsidRPr="00286338">
        <w:rPr>
          <w:rFonts w:cs="Times New Roman"/>
          <w:sz w:val="24"/>
        </w:rPr>
        <w:t>.  Yale: Yale University Press.</w:t>
      </w:r>
    </w:p>
    <w:p w14:paraId="5C9FF025" w14:textId="7D1D6386" w:rsidR="00F456E2" w:rsidRPr="00CE2631" w:rsidRDefault="00F456E2" w:rsidP="003E1135">
      <w:pPr>
        <w:spacing w:after="0" w:line="480" w:lineRule="auto"/>
        <w:ind w:left="720" w:hanging="720"/>
        <w:jc w:val="both"/>
        <w:rPr>
          <w:rFonts w:cs="Times New Roman"/>
          <w:sz w:val="24"/>
        </w:rPr>
      </w:pPr>
      <w:r>
        <w:rPr>
          <w:rFonts w:cs="Times New Roman"/>
          <w:sz w:val="24"/>
        </w:rPr>
        <w:t>Shipp, A</w:t>
      </w:r>
      <w:r w:rsidR="00064D53">
        <w:rPr>
          <w:rFonts w:cs="Times New Roman"/>
          <w:sz w:val="24"/>
        </w:rPr>
        <w:t xml:space="preserve">bbie </w:t>
      </w:r>
      <w:r>
        <w:rPr>
          <w:rFonts w:cs="Times New Roman"/>
          <w:sz w:val="24"/>
        </w:rPr>
        <w:t>J.</w:t>
      </w:r>
      <w:r w:rsidR="008461B6">
        <w:rPr>
          <w:rFonts w:cs="Times New Roman"/>
          <w:sz w:val="24"/>
        </w:rPr>
        <w:t>,</w:t>
      </w:r>
      <w:r>
        <w:rPr>
          <w:rFonts w:cs="Times New Roman"/>
          <w:sz w:val="24"/>
        </w:rPr>
        <w:t xml:space="preserve"> &amp; Richardson, H</w:t>
      </w:r>
      <w:r w:rsidR="00064D53">
        <w:rPr>
          <w:rFonts w:cs="Times New Roman"/>
          <w:sz w:val="24"/>
        </w:rPr>
        <w:t xml:space="preserve">ettie </w:t>
      </w:r>
      <w:r>
        <w:rPr>
          <w:rFonts w:cs="Times New Roman"/>
          <w:sz w:val="24"/>
        </w:rPr>
        <w:t>A. (2021). The impact of temporal schemata: underst</w:t>
      </w:r>
      <w:r w:rsidR="00EF00B3">
        <w:rPr>
          <w:rFonts w:cs="Times New Roman"/>
          <w:sz w:val="24"/>
        </w:rPr>
        <w:t>a</w:t>
      </w:r>
      <w:r>
        <w:rPr>
          <w:rFonts w:cs="Times New Roman"/>
          <w:sz w:val="24"/>
        </w:rPr>
        <w:t xml:space="preserve">nding when individuals entrain versus resit or create temporal structure. </w:t>
      </w:r>
      <w:r>
        <w:rPr>
          <w:rFonts w:cs="Times New Roman"/>
          <w:i/>
          <w:iCs/>
          <w:sz w:val="24"/>
        </w:rPr>
        <w:t xml:space="preserve">Academy of Management Review, </w:t>
      </w:r>
      <w:r w:rsidR="00CE2631">
        <w:rPr>
          <w:rFonts w:cs="Times New Roman"/>
          <w:i/>
          <w:iCs/>
          <w:sz w:val="24"/>
        </w:rPr>
        <w:t xml:space="preserve">46, </w:t>
      </w:r>
      <w:r w:rsidR="00CE2631">
        <w:rPr>
          <w:rFonts w:cs="Times New Roman"/>
          <w:sz w:val="24"/>
        </w:rPr>
        <w:t>299-319.</w:t>
      </w:r>
    </w:p>
    <w:p w14:paraId="57F784BA" w14:textId="1A98039B" w:rsidR="00742DF2" w:rsidRPr="00286338" w:rsidRDefault="00742DF2" w:rsidP="003E1135">
      <w:pPr>
        <w:spacing w:after="0" w:line="480" w:lineRule="auto"/>
        <w:ind w:left="720" w:hanging="720"/>
        <w:jc w:val="both"/>
        <w:rPr>
          <w:rFonts w:cs="Times New Roman"/>
          <w:sz w:val="24"/>
        </w:rPr>
      </w:pPr>
      <w:r w:rsidRPr="00286338">
        <w:rPr>
          <w:rFonts w:cs="Times New Roman"/>
          <w:sz w:val="24"/>
        </w:rPr>
        <w:t>Shortt, H</w:t>
      </w:r>
      <w:r w:rsidR="00801F4D">
        <w:rPr>
          <w:rFonts w:cs="Times New Roman"/>
          <w:sz w:val="24"/>
        </w:rPr>
        <w:t>arriet</w:t>
      </w:r>
      <w:r w:rsidRPr="00286338">
        <w:rPr>
          <w:rFonts w:cs="Times New Roman"/>
          <w:sz w:val="24"/>
        </w:rPr>
        <w:t xml:space="preserve"> (2015). Liminality, space and the importance of ‘transitory dwelling places’ at work. </w:t>
      </w:r>
      <w:r w:rsidRPr="00286338">
        <w:rPr>
          <w:rFonts w:cs="Times New Roman"/>
          <w:i/>
          <w:iCs/>
          <w:sz w:val="24"/>
        </w:rPr>
        <w:t>Human Relations, 68,</w:t>
      </w:r>
      <w:r w:rsidRPr="00286338">
        <w:rPr>
          <w:rFonts w:cs="Times New Roman"/>
          <w:sz w:val="24"/>
        </w:rPr>
        <w:t xml:space="preserve"> 633-58. </w:t>
      </w:r>
    </w:p>
    <w:p w14:paraId="4DABAFF5" w14:textId="57969542" w:rsidR="00742DF2" w:rsidRDefault="00742DF2" w:rsidP="003E1135">
      <w:pPr>
        <w:spacing w:after="0" w:line="480" w:lineRule="auto"/>
        <w:ind w:left="720" w:hanging="720"/>
        <w:jc w:val="both"/>
        <w:rPr>
          <w:rFonts w:cs="Times New Roman"/>
          <w:sz w:val="24"/>
        </w:rPr>
      </w:pPr>
      <w:r w:rsidRPr="00286338">
        <w:rPr>
          <w:rFonts w:cs="Times New Roman"/>
          <w:sz w:val="24"/>
        </w:rPr>
        <w:t>Shortt, H</w:t>
      </w:r>
      <w:r w:rsidR="00801F4D">
        <w:rPr>
          <w:rFonts w:cs="Times New Roman"/>
          <w:sz w:val="24"/>
        </w:rPr>
        <w:t>arriet</w:t>
      </w:r>
      <w:r w:rsidRPr="00286338">
        <w:rPr>
          <w:rFonts w:cs="Times New Roman"/>
          <w:sz w:val="24"/>
        </w:rPr>
        <w:t>, &amp; Warren, S</w:t>
      </w:r>
      <w:r w:rsidR="00FA0AA1">
        <w:rPr>
          <w:rFonts w:cs="Times New Roman"/>
          <w:sz w:val="24"/>
        </w:rPr>
        <w:t>am</w:t>
      </w:r>
      <w:r w:rsidRPr="00286338">
        <w:rPr>
          <w:rFonts w:cs="Times New Roman"/>
          <w:sz w:val="24"/>
        </w:rPr>
        <w:t xml:space="preserve"> (2012). Fringe benefits: valuing the visual in narratives of hairdressers’ identities at work. </w:t>
      </w:r>
      <w:r w:rsidRPr="00286338">
        <w:rPr>
          <w:rFonts w:cs="Times New Roman"/>
          <w:i/>
          <w:iCs/>
          <w:sz w:val="24"/>
        </w:rPr>
        <w:t>Visual Studies, 27,</w:t>
      </w:r>
      <w:r w:rsidRPr="00286338">
        <w:rPr>
          <w:rFonts w:cs="Times New Roman"/>
          <w:sz w:val="24"/>
        </w:rPr>
        <w:t xml:space="preserve"> 18-34. </w:t>
      </w:r>
    </w:p>
    <w:p w14:paraId="6F0B8C25" w14:textId="4815885E" w:rsidR="007138E0" w:rsidRPr="007138E0" w:rsidRDefault="00262A99" w:rsidP="003E1135">
      <w:pPr>
        <w:spacing w:line="480" w:lineRule="auto"/>
        <w:ind w:left="720" w:hanging="720"/>
        <w:jc w:val="both"/>
        <w:rPr>
          <w:rFonts w:cs="Times New Roman"/>
          <w:b/>
          <w:bCs w:val="0"/>
          <w:sz w:val="24"/>
        </w:rPr>
      </w:pPr>
      <w:r w:rsidRPr="00047FAB">
        <w:rPr>
          <w:rFonts w:cs="Times New Roman"/>
          <w:sz w:val="24"/>
        </w:rPr>
        <w:t>Söderlund, J</w:t>
      </w:r>
      <w:r w:rsidR="00FA0AA1">
        <w:rPr>
          <w:rFonts w:cs="Times New Roman"/>
          <w:sz w:val="24"/>
        </w:rPr>
        <w:t>onas</w:t>
      </w:r>
      <w:r w:rsidR="008461B6">
        <w:rPr>
          <w:rFonts w:cs="Times New Roman"/>
          <w:sz w:val="24"/>
        </w:rPr>
        <w:t>,</w:t>
      </w:r>
      <w:r w:rsidRPr="00047FAB">
        <w:rPr>
          <w:rFonts w:cs="Times New Roman"/>
          <w:sz w:val="24"/>
        </w:rPr>
        <w:t xml:space="preserve"> &amp; Borg, E</w:t>
      </w:r>
      <w:r w:rsidR="00FA0AA1">
        <w:rPr>
          <w:rFonts w:cs="Times New Roman"/>
          <w:sz w:val="24"/>
        </w:rPr>
        <w:t>lisabeth</w:t>
      </w:r>
      <w:r w:rsidRPr="00047FAB">
        <w:rPr>
          <w:rFonts w:cs="Times New Roman"/>
          <w:sz w:val="24"/>
        </w:rPr>
        <w:t xml:space="preserve"> (2017). Liminality in management and organization studies: Process, position and place. </w:t>
      </w:r>
      <w:r w:rsidRPr="00047FAB">
        <w:rPr>
          <w:rFonts w:cs="Times New Roman"/>
          <w:i/>
          <w:iCs/>
          <w:sz w:val="24"/>
        </w:rPr>
        <w:t>International Journal of Management Reviews, 20</w:t>
      </w:r>
      <w:r w:rsidRPr="00047FAB">
        <w:rPr>
          <w:rFonts w:cs="Times New Roman"/>
          <w:sz w:val="24"/>
        </w:rPr>
        <w:t xml:space="preserve">, 880-902. </w:t>
      </w:r>
      <w:r w:rsidRPr="00047FAB">
        <w:rPr>
          <w:rFonts w:cs="Times New Roman"/>
          <w:i/>
          <w:iCs/>
          <w:sz w:val="24"/>
        </w:rPr>
        <w:t xml:space="preserve"> </w:t>
      </w:r>
    </w:p>
    <w:p w14:paraId="2457499A" w14:textId="6CF29B4A" w:rsidR="00742DF2" w:rsidRDefault="00742DF2" w:rsidP="003E1135">
      <w:pPr>
        <w:spacing w:after="0" w:line="480" w:lineRule="auto"/>
        <w:ind w:left="720" w:hanging="720"/>
        <w:jc w:val="both"/>
        <w:rPr>
          <w:rFonts w:cs="Times New Roman"/>
          <w:sz w:val="24"/>
        </w:rPr>
      </w:pPr>
      <w:r w:rsidRPr="00286338">
        <w:rPr>
          <w:rFonts w:cs="Times New Roman"/>
          <w:sz w:val="24"/>
        </w:rPr>
        <w:t xml:space="preserve">Strauss, </w:t>
      </w:r>
      <w:r w:rsidR="009A2177">
        <w:rPr>
          <w:rFonts w:cs="Times New Roman"/>
          <w:sz w:val="24"/>
        </w:rPr>
        <w:t>Anselm</w:t>
      </w:r>
      <w:r w:rsidRPr="00286338">
        <w:rPr>
          <w:rFonts w:cs="Times New Roman"/>
          <w:sz w:val="24"/>
        </w:rPr>
        <w:t>, &amp; Corbin, J</w:t>
      </w:r>
      <w:r w:rsidR="009A2177">
        <w:rPr>
          <w:rFonts w:cs="Times New Roman"/>
          <w:sz w:val="24"/>
        </w:rPr>
        <w:t>uliet</w:t>
      </w:r>
      <w:r w:rsidRPr="00286338">
        <w:rPr>
          <w:rFonts w:cs="Times New Roman"/>
          <w:sz w:val="24"/>
        </w:rPr>
        <w:t xml:space="preserve"> (1990). </w:t>
      </w:r>
      <w:r w:rsidRPr="00286338">
        <w:rPr>
          <w:rFonts w:cs="Times New Roman"/>
          <w:i/>
          <w:iCs/>
          <w:sz w:val="24"/>
        </w:rPr>
        <w:t xml:space="preserve">Basics of qualitative research: Grounded theory procedures and techniques. </w:t>
      </w:r>
      <w:r w:rsidRPr="00286338">
        <w:rPr>
          <w:rFonts w:cs="Times New Roman"/>
          <w:sz w:val="24"/>
        </w:rPr>
        <w:t>London: Sage.</w:t>
      </w:r>
    </w:p>
    <w:p w14:paraId="4BCB9A2C" w14:textId="654E7C5C" w:rsidR="006E3EC5" w:rsidRDefault="006E3EC5" w:rsidP="003E1135">
      <w:pPr>
        <w:spacing w:line="480" w:lineRule="auto"/>
        <w:ind w:left="720" w:hanging="720"/>
        <w:jc w:val="both"/>
        <w:rPr>
          <w:rFonts w:cs="Times New Roman"/>
          <w:sz w:val="24"/>
        </w:rPr>
      </w:pPr>
      <w:r w:rsidRPr="00047FAB">
        <w:rPr>
          <w:rFonts w:cs="Times New Roman"/>
          <w:sz w:val="24"/>
        </w:rPr>
        <w:t>Sturdy, A</w:t>
      </w:r>
      <w:r w:rsidR="00B86F6B">
        <w:rPr>
          <w:rFonts w:cs="Times New Roman"/>
          <w:sz w:val="24"/>
        </w:rPr>
        <w:t>ndrew</w:t>
      </w:r>
      <w:r w:rsidRPr="00047FAB">
        <w:rPr>
          <w:rFonts w:cs="Times New Roman"/>
          <w:sz w:val="24"/>
        </w:rPr>
        <w:t>, Schwarz, M</w:t>
      </w:r>
      <w:r w:rsidR="00B86F6B">
        <w:rPr>
          <w:rFonts w:cs="Times New Roman"/>
          <w:sz w:val="24"/>
        </w:rPr>
        <w:t>irela</w:t>
      </w:r>
      <w:r w:rsidRPr="00047FAB">
        <w:rPr>
          <w:rFonts w:cs="Times New Roman"/>
          <w:sz w:val="24"/>
        </w:rPr>
        <w:t>, &amp; Spicer, A</w:t>
      </w:r>
      <w:r w:rsidR="00B86F6B">
        <w:rPr>
          <w:rFonts w:cs="Times New Roman"/>
          <w:sz w:val="24"/>
        </w:rPr>
        <w:t>ndré</w:t>
      </w:r>
      <w:r w:rsidRPr="00047FAB">
        <w:rPr>
          <w:rFonts w:cs="Times New Roman"/>
          <w:sz w:val="24"/>
        </w:rPr>
        <w:t xml:space="preserve"> (2006). Guess who’s coming to dinner? Structures and uses of liminality in strategic management consultancy. </w:t>
      </w:r>
      <w:r w:rsidRPr="00047FAB">
        <w:rPr>
          <w:rFonts w:cs="Times New Roman"/>
          <w:i/>
          <w:iCs/>
          <w:sz w:val="24"/>
        </w:rPr>
        <w:t>Human Relations, 59</w:t>
      </w:r>
      <w:r w:rsidRPr="00047FAB">
        <w:rPr>
          <w:rFonts w:cs="Times New Roman"/>
          <w:sz w:val="24"/>
        </w:rPr>
        <w:t xml:space="preserve">, 929-960. </w:t>
      </w:r>
    </w:p>
    <w:p w14:paraId="567A952E" w14:textId="6F2EAEE7" w:rsidR="00E90346" w:rsidRPr="00E90346" w:rsidRDefault="00E90346" w:rsidP="003E1135">
      <w:pPr>
        <w:spacing w:line="480" w:lineRule="auto"/>
        <w:ind w:left="720" w:hanging="720"/>
        <w:jc w:val="both"/>
        <w:rPr>
          <w:rFonts w:cs="Times New Roman"/>
          <w:sz w:val="24"/>
        </w:rPr>
      </w:pPr>
      <w:r>
        <w:rPr>
          <w:rFonts w:cs="Times New Roman"/>
          <w:sz w:val="24"/>
        </w:rPr>
        <w:t>Styhre, A</w:t>
      </w:r>
      <w:r w:rsidR="00D35793">
        <w:rPr>
          <w:rFonts w:cs="Times New Roman"/>
          <w:sz w:val="24"/>
        </w:rPr>
        <w:t>lexander</w:t>
      </w:r>
      <w:r>
        <w:rPr>
          <w:rFonts w:cs="Times New Roman"/>
          <w:sz w:val="24"/>
        </w:rPr>
        <w:t xml:space="preserve"> (2008). Management control in bureaucratic and postbureaucratic organizations: A Lacanian perspective. </w:t>
      </w:r>
      <w:r>
        <w:rPr>
          <w:rFonts w:cs="Times New Roman"/>
          <w:i/>
          <w:iCs/>
          <w:sz w:val="24"/>
        </w:rPr>
        <w:t xml:space="preserve">Group and Organization Management, 33, </w:t>
      </w:r>
      <w:r>
        <w:rPr>
          <w:rFonts w:cs="Times New Roman"/>
          <w:sz w:val="24"/>
        </w:rPr>
        <w:t>635-656.</w:t>
      </w:r>
    </w:p>
    <w:p w14:paraId="42278A0D" w14:textId="4C90199E" w:rsidR="002B479B" w:rsidRDefault="002B479B" w:rsidP="003E1135">
      <w:pPr>
        <w:spacing w:after="0" w:line="480" w:lineRule="auto"/>
        <w:ind w:left="720" w:hanging="720"/>
        <w:jc w:val="both"/>
        <w:rPr>
          <w:rFonts w:cs="Times New Roman"/>
          <w:sz w:val="24"/>
        </w:rPr>
      </w:pPr>
      <w:r w:rsidRPr="002B479B">
        <w:rPr>
          <w:rFonts w:cs="Times New Roman"/>
          <w:sz w:val="24"/>
        </w:rPr>
        <w:t>Svinhufvud, K</w:t>
      </w:r>
      <w:r w:rsidR="00D35793">
        <w:rPr>
          <w:rFonts w:cs="Times New Roman"/>
          <w:sz w:val="24"/>
        </w:rPr>
        <w:t>immo</w:t>
      </w:r>
      <w:r w:rsidRPr="002B479B">
        <w:rPr>
          <w:rFonts w:cs="Times New Roman"/>
          <w:sz w:val="24"/>
        </w:rPr>
        <w:t xml:space="preserve"> (2018). Waiting for the customer: multimodal analysis of waiting in service encounters</w:t>
      </w:r>
      <w:r w:rsidRPr="002B479B">
        <w:rPr>
          <w:rFonts w:cs="Times New Roman"/>
          <w:i/>
          <w:iCs/>
          <w:sz w:val="24"/>
        </w:rPr>
        <w:t>. Journal of Pragmatics, 129,</w:t>
      </w:r>
      <w:r w:rsidRPr="002B479B">
        <w:rPr>
          <w:rFonts w:cs="Times New Roman"/>
          <w:sz w:val="24"/>
        </w:rPr>
        <w:t xml:space="preserve"> 48-75.</w:t>
      </w:r>
    </w:p>
    <w:p w14:paraId="3C4956DC" w14:textId="0D31464D" w:rsidR="00BE4A9A" w:rsidRPr="00047FAB" w:rsidRDefault="00BE4A9A" w:rsidP="003E1135">
      <w:pPr>
        <w:spacing w:line="480" w:lineRule="auto"/>
        <w:ind w:left="720" w:hanging="720"/>
        <w:jc w:val="both"/>
        <w:rPr>
          <w:rFonts w:cs="Times New Roman"/>
          <w:sz w:val="24"/>
        </w:rPr>
      </w:pPr>
      <w:bookmarkStart w:id="3" w:name="_Hlk113810430"/>
      <w:r w:rsidRPr="00047FAB">
        <w:rPr>
          <w:rFonts w:cs="Times New Roman"/>
          <w:sz w:val="24"/>
        </w:rPr>
        <w:t>Swan, J</w:t>
      </w:r>
      <w:r w:rsidR="00487427">
        <w:rPr>
          <w:rFonts w:cs="Times New Roman"/>
          <w:sz w:val="24"/>
        </w:rPr>
        <w:t>acky</w:t>
      </w:r>
      <w:r w:rsidRPr="00047FAB">
        <w:rPr>
          <w:rFonts w:cs="Times New Roman"/>
          <w:sz w:val="24"/>
        </w:rPr>
        <w:t>, Scarb</w:t>
      </w:r>
      <w:r w:rsidR="006F158D">
        <w:rPr>
          <w:rFonts w:cs="Times New Roman"/>
          <w:sz w:val="24"/>
        </w:rPr>
        <w:t>o</w:t>
      </w:r>
      <w:r w:rsidRPr="00047FAB">
        <w:rPr>
          <w:rFonts w:cs="Times New Roman"/>
          <w:sz w:val="24"/>
        </w:rPr>
        <w:t>rough, H</w:t>
      </w:r>
      <w:r w:rsidR="00487427">
        <w:rPr>
          <w:rFonts w:cs="Times New Roman"/>
          <w:sz w:val="24"/>
        </w:rPr>
        <w:t>arry,</w:t>
      </w:r>
      <w:r w:rsidRPr="00047FAB">
        <w:rPr>
          <w:rFonts w:cs="Times New Roman"/>
          <w:sz w:val="24"/>
        </w:rPr>
        <w:t xml:space="preserve"> &amp; Ziebro</w:t>
      </w:r>
      <w:bookmarkEnd w:id="3"/>
      <w:r w:rsidRPr="00047FAB">
        <w:rPr>
          <w:rFonts w:cs="Times New Roman"/>
          <w:sz w:val="24"/>
        </w:rPr>
        <w:t>, M</w:t>
      </w:r>
      <w:r w:rsidR="00487427">
        <w:rPr>
          <w:rFonts w:cs="Times New Roman"/>
          <w:sz w:val="24"/>
        </w:rPr>
        <w:t>onique</w:t>
      </w:r>
      <w:r w:rsidRPr="00047FAB">
        <w:rPr>
          <w:rFonts w:cs="Times New Roman"/>
          <w:sz w:val="24"/>
        </w:rPr>
        <w:t xml:space="preserve"> (2016). Liminal roles as a source of creative agency in management: The case of knowledge-sharing communities. </w:t>
      </w:r>
      <w:r w:rsidRPr="00047FAB">
        <w:rPr>
          <w:rFonts w:cs="Times New Roman"/>
          <w:i/>
          <w:iCs/>
          <w:sz w:val="24"/>
        </w:rPr>
        <w:t>Human Relations, 69</w:t>
      </w:r>
      <w:r w:rsidRPr="00047FAB">
        <w:rPr>
          <w:rFonts w:cs="Times New Roman"/>
          <w:sz w:val="24"/>
        </w:rPr>
        <w:t xml:space="preserve">, 781-811. </w:t>
      </w:r>
    </w:p>
    <w:p w14:paraId="5ACACCC0" w14:textId="079D1373" w:rsidR="00742DF2" w:rsidRPr="00286338" w:rsidRDefault="00742DF2" w:rsidP="003E1135">
      <w:pPr>
        <w:spacing w:after="0" w:line="480" w:lineRule="auto"/>
        <w:ind w:left="720" w:hanging="720"/>
        <w:jc w:val="both"/>
        <w:rPr>
          <w:rFonts w:cs="Times New Roman"/>
          <w:sz w:val="24"/>
        </w:rPr>
      </w:pPr>
      <w:r w:rsidRPr="00286338">
        <w:rPr>
          <w:rFonts w:cs="Times New Roman"/>
          <w:sz w:val="24"/>
        </w:rPr>
        <w:t>Symon, G</w:t>
      </w:r>
      <w:r w:rsidR="00487427">
        <w:rPr>
          <w:rFonts w:cs="Times New Roman"/>
          <w:sz w:val="24"/>
        </w:rPr>
        <w:t>illian</w:t>
      </w:r>
      <w:r w:rsidRPr="00286338">
        <w:rPr>
          <w:rFonts w:cs="Times New Roman"/>
          <w:sz w:val="24"/>
        </w:rPr>
        <w:t>, &amp; Whiting, R</w:t>
      </w:r>
      <w:r w:rsidR="00487427">
        <w:rPr>
          <w:rFonts w:cs="Times New Roman"/>
          <w:sz w:val="24"/>
        </w:rPr>
        <w:t>ebecca</w:t>
      </w:r>
      <w:r w:rsidRPr="00286338">
        <w:rPr>
          <w:rFonts w:cs="Times New Roman"/>
          <w:sz w:val="24"/>
        </w:rPr>
        <w:t xml:space="preserve"> (2019). The sociomaterial negotiation of social entrepreneurs’ meaningful work. </w:t>
      </w:r>
      <w:r w:rsidRPr="00286338">
        <w:rPr>
          <w:rFonts w:cs="Times New Roman"/>
          <w:i/>
          <w:iCs/>
          <w:sz w:val="24"/>
        </w:rPr>
        <w:t>Journal of Management Studies, 56,</w:t>
      </w:r>
      <w:r w:rsidRPr="00286338">
        <w:rPr>
          <w:rFonts w:cs="Times New Roman"/>
          <w:sz w:val="24"/>
        </w:rPr>
        <w:t xml:space="preserve"> 655-684.</w:t>
      </w:r>
    </w:p>
    <w:p w14:paraId="311DC57B" w14:textId="5AF7CCA9" w:rsidR="00742DF2" w:rsidRPr="00286338" w:rsidRDefault="00742DF2" w:rsidP="003E1135">
      <w:pPr>
        <w:spacing w:after="0" w:line="480" w:lineRule="auto"/>
        <w:ind w:left="720" w:hanging="720"/>
        <w:jc w:val="both"/>
        <w:rPr>
          <w:rFonts w:cs="Times New Roman"/>
          <w:sz w:val="24"/>
        </w:rPr>
      </w:pPr>
      <w:r w:rsidRPr="00286338">
        <w:rPr>
          <w:rFonts w:cs="Times New Roman"/>
          <w:sz w:val="24"/>
        </w:rPr>
        <w:t>Tang, L</w:t>
      </w:r>
      <w:r w:rsidR="00293530">
        <w:rPr>
          <w:rFonts w:cs="Times New Roman"/>
          <w:sz w:val="24"/>
        </w:rPr>
        <w:t>ijun</w:t>
      </w:r>
      <w:r w:rsidRPr="00286338">
        <w:rPr>
          <w:rFonts w:cs="Times New Roman"/>
          <w:sz w:val="24"/>
        </w:rPr>
        <w:t xml:space="preserve"> (2012). Waiting together: Seafarer-partners in cyberspace. </w:t>
      </w:r>
      <w:r w:rsidRPr="00286338">
        <w:rPr>
          <w:rFonts w:cs="Times New Roman"/>
          <w:i/>
          <w:sz w:val="24"/>
        </w:rPr>
        <w:t xml:space="preserve">Time &amp; Society, 2, </w:t>
      </w:r>
      <w:r w:rsidRPr="00286338">
        <w:rPr>
          <w:rFonts w:cs="Times New Roman"/>
          <w:sz w:val="24"/>
        </w:rPr>
        <w:t xml:space="preserve">223-240. </w:t>
      </w:r>
    </w:p>
    <w:p w14:paraId="086FE821" w14:textId="77777777" w:rsidR="00286338" w:rsidRPr="00286338" w:rsidRDefault="00286338" w:rsidP="003E1135">
      <w:pPr>
        <w:spacing w:after="0" w:line="480" w:lineRule="auto"/>
        <w:ind w:left="720" w:hanging="720"/>
        <w:jc w:val="both"/>
        <w:rPr>
          <w:rFonts w:eastAsia="Calibri" w:cs="Times New Roman"/>
          <w:sz w:val="24"/>
          <w:szCs w:val="22"/>
          <w:lang w:val="en-CA"/>
        </w:rPr>
      </w:pPr>
      <w:r w:rsidRPr="00286338">
        <w:rPr>
          <w:rFonts w:eastAsia="Calibri" w:cs="Times New Roman"/>
          <w:sz w:val="24"/>
          <w:szCs w:val="22"/>
          <w:lang w:val="en-CA"/>
        </w:rPr>
        <w:t xml:space="preserve">Thompson, E. P. (1967). Time, work‐discipline, and industrial capitalism. </w:t>
      </w:r>
      <w:r w:rsidRPr="004D6E86">
        <w:rPr>
          <w:rFonts w:eastAsia="Calibri" w:cs="Times New Roman"/>
          <w:i/>
          <w:iCs/>
          <w:sz w:val="24"/>
          <w:szCs w:val="22"/>
          <w:lang w:val="en-CA"/>
        </w:rPr>
        <w:t>Class: The Anthology</w:t>
      </w:r>
      <w:r w:rsidRPr="00286338">
        <w:rPr>
          <w:rFonts w:eastAsia="Calibri" w:cs="Times New Roman"/>
          <w:sz w:val="24"/>
          <w:szCs w:val="22"/>
          <w:lang w:val="en-CA"/>
        </w:rPr>
        <w:t>, 27-40.</w:t>
      </w:r>
    </w:p>
    <w:p w14:paraId="58020386" w14:textId="07DF51CE" w:rsidR="00742DF2" w:rsidRDefault="00742DF2" w:rsidP="003E1135">
      <w:pPr>
        <w:spacing w:after="0" w:line="480" w:lineRule="auto"/>
        <w:ind w:left="720" w:hanging="720"/>
        <w:jc w:val="both"/>
        <w:rPr>
          <w:rFonts w:cs="Times New Roman"/>
          <w:sz w:val="24"/>
        </w:rPr>
      </w:pPr>
      <w:r w:rsidRPr="00286338">
        <w:rPr>
          <w:rFonts w:cs="Times New Roman"/>
          <w:sz w:val="24"/>
        </w:rPr>
        <w:t xml:space="preserve">Trethewey, </w:t>
      </w:r>
      <w:r w:rsidR="007C227F">
        <w:rPr>
          <w:rFonts w:cs="Times New Roman"/>
          <w:sz w:val="24"/>
        </w:rPr>
        <w:t>Angela,</w:t>
      </w:r>
      <w:r w:rsidRPr="00286338">
        <w:rPr>
          <w:rFonts w:cs="Times New Roman"/>
          <w:sz w:val="24"/>
        </w:rPr>
        <w:t xml:space="preserve"> &amp; Ashcraft, K</w:t>
      </w:r>
      <w:r w:rsidR="00B9781C">
        <w:rPr>
          <w:rFonts w:cs="Times New Roman"/>
          <w:sz w:val="24"/>
        </w:rPr>
        <w:t xml:space="preserve">aren, </w:t>
      </w:r>
      <w:r w:rsidRPr="00286338">
        <w:rPr>
          <w:rFonts w:cs="Times New Roman"/>
          <w:sz w:val="24"/>
        </w:rPr>
        <w:t xml:space="preserve">L. (2004). Practicing disorganization: the development of applied perspectives on living with tension. </w:t>
      </w:r>
      <w:r w:rsidRPr="00286338">
        <w:rPr>
          <w:rFonts w:cs="Times New Roman"/>
          <w:i/>
          <w:iCs/>
          <w:sz w:val="24"/>
        </w:rPr>
        <w:t xml:space="preserve">Journal of Applied Communication Research, 32, </w:t>
      </w:r>
      <w:r w:rsidRPr="00286338">
        <w:rPr>
          <w:rFonts w:cs="Times New Roman"/>
          <w:sz w:val="24"/>
        </w:rPr>
        <w:t>81-88.</w:t>
      </w:r>
    </w:p>
    <w:p w14:paraId="1A196004" w14:textId="2E88F20A" w:rsidR="008D3719" w:rsidRDefault="008D3719" w:rsidP="003E1135">
      <w:pPr>
        <w:spacing w:line="480" w:lineRule="auto"/>
        <w:ind w:left="720" w:hanging="720"/>
        <w:jc w:val="both"/>
        <w:rPr>
          <w:rFonts w:cs="Times New Roman"/>
          <w:sz w:val="24"/>
        </w:rPr>
      </w:pPr>
      <w:r w:rsidRPr="00594EDF">
        <w:rPr>
          <w:rFonts w:cs="Times New Roman"/>
          <w:sz w:val="24"/>
        </w:rPr>
        <w:t>Turnbull, S</w:t>
      </w:r>
      <w:r w:rsidR="00B9781C">
        <w:rPr>
          <w:rFonts w:cs="Times New Roman"/>
          <w:sz w:val="24"/>
        </w:rPr>
        <w:t>arah</w:t>
      </w:r>
      <w:r w:rsidRPr="00594EDF">
        <w:rPr>
          <w:rFonts w:cs="Times New Roman"/>
          <w:sz w:val="24"/>
        </w:rPr>
        <w:t xml:space="preserve"> (2016) ‘Stuck in the middle’: Waiting and uncertainty in immigration detention. </w:t>
      </w:r>
      <w:r w:rsidRPr="00594EDF">
        <w:rPr>
          <w:rFonts w:cs="Times New Roman"/>
          <w:i/>
          <w:sz w:val="24"/>
        </w:rPr>
        <w:t xml:space="preserve">Time &amp; Society, 25, </w:t>
      </w:r>
      <w:r w:rsidRPr="00594EDF">
        <w:rPr>
          <w:rFonts w:cs="Times New Roman"/>
          <w:sz w:val="24"/>
        </w:rPr>
        <w:t>61-79.</w:t>
      </w:r>
    </w:p>
    <w:p w14:paraId="2E266880" w14:textId="258124DA" w:rsidR="00EB75E8" w:rsidRPr="00EB75E8" w:rsidRDefault="00EB75E8" w:rsidP="003E1135">
      <w:pPr>
        <w:spacing w:line="480" w:lineRule="auto"/>
        <w:ind w:left="720" w:hanging="720"/>
        <w:jc w:val="both"/>
        <w:rPr>
          <w:rFonts w:cs="Times New Roman"/>
          <w:sz w:val="24"/>
        </w:rPr>
      </w:pPr>
      <w:r>
        <w:rPr>
          <w:rFonts w:cs="Times New Roman"/>
          <w:sz w:val="24"/>
        </w:rPr>
        <w:t>Turner, V</w:t>
      </w:r>
      <w:r w:rsidR="00745680">
        <w:rPr>
          <w:rFonts w:cs="Times New Roman"/>
          <w:sz w:val="24"/>
        </w:rPr>
        <w:t>ictor</w:t>
      </w:r>
      <w:r>
        <w:rPr>
          <w:rFonts w:cs="Times New Roman"/>
          <w:sz w:val="24"/>
        </w:rPr>
        <w:t xml:space="preserve"> (1969). </w:t>
      </w:r>
      <w:r>
        <w:rPr>
          <w:rFonts w:cs="Times New Roman"/>
          <w:i/>
          <w:iCs/>
          <w:sz w:val="24"/>
        </w:rPr>
        <w:t xml:space="preserve">The ritual process: Structure and anti-structure. </w:t>
      </w:r>
      <w:r>
        <w:rPr>
          <w:rFonts w:cs="Times New Roman"/>
          <w:sz w:val="24"/>
        </w:rPr>
        <w:t>Chicago, IL: Aldine.</w:t>
      </w:r>
    </w:p>
    <w:p w14:paraId="16A34FAE" w14:textId="56DC4A19" w:rsidR="00035CD1" w:rsidRPr="003F2E71" w:rsidRDefault="00035CD1" w:rsidP="003E1135">
      <w:pPr>
        <w:spacing w:line="480" w:lineRule="auto"/>
        <w:ind w:left="720" w:hanging="720"/>
        <w:jc w:val="both"/>
        <w:rPr>
          <w:rFonts w:cs="Times New Roman"/>
          <w:sz w:val="24"/>
        </w:rPr>
      </w:pPr>
      <w:r>
        <w:rPr>
          <w:rFonts w:cs="Times New Roman"/>
          <w:sz w:val="24"/>
        </w:rPr>
        <w:t>Turner, S</w:t>
      </w:r>
      <w:r w:rsidR="00745680">
        <w:rPr>
          <w:rFonts w:cs="Times New Roman"/>
          <w:sz w:val="24"/>
        </w:rPr>
        <w:t>cott, F.</w:t>
      </w:r>
      <w:r w:rsidR="00F82CB2">
        <w:rPr>
          <w:rFonts w:cs="Times New Roman"/>
          <w:sz w:val="24"/>
        </w:rPr>
        <w:t>,</w:t>
      </w:r>
      <w:r>
        <w:rPr>
          <w:rFonts w:cs="Times New Roman"/>
          <w:sz w:val="24"/>
        </w:rPr>
        <w:t xml:space="preserve"> &amp; Rindova, V</w:t>
      </w:r>
      <w:r w:rsidR="00745680">
        <w:rPr>
          <w:rFonts w:cs="Times New Roman"/>
          <w:sz w:val="24"/>
        </w:rPr>
        <w:t>iolina, P</w:t>
      </w:r>
      <w:r>
        <w:rPr>
          <w:rFonts w:cs="Times New Roman"/>
          <w:sz w:val="24"/>
        </w:rPr>
        <w:t xml:space="preserve">. (2018). Watching the clock: Action timing, patterning and routine performance. </w:t>
      </w:r>
      <w:r w:rsidR="003F2E71">
        <w:rPr>
          <w:rFonts w:cs="Times New Roman"/>
          <w:i/>
          <w:iCs/>
          <w:sz w:val="24"/>
        </w:rPr>
        <w:t>Academy of Management Journal</w:t>
      </w:r>
      <w:r w:rsidR="003F2E71">
        <w:rPr>
          <w:rFonts w:cs="Times New Roman"/>
          <w:sz w:val="24"/>
        </w:rPr>
        <w:t xml:space="preserve">, </w:t>
      </w:r>
      <w:r w:rsidR="003F2E71">
        <w:rPr>
          <w:rFonts w:cs="Times New Roman"/>
          <w:i/>
          <w:iCs/>
          <w:sz w:val="24"/>
        </w:rPr>
        <w:t>61</w:t>
      </w:r>
      <w:r w:rsidR="003F2E71">
        <w:rPr>
          <w:rFonts w:cs="Times New Roman"/>
          <w:sz w:val="24"/>
        </w:rPr>
        <w:t>, 1253-1280.</w:t>
      </w:r>
    </w:p>
    <w:p w14:paraId="35659D00" w14:textId="1520E632" w:rsidR="003A4960" w:rsidRPr="00047FAB" w:rsidRDefault="003A4960" w:rsidP="003E1135">
      <w:pPr>
        <w:spacing w:line="480" w:lineRule="auto"/>
        <w:ind w:left="720" w:hanging="720"/>
        <w:jc w:val="both"/>
        <w:rPr>
          <w:rFonts w:cs="Times New Roman"/>
          <w:sz w:val="24"/>
        </w:rPr>
      </w:pPr>
      <w:r w:rsidRPr="00047FAB">
        <w:rPr>
          <w:rFonts w:cs="Times New Roman"/>
          <w:sz w:val="24"/>
        </w:rPr>
        <w:t>Van Gennep, A</w:t>
      </w:r>
      <w:r w:rsidR="006A131F">
        <w:rPr>
          <w:rFonts w:cs="Times New Roman"/>
          <w:sz w:val="24"/>
        </w:rPr>
        <w:t>rnold</w:t>
      </w:r>
      <w:r w:rsidRPr="00047FAB">
        <w:rPr>
          <w:rFonts w:cs="Times New Roman"/>
          <w:sz w:val="24"/>
        </w:rPr>
        <w:t xml:space="preserve"> (1960). </w:t>
      </w:r>
      <w:r w:rsidRPr="00047FAB">
        <w:rPr>
          <w:rFonts w:cs="Times New Roman"/>
          <w:i/>
          <w:iCs/>
          <w:sz w:val="24"/>
        </w:rPr>
        <w:t xml:space="preserve">The rites of passage. </w:t>
      </w:r>
      <w:r w:rsidR="006A131F">
        <w:rPr>
          <w:rFonts w:cs="Times New Roman"/>
          <w:sz w:val="24"/>
        </w:rPr>
        <w:t xml:space="preserve">Chicago: </w:t>
      </w:r>
      <w:r w:rsidRPr="00047FAB">
        <w:rPr>
          <w:rFonts w:cs="Times New Roman"/>
          <w:sz w:val="24"/>
        </w:rPr>
        <w:t xml:space="preserve">University of Chicago Press. </w:t>
      </w:r>
    </w:p>
    <w:p w14:paraId="0B58B9BA" w14:textId="77A07E82" w:rsidR="002B4CA0" w:rsidRDefault="002B4CA0" w:rsidP="003E1135">
      <w:pPr>
        <w:spacing w:after="0" w:line="480" w:lineRule="auto"/>
        <w:ind w:left="720" w:hanging="720"/>
        <w:jc w:val="both"/>
        <w:rPr>
          <w:rFonts w:cs="Times New Roman"/>
          <w:sz w:val="24"/>
        </w:rPr>
      </w:pPr>
      <w:r w:rsidRPr="002B4CA0">
        <w:rPr>
          <w:rFonts w:cs="Times New Roman"/>
          <w:sz w:val="24"/>
        </w:rPr>
        <w:t xml:space="preserve">Van Tienoven, T.P. (2018). A multitude of natural, social and individual time. </w:t>
      </w:r>
      <w:r w:rsidRPr="002B4CA0">
        <w:rPr>
          <w:rFonts w:cs="Times New Roman"/>
          <w:i/>
          <w:iCs/>
          <w:sz w:val="24"/>
        </w:rPr>
        <w:t>Time &amp; Society, 28</w:t>
      </w:r>
      <w:r w:rsidRPr="002B4CA0">
        <w:rPr>
          <w:rFonts w:cs="Times New Roman"/>
          <w:sz w:val="24"/>
        </w:rPr>
        <w:t>, 971-994.</w:t>
      </w:r>
    </w:p>
    <w:p w14:paraId="5DB1F90D" w14:textId="7A207324" w:rsidR="00813AFC" w:rsidRPr="00383AB9" w:rsidRDefault="00813AFC" w:rsidP="003E1135">
      <w:pPr>
        <w:spacing w:after="0" w:line="480" w:lineRule="auto"/>
        <w:ind w:left="720" w:hanging="720"/>
        <w:jc w:val="both"/>
        <w:rPr>
          <w:rFonts w:cs="Times New Roman"/>
          <w:sz w:val="24"/>
        </w:rPr>
      </w:pPr>
      <w:r>
        <w:rPr>
          <w:rFonts w:cs="Times New Roman"/>
          <w:sz w:val="24"/>
        </w:rPr>
        <w:t>Vostal, F</w:t>
      </w:r>
      <w:r w:rsidR="0064267B">
        <w:rPr>
          <w:rFonts w:cs="Times New Roman"/>
          <w:sz w:val="24"/>
        </w:rPr>
        <w:t xml:space="preserve">ilip </w:t>
      </w:r>
      <w:r>
        <w:rPr>
          <w:rFonts w:cs="Times New Roman"/>
          <w:sz w:val="24"/>
        </w:rPr>
        <w:t>(201</w:t>
      </w:r>
      <w:r w:rsidR="00FB64C4">
        <w:rPr>
          <w:rFonts w:cs="Times New Roman"/>
          <w:sz w:val="24"/>
        </w:rPr>
        <w:t>9</w:t>
      </w:r>
      <w:r>
        <w:rPr>
          <w:rFonts w:cs="Times New Roman"/>
          <w:sz w:val="24"/>
        </w:rPr>
        <w:t xml:space="preserve">). Slowing down modernity: a critique. </w:t>
      </w:r>
      <w:r>
        <w:rPr>
          <w:rFonts w:cs="Times New Roman"/>
          <w:i/>
          <w:iCs/>
          <w:sz w:val="24"/>
        </w:rPr>
        <w:t>Time &amp; Society</w:t>
      </w:r>
      <w:r w:rsidR="00C27019">
        <w:rPr>
          <w:rFonts w:cs="Times New Roman"/>
          <w:i/>
          <w:iCs/>
          <w:sz w:val="24"/>
        </w:rPr>
        <w:t xml:space="preserve">, </w:t>
      </w:r>
      <w:r w:rsidR="00383AB9">
        <w:rPr>
          <w:rFonts w:cs="Times New Roman"/>
          <w:i/>
          <w:iCs/>
          <w:sz w:val="24"/>
        </w:rPr>
        <w:t xml:space="preserve">28, </w:t>
      </w:r>
      <w:r w:rsidR="00383AB9">
        <w:rPr>
          <w:rFonts w:cs="Times New Roman"/>
          <w:sz w:val="24"/>
        </w:rPr>
        <w:t>1039-1060.</w:t>
      </w:r>
    </w:p>
    <w:p w14:paraId="1CCD24CE" w14:textId="41D28630" w:rsidR="00742DF2" w:rsidRPr="00286338" w:rsidRDefault="00742DF2" w:rsidP="003E1135">
      <w:pPr>
        <w:spacing w:after="0" w:line="480" w:lineRule="auto"/>
        <w:ind w:left="720" w:hanging="720"/>
        <w:jc w:val="both"/>
        <w:rPr>
          <w:rFonts w:cs="Times New Roman"/>
          <w:sz w:val="24"/>
        </w:rPr>
      </w:pPr>
      <w:r w:rsidRPr="00286338">
        <w:rPr>
          <w:rFonts w:cs="Times New Roman"/>
          <w:sz w:val="24"/>
        </w:rPr>
        <w:t>Wajcman</w:t>
      </w:r>
      <w:r w:rsidR="00E633FB">
        <w:rPr>
          <w:rFonts w:cs="Times New Roman"/>
          <w:sz w:val="24"/>
        </w:rPr>
        <w:t>,</w:t>
      </w:r>
      <w:r w:rsidRPr="00286338">
        <w:rPr>
          <w:rFonts w:cs="Times New Roman"/>
          <w:sz w:val="24"/>
        </w:rPr>
        <w:t xml:space="preserve"> J</w:t>
      </w:r>
      <w:r w:rsidR="00E633FB">
        <w:rPr>
          <w:rFonts w:cs="Times New Roman"/>
          <w:sz w:val="24"/>
        </w:rPr>
        <w:t>udy</w:t>
      </w:r>
      <w:r w:rsidRPr="00286338">
        <w:rPr>
          <w:rFonts w:cs="Times New Roman"/>
          <w:sz w:val="24"/>
        </w:rPr>
        <w:t xml:space="preserve"> (2015). </w:t>
      </w:r>
      <w:r w:rsidRPr="00286338">
        <w:rPr>
          <w:rFonts w:cs="Times New Roman"/>
          <w:i/>
          <w:iCs/>
          <w:sz w:val="24"/>
        </w:rPr>
        <w:t xml:space="preserve">Pressed for time: The acceleration of life in digital capitalism. </w:t>
      </w:r>
      <w:r w:rsidRPr="00286338">
        <w:rPr>
          <w:rFonts w:cs="Times New Roman"/>
          <w:sz w:val="24"/>
        </w:rPr>
        <w:t>Chicago: University of Chicago Press.</w:t>
      </w:r>
    </w:p>
    <w:p w14:paraId="0509A784" w14:textId="407E2E69" w:rsidR="00742DF2" w:rsidRPr="00286338" w:rsidRDefault="00742DF2" w:rsidP="003E1135">
      <w:pPr>
        <w:spacing w:after="0" w:line="480" w:lineRule="auto"/>
        <w:ind w:left="720" w:hanging="720"/>
        <w:jc w:val="both"/>
        <w:rPr>
          <w:rFonts w:cs="Times New Roman"/>
          <w:sz w:val="24"/>
        </w:rPr>
      </w:pPr>
      <w:r w:rsidRPr="00286338">
        <w:rPr>
          <w:rFonts w:cs="Times New Roman"/>
          <w:sz w:val="24"/>
        </w:rPr>
        <w:t>Wajcman, J</w:t>
      </w:r>
      <w:r w:rsidR="00E633FB">
        <w:rPr>
          <w:rFonts w:cs="Times New Roman"/>
          <w:sz w:val="24"/>
        </w:rPr>
        <w:t>udy,</w:t>
      </w:r>
      <w:r w:rsidRPr="00286338">
        <w:rPr>
          <w:rFonts w:cs="Times New Roman"/>
          <w:sz w:val="24"/>
        </w:rPr>
        <w:t xml:space="preserve"> &amp; Rose, E</w:t>
      </w:r>
      <w:r w:rsidR="00E633FB">
        <w:rPr>
          <w:rFonts w:cs="Times New Roman"/>
          <w:sz w:val="24"/>
        </w:rPr>
        <w:t>mily</w:t>
      </w:r>
      <w:r w:rsidRPr="00286338">
        <w:rPr>
          <w:rFonts w:cs="Times New Roman"/>
          <w:sz w:val="24"/>
        </w:rPr>
        <w:t xml:space="preserve"> (2011). Constant connectivity: Rethinking interruptions at work. </w:t>
      </w:r>
      <w:r w:rsidRPr="00286338">
        <w:rPr>
          <w:rFonts w:cs="Times New Roman"/>
          <w:i/>
          <w:iCs/>
          <w:sz w:val="24"/>
        </w:rPr>
        <w:t>Organization Studies, 32,</w:t>
      </w:r>
      <w:r w:rsidRPr="00286338">
        <w:rPr>
          <w:rFonts w:cs="Times New Roman"/>
          <w:sz w:val="24"/>
        </w:rPr>
        <w:t xml:space="preserve"> 941-961. </w:t>
      </w:r>
    </w:p>
    <w:p w14:paraId="7447CFEF" w14:textId="14255E73" w:rsidR="00742DF2" w:rsidRDefault="00742DF2" w:rsidP="003E1135">
      <w:pPr>
        <w:spacing w:after="0" w:line="480" w:lineRule="auto"/>
        <w:ind w:left="720" w:hanging="720"/>
        <w:jc w:val="both"/>
        <w:rPr>
          <w:rFonts w:cs="Times New Roman"/>
          <w:sz w:val="24"/>
        </w:rPr>
      </w:pPr>
      <w:r w:rsidRPr="00286338">
        <w:rPr>
          <w:rFonts w:cs="Times New Roman"/>
          <w:sz w:val="24"/>
        </w:rPr>
        <w:t>Warren, S</w:t>
      </w:r>
      <w:r w:rsidR="00E633FB">
        <w:rPr>
          <w:rFonts w:cs="Times New Roman"/>
          <w:sz w:val="24"/>
        </w:rPr>
        <w:t>am</w:t>
      </w:r>
      <w:r w:rsidRPr="00286338">
        <w:rPr>
          <w:rFonts w:cs="Times New Roman"/>
          <w:sz w:val="24"/>
        </w:rPr>
        <w:t xml:space="preserve"> (2002). Show me how it feels to work here: Using photography to research organizational aesthetics. </w:t>
      </w:r>
      <w:r w:rsidRPr="00286338">
        <w:rPr>
          <w:rFonts w:cs="Times New Roman"/>
          <w:i/>
          <w:iCs/>
          <w:sz w:val="24"/>
        </w:rPr>
        <w:t xml:space="preserve">Ephemera: theory and Politics in Organizations, 2, </w:t>
      </w:r>
      <w:r w:rsidRPr="00286338">
        <w:rPr>
          <w:rFonts w:cs="Times New Roman"/>
          <w:sz w:val="24"/>
        </w:rPr>
        <w:t>224-245.</w:t>
      </w:r>
    </w:p>
    <w:p w14:paraId="6A7DA8FA" w14:textId="4B5511C8" w:rsidR="00742DF2" w:rsidRDefault="00D306AA" w:rsidP="003E1135">
      <w:pPr>
        <w:spacing w:after="0" w:line="480" w:lineRule="auto"/>
        <w:ind w:left="720" w:hanging="720"/>
        <w:jc w:val="both"/>
        <w:rPr>
          <w:rFonts w:cs="Times New Roman"/>
          <w:sz w:val="24"/>
        </w:rPr>
      </w:pPr>
      <w:r>
        <w:rPr>
          <w:rFonts w:cs="Times New Roman"/>
          <w:sz w:val="24"/>
        </w:rPr>
        <w:t>Ylijoki, O</w:t>
      </w:r>
      <w:r w:rsidR="00D61D60">
        <w:rPr>
          <w:rFonts w:cs="Times New Roman"/>
          <w:sz w:val="24"/>
        </w:rPr>
        <w:t>ili-Helena</w:t>
      </w:r>
      <w:r w:rsidR="00F82CB2">
        <w:rPr>
          <w:rFonts w:cs="Times New Roman"/>
          <w:sz w:val="24"/>
        </w:rPr>
        <w:t>,</w:t>
      </w:r>
      <w:r>
        <w:rPr>
          <w:rFonts w:cs="Times New Roman"/>
          <w:sz w:val="24"/>
        </w:rPr>
        <w:t xml:space="preserve"> </w:t>
      </w:r>
      <w:r w:rsidR="00456512">
        <w:rPr>
          <w:rFonts w:cs="Times New Roman"/>
          <w:sz w:val="24"/>
        </w:rPr>
        <w:t>&amp; Mäntylä, H</w:t>
      </w:r>
      <w:r w:rsidR="00D61D60">
        <w:rPr>
          <w:rFonts w:cs="Times New Roman"/>
          <w:sz w:val="24"/>
        </w:rPr>
        <w:t>ans</w:t>
      </w:r>
      <w:r w:rsidR="00456512">
        <w:rPr>
          <w:rFonts w:cs="Times New Roman"/>
          <w:sz w:val="24"/>
        </w:rPr>
        <w:t xml:space="preserve"> (2003). </w:t>
      </w:r>
      <w:r w:rsidR="004D5F85">
        <w:rPr>
          <w:rFonts w:cs="Times New Roman"/>
          <w:sz w:val="24"/>
        </w:rPr>
        <w:t xml:space="preserve">Conflicting time perspectives in academic work. </w:t>
      </w:r>
      <w:r w:rsidR="004D5F85">
        <w:rPr>
          <w:rFonts w:cs="Times New Roman"/>
          <w:i/>
          <w:iCs/>
          <w:sz w:val="24"/>
        </w:rPr>
        <w:t xml:space="preserve">Time &amp; Society, 12, </w:t>
      </w:r>
      <w:r w:rsidR="004D5F85">
        <w:rPr>
          <w:rFonts w:cs="Times New Roman"/>
          <w:sz w:val="24"/>
        </w:rPr>
        <w:t>55-78.</w:t>
      </w:r>
      <w:r w:rsidR="00456512">
        <w:rPr>
          <w:rFonts w:cs="Times New Roman"/>
          <w:sz w:val="24"/>
        </w:rPr>
        <w:t xml:space="preserve"> </w:t>
      </w:r>
    </w:p>
    <w:p w14:paraId="199805CB" w14:textId="581943A9" w:rsidR="00C55DD7" w:rsidRDefault="00C55DD7" w:rsidP="003E1135">
      <w:pPr>
        <w:spacing w:after="0" w:line="480" w:lineRule="auto"/>
        <w:ind w:left="720" w:hanging="720"/>
        <w:jc w:val="both"/>
        <w:rPr>
          <w:rFonts w:cs="Times New Roman"/>
          <w:sz w:val="24"/>
        </w:rPr>
      </w:pPr>
    </w:p>
    <w:p w14:paraId="5C459BC2" w14:textId="75755ADC" w:rsidR="00C75619" w:rsidRDefault="00C75619" w:rsidP="003E1135">
      <w:pPr>
        <w:spacing w:after="0" w:line="480" w:lineRule="auto"/>
        <w:ind w:left="720" w:hanging="720"/>
        <w:jc w:val="both"/>
        <w:rPr>
          <w:rFonts w:cs="Times New Roman"/>
          <w:sz w:val="24"/>
        </w:rPr>
      </w:pPr>
    </w:p>
    <w:p w14:paraId="322B8DA7" w14:textId="77777777" w:rsidR="00C75619" w:rsidRDefault="00C75619" w:rsidP="003E1135">
      <w:pPr>
        <w:spacing w:after="0" w:line="480" w:lineRule="auto"/>
        <w:ind w:left="720" w:hanging="720"/>
        <w:jc w:val="both"/>
        <w:rPr>
          <w:rFonts w:cs="Times New Roman"/>
          <w:sz w:val="24"/>
        </w:rPr>
      </w:pPr>
    </w:p>
    <w:p w14:paraId="0AD72DCB" w14:textId="77777777" w:rsidR="003B7503" w:rsidRDefault="003B7503" w:rsidP="00E75019">
      <w:pPr>
        <w:spacing w:after="0" w:line="480" w:lineRule="auto"/>
        <w:jc w:val="both"/>
        <w:rPr>
          <w:rFonts w:cs="Times New Roman"/>
          <w:b/>
          <w:bCs w:val="0"/>
          <w:sz w:val="24"/>
        </w:rPr>
      </w:pPr>
    </w:p>
    <w:p w14:paraId="6FA8A967" w14:textId="7956544B" w:rsidR="00C55DD7" w:rsidRDefault="00C55DD7" w:rsidP="00E75019">
      <w:pPr>
        <w:spacing w:after="0" w:line="480" w:lineRule="auto"/>
        <w:jc w:val="both"/>
        <w:rPr>
          <w:rFonts w:cs="Times New Roman"/>
          <w:i/>
          <w:iCs/>
          <w:sz w:val="24"/>
        </w:rPr>
      </w:pPr>
      <w:r w:rsidRPr="00C55DD7">
        <w:rPr>
          <w:rFonts w:cs="Times New Roman"/>
          <w:b/>
          <w:bCs w:val="0"/>
          <w:sz w:val="24"/>
        </w:rPr>
        <w:t>Catherine Bailey</w:t>
      </w:r>
      <w:r w:rsidR="00E75019">
        <w:rPr>
          <w:rFonts w:cs="Times New Roman"/>
          <w:sz w:val="24"/>
        </w:rPr>
        <w:t xml:space="preserve"> is Professor of Work and Employment at King’s Business School, King’s College London. Her research interests include meaningful work, organisational purpose, temporality and interstitial times and places in organisations, and </w:t>
      </w:r>
      <w:r w:rsidR="00884A33">
        <w:rPr>
          <w:rFonts w:cs="Times New Roman"/>
          <w:sz w:val="24"/>
        </w:rPr>
        <w:t xml:space="preserve">employee engagement. Her research has been published in journals such as </w:t>
      </w:r>
      <w:r w:rsidR="00884A33">
        <w:rPr>
          <w:rFonts w:cs="Times New Roman"/>
          <w:i/>
          <w:iCs/>
          <w:sz w:val="24"/>
        </w:rPr>
        <w:t xml:space="preserve">Human Relations, </w:t>
      </w:r>
      <w:r w:rsidR="009C1E72">
        <w:rPr>
          <w:rFonts w:cs="Times New Roman"/>
          <w:sz w:val="24"/>
        </w:rPr>
        <w:t xml:space="preserve">the </w:t>
      </w:r>
      <w:r w:rsidR="00884A33">
        <w:rPr>
          <w:rFonts w:cs="Times New Roman"/>
          <w:i/>
          <w:iCs/>
          <w:sz w:val="24"/>
        </w:rPr>
        <w:t>Journal of Management Studies, Work, Employment and Society, Human Resource Management</w:t>
      </w:r>
      <w:r w:rsidR="00C75619">
        <w:rPr>
          <w:rFonts w:cs="Times New Roman"/>
          <w:i/>
          <w:iCs/>
          <w:sz w:val="24"/>
        </w:rPr>
        <w:t xml:space="preserve"> Journal</w:t>
      </w:r>
      <w:r w:rsidR="00884A33">
        <w:rPr>
          <w:rFonts w:cs="Times New Roman"/>
          <w:i/>
          <w:iCs/>
          <w:sz w:val="24"/>
        </w:rPr>
        <w:t xml:space="preserve">, </w:t>
      </w:r>
      <w:r w:rsidR="009C1E72">
        <w:rPr>
          <w:rFonts w:cs="Times New Roman"/>
          <w:sz w:val="24"/>
        </w:rPr>
        <w:t xml:space="preserve">and the </w:t>
      </w:r>
      <w:r w:rsidR="00884A33">
        <w:rPr>
          <w:rFonts w:cs="Times New Roman"/>
          <w:i/>
          <w:iCs/>
          <w:sz w:val="24"/>
        </w:rPr>
        <w:t>Journal of Business Ethics</w:t>
      </w:r>
      <w:r w:rsidR="009C1E72">
        <w:rPr>
          <w:rFonts w:cs="Times New Roman"/>
          <w:sz w:val="24"/>
        </w:rPr>
        <w:t>, among others. Her res</w:t>
      </w:r>
      <w:r w:rsidR="000D164C">
        <w:rPr>
          <w:rFonts w:cs="Times New Roman"/>
          <w:sz w:val="24"/>
        </w:rPr>
        <w:t xml:space="preserve">earch has won a number of awards, including the </w:t>
      </w:r>
      <w:r w:rsidR="00D20DDF">
        <w:rPr>
          <w:rFonts w:cs="Times New Roman"/>
          <w:sz w:val="24"/>
        </w:rPr>
        <w:t>Richard Beckhard Memorial Prize</w:t>
      </w:r>
      <w:r w:rsidR="00FC27EA">
        <w:rPr>
          <w:rFonts w:cs="Times New Roman"/>
          <w:sz w:val="24"/>
        </w:rPr>
        <w:t xml:space="preserve"> and the Elwood F Holton III Research Excellence Award. </w:t>
      </w:r>
      <w:r w:rsidR="001B76C0">
        <w:rPr>
          <w:rFonts w:cs="Times New Roman"/>
          <w:sz w:val="24"/>
        </w:rPr>
        <w:t xml:space="preserve">She is a Fellow of the Academy of Social Sciences and was formerly Associate Editor </w:t>
      </w:r>
      <w:r w:rsidR="000D2D02">
        <w:rPr>
          <w:rFonts w:cs="Times New Roman"/>
          <w:sz w:val="24"/>
        </w:rPr>
        <w:t>of</w:t>
      </w:r>
      <w:r w:rsidR="001B76C0">
        <w:rPr>
          <w:rFonts w:cs="Times New Roman"/>
          <w:sz w:val="24"/>
        </w:rPr>
        <w:t xml:space="preserve"> </w:t>
      </w:r>
      <w:r w:rsidR="001B76C0">
        <w:rPr>
          <w:rFonts w:cs="Times New Roman"/>
          <w:i/>
          <w:iCs/>
          <w:sz w:val="24"/>
        </w:rPr>
        <w:t xml:space="preserve">Human Resource Management Journal </w:t>
      </w:r>
      <w:r w:rsidR="001B76C0">
        <w:rPr>
          <w:rFonts w:cs="Times New Roman"/>
          <w:sz w:val="24"/>
        </w:rPr>
        <w:t>a</w:t>
      </w:r>
      <w:r w:rsidR="000D2D02">
        <w:rPr>
          <w:rFonts w:cs="Times New Roman"/>
          <w:sz w:val="24"/>
        </w:rPr>
        <w:t>s well as</w:t>
      </w:r>
      <w:r w:rsidR="001B76C0">
        <w:rPr>
          <w:rFonts w:cs="Times New Roman"/>
          <w:sz w:val="24"/>
        </w:rPr>
        <w:t xml:space="preserve"> Co-Editor-in-Chief </w:t>
      </w:r>
      <w:r w:rsidR="000D2D02">
        <w:rPr>
          <w:rFonts w:cs="Times New Roman"/>
          <w:sz w:val="24"/>
        </w:rPr>
        <w:t>of</w:t>
      </w:r>
      <w:r w:rsidR="001B76C0">
        <w:rPr>
          <w:rFonts w:cs="Times New Roman"/>
          <w:sz w:val="24"/>
        </w:rPr>
        <w:t xml:space="preserve"> the </w:t>
      </w:r>
      <w:r w:rsidR="001B76C0">
        <w:rPr>
          <w:rFonts w:cs="Times New Roman"/>
          <w:i/>
          <w:iCs/>
          <w:sz w:val="24"/>
        </w:rPr>
        <w:t>International Journal of Management Reviews.</w:t>
      </w:r>
    </w:p>
    <w:p w14:paraId="0BFBFF81" w14:textId="6A1AC6DE" w:rsidR="001B76C0" w:rsidRPr="00435EBE" w:rsidRDefault="001B76C0" w:rsidP="00E75019">
      <w:pPr>
        <w:spacing w:after="0" w:line="480" w:lineRule="auto"/>
        <w:jc w:val="both"/>
        <w:rPr>
          <w:bCs w:val="0"/>
        </w:rPr>
      </w:pPr>
      <w:r>
        <w:rPr>
          <w:rFonts w:cs="Times New Roman"/>
          <w:b/>
          <w:bCs w:val="0"/>
          <w:sz w:val="24"/>
        </w:rPr>
        <w:t>Roy Suddaby</w:t>
      </w:r>
      <w:r w:rsidR="00435EBE">
        <w:rPr>
          <w:rFonts w:cs="Times New Roman"/>
          <w:b/>
          <w:bCs w:val="0"/>
          <w:sz w:val="24"/>
        </w:rPr>
        <w:t xml:space="preserve"> </w:t>
      </w:r>
      <w:r w:rsidR="00435EBE" w:rsidRPr="00435EBE">
        <w:rPr>
          <w:rFonts w:cs="Times New Roman"/>
          <w:bCs w:val="0"/>
          <w:sz w:val="24"/>
        </w:rPr>
        <w:t>is the Winspear Chair of Management at the Peter B. Gustavson School of Business, University of Victoria, Canada, a Visiting Professor of Entrepreneurship at the Carson School of Business, Washington State University, Professor of Organization Theory at the Liverpool University Management School, University of Liverpool, UK and Visiting Professor at IAE Business School, Buenos Aires, Argentina. His research focuses on the role of social value judgements (legitimacy, authenticity, identity) in processes of organizational, institutional and social change.</w:t>
      </w:r>
    </w:p>
    <w:sectPr w:rsidR="001B76C0" w:rsidRPr="00435EBE" w:rsidSect="00600D78">
      <w:headerReference w:type="default" r:id="rId12"/>
      <w:footerReference w:type="default" r:id="rId13"/>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3E164" w14:textId="77777777" w:rsidR="00927F4C" w:rsidRDefault="00927F4C" w:rsidP="002C2C8E">
      <w:pPr>
        <w:spacing w:after="0" w:line="240" w:lineRule="auto"/>
      </w:pPr>
      <w:r>
        <w:separator/>
      </w:r>
    </w:p>
  </w:endnote>
  <w:endnote w:type="continuationSeparator" w:id="0">
    <w:p w14:paraId="360A4B0E" w14:textId="77777777" w:rsidR="00927F4C" w:rsidRDefault="00927F4C" w:rsidP="002C2C8E">
      <w:pPr>
        <w:spacing w:after="0" w:line="240" w:lineRule="auto"/>
      </w:pPr>
      <w:r>
        <w:continuationSeparator/>
      </w:r>
    </w:p>
  </w:endnote>
  <w:endnote w:type="continuationNotice" w:id="1">
    <w:p w14:paraId="20E1E698" w14:textId="77777777" w:rsidR="00927F4C" w:rsidRDefault="00927F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45F4" w14:textId="13E6D760" w:rsidR="00715BC6" w:rsidRDefault="00715BC6">
    <w:pPr>
      <w:pStyle w:val="Footer"/>
      <w:jc w:val="center"/>
    </w:pPr>
  </w:p>
  <w:p w14:paraId="171B606C" w14:textId="77777777" w:rsidR="00715BC6" w:rsidRDefault="00715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2D1B9" w14:textId="77777777" w:rsidR="00927F4C" w:rsidRDefault="00927F4C" w:rsidP="002C2C8E">
      <w:pPr>
        <w:spacing w:after="0" w:line="240" w:lineRule="auto"/>
      </w:pPr>
      <w:r>
        <w:separator/>
      </w:r>
    </w:p>
  </w:footnote>
  <w:footnote w:type="continuationSeparator" w:id="0">
    <w:p w14:paraId="586F51E0" w14:textId="77777777" w:rsidR="00927F4C" w:rsidRDefault="00927F4C" w:rsidP="002C2C8E">
      <w:pPr>
        <w:spacing w:after="0" w:line="240" w:lineRule="auto"/>
      </w:pPr>
      <w:r>
        <w:continuationSeparator/>
      </w:r>
    </w:p>
  </w:footnote>
  <w:footnote w:type="continuationNotice" w:id="1">
    <w:p w14:paraId="6B668EE4" w14:textId="77777777" w:rsidR="00927F4C" w:rsidRDefault="00927F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4F3F1" w14:textId="52F572CF" w:rsidR="00715BC6" w:rsidRDefault="00715BC6" w:rsidP="00FD450E">
    <w:pPr>
      <w:pStyle w:val="Header"/>
      <w:tabs>
        <w:tab w:val="clear" w:pos="4513"/>
        <w:tab w:val="clear" w:pos="9026"/>
        <w:tab w:val="left" w:pos="2579"/>
      </w:tabs>
    </w:pPr>
    <w:r w:rsidRPr="00FD450E">
      <w:ptab w:relativeTo="margin" w:alignment="center" w:leader="none"/>
    </w:r>
    <w:r w:rsidRPr="00FD450E">
      <w:ptab w:relativeTo="margin" w:alignment="right" w:leader="none"/>
    </w:r>
    <w:r w:rsidRPr="00FD450E">
      <w:fldChar w:fldCharType="begin"/>
    </w:r>
    <w:r w:rsidRPr="00FD450E">
      <w:instrText xml:space="preserve"> PAGE   \* MERGEFORMAT </w:instrText>
    </w:r>
    <w:r w:rsidRPr="00FD450E">
      <w:fldChar w:fldCharType="separate"/>
    </w:r>
    <w:r w:rsidR="00293324">
      <w:rPr>
        <w:noProof/>
      </w:rPr>
      <w:t>3</w:t>
    </w:r>
    <w:r w:rsidRPr="00FD450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E2451"/>
    <w:multiLevelType w:val="multilevel"/>
    <w:tmpl w:val="E546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02B67"/>
    <w:multiLevelType w:val="multilevel"/>
    <w:tmpl w:val="9F18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DD74D8"/>
    <w:multiLevelType w:val="hybridMultilevel"/>
    <w:tmpl w:val="898A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EF1890"/>
    <w:multiLevelType w:val="hybridMultilevel"/>
    <w:tmpl w:val="19FE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51695"/>
    <w:multiLevelType w:val="hybridMultilevel"/>
    <w:tmpl w:val="38DA8E5E"/>
    <w:lvl w:ilvl="0" w:tplc="6CD498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7931F3"/>
    <w:multiLevelType w:val="multilevel"/>
    <w:tmpl w:val="CD18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A5537"/>
    <w:multiLevelType w:val="multilevel"/>
    <w:tmpl w:val="E39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8402F"/>
    <w:multiLevelType w:val="hybridMultilevel"/>
    <w:tmpl w:val="12DA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0334D"/>
    <w:multiLevelType w:val="multilevel"/>
    <w:tmpl w:val="C160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44599"/>
    <w:multiLevelType w:val="hybridMultilevel"/>
    <w:tmpl w:val="8924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F327B7"/>
    <w:multiLevelType w:val="hybridMultilevel"/>
    <w:tmpl w:val="9EF8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14EAA"/>
    <w:multiLevelType w:val="hybridMultilevel"/>
    <w:tmpl w:val="D3FAD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5"/>
  </w:num>
  <w:num w:numId="5">
    <w:abstractNumId w:val="6"/>
  </w:num>
  <w:num w:numId="6">
    <w:abstractNumId w:val="0"/>
  </w:num>
  <w:num w:numId="7">
    <w:abstractNumId w:val="8"/>
  </w:num>
  <w:num w:numId="8">
    <w:abstractNumId w:val="4"/>
  </w:num>
  <w:num w:numId="9">
    <w:abstractNumId w:val="3"/>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B0"/>
    <w:rsid w:val="000000F8"/>
    <w:rsid w:val="0000024D"/>
    <w:rsid w:val="00000277"/>
    <w:rsid w:val="00000286"/>
    <w:rsid w:val="000004FC"/>
    <w:rsid w:val="0000051D"/>
    <w:rsid w:val="00000520"/>
    <w:rsid w:val="000005FA"/>
    <w:rsid w:val="0000067A"/>
    <w:rsid w:val="000006B9"/>
    <w:rsid w:val="00000800"/>
    <w:rsid w:val="00000828"/>
    <w:rsid w:val="0000087D"/>
    <w:rsid w:val="00000A1D"/>
    <w:rsid w:val="00000C69"/>
    <w:rsid w:val="00000CC1"/>
    <w:rsid w:val="00000E3D"/>
    <w:rsid w:val="00000E4F"/>
    <w:rsid w:val="000010C4"/>
    <w:rsid w:val="000010ED"/>
    <w:rsid w:val="00001215"/>
    <w:rsid w:val="0000126E"/>
    <w:rsid w:val="00001512"/>
    <w:rsid w:val="00001756"/>
    <w:rsid w:val="000018D5"/>
    <w:rsid w:val="00001C40"/>
    <w:rsid w:val="00001D95"/>
    <w:rsid w:val="00001DE8"/>
    <w:rsid w:val="00001E10"/>
    <w:rsid w:val="00002152"/>
    <w:rsid w:val="00002516"/>
    <w:rsid w:val="0000251D"/>
    <w:rsid w:val="000026A8"/>
    <w:rsid w:val="000026BC"/>
    <w:rsid w:val="00002A0B"/>
    <w:rsid w:val="00002A4C"/>
    <w:rsid w:val="00002E33"/>
    <w:rsid w:val="000030CF"/>
    <w:rsid w:val="00003223"/>
    <w:rsid w:val="00003229"/>
    <w:rsid w:val="0000333B"/>
    <w:rsid w:val="00003578"/>
    <w:rsid w:val="0000370E"/>
    <w:rsid w:val="0000386A"/>
    <w:rsid w:val="00003A2F"/>
    <w:rsid w:val="00003C2A"/>
    <w:rsid w:val="00003C81"/>
    <w:rsid w:val="00003CDE"/>
    <w:rsid w:val="00003E2E"/>
    <w:rsid w:val="00003FDD"/>
    <w:rsid w:val="00004416"/>
    <w:rsid w:val="0000448B"/>
    <w:rsid w:val="000044B2"/>
    <w:rsid w:val="000045AD"/>
    <w:rsid w:val="00004893"/>
    <w:rsid w:val="00004A90"/>
    <w:rsid w:val="00004AE8"/>
    <w:rsid w:val="00004D82"/>
    <w:rsid w:val="00004D9B"/>
    <w:rsid w:val="00004F9D"/>
    <w:rsid w:val="00005036"/>
    <w:rsid w:val="000050BD"/>
    <w:rsid w:val="000052BC"/>
    <w:rsid w:val="000054C2"/>
    <w:rsid w:val="00005564"/>
    <w:rsid w:val="0000569D"/>
    <w:rsid w:val="00005796"/>
    <w:rsid w:val="0000586B"/>
    <w:rsid w:val="00005964"/>
    <w:rsid w:val="00005A5C"/>
    <w:rsid w:val="00005E44"/>
    <w:rsid w:val="00005FF0"/>
    <w:rsid w:val="000062CA"/>
    <w:rsid w:val="000062CD"/>
    <w:rsid w:val="000064EC"/>
    <w:rsid w:val="00006542"/>
    <w:rsid w:val="00006BFB"/>
    <w:rsid w:val="00006CE5"/>
    <w:rsid w:val="00006DC8"/>
    <w:rsid w:val="00006EE1"/>
    <w:rsid w:val="00006F41"/>
    <w:rsid w:val="00007256"/>
    <w:rsid w:val="000072C8"/>
    <w:rsid w:val="000072DD"/>
    <w:rsid w:val="00007432"/>
    <w:rsid w:val="000075D9"/>
    <w:rsid w:val="00007A67"/>
    <w:rsid w:val="00007A74"/>
    <w:rsid w:val="00007AAC"/>
    <w:rsid w:val="00007B56"/>
    <w:rsid w:val="00007F0E"/>
    <w:rsid w:val="00007F46"/>
    <w:rsid w:val="00010016"/>
    <w:rsid w:val="00010265"/>
    <w:rsid w:val="000105A3"/>
    <w:rsid w:val="000107B0"/>
    <w:rsid w:val="00010ADA"/>
    <w:rsid w:val="00010AE3"/>
    <w:rsid w:val="00010D9C"/>
    <w:rsid w:val="00010DEC"/>
    <w:rsid w:val="00010E0A"/>
    <w:rsid w:val="00011158"/>
    <w:rsid w:val="000112A3"/>
    <w:rsid w:val="000112E6"/>
    <w:rsid w:val="000117F1"/>
    <w:rsid w:val="0001182F"/>
    <w:rsid w:val="000118A9"/>
    <w:rsid w:val="000118E3"/>
    <w:rsid w:val="00011BC3"/>
    <w:rsid w:val="00011E91"/>
    <w:rsid w:val="0001219C"/>
    <w:rsid w:val="000121B6"/>
    <w:rsid w:val="00012385"/>
    <w:rsid w:val="000127FD"/>
    <w:rsid w:val="00012AD4"/>
    <w:rsid w:val="0001300D"/>
    <w:rsid w:val="000132A3"/>
    <w:rsid w:val="000132BF"/>
    <w:rsid w:val="000134E2"/>
    <w:rsid w:val="00013505"/>
    <w:rsid w:val="00013670"/>
    <w:rsid w:val="000138E2"/>
    <w:rsid w:val="000139AD"/>
    <w:rsid w:val="00013A4C"/>
    <w:rsid w:val="00013AE3"/>
    <w:rsid w:val="00013EA0"/>
    <w:rsid w:val="00013F00"/>
    <w:rsid w:val="0001414B"/>
    <w:rsid w:val="0001414C"/>
    <w:rsid w:val="000141C0"/>
    <w:rsid w:val="0001422F"/>
    <w:rsid w:val="000142B9"/>
    <w:rsid w:val="000142FC"/>
    <w:rsid w:val="00014342"/>
    <w:rsid w:val="00014574"/>
    <w:rsid w:val="00014577"/>
    <w:rsid w:val="00014667"/>
    <w:rsid w:val="00014683"/>
    <w:rsid w:val="00014708"/>
    <w:rsid w:val="00014860"/>
    <w:rsid w:val="000149A6"/>
    <w:rsid w:val="000149CA"/>
    <w:rsid w:val="00014A90"/>
    <w:rsid w:val="00014A95"/>
    <w:rsid w:val="00014BF3"/>
    <w:rsid w:val="00014C32"/>
    <w:rsid w:val="00014D66"/>
    <w:rsid w:val="000150C6"/>
    <w:rsid w:val="000152DC"/>
    <w:rsid w:val="0001539E"/>
    <w:rsid w:val="00015697"/>
    <w:rsid w:val="00015960"/>
    <w:rsid w:val="00015AA1"/>
    <w:rsid w:val="00015B57"/>
    <w:rsid w:val="00015CC0"/>
    <w:rsid w:val="00015E71"/>
    <w:rsid w:val="000162A7"/>
    <w:rsid w:val="00016720"/>
    <w:rsid w:val="00016957"/>
    <w:rsid w:val="0001695E"/>
    <w:rsid w:val="00016B3A"/>
    <w:rsid w:val="00016E98"/>
    <w:rsid w:val="00016FFA"/>
    <w:rsid w:val="000173F8"/>
    <w:rsid w:val="0001756C"/>
    <w:rsid w:val="000175F0"/>
    <w:rsid w:val="00017761"/>
    <w:rsid w:val="00017785"/>
    <w:rsid w:val="000177E0"/>
    <w:rsid w:val="00017FA9"/>
    <w:rsid w:val="0002004B"/>
    <w:rsid w:val="000201D7"/>
    <w:rsid w:val="000202E5"/>
    <w:rsid w:val="00020703"/>
    <w:rsid w:val="0002070E"/>
    <w:rsid w:val="000208EC"/>
    <w:rsid w:val="0002093A"/>
    <w:rsid w:val="000209E0"/>
    <w:rsid w:val="00020C2F"/>
    <w:rsid w:val="00021073"/>
    <w:rsid w:val="0002108B"/>
    <w:rsid w:val="00021313"/>
    <w:rsid w:val="000213CD"/>
    <w:rsid w:val="000214C5"/>
    <w:rsid w:val="00021611"/>
    <w:rsid w:val="00021958"/>
    <w:rsid w:val="000219B9"/>
    <w:rsid w:val="000219FD"/>
    <w:rsid w:val="00021B5E"/>
    <w:rsid w:val="00021DE9"/>
    <w:rsid w:val="00022126"/>
    <w:rsid w:val="00022134"/>
    <w:rsid w:val="0002223D"/>
    <w:rsid w:val="000223C4"/>
    <w:rsid w:val="00022475"/>
    <w:rsid w:val="00022684"/>
    <w:rsid w:val="00022707"/>
    <w:rsid w:val="00022ADC"/>
    <w:rsid w:val="00022BB7"/>
    <w:rsid w:val="0002330C"/>
    <w:rsid w:val="000238E3"/>
    <w:rsid w:val="00023B28"/>
    <w:rsid w:val="00023B7B"/>
    <w:rsid w:val="00023BEC"/>
    <w:rsid w:val="00023DE1"/>
    <w:rsid w:val="0002411F"/>
    <w:rsid w:val="00024330"/>
    <w:rsid w:val="000243CD"/>
    <w:rsid w:val="00024464"/>
    <w:rsid w:val="000244C2"/>
    <w:rsid w:val="000246A3"/>
    <w:rsid w:val="000248BA"/>
    <w:rsid w:val="00024922"/>
    <w:rsid w:val="00024957"/>
    <w:rsid w:val="00024D12"/>
    <w:rsid w:val="00024D41"/>
    <w:rsid w:val="00024D99"/>
    <w:rsid w:val="00024DD2"/>
    <w:rsid w:val="00024FDE"/>
    <w:rsid w:val="00025038"/>
    <w:rsid w:val="0002505F"/>
    <w:rsid w:val="00025112"/>
    <w:rsid w:val="000251C3"/>
    <w:rsid w:val="00025360"/>
    <w:rsid w:val="00025373"/>
    <w:rsid w:val="000253E3"/>
    <w:rsid w:val="00025558"/>
    <w:rsid w:val="000258C3"/>
    <w:rsid w:val="00025A22"/>
    <w:rsid w:val="00025A25"/>
    <w:rsid w:val="0002603C"/>
    <w:rsid w:val="000260B3"/>
    <w:rsid w:val="0002645B"/>
    <w:rsid w:val="000265FB"/>
    <w:rsid w:val="00026613"/>
    <w:rsid w:val="000267CC"/>
    <w:rsid w:val="0002683F"/>
    <w:rsid w:val="0002696C"/>
    <w:rsid w:val="00026A8E"/>
    <w:rsid w:val="00026B72"/>
    <w:rsid w:val="00026C61"/>
    <w:rsid w:val="00026D71"/>
    <w:rsid w:val="00027349"/>
    <w:rsid w:val="000276F6"/>
    <w:rsid w:val="00027D31"/>
    <w:rsid w:val="00027E89"/>
    <w:rsid w:val="00027ED6"/>
    <w:rsid w:val="00027ED7"/>
    <w:rsid w:val="000301EF"/>
    <w:rsid w:val="000302EB"/>
    <w:rsid w:val="00030473"/>
    <w:rsid w:val="000304B8"/>
    <w:rsid w:val="000305BA"/>
    <w:rsid w:val="000306D6"/>
    <w:rsid w:val="00030983"/>
    <w:rsid w:val="00030993"/>
    <w:rsid w:val="00030C99"/>
    <w:rsid w:val="00030E2B"/>
    <w:rsid w:val="000310A8"/>
    <w:rsid w:val="000310B1"/>
    <w:rsid w:val="000312FC"/>
    <w:rsid w:val="000313A8"/>
    <w:rsid w:val="00031541"/>
    <w:rsid w:val="00031934"/>
    <w:rsid w:val="00031ABC"/>
    <w:rsid w:val="00031D7C"/>
    <w:rsid w:val="00031EA5"/>
    <w:rsid w:val="00031F15"/>
    <w:rsid w:val="00032070"/>
    <w:rsid w:val="0003214F"/>
    <w:rsid w:val="0003253B"/>
    <w:rsid w:val="000325A3"/>
    <w:rsid w:val="000325CD"/>
    <w:rsid w:val="000327BD"/>
    <w:rsid w:val="00032BE1"/>
    <w:rsid w:val="00032DA7"/>
    <w:rsid w:val="00032ED0"/>
    <w:rsid w:val="00032EF0"/>
    <w:rsid w:val="00032FCA"/>
    <w:rsid w:val="00033197"/>
    <w:rsid w:val="000336FF"/>
    <w:rsid w:val="000337D1"/>
    <w:rsid w:val="0003391C"/>
    <w:rsid w:val="00033988"/>
    <w:rsid w:val="000339C5"/>
    <w:rsid w:val="00033F37"/>
    <w:rsid w:val="00033F81"/>
    <w:rsid w:val="000341AB"/>
    <w:rsid w:val="000343BF"/>
    <w:rsid w:val="0003449E"/>
    <w:rsid w:val="000344B2"/>
    <w:rsid w:val="000344D8"/>
    <w:rsid w:val="0003478E"/>
    <w:rsid w:val="00034982"/>
    <w:rsid w:val="00034BEF"/>
    <w:rsid w:val="00034D0C"/>
    <w:rsid w:val="00034D22"/>
    <w:rsid w:val="00034E78"/>
    <w:rsid w:val="00034F77"/>
    <w:rsid w:val="000359A8"/>
    <w:rsid w:val="00035AA8"/>
    <w:rsid w:val="00035C0E"/>
    <w:rsid w:val="00035CD1"/>
    <w:rsid w:val="00035D29"/>
    <w:rsid w:val="00035EF4"/>
    <w:rsid w:val="00035F32"/>
    <w:rsid w:val="00036041"/>
    <w:rsid w:val="00036213"/>
    <w:rsid w:val="0003623F"/>
    <w:rsid w:val="00036251"/>
    <w:rsid w:val="0003643B"/>
    <w:rsid w:val="000364BC"/>
    <w:rsid w:val="00036753"/>
    <w:rsid w:val="00036B98"/>
    <w:rsid w:val="00036C3A"/>
    <w:rsid w:val="00036CB0"/>
    <w:rsid w:val="00036D4C"/>
    <w:rsid w:val="00036DB2"/>
    <w:rsid w:val="00036DD0"/>
    <w:rsid w:val="00037073"/>
    <w:rsid w:val="00037082"/>
    <w:rsid w:val="0003710A"/>
    <w:rsid w:val="000371DD"/>
    <w:rsid w:val="0003724F"/>
    <w:rsid w:val="000373D3"/>
    <w:rsid w:val="00037436"/>
    <w:rsid w:val="000374AE"/>
    <w:rsid w:val="000374E6"/>
    <w:rsid w:val="00037636"/>
    <w:rsid w:val="00037C09"/>
    <w:rsid w:val="000403C2"/>
    <w:rsid w:val="000404E8"/>
    <w:rsid w:val="000405BF"/>
    <w:rsid w:val="0004076F"/>
    <w:rsid w:val="00040A18"/>
    <w:rsid w:val="00040B50"/>
    <w:rsid w:val="00040D2C"/>
    <w:rsid w:val="0004105A"/>
    <w:rsid w:val="000410C2"/>
    <w:rsid w:val="000410E9"/>
    <w:rsid w:val="000410F2"/>
    <w:rsid w:val="00041166"/>
    <w:rsid w:val="0004125F"/>
    <w:rsid w:val="00041486"/>
    <w:rsid w:val="000414B8"/>
    <w:rsid w:val="000414DF"/>
    <w:rsid w:val="0004186F"/>
    <w:rsid w:val="0004192F"/>
    <w:rsid w:val="00041978"/>
    <w:rsid w:val="00042004"/>
    <w:rsid w:val="0004200B"/>
    <w:rsid w:val="00042290"/>
    <w:rsid w:val="000422FA"/>
    <w:rsid w:val="00042488"/>
    <w:rsid w:val="000424B2"/>
    <w:rsid w:val="000424CA"/>
    <w:rsid w:val="000424D7"/>
    <w:rsid w:val="000424F4"/>
    <w:rsid w:val="00042510"/>
    <w:rsid w:val="0004258A"/>
    <w:rsid w:val="0004264C"/>
    <w:rsid w:val="00042A08"/>
    <w:rsid w:val="00042A91"/>
    <w:rsid w:val="00042C89"/>
    <w:rsid w:val="00042E9B"/>
    <w:rsid w:val="00042ED2"/>
    <w:rsid w:val="000430DA"/>
    <w:rsid w:val="00043292"/>
    <w:rsid w:val="000434A7"/>
    <w:rsid w:val="0004351D"/>
    <w:rsid w:val="0004352D"/>
    <w:rsid w:val="00043541"/>
    <w:rsid w:val="00043560"/>
    <w:rsid w:val="0004360A"/>
    <w:rsid w:val="00043638"/>
    <w:rsid w:val="000436A5"/>
    <w:rsid w:val="00043ACD"/>
    <w:rsid w:val="00043BDB"/>
    <w:rsid w:val="00043D01"/>
    <w:rsid w:val="00043D54"/>
    <w:rsid w:val="00043D78"/>
    <w:rsid w:val="00043F30"/>
    <w:rsid w:val="00043F86"/>
    <w:rsid w:val="00043FE0"/>
    <w:rsid w:val="000440F0"/>
    <w:rsid w:val="00044139"/>
    <w:rsid w:val="000441A1"/>
    <w:rsid w:val="0004420E"/>
    <w:rsid w:val="0004474C"/>
    <w:rsid w:val="00044A4C"/>
    <w:rsid w:val="00044C85"/>
    <w:rsid w:val="00044CBF"/>
    <w:rsid w:val="00044D3A"/>
    <w:rsid w:val="00044FEA"/>
    <w:rsid w:val="000452FE"/>
    <w:rsid w:val="00045435"/>
    <w:rsid w:val="0004547D"/>
    <w:rsid w:val="000454D3"/>
    <w:rsid w:val="000454F2"/>
    <w:rsid w:val="00045D19"/>
    <w:rsid w:val="0004608D"/>
    <w:rsid w:val="00046290"/>
    <w:rsid w:val="0004641D"/>
    <w:rsid w:val="00046518"/>
    <w:rsid w:val="00046B0B"/>
    <w:rsid w:val="00046B6D"/>
    <w:rsid w:val="00046C48"/>
    <w:rsid w:val="00046CD1"/>
    <w:rsid w:val="00046D0F"/>
    <w:rsid w:val="00046FF4"/>
    <w:rsid w:val="00047032"/>
    <w:rsid w:val="000475D8"/>
    <w:rsid w:val="0004778B"/>
    <w:rsid w:val="000478CE"/>
    <w:rsid w:val="00047AB9"/>
    <w:rsid w:val="00047C1E"/>
    <w:rsid w:val="00047C5E"/>
    <w:rsid w:val="00047EB3"/>
    <w:rsid w:val="00047F36"/>
    <w:rsid w:val="00047FAB"/>
    <w:rsid w:val="00050315"/>
    <w:rsid w:val="000503A5"/>
    <w:rsid w:val="000506E7"/>
    <w:rsid w:val="00050CD4"/>
    <w:rsid w:val="00050D27"/>
    <w:rsid w:val="00050D61"/>
    <w:rsid w:val="00050E37"/>
    <w:rsid w:val="00050F2C"/>
    <w:rsid w:val="00050F9D"/>
    <w:rsid w:val="00050FC9"/>
    <w:rsid w:val="00051423"/>
    <w:rsid w:val="00051481"/>
    <w:rsid w:val="00051710"/>
    <w:rsid w:val="00051866"/>
    <w:rsid w:val="00051AC8"/>
    <w:rsid w:val="00051DB0"/>
    <w:rsid w:val="0005221F"/>
    <w:rsid w:val="00052244"/>
    <w:rsid w:val="00052476"/>
    <w:rsid w:val="000524E7"/>
    <w:rsid w:val="0005269E"/>
    <w:rsid w:val="000526DB"/>
    <w:rsid w:val="0005277F"/>
    <w:rsid w:val="0005290A"/>
    <w:rsid w:val="00052A13"/>
    <w:rsid w:val="00052BEF"/>
    <w:rsid w:val="00052D38"/>
    <w:rsid w:val="00052DB4"/>
    <w:rsid w:val="00052F2C"/>
    <w:rsid w:val="00052F57"/>
    <w:rsid w:val="00053168"/>
    <w:rsid w:val="00053201"/>
    <w:rsid w:val="00053205"/>
    <w:rsid w:val="000536C0"/>
    <w:rsid w:val="000536F3"/>
    <w:rsid w:val="00053788"/>
    <w:rsid w:val="00053A48"/>
    <w:rsid w:val="00053F79"/>
    <w:rsid w:val="00054025"/>
    <w:rsid w:val="0005423A"/>
    <w:rsid w:val="000543A4"/>
    <w:rsid w:val="0005455D"/>
    <w:rsid w:val="0005457F"/>
    <w:rsid w:val="00054733"/>
    <w:rsid w:val="0005479C"/>
    <w:rsid w:val="000547FD"/>
    <w:rsid w:val="0005497B"/>
    <w:rsid w:val="00054A96"/>
    <w:rsid w:val="00054E00"/>
    <w:rsid w:val="00054EC4"/>
    <w:rsid w:val="00054F06"/>
    <w:rsid w:val="00054FF0"/>
    <w:rsid w:val="0005504B"/>
    <w:rsid w:val="000550E4"/>
    <w:rsid w:val="00055251"/>
    <w:rsid w:val="0005530F"/>
    <w:rsid w:val="00055468"/>
    <w:rsid w:val="00055543"/>
    <w:rsid w:val="00055575"/>
    <w:rsid w:val="000555EC"/>
    <w:rsid w:val="000559D6"/>
    <w:rsid w:val="00055AC7"/>
    <w:rsid w:val="00055D01"/>
    <w:rsid w:val="00055ECC"/>
    <w:rsid w:val="00055FCC"/>
    <w:rsid w:val="000562A4"/>
    <w:rsid w:val="000562C7"/>
    <w:rsid w:val="000563F9"/>
    <w:rsid w:val="000564B6"/>
    <w:rsid w:val="00056858"/>
    <w:rsid w:val="000568CF"/>
    <w:rsid w:val="00056935"/>
    <w:rsid w:val="00056AEB"/>
    <w:rsid w:val="0005711D"/>
    <w:rsid w:val="000573F9"/>
    <w:rsid w:val="0005744A"/>
    <w:rsid w:val="00057620"/>
    <w:rsid w:val="00057657"/>
    <w:rsid w:val="00057669"/>
    <w:rsid w:val="00057879"/>
    <w:rsid w:val="0005787D"/>
    <w:rsid w:val="000578AC"/>
    <w:rsid w:val="0005794B"/>
    <w:rsid w:val="00057AAC"/>
    <w:rsid w:val="00057CE2"/>
    <w:rsid w:val="00057E15"/>
    <w:rsid w:val="0006000B"/>
    <w:rsid w:val="000602E3"/>
    <w:rsid w:val="00060915"/>
    <w:rsid w:val="00060A1F"/>
    <w:rsid w:val="00060AEC"/>
    <w:rsid w:val="00060D9E"/>
    <w:rsid w:val="00061241"/>
    <w:rsid w:val="00061463"/>
    <w:rsid w:val="0006195F"/>
    <w:rsid w:val="000619AD"/>
    <w:rsid w:val="00061EA3"/>
    <w:rsid w:val="000620FD"/>
    <w:rsid w:val="0006215E"/>
    <w:rsid w:val="000623CE"/>
    <w:rsid w:val="000624DF"/>
    <w:rsid w:val="0006254C"/>
    <w:rsid w:val="0006279A"/>
    <w:rsid w:val="00062843"/>
    <w:rsid w:val="000629BA"/>
    <w:rsid w:val="00062A26"/>
    <w:rsid w:val="00062A34"/>
    <w:rsid w:val="00062BB3"/>
    <w:rsid w:val="00062C27"/>
    <w:rsid w:val="00062C5E"/>
    <w:rsid w:val="00062EB2"/>
    <w:rsid w:val="00063154"/>
    <w:rsid w:val="00063259"/>
    <w:rsid w:val="00063452"/>
    <w:rsid w:val="000636D0"/>
    <w:rsid w:val="00063865"/>
    <w:rsid w:val="0006389A"/>
    <w:rsid w:val="000639EA"/>
    <w:rsid w:val="00063D57"/>
    <w:rsid w:val="0006400C"/>
    <w:rsid w:val="00064076"/>
    <w:rsid w:val="000640EE"/>
    <w:rsid w:val="00064197"/>
    <w:rsid w:val="000643CA"/>
    <w:rsid w:val="000648E6"/>
    <w:rsid w:val="00064941"/>
    <w:rsid w:val="00064A1D"/>
    <w:rsid w:val="00064D53"/>
    <w:rsid w:val="00064EE0"/>
    <w:rsid w:val="00064F81"/>
    <w:rsid w:val="000652AC"/>
    <w:rsid w:val="0006552B"/>
    <w:rsid w:val="00065591"/>
    <w:rsid w:val="000658A7"/>
    <w:rsid w:val="00065942"/>
    <w:rsid w:val="00065BA3"/>
    <w:rsid w:val="00065D2A"/>
    <w:rsid w:val="00065DAA"/>
    <w:rsid w:val="00065E6C"/>
    <w:rsid w:val="000661A7"/>
    <w:rsid w:val="00066257"/>
    <w:rsid w:val="000666BA"/>
    <w:rsid w:val="00066C18"/>
    <w:rsid w:val="00066E2F"/>
    <w:rsid w:val="00066EF7"/>
    <w:rsid w:val="00066F06"/>
    <w:rsid w:val="000675C6"/>
    <w:rsid w:val="0006794E"/>
    <w:rsid w:val="000679F4"/>
    <w:rsid w:val="00067AC9"/>
    <w:rsid w:val="00067B28"/>
    <w:rsid w:val="00067B39"/>
    <w:rsid w:val="00067B95"/>
    <w:rsid w:val="00067E09"/>
    <w:rsid w:val="00067E46"/>
    <w:rsid w:val="000700DD"/>
    <w:rsid w:val="00070435"/>
    <w:rsid w:val="00070649"/>
    <w:rsid w:val="0007088F"/>
    <w:rsid w:val="00070BB8"/>
    <w:rsid w:val="00070D49"/>
    <w:rsid w:val="00070D66"/>
    <w:rsid w:val="00070EDA"/>
    <w:rsid w:val="00071037"/>
    <w:rsid w:val="00071085"/>
    <w:rsid w:val="000710DC"/>
    <w:rsid w:val="000711E7"/>
    <w:rsid w:val="0007153A"/>
    <w:rsid w:val="00071622"/>
    <w:rsid w:val="0007178E"/>
    <w:rsid w:val="000718C0"/>
    <w:rsid w:val="00071957"/>
    <w:rsid w:val="000719EF"/>
    <w:rsid w:val="00071A3C"/>
    <w:rsid w:val="00071C20"/>
    <w:rsid w:val="00071D03"/>
    <w:rsid w:val="00071EC7"/>
    <w:rsid w:val="00072047"/>
    <w:rsid w:val="00072101"/>
    <w:rsid w:val="0007210B"/>
    <w:rsid w:val="000721C8"/>
    <w:rsid w:val="000726C5"/>
    <w:rsid w:val="000726FF"/>
    <w:rsid w:val="0007277D"/>
    <w:rsid w:val="00072EB1"/>
    <w:rsid w:val="00073255"/>
    <w:rsid w:val="000734A2"/>
    <w:rsid w:val="000739FA"/>
    <w:rsid w:val="00073E60"/>
    <w:rsid w:val="00073ED6"/>
    <w:rsid w:val="0007469F"/>
    <w:rsid w:val="0007473B"/>
    <w:rsid w:val="000748CD"/>
    <w:rsid w:val="000749C4"/>
    <w:rsid w:val="00074A1F"/>
    <w:rsid w:val="00074AC1"/>
    <w:rsid w:val="00074D92"/>
    <w:rsid w:val="00074DC2"/>
    <w:rsid w:val="00074DF4"/>
    <w:rsid w:val="00074ECA"/>
    <w:rsid w:val="00074F44"/>
    <w:rsid w:val="0007511C"/>
    <w:rsid w:val="00075577"/>
    <w:rsid w:val="000755ED"/>
    <w:rsid w:val="0007562E"/>
    <w:rsid w:val="00075776"/>
    <w:rsid w:val="000757E9"/>
    <w:rsid w:val="000758CE"/>
    <w:rsid w:val="00075D86"/>
    <w:rsid w:val="00075EFC"/>
    <w:rsid w:val="000762E9"/>
    <w:rsid w:val="000763D1"/>
    <w:rsid w:val="00076462"/>
    <w:rsid w:val="000764B1"/>
    <w:rsid w:val="000764FC"/>
    <w:rsid w:val="00076525"/>
    <w:rsid w:val="000765A1"/>
    <w:rsid w:val="000765C7"/>
    <w:rsid w:val="00076638"/>
    <w:rsid w:val="0007672B"/>
    <w:rsid w:val="00076798"/>
    <w:rsid w:val="0007693F"/>
    <w:rsid w:val="00076A21"/>
    <w:rsid w:val="00076C2C"/>
    <w:rsid w:val="00076CFB"/>
    <w:rsid w:val="00076EB7"/>
    <w:rsid w:val="00076F8F"/>
    <w:rsid w:val="000772CF"/>
    <w:rsid w:val="00077C68"/>
    <w:rsid w:val="00077E24"/>
    <w:rsid w:val="00077E60"/>
    <w:rsid w:val="00077EBC"/>
    <w:rsid w:val="00080038"/>
    <w:rsid w:val="00080123"/>
    <w:rsid w:val="0008014C"/>
    <w:rsid w:val="00080472"/>
    <w:rsid w:val="0008055D"/>
    <w:rsid w:val="00080669"/>
    <w:rsid w:val="0008096B"/>
    <w:rsid w:val="00080A72"/>
    <w:rsid w:val="00080C19"/>
    <w:rsid w:val="00080CFB"/>
    <w:rsid w:val="00080D25"/>
    <w:rsid w:val="0008184B"/>
    <w:rsid w:val="00081C71"/>
    <w:rsid w:val="00081E72"/>
    <w:rsid w:val="00081F7B"/>
    <w:rsid w:val="00082060"/>
    <w:rsid w:val="0008235C"/>
    <w:rsid w:val="0008242A"/>
    <w:rsid w:val="00082E6E"/>
    <w:rsid w:val="0008320F"/>
    <w:rsid w:val="00083229"/>
    <w:rsid w:val="000832B8"/>
    <w:rsid w:val="0008345A"/>
    <w:rsid w:val="00083775"/>
    <w:rsid w:val="00083780"/>
    <w:rsid w:val="000838E4"/>
    <w:rsid w:val="00083CAC"/>
    <w:rsid w:val="00083DEB"/>
    <w:rsid w:val="00083FCF"/>
    <w:rsid w:val="000844F7"/>
    <w:rsid w:val="00084692"/>
    <w:rsid w:val="000849A2"/>
    <w:rsid w:val="00084B06"/>
    <w:rsid w:val="00084B3B"/>
    <w:rsid w:val="00084CF0"/>
    <w:rsid w:val="00084E3F"/>
    <w:rsid w:val="00085079"/>
    <w:rsid w:val="000853D0"/>
    <w:rsid w:val="0008555A"/>
    <w:rsid w:val="00085871"/>
    <w:rsid w:val="00085D98"/>
    <w:rsid w:val="00085EE1"/>
    <w:rsid w:val="000861C0"/>
    <w:rsid w:val="00086646"/>
    <w:rsid w:val="0008666E"/>
    <w:rsid w:val="00086884"/>
    <w:rsid w:val="00086BE7"/>
    <w:rsid w:val="00086CCC"/>
    <w:rsid w:val="00086F7F"/>
    <w:rsid w:val="000870E7"/>
    <w:rsid w:val="00087562"/>
    <w:rsid w:val="00087683"/>
    <w:rsid w:val="00087728"/>
    <w:rsid w:val="000877CA"/>
    <w:rsid w:val="0008787A"/>
    <w:rsid w:val="00087BAE"/>
    <w:rsid w:val="00087BFE"/>
    <w:rsid w:val="00087C6D"/>
    <w:rsid w:val="000900A6"/>
    <w:rsid w:val="00090131"/>
    <w:rsid w:val="000902AB"/>
    <w:rsid w:val="000902B2"/>
    <w:rsid w:val="00090348"/>
    <w:rsid w:val="00090360"/>
    <w:rsid w:val="00090438"/>
    <w:rsid w:val="000904F8"/>
    <w:rsid w:val="00090790"/>
    <w:rsid w:val="000909E0"/>
    <w:rsid w:val="00090C37"/>
    <w:rsid w:val="00090D50"/>
    <w:rsid w:val="00090FFC"/>
    <w:rsid w:val="000911F9"/>
    <w:rsid w:val="0009158B"/>
    <w:rsid w:val="00091591"/>
    <w:rsid w:val="00091A40"/>
    <w:rsid w:val="00091CCB"/>
    <w:rsid w:val="00091D36"/>
    <w:rsid w:val="00091E89"/>
    <w:rsid w:val="000921B1"/>
    <w:rsid w:val="000923B2"/>
    <w:rsid w:val="00092751"/>
    <w:rsid w:val="000928DB"/>
    <w:rsid w:val="00092975"/>
    <w:rsid w:val="00092DD9"/>
    <w:rsid w:val="00092E62"/>
    <w:rsid w:val="00092F11"/>
    <w:rsid w:val="00093085"/>
    <w:rsid w:val="00093161"/>
    <w:rsid w:val="000931EE"/>
    <w:rsid w:val="00093300"/>
    <w:rsid w:val="00093397"/>
    <w:rsid w:val="000936D2"/>
    <w:rsid w:val="0009395A"/>
    <w:rsid w:val="00094290"/>
    <w:rsid w:val="0009463D"/>
    <w:rsid w:val="000946DB"/>
    <w:rsid w:val="000947DD"/>
    <w:rsid w:val="000948A6"/>
    <w:rsid w:val="000948B6"/>
    <w:rsid w:val="000952C8"/>
    <w:rsid w:val="000953CA"/>
    <w:rsid w:val="000954DE"/>
    <w:rsid w:val="00095743"/>
    <w:rsid w:val="000958B5"/>
    <w:rsid w:val="00095A7E"/>
    <w:rsid w:val="00095B3F"/>
    <w:rsid w:val="00095BBC"/>
    <w:rsid w:val="00095C4F"/>
    <w:rsid w:val="00095D91"/>
    <w:rsid w:val="00095FD9"/>
    <w:rsid w:val="00095FE4"/>
    <w:rsid w:val="00096000"/>
    <w:rsid w:val="00096054"/>
    <w:rsid w:val="00096186"/>
    <w:rsid w:val="000963D9"/>
    <w:rsid w:val="00096610"/>
    <w:rsid w:val="000967F3"/>
    <w:rsid w:val="0009690A"/>
    <w:rsid w:val="00096A4C"/>
    <w:rsid w:val="00096A69"/>
    <w:rsid w:val="00096AC8"/>
    <w:rsid w:val="00096CB2"/>
    <w:rsid w:val="00096E43"/>
    <w:rsid w:val="00096F6E"/>
    <w:rsid w:val="00097054"/>
    <w:rsid w:val="000970CB"/>
    <w:rsid w:val="0009732C"/>
    <w:rsid w:val="0009767F"/>
    <w:rsid w:val="0009796F"/>
    <w:rsid w:val="00097A4C"/>
    <w:rsid w:val="00097ADD"/>
    <w:rsid w:val="00097E24"/>
    <w:rsid w:val="00097EC5"/>
    <w:rsid w:val="00097EE9"/>
    <w:rsid w:val="000A018D"/>
    <w:rsid w:val="000A0258"/>
    <w:rsid w:val="000A039D"/>
    <w:rsid w:val="000A0491"/>
    <w:rsid w:val="000A06BE"/>
    <w:rsid w:val="000A06C4"/>
    <w:rsid w:val="000A06D9"/>
    <w:rsid w:val="000A0913"/>
    <w:rsid w:val="000A091D"/>
    <w:rsid w:val="000A0BC5"/>
    <w:rsid w:val="000A0BCB"/>
    <w:rsid w:val="000A0D81"/>
    <w:rsid w:val="000A0D92"/>
    <w:rsid w:val="000A0DA1"/>
    <w:rsid w:val="000A0EAC"/>
    <w:rsid w:val="000A0FE0"/>
    <w:rsid w:val="000A124F"/>
    <w:rsid w:val="000A125C"/>
    <w:rsid w:val="000A1297"/>
    <w:rsid w:val="000A1A61"/>
    <w:rsid w:val="000A1BBA"/>
    <w:rsid w:val="000A1D03"/>
    <w:rsid w:val="000A2009"/>
    <w:rsid w:val="000A24F6"/>
    <w:rsid w:val="000A26F0"/>
    <w:rsid w:val="000A273E"/>
    <w:rsid w:val="000A2C20"/>
    <w:rsid w:val="000A2E75"/>
    <w:rsid w:val="000A3163"/>
    <w:rsid w:val="000A3222"/>
    <w:rsid w:val="000A350F"/>
    <w:rsid w:val="000A363B"/>
    <w:rsid w:val="000A37E3"/>
    <w:rsid w:val="000A387B"/>
    <w:rsid w:val="000A3884"/>
    <w:rsid w:val="000A38DB"/>
    <w:rsid w:val="000A38FE"/>
    <w:rsid w:val="000A3C82"/>
    <w:rsid w:val="000A3D12"/>
    <w:rsid w:val="000A3D21"/>
    <w:rsid w:val="000A3E5E"/>
    <w:rsid w:val="000A3EF4"/>
    <w:rsid w:val="000A3F00"/>
    <w:rsid w:val="000A4014"/>
    <w:rsid w:val="000A43AA"/>
    <w:rsid w:val="000A4442"/>
    <w:rsid w:val="000A444B"/>
    <w:rsid w:val="000A475E"/>
    <w:rsid w:val="000A48A3"/>
    <w:rsid w:val="000A4900"/>
    <w:rsid w:val="000A4FEE"/>
    <w:rsid w:val="000A501B"/>
    <w:rsid w:val="000A51CC"/>
    <w:rsid w:val="000A530E"/>
    <w:rsid w:val="000A56CF"/>
    <w:rsid w:val="000A5787"/>
    <w:rsid w:val="000A5954"/>
    <w:rsid w:val="000A5BCE"/>
    <w:rsid w:val="000A5ED1"/>
    <w:rsid w:val="000A5F68"/>
    <w:rsid w:val="000A6067"/>
    <w:rsid w:val="000A60B0"/>
    <w:rsid w:val="000A60E5"/>
    <w:rsid w:val="000A6129"/>
    <w:rsid w:val="000A64B4"/>
    <w:rsid w:val="000A65E7"/>
    <w:rsid w:val="000A682A"/>
    <w:rsid w:val="000A6A04"/>
    <w:rsid w:val="000A6B9C"/>
    <w:rsid w:val="000A6D96"/>
    <w:rsid w:val="000A72E3"/>
    <w:rsid w:val="000A73B5"/>
    <w:rsid w:val="000A7879"/>
    <w:rsid w:val="000A792B"/>
    <w:rsid w:val="000A7992"/>
    <w:rsid w:val="000A7B5F"/>
    <w:rsid w:val="000A7F53"/>
    <w:rsid w:val="000A7F89"/>
    <w:rsid w:val="000B0164"/>
    <w:rsid w:val="000B0249"/>
    <w:rsid w:val="000B0346"/>
    <w:rsid w:val="000B04AE"/>
    <w:rsid w:val="000B08D4"/>
    <w:rsid w:val="000B0979"/>
    <w:rsid w:val="000B0A96"/>
    <w:rsid w:val="000B0B45"/>
    <w:rsid w:val="000B0BA0"/>
    <w:rsid w:val="000B0C9B"/>
    <w:rsid w:val="000B0DD6"/>
    <w:rsid w:val="000B0F92"/>
    <w:rsid w:val="000B0FE4"/>
    <w:rsid w:val="000B1A78"/>
    <w:rsid w:val="000B1CB0"/>
    <w:rsid w:val="000B1EB2"/>
    <w:rsid w:val="000B1EDA"/>
    <w:rsid w:val="000B1FFA"/>
    <w:rsid w:val="000B2085"/>
    <w:rsid w:val="000B23B7"/>
    <w:rsid w:val="000B242B"/>
    <w:rsid w:val="000B278B"/>
    <w:rsid w:val="000B27BE"/>
    <w:rsid w:val="000B2907"/>
    <w:rsid w:val="000B2A36"/>
    <w:rsid w:val="000B2C3D"/>
    <w:rsid w:val="000B2C9C"/>
    <w:rsid w:val="000B2E14"/>
    <w:rsid w:val="000B2E21"/>
    <w:rsid w:val="000B2F99"/>
    <w:rsid w:val="000B3303"/>
    <w:rsid w:val="000B33C3"/>
    <w:rsid w:val="000B33F2"/>
    <w:rsid w:val="000B3532"/>
    <w:rsid w:val="000B3612"/>
    <w:rsid w:val="000B37BF"/>
    <w:rsid w:val="000B38EE"/>
    <w:rsid w:val="000B3BD1"/>
    <w:rsid w:val="000B3CB7"/>
    <w:rsid w:val="000B3DF3"/>
    <w:rsid w:val="000B3F35"/>
    <w:rsid w:val="000B4263"/>
    <w:rsid w:val="000B4409"/>
    <w:rsid w:val="000B44C2"/>
    <w:rsid w:val="000B46D3"/>
    <w:rsid w:val="000B499D"/>
    <w:rsid w:val="000B4C21"/>
    <w:rsid w:val="000B5554"/>
    <w:rsid w:val="000B5668"/>
    <w:rsid w:val="000B5931"/>
    <w:rsid w:val="000B5B3A"/>
    <w:rsid w:val="000B5BBE"/>
    <w:rsid w:val="000B5D21"/>
    <w:rsid w:val="000B5DB8"/>
    <w:rsid w:val="000B6110"/>
    <w:rsid w:val="000B64AE"/>
    <w:rsid w:val="000B6B0B"/>
    <w:rsid w:val="000B74A5"/>
    <w:rsid w:val="000B7631"/>
    <w:rsid w:val="000B7AA6"/>
    <w:rsid w:val="000B7BC4"/>
    <w:rsid w:val="000B7D2D"/>
    <w:rsid w:val="000B7F88"/>
    <w:rsid w:val="000B7FF2"/>
    <w:rsid w:val="000C0086"/>
    <w:rsid w:val="000C0205"/>
    <w:rsid w:val="000C03CA"/>
    <w:rsid w:val="000C0477"/>
    <w:rsid w:val="000C0617"/>
    <w:rsid w:val="000C0634"/>
    <w:rsid w:val="000C0722"/>
    <w:rsid w:val="000C0B6D"/>
    <w:rsid w:val="000C0B86"/>
    <w:rsid w:val="000C0CA8"/>
    <w:rsid w:val="000C0CC8"/>
    <w:rsid w:val="000C0DDA"/>
    <w:rsid w:val="000C12EC"/>
    <w:rsid w:val="000C145E"/>
    <w:rsid w:val="000C1545"/>
    <w:rsid w:val="000C18DD"/>
    <w:rsid w:val="000C19B6"/>
    <w:rsid w:val="000C1A57"/>
    <w:rsid w:val="000C1AB0"/>
    <w:rsid w:val="000C1C88"/>
    <w:rsid w:val="000C1D36"/>
    <w:rsid w:val="000C1E32"/>
    <w:rsid w:val="000C1F29"/>
    <w:rsid w:val="000C1FA0"/>
    <w:rsid w:val="000C217B"/>
    <w:rsid w:val="000C2600"/>
    <w:rsid w:val="000C26C3"/>
    <w:rsid w:val="000C28D5"/>
    <w:rsid w:val="000C2970"/>
    <w:rsid w:val="000C2ABB"/>
    <w:rsid w:val="000C2CA7"/>
    <w:rsid w:val="000C2CEC"/>
    <w:rsid w:val="000C2E0B"/>
    <w:rsid w:val="000C2E98"/>
    <w:rsid w:val="000C2EC4"/>
    <w:rsid w:val="000C2F59"/>
    <w:rsid w:val="000C3257"/>
    <w:rsid w:val="000C32D0"/>
    <w:rsid w:val="000C3383"/>
    <w:rsid w:val="000C3508"/>
    <w:rsid w:val="000C3592"/>
    <w:rsid w:val="000C3789"/>
    <w:rsid w:val="000C3A0E"/>
    <w:rsid w:val="000C3C0B"/>
    <w:rsid w:val="000C3D3B"/>
    <w:rsid w:val="000C3FE2"/>
    <w:rsid w:val="000C4517"/>
    <w:rsid w:val="000C47CA"/>
    <w:rsid w:val="000C4B31"/>
    <w:rsid w:val="000C4DB4"/>
    <w:rsid w:val="000C4DE5"/>
    <w:rsid w:val="000C503E"/>
    <w:rsid w:val="000C50FE"/>
    <w:rsid w:val="000C53A0"/>
    <w:rsid w:val="000C5688"/>
    <w:rsid w:val="000C58E1"/>
    <w:rsid w:val="000C5927"/>
    <w:rsid w:val="000C59E5"/>
    <w:rsid w:val="000C5A64"/>
    <w:rsid w:val="000C5B7D"/>
    <w:rsid w:val="000C5BED"/>
    <w:rsid w:val="000C5D51"/>
    <w:rsid w:val="000C5D9F"/>
    <w:rsid w:val="000C5FB7"/>
    <w:rsid w:val="000C60B7"/>
    <w:rsid w:val="000C635C"/>
    <w:rsid w:val="000C6549"/>
    <w:rsid w:val="000C6573"/>
    <w:rsid w:val="000C69CF"/>
    <w:rsid w:val="000C6A48"/>
    <w:rsid w:val="000C6A6A"/>
    <w:rsid w:val="000C6B6A"/>
    <w:rsid w:val="000C6BCC"/>
    <w:rsid w:val="000C7070"/>
    <w:rsid w:val="000C74EE"/>
    <w:rsid w:val="000C7703"/>
    <w:rsid w:val="000C779E"/>
    <w:rsid w:val="000C7980"/>
    <w:rsid w:val="000C7A97"/>
    <w:rsid w:val="000C7C7E"/>
    <w:rsid w:val="000D0571"/>
    <w:rsid w:val="000D0586"/>
    <w:rsid w:val="000D075E"/>
    <w:rsid w:val="000D0942"/>
    <w:rsid w:val="000D09C2"/>
    <w:rsid w:val="000D0C16"/>
    <w:rsid w:val="000D0D86"/>
    <w:rsid w:val="000D1272"/>
    <w:rsid w:val="000D129B"/>
    <w:rsid w:val="000D134E"/>
    <w:rsid w:val="000D142F"/>
    <w:rsid w:val="000D164C"/>
    <w:rsid w:val="000D1BF9"/>
    <w:rsid w:val="000D1D5F"/>
    <w:rsid w:val="000D1D82"/>
    <w:rsid w:val="000D1DC1"/>
    <w:rsid w:val="000D1DDC"/>
    <w:rsid w:val="000D1E7A"/>
    <w:rsid w:val="000D1EAB"/>
    <w:rsid w:val="000D1F1E"/>
    <w:rsid w:val="000D2005"/>
    <w:rsid w:val="000D2184"/>
    <w:rsid w:val="000D2368"/>
    <w:rsid w:val="000D261F"/>
    <w:rsid w:val="000D26DA"/>
    <w:rsid w:val="000D28A7"/>
    <w:rsid w:val="000D2A51"/>
    <w:rsid w:val="000D2B4E"/>
    <w:rsid w:val="000D2B89"/>
    <w:rsid w:val="000D2C41"/>
    <w:rsid w:val="000D2D02"/>
    <w:rsid w:val="000D2E65"/>
    <w:rsid w:val="000D2F88"/>
    <w:rsid w:val="000D3267"/>
    <w:rsid w:val="000D382F"/>
    <w:rsid w:val="000D39F3"/>
    <w:rsid w:val="000D3D8C"/>
    <w:rsid w:val="000D3DC6"/>
    <w:rsid w:val="000D4059"/>
    <w:rsid w:val="000D4090"/>
    <w:rsid w:val="000D458E"/>
    <w:rsid w:val="000D46A2"/>
    <w:rsid w:val="000D476C"/>
    <w:rsid w:val="000D488A"/>
    <w:rsid w:val="000D496B"/>
    <w:rsid w:val="000D49EA"/>
    <w:rsid w:val="000D502F"/>
    <w:rsid w:val="000D5194"/>
    <w:rsid w:val="000D539F"/>
    <w:rsid w:val="000D549A"/>
    <w:rsid w:val="000D54A8"/>
    <w:rsid w:val="000D54DF"/>
    <w:rsid w:val="000D57D9"/>
    <w:rsid w:val="000D5CA5"/>
    <w:rsid w:val="000D5FFA"/>
    <w:rsid w:val="000D63B8"/>
    <w:rsid w:val="000D63EA"/>
    <w:rsid w:val="000D64EB"/>
    <w:rsid w:val="000D65F1"/>
    <w:rsid w:val="000D6689"/>
    <w:rsid w:val="000D6825"/>
    <w:rsid w:val="000D694A"/>
    <w:rsid w:val="000D6A21"/>
    <w:rsid w:val="000D6A52"/>
    <w:rsid w:val="000D6A57"/>
    <w:rsid w:val="000D6CB6"/>
    <w:rsid w:val="000D6DAE"/>
    <w:rsid w:val="000D6FBD"/>
    <w:rsid w:val="000D708A"/>
    <w:rsid w:val="000D72B0"/>
    <w:rsid w:val="000D72B7"/>
    <w:rsid w:val="000D7640"/>
    <w:rsid w:val="000D77AD"/>
    <w:rsid w:val="000D7831"/>
    <w:rsid w:val="000D795F"/>
    <w:rsid w:val="000D79AD"/>
    <w:rsid w:val="000D79E8"/>
    <w:rsid w:val="000D79E9"/>
    <w:rsid w:val="000D7B40"/>
    <w:rsid w:val="000D7BFB"/>
    <w:rsid w:val="000D7C53"/>
    <w:rsid w:val="000D7D2C"/>
    <w:rsid w:val="000E0216"/>
    <w:rsid w:val="000E0435"/>
    <w:rsid w:val="000E07BD"/>
    <w:rsid w:val="000E08D9"/>
    <w:rsid w:val="000E0B07"/>
    <w:rsid w:val="000E0CCB"/>
    <w:rsid w:val="000E0D2B"/>
    <w:rsid w:val="000E0D6C"/>
    <w:rsid w:val="000E0EB4"/>
    <w:rsid w:val="000E118B"/>
    <w:rsid w:val="000E11D7"/>
    <w:rsid w:val="000E13E6"/>
    <w:rsid w:val="000E142D"/>
    <w:rsid w:val="000E146E"/>
    <w:rsid w:val="000E1766"/>
    <w:rsid w:val="000E17A1"/>
    <w:rsid w:val="000E19B5"/>
    <w:rsid w:val="000E1CD0"/>
    <w:rsid w:val="000E1CFE"/>
    <w:rsid w:val="000E1DCC"/>
    <w:rsid w:val="000E1FA9"/>
    <w:rsid w:val="000E2099"/>
    <w:rsid w:val="000E2278"/>
    <w:rsid w:val="000E22D0"/>
    <w:rsid w:val="000E2346"/>
    <w:rsid w:val="000E236B"/>
    <w:rsid w:val="000E256B"/>
    <w:rsid w:val="000E262B"/>
    <w:rsid w:val="000E2774"/>
    <w:rsid w:val="000E2781"/>
    <w:rsid w:val="000E2901"/>
    <w:rsid w:val="000E29A8"/>
    <w:rsid w:val="000E2A4E"/>
    <w:rsid w:val="000E2C04"/>
    <w:rsid w:val="000E2D41"/>
    <w:rsid w:val="000E2E58"/>
    <w:rsid w:val="000E2EFC"/>
    <w:rsid w:val="000E2F52"/>
    <w:rsid w:val="000E30FE"/>
    <w:rsid w:val="000E310D"/>
    <w:rsid w:val="000E3297"/>
    <w:rsid w:val="000E343B"/>
    <w:rsid w:val="000E3587"/>
    <w:rsid w:val="000E35CB"/>
    <w:rsid w:val="000E375A"/>
    <w:rsid w:val="000E392E"/>
    <w:rsid w:val="000E40A3"/>
    <w:rsid w:val="000E4147"/>
    <w:rsid w:val="000E4670"/>
    <w:rsid w:val="000E496E"/>
    <w:rsid w:val="000E4A6A"/>
    <w:rsid w:val="000E4BA1"/>
    <w:rsid w:val="000E4C79"/>
    <w:rsid w:val="000E4D5A"/>
    <w:rsid w:val="000E4F9F"/>
    <w:rsid w:val="000E4FF3"/>
    <w:rsid w:val="000E5203"/>
    <w:rsid w:val="000E55D9"/>
    <w:rsid w:val="000E56A3"/>
    <w:rsid w:val="000E580B"/>
    <w:rsid w:val="000E5AB4"/>
    <w:rsid w:val="000E5D71"/>
    <w:rsid w:val="000E61D3"/>
    <w:rsid w:val="000E62B2"/>
    <w:rsid w:val="000E65CC"/>
    <w:rsid w:val="000E675A"/>
    <w:rsid w:val="000E67EB"/>
    <w:rsid w:val="000E7042"/>
    <w:rsid w:val="000E704E"/>
    <w:rsid w:val="000E7253"/>
    <w:rsid w:val="000E73AF"/>
    <w:rsid w:val="000E7454"/>
    <w:rsid w:val="000E7467"/>
    <w:rsid w:val="000E74CE"/>
    <w:rsid w:val="000E75E0"/>
    <w:rsid w:val="000E7978"/>
    <w:rsid w:val="000E79B3"/>
    <w:rsid w:val="000E7BBB"/>
    <w:rsid w:val="000E7F17"/>
    <w:rsid w:val="000E7F2F"/>
    <w:rsid w:val="000F01EC"/>
    <w:rsid w:val="000F0226"/>
    <w:rsid w:val="000F0575"/>
    <w:rsid w:val="000F05D0"/>
    <w:rsid w:val="000F0758"/>
    <w:rsid w:val="000F0878"/>
    <w:rsid w:val="000F0BB1"/>
    <w:rsid w:val="000F0CFD"/>
    <w:rsid w:val="000F0DED"/>
    <w:rsid w:val="000F0FA1"/>
    <w:rsid w:val="000F110E"/>
    <w:rsid w:val="000F11A0"/>
    <w:rsid w:val="000F14D7"/>
    <w:rsid w:val="000F14F5"/>
    <w:rsid w:val="000F154C"/>
    <w:rsid w:val="000F1567"/>
    <w:rsid w:val="000F15A0"/>
    <w:rsid w:val="000F1678"/>
    <w:rsid w:val="000F16BF"/>
    <w:rsid w:val="000F171E"/>
    <w:rsid w:val="000F18A4"/>
    <w:rsid w:val="000F18AB"/>
    <w:rsid w:val="000F18C6"/>
    <w:rsid w:val="000F1A62"/>
    <w:rsid w:val="000F1C0E"/>
    <w:rsid w:val="000F1C50"/>
    <w:rsid w:val="000F1CBF"/>
    <w:rsid w:val="000F1D42"/>
    <w:rsid w:val="000F22DC"/>
    <w:rsid w:val="000F241C"/>
    <w:rsid w:val="000F284A"/>
    <w:rsid w:val="000F2A52"/>
    <w:rsid w:val="000F2E94"/>
    <w:rsid w:val="000F32DD"/>
    <w:rsid w:val="000F33AF"/>
    <w:rsid w:val="000F3650"/>
    <w:rsid w:val="000F3716"/>
    <w:rsid w:val="000F37F7"/>
    <w:rsid w:val="000F3AB8"/>
    <w:rsid w:val="000F3C16"/>
    <w:rsid w:val="000F3CBF"/>
    <w:rsid w:val="000F3E65"/>
    <w:rsid w:val="000F43B6"/>
    <w:rsid w:val="000F4490"/>
    <w:rsid w:val="000F4624"/>
    <w:rsid w:val="000F47F8"/>
    <w:rsid w:val="000F4930"/>
    <w:rsid w:val="000F4A2F"/>
    <w:rsid w:val="000F4AF9"/>
    <w:rsid w:val="000F4B79"/>
    <w:rsid w:val="000F4D82"/>
    <w:rsid w:val="000F4D90"/>
    <w:rsid w:val="000F5081"/>
    <w:rsid w:val="000F50C5"/>
    <w:rsid w:val="000F5116"/>
    <w:rsid w:val="000F512E"/>
    <w:rsid w:val="000F51F4"/>
    <w:rsid w:val="000F5234"/>
    <w:rsid w:val="000F5345"/>
    <w:rsid w:val="000F541B"/>
    <w:rsid w:val="000F5643"/>
    <w:rsid w:val="000F5645"/>
    <w:rsid w:val="000F5697"/>
    <w:rsid w:val="000F5777"/>
    <w:rsid w:val="000F599B"/>
    <w:rsid w:val="000F59E1"/>
    <w:rsid w:val="000F5A49"/>
    <w:rsid w:val="000F6011"/>
    <w:rsid w:val="000F616E"/>
    <w:rsid w:val="000F654F"/>
    <w:rsid w:val="000F65F5"/>
    <w:rsid w:val="000F6854"/>
    <w:rsid w:val="000F687E"/>
    <w:rsid w:val="000F68C9"/>
    <w:rsid w:val="000F69FD"/>
    <w:rsid w:val="000F6A48"/>
    <w:rsid w:val="000F7187"/>
    <w:rsid w:val="000F7285"/>
    <w:rsid w:val="000F72D9"/>
    <w:rsid w:val="000F72DB"/>
    <w:rsid w:val="000F7401"/>
    <w:rsid w:val="000F74F8"/>
    <w:rsid w:val="000F75DD"/>
    <w:rsid w:val="000F789F"/>
    <w:rsid w:val="000F7D12"/>
    <w:rsid w:val="000F7F7A"/>
    <w:rsid w:val="00100262"/>
    <w:rsid w:val="0010033B"/>
    <w:rsid w:val="00100504"/>
    <w:rsid w:val="00100787"/>
    <w:rsid w:val="00100985"/>
    <w:rsid w:val="00100A4B"/>
    <w:rsid w:val="00100A97"/>
    <w:rsid w:val="00100C02"/>
    <w:rsid w:val="001010F3"/>
    <w:rsid w:val="0010117A"/>
    <w:rsid w:val="00101486"/>
    <w:rsid w:val="00101510"/>
    <w:rsid w:val="00101744"/>
    <w:rsid w:val="0010191F"/>
    <w:rsid w:val="0010196D"/>
    <w:rsid w:val="0010199C"/>
    <w:rsid w:val="00101B0B"/>
    <w:rsid w:val="00101D0F"/>
    <w:rsid w:val="00101EA7"/>
    <w:rsid w:val="00101F50"/>
    <w:rsid w:val="001021A9"/>
    <w:rsid w:val="001022B0"/>
    <w:rsid w:val="0010233F"/>
    <w:rsid w:val="001023BB"/>
    <w:rsid w:val="00102837"/>
    <w:rsid w:val="00102896"/>
    <w:rsid w:val="00102AFD"/>
    <w:rsid w:val="00102D0B"/>
    <w:rsid w:val="00102EA3"/>
    <w:rsid w:val="00103171"/>
    <w:rsid w:val="00103410"/>
    <w:rsid w:val="001034DE"/>
    <w:rsid w:val="00103DA9"/>
    <w:rsid w:val="00104155"/>
    <w:rsid w:val="001041AD"/>
    <w:rsid w:val="00104268"/>
    <w:rsid w:val="00104495"/>
    <w:rsid w:val="0010453B"/>
    <w:rsid w:val="00104849"/>
    <w:rsid w:val="0010486C"/>
    <w:rsid w:val="00104A35"/>
    <w:rsid w:val="00104E70"/>
    <w:rsid w:val="00104EDE"/>
    <w:rsid w:val="001050AB"/>
    <w:rsid w:val="00105175"/>
    <w:rsid w:val="0010518A"/>
    <w:rsid w:val="00105396"/>
    <w:rsid w:val="001053B7"/>
    <w:rsid w:val="001053BD"/>
    <w:rsid w:val="0010564F"/>
    <w:rsid w:val="0010573F"/>
    <w:rsid w:val="001057C1"/>
    <w:rsid w:val="00105A2F"/>
    <w:rsid w:val="00105D44"/>
    <w:rsid w:val="00105DD0"/>
    <w:rsid w:val="00105FF4"/>
    <w:rsid w:val="00106096"/>
    <w:rsid w:val="001060D6"/>
    <w:rsid w:val="0010631F"/>
    <w:rsid w:val="001063A1"/>
    <w:rsid w:val="001063DA"/>
    <w:rsid w:val="0010652B"/>
    <w:rsid w:val="00106615"/>
    <w:rsid w:val="001067DA"/>
    <w:rsid w:val="0010691D"/>
    <w:rsid w:val="00106B28"/>
    <w:rsid w:val="00106C9A"/>
    <w:rsid w:val="00106E95"/>
    <w:rsid w:val="00106E97"/>
    <w:rsid w:val="00106F5A"/>
    <w:rsid w:val="00107078"/>
    <w:rsid w:val="001070D3"/>
    <w:rsid w:val="0010721D"/>
    <w:rsid w:val="0010731D"/>
    <w:rsid w:val="001073C9"/>
    <w:rsid w:val="00107799"/>
    <w:rsid w:val="001077C9"/>
    <w:rsid w:val="00107836"/>
    <w:rsid w:val="00107B2D"/>
    <w:rsid w:val="00107B36"/>
    <w:rsid w:val="00107FD5"/>
    <w:rsid w:val="00110104"/>
    <w:rsid w:val="001105C2"/>
    <w:rsid w:val="001106A2"/>
    <w:rsid w:val="0011075D"/>
    <w:rsid w:val="001108B9"/>
    <w:rsid w:val="00110A6F"/>
    <w:rsid w:val="00110BAB"/>
    <w:rsid w:val="00110BBD"/>
    <w:rsid w:val="00110DBA"/>
    <w:rsid w:val="001110E9"/>
    <w:rsid w:val="001111F9"/>
    <w:rsid w:val="00111323"/>
    <w:rsid w:val="00111366"/>
    <w:rsid w:val="00111788"/>
    <w:rsid w:val="00111919"/>
    <w:rsid w:val="00111B46"/>
    <w:rsid w:val="001120C7"/>
    <w:rsid w:val="001120DD"/>
    <w:rsid w:val="001121E4"/>
    <w:rsid w:val="0011249F"/>
    <w:rsid w:val="001124FB"/>
    <w:rsid w:val="001127F8"/>
    <w:rsid w:val="0011297E"/>
    <w:rsid w:val="00112A18"/>
    <w:rsid w:val="00112AC9"/>
    <w:rsid w:val="00112B3C"/>
    <w:rsid w:val="00112D68"/>
    <w:rsid w:val="00112D71"/>
    <w:rsid w:val="00112E5C"/>
    <w:rsid w:val="00112E90"/>
    <w:rsid w:val="00112EEF"/>
    <w:rsid w:val="00113306"/>
    <w:rsid w:val="00113430"/>
    <w:rsid w:val="00113ACF"/>
    <w:rsid w:val="00113B2C"/>
    <w:rsid w:val="00113BA1"/>
    <w:rsid w:val="00113C59"/>
    <w:rsid w:val="00113E6B"/>
    <w:rsid w:val="00113F1E"/>
    <w:rsid w:val="00114441"/>
    <w:rsid w:val="00114A8C"/>
    <w:rsid w:val="00114BA3"/>
    <w:rsid w:val="00114F5B"/>
    <w:rsid w:val="00115053"/>
    <w:rsid w:val="001152CE"/>
    <w:rsid w:val="00115C1F"/>
    <w:rsid w:val="00115E17"/>
    <w:rsid w:val="00115E1C"/>
    <w:rsid w:val="00115EA7"/>
    <w:rsid w:val="00115F49"/>
    <w:rsid w:val="001160E6"/>
    <w:rsid w:val="00116369"/>
    <w:rsid w:val="0011645C"/>
    <w:rsid w:val="00116611"/>
    <w:rsid w:val="00116630"/>
    <w:rsid w:val="001166DF"/>
    <w:rsid w:val="0011681B"/>
    <w:rsid w:val="00116962"/>
    <w:rsid w:val="00116A03"/>
    <w:rsid w:val="00116BED"/>
    <w:rsid w:val="00116C3E"/>
    <w:rsid w:val="001173A9"/>
    <w:rsid w:val="00117652"/>
    <w:rsid w:val="001176AA"/>
    <w:rsid w:val="00117844"/>
    <w:rsid w:val="00117901"/>
    <w:rsid w:val="0011796C"/>
    <w:rsid w:val="00117A97"/>
    <w:rsid w:val="00117FB4"/>
    <w:rsid w:val="001201CD"/>
    <w:rsid w:val="00120342"/>
    <w:rsid w:val="0012043C"/>
    <w:rsid w:val="00120460"/>
    <w:rsid w:val="0012085B"/>
    <w:rsid w:val="00120A9C"/>
    <w:rsid w:val="00120F45"/>
    <w:rsid w:val="00120FC3"/>
    <w:rsid w:val="00121169"/>
    <w:rsid w:val="00121509"/>
    <w:rsid w:val="00121548"/>
    <w:rsid w:val="001215A9"/>
    <w:rsid w:val="00121691"/>
    <w:rsid w:val="001216C4"/>
    <w:rsid w:val="001217FD"/>
    <w:rsid w:val="00121A7C"/>
    <w:rsid w:val="00121BC2"/>
    <w:rsid w:val="00121E0F"/>
    <w:rsid w:val="00121FD9"/>
    <w:rsid w:val="001220E9"/>
    <w:rsid w:val="0012217C"/>
    <w:rsid w:val="001223BE"/>
    <w:rsid w:val="001228F1"/>
    <w:rsid w:val="001229AA"/>
    <w:rsid w:val="00122BEF"/>
    <w:rsid w:val="00122DAE"/>
    <w:rsid w:val="00122FD9"/>
    <w:rsid w:val="00123208"/>
    <w:rsid w:val="00123275"/>
    <w:rsid w:val="00123319"/>
    <w:rsid w:val="00123456"/>
    <w:rsid w:val="001237A2"/>
    <w:rsid w:val="001237CC"/>
    <w:rsid w:val="00123C4E"/>
    <w:rsid w:val="00123DBE"/>
    <w:rsid w:val="0012429A"/>
    <w:rsid w:val="001247C2"/>
    <w:rsid w:val="00124BC9"/>
    <w:rsid w:val="00124BF8"/>
    <w:rsid w:val="00124C2B"/>
    <w:rsid w:val="00124C36"/>
    <w:rsid w:val="00124D75"/>
    <w:rsid w:val="001251AC"/>
    <w:rsid w:val="001253D6"/>
    <w:rsid w:val="001255C8"/>
    <w:rsid w:val="0012561E"/>
    <w:rsid w:val="00125738"/>
    <w:rsid w:val="001258E7"/>
    <w:rsid w:val="00125AB3"/>
    <w:rsid w:val="00125C1D"/>
    <w:rsid w:val="00125CC2"/>
    <w:rsid w:val="00125D31"/>
    <w:rsid w:val="00125D96"/>
    <w:rsid w:val="001265D0"/>
    <w:rsid w:val="00126755"/>
    <w:rsid w:val="001269D9"/>
    <w:rsid w:val="00126B5C"/>
    <w:rsid w:val="00126B64"/>
    <w:rsid w:val="00126C06"/>
    <w:rsid w:val="00126DF1"/>
    <w:rsid w:val="00126EEE"/>
    <w:rsid w:val="001270D6"/>
    <w:rsid w:val="001272DC"/>
    <w:rsid w:val="001273D4"/>
    <w:rsid w:val="00127B0F"/>
    <w:rsid w:val="00127D34"/>
    <w:rsid w:val="00130221"/>
    <w:rsid w:val="00130380"/>
    <w:rsid w:val="00130394"/>
    <w:rsid w:val="00130453"/>
    <w:rsid w:val="001304DC"/>
    <w:rsid w:val="001309B0"/>
    <w:rsid w:val="00130AE5"/>
    <w:rsid w:val="00130B34"/>
    <w:rsid w:val="00131178"/>
    <w:rsid w:val="001311A4"/>
    <w:rsid w:val="0013131A"/>
    <w:rsid w:val="001313CA"/>
    <w:rsid w:val="0013159E"/>
    <w:rsid w:val="0013166D"/>
    <w:rsid w:val="001317CD"/>
    <w:rsid w:val="0013188B"/>
    <w:rsid w:val="001318EB"/>
    <w:rsid w:val="00131B29"/>
    <w:rsid w:val="00131D28"/>
    <w:rsid w:val="00131D41"/>
    <w:rsid w:val="00131F4E"/>
    <w:rsid w:val="001320DB"/>
    <w:rsid w:val="00132154"/>
    <w:rsid w:val="0013242B"/>
    <w:rsid w:val="001326AD"/>
    <w:rsid w:val="00132765"/>
    <w:rsid w:val="0013281A"/>
    <w:rsid w:val="00132826"/>
    <w:rsid w:val="0013309F"/>
    <w:rsid w:val="001330B8"/>
    <w:rsid w:val="001331B2"/>
    <w:rsid w:val="001333D5"/>
    <w:rsid w:val="00133499"/>
    <w:rsid w:val="001338CA"/>
    <w:rsid w:val="001338E2"/>
    <w:rsid w:val="0013397E"/>
    <w:rsid w:val="00133B3D"/>
    <w:rsid w:val="00133D30"/>
    <w:rsid w:val="00133DFF"/>
    <w:rsid w:val="00133E3E"/>
    <w:rsid w:val="00133E8D"/>
    <w:rsid w:val="00133F1E"/>
    <w:rsid w:val="001342A9"/>
    <w:rsid w:val="00134823"/>
    <w:rsid w:val="0013491E"/>
    <w:rsid w:val="001349ED"/>
    <w:rsid w:val="00134AF8"/>
    <w:rsid w:val="00134EBA"/>
    <w:rsid w:val="00135149"/>
    <w:rsid w:val="00135153"/>
    <w:rsid w:val="001353A5"/>
    <w:rsid w:val="001354F4"/>
    <w:rsid w:val="001358A8"/>
    <w:rsid w:val="00135981"/>
    <w:rsid w:val="00135C43"/>
    <w:rsid w:val="00135E49"/>
    <w:rsid w:val="00135FC9"/>
    <w:rsid w:val="00136534"/>
    <w:rsid w:val="00136577"/>
    <w:rsid w:val="00136877"/>
    <w:rsid w:val="00136A16"/>
    <w:rsid w:val="00136D30"/>
    <w:rsid w:val="00136E19"/>
    <w:rsid w:val="0013719A"/>
    <w:rsid w:val="001371D0"/>
    <w:rsid w:val="00137446"/>
    <w:rsid w:val="00137551"/>
    <w:rsid w:val="001375F4"/>
    <w:rsid w:val="0013760B"/>
    <w:rsid w:val="00137694"/>
    <w:rsid w:val="00137751"/>
    <w:rsid w:val="001378C8"/>
    <w:rsid w:val="00137C60"/>
    <w:rsid w:val="00137EB2"/>
    <w:rsid w:val="0014002A"/>
    <w:rsid w:val="0014063A"/>
    <w:rsid w:val="001407E5"/>
    <w:rsid w:val="001408AD"/>
    <w:rsid w:val="001408B8"/>
    <w:rsid w:val="00140B71"/>
    <w:rsid w:val="00140B98"/>
    <w:rsid w:val="00140D17"/>
    <w:rsid w:val="00140D4D"/>
    <w:rsid w:val="00140D7D"/>
    <w:rsid w:val="0014109C"/>
    <w:rsid w:val="001417FF"/>
    <w:rsid w:val="00141940"/>
    <w:rsid w:val="001419B0"/>
    <w:rsid w:val="00141A4E"/>
    <w:rsid w:val="00141BF2"/>
    <w:rsid w:val="00141C03"/>
    <w:rsid w:val="0014209F"/>
    <w:rsid w:val="00142110"/>
    <w:rsid w:val="0014223D"/>
    <w:rsid w:val="00142361"/>
    <w:rsid w:val="0014251A"/>
    <w:rsid w:val="0014296E"/>
    <w:rsid w:val="00142AA2"/>
    <w:rsid w:val="00142C64"/>
    <w:rsid w:val="00142F0E"/>
    <w:rsid w:val="00142FB0"/>
    <w:rsid w:val="001430B3"/>
    <w:rsid w:val="00143180"/>
    <w:rsid w:val="001434F9"/>
    <w:rsid w:val="00143580"/>
    <w:rsid w:val="00143661"/>
    <w:rsid w:val="0014366D"/>
    <w:rsid w:val="001437CC"/>
    <w:rsid w:val="00143938"/>
    <w:rsid w:val="00143944"/>
    <w:rsid w:val="0014399E"/>
    <w:rsid w:val="001439CC"/>
    <w:rsid w:val="00143CB1"/>
    <w:rsid w:val="00143CF9"/>
    <w:rsid w:val="0014411E"/>
    <w:rsid w:val="001442C2"/>
    <w:rsid w:val="0014436D"/>
    <w:rsid w:val="00144671"/>
    <w:rsid w:val="00144AE6"/>
    <w:rsid w:val="00144CD2"/>
    <w:rsid w:val="00145054"/>
    <w:rsid w:val="00145090"/>
    <w:rsid w:val="001452AE"/>
    <w:rsid w:val="001452DA"/>
    <w:rsid w:val="00145681"/>
    <w:rsid w:val="00145BA0"/>
    <w:rsid w:val="00145D9D"/>
    <w:rsid w:val="00145FA1"/>
    <w:rsid w:val="0014615C"/>
    <w:rsid w:val="00146332"/>
    <w:rsid w:val="001466B5"/>
    <w:rsid w:val="001466F2"/>
    <w:rsid w:val="00146C74"/>
    <w:rsid w:val="00146E9B"/>
    <w:rsid w:val="00146EBA"/>
    <w:rsid w:val="0014747F"/>
    <w:rsid w:val="0014755D"/>
    <w:rsid w:val="001478D6"/>
    <w:rsid w:val="00147991"/>
    <w:rsid w:val="001479F9"/>
    <w:rsid w:val="00147A1F"/>
    <w:rsid w:val="00147A2A"/>
    <w:rsid w:val="00147A83"/>
    <w:rsid w:val="00147EC9"/>
    <w:rsid w:val="00147EE4"/>
    <w:rsid w:val="00147F29"/>
    <w:rsid w:val="00147FFB"/>
    <w:rsid w:val="00150076"/>
    <w:rsid w:val="001501E1"/>
    <w:rsid w:val="00150318"/>
    <w:rsid w:val="0015073A"/>
    <w:rsid w:val="0015079B"/>
    <w:rsid w:val="001508A9"/>
    <w:rsid w:val="0015092A"/>
    <w:rsid w:val="00150DB5"/>
    <w:rsid w:val="00151466"/>
    <w:rsid w:val="00151769"/>
    <w:rsid w:val="00151868"/>
    <w:rsid w:val="00151886"/>
    <w:rsid w:val="00151E37"/>
    <w:rsid w:val="00151E46"/>
    <w:rsid w:val="00151F54"/>
    <w:rsid w:val="00151FA9"/>
    <w:rsid w:val="0015202A"/>
    <w:rsid w:val="00152142"/>
    <w:rsid w:val="00152230"/>
    <w:rsid w:val="001523C6"/>
    <w:rsid w:val="001526F1"/>
    <w:rsid w:val="00152749"/>
    <w:rsid w:val="001527DF"/>
    <w:rsid w:val="0015290E"/>
    <w:rsid w:val="00152ABE"/>
    <w:rsid w:val="00152C71"/>
    <w:rsid w:val="00152EA6"/>
    <w:rsid w:val="00152F56"/>
    <w:rsid w:val="00153047"/>
    <w:rsid w:val="00153118"/>
    <w:rsid w:val="00153271"/>
    <w:rsid w:val="001532B3"/>
    <w:rsid w:val="00153374"/>
    <w:rsid w:val="001533A3"/>
    <w:rsid w:val="001534D5"/>
    <w:rsid w:val="0015351E"/>
    <w:rsid w:val="0015383D"/>
    <w:rsid w:val="001538C9"/>
    <w:rsid w:val="00153A48"/>
    <w:rsid w:val="00153ED5"/>
    <w:rsid w:val="00154003"/>
    <w:rsid w:val="001540F6"/>
    <w:rsid w:val="0015424B"/>
    <w:rsid w:val="00154468"/>
    <w:rsid w:val="001544C2"/>
    <w:rsid w:val="0015460C"/>
    <w:rsid w:val="001547D8"/>
    <w:rsid w:val="0015490B"/>
    <w:rsid w:val="00154B0F"/>
    <w:rsid w:val="00154B4D"/>
    <w:rsid w:val="00154B6E"/>
    <w:rsid w:val="00154C39"/>
    <w:rsid w:val="00154D7B"/>
    <w:rsid w:val="00154F95"/>
    <w:rsid w:val="00154FA7"/>
    <w:rsid w:val="00155054"/>
    <w:rsid w:val="0015538E"/>
    <w:rsid w:val="00155542"/>
    <w:rsid w:val="00155550"/>
    <w:rsid w:val="00155810"/>
    <w:rsid w:val="0015597D"/>
    <w:rsid w:val="00155D0E"/>
    <w:rsid w:val="00155ECB"/>
    <w:rsid w:val="00155F60"/>
    <w:rsid w:val="00155FD1"/>
    <w:rsid w:val="0015613D"/>
    <w:rsid w:val="001561D7"/>
    <w:rsid w:val="00156307"/>
    <w:rsid w:val="00156399"/>
    <w:rsid w:val="001563D0"/>
    <w:rsid w:val="00156628"/>
    <w:rsid w:val="00156638"/>
    <w:rsid w:val="00156862"/>
    <w:rsid w:val="001568F4"/>
    <w:rsid w:val="00156A82"/>
    <w:rsid w:val="00156C82"/>
    <w:rsid w:val="00156D17"/>
    <w:rsid w:val="00156D64"/>
    <w:rsid w:val="00156DAF"/>
    <w:rsid w:val="00156EF7"/>
    <w:rsid w:val="00156F0F"/>
    <w:rsid w:val="00157269"/>
    <w:rsid w:val="00157527"/>
    <w:rsid w:val="00157585"/>
    <w:rsid w:val="001576A7"/>
    <w:rsid w:val="00157716"/>
    <w:rsid w:val="0015776E"/>
    <w:rsid w:val="0015790C"/>
    <w:rsid w:val="00157926"/>
    <w:rsid w:val="0015792E"/>
    <w:rsid w:val="00157934"/>
    <w:rsid w:val="00157D17"/>
    <w:rsid w:val="00157E9C"/>
    <w:rsid w:val="00157F78"/>
    <w:rsid w:val="00157F8B"/>
    <w:rsid w:val="0016018F"/>
    <w:rsid w:val="0016022B"/>
    <w:rsid w:val="00160560"/>
    <w:rsid w:val="0016064B"/>
    <w:rsid w:val="00160785"/>
    <w:rsid w:val="0016086A"/>
    <w:rsid w:val="00160D5C"/>
    <w:rsid w:val="001610F7"/>
    <w:rsid w:val="001611F3"/>
    <w:rsid w:val="0016134D"/>
    <w:rsid w:val="00161440"/>
    <w:rsid w:val="0016172D"/>
    <w:rsid w:val="001618EF"/>
    <w:rsid w:val="00161B48"/>
    <w:rsid w:val="00161D1E"/>
    <w:rsid w:val="001620B2"/>
    <w:rsid w:val="0016216B"/>
    <w:rsid w:val="00162465"/>
    <w:rsid w:val="001625F1"/>
    <w:rsid w:val="001626A3"/>
    <w:rsid w:val="001627AD"/>
    <w:rsid w:val="001628A0"/>
    <w:rsid w:val="001628BC"/>
    <w:rsid w:val="00162984"/>
    <w:rsid w:val="00162A18"/>
    <w:rsid w:val="00162A56"/>
    <w:rsid w:val="00162D90"/>
    <w:rsid w:val="00162FD7"/>
    <w:rsid w:val="001631F2"/>
    <w:rsid w:val="001633F1"/>
    <w:rsid w:val="0016353F"/>
    <w:rsid w:val="001635D8"/>
    <w:rsid w:val="001636A6"/>
    <w:rsid w:val="001636C8"/>
    <w:rsid w:val="00163735"/>
    <w:rsid w:val="001638D2"/>
    <w:rsid w:val="001639E4"/>
    <w:rsid w:val="00163AF9"/>
    <w:rsid w:val="00163CB7"/>
    <w:rsid w:val="00163D30"/>
    <w:rsid w:val="00163DD7"/>
    <w:rsid w:val="00163EA4"/>
    <w:rsid w:val="00163F13"/>
    <w:rsid w:val="0016400E"/>
    <w:rsid w:val="001643E5"/>
    <w:rsid w:val="00164582"/>
    <w:rsid w:val="00164585"/>
    <w:rsid w:val="001647AA"/>
    <w:rsid w:val="001649E5"/>
    <w:rsid w:val="00164A31"/>
    <w:rsid w:val="00164B0A"/>
    <w:rsid w:val="00164D83"/>
    <w:rsid w:val="0016504F"/>
    <w:rsid w:val="001650EC"/>
    <w:rsid w:val="0016510C"/>
    <w:rsid w:val="00165184"/>
    <w:rsid w:val="0016550C"/>
    <w:rsid w:val="00165524"/>
    <w:rsid w:val="00165E31"/>
    <w:rsid w:val="00165F34"/>
    <w:rsid w:val="00166871"/>
    <w:rsid w:val="00166929"/>
    <w:rsid w:val="001669CD"/>
    <w:rsid w:val="00166A3B"/>
    <w:rsid w:val="00166C26"/>
    <w:rsid w:val="00166E0E"/>
    <w:rsid w:val="00166EB3"/>
    <w:rsid w:val="00166EFA"/>
    <w:rsid w:val="00167373"/>
    <w:rsid w:val="001677E4"/>
    <w:rsid w:val="00167A32"/>
    <w:rsid w:val="00167E45"/>
    <w:rsid w:val="00170046"/>
    <w:rsid w:val="00170153"/>
    <w:rsid w:val="00170240"/>
    <w:rsid w:val="0017032D"/>
    <w:rsid w:val="0017042B"/>
    <w:rsid w:val="00170978"/>
    <w:rsid w:val="0017099B"/>
    <w:rsid w:val="001709A9"/>
    <w:rsid w:val="001709D5"/>
    <w:rsid w:val="00170AB1"/>
    <w:rsid w:val="00170D13"/>
    <w:rsid w:val="00170D18"/>
    <w:rsid w:val="00170F0F"/>
    <w:rsid w:val="0017131C"/>
    <w:rsid w:val="00171360"/>
    <w:rsid w:val="001715FF"/>
    <w:rsid w:val="00171662"/>
    <w:rsid w:val="0017174B"/>
    <w:rsid w:val="001717D2"/>
    <w:rsid w:val="00171B03"/>
    <w:rsid w:val="00171C16"/>
    <w:rsid w:val="001723E2"/>
    <w:rsid w:val="0017240F"/>
    <w:rsid w:val="001725F2"/>
    <w:rsid w:val="00172A34"/>
    <w:rsid w:val="00172AAB"/>
    <w:rsid w:val="00172DEF"/>
    <w:rsid w:val="00172F13"/>
    <w:rsid w:val="0017338F"/>
    <w:rsid w:val="00173475"/>
    <w:rsid w:val="0017360B"/>
    <w:rsid w:val="00173851"/>
    <w:rsid w:val="001739F7"/>
    <w:rsid w:val="00173A89"/>
    <w:rsid w:val="00173BCF"/>
    <w:rsid w:val="00173DB3"/>
    <w:rsid w:val="00173F96"/>
    <w:rsid w:val="00173FB2"/>
    <w:rsid w:val="00174018"/>
    <w:rsid w:val="00174126"/>
    <w:rsid w:val="00174455"/>
    <w:rsid w:val="00174C4F"/>
    <w:rsid w:val="00174C54"/>
    <w:rsid w:val="00174C74"/>
    <w:rsid w:val="00174D81"/>
    <w:rsid w:val="00175148"/>
    <w:rsid w:val="00175B4F"/>
    <w:rsid w:val="00175BE3"/>
    <w:rsid w:val="00175CA6"/>
    <w:rsid w:val="00176164"/>
    <w:rsid w:val="0017630C"/>
    <w:rsid w:val="001763B4"/>
    <w:rsid w:val="00176762"/>
    <w:rsid w:val="00176B2A"/>
    <w:rsid w:val="00176E54"/>
    <w:rsid w:val="00177299"/>
    <w:rsid w:val="00177432"/>
    <w:rsid w:val="00177531"/>
    <w:rsid w:val="001775FC"/>
    <w:rsid w:val="0017761E"/>
    <w:rsid w:val="001776A0"/>
    <w:rsid w:val="0017775A"/>
    <w:rsid w:val="00177782"/>
    <w:rsid w:val="0017781D"/>
    <w:rsid w:val="00177A31"/>
    <w:rsid w:val="00177C4C"/>
    <w:rsid w:val="00177DEA"/>
    <w:rsid w:val="00177EF8"/>
    <w:rsid w:val="001804A2"/>
    <w:rsid w:val="001804B2"/>
    <w:rsid w:val="0018077A"/>
    <w:rsid w:val="00180C1B"/>
    <w:rsid w:val="00180D46"/>
    <w:rsid w:val="00180E17"/>
    <w:rsid w:val="00181090"/>
    <w:rsid w:val="00181223"/>
    <w:rsid w:val="0018134F"/>
    <w:rsid w:val="001813E1"/>
    <w:rsid w:val="001813EC"/>
    <w:rsid w:val="001815C6"/>
    <w:rsid w:val="001816F9"/>
    <w:rsid w:val="0018179A"/>
    <w:rsid w:val="0018182F"/>
    <w:rsid w:val="00181BF5"/>
    <w:rsid w:val="00181C1F"/>
    <w:rsid w:val="00181D7F"/>
    <w:rsid w:val="00181E2C"/>
    <w:rsid w:val="0018201F"/>
    <w:rsid w:val="001823AA"/>
    <w:rsid w:val="0018255D"/>
    <w:rsid w:val="0018266B"/>
    <w:rsid w:val="00182685"/>
    <w:rsid w:val="00182724"/>
    <w:rsid w:val="001827F8"/>
    <w:rsid w:val="00182D0B"/>
    <w:rsid w:val="00182D1E"/>
    <w:rsid w:val="00182F25"/>
    <w:rsid w:val="00182F31"/>
    <w:rsid w:val="00183191"/>
    <w:rsid w:val="001831F7"/>
    <w:rsid w:val="0018323E"/>
    <w:rsid w:val="00183521"/>
    <w:rsid w:val="00183DF1"/>
    <w:rsid w:val="001840F6"/>
    <w:rsid w:val="00184407"/>
    <w:rsid w:val="0018453A"/>
    <w:rsid w:val="00184694"/>
    <w:rsid w:val="0018490E"/>
    <w:rsid w:val="00184960"/>
    <w:rsid w:val="00184A00"/>
    <w:rsid w:val="00184BCA"/>
    <w:rsid w:val="00184C34"/>
    <w:rsid w:val="00184DC3"/>
    <w:rsid w:val="00185099"/>
    <w:rsid w:val="001851D4"/>
    <w:rsid w:val="00185257"/>
    <w:rsid w:val="001855B4"/>
    <w:rsid w:val="001856C6"/>
    <w:rsid w:val="0018593E"/>
    <w:rsid w:val="001859F1"/>
    <w:rsid w:val="00185AAF"/>
    <w:rsid w:val="00185B05"/>
    <w:rsid w:val="00185BC5"/>
    <w:rsid w:val="00185EC0"/>
    <w:rsid w:val="00185EE2"/>
    <w:rsid w:val="00185EFA"/>
    <w:rsid w:val="00185FB9"/>
    <w:rsid w:val="001860CC"/>
    <w:rsid w:val="001862B9"/>
    <w:rsid w:val="0018634E"/>
    <w:rsid w:val="001864F9"/>
    <w:rsid w:val="00186751"/>
    <w:rsid w:val="001868DD"/>
    <w:rsid w:val="00186924"/>
    <w:rsid w:val="00186DD7"/>
    <w:rsid w:val="00186FB3"/>
    <w:rsid w:val="00187075"/>
    <w:rsid w:val="001871D4"/>
    <w:rsid w:val="001872F4"/>
    <w:rsid w:val="001873DD"/>
    <w:rsid w:val="0018743F"/>
    <w:rsid w:val="00187473"/>
    <w:rsid w:val="001876EA"/>
    <w:rsid w:val="00187FA5"/>
    <w:rsid w:val="00190035"/>
    <w:rsid w:val="001901AD"/>
    <w:rsid w:val="001903FB"/>
    <w:rsid w:val="001904BF"/>
    <w:rsid w:val="001905DE"/>
    <w:rsid w:val="0019068D"/>
    <w:rsid w:val="00190780"/>
    <w:rsid w:val="00190885"/>
    <w:rsid w:val="001908E3"/>
    <w:rsid w:val="00190A87"/>
    <w:rsid w:val="00190AF9"/>
    <w:rsid w:val="00190BB5"/>
    <w:rsid w:val="00191477"/>
    <w:rsid w:val="001914B8"/>
    <w:rsid w:val="00192012"/>
    <w:rsid w:val="00192154"/>
    <w:rsid w:val="00192268"/>
    <w:rsid w:val="00192485"/>
    <w:rsid w:val="001924B5"/>
    <w:rsid w:val="001924F5"/>
    <w:rsid w:val="00192596"/>
    <w:rsid w:val="0019291F"/>
    <w:rsid w:val="00192956"/>
    <w:rsid w:val="001929B2"/>
    <w:rsid w:val="00192C46"/>
    <w:rsid w:val="00192D07"/>
    <w:rsid w:val="00192E50"/>
    <w:rsid w:val="00192F8D"/>
    <w:rsid w:val="0019332E"/>
    <w:rsid w:val="00193356"/>
    <w:rsid w:val="0019364C"/>
    <w:rsid w:val="00193706"/>
    <w:rsid w:val="001938A7"/>
    <w:rsid w:val="001938D8"/>
    <w:rsid w:val="0019392F"/>
    <w:rsid w:val="00193AD8"/>
    <w:rsid w:val="00193E27"/>
    <w:rsid w:val="00193E5B"/>
    <w:rsid w:val="00193FBF"/>
    <w:rsid w:val="0019401A"/>
    <w:rsid w:val="0019418D"/>
    <w:rsid w:val="00194356"/>
    <w:rsid w:val="0019439F"/>
    <w:rsid w:val="00194661"/>
    <w:rsid w:val="00194CF8"/>
    <w:rsid w:val="00194E65"/>
    <w:rsid w:val="00194F56"/>
    <w:rsid w:val="00195174"/>
    <w:rsid w:val="0019550E"/>
    <w:rsid w:val="00195649"/>
    <w:rsid w:val="001956B2"/>
    <w:rsid w:val="00195BBA"/>
    <w:rsid w:val="00195C39"/>
    <w:rsid w:val="00195D97"/>
    <w:rsid w:val="00195F9C"/>
    <w:rsid w:val="00195FF7"/>
    <w:rsid w:val="00196105"/>
    <w:rsid w:val="00196293"/>
    <w:rsid w:val="0019662D"/>
    <w:rsid w:val="001966AB"/>
    <w:rsid w:val="00196709"/>
    <w:rsid w:val="001968FF"/>
    <w:rsid w:val="00196970"/>
    <w:rsid w:val="00196B2D"/>
    <w:rsid w:val="00196BB3"/>
    <w:rsid w:val="00196D14"/>
    <w:rsid w:val="00196D19"/>
    <w:rsid w:val="00196DF1"/>
    <w:rsid w:val="00196EF3"/>
    <w:rsid w:val="001972E0"/>
    <w:rsid w:val="0019760A"/>
    <w:rsid w:val="00197649"/>
    <w:rsid w:val="001978B2"/>
    <w:rsid w:val="00197990"/>
    <w:rsid w:val="00197F39"/>
    <w:rsid w:val="001A00B0"/>
    <w:rsid w:val="001A03A3"/>
    <w:rsid w:val="001A07DE"/>
    <w:rsid w:val="001A0B4B"/>
    <w:rsid w:val="001A0C41"/>
    <w:rsid w:val="001A0CDD"/>
    <w:rsid w:val="001A0D1E"/>
    <w:rsid w:val="001A0D7E"/>
    <w:rsid w:val="001A0E19"/>
    <w:rsid w:val="001A1766"/>
    <w:rsid w:val="001A1B77"/>
    <w:rsid w:val="001A1CBA"/>
    <w:rsid w:val="001A1D93"/>
    <w:rsid w:val="001A20A7"/>
    <w:rsid w:val="001A2133"/>
    <w:rsid w:val="001A2209"/>
    <w:rsid w:val="001A2586"/>
    <w:rsid w:val="001A26DB"/>
    <w:rsid w:val="001A2710"/>
    <w:rsid w:val="001A276F"/>
    <w:rsid w:val="001A2932"/>
    <w:rsid w:val="001A2CD3"/>
    <w:rsid w:val="001A2DC9"/>
    <w:rsid w:val="001A2EA7"/>
    <w:rsid w:val="001A2F5E"/>
    <w:rsid w:val="001A2F8D"/>
    <w:rsid w:val="001A30E4"/>
    <w:rsid w:val="001A3322"/>
    <w:rsid w:val="001A3344"/>
    <w:rsid w:val="001A335A"/>
    <w:rsid w:val="001A345A"/>
    <w:rsid w:val="001A36F0"/>
    <w:rsid w:val="001A36F9"/>
    <w:rsid w:val="001A37B0"/>
    <w:rsid w:val="001A385D"/>
    <w:rsid w:val="001A39D0"/>
    <w:rsid w:val="001A39D4"/>
    <w:rsid w:val="001A3A78"/>
    <w:rsid w:val="001A3B20"/>
    <w:rsid w:val="001A3D33"/>
    <w:rsid w:val="001A3EF1"/>
    <w:rsid w:val="001A402A"/>
    <w:rsid w:val="001A42CE"/>
    <w:rsid w:val="001A4616"/>
    <w:rsid w:val="001A46C9"/>
    <w:rsid w:val="001A46F8"/>
    <w:rsid w:val="001A4708"/>
    <w:rsid w:val="001A482F"/>
    <w:rsid w:val="001A48D9"/>
    <w:rsid w:val="001A4A02"/>
    <w:rsid w:val="001A4A3E"/>
    <w:rsid w:val="001A4A54"/>
    <w:rsid w:val="001A4E02"/>
    <w:rsid w:val="001A51CE"/>
    <w:rsid w:val="001A52B0"/>
    <w:rsid w:val="001A53DE"/>
    <w:rsid w:val="001A53DF"/>
    <w:rsid w:val="001A555D"/>
    <w:rsid w:val="001A5674"/>
    <w:rsid w:val="001A5731"/>
    <w:rsid w:val="001A5802"/>
    <w:rsid w:val="001A5951"/>
    <w:rsid w:val="001A599B"/>
    <w:rsid w:val="001A5B3B"/>
    <w:rsid w:val="001A5BF0"/>
    <w:rsid w:val="001A5E5D"/>
    <w:rsid w:val="001A5EB2"/>
    <w:rsid w:val="001A5F7C"/>
    <w:rsid w:val="001A5FFC"/>
    <w:rsid w:val="001A62D4"/>
    <w:rsid w:val="001A63ED"/>
    <w:rsid w:val="001A663E"/>
    <w:rsid w:val="001A6780"/>
    <w:rsid w:val="001A6A9B"/>
    <w:rsid w:val="001A6E57"/>
    <w:rsid w:val="001A700D"/>
    <w:rsid w:val="001A7081"/>
    <w:rsid w:val="001A7161"/>
    <w:rsid w:val="001A744B"/>
    <w:rsid w:val="001A74E4"/>
    <w:rsid w:val="001A7646"/>
    <w:rsid w:val="001A7721"/>
    <w:rsid w:val="001A7775"/>
    <w:rsid w:val="001A7937"/>
    <w:rsid w:val="001A79B0"/>
    <w:rsid w:val="001A7A6E"/>
    <w:rsid w:val="001A7A80"/>
    <w:rsid w:val="001A7B4D"/>
    <w:rsid w:val="001A7DD7"/>
    <w:rsid w:val="001A7FED"/>
    <w:rsid w:val="001B00BA"/>
    <w:rsid w:val="001B00EB"/>
    <w:rsid w:val="001B019C"/>
    <w:rsid w:val="001B01C3"/>
    <w:rsid w:val="001B0382"/>
    <w:rsid w:val="001B03EA"/>
    <w:rsid w:val="001B05E3"/>
    <w:rsid w:val="001B0B22"/>
    <w:rsid w:val="001B0BF2"/>
    <w:rsid w:val="001B0D45"/>
    <w:rsid w:val="001B10E1"/>
    <w:rsid w:val="001B1133"/>
    <w:rsid w:val="001B146A"/>
    <w:rsid w:val="001B1478"/>
    <w:rsid w:val="001B1489"/>
    <w:rsid w:val="001B173A"/>
    <w:rsid w:val="001B17A2"/>
    <w:rsid w:val="001B19D9"/>
    <w:rsid w:val="001B19EF"/>
    <w:rsid w:val="001B19F2"/>
    <w:rsid w:val="001B19FA"/>
    <w:rsid w:val="001B1E0A"/>
    <w:rsid w:val="001B1E6A"/>
    <w:rsid w:val="001B2417"/>
    <w:rsid w:val="001B2460"/>
    <w:rsid w:val="001B260B"/>
    <w:rsid w:val="001B27A6"/>
    <w:rsid w:val="001B2868"/>
    <w:rsid w:val="001B2C7B"/>
    <w:rsid w:val="001B2D20"/>
    <w:rsid w:val="001B2F89"/>
    <w:rsid w:val="001B30C5"/>
    <w:rsid w:val="001B3409"/>
    <w:rsid w:val="001B3507"/>
    <w:rsid w:val="001B371B"/>
    <w:rsid w:val="001B391D"/>
    <w:rsid w:val="001B39F6"/>
    <w:rsid w:val="001B3B4A"/>
    <w:rsid w:val="001B3D58"/>
    <w:rsid w:val="001B3D86"/>
    <w:rsid w:val="001B3DB5"/>
    <w:rsid w:val="001B3E10"/>
    <w:rsid w:val="001B3EEB"/>
    <w:rsid w:val="001B4212"/>
    <w:rsid w:val="001B421B"/>
    <w:rsid w:val="001B4247"/>
    <w:rsid w:val="001B42E6"/>
    <w:rsid w:val="001B4445"/>
    <w:rsid w:val="001B4CDC"/>
    <w:rsid w:val="001B4D43"/>
    <w:rsid w:val="001B4D4A"/>
    <w:rsid w:val="001B5058"/>
    <w:rsid w:val="001B508A"/>
    <w:rsid w:val="001B535B"/>
    <w:rsid w:val="001B5485"/>
    <w:rsid w:val="001B5E0C"/>
    <w:rsid w:val="001B6343"/>
    <w:rsid w:val="001B6488"/>
    <w:rsid w:val="001B6657"/>
    <w:rsid w:val="001B6711"/>
    <w:rsid w:val="001B674F"/>
    <w:rsid w:val="001B68C8"/>
    <w:rsid w:val="001B6B28"/>
    <w:rsid w:val="001B6B3C"/>
    <w:rsid w:val="001B70EE"/>
    <w:rsid w:val="001B7388"/>
    <w:rsid w:val="001B73F2"/>
    <w:rsid w:val="001B7447"/>
    <w:rsid w:val="001B76C0"/>
    <w:rsid w:val="001B7970"/>
    <w:rsid w:val="001B7AEF"/>
    <w:rsid w:val="001B7CBF"/>
    <w:rsid w:val="001B7E96"/>
    <w:rsid w:val="001B7EF0"/>
    <w:rsid w:val="001B7FE7"/>
    <w:rsid w:val="001C00D4"/>
    <w:rsid w:val="001C049D"/>
    <w:rsid w:val="001C0A85"/>
    <w:rsid w:val="001C0BE6"/>
    <w:rsid w:val="001C0CB5"/>
    <w:rsid w:val="001C1341"/>
    <w:rsid w:val="001C153E"/>
    <w:rsid w:val="001C168E"/>
    <w:rsid w:val="001C17AE"/>
    <w:rsid w:val="001C18FC"/>
    <w:rsid w:val="001C1914"/>
    <w:rsid w:val="001C19C5"/>
    <w:rsid w:val="001C1B8F"/>
    <w:rsid w:val="001C1C5E"/>
    <w:rsid w:val="001C1C66"/>
    <w:rsid w:val="001C1CA9"/>
    <w:rsid w:val="001C1D50"/>
    <w:rsid w:val="001C1E96"/>
    <w:rsid w:val="001C1EB3"/>
    <w:rsid w:val="001C2385"/>
    <w:rsid w:val="001C2825"/>
    <w:rsid w:val="001C2866"/>
    <w:rsid w:val="001C2957"/>
    <w:rsid w:val="001C29BD"/>
    <w:rsid w:val="001C2C2D"/>
    <w:rsid w:val="001C2DBF"/>
    <w:rsid w:val="001C2FC5"/>
    <w:rsid w:val="001C3050"/>
    <w:rsid w:val="001C34B1"/>
    <w:rsid w:val="001C3741"/>
    <w:rsid w:val="001C38A2"/>
    <w:rsid w:val="001C3B11"/>
    <w:rsid w:val="001C40CB"/>
    <w:rsid w:val="001C40E2"/>
    <w:rsid w:val="001C427B"/>
    <w:rsid w:val="001C4296"/>
    <w:rsid w:val="001C4511"/>
    <w:rsid w:val="001C47B7"/>
    <w:rsid w:val="001C48AA"/>
    <w:rsid w:val="001C4D68"/>
    <w:rsid w:val="001C4F23"/>
    <w:rsid w:val="001C50A5"/>
    <w:rsid w:val="001C53CC"/>
    <w:rsid w:val="001C5517"/>
    <w:rsid w:val="001C553D"/>
    <w:rsid w:val="001C5653"/>
    <w:rsid w:val="001C567F"/>
    <w:rsid w:val="001C5789"/>
    <w:rsid w:val="001C5817"/>
    <w:rsid w:val="001C58EF"/>
    <w:rsid w:val="001C5946"/>
    <w:rsid w:val="001C5BD2"/>
    <w:rsid w:val="001C5EB7"/>
    <w:rsid w:val="001C62E6"/>
    <w:rsid w:val="001C62F1"/>
    <w:rsid w:val="001C63F8"/>
    <w:rsid w:val="001C6667"/>
    <w:rsid w:val="001C66AF"/>
    <w:rsid w:val="001C6780"/>
    <w:rsid w:val="001C69F2"/>
    <w:rsid w:val="001C6C7D"/>
    <w:rsid w:val="001C6C94"/>
    <w:rsid w:val="001C6D46"/>
    <w:rsid w:val="001C6F04"/>
    <w:rsid w:val="001C7419"/>
    <w:rsid w:val="001C76A8"/>
    <w:rsid w:val="001C7789"/>
    <w:rsid w:val="001C7A42"/>
    <w:rsid w:val="001C7B8E"/>
    <w:rsid w:val="001C7BD6"/>
    <w:rsid w:val="001C7CDD"/>
    <w:rsid w:val="001C7E4A"/>
    <w:rsid w:val="001D0121"/>
    <w:rsid w:val="001D01CE"/>
    <w:rsid w:val="001D024C"/>
    <w:rsid w:val="001D0509"/>
    <w:rsid w:val="001D05C2"/>
    <w:rsid w:val="001D0ABC"/>
    <w:rsid w:val="001D0BEB"/>
    <w:rsid w:val="001D0E0B"/>
    <w:rsid w:val="001D0F30"/>
    <w:rsid w:val="001D0FF7"/>
    <w:rsid w:val="001D108B"/>
    <w:rsid w:val="001D1095"/>
    <w:rsid w:val="001D1262"/>
    <w:rsid w:val="001D12B3"/>
    <w:rsid w:val="001D1395"/>
    <w:rsid w:val="001D13C3"/>
    <w:rsid w:val="001D17BC"/>
    <w:rsid w:val="001D1D37"/>
    <w:rsid w:val="001D1DAC"/>
    <w:rsid w:val="001D2188"/>
    <w:rsid w:val="001D2243"/>
    <w:rsid w:val="001D2537"/>
    <w:rsid w:val="001D2563"/>
    <w:rsid w:val="001D25EA"/>
    <w:rsid w:val="001D2689"/>
    <w:rsid w:val="001D2774"/>
    <w:rsid w:val="001D27C3"/>
    <w:rsid w:val="001D2BE0"/>
    <w:rsid w:val="001D2BE5"/>
    <w:rsid w:val="001D2CFF"/>
    <w:rsid w:val="001D33FA"/>
    <w:rsid w:val="001D362E"/>
    <w:rsid w:val="001D3673"/>
    <w:rsid w:val="001D3AB5"/>
    <w:rsid w:val="001D3C60"/>
    <w:rsid w:val="001D3EE5"/>
    <w:rsid w:val="001D3F85"/>
    <w:rsid w:val="001D4059"/>
    <w:rsid w:val="001D4136"/>
    <w:rsid w:val="001D4639"/>
    <w:rsid w:val="001D464C"/>
    <w:rsid w:val="001D4789"/>
    <w:rsid w:val="001D49C8"/>
    <w:rsid w:val="001D4A1A"/>
    <w:rsid w:val="001D4B1E"/>
    <w:rsid w:val="001D4D2A"/>
    <w:rsid w:val="001D4D89"/>
    <w:rsid w:val="001D4DEE"/>
    <w:rsid w:val="001D4FBB"/>
    <w:rsid w:val="001D510C"/>
    <w:rsid w:val="001D51E3"/>
    <w:rsid w:val="001D51F6"/>
    <w:rsid w:val="001D5556"/>
    <w:rsid w:val="001D55C6"/>
    <w:rsid w:val="001D5719"/>
    <w:rsid w:val="001D572D"/>
    <w:rsid w:val="001D57DA"/>
    <w:rsid w:val="001D59DC"/>
    <w:rsid w:val="001D5AD0"/>
    <w:rsid w:val="001D5E2E"/>
    <w:rsid w:val="001D5E77"/>
    <w:rsid w:val="001D63F0"/>
    <w:rsid w:val="001D6624"/>
    <w:rsid w:val="001D6670"/>
    <w:rsid w:val="001D6746"/>
    <w:rsid w:val="001D6916"/>
    <w:rsid w:val="001D699A"/>
    <w:rsid w:val="001D69FC"/>
    <w:rsid w:val="001D6A14"/>
    <w:rsid w:val="001D6EAC"/>
    <w:rsid w:val="001D7439"/>
    <w:rsid w:val="001D7508"/>
    <w:rsid w:val="001D756E"/>
    <w:rsid w:val="001D78EC"/>
    <w:rsid w:val="001D79A0"/>
    <w:rsid w:val="001D7BD1"/>
    <w:rsid w:val="001D7C61"/>
    <w:rsid w:val="001D7D86"/>
    <w:rsid w:val="001D7DAC"/>
    <w:rsid w:val="001E0090"/>
    <w:rsid w:val="001E02CF"/>
    <w:rsid w:val="001E0A78"/>
    <w:rsid w:val="001E0BBA"/>
    <w:rsid w:val="001E0E7D"/>
    <w:rsid w:val="001E1039"/>
    <w:rsid w:val="001E1149"/>
    <w:rsid w:val="001E12DD"/>
    <w:rsid w:val="001E14AC"/>
    <w:rsid w:val="001E15B2"/>
    <w:rsid w:val="001E16E0"/>
    <w:rsid w:val="001E1917"/>
    <w:rsid w:val="001E1AFD"/>
    <w:rsid w:val="001E1B94"/>
    <w:rsid w:val="001E1BE6"/>
    <w:rsid w:val="001E1E3A"/>
    <w:rsid w:val="001E2635"/>
    <w:rsid w:val="001E268C"/>
    <w:rsid w:val="001E282A"/>
    <w:rsid w:val="001E28E0"/>
    <w:rsid w:val="001E2B60"/>
    <w:rsid w:val="001E2F0C"/>
    <w:rsid w:val="001E2F3C"/>
    <w:rsid w:val="001E32E4"/>
    <w:rsid w:val="001E3309"/>
    <w:rsid w:val="001E34BD"/>
    <w:rsid w:val="001E354B"/>
    <w:rsid w:val="001E37B3"/>
    <w:rsid w:val="001E38C4"/>
    <w:rsid w:val="001E3917"/>
    <w:rsid w:val="001E3A89"/>
    <w:rsid w:val="001E3B04"/>
    <w:rsid w:val="001E3D36"/>
    <w:rsid w:val="001E3E20"/>
    <w:rsid w:val="001E418E"/>
    <w:rsid w:val="001E41F3"/>
    <w:rsid w:val="001E426C"/>
    <w:rsid w:val="001E42CC"/>
    <w:rsid w:val="001E47F7"/>
    <w:rsid w:val="001E4970"/>
    <w:rsid w:val="001E4BA7"/>
    <w:rsid w:val="001E4C74"/>
    <w:rsid w:val="001E4D37"/>
    <w:rsid w:val="001E4E8C"/>
    <w:rsid w:val="001E50FE"/>
    <w:rsid w:val="001E5242"/>
    <w:rsid w:val="001E524F"/>
    <w:rsid w:val="001E53A8"/>
    <w:rsid w:val="001E542C"/>
    <w:rsid w:val="001E56D3"/>
    <w:rsid w:val="001E578A"/>
    <w:rsid w:val="001E57BA"/>
    <w:rsid w:val="001E5891"/>
    <w:rsid w:val="001E5A04"/>
    <w:rsid w:val="001E5CC8"/>
    <w:rsid w:val="001E5DB4"/>
    <w:rsid w:val="001E61C8"/>
    <w:rsid w:val="001E62F5"/>
    <w:rsid w:val="001E658E"/>
    <w:rsid w:val="001E66A6"/>
    <w:rsid w:val="001E69AC"/>
    <w:rsid w:val="001E6CAA"/>
    <w:rsid w:val="001E6D31"/>
    <w:rsid w:val="001E6D41"/>
    <w:rsid w:val="001E6EFF"/>
    <w:rsid w:val="001E702F"/>
    <w:rsid w:val="001E70F1"/>
    <w:rsid w:val="001E7524"/>
    <w:rsid w:val="001E768E"/>
    <w:rsid w:val="001E785E"/>
    <w:rsid w:val="001E7A01"/>
    <w:rsid w:val="001E7C32"/>
    <w:rsid w:val="001E7D61"/>
    <w:rsid w:val="001E7DA3"/>
    <w:rsid w:val="001E7F64"/>
    <w:rsid w:val="001F030B"/>
    <w:rsid w:val="001F05C0"/>
    <w:rsid w:val="001F0625"/>
    <w:rsid w:val="001F06C2"/>
    <w:rsid w:val="001F0723"/>
    <w:rsid w:val="001F0747"/>
    <w:rsid w:val="001F0875"/>
    <w:rsid w:val="001F0911"/>
    <w:rsid w:val="001F0C89"/>
    <w:rsid w:val="001F0CD8"/>
    <w:rsid w:val="001F0CDE"/>
    <w:rsid w:val="001F1007"/>
    <w:rsid w:val="001F1134"/>
    <w:rsid w:val="001F1159"/>
    <w:rsid w:val="001F161F"/>
    <w:rsid w:val="001F1643"/>
    <w:rsid w:val="001F1863"/>
    <w:rsid w:val="001F1B2A"/>
    <w:rsid w:val="001F1B6F"/>
    <w:rsid w:val="001F1E10"/>
    <w:rsid w:val="001F21AA"/>
    <w:rsid w:val="001F23DF"/>
    <w:rsid w:val="001F24B7"/>
    <w:rsid w:val="001F2536"/>
    <w:rsid w:val="001F2596"/>
    <w:rsid w:val="001F2651"/>
    <w:rsid w:val="001F29CA"/>
    <w:rsid w:val="001F2DB9"/>
    <w:rsid w:val="001F2F98"/>
    <w:rsid w:val="001F30CA"/>
    <w:rsid w:val="001F312A"/>
    <w:rsid w:val="001F3157"/>
    <w:rsid w:val="001F31BA"/>
    <w:rsid w:val="001F32E8"/>
    <w:rsid w:val="001F340F"/>
    <w:rsid w:val="001F3457"/>
    <w:rsid w:val="001F3477"/>
    <w:rsid w:val="001F3478"/>
    <w:rsid w:val="001F35CD"/>
    <w:rsid w:val="001F3662"/>
    <w:rsid w:val="001F3704"/>
    <w:rsid w:val="001F3860"/>
    <w:rsid w:val="001F38A1"/>
    <w:rsid w:val="001F38CE"/>
    <w:rsid w:val="001F3BD4"/>
    <w:rsid w:val="001F3CDC"/>
    <w:rsid w:val="001F3E32"/>
    <w:rsid w:val="001F3E5D"/>
    <w:rsid w:val="001F41B2"/>
    <w:rsid w:val="001F42D0"/>
    <w:rsid w:val="001F4371"/>
    <w:rsid w:val="001F4415"/>
    <w:rsid w:val="001F45AC"/>
    <w:rsid w:val="001F483E"/>
    <w:rsid w:val="001F48AB"/>
    <w:rsid w:val="001F48B8"/>
    <w:rsid w:val="001F4A81"/>
    <w:rsid w:val="001F4B31"/>
    <w:rsid w:val="001F4BFF"/>
    <w:rsid w:val="001F4D85"/>
    <w:rsid w:val="001F4F0E"/>
    <w:rsid w:val="001F51D1"/>
    <w:rsid w:val="001F54C4"/>
    <w:rsid w:val="001F56E7"/>
    <w:rsid w:val="001F5735"/>
    <w:rsid w:val="001F5778"/>
    <w:rsid w:val="001F5C5D"/>
    <w:rsid w:val="001F5D90"/>
    <w:rsid w:val="001F5DDF"/>
    <w:rsid w:val="001F5EC8"/>
    <w:rsid w:val="001F5FA9"/>
    <w:rsid w:val="001F6248"/>
    <w:rsid w:val="001F6585"/>
    <w:rsid w:val="001F658B"/>
    <w:rsid w:val="001F6872"/>
    <w:rsid w:val="001F6A28"/>
    <w:rsid w:val="001F6A8D"/>
    <w:rsid w:val="001F6FB5"/>
    <w:rsid w:val="001F712B"/>
    <w:rsid w:val="001F749F"/>
    <w:rsid w:val="001F77B6"/>
    <w:rsid w:val="001F7BD5"/>
    <w:rsid w:val="001F7C75"/>
    <w:rsid w:val="001F7D62"/>
    <w:rsid w:val="001F7DA4"/>
    <w:rsid w:val="001F7FD3"/>
    <w:rsid w:val="00200408"/>
    <w:rsid w:val="00200533"/>
    <w:rsid w:val="0020081B"/>
    <w:rsid w:val="00200AD2"/>
    <w:rsid w:val="00200BED"/>
    <w:rsid w:val="00200C99"/>
    <w:rsid w:val="00201079"/>
    <w:rsid w:val="00201229"/>
    <w:rsid w:val="00201506"/>
    <w:rsid w:val="00201709"/>
    <w:rsid w:val="00201BEF"/>
    <w:rsid w:val="00201C0E"/>
    <w:rsid w:val="00201F0E"/>
    <w:rsid w:val="002026EF"/>
    <w:rsid w:val="002028F7"/>
    <w:rsid w:val="00202947"/>
    <w:rsid w:val="00202A03"/>
    <w:rsid w:val="00202D01"/>
    <w:rsid w:val="00202F0F"/>
    <w:rsid w:val="00202F90"/>
    <w:rsid w:val="00203304"/>
    <w:rsid w:val="002034C4"/>
    <w:rsid w:val="002034CE"/>
    <w:rsid w:val="00203791"/>
    <w:rsid w:val="002038D4"/>
    <w:rsid w:val="00203A02"/>
    <w:rsid w:val="00203A2D"/>
    <w:rsid w:val="00203A6B"/>
    <w:rsid w:val="00203FFB"/>
    <w:rsid w:val="0020400E"/>
    <w:rsid w:val="002042E5"/>
    <w:rsid w:val="00204353"/>
    <w:rsid w:val="002044A6"/>
    <w:rsid w:val="002044BA"/>
    <w:rsid w:val="002047D5"/>
    <w:rsid w:val="00204B26"/>
    <w:rsid w:val="00204EC5"/>
    <w:rsid w:val="002052F1"/>
    <w:rsid w:val="002053C6"/>
    <w:rsid w:val="002054A3"/>
    <w:rsid w:val="00205682"/>
    <w:rsid w:val="002056BA"/>
    <w:rsid w:val="002059D8"/>
    <w:rsid w:val="00205C20"/>
    <w:rsid w:val="00205F06"/>
    <w:rsid w:val="00205FCF"/>
    <w:rsid w:val="00206018"/>
    <w:rsid w:val="002061F1"/>
    <w:rsid w:val="0020637B"/>
    <w:rsid w:val="00206641"/>
    <w:rsid w:val="00206DBB"/>
    <w:rsid w:val="00206E58"/>
    <w:rsid w:val="00207044"/>
    <w:rsid w:val="00207220"/>
    <w:rsid w:val="00207389"/>
    <w:rsid w:val="00207434"/>
    <w:rsid w:val="00207639"/>
    <w:rsid w:val="002077F2"/>
    <w:rsid w:val="002079AF"/>
    <w:rsid w:val="00207DA0"/>
    <w:rsid w:val="00207E79"/>
    <w:rsid w:val="00207F13"/>
    <w:rsid w:val="00207F94"/>
    <w:rsid w:val="00210228"/>
    <w:rsid w:val="00210285"/>
    <w:rsid w:val="00210378"/>
    <w:rsid w:val="002106D2"/>
    <w:rsid w:val="002109AA"/>
    <w:rsid w:val="00210E84"/>
    <w:rsid w:val="00210EC5"/>
    <w:rsid w:val="00210ED4"/>
    <w:rsid w:val="00210F13"/>
    <w:rsid w:val="00211001"/>
    <w:rsid w:val="00211076"/>
    <w:rsid w:val="00211839"/>
    <w:rsid w:val="0021191E"/>
    <w:rsid w:val="00211B12"/>
    <w:rsid w:val="00211BF4"/>
    <w:rsid w:val="00211C1B"/>
    <w:rsid w:val="00211CE4"/>
    <w:rsid w:val="00211EB0"/>
    <w:rsid w:val="00211F2A"/>
    <w:rsid w:val="00211F2E"/>
    <w:rsid w:val="002120C7"/>
    <w:rsid w:val="00212A27"/>
    <w:rsid w:val="00212AAE"/>
    <w:rsid w:val="00212D70"/>
    <w:rsid w:val="00212DB4"/>
    <w:rsid w:val="00212EE8"/>
    <w:rsid w:val="002131F4"/>
    <w:rsid w:val="0021335C"/>
    <w:rsid w:val="00213365"/>
    <w:rsid w:val="00213739"/>
    <w:rsid w:val="002137B2"/>
    <w:rsid w:val="00213AD3"/>
    <w:rsid w:val="00213D5B"/>
    <w:rsid w:val="00213F4A"/>
    <w:rsid w:val="00213FDD"/>
    <w:rsid w:val="002140BD"/>
    <w:rsid w:val="00214250"/>
    <w:rsid w:val="002145B2"/>
    <w:rsid w:val="0021464D"/>
    <w:rsid w:val="0021471F"/>
    <w:rsid w:val="002147B0"/>
    <w:rsid w:val="002148E6"/>
    <w:rsid w:val="00214959"/>
    <w:rsid w:val="00214C80"/>
    <w:rsid w:val="00215023"/>
    <w:rsid w:val="00215184"/>
    <w:rsid w:val="002154B6"/>
    <w:rsid w:val="002155E6"/>
    <w:rsid w:val="0021594D"/>
    <w:rsid w:val="0021596E"/>
    <w:rsid w:val="00215ACC"/>
    <w:rsid w:val="00215B65"/>
    <w:rsid w:val="00215F4B"/>
    <w:rsid w:val="00216160"/>
    <w:rsid w:val="002162FD"/>
    <w:rsid w:val="00216341"/>
    <w:rsid w:val="00216447"/>
    <w:rsid w:val="002166FD"/>
    <w:rsid w:val="00216834"/>
    <w:rsid w:val="002168D7"/>
    <w:rsid w:val="00216A6B"/>
    <w:rsid w:val="00216AD4"/>
    <w:rsid w:val="00216B13"/>
    <w:rsid w:val="00216D5E"/>
    <w:rsid w:val="00216FAC"/>
    <w:rsid w:val="00217023"/>
    <w:rsid w:val="002170B1"/>
    <w:rsid w:val="00217176"/>
    <w:rsid w:val="00217327"/>
    <w:rsid w:val="00217449"/>
    <w:rsid w:val="002176A7"/>
    <w:rsid w:val="00217769"/>
    <w:rsid w:val="002178FD"/>
    <w:rsid w:val="0021798E"/>
    <w:rsid w:val="00217A09"/>
    <w:rsid w:val="00217B10"/>
    <w:rsid w:val="00217BBF"/>
    <w:rsid w:val="00217BDC"/>
    <w:rsid w:val="00217D57"/>
    <w:rsid w:val="00217FCC"/>
    <w:rsid w:val="0022001F"/>
    <w:rsid w:val="00220135"/>
    <w:rsid w:val="00220279"/>
    <w:rsid w:val="0022027B"/>
    <w:rsid w:val="00220366"/>
    <w:rsid w:val="00220517"/>
    <w:rsid w:val="00220679"/>
    <w:rsid w:val="00220826"/>
    <w:rsid w:val="00220A12"/>
    <w:rsid w:val="00220C89"/>
    <w:rsid w:val="00220CF4"/>
    <w:rsid w:val="00220E5F"/>
    <w:rsid w:val="00220ECF"/>
    <w:rsid w:val="00220FA2"/>
    <w:rsid w:val="00221171"/>
    <w:rsid w:val="002212EA"/>
    <w:rsid w:val="0022133B"/>
    <w:rsid w:val="002216B2"/>
    <w:rsid w:val="00221806"/>
    <w:rsid w:val="002219A5"/>
    <w:rsid w:val="00221B7D"/>
    <w:rsid w:val="00221BC9"/>
    <w:rsid w:val="00221DAD"/>
    <w:rsid w:val="00221DD6"/>
    <w:rsid w:val="00221FD8"/>
    <w:rsid w:val="002220DC"/>
    <w:rsid w:val="00222234"/>
    <w:rsid w:val="00222247"/>
    <w:rsid w:val="00222282"/>
    <w:rsid w:val="002225F0"/>
    <w:rsid w:val="00222B35"/>
    <w:rsid w:val="00222B99"/>
    <w:rsid w:val="00222BC0"/>
    <w:rsid w:val="00222CAB"/>
    <w:rsid w:val="00222D6B"/>
    <w:rsid w:val="00222E2C"/>
    <w:rsid w:val="0022305D"/>
    <w:rsid w:val="002231F6"/>
    <w:rsid w:val="00223481"/>
    <w:rsid w:val="00223493"/>
    <w:rsid w:val="00223717"/>
    <w:rsid w:val="0022376E"/>
    <w:rsid w:val="00223C90"/>
    <w:rsid w:val="00223DB4"/>
    <w:rsid w:val="00223F70"/>
    <w:rsid w:val="002243A1"/>
    <w:rsid w:val="00224560"/>
    <w:rsid w:val="002246A0"/>
    <w:rsid w:val="002247F8"/>
    <w:rsid w:val="002248C7"/>
    <w:rsid w:val="002249E3"/>
    <w:rsid w:val="00224CCE"/>
    <w:rsid w:val="00224E9D"/>
    <w:rsid w:val="00224F47"/>
    <w:rsid w:val="00225393"/>
    <w:rsid w:val="0022540F"/>
    <w:rsid w:val="002255F8"/>
    <w:rsid w:val="00225752"/>
    <w:rsid w:val="0022576F"/>
    <w:rsid w:val="0022587C"/>
    <w:rsid w:val="002259D5"/>
    <w:rsid w:val="00225A58"/>
    <w:rsid w:val="00225AFD"/>
    <w:rsid w:val="00225EAD"/>
    <w:rsid w:val="00225EDF"/>
    <w:rsid w:val="00226145"/>
    <w:rsid w:val="0022632D"/>
    <w:rsid w:val="002264E9"/>
    <w:rsid w:val="002265A7"/>
    <w:rsid w:val="0022672C"/>
    <w:rsid w:val="0022687B"/>
    <w:rsid w:val="002269A7"/>
    <w:rsid w:val="00226A68"/>
    <w:rsid w:val="00226B05"/>
    <w:rsid w:val="00226BEC"/>
    <w:rsid w:val="00226D19"/>
    <w:rsid w:val="00226D77"/>
    <w:rsid w:val="00226E7D"/>
    <w:rsid w:val="00226EF3"/>
    <w:rsid w:val="002271D4"/>
    <w:rsid w:val="002273B5"/>
    <w:rsid w:val="00227859"/>
    <w:rsid w:val="00227B2B"/>
    <w:rsid w:val="00227B82"/>
    <w:rsid w:val="00227BBE"/>
    <w:rsid w:val="00227E50"/>
    <w:rsid w:val="0023007B"/>
    <w:rsid w:val="00230193"/>
    <w:rsid w:val="002302B4"/>
    <w:rsid w:val="0023042C"/>
    <w:rsid w:val="002306EA"/>
    <w:rsid w:val="00230871"/>
    <w:rsid w:val="00230A28"/>
    <w:rsid w:val="00230C30"/>
    <w:rsid w:val="00230D07"/>
    <w:rsid w:val="00230E06"/>
    <w:rsid w:val="00230E2E"/>
    <w:rsid w:val="002311E8"/>
    <w:rsid w:val="002312BB"/>
    <w:rsid w:val="0023160E"/>
    <w:rsid w:val="00231699"/>
    <w:rsid w:val="002318E0"/>
    <w:rsid w:val="00231939"/>
    <w:rsid w:val="00231B58"/>
    <w:rsid w:val="00231EA5"/>
    <w:rsid w:val="00231FEE"/>
    <w:rsid w:val="002320BD"/>
    <w:rsid w:val="002323D2"/>
    <w:rsid w:val="00232418"/>
    <w:rsid w:val="00232644"/>
    <w:rsid w:val="002326CA"/>
    <w:rsid w:val="0023274E"/>
    <w:rsid w:val="002327AA"/>
    <w:rsid w:val="00232985"/>
    <w:rsid w:val="00232C61"/>
    <w:rsid w:val="00232D09"/>
    <w:rsid w:val="00232D7A"/>
    <w:rsid w:val="002334A3"/>
    <w:rsid w:val="00233B2E"/>
    <w:rsid w:val="00233D0F"/>
    <w:rsid w:val="002340BE"/>
    <w:rsid w:val="00234123"/>
    <w:rsid w:val="002342D7"/>
    <w:rsid w:val="00234478"/>
    <w:rsid w:val="00234561"/>
    <w:rsid w:val="0023462D"/>
    <w:rsid w:val="00234630"/>
    <w:rsid w:val="00234743"/>
    <w:rsid w:val="002347C2"/>
    <w:rsid w:val="00234AF2"/>
    <w:rsid w:val="00234E5A"/>
    <w:rsid w:val="00235292"/>
    <w:rsid w:val="002352C7"/>
    <w:rsid w:val="00235342"/>
    <w:rsid w:val="002353C1"/>
    <w:rsid w:val="002355C2"/>
    <w:rsid w:val="00235BA3"/>
    <w:rsid w:val="00235BBB"/>
    <w:rsid w:val="00235C87"/>
    <w:rsid w:val="00235CC5"/>
    <w:rsid w:val="00235DB4"/>
    <w:rsid w:val="00235EE2"/>
    <w:rsid w:val="00235F09"/>
    <w:rsid w:val="00236204"/>
    <w:rsid w:val="00236979"/>
    <w:rsid w:val="00236F4C"/>
    <w:rsid w:val="00236F6B"/>
    <w:rsid w:val="0023720F"/>
    <w:rsid w:val="002374C6"/>
    <w:rsid w:val="00237520"/>
    <w:rsid w:val="002375E9"/>
    <w:rsid w:val="00237624"/>
    <w:rsid w:val="00237889"/>
    <w:rsid w:val="00237AEB"/>
    <w:rsid w:val="00237B69"/>
    <w:rsid w:val="00237BF8"/>
    <w:rsid w:val="00237CC7"/>
    <w:rsid w:val="00237E45"/>
    <w:rsid w:val="00240038"/>
    <w:rsid w:val="00240203"/>
    <w:rsid w:val="002402C9"/>
    <w:rsid w:val="00240373"/>
    <w:rsid w:val="00240432"/>
    <w:rsid w:val="00240448"/>
    <w:rsid w:val="002404B7"/>
    <w:rsid w:val="002405E7"/>
    <w:rsid w:val="0024064E"/>
    <w:rsid w:val="0024075B"/>
    <w:rsid w:val="00240A60"/>
    <w:rsid w:val="00240DB5"/>
    <w:rsid w:val="00240EBF"/>
    <w:rsid w:val="00241113"/>
    <w:rsid w:val="0024128E"/>
    <w:rsid w:val="00241401"/>
    <w:rsid w:val="00241612"/>
    <w:rsid w:val="00241757"/>
    <w:rsid w:val="002417CF"/>
    <w:rsid w:val="00241A97"/>
    <w:rsid w:val="00241AAC"/>
    <w:rsid w:val="00241CCF"/>
    <w:rsid w:val="00241D10"/>
    <w:rsid w:val="00241DB2"/>
    <w:rsid w:val="00241EA9"/>
    <w:rsid w:val="00241ECB"/>
    <w:rsid w:val="00241F81"/>
    <w:rsid w:val="00241FD9"/>
    <w:rsid w:val="0024201E"/>
    <w:rsid w:val="00242348"/>
    <w:rsid w:val="00242395"/>
    <w:rsid w:val="00242562"/>
    <w:rsid w:val="002425F7"/>
    <w:rsid w:val="00242835"/>
    <w:rsid w:val="00242959"/>
    <w:rsid w:val="00242A77"/>
    <w:rsid w:val="00242BD3"/>
    <w:rsid w:val="00242CC6"/>
    <w:rsid w:val="00242D10"/>
    <w:rsid w:val="00242D92"/>
    <w:rsid w:val="00242EDA"/>
    <w:rsid w:val="00243274"/>
    <w:rsid w:val="0024330C"/>
    <w:rsid w:val="002435CE"/>
    <w:rsid w:val="0024392C"/>
    <w:rsid w:val="00243A9D"/>
    <w:rsid w:val="00243C33"/>
    <w:rsid w:val="00243D90"/>
    <w:rsid w:val="002440A7"/>
    <w:rsid w:val="002442E3"/>
    <w:rsid w:val="0024433C"/>
    <w:rsid w:val="00244757"/>
    <w:rsid w:val="00244886"/>
    <w:rsid w:val="002448DA"/>
    <w:rsid w:val="00244AC4"/>
    <w:rsid w:val="00244B30"/>
    <w:rsid w:val="00244C5B"/>
    <w:rsid w:val="00244C62"/>
    <w:rsid w:val="00245239"/>
    <w:rsid w:val="00245394"/>
    <w:rsid w:val="00245427"/>
    <w:rsid w:val="00245593"/>
    <w:rsid w:val="0024561F"/>
    <w:rsid w:val="00245A68"/>
    <w:rsid w:val="00245F3D"/>
    <w:rsid w:val="002464A3"/>
    <w:rsid w:val="00246531"/>
    <w:rsid w:val="00246568"/>
    <w:rsid w:val="00246627"/>
    <w:rsid w:val="00246656"/>
    <w:rsid w:val="00246722"/>
    <w:rsid w:val="002467A0"/>
    <w:rsid w:val="0024691B"/>
    <w:rsid w:val="00246A45"/>
    <w:rsid w:val="00246B27"/>
    <w:rsid w:val="00246B67"/>
    <w:rsid w:val="00246D0B"/>
    <w:rsid w:val="00246DF3"/>
    <w:rsid w:val="00246F27"/>
    <w:rsid w:val="0024701E"/>
    <w:rsid w:val="0024702D"/>
    <w:rsid w:val="002471CE"/>
    <w:rsid w:val="0024725F"/>
    <w:rsid w:val="002475BC"/>
    <w:rsid w:val="00247833"/>
    <w:rsid w:val="00247936"/>
    <w:rsid w:val="0024795A"/>
    <w:rsid w:val="00247BE3"/>
    <w:rsid w:val="00247D44"/>
    <w:rsid w:val="0025014C"/>
    <w:rsid w:val="002503D0"/>
    <w:rsid w:val="0025053D"/>
    <w:rsid w:val="00250580"/>
    <w:rsid w:val="00250592"/>
    <w:rsid w:val="0025068F"/>
    <w:rsid w:val="00250777"/>
    <w:rsid w:val="00250BE6"/>
    <w:rsid w:val="00250D8B"/>
    <w:rsid w:val="00250E1B"/>
    <w:rsid w:val="002513F7"/>
    <w:rsid w:val="0025141E"/>
    <w:rsid w:val="0025147A"/>
    <w:rsid w:val="00251924"/>
    <w:rsid w:val="00251991"/>
    <w:rsid w:val="002519D9"/>
    <w:rsid w:val="00251A2A"/>
    <w:rsid w:val="00251AB9"/>
    <w:rsid w:val="00251CF7"/>
    <w:rsid w:val="00251D98"/>
    <w:rsid w:val="00251E91"/>
    <w:rsid w:val="0025202A"/>
    <w:rsid w:val="0025212C"/>
    <w:rsid w:val="002521F5"/>
    <w:rsid w:val="002522B2"/>
    <w:rsid w:val="00252339"/>
    <w:rsid w:val="002527B1"/>
    <w:rsid w:val="002528A7"/>
    <w:rsid w:val="00252A01"/>
    <w:rsid w:val="00252D28"/>
    <w:rsid w:val="00253113"/>
    <w:rsid w:val="002531FC"/>
    <w:rsid w:val="0025326B"/>
    <w:rsid w:val="002533CE"/>
    <w:rsid w:val="002537EC"/>
    <w:rsid w:val="00253D7D"/>
    <w:rsid w:val="00253E60"/>
    <w:rsid w:val="002540D6"/>
    <w:rsid w:val="00254196"/>
    <w:rsid w:val="002541F9"/>
    <w:rsid w:val="002545F2"/>
    <w:rsid w:val="0025484B"/>
    <w:rsid w:val="002548F2"/>
    <w:rsid w:val="00254A33"/>
    <w:rsid w:val="00254AFD"/>
    <w:rsid w:val="00254B93"/>
    <w:rsid w:val="00254D31"/>
    <w:rsid w:val="00254F66"/>
    <w:rsid w:val="00255018"/>
    <w:rsid w:val="0025504E"/>
    <w:rsid w:val="002550CF"/>
    <w:rsid w:val="002555C6"/>
    <w:rsid w:val="00255771"/>
    <w:rsid w:val="00255826"/>
    <w:rsid w:val="00255836"/>
    <w:rsid w:val="002558CC"/>
    <w:rsid w:val="00255B82"/>
    <w:rsid w:val="00255D41"/>
    <w:rsid w:val="00255E20"/>
    <w:rsid w:val="0025617C"/>
    <w:rsid w:val="002561B3"/>
    <w:rsid w:val="002562E2"/>
    <w:rsid w:val="0025634C"/>
    <w:rsid w:val="00256645"/>
    <w:rsid w:val="0025665F"/>
    <w:rsid w:val="00256937"/>
    <w:rsid w:val="0025695C"/>
    <w:rsid w:val="00256A09"/>
    <w:rsid w:val="00256AB7"/>
    <w:rsid w:val="00256B54"/>
    <w:rsid w:val="00256B88"/>
    <w:rsid w:val="00256CE7"/>
    <w:rsid w:val="00256E06"/>
    <w:rsid w:val="00256F1D"/>
    <w:rsid w:val="00256FE1"/>
    <w:rsid w:val="0025705D"/>
    <w:rsid w:val="00257153"/>
    <w:rsid w:val="002571C0"/>
    <w:rsid w:val="002573DE"/>
    <w:rsid w:val="00257426"/>
    <w:rsid w:val="00257793"/>
    <w:rsid w:val="00257849"/>
    <w:rsid w:val="00257C59"/>
    <w:rsid w:val="00257CA4"/>
    <w:rsid w:val="00257E17"/>
    <w:rsid w:val="00257F22"/>
    <w:rsid w:val="002603ED"/>
    <w:rsid w:val="00260517"/>
    <w:rsid w:val="0026064F"/>
    <w:rsid w:val="00260888"/>
    <w:rsid w:val="00260B15"/>
    <w:rsid w:val="00260B5A"/>
    <w:rsid w:val="00260BB1"/>
    <w:rsid w:val="00260D03"/>
    <w:rsid w:val="00260D26"/>
    <w:rsid w:val="00260F99"/>
    <w:rsid w:val="00261224"/>
    <w:rsid w:val="0026130C"/>
    <w:rsid w:val="00261658"/>
    <w:rsid w:val="002616C7"/>
    <w:rsid w:val="00261858"/>
    <w:rsid w:val="00261A41"/>
    <w:rsid w:val="00261CAE"/>
    <w:rsid w:val="00261CC9"/>
    <w:rsid w:val="00261E61"/>
    <w:rsid w:val="00262171"/>
    <w:rsid w:val="0026223E"/>
    <w:rsid w:val="002622DF"/>
    <w:rsid w:val="00262391"/>
    <w:rsid w:val="002624DD"/>
    <w:rsid w:val="00262613"/>
    <w:rsid w:val="0026261B"/>
    <w:rsid w:val="0026270F"/>
    <w:rsid w:val="0026287D"/>
    <w:rsid w:val="00262A99"/>
    <w:rsid w:val="00262B0B"/>
    <w:rsid w:val="00262B6D"/>
    <w:rsid w:val="00262C49"/>
    <w:rsid w:val="00262F93"/>
    <w:rsid w:val="0026325D"/>
    <w:rsid w:val="00263759"/>
    <w:rsid w:val="00263859"/>
    <w:rsid w:val="002639DF"/>
    <w:rsid w:val="00263ABB"/>
    <w:rsid w:val="00263D47"/>
    <w:rsid w:val="00263D56"/>
    <w:rsid w:val="00263F4D"/>
    <w:rsid w:val="00263FB9"/>
    <w:rsid w:val="00264008"/>
    <w:rsid w:val="002640DD"/>
    <w:rsid w:val="0026410C"/>
    <w:rsid w:val="0026426F"/>
    <w:rsid w:val="0026429B"/>
    <w:rsid w:val="00264302"/>
    <w:rsid w:val="00264324"/>
    <w:rsid w:val="00264640"/>
    <w:rsid w:val="00264842"/>
    <w:rsid w:val="00264921"/>
    <w:rsid w:val="00264962"/>
    <w:rsid w:val="00264B2A"/>
    <w:rsid w:val="00264C4F"/>
    <w:rsid w:val="00264EC8"/>
    <w:rsid w:val="0026509D"/>
    <w:rsid w:val="0026515E"/>
    <w:rsid w:val="002651E4"/>
    <w:rsid w:val="00265279"/>
    <w:rsid w:val="002652FC"/>
    <w:rsid w:val="002654F4"/>
    <w:rsid w:val="0026565F"/>
    <w:rsid w:val="002656E3"/>
    <w:rsid w:val="0026575D"/>
    <w:rsid w:val="00265A17"/>
    <w:rsid w:val="00265A73"/>
    <w:rsid w:val="00265C6F"/>
    <w:rsid w:val="00265EAD"/>
    <w:rsid w:val="0026633D"/>
    <w:rsid w:val="0026638E"/>
    <w:rsid w:val="00266398"/>
    <w:rsid w:val="00266413"/>
    <w:rsid w:val="002664BA"/>
    <w:rsid w:val="002664FB"/>
    <w:rsid w:val="00266615"/>
    <w:rsid w:val="0026679F"/>
    <w:rsid w:val="002667BC"/>
    <w:rsid w:val="0026687D"/>
    <w:rsid w:val="00266B1F"/>
    <w:rsid w:val="00266B50"/>
    <w:rsid w:val="002670FF"/>
    <w:rsid w:val="00267165"/>
    <w:rsid w:val="0026724D"/>
    <w:rsid w:val="00267257"/>
    <w:rsid w:val="002673EB"/>
    <w:rsid w:val="0026740D"/>
    <w:rsid w:val="00267487"/>
    <w:rsid w:val="0026774F"/>
    <w:rsid w:val="00267A52"/>
    <w:rsid w:val="00267A71"/>
    <w:rsid w:val="00267B65"/>
    <w:rsid w:val="00267DB6"/>
    <w:rsid w:val="00267E29"/>
    <w:rsid w:val="00267F23"/>
    <w:rsid w:val="00270030"/>
    <w:rsid w:val="002704C4"/>
    <w:rsid w:val="00270738"/>
    <w:rsid w:val="00270A56"/>
    <w:rsid w:val="00270C59"/>
    <w:rsid w:val="00270F3A"/>
    <w:rsid w:val="00271023"/>
    <w:rsid w:val="00271578"/>
    <w:rsid w:val="00271D7B"/>
    <w:rsid w:val="00271DBA"/>
    <w:rsid w:val="00271E58"/>
    <w:rsid w:val="00272532"/>
    <w:rsid w:val="0027272E"/>
    <w:rsid w:val="00272B18"/>
    <w:rsid w:val="00272B82"/>
    <w:rsid w:val="00272F4F"/>
    <w:rsid w:val="00272F82"/>
    <w:rsid w:val="00273040"/>
    <w:rsid w:val="002732A0"/>
    <w:rsid w:val="00273365"/>
    <w:rsid w:val="002734CA"/>
    <w:rsid w:val="0027360A"/>
    <w:rsid w:val="002736CD"/>
    <w:rsid w:val="0027388C"/>
    <w:rsid w:val="0027394A"/>
    <w:rsid w:val="00273AF2"/>
    <w:rsid w:val="00273FF7"/>
    <w:rsid w:val="0027400D"/>
    <w:rsid w:val="002747F6"/>
    <w:rsid w:val="00274AD0"/>
    <w:rsid w:val="00274BDB"/>
    <w:rsid w:val="00274E98"/>
    <w:rsid w:val="00274EAC"/>
    <w:rsid w:val="002753EF"/>
    <w:rsid w:val="00275970"/>
    <w:rsid w:val="002759FF"/>
    <w:rsid w:val="00275A41"/>
    <w:rsid w:val="00275BB9"/>
    <w:rsid w:val="00275BE6"/>
    <w:rsid w:val="00276012"/>
    <w:rsid w:val="002760E1"/>
    <w:rsid w:val="0027635C"/>
    <w:rsid w:val="00276674"/>
    <w:rsid w:val="002766DA"/>
    <w:rsid w:val="00276ACC"/>
    <w:rsid w:val="00276C2A"/>
    <w:rsid w:val="002770A9"/>
    <w:rsid w:val="002774A7"/>
    <w:rsid w:val="002775AC"/>
    <w:rsid w:val="00277698"/>
    <w:rsid w:val="00277B48"/>
    <w:rsid w:val="00277E22"/>
    <w:rsid w:val="00277EB3"/>
    <w:rsid w:val="00277F1F"/>
    <w:rsid w:val="00277FF2"/>
    <w:rsid w:val="002801CC"/>
    <w:rsid w:val="002802A2"/>
    <w:rsid w:val="002803E2"/>
    <w:rsid w:val="00280617"/>
    <w:rsid w:val="002806F8"/>
    <w:rsid w:val="002807F0"/>
    <w:rsid w:val="00280890"/>
    <w:rsid w:val="00280949"/>
    <w:rsid w:val="00280C89"/>
    <w:rsid w:val="00281132"/>
    <w:rsid w:val="0028114D"/>
    <w:rsid w:val="0028126A"/>
    <w:rsid w:val="00281313"/>
    <w:rsid w:val="00281403"/>
    <w:rsid w:val="002816E3"/>
    <w:rsid w:val="00281898"/>
    <w:rsid w:val="002819CA"/>
    <w:rsid w:val="00281D9E"/>
    <w:rsid w:val="00281E11"/>
    <w:rsid w:val="00281FBE"/>
    <w:rsid w:val="002821E2"/>
    <w:rsid w:val="0028223D"/>
    <w:rsid w:val="00282570"/>
    <w:rsid w:val="0028275A"/>
    <w:rsid w:val="0028294E"/>
    <w:rsid w:val="00282ADA"/>
    <w:rsid w:val="00282B68"/>
    <w:rsid w:val="00282C08"/>
    <w:rsid w:val="002830D8"/>
    <w:rsid w:val="00283144"/>
    <w:rsid w:val="002837B5"/>
    <w:rsid w:val="002839B7"/>
    <w:rsid w:val="00283CAF"/>
    <w:rsid w:val="00283D95"/>
    <w:rsid w:val="00283F05"/>
    <w:rsid w:val="00283FD6"/>
    <w:rsid w:val="00283FF9"/>
    <w:rsid w:val="00284516"/>
    <w:rsid w:val="0028490C"/>
    <w:rsid w:val="0028490D"/>
    <w:rsid w:val="002849AC"/>
    <w:rsid w:val="00284B94"/>
    <w:rsid w:val="00284C47"/>
    <w:rsid w:val="00284D8E"/>
    <w:rsid w:val="00284ED7"/>
    <w:rsid w:val="00284F71"/>
    <w:rsid w:val="00284F76"/>
    <w:rsid w:val="002850BE"/>
    <w:rsid w:val="002850DE"/>
    <w:rsid w:val="00285677"/>
    <w:rsid w:val="002856E3"/>
    <w:rsid w:val="00285C19"/>
    <w:rsid w:val="00285E16"/>
    <w:rsid w:val="00285FBE"/>
    <w:rsid w:val="00286221"/>
    <w:rsid w:val="00286338"/>
    <w:rsid w:val="00286616"/>
    <w:rsid w:val="00286629"/>
    <w:rsid w:val="0028675F"/>
    <w:rsid w:val="00286AB5"/>
    <w:rsid w:val="00286ABA"/>
    <w:rsid w:val="00286AC9"/>
    <w:rsid w:val="00286B87"/>
    <w:rsid w:val="00286D18"/>
    <w:rsid w:val="00287001"/>
    <w:rsid w:val="002870F7"/>
    <w:rsid w:val="00287116"/>
    <w:rsid w:val="00287562"/>
    <w:rsid w:val="0028758F"/>
    <w:rsid w:val="002877D9"/>
    <w:rsid w:val="00287D63"/>
    <w:rsid w:val="00287FD0"/>
    <w:rsid w:val="00290009"/>
    <w:rsid w:val="00290067"/>
    <w:rsid w:val="002901CA"/>
    <w:rsid w:val="00290276"/>
    <w:rsid w:val="00290396"/>
    <w:rsid w:val="00290515"/>
    <w:rsid w:val="00290717"/>
    <w:rsid w:val="00290CE0"/>
    <w:rsid w:val="00290D62"/>
    <w:rsid w:val="00290D7C"/>
    <w:rsid w:val="00290E41"/>
    <w:rsid w:val="00290E7F"/>
    <w:rsid w:val="00290EC4"/>
    <w:rsid w:val="00291005"/>
    <w:rsid w:val="002910F8"/>
    <w:rsid w:val="00291130"/>
    <w:rsid w:val="0029121F"/>
    <w:rsid w:val="00291314"/>
    <w:rsid w:val="0029148C"/>
    <w:rsid w:val="00291570"/>
    <w:rsid w:val="00291758"/>
    <w:rsid w:val="0029177B"/>
    <w:rsid w:val="002917FA"/>
    <w:rsid w:val="002918C4"/>
    <w:rsid w:val="00291A3F"/>
    <w:rsid w:val="00291B72"/>
    <w:rsid w:val="00291E2C"/>
    <w:rsid w:val="00291FD4"/>
    <w:rsid w:val="0029201B"/>
    <w:rsid w:val="002922D0"/>
    <w:rsid w:val="002922DB"/>
    <w:rsid w:val="002924F7"/>
    <w:rsid w:val="002925E2"/>
    <w:rsid w:val="002927AE"/>
    <w:rsid w:val="00292A72"/>
    <w:rsid w:val="00292ADD"/>
    <w:rsid w:val="00292C27"/>
    <w:rsid w:val="00292CEF"/>
    <w:rsid w:val="00292D99"/>
    <w:rsid w:val="00292DBD"/>
    <w:rsid w:val="00292F26"/>
    <w:rsid w:val="00292FED"/>
    <w:rsid w:val="0029308B"/>
    <w:rsid w:val="002931F2"/>
    <w:rsid w:val="00293316"/>
    <w:rsid w:val="00293324"/>
    <w:rsid w:val="0029343A"/>
    <w:rsid w:val="00293530"/>
    <w:rsid w:val="002935B5"/>
    <w:rsid w:val="002936AF"/>
    <w:rsid w:val="00293BED"/>
    <w:rsid w:val="00293EB8"/>
    <w:rsid w:val="00293FD4"/>
    <w:rsid w:val="00294541"/>
    <w:rsid w:val="002946CB"/>
    <w:rsid w:val="00294801"/>
    <w:rsid w:val="002948C1"/>
    <w:rsid w:val="00294E78"/>
    <w:rsid w:val="00295260"/>
    <w:rsid w:val="00295342"/>
    <w:rsid w:val="002955EC"/>
    <w:rsid w:val="0029588F"/>
    <w:rsid w:val="00295A87"/>
    <w:rsid w:val="00295AD0"/>
    <w:rsid w:val="00295BA1"/>
    <w:rsid w:val="00295BA8"/>
    <w:rsid w:val="00295D62"/>
    <w:rsid w:val="00295EDF"/>
    <w:rsid w:val="00296163"/>
    <w:rsid w:val="00296945"/>
    <w:rsid w:val="00296B60"/>
    <w:rsid w:val="00296ED3"/>
    <w:rsid w:val="002970F0"/>
    <w:rsid w:val="0029759C"/>
    <w:rsid w:val="002975C8"/>
    <w:rsid w:val="002976FC"/>
    <w:rsid w:val="00297B2A"/>
    <w:rsid w:val="00297CFB"/>
    <w:rsid w:val="00297D4A"/>
    <w:rsid w:val="00297EE9"/>
    <w:rsid w:val="002A0208"/>
    <w:rsid w:val="002A034A"/>
    <w:rsid w:val="002A0669"/>
    <w:rsid w:val="002A0671"/>
    <w:rsid w:val="002A0A1F"/>
    <w:rsid w:val="002A0E70"/>
    <w:rsid w:val="002A0F04"/>
    <w:rsid w:val="002A0F90"/>
    <w:rsid w:val="002A13EF"/>
    <w:rsid w:val="002A16AD"/>
    <w:rsid w:val="002A16B5"/>
    <w:rsid w:val="002A188E"/>
    <w:rsid w:val="002A1892"/>
    <w:rsid w:val="002A1938"/>
    <w:rsid w:val="002A1A24"/>
    <w:rsid w:val="002A1A78"/>
    <w:rsid w:val="002A1B67"/>
    <w:rsid w:val="002A1CE1"/>
    <w:rsid w:val="002A1FE7"/>
    <w:rsid w:val="002A2250"/>
    <w:rsid w:val="002A2412"/>
    <w:rsid w:val="002A2445"/>
    <w:rsid w:val="002A27AB"/>
    <w:rsid w:val="002A27DF"/>
    <w:rsid w:val="002A296A"/>
    <w:rsid w:val="002A2E1C"/>
    <w:rsid w:val="002A33DF"/>
    <w:rsid w:val="002A358B"/>
    <w:rsid w:val="002A36F0"/>
    <w:rsid w:val="002A3783"/>
    <w:rsid w:val="002A3B8D"/>
    <w:rsid w:val="002A3C26"/>
    <w:rsid w:val="002A3CE5"/>
    <w:rsid w:val="002A3D1D"/>
    <w:rsid w:val="002A3F5E"/>
    <w:rsid w:val="002A432D"/>
    <w:rsid w:val="002A45D0"/>
    <w:rsid w:val="002A4D37"/>
    <w:rsid w:val="002A4F47"/>
    <w:rsid w:val="002A4F73"/>
    <w:rsid w:val="002A5277"/>
    <w:rsid w:val="002A5369"/>
    <w:rsid w:val="002A55AA"/>
    <w:rsid w:val="002A580A"/>
    <w:rsid w:val="002A5ACF"/>
    <w:rsid w:val="002A5ADC"/>
    <w:rsid w:val="002A617D"/>
    <w:rsid w:val="002A61CB"/>
    <w:rsid w:val="002A64C9"/>
    <w:rsid w:val="002A6597"/>
    <w:rsid w:val="002A6622"/>
    <w:rsid w:val="002A6775"/>
    <w:rsid w:val="002A6850"/>
    <w:rsid w:val="002A6AC3"/>
    <w:rsid w:val="002A6F67"/>
    <w:rsid w:val="002A7131"/>
    <w:rsid w:val="002A7299"/>
    <w:rsid w:val="002A759C"/>
    <w:rsid w:val="002A7745"/>
    <w:rsid w:val="002A7899"/>
    <w:rsid w:val="002A7905"/>
    <w:rsid w:val="002A7C5A"/>
    <w:rsid w:val="002A7F96"/>
    <w:rsid w:val="002B012E"/>
    <w:rsid w:val="002B01A1"/>
    <w:rsid w:val="002B020B"/>
    <w:rsid w:val="002B0352"/>
    <w:rsid w:val="002B0535"/>
    <w:rsid w:val="002B059E"/>
    <w:rsid w:val="002B05B3"/>
    <w:rsid w:val="002B05CF"/>
    <w:rsid w:val="002B06D3"/>
    <w:rsid w:val="002B0B79"/>
    <w:rsid w:val="002B0BAB"/>
    <w:rsid w:val="002B0D54"/>
    <w:rsid w:val="002B0F37"/>
    <w:rsid w:val="002B1051"/>
    <w:rsid w:val="002B1083"/>
    <w:rsid w:val="002B1119"/>
    <w:rsid w:val="002B1193"/>
    <w:rsid w:val="002B12FC"/>
    <w:rsid w:val="002B136E"/>
    <w:rsid w:val="002B13B7"/>
    <w:rsid w:val="002B1484"/>
    <w:rsid w:val="002B1C99"/>
    <w:rsid w:val="002B1DA7"/>
    <w:rsid w:val="002B1EA2"/>
    <w:rsid w:val="002B1F0D"/>
    <w:rsid w:val="002B21EA"/>
    <w:rsid w:val="002B2243"/>
    <w:rsid w:val="002B264B"/>
    <w:rsid w:val="002B272A"/>
    <w:rsid w:val="002B27C3"/>
    <w:rsid w:val="002B2A6B"/>
    <w:rsid w:val="002B2C43"/>
    <w:rsid w:val="002B2C9A"/>
    <w:rsid w:val="002B3066"/>
    <w:rsid w:val="002B3181"/>
    <w:rsid w:val="002B3482"/>
    <w:rsid w:val="002B34B8"/>
    <w:rsid w:val="002B37DA"/>
    <w:rsid w:val="002B3821"/>
    <w:rsid w:val="002B3870"/>
    <w:rsid w:val="002B3B8C"/>
    <w:rsid w:val="002B3DB4"/>
    <w:rsid w:val="002B3E0D"/>
    <w:rsid w:val="002B3E46"/>
    <w:rsid w:val="002B3E85"/>
    <w:rsid w:val="002B3FF1"/>
    <w:rsid w:val="002B411A"/>
    <w:rsid w:val="002B4136"/>
    <w:rsid w:val="002B4180"/>
    <w:rsid w:val="002B4194"/>
    <w:rsid w:val="002B42C9"/>
    <w:rsid w:val="002B4469"/>
    <w:rsid w:val="002B44B3"/>
    <w:rsid w:val="002B479B"/>
    <w:rsid w:val="002B47E9"/>
    <w:rsid w:val="002B4824"/>
    <w:rsid w:val="002B49B1"/>
    <w:rsid w:val="002B4B70"/>
    <w:rsid w:val="002B4C7F"/>
    <w:rsid w:val="002B4CA0"/>
    <w:rsid w:val="002B4F1C"/>
    <w:rsid w:val="002B506A"/>
    <w:rsid w:val="002B5204"/>
    <w:rsid w:val="002B53FA"/>
    <w:rsid w:val="002B5858"/>
    <w:rsid w:val="002B5A31"/>
    <w:rsid w:val="002B5C9B"/>
    <w:rsid w:val="002B5DD4"/>
    <w:rsid w:val="002B5F8B"/>
    <w:rsid w:val="002B5F97"/>
    <w:rsid w:val="002B5FD5"/>
    <w:rsid w:val="002B5FE6"/>
    <w:rsid w:val="002B6045"/>
    <w:rsid w:val="002B6376"/>
    <w:rsid w:val="002B674B"/>
    <w:rsid w:val="002B683F"/>
    <w:rsid w:val="002B6FE7"/>
    <w:rsid w:val="002B7279"/>
    <w:rsid w:val="002B7718"/>
    <w:rsid w:val="002B7AD0"/>
    <w:rsid w:val="002B7B3D"/>
    <w:rsid w:val="002B7CE2"/>
    <w:rsid w:val="002C0053"/>
    <w:rsid w:val="002C02FF"/>
    <w:rsid w:val="002C0341"/>
    <w:rsid w:val="002C05C0"/>
    <w:rsid w:val="002C068B"/>
    <w:rsid w:val="002C06A2"/>
    <w:rsid w:val="002C0778"/>
    <w:rsid w:val="002C0B28"/>
    <w:rsid w:val="002C113E"/>
    <w:rsid w:val="002C18A6"/>
    <w:rsid w:val="002C1A35"/>
    <w:rsid w:val="002C1AD9"/>
    <w:rsid w:val="002C1EA4"/>
    <w:rsid w:val="002C1F83"/>
    <w:rsid w:val="002C2153"/>
    <w:rsid w:val="002C23A0"/>
    <w:rsid w:val="002C23CB"/>
    <w:rsid w:val="002C23FB"/>
    <w:rsid w:val="002C26E6"/>
    <w:rsid w:val="002C276C"/>
    <w:rsid w:val="002C27F9"/>
    <w:rsid w:val="002C2A94"/>
    <w:rsid w:val="002C2A99"/>
    <w:rsid w:val="002C2AE3"/>
    <w:rsid w:val="002C2C16"/>
    <w:rsid w:val="002C2C8E"/>
    <w:rsid w:val="002C2F19"/>
    <w:rsid w:val="002C2F30"/>
    <w:rsid w:val="002C310A"/>
    <w:rsid w:val="002C3598"/>
    <w:rsid w:val="002C360F"/>
    <w:rsid w:val="002C3641"/>
    <w:rsid w:val="002C383B"/>
    <w:rsid w:val="002C38BC"/>
    <w:rsid w:val="002C38C4"/>
    <w:rsid w:val="002C38FF"/>
    <w:rsid w:val="002C3AA5"/>
    <w:rsid w:val="002C3BB2"/>
    <w:rsid w:val="002C3C36"/>
    <w:rsid w:val="002C3DC6"/>
    <w:rsid w:val="002C3EE7"/>
    <w:rsid w:val="002C3F76"/>
    <w:rsid w:val="002C404E"/>
    <w:rsid w:val="002C4211"/>
    <w:rsid w:val="002C4413"/>
    <w:rsid w:val="002C459D"/>
    <w:rsid w:val="002C4715"/>
    <w:rsid w:val="002C47F9"/>
    <w:rsid w:val="002C480D"/>
    <w:rsid w:val="002C5040"/>
    <w:rsid w:val="002C56AF"/>
    <w:rsid w:val="002C57C5"/>
    <w:rsid w:val="002C5833"/>
    <w:rsid w:val="002C58C9"/>
    <w:rsid w:val="002C58FB"/>
    <w:rsid w:val="002C59F3"/>
    <w:rsid w:val="002C59F9"/>
    <w:rsid w:val="002C5B89"/>
    <w:rsid w:val="002C5DC6"/>
    <w:rsid w:val="002C5E6E"/>
    <w:rsid w:val="002C5E97"/>
    <w:rsid w:val="002C5F6F"/>
    <w:rsid w:val="002C62CD"/>
    <w:rsid w:val="002C6331"/>
    <w:rsid w:val="002C6597"/>
    <w:rsid w:val="002C6797"/>
    <w:rsid w:val="002C6966"/>
    <w:rsid w:val="002C697D"/>
    <w:rsid w:val="002C6BB0"/>
    <w:rsid w:val="002C6E6C"/>
    <w:rsid w:val="002C7034"/>
    <w:rsid w:val="002C713E"/>
    <w:rsid w:val="002C752E"/>
    <w:rsid w:val="002C7549"/>
    <w:rsid w:val="002C75CF"/>
    <w:rsid w:val="002C7683"/>
    <w:rsid w:val="002C79A4"/>
    <w:rsid w:val="002C7D60"/>
    <w:rsid w:val="002C7D9F"/>
    <w:rsid w:val="002D02FE"/>
    <w:rsid w:val="002D0461"/>
    <w:rsid w:val="002D04FB"/>
    <w:rsid w:val="002D06AB"/>
    <w:rsid w:val="002D079E"/>
    <w:rsid w:val="002D0859"/>
    <w:rsid w:val="002D0EFF"/>
    <w:rsid w:val="002D106B"/>
    <w:rsid w:val="002D16D6"/>
    <w:rsid w:val="002D196D"/>
    <w:rsid w:val="002D1C63"/>
    <w:rsid w:val="002D1C69"/>
    <w:rsid w:val="002D1F55"/>
    <w:rsid w:val="002D2117"/>
    <w:rsid w:val="002D219C"/>
    <w:rsid w:val="002D25AE"/>
    <w:rsid w:val="002D281B"/>
    <w:rsid w:val="002D2E31"/>
    <w:rsid w:val="002D2F63"/>
    <w:rsid w:val="002D322F"/>
    <w:rsid w:val="002D36EB"/>
    <w:rsid w:val="002D3723"/>
    <w:rsid w:val="002D393F"/>
    <w:rsid w:val="002D39F7"/>
    <w:rsid w:val="002D3B99"/>
    <w:rsid w:val="002D3B9D"/>
    <w:rsid w:val="002D3C4E"/>
    <w:rsid w:val="002D3E9A"/>
    <w:rsid w:val="002D3FB9"/>
    <w:rsid w:val="002D4234"/>
    <w:rsid w:val="002D490B"/>
    <w:rsid w:val="002D499F"/>
    <w:rsid w:val="002D4BD6"/>
    <w:rsid w:val="002D4E39"/>
    <w:rsid w:val="002D512D"/>
    <w:rsid w:val="002D5324"/>
    <w:rsid w:val="002D5511"/>
    <w:rsid w:val="002D55DB"/>
    <w:rsid w:val="002D5710"/>
    <w:rsid w:val="002D57B4"/>
    <w:rsid w:val="002D5D21"/>
    <w:rsid w:val="002D615D"/>
    <w:rsid w:val="002D623F"/>
    <w:rsid w:val="002D629B"/>
    <w:rsid w:val="002D646A"/>
    <w:rsid w:val="002D653B"/>
    <w:rsid w:val="002D6661"/>
    <w:rsid w:val="002D6726"/>
    <w:rsid w:val="002D6C7F"/>
    <w:rsid w:val="002D6E90"/>
    <w:rsid w:val="002D6FDF"/>
    <w:rsid w:val="002D75C6"/>
    <w:rsid w:val="002D76D3"/>
    <w:rsid w:val="002D7725"/>
    <w:rsid w:val="002D783C"/>
    <w:rsid w:val="002D79CA"/>
    <w:rsid w:val="002D7B94"/>
    <w:rsid w:val="002D7D60"/>
    <w:rsid w:val="002D7EBE"/>
    <w:rsid w:val="002D7FF4"/>
    <w:rsid w:val="002E00DC"/>
    <w:rsid w:val="002E04C4"/>
    <w:rsid w:val="002E04D9"/>
    <w:rsid w:val="002E0559"/>
    <w:rsid w:val="002E0643"/>
    <w:rsid w:val="002E0663"/>
    <w:rsid w:val="002E07A3"/>
    <w:rsid w:val="002E07FC"/>
    <w:rsid w:val="002E081D"/>
    <w:rsid w:val="002E0822"/>
    <w:rsid w:val="002E0950"/>
    <w:rsid w:val="002E0D02"/>
    <w:rsid w:val="002E0F40"/>
    <w:rsid w:val="002E1324"/>
    <w:rsid w:val="002E19A5"/>
    <w:rsid w:val="002E1B77"/>
    <w:rsid w:val="002E1CA6"/>
    <w:rsid w:val="002E2003"/>
    <w:rsid w:val="002E2080"/>
    <w:rsid w:val="002E253F"/>
    <w:rsid w:val="002E2AD7"/>
    <w:rsid w:val="002E2B73"/>
    <w:rsid w:val="002E2C25"/>
    <w:rsid w:val="002E30D4"/>
    <w:rsid w:val="002E31B3"/>
    <w:rsid w:val="002E354C"/>
    <w:rsid w:val="002E365F"/>
    <w:rsid w:val="002E3764"/>
    <w:rsid w:val="002E383A"/>
    <w:rsid w:val="002E3948"/>
    <w:rsid w:val="002E3C1B"/>
    <w:rsid w:val="002E3D35"/>
    <w:rsid w:val="002E3E97"/>
    <w:rsid w:val="002E3F87"/>
    <w:rsid w:val="002E4662"/>
    <w:rsid w:val="002E49BA"/>
    <w:rsid w:val="002E4AEB"/>
    <w:rsid w:val="002E4B91"/>
    <w:rsid w:val="002E4FF9"/>
    <w:rsid w:val="002E5009"/>
    <w:rsid w:val="002E549C"/>
    <w:rsid w:val="002E54D4"/>
    <w:rsid w:val="002E5588"/>
    <w:rsid w:val="002E56B0"/>
    <w:rsid w:val="002E5A47"/>
    <w:rsid w:val="002E5BBA"/>
    <w:rsid w:val="002E5CAE"/>
    <w:rsid w:val="002E5DAE"/>
    <w:rsid w:val="002E5FAA"/>
    <w:rsid w:val="002E60D1"/>
    <w:rsid w:val="002E60D4"/>
    <w:rsid w:val="002E60EE"/>
    <w:rsid w:val="002E6165"/>
    <w:rsid w:val="002E6200"/>
    <w:rsid w:val="002E64C4"/>
    <w:rsid w:val="002E6519"/>
    <w:rsid w:val="002E6827"/>
    <w:rsid w:val="002E6926"/>
    <w:rsid w:val="002E6A00"/>
    <w:rsid w:val="002E6A8E"/>
    <w:rsid w:val="002E6D78"/>
    <w:rsid w:val="002E6DF1"/>
    <w:rsid w:val="002E6F1A"/>
    <w:rsid w:val="002E7029"/>
    <w:rsid w:val="002E7064"/>
    <w:rsid w:val="002E718D"/>
    <w:rsid w:val="002E71B8"/>
    <w:rsid w:val="002E7204"/>
    <w:rsid w:val="002E7354"/>
    <w:rsid w:val="002E7527"/>
    <w:rsid w:val="002E761B"/>
    <w:rsid w:val="002E7865"/>
    <w:rsid w:val="002E7964"/>
    <w:rsid w:val="002E7990"/>
    <w:rsid w:val="002E7E17"/>
    <w:rsid w:val="002F0006"/>
    <w:rsid w:val="002F0271"/>
    <w:rsid w:val="002F0440"/>
    <w:rsid w:val="002F0601"/>
    <w:rsid w:val="002F0677"/>
    <w:rsid w:val="002F0927"/>
    <w:rsid w:val="002F0977"/>
    <w:rsid w:val="002F09F6"/>
    <w:rsid w:val="002F0E78"/>
    <w:rsid w:val="002F1080"/>
    <w:rsid w:val="002F11FC"/>
    <w:rsid w:val="002F1453"/>
    <w:rsid w:val="002F16FB"/>
    <w:rsid w:val="002F1E27"/>
    <w:rsid w:val="002F1EBC"/>
    <w:rsid w:val="002F2250"/>
    <w:rsid w:val="002F2460"/>
    <w:rsid w:val="002F2498"/>
    <w:rsid w:val="002F2672"/>
    <w:rsid w:val="002F276A"/>
    <w:rsid w:val="002F2840"/>
    <w:rsid w:val="002F2894"/>
    <w:rsid w:val="002F2B19"/>
    <w:rsid w:val="002F2BB6"/>
    <w:rsid w:val="002F2C57"/>
    <w:rsid w:val="002F2C5B"/>
    <w:rsid w:val="002F2D7C"/>
    <w:rsid w:val="002F2E3E"/>
    <w:rsid w:val="002F2E9E"/>
    <w:rsid w:val="002F3026"/>
    <w:rsid w:val="002F315E"/>
    <w:rsid w:val="002F31F6"/>
    <w:rsid w:val="002F3365"/>
    <w:rsid w:val="002F3749"/>
    <w:rsid w:val="002F3781"/>
    <w:rsid w:val="002F3988"/>
    <w:rsid w:val="002F3A0F"/>
    <w:rsid w:val="002F3AB9"/>
    <w:rsid w:val="002F3AD8"/>
    <w:rsid w:val="002F3AF1"/>
    <w:rsid w:val="002F4244"/>
    <w:rsid w:val="002F4318"/>
    <w:rsid w:val="002F432D"/>
    <w:rsid w:val="002F444A"/>
    <w:rsid w:val="002F453C"/>
    <w:rsid w:val="002F4747"/>
    <w:rsid w:val="002F47AF"/>
    <w:rsid w:val="002F487E"/>
    <w:rsid w:val="002F4A8E"/>
    <w:rsid w:val="002F4F63"/>
    <w:rsid w:val="002F51C6"/>
    <w:rsid w:val="002F521D"/>
    <w:rsid w:val="002F561C"/>
    <w:rsid w:val="002F58A1"/>
    <w:rsid w:val="002F58B6"/>
    <w:rsid w:val="002F5AE7"/>
    <w:rsid w:val="002F5C7D"/>
    <w:rsid w:val="002F5CE3"/>
    <w:rsid w:val="002F5E47"/>
    <w:rsid w:val="002F5F3C"/>
    <w:rsid w:val="002F61DC"/>
    <w:rsid w:val="002F6251"/>
    <w:rsid w:val="002F63CA"/>
    <w:rsid w:val="002F659B"/>
    <w:rsid w:val="002F68B2"/>
    <w:rsid w:val="002F6A80"/>
    <w:rsid w:val="002F6EF0"/>
    <w:rsid w:val="002F702A"/>
    <w:rsid w:val="002F725B"/>
    <w:rsid w:val="002F7305"/>
    <w:rsid w:val="002F74C9"/>
    <w:rsid w:val="002F7546"/>
    <w:rsid w:val="002F767D"/>
    <w:rsid w:val="002F77FF"/>
    <w:rsid w:val="002F7830"/>
    <w:rsid w:val="002F787C"/>
    <w:rsid w:val="002F7A78"/>
    <w:rsid w:val="002F7A92"/>
    <w:rsid w:val="002F7AAC"/>
    <w:rsid w:val="002F7E02"/>
    <w:rsid w:val="002F7F87"/>
    <w:rsid w:val="00300178"/>
    <w:rsid w:val="003001D8"/>
    <w:rsid w:val="00300202"/>
    <w:rsid w:val="003004EC"/>
    <w:rsid w:val="00300535"/>
    <w:rsid w:val="0030066B"/>
    <w:rsid w:val="003006A0"/>
    <w:rsid w:val="00300850"/>
    <w:rsid w:val="00300918"/>
    <w:rsid w:val="00300A0B"/>
    <w:rsid w:val="00300A4D"/>
    <w:rsid w:val="00300A78"/>
    <w:rsid w:val="00300C3C"/>
    <w:rsid w:val="00300EA3"/>
    <w:rsid w:val="00301003"/>
    <w:rsid w:val="0030117A"/>
    <w:rsid w:val="0030148B"/>
    <w:rsid w:val="00301571"/>
    <w:rsid w:val="003015A6"/>
    <w:rsid w:val="003016A9"/>
    <w:rsid w:val="003016BA"/>
    <w:rsid w:val="003018AE"/>
    <w:rsid w:val="003019DD"/>
    <w:rsid w:val="003019EC"/>
    <w:rsid w:val="00301A8A"/>
    <w:rsid w:val="00301AA2"/>
    <w:rsid w:val="00301ABE"/>
    <w:rsid w:val="00301AF7"/>
    <w:rsid w:val="00301D1F"/>
    <w:rsid w:val="00301D98"/>
    <w:rsid w:val="00301DFF"/>
    <w:rsid w:val="00301E92"/>
    <w:rsid w:val="0030215B"/>
    <w:rsid w:val="00302255"/>
    <w:rsid w:val="00302381"/>
    <w:rsid w:val="003024AF"/>
    <w:rsid w:val="00302690"/>
    <w:rsid w:val="0030283B"/>
    <w:rsid w:val="003029AF"/>
    <w:rsid w:val="003029C3"/>
    <w:rsid w:val="00302D26"/>
    <w:rsid w:val="00302D86"/>
    <w:rsid w:val="00302DD9"/>
    <w:rsid w:val="00302DF9"/>
    <w:rsid w:val="00302E0B"/>
    <w:rsid w:val="00302F6C"/>
    <w:rsid w:val="003031E6"/>
    <w:rsid w:val="0030333D"/>
    <w:rsid w:val="00303576"/>
    <w:rsid w:val="003038DC"/>
    <w:rsid w:val="0030396F"/>
    <w:rsid w:val="00303B71"/>
    <w:rsid w:val="00303E32"/>
    <w:rsid w:val="00303EA0"/>
    <w:rsid w:val="003041DC"/>
    <w:rsid w:val="003048C2"/>
    <w:rsid w:val="003048EE"/>
    <w:rsid w:val="00304BBE"/>
    <w:rsid w:val="00304EF5"/>
    <w:rsid w:val="003050D9"/>
    <w:rsid w:val="003054FD"/>
    <w:rsid w:val="003055CD"/>
    <w:rsid w:val="003055FE"/>
    <w:rsid w:val="00305695"/>
    <w:rsid w:val="00305773"/>
    <w:rsid w:val="00305CE7"/>
    <w:rsid w:val="00305D05"/>
    <w:rsid w:val="00305E9F"/>
    <w:rsid w:val="00305F80"/>
    <w:rsid w:val="00306033"/>
    <w:rsid w:val="00306289"/>
    <w:rsid w:val="0030633A"/>
    <w:rsid w:val="00306348"/>
    <w:rsid w:val="0030639C"/>
    <w:rsid w:val="0030652D"/>
    <w:rsid w:val="00306599"/>
    <w:rsid w:val="003065DF"/>
    <w:rsid w:val="0030686E"/>
    <w:rsid w:val="00306EED"/>
    <w:rsid w:val="00306EF8"/>
    <w:rsid w:val="003070CA"/>
    <w:rsid w:val="00307337"/>
    <w:rsid w:val="00307344"/>
    <w:rsid w:val="003073F4"/>
    <w:rsid w:val="0030747F"/>
    <w:rsid w:val="003075B2"/>
    <w:rsid w:val="0030777B"/>
    <w:rsid w:val="003077BF"/>
    <w:rsid w:val="003077FA"/>
    <w:rsid w:val="00307891"/>
    <w:rsid w:val="00307B05"/>
    <w:rsid w:val="00307D72"/>
    <w:rsid w:val="00307D78"/>
    <w:rsid w:val="00307DD5"/>
    <w:rsid w:val="00310093"/>
    <w:rsid w:val="0031027C"/>
    <w:rsid w:val="003102DC"/>
    <w:rsid w:val="00310460"/>
    <w:rsid w:val="003107AB"/>
    <w:rsid w:val="00310B04"/>
    <w:rsid w:val="00310D07"/>
    <w:rsid w:val="00310D53"/>
    <w:rsid w:val="00310F79"/>
    <w:rsid w:val="00311295"/>
    <w:rsid w:val="00311344"/>
    <w:rsid w:val="00311380"/>
    <w:rsid w:val="003113AD"/>
    <w:rsid w:val="00311500"/>
    <w:rsid w:val="003115CA"/>
    <w:rsid w:val="00311669"/>
    <w:rsid w:val="00311822"/>
    <w:rsid w:val="00311B52"/>
    <w:rsid w:val="00312060"/>
    <w:rsid w:val="003121BF"/>
    <w:rsid w:val="003121DE"/>
    <w:rsid w:val="0031263F"/>
    <w:rsid w:val="00312810"/>
    <w:rsid w:val="00312B03"/>
    <w:rsid w:val="00312BC3"/>
    <w:rsid w:val="00312EBF"/>
    <w:rsid w:val="00312F67"/>
    <w:rsid w:val="003134D1"/>
    <w:rsid w:val="00313631"/>
    <w:rsid w:val="00313B90"/>
    <w:rsid w:val="00313E09"/>
    <w:rsid w:val="00313E39"/>
    <w:rsid w:val="00313EAC"/>
    <w:rsid w:val="00313ED5"/>
    <w:rsid w:val="00313F85"/>
    <w:rsid w:val="00314430"/>
    <w:rsid w:val="0031459D"/>
    <w:rsid w:val="003145BC"/>
    <w:rsid w:val="00314749"/>
    <w:rsid w:val="003147CC"/>
    <w:rsid w:val="00314832"/>
    <w:rsid w:val="00314F94"/>
    <w:rsid w:val="003150DF"/>
    <w:rsid w:val="003152CE"/>
    <w:rsid w:val="00315317"/>
    <w:rsid w:val="003153ED"/>
    <w:rsid w:val="00315596"/>
    <w:rsid w:val="003157C2"/>
    <w:rsid w:val="00315AF2"/>
    <w:rsid w:val="00315BD5"/>
    <w:rsid w:val="00315CFD"/>
    <w:rsid w:val="00315D14"/>
    <w:rsid w:val="00316014"/>
    <w:rsid w:val="0031621E"/>
    <w:rsid w:val="003162B3"/>
    <w:rsid w:val="00316550"/>
    <w:rsid w:val="003165AC"/>
    <w:rsid w:val="003168EC"/>
    <w:rsid w:val="00316BC6"/>
    <w:rsid w:val="00316C04"/>
    <w:rsid w:val="00316E99"/>
    <w:rsid w:val="003172FD"/>
    <w:rsid w:val="00317351"/>
    <w:rsid w:val="003175F3"/>
    <w:rsid w:val="00317668"/>
    <w:rsid w:val="0031770E"/>
    <w:rsid w:val="00317713"/>
    <w:rsid w:val="003177AB"/>
    <w:rsid w:val="00317831"/>
    <w:rsid w:val="00317C39"/>
    <w:rsid w:val="00317C3A"/>
    <w:rsid w:val="00317D24"/>
    <w:rsid w:val="00317F3A"/>
    <w:rsid w:val="00317FBD"/>
    <w:rsid w:val="0032001B"/>
    <w:rsid w:val="003201C4"/>
    <w:rsid w:val="003201FC"/>
    <w:rsid w:val="003207DA"/>
    <w:rsid w:val="0032098D"/>
    <w:rsid w:val="00320AFB"/>
    <w:rsid w:val="00320B01"/>
    <w:rsid w:val="00320E3C"/>
    <w:rsid w:val="003213B1"/>
    <w:rsid w:val="00321899"/>
    <w:rsid w:val="00321A41"/>
    <w:rsid w:val="00321B06"/>
    <w:rsid w:val="00321C14"/>
    <w:rsid w:val="00321C3B"/>
    <w:rsid w:val="00321CCB"/>
    <w:rsid w:val="00321FD0"/>
    <w:rsid w:val="00322765"/>
    <w:rsid w:val="0032276C"/>
    <w:rsid w:val="0032287B"/>
    <w:rsid w:val="003229E6"/>
    <w:rsid w:val="00323386"/>
    <w:rsid w:val="00323392"/>
    <w:rsid w:val="0032397D"/>
    <w:rsid w:val="003239A5"/>
    <w:rsid w:val="00323ABE"/>
    <w:rsid w:val="00323CD4"/>
    <w:rsid w:val="00323E1A"/>
    <w:rsid w:val="00323F38"/>
    <w:rsid w:val="0032425B"/>
    <w:rsid w:val="0032426B"/>
    <w:rsid w:val="003243A3"/>
    <w:rsid w:val="0032457D"/>
    <w:rsid w:val="003246D2"/>
    <w:rsid w:val="00324715"/>
    <w:rsid w:val="003248A0"/>
    <w:rsid w:val="00324935"/>
    <w:rsid w:val="00324A22"/>
    <w:rsid w:val="00324ADD"/>
    <w:rsid w:val="00324C5A"/>
    <w:rsid w:val="00324CD6"/>
    <w:rsid w:val="00324CF1"/>
    <w:rsid w:val="00324D79"/>
    <w:rsid w:val="00324FF7"/>
    <w:rsid w:val="0032516D"/>
    <w:rsid w:val="00325262"/>
    <w:rsid w:val="0032530F"/>
    <w:rsid w:val="00325420"/>
    <w:rsid w:val="00325636"/>
    <w:rsid w:val="0032565E"/>
    <w:rsid w:val="003258E4"/>
    <w:rsid w:val="0032594F"/>
    <w:rsid w:val="00325A85"/>
    <w:rsid w:val="00325B0A"/>
    <w:rsid w:val="00325B46"/>
    <w:rsid w:val="00325BBC"/>
    <w:rsid w:val="00325DEE"/>
    <w:rsid w:val="00325EFA"/>
    <w:rsid w:val="00325F08"/>
    <w:rsid w:val="00326353"/>
    <w:rsid w:val="003264B8"/>
    <w:rsid w:val="003266BF"/>
    <w:rsid w:val="0032698C"/>
    <w:rsid w:val="00326AEB"/>
    <w:rsid w:val="00326C43"/>
    <w:rsid w:val="003274E7"/>
    <w:rsid w:val="00327668"/>
    <w:rsid w:val="003276AD"/>
    <w:rsid w:val="003278B5"/>
    <w:rsid w:val="00327B67"/>
    <w:rsid w:val="00327D1C"/>
    <w:rsid w:val="00327FAF"/>
    <w:rsid w:val="0033083B"/>
    <w:rsid w:val="00330851"/>
    <w:rsid w:val="0033094D"/>
    <w:rsid w:val="00330AA0"/>
    <w:rsid w:val="00330CA8"/>
    <w:rsid w:val="00330D9B"/>
    <w:rsid w:val="00330DBB"/>
    <w:rsid w:val="00330E2E"/>
    <w:rsid w:val="00331113"/>
    <w:rsid w:val="0033120C"/>
    <w:rsid w:val="003312DE"/>
    <w:rsid w:val="0033139B"/>
    <w:rsid w:val="00331C36"/>
    <w:rsid w:val="00331CCA"/>
    <w:rsid w:val="00331D32"/>
    <w:rsid w:val="00331EE8"/>
    <w:rsid w:val="003320E5"/>
    <w:rsid w:val="0033216D"/>
    <w:rsid w:val="00332453"/>
    <w:rsid w:val="0033254F"/>
    <w:rsid w:val="00332610"/>
    <w:rsid w:val="00332619"/>
    <w:rsid w:val="00332A44"/>
    <w:rsid w:val="00332C24"/>
    <w:rsid w:val="00332C43"/>
    <w:rsid w:val="00332F8B"/>
    <w:rsid w:val="00333176"/>
    <w:rsid w:val="003332FB"/>
    <w:rsid w:val="00333414"/>
    <w:rsid w:val="003334F7"/>
    <w:rsid w:val="0033351C"/>
    <w:rsid w:val="003335A6"/>
    <w:rsid w:val="00333817"/>
    <w:rsid w:val="00333820"/>
    <w:rsid w:val="003338CD"/>
    <w:rsid w:val="00333908"/>
    <w:rsid w:val="00333BE9"/>
    <w:rsid w:val="00333FC0"/>
    <w:rsid w:val="0033401F"/>
    <w:rsid w:val="003342B8"/>
    <w:rsid w:val="0033436C"/>
    <w:rsid w:val="003343F6"/>
    <w:rsid w:val="00334405"/>
    <w:rsid w:val="00334597"/>
    <w:rsid w:val="003345BE"/>
    <w:rsid w:val="00334628"/>
    <w:rsid w:val="00334740"/>
    <w:rsid w:val="00334835"/>
    <w:rsid w:val="003348E0"/>
    <w:rsid w:val="00334D72"/>
    <w:rsid w:val="00334F28"/>
    <w:rsid w:val="003350D1"/>
    <w:rsid w:val="003350DB"/>
    <w:rsid w:val="00335380"/>
    <w:rsid w:val="003353AA"/>
    <w:rsid w:val="00335602"/>
    <w:rsid w:val="003356C0"/>
    <w:rsid w:val="003358FF"/>
    <w:rsid w:val="00335909"/>
    <w:rsid w:val="00335A34"/>
    <w:rsid w:val="00335AB9"/>
    <w:rsid w:val="00335C99"/>
    <w:rsid w:val="00335D4C"/>
    <w:rsid w:val="00335F56"/>
    <w:rsid w:val="00335FD6"/>
    <w:rsid w:val="003360D2"/>
    <w:rsid w:val="00336160"/>
    <w:rsid w:val="003362B0"/>
    <w:rsid w:val="0033631B"/>
    <w:rsid w:val="0033651A"/>
    <w:rsid w:val="00336737"/>
    <w:rsid w:val="003368AB"/>
    <w:rsid w:val="00336AB8"/>
    <w:rsid w:val="00336C1B"/>
    <w:rsid w:val="00336C73"/>
    <w:rsid w:val="00336D79"/>
    <w:rsid w:val="0033724A"/>
    <w:rsid w:val="0033731D"/>
    <w:rsid w:val="003379DA"/>
    <w:rsid w:val="00337A56"/>
    <w:rsid w:val="00337AE2"/>
    <w:rsid w:val="00337CE9"/>
    <w:rsid w:val="00337D14"/>
    <w:rsid w:val="0034001F"/>
    <w:rsid w:val="00340677"/>
    <w:rsid w:val="00340817"/>
    <w:rsid w:val="00340821"/>
    <w:rsid w:val="00340A45"/>
    <w:rsid w:val="00340D0A"/>
    <w:rsid w:val="00340E38"/>
    <w:rsid w:val="00340F74"/>
    <w:rsid w:val="00340FA5"/>
    <w:rsid w:val="00340FCF"/>
    <w:rsid w:val="00341078"/>
    <w:rsid w:val="003412F9"/>
    <w:rsid w:val="0034157A"/>
    <w:rsid w:val="003415D0"/>
    <w:rsid w:val="0034194D"/>
    <w:rsid w:val="00341B5F"/>
    <w:rsid w:val="00341D34"/>
    <w:rsid w:val="00341EAA"/>
    <w:rsid w:val="00341F1C"/>
    <w:rsid w:val="00342170"/>
    <w:rsid w:val="00342222"/>
    <w:rsid w:val="00342403"/>
    <w:rsid w:val="00342429"/>
    <w:rsid w:val="0034255A"/>
    <w:rsid w:val="0034259C"/>
    <w:rsid w:val="00342672"/>
    <w:rsid w:val="003426D1"/>
    <w:rsid w:val="0034284D"/>
    <w:rsid w:val="0034290E"/>
    <w:rsid w:val="00342C25"/>
    <w:rsid w:val="00342E30"/>
    <w:rsid w:val="00342EEF"/>
    <w:rsid w:val="00342F1C"/>
    <w:rsid w:val="00343057"/>
    <w:rsid w:val="003434EE"/>
    <w:rsid w:val="003434F1"/>
    <w:rsid w:val="00343E1D"/>
    <w:rsid w:val="00343E40"/>
    <w:rsid w:val="00343FFB"/>
    <w:rsid w:val="0034400B"/>
    <w:rsid w:val="00344508"/>
    <w:rsid w:val="00344549"/>
    <w:rsid w:val="0034460A"/>
    <w:rsid w:val="00344E10"/>
    <w:rsid w:val="00344E27"/>
    <w:rsid w:val="00344E6E"/>
    <w:rsid w:val="00344F93"/>
    <w:rsid w:val="0034500B"/>
    <w:rsid w:val="0034502C"/>
    <w:rsid w:val="0034538D"/>
    <w:rsid w:val="003454E4"/>
    <w:rsid w:val="00345508"/>
    <w:rsid w:val="0034573B"/>
    <w:rsid w:val="003457D1"/>
    <w:rsid w:val="0034590C"/>
    <w:rsid w:val="00345927"/>
    <w:rsid w:val="003459A0"/>
    <w:rsid w:val="00345B68"/>
    <w:rsid w:val="00345E3B"/>
    <w:rsid w:val="0034605A"/>
    <w:rsid w:val="003460E6"/>
    <w:rsid w:val="003463E1"/>
    <w:rsid w:val="00346400"/>
    <w:rsid w:val="0034649E"/>
    <w:rsid w:val="00346E72"/>
    <w:rsid w:val="00347198"/>
    <w:rsid w:val="00347441"/>
    <w:rsid w:val="003475C7"/>
    <w:rsid w:val="003476C9"/>
    <w:rsid w:val="00347ACE"/>
    <w:rsid w:val="00347BFD"/>
    <w:rsid w:val="0035005F"/>
    <w:rsid w:val="00350382"/>
    <w:rsid w:val="00350511"/>
    <w:rsid w:val="00350552"/>
    <w:rsid w:val="00350716"/>
    <w:rsid w:val="00350773"/>
    <w:rsid w:val="0035097A"/>
    <w:rsid w:val="00350A3E"/>
    <w:rsid w:val="00350A85"/>
    <w:rsid w:val="00350B78"/>
    <w:rsid w:val="00351220"/>
    <w:rsid w:val="0035130C"/>
    <w:rsid w:val="00351508"/>
    <w:rsid w:val="00351981"/>
    <w:rsid w:val="00351ADB"/>
    <w:rsid w:val="00351B12"/>
    <w:rsid w:val="00351B9B"/>
    <w:rsid w:val="00351C7E"/>
    <w:rsid w:val="00351CED"/>
    <w:rsid w:val="00351DF6"/>
    <w:rsid w:val="00351E29"/>
    <w:rsid w:val="00351EAC"/>
    <w:rsid w:val="00351EAD"/>
    <w:rsid w:val="00351EC1"/>
    <w:rsid w:val="00352030"/>
    <w:rsid w:val="003524C3"/>
    <w:rsid w:val="003524DA"/>
    <w:rsid w:val="0035264C"/>
    <w:rsid w:val="0035289D"/>
    <w:rsid w:val="0035294A"/>
    <w:rsid w:val="00352CE7"/>
    <w:rsid w:val="00352D4B"/>
    <w:rsid w:val="00352E9A"/>
    <w:rsid w:val="00352FF8"/>
    <w:rsid w:val="00353164"/>
    <w:rsid w:val="0035326B"/>
    <w:rsid w:val="00353330"/>
    <w:rsid w:val="0035333E"/>
    <w:rsid w:val="003538A6"/>
    <w:rsid w:val="00353AB5"/>
    <w:rsid w:val="00353E4F"/>
    <w:rsid w:val="0035407A"/>
    <w:rsid w:val="0035409B"/>
    <w:rsid w:val="00354443"/>
    <w:rsid w:val="00354629"/>
    <w:rsid w:val="00354B4B"/>
    <w:rsid w:val="00354E9C"/>
    <w:rsid w:val="00355565"/>
    <w:rsid w:val="0035561E"/>
    <w:rsid w:val="00355636"/>
    <w:rsid w:val="003556D8"/>
    <w:rsid w:val="00355CE4"/>
    <w:rsid w:val="00356231"/>
    <w:rsid w:val="00356365"/>
    <w:rsid w:val="003563B7"/>
    <w:rsid w:val="00356A6E"/>
    <w:rsid w:val="00356A85"/>
    <w:rsid w:val="00356B0C"/>
    <w:rsid w:val="00356B1F"/>
    <w:rsid w:val="00356C13"/>
    <w:rsid w:val="00356C2F"/>
    <w:rsid w:val="00356D25"/>
    <w:rsid w:val="00356E09"/>
    <w:rsid w:val="00356E21"/>
    <w:rsid w:val="00356F80"/>
    <w:rsid w:val="003571DC"/>
    <w:rsid w:val="00357554"/>
    <w:rsid w:val="003576FA"/>
    <w:rsid w:val="003578A0"/>
    <w:rsid w:val="00357A85"/>
    <w:rsid w:val="00357AB1"/>
    <w:rsid w:val="00357B77"/>
    <w:rsid w:val="00357DD5"/>
    <w:rsid w:val="00357E1E"/>
    <w:rsid w:val="00357F52"/>
    <w:rsid w:val="003600CD"/>
    <w:rsid w:val="0036034B"/>
    <w:rsid w:val="00360AA9"/>
    <w:rsid w:val="00360BE9"/>
    <w:rsid w:val="00360FD7"/>
    <w:rsid w:val="00361064"/>
    <w:rsid w:val="003613BB"/>
    <w:rsid w:val="00361405"/>
    <w:rsid w:val="003615A8"/>
    <w:rsid w:val="003617B8"/>
    <w:rsid w:val="003618CA"/>
    <w:rsid w:val="00361BA6"/>
    <w:rsid w:val="00361BE8"/>
    <w:rsid w:val="00361CBB"/>
    <w:rsid w:val="00361CF2"/>
    <w:rsid w:val="00361CFE"/>
    <w:rsid w:val="00361D61"/>
    <w:rsid w:val="00361FE0"/>
    <w:rsid w:val="003627C7"/>
    <w:rsid w:val="00362A49"/>
    <w:rsid w:val="00362A63"/>
    <w:rsid w:val="00362B76"/>
    <w:rsid w:val="0036321F"/>
    <w:rsid w:val="00363795"/>
    <w:rsid w:val="00363817"/>
    <w:rsid w:val="00363986"/>
    <w:rsid w:val="003639CF"/>
    <w:rsid w:val="00363CB0"/>
    <w:rsid w:val="00363E14"/>
    <w:rsid w:val="00364657"/>
    <w:rsid w:val="0036469E"/>
    <w:rsid w:val="003646DC"/>
    <w:rsid w:val="00364F7F"/>
    <w:rsid w:val="00365323"/>
    <w:rsid w:val="003654C0"/>
    <w:rsid w:val="00365533"/>
    <w:rsid w:val="003655B2"/>
    <w:rsid w:val="00365743"/>
    <w:rsid w:val="003659D9"/>
    <w:rsid w:val="00365C7B"/>
    <w:rsid w:val="003660C7"/>
    <w:rsid w:val="003660CA"/>
    <w:rsid w:val="0036629F"/>
    <w:rsid w:val="003663B4"/>
    <w:rsid w:val="003666C1"/>
    <w:rsid w:val="00366AB3"/>
    <w:rsid w:val="00366CE7"/>
    <w:rsid w:val="00366FE6"/>
    <w:rsid w:val="00367421"/>
    <w:rsid w:val="003674B0"/>
    <w:rsid w:val="003676C5"/>
    <w:rsid w:val="003678E0"/>
    <w:rsid w:val="00367A35"/>
    <w:rsid w:val="00367AAA"/>
    <w:rsid w:val="00367FD0"/>
    <w:rsid w:val="00370274"/>
    <w:rsid w:val="003704A5"/>
    <w:rsid w:val="00370517"/>
    <w:rsid w:val="00370528"/>
    <w:rsid w:val="003706F6"/>
    <w:rsid w:val="00370907"/>
    <w:rsid w:val="003709C0"/>
    <w:rsid w:val="00370A1E"/>
    <w:rsid w:val="00370C6E"/>
    <w:rsid w:val="00370EA4"/>
    <w:rsid w:val="0037141D"/>
    <w:rsid w:val="003717DF"/>
    <w:rsid w:val="00371924"/>
    <w:rsid w:val="0037198D"/>
    <w:rsid w:val="00371A02"/>
    <w:rsid w:val="00371A27"/>
    <w:rsid w:val="00371B04"/>
    <w:rsid w:val="00371BAC"/>
    <w:rsid w:val="00371DD0"/>
    <w:rsid w:val="00371F5F"/>
    <w:rsid w:val="00372021"/>
    <w:rsid w:val="003720B6"/>
    <w:rsid w:val="00372209"/>
    <w:rsid w:val="00372255"/>
    <w:rsid w:val="003722C5"/>
    <w:rsid w:val="0037250E"/>
    <w:rsid w:val="003725B6"/>
    <w:rsid w:val="00372B0B"/>
    <w:rsid w:val="00372B24"/>
    <w:rsid w:val="00372B4F"/>
    <w:rsid w:val="00372FC0"/>
    <w:rsid w:val="0037313C"/>
    <w:rsid w:val="00373155"/>
    <w:rsid w:val="003731DF"/>
    <w:rsid w:val="00373220"/>
    <w:rsid w:val="00373366"/>
    <w:rsid w:val="003737B2"/>
    <w:rsid w:val="003737C0"/>
    <w:rsid w:val="00373889"/>
    <w:rsid w:val="0037388C"/>
    <w:rsid w:val="0037398C"/>
    <w:rsid w:val="00373B75"/>
    <w:rsid w:val="00373C0E"/>
    <w:rsid w:val="00373ED2"/>
    <w:rsid w:val="00374070"/>
    <w:rsid w:val="00374076"/>
    <w:rsid w:val="0037409C"/>
    <w:rsid w:val="00374755"/>
    <w:rsid w:val="00374959"/>
    <w:rsid w:val="00374E08"/>
    <w:rsid w:val="00374E8B"/>
    <w:rsid w:val="00375187"/>
    <w:rsid w:val="0037519D"/>
    <w:rsid w:val="0037529E"/>
    <w:rsid w:val="003755F4"/>
    <w:rsid w:val="0037577F"/>
    <w:rsid w:val="0037579A"/>
    <w:rsid w:val="00375C32"/>
    <w:rsid w:val="00375C7B"/>
    <w:rsid w:val="00375E14"/>
    <w:rsid w:val="00375F9C"/>
    <w:rsid w:val="003762AC"/>
    <w:rsid w:val="0037634F"/>
    <w:rsid w:val="003763C2"/>
    <w:rsid w:val="00376732"/>
    <w:rsid w:val="003768C2"/>
    <w:rsid w:val="00376A80"/>
    <w:rsid w:val="00376C81"/>
    <w:rsid w:val="00376EC6"/>
    <w:rsid w:val="00376F42"/>
    <w:rsid w:val="0037706B"/>
    <w:rsid w:val="00377108"/>
    <w:rsid w:val="00377329"/>
    <w:rsid w:val="00377587"/>
    <w:rsid w:val="003776BB"/>
    <w:rsid w:val="003776EF"/>
    <w:rsid w:val="00377A9F"/>
    <w:rsid w:val="00377CC2"/>
    <w:rsid w:val="00377D3B"/>
    <w:rsid w:val="00377DE1"/>
    <w:rsid w:val="00377FF7"/>
    <w:rsid w:val="003800A2"/>
    <w:rsid w:val="00380102"/>
    <w:rsid w:val="003802F5"/>
    <w:rsid w:val="0038034F"/>
    <w:rsid w:val="0038038A"/>
    <w:rsid w:val="0038045B"/>
    <w:rsid w:val="0038073D"/>
    <w:rsid w:val="0038075B"/>
    <w:rsid w:val="003807DD"/>
    <w:rsid w:val="003809C2"/>
    <w:rsid w:val="00380A58"/>
    <w:rsid w:val="00380A8A"/>
    <w:rsid w:val="00380C74"/>
    <w:rsid w:val="00380D8F"/>
    <w:rsid w:val="003810BB"/>
    <w:rsid w:val="00381113"/>
    <w:rsid w:val="00381149"/>
    <w:rsid w:val="00381198"/>
    <w:rsid w:val="003811BE"/>
    <w:rsid w:val="0038146D"/>
    <w:rsid w:val="0038150F"/>
    <w:rsid w:val="0038167B"/>
    <w:rsid w:val="003816B3"/>
    <w:rsid w:val="003818F6"/>
    <w:rsid w:val="00381AA3"/>
    <w:rsid w:val="00381B9D"/>
    <w:rsid w:val="00381C6D"/>
    <w:rsid w:val="00381F19"/>
    <w:rsid w:val="003820A2"/>
    <w:rsid w:val="003824E2"/>
    <w:rsid w:val="0038271D"/>
    <w:rsid w:val="003828A5"/>
    <w:rsid w:val="003828DE"/>
    <w:rsid w:val="003829A1"/>
    <w:rsid w:val="00382BDB"/>
    <w:rsid w:val="00382FA0"/>
    <w:rsid w:val="00382FFA"/>
    <w:rsid w:val="0038300A"/>
    <w:rsid w:val="003830A8"/>
    <w:rsid w:val="00383101"/>
    <w:rsid w:val="003831B7"/>
    <w:rsid w:val="00383326"/>
    <w:rsid w:val="003835AC"/>
    <w:rsid w:val="00383929"/>
    <w:rsid w:val="00383AB9"/>
    <w:rsid w:val="00383AF4"/>
    <w:rsid w:val="00383E62"/>
    <w:rsid w:val="00383EDF"/>
    <w:rsid w:val="00383EEC"/>
    <w:rsid w:val="00384318"/>
    <w:rsid w:val="00384DF8"/>
    <w:rsid w:val="0038502C"/>
    <w:rsid w:val="003854B9"/>
    <w:rsid w:val="00385711"/>
    <w:rsid w:val="003857F7"/>
    <w:rsid w:val="003859AB"/>
    <w:rsid w:val="00385DA5"/>
    <w:rsid w:val="003861D7"/>
    <w:rsid w:val="00386289"/>
    <w:rsid w:val="00386329"/>
    <w:rsid w:val="00386399"/>
    <w:rsid w:val="00386AF5"/>
    <w:rsid w:val="00386BD6"/>
    <w:rsid w:val="00387027"/>
    <w:rsid w:val="00387273"/>
    <w:rsid w:val="003873B4"/>
    <w:rsid w:val="003873E5"/>
    <w:rsid w:val="003874C9"/>
    <w:rsid w:val="00387502"/>
    <w:rsid w:val="0038751F"/>
    <w:rsid w:val="003875FC"/>
    <w:rsid w:val="00387625"/>
    <w:rsid w:val="0038775C"/>
    <w:rsid w:val="003878C9"/>
    <w:rsid w:val="0038795D"/>
    <w:rsid w:val="00387A9A"/>
    <w:rsid w:val="00387BEF"/>
    <w:rsid w:val="00387C8A"/>
    <w:rsid w:val="00390098"/>
    <w:rsid w:val="003900C0"/>
    <w:rsid w:val="00390164"/>
    <w:rsid w:val="0039043F"/>
    <w:rsid w:val="003904E8"/>
    <w:rsid w:val="0039099C"/>
    <w:rsid w:val="00390F7B"/>
    <w:rsid w:val="003910DC"/>
    <w:rsid w:val="00391208"/>
    <w:rsid w:val="003915A7"/>
    <w:rsid w:val="00391675"/>
    <w:rsid w:val="0039179C"/>
    <w:rsid w:val="0039187A"/>
    <w:rsid w:val="0039193F"/>
    <w:rsid w:val="00391B15"/>
    <w:rsid w:val="00391B70"/>
    <w:rsid w:val="0039233E"/>
    <w:rsid w:val="00392501"/>
    <w:rsid w:val="0039252D"/>
    <w:rsid w:val="0039264F"/>
    <w:rsid w:val="00392967"/>
    <w:rsid w:val="00392989"/>
    <w:rsid w:val="00392A43"/>
    <w:rsid w:val="00392D92"/>
    <w:rsid w:val="003931DF"/>
    <w:rsid w:val="00393609"/>
    <w:rsid w:val="00393818"/>
    <w:rsid w:val="003938C2"/>
    <w:rsid w:val="0039398F"/>
    <w:rsid w:val="00393A8F"/>
    <w:rsid w:val="00393D96"/>
    <w:rsid w:val="00393DBC"/>
    <w:rsid w:val="00394041"/>
    <w:rsid w:val="003940CE"/>
    <w:rsid w:val="003945E9"/>
    <w:rsid w:val="00394B33"/>
    <w:rsid w:val="00394C51"/>
    <w:rsid w:val="00395611"/>
    <w:rsid w:val="0039572F"/>
    <w:rsid w:val="00395D64"/>
    <w:rsid w:val="00395F6D"/>
    <w:rsid w:val="0039608D"/>
    <w:rsid w:val="003960F1"/>
    <w:rsid w:val="00396286"/>
    <w:rsid w:val="00396428"/>
    <w:rsid w:val="003964D8"/>
    <w:rsid w:val="0039652C"/>
    <w:rsid w:val="003966A2"/>
    <w:rsid w:val="003967A4"/>
    <w:rsid w:val="0039685A"/>
    <w:rsid w:val="00396955"/>
    <w:rsid w:val="00396AD8"/>
    <w:rsid w:val="00396DF4"/>
    <w:rsid w:val="00396F97"/>
    <w:rsid w:val="003972B3"/>
    <w:rsid w:val="00397484"/>
    <w:rsid w:val="00397883"/>
    <w:rsid w:val="00397A90"/>
    <w:rsid w:val="00397F42"/>
    <w:rsid w:val="003A0045"/>
    <w:rsid w:val="003A01BA"/>
    <w:rsid w:val="003A02A7"/>
    <w:rsid w:val="003A0323"/>
    <w:rsid w:val="003A056B"/>
    <w:rsid w:val="003A074D"/>
    <w:rsid w:val="003A0EE4"/>
    <w:rsid w:val="003A0EFF"/>
    <w:rsid w:val="003A0F77"/>
    <w:rsid w:val="003A10A6"/>
    <w:rsid w:val="003A1412"/>
    <w:rsid w:val="003A1604"/>
    <w:rsid w:val="003A1610"/>
    <w:rsid w:val="003A178A"/>
    <w:rsid w:val="003A1860"/>
    <w:rsid w:val="003A1888"/>
    <w:rsid w:val="003A1B1E"/>
    <w:rsid w:val="003A1C7E"/>
    <w:rsid w:val="003A1E2E"/>
    <w:rsid w:val="003A1EC1"/>
    <w:rsid w:val="003A2020"/>
    <w:rsid w:val="003A21AD"/>
    <w:rsid w:val="003A233A"/>
    <w:rsid w:val="003A23FF"/>
    <w:rsid w:val="003A2533"/>
    <w:rsid w:val="003A2577"/>
    <w:rsid w:val="003A26EC"/>
    <w:rsid w:val="003A270B"/>
    <w:rsid w:val="003A2798"/>
    <w:rsid w:val="003A2A1B"/>
    <w:rsid w:val="003A2AB4"/>
    <w:rsid w:val="003A2BE2"/>
    <w:rsid w:val="003A2C8D"/>
    <w:rsid w:val="003A2D7E"/>
    <w:rsid w:val="003A3110"/>
    <w:rsid w:val="003A3177"/>
    <w:rsid w:val="003A320B"/>
    <w:rsid w:val="003A32A1"/>
    <w:rsid w:val="003A33ED"/>
    <w:rsid w:val="003A343A"/>
    <w:rsid w:val="003A34D8"/>
    <w:rsid w:val="003A36E1"/>
    <w:rsid w:val="003A3898"/>
    <w:rsid w:val="003A391B"/>
    <w:rsid w:val="003A3B08"/>
    <w:rsid w:val="003A3C3F"/>
    <w:rsid w:val="003A3FE5"/>
    <w:rsid w:val="003A40E4"/>
    <w:rsid w:val="003A42BB"/>
    <w:rsid w:val="003A4341"/>
    <w:rsid w:val="003A4572"/>
    <w:rsid w:val="003A466A"/>
    <w:rsid w:val="003A4686"/>
    <w:rsid w:val="003A4687"/>
    <w:rsid w:val="003A483D"/>
    <w:rsid w:val="003A4960"/>
    <w:rsid w:val="003A4B81"/>
    <w:rsid w:val="003A4B9B"/>
    <w:rsid w:val="003A509B"/>
    <w:rsid w:val="003A55BC"/>
    <w:rsid w:val="003A55EB"/>
    <w:rsid w:val="003A57F6"/>
    <w:rsid w:val="003A5857"/>
    <w:rsid w:val="003A5D88"/>
    <w:rsid w:val="003A5DEA"/>
    <w:rsid w:val="003A5F4A"/>
    <w:rsid w:val="003A6250"/>
    <w:rsid w:val="003A66BD"/>
    <w:rsid w:val="003A66F9"/>
    <w:rsid w:val="003A67CC"/>
    <w:rsid w:val="003A6B8D"/>
    <w:rsid w:val="003A6D49"/>
    <w:rsid w:val="003A707C"/>
    <w:rsid w:val="003A7519"/>
    <w:rsid w:val="003A75A9"/>
    <w:rsid w:val="003A762B"/>
    <w:rsid w:val="003A77BA"/>
    <w:rsid w:val="003A78C2"/>
    <w:rsid w:val="003A78ED"/>
    <w:rsid w:val="003A797E"/>
    <w:rsid w:val="003A7E1A"/>
    <w:rsid w:val="003A7F6E"/>
    <w:rsid w:val="003B011C"/>
    <w:rsid w:val="003B013A"/>
    <w:rsid w:val="003B01B9"/>
    <w:rsid w:val="003B0202"/>
    <w:rsid w:val="003B0224"/>
    <w:rsid w:val="003B04ED"/>
    <w:rsid w:val="003B08D0"/>
    <w:rsid w:val="003B09E5"/>
    <w:rsid w:val="003B0AC8"/>
    <w:rsid w:val="003B0ADD"/>
    <w:rsid w:val="003B0CD0"/>
    <w:rsid w:val="003B0DAC"/>
    <w:rsid w:val="003B0E91"/>
    <w:rsid w:val="003B10BB"/>
    <w:rsid w:val="003B122C"/>
    <w:rsid w:val="003B1411"/>
    <w:rsid w:val="003B145A"/>
    <w:rsid w:val="003B15A3"/>
    <w:rsid w:val="003B179B"/>
    <w:rsid w:val="003B1A78"/>
    <w:rsid w:val="003B1B63"/>
    <w:rsid w:val="003B1B98"/>
    <w:rsid w:val="003B1CD0"/>
    <w:rsid w:val="003B1E6E"/>
    <w:rsid w:val="003B2025"/>
    <w:rsid w:val="003B2192"/>
    <w:rsid w:val="003B2BB4"/>
    <w:rsid w:val="003B2C55"/>
    <w:rsid w:val="003B2D03"/>
    <w:rsid w:val="003B2F99"/>
    <w:rsid w:val="003B2FBE"/>
    <w:rsid w:val="003B328F"/>
    <w:rsid w:val="003B32D1"/>
    <w:rsid w:val="003B3412"/>
    <w:rsid w:val="003B345C"/>
    <w:rsid w:val="003B36B9"/>
    <w:rsid w:val="003B382B"/>
    <w:rsid w:val="003B38CA"/>
    <w:rsid w:val="003B38E5"/>
    <w:rsid w:val="003B38ED"/>
    <w:rsid w:val="003B3ACC"/>
    <w:rsid w:val="003B4202"/>
    <w:rsid w:val="003B4644"/>
    <w:rsid w:val="003B467D"/>
    <w:rsid w:val="003B4B59"/>
    <w:rsid w:val="003B4BC3"/>
    <w:rsid w:val="003B4DBE"/>
    <w:rsid w:val="003B5004"/>
    <w:rsid w:val="003B500C"/>
    <w:rsid w:val="003B5044"/>
    <w:rsid w:val="003B5289"/>
    <w:rsid w:val="003B5385"/>
    <w:rsid w:val="003B5666"/>
    <w:rsid w:val="003B5A6B"/>
    <w:rsid w:val="003B63FB"/>
    <w:rsid w:val="003B6459"/>
    <w:rsid w:val="003B6470"/>
    <w:rsid w:val="003B652E"/>
    <w:rsid w:val="003B6690"/>
    <w:rsid w:val="003B6B9C"/>
    <w:rsid w:val="003B6CCB"/>
    <w:rsid w:val="003B6F64"/>
    <w:rsid w:val="003B71CB"/>
    <w:rsid w:val="003B73B3"/>
    <w:rsid w:val="003B7503"/>
    <w:rsid w:val="003B75E2"/>
    <w:rsid w:val="003B799B"/>
    <w:rsid w:val="003B7F97"/>
    <w:rsid w:val="003C0067"/>
    <w:rsid w:val="003C0145"/>
    <w:rsid w:val="003C0304"/>
    <w:rsid w:val="003C03C5"/>
    <w:rsid w:val="003C0441"/>
    <w:rsid w:val="003C0856"/>
    <w:rsid w:val="003C08B1"/>
    <w:rsid w:val="003C0C85"/>
    <w:rsid w:val="003C0CEB"/>
    <w:rsid w:val="003C0D33"/>
    <w:rsid w:val="003C0DCA"/>
    <w:rsid w:val="003C0E30"/>
    <w:rsid w:val="003C0F41"/>
    <w:rsid w:val="003C15EF"/>
    <w:rsid w:val="003C1839"/>
    <w:rsid w:val="003C193D"/>
    <w:rsid w:val="003C194D"/>
    <w:rsid w:val="003C19CC"/>
    <w:rsid w:val="003C1AF9"/>
    <w:rsid w:val="003C1D41"/>
    <w:rsid w:val="003C1DF2"/>
    <w:rsid w:val="003C1E90"/>
    <w:rsid w:val="003C1FC2"/>
    <w:rsid w:val="003C22B1"/>
    <w:rsid w:val="003C22C6"/>
    <w:rsid w:val="003C22FE"/>
    <w:rsid w:val="003C234E"/>
    <w:rsid w:val="003C2559"/>
    <w:rsid w:val="003C2563"/>
    <w:rsid w:val="003C2570"/>
    <w:rsid w:val="003C25FB"/>
    <w:rsid w:val="003C27EF"/>
    <w:rsid w:val="003C27F2"/>
    <w:rsid w:val="003C29AD"/>
    <w:rsid w:val="003C2AD2"/>
    <w:rsid w:val="003C2D35"/>
    <w:rsid w:val="003C2DF0"/>
    <w:rsid w:val="003C30DA"/>
    <w:rsid w:val="003C32AA"/>
    <w:rsid w:val="003C3329"/>
    <w:rsid w:val="003C3784"/>
    <w:rsid w:val="003C3AF9"/>
    <w:rsid w:val="003C3BFB"/>
    <w:rsid w:val="003C3CEA"/>
    <w:rsid w:val="003C413D"/>
    <w:rsid w:val="003C415E"/>
    <w:rsid w:val="003C4266"/>
    <w:rsid w:val="003C4748"/>
    <w:rsid w:val="003C48BA"/>
    <w:rsid w:val="003C4B2B"/>
    <w:rsid w:val="003C512A"/>
    <w:rsid w:val="003C575A"/>
    <w:rsid w:val="003C587F"/>
    <w:rsid w:val="003C5961"/>
    <w:rsid w:val="003C5A31"/>
    <w:rsid w:val="003C5A9A"/>
    <w:rsid w:val="003C5C63"/>
    <w:rsid w:val="003C611A"/>
    <w:rsid w:val="003C6215"/>
    <w:rsid w:val="003C647C"/>
    <w:rsid w:val="003C64D7"/>
    <w:rsid w:val="003C6549"/>
    <w:rsid w:val="003C6814"/>
    <w:rsid w:val="003C68A3"/>
    <w:rsid w:val="003C6B98"/>
    <w:rsid w:val="003C6E43"/>
    <w:rsid w:val="003C7031"/>
    <w:rsid w:val="003C7185"/>
    <w:rsid w:val="003C71B7"/>
    <w:rsid w:val="003C7240"/>
    <w:rsid w:val="003C73A1"/>
    <w:rsid w:val="003C7ADC"/>
    <w:rsid w:val="003C7D3C"/>
    <w:rsid w:val="003C7D5D"/>
    <w:rsid w:val="003C7F5A"/>
    <w:rsid w:val="003C7F60"/>
    <w:rsid w:val="003C7FA9"/>
    <w:rsid w:val="003C7FE5"/>
    <w:rsid w:val="003D0177"/>
    <w:rsid w:val="003D0215"/>
    <w:rsid w:val="003D046D"/>
    <w:rsid w:val="003D099F"/>
    <w:rsid w:val="003D0AF0"/>
    <w:rsid w:val="003D0CD7"/>
    <w:rsid w:val="003D0D93"/>
    <w:rsid w:val="003D138D"/>
    <w:rsid w:val="003D13F5"/>
    <w:rsid w:val="003D1647"/>
    <w:rsid w:val="003D18E6"/>
    <w:rsid w:val="003D1901"/>
    <w:rsid w:val="003D1A20"/>
    <w:rsid w:val="003D1A28"/>
    <w:rsid w:val="003D1C97"/>
    <w:rsid w:val="003D1CE5"/>
    <w:rsid w:val="003D1D37"/>
    <w:rsid w:val="003D1D5C"/>
    <w:rsid w:val="003D1E21"/>
    <w:rsid w:val="003D1E56"/>
    <w:rsid w:val="003D1F21"/>
    <w:rsid w:val="003D21C7"/>
    <w:rsid w:val="003D24BC"/>
    <w:rsid w:val="003D260B"/>
    <w:rsid w:val="003D2B7F"/>
    <w:rsid w:val="003D2BDB"/>
    <w:rsid w:val="003D2C46"/>
    <w:rsid w:val="003D2C74"/>
    <w:rsid w:val="003D3191"/>
    <w:rsid w:val="003D31CD"/>
    <w:rsid w:val="003D3405"/>
    <w:rsid w:val="003D350A"/>
    <w:rsid w:val="003D3695"/>
    <w:rsid w:val="003D36BF"/>
    <w:rsid w:val="003D3842"/>
    <w:rsid w:val="003D39DC"/>
    <w:rsid w:val="003D39E6"/>
    <w:rsid w:val="003D3A13"/>
    <w:rsid w:val="003D3A7A"/>
    <w:rsid w:val="003D3D41"/>
    <w:rsid w:val="003D3F03"/>
    <w:rsid w:val="003D4070"/>
    <w:rsid w:val="003D40E3"/>
    <w:rsid w:val="003D4843"/>
    <w:rsid w:val="003D4B0B"/>
    <w:rsid w:val="003D4B74"/>
    <w:rsid w:val="003D4C68"/>
    <w:rsid w:val="003D4CC1"/>
    <w:rsid w:val="003D4DA7"/>
    <w:rsid w:val="003D4F5A"/>
    <w:rsid w:val="003D4FAF"/>
    <w:rsid w:val="003D4FFE"/>
    <w:rsid w:val="003D50B6"/>
    <w:rsid w:val="003D5228"/>
    <w:rsid w:val="003D53F1"/>
    <w:rsid w:val="003D555A"/>
    <w:rsid w:val="003D566B"/>
    <w:rsid w:val="003D57F6"/>
    <w:rsid w:val="003D581D"/>
    <w:rsid w:val="003D5923"/>
    <w:rsid w:val="003D5AC4"/>
    <w:rsid w:val="003D5B4C"/>
    <w:rsid w:val="003D5BDD"/>
    <w:rsid w:val="003D5CC6"/>
    <w:rsid w:val="003D5D23"/>
    <w:rsid w:val="003D5D2F"/>
    <w:rsid w:val="003D5D51"/>
    <w:rsid w:val="003D5E49"/>
    <w:rsid w:val="003D6035"/>
    <w:rsid w:val="003D630A"/>
    <w:rsid w:val="003D6369"/>
    <w:rsid w:val="003D65DD"/>
    <w:rsid w:val="003D683F"/>
    <w:rsid w:val="003D6970"/>
    <w:rsid w:val="003D6E42"/>
    <w:rsid w:val="003D70CC"/>
    <w:rsid w:val="003D7125"/>
    <w:rsid w:val="003D7705"/>
    <w:rsid w:val="003D7A51"/>
    <w:rsid w:val="003D7C30"/>
    <w:rsid w:val="003D7D5B"/>
    <w:rsid w:val="003D7D9C"/>
    <w:rsid w:val="003E004F"/>
    <w:rsid w:val="003E00C5"/>
    <w:rsid w:val="003E0158"/>
    <w:rsid w:val="003E0171"/>
    <w:rsid w:val="003E0472"/>
    <w:rsid w:val="003E082C"/>
    <w:rsid w:val="003E091F"/>
    <w:rsid w:val="003E0B81"/>
    <w:rsid w:val="003E0C65"/>
    <w:rsid w:val="003E0D6E"/>
    <w:rsid w:val="003E0E72"/>
    <w:rsid w:val="003E1135"/>
    <w:rsid w:val="003E1156"/>
    <w:rsid w:val="003E121A"/>
    <w:rsid w:val="003E121B"/>
    <w:rsid w:val="003E121F"/>
    <w:rsid w:val="003E129F"/>
    <w:rsid w:val="003E12CB"/>
    <w:rsid w:val="003E136D"/>
    <w:rsid w:val="003E1727"/>
    <w:rsid w:val="003E1BFA"/>
    <w:rsid w:val="003E1F5B"/>
    <w:rsid w:val="003E20A2"/>
    <w:rsid w:val="003E2324"/>
    <w:rsid w:val="003E2369"/>
    <w:rsid w:val="003E271C"/>
    <w:rsid w:val="003E2724"/>
    <w:rsid w:val="003E2B00"/>
    <w:rsid w:val="003E2C2B"/>
    <w:rsid w:val="003E2CD4"/>
    <w:rsid w:val="003E2D9F"/>
    <w:rsid w:val="003E31A1"/>
    <w:rsid w:val="003E3286"/>
    <w:rsid w:val="003E3604"/>
    <w:rsid w:val="003E36AE"/>
    <w:rsid w:val="003E36E7"/>
    <w:rsid w:val="003E40FB"/>
    <w:rsid w:val="003E4435"/>
    <w:rsid w:val="003E46C2"/>
    <w:rsid w:val="003E4756"/>
    <w:rsid w:val="003E4A5D"/>
    <w:rsid w:val="003E4C69"/>
    <w:rsid w:val="003E4D1E"/>
    <w:rsid w:val="003E52C7"/>
    <w:rsid w:val="003E5347"/>
    <w:rsid w:val="003E547A"/>
    <w:rsid w:val="003E55A7"/>
    <w:rsid w:val="003E5606"/>
    <w:rsid w:val="003E56D2"/>
    <w:rsid w:val="003E5731"/>
    <w:rsid w:val="003E5908"/>
    <w:rsid w:val="003E597F"/>
    <w:rsid w:val="003E5DF5"/>
    <w:rsid w:val="003E6011"/>
    <w:rsid w:val="003E634E"/>
    <w:rsid w:val="003E637D"/>
    <w:rsid w:val="003E63AD"/>
    <w:rsid w:val="003E65DE"/>
    <w:rsid w:val="003E66BD"/>
    <w:rsid w:val="003E675C"/>
    <w:rsid w:val="003E6877"/>
    <w:rsid w:val="003E6955"/>
    <w:rsid w:val="003E6DCD"/>
    <w:rsid w:val="003E6EB0"/>
    <w:rsid w:val="003E70D1"/>
    <w:rsid w:val="003E7251"/>
    <w:rsid w:val="003E733C"/>
    <w:rsid w:val="003E746B"/>
    <w:rsid w:val="003E74E4"/>
    <w:rsid w:val="003E7596"/>
    <w:rsid w:val="003E77A0"/>
    <w:rsid w:val="003E7817"/>
    <w:rsid w:val="003E79C1"/>
    <w:rsid w:val="003E7B4A"/>
    <w:rsid w:val="003E7B6B"/>
    <w:rsid w:val="003E7C6A"/>
    <w:rsid w:val="003F01C8"/>
    <w:rsid w:val="003F04A4"/>
    <w:rsid w:val="003F04BC"/>
    <w:rsid w:val="003F052A"/>
    <w:rsid w:val="003F05D1"/>
    <w:rsid w:val="003F0699"/>
    <w:rsid w:val="003F07CA"/>
    <w:rsid w:val="003F080A"/>
    <w:rsid w:val="003F0CE6"/>
    <w:rsid w:val="003F1010"/>
    <w:rsid w:val="003F114E"/>
    <w:rsid w:val="003F149D"/>
    <w:rsid w:val="003F15B6"/>
    <w:rsid w:val="003F1604"/>
    <w:rsid w:val="003F16F5"/>
    <w:rsid w:val="003F1818"/>
    <w:rsid w:val="003F18EB"/>
    <w:rsid w:val="003F1A2A"/>
    <w:rsid w:val="003F1A71"/>
    <w:rsid w:val="003F1B9A"/>
    <w:rsid w:val="003F1BF7"/>
    <w:rsid w:val="003F1D08"/>
    <w:rsid w:val="003F1D9A"/>
    <w:rsid w:val="003F1E43"/>
    <w:rsid w:val="003F2000"/>
    <w:rsid w:val="003F20EF"/>
    <w:rsid w:val="003F21EB"/>
    <w:rsid w:val="003F22AB"/>
    <w:rsid w:val="003F23E7"/>
    <w:rsid w:val="003F2564"/>
    <w:rsid w:val="003F260A"/>
    <w:rsid w:val="003F2862"/>
    <w:rsid w:val="003F2AEE"/>
    <w:rsid w:val="003F2E6D"/>
    <w:rsid w:val="003F2E71"/>
    <w:rsid w:val="003F2E87"/>
    <w:rsid w:val="003F327F"/>
    <w:rsid w:val="003F32AD"/>
    <w:rsid w:val="003F373D"/>
    <w:rsid w:val="003F3840"/>
    <w:rsid w:val="003F3A5E"/>
    <w:rsid w:val="003F3B33"/>
    <w:rsid w:val="003F3B37"/>
    <w:rsid w:val="003F3B42"/>
    <w:rsid w:val="003F3D51"/>
    <w:rsid w:val="003F3F65"/>
    <w:rsid w:val="003F3FBB"/>
    <w:rsid w:val="003F4169"/>
    <w:rsid w:val="003F4326"/>
    <w:rsid w:val="003F43AC"/>
    <w:rsid w:val="003F4740"/>
    <w:rsid w:val="003F47C5"/>
    <w:rsid w:val="003F4804"/>
    <w:rsid w:val="003F483D"/>
    <w:rsid w:val="003F4878"/>
    <w:rsid w:val="003F4AE1"/>
    <w:rsid w:val="003F4B27"/>
    <w:rsid w:val="003F4EE5"/>
    <w:rsid w:val="003F51A6"/>
    <w:rsid w:val="003F5213"/>
    <w:rsid w:val="003F526F"/>
    <w:rsid w:val="003F5451"/>
    <w:rsid w:val="003F5553"/>
    <w:rsid w:val="003F5584"/>
    <w:rsid w:val="003F5987"/>
    <w:rsid w:val="003F59D2"/>
    <w:rsid w:val="003F59EB"/>
    <w:rsid w:val="003F5D16"/>
    <w:rsid w:val="003F5DE1"/>
    <w:rsid w:val="003F5E40"/>
    <w:rsid w:val="003F619F"/>
    <w:rsid w:val="003F6710"/>
    <w:rsid w:val="003F69E3"/>
    <w:rsid w:val="003F6F01"/>
    <w:rsid w:val="003F704C"/>
    <w:rsid w:val="003F70B4"/>
    <w:rsid w:val="003F7168"/>
    <w:rsid w:val="003F7634"/>
    <w:rsid w:val="003F765C"/>
    <w:rsid w:val="003F787A"/>
    <w:rsid w:val="003F79DC"/>
    <w:rsid w:val="003F7DD9"/>
    <w:rsid w:val="00400118"/>
    <w:rsid w:val="004001B9"/>
    <w:rsid w:val="00400252"/>
    <w:rsid w:val="0040050A"/>
    <w:rsid w:val="00400730"/>
    <w:rsid w:val="004007C5"/>
    <w:rsid w:val="00400C65"/>
    <w:rsid w:val="004010A7"/>
    <w:rsid w:val="004010D0"/>
    <w:rsid w:val="0040113F"/>
    <w:rsid w:val="004012F3"/>
    <w:rsid w:val="00401323"/>
    <w:rsid w:val="004016BE"/>
    <w:rsid w:val="0040199F"/>
    <w:rsid w:val="00401BBA"/>
    <w:rsid w:val="00401D9D"/>
    <w:rsid w:val="00402074"/>
    <w:rsid w:val="004020DC"/>
    <w:rsid w:val="004020EA"/>
    <w:rsid w:val="00402271"/>
    <w:rsid w:val="00402314"/>
    <w:rsid w:val="004023AC"/>
    <w:rsid w:val="0040246E"/>
    <w:rsid w:val="004025A6"/>
    <w:rsid w:val="00402619"/>
    <w:rsid w:val="00402707"/>
    <w:rsid w:val="00402B35"/>
    <w:rsid w:val="00402C18"/>
    <w:rsid w:val="00402D1F"/>
    <w:rsid w:val="0040306E"/>
    <w:rsid w:val="00403238"/>
    <w:rsid w:val="004034C7"/>
    <w:rsid w:val="004034E2"/>
    <w:rsid w:val="00403623"/>
    <w:rsid w:val="00403C9A"/>
    <w:rsid w:val="00403D02"/>
    <w:rsid w:val="00404113"/>
    <w:rsid w:val="00404177"/>
    <w:rsid w:val="00404239"/>
    <w:rsid w:val="00404590"/>
    <w:rsid w:val="004047EA"/>
    <w:rsid w:val="00404A8B"/>
    <w:rsid w:val="00404B41"/>
    <w:rsid w:val="00404D1B"/>
    <w:rsid w:val="00404EF1"/>
    <w:rsid w:val="00404F05"/>
    <w:rsid w:val="0040558F"/>
    <w:rsid w:val="00405638"/>
    <w:rsid w:val="004056A0"/>
    <w:rsid w:val="004056D2"/>
    <w:rsid w:val="004056D5"/>
    <w:rsid w:val="00405865"/>
    <w:rsid w:val="00405920"/>
    <w:rsid w:val="00405C73"/>
    <w:rsid w:val="00405E68"/>
    <w:rsid w:val="004060A6"/>
    <w:rsid w:val="004062F8"/>
    <w:rsid w:val="00406422"/>
    <w:rsid w:val="00406436"/>
    <w:rsid w:val="0040656F"/>
    <w:rsid w:val="004065C0"/>
    <w:rsid w:val="0040680E"/>
    <w:rsid w:val="00406813"/>
    <w:rsid w:val="00406830"/>
    <w:rsid w:val="004068DB"/>
    <w:rsid w:val="00406988"/>
    <w:rsid w:val="00406C27"/>
    <w:rsid w:val="00406C5C"/>
    <w:rsid w:val="00406DC5"/>
    <w:rsid w:val="00406F26"/>
    <w:rsid w:val="0040707A"/>
    <w:rsid w:val="00407240"/>
    <w:rsid w:val="00407396"/>
    <w:rsid w:val="0040753E"/>
    <w:rsid w:val="0040756B"/>
    <w:rsid w:val="004075F9"/>
    <w:rsid w:val="00407F2D"/>
    <w:rsid w:val="00410093"/>
    <w:rsid w:val="004101C5"/>
    <w:rsid w:val="00410484"/>
    <w:rsid w:val="004105DA"/>
    <w:rsid w:val="004106DE"/>
    <w:rsid w:val="0041077D"/>
    <w:rsid w:val="0041088A"/>
    <w:rsid w:val="004108C8"/>
    <w:rsid w:val="00410AC4"/>
    <w:rsid w:val="00410AF1"/>
    <w:rsid w:val="00410CAB"/>
    <w:rsid w:val="00410F0A"/>
    <w:rsid w:val="00410FB5"/>
    <w:rsid w:val="00411081"/>
    <w:rsid w:val="004110D2"/>
    <w:rsid w:val="00411122"/>
    <w:rsid w:val="004113ED"/>
    <w:rsid w:val="004113EE"/>
    <w:rsid w:val="004114E2"/>
    <w:rsid w:val="00411541"/>
    <w:rsid w:val="0041162A"/>
    <w:rsid w:val="00411861"/>
    <w:rsid w:val="0041188D"/>
    <w:rsid w:val="00411B1A"/>
    <w:rsid w:val="00411BE4"/>
    <w:rsid w:val="00411C9E"/>
    <w:rsid w:val="00411D3E"/>
    <w:rsid w:val="00411DA7"/>
    <w:rsid w:val="0041202A"/>
    <w:rsid w:val="004120B9"/>
    <w:rsid w:val="00412249"/>
    <w:rsid w:val="0041230A"/>
    <w:rsid w:val="00412413"/>
    <w:rsid w:val="00412588"/>
    <w:rsid w:val="0041264F"/>
    <w:rsid w:val="004128BF"/>
    <w:rsid w:val="004128C4"/>
    <w:rsid w:val="00412905"/>
    <w:rsid w:val="00412992"/>
    <w:rsid w:val="00412AE0"/>
    <w:rsid w:val="00412B3D"/>
    <w:rsid w:val="00412BBC"/>
    <w:rsid w:val="00412E7C"/>
    <w:rsid w:val="00412EBB"/>
    <w:rsid w:val="00412EE9"/>
    <w:rsid w:val="00413079"/>
    <w:rsid w:val="00413531"/>
    <w:rsid w:val="004136D7"/>
    <w:rsid w:val="004136D9"/>
    <w:rsid w:val="004139F5"/>
    <w:rsid w:val="00413A4B"/>
    <w:rsid w:val="00413C23"/>
    <w:rsid w:val="00413C58"/>
    <w:rsid w:val="00413C66"/>
    <w:rsid w:val="00413D97"/>
    <w:rsid w:val="00413E0A"/>
    <w:rsid w:val="004142D7"/>
    <w:rsid w:val="004143CA"/>
    <w:rsid w:val="00414447"/>
    <w:rsid w:val="004146C6"/>
    <w:rsid w:val="004146F2"/>
    <w:rsid w:val="00414796"/>
    <w:rsid w:val="00414897"/>
    <w:rsid w:val="00414958"/>
    <w:rsid w:val="00414971"/>
    <w:rsid w:val="00414C3B"/>
    <w:rsid w:val="00414D76"/>
    <w:rsid w:val="00414EBC"/>
    <w:rsid w:val="0041539A"/>
    <w:rsid w:val="0041549A"/>
    <w:rsid w:val="00415508"/>
    <w:rsid w:val="00415553"/>
    <w:rsid w:val="00415846"/>
    <w:rsid w:val="00415854"/>
    <w:rsid w:val="0041598D"/>
    <w:rsid w:val="00415A20"/>
    <w:rsid w:val="00415A5A"/>
    <w:rsid w:val="00415B95"/>
    <w:rsid w:val="00415D86"/>
    <w:rsid w:val="0041622C"/>
    <w:rsid w:val="00416314"/>
    <w:rsid w:val="0041645C"/>
    <w:rsid w:val="00416729"/>
    <w:rsid w:val="0041678F"/>
    <w:rsid w:val="004167EE"/>
    <w:rsid w:val="00416875"/>
    <w:rsid w:val="00416A97"/>
    <w:rsid w:val="00416AA9"/>
    <w:rsid w:val="00416C25"/>
    <w:rsid w:val="00416CE6"/>
    <w:rsid w:val="00416CFD"/>
    <w:rsid w:val="00416EEB"/>
    <w:rsid w:val="00416F57"/>
    <w:rsid w:val="0041709E"/>
    <w:rsid w:val="004170E9"/>
    <w:rsid w:val="0041750F"/>
    <w:rsid w:val="00417920"/>
    <w:rsid w:val="00417B5F"/>
    <w:rsid w:val="00417B76"/>
    <w:rsid w:val="00417C30"/>
    <w:rsid w:val="00417C52"/>
    <w:rsid w:val="00417D35"/>
    <w:rsid w:val="00417D7B"/>
    <w:rsid w:val="00417DF8"/>
    <w:rsid w:val="00417EFB"/>
    <w:rsid w:val="00417F7F"/>
    <w:rsid w:val="00417FE4"/>
    <w:rsid w:val="00420161"/>
    <w:rsid w:val="00420856"/>
    <w:rsid w:val="00420A1C"/>
    <w:rsid w:val="00420D2A"/>
    <w:rsid w:val="00420E81"/>
    <w:rsid w:val="00420F2A"/>
    <w:rsid w:val="00420F39"/>
    <w:rsid w:val="00421004"/>
    <w:rsid w:val="00421494"/>
    <w:rsid w:val="00421562"/>
    <w:rsid w:val="0042168B"/>
    <w:rsid w:val="0042176F"/>
    <w:rsid w:val="00421812"/>
    <w:rsid w:val="00421870"/>
    <w:rsid w:val="00421A45"/>
    <w:rsid w:val="00421C7E"/>
    <w:rsid w:val="00421DD2"/>
    <w:rsid w:val="00421E26"/>
    <w:rsid w:val="00421F8A"/>
    <w:rsid w:val="004221C5"/>
    <w:rsid w:val="0042229A"/>
    <w:rsid w:val="004223BD"/>
    <w:rsid w:val="00422561"/>
    <w:rsid w:val="0042264F"/>
    <w:rsid w:val="0042283D"/>
    <w:rsid w:val="00422DF7"/>
    <w:rsid w:val="00422E6A"/>
    <w:rsid w:val="004230E1"/>
    <w:rsid w:val="00423169"/>
    <w:rsid w:val="0042341A"/>
    <w:rsid w:val="00423758"/>
    <w:rsid w:val="00423767"/>
    <w:rsid w:val="00423A18"/>
    <w:rsid w:val="00423A93"/>
    <w:rsid w:val="00423AC6"/>
    <w:rsid w:val="00423C8F"/>
    <w:rsid w:val="00423DE4"/>
    <w:rsid w:val="00423F96"/>
    <w:rsid w:val="00424294"/>
    <w:rsid w:val="004242DC"/>
    <w:rsid w:val="00424321"/>
    <w:rsid w:val="00424407"/>
    <w:rsid w:val="00424450"/>
    <w:rsid w:val="004248CC"/>
    <w:rsid w:val="004250C6"/>
    <w:rsid w:val="0042517A"/>
    <w:rsid w:val="004251D2"/>
    <w:rsid w:val="00425234"/>
    <w:rsid w:val="004258BA"/>
    <w:rsid w:val="00425959"/>
    <w:rsid w:val="00425A6E"/>
    <w:rsid w:val="00425BD0"/>
    <w:rsid w:val="00425D2C"/>
    <w:rsid w:val="00425F5F"/>
    <w:rsid w:val="0042602E"/>
    <w:rsid w:val="0042666F"/>
    <w:rsid w:val="004266D8"/>
    <w:rsid w:val="0042692A"/>
    <w:rsid w:val="00426981"/>
    <w:rsid w:val="004269FB"/>
    <w:rsid w:val="00426B25"/>
    <w:rsid w:val="00426B99"/>
    <w:rsid w:val="00426BCD"/>
    <w:rsid w:val="00426CA1"/>
    <w:rsid w:val="00426CFA"/>
    <w:rsid w:val="00426D70"/>
    <w:rsid w:val="00426E03"/>
    <w:rsid w:val="00426EB8"/>
    <w:rsid w:val="00427372"/>
    <w:rsid w:val="00427522"/>
    <w:rsid w:val="004278BC"/>
    <w:rsid w:val="00427B12"/>
    <w:rsid w:val="00427B18"/>
    <w:rsid w:val="00427CC1"/>
    <w:rsid w:val="00427DCB"/>
    <w:rsid w:val="004301CE"/>
    <w:rsid w:val="004307B0"/>
    <w:rsid w:val="004307C7"/>
    <w:rsid w:val="00430FF8"/>
    <w:rsid w:val="00431173"/>
    <w:rsid w:val="00431282"/>
    <w:rsid w:val="00431443"/>
    <w:rsid w:val="004314D2"/>
    <w:rsid w:val="004316E5"/>
    <w:rsid w:val="0043176A"/>
    <w:rsid w:val="004317BB"/>
    <w:rsid w:val="0043187C"/>
    <w:rsid w:val="00431983"/>
    <w:rsid w:val="00431ACA"/>
    <w:rsid w:val="00431C87"/>
    <w:rsid w:val="00431CC1"/>
    <w:rsid w:val="00431DA8"/>
    <w:rsid w:val="00431E3A"/>
    <w:rsid w:val="00431E44"/>
    <w:rsid w:val="00431FB0"/>
    <w:rsid w:val="00432A64"/>
    <w:rsid w:val="00432AAB"/>
    <w:rsid w:val="00432AC2"/>
    <w:rsid w:val="00432C4E"/>
    <w:rsid w:val="00432CAD"/>
    <w:rsid w:val="00432CB8"/>
    <w:rsid w:val="00433387"/>
    <w:rsid w:val="004334DD"/>
    <w:rsid w:val="0043353C"/>
    <w:rsid w:val="00433567"/>
    <w:rsid w:val="00433613"/>
    <w:rsid w:val="004337B2"/>
    <w:rsid w:val="004337F1"/>
    <w:rsid w:val="004338FB"/>
    <w:rsid w:val="004339E9"/>
    <w:rsid w:val="004339FD"/>
    <w:rsid w:val="00434992"/>
    <w:rsid w:val="004349A1"/>
    <w:rsid w:val="00434A3C"/>
    <w:rsid w:val="00434CD6"/>
    <w:rsid w:val="00434E11"/>
    <w:rsid w:val="00434E12"/>
    <w:rsid w:val="00434E4F"/>
    <w:rsid w:val="00434E99"/>
    <w:rsid w:val="00434F75"/>
    <w:rsid w:val="00434FEE"/>
    <w:rsid w:val="004350E1"/>
    <w:rsid w:val="004351F5"/>
    <w:rsid w:val="004353D3"/>
    <w:rsid w:val="004355DF"/>
    <w:rsid w:val="0043582F"/>
    <w:rsid w:val="00435A27"/>
    <w:rsid w:val="00435AEE"/>
    <w:rsid w:val="00435C1C"/>
    <w:rsid w:val="00435C52"/>
    <w:rsid w:val="00435CC3"/>
    <w:rsid w:val="00435D0D"/>
    <w:rsid w:val="00435D18"/>
    <w:rsid w:val="00435EBE"/>
    <w:rsid w:val="00436280"/>
    <w:rsid w:val="00436309"/>
    <w:rsid w:val="00436593"/>
    <w:rsid w:val="0043667D"/>
    <w:rsid w:val="004366B8"/>
    <w:rsid w:val="00436749"/>
    <w:rsid w:val="00436B79"/>
    <w:rsid w:val="004370F1"/>
    <w:rsid w:val="004373B5"/>
    <w:rsid w:val="00437704"/>
    <w:rsid w:val="00437E26"/>
    <w:rsid w:val="0044002B"/>
    <w:rsid w:val="0044003F"/>
    <w:rsid w:val="0044012F"/>
    <w:rsid w:val="00440680"/>
    <w:rsid w:val="00440AAC"/>
    <w:rsid w:val="00440BFD"/>
    <w:rsid w:val="00440C50"/>
    <w:rsid w:val="00440D98"/>
    <w:rsid w:val="00440EB4"/>
    <w:rsid w:val="004411A0"/>
    <w:rsid w:val="00441286"/>
    <w:rsid w:val="0044182E"/>
    <w:rsid w:val="00441951"/>
    <w:rsid w:val="00441A13"/>
    <w:rsid w:val="00441A37"/>
    <w:rsid w:val="00441A65"/>
    <w:rsid w:val="00441D15"/>
    <w:rsid w:val="00441DD3"/>
    <w:rsid w:val="004420E1"/>
    <w:rsid w:val="00442DD0"/>
    <w:rsid w:val="00442E8B"/>
    <w:rsid w:val="00442F2D"/>
    <w:rsid w:val="0044346D"/>
    <w:rsid w:val="0044365B"/>
    <w:rsid w:val="00443750"/>
    <w:rsid w:val="00443854"/>
    <w:rsid w:val="004438A4"/>
    <w:rsid w:val="004439F0"/>
    <w:rsid w:val="00443B0A"/>
    <w:rsid w:val="00443D9B"/>
    <w:rsid w:val="00443F1F"/>
    <w:rsid w:val="00443FB5"/>
    <w:rsid w:val="00444303"/>
    <w:rsid w:val="00444557"/>
    <w:rsid w:val="00444615"/>
    <w:rsid w:val="004448B7"/>
    <w:rsid w:val="00444919"/>
    <w:rsid w:val="00444C5A"/>
    <w:rsid w:val="00445021"/>
    <w:rsid w:val="0044502B"/>
    <w:rsid w:val="00445177"/>
    <w:rsid w:val="00445193"/>
    <w:rsid w:val="004452F7"/>
    <w:rsid w:val="0044536C"/>
    <w:rsid w:val="004453BE"/>
    <w:rsid w:val="0044549A"/>
    <w:rsid w:val="004457AC"/>
    <w:rsid w:val="004459D5"/>
    <w:rsid w:val="00445A04"/>
    <w:rsid w:val="00445B34"/>
    <w:rsid w:val="00445C80"/>
    <w:rsid w:val="00445EAE"/>
    <w:rsid w:val="00445ED3"/>
    <w:rsid w:val="00446431"/>
    <w:rsid w:val="00446BC8"/>
    <w:rsid w:val="00446E93"/>
    <w:rsid w:val="00447124"/>
    <w:rsid w:val="004473D6"/>
    <w:rsid w:val="00447468"/>
    <w:rsid w:val="00447506"/>
    <w:rsid w:val="00447525"/>
    <w:rsid w:val="00447703"/>
    <w:rsid w:val="00447925"/>
    <w:rsid w:val="004479D4"/>
    <w:rsid w:val="00447AC9"/>
    <w:rsid w:val="00447BAC"/>
    <w:rsid w:val="00447BE1"/>
    <w:rsid w:val="00447D88"/>
    <w:rsid w:val="0045010B"/>
    <w:rsid w:val="00450152"/>
    <w:rsid w:val="00450202"/>
    <w:rsid w:val="00450405"/>
    <w:rsid w:val="004508AF"/>
    <w:rsid w:val="00450A7A"/>
    <w:rsid w:val="00450C2F"/>
    <w:rsid w:val="00450C39"/>
    <w:rsid w:val="00450DF8"/>
    <w:rsid w:val="00450F06"/>
    <w:rsid w:val="004512DE"/>
    <w:rsid w:val="0045140E"/>
    <w:rsid w:val="00451548"/>
    <w:rsid w:val="00451A56"/>
    <w:rsid w:val="00451B18"/>
    <w:rsid w:val="00451CF3"/>
    <w:rsid w:val="00451D3A"/>
    <w:rsid w:val="00451D5C"/>
    <w:rsid w:val="00451D6D"/>
    <w:rsid w:val="00451DB3"/>
    <w:rsid w:val="00451DF8"/>
    <w:rsid w:val="00452060"/>
    <w:rsid w:val="004520F0"/>
    <w:rsid w:val="004521B5"/>
    <w:rsid w:val="004521FF"/>
    <w:rsid w:val="00452393"/>
    <w:rsid w:val="004526E9"/>
    <w:rsid w:val="0045276C"/>
    <w:rsid w:val="00452792"/>
    <w:rsid w:val="00452839"/>
    <w:rsid w:val="0045288D"/>
    <w:rsid w:val="004529E8"/>
    <w:rsid w:val="00452A14"/>
    <w:rsid w:val="00452C93"/>
    <w:rsid w:val="00452ED3"/>
    <w:rsid w:val="00452FE1"/>
    <w:rsid w:val="0045300A"/>
    <w:rsid w:val="00453262"/>
    <w:rsid w:val="004536AC"/>
    <w:rsid w:val="00453734"/>
    <w:rsid w:val="00453A10"/>
    <w:rsid w:val="00453AB0"/>
    <w:rsid w:val="00453BFD"/>
    <w:rsid w:val="00453CC5"/>
    <w:rsid w:val="00453DF7"/>
    <w:rsid w:val="00453E02"/>
    <w:rsid w:val="00453EEA"/>
    <w:rsid w:val="0045414B"/>
    <w:rsid w:val="00454199"/>
    <w:rsid w:val="004541BB"/>
    <w:rsid w:val="004542FF"/>
    <w:rsid w:val="0045430D"/>
    <w:rsid w:val="0045449C"/>
    <w:rsid w:val="004547C8"/>
    <w:rsid w:val="00454958"/>
    <w:rsid w:val="00454979"/>
    <w:rsid w:val="00454B33"/>
    <w:rsid w:val="00454B91"/>
    <w:rsid w:val="00454CE8"/>
    <w:rsid w:val="00455140"/>
    <w:rsid w:val="0045515E"/>
    <w:rsid w:val="004551D0"/>
    <w:rsid w:val="004552C9"/>
    <w:rsid w:val="004553D8"/>
    <w:rsid w:val="00455650"/>
    <w:rsid w:val="004558E3"/>
    <w:rsid w:val="0045591E"/>
    <w:rsid w:val="00455AF0"/>
    <w:rsid w:val="00455B15"/>
    <w:rsid w:val="00455C05"/>
    <w:rsid w:val="00455DAC"/>
    <w:rsid w:val="00455E88"/>
    <w:rsid w:val="00455F57"/>
    <w:rsid w:val="00456512"/>
    <w:rsid w:val="00456560"/>
    <w:rsid w:val="0045685D"/>
    <w:rsid w:val="004568F2"/>
    <w:rsid w:val="004569BF"/>
    <w:rsid w:val="00456CD2"/>
    <w:rsid w:val="00456CD6"/>
    <w:rsid w:val="00456D27"/>
    <w:rsid w:val="00456F40"/>
    <w:rsid w:val="00456FBB"/>
    <w:rsid w:val="00457374"/>
    <w:rsid w:val="0045738F"/>
    <w:rsid w:val="004573CF"/>
    <w:rsid w:val="0045742B"/>
    <w:rsid w:val="00457464"/>
    <w:rsid w:val="0045764C"/>
    <w:rsid w:val="0045779E"/>
    <w:rsid w:val="00457884"/>
    <w:rsid w:val="004578CF"/>
    <w:rsid w:val="00457AFA"/>
    <w:rsid w:val="00457E1D"/>
    <w:rsid w:val="00457E6D"/>
    <w:rsid w:val="00457F6A"/>
    <w:rsid w:val="004601D7"/>
    <w:rsid w:val="00460304"/>
    <w:rsid w:val="004603E4"/>
    <w:rsid w:val="004603FE"/>
    <w:rsid w:val="0046041A"/>
    <w:rsid w:val="004605D2"/>
    <w:rsid w:val="00460768"/>
    <w:rsid w:val="004607DF"/>
    <w:rsid w:val="004609FB"/>
    <w:rsid w:val="00460EDD"/>
    <w:rsid w:val="00461220"/>
    <w:rsid w:val="00461288"/>
    <w:rsid w:val="004612AB"/>
    <w:rsid w:val="00461479"/>
    <w:rsid w:val="004615DD"/>
    <w:rsid w:val="0046178B"/>
    <w:rsid w:val="004617CA"/>
    <w:rsid w:val="004618C0"/>
    <w:rsid w:val="00461B32"/>
    <w:rsid w:val="00461BFA"/>
    <w:rsid w:val="00461F2E"/>
    <w:rsid w:val="00461F43"/>
    <w:rsid w:val="00461F65"/>
    <w:rsid w:val="00461FEB"/>
    <w:rsid w:val="00462022"/>
    <w:rsid w:val="0046231E"/>
    <w:rsid w:val="00462352"/>
    <w:rsid w:val="004629D3"/>
    <w:rsid w:val="00462A8E"/>
    <w:rsid w:val="00462D2B"/>
    <w:rsid w:val="0046316F"/>
    <w:rsid w:val="004633F6"/>
    <w:rsid w:val="00463724"/>
    <w:rsid w:val="00463C18"/>
    <w:rsid w:val="00463CB1"/>
    <w:rsid w:val="00463D5A"/>
    <w:rsid w:val="00463FE9"/>
    <w:rsid w:val="004640BD"/>
    <w:rsid w:val="0046418F"/>
    <w:rsid w:val="004642D0"/>
    <w:rsid w:val="00464460"/>
    <w:rsid w:val="00464488"/>
    <w:rsid w:val="00464735"/>
    <w:rsid w:val="004647D6"/>
    <w:rsid w:val="004648E9"/>
    <w:rsid w:val="00464A3F"/>
    <w:rsid w:val="00464A9F"/>
    <w:rsid w:val="00464C9C"/>
    <w:rsid w:val="00464DF3"/>
    <w:rsid w:val="00464F54"/>
    <w:rsid w:val="004654FC"/>
    <w:rsid w:val="004655EE"/>
    <w:rsid w:val="004656B6"/>
    <w:rsid w:val="00465734"/>
    <w:rsid w:val="0046573E"/>
    <w:rsid w:val="00465C13"/>
    <w:rsid w:val="00465D80"/>
    <w:rsid w:val="00465DA0"/>
    <w:rsid w:val="00465F7F"/>
    <w:rsid w:val="00466028"/>
    <w:rsid w:val="004663C9"/>
    <w:rsid w:val="0046654A"/>
    <w:rsid w:val="00466699"/>
    <w:rsid w:val="00466830"/>
    <w:rsid w:val="004668D7"/>
    <w:rsid w:val="00466905"/>
    <w:rsid w:val="00466B53"/>
    <w:rsid w:val="00466FA7"/>
    <w:rsid w:val="00466FFB"/>
    <w:rsid w:val="00467201"/>
    <w:rsid w:val="0046731B"/>
    <w:rsid w:val="004673CD"/>
    <w:rsid w:val="004673D6"/>
    <w:rsid w:val="00467714"/>
    <w:rsid w:val="00467979"/>
    <w:rsid w:val="00467BC3"/>
    <w:rsid w:val="004704D7"/>
    <w:rsid w:val="00470A30"/>
    <w:rsid w:val="00470F72"/>
    <w:rsid w:val="00470F9D"/>
    <w:rsid w:val="00471108"/>
    <w:rsid w:val="0047111E"/>
    <w:rsid w:val="0047115C"/>
    <w:rsid w:val="00471281"/>
    <w:rsid w:val="00471443"/>
    <w:rsid w:val="004716B5"/>
    <w:rsid w:val="004716FC"/>
    <w:rsid w:val="004717B8"/>
    <w:rsid w:val="00471886"/>
    <w:rsid w:val="00471E01"/>
    <w:rsid w:val="00471E56"/>
    <w:rsid w:val="00471F4B"/>
    <w:rsid w:val="00471F72"/>
    <w:rsid w:val="00472184"/>
    <w:rsid w:val="00472236"/>
    <w:rsid w:val="00472321"/>
    <w:rsid w:val="0047252D"/>
    <w:rsid w:val="0047272E"/>
    <w:rsid w:val="00472F04"/>
    <w:rsid w:val="004731C4"/>
    <w:rsid w:val="004731D8"/>
    <w:rsid w:val="004733A9"/>
    <w:rsid w:val="0047364F"/>
    <w:rsid w:val="004736B9"/>
    <w:rsid w:val="004737F2"/>
    <w:rsid w:val="0047394C"/>
    <w:rsid w:val="00473A67"/>
    <w:rsid w:val="00473B45"/>
    <w:rsid w:val="0047456D"/>
    <w:rsid w:val="004745D6"/>
    <w:rsid w:val="00474956"/>
    <w:rsid w:val="00474A37"/>
    <w:rsid w:val="00474B2C"/>
    <w:rsid w:val="00474BB3"/>
    <w:rsid w:val="00474BF5"/>
    <w:rsid w:val="00474C34"/>
    <w:rsid w:val="00474DF5"/>
    <w:rsid w:val="00474EC5"/>
    <w:rsid w:val="0047514C"/>
    <w:rsid w:val="004751F3"/>
    <w:rsid w:val="004752AD"/>
    <w:rsid w:val="00475387"/>
    <w:rsid w:val="0047588D"/>
    <w:rsid w:val="004758D4"/>
    <w:rsid w:val="00475933"/>
    <w:rsid w:val="00475976"/>
    <w:rsid w:val="00475AB6"/>
    <w:rsid w:val="00475DB9"/>
    <w:rsid w:val="00475F3E"/>
    <w:rsid w:val="0047616C"/>
    <w:rsid w:val="0047619C"/>
    <w:rsid w:val="004761DE"/>
    <w:rsid w:val="004763F8"/>
    <w:rsid w:val="00476539"/>
    <w:rsid w:val="004765FF"/>
    <w:rsid w:val="004767E6"/>
    <w:rsid w:val="0047680A"/>
    <w:rsid w:val="004768C9"/>
    <w:rsid w:val="0047694B"/>
    <w:rsid w:val="004769E1"/>
    <w:rsid w:val="00476CA9"/>
    <w:rsid w:val="00476DDF"/>
    <w:rsid w:val="00476E9E"/>
    <w:rsid w:val="0047703F"/>
    <w:rsid w:val="004770BE"/>
    <w:rsid w:val="00477299"/>
    <w:rsid w:val="004772BB"/>
    <w:rsid w:val="0047748C"/>
    <w:rsid w:val="004775E2"/>
    <w:rsid w:val="004779F2"/>
    <w:rsid w:val="00477B82"/>
    <w:rsid w:val="00477FBB"/>
    <w:rsid w:val="0048012E"/>
    <w:rsid w:val="0048013B"/>
    <w:rsid w:val="0048024B"/>
    <w:rsid w:val="0048033C"/>
    <w:rsid w:val="00480547"/>
    <w:rsid w:val="004807F6"/>
    <w:rsid w:val="00480E30"/>
    <w:rsid w:val="00480F5F"/>
    <w:rsid w:val="004810A1"/>
    <w:rsid w:val="00481175"/>
    <w:rsid w:val="00481260"/>
    <w:rsid w:val="0048137A"/>
    <w:rsid w:val="00481989"/>
    <w:rsid w:val="00481A14"/>
    <w:rsid w:val="00481A48"/>
    <w:rsid w:val="00481A54"/>
    <w:rsid w:val="00481AEB"/>
    <w:rsid w:val="00481B5F"/>
    <w:rsid w:val="00481C04"/>
    <w:rsid w:val="00481C0D"/>
    <w:rsid w:val="00481C66"/>
    <w:rsid w:val="00481C78"/>
    <w:rsid w:val="00481D7F"/>
    <w:rsid w:val="00481DA7"/>
    <w:rsid w:val="00481DE1"/>
    <w:rsid w:val="004820FE"/>
    <w:rsid w:val="00482436"/>
    <w:rsid w:val="0048252E"/>
    <w:rsid w:val="00482656"/>
    <w:rsid w:val="004829EF"/>
    <w:rsid w:val="00482FD5"/>
    <w:rsid w:val="004830E8"/>
    <w:rsid w:val="00483277"/>
    <w:rsid w:val="004834E1"/>
    <w:rsid w:val="00483654"/>
    <w:rsid w:val="004839F7"/>
    <w:rsid w:val="00484573"/>
    <w:rsid w:val="00484913"/>
    <w:rsid w:val="0048492E"/>
    <w:rsid w:val="00484B23"/>
    <w:rsid w:val="00484C30"/>
    <w:rsid w:val="00484F98"/>
    <w:rsid w:val="004850EA"/>
    <w:rsid w:val="00485224"/>
    <w:rsid w:val="0048532A"/>
    <w:rsid w:val="004857F7"/>
    <w:rsid w:val="0048598D"/>
    <w:rsid w:val="00485A0F"/>
    <w:rsid w:val="00485B12"/>
    <w:rsid w:val="00485BBC"/>
    <w:rsid w:val="00485C0B"/>
    <w:rsid w:val="00485D34"/>
    <w:rsid w:val="00485D92"/>
    <w:rsid w:val="00485E4C"/>
    <w:rsid w:val="004860E0"/>
    <w:rsid w:val="004864A7"/>
    <w:rsid w:val="00486AA5"/>
    <w:rsid w:val="00486BB0"/>
    <w:rsid w:val="00486C0F"/>
    <w:rsid w:val="00486DEA"/>
    <w:rsid w:val="00486E84"/>
    <w:rsid w:val="0048718F"/>
    <w:rsid w:val="00487193"/>
    <w:rsid w:val="00487427"/>
    <w:rsid w:val="004875FB"/>
    <w:rsid w:val="00487719"/>
    <w:rsid w:val="00487972"/>
    <w:rsid w:val="00487E9E"/>
    <w:rsid w:val="00487F77"/>
    <w:rsid w:val="00490011"/>
    <w:rsid w:val="004901FA"/>
    <w:rsid w:val="00490296"/>
    <w:rsid w:val="00490A68"/>
    <w:rsid w:val="00490B4E"/>
    <w:rsid w:val="00490C53"/>
    <w:rsid w:val="00490C9D"/>
    <w:rsid w:val="00490CAE"/>
    <w:rsid w:val="00490CD1"/>
    <w:rsid w:val="00490F3A"/>
    <w:rsid w:val="00490F9A"/>
    <w:rsid w:val="004915F2"/>
    <w:rsid w:val="00491930"/>
    <w:rsid w:val="00491C0A"/>
    <w:rsid w:val="00491DAB"/>
    <w:rsid w:val="00491E17"/>
    <w:rsid w:val="00491E91"/>
    <w:rsid w:val="00491F60"/>
    <w:rsid w:val="00491F8A"/>
    <w:rsid w:val="00491FCF"/>
    <w:rsid w:val="00491FD7"/>
    <w:rsid w:val="0049220B"/>
    <w:rsid w:val="00492396"/>
    <w:rsid w:val="0049259D"/>
    <w:rsid w:val="00492877"/>
    <w:rsid w:val="00492FD1"/>
    <w:rsid w:val="00493089"/>
    <w:rsid w:val="004933A8"/>
    <w:rsid w:val="00493536"/>
    <w:rsid w:val="004938C0"/>
    <w:rsid w:val="004939C4"/>
    <w:rsid w:val="00493A5F"/>
    <w:rsid w:val="00493C98"/>
    <w:rsid w:val="00493EFF"/>
    <w:rsid w:val="004940F7"/>
    <w:rsid w:val="004941EF"/>
    <w:rsid w:val="00494488"/>
    <w:rsid w:val="004949A1"/>
    <w:rsid w:val="00494A58"/>
    <w:rsid w:val="00494ADF"/>
    <w:rsid w:val="00494E23"/>
    <w:rsid w:val="004950CD"/>
    <w:rsid w:val="00495248"/>
    <w:rsid w:val="004953FD"/>
    <w:rsid w:val="00495483"/>
    <w:rsid w:val="00495664"/>
    <w:rsid w:val="004957B4"/>
    <w:rsid w:val="004958A1"/>
    <w:rsid w:val="00495956"/>
    <w:rsid w:val="00495C25"/>
    <w:rsid w:val="00495CA3"/>
    <w:rsid w:val="00495D86"/>
    <w:rsid w:val="00495EF9"/>
    <w:rsid w:val="0049602C"/>
    <w:rsid w:val="004960BD"/>
    <w:rsid w:val="00496110"/>
    <w:rsid w:val="004962F8"/>
    <w:rsid w:val="00496617"/>
    <w:rsid w:val="0049690D"/>
    <w:rsid w:val="00496924"/>
    <w:rsid w:val="00496A67"/>
    <w:rsid w:val="00496AA6"/>
    <w:rsid w:val="00496AFD"/>
    <w:rsid w:val="00496E4A"/>
    <w:rsid w:val="00497143"/>
    <w:rsid w:val="004973E8"/>
    <w:rsid w:val="004974CC"/>
    <w:rsid w:val="004975F9"/>
    <w:rsid w:val="0049792B"/>
    <w:rsid w:val="00497D2D"/>
    <w:rsid w:val="00497D95"/>
    <w:rsid w:val="00497F8E"/>
    <w:rsid w:val="004A0005"/>
    <w:rsid w:val="004A0390"/>
    <w:rsid w:val="004A0399"/>
    <w:rsid w:val="004A0588"/>
    <w:rsid w:val="004A078C"/>
    <w:rsid w:val="004A0D69"/>
    <w:rsid w:val="004A0ECA"/>
    <w:rsid w:val="004A0F4A"/>
    <w:rsid w:val="004A0FE9"/>
    <w:rsid w:val="004A102A"/>
    <w:rsid w:val="004A1373"/>
    <w:rsid w:val="004A1469"/>
    <w:rsid w:val="004A1518"/>
    <w:rsid w:val="004A1B9C"/>
    <w:rsid w:val="004A1CB5"/>
    <w:rsid w:val="004A1CE5"/>
    <w:rsid w:val="004A1DAA"/>
    <w:rsid w:val="004A21CB"/>
    <w:rsid w:val="004A26B1"/>
    <w:rsid w:val="004A2716"/>
    <w:rsid w:val="004A28B8"/>
    <w:rsid w:val="004A28FF"/>
    <w:rsid w:val="004A2971"/>
    <w:rsid w:val="004A2A16"/>
    <w:rsid w:val="004A2BEB"/>
    <w:rsid w:val="004A2CE9"/>
    <w:rsid w:val="004A2EA9"/>
    <w:rsid w:val="004A2F69"/>
    <w:rsid w:val="004A3125"/>
    <w:rsid w:val="004A318C"/>
    <w:rsid w:val="004A3431"/>
    <w:rsid w:val="004A3456"/>
    <w:rsid w:val="004A34BD"/>
    <w:rsid w:val="004A373D"/>
    <w:rsid w:val="004A387C"/>
    <w:rsid w:val="004A395C"/>
    <w:rsid w:val="004A397D"/>
    <w:rsid w:val="004A3987"/>
    <w:rsid w:val="004A398D"/>
    <w:rsid w:val="004A3D3F"/>
    <w:rsid w:val="004A3E25"/>
    <w:rsid w:val="004A4046"/>
    <w:rsid w:val="004A43DE"/>
    <w:rsid w:val="004A4401"/>
    <w:rsid w:val="004A440F"/>
    <w:rsid w:val="004A462D"/>
    <w:rsid w:val="004A46D3"/>
    <w:rsid w:val="004A4DAE"/>
    <w:rsid w:val="004A4E3E"/>
    <w:rsid w:val="004A5182"/>
    <w:rsid w:val="004A51D8"/>
    <w:rsid w:val="004A559A"/>
    <w:rsid w:val="004A5605"/>
    <w:rsid w:val="004A58B4"/>
    <w:rsid w:val="004A5AF2"/>
    <w:rsid w:val="004A5C95"/>
    <w:rsid w:val="004A5F0B"/>
    <w:rsid w:val="004A674F"/>
    <w:rsid w:val="004A6851"/>
    <w:rsid w:val="004A6A21"/>
    <w:rsid w:val="004A6D94"/>
    <w:rsid w:val="004A6EE0"/>
    <w:rsid w:val="004A6F84"/>
    <w:rsid w:val="004A6FCB"/>
    <w:rsid w:val="004A71BE"/>
    <w:rsid w:val="004A735A"/>
    <w:rsid w:val="004A735E"/>
    <w:rsid w:val="004A75E1"/>
    <w:rsid w:val="004A76D1"/>
    <w:rsid w:val="004A7753"/>
    <w:rsid w:val="004A7777"/>
    <w:rsid w:val="004A77E8"/>
    <w:rsid w:val="004A7C41"/>
    <w:rsid w:val="004A7EEC"/>
    <w:rsid w:val="004B0458"/>
    <w:rsid w:val="004B047D"/>
    <w:rsid w:val="004B0515"/>
    <w:rsid w:val="004B0556"/>
    <w:rsid w:val="004B077E"/>
    <w:rsid w:val="004B0A1F"/>
    <w:rsid w:val="004B0A94"/>
    <w:rsid w:val="004B132E"/>
    <w:rsid w:val="004B1375"/>
    <w:rsid w:val="004B178E"/>
    <w:rsid w:val="004B1A1F"/>
    <w:rsid w:val="004B1D68"/>
    <w:rsid w:val="004B1DAB"/>
    <w:rsid w:val="004B1E18"/>
    <w:rsid w:val="004B1F56"/>
    <w:rsid w:val="004B1FEF"/>
    <w:rsid w:val="004B2216"/>
    <w:rsid w:val="004B224A"/>
    <w:rsid w:val="004B233E"/>
    <w:rsid w:val="004B243F"/>
    <w:rsid w:val="004B250B"/>
    <w:rsid w:val="004B2AF8"/>
    <w:rsid w:val="004B3061"/>
    <w:rsid w:val="004B31A7"/>
    <w:rsid w:val="004B325A"/>
    <w:rsid w:val="004B3272"/>
    <w:rsid w:val="004B33A9"/>
    <w:rsid w:val="004B33D5"/>
    <w:rsid w:val="004B348D"/>
    <w:rsid w:val="004B3582"/>
    <w:rsid w:val="004B36E3"/>
    <w:rsid w:val="004B3AC8"/>
    <w:rsid w:val="004B3ADD"/>
    <w:rsid w:val="004B3B8B"/>
    <w:rsid w:val="004B3C3B"/>
    <w:rsid w:val="004B3C7E"/>
    <w:rsid w:val="004B4207"/>
    <w:rsid w:val="004B4236"/>
    <w:rsid w:val="004B4584"/>
    <w:rsid w:val="004B46F4"/>
    <w:rsid w:val="004B4735"/>
    <w:rsid w:val="004B47C1"/>
    <w:rsid w:val="004B48F0"/>
    <w:rsid w:val="004B4912"/>
    <w:rsid w:val="004B4969"/>
    <w:rsid w:val="004B49C7"/>
    <w:rsid w:val="004B49E4"/>
    <w:rsid w:val="004B4B11"/>
    <w:rsid w:val="004B4F20"/>
    <w:rsid w:val="004B4FC5"/>
    <w:rsid w:val="004B501F"/>
    <w:rsid w:val="004B5059"/>
    <w:rsid w:val="004B51D7"/>
    <w:rsid w:val="004B5253"/>
    <w:rsid w:val="004B560A"/>
    <w:rsid w:val="004B5746"/>
    <w:rsid w:val="004B5775"/>
    <w:rsid w:val="004B58F5"/>
    <w:rsid w:val="004B61E8"/>
    <w:rsid w:val="004B61F9"/>
    <w:rsid w:val="004B6401"/>
    <w:rsid w:val="004B6699"/>
    <w:rsid w:val="004B67AB"/>
    <w:rsid w:val="004B67B6"/>
    <w:rsid w:val="004B6885"/>
    <w:rsid w:val="004B699F"/>
    <w:rsid w:val="004B6D10"/>
    <w:rsid w:val="004B6D30"/>
    <w:rsid w:val="004B7040"/>
    <w:rsid w:val="004B7529"/>
    <w:rsid w:val="004B75EF"/>
    <w:rsid w:val="004B76C3"/>
    <w:rsid w:val="004B786D"/>
    <w:rsid w:val="004B7A40"/>
    <w:rsid w:val="004B7B68"/>
    <w:rsid w:val="004B7B69"/>
    <w:rsid w:val="004C00DC"/>
    <w:rsid w:val="004C01B1"/>
    <w:rsid w:val="004C0374"/>
    <w:rsid w:val="004C046E"/>
    <w:rsid w:val="004C04A1"/>
    <w:rsid w:val="004C04D1"/>
    <w:rsid w:val="004C0616"/>
    <w:rsid w:val="004C0AA0"/>
    <w:rsid w:val="004C0BC1"/>
    <w:rsid w:val="004C0F35"/>
    <w:rsid w:val="004C0F75"/>
    <w:rsid w:val="004C1441"/>
    <w:rsid w:val="004C146A"/>
    <w:rsid w:val="004C153C"/>
    <w:rsid w:val="004C173D"/>
    <w:rsid w:val="004C195A"/>
    <w:rsid w:val="004C1C8C"/>
    <w:rsid w:val="004C1DA6"/>
    <w:rsid w:val="004C1F6B"/>
    <w:rsid w:val="004C22E4"/>
    <w:rsid w:val="004C24C8"/>
    <w:rsid w:val="004C24D2"/>
    <w:rsid w:val="004C28CC"/>
    <w:rsid w:val="004C2AAA"/>
    <w:rsid w:val="004C2AD4"/>
    <w:rsid w:val="004C2BD2"/>
    <w:rsid w:val="004C3163"/>
    <w:rsid w:val="004C321D"/>
    <w:rsid w:val="004C3285"/>
    <w:rsid w:val="004C33BD"/>
    <w:rsid w:val="004C3462"/>
    <w:rsid w:val="004C356E"/>
    <w:rsid w:val="004C35BF"/>
    <w:rsid w:val="004C3658"/>
    <w:rsid w:val="004C378E"/>
    <w:rsid w:val="004C37CE"/>
    <w:rsid w:val="004C3804"/>
    <w:rsid w:val="004C394A"/>
    <w:rsid w:val="004C3995"/>
    <w:rsid w:val="004C3D3D"/>
    <w:rsid w:val="004C3E7D"/>
    <w:rsid w:val="004C424A"/>
    <w:rsid w:val="004C4402"/>
    <w:rsid w:val="004C440E"/>
    <w:rsid w:val="004C4481"/>
    <w:rsid w:val="004C4628"/>
    <w:rsid w:val="004C47E3"/>
    <w:rsid w:val="004C483E"/>
    <w:rsid w:val="004C48C3"/>
    <w:rsid w:val="004C49E9"/>
    <w:rsid w:val="004C4A26"/>
    <w:rsid w:val="004C4AF2"/>
    <w:rsid w:val="004C4B8D"/>
    <w:rsid w:val="004C4B9C"/>
    <w:rsid w:val="004C4E88"/>
    <w:rsid w:val="004C500D"/>
    <w:rsid w:val="004C50C5"/>
    <w:rsid w:val="004C5177"/>
    <w:rsid w:val="004C517E"/>
    <w:rsid w:val="004C5343"/>
    <w:rsid w:val="004C53FE"/>
    <w:rsid w:val="004C545F"/>
    <w:rsid w:val="004C54EB"/>
    <w:rsid w:val="004C54FE"/>
    <w:rsid w:val="004C563D"/>
    <w:rsid w:val="004C593D"/>
    <w:rsid w:val="004C5984"/>
    <w:rsid w:val="004C5AA4"/>
    <w:rsid w:val="004C5F23"/>
    <w:rsid w:val="004C6035"/>
    <w:rsid w:val="004C6173"/>
    <w:rsid w:val="004C6270"/>
    <w:rsid w:val="004C639E"/>
    <w:rsid w:val="004C6736"/>
    <w:rsid w:val="004C67F6"/>
    <w:rsid w:val="004C6830"/>
    <w:rsid w:val="004C6F73"/>
    <w:rsid w:val="004C7025"/>
    <w:rsid w:val="004C706F"/>
    <w:rsid w:val="004C7331"/>
    <w:rsid w:val="004C75C6"/>
    <w:rsid w:val="004C78B1"/>
    <w:rsid w:val="004C7B43"/>
    <w:rsid w:val="004D00C0"/>
    <w:rsid w:val="004D0227"/>
    <w:rsid w:val="004D04AF"/>
    <w:rsid w:val="004D079D"/>
    <w:rsid w:val="004D08A1"/>
    <w:rsid w:val="004D09E4"/>
    <w:rsid w:val="004D1011"/>
    <w:rsid w:val="004D11A7"/>
    <w:rsid w:val="004D12BB"/>
    <w:rsid w:val="004D1372"/>
    <w:rsid w:val="004D1459"/>
    <w:rsid w:val="004D1750"/>
    <w:rsid w:val="004D176D"/>
    <w:rsid w:val="004D1AE7"/>
    <w:rsid w:val="004D1C73"/>
    <w:rsid w:val="004D1EC2"/>
    <w:rsid w:val="004D1FD9"/>
    <w:rsid w:val="004D226B"/>
    <w:rsid w:val="004D2594"/>
    <w:rsid w:val="004D2693"/>
    <w:rsid w:val="004D2856"/>
    <w:rsid w:val="004D285D"/>
    <w:rsid w:val="004D2872"/>
    <w:rsid w:val="004D2A0B"/>
    <w:rsid w:val="004D2B0D"/>
    <w:rsid w:val="004D2BEB"/>
    <w:rsid w:val="004D2DB2"/>
    <w:rsid w:val="004D2E24"/>
    <w:rsid w:val="004D2FA6"/>
    <w:rsid w:val="004D3198"/>
    <w:rsid w:val="004D31F2"/>
    <w:rsid w:val="004D3341"/>
    <w:rsid w:val="004D33E5"/>
    <w:rsid w:val="004D373D"/>
    <w:rsid w:val="004D37AF"/>
    <w:rsid w:val="004D395B"/>
    <w:rsid w:val="004D395E"/>
    <w:rsid w:val="004D3C7B"/>
    <w:rsid w:val="004D3D3B"/>
    <w:rsid w:val="004D3D74"/>
    <w:rsid w:val="004D4013"/>
    <w:rsid w:val="004D40EE"/>
    <w:rsid w:val="004D4391"/>
    <w:rsid w:val="004D43A6"/>
    <w:rsid w:val="004D4423"/>
    <w:rsid w:val="004D45AA"/>
    <w:rsid w:val="004D4BA7"/>
    <w:rsid w:val="004D4F52"/>
    <w:rsid w:val="004D4F9C"/>
    <w:rsid w:val="004D50AB"/>
    <w:rsid w:val="004D5142"/>
    <w:rsid w:val="004D52C1"/>
    <w:rsid w:val="004D55F1"/>
    <w:rsid w:val="004D568A"/>
    <w:rsid w:val="004D57A8"/>
    <w:rsid w:val="004D5AD5"/>
    <w:rsid w:val="004D5BB1"/>
    <w:rsid w:val="004D5CB1"/>
    <w:rsid w:val="004D5D08"/>
    <w:rsid w:val="004D5D81"/>
    <w:rsid w:val="004D5F0E"/>
    <w:rsid w:val="004D5F85"/>
    <w:rsid w:val="004D61EE"/>
    <w:rsid w:val="004D6300"/>
    <w:rsid w:val="004D650F"/>
    <w:rsid w:val="004D6588"/>
    <w:rsid w:val="004D65F5"/>
    <w:rsid w:val="004D6913"/>
    <w:rsid w:val="004D6B9D"/>
    <w:rsid w:val="004D6D7E"/>
    <w:rsid w:val="004D6E86"/>
    <w:rsid w:val="004D7060"/>
    <w:rsid w:val="004D7068"/>
    <w:rsid w:val="004D733C"/>
    <w:rsid w:val="004D74C1"/>
    <w:rsid w:val="004D7603"/>
    <w:rsid w:val="004D7633"/>
    <w:rsid w:val="004D7676"/>
    <w:rsid w:val="004D7769"/>
    <w:rsid w:val="004D7B09"/>
    <w:rsid w:val="004D7FF8"/>
    <w:rsid w:val="004E0572"/>
    <w:rsid w:val="004E0619"/>
    <w:rsid w:val="004E0807"/>
    <w:rsid w:val="004E08F6"/>
    <w:rsid w:val="004E0A00"/>
    <w:rsid w:val="004E0B4A"/>
    <w:rsid w:val="004E0DE4"/>
    <w:rsid w:val="004E0EEE"/>
    <w:rsid w:val="004E10A7"/>
    <w:rsid w:val="004E124D"/>
    <w:rsid w:val="004E136F"/>
    <w:rsid w:val="004E16DC"/>
    <w:rsid w:val="004E17AB"/>
    <w:rsid w:val="004E1D9D"/>
    <w:rsid w:val="004E1EEF"/>
    <w:rsid w:val="004E1F32"/>
    <w:rsid w:val="004E1F8D"/>
    <w:rsid w:val="004E1FCA"/>
    <w:rsid w:val="004E2698"/>
    <w:rsid w:val="004E2824"/>
    <w:rsid w:val="004E283B"/>
    <w:rsid w:val="004E2875"/>
    <w:rsid w:val="004E29FB"/>
    <w:rsid w:val="004E2AC0"/>
    <w:rsid w:val="004E2B40"/>
    <w:rsid w:val="004E2B55"/>
    <w:rsid w:val="004E2BF5"/>
    <w:rsid w:val="004E2E24"/>
    <w:rsid w:val="004E2E4A"/>
    <w:rsid w:val="004E2E7F"/>
    <w:rsid w:val="004E2FA6"/>
    <w:rsid w:val="004E33E5"/>
    <w:rsid w:val="004E35EE"/>
    <w:rsid w:val="004E37B9"/>
    <w:rsid w:val="004E3806"/>
    <w:rsid w:val="004E38CD"/>
    <w:rsid w:val="004E3B23"/>
    <w:rsid w:val="004E3F88"/>
    <w:rsid w:val="004E3FA4"/>
    <w:rsid w:val="004E3FB8"/>
    <w:rsid w:val="004E3FD8"/>
    <w:rsid w:val="004E4060"/>
    <w:rsid w:val="004E420C"/>
    <w:rsid w:val="004E425C"/>
    <w:rsid w:val="004E4368"/>
    <w:rsid w:val="004E46B3"/>
    <w:rsid w:val="004E474F"/>
    <w:rsid w:val="004E4752"/>
    <w:rsid w:val="004E4820"/>
    <w:rsid w:val="004E48F4"/>
    <w:rsid w:val="004E4D33"/>
    <w:rsid w:val="004E4D46"/>
    <w:rsid w:val="004E4D7E"/>
    <w:rsid w:val="004E5258"/>
    <w:rsid w:val="004E5724"/>
    <w:rsid w:val="004E57A5"/>
    <w:rsid w:val="004E589E"/>
    <w:rsid w:val="004E5AC9"/>
    <w:rsid w:val="004E5DE0"/>
    <w:rsid w:val="004E61E3"/>
    <w:rsid w:val="004E6400"/>
    <w:rsid w:val="004E65C0"/>
    <w:rsid w:val="004E65EE"/>
    <w:rsid w:val="004E65F6"/>
    <w:rsid w:val="004E66E0"/>
    <w:rsid w:val="004E6849"/>
    <w:rsid w:val="004E6CBA"/>
    <w:rsid w:val="004E6DCA"/>
    <w:rsid w:val="004E70DA"/>
    <w:rsid w:val="004E7166"/>
    <w:rsid w:val="004E71C5"/>
    <w:rsid w:val="004E7281"/>
    <w:rsid w:val="004E7282"/>
    <w:rsid w:val="004E72F7"/>
    <w:rsid w:val="004E7375"/>
    <w:rsid w:val="004E7401"/>
    <w:rsid w:val="004E76A2"/>
    <w:rsid w:val="004E79F7"/>
    <w:rsid w:val="004E7BC2"/>
    <w:rsid w:val="004F0558"/>
    <w:rsid w:val="004F0607"/>
    <w:rsid w:val="004F062E"/>
    <w:rsid w:val="004F07DD"/>
    <w:rsid w:val="004F07E9"/>
    <w:rsid w:val="004F0916"/>
    <w:rsid w:val="004F091A"/>
    <w:rsid w:val="004F0BAD"/>
    <w:rsid w:val="004F0E7F"/>
    <w:rsid w:val="004F115E"/>
    <w:rsid w:val="004F12F1"/>
    <w:rsid w:val="004F12FE"/>
    <w:rsid w:val="004F13DE"/>
    <w:rsid w:val="004F17EC"/>
    <w:rsid w:val="004F1B3B"/>
    <w:rsid w:val="004F1B71"/>
    <w:rsid w:val="004F1E45"/>
    <w:rsid w:val="004F1EAF"/>
    <w:rsid w:val="004F248B"/>
    <w:rsid w:val="004F26CC"/>
    <w:rsid w:val="004F288F"/>
    <w:rsid w:val="004F2B0E"/>
    <w:rsid w:val="004F2C10"/>
    <w:rsid w:val="004F2C57"/>
    <w:rsid w:val="004F2D18"/>
    <w:rsid w:val="004F3046"/>
    <w:rsid w:val="004F349A"/>
    <w:rsid w:val="004F3578"/>
    <w:rsid w:val="004F35C4"/>
    <w:rsid w:val="004F365E"/>
    <w:rsid w:val="004F39A8"/>
    <w:rsid w:val="004F3A06"/>
    <w:rsid w:val="004F3CB4"/>
    <w:rsid w:val="004F3CB6"/>
    <w:rsid w:val="004F431B"/>
    <w:rsid w:val="004F4385"/>
    <w:rsid w:val="004F4400"/>
    <w:rsid w:val="004F444D"/>
    <w:rsid w:val="004F4627"/>
    <w:rsid w:val="004F4847"/>
    <w:rsid w:val="004F4E0A"/>
    <w:rsid w:val="004F4F1B"/>
    <w:rsid w:val="004F546A"/>
    <w:rsid w:val="004F54E8"/>
    <w:rsid w:val="004F5558"/>
    <w:rsid w:val="004F56D6"/>
    <w:rsid w:val="004F58D0"/>
    <w:rsid w:val="004F596F"/>
    <w:rsid w:val="004F5B67"/>
    <w:rsid w:val="004F5C6E"/>
    <w:rsid w:val="004F5E04"/>
    <w:rsid w:val="004F5F87"/>
    <w:rsid w:val="004F5FAF"/>
    <w:rsid w:val="004F6183"/>
    <w:rsid w:val="004F6453"/>
    <w:rsid w:val="004F6620"/>
    <w:rsid w:val="004F693C"/>
    <w:rsid w:val="004F69C6"/>
    <w:rsid w:val="004F6B03"/>
    <w:rsid w:val="004F6EFC"/>
    <w:rsid w:val="004F7465"/>
    <w:rsid w:val="004F77DC"/>
    <w:rsid w:val="004F77FE"/>
    <w:rsid w:val="004F7889"/>
    <w:rsid w:val="004F7986"/>
    <w:rsid w:val="004F7BEE"/>
    <w:rsid w:val="004F7C26"/>
    <w:rsid w:val="005001CD"/>
    <w:rsid w:val="0050045A"/>
    <w:rsid w:val="0050083C"/>
    <w:rsid w:val="00500A6B"/>
    <w:rsid w:val="00500BC0"/>
    <w:rsid w:val="0050104A"/>
    <w:rsid w:val="005010F5"/>
    <w:rsid w:val="005015AF"/>
    <w:rsid w:val="0050161E"/>
    <w:rsid w:val="005016EB"/>
    <w:rsid w:val="005017C5"/>
    <w:rsid w:val="00501A8A"/>
    <w:rsid w:val="00501EB6"/>
    <w:rsid w:val="00501F39"/>
    <w:rsid w:val="0050201A"/>
    <w:rsid w:val="0050202F"/>
    <w:rsid w:val="005023B9"/>
    <w:rsid w:val="0050242F"/>
    <w:rsid w:val="00502451"/>
    <w:rsid w:val="005026BE"/>
    <w:rsid w:val="005026E0"/>
    <w:rsid w:val="0050296C"/>
    <w:rsid w:val="00502E86"/>
    <w:rsid w:val="00502F24"/>
    <w:rsid w:val="00502FB6"/>
    <w:rsid w:val="00503198"/>
    <w:rsid w:val="00503761"/>
    <w:rsid w:val="00503764"/>
    <w:rsid w:val="005038CE"/>
    <w:rsid w:val="00503A2C"/>
    <w:rsid w:val="00503B26"/>
    <w:rsid w:val="00503D57"/>
    <w:rsid w:val="00503DCD"/>
    <w:rsid w:val="00503F63"/>
    <w:rsid w:val="00504313"/>
    <w:rsid w:val="0050445D"/>
    <w:rsid w:val="00504538"/>
    <w:rsid w:val="00504553"/>
    <w:rsid w:val="005046A6"/>
    <w:rsid w:val="00504979"/>
    <w:rsid w:val="00504A09"/>
    <w:rsid w:val="00504ADE"/>
    <w:rsid w:val="00504C52"/>
    <w:rsid w:val="00504EE9"/>
    <w:rsid w:val="005051A6"/>
    <w:rsid w:val="00505422"/>
    <w:rsid w:val="005055BD"/>
    <w:rsid w:val="00505641"/>
    <w:rsid w:val="0050572D"/>
    <w:rsid w:val="00505808"/>
    <w:rsid w:val="0050580E"/>
    <w:rsid w:val="00505A0F"/>
    <w:rsid w:val="00505B20"/>
    <w:rsid w:val="00505B29"/>
    <w:rsid w:val="00505C0F"/>
    <w:rsid w:val="00505E9D"/>
    <w:rsid w:val="00505FA3"/>
    <w:rsid w:val="00506106"/>
    <w:rsid w:val="0050617F"/>
    <w:rsid w:val="005061D1"/>
    <w:rsid w:val="00506547"/>
    <w:rsid w:val="005067ED"/>
    <w:rsid w:val="00506AE4"/>
    <w:rsid w:val="00506BDA"/>
    <w:rsid w:val="00506D31"/>
    <w:rsid w:val="00506E2B"/>
    <w:rsid w:val="00506F3D"/>
    <w:rsid w:val="0050703D"/>
    <w:rsid w:val="0050706C"/>
    <w:rsid w:val="005070D2"/>
    <w:rsid w:val="005072FA"/>
    <w:rsid w:val="005077EB"/>
    <w:rsid w:val="00507933"/>
    <w:rsid w:val="005079C5"/>
    <w:rsid w:val="00507C7C"/>
    <w:rsid w:val="00507EDB"/>
    <w:rsid w:val="00507F6E"/>
    <w:rsid w:val="00507FED"/>
    <w:rsid w:val="005102DB"/>
    <w:rsid w:val="005102F4"/>
    <w:rsid w:val="00510354"/>
    <w:rsid w:val="00510357"/>
    <w:rsid w:val="00510558"/>
    <w:rsid w:val="00510ABB"/>
    <w:rsid w:val="00510CDF"/>
    <w:rsid w:val="00510D88"/>
    <w:rsid w:val="00510FBD"/>
    <w:rsid w:val="00511D09"/>
    <w:rsid w:val="00511E48"/>
    <w:rsid w:val="00511FF6"/>
    <w:rsid w:val="00511FF7"/>
    <w:rsid w:val="00512072"/>
    <w:rsid w:val="005120B4"/>
    <w:rsid w:val="00512181"/>
    <w:rsid w:val="005123B3"/>
    <w:rsid w:val="0051246A"/>
    <w:rsid w:val="0051285B"/>
    <w:rsid w:val="0051287E"/>
    <w:rsid w:val="00512B73"/>
    <w:rsid w:val="00512BF8"/>
    <w:rsid w:val="00512C75"/>
    <w:rsid w:val="0051302B"/>
    <w:rsid w:val="005130DF"/>
    <w:rsid w:val="0051327C"/>
    <w:rsid w:val="0051359A"/>
    <w:rsid w:val="005135AD"/>
    <w:rsid w:val="005139E5"/>
    <w:rsid w:val="00513BD2"/>
    <w:rsid w:val="0051452B"/>
    <w:rsid w:val="00514623"/>
    <w:rsid w:val="005146FE"/>
    <w:rsid w:val="0051477B"/>
    <w:rsid w:val="005147BD"/>
    <w:rsid w:val="00514810"/>
    <w:rsid w:val="005148C0"/>
    <w:rsid w:val="005148CC"/>
    <w:rsid w:val="005149B3"/>
    <w:rsid w:val="005149E3"/>
    <w:rsid w:val="00514A23"/>
    <w:rsid w:val="00514A5F"/>
    <w:rsid w:val="00514CDE"/>
    <w:rsid w:val="00514DF7"/>
    <w:rsid w:val="00515038"/>
    <w:rsid w:val="00515381"/>
    <w:rsid w:val="00515471"/>
    <w:rsid w:val="00515714"/>
    <w:rsid w:val="005157BA"/>
    <w:rsid w:val="005158A4"/>
    <w:rsid w:val="00515907"/>
    <w:rsid w:val="00515975"/>
    <w:rsid w:val="00515C22"/>
    <w:rsid w:val="00515D9C"/>
    <w:rsid w:val="00515DBF"/>
    <w:rsid w:val="00515F70"/>
    <w:rsid w:val="00515FA0"/>
    <w:rsid w:val="00516313"/>
    <w:rsid w:val="0051641C"/>
    <w:rsid w:val="0051646F"/>
    <w:rsid w:val="005165F3"/>
    <w:rsid w:val="0051663E"/>
    <w:rsid w:val="0051664B"/>
    <w:rsid w:val="0051675F"/>
    <w:rsid w:val="0051689A"/>
    <w:rsid w:val="005168B4"/>
    <w:rsid w:val="00516932"/>
    <w:rsid w:val="00516A27"/>
    <w:rsid w:val="00516A2C"/>
    <w:rsid w:val="00516A86"/>
    <w:rsid w:val="00516E73"/>
    <w:rsid w:val="00516F27"/>
    <w:rsid w:val="00516F45"/>
    <w:rsid w:val="00516FDB"/>
    <w:rsid w:val="005173BB"/>
    <w:rsid w:val="00517443"/>
    <w:rsid w:val="00517480"/>
    <w:rsid w:val="005175F3"/>
    <w:rsid w:val="005179E1"/>
    <w:rsid w:val="005179F9"/>
    <w:rsid w:val="00517D3F"/>
    <w:rsid w:val="00517FA5"/>
    <w:rsid w:val="00520053"/>
    <w:rsid w:val="0052011B"/>
    <w:rsid w:val="0052018C"/>
    <w:rsid w:val="00520413"/>
    <w:rsid w:val="005205DC"/>
    <w:rsid w:val="005206D8"/>
    <w:rsid w:val="00520BD3"/>
    <w:rsid w:val="00520ECB"/>
    <w:rsid w:val="00520FD3"/>
    <w:rsid w:val="00521234"/>
    <w:rsid w:val="0052151D"/>
    <w:rsid w:val="005215B3"/>
    <w:rsid w:val="005217E3"/>
    <w:rsid w:val="005217E5"/>
    <w:rsid w:val="005219A8"/>
    <w:rsid w:val="0052224D"/>
    <w:rsid w:val="00522399"/>
    <w:rsid w:val="005223FD"/>
    <w:rsid w:val="00522439"/>
    <w:rsid w:val="00522988"/>
    <w:rsid w:val="00522D64"/>
    <w:rsid w:val="00522E26"/>
    <w:rsid w:val="005231D4"/>
    <w:rsid w:val="0052328D"/>
    <w:rsid w:val="005232A9"/>
    <w:rsid w:val="0052351B"/>
    <w:rsid w:val="00523539"/>
    <w:rsid w:val="0052387F"/>
    <w:rsid w:val="0052390E"/>
    <w:rsid w:val="00523969"/>
    <w:rsid w:val="00523A27"/>
    <w:rsid w:val="00523B4D"/>
    <w:rsid w:val="00523BEA"/>
    <w:rsid w:val="00523EEE"/>
    <w:rsid w:val="005240D0"/>
    <w:rsid w:val="00524135"/>
    <w:rsid w:val="00524269"/>
    <w:rsid w:val="005245E6"/>
    <w:rsid w:val="0052463C"/>
    <w:rsid w:val="00524860"/>
    <w:rsid w:val="00524A4D"/>
    <w:rsid w:val="00524A63"/>
    <w:rsid w:val="00524D48"/>
    <w:rsid w:val="00525084"/>
    <w:rsid w:val="005250C6"/>
    <w:rsid w:val="005251D5"/>
    <w:rsid w:val="005253BB"/>
    <w:rsid w:val="005256D0"/>
    <w:rsid w:val="00525A36"/>
    <w:rsid w:val="00525C0D"/>
    <w:rsid w:val="00525CF0"/>
    <w:rsid w:val="00525D1D"/>
    <w:rsid w:val="0052615D"/>
    <w:rsid w:val="005263CA"/>
    <w:rsid w:val="00526491"/>
    <w:rsid w:val="005264C1"/>
    <w:rsid w:val="00526744"/>
    <w:rsid w:val="005268C1"/>
    <w:rsid w:val="005269C2"/>
    <w:rsid w:val="00526FAF"/>
    <w:rsid w:val="00526FE9"/>
    <w:rsid w:val="0052703F"/>
    <w:rsid w:val="005270BD"/>
    <w:rsid w:val="0052742E"/>
    <w:rsid w:val="005275E5"/>
    <w:rsid w:val="005275F7"/>
    <w:rsid w:val="0052764B"/>
    <w:rsid w:val="00527E02"/>
    <w:rsid w:val="00527E2D"/>
    <w:rsid w:val="005300D4"/>
    <w:rsid w:val="005300EC"/>
    <w:rsid w:val="00530102"/>
    <w:rsid w:val="00530207"/>
    <w:rsid w:val="005308B8"/>
    <w:rsid w:val="00530D4D"/>
    <w:rsid w:val="00530E01"/>
    <w:rsid w:val="00530E7A"/>
    <w:rsid w:val="00530F33"/>
    <w:rsid w:val="00531229"/>
    <w:rsid w:val="005312F0"/>
    <w:rsid w:val="00531471"/>
    <w:rsid w:val="005314EE"/>
    <w:rsid w:val="005316B4"/>
    <w:rsid w:val="005316DE"/>
    <w:rsid w:val="00531757"/>
    <w:rsid w:val="00531E14"/>
    <w:rsid w:val="00531EFC"/>
    <w:rsid w:val="00531FAC"/>
    <w:rsid w:val="00531FDC"/>
    <w:rsid w:val="0053232C"/>
    <w:rsid w:val="00532353"/>
    <w:rsid w:val="00532389"/>
    <w:rsid w:val="00532622"/>
    <w:rsid w:val="00532A44"/>
    <w:rsid w:val="00532B41"/>
    <w:rsid w:val="0053347C"/>
    <w:rsid w:val="00533553"/>
    <w:rsid w:val="005337D8"/>
    <w:rsid w:val="005338E8"/>
    <w:rsid w:val="00533926"/>
    <w:rsid w:val="005339AD"/>
    <w:rsid w:val="00533B12"/>
    <w:rsid w:val="00533B1F"/>
    <w:rsid w:val="00533BC2"/>
    <w:rsid w:val="005345AF"/>
    <w:rsid w:val="005346C2"/>
    <w:rsid w:val="0053479D"/>
    <w:rsid w:val="005347B6"/>
    <w:rsid w:val="00534AD1"/>
    <w:rsid w:val="00534AE3"/>
    <w:rsid w:val="00534DC4"/>
    <w:rsid w:val="00534EBC"/>
    <w:rsid w:val="005350FB"/>
    <w:rsid w:val="00535776"/>
    <w:rsid w:val="005357A8"/>
    <w:rsid w:val="00535B45"/>
    <w:rsid w:val="00535C91"/>
    <w:rsid w:val="00535E6A"/>
    <w:rsid w:val="00535F85"/>
    <w:rsid w:val="00536377"/>
    <w:rsid w:val="005363E0"/>
    <w:rsid w:val="005364C4"/>
    <w:rsid w:val="0053660A"/>
    <w:rsid w:val="0053660D"/>
    <w:rsid w:val="0053695F"/>
    <w:rsid w:val="00536BB7"/>
    <w:rsid w:val="00536C24"/>
    <w:rsid w:val="00536C5A"/>
    <w:rsid w:val="00536DD5"/>
    <w:rsid w:val="00536F3E"/>
    <w:rsid w:val="00537105"/>
    <w:rsid w:val="0053710C"/>
    <w:rsid w:val="00537145"/>
    <w:rsid w:val="005373E9"/>
    <w:rsid w:val="005374DE"/>
    <w:rsid w:val="0053762E"/>
    <w:rsid w:val="005377F2"/>
    <w:rsid w:val="00537835"/>
    <w:rsid w:val="00537B39"/>
    <w:rsid w:val="00537BAE"/>
    <w:rsid w:val="00537D3F"/>
    <w:rsid w:val="00537F7A"/>
    <w:rsid w:val="00540026"/>
    <w:rsid w:val="00540090"/>
    <w:rsid w:val="00540136"/>
    <w:rsid w:val="005406AD"/>
    <w:rsid w:val="0054089E"/>
    <w:rsid w:val="005409D5"/>
    <w:rsid w:val="00540AED"/>
    <w:rsid w:val="00540B39"/>
    <w:rsid w:val="00540F6A"/>
    <w:rsid w:val="005414CE"/>
    <w:rsid w:val="0054157A"/>
    <w:rsid w:val="00541750"/>
    <w:rsid w:val="005419C8"/>
    <w:rsid w:val="00541B16"/>
    <w:rsid w:val="00541BB8"/>
    <w:rsid w:val="00541E09"/>
    <w:rsid w:val="00541F69"/>
    <w:rsid w:val="005420A9"/>
    <w:rsid w:val="005421CD"/>
    <w:rsid w:val="00542545"/>
    <w:rsid w:val="00542658"/>
    <w:rsid w:val="005427EC"/>
    <w:rsid w:val="00542E9E"/>
    <w:rsid w:val="0054302B"/>
    <w:rsid w:val="00543122"/>
    <w:rsid w:val="005431B5"/>
    <w:rsid w:val="00543524"/>
    <w:rsid w:val="0054356A"/>
    <w:rsid w:val="005437BC"/>
    <w:rsid w:val="00543943"/>
    <w:rsid w:val="00543A26"/>
    <w:rsid w:val="00543A37"/>
    <w:rsid w:val="00543C87"/>
    <w:rsid w:val="00543D82"/>
    <w:rsid w:val="00543DAA"/>
    <w:rsid w:val="005441F3"/>
    <w:rsid w:val="00544303"/>
    <w:rsid w:val="00544319"/>
    <w:rsid w:val="00544521"/>
    <w:rsid w:val="0054459E"/>
    <w:rsid w:val="00544714"/>
    <w:rsid w:val="0054482F"/>
    <w:rsid w:val="00544992"/>
    <w:rsid w:val="005449E8"/>
    <w:rsid w:val="00544BD2"/>
    <w:rsid w:val="00544C85"/>
    <w:rsid w:val="00544CA8"/>
    <w:rsid w:val="00544CDB"/>
    <w:rsid w:val="00544DD4"/>
    <w:rsid w:val="00544EDA"/>
    <w:rsid w:val="00544FF0"/>
    <w:rsid w:val="005450EC"/>
    <w:rsid w:val="005452A6"/>
    <w:rsid w:val="00545318"/>
    <w:rsid w:val="005454E2"/>
    <w:rsid w:val="005458E7"/>
    <w:rsid w:val="00545915"/>
    <w:rsid w:val="00545C0C"/>
    <w:rsid w:val="00545C31"/>
    <w:rsid w:val="00545DF3"/>
    <w:rsid w:val="005460DB"/>
    <w:rsid w:val="00546782"/>
    <w:rsid w:val="00546850"/>
    <w:rsid w:val="005468C4"/>
    <w:rsid w:val="005469B3"/>
    <w:rsid w:val="00546A4B"/>
    <w:rsid w:val="00546E1F"/>
    <w:rsid w:val="00546EEC"/>
    <w:rsid w:val="00546FFE"/>
    <w:rsid w:val="0054716D"/>
    <w:rsid w:val="0054733B"/>
    <w:rsid w:val="005473EC"/>
    <w:rsid w:val="00547812"/>
    <w:rsid w:val="00547884"/>
    <w:rsid w:val="00547ED7"/>
    <w:rsid w:val="00547F46"/>
    <w:rsid w:val="005500DD"/>
    <w:rsid w:val="0055042C"/>
    <w:rsid w:val="00550513"/>
    <w:rsid w:val="0055065C"/>
    <w:rsid w:val="00550699"/>
    <w:rsid w:val="00550A49"/>
    <w:rsid w:val="00550AA7"/>
    <w:rsid w:val="00550AB9"/>
    <w:rsid w:val="00550C83"/>
    <w:rsid w:val="00551084"/>
    <w:rsid w:val="00551110"/>
    <w:rsid w:val="005514C3"/>
    <w:rsid w:val="00551924"/>
    <w:rsid w:val="00551D8A"/>
    <w:rsid w:val="00551E36"/>
    <w:rsid w:val="00551E5A"/>
    <w:rsid w:val="00551EAC"/>
    <w:rsid w:val="00551F7B"/>
    <w:rsid w:val="005520AD"/>
    <w:rsid w:val="0055269A"/>
    <w:rsid w:val="00552747"/>
    <w:rsid w:val="005527B9"/>
    <w:rsid w:val="005528C0"/>
    <w:rsid w:val="005529AF"/>
    <w:rsid w:val="00552A3D"/>
    <w:rsid w:val="00552B45"/>
    <w:rsid w:val="00552C03"/>
    <w:rsid w:val="00552E1F"/>
    <w:rsid w:val="005530CB"/>
    <w:rsid w:val="0055324E"/>
    <w:rsid w:val="0055333C"/>
    <w:rsid w:val="00553432"/>
    <w:rsid w:val="0055365E"/>
    <w:rsid w:val="00553682"/>
    <w:rsid w:val="0055377E"/>
    <w:rsid w:val="00553837"/>
    <w:rsid w:val="00553880"/>
    <w:rsid w:val="00553913"/>
    <w:rsid w:val="00553ACA"/>
    <w:rsid w:val="00553AFC"/>
    <w:rsid w:val="00553D6F"/>
    <w:rsid w:val="00553ED6"/>
    <w:rsid w:val="00553F72"/>
    <w:rsid w:val="005542B3"/>
    <w:rsid w:val="00554369"/>
    <w:rsid w:val="00554464"/>
    <w:rsid w:val="005544D1"/>
    <w:rsid w:val="00554634"/>
    <w:rsid w:val="005547E0"/>
    <w:rsid w:val="00554881"/>
    <w:rsid w:val="005548CD"/>
    <w:rsid w:val="005549FE"/>
    <w:rsid w:val="005556F7"/>
    <w:rsid w:val="00555909"/>
    <w:rsid w:val="00555931"/>
    <w:rsid w:val="00555CA5"/>
    <w:rsid w:val="00555D27"/>
    <w:rsid w:val="00555DD6"/>
    <w:rsid w:val="00555FFE"/>
    <w:rsid w:val="005560A7"/>
    <w:rsid w:val="00556489"/>
    <w:rsid w:val="00556524"/>
    <w:rsid w:val="00556AEF"/>
    <w:rsid w:val="00556B7D"/>
    <w:rsid w:val="00556D0F"/>
    <w:rsid w:val="00556D6A"/>
    <w:rsid w:val="00556E65"/>
    <w:rsid w:val="00556E8F"/>
    <w:rsid w:val="00556F92"/>
    <w:rsid w:val="00556FD1"/>
    <w:rsid w:val="00557108"/>
    <w:rsid w:val="005572D0"/>
    <w:rsid w:val="00557544"/>
    <w:rsid w:val="0055765F"/>
    <w:rsid w:val="0055768B"/>
    <w:rsid w:val="005577E3"/>
    <w:rsid w:val="005579F9"/>
    <w:rsid w:val="00557C6D"/>
    <w:rsid w:val="00557CFA"/>
    <w:rsid w:val="00557E09"/>
    <w:rsid w:val="00557FF5"/>
    <w:rsid w:val="0056007B"/>
    <w:rsid w:val="00560164"/>
    <w:rsid w:val="00560291"/>
    <w:rsid w:val="005603A6"/>
    <w:rsid w:val="005609FB"/>
    <w:rsid w:val="00560DAB"/>
    <w:rsid w:val="00560E34"/>
    <w:rsid w:val="00560E7E"/>
    <w:rsid w:val="00560EB2"/>
    <w:rsid w:val="005610B6"/>
    <w:rsid w:val="005610D5"/>
    <w:rsid w:val="0056133A"/>
    <w:rsid w:val="0056138C"/>
    <w:rsid w:val="00561599"/>
    <w:rsid w:val="005615DC"/>
    <w:rsid w:val="00561691"/>
    <w:rsid w:val="005618BC"/>
    <w:rsid w:val="00561985"/>
    <w:rsid w:val="00561BF0"/>
    <w:rsid w:val="00561C19"/>
    <w:rsid w:val="00561FE1"/>
    <w:rsid w:val="005621A2"/>
    <w:rsid w:val="00562279"/>
    <w:rsid w:val="00562354"/>
    <w:rsid w:val="00562652"/>
    <w:rsid w:val="00562A61"/>
    <w:rsid w:val="00562A76"/>
    <w:rsid w:val="00562A9A"/>
    <w:rsid w:val="00562B20"/>
    <w:rsid w:val="00562B68"/>
    <w:rsid w:val="00562C28"/>
    <w:rsid w:val="00562C75"/>
    <w:rsid w:val="00562C7E"/>
    <w:rsid w:val="00562F15"/>
    <w:rsid w:val="005630F8"/>
    <w:rsid w:val="00563259"/>
    <w:rsid w:val="00563410"/>
    <w:rsid w:val="0056342D"/>
    <w:rsid w:val="0056364F"/>
    <w:rsid w:val="0056365C"/>
    <w:rsid w:val="00563744"/>
    <w:rsid w:val="00563940"/>
    <w:rsid w:val="00563C5A"/>
    <w:rsid w:val="00563F62"/>
    <w:rsid w:val="00564117"/>
    <w:rsid w:val="0056454E"/>
    <w:rsid w:val="00564932"/>
    <w:rsid w:val="005649C5"/>
    <w:rsid w:val="00564ACA"/>
    <w:rsid w:val="00564CF1"/>
    <w:rsid w:val="00565397"/>
    <w:rsid w:val="005654D2"/>
    <w:rsid w:val="00565522"/>
    <w:rsid w:val="00565668"/>
    <w:rsid w:val="005657C9"/>
    <w:rsid w:val="00565967"/>
    <w:rsid w:val="005659D2"/>
    <w:rsid w:val="00565A5A"/>
    <w:rsid w:val="00565A8A"/>
    <w:rsid w:val="00565ABE"/>
    <w:rsid w:val="00565B49"/>
    <w:rsid w:val="00565B54"/>
    <w:rsid w:val="00565BC0"/>
    <w:rsid w:val="00565BEB"/>
    <w:rsid w:val="00566628"/>
    <w:rsid w:val="00566777"/>
    <w:rsid w:val="005667FA"/>
    <w:rsid w:val="00566963"/>
    <w:rsid w:val="005669DE"/>
    <w:rsid w:val="00566D11"/>
    <w:rsid w:val="00566DB4"/>
    <w:rsid w:val="00566E35"/>
    <w:rsid w:val="00566F2A"/>
    <w:rsid w:val="005674F3"/>
    <w:rsid w:val="005675A4"/>
    <w:rsid w:val="005675FE"/>
    <w:rsid w:val="005677A9"/>
    <w:rsid w:val="00567D58"/>
    <w:rsid w:val="0057024D"/>
    <w:rsid w:val="005704E1"/>
    <w:rsid w:val="005709A0"/>
    <w:rsid w:val="00570A70"/>
    <w:rsid w:val="00570AAE"/>
    <w:rsid w:val="00570E0C"/>
    <w:rsid w:val="00570F23"/>
    <w:rsid w:val="005712C5"/>
    <w:rsid w:val="005713F6"/>
    <w:rsid w:val="0057148E"/>
    <w:rsid w:val="00571724"/>
    <w:rsid w:val="00571969"/>
    <w:rsid w:val="00571B32"/>
    <w:rsid w:val="00571C16"/>
    <w:rsid w:val="00571EB0"/>
    <w:rsid w:val="0057206C"/>
    <w:rsid w:val="00572256"/>
    <w:rsid w:val="0057229F"/>
    <w:rsid w:val="00572366"/>
    <w:rsid w:val="005723B5"/>
    <w:rsid w:val="00572515"/>
    <w:rsid w:val="0057254C"/>
    <w:rsid w:val="005725FE"/>
    <w:rsid w:val="00572737"/>
    <w:rsid w:val="00572C32"/>
    <w:rsid w:val="00572C9F"/>
    <w:rsid w:val="00572D15"/>
    <w:rsid w:val="00572D55"/>
    <w:rsid w:val="00572F65"/>
    <w:rsid w:val="00573619"/>
    <w:rsid w:val="00573650"/>
    <w:rsid w:val="005737C2"/>
    <w:rsid w:val="00573A9E"/>
    <w:rsid w:val="00573E17"/>
    <w:rsid w:val="00573E5D"/>
    <w:rsid w:val="0057402D"/>
    <w:rsid w:val="00574205"/>
    <w:rsid w:val="005742C6"/>
    <w:rsid w:val="00574497"/>
    <w:rsid w:val="00574791"/>
    <w:rsid w:val="005747A9"/>
    <w:rsid w:val="00574937"/>
    <w:rsid w:val="00574978"/>
    <w:rsid w:val="00574A45"/>
    <w:rsid w:val="00574ED5"/>
    <w:rsid w:val="00575256"/>
    <w:rsid w:val="00575427"/>
    <w:rsid w:val="00575440"/>
    <w:rsid w:val="00575644"/>
    <w:rsid w:val="005756EC"/>
    <w:rsid w:val="00575A9E"/>
    <w:rsid w:val="00575AFF"/>
    <w:rsid w:val="00575B4E"/>
    <w:rsid w:val="00575BF1"/>
    <w:rsid w:val="00575EA2"/>
    <w:rsid w:val="00575EDC"/>
    <w:rsid w:val="005760F1"/>
    <w:rsid w:val="00576197"/>
    <w:rsid w:val="005762E8"/>
    <w:rsid w:val="005763A8"/>
    <w:rsid w:val="0057654C"/>
    <w:rsid w:val="00576810"/>
    <w:rsid w:val="00576C6B"/>
    <w:rsid w:val="00576C7C"/>
    <w:rsid w:val="00576E8A"/>
    <w:rsid w:val="00576EB7"/>
    <w:rsid w:val="00576EBA"/>
    <w:rsid w:val="00576FFE"/>
    <w:rsid w:val="0057701E"/>
    <w:rsid w:val="0057763C"/>
    <w:rsid w:val="00577A93"/>
    <w:rsid w:val="00577CB5"/>
    <w:rsid w:val="00577D42"/>
    <w:rsid w:val="0058004C"/>
    <w:rsid w:val="0058012A"/>
    <w:rsid w:val="005803B6"/>
    <w:rsid w:val="005805B5"/>
    <w:rsid w:val="00580620"/>
    <w:rsid w:val="005806C3"/>
    <w:rsid w:val="00580939"/>
    <w:rsid w:val="005809C3"/>
    <w:rsid w:val="00580CEC"/>
    <w:rsid w:val="00580E16"/>
    <w:rsid w:val="00580EC7"/>
    <w:rsid w:val="0058129C"/>
    <w:rsid w:val="0058133A"/>
    <w:rsid w:val="0058136B"/>
    <w:rsid w:val="0058139E"/>
    <w:rsid w:val="00581432"/>
    <w:rsid w:val="0058175E"/>
    <w:rsid w:val="005817A0"/>
    <w:rsid w:val="005817F5"/>
    <w:rsid w:val="0058182D"/>
    <w:rsid w:val="0058188F"/>
    <w:rsid w:val="005818B7"/>
    <w:rsid w:val="00581A18"/>
    <w:rsid w:val="00581AF5"/>
    <w:rsid w:val="00581CCB"/>
    <w:rsid w:val="00581EB4"/>
    <w:rsid w:val="00582355"/>
    <w:rsid w:val="00582495"/>
    <w:rsid w:val="005825C4"/>
    <w:rsid w:val="005827D9"/>
    <w:rsid w:val="00582865"/>
    <w:rsid w:val="00582A94"/>
    <w:rsid w:val="00582E0D"/>
    <w:rsid w:val="00582FC8"/>
    <w:rsid w:val="00583105"/>
    <w:rsid w:val="005832E7"/>
    <w:rsid w:val="00583586"/>
    <w:rsid w:val="00583691"/>
    <w:rsid w:val="00583716"/>
    <w:rsid w:val="005837AA"/>
    <w:rsid w:val="0058381E"/>
    <w:rsid w:val="00583A4F"/>
    <w:rsid w:val="00583BB4"/>
    <w:rsid w:val="00583C5A"/>
    <w:rsid w:val="00583CDF"/>
    <w:rsid w:val="00583D2D"/>
    <w:rsid w:val="00583DA9"/>
    <w:rsid w:val="00583E77"/>
    <w:rsid w:val="00583EFC"/>
    <w:rsid w:val="00583F23"/>
    <w:rsid w:val="00583F29"/>
    <w:rsid w:val="00583F90"/>
    <w:rsid w:val="00584281"/>
    <w:rsid w:val="00584374"/>
    <w:rsid w:val="00584381"/>
    <w:rsid w:val="005843E5"/>
    <w:rsid w:val="005848D3"/>
    <w:rsid w:val="00584B17"/>
    <w:rsid w:val="00584B77"/>
    <w:rsid w:val="005850A5"/>
    <w:rsid w:val="005852BD"/>
    <w:rsid w:val="005853D5"/>
    <w:rsid w:val="005853D9"/>
    <w:rsid w:val="0058567C"/>
    <w:rsid w:val="005859DF"/>
    <w:rsid w:val="00585BA7"/>
    <w:rsid w:val="00585BBA"/>
    <w:rsid w:val="00585E1C"/>
    <w:rsid w:val="00585F67"/>
    <w:rsid w:val="00586436"/>
    <w:rsid w:val="00586751"/>
    <w:rsid w:val="0058679B"/>
    <w:rsid w:val="00586805"/>
    <w:rsid w:val="00586844"/>
    <w:rsid w:val="0058696E"/>
    <w:rsid w:val="00586AEF"/>
    <w:rsid w:val="00586C71"/>
    <w:rsid w:val="00586CC5"/>
    <w:rsid w:val="00586E98"/>
    <w:rsid w:val="00586F10"/>
    <w:rsid w:val="00587284"/>
    <w:rsid w:val="005872A8"/>
    <w:rsid w:val="005873BD"/>
    <w:rsid w:val="0058754A"/>
    <w:rsid w:val="0058794A"/>
    <w:rsid w:val="00587AAB"/>
    <w:rsid w:val="00587AEE"/>
    <w:rsid w:val="00587B52"/>
    <w:rsid w:val="00587F9C"/>
    <w:rsid w:val="00590435"/>
    <w:rsid w:val="00590519"/>
    <w:rsid w:val="00590912"/>
    <w:rsid w:val="005909BE"/>
    <w:rsid w:val="00590E32"/>
    <w:rsid w:val="00590E57"/>
    <w:rsid w:val="00590EDB"/>
    <w:rsid w:val="00590FC9"/>
    <w:rsid w:val="00591170"/>
    <w:rsid w:val="005911E7"/>
    <w:rsid w:val="00591522"/>
    <w:rsid w:val="005917EF"/>
    <w:rsid w:val="0059198B"/>
    <w:rsid w:val="00591ABC"/>
    <w:rsid w:val="00591BE0"/>
    <w:rsid w:val="00591BFB"/>
    <w:rsid w:val="00591D0A"/>
    <w:rsid w:val="00591DD9"/>
    <w:rsid w:val="00591E7F"/>
    <w:rsid w:val="00592322"/>
    <w:rsid w:val="0059232D"/>
    <w:rsid w:val="00592434"/>
    <w:rsid w:val="0059247E"/>
    <w:rsid w:val="00592683"/>
    <w:rsid w:val="00592796"/>
    <w:rsid w:val="0059284E"/>
    <w:rsid w:val="00592A63"/>
    <w:rsid w:val="00592B7D"/>
    <w:rsid w:val="00592C48"/>
    <w:rsid w:val="00592D41"/>
    <w:rsid w:val="00592EA2"/>
    <w:rsid w:val="0059348B"/>
    <w:rsid w:val="0059351A"/>
    <w:rsid w:val="005935D1"/>
    <w:rsid w:val="0059364A"/>
    <w:rsid w:val="005936D0"/>
    <w:rsid w:val="005939D3"/>
    <w:rsid w:val="00593BBC"/>
    <w:rsid w:val="00593F7C"/>
    <w:rsid w:val="00593F84"/>
    <w:rsid w:val="005940FE"/>
    <w:rsid w:val="005941F1"/>
    <w:rsid w:val="0059439B"/>
    <w:rsid w:val="0059447A"/>
    <w:rsid w:val="00594509"/>
    <w:rsid w:val="00594556"/>
    <w:rsid w:val="005948BD"/>
    <w:rsid w:val="00594C3D"/>
    <w:rsid w:val="00594C91"/>
    <w:rsid w:val="00594E8F"/>
    <w:rsid w:val="00594EDF"/>
    <w:rsid w:val="005953CC"/>
    <w:rsid w:val="005954A2"/>
    <w:rsid w:val="005957A8"/>
    <w:rsid w:val="00595916"/>
    <w:rsid w:val="00595A5F"/>
    <w:rsid w:val="00595AF1"/>
    <w:rsid w:val="00595B1B"/>
    <w:rsid w:val="00595B8B"/>
    <w:rsid w:val="00595D99"/>
    <w:rsid w:val="00595E7D"/>
    <w:rsid w:val="00595F79"/>
    <w:rsid w:val="00595F9D"/>
    <w:rsid w:val="005960D3"/>
    <w:rsid w:val="005968EB"/>
    <w:rsid w:val="00596950"/>
    <w:rsid w:val="00596C6C"/>
    <w:rsid w:val="00596E3C"/>
    <w:rsid w:val="00596EE4"/>
    <w:rsid w:val="0059728E"/>
    <w:rsid w:val="00597319"/>
    <w:rsid w:val="005974CA"/>
    <w:rsid w:val="0059779C"/>
    <w:rsid w:val="00597909"/>
    <w:rsid w:val="00597B04"/>
    <w:rsid w:val="00597B2C"/>
    <w:rsid w:val="00597D62"/>
    <w:rsid w:val="00597FA3"/>
    <w:rsid w:val="005A003A"/>
    <w:rsid w:val="005A023F"/>
    <w:rsid w:val="005A0468"/>
    <w:rsid w:val="005A0506"/>
    <w:rsid w:val="005A0566"/>
    <w:rsid w:val="005A05D6"/>
    <w:rsid w:val="005A05E9"/>
    <w:rsid w:val="005A06BB"/>
    <w:rsid w:val="005A08CA"/>
    <w:rsid w:val="005A09CA"/>
    <w:rsid w:val="005A0B0B"/>
    <w:rsid w:val="005A0B39"/>
    <w:rsid w:val="005A0C74"/>
    <w:rsid w:val="005A0CE2"/>
    <w:rsid w:val="005A1741"/>
    <w:rsid w:val="005A186A"/>
    <w:rsid w:val="005A1AC2"/>
    <w:rsid w:val="005A1C89"/>
    <w:rsid w:val="005A1FF2"/>
    <w:rsid w:val="005A2267"/>
    <w:rsid w:val="005A2424"/>
    <w:rsid w:val="005A289E"/>
    <w:rsid w:val="005A28C9"/>
    <w:rsid w:val="005A2EEE"/>
    <w:rsid w:val="005A2FE0"/>
    <w:rsid w:val="005A322A"/>
    <w:rsid w:val="005A33C9"/>
    <w:rsid w:val="005A353A"/>
    <w:rsid w:val="005A356D"/>
    <w:rsid w:val="005A3B6B"/>
    <w:rsid w:val="005A3D56"/>
    <w:rsid w:val="005A3E27"/>
    <w:rsid w:val="005A42D2"/>
    <w:rsid w:val="005A43F3"/>
    <w:rsid w:val="005A4760"/>
    <w:rsid w:val="005A48C4"/>
    <w:rsid w:val="005A48D5"/>
    <w:rsid w:val="005A4A24"/>
    <w:rsid w:val="005A4A80"/>
    <w:rsid w:val="005A4B12"/>
    <w:rsid w:val="005A4C11"/>
    <w:rsid w:val="005A4F39"/>
    <w:rsid w:val="005A558F"/>
    <w:rsid w:val="005A55E8"/>
    <w:rsid w:val="005A5918"/>
    <w:rsid w:val="005A59EA"/>
    <w:rsid w:val="005A5A07"/>
    <w:rsid w:val="005A5B8B"/>
    <w:rsid w:val="005A606E"/>
    <w:rsid w:val="005A621E"/>
    <w:rsid w:val="005A6342"/>
    <w:rsid w:val="005A658E"/>
    <w:rsid w:val="005A665B"/>
    <w:rsid w:val="005A681A"/>
    <w:rsid w:val="005A6A25"/>
    <w:rsid w:val="005A6AF5"/>
    <w:rsid w:val="005A6BD1"/>
    <w:rsid w:val="005A6E3E"/>
    <w:rsid w:val="005A6E6F"/>
    <w:rsid w:val="005A75A1"/>
    <w:rsid w:val="005A7742"/>
    <w:rsid w:val="005A77AA"/>
    <w:rsid w:val="005A79A8"/>
    <w:rsid w:val="005A7AB7"/>
    <w:rsid w:val="005A7B90"/>
    <w:rsid w:val="005A7C07"/>
    <w:rsid w:val="005A7C2E"/>
    <w:rsid w:val="005A7D45"/>
    <w:rsid w:val="005A7E66"/>
    <w:rsid w:val="005A7F19"/>
    <w:rsid w:val="005B0222"/>
    <w:rsid w:val="005B02BE"/>
    <w:rsid w:val="005B0631"/>
    <w:rsid w:val="005B093D"/>
    <w:rsid w:val="005B0A8B"/>
    <w:rsid w:val="005B0B7D"/>
    <w:rsid w:val="005B0EED"/>
    <w:rsid w:val="005B121A"/>
    <w:rsid w:val="005B1349"/>
    <w:rsid w:val="005B1422"/>
    <w:rsid w:val="005B1462"/>
    <w:rsid w:val="005B1553"/>
    <w:rsid w:val="005B163B"/>
    <w:rsid w:val="005B1776"/>
    <w:rsid w:val="005B187D"/>
    <w:rsid w:val="005B1887"/>
    <w:rsid w:val="005B188D"/>
    <w:rsid w:val="005B1A2F"/>
    <w:rsid w:val="005B1A85"/>
    <w:rsid w:val="005B1AF0"/>
    <w:rsid w:val="005B1C22"/>
    <w:rsid w:val="005B20A7"/>
    <w:rsid w:val="005B2226"/>
    <w:rsid w:val="005B247B"/>
    <w:rsid w:val="005B24E7"/>
    <w:rsid w:val="005B260F"/>
    <w:rsid w:val="005B26A6"/>
    <w:rsid w:val="005B293D"/>
    <w:rsid w:val="005B2A37"/>
    <w:rsid w:val="005B2C53"/>
    <w:rsid w:val="005B2D67"/>
    <w:rsid w:val="005B2E55"/>
    <w:rsid w:val="005B301B"/>
    <w:rsid w:val="005B3113"/>
    <w:rsid w:val="005B3186"/>
    <w:rsid w:val="005B3203"/>
    <w:rsid w:val="005B3427"/>
    <w:rsid w:val="005B37FB"/>
    <w:rsid w:val="005B3855"/>
    <w:rsid w:val="005B3994"/>
    <w:rsid w:val="005B39EE"/>
    <w:rsid w:val="005B3B3C"/>
    <w:rsid w:val="005B3C12"/>
    <w:rsid w:val="005B3E5D"/>
    <w:rsid w:val="005B3E97"/>
    <w:rsid w:val="005B3EA8"/>
    <w:rsid w:val="005B3F37"/>
    <w:rsid w:val="005B40FF"/>
    <w:rsid w:val="005B4144"/>
    <w:rsid w:val="005B415E"/>
    <w:rsid w:val="005B4268"/>
    <w:rsid w:val="005B45AC"/>
    <w:rsid w:val="005B466C"/>
    <w:rsid w:val="005B47E4"/>
    <w:rsid w:val="005B48CD"/>
    <w:rsid w:val="005B4AAD"/>
    <w:rsid w:val="005B4BF3"/>
    <w:rsid w:val="005B4C25"/>
    <w:rsid w:val="005B4D9E"/>
    <w:rsid w:val="005B5207"/>
    <w:rsid w:val="005B524E"/>
    <w:rsid w:val="005B525C"/>
    <w:rsid w:val="005B52AE"/>
    <w:rsid w:val="005B53A6"/>
    <w:rsid w:val="005B57D3"/>
    <w:rsid w:val="005B597A"/>
    <w:rsid w:val="005B598A"/>
    <w:rsid w:val="005B5C32"/>
    <w:rsid w:val="005B5DB6"/>
    <w:rsid w:val="005B6237"/>
    <w:rsid w:val="005B6297"/>
    <w:rsid w:val="005B6516"/>
    <w:rsid w:val="005B6885"/>
    <w:rsid w:val="005B693B"/>
    <w:rsid w:val="005B6A8E"/>
    <w:rsid w:val="005B6B15"/>
    <w:rsid w:val="005B6D47"/>
    <w:rsid w:val="005B6F3F"/>
    <w:rsid w:val="005B6FDB"/>
    <w:rsid w:val="005B7418"/>
    <w:rsid w:val="005B75C1"/>
    <w:rsid w:val="005B75C5"/>
    <w:rsid w:val="005B7929"/>
    <w:rsid w:val="005B7982"/>
    <w:rsid w:val="005B79C4"/>
    <w:rsid w:val="005B79E5"/>
    <w:rsid w:val="005B7BE0"/>
    <w:rsid w:val="005B7DF7"/>
    <w:rsid w:val="005C000A"/>
    <w:rsid w:val="005C00ED"/>
    <w:rsid w:val="005C0244"/>
    <w:rsid w:val="005C0509"/>
    <w:rsid w:val="005C05FB"/>
    <w:rsid w:val="005C0634"/>
    <w:rsid w:val="005C069C"/>
    <w:rsid w:val="005C0BF4"/>
    <w:rsid w:val="005C0E6B"/>
    <w:rsid w:val="005C1409"/>
    <w:rsid w:val="005C17A8"/>
    <w:rsid w:val="005C1928"/>
    <w:rsid w:val="005C1AF2"/>
    <w:rsid w:val="005C225D"/>
    <w:rsid w:val="005C2B95"/>
    <w:rsid w:val="005C2C0A"/>
    <w:rsid w:val="005C2CCE"/>
    <w:rsid w:val="005C2FCA"/>
    <w:rsid w:val="005C32F3"/>
    <w:rsid w:val="005C3434"/>
    <w:rsid w:val="005C379A"/>
    <w:rsid w:val="005C384C"/>
    <w:rsid w:val="005C388C"/>
    <w:rsid w:val="005C398F"/>
    <w:rsid w:val="005C3C76"/>
    <w:rsid w:val="005C3EDC"/>
    <w:rsid w:val="005C4004"/>
    <w:rsid w:val="005C4134"/>
    <w:rsid w:val="005C42EA"/>
    <w:rsid w:val="005C4691"/>
    <w:rsid w:val="005C46CF"/>
    <w:rsid w:val="005C46E1"/>
    <w:rsid w:val="005C4768"/>
    <w:rsid w:val="005C49E8"/>
    <w:rsid w:val="005C4D4D"/>
    <w:rsid w:val="005C4DB0"/>
    <w:rsid w:val="005C4E0A"/>
    <w:rsid w:val="005C5466"/>
    <w:rsid w:val="005C55BB"/>
    <w:rsid w:val="005C57BA"/>
    <w:rsid w:val="005C5C63"/>
    <w:rsid w:val="005C5C6F"/>
    <w:rsid w:val="005C5CCF"/>
    <w:rsid w:val="005C5F75"/>
    <w:rsid w:val="005C631F"/>
    <w:rsid w:val="005C654E"/>
    <w:rsid w:val="005C6790"/>
    <w:rsid w:val="005C6860"/>
    <w:rsid w:val="005C6C76"/>
    <w:rsid w:val="005C718B"/>
    <w:rsid w:val="005C71EA"/>
    <w:rsid w:val="005C7300"/>
    <w:rsid w:val="005C7481"/>
    <w:rsid w:val="005C74EE"/>
    <w:rsid w:val="005C751D"/>
    <w:rsid w:val="005C7568"/>
    <w:rsid w:val="005C79BD"/>
    <w:rsid w:val="005C7B16"/>
    <w:rsid w:val="005D0173"/>
    <w:rsid w:val="005D0247"/>
    <w:rsid w:val="005D0271"/>
    <w:rsid w:val="005D05EC"/>
    <w:rsid w:val="005D065F"/>
    <w:rsid w:val="005D06E0"/>
    <w:rsid w:val="005D0757"/>
    <w:rsid w:val="005D082C"/>
    <w:rsid w:val="005D0946"/>
    <w:rsid w:val="005D0B1D"/>
    <w:rsid w:val="005D0D3A"/>
    <w:rsid w:val="005D0D7C"/>
    <w:rsid w:val="005D0EB4"/>
    <w:rsid w:val="005D0ED5"/>
    <w:rsid w:val="005D1007"/>
    <w:rsid w:val="005D10A5"/>
    <w:rsid w:val="005D13AB"/>
    <w:rsid w:val="005D1544"/>
    <w:rsid w:val="005D1705"/>
    <w:rsid w:val="005D171C"/>
    <w:rsid w:val="005D188C"/>
    <w:rsid w:val="005D193B"/>
    <w:rsid w:val="005D19FF"/>
    <w:rsid w:val="005D1B7E"/>
    <w:rsid w:val="005D1EDF"/>
    <w:rsid w:val="005D22F2"/>
    <w:rsid w:val="005D2373"/>
    <w:rsid w:val="005D23E9"/>
    <w:rsid w:val="005D2492"/>
    <w:rsid w:val="005D2737"/>
    <w:rsid w:val="005D29DD"/>
    <w:rsid w:val="005D2AEB"/>
    <w:rsid w:val="005D2B58"/>
    <w:rsid w:val="005D2BB1"/>
    <w:rsid w:val="005D2CBE"/>
    <w:rsid w:val="005D2CCB"/>
    <w:rsid w:val="005D2E6B"/>
    <w:rsid w:val="005D2E96"/>
    <w:rsid w:val="005D2F79"/>
    <w:rsid w:val="005D2F85"/>
    <w:rsid w:val="005D30B7"/>
    <w:rsid w:val="005D3214"/>
    <w:rsid w:val="005D3246"/>
    <w:rsid w:val="005D324A"/>
    <w:rsid w:val="005D3366"/>
    <w:rsid w:val="005D337A"/>
    <w:rsid w:val="005D33B2"/>
    <w:rsid w:val="005D3478"/>
    <w:rsid w:val="005D3513"/>
    <w:rsid w:val="005D35CC"/>
    <w:rsid w:val="005D379D"/>
    <w:rsid w:val="005D387B"/>
    <w:rsid w:val="005D3AAB"/>
    <w:rsid w:val="005D3E3D"/>
    <w:rsid w:val="005D407D"/>
    <w:rsid w:val="005D424B"/>
    <w:rsid w:val="005D4265"/>
    <w:rsid w:val="005D43E5"/>
    <w:rsid w:val="005D4469"/>
    <w:rsid w:val="005D44B8"/>
    <w:rsid w:val="005D44F7"/>
    <w:rsid w:val="005D454B"/>
    <w:rsid w:val="005D45A4"/>
    <w:rsid w:val="005D48BD"/>
    <w:rsid w:val="005D49BA"/>
    <w:rsid w:val="005D4A06"/>
    <w:rsid w:val="005D4A67"/>
    <w:rsid w:val="005D4B57"/>
    <w:rsid w:val="005D4CAF"/>
    <w:rsid w:val="005D4CC6"/>
    <w:rsid w:val="005D4CDA"/>
    <w:rsid w:val="005D4F81"/>
    <w:rsid w:val="005D5017"/>
    <w:rsid w:val="005D50C8"/>
    <w:rsid w:val="005D5278"/>
    <w:rsid w:val="005D56CA"/>
    <w:rsid w:val="005D5711"/>
    <w:rsid w:val="005D5980"/>
    <w:rsid w:val="005D5B11"/>
    <w:rsid w:val="005D5D56"/>
    <w:rsid w:val="005D5EC0"/>
    <w:rsid w:val="005D5FBB"/>
    <w:rsid w:val="005D61A8"/>
    <w:rsid w:val="005D6224"/>
    <w:rsid w:val="005D624F"/>
    <w:rsid w:val="005D6280"/>
    <w:rsid w:val="005D6297"/>
    <w:rsid w:val="005D62A4"/>
    <w:rsid w:val="005D62C4"/>
    <w:rsid w:val="005D62D6"/>
    <w:rsid w:val="005D6358"/>
    <w:rsid w:val="005D639F"/>
    <w:rsid w:val="005D6451"/>
    <w:rsid w:val="005D6553"/>
    <w:rsid w:val="005D6586"/>
    <w:rsid w:val="005D65CA"/>
    <w:rsid w:val="005D66F5"/>
    <w:rsid w:val="005D6927"/>
    <w:rsid w:val="005D6A4E"/>
    <w:rsid w:val="005D6B2A"/>
    <w:rsid w:val="005D6E9D"/>
    <w:rsid w:val="005D6ED6"/>
    <w:rsid w:val="005D6EF4"/>
    <w:rsid w:val="005D6F31"/>
    <w:rsid w:val="005D700A"/>
    <w:rsid w:val="005D7077"/>
    <w:rsid w:val="005D711A"/>
    <w:rsid w:val="005D75F5"/>
    <w:rsid w:val="005D778E"/>
    <w:rsid w:val="005D77C8"/>
    <w:rsid w:val="005D7856"/>
    <w:rsid w:val="005D7927"/>
    <w:rsid w:val="005D7A91"/>
    <w:rsid w:val="005D7AD8"/>
    <w:rsid w:val="005D7ECF"/>
    <w:rsid w:val="005D7F40"/>
    <w:rsid w:val="005D7F68"/>
    <w:rsid w:val="005D7F97"/>
    <w:rsid w:val="005D7FE5"/>
    <w:rsid w:val="005E0397"/>
    <w:rsid w:val="005E04D3"/>
    <w:rsid w:val="005E0734"/>
    <w:rsid w:val="005E0745"/>
    <w:rsid w:val="005E082A"/>
    <w:rsid w:val="005E088B"/>
    <w:rsid w:val="005E0B0F"/>
    <w:rsid w:val="005E0BD0"/>
    <w:rsid w:val="005E0C5A"/>
    <w:rsid w:val="005E0DDF"/>
    <w:rsid w:val="005E12FD"/>
    <w:rsid w:val="005E1325"/>
    <w:rsid w:val="005E15A8"/>
    <w:rsid w:val="005E1636"/>
    <w:rsid w:val="005E1943"/>
    <w:rsid w:val="005E1AB8"/>
    <w:rsid w:val="005E1C9B"/>
    <w:rsid w:val="005E1CE2"/>
    <w:rsid w:val="005E1D0D"/>
    <w:rsid w:val="005E1DC2"/>
    <w:rsid w:val="005E1E61"/>
    <w:rsid w:val="005E1EA0"/>
    <w:rsid w:val="005E1F58"/>
    <w:rsid w:val="005E208D"/>
    <w:rsid w:val="005E2261"/>
    <w:rsid w:val="005E2284"/>
    <w:rsid w:val="005E24D5"/>
    <w:rsid w:val="005E25E5"/>
    <w:rsid w:val="005E27D4"/>
    <w:rsid w:val="005E2823"/>
    <w:rsid w:val="005E29BB"/>
    <w:rsid w:val="005E2A34"/>
    <w:rsid w:val="005E2C54"/>
    <w:rsid w:val="005E3030"/>
    <w:rsid w:val="005E38A5"/>
    <w:rsid w:val="005E3A3B"/>
    <w:rsid w:val="005E3EFD"/>
    <w:rsid w:val="005E4403"/>
    <w:rsid w:val="005E4517"/>
    <w:rsid w:val="005E4608"/>
    <w:rsid w:val="005E48FE"/>
    <w:rsid w:val="005E4995"/>
    <w:rsid w:val="005E4C63"/>
    <w:rsid w:val="005E4C92"/>
    <w:rsid w:val="005E4CB7"/>
    <w:rsid w:val="005E4F29"/>
    <w:rsid w:val="005E4F79"/>
    <w:rsid w:val="005E4FAA"/>
    <w:rsid w:val="005E54A8"/>
    <w:rsid w:val="005E5626"/>
    <w:rsid w:val="005E5745"/>
    <w:rsid w:val="005E59D4"/>
    <w:rsid w:val="005E5AAC"/>
    <w:rsid w:val="005E5B7B"/>
    <w:rsid w:val="005E5C38"/>
    <w:rsid w:val="005E5E38"/>
    <w:rsid w:val="005E6257"/>
    <w:rsid w:val="005E625D"/>
    <w:rsid w:val="005E62D4"/>
    <w:rsid w:val="005E6398"/>
    <w:rsid w:val="005E65D2"/>
    <w:rsid w:val="005E6621"/>
    <w:rsid w:val="005E66DD"/>
    <w:rsid w:val="005E6B7C"/>
    <w:rsid w:val="005E6E5A"/>
    <w:rsid w:val="005E7055"/>
    <w:rsid w:val="005E7061"/>
    <w:rsid w:val="005E71BE"/>
    <w:rsid w:val="005E7331"/>
    <w:rsid w:val="005E7490"/>
    <w:rsid w:val="005E7672"/>
    <w:rsid w:val="005E7702"/>
    <w:rsid w:val="005E7A6A"/>
    <w:rsid w:val="005E7B8F"/>
    <w:rsid w:val="005F010D"/>
    <w:rsid w:val="005F0464"/>
    <w:rsid w:val="005F0617"/>
    <w:rsid w:val="005F079E"/>
    <w:rsid w:val="005F0B4B"/>
    <w:rsid w:val="005F0EEF"/>
    <w:rsid w:val="005F1044"/>
    <w:rsid w:val="005F108A"/>
    <w:rsid w:val="005F123D"/>
    <w:rsid w:val="005F1802"/>
    <w:rsid w:val="005F1C53"/>
    <w:rsid w:val="005F1FF8"/>
    <w:rsid w:val="005F2104"/>
    <w:rsid w:val="005F212B"/>
    <w:rsid w:val="005F2169"/>
    <w:rsid w:val="005F2656"/>
    <w:rsid w:val="005F2891"/>
    <w:rsid w:val="005F2A12"/>
    <w:rsid w:val="005F2D19"/>
    <w:rsid w:val="005F2E83"/>
    <w:rsid w:val="005F30C0"/>
    <w:rsid w:val="005F327C"/>
    <w:rsid w:val="005F339F"/>
    <w:rsid w:val="005F34CC"/>
    <w:rsid w:val="005F3597"/>
    <w:rsid w:val="005F38BB"/>
    <w:rsid w:val="005F39C2"/>
    <w:rsid w:val="005F3A7A"/>
    <w:rsid w:val="005F3B38"/>
    <w:rsid w:val="005F3D1B"/>
    <w:rsid w:val="005F407A"/>
    <w:rsid w:val="005F41CF"/>
    <w:rsid w:val="005F4273"/>
    <w:rsid w:val="005F4327"/>
    <w:rsid w:val="005F4467"/>
    <w:rsid w:val="005F4798"/>
    <w:rsid w:val="005F4A32"/>
    <w:rsid w:val="005F4D6B"/>
    <w:rsid w:val="005F4EF6"/>
    <w:rsid w:val="005F4EFA"/>
    <w:rsid w:val="005F5608"/>
    <w:rsid w:val="005F5962"/>
    <w:rsid w:val="005F5ACA"/>
    <w:rsid w:val="005F5AEB"/>
    <w:rsid w:val="005F5B2A"/>
    <w:rsid w:val="005F5B79"/>
    <w:rsid w:val="005F5CF7"/>
    <w:rsid w:val="005F5F75"/>
    <w:rsid w:val="005F60F2"/>
    <w:rsid w:val="005F6306"/>
    <w:rsid w:val="005F6602"/>
    <w:rsid w:val="005F6611"/>
    <w:rsid w:val="005F66C5"/>
    <w:rsid w:val="005F6A21"/>
    <w:rsid w:val="005F6C26"/>
    <w:rsid w:val="005F6F29"/>
    <w:rsid w:val="005F70F7"/>
    <w:rsid w:val="005F7143"/>
    <w:rsid w:val="005F7189"/>
    <w:rsid w:val="005F71E1"/>
    <w:rsid w:val="005F72ED"/>
    <w:rsid w:val="005F7334"/>
    <w:rsid w:val="005F74A5"/>
    <w:rsid w:val="005F787D"/>
    <w:rsid w:val="005F7905"/>
    <w:rsid w:val="005F7ABE"/>
    <w:rsid w:val="0060015A"/>
    <w:rsid w:val="00600190"/>
    <w:rsid w:val="0060027C"/>
    <w:rsid w:val="006004FB"/>
    <w:rsid w:val="006006AA"/>
    <w:rsid w:val="00600801"/>
    <w:rsid w:val="00600941"/>
    <w:rsid w:val="00600AA9"/>
    <w:rsid w:val="00600D78"/>
    <w:rsid w:val="00600D8A"/>
    <w:rsid w:val="00600F42"/>
    <w:rsid w:val="0060115B"/>
    <w:rsid w:val="006011CA"/>
    <w:rsid w:val="00601273"/>
    <w:rsid w:val="006015E9"/>
    <w:rsid w:val="00601CEC"/>
    <w:rsid w:val="00601DED"/>
    <w:rsid w:val="00601E45"/>
    <w:rsid w:val="00601FC5"/>
    <w:rsid w:val="006021CF"/>
    <w:rsid w:val="00602396"/>
    <w:rsid w:val="0060257A"/>
    <w:rsid w:val="00602BB7"/>
    <w:rsid w:val="00602D31"/>
    <w:rsid w:val="00602F2F"/>
    <w:rsid w:val="0060303C"/>
    <w:rsid w:val="0060306E"/>
    <w:rsid w:val="00603162"/>
    <w:rsid w:val="0060325E"/>
    <w:rsid w:val="006032A7"/>
    <w:rsid w:val="00603499"/>
    <w:rsid w:val="00603595"/>
    <w:rsid w:val="00603660"/>
    <w:rsid w:val="0060373F"/>
    <w:rsid w:val="0060394A"/>
    <w:rsid w:val="00603A5C"/>
    <w:rsid w:val="00603C4E"/>
    <w:rsid w:val="00603C61"/>
    <w:rsid w:val="00603EB4"/>
    <w:rsid w:val="006041EF"/>
    <w:rsid w:val="00604244"/>
    <w:rsid w:val="00604267"/>
    <w:rsid w:val="00604588"/>
    <w:rsid w:val="006045D9"/>
    <w:rsid w:val="00604846"/>
    <w:rsid w:val="00604A60"/>
    <w:rsid w:val="00604AE7"/>
    <w:rsid w:val="00605100"/>
    <w:rsid w:val="0060515D"/>
    <w:rsid w:val="006051F1"/>
    <w:rsid w:val="00605733"/>
    <w:rsid w:val="006059E8"/>
    <w:rsid w:val="00605A0A"/>
    <w:rsid w:val="00605E52"/>
    <w:rsid w:val="00606172"/>
    <w:rsid w:val="00606317"/>
    <w:rsid w:val="006064D1"/>
    <w:rsid w:val="00606555"/>
    <w:rsid w:val="00606812"/>
    <w:rsid w:val="006068E9"/>
    <w:rsid w:val="0060690E"/>
    <w:rsid w:val="00606A7F"/>
    <w:rsid w:val="00606B7E"/>
    <w:rsid w:val="00606CED"/>
    <w:rsid w:val="00606E1E"/>
    <w:rsid w:val="00606E74"/>
    <w:rsid w:val="00606EF2"/>
    <w:rsid w:val="00607085"/>
    <w:rsid w:val="006070BD"/>
    <w:rsid w:val="00607193"/>
    <w:rsid w:val="00607280"/>
    <w:rsid w:val="0060734D"/>
    <w:rsid w:val="00607464"/>
    <w:rsid w:val="0060775B"/>
    <w:rsid w:val="0060776D"/>
    <w:rsid w:val="006077AD"/>
    <w:rsid w:val="00607A43"/>
    <w:rsid w:val="00607E1A"/>
    <w:rsid w:val="006102DC"/>
    <w:rsid w:val="006103C3"/>
    <w:rsid w:val="0061076A"/>
    <w:rsid w:val="00610A6D"/>
    <w:rsid w:val="00610B20"/>
    <w:rsid w:val="00610D5A"/>
    <w:rsid w:val="00610D7C"/>
    <w:rsid w:val="00610E25"/>
    <w:rsid w:val="006111B1"/>
    <w:rsid w:val="006114D1"/>
    <w:rsid w:val="006115EB"/>
    <w:rsid w:val="006116C7"/>
    <w:rsid w:val="006117D1"/>
    <w:rsid w:val="006119A2"/>
    <w:rsid w:val="00611A03"/>
    <w:rsid w:val="00611B32"/>
    <w:rsid w:val="00611BFA"/>
    <w:rsid w:val="00611CB3"/>
    <w:rsid w:val="00611DF7"/>
    <w:rsid w:val="00611EB9"/>
    <w:rsid w:val="00611FF3"/>
    <w:rsid w:val="006120E9"/>
    <w:rsid w:val="006121F5"/>
    <w:rsid w:val="0061225F"/>
    <w:rsid w:val="006123DA"/>
    <w:rsid w:val="0061263F"/>
    <w:rsid w:val="006127C5"/>
    <w:rsid w:val="006128E7"/>
    <w:rsid w:val="00612CB6"/>
    <w:rsid w:val="00612D35"/>
    <w:rsid w:val="0061306F"/>
    <w:rsid w:val="006131EE"/>
    <w:rsid w:val="0061337D"/>
    <w:rsid w:val="0061352D"/>
    <w:rsid w:val="00613587"/>
    <w:rsid w:val="0061390E"/>
    <w:rsid w:val="0061392D"/>
    <w:rsid w:val="00613C33"/>
    <w:rsid w:val="00613D6C"/>
    <w:rsid w:val="0061400A"/>
    <w:rsid w:val="00614073"/>
    <w:rsid w:val="006143A1"/>
    <w:rsid w:val="006145E2"/>
    <w:rsid w:val="0061493D"/>
    <w:rsid w:val="00614AC2"/>
    <w:rsid w:val="00614BF3"/>
    <w:rsid w:val="0061520B"/>
    <w:rsid w:val="006154EB"/>
    <w:rsid w:val="00615690"/>
    <w:rsid w:val="006156FF"/>
    <w:rsid w:val="00615B2F"/>
    <w:rsid w:val="00615D51"/>
    <w:rsid w:val="00615E47"/>
    <w:rsid w:val="0061627F"/>
    <w:rsid w:val="006169A9"/>
    <w:rsid w:val="00616B54"/>
    <w:rsid w:val="00616E35"/>
    <w:rsid w:val="0061735F"/>
    <w:rsid w:val="0061747F"/>
    <w:rsid w:val="006174C6"/>
    <w:rsid w:val="00617512"/>
    <w:rsid w:val="00617A68"/>
    <w:rsid w:val="00617E7F"/>
    <w:rsid w:val="00617FD3"/>
    <w:rsid w:val="006200DE"/>
    <w:rsid w:val="00620195"/>
    <w:rsid w:val="00620560"/>
    <w:rsid w:val="00620902"/>
    <w:rsid w:val="006209C3"/>
    <w:rsid w:val="00620B56"/>
    <w:rsid w:val="00620F34"/>
    <w:rsid w:val="00621010"/>
    <w:rsid w:val="00621024"/>
    <w:rsid w:val="006210DB"/>
    <w:rsid w:val="00621249"/>
    <w:rsid w:val="006214A9"/>
    <w:rsid w:val="006214B2"/>
    <w:rsid w:val="006214E8"/>
    <w:rsid w:val="00621533"/>
    <w:rsid w:val="0062155D"/>
    <w:rsid w:val="0062183A"/>
    <w:rsid w:val="0062183B"/>
    <w:rsid w:val="00621884"/>
    <w:rsid w:val="006218FC"/>
    <w:rsid w:val="00621A3C"/>
    <w:rsid w:val="00621B09"/>
    <w:rsid w:val="00621C59"/>
    <w:rsid w:val="00621EDE"/>
    <w:rsid w:val="006220A3"/>
    <w:rsid w:val="00622202"/>
    <w:rsid w:val="006222A1"/>
    <w:rsid w:val="0062262C"/>
    <w:rsid w:val="00622739"/>
    <w:rsid w:val="00622855"/>
    <w:rsid w:val="00622C11"/>
    <w:rsid w:val="00622CA6"/>
    <w:rsid w:val="00622D0D"/>
    <w:rsid w:val="00622E6B"/>
    <w:rsid w:val="00622FEE"/>
    <w:rsid w:val="00623216"/>
    <w:rsid w:val="00623314"/>
    <w:rsid w:val="00623473"/>
    <w:rsid w:val="00623534"/>
    <w:rsid w:val="00623584"/>
    <w:rsid w:val="0062358C"/>
    <w:rsid w:val="006236EC"/>
    <w:rsid w:val="00623813"/>
    <w:rsid w:val="00623B4D"/>
    <w:rsid w:val="00623BBF"/>
    <w:rsid w:val="00623C39"/>
    <w:rsid w:val="00623C69"/>
    <w:rsid w:val="00623FF9"/>
    <w:rsid w:val="0062406A"/>
    <w:rsid w:val="00624073"/>
    <w:rsid w:val="006241DE"/>
    <w:rsid w:val="0062425D"/>
    <w:rsid w:val="0062437F"/>
    <w:rsid w:val="00624460"/>
    <w:rsid w:val="0062457B"/>
    <w:rsid w:val="006247FE"/>
    <w:rsid w:val="00624934"/>
    <w:rsid w:val="0062495D"/>
    <w:rsid w:val="00624F7C"/>
    <w:rsid w:val="00625048"/>
    <w:rsid w:val="006253D7"/>
    <w:rsid w:val="0062579A"/>
    <w:rsid w:val="006259C1"/>
    <w:rsid w:val="00625A7C"/>
    <w:rsid w:val="00625BDD"/>
    <w:rsid w:val="00625E82"/>
    <w:rsid w:val="006262A6"/>
    <w:rsid w:val="00626300"/>
    <w:rsid w:val="006264D7"/>
    <w:rsid w:val="006267A4"/>
    <w:rsid w:val="006267D6"/>
    <w:rsid w:val="00626A92"/>
    <w:rsid w:val="00627235"/>
    <w:rsid w:val="00627520"/>
    <w:rsid w:val="006275A2"/>
    <w:rsid w:val="006275CB"/>
    <w:rsid w:val="00627608"/>
    <w:rsid w:val="006277B7"/>
    <w:rsid w:val="00627845"/>
    <w:rsid w:val="00627857"/>
    <w:rsid w:val="00627A37"/>
    <w:rsid w:val="00627D2F"/>
    <w:rsid w:val="006300CE"/>
    <w:rsid w:val="00630214"/>
    <w:rsid w:val="00630233"/>
    <w:rsid w:val="00630343"/>
    <w:rsid w:val="0063052E"/>
    <w:rsid w:val="00630534"/>
    <w:rsid w:val="00630551"/>
    <w:rsid w:val="0063083D"/>
    <w:rsid w:val="0063087A"/>
    <w:rsid w:val="00630913"/>
    <w:rsid w:val="00630A8E"/>
    <w:rsid w:val="00630BAD"/>
    <w:rsid w:val="00630C6D"/>
    <w:rsid w:val="00630CCA"/>
    <w:rsid w:val="00630F39"/>
    <w:rsid w:val="00631453"/>
    <w:rsid w:val="00631515"/>
    <w:rsid w:val="0063157C"/>
    <w:rsid w:val="00631789"/>
    <w:rsid w:val="00631A64"/>
    <w:rsid w:val="00631B70"/>
    <w:rsid w:val="00632009"/>
    <w:rsid w:val="00632149"/>
    <w:rsid w:val="006323BF"/>
    <w:rsid w:val="00632640"/>
    <w:rsid w:val="00632711"/>
    <w:rsid w:val="006327B1"/>
    <w:rsid w:val="00632932"/>
    <w:rsid w:val="0063299D"/>
    <w:rsid w:val="006329AF"/>
    <w:rsid w:val="00632A83"/>
    <w:rsid w:val="00632C42"/>
    <w:rsid w:val="00632CDF"/>
    <w:rsid w:val="00632D03"/>
    <w:rsid w:val="00632DD0"/>
    <w:rsid w:val="0063334E"/>
    <w:rsid w:val="00633544"/>
    <w:rsid w:val="006336BC"/>
    <w:rsid w:val="0063389B"/>
    <w:rsid w:val="00633A17"/>
    <w:rsid w:val="00633A8F"/>
    <w:rsid w:val="00633C43"/>
    <w:rsid w:val="00633C9B"/>
    <w:rsid w:val="00634005"/>
    <w:rsid w:val="00634099"/>
    <w:rsid w:val="006340E0"/>
    <w:rsid w:val="006342B9"/>
    <w:rsid w:val="00634517"/>
    <w:rsid w:val="00634520"/>
    <w:rsid w:val="00634686"/>
    <w:rsid w:val="0063468A"/>
    <w:rsid w:val="006348CF"/>
    <w:rsid w:val="00634A50"/>
    <w:rsid w:val="00634BD7"/>
    <w:rsid w:val="00634FB4"/>
    <w:rsid w:val="0063522C"/>
    <w:rsid w:val="0063528E"/>
    <w:rsid w:val="0063530B"/>
    <w:rsid w:val="00635482"/>
    <w:rsid w:val="0063556F"/>
    <w:rsid w:val="00635777"/>
    <w:rsid w:val="006357CF"/>
    <w:rsid w:val="00635C2D"/>
    <w:rsid w:val="00635F72"/>
    <w:rsid w:val="006363E7"/>
    <w:rsid w:val="00636447"/>
    <w:rsid w:val="00636875"/>
    <w:rsid w:val="006368A5"/>
    <w:rsid w:val="00636AF3"/>
    <w:rsid w:val="00636CB6"/>
    <w:rsid w:val="00636DBC"/>
    <w:rsid w:val="006370F2"/>
    <w:rsid w:val="006373CD"/>
    <w:rsid w:val="00637579"/>
    <w:rsid w:val="00637698"/>
    <w:rsid w:val="0063790A"/>
    <w:rsid w:val="00637A65"/>
    <w:rsid w:val="00637AD3"/>
    <w:rsid w:val="00637E99"/>
    <w:rsid w:val="00640097"/>
    <w:rsid w:val="00640827"/>
    <w:rsid w:val="00640A23"/>
    <w:rsid w:val="00640BCC"/>
    <w:rsid w:val="00640BEE"/>
    <w:rsid w:val="00640C95"/>
    <w:rsid w:val="00640DCE"/>
    <w:rsid w:val="006418AD"/>
    <w:rsid w:val="00641982"/>
    <w:rsid w:val="00641A96"/>
    <w:rsid w:val="00641B91"/>
    <w:rsid w:val="00641EC6"/>
    <w:rsid w:val="0064231D"/>
    <w:rsid w:val="00642601"/>
    <w:rsid w:val="0064267B"/>
    <w:rsid w:val="0064293A"/>
    <w:rsid w:val="0064296B"/>
    <w:rsid w:val="00642A74"/>
    <w:rsid w:val="00642AAC"/>
    <w:rsid w:val="00642BA2"/>
    <w:rsid w:val="00642BDC"/>
    <w:rsid w:val="00642D5C"/>
    <w:rsid w:val="0064304C"/>
    <w:rsid w:val="00643129"/>
    <w:rsid w:val="006436C1"/>
    <w:rsid w:val="0064378B"/>
    <w:rsid w:val="006437A0"/>
    <w:rsid w:val="00643934"/>
    <w:rsid w:val="0064394E"/>
    <w:rsid w:val="006439A8"/>
    <w:rsid w:val="00643CAE"/>
    <w:rsid w:val="00643D1B"/>
    <w:rsid w:val="006440EB"/>
    <w:rsid w:val="006441C3"/>
    <w:rsid w:val="0064435E"/>
    <w:rsid w:val="006448F2"/>
    <w:rsid w:val="00644B32"/>
    <w:rsid w:val="00644BE7"/>
    <w:rsid w:val="00644E83"/>
    <w:rsid w:val="00644F0F"/>
    <w:rsid w:val="00644F32"/>
    <w:rsid w:val="00645150"/>
    <w:rsid w:val="006451CA"/>
    <w:rsid w:val="006454B0"/>
    <w:rsid w:val="0064569D"/>
    <w:rsid w:val="006456B4"/>
    <w:rsid w:val="00645944"/>
    <w:rsid w:val="00645A3E"/>
    <w:rsid w:val="00645AB2"/>
    <w:rsid w:val="00645DC6"/>
    <w:rsid w:val="00646053"/>
    <w:rsid w:val="00646219"/>
    <w:rsid w:val="0064647E"/>
    <w:rsid w:val="006466A1"/>
    <w:rsid w:val="006466F2"/>
    <w:rsid w:val="00646987"/>
    <w:rsid w:val="00646AE2"/>
    <w:rsid w:val="00646C70"/>
    <w:rsid w:val="00646E30"/>
    <w:rsid w:val="00646F7F"/>
    <w:rsid w:val="00647108"/>
    <w:rsid w:val="00647744"/>
    <w:rsid w:val="006478A4"/>
    <w:rsid w:val="0064797D"/>
    <w:rsid w:val="00647B22"/>
    <w:rsid w:val="00647D23"/>
    <w:rsid w:val="00647E60"/>
    <w:rsid w:val="00650257"/>
    <w:rsid w:val="006504CC"/>
    <w:rsid w:val="00650565"/>
    <w:rsid w:val="006506C3"/>
    <w:rsid w:val="006507C0"/>
    <w:rsid w:val="006509A5"/>
    <w:rsid w:val="00650CEC"/>
    <w:rsid w:val="00650FCB"/>
    <w:rsid w:val="00650FDB"/>
    <w:rsid w:val="00651058"/>
    <w:rsid w:val="006510F5"/>
    <w:rsid w:val="0065116F"/>
    <w:rsid w:val="006511CF"/>
    <w:rsid w:val="0065138F"/>
    <w:rsid w:val="006514FB"/>
    <w:rsid w:val="00651C0A"/>
    <w:rsid w:val="00651D65"/>
    <w:rsid w:val="00652051"/>
    <w:rsid w:val="00652144"/>
    <w:rsid w:val="00652503"/>
    <w:rsid w:val="00652532"/>
    <w:rsid w:val="00652632"/>
    <w:rsid w:val="006526FC"/>
    <w:rsid w:val="006527C2"/>
    <w:rsid w:val="006527C3"/>
    <w:rsid w:val="006529BA"/>
    <w:rsid w:val="00652C45"/>
    <w:rsid w:val="0065330E"/>
    <w:rsid w:val="006533A2"/>
    <w:rsid w:val="00653402"/>
    <w:rsid w:val="00653594"/>
    <w:rsid w:val="0065359E"/>
    <w:rsid w:val="00653640"/>
    <w:rsid w:val="00653795"/>
    <w:rsid w:val="006538AA"/>
    <w:rsid w:val="00653E47"/>
    <w:rsid w:val="00653FED"/>
    <w:rsid w:val="006541EC"/>
    <w:rsid w:val="00654315"/>
    <w:rsid w:val="00654A0A"/>
    <w:rsid w:val="00654BD9"/>
    <w:rsid w:val="00654CE5"/>
    <w:rsid w:val="00654D8B"/>
    <w:rsid w:val="00655114"/>
    <w:rsid w:val="0065522E"/>
    <w:rsid w:val="006553CE"/>
    <w:rsid w:val="006555E3"/>
    <w:rsid w:val="00655B76"/>
    <w:rsid w:val="00655BC4"/>
    <w:rsid w:val="00655BEA"/>
    <w:rsid w:val="00655DCD"/>
    <w:rsid w:val="006566BF"/>
    <w:rsid w:val="00657014"/>
    <w:rsid w:val="00657041"/>
    <w:rsid w:val="0065733D"/>
    <w:rsid w:val="00657700"/>
    <w:rsid w:val="00657849"/>
    <w:rsid w:val="00657A9B"/>
    <w:rsid w:val="00657BAC"/>
    <w:rsid w:val="00657BE3"/>
    <w:rsid w:val="00657D38"/>
    <w:rsid w:val="00657D78"/>
    <w:rsid w:val="00657E58"/>
    <w:rsid w:val="00657EA9"/>
    <w:rsid w:val="006606AD"/>
    <w:rsid w:val="006609B4"/>
    <w:rsid w:val="00660E0B"/>
    <w:rsid w:val="006611A2"/>
    <w:rsid w:val="0066127B"/>
    <w:rsid w:val="006612A3"/>
    <w:rsid w:val="00661525"/>
    <w:rsid w:val="006615CD"/>
    <w:rsid w:val="00661985"/>
    <w:rsid w:val="00661C77"/>
    <w:rsid w:val="00661DD6"/>
    <w:rsid w:val="00661F81"/>
    <w:rsid w:val="006620DC"/>
    <w:rsid w:val="00662264"/>
    <w:rsid w:val="006622CC"/>
    <w:rsid w:val="006626C3"/>
    <w:rsid w:val="0066283C"/>
    <w:rsid w:val="00662AE4"/>
    <w:rsid w:val="00662B8D"/>
    <w:rsid w:val="0066314E"/>
    <w:rsid w:val="00663A70"/>
    <w:rsid w:val="00663BD4"/>
    <w:rsid w:val="00663D31"/>
    <w:rsid w:val="00663E40"/>
    <w:rsid w:val="0066431E"/>
    <w:rsid w:val="00664389"/>
    <w:rsid w:val="0066442C"/>
    <w:rsid w:val="006645E0"/>
    <w:rsid w:val="0066470C"/>
    <w:rsid w:val="0066484E"/>
    <w:rsid w:val="00664AC8"/>
    <w:rsid w:val="00664D18"/>
    <w:rsid w:val="00664E37"/>
    <w:rsid w:val="00664F9D"/>
    <w:rsid w:val="00664FED"/>
    <w:rsid w:val="0066544E"/>
    <w:rsid w:val="0066546A"/>
    <w:rsid w:val="0066547B"/>
    <w:rsid w:val="006655C6"/>
    <w:rsid w:val="006656F6"/>
    <w:rsid w:val="006657A9"/>
    <w:rsid w:val="0066595E"/>
    <w:rsid w:val="00665A6C"/>
    <w:rsid w:val="00665ABE"/>
    <w:rsid w:val="00665AED"/>
    <w:rsid w:val="00665C61"/>
    <w:rsid w:val="00665D9C"/>
    <w:rsid w:val="006664C9"/>
    <w:rsid w:val="00666760"/>
    <w:rsid w:val="006667D3"/>
    <w:rsid w:val="00666810"/>
    <w:rsid w:val="00666893"/>
    <w:rsid w:val="006669FD"/>
    <w:rsid w:val="00666B03"/>
    <w:rsid w:val="00666E56"/>
    <w:rsid w:val="00666FC3"/>
    <w:rsid w:val="0066700B"/>
    <w:rsid w:val="00667618"/>
    <w:rsid w:val="0066799F"/>
    <w:rsid w:val="00667C9A"/>
    <w:rsid w:val="00667D05"/>
    <w:rsid w:val="00667E12"/>
    <w:rsid w:val="00667F07"/>
    <w:rsid w:val="0067044E"/>
    <w:rsid w:val="0067061C"/>
    <w:rsid w:val="00670655"/>
    <w:rsid w:val="006707C9"/>
    <w:rsid w:val="006708D4"/>
    <w:rsid w:val="00670AE3"/>
    <w:rsid w:val="00670C6D"/>
    <w:rsid w:val="00670CF1"/>
    <w:rsid w:val="00670EC2"/>
    <w:rsid w:val="00670F1E"/>
    <w:rsid w:val="0067115F"/>
    <w:rsid w:val="00671358"/>
    <w:rsid w:val="0067135D"/>
    <w:rsid w:val="00671491"/>
    <w:rsid w:val="006715C6"/>
    <w:rsid w:val="00671997"/>
    <w:rsid w:val="00671C86"/>
    <w:rsid w:val="0067262B"/>
    <w:rsid w:val="006726A9"/>
    <w:rsid w:val="0067291F"/>
    <w:rsid w:val="00672960"/>
    <w:rsid w:val="00672CD6"/>
    <w:rsid w:val="00673174"/>
    <w:rsid w:val="0067317A"/>
    <w:rsid w:val="006733AF"/>
    <w:rsid w:val="006735E7"/>
    <w:rsid w:val="00673734"/>
    <w:rsid w:val="0067378E"/>
    <w:rsid w:val="00673A19"/>
    <w:rsid w:val="00673BCB"/>
    <w:rsid w:val="00673DC5"/>
    <w:rsid w:val="00673EF2"/>
    <w:rsid w:val="006747E8"/>
    <w:rsid w:val="0067480B"/>
    <w:rsid w:val="00674A75"/>
    <w:rsid w:val="00674B68"/>
    <w:rsid w:val="00674B6F"/>
    <w:rsid w:val="00674C9A"/>
    <w:rsid w:val="00674CD3"/>
    <w:rsid w:val="00674FC1"/>
    <w:rsid w:val="006750B5"/>
    <w:rsid w:val="00675120"/>
    <w:rsid w:val="00675199"/>
    <w:rsid w:val="006753EE"/>
    <w:rsid w:val="00675580"/>
    <w:rsid w:val="00675750"/>
    <w:rsid w:val="00675AE2"/>
    <w:rsid w:val="00675DDB"/>
    <w:rsid w:val="00675F05"/>
    <w:rsid w:val="00675FBF"/>
    <w:rsid w:val="00676098"/>
    <w:rsid w:val="006760B9"/>
    <w:rsid w:val="00676376"/>
    <w:rsid w:val="006763E1"/>
    <w:rsid w:val="006767B4"/>
    <w:rsid w:val="006769E9"/>
    <w:rsid w:val="00676AA3"/>
    <w:rsid w:val="00676E37"/>
    <w:rsid w:val="00676FF2"/>
    <w:rsid w:val="006770F2"/>
    <w:rsid w:val="00677269"/>
    <w:rsid w:val="00677309"/>
    <w:rsid w:val="006773CE"/>
    <w:rsid w:val="006773F9"/>
    <w:rsid w:val="00677591"/>
    <w:rsid w:val="006775CA"/>
    <w:rsid w:val="0067765A"/>
    <w:rsid w:val="0067787B"/>
    <w:rsid w:val="00677A73"/>
    <w:rsid w:val="00677AAA"/>
    <w:rsid w:val="00677B40"/>
    <w:rsid w:val="00677B5E"/>
    <w:rsid w:val="00677C39"/>
    <w:rsid w:val="00677D62"/>
    <w:rsid w:val="00680114"/>
    <w:rsid w:val="0068038D"/>
    <w:rsid w:val="0068042C"/>
    <w:rsid w:val="00680591"/>
    <w:rsid w:val="006805A8"/>
    <w:rsid w:val="00680602"/>
    <w:rsid w:val="00680652"/>
    <w:rsid w:val="00680A7F"/>
    <w:rsid w:val="00680AB8"/>
    <w:rsid w:val="00680B14"/>
    <w:rsid w:val="00680E51"/>
    <w:rsid w:val="00680F9B"/>
    <w:rsid w:val="0068143D"/>
    <w:rsid w:val="006814D3"/>
    <w:rsid w:val="006815EA"/>
    <w:rsid w:val="006818F7"/>
    <w:rsid w:val="0068205E"/>
    <w:rsid w:val="006820B8"/>
    <w:rsid w:val="00682291"/>
    <w:rsid w:val="006822E3"/>
    <w:rsid w:val="00682415"/>
    <w:rsid w:val="00682753"/>
    <w:rsid w:val="006827AF"/>
    <w:rsid w:val="00682831"/>
    <w:rsid w:val="00682947"/>
    <w:rsid w:val="00682ABF"/>
    <w:rsid w:val="00682DB1"/>
    <w:rsid w:val="00682E24"/>
    <w:rsid w:val="00682F0F"/>
    <w:rsid w:val="00683027"/>
    <w:rsid w:val="006830C8"/>
    <w:rsid w:val="006831ED"/>
    <w:rsid w:val="00683404"/>
    <w:rsid w:val="00683616"/>
    <w:rsid w:val="00683672"/>
    <w:rsid w:val="00683DD5"/>
    <w:rsid w:val="00683F2C"/>
    <w:rsid w:val="006840AD"/>
    <w:rsid w:val="00684160"/>
    <w:rsid w:val="0068467D"/>
    <w:rsid w:val="006847BE"/>
    <w:rsid w:val="006849BF"/>
    <w:rsid w:val="00684AF0"/>
    <w:rsid w:val="00684B57"/>
    <w:rsid w:val="00684FF9"/>
    <w:rsid w:val="0068503D"/>
    <w:rsid w:val="006850EB"/>
    <w:rsid w:val="00685118"/>
    <w:rsid w:val="0068516B"/>
    <w:rsid w:val="00685182"/>
    <w:rsid w:val="0068530A"/>
    <w:rsid w:val="00685381"/>
    <w:rsid w:val="00685507"/>
    <w:rsid w:val="0068555C"/>
    <w:rsid w:val="0068589A"/>
    <w:rsid w:val="00685991"/>
    <w:rsid w:val="00685B34"/>
    <w:rsid w:val="00685E66"/>
    <w:rsid w:val="006860FC"/>
    <w:rsid w:val="00686234"/>
    <w:rsid w:val="00686252"/>
    <w:rsid w:val="0068657B"/>
    <w:rsid w:val="00686590"/>
    <w:rsid w:val="00686976"/>
    <w:rsid w:val="00686A99"/>
    <w:rsid w:val="00686AE6"/>
    <w:rsid w:val="00686BB6"/>
    <w:rsid w:val="00686C55"/>
    <w:rsid w:val="00686D02"/>
    <w:rsid w:val="00686F7D"/>
    <w:rsid w:val="00687001"/>
    <w:rsid w:val="0068700E"/>
    <w:rsid w:val="00687098"/>
    <w:rsid w:val="0068733B"/>
    <w:rsid w:val="006876B2"/>
    <w:rsid w:val="00687BEC"/>
    <w:rsid w:val="00687C59"/>
    <w:rsid w:val="00687F10"/>
    <w:rsid w:val="00690418"/>
    <w:rsid w:val="00690519"/>
    <w:rsid w:val="00690679"/>
    <w:rsid w:val="0069079E"/>
    <w:rsid w:val="006909B3"/>
    <w:rsid w:val="00690A05"/>
    <w:rsid w:val="00690A0C"/>
    <w:rsid w:val="00690F3A"/>
    <w:rsid w:val="00690F82"/>
    <w:rsid w:val="0069127B"/>
    <w:rsid w:val="0069128E"/>
    <w:rsid w:val="006912D9"/>
    <w:rsid w:val="006912EF"/>
    <w:rsid w:val="00691394"/>
    <w:rsid w:val="00691664"/>
    <w:rsid w:val="00691746"/>
    <w:rsid w:val="006919D0"/>
    <w:rsid w:val="00691CA3"/>
    <w:rsid w:val="00691E28"/>
    <w:rsid w:val="00692188"/>
    <w:rsid w:val="0069223F"/>
    <w:rsid w:val="006923B0"/>
    <w:rsid w:val="006926C8"/>
    <w:rsid w:val="006928F1"/>
    <w:rsid w:val="00692F74"/>
    <w:rsid w:val="00692FEC"/>
    <w:rsid w:val="00693536"/>
    <w:rsid w:val="0069360E"/>
    <w:rsid w:val="006937DA"/>
    <w:rsid w:val="0069385A"/>
    <w:rsid w:val="00693888"/>
    <w:rsid w:val="006938A5"/>
    <w:rsid w:val="00693B53"/>
    <w:rsid w:val="00693BC0"/>
    <w:rsid w:val="00693CC7"/>
    <w:rsid w:val="00693E00"/>
    <w:rsid w:val="00694090"/>
    <w:rsid w:val="006943A7"/>
    <w:rsid w:val="0069441B"/>
    <w:rsid w:val="006946D7"/>
    <w:rsid w:val="00694770"/>
    <w:rsid w:val="0069496D"/>
    <w:rsid w:val="00694A91"/>
    <w:rsid w:val="00694B2D"/>
    <w:rsid w:val="00694D08"/>
    <w:rsid w:val="006950BE"/>
    <w:rsid w:val="006950F6"/>
    <w:rsid w:val="00695163"/>
    <w:rsid w:val="006951D6"/>
    <w:rsid w:val="0069527E"/>
    <w:rsid w:val="00695301"/>
    <w:rsid w:val="006954A1"/>
    <w:rsid w:val="00695579"/>
    <w:rsid w:val="00695597"/>
    <w:rsid w:val="006955A3"/>
    <w:rsid w:val="00695677"/>
    <w:rsid w:val="00695B34"/>
    <w:rsid w:val="00695B76"/>
    <w:rsid w:val="00695C8C"/>
    <w:rsid w:val="00695F39"/>
    <w:rsid w:val="0069648F"/>
    <w:rsid w:val="00696515"/>
    <w:rsid w:val="006966AB"/>
    <w:rsid w:val="006966EF"/>
    <w:rsid w:val="00696745"/>
    <w:rsid w:val="006967B6"/>
    <w:rsid w:val="0069686E"/>
    <w:rsid w:val="00696C30"/>
    <w:rsid w:val="00696E7C"/>
    <w:rsid w:val="00697425"/>
    <w:rsid w:val="006974DA"/>
    <w:rsid w:val="006977D1"/>
    <w:rsid w:val="00697918"/>
    <w:rsid w:val="00697962"/>
    <w:rsid w:val="00697A48"/>
    <w:rsid w:val="00697B66"/>
    <w:rsid w:val="00697E14"/>
    <w:rsid w:val="00697E26"/>
    <w:rsid w:val="00697F6D"/>
    <w:rsid w:val="00697F79"/>
    <w:rsid w:val="006A00AC"/>
    <w:rsid w:val="006A0198"/>
    <w:rsid w:val="006A0687"/>
    <w:rsid w:val="006A06F0"/>
    <w:rsid w:val="006A0953"/>
    <w:rsid w:val="006A09BE"/>
    <w:rsid w:val="006A0A31"/>
    <w:rsid w:val="006A0A84"/>
    <w:rsid w:val="006A0AD0"/>
    <w:rsid w:val="006A0B48"/>
    <w:rsid w:val="006A0B74"/>
    <w:rsid w:val="006A1090"/>
    <w:rsid w:val="006A131F"/>
    <w:rsid w:val="006A197D"/>
    <w:rsid w:val="006A1A48"/>
    <w:rsid w:val="006A1CBA"/>
    <w:rsid w:val="006A1E38"/>
    <w:rsid w:val="006A1F7E"/>
    <w:rsid w:val="006A2062"/>
    <w:rsid w:val="006A21E9"/>
    <w:rsid w:val="006A221B"/>
    <w:rsid w:val="006A22B9"/>
    <w:rsid w:val="006A2405"/>
    <w:rsid w:val="006A24B0"/>
    <w:rsid w:val="006A2837"/>
    <w:rsid w:val="006A290F"/>
    <w:rsid w:val="006A294D"/>
    <w:rsid w:val="006A2B11"/>
    <w:rsid w:val="006A2F98"/>
    <w:rsid w:val="006A2FE4"/>
    <w:rsid w:val="006A3228"/>
    <w:rsid w:val="006A3329"/>
    <w:rsid w:val="006A3752"/>
    <w:rsid w:val="006A3BBA"/>
    <w:rsid w:val="006A3E01"/>
    <w:rsid w:val="006A3EF6"/>
    <w:rsid w:val="006A4312"/>
    <w:rsid w:val="006A46B6"/>
    <w:rsid w:val="006A4AA9"/>
    <w:rsid w:val="006A4DE1"/>
    <w:rsid w:val="006A4E02"/>
    <w:rsid w:val="006A4F7E"/>
    <w:rsid w:val="006A5032"/>
    <w:rsid w:val="006A5105"/>
    <w:rsid w:val="006A513F"/>
    <w:rsid w:val="006A5172"/>
    <w:rsid w:val="006A53D2"/>
    <w:rsid w:val="006A572B"/>
    <w:rsid w:val="006A57BB"/>
    <w:rsid w:val="006A57F3"/>
    <w:rsid w:val="006A584F"/>
    <w:rsid w:val="006A5AF4"/>
    <w:rsid w:val="006A5B8C"/>
    <w:rsid w:val="006A5C1B"/>
    <w:rsid w:val="006A5EBF"/>
    <w:rsid w:val="006A5FB0"/>
    <w:rsid w:val="006A628D"/>
    <w:rsid w:val="006A6296"/>
    <w:rsid w:val="006A631A"/>
    <w:rsid w:val="006A6536"/>
    <w:rsid w:val="006A6538"/>
    <w:rsid w:val="006A65E1"/>
    <w:rsid w:val="006A6B1B"/>
    <w:rsid w:val="006A6DEA"/>
    <w:rsid w:val="006A6E2F"/>
    <w:rsid w:val="006A6EC2"/>
    <w:rsid w:val="006A6FF3"/>
    <w:rsid w:val="006A7577"/>
    <w:rsid w:val="006A77C5"/>
    <w:rsid w:val="006A782A"/>
    <w:rsid w:val="006A78CE"/>
    <w:rsid w:val="006A78F9"/>
    <w:rsid w:val="006A79E1"/>
    <w:rsid w:val="006A7B5D"/>
    <w:rsid w:val="006A7B96"/>
    <w:rsid w:val="006A7DCE"/>
    <w:rsid w:val="006A7DD7"/>
    <w:rsid w:val="006A7F03"/>
    <w:rsid w:val="006B0135"/>
    <w:rsid w:val="006B02DF"/>
    <w:rsid w:val="006B0380"/>
    <w:rsid w:val="006B074B"/>
    <w:rsid w:val="006B0957"/>
    <w:rsid w:val="006B09C9"/>
    <w:rsid w:val="006B0DA3"/>
    <w:rsid w:val="006B0DAC"/>
    <w:rsid w:val="006B0F2D"/>
    <w:rsid w:val="006B1287"/>
    <w:rsid w:val="006B15B1"/>
    <w:rsid w:val="006B15B9"/>
    <w:rsid w:val="006B177D"/>
    <w:rsid w:val="006B195A"/>
    <w:rsid w:val="006B1AFA"/>
    <w:rsid w:val="006B1BDF"/>
    <w:rsid w:val="006B1EF7"/>
    <w:rsid w:val="006B2453"/>
    <w:rsid w:val="006B24C8"/>
    <w:rsid w:val="006B272C"/>
    <w:rsid w:val="006B27C0"/>
    <w:rsid w:val="006B284A"/>
    <w:rsid w:val="006B28E3"/>
    <w:rsid w:val="006B2BDA"/>
    <w:rsid w:val="006B2BDB"/>
    <w:rsid w:val="006B2F5C"/>
    <w:rsid w:val="006B30A0"/>
    <w:rsid w:val="006B31B8"/>
    <w:rsid w:val="006B3236"/>
    <w:rsid w:val="006B3477"/>
    <w:rsid w:val="006B3ABA"/>
    <w:rsid w:val="006B3C06"/>
    <w:rsid w:val="006B3C21"/>
    <w:rsid w:val="006B3FA7"/>
    <w:rsid w:val="006B41A3"/>
    <w:rsid w:val="006B4399"/>
    <w:rsid w:val="006B43AA"/>
    <w:rsid w:val="006B4865"/>
    <w:rsid w:val="006B489E"/>
    <w:rsid w:val="006B4943"/>
    <w:rsid w:val="006B4A62"/>
    <w:rsid w:val="006B4B1C"/>
    <w:rsid w:val="006B4BF7"/>
    <w:rsid w:val="006B5127"/>
    <w:rsid w:val="006B5136"/>
    <w:rsid w:val="006B52B5"/>
    <w:rsid w:val="006B52EA"/>
    <w:rsid w:val="006B5416"/>
    <w:rsid w:val="006B5464"/>
    <w:rsid w:val="006B5BEE"/>
    <w:rsid w:val="006B5D03"/>
    <w:rsid w:val="006B5EFD"/>
    <w:rsid w:val="006B607B"/>
    <w:rsid w:val="006B668C"/>
    <w:rsid w:val="006B670D"/>
    <w:rsid w:val="006B684B"/>
    <w:rsid w:val="006B6BB8"/>
    <w:rsid w:val="006B6C0D"/>
    <w:rsid w:val="006B6DF6"/>
    <w:rsid w:val="006B6F3E"/>
    <w:rsid w:val="006B7277"/>
    <w:rsid w:val="006B73DE"/>
    <w:rsid w:val="006B73FB"/>
    <w:rsid w:val="006B7942"/>
    <w:rsid w:val="006B7957"/>
    <w:rsid w:val="006B79BA"/>
    <w:rsid w:val="006B7A80"/>
    <w:rsid w:val="006B7FB8"/>
    <w:rsid w:val="006C01F8"/>
    <w:rsid w:val="006C0285"/>
    <w:rsid w:val="006C02E4"/>
    <w:rsid w:val="006C04EB"/>
    <w:rsid w:val="006C05DC"/>
    <w:rsid w:val="006C08B1"/>
    <w:rsid w:val="006C0A78"/>
    <w:rsid w:val="006C0C96"/>
    <w:rsid w:val="006C0DF3"/>
    <w:rsid w:val="006C0F8C"/>
    <w:rsid w:val="006C0FB1"/>
    <w:rsid w:val="006C141C"/>
    <w:rsid w:val="006C14A8"/>
    <w:rsid w:val="006C14C4"/>
    <w:rsid w:val="006C159E"/>
    <w:rsid w:val="006C1629"/>
    <w:rsid w:val="006C1928"/>
    <w:rsid w:val="006C1A89"/>
    <w:rsid w:val="006C1A98"/>
    <w:rsid w:val="006C1D6E"/>
    <w:rsid w:val="006C1EA9"/>
    <w:rsid w:val="006C1EB4"/>
    <w:rsid w:val="006C1FA7"/>
    <w:rsid w:val="006C1FCC"/>
    <w:rsid w:val="006C1FE6"/>
    <w:rsid w:val="006C2166"/>
    <w:rsid w:val="006C22FC"/>
    <w:rsid w:val="006C2532"/>
    <w:rsid w:val="006C26A0"/>
    <w:rsid w:val="006C272E"/>
    <w:rsid w:val="006C2942"/>
    <w:rsid w:val="006C29BA"/>
    <w:rsid w:val="006C2B0E"/>
    <w:rsid w:val="006C2C5F"/>
    <w:rsid w:val="006C2E5B"/>
    <w:rsid w:val="006C2F25"/>
    <w:rsid w:val="006C2F35"/>
    <w:rsid w:val="006C3019"/>
    <w:rsid w:val="006C3397"/>
    <w:rsid w:val="006C342B"/>
    <w:rsid w:val="006C3531"/>
    <w:rsid w:val="006C357B"/>
    <w:rsid w:val="006C371B"/>
    <w:rsid w:val="006C37AD"/>
    <w:rsid w:val="006C3ABE"/>
    <w:rsid w:val="006C3DF6"/>
    <w:rsid w:val="006C40D8"/>
    <w:rsid w:val="006C4364"/>
    <w:rsid w:val="006C4481"/>
    <w:rsid w:val="006C4695"/>
    <w:rsid w:val="006C46F4"/>
    <w:rsid w:val="006C4C48"/>
    <w:rsid w:val="006C4E57"/>
    <w:rsid w:val="006C505C"/>
    <w:rsid w:val="006C52F2"/>
    <w:rsid w:val="006C54D3"/>
    <w:rsid w:val="006C56B4"/>
    <w:rsid w:val="006C572B"/>
    <w:rsid w:val="006C57BA"/>
    <w:rsid w:val="006C5A4C"/>
    <w:rsid w:val="006C5AA9"/>
    <w:rsid w:val="006C5AC0"/>
    <w:rsid w:val="006C5CDC"/>
    <w:rsid w:val="006C5D7D"/>
    <w:rsid w:val="006C5E07"/>
    <w:rsid w:val="006C5F5E"/>
    <w:rsid w:val="006C6344"/>
    <w:rsid w:val="006C6416"/>
    <w:rsid w:val="006C642D"/>
    <w:rsid w:val="006C6981"/>
    <w:rsid w:val="006C6C1E"/>
    <w:rsid w:val="006C6EEA"/>
    <w:rsid w:val="006C6F53"/>
    <w:rsid w:val="006C6F7C"/>
    <w:rsid w:val="006C6FF6"/>
    <w:rsid w:val="006C7294"/>
    <w:rsid w:val="006C748D"/>
    <w:rsid w:val="006C7716"/>
    <w:rsid w:val="006C7814"/>
    <w:rsid w:val="006C7C35"/>
    <w:rsid w:val="006C7E47"/>
    <w:rsid w:val="006C7EE5"/>
    <w:rsid w:val="006D00E7"/>
    <w:rsid w:val="006D00F7"/>
    <w:rsid w:val="006D010C"/>
    <w:rsid w:val="006D0119"/>
    <w:rsid w:val="006D0187"/>
    <w:rsid w:val="006D06FE"/>
    <w:rsid w:val="006D09B6"/>
    <w:rsid w:val="006D0A49"/>
    <w:rsid w:val="006D0AF4"/>
    <w:rsid w:val="006D0B39"/>
    <w:rsid w:val="006D0B68"/>
    <w:rsid w:val="006D0BE0"/>
    <w:rsid w:val="006D0E0E"/>
    <w:rsid w:val="006D0E84"/>
    <w:rsid w:val="006D0EF3"/>
    <w:rsid w:val="006D0FBC"/>
    <w:rsid w:val="006D1142"/>
    <w:rsid w:val="006D1183"/>
    <w:rsid w:val="006D1259"/>
    <w:rsid w:val="006D1371"/>
    <w:rsid w:val="006D1498"/>
    <w:rsid w:val="006D14DB"/>
    <w:rsid w:val="006D150B"/>
    <w:rsid w:val="006D161A"/>
    <w:rsid w:val="006D17E8"/>
    <w:rsid w:val="006D1A51"/>
    <w:rsid w:val="006D1EC7"/>
    <w:rsid w:val="006D1FFA"/>
    <w:rsid w:val="006D2123"/>
    <w:rsid w:val="006D21C8"/>
    <w:rsid w:val="006D2220"/>
    <w:rsid w:val="006D22C7"/>
    <w:rsid w:val="006D239A"/>
    <w:rsid w:val="006D2402"/>
    <w:rsid w:val="006D296B"/>
    <w:rsid w:val="006D29C4"/>
    <w:rsid w:val="006D2EC3"/>
    <w:rsid w:val="006D2FEC"/>
    <w:rsid w:val="006D302E"/>
    <w:rsid w:val="006D3154"/>
    <w:rsid w:val="006D3B8E"/>
    <w:rsid w:val="006D3EF3"/>
    <w:rsid w:val="006D4325"/>
    <w:rsid w:val="006D43FF"/>
    <w:rsid w:val="006D4411"/>
    <w:rsid w:val="006D460C"/>
    <w:rsid w:val="006D47D2"/>
    <w:rsid w:val="006D4E7E"/>
    <w:rsid w:val="006D4F5B"/>
    <w:rsid w:val="006D53CB"/>
    <w:rsid w:val="006D5702"/>
    <w:rsid w:val="006D5737"/>
    <w:rsid w:val="006D5947"/>
    <w:rsid w:val="006D5B92"/>
    <w:rsid w:val="006D5E5D"/>
    <w:rsid w:val="006D6141"/>
    <w:rsid w:val="006D6297"/>
    <w:rsid w:val="006D6731"/>
    <w:rsid w:val="006D6BB8"/>
    <w:rsid w:val="006D6C1C"/>
    <w:rsid w:val="006D6D4A"/>
    <w:rsid w:val="006D6E4D"/>
    <w:rsid w:val="006D70F8"/>
    <w:rsid w:val="006D710F"/>
    <w:rsid w:val="006D717A"/>
    <w:rsid w:val="006D72BE"/>
    <w:rsid w:val="006D7358"/>
    <w:rsid w:val="006D743F"/>
    <w:rsid w:val="006D747E"/>
    <w:rsid w:val="006D74DA"/>
    <w:rsid w:val="006D7950"/>
    <w:rsid w:val="006D7A3B"/>
    <w:rsid w:val="006D7BC7"/>
    <w:rsid w:val="006D7C3B"/>
    <w:rsid w:val="006D7EF8"/>
    <w:rsid w:val="006E058E"/>
    <w:rsid w:val="006E05BE"/>
    <w:rsid w:val="006E0797"/>
    <w:rsid w:val="006E07EC"/>
    <w:rsid w:val="006E0A76"/>
    <w:rsid w:val="006E0AA1"/>
    <w:rsid w:val="006E0D15"/>
    <w:rsid w:val="006E0EEC"/>
    <w:rsid w:val="006E0F18"/>
    <w:rsid w:val="006E1154"/>
    <w:rsid w:val="006E1292"/>
    <w:rsid w:val="006E14D2"/>
    <w:rsid w:val="006E1701"/>
    <w:rsid w:val="006E176E"/>
    <w:rsid w:val="006E1797"/>
    <w:rsid w:val="006E1A24"/>
    <w:rsid w:val="006E1B2C"/>
    <w:rsid w:val="006E1C63"/>
    <w:rsid w:val="006E1EAD"/>
    <w:rsid w:val="006E1EB2"/>
    <w:rsid w:val="006E1F40"/>
    <w:rsid w:val="006E1F61"/>
    <w:rsid w:val="006E21E7"/>
    <w:rsid w:val="006E2304"/>
    <w:rsid w:val="006E2928"/>
    <w:rsid w:val="006E2966"/>
    <w:rsid w:val="006E2A92"/>
    <w:rsid w:val="006E2CB0"/>
    <w:rsid w:val="006E2E13"/>
    <w:rsid w:val="006E2FEA"/>
    <w:rsid w:val="006E307F"/>
    <w:rsid w:val="006E314F"/>
    <w:rsid w:val="006E3455"/>
    <w:rsid w:val="006E380E"/>
    <w:rsid w:val="006E3932"/>
    <w:rsid w:val="006E3AF9"/>
    <w:rsid w:val="006E3D92"/>
    <w:rsid w:val="006E3E9D"/>
    <w:rsid w:val="006E3EA6"/>
    <w:rsid w:val="006E3EC5"/>
    <w:rsid w:val="006E418F"/>
    <w:rsid w:val="006E43E0"/>
    <w:rsid w:val="006E4465"/>
    <w:rsid w:val="006E44A4"/>
    <w:rsid w:val="006E4517"/>
    <w:rsid w:val="006E45CE"/>
    <w:rsid w:val="006E4670"/>
    <w:rsid w:val="006E4806"/>
    <w:rsid w:val="006E49C5"/>
    <w:rsid w:val="006E4A9B"/>
    <w:rsid w:val="006E4AC5"/>
    <w:rsid w:val="006E4B33"/>
    <w:rsid w:val="006E4BFF"/>
    <w:rsid w:val="006E5228"/>
    <w:rsid w:val="006E561E"/>
    <w:rsid w:val="006E5625"/>
    <w:rsid w:val="006E5828"/>
    <w:rsid w:val="006E5BDE"/>
    <w:rsid w:val="006E5D53"/>
    <w:rsid w:val="006E5D90"/>
    <w:rsid w:val="006E5E23"/>
    <w:rsid w:val="006E5E90"/>
    <w:rsid w:val="006E64EE"/>
    <w:rsid w:val="006E65D9"/>
    <w:rsid w:val="006E66DC"/>
    <w:rsid w:val="006E66E5"/>
    <w:rsid w:val="006E6A0F"/>
    <w:rsid w:val="006E729D"/>
    <w:rsid w:val="006E7426"/>
    <w:rsid w:val="006E752F"/>
    <w:rsid w:val="006E7555"/>
    <w:rsid w:val="006E7726"/>
    <w:rsid w:val="006E78AB"/>
    <w:rsid w:val="006E7BBA"/>
    <w:rsid w:val="006E7BC6"/>
    <w:rsid w:val="006E7BDA"/>
    <w:rsid w:val="006E7BED"/>
    <w:rsid w:val="006E7CE3"/>
    <w:rsid w:val="006E7E05"/>
    <w:rsid w:val="006F014B"/>
    <w:rsid w:val="006F0349"/>
    <w:rsid w:val="006F0427"/>
    <w:rsid w:val="006F060A"/>
    <w:rsid w:val="006F0665"/>
    <w:rsid w:val="006F072F"/>
    <w:rsid w:val="006F09AC"/>
    <w:rsid w:val="006F0BB0"/>
    <w:rsid w:val="006F0F3D"/>
    <w:rsid w:val="006F11B6"/>
    <w:rsid w:val="006F1342"/>
    <w:rsid w:val="006F134D"/>
    <w:rsid w:val="006F14C8"/>
    <w:rsid w:val="006F158D"/>
    <w:rsid w:val="006F16B1"/>
    <w:rsid w:val="006F1721"/>
    <w:rsid w:val="006F1A59"/>
    <w:rsid w:val="006F1BA1"/>
    <w:rsid w:val="006F1C98"/>
    <w:rsid w:val="006F1D56"/>
    <w:rsid w:val="006F1DB7"/>
    <w:rsid w:val="006F1F11"/>
    <w:rsid w:val="006F20B7"/>
    <w:rsid w:val="006F22D3"/>
    <w:rsid w:val="006F2449"/>
    <w:rsid w:val="006F25E9"/>
    <w:rsid w:val="006F2999"/>
    <w:rsid w:val="006F299D"/>
    <w:rsid w:val="006F29DD"/>
    <w:rsid w:val="006F2B48"/>
    <w:rsid w:val="006F3071"/>
    <w:rsid w:val="006F307C"/>
    <w:rsid w:val="006F30EE"/>
    <w:rsid w:val="006F3123"/>
    <w:rsid w:val="006F31DB"/>
    <w:rsid w:val="006F31E4"/>
    <w:rsid w:val="006F33DE"/>
    <w:rsid w:val="006F33FA"/>
    <w:rsid w:val="006F3621"/>
    <w:rsid w:val="006F368C"/>
    <w:rsid w:val="006F3796"/>
    <w:rsid w:val="006F3CB8"/>
    <w:rsid w:val="006F3E42"/>
    <w:rsid w:val="006F4152"/>
    <w:rsid w:val="006F462D"/>
    <w:rsid w:val="006F48D9"/>
    <w:rsid w:val="006F49E8"/>
    <w:rsid w:val="006F4C24"/>
    <w:rsid w:val="006F4D45"/>
    <w:rsid w:val="006F4D8D"/>
    <w:rsid w:val="006F52CE"/>
    <w:rsid w:val="006F52D9"/>
    <w:rsid w:val="006F5300"/>
    <w:rsid w:val="006F553A"/>
    <w:rsid w:val="006F57C5"/>
    <w:rsid w:val="006F5A23"/>
    <w:rsid w:val="006F5A37"/>
    <w:rsid w:val="006F5F17"/>
    <w:rsid w:val="006F6236"/>
    <w:rsid w:val="006F6272"/>
    <w:rsid w:val="006F6479"/>
    <w:rsid w:val="006F67A2"/>
    <w:rsid w:val="006F6835"/>
    <w:rsid w:val="006F69DE"/>
    <w:rsid w:val="006F6BD1"/>
    <w:rsid w:val="006F6DC7"/>
    <w:rsid w:val="006F6EB8"/>
    <w:rsid w:val="006F71C0"/>
    <w:rsid w:val="006F721E"/>
    <w:rsid w:val="006F7243"/>
    <w:rsid w:val="006F737B"/>
    <w:rsid w:val="006F73C8"/>
    <w:rsid w:val="006F73CE"/>
    <w:rsid w:val="006F7563"/>
    <w:rsid w:val="006F76BB"/>
    <w:rsid w:val="006F779E"/>
    <w:rsid w:val="006F77A5"/>
    <w:rsid w:val="006F7CDA"/>
    <w:rsid w:val="006F7F6B"/>
    <w:rsid w:val="007000C2"/>
    <w:rsid w:val="007000FB"/>
    <w:rsid w:val="007003BC"/>
    <w:rsid w:val="00700873"/>
    <w:rsid w:val="00700929"/>
    <w:rsid w:val="00700AC3"/>
    <w:rsid w:val="00700CC3"/>
    <w:rsid w:val="00700D6C"/>
    <w:rsid w:val="00700E33"/>
    <w:rsid w:val="00700E76"/>
    <w:rsid w:val="007010D9"/>
    <w:rsid w:val="007012D1"/>
    <w:rsid w:val="00701534"/>
    <w:rsid w:val="007016C6"/>
    <w:rsid w:val="007017FC"/>
    <w:rsid w:val="00701FAA"/>
    <w:rsid w:val="007020C2"/>
    <w:rsid w:val="0070221B"/>
    <w:rsid w:val="0070224D"/>
    <w:rsid w:val="0070229B"/>
    <w:rsid w:val="007022B3"/>
    <w:rsid w:val="0070266A"/>
    <w:rsid w:val="007028AF"/>
    <w:rsid w:val="007028FA"/>
    <w:rsid w:val="00702A73"/>
    <w:rsid w:val="00702B59"/>
    <w:rsid w:val="00702F25"/>
    <w:rsid w:val="007032F9"/>
    <w:rsid w:val="00703398"/>
    <w:rsid w:val="007033CD"/>
    <w:rsid w:val="007035D6"/>
    <w:rsid w:val="007035DC"/>
    <w:rsid w:val="007036C1"/>
    <w:rsid w:val="007036C4"/>
    <w:rsid w:val="00703DBB"/>
    <w:rsid w:val="00703FD3"/>
    <w:rsid w:val="0070404C"/>
    <w:rsid w:val="007042D8"/>
    <w:rsid w:val="00704689"/>
    <w:rsid w:val="0070476A"/>
    <w:rsid w:val="007047D2"/>
    <w:rsid w:val="00704B2E"/>
    <w:rsid w:val="00704E72"/>
    <w:rsid w:val="00704F7B"/>
    <w:rsid w:val="00705010"/>
    <w:rsid w:val="007051B0"/>
    <w:rsid w:val="007051B7"/>
    <w:rsid w:val="007052B4"/>
    <w:rsid w:val="0070559A"/>
    <w:rsid w:val="00705C28"/>
    <w:rsid w:val="0070618C"/>
    <w:rsid w:val="007062AD"/>
    <w:rsid w:val="00706443"/>
    <w:rsid w:val="0070648D"/>
    <w:rsid w:val="007065BC"/>
    <w:rsid w:val="00706636"/>
    <w:rsid w:val="007067E2"/>
    <w:rsid w:val="00706819"/>
    <w:rsid w:val="0070682D"/>
    <w:rsid w:val="0070692B"/>
    <w:rsid w:val="00706CA6"/>
    <w:rsid w:val="00706D5C"/>
    <w:rsid w:val="00706DD1"/>
    <w:rsid w:val="00706EA3"/>
    <w:rsid w:val="00706FA7"/>
    <w:rsid w:val="00706FCE"/>
    <w:rsid w:val="007070E1"/>
    <w:rsid w:val="0070719A"/>
    <w:rsid w:val="0070732F"/>
    <w:rsid w:val="00707B37"/>
    <w:rsid w:val="00707CEC"/>
    <w:rsid w:val="00707F46"/>
    <w:rsid w:val="00710260"/>
    <w:rsid w:val="007105B1"/>
    <w:rsid w:val="00710764"/>
    <w:rsid w:val="007107D2"/>
    <w:rsid w:val="00710829"/>
    <w:rsid w:val="00710AD9"/>
    <w:rsid w:val="00710AFA"/>
    <w:rsid w:val="00710C1B"/>
    <w:rsid w:val="00710F00"/>
    <w:rsid w:val="0071110E"/>
    <w:rsid w:val="00711223"/>
    <w:rsid w:val="007114BC"/>
    <w:rsid w:val="00711877"/>
    <w:rsid w:val="007119D5"/>
    <w:rsid w:val="00711B49"/>
    <w:rsid w:val="00711BB0"/>
    <w:rsid w:val="00711C6D"/>
    <w:rsid w:val="00711D64"/>
    <w:rsid w:val="007120A4"/>
    <w:rsid w:val="00712138"/>
    <w:rsid w:val="00712253"/>
    <w:rsid w:val="0071227C"/>
    <w:rsid w:val="00712477"/>
    <w:rsid w:val="007124B9"/>
    <w:rsid w:val="00712857"/>
    <w:rsid w:val="0071287A"/>
    <w:rsid w:val="007128B3"/>
    <w:rsid w:val="00712905"/>
    <w:rsid w:val="00712AD4"/>
    <w:rsid w:val="00712B58"/>
    <w:rsid w:val="00712B82"/>
    <w:rsid w:val="00712C92"/>
    <w:rsid w:val="00712D3D"/>
    <w:rsid w:val="00712E64"/>
    <w:rsid w:val="00712F17"/>
    <w:rsid w:val="00712F19"/>
    <w:rsid w:val="00712F3E"/>
    <w:rsid w:val="00712F5A"/>
    <w:rsid w:val="0071311E"/>
    <w:rsid w:val="00713339"/>
    <w:rsid w:val="00713661"/>
    <w:rsid w:val="007138E0"/>
    <w:rsid w:val="0071398F"/>
    <w:rsid w:val="00713A46"/>
    <w:rsid w:val="00713A57"/>
    <w:rsid w:val="00713CDB"/>
    <w:rsid w:val="007140C0"/>
    <w:rsid w:val="0071435C"/>
    <w:rsid w:val="00714447"/>
    <w:rsid w:val="00714493"/>
    <w:rsid w:val="007144D4"/>
    <w:rsid w:val="0071450D"/>
    <w:rsid w:val="0071475A"/>
    <w:rsid w:val="007147A9"/>
    <w:rsid w:val="00714AA9"/>
    <w:rsid w:val="00714B73"/>
    <w:rsid w:val="00714C9A"/>
    <w:rsid w:val="007150BA"/>
    <w:rsid w:val="007150BC"/>
    <w:rsid w:val="007150F1"/>
    <w:rsid w:val="007152CB"/>
    <w:rsid w:val="00715436"/>
    <w:rsid w:val="00715455"/>
    <w:rsid w:val="00715477"/>
    <w:rsid w:val="00715588"/>
    <w:rsid w:val="00715A40"/>
    <w:rsid w:val="00715A4D"/>
    <w:rsid w:val="00715B49"/>
    <w:rsid w:val="00715B64"/>
    <w:rsid w:val="00715BC6"/>
    <w:rsid w:val="00715BDB"/>
    <w:rsid w:val="00715C30"/>
    <w:rsid w:val="00715DD5"/>
    <w:rsid w:val="00715E01"/>
    <w:rsid w:val="00715E57"/>
    <w:rsid w:val="00716213"/>
    <w:rsid w:val="0071641E"/>
    <w:rsid w:val="007166AD"/>
    <w:rsid w:val="00716AF9"/>
    <w:rsid w:val="00716DAA"/>
    <w:rsid w:val="00716E47"/>
    <w:rsid w:val="00716F2D"/>
    <w:rsid w:val="007171B3"/>
    <w:rsid w:val="007171C8"/>
    <w:rsid w:val="00717280"/>
    <w:rsid w:val="00717306"/>
    <w:rsid w:val="0071753D"/>
    <w:rsid w:val="00717654"/>
    <w:rsid w:val="007176C8"/>
    <w:rsid w:val="00717953"/>
    <w:rsid w:val="007179B5"/>
    <w:rsid w:val="00717BDB"/>
    <w:rsid w:val="00717F21"/>
    <w:rsid w:val="0072014C"/>
    <w:rsid w:val="007203CC"/>
    <w:rsid w:val="0072081E"/>
    <w:rsid w:val="00720886"/>
    <w:rsid w:val="00720EEB"/>
    <w:rsid w:val="007212BC"/>
    <w:rsid w:val="007213F9"/>
    <w:rsid w:val="0072179E"/>
    <w:rsid w:val="00721829"/>
    <w:rsid w:val="00721869"/>
    <w:rsid w:val="00721B2B"/>
    <w:rsid w:val="00721CA1"/>
    <w:rsid w:val="00722100"/>
    <w:rsid w:val="007222DF"/>
    <w:rsid w:val="0072257A"/>
    <w:rsid w:val="007226B1"/>
    <w:rsid w:val="007227C2"/>
    <w:rsid w:val="007228A3"/>
    <w:rsid w:val="00722CA5"/>
    <w:rsid w:val="00722D3D"/>
    <w:rsid w:val="00722EBA"/>
    <w:rsid w:val="00722EF7"/>
    <w:rsid w:val="00722FC3"/>
    <w:rsid w:val="007231D8"/>
    <w:rsid w:val="00723200"/>
    <w:rsid w:val="00723668"/>
    <w:rsid w:val="00723997"/>
    <w:rsid w:val="00723CDF"/>
    <w:rsid w:val="00723CFA"/>
    <w:rsid w:val="00723D09"/>
    <w:rsid w:val="00723E39"/>
    <w:rsid w:val="007243D9"/>
    <w:rsid w:val="0072444D"/>
    <w:rsid w:val="00724872"/>
    <w:rsid w:val="00724892"/>
    <w:rsid w:val="007249BB"/>
    <w:rsid w:val="00724BA7"/>
    <w:rsid w:val="00724C50"/>
    <w:rsid w:val="00724CD5"/>
    <w:rsid w:val="00724F08"/>
    <w:rsid w:val="007250E1"/>
    <w:rsid w:val="0072556F"/>
    <w:rsid w:val="00725670"/>
    <w:rsid w:val="007257B4"/>
    <w:rsid w:val="00725840"/>
    <w:rsid w:val="00725ACF"/>
    <w:rsid w:val="00725B76"/>
    <w:rsid w:val="00725F00"/>
    <w:rsid w:val="00725F53"/>
    <w:rsid w:val="007261AA"/>
    <w:rsid w:val="00726213"/>
    <w:rsid w:val="0072692C"/>
    <w:rsid w:val="00726945"/>
    <w:rsid w:val="00726A02"/>
    <w:rsid w:val="00726B9A"/>
    <w:rsid w:val="00726BF3"/>
    <w:rsid w:val="00726C88"/>
    <w:rsid w:val="00726EBD"/>
    <w:rsid w:val="00726EC0"/>
    <w:rsid w:val="00726FE2"/>
    <w:rsid w:val="00726FF3"/>
    <w:rsid w:val="0072701F"/>
    <w:rsid w:val="007271AF"/>
    <w:rsid w:val="00727239"/>
    <w:rsid w:val="00727642"/>
    <w:rsid w:val="0072776A"/>
    <w:rsid w:val="007277D6"/>
    <w:rsid w:val="007277E0"/>
    <w:rsid w:val="00727BDC"/>
    <w:rsid w:val="00727CC8"/>
    <w:rsid w:val="00727DC7"/>
    <w:rsid w:val="00727E1B"/>
    <w:rsid w:val="00727E6B"/>
    <w:rsid w:val="00730078"/>
    <w:rsid w:val="0073048E"/>
    <w:rsid w:val="007304E1"/>
    <w:rsid w:val="00730698"/>
    <w:rsid w:val="00730B50"/>
    <w:rsid w:val="00730BE4"/>
    <w:rsid w:val="00730D6F"/>
    <w:rsid w:val="0073116F"/>
    <w:rsid w:val="0073128C"/>
    <w:rsid w:val="007316B0"/>
    <w:rsid w:val="007316CC"/>
    <w:rsid w:val="007317DE"/>
    <w:rsid w:val="00731817"/>
    <w:rsid w:val="00731871"/>
    <w:rsid w:val="007318CE"/>
    <w:rsid w:val="00731C49"/>
    <w:rsid w:val="00731E24"/>
    <w:rsid w:val="00731E85"/>
    <w:rsid w:val="00731EFB"/>
    <w:rsid w:val="00731FF8"/>
    <w:rsid w:val="0073218C"/>
    <w:rsid w:val="00732383"/>
    <w:rsid w:val="0073249F"/>
    <w:rsid w:val="007325D1"/>
    <w:rsid w:val="00732A9E"/>
    <w:rsid w:val="00732ABE"/>
    <w:rsid w:val="00732D27"/>
    <w:rsid w:val="00733218"/>
    <w:rsid w:val="0073327A"/>
    <w:rsid w:val="00733615"/>
    <w:rsid w:val="0073361A"/>
    <w:rsid w:val="007337F6"/>
    <w:rsid w:val="00733989"/>
    <w:rsid w:val="00733CFD"/>
    <w:rsid w:val="00733E52"/>
    <w:rsid w:val="00733EE9"/>
    <w:rsid w:val="00733F3E"/>
    <w:rsid w:val="00733FB8"/>
    <w:rsid w:val="007343AA"/>
    <w:rsid w:val="007345A9"/>
    <w:rsid w:val="007345F9"/>
    <w:rsid w:val="00734619"/>
    <w:rsid w:val="007346FC"/>
    <w:rsid w:val="00734783"/>
    <w:rsid w:val="0073483A"/>
    <w:rsid w:val="007348AB"/>
    <w:rsid w:val="00734906"/>
    <w:rsid w:val="00734E08"/>
    <w:rsid w:val="00735145"/>
    <w:rsid w:val="00735266"/>
    <w:rsid w:val="007356C2"/>
    <w:rsid w:val="007357A4"/>
    <w:rsid w:val="0073596B"/>
    <w:rsid w:val="00735B9A"/>
    <w:rsid w:val="00735D7D"/>
    <w:rsid w:val="00735FBC"/>
    <w:rsid w:val="007362C8"/>
    <w:rsid w:val="00736387"/>
    <w:rsid w:val="007363C0"/>
    <w:rsid w:val="00736854"/>
    <w:rsid w:val="007368A5"/>
    <w:rsid w:val="00737156"/>
    <w:rsid w:val="00737251"/>
    <w:rsid w:val="007372E0"/>
    <w:rsid w:val="0073738B"/>
    <w:rsid w:val="007373D0"/>
    <w:rsid w:val="007376B7"/>
    <w:rsid w:val="007377BB"/>
    <w:rsid w:val="00737951"/>
    <w:rsid w:val="00737B41"/>
    <w:rsid w:val="00737C9C"/>
    <w:rsid w:val="00740035"/>
    <w:rsid w:val="0074006C"/>
    <w:rsid w:val="00740323"/>
    <w:rsid w:val="0074041C"/>
    <w:rsid w:val="0074078D"/>
    <w:rsid w:val="00740A18"/>
    <w:rsid w:val="00740B9B"/>
    <w:rsid w:val="00740BD5"/>
    <w:rsid w:val="00740BDA"/>
    <w:rsid w:val="00740DDB"/>
    <w:rsid w:val="00740F42"/>
    <w:rsid w:val="00740F8D"/>
    <w:rsid w:val="007410B6"/>
    <w:rsid w:val="0074127B"/>
    <w:rsid w:val="00741429"/>
    <w:rsid w:val="0074163D"/>
    <w:rsid w:val="00741695"/>
    <w:rsid w:val="0074171E"/>
    <w:rsid w:val="00741A39"/>
    <w:rsid w:val="00741B2B"/>
    <w:rsid w:val="00741C75"/>
    <w:rsid w:val="00741E28"/>
    <w:rsid w:val="00741E6F"/>
    <w:rsid w:val="00741EF0"/>
    <w:rsid w:val="007422BC"/>
    <w:rsid w:val="007422F7"/>
    <w:rsid w:val="0074236F"/>
    <w:rsid w:val="00742418"/>
    <w:rsid w:val="0074250B"/>
    <w:rsid w:val="0074264C"/>
    <w:rsid w:val="0074273B"/>
    <w:rsid w:val="007427E8"/>
    <w:rsid w:val="007428D0"/>
    <w:rsid w:val="00742DE9"/>
    <w:rsid w:val="00742DF2"/>
    <w:rsid w:val="00742EB5"/>
    <w:rsid w:val="00742F40"/>
    <w:rsid w:val="00742FD9"/>
    <w:rsid w:val="007430A1"/>
    <w:rsid w:val="0074327B"/>
    <w:rsid w:val="00743454"/>
    <w:rsid w:val="007437BA"/>
    <w:rsid w:val="00743966"/>
    <w:rsid w:val="00743A47"/>
    <w:rsid w:val="00743A8D"/>
    <w:rsid w:val="00743B87"/>
    <w:rsid w:val="00743C77"/>
    <w:rsid w:val="00743E5E"/>
    <w:rsid w:val="00743F7E"/>
    <w:rsid w:val="00744018"/>
    <w:rsid w:val="00744046"/>
    <w:rsid w:val="00744158"/>
    <w:rsid w:val="00744433"/>
    <w:rsid w:val="0074494C"/>
    <w:rsid w:val="007449C1"/>
    <w:rsid w:val="00744C58"/>
    <w:rsid w:val="00744DAD"/>
    <w:rsid w:val="00744EFA"/>
    <w:rsid w:val="00744F53"/>
    <w:rsid w:val="007450CF"/>
    <w:rsid w:val="00745318"/>
    <w:rsid w:val="0074538E"/>
    <w:rsid w:val="00745680"/>
    <w:rsid w:val="00745726"/>
    <w:rsid w:val="00745732"/>
    <w:rsid w:val="007459FA"/>
    <w:rsid w:val="00745A5E"/>
    <w:rsid w:val="00745AEA"/>
    <w:rsid w:val="00745C0C"/>
    <w:rsid w:val="00745ECD"/>
    <w:rsid w:val="00745FC6"/>
    <w:rsid w:val="00746132"/>
    <w:rsid w:val="007461AC"/>
    <w:rsid w:val="007461B1"/>
    <w:rsid w:val="0074649A"/>
    <w:rsid w:val="007466AE"/>
    <w:rsid w:val="0074670A"/>
    <w:rsid w:val="00746AE7"/>
    <w:rsid w:val="00746BE4"/>
    <w:rsid w:val="00746F4B"/>
    <w:rsid w:val="0074702D"/>
    <w:rsid w:val="00747065"/>
    <w:rsid w:val="007473D5"/>
    <w:rsid w:val="00747824"/>
    <w:rsid w:val="00747A4E"/>
    <w:rsid w:val="00747B2C"/>
    <w:rsid w:val="00747C46"/>
    <w:rsid w:val="00747F21"/>
    <w:rsid w:val="00747F34"/>
    <w:rsid w:val="00747F8F"/>
    <w:rsid w:val="00750041"/>
    <w:rsid w:val="0075052A"/>
    <w:rsid w:val="00750578"/>
    <w:rsid w:val="00750923"/>
    <w:rsid w:val="00750A80"/>
    <w:rsid w:val="00750B49"/>
    <w:rsid w:val="00750C68"/>
    <w:rsid w:val="00750EB5"/>
    <w:rsid w:val="007510F6"/>
    <w:rsid w:val="0075115B"/>
    <w:rsid w:val="007511D6"/>
    <w:rsid w:val="0075141D"/>
    <w:rsid w:val="0075164A"/>
    <w:rsid w:val="00751768"/>
    <w:rsid w:val="007517B6"/>
    <w:rsid w:val="00751830"/>
    <w:rsid w:val="00751945"/>
    <w:rsid w:val="00751FDE"/>
    <w:rsid w:val="00752332"/>
    <w:rsid w:val="0075233B"/>
    <w:rsid w:val="00752480"/>
    <w:rsid w:val="00752588"/>
    <w:rsid w:val="007526EE"/>
    <w:rsid w:val="00752716"/>
    <w:rsid w:val="00752747"/>
    <w:rsid w:val="0075276F"/>
    <w:rsid w:val="0075278A"/>
    <w:rsid w:val="007529E4"/>
    <w:rsid w:val="00752B16"/>
    <w:rsid w:val="0075302E"/>
    <w:rsid w:val="0075317E"/>
    <w:rsid w:val="007532A6"/>
    <w:rsid w:val="0075351E"/>
    <w:rsid w:val="00753628"/>
    <w:rsid w:val="00753787"/>
    <w:rsid w:val="00753C04"/>
    <w:rsid w:val="00753C73"/>
    <w:rsid w:val="00753E82"/>
    <w:rsid w:val="00754091"/>
    <w:rsid w:val="007545A9"/>
    <w:rsid w:val="00754689"/>
    <w:rsid w:val="007549E3"/>
    <w:rsid w:val="00754A65"/>
    <w:rsid w:val="00754A99"/>
    <w:rsid w:val="00754AF6"/>
    <w:rsid w:val="00754BC9"/>
    <w:rsid w:val="00754CB8"/>
    <w:rsid w:val="00754D1D"/>
    <w:rsid w:val="00755496"/>
    <w:rsid w:val="007554D4"/>
    <w:rsid w:val="007558F3"/>
    <w:rsid w:val="00755A5F"/>
    <w:rsid w:val="00755A99"/>
    <w:rsid w:val="00755B46"/>
    <w:rsid w:val="00756267"/>
    <w:rsid w:val="00756271"/>
    <w:rsid w:val="00756572"/>
    <w:rsid w:val="00756777"/>
    <w:rsid w:val="007567C4"/>
    <w:rsid w:val="007569DB"/>
    <w:rsid w:val="007569F4"/>
    <w:rsid w:val="00756A63"/>
    <w:rsid w:val="00756E6D"/>
    <w:rsid w:val="0075739F"/>
    <w:rsid w:val="00757472"/>
    <w:rsid w:val="00757595"/>
    <w:rsid w:val="0075764A"/>
    <w:rsid w:val="007576F4"/>
    <w:rsid w:val="0075781C"/>
    <w:rsid w:val="00757920"/>
    <w:rsid w:val="00757A2F"/>
    <w:rsid w:val="00757CD1"/>
    <w:rsid w:val="00757D58"/>
    <w:rsid w:val="00757DA2"/>
    <w:rsid w:val="00757F4D"/>
    <w:rsid w:val="00757FAE"/>
    <w:rsid w:val="00760172"/>
    <w:rsid w:val="00760203"/>
    <w:rsid w:val="00760281"/>
    <w:rsid w:val="00760355"/>
    <w:rsid w:val="007606C9"/>
    <w:rsid w:val="00760760"/>
    <w:rsid w:val="007607A5"/>
    <w:rsid w:val="007607DA"/>
    <w:rsid w:val="007609A3"/>
    <w:rsid w:val="00760B88"/>
    <w:rsid w:val="00760DBE"/>
    <w:rsid w:val="00760F7D"/>
    <w:rsid w:val="00761123"/>
    <w:rsid w:val="007613BB"/>
    <w:rsid w:val="00761701"/>
    <w:rsid w:val="00761833"/>
    <w:rsid w:val="007618A0"/>
    <w:rsid w:val="007619AC"/>
    <w:rsid w:val="00761B77"/>
    <w:rsid w:val="00761B9A"/>
    <w:rsid w:val="00761C3F"/>
    <w:rsid w:val="00761CA6"/>
    <w:rsid w:val="00761FE3"/>
    <w:rsid w:val="007620AA"/>
    <w:rsid w:val="007622C4"/>
    <w:rsid w:val="00762320"/>
    <w:rsid w:val="0076232D"/>
    <w:rsid w:val="007624A0"/>
    <w:rsid w:val="00762698"/>
    <w:rsid w:val="007627B7"/>
    <w:rsid w:val="007627CB"/>
    <w:rsid w:val="00762A5A"/>
    <w:rsid w:val="00762A7A"/>
    <w:rsid w:val="00762BB5"/>
    <w:rsid w:val="00762C81"/>
    <w:rsid w:val="00762C95"/>
    <w:rsid w:val="00762D74"/>
    <w:rsid w:val="00762F08"/>
    <w:rsid w:val="00763181"/>
    <w:rsid w:val="00763261"/>
    <w:rsid w:val="00763287"/>
    <w:rsid w:val="007632C9"/>
    <w:rsid w:val="00763506"/>
    <w:rsid w:val="007635AD"/>
    <w:rsid w:val="0076389E"/>
    <w:rsid w:val="0076390F"/>
    <w:rsid w:val="0076392A"/>
    <w:rsid w:val="0076393F"/>
    <w:rsid w:val="007639AE"/>
    <w:rsid w:val="00763A15"/>
    <w:rsid w:val="00763A45"/>
    <w:rsid w:val="00763ACB"/>
    <w:rsid w:val="00763B0C"/>
    <w:rsid w:val="00763C37"/>
    <w:rsid w:val="00763C64"/>
    <w:rsid w:val="00763CC4"/>
    <w:rsid w:val="00763E47"/>
    <w:rsid w:val="00763F40"/>
    <w:rsid w:val="00764112"/>
    <w:rsid w:val="0076422D"/>
    <w:rsid w:val="007642CA"/>
    <w:rsid w:val="00764366"/>
    <w:rsid w:val="00764634"/>
    <w:rsid w:val="0076470D"/>
    <w:rsid w:val="00764801"/>
    <w:rsid w:val="00764841"/>
    <w:rsid w:val="00764C83"/>
    <w:rsid w:val="00764D5A"/>
    <w:rsid w:val="00764E34"/>
    <w:rsid w:val="00764E8A"/>
    <w:rsid w:val="00764EE7"/>
    <w:rsid w:val="00765107"/>
    <w:rsid w:val="00765126"/>
    <w:rsid w:val="00765210"/>
    <w:rsid w:val="007652A5"/>
    <w:rsid w:val="00765319"/>
    <w:rsid w:val="0076535F"/>
    <w:rsid w:val="00765460"/>
    <w:rsid w:val="00765563"/>
    <w:rsid w:val="007655A4"/>
    <w:rsid w:val="00765679"/>
    <w:rsid w:val="0076577D"/>
    <w:rsid w:val="007657BF"/>
    <w:rsid w:val="007657F9"/>
    <w:rsid w:val="00765810"/>
    <w:rsid w:val="007658AE"/>
    <w:rsid w:val="00765916"/>
    <w:rsid w:val="0076595A"/>
    <w:rsid w:val="0076596E"/>
    <w:rsid w:val="00765CB0"/>
    <w:rsid w:val="00765EA4"/>
    <w:rsid w:val="00765EB2"/>
    <w:rsid w:val="00766078"/>
    <w:rsid w:val="00766086"/>
    <w:rsid w:val="007660BF"/>
    <w:rsid w:val="0076617B"/>
    <w:rsid w:val="0076617C"/>
    <w:rsid w:val="007661EC"/>
    <w:rsid w:val="0076638C"/>
    <w:rsid w:val="00766BDB"/>
    <w:rsid w:val="00766C3A"/>
    <w:rsid w:val="00766CDA"/>
    <w:rsid w:val="00766FA3"/>
    <w:rsid w:val="007671A2"/>
    <w:rsid w:val="00767759"/>
    <w:rsid w:val="007677D5"/>
    <w:rsid w:val="007678A4"/>
    <w:rsid w:val="00767908"/>
    <w:rsid w:val="007679F0"/>
    <w:rsid w:val="00767AFD"/>
    <w:rsid w:val="00767E21"/>
    <w:rsid w:val="00767F1C"/>
    <w:rsid w:val="00770018"/>
    <w:rsid w:val="00770235"/>
    <w:rsid w:val="0077040A"/>
    <w:rsid w:val="00770506"/>
    <w:rsid w:val="0077053D"/>
    <w:rsid w:val="007706EB"/>
    <w:rsid w:val="007708FF"/>
    <w:rsid w:val="00770C6D"/>
    <w:rsid w:val="00770EA8"/>
    <w:rsid w:val="007715BD"/>
    <w:rsid w:val="007715CF"/>
    <w:rsid w:val="00771BC5"/>
    <w:rsid w:val="007721F2"/>
    <w:rsid w:val="007723A0"/>
    <w:rsid w:val="00772498"/>
    <w:rsid w:val="007724C4"/>
    <w:rsid w:val="00772548"/>
    <w:rsid w:val="007725BE"/>
    <w:rsid w:val="007725F6"/>
    <w:rsid w:val="00772A75"/>
    <w:rsid w:val="00772BB5"/>
    <w:rsid w:val="00772DAF"/>
    <w:rsid w:val="00772E20"/>
    <w:rsid w:val="00772F32"/>
    <w:rsid w:val="00773311"/>
    <w:rsid w:val="00773755"/>
    <w:rsid w:val="0077376A"/>
    <w:rsid w:val="00773780"/>
    <w:rsid w:val="007737E3"/>
    <w:rsid w:val="00773BD7"/>
    <w:rsid w:val="00773C71"/>
    <w:rsid w:val="00773D08"/>
    <w:rsid w:val="00773FAC"/>
    <w:rsid w:val="00774279"/>
    <w:rsid w:val="00774355"/>
    <w:rsid w:val="0077449A"/>
    <w:rsid w:val="0077479A"/>
    <w:rsid w:val="007749B3"/>
    <w:rsid w:val="00774B33"/>
    <w:rsid w:val="00774BB5"/>
    <w:rsid w:val="00774E89"/>
    <w:rsid w:val="00774F9E"/>
    <w:rsid w:val="007752D3"/>
    <w:rsid w:val="0077553D"/>
    <w:rsid w:val="007757DC"/>
    <w:rsid w:val="00775AD7"/>
    <w:rsid w:val="00775B0E"/>
    <w:rsid w:val="00775D80"/>
    <w:rsid w:val="0077642D"/>
    <w:rsid w:val="00776633"/>
    <w:rsid w:val="00776686"/>
    <w:rsid w:val="007766EC"/>
    <w:rsid w:val="00776776"/>
    <w:rsid w:val="007767E6"/>
    <w:rsid w:val="007767FC"/>
    <w:rsid w:val="007768F4"/>
    <w:rsid w:val="007769BF"/>
    <w:rsid w:val="00776C21"/>
    <w:rsid w:val="00777549"/>
    <w:rsid w:val="00777AEC"/>
    <w:rsid w:val="00777BFE"/>
    <w:rsid w:val="007801B3"/>
    <w:rsid w:val="007805C7"/>
    <w:rsid w:val="00780854"/>
    <w:rsid w:val="00780911"/>
    <w:rsid w:val="00780970"/>
    <w:rsid w:val="00780A3C"/>
    <w:rsid w:val="00780A6B"/>
    <w:rsid w:val="00780A72"/>
    <w:rsid w:val="00780B17"/>
    <w:rsid w:val="00780B62"/>
    <w:rsid w:val="00780CD0"/>
    <w:rsid w:val="00780DAE"/>
    <w:rsid w:val="00780ED2"/>
    <w:rsid w:val="0078105E"/>
    <w:rsid w:val="00781195"/>
    <w:rsid w:val="0078126A"/>
    <w:rsid w:val="00781327"/>
    <w:rsid w:val="0078133A"/>
    <w:rsid w:val="00781357"/>
    <w:rsid w:val="00781721"/>
    <w:rsid w:val="00781975"/>
    <w:rsid w:val="00781A6F"/>
    <w:rsid w:val="00781EFC"/>
    <w:rsid w:val="00781FCE"/>
    <w:rsid w:val="00781FE8"/>
    <w:rsid w:val="00782063"/>
    <w:rsid w:val="00782454"/>
    <w:rsid w:val="007828CD"/>
    <w:rsid w:val="007829C7"/>
    <w:rsid w:val="00782A28"/>
    <w:rsid w:val="00782B9A"/>
    <w:rsid w:val="00782B9C"/>
    <w:rsid w:val="00782E53"/>
    <w:rsid w:val="00782FBA"/>
    <w:rsid w:val="00782FE6"/>
    <w:rsid w:val="00782FFB"/>
    <w:rsid w:val="0078302B"/>
    <w:rsid w:val="00783049"/>
    <w:rsid w:val="00783084"/>
    <w:rsid w:val="00783277"/>
    <w:rsid w:val="007832E9"/>
    <w:rsid w:val="007832EA"/>
    <w:rsid w:val="00783320"/>
    <w:rsid w:val="007837A7"/>
    <w:rsid w:val="00783844"/>
    <w:rsid w:val="00783F2C"/>
    <w:rsid w:val="00784099"/>
    <w:rsid w:val="007840FC"/>
    <w:rsid w:val="00784118"/>
    <w:rsid w:val="00784345"/>
    <w:rsid w:val="0078439D"/>
    <w:rsid w:val="0078444C"/>
    <w:rsid w:val="00784627"/>
    <w:rsid w:val="0078472D"/>
    <w:rsid w:val="0078492B"/>
    <w:rsid w:val="00784B0B"/>
    <w:rsid w:val="00784CB0"/>
    <w:rsid w:val="00785037"/>
    <w:rsid w:val="00785B1D"/>
    <w:rsid w:val="00785C5C"/>
    <w:rsid w:val="00785D38"/>
    <w:rsid w:val="00786126"/>
    <w:rsid w:val="007861BA"/>
    <w:rsid w:val="00786286"/>
    <w:rsid w:val="0078653A"/>
    <w:rsid w:val="007866A3"/>
    <w:rsid w:val="00786791"/>
    <w:rsid w:val="00786A50"/>
    <w:rsid w:val="00786AE4"/>
    <w:rsid w:val="00786AE5"/>
    <w:rsid w:val="00786B94"/>
    <w:rsid w:val="00787117"/>
    <w:rsid w:val="007877B0"/>
    <w:rsid w:val="007877E2"/>
    <w:rsid w:val="00787880"/>
    <w:rsid w:val="00787A0B"/>
    <w:rsid w:val="007904F8"/>
    <w:rsid w:val="0079075D"/>
    <w:rsid w:val="0079081B"/>
    <w:rsid w:val="00790899"/>
    <w:rsid w:val="00790C25"/>
    <w:rsid w:val="00790DF9"/>
    <w:rsid w:val="00791002"/>
    <w:rsid w:val="0079101F"/>
    <w:rsid w:val="0079110E"/>
    <w:rsid w:val="0079118A"/>
    <w:rsid w:val="00791253"/>
    <w:rsid w:val="007915F8"/>
    <w:rsid w:val="0079195D"/>
    <w:rsid w:val="00791A82"/>
    <w:rsid w:val="00791D1E"/>
    <w:rsid w:val="00791D70"/>
    <w:rsid w:val="00791E8D"/>
    <w:rsid w:val="007921EB"/>
    <w:rsid w:val="00792252"/>
    <w:rsid w:val="007923B8"/>
    <w:rsid w:val="00792478"/>
    <w:rsid w:val="0079247D"/>
    <w:rsid w:val="007924F1"/>
    <w:rsid w:val="00792669"/>
    <w:rsid w:val="007927DD"/>
    <w:rsid w:val="00792812"/>
    <w:rsid w:val="00792A42"/>
    <w:rsid w:val="00792C5B"/>
    <w:rsid w:val="007930C9"/>
    <w:rsid w:val="007931D6"/>
    <w:rsid w:val="0079348D"/>
    <w:rsid w:val="00793614"/>
    <w:rsid w:val="00793B40"/>
    <w:rsid w:val="00793B7F"/>
    <w:rsid w:val="00793D19"/>
    <w:rsid w:val="00793D36"/>
    <w:rsid w:val="00793EBC"/>
    <w:rsid w:val="00793FF9"/>
    <w:rsid w:val="00794086"/>
    <w:rsid w:val="00794333"/>
    <w:rsid w:val="00794339"/>
    <w:rsid w:val="007943BC"/>
    <w:rsid w:val="007949E5"/>
    <w:rsid w:val="00794A56"/>
    <w:rsid w:val="00794D47"/>
    <w:rsid w:val="00794DF9"/>
    <w:rsid w:val="00795357"/>
    <w:rsid w:val="00795768"/>
    <w:rsid w:val="0079588D"/>
    <w:rsid w:val="00795B5A"/>
    <w:rsid w:val="00795CD5"/>
    <w:rsid w:val="00795F36"/>
    <w:rsid w:val="00796062"/>
    <w:rsid w:val="00796366"/>
    <w:rsid w:val="007965B1"/>
    <w:rsid w:val="0079663B"/>
    <w:rsid w:val="00796697"/>
    <w:rsid w:val="0079679F"/>
    <w:rsid w:val="00796835"/>
    <w:rsid w:val="007969E7"/>
    <w:rsid w:val="00796AC5"/>
    <w:rsid w:val="00796B98"/>
    <w:rsid w:val="00796BA3"/>
    <w:rsid w:val="00796DE9"/>
    <w:rsid w:val="00797053"/>
    <w:rsid w:val="00797091"/>
    <w:rsid w:val="00797342"/>
    <w:rsid w:val="0079754A"/>
    <w:rsid w:val="0079767F"/>
    <w:rsid w:val="007976BC"/>
    <w:rsid w:val="00797AC5"/>
    <w:rsid w:val="00797B02"/>
    <w:rsid w:val="00797BC6"/>
    <w:rsid w:val="00797CD8"/>
    <w:rsid w:val="00797D34"/>
    <w:rsid w:val="00797F5B"/>
    <w:rsid w:val="007A02EE"/>
    <w:rsid w:val="007A0489"/>
    <w:rsid w:val="007A09E9"/>
    <w:rsid w:val="007A0D4A"/>
    <w:rsid w:val="007A0E23"/>
    <w:rsid w:val="007A0E82"/>
    <w:rsid w:val="007A10EB"/>
    <w:rsid w:val="007A10F1"/>
    <w:rsid w:val="007A13C3"/>
    <w:rsid w:val="007A14A6"/>
    <w:rsid w:val="007A1C4F"/>
    <w:rsid w:val="007A1E97"/>
    <w:rsid w:val="007A231E"/>
    <w:rsid w:val="007A25B3"/>
    <w:rsid w:val="007A25C7"/>
    <w:rsid w:val="007A2796"/>
    <w:rsid w:val="007A27B3"/>
    <w:rsid w:val="007A27C4"/>
    <w:rsid w:val="007A2897"/>
    <w:rsid w:val="007A2A27"/>
    <w:rsid w:val="007A2A75"/>
    <w:rsid w:val="007A2C73"/>
    <w:rsid w:val="007A2E76"/>
    <w:rsid w:val="007A2F00"/>
    <w:rsid w:val="007A3227"/>
    <w:rsid w:val="007A32B5"/>
    <w:rsid w:val="007A340E"/>
    <w:rsid w:val="007A34A2"/>
    <w:rsid w:val="007A3891"/>
    <w:rsid w:val="007A3AB5"/>
    <w:rsid w:val="007A3C36"/>
    <w:rsid w:val="007A3D30"/>
    <w:rsid w:val="007A3D52"/>
    <w:rsid w:val="007A3E67"/>
    <w:rsid w:val="007A3F7C"/>
    <w:rsid w:val="007A402E"/>
    <w:rsid w:val="007A4216"/>
    <w:rsid w:val="007A4246"/>
    <w:rsid w:val="007A428D"/>
    <w:rsid w:val="007A42CB"/>
    <w:rsid w:val="007A42CF"/>
    <w:rsid w:val="007A4373"/>
    <w:rsid w:val="007A43C3"/>
    <w:rsid w:val="007A43D7"/>
    <w:rsid w:val="007A44AB"/>
    <w:rsid w:val="007A45E1"/>
    <w:rsid w:val="007A48F0"/>
    <w:rsid w:val="007A4909"/>
    <w:rsid w:val="007A491C"/>
    <w:rsid w:val="007A4A11"/>
    <w:rsid w:val="007A4A5D"/>
    <w:rsid w:val="007A53F2"/>
    <w:rsid w:val="007A54C5"/>
    <w:rsid w:val="007A581E"/>
    <w:rsid w:val="007A589D"/>
    <w:rsid w:val="007A59F7"/>
    <w:rsid w:val="007A5B48"/>
    <w:rsid w:val="007A5FD9"/>
    <w:rsid w:val="007A6395"/>
    <w:rsid w:val="007A6460"/>
    <w:rsid w:val="007A656A"/>
    <w:rsid w:val="007A6886"/>
    <w:rsid w:val="007A699D"/>
    <w:rsid w:val="007A6ADF"/>
    <w:rsid w:val="007A6D4B"/>
    <w:rsid w:val="007A6DA6"/>
    <w:rsid w:val="007A6E55"/>
    <w:rsid w:val="007A703D"/>
    <w:rsid w:val="007A73B7"/>
    <w:rsid w:val="007A76F8"/>
    <w:rsid w:val="007A7817"/>
    <w:rsid w:val="007A7D2B"/>
    <w:rsid w:val="007A7F7D"/>
    <w:rsid w:val="007B002E"/>
    <w:rsid w:val="007B00FC"/>
    <w:rsid w:val="007B037A"/>
    <w:rsid w:val="007B03FB"/>
    <w:rsid w:val="007B05DA"/>
    <w:rsid w:val="007B08DB"/>
    <w:rsid w:val="007B095C"/>
    <w:rsid w:val="007B0C2C"/>
    <w:rsid w:val="007B0F05"/>
    <w:rsid w:val="007B0F5D"/>
    <w:rsid w:val="007B10D9"/>
    <w:rsid w:val="007B111F"/>
    <w:rsid w:val="007B14E9"/>
    <w:rsid w:val="007B162B"/>
    <w:rsid w:val="007B1728"/>
    <w:rsid w:val="007B19F1"/>
    <w:rsid w:val="007B1BB4"/>
    <w:rsid w:val="007B1D16"/>
    <w:rsid w:val="007B1D56"/>
    <w:rsid w:val="007B1E6A"/>
    <w:rsid w:val="007B1EA2"/>
    <w:rsid w:val="007B1F08"/>
    <w:rsid w:val="007B203B"/>
    <w:rsid w:val="007B2198"/>
    <w:rsid w:val="007B242D"/>
    <w:rsid w:val="007B2642"/>
    <w:rsid w:val="007B2685"/>
    <w:rsid w:val="007B273C"/>
    <w:rsid w:val="007B2747"/>
    <w:rsid w:val="007B29F5"/>
    <w:rsid w:val="007B2E7C"/>
    <w:rsid w:val="007B2F96"/>
    <w:rsid w:val="007B2FB2"/>
    <w:rsid w:val="007B3023"/>
    <w:rsid w:val="007B30A6"/>
    <w:rsid w:val="007B326A"/>
    <w:rsid w:val="007B334F"/>
    <w:rsid w:val="007B33AC"/>
    <w:rsid w:val="007B370C"/>
    <w:rsid w:val="007B3752"/>
    <w:rsid w:val="007B37DE"/>
    <w:rsid w:val="007B38C6"/>
    <w:rsid w:val="007B3960"/>
    <w:rsid w:val="007B3DAD"/>
    <w:rsid w:val="007B3DB6"/>
    <w:rsid w:val="007B420F"/>
    <w:rsid w:val="007B439D"/>
    <w:rsid w:val="007B4605"/>
    <w:rsid w:val="007B49E3"/>
    <w:rsid w:val="007B4A43"/>
    <w:rsid w:val="007B4B88"/>
    <w:rsid w:val="007B5189"/>
    <w:rsid w:val="007B5410"/>
    <w:rsid w:val="007B54A2"/>
    <w:rsid w:val="007B5525"/>
    <w:rsid w:val="007B5AC2"/>
    <w:rsid w:val="007B5D0F"/>
    <w:rsid w:val="007B5D15"/>
    <w:rsid w:val="007B5D8E"/>
    <w:rsid w:val="007B5E5B"/>
    <w:rsid w:val="007B6136"/>
    <w:rsid w:val="007B6149"/>
    <w:rsid w:val="007B61A1"/>
    <w:rsid w:val="007B6853"/>
    <w:rsid w:val="007B6C98"/>
    <w:rsid w:val="007B7556"/>
    <w:rsid w:val="007B75DC"/>
    <w:rsid w:val="007B765B"/>
    <w:rsid w:val="007B7688"/>
    <w:rsid w:val="007B7A28"/>
    <w:rsid w:val="007B7A3F"/>
    <w:rsid w:val="007B7A74"/>
    <w:rsid w:val="007B7ABB"/>
    <w:rsid w:val="007B7B08"/>
    <w:rsid w:val="007B7D4B"/>
    <w:rsid w:val="007B7E75"/>
    <w:rsid w:val="007B7E88"/>
    <w:rsid w:val="007C01EA"/>
    <w:rsid w:val="007C0890"/>
    <w:rsid w:val="007C0C3F"/>
    <w:rsid w:val="007C0C62"/>
    <w:rsid w:val="007C0ED5"/>
    <w:rsid w:val="007C0EF4"/>
    <w:rsid w:val="007C10C6"/>
    <w:rsid w:val="007C11F1"/>
    <w:rsid w:val="007C1207"/>
    <w:rsid w:val="007C1267"/>
    <w:rsid w:val="007C12EC"/>
    <w:rsid w:val="007C15FC"/>
    <w:rsid w:val="007C16EE"/>
    <w:rsid w:val="007C184F"/>
    <w:rsid w:val="007C1B98"/>
    <w:rsid w:val="007C1BC0"/>
    <w:rsid w:val="007C1C54"/>
    <w:rsid w:val="007C1CC4"/>
    <w:rsid w:val="007C1D3E"/>
    <w:rsid w:val="007C1D57"/>
    <w:rsid w:val="007C1ED9"/>
    <w:rsid w:val="007C1FEF"/>
    <w:rsid w:val="007C2148"/>
    <w:rsid w:val="007C2253"/>
    <w:rsid w:val="007C227F"/>
    <w:rsid w:val="007C22D2"/>
    <w:rsid w:val="007C23F9"/>
    <w:rsid w:val="007C258C"/>
    <w:rsid w:val="007C25D8"/>
    <w:rsid w:val="007C2624"/>
    <w:rsid w:val="007C2631"/>
    <w:rsid w:val="007C2824"/>
    <w:rsid w:val="007C2849"/>
    <w:rsid w:val="007C28E8"/>
    <w:rsid w:val="007C297F"/>
    <w:rsid w:val="007C2A66"/>
    <w:rsid w:val="007C2C44"/>
    <w:rsid w:val="007C2C59"/>
    <w:rsid w:val="007C2C99"/>
    <w:rsid w:val="007C2C9B"/>
    <w:rsid w:val="007C3139"/>
    <w:rsid w:val="007C3182"/>
    <w:rsid w:val="007C3360"/>
    <w:rsid w:val="007C34B2"/>
    <w:rsid w:val="007C3646"/>
    <w:rsid w:val="007C36FD"/>
    <w:rsid w:val="007C3845"/>
    <w:rsid w:val="007C38B5"/>
    <w:rsid w:val="007C39E8"/>
    <w:rsid w:val="007C3A08"/>
    <w:rsid w:val="007C3AD9"/>
    <w:rsid w:val="007C3B62"/>
    <w:rsid w:val="007C3C53"/>
    <w:rsid w:val="007C3D5B"/>
    <w:rsid w:val="007C406F"/>
    <w:rsid w:val="007C41C7"/>
    <w:rsid w:val="007C426D"/>
    <w:rsid w:val="007C45A4"/>
    <w:rsid w:val="007C46BE"/>
    <w:rsid w:val="007C4766"/>
    <w:rsid w:val="007C47F5"/>
    <w:rsid w:val="007C4864"/>
    <w:rsid w:val="007C48BA"/>
    <w:rsid w:val="007C4975"/>
    <w:rsid w:val="007C4979"/>
    <w:rsid w:val="007C498D"/>
    <w:rsid w:val="007C4ADF"/>
    <w:rsid w:val="007C512F"/>
    <w:rsid w:val="007C5179"/>
    <w:rsid w:val="007C530F"/>
    <w:rsid w:val="007C540B"/>
    <w:rsid w:val="007C5474"/>
    <w:rsid w:val="007C551D"/>
    <w:rsid w:val="007C5539"/>
    <w:rsid w:val="007C5550"/>
    <w:rsid w:val="007C567A"/>
    <w:rsid w:val="007C567E"/>
    <w:rsid w:val="007C567F"/>
    <w:rsid w:val="007C56F1"/>
    <w:rsid w:val="007C576B"/>
    <w:rsid w:val="007C576C"/>
    <w:rsid w:val="007C576E"/>
    <w:rsid w:val="007C5897"/>
    <w:rsid w:val="007C5A7E"/>
    <w:rsid w:val="007C5E1C"/>
    <w:rsid w:val="007C5E63"/>
    <w:rsid w:val="007C5EE3"/>
    <w:rsid w:val="007C60E4"/>
    <w:rsid w:val="007C6158"/>
    <w:rsid w:val="007C632E"/>
    <w:rsid w:val="007C6446"/>
    <w:rsid w:val="007C68BD"/>
    <w:rsid w:val="007C68CB"/>
    <w:rsid w:val="007C6908"/>
    <w:rsid w:val="007C690D"/>
    <w:rsid w:val="007C6A28"/>
    <w:rsid w:val="007C6AB4"/>
    <w:rsid w:val="007C6CFC"/>
    <w:rsid w:val="007C6F85"/>
    <w:rsid w:val="007C7007"/>
    <w:rsid w:val="007C7314"/>
    <w:rsid w:val="007C74A2"/>
    <w:rsid w:val="007C76F4"/>
    <w:rsid w:val="007C7A99"/>
    <w:rsid w:val="007C7AA1"/>
    <w:rsid w:val="007C7CC5"/>
    <w:rsid w:val="007D0072"/>
    <w:rsid w:val="007D0163"/>
    <w:rsid w:val="007D086B"/>
    <w:rsid w:val="007D0B1E"/>
    <w:rsid w:val="007D104A"/>
    <w:rsid w:val="007D1163"/>
    <w:rsid w:val="007D14A4"/>
    <w:rsid w:val="007D161F"/>
    <w:rsid w:val="007D1664"/>
    <w:rsid w:val="007D1681"/>
    <w:rsid w:val="007D1882"/>
    <w:rsid w:val="007D1C85"/>
    <w:rsid w:val="007D1D29"/>
    <w:rsid w:val="007D1DA0"/>
    <w:rsid w:val="007D1E54"/>
    <w:rsid w:val="007D1F3C"/>
    <w:rsid w:val="007D20D1"/>
    <w:rsid w:val="007D218B"/>
    <w:rsid w:val="007D21AF"/>
    <w:rsid w:val="007D21C4"/>
    <w:rsid w:val="007D2325"/>
    <w:rsid w:val="007D2664"/>
    <w:rsid w:val="007D2863"/>
    <w:rsid w:val="007D2D53"/>
    <w:rsid w:val="007D3048"/>
    <w:rsid w:val="007D3233"/>
    <w:rsid w:val="007D3493"/>
    <w:rsid w:val="007D34B7"/>
    <w:rsid w:val="007D3611"/>
    <w:rsid w:val="007D36CD"/>
    <w:rsid w:val="007D3A9E"/>
    <w:rsid w:val="007D3AF2"/>
    <w:rsid w:val="007D3F9A"/>
    <w:rsid w:val="007D4253"/>
    <w:rsid w:val="007D439E"/>
    <w:rsid w:val="007D43A7"/>
    <w:rsid w:val="007D451B"/>
    <w:rsid w:val="007D452F"/>
    <w:rsid w:val="007D453B"/>
    <w:rsid w:val="007D4B1B"/>
    <w:rsid w:val="007D4B1E"/>
    <w:rsid w:val="007D4C2C"/>
    <w:rsid w:val="007D4C8B"/>
    <w:rsid w:val="007D4CF4"/>
    <w:rsid w:val="007D4CF7"/>
    <w:rsid w:val="007D4DBC"/>
    <w:rsid w:val="007D4F96"/>
    <w:rsid w:val="007D4FB9"/>
    <w:rsid w:val="007D5212"/>
    <w:rsid w:val="007D52FB"/>
    <w:rsid w:val="007D536C"/>
    <w:rsid w:val="007D54B3"/>
    <w:rsid w:val="007D56D8"/>
    <w:rsid w:val="007D5C16"/>
    <w:rsid w:val="007D5E72"/>
    <w:rsid w:val="007D5FAB"/>
    <w:rsid w:val="007D5FB9"/>
    <w:rsid w:val="007D625B"/>
    <w:rsid w:val="007D6CBF"/>
    <w:rsid w:val="007D6DAA"/>
    <w:rsid w:val="007D708E"/>
    <w:rsid w:val="007D71DF"/>
    <w:rsid w:val="007D737D"/>
    <w:rsid w:val="007D747C"/>
    <w:rsid w:val="007D7783"/>
    <w:rsid w:val="007D77E1"/>
    <w:rsid w:val="007D780D"/>
    <w:rsid w:val="007D7B3D"/>
    <w:rsid w:val="007D7C78"/>
    <w:rsid w:val="007E0312"/>
    <w:rsid w:val="007E03F4"/>
    <w:rsid w:val="007E0494"/>
    <w:rsid w:val="007E04C4"/>
    <w:rsid w:val="007E0571"/>
    <w:rsid w:val="007E057D"/>
    <w:rsid w:val="007E0749"/>
    <w:rsid w:val="007E0750"/>
    <w:rsid w:val="007E08D3"/>
    <w:rsid w:val="007E0CF6"/>
    <w:rsid w:val="007E0F93"/>
    <w:rsid w:val="007E1102"/>
    <w:rsid w:val="007E123A"/>
    <w:rsid w:val="007E1612"/>
    <w:rsid w:val="007E16DE"/>
    <w:rsid w:val="007E1843"/>
    <w:rsid w:val="007E18B8"/>
    <w:rsid w:val="007E1C67"/>
    <w:rsid w:val="007E2231"/>
    <w:rsid w:val="007E22ED"/>
    <w:rsid w:val="007E24F7"/>
    <w:rsid w:val="007E27C6"/>
    <w:rsid w:val="007E2862"/>
    <w:rsid w:val="007E28F5"/>
    <w:rsid w:val="007E2AAC"/>
    <w:rsid w:val="007E2C23"/>
    <w:rsid w:val="007E2E75"/>
    <w:rsid w:val="007E339E"/>
    <w:rsid w:val="007E398A"/>
    <w:rsid w:val="007E39B6"/>
    <w:rsid w:val="007E3A16"/>
    <w:rsid w:val="007E3BAA"/>
    <w:rsid w:val="007E3CE8"/>
    <w:rsid w:val="007E3EF8"/>
    <w:rsid w:val="007E4060"/>
    <w:rsid w:val="007E4138"/>
    <w:rsid w:val="007E425E"/>
    <w:rsid w:val="007E4410"/>
    <w:rsid w:val="007E4751"/>
    <w:rsid w:val="007E4754"/>
    <w:rsid w:val="007E4965"/>
    <w:rsid w:val="007E4A14"/>
    <w:rsid w:val="007E4D39"/>
    <w:rsid w:val="007E4D6D"/>
    <w:rsid w:val="007E4E3C"/>
    <w:rsid w:val="007E4E65"/>
    <w:rsid w:val="007E4FBE"/>
    <w:rsid w:val="007E5085"/>
    <w:rsid w:val="007E51B9"/>
    <w:rsid w:val="007E5252"/>
    <w:rsid w:val="007E5309"/>
    <w:rsid w:val="007E53E9"/>
    <w:rsid w:val="007E54B4"/>
    <w:rsid w:val="007E55AC"/>
    <w:rsid w:val="007E57C5"/>
    <w:rsid w:val="007E57F8"/>
    <w:rsid w:val="007E5828"/>
    <w:rsid w:val="007E582D"/>
    <w:rsid w:val="007E58A1"/>
    <w:rsid w:val="007E5B19"/>
    <w:rsid w:val="007E5C19"/>
    <w:rsid w:val="007E5CF4"/>
    <w:rsid w:val="007E5D29"/>
    <w:rsid w:val="007E5DAB"/>
    <w:rsid w:val="007E6195"/>
    <w:rsid w:val="007E6307"/>
    <w:rsid w:val="007E63AB"/>
    <w:rsid w:val="007E64A3"/>
    <w:rsid w:val="007E65FC"/>
    <w:rsid w:val="007E66EA"/>
    <w:rsid w:val="007E6B76"/>
    <w:rsid w:val="007E6C91"/>
    <w:rsid w:val="007E7123"/>
    <w:rsid w:val="007E71D2"/>
    <w:rsid w:val="007E71F1"/>
    <w:rsid w:val="007E7248"/>
    <w:rsid w:val="007E741C"/>
    <w:rsid w:val="007E7578"/>
    <w:rsid w:val="007E75B2"/>
    <w:rsid w:val="007E77CC"/>
    <w:rsid w:val="007E7C0E"/>
    <w:rsid w:val="007E7C8C"/>
    <w:rsid w:val="007F000F"/>
    <w:rsid w:val="007F0036"/>
    <w:rsid w:val="007F005A"/>
    <w:rsid w:val="007F0469"/>
    <w:rsid w:val="007F0BC9"/>
    <w:rsid w:val="007F0EA6"/>
    <w:rsid w:val="007F0FE2"/>
    <w:rsid w:val="007F0FE7"/>
    <w:rsid w:val="007F1452"/>
    <w:rsid w:val="007F1516"/>
    <w:rsid w:val="007F18E6"/>
    <w:rsid w:val="007F193F"/>
    <w:rsid w:val="007F1965"/>
    <w:rsid w:val="007F19AB"/>
    <w:rsid w:val="007F1CDE"/>
    <w:rsid w:val="007F1D54"/>
    <w:rsid w:val="007F1EDD"/>
    <w:rsid w:val="007F1F7F"/>
    <w:rsid w:val="007F1F8A"/>
    <w:rsid w:val="007F22EC"/>
    <w:rsid w:val="007F2637"/>
    <w:rsid w:val="007F2688"/>
    <w:rsid w:val="007F2F3F"/>
    <w:rsid w:val="007F322C"/>
    <w:rsid w:val="007F35E0"/>
    <w:rsid w:val="007F377B"/>
    <w:rsid w:val="007F3D94"/>
    <w:rsid w:val="007F3E5C"/>
    <w:rsid w:val="007F3EB4"/>
    <w:rsid w:val="007F3F17"/>
    <w:rsid w:val="007F4022"/>
    <w:rsid w:val="007F409A"/>
    <w:rsid w:val="007F4226"/>
    <w:rsid w:val="007F42B5"/>
    <w:rsid w:val="007F42F9"/>
    <w:rsid w:val="007F4585"/>
    <w:rsid w:val="007F4B15"/>
    <w:rsid w:val="007F4E09"/>
    <w:rsid w:val="007F4E17"/>
    <w:rsid w:val="007F4F3B"/>
    <w:rsid w:val="007F52C7"/>
    <w:rsid w:val="007F530D"/>
    <w:rsid w:val="007F5514"/>
    <w:rsid w:val="007F557A"/>
    <w:rsid w:val="007F5607"/>
    <w:rsid w:val="007F564A"/>
    <w:rsid w:val="007F5690"/>
    <w:rsid w:val="007F570B"/>
    <w:rsid w:val="007F5A6F"/>
    <w:rsid w:val="007F5D55"/>
    <w:rsid w:val="007F5E1B"/>
    <w:rsid w:val="007F5F59"/>
    <w:rsid w:val="007F6319"/>
    <w:rsid w:val="007F6386"/>
    <w:rsid w:val="007F6461"/>
    <w:rsid w:val="007F64A1"/>
    <w:rsid w:val="007F685F"/>
    <w:rsid w:val="007F68AF"/>
    <w:rsid w:val="007F69D3"/>
    <w:rsid w:val="007F6A5A"/>
    <w:rsid w:val="007F6AAD"/>
    <w:rsid w:val="007F7078"/>
    <w:rsid w:val="007F7384"/>
    <w:rsid w:val="007F75CD"/>
    <w:rsid w:val="007F76BC"/>
    <w:rsid w:val="007F7A0C"/>
    <w:rsid w:val="007F7BA4"/>
    <w:rsid w:val="007F7C75"/>
    <w:rsid w:val="007F7D06"/>
    <w:rsid w:val="007F7E1B"/>
    <w:rsid w:val="007F7E52"/>
    <w:rsid w:val="007F7E67"/>
    <w:rsid w:val="00800198"/>
    <w:rsid w:val="008002E4"/>
    <w:rsid w:val="00800515"/>
    <w:rsid w:val="0080091D"/>
    <w:rsid w:val="00800A86"/>
    <w:rsid w:val="00800B93"/>
    <w:rsid w:val="00800D7F"/>
    <w:rsid w:val="00801360"/>
    <w:rsid w:val="0080141F"/>
    <w:rsid w:val="00801489"/>
    <w:rsid w:val="00801553"/>
    <w:rsid w:val="00801985"/>
    <w:rsid w:val="00801995"/>
    <w:rsid w:val="00801CC6"/>
    <w:rsid w:val="00801D74"/>
    <w:rsid w:val="00801E10"/>
    <w:rsid w:val="00801F4D"/>
    <w:rsid w:val="008020C9"/>
    <w:rsid w:val="00802283"/>
    <w:rsid w:val="008022B7"/>
    <w:rsid w:val="00802357"/>
    <w:rsid w:val="008025D3"/>
    <w:rsid w:val="00802687"/>
    <w:rsid w:val="00802887"/>
    <w:rsid w:val="00802A26"/>
    <w:rsid w:val="00802A52"/>
    <w:rsid w:val="00802BB1"/>
    <w:rsid w:val="00803202"/>
    <w:rsid w:val="0080333A"/>
    <w:rsid w:val="00803490"/>
    <w:rsid w:val="008036FE"/>
    <w:rsid w:val="00803772"/>
    <w:rsid w:val="00803793"/>
    <w:rsid w:val="00803C43"/>
    <w:rsid w:val="00803C93"/>
    <w:rsid w:val="00803EEC"/>
    <w:rsid w:val="00803FA6"/>
    <w:rsid w:val="00804143"/>
    <w:rsid w:val="0080430F"/>
    <w:rsid w:val="008043AC"/>
    <w:rsid w:val="008045C3"/>
    <w:rsid w:val="00804629"/>
    <w:rsid w:val="00804C73"/>
    <w:rsid w:val="00804EB7"/>
    <w:rsid w:val="00804F2C"/>
    <w:rsid w:val="0080508E"/>
    <w:rsid w:val="008053DF"/>
    <w:rsid w:val="00805788"/>
    <w:rsid w:val="008059FE"/>
    <w:rsid w:val="00805AA2"/>
    <w:rsid w:val="00805AE8"/>
    <w:rsid w:val="00805B69"/>
    <w:rsid w:val="008061AF"/>
    <w:rsid w:val="0080624A"/>
    <w:rsid w:val="0080627F"/>
    <w:rsid w:val="008065B1"/>
    <w:rsid w:val="008066FD"/>
    <w:rsid w:val="00806818"/>
    <w:rsid w:val="00806A0C"/>
    <w:rsid w:val="00806A0E"/>
    <w:rsid w:val="00806CAD"/>
    <w:rsid w:val="00806E86"/>
    <w:rsid w:val="00806EC2"/>
    <w:rsid w:val="00806F14"/>
    <w:rsid w:val="00807337"/>
    <w:rsid w:val="0080742B"/>
    <w:rsid w:val="00807461"/>
    <w:rsid w:val="00807578"/>
    <w:rsid w:val="0080767A"/>
    <w:rsid w:val="008076FC"/>
    <w:rsid w:val="00807AFC"/>
    <w:rsid w:val="00807D81"/>
    <w:rsid w:val="00807E72"/>
    <w:rsid w:val="0081007A"/>
    <w:rsid w:val="0081019E"/>
    <w:rsid w:val="0081025A"/>
    <w:rsid w:val="008102A1"/>
    <w:rsid w:val="008102DD"/>
    <w:rsid w:val="008102EF"/>
    <w:rsid w:val="00810485"/>
    <w:rsid w:val="008105D1"/>
    <w:rsid w:val="0081060F"/>
    <w:rsid w:val="008106C2"/>
    <w:rsid w:val="00810735"/>
    <w:rsid w:val="00810AD0"/>
    <w:rsid w:val="00810CDE"/>
    <w:rsid w:val="00810F7D"/>
    <w:rsid w:val="008110CD"/>
    <w:rsid w:val="0081116D"/>
    <w:rsid w:val="00811397"/>
    <w:rsid w:val="00811647"/>
    <w:rsid w:val="00811A87"/>
    <w:rsid w:val="00812191"/>
    <w:rsid w:val="0081221F"/>
    <w:rsid w:val="00812229"/>
    <w:rsid w:val="008123EE"/>
    <w:rsid w:val="008126AB"/>
    <w:rsid w:val="008126F1"/>
    <w:rsid w:val="00812900"/>
    <w:rsid w:val="00812BDB"/>
    <w:rsid w:val="00812CC3"/>
    <w:rsid w:val="00812EFD"/>
    <w:rsid w:val="00812FDD"/>
    <w:rsid w:val="0081319D"/>
    <w:rsid w:val="008131C7"/>
    <w:rsid w:val="008134B4"/>
    <w:rsid w:val="0081373E"/>
    <w:rsid w:val="00813758"/>
    <w:rsid w:val="00813980"/>
    <w:rsid w:val="008139AE"/>
    <w:rsid w:val="008139E4"/>
    <w:rsid w:val="00813A37"/>
    <w:rsid w:val="00813AFC"/>
    <w:rsid w:val="00813ED1"/>
    <w:rsid w:val="008140A1"/>
    <w:rsid w:val="0081423B"/>
    <w:rsid w:val="00814377"/>
    <w:rsid w:val="0081456C"/>
    <w:rsid w:val="00814636"/>
    <w:rsid w:val="00814784"/>
    <w:rsid w:val="0081478B"/>
    <w:rsid w:val="008148BC"/>
    <w:rsid w:val="008149E6"/>
    <w:rsid w:val="00814A2A"/>
    <w:rsid w:val="00814A8B"/>
    <w:rsid w:val="00814F0A"/>
    <w:rsid w:val="0081521D"/>
    <w:rsid w:val="00815492"/>
    <w:rsid w:val="008154A0"/>
    <w:rsid w:val="0081550F"/>
    <w:rsid w:val="008155EB"/>
    <w:rsid w:val="00815991"/>
    <w:rsid w:val="00815BBD"/>
    <w:rsid w:val="00815BEA"/>
    <w:rsid w:val="00815BEB"/>
    <w:rsid w:val="00815D3B"/>
    <w:rsid w:val="0081605B"/>
    <w:rsid w:val="008162A7"/>
    <w:rsid w:val="00816390"/>
    <w:rsid w:val="008163E8"/>
    <w:rsid w:val="0081684E"/>
    <w:rsid w:val="00816984"/>
    <w:rsid w:val="008169EA"/>
    <w:rsid w:val="00816A67"/>
    <w:rsid w:val="00816AA2"/>
    <w:rsid w:val="00816F81"/>
    <w:rsid w:val="0081714D"/>
    <w:rsid w:val="00817186"/>
    <w:rsid w:val="0081739D"/>
    <w:rsid w:val="008174C9"/>
    <w:rsid w:val="0081787B"/>
    <w:rsid w:val="00817A89"/>
    <w:rsid w:val="00817DB4"/>
    <w:rsid w:val="0082017B"/>
    <w:rsid w:val="008207C8"/>
    <w:rsid w:val="00820BDD"/>
    <w:rsid w:val="00820F71"/>
    <w:rsid w:val="00821160"/>
    <w:rsid w:val="008211E2"/>
    <w:rsid w:val="0082140C"/>
    <w:rsid w:val="008214B0"/>
    <w:rsid w:val="00821611"/>
    <w:rsid w:val="008217CC"/>
    <w:rsid w:val="0082198B"/>
    <w:rsid w:val="008219F2"/>
    <w:rsid w:val="00821A76"/>
    <w:rsid w:val="00821F51"/>
    <w:rsid w:val="0082208F"/>
    <w:rsid w:val="00822390"/>
    <w:rsid w:val="008223D7"/>
    <w:rsid w:val="008224AF"/>
    <w:rsid w:val="00822645"/>
    <w:rsid w:val="0082265A"/>
    <w:rsid w:val="00822675"/>
    <w:rsid w:val="00822703"/>
    <w:rsid w:val="008229B8"/>
    <w:rsid w:val="00822A35"/>
    <w:rsid w:val="00822B66"/>
    <w:rsid w:val="00822B9D"/>
    <w:rsid w:val="00822E10"/>
    <w:rsid w:val="00823173"/>
    <w:rsid w:val="008232A8"/>
    <w:rsid w:val="0082336D"/>
    <w:rsid w:val="00823446"/>
    <w:rsid w:val="008234E1"/>
    <w:rsid w:val="008235C2"/>
    <w:rsid w:val="00823600"/>
    <w:rsid w:val="008238BF"/>
    <w:rsid w:val="00823ADC"/>
    <w:rsid w:val="00823B52"/>
    <w:rsid w:val="00823D23"/>
    <w:rsid w:val="00823EDF"/>
    <w:rsid w:val="008241AB"/>
    <w:rsid w:val="00824489"/>
    <w:rsid w:val="008244C4"/>
    <w:rsid w:val="00824737"/>
    <w:rsid w:val="0082483A"/>
    <w:rsid w:val="0082488C"/>
    <w:rsid w:val="0082496D"/>
    <w:rsid w:val="00824B94"/>
    <w:rsid w:val="00824BA9"/>
    <w:rsid w:val="00824C38"/>
    <w:rsid w:val="00824DF9"/>
    <w:rsid w:val="00824E33"/>
    <w:rsid w:val="00824F5B"/>
    <w:rsid w:val="0082503C"/>
    <w:rsid w:val="0082518F"/>
    <w:rsid w:val="00825284"/>
    <w:rsid w:val="00825367"/>
    <w:rsid w:val="008253AE"/>
    <w:rsid w:val="008253BF"/>
    <w:rsid w:val="00825897"/>
    <w:rsid w:val="008258E5"/>
    <w:rsid w:val="00825CA2"/>
    <w:rsid w:val="00825EF5"/>
    <w:rsid w:val="008260C7"/>
    <w:rsid w:val="0082619C"/>
    <w:rsid w:val="0082628B"/>
    <w:rsid w:val="008264DE"/>
    <w:rsid w:val="00826589"/>
    <w:rsid w:val="00826A02"/>
    <w:rsid w:val="00826B62"/>
    <w:rsid w:val="00826C2B"/>
    <w:rsid w:val="00826ED8"/>
    <w:rsid w:val="00827014"/>
    <w:rsid w:val="00827026"/>
    <w:rsid w:val="00827072"/>
    <w:rsid w:val="00827090"/>
    <w:rsid w:val="008271E2"/>
    <w:rsid w:val="0082722E"/>
    <w:rsid w:val="008273A8"/>
    <w:rsid w:val="0082754A"/>
    <w:rsid w:val="008278CB"/>
    <w:rsid w:val="00827947"/>
    <w:rsid w:val="00827971"/>
    <w:rsid w:val="00827A13"/>
    <w:rsid w:val="00827A4E"/>
    <w:rsid w:val="00827D62"/>
    <w:rsid w:val="00827F7D"/>
    <w:rsid w:val="00827F90"/>
    <w:rsid w:val="0083035C"/>
    <w:rsid w:val="0083056C"/>
    <w:rsid w:val="00830602"/>
    <w:rsid w:val="008307E3"/>
    <w:rsid w:val="008307FD"/>
    <w:rsid w:val="00830DE7"/>
    <w:rsid w:val="00831330"/>
    <w:rsid w:val="00831ACA"/>
    <w:rsid w:val="00831BE0"/>
    <w:rsid w:val="00831C33"/>
    <w:rsid w:val="00831C44"/>
    <w:rsid w:val="00831DFC"/>
    <w:rsid w:val="00831F7B"/>
    <w:rsid w:val="00832314"/>
    <w:rsid w:val="008323F9"/>
    <w:rsid w:val="008325FB"/>
    <w:rsid w:val="008326A6"/>
    <w:rsid w:val="00832CEE"/>
    <w:rsid w:val="00832CFC"/>
    <w:rsid w:val="00832D62"/>
    <w:rsid w:val="00832F7D"/>
    <w:rsid w:val="0083309B"/>
    <w:rsid w:val="008331B6"/>
    <w:rsid w:val="0083330B"/>
    <w:rsid w:val="00833332"/>
    <w:rsid w:val="0083340D"/>
    <w:rsid w:val="008335D3"/>
    <w:rsid w:val="008335F1"/>
    <w:rsid w:val="008336EE"/>
    <w:rsid w:val="0083395A"/>
    <w:rsid w:val="008339DC"/>
    <w:rsid w:val="00833D78"/>
    <w:rsid w:val="00833E26"/>
    <w:rsid w:val="00833EE0"/>
    <w:rsid w:val="008341CB"/>
    <w:rsid w:val="008343F9"/>
    <w:rsid w:val="00834481"/>
    <w:rsid w:val="00834862"/>
    <w:rsid w:val="008348E5"/>
    <w:rsid w:val="00834A2A"/>
    <w:rsid w:val="00834BC3"/>
    <w:rsid w:val="00834C67"/>
    <w:rsid w:val="00834D1B"/>
    <w:rsid w:val="00834DD2"/>
    <w:rsid w:val="008350D6"/>
    <w:rsid w:val="00835326"/>
    <w:rsid w:val="00835868"/>
    <w:rsid w:val="00835871"/>
    <w:rsid w:val="00835DF0"/>
    <w:rsid w:val="00835E58"/>
    <w:rsid w:val="00835F06"/>
    <w:rsid w:val="00835F1F"/>
    <w:rsid w:val="00836066"/>
    <w:rsid w:val="00836067"/>
    <w:rsid w:val="00836495"/>
    <w:rsid w:val="00836608"/>
    <w:rsid w:val="0083678F"/>
    <w:rsid w:val="0083684D"/>
    <w:rsid w:val="0083692A"/>
    <w:rsid w:val="0083698A"/>
    <w:rsid w:val="00836AC1"/>
    <w:rsid w:val="00836C67"/>
    <w:rsid w:val="00836E61"/>
    <w:rsid w:val="00837063"/>
    <w:rsid w:val="008371B1"/>
    <w:rsid w:val="0083738A"/>
    <w:rsid w:val="0083744A"/>
    <w:rsid w:val="008374A2"/>
    <w:rsid w:val="0083751F"/>
    <w:rsid w:val="0083773C"/>
    <w:rsid w:val="0083786E"/>
    <w:rsid w:val="00837954"/>
    <w:rsid w:val="00837A4D"/>
    <w:rsid w:val="00837DB7"/>
    <w:rsid w:val="00837DC3"/>
    <w:rsid w:val="00840082"/>
    <w:rsid w:val="0084064D"/>
    <w:rsid w:val="008409CC"/>
    <w:rsid w:val="00840ABA"/>
    <w:rsid w:val="00840B5A"/>
    <w:rsid w:val="00840C2D"/>
    <w:rsid w:val="008410F1"/>
    <w:rsid w:val="008412A2"/>
    <w:rsid w:val="00841495"/>
    <w:rsid w:val="0084152A"/>
    <w:rsid w:val="00841771"/>
    <w:rsid w:val="008417C3"/>
    <w:rsid w:val="00841930"/>
    <w:rsid w:val="00841B26"/>
    <w:rsid w:val="00841C83"/>
    <w:rsid w:val="00841F0B"/>
    <w:rsid w:val="00841F88"/>
    <w:rsid w:val="008421F0"/>
    <w:rsid w:val="00842270"/>
    <w:rsid w:val="00842616"/>
    <w:rsid w:val="008426E1"/>
    <w:rsid w:val="008427B0"/>
    <w:rsid w:val="00842B5E"/>
    <w:rsid w:val="00842B82"/>
    <w:rsid w:val="00842D18"/>
    <w:rsid w:val="00842DD1"/>
    <w:rsid w:val="00842E98"/>
    <w:rsid w:val="00842F95"/>
    <w:rsid w:val="008430CF"/>
    <w:rsid w:val="008434B6"/>
    <w:rsid w:val="00843619"/>
    <w:rsid w:val="008437F4"/>
    <w:rsid w:val="00843A69"/>
    <w:rsid w:val="00843C56"/>
    <w:rsid w:val="00843DF6"/>
    <w:rsid w:val="00843EA7"/>
    <w:rsid w:val="00843FBB"/>
    <w:rsid w:val="00844011"/>
    <w:rsid w:val="008441FD"/>
    <w:rsid w:val="0084428F"/>
    <w:rsid w:val="0084445B"/>
    <w:rsid w:val="00844546"/>
    <w:rsid w:val="008447F3"/>
    <w:rsid w:val="008448A1"/>
    <w:rsid w:val="008448E6"/>
    <w:rsid w:val="00844B28"/>
    <w:rsid w:val="00844EA2"/>
    <w:rsid w:val="00844EE8"/>
    <w:rsid w:val="0084528B"/>
    <w:rsid w:val="00845540"/>
    <w:rsid w:val="00845649"/>
    <w:rsid w:val="00845A57"/>
    <w:rsid w:val="00845AE9"/>
    <w:rsid w:val="00845B9B"/>
    <w:rsid w:val="00845C90"/>
    <w:rsid w:val="00845D6F"/>
    <w:rsid w:val="0084609B"/>
    <w:rsid w:val="008461B0"/>
    <w:rsid w:val="008461B6"/>
    <w:rsid w:val="00846264"/>
    <w:rsid w:val="00846524"/>
    <w:rsid w:val="008465B1"/>
    <w:rsid w:val="008465FB"/>
    <w:rsid w:val="008466D6"/>
    <w:rsid w:val="008467DB"/>
    <w:rsid w:val="0084697D"/>
    <w:rsid w:val="008469B6"/>
    <w:rsid w:val="00846A69"/>
    <w:rsid w:val="00846ED2"/>
    <w:rsid w:val="00846F7F"/>
    <w:rsid w:val="0084749F"/>
    <w:rsid w:val="00847665"/>
    <w:rsid w:val="00847B57"/>
    <w:rsid w:val="00847C2E"/>
    <w:rsid w:val="00847C91"/>
    <w:rsid w:val="00847E6D"/>
    <w:rsid w:val="00847ED1"/>
    <w:rsid w:val="008501C3"/>
    <w:rsid w:val="00850224"/>
    <w:rsid w:val="00850281"/>
    <w:rsid w:val="00850335"/>
    <w:rsid w:val="00850520"/>
    <w:rsid w:val="0085061C"/>
    <w:rsid w:val="00850667"/>
    <w:rsid w:val="00850676"/>
    <w:rsid w:val="008508EF"/>
    <w:rsid w:val="00851067"/>
    <w:rsid w:val="00851445"/>
    <w:rsid w:val="008516F4"/>
    <w:rsid w:val="008518DD"/>
    <w:rsid w:val="00851AFB"/>
    <w:rsid w:val="00851B05"/>
    <w:rsid w:val="00851DE6"/>
    <w:rsid w:val="00852300"/>
    <w:rsid w:val="0085257C"/>
    <w:rsid w:val="00852735"/>
    <w:rsid w:val="008529AF"/>
    <w:rsid w:val="00852D54"/>
    <w:rsid w:val="00853058"/>
    <w:rsid w:val="0085333C"/>
    <w:rsid w:val="008533CF"/>
    <w:rsid w:val="008537DE"/>
    <w:rsid w:val="0085386D"/>
    <w:rsid w:val="008538B9"/>
    <w:rsid w:val="00853CB0"/>
    <w:rsid w:val="00853CEE"/>
    <w:rsid w:val="00853EAB"/>
    <w:rsid w:val="008546BA"/>
    <w:rsid w:val="0085475D"/>
    <w:rsid w:val="00854A33"/>
    <w:rsid w:val="008550B8"/>
    <w:rsid w:val="00855153"/>
    <w:rsid w:val="00855194"/>
    <w:rsid w:val="008551BC"/>
    <w:rsid w:val="0085537C"/>
    <w:rsid w:val="00855850"/>
    <w:rsid w:val="008558C9"/>
    <w:rsid w:val="00855BE8"/>
    <w:rsid w:val="00855DA9"/>
    <w:rsid w:val="00855F20"/>
    <w:rsid w:val="008560AB"/>
    <w:rsid w:val="00856242"/>
    <w:rsid w:val="00856469"/>
    <w:rsid w:val="00856B8C"/>
    <w:rsid w:val="00856BA3"/>
    <w:rsid w:val="00856D2B"/>
    <w:rsid w:val="00856DF8"/>
    <w:rsid w:val="00857069"/>
    <w:rsid w:val="0085718E"/>
    <w:rsid w:val="008572ED"/>
    <w:rsid w:val="00857679"/>
    <w:rsid w:val="00857C33"/>
    <w:rsid w:val="00857CAF"/>
    <w:rsid w:val="00857DAC"/>
    <w:rsid w:val="0086027A"/>
    <w:rsid w:val="008606BB"/>
    <w:rsid w:val="00860892"/>
    <w:rsid w:val="00860983"/>
    <w:rsid w:val="00860A31"/>
    <w:rsid w:val="00860BC5"/>
    <w:rsid w:val="00860F32"/>
    <w:rsid w:val="00861317"/>
    <w:rsid w:val="008613E9"/>
    <w:rsid w:val="008617A8"/>
    <w:rsid w:val="00861916"/>
    <w:rsid w:val="008619D2"/>
    <w:rsid w:val="00861A90"/>
    <w:rsid w:val="00861DA8"/>
    <w:rsid w:val="008620C8"/>
    <w:rsid w:val="008620F7"/>
    <w:rsid w:val="0086230E"/>
    <w:rsid w:val="008626CC"/>
    <w:rsid w:val="00862783"/>
    <w:rsid w:val="008627CA"/>
    <w:rsid w:val="00862983"/>
    <w:rsid w:val="00862DE9"/>
    <w:rsid w:val="00862F27"/>
    <w:rsid w:val="008630EF"/>
    <w:rsid w:val="0086312E"/>
    <w:rsid w:val="0086313E"/>
    <w:rsid w:val="0086317A"/>
    <w:rsid w:val="008634BA"/>
    <w:rsid w:val="0086352D"/>
    <w:rsid w:val="008636F5"/>
    <w:rsid w:val="008639FF"/>
    <w:rsid w:val="00863ACC"/>
    <w:rsid w:val="00863BBA"/>
    <w:rsid w:val="00863DBF"/>
    <w:rsid w:val="00863E6D"/>
    <w:rsid w:val="00863F43"/>
    <w:rsid w:val="00864023"/>
    <w:rsid w:val="008641AE"/>
    <w:rsid w:val="008642D6"/>
    <w:rsid w:val="008643B6"/>
    <w:rsid w:val="00864597"/>
    <w:rsid w:val="008646B7"/>
    <w:rsid w:val="0086484D"/>
    <w:rsid w:val="00864B32"/>
    <w:rsid w:val="00864C1A"/>
    <w:rsid w:val="00864C79"/>
    <w:rsid w:val="00864F0A"/>
    <w:rsid w:val="00865137"/>
    <w:rsid w:val="008655CC"/>
    <w:rsid w:val="00865822"/>
    <w:rsid w:val="008658B2"/>
    <w:rsid w:val="00865909"/>
    <w:rsid w:val="00865C61"/>
    <w:rsid w:val="00865CE4"/>
    <w:rsid w:val="00865E51"/>
    <w:rsid w:val="00865EAB"/>
    <w:rsid w:val="00866022"/>
    <w:rsid w:val="008660E1"/>
    <w:rsid w:val="0086610F"/>
    <w:rsid w:val="008666AF"/>
    <w:rsid w:val="00866959"/>
    <w:rsid w:val="00866C4F"/>
    <w:rsid w:val="0086733D"/>
    <w:rsid w:val="00867439"/>
    <w:rsid w:val="008677D0"/>
    <w:rsid w:val="0086797E"/>
    <w:rsid w:val="00867B17"/>
    <w:rsid w:val="00867BA3"/>
    <w:rsid w:val="00867BDC"/>
    <w:rsid w:val="00867FEC"/>
    <w:rsid w:val="00870394"/>
    <w:rsid w:val="008703C8"/>
    <w:rsid w:val="0087044D"/>
    <w:rsid w:val="008705DE"/>
    <w:rsid w:val="00870838"/>
    <w:rsid w:val="00870AF4"/>
    <w:rsid w:val="00870BEE"/>
    <w:rsid w:val="00870CE1"/>
    <w:rsid w:val="00870D3F"/>
    <w:rsid w:val="00870DCE"/>
    <w:rsid w:val="00870F98"/>
    <w:rsid w:val="008712A2"/>
    <w:rsid w:val="0087140F"/>
    <w:rsid w:val="0087148F"/>
    <w:rsid w:val="008716E3"/>
    <w:rsid w:val="00871802"/>
    <w:rsid w:val="00871B08"/>
    <w:rsid w:val="008720A4"/>
    <w:rsid w:val="008723E1"/>
    <w:rsid w:val="008725A5"/>
    <w:rsid w:val="0087283D"/>
    <w:rsid w:val="008728C6"/>
    <w:rsid w:val="00872993"/>
    <w:rsid w:val="00872A7A"/>
    <w:rsid w:val="00872B83"/>
    <w:rsid w:val="00872CFB"/>
    <w:rsid w:val="008735EB"/>
    <w:rsid w:val="00873819"/>
    <w:rsid w:val="008739E0"/>
    <w:rsid w:val="00873F88"/>
    <w:rsid w:val="00874127"/>
    <w:rsid w:val="00874182"/>
    <w:rsid w:val="0087418A"/>
    <w:rsid w:val="00874395"/>
    <w:rsid w:val="008744CB"/>
    <w:rsid w:val="008745AB"/>
    <w:rsid w:val="008745FF"/>
    <w:rsid w:val="00874613"/>
    <w:rsid w:val="0087472D"/>
    <w:rsid w:val="0087489A"/>
    <w:rsid w:val="008748DD"/>
    <w:rsid w:val="00874B40"/>
    <w:rsid w:val="00874BFD"/>
    <w:rsid w:val="00874CC0"/>
    <w:rsid w:val="008750AB"/>
    <w:rsid w:val="008750EE"/>
    <w:rsid w:val="008755B6"/>
    <w:rsid w:val="0087564C"/>
    <w:rsid w:val="0087574D"/>
    <w:rsid w:val="00875772"/>
    <w:rsid w:val="00875B05"/>
    <w:rsid w:val="00875B3A"/>
    <w:rsid w:val="00875BDC"/>
    <w:rsid w:val="00875C29"/>
    <w:rsid w:val="00875E19"/>
    <w:rsid w:val="00875E7B"/>
    <w:rsid w:val="008760B1"/>
    <w:rsid w:val="00876737"/>
    <w:rsid w:val="00876782"/>
    <w:rsid w:val="00876793"/>
    <w:rsid w:val="00876968"/>
    <w:rsid w:val="00876B42"/>
    <w:rsid w:val="00876C6C"/>
    <w:rsid w:val="00876C80"/>
    <w:rsid w:val="008772AA"/>
    <w:rsid w:val="00877405"/>
    <w:rsid w:val="008774BE"/>
    <w:rsid w:val="008774FA"/>
    <w:rsid w:val="0087758F"/>
    <w:rsid w:val="008779E4"/>
    <w:rsid w:val="00877A4A"/>
    <w:rsid w:val="00877B1A"/>
    <w:rsid w:val="00877B1F"/>
    <w:rsid w:val="00877B2F"/>
    <w:rsid w:val="00877C3B"/>
    <w:rsid w:val="00877E48"/>
    <w:rsid w:val="00877EBE"/>
    <w:rsid w:val="00877EE7"/>
    <w:rsid w:val="008800C5"/>
    <w:rsid w:val="008800ED"/>
    <w:rsid w:val="0088026D"/>
    <w:rsid w:val="0088028B"/>
    <w:rsid w:val="0088039C"/>
    <w:rsid w:val="00880B41"/>
    <w:rsid w:val="00880BB8"/>
    <w:rsid w:val="00880CED"/>
    <w:rsid w:val="00880D3D"/>
    <w:rsid w:val="00880E04"/>
    <w:rsid w:val="00880EEF"/>
    <w:rsid w:val="00881436"/>
    <w:rsid w:val="00881590"/>
    <w:rsid w:val="008815F7"/>
    <w:rsid w:val="008819C3"/>
    <w:rsid w:val="00881A3B"/>
    <w:rsid w:val="00881D78"/>
    <w:rsid w:val="00882311"/>
    <w:rsid w:val="008823B7"/>
    <w:rsid w:val="008823EE"/>
    <w:rsid w:val="00882695"/>
    <w:rsid w:val="00882745"/>
    <w:rsid w:val="00882984"/>
    <w:rsid w:val="008829FB"/>
    <w:rsid w:val="00882A00"/>
    <w:rsid w:val="00882CF2"/>
    <w:rsid w:val="008831A3"/>
    <w:rsid w:val="0088337F"/>
    <w:rsid w:val="00883647"/>
    <w:rsid w:val="008839BB"/>
    <w:rsid w:val="00883CF9"/>
    <w:rsid w:val="00883D8A"/>
    <w:rsid w:val="00884122"/>
    <w:rsid w:val="00884244"/>
    <w:rsid w:val="00884365"/>
    <w:rsid w:val="0088436D"/>
    <w:rsid w:val="00884631"/>
    <w:rsid w:val="0088482A"/>
    <w:rsid w:val="00884A2D"/>
    <w:rsid w:val="00884A33"/>
    <w:rsid w:val="00884BFE"/>
    <w:rsid w:val="00884DF6"/>
    <w:rsid w:val="00884E78"/>
    <w:rsid w:val="00884F85"/>
    <w:rsid w:val="008851A5"/>
    <w:rsid w:val="008851CA"/>
    <w:rsid w:val="00885404"/>
    <w:rsid w:val="00885565"/>
    <w:rsid w:val="00885727"/>
    <w:rsid w:val="00885964"/>
    <w:rsid w:val="00885AD4"/>
    <w:rsid w:val="00885B02"/>
    <w:rsid w:val="00885C44"/>
    <w:rsid w:val="00885C8F"/>
    <w:rsid w:val="00885CD1"/>
    <w:rsid w:val="00885CFC"/>
    <w:rsid w:val="00885E81"/>
    <w:rsid w:val="00885F27"/>
    <w:rsid w:val="008860F9"/>
    <w:rsid w:val="0088612A"/>
    <w:rsid w:val="0088641D"/>
    <w:rsid w:val="00886CC5"/>
    <w:rsid w:val="00886CFD"/>
    <w:rsid w:val="00886F71"/>
    <w:rsid w:val="0088757A"/>
    <w:rsid w:val="0088798A"/>
    <w:rsid w:val="00887A31"/>
    <w:rsid w:val="00887AC8"/>
    <w:rsid w:val="00887C7D"/>
    <w:rsid w:val="00887EDE"/>
    <w:rsid w:val="00887F26"/>
    <w:rsid w:val="00887FF2"/>
    <w:rsid w:val="008902C5"/>
    <w:rsid w:val="00890312"/>
    <w:rsid w:val="00890401"/>
    <w:rsid w:val="008907AA"/>
    <w:rsid w:val="00890802"/>
    <w:rsid w:val="0089080C"/>
    <w:rsid w:val="0089090B"/>
    <w:rsid w:val="0089096E"/>
    <w:rsid w:val="00890ACA"/>
    <w:rsid w:val="00890B06"/>
    <w:rsid w:val="00890BA9"/>
    <w:rsid w:val="00890BE1"/>
    <w:rsid w:val="00890C1B"/>
    <w:rsid w:val="00890DA1"/>
    <w:rsid w:val="008911C9"/>
    <w:rsid w:val="0089130D"/>
    <w:rsid w:val="00891406"/>
    <w:rsid w:val="008916D1"/>
    <w:rsid w:val="008917E1"/>
    <w:rsid w:val="00891853"/>
    <w:rsid w:val="008918AA"/>
    <w:rsid w:val="00891B5A"/>
    <w:rsid w:val="00891BF3"/>
    <w:rsid w:val="00891BFF"/>
    <w:rsid w:val="00891CA1"/>
    <w:rsid w:val="008920DA"/>
    <w:rsid w:val="00892726"/>
    <w:rsid w:val="008927E6"/>
    <w:rsid w:val="00892CA3"/>
    <w:rsid w:val="00892FC2"/>
    <w:rsid w:val="008933BB"/>
    <w:rsid w:val="008934F3"/>
    <w:rsid w:val="0089393E"/>
    <w:rsid w:val="00893C38"/>
    <w:rsid w:val="00893D10"/>
    <w:rsid w:val="00893D77"/>
    <w:rsid w:val="00893DEA"/>
    <w:rsid w:val="00894247"/>
    <w:rsid w:val="0089427D"/>
    <w:rsid w:val="008944FE"/>
    <w:rsid w:val="008949AC"/>
    <w:rsid w:val="00894A4C"/>
    <w:rsid w:val="00894AFC"/>
    <w:rsid w:val="00894C85"/>
    <w:rsid w:val="00894FD7"/>
    <w:rsid w:val="00895472"/>
    <w:rsid w:val="0089547F"/>
    <w:rsid w:val="0089567F"/>
    <w:rsid w:val="00895944"/>
    <w:rsid w:val="00895BBB"/>
    <w:rsid w:val="00895F59"/>
    <w:rsid w:val="00895F60"/>
    <w:rsid w:val="00895F9A"/>
    <w:rsid w:val="008961D2"/>
    <w:rsid w:val="008962A0"/>
    <w:rsid w:val="00896819"/>
    <w:rsid w:val="00896855"/>
    <w:rsid w:val="0089690E"/>
    <w:rsid w:val="00896B40"/>
    <w:rsid w:val="00896C01"/>
    <w:rsid w:val="00896C5D"/>
    <w:rsid w:val="00896D1A"/>
    <w:rsid w:val="00896DE9"/>
    <w:rsid w:val="00896E09"/>
    <w:rsid w:val="00896F96"/>
    <w:rsid w:val="0089712E"/>
    <w:rsid w:val="00897161"/>
    <w:rsid w:val="008973B4"/>
    <w:rsid w:val="00897849"/>
    <w:rsid w:val="00897890"/>
    <w:rsid w:val="008978FE"/>
    <w:rsid w:val="00897B06"/>
    <w:rsid w:val="00897B1B"/>
    <w:rsid w:val="00897C4A"/>
    <w:rsid w:val="00897C7C"/>
    <w:rsid w:val="00897E4D"/>
    <w:rsid w:val="008A00F9"/>
    <w:rsid w:val="008A01B8"/>
    <w:rsid w:val="008A0347"/>
    <w:rsid w:val="008A03F5"/>
    <w:rsid w:val="008A0427"/>
    <w:rsid w:val="008A04BB"/>
    <w:rsid w:val="008A04D5"/>
    <w:rsid w:val="008A06A2"/>
    <w:rsid w:val="008A0B80"/>
    <w:rsid w:val="008A0BA6"/>
    <w:rsid w:val="008A0C3B"/>
    <w:rsid w:val="008A0F17"/>
    <w:rsid w:val="008A1073"/>
    <w:rsid w:val="008A128C"/>
    <w:rsid w:val="008A163E"/>
    <w:rsid w:val="008A180B"/>
    <w:rsid w:val="008A1A4D"/>
    <w:rsid w:val="008A1B4B"/>
    <w:rsid w:val="008A2077"/>
    <w:rsid w:val="008A2089"/>
    <w:rsid w:val="008A2242"/>
    <w:rsid w:val="008A234B"/>
    <w:rsid w:val="008A235F"/>
    <w:rsid w:val="008A2528"/>
    <w:rsid w:val="008A2990"/>
    <w:rsid w:val="008A2A6D"/>
    <w:rsid w:val="008A2CA6"/>
    <w:rsid w:val="008A2D5D"/>
    <w:rsid w:val="008A2E35"/>
    <w:rsid w:val="008A3124"/>
    <w:rsid w:val="008A3399"/>
    <w:rsid w:val="008A33F9"/>
    <w:rsid w:val="008A38CA"/>
    <w:rsid w:val="008A39CB"/>
    <w:rsid w:val="008A3A72"/>
    <w:rsid w:val="008A3A8C"/>
    <w:rsid w:val="008A3DEB"/>
    <w:rsid w:val="008A40E4"/>
    <w:rsid w:val="008A41F4"/>
    <w:rsid w:val="008A42CD"/>
    <w:rsid w:val="008A462C"/>
    <w:rsid w:val="008A47A0"/>
    <w:rsid w:val="008A4919"/>
    <w:rsid w:val="008A4A4F"/>
    <w:rsid w:val="008A4ADE"/>
    <w:rsid w:val="008A4BFE"/>
    <w:rsid w:val="008A4E46"/>
    <w:rsid w:val="008A4FCD"/>
    <w:rsid w:val="008A51C8"/>
    <w:rsid w:val="008A5209"/>
    <w:rsid w:val="008A5463"/>
    <w:rsid w:val="008A553F"/>
    <w:rsid w:val="008A56A4"/>
    <w:rsid w:val="008A56A5"/>
    <w:rsid w:val="008A5977"/>
    <w:rsid w:val="008A59A3"/>
    <w:rsid w:val="008A59A5"/>
    <w:rsid w:val="008A5C91"/>
    <w:rsid w:val="008A5DE8"/>
    <w:rsid w:val="008A5EFC"/>
    <w:rsid w:val="008A612A"/>
    <w:rsid w:val="008A6183"/>
    <w:rsid w:val="008A632A"/>
    <w:rsid w:val="008A6384"/>
    <w:rsid w:val="008A63E3"/>
    <w:rsid w:val="008A63F5"/>
    <w:rsid w:val="008A64ED"/>
    <w:rsid w:val="008A655E"/>
    <w:rsid w:val="008A65F8"/>
    <w:rsid w:val="008A685C"/>
    <w:rsid w:val="008A6AB9"/>
    <w:rsid w:val="008A6C35"/>
    <w:rsid w:val="008A6F4A"/>
    <w:rsid w:val="008A76AD"/>
    <w:rsid w:val="008A7731"/>
    <w:rsid w:val="008A7C22"/>
    <w:rsid w:val="008A7D5B"/>
    <w:rsid w:val="008A7DA9"/>
    <w:rsid w:val="008A7F50"/>
    <w:rsid w:val="008B0189"/>
    <w:rsid w:val="008B03C2"/>
    <w:rsid w:val="008B04C3"/>
    <w:rsid w:val="008B06AD"/>
    <w:rsid w:val="008B0C1C"/>
    <w:rsid w:val="008B0C64"/>
    <w:rsid w:val="008B0E12"/>
    <w:rsid w:val="008B0F02"/>
    <w:rsid w:val="008B0F7D"/>
    <w:rsid w:val="008B0FFC"/>
    <w:rsid w:val="008B11A9"/>
    <w:rsid w:val="008B1406"/>
    <w:rsid w:val="008B18D6"/>
    <w:rsid w:val="008B1C7A"/>
    <w:rsid w:val="008B1E43"/>
    <w:rsid w:val="008B22D6"/>
    <w:rsid w:val="008B27D2"/>
    <w:rsid w:val="008B2876"/>
    <w:rsid w:val="008B2B2F"/>
    <w:rsid w:val="008B303E"/>
    <w:rsid w:val="008B309A"/>
    <w:rsid w:val="008B3309"/>
    <w:rsid w:val="008B33C7"/>
    <w:rsid w:val="008B3542"/>
    <w:rsid w:val="008B3598"/>
    <w:rsid w:val="008B380C"/>
    <w:rsid w:val="008B3F55"/>
    <w:rsid w:val="008B3F73"/>
    <w:rsid w:val="008B3F94"/>
    <w:rsid w:val="008B4053"/>
    <w:rsid w:val="008B4343"/>
    <w:rsid w:val="008B4703"/>
    <w:rsid w:val="008B485D"/>
    <w:rsid w:val="008B49D2"/>
    <w:rsid w:val="008B4AEC"/>
    <w:rsid w:val="008B4B56"/>
    <w:rsid w:val="008B4C79"/>
    <w:rsid w:val="008B4DFC"/>
    <w:rsid w:val="008B4F5F"/>
    <w:rsid w:val="008B5061"/>
    <w:rsid w:val="008B516A"/>
    <w:rsid w:val="008B545A"/>
    <w:rsid w:val="008B54C4"/>
    <w:rsid w:val="008B5B36"/>
    <w:rsid w:val="008B5D1E"/>
    <w:rsid w:val="008B5F16"/>
    <w:rsid w:val="008B60F8"/>
    <w:rsid w:val="008B6492"/>
    <w:rsid w:val="008B6496"/>
    <w:rsid w:val="008B65B2"/>
    <w:rsid w:val="008B687A"/>
    <w:rsid w:val="008B6A7F"/>
    <w:rsid w:val="008B6B1D"/>
    <w:rsid w:val="008B6C9E"/>
    <w:rsid w:val="008B6E33"/>
    <w:rsid w:val="008B7188"/>
    <w:rsid w:val="008B736E"/>
    <w:rsid w:val="008B739B"/>
    <w:rsid w:val="008B73AF"/>
    <w:rsid w:val="008B73B7"/>
    <w:rsid w:val="008B74D7"/>
    <w:rsid w:val="008B7919"/>
    <w:rsid w:val="008B7B92"/>
    <w:rsid w:val="008B7E13"/>
    <w:rsid w:val="008B7EA0"/>
    <w:rsid w:val="008B7F64"/>
    <w:rsid w:val="008C023D"/>
    <w:rsid w:val="008C0257"/>
    <w:rsid w:val="008C04FB"/>
    <w:rsid w:val="008C06B1"/>
    <w:rsid w:val="008C0840"/>
    <w:rsid w:val="008C0A93"/>
    <w:rsid w:val="008C0AD7"/>
    <w:rsid w:val="008C0DEA"/>
    <w:rsid w:val="008C0EC9"/>
    <w:rsid w:val="008C0F43"/>
    <w:rsid w:val="008C12CE"/>
    <w:rsid w:val="008C1301"/>
    <w:rsid w:val="008C133D"/>
    <w:rsid w:val="008C1374"/>
    <w:rsid w:val="008C1396"/>
    <w:rsid w:val="008C13D6"/>
    <w:rsid w:val="008C1869"/>
    <w:rsid w:val="008C1C33"/>
    <w:rsid w:val="008C1C66"/>
    <w:rsid w:val="008C1D8C"/>
    <w:rsid w:val="008C1E8A"/>
    <w:rsid w:val="008C24F4"/>
    <w:rsid w:val="008C24FA"/>
    <w:rsid w:val="008C2778"/>
    <w:rsid w:val="008C27C8"/>
    <w:rsid w:val="008C2A5E"/>
    <w:rsid w:val="008C2D5A"/>
    <w:rsid w:val="008C2DC1"/>
    <w:rsid w:val="008C2FA3"/>
    <w:rsid w:val="008C3302"/>
    <w:rsid w:val="008C351D"/>
    <w:rsid w:val="008C3522"/>
    <w:rsid w:val="008C37C0"/>
    <w:rsid w:val="008C37F1"/>
    <w:rsid w:val="008C394F"/>
    <w:rsid w:val="008C3B23"/>
    <w:rsid w:val="008C3B8D"/>
    <w:rsid w:val="008C4052"/>
    <w:rsid w:val="008C4180"/>
    <w:rsid w:val="008C4211"/>
    <w:rsid w:val="008C424F"/>
    <w:rsid w:val="008C4262"/>
    <w:rsid w:val="008C4307"/>
    <w:rsid w:val="008C4442"/>
    <w:rsid w:val="008C4475"/>
    <w:rsid w:val="008C44B3"/>
    <w:rsid w:val="008C4B30"/>
    <w:rsid w:val="008C4CEC"/>
    <w:rsid w:val="008C4ED0"/>
    <w:rsid w:val="008C5543"/>
    <w:rsid w:val="008C5ACF"/>
    <w:rsid w:val="008C5EA9"/>
    <w:rsid w:val="008C609A"/>
    <w:rsid w:val="008C63D4"/>
    <w:rsid w:val="008C6441"/>
    <w:rsid w:val="008C65E4"/>
    <w:rsid w:val="008C67A2"/>
    <w:rsid w:val="008C6A4F"/>
    <w:rsid w:val="008C6BBE"/>
    <w:rsid w:val="008C6BEC"/>
    <w:rsid w:val="008C6CAF"/>
    <w:rsid w:val="008C733D"/>
    <w:rsid w:val="008C74CB"/>
    <w:rsid w:val="008C7732"/>
    <w:rsid w:val="008C78AF"/>
    <w:rsid w:val="008C7A32"/>
    <w:rsid w:val="008C7CA5"/>
    <w:rsid w:val="008C7E16"/>
    <w:rsid w:val="008C7E27"/>
    <w:rsid w:val="008D0080"/>
    <w:rsid w:val="008D07F4"/>
    <w:rsid w:val="008D109D"/>
    <w:rsid w:val="008D1178"/>
    <w:rsid w:val="008D1347"/>
    <w:rsid w:val="008D1398"/>
    <w:rsid w:val="008D1453"/>
    <w:rsid w:val="008D1460"/>
    <w:rsid w:val="008D1598"/>
    <w:rsid w:val="008D174B"/>
    <w:rsid w:val="008D1806"/>
    <w:rsid w:val="008D1943"/>
    <w:rsid w:val="008D19DD"/>
    <w:rsid w:val="008D1B42"/>
    <w:rsid w:val="008D1B65"/>
    <w:rsid w:val="008D1B78"/>
    <w:rsid w:val="008D2056"/>
    <w:rsid w:val="008D20BA"/>
    <w:rsid w:val="008D2135"/>
    <w:rsid w:val="008D21B7"/>
    <w:rsid w:val="008D21EF"/>
    <w:rsid w:val="008D24CB"/>
    <w:rsid w:val="008D2640"/>
    <w:rsid w:val="008D2976"/>
    <w:rsid w:val="008D2CAF"/>
    <w:rsid w:val="008D2DF8"/>
    <w:rsid w:val="008D2F46"/>
    <w:rsid w:val="008D2F4E"/>
    <w:rsid w:val="008D3007"/>
    <w:rsid w:val="008D33EF"/>
    <w:rsid w:val="008D34B3"/>
    <w:rsid w:val="008D36B2"/>
    <w:rsid w:val="008D3719"/>
    <w:rsid w:val="008D3934"/>
    <w:rsid w:val="008D3975"/>
    <w:rsid w:val="008D3AB6"/>
    <w:rsid w:val="008D3CD9"/>
    <w:rsid w:val="008D4051"/>
    <w:rsid w:val="008D406E"/>
    <w:rsid w:val="008D418A"/>
    <w:rsid w:val="008D418D"/>
    <w:rsid w:val="008D42E5"/>
    <w:rsid w:val="008D4301"/>
    <w:rsid w:val="008D463C"/>
    <w:rsid w:val="008D4701"/>
    <w:rsid w:val="008D5190"/>
    <w:rsid w:val="008D542D"/>
    <w:rsid w:val="008D5643"/>
    <w:rsid w:val="008D56DC"/>
    <w:rsid w:val="008D56ED"/>
    <w:rsid w:val="008D57EC"/>
    <w:rsid w:val="008D5885"/>
    <w:rsid w:val="008D5A02"/>
    <w:rsid w:val="008D5B26"/>
    <w:rsid w:val="008D5BD9"/>
    <w:rsid w:val="008D5D02"/>
    <w:rsid w:val="008D610D"/>
    <w:rsid w:val="008D613E"/>
    <w:rsid w:val="008D617F"/>
    <w:rsid w:val="008D632D"/>
    <w:rsid w:val="008D645A"/>
    <w:rsid w:val="008D64F3"/>
    <w:rsid w:val="008D67F7"/>
    <w:rsid w:val="008D69EC"/>
    <w:rsid w:val="008D6AD0"/>
    <w:rsid w:val="008D6CD2"/>
    <w:rsid w:val="008D7101"/>
    <w:rsid w:val="008D7166"/>
    <w:rsid w:val="008D7261"/>
    <w:rsid w:val="008D73D6"/>
    <w:rsid w:val="008D73DF"/>
    <w:rsid w:val="008D78EA"/>
    <w:rsid w:val="008D7A62"/>
    <w:rsid w:val="008D7AE1"/>
    <w:rsid w:val="008D7B3A"/>
    <w:rsid w:val="008D7C07"/>
    <w:rsid w:val="008D7C9A"/>
    <w:rsid w:val="008D7FF0"/>
    <w:rsid w:val="008E043B"/>
    <w:rsid w:val="008E0499"/>
    <w:rsid w:val="008E056C"/>
    <w:rsid w:val="008E0739"/>
    <w:rsid w:val="008E0878"/>
    <w:rsid w:val="008E09EA"/>
    <w:rsid w:val="008E0A72"/>
    <w:rsid w:val="008E0F79"/>
    <w:rsid w:val="008E0FC0"/>
    <w:rsid w:val="008E10B3"/>
    <w:rsid w:val="008E123B"/>
    <w:rsid w:val="008E14FB"/>
    <w:rsid w:val="008E16BB"/>
    <w:rsid w:val="008E17EF"/>
    <w:rsid w:val="008E17FD"/>
    <w:rsid w:val="008E1801"/>
    <w:rsid w:val="008E195D"/>
    <w:rsid w:val="008E19F4"/>
    <w:rsid w:val="008E1A26"/>
    <w:rsid w:val="008E1AAC"/>
    <w:rsid w:val="008E1BC0"/>
    <w:rsid w:val="008E1CCD"/>
    <w:rsid w:val="008E1DED"/>
    <w:rsid w:val="008E1F14"/>
    <w:rsid w:val="008E1F9B"/>
    <w:rsid w:val="008E22F7"/>
    <w:rsid w:val="008E26F1"/>
    <w:rsid w:val="008E2717"/>
    <w:rsid w:val="008E297D"/>
    <w:rsid w:val="008E2C8F"/>
    <w:rsid w:val="008E2FD3"/>
    <w:rsid w:val="008E3198"/>
    <w:rsid w:val="008E350D"/>
    <w:rsid w:val="008E378C"/>
    <w:rsid w:val="008E3807"/>
    <w:rsid w:val="008E387C"/>
    <w:rsid w:val="008E3B31"/>
    <w:rsid w:val="008E3CAF"/>
    <w:rsid w:val="008E3CC9"/>
    <w:rsid w:val="008E3CDE"/>
    <w:rsid w:val="008E3DCB"/>
    <w:rsid w:val="008E4190"/>
    <w:rsid w:val="008E41B7"/>
    <w:rsid w:val="008E4343"/>
    <w:rsid w:val="008E43D7"/>
    <w:rsid w:val="008E4556"/>
    <w:rsid w:val="008E45B9"/>
    <w:rsid w:val="008E4618"/>
    <w:rsid w:val="008E4792"/>
    <w:rsid w:val="008E49CC"/>
    <w:rsid w:val="008E49D8"/>
    <w:rsid w:val="008E49FB"/>
    <w:rsid w:val="008E4A05"/>
    <w:rsid w:val="008E4DC2"/>
    <w:rsid w:val="008E4FBD"/>
    <w:rsid w:val="008E57F7"/>
    <w:rsid w:val="008E58CE"/>
    <w:rsid w:val="008E5ADA"/>
    <w:rsid w:val="008E5E51"/>
    <w:rsid w:val="008E62AD"/>
    <w:rsid w:val="008E6868"/>
    <w:rsid w:val="008E6878"/>
    <w:rsid w:val="008E6B7E"/>
    <w:rsid w:val="008E6CE8"/>
    <w:rsid w:val="008E6D01"/>
    <w:rsid w:val="008E6EFD"/>
    <w:rsid w:val="008E6F89"/>
    <w:rsid w:val="008E704F"/>
    <w:rsid w:val="008E714F"/>
    <w:rsid w:val="008E730C"/>
    <w:rsid w:val="008E731E"/>
    <w:rsid w:val="008E7342"/>
    <w:rsid w:val="008E751F"/>
    <w:rsid w:val="008E7642"/>
    <w:rsid w:val="008E76AD"/>
    <w:rsid w:val="008E76D3"/>
    <w:rsid w:val="008E76DF"/>
    <w:rsid w:val="008E7715"/>
    <w:rsid w:val="008E7820"/>
    <w:rsid w:val="008E7E10"/>
    <w:rsid w:val="008E7F88"/>
    <w:rsid w:val="008F0038"/>
    <w:rsid w:val="008F0151"/>
    <w:rsid w:val="008F02A5"/>
    <w:rsid w:val="008F035E"/>
    <w:rsid w:val="008F06E4"/>
    <w:rsid w:val="008F074E"/>
    <w:rsid w:val="008F0A4A"/>
    <w:rsid w:val="008F0CA7"/>
    <w:rsid w:val="008F1089"/>
    <w:rsid w:val="008F10A2"/>
    <w:rsid w:val="008F11C7"/>
    <w:rsid w:val="008F13D4"/>
    <w:rsid w:val="008F153C"/>
    <w:rsid w:val="008F1798"/>
    <w:rsid w:val="008F18FA"/>
    <w:rsid w:val="008F19B5"/>
    <w:rsid w:val="008F1ACC"/>
    <w:rsid w:val="008F1B9D"/>
    <w:rsid w:val="008F1BA1"/>
    <w:rsid w:val="008F1C2C"/>
    <w:rsid w:val="008F1DBE"/>
    <w:rsid w:val="008F1EAC"/>
    <w:rsid w:val="008F1F16"/>
    <w:rsid w:val="008F214C"/>
    <w:rsid w:val="008F2335"/>
    <w:rsid w:val="008F23A6"/>
    <w:rsid w:val="008F26E6"/>
    <w:rsid w:val="008F2701"/>
    <w:rsid w:val="008F2702"/>
    <w:rsid w:val="008F29CD"/>
    <w:rsid w:val="008F2B32"/>
    <w:rsid w:val="008F2E6A"/>
    <w:rsid w:val="008F309F"/>
    <w:rsid w:val="008F3B1C"/>
    <w:rsid w:val="008F3EDB"/>
    <w:rsid w:val="008F40A8"/>
    <w:rsid w:val="008F40E1"/>
    <w:rsid w:val="008F4138"/>
    <w:rsid w:val="008F46B8"/>
    <w:rsid w:val="008F4A63"/>
    <w:rsid w:val="008F4B3C"/>
    <w:rsid w:val="008F4FAC"/>
    <w:rsid w:val="008F4FDC"/>
    <w:rsid w:val="008F50D8"/>
    <w:rsid w:val="008F54C3"/>
    <w:rsid w:val="008F55EF"/>
    <w:rsid w:val="008F55F8"/>
    <w:rsid w:val="008F5702"/>
    <w:rsid w:val="008F570F"/>
    <w:rsid w:val="008F5765"/>
    <w:rsid w:val="008F57C1"/>
    <w:rsid w:val="008F5845"/>
    <w:rsid w:val="008F587C"/>
    <w:rsid w:val="008F5898"/>
    <w:rsid w:val="008F59B3"/>
    <w:rsid w:val="008F5A4E"/>
    <w:rsid w:val="008F5B98"/>
    <w:rsid w:val="008F5BE1"/>
    <w:rsid w:val="008F5EEF"/>
    <w:rsid w:val="008F5F5E"/>
    <w:rsid w:val="008F6006"/>
    <w:rsid w:val="008F6055"/>
    <w:rsid w:val="008F60AB"/>
    <w:rsid w:val="008F62D4"/>
    <w:rsid w:val="008F62EA"/>
    <w:rsid w:val="008F639B"/>
    <w:rsid w:val="008F6419"/>
    <w:rsid w:val="008F6738"/>
    <w:rsid w:val="008F673A"/>
    <w:rsid w:val="008F695C"/>
    <w:rsid w:val="008F6AAC"/>
    <w:rsid w:val="008F6B04"/>
    <w:rsid w:val="008F6B13"/>
    <w:rsid w:val="008F6B51"/>
    <w:rsid w:val="008F6BDC"/>
    <w:rsid w:val="008F6C8A"/>
    <w:rsid w:val="008F6D56"/>
    <w:rsid w:val="008F7168"/>
    <w:rsid w:val="008F71F8"/>
    <w:rsid w:val="008F7200"/>
    <w:rsid w:val="008F7623"/>
    <w:rsid w:val="008F7972"/>
    <w:rsid w:val="008F7F05"/>
    <w:rsid w:val="008F7FE0"/>
    <w:rsid w:val="00900010"/>
    <w:rsid w:val="00900168"/>
    <w:rsid w:val="00900311"/>
    <w:rsid w:val="0090064A"/>
    <w:rsid w:val="00900657"/>
    <w:rsid w:val="009007B5"/>
    <w:rsid w:val="00900838"/>
    <w:rsid w:val="00900A72"/>
    <w:rsid w:val="00900B0F"/>
    <w:rsid w:val="00900C57"/>
    <w:rsid w:val="00900DA9"/>
    <w:rsid w:val="00900DC2"/>
    <w:rsid w:val="00900DEB"/>
    <w:rsid w:val="00901052"/>
    <w:rsid w:val="00901399"/>
    <w:rsid w:val="009013BD"/>
    <w:rsid w:val="00901400"/>
    <w:rsid w:val="009015DD"/>
    <w:rsid w:val="009016F1"/>
    <w:rsid w:val="009018B9"/>
    <w:rsid w:val="009018C6"/>
    <w:rsid w:val="00901BFF"/>
    <w:rsid w:val="00901CF3"/>
    <w:rsid w:val="00901EE1"/>
    <w:rsid w:val="00901F63"/>
    <w:rsid w:val="0090205D"/>
    <w:rsid w:val="009021D7"/>
    <w:rsid w:val="009023A8"/>
    <w:rsid w:val="009023CA"/>
    <w:rsid w:val="00902833"/>
    <w:rsid w:val="009028B6"/>
    <w:rsid w:val="00902994"/>
    <w:rsid w:val="00902A3A"/>
    <w:rsid w:val="00902B31"/>
    <w:rsid w:val="00902C95"/>
    <w:rsid w:val="00902C98"/>
    <w:rsid w:val="00902E08"/>
    <w:rsid w:val="00903099"/>
    <w:rsid w:val="00903313"/>
    <w:rsid w:val="00903445"/>
    <w:rsid w:val="00903467"/>
    <w:rsid w:val="009035EC"/>
    <w:rsid w:val="00903758"/>
    <w:rsid w:val="00903938"/>
    <w:rsid w:val="009039E4"/>
    <w:rsid w:val="009039F7"/>
    <w:rsid w:val="00903F8D"/>
    <w:rsid w:val="009041A5"/>
    <w:rsid w:val="009041AB"/>
    <w:rsid w:val="00904295"/>
    <w:rsid w:val="0090443B"/>
    <w:rsid w:val="00904746"/>
    <w:rsid w:val="0090493F"/>
    <w:rsid w:val="00904B7B"/>
    <w:rsid w:val="00904DDF"/>
    <w:rsid w:val="00904E06"/>
    <w:rsid w:val="0090528E"/>
    <w:rsid w:val="009057B3"/>
    <w:rsid w:val="009058B5"/>
    <w:rsid w:val="00905C25"/>
    <w:rsid w:val="00905D17"/>
    <w:rsid w:val="00905FFB"/>
    <w:rsid w:val="009060E5"/>
    <w:rsid w:val="009063A8"/>
    <w:rsid w:val="00906660"/>
    <w:rsid w:val="00906921"/>
    <w:rsid w:val="00906B40"/>
    <w:rsid w:val="00906E87"/>
    <w:rsid w:val="00906F6D"/>
    <w:rsid w:val="00907240"/>
    <w:rsid w:val="0090736E"/>
    <w:rsid w:val="00907743"/>
    <w:rsid w:val="00907993"/>
    <w:rsid w:val="00907A78"/>
    <w:rsid w:val="00907B69"/>
    <w:rsid w:val="00907C0A"/>
    <w:rsid w:val="00907D22"/>
    <w:rsid w:val="00907D6C"/>
    <w:rsid w:val="00907EF4"/>
    <w:rsid w:val="00910029"/>
    <w:rsid w:val="00910241"/>
    <w:rsid w:val="00910332"/>
    <w:rsid w:val="0091042D"/>
    <w:rsid w:val="0091045E"/>
    <w:rsid w:val="00910596"/>
    <w:rsid w:val="009105B8"/>
    <w:rsid w:val="009105C7"/>
    <w:rsid w:val="0091060E"/>
    <w:rsid w:val="0091080A"/>
    <w:rsid w:val="00910A75"/>
    <w:rsid w:val="00910C16"/>
    <w:rsid w:val="00910D8A"/>
    <w:rsid w:val="00910DCB"/>
    <w:rsid w:val="00911085"/>
    <w:rsid w:val="009110FC"/>
    <w:rsid w:val="0091134D"/>
    <w:rsid w:val="009117D2"/>
    <w:rsid w:val="00911813"/>
    <w:rsid w:val="00912076"/>
    <w:rsid w:val="00912121"/>
    <w:rsid w:val="00912145"/>
    <w:rsid w:val="009121B2"/>
    <w:rsid w:val="009121BB"/>
    <w:rsid w:val="00912517"/>
    <w:rsid w:val="009127C2"/>
    <w:rsid w:val="00912CBE"/>
    <w:rsid w:val="00912F6C"/>
    <w:rsid w:val="00912F8B"/>
    <w:rsid w:val="00913262"/>
    <w:rsid w:val="00913349"/>
    <w:rsid w:val="00913429"/>
    <w:rsid w:val="009134FE"/>
    <w:rsid w:val="009135E9"/>
    <w:rsid w:val="00913629"/>
    <w:rsid w:val="0091363A"/>
    <w:rsid w:val="009136AD"/>
    <w:rsid w:val="009139D3"/>
    <w:rsid w:val="00913B69"/>
    <w:rsid w:val="00913E5E"/>
    <w:rsid w:val="00913EA6"/>
    <w:rsid w:val="00913F83"/>
    <w:rsid w:val="00914213"/>
    <w:rsid w:val="0091431F"/>
    <w:rsid w:val="00914413"/>
    <w:rsid w:val="00914425"/>
    <w:rsid w:val="009144B3"/>
    <w:rsid w:val="00914573"/>
    <w:rsid w:val="00914639"/>
    <w:rsid w:val="0091465F"/>
    <w:rsid w:val="009147DE"/>
    <w:rsid w:val="00914803"/>
    <w:rsid w:val="0091481D"/>
    <w:rsid w:val="00914881"/>
    <w:rsid w:val="009148DE"/>
    <w:rsid w:val="00914FA8"/>
    <w:rsid w:val="0091505C"/>
    <w:rsid w:val="009150D2"/>
    <w:rsid w:val="0091519F"/>
    <w:rsid w:val="009154DE"/>
    <w:rsid w:val="00915581"/>
    <w:rsid w:val="009157F3"/>
    <w:rsid w:val="00915C32"/>
    <w:rsid w:val="00915C94"/>
    <w:rsid w:val="00915CF2"/>
    <w:rsid w:val="00916199"/>
    <w:rsid w:val="00916459"/>
    <w:rsid w:val="009165DD"/>
    <w:rsid w:val="009168B0"/>
    <w:rsid w:val="00916A2A"/>
    <w:rsid w:val="00916A2E"/>
    <w:rsid w:val="00916C95"/>
    <w:rsid w:val="00916CB6"/>
    <w:rsid w:val="00917277"/>
    <w:rsid w:val="009172F5"/>
    <w:rsid w:val="0091752B"/>
    <w:rsid w:val="00917599"/>
    <w:rsid w:val="009175F9"/>
    <w:rsid w:val="009176DE"/>
    <w:rsid w:val="0091775A"/>
    <w:rsid w:val="009179E5"/>
    <w:rsid w:val="00917B0B"/>
    <w:rsid w:val="00917C1D"/>
    <w:rsid w:val="00917CE2"/>
    <w:rsid w:val="00917E23"/>
    <w:rsid w:val="00917FAA"/>
    <w:rsid w:val="00920193"/>
    <w:rsid w:val="009202BB"/>
    <w:rsid w:val="00920607"/>
    <w:rsid w:val="00920999"/>
    <w:rsid w:val="00920B76"/>
    <w:rsid w:val="00920B8A"/>
    <w:rsid w:val="00921510"/>
    <w:rsid w:val="0092175F"/>
    <w:rsid w:val="009219AE"/>
    <w:rsid w:val="00921AC0"/>
    <w:rsid w:val="00921B3D"/>
    <w:rsid w:val="00921BDF"/>
    <w:rsid w:val="00921C50"/>
    <w:rsid w:val="00921C64"/>
    <w:rsid w:val="00921CC2"/>
    <w:rsid w:val="00921D75"/>
    <w:rsid w:val="00921D81"/>
    <w:rsid w:val="00921DC3"/>
    <w:rsid w:val="009220BE"/>
    <w:rsid w:val="00922235"/>
    <w:rsid w:val="00922308"/>
    <w:rsid w:val="009224EF"/>
    <w:rsid w:val="009224F9"/>
    <w:rsid w:val="00922551"/>
    <w:rsid w:val="0092258A"/>
    <w:rsid w:val="00922684"/>
    <w:rsid w:val="00922BF8"/>
    <w:rsid w:val="00922C66"/>
    <w:rsid w:val="00922E5B"/>
    <w:rsid w:val="00922F71"/>
    <w:rsid w:val="0092302B"/>
    <w:rsid w:val="009230FB"/>
    <w:rsid w:val="00923538"/>
    <w:rsid w:val="0092365B"/>
    <w:rsid w:val="00923677"/>
    <w:rsid w:val="0092372E"/>
    <w:rsid w:val="00923831"/>
    <w:rsid w:val="009239A8"/>
    <w:rsid w:val="00923C92"/>
    <w:rsid w:val="00923EFC"/>
    <w:rsid w:val="00924017"/>
    <w:rsid w:val="0092420F"/>
    <w:rsid w:val="009243D4"/>
    <w:rsid w:val="00924557"/>
    <w:rsid w:val="00924582"/>
    <w:rsid w:val="00924622"/>
    <w:rsid w:val="009249D4"/>
    <w:rsid w:val="00924A4C"/>
    <w:rsid w:val="00924A94"/>
    <w:rsid w:val="00924C00"/>
    <w:rsid w:val="00924C9F"/>
    <w:rsid w:val="00924DCC"/>
    <w:rsid w:val="00924EFE"/>
    <w:rsid w:val="00924F47"/>
    <w:rsid w:val="00924F70"/>
    <w:rsid w:val="00924F88"/>
    <w:rsid w:val="00925157"/>
    <w:rsid w:val="009251DC"/>
    <w:rsid w:val="00925322"/>
    <w:rsid w:val="00925339"/>
    <w:rsid w:val="00925541"/>
    <w:rsid w:val="00925974"/>
    <w:rsid w:val="00925B63"/>
    <w:rsid w:val="00925FCB"/>
    <w:rsid w:val="00926113"/>
    <w:rsid w:val="00926123"/>
    <w:rsid w:val="00926260"/>
    <w:rsid w:val="00926282"/>
    <w:rsid w:val="009266C2"/>
    <w:rsid w:val="00926750"/>
    <w:rsid w:val="00926788"/>
    <w:rsid w:val="0092679D"/>
    <w:rsid w:val="00926838"/>
    <w:rsid w:val="009268FF"/>
    <w:rsid w:val="00926974"/>
    <w:rsid w:val="00926A7F"/>
    <w:rsid w:val="00926DB5"/>
    <w:rsid w:val="00926E59"/>
    <w:rsid w:val="00926EB9"/>
    <w:rsid w:val="00926F9A"/>
    <w:rsid w:val="0092715D"/>
    <w:rsid w:val="0092728F"/>
    <w:rsid w:val="009276E1"/>
    <w:rsid w:val="00927EE5"/>
    <w:rsid w:val="00927F4C"/>
    <w:rsid w:val="009300AE"/>
    <w:rsid w:val="009300C0"/>
    <w:rsid w:val="0093025B"/>
    <w:rsid w:val="009303EC"/>
    <w:rsid w:val="00930557"/>
    <w:rsid w:val="0093091D"/>
    <w:rsid w:val="00930A2B"/>
    <w:rsid w:val="00930CF6"/>
    <w:rsid w:val="00930D06"/>
    <w:rsid w:val="00930DAE"/>
    <w:rsid w:val="00930DF4"/>
    <w:rsid w:val="00930E3C"/>
    <w:rsid w:val="00930EEF"/>
    <w:rsid w:val="00930F60"/>
    <w:rsid w:val="00930FBB"/>
    <w:rsid w:val="0093134F"/>
    <w:rsid w:val="009315EB"/>
    <w:rsid w:val="00931B6D"/>
    <w:rsid w:val="00931FDF"/>
    <w:rsid w:val="00932396"/>
    <w:rsid w:val="0093299B"/>
    <w:rsid w:val="00932CF4"/>
    <w:rsid w:val="00932D68"/>
    <w:rsid w:val="009330CB"/>
    <w:rsid w:val="00933289"/>
    <w:rsid w:val="00933334"/>
    <w:rsid w:val="00933410"/>
    <w:rsid w:val="00933439"/>
    <w:rsid w:val="00933450"/>
    <w:rsid w:val="00933721"/>
    <w:rsid w:val="0093397B"/>
    <w:rsid w:val="00933A0B"/>
    <w:rsid w:val="00933BB0"/>
    <w:rsid w:val="00933D59"/>
    <w:rsid w:val="009341B8"/>
    <w:rsid w:val="009341C3"/>
    <w:rsid w:val="00934248"/>
    <w:rsid w:val="0093436A"/>
    <w:rsid w:val="00934392"/>
    <w:rsid w:val="009343FE"/>
    <w:rsid w:val="00934485"/>
    <w:rsid w:val="009346D7"/>
    <w:rsid w:val="009348E5"/>
    <w:rsid w:val="009348E9"/>
    <w:rsid w:val="00934AB5"/>
    <w:rsid w:val="00934CCC"/>
    <w:rsid w:val="00934EC7"/>
    <w:rsid w:val="0093505C"/>
    <w:rsid w:val="009350E6"/>
    <w:rsid w:val="009351DF"/>
    <w:rsid w:val="009351E5"/>
    <w:rsid w:val="00935328"/>
    <w:rsid w:val="00935387"/>
    <w:rsid w:val="0093543B"/>
    <w:rsid w:val="009355B4"/>
    <w:rsid w:val="009357E6"/>
    <w:rsid w:val="00935A8C"/>
    <w:rsid w:val="00935CB6"/>
    <w:rsid w:val="00935CF5"/>
    <w:rsid w:val="00935FDC"/>
    <w:rsid w:val="00936232"/>
    <w:rsid w:val="00936290"/>
    <w:rsid w:val="009363C9"/>
    <w:rsid w:val="0093669D"/>
    <w:rsid w:val="00936797"/>
    <w:rsid w:val="0093683A"/>
    <w:rsid w:val="00936B63"/>
    <w:rsid w:val="00936B90"/>
    <w:rsid w:val="00936D2A"/>
    <w:rsid w:val="00936E16"/>
    <w:rsid w:val="00936ECE"/>
    <w:rsid w:val="009371D6"/>
    <w:rsid w:val="0093735E"/>
    <w:rsid w:val="009375D0"/>
    <w:rsid w:val="00937606"/>
    <w:rsid w:val="00937929"/>
    <w:rsid w:val="00937A61"/>
    <w:rsid w:val="00937B63"/>
    <w:rsid w:val="00937DCF"/>
    <w:rsid w:val="00937DD8"/>
    <w:rsid w:val="0094003F"/>
    <w:rsid w:val="00940183"/>
    <w:rsid w:val="0094025A"/>
    <w:rsid w:val="00940512"/>
    <w:rsid w:val="00940570"/>
    <w:rsid w:val="00940730"/>
    <w:rsid w:val="00940827"/>
    <w:rsid w:val="00940898"/>
    <w:rsid w:val="00940A00"/>
    <w:rsid w:val="00940E4E"/>
    <w:rsid w:val="00940EF7"/>
    <w:rsid w:val="00941037"/>
    <w:rsid w:val="0094103C"/>
    <w:rsid w:val="00941499"/>
    <w:rsid w:val="00941521"/>
    <w:rsid w:val="009416E7"/>
    <w:rsid w:val="009416F3"/>
    <w:rsid w:val="0094176E"/>
    <w:rsid w:val="009418CC"/>
    <w:rsid w:val="00941DA4"/>
    <w:rsid w:val="00941E57"/>
    <w:rsid w:val="00941EB5"/>
    <w:rsid w:val="00942637"/>
    <w:rsid w:val="00942751"/>
    <w:rsid w:val="00942915"/>
    <w:rsid w:val="00942942"/>
    <w:rsid w:val="009429F1"/>
    <w:rsid w:val="00942B0D"/>
    <w:rsid w:val="00942C48"/>
    <w:rsid w:val="00942C4B"/>
    <w:rsid w:val="00943220"/>
    <w:rsid w:val="009433BC"/>
    <w:rsid w:val="009433C1"/>
    <w:rsid w:val="00943564"/>
    <w:rsid w:val="00943664"/>
    <w:rsid w:val="0094393F"/>
    <w:rsid w:val="00943996"/>
    <w:rsid w:val="00943AA4"/>
    <w:rsid w:val="00943AD9"/>
    <w:rsid w:val="00943B40"/>
    <w:rsid w:val="00943BBC"/>
    <w:rsid w:val="00943C92"/>
    <w:rsid w:val="00943D02"/>
    <w:rsid w:val="00943D4E"/>
    <w:rsid w:val="00943DD3"/>
    <w:rsid w:val="0094412A"/>
    <w:rsid w:val="00944146"/>
    <w:rsid w:val="009442A4"/>
    <w:rsid w:val="00944338"/>
    <w:rsid w:val="009445E2"/>
    <w:rsid w:val="0094477D"/>
    <w:rsid w:val="0094490E"/>
    <w:rsid w:val="00944958"/>
    <w:rsid w:val="0094498B"/>
    <w:rsid w:val="00944B50"/>
    <w:rsid w:val="00944B67"/>
    <w:rsid w:val="00944B85"/>
    <w:rsid w:val="00944CA3"/>
    <w:rsid w:val="00944FC5"/>
    <w:rsid w:val="00945013"/>
    <w:rsid w:val="0094520F"/>
    <w:rsid w:val="0094560E"/>
    <w:rsid w:val="009456B1"/>
    <w:rsid w:val="00945745"/>
    <w:rsid w:val="009459A7"/>
    <w:rsid w:val="00945A24"/>
    <w:rsid w:val="00945B33"/>
    <w:rsid w:val="00946062"/>
    <w:rsid w:val="0094628F"/>
    <w:rsid w:val="00946384"/>
    <w:rsid w:val="00946857"/>
    <w:rsid w:val="009469D3"/>
    <w:rsid w:val="009469E5"/>
    <w:rsid w:val="00946A94"/>
    <w:rsid w:val="00946AD0"/>
    <w:rsid w:val="00946DDA"/>
    <w:rsid w:val="00946E80"/>
    <w:rsid w:val="00947018"/>
    <w:rsid w:val="00947071"/>
    <w:rsid w:val="0094712A"/>
    <w:rsid w:val="0094752C"/>
    <w:rsid w:val="0094760C"/>
    <w:rsid w:val="0094763A"/>
    <w:rsid w:val="0094764C"/>
    <w:rsid w:val="009477DA"/>
    <w:rsid w:val="00947833"/>
    <w:rsid w:val="00947ABC"/>
    <w:rsid w:val="00947C3B"/>
    <w:rsid w:val="00950099"/>
    <w:rsid w:val="00950242"/>
    <w:rsid w:val="009505BD"/>
    <w:rsid w:val="009506F1"/>
    <w:rsid w:val="00950A44"/>
    <w:rsid w:val="00950C85"/>
    <w:rsid w:val="00950D3F"/>
    <w:rsid w:val="00950E19"/>
    <w:rsid w:val="00950F8B"/>
    <w:rsid w:val="00950F9D"/>
    <w:rsid w:val="00950FC6"/>
    <w:rsid w:val="0095130B"/>
    <w:rsid w:val="0095157B"/>
    <w:rsid w:val="009515B4"/>
    <w:rsid w:val="009515C8"/>
    <w:rsid w:val="009516D5"/>
    <w:rsid w:val="0095178D"/>
    <w:rsid w:val="009517C6"/>
    <w:rsid w:val="009518A9"/>
    <w:rsid w:val="00951AC5"/>
    <w:rsid w:val="00951BD5"/>
    <w:rsid w:val="00951C33"/>
    <w:rsid w:val="009525D7"/>
    <w:rsid w:val="009525ED"/>
    <w:rsid w:val="00952607"/>
    <w:rsid w:val="00952610"/>
    <w:rsid w:val="009526A9"/>
    <w:rsid w:val="00952A72"/>
    <w:rsid w:val="00952B4C"/>
    <w:rsid w:val="00952B55"/>
    <w:rsid w:val="00952CC3"/>
    <w:rsid w:val="00952CFA"/>
    <w:rsid w:val="00952DE3"/>
    <w:rsid w:val="00952E35"/>
    <w:rsid w:val="009531EC"/>
    <w:rsid w:val="00953229"/>
    <w:rsid w:val="009532C2"/>
    <w:rsid w:val="009532E2"/>
    <w:rsid w:val="009532EB"/>
    <w:rsid w:val="009533EB"/>
    <w:rsid w:val="009534E9"/>
    <w:rsid w:val="00953567"/>
    <w:rsid w:val="009535B3"/>
    <w:rsid w:val="00953BC3"/>
    <w:rsid w:val="00953BE1"/>
    <w:rsid w:val="00953CCD"/>
    <w:rsid w:val="00953EAA"/>
    <w:rsid w:val="00953FA2"/>
    <w:rsid w:val="009541E6"/>
    <w:rsid w:val="009542CB"/>
    <w:rsid w:val="009543EA"/>
    <w:rsid w:val="009543F7"/>
    <w:rsid w:val="00954531"/>
    <w:rsid w:val="00954693"/>
    <w:rsid w:val="00954703"/>
    <w:rsid w:val="0095494E"/>
    <w:rsid w:val="00954981"/>
    <w:rsid w:val="00954BBD"/>
    <w:rsid w:val="00954ED5"/>
    <w:rsid w:val="0095508F"/>
    <w:rsid w:val="00955214"/>
    <w:rsid w:val="009555DB"/>
    <w:rsid w:val="0095563C"/>
    <w:rsid w:val="00955644"/>
    <w:rsid w:val="009559C3"/>
    <w:rsid w:val="00955CD6"/>
    <w:rsid w:val="00955D28"/>
    <w:rsid w:val="00955F1B"/>
    <w:rsid w:val="00955F9E"/>
    <w:rsid w:val="00955FA2"/>
    <w:rsid w:val="00956597"/>
    <w:rsid w:val="00956886"/>
    <w:rsid w:val="00956D60"/>
    <w:rsid w:val="009570A5"/>
    <w:rsid w:val="009572FB"/>
    <w:rsid w:val="00957340"/>
    <w:rsid w:val="0095767D"/>
    <w:rsid w:val="00957685"/>
    <w:rsid w:val="009577BD"/>
    <w:rsid w:val="00957843"/>
    <w:rsid w:val="00957A14"/>
    <w:rsid w:val="00957BE3"/>
    <w:rsid w:val="00960043"/>
    <w:rsid w:val="009602CF"/>
    <w:rsid w:val="00960464"/>
    <w:rsid w:val="00960696"/>
    <w:rsid w:val="009607FF"/>
    <w:rsid w:val="009608DF"/>
    <w:rsid w:val="00960A54"/>
    <w:rsid w:val="00960CA3"/>
    <w:rsid w:val="00960E43"/>
    <w:rsid w:val="00961093"/>
    <w:rsid w:val="0096117D"/>
    <w:rsid w:val="0096118D"/>
    <w:rsid w:val="009613E9"/>
    <w:rsid w:val="00961547"/>
    <w:rsid w:val="009616A0"/>
    <w:rsid w:val="00961AE6"/>
    <w:rsid w:val="00961AFA"/>
    <w:rsid w:val="00961B17"/>
    <w:rsid w:val="00961C27"/>
    <w:rsid w:val="00961CF3"/>
    <w:rsid w:val="00961FE7"/>
    <w:rsid w:val="009620AA"/>
    <w:rsid w:val="00962606"/>
    <w:rsid w:val="00962697"/>
    <w:rsid w:val="00962974"/>
    <w:rsid w:val="00962A1F"/>
    <w:rsid w:val="00962A4E"/>
    <w:rsid w:val="00962A8F"/>
    <w:rsid w:val="00962A90"/>
    <w:rsid w:val="00962CE8"/>
    <w:rsid w:val="00962DC6"/>
    <w:rsid w:val="0096327E"/>
    <w:rsid w:val="009636DF"/>
    <w:rsid w:val="00963833"/>
    <w:rsid w:val="009638C7"/>
    <w:rsid w:val="00963931"/>
    <w:rsid w:val="00963A6D"/>
    <w:rsid w:val="00963B25"/>
    <w:rsid w:val="00963CE6"/>
    <w:rsid w:val="00963D3A"/>
    <w:rsid w:val="00963DC5"/>
    <w:rsid w:val="00963FCE"/>
    <w:rsid w:val="00964782"/>
    <w:rsid w:val="00964A41"/>
    <w:rsid w:val="00964A67"/>
    <w:rsid w:val="00964B7E"/>
    <w:rsid w:val="00964BD7"/>
    <w:rsid w:val="00964BF3"/>
    <w:rsid w:val="00964C53"/>
    <w:rsid w:val="00964F26"/>
    <w:rsid w:val="009650A6"/>
    <w:rsid w:val="00965186"/>
    <w:rsid w:val="00965192"/>
    <w:rsid w:val="00965288"/>
    <w:rsid w:val="009659D6"/>
    <w:rsid w:val="00965ADE"/>
    <w:rsid w:val="00965DCF"/>
    <w:rsid w:val="0096609B"/>
    <w:rsid w:val="009660C3"/>
    <w:rsid w:val="0096627E"/>
    <w:rsid w:val="009662C4"/>
    <w:rsid w:val="0096633A"/>
    <w:rsid w:val="0096655A"/>
    <w:rsid w:val="00966909"/>
    <w:rsid w:val="00966E7C"/>
    <w:rsid w:val="009672EF"/>
    <w:rsid w:val="00967431"/>
    <w:rsid w:val="0096754B"/>
    <w:rsid w:val="00967777"/>
    <w:rsid w:val="009678C3"/>
    <w:rsid w:val="009678D9"/>
    <w:rsid w:val="009679D5"/>
    <w:rsid w:val="009679DC"/>
    <w:rsid w:val="00967BAF"/>
    <w:rsid w:val="00967E62"/>
    <w:rsid w:val="00967FED"/>
    <w:rsid w:val="009700AF"/>
    <w:rsid w:val="00970153"/>
    <w:rsid w:val="009705BC"/>
    <w:rsid w:val="009708CD"/>
    <w:rsid w:val="009708DA"/>
    <w:rsid w:val="009709A3"/>
    <w:rsid w:val="00970AF6"/>
    <w:rsid w:val="00970CB7"/>
    <w:rsid w:val="0097108E"/>
    <w:rsid w:val="009713C6"/>
    <w:rsid w:val="00971633"/>
    <w:rsid w:val="009717A8"/>
    <w:rsid w:val="00971840"/>
    <w:rsid w:val="00971947"/>
    <w:rsid w:val="00971A42"/>
    <w:rsid w:val="00971C42"/>
    <w:rsid w:val="00971C97"/>
    <w:rsid w:val="00971DB5"/>
    <w:rsid w:val="00971E14"/>
    <w:rsid w:val="00972085"/>
    <w:rsid w:val="00972F0C"/>
    <w:rsid w:val="009730D9"/>
    <w:rsid w:val="00973190"/>
    <w:rsid w:val="0097321F"/>
    <w:rsid w:val="00973234"/>
    <w:rsid w:val="00973476"/>
    <w:rsid w:val="009734E8"/>
    <w:rsid w:val="00973602"/>
    <w:rsid w:val="0097367A"/>
    <w:rsid w:val="00973931"/>
    <w:rsid w:val="00973B74"/>
    <w:rsid w:val="00973B7B"/>
    <w:rsid w:val="00973CD7"/>
    <w:rsid w:val="00973CEE"/>
    <w:rsid w:val="0097403A"/>
    <w:rsid w:val="009740DE"/>
    <w:rsid w:val="00974136"/>
    <w:rsid w:val="009741BB"/>
    <w:rsid w:val="00974259"/>
    <w:rsid w:val="009743BA"/>
    <w:rsid w:val="0097444B"/>
    <w:rsid w:val="00974498"/>
    <w:rsid w:val="00974515"/>
    <w:rsid w:val="0097465A"/>
    <w:rsid w:val="0097483C"/>
    <w:rsid w:val="00974875"/>
    <w:rsid w:val="00974E3B"/>
    <w:rsid w:val="00974FC8"/>
    <w:rsid w:val="00974FE0"/>
    <w:rsid w:val="0097511D"/>
    <w:rsid w:val="009751E5"/>
    <w:rsid w:val="00975219"/>
    <w:rsid w:val="00975296"/>
    <w:rsid w:val="00975568"/>
    <w:rsid w:val="00975BCD"/>
    <w:rsid w:val="00975C08"/>
    <w:rsid w:val="00975C9F"/>
    <w:rsid w:val="00975E67"/>
    <w:rsid w:val="00975EA7"/>
    <w:rsid w:val="0097617F"/>
    <w:rsid w:val="00976608"/>
    <w:rsid w:val="00976612"/>
    <w:rsid w:val="00976AFE"/>
    <w:rsid w:val="00976D10"/>
    <w:rsid w:val="00976D5E"/>
    <w:rsid w:val="00976F36"/>
    <w:rsid w:val="00976F80"/>
    <w:rsid w:val="00977078"/>
    <w:rsid w:val="00977222"/>
    <w:rsid w:val="00977461"/>
    <w:rsid w:val="009775DA"/>
    <w:rsid w:val="0097760E"/>
    <w:rsid w:val="0097793C"/>
    <w:rsid w:val="00977A89"/>
    <w:rsid w:val="00977A8A"/>
    <w:rsid w:val="00977D5B"/>
    <w:rsid w:val="00977EC8"/>
    <w:rsid w:val="00980260"/>
    <w:rsid w:val="00980471"/>
    <w:rsid w:val="00980679"/>
    <w:rsid w:val="009807F8"/>
    <w:rsid w:val="00980829"/>
    <w:rsid w:val="00980832"/>
    <w:rsid w:val="00980868"/>
    <w:rsid w:val="00980BCD"/>
    <w:rsid w:val="00980DD5"/>
    <w:rsid w:val="00980EF6"/>
    <w:rsid w:val="00980F05"/>
    <w:rsid w:val="00981338"/>
    <w:rsid w:val="00981541"/>
    <w:rsid w:val="00981790"/>
    <w:rsid w:val="009817C8"/>
    <w:rsid w:val="00981AEF"/>
    <w:rsid w:val="00981B92"/>
    <w:rsid w:val="00981E29"/>
    <w:rsid w:val="00981EDC"/>
    <w:rsid w:val="0098224F"/>
    <w:rsid w:val="009825C2"/>
    <w:rsid w:val="0098265C"/>
    <w:rsid w:val="00982763"/>
    <w:rsid w:val="009827BB"/>
    <w:rsid w:val="00982890"/>
    <w:rsid w:val="009828F2"/>
    <w:rsid w:val="00982A11"/>
    <w:rsid w:val="00982BEA"/>
    <w:rsid w:val="00982C4E"/>
    <w:rsid w:val="00982D16"/>
    <w:rsid w:val="00982E53"/>
    <w:rsid w:val="009830B7"/>
    <w:rsid w:val="009830BD"/>
    <w:rsid w:val="00983318"/>
    <w:rsid w:val="00983463"/>
    <w:rsid w:val="00983559"/>
    <w:rsid w:val="009835B0"/>
    <w:rsid w:val="0098372B"/>
    <w:rsid w:val="00983815"/>
    <w:rsid w:val="00983D67"/>
    <w:rsid w:val="00983E82"/>
    <w:rsid w:val="00983F23"/>
    <w:rsid w:val="00983FE3"/>
    <w:rsid w:val="0098423A"/>
    <w:rsid w:val="0098423D"/>
    <w:rsid w:val="0098456C"/>
    <w:rsid w:val="00984A1F"/>
    <w:rsid w:val="00985AF7"/>
    <w:rsid w:val="00985C19"/>
    <w:rsid w:val="00985D32"/>
    <w:rsid w:val="00985EA7"/>
    <w:rsid w:val="00986210"/>
    <w:rsid w:val="009864A9"/>
    <w:rsid w:val="0098655B"/>
    <w:rsid w:val="009866D9"/>
    <w:rsid w:val="0098679E"/>
    <w:rsid w:val="00986DB3"/>
    <w:rsid w:val="00986F13"/>
    <w:rsid w:val="0098705B"/>
    <w:rsid w:val="00987212"/>
    <w:rsid w:val="00987479"/>
    <w:rsid w:val="0098747E"/>
    <w:rsid w:val="00987587"/>
    <w:rsid w:val="0098767F"/>
    <w:rsid w:val="009877A3"/>
    <w:rsid w:val="00987C85"/>
    <w:rsid w:val="00987ED8"/>
    <w:rsid w:val="00990028"/>
    <w:rsid w:val="009902BB"/>
    <w:rsid w:val="00990636"/>
    <w:rsid w:val="00990A3C"/>
    <w:rsid w:val="00990B4A"/>
    <w:rsid w:val="00990BB2"/>
    <w:rsid w:val="00990C32"/>
    <w:rsid w:val="00990E14"/>
    <w:rsid w:val="009911F6"/>
    <w:rsid w:val="009912EB"/>
    <w:rsid w:val="00991388"/>
    <w:rsid w:val="009914AA"/>
    <w:rsid w:val="00991948"/>
    <w:rsid w:val="00991956"/>
    <w:rsid w:val="009919EB"/>
    <w:rsid w:val="00991DE1"/>
    <w:rsid w:val="009926DE"/>
    <w:rsid w:val="0099322C"/>
    <w:rsid w:val="00993844"/>
    <w:rsid w:val="00993891"/>
    <w:rsid w:val="00993AC0"/>
    <w:rsid w:val="00993CA1"/>
    <w:rsid w:val="00993CF5"/>
    <w:rsid w:val="00993D0F"/>
    <w:rsid w:val="0099400F"/>
    <w:rsid w:val="0099486A"/>
    <w:rsid w:val="00994A2E"/>
    <w:rsid w:val="00994BD6"/>
    <w:rsid w:val="00994DA4"/>
    <w:rsid w:val="00994E5E"/>
    <w:rsid w:val="009952B0"/>
    <w:rsid w:val="00995374"/>
    <w:rsid w:val="009955CC"/>
    <w:rsid w:val="00995684"/>
    <w:rsid w:val="0099592D"/>
    <w:rsid w:val="0099597A"/>
    <w:rsid w:val="00995DFC"/>
    <w:rsid w:val="00996204"/>
    <w:rsid w:val="00996236"/>
    <w:rsid w:val="009964C6"/>
    <w:rsid w:val="009968A6"/>
    <w:rsid w:val="00996B7C"/>
    <w:rsid w:val="00996C39"/>
    <w:rsid w:val="00996E57"/>
    <w:rsid w:val="009970B7"/>
    <w:rsid w:val="00997287"/>
    <w:rsid w:val="009978D0"/>
    <w:rsid w:val="00997C34"/>
    <w:rsid w:val="00997CCC"/>
    <w:rsid w:val="00997E5B"/>
    <w:rsid w:val="00997F92"/>
    <w:rsid w:val="00997FE5"/>
    <w:rsid w:val="009A01F8"/>
    <w:rsid w:val="009A03F2"/>
    <w:rsid w:val="009A0421"/>
    <w:rsid w:val="009A0455"/>
    <w:rsid w:val="009A0487"/>
    <w:rsid w:val="009A04CB"/>
    <w:rsid w:val="009A053B"/>
    <w:rsid w:val="009A0A0D"/>
    <w:rsid w:val="009A0CDE"/>
    <w:rsid w:val="009A0DB2"/>
    <w:rsid w:val="009A0EA4"/>
    <w:rsid w:val="009A0FDF"/>
    <w:rsid w:val="009A1192"/>
    <w:rsid w:val="009A12B3"/>
    <w:rsid w:val="009A130C"/>
    <w:rsid w:val="009A18C4"/>
    <w:rsid w:val="009A1AEA"/>
    <w:rsid w:val="009A1B06"/>
    <w:rsid w:val="009A1CA3"/>
    <w:rsid w:val="009A1D87"/>
    <w:rsid w:val="009A1DD9"/>
    <w:rsid w:val="009A1E10"/>
    <w:rsid w:val="009A1E8B"/>
    <w:rsid w:val="009A1F3B"/>
    <w:rsid w:val="009A1FEB"/>
    <w:rsid w:val="009A2177"/>
    <w:rsid w:val="009A2282"/>
    <w:rsid w:val="009A22A6"/>
    <w:rsid w:val="009A2310"/>
    <w:rsid w:val="009A2394"/>
    <w:rsid w:val="009A23FD"/>
    <w:rsid w:val="009A240D"/>
    <w:rsid w:val="009A247F"/>
    <w:rsid w:val="009A24F1"/>
    <w:rsid w:val="009A25C1"/>
    <w:rsid w:val="009A2742"/>
    <w:rsid w:val="009A28C1"/>
    <w:rsid w:val="009A2D07"/>
    <w:rsid w:val="009A303B"/>
    <w:rsid w:val="009A3543"/>
    <w:rsid w:val="009A36BB"/>
    <w:rsid w:val="009A3882"/>
    <w:rsid w:val="009A3AEA"/>
    <w:rsid w:val="009A3B9D"/>
    <w:rsid w:val="009A3D36"/>
    <w:rsid w:val="009A3EB3"/>
    <w:rsid w:val="009A403D"/>
    <w:rsid w:val="009A4263"/>
    <w:rsid w:val="009A4673"/>
    <w:rsid w:val="009A46B9"/>
    <w:rsid w:val="009A49BE"/>
    <w:rsid w:val="009A4BD2"/>
    <w:rsid w:val="009A4BFD"/>
    <w:rsid w:val="009A4F4E"/>
    <w:rsid w:val="009A5157"/>
    <w:rsid w:val="009A5294"/>
    <w:rsid w:val="009A54FD"/>
    <w:rsid w:val="009A56F0"/>
    <w:rsid w:val="009A56FE"/>
    <w:rsid w:val="009A576C"/>
    <w:rsid w:val="009A5BD6"/>
    <w:rsid w:val="009A5F8B"/>
    <w:rsid w:val="009A658D"/>
    <w:rsid w:val="009A65A0"/>
    <w:rsid w:val="009A6663"/>
    <w:rsid w:val="009A69E9"/>
    <w:rsid w:val="009A6BD0"/>
    <w:rsid w:val="009A6C85"/>
    <w:rsid w:val="009A6CD2"/>
    <w:rsid w:val="009A6D3F"/>
    <w:rsid w:val="009A6E8F"/>
    <w:rsid w:val="009A70D0"/>
    <w:rsid w:val="009A72AD"/>
    <w:rsid w:val="009A72D8"/>
    <w:rsid w:val="009A73AD"/>
    <w:rsid w:val="009A758E"/>
    <w:rsid w:val="009A7615"/>
    <w:rsid w:val="009A76A0"/>
    <w:rsid w:val="009A7893"/>
    <w:rsid w:val="009A7AFE"/>
    <w:rsid w:val="009A7E56"/>
    <w:rsid w:val="009A7F35"/>
    <w:rsid w:val="009B0312"/>
    <w:rsid w:val="009B0425"/>
    <w:rsid w:val="009B055C"/>
    <w:rsid w:val="009B0781"/>
    <w:rsid w:val="009B1039"/>
    <w:rsid w:val="009B10D7"/>
    <w:rsid w:val="009B114E"/>
    <w:rsid w:val="009B12E6"/>
    <w:rsid w:val="009B14A1"/>
    <w:rsid w:val="009B166F"/>
    <w:rsid w:val="009B17AC"/>
    <w:rsid w:val="009B1891"/>
    <w:rsid w:val="009B18F7"/>
    <w:rsid w:val="009B1A93"/>
    <w:rsid w:val="009B1B93"/>
    <w:rsid w:val="009B1B94"/>
    <w:rsid w:val="009B1E44"/>
    <w:rsid w:val="009B207A"/>
    <w:rsid w:val="009B23E5"/>
    <w:rsid w:val="009B23F2"/>
    <w:rsid w:val="009B28FD"/>
    <w:rsid w:val="009B2B26"/>
    <w:rsid w:val="009B2B3C"/>
    <w:rsid w:val="009B2B80"/>
    <w:rsid w:val="009B2CEE"/>
    <w:rsid w:val="009B2E48"/>
    <w:rsid w:val="009B2EA6"/>
    <w:rsid w:val="009B2EEE"/>
    <w:rsid w:val="009B3009"/>
    <w:rsid w:val="009B31AA"/>
    <w:rsid w:val="009B34BE"/>
    <w:rsid w:val="009B3507"/>
    <w:rsid w:val="009B3604"/>
    <w:rsid w:val="009B381A"/>
    <w:rsid w:val="009B392C"/>
    <w:rsid w:val="009B3A85"/>
    <w:rsid w:val="009B3AC7"/>
    <w:rsid w:val="009B3D30"/>
    <w:rsid w:val="009B3E85"/>
    <w:rsid w:val="009B4269"/>
    <w:rsid w:val="009B4330"/>
    <w:rsid w:val="009B4580"/>
    <w:rsid w:val="009B4688"/>
    <w:rsid w:val="009B48B5"/>
    <w:rsid w:val="009B4B28"/>
    <w:rsid w:val="009B4C18"/>
    <w:rsid w:val="009B4CA1"/>
    <w:rsid w:val="009B540F"/>
    <w:rsid w:val="009B54E3"/>
    <w:rsid w:val="009B5B96"/>
    <w:rsid w:val="009B5CFE"/>
    <w:rsid w:val="009B5FB9"/>
    <w:rsid w:val="009B631E"/>
    <w:rsid w:val="009B63E2"/>
    <w:rsid w:val="009B642D"/>
    <w:rsid w:val="009B649A"/>
    <w:rsid w:val="009B6611"/>
    <w:rsid w:val="009B6667"/>
    <w:rsid w:val="009B66E8"/>
    <w:rsid w:val="009B6A12"/>
    <w:rsid w:val="009B6A3E"/>
    <w:rsid w:val="009B6D0C"/>
    <w:rsid w:val="009B6E8B"/>
    <w:rsid w:val="009B6E8F"/>
    <w:rsid w:val="009B6EFF"/>
    <w:rsid w:val="009B6F84"/>
    <w:rsid w:val="009B7080"/>
    <w:rsid w:val="009B71C7"/>
    <w:rsid w:val="009B72BF"/>
    <w:rsid w:val="009B72E1"/>
    <w:rsid w:val="009B7808"/>
    <w:rsid w:val="009B7832"/>
    <w:rsid w:val="009B7A7D"/>
    <w:rsid w:val="009B7CCD"/>
    <w:rsid w:val="009B7CFD"/>
    <w:rsid w:val="009B7E7C"/>
    <w:rsid w:val="009C00FB"/>
    <w:rsid w:val="009C0294"/>
    <w:rsid w:val="009C02DF"/>
    <w:rsid w:val="009C045E"/>
    <w:rsid w:val="009C054E"/>
    <w:rsid w:val="009C0A60"/>
    <w:rsid w:val="009C0B48"/>
    <w:rsid w:val="009C0E11"/>
    <w:rsid w:val="009C0E4F"/>
    <w:rsid w:val="009C0F24"/>
    <w:rsid w:val="009C0F50"/>
    <w:rsid w:val="009C1004"/>
    <w:rsid w:val="009C1111"/>
    <w:rsid w:val="009C11FF"/>
    <w:rsid w:val="009C1392"/>
    <w:rsid w:val="009C1A25"/>
    <w:rsid w:val="009C1B10"/>
    <w:rsid w:val="009C1D16"/>
    <w:rsid w:val="009C1E72"/>
    <w:rsid w:val="009C1E84"/>
    <w:rsid w:val="009C1F12"/>
    <w:rsid w:val="009C1F96"/>
    <w:rsid w:val="009C203E"/>
    <w:rsid w:val="009C2383"/>
    <w:rsid w:val="009C242E"/>
    <w:rsid w:val="009C250B"/>
    <w:rsid w:val="009C25A4"/>
    <w:rsid w:val="009C25C1"/>
    <w:rsid w:val="009C2782"/>
    <w:rsid w:val="009C2B10"/>
    <w:rsid w:val="009C2B13"/>
    <w:rsid w:val="009C303E"/>
    <w:rsid w:val="009C3107"/>
    <w:rsid w:val="009C317B"/>
    <w:rsid w:val="009C3502"/>
    <w:rsid w:val="009C3786"/>
    <w:rsid w:val="009C3907"/>
    <w:rsid w:val="009C3AE5"/>
    <w:rsid w:val="009C3B0C"/>
    <w:rsid w:val="009C3BCB"/>
    <w:rsid w:val="009C3BE6"/>
    <w:rsid w:val="009C3DFA"/>
    <w:rsid w:val="009C4103"/>
    <w:rsid w:val="009C4541"/>
    <w:rsid w:val="009C50CB"/>
    <w:rsid w:val="009C51DF"/>
    <w:rsid w:val="009C538F"/>
    <w:rsid w:val="009C555F"/>
    <w:rsid w:val="009C570A"/>
    <w:rsid w:val="009C599A"/>
    <w:rsid w:val="009C59B4"/>
    <w:rsid w:val="009C5BB1"/>
    <w:rsid w:val="009C5DBC"/>
    <w:rsid w:val="009C640E"/>
    <w:rsid w:val="009C652F"/>
    <w:rsid w:val="009C65ED"/>
    <w:rsid w:val="009C670D"/>
    <w:rsid w:val="009C690D"/>
    <w:rsid w:val="009C6AE4"/>
    <w:rsid w:val="009C6D36"/>
    <w:rsid w:val="009C6E5A"/>
    <w:rsid w:val="009C6F51"/>
    <w:rsid w:val="009C7026"/>
    <w:rsid w:val="009C7166"/>
    <w:rsid w:val="009C7198"/>
    <w:rsid w:val="009C73CB"/>
    <w:rsid w:val="009C7A30"/>
    <w:rsid w:val="009C7A72"/>
    <w:rsid w:val="009C7B96"/>
    <w:rsid w:val="009C7C64"/>
    <w:rsid w:val="009C7E13"/>
    <w:rsid w:val="009C7E84"/>
    <w:rsid w:val="009C7F28"/>
    <w:rsid w:val="009C7F3E"/>
    <w:rsid w:val="009C7FAC"/>
    <w:rsid w:val="009C7FBC"/>
    <w:rsid w:val="009D01E7"/>
    <w:rsid w:val="009D08FC"/>
    <w:rsid w:val="009D0BFF"/>
    <w:rsid w:val="009D0C99"/>
    <w:rsid w:val="009D0DD0"/>
    <w:rsid w:val="009D0FE5"/>
    <w:rsid w:val="009D1059"/>
    <w:rsid w:val="009D1091"/>
    <w:rsid w:val="009D179C"/>
    <w:rsid w:val="009D1891"/>
    <w:rsid w:val="009D1A93"/>
    <w:rsid w:val="009D1AA6"/>
    <w:rsid w:val="009D1E59"/>
    <w:rsid w:val="009D1E7F"/>
    <w:rsid w:val="009D2134"/>
    <w:rsid w:val="009D22C7"/>
    <w:rsid w:val="009D23C1"/>
    <w:rsid w:val="009D23CF"/>
    <w:rsid w:val="009D250A"/>
    <w:rsid w:val="009D25F1"/>
    <w:rsid w:val="009D2635"/>
    <w:rsid w:val="009D27DC"/>
    <w:rsid w:val="009D281B"/>
    <w:rsid w:val="009D297A"/>
    <w:rsid w:val="009D29EE"/>
    <w:rsid w:val="009D2AB8"/>
    <w:rsid w:val="009D2B9B"/>
    <w:rsid w:val="009D2E17"/>
    <w:rsid w:val="009D2E19"/>
    <w:rsid w:val="009D2E77"/>
    <w:rsid w:val="009D303F"/>
    <w:rsid w:val="009D30F2"/>
    <w:rsid w:val="009D31BD"/>
    <w:rsid w:val="009D321F"/>
    <w:rsid w:val="009D329D"/>
    <w:rsid w:val="009D334A"/>
    <w:rsid w:val="009D3703"/>
    <w:rsid w:val="009D3735"/>
    <w:rsid w:val="009D381B"/>
    <w:rsid w:val="009D39E5"/>
    <w:rsid w:val="009D3A21"/>
    <w:rsid w:val="009D3AC7"/>
    <w:rsid w:val="009D3B11"/>
    <w:rsid w:val="009D3CB7"/>
    <w:rsid w:val="009D3FE8"/>
    <w:rsid w:val="009D40BC"/>
    <w:rsid w:val="009D4221"/>
    <w:rsid w:val="009D43AB"/>
    <w:rsid w:val="009D445B"/>
    <w:rsid w:val="009D44A7"/>
    <w:rsid w:val="009D471A"/>
    <w:rsid w:val="009D4915"/>
    <w:rsid w:val="009D4CA1"/>
    <w:rsid w:val="009D4DE9"/>
    <w:rsid w:val="009D4E44"/>
    <w:rsid w:val="009D4EBF"/>
    <w:rsid w:val="009D4F02"/>
    <w:rsid w:val="009D4FA1"/>
    <w:rsid w:val="009D5243"/>
    <w:rsid w:val="009D5326"/>
    <w:rsid w:val="009D53C1"/>
    <w:rsid w:val="009D5403"/>
    <w:rsid w:val="009D5461"/>
    <w:rsid w:val="009D583A"/>
    <w:rsid w:val="009D5966"/>
    <w:rsid w:val="009D5A56"/>
    <w:rsid w:val="009D5B71"/>
    <w:rsid w:val="009D5BF6"/>
    <w:rsid w:val="009D60F4"/>
    <w:rsid w:val="009D60FF"/>
    <w:rsid w:val="009D62D5"/>
    <w:rsid w:val="009D6399"/>
    <w:rsid w:val="009D639A"/>
    <w:rsid w:val="009D68D8"/>
    <w:rsid w:val="009D6B1A"/>
    <w:rsid w:val="009D6C4F"/>
    <w:rsid w:val="009D6DE9"/>
    <w:rsid w:val="009D70E8"/>
    <w:rsid w:val="009D7127"/>
    <w:rsid w:val="009D71F6"/>
    <w:rsid w:val="009D728A"/>
    <w:rsid w:val="009D7672"/>
    <w:rsid w:val="009D77B7"/>
    <w:rsid w:val="009D79FD"/>
    <w:rsid w:val="009D7B7B"/>
    <w:rsid w:val="009D7C03"/>
    <w:rsid w:val="009D7EE5"/>
    <w:rsid w:val="009D7FBA"/>
    <w:rsid w:val="009E020E"/>
    <w:rsid w:val="009E03C0"/>
    <w:rsid w:val="009E0587"/>
    <w:rsid w:val="009E07FD"/>
    <w:rsid w:val="009E08BE"/>
    <w:rsid w:val="009E0992"/>
    <w:rsid w:val="009E0A3F"/>
    <w:rsid w:val="009E0AA6"/>
    <w:rsid w:val="009E0DEC"/>
    <w:rsid w:val="009E103E"/>
    <w:rsid w:val="009E10BE"/>
    <w:rsid w:val="009E10E1"/>
    <w:rsid w:val="009E11DD"/>
    <w:rsid w:val="009E1684"/>
    <w:rsid w:val="009E18AE"/>
    <w:rsid w:val="009E1920"/>
    <w:rsid w:val="009E19E9"/>
    <w:rsid w:val="009E1A95"/>
    <w:rsid w:val="009E1B40"/>
    <w:rsid w:val="009E1B4D"/>
    <w:rsid w:val="009E1D1F"/>
    <w:rsid w:val="009E1DA2"/>
    <w:rsid w:val="009E1EFA"/>
    <w:rsid w:val="009E2230"/>
    <w:rsid w:val="009E24D1"/>
    <w:rsid w:val="009E252C"/>
    <w:rsid w:val="009E25FD"/>
    <w:rsid w:val="009E2772"/>
    <w:rsid w:val="009E299E"/>
    <w:rsid w:val="009E2B8B"/>
    <w:rsid w:val="009E2D8F"/>
    <w:rsid w:val="009E2F15"/>
    <w:rsid w:val="009E2F36"/>
    <w:rsid w:val="009E2F48"/>
    <w:rsid w:val="009E2F4D"/>
    <w:rsid w:val="009E3123"/>
    <w:rsid w:val="009E3220"/>
    <w:rsid w:val="009E32C9"/>
    <w:rsid w:val="009E34B0"/>
    <w:rsid w:val="009E36CC"/>
    <w:rsid w:val="009E36D9"/>
    <w:rsid w:val="009E37EB"/>
    <w:rsid w:val="009E3900"/>
    <w:rsid w:val="009E396D"/>
    <w:rsid w:val="009E3A9B"/>
    <w:rsid w:val="009E3DB4"/>
    <w:rsid w:val="009E3F27"/>
    <w:rsid w:val="009E40F6"/>
    <w:rsid w:val="009E4652"/>
    <w:rsid w:val="009E4681"/>
    <w:rsid w:val="009E47FB"/>
    <w:rsid w:val="009E492C"/>
    <w:rsid w:val="009E52F6"/>
    <w:rsid w:val="009E562D"/>
    <w:rsid w:val="009E57D9"/>
    <w:rsid w:val="009E59A8"/>
    <w:rsid w:val="009E59E4"/>
    <w:rsid w:val="009E5C61"/>
    <w:rsid w:val="009E5D43"/>
    <w:rsid w:val="009E5F4E"/>
    <w:rsid w:val="009E5FBE"/>
    <w:rsid w:val="009E6097"/>
    <w:rsid w:val="009E6181"/>
    <w:rsid w:val="009E62E2"/>
    <w:rsid w:val="009E633B"/>
    <w:rsid w:val="009E634E"/>
    <w:rsid w:val="009E66B6"/>
    <w:rsid w:val="009E66DF"/>
    <w:rsid w:val="009E6B29"/>
    <w:rsid w:val="009E6C62"/>
    <w:rsid w:val="009E6D0A"/>
    <w:rsid w:val="009E6E45"/>
    <w:rsid w:val="009E6EAF"/>
    <w:rsid w:val="009E7075"/>
    <w:rsid w:val="009E72A1"/>
    <w:rsid w:val="009E774D"/>
    <w:rsid w:val="009E78AA"/>
    <w:rsid w:val="009E7A48"/>
    <w:rsid w:val="009E7AAA"/>
    <w:rsid w:val="009F0A79"/>
    <w:rsid w:val="009F15A1"/>
    <w:rsid w:val="009F174D"/>
    <w:rsid w:val="009F191D"/>
    <w:rsid w:val="009F1AB2"/>
    <w:rsid w:val="009F1FD3"/>
    <w:rsid w:val="009F2033"/>
    <w:rsid w:val="009F2042"/>
    <w:rsid w:val="009F2049"/>
    <w:rsid w:val="009F20B5"/>
    <w:rsid w:val="009F2291"/>
    <w:rsid w:val="009F247F"/>
    <w:rsid w:val="009F2524"/>
    <w:rsid w:val="009F25FB"/>
    <w:rsid w:val="009F2A78"/>
    <w:rsid w:val="009F2EED"/>
    <w:rsid w:val="009F3041"/>
    <w:rsid w:val="009F3042"/>
    <w:rsid w:val="009F309B"/>
    <w:rsid w:val="009F344A"/>
    <w:rsid w:val="009F365B"/>
    <w:rsid w:val="009F37E5"/>
    <w:rsid w:val="009F3855"/>
    <w:rsid w:val="009F38EC"/>
    <w:rsid w:val="009F38FC"/>
    <w:rsid w:val="009F3B84"/>
    <w:rsid w:val="009F3EE4"/>
    <w:rsid w:val="009F3FA9"/>
    <w:rsid w:val="009F43F6"/>
    <w:rsid w:val="009F4495"/>
    <w:rsid w:val="009F4764"/>
    <w:rsid w:val="009F47DC"/>
    <w:rsid w:val="009F48A5"/>
    <w:rsid w:val="009F4B0D"/>
    <w:rsid w:val="009F4B48"/>
    <w:rsid w:val="009F4C56"/>
    <w:rsid w:val="009F4FA9"/>
    <w:rsid w:val="009F51A7"/>
    <w:rsid w:val="009F55B6"/>
    <w:rsid w:val="009F5725"/>
    <w:rsid w:val="009F5997"/>
    <w:rsid w:val="009F5B45"/>
    <w:rsid w:val="009F5BA7"/>
    <w:rsid w:val="009F5C8A"/>
    <w:rsid w:val="009F608D"/>
    <w:rsid w:val="009F61FF"/>
    <w:rsid w:val="009F657D"/>
    <w:rsid w:val="009F6830"/>
    <w:rsid w:val="009F69B5"/>
    <w:rsid w:val="009F69CB"/>
    <w:rsid w:val="009F6BA0"/>
    <w:rsid w:val="009F6BCB"/>
    <w:rsid w:val="009F6C21"/>
    <w:rsid w:val="009F6C53"/>
    <w:rsid w:val="009F6C8F"/>
    <w:rsid w:val="009F6CF1"/>
    <w:rsid w:val="009F6DEE"/>
    <w:rsid w:val="009F6F21"/>
    <w:rsid w:val="009F6F28"/>
    <w:rsid w:val="009F6F4E"/>
    <w:rsid w:val="009F6FD2"/>
    <w:rsid w:val="009F7128"/>
    <w:rsid w:val="009F7267"/>
    <w:rsid w:val="009F7357"/>
    <w:rsid w:val="009F73C2"/>
    <w:rsid w:val="009F744F"/>
    <w:rsid w:val="009F745E"/>
    <w:rsid w:val="009F74CE"/>
    <w:rsid w:val="009F7A24"/>
    <w:rsid w:val="009F7DF1"/>
    <w:rsid w:val="009F7E8E"/>
    <w:rsid w:val="009F7F51"/>
    <w:rsid w:val="00A00132"/>
    <w:rsid w:val="00A00140"/>
    <w:rsid w:val="00A0019F"/>
    <w:rsid w:val="00A003BC"/>
    <w:rsid w:val="00A0046D"/>
    <w:rsid w:val="00A009F4"/>
    <w:rsid w:val="00A00D15"/>
    <w:rsid w:val="00A00F5B"/>
    <w:rsid w:val="00A00FAF"/>
    <w:rsid w:val="00A01185"/>
    <w:rsid w:val="00A0165C"/>
    <w:rsid w:val="00A018D9"/>
    <w:rsid w:val="00A018FF"/>
    <w:rsid w:val="00A01AD7"/>
    <w:rsid w:val="00A01BFD"/>
    <w:rsid w:val="00A01D70"/>
    <w:rsid w:val="00A01EBB"/>
    <w:rsid w:val="00A01FD9"/>
    <w:rsid w:val="00A0292A"/>
    <w:rsid w:val="00A0293F"/>
    <w:rsid w:val="00A02AF8"/>
    <w:rsid w:val="00A02C35"/>
    <w:rsid w:val="00A02EAE"/>
    <w:rsid w:val="00A02EF1"/>
    <w:rsid w:val="00A03004"/>
    <w:rsid w:val="00A0312B"/>
    <w:rsid w:val="00A031D7"/>
    <w:rsid w:val="00A03379"/>
    <w:rsid w:val="00A0351F"/>
    <w:rsid w:val="00A0357B"/>
    <w:rsid w:val="00A03789"/>
    <w:rsid w:val="00A037C1"/>
    <w:rsid w:val="00A03916"/>
    <w:rsid w:val="00A03B0D"/>
    <w:rsid w:val="00A03B41"/>
    <w:rsid w:val="00A03C7A"/>
    <w:rsid w:val="00A03CF8"/>
    <w:rsid w:val="00A03DAD"/>
    <w:rsid w:val="00A0424B"/>
    <w:rsid w:val="00A0458C"/>
    <w:rsid w:val="00A045F3"/>
    <w:rsid w:val="00A046E3"/>
    <w:rsid w:val="00A047A0"/>
    <w:rsid w:val="00A0485A"/>
    <w:rsid w:val="00A04939"/>
    <w:rsid w:val="00A04F42"/>
    <w:rsid w:val="00A0513A"/>
    <w:rsid w:val="00A05163"/>
    <w:rsid w:val="00A05267"/>
    <w:rsid w:val="00A05275"/>
    <w:rsid w:val="00A052FF"/>
    <w:rsid w:val="00A05552"/>
    <w:rsid w:val="00A058B9"/>
    <w:rsid w:val="00A05958"/>
    <w:rsid w:val="00A05A89"/>
    <w:rsid w:val="00A05C6C"/>
    <w:rsid w:val="00A05F95"/>
    <w:rsid w:val="00A06258"/>
    <w:rsid w:val="00A0649E"/>
    <w:rsid w:val="00A06643"/>
    <w:rsid w:val="00A0674B"/>
    <w:rsid w:val="00A068DE"/>
    <w:rsid w:val="00A068FE"/>
    <w:rsid w:val="00A0696E"/>
    <w:rsid w:val="00A06ABF"/>
    <w:rsid w:val="00A06ADF"/>
    <w:rsid w:val="00A06BF4"/>
    <w:rsid w:val="00A06E33"/>
    <w:rsid w:val="00A06E72"/>
    <w:rsid w:val="00A07074"/>
    <w:rsid w:val="00A07172"/>
    <w:rsid w:val="00A072F3"/>
    <w:rsid w:val="00A07373"/>
    <w:rsid w:val="00A07768"/>
    <w:rsid w:val="00A07898"/>
    <w:rsid w:val="00A07AC0"/>
    <w:rsid w:val="00A07F1F"/>
    <w:rsid w:val="00A07FE8"/>
    <w:rsid w:val="00A1021C"/>
    <w:rsid w:val="00A10530"/>
    <w:rsid w:val="00A10555"/>
    <w:rsid w:val="00A105C0"/>
    <w:rsid w:val="00A105ED"/>
    <w:rsid w:val="00A10635"/>
    <w:rsid w:val="00A10851"/>
    <w:rsid w:val="00A10B7F"/>
    <w:rsid w:val="00A10C4B"/>
    <w:rsid w:val="00A11136"/>
    <w:rsid w:val="00A111E4"/>
    <w:rsid w:val="00A11242"/>
    <w:rsid w:val="00A113B0"/>
    <w:rsid w:val="00A1144A"/>
    <w:rsid w:val="00A1155A"/>
    <w:rsid w:val="00A1159D"/>
    <w:rsid w:val="00A115A0"/>
    <w:rsid w:val="00A11B7E"/>
    <w:rsid w:val="00A11BB0"/>
    <w:rsid w:val="00A11BD4"/>
    <w:rsid w:val="00A11FF5"/>
    <w:rsid w:val="00A12112"/>
    <w:rsid w:val="00A1213A"/>
    <w:rsid w:val="00A121DF"/>
    <w:rsid w:val="00A1221F"/>
    <w:rsid w:val="00A12445"/>
    <w:rsid w:val="00A12609"/>
    <w:rsid w:val="00A12EAE"/>
    <w:rsid w:val="00A132BF"/>
    <w:rsid w:val="00A1333B"/>
    <w:rsid w:val="00A13515"/>
    <w:rsid w:val="00A137D8"/>
    <w:rsid w:val="00A13924"/>
    <w:rsid w:val="00A13AAC"/>
    <w:rsid w:val="00A13C79"/>
    <w:rsid w:val="00A13EE1"/>
    <w:rsid w:val="00A140CC"/>
    <w:rsid w:val="00A14152"/>
    <w:rsid w:val="00A14179"/>
    <w:rsid w:val="00A14377"/>
    <w:rsid w:val="00A148BC"/>
    <w:rsid w:val="00A1492C"/>
    <w:rsid w:val="00A14931"/>
    <w:rsid w:val="00A14A13"/>
    <w:rsid w:val="00A14D24"/>
    <w:rsid w:val="00A14D76"/>
    <w:rsid w:val="00A14F24"/>
    <w:rsid w:val="00A150C4"/>
    <w:rsid w:val="00A15119"/>
    <w:rsid w:val="00A15236"/>
    <w:rsid w:val="00A15323"/>
    <w:rsid w:val="00A1580A"/>
    <w:rsid w:val="00A15A3B"/>
    <w:rsid w:val="00A15A3F"/>
    <w:rsid w:val="00A15A68"/>
    <w:rsid w:val="00A15AB0"/>
    <w:rsid w:val="00A15C47"/>
    <w:rsid w:val="00A15D03"/>
    <w:rsid w:val="00A15D54"/>
    <w:rsid w:val="00A15E80"/>
    <w:rsid w:val="00A15E8F"/>
    <w:rsid w:val="00A1639C"/>
    <w:rsid w:val="00A168A1"/>
    <w:rsid w:val="00A168D7"/>
    <w:rsid w:val="00A16B54"/>
    <w:rsid w:val="00A16E8D"/>
    <w:rsid w:val="00A16F10"/>
    <w:rsid w:val="00A170C1"/>
    <w:rsid w:val="00A170D8"/>
    <w:rsid w:val="00A170EE"/>
    <w:rsid w:val="00A171E8"/>
    <w:rsid w:val="00A172E3"/>
    <w:rsid w:val="00A175C4"/>
    <w:rsid w:val="00A1765E"/>
    <w:rsid w:val="00A17737"/>
    <w:rsid w:val="00A177E3"/>
    <w:rsid w:val="00A17E90"/>
    <w:rsid w:val="00A17F11"/>
    <w:rsid w:val="00A17F99"/>
    <w:rsid w:val="00A17FB4"/>
    <w:rsid w:val="00A17FC5"/>
    <w:rsid w:val="00A17FF1"/>
    <w:rsid w:val="00A20129"/>
    <w:rsid w:val="00A2016B"/>
    <w:rsid w:val="00A20424"/>
    <w:rsid w:val="00A20537"/>
    <w:rsid w:val="00A20547"/>
    <w:rsid w:val="00A20979"/>
    <w:rsid w:val="00A20CC1"/>
    <w:rsid w:val="00A20DFE"/>
    <w:rsid w:val="00A20E3D"/>
    <w:rsid w:val="00A20E92"/>
    <w:rsid w:val="00A21108"/>
    <w:rsid w:val="00A2193F"/>
    <w:rsid w:val="00A21B48"/>
    <w:rsid w:val="00A21B67"/>
    <w:rsid w:val="00A21B7E"/>
    <w:rsid w:val="00A2203C"/>
    <w:rsid w:val="00A2208E"/>
    <w:rsid w:val="00A223F3"/>
    <w:rsid w:val="00A22675"/>
    <w:rsid w:val="00A22810"/>
    <w:rsid w:val="00A228B2"/>
    <w:rsid w:val="00A228EE"/>
    <w:rsid w:val="00A22999"/>
    <w:rsid w:val="00A229D5"/>
    <w:rsid w:val="00A22A90"/>
    <w:rsid w:val="00A231DE"/>
    <w:rsid w:val="00A23A9B"/>
    <w:rsid w:val="00A23ABA"/>
    <w:rsid w:val="00A23E73"/>
    <w:rsid w:val="00A24241"/>
    <w:rsid w:val="00A24322"/>
    <w:rsid w:val="00A246A9"/>
    <w:rsid w:val="00A24786"/>
    <w:rsid w:val="00A24AD5"/>
    <w:rsid w:val="00A24BC3"/>
    <w:rsid w:val="00A24C4A"/>
    <w:rsid w:val="00A24D04"/>
    <w:rsid w:val="00A24DED"/>
    <w:rsid w:val="00A24E13"/>
    <w:rsid w:val="00A25419"/>
    <w:rsid w:val="00A25C7D"/>
    <w:rsid w:val="00A25E33"/>
    <w:rsid w:val="00A25FF1"/>
    <w:rsid w:val="00A2629E"/>
    <w:rsid w:val="00A26334"/>
    <w:rsid w:val="00A26461"/>
    <w:rsid w:val="00A2685A"/>
    <w:rsid w:val="00A26880"/>
    <w:rsid w:val="00A268A0"/>
    <w:rsid w:val="00A269DF"/>
    <w:rsid w:val="00A26C7C"/>
    <w:rsid w:val="00A26CA8"/>
    <w:rsid w:val="00A26CF6"/>
    <w:rsid w:val="00A2702A"/>
    <w:rsid w:val="00A271CC"/>
    <w:rsid w:val="00A27243"/>
    <w:rsid w:val="00A2732A"/>
    <w:rsid w:val="00A27397"/>
    <w:rsid w:val="00A2744C"/>
    <w:rsid w:val="00A27512"/>
    <w:rsid w:val="00A2756F"/>
    <w:rsid w:val="00A277F9"/>
    <w:rsid w:val="00A278B0"/>
    <w:rsid w:val="00A278C9"/>
    <w:rsid w:val="00A27A6A"/>
    <w:rsid w:val="00A27AC9"/>
    <w:rsid w:val="00A27CA6"/>
    <w:rsid w:val="00A27E6C"/>
    <w:rsid w:val="00A27FCD"/>
    <w:rsid w:val="00A303B3"/>
    <w:rsid w:val="00A303E9"/>
    <w:rsid w:val="00A303FA"/>
    <w:rsid w:val="00A304D1"/>
    <w:rsid w:val="00A306AE"/>
    <w:rsid w:val="00A30894"/>
    <w:rsid w:val="00A308EC"/>
    <w:rsid w:val="00A30903"/>
    <w:rsid w:val="00A30C7C"/>
    <w:rsid w:val="00A30CAE"/>
    <w:rsid w:val="00A30E0C"/>
    <w:rsid w:val="00A31152"/>
    <w:rsid w:val="00A31167"/>
    <w:rsid w:val="00A3146B"/>
    <w:rsid w:val="00A31473"/>
    <w:rsid w:val="00A3148B"/>
    <w:rsid w:val="00A31554"/>
    <w:rsid w:val="00A31814"/>
    <w:rsid w:val="00A3182E"/>
    <w:rsid w:val="00A31EFB"/>
    <w:rsid w:val="00A32109"/>
    <w:rsid w:val="00A3252B"/>
    <w:rsid w:val="00A32B51"/>
    <w:rsid w:val="00A32D9E"/>
    <w:rsid w:val="00A32DF1"/>
    <w:rsid w:val="00A32F27"/>
    <w:rsid w:val="00A32FE8"/>
    <w:rsid w:val="00A33400"/>
    <w:rsid w:val="00A33564"/>
    <w:rsid w:val="00A337A9"/>
    <w:rsid w:val="00A33956"/>
    <w:rsid w:val="00A33D6C"/>
    <w:rsid w:val="00A34059"/>
    <w:rsid w:val="00A34105"/>
    <w:rsid w:val="00A341FC"/>
    <w:rsid w:val="00A3455B"/>
    <w:rsid w:val="00A347B8"/>
    <w:rsid w:val="00A34C74"/>
    <w:rsid w:val="00A35133"/>
    <w:rsid w:val="00A352EB"/>
    <w:rsid w:val="00A35307"/>
    <w:rsid w:val="00A354F0"/>
    <w:rsid w:val="00A355B3"/>
    <w:rsid w:val="00A356E4"/>
    <w:rsid w:val="00A35715"/>
    <w:rsid w:val="00A35769"/>
    <w:rsid w:val="00A3590D"/>
    <w:rsid w:val="00A35E63"/>
    <w:rsid w:val="00A3681E"/>
    <w:rsid w:val="00A36B03"/>
    <w:rsid w:val="00A36E55"/>
    <w:rsid w:val="00A37058"/>
    <w:rsid w:val="00A370FC"/>
    <w:rsid w:val="00A371E8"/>
    <w:rsid w:val="00A37290"/>
    <w:rsid w:val="00A373F2"/>
    <w:rsid w:val="00A37524"/>
    <w:rsid w:val="00A37770"/>
    <w:rsid w:val="00A37E6D"/>
    <w:rsid w:val="00A37F71"/>
    <w:rsid w:val="00A40038"/>
    <w:rsid w:val="00A40206"/>
    <w:rsid w:val="00A4030D"/>
    <w:rsid w:val="00A4047E"/>
    <w:rsid w:val="00A40766"/>
    <w:rsid w:val="00A409FD"/>
    <w:rsid w:val="00A40AA2"/>
    <w:rsid w:val="00A40F66"/>
    <w:rsid w:val="00A41796"/>
    <w:rsid w:val="00A41A87"/>
    <w:rsid w:val="00A41E54"/>
    <w:rsid w:val="00A41E88"/>
    <w:rsid w:val="00A420A0"/>
    <w:rsid w:val="00A42216"/>
    <w:rsid w:val="00A423C4"/>
    <w:rsid w:val="00A424A8"/>
    <w:rsid w:val="00A424B4"/>
    <w:rsid w:val="00A4253A"/>
    <w:rsid w:val="00A4257B"/>
    <w:rsid w:val="00A4257F"/>
    <w:rsid w:val="00A425B9"/>
    <w:rsid w:val="00A425E2"/>
    <w:rsid w:val="00A426C1"/>
    <w:rsid w:val="00A427E2"/>
    <w:rsid w:val="00A42A40"/>
    <w:rsid w:val="00A42AF0"/>
    <w:rsid w:val="00A42B23"/>
    <w:rsid w:val="00A42DD1"/>
    <w:rsid w:val="00A42E71"/>
    <w:rsid w:val="00A42F5C"/>
    <w:rsid w:val="00A42FAC"/>
    <w:rsid w:val="00A430FA"/>
    <w:rsid w:val="00A4314C"/>
    <w:rsid w:val="00A43290"/>
    <w:rsid w:val="00A434DF"/>
    <w:rsid w:val="00A436C0"/>
    <w:rsid w:val="00A43935"/>
    <w:rsid w:val="00A43A90"/>
    <w:rsid w:val="00A43C04"/>
    <w:rsid w:val="00A43D76"/>
    <w:rsid w:val="00A43E35"/>
    <w:rsid w:val="00A43EE8"/>
    <w:rsid w:val="00A43F97"/>
    <w:rsid w:val="00A44679"/>
    <w:rsid w:val="00A447BA"/>
    <w:rsid w:val="00A447CE"/>
    <w:rsid w:val="00A449BF"/>
    <w:rsid w:val="00A44A96"/>
    <w:rsid w:val="00A44E67"/>
    <w:rsid w:val="00A4511E"/>
    <w:rsid w:val="00A4549E"/>
    <w:rsid w:val="00A454D1"/>
    <w:rsid w:val="00A45839"/>
    <w:rsid w:val="00A45ABD"/>
    <w:rsid w:val="00A45BAA"/>
    <w:rsid w:val="00A45DB6"/>
    <w:rsid w:val="00A45DFA"/>
    <w:rsid w:val="00A45F2D"/>
    <w:rsid w:val="00A45FBB"/>
    <w:rsid w:val="00A45FE5"/>
    <w:rsid w:val="00A46015"/>
    <w:rsid w:val="00A46488"/>
    <w:rsid w:val="00A46991"/>
    <w:rsid w:val="00A46CEE"/>
    <w:rsid w:val="00A46D24"/>
    <w:rsid w:val="00A46D39"/>
    <w:rsid w:val="00A47105"/>
    <w:rsid w:val="00A4719D"/>
    <w:rsid w:val="00A47403"/>
    <w:rsid w:val="00A474A8"/>
    <w:rsid w:val="00A476C9"/>
    <w:rsid w:val="00A4773D"/>
    <w:rsid w:val="00A479A7"/>
    <w:rsid w:val="00A479D5"/>
    <w:rsid w:val="00A47A20"/>
    <w:rsid w:val="00A47BB3"/>
    <w:rsid w:val="00A47E48"/>
    <w:rsid w:val="00A505C9"/>
    <w:rsid w:val="00A5079E"/>
    <w:rsid w:val="00A50C0B"/>
    <w:rsid w:val="00A51029"/>
    <w:rsid w:val="00A511BE"/>
    <w:rsid w:val="00A51269"/>
    <w:rsid w:val="00A512DC"/>
    <w:rsid w:val="00A512F6"/>
    <w:rsid w:val="00A51327"/>
    <w:rsid w:val="00A513B6"/>
    <w:rsid w:val="00A51478"/>
    <w:rsid w:val="00A51612"/>
    <w:rsid w:val="00A5199F"/>
    <w:rsid w:val="00A51CC6"/>
    <w:rsid w:val="00A51E39"/>
    <w:rsid w:val="00A520DA"/>
    <w:rsid w:val="00A5232C"/>
    <w:rsid w:val="00A523D1"/>
    <w:rsid w:val="00A52697"/>
    <w:rsid w:val="00A526E7"/>
    <w:rsid w:val="00A52726"/>
    <w:rsid w:val="00A5278F"/>
    <w:rsid w:val="00A5283E"/>
    <w:rsid w:val="00A5285E"/>
    <w:rsid w:val="00A528FD"/>
    <w:rsid w:val="00A529E2"/>
    <w:rsid w:val="00A52BDA"/>
    <w:rsid w:val="00A52C37"/>
    <w:rsid w:val="00A53277"/>
    <w:rsid w:val="00A532D1"/>
    <w:rsid w:val="00A53476"/>
    <w:rsid w:val="00A5351D"/>
    <w:rsid w:val="00A5370A"/>
    <w:rsid w:val="00A5391F"/>
    <w:rsid w:val="00A53D18"/>
    <w:rsid w:val="00A53EC6"/>
    <w:rsid w:val="00A53F1E"/>
    <w:rsid w:val="00A540AB"/>
    <w:rsid w:val="00A540C0"/>
    <w:rsid w:val="00A54143"/>
    <w:rsid w:val="00A54145"/>
    <w:rsid w:val="00A5452C"/>
    <w:rsid w:val="00A5455C"/>
    <w:rsid w:val="00A546F9"/>
    <w:rsid w:val="00A547BE"/>
    <w:rsid w:val="00A548BA"/>
    <w:rsid w:val="00A549F3"/>
    <w:rsid w:val="00A54AAC"/>
    <w:rsid w:val="00A54E7C"/>
    <w:rsid w:val="00A54EBF"/>
    <w:rsid w:val="00A550F5"/>
    <w:rsid w:val="00A5531F"/>
    <w:rsid w:val="00A55323"/>
    <w:rsid w:val="00A554DA"/>
    <w:rsid w:val="00A5554C"/>
    <w:rsid w:val="00A555AC"/>
    <w:rsid w:val="00A555B9"/>
    <w:rsid w:val="00A5566C"/>
    <w:rsid w:val="00A5568D"/>
    <w:rsid w:val="00A557EF"/>
    <w:rsid w:val="00A55A1C"/>
    <w:rsid w:val="00A55A3A"/>
    <w:rsid w:val="00A55AD5"/>
    <w:rsid w:val="00A55AE8"/>
    <w:rsid w:val="00A560B7"/>
    <w:rsid w:val="00A56137"/>
    <w:rsid w:val="00A56360"/>
    <w:rsid w:val="00A56515"/>
    <w:rsid w:val="00A56621"/>
    <w:rsid w:val="00A5669B"/>
    <w:rsid w:val="00A56DB2"/>
    <w:rsid w:val="00A56E17"/>
    <w:rsid w:val="00A5715E"/>
    <w:rsid w:val="00A571D4"/>
    <w:rsid w:val="00A5734D"/>
    <w:rsid w:val="00A57540"/>
    <w:rsid w:val="00A5778F"/>
    <w:rsid w:val="00A57919"/>
    <w:rsid w:val="00A5799C"/>
    <w:rsid w:val="00A57F97"/>
    <w:rsid w:val="00A6003B"/>
    <w:rsid w:val="00A60236"/>
    <w:rsid w:val="00A604DC"/>
    <w:rsid w:val="00A606F0"/>
    <w:rsid w:val="00A60A4C"/>
    <w:rsid w:val="00A60AF8"/>
    <w:rsid w:val="00A60C5D"/>
    <w:rsid w:val="00A60DA3"/>
    <w:rsid w:val="00A60DFE"/>
    <w:rsid w:val="00A60E7A"/>
    <w:rsid w:val="00A61040"/>
    <w:rsid w:val="00A6120F"/>
    <w:rsid w:val="00A61299"/>
    <w:rsid w:val="00A6168A"/>
    <w:rsid w:val="00A61754"/>
    <w:rsid w:val="00A61873"/>
    <w:rsid w:val="00A618B0"/>
    <w:rsid w:val="00A61C70"/>
    <w:rsid w:val="00A61E15"/>
    <w:rsid w:val="00A620AE"/>
    <w:rsid w:val="00A621B2"/>
    <w:rsid w:val="00A62329"/>
    <w:rsid w:val="00A62420"/>
    <w:rsid w:val="00A624E3"/>
    <w:rsid w:val="00A6251F"/>
    <w:rsid w:val="00A62724"/>
    <w:rsid w:val="00A6282B"/>
    <w:rsid w:val="00A6288F"/>
    <w:rsid w:val="00A628ED"/>
    <w:rsid w:val="00A62BFF"/>
    <w:rsid w:val="00A62D80"/>
    <w:rsid w:val="00A62F51"/>
    <w:rsid w:val="00A6308C"/>
    <w:rsid w:val="00A6313E"/>
    <w:rsid w:val="00A63160"/>
    <w:rsid w:val="00A635F9"/>
    <w:rsid w:val="00A63634"/>
    <w:rsid w:val="00A63733"/>
    <w:rsid w:val="00A63778"/>
    <w:rsid w:val="00A63979"/>
    <w:rsid w:val="00A63C28"/>
    <w:rsid w:val="00A63EDC"/>
    <w:rsid w:val="00A64193"/>
    <w:rsid w:val="00A642E7"/>
    <w:rsid w:val="00A643DD"/>
    <w:rsid w:val="00A644B3"/>
    <w:rsid w:val="00A64568"/>
    <w:rsid w:val="00A64615"/>
    <w:rsid w:val="00A6461E"/>
    <w:rsid w:val="00A64AB5"/>
    <w:rsid w:val="00A64ACF"/>
    <w:rsid w:val="00A64B96"/>
    <w:rsid w:val="00A64D42"/>
    <w:rsid w:val="00A64DE3"/>
    <w:rsid w:val="00A651F1"/>
    <w:rsid w:val="00A6525F"/>
    <w:rsid w:val="00A65605"/>
    <w:rsid w:val="00A656A7"/>
    <w:rsid w:val="00A657A5"/>
    <w:rsid w:val="00A65ECE"/>
    <w:rsid w:val="00A65F37"/>
    <w:rsid w:val="00A6653C"/>
    <w:rsid w:val="00A66781"/>
    <w:rsid w:val="00A669EA"/>
    <w:rsid w:val="00A669FA"/>
    <w:rsid w:val="00A66C89"/>
    <w:rsid w:val="00A66D2C"/>
    <w:rsid w:val="00A6711D"/>
    <w:rsid w:val="00A671FF"/>
    <w:rsid w:val="00A6727B"/>
    <w:rsid w:val="00A678B9"/>
    <w:rsid w:val="00A67A73"/>
    <w:rsid w:val="00A67B16"/>
    <w:rsid w:val="00A67F35"/>
    <w:rsid w:val="00A701CE"/>
    <w:rsid w:val="00A704F9"/>
    <w:rsid w:val="00A70575"/>
    <w:rsid w:val="00A70591"/>
    <w:rsid w:val="00A7084F"/>
    <w:rsid w:val="00A7085E"/>
    <w:rsid w:val="00A70924"/>
    <w:rsid w:val="00A709B4"/>
    <w:rsid w:val="00A70A2C"/>
    <w:rsid w:val="00A70C88"/>
    <w:rsid w:val="00A70D79"/>
    <w:rsid w:val="00A70F29"/>
    <w:rsid w:val="00A713DA"/>
    <w:rsid w:val="00A71777"/>
    <w:rsid w:val="00A72695"/>
    <w:rsid w:val="00A72956"/>
    <w:rsid w:val="00A72AA8"/>
    <w:rsid w:val="00A72E6A"/>
    <w:rsid w:val="00A72EC0"/>
    <w:rsid w:val="00A72EED"/>
    <w:rsid w:val="00A72FCF"/>
    <w:rsid w:val="00A731D8"/>
    <w:rsid w:val="00A7348C"/>
    <w:rsid w:val="00A73646"/>
    <w:rsid w:val="00A7372D"/>
    <w:rsid w:val="00A7372F"/>
    <w:rsid w:val="00A73744"/>
    <w:rsid w:val="00A73920"/>
    <w:rsid w:val="00A73F16"/>
    <w:rsid w:val="00A74043"/>
    <w:rsid w:val="00A74616"/>
    <w:rsid w:val="00A746E1"/>
    <w:rsid w:val="00A74767"/>
    <w:rsid w:val="00A74922"/>
    <w:rsid w:val="00A74BA9"/>
    <w:rsid w:val="00A74EE4"/>
    <w:rsid w:val="00A74F64"/>
    <w:rsid w:val="00A750CE"/>
    <w:rsid w:val="00A7514E"/>
    <w:rsid w:val="00A7541D"/>
    <w:rsid w:val="00A759DE"/>
    <w:rsid w:val="00A75AB4"/>
    <w:rsid w:val="00A75AED"/>
    <w:rsid w:val="00A75B23"/>
    <w:rsid w:val="00A75D4B"/>
    <w:rsid w:val="00A75D6D"/>
    <w:rsid w:val="00A76462"/>
    <w:rsid w:val="00A76466"/>
    <w:rsid w:val="00A764F9"/>
    <w:rsid w:val="00A765E0"/>
    <w:rsid w:val="00A76A98"/>
    <w:rsid w:val="00A76AEE"/>
    <w:rsid w:val="00A76B51"/>
    <w:rsid w:val="00A76E24"/>
    <w:rsid w:val="00A76E48"/>
    <w:rsid w:val="00A76FC7"/>
    <w:rsid w:val="00A7714A"/>
    <w:rsid w:val="00A77670"/>
    <w:rsid w:val="00A778A2"/>
    <w:rsid w:val="00A779CD"/>
    <w:rsid w:val="00A77C1E"/>
    <w:rsid w:val="00A77DC0"/>
    <w:rsid w:val="00A80199"/>
    <w:rsid w:val="00A80463"/>
    <w:rsid w:val="00A80568"/>
    <w:rsid w:val="00A80603"/>
    <w:rsid w:val="00A80825"/>
    <w:rsid w:val="00A80AFF"/>
    <w:rsid w:val="00A80FF0"/>
    <w:rsid w:val="00A81104"/>
    <w:rsid w:val="00A811A6"/>
    <w:rsid w:val="00A815A7"/>
    <w:rsid w:val="00A81DFF"/>
    <w:rsid w:val="00A82037"/>
    <w:rsid w:val="00A820E5"/>
    <w:rsid w:val="00A824CF"/>
    <w:rsid w:val="00A82704"/>
    <w:rsid w:val="00A8272E"/>
    <w:rsid w:val="00A8277A"/>
    <w:rsid w:val="00A8283F"/>
    <w:rsid w:val="00A82BBB"/>
    <w:rsid w:val="00A82CA6"/>
    <w:rsid w:val="00A82D56"/>
    <w:rsid w:val="00A82F33"/>
    <w:rsid w:val="00A83471"/>
    <w:rsid w:val="00A8361A"/>
    <w:rsid w:val="00A837CB"/>
    <w:rsid w:val="00A8389B"/>
    <w:rsid w:val="00A83A6A"/>
    <w:rsid w:val="00A83A98"/>
    <w:rsid w:val="00A83ABF"/>
    <w:rsid w:val="00A83D1B"/>
    <w:rsid w:val="00A840CF"/>
    <w:rsid w:val="00A84144"/>
    <w:rsid w:val="00A841F1"/>
    <w:rsid w:val="00A84627"/>
    <w:rsid w:val="00A84895"/>
    <w:rsid w:val="00A84D02"/>
    <w:rsid w:val="00A84DAA"/>
    <w:rsid w:val="00A84FCB"/>
    <w:rsid w:val="00A852B9"/>
    <w:rsid w:val="00A852FE"/>
    <w:rsid w:val="00A85522"/>
    <w:rsid w:val="00A85BBF"/>
    <w:rsid w:val="00A85C10"/>
    <w:rsid w:val="00A85C7B"/>
    <w:rsid w:val="00A85E20"/>
    <w:rsid w:val="00A85F4D"/>
    <w:rsid w:val="00A85FAD"/>
    <w:rsid w:val="00A861B0"/>
    <w:rsid w:val="00A8621D"/>
    <w:rsid w:val="00A86345"/>
    <w:rsid w:val="00A863AF"/>
    <w:rsid w:val="00A86611"/>
    <w:rsid w:val="00A86965"/>
    <w:rsid w:val="00A86A19"/>
    <w:rsid w:val="00A86B72"/>
    <w:rsid w:val="00A86C8B"/>
    <w:rsid w:val="00A86E02"/>
    <w:rsid w:val="00A86E3E"/>
    <w:rsid w:val="00A8704F"/>
    <w:rsid w:val="00A8709B"/>
    <w:rsid w:val="00A8728E"/>
    <w:rsid w:val="00A872F9"/>
    <w:rsid w:val="00A87376"/>
    <w:rsid w:val="00A873EB"/>
    <w:rsid w:val="00A87859"/>
    <w:rsid w:val="00A8792F"/>
    <w:rsid w:val="00A87A38"/>
    <w:rsid w:val="00A87B27"/>
    <w:rsid w:val="00A87D31"/>
    <w:rsid w:val="00A87E8A"/>
    <w:rsid w:val="00A9010D"/>
    <w:rsid w:val="00A90114"/>
    <w:rsid w:val="00A9036F"/>
    <w:rsid w:val="00A90456"/>
    <w:rsid w:val="00A90823"/>
    <w:rsid w:val="00A90912"/>
    <w:rsid w:val="00A90A4C"/>
    <w:rsid w:val="00A90E53"/>
    <w:rsid w:val="00A90F2B"/>
    <w:rsid w:val="00A90F72"/>
    <w:rsid w:val="00A90FEC"/>
    <w:rsid w:val="00A91143"/>
    <w:rsid w:val="00A911B4"/>
    <w:rsid w:val="00A911FF"/>
    <w:rsid w:val="00A91479"/>
    <w:rsid w:val="00A91551"/>
    <w:rsid w:val="00A9156E"/>
    <w:rsid w:val="00A91590"/>
    <w:rsid w:val="00A91638"/>
    <w:rsid w:val="00A91911"/>
    <w:rsid w:val="00A91AD8"/>
    <w:rsid w:val="00A91D08"/>
    <w:rsid w:val="00A91DD0"/>
    <w:rsid w:val="00A91E84"/>
    <w:rsid w:val="00A91FCD"/>
    <w:rsid w:val="00A921EE"/>
    <w:rsid w:val="00A92358"/>
    <w:rsid w:val="00A92439"/>
    <w:rsid w:val="00A924BC"/>
    <w:rsid w:val="00A924F8"/>
    <w:rsid w:val="00A926A1"/>
    <w:rsid w:val="00A9275D"/>
    <w:rsid w:val="00A92895"/>
    <w:rsid w:val="00A928F4"/>
    <w:rsid w:val="00A92906"/>
    <w:rsid w:val="00A92929"/>
    <w:rsid w:val="00A929AE"/>
    <w:rsid w:val="00A92CA5"/>
    <w:rsid w:val="00A930B0"/>
    <w:rsid w:val="00A9340E"/>
    <w:rsid w:val="00A93684"/>
    <w:rsid w:val="00A937B0"/>
    <w:rsid w:val="00A93893"/>
    <w:rsid w:val="00A93B74"/>
    <w:rsid w:val="00A93BA4"/>
    <w:rsid w:val="00A93E9D"/>
    <w:rsid w:val="00A94043"/>
    <w:rsid w:val="00A9404A"/>
    <w:rsid w:val="00A94424"/>
    <w:rsid w:val="00A94568"/>
    <w:rsid w:val="00A946DA"/>
    <w:rsid w:val="00A9474D"/>
    <w:rsid w:val="00A9489E"/>
    <w:rsid w:val="00A9490D"/>
    <w:rsid w:val="00A949EA"/>
    <w:rsid w:val="00A94BB1"/>
    <w:rsid w:val="00A94C0C"/>
    <w:rsid w:val="00A94C5B"/>
    <w:rsid w:val="00A94CC5"/>
    <w:rsid w:val="00A94D32"/>
    <w:rsid w:val="00A94D4E"/>
    <w:rsid w:val="00A94E4F"/>
    <w:rsid w:val="00A9507F"/>
    <w:rsid w:val="00A9509D"/>
    <w:rsid w:val="00A95303"/>
    <w:rsid w:val="00A9537E"/>
    <w:rsid w:val="00A9550E"/>
    <w:rsid w:val="00A95926"/>
    <w:rsid w:val="00A95A02"/>
    <w:rsid w:val="00A95A05"/>
    <w:rsid w:val="00A95B1F"/>
    <w:rsid w:val="00A95CE0"/>
    <w:rsid w:val="00A95EB6"/>
    <w:rsid w:val="00A960DE"/>
    <w:rsid w:val="00A960F5"/>
    <w:rsid w:val="00A96144"/>
    <w:rsid w:val="00A962B9"/>
    <w:rsid w:val="00A96435"/>
    <w:rsid w:val="00A96573"/>
    <w:rsid w:val="00A965C8"/>
    <w:rsid w:val="00A96692"/>
    <w:rsid w:val="00A966D6"/>
    <w:rsid w:val="00A96857"/>
    <w:rsid w:val="00A96951"/>
    <w:rsid w:val="00A96A37"/>
    <w:rsid w:val="00A96AB5"/>
    <w:rsid w:val="00A96AD0"/>
    <w:rsid w:val="00A96DB6"/>
    <w:rsid w:val="00A96E2D"/>
    <w:rsid w:val="00A96EB8"/>
    <w:rsid w:val="00A97065"/>
    <w:rsid w:val="00A972F6"/>
    <w:rsid w:val="00A9736D"/>
    <w:rsid w:val="00A974C4"/>
    <w:rsid w:val="00A974D3"/>
    <w:rsid w:val="00A9771C"/>
    <w:rsid w:val="00A97916"/>
    <w:rsid w:val="00A97E02"/>
    <w:rsid w:val="00AA00A4"/>
    <w:rsid w:val="00AA095D"/>
    <w:rsid w:val="00AA0986"/>
    <w:rsid w:val="00AA0A7E"/>
    <w:rsid w:val="00AA0E43"/>
    <w:rsid w:val="00AA10B2"/>
    <w:rsid w:val="00AA11E5"/>
    <w:rsid w:val="00AA137E"/>
    <w:rsid w:val="00AA1468"/>
    <w:rsid w:val="00AA15BE"/>
    <w:rsid w:val="00AA177A"/>
    <w:rsid w:val="00AA1A5B"/>
    <w:rsid w:val="00AA1ADA"/>
    <w:rsid w:val="00AA1C05"/>
    <w:rsid w:val="00AA1C35"/>
    <w:rsid w:val="00AA2179"/>
    <w:rsid w:val="00AA2261"/>
    <w:rsid w:val="00AA237C"/>
    <w:rsid w:val="00AA2454"/>
    <w:rsid w:val="00AA24CF"/>
    <w:rsid w:val="00AA268F"/>
    <w:rsid w:val="00AA27D6"/>
    <w:rsid w:val="00AA2B5B"/>
    <w:rsid w:val="00AA2EDE"/>
    <w:rsid w:val="00AA2F23"/>
    <w:rsid w:val="00AA33E4"/>
    <w:rsid w:val="00AA3521"/>
    <w:rsid w:val="00AA357B"/>
    <w:rsid w:val="00AA3902"/>
    <w:rsid w:val="00AA39E5"/>
    <w:rsid w:val="00AA3C32"/>
    <w:rsid w:val="00AA3D5C"/>
    <w:rsid w:val="00AA3E38"/>
    <w:rsid w:val="00AA3EC3"/>
    <w:rsid w:val="00AA3F13"/>
    <w:rsid w:val="00AA40B9"/>
    <w:rsid w:val="00AA415B"/>
    <w:rsid w:val="00AA4319"/>
    <w:rsid w:val="00AA47E1"/>
    <w:rsid w:val="00AA49EB"/>
    <w:rsid w:val="00AA4A57"/>
    <w:rsid w:val="00AA4AC4"/>
    <w:rsid w:val="00AA4BFD"/>
    <w:rsid w:val="00AA4C7F"/>
    <w:rsid w:val="00AA4CCF"/>
    <w:rsid w:val="00AA536C"/>
    <w:rsid w:val="00AA5910"/>
    <w:rsid w:val="00AA599F"/>
    <w:rsid w:val="00AA5C5D"/>
    <w:rsid w:val="00AA5DCD"/>
    <w:rsid w:val="00AA5EB2"/>
    <w:rsid w:val="00AA5F94"/>
    <w:rsid w:val="00AA6651"/>
    <w:rsid w:val="00AA6AC1"/>
    <w:rsid w:val="00AA6B9A"/>
    <w:rsid w:val="00AA6D4A"/>
    <w:rsid w:val="00AA6EA8"/>
    <w:rsid w:val="00AA6F91"/>
    <w:rsid w:val="00AA70EB"/>
    <w:rsid w:val="00AA72A0"/>
    <w:rsid w:val="00AA7454"/>
    <w:rsid w:val="00AA76BF"/>
    <w:rsid w:val="00AA7952"/>
    <w:rsid w:val="00AA7C3B"/>
    <w:rsid w:val="00AA7D77"/>
    <w:rsid w:val="00AA7F56"/>
    <w:rsid w:val="00AB03DF"/>
    <w:rsid w:val="00AB08F1"/>
    <w:rsid w:val="00AB0911"/>
    <w:rsid w:val="00AB09A6"/>
    <w:rsid w:val="00AB09E2"/>
    <w:rsid w:val="00AB0A2F"/>
    <w:rsid w:val="00AB0CB3"/>
    <w:rsid w:val="00AB0D55"/>
    <w:rsid w:val="00AB10BC"/>
    <w:rsid w:val="00AB121D"/>
    <w:rsid w:val="00AB12B0"/>
    <w:rsid w:val="00AB14D9"/>
    <w:rsid w:val="00AB14FE"/>
    <w:rsid w:val="00AB168D"/>
    <w:rsid w:val="00AB1690"/>
    <w:rsid w:val="00AB1A6C"/>
    <w:rsid w:val="00AB1F83"/>
    <w:rsid w:val="00AB2072"/>
    <w:rsid w:val="00AB20E8"/>
    <w:rsid w:val="00AB2268"/>
    <w:rsid w:val="00AB2283"/>
    <w:rsid w:val="00AB2AE2"/>
    <w:rsid w:val="00AB2B52"/>
    <w:rsid w:val="00AB2DB5"/>
    <w:rsid w:val="00AB30C9"/>
    <w:rsid w:val="00AB32B7"/>
    <w:rsid w:val="00AB34CE"/>
    <w:rsid w:val="00AB35ED"/>
    <w:rsid w:val="00AB37E7"/>
    <w:rsid w:val="00AB3A5B"/>
    <w:rsid w:val="00AB3BF4"/>
    <w:rsid w:val="00AB3C69"/>
    <w:rsid w:val="00AB3C81"/>
    <w:rsid w:val="00AB40DA"/>
    <w:rsid w:val="00AB4113"/>
    <w:rsid w:val="00AB415D"/>
    <w:rsid w:val="00AB42C5"/>
    <w:rsid w:val="00AB4359"/>
    <w:rsid w:val="00AB4453"/>
    <w:rsid w:val="00AB44DC"/>
    <w:rsid w:val="00AB4526"/>
    <w:rsid w:val="00AB477B"/>
    <w:rsid w:val="00AB4946"/>
    <w:rsid w:val="00AB4A08"/>
    <w:rsid w:val="00AB4BE4"/>
    <w:rsid w:val="00AB4C28"/>
    <w:rsid w:val="00AB4C52"/>
    <w:rsid w:val="00AB4CBC"/>
    <w:rsid w:val="00AB4E14"/>
    <w:rsid w:val="00AB4F17"/>
    <w:rsid w:val="00AB5021"/>
    <w:rsid w:val="00AB53D9"/>
    <w:rsid w:val="00AB5643"/>
    <w:rsid w:val="00AB5951"/>
    <w:rsid w:val="00AB5A7A"/>
    <w:rsid w:val="00AB5D81"/>
    <w:rsid w:val="00AB5F0F"/>
    <w:rsid w:val="00AB61AF"/>
    <w:rsid w:val="00AB631E"/>
    <w:rsid w:val="00AB63C0"/>
    <w:rsid w:val="00AB6471"/>
    <w:rsid w:val="00AB688A"/>
    <w:rsid w:val="00AB6A32"/>
    <w:rsid w:val="00AB6C23"/>
    <w:rsid w:val="00AB6CCD"/>
    <w:rsid w:val="00AB710D"/>
    <w:rsid w:val="00AB71CF"/>
    <w:rsid w:val="00AB749A"/>
    <w:rsid w:val="00AB74A7"/>
    <w:rsid w:val="00AB769A"/>
    <w:rsid w:val="00AB774A"/>
    <w:rsid w:val="00AB7A6A"/>
    <w:rsid w:val="00AB7CD4"/>
    <w:rsid w:val="00AB7EC0"/>
    <w:rsid w:val="00AC070D"/>
    <w:rsid w:val="00AC0740"/>
    <w:rsid w:val="00AC098C"/>
    <w:rsid w:val="00AC0AAA"/>
    <w:rsid w:val="00AC0C92"/>
    <w:rsid w:val="00AC0E91"/>
    <w:rsid w:val="00AC100A"/>
    <w:rsid w:val="00AC15C2"/>
    <w:rsid w:val="00AC19B3"/>
    <w:rsid w:val="00AC1CE9"/>
    <w:rsid w:val="00AC2087"/>
    <w:rsid w:val="00AC22AE"/>
    <w:rsid w:val="00AC22B8"/>
    <w:rsid w:val="00AC22D1"/>
    <w:rsid w:val="00AC250A"/>
    <w:rsid w:val="00AC275D"/>
    <w:rsid w:val="00AC2941"/>
    <w:rsid w:val="00AC2A13"/>
    <w:rsid w:val="00AC2A41"/>
    <w:rsid w:val="00AC2BAB"/>
    <w:rsid w:val="00AC2C13"/>
    <w:rsid w:val="00AC2C73"/>
    <w:rsid w:val="00AC2DE0"/>
    <w:rsid w:val="00AC2F81"/>
    <w:rsid w:val="00AC2FF2"/>
    <w:rsid w:val="00AC3131"/>
    <w:rsid w:val="00AC347B"/>
    <w:rsid w:val="00AC352A"/>
    <w:rsid w:val="00AC361B"/>
    <w:rsid w:val="00AC3793"/>
    <w:rsid w:val="00AC3C8A"/>
    <w:rsid w:val="00AC3DC6"/>
    <w:rsid w:val="00AC402F"/>
    <w:rsid w:val="00AC419E"/>
    <w:rsid w:val="00AC440A"/>
    <w:rsid w:val="00AC459C"/>
    <w:rsid w:val="00AC45A6"/>
    <w:rsid w:val="00AC47CE"/>
    <w:rsid w:val="00AC4C53"/>
    <w:rsid w:val="00AC4C54"/>
    <w:rsid w:val="00AC4F44"/>
    <w:rsid w:val="00AC54AC"/>
    <w:rsid w:val="00AC5507"/>
    <w:rsid w:val="00AC5973"/>
    <w:rsid w:val="00AC5BC1"/>
    <w:rsid w:val="00AC603B"/>
    <w:rsid w:val="00AC6099"/>
    <w:rsid w:val="00AC6117"/>
    <w:rsid w:val="00AC61CC"/>
    <w:rsid w:val="00AC6507"/>
    <w:rsid w:val="00AC66BB"/>
    <w:rsid w:val="00AC6994"/>
    <w:rsid w:val="00AC6B9D"/>
    <w:rsid w:val="00AC6BEB"/>
    <w:rsid w:val="00AC6BF4"/>
    <w:rsid w:val="00AC6CA1"/>
    <w:rsid w:val="00AC6D47"/>
    <w:rsid w:val="00AC7011"/>
    <w:rsid w:val="00AC7166"/>
    <w:rsid w:val="00AC71D2"/>
    <w:rsid w:val="00AC75E2"/>
    <w:rsid w:val="00AC75F1"/>
    <w:rsid w:val="00AC78EF"/>
    <w:rsid w:val="00AC7A85"/>
    <w:rsid w:val="00AC7C44"/>
    <w:rsid w:val="00AC7FE4"/>
    <w:rsid w:val="00AD006C"/>
    <w:rsid w:val="00AD01CC"/>
    <w:rsid w:val="00AD0250"/>
    <w:rsid w:val="00AD029D"/>
    <w:rsid w:val="00AD0758"/>
    <w:rsid w:val="00AD07EB"/>
    <w:rsid w:val="00AD0891"/>
    <w:rsid w:val="00AD0CB1"/>
    <w:rsid w:val="00AD0DD3"/>
    <w:rsid w:val="00AD0F3A"/>
    <w:rsid w:val="00AD154F"/>
    <w:rsid w:val="00AD1974"/>
    <w:rsid w:val="00AD1986"/>
    <w:rsid w:val="00AD1A8B"/>
    <w:rsid w:val="00AD1C73"/>
    <w:rsid w:val="00AD1CE4"/>
    <w:rsid w:val="00AD1D8F"/>
    <w:rsid w:val="00AD1F5A"/>
    <w:rsid w:val="00AD2018"/>
    <w:rsid w:val="00AD201F"/>
    <w:rsid w:val="00AD226A"/>
    <w:rsid w:val="00AD23C9"/>
    <w:rsid w:val="00AD23F9"/>
    <w:rsid w:val="00AD24EA"/>
    <w:rsid w:val="00AD28B5"/>
    <w:rsid w:val="00AD2913"/>
    <w:rsid w:val="00AD292E"/>
    <w:rsid w:val="00AD2A52"/>
    <w:rsid w:val="00AD2BC6"/>
    <w:rsid w:val="00AD2C68"/>
    <w:rsid w:val="00AD2D65"/>
    <w:rsid w:val="00AD2DEA"/>
    <w:rsid w:val="00AD2E40"/>
    <w:rsid w:val="00AD326E"/>
    <w:rsid w:val="00AD36B7"/>
    <w:rsid w:val="00AD3965"/>
    <w:rsid w:val="00AD39D9"/>
    <w:rsid w:val="00AD3C2B"/>
    <w:rsid w:val="00AD3C91"/>
    <w:rsid w:val="00AD3EE5"/>
    <w:rsid w:val="00AD41E1"/>
    <w:rsid w:val="00AD420C"/>
    <w:rsid w:val="00AD42B0"/>
    <w:rsid w:val="00AD4380"/>
    <w:rsid w:val="00AD448C"/>
    <w:rsid w:val="00AD472F"/>
    <w:rsid w:val="00AD49E4"/>
    <w:rsid w:val="00AD4A05"/>
    <w:rsid w:val="00AD4AB5"/>
    <w:rsid w:val="00AD4C6F"/>
    <w:rsid w:val="00AD51D0"/>
    <w:rsid w:val="00AD522C"/>
    <w:rsid w:val="00AD52A8"/>
    <w:rsid w:val="00AD544A"/>
    <w:rsid w:val="00AD55BA"/>
    <w:rsid w:val="00AD5762"/>
    <w:rsid w:val="00AD578B"/>
    <w:rsid w:val="00AD5A71"/>
    <w:rsid w:val="00AD5B92"/>
    <w:rsid w:val="00AD5CEF"/>
    <w:rsid w:val="00AD6075"/>
    <w:rsid w:val="00AD614E"/>
    <w:rsid w:val="00AD628A"/>
    <w:rsid w:val="00AD62C0"/>
    <w:rsid w:val="00AD64A3"/>
    <w:rsid w:val="00AD6683"/>
    <w:rsid w:val="00AD66C7"/>
    <w:rsid w:val="00AD6A70"/>
    <w:rsid w:val="00AD6B13"/>
    <w:rsid w:val="00AD6BB4"/>
    <w:rsid w:val="00AD6C39"/>
    <w:rsid w:val="00AD6D3B"/>
    <w:rsid w:val="00AD6D7A"/>
    <w:rsid w:val="00AD6E61"/>
    <w:rsid w:val="00AD7026"/>
    <w:rsid w:val="00AD71CE"/>
    <w:rsid w:val="00AD73CA"/>
    <w:rsid w:val="00AD7646"/>
    <w:rsid w:val="00AD77D9"/>
    <w:rsid w:val="00AD7ABA"/>
    <w:rsid w:val="00AD7B68"/>
    <w:rsid w:val="00AD7BC6"/>
    <w:rsid w:val="00AD7BE3"/>
    <w:rsid w:val="00AD7C27"/>
    <w:rsid w:val="00AD7C49"/>
    <w:rsid w:val="00AD7C52"/>
    <w:rsid w:val="00AD7F6F"/>
    <w:rsid w:val="00AE01D7"/>
    <w:rsid w:val="00AE04B0"/>
    <w:rsid w:val="00AE063C"/>
    <w:rsid w:val="00AE074E"/>
    <w:rsid w:val="00AE074F"/>
    <w:rsid w:val="00AE0788"/>
    <w:rsid w:val="00AE0811"/>
    <w:rsid w:val="00AE0854"/>
    <w:rsid w:val="00AE0AD3"/>
    <w:rsid w:val="00AE0C29"/>
    <w:rsid w:val="00AE0D14"/>
    <w:rsid w:val="00AE0FC4"/>
    <w:rsid w:val="00AE0FD2"/>
    <w:rsid w:val="00AE101C"/>
    <w:rsid w:val="00AE106D"/>
    <w:rsid w:val="00AE10FA"/>
    <w:rsid w:val="00AE12EA"/>
    <w:rsid w:val="00AE1507"/>
    <w:rsid w:val="00AE16B9"/>
    <w:rsid w:val="00AE16C6"/>
    <w:rsid w:val="00AE1766"/>
    <w:rsid w:val="00AE1905"/>
    <w:rsid w:val="00AE193D"/>
    <w:rsid w:val="00AE1BCA"/>
    <w:rsid w:val="00AE25EF"/>
    <w:rsid w:val="00AE2688"/>
    <w:rsid w:val="00AE2769"/>
    <w:rsid w:val="00AE27B0"/>
    <w:rsid w:val="00AE27C1"/>
    <w:rsid w:val="00AE27E1"/>
    <w:rsid w:val="00AE28D6"/>
    <w:rsid w:val="00AE29A9"/>
    <w:rsid w:val="00AE2B78"/>
    <w:rsid w:val="00AE2B7A"/>
    <w:rsid w:val="00AE2D72"/>
    <w:rsid w:val="00AE2F07"/>
    <w:rsid w:val="00AE2FFB"/>
    <w:rsid w:val="00AE307A"/>
    <w:rsid w:val="00AE33EF"/>
    <w:rsid w:val="00AE3747"/>
    <w:rsid w:val="00AE386C"/>
    <w:rsid w:val="00AE3B67"/>
    <w:rsid w:val="00AE3C1D"/>
    <w:rsid w:val="00AE3E99"/>
    <w:rsid w:val="00AE4408"/>
    <w:rsid w:val="00AE475A"/>
    <w:rsid w:val="00AE48D7"/>
    <w:rsid w:val="00AE4936"/>
    <w:rsid w:val="00AE49CE"/>
    <w:rsid w:val="00AE4CD4"/>
    <w:rsid w:val="00AE4D96"/>
    <w:rsid w:val="00AE4E8B"/>
    <w:rsid w:val="00AE5086"/>
    <w:rsid w:val="00AE5123"/>
    <w:rsid w:val="00AE5146"/>
    <w:rsid w:val="00AE51E4"/>
    <w:rsid w:val="00AE5510"/>
    <w:rsid w:val="00AE5512"/>
    <w:rsid w:val="00AE5519"/>
    <w:rsid w:val="00AE5731"/>
    <w:rsid w:val="00AE581E"/>
    <w:rsid w:val="00AE5C8A"/>
    <w:rsid w:val="00AE5DB3"/>
    <w:rsid w:val="00AE6339"/>
    <w:rsid w:val="00AE6444"/>
    <w:rsid w:val="00AE6552"/>
    <w:rsid w:val="00AE6667"/>
    <w:rsid w:val="00AE6A0B"/>
    <w:rsid w:val="00AE6AB4"/>
    <w:rsid w:val="00AE6F74"/>
    <w:rsid w:val="00AE7087"/>
    <w:rsid w:val="00AE752E"/>
    <w:rsid w:val="00AE7706"/>
    <w:rsid w:val="00AE7865"/>
    <w:rsid w:val="00AE7906"/>
    <w:rsid w:val="00AE791D"/>
    <w:rsid w:val="00AE7A17"/>
    <w:rsid w:val="00AE7F12"/>
    <w:rsid w:val="00AF04AB"/>
    <w:rsid w:val="00AF088E"/>
    <w:rsid w:val="00AF090B"/>
    <w:rsid w:val="00AF0929"/>
    <w:rsid w:val="00AF0D2A"/>
    <w:rsid w:val="00AF0EF1"/>
    <w:rsid w:val="00AF11BB"/>
    <w:rsid w:val="00AF1242"/>
    <w:rsid w:val="00AF1328"/>
    <w:rsid w:val="00AF1707"/>
    <w:rsid w:val="00AF1778"/>
    <w:rsid w:val="00AF177A"/>
    <w:rsid w:val="00AF177E"/>
    <w:rsid w:val="00AF17B2"/>
    <w:rsid w:val="00AF1DB3"/>
    <w:rsid w:val="00AF1DE7"/>
    <w:rsid w:val="00AF1E31"/>
    <w:rsid w:val="00AF213E"/>
    <w:rsid w:val="00AF21BB"/>
    <w:rsid w:val="00AF2297"/>
    <w:rsid w:val="00AF2557"/>
    <w:rsid w:val="00AF27FD"/>
    <w:rsid w:val="00AF285C"/>
    <w:rsid w:val="00AF2A43"/>
    <w:rsid w:val="00AF2AA7"/>
    <w:rsid w:val="00AF2EC8"/>
    <w:rsid w:val="00AF2F61"/>
    <w:rsid w:val="00AF2FB9"/>
    <w:rsid w:val="00AF30D4"/>
    <w:rsid w:val="00AF3235"/>
    <w:rsid w:val="00AF3286"/>
    <w:rsid w:val="00AF3478"/>
    <w:rsid w:val="00AF3C9A"/>
    <w:rsid w:val="00AF3D28"/>
    <w:rsid w:val="00AF3FEA"/>
    <w:rsid w:val="00AF40DB"/>
    <w:rsid w:val="00AF41A3"/>
    <w:rsid w:val="00AF42EC"/>
    <w:rsid w:val="00AF4336"/>
    <w:rsid w:val="00AF443C"/>
    <w:rsid w:val="00AF443E"/>
    <w:rsid w:val="00AF4B68"/>
    <w:rsid w:val="00AF4EB9"/>
    <w:rsid w:val="00AF4F86"/>
    <w:rsid w:val="00AF50A7"/>
    <w:rsid w:val="00AF527E"/>
    <w:rsid w:val="00AF531A"/>
    <w:rsid w:val="00AF537B"/>
    <w:rsid w:val="00AF576E"/>
    <w:rsid w:val="00AF5819"/>
    <w:rsid w:val="00AF5AF1"/>
    <w:rsid w:val="00AF5BB3"/>
    <w:rsid w:val="00AF5BF5"/>
    <w:rsid w:val="00AF5C34"/>
    <w:rsid w:val="00AF5CD4"/>
    <w:rsid w:val="00AF61AA"/>
    <w:rsid w:val="00AF6359"/>
    <w:rsid w:val="00AF65FE"/>
    <w:rsid w:val="00AF66CC"/>
    <w:rsid w:val="00AF67D7"/>
    <w:rsid w:val="00AF6897"/>
    <w:rsid w:val="00AF6B3F"/>
    <w:rsid w:val="00AF6C28"/>
    <w:rsid w:val="00AF6D81"/>
    <w:rsid w:val="00AF70B5"/>
    <w:rsid w:val="00AF72DF"/>
    <w:rsid w:val="00AF735A"/>
    <w:rsid w:val="00AF7C45"/>
    <w:rsid w:val="00AF7C49"/>
    <w:rsid w:val="00AF7FEF"/>
    <w:rsid w:val="00B00079"/>
    <w:rsid w:val="00B000E5"/>
    <w:rsid w:val="00B00219"/>
    <w:rsid w:val="00B005D4"/>
    <w:rsid w:val="00B00602"/>
    <w:rsid w:val="00B00681"/>
    <w:rsid w:val="00B006A1"/>
    <w:rsid w:val="00B00816"/>
    <w:rsid w:val="00B00923"/>
    <w:rsid w:val="00B009AF"/>
    <w:rsid w:val="00B00A86"/>
    <w:rsid w:val="00B00CC9"/>
    <w:rsid w:val="00B00DBC"/>
    <w:rsid w:val="00B010A7"/>
    <w:rsid w:val="00B011A4"/>
    <w:rsid w:val="00B01345"/>
    <w:rsid w:val="00B0159B"/>
    <w:rsid w:val="00B015A7"/>
    <w:rsid w:val="00B01722"/>
    <w:rsid w:val="00B018D1"/>
    <w:rsid w:val="00B01B20"/>
    <w:rsid w:val="00B01B5C"/>
    <w:rsid w:val="00B01B88"/>
    <w:rsid w:val="00B01BE3"/>
    <w:rsid w:val="00B01E79"/>
    <w:rsid w:val="00B01ED7"/>
    <w:rsid w:val="00B0206C"/>
    <w:rsid w:val="00B024F9"/>
    <w:rsid w:val="00B0297A"/>
    <w:rsid w:val="00B02999"/>
    <w:rsid w:val="00B02B0C"/>
    <w:rsid w:val="00B02B50"/>
    <w:rsid w:val="00B02B7B"/>
    <w:rsid w:val="00B02B8A"/>
    <w:rsid w:val="00B02CE6"/>
    <w:rsid w:val="00B02DA0"/>
    <w:rsid w:val="00B02E33"/>
    <w:rsid w:val="00B03218"/>
    <w:rsid w:val="00B033A7"/>
    <w:rsid w:val="00B03542"/>
    <w:rsid w:val="00B0358E"/>
    <w:rsid w:val="00B036A6"/>
    <w:rsid w:val="00B036D6"/>
    <w:rsid w:val="00B0374B"/>
    <w:rsid w:val="00B039C0"/>
    <w:rsid w:val="00B03B5D"/>
    <w:rsid w:val="00B03B8E"/>
    <w:rsid w:val="00B03B8F"/>
    <w:rsid w:val="00B03C1F"/>
    <w:rsid w:val="00B03D7D"/>
    <w:rsid w:val="00B0404E"/>
    <w:rsid w:val="00B04171"/>
    <w:rsid w:val="00B042D8"/>
    <w:rsid w:val="00B0448F"/>
    <w:rsid w:val="00B04544"/>
    <w:rsid w:val="00B0456F"/>
    <w:rsid w:val="00B045A1"/>
    <w:rsid w:val="00B04780"/>
    <w:rsid w:val="00B0486E"/>
    <w:rsid w:val="00B04992"/>
    <w:rsid w:val="00B04D9F"/>
    <w:rsid w:val="00B04ED2"/>
    <w:rsid w:val="00B0502D"/>
    <w:rsid w:val="00B051D5"/>
    <w:rsid w:val="00B052BA"/>
    <w:rsid w:val="00B053DB"/>
    <w:rsid w:val="00B054DD"/>
    <w:rsid w:val="00B05576"/>
    <w:rsid w:val="00B055FF"/>
    <w:rsid w:val="00B05632"/>
    <w:rsid w:val="00B05E80"/>
    <w:rsid w:val="00B05F8A"/>
    <w:rsid w:val="00B061AA"/>
    <w:rsid w:val="00B0621C"/>
    <w:rsid w:val="00B06251"/>
    <w:rsid w:val="00B063C5"/>
    <w:rsid w:val="00B066D9"/>
    <w:rsid w:val="00B06739"/>
    <w:rsid w:val="00B0698B"/>
    <w:rsid w:val="00B06A31"/>
    <w:rsid w:val="00B06AEE"/>
    <w:rsid w:val="00B06C42"/>
    <w:rsid w:val="00B07118"/>
    <w:rsid w:val="00B07434"/>
    <w:rsid w:val="00B07503"/>
    <w:rsid w:val="00B07787"/>
    <w:rsid w:val="00B07874"/>
    <w:rsid w:val="00B07897"/>
    <w:rsid w:val="00B0791F"/>
    <w:rsid w:val="00B07B62"/>
    <w:rsid w:val="00B07D2A"/>
    <w:rsid w:val="00B07D4B"/>
    <w:rsid w:val="00B07DAA"/>
    <w:rsid w:val="00B07DDA"/>
    <w:rsid w:val="00B1002D"/>
    <w:rsid w:val="00B101E6"/>
    <w:rsid w:val="00B103D0"/>
    <w:rsid w:val="00B1048D"/>
    <w:rsid w:val="00B10787"/>
    <w:rsid w:val="00B10A73"/>
    <w:rsid w:val="00B10DA7"/>
    <w:rsid w:val="00B1118B"/>
    <w:rsid w:val="00B1121B"/>
    <w:rsid w:val="00B11389"/>
    <w:rsid w:val="00B11438"/>
    <w:rsid w:val="00B11762"/>
    <w:rsid w:val="00B1186D"/>
    <w:rsid w:val="00B11A10"/>
    <w:rsid w:val="00B11B4A"/>
    <w:rsid w:val="00B11C40"/>
    <w:rsid w:val="00B11C76"/>
    <w:rsid w:val="00B12077"/>
    <w:rsid w:val="00B12125"/>
    <w:rsid w:val="00B12136"/>
    <w:rsid w:val="00B125E4"/>
    <w:rsid w:val="00B126D7"/>
    <w:rsid w:val="00B1277F"/>
    <w:rsid w:val="00B12893"/>
    <w:rsid w:val="00B12918"/>
    <w:rsid w:val="00B12AAC"/>
    <w:rsid w:val="00B13132"/>
    <w:rsid w:val="00B13281"/>
    <w:rsid w:val="00B133AC"/>
    <w:rsid w:val="00B13402"/>
    <w:rsid w:val="00B1355B"/>
    <w:rsid w:val="00B1369A"/>
    <w:rsid w:val="00B13714"/>
    <w:rsid w:val="00B139C5"/>
    <w:rsid w:val="00B13A1D"/>
    <w:rsid w:val="00B13ACE"/>
    <w:rsid w:val="00B13C9E"/>
    <w:rsid w:val="00B141B6"/>
    <w:rsid w:val="00B1445E"/>
    <w:rsid w:val="00B14612"/>
    <w:rsid w:val="00B14A5F"/>
    <w:rsid w:val="00B14AA8"/>
    <w:rsid w:val="00B14AE4"/>
    <w:rsid w:val="00B14C1A"/>
    <w:rsid w:val="00B14D63"/>
    <w:rsid w:val="00B14E52"/>
    <w:rsid w:val="00B150B6"/>
    <w:rsid w:val="00B1525C"/>
    <w:rsid w:val="00B15338"/>
    <w:rsid w:val="00B15599"/>
    <w:rsid w:val="00B1560A"/>
    <w:rsid w:val="00B15B2D"/>
    <w:rsid w:val="00B15BD3"/>
    <w:rsid w:val="00B15C73"/>
    <w:rsid w:val="00B15D72"/>
    <w:rsid w:val="00B15EAB"/>
    <w:rsid w:val="00B16004"/>
    <w:rsid w:val="00B160C8"/>
    <w:rsid w:val="00B16289"/>
    <w:rsid w:val="00B1658A"/>
    <w:rsid w:val="00B16A89"/>
    <w:rsid w:val="00B16C14"/>
    <w:rsid w:val="00B16C6D"/>
    <w:rsid w:val="00B16E40"/>
    <w:rsid w:val="00B16E8C"/>
    <w:rsid w:val="00B16EB0"/>
    <w:rsid w:val="00B17910"/>
    <w:rsid w:val="00B17C9C"/>
    <w:rsid w:val="00B17F56"/>
    <w:rsid w:val="00B20213"/>
    <w:rsid w:val="00B202C8"/>
    <w:rsid w:val="00B20360"/>
    <w:rsid w:val="00B206E3"/>
    <w:rsid w:val="00B208E1"/>
    <w:rsid w:val="00B20C51"/>
    <w:rsid w:val="00B20C88"/>
    <w:rsid w:val="00B20EFF"/>
    <w:rsid w:val="00B20F0C"/>
    <w:rsid w:val="00B21034"/>
    <w:rsid w:val="00B2122E"/>
    <w:rsid w:val="00B2125B"/>
    <w:rsid w:val="00B213BA"/>
    <w:rsid w:val="00B213D5"/>
    <w:rsid w:val="00B213EF"/>
    <w:rsid w:val="00B2142A"/>
    <w:rsid w:val="00B2161E"/>
    <w:rsid w:val="00B2182C"/>
    <w:rsid w:val="00B218A0"/>
    <w:rsid w:val="00B2196B"/>
    <w:rsid w:val="00B21A64"/>
    <w:rsid w:val="00B21B31"/>
    <w:rsid w:val="00B22243"/>
    <w:rsid w:val="00B2235C"/>
    <w:rsid w:val="00B22367"/>
    <w:rsid w:val="00B224CC"/>
    <w:rsid w:val="00B224FC"/>
    <w:rsid w:val="00B22615"/>
    <w:rsid w:val="00B2277D"/>
    <w:rsid w:val="00B22C0A"/>
    <w:rsid w:val="00B22D87"/>
    <w:rsid w:val="00B22FED"/>
    <w:rsid w:val="00B23165"/>
    <w:rsid w:val="00B231BD"/>
    <w:rsid w:val="00B2328F"/>
    <w:rsid w:val="00B2359C"/>
    <w:rsid w:val="00B23756"/>
    <w:rsid w:val="00B23896"/>
    <w:rsid w:val="00B23936"/>
    <w:rsid w:val="00B23966"/>
    <w:rsid w:val="00B239F8"/>
    <w:rsid w:val="00B23A54"/>
    <w:rsid w:val="00B23A57"/>
    <w:rsid w:val="00B23B8B"/>
    <w:rsid w:val="00B240B8"/>
    <w:rsid w:val="00B24129"/>
    <w:rsid w:val="00B24150"/>
    <w:rsid w:val="00B241D3"/>
    <w:rsid w:val="00B24229"/>
    <w:rsid w:val="00B242BE"/>
    <w:rsid w:val="00B24325"/>
    <w:rsid w:val="00B2444E"/>
    <w:rsid w:val="00B244BD"/>
    <w:rsid w:val="00B2452F"/>
    <w:rsid w:val="00B24595"/>
    <w:rsid w:val="00B24743"/>
    <w:rsid w:val="00B2485E"/>
    <w:rsid w:val="00B24DEF"/>
    <w:rsid w:val="00B24FCF"/>
    <w:rsid w:val="00B25045"/>
    <w:rsid w:val="00B2519D"/>
    <w:rsid w:val="00B25208"/>
    <w:rsid w:val="00B25250"/>
    <w:rsid w:val="00B2529A"/>
    <w:rsid w:val="00B252AF"/>
    <w:rsid w:val="00B25356"/>
    <w:rsid w:val="00B25364"/>
    <w:rsid w:val="00B253FD"/>
    <w:rsid w:val="00B254E4"/>
    <w:rsid w:val="00B257B7"/>
    <w:rsid w:val="00B25B0E"/>
    <w:rsid w:val="00B25B33"/>
    <w:rsid w:val="00B25C95"/>
    <w:rsid w:val="00B25D17"/>
    <w:rsid w:val="00B25D59"/>
    <w:rsid w:val="00B261C4"/>
    <w:rsid w:val="00B26465"/>
    <w:rsid w:val="00B26562"/>
    <w:rsid w:val="00B2681C"/>
    <w:rsid w:val="00B26B1A"/>
    <w:rsid w:val="00B26C9A"/>
    <w:rsid w:val="00B26CB4"/>
    <w:rsid w:val="00B26DE6"/>
    <w:rsid w:val="00B26F02"/>
    <w:rsid w:val="00B270A0"/>
    <w:rsid w:val="00B272F5"/>
    <w:rsid w:val="00B2736E"/>
    <w:rsid w:val="00B27706"/>
    <w:rsid w:val="00B27837"/>
    <w:rsid w:val="00B27884"/>
    <w:rsid w:val="00B27B9B"/>
    <w:rsid w:val="00B27C67"/>
    <w:rsid w:val="00B27D54"/>
    <w:rsid w:val="00B3036D"/>
    <w:rsid w:val="00B30664"/>
    <w:rsid w:val="00B30731"/>
    <w:rsid w:val="00B30F01"/>
    <w:rsid w:val="00B30FA2"/>
    <w:rsid w:val="00B30FF7"/>
    <w:rsid w:val="00B310C1"/>
    <w:rsid w:val="00B311D1"/>
    <w:rsid w:val="00B31238"/>
    <w:rsid w:val="00B31297"/>
    <w:rsid w:val="00B312F7"/>
    <w:rsid w:val="00B31662"/>
    <w:rsid w:val="00B31ABA"/>
    <w:rsid w:val="00B31D43"/>
    <w:rsid w:val="00B31E2F"/>
    <w:rsid w:val="00B322F8"/>
    <w:rsid w:val="00B322FB"/>
    <w:rsid w:val="00B324D2"/>
    <w:rsid w:val="00B32C20"/>
    <w:rsid w:val="00B32D2E"/>
    <w:rsid w:val="00B32E09"/>
    <w:rsid w:val="00B32F00"/>
    <w:rsid w:val="00B32F91"/>
    <w:rsid w:val="00B331AE"/>
    <w:rsid w:val="00B33388"/>
    <w:rsid w:val="00B33537"/>
    <w:rsid w:val="00B335DF"/>
    <w:rsid w:val="00B33611"/>
    <w:rsid w:val="00B33664"/>
    <w:rsid w:val="00B337AB"/>
    <w:rsid w:val="00B33866"/>
    <w:rsid w:val="00B338B6"/>
    <w:rsid w:val="00B33984"/>
    <w:rsid w:val="00B33A41"/>
    <w:rsid w:val="00B33AEE"/>
    <w:rsid w:val="00B33E23"/>
    <w:rsid w:val="00B33E32"/>
    <w:rsid w:val="00B33EDF"/>
    <w:rsid w:val="00B33F23"/>
    <w:rsid w:val="00B33FA2"/>
    <w:rsid w:val="00B34014"/>
    <w:rsid w:val="00B34353"/>
    <w:rsid w:val="00B345AD"/>
    <w:rsid w:val="00B34A58"/>
    <w:rsid w:val="00B34B94"/>
    <w:rsid w:val="00B34BFA"/>
    <w:rsid w:val="00B34DD0"/>
    <w:rsid w:val="00B35097"/>
    <w:rsid w:val="00B3541A"/>
    <w:rsid w:val="00B35A4C"/>
    <w:rsid w:val="00B35C8A"/>
    <w:rsid w:val="00B35D9B"/>
    <w:rsid w:val="00B35DB7"/>
    <w:rsid w:val="00B35DD4"/>
    <w:rsid w:val="00B360BE"/>
    <w:rsid w:val="00B36226"/>
    <w:rsid w:val="00B3626B"/>
    <w:rsid w:val="00B366F4"/>
    <w:rsid w:val="00B36A4A"/>
    <w:rsid w:val="00B36AA4"/>
    <w:rsid w:val="00B37382"/>
    <w:rsid w:val="00B377D3"/>
    <w:rsid w:val="00B378E8"/>
    <w:rsid w:val="00B37ADD"/>
    <w:rsid w:val="00B37D93"/>
    <w:rsid w:val="00B37ED7"/>
    <w:rsid w:val="00B4001F"/>
    <w:rsid w:val="00B40125"/>
    <w:rsid w:val="00B4022C"/>
    <w:rsid w:val="00B407CE"/>
    <w:rsid w:val="00B408D1"/>
    <w:rsid w:val="00B40BE7"/>
    <w:rsid w:val="00B40EDD"/>
    <w:rsid w:val="00B41106"/>
    <w:rsid w:val="00B41793"/>
    <w:rsid w:val="00B41B6D"/>
    <w:rsid w:val="00B41B80"/>
    <w:rsid w:val="00B41F70"/>
    <w:rsid w:val="00B41F79"/>
    <w:rsid w:val="00B42114"/>
    <w:rsid w:val="00B42244"/>
    <w:rsid w:val="00B422F5"/>
    <w:rsid w:val="00B42360"/>
    <w:rsid w:val="00B423C2"/>
    <w:rsid w:val="00B424BE"/>
    <w:rsid w:val="00B424C5"/>
    <w:rsid w:val="00B4265D"/>
    <w:rsid w:val="00B427D0"/>
    <w:rsid w:val="00B428C2"/>
    <w:rsid w:val="00B42939"/>
    <w:rsid w:val="00B4294E"/>
    <w:rsid w:val="00B4296E"/>
    <w:rsid w:val="00B42986"/>
    <w:rsid w:val="00B42A3C"/>
    <w:rsid w:val="00B42D07"/>
    <w:rsid w:val="00B42D8B"/>
    <w:rsid w:val="00B42DAE"/>
    <w:rsid w:val="00B43184"/>
    <w:rsid w:val="00B4329B"/>
    <w:rsid w:val="00B43398"/>
    <w:rsid w:val="00B43424"/>
    <w:rsid w:val="00B43508"/>
    <w:rsid w:val="00B43518"/>
    <w:rsid w:val="00B438C9"/>
    <w:rsid w:val="00B438E9"/>
    <w:rsid w:val="00B43C25"/>
    <w:rsid w:val="00B43C41"/>
    <w:rsid w:val="00B43C58"/>
    <w:rsid w:val="00B43CBF"/>
    <w:rsid w:val="00B43D61"/>
    <w:rsid w:val="00B44646"/>
    <w:rsid w:val="00B446D3"/>
    <w:rsid w:val="00B448B0"/>
    <w:rsid w:val="00B44A23"/>
    <w:rsid w:val="00B44D9F"/>
    <w:rsid w:val="00B44E35"/>
    <w:rsid w:val="00B45024"/>
    <w:rsid w:val="00B45046"/>
    <w:rsid w:val="00B45317"/>
    <w:rsid w:val="00B454BF"/>
    <w:rsid w:val="00B455A0"/>
    <w:rsid w:val="00B45612"/>
    <w:rsid w:val="00B459A3"/>
    <w:rsid w:val="00B45C51"/>
    <w:rsid w:val="00B4617B"/>
    <w:rsid w:val="00B461D1"/>
    <w:rsid w:val="00B46344"/>
    <w:rsid w:val="00B4656C"/>
    <w:rsid w:val="00B46629"/>
    <w:rsid w:val="00B466AD"/>
    <w:rsid w:val="00B467F4"/>
    <w:rsid w:val="00B46A5F"/>
    <w:rsid w:val="00B46A67"/>
    <w:rsid w:val="00B46B0F"/>
    <w:rsid w:val="00B46BD9"/>
    <w:rsid w:val="00B46D84"/>
    <w:rsid w:val="00B46DF0"/>
    <w:rsid w:val="00B46E8D"/>
    <w:rsid w:val="00B47181"/>
    <w:rsid w:val="00B47313"/>
    <w:rsid w:val="00B474F7"/>
    <w:rsid w:val="00B4758C"/>
    <w:rsid w:val="00B4763C"/>
    <w:rsid w:val="00B476CF"/>
    <w:rsid w:val="00B476F2"/>
    <w:rsid w:val="00B477DB"/>
    <w:rsid w:val="00B47A22"/>
    <w:rsid w:val="00B47B29"/>
    <w:rsid w:val="00B47C58"/>
    <w:rsid w:val="00B47C97"/>
    <w:rsid w:val="00B47D2C"/>
    <w:rsid w:val="00B47EED"/>
    <w:rsid w:val="00B5028F"/>
    <w:rsid w:val="00B504E5"/>
    <w:rsid w:val="00B50779"/>
    <w:rsid w:val="00B5082D"/>
    <w:rsid w:val="00B5089C"/>
    <w:rsid w:val="00B508BE"/>
    <w:rsid w:val="00B50A49"/>
    <w:rsid w:val="00B50CF6"/>
    <w:rsid w:val="00B50D35"/>
    <w:rsid w:val="00B5106B"/>
    <w:rsid w:val="00B51319"/>
    <w:rsid w:val="00B51685"/>
    <w:rsid w:val="00B516D0"/>
    <w:rsid w:val="00B5199C"/>
    <w:rsid w:val="00B51CA0"/>
    <w:rsid w:val="00B51E04"/>
    <w:rsid w:val="00B52606"/>
    <w:rsid w:val="00B527BD"/>
    <w:rsid w:val="00B529B2"/>
    <w:rsid w:val="00B529ED"/>
    <w:rsid w:val="00B53010"/>
    <w:rsid w:val="00B530C6"/>
    <w:rsid w:val="00B53321"/>
    <w:rsid w:val="00B534B8"/>
    <w:rsid w:val="00B537FA"/>
    <w:rsid w:val="00B53BFD"/>
    <w:rsid w:val="00B53CA4"/>
    <w:rsid w:val="00B53EE3"/>
    <w:rsid w:val="00B5423F"/>
    <w:rsid w:val="00B542BD"/>
    <w:rsid w:val="00B542FD"/>
    <w:rsid w:val="00B54451"/>
    <w:rsid w:val="00B54492"/>
    <w:rsid w:val="00B54C12"/>
    <w:rsid w:val="00B54D0A"/>
    <w:rsid w:val="00B55220"/>
    <w:rsid w:val="00B553F8"/>
    <w:rsid w:val="00B5549F"/>
    <w:rsid w:val="00B55549"/>
    <w:rsid w:val="00B55615"/>
    <w:rsid w:val="00B5570C"/>
    <w:rsid w:val="00B55DB3"/>
    <w:rsid w:val="00B5608A"/>
    <w:rsid w:val="00B560C1"/>
    <w:rsid w:val="00B5614E"/>
    <w:rsid w:val="00B5614F"/>
    <w:rsid w:val="00B56170"/>
    <w:rsid w:val="00B56317"/>
    <w:rsid w:val="00B56439"/>
    <w:rsid w:val="00B5645A"/>
    <w:rsid w:val="00B56515"/>
    <w:rsid w:val="00B565C9"/>
    <w:rsid w:val="00B5668B"/>
    <w:rsid w:val="00B5691F"/>
    <w:rsid w:val="00B56920"/>
    <w:rsid w:val="00B569EB"/>
    <w:rsid w:val="00B56AE1"/>
    <w:rsid w:val="00B56E25"/>
    <w:rsid w:val="00B57288"/>
    <w:rsid w:val="00B57333"/>
    <w:rsid w:val="00B57349"/>
    <w:rsid w:val="00B573FB"/>
    <w:rsid w:val="00B5749D"/>
    <w:rsid w:val="00B576D4"/>
    <w:rsid w:val="00B578B3"/>
    <w:rsid w:val="00B57C65"/>
    <w:rsid w:val="00B57C9F"/>
    <w:rsid w:val="00B60051"/>
    <w:rsid w:val="00B600A9"/>
    <w:rsid w:val="00B600E8"/>
    <w:rsid w:val="00B60230"/>
    <w:rsid w:val="00B602E1"/>
    <w:rsid w:val="00B60330"/>
    <w:rsid w:val="00B60331"/>
    <w:rsid w:val="00B6035F"/>
    <w:rsid w:val="00B60533"/>
    <w:rsid w:val="00B605DF"/>
    <w:rsid w:val="00B608D4"/>
    <w:rsid w:val="00B60924"/>
    <w:rsid w:val="00B609F4"/>
    <w:rsid w:val="00B60AA5"/>
    <w:rsid w:val="00B60B05"/>
    <w:rsid w:val="00B61056"/>
    <w:rsid w:val="00B6115D"/>
    <w:rsid w:val="00B6131B"/>
    <w:rsid w:val="00B615EC"/>
    <w:rsid w:val="00B618DA"/>
    <w:rsid w:val="00B6198C"/>
    <w:rsid w:val="00B61999"/>
    <w:rsid w:val="00B61B3B"/>
    <w:rsid w:val="00B61D8F"/>
    <w:rsid w:val="00B61FFE"/>
    <w:rsid w:val="00B623A4"/>
    <w:rsid w:val="00B624C1"/>
    <w:rsid w:val="00B62663"/>
    <w:rsid w:val="00B629D9"/>
    <w:rsid w:val="00B62BD7"/>
    <w:rsid w:val="00B62D13"/>
    <w:rsid w:val="00B62E49"/>
    <w:rsid w:val="00B63203"/>
    <w:rsid w:val="00B632FA"/>
    <w:rsid w:val="00B6344D"/>
    <w:rsid w:val="00B634D5"/>
    <w:rsid w:val="00B63648"/>
    <w:rsid w:val="00B6376B"/>
    <w:rsid w:val="00B637EE"/>
    <w:rsid w:val="00B63892"/>
    <w:rsid w:val="00B63D0B"/>
    <w:rsid w:val="00B63E9D"/>
    <w:rsid w:val="00B63FF6"/>
    <w:rsid w:val="00B64085"/>
    <w:rsid w:val="00B641B0"/>
    <w:rsid w:val="00B64238"/>
    <w:rsid w:val="00B646D7"/>
    <w:rsid w:val="00B647A8"/>
    <w:rsid w:val="00B649A0"/>
    <w:rsid w:val="00B64B77"/>
    <w:rsid w:val="00B64DCF"/>
    <w:rsid w:val="00B64E1F"/>
    <w:rsid w:val="00B64E3C"/>
    <w:rsid w:val="00B64EDE"/>
    <w:rsid w:val="00B6505F"/>
    <w:rsid w:val="00B6514C"/>
    <w:rsid w:val="00B65342"/>
    <w:rsid w:val="00B655B0"/>
    <w:rsid w:val="00B657E7"/>
    <w:rsid w:val="00B65A85"/>
    <w:rsid w:val="00B65BF4"/>
    <w:rsid w:val="00B661AE"/>
    <w:rsid w:val="00B661F8"/>
    <w:rsid w:val="00B6630B"/>
    <w:rsid w:val="00B663D4"/>
    <w:rsid w:val="00B66417"/>
    <w:rsid w:val="00B66424"/>
    <w:rsid w:val="00B6647A"/>
    <w:rsid w:val="00B664BC"/>
    <w:rsid w:val="00B66543"/>
    <w:rsid w:val="00B66578"/>
    <w:rsid w:val="00B66914"/>
    <w:rsid w:val="00B66968"/>
    <w:rsid w:val="00B66A83"/>
    <w:rsid w:val="00B66C91"/>
    <w:rsid w:val="00B6747C"/>
    <w:rsid w:val="00B674BF"/>
    <w:rsid w:val="00B675CF"/>
    <w:rsid w:val="00B679C0"/>
    <w:rsid w:val="00B679FC"/>
    <w:rsid w:val="00B67A82"/>
    <w:rsid w:val="00B67DB9"/>
    <w:rsid w:val="00B67FD6"/>
    <w:rsid w:val="00B7016D"/>
    <w:rsid w:val="00B70190"/>
    <w:rsid w:val="00B70221"/>
    <w:rsid w:val="00B702B8"/>
    <w:rsid w:val="00B7036D"/>
    <w:rsid w:val="00B70438"/>
    <w:rsid w:val="00B707A9"/>
    <w:rsid w:val="00B7082B"/>
    <w:rsid w:val="00B7091C"/>
    <w:rsid w:val="00B709BE"/>
    <w:rsid w:val="00B70EA2"/>
    <w:rsid w:val="00B7109A"/>
    <w:rsid w:val="00B71357"/>
    <w:rsid w:val="00B713BF"/>
    <w:rsid w:val="00B713D9"/>
    <w:rsid w:val="00B714D8"/>
    <w:rsid w:val="00B71533"/>
    <w:rsid w:val="00B715C2"/>
    <w:rsid w:val="00B7161B"/>
    <w:rsid w:val="00B71897"/>
    <w:rsid w:val="00B71924"/>
    <w:rsid w:val="00B71B8F"/>
    <w:rsid w:val="00B71C0A"/>
    <w:rsid w:val="00B71F4C"/>
    <w:rsid w:val="00B71F56"/>
    <w:rsid w:val="00B72021"/>
    <w:rsid w:val="00B720BD"/>
    <w:rsid w:val="00B722C5"/>
    <w:rsid w:val="00B722D7"/>
    <w:rsid w:val="00B7249B"/>
    <w:rsid w:val="00B724C4"/>
    <w:rsid w:val="00B7252D"/>
    <w:rsid w:val="00B7259D"/>
    <w:rsid w:val="00B7298D"/>
    <w:rsid w:val="00B72A91"/>
    <w:rsid w:val="00B72B46"/>
    <w:rsid w:val="00B72D0D"/>
    <w:rsid w:val="00B73116"/>
    <w:rsid w:val="00B737B5"/>
    <w:rsid w:val="00B73ADB"/>
    <w:rsid w:val="00B73CFE"/>
    <w:rsid w:val="00B73DA6"/>
    <w:rsid w:val="00B7405A"/>
    <w:rsid w:val="00B740C6"/>
    <w:rsid w:val="00B7425C"/>
    <w:rsid w:val="00B742FC"/>
    <w:rsid w:val="00B74573"/>
    <w:rsid w:val="00B74771"/>
    <w:rsid w:val="00B7482F"/>
    <w:rsid w:val="00B74890"/>
    <w:rsid w:val="00B74C96"/>
    <w:rsid w:val="00B74CA8"/>
    <w:rsid w:val="00B74CE6"/>
    <w:rsid w:val="00B74CF2"/>
    <w:rsid w:val="00B74E3F"/>
    <w:rsid w:val="00B74F59"/>
    <w:rsid w:val="00B7504D"/>
    <w:rsid w:val="00B750D3"/>
    <w:rsid w:val="00B7522D"/>
    <w:rsid w:val="00B75242"/>
    <w:rsid w:val="00B75391"/>
    <w:rsid w:val="00B75493"/>
    <w:rsid w:val="00B75744"/>
    <w:rsid w:val="00B7578F"/>
    <w:rsid w:val="00B75840"/>
    <w:rsid w:val="00B75851"/>
    <w:rsid w:val="00B75902"/>
    <w:rsid w:val="00B75A1E"/>
    <w:rsid w:val="00B75A73"/>
    <w:rsid w:val="00B75BA4"/>
    <w:rsid w:val="00B75C95"/>
    <w:rsid w:val="00B75CF1"/>
    <w:rsid w:val="00B75DB8"/>
    <w:rsid w:val="00B75E64"/>
    <w:rsid w:val="00B7608E"/>
    <w:rsid w:val="00B7632F"/>
    <w:rsid w:val="00B76385"/>
    <w:rsid w:val="00B7638D"/>
    <w:rsid w:val="00B7646B"/>
    <w:rsid w:val="00B767EB"/>
    <w:rsid w:val="00B768FB"/>
    <w:rsid w:val="00B76E8B"/>
    <w:rsid w:val="00B770C7"/>
    <w:rsid w:val="00B7749C"/>
    <w:rsid w:val="00B774FB"/>
    <w:rsid w:val="00B775D1"/>
    <w:rsid w:val="00B77701"/>
    <w:rsid w:val="00B77789"/>
    <w:rsid w:val="00B77913"/>
    <w:rsid w:val="00B7795F"/>
    <w:rsid w:val="00B77B4D"/>
    <w:rsid w:val="00B77DCE"/>
    <w:rsid w:val="00B77ED0"/>
    <w:rsid w:val="00B8007C"/>
    <w:rsid w:val="00B80089"/>
    <w:rsid w:val="00B800D9"/>
    <w:rsid w:val="00B80122"/>
    <w:rsid w:val="00B80216"/>
    <w:rsid w:val="00B8045B"/>
    <w:rsid w:val="00B80470"/>
    <w:rsid w:val="00B80553"/>
    <w:rsid w:val="00B805A4"/>
    <w:rsid w:val="00B8080D"/>
    <w:rsid w:val="00B8083B"/>
    <w:rsid w:val="00B809AA"/>
    <w:rsid w:val="00B80B5A"/>
    <w:rsid w:val="00B80EA0"/>
    <w:rsid w:val="00B80F5A"/>
    <w:rsid w:val="00B80FF4"/>
    <w:rsid w:val="00B810B5"/>
    <w:rsid w:val="00B817FC"/>
    <w:rsid w:val="00B81A73"/>
    <w:rsid w:val="00B81C54"/>
    <w:rsid w:val="00B81EFB"/>
    <w:rsid w:val="00B81FDC"/>
    <w:rsid w:val="00B82844"/>
    <w:rsid w:val="00B82AE2"/>
    <w:rsid w:val="00B82E48"/>
    <w:rsid w:val="00B830B1"/>
    <w:rsid w:val="00B83261"/>
    <w:rsid w:val="00B832A9"/>
    <w:rsid w:val="00B833AB"/>
    <w:rsid w:val="00B833F0"/>
    <w:rsid w:val="00B836EA"/>
    <w:rsid w:val="00B83866"/>
    <w:rsid w:val="00B83906"/>
    <w:rsid w:val="00B84076"/>
    <w:rsid w:val="00B840F9"/>
    <w:rsid w:val="00B84105"/>
    <w:rsid w:val="00B841B5"/>
    <w:rsid w:val="00B84499"/>
    <w:rsid w:val="00B8457F"/>
    <w:rsid w:val="00B84747"/>
    <w:rsid w:val="00B848B9"/>
    <w:rsid w:val="00B849CE"/>
    <w:rsid w:val="00B84A33"/>
    <w:rsid w:val="00B84B0C"/>
    <w:rsid w:val="00B84B50"/>
    <w:rsid w:val="00B84D1E"/>
    <w:rsid w:val="00B84E5A"/>
    <w:rsid w:val="00B8528C"/>
    <w:rsid w:val="00B85391"/>
    <w:rsid w:val="00B853E5"/>
    <w:rsid w:val="00B85482"/>
    <w:rsid w:val="00B854DA"/>
    <w:rsid w:val="00B854DB"/>
    <w:rsid w:val="00B85719"/>
    <w:rsid w:val="00B85754"/>
    <w:rsid w:val="00B8577F"/>
    <w:rsid w:val="00B859E4"/>
    <w:rsid w:val="00B85A34"/>
    <w:rsid w:val="00B85C54"/>
    <w:rsid w:val="00B85C8A"/>
    <w:rsid w:val="00B85E87"/>
    <w:rsid w:val="00B85EEC"/>
    <w:rsid w:val="00B85F4D"/>
    <w:rsid w:val="00B86283"/>
    <w:rsid w:val="00B8667A"/>
    <w:rsid w:val="00B868CE"/>
    <w:rsid w:val="00B86971"/>
    <w:rsid w:val="00B86A72"/>
    <w:rsid w:val="00B86AE5"/>
    <w:rsid w:val="00B86B18"/>
    <w:rsid w:val="00B86F6B"/>
    <w:rsid w:val="00B87060"/>
    <w:rsid w:val="00B8734F"/>
    <w:rsid w:val="00B87525"/>
    <w:rsid w:val="00B875F0"/>
    <w:rsid w:val="00B87677"/>
    <w:rsid w:val="00B876D4"/>
    <w:rsid w:val="00B8775A"/>
    <w:rsid w:val="00B8778D"/>
    <w:rsid w:val="00B87790"/>
    <w:rsid w:val="00B877BF"/>
    <w:rsid w:val="00B877E6"/>
    <w:rsid w:val="00B878E5"/>
    <w:rsid w:val="00B87AAB"/>
    <w:rsid w:val="00B87BD6"/>
    <w:rsid w:val="00B87CD8"/>
    <w:rsid w:val="00B90072"/>
    <w:rsid w:val="00B901AA"/>
    <w:rsid w:val="00B9036C"/>
    <w:rsid w:val="00B9087E"/>
    <w:rsid w:val="00B908FD"/>
    <w:rsid w:val="00B90A31"/>
    <w:rsid w:val="00B90CB2"/>
    <w:rsid w:val="00B90E94"/>
    <w:rsid w:val="00B910F8"/>
    <w:rsid w:val="00B911A2"/>
    <w:rsid w:val="00B91225"/>
    <w:rsid w:val="00B91365"/>
    <w:rsid w:val="00B91387"/>
    <w:rsid w:val="00B9138A"/>
    <w:rsid w:val="00B915B6"/>
    <w:rsid w:val="00B916E6"/>
    <w:rsid w:val="00B918E0"/>
    <w:rsid w:val="00B91E12"/>
    <w:rsid w:val="00B91F77"/>
    <w:rsid w:val="00B92065"/>
    <w:rsid w:val="00B921AF"/>
    <w:rsid w:val="00B92467"/>
    <w:rsid w:val="00B92481"/>
    <w:rsid w:val="00B9274F"/>
    <w:rsid w:val="00B92A0B"/>
    <w:rsid w:val="00B92C02"/>
    <w:rsid w:val="00B92DD5"/>
    <w:rsid w:val="00B92F7D"/>
    <w:rsid w:val="00B9303C"/>
    <w:rsid w:val="00B9308C"/>
    <w:rsid w:val="00B931EA"/>
    <w:rsid w:val="00B93441"/>
    <w:rsid w:val="00B93633"/>
    <w:rsid w:val="00B936CF"/>
    <w:rsid w:val="00B93987"/>
    <w:rsid w:val="00B93A3A"/>
    <w:rsid w:val="00B93B03"/>
    <w:rsid w:val="00B93BCC"/>
    <w:rsid w:val="00B93CC1"/>
    <w:rsid w:val="00B93D50"/>
    <w:rsid w:val="00B94055"/>
    <w:rsid w:val="00B9440A"/>
    <w:rsid w:val="00B94418"/>
    <w:rsid w:val="00B9457D"/>
    <w:rsid w:val="00B945ED"/>
    <w:rsid w:val="00B946A3"/>
    <w:rsid w:val="00B94B35"/>
    <w:rsid w:val="00B94B96"/>
    <w:rsid w:val="00B94C57"/>
    <w:rsid w:val="00B94D30"/>
    <w:rsid w:val="00B94D65"/>
    <w:rsid w:val="00B94D6C"/>
    <w:rsid w:val="00B94DC3"/>
    <w:rsid w:val="00B94EDF"/>
    <w:rsid w:val="00B95045"/>
    <w:rsid w:val="00B95145"/>
    <w:rsid w:val="00B95230"/>
    <w:rsid w:val="00B95486"/>
    <w:rsid w:val="00B954A8"/>
    <w:rsid w:val="00B957C2"/>
    <w:rsid w:val="00B957FD"/>
    <w:rsid w:val="00B959F3"/>
    <w:rsid w:val="00B95A28"/>
    <w:rsid w:val="00B96037"/>
    <w:rsid w:val="00B962E6"/>
    <w:rsid w:val="00B965DA"/>
    <w:rsid w:val="00B96629"/>
    <w:rsid w:val="00B967F6"/>
    <w:rsid w:val="00B9681E"/>
    <w:rsid w:val="00B969CE"/>
    <w:rsid w:val="00B96D99"/>
    <w:rsid w:val="00B96E1A"/>
    <w:rsid w:val="00B96F4F"/>
    <w:rsid w:val="00B96FC5"/>
    <w:rsid w:val="00B97032"/>
    <w:rsid w:val="00B973A2"/>
    <w:rsid w:val="00B97537"/>
    <w:rsid w:val="00B975BE"/>
    <w:rsid w:val="00B97646"/>
    <w:rsid w:val="00B977FE"/>
    <w:rsid w:val="00B9781C"/>
    <w:rsid w:val="00B9794D"/>
    <w:rsid w:val="00B9796B"/>
    <w:rsid w:val="00B97A8E"/>
    <w:rsid w:val="00B97BDC"/>
    <w:rsid w:val="00B97C6E"/>
    <w:rsid w:val="00B97E50"/>
    <w:rsid w:val="00BA031A"/>
    <w:rsid w:val="00BA05C5"/>
    <w:rsid w:val="00BA062F"/>
    <w:rsid w:val="00BA0966"/>
    <w:rsid w:val="00BA0985"/>
    <w:rsid w:val="00BA0B00"/>
    <w:rsid w:val="00BA0D97"/>
    <w:rsid w:val="00BA0FE1"/>
    <w:rsid w:val="00BA10AD"/>
    <w:rsid w:val="00BA1221"/>
    <w:rsid w:val="00BA142E"/>
    <w:rsid w:val="00BA1666"/>
    <w:rsid w:val="00BA16E7"/>
    <w:rsid w:val="00BA1A6B"/>
    <w:rsid w:val="00BA1B05"/>
    <w:rsid w:val="00BA1D0B"/>
    <w:rsid w:val="00BA1FBA"/>
    <w:rsid w:val="00BA222D"/>
    <w:rsid w:val="00BA2704"/>
    <w:rsid w:val="00BA2876"/>
    <w:rsid w:val="00BA2A5B"/>
    <w:rsid w:val="00BA2B1E"/>
    <w:rsid w:val="00BA2DCC"/>
    <w:rsid w:val="00BA2EDD"/>
    <w:rsid w:val="00BA329D"/>
    <w:rsid w:val="00BA34C0"/>
    <w:rsid w:val="00BA34E6"/>
    <w:rsid w:val="00BA3610"/>
    <w:rsid w:val="00BA3658"/>
    <w:rsid w:val="00BA36DC"/>
    <w:rsid w:val="00BA3892"/>
    <w:rsid w:val="00BA3B6E"/>
    <w:rsid w:val="00BA3BE8"/>
    <w:rsid w:val="00BA3C84"/>
    <w:rsid w:val="00BA3F7A"/>
    <w:rsid w:val="00BA3FCF"/>
    <w:rsid w:val="00BA41BE"/>
    <w:rsid w:val="00BA499F"/>
    <w:rsid w:val="00BA4C60"/>
    <w:rsid w:val="00BA4E04"/>
    <w:rsid w:val="00BA4E96"/>
    <w:rsid w:val="00BA5019"/>
    <w:rsid w:val="00BA5041"/>
    <w:rsid w:val="00BA549C"/>
    <w:rsid w:val="00BA570B"/>
    <w:rsid w:val="00BA581B"/>
    <w:rsid w:val="00BA5870"/>
    <w:rsid w:val="00BA5927"/>
    <w:rsid w:val="00BA599F"/>
    <w:rsid w:val="00BA5AA9"/>
    <w:rsid w:val="00BA5D17"/>
    <w:rsid w:val="00BA5D6E"/>
    <w:rsid w:val="00BA6117"/>
    <w:rsid w:val="00BA61E7"/>
    <w:rsid w:val="00BA6238"/>
    <w:rsid w:val="00BA62B9"/>
    <w:rsid w:val="00BA6361"/>
    <w:rsid w:val="00BA65E9"/>
    <w:rsid w:val="00BA6A20"/>
    <w:rsid w:val="00BA6BD3"/>
    <w:rsid w:val="00BA6C5E"/>
    <w:rsid w:val="00BA6E31"/>
    <w:rsid w:val="00BA6ECD"/>
    <w:rsid w:val="00BA6F90"/>
    <w:rsid w:val="00BA713F"/>
    <w:rsid w:val="00BA71C3"/>
    <w:rsid w:val="00BA7315"/>
    <w:rsid w:val="00BA7405"/>
    <w:rsid w:val="00BA7B43"/>
    <w:rsid w:val="00BA7F5C"/>
    <w:rsid w:val="00BA7FAE"/>
    <w:rsid w:val="00BA7FCA"/>
    <w:rsid w:val="00BB0456"/>
    <w:rsid w:val="00BB0723"/>
    <w:rsid w:val="00BB07D8"/>
    <w:rsid w:val="00BB0B60"/>
    <w:rsid w:val="00BB0BF5"/>
    <w:rsid w:val="00BB0CCB"/>
    <w:rsid w:val="00BB0D4D"/>
    <w:rsid w:val="00BB0DDC"/>
    <w:rsid w:val="00BB0DF6"/>
    <w:rsid w:val="00BB14E3"/>
    <w:rsid w:val="00BB158C"/>
    <w:rsid w:val="00BB17B4"/>
    <w:rsid w:val="00BB1E2B"/>
    <w:rsid w:val="00BB1F05"/>
    <w:rsid w:val="00BB1FE2"/>
    <w:rsid w:val="00BB215A"/>
    <w:rsid w:val="00BB231C"/>
    <w:rsid w:val="00BB252E"/>
    <w:rsid w:val="00BB2571"/>
    <w:rsid w:val="00BB2A72"/>
    <w:rsid w:val="00BB2F8F"/>
    <w:rsid w:val="00BB30B3"/>
    <w:rsid w:val="00BB31AD"/>
    <w:rsid w:val="00BB33FC"/>
    <w:rsid w:val="00BB34A0"/>
    <w:rsid w:val="00BB34E9"/>
    <w:rsid w:val="00BB365E"/>
    <w:rsid w:val="00BB3E9A"/>
    <w:rsid w:val="00BB407E"/>
    <w:rsid w:val="00BB4163"/>
    <w:rsid w:val="00BB4370"/>
    <w:rsid w:val="00BB45B3"/>
    <w:rsid w:val="00BB4F56"/>
    <w:rsid w:val="00BB5048"/>
    <w:rsid w:val="00BB50E3"/>
    <w:rsid w:val="00BB5474"/>
    <w:rsid w:val="00BB5720"/>
    <w:rsid w:val="00BB5753"/>
    <w:rsid w:val="00BB59FB"/>
    <w:rsid w:val="00BB5CE1"/>
    <w:rsid w:val="00BB5D01"/>
    <w:rsid w:val="00BB5E4A"/>
    <w:rsid w:val="00BB5F66"/>
    <w:rsid w:val="00BB6021"/>
    <w:rsid w:val="00BB629E"/>
    <w:rsid w:val="00BB62A3"/>
    <w:rsid w:val="00BB66D5"/>
    <w:rsid w:val="00BB6719"/>
    <w:rsid w:val="00BB6AE0"/>
    <w:rsid w:val="00BB6B42"/>
    <w:rsid w:val="00BB6B4E"/>
    <w:rsid w:val="00BB6D27"/>
    <w:rsid w:val="00BB6E00"/>
    <w:rsid w:val="00BB6F24"/>
    <w:rsid w:val="00BB6FFB"/>
    <w:rsid w:val="00BB72ED"/>
    <w:rsid w:val="00BB7361"/>
    <w:rsid w:val="00BB7366"/>
    <w:rsid w:val="00BB73DF"/>
    <w:rsid w:val="00BB755C"/>
    <w:rsid w:val="00BB75E8"/>
    <w:rsid w:val="00BB77DF"/>
    <w:rsid w:val="00BB7848"/>
    <w:rsid w:val="00BB7A68"/>
    <w:rsid w:val="00BB7BD8"/>
    <w:rsid w:val="00BB7FCA"/>
    <w:rsid w:val="00BB7FD9"/>
    <w:rsid w:val="00BC1043"/>
    <w:rsid w:val="00BC1091"/>
    <w:rsid w:val="00BC1119"/>
    <w:rsid w:val="00BC1128"/>
    <w:rsid w:val="00BC11E8"/>
    <w:rsid w:val="00BC156D"/>
    <w:rsid w:val="00BC15D9"/>
    <w:rsid w:val="00BC16A5"/>
    <w:rsid w:val="00BC16C6"/>
    <w:rsid w:val="00BC1750"/>
    <w:rsid w:val="00BC17E9"/>
    <w:rsid w:val="00BC19AC"/>
    <w:rsid w:val="00BC19B5"/>
    <w:rsid w:val="00BC1A4C"/>
    <w:rsid w:val="00BC1C6D"/>
    <w:rsid w:val="00BC1E36"/>
    <w:rsid w:val="00BC1FEB"/>
    <w:rsid w:val="00BC2251"/>
    <w:rsid w:val="00BC2330"/>
    <w:rsid w:val="00BC2345"/>
    <w:rsid w:val="00BC24B6"/>
    <w:rsid w:val="00BC24E2"/>
    <w:rsid w:val="00BC24FF"/>
    <w:rsid w:val="00BC2569"/>
    <w:rsid w:val="00BC2769"/>
    <w:rsid w:val="00BC285A"/>
    <w:rsid w:val="00BC2ABC"/>
    <w:rsid w:val="00BC2B48"/>
    <w:rsid w:val="00BC2BFE"/>
    <w:rsid w:val="00BC2F3A"/>
    <w:rsid w:val="00BC2F8D"/>
    <w:rsid w:val="00BC3209"/>
    <w:rsid w:val="00BC3358"/>
    <w:rsid w:val="00BC34E4"/>
    <w:rsid w:val="00BC34F5"/>
    <w:rsid w:val="00BC3570"/>
    <w:rsid w:val="00BC35C1"/>
    <w:rsid w:val="00BC37E1"/>
    <w:rsid w:val="00BC3D3E"/>
    <w:rsid w:val="00BC3EDE"/>
    <w:rsid w:val="00BC3FCC"/>
    <w:rsid w:val="00BC428B"/>
    <w:rsid w:val="00BC4354"/>
    <w:rsid w:val="00BC4392"/>
    <w:rsid w:val="00BC4427"/>
    <w:rsid w:val="00BC4862"/>
    <w:rsid w:val="00BC4865"/>
    <w:rsid w:val="00BC49C6"/>
    <w:rsid w:val="00BC4CDD"/>
    <w:rsid w:val="00BC4DE6"/>
    <w:rsid w:val="00BC4E87"/>
    <w:rsid w:val="00BC4FF8"/>
    <w:rsid w:val="00BC5024"/>
    <w:rsid w:val="00BC5140"/>
    <w:rsid w:val="00BC525E"/>
    <w:rsid w:val="00BC5381"/>
    <w:rsid w:val="00BC56A7"/>
    <w:rsid w:val="00BC56E8"/>
    <w:rsid w:val="00BC5827"/>
    <w:rsid w:val="00BC5B0F"/>
    <w:rsid w:val="00BC5D0D"/>
    <w:rsid w:val="00BC61E9"/>
    <w:rsid w:val="00BC6554"/>
    <w:rsid w:val="00BC6693"/>
    <w:rsid w:val="00BC66BB"/>
    <w:rsid w:val="00BC6736"/>
    <w:rsid w:val="00BC676D"/>
    <w:rsid w:val="00BC6900"/>
    <w:rsid w:val="00BC698F"/>
    <w:rsid w:val="00BC6B5E"/>
    <w:rsid w:val="00BC6B9F"/>
    <w:rsid w:val="00BC6E1F"/>
    <w:rsid w:val="00BC6FA8"/>
    <w:rsid w:val="00BC731F"/>
    <w:rsid w:val="00BC74FE"/>
    <w:rsid w:val="00BC7555"/>
    <w:rsid w:val="00BC777D"/>
    <w:rsid w:val="00BC77C9"/>
    <w:rsid w:val="00BC7889"/>
    <w:rsid w:val="00BC7990"/>
    <w:rsid w:val="00BC79A6"/>
    <w:rsid w:val="00BC7A10"/>
    <w:rsid w:val="00BC7A2E"/>
    <w:rsid w:val="00BC7BCD"/>
    <w:rsid w:val="00BC7D2A"/>
    <w:rsid w:val="00BC7E79"/>
    <w:rsid w:val="00BD0092"/>
    <w:rsid w:val="00BD0279"/>
    <w:rsid w:val="00BD0325"/>
    <w:rsid w:val="00BD0451"/>
    <w:rsid w:val="00BD054D"/>
    <w:rsid w:val="00BD06DC"/>
    <w:rsid w:val="00BD090B"/>
    <w:rsid w:val="00BD093E"/>
    <w:rsid w:val="00BD0948"/>
    <w:rsid w:val="00BD09D8"/>
    <w:rsid w:val="00BD0C23"/>
    <w:rsid w:val="00BD0D6D"/>
    <w:rsid w:val="00BD0F55"/>
    <w:rsid w:val="00BD1087"/>
    <w:rsid w:val="00BD10A4"/>
    <w:rsid w:val="00BD1126"/>
    <w:rsid w:val="00BD1177"/>
    <w:rsid w:val="00BD130C"/>
    <w:rsid w:val="00BD13B0"/>
    <w:rsid w:val="00BD1BA0"/>
    <w:rsid w:val="00BD1DE2"/>
    <w:rsid w:val="00BD1F24"/>
    <w:rsid w:val="00BD204D"/>
    <w:rsid w:val="00BD217E"/>
    <w:rsid w:val="00BD218A"/>
    <w:rsid w:val="00BD2365"/>
    <w:rsid w:val="00BD25EA"/>
    <w:rsid w:val="00BD26EC"/>
    <w:rsid w:val="00BD28F1"/>
    <w:rsid w:val="00BD2909"/>
    <w:rsid w:val="00BD2997"/>
    <w:rsid w:val="00BD2A15"/>
    <w:rsid w:val="00BD2B3B"/>
    <w:rsid w:val="00BD2C0B"/>
    <w:rsid w:val="00BD2FDB"/>
    <w:rsid w:val="00BD34FC"/>
    <w:rsid w:val="00BD37F4"/>
    <w:rsid w:val="00BD384E"/>
    <w:rsid w:val="00BD3A96"/>
    <w:rsid w:val="00BD3BFF"/>
    <w:rsid w:val="00BD3CBF"/>
    <w:rsid w:val="00BD3CF9"/>
    <w:rsid w:val="00BD3F2F"/>
    <w:rsid w:val="00BD408F"/>
    <w:rsid w:val="00BD4090"/>
    <w:rsid w:val="00BD414B"/>
    <w:rsid w:val="00BD43D4"/>
    <w:rsid w:val="00BD44A3"/>
    <w:rsid w:val="00BD4758"/>
    <w:rsid w:val="00BD4788"/>
    <w:rsid w:val="00BD4794"/>
    <w:rsid w:val="00BD4FB8"/>
    <w:rsid w:val="00BD4FD3"/>
    <w:rsid w:val="00BD50DD"/>
    <w:rsid w:val="00BD5111"/>
    <w:rsid w:val="00BD5319"/>
    <w:rsid w:val="00BD5610"/>
    <w:rsid w:val="00BD5638"/>
    <w:rsid w:val="00BD5940"/>
    <w:rsid w:val="00BD5B78"/>
    <w:rsid w:val="00BD5D6E"/>
    <w:rsid w:val="00BD5E81"/>
    <w:rsid w:val="00BD6062"/>
    <w:rsid w:val="00BD6264"/>
    <w:rsid w:val="00BD6275"/>
    <w:rsid w:val="00BD62A7"/>
    <w:rsid w:val="00BD62B7"/>
    <w:rsid w:val="00BD6342"/>
    <w:rsid w:val="00BD63D5"/>
    <w:rsid w:val="00BD63D9"/>
    <w:rsid w:val="00BD6599"/>
    <w:rsid w:val="00BD6722"/>
    <w:rsid w:val="00BD6AC0"/>
    <w:rsid w:val="00BD6D63"/>
    <w:rsid w:val="00BD6FF9"/>
    <w:rsid w:val="00BD7327"/>
    <w:rsid w:val="00BD755A"/>
    <w:rsid w:val="00BD7870"/>
    <w:rsid w:val="00BD7BB0"/>
    <w:rsid w:val="00BD7C20"/>
    <w:rsid w:val="00BD7CBF"/>
    <w:rsid w:val="00BD7DB2"/>
    <w:rsid w:val="00BD7E01"/>
    <w:rsid w:val="00BD7E2F"/>
    <w:rsid w:val="00BD7E45"/>
    <w:rsid w:val="00BD7EAC"/>
    <w:rsid w:val="00BD7EDA"/>
    <w:rsid w:val="00BD7F5C"/>
    <w:rsid w:val="00BE01E3"/>
    <w:rsid w:val="00BE021D"/>
    <w:rsid w:val="00BE077E"/>
    <w:rsid w:val="00BE07A2"/>
    <w:rsid w:val="00BE07B7"/>
    <w:rsid w:val="00BE083C"/>
    <w:rsid w:val="00BE0844"/>
    <w:rsid w:val="00BE0A03"/>
    <w:rsid w:val="00BE0C64"/>
    <w:rsid w:val="00BE0CAD"/>
    <w:rsid w:val="00BE0F15"/>
    <w:rsid w:val="00BE0FDB"/>
    <w:rsid w:val="00BE10A2"/>
    <w:rsid w:val="00BE1213"/>
    <w:rsid w:val="00BE12B7"/>
    <w:rsid w:val="00BE1320"/>
    <w:rsid w:val="00BE13B9"/>
    <w:rsid w:val="00BE156F"/>
    <w:rsid w:val="00BE18AF"/>
    <w:rsid w:val="00BE1A12"/>
    <w:rsid w:val="00BE1A84"/>
    <w:rsid w:val="00BE1CC6"/>
    <w:rsid w:val="00BE1DE3"/>
    <w:rsid w:val="00BE1F47"/>
    <w:rsid w:val="00BE205B"/>
    <w:rsid w:val="00BE228D"/>
    <w:rsid w:val="00BE2318"/>
    <w:rsid w:val="00BE24FA"/>
    <w:rsid w:val="00BE29D8"/>
    <w:rsid w:val="00BE2B61"/>
    <w:rsid w:val="00BE2C38"/>
    <w:rsid w:val="00BE2F83"/>
    <w:rsid w:val="00BE320C"/>
    <w:rsid w:val="00BE35F4"/>
    <w:rsid w:val="00BE36D4"/>
    <w:rsid w:val="00BE36F5"/>
    <w:rsid w:val="00BE3877"/>
    <w:rsid w:val="00BE3A85"/>
    <w:rsid w:val="00BE3AE5"/>
    <w:rsid w:val="00BE3C64"/>
    <w:rsid w:val="00BE3C6A"/>
    <w:rsid w:val="00BE3D8D"/>
    <w:rsid w:val="00BE3E7B"/>
    <w:rsid w:val="00BE3EC4"/>
    <w:rsid w:val="00BE4007"/>
    <w:rsid w:val="00BE4145"/>
    <w:rsid w:val="00BE4175"/>
    <w:rsid w:val="00BE461B"/>
    <w:rsid w:val="00BE4A9A"/>
    <w:rsid w:val="00BE4ABB"/>
    <w:rsid w:val="00BE4B64"/>
    <w:rsid w:val="00BE4D87"/>
    <w:rsid w:val="00BE4FDB"/>
    <w:rsid w:val="00BE527D"/>
    <w:rsid w:val="00BE52CC"/>
    <w:rsid w:val="00BE52E2"/>
    <w:rsid w:val="00BE5446"/>
    <w:rsid w:val="00BE553D"/>
    <w:rsid w:val="00BE5553"/>
    <w:rsid w:val="00BE55F0"/>
    <w:rsid w:val="00BE56D1"/>
    <w:rsid w:val="00BE5989"/>
    <w:rsid w:val="00BE59F9"/>
    <w:rsid w:val="00BE5BFC"/>
    <w:rsid w:val="00BE5DEE"/>
    <w:rsid w:val="00BE5E94"/>
    <w:rsid w:val="00BE6183"/>
    <w:rsid w:val="00BE61C1"/>
    <w:rsid w:val="00BE63E7"/>
    <w:rsid w:val="00BE6497"/>
    <w:rsid w:val="00BE6555"/>
    <w:rsid w:val="00BE65CD"/>
    <w:rsid w:val="00BE65CE"/>
    <w:rsid w:val="00BE66B4"/>
    <w:rsid w:val="00BE6947"/>
    <w:rsid w:val="00BE6A2F"/>
    <w:rsid w:val="00BE6B10"/>
    <w:rsid w:val="00BE7096"/>
    <w:rsid w:val="00BE70B7"/>
    <w:rsid w:val="00BE73B2"/>
    <w:rsid w:val="00BE74F3"/>
    <w:rsid w:val="00BE75B0"/>
    <w:rsid w:val="00BE762B"/>
    <w:rsid w:val="00BE78C9"/>
    <w:rsid w:val="00BE790C"/>
    <w:rsid w:val="00BE795B"/>
    <w:rsid w:val="00BE7E63"/>
    <w:rsid w:val="00BF00AB"/>
    <w:rsid w:val="00BF0421"/>
    <w:rsid w:val="00BF04A5"/>
    <w:rsid w:val="00BF08A6"/>
    <w:rsid w:val="00BF0A43"/>
    <w:rsid w:val="00BF0B80"/>
    <w:rsid w:val="00BF0D4F"/>
    <w:rsid w:val="00BF0E14"/>
    <w:rsid w:val="00BF0ED8"/>
    <w:rsid w:val="00BF128D"/>
    <w:rsid w:val="00BF1390"/>
    <w:rsid w:val="00BF1590"/>
    <w:rsid w:val="00BF1601"/>
    <w:rsid w:val="00BF160D"/>
    <w:rsid w:val="00BF1624"/>
    <w:rsid w:val="00BF170E"/>
    <w:rsid w:val="00BF1781"/>
    <w:rsid w:val="00BF188A"/>
    <w:rsid w:val="00BF1C2E"/>
    <w:rsid w:val="00BF1DF4"/>
    <w:rsid w:val="00BF1E12"/>
    <w:rsid w:val="00BF1F37"/>
    <w:rsid w:val="00BF1FE2"/>
    <w:rsid w:val="00BF226E"/>
    <w:rsid w:val="00BF24CB"/>
    <w:rsid w:val="00BF27DD"/>
    <w:rsid w:val="00BF2805"/>
    <w:rsid w:val="00BF2B51"/>
    <w:rsid w:val="00BF2C3D"/>
    <w:rsid w:val="00BF2C49"/>
    <w:rsid w:val="00BF2D73"/>
    <w:rsid w:val="00BF2EB8"/>
    <w:rsid w:val="00BF2ED0"/>
    <w:rsid w:val="00BF3109"/>
    <w:rsid w:val="00BF315E"/>
    <w:rsid w:val="00BF3621"/>
    <w:rsid w:val="00BF38C1"/>
    <w:rsid w:val="00BF3B9B"/>
    <w:rsid w:val="00BF3C3D"/>
    <w:rsid w:val="00BF3E71"/>
    <w:rsid w:val="00BF3F11"/>
    <w:rsid w:val="00BF4073"/>
    <w:rsid w:val="00BF4152"/>
    <w:rsid w:val="00BF4155"/>
    <w:rsid w:val="00BF41E9"/>
    <w:rsid w:val="00BF420C"/>
    <w:rsid w:val="00BF446F"/>
    <w:rsid w:val="00BF46A0"/>
    <w:rsid w:val="00BF4812"/>
    <w:rsid w:val="00BF4B84"/>
    <w:rsid w:val="00BF4C3F"/>
    <w:rsid w:val="00BF4F6F"/>
    <w:rsid w:val="00BF4FE9"/>
    <w:rsid w:val="00BF51EA"/>
    <w:rsid w:val="00BF51EF"/>
    <w:rsid w:val="00BF5556"/>
    <w:rsid w:val="00BF55BC"/>
    <w:rsid w:val="00BF56F1"/>
    <w:rsid w:val="00BF58BA"/>
    <w:rsid w:val="00BF58E1"/>
    <w:rsid w:val="00BF5B7B"/>
    <w:rsid w:val="00BF5BA4"/>
    <w:rsid w:val="00BF5C69"/>
    <w:rsid w:val="00BF5D0A"/>
    <w:rsid w:val="00BF5D29"/>
    <w:rsid w:val="00BF6056"/>
    <w:rsid w:val="00BF6212"/>
    <w:rsid w:val="00BF625B"/>
    <w:rsid w:val="00BF64D5"/>
    <w:rsid w:val="00BF6705"/>
    <w:rsid w:val="00BF6996"/>
    <w:rsid w:val="00BF6A83"/>
    <w:rsid w:val="00BF6C15"/>
    <w:rsid w:val="00BF6E3D"/>
    <w:rsid w:val="00BF6EB1"/>
    <w:rsid w:val="00BF6F8B"/>
    <w:rsid w:val="00BF7031"/>
    <w:rsid w:val="00BF734E"/>
    <w:rsid w:val="00BF73C6"/>
    <w:rsid w:val="00BF7469"/>
    <w:rsid w:val="00BF758D"/>
    <w:rsid w:val="00BF75C0"/>
    <w:rsid w:val="00BF78E6"/>
    <w:rsid w:val="00BF7920"/>
    <w:rsid w:val="00BF793B"/>
    <w:rsid w:val="00BF795C"/>
    <w:rsid w:val="00BF7C15"/>
    <w:rsid w:val="00BF7DCE"/>
    <w:rsid w:val="00BF7F02"/>
    <w:rsid w:val="00BF7F1A"/>
    <w:rsid w:val="00C000A2"/>
    <w:rsid w:val="00C000C5"/>
    <w:rsid w:val="00C0026B"/>
    <w:rsid w:val="00C00B7D"/>
    <w:rsid w:val="00C00C2B"/>
    <w:rsid w:val="00C00F4F"/>
    <w:rsid w:val="00C013D6"/>
    <w:rsid w:val="00C01481"/>
    <w:rsid w:val="00C014E2"/>
    <w:rsid w:val="00C01646"/>
    <w:rsid w:val="00C0176D"/>
    <w:rsid w:val="00C018B3"/>
    <w:rsid w:val="00C021AC"/>
    <w:rsid w:val="00C02468"/>
    <w:rsid w:val="00C02491"/>
    <w:rsid w:val="00C025AE"/>
    <w:rsid w:val="00C0295F"/>
    <w:rsid w:val="00C02AB9"/>
    <w:rsid w:val="00C02FD1"/>
    <w:rsid w:val="00C03136"/>
    <w:rsid w:val="00C0316F"/>
    <w:rsid w:val="00C03230"/>
    <w:rsid w:val="00C03284"/>
    <w:rsid w:val="00C03468"/>
    <w:rsid w:val="00C03568"/>
    <w:rsid w:val="00C035FD"/>
    <w:rsid w:val="00C03791"/>
    <w:rsid w:val="00C039D4"/>
    <w:rsid w:val="00C03A12"/>
    <w:rsid w:val="00C03CE9"/>
    <w:rsid w:val="00C03D41"/>
    <w:rsid w:val="00C03D99"/>
    <w:rsid w:val="00C03E03"/>
    <w:rsid w:val="00C03E90"/>
    <w:rsid w:val="00C03EAD"/>
    <w:rsid w:val="00C040E1"/>
    <w:rsid w:val="00C041E5"/>
    <w:rsid w:val="00C042B2"/>
    <w:rsid w:val="00C0454F"/>
    <w:rsid w:val="00C046F0"/>
    <w:rsid w:val="00C04971"/>
    <w:rsid w:val="00C04A1B"/>
    <w:rsid w:val="00C04A6A"/>
    <w:rsid w:val="00C04B05"/>
    <w:rsid w:val="00C05286"/>
    <w:rsid w:val="00C054CB"/>
    <w:rsid w:val="00C0553E"/>
    <w:rsid w:val="00C05558"/>
    <w:rsid w:val="00C0573B"/>
    <w:rsid w:val="00C058BB"/>
    <w:rsid w:val="00C05941"/>
    <w:rsid w:val="00C05A31"/>
    <w:rsid w:val="00C05FEA"/>
    <w:rsid w:val="00C06065"/>
    <w:rsid w:val="00C0618B"/>
    <w:rsid w:val="00C0629A"/>
    <w:rsid w:val="00C064D6"/>
    <w:rsid w:val="00C06596"/>
    <w:rsid w:val="00C06698"/>
    <w:rsid w:val="00C0669B"/>
    <w:rsid w:val="00C067AB"/>
    <w:rsid w:val="00C068B3"/>
    <w:rsid w:val="00C06C2D"/>
    <w:rsid w:val="00C06E90"/>
    <w:rsid w:val="00C071FF"/>
    <w:rsid w:val="00C075D4"/>
    <w:rsid w:val="00C0763D"/>
    <w:rsid w:val="00C07C65"/>
    <w:rsid w:val="00C07D8F"/>
    <w:rsid w:val="00C07DCF"/>
    <w:rsid w:val="00C07E7E"/>
    <w:rsid w:val="00C10013"/>
    <w:rsid w:val="00C1041A"/>
    <w:rsid w:val="00C1058B"/>
    <w:rsid w:val="00C1075A"/>
    <w:rsid w:val="00C10B9E"/>
    <w:rsid w:val="00C10BC8"/>
    <w:rsid w:val="00C10E25"/>
    <w:rsid w:val="00C10FAA"/>
    <w:rsid w:val="00C10FB6"/>
    <w:rsid w:val="00C10FC9"/>
    <w:rsid w:val="00C1112E"/>
    <w:rsid w:val="00C1114B"/>
    <w:rsid w:val="00C11236"/>
    <w:rsid w:val="00C1160C"/>
    <w:rsid w:val="00C11675"/>
    <w:rsid w:val="00C118D7"/>
    <w:rsid w:val="00C11BB3"/>
    <w:rsid w:val="00C11E17"/>
    <w:rsid w:val="00C12036"/>
    <w:rsid w:val="00C12069"/>
    <w:rsid w:val="00C12110"/>
    <w:rsid w:val="00C1243C"/>
    <w:rsid w:val="00C125B3"/>
    <w:rsid w:val="00C12656"/>
    <w:rsid w:val="00C127AD"/>
    <w:rsid w:val="00C129CC"/>
    <w:rsid w:val="00C12B38"/>
    <w:rsid w:val="00C12BA6"/>
    <w:rsid w:val="00C12BB4"/>
    <w:rsid w:val="00C12D84"/>
    <w:rsid w:val="00C12DFD"/>
    <w:rsid w:val="00C13139"/>
    <w:rsid w:val="00C13272"/>
    <w:rsid w:val="00C132B9"/>
    <w:rsid w:val="00C134FB"/>
    <w:rsid w:val="00C13862"/>
    <w:rsid w:val="00C138EB"/>
    <w:rsid w:val="00C139A3"/>
    <w:rsid w:val="00C13A41"/>
    <w:rsid w:val="00C13F19"/>
    <w:rsid w:val="00C13F9A"/>
    <w:rsid w:val="00C1400C"/>
    <w:rsid w:val="00C140B1"/>
    <w:rsid w:val="00C1429E"/>
    <w:rsid w:val="00C142EA"/>
    <w:rsid w:val="00C144BC"/>
    <w:rsid w:val="00C1457F"/>
    <w:rsid w:val="00C1469F"/>
    <w:rsid w:val="00C147E0"/>
    <w:rsid w:val="00C148DC"/>
    <w:rsid w:val="00C1501B"/>
    <w:rsid w:val="00C153A7"/>
    <w:rsid w:val="00C15625"/>
    <w:rsid w:val="00C1594F"/>
    <w:rsid w:val="00C159AB"/>
    <w:rsid w:val="00C159E4"/>
    <w:rsid w:val="00C15B86"/>
    <w:rsid w:val="00C15E01"/>
    <w:rsid w:val="00C15E4B"/>
    <w:rsid w:val="00C16070"/>
    <w:rsid w:val="00C162A2"/>
    <w:rsid w:val="00C163B1"/>
    <w:rsid w:val="00C16407"/>
    <w:rsid w:val="00C16451"/>
    <w:rsid w:val="00C164AF"/>
    <w:rsid w:val="00C16621"/>
    <w:rsid w:val="00C166B9"/>
    <w:rsid w:val="00C16A61"/>
    <w:rsid w:val="00C16A84"/>
    <w:rsid w:val="00C16B26"/>
    <w:rsid w:val="00C16D53"/>
    <w:rsid w:val="00C16FB6"/>
    <w:rsid w:val="00C1705E"/>
    <w:rsid w:val="00C171BA"/>
    <w:rsid w:val="00C17218"/>
    <w:rsid w:val="00C17239"/>
    <w:rsid w:val="00C17404"/>
    <w:rsid w:val="00C17879"/>
    <w:rsid w:val="00C1794B"/>
    <w:rsid w:val="00C17C47"/>
    <w:rsid w:val="00C17CA8"/>
    <w:rsid w:val="00C17E6C"/>
    <w:rsid w:val="00C2015F"/>
    <w:rsid w:val="00C20183"/>
    <w:rsid w:val="00C2050B"/>
    <w:rsid w:val="00C20585"/>
    <w:rsid w:val="00C205EA"/>
    <w:rsid w:val="00C20742"/>
    <w:rsid w:val="00C20753"/>
    <w:rsid w:val="00C2095C"/>
    <w:rsid w:val="00C20C51"/>
    <w:rsid w:val="00C21176"/>
    <w:rsid w:val="00C213BB"/>
    <w:rsid w:val="00C21446"/>
    <w:rsid w:val="00C215BA"/>
    <w:rsid w:val="00C2163B"/>
    <w:rsid w:val="00C21655"/>
    <w:rsid w:val="00C2167C"/>
    <w:rsid w:val="00C21BFE"/>
    <w:rsid w:val="00C21D4D"/>
    <w:rsid w:val="00C21F8F"/>
    <w:rsid w:val="00C221C5"/>
    <w:rsid w:val="00C224A0"/>
    <w:rsid w:val="00C225C5"/>
    <w:rsid w:val="00C2260B"/>
    <w:rsid w:val="00C22AEA"/>
    <w:rsid w:val="00C22CA7"/>
    <w:rsid w:val="00C22D23"/>
    <w:rsid w:val="00C230FE"/>
    <w:rsid w:val="00C23394"/>
    <w:rsid w:val="00C23626"/>
    <w:rsid w:val="00C236B0"/>
    <w:rsid w:val="00C236EE"/>
    <w:rsid w:val="00C238C5"/>
    <w:rsid w:val="00C2397B"/>
    <w:rsid w:val="00C23C36"/>
    <w:rsid w:val="00C23F81"/>
    <w:rsid w:val="00C24002"/>
    <w:rsid w:val="00C24085"/>
    <w:rsid w:val="00C24409"/>
    <w:rsid w:val="00C24578"/>
    <w:rsid w:val="00C245F9"/>
    <w:rsid w:val="00C246ED"/>
    <w:rsid w:val="00C24860"/>
    <w:rsid w:val="00C248EC"/>
    <w:rsid w:val="00C24A21"/>
    <w:rsid w:val="00C24A90"/>
    <w:rsid w:val="00C24B32"/>
    <w:rsid w:val="00C24C22"/>
    <w:rsid w:val="00C24FCF"/>
    <w:rsid w:val="00C25117"/>
    <w:rsid w:val="00C25284"/>
    <w:rsid w:val="00C25339"/>
    <w:rsid w:val="00C25740"/>
    <w:rsid w:val="00C25893"/>
    <w:rsid w:val="00C258C4"/>
    <w:rsid w:val="00C25936"/>
    <w:rsid w:val="00C25959"/>
    <w:rsid w:val="00C25C70"/>
    <w:rsid w:val="00C25D5C"/>
    <w:rsid w:val="00C25E82"/>
    <w:rsid w:val="00C25EB6"/>
    <w:rsid w:val="00C25F6A"/>
    <w:rsid w:val="00C25F94"/>
    <w:rsid w:val="00C25FD8"/>
    <w:rsid w:val="00C26513"/>
    <w:rsid w:val="00C2662B"/>
    <w:rsid w:val="00C26B2C"/>
    <w:rsid w:val="00C26C8B"/>
    <w:rsid w:val="00C27019"/>
    <w:rsid w:val="00C27231"/>
    <w:rsid w:val="00C276B0"/>
    <w:rsid w:val="00C2776E"/>
    <w:rsid w:val="00C27B1F"/>
    <w:rsid w:val="00C27B36"/>
    <w:rsid w:val="00C3042F"/>
    <w:rsid w:val="00C3067C"/>
    <w:rsid w:val="00C308FB"/>
    <w:rsid w:val="00C30A33"/>
    <w:rsid w:val="00C30BE1"/>
    <w:rsid w:val="00C30DBA"/>
    <w:rsid w:val="00C314AC"/>
    <w:rsid w:val="00C31725"/>
    <w:rsid w:val="00C31C1D"/>
    <w:rsid w:val="00C31E4B"/>
    <w:rsid w:val="00C322D9"/>
    <w:rsid w:val="00C324AC"/>
    <w:rsid w:val="00C32844"/>
    <w:rsid w:val="00C3288A"/>
    <w:rsid w:val="00C32B28"/>
    <w:rsid w:val="00C32DE3"/>
    <w:rsid w:val="00C32E87"/>
    <w:rsid w:val="00C32EB6"/>
    <w:rsid w:val="00C330A6"/>
    <w:rsid w:val="00C330E7"/>
    <w:rsid w:val="00C331DF"/>
    <w:rsid w:val="00C33379"/>
    <w:rsid w:val="00C33446"/>
    <w:rsid w:val="00C335A3"/>
    <w:rsid w:val="00C33940"/>
    <w:rsid w:val="00C339E8"/>
    <w:rsid w:val="00C33D2B"/>
    <w:rsid w:val="00C33DF5"/>
    <w:rsid w:val="00C33E05"/>
    <w:rsid w:val="00C33EBF"/>
    <w:rsid w:val="00C33EFC"/>
    <w:rsid w:val="00C34214"/>
    <w:rsid w:val="00C3424D"/>
    <w:rsid w:val="00C34697"/>
    <w:rsid w:val="00C346EC"/>
    <w:rsid w:val="00C347DD"/>
    <w:rsid w:val="00C347E3"/>
    <w:rsid w:val="00C34836"/>
    <w:rsid w:val="00C34B5E"/>
    <w:rsid w:val="00C34BF0"/>
    <w:rsid w:val="00C34D10"/>
    <w:rsid w:val="00C34F4D"/>
    <w:rsid w:val="00C34F6F"/>
    <w:rsid w:val="00C3522F"/>
    <w:rsid w:val="00C35234"/>
    <w:rsid w:val="00C35A8C"/>
    <w:rsid w:val="00C35C2C"/>
    <w:rsid w:val="00C35C7C"/>
    <w:rsid w:val="00C35D01"/>
    <w:rsid w:val="00C35D4E"/>
    <w:rsid w:val="00C35D6B"/>
    <w:rsid w:val="00C35E48"/>
    <w:rsid w:val="00C3603A"/>
    <w:rsid w:val="00C36136"/>
    <w:rsid w:val="00C361D8"/>
    <w:rsid w:val="00C361DD"/>
    <w:rsid w:val="00C36AB8"/>
    <w:rsid w:val="00C36B79"/>
    <w:rsid w:val="00C36C83"/>
    <w:rsid w:val="00C36ED2"/>
    <w:rsid w:val="00C3732B"/>
    <w:rsid w:val="00C373C7"/>
    <w:rsid w:val="00C37554"/>
    <w:rsid w:val="00C376E9"/>
    <w:rsid w:val="00C37A53"/>
    <w:rsid w:val="00C37DED"/>
    <w:rsid w:val="00C37FB4"/>
    <w:rsid w:val="00C40073"/>
    <w:rsid w:val="00C40143"/>
    <w:rsid w:val="00C40160"/>
    <w:rsid w:val="00C40274"/>
    <w:rsid w:val="00C40392"/>
    <w:rsid w:val="00C403AD"/>
    <w:rsid w:val="00C40494"/>
    <w:rsid w:val="00C40497"/>
    <w:rsid w:val="00C405C9"/>
    <w:rsid w:val="00C4074D"/>
    <w:rsid w:val="00C4086D"/>
    <w:rsid w:val="00C4092A"/>
    <w:rsid w:val="00C40996"/>
    <w:rsid w:val="00C40AC4"/>
    <w:rsid w:val="00C40C44"/>
    <w:rsid w:val="00C40E9D"/>
    <w:rsid w:val="00C410D6"/>
    <w:rsid w:val="00C411BE"/>
    <w:rsid w:val="00C413B5"/>
    <w:rsid w:val="00C413BF"/>
    <w:rsid w:val="00C413FF"/>
    <w:rsid w:val="00C419FA"/>
    <w:rsid w:val="00C41C8B"/>
    <w:rsid w:val="00C41CB2"/>
    <w:rsid w:val="00C41FEA"/>
    <w:rsid w:val="00C42328"/>
    <w:rsid w:val="00C4234B"/>
    <w:rsid w:val="00C42368"/>
    <w:rsid w:val="00C424B0"/>
    <w:rsid w:val="00C427C0"/>
    <w:rsid w:val="00C4291B"/>
    <w:rsid w:val="00C42BD5"/>
    <w:rsid w:val="00C42D84"/>
    <w:rsid w:val="00C42E70"/>
    <w:rsid w:val="00C42EAE"/>
    <w:rsid w:val="00C42F20"/>
    <w:rsid w:val="00C4307A"/>
    <w:rsid w:val="00C430A5"/>
    <w:rsid w:val="00C43354"/>
    <w:rsid w:val="00C43550"/>
    <w:rsid w:val="00C435EC"/>
    <w:rsid w:val="00C43792"/>
    <w:rsid w:val="00C43AE4"/>
    <w:rsid w:val="00C43E12"/>
    <w:rsid w:val="00C43FB4"/>
    <w:rsid w:val="00C43FC5"/>
    <w:rsid w:val="00C444B1"/>
    <w:rsid w:val="00C44894"/>
    <w:rsid w:val="00C448BE"/>
    <w:rsid w:val="00C4490D"/>
    <w:rsid w:val="00C44B8A"/>
    <w:rsid w:val="00C44E5D"/>
    <w:rsid w:val="00C44E99"/>
    <w:rsid w:val="00C44F0A"/>
    <w:rsid w:val="00C44F9E"/>
    <w:rsid w:val="00C45252"/>
    <w:rsid w:val="00C452F4"/>
    <w:rsid w:val="00C453E4"/>
    <w:rsid w:val="00C45709"/>
    <w:rsid w:val="00C457D2"/>
    <w:rsid w:val="00C457FF"/>
    <w:rsid w:val="00C459D4"/>
    <w:rsid w:val="00C459F7"/>
    <w:rsid w:val="00C45B37"/>
    <w:rsid w:val="00C45B4F"/>
    <w:rsid w:val="00C45DBF"/>
    <w:rsid w:val="00C4615C"/>
    <w:rsid w:val="00C46249"/>
    <w:rsid w:val="00C462AF"/>
    <w:rsid w:val="00C462F0"/>
    <w:rsid w:val="00C46345"/>
    <w:rsid w:val="00C4642C"/>
    <w:rsid w:val="00C46491"/>
    <w:rsid w:val="00C46835"/>
    <w:rsid w:val="00C46D59"/>
    <w:rsid w:val="00C46DBB"/>
    <w:rsid w:val="00C46FA5"/>
    <w:rsid w:val="00C471B8"/>
    <w:rsid w:val="00C472F5"/>
    <w:rsid w:val="00C47493"/>
    <w:rsid w:val="00C47562"/>
    <w:rsid w:val="00C475E4"/>
    <w:rsid w:val="00C477B3"/>
    <w:rsid w:val="00C47A64"/>
    <w:rsid w:val="00C47BB2"/>
    <w:rsid w:val="00C47DE4"/>
    <w:rsid w:val="00C5027C"/>
    <w:rsid w:val="00C502A4"/>
    <w:rsid w:val="00C5030A"/>
    <w:rsid w:val="00C50473"/>
    <w:rsid w:val="00C506A1"/>
    <w:rsid w:val="00C506AE"/>
    <w:rsid w:val="00C506FC"/>
    <w:rsid w:val="00C50791"/>
    <w:rsid w:val="00C508B3"/>
    <w:rsid w:val="00C50A06"/>
    <w:rsid w:val="00C50B32"/>
    <w:rsid w:val="00C50D45"/>
    <w:rsid w:val="00C511DD"/>
    <w:rsid w:val="00C512E2"/>
    <w:rsid w:val="00C51457"/>
    <w:rsid w:val="00C5145D"/>
    <w:rsid w:val="00C51722"/>
    <w:rsid w:val="00C51A45"/>
    <w:rsid w:val="00C51A58"/>
    <w:rsid w:val="00C51A61"/>
    <w:rsid w:val="00C51BB3"/>
    <w:rsid w:val="00C51CCF"/>
    <w:rsid w:val="00C52047"/>
    <w:rsid w:val="00C52245"/>
    <w:rsid w:val="00C5225E"/>
    <w:rsid w:val="00C527D9"/>
    <w:rsid w:val="00C52C56"/>
    <w:rsid w:val="00C52CD0"/>
    <w:rsid w:val="00C52F2C"/>
    <w:rsid w:val="00C53096"/>
    <w:rsid w:val="00C53197"/>
    <w:rsid w:val="00C533AA"/>
    <w:rsid w:val="00C535B4"/>
    <w:rsid w:val="00C5365D"/>
    <w:rsid w:val="00C53B2E"/>
    <w:rsid w:val="00C53B4F"/>
    <w:rsid w:val="00C53C0A"/>
    <w:rsid w:val="00C53CEF"/>
    <w:rsid w:val="00C53FEA"/>
    <w:rsid w:val="00C54245"/>
    <w:rsid w:val="00C54430"/>
    <w:rsid w:val="00C54945"/>
    <w:rsid w:val="00C54A86"/>
    <w:rsid w:val="00C54B64"/>
    <w:rsid w:val="00C54B9D"/>
    <w:rsid w:val="00C54D68"/>
    <w:rsid w:val="00C54E70"/>
    <w:rsid w:val="00C5506E"/>
    <w:rsid w:val="00C5507F"/>
    <w:rsid w:val="00C5513B"/>
    <w:rsid w:val="00C55284"/>
    <w:rsid w:val="00C5571B"/>
    <w:rsid w:val="00C55963"/>
    <w:rsid w:val="00C559B7"/>
    <w:rsid w:val="00C55AC4"/>
    <w:rsid w:val="00C55B31"/>
    <w:rsid w:val="00C55DB6"/>
    <w:rsid w:val="00C55DD7"/>
    <w:rsid w:val="00C55EBB"/>
    <w:rsid w:val="00C55FBA"/>
    <w:rsid w:val="00C563C1"/>
    <w:rsid w:val="00C5647F"/>
    <w:rsid w:val="00C5649D"/>
    <w:rsid w:val="00C56741"/>
    <w:rsid w:val="00C56783"/>
    <w:rsid w:val="00C5686F"/>
    <w:rsid w:val="00C56935"/>
    <w:rsid w:val="00C56AB1"/>
    <w:rsid w:val="00C56E4D"/>
    <w:rsid w:val="00C57234"/>
    <w:rsid w:val="00C57312"/>
    <w:rsid w:val="00C57751"/>
    <w:rsid w:val="00C5792C"/>
    <w:rsid w:val="00C57933"/>
    <w:rsid w:val="00C57B33"/>
    <w:rsid w:val="00C57B59"/>
    <w:rsid w:val="00C57B63"/>
    <w:rsid w:val="00C57CEF"/>
    <w:rsid w:val="00C57CF5"/>
    <w:rsid w:val="00C57D89"/>
    <w:rsid w:val="00C57E10"/>
    <w:rsid w:val="00C57F59"/>
    <w:rsid w:val="00C57F96"/>
    <w:rsid w:val="00C60121"/>
    <w:rsid w:val="00C602F9"/>
    <w:rsid w:val="00C60652"/>
    <w:rsid w:val="00C606BD"/>
    <w:rsid w:val="00C608C7"/>
    <w:rsid w:val="00C609C7"/>
    <w:rsid w:val="00C60B77"/>
    <w:rsid w:val="00C60BEB"/>
    <w:rsid w:val="00C60D31"/>
    <w:rsid w:val="00C60E3F"/>
    <w:rsid w:val="00C60ECA"/>
    <w:rsid w:val="00C60FEE"/>
    <w:rsid w:val="00C610A8"/>
    <w:rsid w:val="00C61169"/>
    <w:rsid w:val="00C613F6"/>
    <w:rsid w:val="00C6141D"/>
    <w:rsid w:val="00C61486"/>
    <w:rsid w:val="00C616FE"/>
    <w:rsid w:val="00C6172D"/>
    <w:rsid w:val="00C61862"/>
    <w:rsid w:val="00C61999"/>
    <w:rsid w:val="00C619E6"/>
    <w:rsid w:val="00C62032"/>
    <w:rsid w:val="00C6217C"/>
    <w:rsid w:val="00C621A9"/>
    <w:rsid w:val="00C62234"/>
    <w:rsid w:val="00C625C3"/>
    <w:rsid w:val="00C62BD9"/>
    <w:rsid w:val="00C62BFF"/>
    <w:rsid w:val="00C62DD3"/>
    <w:rsid w:val="00C62F11"/>
    <w:rsid w:val="00C62F1F"/>
    <w:rsid w:val="00C62FCB"/>
    <w:rsid w:val="00C63125"/>
    <w:rsid w:val="00C634A1"/>
    <w:rsid w:val="00C637CB"/>
    <w:rsid w:val="00C638D4"/>
    <w:rsid w:val="00C63DBD"/>
    <w:rsid w:val="00C640B4"/>
    <w:rsid w:val="00C64166"/>
    <w:rsid w:val="00C6451C"/>
    <w:rsid w:val="00C64764"/>
    <w:rsid w:val="00C647E1"/>
    <w:rsid w:val="00C6495E"/>
    <w:rsid w:val="00C64AE1"/>
    <w:rsid w:val="00C64BED"/>
    <w:rsid w:val="00C65017"/>
    <w:rsid w:val="00C65306"/>
    <w:rsid w:val="00C65479"/>
    <w:rsid w:val="00C65790"/>
    <w:rsid w:val="00C65A85"/>
    <w:rsid w:val="00C65E45"/>
    <w:rsid w:val="00C65FA0"/>
    <w:rsid w:val="00C66009"/>
    <w:rsid w:val="00C661B2"/>
    <w:rsid w:val="00C661D3"/>
    <w:rsid w:val="00C66231"/>
    <w:rsid w:val="00C662AC"/>
    <w:rsid w:val="00C662E1"/>
    <w:rsid w:val="00C664A1"/>
    <w:rsid w:val="00C664C5"/>
    <w:rsid w:val="00C66B2D"/>
    <w:rsid w:val="00C66B68"/>
    <w:rsid w:val="00C66D6A"/>
    <w:rsid w:val="00C66E9C"/>
    <w:rsid w:val="00C66EE4"/>
    <w:rsid w:val="00C66F03"/>
    <w:rsid w:val="00C66F9D"/>
    <w:rsid w:val="00C671CB"/>
    <w:rsid w:val="00C6723A"/>
    <w:rsid w:val="00C67350"/>
    <w:rsid w:val="00C677D2"/>
    <w:rsid w:val="00C6788F"/>
    <w:rsid w:val="00C67923"/>
    <w:rsid w:val="00C679CF"/>
    <w:rsid w:val="00C67B05"/>
    <w:rsid w:val="00C67B5F"/>
    <w:rsid w:val="00C67CBE"/>
    <w:rsid w:val="00C67E48"/>
    <w:rsid w:val="00C67EA0"/>
    <w:rsid w:val="00C67EA2"/>
    <w:rsid w:val="00C67F59"/>
    <w:rsid w:val="00C67FC4"/>
    <w:rsid w:val="00C70239"/>
    <w:rsid w:val="00C702B5"/>
    <w:rsid w:val="00C703C5"/>
    <w:rsid w:val="00C70421"/>
    <w:rsid w:val="00C705C4"/>
    <w:rsid w:val="00C705C9"/>
    <w:rsid w:val="00C70786"/>
    <w:rsid w:val="00C70820"/>
    <w:rsid w:val="00C70911"/>
    <w:rsid w:val="00C7095A"/>
    <w:rsid w:val="00C70998"/>
    <w:rsid w:val="00C709B1"/>
    <w:rsid w:val="00C70A34"/>
    <w:rsid w:val="00C70A54"/>
    <w:rsid w:val="00C70BD1"/>
    <w:rsid w:val="00C70C73"/>
    <w:rsid w:val="00C70FCF"/>
    <w:rsid w:val="00C7109C"/>
    <w:rsid w:val="00C7127D"/>
    <w:rsid w:val="00C7128D"/>
    <w:rsid w:val="00C7129D"/>
    <w:rsid w:val="00C71538"/>
    <w:rsid w:val="00C7153E"/>
    <w:rsid w:val="00C719BE"/>
    <w:rsid w:val="00C719E6"/>
    <w:rsid w:val="00C71B10"/>
    <w:rsid w:val="00C71FFD"/>
    <w:rsid w:val="00C720FD"/>
    <w:rsid w:val="00C72232"/>
    <w:rsid w:val="00C7227B"/>
    <w:rsid w:val="00C722C0"/>
    <w:rsid w:val="00C72A22"/>
    <w:rsid w:val="00C72B50"/>
    <w:rsid w:val="00C72DA7"/>
    <w:rsid w:val="00C72E77"/>
    <w:rsid w:val="00C730B3"/>
    <w:rsid w:val="00C7327F"/>
    <w:rsid w:val="00C734CF"/>
    <w:rsid w:val="00C73507"/>
    <w:rsid w:val="00C73659"/>
    <w:rsid w:val="00C73938"/>
    <w:rsid w:val="00C73AD3"/>
    <w:rsid w:val="00C73CB5"/>
    <w:rsid w:val="00C73D99"/>
    <w:rsid w:val="00C73DCF"/>
    <w:rsid w:val="00C73F19"/>
    <w:rsid w:val="00C7402B"/>
    <w:rsid w:val="00C74A59"/>
    <w:rsid w:val="00C74CDE"/>
    <w:rsid w:val="00C74EF1"/>
    <w:rsid w:val="00C74F81"/>
    <w:rsid w:val="00C7541C"/>
    <w:rsid w:val="00C7544D"/>
    <w:rsid w:val="00C75619"/>
    <w:rsid w:val="00C75639"/>
    <w:rsid w:val="00C75A0D"/>
    <w:rsid w:val="00C75BBA"/>
    <w:rsid w:val="00C75C9F"/>
    <w:rsid w:val="00C75DBC"/>
    <w:rsid w:val="00C76134"/>
    <w:rsid w:val="00C761CC"/>
    <w:rsid w:val="00C763A2"/>
    <w:rsid w:val="00C763BD"/>
    <w:rsid w:val="00C763CD"/>
    <w:rsid w:val="00C7644A"/>
    <w:rsid w:val="00C76561"/>
    <w:rsid w:val="00C767EB"/>
    <w:rsid w:val="00C76A80"/>
    <w:rsid w:val="00C76CE7"/>
    <w:rsid w:val="00C76E02"/>
    <w:rsid w:val="00C76E19"/>
    <w:rsid w:val="00C76E86"/>
    <w:rsid w:val="00C77531"/>
    <w:rsid w:val="00C77537"/>
    <w:rsid w:val="00C77696"/>
    <w:rsid w:val="00C77845"/>
    <w:rsid w:val="00C77901"/>
    <w:rsid w:val="00C77C73"/>
    <w:rsid w:val="00C77EEB"/>
    <w:rsid w:val="00C8002F"/>
    <w:rsid w:val="00C80116"/>
    <w:rsid w:val="00C801C6"/>
    <w:rsid w:val="00C80685"/>
    <w:rsid w:val="00C808CD"/>
    <w:rsid w:val="00C808E9"/>
    <w:rsid w:val="00C80D74"/>
    <w:rsid w:val="00C80E34"/>
    <w:rsid w:val="00C80F4E"/>
    <w:rsid w:val="00C8102B"/>
    <w:rsid w:val="00C812B3"/>
    <w:rsid w:val="00C813E7"/>
    <w:rsid w:val="00C813FD"/>
    <w:rsid w:val="00C81411"/>
    <w:rsid w:val="00C817D8"/>
    <w:rsid w:val="00C817FD"/>
    <w:rsid w:val="00C819D7"/>
    <w:rsid w:val="00C81AE0"/>
    <w:rsid w:val="00C82603"/>
    <w:rsid w:val="00C82748"/>
    <w:rsid w:val="00C82769"/>
    <w:rsid w:val="00C82B83"/>
    <w:rsid w:val="00C82B8E"/>
    <w:rsid w:val="00C82F76"/>
    <w:rsid w:val="00C83276"/>
    <w:rsid w:val="00C8335A"/>
    <w:rsid w:val="00C8397B"/>
    <w:rsid w:val="00C83A15"/>
    <w:rsid w:val="00C83A78"/>
    <w:rsid w:val="00C83A8A"/>
    <w:rsid w:val="00C83B72"/>
    <w:rsid w:val="00C83E74"/>
    <w:rsid w:val="00C84043"/>
    <w:rsid w:val="00C8417D"/>
    <w:rsid w:val="00C842B9"/>
    <w:rsid w:val="00C84437"/>
    <w:rsid w:val="00C84499"/>
    <w:rsid w:val="00C84CA4"/>
    <w:rsid w:val="00C84D0B"/>
    <w:rsid w:val="00C8508C"/>
    <w:rsid w:val="00C850CB"/>
    <w:rsid w:val="00C85459"/>
    <w:rsid w:val="00C8553E"/>
    <w:rsid w:val="00C85550"/>
    <w:rsid w:val="00C85565"/>
    <w:rsid w:val="00C8578C"/>
    <w:rsid w:val="00C85E0C"/>
    <w:rsid w:val="00C85E48"/>
    <w:rsid w:val="00C86217"/>
    <w:rsid w:val="00C863E1"/>
    <w:rsid w:val="00C86500"/>
    <w:rsid w:val="00C86551"/>
    <w:rsid w:val="00C86613"/>
    <w:rsid w:val="00C866F7"/>
    <w:rsid w:val="00C8675F"/>
    <w:rsid w:val="00C86788"/>
    <w:rsid w:val="00C868D8"/>
    <w:rsid w:val="00C86C3D"/>
    <w:rsid w:val="00C86D13"/>
    <w:rsid w:val="00C86EF1"/>
    <w:rsid w:val="00C86FEA"/>
    <w:rsid w:val="00C870DC"/>
    <w:rsid w:val="00C8734A"/>
    <w:rsid w:val="00C8734C"/>
    <w:rsid w:val="00C87755"/>
    <w:rsid w:val="00C879AD"/>
    <w:rsid w:val="00C87B71"/>
    <w:rsid w:val="00C87C89"/>
    <w:rsid w:val="00C87D0C"/>
    <w:rsid w:val="00C87F0E"/>
    <w:rsid w:val="00C901F0"/>
    <w:rsid w:val="00C902AE"/>
    <w:rsid w:val="00C90763"/>
    <w:rsid w:val="00C9079C"/>
    <w:rsid w:val="00C90892"/>
    <w:rsid w:val="00C9089D"/>
    <w:rsid w:val="00C90913"/>
    <w:rsid w:val="00C909F8"/>
    <w:rsid w:val="00C90AC4"/>
    <w:rsid w:val="00C90BD4"/>
    <w:rsid w:val="00C90F9A"/>
    <w:rsid w:val="00C910B0"/>
    <w:rsid w:val="00C9110A"/>
    <w:rsid w:val="00C9125B"/>
    <w:rsid w:val="00C914E1"/>
    <w:rsid w:val="00C91611"/>
    <w:rsid w:val="00C916E5"/>
    <w:rsid w:val="00C91772"/>
    <w:rsid w:val="00C917C9"/>
    <w:rsid w:val="00C91A6F"/>
    <w:rsid w:val="00C91C5A"/>
    <w:rsid w:val="00C91ED0"/>
    <w:rsid w:val="00C92284"/>
    <w:rsid w:val="00C92332"/>
    <w:rsid w:val="00C92353"/>
    <w:rsid w:val="00C925A3"/>
    <w:rsid w:val="00C92616"/>
    <w:rsid w:val="00C92851"/>
    <w:rsid w:val="00C92B68"/>
    <w:rsid w:val="00C92F68"/>
    <w:rsid w:val="00C92FF4"/>
    <w:rsid w:val="00C9327B"/>
    <w:rsid w:val="00C9340B"/>
    <w:rsid w:val="00C9342B"/>
    <w:rsid w:val="00C935D1"/>
    <w:rsid w:val="00C9383F"/>
    <w:rsid w:val="00C93B8D"/>
    <w:rsid w:val="00C93C18"/>
    <w:rsid w:val="00C93DA8"/>
    <w:rsid w:val="00C93E46"/>
    <w:rsid w:val="00C9415A"/>
    <w:rsid w:val="00C94769"/>
    <w:rsid w:val="00C94789"/>
    <w:rsid w:val="00C949E9"/>
    <w:rsid w:val="00C949F1"/>
    <w:rsid w:val="00C94B19"/>
    <w:rsid w:val="00C94BBD"/>
    <w:rsid w:val="00C94F4E"/>
    <w:rsid w:val="00C950CC"/>
    <w:rsid w:val="00C95366"/>
    <w:rsid w:val="00C95392"/>
    <w:rsid w:val="00C953F3"/>
    <w:rsid w:val="00C95510"/>
    <w:rsid w:val="00C956C9"/>
    <w:rsid w:val="00C9576B"/>
    <w:rsid w:val="00C95905"/>
    <w:rsid w:val="00C95A07"/>
    <w:rsid w:val="00C95AAF"/>
    <w:rsid w:val="00C95DA7"/>
    <w:rsid w:val="00C95E0A"/>
    <w:rsid w:val="00C95E35"/>
    <w:rsid w:val="00C95EAB"/>
    <w:rsid w:val="00C95EC2"/>
    <w:rsid w:val="00C9626B"/>
    <w:rsid w:val="00C96410"/>
    <w:rsid w:val="00C9645E"/>
    <w:rsid w:val="00C9666C"/>
    <w:rsid w:val="00C9676E"/>
    <w:rsid w:val="00C96804"/>
    <w:rsid w:val="00C969E4"/>
    <w:rsid w:val="00C96A08"/>
    <w:rsid w:val="00C96F24"/>
    <w:rsid w:val="00C9708A"/>
    <w:rsid w:val="00C972F1"/>
    <w:rsid w:val="00C975C6"/>
    <w:rsid w:val="00C97A6F"/>
    <w:rsid w:val="00C97A93"/>
    <w:rsid w:val="00C97D78"/>
    <w:rsid w:val="00C97EF9"/>
    <w:rsid w:val="00CA01A0"/>
    <w:rsid w:val="00CA0202"/>
    <w:rsid w:val="00CA035F"/>
    <w:rsid w:val="00CA03E5"/>
    <w:rsid w:val="00CA0433"/>
    <w:rsid w:val="00CA06D2"/>
    <w:rsid w:val="00CA08BD"/>
    <w:rsid w:val="00CA0E1C"/>
    <w:rsid w:val="00CA0FB4"/>
    <w:rsid w:val="00CA1014"/>
    <w:rsid w:val="00CA101A"/>
    <w:rsid w:val="00CA1087"/>
    <w:rsid w:val="00CA108A"/>
    <w:rsid w:val="00CA12C3"/>
    <w:rsid w:val="00CA1373"/>
    <w:rsid w:val="00CA1487"/>
    <w:rsid w:val="00CA14C8"/>
    <w:rsid w:val="00CA1770"/>
    <w:rsid w:val="00CA1E97"/>
    <w:rsid w:val="00CA2081"/>
    <w:rsid w:val="00CA20F1"/>
    <w:rsid w:val="00CA21C0"/>
    <w:rsid w:val="00CA224E"/>
    <w:rsid w:val="00CA22F7"/>
    <w:rsid w:val="00CA23A5"/>
    <w:rsid w:val="00CA26E0"/>
    <w:rsid w:val="00CA2945"/>
    <w:rsid w:val="00CA2A22"/>
    <w:rsid w:val="00CA2A3A"/>
    <w:rsid w:val="00CA2A5F"/>
    <w:rsid w:val="00CA2C86"/>
    <w:rsid w:val="00CA2F87"/>
    <w:rsid w:val="00CA332A"/>
    <w:rsid w:val="00CA34F8"/>
    <w:rsid w:val="00CA3CDC"/>
    <w:rsid w:val="00CA3F10"/>
    <w:rsid w:val="00CA4006"/>
    <w:rsid w:val="00CA4027"/>
    <w:rsid w:val="00CA4564"/>
    <w:rsid w:val="00CA4683"/>
    <w:rsid w:val="00CA48E3"/>
    <w:rsid w:val="00CA49F6"/>
    <w:rsid w:val="00CA4DD4"/>
    <w:rsid w:val="00CA4DF5"/>
    <w:rsid w:val="00CA4F3C"/>
    <w:rsid w:val="00CA4F3F"/>
    <w:rsid w:val="00CA5121"/>
    <w:rsid w:val="00CA515B"/>
    <w:rsid w:val="00CA5AE5"/>
    <w:rsid w:val="00CA5E88"/>
    <w:rsid w:val="00CA5ED1"/>
    <w:rsid w:val="00CA60D6"/>
    <w:rsid w:val="00CA60E9"/>
    <w:rsid w:val="00CA616D"/>
    <w:rsid w:val="00CA6633"/>
    <w:rsid w:val="00CA66FB"/>
    <w:rsid w:val="00CA673E"/>
    <w:rsid w:val="00CA688C"/>
    <w:rsid w:val="00CA6AC0"/>
    <w:rsid w:val="00CA6D4A"/>
    <w:rsid w:val="00CA6D69"/>
    <w:rsid w:val="00CA7170"/>
    <w:rsid w:val="00CA735C"/>
    <w:rsid w:val="00CA755C"/>
    <w:rsid w:val="00CA75E4"/>
    <w:rsid w:val="00CA77D3"/>
    <w:rsid w:val="00CA7899"/>
    <w:rsid w:val="00CA7A48"/>
    <w:rsid w:val="00CA7D81"/>
    <w:rsid w:val="00CA7EA6"/>
    <w:rsid w:val="00CB044D"/>
    <w:rsid w:val="00CB0454"/>
    <w:rsid w:val="00CB05E0"/>
    <w:rsid w:val="00CB06D1"/>
    <w:rsid w:val="00CB0ADB"/>
    <w:rsid w:val="00CB0C54"/>
    <w:rsid w:val="00CB0E16"/>
    <w:rsid w:val="00CB0F95"/>
    <w:rsid w:val="00CB0FA7"/>
    <w:rsid w:val="00CB152E"/>
    <w:rsid w:val="00CB16EA"/>
    <w:rsid w:val="00CB1918"/>
    <w:rsid w:val="00CB19C0"/>
    <w:rsid w:val="00CB19DF"/>
    <w:rsid w:val="00CB19FA"/>
    <w:rsid w:val="00CB1DE2"/>
    <w:rsid w:val="00CB1E70"/>
    <w:rsid w:val="00CB2104"/>
    <w:rsid w:val="00CB217F"/>
    <w:rsid w:val="00CB21D7"/>
    <w:rsid w:val="00CB2313"/>
    <w:rsid w:val="00CB252D"/>
    <w:rsid w:val="00CB25AD"/>
    <w:rsid w:val="00CB263D"/>
    <w:rsid w:val="00CB2805"/>
    <w:rsid w:val="00CB297A"/>
    <w:rsid w:val="00CB2B3A"/>
    <w:rsid w:val="00CB2DD2"/>
    <w:rsid w:val="00CB2EE9"/>
    <w:rsid w:val="00CB2F77"/>
    <w:rsid w:val="00CB3267"/>
    <w:rsid w:val="00CB331E"/>
    <w:rsid w:val="00CB35B2"/>
    <w:rsid w:val="00CB3624"/>
    <w:rsid w:val="00CB3681"/>
    <w:rsid w:val="00CB392C"/>
    <w:rsid w:val="00CB392D"/>
    <w:rsid w:val="00CB39A3"/>
    <w:rsid w:val="00CB3AA3"/>
    <w:rsid w:val="00CB3E6A"/>
    <w:rsid w:val="00CB3EDE"/>
    <w:rsid w:val="00CB4109"/>
    <w:rsid w:val="00CB45B6"/>
    <w:rsid w:val="00CB470A"/>
    <w:rsid w:val="00CB4B55"/>
    <w:rsid w:val="00CB4E80"/>
    <w:rsid w:val="00CB4F27"/>
    <w:rsid w:val="00CB4FF6"/>
    <w:rsid w:val="00CB51C1"/>
    <w:rsid w:val="00CB5292"/>
    <w:rsid w:val="00CB551D"/>
    <w:rsid w:val="00CB55C6"/>
    <w:rsid w:val="00CB58AC"/>
    <w:rsid w:val="00CB59EE"/>
    <w:rsid w:val="00CB5FF5"/>
    <w:rsid w:val="00CB6069"/>
    <w:rsid w:val="00CB617D"/>
    <w:rsid w:val="00CB6551"/>
    <w:rsid w:val="00CB69B0"/>
    <w:rsid w:val="00CB6CC3"/>
    <w:rsid w:val="00CB739F"/>
    <w:rsid w:val="00CB774B"/>
    <w:rsid w:val="00CB794A"/>
    <w:rsid w:val="00CB7DB3"/>
    <w:rsid w:val="00CB7EB4"/>
    <w:rsid w:val="00CB7FB2"/>
    <w:rsid w:val="00CB7FDC"/>
    <w:rsid w:val="00CC00A8"/>
    <w:rsid w:val="00CC016B"/>
    <w:rsid w:val="00CC0198"/>
    <w:rsid w:val="00CC031D"/>
    <w:rsid w:val="00CC0488"/>
    <w:rsid w:val="00CC060B"/>
    <w:rsid w:val="00CC065B"/>
    <w:rsid w:val="00CC0729"/>
    <w:rsid w:val="00CC0896"/>
    <w:rsid w:val="00CC08F7"/>
    <w:rsid w:val="00CC0D71"/>
    <w:rsid w:val="00CC0E34"/>
    <w:rsid w:val="00CC104A"/>
    <w:rsid w:val="00CC129D"/>
    <w:rsid w:val="00CC13E0"/>
    <w:rsid w:val="00CC1410"/>
    <w:rsid w:val="00CC14CB"/>
    <w:rsid w:val="00CC15F5"/>
    <w:rsid w:val="00CC1779"/>
    <w:rsid w:val="00CC1843"/>
    <w:rsid w:val="00CC1C64"/>
    <w:rsid w:val="00CC1E5A"/>
    <w:rsid w:val="00CC1FC9"/>
    <w:rsid w:val="00CC2025"/>
    <w:rsid w:val="00CC2073"/>
    <w:rsid w:val="00CC20CA"/>
    <w:rsid w:val="00CC2496"/>
    <w:rsid w:val="00CC24F9"/>
    <w:rsid w:val="00CC29D6"/>
    <w:rsid w:val="00CC2B68"/>
    <w:rsid w:val="00CC2D40"/>
    <w:rsid w:val="00CC2FC0"/>
    <w:rsid w:val="00CC3098"/>
    <w:rsid w:val="00CC32C3"/>
    <w:rsid w:val="00CC3374"/>
    <w:rsid w:val="00CC3587"/>
    <w:rsid w:val="00CC3C6C"/>
    <w:rsid w:val="00CC3CF1"/>
    <w:rsid w:val="00CC3E19"/>
    <w:rsid w:val="00CC3FD9"/>
    <w:rsid w:val="00CC41D4"/>
    <w:rsid w:val="00CC42A7"/>
    <w:rsid w:val="00CC431B"/>
    <w:rsid w:val="00CC4612"/>
    <w:rsid w:val="00CC4774"/>
    <w:rsid w:val="00CC47E6"/>
    <w:rsid w:val="00CC49B5"/>
    <w:rsid w:val="00CC4A7F"/>
    <w:rsid w:val="00CC4CBA"/>
    <w:rsid w:val="00CC5061"/>
    <w:rsid w:val="00CC5205"/>
    <w:rsid w:val="00CC5336"/>
    <w:rsid w:val="00CC554A"/>
    <w:rsid w:val="00CC55A7"/>
    <w:rsid w:val="00CC55C4"/>
    <w:rsid w:val="00CC55F5"/>
    <w:rsid w:val="00CC56BA"/>
    <w:rsid w:val="00CC57DA"/>
    <w:rsid w:val="00CC5820"/>
    <w:rsid w:val="00CC5873"/>
    <w:rsid w:val="00CC58E1"/>
    <w:rsid w:val="00CC58E5"/>
    <w:rsid w:val="00CC5A09"/>
    <w:rsid w:val="00CC5AB2"/>
    <w:rsid w:val="00CC5E53"/>
    <w:rsid w:val="00CC5E6A"/>
    <w:rsid w:val="00CC5E7A"/>
    <w:rsid w:val="00CC5FB8"/>
    <w:rsid w:val="00CC6191"/>
    <w:rsid w:val="00CC625C"/>
    <w:rsid w:val="00CC6967"/>
    <w:rsid w:val="00CC699E"/>
    <w:rsid w:val="00CC6B12"/>
    <w:rsid w:val="00CC6E91"/>
    <w:rsid w:val="00CC7222"/>
    <w:rsid w:val="00CC72B2"/>
    <w:rsid w:val="00CC74B1"/>
    <w:rsid w:val="00CC77A1"/>
    <w:rsid w:val="00CC7979"/>
    <w:rsid w:val="00CC7BF8"/>
    <w:rsid w:val="00CC7C2B"/>
    <w:rsid w:val="00CC7E0F"/>
    <w:rsid w:val="00CC7E40"/>
    <w:rsid w:val="00CC7F18"/>
    <w:rsid w:val="00CC7F26"/>
    <w:rsid w:val="00CC7F4A"/>
    <w:rsid w:val="00CD0174"/>
    <w:rsid w:val="00CD0232"/>
    <w:rsid w:val="00CD0554"/>
    <w:rsid w:val="00CD0609"/>
    <w:rsid w:val="00CD08A3"/>
    <w:rsid w:val="00CD08D4"/>
    <w:rsid w:val="00CD098A"/>
    <w:rsid w:val="00CD0D87"/>
    <w:rsid w:val="00CD10FF"/>
    <w:rsid w:val="00CD1473"/>
    <w:rsid w:val="00CD159C"/>
    <w:rsid w:val="00CD16EA"/>
    <w:rsid w:val="00CD179E"/>
    <w:rsid w:val="00CD1B1B"/>
    <w:rsid w:val="00CD1B54"/>
    <w:rsid w:val="00CD1D1F"/>
    <w:rsid w:val="00CD2317"/>
    <w:rsid w:val="00CD2437"/>
    <w:rsid w:val="00CD27E7"/>
    <w:rsid w:val="00CD2985"/>
    <w:rsid w:val="00CD2A2D"/>
    <w:rsid w:val="00CD2CEE"/>
    <w:rsid w:val="00CD2DA8"/>
    <w:rsid w:val="00CD2EBD"/>
    <w:rsid w:val="00CD2FE2"/>
    <w:rsid w:val="00CD2FFF"/>
    <w:rsid w:val="00CD3042"/>
    <w:rsid w:val="00CD312C"/>
    <w:rsid w:val="00CD35C6"/>
    <w:rsid w:val="00CD42B4"/>
    <w:rsid w:val="00CD4320"/>
    <w:rsid w:val="00CD43B7"/>
    <w:rsid w:val="00CD4893"/>
    <w:rsid w:val="00CD4EEF"/>
    <w:rsid w:val="00CD52E5"/>
    <w:rsid w:val="00CD537D"/>
    <w:rsid w:val="00CD557F"/>
    <w:rsid w:val="00CD5869"/>
    <w:rsid w:val="00CD589B"/>
    <w:rsid w:val="00CD59FB"/>
    <w:rsid w:val="00CD5A4B"/>
    <w:rsid w:val="00CD5C09"/>
    <w:rsid w:val="00CD5CD8"/>
    <w:rsid w:val="00CD5D38"/>
    <w:rsid w:val="00CD5D8D"/>
    <w:rsid w:val="00CD5DC6"/>
    <w:rsid w:val="00CD6158"/>
    <w:rsid w:val="00CD61C4"/>
    <w:rsid w:val="00CD625C"/>
    <w:rsid w:val="00CD6499"/>
    <w:rsid w:val="00CD64FD"/>
    <w:rsid w:val="00CD6537"/>
    <w:rsid w:val="00CD656F"/>
    <w:rsid w:val="00CD6655"/>
    <w:rsid w:val="00CD6942"/>
    <w:rsid w:val="00CD6CD2"/>
    <w:rsid w:val="00CD6DF6"/>
    <w:rsid w:val="00CD7021"/>
    <w:rsid w:val="00CD7105"/>
    <w:rsid w:val="00CD729A"/>
    <w:rsid w:val="00CD7423"/>
    <w:rsid w:val="00CD76A8"/>
    <w:rsid w:val="00CD792D"/>
    <w:rsid w:val="00CD7985"/>
    <w:rsid w:val="00CD798D"/>
    <w:rsid w:val="00CD79A1"/>
    <w:rsid w:val="00CD79B7"/>
    <w:rsid w:val="00CD7CF4"/>
    <w:rsid w:val="00CD7E45"/>
    <w:rsid w:val="00CE00CC"/>
    <w:rsid w:val="00CE00CD"/>
    <w:rsid w:val="00CE0241"/>
    <w:rsid w:val="00CE0543"/>
    <w:rsid w:val="00CE0610"/>
    <w:rsid w:val="00CE071C"/>
    <w:rsid w:val="00CE08C5"/>
    <w:rsid w:val="00CE09A4"/>
    <w:rsid w:val="00CE0AAA"/>
    <w:rsid w:val="00CE0BF7"/>
    <w:rsid w:val="00CE0C78"/>
    <w:rsid w:val="00CE0E30"/>
    <w:rsid w:val="00CE0F63"/>
    <w:rsid w:val="00CE111F"/>
    <w:rsid w:val="00CE1208"/>
    <w:rsid w:val="00CE13AE"/>
    <w:rsid w:val="00CE19E2"/>
    <w:rsid w:val="00CE1C6E"/>
    <w:rsid w:val="00CE225B"/>
    <w:rsid w:val="00CE2456"/>
    <w:rsid w:val="00CE249C"/>
    <w:rsid w:val="00CE25B6"/>
    <w:rsid w:val="00CE2631"/>
    <w:rsid w:val="00CE2708"/>
    <w:rsid w:val="00CE2724"/>
    <w:rsid w:val="00CE28A0"/>
    <w:rsid w:val="00CE2B3C"/>
    <w:rsid w:val="00CE2B82"/>
    <w:rsid w:val="00CE2BCE"/>
    <w:rsid w:val="00CE2C4E"/>
    <w:rsid w:val="00CE2CA8"/>
    <w:rsid w:val="00CE2CE0"/>
    <w:rsid w:val="00CE2FE0"/>
    <w:rsid w:val="00CE301A"/>
    <w:rsid w:val="00CE3070"/>
    <w:rsid w:val="00CE3183"/>
    <w:rsid w:val="00CE344A"/>
    <w:rsid w:val="00CE3486"/>
    <w:rsid w:val="00CE3547"/>
    <w:rsid w:val="00CE36FA"/>
    <w:rsid w:val="00CE3A23"/>
    <w:rsid w:val="00CE3BB2"/>
    <w:rsid w:val="00CE3F27"/>
    <w:rsid w:val="00CE3F34"/>
    <w:rsid w:val="00CE3F8A"/>
    <w:rsid w:val="00CE407D"/>
    <w:rsid w:val="00CE40D7"/>
    <w:rsid w:val="00CE4278"/>
    <w:rsid w:val="00CE442B"/>
    <w:rsid w:val="00CE4468"/>
    <w:rsid w:val="00CE4883"/>
    <w:rsid w:val="00CE4AE3"/>
    <w:rsid w:val="00CE4F1C"/>
    <w:rsid w:val="00CE51B4"/>
    <w:rsid w:val="00CE523F"/>
    <w:rsid w:val="00CE52C1"/>
    <w:rsid w:val="00CE52E2"/>
    <w:rsid w:val="00CE5498"/>
    <w:rsid w:val="00CE5703"/>
    <w:rsid w:val="00CE5786"/>
    <w:rsid w:val="00CE5A5C"/>
    <w:rsid w:val="00CE5BDB"/>
    <w:rsid w:val="00CE5C03"/>
    <w:rsid w:val="00CE5E0D"/>
    <w:rsid w:val="00CE5F19"/>
    <w:rsid w:val="00CE6104"/>
    <w:rsid w:val="00CE61CA"/>
    <w:rsid w:val="00CE620E"/>
    <w:rsid w:val="00CE64C1"/>
    <w:rsid w:val="00CE64F1"/>
    <w:rsid w:val="00CE6506"/>
    <w:rsid w:val="00CE684E"/>
    <w:rsid w:val="00CE689D"/>
    <w:rsid w:val="00CE6F17"/>
    <w:rsid w:val="00CE7019"/>
    <w:rsid w:val="00CE7194"/>
    <w:rsid w:val="00CE7239"/>
    <w:rsid w:val="00CE72CD"/>
    <w:rsid w:val="00CE7359"/>
    <w:rsid w:val="00CE7421"/>
    <w:rsid w:val="00CE752D"/>
    <w:rsid w:val="00CE7588"/>
    <w:rsid w:val="00CE7C9A"/>
    <w:rsid w:val="00CE7DB7"/>
    <w:rsid w:val="00CE7FD8"/>
    <w:rsid w:val="00CF03DC"/>
    <w:rsid w:val="00CF03E6"/>
    <w:rsid w:val="00CF05A1"/>
    <w:rsid w:val="00CF06CD"/>
    <w:rsid w:val="00CF071E"/>
    <w:rsid w:val="00CF0947"/>
    <w:rsid w:val="00CF0A0B"/>
    <w:rsid w:val="00CF0BFD"/>
    <w:rsid w:val="00CF0D1C"/>
    <w:rsid w:val="00CF117B"/>
    <w:rsid w:val="00CF1294"/>
    <w:rsid w:val="00CF157E"/>
    <w:rsid w:val="00CF15AB"/>
    <w:rsid w:val="00CF15F1"/>
    <w:rsid w:val="00CF1836"/>
    <w:rsid w:val="00CF1A94"/>
    <w:rsid w:val="00CF1B96"/>
    <w:rsid w:val="00CF1E37"/>
    <w:rsid w:val="00CF1E4C"/>
    <w:rsid w:val="00CF1F35"/>
    <w:rsid w:val="00CF2004"/>
    <w:rsid w:val="00CF22F9"/>
    <w:rsid w:val="00CF231D"/>
    <w:rsid w:val="00CF23DC"/>
    <w:rsid w:val="00CF2508"/>
    <w:rsid w:val="00CF26A7"/>
    <w:rsid w:val="00CF2900"/>
    <w:rsid w:val="00CF2951"/>
    <w:rsid w:val="00CF2956"/>
    <w:rsid w:val="00CF2E87"/>
    <w:rsid w:val="00CF30D7"/>
    <w:rsid w:val="00CF3194"/>
    <w:rsid w:val="00CF3201"/>
    <w:rsid w:val="00CF350E"/>
    <w:rsid w:val="00CF3637"/>
    <w:rsid w:val="00CF36CA"/>
    <w:rsid w:val="00CF39BA"/>
    <w:rsid w:val="00CF3B42"/>
    <w:rsid w:val="00CF3C80"/>
    <w:rsid w:val="00CF3D3E"/>
    <w:rsid w:val="00CF41B2"/>
    <w:rsid w:val="00CF45E9"/>
    <w:rsid w:val="00CF4813"/>
    <w:rsid w:val="00CF48A1"/>
    <w:rsid w:val="00CF4A55"/>
    <w:rsid w:val="00CF4B87"/>
    <w:rsid w:val="00CF4C8A"/>
    <w:rsid w:val="00CF4D1A"/>
    <w:rsid w:val="00CF4F2A"/>
    <w:rsid w:val="00CF5006"/>
    <w:rsid w:val="00CF513C"/>
    <w:rsid w:val="00CF5337"/>
    <w:rsid w:val="00CF57A6"/>
    <w:rsid w:val="00CF5D47"/>
    <w:rsid w:val="00CF5E2F"/>
    <w:rsid w:val="00CF6616"/>
    <w:rsid w:val="00CF672E"/>
    <w:rsid w:val="00CF6849"/>
    <w:rsid w:val="00CF686E"/>
    <w:rsid w:val="00CF6C7F"/>
    <w:rsid w:val="00CF6D11"/>
    <w:rsid w:val="00CF70F3"/>
    <w:rsid w:val="00CF752E"/>
    <w:rsid w:val="00CF782B"/>
    <w:rsid w:val="00CF79F2"/>
    <w:rsid w:val="00CF7B4C"/>
    <w:rsid w:val="00CF7B73"/>
    <w:rsid w:val="00CF7E9F"/>
    <w:rsid w:val="00D00139"/>
    <w:rsid w:val="00D00177"/>
    <w:rsid w:val="00D001B0"/>
    <w:rsid w:val="00D00248"/>
    <w:rsid w:val="00D0065D"/>
    <w:rsid w:val="00D008B4"/>
    <w:rsid w:val="00D00EE6"/>
    <w:rsid w:val="00D01390"/>
    <w:rsid w:val="00D013A7"/>
    <w:rsid w:val="00D015A9"/>
    <w:rsid w:val="00D0169E"/>
    <w:rsid w:val="00D01877"/>
    <w:rsid w:val="00D0189F"/>
    <w:rsid w:val="00D01C36"/>
    <w:rsid w:val="00D01CC8"/>
    <w:rsid w:val="00D01CFE"/>
    <w:rsid w:val="00D01D85"/>
    <w:rsid w:val="00D01DD2"/>
    <w:rsid w:val="00D01F9D"/>
    <w:rsid w:val="00D020BD"/>
    <w:rsid w:val="00D02128"/>
    <w:rsid w:val="00D02164"/>
    <w:rsid w:val="00D02217"/>
    <w:rsid w:val="00D0221B"/>
    <w:rsid w:val="00D022BF"/>
    <w:rsid w:val="00D0286A"/>
    <w:rsid w:val="00D02A46"/>
    <w:rsid w:val="00D02C26"/>
    <w:rsid w:val="00D0300E"/>
    <w:rsid w:val="00D03165"/>
    <w:rsid w:val="00D031CD"/>
    <w:rsid w:val="00D0329B"/>
    <w:rsid w:val="00D03626"/>
    <w:rsid w:val="00D03839"/>
    <w:rsid w:val="00D0391B"/>
    <w:rsid w:val="00D03A1D"/>
    <w:rsid w:val="00D03A69"/>
    <w:rsid w:val="00D03A6F"/>
    <w:rsid w:val="00D03B51"/>
    <w:rsid w:val="00D03CE7"/>
    <w:rsid w:val="00D03F91"/>
    <w:rsid w:val="00D03FD1"/>
    <w:rsid w:val="00D03FD5"/>
    <w:rsid w:val="00D04478"/>
    <w:rsid w:val="00D047F7"/>
    <w:rsid w:val="00D049B0"/>
    <w:rsid w:val="00D04B11"/>
    <w:rsid w:val="00D05024"/>
    <w:rsid w:val="00D0522C"/>
    <w:rsid w:val="00D0553D"/>
    <w:rsid w:val="00D05B39"/>
    <w:rsid w:val="00D05C10"/>
    <w:rsid w:val="00D05FD8"/>
    <w:rsid w:val="00D061C1"/>
    <w:rsid w:val="00D061F7"/>
    <w:rsid w:val="00D06650"/>
    <w:rsid w:val="00D0669E"/>
    <w:rsid w:val="00D06ACD"/>
    <w:rsid w:val="00D06AFB"/>
    <w:rsid w:val="00D06D92"/>
    <w:rsid w:val="00D06E4F"/>
    <w:rsid w:val="00D06E6D"/>
    <w:rsid w:val="00D06FD8"/>
    <w:rsid w:val="00D07105"/>
    <w:rsid w:val="00D071FF"/>
    <w:rsid w:val="00D07476"/>
    <w:rsid w:val="00D07531"/>
    <w:rsid w:val="00D07708"/>
    <w:rsid w:val="00D07786"/>
    <w:rsid w:val="00D078C5"/>
    <w:rsid w:val="00D07D96"/>
    <w:rsid w:val="00D07E2B"/>
    <w:rsid w:val="00D07E45"/>
    <w:rsid w:val="00D07E5F"/>
    <w:rsid w:val="00D102ED"/>
    <w:rsid w:val="00D10579"/>
    <w:rsid w:val="00D1084C"/>
    <w:rsid w:val="00D108B2"/>
    <w:rsid w:val="00D10A17"/>
    <w:rsid w:val="00D10AFB"/>
    <w:rsid w:val="00D10C45"/>
    <w:rsid w:val="00D10CFD"/>
    <w:rsid w:val="00D10FCF"/>
    <w:rsid w:val="00D114BF"/>
    <w:rsid w:val="00D115C0"/>
    <w:rsid w:val="00D11661"/>
    <w:rsid w:val="00D11B71"/>
    <w:rsid w:val="00D12011"/>
    <w:rsid w:val="00D1205A"/>
    <w:rsid w:val="00D120C0"/>
    <w:rsid w:val="00D12399"/>
    <w:rsid w:val="00D129A2"/>
    <w:rsid w:val="00D12EC4"/>
    <w:rsid w:val="00D12F31"/>
    <w:rsid w:val="00D13096"/>
    <w:rsid w:val="00D132FA"/>
    <w:rsid w:val="00D1343F"/>
    <w:rsid w:val="00D134DD"/>
    <w:rsid w:val="00D134FE"/>
    <w:rsid w:val="00D1375B"/>
    <w:rsid w:val="00D137ED"/>
    <w:rsid w:val="00D1390C"/>
    <w:rsid w:val="00D139AF"/>
    <w:rsid w:val="00D13E03"/>
    <w:rsid w:val="00D13E25"/>
    <w:rsid w:val="00D13EAB"/>
    <w:rsid w:val="00D14007"/>
    <w:rsid w:val="00D1417B"/>
    <w:rsid w:val="00D14339"/>
    <w:rsid w:val="00D145BE"/>
    <w:rsid w:val="00D14668"/>
    <w:rsid w:val="00D1467F"/>
    <w:rsid w:val="00D14841"/>
    <w:rsid w:val="00D14844"/>
    <w:rsid w:val="00D14998"/>
    <w:rsid w:val="00D14D2E"/>
    <w:rsid w:val="00D14E09"/>
    <w:rsid w:val="00D14E5F"/>
    <w:rsid w:val="00D14E86"/>
    <w:rsid w:val="00D14EA9"/>
    <w:rsid w:val="00D150C8"/>
    <w:rsid w:val="00D15201"/>
    <w:rsid w:val="00D15206"/>
    <w:rsid w:val="00D15315"/>
    <w:rsid w:val="00D15551"/>
    <w:rsid w:val="00D1567A"/>
    <w:rsid w:val="00D1571A"/>
    <w:rsid w:val="00D15AD6"/>
    <w:rsid w:val="00D15CE3"/>
    <w:rsid w:val="00D15EF5"/>
    <w:rsid w:val="00D1606B"/>
    <w:rsid w:val="00D16131"/>
    <w:rsid w:val="00D16320"/>
    <w:rsid w:val="00D163A5"/>
    <w:rsid w:val="00D163D2"/>
    <w:rsid w:val="00D164B9"/>
    <w:rsid w:val="00D164CA"/>
    <w:rsid w:val="00D1657C"/>
    <w:rsid w:val="00D168CC"/>
    <w:rsid w:val="00D16BD7"/>
    <w:rsid w:val="00D16EFA"/>
    <w:rsid w:val="00D16F73"/>
    <w:rsid w:val="00D170DB"/>
    <w:rsid w:val="00D170E0"/>
    <w:rsid w:val="00D170ED"/>
    <w:rsid w:val="00D17217"/>
    <w:rsid w:val="00D1746C"/>
    <w:rsid w:val="00D1747F"/>
    <w:rsid w:val="00D17619"/>
    <w:rsid w:val="00D1765C"/>
    <w:rsid w:val="00D17984"/>
    <w:rsid w:val="00D17CFF"/>
    <w:rsid w:val="00D17F15"/>
    <w:rsid w:val="00D17F96"/>
    <w:rsid w:val="00D20124"/>
    <w:rsid w:val="00D20400"/>
    <w:rsid w:val="00D20443"/>
    <w:rsid w:val="00D2051C"/>
    <w:rsid w:val="00D2052D"/>
    <w:rsid w:val="00D205F6"/>
    <w:rsid w:val="00D2096F"/>
    <w:rsid w:val="00D209D3"/>
    <w:rsid w:val="00D20A22"/>
    <w:rsid w:val="00D20C28"/>
    <w:rsid w:val="00D20C74"/>
    <w:rsid w:val="00D20D9F"/>
    <w:rsid w:val="00D20DDF"/>
    <w:rsid w:val="00D20F9F"/>
    <w:rsid w:val="00D210C0"/>
    <w:rsid w:val="00D2140E"/>
    <w:rsid w:val="00D21469"/>
    <w:rsid w:val="00D2183A"/>
    <w:rsid w:val="00D21ADE"/>
    <w:rsid w:val="00D21AE0"/>
    <w:rsid w:val="00D21B10"/>
    <w:rsid w:val="00D21BA2"/>
    <w:rsid w:val="00D21D11"/>
    <w:rsid w:val="00D2219C"/>
    <w:rsid w:val="00D221A0"/>
    <w:rsid w:val="00D22357"/>
    <w:rsid w:val="00D223F7"/>
    <w:rsid w:val="00D22546"/>
    <w:rsid w:val="00D22977"/>
    <w:rsid w:val="00D22A67"/>
    <w:rsid w:val="00D22EE5"/>
    <w:rsid w:val="00D22FFC"/>
    <w:rsid w:val="00D231C6"/>
    <w:rsid w:val="00D23217"/>
    <w:rsid w:val="00D2334C"/>
    <w:rsid w:val="00D237CE"/>
    <w:rsid w:val="00D2398B"/>
    <w:rsid w:val="00D23A18"/>
    <w:rsid w:val="00D23BC9"/>
    <w:rsid w:val="00D23C2E"/>
    <w:rsid w:val="00D23F83"/>
    <w:rsid w:val="00D24051"/>
    <w:rsid w:val="00D240B7"/>
    <w:rsid w:val="00D2434C"/>
    <w:rsid w:val="00D243FC"/>
    <w:rsid w:val="00D2453C"/>
    <w:rsid w:val="00D246C3"/>
    <w:rsid w:val="00D24B80"/>
    <w:rsid w:val="00D24C1F"/>
    <w:rsid w:val="00D24CBB"/>
    <w:rsid w:val="00D24DD5"/>
    <w:rsid w:val="00D24EC6"/>
    <w:rsid w:val="00D25149"/>
    <w:rsid w:val="00D251CF"/>
    <w:rsid w:val="00D25214"/>
    <w:rsid w:val="00D252B9"/>
    <w:rsid w:val="00D2530A"/>
    <w:rsid w:val="00D254F5"/>
    <w:rsid w:val="00D25528"/>
    <w:rsid w:val="00D257CF"/>
    <w:rsid w:val="00D258A4"/>
    <w:rsid w:val="00D259AA"/>
    <w:rsid w:val="00D25BAD"/>
    <w:rsid w:val="00D25D38"/>
    <w:rsid w:val="00D25D8A"/>
    <w:rsid w:val="00D25E38"/>
    <w:rsid w:val="00D26210"/>
    <w:rsid w:val="00D26437"/>
    <w:rsid w:val="00D26865"/>
    <w:rsid w:val="00D26888"/>
    <w:rsid w:val="00D26D1D"/>
    <w:rsid w:val="00D26E82"/>
    <w:rsid w:val="00D27181"/>
    <w:rsid w:val="00D2728A"/>
    <w:rsid w:val="00D2729B"/>
    <w:rsid w:val="00D2744F"/>
    <w:rsid w:val="00D27623"/>
    <w:rsid w:val="00D27AC8"/>
    <w:rsid w:val="00D27B22"/>
    <w:rsid w:val="00D27B83"/>
    <w:rsid w:val="00D27B8C"/>
    <w:rsid w:val="00D27BE6"/>
    <w:rsid w:val="00D27DF7"/>
    <w:rsid w:val="00D30019"/>
    <w:rsid w:val="00D30277"/>
    <w:rsid w:val="00D3047B"/>
    <w:rsid w:val="00D305D3"/>
    <w:rsid w:val="00D306AA"/>
    <w:rsid w:val="00D306B0"/>
    <w:rsid w:val="00D306BF"/>
    <w:rsid w:val="00D30837"/>
    <w:rsid w:val="00D3084B"/>
    <w:rsid w:val="00D308B0"/>
    <w:rsid w:val="00D308F4"/>
    <w:rsid w:val="00D30BCE"/>
    <w:rsid w:val="00D310CA"/>
    <w:rsid w:val="00D311E3"/>
    <w:rsid w:val="00D31207"/>
    <w:rsid w:val="00D313D7"/>
    <w:rsid w:val="00D31881"/>
    <w:rsid w:val="00D318F8"/>
    <w:rsid w:val="00D31991"/>
    <w:rsid w:val="00D319F7"/>
    <w:rsid w:val="00D31A5B"/>
    <w:rsid w:val="00D31AC8"/>
    <w:rsid w:val="00D31C2A"/>
    <w:rsid w:val="00D31EDB"/>
    <w:rsid w:val="00D31F90"/>
    <w:rsid w:val="00D32057"/>
    <w:rsid w:val="00D320CE"/>
    <w:rsid w:val="00D323AC"/>
    <w:rsid w:val="00D323C7"/>
    <w:rsid w:val="00D324E8"/>
    <w:rsid w:val="00D32526"/>
    <w:rsid w:val="00D32661"/>
    <w:rsid w:val="00D326DA"/>
    <w:rsid w:val="00D328E1"/>
    <w:rsid w:val="00D32A30"/>
    <w:rsid w:val="00D32A8E"/>
    <w:rsid w:val="00D32A9C"/>
    <w:rsid w:val="00D32BA6"/>
    <w:rsid w:val="00D32BAC"/>
    <w:rsid w:val="00D32BE6"/>
    <w:rsid w:val="00D32D9B"/>
    <w:rsid w:val="00D32DFF"/>
    <w:rsid w:val="00D32FC7"/>
    <w:rsid w:val="00D33137"/>
    <w:rsid w:val="00D33139"/>
    <w:rsid w:val="00D3313D"/>
    <w:rsid w:val="00D33297"/>
    <w:rsid w:val="00D332F2"/>
    <w:rsid w:val="00D33676"/>
    <w:rsid w:val="00D3385F"/>
    <w:rsid w:val="00D33B3B"/>
    <w:rsid w:val="00D33D03"/>
    <w:rsid w:val="00D33F3E"/>
    <w:rsid w:val="00D33F81"/>
    <w:rsid w:val="00D33FBE"/>
    <w:rsid w:val="00D34285"/>
    <w:rsid w:val="00D343B0"/>
    <w:rsid w:val="00D34626"/>
    <w:rsid w:val="00D3474C"/>
    <w:rsid w:val="00D34809"/>
    <w:rsid w:val="00D34AB2"/>
    <w:rsid w:val="00D34E06"/>
    <w:rsid w:val="00D34EA6"/>
    <w:rsid w:val="00D352AA"/>
    <w:rsid w:val="00D35398"/>
    <w:rsid w:val="00D353CF"/>
    <w:rsid w:val="00D3569E"/>
    <w:rsid w:val="00D35793"/>
    <w:rsid w:val="00D3585F"/>
    <w:rsid w:val="00D35A8D"/>
    <w:rsid w:val="00D35A9D"/>
    <w:rsid w:val="00D35B20"/>
    <w:rsid w:val="00D35C1B"/>
    <w:rsid w:val="00D35DDC"/>
    <w:rsid w:val="00D3606B"/>
    <w:rsid w:val="00D361F4"/>
    <w:rsid w:val="00D36298"/>
    <w:rsid w:val="00D362C9"/>
    <w:rsid w:val="00D3670B"/>
    <w:rsid w:val="00D3671B"/>
    <w:rsid w:val="00D367A5"/>
    <w:rsid w:val="00D36A91"/>
    <w:rsid w:val="00D36FBA"/>
    <w:rsid w:val="00D3757F"/>
    <w:rsid w:val="00D37585"/>
    <w:rsid w:val="00D37BB4"/>
    <w:rsid w:val="00D37BBA"/>
    <w:rsid w:val="00D37C7F"/>
    <w:rsid w:val="00D37CD2"/>
    <w:rsid w:val="00D40252"/>
    <w:rsid w:val="00D40298"/>
    <w:rsid w:val="00D40577"/>
    <w:rsid w:val="00D4067B"/>
    <w:rsid w:val="00D406B5"/>
    <w:rsid w:val="00D40807"/>
    <w:rsid w:val="00D4080E"/>
    <w:rsid w:val="00D40832"/>
    <w:rsid w:val="00D408CC"/>
    <w:rsid w:val="00D408D6"/>
    <w:rsid w:val="00D40B0E"/>
    <w:rsid w:val="00D40D4A"/>
    <w:rsid w:val="00D40DED"/>
    <w:rsid w:val="00D41072"/>
    <w:rsid w:val="00D4112F"/>
    <w:rsid w:val="00D41265"/>
    <w:rsid w:val="00D415AA"/>
    <w:rsid w:val="00D417CC"/>
    <w:rsid w:val="00D418FA"/>
    <w:rsid w:val="00D41E04"/>
    <w:rsid w:val="00D41FBA"/>
    <w:rsid w:val="00D4227F"/>
    <w:rsid w:val="00D42390"/>
    <w:rsid w:val="00D4244C"/>
    <w:rsid w:val="00D425E8"/>
    <w:rsid w:val="00D4261C"/>
    <w:rsid w:val="00D4262B"/>
    <w:rsid w:val="00D42A54"/>
    <w:rsid w:val="00D42B09"/>
    <w:rsid w:val="00D42C99"/>
    <w:rsid w:val="00D42D7F"/>
    <w:rsid w:val="00D42E76"/>
    <w:rsid w:val="00D430C0"/>
    <w:rsid w:val="00D43311"/>
    <w:rsid w:val="00D4352C"/>
    <w:rsid w:val="00D43543"/>
    <w:rsid w:val="00D435AB"/>
    <w:rsid w:val="00D43A4D"/>
    <w:rsid w:val="00D43BE6"/>
    <w:rsid w:val="00D43E8E"/>
    <w:rsid w:val="00D441DA"/>
    <w:rsid w:val="00D44306"/>
    <w:rsid w:val="00D44C3E"/>
    <w:rsid w:val="00D44CA3"/>
    <w:rsid w:val="00D44EC3"/>
    <w:rsid w:val="00D44F46"/>
    <w:rsid w:val="00D44F97"/>
    <w:rsid w:val="00D44FFD"/>
    <w:rsid w:val="00D4506A"/>
    <w:rsid w:val="00D453B4"/>
    <w:rsid w:val="00D4566D"/>
    <w:rsid w:val="00D45760"/>
    <w:rsid w:val="00D45842"/>
    <w:rsid w:val="00D45D46"/>
    <w:rsid w:val="00D460AB"/>
    <w:rsid w:val="00D460DA"/>
    <w:rsid w:val="00D4614C"/>
    <w:rsid w:val="00D4621B"/>
    <w:rsid w:val="00D4629E"/>
    <w:rsid w:val="00D46478"/>
    <w:rsid w:val="00D46598"/>
    <w:rsid w:val="00D46640"/>
    <w:rsid w:val="00D4666C"/>
    <w:rsid w:val="00D46871"/>
    <w:rsid w:val="00D469E5"/>
    <w:rsid w:val="00D46A41"/>
    <w:rsid w:val="00D46D52"/>
    <w:rsid w:val="00D470A3"/>
    <w:rsid w:val="00D471DC"/>
    <w:rsid w:val="00D471F7"/>
    <w:rsid w:val="00D4733E"/>
    <w:rsid w:val="00D47404"/>
    <w:rsid w:val="00D475B5"/>
    <w:rsid w:val="00D4768D"/>
    <w:rsid w:val="00D477CD"/>
    <w:rsid w:val="00D47A8A"/>
    <w:rsid w:val="00D47AFC"/>
    <w:rsid w:val="00D47C71"/>
    <w:rsid w:val="00D50187"/>
    <w:rsid w:val="00D50293"/>
    <w:rsid w:val="00D502F0"/>
    <w:rsid w:val="00D50317"/>
    <w:rsid w:val="00D503EE"/>
    <w:rsid w:val="00D504E9"/>
    <w:rsid w:val="00D5052A"/>
    <w:rsid w:val="00D5072F"/>
    <w:rsid w:val="00D50AE8"/>
    <w:rsid w:val="00D50CBE"/>
    <w:rsid w:val="00D50DD0"/>
    <w:rsid w:val="00D50EE1"/>
    <w:rsid w:val="00D51180"/>
    <w:rsid w:val="00D51227"/>
    <w:rsid w:val="00D5139A"/>
    <w:rsid w:val="00D513DD"/>
    <w:rsid w:val="00D51418"/>
    <w:rsid w:val="00D519F1"/>
    <w:rsid w:val="00D51A23"/>
    <w:rsid w:val="00D51D57"/>
    <w:rsid w:val="00D51F72"/>
    <w:rsid w:val="00D51FB1"/>
    <w:rsid w:val="00D51FE4"/>
    <w:rsid w:val="00D520AD"/>
    <w:rsid w:val="00D52140"/>
    <w:rsid w:val="00D521C5"/>
    <w:rsid w:val="00D524BB"/>
    <w:rsid w:val="00D52754"/>
    <w:rsid w:val="00D527B1"/>
    <w:rsid w:val="00D52835"/>
    <w:rsid w:val="00D52855"/>
    <w:rsid w:val="00D52B2D"/>
    <w:rsid w:val="00D52BE1"/>
    <w:rsid w:val="00D52C6F"/>
    <w:rsid w:val="00D52E76"/>
    <w:rsid w:val="00D531CE"/>
    <w:rsid w:val="00D53273"/>
    <w:rsid w:val="00D5327B"/>
    <w:rsid w:val="00D53295"/>
    <w:rsid w:val="00D53600"/>
    <w:rsid w:val="00D53920"/>
    <w:rsid w:val="00D53BD5"/>
    <w:rsid w:val="00D53D4A"/>
    <w:rsid w:val="00D53E47"/>
    <w:rsid w:val="00D53F15"/>
    <w:rsid w:val="00D53F2D"/>
    <w:rsid w:val="00D542C0"/>
    <w:rsid w:val="00D54596"/>
    <w:rsid w:val="00D548CB"/>
    <w:rsid w:val="00D54CA9"/>
    <w:rsid w:val="00D54CD6"/>
    <w:rsid w:val="00D54FAC"/>
    <w:rsid w:val="00D5509D"/>
    <w:rsid w:val="00D55256"/>
    <w:rsid w:val="00D55519"/>
    <w:rsid w:val="00D55693"/>
    <w:rsid w:val="00D557F0"/>
    <w:rsid w:val="00D55F07"/>
    <w:rsid w:val="00D56064"/>
    <w:rsid w:val="00D5606B"/>
    <w:rsid w:val="00D561BC"/>
    <w:rsid w:val="00D56419"/>
    <w:rsid w:val="00D564A9"/>
    <w:rsid w:val="00D56588"/>
    <w:rsid w:val="00D565F3"/>
    <w:rsid w:val="00D569F1"/>
    <w:rsid w:val="00D56AE2"/>
    <w:rsid w:val="00D56DB2"/>
    <w:rsid w:val="00D56E82"/>
    <w:rsid w:val="00D56E9E"/>
    <w:rsid w:val="00D56F6A"/>
    <w:rsid w:val="00D5742A"/>
    <w:rsid w:val="00D575F4"/>
    <w:rsid w:val="00D57667"/>
    <w:rsid w:val="00D576C1"/>
    <w:rsid w:val="00D5789C"/>
    <w:rsid w:val="00D57EF8"/>
    <w:rsid w:val="00D60059"/>
    <w:rsid w:val="00D603DB"/>
    <w:rsid w:val="00D6050A"/>
    <w:rsid w:val="00D60594"/>
    <w:rsid w:val="00D60A2C"/>
    <w:rsid w:val="00D60BD0"/>
    <w:rsid w:val="00D60DAE"/>
    <w:rsid w:val="00D60F7D"/>
    <w:rsid w:val="00D6108B"/>
    <w:rsid w:val="00D613AE"/>
    <w:rsid w:val="00D6151D"/>
    <w:rsid w:val="00D61D60"/>
    <w:rsid w:val="00D61DC2"/>
    <w:rsid w:val="00D61E04"/>
    <w:rsid w:val="00D61EC3"/>
    <w:rsid w:val="00D61EF1"/>
    <w:rsid w:val="00D61FEE"/>
    <w:rsid w:val="00D6205D"/>
    <w:rsid w:val="00D62119"/>
    <w:rsid w:val="00D62423"/>
    <w:rsid w:val="00D62592"/>
    <w:rsid w:val="00D6267F"/>
    <w:rsid w:val="00D626A0"/>
    <w:rsid w:val="00D6282F"/>
    <w:rsid w:val="00D62835"/>
    <w:rsid w:val="00D629DA"/>
    <w:rsid w:val="00D62AD6"/>
    <w:rsid w:val="00D62EA0"/>
    <w:rsid w:val="00D631D0"/>
    <w:rsid w:val="00D63375"/>
    <w:rsid w:val="00D63376"/>
    <w:rsid w:val="00D6337C"/>
    <w:rsid w:val="00D6346E"/>
    <w:rsid w:val="00D6349C"/>
    <w:rsid w:val="00D634FD"/>
    <w:rsid w:val="00D63501"/>
    <w:rsid w:val="00D6375C"/>
    <w:rsid w:val="00D63805"/>
    <w:rsid w:val="00D63902"/>
    <w:rsid w:val="00D639B0"/>
    <w:rsid w:val="00D63A14"/>
    <w:rsid w:val="00D63D92"/>
    <w:rsid w:val="00D63EE6"/>
    <w:rsid w:val="00D63F38"/>
    <w:rsid w:val="00D6423B"/>
    <w:rsid w:val="00D6446F"/>
    <w:rsid w:val="00D64724"/>
    <w:rsid w:val="00D649E0"/>
    <w:rsid w:val="00D64A32"/>
    <w:rsid w:val="00D64B32"/>
    <w:rsid w:val="00D64BB1"/>
    <w:rsid w:val="00D64C30"/>
    <w:rsid w:val="00D64C39"/>
    <w:rsid w:val="00D64E99"/>
    <w:rsid w:val="00D64FDA"/>
    <w:rsid w:val="00D6517B"/>
    <w:rsid w:val="00D65285"/>
    <w:rsid w:val="00D6549C"/>
    <w:rsid w:val="00D65757"/>
    <w:rsid w:val="00D657A5"/>
    <w:rsid w:val="00D65ACA"/>
    <w:rsid w:val="00D65C1A"/>
    <w:rsid w:val="00D65CC9"/>
    <w:rsid w:val="00D65D38"/>
    <w:rsid w:val="00D65F33"/>
    <w:rsid w:val="00D65F36"/>
    <w:rsid w:val="00D66423"/>
    <w:rsid w:val="00D665F7"/>
    <w:rsid w:val="00D666CC"/>
    <w:rsid w:val="00D66796"/>
    <w:rsid w:val="00D66A0D"/>
    <w:rsid w:val="00D66B12"/>
    <w:rsid w:val="00D66D24"/>
    <w:rsid w:val="00D66E81"/>
    <w:rsid w:val="00D66FE3"/>
    <w:rsid w:val="00D67128"/>
    <w:rsid w:val="00D6723E"/>
    <w:rsid w:val="00D67A29"/>
    <w:rsid w:val="00D67B24"/>
    <w:rsid w:val="00D67C30"/>
    <w:rsid w:val="00D67CFE"/>
    <w:rsid w:val="00D67D4C"/>
    <w:rsid w:val="00D67D6D"/>
    <w:rsid w:val="00D67E20"/>
    <w:rsid w:val="00D70287"/>
    <w:rsid w:val="00D702DF"/>
    <w:rsid w:val="00D703C8"/>
    <w:rsid w:val="00D70417"/>
    <w:rsid w:val="00D70442"/>
    <w:rsid w:val="00D705B5"/>
    <w:rsid w:val="00D70680"/>
    <w:rsid w:val="00D706EB"/>
    <w:rsid w:val="00D70929"/>
    <w:rsid w:val="00D70C12"/>
    <w:rsid w:val="00D70C4F"/>
    <w:rsid w:val="00D70C7D"/>
    <w:rsid w:val="00D70FDC"/>
    <w:rsid w:val="00D710CE"/>
    <w:rsid w:val="00D7115C"/>
    <w:rsid w:val="00D716EE"/>
    <w:rsid w:val="00D7171B"/>
    <w:rsid w:val="00D719E5"/>
    <w:rsid w:val="00D71A22"/>
    <w:rsid w:val="00D71A3B"/>
    <w:rsid w:val="00D71AD5"/>
    <w:rsid w:val="00D71C67"/>
    <w:rsid w:val="00D71FB1"/>
    <w:rsid w:val="00D72014"/>
    <w:rsid w:val="00D722EA"/>
    <w:rsid w:val="00D72348"/>
    <w:rsid w:val="00D724A8"/>
    <w:rsid w:val="00D725A8"/>
    <w:rsid w:val="00D725E4"/>
    <w:rsid w:val="00D7266E"/>
    <w:rsid w:val="00D727D3"/>
    <w:rsid w:val="00D729C1"/>
    <w:rsid w:val="00D72C29"/>
    <w:rsid w:val="00D72CBF"/>
    <w:rsid w:val="00D72ED4"/>
    <w:rsid w:val="00D72FF5"/>
    <w:rsid w:val="00D7302F"/>
    <w:rsid w:val="00D73348"/>
    <w:rsid w:val="00D7338F"/>
    <w:rsid w:val="00D734B9"/>
    <w:rsid w:val="00D735E6"/>
    <w:rsid w:val="00D736E3"/>
    <w:rsid w:val="00D738F2"/>
    <w:rsid w:val="00D73ACE"/>
    <w:rsid w:val="00D73CAB"/>
    <w:rsid w:val="00D73D85"/>
    <w:rsid w:val="00D73E1F"/>
    <w:rsid w:val="00D7415F"/>
    <w:rsid w:val="00D7423C"/>
    <w:rsid w:val="00D742CC"/>
    <w:rsid w:val="00D743E6"/>
    <w:rsid w:val="00D7446B"/>
    <w:rsid w:val="00D74D6E"/>
    <w:rsid w:val="00D74DDC"/>
    <w:rsid w:val="00D74F5C"/>
    <w:rsid w:val="00D7502A"/>
    <w:rsid w:val="00D750CB"/>
    <w:rsid w:val="00D7535A"/>
    <w:rsid w:val="00D7539E"/>
    <w:rsid w:val="00D75654"/>
    <w:rsid w:val="00D7577A"/>
    <w:rsid w:val="00D75957"/>
    <w:rsid w:val="00D75A80"/>
    <w:rsid w:val="00D75B02"/>
    <w:rsid w:val="00D75DFF"/>
    <w:rsid w:val="00D75E91"/>
    <w:rsid w:val="00D75F62"/>
    <w:rsid w:val="00D76257"/>
    <w:rsid w:val="00D762AA"/>
    <w:rsid w:val="00D764B6"/>
    <w:rsid w:val="00D767D4"/>
    <w:rsid w:val="00D769B0"/>
    <w:rsid w:val="00D76A52"/>
    <w:rsid w:val="00D76B33"/>
    <w:rsid w:val="00D76D4A"/>
    <w:rsid w:val="00D77004"/>
    <w:rsid w:val="00D7718F"/>
    <w:rsid w:val="00D7719E"/>
    <w:rsid w:val="00D7726A"/>
    <w:rsid w:val="00D77560"/>
    <w:rsid w:val="00D7788B"/>
    <w:rsid w:val="00D778C5"/>
    <w:rsid w:val="00D77929"/>
    <w:rsid w:val="00D7797F"/>
    <w:rsid w:val="00D77B07"/>
    <w:rsid w:val="00D77E35"/>
    <w:rsid w:val="00D77EA6"/>
    <w:rsid w:val="00D800F3"/>
    <w:rsid w:val="00D80422"/>
    <w:rsid w:val="00D8054F"/>
    <w:rsid w:val="00D80701"/>
    <w:rsid w:val="00D80C21"/>
    <w:rsid w:val="00D80C48"/>
    <w:rsid w:val="00D80E84"/>
    <w:rsid w:val="00D80F0C"/>
    <w:rsid w:val="00D81015"/>
    <w:rsid w:val="00D81175"/>
    <w:rsid w:val="00D81200"/>
    <w:rsid w:val="00D8123A"/>
    <w:rsid w:val="00D812C2"/>
    <w:rsid w:val="00D812CA"/>
    <w:rsid w:val="00D8156E"/>
    <w:rsid w:val="00D81605"/>
    <w:rsid w:val="00D8176E"/>
    <w:rsid w:val="00D81778"/>
    <w:rsid w:val="00D817B4"/>
    <w:rsid w:val="00D819E6"/>
    <w:rsid w:val="00D81E5A"/>
    <w:rsid w:val="00D820EF"/>
    <w:rsid w:val="00D82318"/>
    <w:rsid w:val="00D823D1"/>
    <w:rsid w:val="00D82598"/>
    <w:rsid w:val="00D82632"/>
    <w:rsid w:val="00D8268B"/>
    <w:rsid w:val="00D826B8"/>
    <w:rsid w:val="00D8295E"/>
    <w:rsid w:val="00D82B9E"/>
    <w:rsid w:val="00D82C3C"/>
    <w:rsid w:val="00D82C9D"/>
    <w:rsid w:val="00D82CB6"/>
    <w:rsid w:val="00D82CFB"/>
    <w:rsid w:val="00D82E5A"/>
    <w:rsid w:val="00D82FEF"/>
    <w:rsid w:val="00D8305B"/>
    <w:rsid w:val="00D83333"/>
    <w:rsid w:val="00D83363"/>
    <w:rsid w:val="00D83387"/>
    <w:rsid w:val="00D83533"/>
    <w:rsid w:val="00D836DA"/>
    <w:rsid w:val="00D836F0"/>
    <w:rsid w:val="00D83761"/>
    <w:rsid w:val="00D83A9E"/>
    <w:rsid w:val="00D83AFB"/>
    <w:rsid w:val="00D83B59"/>
    <w:rsid w:val="00D83BCF"/>
    <w:rsid w:val="00D83C85"/>
    <w:rsid w:val="00D83D04"/>
    <w:rsid w:val="00D83F02"/>
    <w:rsid w:val="00D84515"/>
    <w:rsid w:val="00D8454D"/>
    <w:rsid w:val="00D846BF"/>
    <w:rsid w:val="00D847BB"/>
    <w:rsid w:val="00D8492B"/>
    <w:rsid w:val="00D84CCC"/>
    <w:rsid w:val="00D84D48"/>
    <w:rsid w:val="00D850BA"/>
    <w:rsid w:val="00D855F9"/>
    <w:rsid w:val="00D8569A"/>
    <w:rsid w:val="00D85882"/>
    <w:rsid w:val="00D85D95"/>
    <w:rsid w:val="00D85E94"/>
    <w:rsid w:val="00D85EC9"/>
    <w:rsid w:val="00D864BF"/>
    <w:rsid w:val="00D865FE"/>
    <w:rsid w:val="00D86612"/>
    <w:rsid w:val="00D8668D"/>
    <w:rsid w:val="00D86760"/>
    <w:rsid w:val="00D8683E"/>
    <w:rsid w:val="00D86B42"/>
    <w:rsid w:val="00D86D42"/>
    <w:rsid w:val="00D86DC4"/>
    <w:rsid w:val="00D86F1B"/>
    <w:rsid w:val="00D86F97"/>
    <w:rsid w:val="00D8704C"/>
    <w:rsid w:val="00D87235"/>
    <w:rsid w:val="00D872B2"/>
    <w:rsid w:val="00D872FA"/>
    <w:rsid w:val="00D8735B"/>
    <w:rsid w:val="00D878E0"/>
    <w:rsid w:val="00D87900"/>
    <w:rsid w:val="00D879AA"/>
    <w:rsid w:val="00D87AA3"/>
    <w:rsid w:val="00D87B42"/>
    <w:rsid w:val="00D87C51"/>
    <w:rsid w:val="00D87EE0"/>
    <w:rsid w:val="00D9004C"/>
    <w:rsid w:val="00D90084"/>
    <w:rsid w:val="00D9013A"/>
    <w:rsid w:val="00D902B7"/>
    <w:rsid w:val="00D90340"/>
    <w:rsid w:val="00D90479"/>
    <w:rsid w:val="00D9059C"/>
    <w:rsid w:val="00D9063E"/>
    <w:rsid w:val="00D90899"/>
    <w:rsid w:val="00D9093F"/>
    <w:rsid w:val="00D90950"/>
    <w:rsid w:val="00D90ECB"/>
    <w:rsid w:val="00D90EFB"/>
    <w:rsid w:val="00D90F7F"/>
    <w:rsid w:val="00D91060"/>
    <w:rsid w:val="00D910D0"/>
    <w:rsid w:val="00D91144"/>
    <w:rsid w:val="00D9145F"/>
    <w:rsid w:val="00D91578"/>
    <w:rsid w:val="00D915A3"/>
    <w:rsid w:val="00D91609"/>
    <w:rsid w:val="00D91665"/>
    <w:rsid w:val="00D91701"/>
    <w:rsid w:val="00D919D0"/>
    <w:rsid w:val="00D91A07"/>
    <w:rsid w:val="00D91BA0"/>
    <w:rsid w:val="00D91C0B"/>
    <w:rsid w:val="00D91FE5"/>
    <w:rsid w:val="00D92060"/>
    <w:rsid w:val="00D92159"/>
    <w:rsid w:val="00D92263"/>
    <w:rsid w:val="00D92304"/>
    <w:rsid w:val="00D92381"/>
    <w:rsid w:val="00D923E7"/>
    <w:rsid w:val="00D9241E"/>
    <w:rsid w:val="00D927B4"/>
    <w:rsid w:val="00D92B92"/>
    <w:rsid w:val="00D92BAF"/>
    <w:rsid w:val="00D93081"/>
    <w:rsid w:val="00D930F1"/>
    <w:rsid w:val="00D93160"/>
    <w:rsid w:val="00D93659"/>
    <w:rsid w:val="00D9373F"/>
    <w:rsid w:val="00D937F7"/>
    <w:rsid w:val="00D9380B"/>
    <w:rsid w:val="00D93920"/>
    <w:rsid w:val="00D93AF8"/>
    <w:rsid w:val="00D93CEF"/>
    <w:rsid w:val="00D93D49"/>
    <w:rsid w:val="00D93DED"/>
    <w:rsid w:val="00D93E39"/>
    <w:rsid w:val="00D9412E"/>
    <w:rsid w:val="00D941C8"/>
    <w:rsid w:val="00D94350"/>
    <w:rsid w:val="00D94533"/>
    <w:rsid w:val="00D9457E"/>
    <w:rsid w:val="00D945F0"/>
    <w:rsid w:val="00D94833"/>
    <w:rsid w:val="00D948BC"/>
    <w:rsid w:val="00D94ADA"/>
    <w:rsid w:val="00D94B1B"/>
    <w:rsid w:val="00D94EED"/>
    <w:rsid w:val="00D94F97"/>
    <w:rsid w:val="00D94FFB"/>
    <w:rsid w:val="00D951C0"/>
    <w:rsid w:val="00D951D3"/>
    <w:rsid w:val="00D9523F"/>
    <w:rsid w:val="00D9532C"/>
    <w:rsid w:val="00D95647"/>
    <w:rsid w:val="00D95650"/>
    <w:rsid w:val="00D95948"/>
    <w:rsid w:val="00D95E10"/>
    <w:rsid w:val="00D96168"/>
    <w:rsid w:val="00D96251"/>
    <w:rsid w:val="00D9657C"/>
    <w:rsid w:val="00D965EB"/>
    <w:rsid w:val="00D96686"/>
    <w:rsid w:val="00D96F52"/>
    <w:rsid w:val="00D971B0"/>
    <w:rsid w:val="00D9725B"/>
    <w:rsid w:val="00D97646"/>
    <w:rsid w:val="00D977A2"/>
    <w:rsid w:val="00D9783B"/>
    <w:rsid w:val="00D979F9"/>
    <w:rsid w:val="00D97AD9"/>
    <w:rsid w:val="00D97B32"/>
    <w:rsid w:val="00D97C78"/>
    <w:rsid w:val="00D97D83"/>
    <w:rsid w:val="00D97E27"/>
    <w:rsid w:val="00D97F1A"/>
    <w:rsid w:val="00DA02CF"/>
    <w:rsid w:val="00DA0621"/>
    <w:rsid w:val="00DA0629"/>
    <w:rsid w:val="00DA08A3"/>
    <w:rsid w:val="00DA0A82"/>
    <w:rsid w:val="00DA0B45"/>
    <w:rsid w:val="00DA1202"/>
    <w:rsid w:val="00DA134D"/>
    <w:rsid w:val="00DA1394"/>
    <w:rsid w:val="00DA1471"/>
    <w:rsid w:val="00DA1615"/>
    <w:rsid w:val="00DA17C2"/>
    <w:rsid w:val="00DA1E09"/>
    <w:rsid w:val="00DA23EC"/>
    <w:rsid w:val="00DA284A"/>
    <w:rsid w:val="00DA2976"/>
    <w:rsid w:val="00DA298F"/>
    <w:rsid w:val="00DA2A02"/>
    <w:rsid w:val="00DA2B38"/>
    <w:rsid w:val="00DA2BD1"/>
    <w:rsid w:val="00DA2E02"/>
    <w:rsid w:val="00DA2E09"/>
    <w:rsid w:val="00DA2E95"/>
    <w:rsid w:val="00DA2EB3"/>
    <w:rsid w:val="00DA2FEE"/>
    <w:rsid w:val="00DA3070"/>
    <w:rsid w:val="00DA3135"/>
    <w:rsid w:val="00DA31C7"/>
    <w:rsid w:val="00DA3281"/>
    <w:rsid w:val="00DA3438"/>
    <w:rsid w:val="00DA36C7"/>
    <w:rsid w:val="00DA3841"/>
    <w:rsid w:val="00DA39EB"/>
    <w:rsid w:val="00DA3D15"/>
    <w:rsid w:val="00DA4039"/>
    <w:rsid w:val="00DA407D"/>
    <w:rsid w:val="00DA40DC"/>
    <w:rsid w:val="00DA475D"/>
    <w:rsid w:val="00DA4902"/>
    <w:rsid w:val="00DA4AA2"/>
    <w:rsid w:val="00DA4DE1"/>
    <w:rsid w:val="00DA4E54"/>
    <w:rsid w:val="00DA4F73"/>
    <w:rsid w:val="00DA51E4"/>
    <w:rsid w:val="00DA52BD"/>
    <w:rsid w:val="00DA5306"/>
    <w:rsid w:val="00DA5551"/>
    <w:rsid w:val="00DA55BB"/>
    <w:rsid w:val="00DA55FE"/>
    <w:rsid w:val="00DA5636"/>
    <w:rsid w:val="00DA57C2"/>
    <w:rsid w:val="00DA5940"/>
    <w:rsid w:val="00DA59D1"/>
    <w:rsid w:val="00DA5A29"/>
    <w:rsid w:val="00DA5CAF"/>
    <w:rsid w:val="00DA5D29"/>
    <w:rsid w:val="00DA5F12"/>
    <w:rsid w:val="00DA6176"/>
    <w:rsid w:val="00DA6356"/>
    <w:rsid w:val="00DA6463"/>
    <w:rsid w:val="00DA64AD"/>
    <w:rsid w:val="00DA6641"/>
    <w:rsid w:val="00DA678A"/>
    <w:rsid w:val="00DA68D2"/>
    <w:rsid w:val="00DA69F5"/>
    <w:rsid w:val="00DA7011"/>
    <w:rsid w:val="00DA7381"/>
    <w:rsid w:val="00DA744B"/>
    <w:rsid w:val="00DA75F2"/>
    <w:rsid w:val="00DA7661"/>
    <w:rsid w:val="00DA7797"/>
    <w:rsid w:val="00DA7818"/>
    <w:rsid w:val="00DA79AB"/>
    <w:rsid w:val="00DA7A50"/>
    <w:rsid w:val="00DA7A9F"/>
    <w:rsid w:val="00DA7D76"/>
    <w:rsid w:val="00DA7F23"/>
    <w:rsid w:val="00DB02FB"/>
    <w:rsid w:val="00DB033A"/>
    <w:rsid w:val="00DB033E"/>
    <w:rsid w:val="00DB0A16"/>
    <w:rsid w:val="00DB0CAB"/>
    <w:rsid w:val="00DB0D17"/>
    <w:rsid w:val="00DB0E1D"/>
    <w:rsid w:val="00DB14A6"/>
    <w:rsid w:val="00DB15E7"/>
    <w:rsid w:val="00DB15FB"/>
    <w:rsid w:val="00DB17B1"/>
    <w:rsid w:val="00DB19D0"/>
    <w:rsid w:val="00DB1BF2"/>
    <w:rsid w:val="00DB1D52"/>
    <w:rsid w:val="00DB1E0B"/>
    <w:rsid w:val="00DB2131"/>
    <w:rsid w:val="00DB21E9"/>
    <w:rsid w:val="00DB227F"/>
    <w:rsid w:val="00DB2452"/>
    <w:rsid w:val="00DB271D"/>
    <w:rsid w:val="00DB28AD"/>
    <w:rsid w:val="00DB29D1"/>
    <w:rsid w:val="00DB2A36"/>
    <w:rsid w:val="00DB2A4B"/>
    <w:rsid w:val="00DB2FB6"/>
    <w:rsid w:val="00DB3596"/>
    <w:rsid w:val="00DB36FB"/>
    <w:rsid w:val="00DB376A"/>
    <w:rsid w:val="00DB38D6"/>
    <w:rsid w:val="00DB393F"/>
    <w:rsid w:val="00DB39C0"/>
    <w:rsid w:val="00DB39E6"/>
    <w:rsid w:val="00DB39E7"/>
    <w:rsid w:val="00DB39E8"/>
    <w:rsid w:val="00DB3BAF"/>
    <w:rsid w:val="00DB3C26"/>
    <w:rsid w:val="00DB3D11"/>
    <w:rsid w:val="00DB40BE"/>
    <w:rsid w:val="00DB434E"/>
    <w:rsid w:val="00DB43E1"/>
    <w:rsid w:val="00DB4500"/>
    <w:rsid w:val="00DB4508"/>
    <w:rsid w:val="00DB482E"/>
    <w:rsid w:val="00DB488C"/>
    <w:rsid w:val="00DB4939"/>
    <w:rsid w:val="00DB4A70"/>
    <w:rsid w:val="00DB4C0B"/>
    <w:rsid w:val="00DB4C4A"/>
    <w:rsid w:val="00DB4CD0"/>
    <w:rsid w:val="00DB4E53"/>
    <w:rsid w:val="00DB532A"/>
    <w:rsid w:val="00DB558B"/>
    <w:rsid w:val="00DB561E"/>
    <w:rsid w:val="00DB58A1"/>
    <w:rsid w:val="00DB5C93"/>
    <w:rsid w:val="00DB5CB1"/>
    <w:rsid w:val="00DB5CEE"/>
    <w:rsid w:val="00DB5F97"/>
    <w:rsid w:val="00DB61CC"/>
    <w:rsid w:val="00DB63EF"/>
    <w:rsid w:val="00DB6857"/>
    <w:rsid w:val="00DB68BD"/>
    <w:rsid w:val="00DB68E5"/>
    <w:rsid w:val="00DB6AE2"/>
    <w:rsid w:val="00DB6B93"/>
    <w:rsid w:val="00DB7150"/>
    <w:rsid w:val="00DB7237"/>
    <w:rsid w:val="00DB7994"/>
    <w:rsid w:val="00DB7A20"/>
    <w:rsid w:val="00DB7BF7"/>
    <w:rsid w:val="00DB7C6F"/>
    <w:rsid w:val="00DB7CC3"/>
    <w:rsid w:val="00DC023F"/>
    <w:rsid w:val="00DC0755"/>
    <w:rsid w:val="00DC09A1"/>
    <w:rsid w:val="00DC0BE4"/>
    <w:rsid w:val="00DC0CD9"/>
    <w:rsid w:val="00DC0E52"/>
    <w:rsid w:val="00DC114B"/>
    <w:rsid w:val="00DC115F"/>
    <w:rsid w:val="00DC1180"/>
    <w:rsid w:val="00DC12E0"/>
    <w:rsid w:val="00DC1528"/>
    <w:rsid w:val="00DC160F"/>
    <w:rsid w:val="00DC1760"/>
    <w:rsid w:val="00DC1806"/>
    <w:rsid w:val="00DC194D"/>
    <w:rsid w:val="00DC1950"/>
    <w:rsid w:val="00DC1B3D"/>
    <w:rsid w:val="00DC1C49"/>
    <w:rsid w:val="00DC1DA8"/>
    <w:rsid w:val="00DC1E9C"/>
    <w:rsid w:val="00DC21D5"/>
    <w:rsid w:val="00DC2209"/>
    <w:rsid w:val="00DC2318"/>
    <w:rsid w:val="00DC231D"/>
    <w:rsid w:val="00DC238B"/>
    <w:rsid w:val="00DC2450"/>
    <w:rsid w:val="00DC2835"/>
    <w:rsid w:val="00DC2981"/>
    <w:rsid w:val="00DC2996"/>
    <w:rsid w:val="00DC2ABD"/>
    <w:rsid w:val="00DC2C10"/>
    <w:rsid w:val="00DC2C3A"/>
    <w:rsid w:val="00DC3109"/>
    <w:rsid w:val="00DC3209"/>
    <w:rsid w:val="00DC354A"/>
    <w:rsid w:val="00DC356F"/>
    <w:rsid w:val="00DC38B4"/>
    <w:rsid w:val="00DC3DBC"/>
    <w:rsid w:val="00DC3E47"/>
    <w:rsid w:val="00DC3E89"/>
    <w:rsid w:val="00DC4304"/>
    <w:rsid w:val="00DC4494"/>
    <w:rsid w:val="00DC44EE"/>
    <w:rsid w:val="00DC45CE"/>
    <w:rsid w:val="00DC4783"/>
    <w:rsid w:val="00DC48B6"/>
    <w:rsid w:val="00DC4A13"/>
    <w:rsid w:val="00DC4AF5"/>
    <w:rsid w:val="00DC4C2F"/>
    <w:rsid w:val="00DC4C7C"/>
    <w:rsid w:val="00DC4E10"/>
    <w:rsid w:val="00DC4EF5"/>
    <w:rsid w:val="00DC4FB6"/>
    <w:rsid w:val="00DC513F"/>
    <w:rsid w:val="00DC5521"/>
    <w:rsid w:val="00DC597B"/>
    <w:rsid w:val="00DC5CCA"/>
    <w:rsid w:val="00DC5D79"/>
    <w:rsid w:val="00DC5F62"/>
    <w:rsid w:val="00DC5F9D"/>
    <w:rsid w:val="00DC6099"/>
    <w:rsid w:val="00DC60AE"/>
    <w:rsid w:val="00DC61C1"/>
    <w:rsid w:val="00DC61E9"/>
    <w:rsid w:val="00DC61EE"/>
    <w:rsid w:val="00DC65D1"/>
    <w:rsid w:val="00DC65EF"/>
    <w:rsid w:val="00DC6626"/>
    <w:rsid w:val="00DC6700"/>
    <w:rsid w:val="00DC6800"/>
    <w:rsid w:val="00DC6815"/>
    <w:rsid w:val="00DC6A8F"/>
    <w:rsid w:val="00DC6BEA"/>
    <w:rsid w:val="00DC6C20"/>
    <w:rsid w:val="00DC6DC3"/>
    <w:rsid w:val="00DC6E2B"/>
    <w:rsid w:val="00DC6FB0"/>
    <w:rsid w:val="00DC7290"/>
    <w:rsid w:val="00DC7303"/>
    <w:rsid w:val="00DC73AC"/>
    <w:rsid w:val="00DC74DF"/>
    <w:rsid w:val="00DC7A5E"/>
    <w:rsid w:val="00DC7C2F"/>
    <w:rsid w:val="00DC7F3A"/>
    <w:rsid w:val="00DD0049"/>
    <w:rsid w:val="00DD008B"/>
    <w:rsid w:val="00DD0261"/>
    <w:rsid w:val="00DD037D"/>
    <w:rsid w:val="00DD03D4"/>
    <w:rsid w:val="00DD03E6"/>
    <w:rsid w:val="00DD0484"/>
    <w:rsid w:val="00DD04C8"/>
    <w:rsid w:val="00DD04D0"/>
    <w:rsid w:val="00DD07C8"/>
    <w:rsid w:val="00DD0FC7"/>
    <w:rsid w:val="00DD104B"/>
    <w:rsid w:val="00DD1128"/>
    <w:rsid w:val="00DD1492"/>
    <w:rsid w:val="00DD150F"/>
    <w:rsid w:val="00DD156D"/>
    <w:rsid w:val="00DD1617"/>
    <w:rsid w:val="00DD1BE2"/>
    <w:rsid w:val="00DD1D29"/>
    <w:rsid w:val="00DD208A"/>
    <w:rsid w:val="00DD20DC"/>
    <w:rsid w:val="00DD2236"/>
    <w:rsid w:val="00DD231A"/>
    <w:rsid w:val="00DD2687"/>
    <w:rsid w:val="00DD26A8"/>
    <w:rsid w:val="00DD284F"/>
    <w:rsid w:val="00DD294C"/>
    <w:rsid w:val="00DD2984"/>
    <w:rsid w:val="00DD2B74"/>
    <w:rsid w:val="00DD2BC9"/>
    <w:rsid w:val="00DD2FB4"/>
    <w:rsid w:val="00DD307A"/>
    <w:rsid w:val="00DD31D6"/>
    <w:rsid w:val="00DD32CF"/>
    <w:rsid w:val="00DD339F"/>
    <w:rsid w:val="00DD3680"/>
    <w:rsid w:val="00DD36F2"/>
    <w:rsid w:val="00DD3999"/>
    <w:rsid w:val="00DD3B0D"/>
    <w:rsid w:val="00DD3C06"/>
    <w:rsid w:val="00DD3D27"/>
    <w:rsid w:val="00DD3E8E"/>
    <w:rsid w:val="00DD42D8"/>
    <w:rsid w:val="00DD4332"/>
    <w:rsid w:val="00DD43EA"/>
    <w:rsid w:val="00DD4532"/>
    <w:rsid w:val="00DD483A"/>
    <w:rsid w:val="00DD48CB"/>
    <w:rsid w:val="00DD4900"/>
    <w:rsid w:val="00DD4CDD"/>
    <w:rsid w:val="00DD4D45"/>
    <w:rsid w:val="00DD50B4"/>
    <w:rsid w:val="00DD50D2"/>
    <w:rsid w:val="00DD50F9"/>
    <w:rsid w:val="00DD51D0"/>
    <w:rsid w:val="00DD54BB"/>
    <w:rsid w:val="00DD5549"/>
    <w:rsid w:val="00DD5670"/>
    <w:rsid w:val="00DD5815"/>
    <w:rsid w:val="00DD5833"/>
    <w:rsid w:val="00DD5943"/>
    <w:rsid w:val="00DD596A"/>
    <w:rsid w:val="00DD5AFA"/>
    <w:rsid w:val="00DD5C01"/>
    <w:rsid w:val="00DD5D98"/>
    <w:rsid w:val="00DD6048"/>
    <w:rsid w:val="00DD610A"/>
    <w:rsid w:val="00DD6251"/>
    <w:rsid w:val="00DD63CB"/>
    <w:rsid w:val="00DD6BC8"/>
    <w:rsid w:val="00DD6BD7"/>
    <w:rsid w:val="00DD6E33"/>
    <w:rsid w:val="00DD6F75"/>
    <w:rsid w:val="00DD70FC"/>
    <w:rsid w:val="00DD7346"/>
    <w:rsid w:val="00DD738A"/>
    <w:rsid w:val="00DD7394"/>
    <w:rsid w:val="00DD742E"/>
    <w:rsid w:val="00DD762F"/>
    <w:rsid w:val="00DD76BC"/>
    <w:rsid w:val="00DD7A6A"/>
    <w:rsid w:val="00DD7A7B"/>
    <w:rsid w:val="00DD7B23"/>
    <w:rsid w:val="00DD7CD2"/>
    <w:rsid w:val="00DD7DD3"/>
    <w:rsid w:val="00DD7E65"/>
    <w:rsid w:val="00DE00F7"/>
    <w:rsid w:val="00DE059B"/>
    <w:rsid w:val="00DE05CA"/>
    <w:rsid w:val="00DE063B"/>
    <w:rsid w:val="00DE076F"/>
    <w:rsid w:val="00DE08F3"/>
    <w:rsid w:val="00DE0B51"/>
    <w:rsid w:val="00DE1136"/>
    <w:rsid w:val="00DE134C"/>
    <w:rsid w:val="00DE17D7"/>
    <w:rsid w:val="00DE1848"/>
    <w:rsid w:val="00DE1EAD"/>
    <w:rsid w:val="00DE2255"/>
    <w:rsid w:val="00DE260A"/>
    <w:rsid w:val="00DE27BD"/>
    <w:rsid w:val="00DE2B0C"/>
    <w:rsid w:val="00DE2BDB"/>
    <w:rsid w:val="00DE2E24"/>
    <w:rsid w:val="00DE310C"/>
    <w:rsid w:val="00DE316F"/>
    <w:rsid w:val="00DE341D"/>
    <w:rsid w:val="00DE355C"/>
    <w:rsid w:val="00DE37C4"/>
    <w:rsid w:val="00DE38EC"/>
    <w:rsid w:val="00DE3925"/>
    <w:rsid w:val="00DE393A"/>
    <w:rsid w:val="00DE3A7E"/>
    <w:rsid w:val="00DE3AEA"/>
    <w:rsid w:val="00DE3B3A"/>
    <w:rsid w:val="00DE3B68"/>
    <w:rsid w:val="00DE3C01"/>
    <w:rsid w:val="00DE3C5E"/>
    <w:rsid w:val="00DE3D0B"/>
    <w:rsid w:val="00DE4163"/>
    <w:rsid w:val="00DE4498"/>
    <w:rsid w:val="00DE4642"/>
    <w:rsid w:val="00DE47A7"/>
    <w:rsid w:val="00DE4882"/>
    <w:rsid w:val="00DE49AF"/>
    <w:rsid w:val="00DE4C35"/>
    <w:rsid w:val="00DE4FA4"/>
    <w:rsid w:val="00DE521B"/>
    <w:rsid w:val="00DE52C4"/>
    <w:rsid w:val="00DE5310"/>
    <w:rsid w:val="00DE535E"/>
    <w:rsid w:val="00DE54EB"/>
    <w:rsid w:val="00DE55D5"/>
    <w:rsid w:val="00DE5658"/>
    <w:rsid w:val="00DE568A"/>
    <w:rsid w:val="00DE56F2"/>
    <w:rsid w:val="00DE570B"/>
    <w:rsid w:val="00DE5871"/>
    <w:rsid w:val="00DE5911"/>
    <w:rsid w:val="00DE5AF6"/>
    <w:rsid w:val="00DE5BD0"/>
    <w:rsid w:val="00DE5BDA"/>
    <w:rsid w:val="00DE60C6"/>
    <w:rsid w:val="00DE6154"/>
    <w:rsid w:val="00DE6466"/>
    <w:rsid w:val="00DE6698"/>
    <w:rsid w:val="00DE682D"/>
    <w:rsid w:val="00DE6866"/>
    <w:rsid w:val="00DE6C6D"/>
    <w:rsid w:val="00DE6D75"/>
    <w:rsid w:val="00DE6FE3"/>
    <w:rsid w:val="00DE713E"/>
    <w:rsid w:val="00DE748E"/>
    <w:rsid w:val="00DE76A1"/>
    <w:rsid w:val="00DE79BF"/>
    <w:rsid w:val="00DE7B7C"/>
    <w:rsid w:val="00DE7CE2"/>
    <w:rsid w:val="00DE7F36"/>
    <w:rsid w:val="00DF01B4"/>
    <w:rsid w:val="00DF0437"/>
    <w:rsid w:val="00DF07A7"/>
    <w:rsid w:val="00DF08C3"/>
    <w:rsid w:val="00DF0BA0"/>
    <w:rsid w:val="00DF0D0F"/>
    <w:rsid w:val="00DF0F53"/>
    <w:rsid w:val="00DF1218"/>
    <w:rsid w:val="00DF12B6"/>
    <w:rsid w:val="00DF136C"/>
    <w:rsid w:val="00DF1422"/>
    <w:rsid w:val="00DF14E6"/>
    <w:rsid w:val="00DF157B"/>
    <w:rsid w:val="00DF1883"/>
    <w:rsid w:val="00DF18D2"/>
    <w:rsid w:val="00DF1A8B"/>
    <w:rsid w:val="00DF1CED"/>
    <w:rsid w:val="00DF1DEB"/>
    <w:rsid w:val="00DF1ED8"/>
    <w:rsid w:val="00DF2057"/>
    <w:rsid w:val="00DF2213"/>
    <w:rsid w:val="00DF2254"/>
    <w:rsid w:val="00DF23AC"/>
    <w:rsid w:val="00DF23AE"/>
    <w:rsid w:val="00DF2455"/>
    <w:rsid w:val="00DF2535"/>
    <w:rsid w:val="00DF2881"/>
    <w:rsid w:val="00DF2978"/>
    <w:rsid w:val="00DF29AA"/>
    <w:rsid w:val="00DF2D1C"/>
    <w:rsid w:val="00DF2E0B"/>
    <w:rsid w:val="00DF2EA4"/>
    <w:rsid w:val="00DF3175"/>
    <w:rsid w:val="00DF31BC"/>
    <w:rsid w:val="00DF34F0"/>
    <w:rsid w:val="00DF351B"/>
    <w:rsid w:val="00DF35C2"/>
    <w:rsid w:val="00DF3900"/>
    <w:rsid w:val="00DF3F99"/>
    <w:rsid w:val="00DF416A"/>
    <w:rsid w:val="00DF4172"/>
    <w:rsid w:val="00DF41AB"/>
    <w:rsid w:val="00DF4421"/>
    <w:rsid w:val="00DF460E"/>
    <w:rsid w:val="00DF46DC"/>
    <w:rsid w:val="00DF471C"/>
    <w:rsid w:val="00DF4AAE"/>
    <w:rsid w:val="00DF4E22"/>
    <w:rsid w:val="00DF547E"/>
    <w:rsid w:val="00DF54CB"/>
    <w:rsid w:val="00DF5642"/>
    <w:rsid w:val="00DF56C2"/>
    <w:rsid w:val="00DF57CE"/>
    <w:rsid w:val="00DF57DB"/>
    <w:rsid w:val="00DF5A14"/>
    <w:rsid w:val="00DF5EBA"/>
    <w:rsid w:val="00DF6012"/>
    <w:rsid w:val="00DF6082"/>
    <w:rsid w:val="00DF6150"/>
    <w:rsid w:val="00DF615F"/>
    <w:rsid w:val="00DF617E"/>
    <w:rsid w:val="00DF68F7"/>
    <w:rsid w:val="00DF6936"/>
    <w:rsid w:val="00DF696F"/>
    <w:rsid w:val="00DF6ABE"/>
    <w:rsid w:val="00DF6B56"/>
    <w:rsid w:val="00DF6F2C"/>
    <w:rsid w:val="00DF7099"/>
    <w:rsid w:val="00DF72B1"/>
    <w:rsid w:val="00DF7579"/>
    <w:rsid w:val="00DF768A"/>
    <w:rsid w:val="00DF772C"/>
    <w:rsid w:val="00DF7770"/>
    <w:rsid w:val="00DF7A4E"/>
    <w:rsid w:val="00DF7B33"/>
    <w:rsid w:val="00DF7B77"/>
    <w:rsid w:val="00DF7BBD"/>
    <w:rsid w:val="00DF7BD3"/>
    <w:rsid w:val="00DF7E44"/>
    <w:rsid w:val="00E0008D"/>
    <w:rsid w:val="00E000F5"/>
    <w:rsid w:val="00E00140"/>
    <w:rsid w:val="00E001A3"/>
    <w:rsid w:val="00E001D5"/>
    <w:rsid w:val="00E003A3"/>
    <w:rsid w:val="00E0040A"/>
    <w:rsid w:val="00E0049E"/>
    <w:rsid w:val="00E00635"/>
    <w:rsid w:val="00E00A61"/>
    <w:rsid w:val="00E00E99"/>
    <w:rsid w:val="00E010FC"/>
    <w:rsid w:val="00E0120A"/>
    <w:rsid w:val="00E01234"/>
    <w:rsid w:val="00E0139B"/>
    <w:rsid w:val="00E01425"/>
    <w:rsid w:val="00E01529"/>
    <w:rsid w:val="00E0163C"/>
    <w:rsid w:val="00E016AA"/>
    <w:rsid w:val="00E016E0"/>
    <w:rsid w:val="00E016F8"/>
    <w:rsid w:val="00E01755"/>
    <w:rsid w:val="00E017E8"/>
    <w:rsid w:val="00E0180E"/>
    <w:rsid w:val="00E01B55"/>
    <w:rsid w:val="00E01B81"/>
    <w:rsid w:val="00E01B84"/>
    <w:rsid w:val="00E01BE3"/>
    <w:rsid w:val="00E01C71"/>
    <w:rsid w:val="00E020CF"/>
    <w:rsid w:val="00E02235"/>
    <w:rsid w:val="00E022F5"/>
    <w:rsid w:val="00E025DB"/>
    <w:rsid w:val="00E0261A"/>
    <w:rsid w:val="00E028ED"/>
    <w:rsid w:val="00E02AC4"/>
    <w:rsid w:val="00E02C07"/>
    <w:rsid w:val="00E02C09"/>
    <w:rsid w:val="00E02D07"/>
    <w:rsid w:val="00E02E2D"/>
    <w:rsid w:val="00E03136"/>
    <w:rsid w:val="00E0398C"/>
    <w:rsid w:val="00E03999"/>
    <w:rsid w:val="00E039E2"/>
    <w:rsid w:val="00E03BEE"/>
    <w:rsid w:val="00E03CF7"/>
    <w:rsid w:val="00E03E48"/>
    <w:rsid w:val="00E03F30"/>
    <w:rsid w:val="00E03FF6"/>
    <w:rsid w:val="00E0410B"/>
    <w:rsid w:val="00E046C9"/>
    <w:rsid w:val="00E04758"/>
    <w:rsid w:val="00E048D7"/>
    <w:rsid w:val="00E04953"/>
    <w:rsid w:val="00E04988"/>
    <w:rsid w:val="00E049D1"/>
    <w:rsid w:val="00E04C61"/>
    <w:rsid w:val="00E04DA6"/>
    <w:rsid w:val="00E04E36"/>
    <w:rsid w:val="00E050E6"/>
    <w:rsid w:val="00E051AC"/>
    <w:rsid w:val="00E05530"/>
    <w:rsid w:val="00E055E5"/>
    <w:rsid w:val="00E0560B"/>
    <w:rsid w:val="00E056A7"/>
    <w:rsid w:val="00E058BA"/>
    <w:rsid w:val="00E05A4D"/>
    <w:rsid w:val="00E05D61"/>
    <w:rsid w:val="00E05D6B"/>
    <w:rsid w:val="00E05E1B"/>
    <w:rsid w:val="00E06021"/>
    <w:rsid w:val="00E06681"/>
    <w:rsid w:val="00E067E0"/>
    <w:rsid w:val="00E06A76"/>
    <w:rsid w:val="00E06CA6"/>
    <w:rsid w:val="00E06D38"/>
    <w:rsid w:val="00E06EB7"/>
    <w:rsid w:val="00E06F39"/>
    <w:rsid w:val="00E06FBE"/>
    <w:rsid w:val="00E07003"/>
    <w:rsid w:val="00E071AF"/>
    <w:rsid w:val="00E07458"/>
    <w:rsid w:val="00E077A5"/>
    <w:rsid w:val="00E077E7"/>
    <w:rsid w:val="00E0792E"/>
    <w:rsid w:val="00E07AF7"/>
    <w:rsid w:val="00E07B3C"/>
    <w:rsid w:val="00E07DD0"/>
    <w:rsid w:val="00E07E86"/>
    <w:rsid w:val="00E07F48"/>
    <w:rsid w:val="00E07F55"/>
    <w:rsid w:val="00E07FAC"/>
    <w:rsid w:val="00E101C4"/>
    <w:rsid w:val="00E10592"/>
    <w:rsid w:val="00E1076A"/>
    <w:rsid w:val="00E108DE"/>
    <w:rsid w:val="00E109DB"/>
    <w:rsid w:val="00E10A70"/>
    <w:rsid w:val="00E10A83"/>
    <w:rsid w:val="00E10E32"/>
    <w:rsid w:val="00E10E9A"/>
    <w:rsid w:val="00E10EE9"/>
    <w:rsid w:val="00E11343"/>
    <w:rsid w:val="00E113BB"/>
    <w:rsid w:val="00E11423"/>
    <w:rsid w:val="00E11483"/>
    <w:rsid w:val="00E11C69"/>
    <w:rsid w:val="00E11D6C"/>
    <w:rsid w:val="00E11F58"/>
    <w:rsid w:val="00E121B7"/>
    <w:rsid w:val="00E126FE"/>
    <w:rsid w:val="00E127A6"/>
    <w:rsid w:val="00E12818"/>
    <w:rsid w:val="00E1284B"/>
    <w:rsid w:val="00E12953"/>
    <w:rsid w:val="00E129AE"/>
    <w:rsid w:val="00E12AD1"/>
    <w:rsid w:val="00E12B81"/>
    <w:rsid w:val="00E12F0B"/>
    <w:rsid w:val="00E13076"/>
    <w:rsid w:val="00E130F1"/>
    <w:rsid w:val="00E132DF"/>
    <w:rsid w:val="00E13369"/>
    <w:rsid w:val="00E13550"/>
    <w:rsid w:val="00E13629"/>
    <w:rsid w:val="00E137FD"/>
    <w:rsid w:val="00E13989"/>
    <w:rsid w:val="00E139C0"/>
    <w:rsid w:val="00E13A78"/>
    <w:rsid w:val="00E13E6A"/>
    <w:rsid w:val="00E13EDF"/>
    <w:rsid w:val="00E13F05"/>
    <w:rsid w:val="00E14073"/>
    <w:rsid w:val="00E140AF"/>
    <w:rsid w:val="00E14212"/>
    <w:rsid w:val="00E142D9"/>
    <w:rsid w:val="00E142E2"/>
    <w:rsid w:val="00E142FB"/>
    <w:rsid w:val="00E14408"/>
    <w:rsid w:val="00E14A01"/>
    <w:rsid w:val="00E14A65"/>
    <w:rsid w:val="00E14C9B"/>
    <w:rsid w:val="00E14CC0"/>
    <w:rsid w:val="00E14FAA"/>
    <w:rsid w:val="00E14FCA"/>
    <w:rsid w:val="00E152A1"/>
    <w:rsid w:val="00E1547E"/>
    <w:rsid w:val="00E1552E"/>
    <w:rsid w:val="00E15570"/>
    <w:rsid w:val="00E15616"/>
    <w:rsid w:val="00E156B5"/>
    <w:rsid w:val="00E1582D"/>
    <w:rsid w:val="00E15B93"/>
    <w:rsid w:val="00E15CC2"/>
    <w:rsid w:val="00E15D52"/>
    <w:rsid w:val="00E15E1D"/>
    <w:rsid w:val="00E161FC"/>
    <w:rsid w:val="00E16311"/>
    <w:rsid w:val="00E1651D"/>
    <w:rsid w:val="00E16545"/>
    <w:rsid w:val="00E16690"/>
    <w:rsid w:val="00E169F3"/>
    <w:rsid w:val="00E16C67"/>
    <w:rsid w:val="00E16C78"/>
    <w:rsid w:val="00E16F2C"/>
    <w:rsid w:val="00E174F2"/>
    <w:rsid w:val="00E17593"/>
    <w:rsid w:val="00E1769E"/>
    <w:rsid w:val="00E17839"/>
    <w:rsid w:val="00E17A7A"/>
    <w:rsid w:val="00E17B59"/>
    <w:rsid w:val="00E17C19"/>
    <w:rsid w:val="00E17CE8"/>
    <w:rsid w:val="00E17D71"/>
    <w:rsid w:val="00E17E56"/>
    <w:rsid w:val="00E20225"/>
    <w:rsid w:val="00E202B1"/>
    <w:rsid w:val="00E202C4"/>
    <w:rsid w:val="00E2044C"/>
    <w:rsid w:val="00E204B8"/>
    <w:rsid w:val="00E2053D"/>
    <w:rsid w:val="00E20AE9"/>
    <w:rsid w:val="00E20B53"/>
    <w:rsid w:val="00E20CEA"/>
    <w:rsid w:val="00E2191F"/>
    <w:rsid w:val="00E2192B"/>
    <w:rsid w:val="00E21A50"/>
    <w:rsid w:val="00E21A5E"/>
    <w:rsid w:val="00E21C18"/>
    <w:rsid w:val="00E21CFA"/>
    <w:rsid w:val="00E21D16"/>
    <w:rsid w:val="00E21E2D"/>
    <w:rsid w:val="00E21EB3"/>
    <w:rsid w:val="00E220C6"/>
    <w:rsid w:val="00E226A0"/>
    <w:rsid w:val="00E227B3"/>
    <w:rsid w:val="00E227BA"/>
    <w:rsid w:val="00E227E9"/>
    <w:rsid w:val="00E22837"/>
    <w:rsid w:val="00E22881"/>
    <w:rsid w:val="00E22A30"/>
    <w:rsid w:val="00E22B6B"/>
    <w:rsid w:val="00E22E19"/>
    <w:rsid w:val="00E2300A"/>
    <w:rsid w:val="00E23851"/>
    <w:rsid w:val="00E23923"/>
    <w:rsid w:val="00E2393E"/>
    <w:rsid w:val="00E239E7"/>
    <w:rsid w:val="00E23F38"/>
    <w:rsid w:val="00E23F60"/>
    <w:rsid w:val="00E24010"/>
    <w:rsid w:val="00E245E4"/>
    <w:rsid w:val="00E24811"/>
    <w:rsid w:val="00E24878"/>
    <w:rsid w:val="00E24988"/>
    <w:rsid w:val="00E24E30"/>
    <w:rsid w:val="00E2515B"/>
    <w:rsid w:val="00E25289"/>
    <w:rsid w:val="00E252CB"/>
    <w:rsid w:val="00E252FC"/>
    <w:rsid w:val="00E253BC"/>
    <w:rsid w:val="00E253ED"/>
    <w:rsid w:val="00E257DE"/>
    <w:rsid w:val="00E258B0"/>
    <w:rsid w:val="00E25966"/>
    <w:rsid w:val="00E25986"/>
    <w:rsid w:val="00E25D9B"/>
    <w:rsid w:val="00E25F79"/>
    <w:rsid w:val="00E2604E"/>
    <w:rsid w:val="00E260B2"/>
    <w:rsid w:val="00E2626E"/>
    <w:rsid w:val="00E262C4"/>
    <w:rsid w:val="00E2639B"/>
    <w:rsid w:val="00E26447"/>
    <w:rsid w:val="00E26462"/>
    <w:rsid w:val="00E2657F"/>
    <w:rsid w:val="00E26645"/>
    <w:rsid w:val="00E2665B"/>
    <w:rsid w:val="00E26986"/>
    <w:rsid w:val="00E26AF5"/>
    <w:rsid w:val="00E26B13"/>
    <w:rsid w:val="00E26B93"/>
    <w:rsid w:val="00E26D0F"/>
    <w:rsid w:val="00E26D42"/>
    <w:rsid w:val="00E26EC0"/>
    <w:rsid w:val="00E26FC5"/>
    <w:rsid w:val="00E27258"/>
    <w:rsid w:val="00E272F1"/>
    <w:rsid w:val="00E277B0"/>
    <w:rsid w:val="00E279A2"/>
    <w:rsid w:val="00E27EBB"/>
    <w:rsid w:val="00E27F07"/>
    <w:rsid w:val="00E30215"/>
    <w:rsid w:val="00E302CA"/>
    <w:rsid w:val="00E30338"/>
    <w:rsid w:val="00E303B8"/>
    <w:rsid w:val="00E30577"/>
    <w:rsid w:val="00E305AA"/>
    <w:rsid w:val="00E3091F"/>
    <w:rsid w:val="00E30A22"/>
    <w:rsid w:val="00E30C39"/>
    <w:rsid w:val="00E30CAB"/>
    <w:rsid w:val="00E30D33"/>
    <w:rsid w:val="00E31006"/>
    <w:rsid w:val="00E31031"/>
    <w:rsid w:val="00E31095"/>
    <w:rsid w:val="00E3115B"/>
    <w:rsid w:val="00E3139C"/>
    <w:rsid w:val="00E31882"/>
    <w:rsid w:val="00E31A1A"/>
    <w:rsid w:val="00E31C32"/>
    <w:rsid w:val="00E31CA9"/>
    <w:rsid w:val="00E31D32"/>
    <w:rsid w:val="00E321FE"/>
    <w:rsid w:val="00E32332"/>
    <w:rsid w:val="00E324E5"/>
    <w:rsid w:val="00E32514"/>
    <w:rsid w:val="00E326E2"/>
    <w:rsid w:val="00E3273C"/>
    <w:rsid w:val="00E329DA"/>
    <w:rsid w:val="00E32C11"/>
    <w:rsid w:val="00E33123"/>
    <w:rsid w:val="00E33144"/>
    <w:rsid w:val="00E3328E"/>
    <w:rsid w:val="00E33541"/>
    <w:rsid w:val="00E335A8"/>
    <w:rsid w:val="00E336B0"/>
    <w:rsid w:val="00E33727"/>
    <w:rsid w:val="00E338AF"/>
    <w:rsid w:val="00E338D0"/>
    <w:rsid w:val="00E33A54"/>
    <w:rsid w:val="00E33AFF"/>
    <w:rsid w:val="00E33BE5"/>
    <w:rsid w:val="00E33FB4"/>
    <w:rsid w:val="00E342CC"/>
    <w:rsid w:val="00E3457E"/>
    <w:rsid w:val="00E345D1"/>
    <w:rsid w:val="00E3470A"/>
    <w:rsid w:val="00E34CD0"/>
    <w:rsid w:val="00E34D5F"/>
    <w:rsid w:val="00E34E4A"/>
    <w:rsid w:val="00E34F57"/>
    <w:rsid w:val="00E34F75"/>
    <w:rsid w:val="00E350E4"/>
    <w:rsid w:val="00E3523D"/>
    <w:rsid w:val="00E3525B"/>
    <w:rsid w:val="00E35436"/>
    <w:rsid w:val="00E3592F"/>
    <w:rsid w:val="00E35936"/>
    <w:rsid w:val="00E35CF3"/>
    <w:rsid w:val="00E35F44"/>
    <w:rsid w:val="00E35F53"/>
    <w:rsid w:val="00E35FCE"/>
    <w:rsid w:val="00E360E1"/>
    <w:rsid w:val="00E36385"/>
    <w:rsid w:val="00E364A3"/>
    <w:rsid w:val="00E365B2"/>
    <w:rsid w:val="00E367FA"/>
    <w:rsid w:val="00E36812"/>
    <w:rsid w:val="00E3683A"/>
    <w:rsid w:val="00E368AB"/>
    <w:rsid w:val="00E36911"/>
    <w:rsid w:val="00E36B69"/>
    <w:rsid w:val="00E36F4D"/>
    <w:rsid w:val="00E370BB"/>
    <w:rsid w:val="00E372ED"/>
    <w:rsid w:val="00E37790"/>
    <w:rsid w:val="00E37ACF"/>
    <w:rsid w:val="00E37C95"/>
    <w:rsid w:val="00E37F28"/>
    <w:rsid w:val="00E37FA5"/>
    <w:rsid w:val="00E40062"/>
    <w:rsid w:val="00E40065"/>
    <w:rsid w:val="00E40080"/>
    <w:rsid w:val="00E403FB"/>
    <w:rsid w:val="00E403FF"/>
    <w:rsid w:val="00E4040E"/>
    <w:rsid w:val="00E40506"/>
    <w:rsid w:val="00E40A42"/>
    <w:rsid w:val="00E40A54"/>
    <w:rsid w:val="00E40BF5"/>
    <w:rsid w:val="00E40EF7"/>
    <w:rsid w:val="00E41164"/>
    <w:rsid w:val="00E41271"/>
    <w:rsid w:val="00E413C5"/>
    <w:rsid w:val="00E413CB"/>
    <w:rsid w:val="00E41460"/>
    <w:rsid w:val="00E41521"/>
    <w:rsid w:val="00E41537"/>
    <w:rsid w:val="00E41541"/>
    <w:rsid w:val="00E416EE"/>
    <w:rsid w:val="00E41BC0"/>
    <w:rsid w:val="00E41DDE"/>
    <w:rsid w:val="00E41DE4"/>
    <w:rsid w:val="00E41E64"/>
    <w:rsid w:val="00E41ED2"/>
    <w:rsid w:val="00E42002"/>
    <w:rsid w:val="00E4203E"/>
    <w:rsid w:val="00E42061"/>
    <w:rsid w:val="00E42087"/>
    <w:rsid w:val="00E420DF"/>
    <w:rsid w:val="00E4214C"/>
    <w:rsid w:val="00E428D0"/>
    <w:rsid w:val="00E42C2D"/>
    <w:rsid w:val="00E42D3A"/>
    <w:rsid w:val="00E42D61"/>
    <w:rsid w:val="00E42DC9"/>
    <w:rsid w:val="00E42FF0"/>
    <w:rsid w:val="00E432C7"/>
    <w:rsid w:val="00E4346B"/>
    <w:rsid w:val="00E43655"/>
    <w:rsid w:val="00E43812"/>
    <w:rsid w:val="00E4382F"/>
    <w:rsid w:val="00E438A2"/>
    <w:rsid w:val="00E438EB"/>
    <w:rsid w:val="00E43D54"/>
    <w:rsid w:val="00E43E9A"/>
    <w:rsid w:val="00E43EF3"/>
    <w:rsid w:val="00E44045"/>
    <w:rsid w:val="00E44072"/>
    <w:rsid w:val="00E440F5"/>
    <w:rsid w:val="00E44162"/>
    <w:rsid w:val="00E44336"/>
    <w:rsid w:val="00E4435C"/>
    <w:rsid w:val="00E443DC"/>
    <w:rsid w:val="00E4464D"/>
    <w:rsid w:val="00E446C7"/>
    <w:rsid w:val="00E446E5"/>
    <w:rsid w:val="00E4474F"/>
    <w:rsid w:val="00E44A96"/>
    <w:rsid w:val="00E44B4E"/>
    <w:rsid w:val="00E44D17"/>
    <w:rsid w:val="00E44EB6"/>
    <w:rsid w:val="00E45066"/>
    <w:rsid w:val="00E450B2"/>
    <w:rsid w:val="00E45125"/>
    <w:rsid w:val="00E4547C"/>
    <w:rsid w:val="00E4563A"/>
    <w:rsid w:val="00E45764"/>
    <w:rsid w:val="00E457F1"/>
    <w:rsid w:val="00E45815"/>
    <w:rsid w:val="00E45866"/>
    <w:rsid w:val="00E4590A"/>
    <w:rsid w:val="00E45C24"/>
    <w:rsid w:val="00E45C65"/>
    <w:rsid w:val="00E45DA4"/>
    <w:rsid w:val="00E461F0"/>
    <w:rsid w:val="00E4647E"/>
    <w:rsid w:val="00E46617"/>
    <w:rsid w:val="00E4669C"/>
    <w:rsid w:val="00E466B5"/>
    <w:rsid w:val="00E46724"/>
    <w:rsid w:val="00E46B48"/>
    <w:rsid w:val="00E46BDB"/>
    <w:rsid w:val="00E46C3B"/>
    <w:rsid w:val="00E4790E"/>
    <w:rsid w:val="00E47A8B"/>
    <w:rsid w:val="00E47AE4"/>
    <w:rsid w:val="00E47CAD"/>
    <w:rsid w:val="00E50121"/>
    <w:rsid w:val="00E5017A"/>
    <w:rsid w:val="00E5066C"/>
    <w:rsid w:val="00E506D2"/>
    <w:rsid w:val="00E5079C"/>
    <w:rsid w:val="00E509AB"/>
    <w:rsid w:val="00E50A4A"/>
    <w:rsid w:val="00E50B7D"/>
    <w:rsid w:val="00E50F64"/>
    <w:rsid w:val="00E51141"/>
    <w:rsid w:val="00E513A1"/>
    <w:rsid w:val="00E513AC"/>
    <w:rsid w:val="00E514D2"/>
    <w:rsid w:val="00E51516"/>
    <w:rsid w:val="00E51858"/>
    <w:rsid w:val="00E51881"/>
    <w:rsid w:val="00E518FC"/>
    <w:rsid w:val="00E5285D"/>
    <w:rsid w:val="00E52A77"/>
    <w:rsid w:val="00E52D48"/>
    <w:rsid w:val="00E52EE8"/>
    <w:rsid w:val="00E52EEC"/>
    <w:rsid w:val="00E53266"/>
    <w:rsid w:val="00E53379"/>
    <w:rsid w:val="00E5337E"/>
    <w:rsid w:val="00E5340E"/>
    <w:rsid w:val="00E5348D"/>
    <w:rsid w:val="00E53528"/>
    <w:rsid w:val="00E537B1"/>
    <w:rsid w:val="00E53A3E"/>
    <w:rsid w:val="00E53AFA"/>
    <w:rsid w:val="00E53B76"/>
    <w:rsid w:val="00E53C94"/>
    <w:rsid w:val="00E54249"/>
    <w:rsid w:val="00E5424D"/>
    <w:rsid w:val="00E54533"/>
    <w:rsid w:val="00E54699"/>
    <w:rsid w:val="00E54781"/>
    <w:rsid w:val="00E5479F"/>
    <w:rsid w:val="00E54831"/>
    <w:rsid w:val="00E549ED"/>
    <w:rsid w:val="00E54B14"/>
    <w:rsid w:val="00E54C0C"/>
    <w:rsid w:val="00E54C92"/>
    <w:rsid w:val="00E54E07"/>
    <w:rsid w:val="00E54E5A"/>
    <w:rsid w:val="00E54EE0"/>
    <w:rsid w:val="00E55040"/>
    <w:rsid w:val="00E5530B"/>
    <w:rsid w:val="00E5549D"/>
    <w:rsid w:val="00E55525"/>
    <w:rsid w:val="00E55678"/>
    <w:rsid w:val="00E559FC"/>
    <w:rsid w:val="00E55B03"/>
    <w:rsid w:val="00E55CAA"/>
    <w:rsid w:val="00E55CDA"/>
    <w:rsid w:val="00E56292"/>
    <w:rsid w:val="00E566AE"/>
    <w:rsid w:val="00E566D2"/>
    <w:rsid w:val="00E5674C"/>
    <w:rsid w:val="00E56EE6"/>
    <w:rsid w:val="00E56FEA"/>
    <w:rsid w:val="00E57247"/>
    <w:rsid w:val="00E574FF"/>
    <w:rsid w:val="00E5761D"/>
    <w:rsid w:val="00E576ED"/>
    <w:rsid w:val="00E577C2"/>
    <w:rsid w:val="00E57820"/>
    <w:rsid w:val="00E5786B"/>
    <w:rsid w:val="00E57E0E"/>
    <w:rsid w:val="00E57E11"/>
    <w:rsid w:val="00E60102"/>
    <w:rsid w:val="00E6011F"/>
    <w:rsid w:val="00E60615"/>
    <w:rsid w:val="00E607F7"/>
    <w:rsid w:val="00E6099D"/>
    <w:rsid w:val="00E60C19"/>
    <w:rsid w:val="00E60DCB"/>
    <w:rsid w:val="00E6116F"/>
    <w:rsid w:val="00E611E3"/>
    <w:rsid w:val="00E613DE"/>
    <w:rsid w:val="00E614E1"/>
    <w:rsid w:val="00E616E1"/>
    <w:rsid w:val="00E61788"/>
    <w:rsid w:val="00E61E68"/>
    <w:rsid w:val="00E61E77"/>
    <w:rsid w:val="00E61ED6"/>
    <w:rsid w:val="00E61EF6"/>
    <w:rsid w:val="00E621F6"/>
    <w:rsid w:val="00E6232F"/>
    <w:rsid w:val="00E6263F"/>
    <w:rsid w:val="00E62779"/>
    <w:rsid w:val="00E6289A"/>
    <w:rsid w:val="00E62AB4"/>
    <w:rsid w:val="00E62B49"/>
    <w:rsid w:val="00E62E05"/>
    <w:rsid w:val="00E6312C"/>
    <w:rsid w:val="00E633FB"/>
    <w:rsid w:val="00E63CE3"/>
    <w:rsid w:val="00E63D76"/>
    <w:rsid w:val="00E640BC"/>
    <w:rsid w:val="00E64414"/>
    <w:rsid w:val="00E647CA"/>
    <w:rsid w:val="00E64839"/>
    <w:rsid w:val="00E64840"/>
    <w:rsid w:val="00E64BE8"/>
    <w:rsid w:val="00E64CD0"/>
    <w:rsid w:val="00E64EAD"/>
    <w:rsid w:val="00E650DE"/>
    <w:rsid w:val="00E652A3"/>
    <w:rsid w:val="00E652C7"/>
    <w:rsid w:val="00E652F4"/>
    <w:rsid w:val="00E65369"/>
    <w:rsid w:val="00E653A1"/>
    <w:rsid w:val="00E6554E"/>
    <w:rsid w:val="00E6569C"/>
    <w:rsid w:val="00E65909"/>
    <w:rsid w:val="00E65CEC"/>
    <w:rsid w:val="00E65D24"/>
    <w:rsid w:val="00E65DE0"/>
    <w:rsid w:val="00E6604A"/>
    <w:rsid w:val="00E6624C"/>
    <w:rsid w:val="00E66320"/>
    <w:rsid w:val="00E66326"/>
    <w:rsid w:val="00E6645A"/>
    <w:rsid w:val="00E66569"/>
    <w:rsid w:val="00E66663"/>
    <w:rsid w:val="00E6673F"/>
    <w:rsid w:val="00E6695D"/>
    <w:rsid w:val="00E669D1"/>
    <w:rsid w:val="00E66B1A"/>
    <w:rsid w:val="00E66B88"/>
    <w:rsid w:val="00E66C7A"/>
    <w:rsid w:val="00E66E01"/>
    <w:rsid w:val="00E6704F"/>
    <w:rsid w:val="00E6707A"/>
    <w:rsid w:val="00E673E0"/>
    <w:rsid w:val="00E674CC"/>
    <w:rsid w:val="00E67D50"/>
    <w:rsid w:val="00E7005A"/>
    <w:rsid w:val="00E701B9"/>
    <w:rsid w:val="00E70687"/>
    <w:rsid w:val="00E70847"/>
    <w:rsid w:val="00E70AD0"/>
    <w:rsid w:val="00E70E71"/>
    <w:rsid w:val="00E70EEB"/>
    <w:rsid w:val="00E70F08"/>
    <w:rsid w:val="00E70F72"/>
    <w:rsid w:val="00E70F96"/>
    <w:rsid w:val="00E70F9E"/>
    <w:rsid w:val="00E71013"/>
    <w:rsid w:val="00E7151C"/>
    <w:rsid w:val="00E7199D"/>
    <w:rsid w:val="00E71B91"/>
    <w:rsid w:val="00E71D2D"/>
    <w:rsid w:val="00E71FB9"/>
    <w:rsid w:val="00E7239C"/>
    <w:rsid w:val="00E72458"/>
    <w:rsid w:val="00E72845"/>
    <w:rsid w:val="00E72A65"/>
    <w:rsid w:val="00E72C20"/>
    <w:rsid w:val="00E72C63"/>
    <w:rsid w:val="00E72ED4"/>
    <w:rsid w:val="00E7350C"/>
    <w:rsid w:val="00E736EB"/>
    <w:rsid w:val="00E7375E"/>
    <w:rsid w:val="00E73D47"/>
    <w:rsid w:val="00E73EA3"/>
    <w:rsid w:val="00E73EDB"/>
    <w:rsid w:val="00E740D2"/>
    <w:rsid w:val="00E7423B"/>
    <w:rsid w:val="00E74753"/>
    <w:rsid w:val="00E74814"/>
    <w:rsid w:val="00E74879"/>
    <w:rsid w:val="00E748E4"/>
    <w:rsid w:val="00E74910"/>
    <w:rsid w:val="00E74B01"/>
    <w:rsid w:val="00E74B10"/>
    <w:rsid w:val="00E74BCA"/>
    <w:rsid w:val="00E75019"/>
    <w:rsid w:val="00E75330"/>
    <w:rsid w:val="00E7550D"/>
    <w:rsid w:val="00E755CB"/>
    <w:rsid w:val="00E75982"/>
    <w:rsid w:val="00E75994"/>
    <w:rsid w:val="00E75CA4"/>
    <w:rsid w:val="00E75DAE"/>
    <w:rsid w:val="00E75EFC"/>
    <w:rsid w:val="00E75F77"/>
    <w:rsid w:val="00E760D5"/>
    <w:rsid w:val="00E760E6"/>
    <w:rsid w:val="00E7614A"/>
    <w:rsid w:val="00E7637B"/>
    <w:rsid w:val="00E76396"/>
    <w:rsid w:val="00E7655B"/>
    <w:rsid w:val="00E76870"/>
    <w:rsid w:val="00E76A11"/>
    <w:rsid w:val="00E76A80"/>
    <w:rsid w:val="00E76BEC"/>
    <w:rsid w:val="00E76C46"/>
    <w:rsid w:val="00E76C52"/>
    <w:rsid w:val="00E76D4E"/>
    <w:rsid w:val="00E76EF1"/>
    <w:rsid w:val="00E77013"/>
    <w:rsid w:val="00E77188"/>
    <w:rsid w:val="00E77714"/>
    <w:rsid w:val="00E77725"/>
    <w:rsid w:val="00E777D2"/>
    <w:rsid w:val="00E801F1"/>
    <w:rsid w:val="00E802C1"/>
    <w:rsid w:val="00E80315"/>
    <w:rsid w:val="00E80612"/>
    <w:rsid w:val="00E807E8"/>
    <w:rsid w:val="00E80EBE"/>
    <w:rsid w:val="00E81103"/>
    <w:rsid w:val="00E81112"/>
    <w:rsid w:val="00E811AC"/>
    <w:rsid w:val="00E81281"/>
    <w:rsid w:val="00E81308"/>
    <w:rsid w:val="00E81341"/>
    <w:rsid w:val="00E813CA"/>
    <w:rsid w:val="00E813F2"/>
    <w:rsid w:val="00E81450"/>
    <w:rsid w:val="00E816E6"/>
    <w:rsid w:val="00E81779"/>
    <w:rsid w:val="00E818CC"/>
    <w:rsid w:val="00E81988"/>
    <w:rsid w:val="00E819CF"/>
    <w:rsid w:val="00E81ED7"/>
    <w:rsid w:val="00E81FB7"/>
    <w:rsid w:val="00E81FCF"/>
    <w:rsid w:val="00E821CC"/>
    <w:rsid w:val="00E824AC"/>
    <w:rsid w:val="00E828A3"/>
    <w:rsid w:val="00E829E2"/>
    <w:rsid w:val="00E82ADD"/>
    <w:rsid w:val="00E82B7D"/>
    <w:rsid w:val="00E82C62"/>
    <w:rsid w:val="00E82CED"/>
    <w:rsid w:val="00E82D4C"/>
    <w:rsid w:val="00E8309A"/>
    <w:rsid w:val="00E830FA"/>
    <w:rsid w:val="00E8313B"/>
    <w:rsid w:val="00E8347D"/>
    <w:rsid w:val="00E83927"/>
    <w:rsid w:val="00E83AD5"/>
    <w:rsid w:val="00E83BB0"/>
    <w:rsid w:val="00E83C89"/>
    <w:rsid w:val="00E83D5E"/>
    <w:rsid w:val="00E840E7"/>
    <w:rsid w:val="00E8451D"/>
    <w:rsid w:val="00E84558"/>
    <w:rsid w:val="00E84681"/>
    <w:rsid w:val="00E84912"/>
    <w:rsid w:val="00E84C30"/>
    <w:rsid w:val="00E85010"/>
    <w:rsid w:val="00E858E8"/>
    <w:rsid w:val="00E85BF0"/>
    <w:rsid w:val="00E85D5F"/>
    <w:rsid w:val="00E85EF4"/>
    <w:rsid w:val="00E85F07"/>
    <w:rsid w:val="00E861E9"/>
    <w:rsid w:val="00E86229"/>
    <w:rsid w:val="00E86251"/>
    <w:rsid w:val="00E86432"/>
    <w:rsid w:val="00E864A7"/>
    <w:rsid w:val="00E86511"/>
    <w:rsid w:val="00E865D5"/>
    <w:rsid w:val="00E865FB"/>
    <w:rsid w:val="00E8677D"/>
    <w:rsid w:val="00E867F9"/>
    <w:rsid w:val="00E86808"/>
    <w:rsid w:val="00E86909"/>
    <w:rsid w:val="00E86A50"/>
    <w:rsid w:val="00E86EAF"/>
    <w:rsid w:val="00E870AC"/>
    <w:rsid w:val="00E87473"/>
    <w:rsid w:val="00E87649"/>
    <w:rsid w:val="00E878F8"/>
    <w:rsid w:val="00E87A0C"/>
    <w:rsid w:val="00E87BE5"/>
    <w:rsid w:val="00E87F16"/>
    <w:rsid w:val="00E90180"/>
    <w:rsid w:val="00E90196"/>
    <w:rsid w:val="00E90346"/>
    <w:rsid w:val="00E9036A"/>
    <w:rsid w:val="00E90C59"/>
    <w:rsid w:val="00E90C5D"/>
    <w:rsid w:val="00E90D69"/>
    <w:rsid w:val="00E90DE4"/>
    <w:rsid w:val="00E91201"/>
    <w:rsid w:val="00E91353"/>
    <w:rsid w:val="00E913C2"/>
    <w:rsid w:val="00E91467"/>
    <w:rsid w:val="00E91AD7"/>
    <w:rsid w:val="00E91C6B"/>
    <w:rsid w:val="00E91ED2"/>
    <w:rsid w:val="00E9201E"/>
    <w:rsid w:val="00E921C5"/>
    <w:rsid w:val="00E9230F"/>
    <w:rsid w:val="00E9237F"/>
    <w:rsid w:val="00E9243C"/>
    <w:rsid w:val="00E92571"/>
    <w:rsid w:val="00E925BE"/>
    <w:rsid w:val="00E926F9"/>
    <w:rsid w:val="00E92902"/>
    <w:rsid w:val="00E92969"/>
    <w:rsid w:val="00E92DD0"/>
    <w:rsid w:val="00E92DDC"/>
    <w:rsid w:val="00E92F32"/>
    <w:rsid w:val="00E93051"/>
    <w:rsid w:val="00E93058"/>
    <w:rsid w:val="00E93330"/>
    <w:rsid w:val="00E933D0"/>
    <w:rsid w:val="00E93410"/>
    <w:rsid w:val="00E934A6"/>
    <w:rsid w:val="00E93772"/>
    <w:rsid w:val="00E93B30"/>
    <w:rsid w:val="00E93DCD"/>
    <w:rsid w:val="00E93F5A"/>
    <w:rsid w:val="00E9402C"/>
    <w:rsid w:val="00E940B6"/>
    <w:rsid w:val="00E941D6"/>
    <w:rsid w:val="00E94220"/>
    <w:rsid w:val="00E945C7"/>
    <w:rsid w:val="00E949C6"/>
    <w:rsid w:val="00E94A85"/>
    <w:rsid w:val="00E94B90"/>
    <w:rsid w:val="00E94C5E"/>
    <w:rsid w:val="00E94FC1"/>
    <w:rsid w:val="00E94FE2"/>
    <w:rsid w:val="00E95095"/>
    <w:rsid w:val="00E95097"/>
    <w:rsid w:val="00E952CF"/>
    <w:rsid w:val="00E952FA"/>
    <w:rsid w:val="00E95357"/>
    <w:rsid w:val="00E953C7"/>
    <w:rsid w:val="00E955C4"/>
    <w:rsid w:val="00E95756"/>
    <w:rsid w:val="00E95868"/>
    <w:rsid w:val="00E95879"/>
    <w:rsid w:val="00E9596F"/>
    <w:rsid w:val="00E959A9"/>
    <w:rsid w:val="00E95AFC"/>
    <w:rsid w:val="00E95BFE"/>
    <w:rsid w:val="00E95C15"/>
    <w:rsid w:val="00E95CC6"/>
    <w:rsid w:val="00E96292"/>
    <w:rsid w:val="00E963EC"/>
    <w:rsid w:val="00E968D7"/>
    <w:rsid w:val="00E9695A"/>
    <w:rsid w:val="00E96C33"/>
    <w:rsid w:val="00E96DD2"/>
    <w:rsid w:val="00E96FC0"/>
    <w:rsid w:val="00E9711B"/>
    <w:rsid w:val="00E97163"/>
    <w:rsid w:val="00E972D5"/>
    <w:rsid w:val="00E973C3"/>
    <w:rsid w:val="00E975EE"/>
    <w:rsid w:val="00E97668"/>
    <w:rsid w:val="00E976D6"/>
    <w:rsid w:val="00E97A06"/>
    <w:rsid w:val="00E97C2C"/>
    <w:rsid w:val="00E97CA2"/>
    <w:rsid w:val="00E97CA4"/>
    <w:rsid w:val="00E97CDB"/>
    <w:rsid w:val="00E97EDC"/>
    <w:rsid w:val="00E97F69"/>
    <w:rsid w:val="00E97F9E"/>
    <w:rsid w:val="00EA00CF"/>
    <w:rsid w:val="00EA02CF"/>
    <w:rsid w:val="00EA082D"/>
    <w:rsid w:val="00EA08D2"/>
    <w:rsid w:val="00EA0CDF"/>
    <w:rsid w:val="00EA0D3B"/>
    <w:rsid w:val="00EA0F9C"/>
    <w:rsid w:val="00EA160C"/>
    <w:rsid w:val="00EA16F2"/>
    <w:rsid w:val="00EA17A1"/>
    <w:rsid w:val="00EA187F"/>
    <w:rsid w:val="00EA1A57"/>
    <w:rsid w:val="00EA1AB9"/>
    <w:rsid w:val="00EA1B70"/>
    <w:rsid w:val="00EA1D47"/>
    <w:rsid w:val="00EA1D5F"/>
    <w:rsid w:val="00EA1DFD"/>
    <w:rsid w:val="00EA2481"/>
    <w:rsid w:val="00EA250A"/>
    <w:rsid w:val="00EA2638"/>
    <w:rsid w:val="00EA28B0"/>
    <w:rsid w:val="00EA2927"/>
    <w:rsid w:val="00EA292F"/>
    <w:rsid w:val="00EA2EAE"/>
    <w:rsid w:val="00EA30AC"/>
    <w:rsid w:val="00EA34A7"/>
    <w:rsid w:val="00EA369C"/>
    <w:rsid w:val="00EA36B8"/>
    <w:rsid w:val="00EA3881"/>
    <w:rsid w:val="00EA38A4"/>
    <w:rsid w:val="00EA399B"/>
    <w:rsid w:val="00EA39E5"/>
    <w:rsid w:val="00EA3B00"/>
    <w:rsid w:val="00EA3B1B"/>
    <w:rsid w:val="00EA3BA1"/>
    <w:rsid w:val="00EA3BAE"/>
    <w:rsid w:val="00EA3CBA"/>
    <w:rsid w:val="00EA3CEF"/>
    <w:rsid w:val="00EA3D1F"/>
    <w:rsid w:val="00EA3FA1"/>
    <w:rsid w:val="00EA425E"/>
    <w:rsid w:val="00EA443E"/>
    <w:rsid w:val="00EA4599"/>
    <w:rsid w:val="00EA4625"/>
    <w:rsid w:val="00EA4765"/>
    <w:rsid w:val="00EA4AF0"/>
    <w:rsid w:val="00EA4AF1"/>
    <w:rsid w:val="00EA4B6F"/>
    <w:rsid w:val="00EA4CB7"/>
    <w:rsid w:val="00EA4F6F"/>
    <w:rsid w:val="00EA4F72"/>
    <w:rsid w:val="00EA5202"/>
    <w:rsid w:val="00EA54D5"/>
    <w:rsid w:val="00EA5619"/>
    <w:rsid w:val="00EA5755"/>
    <w:rsid w:val="00EA5795"/>
    <w:rsid w:val="00EA5C58"/>
    <w:rsid w:val="00EA609A"/>
    <w:rsid w:val="00EA60EC"/>
    <w:rsid w:val="00EA6348"/>
    <w:rsid w:val="00EA6593"/>
    <w:rsid w:val="00EA67AB"/>
    <w:rsid w:val="00EA689C"/>
    <w:rsid w:val="00EA68A7"/>
    <w:rsid w:val="00EA68F4"/>
    <w:rsid w:val="00EA6A1B"/>
    <w:rsid w:val="00EA6E28"/>
    <w:rsid w:val="00EA6FE1"/>
    <w:rsid w:val="00EA70CE"/>
    <w:rsid w:val="00EA7121"/>
    <w:rsid w:val="00EA71DE"/>
    <w:rsid w:val="00EA73A6"/>
    <w:rsid w:val="00EA743F"/>
    <w:rsid w:val="00EA776B"/>
    <w:rsid w:val="00EA78A5"/>
    <w:rsid w:val="00EA7A68"/>
    <w:rsid w:val="00EA7BAF"/>
    <w:rsid w:val="00EA7C64"/>
    <w:rsid w:val="00EB0230"/>
    <w:rsid w:val="00EB029A"/>
    <w:rsid w:val="00EB0765"/>
    <w:rsid w:val="00EB0786"/>
    <w:rsid w:val="00EB0862"/>
    <w:rsid w:val="00EB08E9"/>
    <w:rsid w:val="00EB0A91"/>
    <w:rsid w:val="00EB0B18"/>
    <w:rsid w:val="00EB0D98"/>
    <w:rsid w:val="00EB12C2"/>
    <w:rsid w:val="00EB12F0"/>
    <w:rsid w:val="00EB13D1"/>
    <w:rsid w:val="00EB1641"/>
    <w:rsid w:val="00EB1848"/>
    <w:rsid w:val="00EB206A"/>
    <w:rsid w:val="00EB2147"/>
    <w:rsid w:val="00EB2328"/>
    <w:rsid w:val="00EB25A3"/>
    <w:rsid w:val="00EB2642"/>
    <w:rsid w:val="00EB281B"/>
    <w:rsid w:val="00EB2952"/>
    <w:rsid w:val="00EB2ABD"/>
    <w:rsid w:val="00EB2E6A"/>
    <w:rsid w:val="00EB2F53"/>
    <w:rsid w:val="00EB306C"/>
    <w:rsid w:val="00EB31D0"/>
    <w:rsid w:val="00EB341E"/>
    <w:rsid w:val="00EB35C1"/>
    <w:rsid w:val="00EB36E5"/>
    <w:rsid w:val="00EB3855"/>
    <w:rsid w:val="00EB3E44"/>
    <w:rsid w:val="00EB3E74"/>
    <w:rsid w:val="00EB3FAB"/>
    <w:rsid w:val="00EB3FC6"/>
    <w:rsid w:val="00EB3FD8"/>
    <w:rsid w:val="00EB48F8"/>
    <w:rsid w:val="00EB4BBE"/>
    <w:rsid w:val="00EB4D62"/>
    <w:rsid w:val="00EB4DE3"/>
    <w:rsid w:val="00EB5096"/>
    <w:rsid w:val="00EB52DB"/>
    <w:rsid w:val="00EB5318"/>
    <w:rsid w:val="00EB53D3"/>
    <w:rsid w:val="00EB55D7"/>
    <w:rsid w:val="00EB5708"/>
    <w:rsid w:val="00EB5755"/>
    <w:rsid w:val="00EB5BAE"/>
    <w:rsid w:val="00EB5C99"/>
    <w:rsid w:val="00EB5D66"/>
    <w:rsid w:val="00EB5E50"/>
    <w:rsid w:val="00EB5E7A"/>
    <w:rsid w:val="00EB6246"/>
    <w:rsid w:val="00EB6B11"/>
    <w:rsid w:val="00EB6BB8"/>
    <w:rsid w:val="00EB6EDF"/>
    <w:rsid w:val="00EB703A"/>
    <w:rsid w:val="00EB73E0"/>
    <w:rsid w:val="00EB75E8"/>
    <w:rsid w:val="00EB797C"/>
    <w:rsid w:val="00EB799D"/>
    <w:rsid w:val="00EB7B2A"/>
    <w:rsid w:val="00EB7B63"/>
    <w:rsid w:val="00EB7E35"/>
    <w:rsid w:val="00EB7F67"/>
    <w:rsid w:val="00EC011D"/>
    <w:rsid w:val="00EC03C7"/>
    <w:rsid w:val="00EC0426"/>
    <w:rsid w:val="00EC04F8"/>
    <w:rsid w:val="00EC056B"/>
    <w:rsid w:val="00EC08EB"/>
    <w:rsid w:val="00EC0AFE"/>
    <w:rsid w:val="00EC0B15"/>
    <w:rsid w:val="00EC0BE3"/>
    <w:rsid w:val="00EC0E0A"/>
    <w:rsid w:val="00EC12A5"/>
    <w:rsid w:val="00EC13A6"/>
    <w:rsid w:val="00EC13EB"/>
    <w:rsid w:val="00EC1457"/>
    <w:rsid w:val="00EC198F"/>
    <w:rsid w:val="00EC1A45"/>
    <w:rsid w:val="00EC1C69"/>
    <w:rsid w:val="00EC1D2D"/>
    <w:rsid w:val="00EC1EBB"/>
    <w:rsid w:val="00EC21A2"/>
    <w:rsid w:val="00EC2353"/>
    <w:rsid w:val="00EC252A"/>
    <w:rsid w:val="00EC2771"/>
    <w:rsid w:val="00EC29AF"/>
    <w:rsid w:val="00EC2AA2"/>
    <w:rsid w:val="00EC2B66"/>
    <w:rsid w:val="00EC2DC8"/>
    <w:rsid w:val="00EC2F1D"/>
    <w:rsid w:val="00EC322E"/>
    <w:rsid w:val="00EC33BC"/>
    <w:rsid w:val="00EC364B"/>
    <w:rsid w:val="00EC3926"/>
    <w:rsid w:val="00EC3E1C"/>
    <w:rsid w:val="00EC3E5A"/>
    <w:rsid w:val="00EC3E80"/>
    <w:rsid w:val="00EC3F0C"/>
    <w:rsid w:val="00EC3F18"/>
    <w:rsid w:val="00EC414B"/>
    <w:rsid w:val="00EC425A"/>
    <w:rsid w:val="00EC42E6"/>
    <w:rsid w:val="00EC4570"/>
    <w:rsid w:val="00EC4580"/>
    <w:rsid w:val="00EC462F"/>
    <w:rsid w:val="00EC475A"/>
    <w:rsid w:val="00EC476A"/>
    <w:rsid w:val="00EC4ABA"/>
    <w:rsid w:val="00EC4AF6"/>
    <w:rsid w:val="00EC4B54"/>
    <w:rsid w:val="00EC4BB5"/>
    <w:rsid w:val="00EC503D"/>
    <w:rsid w:val="00EC5065"/>
    <w:rsid w:val="00EC50C8"/>
    <w:rsid w:val="00EC52A6"/>
    <w:rsid w:val="00EC557A"/>
    <w:rsid w:val="00EC573B"/>
    <w:rsid w:val="00EC586C"/>
    <w:rsid w:val="00EC598E"/>
    <w:rsid w:val="00EC5A0B"/>
    <w:rsid w:val="00EC5B6A"/>
    <w:rsid w:val="00EC5C24"/>
    <w:rsid w:val="00EC5C28"/>
    <w:rsid w:val="00EC602A"/>
    <w:rsid w:val="00EC62F8"/>
    <w:rsid w:val="00EC6379"/>
    <w:rsid w:val="00EC6522"/>
    <w:rsid w:val="00EC665F"/>
    <w:rsid w:val="00EC673F"/>
    <w:rsid w:val="00EC6879"/>
    <w:rsid w:val="00EC68D9"/>
    <w:rsid w:val="00EC6B0C"/>
    <w:rsid w:val="00EC6CE2"/>
    <w:rsid w:val="00EC742D"/>
    <w:rsid w:val="00EC7721"/>
    <w:rsid w:val="00EC79AC"/>
    <w:rsid w:val="00EC7A6E"/>
    <w:rsid w:val="00EC7A6F"/>
    <w:rsid w:val="00EC7A9F"/>
    <w:rsid w:val="00EC7AB4"/>
    <w:rsid w:val="00EC7B84"/>
    <w:rsid w:val="00EC7C3F"/>
    <w:rsid w:val="00EC7D63"/>
    <w:rsid w:val="00EC7EFE"/>
    <w:rsid w:val="00ED02BB"/>
    <w:rsid w:val="00ED048C"/>
    <w:rsid w:val="00ED04A7"/>
    <w:rsid w:val="00ED07BE"/>
    <w:rsid w:val="00ED0860"/>
    <w:rsid w:val="00ED09C9"/>
    <w:rsid w:val="00ED0A8A"/>
    <w:rsid w:val="00ED0D84"/>
    <w:rsid w:val="00ED0EE4"/>
    <w:rsid w:val="00ED12F3"/>
    <w:rsid w:val="00ED1321"/>
    <w:rsid w:val="00ED13B6"/>
    <w:rsid w:val="00ED1650"/>
    <w:rsid w:val="00ED1818"/>
    <w:rsid w:val="00ED1992"/>
    <w:rsid w:val="00ED1B15"/>
    <w:rsid w:val="00ED1CF3"/>
    <w:rsid w:val="00ED1F09"/>
    <w:rsid w:val="00ED24CB"/>
    <w:rsid w:val="00ED2763"/>
    <w:rsid w:val="00ED2888"/>
    <w:rsid w:val="00ED2A64"/>
    <w:rsid w:val="00ED2D64"/>
    <w:rsid w:val="00ED2E70"/>
    <w:rsid w:val="00ED2F34"/>
    <w:rsid w:val="00ED2FE6"/>
    <w:rsid w:val="00ED357B"/>
    <w:rsid w:val="00ED3C58"/>
    <w:rsid w:val="00ED3D64"/>
    <w:rsid w:val="00ED3E9D"/>
    <w:rsid w:val="00ED3EC8"/>
    <w:rsid w:val="00ED4036"/>
    <w:rsid w:val="00ED42A5"/>
    <w:rsid w:val="00ED4471"/>
    <w:rsid w:val="00ED4562"/>
    <w:rsid w:val="00ED459E"/>
    <w:rsid w:val="00ED4616"/>
    <w:rsid w:val="00ED4836"/>
    <w:rsid w:val="00ED48D9"/>
    <w:rsid w:val="00ED495D"/>
    <w:rsid w:val="00ED498F"/>
    <w:rsid w:val="00ED4CE5"/>
    <w:rsid w:val="00ED4D85"/>
    <w:rsid w:val="00ED4F29"/>
    <w:rsid w:val="00ED4F5D"/>
    <w:rsid w:val="00ED514E"/>
    <w:rsid w:val="00ED53E7"/>
    <w:rsid w:val="00ED545C"/>
    <w:rsid w:val="00ED54B3"/>
    <w:rsid w:val="00ED54CB"/>
    <w:rsid w:val="00ED54E4"/>
    <w:rsid w:val="00ED5A17"/>
    <w:rsid w:val="00ED5DF3"/>
    <w:rsid w:val="00ED5EB8"/>
    <w:rsid w:val="00ED5FA7"/>
    <w:rsid w:val="00ED5FB3"/>
    <w:rsid w:val="00ED6289"/>
    <w:rsid w:val="00ED64AA"/>
    <w:rsid w:val="00ED66E0"/>
    <w:rsid w:val="00ED69AE"/>
    <w:rsid w:val="00ED6BFC"/>
    <w:rsid w:val="00ED7603"/>
    <w:rsid w:val="00ED7C0D"/>
    <w:rsid w:val="00ED7C26"/>
    <w:rsid w:val="00ED7DC6"/>
    <w:rsid w:val="00ED7F2F"/>
    <w:rsid w:val="00ED7F8C"/>
    <w:rsid w:val="00ED7FFC"/>
    <w:rsid w:val="00EE03A2"/>
    <w:rsid w:val="00EE0472"/>
    <w:rsid w:val="00EE04A6"/>
    <w:rsid w:val="00EE056C"/>
    <w:rsid w:val="00EE05B6"/>
    <w:rsid w:val="00EE0877"/>
    <w:rsid w:val="00EE0AD0"/>
    <w:rsid w:val="00EE0DFC"/>
    <w:rsid w:val="00EE0E82"/>
    <w:rsid w:val="00EE0ECA"/>
    <w:rsid w:val="00EE107A"/>
    <w:rsid w:val="00EE1105"/>
    <w:rsid w:val="00EE1128"/>
    <w:rsid w:val="00EE1434"/>
    <w:rsid w:val="00EE143E"/>
    <w:rsid w:val="00EE169C"/>
    <w:rsid w:val="00EE1867"/>
    <w:rsid w:val="00EE197B"/>
    <w:rsid w:val="00EE1D23"/>
    <w:rsid w:val="00EE1DC5"/>
    <w:rsid w:val="00EE2334"/>
    <w:rsid w:val="00EE245F"/>
    <w:rsid w:val="00EE2612"/>
    <w:rsid w:val="00EE28EF"/>
    <w:rsid w:val="00EE2990"/>
    <w:rsid w:val="00EE2A27"/>
    <w:rsid w:val="00EE2A7A"/>
    <w:rsid w:val="00EE2E04"/>
    <w:rsid w:val="00EE330A"/>
    <w:rsid w:val="00EE3617"/>
    <w:rsid w:val="00EE3846"/>
    <w:rsid w:val="00EE38A7"/>
    <w:rsid w:val="00EE3A30"/>
    <w:rsid w:val="00EE3CE8"/>
    <w:rsid w:val="00EE3E7B"/>
    <w:rsid w:val="00EE40AE"/>
    <w:rsid w:val="00EE40BF"/>
    <w:rsid w:val="00EE40C0"/>
    <w:rsid w:val="00EE42C8"/>
    <w:rsid w:val="00EE473F"/>
    <w:rsid w:val="00EE48E8"/>
    <w:rsid w:val="00EE4AA2"/>
    <w:rsid w:val="00EE4C0F"/>
    <w:rsid w:val="00EE4C90"/>
    <w:rsid w:val="00EE4D83"/>
    <w:rsid w:val="00EE4DBC"/>
    <w:rsid w:val="00EE4FE2"/>
    <w:rsid w:val="00EE5061"/>
    <w:rsid w:val="00EE5158"/>
    <w:rsid w:val="00EE5195"/>
    <w:rsid w:val="00EE53B3"/>
    <w:rsid w:val="00EE563A"/>
    <w:rsid w:val="00EE565B"/>
    <w:rsid w:val="00EE5AE4"/>
    <w:rsid w:val="00EE5BDF"/>
    <w:rsid w:val="00EE6125"/>
    <w:rsid w:val="00EE6138"/>
    <w:rsid w:val="00EE621C"/>
    <w:rsid w:val="00EE6399"/>
    <w:rsid w:val="00EE6526"/>
    <w:rsid w:val="00EE659C"/>
    <w:rsid w:val="00EE66A3"/>
    <w:rsid w:val="00EE693B"/>
    <w:rsid w:val="00EE6973"/>
    <w:rsid w:val="00EE6A62"/>
    <w:rsid w:val="00EE6A8C"/>
    <w:rsid w:val="00EE6BD4"/>
    <w:rsid w:val="00EE6F0A"/>
    <w:rsid w:val="00EE70FC"/>
    <w:rsid w:val="00EE7102"/>
    <w:rsid w:val="00EE7405"/>
    <w:rsid w:val="00EE74BB"/>
    <w:rsid w:val="00EE75E5"/>
    <w:rsid w:val="00EE75F6"/>
    <w:rsid w:val="00EE7684"/>
    <w:rsid w:val="00EE76E0"/>
    <w:rsid w:val="00EE7977"/>
    <w:rsid w:val="00EE7BF3"/>
    <w:rsid w:val="00EE7C0A"/>
    <w:rsid w:val="00EE7C9F"/>
    <w:rsid w:val="00EE7EBB"/>
    <w:rsid w:val="00EE7EDA"/>
    <w:rsid w:val="00EE7FC0"/>
    <w:rsid w:val="00EF00B3"/>
    <w:rsid w:val="00EF0381"/>
    <w:rsid w:val="00EF03BA"/>
    <w:rsid w:val="00EF04B0"/>
    <w:rsid w:val="00EF061B"/>
    <w:rsid w:val="00EF0627"/>
    <w:rsid w:val="00EF088A"/>
    <w:rsid w:val="00EF094E"/>
    <w:rsid w:val="00EF0B01"/>
    <w:rsid w:val="00EF0B55"/>
    <w:rsid w:val="00EF0C57"/>
    <w:rsid w:val="00EF10BB"/>
    <w:rsid w:val="00EF1436"/>
    <w:rsid w:val="00EF1771"/>
    <w:rsid w:val="00EF198F"/>
    <w:rsid w:val="00EF1BE0"/>
    <w:rsid w:val="00EF1C1B"/>
    <w:rsid w:val="00EF1E9F"/>
    <w:rsid w:val="00EF1ED4"/>
    <w:rsid w:val="00EF1F85"/>
    <w:rsid w:val="00EF21FE"/>
    <w:rsid w:val="00EF249E"/>
    <w:rsid w:val="00EF254A"/>
    <w:rsid w:val="00EF25F1"/>
    <w:rsid w:val="00EF2952"/>
    <w:rsid w:val="00EF29AA"/>
    <w:rsid w:val="00EF2B34"/>
    <w:rsid w:val="00EF31CA"/>
    <w:rsid w:val="00EF3366"/>
    <w:rsid w:val="00EF346C"/>
    <w:rsid w:val="00EF34E8"/>
    <w:rsid w:val="00EF36D6"/>
    <w:rsid w:val="00EF375C"/>
    <w:rsid w:val="00EF37D9"/>
    <w:rsid w:val="00EF397E"/>
    <w:rsid w:val="00EF399A"/>
    <w:rsid w:val="00EF39C3"/>
    <w:rsid w:val="00EF3B2D"/>
    <w:rsid w:val="00EF3DA3"/>
    <w:rsid w:val="00EF3E20"/>
    <w:rsid w:val="00EF3E96"/>
    <w:rsid w:val="00EF3ED3"/>
    <w:rsid w:val="00EF4223"/>
    <w:rsid w:val="00EF45C2"/>
    <w:rsid w:val="00EF4737"/>
    <w:rsid w:val="00EF4755"/>
    <w:rsid w:val="00EF475C"/>
    <w:rsid w:val="00EF48A9"/>
    <w:rsid w:val="00EF48EE"/>
    <w:rsid w:val="00EF49DE"/>
    <w:rsid w:val="00EF49F5"/>
    <w:rsid w:val="00EF4DB8"/>
    <w:rsid w:val="00EF533B"/>
    <w:rsid w:val="00EF53B1"/>
    <w:rsid w:val="00EF53D0"/>
    <w:rsid w:val="00EF5730"/>
    <w:rsid w:val="00EF58CF"/>
    <w:rsid w:val="00EF5998"/>
    <w:rsid w:val="00EF5A70"/>
    <w:rsid w:val="00EF5BA9"/>
    <w:rsid w:val="00EF5BD7"/>
    <w:rsid w:val="00EF5E95"/>
    <w:rsid w:val="00EF60E3"/>
    <w:rsid w:val="00EF6470"/>
    <w:rsid w:val="00EF64AD"/>
    <w:rsid w:val="00EF64F8"/>
    <w:rsid w:val="00EF653F"/>
    <w:rsid w:val="00EF6580"/>
    <w:rsid w:val="00EF6721"/>
    <w:rsid w:val="00EF699C"/>
    <w:rsid w:val="00EF6AB5"/>
    <w:rsid w:val="00EF6C57"/>
    <w:rsid w:val="00EF6CC5"/>
    <w:rsid w:val="00EF6D7D"/>
    <w:rsid w:val="00EF735D"/>
    <w:rsid w:val="00EF73E6"/>
    <w:rsid w:val="00EF7432"/>
    <w:rsid w:val="00EF7482"/>
    <w:rsid w:val="00EF763F"/>
    <w:rsid w:val="00EF7659"/>
    <w:rsid w:val="00EF7673"/>
    <w:rsid w:val="00EF781F"/>
    <w:rsid w:val="00EF7927"/>
    <w:rsid w:val="00EF7C9A"/>
    <w:rsid w:val="00EF7CA0"/>
    <w:rsid w:val="00EF7F5A"/>
    <w:rsid w:val="00F00097"/>
    <w:rsid w:val="00F002AC"/>
    <w:rsid w:val="00F0060A"/>
    <w:rsid w:val="00F00AA0"/>
    <w:rsid w:val="00F00CE8"/>
    <w:rsid w:val="00F00D32"/>
    <w:rsid w:val="00F01195"/>
    <w:rsid w:val="00F0119D"/>
    <w:rsid w:val="00F0156B"/>
    <w:rsid w:val="00F01615"/>
    <w:rsid w:val="00F01707"/>
    <w:rsid w:val="00F01733"/>
    <w:rsid w:val="00F01A51"/>
    <w:rsid w:val="00F01A80"/>
    <w:rsid w:val="00F01CB6"/>
    <w:rsid w:val="00F01D6B"/>
    <w:rsid w:val="00F01E1C"/>
    <w:rsid w:val="00F01F9B"/>
    <w:rsid w:val="00F02378"/>
    <w:rsid w:val="00F02548"/>
    <w:rsid w:val="00F02649"/>
    <w:rsid w:val="00F0266A"/>
    <w:rsid w:val="00F026A7"/>
    <w:rsid w:val="00F02892"/>
    <w:rsid w:val="00F02A08"/>
    <w:rsid w:val="00F02A3B"/>
    <w:rsid w:val="00F02B08"/>
    <w:rsid w:val="00F02C3E"/>
    <w:rsid w:val="00F02D6A"/>
    <w:rsid w:val="00F02D76"/>
    <w:rsid w:val="00F0305D"/>
    <w:rsid w:val="00F0309C"/>
    <w:rsid w:val="00F031DE"/>
    <w:rsid w:val="00F0324C"/>
    <w:rsid w:val="00F03357"/>
    <w:rsid w:val="00F034DE"/>
    <w:rsid w:val="00F03695"/>
    <w:rsid w:val="00F036EA"/>
    <w:rsid w:val="00F03708"/>
    <w:rsid w:val="00F03B52"/>
    <w:rsid w:val="00F03CA6"/>
    <w:rsid w:val="00F03E90"/>
    <w:rsid w:val="00F0404C"/>
    <w:rsid w:val="00F04208"/>
    <w:rsid w:val="00F043D1"/>
    <w:rsid w:val="00F045B1"/>
    <w:rsid w:val="00F046FF"/>
    <w:rsid w:val="00F0476A"/>
    <w:rsid w:val="00F0480A"/>
    <w:rsid w:val="00F04A8E"/>
    <w:rsid w:val="00F04D2A"/>
    <w:rsid w:val="00F04ED2"/>
    <w:rsid w:val="00F04F89"/>
    <w:rsid w:val="00F05002"/>
    <w:rsid w:val="00F05071"/>
    <w:rsid w:val="00F05155"/>
    <w:rsid w:val="00F051F0"/>
    <w:rsid w:val="00F052FD"/>
    <w:rsid w:val="00F05325"/>
    <w:rsid w:val="00F0554B"/>
    <w:rsid w:val="00F05B9D"/>
    <w:rsid w:val="00F05C9F"/>
    <w:rsid w:val="00F05CA3"/>
    <w:rsid w:val="00F05D71"/>
    <w:rsid w:val="00F05F7A"/>
    <w:rsid w:val="00F0602C"/>
    <w:rsid w:val="00F062DD"/>
    <w:rsid w:val="00F06731"/>
    <w:rsid w:val="00F06780"/>
    <w:rsid w:val="00F06831"/>
    <w:rsid w:val="00F06B7D"/>
    <w:rsid w:val="00F06D28"/>
    <w:rsid w:val="00F06D40"/>
    <w:rsid w:val="00F06F87"/>
    <w:rsid w:val="00F0705E"/>
    <w:rsid w:val="00F07173"/>
    <w:rsid w:val="00F073A9"/>
    <w:rsid w:val="00F0778A"/>
    <w:rsid w:val="00F077FC"/>
    <w:rsid w:val="00F0799E"/>
    <w:rsid w:val="00F07A41"/>
    <w:rsid w:val="00F07CBE"/>
    <w:rsid w:val="00F07D53"/>
    <w:rsid w:val="00F07D76"/>
    <w:rsid w:val="00F07D80"/>
    <w:rsid w:val="00F07EAD"/>
    <w:rsid w:val="00F07FBA"/>
    <w:rsid w:val="00F1041C"/>
    <w:rsid w:val="00F10521"/>
    <w:rsid w:val="00F10C67"/>
    <w:rsid w:val="00F11608"/>
    <w:rsid w:val="00F11666"/>
    <w:rsid w:val="00F11684"/>
    <w:rsid w:val="00F1177A"/>
    <w:rsid w:val="00F11863"/>
    <w:rsid w:val="00F11899"/>
    <w:rsid w:val="00F11BA1"/>
    <w:rsid w:val="00F11E46"/>
    <w:rsid w:val="00F1204B"/>
    <w:rsid w:val="00F12206"/>
    <w:rsid w:val="00F12337"/>
    <w:rsid w:val="00F12546"/>
    <w:rsid w:val="00F125B5"/>
    <w:rsid w:val="00F1266A"/>
    <w:rsid w:val="00F12896"/>
    <w:rsid w:val="00F12B0E"/>
    <w:rsid w:val="00F12B15"/>
    <w:rsid w:val="00F12BEA"/>
    <w:rsid w:val="00F12CDC"/>
    <w:rsid w:val="00F12EED"/>
    <w:rsid w:val="00F13119"/>
    <w:rsid w:val="00F131F8"/>
    <w:rsid w:val="00F1328F"/>
    <w:rsid w:val="00F132EF"/>
    <w:rsid w:val="00F13300"/>
    <w:rsid w:val="00F13516"/>
    <w:rsid w:val="00F1354B"/>
    <w:rsid w:val="00F13796"/>
    <w:rsid w:val="00F13C88"/>
    <w:rsid w:val="00F13E83"/>
    <w:rsid w:val="00F13F7F"/>
    <w:rsid w:val="00F141AC"/>
    <w:rsid w:val="00F143BB"/>
    <w:rsid w:val="00F14694"/>
    <w:rsid w:val="00F146D1"/>
    <w:rsid w:val="00F1471B"/>
    <w:rsid w:val="00F1474C"/>
    <w:rsid w:val="00F149F6"/>
    <w:rsid w:val="00F14D8A"/>
    <w:rsid w:val="00F14D8D"/>
    <w:rsid w:val="00F14DAD"/>
    <w:rsid w:val="00F14FCC"/>
    <w:rsid w:val="00F152E9"/>
    <w:rsid w:val="00F1541D"/>
    <w:rsid w:val="00F1595E"/>
    <w:rsid w:val="00F15969"/>
    <w:rsid w:val="00F15BBA"/>
    <w:rsid w:val="00F15FA6"/>
    <w:rsid w:val="00F16223"/>
    <w:rsid w:val="00F16403"/>
    <w:rsid w:val="00F164DF"/>
    <w:rsid w:val="00F1650A"/>
    <w:rsid w:val="00F16663"/>
    <w:rsid w:val="00F16843"/>
    <w:rsid w:val="00F169E4"/>
    <w:rsid w:val="00F17034"/>
    <w:rsid w:val="00F170D8"/>
    <w:rsid w:val="00F1715B"/>
    <w:rsid w:val="00F171C8"/>
    <w:rsid w:val="00F171EE"/>
    <w:rsid w:val="00F1728F"/>
    <w:rsid w:val="00F172F0"/>
    <w:rsid w:val="00F179A3"/>
    <w:rsid w:val="00F17C1D"/>
    <w:rsid w:val="00F17CA1"/>
    <w:rsid w:val="00F17CF1"/>
    <w:rsid w:val="00F17FFE"/>
    <w:rsid w:val="00F2066D"/>
    <w:rsid w:val="00F20AB0"/>
    <w:rsid w:val="00F20B0F"/>
    <w:rsid w:val="00F20D44"/>
    <w:rsid w:val="00F20EB7"/>
    <w:rsid w:val="00F20EE6"/>
    <w:rsid w:val="00F212E7"/>
    <w:rsid w:val="00F21385"/>
    <w:rsid w:val="00F213DF"/>
    <w:rsid w:val="00F21659"/>
    <w:rsid w:val="00F216C6"/>
    <w:rsid w:val="00F21A93"/>
    <w:rsid w:val="00F21AD7"/>
    <w:rsid w:val="00F21B02"/>
    <w:rsid w:val="00F21B5D"/>
    <w:rsid w:val="00F21B7C"/>
    <w:rsid w:val="00F21BDA"/>
    <w:rsid w:val="00F21DA7"/>
    <w:rsid w:val="00F21E39"/>
    <w:rsid w:val="00F21FA6"/>
    <w:rsid w:val="00F221B3"/>
    <w:rsid w:val="00F223C4"/>
    <w:rsid w:val="00F22529"/>
    <w:rsid w:val="00F2264C"/>
    <w:rsid w:val="00F2278D"/>
    <w:rsid w:val="00F227CC"/>
    <w:rsid w:val="00F227F3"/>
    <w:rsid w:val="00F23166"/>
    <w:rsid w:val="00F23257"/>
    <w:rsid w:val="00F233A0"/>
    <w:rsid w:val="00F233B8"/>
    <w:rsid w:val="00F23453"/>
    <w:rsid w:val="00F23BEC"/>
    <w:rsid w:val="00F23C55"/>
    <w:rsid w:val="00F24019"/>
    <w:rsid w:val="00F2405E"/>
    <w:rsid w:val="00F24077"/>
    <w:rsid w:val="00F24468"/>
    <w:rsid w:val="00F2473E"/>
    <w:rsid w:val="00F248A5"/>
    <w:rsid w:val="00F249B0"/>
    <w:rsid w:val="00F24A2F"/>
    <w:rsid w:val="00F24ABB"/>
    <w:rsid w:val="00F24B77"/>
    <w:rsid w:val="00F24CB0"/>
    <w:rsid w:val="00F24D23"/>
    <w:rsid w:val="00F24DD3"/>
    <w:rsid w:val="00F2505F"/>
    <w:rsid w:val="00F25063"/>
    <w:rsid w:val="00F255C6"/>
    <w:rsid w:val="00F257D4"/>
    <w:rsid w:val="00F25B39"/>
    <w:rsid w:val="00F25BEE"/>
    <w:rsid w:val="00F25C78"/>
    <w:rsid w:val="00F25D3A"/>
    <w:rsid w:val="00F25E45"/>
    <w:rsid w:val="00F25F1F"/>
    <w:rsid w:val="00F266C8"/>
    <w:rsid w:val="00F2677F"/>
    <w:rsid w:val="00F26946"/>
    <w:rsid w:val="00F269EA"/>
    <w:rsid w:val="00F26A75"/>
    <w:rsid w:val="00F26AE6"/>
    <w:rsid w:val="00F26B17"/>
    <w:rsid w:val="00F26CA9"/>
    <w:rsid w:val="00F270B9"/>
    <w:rsid w:val="00F2723C"/>
    <w:rsid w:val="00F273A3"/>
    <w:rsid w:val="00F273B2"/>
    <w:rsid w:val="00F27403"/>
    <w:rsid w:val="00F276F4"/>
    <w:rsid w:val="00F27816"/>
    <w:rsid w:val="00F27884"/>
    <w:rsid w:val="00F2793C"/>
    <w:rsid w:val="00F27C0D"/>
    <w:rsid w:val="00F27CF3"/>
    <w:rsid w:val="00F27D2C"/>
    <w:rsid w:val="00F27D6D"/>
    <w:rsid w:val="00F27E5B"/>
    <w:rsid w:val="00F27F71"/>
    <w:rsid w:val="00F27F7B"/>
    <w:rsid w:val="00F27FBA"/>
    <w:rsid w:val="00F301EE"/>
    <w:rsid w:val="00F301F4"/>
    <w:rsid w:val="00F30243"/>
    <w:rsid w:val="00F3025B"/>
    <w:rsid w:val="00F302AA"/>
    <w:rsid w:val="00F303B0"/>
    <w:rsid w:val="00F307E3"/>
    <w:rsid w:val="00F30AFF"/>
    <w:rsid w:val="00F30B4E"/>
    <w:rsid w:val="00F30D4F"/>
    <w:rsid w:val="00F30FA2"/>
    <w:rsid w:val="00F31073"/>
    <w:rsid w:val="00F31138"/>
    <w:rsid w:val="00F311A7"/>
    <w:rsid w:val="00F3132F"/>
    <w:rsid w:val="00F31538"/>
    <w:rsid w:val="00F316C0"/>
    <w:rsid w:val="00F317D5"/>
    <w:rsid w:val="00F319AB"/>
    <w:rsid w:val="00F319EA"/>
    <w:rsid w:val="00F31A35"/>
    <w:rsid w:val="00F31A86"/>
    <w:rsid w:val="00F31B10"/>
    <w:rsid w:val="00F31C02"/>
    <w:rsid w:val="00F31E8C"/>
    <w:rsid w:val="00F32044"/>
    <w:rsid w:val="00F32056"/>
    <w:rsid w:val="00F32380"/>
    <w:rsid w:val="00F328C0"/>
    <w:rsid w:val="00F3296A"/>
    <w:rsid w:val="00F32979"/>
    <w:rsid w:val="00F32B05"/>
    <w:rsid w:val="00F32B0F"/>
    <w:rsid w:val="00F32C48"/>
    <w:rsid w:val="00F32C8B"/>
    <w:rsid w:val="00F32D8E"/>
    <w:rsid w:val="00F33135"/>
    <w:rsid w:val="00F3315E"/>
    <w:rsid w:val="00F3352F"/>
    <w:rsid w:val="00F33BB1"/>
    <w:rsid w:val="00F33DBE"/>
    <w:rsid w:val="00F33EAB"/>
    <w:rsid w:val="00F34121"/>
    <w:rsid w:val="00F341FA"/>
    <w:rsid w:val="00F3425C"/>
    <w:rsid w:val="00F34833"/>
    <w:rsid w:val="00F3483F"/>
    <w:rsid w:val="00F3491B"/>
    <w:rsid w:val="00F34CE6"/>
    <w:rsid w:val="00F34D78"/>
    <w:rsid w:val="00F34F96"/>
    <w:rsid w:val="00F35037"/>
    <w:rsid w:val="00F35096"/>
    <w:rsid w:val="00F35260"/>
    <w:rsid w:val="00F35484"/>
    <w:rsid w:val="00F357B1"/>
    <w:rsid w:val="00F358B5"/>
    <w:rsid w:val="00F3591F"/>
    <w:rsid w:val="00F35A15"/>
    <w:rsid w:val="00F35A37"/>
    <w:rsid w:val="00F35A94"/>
    <w:rsid w:val="00F360A4"/>
    <w:rsid w:val="00F36204"/>
    <w:rsid w:val="00F3677D"/>
    <w:rsid w:val="00F36862"/>
    <w:rsid w:val="00F36883"/>
    <w:rsid w:val="00F369D1"/>
    <w:rsid w:val="00F36D2B"/>
    <w:rsid w:val="00F3709A"/>
    <w:rsid w:val="00F3717C"/>
    <w:rsid w:val="00F37587"/>
    <w:rsid w:val="00F375FD"/>
    <w:rsid w:val="00F37685"/>
    <w:rsid w:val="00F377AC"/>
    <w:rsid w:val="00F3790F"/>
    <w:rsid w:val="00F37C4D"/>
    <w:rsid w:val="00F37C93"/>
    <w:rsid w:val="00F4007F"/>
    <w:rsid w:val="00F40193"/>
    <w:rsid w:val="00F4037B"/>
    <w:rsid w:val="00F403DF"/>
    <w:rsid w:val="00F40487"/>
    <w:rsid w:val="00F40B07"/>
    <w:rsid w:val="00F40BEB"/>
    <w:rsid w:val="00F40F3A"/>
    <w:rsid w:val="00F41376"/>
    <w:rsid w:val="00F415AB"/>
    <w:rsid w:val="00F415F7"/>
    <w:rsid w:val="00F41838"/>
    <w:rsid w:val="00F41E25"/>
    <w:rsid w:val="00F41EA8"/>
    <w:rsid w:val="00F42143"/>
    <w:rsid w:val="00F4223C"/>
    <w:rsid w:val="00F425BD"/>
    <w:rsid w:val="00F425D9"/>
    <w:rsid w:val="00F425E3"/>
    <w:rsid w:val="00F42694"/>
    <w:rsid w:val="00F427E8"/>
    <w:rsid w:val="00F4294F"/>
    <w:rsid w:val="00F429B5"/>
    <w:rsid w:val="00F42C35"/>
    <w:rsid w:val="00F42E8F"/>
    <w:rsid w:val="00F42EC8"/>
    <w:rsid w:val="00F4316E"/>
    <w:rsid w:val="00F431B5"/>
    <w:rsid w:val="00F43296"/>
    <w:rsid w:val="00F439CA"/>
    <w:rsid w:val="00F43AB1"/>
    <w:rsid w:val="00F43E09"/>
    <w:rsid w:val="00F43FC4"/>
    <w:rsid w:val="00F44049"/>
    <w:rsid w:val="00F442B5"/>
    <w:rsid w:val="00F448DA"/>
    <w:rsid w:val="00F44953"/>
    <w:rsid w:val="00F44BDC"/>
    <w:rsid w:val="00F44F49"/>
    <w:rsid w:val="00F45064"/>
    <w:rsid w:val="00F450AF"/>
    <w:rsid w:val="00F45106"/>
    <w:rsid w:val="00F4523F"/>
    <w:rsid w:val="00F453FB"/>
    <w:rsid w:val="00F454CA"/>
    <w:rsid w:val="00F455D0"/>
    <w:rsid w:val="00F456E2"/>
    <w:rsid w:val="00F45710"/>
    <w:rsid w:val="00F4586A"/>
    <w:rsid w:val="00F4590A"/>
    <w:rsid w:val="00F45B60"/>
    <w:rsid w:val="00F45BD6"/>
    <w:rsid w:val="00F45C33"/>
    <w:rsid w:val="00F45C36"/>
    <w:rsid w:val="00F45D05"/>
    <w:rsid w:val="00F45ECD"/>
    <w:rsid w:val="00F4636D"/>
    <w:rsid w:val="00F463F4"/>
    <w:rsid w:val="00F4640B"/>
    <w:rsid w:val="00F46544"/>
    <w:rsid w:val="00F46872"/>
    <w:rsid w:val="00F46880"/>
    <w:rsid w:val="00F46902"/>
    <w:rsid w:val="00F46A3F"/>
    <w:rsid w:val="00F46B45"/>
    <w:rsid w:val="00F46BFF"/>
    <w:rsid w:val="00F46E48"/>
    <w:rsid w:val="00F476D0"/>
    <w:rsid w:val="00F478CE"/>
    <w:rsid w:val="00F47EE6"/>
    <w:rsid w:val="00F5018C"/>
    <w:rsid w:val="00F504A2"/>
    <w:rsid w:val="00F50550"/>
    <w:rsid w:val="00F50B1B"/>
    <w:rsid w:val="00F50BED"/>
    <w:rsid w:val="00F50EA3"/>
    <w:rsid w:val="00F50EDE"/>
    <w:rsid w:val="00F50EF9"/>
    <w:rsid w:val="00F50FB5"/>
    <w:rsid w:val="00F5113F"/>
    <w:rsid w:val="00F5131D"/>
    <w:rsid w:val="00F513A7"/>
    <w:rsid w:val="00F513FC"/>
    <w:rsid w:val="00F51860"/>
    <w:rsid w:val="00F51A1F"/>
    <w:rsid w:val="00F51B47"/>
    <w:rsid w:val="00F51C51"/>
    <w:rsid w:val="00F51C79"/>
    <w:rsid w:val="00F51D12"/>
    <w:rsid w:val="00F51DC1"/>
    <w:rsid w:val="00F521CE"/>
    <w:rsid w:val="00F52231"/>
    <w:rsid w:val="00F52473"/>
    <w:rsid w:val="00F526AF"/>
    <w:rsid w:val="00F528AC"/>
    <w:rsid w:val="00F52C71"/>
    <w:rsid w:val="00F52CE5"/>
    <w:rsid w:val="00F52EB9"/>
    <w:rsid w:val="00F530F8"/>
    <w:rsid w:val="00F53193"/>
    <w:rsid w:val="00F5320B"/>
    <w:rsid w:val="00F532C1"/>
    <w:rsid w:val="00F534E1"/>
    <w:rsid w:val="00F53536"/>
    <w:rsid w:val="00F535BB"/>
    <w:rsid w:val="00F536B4"/>
    <w:rsid w:val="00F536DC"/>
    <w:rsid w:val="00F53A55"/>
    <w:rsid w:val="00F53C3E"/>
    <w:rsid w:val="00F53D66"/>
    <w:rsid w:val="00F53E6D"/>
    <w:rsid w:val="00F53EA1"/>
    <w:rsid w:val="00F54050"/>
    <w:rsid w:val="00F54076"/>
    <w:rsid w:val="00F542D9"/>
    <w:rsid w:val="00F54367"/>
    <w:rsid w:val="00F545C4"/>
    <w:rsid w:val="00F54990"/>
    <w:rsid w:val="00F54AEF"/>
    <w:rsid w:val="00F54BFA"/>
    <w:rsid w:val="00F54C1E"/>
    <w:rsid w:val="00F54F30"/>
    <w:rsid w:val="00F55094"/>
    <w:rsid w:val="00F5521C"/>
    <w:rsid w:val="00F553AB"/>
    <w:rsid w:val="00F55502"/>
    <w:rsid w:val="00F555B5"/>
    <w:rsid w:val="00F55626"/>
    <w:rsid w:val="00F55682"/>
    <w:rsid w:val="00F55941"/>
    <w:rsid w:val="00F55D3B"/>
    <w:rsid w:val="00F55E15"/>
    <w:rsid w:val="00F561C2"/>
    <w:rsid w:val="00F562D4"/>
    <w:rsid w:val="00F563CC"/>
    <w:rsid w:val="00F56471"/>
    <w:rsid w:val="00F56518"/>
    <w:rsid w:val="00F5653A"/>
    <w:rsid w:val="00F566BA"/>
    <w:rsid w:val="00F56A78"/>
    <w:rsid w:val="00F56B4F"/>
    <w:rsid w:val="00F56B78"/>
    <w:rsid w:val="00F56CD1"/>
    <w:rsid w:val="00F56FA5"/>
    <w:rsid w:val="00F56FE1"/>
    <w:rsid w:val="00F57001"/>
    <w:rsid w:val="00F576E1"/>
    <w:rsid w:val="00F578CD"/>
    <w:rsid w:val="00F57B8D"/>
    <w:rsid w:val="00F57D8E"/>
    <w:rsid w:val="00F57DE2"/>
    <w:rsid w:val="00F57E66"/>
    <w:rsid w:val="00F57E6B"/>
    <w:rsid w:val="00F604CD"/>
    <w:rsid w:val="00F607FA"/>
    <w:rsid w:val="00F60FEC"/>
    <w:rsid w:val="00F6104D"/>
    <w:rsid w:val="00F61297"/>
    <w:rsid w:val="00F612EC"/>
    <w:rsid w:val="00F61531"/>
    <w:rsid w:val="00F615AC"/>
    <w:rsid w:val="00F61776"/>
    <w:rsid w:val="00F618DD"/>
    <w:rsid w:val="00F61BAB"/>
    <w:rsid w:val="00F61C09"/>
    <w:rsid w:val="00F61D7C"/>
    <w:rsid w:val="00F62054"/>
    <w:rsid w:val="00F621FA"/>
    <w:rsid w:val="00F622FC"/>
    <w:rsid w:val="00F623A8"/>
    <w:rsid w:val="00F626A6"/>
    <w:rsid w:val="00F628DC"/>
    <w:rsid w:val="00F629F8"/>
    <w:rsid w:val="00F62AA5"/>
    <w:rsid w:val="00F62E81"/>
    <w:rsid w:val="00F63148"/>
    <w:rsid w:val="00F632E2"/>
    <w:rsid w:val="00F632FC"/>
    <w:rsid w:val="00F63352"/>
    <w:rsid w:val="00F633F8"/>
    <w:rsid w:val="00F63608"/>
    <w:rsid w:val="00F63658"/>
    <w:rsid w:val="00F636E2"/>
    <w:rsid w:val="00F6379C"/>
    <w:rsid w:val="00F6388D"/>
    <w:rsid w:val="00F63A23"/>
    <w:rsid w:val="00F63A39"/>
    <w:rsid w:val="00F63ACD"/>
    <w:rsid w:val="00F63C02"/>
    <w:rsid w:val="00F63E15"/>
    <w:rsid w:val="00F6403B"/>
    <w:rsid w:val="00F6430B"/>
    <w:rsid w:val="00F64523"/>
    <w:rsid w:val="00F645A6"/>
    <w:rsid w:val="00F6476C"/>
    <w:rsid w:val="00F64833"/>
    <w:rsid w:val="00F64A60"/>
    <w:rsid w:val="00F64A89"/>
    <w:rsid w:val="00F64A8A"/>
    <w:rsid w:val="00F64BB9"/>
    <w:rsid w:val="00F64DBD"/>
    <w:rsid w:val="00F64FA6"/>
    <w:rsid w:val="00F650A3"/>
    <w:rsid w:val="00F65667"/>
    <w:rsid w:val="00F65B0D"/>
    <w:rsid w:val="00F65B10"/>
    <w:rsid w:val="00F65CBF"/>
    <w:rsid w:val="00F65EEE"/>
    <w:rsid w:val="00F663F6"/>
    <w:rsid w:val="00F664EC"/>
    <w:rsid w:val="00F66542"/>
    <w:rsid w:val="00F665EF"/>
    <w:rsid w:val="00F666E6"/>
    <w:rsid w:val="00F6674B"/>
    <w:rsid w:val="00F66759"/>
    <w:rsid w:val="00F66A8E"/>
    <w:rsid w:val="00F66BDA"/>
    <w:rsid w:val="00F66D43"/>
    <w:rsid w:val="00F66EB7"/>
    <w:rsid w:val="00F66F10"/>
    <w:rsid w:val="00F6722E"/>
    <w:rsid w:val="00F672C0"/>
    <w:rsid w:val="00F6738C"/>
    <w:rsid w:val="00F67690"/>
    <w:rsid w:val="00F676B4"/>
    <w:rsid w:val="00F67969"/>
    <w:rsid w:val="00F67AE0"/>
    <w:rsid w:val="00F67BC5"/>
    <w:rsid w:val="00F67E94"/>
    <w:rsid w:val="00F704E5"/>
    <w:rsid w:val="00F705A1"/>
    <w:rsid w:val="00F705A6"/>
    <w:rsid w:val="00F70652"/>
    <w:rsid w:val="00F7085F"/>
    <w:rsid w:val="00F708DD"/>
    <w:rsid w:val="00F70A82"/>
    <w:rsid w:val="00F70DF6"/>
    <w:rsid w:val="00F70E86"/>
    <w:rsid w:val="00F71018"/>
    <w:rsid w:val="00F7117E"/>
    <w:rsid w:val="00F7118E"/>
    <w:rsid w:val="00F71219"/>
    <w:rsid w:val="00F712A9"/>
    <w:rsid w:val="00F71712"/>
    <w:rsid w:val="00F718DF"/>
    <w:rsid w:val="00F71A01"/>
    <w:rsid w:val="00F71A6E"/>
    <w:rsid w:val="00F71C5A"/>
    <w:rsid w:val="00F71E1C"/>
    <w:rsid w:val="00F71ECF"/>
    <w:rsid w:val="00F72222"/>
    <w:rsid w:val="00F722D3"/>
    <w:rsid w:val="00F7233B"/>
    <w:rsid w:val="00F7237A"/>
    <w:rsid w:val="00F7237E"/>
    <w:rsid w:val="00F72521"/>
    <w:rsid w:val="00F72762"/>
    <w:rsid w:val="00F728FD"/>
    <w:rsid w:val="00F72A2B"/>
    <w:rsid w:val="00F72B90"/>
    <w:rsid w:val="00F72D86"/>
    <w:rsid w:val="00F72DD3"/>
    <w:rsid w:val="00F72DF5"/>
    <w:rsid w:val="00F72E36"/>
    <w:rsid w:val="00F72E8D"/>
    <w:rsid w:val="00F7357C"/>
    <w:rsid w:val="00F73662"/>
    <w:rsid w:val="00F73A86"/>
    <w:rsid w:val="00F73C86"/>
    <w:rsid w:val="00F73E9F"/>
    <w:rsid w:val="00F7423B"/>
    <w:rsid w:val="00F74374"/>
    <w:rsid w:val="00F74420"/>
    <w:rsid w:val="00F74A2D"/>
    <w:rsid w:val="00F74A3E"/>
    <w:rsid w:val="00F74CC0"/>
    <w:rsid w:val="00F74D02"/>
    <w:rsid w:val="00F74D91"/>
    <w:rsid w:val="00F75053"/>
    <w:rsid w:val="00F75238"/>
    <w:rsid w:val="00F75250"/>
    <w:rsid w:val="00F7546F"/>
    <w:rsid w:val="00F75493"/>
    <w:rsid w:val="00F754FA"/>
    <w:rsid w:val="00F755F2"/>
    <w:rsid w:val="00F75910"/>
    <w:rsid w:val="00F75996"/>
    <w:rsid w:val="00F75AFE"/>
    <w:rsid w:val="00F75C38"/>
    <w:rsid w:val="00F75EEC"/>
    <w:rsid w:val="00F75F04"/>
    <w:rsid w:val="00F7606C"/>
    <w:rsid w:val="00F760D2"/>
    <w:rsid w:val="00F7631D"/>
    <w:rsid w:val="00F763A5"/>
    <w:rsid w:val="00F76533"/>
    <w:rsid w:val="00F76565"/>
    <w:rsid w:val="00F76592"/>
    <w:rsid w:val="00F76680"/>
    <w:rsid w:val="00F7685D"/>
    <w:rsid w:val="00F76B3F"/>
    <w:rsid w:val="00F76C35"/>
    <w:rsid w:val="00F76EBD"/>
    <w:rsid w:val="00F7706C"/>
    <w:rsid w:val="00F773E0"/>
    <w:rsid w:val="00F774B3"/>
    <w:rsid w:val="00F77593"/>
    <w:rsid w:val="00F776DF"/>
    <w:rsid w:val="00F77765"/>
    <w:rsid w:val="00F77A07"/>
    <w:rsid w:val="00F77B6A"/>
    <w:rsid w:val="00F77C6B"/>
    <w:rsid w:val="00F77D15"/>
    <w:rsid w:val="00F77D2D"/>
    <w:rsid w:val="00F8045C"/>
    <w:rsid w:val="00F8050B"/>
    <w:rsid w:val="00F8052E"/>
    <w:rsid w:val="00F8056B"/>
    <w:rsid w:val="00F80745"/>
    <w:rsid w:val="00F8075F"/>
    <w:rsid w:val="00F807F7"/>
    <w:rsid w:val="00F80AB9"/>
    <w:rsid w:val="00F80C33"/>
    <w:rsid w:val="00F80CE1"/>
    <w:rsid w:val="00F80D2B"/>
    <w:rsid w:val="00F80E7C"/>
    <w:rsid w:val="00F80EE9"/>
    <w:rsid w:val="00F8158C"/>
    <w:rsid w:val="00F8196C"/>
    <w:rsid w:val="00F81980"/>
    <w:rsid w:val="00F819F1"/>
    <w:rsid w:val="00F8211D"/>
    <w:rsid w:val="00F821B1"/>
    <w:rsid w:val="00F82702"/>
    <w:rsid w:val="00F8288D"/>
    <w:rsid w:val="00F82C94"/>
    <w:rsid w:val="00F82CB2"/>
    <w:rsid w:val="00F82D7F"/>
    <w:rsid w:val="00F83043"/>
    <w:rsid w:val="00F83180"/>
    <w:rsid w:val="00F833FD"/>
    <w:rsid w:val="00F8349D"/>
    <w:rsid w:val="00F83697"/>
    <w:rsid w:val="00F8390A"/>
    <w:rsid w:val="00F83C8C"/>
    <w:rsid w:val="00F83CD5"/>
    <w:rsid w:val="00F83DD3"/>
    <w:rsid w:val="00F84162"/>
    <w:rsid w:val="00F841E9"/>
    <w:rsid w:val="00F844AC"/>
    <w:rsid w:val="00F84613"/>
    <w:rsid w:val="00F847C9"/>
    <w:rsid w:val="00F849A3"/>
    <w:rsid w:val="00F84A71"/>
    <w:rsid w:val="00F84D9A"/>
    <w:rsid w:val="00F84F1B"/>
    <w:rsid w:val="00F8534B"/>
    <w:rsid w:val="00F85387"/>
    <w:rsid w:val="00F853B5"/>
    <w:rsid w:val="00F856B5"/>
    <w:rsid w:val="00F857BA"/>
    <w:rsid w:val="00F858B1"/>
    <w:rsid w:val="00F8595A"/>
    <w:rsid w:val="00F85B6D"/>
    <w:rsid w:val="00F85C24"/>
    <w:rsid w:val="00F85C3E"/>
    <w:rsid w:val="00F85CD9"/>
    <w:rsid w:val="00F85DE3"/>
    <w:rsid w:val="00F861FF"/>
    <w:rsid w:val="00F86467"/>
    <w:rsid w:val="00F864A5"/>
    <w:rsid w:val="00F865AD"/>
    <w:rsid w:val="00F86608"/>
    <w:rsid w:val="00F86721"/>
    <w:rsid w:val="00F867FA"/>
    <w:rsid w:val="00F86850"/>
    <w:rsid w:val="00F86873"/>
    <w:rsid w:val="00F868AB"/>
    <w:rsid w:val="00F86BD7"/>
    <w:rsid w:val="00F86C3A"/>
    <w:rsid w:val="00F86DED"/>
    <w:rsid w:val="00F86EE0"/>
    <w:rsid w:val="00F86F0F"/>
    <w:rsid w:val="00F870C4"/>
    <w:rsid w:val="00F87139"/>
    <w:rsid w:val="00F87364"/>
    <w:rsid w:val="00F874FA"/>
    <w:rsid w:val="00F8770D"/>
    <w:rsid w:val="00F900CF"/>
    <w:rsid w:val="00F90178"/>
    <w:rsid w:val="00F90285"/>
    <w:rsid w:val="00F9082A"/>
    <w:rsid w:val="00F9093E"/>
    <w:rsid w:val="00F90B0E"/>
    <w:rsid w:val="00F90B38"/>
    <w:rsid w:val="00F90E4F"/>
    <w:rsid w:val="00F90F46"/>
    <w:rsid w:val="00F90F94"/>
    <w:rsid w:val="00F9153F"/>
    <w:rsid w:val="00F9160E"/>
    <w:rsid w:val="00F91A4F"/>
    <w:rsid w:val="00F91B0C"/>
    <w:rsid w:val="00F91BB3"/>
    <w:rsid w:val="00F92171"/>
    <w:rsid w:val="00F924E9"/>
    <w:rsid w:val="00F92603"/>
    <w:rsid w:val="00F92605"/>
    <w:rsid w:val="00F928AB"/>
    <w:rsid w:val="00F928DB"/>
    <w:rsid w:val="00F92A8A"/>
    <w:rsid w:val="00F92AA1"/>
    <w:rsid w:val="00F92B2F"/>
    <w:rsid w:val="00F9306A"/>
    <w:rsid w:val="00F9322F"/>
    <w:rsid w:val="00F9325C"/>
    <w:rsid w:val="00F9329E"/>
    <w:rsid w:val="00F932EB"/>
    <w:rsid w:val="00F93659"/>
    <w:rsid w:val="00F93674"/>
    <w:rsid w:val="00F936F6"/>
    <w:rsid w:val="00F938EE"/>
    <w:rsid w:val="00F9401A"/>
    <w:rsid w:val="00F9425C"/>
    <w:rsid w:val="00F9463D"/>
    <w:rsid w:val="00F946B7"/>
    <w:rsid w:val="00F947B4"/>
    <w:rsid w:val="00F949C0"/>
    <w:rsid w:val="00F94AB5"/>
    <w:rsid w:val="00F94C11"/>
    <w:rsid w:val="00F94D01"/>
    <w:rsid w:val="00F94D4E"/>
    <w:rsid w:val="00F94E8B"/>
    <w:rsid w:val="00F95006"/>
    <w:rsid w:val="00F9502C"/>
    <w:rsid w:val="00F950CF"/>
    <w:rsid w:val="00F95320"/>
    <w:rsid w:val="00F95353"/>
    <w:rsid w:val="00F953BD"/>
    <w:rsid w:val="00F953FC"/>
    <w:rsid w:val="00F95460"/>
    <w:rsid w:val="00F955B7"/>
    <w:rsid w:val="00F95C61"/>
    <w:rsid w:val="00F95F1C"/>
    <w:rsid w:val="00F9634E"/>
    <w:rsid w:val="00F96597"/>
    <w:rsid w:val="00F96604"/>
    <w:rsid w:val="00F9661A"/>
    <w:rsid w:val="00F967E5"/>
    <w:rsid w:val="00F96841"/>
    <w:rsid w:val="00F96861"/>
    <w:rsid w:val="00F96B66"/>
    <w:rsid w:val="00F96BC8"/>
    <w:rsid w:val="00F96EE4"/>
    <w:rsid w:val="00F97175"/>
    <w:rsid w:val="00F973D2"/>
    <w:rsid w:val="00F9786D"/>
    <w:rsid w:val="00F978E1"/>
    <w:rsid w:val="00F97A49"/>
    <w:rsid w:val="00F97A83"/>
    <w:rsid w:val="00F97C9F"/>
    <w:rsid w:val="00F97F73"/>
    <w:rsid w:val="00FA0185"/>
    <w:rsid w:val="00FA0352"/>
    <w:rsid w:val="00FA03C7"/>
    <w:rsid w:val="00FA049E"/>
    <w:rsid w:val="00FA04D6"/>
    <w:rsid w:val="00FA07E1"/>
    <w:rsid w:val="00FA07F7"/>
    <w:rsid w:val="00FA0868"/>
    <w:rsid w:val="00FA0AA1"/>
    <w:rsid w:val="00FA0CB1"/>
    <w:rsid w:val="00FA0E72"/>
    <w:rsid w:val="00FA0F28"/>
    <w:rsid w:val="00FA1042"/>
    <w:rsid w:val="00FA11C6"/>
    <w:rsid w:val="00FA12B8"/>
    <w:rsid w:val="00FA186A"/>
    <w:rsid w:val="00FA1A5A"/>
    <w:rsid w:val="00FA1ACE"/>
    <w:rsid w:val="00FA1CDB"/>
    <w:rsid w:val="00FA1DC2"/>
    <w:rsid w:val="00FA218F"/>
    <w:rsid w:val="00FA21E1"/>
    <w:rsid w:val="00FA22B2"/>
    <w:rsid w:val="00FA23E5"/>
    <w:rsid w:val="00FA25BE"/>
    <w:rsid w:val="00FA2B1F"/>
    <w:rsid w:val="00FA2BEE"/>
    <w:rsid w:val="00FA2D2B"/>
    <w:rsid w:val="00FA2F74"/>
    <w:rsid w:val="00FA2FF2"/>
    <w:rsid w:val="00FA3024"/>
    <w:rsid w:val="00FA312C"/>
    <w:rsid w:val="00FA330F"/>
    <w:rsid w:val="00FA3324"/>
    <w:rsid w:val="00FA3518"/>
    <w:rsid w:val="00FA356B"/>
    <w:rsid w:val="00FA38A3"/>
    <w:rsid w:val="00FA3A61"/>
    <w:rsid w:val="00FA3A8F"/>
    <w:rsid w:val="00FA3AD7"/>
    <w:rsid w:val="00FA3B25"/>
    <w:rsid w:val="00FA3CA7"/>
    <w:rsid w:val="00FA3D20"/>
    <w:rsid w:val="00FA4083"/>
    <w:rsid w:val="00FA4203"/>
    <w:rsid w:val="00FA428B"/>
    <w:rsid w:val="00FA4551"/>
    <w:rsid w:val="00FA4898"/>
    <w:rsid w:val="00FA4905"/>
    <w:rsid w:val="00FA4B91"/>
    <w:rsid w:val="00FA4CCB"/>
    <w:rsid w:val="00FA4D1E"/>
    <w:rsid w:val="00FA50E4"/>
    <w:rsid w:val="00FA54BC"/>
    <w:rsid w:val="00FA550B"/>
    <w:rsid w:val="00FA5553"/>
    <w:rsid w:val="00FA5680"/>
    <w:rsid w:val="00FA572F"/>
    <w:rsid w:val="00FA5774"/>
    <w:rsid w:val="00FA58F2"/>
    <w:rsid w:val="00FA5CD8"/>
    <w:rsid w:val="00FA6288"/>
    <w:rsid w:val="00FA631C"/>
    <w:rsid w:val="00FA662D"/>
    <w:rsid w:val="00FA6AA4"/>
    <w:rsid w:val="00FA6B19"/>
    <w:rsid w:val="00FA6DB7"/>
    <w:rsid w:val="00FA7198"/>
    <w:rsid w:val="00FA7729"/>
    <w:rsid w:val="00FA79EC"/>
    <w:rsid w:val="00FA7A1E"/>
    <w:rsid w:val="00FA7B69"/>
    <w:rsid w:val="00FA7B87"/>
    <w:rsid w:val="00FA7C05"/>
    <w:rsid w:val="00FA7C2D"/>
    <w:rsid w:val="00FA7E8C"/>
    <w:rsid w:val="00FA7E94"/>
    <w:rsid w:val="00FA7F12"/>
    <w:rsid w:val="00FB003E"/>
    <w:rsid w:val="00FB0421"/>
    <w:rsid w:val="00FB04C9"/>
    <w:rsid w:val="00FB056C"/>
    <w:rsid w:val="00FB0865"/>
    <w:rsid w:val="00FB092E"/>
    <w:rsid w:val="00FB0A79"/>
    <w:rsid w:val="00FB0ABE"/>
    <w:rsid w:val="00FB0EA8"/>
    <w:rsid w:val="00FB11EF"/>
    <w:rsid w:val="00FB124D"/>
    <w:rsid w:val="00FB130A"/>
    <w:rsid w:val="00FB1742"/>
    <w:rsid w:val="00FB19C6"/>
    <w:rsid w:val="00FB1CDF"/>
    <w:rsid w:val="00FB2177"/>
    <w:rsid w:val="00FB258D"/>
    <w:rsid w:val="00FB2672"/>
    <w:rsid w:val="00FB26F5"/>
    <w:rsid w:val="00FB29BC"/>
    <w:rsid w:val="00FB2AA6"/>
    <w:rsid w:val="00FB32EA"/>
    <w:rsid w:val="00FB32F7"/>
    <w:rsid w:val="00FB3498"/>
    <w:rsid w:val="00FB34C6"/>
    <w:rsid w:val="00FB3787"/>
    <w:rsid w:val="00FB39CD"/>
    <w:rsid w:val="00FB3A1E"/>
    <w:rsid w:val="00FB3D20"/>
    <w:rsid w:val="00FB3EBB"/>
    <w:rsid w:val="00FB3EF8"/>
    <w:rsid w:val="00FB43DE"/>
    <w:rsid w:val="00FB44D4"/>
    <w:rsid w:val="00FB461F"/>
    <w:rsid w:val="00FB48EF"/>
    <w:rsid w:val="00FB4A10"/>
    <w:rsid w:val="00FB4D0E"/>
    <w:rsid w:val="00FB4F0F"/>
    <w:rsid w:val="00FB4F6F"/>
    <w:rsid w:val="00FB51CF"/>
    <w:rsid w:val="00FB5348"/>
    <w:rsid w:val="00FB53FD"/>
    <w:rsid w:val="00FB54A0"/>
    <w:rsid w:val="00FB5568"/>
    <w:rsid w:val="00FB55F1"/>
    <w:rsid w:val="00FB57B8"/>
    <w:rsid w:val="00FB5ABC"/>
    <w:rsid w:val="00FB5D7E"/>
    <w:rsid w:val="00FB5D90"/>
    <w:rsid w:val="00FB5ED0"/>
    <w:rsid w:val="00FB606A"/>
    <w:rsid w:val="00FB60B4"/>
    <w:rsid w:val="00FB6207"/>
    <w:rsid w:val="00FB622D"/>
    <w:rsid w:val="00FB63FF"/>
    <w:rsid w:val="00FB641B"/>
    <w:rsid w:val="00FB64C4"/>
    <w:rsid w:val="00FB6933"/>
    <w:rsid w:val="00FB6A14"/>
    <w:rsid w:val="00FB6A21"/>
    <w:rsid w:val="00FB6F0B"/>
    <w:rsid w:val="00FB6F24"/>
    <w:rsid w:val="00FB717B"/>
    <w:rsid w:val="00FB71AA"/>
    <w:rsid w:val="00FB723E"/>
    <w:rsid w:val="00FB727E"/>
    <w:rsid w:val="00FB74C8"/>
    <w:rsid w:val="00FB7755"/>
    <w:rsid w:val="00FB7BB4"/>
    <w:rsid w:val="00FB7EF1"/>
    <w:rsid w:val="00FB7F75"/>
    <w:rsid w:val="00FC00D2"/>
    <w:rsid w:val="00FC0151"/>
    <w:rsid w:val="00FC01B9"/>
    <w:rsid w:val="00FC043C"/>
    <w:rsid w:val="00FC0730"/>
    <w:rsid w:val="00FC097E"/>
    <w:rsid w:val="00FC0C04"/>
    <w:rsid w:val="00FC0DAF"/>
    <w:rsid w:val="00FC0E04"/>
    <w:rsid w:val="00FC1166"/>
    <w:rsid w:val="00FC128E"/>
    <w:rsid w:val="00FC1897"/>
    <w:rsid w:val="00FC19AB"/>
    <w:rsid w:val="00FC1A1B"/>
    <w:rsid w:val="00FC1B3C"/>
    <w:rsid w:val="00FC1FC9"/>
    <w:rsid w:val="00FC20BB"/>
    <w:rsid w:val="00FC20D4"/>
    <w:rsid w:val="00FC20D7"/>
    <w:rsid w:val="00FC22C0"/>
    <w:rsid w:val="00FC26BD"/>
    <w:rsid w:val="00FC27EA"/>
    <w:rsid w:val="00FC28E3"/>
    <w:rsid w:val="00FC2C41"/>
    <w:rsid w:val="00FC2D09"/>
    <w:rsid w:val="00FC2DC2"/>
    <w:rsid w:val="00FC2E07"/>
    <w:rsid w:val="00FC3267"/>
    <w:rsid w:val="00FC32A4"/>
    <w:rsid w:val="00FC32BC"/>
    <w:rsid w:val="00FC3426"/>
    <w:rsid w:val="00FC35D8"/>
    <w:rsid w:val="00FC370F"/>
    <w:rsid w:val="00FC3738"/>
    <w:rsid w:val="00FC3B4B"/>
    <w:rsid w:val="00FC3C3D"/>
    <w:rsid w:val="00FC3F11"/>
    <w:rsid w:val="00FC4053"/>
    <w:rsid w:val="00FC415E"/>
    <w:rsid w:val="00FC4426"/>
    <w:rsid w:val="00FC46A2"/>
    <w:rsid w:val="00FC4920"/>
    <w:rsid w:val="00FC5439"/>
    <w:rsid w:val="00FC543A"/>
    <w:rsid w:val="00FC5520"/>
    <w:rsid w:val="00FC5641"/>
    <w:rsid w:val="00FC5970"/>
    <w:rsid w:val="00FC59D3"/>
    <w:rsid w:val="00FC5E97"/>
    <w:rsid w:val="00FC608A"/>
    <w:rsid w:val="00FC6162"/>
    <w:rsid w:val="00FC63B6"/>
    <w:rsid w:val="00FC64C8"/>
    <w:rsid w:val="00FC64E0"/>
    <w:rsid w:val="00FC6752"/>
    <w:rsid w:val="00FC6831"/>
    <w:rsid w:val="00FC6A55"/>
    <w:rsid w:val="00FC6CCA"/>
    <w:rsid w:val="00FC73C5"/>
    <w:rsid w:val="00FC74BD"/>
    <w:rsid w:val="00FC75CA"/>
    <w:rsid w:val="00FC76BB"/>
    <w:rsid w:val="00FC7AF9"/>
    <w:rsid w:val="00FC7C17"/>
    <w:rsid w:val="00FC7D83"/>
    <w:rsid w:val="00FC7DD8"/>
    <w:rsid w:val="00FD0469"/>
    <w:rsid w:val="00FD0953"/>
    <w:rsid w:val="00FD0AB6"/>
    <w:rsid w:val="00FD0CFB"/>
    <w:rsid w:val="00FD12B0"/>
    <w:rsid w:val="00FD14B0"/>
    <w:rsid w:val="00FD16E1"/>
    <w:rsid w:val="00FD1914"/>
    <w:rsid w:val="00FD1D55"/>
    <w:rsid w:val="00FD271F"/>
    <w:rsid w:val="00FD2A4E"/>
    <w:rsid w:val="00FD2E80"/>
    <w:rsid w:val="00FD2EEC"/>
    <w:rsid w:val="00FD31CE"/>
    <w:rsid w:val="00FD32B6"/>
    <w:rsid w:val="00FD34C1"/>
    <w:rsid w:val="00FD3CA8"/>
    <w:rsid w:val="00FD3D03"/>
    <w:rsid w:val="00FD4379"/>
    <w:rsid w:val="00FD4501"/>
    <w:rsid w:val="00FD450E"/>
    <w:rsid w:val="00FD45A3"/>
    <w:rsid w:val="00FD4740"/>
    <w:rsid w:val="00FD4AA7"/>
    <w:rsid w:val="00FD4BAB"/>
    <w:rsid w:val="00FD4D94"/>
    <w:rsid w:val="00FD4E90"/>
    <w:rsid w:val="00FD4EEA"/>
    <w:rsid w:val="00FD5139"/>
    <w:rsid w:val="00FD5275"/>
    <w:rsid w:val="00FD53D3"/>
    <w:rsid w:val="00FD5401"/>
    <w:rsid w:val="00FD5506"/>
    <w:rsid w:val="00FD558E"/>
    <w:rsid w:val="00FD56B2"/>
    <w:rsid w:val="00FD56CC"/>
    <w:rsid w:val="00FD5705"/>
    <w:rsid w:val="00FD5A7B"/>
    <w:rsid w:val="00FD5D87"/>
    <w:rsid w:val="00FD5E1F"/>
    <w:rsid w:val="00FD6656"/>
    <w:rsid w:val="00FD66E0"/>
    <w:rsid w:val="00FD6868"/>
    <w:rsid w:val="00FD68FF"/>
    <w:rsid w:val="00FD6BBC"/>
    <w:rsid w:val="00FD6CD5"/>
    <w:rsid w:val="00FD6CE7"/>
    <w:rsid w:val="00FD6ED3"/>
    <w:rsid w:val="00FD6F1B"/>
    <w:rsid w:val="00FD709B"/>
    <w:rsid w:val="00FD716B"/>
    <w:rsid w:val="00FD716D"/>
    <w:rsid w:val="00FD72EF"/>
    <w:rsid w:val="00FD7324"/>
    <w:rsid w:val="00FD74B4"/>
    <w:rsid w:val="00FD7AF9"/>
    <w:rsid w:val="00FD7BD2"/>
    <w:rsid w:val="00FD7F0B"/>
    <w:rsid w:val="00FD7F2B"/>
    <w:rsid w:val="00FE0009"/>
    <w:rsid w:val="00FE012E"/>
    <w:rsid w:val="00FE02C1"/>
    <w:rsid w:val="00FE072D"/>
    <w:rsid w:val="00FE0902"/>
    <w:rsid w:val="00FE09E6"/>
    <w:rsid w:val="00FE0BD5"/>
    <w:rsid w:val="00FE0C9D"/>
    <w:rsid w:val="00FE0D3D"/>
    <w:rsid w:val="00FE0ED3"/>
    <w:rsid w:val="00FE10FE"/>
    <w:rsid w:val="00FE1956"/>
    <w:rsid w:val="00FE19D4"/>
    <w:rsid w:val="00FE1B8B"/>
    <w:rsid w:val="00FE2133"/>
    <w:rsid w:val="00FE221E"/>
    <w:rsid w:val="00FE2359"/>
    <w:rsid w:val="00FE245F"/>
    <w:rsid w:val="00FE25E4"/>
    <w:rsid w:val="00FE2BA5"/>
    <w:rsid w:val="00FE2ED8"/>
    <w:rsid w:val="00FE2FFE"/>
    <w:rsid w:val="00FE31E8"/>
    <w:rsid w:val="00FE3405"/>
    <w:rsid w:val="00FE350A"/>
    <w:rsid w:val="00FE364D"/>
    <w:rsid w:val="00FE3754"/>
    <w:rsid w:val="00FE3D49"/>
    <w:rsid w:val="00FE4203"/>
    <w:rsid w:val="00FE43D2"/>
    <w:rsid w:val="00FE4532"/>
    <w:rsid w:val="00FE49C1"/>
    <w:rsid w:val="00FE4A74"/>
    <w:rsid w:val="00FE4D4E"/>
    <w:rsid w:val="00FE4F41"/>
    <w:rsid w:val="00FE4F71"/>
    <w:rsid w:val="00FE50BE"/>
    <w:rsid w:val="00FE5103"/>
    <w:rsid w:val="00FE510F"/>
    <w:rsid w:val="00FE524D"/>
    <w:rsid w:val="00FE56C8"/>
    <w:rsid w:val="00FE5A2C"/>
    <w:rsid w:val="00FE5A84"/>
    <w:rsid w:val="00FE5C9F"/>
    <w:rsid w:val="00FE5D7F"/>
    <w:rsid w:val="00FE5F0B"/>
    <w:rsid w:val="00FE5FC2"/>
    <w:rsid w:val="00FE62C4"/>
    <w:rsid w:val="00FE630C"/>
    <w:rsid w:val="00FE69E8"/>
    <w:rsid w:val="00FE6CDE"/>
    <w:rsid w:val="00FE6D18"/>
    <w:rsid w:val="00FE6E8C"/>
    <w:rsid w:val="00FE6F34"/>
    <w:rsid w:val="00FE7171"/>
    <w:rsid w:val="00FE7193"/>
    <w:rsid w:val="00FE722A"/>
    <w:rsid w:val="00FE7479"/>
    <w:rsid w:val="00FE75C8"/>
    <w:rsid w:val="00FE7ADC"/>
    <w:rsid w:val="00FE7BE5"/>
    <w:rsid w:val="00FE7D56"/>
    <w:rsid w:val="00FF003C"/>
    <w:rsid w:val="00FF01C2"/>
    <w:rsid w:val="00FF0297"/>
    <w:rsid w:val="00FF0387"/>
    <w:rsid w:val="00FF0700"/>
    <w:rsid w:val="00FF070C"/>
    <w:rsid w:val="00FF07BD"/>
    <w:rsid w:val="00FF0A90"/>
    <w:rsid w:val="00FF0AE1"/>
    <w:rsid w:val="00FF0BD1"/>
    <w:rsid w:val="00FF0BFB"/>
    <w:rsid w:val="00FF0D22"/>
    <w:rsid w:val="00FF0E37"/>
    <w:rsid w:val="00FF10BE"/>
    <w:rsid w:val="00FF1107"/>
    <w:rsid w:val="00FF1352"/>
    <w:rsid w:val="00FF13DE"/>
    <w:rsid w:val="00FF1879"/>
    <w:rsid w:val="00FF1BBE"/>
    <w:rsid w:val="00FF1DDA"/>
    <w:rsid w:val="00FF21F6"/>
    <w:rsid w:val="00FF231C"/>
    <w:rsid w:val="00FF2369"/>
    <w:rsid w:val="00FF23C8"/>
    <w:rsid w:val="00FF2406"/>
    <w:rsid w:val="00FF249E"/>
    <w:rsid w:val="00FF25F6"/>
    <w:rsid w:val="00FF2717"/>
    <w:rsid w:val="00FF28DC"/>
    <w:rsid w:val="00FF30B8"/>
    <w:rsid w:val="00FF3173"/>
    <w:rsid w:val="00FF3412"/>
    <w:rsid w:val="00FF34A7"/>
    <w:rsid w:val="00FF3758"/>
    <w:rsid w:val="00FF37A6"/>
    <w:rsid w:val="00FF38D0"/>
    <w:rsid w:val="00FF397D"/>
    <w:rsid w:val="00FF3D02"/>
    <w:rsid w:val="00FF3EB5"/>
    <w:rsid w:val="00FF3EF0"/>
    <w:rsid w:val="00FF401C"/>
    <w:rsid w:val="00FF4073"/>
    <w:rsid w:val="00FF4203"/>
    <w:rsid w:val="00FF4477"/>
    <w:rsid w:val="00FF44E0"/>
    <w:rsid w:val="00FF452C"/>
    <w:rsid w:val="00FF45DC"/>
    <w:rsid w:val="00FF47EA"/>
    <w:rsid w:val="00FF48DF"/>
    <w:rsid w:val="00FF49C1"/>
    <w:rsid w:val="00FF4A25"/>
    <w:rsid w:val="00FF55F7"/>
    <w:rsid w:val="00FF5895"/>
    <w:rsid w:val="00FF59EA"/>
    <w:rsid w:val="00FF5BE9"/>
    <w:rsid w:val="00FF5C59"/>
    <w:rsid w:val="00FF5C8D"/>
    <w:rsid w:val="00FF5D23"/>
    <w:rsid w:val="00FF5D2D"/>
    <w:rsid w:val="00FF5FD1"/>
    <w:rsid w:val="00FF606E"/>
    <w:rsid w:val="00FF60F0"/>
    <w:rsid w:val="00FF62F0"/>
    <w:rsid w:val="00FF67AF"/>
    <w:rsid w:val="00FF6832"/>
    <w:rsid w:val="00FF69EF"/>
    <w:rsid w:val="00FF6B7C"/>
    <w:rsid w:val="00FF6F20"/>
    <w:rsid w:val="00FF6F89"/>
    <w:rsid w:val="00FF7231"/>
    <w:rsid w:val="00FF75B3"/>
    <w:rsid w:val="00FF7750"/>
    <w:rsid w:val="00FF778D"/>
    <w:rsid w:val="00FF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03CF1"/>
  <w15:chartTrackingRefBased/>
  <w15:docId w15:val="{125E4E84-8683-404C-98C9-409F7973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bCs/>
        <w:sz w:val="22"/>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31E"/>
    <w:pPr>
      <w:ind w:left="720"/>
      <w:contextualSpacing/>
    </w:pPr>
  </w:style>
  <w:style w:type="paragraph" w:styleId="BalloonText">
    <w:name w:val="Balloon Text"/>
    <w:basedOn w:val="Normal"/>
    <w:link w:val="BalloonTextChar"/>
    <w:uiPriority w:val="99"/>
    <w:semiHidden/>
    <w:unhideWhenUsed/>
    <w:rsid w:val="00885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565"/>
    <w:rPr>
      <w:rFonts w:ascii="Segoe UI" w:hAnsi="Segoe UI" w:cs="Segoe UI"/>
      <w:sz w:val="18"/>
      <w:szCs w:val="18"/>
    </w:rPr>
  </w:style>
  <w:style w:type="paragraph" w:styleId="Header">
    <w:name w:val="header"/>
    <w:basedOn w:val="Normal"/>
    <w:link w:val="HeaderChar"/>
    <w:uiPriority w:val="99"/>
    <w:unhideWhenUsed/>
    <w:rsid w:val="002C2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C8E"/>
  </w:style>
  <w:style w:type="paragraph" w:styleId="Footer">
    <w:name w:val="footer"/>
    <w:basedOn w:val="Normal"/>
    <w:link w:val="FooterChar"/>
    <w:uiPriority w:val="99"/>
    <w:unhideWhenUsed/>
    <w:rsid w:val="002C2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C8E"/>
  </w:style>
  <w:style w:type="character" w:styleId="Hyperlink">
    <w:name w:val="Hyperlink"/>
    <w:basedOn w:val="DefaultParagraphFont"/>
    <w:uiPriority w:val="99"/>
    <w:unhideWhenUsed/>
    <w:rsid w:val="00DC6626"/>
    <w:rPr>
      <w:color w:val="0000FF"/>
      <w:u w:val="single"/>
    </w:rPr>
  </w:style>
  <w:style w:type="character" w:styleId="CommentReference">
    <w:name w:val="annotation reference"/>
    <w:basedOn w:val="DefaultParagraphFont"/>
    <w:uiPriority w:val="99"/>
    <w:semiHidden/>
    <w:unhideWhenUsed/>
    <w:rsid w:val="00686D02"/>
    <w:rPr>
      <w:sz w:val="16"/>
      <w:szCs w:val="16"/>
    </w:rPr>
  </w:style>
  <w:style w:type="paragraph" w:styleId="CommentText">
    <w:name w:val="annotation text"/>
    <w:basedOn w:val="Normal"/>
    <w:link w:val="CommentTextChar"/>
    <w:uiPriority w:val="99"/>
    <w:unhideWhenUsed/>
    <w:rsid w:val="00686D02"/>
    <w:pPr>
      <w:spacing w:line="240" w:lineRule="auto"/>
    </w:pPr>
    <w:rPr>
      <w:sz w:val="20"/>
      <w:szCs w:val="20"/>
    </w:rPr>
  </w:style>
  <w:style w:type="character" w:customStyle="1" w:styleId="CommentTextChar">
    <w:name w:val="Comment Text Char"/>
    <w:basedOn w:val="DefaultParagraphFont"/>
    <w:link w:val="CommentText"/>
    <w:uiPriority w:val="99"/>
    <w:rsid w:val="00686D02"/>
    <w:rPr>
      <w:sz w:val="20"/>
      <w:szCs w:val="20"/>
    </w:rPr>
  </w:style>
  <w:style w:type="paragraph" w:styleId="CommentSubject">
    <w:name w:val="annotation subject"/>
    <w:basedOn w:val="CommentText"/>
    <w:next w:val="CommentText"/>
    <w:link w:val="CommentSubjectChar"/>
    <w:uiPriority w:val="99"/>
    <w:semiHidden/>
    <w:unhideWhenUsed/>
    <w:rsid w:val="00686D02"/>
    <w:rPr>
      <w:b/>
      <w:bCs w:val="0"/>
    </w:rPr>
  </w:style>
  <w:style w:type="character" w:customStyle="1" w:styleId="CommentSubjectChar">
    <w:name w:val="Comment Subject Char"/>
    <w:basedOn w:val="CommentTextChar"/>
    <w:link w:val="CommentSubject"/>
    <w:uiPriority w:val="99"/>
    <w:semiHidden/>
    <w:rsid w:val="00686D02"/>
    <w:rPr>
      <w:b/>
      <w:bCs w:val="0"/>
      <w:sz w:val="20"/>
      <w:szCs w:val="20"/>
    </w:rPr>
  </w:style>
  <w:style w:type="paragraph" w:styleId="NoSpacing">
    <w:name w:val="No Spacing"/>
    <w:uiPriority w:val="1"/>
    <w:qFormat/>
    <w:rsid w:val="009700AF"/>
    <w:pPr>
      <w:spacing w:after="0" w:line="240" w:lineRule="auto"/>
    </w:pPr>
  </w:style>
  <w:style w:type="character" w:customStyle="1" w:styleId="UnresolvedMention1">
    <w:name w:val="Unresolved Mention1"/>
    <w:basedOn w:val="DefaultParagraphFont"/>
    <w:uiPriority w:val="99"/>
    <w:semiHidden/>
    <w:unhideWhenUsed/>
    <w:rsid w:val="00130394"/>
    <w:rPr>
      <w:color w:val="605E5C"/>
      <w:shd w:val="clear" w:color="auto" w:fill="E1DFDD"/>
    </w:rPr>
  </w:style>
  <w:style w:type="paragraph" w:styleId="Revision">
    <w:name w:val="Revision"/>
    <w:hidden/>
    <w:uiPriority w:val="99"/>
    <w:semiHidden/>
    <w:rsid w:val="00953CCD"/>
    <w:pPr>
      <w:spacing w:after="0" w:line="240" w:lineRule="auto"/>
    </w:pPr>
  </w:style>
  <w:style w:type="paragraph" w:customStyle="1" w:styleId="Default">
    <w:name w:val="Default"/>
    <w:rsid w:val="00EE0ECA"/>
    <w:pPr>
      <w:autoSpaceDE w:val="0"/>
      <w:autoSpaceDN w:val="0"/>
      <w:adjustRightInd w:val="0"/>
      <w:spacing w:after="0" w:line="240" w:lineRule="auto"/>
    </w:pPr>
    <w:rPr>
      <w:rFonts w:cs="Times New Roman"/>
      <w:color w:val="000000"/>
      <w:sz w:val="24"/>
    </w:rPr>
  </w:style>
  <w:style w:type="character" w:customStyle="1" w:styleId="orcid-id-https">
    <w:name w:val="orcid-id-https"/>
    <w:basedOn w:val="DefaultParagraphFont"/>
    <w:rsid w:val="00E66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77%2F263178771990099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318E408FF0A42A4B832C09953C2E8" ma:contentTypeVersion="13" ma:contentTypeDescription="Create a new document." ma:contentTypeScope="" ma:versionID="0e5c9e8dff1a6de8d6b823377711ea71">
  <xsd:schema xmlns:xsd="http://www.w3.org/2001/XMLSchema" xmlns:xs="http://www.w3.org/2001/XMLSchema" xmlns:p="http://schemas.microsoft.com/office/2006/metadata/properties" xmlns:ns3="245c2fdc-55ce-4d05-aaeb-a18c3ac4cf55" xmlns:ns4="3a6040cb-c27f-4225-b2d8-52a89bc6547b" targetNamespace="http://schemas.microsoft.com/office/2006/metadata/properties" ma:root="true" ma:fieldsID="eb857426a0ac08547a57eb56073ec1a8" ns3:_="" ns4:_="">
    <xsd:import namespace="245c2fdc-55ce-4d05-aaeb-a18c3ac4cf55"/>
    <xsd:import namespace="3a6040cb-c27f-4225-b2d8-52a89bc65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c2fdc-55ce-4d05-aaeb-a18c3ac4cf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040cb-c27f-4225-b2d8-52a89bc65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9D93A-E55F-4AF4-A6E7-004F58A70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c2fdc-55ce-4d05-aaeb-a18c3ac4cf55"/>
    <ds:schemaRef ds:uri="3a6040cb-c27f-4225-b2d8-52a89bc65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D55ED-05C1-41D7-B2A4-975FBE4BF21E}">
  <ds:schemaRefs>
    <ds:schemaRef ds:uri="http://schemas.microsoft.com/office/infopath/2007/PartnerControls"/>
    <ds:schemaRef ds:uri="http://www.w3.org/XML/1998/namespace"/>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3a6040cb-c27f-4225-b2d8-52a89bc6547b"/>
    <ds:schemaRef ds:uri="245c2fdc-55ce-4d05-aaeb-a18c3ac4cf55"/>
    <ds:schemaRef ds:uri="http://purl.org/dc/elements/1.1/"/>
  </ds:schemaRefs>
</ds:datastoreItem>
</file>

<file path=customXml/itemProps3.xml><?xml version="1.0" encoding="utf-8"?>
<ds:datastoreItem xmlns:ds="http://schemas.openxmlformats.org/officeDocument/2006/customXml" ds:itemID="{364AC51F-7F61-4FC5-A17C-3D9F305A18ED}">
  <ds:schemaRefs>
    <ds:schemaRef ds:uri="http://schemas.microsoft.com/sharepoint/v3/contenttype/forms"/>
  </ds:schemaRefs>
</ds:datastoreItem>
</file>

<file path=customXml/itemProps4.xml><?xml version="1.0" encoding="utf-8"?>
<ds:datastoreItem xmlns:ds="http://schemas.openxmlformats.org/officeDocument/2006/customXml" ds:itemID="{5E6198F1-5764-442A-A2D5-C6FAEA73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10825</Words>
  <Characters>61706</Characters>
  <Application>Microsoft Office Word</Application>
  <DocSecurity>4</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Catherine</dc:creator>
  <cp:keywords/>
  <dc:description/>
  <cp:lastModifiedBy>rsuddaby</cp:lastModifiedBy>
  <cp:revision>2</cp:revision>
  <cp:lastPrinted>2023-01-11T17:40:00Z</cp:lastPrinted>
  <dcterms:created xsi:type="dcterms:W3CDTF">2023-02-20T23:11:00Z</dcterms:created>
  <dcterms:modified xsi:type="dcterms:W3CDTF">2023-02-20T23:11:00Z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0x010100AC2318E408FF0A42A4B832C09953C2E8</vt:lpwstr>
  </property>
</Properties>
</file>