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C1908" w14:textId="24848F54" w:rsidR="00DD4650" w:rsidRPr="00C718F6" w:rsidRDefault="00DD4650" w:rsidP="00C718F6">
      <w:pPr>
        <w:spacing w:line="360" w:lineRule="auto"/>
        <w:rPr>
          <w:rFonts w:ascii="Arial" w:hAnsi="Arial" w:cs="Arial"/>
          <w:sz w:val="22"/>
          <w:szCs w:val="22"/>
        </w:rPr>
      </w:pPr>
      <w:r w:rsidRPr="00C718F6">
        <w:rPr>
          <w:rFonts w:ascii="Arial" w:hAnsi="Arial" w:cs="Arial"/>
          <w:sz w:val="22"/>
          <w:szCs w:val="22"/>
        </w:rPr>
        <w:t>Advances in the Study of Behavior Review</w:t>
      </w:r>
    </w:p>
    <w:p w14:paraId="533D96A6" w14:textId="75C9F04D" w:rsidR="00DD4650" w:rsidRPr="00C718F6" w:rsidRDefault="00DD4650" w:rsidP="00C718F6">
      <w:pPr>
        <w:spacing w:line="360" w:lineRule="auto"/>
        <w:rPr>
          <w:rFonts w:ascii="Arial" w:hAnsi="Arial" w:cs="Arial"/>
          <w:sz w:val="22"/>
          <w:szCs w:val="22"/>
        </w:rPr>
      </w:pPr>
    </w:p>
    <w:p w14:paraId="5F14A545" w14:textId="6349C818" w:rsidR="00980D18" w:rsidRPr="00C718F6" w:rsidRDefault="00980D18" w:rsidP="00C718F6">
      <w:pPr>
        <w:spacing w:line="360" w:lineRule="auto"/>
        <w:rPr>
          <w:rFonts w:ascii="Arial" w:hAnsi="Arial" w:cs="Arial"/>
          <w:b/>
          <w:bCs/>
          <w:sz w:val="22"/>
          <w:szCs w:val="22"/>
        </w:rPr>
      </w:pPr>
      <w:r w:rsidRPr="00C718F6">
        <w:rPr>
          <w:rFonts w:ascii="Arial" w:hAnsi="Arial" w:cs="Arial"/>
          <w:b/>
          <w:bCs/>
          <w:sz w:val="22"/>
          <w:szCs w:val="22"/>
        </w:rPr>
        <w:t xml:space="preserve">Playing to the crowd: </w:t>
      </w:r>
      <w:r w:rsidR="00F0759F" w:rsidRPr="00C718F6">
        <w:rPr>
          <w:rFonts w:ascii="Arial" w:hAnsi="Arial" w:cs="Arial"/>
          <w:b/>
          <w:bCs/>
          <w:sz w:val="22"/>
          <w:szCs w:val="22"/>
        </w:rPr>
        <w:t xml:space="preserve">using </w:t>
      </w:r>
      <w:r w:rsidR="00F0759F" w:rsidRPr="00C718F6">
        <w:rPr>
          <w:rFonts w:ascii="Arial" w:hAnsi="Arial" w:cs="Arial"/>
          <w:b/>
          <w:bCs/>
          <w:i/>
          <w:iCs/>
          <w:sz w:val="22"/>
          <w:szCs w:val="22"/>
        </w:rPr>
        <w:t>Drosophila</w:t>
      </w:r>
      <w:r w:rsidR="00F0759F" w:rsidRPr="00C718F6">
        <w:rPr>
          <w:rFonts w:ascii="Arial" w:hAnsi="Arial" w:cs="Arial"/>
          <w:b/>
          <w:bCs/>
          <w:sz w:val="22"/>
          <w:szCs w:val="22"/>
        </w:rPr>
        <w:t xml:space="preserve"> to dissect </w:t>
      </w:r>
      <w:r w:rsidR="006F3636" w:rsidRPr="00C718F6">
        <w:rPr>
          <w:rFonts w:ascii="Arial" w:hAnsi="Arial" w:cs="Arial"/>
          <w:b/>
          <w:bCs/>
          <w:sz w:val="22"/>
          <w:szCs w:val="22"/>
        </w:rPr>
        <w:t xml:space="preserve">mechanisms underlying </w:t>
      </w:r>
      <w:r w:rsidRPr="00C718F6">
        <w:rPr>
          <w:rFonts w:ascii="Arial" w:hAnsi="Arial" w:cs="Arial"/>
          <w:b/>
          <w:bCs/>
          <w:sz w:val="22"/>
          <w:szCs w:val="22"/>
        </w:rPr>
        <w:t>plastic male strategies in sperm competition games</w:t>
      </w:r>
    </w:p>
    <w:p w14:paraId="272E10B8" w14:textId="77777777" w:rsidR="00DD4650" w:rsidRPr="00C718F6" w:rsidRDefault="00DD4650" w:rsidP="00C718F6">
      <w:pPr>
        <w:spacing w:line="360" w:lineRule="auto"/>
        <w:rPr>
          <w:rFonts w:ascii="Arial" w:hAnsi="Arial" w:cs="Arial"/>
          <w:sz w:val="22"/>
          <w:szCs w:val="22"/>
        </w:rPr>
      </w:pPr>
    </w:p>
    <w:p w14:paraId="194951F4" w14:textId="5CF6400F" w:rsidR="00DD4650" w:rsidRPr="00C718F6" w:rsidRDefault="00DD4650" w:rsidP="00C718F6">
      <w:pPr>
        <w:spacing w:line="360" w:lineRule="auto"/>
        <w:rPr>
          <w:rFonts w:ascii="Arial" w:hAnsi="Arial" w:cs="Arial"/>
          <w:sz w:val="22"/>
          <w:szCs w:val="22"/>
        </w:rPr>
      </w:pPr>
      <w:r w:rsidRPr="00C718F6">
        <w:rPr>
          <w:rFonts w:ascii="Arial" w:hAnsi="Arial" w:cs="Arial"/>
          <w:sz w:val="22"/>
          <w:szCs w:val="22"/>
        </w:rPr>
        <w:t>Amanda Bretman</w:t>
      </w:r>
      <w:r w:rsidRPr="00C718F6">
        <w:rPr>
          <w:rFonts w:ascii="Arial" w:hAnsi="Arial" w:cs="Arial"/>
          <w:sz w:val="22"/>
          <w:szCs w:val="22"/>
          <w:vertAlign w:val="superscript"/>
        </w:rPr>
        <w:t>1</w:t>
      </w:r>
      <w:r w:rsidR="00AE6AC4" w:rsidRPr="00C718F6">
        <w:rPr>
          <w:rFonts w:ascii="Arial" w:hAnsi="Arial" w:cs="Arial"/>
          <w:sz w:val="22"/>
          <w:szCs w:val="22"/>
          <w:vertAlign w:val="superscript"/>
        </w:rPr>
        <w:t>*</w:t>
      </w:r>
      <w:r w:rsidRPr="00C718F6">
        <w:rPr>
          <w:rFonts w:ascii="Arial" w:hAnsi="Arial" w:cs="Arial"/>
          <w:sz w:val="22"/>
          <w:szCs w:val="22"/>
        </w:rPr>
        <w:t>, Tracey Chapman</w:t>
      </w:r>
      <w:r w:rsidRPr="00C718F6">
        <w:rPr>
          <w:rFonts w:ascii="Arial" w:hAnsi="Arial" w:cs="Arial"/>
          <w:sz w:val="22"/>
          <w:szCs w:val="22"/>
          <w:vertAlign w:val="superscript"/>
        </w:rPr>
        <w:t>2</w:t>
      </w:r>
      <w:r w:rsidR="000B1C7B" w:rsidRPr="00C718F6">
        <w:rPr>
          <w:rFonts w:ascii="Arial" w:hAnsi="Arial" w:cs="Arial"/>
          <w:sz w:val="22"/>
          <w:szCs w:val="22"/>
        </w:rPr>
        <w:t>, James Rouse</w:t>
      </w:r>
      <w:r w:rsidR="000B1C7B" w:rsidRPr="00C718F6">
        <w:rPr>
          <w:rFonts w:ascii="Arial" w:hAnsi="Arial" w:cs="Arial"/>
          <w:sz w:val="22"/>
          <w:szCs w:val="22"/>
          <w:vertAlign w:val="superscript"/>
        </w:rPr>
        <w:t>1</w:t>
      </w:r>
      <w:r w:rsidR="000B1C7B" w:rsidRPr="00C718F6">
        <w:rPr>
          <w:rFonts w:ascii="Arial" w:hAnsi="Arial" w:cs="Arial"/>
          <w:sz w:val="22"/>
          <w:szCs w:val="22"/>
        </w:rPr>
        <w:t xml:space="preserve"> </w:t>
      </w:r>
      <w:r w:rsidRPr="00C718F6">
        <w:rPr>
          <w:rFonts w:ascii="Arial" w:hAnsi="Arial" w:cs="Arial"/>
          <w:sz w:val="22"/>
          <w:szCs w:val="22"/>
        </w:rPr>
        <w:t>and Stuart Wigby</w:t>
      </w:r>
      <w:r w:rsidRPr="00C718F6">
        <w:rPr>
          <w:rFonts w:ascii="Arial" w:hAnsi="Arial" w:cs="Arial"/>
          <w:sz w:val="22"/>
          <w:szCs w:val="22"/>
          <w:vertAlign w:val="superscript"/>
        </w:rPr>
        <w:t>3</w:t>
      </w:r>
    </w:p>
    <w:p w14:paraId="4F1F1792" w14:textId="77777777" w:rsidR="006F3636" w:rsidRPr="00C718F6" w:rsidRDefault="006F3636" w:rsidP="00C718F6">
      <w:pPr>
        <w:pStyle w:val="xmsonormal"/>
        <w:spacing w:line="360" w:lineRule="auto"/>
        <w:rPr>
          <w:rFonts w:ascii="Arial" w:hAnsi="Arial" w:cs="Arial"/>
          <w:sz w:val="22"/>
          <w:szCs w:val="22"/>
        </w:rPr>
      </w:pPr>
    </w:p>
    <w:p w14:paraId="0F933E8F" w14:textId="7AFCCBB0" w:rsidR="00AE6AC4" w:rsidRPr="00C718F6" w:rsidRDefault="00DD4650" w:rsidP="00C718F6">
      <w:pPr>
        <w:pStyle w:val="xmsonormal"/>
        <w:spacing w:line="360" w:lineRule="auto"/>
        <w:rPr>
          <w:rFonts w:ascii="Arial" w:hAnsi="Arial" w:cs="Arial"/>
          <w:sz w:val="22"/>
          <w:szCs w:val="22"/>
        </w:rPr>
      </w:pPr>
      <w:r w:rsidRPr="00C718F6">
        <w:rPr>
          <w:rFonts w:ascii="Arial" w:hAnsi="Arial" w:cs="Arial"/>
          <w:sz w:val="22"/>
          <w:szCs w:val="22"/>
        </w:rPr>
        <w:t>1.</w:t>
      </w:r>
      <w:r w:rsidR="00AE6AC4" w:rsidRPr="00C718F6">
        <w:rPr>
          <w:rFonts w:ascii="Arial" w:hAnsi="Arial" w:cs="Arial"/>
          <w:sz w:val="22"/>
          <w:szCs w:val="22"/>
        </w:rPr>
        <w:t xml:space="preserve"> School of Biology, Faculty of Biological Sciences, University of Leeds, Leeds, LS2 9JT, UK</w:t>
      </w:r>
    </w:p>
    <w:p w14:paraId="24C7F55D" w14:textId="491F5BBF" w:rsidR="00AE6AC4" w:rsidRPr="00C718F6" w:rsidRDefault="00AE6AC4" w:rsidP="00C718F6">
      <w:pPr>
        <w:spacing w:line="360" w:lineRule="auto"/>
        <w:rPr>
          <w:rFonts w:ascii="Arial" w:hAnsi="Arial" w:cs="Arial"/>
          <w:sz w:val="22"/>
          <w:szCs w:val="22"/>
        </w:rPr>
      </w:pPr>
      <w:r w:rsidRPr="00C718F6">
        <w:rPr>
          <w:rFonts w:ascii="Arial" w:hAnsi="Arial" w:cs="Arial"/>
          <w:sz w:val="22"/>
          <w:szCs w:val="22"/>
        </w:rPr>
        <w:t>2. School of Biological Sciences, University of East Anglia, Norwich Research Park, Norwich, NR4 7TJ, UK</w:t>
      </w:r>
    </w:p>
    <w:p w14:paraId="05D62678" w14:textId="3C68EE6E" w:rsidR="00DD4650" w:rsidRPr="00C718F6" w:rsidRDefault="00AE6AC4" w:rsidP="00C718F6">
      <w:pPr>
        <w:spacing w:line="360" w:lineRule="auto"/>
        <w:rPr>
          <w:rFonts w:ascii="Arial" w:hAnsi="Arial" w:cs="Arial"/>
          <w:sz w:val="22"/>
          <w:szCs w:val="22"/>
        </w:rPr>
      </w:pPr>
      <w:r w:rsidRPr="00C718F6">
        <w:rPr>
          <w:rFonts w:ascii="Arial" w:hAnsi="Arial" w:cs="Arial"/>
          <w:sz w:val="22"/>
          <w:szCs w:val="22"/>
        </w:rPr>
        <w:t xml:space="preserve">3. </w:t>
      </w:r>
      <w:r w:rsidR="008A7F30" w:rsidRPr="00C718F6">
        <w:rPr>
          <w:rFonts w:ascii="Arial" w:hAnsi="Arial" w:cs="Arial"/>
          <w:sz w:val="22"/>
          <w:szCs w:val="22"/>
        </w:rPr>
        <w:t xml:space="preserve">Institute of Integrative Biology, University of Liverpool, Liverpool, </w:t>
      </w:r>
      <w:r w:rsidR="008A7F30" w:rsidRPr="00C718F6">
        <w:rPr>
          <w:rFonts w:ascii="Arial" w:hAnsi="Arial" w:cs="Arial"/>
          <w:sz w:val="22"/>
          <w:szCs w:val="22"/>
          <w:shd w:val="clear" w:color="auto" w:fill="FFFFFF"/>
        </w:rPr>
        <w:t xml:space="preserve">L69 7ZB, </w:t>
      </w:r>
      <w:r w:rsidR="008A7F30" w:rsidRPr="00C718F6">
        <w:rPr>
          <w:rFonts w:ascii="Arial" w:hAnsi="Arial" w:cs="Arial"/>
          <w:sz w:val="22"/>
          <w:szCs w:val="22"/>
        </w:rPr>
        <w:t>UK</w:t>
      </w:r>
    </w:p>
    <w:p w14:paraId="009940AE" w14:textId="77777777" w:rsidR="00AE6AC4" w:rsidRPr="00C718F6" w:rsidRDefault="00AE6AC4" w:rsidP="00C718F6">
      <w:pPr>
        <w:spacing w:line="360" w:lineRule="auto"/>
        <w:rPr>
          <w:rFonts w:ascii="Arial" w:hAnsi="Arial" w:cs="Arial"/>
          <w:sz w:val="22"/>
          <w:szCs w:val="22"/>
        </w:rPr>
      </w:pPr>
    </w:p>
    <w:p w14:paraId="5E20E65C" w14:textId="48FA42F7" w:rsidR="00AE6AC4" w:rsidRPr="00C718F6" w:rsidRDefault="00AE6AC4" w:rsidP="00C718F6">
      <w:pPr>
        <w:spacing w:line="360" w:lineRule="auto"/>
        <w:rPr>
          <w:rFonts w:ascii="Arial" w:hAnsi="Arial" w:cs="Arial"/>
          <w:sz w:val="22"/>
          <w:szCs w:val="22"/>
        </w:rPr>
      </w:pPr>
      <w:r w:rsidRPr="00C718F6">
        <w:rPr>
          <w:rFonts w:ascii="Arial" w:hAnsi="Arial" w:cs="Arial"/>
          <w:sz w:val="22"/>
          <w:szCs w:val="22"/>
        </w:rPr>
        <w:t xml:space="preserve">*correspondence to </w:t>
      </w:r>
      <w:r w:rsidR="000C6C57" w:rsidRPr="00C718F6">
        <w:rPr>
          <w:rFonts w:ascii="Arial" w:hAnsi="Arial" w:cs="Arial"/>
          <w:sz w:val="22"/>
          <w:szCs w:val="22"/>
        </w:rPr>
        <w:t>a.j.bretman@leeds.ac.uk</w:t>
      </w:r>
    </w:p>
    <w:p w14:paraId="3054D7E2" w14:textId="77777777" w:rsidR="00410C3C" w:rsidRPr="00C718F6" w:rsidRDefault="00410C3C" w:rsidP="00C718F6">
      <w:pPr>
        <w:spacing w:line="360" w:lineRule="auto"/>
        <w:rPr>
          <w:rFonts w:ascii="Arial" w:hAnsi="Arial" w:cs="Arial"/>
          <w:sz w:val="22"/>
          <w:szCs w:val="22"/>
        </w:rPr>
      </w:pPr>
    </w:p>
    <w:p w14:paraId="103A0051" w14:textId="0515C170" w:rsidR="008A7F30" w:rsidRPr="00C718F6" w:rsidRDefault="008A7F30" w:rsidP="00C718F6">
      <w:pPr>
        <w:spacing w:line="360" w:lineRule="auto"/>
        <w:rPr>
          <w:rFonts w:ascii="Arial" w:hAnsi="Arial" w:cs="Arial"/>
          <w:b/>
          <w:bCs/>
          <w:sz w:val="22"/>
          <w:szCs w:val="22"/>
        </w:rPr>
      </w:pPr>
      <w:r w:rsidRPr="00C718F6">
        <w:rPr>
          <w:rFonts w:ascii="Arial" w:hAnsi="Arial" w:cs="Arial"/>
          <w:b/>
          <w:bCs/>
          <w:sz w:val="22"/>
          <w:szCs w:val="22"/>
        </w:rPr>
        <w:t>Abstract</w:t>
      </w:r>
    </w:p>
    <w:p w14:paraId="7059691B" w14:textId="77777777" w:rsidR="00962378" w:rsidRPr="00C718F6" w:rsidRDefault="00962378" w:rsidP="00C718F6">
      <w:pPr>
        <w:spacing w:line="360" w:lineRule="auto"/>
        <w:rPr>
          <w:rFonts w:ascii="Arial" w:hAnsi="Arial" w:cs="Arial"/>
          <w:sz w:val="22"/>
          <w:szCs w:val="22"/>
        </w:rPr>
      </w:pPr>
      <w:r w:rsidRPr="00C718F6">
        <w:rPr>
          <w:rFonts w:ascii="Arial" w:hAnsi="Arial" w:cs="Arial"/>
          <w:sz w:val="22"/>
          <w:szCs w:val="22"/>
        </w:rPr>
        <w:t xml:space="preserve">Post-copulatory sexual selection, the post-mating competition between ejaculates, is now widely established as a potent evolutionary driver. It is often invoked to explain striking variation in both sperm and seminal fluid and in the morphology of intromittent organs across species. However, the competitive environment each individual male faces is also not static. This is important as it can alter the share of fitness that can potentially be gained by males in current versus future matings. A growing number of studies have investigated how individual males of many species are sensitive to cues that indicate the specific nature of their social environment, with perception of such cues leading to direct adjustments of a male’s subsequent mating behaviours and ejaculate economics. Collectively, these studies reveal that plastic adaptive strategies used by males are ubiquitous but varied across the animal kingdom. Here we focus on work in </w:t>
      </w:r>
      <w:r w:rsidRPr="00C718F6">
        <w:rPr>
          <w:rFonts w:ascii="Arial" w:hAnsi="Arial" w:cs="Arial"/>
          <w:i/>
          <w:iCs/>
          <w:sz w:val="22"/>
          <w:szCs w:val="22"/>
        </w:rPr>
        <w:t xml:space="preserve">Drosophila </w:t>
      </w:r>
      <w:r w:rsidRPr="00C718F6">
        <w:rPr>
          <w:rFonts w:ascii="Arial" w:hAnsi="Arial" w:cs="Arial"/>
          <w:sz w:val="22"/>
          <w:szCs w:val="22"/>
        </w:rPr>
        <w:t>fruit flies to assess the current understanding of what drives the evolution of these behaviours, which aspects of the social environment are critical and review the types of cues used by males. We discuss the progress on understanding the physiological and molecular mechanisms that translate social environmental information into sophisticated plastic responses. We suggest that the potential fitness benefits associated with the ability to produce flexible reproductive strategies might generate strong selection on cognitive ability as well as on ejaculate investment patterns. We identify avenues for future research and illustrate how studies on Drosophila can serve as a useful model for understanding behavioural plasticity in general.</w:t>
      </w:r>
    </w:p>
    <w:p w14:paraId="55A45CD1" w14:textId="6E4A90D9" w:rsidR="00410C3C" w:rsidRPr="00C718F6" w:rsidRDefault="00410C3C" w:rsidP="00C718F6">
      <w:pPr>
        <w:spacing w:after="160" w:line="259" w:lineRule="auto"/>
        <w:rPr>
          <w:rFonts w:ascii="Arial" w:hAnsi="Arial" w:cs="Arial"/>
          <w:b/>
          <w:bCs/>
          <w:sz w:val="22"/>
          <w:szCs w:val="22"/>
        </w:rPr>
      </w:pPr>
      <w:r w:rsidRPr="00C718F6">
        <w:rPr>
          <w:rFonts w:ascii="Arial" w:hAnsi="Arial" w:cs="Arial"/>
          <w:b/>
          <w:bCs/>
          <w:sz w:val="22"/>
          <w:szCs w:val="22"/>
        </w:rPr>
        <w:br w:type="page"/>
      </w:r>
    </w:p>
    <w:p w14:paraId="48B39FFD" w14:textId="268BA0CB" w:rsidR="00124AE4" w:rsidRPr="00C718F6" w:rsidRDefault="00124AE4" w:rsidP="00C718F6">
      <w:pPr>
        <w:spacing w:line="360" w:lineRule="auto"/>
        <w:rPr>
          <w:rFonts w:ascii="Arial" w:hAnsi="Arial" w:cs="Arial"/>
          <w:b/>
          <w:bCs/>
          <w:sz w:val="22"/>
          <w:szCs w:val="22"/>
        </w:rPr>
      </w:pPr>
      <w:r w:rsidRPr="00C718F6">
        <w:rPr>
          <w:rFonts w:ascii="Arial" w:hAnsi="Arial" w:cs="Arial"/>
          <w:b/>
          <w:bCs/>
          <w:sz w:val="22"/>
          <w:szCs w:val="22"/>
        </w:rPr>
        <w:lastRenderedPageBreak/>
        <w:t>Intro</w:t>
      </w:r>
      <w:r w:rsidR="00AF64B5" w:rsidRPr="00C718F6">
        <w:rPr>
          <w:rFonts w:ascii="Arial" w:hAnsi="Arial" w:cs="Arial"/>
          <w:b/>
          <w:bCs/>
          <w:sz w:val="22"/>
          <w:szCs w:val="22"/>
        </w:rPr>
        <w:t>duction</w:t>
      </w:r>
      <w:r w:rsidRPr="00C718F6">
        <w:rPr>
          <w:rFonts w:ascii="Arial" w:hAnsi="Arial" w:cs="Arial"/>
          <w:b/>
          <w:bCs/>
          <w:sz w:val="22"/>
          <w:szCs w:val="22"/>
        </w:rPr>
        <w:t xml:space="preserve"> </w:t>
      </w:r>
    </w:p>
    <w:p w14:paraId="638EE7B3" w14:textId="23E7FC70" w:rsidR="00962378" w:rsidRPr="00C718F6" w:rsidRDefault="4B05D5C1" w:rsidP="00C718F6">
      <w:pPr>
        <w:spacing w:line="360" w:lineRule="auto"/>
        <w:rPr>
          <w:rFonts w:ascii="Arial" w:hAnsi="Arial" w:cs="Arial"/>
          <w:sz w:val="22"/>
          <w:szCs w:val="22"/>
        </w:rPr>
      </w:pPr>
      <w:r w:rsidRPr="00C718F6">
        <w:rPr>
          <w:rFonts w:ascii="Arial" w:hAnsi="Arial" w:cs="Arial"/>
          <w:sz w:val="22"/>
          <w:szCs w:val="22"/>
        </w:rPr>
        <w:t xml:space="preserve">Social environments can have profound effects on an individual’s </w:t>
      </w:r>
      <w:r w:rsidR="00962378" w:rsidRPr="00C718F6">
        <w:rPr>
          <w:rFonts w:ascii="Arial" w:hAnsi="Arial" w:cs="Arial"/>
          <w:sz w:val="22"/>
          <w:szCs w:val="22"/>
        </w:rPr>
        <w:t>fitness, regardless of whether they are stable or rapidly changeable, and can be important</w:t>
      </w:r>
      <w:r w:rsidRPr="00C718F6">
        <w:rPr>
          <w:rFonts w:ascii="Arial" w:hAnsi="Arial" w:cs="Arial"/>
          <w:sz w:val="22"/>
          <w:szCs w:val="22"/>
        </w:rPr>
        <w:t xml:space="preserve"> even in organisms perceived to live in relatively simple societies </w:t>
      </w:r>
      <w:r w:rsidR="00836665" w:rsidRPr="00C718F6">
        <w:rPr>
          <w:rFonts w:ascii="Arial" w:hAnsi="Arial" w:cs="Arial"/>
          <w:sz w:val="22"/>
          <w:szCs w:val="22"/>
        </w:rPr>
        <w:fldChar w:fldCharType="begin"/>
      </w:r>
      <w:r w:rsidR="00B84E8C" w:rsidRPr="00C718F6">
        <w:rPr>
          <w:rFonts w:ascii="Arial" w:hAnsi="Arial" w:cs="Arial"/>
          <w:sz w:val="22"/>
          <w:szCs w:val="22"/>
        </w:rPr>
        <w:instrText xml:space="preserve"> ADDIN EN.CITE &lt;EndNote&gt;&lt;Cite&gt;&lt;Author&gt;Bailey&lt;/Author&gt;&lt;Year&gt;2018&lt;/Year&gt;&lt;RecNum&gt;1&lt;/RecNum&gt;&lt;DisplayText&gt;(Bailey &amp;amp; Moore, 2018; Bilas et al., 2021)&lt;/DisplayText&gt;&lt;record&gt;&lt;rec-number&gt;1&lt;/rec-number&gt;&lt;foreign-keys&gt;&lt;key app="EN" db-id="fdwravd9pasdswerze5pz59yzzzeza9rz5rr" timestamp="1650528956"&gt;1&lt;/key&gt;&lt;/foreign-keys&gt;&lt;ref-type name="Journal Article"&gt;17&lt;/ref-type&gt;&lt;contributors&gt;&lt;authors&gt;&lt;author&gt;Bailey, Nathan W&lt;/author&gt;&lt;author&gt;Moore, Allen J&lt;/author&gt;&lt;/authors&gt;&lt;/contributors&gt;&lt;titles&gt;&lt;title&gt;Evolutionary consequences of social isolation&lt;/title&gt;&lt;secondary-title&gt;Trends in Ecology &amp;amp; Evolution&lt;/secondary-title&gt;&lt;/titles&gt;&lt;periodical&gt;&lt;full-title&gt;Trends in ecology &amp;amp; evolution&lt;/full-title&gt;&lt;/periodical&gt;&lt;pages&gt;595-607&lt;/pages&gt;&lt;volume&gt;33&lt;/volume&gt;&lt;number&gt;8&lt;/number&gt;&lt;dates&gt;&lt;year&gt;2018&lt;/year&gt;&lt;/dates&gt;&lt;isbn&gt;0169-5347&lt;/isbn&gt;&lt;urls&gt;&lt;/urls&gt;&lt;/record&gt;&lt;/Cite&gt;&lt;Cite&gt;&lt;Author&gt;Bilas&lt;/Author&gt;&lt;Year&gt;2021&lt;/Year&gt;&lt;RecNum&gt;2&lt;/RecNum&gt;&lt;record&gt;&lt;rec-number&gt;2&lt;/rec-number&gt;&lt;foreign-keys&gt;&lt;key app="EN" db-id="fdwravd9pasdswerze5pz59yzzzeza9rz5rr" timestamp="1650528956"&gt;2&lt;/key&gt;&lt;/foreign-keys&gt;&lt;ref-type name="Journal Article"&gt;17&lt;/ref-type&gt;&lt;contributors&gt;&lt;authors&gt;&lt;author&gt;Bilas, R. D.&lt;/author&gt;&lt;author&gt;Bretman, A.&lt;/author&gt;&lt;author&gt;Bennett, T.&lt;/author&gt;&lt;/authors&gt;&lt;/contributors&gt;&lt;titles&gt;&lt;title&gt;Friends, neighbours and enemies: An overview of the communal and social biology of plants&lt;/title&gt;&lt;secondary-title&gt;Plant, Cell &amp;amp; Environment&lt;/secondary-title&gt;&lt;/titles&gt;&lt;periodical&gt;&lt;full-title&gt;Plant, Cell &amp;amp; Environment&lt;/full-title&gt;&lt;/periodical&gt;&lt;pages&gt;997-1013&lt;/pages&gt;&lt;volume&gt;44&lt;/volume&gt;&lt;number&gt;4&lt;/number&gt;&lt;dates&gt;&lt;year&gt;2021&lt;/year&gt;&lt;/dates&gt;&lt;isbn&gt;0140-7791&lt;/isbn&gt;&lt;urls&gt;&lt;/urls&gt;&lt;/record&gt;&lt;/Cite&gt;&lt;/EndNote&gt;</w:instrText>
      </w:r>
      <w:r w:rsidR="00836665" w:rsidRPr="00C718F6">
        <w:rPr>
          <w:rFonts w:ascii="Arial" w:hAnsi="Arial" w:cs="Arial"/>
          <w:sz w:val="22"/>
          <w:szCs w:val="22"/>
        </w:rPr>
        <w:fldChar w:fldCharType="separate"/>
      </w:r>
      <w:r w:rsidR="00B84E8C" w:rsidRPr="00C718F6">
        <w:rPr>
          <w:rFonts w:ascii="Arial" w:hAnsi="Arial" w:cs="Arial"/>
          <w:noProof/>
          <w:sz w:val="22"/>
          <w:szCs w:val="22"/>
        </w:rPr>
        <w:t>(Bailey &amp; Moore, 2018; Bilas et al., 2021)</w:t>
      </w:r>
      <w:r w:rsidR="00836665" w:rsidRPr="00C718F6">
        <w:rPr>
          <w:rFonts w:ascii="Arial" w:hAnsi="Arial" w:cs="Arial"/>
          <w:sz w:val="22"/>
          <w:szCs w:val="22"/>
        </w:rPr>
        <w:fldChar w:fldCharType="end"/>
      </w:r>
      <w:r w:rsidRPr="00C718F6">
        <w:rPr>
          <w:rFonts w:ascii="Arial" w:hAnsi="Arial" w:cs="Arial"/>
          <w:sz w:val="22"/>
          <w:szCs w:val="22"/>
        </w:rPr>
        <w:t>.</w:t>
      </w:r>
      <w:r w:rsidR="00977485" w:rsidRPr="00C718F6">
        <w:rPr>
          <w:rFonts w:ascii="Arial" w:hAnsi="Arial" w:cs="Arial"/>
          <w:sz w:val="22"/>
          <w:szCs w:val="22"/>
        </w:rPr>
        <w:t xml:space="preserve"> The social environment can </w:t>
      </w:r>
      <w:r w:rsidR="00962378" w:rsidRPr="00C718F6">
        <w:rPr>
          <w:rFonts w:ascii="Arial" w:hAnsi="Arial" w:cs="Arial"/>
          <w:sz w:val="22"/>
          <w:szCs w:val="22"/>
        </w:rPr>
        <w:t>be defined as</w:t>
      </w:r>
      <w:r w:rsidR="00977485" w:rsidRPr="00C718F6">
        <w:rPr>
          <w:rFonts w:ascii="Arial" w:hAnsi="Arial" w:cs="Arial"/>
          <w:sz w:val="22"/>
          <w:szCs w:val="22"/>
        </w:rPr>
        <w:t xml:space="preserve"> any interaction between individuals of the same species. The outcomes of the interactions may depend on the sex, age, relatedness of interacting parties, or simply number or density of other individuals. </w:t>
      </w:r>
      <w:r w:rsidRPr="00C718F6">
        <w:rPr>
          <w:rFonts w:ascii="Arial" w:hAnsi="Arial" w:cs="Arial"/>
          <w:sz w:val="22"/>
          <w:szCs w:val="22"/>
        </w:rPr>
        <w:t>In this review we will focus on one aspect of the social environment</w:t>
      </w:r>
      <w:r w:rsidR="00977485" w:rsidRPr="00C718F6">
        <w:rPr>
          <w:rFonts w:ascii="Arial" w:hAnsi="Arial" w:cs="Arial"/>
          <w:sz w:val="22"/>
          <w:szCs w:val="22"/>
        </w:rPr>
        <w:t xml:space="preserve">, namely how males use </w:t>
      </w:r>
      <w:r w:rsidR="00AB2867" w:rsidRPr="00C718F6">
        <w:rPr>
          <w:rFonts w:ascii="Arial" w:hAnsi="Arial" w:cs="Arial"/>
          <w:sz w:val="22"/>
          <w:szCs w:val="22"/>
        </w:rPr>
        <w:t xml:space="preserve">the presence of rival males prior to </w:t>
      </w:r>
      <w:r w:rsidR="00911219" w:rsidRPr="00C718F6">
        <w:rPr>
          <w:rFonts w:ascii="Arial" w:hAnsi="Arial" w:cs="Arial"/>
          <w:sz w:val="22"/>
          <w:szCs w:val="22"/>
        </w:rPr>
        <w:t xml:space="preserve">predict mating competition and </w:t>
      </w:r>
      <w:r w:rsidR="00AB2867" w:rsidRPr="00C718F6">
        <w:rPr>
          <w:rFonts w:ascii="Arial" w:hAnsi="Arial" w:cs="Arial"/>
          <w:sz w:val="22"/>
          <w:szCs w:val="22"/>
        </w:rPr>
        <w:t xml:space="preserve">alter their investment in mating. </w:t>
      </w:r>
      <w:r w:rsidR="00962378" w:rsidRPr="00C718F6">
        <w:rPr>
          <w:rFonts w:ascii="Arial" w:hAnsi="Arial" w:cs="Arial"/>
          <w:sz w:val="22"/>
          <w:szCs w:val="22"/>
        </w:rPr>
        <w:t>The idea that males should respond to their competitive environment to gain significant fitness benefits was proposed by Geoff Parker over 50 years ago</w:t>
      </w:r>
      <w:r w:rsidR="007C472B" w:rsidRPr="00C718F6">
        <w:rPr>
          <w:rFonts w:ascii="Arial" w:hAnsi="Arial" w:cs="Arial"/>
          <w:sz w:val="22"/>
          <w:szCs w:val="22"/>
        </w:rPr>
        <w:t xml:space="preserve"> </w:t>
      </w:r>
      <w:r w:rsidR="00911219"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&lt;EndNote&gt;&lt;Cite&gt;&lt;Author&gt;Parker&lt;/Author&gt;&lt;Year&gt;1970&lt;/Year&gt;&lt;RecNum&gt;160&lt;/RecNum&gt;&lt;DisplayText&gt;(Parker, 1970)&lt;/DisplayText&gt;&lt;record&gt;&lt;rec-number&gt;160&lt;/rec-number&gt;&lt;foreign-keys&gt;&lt;key app="EN" db-id="fdwravd9pasdswerze5pz59yzzzeza9rz5rr" timestamp="1653234509"&gt;160&lt;/key&gt;&lt;/foreign-keys&gt;&lt;ref-type name="Journal Article"&gt;17&lt;/ref-type&gt;&lt;contributors&gt;&lt;authors&gt;&lt;author&gt;Parker, G. A.&lt;/author&gt;&lt;/authors&gt;&lt;/contributors&gt;&lt;titles&gt;&lt;title&gt;Sperm competition and its evolutionary consequences in insects&lt;/title&gt;&lt;secondary-title&gt;Biological Reviews&lt;/secondary-title&gt;&lt;/titles&gt;&lt;periodical&gt;&lt;full-title&gt;Biological Reviews&lt;/full-title&gt;&lt;/periodical&gt;&lt;pages&gt;525-567&lt;/pages&gt;&lt;volume&gt;45&lt;/volume&gt;&lt;number&gt;4&lt;/number&gt;&lt;dates&gt;&lt;year&gt;1970&lt;/year&gt;&lt;/dates&gt;&lt;isbn&gt;1464-7931&lt;/isbn&gt;&lt;urls&gt;&lt;related-urls&gt;&lt;url&gt;https://onlinelibrary.wiley.com/doi/abs/10.1111/j.1469-185X.1970.tb01176.x&lt;/url&gt;&lt;/related-urls&gt;&lt;/urls&gt;&lt;electronic-resource-num&gt;https://doi.org/10.1111/j.1469-185X.1970.tb01176.x&lt;/electronic-resource-num&gt;&lt;/record&gt;&lt;/Cite&gt;&lt;/EndNote&gt;</w:instrText>
      </w:r>
      <w:r w:rsidR="00911219" w:rsidRPr="00C718F6">
        <w:rPr>
          <w:rFonts w:ascii="Arial" w:hAnsi="Arial" w:cs="Arial"/>
          <w:sz w:val="22"/>
          <w:szCs w:val="22"/>
        </w:rPr>
        <w:fldChar w:fldCharType="separate"/>
      </w:r>
      <w:r w:rsidR="00D8705C" w:rsidRPr="00C718F6">
        <w:rPr>
          <w:rFonts w:ascii="Arial" w:hAnsi="Arial" w:cs="Arial"/>
          <w:noProof/>
          <w:sz w:val="22"/>
          <w:szCs w:val="22"/>
        </w:rPr>
        <w:t>(Parker, 1970)</w:t>
      </w:r>
      <w:r w:rsidR="00911219" w:rsidRPr="00C718F6">
        <w:rPr>
          <w:rFonts w:ascii="Arial" w:hAnsi="Arial" w:cs="Arial"/>
          <w:sz w:val="22"/>
          <w:szCs w:val="22"/>
        </w:rPr>
        <w:fldChar w:fldCharType="end"/>
      </w:r>
      <w:r w:rsidR="00962378" w:rsidRPr="00C718F6">
        <w:rPr>
          <w:rFonts w:ascii="Arial" w:hAnsi="Arial" w:cs="Arial"/>
          <w:sz w:val="22"/>
          <w:szCs w:val="22"/>
        </w:rPr>
        <w:t xml:space="preserve"> and shown experimentally by Matt Gage </w:t>
      </w:r>
      <w:r w:rsidR="00962378"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&lt;EndNote&gt;&lt;Cite&gt;&lt;Author&gt;Gage&lt;/Author&gt;&lt;Year&gt;1991&lt;/Year&gt;&lt;RecNum&gt;172&lt;/RecNum&gt;&lt;DisplayText&gt;(Gage, 1991)&lt;/DisplayText&gt;&lt;record&gt;&lt;rec-number&gt;172&lt;/rec-number&gt;&lt;foreign-keys&gt;&lt;key app="EN" db-id="fdwravd9pasdswerze5pz59yzzzeza9rz5rr" timestamp="1653410534"&gt;172&lt;/key&gt;&lt;/foreign-keys&gt;&lt;ref-type name="Journal Article"&gt;17&lt;/ref-type&gt;&lt;contributors&gt;&lt;authors&gt;&lt;author&gt;Gage, M. J.&lt;/author&gt;&lt;/authors&gt;&lt;/contributors&gt;&lt;titles&gt;&lt;title&gt;Risk of sperm competition directly affects ejaculate size in the Mediterranean fruit fly&lt;/title&gt;&lt;secondary-title&gt;Animal Behaviour&lt;/secondary-title&gt;&lt;/titles&gt;&lt;periodical&gt;&lt;full-title&gt;Animal Behaviour&lt;/full-title&gt;&lt;/periodical&gt;&lt;pages&gt;1036-1037&lt;/pages&gt;&lt;volume&gt;42&lt;/volume&gt;&lt;number&gt;6&lt;/number&gt;&lt;keywords&gt;&lt;keyword&gt;*Animal Mating Behavior&lt;/keyword&gt;&lt;keyword&gt;*Competition&lt;/keyword&gt;&lt;keyword&gt;*Male Orgasm&lt;/keyword&gt;&lt;keyword&gt;*Sperm&lt;/keyword&gt;&lt;keyword&gt;Drosophila&lt;/keyword&gt;&lt;/keywords&gt;&lt;dates&gt;&lt;year&gt;1991&lt;/year&gt;&lt;/dates&gt;&lt;pub-location&gt;Netherlands&lt;/pub-location&gt;&lt;publisher&gt;Elsevier Science&lt;/publisher&gt;&lt;isbn&gt;1095-8282(Electronic),0003-3472(Print)&lt;/isbn&gt;&lt;urls&gt;&lt;/urls&gt;&lt;electronic-resource-num&gt;10.1016/S0003-3472(05)80162-9&lt;/electronic-resource-num&gt;&lt;/record&gt;&lt;/Cite&gt;&lt;/EndNote&gt;</w:instrText>
      </w:r>
      <w:r w:rsidR="00962378" w:rsidRPr="00C718F6">
        <w:rPr>
          <w:rFonts w:ascii="Arial" w:hAnsi="Arial" w:cs="Arial"/>
          <w:sz w:val="22"/>
          <w:szCs w:val="22"/>
        </w:rPr>
        <w:fldChar w:fldCharType="separate"/>
      </w:r>
      <w:r w:rsidR="00D8705C" w:rsidRPr="00C718F6">
        <w:rPr>
          <w:rFonts w:ascii="Arial" w:hAnsi="Arial" w:cs="Arial"/>
          <w:noProof/>
          <w:sz w:val="22"/>
          <w:szCs w:val="22"/>
        </w:rPr>
        <w:t>(Gage, 1991)</w:t>
      </w:r>
      <w:r w:rsidR="00962378" w:rsidRPr="00C718F6">
        <w:rPr>
          <w:rFonts w:ascii="Arial" w:hAnsi="Arial" w:cs="Arial"/>
          <w:sz w:val="22"/>
          <w:szCs w:val="22"/>
        </w:rPr>
        <w:fldChar w:fldCharType="end"/>
      </w:r>
      <w:r w:rsidR="00911219" w:rsidRPr="00C718F6">
        <w:rPr>
          <w:rFonts w:ascii="Arial" w:hAnsi="Arial" w:cs="Arial"/>
          <w:sz w:val="22"/>
          <w:szCs w:val="22"/>
        </w:rPr>
        <w:t>,</w:t>
      </w:r>
      <w:r w:rsidR="00962378" w:rsidRPr="00C718F6">
        <w:rPr>
          <w:rFonts w:ascii="Arial" w:hAnsi="Arial" w:cs="Arial"/>
          <w:sz w:val="22"/>
          <w:szCs w:val="22"/>
        </w:rPr>
        <w:t xml:space="preserve"> supporting the key components of ejaculate economics theory </w:t>
      </w:r>
      <w:r w:rsidR="00962378" w:rsidRPr="00C718F6">
        <w:rPr>
          <w:rFonts w:ascii="Arial" w:hAnsi="Arial" w:cs="Arial"/>
          <w:sz w:val="22"/>
          <w:szCs w:val="22"/>
        </w:rPr>
        <w:fldChar w:fldCharType="begin">
          <w:fldData xml:space="preserve">PEVuZE5vdGU+PENpdGU+PEF1dGhvcj5QYXJrZXI8L0F1dGhvcj48WWVhcj4xOTk2PC9ZZWFyPjxS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PEVuZE5vdGU+PENpdGU+PEF1dGhvcj5QYXJrZXI8L0F1dGhvcj48WWVhcj4xOTk2PC9ZZWFyPjxS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00962378" w:rsidRPr="00C718F6">
        <w:rPr>
          <w:rFonts w:ascii="Arial" w:hAnsi="Arial" w:cs="Arial"/>
          <w:sz w:val="22"/>
          <w:szCs w:val="22"/>
        </w:rPr>
        <w:fldChar w:fldCharType="separate"/>
      </w:r>
      <w:r w:rsidR="00B84E8C" w:rsidRPr="00C718F6">
        <w:rPr>
          <w:rFonts w:ascii="Arial" w:hAnsi="Arial" w:cs="Arial"/>
          <w:noProof/>
          <w:sz w:val="22"/>
          <w:szCs w:val="22"/>
        </w:rPr>
        <w:t>(Parker et al., 1996; Parker et al., 1997)</w:t>
      </w:r>
      <w:r w:rsidR="00962378" w:rsidRPr="00C718F6">
        <w:rPr>
          <w:rFonts w:ascii="Arial" w:hAnsi="Arial" w:cs="Arial"/>
          <w:sz w:val="22"/>
          <w:szCs w:val="22"/>
        </w:rPr>
        <w:fldChar w:fldCharType="end"/>
      </w:r>
      <w:r w:rsidR="00962378" w:rsidRPr="00C718F6">
        <w:rPr>
          <w:rFonts w:ascii="Arial" w:hAnsi="Arial" w:cs="Arial"/>
          <w:sz w:val="22"/>
          <w:szCs w:val="22"/>
        </w:rPr>
        <w:t>. Over the last couple of decades there has been a rapid increase in studies documenting adaptive plasticity</w:t>
      </w:r>
      <w:r w:rsidR="00911219" w:rsidRPr="00C718F6">
        <w:rPr>
          <w:rFonts w:ascii="Arial" w:hAnsi="Arial" w:cs="Arial"/>
          <w:sz w:val="22"/>
          <w:szCs w:val="22"/>
        </w:rPr>
        <w:t xml:space="preserve"> </w:t>
      </w:r>
      <w:r w:rsidR="00911219" w:rsidRPr="00C718F6">
        <w:rPr>
          <w:rFonts w:ascii="Arial" w:hAnsi="Arial" w:cs="Arial"/>
          <w:sz w:val="22"/>
          <w:szCs w:val="22"/>
        </w:rPr>
        <w:fldChar w:fldCharType="begin">
          <w:fldData xml:space="preserve">PEVuZE5vdGU+PENpdGU+PEF1dGhvcj5CcmV0bWFuPC9BdXRob3I+PFllYXI+MjAxMTwvWWVhcj48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</w:fldData>
        </w:fldChar>
      </w:r>
      <w:r w:rsidR="00F04B79" w:rsidRPr="00C718F6">
        <w:rPr>
          <w:rFonts w:ascii="Arial" w:hAnsi="Arial" w:cs="Arial"/>
          <w:sz w:val="22"/>
          <w:szCs w:val="22"/>
        </w:rPr>
        <w:instrText xml:space="preserve"> ADDIN EN.CITE </w:instrText>
      </w:r>
      <w:r w:rsidR="00F04B79" w:rsidRPr="00C718F6">
        <w:rPr>
          <w:rFonts w:ascii="Arial" w:hAnsi="Arial" w:cs="Arial"/>
          <w:sz w:val="22"/>
          <w:szCs w:val="22"/>
        </w:rPr>
        <w:fldChar w:fldCharType="begin">
          <w:fldData xml:space="preserve">PEVuZE5vdGU+PENpdGU+PEF1dGhvcj5CcmV0bWFuPC9BdXRob3I+PFllYXI+MjAxMTwvWWVhcj48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</w:fldData>
        </w:fldChar>
      </w:r>
      <w:r w:rsidR="00F04B79" w:rsidRPr="00C718F6">
        <w:rPr>
          <w:rFonts w:ascii="Arial" w:hAnsi="Arial" w:cs="Arial"/>
          <w:sz w:val="22"/>
          <w:szCs w:val="22"/>
        </w:rPr>
        <w:instrText xml:space="preserve"> ADDIN EN.CITE.DATA </w:instrText>
      </w:r>
      <w:r w:rsidR="00F04B79" w:rsidRPr="00C718F6">
        <w:rPr>
          <w:rFonts w:ascii="Arial" w:hAnsi="Arial" w:cs="Arial"/>
          <w:sz w:val="22"/>
          <w:szCs w:val="22"/>
        </w:rPr>
      </w:r>
      <w:r w:rsidR="00F04B79" w:rsidRPr="00C718F6">
        <w:rPr>
          <w:rFonts w:ascii="Arial" w:hAnsi="Arial" w:cs="Arial"/>
          <w:sz w:val="22"/>
          <w:szCs w:val="22"/>
        </w:rPr>
        <w:fldChar w:fldCharType="end"/>
      </w:r>
      <w:r w:rsidR="00911219" w:rsidRPr="00C718F6">
        <w:rPr>
          <w:rFonts w:ascii="Arial" w:hAnsi="Arial" w:cs="Arial"/>
          <w:sz w:val="22"/>
          <w:szCs w:val="22"/>
        </w:rPr>
        <w:fldChar w:fldCharType="separate"/>
      </w:r>
      <w:r w:rsidR="00B84E8C" w:rsidRPr="00C718F6">
        <w:rPr>
          <w:rFonts w:ascii="Arial" w:hAnsi="Arial" w:cs="Arial"/>
          <w:noProof/>
          <w:sz w:val="22"/>
          <w:szCs w:val="22"/>
        </w:rPr>
        <w:t>(e.g. reviews by Bretman et al., 2011; Magris, 2021; Ramm, 2020; Weir et al., 2011)</w:t>
      </w:r>
      <w:r w:rsidR="00911219" w:rsidRPr="00C718F6">
        <w:rPr>
          <w:rFonts w:ascii="Arial" w:hAnsi="Arial" w:cs="Arial"/>
          <w:sz w:val="22"/>
          <w:szCs w:val="22"/>
        </w:rPr>
        <w:fldChar w:fldCharType="end"/>
      </w:r>
      <w:r w:rsidR="00962378" w:rsidRPr="00C718F6">
        <w:rPr>
          <w:rFonts w:ascii="Arial" w:hAnsi="Arial" w:cs="Arial"/>
          <w:sz w:val="22"/>
          <w:szCs w:val="22"/>
        </w:rPr>
        <w:t>.</w:t>
      </w:r>
      <w:r w:rsidR="00911219" w:rsidRPr="00C718F6">
        <w:rPr>
          <w:rFonts w:ascii="Arial" w:hAnsi="Arial" w:cs="Arial"/>
          <w:sz w:val="22"/>
          <w:szCs w:val="22"/>
        </w:rPr>
        <w:t xml:space="preserve"> </w:t>
      </w:r>
      <w:r w:rsidR="00962378" w:rsidRPr="00C718F6">
        <w:rPr>
          <w:rFonts w:ascii="Arial" w:hAnsi="Arial" w:cs="Arial"/>
          <w:sz w:val="22"/>
          <w:szCs w:val="22"/>
        </w:rPr>
        <w:t>Together such studies are highlighting the sophisticated plasticity of males that occurs in response to social context.</w:t>
      </w:r>
    </w:p>
    <w:p w14:paraId="2A4EB644" w14:textId="083B7B69" w:rsidR="00C8614E" w:rsidRPr="00C718F6" w:rsidRDefault="00C8614E" w:rsidP="00C718F6">
      <w:pPr>
        <w:spacing w:line="360" w:lineRule="auto"/>
        <w:rPr>
          <w:rFonts w:ascii="Arial" w:hAnsi="Arial" w:cs="Arial"/>
          <w:sz w:val="22"/>
          <w:szCs w:val="22"/>
        </w:rPr>
      </w:pPr>
    </w:p>
    <w:p w14:paraId="28396DAE" w14:textId="6CE759A9" w:rsidR="00191267" w:rsidRPr="00C718F6" w:rsidRDefault="4B05D5C1" w:rsidP="00C718F6">
      <w:pPr>
        <w:spacing w:line="360" w:lineRule="auto"/>
        <w:ind w:firstLine="720"/>
        <w:rPr>
          <w:rFonts w:ascii="Arial" w:hAnsi="Arial" w:cs="Arial"/>
          <w:sz w:val="22"/>
          <w:szCs w:val="22"/>
        </w:rPr>
      </w:pPr>
      <w:r w:rsidRPr="00C718F6">
        <w:rPr>
          <w:rFonts w:ascii="Arial" w:hAnsi="Arial" w:cs="Arial"/>
          <w:sz w:val="22"/>
          <w:szCs w:val="22"/>
        </w:rPr>
        <w:t>The strength of intra-sexual competition is determined by the social environment, both population density and Operational Sex Ratio (OSR, ratio of receptive males to females) altering encounter rates with potential mates and rival males</w:t>
      </w:r>
      <w:r w:rsidR="00977485" w:rsidRPr="00C718F6">
        <w:rPr>
          <w:rFonts w:ascii="Arial" w:hAnsi="Arial" w:cs="Arial"/>
          <w:sz w:val="22"/>
          <w:szCs w:val="22"/>
        </w:rPr>
        <w:t xml:space="preserve"> </w:t>
      </w:r>
      <w:r w:rsidR="00977485" w:rsidRPr="00C718F6">
        <w:rPr>
          <w:rFonts w:ascii="Arial" w:hAnsi="Arial" w:cs="Arial"/>
          <w:sz w:val="22"/>
          <w:szCs w:val="22"/>
        </w:rPr>
        <w:fldChar w:fldCharType="begin">
          <w:fldData xml:space="preserve">PEVuZE5vdGU+PENpdGU+PEF1dGhvcj5FbWxlbjwvQXV0aG9yPjxZZWFyPjE5Nzc8L1llYXI+PFJl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PEVuZE5vdGU+PENpdGU+PEF1dGhvcj5FbWxlbjwvQXV0aG9yPjxZZWFyPjE5Nzc8L1llYXI+PFJl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00977485" w:rsidRPr="00C718F6">
        <w:rPr>
          <w:rFonts w:ascii="Arial" w:hAnsi="Arial" w:cs="Arial"/>
          <w:sz w:val="22"/>
          <w:szCs w:val="22"/>
        </w:rPr>
        <w:fldChar w:fldCharType="separate"/>
      </w:r>
      <w:r w:rsidR="00B84E8C" w:rsidRPr="00C718F6">
        <w:rPr>
          <w:rFonts w:ascii="Arial" w:hAnsi="Arial" w:cs="Arial"/>
          <w:noProof/>
          <w:sz w:val="22"/>
          <w:szCs w:val="22"/>
        </w:rPr>
        <w:t>(Emlen &amp; Oring, 1977; Kokko &amp; Rankin, 2006)</w:t>
      </w:r>
      <w:r w:rsidR="00977485" w:rsidRPr="00C718F6">
        <w:rPr>
          <w:rFonts w:ascii="Arial" w:hAnsi="Arial" w:cs="Arial"/>
          <w:sz w:val="22"/>
          <w:szCs w:val="22"/>
        </w:rPr>
        <w:fldChar w:fldCharType="end"/>
      </w:r>
      <w:r w:rsidRPr="00C718F6">
        <w:rPr>
          <w:rFonts w:ascii="Arial" w:hAnsi="Arial" w:cs="Arial"/>
          <w:sz w:val="22"/>
          <w:szCs w:val="22"/>
        </w:rPr>
        <w:t xml:space="preserve">. </w:t>
      </w:r>
      <w:r w:rsidR="00151EB9" w:rsidRPr="00C718F6">
        <w:rPr>
          <w:rFonts w:ascii="Arial" w:hAnsi="Arial" w:cs="Arial"/>
          <w:sz w:val="22"/>
          <w:szCs w:val="22"/>
        </w:rPr>
        <w:t xml:space="preserve">However, the level of competition within a species </w:t>
      </w:r>
      <w:r w:rsidR="00862A9B" w:rsidRPr="00C718F6">
        <w:rPr>
          <w:rFonts w:ascii="Arial" w:hAnsi="Arial" w:cs="Arial"/>
          <w:sz w:val="22"/>
          <w:szCs w:val="22"/>
        </w:rPr>
        <w:t>is unlikely to</w:t>
      </w:r>
      <w:r w:rsidR="00151EB9" w:rsidRPr="00C718F6">
        <w:rPr>
          <w:rFonts w:ascii="Arial" w:hAnsi="Arial" w:cs="Arial"/>
          <w:sz w:val="22"/>
          <w:szCs w:val="22"/>
        </w:rPr>
        <w:t xml:space="preserve"> be static over a male’s reproductive lifetime, as population densities and OSRs can be highly variable over short temporal and spatial scales </w:t>
      </w:r>
      <w:r w:rsidR="00151EB9"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&lt;EndNote&gt;&lt;Cite&gt;&lt;Author&gt;Kasumovic&lt;/Author&gt;&lt;Year&gt;2008&lt;/Year&gt;&lt;RecNum&gt;162&lt;/RecNum&gt;&lt;DisplayText&gt;(Kasumovic et al., 2008)&lt;/DisplayText&gt;&lt;record&gt;&lt;rec-number&gt;162&lt;/rec-number&gt;&lt;foreign-keys&gt;&lt;key app="EN" db-id="fdwravd9pasdswerze5pz59yzzzeza9rz5rr" timestamp="1653237703"&gt;162&lt;/key&gt;&lt;/foreign-keys&gt;&lt;ref-type name="Journal Article"&gt;17&lt;/ref-type&gt;&lt;contributors&gt;&lt;authors&gt;&lt;author&gt;Kasumovic, M. M.&lt;/author&gt;&lt;author&gt;Bruce, M. J.&lt;/author&gt;&lt;author&gt;Andrade, M. C.&lt;/author&gt;&lt;author&gt;Herberstein, M. E.&lt;/author&gt;&lt;/authors&gt;&lt;/contributors&gt;&lt;auth-address&gt;Integrative Behaviour and Neuroscience Group, University of Toronto at Scarborough, Toronto, ON, M1C 1A4, Canada. m.kasumovic@utoronto.ca&lt;/auth-address&gt;&lt;titles&gt;&lt;title&gt;Spatial and temporal demographic variation drives within-season fluctuations in sexual selection&lt;/title&gt;&lt;secondary-title&gt;Evolution&lt;/secondary-title&gt;&lt;/titles&gt;&lt;periodical&gt;&lt;full-title&gt;Evolution&lt;/full-title&gt;&lt;/periodical&gt;&lt;pages&gt;2316-25&lt;/pages&gt;&lt;volume&gt;62&lt;/volume&gt;&lt;number&gt;9&lt;/number&gt;&lt;edition&gt;2008/06/20&lt;/edition&gt;&lt;keywords&gt;&lt;keyword&gt;Animals&lt;/keyword&gt;&lt;keyword&gt;Body Size&lt;/keyword&gt;&lt;keyword&gt;Female&lt;/keyword&gt;&lt;keyword&gt;Male&lt;/keyword&gt;&lt;keyword&gt;Population Density&lt;/keyword&gt;&lt;keyword&gt;Reproduction&lt;/keyword&gt;&lt;keyword&gt;Seasons&lt;/keyword&gt;&lt;keyword&gt;*Selection, Genetic&lt;/keyword&gt;&lt;keyword&gt;*Sex Characteristics&lt;/keyword&gt;&lt;keyword&gt;Sex Ratio&lt;/keyword&gt;&lt;keyword&gt;Sexual Behavior, Animal&lt;/keyword&gt;&lt;keyword&gt;Spiders/*genetics&lt;/keyword&gt;&lt;keyword&gt;Time Factors&lt;/keyword&gt;&lt;/keywords&gt;&lt;dates&gt;&lt;year&gt;2008&lt;/year&gt;&lt;pub-dates&gt;&lt;date&gt;Sep&lt;/date&gt;&lt;/pub-dates&gt;&lt;/dates&gt;&lt;isbn&gt;0014-3820 (Print)&amp;#xD;0014-3820&lt;/isbn&gt;&lt;accession-num&gt;18564373&lt;/accession-num&gt;&lt;urls&gt;&lt;/urls&gt;&lt;electronic-resource-num&gt;10.1111/j.1558-5646.2008.00446.x&lt;/electronic-resource-num&gt;&lt;remote-database-provider&gt;NLM&lt;/remote-database-provider&gt;&lt;language&gt;eng&lt;/language&gt;&lt;/record&gt;&lt;/Cite&gt;&lt;/EndNote&gt;</w:instrText>
      </w:r>
      <w:r w:rsidR="00151EB9" w:rsidRPr="00C718F6">
        <w:rPr>
          <w:rFonts w:ascii="Arial" w:hAnsi="Arial" w:cs="Arial"/>
          <w:sz w:val="22"/>
          <w:szCs w:val="22"/>
        </w:rPr>
        <w:fldChar w:fldCharType="separate"/>
      </w:r>
      <w:r w:rsidR="00D8705C" w:rsidRPr="00C718F6">
        <w:rPr>
          <w:rFonts w:ascii="Arial" w:hAnsi="Arial" w:cs="Arial"/>
          <w:noProof/>
          <w:sz w:val="22"/>
          <w:szCs w:val="22"/>
        </w:rPr>
        <w:t>(Kasumovic et al., 2008)</w:t>
      </w:r>
      <w:r w:rsidR="00151EB9" w:rsidRPr="00C718F6">
        <w:rPr>
          <w:rFonts w:ascii="Arial" w:hAnsi="Arial" w:cs="Arial"/>
          <w:sz w:val="22"/>
          <w:szCs w:val="22"/>
        </w:rPr>
        <w:fldChar w:fldCharType="end"/>
      </w:r>
      <w:r w:rsidR="00151EB9" w:rsidRPr="00C718F6">
        <w:rPr>
          <w:rFonts w:ascii="Arial" w:hAnsi="Arial" w:cs="Arial"/>
          <w:sz w:val="22"/>
          <w:szCs w:val="22"/>
        </w:rPr>
        <w:t xml:space="preserve">. </w:t>
      </w:r>
      <w:r w:rsidR="00F52376" w:rsidRPr="00C718F6">
        <w:rPr>
          <w:rFonts w:ascii="Arial" w:hAnsi="Arial" w:cs="Arial"/>
          <w:sz w:val="22"/>
          <w:szCs w:val="22"/>
        </w:rPr>
        <w:t xml:space="preserve">It has long been suggested that males could use social information to </w:t>
      </w:r>
      <w:r w:rsidR="00715D36" w:rsidRPr="00C718F6">
        <w:rPr>
          <w:rFonts w:ascii="Arial" w:hAnsi="Arial" w:cs="Arial"/>
          <w:sz w:val="22"/>
          <w:szCs w:val="22"/>
        </w:rPr>
        <w:t xml:space="preserve">invest </w:t>
      </w:r>
      <w:r w:rsidR="00942EC3" w:rsidRPr="00C718F6">
        <w:rPr>
          <w:rFonts w:ascii="Arial" w:hAnsi="Arial" w:cs="Arial"/>
          <w:sz w:val="22"/>
          <w:szCs w:val="22"/>
        </w:rPr>
        <w:t xml:space="preserve">strategically </w:t>
      </w:r>
      <w:r w:rsidR="00715D36" w:rsidRPr="00C718F6">
        <w:rPr>
          <w:rFonts w:ascii="Arial" w:hAnsi="Arial" w:cs="Arial"/>
          <w:sz w:val="22"/>
          <w:szCs w:val="22"/>
        </w:rPr>
        <w:t>in reproducti</w:t>
      </w:r>
      <w:r w:rsidR="00942EC3" w:rsidRPr="00C718F6">
        <w:rPr>
          <w:rFonts w:ascii="Arial" w:hAnsi="Arial" w:cs="Arial"/>
          <w:sz w:val="22"/>
          <w:szCs w:val="22"/>
        </w:rPr>
        <w:t>ve efforts</w:t>
      </w:r>
      <w:r w:rsidR="007F33E2" w:rsidRPr="00C718F6">
        <w:rPr>
          <w:rFonts w:ascii="Arial" w:hAnsi="Arial" w:cs="Arial"/>
          <w:sz w:val="22"/>
          <w:szCs w:val="22"/>
        </w:rPr>
        <w:t xml:space="preserve"> </w:t>
      </w:r>
      <w:r w:rsidR="0049369E" w:rsidRPr="00C718F6">
        <w:rPr>
          <w:rFonts w:ascii="Arial" w:hAnsi="Arial" w:cs="Arial"/>
          <w:sz w:val="22"/>
          <w:szCs w:val="22"/>
        </w:rPr>
        <w:fldChar w:fldCharType="begin">
          <w:fldData xml:space="preserve">PEVuZE5vdGU+PENpdGU+PEF1dGhvcj5QYXJrZXI8L0F1dGhvcj48WWVhcj4xOTcwPC9ZZWFyPjxS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PEVuZE5vdGU+PENpdGU+PEF1dGhvcj5QYXJrZXI8L0F1dGhvcj48WWVhcj4xOTcwPC9ZZWFyPjxS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0049369E" w:rsidRPr="00C718F6">
        <w:rPr>
          <w:rFonts w:ascii="Arial" w:hAnsi="Arial" w:cs="Arial"/>
          <w:sz w:val="22"/>
          <w:szCs w:val="22"/>
        </w:rPr>
        <w:fldChar w:fldCharType="separate"/>
      </w:r>
      <w:r w:rsidR="00B84E8C" w:rsidRPr="00C718F6">
        <w:rPr>
          <w:rFonts w:ascii="Arial" w:hAnsi="Arial" w:cs="Arial"/>
          <w:noProof/>
          <w:sz w:val="22"/>
          <w:szCs w:val="22"/>
        </w:rPr>
        <w:t>(Parker, 1970; Wedell et al., 2002)</w:t>
      </w:r>
      <w:r w:rsidR="0049369E" w:rsidRPr="00C718F6">
        <w:rPr>
          <w:rFonts w:ascii="Arial" w:hAnsi="Arial" w:cs="Arial"/>
          <w:sz w:val="22"/>
          <w:szCs w:val="22"/>
        </w:rPr>
        <w:fldChar w:fldCharType="end"/>
      </w:r>
      <w:r w:rsidR="00715D36" w:rsidRPr="00C718F6">
        <w:rPr>
          <w:rFonts w:ascii="Arial" w:hAnsi="Arial" w:cs="Arial"/>
          <w:sz w:val="22"/>
          <w:szCs w:val="22"/>
        </w:rPr>
        <w:t xml:space="preserve">. </w:t>
      </w:r>
      <w:r w:rsidRPr="00C718F6">
        <w:rPr>
          <w:rFonts w:ascii="Arial" w:hAnsi="Arial" w:cs="Arial"/>
          <w:sz w:val="22"/>
          <w:szCs w:val="22"/>
        </w:rPr>
        <w:t>M</w:t>
      </w:r>
      <w:r w:rsidR="00715D36" w:rsidRPr="00C718F6">
        <w:rPr>
          <w:rFonts w:ascii="Arial" w:hAnsi="Arial" w:cs="Arial"/>
          <w:sz w:val="22"/>
          <w:szCs w:val="22"/>
        </w:rPr>
        <w:t xml:space="preserve">ales of many species have multiple mating opportunities </w:t>
      </w:r>
      <w:r w:rsidRPr="00C718F6">
        <w:rPr>
          <w:rFonts w:ascii="Arial" w:hAnsi="Arial" w:cs="Arial"/>
          <w:sz w:val="22"/>
          <w:szCs w:val="22"/>
        </w:rPr>
        <w:t xml:space="preserve">but </w:t>
      </w:r>
      <w:r w:rsidR="00715D36" w:rsidRPr="00C718F6">
        <w:rPr>
          <w:rFonts w:ascii="Arial" w:hAnsi="Arial" w:cs="Arial"/>
          <w:sz w:val="22"/>
          <w:szCs w:val="22"/>
        </w:rPr>
        <w:t>limited resources</w:t>
      </w:r>
      <w:r w:rsidR="00A40E55" w:rsidRPr="00C718F6">
        <w:rPr>
          <w:rFonts w:ascii="Arial" w:hAnsi="Arial" w:cs="Arial"/>
          <w:sz w:val="22"/>
          <w:szCs w:val="22"/>
        </w:rPr>
        <w:t>. Th</w:t>
      </w:r>
      <w:r w:rsidR="002A534C" w:rsidRPr="00C718F6">
        <w:rPr>
          <w:rFonts w:ascii="Arial" w:hAnsi="Arial" w:cs="Arial"/>
          <w:sz w:val="22"/>
          <w:szCs w:val="22"/>
        </w:rPr>
        <w:t>i</w:t>
      </w:r>
      <w:r w:rsidR="00A40E55" w:rsidRPr="00C718F6">
        <w:rPr>
          <w:rFonts w:ascii="Arial" w:hAnsi="Arial" w:cs="Arial"/>
          <w:sz w:val="22"/>
          <w:szCs w:val="22"/>
        </w:rPr>
        <w:t>s generate</w:t>
      </w:r>
      <w:r w:rsidR="00151EB9" w:rsidRPr="00C718F6">
        <w:rPr>
          <w:rFonts w:ascii="Arial" w:hAnsi="Arial" w:cs="Arial"/>
          <w:sz w:val="22"/>
          <w:szCs w:val="22"/>
        </w:rPr>
        <w:t>s</w:t>
      </w:r>
      <w:r w:rsidR="00A40E55" w:rsidRPr="00C718F6">
        <w:rPr>
          <w:rFonts w:ascii="Arial" w:hAnsi="Arial" w:cs="Arial"/>
          <w:sz w:val="22"/>
          <w:szCs w:val="22"/>
        </w:rPr>
        <w:t xml:space="preserve"> </w:t>
      </w:r>
      <w:r w:rsidR="00715D36" w:rsidRPr="00C718F6">
        <w:rPr>
          <w:rFonts w:ascii="Arial" w:hAnsi="Arial" w:cs="Arial"/>
          <w:sz w:val="22"/>
          <w:szCs w:val="22"/>
        </w:rPr>
        <w:t>a</w:t>
      </w:r>
      <w:r w:rsidR="001F7662" w:rsidRPr="00C718F6">
        <w:rPr>
          <w:rFonts w:ascii="Arial" w:hAnsi="Arial" w:cs="Arial"/>
          <w:sz w:val="22"/>
          <w:szCs w:val="22"/>
        </w:rPr>
        <w:t xml:space="preserve"> potential</w:t>
      </w:r>
      <w:r w:rsidR="00715D36" w:rsidRPr="00C718F6">
        <w:rPr>
          <w:rFonts w:ascii="Arial" w:hAnsi="Arial" w:cs="Arial"/>
          <w:sz w:val="22"/>
          <w:szCs w:val="22"/>
        </w:rPr>
        <w:t xml:space="preserve"> </w:t>
      </w:r>
      <w:r w:rsidR="00900E63" w:rsidRPr="00C718F6">
        <w:rPr>
          <w:rFonts w:ascii="Arial" w:hAnsi="Arial" w:cs="Arial"/>
          <w:sz w:val="22"/>
          <w:szCs w:val="22"/>
        </w:rPr>
        <w:t>trade-off</w:t>
      </w:r>
      <w:r w:rsidR="00715D36" w:rsidRPr="00C718F6">
        <w:rPr>
          <w:rFonts w:ascii="Arial" w:hAnsi="Arial" w:cs="Arial"/>
          <w:sz w:val="22"/>
          <w:szCs w:val="22"/>
        </w:rPr>
        <w:t xml:space="preserve"> between current </w:t>
      </w:r>
      <w:r w:rsidR="00A40E55" w:rsidRPr="00C718F6">
        <w:rPr>
          <w:rFonts w:ascii="Arial" w:hAnsi="Arial" w:cs="Arial"/>
          <w:sz w:val="22"/>
          <w:szCs w:val="22"/>
        </w:rPr>
        <w:t xml:space="preserve">and future </w:t>
      </w:r>
      <w:r w:rsidR="00715D36" w:rsidRPr="00C718F6">
        <w:rPr>
          <w:rFonts w:ascii="Arial" w:hAnsi="Arial" w:cs="Arial"/>
          <w:sz w:val="22"/>
          <w:szCs w:val="22"/>
        </w:rPr>
        <w:t>mating event</w:t>
      </w:r>
      <w:r w:rsidR="00A40E55" w:rsidRPr="00C718F6">
        <w:rPr>
          <w:rFonts w:ascii="Arial" w:hAnsi="Arial" w:cs="Arial"/>
          <w:sz w:val="22"/>
          <w:szCs w:val="22"/>
        </w:rPr>
        <w:t xml:space="preserve">s, thus selecting for </w:t>
      </w:r>
      <w:r w:rsidRPr="00C718F6">
        <w:rPr>
          <w:rFonts w:ascii="Arial" w:hAnsi="Arial" w:cs="Arial"/>
          <w:sz w:val="22"/>
          <w:szCs w:val="22"/>
        </w:rPr>
        <w:t xml:space="preserve">strategies that maximise </w:t>
      </w:r>
      <w:r w:rsidR="00862A9B" w:rsidRPr="00C718F6">
        <w:rPr>
          <w:rFonts w:ascii="Arial" w:hAnsi="Arial" w:cs="Arial"/>
          <w:sz w:val="22"/>
          <w:szCs w:val="22"/>
        </w:rPr>
        <w:t>a male’s</w:t>
      </w:r>
      <w:r w:rsidRPr="00C718F6">
        <w:rPr>
          <w:rFonts w:ascii="Arial" w:hAnsi="Arial" w:cs="Arial"/>
          <w:sz w:val="22"/>
          <w:szCs w:val="22"/>
        </w:rPr>
        <w:t xml:space="preserve"> reproductive output through plastic </w:t>
      </w:r>
      <w:r w:rsidR="00A40E55" w:rsidRPr="00C718F6">
        <w:rPr>
          <w:rFonts w:ascii="Arial" w:hAnsi="Arial" w:cs="Arial"/>
          <w:sz w:val="22"/>
          <w:szCs w:val="22"/>
        </w:rPr>
        <w:t>allocation of reproductive effort</w:t>
      </w:r>
      <w:r w:rsidR="003A78E6" w:rsidRPr="00C718F6">
        <w:rPr>
          <w:rFonts w:ascii="Arial" w:hAnsi="Arial" w:cs="Arial"/>
          <w:sz w:val="22"/>
          <w:szCs w:val="22"/>
        </w:rPr>
        <w:t xml:space="preserve"> </w:t>
      </w:r>
      <w:r w:rsidR="00F476E0"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&lt;EndNote&gt;&lt;Cite&gt;&lt;Author&gt;Parker&lt;/Author&gt;&lt;Year&gt;1982&lt;/Year&gt;&lt;RecNum&gt;4&lt;/RecNum&gt;&lt;DisplayText&gt;(Parker, 1982)&lt;/DisplayText&gt;&lt;record&gt;&lt;rec-number&gt;4&lt;/rec-number&gt;&lt;foreign-keys&gt;&lt;key app="EN" db-id="fdwravd9pasdswerze5pz59yzzzeza9rz5rr" timestamp="1650528956"&gt;4&lt;/key&gt;&lt;/foreign-keys&gt;&lt;ref-type name="Journal Article"&gt;17&lt;/ref-type&gt;&lt;contributors&gt;&lt;authors&gt;&lt;author&gt;Parker, G. A.&lt;/author&gt;&lt;/authors&gt;&lt;/contributors&gt;&lt;titles&gt;&lt;title&gt;Why are there so many tiny sperm - sperm competition and the maintenance of 2 sexes&lt;/title&gt;&lt;secondary-title&gt;Journal of Theoretical Biology&lt;/secondary-title&gt;&lt;/titles&gt;&lt;periodical&gt;&lt;full-title&gt;Journal of Theoretical Biology&lt;/full-title&gt;&lt;/periodical&gt;&lt;pages&gt;281-294&lt;/pages&gt;&lt;volume&gt;96&lt;/volume&gt;&lt;number&gt;2&lt;/number&gt;&lt;dates&gt;&lt;year&gt;1982&lt;/year&gt;&lt;/dates&gt;&lt;isbn&gt;0022-5193&lt;/isbn&gt;&lt;accession-num&gt;WOS:A1982NT77300011&lt;/accession-num&gt;&lt;urls&gt;&lt;related-urls&gt;&lt;url&gt;&amp;lt;Go to ISI&amp;gt;://WOS:A1982NT77300011&lt;/url&gt;&lt;/related-urls&gt;&lt;/urls&gt;&lt;electronic-resource-num&gt;10.1016/0022-5193(82)90225-9&lt;/electronic-resource-num&gt;&lt;/record&gt;&lt;/Cite&gt;&lt;/EndNote&gt;</w:instrText>
      </w:r>
      <w:r w:rsidR="00F476E0" w:rsidRPr="00C718F6">
        <w:rPr>
          <w:rFonts w:ascii="Arial" w:hAnsi="Arial" w:cs="Arial"/>
          <w:sz w:val="22"/>
          <w:szCs w:val="22"/>
        </w:rPr>
        <w:fldChar w:fldCharType="separate"/>
      </w:r>
      <w:r w:rsidR="00D8705C" w:rsidRPr="00C718F6">
        <w:rPr>
          <w:rFonts w:ascii="Arial" w:hAnsi="Arial" w:cs="Arial"/>
          <w:noProof/>
          <w:sz w:val="22"/>
          <w:szCs w:val="22"/>
        </w:rPr>
        <w:t>(Parker, 1982)</w:t>
      </w:r>
      <w:r w:rsidR="00F476E0" w:rsidRPr="00C718F6">
        <w:rPr>
          <w:rFonts w:ascii="Arial" w:hAnsi="Arial" w:cs="Arial"/>
          <w:sz w:val="22"/>
          <w:szCs w:val="22"/>
        </w:rPr>
        <w:fldChar w:fldCharType="end"/>
      </w:r>
      <w:r w:rsidR="00715D36" w:rsidRPr="00C718F6">
        <w:rPr>
          <w:rFonts w:ascii="Arial" w:hAnsi="Arial" w:cs="Arial"/>
          <w:sz w:val="22"/>
          <w:szCs w:val="22"/>
        </w:rPr>
        <w:t>.</w:t>
      </w:r>
      <w:r w:rsidR="00F81BFF" w:rsidRPr="00C718F6">
        <w:rPr>
          <w:rFonts w:ascii="Arial" w:hAnsi="Arial" w:cs="Arial"/>
          <w:sz w:val="22"/>
          <w:szCs w:val="22"/>
        </w:rPr>
        <w:t xml:space="preserve"> Factors that could affect </w:t>
      </w:r>
      <w:r w:rsidR="00193E56" w:rsidRPr="00C718F6">
        <w:rPr>
          <w:rFonts w:ascii="Arial" w:hAnsi="Arial" w:cs="Arial"/>
          <w:sz w:val="22"/>
          <w:szCs w:val="22"/>
        </w:rPr>
        <w:t xml:space="preserve">the </w:t>
      </w:r>
      <w:r w:rsidR="00A40E55" w:rsidRPr="00C718F6">
        <w:rPr>
          <w:rFonts w:ascii="Arial" w:hAnsi="Arial" w:cs="Arial"/>
          <w:sz w:val="22"/>
          <w:szCs w:val="22"/>
        </w:rPr>
        <w:t>fitness</w:t>
      </w:r>
      <w:r w:rsidR="00193E56" w:rsidRPr="00C718F6">
        <w:rPr>
          <w:rFonts w:ascii="Arial" w:hAnsi="Arial" w:cs="Arial"/>
          <w:sz w:val="22"/>
          <w:szCs w:val="22"/>
        </w:rPr>
        <w:t xml:space="preserve"> </w:t>
      </w:r>
      <w:r w:rsidR="00F81BFF" w:rsidRPr="00C718F6">
        <w:rPr>
          <w:rFonts w:ascii="Arial" w:hAnsi="Arial" w:cs="Arial"/>
          <w:sz w:val="22"/>
          <w:szCs w:val="22"/>
        </w:rPr>
        <w:t xml:space="preserve">value of any particular mating include the availability, quality and mating status of females, and the amount of competition </w:t>
      </w:r>
      <w:r w:rsidRPr="00C718F6">
        <w:rPr>
          <w:rFonts w:ascii="Arial" w:hAnsi="Arial" w:cs="Arial"/>
          <w:sz w:val="22"/>
          <w:szCs w:val="22"/>
        </w:rPr>
        <w:t>from other males</w:t>
      </w:r>
      <w:r w:rsidR="00F81BFF" w:rsidRPr="00C718F6">
        <w:rPr>
          <w:rFonts w:ascii="Arial" w:hAnsi="Arial" w:cs="Arial"/>
          <w:sz w:val="22"/>
          <w:szCs w:val="22"/>
        </w:rPr>
        <w:t xml:space="preserve">. </w:t>
      </w:r>
      <w:r w:rsidRPr="00C718F6">
        <w:rPr>
          <w:rFonts w:ascii="Arial" w:hAnsi="Arial" w:cs="Arial"/>
          <w:sz w:val="22"/>
          <w:szCs w:val="22"/>
        </w:rPr>
        <w:t xml:space="preserve">For example, in many species female size is positively related to fecundity, so the opportunity to mate with a larger female might induce the male to invest more in that mating </w:t>
      </w:r>
      <w:r w:rsidR="00F31764"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&lt;EndNote&gt;&lt;Cite&gt;&lt;Author&gt;Bonduriansky&lt;/Author&gt;&lt;Year&gt;2001&lt;/Year&gt;&lt;RecNum&gt;124&lt;/RecNum&gt;&lt;DisplayText&gt;(Bonduriansky, 2001)&lt;/DisplayText&gt;&lt;record&gt;&lt;rec-number&gt;124&lt;/rec-number&gt;&lt;foreign-keys&gt;&lt;key app="EN" db-id="fdwravd9pasdswerze5pz59yzzzeza9rz5rr" timestamp="1650713202"&gt;124&lt;/key&gt;&lt;/foreign-keys&gt;&lt;ref-type name="Journal Article"&gt;17&lt;/ref-type&gt;&lt;contributors&gt;&lt;authors&gt;&lt;author&gt;Bonduriansky, R.&lt;/author&gt;&lt;/authors&gt;&lt;/contributors&gt;&lt;titles&gt;&lt;title&gt;The evolution of male mate choice in insects: a synthesis of ideas and evidence&lt;/title&gt;&lt;secondary-title&gt;Biological Reviews&lt;/secondary-title&gt;&lt;/titles&gt;&lt;periodical&gt;&lt;full-title&gt;Biological Reviews&lt;/full-title&gt;&lt;/periodical&gt;&lt;pages&gt;305-339&lt;/pages&gt;&lt;volume&gt;76&lt;/volume&gt;&lt;number&gt;3&lt;/number&gt;&lt;dates&gt;&lt;year&gt;2001&lt;/year&gt;&lt;/dates&gt;&lt;isbn&gt;1464-7931&lt;/isbn&gt;&lt;urls&gt;&lt;related-urls&gt;&lt;url&gt;https://onlinelibrary.wiley.com/doi/abs/10.1017/S1464793101005693&lt;/url&gt;&lt;/related-urls&gt;&lt;/urls&gt;&lt;electronic-resource-num&gt;https://doi.org/10.1017/S1464793101005693&lt;/electronic-resource-num&gt;&lt;/record&gt;&lt;/Cite&gt;&lt;/EndNote&gt;</w:instrText>
      </w:r>
      <w:r w:rsidR="00F31764" w:rsidRPr="00C718F6">
        <w:rPr>
          <w:rFonts w:ascii="Arial" w:hAnsi="Arial" w:cs="Arial"/>
          <w:sz w:val="22"/>
          <w:szCs w:val="22"/>
        </w:rPr>
        <w:fldChar w:fldCharType="separate"/>
      </w:r>
      <w:r w:rsidR="00D8705C" w:rsidRPr="00C718F6">
        <w:rPr>
          <w:rFonts w:ascii="Arial" w:hAnsi="Arial" w:cs="Arial"/>
          <w:noProof/>
          <w:sz w:val="22"/>
          <w:szCs w:val="22"/>
        </w:rPr>
        <w:t>(Bonduriansky, 2001)</w:t>
      </w:r>
      <w:r w:rsidR="00F31764" w:rsidRPr="00C718F6">
        <w:rPr>
          <w:rFonts w:ascii="Arial" w:hAnsi="Arial" w:cs="Arial"/>
          <w:sz w:val="22"/>
          <w:szCs w:val="22"/>
        </w:rPr>
        <w:fldChar w:fldCharType="end"/>
      </w:r>
      <w:r w:rsidRPr="00C718F6">
        <w:rPr>
          <w:rFonts w:ascii="Arial" w:hAnsi="Arial" w:cs="Arial"/>
          <w:sz w:val="22"/>
          <w:szCs w:val="22"/>
        </w:rPr>
        <w:t xml:space="preserve">. Indeed, if </w:t>
      </w:r>
      <w:r w:rsidR="00862A9B" w:rsidRPr="00C718F6">
        <w:rPr>
          <w:rFonts w:ascii="Arial" w:hAnsi="Arial" w:cs="Arial"/>
          <w:sz w:val="22"/>
          <w:szCs w:val="22"/>
        </w:rPr>
        <w:t>a male has</w:t>
      </w:r>
      <w:r w:rsidRPr="00C718F6">
        <w:rPr>
          <w:rFonts w:ascii="Arial" w:hAnsi="Arial" w:cs="Arial"/>
          <w:sz w:val="22"/>
          <w:szCs w:val="22"/>
        </w:rPr>
        <w:t xml:space="preserve"> recently mated (i.e. is resource-depleted) this preference can become stronger </w:t>
      </w:r>
      <w:r w:rsidR="00F31764" w:rsidRPr="00C718F6">
        <w:rPr>
          <w:rFonts w:ascii="Arial" w:hAnsi="Arial" w:cs="Arial"/>
          <w:sz w:val="22"/>
          <w:szCs w:val="22"/>
        </w:rPr>
        <w:fldChar w:fldCharType="begin">
          <w:fldData xml:space="preserve">PEVuZE5vdGU+PENpdGU+PEF1dGhvcj5CeXJuZTwvQXV0aG9yPjxZZWFyPjIwMDY8L1llYXI+PFJl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</w:fldData>
        </w:fldChar>
      </w:r>
      <w:r w:rsidR="00D8705C" w:rsidRPr="00C718F6">
        <w:rPr>
          <w:rFonts w:ascii="Arial" w:hAnsi="Arial" w:cs="Arial"/>
          <w:sz w:val="22"/>
          <w:szCs w:val="22"/>
        </w:rPr>
        <w:instrText xml:space="preserve"> ADDIN EN.CITE </w:instrText>
      </w:r>
      <w:r w:rsidR="00D8705C" w:rsidRPr="00C718F6">
        <w:rPr>
          <w:rFonts w:ascii="Arial" w:hAnsi="Arial" w:cs="Arial"/>
          <w:sz w:val="22"/>
          <w:szCs w:val="22"/>
        </w:rPr>
        <w:fldChar w:fldCharType="begin">
          <w:fldData xml:space="preserve">PEVuZE5vdGU+PENpdGU+PEF1dGhvcj5CeXJuZTwvQXV0aG9yPjxZZWFyPjIwMDY8L1llYXI+PFJl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</w:fldData>
        </w:fldChar>
      </w:r>
      <w:r w:rsidR="00D8705C" w:rsidRPr="00C718F6">
        <w:rPr>
          <w:rFonts w:ascii="Arial" w:hAnsi="Arial" w:cs="Arial"/>
          <w:sz w:val="22"/>
          <w:szCs w:val="22"/>
        </w:rPr>
        <w:instrText xml:space="preserve"> ADDIN EN.CITE.DATA </w:instrText>
      </w:r>
      <w:r w:rsidR="00D8705C" w:rsidRPr="00C718F6">
        <w:rPr>
          <w:rFonts w:ascii="Arial" w:hAnsi="Arial" w:cs="Arial"/>
          <w:sz w:val="22"/>
          <w:szCs w:val="22"/>
        </w:rPr>
      </w:r>
      <w:r w:rsidR="00D8705C" w:rsidRPr="00C718F6">
        <w:rPr>
          <w:rFonts w:ascii="Arial" w:hAnsi="Arial" w:cs="Arial"/>
          <w:sz w:val="22"/>
          <w:szCs w:val="22"/>
        </w:rPr>
        <w:fldChar w:fldCharType="end"/>
      </w:r>
      <w:r w:rsidR="00F31764" w:rsidRPr="00C718F6">
        <w:rPr>
          <w:rFonts w:ascii="Arial" w:hAnsi="Arial" w:cs="Arial"/>
          <w:sz w:val="22"/>
          <w:szCs w:val="22"/>
        </w:rPr>
        <w:fldChar w:fldCharType="separate"/>
      </w:r>
      <w:r w:rsidR="00D8705C" w:rsidRPr="00C718F6">
        <w:rPr>
          <w:rFonts w:ascii="Arial" w:hAnsi="Arial" w:cs="Arial"/>
          <w:noProof/>
          <w:sz w:val="22"/>
          <w:szCs w:val="22"/>
        </w:rPr>
        <w:t>(Byrne &amp; Rice, 2006)</w:t>
      </w:r>
      <w:r w:rsidR="00F31764" w:rsidRPr="00C718F6">
        <w:rPr>
          <w:rFonts w:ascii="Arial" w:hAnsi="Arial" w:cs="Arial"/>
          <w:sz w:val="22"/>
          <w:szCs w:val="22"/>
        </w:rPr>
        <w:fldChar w:fldCharType="end"/>
      </w:r>
      <w:r w:rsidRPr="00C718F6">
        <w:rPr>
          <w:rFonts w:ascii="Arial" w:hAnsi="Arial" w:cs="Arial"/>
          <w:sz w:val="22"/>
          <w:szCs w:val="22"/>
        </w:rPr>
        <w:t xml:space="preserve">. However, if larger females are generally preferred then a male might encounter greater competition for that mate. Therefore, the optimal strategy of an individual male will depend on the strategy rival males employ </w:t>
      </w:r>
      <w:r w:rsidR="001F4204"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&lt;EndNote&gt;&lt;Cite&gt;&lt;Author&gt;Parker&lt;/Author&gt;&lt;Year&gt;2010&lt;/Year&gt;&lt;RecNum&gt;8&lt;/RecNum&gt;&lt;DisplayText&gt;(Parker &amp;amp; Pizzari, 2010)&lt;/DisplayText&gt;&lt;record&gt;&lt;rec-number&gt;8&lt;/rec-number&gt;&lt;foreign-keys&gt;&lt;key app="EN" db-id="fdwravd9pasdswerze5pz59yzzzeza9rz5rr" timestamp="1650528956"&gt;8&lt;/key&gt;&lt;/foreign-keys&gt;&lt;ref-type name="Journal Article"&gt;17&lt;/ref-type&gt;&lt;contributors&gt;&lt;authors&gt;&lt;author&gt;Parker, G. A.&lt;/author&gt;&lt;author&gt;Pizzari, T.&lt;/author&gt;&lt;/authors&gt;&lt;/contributors&gt;&lt;titles&gt;&lt;title&gt;Sperm competition and ejaculate economics&lt;/title&gt;&lt;secondary-title&gt;Biological Reviews&lt;/secondary-title&gt;&lt;/titles&gt;&lt;periodical&gt;&lt;full-title&gt;Biological Reviews&lt;/full-title&gt;&lt;/periodical&gt;&lt;pages&gt;897-934&lt;/pages&gt;&lt;volume&gt;85&lt;/volume&gt;&lt;number&gt;4&lt;/number&gt;&lt;dates&gt;&lt;year&gt;2010&lt;/year&gt;&lt;pub-dates&gt;&lt;date&gt;Nov&lt;/date&gt;&lt;/pub-dates&gt;&lt;/dates&gt;&lt;isbn&gt;1464-7931&lt;/isbn&gt;&lt;accession-num&gt;WOS:000282880900012&lt;/accession-num&gt;&lt;urls&gt;&lt;related-urls&gt;&lt;url&gt;&lt;style face="underline" font="default" size="100%"&gt;&amp;lt;Go to ISI&amp;gt;://WOS:000282880900012&lt;/style&gt;&lt;/url&gt;&lt;/related-urls&gt;&lt;/urls&gt;&lt;electronic-resource-num&gt;10.1111/j.1469-185X.2010.00140.x&lt;/electronic-resource-num&gt;&lt;/record&gt;&lt;/Cite&gt;&lt;/EndNote&gt;</w:instrText>
      </w:r>
      <w:r w:rsidR="001F4204" w:rsidRPr="00C718F6">
        <w:rPr>
          <w:rFonts w:ascii="Arial" w:hAnsi="Arial" w:cs="Arial"/>
          <w:sz w:val="22"/>
          <w:szCs w:val="22"/>
        </w:rPr>
        <w:fldChar w:fldCharType="separate"/>
      </w:r>
      <w:r w:rsidR="00D8705C" w:rsidRPr="00C718F6">
        <w:rPr>
          <w:rFonts w:ascii="Arial" w:hAnsi="Arial" w:cs="Arial"/>
          <w:noProof/>
          <w:sz w:val="22"/>
          <w:szCs w:val="22"/>
        </w:rPr>
        <w:t>(Parker &amp; Pizzari, 2010)</w:t>
      </w:r>
      <w:r w:rsidR="001F4204" w:rsidRPr="00C718F6">
        <w:rPr>
          <w:rFonts w:ascii="Arial" w:hAnsi="Arial" w:cs="Arial"/>
          <w:sz w:val="22"/>
          <w:szCs w:val="22"/>
        </w:rPr>
        <w:fldChar w:fldCharType="end"/>
      </w:r>
      <w:r w:rsidRPr="00C718F6">
        <w:rPr>
          <w:rFonts w:ascii="Arial" w:hAnsi="Arial" w:cs="Arial"/>
          <w:sz w:val="22"/>
          <w:szCs w:val="22"/>
        </w:rPr>
        <w:t xml:space="preserve">. </w:t>
      </w:r>
    </w:p>
    <w:p w14:paraId="6720945D" w14:textId="77777777" w:rsidR="00191267" w:rsidRPr="00C718F6" w:rsidRDefault="00191267" w:rsidP="00C718F6">
      <w:pPr>
        <w:spacing w:line="360" w:lineRule="auto"/>
        <w:rPr>
          <w:rFonts w:ascii="Arial" w:hAnsi="Arial" w:cs="Arial"/>
          <w:sz w:val="22"/>
          <w:szCs w:val="22"/>
        </w:rPr>
      </w:pPr>
    </w:p>
    <w:p w14:paraId="7C97A4D6" w14:textId="1CFF530C" w:rsidR="00EB31CF" w:rsidRPr="00C718F6" w:rsidRDefault="00333FA6" w:rsidP="00C718F6">
      <w:pPr>
        <w:spacing w:line="360" w:lineRule="auto"/>
        <w:rPr>
          <w:rFonts w:ascii="Arial" w:hAnsi="Arial" w:cs="Arial"/>
          <w:sz w:val="22"/>
          <w:szCs w:val="22"/>
        </w:rPr>
      </w:pPr>
      <w:r w:rsidRPr="00C718F6">
        <w:rPr>
          <w:rFonts w:ascii="Arial" w:hAnsi="Arial" w:cs="Arial"/>
          <w:sz w:val="22"/>
          <w:szCs w:val="22"/>
        </w:rPr>
        <w:tab/>
      </w:r>
      <w:r w:rsidR="00862A9B" w:rsidRPr="00C718F6">
        <w:rPr>
          <w:rFonts w:ascii="Arial" w:hAnsi="Arial" w:cs="Arial"/>
          <w:sz w:val="22"/>
          <w:szCs w:val="22"/>
        </w:rPr>
        <w:t>Competition between males</w:t>
      </w:r>
      <w:r w:rsidR="003C65F0" w:rsidRPr="00C718F6">
        <w:rPr>
          <w:rFonts w:ascii="Arial" w:hAnsi="Arial" w:cs="Arial"/>
          <w:sz w:val="22"/>
          <w:szCs w:val="22"/>
        </w:rPr>
        <w:t xml:space="preserve"> can occur before copulation</w:t>
      </w:r>
      <w:r w:rsidR="00F81BFF" w:rsidRPr="00C718F6">
        <w:rPr>
          <w:rFonts w:ascii="Arial" w:hAnsi="Arial" w:cs="Arial"/>
          <w:sz w:val="22"/>
          <w:szCs w:val="22"/>
        </w:rPr>
        <w:t xml:space="preserve">, </w:t>
      </w:r>
      <w:r w:rsidR="00A40E55" w:rsidRPr="00C718F6">
        <w:rPr>
          <w:rFonts w:ascii="Arial" w:hAnsi="Arial" w:cs="Arial"/>
          <w:sz w:val="22"/>
          <w:szCs w:val="22"/>
        </w:rPr>
        <w:t xml:space="preserve">affecting the </w:t>
      </w:r>
      <w:r w:rsidR="00F81BFF" w:rsidRPr="00C718F6">
        <w:rPr>
          <w:rFonts w:ascii="Arial" w:hAnsi="Arial" w:cs="Arial"/>
          <w:sz w:val="22"/>
          <w:szCs w:val="22"/>
        </w:rPr>
        <w:t xml:space="preserve">probability of obtaining matings, </w:t>
      </w:r>
      <w:r w:rsidR="00EB31CF" w:rsidRPr="00C718F6">
        <w:rPr>
          <w:rFonts w:ascii="Arial" w:hAnsi="Arial" w:cs="Arial"/>
          <w:sz w:val="22"/>
          <w:szCs w:val="22"/>
        </w:rPr>
        <w:t>and c</w:t>
      </w:r>
      <w:r w:rsidR="00862A9B" w:rsidRPr="00C718F6">
        <w:rPr>
          <w:rFonts w:ascii="Arial" w:hAnsi="Arial" w:cs="Arial"/>
          <w:sz w:val="22"/>
          <w:szCs w:val="22"/>
        </w:rPr>
        <w:t>an</w:t>
      </w:r>
      <w:r w:rsidR="00EB31CF" w:rsidRPr="00C718F6">
        <w:rPr>
          <w:rFonts w:ascii="Arial" w:hAnsi="Arial" w:cs="Arial"/>
          <w:sz w:val="22"/>
          <w:szCs w:val="22"/>
        </w:rPr>
        <w:t xml:space="preserve"> involve direct aggressive encounters or </w:t>
      </w:r>
      <w:r w:rsidR="00726189" w:rsidRPr="00C718F6">
        <w:rPr>
          <w:rFonts w:ascii="Arial" w:hAnsi="Arial" w:cs="Arial"/>
          <w:sz w:val="22"/>
          <w:szCs w:val="22"/>
        </w:rPr>
        <w:t xml:space="preserve">indirect competition </w:t>
      </w:r>
      <w:r w:rsidR="00862A9B" w:rsidRPr="00C718F6">
        <w:rPr>
          <w:rFonts w:ascii="Arial" w:hAnsi="Arial" w:cs="Arial"/>
          <w:sz w:val="22"/>
          <w:szCs w:val="22"/>
        </w:rPr>
        <w:t>mediated through</w:t>
      </w:r>
      <w:r w:rsidR="00EB31CF" w:rsidRPr="00C718F6">
        <w:rPr>
          <w:rFonts w:ascii="Arial" w:hAnsi="Arial" w:cs="Arial"/>
          <w:sz w:val="22"/>
          <w:szCs w:val="22"/>
        </w:rPr>
        <w:t xml:space="preserve"> courtship displays</w:t>
      </w:r>
      <w:r w:rsidR="00862A9B" w:rsidRPr="00C718F6">
        <w:rPr>
          <w:rFonts w:ascii="Arial" w:hAnsi="Arial" w:cs="Arial"/>
          <w:sz w:val="22"/>
          <w:szCs w:val="22"/>
        </w:rPr>
        <w:t xml:space="preserve"> </w:t>
      </w:r>
      <w:r w:rsidR="00862A9B" w:rsidRPr="00C718F6">
        <w:rPr>
          <w:rFonts w:ascii="Arial" w:hAnsi="Arial" w:cs="Arial"/>
          <w:sz w:val="22"/>
          <w:szCs w:val="22"/>
        </w:rPr>
        <w:fldChar w:fldCharType="begin">
          <w:fldData xml:space="preserve">PEVuZE5vdGU+PENpdGU+PEF1dGhvcj5FbWxlbjwvQXV0aG9yPjxZZWFyPjE5Nzc8L1llYXI+PFJl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PEVuZE5vdGU+PENpdGU+PEF1dGhvcj5FbWxlbjwvQXV0aG9yPjxZZWFyPjE5Nzc8L1llYXI+PFJl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00862A9B" w:rsidRPr="00C718F6">
        <w:rPr>
          <w:rFonts w:ascii="Arial" w:hAnsi="Arial" w:cs="Arial"/>
          <w:sz w:val="22"/>
          <w:szCs w:val="22"/>
        </w:rPr>
        <w:fldChar w:fldCharType="separate"/>
      </w:r>
      <w:r w:rsidR="00B84E8C" w:rsidRPr="00C718F6">
        <w:rPr>
          <w:rFonts w:ascii="Arial" w:hAnsi="Arial" w:cs="Arial"/>
          <w:noProof/>
          <w:sz w:val="22"/>
          <w:szCs w:val="22"/>
        </w:rPr>
        <w:t>(Emlen &amp; Oring, 1977; Kokko &amp; Rankin, 2006)</w:t>
      </w:r>
      <w:r w:rsidR="00862A9B" w:rsidRPr="00C718F6">
        <w:rPr>
          <w:rFonts w:ascii="Arial" w:hAnsi="Arial" w:cs="Arial"/>
          <w:sz w:val="22"/>
          <w:szCs w:val="22"/>
        </w:rPr>
        <w:fldChar w:fldCharType="end"/>
      </w:r>
      <w:r w:rsidR="00EB31CF" w:rsidRPr="00C718F6">
        <w:rPr>
          <w:rFonts w:ascii="Arial" w:hAnsi="Arial" w:cs="Arial"/>
          <w:sz w:val="22"/>
          <w:szCs w:val="22"/>
        </w:rPr>
        <w:t>.</w:t>
      </w:r>
      <w:r w:rsidR="00302316" w:rsidRPr="00C718F6">
        <w:rPr>
          <w:rFonts w:ascii="Arial" w:hAnsi="Arial" w:cs="Arial"/>
          <w:sz w:val="22"/>
          <w:szCs w:val="22"/>
        </w:rPr>
        <w:t xml:space="preserve"> </w:t>
      </w:r>
      <w:r w:rsidR="0045535F" w:rsidRPr="00C718F6">
        <w:rPr>
          <w:rFonts w:ascii="Arial" w:hAnsi="Arial" w:cs="Arial"/>
          <w:sz w:val="22"/>
          <w:szCs w:val="22"/>
        </w:rPr>
        <w:t>Taking a meta</w:t>
      </w:r>
      <w:r w:rsidR="00D8705C" w:rsidRPr="00C718F6">
        <w:rPr>
          <w:rFonts w:ascii="Arial" w:hAnsi="Arial" w:cs="Arial"/>
          <w:sz w:val="22"/>
          <w:szCs w:val="22"/>
        </w:rPr>
        <w:t>-a</w:t>
      </w:r>
      <w:r w:rsidR="0045535F" w:rsidRPr="00C718F6">
        <w:rPr>
          <w:rFonts w:ascii="Arial" w:hAnsi="Arial" w:cs="Arial"/>
          <w:sz w:val="22"/>
          <w:szCs w:val="22"/>
        </w:rPr>
        <w:t xml:space="preserve">nalysis </w:t>
      </w:r>
      <w:r w:rsidR="0045535F" w:rsidRPr="00C718F6">
        <w:rPr>
          <w:rFonts w:ascii="Arial" w:hAnsi="Arial" w:cs="Arial"/>
          <w:sz w:val="22"/>
          <w:szCs w:val="22"/>
        </w:rPr>
        <w:lastRenderedPageBreak/>
        <w:t xml:space="preserve">approach, Weir </w:t>
      </w:r>
      <w:r w:rsidR="0099496D" w:rsidRPr="00C718F6">
        <w:rPr>
          <w:rFonts w:ascii="Arial" w:hAnsi="Arial" w:cs="Arial"/>
          <w:sz w:val="22"/>
          <w:szCs w:val="22"/>
        </w:rPr>
        <w:t>and colleagues</w:t>
      </w:r>
      <w:r w:rsidR="00191267" w:rsidRPr="00C718F6">
        <w:rPr>
          <w:rFonts w:ascii="Arial" w:hAnsi="Arial" w:cs="Arial"/>
          <w:sz w:val="22"/>
          <w:szCs w:val="22"/>
        </w:rPr>
        <w:t xml:space="preserve"> </w:t>
      </w:r>
      <w:r w:rsidR="00191267"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 ExcludeAuth="1"&gt;&lt;Author&gt;Weir&lt;/Author&gt;&lt;Year&gt;2011&lt;/Year&gt;&lt;RecNum&gt;12&lt;/RecNum&gt;&lt;DisplayText&gt;(2011)&lt;/DisplayText&gt;&lt;record&gt;&lt;rec-number&gt;12&lt;/rec-number&gt;&lt;foreign-keys&gt;&lt;key app="EN" db-id="fdwravd9pasdswerze5pz59yzzzeza9rz5rr" timestamp="1650528956"&gt;12&lt;/key&gt;&lt;/foreign-keys&gt;&lt;ref-type name="Journal Article"&gt;17&lt;/ref-type&gt;&lt;contributors&gt;&lt;authors&gt;&lt;author&gt;Weir, L. K.&lt;/author&gt;&lt;author&gt;Grant, J. W. A.&lt;/author&gt;&lt;author&gt;Hutchings, J. A.&lt;/author&gt;&lt;/authors&gt;&lt;/contributors&gt;&lt;titles&gt;&lt;title&gt;The influence of operational sex ratio on the intensity of competition for mates&lt;/title&gt;&lt;secondary-title&gt;American Naturalist&lt;/secondary-title&gt;&lt;/titles&gt;&lt;periodical&gt;&lt;full-title&gt;American Naturalist&lt;/full-title&gt;&lt;/periodical&gt;&lt;pages&gt;167-176&lt;/pages&gt;&lt;volume&gt;177&lt;/volume&gt;&lt;number&gt;2&lt;/number&gt;&lt;dates&gt;&lt;year&gt;2011&lt;/year&gt;&lt;pub-dates&gt;&lt;date&gt;Feb&lt;/date&gt;&lt;/pub-dates&gt;&lt;/dates&gt;&lt;isbn&gt;0003-0147&lt;/isbn&gt;&lt;accession-num&gt;WOS:000286789700002&lt;/accession-num&gt;&lt;urls&gt;&lt;related-urls&gt;&lt;url&gt;&amp;lt;Go to ISI&amp;gt;://WOS:000286789700002&lt;/url&gt;&lt;/related-urls&gt;&lt;/urls&gt;&lt;electronic-resource-num&gt;10.1086/657918&lt;/electronic-resource-num&gt;&lt;/record&gt;&lt;/Cite&gt;&lt;/EndNote&gt;</w:instrText>
      </w:r>
      <w:r w:rsidR="00191267" w:rsidRPr="00C718F6">
        <w:rPr>
          <w:rFonts w:ascii="Arial" w:hAnsi="Arial" w:cs="Arial"/>
          <w:sz w:val="22"/>
          <w:szCs w:val="22"/>
        </w:rPr>
        <w:fldChar w:fldCharType="separate"/>
      </w:r>
      <w:r w:rsidR="00D8705C" w:rsidRPr="00C718F6">
        <w:rPr>
          <w:rFonts w:ascii="Arial" w:hAnsi="Arial" w:cs="Arial"/>
          <w:noProof/>
          <w:sz w:val="22"/>
          <w:szCs w:val="22"/>
        </w:rPr>
        <w:t>(2011)</w:t>
      </w:r>
      <w:r w:rsidR="00191267" w:rsidRPr="00C718F6">
        <w:rPr>
          <w:rFonts w:ascii="Arial" w:hAnsi="Arial" w:cs="Arial"/>
          <w:sz w:val="22"/>
          <w:szCs w:val="22"/>
        </w:rPr>
        <w:fldChar w:fldCharType="end"/>
      </w:r>
      <w:r w:rsidR="0045535F" w:rsidRPr="00C718F6">
        <w:rPr>
          <w:rFonts w:ascii="Arial" w:hAnsi="Arial" w:cs="Arial"/>
          <w:sz w:val="22"/>
          <w:szCs w:val="22"/>
        </w:rPr>
        <w:t xml:space="preserve"> found that as</w:t>
      </w:r>
      <w:r w:rsidR="003C65F0" w:rsidRPr="00C718F6">
        <w:rPr>
          <w:rFonts w:ascii="Arial" w:hAnsi="Arial" w:cs="Arial"/>
          <w:sz w:val="22"/>
          <w:szCs w:val="22"/>
        </w:rPr>
        <w:t xml:space="preserve"> OSR</w:t>
      </w:r>
      <w:r w:rsidR="0045535F" w:rsidRPr="00C718F6">
        <w:rPr>
          <w:rFonts w:ascii="Arial" w:hAnsi="Arial" w:cs="Arial"/>
          <w:sz w:val="22"/>
          <w:szCs w:val="22"/>
        </w:rPr>
        <w:t xml:space="preserve"> increased, aggression between males increased and then declined. </w:t>
      </w:r>
      <w:r w:rsidR="00862A9B" w:rsidRPr="00C718F6">
        <w:rPr>
          <w:rFonts w:ascii="Arial" w:hAnsi="Arial" w:cs="Arial"/>
          <w:sz w:val="22"/>
          <w:szCs w:val="22"/>
        </w:rPr>
        <w:t xml:space="preserve">This suggests that as the number of rivals increases, males fight more for access to females up to the point </w:t>
      </w:r>
      <w:r w:rsidR="0045535F" w:rsidRPr="00C718F6">
        <w:rPr>
          <w:rFonts w:ascii="Arial" w:hAnsi="Arial" w:cs="Arial"/>
          <w:sz w:val="22"/>
          <w:szCs w:val="22"/>
        </w:rPr>
        <w:t>where the number of rivals makes aggression too costly</w:t>
      </w:r>
      <w:r w:rsidR="00302316" w:rsidRPr="00C718F6">
        <w:rPr>
          <w:rFonts w:ascii="Arial" w:hAnsi="Arial" w:cs="Arial"/>
          <w:sz w:val="22"/>
          <w:szCs w:val="22"/>
        </w:rPr>
        <w:t xml:space="preserve"> </w:t>
      </w:r>
      <w:r w:rsidR="00695DA7"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&lt;EndNote&gt;&lt;Cite&gt;&lt;Author&gt;Knell&lt;/Author&gt;&lt;Year&gt;2009&lt;/Year&gt;&lt;RecNum&gt;127&lt;/RecNum&gt;&lt;DisplayText&gt;(Knell, 2009)&lt;/DisplayText&gt;&lt;record&gt;&lt;rec-number&gt;127&lt;/rec-number&gt;&lt;foreign-keys&gt;&lt;key app="EN" db-id="fdwravd9pasdswerze5pz59yzzzeza9rz5rr" timestamp="1650719381"&gt;127&lt;/key&gt;&lt;/foreign-keys&gt;&lt;ref-type name="Journal Article"&gt;17&lt;/ref-type&gt;&lt;contributors&gt;&lt;authors&gt;&lt;author&gt;Knell, R. J.&lt;/author&gt;&lt;/authors&gt;&lt;/contributors&gt;&lt;titles&gt;&lt;title&gt;Population density and the evolution of male aggression&lt;/title&gt;&lt;secondary-title&gt;Journal of Zoology&lt;/secondary-title&gt;&lt;/titles&gt;&lt;periodical&gt;&lt;full-title&gt;Journal of Zoology&lt;/full-title&gt;&lt;/periodical&gt;&lt;pages&gt;83-90&lt;/pages&gt;&lt;volume&gt;278&lt;/volume&gt;&lt;number&gt;2&lt;/number&gt;&lt;dates&gt;&lt;year&gt;2009&lt;/year&gt;&lt;/dates&gt;&lt;isbn&gt;0952-8369&lt;/isbn&gt;&lt;urls&gt;&lt;related-urls&gt;&lt;url&gt;https://zslpublications.onlinelibrary.wiley.com/doi/abs/10.1111/j.1469-7998.2009.00566.x&lt;/url&gt;&lt;/related-urls&gt;&lt;/urls&gt;&lt;electronic-resource-num&gt;https://doi.org/10.1111/j.1469-7998.2009.00566.x&lt;/electronic-resource-num&gt;&lt;/record&gt;&lt;/Cite&gt;&lt;/EndNote&gt;</w:instrText>
      </w:r>
      <w:r w:rsidR="00695DA7" w:rsidRPr="00C718F6">
        <w:rPr>
          <w:rFonts w:ascii="Arial" w:hAnsi="Arial" w:cs="Arial"/>
          <w:sz w:val="22"/>
          <w:szCs w:val="22"/>
        </w:rPr>
        <w:fldChar w:fldCharType="separate"/>
      </w:r>
      <w:r w:rsidR="00D8705C" w:rsidRPr="00C718F6">
        <w:rPr>
          <w:rFonts w:ascii="Arial" w:hAnsi="Arial" w:cs="Arial"/>
          <w:noProof/>
          <w:sz w:val="22"/>
          <w:szCs w:val="22"/>
        </w:rPr>
        <w:t>(Knell, 2009)</w:t>
      </w:r>
      <w:r w:rsidR="00695DA7" w:rsidRPr="00C718F6">
        <w:rPr>
          <w:rFonts w:ascii="Arial" w:hAnsi="Arial" w:cs="Arial"/>
          <w:sz w:val="22"/>
          <w:szCs w:val="22"/>
        </w:rPr>
        <w:fldChar w:fldCharType="end"/>
      </w:r>
      <w:r w:rsidR="0045535F" w:rsidRPr="00C718F6">
        <w:rPr>
          <w:rFonts w:ascii="Arial" w:hAnsi="Arial" w:cs="Arial"/>
          <w:sz w:val="22"/>
          <w:szCs w:val="22"/>
        </w:rPr>
        <w:t xml:space="preserve">. Conversely, courtship effort declines with increasing male bias, perhaps because there are simply fewer females to prompt displays, </w:t>
      </w:r>
      <w:r w:rsidR="00862A9B" w:rsidRPr="00C718F6">
        <w:rPr>
          <w:rFonts w:ascii="Arial" w:hAnsi="Arial" w:cs="Arial"/>
          <w:sz w:val="22"/>
          <w:szCs w:val="22"/>
        </w:rPr>
        <w:t xml:space="preserve">or because males might switch strategies, e.g. to sneak matings </w:t>
      </w:r>
      <w:r w:rsidR="00191267"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&lt;EndNote&gt;&lt;Cite&gt;&lt;Author&gt;Weir&lt;/Author&gt;&lt;Year&gt;2011&lt;/Year&gt;&lt;RecNum&gt;12&lt;/RecNum&gt;&lt;DisplayText&gt;(Weir et al., 2011)&lt;/DisplayText&gt;&lt;record&gt;&lt;rec-number&gt;12&lt;/rec-number&gt;&lt;foreign-keys&gt;&lt;key app="EN" db-id="fdwravd9pasdswerze5pz59yzzzeza9rz5rr" timestamp="1650528956"&gt;12&lt;/key&gt;&lt;/foreign-keys&gt;&lt;ref-type name="Journal Article"&gt;17&lt;/ref-type&gt;&lt;contributors&gt;&lt;authors&gt;&lt;author&gt;Weir, L. K.&lt;/author&gt;&lt;author&gt;Grant, J. W. A.&lt;/author&gt;&lt;author&gt;Hutchings, J. A.&lt;/author&gt;&lt;/authors&gt;&lt;/contributors&gt;&lt;titles&gt;&lt;title&gt;The influence of operational sex ratio on the intensity of competition for mates&lt;/title&gt;&lt;secondary-title&gt;American Naturalist&lt;/secondary-title&gt;&lt;/titles&gt;&lt;periodical&gt;&lt;full-title&gt;American Naturalist&lt;/full-title&gt;&lt;/periodical&gt;&lt;pages&gt;167-176&lt;/pages&gt;&lt;volume&gt;177&lt;/volume&gt;&lt;number&gt;2&lt;/number&gt;&lt;dates&gt;&lt;year&gt;2011&lt;/year&gt;&lt;pub-dates&gt;&lt;date&gt;Feb&lt;/date&gt;&lt;/pub-dates&gt;&lt;/dates&gt;&lt;isbn&gt;0003-0147&lt;/isbn&gt;&lt;accession-num&gt;WOS:000286789700002&lt;/accession-num&gt;&lt;urls&gt;&lt;related-urls&gt;&lt;url&gt;&amp;lt;Go to ISI&amp;gt;://WOS:000286789700002&lt;/url&gt;&lt;/related-urls&gt;&lt;/urls&gt;&lt;electronic-resource-num&gt;10.1086/657918&lt;/electronic-resource-num&gt;&lt;/record&gt;&lt;/Cite&gt;&lt;/EndNote&gt;</w:instrText>
      </w:r>
      <w:r w:rsidR="00191267" w:rsidRPr="00C718F6">
        <w:rPr>
          <w:rFonts w:ascii="Arial" w:hAnsi="Arial" w:cs="Arial"/>
          <w:sz w:val="22"/>
          <w:szCs w:val="22"/>
        </w:rPr>
        <w:fldChar w:fldCharType="separate"/>
      </w:r>
      <w:r w:rsidR="00D8705C" w:rsidRPr="00C718F6">
        <w:rPr>
          <w:rFonts w:ascii="Arial" w:hAnsi="Arial" w:cs="Arial"/>
          <w:noProof/>
          <w:sz w:val="22"/>
          <w:szCs w:val="22"/>
        </w:rPr>
        <w:t>(Weir et al., 2011)</w:t>
      </w:r>
      <w:r w:rsidR="00191267" w:rsidRPr="00C718F6">
        <w:rPr>
          <w:rFonts w:ascii="Arial" w:hAnsi="Arial" w:cs="Arial"/>
          <w:sz w:val="22"/>
          <w:szCs w:val="22"/>
        </w:rPr>
        <w:fldChar w:fldCharType="end"/>
      </w:r>
      <w:r w:rsidR="00191267" w:rsidRPr="00C718F6">
        <w:rPr>
          <w:rFonts w:ascii="Arial" w:hAnsi="Arial" w:cs="Arial"/>
          <w:sz w:val="22"/>
          <w:szCs w:val="22"/>
        </w:rPr>
        <w:t>.</w:t>
      </w:r>
      <w:r w:rsidR="00726189" w:rsidRPr="00C718F6">
        <w:rPr>
          <w:rFonts w:ascii="Arial" w:hAnsi="Arial" w:cs="Arial"/>
          <w:sz w:val="22"/>
          <w:szCs w:val="22"/>
        </w:rPr>
        <w:t xml:space="preserve"> So whilst the presence of rival males obviously implies competition</w:t>
      </w:r>
      <w:r w:rsidR="00383DDA" w:rsidRPr="00C718F6">
        <w:rPr>
          <w:rFonts w:ascii="Arial" w:hAnsi="Arial" w:cs="Arial"/>
          <w:sz w:val="22"/>
          <w:szCs w:val="22"/>
        </w:rPr>
        <w:t>,</w:t>
      </w:r>
      <w:r w:rsidR="00726189" w:rsidRPr="00C718F6">
        <w:rPr>
          <w:rFonts w:ascii="Arial" w:hAnsi="Arial" w:cs="Arial"/>
          <w:sz w:val="22"/>
          <w:szCs w:val="22"/>
        </w:rPr>
        <w:t xml:space="preserve"> it can also </w:t>
      </w:r>
      <w:r w:rsidR="00862A9B" w:rsidRPr="00C718F6">
        <w:rPr>
          <w:rFonts w:ascii="Arial" w:hAnsi="Arial" w:cs="Arial"/>
          <w:sz w:val="22"/>
          <w:szCs w:val="22"/>
        </w:rPr>
        <w:t xml:space="preserve">create selective opportunities for alternative reproductive tactics. An intriguing recent example comes from black widow spiders. Here, </w:t>
      </w:r>
      <w:r w:rsidR="0037595D" w:rsidRPr="00C718F6">
        <w:rPr>
          <w:rFonts w:ascii="Arial" w:hAnsi="Arial" w:cs="Arial"/>
          <w:sz w:val="22"/>
          <w:szCs w:val="22"/>
        </w:rPr>
        <w:t xml:space="preserve">in a situation where </w:t>
      </w:r>
      <w:r w:rsidR="00862A9B" w:rsidRPr="00C718F6">
        <w:rPr>
          <w:rFonts w:ascii="Arial" w:hAnsi="Arial" w:cs="Arial"/>
          <w:sz w:val="22"/>
          <w:szCs w:val="22"/>
        </w:rPr>
        <w:t>mate searching is extremely costly and the local OSR is high</w:t>
      </w:r>
      <w:r w:rsidR="0037595D" w:rsidRPr="00C718F6">
        <w:rPr>
          <w:rFonts w:ascii="Arial" w:hAnsi="Arial" w:cs="Arial"/>
          <w:sz w:val="22"/>
          <w:szCs w:val="22"/>
        </w:rPr>
        <w:t xml:space="preserve">, </w:t>
      </w:r>
      <w:r w:rsidR="00862A9B" w:rsidRPr="00C718F6">
        <w:rPr>
          <w:rFonts w:ascii="Arial" w:hAnsi="Arial" w:cs="Arial"/>
          <w:sz w:val="22"/>
          <w:szCs w:val="22"/>
        </w:rPr>
        <w:t>males can parasitize rival males</w:t>
      </w:r>
      <w:r w:rsidR="0037595D" w:rsidRPr="00C718F6">
        <w:rPr>
          <w:rFonts w:ascii="Arial" w:hAnsi="Arial" w:cs="Arial"/>
          <w:sz w:val="22"/>
          <w:szCs w:val="22"/>
        </w:rPr>
        <w:t>’</w:t>
      </w:r>
      <w:r w:rsidR="00862A9B" w:rsidRPr="00C718F6">
        <w:rPr>
          <w:rFonts w:ascii="Arial" w:hAnsi="Arial" w:cs="Arial"/>
          <w:sz w:val="22"/>
          <w:szCs w:val="22"/>
        </w:rPr>
        <w:t xml:space="preserve"> mate searching efforts by following their silk, using social information to more quickly find females despite this resulting in higher competition </w:t>
      </w:r>
      <w:r w:rsidR="0099496D"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&lt;EndNote&gt;&lt;Cite&gt;&lt;Author&gt;Scott&lt;/Author&gt;&lt;Year&gt;2019&lt;/Year&gt;&lt;RecNum&gt;125&lt;/RecNum&gt;&lt;DisplayText&gt;(Scott et al., 2019)&lt;/DisplayText&gt;&lt;record&gt;&lt;rec-number&gt;125&lt;/rec-number&gt;&lt;foreign-keys&gt;&lt;key app="EN" db-id="fdwravd9pasdswerze5pz59yzzzeza9rz5rr" timestamp="1650715562"&gt;125&lt;/key&gt;&lt;/foreign-keys&gt;&lt;ref-type name="Journal Article"&gt;17&lt;/ref-type&gt;&lt;contributors&gt;&lt;authors&gt;&lt;author&gt;Scott, C. E.&lt;/author&gt;&lt;author&gt;McCann, S.&lt;/author&gt;&lt;author&gt;Andrade, M. C. B.&lt;/author&gt;&lt;/authors&gt;&lt;/contributors&gt;&lt;auth-address&gt;Department of Biological Sciences, University of Toronto Scarborough, Scarborough, Ontario, Canada, M1C 1A4.&lt;/auth-address&gt;&lt;titles&gt;&lt;title&gt;Male black widows parasitize mate-searching effort of rivals to find females faster&lt;/title&gt;&lt;secondary-title&gt;Proceedings of the Royal Society B: Biological Sciences&lt;/secondary-title&gt;&lt;alt-title&gt;Proceedings. Biological sciences&lt;/alt-title&gt;&lt;/titles&gt;&lt;periodical&gt;&lt;full-title&gt;Proceedings of the Royal Society B: Biological Sciences&lt;/full-title&gt;&lt;/periodical&gt;&lt;alt-periodical&gt;&lt;full-title&gt;Proceedings Biol Sci&lt;/full-title&gt;&lt;abbr-1&gt;Proceedings. Biological sciences&lt;/abbr-1&gt;&lt;/alt-periodical&gt;&lt;pages&gt;20191470&lt;/pages&gt;&lt;volume&gt;286&lt;/volume&gt;&lt;number&gt;1908&lt;/number&gt;&lt;edition&gt;2019/08/01&lt;/edition&gt;&lt;keywords&gt;&lt;keyword&gt;Animals&lt;/keyword&gt;&lt;keyword&gt;Black Widow Spider/*physiology&lt;/keyword&gt;&lt;keyword&gt;Male&lt;/keyword&gt;&lt;keyword&gt;*Mating Preference, Animal&lt;/keyword&gt;&lt;keyword&gt;*chemical cues&lt;/keyword&gt;&lt;keyword&gt;*communication&lt;/keyword&gt;&lt;keyword&gt;*mate searching&lt;/keyword&gt;&lt;keyword&gt;*pheromone&lt;/keyword&gt;&lt;keyword&gt;*scramble competition&lt;/keyword&gt;&lt;keyword&gt;*social information&lt;/keyword&gt;&lt;/keywords&gt;&lt;dates&gt;&lt;year&gt;2019&lt;/year&gt;&lt;pub-dates&gt;&lt;date&gt;Aug 14&lt;/date&gt;&lt;/pub-dates&gt;&lt;/dates&gt;&lt;isbn&gt;0962-8452 (Print)&amp;#xD;0962-8452&lt;/isbn&gt;&lt;accession-num&gt;31362641&lt;/accession-num&gt;&lt;urls&gt;&lt;/urls&gt;&lt;custom2&gt;Pmc6710583&lt;/custom2&gt;&lt;electronic-resource-num&gt;10.1098/rspb.2019.1470&lt;/electronic-resource-num&gt;&lt;remote-database-provider&gt;NLM&lt;/remote-database-provider&gt;&lt;language&gt;eng&lt;/language&gt;&lt;/record&gt;&lt;/Cite&gt;&lt;/EndNote&gt;</w:instrText>
      </w:r>
      <w:r w:rsidR="0099496D" w:rsidRPr="00C718F6">
        <w:rPr>
          <w:rFonts w:ascii="Arial" w:hAnsi="Arial" w:cs="Arial"/>
          <w:sz w:val="22"/>
          <w:szCs w:val="22"/>
        </w:rPr>
        <w:fldChar w:fldCharType="separate"/>
      </w:r>
      <w:r w:rsidR="00D8705C" w:rsidRPr="00C718F6">
        <w:rPr>
          <w:rFonts w:ascii="Arial" w:hAnsi="Arial" w:cs="Arial"/>
          <w:noProof/>
          <w:sz w:val="22"/>
          <w:szCs w:val="22"/>
        </w:rPr>
        <w:t>(Scott et al., 2019)</w:t>
      </w:r>
      <w:r w:rsidR="0099496D" w:rsidRPr="00C718F6">
        <w:rPr>
          <w:rFonts w:ascii="Arial" w:hAnsi="Arial" w:cs="Arial"/>
          <w:sz w:val="22"/>
          <w:szCs w:val="22"/>
        </w:rPr>
        <w:fldChar w:fldCharType="end"/>
      </w:r>
      <w:r w:rsidR="0099496D" w:rsidRPr="00C718F6">
        <w:rPr>
          <w:rFonts w:ascii="Arial" w:hAnsi="Arial" w:cs="Arial"/>
          <w:sz w:val="22"/>
          <w:szCs w:val="22"/>
        </w:rPr>
        <w:t xml:space="preserve">. </w:t>
      </w:r>
    </w:p>
    <w:p w14:paraId="5784C59D" w14:textId="77777777" w:rsidR="00EB31CF" w:rsidRPr="00C718F6" w:rsidRDefault="00EB31CF" w:rsidP="00C718F6">
      <w:pPr>
        <w:spacing w:line="360" w:lineRule="auto"/>
        <w:rPr>
          <w:rFonts w:ascii="Arial" w:hAnsi="Arial" w:cs="Arial"/>
          <w:sz w:val="22"/>
          <w:szCs w:val="22"/>
        </w:rPr>
      </w:pPr>
    </w:p>
    <w:p w14:paraId="2E305BE4" w14:textId="134F441F" w:rsidR="004263C0" w:rsidRPr="00C718F6" w:rsidRDefault="4B05D5C1" w:rsidP="00C718F6">
      <w:pPr>
        <w:spacing w:line="360" w:lineRule="auto"/>
        <w:ind w:firstLine="720"/>
        <w:rPr>
          <w:rFonts w:ascii="Arial" w:hAnsi="Arial" w:cs="Arial"/>
          <w:sz w:val="22"/>
          <w:szCs w:val="22"/>
        </w:rPr>
      </w:pPr>
      <w:r w:rsidRPr="00C718F6">
        <w:rPr>
          <w:rFonts w:ascii="Arial" w:hAnsi="Arial" w:cs="Arial"/>
          <w:sz w:val="22"/>
          <w:szCs w:val="22"/>
        </w:rPr>
        <w:t>In polyandrous species, competition between males may continue post-copulation, i.e. through sperm competition and cryptic female choice.</w:t>
      </w:r>
      <w:r w:rsidR="00F81BFF" w:rsidRPr="00C718F6">
        <w:rPr>
          <w:rFonts w:ascii="Arial" w:hAnsi="Arial" w:cs="Arial"/>
          <w:sz w:val="22"/>
          <w:szCs w:val="22"/>
        </w:rPr>
        <w:t xml:space="preserve"> </w:t>
      </w:r>
      <w:r w:rsidRPr="00C718F6">
        <w:rPr>
          <w:rFonts w:ascii="Arial" w:hAnsi="Arial" w:cs="Arial"/>
          <w:sz w:val="22"/>
          <w:szCs w:val="22"/>
        </w:rPr>
        <w:t xml:space="preserve">In much of the </w:t>
      </w:r>
      <w:r w:rsidR="00D34447" w:rsidRPr="00C718F6">
        <w:rPr>
          <w:rFonts w:ascii="Arial" w:hAnsi="Arial" w:cs="Arial"/>
          <w:sz w:val="22"/>
          <w:szCs w:val="22"/>
        </w:rPr>
        <w:t xml:space="preserve">early </w:t>
      </w:r>
      <w:r w:rsidRPr="00C718F6">
        <w:rPr>
          <w:rFonts w:ascii="Arial" w:hAnsi="Arial" w:cs="Arial"/>
          <w:sz w:val="22"/>
          <w:szCs w:val="22"/>
        </w:rPr>
        <w:t xml:space="preserve">theory developed to predict optimal male sperm competition strategies, a male’s </w:t>
      </w:r>
      <w:r w:rsidR="00D34447" w:rsidRPr="00C718F6">
        <w:rPr>
          <w:rFonts w:ascii="Arial" w:hAnsi="Arial" w:cs="Arial"/>
          <w:sz w:val="22"/>
          <w:szCs w:val="22"/>
        </w:rPr>
        <w:t>investment relates to the number of sperm produced or allocated to a particular mating</w:t>
      </w:r>
      <w:r w:rsidRPr="00C718F6">
        <w:rPr>
          <w:rFonts w:ascii="Arial" w:hAnsi="Arial" w:cs="Arial"/>
          <w:sz w:val="22"/>
          <w:szCs w:val="22"/>
        </w:rPr>
        <w:t xml:space="preserve"> </w:t>
      </w:r>
      <w:r w:rsidR="00977485" w:rsidRPr="00C718F6">
        <w:rPr>
          <w:rFonts w:ascii="Arial" w:hAnsi="Arial" w:cs="Arial"/>
          <w:sz w:val="22"/>
          <w:szCs w:val="22"/>
        </w:rPr>
        <w:fldChar w:fldCharType="begin">
          <w:fldData xml:space="preserve">PEVuZE5vdGU+PENpdGU+PEF1dGhvcj5QYXJrZXI8L0F1dGhvcj48WWVhcj4xOTk2PC9ZZWFyPjxS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PEVuZE5vdGU+PENpdGU+PEF1dGhvcj5QYXJrZXI8L0F1dGhvcj48WWVhcj4xOTk2PC9ZZWFyPjxS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00977485" w:rsidRPr="00C718F6">
        <w:rPr>
          <w:rFonts w:ascii="Arial" w:hAnsi="Arial" w:cs="Arial"/>
          <w:sz w:val="22"/>
          <w:szCs w:val="22"/>
        </w:rPr>
        <w:fldChar w:fldCharType="separate"/>
      </w:r>
      <w:r w:rsidR="00B84E8C" w:rsidRPr="00C718F6">
        <w:rPr>
          <w:rFonts w:ascii="Arial" w:hAnsi="Arial" w:cs="Arial"/>
          <w:noProof/>
          <w:sz w:val="22"/>
          <w:szCs w:val="22"/>
        </w:rPr>
        <w:t>(Parker et al., 1996; Parker et al., 1997)</w:t>
      </w:r>
      <w:r w:rsidR="00977485" w:rsidRPr="00C718F6">
        <w:rPr>
          <w:rFonts w:ascii="Arial" w:hAnsi="Arial" w:cs="Arial"/>
          <w:sz w:val="22"/>
          <w:szCs w:val="22"/>
        </w:rPr>
        <w:fldChar w:fldCharType="end"/>
      </w:r>
      <w:r w:rsidR="00D34447" w:rsidRPr="00C718F6">
        <w:rPr>
          <w:rFonts w:ascii="Arial" w:hAnsi="Arial" w:cs="Arial"/>
          <w:sz w:val="22"/>
          <w:szCs w:val="22"/>
        </w:rPr>
        <w:t>.</w:t>
      </w:r>
      <w:r w:rsidRPr="00C718F6">
        <w:rPr>
          <w:rFonts w:ascii="Arial" w:hAnsi="Arial" w:cs="Arial"/>
          <w:sz w:val="22"/>
          <w:szCs w:val="22"/>
        </w:rPr>
        <w:t xml:space="preserve"> </w:t>
      </w:r>
      <w:r w:rsidR="00D34447" w:rsidRPr="00C718F6">
        <w:rPr>
          <w:rFonts w:ascii="Arial" w:hAnsi="Arial" w:cs="Arial"/>
          <w:sz w:val="22"/>
          <w:szCs w:val="22"/>
        </w:rPr>
        <w:t>However, this can be thought of more broadly as “mating investment”, and so</w:t>
      </w:r>
      <w:r w:rsidRPr="00C718F6">
        <w:rPr>
          <w:rFonts w:ascii="Arial" w:hAnsi="Arial" w:cs="Arial"/>
          <w:sz w:val="22"/>
          <w:szCs w:val="22"/>
        </w:rPr>
        <w:t xml:space="preserve"> be applied to non-sperm ejaculate components and behaviour</w:t>
      </w:r>
      <w:r w:rsidR="00977485" w:rsidRPr="00C718F6">
        <w:rPr>
          <w:rFonts w:ascii="Arial" w:hAnsi="Arial" w:cs="Arial"/>
          <w:sz w:val="22"/>
          <w:szCs w:val="22"/>
        </w:rPr>
        <w:t xml:space="preserve"> </w:t>
      </w:r>
      <w:r w:rsidR="00A714E8" w:rsidRPr="00C718F6">
        <w:rPr>
          <w:rFonts w:ascii="Arial" w:hAnsi="Arial" w:cs="Arial"/>
          <w:sz w:val="22"/>
          <w:szCs w:val="22"/>
        </w:rPr>
        <w:fldChar w:fldCharType="begin">
          <w:fldData xml:space="preserve">PEVuZE5vdGU+PENpdGU+PEF1dGhvcj5DYW1lcm9uPC9BdXRob3I+PFllYXI+MjAwNzwvWWVhcj48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PEVuZE5vdGU+PENpdGU+PEF1dGhvcj5DYW1lcm9uPC9BdXRob3I+PFllYXI+MjAwNzwvWWVhcj48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00A714E8" w:rsidRPr="00C718F6">
        <w:rPr>
          <w:rFonts w:ascii="Arial" w:hAnsi="Arial" w:cs="Arial"/>
          <w:sz w:val="22"/>
          <w:szCs w:val="22"/>
        </w:rPr>
        <w:fldChar w:fldCharType="separate"/>
      </w:r>
      <w:r w:rsidR="00B84E8C" w:rsidRPr="00C718F6">
        <w:rPr>
          <w:rFonts w:ascii="Arial" w:hAnsi="Arial" w:cs="Arial"/>
          <w:noProof/>
          <w:sz w:val="22"/>
          <w:szCs w:val="22"/>
        </w:rPr>
        <w:t>(Cameron et al., 2007; Wedell et al., 2002)</w:t>
      </w:r>
      <w:r w:rsidR="00A714E8" w:rsidRPr="00C718F6">
        <w:rPr>
          <w:rFonts w:ascii="Arial" w:hAnsi="Arial" w:cs="Arial"/>
          <w:sz w:val="22"/>
          <w:szCs w:val="22"/>
        </w:rPr>
        <w:fldChar w:fldCharType="end"/>
      </w:r>
      <w:r w:rsidR="00E72922" w:rsidRPr="00C718F6">
        <w:rPr>
          <w:rFonts w:ascii="Arial" w:hAnsi="Arial" w:cs="Arial"/>
          <w:sz w:val="22"/>
          <w:szCs w:val="22"/>
        </w:rPr>
        <w:t xml:space="preserve">, and to pre-copulatory behaviours </w:t>
      </w:r>
      <w:r w:rsidR="00E72922"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&lt;EndNote&gt;&lt;Cite&gt;&lt;Author&gt;Parker&lt;/Author&gt;&lt;Year&gt;2013&lt;/Year&gt;&lt;RecNum&gt;136&lt;/RecNum&gt;&lt;DisplayText&gt;(Parker et al., 2013)&lt;/DisplayText&gt;&lt;record&gt;&lt;rec-number&gt;136&lt;/rec-number&gt;&lt;foreign-keys&gt;&lt;key app="EN" db-id="fdwravd9pasdswerze5pz59yzzzeza9rz5rr" timestamp="1650724471"&gt;136&lt;/key&gt;&lt;/foreign-keys&gt;&lt;ref-type name="Journal Article"&gt;17&lt;/ref-type&gt;&lt;contributors&gt;&lt;authors&gt;&lt;author&gt;Parker, G. A.&lt;/author&gt;&lt;author&gt;Lessells, C. M.&lt;/author&gt;&lt;author&gt;Simmons, L. W.&lt;/author&gt;&lt;/authors&gt;&lt;/contributors&gt;&lt;titles&gt;&lt;title&gt;Sperm competition games: A general model for precopulatory male-male competition&lt;/title&gt;&lt;secondary-title&gt;Evolution&lt;/secondary-title&gt;&lt;/titles&gt;&lt;periodical&gt;&lt;full-title&gt;Evolution&lt;/full-title&gt;&lt;/periodical&gt;&lt;pages&gt;95-109&lt;/pages&gt;&lt;volume&gt;67&lt;/volume&gt;&lt;number&gt;1&lt;/number&gt;&lt;dates&gt;&lt;year&gt;2013&lt;/year&gt;&lt;/dates&gt;&lt;isbn&gt;0014-3820&lt;/isbn&gt;&lt;urls&gt;&lt;related-urls&gt;&lt;url&gt;https://onlinelibrary.wiley.com/doi/abs/10.1111/j.1558-5646.2012.01741.x&lt;/url&gt;&lt;/related-urls&gt;&lt;/urls&gt;&lt;electronic-resource-num&gt;https://doi.org/10.1111/j.1558-5646.2012.01741.x&lt;/electronic-resource-num&gt;&lt;/record&gt;&lt;/Cite&gt;&lt;/EndNote&gt;</w:instrText>
      </w:r>
      <w:r w:rsidR="00E72922" w:rsidRPr="00C718F6">
        <w:rPr>
          <w:rFonts w:ascii="Arial" w:hAnsi="Arial" w:cs="Arial"/>
          <w:sz w:val="22"/>
          <w:szCs w:val="22"/>
        </w:rPr>
        <w:fldChar w:fldCharType="separate"/>
      </w:r>
      <w:r w:rsidR="00D8705C" w:rsidRPr="00C718F6">
        <w:rPr>
          <w:rFonts w:ascii="Arial" w:hAnsi="Arial" w:cs="Arial"/>
          <w:noProof/>
          <w:sz w:val="22"/>
          <w:szCs w:val="22"/>
        </w:rPr>
        <w:t>(Parker et al., 2013)</w:t>
      </w:r>
      <w:r w:rsidR="00E72922" w:rsidRPr="00C718F6">
        <w:rPr>
          <w:rFonts w:ascii="Arial" w:hAnsi="Arial" w:cs="Arial"/>
          <w:sz w:val="22"/>
          <w:szCs w:val="22"/>
        </w:rPr>
        <w:fldChar w:fldCharType="end"/>
      </w:r>
      <w:r w:rsidRPr="00C718F6">
        <w:rPr>
          <w:rFonts w:ascii="Arial" w:hAnsi="Arial" w:cs="Arial"/>
          <w:sz w:val="22"/>
          <w:szCs w:val="22"/>
        </w:rPr>
        <w:t xml:space="preserve">. As the ‘risk’ of competition (the likelihood a female will mate more than once) increases, a male’s investment in sperm production is predicted to increase </w:t>
      </w:r>
      <w:r w:rsidR="00836665" w:rsidRPr="00C718F6">
        <w:rPr>
          <w:rFonts w:ascii="Arial" w:hAnsi="Arial" w:cs="Arial"/>
          <w:sz w:val="22"/>
          <w:szCs w:val="22"/>
        </w:rPr>
        <w:fldChar w:fldCharType="begin">
          <w:fldData xml:space="preserve">PEVuZE5vdGU+PENpdGU+PEF1dGhvcj5QYXJrZXI8L0F1dGhvcj48WWVhcj4xOTk2PC9ZZWFyPjxS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PEVuZE5vdGU+PENpdGU+PEF1dGhvcj5QYXJrZXI8L0F1dGhvcj48WWVhcj4xOTk2PC9ZZWFyPjxS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00836665" w:rsidRPr="00C718F6">
        <w:rPr>
          <w:rFonts w:ascii="Arial" w:hAnsi="Arial" w:cs="Arial"/>
          <w:sz w:val="22"/>
          <w:szCs w:val="22"/>
        </w:rPr>
        <w:fldChar w:fldCharType="separate"/>
      </w:r>
      <w:r w:rsidR="00B84E8C" w:rsidRPr="00C718F6">
        <w:rPr>
          <w:rFonts w:ascii="Arial" w:hAnsi="Arial" w:cs="Arial"/>
          <w:noProof/>
          <w:sz w:val="22"/>
          <w:szCs w:val="22"/>
        </w:rPr>
        <w:t>(Parker et al., 1996; Parker et al., 1997)</w:t>
      </w:r>
      <w:r w:rsidR="00836665" w:rsidRPr="00C718F6">
        <w:rPr>
          <w:rFonts w:ascii="Arial" w:hAnsi="Arial" w:cs="Arial"/>
          <w:sz w:val="22"/>
          <w:szCs w:val="22"/>
        </w:rPr>
        <w:fldChar w:fldCharType="end"/>
      </w:r>
      <w:r w:rsidR="00836665" w:rsidRPr="00C718F6">
        <w:rPr>
          <w:rFonts w:ascii="Arial" w:hAnsi="Arial" w:cs="Arial"/>
          <w:sz w:val="22"/>
          <w:szCs w:val="22"/>
        </w:rPr>
        <w:t xml:space="preserve">. </w:t>
      </w:r>
      <w:r w:rsidR="00A40E55" w:rsidRPr="00C718F6">
        <w:rPr>
          <w:rFonts w:ascii="Arial" w:hAnsi="Arial" w:cs="Arial"/>
          <w:sz w:val="22"/>
          <w:szCs w:val="22"/>
        </w:rPr>
        <w:t xml:space="preserve">In contrast, </w:t>
      </w:r>
      <w:r w:rsidR="00957121" w:rsidRPr="00C718F6">
        <w:rPr>
          <w:rFonts w:ascii="Arial" w:hAnsi="Arial" w:cs="Arial"/>
          <w:sz w:val="22"/>
          <w:szCs w:val="22"/>
        </w:rPr>
        <w:t xml:space="preserve">when </w:t>
      </w:r>
      <w:r w:rsidR="00A40E55" w:rsidRPr="00C718F6">
        <w:rPr>
          <w:rFonts w:ascii="Arial" w:hAnsi="Arial" w:cs="Arial"/>
          <w:sz w:val="22"/>
          <w:szCs w:val="22"/>
        </w:rPr>
        <w:t xml:space="preserve">sperm </w:t>
      </w:r>
      <w:r w:rsidR="00957121" w:rsidRPr="00C718F6">
        <w:rPr>
          <w:rFonts w:ascii="Arial" w:hAnsi="Arial" w:cs="Arial"/>
          <w:sz w:val="22"/>
          <w:szCs w:val="22"/>
        </w:rPr>
        <w:t xml:space="preserve">competition </w:t>
      </w:r>
      <w:r w:rsidR="00A40E55" w:rsidRPr="00C718F6">
        <w:rPr>
          <w:rFonts w:ascii="Arial" w:hAnsi="Arial" w:cs="Arial"/>
          <w:sz w:val="22"/>
          <w:szCs w:val="22"/>
        </w:rPr>
        <w:t>‘</w:t>
      </w:r>
      <w:r w:rsidR="00957121" w:rsidRPr="00C718F6">
        <w:rPr>
          <w:rFonts w:ascii="Arial" w:hAnsi="Arial" w:cs="Arial"/>
          <w:sz w:val="22"/>
          <w:szCs w:val="22"/>
        </w:rPr>
        <w:t>intensity</w:t>
      </w:r>
      <w:r w:rsidR="00A40E55" w:rsidRPr="00C718F6">
        <w:rPr>
          <w:rFonts w:ascii="Arial" w:hAnsi="Arial" w:cs="Arial"/>
          <w:sz w:val="22"/>
          <w:szCs w:val="22"/>
        </w:rPr>
        <w:t>’</w:t>
      </w:r>
      <w:r w:rsidR="00957121" w:rsidRPr="00C718F6">
        <w:rPr>
          <w:rFonts w:ascii="Arial" w:hAnsi="Arial" w:cs="Arial"/>
          <w:sz w:val="22"/>
          <w:szCs w:val="22"/>
        </w:rPr>
        <w:t xml:space="preserve"> (the number of competitors) </w:t>
      </w:r>
      <w:r w:rsidR="00A40E55" w:rsidRPr="00C718F6">
        <w:rPr>
          <w:rFonts w:ascii="Arial" w:hAnsi="Arial" w:cs="Arial"/>
          <w:sz w:val="22"/>
          <w:szCs w:val="22"/>
        </w:rPr>
        <w:t xml:space="preserve">increases, </w:t>
      </w:r>
      <w:r w:rsidR="00957121" w:rsidRPr="00C718F6">
        <w:rPr>
          <w:rFonts w:ascii="Arial" w:hAnsi="Arial" w:cs="Arial"/>
          <w:sz w:val="22"/>
          <w:szCs w:val="22"/>
        </w:rPr>
        <w:t xml:space="preserve">the amount of </w:t>
      </w:r>
      <w:r w:rsidR="002729BE" w:rsidRPr="00C718F6">
        <w:rPr>
          <w:rFonts w:ascii="Arial" w:hAnsi="Arial" w:cs="Arial"/>
          <w:sz w:val="22"/>
          <w:szCs w:val="22"/>
        </w:rPr>
        <w:t>sperm</w:t>
      </w:r>
      <w:r w:rsidR="00957121" w:rsidRPr="00C718F6">
        <w:rPr>
          <w:rFonts w:ascii="Arial" w:hAnsi="Arial" w:cs="Arial"/>
          <w:sz w:val="22"/>
          <w:szCs w:val="22"/>
        </w:rPr>
        <w:t xml:space="preserve"> </w:t>
      </w:r>
      <w:r w:rsidRPr="00C718F6">
        <w:rPr>
          <w:rFonts w:ascii="Arial" w:hAnsi="Arial" w:cs="Arial"/>
          <w:sz w:val="22"/>
          <w:szCs w:val="22"/>
        </w:rPr>
        <w:t xml:space="preserve">allocated </w:t>
      </w:r>
      <w:r w:rsidR="00957121" w:rsidRPr="00C718F6">
        <w:rPr>
          <w:rFonts w:ascii="Arial" w:hAnsi="Arial" w:cs="Arial"/>
          <w:sz w:val="22"/>
          <w:szCs w:val="22"/>
        </w:rPr>
        <w:t xml:space="preserve">is predicted to peak </w:t>
      </w:r>
      <w:r w:rsidR="002729BE" w:rsidRPr="00C718F6">
        <w:rPr>
          <w:rFonts w:ascii="Arial" w:hAnsi="Arial" w:cs="Arial"/>
          <w:sz w:val="22"/>
          <w:szCs w:val="22"/>
        </w:rPr>
        <w:t xml:space="preserve">when males encounter </w:t>
      </w:r>
      <w:r w:rsidR="00957121" w:rsidRPr="00C718F6">
        <w:rPr>
          <w:rFonts w:ascii="Arial" w:hAnsi="Arial" w:cs="Arial"/>
          <w:sz w:val="22"/>
          <w:szCs w:val="22"/>
        </w:rPr>
        <w:t>one rival</w:t>
      </w:r>
      <w:r w:rsidR="002729BE" w:rsidRPr="00C718F6">
        <w:rPr>
          <w:rFonts w:ascii="Arial" w:hAnsi="Arial" w:cs="Arial"/>
          <w:sz w:val="22"/>
          <w:szCs w:val="22"/>
        </w:rPr>
        <w:t xml:space="preserve"> and decrease thereafter</w:t>
      </w:r>
      <w:r w:rsidRPr="00C718F6">
        <w:rPr>
          <w:rFonts w:ascii="Arial" w:hAnsi="Arial" w:cs="Arial"/>
          <w:sz w:val="22"/>
          <w:szCs w:val="22"/>
        </w:rPr>
        <w:t xml:space="preserve"> as returns diminish</w:t>
      </w:r>
      <w:r w:rsidR="00F1702A" w:rsidRPr="00C718F6">
        <w:rPr>
          <w:rFonts w:ascii="Arial" w:hAnsi="Arial" w:cs="Arial"/>
          <w:sz w:val="22"/>
          <w:szCs w:val="22"/>
        </w:rPr>
        <w:t xml:space="preserve"> with more competitors</w:t>
      </w:r>
      <w:r w:rsidR="002729BE" w:rsidRPr="00C718F6">
        <w:rPr>
          <w:rFonts w:ascii="Arial" w:hAnsi="Arial" w:cs="Arial"/>
          <w:sz w:val="22"/>
          <w:szCs w:val="22"/>
        </w:rPr>
        <w:t xml:space="preserve"> </w:t>
      </w:r>
      <w:r w:rsidR="002729BE" w:rsidRPr="00C718F6">
        <w:rPr>
          <w:rFonts w:ascii="Arial" w:hAnsi="Arial" w:cs="Arial"/>
          <w:sz w:val="22"/>
          <w:szCs w:val="22"/>
        </w:rPr>
        <w:fldChar w:fldCharType="begin">
          <w:fldData xml:space="preserve">PEVuZE5vdGU+PENpdGU+PEF1dGhvcj5QYXJrZXI8L0F1dGhvcj48WWVhcj4xOTk2PC9ZZWFyPjxS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PEVuZE5vdGU+PENpdGU+PEF1dGhvcj5QYXJrZXI8L0F1dGhvcj48WWVhcj4xOTk2PC9ZZWFyPjxS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002729BE" w:rsidRPr="00C718F6">
        <w:rPr>
          <w:rFonts w:ascii="Arial" w:hAnsi="Arial" w:cs="Arial"/>
          <w:sz w:val="22"/>
          <w:szCs w:val="22"/>
        </w:rPr>
        <w:fldChar w:fldCharType="separate"/>
      </w:r>
      <w:r w:rsidR="00B84E8C" w:rsidRPr="00C718F6">
        <w:rPr>
          <w:rFonts w:ascii="Arial" w:hAnsi="Arial" w:cs="Arial"/>
          <w:noProof/>
          <w:sz w:val="22"/>
          <w:szCs w:val="22"/>
        </w:rPr>
        <w:t>(Parker et al., 1996; Parker et al., 1997)</w:t>
      </w:r>
      <w:r w:rsidR="002729BE" w:rsidRPr="00C718F6">
        <w:rPr>
          <w:rFonts w:ascii="Arial" w:hAnsi="Arial" w:cs="Arial"/>
          <w:sz w:val="22"/>
          <w:szCs w:val="22"/>
        </w:rPr>
        <w:fldChar w:fldCharType="end"/>
      </w:r>
      <w:r w:rsidR="00957121" w:rsidRPr="00C718F6">
        <w:rPr>
          <w:rFonts w:ascii="Arial" w:hAnsi="Arial" w:cs="Arial"/>
          <w:sz w:val="22"/>
          <w:szCs w:val="22"/>
        </w:rPr>
        <w:t>.</w:t>
      </w:r>
      <w:r w:rsidR="00836665" w:rsidRPr="00C718F6">
        <w:rPr>
          <w:rFonts w:ascii="Arial" w:hAnsi="Arial" w:cs="Arial"/>
          <w:sz w:val="22"/>
          <w:szCs w:val="22"/>
        </w:rPr>
        <w:t xml:space="preserve"> </w:t>
      </w:r>
      <w:r w:rsidRPr="00C718F6">
        <w:rPr>
          <w:rFonts w:ascii="Arial" w:hAnsi="Arial" w:cs="Arial"/>
          <w:sz w:val="22"/>
          <w:szCs w:val="22"/>
        </w:rPr>
        <w:t xml:space="preserve">These predictions can be modified by many factors within different mating systems. For example, the pattern </w:t>
      </w:r>
      <w:r w:rsidR="006A56CE" w:rsidRPr="00C718F6">
        <w:rPr>
          <w:rFonts w:ascii="Arial" w:hAnsi="Arial" w:cs="Arial"/>
          <w:sz w:val="22"/>
          <w:szCs w:val="22"/>
        </w:rPr>
        <w:t>of investment is predicted to</w:t>
      </w:r>
      <w:r w:rsidR="00F1702A" w:rsidRPr="00C718F6">
        <w:rPr>
          <w:rFonts w:ascii="Arial" w:hAnsi="Arial" w:cs="Arial"/>
          <w:sz w:val="22"/>
          <w:szCs w:val="22"/>
        </w:rPr>
        <w:t xml:space="preserve"> change depending on</w:t>
      </w:r>
      <w:r w:rsidRPr="00C718F6">
        <w:rPr>
          <w:rFonts w:ascii="Arial" w:hAnsi="Arial" w:cs="Arial"/>
          <w:sz w:val="22"/>
          <w:szCs w:val="22"/>
        </w:rPr>
        <w:t xml:space="preserve"> whether there is a fair raffle between sperm such that the number of offspring reflects the number of sperm, or</w:t>
      </w:r>
      <w:r w:rsidR="006A56CE" w:rsidRPr="00C718F6">
        <w:rPr>
          <w:rFonts w:ascii="Arial" w:hAnsi="Arial" w:cs="Arial"/>
          <w:sz w:val="22"/>
          <w:szCs w:val="22"/>
        </w:rPr>
        <w:t xml:space="preserve"> whether</w:t>
      </w:r>
      <w:r w:rsidRPr="00C718F6">
        <w:rPr>
          <w:rFonts w:ascii="Arial" w:hAnsi="Arial" w:cs="Arial"/>
          <w:sz w:val="22"/>
          <w:szCs w:val="22"/>
        </w:rPr>
        <w:t xml:space="preserve"> there is precedence for either the first or subsequent males. </w:t>
      </w:r>
      <w:r w:rsidR="00F1702A" w:rsidRPr="00C718F6">
        <w:rPr>
          <w:rFonts w:ascii="Arial" w:hAnsi="Arial" w:cs="Arial"/>
          <w:sz w:val="22"/>
          <w:szCs w:val="22"/>
        </w:rPr>
        <w:t xml:space="preserve">The predictions will also differ if males obtain </w:t>
      </w:r>
      <w:r w:rsidR="006A56CE" w:rsidRPr="00C718F6">
        <w:rPr>
          <w:rFonts w:ascii="Arial" w:hAnsi="Arial" w:cs="Arial"/>
          <w:sz w:val="22"/>
          <w:szCs w:val="22"/>
        </w:rPr>
        <w:t>im</w:t>
      </w:r>
      <w:r w:rsidR="00F1702A" w:rsidRPr="00C718F6">
        <w:rPr>
          <w:rFonts w:ascii="Arial" w:hAnsi="Arial" w:cs="Arial"/>
          <w:sz w:val="22"/>
          <w:szCs w:val="22"/>
        </w:rPr>
        <w:t xml:space="preserve">perfect information about competition levels. Males may trade-off investment in ejaculate components and behaviour with other reproductive traits, such as weaponry. </w:t>
      </w:r>
      <w:r w:rsidR="006A56CE" w:rsidRPr="00C718F6">
        <w:rPr>
          <w:rFonts w:ascii="Arial" w:hAnsi="Arial" w:cs="Arial"/>
          <w:sz w:val="22"/>
          <w:szCs w:val="22"/>
        </w:rPr>
        <w:t>P</w:t>
      </w:r>
      <w:r w:rsidR="00F1702A" w:rsidRPr="00C718F6">
        <w:rPr>
          <w:rFonts w:ascii="Arial" w:hAnsi="Arial" w:cs="Arial"/>
          <w:sz w:val="22"/>
          <w:szCs w:val="22"/>
        </w:rPr>
        <w:t>redictions for the sperm and non-sperm portions of the ejaculate</w:t>
      </w:r>
      <w:r w:rsidR="006A56CE" w:rsidRPr="00C718F6">
        <w:rPr>
          <w:rFonts w:ascii="Arial" w:hAnsi="Arial" w:cs="Arial"/>
          <w:sz w:val="22"/>
          <w:szCs w:val="22"/>
        </w:rPr>
        <w:t xml:space="preserve"> may also vary</w:t>
      </w:r>
      <w:r w:rsidR="00F1702A" w:rsidRPr="00C718F6">
        <w:rPr>
          <w:rFonts w:ascii="Arial" w:hAnsi="Arial" w:cs="Arial"/>
          <w:sz w:val="22"/>
          <w:szCs w:val="22"/>
        </w:rPr>
        <w:t xml:space="preserve"> </w:t>
      </w:r>
      <w:r w:rsidR="009776E5"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&lt;EndNote&gt;&lt;Cite&gt;&lt;Author&gt;Cameron&lt;/Author&gt;&lt;Year&gt;2007&lt;/Year&gt;&lt;RecNum&gt;7&lt;/RecNum&gt;&lt;DisplayText&gt;(Cameron et al., 2007)&lt;/DisplayText&gt;&lt;record&gt;&lt;rec-number&gt;7&lt;/rec-number&gt;&lt;foreign-keys&gt;&lt;key app="EN" db-id="fdwravd9pasdswerze5pz59yzzzeza9rz5rr" timestamp="1650528956"&gt;7&lt;/key&gt;&lt;/foreign-keys&gt;&lt;ref-type name="Journal Article"&gt;17&lt;/ref-type&gt;&lt;contributors&gt;&lt;authors&gt;&lt;author&gt;Cameron, E.&lt;/author&gt;&lt;author&gt;Day, T.&lt;/author&gt;&lt;author&gt;Rowe, L.&lt;/author&gt;&lt;/authors&gt;&lt;/contributors&gt;&lt;titles&gt;&lt;title&gt;Sperm competition and the evolution of ejaculate composition&lt;/title&gt;&lt;secondary-title&gt;American Naturalist&lt;/secondary-title&gt;&lt;/titles&gt;&lt;periodical&gt;&lt;full-title&gt;American Naturalist&lt;/full-title&gt;&lt;/periodical&gt;&lt;pages&gt;E158-E172&lt;/pages&gt;&lt;volume&gt;169&lt;/volume&gt;&lt;number&gt;6&lt;/number&gt;&lt;dates&gt;&lt;year&gt;2007&lt;/year&gt;&lt;pub-dates&gt;&lt;date&gt;Jun&lt;/date&gt;&lt;/pub-dates&gt;&lt;/dates&gt;&lt;isbn&gt;0003-0147&lt;/isbn&gt;&lt;accession-num&gt;WOS:000246553900001&lt;/accession-num&gt;&lt;urls&gt;&lt;related-urls&gt;&lt;url&gt;&lt;style face="underline" font="default" size="100%"&gt;&amp;lt;Go to ISI&amp;gt;://WOS:000246553900001&lt;/style&gt;&lt;/url&gt;&lt;/related-urls&gt;&lt;/urls&gt;&lt;electronic-resource-num&gt;10.1086/516718&lt;/electronic-resource-num&gt;&lt;/record&gt;&lt;/Cite&gt;&lt;/EndNote&gt;</w:instrText>
      </w:r>
      <w:r w:rsidR="009776E5" w:rsidRPr="00C718F6">
        <w:rPr>
          <w:rFonts w:ascii="Arial" w:hAnsi="Arial" w:cs="Arial"/>
          <w:sz w:val="22"/>
          <w:szCs w:val="22"/>
        </w:rPr>
        <w:fldChar w:fldCharType="separate"/>
      </w:r>
      <w:r w:rsidR="00D8705C" w:rsidRPr="00C718F6">
        <w:rPr>
          <w:rFonts w:ascii="Arial" w:hAnsi="Arial" w:cs="Arial"/>
          <w:noProof/>
          <w:sz w:val="22"/>
          <w:szCs w:val="22"/>
        </w:rPr>
        <w:t>(Cameron et al., 2007)</w:t>
      </w:r>
      <w:r w:rsidR="009776E5" w:rsidRPr="00C718F6">
        <w:rPr>
          <w:rFonts w:ascii="Arial" w:hAnsi="Arial" w:cs="Arial"/>
          <w:sz w:val="22"/>
          <w:szCs w:val="22"/>
        </w:rPr>
        <w:fldChar w:fldCharType="end"/>
      </w:r>
      <w:r w:rsidR="00F1702A" w:rsidRPr="00C718F6">
        <w:rPr>
          <w:rFonts w:ascii="Arial" w:hAnsi="Arial" w:cs="Arial"/>
          <w:sz w:val="22"/>
          <w:szCs w:val="22"/>
        </w:rPr>
        <w:t>.</w:t>
      </w:r>
      <w:r w:rsidRPr="00C718F6">
        <w:rPr>
          <w:rFonts w:ascii="Arial" w:hAnsi="Arial" w:cs="Arial"/>
          <w:sz w:val="22"/>
          <w:szCs w:val="22"/>
        </w:rPr>
        <w:t xml:space="preserve"> </w:t>
      </w:r>
      <w:r w:rsidR="006A56CE" w:rsidRPr="00C718F6">
        <w:rPr>
          <w:rFonts w:ascii="Arial" w:hAnsi="Arial" w:cs="Arial"/>
          <w:sz w:val="22"/>
          <w:szCs w:val="22"/>
        </w:rPr>
        <w:t>Male investment and the trade-off between current and future matings will likely depend on a male’s condition and age and are highly likely to depend upon female condition and behaviour. Sperm competition relies on females being polyandrous within a mating bout, so the amount of competition males face will depend on female mating rate</w:t>
      </w:r>
      <w:r w:rsidR="0019753F" w:rsidRPr="00C718F6">
        <w:rPr>
          <w:rFonts w:ascii="Arial" w:hAnsi="Arial" w:cs="Arial"/>
          <w:sz w:val="22"/>
          <w:szCs w:val="22"/>
        </w:rPr>
        <w:t xml:space="preserve"> </w:t>
      </w:r>
      <w:r w:rsidR="0019753F" w:rsidRPr="00C718F6">
        <w:rPr>
          <w:rFonts w:ascii="Arial" w:hAnsi="Arial" w:cs="Arial"/>
          <w:sz w:val="22"/>
          <w:szCs w:val="22"/>
        </w:rPr>
        <w:fldChar w:fldCharType="begin">
          <w:fldData xml:space="preserve">PEVuZE5vdGU+PENpdGU+PEF1dGhvcj5UYXp6eW1hbjwvQXV0aG9yPjxZZWFyPjIwMDk8L1llYXI+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PEVuZE5vdGU+PENpdGU+PEF1dGhvcj5UYXp6eW1hbjwvQXV0aG9yPjxZZWFyPjIwMDk8L1llYXI+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0019753F" w:rsidRPr="00C718F6">
        <w:rPr>
          <w:rFonts w:ascii="Arial" w:hAnsi="Arial" w:cs="Arial"/>
          <w:sz w:val="22"/>
          <w:szCs w:val="22"/>
        </w:rPr>
        <w:fldChar w:fldCharType="separate"/>
      </w:r>
      <w:r w:rsidR="00B84E8C" w:rsidRPr="00C718F6">
        <w:rPr>
          <w:rFonts w:ascii="Arial" w:hAnsi="Arial" w:cs="Arial"/>
          <w:noProof/>
          <w:sz w:val="22"/>
          <w:szCs w:val="22"/>
        </w:rPr>
        <w:t>(Fromhage et al., 2008; Tazzyman et al., 2009)</w:t>
      </w:r>
      <w:r w:rsidR="0019753F" w:rsidRPr="00C718F6">
        <w:rPr>
          <w:rFonts w:ascii="Arial" w:hAnsi="Arial" w:cs="Arial"/>
          <w:sz w:val="22"/>
          <w:szCs w:val="22"/>
        </w:rPr>
        <w:fldChar w:fldCharType="end"/>
      </w:r>
      <w:r w:rsidR="006A56CE" w:rsidRPr="00C718F6">
        <w:rPr>
          <w:rFonts w:ascii="Arial" w:hAnsi="Arial" w:cs="Arial"/>
          <w:sz w:val="22"/>
          <w:szCs w:val="22"/>
        </w:rPr>
        <w:t>. Together, the rich theory base on expected competitive outcomes clearly shows the significant fitness gains for males that adjust their mating investment, whether behaviour or ejaculate components, in response to cues of sperm competition</w:t>
      </w:r>
      <w:r w:rsidR="00D7355F" w:rsidRPr="00C718F6">
        <w:rPr>
          <w:rFonts w:ascii="Arial" w:hAnsi="Arial" w:cs="Arial"/>
          <w:sz w:val="22"/>
          <w:szCs w:val="22"/>
        </w:rPr>
        <w:t xml:space="preserve"> </w:t>
      </w:r>
      <w:r w:rsidR="00957121" w:rsidRPr="00C718F6">
        <w:rPr>
          <w:rFonts w:ascii="Arial" w:hAnsi="Arial" w:cs="Arial"/>
          <w:sz w:val="22"/>
          <w:szCs w:val="22"/>
        </w:rPr>
        <w:fldChar w:fldCharType="begin">
          <w:fldData xml:space="preserve">PEVuZE5vdGU+PENpdGU+PEF1dGhvcj5QYXJrZXI8L0F1dGhvcj48WWVhcj4yMDEwPC9ZZWFyPjxS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PEVuZE5vdGU+PENpdGU+PEF1dGhvcj5QYXJrZXI8L0F1dGhvcj48WWVhcj4yMDEwPC9ZZWFyPjxS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00957121" w:rsidRPr="00C718F6">
        <w:rPr>
          <w:rFonts w:ascii="Arial" w:hAnsi="Arial" w:cs="Arial"/>
          <w:sz w:val="22"/>
          <w:szCs w:val="22"/>
        </w:rPr>
        <w:fldChar w:fldCharType="separate"/>
      </w:r>
      <w:r w:rsidR="00B84E8C" w:rsidRPr="00C718F6">
        <w:rPr>
          <w:rFonts w:ascii="Arial" w:hAnsi="Arial" w:cs="Arial"/>
          <w:noProof/>
          <w:sz w:val="22"/>
          <w:szCs w:val="22"/>
        </w:rPr>
        <w:t>(Fromhage et al., 2008; Parker &amp; Pizzari, 2010; Tazzyman et al., 2009; Williams et al., 2005)</w:t>
      </w:r>
      <w:r w:rsidR="00957121" w:rsidRPr="00C718F6">
        <w:rPr>
          <w:rFonts w:ascii="Arial" w:hAnsi="Arial" w:cs="Arial"/>
          <w:sz w:val="22"/>
          <w:szCs w:val="22"/>
        </w:rPr>
        <w:fldChar w:fldCharType="end"/>
      </w:r>
      <w:r w:rsidR="00957121" w:rsidRPr="00C718F6">
        <w:rPr>
          <w:rFonts w:ascii="Arial" w:hAnsi="Arial" w:cs="Arial"/>
          <w:sz w:val="22"/>
          <w:szCs w:val="22"/>
        </w:rPr>
        <w:t xml:space="preserve">. </w:t>
      </w:r>
      <w:r w:rsidR="004263C0" w:rsidRPr="00C718F6">
        <w:rPr>
          <w:rFonts w:ascii="Arial" w:hAnsi="Arial" w:cs="Arial"/>
          <w:sz w:val="22"/>
          <w:szCs w:val="22"/>
        </w:rPr>
        <w:t xml:space="preserve"> </w:t>
      </w:r>
    </w:p>
    <w:p w14:paraId="001C1D13" w14:textId="4ED95BF4" w:rsidR="00C24A01" w:rsidRPr="00C718F6" w:rsidRDefault="002729BE" w:rsidP="00C718F6">
      <w:pPr>
        <w:spacing w:line="360" w:lineRule="auto"/>
        <w:ind w:firstLine="720"/>
        <w:rPr>
          <w:rFonts w:ascii="Arial" w:hAnsi="Arial" w:cs="Arial"/>
          <w:sz w:val="22"/>
          <w:szCs w:val="22"/>
        </w:rPr>
      </w:pPr>
      <w:r w:rsidRPr="00C718F6">
        <w:rPr>
          <w:rFonts w:ascii="Arial" w:hAnsi="Arial" w:cs="Arial"/>
          <w:sz w:val="22"/>
          <w:szCs w:val="22"/>
        </w:rPr>
        <w:lastRenderedPageBreak/>
        <w:t>T</w:t>
      </w:r>
      <w:r w:rsidR="0012117C" w:rsidRPr="00C718F6">
        <w:rPr>
          <w:rFonts w:ascii="Arial" w:hAnsi="Arial" w:cs="Arial"/>
          <w:sz w:val="22"/>
          <w:szCs w:val="22"/>
        </w:rPr>
        <w:t xml:space="preserve">here </w:t>
      </w:r>
      <w:r w:rsidR="003A7BAE" w:rsidRPr="00C718F6">
        <w:rPr>
          <w:rFonts w:ascii="Arial" w:hAnsi="Arial" w:cs="Arial"/>
          <w:sz w:val="22"/>
          <w:szCs w:val="22"/>
        </w:rPr>
        <w:t>are numerous studies in which the potentially adaptive responses of males to cues of sperm competition have been documented, and a number of excellent reviews show the broad taxonomic occurrence of this phenomenon. Some reviews have focussed on strategic ejaculation</w:t>
      </w:r>
      <w:r w:rsidR="00526378" w:rsidRPr="00C718F6">
        <w:rPr>
          <w:rFonts w:ascii="Arial" w:hAnsi="Arial" w:cs="Arial"/>
          <w:sz w:val="22"/>
          <w:szCs w:val="22"/>
        </w:rPr>
        <w:t xml:space="preserve"> </w:t>
      </w:r>
      <w:r w:rsidR="00526378" w:rsidRPr="00C718F6">
        <w:rPr>
          <w:rFonts w:ascii="Arial" w:hAnsi="Arial" w:cs="Arial"/>
          <w:sz w:val="22"/>
          <w:szCs w:val="22"/>
        </w:rPr>
        <w:fldChar w:fldCharType="begin">
          <w:fldData xml:space="preserve">PEVuZE5vdGU+PENpdGU+PEF1dGhvcj5NYWdyaXM8L0F1dGhvcj48WWVhcj4yMDIxPC9ZZWFyPjxS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</w:fldData>
        </w:fldChar>
      </w:r>
      <w:r w:rsidR="00F04B79" w:rsidRPr="00C718F6">
        <w:rPr>
          <w:rFonts w:ascii="Arial" w:hAnsi="Arial" w:cs="Arial"/>
          <w:sz w:val="22"/>
          <w:szCs w:val="22"/>
        </w:rPr>
        <w:instrText xml:space="preserve"> ADDIN EN.CITE </w:instrText>
      </w:r>
      <w:r w:rsidR="00F04B79" w:rsidRPr="00C718F6">
        <w:rPr>
          <w:rFonts w:ascii="Arial" w:hAnsi="Arial" w:cs="Arial"/>
          <w:sz w:val="22"/>
          <w:szCs w:val="22"/>
        </w:rPr>
        <w:fldChar w:fldCharType="begin">
          <w:fldData xml:space="preserve">PEVuZE5vdGU+PENpdGU+PEF1dGhvcj5NYWdyaXM8L0F1dGhvcj48WWVhcj4yMDIxPC9ZZWFyPjxS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</w:fldData>
        </w:fldChar>
      </w:r>
      <w:r w:rsidR="00F04B79" w:rsidRPr="00C718F6">
        <w:rPr>
          <w:rFonts w:ascii="Arial" w:hAnsi="Arial" w:cs="Arial"/>
          <w:sz w:val="22"/>
          <w:szCs w:val="22"/>
        </w:rPr>
        <w:instrText xml:space="preserve"> ADDIN EN.CITE.DATA </w:instrText>
      </w:r>
      <w:r w:rsidR="00F04B79" w:rsidRPr="00C718F6">
        <w:rPr>
          <w:rFonts w:ascii="Arial" w:hAnsi="Arial" w:cs="Arial"/>
          <w:sz w:val="22"/>
          <w:szCs w:val="22"/>
        </w:rPr>
      </w:r>
      <w:r w:rsidR="00F04B79" w:rsidRPr="00C718F6">
        <w:rPr>
          <w:rFonts w:ascii="Arial" w:hAnsi="Arial" w:cs="Arial"/>
          <w:sz w:val="22"/>
          <w:szCs w:val="22"/>
        </w:rPr>
        <w:fldChar w:fldCharType="end"/>
      </w:r>
      <w:r w:rsidR="00526378" w:rsidRPr="00C718F6">
        <w:rPr>
          <w:rFonts w:ascii="Arial" w:hAnsi="Arial" w:cs="Arial"/>
          <w:sz w:val="22"/>
          <w:szCs w:val="22"/>
        </w:rPr>
        <w:fldChar w:fldCharType="separate"/>
      </w:r>
      <w:r w:rsidR="00B84E8C" w:rsidRPr="00C718F6">
        <w:rPr>
          <w:rFonts w:ascii="Arial" w:hAnsi="Arial" w:cs="Arial"/>
          <w:noProof/>
          <w:sz w:val="22"/>
          <w:szCs w:val="22"/>
        </w:rPr>
        <w:t>(Kelly &amp; Jennions, 2011; Magris, 2021; Perry et al., 2013; Ramm, 2020; Wedell et al., 2002)</w:t>
      </w:r>
      <w:r w:rsidR="00526378" w:rsidRPr="00C718F6">
        <w:rPr>
          <w:rFonts w:ascii="Arial" w:hAnsi="Arial" w:cs="Arial"/>
          <w:sz w:val="22"/>
          <w:szCs w:val="22"/>
        </w:rPr>
        <w:fldChar w:fldCharType="end"/>
      </w:r>
      <w:r w:rsidR="005604EC" w:rsidRPr="00C718F6">
        <w:rPr>
          <w:rFonts w:ascii="Arial" w:hAnsi="Arial" w:cs="Arial"/>
          <w:sz w:val="22"/>
          <w:szCs w:val="22"/>
        </w:rPr>
        <w:t>,</w:t>
      </w:r>
      <w:r w:rsidR="00715D36" w:rsidRPr="00C718F6">
        <w:rPr>
          <w:rFonts w:ascii="Arial" w:hAnsi="Arial" w:cs="Arial"/>
          <w:sz w:val="22"/>
          <w:szCs w:val="22"/>
        </w:rPr>
        <w:t xml:space="preserve"> </w:t>
      </w:r>
      <w:r w:rsidR="000F67F0" w:rsidRPr="00C718F6">
        <w:rPr>
          <w:rFonts w:ascii="Arial" w:hAnsi="Arial" w:cs="Arial"/>
          <w:sz w:val="22"/>
          <w:szCs w:val="22"/>
        </w:rPr>
        <w:t xml:space="preserve">and </w:t>
      </w:r>
      <w:r w:rsidR="005604EC" w:rsidRPr="00C718F6">
        <w:rPr>
          <w:rFonts w:ascii="Arial" w:hAnsi="Arial" w:cs="Arial"/>
          <w:sz w:val="22"/>
          <w:szCs w:val="22"/>
        </w:rPr>
        <w:t xml:space="preserve">others on </w:t>
      </w:r>
      <w:r w:rsidR="00526378" w:rsidRPr="00C718F6">
        <w:rPr>
          <w:rFonts w:ascii="Arial" w:hAnsi="Arial" w:cs="Arial"/>
          <w:sz w:val="22"/>
          <w:szCs w:val="22"/>
        </w:rPr>
        <w:t>behaviour</w:t>
      </w:r>
      <w:r w:rsidR="000F67F0" w:rsidRPr="00C718F6">
        <w:rPr>
          <w:rFonts w:ascii="Arial" w:hAnsi="Arial" w:cs="Arial"/>
          <w:sz w:val="22"/>
          <w:szCs w:val="22"/>
        </w:rPr>
        <w:t xml:space="preserve">al responses </w:t>
      </w:r>
      <w:r w:rsidR="005604EC" w:rsidRPr="00C718F6">
        <w:rPr>
          <w:rFonts w:ascii="Arial" w:hAnsi="Arial" w:cs="Arial"/>
          <w:sz w:val="22"/>
          <w:szCs w:val="22"/>
        </w:rPr>
        <w:t xml:space="preserve">such as </w:t>
      </w:r>
      <w:r w:rsidR="00526378" w:rsidRPr="00C718F6">
        <w:rPr>
          <w:rFonts w:ascii="Arial" w:hAnsi="Arial" w:cs="Arial"/>
          <w:sz w:val="22"/>
          <w:szCs w:val="22"/>
        </w:rPr>
        <w:t xml:space="preserve">courtship effort, mating duration and mate guarding </w:t>
      </w:r>
      <w:r w:rsidR="00526378" w:rsidRPr="00C718F6">
        <w:rPr>
          <w:rFonts w:ascii="Arial" w:hAnsi="Arial" w:cs="Arial"/>
          <w:sz w:val="22"/>
          <w:szCs w:val="22"/>
        </w:rPr>
        <w:fldChar w:fldCharType="begin">
          <w:fldData xml:space="preserve">PEVuZE5vdGU+PENpdGU+PEF1dGhvcj5CcmV0bWFuPC9BdXRob3I+PFllYXI+MjAxMTwvWWVhcj48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</w:fldData>
        </w:fldChar>
      </w:r>
      <w:r w:rsidR="00F04B79" w:rsidRPr="00C718F6">
        <w:rPr>
          <w:rFonts w:ascii="Arial" w:hAnsi="Arial" w:cs="Arial"/>
          <w:sz w:val="22"/>
          <w:szCs w:val="22"/>
        </w:rPr>
        <w:instrText xml:space="preserve"> ADDIN EN.CITE </w:instrText>
      </w:r>
      <w:r w:rsidR="00F04B79" w:rsidRPr="00C718F6">
        <w:rPr>
          <w:rFonts w:ascii="Arial" w:hAnsi="Arial" w:cs="Arial"/>
          <w:sz w:val="22"/>
          <w:szCs w:val="22"/>
        </w:rPr>
        <w:fldChar w:fldCharType="begin">
          <w:fldData xml:space="preserve">PEVuZE5vdGU+PENpdGU+PEF1dGhvcj5CcmV0bWFuPC9BdXRob3I+PFllYXI+MjAxMTwvWWVhcj48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</w:fldData>
        </w:fldChar>
      </w:r>
      <w:r w:rsidR="00F04B79" w:rsidRPr="00C718F6">
        <w:rPr>
          <w:rFonts w:ascii="Arial" w:hAnsi="Arial" w:cs="Arial"/>
          <w:sz w:val="22"/>
          <w:szCs w:val="22"/>
        </w:rPr>
        <w:instrText xml:space="preserve"> ADDIN EN.CITE.DATA </w:instrText>
      </w:r>
      <w:r w:rsidR="00F04B79" w:rsidRPr="00C718F6">
        <w:rPr>
          <w:rFonts w:ascii="Arial" w:hAnsi="Arial" w:cs="Arial"/>
          <w:sz w:val="22"/>
          <w:szCs w:val="22"/>
        </w:rPr>
      </w:r>
      <w:r w:rsidR="00F04B79" w:rsidRPr="00C718F6">
        <w:rPr>
          <w:rFonts w:ascii="Arial" w:hAnsi="Arial" w:cs="Arial"/>
          <w:sz w:val="22"/>
          <w:szCs w:val="22"/>
        </w:rPr>
        <w:fldChar w:fldCharType="end"/>
      </w:r>
      <w:r w:rsidR="00526378" w:rsidRPr="00C718F6">
        <w:rPr>
          <w:rFonts w:ascii="Arial" w:hAnsi="Arial" w:cs="Arial"/>
          <w:sz w:val="22"/>
          <w:szCs w:val="22"/>
        </w:rPr>
        <w:fldChar w:fldCharType="separate"/>
      </w:r>
      <w:r w:rsidR="00B84E8C" w:rsidRPr="00C718F6">
        <w:rPr>
          <w:rFonts w:ascii="Arial" w:hAnsi="Arial" w:cs="Arial"/>
          <w:noProof/>
          <w:sz w:val="22"/>
          <w:szCs w:val="22"/>
        </w:rPr>
        <w:t>(Bretman et al., 2011; Dore et al., 2018; Kasumovic &amp; Brooks, 2011; Weir et al., 2011)</w:t>
      </w:r>
      <w:r w:rsidR="00526378" w:rsidRPr="00C718F6">
        <w:rPr>
          <w:rFonts w:ascii="Arial" w:hAnsi="Arial" w:cs="Arial"/>
          <w:sz w:val="22"/>
          <w:szCs w:val="22"/>
        </w:rPr>
        <w:fldChar w:fldCharType="end"/>
      </w:r>
      <w:r w:rsidR="003A7BAE" w:rsidRPr="00C718F6">
        <w:rPr>
          <w:rFonts w:ascii="Arial" w:hAnsi="Arial" w:cs="Arial"/>
          <w:sz w:val="22"/>
          <w:szCs w:val="22"/>
        </w:rPr>
        <w:t>.</w:t>
      </w:r>
      <w:r w:rsidR="005604EC" w:rsidRPr="00C718F6">
        <w:rPr>
          <w:rFonts w:ascii="Arial" w:hAnsi="Arial" w:cs="Arial"/>
          <w:sz w:val="22"/>
          <w:szCs w:val="22"/>
        </w:rPr>
        <w:t xml:space="preserve"> </w:t>
      </w:r>
      <w:r w:rsidR="003A7BAE" w:rsidRPr="00C718F6">
        <w:rPr>
          <w:rFonts w:ascii="Arial" w:hAnsi="Arial" w:cs="Arial"/>
          <w:sz w:val="22"/>
          <w:szCs w:val="22"/>
        </w:rPr>
        <w:t>However, a male’s plastic responses may be achieved through a diverse combination of ejaculate and behavioural components</w:t>
      </w:r>
      <w:r w:rsidR="00526378" w:rsidRPr="00C718F6">
        <w:rPr>
          <w:rFonts w:ascii="Arial" w:hAnsi="Arial" w:cs="Arial"/>
          <w:sz w:val="22"/>
          <w:szCs w:val="22"/>
        </w:rPr>
        <w:t>.</w:t>
      </w:r>
      <w:r w:rsidR="0012117C" w:rsidRPr="00C718F6">
        <w:rPr>
          <w:rFonts w:ascii="Arial" w:hAnsi="Arial" w:cs="Arial"/>
          <w:sz w:val="22"/>
          <w:szCs w:val="22"/>
        </w:rPr>
        <w:t xml:space="preserve"> </w:t>
      </w:r>
      <w:r w:rsidR="003A7BAE" w:rsidRPr="00C718F6">
        <w:rPr>
          <w:rFonts w:ascii="Arial" w:hAnsi="Arial" w:cs="Arial"/>
          <w:sz w:val="22"/>
          <w:szCs w:val="22"/>
        </w:rPr>
        <w:t xml:space="preserve">Our objective in this article is not to provide broad taxonomic coverage, but instead to focus around a single system, to deepen our understanding of the totality of physiological processes and responses that result in adaptive male plasticity. However, we emphasise that such plasticity is widespread </w:t>
      </w:r>
      <w:r w:rsidR="000F7527"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&lt;EndNote&gt;&lt;Cite&gt;&lt;Author&gt;Bretman&lt;/Author&gt;&lt;Year&gt;2011&lt;/Year&gt;&lt;RecNum&gt;17&lt;/RecNum&gt;&lt;DisplayText&gt;(Bretman et al., 2011)&lt;/DisplayText&gt;&lt;record&gt;&lt;rec-number&gt;17&lt;/rec-number&gt;&lt;foreign-keys&gt;&lt;key app="EN" db-id="fdwravd9pasdswerze5pz59yzzzeza9rz5rr" timestamp="1650528957"&gt;17&lt;/key&gt;&lt;/foreign-keys&gt;&lt;ref-type name="Journal Article"&gt;17&lt;/ref-type&gt;&lt;contributors&gt;&lt;authors&gt;&lt;author&gt;Bretman, A.&lt;/author&gt;&lt;author&gt;Gage, M. J. G.&lt;/author&gt;&lt;author&gt;Chapman, T.&lt;/author&gt;&lt;/authors&gt;&lt;/contributors&gt;&lt;titles&gt;&lt;title&gt;Quick-change artists: male plastic behavioural responses to rivals&lt;/title&gt;&lt;secondary-title&gt;Trends in Ecology &amp;amp; Evolution&lt;/secondary-title&gt;&lt;/titles&gt;&lt;periodical&gt;&lt;full-title&gt;Trends in ecology &amp;amp; evolution&lt;/full-title&gt;&lt;/periodical&gt;&lt;pages&gt;467-473&lt;/pages&gt;&lt;volume&gt;26&lt;/volume&gt;&lt;number&gt;9&lt;/number&gt;&lt;dates&gt;&lt;year&gt;2011&lt;/year&gt;&lt;pub-dates&gt;&lt;date&gt;Sep&lt;/date&gt;&lt;/pub-dates&gt;&lt;/dates&gt;&lt;isbn&gt;0169-5347&lt;/isbn&gt;&lt;accession-num&gt;WOS:000294577200010&lt;/accession-num&gt;&lt;urls&gt;&lt;related-urls&gt;&lt;url&gt;&amp;lt;Go to ISI&amp;gt;://WOS:000294577200010&lt;/url&gt;&lt;/related-urls&gt;&lt;/urls&gt;&lt;electronic-resource-num&gt;10.1016/j.tree.2011.05.002&lt;/electronic-resource-num&gt;&lt;/record&gt;&lt;/Cite&gt;&lt;/EndNote&gt;</w:instrText>
      </w:r>
      <w:r w:rsidR="000F7527" w:rsidRPr="00C718F6">
        <w:rPr>
          <w:rFonts w:ascii="Arial" w:hAnsi="Arial" w:cs="Arial"/>
          <w:sz w:val="22"/>
          <w:szCs w:val="22"/>
        </w:rPr>
        <w:fldChar w:fldCharType="separate"/>
      </w:r>
      <w:r w:rsidR="00D8705C" w:rsidRPr="00C718F6">
        <w:rPr>
          <w:rFonts w:ascii="Arial" w:hAnsi="Arial" w:cs="Arial"/>
          <w:noProof/>
          <w:sz w:val="22"/>
          <w:szCs w:val="22"/>
        </w:rPr>
        <w:t>(Bretman et al., 2011)</w:t>
      </w:r>
      <w:r w:rsidR="000F7527" w:rsidRPr="00C718F6">
        <w:rPr>
          <w:rFonts w:ascii="Arial" w:hAnsi="Arial" w:cs="Arial"/>
          <w:sz w:val="22"/>
          <w:szCs w:val="22"/>
        </w:rPr>
        <w:fldChar w:fldCharType="end"/>
      </w:r>
      <w:r w:rsidR="003A7BAE" w:rsidRPr="00C718F6">
        <w:rPr>
          <w:rFonts w:ascii="Arial" w:hAnsi="Arial" w:cs="Arial"/>
          <w:sz w:val="22"/>
          <w:szCs w:val="22"/>
        </w:rPr>
        <w:t xml:space="preserve"> and hence also include here some additional, recent examples just to illustrate its diversity</w:t>
      </w:r>
      <w:r w:rsidR="001509C8" w:rsidRPr="00C718F6">
        <w:rPr>
          <w:rFonts w:ascii="Arial" w:hAnsi="Arial" w:cs="Arial"/>
          <w:sz w:val="22"/>
          <w:szCs w:val="22"/>
        </w:rPr>
        <w:t>.</w:t>
      </w:r>
      <w:r w:rsidR="00F014E3" w:rsidRPr="00C718F6">
        <w:rPr>
          <w:rFonts w:ascii="Arial" w:hAnsi="Arial" w:cs="Arial"/>
          <w:sz w:val="22"/>
          <w:szCs w:val="22"/>
        </w:rPr>
        <w:t xml:space="preserve"> Perhaps unsurprisingly given their amenability to experimental studies, many examples </w:t>
      </w:r>
      <w:r w:rsidR="003A7BAE" w:rsidRPr="00C718F6">
        <w:rPr>
          <w:rFonts w:ascii="Arial" w:hAnsi="Arial" w:cs="Arial"/>
          <w:sz w:val="22"/>
          <w:szCs w:val="22"/>
        </w:rPr>
        <w:t xml:space="preserve">of male plasticity </w:t>
      </w:r>
      <w:r w:rsidR="00F014E3" w:rsidRPr="00C718F6">
        <w:rPr>
          <w:rFonts w:ascii="Arial" w:hAnsi="Arial" w:cs="Arial"/>
          <w:sz w:val="22"/>
          <w:szCs w:val="22"/>
        </w:rPr>
        <w:t>come from invertebrates.</w:t>
      </w:r>
      <w:r w:rsidR="007C472B" w:rsidRPr="00C718F6">
        <w:rPr>
          <w:rFonts w:ascii="Arial" w:hAnsi="Arial" w:cs="Arial"/>
          <w:sz w:val="22"/>
          <w:szCs w:val="22"/>
        </w:rPr>
        <w:t xml:space="preserve"> </w:t>
      </w:r>
      <w:r w:rsidR="003A7BAE" w:rsidRPr="00C718F6">
        <w:rPr>
          <w:rFonts w:ascii="Arial" w:hAnsi="Arial" w:cs="Arial"/>
          <w:sz w:val="22"/>
          <w:szCs w:val="22"/>
        </w:rPr>
        <w:t>Examples in which increased exposure to males alters male investment include: the production of more but lower quality nuptial gifts in male-biased populations of</w:t>
      </w:r>
      <w:r w:rsidR="00F014E3" w:rsidRPr="00C718F6">
        <w:rPr>
          <w:rFonts w:ascii="Arial" w:hAnsi="Arial" w:cs="Arial"/>
          <w:sz w:val="22"/>
          <w:szCs w:val="22"/>
        </w:rPr>
        <w:t xml:space="preserve"> </w:t>
      </w:r>
      <w:r w:rsidR="00F014E3" w:rsidRPr="00C718F6">
        <w:rPr>
          <w:rFonts w:ascii="Arial" w:hAnsi="Arial" w:cs="Arial"/>
          <w:i/>
          <w:sz w:val="22"/>
          <w:szCs w:val="22"/>
        </w:rPr>
        <w:t xml:space="preserve">Pisaura mirabilis </w:t>
      </w:r>
      <w:r w:rsidR="00F014E3" w:rsidRPr="00C718F6">
        <w:rPr>
          <w:rFonts w:ascii="Arial" w:hAnsi="Arial" w:cs="Arial"/>
          <w:sz w:val="22"/>
          <w:szCs w:val="22"/>
        </w:rPr>
        <w:t xml:space="preserve">spiders </w:t>
      </w:r>
      <w:r w:rsidR="00F014E3"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&lt;EndNote&gt;&lt;Cite&gt;&lt;Author&gt;Heimerl&lt;/Author&gt;&lt;Year&gt;2021&lt;/Year&gt;&lt;RecNum&gt;129&lt;/RecNum&gt;&lt;DisplayText&gt;(Heimerl et al., 2021)&lt;/DisplayText&gt;&lt;record&gt;&lt;rec-number&gt;129&lt;/rec-number&gt;&lt;foreign-keys&gt;&lt;key app="EN" db-id="fdwravd9pasdswerze5pz59yzzzeza9rz5rr" timestamp="1650721159"&gt;129&lt;/key&gt;&lt;/foreign-keys&gt;&lt;ref-type name="Journal Article"&gt;17&lt;/ref-type&gt;&lt;contributors&gt;&lt;authors&gt;&lt;author&gt;Heimerl, D.&lt;/author&gt;&lt;author&gt;Dudová, P.&lt;/author&gt;&lt;author&gt;Wacker, K.&lt;/author&gt;&lt;author&gt;Schenkel, E.&lt;/author&gt;&lt;author&gt;Despréaux, G.&lt;/author&gt;&lt;author&gt;Tuni, C.&lt;/author&gt;&lt;/authors&gt;&lt;/contributors&gt;&lt;titles&gt;&lt;title&gt;Adult sex ratio and male body condition affect alternative reproductive tactics in a spider&lt;/title&gt;&lt;secondary-title&gt;Behavioral Ecology&lt;/secondary-title&gt;&lt;/titles&gt;&lt;periodical&gt;&lt;full-title&gt;Behavioral Ecology&lt;/full-title&gt;&lt;/periodical&gt;&lt;pages&gt;271-279&lt;/pages&gt;&lt;volume&gt;33&lt;/volume&gt;&lt;number&gt;1&lt;/number&gt;&lt;dates&gt;&lt;year&gt;2021&lt;/year&gt;&lt;/dates&gt;&lt;isbn&gt;1045-2249&lt;/isbn&gt;&lt;urls&gt;&lt;related-urls&gt;&lt;url&gt;https://doi.org/10.1093/beheco/arab138&lt;/url&gt;&lt;/related-urls&gt;&lt;/urls&gt;&lt;electronic-resource-num&gt;10.1093/beheco/arab138&lt;/electronic-resource-num&gt;&lt;access-date&gt;4/23/2022&lt;/access-date&gt;&lt;/record&gt;&lt;/Cite&gt;&lt;/EndNote&gt;</w:instrText>
      </w:r>
      <w:r w:rsidR="00F014E3" w:rsidRPr="00C718F6">
        <w:rPr>
          <w:rFonts w:ascii="Arial" w:hAnsi="Arial" w:cs="Arial"/>
          <w:sz w:val="22"/>
          <w:szCs w:val="22"/>
        </w:rPr>
        <w:fldChar w:fldCharType="separate"/>
      </w:r>
      <w:r w:rsidR="00D8705C" w:rsidRPr="00C718F6">
        <w:rPr>
          <w:rFonts w:ascii="Arial" w:hAnsi="Arial" w:cs="Arial"/>
          <w:noProof/>
          <w:sz w:val="22"/>
          <w:szCs w:val="22"/>
        </w:rPr>
        <w:t>(Heimerl et al., 2021)</w:t>
      </w:r>
      <w:r w:rsidR="00F014E3" w:rsidRPr="00C718F6">
        <w:rPr>
          <w:rFonts w:ascii="Arial" w:hAnsi="Arial" w:cs="Arial"/>
          <w:sz w:val="22"/>
          <w:szCs w:val="22"/>
        </w:rPr>
        <w:fldChar w:fldCharType="end"/>
      </w:r>
      <w:r w:rsidR="001E78F2" w:rsidRPr="00C718F6">
        <w:rPr>
          <w:rFonts w:ascii="Arial" w:hAnsi="Arial" w:cs="Arial"/>
          <w:sz w:val="22"/>
          <w:szCs w:val="22"/>
        </w:rPr>
        <w:t>,</w:t>
      </w:r>
      <w:r w:rsidR="00F014E3" w:rsidRPr="00C718F6">
        <w:rPr>
          <w:rFonts w:ascii="Arial" w:hAnsi="Arial" w:cs="Arial"/>
          <w:sz w:val="22"/>
          <w:szCs w:val="22"/>
        </w:rPr>
        <w:t xml:space="preserve"> </w:t>
      </w:r>
      <w:r w:rsidR="001E78F2" w:rsidRPr="00C718F6">
        <w:rPr>
          <w:rFonts w:ascii="Arial" w:hAnsi="Arial" w:cs="Arial"/>
          <w:sz w:val="22"/>
          <w:szCs w:val="22"/>
        </w:rPr>
        <w:t xml:space="preserve">increased mating duration following exposure of males to chemical cues of rival males in the ladybird </w:t>
      </w:r>
      <w:r w:rsidR="001E78F2" w:rsidRPr="00C718F6">
        <w:rPr>
          <w:rFonts w:ascii="Arial" w:hAnsi="Arial" w:cs="Arial"/>
          <w:i/>
          <w:sz w:val="22"/>
          <w:szCs w:val="22"/>
        </w:rPr>
        <w:t>Menochilus sexmaculatus</w:t>
      </w:r>
      <w:r w:rsidR="00F014E3" w:rsidRPr="00C718F6">
        <w:rPr>
          <w:rFonts w:ascii="Arial" w:hAnsi="Arial" w:cs="Arial"/>
          <w:sz w:val="22"/>
          <w:szCs w:val="22"/>
        </w:rPr>
        <w:t xml:space="preserve"> </w:t>
      </w:r>
      <w:r w:rsidR="00F014E3"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&lt;EndNote&gt;&lt;Cite&gt;&lt;Author&gt;Chaudhary&lt;/Author&gt;&lt;Year&gt;2017&lt;/Year&gt;&lt;RecNum&gt;146&lt;/RecNum&gt;&lt;DisplayText&gt;(Chaudhary et al., 2017)&lt;/DisplayText&gt;&lt;record&gt;&lt;rec-number&gt;146&lt;/rec-number&gt;&lt;foreign-keys&gt;&lt;key app="EN" db-id="fdwravd9pasdswerze5pz59yzzzeza9rz5rr" timestamp="1650728887"&gt;146&lt;/key&gt;&lt;/foreign-keys&gt;&lt;ref-type name="Journal Article"&gt;17&lt;/ref-type&gt;&lt;contributors&gt;&lt;authors&gt;&lt;author&gt;Chaudhary, D. D.&lt;/author&gt;&lt;author&gt;Mishra, G.&lt;/author&gt;&lt;author&gt;Omkar,  &lt;/author&gt;&lt;/authors&gt;&lt;/contributors&gt;&lt;titles&gt;&lt;title&gt;Strategic mate-guarding behaviour in ladybirds&lt;/title&gt;&lt;secondary-title&gt;Ethology&lt;/secondary-title&gt;&lt;/titles&gt;&lt;periodical&gt;&lt;full-title&gt;Ethology&lt;/full-title&gt;&lt;/periodical&gt;&lt;pages&gt;376-385&lt;/pages&gt;&lt;volume&gt;123&lt;/volume&gt;&lt;number&gt;5&lt;/number&gt;&lt;dates&gt;&lt;year&gt;2017&lt;/year&gt;&lt;/dates&gt;&lt;isbn&gt;0179-1613&lt;/isbn&gt;&lt;urls&gt;&lt;related-urls&gt;&lt;url&gt;https://onlinelibrary.wiley.com/doi/abs/10.1111/eth.12606&lt;/url&gt;&lt;/related-urls&gt;&lt;/urls&gt;&lt;electronic-resource-num&gt;https://doi.org/10.1111/eth.12606&lt;/electronic-resource-num&gt;&lt;/record&gt;&lt;/Cite&gt;&lt;/EndNote&gt;</w:instrText>
      </w:r>
      <w:r w:rsidR="00F014E3" w:rsidRPr="00C718F6">
        <w:rPr>
          <w:rFonts w:ascii="Arial" w:hAnsi="Arial" w:cs="Arial"/>
          <w:sz w:val="22"/>
          <w:szCs w:val="22"/>
        </w:rPr>
        <w:fldChar w:fldCharType="separate"/>
      </w:r>
      <w:r w:rsidR="00D8705C" w:rsidRPr="00C718F6">
        <w:rPr>
          <w:rFonts w:ascii="Arial" w:hAnsi="Arial" w:cs="Arial"/>
          <w:noProof/>
          <w:sz w:val="22"/>
          <w:szCs w:val="22"/>
        </w:rPr>
        <w:t>(Chaudhary et al., 2017)</w:t>
      </w:r>
      <w:r w:rsidR="00F014E3" w:rsidRPr="00C718F6">
        <w:rPr>
          <w:rFonts w:ascii="Arial" w:hAnsi="Arial" w:cs="Arial"/>
          <w:sz w:val="22"/>
          <w:szCs w:val="22"/>
        </w:rPr>
        <w:fldChar w:fldCharType="end"/>
      </w:r>
      <w:r w:rsidR="00273236" w:rsidRPr="00C718F6">
        <w:rPr>
          <w:rFonts w:ascii="Arial" w:hAnsi="Arial" w:cs="Arial"/>
          <w:sz w:val="22"/>
          <w:szCs w:val="22"/>
        </w:rPr>
        <w:t>,</w:t>
      </w:r>
      <w:r w:rsidR="001E78F2" w:rsidRPr="00C718F6">
        <w:rPr>
          <w:rFonts w:ascii="Arial" w:hAnsi="Arial" w:cs="Arial"/>
          <w:sz w:val="22"/>
          <w:szCs w:val="22"/>
        </w:rPr>
        <w:t xml:space="preserve"> increased copulation duration and fertilization success in male soldier flies </w:t>
      </w:r>
      <w:r w:rsidR="001E78F2" w:rsidRPr="00C718F6">
        <w:rPr>
          <w:rFonts w:ascii="Arial" w:hAnsi="Arial" w:cs="Arial"/>
          <w:i/>
          <w:sz w:val="22"/>
          <w:szCs w:val="22"/>
        </w:rPr>
        <w:t>Merosargus cingulatus</w:t>
      </w:r>
      <w:r w:rsidR="001E78F2" w:rsidRPr="00C718F6">
        <w:rPr>
          <w:rFonts w:ascii="Arial" w:hAnsi="Arial" w:cs="Arial"/>
          <w:sz w:val="22"/>
          <w:szCs w:val="22"/>
        </w:rPr>
        <w:t xml:space="preserve"> exposed to rivals </w:t>
      </w:r>
      <w:r w:rsidR="000F7527"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&lt;EndNote&gt;&lt;Cite&gt;&lt;Author&gt;Barbosa&lt;/Author&gt;&lt;Year&gt;2012&lt;/Year&gt;&lt;RecNum&gt;130&lt;/RecNum&gt;&lt;DisplayText&gt;(Barbosa, 2012)&lt;/DisplayText&gt;&lt;record&gt;&lt;rec-number&gt;130&lt;/rec-number&gt;&lt;foreign-keys&gt;&lt;key app="EN" db-id="fdwravd9pasdswerze5pz59yzzzeza9rz5rr" timestamp="1650721945"&gt;130&lt;/key&gt;&lt;/foreign-keys&gt;&lt;ref-type name="Journal Article"&gt;17&lt;/ref-type&gt;&lt;contributors&gt;&lt;authors&gt;&lt;author&gt;Barbosa, Flavia&lt;/author&gt;&lt;/authors&gt;&lt;/contributors&gt;&lt;titles&gt;&lt;title&gt;Males responding to sperm competition cues have higher fertilization success in a soldier fly&lt;/title&gt;&lt;secondary-title&gt;Behavioral Ecology&lt;/secondary-title&gt;&lt;/titles&gt;&lt;periodical&gt;&lt;full-title&gt;Behavioral Ecology&lt;/full-title&gt;&lt;/periodical&gt;&lt;pages&gt;815-819&lt;/pages&gt;&lt;volume&gt;23&lt;/volume&gt;&lt;number&gt;4&lt;/number&gt;&lt;dates&gt;&lt;year&gt;2012&lt;/year&gt;&lt;/dates&gt;&lt;isbn&gt;1045-2249&lt;/isbn&gt;&lt;urls&gt;&lt;related-urls&gt;&lt;url&gt;https://doi.org/10.1093/beheco/ars035&lt;/url&gt;&lt;/related-urls&gt;&lt;/urls&gt;&lt;electronic-resource-num&gt;10.1093/beheco/ars035&lt;/electronic-resource-num&gt;&lt;access-date&gt;4/23/2022&lt;/access-date&gt;&lt;/record&gt;&lt;/Cite&gt;&lt;/EndNote&gt;</w:instrText>
      </w:r>
      <w:r w:rsidR="000F7527" w:rsidRPr="00C718F6">
        <w:rPr>
          <w:rFonts w:ascii="Arial" w:hAnsi="Arial" w:cs="Arial"/>
          <w:sz w:val="22"/>
          <w:szCs w:val="22"/>
        </w:rPr>
        <w:fldChar w:fldCharType="separate"/>
      </w:r>
      <w:r w:rsidR="00D8705C" w:rsidRPr="00C718F6">
        <w:rPr>
          <w:rFonts w:ascii="Arial" w:hAnsi="Arial" w:cs="Arial"/>
          <w:noProof/>
          <w:sz w:val="22"/>
          <w:szCs w:val="22"/>
        </w:rPr>
        <w:t>(Barbosa, 2012)</w:t>
      </w:r>
      <w:r w:rsidR="000F7527" w:rsidRPr="00C718F6">
        <w:rPr>
          <w:rFonts w:ascii="Arial" w:hAnsi="Arial" w:cs="Arial"/>
          <w:sz w:val="22"/>
          <w:szCs w:val="22"/>
        </w:rPr>
        <w:fldChar w:fldCharType="end"/>
      </w:r>
      <w:r w:rsidR="001E78F2" w:rsidRPr="00C718F6">
        <w:rPr>
          <w:rFonts w:ascii="Arial" w:hAnsi="Arial" w:cs="Arial"/>
          <w:sz w:val="22"/>
          <w:szCs w:val="22"/>
        </w:rPr>
        <w:t>, and increased sperm transfer rate</w:t>
      </w:r>
      <w:r w:rsidR="000F7527" w:rsidRPr="00C718F6">
        <w:rPr>
          <w:rFonts w:ascii="Arial" w:hAnsi="Arial" w:cs="Arial"/>
          <w:sz w:val="22"/>
          <w:szCs w:val="22"/>
        </w:rPr>
        <w:t xml:space="preserve"> </w:t>
      </w:r>
      <w:r w:rsidR="001E78F2" w:rsidRPr="00C718F6">
        <w:rPr>
          <w:rFonts w:ascii="Arial" w:hAnsi="Arial" w:cs="Arial"/>
          <w:sz w:val="22"/>
          <w:szCs w:val="22"/>
        </w:rPr>
        <w:t>a</w:t>
      </w:r>
      <w:r w:rsidR="00F014E3" w:rsidRPr="00C718F6">
        <w:rPr>
          <w:rFonts w:ascii="Arial" w:hAnsi="Arial" w:cs="Arial"/>
          <w:sz w:val="22"/>
          <w:szCs w:val="22"/>
        </w:rPr>
        <w:t>fter experi</w:t>
      </w:r>
      <w:r w:rsidR="001E78F2" w:rsidRPr="00C718F6">
        <w:rPr>
          <w:rFonts w:ascii="Arial" w:hAnsi="Arial" w:cs="Arial"/>
          <w:sz w:val="22"/>
          <w:szCs w:val="22"/>
        </w:rPr>
        <w:t xml:space="preserve">encing the presence of a rival in </w:t>
      </w:r>
      <w:r w:rsidR="00F014E3" w:rsidRPr="00C718F6">
        <w:rPr>
          <w:rFonts w:ascii="Arial" w:hAnsi="Arial" w:cs="Arial"/>
          <w:sz w:val="22"/>
          <w:szCs w:val="22"/>
        </w:rPr>
        <w:t>lesser wax moths (</w:t>
      </w:r>
      <w:r w:rsidR="00F014E3" w:rsidRPr="00C718F6">
        <w:rPr>
          <w:rFonts w:ascii="Arial" w:hAnsi="Arial" w:cs="Arial"/>
          <w:i/>
          <w:sz w:val="22"/>
          <w:szCs w:val="22"/>
        </w:rPr>
        <w:t>Achroia grisella</w:t>
      </w:r>
      <w:r w:rsidR="001E78F2" w:rsidRPr="00C718F6">
        <w:rPr>
          <w:rFonts w:ascii="Arial" w:hAnsi="Arial" w:cs="Arial"/>
          <w:sz w:val="22"/>
          <w:szCs w:val="22"/>
        </w:rPr>
        <w:t>)</w:t>
      </w:r>
      <w:r w:rsidR="00F014E3" w:rsidRPr="00C718F6">
        <w:rPr>
          <w:rFonts w:ascii="Arial" w:hAnsi="Arial" w:cs="Arial"/>
          <w:sz w:val="22"/>
          <w:szCs w:val="22"/>
        </w:rPr>
        <w:t xml:space="preserve"> </w:t>
      </w:r>
      <w:r w:rsidR="00F014E3"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&lt;EndNote&gt;&lt;Cite&gt;&lt;Author&gt;Jarrige&lt;/Author&gt;&lt;Year&gt;2015&lt;/Year&gt;&lt;RecNum&gt;138&lt;/RecNum&gt;&lt;DisplayText&gt;(Jarrige et al., 2015)&lt;/DisplayText&gt;&lt;record&gt;&lt;rec-number&gt;138&lt;/rec-number&gt;&lt;foreign-keys&gt;&lt;key app="EN" db-id="fdwravd9pasdswerze5pz59yzzzeza9rz5rr" timestamp="1650725277"&gt;138&lt;/key&gt;&lt;/foreign-keys&gt;&lt;ref-type name="Journal Article"&gt;17&lt;/ref-type&gt;&lt;contributors&gt;&lt;authors&gt;&lt;author&gt;Jarrige, A.&lt;/author&gt;&lt;author&gt;Riemann, D.&lt;/author&gt;&lt;author&gt;Goubault, M.&lt;/author&gt;&lt;author&gt;Schmoll, T.&lt;/author&gt;&lt;/authors&gt;&lt;/contributors&gt;&lt;titles&gt;&lt;title&gt;Strategic sperm allocation in response to perceived sperm competition risk in a lekking insect&lt;/title&gt;&lt;secondary-title&gt;Animal Behaviour&lt;/secondary-title&gt;&lt;/titles&gt;&lt;periodical&gt;&lt;full-title&gt;Animal Behaviour&lt;/full-title&gt;&lt;/periodical&gt;&lt;pages&gt;81-87&lt;/pages&gt;&lt;volume&gt;109&lt;/volume&gt;&lt;keywords&gt;&lt;keyword&gt;competitive environment&lt;/keyword&gt;&lt;keyword&gt;ejaculate size&lt;/keyword&gt;&lt;keyword&gt;lek mating system&lt;/keyword&gt;&lt;keyword&gt;Lepidoptera&lt;/keyword&gt;&lt;keyword&gt;postcopulatory sexual selection&lt;/keyword&gt;&lt;keyword&gt;sperm competition risk&lt;/keyword&gt;&lt;keyword&gt;sperm economy&lt;/keyword&gt;&lt;keyword&gt;strategic ejaculation&lt;/keyword&gt;&lt;/keywords&gt;&lt;dates&gt;&lt;year&gt;2015&lt;/year&gt;&lt;pub-dates&gt;&lt;date&gt;2015/11/01/&lt;/date&gt;&lt;/pub-dates&gt;&lt;/dates&gt;&lt;isbn&gt;0003-3472&lt;/isbn&gt;&lt;urls&gt;&lt;related-urls&gt;&lt;url&gt;https://www.sciencedirect.com/science/article/pii/S0003347215003097&lt;/url&gt;&lt;/related-urls&gt;&lt;/urls&gt;&lt;electronic-resource-num&gt;https://doi.org/10.1016/j.anbehav.2015.08.012&lt;/electronic-resource-num&gt;&lt;/record&gt;&lt;/Cite&gt;&lt;/EndNote&gt;</w:instrText>
      </w:r>
      <w:r w:rsidR="00F014E3" w:rsidRPr="00C718F6">
        <w:rPr>
          <w:rFonts w:ascii="Arial" w:hAnsi="Arial" w:cs="Arial"/>
          <w:sz w:val="22"/>
          <w:szCs w:val="22"/>
        </w:rPr>
        <w:fldChar w:fldCharType="separate"/>
      </w:r>
      <w:r w:rsidR="00D8705C" w:rsidRPr="00C718F6">
        <w:rPr>
          <w:rFonts w:ascii="Arial" w:hAnsi="Arial" w:cs="Arial"/>
          <w:noProof/>
          <w:sz w:val="22"/>
          <w:szCs w:val="22"/>
        </w:rPr>
        <w:t>(Jarrige et al., 2015)</w:t>
      </w:r>
      <w:r w:rsidR="00F014E3" w:rsidRPr="00C718F6">
        <w:rPr>
          <w:rFonts w:ascii="Arial" w:hAnsi="Arial" w:cs="Arial"/>
          <w:sz w:val="22"/>
          <w:szCs w:val="22"/>
        </w:rPr>
        <w:fldChar w:fldCharType="end"/>
      </w:r>
      <w:r w:rsidR="00F014E3" w:rsidRPr="00C718F6">
        <w:rPr>
          <w:rFonts w:ascii="Arial" w:hAnsi="Arial" w:cs="Arial"/>
          <w:sz w:val="22"/>
          <w:szCs w:val="22"/>
        </w:rPr>
        <w:t>.</w:t>
      </w:r>
      <w:r w:rsidR="007C472B" w:rsidRPr="00C718F6">
        <w:rPr>
          <w:rFonts w:ascii="Arial" w:hAnsi="Arial" w:cs="Arial"/>
          <w:sz w:val="22"/>
          <w:szCs w:val="22"/>
        </w:rPr>
        <w:t xml:space="preserve"> </w:t>
      </w:r>
      <w:r w:rsidR="001E78F2" w:rsidRPr="00C718F6">
        <w:rPr>
          <w:rFonts w:ascii="Arial" w:hAnsi="Arial" w:cs="Arial"/>
          <w:sz w:val="22"/>
          <w:szCs w:val="22"/>
        </w:rPr>
        <w:t xml:space="preserve">Examples from vertebrates include; </w:t>
      </w:r>
      <w:r w:rsidR="00541E41" w:rsidRPr="00C718F6">
        <w:rPr>
          <w:rFonts w:ascii="Arial" w:hAnsi="Arial" w:cs="Arial"/>
          <w:sz w:val="22"/>
          <w:szCs w:val="22"/>
        </w:rPr>
        <w:t>m</w:t>
      </w:r>
      <w:r w:rsidR="001509C8" w:rsidRPr="00C718F6">
        <w:rPr>
          <w:rFonts w:ascii="Arial" w:hAnsi="Arial" w:cs="Arial"/>
          <w:sz w:val="22"/>
          <w:szCs w:val="22"/>
        </w:rPr>
        <w:t xml:space="preserve">ale green treefrogs </w:t>
      </w:r>
      <w:r w:rsidR="004F2A71" w:rsidRPr="00C718F6">
        <w:rPr>
          <w:rFonts w:ascii="Arial" w:hAnsi="Arial" w:cs="Arial"/>
          <w:i/>
          <w:sz w:val="22"/>
          <w:szCs w:val="22"/>
        </w:rPr>
        <w:t>Hyla cinerea</w:t>
      </w:r>
      <w:r w:rsidR="004F2A71" w:rsidRPr="00C718F6">
        <w:rPr>
          <w:rFonts w:ascii="Arial" w:hAnsi="Arial" w:cs="Arial"/>
          <w:sz w:val="22"/>
          <w:szCs w:val="22"/>
        </w:rPr>
        <w:t xml:space="preserve"> </w:t>
      </w:r>
      <w:r w:rsidR="00100B21"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&lt;EndNote&gt;&lt;Cite&gt;&lt;Author&gt;Neelon&lt;/Author&gt;&lt;Year&gt;2019&lt;/Year&gt;&lt;RecNum&gt;143&lt;/RecNum&gt;&lt;DisplayText&gt;(Neelon &amp;amp; Höbel, 2019)&lt;/DisplayText&gt;&lt;record&gt;&lt;rec-number&gt;143&lt;/rec-number&gt;&lt;foreign-keys&gt;&lt;key app="EN" db-id="fdwravd9pasdswerze5pz59yzzzeza9rz5rr" timestamp="1650727809"&gt;143&lt;/key&gt;&lt;/foreign-keys&gt;&lt;ref-type name="Journal Article"&gt;17&lt;/ref-type&gt;&lt;contributors&gt;&lt;authors&gt;&lt;author&gt;Neelon, D. P.&lt;/author&gt;&lt;author&gt;Höbel, G.&lt;/author&gt;&lt;/authors&gt;&lt;/contributors&gt;&lt;titles&gt;&lt;title&gt;Staying ahead of the game—plasticity in chorusing behavior allows males to remain attractive in different social environments&lt;/title&gt;&lt;secondary-title&gt;Behavioral Ecology &amp;amp; Sociobiology&lt;/secondary-title&gt;&lt;/titles&gt;&lt;periodical&gt;&lt;full-title&gt;Behavioral Ecology &amp;amp; Sociobiology&lt;/full-title&gt;&lt;/periodical&gt;&lt;pages&gt;124&lt;/pages&gt;&lt;volume&gt;73&lt;/volume&gt;&lt;number&gt;9&lt;/number&gt;&lt;dates&gt;&lt;year&gt;2019&lt;/year&gt;&lt;pub-dates&gt;&lt;date&gt;2019/08/13&lt;/date&gt;&lt;/pub-dates&gt;&lt;/dates&gt;&lt;isbn&gt;1432-0762&lt;/isbn&gt;&lt;urls&gt;&lt;related-urls&gt;&lt;url&gt;https://doi.org/10.1007/s00265-019-2737-1&lt;/url&gt;&lt;/related-urls&gt;&lt;/urls&gt;&lt;electronic-resource-num&gt;10.1007/s00265-019-2737-1&lt;/electronic-resource-num&gt;&lt;/record&gt;&lt;/Cite&gt;&lt;/EndNote&gt;</w:instrText>
      </w:r>
      <w:r w:rsidR="00100B21" w:rsidRPr="00C718F6">
        <w:rPr>
          <w:rFonts w:ascii="Arial" w:hAnsi="Arial" w:cs="Arial"/>
          <w:sz w:val="22"/>
          <w:szCs w:val="22"/>
        </w:rPr>
        <w:fldChar w:fldCharType="separate"/>
      </w:r>
      <w:r w:rsidR="00D8705C" w:rsidRPr="00C718F6">
        <w:rPr>
          <w:rFonts w:ascii="Arial" w:hAnsi="Arial" w:cs="Arial"/>
          <w:noProof/>
          <w:sz w:val="22"/>
          <w:szCs w:val="22"/>
        </w:rPr>
        <w:t>(Neelon &amp; Höbel, 2019)</w:t>
      </w:r>
      <w:r w:rsidR="00100B21" w:rsidRPr="00C718F6">
        <w:rPr>
          <w:rFonts w:ascii="Arial" w:hAnsi="Arial" w:cs="Arial"/>
          <w:sz w:val="22"/>
          <w:szCs w:val="22"/>
        </w:rPr>
        <w:fldChar w:fldCharType="end"/>
      </w:r>
      <w:r w:rsidR="00F014E3" w:rsidRPr="00C718F6">
        <w:rPr>
          <w:rFonts w:ascii="Arial" w:hAnsi="Arial" w:cs="Arial"/>
          <w:sz w:val="22"/>
          <w:szCs w:val="22"/>
        </w:rPr>
        <w:t xml:space="preserve"> and gladiator frogs </w:t>
      </w:r>
      <w:r w:rsidR="00F014E3" w:rsidRPr="00C718F6">
        <w:rPr>
          <w:rFonts w:ascii="Arial" w:hAnsi="Arial" w:cs="Arial"/>
          <w:i/>
          <w:sz w:val="22"/>
          <w:szCs w:val="22"/>
        </w:rPr>
        <w:t xml:space="preserve">Hypsiboas rosenbergi </w:t>
      </w:r>
      <w:r w:rsidR="00F014E3"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&lt;EndNote&gt;&lt;Cite&gt;&lt;Author&gt;Höbel&lt;/Author&gt;&lt;Year&gt;2015&lt;/Year&gt;&lt;RecNum&gt;144&lt;/RecNum&gt;&lt;DisplayText&gt;(Höbel, 2015)&lt;/DisplayText&gt;&lt;record&gt;&lt;rec-number&gt;144&lt;/rec-number&gt;&lt;foreign-keys&gt;&lt;key app="EN" db-id="fdwravd9pasdswerze5pz59yzzzeza9rz5rr" timestamp="1650727957"&gt;144&lt;/key&gt;&lt;/foreign-keys&gt;&lt;ref-type name="Journal Article"&gt;17&lt;/ref-type&gt;&lt;contributors&gt;&lt;authors&gt;&lt;author&gt;Höbel, G.&lt;/author&gt;&lt;/authors&gt;&lt;/contributors&gt;&lt;titles&gt;&lt;title&gt;&lt;style face="normal" font="default" size="100%"&gt;Socially mediated plasticity of chorusing behavior in the gladiator frog &lt;/style&gt;&lt;style face="italic" font="default" size="100%"&gt;Hypsiboas rosenbergi&lt;/style&gt;&lt;/title&gt;&lt;secondary-title&gt;Acta Ethologica&lt;/secondary-title&gt;&lt;/titles&gt;&lt;periodical&gt;&lt;full-title&gt;acta ethologica&lt;/full-title&gt;&lt;/periodical&gt;&lt;pages&gt;145-152&lt;/pages&gt;&lt;volume&gt;18&lt;/volume&gt;&lt;number&gt;2&lt;/number&gt;&lt;dates&gt;&lt;year&gt;2015&lt;/year&gt;&lt;pub-dates&gt;&lt;date&gt;2015/06/01&lt;/date&gt;&lt;/pub-dates&gt;&lt;/dates&gt;&lt;isbn&gt;1437-9546&lt;/isbn&gt;&lt;urls&gt;&lt;related-urls&gt;&lt;url&gt;https://doi.org/10.1007/s10211-014-0199-z&lt;/url&gt;&lt;/related-urls&gt;&lt;/urls&gt;&lt;electronic-resource-num&gt;10.1007/s10211-014-0199-z&lt;/electronic-resource-num&gt;&lt;/record&gt;&lt;/Cite&gt;&lt;/EndNote&gt;</w:instrText>
      </w:r>
      <w:r w:rsidR="00F014E3" w:rsidRPr="00C718F6">
        <w:rPr>
          <w:rFonts w:ascii="Arial" w:hAnsi="Arial" w:cs="Arial"/>
          <w:sz w:val="22"/>
          <w:szCs w:val="22"/>
        </w:rPr>
        <w:fldChar w:fldCharType="separate"/>
      </w:r>
      <w:r w:rsidR="00D8705C" w:rsidRPr="00C718F6">
        <w:rPr>
          <w:rFonts w:ascii="Arial" w:hAnsi="Arial" w:cs="Arial"/>
          <w:noProof/>
          <w:sz w:val="22"/>
          <w:szCs w:val="22"/>
        </w:rPr>
        <w:t>(Höbel, 2015)</w:t>
      </w:r>
      <w:r w:rsidR="00F014E3" w:rsidRPr="00C718F6">
        <w:rPr>
          <w:rFonts w:ascii="Arial" w:hAnsi="Arial" w:cs="Arial"/>
          <w:sz w:val="22"/>
          <w:szCs w:val="22"/>
        </w:rPr>
        <w:fldChar w:fldCharType="end"/>
      </w:r>
      <w:r w:rsidR="00F014E3" w:rsidRPr="00C718F6">
        <w:rPr>
          <w:rFonts w:ascii="Arial" w:hAnsi="Arial" w:cs="Arial"/>
          <w:sz w:val="22"/>
          <w:szCs w:val="22"/>
        </w:rPr>
        <w:t xml:space="preserve"> alter courtship calling in response to rivals</w:t>
      </w:r>
      <w:r w:rsidR="00541E41" w:rsidRPr="00C718F6">
        <w:rPr>
          <w:rFonts w:ascii="Arial" w:hAnsi="Arial" w:cs="Arial"/>
          <w:sz w:val="22"/>
          <w:szCs w:val="22"/>
        </w:rPr>
        <w:t xml:space="preserve">, likewise </w:t>
      </w:r>
      <w:r w:rsidR="00541E41" w:rsidRPr="00C718F6">
        <w:rPr>
          <w:rFonts w:ascii="Arial" w:hAnsi="Arial" w:cs="Arial"/>
          <w:sz w:val="22"/>
          <w:szCs w:val="22"/>
          <w:shd w:val="clear" w:color="auto" w:fill="FFFFFF"/>
        </w:rPr>
        <w:t>t</w:t>
      </w:r>
      <w:r w:rsidR="000F7527" w:rsidRPr="00C718F6">
        <w:rPr>
          <w:rFonts w:ascii="Arial" w:hAnsi="Arial" w:cs="Arial"/>
          <w:sz w:val="22"/>
          <w:szCs w:val="22"/>
          <w:shd w:val="clear" w:color="auto" w:fill="FFFFFF"/>
        </w:rPr>
        <w:t>hree-spined stickleback</w:t>
      </w:r>
      <w:r w:rsidR="00F014E3" w:rsidRPr="00C718F6">
        <w:rPr>
          <w:rFonts w:ascii="Arial" w:hAnsi="Arial" w:cs="Arial"/>
          <w:sz w:val="22"/>
          <w:szCs w:val="22"/>
          <w:shd w:val="clear" w:color="auto" w:fill="FFFFFF"/>
        </w:rPr>
        <w:t xml:space="preserve"> </w:t>
      </w:r>
      <w:r w:rsidR="00F014E3" w:rsidRPr="00C718F6">
        <w:rPr>
          <w:rFonts w:ascii="Arial" w:hAnsi="Arial" w:cs="Arial"/>
          <w:i/>
          <w:sz w:val="22"/>
          <w:szCs w:val="22"/>
          <w:shd w:val="clear" w:color="auto" w:fill="FFFFFF"/>
        </w:rPr>
        <w:t>Gasterosteus aculeatus</w:t>
      </w:r>
      <w:r w:rsidR="00F014E3" w:rsidRPr="00C718F6">
        <w:rPr>
          <w:rFonts w:ascii="Arial" w:hAnsi="Arial" w:cs="Arial"/>
          <w:sz w:val="22"/>
          <w:szCs w:val="22"/>
          <w:shd w:val="clear" w:color="auto" w:fill="FFFFFF"/>
        </w:rPr>
        <w:t xml:space="preserve"> </w:t>
      </w:r>
      <w:r w:rsidR="000F7527" w:rsidRPr="00C718F6">
        <w:rPr>
          <w:rFonts w:ascii="Arial" w:hAnsi="Arial" w:cs="Arial"/>
          <w:sz w:val="22"/>
          <w:szCs w:val="22"/>
          <w:shd w:val="clear" w:color="auto" w:fill="FFFFFF"/>
        </w:rPr>
        <w:t xml:space="preserve">exposed to a dummy rival male increased </w:t>
      </w:r>
      <w:r w:rsidR="000F7527" w:rsidRPr="00C718F6">
        <w:rPr>
          <w:rFonts w:ascii="Arial" w:hAnsi="Arial" w:cs="Arial"/>
          <w:sz w:val="22"/>
          <w:szCs w:val="22"/>
        </w:rPr>
        <w:t xml:space="preserve">courtship effort and increased in redness (attractive to females) </w:t>
      </w:r>
      <w:r w:rsidR="000F7527"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&lt;EndNote&gt;&lt;Cite&gt;&lt;Author&gt;Kim&lt;/Author&gt;&lt;Year&gt;2014&lt;/Year&gt;&lt;RecNum&gt;159&lt;/RecNum&gt;&lt;DisplayText&gt;(Kim &amp;amp; Velando, 2014)&lt;/DisplayText&gt;&lt;record&gt;&lt;rec-number&gt;159&lt;/rec-number&gt;&lt;foreign-keys&gt;&lt;key app="EN" db-id="fdwravd9pasdswerze5pz59yzzzeza9rz5rr" timestamp="1653232390"&gt;159&lt;/key&gt;&lt;/foreign-keys&gt;&lt;ref-type name="Journal Article"&gt;17&lt;/ref-type&gt;&lt;contributors&gt;&lt;authors&gt;&lt;author&gt;Kim, S-Y.&lt;/author&gt;&lt;author&gt;Velando, A.&lt;/author&gt;&lt;/authors&gt;&lt;/contributors&gt;&lt;titles&gt;&lt;title&gt;Stickleback males increase red coloration and courtship behaviours in the presence of a competitive rival&lt;/title&gt;&lt;secondary-title&gt;Ethology&lt;/secondary-title&gt;&lt;/titles&gt;&lt;periodical&gt;&lt;full-title&gt;Ethology&lt;/full-title&gt;&lt;/periodical&gt;&lt;pages&gt;502-510&lt;/pages&gt;&lt;volume&gt;120&lt;/volume&gt;&lt;number&gt;5&lt;/number&gt;&lt;dates&gt;&lt;year&gt;2014&lt;/year&gt;&lt;/dates&gt;&lt;isbn&gt;0179-1613&lt;/isbn&gt;&lt;urls&gt;&lt;related-urls&gt;&lt;url&gt;https://onlinelibrary.wiley.com/doi/abs/10.1111/eth.12224&lt;/url&gt;&lt;/related-urls&gt;&lt;/urls&gt;&lt;electronic-resource-num&gt;https://doi.org/10.1111/eth.12224&lt;/electronic-resource-num&gt;&lt;/record&gt;&lt;/Cite&gt;&lt;/EndNote&gt;</w:instrText>
      </w:r>
      <w:r w:rsidR="000F7527" w:rsidRPr="00C718F6">
        <w:rPr>
          <w:rFonts w:ascii="Arial" w:hAnsi="Arial" w:cs="Arial"/>
          <w:sz w:val="22"/>
          <w:szCs w:val="22"/>
        </w:rPr>
        <w:fldChar w:fldCharType="separate"/>
      </w:r>
      <w:r w:rsidR="00D8705C" w:rsidRPr="00C718F6">
        <w:rPr>
          <w:rFonts w:ascii="Arial" w:hAnsi="Arial" w:cs="Arial"/>
          <w:noProof/>
          <w:sz w:val="22"/>
          <w:szCs w:val="22"/>
        </w:rPr>
        <w:t>(Kim &amp; Velando, 2014)</w:t>
      </w:r>
      <w:r w:rsidR="000F7527" w:rsidRPr="00C718F6">
        <w:rPr>
          <w:rFonts w:ascii="Arial" w:hAnsi="Arial" w:cs="Arial"/>
          <w:sz w:val="22"/>
          <w:szCs w:val="22"/>
        </w:rPr>
        <w:fldChar w:fldCharType="end"/>
      </w:r>
      <w:r w:rsidR="00541E41" w:rsidRPr="00C718F6">
        <w:rPr>
          <w:rFonts w:ascii="Arial" w:hAnsi="Arial" w:cs="Arial"/>
          <w:sz w:val="22"/>
          <w:szCs w:val="22"/>
        </w:rPr>
        <w:t>, and in</w:t>
      </w:r>
      <w:r w:rsidR="00EE0316" w:rsidRPr="00C718F6">
        <w:rPr>
          <w:rFonts w:ascii="Arial" w:hAnsi="Arial" w:cs="Arial"/>
          <w:sz w:val="22"/>
          <w:szCs w:val="22"/>
        </w:rPr>
        <w:t xml:space="preserve"> </w:t>
      </w:r>
      <w:r w:rsidR="004F2A71" w:rsidRPr="00C718F6">
        <w:rPr>
          <w:rFonts w:ascii="Arial" w:hAnsi="Arial" w:cs="Arial"/>
          <w:sz w:val="22"/>
          <w:szCs w:val="22"/>
        </w:rPr>
        <w:t xml:space="preserve">greater sac-winged bats </w:t>
      </w:r>
      <w:r w:rsidR="004F2A71" w:rsidRPr="00C718F6">
        <w:rPr>
          <w:rFonts w:ascii="Arial" w:hAnsi="Arial" w:cs="Arial"/>
          <w:i/>
          <w:sz w:val="22"/>
          <w:szCs w:val="22"/>
        </w:rPr>
        <w:t>Saccopteryx bilineata</w:t>
      </w:r>
      <w:r w:rsidR="004F2A71" w:rsidRPr="00C718F6">
        <w:rPr>
          <w:rFonts w:ascii="Arial" w:hAnsi="Arial" w:cs="Arial"/>
          <w:sz w:val="22"/>
          <w:szCs w:val="22"/>
        </w:rPr>
        <w:t xml:space="preserve">, territorial song production </w:t>
      </w:r>
      <w:r w:rsidR="008F7E5B" w:rsidRPr="00C718F6">
        <w:rPr>
          <w:rFonts w:ascii="Arial" w:hAnsi="Arial" w:cs="Arial"/>
          <w:sz w:val="22"/>
          <w:szCs w:val="22"/>
        </w:rPr>
        <w:t>is observed to increase as the number of rival males in the colony becomes greater</w:t>
      </w:r>
      <w:r w:rsidR="004F2A71" w:rsidRPr="00C718F6">
        <w:rPr>
          <w:rFonts w:ascii="Arial" w:hAnsi="Arial" w:cs="Arial"/>
          <w:sz w:val="22"/>
          <w:szCs w:val="22"/>
        </w:rPr>
        <w:t xml:space="preserve"> </w:t>
      </w:r>
      <w:r w:rsidR="004F2A71"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&lt;EndNote&gt;&lt;Cite&gt;&lt;Author&gt;Eckenweber&lt;/Author&gt;&lt;Year&gt;2013&lt;/Year&gt;&lt;RecNum&gt;158&lt;/RecNum&gt;&lt;DisplayText&gt;(Eckenweber &amp;amp; Knörnschild, 2013)&lt;/DisplayText&gt;&lt;record&gt;&lt;rec-number&gt;158&lt;/rec-number&gt;&lt;foreign-keys&gt;&lt;key app="EN" db-id="fdwravd9pasdswerze5pz59yzzzeza9rz5rr" timestamp="1653232226"&gt;158&lt;/key&gt;&lt;/foreign-keys&gt;&lt;ref-type name="Journal Article"&gt;17&lt;/ref-type&gt;&lt;contributors&gt;&lt;authors&gt;&lt;author&gt;Eckenweber, M.&lt;/author&gt;&lt;author&gt;Knörnschild, M.&lt;/author&gt;&lt;/authors&gt;&lt;/contributors&gt;&lt;titles&gt;&lt;title&gt;Social influences on territorial signaling in male greater sac-winged bats&lt;/title&gt;&lt;secondary-title&gt;Behavioral Ecology &amp;amp; Sociobiology&lt;/secondary-title&gt;&lt;/titles&gt;&lt;periodical&gt;&lt;full-title&gt;Behavioral Ecology &amp;amp; Sociobiology&lt;/full-title&gt;&lt;/periodical&gt;&lt;pages&gt;639-648&lt;/pages&gt;&lt;volume&gt;67&lt;/volume&gt;&lt;number&gt;4&lt;/number&gt;&lt;dates&gt;&lt;year&gt;2013&lt;/year&gt;&lt;pub-dates&gt;&lt;date&gt;2013/04/01&lt;/date&gt;&lt;/pub-dates&gt;&lt;/dates&gt;&lt;isbn&gt;1432-0762&lt;/isbn&gt;&lt;urls&gt;&lt;related-urls&gt;&lt;url&gt;https://doi.org/10.1007/s00265-013-1483-z&lt;/url&gt;&lt;/related-urls&gt;&lt;/urls&gt;&lt;electronic-resource-num&gt;10.1007/s00265-013-1483-z&lt;/electronic-resource-num&gt;&lt;/record&gt;&lt;/Cite&gt;&lt;/EndNote&gt;</w:instrText>
      </w:r>
      <w:r w:rsidR="004F2A71" w:rsidRPr="00C718F6">
        <w:rPr>
          <w:rFonts w:ascii="Arial" w:hAnsi="Arial" w:cs="Arial"/>
          <w:sz w:val="22"/>
          <w:szCs w:val="22"/>
        </w:rPr>
        <w:fldChar w:fldCharType="separate"/>
      </w:r>
      <w:r w:rsidR="00D8705C" w:rsidRPr="00C718F6">
        <w:rPr>
          <w:rFonts w:ascii="Arial" w:hAnsi="Arial" w:cs="Arial"/>
          <w:noProof/>
          <w:sz w:val="22"/>
          <w:szCs w:val="22"/>
        </w:rPr>
        <w:t>(Eckenweber &amp; Knörnschild, 2013)</w:t>
      </w:r>
      <w:r w:rsidR="004F2A71" w:rsidRPr="00C718F6">
        <w:rPr>
          <w:rFonts w:ascii="Arial" w:hAnsi="Arial" w:cs="Arial"/>
          <w:sz w:val="22"/>
          <w:szCs w:val="22"/>
        </w:rPr>
        <w:fldChar w:fldCharType="end"/>
      </w:r>
      <w:r w:rsidR="004F2A71" w:rsidRPr="00C718F6">
        <w:rPr>
          <w:rFonts w:ascii="Arial" w:hAnsi="Arial" w:cs="Arial"/>
          <w:sz w:val="22"/>
          <w:szCs w:val="22"/>
        </w:rPr>
        <w:t xml:space="preserve">. </w:t>
      </w:r>
      <w:r w:rsidR="001E78F2" w:rsidRPr="00C718F6">
        <w:rPr>
          <w:rFonts w:ascii="Arial" w:hAnsi="Arial" w:cs="Arial"/>
          <w:sz w:val="22"/>
          <w:szCs w:val="22"/>
        </w:rPr>
        <w:t>Finally, notoriously</w:t>
      </w:r>
      <w:r w:rsidR="00525B28" w:rsidRPr="00C718F6">
        <w:rPr>
          <w:rFonts w:ascii="Arial" w:hAnsi="Arial" w:cs="Arial"/>
          <w:sz w:val="22"/>
          <w:szCs w:val="22"/>
        </w:rPr>
        <w:t xml:space="preserve"> lacking in sex</w:t>
      </w:r>
      <w:r w:rsidR="00525B28" w:rsidRPr="00C718F6">
        <w:rPr>
          <w:rFonts w:ascii="Arial" w:hAnsi="Arial" w:cs="Arial"/>
          <w:sz w:val="22"/>
          <w:szCs w:val="22"/>
          <w:shd w:val="clear" w:color="auto" w:fill="FFFFFF"/>
        </w:rPr>
        <w:t xml:space="preserve"> drive in captivity, </w:t>
      </w:r>
      <w:r w:rsidR="001509C8" w:rsidRPr="00C718F6">
        <w:rPr>
          <w:rFonts w:ascii="Arial" w:hAnsi="Arial" w:cs="Arial"/>
          <w:sz w:val="22"/>
          <w:szCs w:val="22"/>
        </w:rPr>
        <w:t>male giant pandas</w:t>
      </w:r>
      <w:r w:rsidR="00153C36" w:rsidRPr="00C718F6">
        <w:rPr>
          <w:rFonts w:ascii="Arial" w:hAnsi="Arial" w:cs="Arial"/>
          <w:sz w:val="22"/>
          <w:szCs w:val="22"/>
        </w:rPr>
        <w:t xml:space="preserve"> (</w:t>
      </w:r>
      <w:r w:rsidR="00153C36" w:rsidRPr="00C718F6">
        <w:rPr>
          <w:rFonts w:ascii="Arial" w:hAnsi="Arial" w:cs="Arial"/>
          <w:i/>
          <w:sz w:val="22"/>
          <w:szCs w:val="22"/>
        </w:rPr>
        <w:t>Ailuropoda melanoleuca</w:t>
      </w:r>
      <w:r w:rsidR="00153C36" w:rsidRPr="00C718F6">
        <w:rPr>
          <w:rFonts w:ascii="Arial" w:hAnsi="Arial" w:cs="Arial"/>
          <w:sz w:val="22"/>
          <w:szCs w:val="22"/>
        </w:rPr>
        <w:t>)</w:t>
      </w:r>
      <w:r w:rsidR="001509C8" w:rsidRPr="00C718F6">
        <w:rPr>
          <w:rFonts w:ascii="Arial" w:hAnsi="Arial" w:cs="Arial"/>
          <w:sz w:val="22"/>
          <w:szCs w:val="22"/>
        </w:rPr>
        <w:t xml:space="preserve"> can be induced to show more interest in a female in oestrous after exposure to scents from rival males </w:t>
      </w:r>
      <w:r w:rsidR="001509C8"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&lt;EndNote&gt;&lt;Cite&gt;&lt;Author&gt;Bian&lt;/Author&gt;&lt;Year&gt;2013&lt;/Year&gt;&lt;RecNum&gt;131&lt;/RecNum&gt;&lt;DisplayText&gt;(Bian et al., 2013)&lt;/DisplayText&gt;&lt;record&gt;&lt;rec-number&gt;131&lt;/rec-number&gt;&lt;foreign-keys&gt;&lt;key app="EN" db-id="fdwravd9pasdswerze5pz59yzzzeza9rz5rr" timestamp="1650722337"&gt;131&lt;/key&gt;&lt;/foreign-keys&gt;&lt;ref-type name="Journal Article"&gt;17&lt;/ref-type&gt;&lt;contributors&gt;&lt;authors&gt;&lt;author&gt;Bian, X.&lt;/author&gt;&lt;author&gt;Liu, D.&lt;/author&gt;&lt;author&gt;Zeng, H.&lt;/author&gt;&lt;author&gt;Zhang, G.&lt;/author&gt;&lt;author&gt;Wei, R.&lt;/author&gt;&lt;author&gt;Hou, R.&lt;/author&gt;&lt;/authors&gt;&lt;/contributors&gt;&lt;titles&gt;&lt;title&gt;Exposure to odors of rivals enhances sexual motivation in male giant pandas&lt;/title&gt;&lt;secondary-title&gt;PLoS One&lt;/secondary-title&gt;&lt;/titles&gt;&lt;periodical&gt;&lt;full-title&gt;PLOS ONE&lt;/full-title&gt;&lt;/periodical&gt;&lt;pages&gt;e69889&lt;/pages&gt;&lt;volume&gt;8&lt;/volume&gt;&lt;number&gt;8&lt;/number&gt;&lt;dates&gt;&lt;year&gt;2013&lt;/year&gt;&lt;/dates&gt;&lt;isbn&gt;1932-6203&lt;/isbn&gt;&lt;urls&gt;&lt;/urls&gt;&lt;/record&gt;&lt;/Cite&gt;&lt;/EndNote&gt;</w:instrText>
      </w:r>
      <w:r w:rsidR="001509C8" w:rsidRPr="00C718F6">
        <w:rPr>
          <w:rFonts w:ascii="Arial" w:hAnsi="Arial" w:cs="Arial"/>
          <w:sz w:val="22"/>
          <w:szCs w:val="22"/>
        </w:rPr>
        <w:fldChar w:fldCharType="separate"/>
      </w:r>
      <w:r w:rsidR="00D8705C" w:rsidRPr="00C718F6">
        <w:rPr>
          <w:rFonts w:ascii="Arial" w:hAnsi="Arial" w:cs="Arial"/>
          <w:noProof/>
          <w:sz w:val="22"/>
          <w:szCs w:val="22"/>
        </w:rPr>
        <w:t>(Bian et al., 2013)</w:t>
      </w:r>
      <w:r w:rsidR="001509C8" w:rsidRPr="00C718F6">
        <w:rPr>
          <w:rFonts w:ascii="Arial" w:hAnsi="Arial" w:cs="Arial"/>
          <w:sz w:val="22"/>
          <w:szCs w:val="22"/>
        </w:rPr>
        <w:fldChar w:fldCharType="end"/>
      </w:r>
      <w:r w:rsidR="000F7527" w:rsidRPr="00C718F6">
        <w:rPr>
          <w:rFonts w:ascii="Arial" w:hAnsi="Arial" w:cs="Arial"/>
          <w:sz w:val="22"/>
          <w:szCs w:val="22"/>
        </w:rPr>
        <w:t>.</w:t>
      </w:r>
      <w:r w:rsidR="001509C8" w:rsidRPr="00C718F6">
        <w:rPr>
          <w:rFonts w:ascii="Arial" w:hAnsi="Arial" w:cs="Arial"/>
          <w:sz w:val="22"/>
          <w:szCs w:val="22"/>
        </w:rPr>
        <w:t xml:space="preserve"> </w:t>
      </w:r>
      <w:r w:rsidR="008F7E5B" w:rsidRPr="00C718F6">
        <w:rPr>
          <w:rFonts w:ascii="Arial" w:hAnsi="Arial" w:cs="Arial"/>
          <w:sz w:val="22"/>
          <w:szCs w:val="22"/>
        </w:rPr>
        <w:t xml:space="preserve">Whilst not comprehensive, this list of recent findings shows the variety of responses of males to conspecific rivals. They document behavioural changes, and in some cases alterations to ejaculate components. However, there has tended to be less focus on dissecting the drivers, mechanisms and consequences of this plasticity, on which we focus here within a single system, by presenting a detailed discussion of research performed using </w:t>
      </w:r>
      <w:r w:rsidR="008F7E5B" w:rsidRPr="00C718F6">
        <w:rPr>
          <w:rFonts w:ascii="Arial" w:hAnsi="Arial" w:cs="Arial"/>
          <w:i/>
          <w:iCs/>
          <w:sz w:val="22"/>
          <w:szCs w:val="22"/>
        </w:rPr>
        <w:t>Drosophila</w:t>
      </w:r>
      <w:r w:rsidR="008F7E5B" w:rsidRPr="00C718F6">
        <w:rPr>
          <w:rFonts w:ascii="Arial" w:hAnsi="Arial" w:cs="Arial"/>
          <w:sz w:val="22"/>
          <w:szCs w:val="22"/>
        </w:rPr>
        <w:t xml:space="preserve"> fruit flies, mainly </w:t>
      </w:r>
      <w:r w:rsidR="008F7E5B" w:rsidRPr="00C718F6">
        <w:rPr>
          <w:rFonts w:ascii="Arial" w:hAnsi="Arial" w:cs="Arial"/>
          <w:i/>
          <w:iCs/>
          <w:sz w:val="22"/>
          <w:szCs w:val="22"/>
        </w:rPr>
        <w:t>Drosophila melanogaster</w:t>
      </w:r>
      <w:r w:rsidR="008F7E5B" w:rsidRPr="00C718F6">
        <w:rPr>
          <w:rFonts w:ascii="Arial" w:hAnsi="Arial" w:cs="Arial"/>
          <w:sz w:val="22"/>
          <w:szCs w:val="22"/>
        </w:rPr>
        <w:t>. This valuable and tractable research model is providing an exemplar for understanding the proximate and ultimate causes of the behavioural and ejaculate responses to the presence of rival males.</w:t>
      </w:r>
    </w:p>
    <w:p w14:paraId="40B77D66" w14:textId="67809C06" w:rsidR="007D190A" w:rsidRPr="00C718F6" w:rsidRDefault="007D190A" w:rsidP="00C718F6">
      <w:pPr>
        <w:spacing w:line="360" w:lineRule="auto"/>
        <w:ind w:firstLine="720"/>
        <w:rPr>
          <w:rFonts w:ascii="Arial" w:hAnsi="Arial" w:cs="Arial"/>
          <w:sz w:val="22"/>
          <w:szCs w:val="22"/>
        </w:rPr>
      </w:pPr>
    </w:p>
    <w:p w14:paraId="1CC88839" w14:textId="56E771AA" w:rsidR="008F7E5B" w:rsidRPr="00C718F6" w:rsidRDefault="00C24A01" w:rsidP="00C718F6">
      <w:pPr>
        <w:spacing w:line="360" w:lineRule="auto"/>
        <w:ind w:firstLine="720"/>
        <w:rPr>
          <w:rFonts w:ascii="Arial" w:hAnsi="Arial" w:cs="Arial"/>
          <w:sz w:val="22"/>
          <w:szCs w:val="22"/>
        </w:rPr>
      </w:pPr>
      <w:r w:rsidRPr="00C718F6">
        <w:rPr>
          <w:rFonts w:ascii="Arial" w:hAnsi="Arial" w:cs="Arial"/>
          <w:i/>
          <w:iCs/>
          <w:sz w:val="22"/>
          <w:szCs w:val="22"/>
        </w:rPr>
        <w:lastRenderedPageBreak/>
        <w:t>Drosophila</w:t>
      </w:r>
      <w:r w:rsidRPr="00C718F6">
        <w:rPr>
          <w:rFonts w:ascii="Arial" w:hAnsi="Arial" w:cs="Arial"/>
          <w:sz w:val="22"/>
          <w:szCs w:val="22"/>
        </w:rPr>
        <w:t xml:space="preserve"> </w:t>
      </w:r>
      <w:r w:rsidR="00C71265" w:rsidRPr="00C718F6">
        <w:rPr>
          <w:rFonts w:ascii="Arial" w:hAnsi="Arial" w:cs="Arial"/>
          <w:sz w:val="22"/>
          <w:szCs w:val="22"/>
        </w:rPr>
        <w:t xml:space="preserve">of both sexes </w:t>
      </w:r>
      <w:r w:rsidRPr="00C718F6">
        <w:rPr>
          <w:rFonts w:ascii="Arial" w:hAnsi="Arial" w:cs="Arial"/>
          <w:sz w:val="22"/>
          <w:szCs w:val="22"/>
        </w:rPr>
        <w:t>are highly sensitive to their social environment</w:t>
      </w:r>
      <w:r w:rsidR="00F476E0" w:rsidRPr="00C718F6">
        <w:rPr>
          <w:rFonts w:ascii="Arial" w:hAnsi="Arial" w:cs="Arial"/>
          <w:sz w:val="22"/>
          <w:szCs w:val="22"/>
        </w:rPr>
        <w:t xml:space="preserve"> </w:t>
      </w:r>
      <w:r w:rsidR="00F476E0"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&lt;EndNote&gt;&lt;Cite&gt;&lt;Author&gt;Sokolowski&lt;/Author&gt;&lt;Year&gt;2010&lt;/Year&gt;&lt;RecNum&gt;20&lt;/RecNum&gt;&lt;DisplayText&gt;(Sokolowski, 2010)&lt;/DisplayText&gt;&lt;record&gt;&lt;rec-number&gt;20&lt;/rec-number&gt;&lt;foreign-keys&gt;&lt;key app="EN" db-id="fdwravd9pasdswerze5pz59yzzzeza9rz5rr" timestamp="1650528957"&gt;20&lt;/key&gt;&lt;/foreign-keys&gt;&lt;ref-type name="Journal Article"&gt;17&lt;/ref-type&gt;&lt;contributors&gt;&lt;authors&gt;&lt;author&gt;Sokolowski, M. B.&lt;/author&gt;&lt;/authors&gt;&lt;/contributors&gt;&lt;titles&gt;&lt;title&gt;Social interactions in “simple” model systems&lt;/title&gt;&lt;secondary-title&gt;Neuron&lt;/secondary-title&gt;&lt;/titles&gt;&lt;periodical&gt;&lt;full-title&gt;Neuron&lt;/full-title&gt;&lt;/periodical&gt;&lt;pages&gt;780-794&lt;/pages&gt;&lt;volume&gt;65&lt;/volume&gt;&lt;number&gt;6&lt;/number&gt;&lt;keywords&gt;&lt;keyword&gt;SYSNEURO&lt;/keyword&gt;&lt;keyword&gt;DEVBIO&lt;/keyword&gt;&lt;/keywords&gt;&lt;dates&gt;&lt;year&gt;2010&lt;/year&gt;&lt;pub-dates&gt;&lt;date&gt;2010/03/25/&lt;/date&gt;&lt;/pub-dates&gt;&lt;/dates&gt;&lt;isbn&gt;0896-6273&lt;/isbn&gt;&lt;urls&gt;&lt;related-urls&gt;&lt;url&gt;https://www.sciencedirect.com/science/article/pii/S0896627310001789&lt;/url&gt;&lt;/related-urls&gt;&lt;/urls&gt;&lt;electronic-resource-num&gt;https://doi.org/10.1016/j.neuron.2010.03.007&lt;/electronic-resource-num&gt;&lt;/record&gt;&lt;/Cite&gt;&lt;/EndNote&gt;</w:instrText>
      </w:r>
      <w:r w:rsidR="00F476E0" w:rsidRPr="00C718F6">
        <w:rPr>
          <w:rFonts w:ascii="Arial" w:hAnsi="Arial" w:cs="Arial"/>
          <w:sz w:val="22"/>
          <w:szCs w:val="22"/>
        </w:rPr>
        <w:fldChar w:fldCharType="separate"/>
      </w:r>
      <w:r w:rsidR="00D8705C" w:rsidRPr="00C718F6">
        <w:rPr>
          <w:rFonts w:ascii="Arial" w:hAnsi="Arial" w:cs="Arial"/>
          <w:noProof/>
          <w:sz w:val="22"/>
          <w:szCs w:val="22"/>
        </w:rPr>
        <w:t>(Sokolowski, 2010)</w:t>
      </w:r>
      <w:r w:rsidR="00F476E0" w:rsidRPr="00C718F6">
        <w:rPr>
          <w:rFonts w:ascii="Arial" w:hAnsi="Arial" w:cs="Arial"/>
          <w:sz w:val="22"/>
          <w:szCs w:val="22"/>
        </w:rPr>
        <w:fldChar w:fldCharType="end"/>
      </w:r>
      <w:r w:rsidR="00485193" w:rsidRPr="00C718F6">
        <w:rPr>
          <w:rFonts w:ascii="Arial" w:hAnsi="Arial" w:cs="Arial"/>
          <w:sz w:val="22"/>
          <w:szCs w:val="22"/>
        </w:rPr>
        <w:t xml:space="preserve"> and have been used extensively to </w:t>
      </w:r>
      <w:r w:rsidR="008F7E5B" w:rsidRPr="00C718F6">
        <w:rPr>
          <w:rFonts w:ascii="Arial" w:hAnsi="Arial" w:cs="Arial"/>
          <w:sz w:val="22"/>
          <w:szCs w:val="22"/>
        </w:rPr>
        <w:t>probe the mechanisms of</w:t>
      </w:r>
      <w:r w:rsidR="00485193" w:rsidRPr="00C718F6">
        <w:rPr>
          <w:rFonts w:ascii="Arial" w:hAnsi="Arial" w:cs="Arial"/>
          <w:sz w:val="22"/>
          <w:szCs w:val="22"/>
        </w:rPr>
        <w:t xml:space="preserve"> plasticity in response to social cues </w:t>
      </w:r>
      <w:r w:rsidR="00485193"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&lt;EndNote&gt;&lt;Cite&gt;&lt;Author&gt;Chen&lt;/Author&gt;&lt;Year&gt;2022&lt;/Year&gt;&lt;RecNum&gt;147&lt;/RecNum&gt;&lt;DisplayText&gt;(Chen &amp;amp; Sokolowski, 2022)&lt;/DisplayText&gt;&lt;record&gt;&lt;rec-number&gt;147&lt;/rec-number&gt;&lt;foreign-keys&gt;&lt;key app="EN" db-id="fdwravd9pasdswerze5pz59yzzzeza9rz5rr" timestamp="1650729599"&gt;147&lt;/key&gt;&lt;/foreign-keys&gt;&lt;ref-type name="Journal Article"&gt;17&lt;/ref-type&gt;&lt;contributors&gt;&lt;authors&gt;&lt;author&gt;Chen, M.&lt;/author&gt;&lt;author&gt;Sokolowski, M. B.&lt;/author&gt;&lt;/authors&gt;&lt;/contributors&gt;&lt;titles&gt;&lt;title&gt;&lt;style face="normal" font="default" size="100%"&gt;How social experience and environment impacts behavioural plasticity in &lt;/style&gt;&lt;style face="italic" font="default" size="100%"&gt;Drosophila&lt;/style&gt;&lt;/title&gt;&lt;secondary-title&gt;Fly&lt;/secondary-title&gt;&lt;/titles&gt;&lt;periodical&gt;&lt;full-title&gt;Fly&lt;/full-title&gt;&lt;/periodical&gt;&lt;pages&gt;68-84&lt;/pages&gt;&lt;volume&gt;16&lt;/volume&gt;&lt;number&gt;1&lt;/number&gt;&lt;dates&gt;&lt;year&gt;2022&lt;/year&gt;&lt;pub-dates&gt;&lt;date&gt;2022/12/31&lt;/date&gt;&lt;/pub-dates&gt;&lt;/dates&gt;&lt;publisher&gt;Taylor &amp;amp; Francis&lt;/publisher&gt;&lt;isbn&gt;1933-6934&lt;/isbn&gt;&lt;urls&gt;&lt;related-urls&gt;&lt;url&gt;https://doi.org/10.1080/19336934.2021.1989248&lt;/url&gt;&lt;/related-urls&gt;&lt;/urls&gt;&lt;electronic-resource-num&gt;10.1080/19336934.2021.1989248&lt;/electronic-resource-num&gt;&lt;/record&gt;&lt;/Cite&gt;&lt;/EndNote&gt;</w:instrText>
      </w:r>
      <w:r w:rsidR="00485193" w:rsidRPr="00C718F6">
        <w:rPr>
          <w:rFonts w:ascii="Arial" w:hAnsi="Arial" w:cs="Arial"/>
          <w:sz w:val="22"/>
          <w:szCs w:val="22"/>
        </w:rPr>
        <w:fldChar w:fldCharType="separate"/>
      </w:r>
      <w:r w:rsidR="00D8705C" w:rsidRPr="00C718F6">
        <w:rPr>
          <w:rFonts w:ascii="Arial" w:hAnsi="Arial" w:cs="Arial"/>
          <w:noProof/>
          <w:sz w:val="22"/>
          <w:szCs w:val="22"/>
        </w:rPr>
        <w:t>(Chen &amp; Sokolowski, 2022)</w:t>
      </w:r>
      <w:r w:rsidR="00485193" w:rsidRPr="00C718F6">
        <w:rPr>
          <w:rFonts w:ascii="Arial" w:hAnsi="Arial" w:cs="Arial"/>
          <w:sz w:val="22"/>
          <w:szCs w:val="22"/>
        </w:rPr>
        <w:fldChar w:fldCharType="end"/>
      </w:r>
      <w:r w:rsidRPr="00C718F6">
        <w:rPr>
          <w:rFonts w:ascii="Arial" w:hAnsi="Arial" w:cs="Arial"/>
          <w:sz w:val="22"/>
          <w:szCs w:val="22"/>
        </w:rPr>
        <w:t xml:space="preserve">. </w:t>
      </w:r>
      <w:r w:rsidR="008F7E5B" w:rsidRPr="00C718F6">
        <w:rPr>
          <w:rFonts w:ascii="Arial" w:hAnsi="Arial" w:cs="Arial"/>
          <w:sz w:val="22"/>
          <w:szCs w:val="22"/>
        </w:rPr>
        <w:t>Both sexes</w:t>
      </w:r>
      <w:r w:rsidR="005B6E74" w:rsidRPr="00C718F6">
        <w:rPr>
          <w:rFonts w:ascii="Arial" w:hAnsi="Arial" w:cs="Arial"/>
          <w:sz w:val="22"/>
          <w:szCs w:val="22"/>
        </w:rPr>
        <w:t xml:space="preserve"> display changes in social behaviour in response to change in group size and density (Levine et al 2020)</w:t>
      </w:r>
      <w:r w:rsidR="008F7E5B" w:rsidRPr="00C718F6">
        <w:rPr>
          <w:rFonts w:ascii="Arial" w:hAnsi="Arial" w:cs="Arial"/>
          <w:sz w:val="22"/>
          <w:szCs w:val="22"/>
        </w:rPr>
        <w:t>,</w:t>
      </w:r>
      <w:r w:rsidR="005B6E74" w:rsidRPr="00C718F6">
        <w:rPr>
          <w:rFonts w:ascii="Arial" w:hAnsi="Arial" w:cs="Arial"/>
          <w:sz w:val="22"/>
          <w:szCs w:val="22"/>
        </w:rPr>
        <w:t xml:space="preserve"> and their position in a group</w:t>
      </w:r>
      <w:r w:rsidR="00C8614E" w:rsidRPr="00C718F6">
        <w:rPr>
          <w:rFonts w:ascii="Arial" w:hAnsi="Arial" w:cs="Arial"/>
          <w:sz w:val="22"/>
          <w:szCs w:val="22"/>
        </w:rPr>
        <w:t xml:space="preserve"> has a genetic basis and is heritable</w:t>
      </w:r>
      <w:r w:rsidR="005B6E74" w:rsidRPr="00C718F6">
        <w:rPr>
          <w:rFonts w:ascii="Arial" w:hAnsi="Arial" w:cs="Arial"/>
          <w:sz w:val="22"/>
          <w:szCs w:val="22"/>
        </w:rPr>
        <w:t xml:space="preserve"> </w:t>
      </w:r>
      <w:r w:rsidR="00F476E0"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&lt;EndNote&gt;&lt;Cite&gt;&lt;Author&gt;Wice&lt;/Author&gt;&lt;Year&gt;2021&lt;/Year&gt;&lt;RecNum&gt;21&lt;/RecNum&gt;&lt;DisplayText&gt;(Wice &amp;amp; Saltz, 2021)&lt;/DisplayText&gt;&lt;record&gt;&lt;rec-number&gt;21&lt;/rec-number&gt;&lt;foreign-keys&gt;&lt;key app="EN" db-id="fdwravd9pasdswerze5pz59yzzzeza9rz5rr" timestamp="1650528957"&gt;21&lt;/key&gt;&lt;/foreign-keys&gt;&lt;ref-type name="Journal Article"&gt;17&lt;/ref-type&gt;&lt;contributors&gt;&lt;authors&gt;&lt;author&gt;Wice, E. W.&lt;/author&gt;&lt;author&gt;Saltz, J. B.&lt;/author&gt;&lt;/authors&gt;&lt;/contributors&gt;&lt;titles&gt;&lt;title&gt;&lt;style face="normal" font="default" size="100%"&gt;Selection on heritable social network positions is context-dependent in &lt;/style&gt;&lt;style face="italic" font="default" size="100%"&gt;Drosophila melanogaster&lt;/style&gt;&lt;/title&gt;&lt;secondary-title&gt;Nature Communications&lt;/secondary-title&gt;&lt;/titles&gt;&lt;periodical&gt;&lt;full-title&gt;Nature Communications&lt;/full-title&gt;&lt;/periodical&gt;&lt;pages&gt;3357&lt;/pages&gt;&lt;volume&gt;12&lt;/volume&gt;&lt;number&gt;1&lt;/number&gt;&lt;dates&gt;&lt;year&gt;2021&lt;/year&gt;&lt;pub-dates&gt;&lt;date&gt;2021/06/07&lt;/date&gt;&lt;/pub-dates&gt;&lt;/dates&gt;&lt;isbn&gt;2041-1723&lt;/isbn&gt;&lt;urls&gt;&lt;related-urls&gt;&lt;url&gt;https://doi.org/10.1038/s41467-021-23672-1&lt;/url&gt;&lt;/related-urls&gt;&lt;/urls&gt;&lt;electronic-resource-num&gt;10.1038/s41467-021-23672-1&lt;/electronic-resource-num&gt;&lt;/record&gt;&lt;/Cite&gt;&lt;/EndNote&gt;</w:instrText>
      </w:r>
      <w:r w:rsidR="00F476E0" w:rsidRPr="00C718F6">
        <w:rPr>
          <w:rFonts w:ascii="Arial" w:hAnsi="Arial" w:cs="Arial"/>
          <w:sz w:val="22"/>
          <w:szCs w:val="22"/>
        </w:rPr>
        <w:fldChar w:fldCharType="separate"/>
      </w:r>
      <w:r w:rsidR="00D8705C" w:rsidRPr="00C718F6">
        <w:rPr>
          <w:rFonts w:ascii="Arial" w:hAnsi="Arial" w:cs="Arial"/>
          <w:noProof/>
          <w:sz w:val="22"/>
          <w:szCs w:val="22"/>
        </w:rPr>
        <w:t>(Wice &amp; Saltz, 2021)</w:t>
      </w:r>
      <w:r w:rsidR="00F476E0" w:rsidRPr="00C718F6">
        <w:rPr>
          <w:rFonts w:ascii="Arial" w:hAnsi="Arial" w:cs="Arial"/>
          <w:sz w:val="22"/>
          <w:szCs w:val="22"/>
        </w:rPr>
        <w:fldChar w:fldCharType="end"/>
      </w:r>
      <w:r w:rsidR="005B6E74" w:rsidRPr="00C718F6">
        <w:rPr>
          <w:rFonts w:ascii="Arial" w:hAnsi="Arial" w:cs="Arial"/>
          <w:sz w:val="22"/>
          <w:szCs w:val="22"/>
        </w:rPr>
        <w:t>. Moreover, individuals</w:t>
      </w:r>
      <w:r w:rsidR="00BD32C2" w:rsidRPr="00C718F6">
        <w:rPr>
          <w:rFonts w:ascii="Arial" w:hAnsi="Arial" w:cs="Arial"/>
          <w:sz w:val="22"/>
          <w:szCs w:val="22"/>
        </w:rPr>
        <w:t xml:space="preserve"> </w:t>
      </w:r>
      <w:r w:rsidR="008F7E5B" w:rsidRPr="00C718F6">
        <w:rPr>
          <w:rFonts w:ascii="Arial" w:hAnsi="Arial" w:cs="Arial"/>
          <w:sz w:val="22"/>
          <w:szCs w:val="22"/>
        </w:rPr>
        <w:t>can exhibit</w:t>
      </w:r>
      <w:r w:rsidR="00F476E0" w:rsidRPr="00C718F6">
        <w:rPr>
          <w:rFonts w:ascii="Arial" w:hAnsi="Arial" w:cs="Arial"/>
          <w:sz w:val="22"/>
          <w:szCs w:val="22"/>
        </w:rPr>
        <w:t xml:space="preserve"> social learning</w:t>
      </w:r>
      <w:r w:rsidR="008F7E5B" w:rsidRPr="00C718F6">
        <w:rPr>
          <w:rFonts w:ascii="Arial" w:hAnsi="Arial" w:cs="Arial"/>
          <w:sz w:val="22"/>
          <w:szCs w:val="22"/>
        </w:rPr>
        <w:t>.</w:t>
      </w:r>
      <w:r w:rsidR="00F476E0" w:rsidRPr="00C718F6">
        <w:rPr>
          <w:rFonts w:ascii="Arial" w:hAnsi="Arial" w:cs="Arial"/>
          <w:sz w:val="22"/>
          <w:szCs w:val="22"/>
        </w:rPr>
        <w:t xml:space="preserve"> </w:t>
      </w:r>
      <w:r w:rsidR="008F7E5B" w:rsidRPr="00C718F6">
        <w:rPr>
          <w:rFonts w:ascii="Arial" w:hAnsi="Arial" w:cs="Arial"/>
          <w:sz w:val="22"/>
          <w:szCs w:val="22"/>
        </w:rPr>
        <w:t>F</w:t>
      </w:r>
      <w:r w:rsidR="00F476E0" w:rsidRPr="00C718F6">
        <w:rPr>
          <w:rFonts w:ascii="Arial" w:hAnsi="Arial" w:cs="Arial"/>
          <w:sz w:val="22"/>
          <w:szCs w:val="22"/>
        </w:rPr>
        <w:t xml:space="preserve">or example </w:t>
      </w:r>
      <w:r w:rsidR="002E0926" w:rsidRPr="00C718F6">
        <w:rPr>
          <w:rFonts w:ascii="Arial" w:hAnsi="Arial" w:cs="Arial"/>
          <w:sz w:val="22"/>
          <w:szCs w:val="22"/>
        </w:rPr>
        <w:t xml:space="preserve">females </w:t>
      </w:r>
      <w:r w:rsidR="008F7E5B" w:rsidRPr="00C718F6">
        <w:rPr>
          <w:rFonts w:ascii="Arial" w:hAnsi="Arial" w:cs="Arial"/>
          <w:sz w:val="22"/>
          <w:szCs w:val="22"/>
        </w:rPr>
        <w:t xml:space="preserve">can </w:t>
      </w:r>
      <w:r w:rsidR="002E0926" w:rsidRPr="00C718F6">
        <w:rPr>
          <w:rFonts w:ascii="Arial" w:hAnsi="Arial" w:cs="Arial"/>
          <w:sz w:val="22"/>
          <w:szCs w:val="22"/>
        </w:rPr>
        <w:t xml:space="preserve">alter </w:t>
      </w:r>
      <w:r w:rsidR="000F67F0" w:rsidRPr="00C718F6">
        <w:rPr>
          <w:rFonts w:ascii="Arial" w:hAnsi="Arial" w:cs="Arial"/>
          <w:sz w:val="22"/>
          <w:szCs w:val="22"/>
        </w:rPr>
        <w:t xml:space="preserve">their </w:t>
      </w:r>
      <w:r w:rsidR="00F476E0" w:rsidRPr="00C718F6">
        <w:rPr>
          <w:rFonts w:ascii="Arial" w:hAnsi="Arial" w:cs="Arial"/>
          <w:sz w:val="22"/>
          <w:szCs w:val="22"/>
        </w:rPr>
        <w:t xml:space="preserve">oviposition behaviour </w:t>
      </w:r>
      <w:r w:rsidR="005B6E74" w:rsidRPr="00C718F6">
        <w:rPr>
          <w:rFonts w:ascii="Arial" w:hAnsi="Arial" w:cs="Arial"/>
          <w:sz w:val="22"/>
          <w:szCs w:val="22"/>
        </w:rPr>
        <w:t>if they learn indirectly of the presence of parasitoids from social partners</w:t>
      </w:r>
      <w:r w:rsidR="00F476E0" w:rsidRPr="00C718F6">
        <w:rPr>
          <w:rFonts w:ascii="Arial" w:hAnsi="Arial" w:cs="Arial"/>
          <w:sz w:val="22"/>
          <w:szCs w:val="22"/>
        </w:rPr>
        <w:t xml:space="preserve"> </w:t>
      </w:r>
      <w:r w:rsidR="00F476E0"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&lt;EndNote&gt;&lt;Cite&gt;&lt;Author&gt;Kacsoh&lt;/Author&gt;&lt;Year&gt;2015&lt;/Year&gt;&lt;RecNum&gt;22&lt;/RecNum&gt;&lt;DisplayText&gt;(Kacsoh et al., 2015)&lt;/DisplayText&gt;&lt;record&gt;&lt;rec-number&gt;22&lt;/rec-number&gt;&lt;foreign-keys&gt;&lt;key app="EN" db-id="fdwravd9pasdswerze5pz59yzzzeza9rz5rr" timestamp="1650528957"&gt;22&lt;/key&gt;&lt;/foreign-keys&gt;&lt;ref-type name="Journal Article"&gt;17&lt;/ref-type&gt;&lt;contributors&gt;&lt;authors&gt;&lt;author&gt;Kacsoh, B. Z.&lt;/author&gt;&lt;author&gt;Bozler, J.&lt;/author&gt;&lt;author&gt;Ramaswami, M.&lt;/author&gt;&lt;author&gt;Bosco, G.&lt;/author&gt;&lt;/authors&gt;&lt;secondary-authors&gt;&lt;author&gt;Griffith, Leslie C.&lt;/author&gt;&lt;/secondary-authors&gt;&lt;/contributors&gt;&lt;titles&gt;&lt;title&gt;&lt;style face="normal" font="default" size="100%"&gt;Social communication of predator-induced changes in &lt;/style&gt;&lt;style face="italic" font="default" size="100%"&gt;Drosophila &lt;/style&gt;&lt;style face="normal" font="default" size="100%"&gt;behavior and germ line physiology&lt;/style&gt;&lt;/title&gt;&lt;secondary-title&gt;eLife&lt;/secondary-title&gt;&lt;/titles&gt;&lt;periodical&gt;&lt;full-title&gt;eLife&lt;/full-title&gt;&lt;/periodical&gt;&lt;pages&gt;e07423&lt;/pages&gt;&lt;volume&gt;4&lt;/volume&gt;&lt;keywords&gt;&lt;keyword&gt;social learning&lt;/keyword&gt;&lt;keyword&gt;learning&lt;/keyword&gt;&lt;keyword&gt;memory&lt;/keyword&gt;&lt;keyword&gt;apoptosis&lt;/keyword&gt;&lt;keyword&gt;parasitoid wasp&lt;/keyword&gt;&lt;keyword&gt;communication&lt;/keyword&gt;&lt;/keywords&gt;&lt;dates&gt;&lt;year&gt;2015&lt;/year&gt;&lt;pub-dates&gt;&lt;date&gt;2015/05/13&lt;/date&gt;&lt;/pub-dates&gt;&lt;/dates&gt;&lt;publisher&gt;eLife Sciences Publications, Ltd&lt;/publisher&gt;&lt;isbn&gt;2050-084X&lt;/isbn&gt;&lt;urls&gt;&lt;related-urls&gt;&lt;url&gt;https://doi.org/10.7554/eLife.07423&lt;/url&gt;&lt;/related-urls&gt;&lt;/urls&gt;&lt;custom1&gt;eLife 2015;4:e07423&lt;/custom1&gt;&lt;electronic-resource-num&gt;10.7554/eLife.07423&lt;/electronic-resource-num&gt;&lt;/record&gt;&lt;/Cite&gt;&lt;/EndNote&gt;</w:instrText>
      </w:r>
      <w:r w:rsidR="00F476E0" w:rsidRPr="00C718F6">
        <w:rPr>
          <w:rFonts w:ascii="Arial" w:hAnsi="Arial" w:cs="Arial"/>
          <w:sz w:val="22"/>
          <w:szCs w:val="22"/>
        </w:rPr>
        <w:fldChar w:fldCharType="separate"/>
      </w:r>
      <w:r w:rsidR="00D8705C" w:rsidRPr="00C718F6">
        <w:rPr>
          <w:rFonts w:ascii="Arial" w:hAnsi="Arial" w:cs="Arial"/>
          <w:noProof/>
          <w:sz w:val="22"/>
          <w:szCs w:val="22"/>
        </w:rPr>
        <w:t>(Kacsoh et al., 2015)</w:t>
      </w:r>
      <w:r w:rsidR="00F476E0" w:rsidRPr="00C718F6">
        <w:rPr>
          <w:rFonts w:ascii="Arial" w:hAnsi="Arial" w:cs="Arial"/>
          <w:sz w:val="22"/>
          <w:szCs w:val="22"/>
        </w:rPr>
        <w:fldChar w:fldCharType="end"/>
      </w:r>
      <w:r w:rsidR="00F476E0" w:rsidRPr="00C718F6">
        <w:rPr>
          <w:rFonts w:ascii="Arial" w:hAnsi="Arial" w:cs="Arial"/>
          <w:sz w:val="22"/>
          <w:szCs w:val="22"/>
        </w:rPr>
        <w:t xml:space="preserve">. Social interactions </w:t>
      </w:r>
      <w:r w:rsidR="000F67F0" w:rsidRPr="00C718F6">
        <w:rPr>
          <w:rFonts w:ascii="Arial" w:hAnsi="Arial" w:cs="Arial"/>
          <w:sz w:val="22"/>
          <w:szCs w:val="22"/>
        </w:rPr>
        <w:t>also</w:t>
      </w:r>
      <w:r w:rsidR="00F476E0" w:rsidRPr="00C718F6">
        <w:rPr>
          <w:rFonts w:ascii="Arial" w:hAnsi="Arial" w:cs="Arial"/>
          <w:sz w:val="22"/>
          <w:szCs w:val="22"/>
        </w:rPr>
        <w:t xml:space="preserve"> impact </w:t>
      </w:r>
      <w:r w:rsidR="000F67F0" w:rsidRPr="00C718F6">
        <w:rPr>
          <w:rFonts w:ascii="Arial" w:hAnsi="Arial" w:cs="Arial"/>
          <w:sz w:val="22"/>
          <w:szCs w:val="22"/>
        </w:rPr>
        <w:t xml:space="preserve">the </w:t>
      </w:r>
      <w:r w:rsidR="00D7355F" w:rsidRPr="00C718F6">
        <w:rPr>
          <w:rFonts w:ascii="Arial" w:hAnsi="Arial" w:cs="Arial"/>
          <w:sz w:val="22"/>
          <w:szCs w:val="22"/>
        </w:rPr>
        <w:t xml:space="preserve">responses </w:t>
      </w:r>
      <w:r w:rsidR="000F67F0" w:rsidRPr="00C718F6">
        <w:rPr>
          <w:rFonts w:ascii="Arial" w:hAnsi="Arial" w:cs="Arial"/>
          <w:sz w:val="22"/>
          <w:szCs w:val="22"/>
        </w:rPr>
        <w:t>of individual</w:t>
      </w:r>
      <w:r w:rsidR="00C71265" w:rsidRPr="00C718F6">
        <w:rPr>
          <w:rFonts w:ascii="Arial" w:hAnsi="Arial" w:cs="Arial"/>
          <w:sz w:val="22"/>
          <w:szCs w:val="22"/>
        </w:rPr>
        <w:t xml:space="preserve"> flies</w:t>
      </w:r>
      <w:r w:rsidR="00D7355F" w:rsidRPr="00C718F6">
        <w:rPr>
          <w:rFonts w:ascii="Arial" w:hAnsi="Arial" w:cs="Arial"/>
          <w:sz w:val="22"/>
          <w:szCs w:val="22"/>
        </w:rPr>
        <w:t xml:space="preserve"> to infection</w:t>
      </w:r>
      <w:r w:rsidR="00AF64C0" w:rsidRPr="00C718F6">
        <w:rPr>
          <w:rFonts w:ascii="Arial" w:hAnsi="Arial" w:cs="Arial"/>
          <w:sz w:val="22"/>
          <w:szCs w:val="22"/>
        </w:rPr>
        <w:t xml:space="preserve"> </w:t>
      </w:r>
      <w:r w:rsidR="00AF64C0"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&lt;EndNote&gt;&lt;Cite&gt;&lt;Author&gt;Leech&lt;/Author&gt;&lt;Year&gt;2019&lt;/Year&gt;&lt;RecNum&gt;23&lt;/RecNum&gt;&lt;DisplayText&gt;(Leech et al., 2019)&lt;/DisplayText&gt;&lt;record&gt;&lt;rec-number&gt;23&lt;/rec-number&gt;&lt;foreign-keys&gt;&lt;key app="EN" db-id="fdwravd9pasdswerze5pz59yzzzeza9rz5rr" timestamp="1650528957"&gt;23&lt;/key&gt;&lt;/foreign-keys&gt;&lt;ref-type name="Journal Article"&gt;17&lt;/ref-type&gt;&lt;contributors&gt;&lt;authors&gt;&lt;author&gt;Leech, T.&lt;/author&gt;&lt;author&gt;Evison, S. E. F.&lt;/author&gt;&lt;author&gt;Armitage, S. A. O.&lt;/author&gt;&lt;author&gt;Sait, S. M.&lt;/author&gt;&lt;author&gt;Bretman, A.&lt;/author&gt;&lt;/authors&gt;&lt;/contributors&gt;&lt;titles&gt;&lt;title&gt;&lt;style face="normal" font="default" size="100%"&gt;Interactive effects of social environment, age and sex on immune responses in &lt;/style&gt;&lt;style face="italic" font="default" size="100%"&gt;Drosophila melanogaster&lt;/style&gt;&lt;/title&gt;&lt;secondary-title&gt;Journal of Evolutionary Biology&lt;/secondary-title&gt;&lt;/titles&gt;&lt;periodical&gt;&lt;full-title&gt;Journal of Evolutionary Biology&lt;/full-title&gt;&lt;/periodical&gt;&lt;pages&gt;1082-1092&lt;/pages&gt;&lt;volume&gt;32&lt;/volume&gt;&lt;number&gt;10&lt;/number&gt;&lt;dates&gt;&lt;year&gt;2019&lt;/year&gt;&lt;/dates&gt;&lt;isbn&gt;1010-061X&lt;/isbn&gt;&lt;urls&gt;&lt;related-urls&gt;&lt;url&gt;https://onlinelibrary.wiley.com/doi/abs/10.1111/jeb.13509&lt;/url&gt;&lt;/related-urls&gt;&lt;/urls&gt;&lt;electronic-resource-num&gt;https://doi.org/10.1111/jeb.13509&lt;/electronic-resource-num&gt;&lt;/record&gt;&lt;/Cite&gt;&lt;/EndNote&gt;</w:instrText>
      </w:r>
      <w:r w:rsidR="00AF64C0" w:rsidRPr="00C718F6">
        <w:rPr>
          <w:rFonts w:ascii="Arial" w:hAnsi="Arial" w:cs="Arial"/>
          <w:sz w:val="22"/>
          <w:szCs w:val="22"/>
        </w:rPr>
        <w:fldChar w:fldCharType="separate"/>
      </w:r>
      <w:r w:rsidR="00D8705C" w:rsidRPr="00C718F6">
        <w:rPr>
          <w:rFonts w:ascii="Arial" w:hAnsi="Arial" w:cs="Arial"/>
          <w:noProof/>
          <w:sz w:val="22"/>
          <w:szCs w:val="22"/>
        </w:rPr>
        <w:t>(Leech et al., 2019)</w:t>
      </w:r>
      <w:r w:rsidR="00AF64C0" w:rsidRPr="00C718F6">
        <w:rPr>
          <w:rFonts w:ascii="Arial" w:hAnsi="Arial" w:cs="Arial"/>
          <w:sz w:val="22"/>
          <w:szCs w:val="22"/>
        </w:rPr>
        <w:fldChar w:fldCharType="end"/>
      </w:r>
      <w:r w:rsidR="00D7355F" w:rsidRPr="00C718F6">
        <w:rPr>
          <w:rFonts w:ascii="Arial" w:hAnsi="Arial" w:cs="Arial"/>
          <w:sz w:val="22"/>
          <w:szCs w:val="22"/>
        </w:rPr>
        <w:t xml:space="preserve"> </w:t>
      </w:r>
      <w:r w:rsidR="000F67F0" w:rsidRPr="00C718F6">
        <w:rPr>
          <w:rFonts w:ascii="Arial" w:hAnsi="Arial" w:cs="Arial"/>
          <w:sz w:val="22"/>
          <w:szCs w:val="22"/>
        </w:rPr>
        <w:t>as well as</w:t>
      </w:r>
      <w:r w:rsidR="00D7355F" w:rsidRPr="00C718F6">
        <w:rPr>
          <w:rFonts w:ascii="Arial" w:hAnsi="Arial" w:cs="Arial"/>
          <w:sz w:val="22"/>
          <w:szCs w:val="22"/>
        </w:rPr>
        <w:t xml:space="preserve"> </w:t>
      </w:r>
      <w:r w:rsidR="000F67F0" w:rsidRPr="00C718F6">
        <w:rPr>
          <w:rFonts w:ascii="Arial" w:hAnsi="Arial" w:cs="Arial"/>
          <w:sz w:val="22"/>
          <w:szCs w:val="22"/>
        </w:rPr>
        <w:t>to</w:t>
      </w:r>
      <w:r w:rsidR="00D7355F" w:rsidRPr="00C718F6">
        <w:rPr>
          <w:rFonts w:ascii="Arial" w:hAnsi="Arial" w:cs="Arial"/>
          <w:sz w:val="22"/>
          <w:szCs w:val="22"/>
        </w:rPr>
        <w:t xml:space="preserve"> non-infectious disease such as</w:t>
      </w:r>
      <w:r w:rsidR="00F476E0" w:rsidRPr="00C718F6">
        <w:rPr>
          <w:rFonts w:ascii="Arial" w:hAnsi="Arial" w:cs="Arial"/>
          <w:sz w:val="22"/>
          <w:szCs w:val="22"/>
        </w:rPr>
        <w:t xml:space="preserve"> cancer</w:t>
      </w:r>
      <w:r w:rsidR="00AF64C0" w:rsidRPr="00C718F6">
        <w:rPr>
          <w:rFonts w:ascii="Arial" w:hAnsi="Arial" w:cs="Arial"/>
          <w:sz w:val="22"/>
          <w:szCs w:val="22"/>
        </w:rPr>
        <w:t xml:space="preserve"> </w:t>
      </w:r>
      <w:r w:rsidR="00AF64C0"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&lt;EndNote&gt;&lt;Cite&gt;&lt;Author&gt;Dawson&lt;/Author&gt;&lt;Year&gt;2018&lt;/Year&gt;&lt;RecNum&gt;24&lt;/RecNum&gt;&lt;DisplayText&gt;(Dawson et al., 2018)&lt;/DisplayText&gt;&lt;record&gt;&lt;rec-number&gt;24&lt;/rec-number&gt;&lt;foreign-keys&gt;&lt;key app="EN" db-id="fdwravd9pasdswerze5pz59yzzzeza9rz5rr" timestamp="1650528957"&gt;24&lt;/key&gt;&lt;/foreign-keys&gt;&lt;ref-type name="Journal Article"&gt;17&lt;/ref-type&gt;&lt;contributors&gt;&lt;authors&gt;&lt;author&gt;Dawson, E. H.&lt;/author&gt;&lt;author&gt;Bailly, T. P. M.&lt;/author&gt;&lt;author&gt;Dos Santos, J.&lt;/author&gt;&lt;author&gt;Moreno, C.&lt;/author&gt;&lt;author&gt;Devilliers, M.&lt;/author&gt;&lt;author&gt;Maroni, B.&lt;/author&gt;&lt;author&gt;Sueur, C.&lt;/author&gt;&lt;author&gt;Casali, A.&lt;/author&gt;&lt;author&gt;Ujvari, B.&lt;/author&gt;&lt;author&gt;Thomas, F.&lt;/author&gt;&lt;author&gt;Montagne, J.&lt;/author&gt;&lt;author&gt;Mery, F.&lt;/author&gt;&lt;/authors&gt;&lt;/contributors&gt;&lt;titles&gt;&lt;title&gt;&lt;style face="normal" font="default" size="100%"&gt;Social environment mediates cancer progression in &lt;/style&gt;&lt;style face="italic" font="default" size="100%"&gt;Drosophila&lt;/style&gt;&lt;/title&gt;&lt;secondary-title&gt;Nature Communications&lt;/secondary-title&gt;&lt;/titles&gt;&lt;periodical&gt;&lt;full-title&gt;Nature Communications&lt;/full-title&gt;&lt;/periodical&gt;&lt;pages&gt;3574&lt;/pages&gt;&lt;volume&gt;9&lt;/volume&gt;&lt;number&gt;1&lt;/number&gt;&lt;dates&gt;&lt;year&gt;2018&lt;/year&gt;&lt;pub-dates&gt;&lt;date&gt;2018/09/03&lt;/date&gt;&lt;/pub-dates&gt;&lt;/dates&gt;&lt;isbn&gt;2041-1723&lt;/isbn&gt;&lt;urls&gt;&lt;related-urls&gt;&lt;url&gt;https://doi.org/10.1038/s41467-018-05737-w&lt;/url&gt;&lt;/related-urls&gt;&lt;/urls&gt;&lt;electronic-resource-num&gt;10.1038/s41467-018-05737-w&lt;/electronic-resource-num&gt;&lt;/record&gt;&lt;/Cite&gt;&lt;/EndNote&gt;</w:instrText>
      </w:r>
      <w:r w:rsidR="00AF64C0" w:rsidRPr="00C718F6">
        <w:rPr>
          <w:rFonts w:ascii="Arial" w:hAnsi="Arial" w:cs="Arial"/>
          <w:sz w:val="22"/>
          <w:szCs w:val="22"/>
        </w:rPr>
        <w:fldChar w:fldCharType="separate"/>
      </w:r>
      <w:r w:rsidR="00D8705C" w:rsidRPr="00C718F6">
        <w:rPr>
          <w:rFonts w:ascii="Arial" w:hAnsi="Arial" w:cs="Arial"/>
          <w:noProof/>
          <w:sz w:val="22"/>
          <w:szCs w:val="22"/>
        </w:rPr>
        <w:t>(Dawson et al., 2018)</w:t>
      </w:r>
      <w:r w:rsidR="00AF64C0" w:rsidRPr="00C718F6">
        <w:rPr>
          <w:rFonts w:ascii="Arial" w:hAnsi="Arial" w:cs="Arial"/>
          <w:sz w:val="22"/>
          <w:szCs w:val="22"/>
        </w:rPr>
        <w:fldChar w:fldCharType="end"/>
      </w:r>
      <w:r w:rsidR="000F67F0" w:rsidRPr="00C718F6">
        <w:rPr>
          <w:rFonts w:ascii="Arial" w:hAnsi="Arial" w:cs="Arial"/>
          <w:sz w:val="22"/>
          <w:szCs w:val="22"/>
        </w:rPr>
        <w:t xml:space="preserve">. The social environment can also influence </w:t>
      </w:r>
      <w:r w:rsidR="00F476E0" w:rsidRPr="00C718F6">
        <w:rPr>
          <w:rFonts w:ascii="Arial" w:hAnsi="Arial" w:cs="Arial"/>
          <w:sz w:val="22"/>
          <w:szCs w:val="22"/>
        </w:rPr>
        <w:t>microbiome</w:t>
      </w:r>
      <w:r w:rsidR="000F67F0" w:rsidRPr="00C718F6">
        <w:rPr>
          <w:rFonts w:ascii="Arial" w:hAnsi="Arial" w:cs="Arial"/>
          <w:sz w:val="22"/>
          <w:szCs w:val="22"/>
        </w:rPr>
        <w:t>s</w:t>
      </w:r>
      <w:r w:rsidR="00F476E0" w:rsidRPr="00C718F6">
        <w:rPr>
          <w:rFonts w:ascii="Arial" w:hAnsi="Arial" w:cs="Arial"/>
          <w:sz w:val="22"/>
          <w:szCs w:val="22"/>
        </w:rPr>
        <w:t xml:space="preserve"> </w:t>
      </w:r>
      <w:r w:rsidR="00AF64C0"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&lt;EndNote&gt;&lt;Cite&gt;&lt;Author&gt;Leech&lt;/Author&gt;&lt;Year&gt;2021&lt;/Year&gt;&lt;RecNum&gt;25&lt;/RecNum&gt;&lt;DisplayText&gt;(Leech et al., 2021)&lt;/DisplayText&gt;&lt;record&gt;&lt;rec-number&gt;25&lt;/rec-number&gt;&lt;foreign-keys&gt;&lt;key app="EN" db-id="fdwravd9pasdswerze5pz59yzzzeza9rz5rr" timestamp="1650528957"&gt;25&lt;/key&gt;&lt;/foreign-keys&gt;&lt;ref-type name="Journal Article"&gt;17&lt;/ref-type&gt;&lt;contributors&gt;&lt;authors&gt;&lt;author&gt;Leech, T.&lt;/author&gt;&lt;author&gt;McDowall, L.&lt;/author&gt;&lt;author&gt;Hopkins, K. P.&lt;/author&gt;&lt;author&gt;Sait, S. M.&lt;/author&gt;&lt;author&gt;Harrison, X. A.&lt;/author&gt;&lt;author&gt;Bretman, A.&lt;/author&gt;&lt;/authors&gt;&lt;/contributors&gt;&lt;titles&gt;&lt;title&gt;&lt;style face="normal" font="default" size="100%"&gt;Social environment drives sex and age-specific variation in &lt;/style&gt;&lt;style face="italic" font="default" size="100%"&gt;Drosophila melanogaster &lt;/style&gt;&lt;style face="normal" font="default" size="100%"&gt;microbiome composition and predicted function&lt;/style&gt;&lt;/title&gt;&lt;secondary-title&gt;Molecular Ecology&lt;/secondary-title&gt;&lt;/titles&gt;&lt;periodical&gt;&lt;full-title&gt;Molecular Ecology&lt;/full-title&gt;&lt;/periodical&gt;&lt;pages&gt;5831–5843&lt;/pages&gt;&lt;volume&gt;30&lt;/volume&gt;&lt;number&gt;n/a&lt;/number&gt;&lt;dates&gt;&lt;year&gt;2021&lt;/year&gt;&lt;/dates&gt;&lt;isbn&gt;0962-1083&lt;/isbn&gt;&lt;urls&gt;&lt;related-urls&gt;&lt;url&gt;https://onlinelibrary.wiley.com/doi/abs/10.1111/mec.16149&lt;/url&gt;&lt;/related-urls&gt;&lt;/urls&gt;&lt;electronic-resource-num&gt;https://doi.org/10.1111/mec.16149&lt;/electronic-resource-num&gt;&lt;/record&gt;&lt;/Cite&gt;&lt;/EndNote&gt;</w:instrText>
      </w:r>
      <w:r w:rsidR="00AF64C0" w:rsidRPr="00C718F6">
        <w:rPr>
          <w:rFonts w:ascii="Arial" w:hAnsi="Arial" w:cs="Arial"/>
          <w:sz w:val="22"/>
          <w:szCs w:val="22"/>
        </w:rPr>
        <w:fldChar w:fldCharType="separate"/>
      </w:r>
      <w:r w:rsidR="00D8705C" w:rsidRPr="00C718F6">
        <w:rPr>
          <w:rFonts w:ascii="Arial" w:hAnsi="Arial" w:cs="Arial"/>
          <w:noProof/>
          <w:sz w:val="22"/>
          <w:szCs w:val="22"/>
        </w:rPr>
        <w:t>(Leech et al., 2021)</w:t>
      </w:r>
      <w:r w:rsidR="00AF64C0" w:rsidRPr="00C718F6">
        <w:rPr>
          <w:rFonts w:ascii="Arial" w:hAnsi="Arial" w:cs="Arial"/>
          <w:sz w:val="22"/>
          <w:szCs w:val="22"/>
        </w:rPr>
        <w:fldChar w:fldCharType="end"/>
      </w:r>
      <w:r w:rsidR="00D7355F" w:rsidRPr="00C718F6">
        <w:rPr>
          <w:rFonts w:ascii="Arial" w:hAnsi="Arial" w:cs="Arial"/>
          <w:sz w:val="22"/>
          <w:szCs w:val="22"/>
        </w:rPr>
        <w:t>,</w:t>
      </w:r>
      <w:r w:rsidR="00AF64C0" w:rsidRPr="00C718F6">
        <w:rPr>
          <w:rFonts w:ascii="Arial" w:hAnsi="Arial" w:cs="Arial"/>
          <w:sz w:val="22"/>
          <w:szCs w:val="22"/>
        </w:rPr>
        <w:t xml:space="preserve"> sleep and feeding behaviour </w:t>
      </w:r>
      <w:r w:rsidR="00AF64C0"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&lt;EndNote&gt;&lt;Cite&gt;&lt;Author&gt;Li&lt;/Author&gt;&lt;Year&gt;2021&lt;/Year&gt;&lt;RecNum&gt;26&lt;/RecNum&gt;&lt;DisplayText&gt;(Li et al., 2021)&lt;/DisplayText&gt;&lt;record&gt;&lt;rec-number&gt;26&lt;/rec-number&gt;&lt;foreign-keys&gt;&lt;key app="EN" db-id="fdwravd9pasdswerze5pz59yzzzeza9rz5rr" timestamp="1650528957"&gt;26&lt;/key&gt;&lt;/foreign-keys&gt;&lt;ref-type name="Journal Article"&gt;17&lt;/ref-type&gt;&lt;contributors&gt;&lt;authors&gt;&lt;author&gt;Li, W.&lt;/author&gt;&lt;author&gt;Wang, Z.&lt;/author&gt;&lt;author&gt;Syed, S.&lt;/author&gt;&lt;author&gt;Lyu, C.&lt;/author&gt;&lt;author&gt;Lincoln, S.&lt;/author&gt;&lt;author&gt;O’Neil, J.&lt;/author&gt;&lt;author&gt;Nguyen, A. D.&lt;/author&gt;&lt;author&gt;Feng, I.&lt;/author&gt;&lt;author&gt;Young, M. W.&lt;/author&gt;&lt;/authors&gt;&lt;/contributors&gt;&lt;titles&gt;&lt;title&gt;&lt;style face="normal" font="default" size="100%"&gt;Chronic social isolation signals starvation and reduces sleep in &lt;/style&gt;&lt;style face="italic" font="default" size="100%"&gt;Drosophila&lt;/style&gt;&lt;/title&gt;&lt;secondary-title&gt;Nature&lt;/secondary-title&gt;&lt;/titles&gt;&lt;periodical&gt;&lt;full-title&gt;Nature&lt;/full-title&gt;&lt;/periodical&gt;&lt;pages&gt;239-244&lt;/pages&gt;&lt;volume&gt;597&lt;/volume&gt;&lt;number&gt;7875&lt;/number&gt;&lt;dates&gt;&lt;year&gt;2021&lt;/year&gt;&lt;pub-dates&gt;&lt;date&gt;2021/09/01&lt;/date&gt;&lt;/pub-dates&gt;&lt;/dates&gt;&lt;isbn&gt;1476-4687&lt;/isbn&gt;&lt;urls&gt;&lt;related-urls&gt;&lt;url&gt;https://doi.org/10.1038/s41586-021-03837-0&lt;/url&gt;&lt;/related-urls&gt;&lt;/urls&gt;&lt;electronic-resource-num&gt;10.1038/s41586-021-03837-0&lt;/electronic-resource-num&gt;&lt;/record&gt;&lt;/Cite&gt;&lt;/EndNote&gt;</w:instrText>
      </w:r>
      <w:r w:rsidR="00AF64C0" w:rsidRPr="00C718F6">
        <w:rPr>
          <w:rFonts w:ascii="Arial" w:hAnsi="Arial" w:cs="Arial"/>
          <w:sz w:val="22"/>
          <w:szCs w:val="22"/>
        </w:rPr>
        <w:fldChar w:fldCharType="separate"/>
      </w:r>
      <w:r w:rsidR="00D8705C" w:rsidRPr="00C718F6">
        <w:rPr>
          <w:rFonts w:ascii="Arial" w:hAnsi="Arial" w:cs="Arial"/>
          <w:noProof/>
          <w:sz w:val="22"/>
          <w:szCs w:val="22"/>
        </w:rPr>
        <w:t>(Li et al., 2021)</w:t>
      </w:r>
      <w:r w:rsidR="00AF64C0" w:rsidRPr="00C718F6">
        <w:rPr>
          <w:rFonts w:ascii="Arial" w:hAnsi="Arial" w:cs="Arial"/>
          <w:sz w:val="22"/>
          <w:szCs w:val="22"/>
        </w:rPr>
        <w:fldChar w:fldCharType="end"/>
      </w:r>
      <w:r w:rsidR="00AF64C0" w:rsidRPr="00C718F6">
        <w:rPr>
          <w:rFonts w:ascii="Arial" w:hAnsi="Arial" w:cs="Arial"/>
          <w:sz w:val="22"/>
          <w:szCs w:val="22"/>
        </w:rPr>
        <w:t xml:space="preserve">. </w:t>
      </w:r>
      <w:r w:rsidR="000F67F0" w:rsidRPr="00C718F6">
        <w:rPr>
          <w:rFonts w:ascii="Arial" w:hAnsi="Arial" w:cs="Arial"/>
          <w:sz w:val="22"/>
          <w:szCs w:val="22"/>
        </w:rPr>
        <w:t>M</w:t>
      </w:r>
      <w:r w:rsidR="00AF64C0" w:rsidRPr="00C718F6">
        <w:rPr>
          <w:rFonts w:ascii="Arial" w:hAnsi="Arial" w:cs="Arial"/>
          <w:sz w:val="22"/>
          <w:szCs w:val="22"/>
        </w:rPr>
        <w:t>ating behaviour</w:t>
      </w:r>
      <w:r w:rsidR="00EF5D1C" w:rsidRPr="00C718F6">
        <w:rPr>
          <w:rFonts w:ascii="Arial" w:hAnsi="Arial" w:cs="Arial"/>
          <w:sz w:val="22"/>
          <w:szCs w:val="22"/>
        </w:rPr>
        <w:t xml:space="preserve">, and in particular the robust, plastic responses made by males to the presence of rival males before mating upon which we focus in this review, </w:t>
      </w:r>
      <w:r w:rsidR="00AF64C0" w:rsidRPr="00C718F6">
        <w:rPr>
          <w:rFonts w:ascii="Arial" w:hAnsi="Arial" w:cs="Arial"/>
          <w:sz w:val="22"/>
          <w:szCs w:val="22"/>
        </w:rPr>
        <w:t xml:space="preserve">is </w:t>
      </w:r>
      <w:r w:rsidR="00EF5D1C" w:rsidRPr="00C718F6">
        <w:rPr>
          <w:rFonts w:ascii="Arial" w:hAnsi="Arial" w:cs="Arial"/>
          <w:sz w:val="22"/>
          <w:szCs w:val="22"/>
        </w:rPr>
        <w:t>highly sensitive to the social environment.</w:t>
      </w:r>
      <w:r w:rsidR="0012117C" w:rsidRPr="00C718F6">
        <w:rPr>
          <w:rFonts w:ascii="Arial" w:hAnsi="Arial" w:cs="Arial"/>
          <w:sz w:val="22"/>
          <w:szCs w:val="22"/>
        </w:rPr>
        <w:t xml:space="preserve"> </w:t>
      </w:r>
      <w:r w:rsidR="008F7E5B" w:rsidRPr="00C718F6">
        <w:rPr>
          <w:rFonts w:ascii="Arial" w:hAnsi="Arial" w:cs="Arial"/>
          <w:sz w:val="22"/>
          <w:szCs w:val="22"/>
        </w:rPr>
        <w:t xml:space="preserve">The experimental power available in </w:t>
      </w:r>
      <w:r w:rsidR="008F7E5B" w:rsidRPr="00C718F6">
        <w:rPr>
          <w:rFonts w:ascii="Arial" w:hAnsi="Arial" w:cs="Arial"/>
          <w:i/>
          <w:iCs/>
          <w:sz w:val="22"/>
          <w:szCs w:val="22"/>
        </w:rPr>
        <w:t>D. melanogaster</w:t>
      </w:r>
      <w:r w:rsidR="008F7E5B" w:rsidRPr="00C718F6">
        <w:rPr>
          <w:rFonts w:ascii="Arial" w:hAnsi="Arial" w:cs="Arial"/>
          <w:sz w:val="22"/>
          <w:szCs w:val="22"/>
        </w:rPr>
        <w:t xml:space="preserve"> in particular, has enabled researchers to conduct detailed studies to examine these key plastic responses, and to reveal the underpinning molecular mechanisms involved. We describe below the research that has been conducted to measure the benefits and costs of male plastic responses, to dissect the behavioural and ejaculate component traits that actually respond, and to examine the mechanisms involved. This covers the processes of initial environmental information gathering and processing, through to the production of the male responses themselves. </w:t>
      </w:r>
    </w:p>
    <w:p w14:paraId="1B4E3352" w14:textId="77777777" w:rsidR="0012117C" w:rsidRPr="00C718F6" w:rsidRDefault="0012117C" w:rsidP="00C718F6">
      <w:pPr>
        <w:spacing w:line="360" w:lineRule="auto"/>
        <w:ind w:firstLine="720"/>
        <w:rPr>
          <w:rFonts w:ascii="Arial" w:hAnsi="Arial" w:cs="Arial"/>
          <w:sz w:val="22"/>
          <w:szCs w:val="22"/>
        </w:rPr>
      </w:pPr>
    </w:p>
    <w:p w14:paraId="460FE8BE" w14:textId="64D4DA3C" w:rsidR="00124AE4" w:rsidRPr="00C718F6" w:rsidRDefault="00124AE4" w:rsidP="00C718F6">
      <w:pPr>
        <w:spacing w:line="360" w:lineRule="auto"/>
        <w:rPr>
          <w:rFonts w:ascii="Arial" w:hAnsi="Arial" w:cs="Arial"/>
          <w:b/>
          <w:bCs/>
          <w:sz w:val="22"/>
          <w:szCs w:val="22"/>
        </w:rPr>
      </w:pPr>
      <w:r w:rsidRPr="00C718F6">
        <w:rPr>
          <w:rFonts w:ascii="Arial" w:hAnsi="Arial" w:cs="Arial"/>
          <w:b/>
          <w:bCs/>
          <w:sz w:val="22"/>
          <w:szCs w:val="22"/>
        </w:rPr>
        <w:t xml:space="preserve">Combining mating behaviours and ejaculate economics – is </w:t>
      </w:r>
      <w:r w:rsidR="00F0759F" w:rsidRPr="00C718F6">
        <w:rPr>
          <w:rFonts w:ascii="Arial" w:hAnsi="Arial" w:cs="Arial"/>
          <w:b/>
          <w:bCs/>
          <w:sz w:val="22"/>
          <w:szCs w:val="22"/>
        </w:rPr>
        <w:t xml:space="preserve">plasticity </w:t>
      </w:r>
      <w:r w:rsidRPr="00C718F6">
        <w:rPr>
          <w:rFonts w:ascii="Arial" w:hAnsi="Arial" w:cs="Arial"/>
          <w:b/>
          <w:bCs/>
          <w:sz w:val="22"/>
          <w:szCs w:val="22"/>
        </w:rPr>
        <w:t>adaptive?</w:t>
      </w:r>
    </w:p>
    <w:p w14:paraId="08927BBC" w14:textId="70D04C06" w:rsidR="0018208E" w:rsidRPr="00C718F6" w:rsidRDefault="4B05D5C1" w:rsidP="00C718F6">
      <w:pPr>
        <w:spacing w:line="360" w:lineRule="auto"/>
        <w:rPr>
          <w:rFonts w:ascii="Arial" w:hAnsi="Arial" w:cs="Arial"/>
          <w:sz w:val="22"/>
          <w:szCs w:val="22"/>
        </w:rPr>
      </w:pPr>
      <w:r w:rsidRPr="00C718F6">
        <w:rPr>
          <w:rFonts w:ascii="Arial" w:hAnsi="Arial" w:cs="Arial"/>
          <w:sz w:val="22"/>
          <w:szCs w:val="22"/>
        </w:rPr>
        <w:t xml:space="preserve">Behavioural traits can be extremely variable both between, and importantly within, individuals across different social and sexual contexts. A key step in understanding whether variation in behaviour is adaptive behavioural plasticity is to test its impact on fitness. Male </w:t>
      </w:r>
      <w:r w:rsidRPr="00C718F6">
        <w:rPr>
          <w:rFonts w:ascii="Arial" w:hAnsi="Arial" w:cs="Arial"/>
          <w:i/>
          <w:iCs/>
          <w:sz w:val="22"/>
          <w:szCs w:val="22"/>
        </w:rPr>
        <w:t>D. melanogaster</w:t>
      </w:r>
      <w:r w:rsidRPr="00C718F6">
        <w:rPr>
          <w:rFonts w:ascii="Arial" w:hAnsi="Arial" w:cs="Arial"/>
          <w:sz w:val="22"/>
          <w:szCs w:val="22"/>
        </w:rPr>
        <w:t xml:space="preserve"> respond to the presence of a rival male prior to mating by increasing their mating duration</w:t>
      </w:r>
      <w:r w:rsidR="00473533" w:rsidRPr="00C718F6">
        <w:rPr>
          <w:rFonts w:ascii="Arial" w:hAnsi="Arial" w:cs="Arial"/>
          <w:sz w:val="22"/>
          <w:szCs w:val="22"/>
        </w:rPr>
        <w:t xml:space="preserve"> (Bretman et al., 2009)</w:t>
      </w:r>
      <w:r w:rsidR="008F7E5B" w:rsidRPr="00C718F6">
        <w:rPr>
          <w:rFonts w:ascii="Arial" w:hAnsi="Arial" w:cs="Arial"/>
          <w:sz w:val="22"/>
          <w:szCs w:val="22"/>
        </w:rPr>
        <w:t>.</w:t>
      </w:r>
      <w:r w:rsidRPr="00C718F6">
        <w:rPr>
          <w:rFonts w:ascii="Arial" w:hAnsi="Arial" w:cs="Arial"/>
          <w:sz w:val="22"/>
          <w:szCs w:val="22"/>
        </w:rPr>
        <w:t xml:space="preserve"> </w:t>
      </w:r>
      <w:r w:rsidR="008F7E5B" w:rsidRPr="00C718F6">
        <w:rPr>
          <w:rFonts w:ascii="Arial" w:hAnsi="Arial" w:cs="Arial"/>
          <w:sz w:val="22"/>
          <w:szCs w:val="22"/>
        </w:rPr>
        <w:t>In contrast</w:t>
      </w:r>
      <w:r w:rsidR="00473533" w:rsidRPr="00C718F6">
        <w:rPr>
          <w:rFonts w:ascii="Arial" w:hAnsi="Arial" w:cs="Arial"/>
          <w:sz w:val="22"/>
          <w:szCs w:val="22"/>
        </w:rPr>
        <w:t>,</w:t>
      </w:r>
      <w:r w:rsidR="008F7E5B" w:rsidRPr="00C718F6">
        <w:rPr>
          <w:rFonts w:ascii="Arial" w:hAnsi="Arial" w:cs="Arial"/>
          <w:sz w:val="22"/>
          <w:szCs w:val="22"/>
        </w:rPr>
        <w:t xml:space="preserve"> </w:t>
      </w:r>
      <w:r w:rsidRPr="00C718F6">
        <w:rPr>
          <w:rFonts w:ascii="Arial" w:hAnsi="Arial" w:cs="Arial"/>
          <w:sz w:val="22"/>
          <w:szCs w:val="22"/>
        </w:rPr>
        <w:t>exposure to multiple males in the mating arena itself result</w:t>
      </w:r>
      <w:r w:rsidR="00401C76" w:rsidRPr="00C718F6">
        <w:rPr>
          <w:rFonts w:ascii="Arial" w:hAnsi="Arial" w:cs="Arial"/>
          <w:sz w:val="22"/>
          <w:szCs w:val="22"/>
        </w:rPr>
        <w:t>s</w:t>
      </w:r>
      <w:r w:rsidRPr="00C718F6">
        <w:rPr>
          <w:rFonts w:ascii="Arial" w:hAnsi="Arial" w:cs="Arial"/>
          <w:sz w:val="22"/>
          <w:szCs w:val="22"/>
        </w:rPr>
        <w:t xml:space="preserve"> in the opposite effect, i.e. a decrease in mating duration </w:t>
      </w:r>
      <w:r w:rsidR="00407097"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&lt;EndNote&gt;&lt;Cite&gt;&lt;Author&gt;Bretman&lt;/Author&gt;&lt;Year&gt;2009&lt;/Year&gt;&lt;RecNum&gt;27&lt;/RecNum&gt;&lt;DisplayText&gt;(Bretman et al., 2009)&lt;/DisplayText&gt;&lt;record&gt;&lt;rec-number&gt;27&lt;/rec-number&gt;&lt;foreign-keys&gt;&lt;key app="EN" db-id="fdwravd9pasdswerze5pz59yzzzeza9rz5rr" timestamp="1650528957"&gt;27&lt;/key&gt;&lt;/foreign-keys&gt;&lt;ref-type name="Journal Article"&gt;17&lt;/ref-type&gt;&lt;contributors&gt;&lt;authors&gt;&lt;author&gt;Bretman, A.&lt;/author&gt;&lt;author&gt;Fricke, C.&lt;/author&gt;&lt;author&gt;Chapman, T.&lt;/author&gt;&lt;/authors&gt;&lt;/contributors&gt;&lt;titles&gt;&lt;title&gt;&lt;style face="normal" font="default" size="100%"&gt;Plastic responses of male &lt;/style&gt;&lt;style face="italic" font="default" size="100%"&gt;Drosophila melanogaster&lt;/style&gt;&lt;style face="normal" font="default" size="100%"&gt; to the level of sperm competition increase male reproductive fitness&lt;/style&gt;&lt;/title&gt;&lt;secondary-title&gt;Proceedings of the Royal Society B: Biological Sciences&lt;/secondary-title&gt;&lt;/titles&gt;&lt;periodical&gt;&lt;full-title&gt;Proceedings of the Royal Society B: Biological Sciences&lt;/full-title&gt;&lt;/periodical&gt;&lt;pages&gt;1705-1711&lt;/pages&gt;&lt;volume&gt;276&lt;/volume&gt;&lt;number&gt;1662&lt;/number&gt;&lt;dates&gt;&lt;year&gt;2009&lt;/year&gt;&lt;pub-dates&gt;&lt;date&gt;May&lt;/date&gt;&lt;/pub-dates&gt;&lt;/dates&gt;&lt;isbn&gt;0962-8452&lt;/isbn&gt;&lt;accession-num&gt;WOS:000264445000021&lt;/accession-num&gt;&lt;urls&gt;&lt;related-urls&gt;&lt;url&gt;&lt;style face="underline" font="default" size="100%"&gt;&amp;lt;Go to ISI&amp;gt;://WOS:000264445000021&lt;/style&gt;&lt;/url&gt;&lt;/related-urls&gt;&lt;/urls&gt;&lt;electronic-resource-num&gt;10.1098/rspb.2008.1878&lt;/electronic-resource-num&gt;&lt;/record&gt;&lt;/Cite&gt;&lt;/EndNote&gt;</w:instrText>
      </w:r>
      <w:r w:rsidR="00407097" w:rsidRPr="00C718F6">
        <w:rPr>
          <w:rFonts w:ascii="Arial" w:hAnsi="Arial" w:cs="Arial"/>
          <w:sz w:val="22"/>
          <w:szCs w:val="22"/>
        </w:rPr>
        <w:fldChar w:fldCharType="separate"/>
      </w:r>
      <w:r w:rsidR="00D8705C" w:rsidRPr="00C718F6">
        <w:rPr>
          <w:rFonts w:ascii="Arial" w:hAnsi="Arial" w:cs="Arial"/>
          <w:noProof/>
          <w:sz w:val="22"/>
          <w:szCs w:val="22"/>
        </w:rPr>
        <w:t>(Bretman et al., 2009)</w:t>
      </w:r>
      <w:r w:rsidR="00407097" w:rsidRPr="00C718F6">
        <w:rPr>
          <w:rFonts w:ascii="Arial" w:hAnsi="Arial" w:cs="Arial"/>
          <w:sz w:val="22"/>
          <w:szCs w:val="22"/>
        </w:rPr>
        <w:fldChar w:fldCharType="end"/>
      </w:r>
      <w:r w:rsidRPr="00C718F6">
        <w:rPr>
          <w:rFonts w:ascii="Arial" w:hAnsi="Arial" w:cs="Arial"/>
          <w:sz w:val="22"/>
          <w:szCs w:val="22"/>
        </w:rPr>
        <w:t xml:space="preserve">. Consistent with this, individual males can accurately track their social environment, increasing or decreasing mating duration depending on their recent experience of exposure to potential rivals (Fig 1) </w:t>
      </w:r>
      <w:r w:rsidR="00407097"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&lt;EndNote&gt;&lt;Cite&gt;&lt;Author&gt;Bretman&lt;/Author&gt;&lt;Year&gt;2012&lt;/Year&gt;&lt;RecNum&gt;28&lt;/RecNum&gt;&lt;DisplayText&gt;(Bretman et al., 2012)&lt;/DisplayText&gt;&lt;record&gt;&lt;rec-number&gt;28&lt;/rec-number&gt;&lt;foreign-keys&gt;&lt;key app="EN" db-id="fdwravd9pasdswerze5pz59yzzzeza9rz5rr" timestamp="1650528957"&gt;28&lt;/key&gt;&lt;/foreign-keys&gt;&lt;ref-type name="Journal Article"&gt;17&lt;/ref-type&gt;&lt;contributors&gt;&lt;authors&gt;&lt;author&gt;Bretman, A.&lt;/author&gt;&lt;author&gt;Westmancoat, J. D.&lt;/author&gt;&lt;author&gt;Gage, M. J. G.&lt;/author&gt;&lt;author&gt;Chapman, T.&lt;/author&gt;&lt;/authors&gt;&lt;/contributors&gt;&lt;titles&gt;&lt;title&gt;Individual plastic responses by males to rivals reveal mismatches between behaviour and fitness outcomes&lt;/title&gt;&lt;secondary-title&gt;Proceedings of the Royal Society B: Biological Sciences&lt;/secondary-title&gt;&lt;/titles&gt;&lt;periodical&gt;&lt;full-title&gt;Proceedings of the Royal Society B: Biological Sciences&lt;/full-title&gt;&lt;/periodical&gt;&lt;pages&gt;2868-2876&lt;/pages&gt;&lt;volume&gt;279&lt;/volume&gt;&lt;number&gt;1739&lt;/number&gt;&lt;dates&gt;&lt;year&gt;2012&lt;/year&gt;&lt;pub-dates&gt;&lt;date&gt;Jul&lt;/date&gt;&lt;/pub-dates&gt;&lt;/dates&gt;&lt;isbn&gt;0962-8452&lt;/isbn&gt;&lt;accession-num&gt;WOS:000305294500022&lt;/accession-num&gt;&lt;urls&gt;&lt;related-urls&gt;&lt;url&gt;&lt;style face="underline" font="default" size="100%"&gt;&amp;lt;Go to ISI&amp;gt;://WOS:000305294500022&lt;/style&gt;&lt;/url&gt;&lt;/related-urls&gt;&lt;/urls&gt;&lt;electronic-resource-num&gt;10.1098/rspb.2012.0235&lt;/electronic-resource-num&gt;&lt;/record&gt;&lt;/Cite&gt;&lt;/EndNote&gt;</w:instrText>
      </w:r>
      <w:r w:rsidR="00407097" w:rsidRPr="00C718F6">
        <w:rPr>
          <w:rFonts w:ascii="Arial" w:hAnsi="Arial" w:cs="Arial"/>
          <w:sz w:val="22"/>
          <w:szCs w:val="22"/>
        </w:rPr>
        <w:fldChar w:fldCharType="separate"/>
      </w:r>
      <w:r w:rsidR="00D8705C" w:rsidRPr="00C718F6">
        <w:rPr>
          <w:rFonts w:ascii="Arial" w:hAnsi="Arial" w:cs="Arial"/>
          <w:noProof/>
          <w:sz w:val="22"/>
          <w:szCs w:val="22"/>
        </w:rPr>
        <w:t>(Bretman et al., 2012)</w:t>
      </w:r>
      <w:r w:rsidR="00407097" w:rsidRPr="00C718F6">
        <w:rPr>
          <w:rFonts w:ascii="Arial" w:hAnsi="Arial" w:cs="Arial"/>
          <w:sz w:val="22"/>
          <w:szCs w:val="22"/>
        </w:rPr>
        <w:fldChar w:fldCharType="end"/>
      </w:r>
      <w:r w:rsidRPr="00C718F6">
        <w:rPr>
          <w:rFonts w:ascii="Arial" w:hAnsi="Arial" w:cs="Arial"/>
          <w:sz w:val="22"/>
          <w:szCs w:val="22"/>
        </w:rPr>
        <w:t xml:space="preserve">. Males are largely in control of determining the extension of mating duration. </w:t>
      </w:r>
      <w:r w:rsidR="008F7E5B" w:rsidRPr="00C718F6">
        <w:rPr>
          <w:rFonts w:ascii="Arial" w:hAnsi="Arial" w:cs="Arial"/>
          <w:sz w:val="22"/>
          <w:szCs w:val="22"/>
        </w:rPr>
        <w:t>Males are largely in control of determining the extension of mating duration, as demonstrated in a study where the capacity of females to respond was reduced</w:t>
      </w:r>
      <w:r w:rsidR="00473533" w:rsidRPr="00C718F6">
        <w:rPr>
          <w:rFonts w:ascii="Arial" w:hAnsi="Arial" w:cs="Arial"/>
          <w:sz w:val="22"/>
          <w:szCs w:val="22"/>
        </w:rPr>
        <w:t xml:space="preserve"> </w:t>
      </w:r>
      <w:r w:rsidR="00407097"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&lt;EndNote&gt;&lt;Cite&gt;&lt;Author&gt;Bretman&lt;/Author&gt;&lt;Year&gt;2013&lt;/Year&gt;&lt;RecNum&gt;29&lt;/RecNum&gt;&lt;DisplayText&gt;(Bretman et al., 2013)&lt;/DisplayText&gt;&lt;record&gt;&lt;rec-number&gt;29&lt;/rec-number&gt;&lt;foreign-keys&gt;&lt;key app="EN" db-id="fdwravd9pasdswerze5pz59yzzzeza9rz5rr" timestamp="1650528957"&gt;29&lt;/key&gt;&lt;/foreign-keys&gt;&lt;ref-type name="Journal Article"&gt;17&lt;/ref-type&gt;&lt;contributors&gt;&lt;authors&gt;&lt;author&gt;Bretman, A.&lt;/author&gt;&lt;author&gt;Westmancoat, J. D.&lt;/author&gt;&lt;author&gt;Chapman, T.&lt;/author&gt;&lt;/authors&gt;&lt;/contributors&gt;&lt;titles&gt;&lt;title&gt;Male control of mating duration following exposure to rivals in fruitflies&lt;/title&gt;&lt;secondary-title&gt;Journal of Insect Physiology&lt;/secondary-title&gt;&lt;/titles&gt;&lt;periodical&gt;&lt;full-title&gt;Journal of Insect Physiology&lt;/full-title&gt;&lt;/periodical&gt;&lt;pages&gt;824-827&lt;/pages&gt;&lt;volume&gt;59&lt;/volume&gt;&lt;number&gt;8&lt;/number&gt;&lt;dates&gt;&lt;year&gt;2013&lt;/year&gt;&lt;pub-dates&gt;&lt;date&gt;Aug&lt;/date&gt;&lt;/pub-dates&gt;&lt;/dates&gt;&lt;isbn&gt;0022-1910&lt;/isbn&gt;&lt;accession-num&gt;WOS:000322415800009&lt;/accession-num&gt;&lt;urls&gt;&lt;related-urls&gt;&lt;url&gt;&amp;lt;Go to ISI&amp;gt;://WOS:000322415800009&lt;/url&gt;&lt;/related-urls&gt;&lt;/urls&gt;&lt;electronic-resource-num&gt;10.1016/j.jinsphys.2013.05.011&lt;/electronic-resource-num&gt;&lt;/record&gt;&lt;/Cite&gt;&lt;/EndNote&gt;</w:instrText>
      </w:r>
      <w:r w:rsidR="00407097" w:rsidRPr="00C718F6">
        <w:rPr>
          <w:rFonts w:ascii="Arial" w:hAnsi="Arial" w:cs="Arial"/>
          <w:sz w:val="22"/>
          <w:szCs w:val="22"/>
        </w:rPr>
        <w:fldChar w:fldCharType="separate"/>
      </w:r>
      <w:r w:rsidR="00D8705C" w:rsidRPr="00C718F6">
        <w:rPr>
          <w:rFonts w:ascii="Arial" w:hAnsi="Arial" w:cs="Arial"/>
          <w:noProof/>
          <w:sz w:val="22"/>
          <w:szCs w:val="22"/>
        </w:rPr>
        <w:t>(Bretman et al., 2013)</w:t>
      </w:r>
      <w:r w:rsidR="00407097" w:rsidRPr="00C718F6">
        <w:rPr>
          <w:rFonts w:ascii="Arial" w:hAnsi="Arial" w:cs="Arial"/>
          <w:sz w:val="22"/>
          <w:szCs w:val="22"/>
        </w:rPr>
        <w:fldChar w:fldCharType="end"/>
      </w:r>
      <w:r w:rsidRPr="00C718F6">
        <w:rPr>
          <w:rFonts w:ascii="Arial" w:hAnsi="Arial" w:cs="Arial"/>
          <w:sz w:val="22"/>
          <w:szCs w:val="22"/>
        </w:rPr>
        <w:t>.</w:t>
      </w:r>
      <w:r w:rsidR="008F7E5B" w:rsidRPr="00C718F6">
        <w:rPr>
          <w:rFonts w:ascii="Arial" w:hAnsi="Arial" w:cs="Arial"/>
          <w:sz w:val="22"/>
          <w:szCs w:val="22"/>
        </w:rPr>
        <w:t>To do this, anaesthetized females were decapitated and immobilized. The result was that, whilst mating duration was overall shorter with such females, the extension of mating duration by males that had been exposed to rivals remained.</w:t>
      </w:r>
      <w:r w:rsidRPr="00C718F6">
        <w:rPr>
          <w:rFonts w:ascii="Arial" w:hAnsi="Arial" w:cs="Arial"/>
          <w:sz w:val="22"/>
          <w:szCs w:val="22"/>
        </w:rPr>
        <w:t xml:space="preserve"> </w:t>
      </w:r>
      <w:r w:rsidR="008F7E5B" w:rsidRPr="00C718F6">
        <w:rPr>
          <w:rFonts w:ascii="Arial" w:hAnsi="Arial" w:cs="Arial"/>
          <w:sz w:val="22"/>
          <w:szCs w:val="22"/>
        </w:rPr>
        <w:t xml:space="preserve">Supporting the idea that mating duration may be largely influenced by males is the finding that males mutant for the circadian rhythm genes </w:t>
      </w:r>
      <w:r w:rsidR="008F7E5B" w:rsidRPr="00C718F6">
        <w:rPr>
          <w:rFonts w:ascii="Arial" w:hAnsi="Arial" w:cs="Arial"/>
          <w:i/>
          <w:sz w:val="22"/>
          <w:szCs w:val="22"/>
        </w:rPr>
        <w:t>period</w:t>
      </w:r>
      <w:r w:rsidR="008F7E5B" w:rsidRPr="00C718F6">
        <w:rPr>
          <w:rFonts w:ascii="Arial" w:hAnsi="Arial" w:cs="Arial"/>
          <w:sz w:val="22"/>
          <w:szCs w:val="22"/>
        </w:rPr>
        <w:t xml:space="preserve"> or </w:t>
      </w:r>
      <w:r w:rsidR="008F7E5B" w:rsidRPr="00C718F6">
        <w:rPr>
          <w:rFonts w:ascii="Arial" w:hAnsi="Arial" w:cs="Arial"/>
          <w:i/>
          <w:sz w:val="22"/>
          <w:szCs w:val="22"/>
        </w:rPr>
        <w:t>timeless</w:t>
      </w:r>
      <w:r w:rsidR="008F7E5B" w:rsidRPr="00C718F6">
        <w:rPr>
          <w:rFonts w:ascii="Arial" w:hAnsi="Arial" w:cs="Arial"/>
          <w:sz w:val="22"/>
          <w:szCs w:val="22"/>
        </w:rPr>
        <w:t xml:space="preserve"> show altered copulation durations, </w:t>
      </w:r>
      <w:r w:rsidR="00E72D30" w:rsidRPr="00C718F6">
        <w:rPr>
          <w:rFonts w:ascii="Arial" w:hAnsi="Arial" w:cs="Arial"/>
          <w:sz w:val="22"/>
          <w:szCs w:val="22"/>
        </w:rPr>
        <w:t xml:space="preserve">whilst female flies carrying the same mutations do not </w:t>
      </w:r>
      <w:r w:rsidR="00E72D30"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&lt;EndNote&gt;&lt;Cite&gt;&lt;Author&gt;Beaver&lt;/Author&gt;&lt;Year&gt;2004&lt;/Year&gt;&lt;RecNum&gt;161&lt;/RecNum&gt;&lt;DisplayText&gt;(Beaver &amp;amp; Giebultowicz, 2004)&lt;/DisplayText&gt;&lt;record&gt;&lt;rec-number&gt;161&lt;/rec-number&gt;&lt;foreign-keys&gt;&lt;key app="EN" db-id="fdwravd9pasdswerze5pz59yzzzeza9rz5rr" timestamp="1653236277"&gt;161&lt;/key&gt;&lt;/foreign-keys&gt;&lt;ref-type name="Journal Article"&gt;17&lt;/ref-type&gt;&lt;contributors&gt;&lt;authors&gt;&lt;author&gt;Beaver, L. M.&lt;/author&gt;&lt;author&gt;Giebultowicz, J. M.&lt;/author&gt;&lt;/authors&gt;&lt;/contributors&gt;&lt;titles&gt;&lt;title&gt;&lt;style face="normal" font="default" size="100%"&gt;Regulation of copulation duration by &lt;/style&gt;&lt;style face="italic" font="default" size="100%"&gt;period&lt;/style&gt;&lt;style face="normal" font="default" size="100%"&gt; and &lt;/style&gt;&lt;style face="italic" font="default" size="100%"&gt;timeless&lt;/style&gt;&lt;style face="normal" font="default" size="100%"&gt; in &lt;/style&gt;&lt;style face="italic" font="default" size="100%"&gt;Drosophila melanogaster&lt;/style&gt;&lt;/title&gt;&lt;secondary-title&gt;Current Biology&lt;/secondary-title&gt;&lt;/titles&gt;&lt;periodical&gt;&lt;full-title&gt;Current Biology&lt;/full-title&gt;&lt;/periodical&gt;&lt;pages&gt;1492-1497&lt;/pages&gt;&lt;volume&gt;14&lt;/volume&gt;&lt;number&gt;16&lt;/number&gt;&lt;dates&gt;&lt;year&gt;2004&lt;/year&gt;&lt;pub-dates&gt;&lt;date&gt;2004/08/24/&lt;/date&gt;&lt;/pub-dates&gt;&lt;/dates&gt;&lt;isbn&gt;0960-9822&lt;/isbn&gt;&lt;urls&gt;&lt;related-urls&gt;&lt;url&gt;https://www.sciencedirect.com/science/article/pii/S0960982204006050&lt;/url&gt;&lt;/related-urls&gt;&lt;/urls&gt;&lt;electronic-resource-num&gt;https://doi.org/10.1016/j.cub.2004.08.022&lt;/electronic-resource-num&gt;&lt;/record&gt;&lt;/Cite&gt;&lt;/EndNote&gt;</w:instrText>
      </w:r>
      <w:r w:rsidR="00E72D30" w:rsidRPr="00C718F6">
        <w:rPr>
          <w:rFonts w:ascii="Arial" w:hAnsi="Arial" w:cs="Arial"/>
          <w:sz w:val="22"/>
          <w:szCs w:val="22"/>
        </w:rPr>
        <w:fldChar w:fldCharType="separate"/>
      </w:r>
      <w:r w:rsidR="00D8705C" w:rsidRPr="00C718F6">
        <w:rPr>
          <w:rFonts w:ascii="Arial" w:hAnsi="Arial" w:cs="Arial"/>
          <w:noProof/>
          <w:sz w:val="22"/>
          <w:szCs w:val="22"/>
        </w:rPr>
        <w:t>(Beaver &amp; Giebultowicz, 2004)</w:t>
      </w:r>
      <w:r w:rsidR="00E72D30" w:rsidRPr="00C718F6">
        <w:rPr>
          <w:rFonts w:ascii="Arial" w:hAnsi="Arial" w:cs="Arial"/>
          <w:sz w:val="22"/>
          <w:szCs w:val="22"/>
        </w:rPr>
        <w:fldChar w:fldCharType="end"/>
      </w:r>
      <w:r w:rsidR="00E72D30" w:rsidRPr="00C718F6">
        <w:rPr>
          <w:rFonts w:ascii="Arial" w:hAnsi="Arial" w:cs="Arial"/>
          <w:sz w:val="22"/>
          <w:szCs w:val="22"/>
        </w:rPr>
        <w:t xml:space="preserve">. </w:t>
      </w:r>
      <w:r w:rsidR="008F7E5B" w:rsidRPr="00C718F6">
        <w:rPr>
          <w:rFonts w:ascii="Arial" w:hAnsi="Arial" w:cs="Arial"/>
          <w:sz w:val="22"/>
          <w:szCs w:val="22"/>
        </w:rPr>
        <w:t xml:space="preserve">A substantial body of work shows that the mating duration </w:t>
      </w:r>
      <w:r w:rsidR="008F7E5B" w:rsidRPr="00C718F6">
        <w:rPr>
          <w:rFonts w:ascii="Arial" w:hAnsi="Arial" w:cs="Arial"/>
          <w:sz w:val="22"/>
          <w:szCs w:val="22"/>
        </w:rPr>
        <w:lastRenderedPageBreak/>
        <w:t>response to a rival is a robust and repeatable example of behavioural plasticity. However, the key step in understanding whether variation in behaviour is adaptive is to measure its impact on fitness (Bretman et al., 2009). As show below, the actual association of plastic responses with fitness can be complex.</w:t>
      </w:r>
    </w:p>
    <w:p w14:paraId="7ABC9904" w14:textId="4EBD7903" w:rsidR="00631F21" w:rsidRPr="00C718F6" w:rsidRDefault="00E00E94" w:rsidP="00C718F6">
      <w:pPr>
        <w:spacing w:after="160" w:line="259" w:lineRule="auto"/>
        <w:rPr>
          <w:rFonts w:ascii="Arial" w:hAnsi="Arial" w:cs="Arial"/>
          <w:sz w:val="22"/>
          <w:szCs w:val="22"/>
        </w:rPr>
      </w:pPr>
      <w:r w:rsidRPr="00C718F6">
        <w:rPr>
          <w:rFonts w:ascii="Arial" w:hAnsi="Arial" w:cs="Arial"/>
          <w:noProof/>
          <w:sz w:val="22"/>
          <w:szCs w:val="22"/>
        </w:rPr>
        <mc:AlternateContent>
          <mc:Choice Requires="wpg">
            <w:drawing>
              <wp:anchor distT="0" distB="0" distL="114300" distR="114300" simplePos="0" relativeHeight="251692032" behindDoc="0" locked="0" layoutInCell="1" allowOverlap="1" wp14:anchorId="55D84902" wp14:editId="63584249">
                <wp:simplePos x="0" y="0"/>
                <wp:positionH relativeFrom="column">
                  <wp:posOffset>613410</wp:posOffset>
                </wp:positionH>
                <wp:positionV relativeFrom="paragraph">
                  <wp:posOffset>276225</wp:posOffset>
                </wp:positionV>
                <wp:extent cx="5057775" cy="5076826"/>
                <wp:effectExtent l="0" t="0" r="28575" b="28575"/>
                <wp:wrapNone/>
                <wp:docPr id="30" name="Group 30"/>
                <wp:cNvGraphicFramePr/>
                <a:graphic xmlns:a="http://schemas.openxmlformats.org/drawingml/2006/main">
                  <a:graphicData uri="http://schemas.microsoft.com/office/word/2010/wordprocessingGroup">
                    <wpg:wgp>
                      <wpg:cNvGrpSpPr/>
                      <wpg:grpSpPr>
                        <a:xfrm>
                          <a:off x="0" y="0"/>
                          <a:ext cx="5057775" cy="5076826"/>
                          <a:chOff x="-1" y="0"/>
                          <a:chExt cx="5057775" cy="5076826"/>
                        </a:xfrm>
                      </wpg:grpSpPr>
                      <wps:wsp>
                        <wps:cNvPr id="25" name="Text Box 25"/>
                        <wps:cNvSpPr txBox="1"/>
                        <wps:spPr>
                          <a:xfrm>
                            <a:off x="-1" y="0"/>
                            <a:ext cx="5057775" cy="3019425"/>
                          </a:xfrm>
                          <a:prstGeom prst="rect">
                            <a:avLst/>
                          </a:prstGeom>
                          <a:solidFill>
                            <a:schemeClr val="lt1"/>
                          </a:solidFill>
                          <a:ln w="6350">
                            <a:solidFill>
                              <a:prstClr val="black"/>
                            </a:solidFill>
                          </a:ln>
                        </wps:spPr>
                        <wps:txbx>
                          <w:txbxContent>
                            <w:p w14:paraId="1BAD0DEE" w14:textId="6D46828F" w:rsidR="006D1250" w:rsidRDefault="006D1250">
                              <w:r>
                                <w:rPr>
                                  <w:noProof/>
                                </w:rPr>
                                <w:drawing>
                                  <wp:inline distT="0" distB="0" distL="0" distR="0" wp14:anchorId="450B9665" wp14:editId="36EDA6EC">
                                    <wp:extent cx="4565196" cy="2905125"/>
                                    <wp:effectExtent l="0" t="0" r="698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1full.jpg"/>
                                            <pic:cNvPicPr/>
                                          </pic:nvPicPr>
                                          <pic:blipFill rotWithShape="1">
                                            <a:blip r:embed="rId11">
                                              <a:extLst>
                                                <a:ext uri="{28A0092B-C50C-407E-A947-70E740481C1C}">
                                                  <a14:useLocalDpi xmlns:a14="http://schemas.microsoft.com/office/drawing/2010/main" val="0"/>
                                                </a:ext>
                                              </a:extLst>
                                            </a:blip>
                                            <a:srcRect l="11739" r="12939" b="14792"/>
                                            <a:stretch/>
                                          </pic:blipFill>
                                          <pic:spPr bwMode="auto">
                                            <a:xfrm>
                                              <a:off x="0" y="0"/>
                                              <a:ext cx="4574215" cy="29108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3019426"/>
                            <a:ext cx="5048250" cy="2057400"/>
                          </a:xfrm>
                          <a:prstGeom prst="rect">
                            <a:avLst/>
                          </a:prstGeom>
                          <a:solidFill>
                            <a:schemeClr val="lt1"/>
                          </a:solidFill>
                          <a:ln w="6350">
                            <a:solidFill>
                              <a:prstClr val="black"/>
                            </a:solidFill>
                          </a:ln>
                        </wps:spPr>
                        <wps:txbx>
                          <w:txbxContent>
                            <w:p w14:paraId="4FFE2712" w14:textId="029158D2" w:rsidR="006D1250" w:rsidRPr="00410C3C" w:rsidRDefault="006D1250" w:rsidP="00E00E94">
                              <w:pPr>
                                <w:spacing w:line="276" w:lineRule="auto"/>
                                <w:rPr>
                                  <w:rFonts w:ascii="Arial" w:hAnsi="Arial" w:cs="Arial"/>
                                  <w:sz w:val="22"/>
                                  <w:szCs w:val="22"/>
                                </w:rPr>
                              </w:pPr>
                              <w:r w:rsidRPr="00C718F6">
                                <w:rPr>
                                  <w:rFonts w:ascii="Arial" w:hAnsi="Arial" w:cs="Arial"/>
                                  <w:b/>
                                  <w:bCs/>
                                  <w:sz w:val="22"/>
                                  <w:szCs w:val="22"/>
                                </w:rPr>
                                <w:t xml:space="preserve">Fig. 1 </w:t>
                              </w:r>
                              <w:r w:rsidRPr="00C718F6">
                                <w:rPr>
                                  <w:rFonts w:ascii="Arial" w:hAnsi="Arial" w:cs="Arial"/>
                                  <w:b/>
                                  <w:bCs/>
                                  <w:i/>
                                  <w:sz w:val="22"/>
                                  <w:szCs w:val="22"/>
                                </w:rPr>
                                <w:t>D. melanogaster</w:t>
                              </w:r>
                              <w:r w:rsidRPr="00C718F6">
                                <w:rPr>
                                  <w:rFonts w:ascii="Arial" w:hAnsi="Arial" w:cs="Arial"/>
                                  <w:b/>
                                  <w:bCs/>
                                  <w:sz w:val="22"/>
                                  <w:szCs w:val="22"/>
                                </w:rPr>
                                <w:t xml:space="preserve"> mating duration in response to exposure to rivals prior to mating, across two mating opportunities.</w:t>
                              </w:r>
                              <w:r w:rsidRPr="00C718F6">
                                <w:rPr>
                                  <w:rFonts w:ascii="Arial" w:hAnsi="Arial" w:cs="Arial"/>
                                  <w:sz w:val="22"/>
                                  <w:szCs w:val="22"/>
                                </w:rPr>
                                <w:t xml:space="preserve"> Having documented in single mating events that males previously exposed to rivals increased mating duration (Bretman et al 2009), this experiment explored whether males could vary their behaviour if the environment changed. Initially,</w:t>
                              </w:r>
                              <w:r w:rsidRPr="00410C3C">
                                <w:rPr>
                                  <w:rFonts w:ascii="Arial" w:hAnsi="Arial" w:cs="Arial"/>
                                  <w:sz w:val="22"/>
                                  <w:szCs w:val="22"/>
                                </w:rPr>
                                <w:t xml:space="preserve"> males were held alone (grey) or with a rival male (black) for 72h, then allowed to mate. They were then given the same social condition (solid lines) or switched conditions (dashed lines) for 72h before mating again. Males mated for longer if they had been exposed to a rival, and followed their most recent experience, showing the response to be fully flexible. Redrawn from Bretman et al</w:t>
                              </w:r>
                              <w:r>
                                <w:rPr>
                                  <w:rFonts w:ascii="Arial" w:hAnsi="Arial" w:cs="Arial"/>
                                  <w:sz w:val="22"/>
                                  <w:szCs w:val="22"/>
                                </w:rPr>
                                <w:t>.,</w:t>
                              </w:r>
                              <w:r w:rsidRPr="00410C3C">
                                <w:rPr>
                                  <w:rFonts w:ascii="Arial" w:hAnsi="Arial" w:cs="Arial"/>
                                  <w:sz w:val="22"/>
                                  <w:szCs w:val="22"/>
                                </w:rPr>
                                <w:t xml:space="preserve"> </w:t>
                              </w:r>
                              <w:r>
                                <w:rPr>
                                  <w:rFonts w:ascii="Arial" w:hAnsi="Arial" w:cs="Arial"/>
                                  <w:sz w:val="22"/>
                                  <w:szCs w:val="22"/>
                                </w:rPr>
                                <w:t>(</w:t>
                              </w:r>
                              <w:r w:rsidRPr="00410C3C">
                                <w:rPr>
                                  <w:rFonts w:ascii="Arial" w:hAnsi="Arial" w:cs="Arial"/>
                                  <w:sz w:val="22"/>
                                  <w:szCs w:val="22"/>
                                </w:rPr>
                                <w:t>2013</w:t>
                              </w:r>
                              <w:r>
                                <w:rPr>
                                  <w:rFonts w:ascii="Arial" w:hAnsi="Arial" w:cs="Arial"/>
                                  <w:sz w:val="22"/>
                                  <w:szCs w:val="22"/>
                                </w:rPr>
                                <w:t>)</w:t>
                              </w:r>
                              <w:r w:rsidRPr="00410C3C">
                                <w:rPr>
                                  <w:rFonts w:ascii="Arial" w:hAnsi="Arial" w:cs="Arial"/>
                                  <w:sz w:val="22"/>
                                  <w:szCs w:val="22"/>
                                </w:rPr>
                                <w:t>.</w:t>
                              </w:r>
                            </w:p>
                            <w:p w14:paraId="47D3966F" w14:textId="77777777" w:rsidR="006D1250" w:rsidRDefault="006D12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D84902" id="Group 30" o:spid="_x0000_s1026" style="position:absolute;margin-left:48.3pt;margin-top:21.75pt;width:398.25pt;height:399.75pt;z-index:251692032;mso-width-relative:margin;mso-height-relative:margin" coordorigin="" coordsize="50577,5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">
                <v:shapetype id="_x0000_t202" coordsize="21600,21600" o:spt="202" path="m,l,21600r21600,l21600,xe">
                  <v:stroke joinstyle="miter"/>
                  <v:path gradientshapeok="t" o:connecttype="rect"/>
                </v:shapetype>
                <v:shape id="Text Box 25" o:spid="_x0000_s1027" type="#_x0000_t202" style="position:absolute;width:50577;height:30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1BAD0DEE" w14:textId="6D46828F" w:rsidR="006D1250" w:rsidRDefault="006D1250">
                        <w:r>
                          <w:rPr>
                            <w:noProof/>
                          </w:rPr>
                          <w:drawing>
                            <wp:inline distT="0" distB="0" distL="0" distR="0" wp14:anchorId="450B9665" wp14:editId="36EDA6EC">
                              <wp:extent cx="4565196" cy="2905125"/>
                              <wp:effectExtent l="0" t="0" r="698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1full.jpg"/>
                                      <pic:cNvPicPr/>
                                    </pic:nvPicPr>
                                    <pic:blipFill rotWithShape="1">
                                      <a:blip r:embed="rId11">
                                        <a:extLst>
                                          <a:ext uri="{28A0092B-C50C-407E-A947-70E740481C1C}">
                                            <a14:useLocalDpi xmlns:a14="http://schemas.microsoft.com/office/drawing/2010/main" val="0"/>
                                          </a:ext>
                                        </a:extLst>
                                      </a:blip>
                                      <a:srcRect l="11739" r="12939" b="14792"/>
                                      <a:stretch/>
                                    </pic:blipFill>
                                    <pic:spPr bwMode="auto">
                                      <a:xfrm>
                                        <a:off x="0" y="0"/>
                                        <a:ext cx="4574215" cy="291086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v:shape id="Text Box 29" o:spid="_x0000_s1028" type="#_x0000_t202" style="position:absolute;top:30194;width:50482;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4FFE2712" w14:textId="029158D2" w:rsidR="006D1250" w:rsidRPr="00410C3C" w:rsidRDefault="006D1250" w:rsidP="00E00E94">
                        <w:pPr>
                          <w:spacing w:line="276" w:lineRule="auto"/>
                          <w:rPr>
                            <w:rFonts w:ascii="Arial" w:hAnsi="Arial" w:cs="Arial"/>
                            <w:sz w:val="22"/>
                            <w:szCs w:val="22"/>
                          </w:rPr>
                        </w:pPr>
                        <w:r w:rsidRPr="00C718F6">
                          <w:rPr>
                            <w:rFonts w:ascii="Arial" w:hAnsi="Arial" w:cs="Arial"/>
                            <w:b/>
                            <w:bCs/>
                            <w:sz w:val="22"/>
                            <w:szCs w:val="22"/>
                          </w:rPr>
                          <w:t xml:space="preserve">Fig. 1 </w:t>
                        </w:r>
                        <w:r w:rsidRPr="00C718F6">
                          <w:rPr>
                            <w:rFonts w:ascii="Arial" w:hAnsi="Arial" w:cs="Arial"/>
                            <w:b/>
                            <w:bCs/>
                            <w:i/>
                            <w:sz w:val="22"/>
                            <w:szCs w:val="22"/>
                          </w:rPr>
                          <w:t>D. melanogaster</w:t>
                        </w:r>
                        <w:r w:rsidRPr="00C718F6">
                          <w:rPr>
                            <w:rFonts w:ascii="Arial" w:hAnsi="Arial" w:cs="Arial"/>
                            <w:b/>
                            <w:bCs/>
                            <w:sz w:val="22"/>
                            <w:szCs w:val="22"/>
                          </w:rPr>
                          <w:t xml:space="preserve"> mating duration in response to exposure to rivals prior to mating, across two mating opportunities.</w:t>
                        </w:r>
                        <w:r w:rsidRPr="00C718F6">
                          <w:rPr>
                            <w:rFonts w:ascii="Arial" w:hAnsi="Arial" w:cs="Arial"/>
                            <w:sz w:val="22"/>
                            <w:szCs w:val="22"/>
                          </w:rPr>
                          <w:t xml:space="preserve"> Having documented in single mating events that males previously exposed to rivals increased mating duration (Bretman et al 2009), this experiment explored whether males could vary their behaviour if the environment changed. Initially,</w:t>
                        </w:r>
                        <w:r w:rsidRPr="00410C3C">
                          <w:rPr>
                            <w:rFonts w:ascii="Arial" w:hAnsi="Arial" w:cs="Arial"/>
                            <w:sz w:val="22"/>
                            <w:szCs w:val="22"/>
                          </w:rPr>
                          <w:t xml:space="preserve"> males were held alone (grey) or with a rival male (black) for 72h, then allowed to mate. They were then given the same social condition (solid lines) or switched conditions (dashed lines) for 72h before mating again. Males mated for longer if they had been exposed to a rival, and followed their most recent experience, showing the response to be fully flexible. Redrawn from Bretman et al</w:t>
                        </w:r>
                        <w:r>
                          <w:rPr>
                            <w:rFonts w:ascii="Arial" w:hAnsi="Arial" w:cs="Arial"/>
                            <w:sz w:val="22"/>
                            <w:szCs w:val="22"/>
                          </w:rPr>
                          <w:t>.,</w:t>
                        </w:r>
                        <w:r w:rsidRPr="00410C3C">
                          <w:rPr>
                            <w:rFonts w:ascii="Arial" w:hAnsi="Arial" w:cs="Arial"/>
                            <w:sz w:val="22"/>
                            <w:szCs w:val="22"/>
                          </w:rPr>
                          <w:t xml:space="preserve"> </w:t>
                        </w:r>
                        <w:r>
                          <w:rPr>
                            <w:rFonts w:ascii="Arial" w:hAnsi="Arial" w:cs="Arial"/>
                            <w:sz w:val="22"/>
                            <w:szCs w:val="22"/>
                          </w:rPr>
                          <w:t>(</w:t>
                        </w:r>
                        <w:r w:rsidRPr="00410C3C">
                          <w:rPr>
                            <w:rFonts w:ascii="Arial" w:hAnsi="Arial" w:cs="Arial"/>
                            <w:sz w:val="22"/>
                            <w:szCs w:val="22"/>
                          </w:rPr>
                          <w:t>2013</w:t>
                        </w:r>
                        <w:r>
                          <w:rPr>
                            <w:rFonts w:ascii="Arial" w:hAnsi="Arial" w:cs="Arial"/>
                            <w:sz w:val="22"/>
                            <w:szCs w:val="22"/>
                          </w:rPr>
                          <w:t>)</w:t>
                        </w:r>
                        <w:r w:rsidRPr="00410C3C">
                          <w:rPr>
                            <w:rFonts w:ascii="Arial" w:hAnsi="Arial" w:cs="Arial"/>
                            <w:sz w:val="22"/>
                            <w:szCs w:val="22"/>
                          </w:rPr>
                          <w:t>.</w:t>
                        </w:r>
                      </w:p>
                      <w:p w14:paraId="47D3966F" w14:textId="77777777" w:rsidR="006D1250" w:rsidRDefault="006D1250"/>
                    </w:txbxContent>
                  </v:textbox>
                </v:shape>
              </v:group>
            </w:pict>
          </mc:Fallback>
        </mc:AlternateContent>
      </w:r>
      <w:r w:rsidR="00631F21" w:rsidRPr="00C718F6">
        <w:rPr>
          <w:rFonts w:ascii="Arial" w:hAnsi="Arial" w:cs="Arial"/>
          <w:sz w:val="22"/>
          <w:szCs w:val="22"/>
        </w:rPr>
        <w:br w:type="page"/>
      </w:r>
    </w:p>
    <w:p w14:paraId="6EEB3347" w14:textId="5898EBCD" w:rsidR="00322AD2" w:rsidRPr="00C718F6" w:rsidRDefault="00964220" w:rsidP="00C718F6">
      <w:pPr>
        <w:autoSpaceDE w:val="0"/>
        <w:autoSpaceDN w:val="0"/>
        <w:adjustRightInd w:val="0"/>
        <w:spacing w:line="360" w:lineRule="auto"/>
        <w:ind w:firstLine="720"/>
        <w:rPr>
          <w:rFonts w:ascii="Arial" w:hAnsi="Arial" w:cs="Arial"/>
          <w:sz w:val="22"/>
          <w:szCs w:val="22"/>
        </w:rPr>
      </w:pPr>
      <w:r w:rsidRPr="00C718F6">
        <w:rPr>
          <w:rFonts w:ascii="Arial" w:hAnsi="Arial" w:cs="Arial"/>
          <w:sz w:val="22"/>
          <w:szCs w:val="22"/>
        </w:rPr>
        <w:lastRenderedPageBreak/>
        <w:t>Similar</w:t>
      </w:r>
      <w:r w:rsidR="00322AD2" w:rsidRPr="00C718F6">
        <w:rPr>
          <w:rFonts w:ascii="Arial" w:hAnsi="Arial" w:cs="Arial"/>
          <w:sz w:val="22"/>
          <w:szCs w:val="22"/>
        </w:rPr>
        <w:t xml:space="preserve"> response</w:t>
      </w:r>
      <w:r w:rsidRPr="00C718F6">
        <w:rPr>
          <w:rFonts w:ascii="Arial" w:hAnsi="Arial" w:cs="Arial"/>
          <w:sz w:val="22"/>
          <w:szCs w:val="22"/>
        </w:rPr>
        <w:t>s by males</w:t>
      </w:r>
      <w:r w:rsidR="00322AD2" w:rsidRPr="00C718F6">
        <w:rPr>
          <w:rFonts w:ascii="Arial" w:hAnsi="Arial" w:cs="Arial"/>
          <w:sz w:val="22"/>
          <w:szCs w:val="22"/>
        </w:rPr>
        <w:t xml:space="preserve"> to rivals seems widespread among </w:t>
      </w:r>
      <w:r w:rsidR="00322AD2" w:rsidRPr="00C718F6">
        <w:rPr>
          <w:rFonts w:ascii="Arial" w:hAnsi="Arial" w:cs="Arial"/>
          <w:i/>
          <w:iCs/>
          <w:sz w:val="22"/>
          <w:szCs w:val="22"/>
        </w:rPr>
        <w:t>Drosophila</w:t>
      </w:r>
      <w:r w:rsidR="00322AD2" w:rsidRPr="00C718F6">
        <w:rPr>
          <w:rFonts w:ascii="Arial" w:hAnsi="Arial" w:cs="Arial"/>
          <w:sz w:val="22"/>
          <w:szCs w:val="22"/>
        </w:rPr>
        <w:t xml:space="preserve">. An increase in mating duration after exposure to rivals has been observed in </w:t>
      </w:r>
      <w:r w:rsidR="00322AD2" w:rsidRPr="00C718F6">
        <w:rPr>
          <w:rFonts w:ascii="Arial" w:hAnsi="Arial" w:cs="Arial"/>
          <w:i/>
          <w:iCs/>
          <w:sz w:val="22"/>
          <w:szCs w:val="22"/>
        </w:rPr>
        <w:t>D. pseudoobscura</w:t>
      </w:r>
      <w:r w:rsidR="00322AD2" w:rsidRPr="00C718F6">
        <w:rPr>
          <w:rFonts w:ascii="Arial" w:hAnsi="Arial" w:cs="Arial"/>
          <w:sz w:val="22"/>
          <w:szCs w:val="22"/>
        </w:rPr>
        <w:t xml:space="preserve">, </w:t>
      </w:r>
      <w:r w:rsidR="00322AD2" w:rsidRPr="00C718F6">
        <w:rPr>
          <w:rFonts w:ascii="Arial" w:hAnsi="Arial" w:cs="Arial"/>
          <w:i/>
          <w:iCs/>
          <w:sz w:val="22"/>
          <w:szCs w:val="22"/>
        </w:rPr>
        <w:t>D. subobscura</w:t>
      </w:r>
      <w:r w:rsidR="00322AD2" w:rsidRPr="00C718F6">
        <w:rPr>
          <w:rFonts w:ascii="Arial" w:hAnsi="Arial" w:cs="Arial"/>
          <w:sz w:val="22"/>
          <w:szCs w:val="22"/>
        </w:rPr>
        <w:t xml:space="preserve">, </w:t>
      </w:r>
      <w:r w:rsidR="001873F0" w:rsidRPr="00C718F6">
        <w:rPr>
          <w:rFonts w:ascii="Arial" w:hAnsi="Arial" w:cs="Arial"/>
          <w:i/>
          <w:iCs/>
          <w:sz w:val="22"/>
          <w:szCs w:val="22"/>
        </w:rPr>
        <w:t xml:space="preserve">D. </w:t>
      </w:r>
      <w:r w:rsidR="00322AD2" w:rsidRPr="00C718F6">
        <w:rPr>
          <w:rFonts w:ascii="Arial" w:hAnsi="Arial" w:cs="Arial"/>
          <w:i/>
          <w:iCs/>
          <w:sz w:val="22"/>
          <w:szCs w:val="22"/>
        </w:rPr>
        <w:t>montana, D. acanthopetra</w:t>
      </w:r>
      <w:r w:rsidR="00322AD2" w:rsidRPr="00C718F6">
        <w:rPr>
          <w:rFonts w:ascii="Arial" w:hAnsi="Arial" w:cs="Arial"/>
          <w:sz w:val="22"/>
          <w:szCs w:val="22"/>
        </w:rPr>
        <w:t xml:space="preserve"> and </w:t>
      </w:r>
      <w:r w:rsidR="00322AD2" w:rsidRPr="00C718F6">
        <w:rPr>
          <w:rFonts w:ascii="Arial" w:hAnsi="Arial" w:cs="Arial"/>
          <w:i/>
          <w:iCs/>
          <w:sz w:val="22"/>
          <w:szCs w:val="22"/>
        </w:rPr>
        <w:t xml:space="preserve">D. nannoptera </w:t>
      </w:r>
      <w:r w:rsidR="00322AD2" w:rsidRPr="00C718F6">
        <w:rPr>
          <w:rFonts w:ascii="Arial" w:hAnsi="Arial" w:cs="Arial"/>
          <w:sz w:val="22"/>
          <w:szCs w:val="22"/>
        </w:rPr>
        <w:fldChar w:fldCharType="begin">
          <w:fldData xml:space="preserve">PEVuZE5vdGU+PENpdGU+PEF1dGhvcj5NYXp6aTwvQXV0aG9yPjxZZWFyPjIwMDk8L1llYXI+PFJl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</w:fldData>
        </w:fldChar>
      </w:r>
      <w:r w:rsidR="00F04B79" w:rsidRPr="00C718F6">
        <w:rPr>
          <w:rFonts w:ascii="Arial" w:hAnsi="Arial" w:cs="Arial"/>
          <w:sz w:val="22"/>
          <w:szCs w:val="22"/>
        </w:rPr>
        <w:instrText xml:space="preserve"> ADDIN EN.CITE </w:instrText>
      </w:r>
      <w:r w:rsidR="00F04B79" w:rsidRPr="00C718F6">
        <w:rPr>
          <w:rFonts w:ascii="Arial" w:hAnsi="Arial" w:cs="Arial"/>
          <w:sz w:val="22"/>
          <w:szCs w:val="22"/>
        </w:rPr>
        <w:fldChar w:fldCharType="begin">
          <w:fldData xml:space="preserve">PEVuZE5vdGU+PENpdGU+PEF1dGhvcj5NYXp6aTwvQXV0aG9yPjxZZWFyPjIwMDk8L1llYXI+PFJl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</w:fldData>
        </w:fldChar>
      </w:r>
      <w:r w:rsidR="00F04B79" w:rsidRPr="00C718F6">
        <w:rPr>
          <w:rFonts w:ascii="Arial" w:hAnsi="Arial" w:cs="Arial"/>
          <w:sz w:val="22"/>
          <w:szCs w:val="22"/>
        </w:rPr>
        <w:instrText xml:space="preserve"> ADDIN EN.CITE.DATA </w:instrText>
      </w:r>
      <w:r w:rsidR="00F04B79" w:rsidRPr="00C718F6">
        <w:rPr>
          <w:rFonts w:ascii="Arial" w:hAnsi="Arial" w:cs="Arial"/>
          <w:sz w:val="22"/>
          <w:szCs w:val="22"/>
        </w:rPr>
      </w:r>
      <w:r w:rsidR="00F04B79" w:rsidRPr="00C718F6">
        <w:rPr>
          <w:rFonts w:ascii="Arial" w:hAnsi="Arial" w:cs="Arial"/>
          <w:sz w:val="22"/>
          <w:szCs w:val="22"/>
        </w:rPr>
        <w:fldChar w:fldCharType="end"/>
      </w:r>
      <w:r w:rsidR="00322AD2" w:rsidRPr="00C718F6">
        <w:rPr>
          <w:rFonts w:ascii="Arial" w:hAnsi="Arial" w:cs="Arial"/>
          <w:sz w:val="22"/>
          <w:szCs w:val="22"/>
        </w:rPr>
        <w:fldChar w:fldCharType="separate"/>
      </w:r>
      <w:r w:rsidR="00B84E8C" w:rsidRPr="00C718F6">
        <w:rPr>
          <w:rFonts w:ascii="Arial" w:hAnsi="Arial" w:cs="Arial"/>
          <w:noProof/>
          <w:sz w:val="22"/>
          <w:szCs w:val="22"/>
        </w:rPr>
        <w:t>(Lizé et al., 2012; Mazzi et al., 2009; Price et al., 2012)</w:t>
      </w:r>
      <w:r w:rsidR="00322AD2" w:rsidRPr="00C718F6">
        <w:rPr>
          <w:rFonts w:ascii="Arial" w:hAnsi="Arial" w:cs="Arial"/>
          <w:sz w:val="22"/>
          <w:szCs w:val="22"/>
        </w:rPr>
        <w:fldChar w:fldCharType="end"/>
      </w:r>
      <w:r w:rsidR="00E61B24" w:rsidRPr="00C718F6">
        <w:rPr>
          <w:rFonts w:ascii="Arial" w:hAnsi="Arial" w:cs="Arial"/>
          <w:sz w:val="22"/>
          <w:szCs w:val="22"/>
        </w:rPr>
        <w:t>. These species</w:t>
      </w:r>
      <w:r w:rsidR="00322AD2" w:rsidRPr="00C718F6">
        <w:rPr>
          <w:rFonts w:ascii="Arial" w:hAnsi="Arial" w:cs="Arial"/>
          <w:sz w:val="22"/>
          <w:szCs w:val="22"/>
        </w:rPr>
        <w:t xml:space="preserve"> represent clades </w:t>
      </w:r>
      <w:r w:rsidR="00FD7305" w:rsidRPr="00C718F6">
        <w:rPr>
          <w:rFonts w:ascii="Arial" w:hAnsi="Arial" w:cs="Arial"/>
          <w:sz w:val="22"/>
          <w:szCs w:val="22"/>
        </w:rPr>
        <w:t xml:space="preserve">of fruit flies that </w:t>
      </w:r>
      <w:r w:rsidR="00322AD2" w:rsidRPr="00C718F6">
        <w:rPr>
          <w:rFonts w:ascii="Arial" w:hAnsi="Arial" w:cs="Arial"/>
          <w:sz w:val="22"/>
          <w:szCs w:val="22"/>
        </w:rPr>
        <w:t>diverg</w:t>
      </w:r>
      <w:r w:rsidR="00FD7305" w:rsidRPr="00C718F6">
        <w:rPr>
          <w:rFonts w:ascii="Arial" w:hAnsi="Arial" w:cs="Arial"/>
          <w:sz w:val="22"/>
          <w:szCs w:val="22"/>
        </w:rPr>
        <w:t>ed</w:t>
      </w:r>
      <w:r w:rsidR="00322AD2" w:rsidRPr="00C718F6">
        <w:rPr>
          <w:rFonts w:ascii="Arial" w:hAnsi="Arial" w:cs="Arial"/>
          <w:sz w:val="22"/>
          <w:szCs w:val="22"/>
        </w:rPr>
        <w:t xml:space="preserve"> at least 60MYA </w:t>
      </w:r>
      <w:r w:rsidR="00322AD2"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&lt;EndNote&gt;&lt;Cite&gt;&lt;Author&gt;Tamura&lt;/Author&gt;&lt;Year&gt;2004&lt;/Year&gt;&lt;RecNum&gt;33&lt;/RecNum&gt;&lt;DisplayText&gt;(Tamura et al., 2004)&lt;/DisplayText&gt;&lt;record&gt;&lt;rec-number&gt;33&lt;/rec-number&gt;&lt;foreign-keys&gt;&lt;key app="EN" db-id="fdwravd9pasdswerze5pz59yzzzeza9rz5rr" timestamp="1650528957"&gt;33&lt;/key&gt;&lt;/foreign-keys&gt;&lt;ref-type name="Journal Article"&gt;17&lt;/ref-type&gt;&lt;contributors&gt;&lt;authors&gt;&lt;author&gt;Tamura, K.&lt;/author&gt;&lt;author&gt;Subramanian, S.&lt;/author&gt;&lt;author&gt;Kumar, S.&lt;/author&gt;&lt;/authors&gt;&lt;/contributors&gt;&lt;titles&gt;&lt;title&gt;&lt;style face="normal" font="default" size="100%"&gt;Temporal patterns of fruit fly (&lt;/style&gt;&lt;style face="italic" font="default" size="100%"&gt;Drosophila&lt;/style&gt;&lt;style face="normal" font="default" size="100%"&gt;) evolution revealed by mutation clocks&lt;/style&gt;&lt;/title&gt;&lt;secondary-title&gt;Molecular Biology &amp;amp; Evolution&lt;/secondary-title&gt;&lt;/titles&gt;&lt;periodical&gt;&lt;full-title&gt;Molecular Biology &amp;amp; Evolution&lt;/full-title&gt;&lt;/periodical&gt;&lt;pages&gt;36-44&lt;/pages&gt;&lt;volume&gt;21&lt;/volume&gt;&lt;number&gt;1&lt;/number&gt;&lt;dates&gt;&lt;year&gt;2004&lt;/year&gt;&lt;/dates&gt;&lt;isbn&gt;0737-4038&lt;/isbn&gt;&lt;urls&gt;&lt;related-urls&gt;&lt;url&gt;https://doi.org/10.1093/molbev/msg236&lt;/url&gt;&lt;/related-urls&gt;&lt;/urls&gt;&lt;electronic-resource-num&gt;10.1093/molbev/msg236&lt;/electronic-resource-num&gt;&lt;access-date&gt;8/20/2021&lt;/access-date&gt;&lt;/record&gt;&lt;/Cite&gt;&lt;/EndNote&gt;</w:instrText>
      </w:r>
      <w:r w:rsidR="00322AD2" w:rsidRPr="00C718F6">
        <w:rPr>
          <w:rFonts w:ascii="Arial" w:hAnsi="Arial" w:cs="Arial"/>
          <w:sz w:val="22"/>
          <w:szCs w:val="22"/>
        </w:rPr>
        <w:fldChar w:fldCharType="separate"/>
      </w:r>
      <w:r w:rsidR="00D8705C" w:rsidRPr="00C718F6">
        <w:rPr>
          <w:rFonts w:ascii="Arial" w:hAnsi="Arial" w:cs="Arial"/>
          <w:noProof/>
          <w:sz w:val="22"/>
          <w:szCs w:val="22"/>
        </w:rPr>
        <w:t>(Tamura et al., 2004)</w:t>
      </w:r>
      <w:r w:rsidR="00322AD2" w:rsidRPr="00C718F6">
        <w:rPr>
          <w:rFonts w:ascii="Arial" w:hAnsi="Arial" w:cs="Arial"/>
          <w:sz w:val="22"/>
          <w:szCs w:val="22"/>
        </w:rPr>
        <w:fldChar w:fldCharType="end"/>
      </w:r>
      <w:r w:rsidR="00322AD2" w:rsidRPr="00C718F6">
        <w:rPr>
          <w:rFonts w:ascii="Arial" w:hAnsi="Arial" w:cs="Arial"/>
          <w:sz w:val="22"/>
          <w:szCs w:val="22"/>
        </w:rPr>
        <w:t xml:space="preserve">. </w:t>
      </w:r>
      <w:r w:rsidR="00E61B24" w:rsidRPr="00C718F6">
        <w:rPr>
          <w:rFonts w:ascii="Arial" w:hAnsi="Arial" w:cs="Arial"/>
          <w:sz w:val="22"/>
          <w:szCs w:val="22"/>
        </w:rPr>
        <w:t xml:space="preserve">The presence of plastic responses to rivals within </w:t>
      </w:r>
      <w:r w:rsidR="00E61B24" w:rsidRPr="00C718F6">
        <w:rPr>
          <w:rFonts w:ascii="Arial" w:hAnsi="Arial" w:cs="Arial"/>
          <w:i/>
          <w:iCs/>
          <w:sz w:val="22"/>
          <w:szCs w:val="22"/>
        </w:rPr>
        <w:t>D. subobscura</w:t>
      </w:r>
      <w:r w:rsidR="00E61B24" w:rsidRPr="00C718F6">
        <w:rPr>
          <w:rFonts w:ascii="Arial" w:hAnsi="Arial" w:cs="Arial"/>
          <w:sz w:val="22"/>
          <w:szCs w:val="22"/>
        </w:rPr>
        <w:t xml:space="preserve"> and </w:t>
      </w:r>
      <w:r w:rsidR="00E61B24" w:rsidRPr="00C718F6">
        <w:rPr>
          <w:rFonts w:ascii="Arial" w:hAnsi="Arial" w:cs="Arial"/>
          <w:i/>
          <w:iCs/>
          <w:sz w:val="22"/>
          <w:szCs w:val="22"/>
        </w:rPr>
        <w:t>D. acanthoptera</w:t>
      </w:r>
      <w:r w:rsidR="00E61B24" w:rsidRPr="00C718F6">
        <w:rPr>
          <w:rFonts w:ascii="Arial" w:hAnsi="Arial" w:cs="Arial"/>
          <w:sz w:val="22"/>
          <w:szCs w:val="22"/>
        </w:rPr>
        <w:t xml:space="preserve"> is puzzling, as females of these species are believed to mate only once, and have never been observed remating under laboratory conditions. Hence if males are unlikely to experience sperm competition, the reasons for extending mating and potentially investing more in such matings when potential rivals are present are unclear and call into doubt adaptive explanations</w:t>
      </w:r>
      <w:r w:rsidR="00131FD8" w:rsidRPr="00C718F6">
        <w:rPr>
          <w:rFonts w:ascii="Arial" w:hAnsi="Arial" w:cs="Arial"/>
          <w:sz w:val="22"/>
          <w:szCs w:val="22"/>
        </w:rPr>
        <w:t xml:space="preserve"> </w:t>
      </w:r>
      <w:r w:rsidR="00322AD2"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&lt;EndNote&gt;&lt;Cite&gt;&lt;Author&gt;Lizé&lt;/Author&gt;&lt;Year&gt;2012&lt;/Year&gt;&lt;RecNum&gt;32&lt;/RecNum&gt;&lt;DisplayText&gt;(Lizé et al., 2012)&lt;/DisplayText&gt;&lt;record&gt;&lt;rec-number&gt;32&lt;/rec-number&gt;&lt;foreign-keys&gt;&lt;key app="EN" db-id="fdwravd9pasdswerze5pz59yzzzeza9rz5rr" timestamp="1650528957"&gt;32&lt;/key&gt;&lt;/foreign-keys&gt;&lt;ref-type name="Journal Article"&gt;17&lt;/ref-type&gt;&lt;contributors&gt;&lt;authors&gt;&lt;author&gt;Lizé, A.&lt;/author&gt;&lt;author&gt;Doff, R. J.&lt;/author&gt;&lt;author&gt;Smaller, E. A.&lt;/author&gt;&lt;author&gt;Lewis, Z.&lt;/author&gt;&lt;author&gt;Hurst, G. D. D.&lt;/author&gt;&lt;/authors&gt;&lt;/contributors&gt;&lt;titles&gt;&lt;title&gt;&lt;style face="normal" font="default" size="100%"&gt;Perception of male-male competition influences &lt;/style&gt;&lt;style face="italic" font="default" size="100%"&gt;Drosophila&lt;/style&gt;&lt;style face="normal" font="default" size="100%"&gt; copulation behaviour even in species where females rarely remate&lt;/style&gt;&lt;/title&gt;&lt;secondary-title&gt;Biology Letters&lt;/secondary-title&gt;&lt;/titles&gt;&lt;periodical&gt;&lt;full-title&gt;Biology Letters&lt;/full-title&gt;&lt;/periodical&gt;&lt;pages&gt;35-38&lt;/pages&gt;&lt;volume&gt;8&lt;/volume&gt;&lt;number&gt;1&lt;/number&gt;&lt;dates&gt;&lt;year&gt;2012&lt;/year&gt;&lt;/dates&gt;&lt;urls&gt;&lt;related-urls&gt;&lt;url&gt;https://royalsocietypublishing.org/doi/abs/10.1098/rsbl.2011.0544 %X Males in many taxa are known to exhibit behavioural plasticity in response to the perceived intensity of sperm competition, reflected in Drosophila melanogaster by increased copulation duration following prior exposure to a rival. We tested the prediction that males do not adjust their copulation effort in response to the presence of a competitor in Drosophila species where there is little or no sperm competition. Contrary to expectations, male plasticity in copulation duration was found in both Drosophila subobscura and Drosophila acanthoptera, species in which females rarely remate. These results are discussed in relation to the adaptive basis of plasticity in these species.&lt;/url&gt;&lt;/related-urls&gt;&lt;/urls&gt;&lt;electronic-resource-num&gt;doi:10.1098/rsbl.2011.0544&lt;/electronic-resource-num&gt;&lt;/record&gt;&lt;/Cite&gt;&lt;/EndNote&gt;</w:instrText>
      </w:r>
      <w:r w:rsidR="00322AD2" w:rsidRPr="00C718F6">
        <w:rPr>
          <w:rFonts w:ascii="Arial" w:hAnsi="Arial" w:cs="Arial"/>
          <w:sz w:val="22"/>
          <w:szCs w:val="22"/>
        </w:rPr>
        <w:fldChar w:fldCharType="separate"/>
      </w:r>
      <w:r w:rsidR="00D8705C" w:rsidRPr="00C718F6">
        <w:rPr>
          <w:rFonts w:ascii="Arial" w:hAnsi="Arial" w:cs="Arial"/>
          <w:noProof/>
          <w:sz w:val="22"/>
          <w:szCs w:val="22"/>
        </w:rPr>
        <w:t>(Lizé et al., 2012)</w:t>
      </w:r>
      <w:r w:rsidR="00322AD2" w:rsidRPr="00C718F6">
        <w:rPr>
          <w:rFonts w:ascii="Arial" w:hAnsi="Arial" w:cs="Arial"/>
          <w:sz w:val="22"/>
          <w:szCs w:val="22"/>
        </w:rPr>
        <w:fldChar w:fldCharType="end"/>
      </w:r>
      <w:r w:rsidR="00322AD2" w:rsidRPr="00C718F6">
        <w:rPr>
          <w:rFonts w:ascii="Arial" w:hAnsi="Arial" w:cs="Arial"/>
          <w:sz w:val="22"/>
          <w:szCs w:val="22"/>
        </w:rPr>
        <w:t>.</w:t>
      </w:r>
      <w:r w:rsidR="001F0CE1" w:rsidRPr="00C718F6">
        <w:rPr>
          <w:rFonts w:ascii="Arial" w:hAnsi="Arial" w:cs="Arial"/>
          <w:sz w:val="22"/>
          <w:szCs w:val="22"/>
        </w:rPr>
        <w:t xml:space="preserve"> One</w:t>
      </w:r>
      <w:r w:rsidR="00FD7305" w:rsidRPr="00C718F6">
        <w:rPr>
          <w:rFonts w:ascii="Arial" w:hAnsi="Arial" w:cs="Arial"/>
          <w:sz w:val="22"/>
          <w:szCs w:val="22"/>
        </w:rPr>
        <w:t xml:space="preserve"> </w:t>
      </w:r>
      <w:r w:rsidR="00E61B24" w:rsidRPr="00C718F6">
        <w:rPr>
          <w:rFonts w:ascii="Arial" w:hAnsi="Arial" w:cs="Arial"/>
          <w:sz w:val="22"/>
          <w:szCs w:val="22"/>
        </w:rPr>
        <w:t xml:space="preserve">possibility </w:t>
      </w:r>
      <w:r w:rsidR="00FD7305" w:rsidRPr="00C718F6">
        <w:rPr>
          <w:rFonts w:ascii="Arial" w:hAnsi="Arial" w:cs="Arial"/>
          <w:sz w:val="22"/>
          <w:szCs w:val="22"/>
        </w:rPr>
        <w:t xml:space="preserve">is that </w:t>
      </w:r>
      <w:r w:rsidR="00E61B24" w:rsidRPr="00C718F6">
        <w:rPr>
          <w:rFonts w:ascii="Arial" w:hAnsi="Arial" w:cs="Arial"/>
          <w:sz w:val="22"/>
          <w:szCs w:val="22"/>
        </w:rPr>
        <w:t xml:space="preserve">extended mating following exposure to rival males may not always be adaptive and might instead sometimes arise from </w:t>
      </w:r>
      <w:r w:rsidR="00322AD2" w:rsidRPr="00C718F6">
        <w:rPr>
          <w:rFonts w:ascii="Arial" w:hAnsi="Arial" w:cs="Arial"/>
          <w:sz w:val="22"/>
          <w:szCs w:val="22"/>
        </w:rPr>
        <w:t xml:space="preserve">sources such as fatigue </w:t>
      </w:r>
      <w:r w:rsidR="00FD7305" w:rsidRPr="00C718F6">
        <w:rPr>
          <w:rFonts w:ascii="Arial" w:hAnsi="Arial" w:cs="Arial"/>
          <w:sz w:val="22"/>
          <w:szCs w:val="22"/>
        </w:rPr>
        <w:t>from intense</w:t>
      </w:r>
      <w:r w:rsidR="00322AD2" w:rsidRPr="00C718F6">
        <w:rPr>
          <w:rFonts w:ascii="Arial" w:hAnsi="Arial" w:cs="Arial"/>
          <w:sz w:val="22"/>
          <w:szCs w:val="22"/>
        </w:rPr>
        <w:t xml:space="preserve"> pre-copulatory competition </w:t>
      </w:r>
      <w:r w:rsidR="00322AD2" w:rsidRPr="00C718F6">
        <w:rPr>
          <w:rFonts w:ascii="Arial" w:hAnsi="Arial" w:cs="Arial"/>
          <w:sz w:val="22"/>
          <w:szCs w:val="22"/>
        </w:rPr>
        <w:fldChar w:fldCharType="begin"/>
      </w:r>
      <w:r w:rsidR="00F04B79" w:rsidRPr="00C718F6">
        <w:rPr>
          <w:rFonts w:ascii="Arial" w:hAnsi="Arial" w:cs="Arial"/>
          <w:sz w:val="22"/>
          <w:szCs w:val="22"/>
        </w:rPr>
        <w:instrText xml:space="preserve"> ADDIN EN.CITE &lt;EndNote&gt;&lt;Cite&gt;&lt;Author&gt;Lizé&lt;/Author&gt;&lt;Year&gt;2014&lt;/Year&gt;&lt;RecNum&gt;34&lt;/RecNum&gt;&lt;DisplayText&gt;(Lizé et al., 2014)&lt;/DisplayText&gt;&lt;record&gt;&lt;rec-number&gt;34&lt;/rec-number&gt;&lt;foreign-keys&gt;&lt;key app="EN" db-id="fdwravd9pasdswerze5pz59yzzzeza9rz5rr" timestamp="1650528957"&gt;34&lt;/key&gt;&lt;/foreign-keys&gt;&lt;ref-type name="Journal Article"&gt;17&lt;/ref-type&gt;&lt;contributors&gt;&lt;authors&gt;&lt;author&gt;Lizé, A.&lt;/author&gt;&lt;author&gt;Price, T. A. R.&lt;/author&gt;&lt;author&gt;Heys, C.&lt;/author&gt;&lt;author&gt;Lewis, Z.&lt;/author&gt;&lt;author&gt;Hurst, G. D. D.&lt;/author&gt;&lt;/authors&gt;&lt;/contributors&gt;&lt;titles&gt;&lt;title&gt;Extreme cost of rivalry in a monandrous species: male-male interactions result in failure to acquire mates and reduced longevity&lt;/title&gt;&lt;secondary-title&gt;Proceedings of the Royal Society B-Biological Sciences&lt;/secondary-title&gt;&lt;/titles&gt;&lt;periodical&gt;&lt;full-title&gt;Proceedings of the Royal Society B-Biological Sciences&lt;/full-title&gt;&lt;/periodical&gt;&lt;pages&gt;20140631&lt;/pages&gt;&lt;volume&gt;281&lt;/volume&gt;&lt;number&gt;1786&lt;/number&gt;&lt;dates&gt;&lt;year&gt;2014&lt;/year&gt;&lt;pub-dates&gt;&lt;date&gt;Jul&lt;/date&gt;&lt;/pub-dates&gt;&lt;/dates&gt;&lt;isbn&gt;0962-8452&lt;/isbn&gt;&lt;accession-num&gt;WOS:000336784500025&lt;/accession-num&gt;&lt;urls&gt;&lt;related-urls&gt;&lt;url&gt;&lt;style face="underline" font="default" size="100%"&gt;&amp;lt;Go to ISI&amp;gt;://WOS:000336784500025&lt;/style&gt;&lt;/url&gt;&lt;/related-urls&gt;&lt;/urls&gt;&lt;custom7&gt;20140631&lt;/custom7&gt;&lt;electronic-resource-num&gt;10.1098/rspb.2014.0631&lt;/electronic-resource-num&gt;&lt;/record&gt;&lt;/Cite&gt;&lt;/EndNote&gt;</w:instrText>
      </w:r>
      <w:r w:rsidR="00322AD2" w:rsidRPr="00C718F6">
        <w:rPr>
          <w:rFonts w:ascii="Arial" w:hAnsi="Arial" w:cs="Arial"/>
          <w:sz w:val="22"/>
          <w:szCs w:val="22"/>
        </w:rPr>
        <w:fldChar w:fldCharType="separate"/>
      </w:r>
      <w:r w:rsidR="00D8705C" w:rsidRPr="00C718F6">
        <w:rPr>
          <w:rFonts w:ascii="Arial" w:hAnsi="Arial" w:cs="Arial"/>
          <w:noProof/>
          <w:sz w:val="22"/>
          <w:szCs w:val="22"/>
        </w:rPr>
        <w:t>(Lizé et al., 2014)</w:t>
      </w:r>
      <w:r w:rsidR="00322AD2" w:rsidRPr="00C718F6">
        <w:rPr>
          <w:rFonts w:ascii="Arial" w:hAnsi="Arial" w:cs="Arial"/>
          <w:sz w:val="22"/>
          <w:szCs w:val="22"/>
        </w:rPr>
        <w:fldChar w:fldCharType="end"/>
      </w:r>
      <w:r w:rsidR="00322AD2" w:rsidRPr="00C718F6">
        <w:rPr>
          <w:rFonts w:ascii="Arial" w:hAnsi="Arial" w:cs="Arial"/>
          <w:sz w:val="22"/>
          <w:szCs w:val="22"/>
        </w:rPr>
        <w:t>.</w:t>
      </w:r>
      <w:r w:rsidR="00A32476" w:rsidRPr="00C718F6">
        <w:rPr>
          <w:rFonts w:ascii="Arial" w:hAnsi="Arial" w:cs="Arial"/>
          <w:sz w:val="22"/>
          <w:szCs w:val="22"/>
        </w:rPr>
        <w:t xml:space="preserve"> </w:t>
      </w:r>
      <w:r w:rsidR="00E61B24" w:rsidRPr="00C718F6">
        <w:rPr>
          <w:rFonts w:ascii="Arial" w:hAnsi="Arial" w:cs="Arial"/>
          <w:sz w:val="22"/>
          <w:szCs w:val="22"/>
        </w:rPr>
        <w:t xml:space="preserve">These observations emphasise the importance of testing for fitness effects of plastic responses and ejaculate composition effects in all of these different </w:t>
      </w:r>
      <w:r w:rsidR="00E61B24" w:rsidRPr="00C718F6">
        <w:rPr>
          <w:rFonts w:ascii="Arial" w:hAnsi="Arial" w:cs="Arial"/>
          <w:i/>
          <w:sz w:val="22"/>
          <w:szCs w:val="22"/>
        </w:rPr>
        <w:t>Drosophila</w:t>
      </w:r>
      <w:r w:rsidR="00E61B24" w:rsidRPr="00C718F6">
        <w:rPr>
          <w:rFonts w:ascii="Arial" w:hAnsi="Arial" w:cs="Arial"/>
          <w:sz w:val="22"/>
          <w:szCs w:val="22"/>
        </w:rPr>
        <w:t xml:space="preserve"> species. So far, the only </w:t>
      </w:r>
      <w:r w:rsidR="00E61B24" w:rsidRPr="00C718F6">
        <w:rPr>
          <w:rFonts w:ascii="Arial" w:hAnsi="Arial" w:cs="Arial"/>
          <w:i/>
          <w:sz w:val="22"/>
          <w:szCs w:val="22"/>
        </w:rPr>
        <w:t>Drosophila</w:t>
      </w:r>
      <w:r w:rsidR="00E61B24" w:rsidRPr="00C718F6">
        <w:rPr>
          <w:rFonts w:ascii="Arial" w:hAnsi="Arial" w:cs="Arial"/>
          <w:sz w:val="22"/>
          <w:szCs w:val="22"/>
        </w:rPr>
        <w:t xml:space="preserve"> species tested which does not exhibit plasticity in mating duration in response to conspecific males is </w:t>
      </w:r>
      <w:r w:rsidR="00E61B24" w:rsidRPr="00C718F6">
        <w:rPr>
          <w:rFonts w:ascii="Arial" w:hAnsi="Arial" w:cs="Arial"/>
          <w:i/>
          <w:iCs/>
          <w:sz w:val="22"/>
          <w:szCs w:val="22"/>
        </w:rPr>
        <w:t>D. bifasciata</w:t>
      </w:r>
      <w:commentRangeStart w:id="0"/>
      <w:commentRangeEnd w:id="0"/>
      <w:r w:rsidR="00322AD2" w:rsidRPr="00C718F6">
        <w:rPr>
          <w:rFonts w:ascii="Arial" w:hAnsi="Arial" w:cs="Arial"/>
          <w:sz w:val="22"/>
          <w:szCs w:val="22"/>
        </w:rPr>
        <w:t xml:space="preserve"> </w:t>
      </w:r>
      <w:r w:rsidR="00322AD2"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&lt;EndNote&gt;&lt;Cite&gt;&lt;Author&gt;Lizé&lt;/Author&gt;&lt;Year&gt;2012&lt;/Year&gt;&lt;RecNum&gt;35&lt;/RecNum&gt;&lt;DisplayText&gt;(Lizé et al., 2012)&lt;/DisplayText&gt;&lt;record&gt;&lt;rec-number&gt;35&lt;/rec-number&gt;&lt;foreign-keys&gt;&lt;key app="EN" db-id="fdwravd9pasdswerze5pz59yzzzeza9rz5rr" timestamp="1650528957"&gt;35&lt;/key&gt;&lt;/foreign-keys&gt;&lt;ref-type name="Journal Article"&gt;17&lt;/ref-type&gt;&lt;contributors&gt;&lt;authors&gt;&lt;author&gt;Lizé, A.&lt;/author&gt;&lt;author&gt;Price, T. A. R.&lt;/author&gt;&lt;author&gt;Marcello, M.&lt;/author&gt;&lt;author&gt;Smaller, E. A.&lt;/author&gt;&lt;author&gt;Lewis, Z.&lt;/author&gt;&lt;author&gt;Hurst, G. D. D.&lt;/author&gt;&lt;/authors&gt;&lt;/contributors&gt;&lt;titles&gt;&lt;title&gt;&lt;style face="normal" font="default" size="100%"&gt;Males do not prolong copulation in response to competitor males in the polyandrous fly &lt;/style&gt;&lt;style face="italic" font="default" size="100%"&gt;Drosophila bifasciata&lt;/style&gt;&lt;/title&gt;&lt;secondary-title&gt;Physiological Entomology&lt;/secondary-title&gt;&lt;/titles&gt;&lt;periodical&gt;&lt;full-title&gt;Physiological Entomology&lt;/full-title&gt;&lt;/periodical&gt;&lt;pages&gt;227-232&lt;/pages&gt;&lt;volume&gt;37&lt;/volume&gt;&lt;number&gt;3&lt;/number&gt;&lt;dates&gt;&lt;year&gt;2012&lt;/year&gt;&lt;pub-dates&gt;&lt;date&gt;Sep&lt;/date&gt;&lt;/pub-dates&gt;&lt;/dates&gt;&lt;isbn&gt;0307-6962&lt;/isbn&gt;&lt;accession-num&gt;WOS:000307730200003&lt;/accession-num&gt;&lt;urls&gt;&lt;related-urls&gt;&lt;url&gt;&lt;style face="underline" font="default" size="100%"&gt;&amp;lt;Go to ISI&amp;gt;://WOS:000307730200003&lt;/style&gt;&lt;/url&gt;&lt;/related-urls&gt;&lt;/urls&gt;&lt;electronic-resource-num&gt;10.1111/j.1365-3032.2012.00836.x&lt;/electronic-resource-num&gt;&lt;/record&gt;&lt;/Cite&gt;&lt;/EndNote&gt;</w:instrText>
      </w:r>
      <w:r w:rsidR="00322AD2" w:rsidRPr="00C718F6">
        <w:rPr>
          <w:rFonts w:ascii="Arial" w:hAnsi="Arial" w:cs="Arial"/>
          <w:sz w:val="22"/>
          <w:szCs w:val="22"/>
        </w:rPr>
        <w:fldChar w:fldCharType="separate"/>
      </w:r>
      <w:r w:rsidR="00D8705C" w:rsidRPr="00C718F6">
        <w:rPr>
          <w:rFonts w:ascii="Arial" w:hAnsi="Arial" w:cs="Arial"/>
          <w:noProof/>
          <w:sz w:val="22"/>
          <w:szCs w:val="22"/>
        </w:rPr>
        <w:t>(Lizé et al., 2012)</w:t>
      </w:r>
      <w:r w:rsidR="00322AD2" w:rsidRPr="00C718F6">
        <w:rPr>
          <w:rFonts w:ascii="Arial" w:hAnsi="Arial" w:cs="Arial"/>
          <w:sz w:val="22"/>
          <w:szCs w:val="22"/>
        </w:rPr>
        <w:fldChar w:fldCharType="end"/>
      </w:r>
      <w:r w:rsidR="00D8247C" w:rsidRPr="00C718F6">
        <w:rPr>
          <w:rFonts w:ascii="Arial" w:hAnsi="Arial" w:cs="Arial"/>
          <w:sz w:val="22"/>
          <w:szCs w:val="22"/>
        </w:rPr>
        <w:t xml:space="preserve">. </w:t>
      </w:r>
      <w:r w:rsidR="00E61B24" w:rsidRPr="00C718F6">
        <w:rPr>
          <w:rFonts w:ascii="Arial" w:hAnsi="Arial" w:cs="Arial"/>
          <w:sz w:val="22"/>
          <w:szCs w:val="22"/>
        </w:rPr>
        <w:t xml:space="preserve">The authors suggested that although this species is polyandrous, it forms a more substantial mating / sperm plug than do other </w:t>
      </w:r>
      <w:r w:rsidR="00E61B24" w:rsidRPr="00C718F6">
        <w:rPr>
          <w:rFonts w:ascii="Arial" w:hAnsi="Arial" w:cs="Arial"/>
          <w:i/>
          <w:sz w:val="22"/>
          <w:szCs w:val="22"/>
        </w:rPr>
        <w:t xml:space="preserve">Drosophila </w:t>
      </w:r>
      <w:r w:rsidR="00E61B24" w:rsidRPr="00C718F6">
        <w:rPr>
          <w:rFonts w:ascii="Arial" w:hAnsi="Arial" w:cs="Arial"/>
          <w:iCs/>
          <w:sz w:val="22"/>
          <w:szCs w:val="22"/>
        </w:rPr>
        <w:t>species</w:t>
      </w:r>
      <w:r w:rsidR="00D8247C" w:rsidRPr="00C718F6">
        <w:rPr>
          <w:rFonts w:ascii="Arial" w:hAnsi="Arial" w:cs="Arial"/>
          <w:sz w:val="22"/>
          <w:szCs w:val="22"/>
        </w:rPr>
        <w:t xml:space="preserve">, perhaps preventing the female from mating for long enough that plasticity in mating duration would not accrue benefits (Lizé et al., 2012b). An alternative explanation is that because this species mates on open sap runnels (rather than in complex rotting fruit as </w:t>
      </w:r>
      <w:r w:rsidR="00E61B24" w:rsidRPr="00C718F6">
        <w:rPr>
          <w:rFonts w:ascii="Arial" w:hAnsi="Arial" w:cs="Arial"/>
          <w:sz w:val="22"/>
          <w:szCs w:val="22"/>
        </w:rPr>
        <w:t>do many</w:t>
      </w:r>
      <w:r w:rsidR="00A714E8" w:rsidRPr="00C718F6">
        <w:rPr>
          <w:rFonts w:ascii="Arial" w:hAnsi="Arial" w:cs="Arial"/>
          <w:sz w:val="22"/>
          <w:szCs w:val="22"/>
        </w:rPr>
        <w:t xml:space="preserve"> </w:t>
      </w:r>
      <w:r w:rsidR="00D8247C" w:rsidRPr="00C718F6">
        <w:rPr>
          <w:rFonts w:ascii="Arial" w:hAnsi="Arial" w:cs="Arial"/>
          <w:sz w:val="22"/>
          <w:szCs w:val="22"/>
        </w:rPr>
        <w:t xml:space="preserve">other </w:t>
      </w:r>
      <w:r w:rsidR="00D8247C" w:rsidRPr="00C718F6">
        <w:rPr>
          <w:rFonts w:ascii="Arial" w:hAnsi="Arial" w:cs="Arial"/>
          <w:i/>
          <w:sz w:val="22"/>
          <w:szCs w:val="22"/>
        </w:rPr>
        <w:t>Drosophila</w:t>
      </w:r>
      <w:r w:rsidR="00D8247C" w:rsidRPr="00C718F6">
        <w:rPr>
          <w:rFonts w:ascii="Arial" w:hAnsi="Arial" w:cs="Arial"/>
          <w:sz w:val="22"/>
          <w:szCs w:val="22"/>
        </w:rPr>
        <w:t xml:space="preserve"> species) it only ever faces high competition, rendering plasticity ineffective</w:t>
      </w:r>
      <w:r w:rsidR="00CE03DD" w:rsidRPr="00C718F6">
        <w:rPr>
          <w:rFonts w:ascii="Arial" w:hAnsi="Arial" w:cs="Arial"/>
          <w:sz w:val="22"/>
          <w:szCs w:val="22"/>
        </w:rPr>
        <w:t xml:space="preserve"> (Lizé et al., 2012b)</w:t>
      </w:r>
      <w:r w:rsidR="00D8247C" w:rsidRPr="00C718F6">
        <w:rPr>
          <w:rFonts w:ascii="Arial" w:hAnsi="Arial" w:cs="Arial"/>
          <w:sz w:val="22"/>
          <w:szCs w:val="22"/>
        </w:rPr>
        <w:t xml:space="preserve">. </w:t>
      </w:r>
      <w:r w:rsidR="00CE03DD" w:rsidRPr="00C718F6">
        <w:rPr>
          <w:rFonts w:ascii="Arial" w:hAnsi="Arial" w:cs="Arial"/>
          <w:sz w:val="22"/>
          <w:szCs w:val="22"/>
        </w:rPr>
        <w:t xml:space="preserve">This potential ecological driver could be </w:t>
      </w:r>
      <w:r w:rsidR="00E61B24" w:rsidRPr="00C718F6">
        <w:rPr>
          <w:rFonts w:ascii="Arial" w:hAnsi="Arial" w:cs="Arial"/>
          <w:sz w:val="22"/>
          <w:szCs w:val="22"/>
        </w:rPr>
        <w:t xml:space="preserve">investigated </w:t>
      </w:r>
      <w:r w:rsidR="00CE03DD" w:rsidRPr="00C718F6">
        <w:rPr>
          <w:rFonts w:ascii="Arial" w:hAnsi="Arial" w:cs="Arial"/>
          <w:sz w:val="22"/>
          <w:szCs w:val="22"/>
        </w:rPr>
        <w:t>by assessing o</w:t>
      </w:r>
      <w:r w:rsidR="00D8247C" w:rsidRPr="00C718F6">
        <w:rPr>
          <w:rFonts w:ascii="Arial" w:hAnsi="Arial" w:cs="Arial"/>
          <w:sz w:val="22"/>
          <w:szCs w:val="22"/>
        </w:rPr>
        <w:t>ther sap dwelling species</w:t>
      </w:r>
      <w:r w:rsidR="00CE03DD" w:rsidRPr="00C718F6">
        <w:rPr>
          <w:rFonts w:ascii="Arial" w:hAnsi="Arial" w:cs="Arial"/>
          <w:sz w:val="22"/>
          <w:szCs w:val="22"/>
        </w:rPr>
        <w:t>.</w:t>
      </w:r>
      <w:r w:rsidR="00D8247C" w:rsidRPr="00C718F6">
        <w:rPr>
          <w:rFonts w:ascii="Arial" w:hAnsi="Arial" w:cs="Arial"/>
          <w:sz w:val="22"/>
          <w:szCs w:val="22"/>
        </w:rPr>
        <w:t xml:space="preserve"> </w:t>
      </w:r>
    </w:p>
    <w:p w14:paraId="536AFE66" w14:textId="025534CE" w:rsidR="0047176F" w:rsidRPr="00C718F6" w:rsidRDefault="0047176F" w:rsidP="00C718F6">
      <w:pPr>
        <w:autoSpaceDE w:val="0"/>
        <w:autoSpaceDN w:val="0"/>
        <w:adjustRightInd w:val="0"/>
        <w:spacing w:line="360" w:lineRule="auto"/>
        <w:rPr>
          <w:rFonts w:ascii="Arial" w:hAnsi="Arial" w:cs="Arial"/>
          <w:sz w:val="22"/>
          <w:szCs w:val="22"/>
        </w:rPr>
      </w:pPr>
    </w:p>
    <w:p w14:paraId="142B1D70" w14:textId="436CCF9F" w:rsidR="00AF64B5" w:rsidRPr="00C718F6" w:rsidRDefault="002044B9" w:rsidP="00C718F6">
      <w:pPr>
        <w:spacing w:line="360" w:lineRule="auto"/>
        <w:rPr>
          <w:rFonts w:ascii="Arial" w:hAnsi="Arial" w:cs="Arial"/>
          <w:sz w:val="22"/>
          <w:szCs w:val="22"/>
        </w:rPr>
      </w:pPr>
      <w:r w:rsidRPr="00C718F6">
        <w:rPr>
          <w:rFonts w:ascii="Arial" w:hAnsi="Arial" w:cs="Arial"/>
          <w:sz w:val="22"/>
          <w:szCs w:val="22"/>
        </w:rPr>
        <w:tab/>
        <w:t xml:space="preserve">If plasticity in mating duration is adaptive, then males should accrue fitness benefits by responding to rivals. </w:t>
      </w:r>
      <w:r w:rsidR="00013E6C" w:rsidRPr="00C718F6">
        <w:rPr>
          <w:rFonts w:ascii="Arial" w:hAnsi="Arial" w:cs="Arial"/>
          <w:sz w:val="22"/>
          <w:szCs w:val="22"/>
        </w:rPr>
        <w:t>Consistent with this</w:t>
      </w:r>
      <w:r w:rsidRPr="00C718F6">
        <w:rPr>
          <w:rFonts w:ascii="Arial" w:hAnsi="Arial" w:cs="Arial"/>
          <w:sz w:val="22"/>
          <w:szCs w:val="22"/>
        </w:rPr>
        <w:t>,</w:t>
      </w:r>
      <w:r w:rsidR="007A7247" w:rsidRPr="00C718F6">
        <w:rPr>
          <w:rFonts w:ascii="Arial" w:hAnsi="Arial" w:cs="Arial"/>
          <w:sz w:val="22"/>
          <w:szCs w:val="22"/>
        </w:rPr>
        <w:t xml:space="preserve"> </w:t>
      </w:r>
      <w:r w:rsidR="009736FE" w:rsidRPr="00C718F6">
        <w:rPr>
          <w:rFonts w:ascii="Arial" w:hAnsi="Arial" w:cs="Arial"/>
          <w:sz w:val="22"/>
          <w:szCs w:val="22"/>
        </w:rPr>
        <w:t xml:space="preserve">the extended mating duration triggered by </w:t>
      </w:r>
      <w:r w:rsidR="007A7247" w:rsidRPr="00C718F6">
        <w:rPr>
          <w:rFonts w:ascii="Arial" w:hAnsi="Arial" w:cs="Arial"/>
          <w:sz w:val="22"/>
          <w:szCs w:val="22"/>
        </w:rPr>
        <w:t xml:space="preserve">pre-mating exposure to rivals </w:t>
      </w:r>
      <w:r w:rsidR="009736FE" w:rsidRPr="00C718F6">
        <w:rPr>
          <w:rFonts w:ascii="Arial" w:hAnsi="Arial" w:cs="Arial"/>
          <w:sz w:val="22"/>
          <w:szCs w:val="22"/>
        </w:rPr>
        <w:t xml:space="preserve">has been shown in </w:t>
      </w:r>
      <w:r w:rsidR="009736FE" w:rsidRPr="00C718F6">
        <w:rPr>
          <w:rFonts w:ascii="Arial" w:hAnsi="Arial" w:cs="Arial"/>
          <w:i/>
          <w:iCs/>
          <w:sz w:val="22"/>
          <w:szCs w:val="22"/>
        </w:rPr>
        <w:t>D. melanogaster</w:t>
      </w:r>
      <w:r w:rsidR="009736FE" w:rsidRPr="00C718F6">
        <w:rPr>
          <w:rFonts w:ascii="Arial" w:hAnsi="Arial" w:cs="Arial"/>
          <w:sz w:val="22"/>
          <w:szCs w:val="22"/>
        </w:rPr>
        <w:t xml:space="preserve"> </w:t>
      </w:r>
      <w:r w:rsidR="007A7247" w:rsidRPr="00C718F6">
        <w:rPr>
          <w:rFonts w:ascii="Arial" w:hAnsi="Arial" w:cs="Arial"/>
          <w:sz w:val="22"/>
          <w:szCs w:val="22"/>
        </w:rPr>
        <w:t xml:space="preserve">to increase </w:t>
      </w:r>
      <w:r w:rsidR="009736FE" w:rsidRPr="00C718F6">
        <w:rPr>
          <w:rFonts w:ascii="Arial" w:hAnsi="Arial" w:cs="Arial"/>
          <w:sz w:val="22"/>
          <w:szCs w:val="22"/>
        </w:rPr>
        <w:t xml:space="preserve">a male’s reproductive success by </w:t>
      </w:r>
      <w:r w:rsidR="007A7247" w:rsidRPr="00C718F6">
        <w:rPr>
          <w:rFonts w:ascii="Arial" w:hAnsi="Arial" w:cs="Arial"/>
          <w:sz w:val="22"/>
          <w:szCs w:val="22"/>
        </w:rPr>
        <w:t xml:space="preserve">increasing </w:t>
      </w:r>
      <w:r w:rsidR="009736FE" w:rsidRPr="00C718F6">
        <w:rPr>
          <w:rFonts w:ascii="Arial" w:hAnsi="Arial" w:cs="Arial"/>
          <w:sz w:val="22"/>
          <w:szCs w:val="22"/>
        </w:rPr>
        <w:t xml:space="preserve">the number of </w:t>
      </w:r>
      <w:r w:rsidR="007A7247" w:rsidRPr="00C718F6">
        <w:rPr>
          <w:rFonts w:ascii="Arial" w:hAnsi="Arial" w:cs="Arial"/>
          <w:sz w:val="22"/>
          <w:szCs w:val="22"/>
        </w:rPr>
        <w:t>egg</w:t>
      </w:r>
      <w:r w:rsidR="009736FE" w:rsidRPr="00C718F6">
        <w:rPr>
          <w:rFonts w:ascii="Arial" w:hAnsi="Arial" w:cs="Arial"/>
          <w:sz w:val="22"/>
          <w:szCs w:val="22"/>
        </w:rPr>
        <w:t>s</w:t>
      </w:r>
      <w:r w:rsidR="007A7247" w:rsidRPr="00C718F6">
        <w:rPr>
          <w:rFonts w:ascii="Arial" w:hAnsi="Arial" w:cs="Arial"/>
          <w:sz w:val="22"/>
          <w:szCs w:val="22"/>
        </w:rPr>
        <w:t xml:space="preserve"> la</w:t>
      </w:r>
      <w:r w:rsidR="009736FE" w:rsidRPr="00C718F6">
        <w:rPr>
          <w:rFonts w:ascii="Arial" w:hAnsi="Arial" w:cs="Arial"/>
          <w:sz w:val="22"/>
          <w:szCs w:val="22"/>
        </w:rPr>
        <w:t>id</w:t>
      </w:r>
      <w:r w:rsidR="007A7247" w:rsidRPr="00C718F6">
        <w:rPr>
          <w:rFonts w:ascii="Arial" w:hAnsi="Arial" w:cs="Arial"/>
          <w:sz w:val="22"/>
          <w:szCs w:val="22"/>
        </w:rPr>
        <w:t xml:space="preserve"> by </w:t>
      </w:r>
      <w:r w:rsidR="009736FE" w:rsidRPr="00C718F6">
        <w:rPr>
          <w:rFonts w:ascii="Arial" w:hAnsi="Arial" w:cs="Arial"/>
          <w:sz w:val="22"/>
          <w:szCs w:val="22"/>
        </w:rPr>
        <w:t xml:space="preserve">the </w:t>
      </w:r>
      <w:r w:rsidR="007A7247" w:rsidRPr="00C718F6">
        <w:rPr>
          <w:rFonts w:ascii="Arial" w:hAnsi="Arial" w:cs="Arial"/>
          <w:sz w:val="22"/>
          <w:szCs w:val="22"/>
        </w:rPr>
        <w:t>female</w:t>
      </w:r>
      <w:r w:rsidR="009736FE" w:rsidRPr="00C718F6">
        <w:rPr>
          <w:rFonts w:ascii="Arial" w:hAnsi="Arial" w:cs="Arial"/>
          <w:sz w:val="22"/>
          <w:szCs w:val="22"/>
        </w:rPr>
        <w:t xml:space="preserve"> he mates with</w:t>
      </w:r>
      <w:r w:rsidR="007A7247" w:rsidRPr="00C718F6">
        <w:rPr>
          <w:rFonts w:ascii="Arial" w:hAnsi="Arial" w:cs="Arial"/>
          <w:sz w:val="22"/>
          <w:szCs w:val="22"/>
        </w:rPr>
        <w:t xml:space="preserve">, increasing survival of those eggs </w:t>
      </w:r>
      <w:r w:rsidR="004A17A2" w:rsidRPr="00C718F6">
        <w:rPr>
          <w:rFonts w:ascii="Arial" w:hAnsi="Arial" w:cs="Arial"/>
          <w:sz w:val="22"/>
          <w:szCs w:val="22"/>
        </w:rPr>
        <w:t xml:space="preserve">to adulthood, increasing the time </w:t>
      </w:r>
      <w:r w:rsidR="009736FE" w:rsidRPr="00C718F6">
        <w:rPr>
          <w:rFonts w:ascii="Arial" w:hAnsi="Arial" w:cs="Arial"/>
          <w:sz w:val="22"/>
          <w:szCs w:val="22"/>
        </w:rPr>
        <w:t>before</w:t>
      </w:r>
      <w:r w:rsidR="004A17A2" w:rsidRPr="00C718F6">
        <w:rPr>
          <w:rFonts w:ascii="Arial" w:hAnsi="Arial" w:cs="Arial"/>
          <w:sz w:val="22"/>
          <w:szCs w:val="22"/>
        </w:rPr>
        <w:t xml:space="preserve"> remating by the female and </w:t>
      </w:r>
      <w:r w:rsidR="009736FE" w:rsidRPr="00C718F6">
        <w:rPr>
          <w:rFonts w:ascii="Arial" w:hAnsi="Arial" w:cs="Arial"/>
          <w:sz w:val="22"/>
          <w:szCs w:val="22"/>
        </w:rPr>
        <w:t xml:space="preserve">thus </w:t>
      </w:r>
      <w:r w:rsidR="004A17A2" w:rsidRPr="00C718F6">
        <w:rPr>
          <w:rFonts w:ascii="Arial" w:hAnsi="Arial" w:cs="Arial"/>
          <w:sz w:val="22"/>
          <w:szCs w:val="22"/>
        </w:rPr>
        <w:t>increasing paternity share</w:t>
      </w:r>
      <w:r w:rsidR="009736FE" w:rsidRPr="00C718F6">
        <w:rPr>
          <w:rFonts w:ascii="Arial" w:hAnsi="Arial" w:cs="Arial"/>
          <w:sz w:val="22"/>
          <w:szCs w:val="22"/>
        </w:rPr>
        <w:t xml:space="preserve">, both when such ‘responding’ males are </w:t>
      </w:r>
      <w:r w:rsidR="004A17A2" w:rsidRPr="00C718F6">
        <w:rPr>
          <w:rFonts w:ascii="Arial" w:hAnsi="Arial" w:cs="Arial"/>
          <w:sz w:val="22"/>
          <w:szCs w:val="22"/>
        </w:rPr>
        <w:t xml:space="preserve">the first or second male to mate (Bretman 2009). </w:t>
      </w:r>
      <w:r w:rsidR="009736FE" w:rsidRPr="00C718F6">
        <w:rPr>
          <w:rFonts w:ascii="Arial" w:hAnsi="Arial" w:cs="Arial"/>
          <w:sz w:val="22"/>
          <w:szCs w:val="22"/>
        </w:rPr>
        <w:t>Therefore, i</w:t>
      </w:r>
      <w:r w:rsidR="004A17A2" w:rsidRPr="00C718F6">
        <w:rPr>
          <w:rFonts w:ascii="Arial" w:hAnsi="Arial" w:cs="Arial"/>
          <w:sz w:val="22"/>
          <w:szCs w:val="22"/>
        </w:rPr>
        <w:t>n these single matings</w:t>
      </w:r>
      <w:r w:rsidR="000777D6" w:rsidRPr="00C718F6">
        <w:rPr>
          <w:rFonts w:ascii="Arial" w:hAnsi="Arial" w:cs="Arial"/>
          <w:sz w:val="22"/>
          <w:szCs w:val="22"/>
        </w:rPr>
        <w:t>,</w:t>
      </w:r>
      <w:r w:rsidR="004A17A2" w:rsidRPr="00C718F6">
        <w:rPr>
          <w:rFonts w:ascii="Arial" w:hAnsi="Arial" w:cs="Arial"/>
          <w:sz w:val="22"/>
          <w:szCs w:val="22"/>
        </w:rPr>
        <w:t xml:space="preserve"> males </w:t>
      </w:r>
      <w:r w:rsidR="009736FE" w:rsidRPr="00C718F6">
        <w:rPr>
          <w:rFonts w:ascii="Arial" w:hAnsi="Arial" w:cs="Arial"/>
          <w:sz w:val="22"/>
          <w:szCs w:val="22"/>
        </w:rPr>
        <w:t>appear to</w:t>
      </w:r>
      <w:r w:rsidR="004A17A2" w:rsidRPr="00C718F6">
        <w:rPr>
          <w:rFonts w:ascii="Arial" w:hAnsi="Arial" w:cs="Arial"/>
          <w:sz w:val="22"/>
          <w:szCs w:val="22"/>
        </w:rPr>
        <w:t xml:space="preserve"> gain </w:t>
      </w:r>
      <w:r w:rsidR="009736FE" w:rsidRPr="00C718F6">
        <w:rPr>
          <w:rFonts w:ascii="Arial" w:hAnsi="Arial" w:cs="Arial"/>
          <w:sz w:val="22"/>
          <w:szCs w:val="22"/>
        </w:rPr>
        <w:t>significantly increased fitness</w:t>
      </w:r>
      <w:r w:rsidR="004A17A2" w:rsidRPr="00C718F6">
        <w:rPr>
          <w:rFonts w:ascii="Arial" w:hAnsi="Arial" w:cs="Arial"/>
          <w:sz w:val="22"/>
          <w:szCs w:val="22"/>
        </w:rPr>
        <w:t xml:space="preserve"> from </w:t>
      </w:r>
      <w:r w:rsidR="00AF64B5" w:rsidRPr="00C718F6">
        <w:rPr>
          <w:rFonts w:ascii="Arial" w:hAnsi="Arial" w:cs="Arial"/>
          <w:sz w:val="22"/>
          <w:szCs w:val="22"/>
        </w:rPr>
        <w:t>responding</w:t>
      </w:r>
      <w:r w:rsidR="004A17A2" w:rsidRPr="00C718F6">
        <w:rPr>
          <w:rFonts w:ascii="Arial" w:hAnsi="Arial" w:cs="Arial"/>
          <w:sz w:val="22"/>
          <w:szCs w:val="22"/>
        </w:rPr>
        <w:t xml:space="preserve"> to the threat of sperm competition, </w:t>
      </w:r>
      <w:r w:rsidR="00AF64B5" w:rsidRPr="00C718F6">
        <w:rPr>
          <w:rFonts w:ascii="Arial" w:hAnsi="Arial" w:cs="Arial"/>
          <w:sz w:val="22"/>
          <w:szCs w:val="22"/>
        </w:rPr>
        <w:t xml:space="preserve">as predicted. </w:t>
      </w:r>
      <w:r w:rsidR="004A17A2" w:rsidRPr="00C718F6">
        <w:rPr>
          <w:rFonts w:ascii="Arial" w:hAnsi="Arial" w:cs="Arial"/>
          <w:sz w:val="22"/>
          <w:szCs w:val="22"/>
        </w:rPr>
        <w:t xml:space="preserve">However, </w:t>
      </w:r>
      <w:r w:rsidR="00AF64B5" w:rsidRPr="00C718F6">
        <w:rPr>
          <w:rFonts w:ascii="Arial" w:hAnsi="Arial" w:cs="Arial"/>
          <w:sz w:val="22"/>
          <w:szCs w:val="22"/>
        </w:rPr>
        <w:t xml:space="preserve">these </w:t>
      </w:r>
      <w:r w:rsidR="009736FE" w:rsidRPr="00C718F6">
        <w:rPr>
          <w:rFonts w:ascii="Arial" w:hAnsi="Arial" w:cs="Arial"/>
          <w:sz w:val="22"/>
          <w:szCs w:val="22"/>
        </w:rPr>
        <w:t xml:space="preserve">fitness </w:t>
      </w:r>
      <w:r w:rsidR="00AF64B5" w:rsidRPr="00C718F6">
        <w:rPr>
          <w:rFonts w:ascii="Arial" w:hAnsi="Arial" w:cs="Arial"/>
          <w:sz w:val="22"/>
          <w:szCs w:val="22"/>
        </w:rPr>
        <w:t xml:space="preserve">benefits </w:t>
      </w:r>
      <w:r w:rsidR="009736FE" w:rsidRPr="00C718F6">
        <w:rPr>
          <w:rFonts w:ascii="Arial" w:hAnsi="Arial" w:cs="Arial"/>
          <w:sz w:val="22"/>
          <w:szCs w:val="22"/>
        </w:rPr>
        <w:t>may decrease over time</w:t>
      </w:r>
      <w:r w:rsidR="00AF64B5" w:rsidRPr="00C718F6">
        <w:rPr>
          <w:rFonts w:ascii="Arial" w:hAnsi="Arial" w:cs="Arial"/>
          <w:sz w:val="22"/>
          <w:szCs w:val="22"/>
        </w:rPr>
        <w:t xml:space="preserve">. </w:t>
      </w:r>
      <w:r w:rsidR="009736FE" w:rsidRPr="00C718F6">
        <w:rPr>
          <w:rFonts w:ascii="Arial" w:hAnsi="Arial" w:cs="Arial"/>
          <w:sz w:val="22"/>
          <w:szCs w:val="22"/>
        </w:rPr>
        <w:t>For instance, o</w:t>
      </w:r>
      <w:r w:rsidR="00E56E9D" w:rsidRPr="00C718F6">
        <w:rPr>
          <w:rFonts w:ascii="Arial" w:hAnsi="Arial" w:cs="Arial"/>
          <w:sz w:val="22"/>
          <w:szCs w:val="22"/>
        </w:rPr>
        <w:t xml:space="preserve">ver successive matings, the </w:t>
      </w:r>
      <w:r w:rsidR="00B4018E" w:rsidRPr="00C718F6">
        <w:rPr>
          <w:rFonts w:ascii="Arial" w:hAnsi="Arial" w:cs="Arial"/>
          <w:sz w:val="22"/>
          <w:szCs w:val="22"/>
        </w:rPr>
        <w:t xml:space="preserve">extended </w:t>
      </w:r>
      <w:r w:rsidR="00E56E9D" w:rsidRPr="00C718F6">
        <w:rPr>
          <w:rFonts w:ascii="Arial" w:hAnsi="Arial" w:cs="Arial"/>
          <w:sz w:val="22"/>
          <w:szCs w:val="22"/>
        </w:rPr>
        <w:t xml:space="preserve">mating duration response </w:t>
      </w:r>
      <w:r w:rsidR="006511EC" w:rsidRPr="00C718F6">
        <w:rPr>
          <w:rFonts w:ascii="Arial" w:hAnsi="Arial" w:cs="Arial"/>
          <w:sz w:val="22"/>
          <w:szCs w:val="22"/>
        </w:rPr>
        <w:t>is maintained without</w:t>
      </w:r>
      <w:r w:rsidR="00E56E9D" w:rsidRPr="00C718F6">
        <w:rPr>
          <w:rFonts w:ascii="Arial" w:hAnsi="Arial" w:cs="Arial"/>
          <w:sz w:val="22"/>
          <w:szCs w:val="22"/>
        </w:rPr>
        <w:t xml:space="preserve"> discernible</w:t>
      </w:r>
      <w:r w:rsidR="00B4018E" w:rsidRPr="00C718F6">
        <w:rPr>
          <w:rFonts w:ascii="Arial" w:hAnsi="Arial" w:cs="Arial"/>
          <w:sz w:val="22"/>
          <w:szCs w:val="22"/>
        </w:rPr>
        <w:t xml:space="preserve"> associated</w:t>
      </w:r>
      <w:r w:rsidR="00E56E9D" w:rsidRPr="00C718F6">
        <w:rPr>
          <w:rFonts w:ascii="Arial" w:hAnsi="Arial" w:cs="Arial"/>
          <w:sz w:val="22"/>
          <w:szCs w:val="22"/>
        </w:rPr>
        <w:t xml:space="preserve"> fitness benefits </w:t>
      </w:r>
      <w:r w:rsidR="006511EC"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&lt;EndNote&gt;&lt;Cite&gt;&lt;Author&gt;Bretman&lt;/Author&gt;&lt;Year&gt;2012&lt;/Year&gt;&lt;RecNum&gt;28&lt;/RecNum&gt;&lt;DisplayText&gt;(Bretman et al., 2012)&lt;/DisplayText&gt;&lt;record&gt;&lt;rec-number&gt;28&lt;/rec-number&gt;&lt;foreign-keys&gt;&lt;key app="EN" db-id="fdwravd9pasdswerze5pz59yzzzeza9rz5rr" timestamp="1650528957"&gt;28&lt;/key&gt;&lt;/foreign-keys&gt;&lt;ref-type name="Journal Article"&gt;17&lt;/ref-type&gt;&lt;contributors&gt;&lt;authors&gt;&lt;author&gt;Bretman, A.&lt;/author&gt;&lt;author&gt;Westmancoat, J. D.&lt;/author&gt;&lt;author&gt;Gage, M. J. G.&lt;/author&gt;&lt;author&gt;Chapman, T.&lt;/author&gt;&lt;/authors&gt;&lt;/contributors&gt;&lt;titles&gt;&lt;title&gt;Individual plastic responses by males to rivals reveal mismatches between behaviour and fitness outcomes&lt;/title&gt;&lt;secondary-title&gt;Proceedings of the Royal Society B: Biological Sciences&lt;/secondary-title&gt;&lt;/titles&gt;&lt;periodical&gt;&lt;full-title&gt;Proceedings of the Royal Society B: Biological Sciences&lt;/full-title&gt;&lt;/periodical&gt;&lt;pages&gt;2868-2876&lt;/pages&gt;&lt;volume&gt;279&lt;/volume&gt;&lt;number&gt;1739&lt;/number&gt;&lt;dates&gt;&lt;year&gt;2012&lt;/year&gt;&lt;pub-dates&gt;&lt;date&gt;Jul&lt;/date&gt;&lt;/pub-dates&gt;&lt;/dates&gt;&lt;isbn&gt;0962-8452&lt;/isbn&gt;&lt;accession-num&gt;WOS:000305294500022&lt;/accession-num&gt;&lt;urls&gt;&lt;related-urls&gt;&lt;url&gt;&lt;style face="underline" font="default" size="100%"&gt;&amp;lt;Go to ISI&amp;gt;://WOS:000305294500022&lt;/style&gt;&lt;/url&gt;&lt;/related-urls&gt;&lt;/urls&gt;&lt;electronic-resource-num&gt;10.1098/rspb.2012.0235&lt;/electronic-resource-num&gt;&lt;/record&gt;&lt;/Cite&gt;&lt;/EndNote&gt;</w:instrText>
      </w:r>
      <w:r w:rsidR="006511EC" w:rsidRPr="00C718F6">
        <w:rPr>
          <w:rFonts w:ascii="Arial" w:hAnsi="Arial" w:cs="Arial"/>
          <w:sz w:val="22"/>
          <w:szCs w:val="22"/>
        </w:rPr>
        <w:fldChar w:fldCharType="separate"/>
      </w:r>
      <w:r w:rsidR="00D8705C" w:rsidRPr="00C718F6">
        <w:rPr>
          <w:rFonts w:ascii="Arial" w:hAnsi="Arial" w:cs="Arial"/>
          <w:noProof/>
          <w:sz w:val="22"/>
          <w:szCs w:val="22"/>
        </w:rPr>
        <w:t>(Bretman et al., 2012)</w:t>
      </w:r>
      <w:r w:rsidR="006511EC" w:rsidRPr="00C718F6">
        <w:rPr>
          <w:rFonts w:ascii="Arial" w:hAnsi="Arial" w:cs="Arial"/>
          <w:sz w:val="22"/>
          <w:szCs w:val="22"/>
        </w:rPr>
        <w:fldChar w:fldCharType="end"/>
      </w:r>
      <w:r w:rsidR="006511EC" w:rsidRPr="00C718F6">
        <w:rPr>
          <w:rFonts w:ascii="Arial" w:hAnsi="Arial" w:cs="Arial"/>
          <w:sz w:val="22"/>
          <w:szCs w:val="22"/>
        </w:rPr>
        <w:t xml:space="preserve">. Indeed, over </w:t>
      </w:r>
      <w:r w:rsidR="001F2968" w:rsidRPr="00C718F6">
        <w:rPr>
          <w:rFonts w:ascii="Arial" w:hAnsi="Arial" w:cs="Arial"/>
          <w:sz w:val="22"/>
          <w:szCs w:val="22"/>
        </w:rPr>
        <w:t>their</w:t>
      </w:r>
      <w:r w:rsidR="006511EC" w:rsidRPr="00C718F6">
        <w:rPr>
          <w:rFonts w:ascii="Arial" w:hAnsi="Arial" w:cs="Arial"/>
          <w:sz w:val="22"/>
          <w:szCs w:val="22"/>
        </w:rPr>
        <w:t xml:space="preserve"> lifetime</w:t>
      </w:r>
      <w:r w:rsidR="001F2968" w:rsidRPr="00C718F6">
        <w:rPr>
          <w:rFonts w:ascii="Arial" w:hAnsi="Arial" w:cs="Arial"/>
          <w:sz w:val="22"/>
          <w:szCs w:val="22"/>
        </w:rPr>
        <w:t xml:space="preserve">, males held with rivals continue to mate for longer than those held singly up until very old age </w:t>
      </w:r>
      <w:r w:rsidR="001F2968"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&lt;EndNote&gt;&lt;Cite&gt;&lt;Author&gt;Bretman&lt;/Author&gt;&lt;Year&gt;2013&lt;/Year&gt;&lt;RecNum&gt;36&lt;/RecNum&gt;&lt;DisplayText&gt;(Bretman et al., 2013)&lt;/DisplayText&gt;&lt;record&gt;&lt;rec-number&gt;36&lt;/rec-number&gt;&lt;foreign-keys&gt;&lt;key app="EN" db-id="fdwravd9pasdswerze5pz59yzzzeza9rz5rr" timestamp="1650528957"&gt;36&lt;/key&gt;&lt;/foreign-keys&gt;&lt;ref-type name="Journal Article"&gt;17&lt;/ref-type&gt;&lt;contributors&gt;&lt;authors&gt;&lt;author&gt;Bretman, A.&lt;/author&gt;&lt;author&gt;Westmancoat, J. D.&lt;/author&gt;&lt;author&gt;Gage, M. J. G.&lt;/author&gt;&lt;author&gt;Chapman, T.&lt;/author&gt;&lt;/authors&gt;&lt;/contributors&gt;&lt;titles&gt;&lt;title&gt;&lt;style face="normal" font="default" size="100%"&gt;Costs and benefits of lifetime exposure to mating rivals in male &lt;/style&gt;&lt;style face="italic" font="default" size="100%"&gt;Drosophila melanogaster&lt;/style&gt;&lt;/title&gt;&lt;secondary-title&gt;Evolution&lt;/secondary-title&gt;&lt;/titles&gt;&lt;periodical&gt;&lt;full-title&gt;Evolution&lt;/full-title&gt;&lt;/periodical&gt;&lt;pages&gt;2413-2422&lt;/pages&gt;&lt;volume&gt;67&lt;/volume&gt;&lt;number&gt;8&lt;/number&gt;&lt;dates&gt;&lt;year&gt;2013&lt;/year&gt;&lt;pub-dates&gt;&lt;date&gt;Aug&lt;/date&gt;&lt;/pub-dates&gt;&lt;/dates&gt;&lt;isbn&gt;0014-3820&lt;/isbn&gt;&lt;accession-num&gt;WOS:000322329500020&lt;/accession-num&gt;&lt;urls&gt;&lt;related-urls&gt;&lt;url&gt;&lt;style face="underline" font="default" size="100%"&gt;&amp;lt;Go to ISI&amp;gt;://WOS:000322329500020&lt;/style&gt;&lt;/url&gt;&lt;/related-urls&gt;&lt;/urls&gt;&lt;electronic-resource-num&gt;10.1111/evo.12125&lt;/electronic-resource-num&gt;&lt;/record&gt;&lt;/Cite&gt;&lt;/EndNote&gt;</w:instrText>
      </w:r>
      <w:r w:rsidR="001F2968" w:rsidRPr="00C718F6">
        <w:rPr>
          <w:rFonts w:ascii="Arial" w:hAnsi="Arial" w:cs="Arial"/>
          <w:sz w:val="22"/>
          <w:szCs w:val="22"/>
        </w:rPr>
        <w:fldChar w:fldCharType="separate"/>
      </w:r>
      <w:r w:rsidR="00D8705C" w:rsidRPr="00C718F6">
        <w:rPr>
          <w:rFonts w:ascii="Arial" w:hAnsi="Arial" w:cs="Arial"/>
          <w:noProof/>
          <w:sz w:val="22"/>
          <w:szCs w:val="22"/>
        </w:rPr>
        <w:t>(Bretman et al., 2013)</w:t>
      </w:r>
      <w:r w:rsidR="001F2968" w:rsidRPr="00C718F6">
        <w:rPr>
          <w:rFonts w:ascii="Arial" w:hAnsi="Arial" w:cs="Arial"/>
          <w:sz w:val="22"/>
          <w:szCs w:val="22"/>
        </w:rPr>
        <w:fldChar w:fldCharType="end"/>
      </w:r>
      <w:r w:rsidR="001F2968" w:rsidRPr="00C718F6">
        <w:rPr>
          <w:rFonts w:ascii="Arial" w:hAnsi="Arial" w:cs="Arial"/>
          <w:sz w:val="22"/>
          <w:szCs w:val="22"/>
        </w:rPr>
        <w:t xml:space="preserve">. However, </w:t>
      </w:r>
      <w:r w:rsidR="00154C12" w:rsidRPr="00C718F6">
        <w:rPr>
          <w:rFonts w:ascii="Arial" w:hAnsi="Arial" w:cs="Arial"/>
          <w:sz w:val="22"/>
          <w:szCs w:val="22"/>
        </w:rPr>
        <w:t>responding males</w:t>
      </w:r>
      <w:r w:rsidR="001F2968" w:rsidRPr="00C718F6">
        <w:rPr>
          <w:rFonts w:ascii="Arial" w:hAnsi="Arial" w:cs="Arial"/>
          <w:sz w:val="22"/>
          <w:szCs w:val="22"/>
        </w:rPr>
        <w:t xml:space="preserve"> only achieve a higher offspring output in the first few matings, </w:t>
      </w:r>
      <w:r w:rsidR="00B4018E" w:rsidRPr="00C718F6">
        <w:rPr>
          <w:rFonts w:ascii="Arial" w:hAnsi="Arial" w:cs="Arial"/>
          <w:sz w:val="22"/>
          <w:szCs w:val="22"/>
        </w:rPr>
        <w:t>and</w:t>
      </w:r>
      <w:r w:rsidR="001F2968" w:rsidRPr="00C718F6">
        <w:rPr>
          <w:rFonts w:ascii="Arial" w:hAnsi="Arial" w:cs="Arial"/>
          <w:sz w:val="22"/>
          <w:szCs w:val="22"/>
        </w:rPr>
        <w:t xml:space="preserve"> overall</w:t>
      </w:r>
      <w:r w:rsidR="00B4018E" w:rsidRPr="00C718F6">
        <w:rPr>
          <w:rFonts w:ascii="Arial" w:hAnsi="Arial" w:cs="Arial"/>
          <w:sz w:val="22"/>
          <w:szCs w:val="22"/>
        </w:rPr>
        <w:t xml:space="preserve">, </w:t>
      </w:r>
      <w:r w:rsidR="001F2968" w:rsidRPr="00C718F6">
        <w:rPr>
          <w:rFonts w:ascii="Arial" w:hAnsi="Arial" w:cs="Arial"/>
          <w:sz w:val="22"/>
          <w:szCs w:val="22"/>
        </w:rPr>
        <w:t xml:space="preserve">both treatments </w:t>
      </w:r>
      <w:r w:rsidR="00B4018E" w:rsidRPr="00C718F6">
        <w:rPr>
          <w:rFonts w:ascii="Arial" w:hAnsi="Arial" w:cs="Arial"/>
          <w:sz w:val="22"/>
          <w:szCs w:val="22"/>
        </w:rPr>
        <w:t xml:space="preserve">are observed to </w:t>
      </w:r>
      <w:r w:rsidR="001F2968" w:rsidRPr="00C718F6">
        <w:rPr>
          <w:rFonts w:ascii="Arial" w:hAnsi="Arial" w:cs="Arial"/>
          <w:sz w:val="22"/>
          <w:szCs w:val="22"/>
        </w:rPr>
        <w:t xml:space="preserve">achieve </w:t>
      </w:r>
      <w:r w:rsidR="00B4018E" w:rsidRPr="00C718F6">
        <w:rPr>
          <w:rFonts w:ascii="Arial" w:hAnsi="Arial" w:cs="Arial"/>
          <w:sz w:val="22"/>
          <w:szCs w:val="22"/>
        </w:rPr>
        <w:t>equivalent</w:t>
      </w:r>
      <w:r w:rsidR="001F2968" w:rsidRPr="00C718F6">
        <w:rPr>
          <w:rFonts w:ascii="Arial" w:hAnsi="Arial" w:cs="Arial"/>
          <w:sz w:val="22"/>
          <w:szCs w:val="22"/>
        </w:rPr>
        <w:t xml:space="preserve"> lifetime reproductive success.</w:t>
      </w:r>
      <w:r w:rsidR="00E61B24" w:rsidRPr="00C718F6">
        <w:rPr>
          <w:rFonts w:ascii="Arial" w:hAnsi="Arial" w:cs="Arial"/>
          <w:sz w:val="22"/>
          <w:szCs w:val="22"/>
        </w:rPr>
        <w:t xml:space="preserve"> Similarly, Douglas and colleagues </w:t>
      </w:r>
      <w:r w:rsidR="00E61B24"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 ExcludeAuth="1"&gt;&lt;Author&gt;Douglas&lt;/Author&gt;&lt;Year&gt;2020&lt;/Year&gt;&lt;RecNum&gt;149&lt;/RecNum&gt;&lt;DisplayText&gt;(2020)&lt;/DisplayText&gt;&lt;record&gt;&lt;rec-number&gt;149&lt;/rec-number&gt;&lt;foreign-keys&gt;&lt;key app="EN" db-id="fdwravd9pasdswerze5pz59yzzzeza9rz5rr" timestamp="1650730991"&gt;149&lt;/key&gt;&lt;/foreign-keys&gt;&lt;ref-type name="Journal Article"&gt;17&lt;/ref-type&gt;&lt;contributors&gt;&lt;authors&gt;&lt;author&gt;Douglas, T.&lt;/author&gt;&lt;author&gt;Anderson, R.&lt;/author&gt;&lt;author&gt;Saltz, J. B.&lt;/author&gt;&lt;/authors&gt;&lt;/contributors&gt;&lt;titles&gt;&lt;title&gt;&lt;style face="normal" font="default" size="100%"&gt;Limits to male reproductive potential across mating bouts in &lt;/style&gt;&lt;style face="italic" font="default" size="100%"&gt;Drosophila melanogaster&lt;/style&gt;&lt;/title&gt;&lt;secondary-title&gt;Animal Behaviour&lt;/secondary-title&gt;&lt;/titles&gt;&lt;periodical&gt;&lt;full-title&gt;Animal Behaviour&lt;/full-title&gt;&lt;/periodical&gt;&lt;pages&gt;25-33&lt;/pages&gt;&lt;volume&gt;160&lt;/volume&gt;&lt;keywords&gt;&lt;keyword&gt;male remating&lt;/keyword&gt;&lt;keyword&gt;mate number&lt;/keyword&gt;&lt;keyword&gt;reproductive fitness&lt;/keyword&gt;&lt;keyword&gt;sexual selection&lt;/keyword&gt;&lt;/keywords&gt;&lt;dates&gt;&lt;year&gt;2020&lt;/year&gt;&lt;pub-dates&gt;&lt;date&gt;2020/02/01/&lt;/date&gt;&lt;/pub-dates&gt;&lt;/dates&gt;&lt;isbn&gt;0003-3472&lt;/isbn&gt;&lt;urls&gt;&lt;related-urls&gt;&lt;url&gt;https://www.sciencedirect.com/science/article/pii/S0003347219303690&lt;/url&gt;&lt;/related-urls&gt;&lt;/urls&gt;&lt;electronic-resource-num&gt;https://doi.org/10.1016/j.anbehav.2019.11.009&lt;/electronic-resource-num&gt;&lt;/record&gt;&lt;/Cite&gt;&lt;/EndNote&gt;</w:instrText>
      </w:r>
      <w:r w:rsidR="00E61B24" w:rsidRPr="00C718F6">
        <w:rPr>
          <w:rFonts w:ascii="Arial" w:hAnsi="Arial" w:cs="Arial"/>
          <w:sz w:val="22"/>
          <w:szCs w:val="22"/>
        </w:rPr>
        <w:fldChar w:fldCharType="separate"/>
      </w:r>
      <w:r w:rsidR="00D8705C" w:rsidRPr="00C718F6">
        <w:rPr>
          <w:rFonts w:ascii="Arial" w:hAnsi="Arial" w:cs="Arial"/>
          <w:noProof/>
          <w:sz w:val="22"/>
          <w:szCs w:val="22"/>
        </w:rPr>
        <w:t>(2020)</w:t>
      </w:r>
      <w:r w:rsidR="00E61B24" w:rsidRPr="00C718F6">
        <w:rPr>
          <w:rFonts w:ascii="Arial" w:hAnsi="Arial" w:cs="Arial"/>
          <w:sz w:val="22"/>
          <w:szCs w:val="22"/>
        </w:rPr>
        <w:fldChar w:fldCharType="end"/>
      </w:r>
      <w:r w:rsidR="00E61B24" w:rsidRPr="00C718F6">
        <w:rPr>
          <w:rFonts w:ascii="Arial" w:hAnsi="Arial" w:cs="Arial"/>
          <w:sz w:val="22"/>
          <w:szCs w:val="22"/>
        </w:rPr>
        <w:t xml:space="preserve"> found the initial increase in offspring fathered by males after exposure to rivals declines of successive matings.</w:t>
      </w:r>
      <w:r w:rsidR="001F2968" w:rsidRPr="00C718F6">
        <w:rPr>
          <w:rFonts w:ascii="Arial" w:hAnsi="Arial" w:cs="Arial"/>
          <w:sz w:val="22"/>
          <w:szCs w:val="22"/>
        </w:rPr>
        <w:t xml:space="preserve"> </w:t>
      </w:r>
      <w:r w:rsidR="001F2968" w:rsidRPr="00C718F6">
        <w:rPr>
          <w:rFonts w:ascii="Arial" w:hAnsi="Arial" w:cs="Arial"/>
          <w:sz w:val="22"/>
          <w:szCs w:val="22"/>
        </w:rPr>
        <w:lastRenderedPageBreak/>
        <w:t>This reinforces th</w:t>
      </w:r>
      <w:r w:rsidR="009F3A6B" w:rsidRPr="00C718F6">
        <w:rPr>
          <w:rFonts w:ascii="Arial" w:hAnsi="Arial" w:cs="Arial"/>
          <w:sz w:val="22"/>
          <w:szCs w:val="22"/>
        </w:rPr>
        <w:t>e</w:t>
      </w:r>
      <w:r w:rsidR="001F2968" w:rsidRPr="00C718F6">
        <w:rPr>
          <w:rFonts w:ascii="Arial" w:hAnsi="Arial" w:cs="Arial"/>
          <w:sz w:val="22"/>
          <w:szCs w:val="22"/>
        </w:rPr>
        <w:t xml:space="preserve"> </w:t>
      </w:r>
      <w:r w:rsidR="00B4018E" w:rsidRPr="00C718F6">
        <w:rPr>
          <w:rFonts w:ascii="Arial" w:hAnsi="Arial" w:cs="Arial"/>
          <w:sz w:val="22"/>
          <w:szCs w:val="22"/>
        </w:rPr>
        <w:t xml:space="preserve">idea that </w:t>
      </w:r>
      <w:r w:rsidR="001F2968" w:rsidRPr="00C718F6">
        <w:rPr>
          <w:rFonts w:ascii="Arial" w:hAnsi="Arial" w:cs="Arial"/>
          <w:sz w:val="22"/>
          <w:szCs w:val="22"/>
        </w:rPr>
        <w:t xml:space="preserve">it is the </w:t>
      </w:r>
      <w:r w:rsidR="00B4018E" w:rsidRPr="00C718F6">
        <w:rPr>
          <w:rFonts w:ascii="Arial" w:hAnsi="Arial" w:cs="Arial"/>
          <w:sz w:val="22"/>
          <w:szCs w:val="22"/>
        </w:rPr>
        <w:t xml:space="preserve">ability to exhibit </w:t>
      </w:r>
      <w:r w:rsidR="001F2968" w:rsidRPr="00C718F6">
        <w:rPr>
          <w:rFonts w:ascii="Arial" w:hAnsi="Arial" w:cs="Arial"/>
          <w:sz w:val="22"/>
          <w:szCs w:val="22"/>
        </w:rPr>
        <w:t xml:space="preserve">plasticity </w:t>
      </w:r>
      <w:r w:rsidR="00B4018E" w:rsidRPr="00C718F6">
        <w:rPr>
          <w:rFonts w:ascii="Arial" w:hAnsi="Arial" w:cs="Arial"/>
          <w:sz w:val="22"/>
          <w:szCs w:val="22"/>
        </w:rPr>
        <w:t xml:space="preserve">itself </w:t>
      </w:r>
      <w:r w:rsidR="001F2968" w:rsidRPr="00C718F6">
        <w:rPr>
          <w:rFonts w:ascii="Arial" w:hAnsi="Arial" w:cs="Arial"/>
          <w:sz w:val="22"/>
          <w:szCs w:val="22"/>
        </w:rPr>
        <w:t>that is critical</w:t>
      </w:r>
      <w:r w:rsidR="00B4018E" w:rsidRPr="00C718F6">
        <w:rPr>
          <w:rFonts w:ascii="Arial" w:hAnsi="Arial" w:cs="Arial"/>
          <w:sz w:val="22"/>
          <w:szCs w:val="22"/>
        </w:rPr>
        <w:t xml:space="preserve"> for fitness</w:t>
      </w:r>
      <w:r w:rsidR="001F2968" w:rsidRPr="00C718F6">
        <w:rPr>
          <w:rFonts w:ascii="Arial" w:hAnsi="Arial" w:cs="Arial"/>
          <w:sz w:val="22"/>
          <w:szCs w:val="22"/>
        </w:rPr>
        <w:t xml:space="preserve">, as neither </w:t>
      </w:r>
      <w:r w:rsidR="00B4018E" w:rsidRPr="00C718F6">
        <w:rPr>
          <w:rFonts w:ascii="Arial" w:hAnsi="Arial" w:cs="Arial"/>
          <w:sz w:val="22"/>
          <w:szCs w:val="22"/>
        </w:rPr>
        <w:t xml:space="preserve">‘fixed’ </w:t>
      </w:r>
      <w:r w:rsidR="001F2968" w:rsidRPr="00C718F6">
        <w:rPr>
          <w:rFonts w:ascii="Arial" w:hAnsi="Arial" w:cs="Arial"/>
          <w:sz w:val="22"/>
          <w:szCs w:val="22"/>
        </w:rPr>
        <w:t xml:space="preserve">strategy </w:t>
      </w:r>
      <w:r w:rsidR="00B4018E" w:rsidRPr="00C718F6">
        <w:rPr>
          <w:rFonts w:ascii="Arial" w:hAnsi="Arial" w:cs="Arial"/>
          <w:sz w:val="22"/>
          <w:szCs w:val="22"/>
        </w:rPr>
        <w:t xml:space="preserve">of always short or always extended mating </w:t>
      </w:r>
      <w:r w:rsidR="001F2968" w:rsidRPr="00C718F6">
        <w:rPr>
          <w:rFonts w:ascii="Arial" w:hAnsi="Arial" w:cs="Arial"/>
          <w:sz w:val="22"/>
          <w:szCs w:val="22"/>
        </w:rPr>
        <w:t xml:space="preserve">is better </w:t>
      </w:r>
      <w:r w:rsidR="00E61B24" w:rsidRPr="00C718F6">
        <w:rPr>
          <w:rFonts w:ascii="Arial" w:hAnsi="Arial" w:cs="Arial"/>
          <w:sz w:val="22"/>
          <w:szCs w:val="22"/>
        </w:rPr>
        <w:t>in fitness terms</w:t>
      </w:r>
      <w:r w:rsidR="001F2968" w:rsidRPr="00C718F6">
        <w:rPr>
          <w:rFonts w:ascii="Arial" w:hAnsi="Arial" w:cs="Arial"/>
          <w:sz w:val="22"/>
          <w:szCs w:val="22"/>
        </w:rPr>
        <w:t xml:space="preserve">. Moreover, whilst fitness gains by responding males </w:t>
      </w:r>
      <w:r w:rsidR="00B4018E" w:rsidRPr="00C718F6">
        <w:rPr>
          <w:rFonts w:ascii="Arial" w:hAnsi="Arial" w:cs="Arial"/>
          <w:sz w:val="22"/>
          <w:szCs w:val="22"/>
        </w:rPr>
        <w:t>are often evident</w:t>
      </w:r>
      <w:r w:rsidR="001F2968" w:rsidRPr="00C718F6">
        <w:rPr>
          <w:rFonts w:ascii="Arial" w:hAnsi="Arial" w:cs="Arial"/>
          <w:sz w:val="22"/>
          <w:szCs w:val="22"/>
        </w:rPr>
        <w:t xml:space="preserve"> </w:t>
      </w:r>
      <w:r w:rsidR="004666F5" w:rsidRPr="00C718F6">
        <w:rPr>
          <w:rFonts w:ascii="Arial" w:hAnsi="Arial" w:cs="Arial"/>
          <w:sz w:val="22"/>
          <w:szCs w:val="22"/>
        </w:rPr>
        <w:fldChar w:fldCharType="begin">
          <w:fldData xml:space="preserve">PEVuZE5vdGU+PENpdGU+PEF1dGhvcj5CcmV0bWFuPC9BdXRob3I+PFllYXI+MjAwOTwvWWVhcj48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</w:fldData>
        </w:fldChar>
      </w:r>
      <w:r w:rsidR="00F04B79" w:rsidRPr="00C718F6">
        <w:rPr>
          <w:rFonts w:ascii="Arial" w:hAnsi="Arial" w:cs="Arial"/>
          <w:sz w:val="22"/>
          <w:szCs w:val="22"/>
        </w:rPr>
        <w:instrText xml:space="preserve"> ADDIN EN.CITE </w:instrText>
      </w:r>
      <w:r w:rsidR="00F04B79" w:rsidRPr="00C718F6">
        <w:rPr>
          <w:rFonts w:ascii="Arial" w:hAnsi="Arial" w:cs="Arial"/>
          <w:sz w:val="22"/>
          <w:szCs w:val="22"/>
        </w:rPr>
        <w:fldChar w:fldCharType="begin">
          <w:fldData xml:space="preserve">PEVuZE5vdGU+PENpdGU+PEF1dGhvcj5CcmV0bWFuPC9BdXRob3I+PFllYXI+MjAwOTwvWWVhcj48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</w:fldData>
        </w:fldChar>
      </w:r>
      <w:r w:rsidR="00F04B79" w:rsidRPr="00C718F6">
        <w:rPr>
          <w:rFonts w:ascii="Arial" w:hAnsi="Arial" w:cs="Arial"/>
          <w:sz w:val="22"/>
          <w:szCs w:val="22"/>
        </w:rPr>
        <w:instrText xml:space="preserve"> ADDIN EN.CITE.DATA </w:instrText>
      </w:r>
      <w:r w:rsidR="00F04B79" w:rsidRPr="00C718F6">
        <w:rPr>
          <w:rFonts w:ascii="Arial" w:hAnsi="Arial" w:cs="Arial"/>
          <w:sz w:val="22"/>
          <w:szCs w:val="22"/>
        </w:rPr>
      </w:r>
      <w:r w:rsidR="00F04B79" w:rsidRPr="00C718F6">
        <w:rPr>
          <w:rFonts w:ascii="Arial" w:hAnsi="Arial" w:cs="Arial"/>
          <w:sz w:val="22"/>
          <w:szCs w:val="22"/>
        </w:rPr>
        <w:fldChar w:fldCharType="end"/>
      </w:r>
      <w:r w:rsidR="004666F5" w:rsidRPr="00C718F6">
        <w:rPr>
          <w:rFonts w:ascii="Arial" w:hAnsi="Arial" w:cs="Arial"/>
          <w:sz w:val="22"/>
          <w:szCs w:val="22"/>
        </w:rPr>
        <w:fldChar w:fldCharType="separate"/>
      </w:r>
      <w:r w:rsidR="00B84E8C" w:rsidRPr="00C718F6">
        <w:rPr>
          <w:rFonts w:ascii="Arial" w:hAnsi="Arial" w:cs="Arial"/>
          <w:noProof/>
          <w:sz w:val="22"/>
          <w:szCs w:val="22"/>
        </w:rPr>
        <w:t>(Bretman et al., 2009; Bretman et al., 2011; Bretman et al., 2012; Bretman et al., 2013; Hopkins et al., 2019; Mohorianu et al., 2018)</w:t>
      </w:r>
      <w:r w:rsidR="004666F5" w:rsidRPr="00C718F6">
        <w:rPr>
          <w:rFonts w:ascii="Arial" w:hAnsi="Arial" w:cs="Arial"/>
          <w:sz w:val="22"/>
          <w:szCs w:val="22"/>
        </w:rPr>
        <w:fldChar w:fldCharType="end"/>
      </w:r>
      <w:r w:rsidR="001F2968" w:rsidRPr="00C718F6">
        <w:rPr>
          <w:rFonts w:ascii="Arial" w:hAnsi="Arial" w:cs="Arial"/>
          <w:sz w:val="22"/>
          <w:szCs w:val="22"/>
        </w:rPr>
        <w:t xml:space="preserve">, this is not always the case </w:t>
      </w:r>
      <w:r w:rsidR="00B4018E" w:rsidRPr="00C718F6">
        <w:rPr>
          <w:rFonts w:ascii="Arial" w:hAnsi="Arial" w:cs="Arial"/>
          <w:sz w:val="22"/>
          <w:szCs w:val="22"/>
        </w:rPr>
        <w:t xml:space="preserve">in all studies </w:t>
      </w:r>
      <w:r w:rsidR="00570D31" w:rsidRPr="00C718F6">
        <w:rPr>
          <w:rFonts w:ascii="Arial" w:hAnsi="Arial" w:cs="Arial"/>
          <w:sz w:val="22"/>
          <w:szCs w:val="22"/>
        </w:rPr>
        <w:fldChar w:fldCharType="begin">
          <w:fldData xml:space="preserve">PEVuZE5vdGU+PENpdGU+PEF1dGhvcj5Eb3JlPC9BdXRob3I+PFllYXI+MjAyMDwvWWVhcj48UmVj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PEVuZE5vdGU+PENpdGU+PEF1dGhvcj5Eb3JlPC9BdXRob3I+PFllYXI+MjAyMDwvWWVhcj48UmVj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00570D31" w:rsidRPr="00C718F6">
        <w:rPr>
          <w:rFonts w:ascii="Arial" w:hAnsi="Arial" w:cs="Arial"/>
          <w:sz w:val="22"/>
          <w:szCs w:val="22"/>
        </w:rPr>
        <w:fldChar w:fldCharType="separate"/>
      </w:r>
      <w:r w:rsidR="00B84E8C" w:rsidRPr="00C718F6">
        <w:rPr>
          <w:rFonts w:ascii="Arial" w:hAnsi="Arial" w:cs="Arial"/>
          <w:noProof/>
          <w:sz w:val="22"/>
          <w:szCs w:val="22"/>
        </w:rPr>
        <w:t>(Dore et al., 2020; Hopkins et al., 2019)</w:t>
      </w:r>
      <w:r w:rsidR="00570D31" w:rsidRPr="00C718F6">
        <w:rPr>
          <w:rFonts w:ascii="Arial" w:hAnsi="Arial" w:cs="Arial"/>
          <w:sz w:val="22"/>
          <w:szCs w:val="22"/>
        </w:rPr>
        <w:fldChar w:fldCharType="end"/>
      </w:r>
      <w:r w:rsidR="001F2968" w:rsidRPr="00C718F6">
        <w:rPr>
          <w:rFonts w:ascii="Arial" w:hAnsi="Arial" w:cs="Arial"/>
          <w:sz w:val="22"/>
          <w:szCs w:val="22"/>
        </w:rPr>
        <w:t xml:space="preserve">. This </w:t>
      </w:r>
      <w:r w:rsidR="002D6C53" w:rsidRPr="00C718F6">
        <w:rPr>
          <w:rFonts w:ascii="Arial" w:hAnsi="Arial" w:cs="Arial"/>
          <w:sz w:val="22"/>
          <w:szCs w:val="22"/>
        </w:rPr>
        <w:t xml:space="preserve">suggests </w:t>
      </w:r>
      <w:r w:rsidR="001F2968" w:rsidRPr="00C718F6">
        <w:rPr>
          <w:rFonts w:ascii="Arial" w:hAnsi="Arial" w:cs="Arial"/>
          <w:sz w:val="22"/>
          <w:szCs w:val="22"/>
        </w:rPr>
        <w:t xml:space="preserve">that fitness benefits </w:t>
      </w:r>
      <w:r w:rsidR="002D6C53" w:rsidRPr="00C718F6">
        <w:rPr>
          <w:rFonts w:ascii="Arial" w:hAnsi="Arial" w:cs="Arial"/>
          <w:sz w:val="22"/>
          <w:szCs w:val="22"/>
        </w:rPr>
        <w:t xml:space="preserve">do not occur </w:t>
      </w:r>
      <w:r w:rsidR="001F2968" w:rsidRPr="00C718F6">
        <w:rPr>
          <w:rFonts w:ascii="Arial" w:hAnsi="Arial" w:cs="Arial"/>
          <w:sz w:val="22"/>
          <w:szCs w:val="22"/>
        </w:rPr>
        <w:t>as a direct result of longer mating</w:t>
      </w:r>
      <w:r w:rsidR="002D6C53" w:rsidRPr="00C718F6">
        <w:rPr>
          <w:rFonts w:ascii="Arial" w:hAnsi="Arial" w:cs="Arial"/>
          <w:sz w:val="22"/>
          <w:szCs w:val="22"/>
        </w:rPr>
        <w:t xml:space="preserve">s </w:t>
      </w:r>
      <w:r w:rsidR="002D6C53" w:rsidRPr="00C718F6">
        <w:rPr>
          <w:rFonts w:ascii="Arial" w:hAnsi="Arial" w:cs="Arial"/>
          <w:i/>
          <w:sz w:val="22"/>
          <w:szCs w:val="22"/>
        </w:rPr>
        <w:t>per se</w:t>
      </w:r>
      <w:r w:rsidR="002D6C53" w:rsidRPr="00C718F6">
        <w:rPr>
          <w:rFonts w:ascii="Arial" w:hAnsi="Arial" w:cs="Arial"/>
          <w:sz w:val="22"/>
          <w:szCs w:val="22"/>
        </w:rPr>
        <w:t xml:space="preserve">, or that </w:t>
      </w:r>
      <w:r w:rsidR="00E61B24" w:rsidRPr="00C718F6">
        <w:rPr>
          <w:rFonts w:ascii="Arial" w:hAnsi="Arial" w:cs="Arial"/>
          <w:sz w:val="22"/>
          <w:szCs w:val="22"/>
        </w:rPr>
        <w:t xml:space="preserve">any </w:t>
      </w:r>
      <w:r w:rsidR="002D6C53" w:rsidRPr="00C718F6">
        <w:rPr>
          <w:rFonts w:ascii="Arial" w:hAnsi="Arial" w:cs="Arial"/>
          <w:sz w:val="22"/>
          <w:szCs w:val="22"/>
        </w:rPr>
        <w:t>benefits are life-stage or context-dependent</w:t>
      </w:r>
      <w:r w:rsidR="003F37A5" w:rsidRPr="00C718F6">
        <w:rPr>
          <w:rFonts w:ascii="Arial" w:hAnsi="Arial" w:cs="Arial"/>
          <w:sz w:val="22"/>
          <w:szCs w:val="22"/>
        </w:rPr>
        <w:t xml:space="preserve">. This </w:t>
      </w:r>
      <w:r w:rsidR="00976F47" w:rsidRPr="00C718F6">
        <w:rPr>
          <w:rFonts w:ascii="Arial" w:hAnsi="Arial" w:cs="Arial"/>
          <w:sz w:val="22"/>
          <w:szCs w:val="22"/>
        </w:rPr>
        <w:t xml:space="preserve">prompts the question how </w:t>
      </w:r>
      <w:r w:rsidR="002D6C53" w:rsidRPr="00C718F6">
        <w:rPr>
          <w:rFonts w:ascii="Arial" w:hAnsi="Arial" w:cs="Arial"/>
          <w:sz w:val="22"/>
          <w:szCs w:val="22"/>
        </w:rPr>
        <w:t xml:space="preserve">exactly fitness benefits </w:t>
      </w:r>
      <w:r w:rsidR="003F37A5" w:rsidRPr="00C718F6">
        <w:rPr>
          <w:rFonts w:ascii="Arial" w:hAnsi="Arial" w:cs="Arial"/>
          <w:sz w:val="22"/>
          <w:szCs w:val="22"/>
        </w:rPr>
        <w:t>of extended mating</w:t>
      </w:r>
      <w:r w:rsidR="001819B3" w:rsidRPr="00C718F6">
        <w:rPr>
          <w:rFonts w:ascii="Arial" w:hAnsi="Arial" w:cs="Arial"/>
          <w:sz w:val="22"/>
          <w:szCs w:val="22"/>
        </w:rPr>
        <w:t>s</w:t>
      </w:r>
      <w:r w:rsidR="003F37A5" w:rsidRPr="00C718F6">
        <w:rPr>
          <w:rFonts w:ascii="Arial" w:hAnsi="Arial" w:cs="Arial"/>
          <w:sz w:val="22"/>
          <w:szCs w:val="22"/>
        </w:rPr>
        <w:t xml:space="preserve"> </w:t>
      </w:r>
      <w:r w:rsidR="002D6C53" w:rsidRPr="00C718F6">
        <w:rPr>
          <w:rFonts w:ascii="Arial" w:hAnsi="Arial" w:cs="Arial"/>
          <w:sz w:val="22"/>
          <w:szCs w:val="22"/>
        </w:rPr>
        <w:t>are</w:t>
      </w:r>
      <w:r w:rsidR="00976F47" w:rsidRPr="00C718F6">
        <w:rPr>
          <w:rFonts w:ascii="Arial" w:hAnsi="Arial" w:cs="Arial"/>
          <w:sz w:val="22"/>
          <w:szCs w:val="22"/>
        </w:rPr>
        <w:t xml:space="preserve"> achieved</w:t>
      </w:r>
      <w:r w:rsidR="003F37A5" w:rsidRPr="00C718F6">
        <w:rPr>
          <w:rFonts w:ascii="Arial" w:hAnsi="Arial" w:cs="Arial"/>
          <w:sz w:val="22"/>
          <w:szCs w:val="22"/>
        </w:rPr>
        <w:t>, which we discuss below</w:t>
      </w:r>
      <w:r w:rsidR="00976F47" w:rsidRPr="00C718F6">
        <w:rPr>
          <w:rFonts w:ascii="Arial" w:hAnsi="Arial" w:cs="Arial"/>
          <w:sz w:val="22"/>
          <w:szCs w:val="22"/>
        </w:rPr>
        <w:t>.</w:t>
      </w:r>
      <w:r w:rsidR="00322AD2" w:rsidRPr="00C718F6">
        <w:rPr>
          <w:rFonts w:ascii="Arial" w:hAnsi="Arial" w:cs="Arial"/>
          <w:sz w:val="22"/>
          <w:szCs w:val="22"/>
        </w:rPr>
        <w:t xml:space="preserve"> </w:t>
      </w:r>
    </w:p>
    <w:p w14:paraId="67657EB7" w14:textId="77777777" w:rsidR="002F4853" w:rsidRPr="00C718F6" w:rsidRDefault="002F4853" w:rsidP="00C718F6">
      <w:pPr>
        <w:spacing w:line="360" w:lineRule="auto"/>
        <w:rPr>
          <w:rFonts w:ascii="Arial" w:hAnsi="Arial" w:cs="Arial"/>
          <w:sz w:val="22"/>
          <w:szCs w:val="22"/>
        </w:rPr>
      </w:pPr>
    </w:p>
    <w:p w14:paraId="6D15BE8A" w14:textId="25CB4358" w:rsidR="006511EC" w:rsidRPr="00C718F6" w:rsidRDefault="4B05D5C1" w:rsidP="00C718F6">
      <w:pPr>
        <w:autoSpaceDE w:val="0"/>
        <w:autoSpaceDN w:val="0"/>
        <w:adjustRightInd w:val="0"/>
        <w:spacing w:line="360" w:lineRule="auto"/>
        <w:ind w:firstLine="720"/>
        <w:rPr>
          <w:rFonts w:ascii="Arial" w:hAnsi="Arial" w:cs="Arial"/>
          <w:sz w:val="22"/>
          <w:szCs w:val="22"/>
        </w:rPr>
      </w:pPr>
      <w:r w:rsidRPr="00C718F6">
        <w:rPr>
          <w:rFonts w:ascii="Arial" w:hAnsi="Arial" w:cs="Arial"/>
          <w:sz w:val="22"/>
          <w:szCs w:val="22"/>
        </w:rPr>
        <w:t xml:space="preserve">A potential benefit to extended matings is that males can guard females to prevent immediate remating </w:t>
      </w:r>
      <w:commentRangeStart w:id="1"/>
      <w:commentRangeEnd w:id="1"/>
      <w:r w:rsidR="00F05D0A"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&lt;EndNote&gt;&lt;Cite&gt;&lt;Author&gt;Burdfield-Steel&lt;/Author&gt;&lt;Year&gt;2014&lt;/Year&gt;&lt;RecNum&gt;171&lt;/RecNum&gt;&lt;DisplayText&gt;(Burdfield-Steel &amp;amp; Shuker, 2014)&lt;/DisplayText&gt;&lt;record&gt;&lt;rec-number&gt;171&lt;/rec-number&gt;&lt;foreign-keys&gt;&lt;key app="EN" db-id="fdwravd9pasdswerze5pz59yzzzeza9rz5rr" timestamp="1653408401"&gt;171&lt;/key&gt;&lt;/foreign-keys&gt;&lt;ref-type name="Journal Article"&gt;17&lt;/ref-type&gt;&lt;contributors&gt;&lt;authors&gt;&lt;author&gt;Burdfield-Steel, E. R.&lt;/author&gt;&lt;author&gt;Shuker, D. M.&lt;/author&gt;&lt;/authors&gt;&lt;/contributors&gt;&lt;titles&gt;&lt;title&gt;Mate-guarding in a promiscuous insect: species discrimination influences context-dependent behaviour&lt;/title&gt;&lt;secondary-title&gt;Evolutionary Ecology&lt;/secondary-title&gt;&lt;/titles&gt;&lt;periodical&gt;&lt;full-title&gt;Evolutionary Ecology&lt;/full-title&gt;&lt;/periodical&gt;&lt;pages&gt;1031-1042&lt;/pages&gt;&lt;volume&gt;28&lt;/volume&gt;&lt;number&gt;6&lt;/number&gt;&lt;dates&gt;&lt;year&gt;2014&lt;/year&gt;&lt;pub-dates&gt;&lt;date&gt;2014/11/01&lt;/date&gt;&lt;/pub-dates&gt;&lt;/dates&gt;&lt;isbn&gt;1573-8477&lt;/isbn&gt;&lt;urls&gt;&lt;related-urls&gt;&lt;url&gt;https://doi.org/10.1007/s10682-014-9726-7&lt;/url&gt;&lt;/related-urls&gt;&lt;/urls&gt;&lt;electronic-resource-num&gt;10.1007/s10682-014-9726-7&lt;/electronic-resource-num&gt;&lt;/record&gt;&lt;/Cite&gt;&lt;/EndNote&gt;</w:instrText>
      </w:r>
      <w:r w:rsidR="00F05D0A" w:rsidRPr="00C718F6">
        <w:rPr>
          <w:rFonts w:ascii="Arial" w:hAnsi="Arial" w:cs="Arial"/>
          <w:sz w:val="22"/>
          <w:szCs w:val="22"/>
        </w:rPr>
        <w:fldChar w:fldCharType="separate"/>
      </w:r>
      <w:r w:rsidR="00D8705C" w:rsidRPr="00C718F6">
        <w:rPr>
          <w:rFonts w:ascii="Arial" w:hAnsi="Arial" w:cs="Arial"/>
          <w:noProof/>
          <w:sz w:val="22"/>
          <w:szCs w:val="22"/>
        </w:rPr>
        <w:t>(Burdfield-Steel &amp; Shuker, 2014)</w:t>
      </w:r>
      <w:r w:rsidR="00F05D0A" w:rsidRPr="00C718F6">
        <w:rPr>
          <w:rFonts w:ascii="Arial" w:hAnsi="Arial" w:cs="Arial"/>
          <w:sz w:val="22"/>
          <w:szCs w:val="22"/>
        </w:rPr>
        <w:fldChar w:fldCharType="end"/>
      </w:r>
      <w:r w:rsidRPr="00C718F6">
        <w:rPr>
          <w:rFonts w:ascii="Arial" w:hAnsi="Arial" w:cs="Arial"/>
          <w:sz w:val="22"/>
          <w:szCs w:val="22"/>
        </w:rPr>
        <w:t>. However,</w:t>
      </w:r>
      <w:r w:rsidR="007A7247" w:rsidRPr="00C718F6">
        <w:rPr>
          <w:rFonts w:ascii="Arial" w:hAnsi="Arial" w:cs="Arial"/>
          <w:sz w:val="22"/>
          <w:szCs w:val="22"/>
        </w:rPr>
        <w:t xml:space="preserve"> </w:t>
      </w:r>
      <w:r w:rsidR="001819B3" w:rsidRPr="00C718F6">
        <w:rPr>
          <w:rFonts w:ascii="Arial" w:hAnsi="Arial" w:cs="Arial"/>
          <w:sz w:val="22"/>
          <w:szCs w:val="22"/>
        </w:rPr>
        <w:t xml:space="preserve">in </w:t>
      </w:r>
      <w:r w:rsidR="001819B3" w:rsidRPr="00C718F6">
        <w:rPr>
          <w:rFonts w:ascii="Arial" w:hAnsi="Arial" w:cs="Arial"/>
          <w:i/>
          <w:iCs/>
          <w:sz w:val="22"/>
          <w:szCs w:val="22"/>
        </w:rPr>
        <w:t>D. melanogaster</w:t>
      </w:r>
      <w:r w:rsidR="001819B3" w:rsidRPr="00C718F6">
        <w:rPr>
          <w:rFonts w:ascii="Arial" w:hAnsi="Arial" w:cs="Arial"/>
          <w:sz w:val="22"/>
          <w:szCs w:val="22"/>
        </w:rPr>
        <w:t xml:space="preserve"> </w:t>
      </w:r>
      <w:r w:rsidRPr="00C718F6">
        <w:rPr>
          <w:rFonts w:ascii="Arial" w:hAnsi="Arial" w:cs="Arial"/>
          <w:sz w:val="22"/>
          <w:szCs w:val="22"/>
        </w:rPr>
        <w:t xml:space="preserve">the extension </w:t>
      </w:r>
      <w:r w:rsidR="00111FF6" w:rsidRPr="00C718F6">
        <w:rPr>
          <w:rFonts w:ascii="Arial" w:hAnsi="Arial" w:cs="Arial"/>
          <w:sz w:val="22"/>
          <w:szCs w:val="22"/>
        </w:rPr>
        <w:t xml:space="preserve">resulting from exposure of males to rivals </w:t>
      </w:r>
      <w:r w:rsidR="007A7247" w:rsidRPr="00C718F6">
        <w:rPr>
          <w:rFonts w:ascii="Arial" w:hAnsi="Arial" w:cs="Arial"/>
          <w:sz w:val="22"/>
          <w:szCs w:val="22"/>
        </w:rPr>
        <w:t xml:space="preserve">is typically a couple of minutes </w:t>
      </w:r>
      <w:r w:rsidRPr="00C718F6">
        <w:rPr>
          <w:rFonts w:ascii="Arial" w:hAnsi="Arial" w:cs="Arial"/>
          <w:sz w:val="22"/>
          <w:szCs w:val="22"/>
        </w:rPr>
        <w:t>in</w:t>
      </w:r>
      <w:r w:rsidR="00E61B24" w:rsidRPr="00C718F6">
        <w:rPr>
          <w:rFonts w:ascii="Arial" w:hAnsi="Arial" w:cs="Arial"/>
          <w:sz w:val="22"/>
          <w:szCs w:val="22"/>
        </w:rPr>
        <w:t xml:space="preserve"> </w:t>
      </w:r>
      <w:r w:rsidR="00111FF6" w:rsidRPr="00C718F6">
        <w:rPr>
          <w:rFonts w:ascii="Arial" w:hAnsi="Arial" w:cs="Arial"/>
          <w:sz w:val="22"/>
          <w:szCs w:val="22"/>
        </w:rPr>
        <w:t>a</w:t>
      </w:r>
      <w:r w:rsidR="007A7247" w:rsidRPr="00C718F6">
        <w:rPr>
          <w:rFonts w:ascii="Arial" w:hAnsi="Arial" w:cs="Arial"/>
          <w:sz w:val="22"/>
          <w:szCs w:val="22"/>
        </w:rPr>
        <w:t xml:space="preserve"> mating </w:t>
      </w:r>
      <w:r w:rsidR="00D52F14" w:rsidRPr="00C718F6">
        <w:rPr>
          <w:rFonts w:ascii="Arial" w:hAnsi="Arial" w:cs="Arial"/>
          <w:sz w:val="22"/>
          <w:szCs w:val="22"/>
        </w:rPr>
        <w:t>that typically lasts</w:t>
      </w:r>
      <w:r w:rsidR="00111FF6" w:rsidRPr="00C718F6">
        <w:rPr>
          <w:rFonts w:ascii="Arial" w:hAnsi="Arial" w:cs="Arial"/>
          <w:sz w:val="22"/>
          <w:szCs w:val="22"/>
        </w:rPr>
        <w:t xml:space="preserve"> </w:t>
      </w:r>
      <w:r w:rsidR="007A7247" w:rsidRPr="00C718F6">
        <w:rPr>
          <w:rFonts w:ascii="Arial" w:hAnsi="Arial" w:cs="Arial"/>
          <w:sz w:val="22"/>
          <w:szCs w:val="22"/>
        </w:rPr>
        <w:t>10-20 minutes</w:t>
      </w:r>
      <w:r w:rsidR="00111FF6" w:rsidRPr="00C718F6">
        <w:rPr>
          <w:rFonts w:ascii="Arial" w:hAnsi="Arial" w:cs="Arial"/>
          <w:sz w:val="22"/>
          <w:szCs w:val="22"/>
        </w:rPr>
        <w:t xml:space="preserve">. </w:t>
      </w:r>
      <w:r w:rsidR="00E61B24" w:rsidRPr="00C718F6">
        <w:rPr>
          <w:rFonts w:ascii="Arial" w:hAnsi="Arial" w:cs="Arial"/>
          <w:sz w:val="22"/>
          <w:szCs w:val="22"/>
        </w:rPr>
        <w:t xml:space="preserve">Moreover, when males mate in the presence of rivals, mating duration decreases, perhaps due to interference or harassment from the rival </w:t>
      </w:r>
      <w:r w:rsidRPr="00C718F6">
        <w:rPr>
          <w:rFonts w:ascii="Arial" w:hAnsi="Arial" w:cs="Arial"/>
          <w:sz w:val="22"/>
          <w:szCs w:val="22"/>
        </w:rPr>
        <w:t xml:space="preserve">(Bretman et al 2009). </w:t>
      </w:r>
      <w:r w:rsidR="00111FF6" w:rsidRPr="00C718F6">
        <w:rPr>
          <w:rFonts w:ascii="Arial" w:hAnsi="Arial" w:cs="Arial"/>
          <w:sz w:val="22"/>
          <w:szCs w:val="22"/>
        </w:rPr>
        <w:t>Therefore, i</w:t>
      </w:r>
      <w:r w:rsidR="007A7247" w:rsidRPr="00C718F6">
        <w:rPr>
          <w:rFonts w:ascii="Arial" w:hAnsi="Arial" w:cs="Arial"/>
          <w:sz w:val="22"/>
          <w:szCs w:val="22"/>
        </w:rPr>
        <w:t xml:space="preserve">t seems unlikely </w:t>
      </w:r>
      <w:r w:rsidR="00111FF6" w:rsidRPr="00C718F6">
        <w:rPr>
          <w:rFonts w:ascii="Arial" w:hAnsi="Arial" w:cs="Arial"/>
          <w:sz w:val="22"/>
          <w:szCs w:val="22"/>
        </w:rPr>
        <w:t xml:space="preserve">that the extended mating </w:t>
      </w:r>
      <w:r w:rsidR="007A7247" w:rsidRPr="00C718F6">
        <w:rPr>
          <w:rFonts w:ascii="Arial" w:hAnsi="Arial" w:cs="Arial"/>
          <w:sz w:val="22"/>
          <w:szCs w:val="22"/>
        </w:rPr>
        <w:t xml:space="preserve">could be a direct form of mate guarding. </w:t>
      </w:r>
      <w:r w:rsidR="001A0421" w:rsidRPr="00C718F6">
        <w:rPr>
          <w:rFonts w:ascii="Arial" w:hAnsi="Arial" w:cs="Arial"/>
          <w:sz w:val="22"/>
          <w:szCs w:val="22"/>
        </w:rPr>
        <w:t xml:space="preserve">In </w:t>
      </w:r>
      <w:r w:rsidR="00111FF6" w:rsidRPr="00C718F6">
        <w:rPr>
          <w:rFonts w:ascii="Arial" w:hAnsi="Arial" w:cs="Arial"/>
          <w:sz w:val="22"/>
          <w:szCs w:val="22"/>
        </w:rPr>
        <w:t>some</w:t>
      </w:r>
      <w:r w:rsidR="001A0421" w:rsidRPr="00C718F6">
        <w:rPr>
          <w:rFonts w:ascii="Arial" w:hAnsi="Arial" w:cs="Arial"/>
          <w:sz w:val="22"/>
          <w:szCs w:val="22"/>
        </w:rPr>
        <w:t xml:space="preserve"> species,</w:t>
      </w:r>
      <w:r w:rsidR="007A7247" w:rsidRPr="00C718F6">
        <w:rPr>
          <w:rFonts w:ascii="Arial" w:hAnsi="Arial" w:cs="Arial"/>
          <w:sz w:val="22"/>
          <w:szCs w:val="22"/>
        </w:rPr>
        <w:t xml:space="preserve"> mating duration has </w:t>
      </w:r>
      <w:r w:rsidR="00E56E9D" w:rsidRPr="00C718F6">
        <w:rPr>
          <w:rFonts w:ascii="Arial" w:hAnsi="Arial" w:cs="Arial"/>
          <w:sz w:val="22"/>
          <w:szCs w:val="22"/>
        </w:rPr>
        <w:t>a linear relationship with</w:t>
      </w:r>
      <w:r w:rsidR="007A7247" w:rsidRPr="00C718F6">
        <w:rPr>
          <w:rFonts w:ascii="Arial" w:hAnsi="Arial" w:cs="Arial"/>
          <w:sz w:val="22"/>
          <w:szCs w:val="22"/>
        </w:rPr>
        <w:t xml:space="preserve"> the transfer of </w:t>
      </w:r>
      <w:r w:rsidR="001A0421" w:rsidRPr="00C718F6">
        <w:rPr>
          <w:rFonts w:ascii="Arial" w:hAnsi="Arial" w:cs="Arial"/>
          <w:sz w:val="22"/>
          <w:szCs w:val="22"/>
        </w:rPr>
        <w:t>sperm</w:t>
      </w:r>
      <w:r w:rsidR="002F4853" w:rsidRPr="00C718F6">
        <w:rPr>
          <w:rFonts w:ascii="Arial" w:hAnsi="Arial" w:cs="Arial"/>
          <w:sz w:val="22"/>
          <w:szCs w:val="22"/>
        </w:rPr>
        <w:t xml:space="preserve"> </w:t>
      </w:r>
      <w:r w:rsidR="002F4853"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&lt;EndNote&gt;&lt;Cite&gt;&lt;Author&gt;Simmons&lt;/Author&gt;&lt;Year&gt;2001&lt;/Year&gt;&lt;RecNum&gt;41&lt;/RecNum&gt;&lt;DisplayText&gt;(Simmons, 2001)&lt;/DisplayText&gt;&lt;record&gt;&lt;rec-number&gt;41&lt;/rec-number&gt;&lt;foreign-keys&gt;&lt;key app="EN" db-id="fdwravd9pasdswerze5pz59yzzzeza9rz5rr" timestamp="1650528958"&gt;41&lt;/key&gt;&lt;/foreign-keys&gt;&lt;ref-type name="Book"&gt;6&lt;/ref-type&gt;&lt;contributors&gt;&lt;authors&gt;&lt;author&gt;Simmons, L. W.&lt;/author&gt;&lt;/authors&gt;&lt;/contributors&gt;&lt;titles&gt;&lt;title&gt;Sperm competition and its evolutionary consequences in the insects.&lt;/title&gt;&lt;/titles&gt;&lt;dates&gt;&lt;year&gt;2001&lt;/year&gt;&lt;/dates&gt;&lt;pub-location&gt;Princeton, New Jersey&lt;/pub-location&gt;&lt;publisher&gt;Princeton University Press&lt;/publisher&gt;&lt;urls&gt;&lt;/urls&gt;&lt;/record&gt;&lt;/Cite&gt;&lt;/EndNote&gt;</w:instrText>
      </w:r>
      <w:r w:rsidR="002F4853" w:rsidRPr="00C718F6">
        <w:rPr>
          <w:rFonts w:ascii="Arial" w:hAnsi="Arial" w:cs="Arial"/>
          <w:sz w:val="22"/>
          <w:szCs w:val="22"/>
        </w:rPr>
        <w:fldChar w:fldCharType="separate"/>
      </w:r>
      <w:r w:rsidR="00D8705C" w:rsidRPr="00C718F6">
        <w:rPr>
          <w:rFonts w:ascii="Arial" w:hAnsi="Arial" w:cs="Arial"/>
          <w:noProof/>
          <w:sz w:val="22"/>
          <w:szCs w:val="22"/>
        </w:rPr>
        <w:t>(Simmons, 2001)</w:t>
      </w:r>
      <w:r w:rsidR="002F4853" w:rsidRPr="00C718F6">
        <w:rPr>
          <w:rFonts w:ascii="Arial" w:hAnsi="Arial" w:cs="Arial"/>
          <w:sz w:val="22"/>
          <w:szCs w:val="22"/>
        </w:rPr>
        <w:fldChar w:fldCharType="end"/>
      </w:r>
      <w:r w:rsidR="001A0421" w:rsidRPr="00C718F6">
        <w:rPr>
          <w:rFonts w:ascii="Arial" w:hAnsi="Arial" w:cs="Arial"/>
          <w:sz w:val="22"/>
          <w:szCs w:val="22"/>
        </w:rPr>
        <w:t>, and so there would be an obvious benefit to males in mating for longer and successfully transferring more sperm</w:t>
      </w:r>
      <w:r w:rsidR="007A7247" w:rsidRPr="00C718F6">
        <w:rPr>
          <w:rFonts w:ascii="Arial" w:hAnsi="Arial" w:cs="Arial"/>
          <w:sz w:val="22"/>
          <w:szCs w:val="22"/>
        </w:rPr>
        <w:t xml:space="preserve">. However, in </w:t>
      </w:r>
      <w:r w:rsidR="007A7247" w:rsidRPr="00C718F6">
        <w:rPr>
          <w:rFonts w:ascii="Arial" w:hAnsi="Arial" w:cs="Arial"/>
          <w:i/>
          <w:iCs/>
          <w:sz w:val="22"/>
          <w:szCs w:val="22"/>
        </w:rPr>
        <w:t>D. melanogaster</w:t>
      </w:r>
      <w:r w:rsidR="007A7247" w:rsidRPr="00C718F6">
        <w:rPr>
          <w:rFonts w:ascii="Arial" w:hAnsi="Arial" w:cs="Arial"/>
          <w:sz w:val="22"/>
          <w:szCs w:val="22"/>
        </w:rPr>
        <w:t xml:space="preserve"> </w:t>
      </w:r>
      <w:r w:rsidR="00111FF6" w:rsidRPr="00C718F6">
        <w:rPr>
          <w:rFonts w:ascii="Arial" w:hAnsi="Arial" w:cs="Arial"/>
          <w:sz w:val="22"/>
          <w:szCs w:val="22"/>
        </w:rPr>
        <w:t>at least</w:t>
      </w:r>
      <w:r w:rsidR="007A7247" w:rsidRPr="00C718F6">
        <w:rPr>
          <w:rFonts w:ascii="Arial" w:hAnsi="Arial" w:cs="Arial"/>
          <w:sz w:val="22"/>
          <w:szCs w:val="22"/>
        </w:rPr>
        <w:t xml:space="preserve"> </w:t>
      </w:r>
      <w:r w:rsidR="00111FF6" w:rsidRPr="00C718F6">
        <w:rPr>
          <w:rFonts w:ascii="Arial" w:hAnsi="Arial" w:cs="Arial"/>
          <w:sz w:val="22"/>
          <w:szCs w:val="22"/>
        </w:rPr>
        <w:t>this relationship does not hold</w:t>
      </w:r>
      <w:r w:rsidR="007A7247" w:rsidRPr="00C718F6">
        <w:rPr>
          <w:rFonts w:ascii="Arial" w:hAnsi="Arial" w:cs="Arial"/>
          <w:sz w:val="22"/>
          <w:szCs w:val="22"/>
        </w:rPr>
        <w:t xml:space="preserve">, with </w:t>
      </w:r>
      <w:r w:rsidR="001A0421" w:rsidRPr="00C718F6">
        <w:rPr>
          <w:rFonts w:ascii="Arial" w:hAnsi="Arial" w:cs="Arial"/>
          <w:sz w:val="22"/>
          <w:szCs w:val="22"/>
        </w:rPr>
        <w:t>sperm</w:t>
      </w:r>
      <w:r w:rsidR="007A7247" w:rsidRPr="00C718F6">
        <w:rPr>
          <w:rFonts w:ascii="Arial" w:hAnsi="Arial" w:cs="Arial"/>
          <w:sz w:val="22"/>
          <w:szCs w:val="22"/>
        </w:rPr>
        <w:t xml:space="preserve"> seemingly delivered in a </w:t>
      </w:r>
      <w:r w:rsidR="00E56E9D" w:rsidRPr="00C718F6">
        <w:rPr>
          <w:rFonts w:ascii="Arial" w:hAnsi="Arial" w:cs="Arial"/>
          <w:sz w:val="22"/>
          <w:szCs w:val="22"/>
        </w:rPr>
        <w:t xml:space="preserve">discrete </w:t>
      </w:r>
      <w:r w:rsidR="007A7247" w:rsidRPr="00C718F6">
        <w:rPr>
          <w:rFonts w:ascii="Arial" w:hAnsi="Arial" w:cs="Arial"/>
          <w:sz w:val="22"/>
          <w:szCs w:val="22"/>
        </w:rPr>
        <w:t>package</w:t>
      </w:r>
      <w:r w:rsidR="00F073EC" w:rsidRPr="00C718F6">
        <w:rPr>
          <w:rFonts w:ascii="Arial" w:hAnsi="Arial" w:cs="Arial"/>
          <w:sz w:val="22"/>
          <w:szCs w:val="22"/>
        </w:rPr>
        <w:t xml:space="preserve"> mid-way through copulation</w:t>
      </w:r>
      <w:r w:rsidR="007A7247" w:rsidRPr="00C718F6">
        <w:rPr>
          <w:rFonts w:ascii="Arial" w:hAnsi="Arial" w:cs="Arial"/>
          <w:sz w:val="22"/>
          <w:szCs w:val="22"/>
        </w:rPr>
        <w:t xml:space="preserve"> </w:t>
      </w:r>
      <w:r w:rsidR="001A0421" w:rsidRPr="00C718F6">
        <w:rPr>
          <w:rFonts w:ascii="Arial" w:hAnsi="Arial" w:cs="Arial"/>
          <w:sz w:val="22"/>
          <w:szCs w:val="22"/>
        </w:rPr>
        <w:fldChar w:fldCharType="begin">
          <w:fldData xml:space="preserve">PEVuZE5vdGU+PENpdGU+PEF1dGhvcj5MaW5rbGF0ZXI8L0F1dGhvcj48WWVhcj4yMDA3PC9ZZWFy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PEVuZE5vdGU+PENpdGU+PEF1dGhvcj5MaW5rbGF0ZXI8L0F1dGhvcj48WWVhcj4yMDA3PC9ZZWFy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001A0421" w:rsidRPr="00C718F6">
        <w:rPr>
          <w:rFonts w:ascii="Arial" w:hAnsi="Arial" w:cs="Arial"/>
          <w:sz w:val="22"/>
          <w:szCs w:val="22"/>
        </w:rPr>
        <w:fldChar w:fldCharType="separate"/>
      </w:r>
      <w:r w:rsidR="00B84E8C" w:rsidRPr="00C718F6">
        <w:rPr>
          <w:rFonts w:ascii="Arial" w:hAnsi="Arial" w:cs="Arial"/>
          <w:noProof/>
          <w:sz w:val="22"/>
          <w:szCs w:val="22"/>
        </w:rPr>
        <w:t>(Gilchrist &amp; Partridge, 2000; Linklater et al., 2007)</w:t>
      </w:r>
      <w:r w:rsidR="001A0421" w:rsidRPr="00C718F6">
        <w:rPr>
          <w:rFonts w:ascii="Arial" w:hAnsi="Arial" w:cs="Arial"/>
          <w:sz w:val="22"/>
          <w:szCs w:val="22"/>
        </w:rPr>
        <w:fldChar w:fldCharType="end"/>
      </w:r>
      <w:r w:rsidR="007A7247" w:rsidRPr="00C718F6">
        <w:rPr>
          <w:rFonts w:ascii="Arial" w:hAnsi="Arial" w:cs="Arial"/>
          <w:sz w:val="22"/>
          <w:szCs w:val="22"/>
        </w:rPr>
        <w:t xml:space="preserve">. </w:t>
      </w:r>
      <w:r w:rsidR="00DC4EE9" w:rsidRPr="00C718F6">
        <w:rPr>
          <w:rFonts w:ascii="Arial" w:hAnsi="Arial" w:cs="Arial"/>
          <w:sz w:val="22"/>
          <w:szCs w:val="22"/>
        </w:rPr>
        <w:t>Nevertheless, the magnitude of a male’s response to rivals is correlated with changes in his ejaculate</w:t>
      </w:r>
      <w:r w:rsidR="00E56E9D" w:rsidRPr="00C718F6">
        <w:rPr>
          <w:rFonts w:ascii="Arial" w:hAnsi="Arial" w:cs="Arial"/>
          <w:sz w:val="22"/>
          <w:szCs w:val="22"/>
        </w:rPr>
        <w:t xml:space="preserve">. </w:t>
      </w:r>
      <w:r w:rsidR="00111FF6" w:rsidRPr="00C718F6">
        <w:rPr>
          <w:rFonts w:ascii="Arial" w:hAnsi="Arial" w:cs="Arial"/>
          <w:sz w:val="22"/>
          <w:szCs w:val="22"/>
        </w:rPr>
        <w:t>For example,</w:t>
      </w:r>
      <w:r w:rsidR="00E56E9D" w:rsidRPr="00C718F6">
        <w:rPr>
          <w:rFonts w:ascii="Arial" w:hAnsi="Arial" w:cs="Arial"/>
          <w:sz w:val="22"/>
          <w:szCs w:val="22"/>
        </w:rPr>
        <w:t xml:space="preserve"> Moatt and colleagues </w:t>
      </w:r>
      <w:r w:rsidR="006511EC"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&lt;EndNote&gt;&lt;Cite&gt;&lt;Author&gt;Moatt&lt;/Author&gt;&lt;Year&gt;2014&lt;/Year&gt;&lt;RecNum&gt;44&lt;/RecNum&gt;&lt;DisplayText&gt;(Moatt et al., 2014)&lt;/DisplayText&gt;&lt;record&gt;&lt;rec-number&gt;44&lt;/rec-number&gt;&lt;foreign-keys&gt;&lt;key app="EN" db-id="fdwravd9pasdswerze5pz59yzzzeza9rz5rr" timestamp="1650528958"&gt;44&lt;/key&gt;&lt;/foreign-keys&gt;&lt;ref-type name="Journal Article"&gt;17&lt;/ref-type&gt;&lt;contributors&gt;&lt;authors&gt;&lt;author&gt;Moatt, J. P.&lt;/author&gt;&lt;author&gt;Dytham, C.&lt;/author&gt;&lt;author&gt;Thom, M. D. F.&lt;/author&gt;&lt;/authors&gt;&lt;/contributors&gt;&lt;titles&gt;&lt;title&gt;&lt;style face="normal" font="default" size="100%"&gt;Sperm production responds to perceived sperm competition risk in male &lt;/style&gt;&lt;style face="italic" font="default" size="100%"&gt;Drosophila melanogaster&lt;/style&gt;&lt;/title&gt;&lt;secondary-title&gt;Physiology &amp;amp; Behavior&lt;/secondary-title&gt;&lt;/titles&gt;&lt;periodical&gt;&lt;full-title&gt;Physiology &amp;amp; Behavior&lt;/full-title&gt;&lt;/periodical&gt;&lt;pages&gt;111-114&lt;/pages&gt;&lt;volume&gt;131&lt;/volume&gt;&lt;dates&gt;&lt;year&gt;2014&lt;/year&gt;&lt;pub-dates&gt;&lt;date&gt;May&lt;/date&gt;&lt;/pub-dates&gt;&lt;/dates&gt;&lt;isbn&gt;0031-9384&lt;/isbn&gt;&lt;accession-num&gt;WOS:000337866600017&lt;/accession-num&gt;&lt;urls&gt;&lt;related-urls&gt;&lt;url&gt;&lt;style face="underline" font="default" size="100%"&gt;&amp;lt;Go to ISI&amp;gt;://WOS:000337866600017&lt;/style&gt;&lt;/url&gt;&lt;/related-urls&gt;&lt;/urls&gt;&lt;electronic-resource-num&gt;10.1016/j.physbeh.2014.04.027&lt;/electronic-resource-num&gt;&lt;/record&gt;&lt;/Cite&gt;&lt;/EndNote&gt;</w:instrText>
      </w:r>
      <w:r w:rsidR="006511EC" w:rsidRPr="00C718F6">
        <w:rPr>
          <w:rFonts w:ascii="Arial" w:hAnsi="Arial" w:cs="Arial"/>
          <w:sz w:val="22"/>
          <w:szCs w:val="22"/>
        </w:rPr>
        <w:fldChar w:fldCharType="separate"/>
      </w:r>
      <w:r w:rsidR="00D8705C" w:rsidRPr="00C718F6">
        <w:rPr>
          <w:rFonts w:ascii="Arial" w:hAnsi="Arial" w:cs="Arial"/>
          <w:noProof/>
          <w:sz w:val="22"/>
          <w:szCs w:val="22"/>
        </w:rPr>
        <w:t>(Moatt et al., 2014)</w:t>
      </w:r>
      <w:r w:rsidR="006511EC" w:rsidRPr="00C718F6">
        <w:rPr>
          <w:rFonts w:ascii="Arial" w:hAnsi="Arial" w:cs="Arial"/>
          <w:sz w:val="22"/>
          <w:szCs w:val="22"/>
        </w:rPr>
        <w:fldChar w:fldCharType="end"/>
      </w:r>
      <w:r w:rsidR="006511EC" w:rsidRPr="00C718F6">
        <w:rPr>
          <w:rFonts w:ascii="Arial" w:hAnsi="Arial" w:cs="Arial"/>
          <w:sz w:val="22"/>
          <w:szCs w:val="22"/>
        </w:rPr>
        <w:t xml:space="preserve"> </w:t>
      </w:r>
      <w:r w:rsidR="00E56E9D" w:rsidRPr="00C718F6">
        <w:rPr>
          <w:rFonts w:ascii="Arial" w:hAnsi="Arial" w:cs="Arial"/>
          <w:sz w:val="22"/>
          <w:szCs w:val="22"/>
        </w:rPr>
        <w:t xml:space="preserve">found </w:t>
      </w:r>
      <w:r w:rsidR="00111FF6" w:rsidRPr="00C718F6">
        <w:rPr>
          <w:rFonts w:ascii="Arial" w:hAnsi="Arial" w:cs="Arial"/>
          <w:sz w:val="22"/>
          <w:szCs w:val="22"/>
        </w:rPr>
        <w:t xml:space="preserve">that </w:t>
      </w:r>
      <w:r w:rsidR="00E56E9D" w:rsidRPr="00C718F6">
        <w:rPr>
          <w:rFonts w:ascii="Arial" w:hAnsi="Arial" w:cs="Arial"/>
          <w:sz w:val="22"/>
          <w:szCs w:val="22"/>
        </w:rPr>
        <w:t>males exposed to rivals had a greater proportion of</w:t>
      </w:r>
      <w:r w:rsidR="006511EC" w:rsidRPr="00C718F6">
        <w:rPr>
          <w:rFonts w:ascii="Arial" w:hAnsi="Arial" w:cs="Arial"/>
          <w:sz w:val="22"/>
          <w:szCs w:val="22"/>
        </w:rPr>
        <w:t xml:space="preserve"> live sperm in their seminal vesicles</w:t>
      </w:r>
      <w:r w:rsidR="00E51B0B" w:rsidRPr="00C718F6">
        <w:rPr>
          <w:rFonts w:ascii="Arial" w:hAnsi="Arial" w:cs="Arial"/>
          <w:sz w:val="22"/>
          <w:szCs w:val="22"/>
        </w:rPr>
        <w:t>, whilst Garb</w:t>
      </w:r>
      <w:r w:rsidR="00A700FB" w:rsidRPr="00C718F6">
        <w:rPr>
          <w:rFonts w:ascii="Arial" w:hAnsi="Arial" w:cs="Arial"/>
          <w:sz w:val="22"/>
          <w:szCs w:val="22"/>
        </w:rPr>
        <w:t>aczewska</w:t>
      </w:r>
      <w:r w:rsidR="00E51B0B" w:rsidRPr="00C718F6">
        <w:rPr>
          <w:rFonts w:ascii="Arial" w:hAnsi="Arial" w:cs="Arial"/>
          <w:sz w:val="22"/>
          <w:szCs w:val="22"/>
        </w:rPr>
        <w:t xml:space="preserve"> et al </w:t>
      </w:r>
      <w:r w:rsidR="00E51B0B"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 ExcludeAuth="1"&gt;&lt;Author&gt;Garbaczewska&lt;/Author&gt;&lt;Year&gt;2013&lt;/Year&gt;&lt;RecNum&gt;45&lt;/RecNum&gt;&lt;DisplayText&gt;(2013)&lt;/DisplayText&gt;&lt;record&gt;&lt;rec-number&gt;45&lt;/rec-number&gt;&lt;foreign-keys&gt;&lt;key app="EN" db-id="fdwravd9pasdswerze5pz59yzzzeza9rz5rr" timestamp="1650528958"&gt;45&lt;/key&gt;&lt;/foreign-keys&gt;&lt;ref-type name="Journal Article"&gt;17&lt;/ref-type&gt;&lt;contributors&gt;&lt;authors&gt;&lt;author&gt;Garbaczewska, M.&lt;/author&gt;&lt;author&gt;Billeter, J. C.&lt;/author&gt;&lt;author&gt;Levine, J. D.&lt;/author&gt;&lt;/authors&gt;&lt;/contributors&gt;&lt;titles&gt;&lt;title&gt;&lt;style face="italic" font="default" size="100%"&gt;Drosophila melanogaster&lt;/style&gt;&lt;style face="normal" font="default" size="100%"&gt; males increase the number of sperm in their ejaculate when perceiving rival males&lt;/style&gt;&lt;/title&gt;&lt;secondary-title&gt;Journal of Insect Physiology&lt;/secondary-title&gt;&lt;/titles&gt;&lt;periodical&gt;&lt;full-title&gt;Journal of Insect Physiology&lt;/full-title&gt;&lt;/periodical&gt;&lt;pages&gt;306-310&lt;/pages&gt;&lt;volume&gt;59&lt;/volume&gt;&lt;number&gt;3&lt;/number&gt;&lt;dates&gt;&lt;year&gt;2013&lt;/year&gt;&lt;pub-dates&gt;&lt;date&gt;Mar&lt;/date&gt;&lt;/pub-dates&gt;&lt;/dates&gt;&lt;isbn&gt;0022-1910&lt;/isbn&gt;&lt;accession-num&gt;WOS:000316776100008&lt;/accession-num&gt;&lt;urls&gt;&lt;related-urls&gt;&lt;url&gt;&amp;lt;Go to ISI&amp;gt;://WOS:000316776100008&lt;/url&gt;&lt;/related-urls&gt;&lt;/urls&gt;&lt;electronic-resource-num&gt;10.1016/j.jinsphys.2012.08.016&lt;/electronic-resource-num&gt;&lt;/record&gt;&lt;/Cite&gt;&lt;/EndNote&gt;</w:instrText>
      </w:r>
      <w:r w:rsidR="00E51B0B" w:rsidRPr="00C718F6">
        <w:rPr>
          <w:rFonts w:ascii="Arial" w:hAnsi="Arial" w:cs="Arial"/>
          <w:sz w:val="22"/>
          <w:szCs w:val="22"/>
        </w:rPr>
        <w:fldChar w:fldCharType="separate"/>
      </w:r>
      <w:r w:rsidR="00D8705C" w:rsidRPr="00C718F6">
        <w:rPr>
          <w:rFonts w:ascii="Arial" w:hAnsi="Arial" w:cs="Arial"/>
          <w:noProof/>
          <w:sz w:val="22"/>
          <w:szCs w:val="22"/>
        </w:rPr>
        <w:t>(2013)</w:t>
      </w:r>
      <w:r w:rsidR="00E51B0B" w:rsidRPr="00C718F6">
        <w:rPr>
          <w:rFonts w:ascii="Arial" w:hAnsi="Arial" w:cs="Arial"/>
          <w:sz w:val="22"/>
          <w:szCs w:val="22"/>
        </w:rPr>
        <w:fldChar w:fldCharType="end"/>
      </w:r>
      <w:r w:rsidR="006511EC" w:rsidRPr="00C718F6">
        <w:rPr>
          <w:rFonts w:ascii="Arial" w:hAnsi="Arial" w:cs="Arial"/>
          <w:sz w:val="22"/>
          <w:szCs w:val="22"/>
        </w:rPr>
        <w:t xml:space="preserve"> </w:t>
      </w:r>
      <w:r w:rsidR="00A700FB" w:rsidRPr="00C718F6">
        <w:rPr>
          <w:rFonts w:ascii="Arial" w:hAnsi="Arial" w:cs="Arial"/>
          <w:sz w:val="22"/>
          <w:szCs w:val="22"/>
        </w:rPr>
        <w:t xml:space="preserve">found that these males transferred more sperm to females. </w:t>
      </w:r>
      <w:r w:rsidR="008A5AA5" w:rsidRPr="00C718F6">
        <w:rPr>
          <w:rFonts w:ascii="Arial" w:hAnsi="Arial" w:cs="Arial"/>
          <w:sz w:val="22"/>
          <w:szCs w:val="22"/>
        </w:rPr>
        <w:t xml:space="preserve">In line with </w:t>
      </w:r>
      <w:r w:rsidR="00111FF6" w:rsidRPr="00C718F6">
        <w:rPr>
          <w:rFonts w:ascii="Arial" w:hAnsi="Arial" w:cs="Arial"/>
          <w:sz w:val="22"/>
          <w:szCs w:val="22"/>
        </w:rPr>
        <w:t xml:space="preserve">the predictions from </w:t>
      </w:r>
      <w:r w:rsidR="008A5AA5" w:rsidRPr="00C718F6">
        <w:rPr>
          <w:rFonts w:ascii="Arial" w:hAnsi="Arial" w:cs="Arial"/>
          <w:sz w:val="22"/>
          <w:szCs w:val="22"/>
        </w:rPr>
        <w:t>models of sperm competition intensity</w:t>
      </w:r>
      <w:r w:rsidR="000D7753" w:rsidRPr="00C718F6">
        <w:rPr>
          <w:rFonts w:ascii="Arial" w:hAnsi="Arial" w:cs="Arial"/>
          <w:sz w:val="22"/>
          <w:szCs w:val="22"/>
        </w:rPr>
        <w:t xml:space="preserve"> </w:t>
      </w:r>
      <w:r w:rsidR="000D7753"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&lt;EndNote&gt;&lt;Cite&gt;&lt;Author&gt;Parker&lt;/Author&gt;&lt;Year&gt;1996&lt;/Year&gt;&lt;RecNum&gt;5&lt;/RecNum&gt;&lt;DisplayText&gt;(Parker et al., 1996)&lt;/DisplayText&gt;&lt;record&gt;&lt;rec-number&gt;5&lt;/rec-number&gt;&lt;foreign-keys&gt;&lt;key app="EN" db-id="fdwravd9pasdswerze5pz59yzzzeza9rz5rr" timestamp="1650528956"&gt;5&lt;/key&gt;&lt;/foreign-keys&gt;&lt;ref-type name="Journal Article"&gt;17&lt;/ref-type&gt;&lt;contributors&gt;&lt;authors&gt;&lt;author&gt;Parker, G. A.&lt;/author&gt;&lt;author&gt;Ball, M. A.&lt;/author&gt;&lt;author&gt;Stockley, P.&lt;/author&gt;&lt;author&gt;Gage, M. J. G.&lt;/author&gt;&lt;/authors&gt;&lt;/contributors&gt;&lt;titles&gt;&lt;title&gt;Sperm competition games: Individual assessment of sperm competition intensity by group spawners&lt;/title&gt;&lt;secondary-title&gt;Proceedings of the Royal Society B: Biological Sciences&lt;/secondary-title&gt;&lt;/titles&gt;&lt;periodical&gt;&lt;full-title&gt;Proceedings of the Royal Society B: Biological Sciences&lt;/full-title&gt;&lt;/periodical&gt;&lt;pages&gt;1291-1297&lt;/pages&gt;&lt;volume&gt;263&lt;/volume&gt;&lt;number&gt;1375&lt;/number&gt;&lt;dates&gt;&lt;year&gt;1996&lt;/year&gt;&lt;pub-dates&gt;&lt;date&gt;Oct&lt;/date&gt;&lt;/pub-dates&gt;&lt;/dates&gt;&lt;isbn&gt;0962-8452&lt;/isbn&gt;&lt;accession-num&gt;WOS:A1996VQ62200004&lt;/accession-num&gt;&lt;urls&gt;&lt;related-urls&gt;&lt;url&gt;&lt;style face="underline" font="default" size="100%"&gt;&amp;lt;Go to ISI&amp;gt;://WOS:A1996VQ62200004&lt;/style&gt;&lt;/url&gt;&lt;/related-urls&gt;&lt;/urls&gt;&lt;electronic-resource-num&gt;10.1098/rspb.1996.0189&lt;/electronic-resource-num&gt;&lt;/record&gt;&lt;/Cite&gt;&lt;/EndNote&gt;</w:instrText>
      </w:r>
      <w:r w:rsidR="000D7753" w:rsidRPr="00C718F6">
        <w:rPr>
          <w:rFonts w:ascii="Arial" w:hAnsi="Arial" w:cs="Arial"/>
          <w:sz w:val="22"/>
          <w:szCs w:val="22"/>
        </w:rPr>
        <w:fldChar w:fldCharType="separate"/>
      </w:r>
      <w:r w:rsidR="00D8705C" w:rsidRPr="00C718F6">
        <w:rPr>
          <w:rFonts w:ascii="Arial" w:hAnsi="Arial" w:cs="Arial"/>
          <w:noProof/>
          <w:sz w:val="22"/>
          <w:szCs w:val="22"/>
        </w:rPr>
        <w:t>(Parker et al., 1996)</w:t>
      </w:r>
      <w:r w:rsidR="000D7753" w:rsidRPr="00C718F6">
        <w:rPr>
          <w:rFonts w:ascii="Arial" w:hAnsi="Arial" w:cs="Arial"/>
          <w:sz w:val="22"/>
          <w:szCs w:val="22"/>
        </w:rPr>
        <w:fldChar w:fldCharType="end"/>
      </w:r>
      <w:r w:rsidR="008A5AA5" w:rsidRPr="00C718F6">
        <w:rPr>
          <w:rFonts w:ascii="Arial" w:hAnsi="Arial" w:cs="Arial"/>
          <w:sz w:val="22"/>
          <w:szCs w:val="22"/>
        </w:rPr>
        <w:t>,</w:t>
      </w:r>
      <w:r w:rsidR="003569B8" w:rsidRPr="00C718F6">
        <w:rPr>
          <w:rFonts w:ascii="Arial" w:hAnsi="Arial" w:cs="Arial"/>
          <w:sz w:val="22"/>
          <w:szCs w:val="22"/>
        </w:rPr>
        <w:t xml:space="preserve"> </w:t>
      </w:r>
      <w:r w:rsidR="001819B3" w:rsidRPr="00C718F6">
        <w:rPr>
          <w:rFonts w:ascii="Arial" w:hAnsi="Arial" w:cs="Arial"/>
          <w:sz w:val="22"/>
          <w:szCs w:val="22"/>
        </w:rPr>
        <w:t>there is</w:t>
      </w:r>
      <w:r w:rsidR="00AA01AA" w:rsidRPr="00C718F6">
        <w:rPr>
          <w:rFonts w:ascii="Arial" w:hAnsi="Arial" w:cs="Arial"/>
          <w:sz w:val="22"/>
          <w:szCs w:val="22"/>
        </w:rPr>
        <w:t xml:space="preserve"> </w:t>
      </w:r>
      <w:r w:rsidR="003569B8" w:rsidRPr="00C718F6">
        <w:rPr>
          <w:rFonts w:ascii="Arial" w:hAnsi="Arial" w:cs="Arial"/>
          <w:sz w:val="22"/>
          <w:szCs w:val="22"/>
        </w:rPr>
        <w:t xml:space="preserve">an increase in sperm transfer </w:t>
      </w:r>
      <w:r w:rsidR="00111FF6" w:rsidRPr="00C718F6">
        <w:rPr>
          <w:rFonts w:ascii="Arial" w:hAnsi="Arial" w:cs="Arial"/>
          <w:sz w:val="22"/>
          <w:szCs w:val="22"/>
        </w:rPr>
        <w:t>following exposure to</w:t>
      </w:r>
      <w:r w:rsidR="003569B8" w:rsidRPr="00C718F6">
        <w:rPr>
          <w:rFonts w:ascii="Arial" w:hAnsi="Arial" w:cs="Arial"/>
          <w:sz w:val="22"/>
          <w:szCs w:val="22"/>
        </w:rPr>
        <w:t xml:space="preserve"> single rival, </w:t>
      </w:r>
      <w:r w:rsidR="00111FF6" w:rsidRPr="00C718F6">
        <w:rPr>
          <w:rFonts w:ascii="Arial" w:hAnsi="Arial" w:cs="Arial"/>
          <w:sz w:val="22"/>
          <w:szCs w:val="22"/>
        </w:rPr>
        <w:t xml:space="preserve">and </w:t>
      </w:r>
      <w:r w:rsidR="003569B8" w:rsidRPr="00C718F6">
        <w:rPr>
          <w:rFonts w:ascii="Arial" w:hAnsi="Arial" w:cs="Arial"/>
          <w:sz w:val="22"/>
          <w:szCs w:val="22"/>
        </w:rPr>
        <w:t xml:space="preserve">a decrease </w:t>
      </w:r>
      <w:r w:rsidR="00111FF6" w:rsidRPr="00C718F6">
        <w:rPr>
          <w:rFonts w:ascii="Arial" w:hAnsi="Arial" w:cs="Arial"/>
          <w:sz w:val="22"/>
          <w:szCs w:val="22"/>
        </w:rPr>
        <w:t>after exposure to</w:t>
      </w:r>
      <w:r w:rsidR="003569B8" w:rsidRPr="00C718F6">
        <w:rPr>
          <w:rFonts w:ascii="Arial" w:hAnsi="Arial" w:cs="Arial"/>
          <w:sz w:val="22"/>
          <w:szCs w:val="22"/>
        </w:rPr>
        <w:t xml:space="preserve"> multiple rivals (Hopkins et al., 2019).</w:t>
      </w:r>
      <w:r w:rsidR="008A5AA5" w:rsidRPr="00C718F6">
        <w:rPr>
          <w:rFonts w:ascii="Arial" w:hAnsi="Arial" w:cs="Arial"/>
          <w:sz w:val="22"/>
          <w:szCs w:val="22"/>
        </w:rPr>
        <w:t xml:space="preserve"> </w:t>
      </w:r>
      <w:r w:rsidR="00A700FB" w:rsidRPr="00C718F6">
        <w:rPr>
          <w:rFonts w:ascii="Arial" w:hAnsi="Arial" w:cs="Arial"/>
          <w:sz w:val="22"/>
          <w:szCs w:val="22"/>
        </w:rPr>
        <w:t xml:space="preserve">Similar </w:t>
      </w:r>
      <w:r w:rsidR="00111FF6" w:rsidRPr="00C718F6">
        <w:rPr>
          <w:rFonts w:ascii="Arial" w:hAnsi="Arial" w:cs="Arial"/>
          <w:sz w:val="22"/>
          <w:szCs w:val="22"/>
        </w:rPr>
        <w:t xml:space="preserve">phenomena </w:t>
      </w:r>
      <w:r w:rsidR="00A700FB" w:rsidRPr="00C718F6">
        <w:rPr>
          <w:rFonts w:ascii="Arial" w:hAnsi="Arial" w:cs="Arial"/>
          <w:sz w:val="22"/>
          <w:szCs w:val="22"/>
        </w:rPr>
        <w:t>have been observed in other fruit flies.</w:t>
      </w:r>
      <w:r w:rsidR="00322AD2" w:rsidRPr="00C718F6">
        <w:rPr>
          <w:rFonts w:ascii="Arial" w:hAnsi="Arial" w:cs="Arial"/>
          <w:sz w:val="22"/>
          <w:szCs w:val="22"/>
        </w:rPr>
        <w:t xml:space="preserve"> </w:t>
      </w:r>
      <w:r w:rsidR="00071B85" w:rsidRPr="00C718F6">
        <w:rPr>
          <w:rFonts w:ascii="Arial" w:hAnsi="Arial" w:cs="Arial"/>
          <w:sz w:val="22"/>
          <w:szCs w:val="22"/>
        </w:rPr>
        <w:t xml:space="preserve">For example, </w:t>
      </w:r>
      <w:r w:rsidRPr="00C718F6">
        <w:rPr>
          <w:rFonts w:ascii="Arial" w:hAnsi="Arial" w:cs="Arial"/>
          <w:sz w:val="22"/>
          <w:szCs w:val="22"/>
        </w:rPr>
        <w:t>i</w:t>
      </w:r>
      <w:r w:rsidR="00322AD2" w:rsidRPr="00C718F6">
        <w:rPr>
          <w:rFonts w:ascii="Arial" w:hAnsi="Arial" w:cs="Arial"/>
          <w:sz w:val="22"/>
          <w:szCs w:val="22"/>
        </w:rPr>
        <w:t xml:space="preserve">n </w:t>
      </w:r>
      <w:r w:rsidR="00322AD2" w:rsidRPr="00C718F6">
        <w:rPr>
          <w:rFonts w:ascii="Arial" w:hAnsi="Arial" w:cs="Arial"/>
          <w:i/>
          <w:iCs/>
          <w:sz w:val="22"/>
          <w:szCs w:val="22"/>
        </w:rPr>
        <w:t>D. pseudoobscura</w:t>
      </w:r>
      <w:r w:rsidR="00322AD2" w:rsidRPr="00C718F6">
        <w:rPr>
          <w:rFonts w:ascii="Arial" w:hAnsi="Arial" w:cs="Arial"/>
          <w:sz w:val="22"/>
          <w:szCs w:val="22"/>
        </w:rPr>
        <w:t xml:space="preserve">, a species </w:t>
      </w:r>
      <w:r w:rsidR="00071B85" w:rsidRPr="00C718F6">
        <w:rPr>
          <w:rFonts w:ascii="Arial" w:hAnsi="Arial" w:cs="Arial"/>
          <w:sz w:val="22"/>
          <w:szCs w:val="22"/>
        </w:rPr>
        <w:t>with polymorphic</w:t>
      </w:r>
      <w:r w:rsidR="00322AD2" w:rsidRPr="00C718F6">
        <w:rPr>
          <w:rFonts w:ascii="Arial" w:hAnsi="Arial" w:cs="Arial"/>
          <w:sz w:val="22"/>
          <w:szCs w:val="22"/>
        </w:rPr>
        <w:t xml:space="preserve"> sperm, </w:t>
      </w:r>
      <w:r w:rsidR="00071B85" w:rsidRPr="00C718F6">
        <w:rPr>
          <w:rFonts w:ascii="Arial" w:hAnsi="Arial" w:cs="Arial"/>
          <w:sz w:val="22"/>
          <w:szCs w:val="22"/>
        </w:rPr>
        <w:t xml:space="preserve">it is observed that </w:t>
      </w:r>
      <w:r w:rsidR="00322AD2" w:rsidRPr="00C718F6">
        <w:rPr>
          <w:rFonts w:ascii="Arial" w:hAnsi="Arial" w:cs="Arial"/>
          <w:sz w:val="22"/>
          <w:szCs w:val="22"/>
        </w:rPr>
        <w:t xml:space="preserve">males exposed to rivals increase the proportion of fertilising eusperm transferred to females and </w:t>
      </w:r>
      <w:r w:rsidR="00071B85" w:rsidRPr="00C718F6">
        <w:rPr>
          <w:rFonts w:ascii="Arial" w:hAnsi="Arial" w:cs="Arial"/>
          <w:sz w:val="22"/>
          <w:szCs w:val="22"/>
        </w:rPr>
        <w:t xml:space="preserve">thus </w:t>
      </w:r>
      <w:r w:rsidR="00322AD2" w:rsidRPr="00C718F6">
        <w:rPr>
          <w:rFonts w:ascii="Arial" w:hAnsi="Arial" w:cs="Arial"/>
          <w:sz w:val="22"/>
          <w:szCs w:val="22"/>
        </w:rPr>
        <w:t xml:space="preserve">gain more offspring </w:t>
      </w:r>
      <w:r w:rsidR="00322AD2"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&lt;EndNote&gt;&lt;Cite&gt;&lt;Author&gt;Price&lt;/Author&gt;&lt;Year&gt;2012&lt;/Year&gt;&lt;RecNum&gt;31&lt;/RecNum&gt;&lt;DisplayText&gt;(Price et al., 2012)&lt;/DisplayText&gt;&lt;record&gt;&lt;rec-number&gt;31&lt;/rec-number&gt;&lt;foreign-keys&gt;&lt;key app="EN" db-id="fdwravd9pasdswerze5pz59yzzzeza9rz5rr" timestamp="1650528957"&gt;31&lt;/key&gt;&lt;/foreign-keys&gt;&lt;ref-type name="Journal Article"&gt;17&lt;/ref-type&gt;&lt;contributors&gt;&lt;authors&gt;&lt;author&gt;Price, T. A. R.&lt;/author&gt;&lt;author&gt;Lizé, A.&lt;/author&gt;&lt;author&gt;Marcello, M.&lt;/author&gt;&lt;author&gt;Bretman, A.&lt;/author&gt;&lt;/authors&gt;&lt;/contributors&gt;&lt;titles&gt;&lt;title&gt;&lt;style face="normal" font="default" size="100%"&gt;Experience of mating rivals causes males to modulate sperm transfer in the fly &lt;/style&gt;&lt;style face="italic" font="default" size="100%"&gt;Drosophila pseudoobscura&lt;/style&gt;&lt;/title&gt;&lt;secondary-title&gt;Journal of Insect Physiology&lt;/secondary-title&gt;&lt;/titles&gt;&lt;periodical&gt;&lt;full-title&gt;Journal of Insect Physiology&lt;/full-title&gt;&lt;/periodical&gt;&lt;pages&gt;1669-1675&lt;/pages&gt;&lt;volume&gt;58&lt;/volume&gt;&lt;number&gt;12&lt;/number&gt;&lt;dates&gt;&lt;year&gt;2012&lt;/year&gt;&lt;pub-dates&gt;&lt;date&gt;Dec&lt;/date&gt;&lt;/pub-dates&gt;&lt;/dates&gt;&lt;isbn&gt;0022-1910&lt;/isbn&gt;&lt;accession-num&gt;WOS:000312479800020&lt;/accession-num&gt;&lt;urls&gt;&lt;related-urls&gt;&lt;url&gt;&lt;style face="underline" font="default" size="100%"&gt;&amp;lt;Go to ISI&amp;gt;://WOS:000312479800020&lt;/style&gt;&lt;/url&gt;&lt;/related-urls&gt;&lt;/urls&gt;&lt;electronic-resource-num&gt;10.1016/j.jinsphys.2012.10.008&lt;/electronic-resource-num&gt;&lt;/record&gt;&lt;/Cite&gt;&lt;/EndNote&gt;</w:instrText>
      </w:r>
      <w:r w:rsidR="00322AD2" w:rsidRPr="00C718F6">
        <w:rPr>
          <w:rFonts w:ascii="Arial" w:hAnsi="Arial" w:cs="Arial"/>
          <w:sz w:val="22"/>
          <w:szCs w:val="22"/>
        </w:rPr>
        <w:fldChar w:fldCharType="separate"/>
      </w:r>
      <w:r w:rsidR="00D8705C" w:rsidRPr="00C718F6">
        <w:rPr>
          <w:rFonts w:ascii="Arial" w:hAnsi="Arial" w:cs="Arial"/>
          <w:noProof/>
          <w:sz w:val="22"/>
          <w:szCs w:val="22"/>
        </w:rPr>
        <w:t>(Price et al., 2012)</w:t>
      </w:r>
      <w:r w:rsidR="00322AD2" w:rsidRPr="00C718F6">
        <w:rPr>
          <w:rFonts w:ascii="Arial" w:hAnsi="Arial" w:cs="Arial"/>
          <w:sz w:val="22"/>
          <w:szCs w:val="22"/>
        </w:rPr>
        <w:fldChar w:fldCharType="end"/>
      </w:r>
      <w:r w:rsidR="00322AD2" w:rsidRPr="00C718F6">
        <w:rPr>
          <w:rFonts w:ascii="Arial" w:hAnsi="Arial" w:cs="Arial"/>
          <w:sz w:val="22"/>
          <w:szCs w:val="22"/>
        </w:rPr>
        <w:t>. A more recent study discovered that there are in fact two morphs of non-fertilising parasperm, one of which is increased and the other decreased in response to rival male</w:t>
      </w:r>
      <w:r w:rsidR="00071B85" w:rsidRPr="00C718F6">
        <w:rPr>
          <w:rFonts w:ascii="Arial" w:hAnsi="Arial" w:cs="Arial"/>
          <w:sz w:val="22"/>
          <w:szCs w:val="22"/>
        </w:rPr>
        <w:t xml:space="preserve"> exposure</w:t>
      </w:r>
      <w:r w:rsidR="00322AD2" w:rsidRPr="00C718F6">
        <w:rPr>
          <w:rFonts w:ascii="Arial" w:hAnsi="Arial" w:cs="Arial"/>
          <w:sz w:val="22"/>
          <w:szCs w:val="22"/>
        </w:rPr>
        <w:t xml:space="preserve"> </w:t>
      </w:r>
      <w:r w:rsidR="00322AD2" w:rsidRPr="00C718F6">
        <w:rPr>
          <w:rFonts w:ascii="Arial" w:hAnsi="Arial" w:cs="Arial"/>
          <w:sz w:val="22"/>
          <w:szCs w:val="22"/>
        </w:rPr>
        <w:fldChar w:fldCharType="begin"/>
      </w:r>
      <w:r w:rsidR="00B84E8C" w:rsidRPr="00C718F6">
        <w:rPr>
          <w:rFonts w:ascii="Arial" w:hAnsi="Arial" w:cs="Arial"/>
          <w:sz w:val="22"/>
          <w:szCs w:val="22"/>
        </w:rPr>
        <w:instrText xml:space="preserve"> ADDIN EN.CITE &lt;EndNote&gt;&lt;Cite&gt;&lt;Author&gt;Alpern&lt;/Author&gt;&lt;Year&gt;2019&lt;/Year&gt;&lt;RecNum&gt;46&lt;/RecNum&gt;&lt;DisplayText&gt;(Alpern et al., 2019)&lt;/DisplayText&gt;&lt;record&gt;&lt;rec-number&gt;46&lt;/rec-number&gt;&lt;foreign-keys&gt;&lt;key app="EN" db-id="fdwravd9pasdswerze5pz59yzzzeza9rz5rr" timestamp="1650528958"&gt;46&lt;/key&gt;&lt;/foreign-keys&gt;&lt;ref-type name="Journal Article"&gt;17&lt;/ref-type&gt;&lt;contributors&gt;&lt;authors&gt;&lt;author&gt;Alpern, J. H. M.&lt;/author&gt;&lt;author&gt;Asselin, M. M.&lt;/author&gt;&lt;author&gt;Moehring, A. J.&lt;/author&gt;&lt;/authors&gt;&lt;/contributors&gt;&lt;titles&gt;&lt;title&gt;&lt;style face="normal" font="default" size="100%"&gt;Identification of a novel sperm class and its role in fertilization in &lt;/style&gt;&lt;style face="italic" font="default" size="100%"&gt;Drosophila&lt;/style&gt;&lt;/title&gt;&lt;secondary-title&gt;Journal of Evolutionary Biology&lt;/secondary-title&gt;&lt;/titles&gt;&lt;periodical&gt;&lt;full-title&gt;Journal of Evolutionary Biology&lt;/full-title&gt;&lt;/periodical&gt;&lt;pages&gt;259-266&lt;/pages&gt;&lt;volume&gt;32&lt;/volume&gt;&lt;number&gt;3&lt;/number&gt;&lt;dates&gt;&lt;year&gt;2019&lt;/year&gt;&lt;pub-dates&gt;&lt;date&gt;Mar&lt;/date&gt;&lt;/pub-dates&gt;&lt;/dates&gt;&lt;isbn&gt;1010-061X&lt;/isbn&gt;&lt;accession-num&gt;WOS:000460194800006&lt;/accession-num&gt;&lt;urls&gt;&lt;related-urls&gt;&lt;url&gt;&amp;lt;Go to ISI&amp;gt;://WOS:000460194800006&lt;/url&gt;&lt;/related-urls&gt;&lt;/urls&gt;&lt;electronic-resource-num&gt;10.1111/jeb.13409&lt;/electronic-resource-num&gt;&lt;/record&gt;&lt;/Cite&gt;&lt;/EndNote&gt;</w:instrText>
      </w:r>
      <w:r w:rsidR="00322AD2" w:rsidRPr="00C718F6">
        <w:rPr>
          <w:rFonts w:ascii="Arial" w:hAnsi="Arial" w:cs="Arial"/>
          <w:sz w:val="22"/>
          <w:szCs w:val="22"/>
        </w:rPr>
        <w:fldChar w:fldCharType="separate"/>
      </w:r>
      <w:r w:rsidR="00D8705C" w:rsidRPr="00C718F6">
        <w:rPr>
          <w:rFonts w:ascii="Arial" w:hAnsi="Arial" w:cs="Arial"/>
          <w:noProof/>
          <w:sz w:val="22"/>
          <w:szCs w:val="22"/>
        </w:rPr>
        <w:t>(Alpern et al., 2019)</w:t>
      </w:r>
      <w:r w:rsidR="00322AD2" w:rsidRPr="00C718F6">
        <w:rPr>
          <w:rFonts w:ascii="Arial" w:hAnsi="Arial" w:cs="Arial"/>
          <w:sz w:val="22"/>
          <w:szCs w:val="22"/>
        </w:rPr>
        <w:fldChar w:fldCharType="end"/>
      </w:r>
      <w:r w:rsidR="00322AD2" w:rsidRPr="00C718F6">
        <w:rPr>
          <w:rFonts w:ascii="Arial" w:hAnsi="Arial" w:cs="Arial"/>
          <w:sz w:val="22"/>
          <w:szCs w:val="22"/>
        </w:rPr>
        <w:t xml:space="preserve">. Although not explicitly testing the response to rivals, longer mating duration in </w:t>
      </w:r>
      <w:r w:rsidR="00322AD2" w:rsidRPr="00C718F6">
        <w:rPr>
          <w:rFonts w:ascii="Arial" w:hAnsi="Arial" w:cs="Arial"/>
          <w:i/>
          <w:iCs/>
          <w:sz w:val="22"/>
          <w:szCs w:val="22"/>
        </w:rPr>
        <w:t>D. montana</w:t>
      </w:r>
      <w:r w:rsidR="00322AD2" w:rsidRPr="00C718F6">
        <w:rPr>
          <w:rFonts w:ascii="Arial" w:hAnsi="Arial" w:cs="Arial"/>
          <w:sz w:val="22"/>
          <w:szCs w:val="22"/>
        </w:rPr>
        <w:t xml:space="preserve"> is linked to increased offspring output and reduced female remating </w:t>
      </w:r>
      <w:r w:rsidR="00322AD2" w:rsidRPr="00C718F6">
        <w:rPr>
          <w:rFonts w:ascii="Arial" w:hAnsi="Arial" w:cs="Arial"/>
          <w:sz w:val="22"/>
          <w:szCs w:val="22"/>
        </w:rPr>
        <w:fldChar w:fldCharType="begin"/>
      </w:r>
      <w:r w:rsidR="00F04B79" w:rsidRPr="00C718F6">
        <w:rPr>
          <w:rFonts w:ascii="Arial" w:hAnsi="Arial" w:cs="Arial"/>
          <w:sz w:val="22"/>
          <w:szCs w:val="22"/>
        </w:rPr>
        <w:instrText xml:space="preserve"> ADDIN EN.CITE &lt;EndNote&gt;&lt;Cite&gt;&lt;Author&gt;Mazzi&lt;/Author&gt;&lt;Year&gt;2009&lt;/Year&gt;&lt;RecNum&gt;30&lt;/RecNum&gt;&lt;DisplayText&gt;(Mazzi et al., 2009)&lt;/DisplayText&gt;&lt;record&gt;&lt;rec-number&gt;30&lt;/rec-number&gt;&lt;foreign-keys&gt;&lt;key app="EN" db-id="fdwravd9pasdswerze5pz59yzzzeza9rz5rr" timestamp="1650528957"&gt;30&lt;/key&gt;&lt;/foreign-keys&gt;&lt;ref-type name="Journal Article"&gt;17&lt;/ref-type&gt;&lt;contributors&gt;&lt;authors&gt;&lt;author&gt;Mazzi, D.&lt;/author&gt;&lt;author&gt;Kesaniemi, J.&lt;/author&gt;&lt;author&gt;Hoikkala, A.&lt;/author&gt;&lt;author&gt;Klappert, K.&lt;/author&gt;&lt;/authors&gt;&lt;/contributors&gt;&lt;titles&gt;&lt;title&gt;&lt;style face="normal" font="default" size="100%"&gt;Sexual conflict over the duration of copulation in &lt;/style&gt;&lt;style face="italic" font="default" size="100%"&gt;Drosophila montana&lt;/style&gt;&lt;style face="normal" font="default" size="100%"&gt;: why is longer better?&lt;/style&gt;&lt;/title&gt;&lt;secondary-title&gt;BMC Evolutionary Biology&lt;/secondary-title&gt;&lt;/titles&gt;&lt;periodical&gt;&lt;full-title&gt;Bmc Evolutionary Biology&lt;/full-title&gt;&lt;/periodical&gt;&lt;pages&gt;132&lt;/pages&gt;&lt;volume&gt;9&lt;/volume&gt;&lt;dates&gt;&lt;year&gt;2009&lt;/year&gt;&lt;pub-dates&gt;&lt;date&gt;Jun&lt;/date&gt;&lt;/pub-dates&gt;&lt;/dates&gt;&lt;isbn&gt;1471-2148&lt;/isbn&gt;&lt;accession-num&gt;WOS:000267759000001&lt;/accession-num&gt;&lt;urls&gt;&lt;related-urls&gt;&lt;url&gt;&amp;lt;Go to ISI&amp;gt;://WOS:000267759000001&lt;/url&gt;&lt;/related-urls&gt;&lt;/urls&gt;&lt;custom7&gt;132&lt;/custom7&gt;&lt;electronic-resource-num&gt;10.1186/1471-2148-9-132&lt;/electronic-resource-num&gt;&lt;/record&gt;&lt;/Cite&gt;&lt;/EndNote&gt;</w:instrText>
      </w:r>
      <w:r w:rsidR="00322AD2" w:rsidRPr="00C718F6">
        <w:rPr>
          <w:rFonts w:ascii="Arial" w:hAnsi="Arial" w:cs="Arial"/>
          <w:sz w:val="22"/>
          <w:szCs w:val="22"/>
        </w:rPr>
        <w:fldChar w:fldCharType="separate"/>
      </w:r>
      <w:r w:rsidR="00D8705C" w:rsidRPr="00C718F6">
        <w:rPr>
          <w:rFonts w:ascii="Arial" w:hAnsi="Arial" w:cs="Arial"/>
          <w:noProof/>
          <w:sz w:val="22"/>
          <w:szCs w:val="22"/>
        </w:rPr>
        <w:t>(Mazzi et al., 2009)</w:t>
      </w:r>
      <w:r w:rsidR="00322AD2" w:rsidRPr="00C718F6">
        <w:rPr>
          <w:rFonts w:ascii="Arial" w:hAnsi="Arial" w:cs="Arial"/>
          <w:sz w:val="22"/>
          <w:szCs w:val="22"/>
        </w:rPr>
        <w:fldChar w:fldCharType="end"/>
      </w:r>
      <w:r w:rsidR="00322AD2" w:rsidRPr="00C718F6">
        <w:rPr>
          <w:rFonts w:ascii="Arial" w:hAnsi="Arial" w:cs="Arial"/>
          <w:sz w:val="22"/>
          <w:szCs w:val="22"/>
        </w:rPr>
        <w:t>.</w:t>
      </w:r>
    </w:p>
    <w:p w14:paraId="7694A8D4" w14:textId="77777777" w:rsidR="00C11392" w:rsidRPr="00C718F6" w:rsidRDefault="00C11392" w:rsidP="00C718F6">
      <w:pPr>
        <w:autoSpaceDE w:val="0"/>
        <w:autoSpaceDN w:val="0"/>
        <w:adjustRightInd w:val="0"/>
        <w:spacing w:line="360" w:lineRule="auto"/>
        <w:ind w:firstLine="720"/>
        <w:rPr>
          <w:rFonts w:ascii="Arial" w:hAnsi="Arial" w:cs="Arial"/>
          <w:sz w:val="22"/>
          <w:szCs w:val="22"/>
        </w:rPr>
      </w:pPr>
    </w:p>
    <w:p w14:paraId="7DA4FC21" w14:textId="2921ECBB" w:rsidR="00990D9A" w:rsidRPr="00C718F6" w:rsidRDefault="00F81C18" w:rsidP="00C718F6">
      <w:pPr>
        <w:spacing w:line="360" w:lineRule="auto"/>
        <w:ind w:firstLine="720"/>
        <w:rPr>
          <w:rFonts w:ascii="Arial" w:hAnsi="Arial" w:cs="Arial"/>
          <w:sz w:val="22"/>
          <w:szCs w:val="22"/>
        </w:rPr>
      </w:pPr>
      <w:r w:rsidRPr="00C718F6">
        <w:rPr>
          <w:rFonts w:ascii="Arial" w:hAnsi="Arial" w:cs="Arial"/>
          <w:sz w:val="22"/>
          <w:szCs w:val="22"/>
        </w:rPr>
        <w:t>Sperm are not the only critical part of the ejaculate; semi</w:t>
      </w:r>
      <w:r w:rsidR="00682F1B" w:rsidRPr="00C718F6">
        <w:rPr>
          <w:rFonts w:ascii="Arial" w:hAnsi="Arial" w:cs="Arial"/>
          <w:sz w:val="22"/>
          <w:szCs w:val="22"/>
        </w:rPr>
        <w:t>n</w:t>
      </w:r>
      <w:r w:rsidRPr="00C718F6">
        <w:rPr>
          <w:rFonts w:ascii="Arial" w:hAnsi="Arial" w:cs="Arial"/>
          <w:sz w:val="22"/>
          <w:szCs w:val="22"/>
        </w:rPr>
        <w:t>a</w:t>
      </w:r>
      <w:r w:rsidR="00682F1B" w:rsidRPr="00C718F6">
        <w:rPr>
          <w:rFonts w:ascii="Arial" w:hAnsi="Arial" w:cs="Arial"/>
          <w:sz w:val="22"/>
          <w:szCs w:val="22"/>
        </w:rPr>
        <w:t>l</w:t>
      </w:r>
      <w:r w:rsidRPr="00C718F6">
        <w:rPr>
          <w:rFonts w:ascii="Arial" w:hAnsi="Arial" w:cs="Arial"/>
          <w:sz w:val="22"/>
          <w:szCs w:val="22"/>
        </w:rPr>
        <w:t xml:space="preserve"> fluid proteins (</w:t>
      </w:r>
      <w:r w:rsidR="00682F1B" w:rsidRPr="00C718F6">
        <w:rPr>
          <w:rFonts w:ascii="Arial" w:hAnsi="Arial" w:cs="Arial"/>
          <w:sz w:val="22"/>
          <w:szCs w:val="22"/>
        </w:rPr>
        <w:t xml:space="preserve">Sfps, </w:t>
      </w:r>
      <w:r w:rsidR="00071B85" w:rsidRPr="00C718F6">
        <w:rPr>
          <w:rFonts w:ascii="Arial" w:hAnsi="Arial" w:cs="Arial"/>
          <w:sz w:val="22"/>
          <w:szCs w:val="22"/>
        </w:rPr>
        <w:t xml:space="preserve">which include the </w:t>
      </w:r>
      <w:r w:rsidR="00682F1B" w:rsidRPr="00C718F6">
        <w:rPr>
          <w:rFonts w:ascii="Arial" w:hAnsi="Arial" w:cs="Arial"/>
          <w:sz w:val="22"/>
          <w:szCs w:val="22"/>
        </w:rPr>
        <w:t>Accessory</w:t>
      </w:r>
      <w:r w:rsidRPr="00C718F6">
        <w:rPr>
          <w:rFonts w:ascii="Arial" w:hAnsi="Arial" w:cs="Arial"/>
          <w:sz w:val="22"/>
          <w:szCs w:val="22"/>
        </w:rPr>
        <w:t xml:space="preserve"> Gland proteins, or Acps)</w:t>
      </w:r>
      <w:r w:rsidR="00682F1B" w:rsidRPr="00C718F6">
        <w:rPr>
          <w:rFonts w:ascii="Arial" w:hAnsi="Arial" w:cs="Arial"/>
          <w:sz w:val="22"/>
          <w:szCs w:val="22"/>
        </w:rPr>
        <w:t xml:space="preserve"> also represent a substantial </w:t>
      </w:r>
      <w:r w:rsidR="00071B85" w:rsidRPr="00C718F6">
        <w:rPr>
          <w:rFonts w:ascii="Arial" w:hAnsi="Arial" w:cs="Arial"/>
          <w:sz w:val="22"/>
          <w:szCs w:val="22"/>
        </w:rPr>
        <w:t xml:space="preserve">reproductive </w:t>
      </w:r>
      <w:r w:rsidR="00682F1B" w:rsidRPr="00C718F6">
        <w:rPr>
          <w:rFonts w:ascii="Arial" w:hAnsi="Arial" w:cs="Arial"/>
          <w:sz w:val="22"/>
          <w:szCs w:val="22"/>
        </w:rPr>
        <w:t>investment by males</w:t>
      </w:r>
      <w:r w:rsidR="005D21D3" w:rsidRPr="00C718F6">
        <w:rPr>
          <w:rFonts w:ascii="Arial" w:hAnsi="Arial" w:cs="Arial"/>
          <w:sz w:val="22"/>
          <w:szCs w:val="22"/>
        </w:rPr>
        <w:t xml:space="preserve"> </w:t>
      </w:r>
      <w:r w:rsidR="005D21D3"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&lt;EndNote&gt;&lt;Cite&gt;&lt;Author&gt;Perry&lt;/Author&gt;&lt;Year&gt;2013&lt;/Year&gt;&lt;RecNum&gt;16&lt;/RecNum&gt;&lt;DisplayText&gt;(Perry et al., 2013)&lt;/DisplayText&gt;&lt;record&gt;&lt;rec-number&gt;16&lt;/rec-number&gt;&lt;foreign-keys&gt;&lt;key app="EN" db-id="fdwravd9pasdswerze5pz59yzzzeza9rz5rr" timestamp="1650528957"&gt;16&lt;/key&gt;&lt;/foreign-keys&gt;&lt;ref-type name="Journal Article"&gt;17&lt;/ref-type&gt;&lt;contributors&gt;&lt;authors&gt;&lt;author&gt;Perry, J. C.&lt;/author&gt;&lt;author&gt;Sirot, L.&lt;/author&gt;&lt;author&gt;Wigby, S.&lt;/author&gt;&lt;/authors&gt;&lt;/contributors&gt;&lt;titles&gt;&lt;title&gt;The seminal symphony: how to compose an ejaculate&lt;/title&gt;&lt;secondary-title&gt;Trends in Ecology &amp;amp; Evolution&lt;/secondary-title&gt;&lt;/titles&gt;&lt;periodical&gt;&lt;full-title&gt;Trends in ecology &amp;amp; evolution&lt;/full-title&gt;&lt;/periodical&gt;&lt;pages&gt;414-422&lt;/pages&gt;&lt;volume&gt;28&lt;/volume&gt;&lt;number&gt;7&lt;/number&gt;&lt;dates&gt;&lt;year&gt;2013&lt;/year&gt;&lt;pub-dates&gt;&lt;date&gt;Jul&lt;/date&gt;&lt;/pub-dates&gt;&lt;/dates&gt;&lt;isbn&gt;0169-5347&lt;/isbn&gt;&lt;accession-num&gt;WOS:000321997600008&lt;/accession-num&gt;&lt;urls&gt;&lt;related-urls&gt;&lt;url&gt;&lt;style face="underline" font="default" size="100%"&gt;&amp;lt;Go to ISI&amp;gt;://WOS:000321997600008&lt;/style&gt;&lt;/url&gt;&lt;/related-urls&gt;&lt;/urls&gt;&lt;electronic-resource-num&gt;10.1016/j.tree.2013.03.005&lt;/electronic-resource-num&gt;&lt;/record&gt;&lt;/Cite&gt;&lt;/EndNote&gt;</w:instrText>
      </w:r>
      <w:r w:rsidR="005D21D3" w:rsidRPr="00C718F6">
        <w:rPr>
          <w:rFonts w:ascii="Arial" w:hAnsi="Arial" w:cs="Arial"/>
          <w:sz w:val="22"/>
          <w:szCs w:val="22"/>
        </w:rPr>
        <w:fldChar w:fldCharType="separate"/>
      </w:r>
      <w:r w:rsidR="00D8705C" w:rsidRPr="00C718F6">
        <w:rPr>
          <w:rFonts w:ascii="Arial" w:hAnsi="Arial" w:cs="Arial"/>
          <w:noProof/>
          <w:sz w:val="22"/>
          <w:szCs w:val="22"/>
        </w:rPr>
        <w:t>(Perry et al., 2013)</w:t>
      </w:r>
      <w:r w:rsidR="005D21D3" w:rsidRPr="00C718F6">
        <w:rPr>
          <w:rFonts w:ascii="Arial" w:hAnsi="Arial" w:cs="Arial"/>
          <w:sz w:val="22"/>
          <w:szCs w:val="22"/>
        </w:rPr>
        <w:fldChar w:fldCharType="end"/>
      </w:r>
      <w:r w:rsidR="00682F1B" w:rsidRPr="00C718F6">
        <w:rPr>
          <w:rFonts w:ascii="Arial" w:hAnsi="Arial" w:cs="Arial"/>
          <w:sz w:val="22"/>
          <w:szCs w:val="22"/>
        </w:rPr>
        <w:t xml:space="preserve">. </w:t>
      </w:r>
      <w:r w:rsidR="0043328F" w:rsidRPr="00C718F6">
        <w:rPr>
          <w:rFonts w:ascii="Arial" w:hAnsi="Arial" w:cs="Arial"/>
          <w:sz w:val="22"/>
          <w:szCs w:val="22"/>
        </w:rPr>
        <w:t>Indeed, males may become Sfp</w:t>
      </w:r>
      <w:r w:rsidR="00071B85" w:rsidRPr="00C718F6">
        <w:rPr>
          <w:rFonts w:ascii="Arial" w:hAnsi="Arial" w:cs="Arial"/>
          <w:sz w:val="22"/>
          <w:szCs w:val="22"/>
        </w:rPr>
        <w:t>-</w:t>
      </w:r>
      <w:r w:rsidR="0043328F" w:rsidRPr="00C718F6">
        <w:rPr>
          <w:rFonts w:ascii="Arial" w:hAnsi="Arial" w:cs="Arial"/>
          <w:sz w:val="22"/>
          <w:szCs w:val="22"/>
        </w:rPr>
        <w:t xml:space="preserve">depleted before sperm becomes limiting </w:t>
      </w:r>
      <w:r w:rsidR="00A436E9" w:rsidRPr="00C718F6">
        <w:rPr>
          <w:rFonts w:ascii="Arial" w:hAnsi="Arial" w:cs="Arial"/>
          <w:sz w:val="22"/>
          <w:szCs w:val="22"/>
        </w:rPr>
        <w:fldChar w:fldCharType="begin">
          <w:fldData xml:space="preserve">PEVuZE5vdGU+PENpdGU+PEF1dGhvcj5MaW5rbGF0ZXI8L0F1dGhvcj48WWVhcj4yMDA3PC9ZZWFy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PEVuZE5vdGU+PENpdGU+PEF1dGhvcj5MaW5rbGF0ZXI8L0F1dGhvcj48WWVhcj4yMDA3PC9ZZWFy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00A436E9" w:rsidRPr="00C718F6">
        <w:rPr>
          <w:rFonts w:ascii="Arial" w:hAnsi="Arial" w:cs="Arial"/>
          <w:sz w:val="22"/>
          <w:szCs w:val="22"/>
        </w:rPr>
        <w:fldChar w:fldCharType="separate"/>
      </w:r>
      <w:r w:rsidR="00B84E8C" w:rsidRPr="00C718F6">
        <w:rPr>
          <w:rFonts w:ascii="Arial" w:hAnsi="Arial" w:cs="Arial"/>
          <w:noProof/>
          <w:sz w:val="22"/>
          <w:szCs w:val="22"/>
        </w:rPr>
        <w:t>(Hihara, 1981; Linklater et al., 2007)</w:t>
      </w:r>
      <w:r w:rsidR="00A436E9" w:rsidRPr="00C718F6">
        <w:rPr>
          <w:rFonts w:ascii="Arial" w:hAnsi="Arial" w:cs="Arial"/>
          <w:sz w:val="22"/>
          <w:szCs w:val="22"/>
        </w:rPr>
        <w:fldChar w:fldCharType="end"/>
      </w:r>
      <w:r w:rsidR="0043328F" w:rsidRPr="00C718F6">
        <w:rPr>
          <w:rFonts w:ascii="Arial" w:hAnsi="Arial" w:cs="Arial"/>
          <w:sz w:val="22"/>
          <w:szCs w:val="22"/>
        </w:rPr>
        <w:t>. Recently</w:t>
      </w:r>
      <w:r w:rsidR="00382FF6" w:rsidRPr="00C718F6">
        <w:rPr>
          <w:rFonts w:ascii="Arial" w:hAnsi="Arial" w:cs="Arial"/>
          <w:sz w:val="22"/>
          <w:szCs w:val="22"/>
        </w:rPr>
        <w:t xml:space="preserve"> it was</w:t>
      </w:r>
      <w:r w:rsidR="0043328F" w:rsidRPr="00C718F6">
        <w:rPr>
          <w:rFonts w:ascii="Arial" w:hAnsi="Arial" w:cs="Arial"/>
          <w:sz w:val="22"/>
          <w:szCs w:val="22"/>
        </w:rPr>
        <w:t xml:space="preserve"> estimated that the </w:t>
      </w:r>
      <w:r w:rsidR="0043328F" w:rsidRPr="00C718F6">
        <w:rPr>
          <w:rFonts w:ascii="Arial" w:hAnsi="Arial" w:cs="Arial"/>
          <w:i/>
          <w:iCs/>
          <w:sz w:val="22"/>
          <w:szCs w:val="22"/>
        </w:rPr>
        <w:t xml:space="preserve">D. </w:t>
      </w:r>
      <w:r w:rsidR="0043328F" w:rsidRPr="00C718F6">
        <w:rPr>
          <w:rFonts w:ascii="Arial" w:hAnsi="Arial" w:cs="Arial"/>
          <w:i/>
          <w:iCs/>
          <w:sz w:val="22"/>
          <w:szCs w:val="22"/>
        </w:rPr>
        <w:lastRenderedPageBreak/>
        <w:t>melanogaster</w:t>
      </w:r>
      <w:r w:rsidR="0043328F" w:rsidRPr="00C718F6">
        <w:rPr>
          <w:rFonts w:ascii="Arial" w:hAnsi="Arial" w:cs="Arial"/>
          <w:sz w:val="22"/>
          <w:szCs w:val="22"/>
        </w:rPr>
        <w:t xml:space="preserve"> seminal proteome contains about 300 proteins </w:t>
      </w:r>
      <w:r w:rsidR="0043328F" w:rsidRPr="00C718F6">
        <w:rPr>
          <w:rFonts w:ascii="Arial" w:hAnsi="Arial" w:cs="Arial"/>
          <w:sz w:val="22"/>
          <w:szCs w:val="22"/>
        </w:rPr>
        <w:fldChar w:fldCharType="begin"/>
      </w:r>
      <w:r w:rsidR="00F04B79" w:rsidRPr="00C718F6">
        <w:rPr>
          <w:rFonts w:ascii="Arial" w:hAnsi="Arial" w:cs="Arial"/>
          <w:sz w:val="22"/>
          <w:szCs w:val="22"/>
        </w:rPr>
        <w:instrText xml:space="preserve"> ADDIN EN.CITE &lt;EndNote&gt;&lt;Cite&gt;&lt;Author&gt;Wigby&lt;/Author&gt;&lt;Year&gt;2020&lt;/Year&gt;&lt;RecNum&gt;48&lt;/RecNum&gt;&lt;DisplayText&gt;(Wigby et al., 2020)&lt;/DisplayText&gt;&lt;record&gt;&lt;rec-number&gt;48&lt;/rec-number&gt;&lt;foreign-keys&gt;&lt;key app="EN" db-id="fdwravd9pasdswerze5pz59yzzzeza9rz5rr" timestamp="1650528958"&gt;48&lt;/key&gt;&lt;/foreign-keys&gt;&lt;ref-type name="Journal Article"&gt;17&lt;/ref-type&gt;&lt;contributors&gt;&lt;authors&gt;&lt;author&gt;Wigby, S.&lt;/author&gt;&lt;author&gt;Brown, N. C.&lt;/author&gt;&lt;author&gt;Allen, S. E.&lt;/author&gt;&lt;author&gt;Misra, S.&lt;/author&gt;&lt;author&gt;Sitnik, J. L.&lt;/author&gt;&lt;author&gt;Sepil, I.&lt;/author&gt;&lt;author&gt;Clark, A. G.&lt;/author&gt;&lt;author&gt;Wolfner, M. F.&lt;/author&gt;&lt;/authors&gt;&lt;/contributors&gt;&lt;titles&gt;&lt;title&gt;&lt;style face="normal" font="default" size="100%"&gt;The &lt;/style&gt;&lt;style face="italic" font="default" size="100%"&gt;Drosophila&lt;/style&gt;&lt;style face="normal" font="default" size="100%"&gt; seminal proteome and its role in postcopulatory sexual selection&lt;/style&gt;&lt;/title&gt;&lt;secondary-title&gt;Philosophical Transactions of the Royal Society B: Biological Sciences&lt;/secondary-title&gt;&lt;/titles&gt;&lt;periodical&gt;&lt;full-title&gt;Philosophical Transactions of the Royal Society B: Biological Sciences&lt;/full-title&gt;&lt;/periodical&gt;&lt;pages&gt;20200072&lt;/pages&gt;&lt;volume&gt;375&lt;/volume&gt;&lt;number&gt;1813&lt;/number&gt;&lt;dates&gt;&lt;year&gt;2020&lt;/year&gt;&lt;pub-dates&gt;&lt;date&gt;Dec&lt;/date&gt;&lt;/pub-dates&gt;&lt;/dates&gt;&lt;isbn&gt;0962-8436&lt;/isbn&gt;&lt;accession-num&gt;WOS:000585265500011&lt;/accession-num&gt;&lt;urls&gt;&lt;related-urls&gt;&lt;url&gt;&lt;style face="underline" font="default" size="100%"&gt;&amp;lt;Go to ISI&amp;gt;://WOS:000585265500011&lt;/style&gt;&lt;/url&gt;&lt;/related-urls&gt;&lt;/urls&gt;&lt;custom7&gt;20200072&lt;/custom7&gt;&lt;electronic-resource-num&gt;10.1098/rstb.2020.0072&lt;/electronic-resource-num&gt;&lt;/record&gt;&lt;/Cite&gt;&lt;/EndNote&gt;</w:instrText>
      </w:r>
      <w:r w:rsidR="0043328F" w:rsidRPr="00C718F6">
        <w:rPr>
          <w:rFonts w:ascii="Arial" w:hAnsi="Arial" w:cs="Arial"/>
          <w:sz w:val="22"/>
          <w:szCs w:val="22"/>
        </w:rPr>
        <w:fldChar w:fldCharType="separate"/>
      </w:r>
      <w:r w:rsidR="00D8705C" w:rsidRPr="00C718F6">
        <w:rPr>
          <w:rFonts w:ascii="Arial" w:hAnsi="Arial" w:cs="Arial"/>
          <w:noProof/>
          <w:sz w:val="22"/>
          <w:szCs w:val="22"/>
        </w:rPr>
        <w:t>(Wigby et al., 2020)</w:t>
      </w:r>
      <w:r w:rsidR="0043328F" w:rsidRPr="00C718F6">
        <w:rPr>
          <w:rFonts w:ascii="Arial" w:hAnsi="Arial" w:cs="Arial"/>
          <w:sz w:val="22"/>
          <w:szCs w:val="22"/>
        </w:rPr>
        <w:fldChar w:fldCharType="end"/>
      </w:r>
      <w:r w:rsidR="0043328F" w:rsidRPr="00C718F6">
        <w:rPr>
          <w:rFonts w:ascii="Arial" w:hAnsi="Arial" w:cs="Arial"/>
          <w:sz w:val="22"/>
          <w:szCs w:val="22"/>
        </w:rPr>
        <w:t xml:space="preserve">. </w:t>
      </w:r>
      <w:r w:rsidR="00682F1B" w:rsidRPr="00C718F6">
        <w:rPr>
          <w:rFonts w:ascii="Arial" w:hAnsi="Arial" w:cs="Arial"/>
          <w:sz w:val="22"/>
          <w:szCs w:val="22"/>
        </w:rPr>
        <w:t>The</w:t>
      </w:r>
      <w:r w:rsidR="002673AA" w:rsidRPr="00C718F6">
        <w:rPr>
          <w:rFonts w:ascii="Arial" w:hAnsi="Arial" w:cs="Arial"/>
          <w:sz w:val="22"/>
          <w:szCs w:val="22"/>
        </w:rPr>
        <w:t xml:space="preserve"> Sfps</w:t>
      </w:r>
      <w:r w:rsidR="00682F1B" w:rsidRPr="00C718F6">
        <w:rPr>
          <w:rFonts w:ascii="Arial" w:hAnsi="Arial" w:cs="Arial"/>
          <w:sz w:val="22"/>
          <w:szCs w:val="22"/>
        </w:rPr>
        <w:t xml:space="preserve"> have myriad effects, including ensuring sperm reaches storage and </w:t>
      </w:r>
      <w:r w:rsidR="00DC4EE9" w:rsidRPr="00C718F6">
        <w:rPr>
          <w:rFonts w:ascii="Arial" w:hAnsi="Arial" w:cs="Arial"/>
          <w:sz w:val="22"/>
          <w:szCs w:val="22"/>
        </w:rPr>
        <w:t xml:space="preserve">influencing </w:t>
      </w:r>
      <w:r w:rsidR="00682F1B" w:rsidRPr="00C718F6">
        <w:rPr>
          <w:rFonts w:ascii="Arial" w:hAnsi="Arial" w:cs="Arial"/>
          <w:sz w:val="22"/>
          <w:szCs w:val="22"/>
        </w:rPr>
        <w:t>female egg laying rate, remating rate, lifespan, sleep, feeding and immune responses</w:t>
      </w:r>
      <w:r w:rsidR="002673AA" w:rsidRPr="00C718F6">
        <w:rPr>
          <w:rFonts w:ascii="Arial" w:hAnsi="Arial" w:cs="Arial"/>
          <w:sz w:val="22"/>
          <w:szCs w:val="22"/>
        </w:rPr>
        <w:t xml:space="preserve"> </w:t>
      </w:r>
      <w:r w:rsidR="004520B4" w:rsidRPr="00C718F6">
        <w:rPr>
          <w:rFonts w:ascii="Arial" w:hAnsi="Arial" w:cs="Arial"/>
          <w:sz w:val="22"/>
          <w:szCs w:val="22"/>
        </w:rPr>
        <w:fldChar w:fldCharType="begin"/>
      </w:r>
      <w:r w:rsidR="000F3835" w:rsidRPr="00C718F6">
        <w:rPr>
          <w:rFonts w:ascii="Arial" w:hAnsi="Arial" w:cs="Arial"/>
          <w:sz w:val="22"/>
          <w:szCs w:val="22"/>
        </w:rPr>
        <w:instrText xml:space="preserve"> ADDIN EN.CITE &lt;EndNote&gt;&lt;Cite&gt;&lt;Author&gt;Avila&lt;/Author&gt;&lt;Year&gt;2011&lt;/Year&gt;&lt;RecNum&gt;49&lt;/RecNum&gt;&lt;DisplayText&gt;(Avila et al., 2011)&lt;/DisplayText&gt;&lt;record&gt;&lt;rec-number&gt;49&lt;/rec-number&gt;&lt;foreign-keys&gt;&lt;key app="EN" db-id="fdwravd9pasdswerze5pz59yzzzeza9rz5rr" timestamp="1650528958"&gt;49&lt;/key&gt;&lt;/foreign-keys&gt;&lt;ref-type name="Journal Article"&gt;17&lt;/ref-type&gt;&lt;contributors&gt;&lt;authors&gt;&lt;author&gt;Avila, F. W.&lt;/author&gt;&lt;author&gt;Sirot, L. K.&lt;/author&gt;&lt;author&gt;LaFlamme, B. A.&lt;/author&gt;&lt;author&gt;Rubinstein, C. D.&lt;/author&gt;&lt;author&gt;Wolfner, M. F.&lt;/author&gt;&lt;/authors&gt;&lt;secondary-authors&gt;&lt;author&gt;Berenbaum, M. R.&lt;/author&gt;&lt;author&gt;Carde, R. T.&lt;/author&gt;&lt;author&gt;Robinson, G. E.&lt;/author&gt;&lt;/secondary-authors&gt;&lt;/contributors&gt;&lt;titles&gt;&lt;title&gt;Insect seminal fluid proteins: Identification and function&lt;/title&gt;&lt;secondary-title&gt;Annual Review of Entomology&lt;/secondary-title&gt;&lt;tertiary-title&gt;Annual Review of Entomology&lt;/tertiary-title&gt;&lt;/titles&gt;&lt;pages&gt;21-40&lt;/pages&gt;&lt;volume&gt;56&lt;/volume&gt;&lt;dates&gt;&lt;year&gt;2011&lt;/year&gt;&lt;/dates&gt;&lt;isbn&gt;978-0-8243-0156-9&lt;/isbn&gt;&lt;accession-num&gt;WOS:000286841900002&lt;/accession-num&gt;&lt;urls&gt;&lt;related-urls&gt;&lt;url&gt;&amp;lt;Go to ISI&amp;gt;://WOS:000286841900002&lt;/url&gt;&lt;/related-urls&gt;&lt;/urls&gt;&lt;electronic-resource-num&gt;10.1146/annurev-ento-120709-144823&lt;/electronic-resource-num&gt;&lt;/record&gt;&lt;/Cite&gt;&lt;/EndNote&gt;</w:instrText>
      </w:r>
      <w:r w:rsidR="004520B4" w:rsidRPr="00C718F6">
        <w:rPr>
          <w:rFonts w:ascii="Arial" w:hAnsi="Arial" w:cs="Arial"/>
          <w:sz w:val="22"/>
          <w:szCs w:val="22"/>
        </w:rPr>
        <w:fldChar w:fldCharType="separate"/>
      </w:r>
      <w:r w:rsidR="00D8705C" w:rsidRPr="00C718F6">
        <w:rPr>
          <w:rFonts w:ascii="Arial" w:hAnsi="Arial" w:cs="Arial"/>
          <w:noProof/>
          <w:sz w:val="22"/>
          <w:szCs w:val="22"/>
        </w:rPr>
        <w:t>(Avila et al., 2011)</w:t>
      </w:r>
      <w:r w:rsidR="004520B4" w:rsidRPr="00C718F6">
        <w:rPr>
          <w:rFonts w:ascii="Arial" w:hAnsi="Arial" w:cs="Arial"/>
          <w:sz w:val="22"/>
          <w:szCs w:val="22"/>
        </w:rPr>
        <w:fldChar w:fldCharType="end"/>
      </w:r>
      <w:r w:rsidR="002673AA" w:rsidRPr="00C718F6">
        <w:rPr>
          <w:rFonts w:ascii="Arial" w:hAnsi="Arial" w:cs="Arial"/>
          <w:sz w:val="22"/>
          <w:szCs w:val="22"/>
        </w:rPr>
        <w:t>.</w:t>
      </w:r>
      <w:r w:rsidR="007C472B" w:rsidRPr="00C718F6">
        <w:rPr>
          <w:rFonts w:ascii="Arial" w:hAnsi="Arial" w:cs="Arial"/>
          <w:sz w:val="22"/>
          <w:szCs w:val="22"/>
        </w:rPr>
        <w:t xml:space="preserve"> The observations of increased egg laying and reduced remating by females mated to males previously exposed to rivals</w:t>
      </w:r>
      <w:r w:rsidR="00C3291A" w:rsidRPr="00C718F6">
        <w:rPr>
          <w:rFonts w:ascii="Arial" w:hAnsi="Arial" w:cs="Arial"/>
          <w:sz w:val="22"/>
          <w:szCs w:val="22"/>
        </w:rPr>
        <w:t xml:space="preserve"> </w:t>
      </w:r>
      <w:r w:rsidR="00C3291A" w:rsidRPr="00C718F6">
        <w:rPr>
          <w:rFonts w:ascii="Arial" w:hAnsi="Arial" w:cs="Arial"/>
          <w:sz w:val="22"/>
          <w:szCs w:val="22"/>
        </w:rPr>
        <w:fldChar w:fldCharType="begin"/>
      </w:r>
      <w:r w:rsidR="00C3291A" w:rsidRPr="00C718F6">
        <w:rPr>
          <w:rFonts w:ascii="Arial" w:hAnsi="Arial" w:cs="Arial"/>
          <w:sz w:val="22"/>
          <w:szCs w:val="22"/>
        </w:rPr>
        <w:instrText xml:space="preserve"> ADDIN EN.CITE &lt;EndNote&gt;&lt;Cite&gt;&lt;Author&gt;Bretman&lt;/Author&gt;&lt;Year&gt;2009&lt;/Year&gt;&lt;RecNum&gt;27&lt;/RecNum&gt;&lt;DisplayText&gt;(Bretman et al., 2009)&lt;/DisplayText&gt;&lt;record&gt;&lt;rec-number&gt;27&lt;/rec-number&gt;&lt;foreign-keys&gt;&lt;key app="EN" db-id="fdwravd9pasdswerze5pz59yzzzeza9rz5rr" timestamp="1650528957"&gt;27&lt;/key&gt;&lt;/foreign-keys&gt;&lt;ref-type name="Journal Article"&gt;17&lt;/ref-type&gt;&lt;contributors&gt;&lt;authors&gt;&lt;author&gt;Bretman, A.&lt;/author&gt;&lt;author&gt;Fricke, C.&lt;/author&gt;&lt;author&gt;Chapman, T.&lt;/author&gt;&lt;/authors&gt;&lt;/contributors&gt;&lt;titles&gt;&lt;title&gt;&lt;style face="normal" font="default" size="100%"&gt;Plastic responses of male &lt;/style&gt;&lt;style face="italic" font="default" size="100%"&gt;Drosophila melanogaster&lt;/style&gt;&lt;style face="normal" font="default" size="100%"&gt; to the level of sperm competition increase male reproductive fitness&lt;/style&gt;&lt;/title&gt;&lt;secondary-title&gt;Proceedings of the Royal Society B: Biological Sciences&lt;/secondary-title&gt;&lt;/titles&gt;&lt;periodical&gt;&lt;full-title&gt;Proceedings of the Royal Society B: Biological Sciences&lt;/full-title&gt;&lt;/periodical&gt;&lt;pages&gt;1705-1711&lt;/pages&gt;&lt;volume&gt;276&lt;/volume&gt;&lt;number&gt;1662&lt;/number&gt;&lt;dates&gt;&lt;year&gt;2009&lt;/year&gt;&lt;pub-dates&gt;&lt;date&gt;May&lt;/date&gt;&lt;/pub-dates&gt;&lt;/dates&gt;&lt;isbn&gt;0962-8452&lt;/isbn&gt;&lt;accession-num&gt;WOS:000264445000021&lt;/accession-num&gt;&lt;urls&gt;&lt;related-urls&gt;&lt;url&gt;&lt;style face="underline" font="default" size="100%"&gt;&amp;lt;Go to ISI&amp;gt;://WOS:000264445000021&lt;/style&gt;&lt;/url&gt;&lt;/related-urls&gt;&lt;/urls&gt;&lt;electronic-resource-num&gt;10.1098/rspb.2008.1878&lt;/electronic-resource-num&gt;&lt;/record&gt;&lt;/Cite&gt;&lt;/EndNote&gt;</w:instrText>
      </w:r>
      <w:r w:rsidR="00C3291A" w:rsidRPr="00C718F6">
        <w:rPr>
          <w:rFonts w:ascii="Arial" w:hAnsi="Arial" w:cs="Arial"/>
          <w:sz w:val="22"/>
          <w:szCs w:val="22"/>
        </w:rPr>
        <w:fldChar w:fldCharType="separate"/>
      </w:r>
      <w:r w:rsidR="00C3291A" w:rsidRPr="00C718F6">
        <w:rPr>
          <w:rFonts w:ascii="Arial" w:hAnsi="Arial" w:cs="Arial"/>
          <w:noProof/>
          <w:sz w:val="22"/>
          <w:szCs w:val="22"/>
        </w:rPr>
        <w:t>(Bretman et al., 2009)</w:t>
      </w:r>
      <w:r w:rsidR="00C3291A" w:rsidRPr="00C718F6">
        <w:rPr>
          <w:rFonts w:ascii="Arial" w:hAnsi="Arial" w:cs="Arial"/>
          <w:sz w:val="22"/>
          <w:szCs w:val="22"/>
        </w:rPr>
        <w:fldChar w:fldCharType="end"/>
      </w:r>
      <w:r w:rsidR="00C3291A" w:rsidRPr="00C718F6">
        <w:rPr>
          <w:rFonts w:ascii="Arial" w:hAnsi="Arial" w:cs="Arial"/>
          <w:sz w:val="22"/>
          <w:szCs w:val="22"/>
        </w:rPr>
        <w:t xml:space="preserve">, and shortened lifespans exhibited by these females </w:t>
      </w:r>
      <w:r w:rsidR="00C3291A" w:rsidRPr="00C718F6">
        <w:rPr>
          <w:rFonts w:ascii="Arial" w:hAnsi="Arial" w:cs="Arial"/>
          <w:sz w:val="22"/>
          <w:szCs w:val="22"/>
        </w:rPr>
        <w:fldChar w:fldCharType="begin"/>
      </w:r>
      <w:r w:rsidR="00C3291A" w:rsidRPr="00C718F6">
        <w:rPr>
          <w:rFonts w:ascii="Arial" w:hAnsi="Arial" w:cs="Arial"/>
          <w:sz w:val="22"/>
          <w:szCs w:val="22"/>
        </w:rPr>
        <w:instrText xml:space="preserve"> ADDIN EN.CITE &lt;EndNote&gt;&lt;Cite&gt;&lt;Author&gt;Filice&lt;/Author&gt;&lt;Year&gt;2020&lt;/Year&gt;&lt;RecNum&gt;50&lt;/RecNum&gt;&lt;DisplayText&gt;(Filice et al., 2020)&lt;/DisplayText&gt;&lt;record&gt;&lt;rec-number&gt;50&lt;/rec-number&gt;&lt;foreign-keys&gt;&lt;key app="EN" db-id="fdwravd9pasdswerze5pz59yzzzeza9rz5rr" timestamp="1650528958"&gt;50&lt;/key&gt;&lt;/foreign-keys&gt;&lt;ref-type name="Journal Article"&gt;17&lt;/ref-type&gt;&lt;contributors&gt;&lt;authors&gt;&lt;author&gt;Filice, D. C. S.&lt;/author&gt;&lt;author&gt;Bhargava, R.&lt;/author&gt;&lt;author&gt;Dukas, R.&lt;/author&gt;&lt;/authors&gt;&lt;/contributors&gt;&lt;titles&gt;&lt;title&gt;Plasticity in male mating behavior modulates female life history in fruit flies&lt;/title&gt;&lt;secondary-title&gt;Evolution&lt;/secondary-title&gt;&lt;/titles&gt;&lt;periodical&gt;&lt;full-title&gt;Evolution&lt;/full-title&gt;&lt;/periodical&gt;&lt;pages&gt;365-376&lt;/pages&gt;&lt;volume&gt;74&lt;/volume&gt;&lt;number&gt;2&lt;/number&gt;&lt;dates&gt;&lt;year&gt;2020&lt;/year&gt;&lt;pub-dates&gt;&lt;date&gt;Feb&lt;/date&gt;&lt;/pub-dates&gt;&lt;/dates&gt;&lt;isbn&gt;0014-3820&lt;/isbn&gt;&lt;accession-num&gt;WOS:000508386300001&lt;/accession-num&gt;&lt;urls&gt;&lt;related-urls&gt;&lt;url&gt;&lt;style face="underline" font="default" size="100%"&gt;&amp;lt;Go to ISI&amp;gt;://WOS:000508386300001&lt;/style&gt;&lt;/url&gt;&lt;/related-urls&gt;&lt;/urls&gt;&lt;electronic-resource-num&gt;10.1111/evo.13926&lt;/electronic-resource-num&gt;&lt;/record&gt;&lt;/Cite&gt;&lt;/EndNote&gt;</w:instrText>
      </w:r>
      <w:r w:rsidR="00C3291A" w:rsidRPr="00C718F6">
        <w:rPr>
          <w:rFonts w:ascii="Arial" w:hAnsi="Arial" w:cs="Arial"/>
          <w:sz w:val="22"/>
          <w:szCs w:val="22"/>
        </w:rPr>
        <w:fldChar w:fldCharType="separate"/>
      </w:r>
      <w:r w:rsidR="00C3291A" w:rsidRPr="00C718F6">
        <w:rPr>
          <w:rFonts w:ascii="Arial" w:hAnsi="Arial" w:cs="Arial"/>
          <w:noProof/>
          <w:sz w:val="22"/>
          <w:szCs w:val="22"/>
        </w:rPr>
        <w:t>(Filice et al., 2020)</w:t>
      </w:r>
      <w:r w:rsidR="00C3291A" w:rsidRPr="00C718F6">
        <w:rPr>
          <w:rFonts w:ascii="Arial" w:hAnsi="Arial" w:cs="Arial"/>
          <w:sz w:val="22"/>
          <w:szCs w:val="22"/>
        </w:rPr>
        <w:fldChar w:fldCharType="end"/>
      </w:r>
      <w:r w:rsidR="00C3291A" w:rsidRPr="00C718F6">
        <w:rPr>
          <w:rFonts w:ascii="Arial" w:hAnsi="Arial" w:cs="Arial"/>
          <w:sz w:val="22"/>
          <w:szCs w:val="22"/>
        </w:rPr>
        <w:t xml:space="preserve"> are therefore known effects of receipt of Sfps.</w:t>
      </w:r>
      <w:r w:rsidR="00C11E1E" w:rsidRPr="00C718F6">
        <w:rPr>
          <w:rFonts w:ascii="Arial" w:hAnsi="Arial" w:cs="Arial"/>
          <w:sz w:val="22"/>
          <w:szCs w:val="22"/>
        </w:rPr>
        <w:t xml:space="preserve"> </w:t>
      </w:r>
      <w:r w:rsidR="00C3291A" w:rsidRPr="00C718F6">
        <w:rPr>
          <w:rFonts w:ascii="Arial" w:hAnsi="Arial" w:cs="Arial"/>
          <w:sz w:val="22"/>
          <w:szCs w:val="22"/>
        </w:rPr>
        <w:t xml:space="preserve">A direct quantification </w:t>
      </w:r>
      <w:r w:rsidR="00C11E1E" w:rsidRPr="00C718F6">
        <w:rPr>
          <w:rFonts w:ascii="Arial" w:hAnsi="Arial" w:cs="Arial"/>
          <w:sz w:val="22"/>
          <w:szCs w:val="22"/>
        </w:rPr>
        <w:t xml:space="preserve">of two important Sfps, </w:t>
      </w:r>
      <w:r w:rsidR="4B05D5C1" w:rsidRPr="00C718F6">
        <w:rPr>
          <w:rFonts w:ascii="Arial" w:hAnsi="Arial" w:cs="Arial"/>
          <w:sz w:val="22"/>
          <w:szCs w:val="22"/>
        </w:rPr>
        <w:t>s</w:t>
      </w:r>
      <w:r w:rsidR="00C11E1E" w:rsidRPr="00C718F6">
        <w:rPr>
          <w:rFonts w:ascii="Arial" w:hAnsi="Arial" w:cs="Arial"/>
          <w:sz w:val="22"/>
          <w:szCs w:val="22"/>
        </w:rPr>
        <w:t xml:space="preserve">ex peptide and ovulin, </w:t>
      </w:r>
      <w:r w:rsidR="00C3291A" w:rsidRPr="00C718F6">
        <w:rPr>
          <w:rFonts w:ascii="Arial" w:hAnsi="Arial" w:cs="Arial"/>
          <w:sz w:val="22"/>
          <w:szCs w:val="22"/>
        </w:rPr>
        <w:t xml:space="preserve">transferred to females, showed these </w:t>
      </w:r>
      <w:r w:rsidR="00A436E9" w:rsidRPr="00C718F6">
        <w:rPr>
          <w:rFonts w:ascii="Arial" w:hAnsi="Arial" w:cs="Arial"/>
          <w:sz w:val="22"/>
          <w:szCs w:val="22"/>
        </w:rPr>
        <w:t xml:space="preserve">increased after males were exposed to rivals </w:t>
      </w:r>
      <w:r w:rsidR="00A436E9"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&lt;EndNote&gt;&lt;Cite&gt;&lt;Author&gt;Wigby&lt;/Author&gt;&lt;Year&gt;2009&lt;/Year&gt;&lt;RecNum&gt;51&lt;/RecNum&gt;&lt;DisplayText&gt;(Wigby et al., 2009)&lt;/DisplayText&gt;&lt;record&gt;&lt;rec-number&gt;51&lt;/rec-number&gt;&lt;foreign-keys&gt;&lt;key app="EN" db-id="fdwravd9pasdswerze5pz59yzzzeza9rz5rr" timestamp="1650528958"&gt;51&lt;/key&gt;&lt;/foreign-keys&gt;&lt;ref-type name="Journal Article"&gt;17&lt;/ref-type&gt;&lt;contributors&gt;&lt;authors&gt;&lt;author&gt;Wigby, S.&lt;/author&gt;&lt;author&gt;Sirot, L. K.&lt;/author&gt;&lt;author&gt;Linklater, J. R.&lt;/author&gt;&lt;author&gt;Buehner, N.&lt;/author&gt;&lt;author&gt;Calboli, F. C. F.&lt;/author&gt;&lt;author&gt;Bretman, A.&lt;/author&gt;&lt;author&gt;Wolfner, M. F.&lt;/author&gt;&lt;author&gt;Chapman, T.&lt;/author&gt;&lt;/authors&gt;&lt;/contributors&gt;&lt;titles&gt;&lt;title&gt;Seminal fluid protein allocation and male reproductive success&lt;/title&gt;&lt;secondary-title&gt;Current Biology&lt;/secondary-title&gt;&lt;/titles&gt;&lt;periodical&gt;&lt;full-title&gt;Current Biology&lt;/full-title&gt;&lt;/periodical&gt;&lt;pages&gt;751-757&lt;/pages&gt;&lt;volume&gt;19&lt;/volume&gt;&lt;number&gt;9&lt;/number&gt;&lt;dates&gt;&lt;year&gt;2009&lt;/year&gt;&lt;pub-dates&gt;&lt;date&gt;May&lt;/date&gt;&lt;/pub-dates&gt;&lt;/dates&gt;&lt;isbn&gt;0960-9822&lt;/isbn&gt;&lt;accession-num&gt;WOS:000266131800027&lt;/accession-num&gt;&lt;urls&gt;&lt;related-urls&gt;&lt;url&gt;&lt;style face="underline" font="default" size="100%"&gt;&amp;lt;Go to ISI&amp;gt;://WOS:000266131800027&lt;/style&gt;&lt;/url&gt;&lt;/related-urls&gt;&lt;/urls&gt;&lt;electronic-resource-num&gt;10.1016/j.cub.2009.03.036&lt;/electronic-resource-num&gt;&lt;/record&gt;&lt;/Cite&gt;&lt;/EndNote&gt;</w:instrText>
      </w:r>
      <w:r w:rsidR="00A436E9" w:rsidRPr="00C718F6">
        <w:rPr>
          <w:rFonts w:ascii="Arial" w:hAnsi="Arial" w:cs="Arial"/>
          <w:sz w:val="22"/>
          <w:szCs w:val="22"/>
        </w:rPr>
        <w:fldChar w:fldCharType="separate"/>
      </w:r>
      <w:r w:rsidR="00D8705C" w:rsidRPr="00C718F6">
        <w:rPr>
          <w:rFonts w:ascii="Arial" w:hAnsi="Arial" w:cs="Arial"/>
          <w:noProof/>
          <w:sz w:val="22"/>
          <w:szCs w:val="22"/>
        </w:rPr>
        <w:t>(Wigby et al., 2009)</w:t>
      </w:r>
      <w:r w:rsidR="00A436E9" w:rsidRPr="00C718F6">
        <w:rPr>
          <w:rFonts w:ascii="Arial" w:hAnsi="Arial" w:cs="Arial"/>
          <w:sz w:val="22"/>
          <w:szCs w:val="22"/>
        </w:rPr>
        <w:fldChar w:fldCharType="end"/>
      </w:r>
      <w:r w:rsidR="00A436E9" w:rsidRPr="00C718F6">
        <w:rPr>
          <w:rFonts w:ascii="Arial" w:hAnsi="Arial" w:cs="Arial"/>
          <w:sz w:val="22"/>
          <w:szCs w:val="22"/>
        </w:rPr>
        <w:t xml:space="preserve">. </w:t>
      </w:r>
      <w:r w:rsidR="4B05D5C1" w:rsidRPr="00C718F6">
        <w:rPr>
          <w:rFonts w:ascii="Arial" w:hAnsi="Arial" w:cs="Arial"/>
          <w:sz w:val="22"/>
          <w:szCs w:val="22"/>
        </w:rPr>
        <w:t xml:space="preserve">A </w:t>
      </w:r>
      <w:r w:rsidR="00A436E9" w:rsidRPr="00C718F6">
        <w:rPr>
          <w:rFonts w:ascii="Arial" w:hAnsi="Arial" w:cs="Arial"/>
          <w:sz w:val="22"/>
          <w:szCs w:val="22"/>
        </w:rPr>
        <w:t xml:space="preserve">further </w:t>
      </w:r>
      <w:r w:rsidR="4B05D5C1" w:rsidRPr="00C718F6">
        <w:rPr>
          <w:rFonts w:ascii="Arial" w:hAnsi="Arial" w:cs="Arial"/>
          <w:sz w:val="22"/>
          <w:szCs w:val="22"/>
        </w:rPr>
        <w:t xml:space="preserve">study combined </w:t>
      </w:r>
      <w:r w:rsidR="00125923" w:rsidRPr="00C718F6">
        <w:rPr>
          <w:rFonts w:ascii="Arial" w:hAnsi="Arial" w:cs="Arial"/>
          <w:sz w:val="22"/>
          <w:szCs w:val="22"/>
        </w:rPr>
        <w:t xml:space="preserve">observations of mating duration, </w:t>
      </w:r>
      <w:r w:rsidR="4B05D5C1" w:rsidRPr="00C718F6">
        <w:rPr>
          <w:rFonts w:ascii="Arial" w:hAnsi="Arial" w:cs="Arial"/>
          <w:sz w:val="22"/>
          <w:szCs w:val="22"/>
        </w:rPr>
        <w:t xml:space="preserve">counts of sperm transferred and </w:t>
      </w:r>
      <w:r w:rsidR="00A436E9" w:rsidRPr="00C718F6">
        <w:rPr>
          <w:rFonts w:ascii="Arial" w:hAnsi="Arial" w:cs="Arial"/>
          <w:sz w:val="22"/>
          <w:szCs w:val="22"/>
        </w:rPr>
        <w:t>analysis of the whole ejaculate proteome</w:t>
      </w:r>
      <w:r w:rsidR="00FC441C" w:rsidRPr="00C718F6">
        <w:rPr>
          <w:rFonts w:ascii="Arial" w:hAnsi="Arial" w:cs="Arial"/>
          <w:sz w:val="22"/>
          <w:szCs w:val="22"/>
        </w:rPr>
        <w:t xml:space="preserve"> </w:t>
      </w:r>
      <w:r w:rsidR="00FC441C"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&lt;EndNote&gt;&lt;Cite&gt;&lt;Author&gt;Hopkins&lt;/Author&gt;&lt;Year&gt;2019&lt;/Year&gt;&lt;RecNum&gt;39&lt;/RecNum&gt;&lt;DisplayText&gt;(Hopkins et al., 2019)&lt;/DisplayText&gt;&lt;record&gt;&lt;rec-number&gt;39&lt;/rec-number&gt;&lt;foreign-keys&gt;&lt;key app="EN" db-id="fdwravd9pasdswerze5pz59yzzzeza9rz5rr" timestamp="1650528957"&gt;39&lt;/key&gt;&lt;/foreign-keys&gt;&lt;ref-type name="Journal Article"&gt;17&lt;/ref-type&gt;&lt;contributors&gt;&lt;authors&gt;&lt;author&gt;Hopkins, B. R.&lt;/author&gt;&lt;author&gt;Sepil, I.&lt;/author&gt;&lt;author&gt;Thezenas, M. L.&lt;/author&gt;&lt;author&gt;Craig, J. F.&lt;/author&gt;&lt;author&gt;Miller, T.&lt;/author&gt;&lt;author&gt;Charles, P. D.&lt;/author&gt;&lt;author&gt;Fischer, R.&lt;/author&gt;&lt;author&gt;Kessler, B. M.&lt;/author&gt;&lt;author&gt;Bretman, A.&lt;/author&gt;&lt;author&gt;Pizzari, T.&lt;/author&gt;&lt;author&gt;Wigby, S.&lt;/author&gt;&lt;/authors&gt;&lt;/contributors&gt;&lt;titles&gt;&lt;title&gt;&lt;style face="normal" font="default" size="100%"&gt;Divergent allocation of sperm and the seminal proteome along a competition gradient in &lt;/style&gt;&lt;style face="italic" font="default" size="100%"&gt;Drosophila melanogaster&lt;/style&gt;&lt;/title&gt;&lt;secondary-title&gt;Proceedings of the National Academy of Sciences of the United States of America&lt;/secondary-title&gt;&lt;/titles&gt;&lt;periodical&gt;&lt;full-title&gt;Proceedings of the National Academy of Sciences of the United States of America&lt;/full-title&gt;&lt;/periodical&gt;&lt;pages&gt;17925-17933&lt;/pages&gt;&lt;volume&gt;116&lt;/volume&gt;&lt;number&gt;36&lt;/number&gt;&lt;dates&gt;&lt;year&gt;2019&lt;/year&gt;&lt;pub-dates&gt;&lt;date&gt;Sep&lt;/date&gt;&lt;/pub-dates&gt;&lt;/dates&gt;&lt;isbn&gt;0027-8424&lt;/isbn&gt;&lt;accession-num&gt;WOS:000485140300053&lt;/accession-num&gt;&lt;urls&gt;&lt;related-urls&gt;&lt;url&gt;&lt;style face="underline" font="default" size="100%"&gt;&amp;lt;Go to ISI&amp;gt;://WOS:000485140300053&lt;/style&gt;&lt;/url&gt;&lt;/related-urls&gt;&lt;/urls&gt;&lt;electronic-resource-num&gt;10.1073/pnas.1906149116&lt;/electronic-resource-num&gt;&lt;/record&gt;&lt;/Cite&gt;&lt;/EndNote&gt;</w:instrText>
      </w:r>
      <w:r w:rsidR="00FC441C" w:rsidRPr="00C718F6">
        <w:rPr>
          <w:rFonts w:ascii="Arial" w:hAnsi="Arial" w:cs="Arial"/>
          <w:sz w:val="22"/>
          <w:szCs w:val="22"/>
        </w:rPr>
        <w:fldChar w:fldCharType="separate"/>
      </w:r>
      <w:r w:rsidR="00D8705C" w:rsidRPr="00C718F6">
        <w:rPr>
          <w:rFonts w:ascii="Arial" w:hAnsi="Arial" w:cs="Arial"/>
          <w:noProof/>
          <w:sz w:val="22"/>
          <w:szCs w:val="22"/>
        </w:rPr>
        <w:t>(Hopkins et al., 2019)</w:t>
      </w:r>
      <w:r w:rsidR="00FC441C" w:rsidRPr="00C718F6">
        <w:rPr>
          <w:rFonts w:ascii="Arial" w:hAnsi="Arial" w:cs="Arial"/>
          <w:sz w:val="22"/>
          <w:szCs w:val="22"/>
        </w:rPr>
        <w:fldChar w:fldCharType="end"/>
      </w:r>
      <w:r w:rsidR="4B05D5C1" w:rsidRPr="00C718F6">
        <w:rPr>
          <w:rFonts w:ascii="Arial" w:hAnsi="Arial" w:cs="Arial"/>
          <w:sz w:val="22"/>
          <w:szCs w:val="22"/>
        </w:rPr>
        <w:t xml:space="preserve">. Both mating duration and sperm number transferred were increased by the presence of just one rival, as in previous studies (Fig. 2). However, </w:t>
      </w:r>
      <w:r w:rsidR="00DC4EE9" w:rsidRPr="00C718F6">
        <w:rPr>
          <w:rFonts w:ascii="Arial" w:hAnsi="Arial" w:cs="Arial"/>
          <w:sz w:val="22"/>
          <w:szCs w:val="22"/>
        </w:rPr>
        <w:t>t</w:t>
      </w:r>
      <w:r w:rsidR="00ED0450" w:rsidRPr="00C718F6">
        <w:rPr>
          <w:rFonts w:ascii="Arial" w:hAnsi="Arial" w:cs="Arial"/>
          <w:sz w:val="22"/>
          <w:szCs w:val="22"/>
        </w:rPr>
        <w:t>he majority</w:t>
      </w:r>
      <w:r w:rsidR="00A436E9" w:rsidRPr="00C718F6">
        <w:rPr>
          <w:rFonts w:ascii="Arial" w:hAnsi="Arial" w:cs="Arial"/>
          <w:sz w:val="22"/>
          <w:szCs w:val="22"/>
        </w:rPr>
        <w:t xml:space="preserve"> of Sfps </w:t>
      </w:r>
      <w:r w:rsidR="00ED0450" w:rsidRPr="00C718F6">
        <w:rPr>
          <w:rFonts w:ascii="Arial" w:hAnsi="Arial" w:cs="Arial"/>
          <w:sz w:val="22"/>
          <w:szCs w:val="22"/>
        </w:rPr>
        <w:t>showed no response to a single</w:t>
      </w:r>
      <w:r w:rsidR="00A436E9" w:rsidRPr="00C718F6">
        <w:rPr>
          <w:rFonts w:ascii="Arial" w:hAnsi="Arial" w:cs="Arial"/>
          <w:sz w:val="22"/>
          <w:szCs w:val="22"/>
        </w:rPr>
        <w:t xml:space="preserve"> rival, </w:t>
      </w:r>
      <w:r w:rsidR="00ED0450" w:rsidRPr="00C718F6">
        <w:rPr>
          <w:rFonts w:ascii="Arial" w:hAnsi="Arial" w:cs="Arial"/>
          <w:sz w:val="22"/>
          <w:szCs w:val="22"/>
        </w:rPr>
        <w:t>but were transferred in increased amounts in response to multiple rivals</w:t>
      </w:r>
      <w:r w:rsidR="00ED0450" w:rsidRPr="00C718F6" w:rsidDel="00ED0450">
        <w:rPr>
          <w:rFonts w:ascii="Arial" w:hAnsi="Arial" w:cs="Arial"/>
          <w:sz w:val="22"/>
          <w:szCs w:val="22"/>
        </w:rPr>
        <w:t xml:space="preserve"> </w:t>
      </w:r>
      <w:r w:rsidR="00A436E9"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&lt;EndNote&gt;&lt;Cite&gt;&lt;Author&gt;Hopkins&lt;/Author&gt;&lt;Year&gt;2019&lt;/Year&gt;&lt;RecNum&gt;39&lt;/RecNum&gt;&lt;DisplayText&gt;(Hopkins et al., 2019)&lt;/DisplayText&gt;&lt;record&gt;&lt;rec-number&gt;39&lt;/rec-number&gt;&lt;foreign-keys&gt;&lt;key app="EN" db-id="fdwravd9pasdswerze5pz59yzzzeza9rz5rr" timestamp="1650528957"&gt;39&lt;/key&gt;&lt;/foreign-keys&gt;&lt;ref-type name="Journal Article"&gt;17&lt;/ref-type&gt;&lt;contributors&gt;&lt;authors&gt;&lt;author&gt;Hopkins, B. R.&lt;/author&gt;&lt;author&gt;Sepil, I.&lt;/author&gt;&lt;author&gt;Thezenas, M. L.&lt;/author&gt;&lt;author&gt;Craig, J. F.&lt;/author&gt;&lt;author&gt;Miller, T.&lt;/author&gt;&lt;author&gt;Charles, P. D.&lt;/author&gt;&lt;author&gt;Fischer, R.&lt;/author&gt;&lt;author&gt;Kessler, B. M.&lt;/author&gt;&lt;author&gt;Bretman, A.&lt;/author&gt;&lt;author&gt;Pizzari, T.&lt;/author&gt;&lt;author&gt;Wigby, S.&lt;/author&gt;&lt;/authors&gt;&lt;/contributors&gt;&lt;titles&gt;&lt;title&gt;&lt;style face="normal" font="default" size="100%"&gt;Divergent allocation of sperm and the seminal proteome along a competition gradient in &lt;/style&gt;&lt;style face="italic" font="default" size="100%"&gt;Drosophila melanogaster&lt;/style&gt;&lt;/title&gt;&lt;secondary-title&gt;Proceedings of the National Academy of Sciences of the United States of America&lt;/secondary-title&gt;&lt;/titles&gt;&lt;periodical&gt;&lt;full-title&gt;Proceedings of the National Academy of Sciences of the United States of America&lt;/full-title&gt;&lt;/periodical&gt;&lt;pages&gt;17925-17933&lt;/pages&gt;&lt;volume&gt;116&lt;/volume&gt;&lt;number&gt;36&lt;/number&gt;&lt;dates&gt;&lt;year&gt;2019&lt;/year&gt;&lt;pub-dates&gt;&lt;date&gt;Sep&lt;/date&gt;&lt;/pub-dates&gt;&lt;/dates&gt;&lt;isbn&gt;0027-8424&lt;/isbn&gt;&lt;accession-num&gt;WOS:000485140300053&lt;/accession-num&gt;&lt;urls&gt;&lt;related-urls&gt;&lt;url&gt;&lt;style face="underline" font="default" size="100%"&gt;&amp;lt;Go to ISI&amp;gt;://WOS:000485140300053&lt;/style&gt;&lt;/url&gt;&lt;/related-urls&gt;&lt;/urls&gt;&lt;electronic-resource-num&gt;10.1073/pnas.1906149116&lt;/electronic-resource-num&gt;&lt;/record&gt;&lt;/Cite&gt;&lt;/EndNote&gt;</w:instrText>
      </w:r>
      <w:r w:rsidR="00A436E9" w:rsidRPr="00C718F6">
        <w:rPr>
          <w:rFonts w:ascii="Arial" w:hAnsi="Arial" w:cs="Arial"/>
          <w:sz w:val="22"/>
          <w:szCs w:val="22"/>
        </w:rPr>
        <w:fldChar w:fldCharType="separate"/>
      </w:r>
      <w:r w:rsidR="00D8705C" w:rsidRPr="00C718F6">
        <w:rPr>
          <w:rFonts w:ascii="Arial" w:hAnsi="Arial" w:cs="Arial"/>
          <w:noProof/>
          <w:sz w:val="22"/>
          <w:szCs w:val="22"/>
        </w:rPr>
        <w:t>(Hopkins et al., 2019)</w:t>
      </w:r>
      <w:r w:rsidR="00A436E9" w:rsidRPr="00C718F6">
        <w:rPr>
          <w:rFonts w:ascii="Arial" w:hAnsi="Arial" w:cs="Arial"/>
          <w:sz w:val="22"/>
          <w:szCs w:val="22"/>
        </w:rPr>
        <w:fldChar w:fldCharType="end"/>
      </w:r>
      <w:r w:rsidR="00A436E9" w:rsidRPr="00C718F6">
        <w:rPr>
          <w:rFonts w:ascii="Arial" w:hAnsi="Arial" w:cs="Arial"/>
          <w:sz w:val="22"/>
          <w:szCs w:val="22"/>
        </w:rPr>
        <w:t xml:space="preserve">. </w:t>
      </w:r>
      <w:r w:rsidR="002224D0" w:rsidRPr="00C718F6">
        <w:rPr>
          <w:rFonts w:ascii="Arial" w:hAnsi="Arial" w:cs="Arial"/>
          <w:sz w:val="22"/>
          <w:szCs w:val="22"/>
        </w:rPr>
        <w:t xml:space="preserve">This variation in the sensitivity </w:t>
      </w:r>
      <w:r w:rsidR="00DC4EE9" w:rsidRPr="00C718F6">
        <w:rPr>
          <w:rFonts w:ascii="Arial" w:hAnsi="Arial" w:cs="Arial"/>
          <w:sz w:val="22"/>
          <w:szCs w:val="22"/>
        </w:rPr>
        <w:t xml:space="preserve">or response of </w:t>
      </w:r>
      <w:r w:rsidR="002224D0" w:rsidRPr="00C718F6">
        <w:rPr>
          <w:rFonts w:ascii="Arial" w:hAnsi="Arial" w:cs="Arial"/>
          <w:sz w:val="22"/>
          <w:szCs w:val="22"/>
        </w:rPr>
        <w:t xml:space="preserve">different </w:t>
      </w:r>
      <w:r w:rsidR="00DC4EE9" w:rsidRPr="00C718F6">
        <w:rPr>
          <w:rFonts w:ascii="Arial" w:hAnsi="Arial" w:cs="Arial"/>
          <w:sz w:val="22"/>
          <w:szCs w:val="22"/>
        </w:rPr>
        <w:t xml:space="preserve">reproductive </w:t>
      </w:r>
      <w:r w:rsidR="002224D0" w:rsidRPr="00C718F6">
        <w:rPr>
          <w:rFonts w:ascii="Arial" w:hAnsi="Arial" w:cs="Arial"/>
          <w:sz w:val="22"/>
          <w:szCs w:val="22"/>
        </w:rPr>
        <w:t>components</w:t>
      </w:r>
      <w:r w:rsidR="4B05D5C1" w:rsidRPr="00C718F6">
        <w:rPr>
          <w:rFonts w:ascii="Arial" w:hAnsi="Arial" w:cs="Arial"/>
          <w:sz w:val="22"/>
          <w:szCs w:val="22"/>
        </w:rPr>
        <w:t xml:space="preserve"> (i.e. mating duration, sperm and seminal fluid)</w:t>
      </w:r>
      <w:r w:rsidR="002224D0" w:rsidRPr="00C718F6">
        <w:rPr>
          <w:rFonts w:ascii="Arial" w:hAnsi="Arial" w:cs="Arial"/>
          <w:sz w:val="22"/>
          <w:szCs w:val="22"/>
        </w:rPr>
        <w:t xml:space="preserve"> of the response to the number of rivals is intriguing. </w:t>
      </w:r>
      <w:r w:rsidR="4B05D5C1" w:rsidRPr="00C718F6">
        <w:rPr>
          <w:rFonts w:ascii="Arial" w:hAnsi="Arial" w:cs="Arial"/>
          <w:sz w:val="22"/>
          <w:szCs w:val="22"/>
        </w:rPr>
        <w:t>As discussed in the introduction</w:t>
      </w:r>
      <w:r w:rsidR="002224D0" w:rsidRPr="00C718F6">
        <w:rPr>
          <w:rFonts w:ascii="Arial" w:hAnsi="Arial" w:cs="Arial"/>
          <w:sz w:val="22"/>
          <w:szCs w:val="22"/>
        </w:rPr>
        <w:t>, theoretical models of sperm competition intensity</w:t>
      </w:r>
      <w:r w:rsidR="4B05D5C1" w:rsidRPr="00C718F6">
        <w:rPr>
          <w:rFonts w:ascii="Arial" w:hAnsi="Arial" w:cs="Arial"/>
          <w:sz w:val="22"/>
          <w:szCs w:val="22"/>
        </w:rPr>
        <w:t xml:space="preserve"> (i.e. number of competitors)</w:t>
      </w:r>
      <w:r w:rsidR="002224D0" w:rsidRPr="00C718F6">
        <w:rPr>
          <w:rFonts w:ascii="Arial" w:hAnsi="Arial" w:cs="Arial"/>
          <w:sz w:val="22"/>
          <w:szCs w:val="22"/>
        </w:rPr>
        <w:t xml:space="preserve"> predict that males should invest maximally when experiencing one competitor and decrease investment thereafter. Therefore, males should not just be sensitive to the presence of others but to the number of competitors. Some evidence of this is found in </w:t>
      </w:r>
      <w:r w:rsidR="002224D0" w:rsidRPr="00C718F6">
        <w:rPr>
          <w:rFonts w:ascii="Arial" w:hAnsi="Arial" w:cs="Arial"/>
          <w:i/>
          <w:iCs/>
          <w:sz w:val="22"/>
          <w:szCs w:val="22"/>
        </w:rPr>
        <w:t>D. montana</w:t>
      </w:r>
      <w:r w:rsidR="002224D0" w:rsidRPr="00C718F6">
        <w:rPr>
          <w:rFonts w:ascii="Arial" w:hAnsi="Arial" w:cs="Arial"/>
          <w:sz w:val="22"/>
          <w:szCs w:val="22"/>
        </w:rPr>
        <w:t xml:space="preserve">, as the peak extension of mating duration is observed with one competitor but reduced with four rivals </w:t>
      </w:r>
      <w:r w:rsidR="002224D0" w:rsidRPr="00C718F6">
        <w:rPr>
          <w:rFonts w:ascii="Arial" w:hAnsi="Arial" w:cs="Arial"/>
          <w:sz w:val="22"/>
          <w:szCs w:val="22"/>
        </w:rPr>
        <w:fldChar w:fldCharType="begin"/>
      </w:r>
      <w:r w:rsidR="00F04B79" w:rsidRPr="00C718F6">
        <w:rPr>
          <w:rFonts w:ascii="Arial" w:hAnsi="Arial" w:cs="Arial"/>
          <w:sz w:val="22"/>
          <w:szCs w:val="22"/>
        </w:rPr>
        <w:instrText xml:space="preserve"> ADDIN EN.CITE &lt;EndNote&gt;&lt;Cite&gt;&lt;Author&gt;Mazzi&lt;/Author&gt;&lt;Year&gt;2009&lt;/Year&gt;&lt;RecNum&gt;30&lt;/RecNum&gt;&lt;DisplayText&gt;(Mazzi et al., 2009)&lt;/DisplayText&gt;&lt;record&gt;&lt;rec-number&gt;30&lt;/rec-number&gt;&lt;foreign-keys&gt;&lt;key app="EN" db-id="fdwravd9pasdswerze5pz59yzzzeza9rz5rr" timestamp="1650528957"&gt;30&lt;/key&gt;&lt;/foreign-keys&gt;&lt;ref-type name="Journal Article"&gt;17&lt;/ref-type&gt;&lt;contributors&gt;&lt;authors&gt;&lt;author&gt;Mazzi, D.&lt;/author&gt;&lt;author&gt;Kesaniemi, J.&lt;/author&gt;&lt;author&gt;Hoikkala, A.&lt;/author&gt;&lt;author&gt;Klappert, K.&lt;/author&gt;&lt;/authors&gt;&lt;/contributors&gt;&lt;titles&gt;&lt;title&gt;&lt;style face="normal" font="default" size="100%"&gt;Sexual conflict over the duration of copulation in &lt;/style&gt;&lt;style face="italic" font="default" size="100%"&gt;Drosophila montana&lt;/style&gt;&lt;style face="normal" font="default" size="100%"&gt;: why is longer better?&lt;/style&gt;&lt;/title&gt;&lt;secondary-title&gt;BMC Evolutionary Biology&lt;/secondary-title&gt;&lt;/titles&gt;&lt;periodical&gt;&lt;full-title&gt;Bmc Evolutionary Biology&lt;/full-title&gt;&lt;/periodical&gt;&lt;pages&gt;132&lt;/pages&gt;&lt;volume&gt;9&lt;/volume&gt;&lt;dates&gt;&lt;year&gt;2009&lt;/year&gt;&lt;pub-dates&gt;&lt;date&gt;Jun&lt;/date&gt;&lt;/pub-dates&gt;&lt;/dates&gt;&lt;isbn&gt;1471-2148&lt;/isbn&gt;&lt;accession-num&gt;WOS:000267759000001&lt;/accession-num&gt;&lt;urls&gt;&lt;related-urls&gt;&lt;url&gt;&amp;lt;Go to ISI&amp;gt;://WOS:000267759000001&lt;/url&gt;&lt;/related-urls&gt;&lt;/urls&gt;&lt;custom7&gt;132&lt;/custom7&gt;&lt;electronic-resource-num&gt;10.1186/1471-2148-9-132&lt;/electronic-resource-num&gt;&lt;/record&gt;&lt;/Cite&gt;&lt;/EndNote&gt;</w:instrText>
      </w:r>
      <w:r w:rsidR="002224D0" w:rsidRPr="00C718F6">
        <w:rPr>
          <w:rFonts w:ascii="Arial" w:hAnsi="Arial" w:cs="Arial"/>
          <w:sz w:val="22"/>
          <w:szCs w:val="22"/>
        </w:rPr>
        <w:fldChar w:fldCharType="separate"/>
      </w:r>
      <w:r w:rsidR="00D8705C" w:rsidRPr="00C718F6">
        <w:rPr>
          <w:rFonts w:ascii="Arial" w:hAnsi="Arial" w:cs="Arial"/>
          <w:noProof/>
          <w:sz w:val="22"/>
          <w:szCs w:val="22"/>
        </w:rPr>
        <w:t>(Mazzi et al., 2009)</w:t>
      </w:r>
      <w:r w:rsidR="002224D0" w:rsidRPr="00C718F6">
        <w:rPr>
          <w:rFonts w:ascii="Arial" w:hAnsi="Arial" w:cs="Arial"/>
          <w:sz w:val="22"/>
          <w:szCs w:val="22"/>
        </w:rPr>
        <w:fldChar w:fldCharType="end"/>
      </w:r>
      <w:r w:rsidR="002224D0" w:rsidRPr="00C718F6">
        <w:rPr>
          <w:rFonts w:ascii="Arial" w:hAnsi="Arial" w:cs="Arial"/>
          <w:sz w:val="22"/>
          <w:szCs w:val="22"/>
        </w:rPr>
        <w:t>. However,</w:t>
      </w:r>
      <w:r w:rsidR="003B02FD" w:rsidRPr="00C718F6">
        <w:rPr>
          <w:rFonts w:ascii="Arial" w:hAnsi="Arial" w:cs="Arial"/>
          <w:sz w:val="22"/>
          <w:szCs w:val="22"/>
        </w:rPr>
        <w:t xml:space="preserve"> we were unable to find such an effect on duration over a range of one to 36 males in a vial, no further extension was observed beyond one rival</w:t>
      </w:r>
      <w:r w:rsidR="00DC4EE9" w:rsidRPr="00C718F6">
        <w:rPr>
          <w:rFonts w:ascii="Arial" w:hAnsi="Arial" w:cs="Arial"/>
          <w:sz w:val="22"/>
          <w:szCs w:val="22"/>
        </w:rPr>
        <w:t>, and neither did the density of flies have an effect</w:t>
      </w:r>
      <w:r w:rsidR="003B02FD" w:rsidRPr="00C718F6">
        <w:rPr>
          <w:rFonts w:ascii="Arial" w:hAnsi="Arial" w:cs="Arial"/>
          <w:sz w:val="22"/>
          <w:szCs w:val="22"/>
        </w:rPr>
        <w:t xml:space="preserve"> </w:t>
      </w:r>
      <w:r w:rsidR="003B02FD"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&lt;EndNote&gt;&lt;Cite&gt;&lt;Author&gt;Bretman&lt;/Author&gt;&lt;Year&gt;2010&lt;/Year&gt;&lt;RecNum&gt;52&lt;/RecNum&gt;&lt;DisplayText&gt;(Bretman et al., 2010)&lt;/DisplayText&gt;&lt;record&gt;&lt;rec-number&gt;52&lt;/rec-number&gt;&lt;foreign-keys&gt;&lt;key app="EN" db-id="fdwravd9pasdswerze5pz59yzzzeza9rz5rr" timestamp="1650528958"&gt;52&lt;/key&gt;&lt;/foreign-keys&gt;&lt;ref-type name="Journal Article"&gt;17&lt;/ref-type&gt;&lt;contributors&gt;&lt;authors&gt;&lt;author&gt;Bretman, A.&lt;/author&gt;&lt;author&gt;Fricke, C.&lt;/author&gt;&lt;author&gt;Hetherington, P.&lt;/author&gt;&lt;author&gt;Stone, R.&lt;/author&gt;&lt;author&gt;Chapman, T.&lt;/author&gt;&lt;/authors&gt;&lt;/contributors&gt;&lt;titles&gt;&lt;title&gt;&lt;style face="normal" font="default" size="100%"&gt;Exposure to rivals and plastic responses to sperm competition in &lt;/style&gt;&lt;style face="italic" font="default" size="100%"&gt;Drosophila melanogaster&lt;/style&gt;&lt;/title&gt;&lt;secondary-title&gt;Behavioral Ecology&lt;/secondary-title&gt;&lt;/titles&gt;&lt;periodical&gt;&lt;full-title&gt;Behavioral Ecology&lt;/full-title&gt;&lt;/periodical&gt;&lt;pages&gt;317-321&lt;/pages&gt;&lt;volume&gt;21&lt;/volume&gt;&lt;number&gt;2&lt;/number&gt;&lt;dates&gt;&lt;year&gt;2010&lt;/year&gt;&lt;pub-dates&gt;&lt;date&gt;Mar-Apr&lt;/date&gt;&lt;/pub-dates&gt;&lt;/dates&gt;&lt;isbn&gt;1045-2249&lt;/isbn&gt;&lt;accession-num&gt;WOS:000274483400015&lt;/accession-num&gt;&lt;urls&gt;&lt;related-urls&gt;&lt;url&gt;&lt;style face="underline" font="default" size="100%"&gt;&amp;lt;Go to ISI&amp;gt;://WOS:000274483400015&lt;/style&gt;&lt;/url&gt;&lt;/related-urls&gt;&lt;/urls&gt;&lt;electronic-resource-num&gt;10.1093/beheco/arp189&lt;/electronic-resource-num&gt;&lt;/record&gt;&lt;/Cite&gt;&lt;/EndNote&gt;</w:instrText>
      </w:r>
      <w:r w:rsidR="003B02FD" w:rsidRPr="00C718F6">
        <w:rPr>
          <w:rFonts w:ascii="Arial" w:hAnsi="Arial" w:cs="Arial"/>
          <w:sz w:val="22"/>
          <w:szCs w:val="22"/>
        </w:rPr>
        <w:fldChar w:fldCharType="separate"/>
      </w:r>
      <w:r w:rsidR="00D8705C" w:rsidRPr="00C718F6">
        <w:rPr>
          <w:rFonts w:ascii="Arial" w:hAnsi="Arial" w:cs="Arial"/>
          <w:noProof/>
          <w:sz w:val="22"/>
          <w:szCs w:val="22"/>
        </w:rPr>
        <w:t>(Bretman et al., 2010)</w:t>
      </w:r>
      <w:r w:rsidR="003B02FD" w:rsidRPr="00C718F6">
        <w:rPr>
          <w:rFonts w:ascii="Arial" w:hAnsi="Arial" w:cs="Arial"/>
          <w:sz w:val="22"/>
          <w:szCs w:val="22"/>
        </w:rPr>
        <w:fldChar w:fldCharType="end"/>
      </w:r>
      <w:r w:rsidR="003B02FD" w:rsidRPr="00C718F6">
        <w:rPr>
          <w:rFonts w:ascii="Arial" w:hAnsi="Arial" w:cs="Arial"/>
          <w:sz w:val="22"/>
          <w:szCs w:val="22"/>
        </w:rPr>
        <w:t xml:space="preserve">. </w:t>
      </w:r>
      <w:r w:rsidR="00DC4EE9" w:rsidRPr="00C718F6">
        <w:rPr>
          <w:rFonts w:ascii="Arial" w:hAnsi="Arial" w:cs="Arial"/>
          <w:sz w:val="22"/>
          <w:szCs w:val="22"/>
        </w:rPr>
        <w:t xml:space="preserve">This appears to be a common finding. </w:t>
      </w:r>
      <w:r w:rsidR="4B05D5C1" w:rsidRPr="00C718F6">
        <w:rPr>
          <w:rFonts w:ascii="Arial" w:hAnsi="Arial" w:cs="Arial"/>
          <w:sz w:val="22"/>
          <w:szCs w:val="22"/>
        </w:rPr>
        <w:t xml:space="preserve">Kelly and Jennions (2011) </w:t>
      </w:r>
      <w:r w:rsidR="00DC4EE9" w:rsidRPr="00C718F6">
        <w:rPr>
          <w:rFonts w:ascii="Arial" w:hAnsi="Arial" w:cs="Arial"/>
          <w:sz w:val="22"/>
          <w:szCs w:val="22"/>
        </w:rPr>
        <w:t xml:space="preserve">undertook a </w:t>
      </w:r>
      <w:r w:rsidR="4B05D5C1" w:rsidRPr="00C718F6">
        <w:rPr>
          <w:rFonts w:ascii="Arial" w:hAnsi="Arial" w:cs="Arial"/>
          <w:sz w:val="22"/>
          <w:szCs w:val="22"/>
        </w:rPr>
        <w:t>meta</w:t>
      </w:r>
      <w:r w:rsidR="007C472B" w:rsidRPr="00C718F6">
        <w:rPr>
          <w:rFonts w:ascii="Arial" w:hAnsi="Arial" w:cs="Arial"/>
          <w:sz w:val="22"/>
          <w:szCs w:val="22"/>
        </w:rPr>
        <w:t>-</w:t>
      </w:r>
      <w:r w:rsidR="4B05D5C1" w:rsidRPr="00C718F6">
        <w:rPr>
          <w:rFonts w:ascii="Arial" w:hAnsi="Arial" w:cs="Arial"/>
          <w:sz w:val="22"/>
          <w:szCs w:val="22"/>
        </w:rPr>
        <w:t xml:space="preserve">analysis of ejaculate size (sperm quantity) plasticity shows </w:t>
      </w:r>
      <w:r w:rsidR="00DC4EE9" w:rsidRPr="00C718F6">
        <w:rPr>
          <w:rFonts w:ascii="Arial" w:hAnsi="Arial" w:cs="Arial"/>
          <w:sz w:val="22"/>
          <w:szCs w:val="22"/>
        </w:rPr>
        <w:t>a</w:t>
      </w:r>
      <w:r w:rsidR="4B05D5C1" w:rsidRPr="00C718F6">
        <w:rPr>
          <w:rFonts w:ascii="Arial" w:hAnsi="Arial" w:cs="Arial"/>
          <w:sz w:val="22"/>
          <w:szCs w:val="22"/>
        </w:rPr>
        <w:t xml:space="preserve"> lack of sensitivity to </w:t>
      </w:r>
      <w:r w:rsidR="00DA429B" w:rsidRPr="00C718F6">
        <w:rPr>
          <w:rFonts w:ascii="Arial" w:hAnsi="Arial" w:cs="Arial"/>
          <w:sz w:val="22"/>
          <w:szCs w:val="22"/>
        </w:rPr>
        <w:t>the number of rivals</w:t>
      </w:r>
      <w:r w:rsidR="4B05D5C1" w:rsidRPr="00C718F6">
        <w:rPr>
          <w:rFonts w:ascii="Arial" w:hAnsi="Arial" w:cs="Arial"/>
          <w:sz w:val="22"/>
          <w:szCs w:val="22"/>
        </w:rPr>
        <w:t xml:space="preserve"> across a range of studies. </w:t>
      </w:r>
      <w:r w:rsidR="004F1709" w:rsidRPr="00C718F6">
        <w:rPr>
          <w:rFonts w:ascii="Arial" w:hAnsi="Arial" w:cs="Arial"/>
          <w:sz w:val="22"/>
          <w:szCs w:val="22"/>
        </w:rPr>
        <w:t xml:space="preserve">The </w:t>
      </w:r>
      <w:r w:rsidR="002224D0" w:rsidRPr="00C718F6">
        <w:rPr>
          <w:rFonts w:ascii="Arial" w:hAnsi="Arial" w:cs="Arial"/>
          <w:sz w:val="22"/>
          <w:szCs w:val="22"/>
        </w:rPr>
        <w:t xml:space="preserve">generally poor concordance </w:t>
      </w:r>
      <w:r w:rsidR="4B05D5C1" w:rsidRPr="00C718F6">
        <w:rPr>
          <w:rFonts w:ascii="Arial" w:hAnsi="Arial" w:cs="Arial"/>
          <w:sz w:val="22"/>
          <w:szCs w:val="22"/>
        </w:rPr>
        <w:t xml:space="preserve">in </w:t>
      </w:r>
      <w:r w:rsidR="4B05D5C1" w:rsidRPr="00C718F6">
        <w:rPr>
          <w:rFonts w:ascii="Arial" w:hAnsi="Arial" w:cs="Arial"/>
          <w:i/>
          <w:iCs/>
          <w:sz w:val="22"/>
          <w:szCs w:val="22"/>
        </w:rPr>
        <w:t>D. melanogaster</w:t>
      </w:r>
      <w:r w:rsidR="4B05D5C1" w:rsidRPr="00C718F6">
        <w:rPr>
          <w:rFonts w:ascii="Arial" w:hAnsi="Arial" w:cs="Arial"/>
          <w:sz w:val="22"/>
          <w:szCs w:val="22"/>
        </w:rPr>
        <w:t xml:space="preserve"> </w:t>
      </w:r>
      <w:r w:rsidR="002224D0" w:rsidRPr="00C718F6">
        <w:rPr>
          <w:rFonts w:ascii="Arial" w:hAnsi="Arial" w:cs="Arial"/>
          <w:sz w:val="22"/>
          <w:szCs w:val="22"/>
        </w:rPr>
        <w:t>between mating</w:t>
      </w:r>
      <w:r w:rsidR="4B05D5C1" w:rsidRPr="00C718F6">
        <w:rPr>
          <w:rFonts w:ascii="Arial" w:hAnsi="Arial" w:cs="Arial"/>
          <w:sz w:val="22"/>
          <w:szCs w:val="22"/>
        </w:rPr>
        <w:t xml:space="preserve"> duration</w:t>
      </w:r>
      <w:r w:rsidR="002224D0" w:rsidRPr="00C718F6">
        <w:rPr>
          <w:rFonts w:ascii="Arial" w:hAnsi="Arial" w:cs="Arial"/>
          <w:sz w:val="22"/>
          <w:szCs w:val="22"/>
        </w:rPr>
        <w:t xml:space="preserve"> </w:t>
      </w:r>
      <w:r w:rsidR="004F1709" w:rsidRPr="00C718F6">
        <w:rPr>
          <w:rFonts w:ascii="Arial" w:hAnsi="Arial" w:cs="Arial"/>
          <w:sz w:val="22"/>
          <w:szCs w:val="22"/>
        </w:rPr>
        <w:t>and</w:t>
      </w:r>
      <w:r w:rsidR="002224D0" w:rsidRPr="00C718F6">
        <w:rPr>
          <w:rFonts w:ascii="Arial" w:hAnsi="Arial" w:cs="Arial"/>
          <w:sz w:val="22"/>
          <w:szCs w:val="22"/>
        </w:rPr>
        <w:t xml:space="preserve"> precise changes to ejaculate composition</w:t>
      </w:r>
      <w:r w:rsidR="4B05D5C1" w:rsidRPr="00C718F6">
        <w:rPr>
          <w:rFonts w:ascii="Arial" w:hAnsi="Arial" w:cs="Arial"/>
          <w:sz w:val="22"/>
          <w:szCs w:val="22"/>
        </w:rPr>
        <w:t>,</w:t>
      </w:r>
      <w:r w:rsidR="004F1709" w:rsidRPr="00C718F6">
        <w:rPr>
          <w:rFonts w:ascii="Arial" w:hAnsi="Arial" w:cs="Arial"/>
          <w:sz w:val="22"/>
          <w:szCs w:val="22"/>
        </w:rPr>
        <w:t xml:space="preserve"> and the difference in sensitivity to the number of rivals</w:t>
      </w:r>
      <w:r w:rsidR="4B05D5C1" w:rsidRPr="00C718F6">
        <w:rPr>
          <w:rFonts w:ascii="Arial" w:hAnsi="Arial" w:cs="Arial"/>
          <w:sz w:val="22"/>
          <w:szCs w:val="22"/>
        </w:rPr>
        <w:t>,</w:t>
      </w:r>
      <w:r w:rsidR="004F1709" w:rsidRPr="00C718F6">
        <w:rPr>
          <w:rFonts w:ascii="Arial" w:hAnsi="Arial" w:cs="Arial"/>
          <w:sz w:val="22"/>
          <w:szCs w:val="22"/>
        </w:rPr>
        <w:t xml:space="preserve"> a</w:t>
      </w:r>
      <w:r w:rsidR="002224D0" w:rsidRPr="00C718F6">
        <w:rPr>
          <w:rFonts w:ascii="Arial" w:hAnsi="Arial" w:cs="Arial"/>
          <w:sz w:val="22"/>
          <w:szCs w:val="22"/>
        </w:rPr>
        <w:t>gain shows that plastic mating behaviour and ejaculate transfer and composition are related but distinct elements of a male’s response to rivals.</w:t>
      </w:r>
      <w:r w:rsidR="4B05D5C1" w:rsidRPr="00C718F6">
        <w:rPr>
          <w:rFonts w:ascii="Arial" w:hAnsi="Arial" w:cs="Arial"/>
          <w:sz w:val="22"/>
          <w:szCs w:val="22"/>
        </w:rPr>
        <w:t xml:space="preserve"> </w:t>
      </w:r>
    </w:p>
    <w:p w14:paraId="63BA03A6" w14:textId="60D74E93" w:rsidR="00350A12" w:rsidRPr="00C718F6" w:rsidRDefault="00350A12" w:rsidP="00C718F6">
      <w:pPr>
        <w:spacing w:after="160" w:line="259" w:lineRule="auto"/>
        <w:rPr>
          <w:rFonts w:ascii="Arial" w:hAnsi="Arial" w:cs="Arial"/>
          <w:sz w:val="22"/>
          <w:szCs w:val="22"/>
        </w:rPr>
      </w:pPr>
      <w:r w:rsidRPr="00C718F6">
        <w:rPr>
          <w:rFonts w:ascii="Arial" w:hAnsi="Arial" w:cs="Arial"/>
          <w:sz w:val="22"/>
          <w:szCs w:val="22"/>
        </w:rPr>
        <w:br w:type="page"/>
      </w:r>
    </w:p>
    <w:p w14:paraId="3EEE3D16" w14:textId="77777777" w:rsidR="0093077F" w:rsidRPr="00C718F6" w:rsidRDefault="0093077F" w:rsidP="00C718F6">
      <w:pPr>
        <w:spacing w:line="360" w:lineRule="auto"/>
        <w:ind w:firstLine="720"/>
        <w:rPr>
          <w:rFonts w:ascii="Arial" w:hAnsi="Arial" w:cs="Arial"/>
          <w:sz w:val="22"/>
          <w:szCs w:val="22"/>
        </w:rPr>
      </w:pPr>
    </w:p>
    <w:p w14:paraId="53170E6C" w14:textId="5E492753" w:rsidR="0093077F" w:rsidRPr="00C718F6" w:rsidRDefault="0093077F" w:rsidP="00C718F6">
      <w:pPr>
        <w:spacing w:line="360" w:lineRule="auto"/>
        <w:ind w:firstLine="720"/>
        <w:rPr>
          <w:rFonts w:ascii="Arial" w:hAnsi="Arial" w:cs="Arial"/>
          <w:sz w:val="22"/>
          <w:szCs w:val="22"/>
        </w:rPr>
      </w:pPr>
    </w:p>
    <w:p w14:paraId="37768254" w14:textId="4BC86AD5" w:rsidR="0093077F" w:rsidRPr="00C718F6" w:rsidRDefault="0093077F" w:rsidP="00C718F6">
      <w:pPr>
        <w:spacing w:line="360" w:lineRule="auto"/>
        <w:ind w:firstLine="720"/>
        <w:rPr>
          <w:rFonts w:ascii="Arial" w:hAnsi="Arial" w:cs="Arial"/>
          <w:sz w:val="22"/>
          <w:szCs w:val="22"/>
        </w:rPr>
      </w:pPr>
    </w:p>
    <w:p w14:paraId="62B75933" w14:textId="6A735D2F" w:rsidR="0093077F" w:rsidRPr="00C718F6" w:rsidRDefault="0093077F" w:rsidP="00C718F6">
      <w:pPr>
        <w:spacing w:line="360" w:lineRule="auto"/>
        <w:ind w:firstLine="720"/>
        <w:rPr>
          <w:rFonts w:ascii="Arial" w:hAnsi="Arial" w:cs="Arial"/>
          <w:sz w:val="22"/>
          <w:szCs w:val="22"/>
        </w:rPr>
      </w:pPr>
    </w:p>
    <w:p w14:paraId="7E5CCCBD" w14:textId="1DF67131" w:rsidR="00382FF6" w:rsidRPr="00C718F6" w:rsidRDefault="00D52F14" w:rsidP="00C718F6">
      <w:pPr>
        <w:spacing w:line="360" w:lineRule="auto"/>
        <w:ind w:firstLine="720"/>
        <w:rPr>
          <w:rFonts w:ascii="Arial" w:hAnsi="Arial" w:cs="Arial"/>
          <w:sz w:val="22"/>
          <w:szCs w:val="22"/>
        </w:rPr>
      </w:pPr>
      <w:r w:rsidRPr="00C718F6">
        <w:rPr>
          <w:rFonts w:ascii="Arial" w:hAnsi="Arial" w:cs="Arial"/>
          <w:noProof/>
          <w:sz w:val="22"/>
          <w:szCs w:val="22"/>
        </w:rPr>
        <mc:AlternateContent>
          <mc:Choice Requires="wpg">
            <w:drawing>
              <wp:anchor distT="0" distB="0" distL="114300" distR="114300" simplePos="0" relativeHeight="251672576" behindDoc="0" locked="0" layoutInCell="1" allowOverlap="1" wp14:anchorId="22FEA912" wp14:editId="30202D6E">
                <wp:simplePos x="0" y="0"/>
                <wp:positionH relativeFrom="column">
                  <wp:posOffset>252832</wp:posOffset>
                </wp:positionH>
                <wp:positionV relativeFrom="paragraph">
                  <wp:posOffset>242545</wp:posOffset>
                </wp:positionV>
                <wp:extent cx="5866130" cy="6174028"/>
                <wp:effectExtent l="0" t="0" r="20320" b="17780"/>
                <wp:wrapNone/>
                <wp:docPr id="24" name="Group 24"/>
                <wp:cNvGraphicFramePr/>
                <a:graphic xmlns:a="http://schemas.openxmlformats.org/drawingml/2006/main">
                  <a:graphicData uri="http://schemas.microsoft.com/office/word/2010/wordprocessingGroup">
                    <wpg:wgp>
                      <wpg:cNvGrpSpPr/>
                      <wpg:grpSpPr>
                        <a:xfrm>
                          <a:off x="0" y="0"/>
                          <a:ext cx="5866130" cy="6174028"/>
                          <a:chOff x="0" y="1"/>
                          <a:chExt cx="5866130" cy="6174415"/>
                        </a:xfrm>
                      </wpg:grpSpPr>
                      <wps:wsp>
                        <wps:cNvPr id="7" name="Text Box 7"/>
                        <wps:cNvSpPr txBox="1">
                          <a:spLocks/>
                        </wps:cNvSpPr>
                        <wps:spPr>
                          <a:xfrm>
                            <a:off x="0" y="1"/>
                            <a:ext cx="5866130" cy="6174415"/>
                          </a:xfrm>
                          <a:prstGeom prst="rect">
                            <a:avLst/>
                          </a:prstGeom>
                          <a:solidFill>
                            <a:schemeClr val="lt1"/>
                          </a:solidFill>
                          <a:ln w="6350">
                            <a:solidFill>
                              <a:prstClr val="black"/>
                            </a:solidFill>
                          </a:ln>
                        </wps:spPr>
                        <wps:txbx>
                          <w:txbxContent>
                            <w:p w14:paraId="764600A2" w14:textId="66BBF893" w:rsidR="006D1250" w:rsidRDefault="006D1250" w:rsidP="00382FF6">
                              <w:pPr>
                                <w:spacing w:line="360" w:lineRule="auto"/>
                                <w:rPr>
                                  <w:rFonts w:ascii="Arial" w:hAnsi="Arial" w:cs="Arial"/>
                                </w:rPr>
                              </w:pPr>
                            </w:p>
                            <w:p w14:paraId="543C1869" w14:textId="609C4A78" w:rsidR="006D1250" w:rsidRDefault="006D1250" w:rsidP="00382FF6">
                              <w:pPr>
                                <w:spacing w:line="360" w:lineRule="auto"/>
                                <w:rPr>
                                  <w:rFonts w:ascii="Arial" w:hAnsi="Arial" w:cs="Arial"/>
                                </w:rPr>
                              </w:pPr>
                            </w:p>
                            <w:p w14:paraId="66E1D58D" w14:textId="2188B85C" w:rsidR="006D1250" w:rsidRDefault="006D1250" w:rsidP="00382FF6">
                              <w:pPr>
                                <w:spacing w:line="360" w:lineRule="auto"/>
                                <w:rPr>
                                  <w:rFonts w:ascii="Arial" w:hAnsi="Arial" w:cs="Arial"/>
                                </w:rPr>
                              </w:pPr>
                            </w:p>
                            <w:p w14:paraId="15155773" w14:textId="77777777" w:rsidR="006D1250" w:rsidRDefault="006D1250" w:rsidP="00382FF6">
                              <w:pPr>
                                <w:spacing w:line="360" w:lineRule="auto"/>
                                <w:rPr>
                                  <w:rFonts w:ascii="Arial" w:hAnsi="Arial" w:cs="Arial"/>
                                </w:rPr>
                              </w:pPr>
                            </w:p>
                            <w:p w14:paraId="198375D4" w14:textId="77777777" w:rsidR="006D1250" w:rsidRDefault="006D1250" w:rsidP="00382FF6">
                              <w:pPr>
                                <w:spacing w:line="360" w:lineRule="auto"/>
                                <w:rPr>
                                  <w:rFonts w:ascii="Arial" w:hAnsi="Arial" w:cs="Arial"/>
                                  <w:b/>
                                  <w:bCs/>
                                  <w:sz w:val="22"/>
                                  <w:szCs w:val="22"/>
                                </w:rPr>
                              </w:pPr>
                            </w:p>
                            <w:p w14:paraId="7B988729" w14:textId="77777777" w:rsidR="006D1250" w:rsidRDefault="006D1250" w:rsidP="00382FF6">
                              <w:pPr>
                                <w:spacing w:line="360" w:lineRule="auto"/>
                                <w:rPr>
                                  <w:rFonts w:ascii="Arial" w:hAnsi="Arial" w:cs="Arial"/>
                                  <w:b/>
                                  <w:bCs/>
                                  <w:sz w:val="22"/>
                                  <w:szCs w:val="22"/>
                                </w:rPr>
                              </w:pPr>
                            </w:p>
                            <w:p w14:paraId="3B96766D" w14:textId="77777777" w:rsidR="006D1250" w:rsidRDefault="006D1250" w:rsidP="00382FF6">
                              <w:pPr>
                                <w:spacing w:line="360" w:lineRule="auto"/>
                                <w:rPr>
                                  <w:rFonts w:ascii="Arial" w:hAnsi="Arial" w:cs="Arial"/>
                                  <w:b/>
                                  <w:bCs/>
                                  <w:sz w:val="22"/>
                                  <w:szCs w:val="22"/>
                                </w:rPr>
                              </w:pPr>
                            </w:p>
                            <w:p w14:paraId="347736C4" w14:textId="77777777" w:rsidR="006D1250" w:rsidRDefault="006D1250" w:rsidP="00382FF6">
                              <w:pPr>
                                <w:spacing w:line="360" w:lineRule="auto"/>
                                <w:rPr>
                                  <w:rFonts w:ascii="Arial" w:hAnsi="Arial" w:cs="Arial"/>
                                  <w:b/>
                                  <w:bCs/>
                                  <w:sz w:val="22"/>
                                  <w:szCs w:val="22"/>
                                </w:rPr>
                              </w:pPr>
                            </w:p>
                            <w:p w14:paraId="2165E711" w14:textId="77777777" w:rsidR="006D1250" w:rsidRDefault="006D1250" w:rsidP="00382FF6">
                              <w:pPr>
                                <w:spacing w:line="360" w:lineRule="auto"/>
                                <w:rPr>
                                  <w:rFonts w:ascii="Arial" w:hAnsi="Arial" w:cs="Arial"/>
                                  <w:b/>
                                  <w:bCs/>
                                  <w:sz w:val="22"/>
                                  <w:szCs w:val="22"/>
                                </w:rPr>
                              </w:pPr>
                            </w:p>
                            <w:p w14:paraId="7172ED28" w14:textId="77777777" w:rsidR="006D1250" w:rsidRDefault="006D1250" w:rsidP="00382FF6">
                              <w:pPr>
                                <w:spacing w:line="360" w:lineRule="auto"/>
                                <w:rPr>
                                  <w:rFonts w:ascii="Arial" w:hAnsi="Arial" w:cs="Arial"/>
                                  <w:b/>
                                  <w:bCs/>
                                  <w:sz w:val="22"/>
                                  <w:szCs w:val="22"/>
                                </w:rPr>
                              </w:pPr>
                            </w:p>
                            <w:p w14:paraId="657E1868" w14:textId="77777777" w:rsidR="006D1250" w:rsidRDefault="006D1250" w:rsidP="00382FF6">
                              <w:pPr>
                                <w:spacing w:line="360" w:lineRule="auto"/>
                                <w:rPr>
                                  <w:rFonts w:ascii="Arial" w:hAnsi="Arial" w:cs="Arial"/>
                                  <w:b/>
                                  <w:bCs/>
                                  <w:sz w:val="22"/>
                                  <w:szCs w:val="22"/>
                                </w:rPr>
                              </w:pPr>
                            </w:p>
                            <w:p w14:paraId="168F9359" w14:textId="77777777" w:rsidR="006D1250" w:rsidRDefault="006D1250" w:rsidP="00382FF6">
                              <w:pPr>
                                <w:spacing w:line="360" w:lineRule="auto"/>
                                <w:rPr>
                                  <w:rFonts w:ascii="Arial" w:hAnsi="Arial" w:cs="Arial"/>
                                  <w:b/>
                                  <w:bCs/>
                                  <w:sz w:val="22"/>
                                  <w:szCs w:val="22"/>
                                </w:rPr>
                              </w:pPr>
                            </w:p>
                            <w:p w14:paraId="6E062870" w14:textId="77777777" w:rsidR="006D1250" w:rsidRDefault="006D1250" w:rsidP="00382FF6">
                              <w:pPr>
                                <w:spacing w:line="360" w:lineRule="auto"/>
                                <w:rPr>
                                  <w:rFonts w:ascii="Arial" w:hAnsi="Arial" w:cs="Arial"/>
                                  <w:b/>
                                  <w:bCs/>
                                  <w:sz w:val="22"/>
                                  <w:szCs w:val="22"/>
                                </w:rPr>
                              </w:pPr>
                            </w:p>
                            <w:p w14:paraId="4D28CB18" w14:textId="77777777" w:rsidR="006D1250" w:rsidRDefault="006D1250" w:rsidP="00382FF6">
                              <w:pPr>
                                <w:spacing w:line="360" w:lineRule="auto"/>
                                <w:rPr>
                                  <w:rFonts w:ascii="Arial" w:hAnsi="Arial" w:cs="Arial"/>
                                  <w:b/>
                                  <w:bCs/>
                                  <w:sz w:val="22"/>
                                  <w:szCs w:val="22"/>
                                </w:rPr>
                              </w:pPr>
                            </w:p>
                            <w:p w14:paraId="7EFAFA59" w14:textId="77777777" w:rsidR="006D1250" w:rsidRDefault="006D1250" w:rsidP="00382FF6">
                              <w:pPr>
                                <w:spacing w:line="360" w:lineRule="auto"/>
                                <w:rPr>
                                  <w:rFonts w:ascii="Arial" w:hAnsi="Arial" w:cs="Arial"/>
                                  <w:b/>
                                  <w:bCs/>
                                  <w:sz w:val="22"/>
                                  <w:szCs w:val="22"/>
                                </w:rPr>
                              </w:pPr>
                            </w:p>
                            <w:p w14:paraId="76932BA1" w14:textId="1063D69C" w:rsidR="006D1250" w:rsidRPr="004F1709" w:rsidRDefault="006D1250" w:rsidP="00382FF6">
                              <w:pPr>
                                <w:spacing w:line="360" w:lineRule="auto"/>
                                <w:rPr>
                                  <w:rFonts w:ascii="Arial" w:hAnsi="Arial" w:cs="Arial"/>
                                  <w:sz w:val="22"/>
                                  <w:szCs w:val="22"/>
                                </w:rPr>
                              </w:pPr>
                              <w:r w:rsidRPr="00A714E8">
                                <w:rPr>
                                  <w:rFonts w:ascii="Arial" w:hAnsi="Arial" w:cs="Arial"/>
                                  <w:b/>
                                  <w:bCs/>
                                  <w:sz w:val="22"/>
                                  <w:szCs w:val="22"/>
                                </w:rPr>
                                <w:t>Figure 2. Relative responses of mating duration, sperm and seminal fluid to varying numbers of rivals</w:t>
                              </w:r>
                              <w:r w:rsidRPr="004F1709">
                                <w:rPr>
                                  <w:rFonts w:ascii="Arial" w:hAnsi="Arial" w:cs="Arial"/>
                                  <w:sz w:val="22"/>
                                  <w:szCs w:val="22"/>
                                </w:rPr>
                                <w:t xml:space="preserve">. Male </w:t>
                              </w:r>
                              <w:r w:rsidRPr="004F1709">
                                <w:rPr>
                                  <w:rFonts w:ascii="Arial" w:hAnsi="Arial" w:cs="Arial"/>
                                  <w:i/>
                                  <w:iCs/>
                                  <w:sz w:val="22"/>
                                  <w:szCs w:val="22"/>
                                </w:rPr>
                                <w:t>D. melanogaster</w:t>
                              </w:r>
                              <w:r w:rsidRPr="004F1709">
                                <w:rPr>
                                  <w:rFonts w:ascii="Arial" w:hAnsi="Arial" w:cs="Arial"/>
                                  <w:sz w:val="22"/>
                                  <w:szCs w:val="22"/>
                                </w:rPr>
                                <w:t xml:space="preserve"> </w:t>
                              </w:r>
                              <w:r>
                                <w:rPr>
                                  <w:rFonts w:ascii="Arial" w:hAnsi="Arial" w:cs="Arial"/>
                                  <w:sz w:val="22"/>
                                  <w:szCs w:val="22"/>
                                </w:rPr>
                                <w:t xml:space="preserve"> </w:t>
                              </w:r>
                              <w:r w:rsidRPr="004F1709">
                                <w:rPr>
                                  <w:rFonts w:ascii="Arial" w:hAnsi="Arial" w:cs="Arial"/>
                                  <w:sz w:val="22"/>
                                  <w:szCs w:val="22"/>
                                </w:rPr>
                                <w:t>were kept singly (1), in a pair (2) or a group of 8 prior to mating</w:t>
                              </w:r>
                              <w:r w:rsidRPr="00C718F6">
                                <w:rPr>
                                  <w:rFonts w:ascii="Arial" w:hAnsi="Arial" w:cs="Arial"/>
                                  <w:sz w:val="22"/>
                                  <w:szCs w:val="22"/>
                                </w:rPr>
                                <w:t xml:space="preserve">. Mating duration and </w:t>
                              </w:r>
                              <w:r w:rsidR="007B4DFB" w:rsidRPr="00C718F6">
                                <w:rPr>
                                  <w:rFonts w:ascii="Arial" w:hAnsi="Arial" w:cs="Arial"/>
                                  <w:sz w:val="22"/>
                                  <w:szCs w:val="22"/>
                                </w:rPr>
                                <w:t>number of sperm transferred to females were assayed. A</w:t>
                              </w:r>
                              <w:r w:rsidRPr="00C718F6">
                                <w:rPr>
                                  <w:rFonts w:ascii="Arial" w:hAnsi="Arial" w:cs="Arial"/>
                                  <w:sz w:val="22"/>
                                  <w:szCs w:val="22"/>
                                </w:rPr>
                                <w:t xml:space="preserve">n estimate of seminal proteome transfer was calculated from quantitative proteomics </w:t>
                              </w:r>
                              <w:r w:rsidR="007B4DFB" w:rsidRPr="00C718F6">
                                <w:rPr>
                                  <w:rFonts w:ascii="Arial" w:hAnsi="Arial" w:cs="Arial"/>
                                  <w:sz w:val="22"/>
                                  <w:szCs w:val="22"/>
                                </w:rPr>
                                <w:t>of</w:t>
                              </w:r>
                              <w:r w:rsidRPr="00C718F6">
                                <w:rPr>
                                  <w:rFonts w:ascii="Arial" w:hAnsi="Arial" w:cs="Arial"/>
                                  <w:sz w:val="22"/>
                                  <w:szCs w:val="22"/>
                                </w:rPr>
                                <w:t xml:space="preserve"> virgin </w:t>
                              </w:r>
                              <w:r w:rsidR="007B4DFB" w:rsidRPr="00C718F6">
                                <w:rPr>
                                  <w:rFonts w:ascii="Arial" w:hAnsi="Arial" w:cs="Arial"/>
                                  <w:sz w:val="22"/>
                                  <w:szCs w:val="22"/>
                                </w:rPr>
                                <w:t>versus</w:t>
                              </w:r>
                              <w:r w:rsidRPr="00C718F6">
                                <w:rPr>
                                  <w:rFonts w:ascii="Arial" w:hAnsi="Arial" w:cs="Arial"/>
                                  <w:sz w:val="22"/>
                                  <w:szCs w:val="22"/>
                                </w:rPr>
                                <w:t xml:space="preserve"> mated males in each group. Here for direct comparison</w:t>
                              </w:r>
                              <w:r w:rsidR="007B4DFB" w:rsidRPr="00C718F6">
                                <w:rPr>
                                  <w:rFonts w:ascii="Arial" w:hAnsi="Arial" w:cs="Arial"/>
                                  <w:sz w:val="22"/>
                                  <w:szCs w:val="22"/>
                                </w:rPr>
                                <w:t xml:space="preserve"> between these three reproductive components</w:t>
                              </w:r>
                              <w:r w:rsidRPr="00C718F6">
                                <w:rPr>
                                  <w:rFonts w:ascii="Arial" w:hAnsi="Arial" w:cs="Arial"/>
                                  <w:sz w:val="22"/>
                                  <w:szCs w:val="22"/>
                                </w:rPr>
                                <w:t>, we show each data type relative to a standardised value for treatment 1. While sperm and</w:t>
                              </w:r>
                              <w:r w:rsidRPr="004F1709">
                                <w:rPr>
                                  <w:rFonts w:ascii="Arial" w:hAnsi="Arial" w:cs="Arial"/>
                                  <w:sz w:val="22"/>
                                  <w:szCs w:val="22"/>
                                </w:rPr>
                                <w:t xml:space="preserve"> mating duration showed increases from males held singly to males held in pairs, and a slight decrease in the group of 8, the seminal proteome in contrast showed no response between 1 and 2, and maximal response at 8. Values are calculated from Hopkins et al</w:t>
                              </w:r>
                              <w:r>
                                <w:rPr>
                                  <w:rFonts w:ascii="Arial" w:hAnsi="Arial" w:cs="Arial"/>
                                  <w:sz w:val="22"/>
                                  <w:szCs w:val="22"/>
                                </w:rPr>
                                <w:t>.,</w:t>
                              </w:r>
                              <w:r w:rsidRPr="004F1709">
                                <w:rPr>
                                  <w:rFonts w:ascii="Arial" w:hAnsi="Arial" w:cs="Arial"/>
                                  <w:sz w:val="22"/>
                                  <w:szCs w:val="22"/>
                                </w:rPr>
                                <w:t xml:space="preserve"> (2019).</w:t>
                              </w:r>
                            </w:p>
                            <w:p w14:paraId="02B4DB3A" w14:textId="77777777" w:rsidR="006D1250" w:rsidRDefault="006D12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61925" y="123825"/>
                            <a:ext cx="3924300" cy="3343275"/>
                          </a:xfrm>
                          <a:prstGeom prst="rect">
                            <a:avLst/>
                          </a:prstGeom>
                          <a:solidFill>
                            <a:schemeClr val="lt1"/>
                          </a:solidFill>
                          <a:ln w="6350">
                            <a:noFill/>
                          </a:ln>
                        </wps:spPr>
                        <wps:txbx>
                          <w:txbxContent>
                            <w:p w14:paraId="273610D5" w14:textId="6E135D83" w:rsidR="006D1250" w:rsidRDefault="006D1250">
                              <w:r>
                                <w:rPr>
                                  <w:noProof/>
                                </w:rPr>
                                <w:drawing>
                                  <wp:inline distT="0" distB="0" distL="0" distR="0" wp14:anchorId="77F76E63" wp14:editId="2466E7B8">
                                    <wp:extent cx="3245485" cy="32454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2.jpg"/>
                                            <pic:cNvPicPr/>
                                          </pic:nvPicPr>
                                          <pic:blipFill>
                                            <a:blip r:embed="rId12">
                                              <a:extLst>
                                                <a:ext uri="{28A0092B-C50C-407E-A947-70E740481C1C}">
                                                  <a14:useLocalDpi xmlns:a14="http://schemas.microsoft.com/office/drawing/2010/main" val="0"/>
                                                </a:ext>
                                              </a:extLst>
                                            </a:blip>
                                            <a:stretch>
                                              <a:fillRect/>
                                            </a:stretch>
                                          </pic:blipFill>
                                          <pic:spPr>
                                            <a:xfrm>
                                              <a:off x="0" y="0"/>
                                              <a:ext cx="3245485" cy="3245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2FEA912" id="Group 24" o:spid="_x0000_s1029" style="position:absolute;left:0;text-align:left;margin-left:19.9pt;margin-top:19.1pt;width:461.9pt;height:486.15pt;z-index:251672576;mso-height-relative:margin" coordorigin="" coordsize="58661,6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">
                <v:shape id="Text Box 7" o:spid="_x0000_s1030" type="#_x0000_t202" style="position:absolute;width:58661;height:6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" fillcolor="white [3201]" strokeweight=".5pt">
                  <v:path arrowok="t"/>
                  <v:textbox>
                    <w:txbxContent>
                      <w:p w14:paraId="764600A2" w14:textId="66BBF893" w:rsidR="006D1250" w:rsidRDefault="006D1250" w:rsidP="00382FF6">
                        <w:pPr>
                          <w:spacing w:line="360" w:lineRule="auto"/>
                          <w:rPr>
                            <w:rFonts w:ascii="Arial" w:hAnsi="Arial" w:cs="Arial"/>
                          </w:rPr>
                        </w:pPr>
                      </w:p>
                      <w:p w14:paraId="543C1869" w14:textId="609C4A78" w:rsidR="006D1250" w:rsidRDefault="006D1250" w:rsidP="00382FF6">
                        <w:pPr>
                          <w:spacing w:line="360" w:lineRule="auto"/>
                          <w:rPr>
                            <w:rFonts w:ascii="Arial" w:hAnsi="Arial" w:cs="Arial"/>
                          </w:rPr>
                        </w:pPr>
                      </w:p>
                      <w:p w14:paraId="66E1D58D" w14:textId="2188B85C" w:rsidR="006D1250" w:rsidRDefault="006D1250" w:rsidP="00382FF6">
                        <w:pPr>
                          <w:spacing w:line="360" w:lineRule="auto"/>
                          <w:rPr>
                            <w:rFonts w:ascii="Arial" w:hAnsi="Arial" w:cs="Arial"/>
                          </w:rPr>
                        </w:pPr>
                      </w:p>
                      <w:p w14:paraId="15155773" w14:textId="77777777" w:rsidR="006D1250" w:rsidRDefault="006D1250" w:rsidP="00382FF6">
                        <w:pPr>
                          <w:spacing w:line="360" w:lineRule="auto"/>
                          <w:rPr>
                            <w:rFonts w:ascii="Arial" w:hAnsi="Arial" w:cs="Arial"/>
                          </w:rPr>
                        </w:pPr>
                      </w:p>
                      <w:p w14:paraId="198375D4" w14:textId="77777777" w:rsidR="006D1250" w:rsidRDefault="006D1250" w:rsidP="00382FF6">
                        <w:pPr>
                          <w:spacing w:line="360" w:lineRule="auto"/>
                          <w:rPr>
                            <w:rFonts w:ascii="Arial" w:hAnsi="Arial" w:cs="Arial"/>
                            <w:b/>
                            <w:bCs/>
                            <w:sz w:val="22"/>
                            <w:szCs w:val="22"/>
                          </w:rPr>
                        </w:pPr>
                      </w:p>
                      <w:p w14:paraId="7B988729" w14:textId="77777777" w:rsidR="006D1250" w:rsidRDefault="006D1250" w:rsidP="00382FF6">
                        <w:pPr>
                          <w:spacing w:line="360" w:lineRule="auto"/>
                          <w:rPr>
                            <w:rFonts w:ascii="Arial" w:hAnsi="Arial" w:cs="Arial"/>
                            <w:b/>
                            <w:bCs/>
                            <w:sz w:val="22"/>
                            <w:szCs w:val="22"/>
                          </w:rPr>
                        </w:pPr>
                      </w:p>
                      <w:p w14:paraId="3B96766D" w14:textId="77777777" w:rsidR="006D1250" w:rsidRDefault="006D1250" w:rsidP="00382FF6">
                        <w:pPr>
                          <w:spacing w:line="360" w:lineRule="auto"/>
                          <w:rPr>
                            <w:rFonts w:ascii="Arial" w:hAnsi="Arial" w:cs="Arial"/>
                            <w:b/>
                            <w:bCs/>
                            <w:sz w:val="22"/>
                            <w:szCs w:val="22"/>
                          </w:rPr>
                        </w:pPr>
                      </w:p>
                      <w:p w14:paraId="347736C4" w14:textId="77777777" w:rsidR="006D1250" w:rsidRDefault="006D1250" w:rsidP="00382FF6">
                        <w:pPr>
                          <w:spacing w:line="360" w:lineRule="auto"/>
                          <w:rPr>
                            <w:rFonts w:ascii="Arial" w:hAnsi="Arial" w:cs="Arial"/>
                            <w:b/>
                            <w:bCs/>
                            <w:sz w:val="22"/>
                            <w:szCs w:val="22"/>
                          </w:rPr>
                        </w:pPr>
                      </w:p>
                      <w:p w14:paraId="2165E711" w14:textId="77777777" w:rsidR="006D1250" w:rsidRDefault="006D1250" w:rsidP="00382FF6">
                        <w:pPr>
                          <w:spacing w:line="360" w:lineRule="auto"/>
                          <w:rPr>
                            <w:rFonts w:ascii="Arial" w:hAnsi="Arial" w:cs="Arial"/>
                            <w:b/>
                            <w:bCs/>
                            <w:sz w:val="22"/>
                            <w:szCs w:val="22"/>
                          </w:rPr>
                        </w:pPr>
                      </w:p>
                      <w:p w14:paraId="7172ED28" w14:textId="77777777" w:rsidR="006D1250" w:rsidRDefault="006D1250" w:rsidP="00382FF6">
                        <w:pPr>
                          <w:spacing w:line="360" w:lineRule="auto"/>
                          <w:rPr>
                            <w:rFonts w:ascii="Arial" w:hAnsi="Arial" w:cs="Arial"/>
                            <w:b/>
                            <w:bCs/>
                            <w:sz w:val="22"/>
                            <w:szCs w:val="22"/>
                          </w:rPr>
                        </w:pPr>
                      </w:p>
                      <w:p w14:paraId="657E1868" w14:textId="77777777" w:rsidR="006D1250" w:rsidRDefault="006D1250" w:rsidP="00382FF6">
                        <w:pPr>
                          <w:spacing w:line="360" w:lineRule="auto"/>
                          <w:rPr>
                            <w:rFonts w:ascii="Arial" w:hAnsi="Arial" w:cs="Arial"/>
                            <w:b/>
                            <w:bCs/>
                            <w:sz w:val="22"/>
                            <w:szCs w:val="22"/>
                          </w:rPr>
                        </w:pPr>
                      </w:p>
                      <w:p w14:paraId="168F9359" w14:textId="77777777" w:rsidR="006D1250" w:rsidRDefault="006D1250" w:rsidP="00382FF6">
                        <w:pPr>
                          <w:spacing w:line="360" w:lineRule="auto"/>
                          <w:rPr>
                            <w:rFonts w:ascii="Arial" w:hAnsi="Arial" w:cs="Arial"/>
                            <w:b/>
                            <w:bCs/>
                            <w:sz w:val="22"/>
                            <w:szCs w:val="22"/>
                          </w:rPr>
                        </w:pPr>
                      </w:p>
                      <w:p w14:paraId="6E062870" w14:textId="77777777" w:rsidR="006D1250" w:rsidRDefault="006D1250" w:rsidP="00382FF6">
                        <w:pPr>
                          <w:spacing w:line="360" w:lineRule="auto"/>
                          <w:rPr>
                            <w:rFonts w:ascii="Arial" w:hAnsi="Arial" w:cs="Arial"/>
                            <w:b/>
                            <w:bCs/>
                            <w:sz w:val="22"/>
                            <w:szCs w:val="22"/>
                          </w:rPr>
                        </w:pPr>
                      </w:p>
                      <w:p w14:paraId="4D28CB18" w14:textId="77777777" w:rsidR="006D1250" w:rsidRDefault="006D1250" w:rsidP="00382FF6">
                        <w:pPr>
                          <w:spacing w:line="360" w:lineRule="auto"/>
                          <w:rPr>
                            <w:rFonts w:ascii="Arial" w:hAnsi="Arial" w:cs="Arial"/>
                            <w:b/>
                            <w:bCs/>
                            <w:sz w:val="22"/>
                            <w:szCs w:val="22"/>
                          </w:rPr>
                        </w:pPr>
                      </w:p>
                      <w:p w14:paraId="7EFAFA59" w14:textId="77777777" w:rsidR="006D1250" w:rsidRDefault="006D1250" w:rsidP="00382FF6">
                        <w:pPr>
                          <w:spacing w:line="360" w:lineRule="auto"/>
                          <w:rPr>
                            <w:rFonts w:ascii="Arial" w:hAnsi="Arial" w:cs="Arial"/>
                            <w:b/>
                            <w:bCs/>
                            <w:sz w:val="22"/>
                            <w:szCs w:val="22"/>
                          </w:rPr>
                        </w:pPr>
                      </w:p>
                      <w:p w14:paraId="76932BA1" w14:textId="1063D69C" w:rsidR="006D1250" w:rsidRPr="004F1709" w:rsidRDefault="006D1250" w:rsidP="00382FF6">
                        <w:pPr>
                          <w:spacing w:line="360" w:lineRule="auto"/>
                          <w:rPr>
                            <w:rFonts w:ascii="Arial" w:hAnsi="Arial" w:cs="Arial"/>
                            <w:sz w:val="22"/>
                            <w:szCs w:val="22"/>
                          </w:rPr>
                        </w:pPr>
                        <w:r w:rsidRPr="00A714E8">
                          <w:rPr>
                            <w:rFonts w:ascii="Arial" w:hAnsi="Arial" w:cs="Arial"/>
                            <w:b/>
                            <w:bCs/>
                            <w:sz w:val="22"/>
                            <w:szCs w:val="22"/>
                          </w:rPr>
                          <w:t>Figure 2. Relative responses of mating duration, sperm and seminal fluid to varying numbers of rivals</w:t>
                        </w:r>
                        <w:r w:rsidRPr="004F1709">
                          <w:rPr>
                            <w:rFonts w:ascii="Arial" w:hAnsi="Arial" w:cs="Arial"/>
                            <w:sz w:val="22"/>
                            <w:szCs w:val="22"/>
                          </w:rPr>
                          <w:t xml:space="preserve">. Male </w:t>
                        </w:r>
                        <w:r w:rsidRPr="004F1709">
                          <w:rPr>
                            <w:rFonts w:ascii="Arial" w:hAnsi="Arial" w:cs="Arial"/>
                            <w:i/>
                            <w:iCs/>
                            <w:sz w:val="22"/>
                            <w:szCs w:val="22"/>
                          </w:rPr>
                          <w:t>D. melanogaster</w:t>
                        </w:r>
                        <w:r w:rsidRPr="004F1709">
                          <w:rPr>
                            <w:rFonts w:ascii="Arial" w:hAnsi="Arial" w:cs="Arial"/>
                            <w:sz w:val="22"/>
                            <w:szCs w:val="22"/>
                          </w:rPr>
                          <w:t xml:space="preserve"> </w:t>
                        </w:r>
                        <w:r>
                          <w:rPr>
                            <w:rFonts w:ascii="Arial" w:hAnsi="Arial" w:cs="Arial"/>
                            <w:sz w:val="22"/>
                            <w:szCs w:val="22"/>
                          </w:rPr>
                          <w:t xml:space="preserve"> </w:t>
                        </w:r>
                        <w:r w:rsidRPr="004F1709">
                          <w:rPr>
                            <w:rFonts w:ascii="Arial" w:hAnsi="Arial" w:cs="Arial"/>
                            <w:sz w:val="22"/>
                            <w:szCs w:val="22"/>
                          </w:rPr>
                          <w:t>were kept singly (1), in a pair (2) or a group of 8 prior to mating</w:t>
                        </w:r>
                        <w:r w:rsidRPr="00C718F6">
                          <w:rPr>
                            <w:rFonts w:ascii="Arial" w:hAnsi="Arial" w:cs="Arial"/>
                            <w:sz w:val="22"/>
                            <w:szCs w:val="22"/>
                          </w:rPr>
                          <w:t xml:space="preserve">. Mating duration and </w:t>
                        </w:r>
                        <w:r w:rsidR="007B4DFB" w:rsidRPr="00C718F6">
                          <w:rPr>
                            <w:rFonts w:ascii="Arial" w:hAnsi="Arial" w:cs="Arial"/>
                            <w:sz w:val="22"/>
                            <w:szCs w:val="22"/>
                          </w:rPr>
                          <w:t>number of sperm transferred to females were assayed. A</w:t>
                        </w:r>
                        <w:r w:rsidRPr="00C718F6">
                          <w:rPr>
                            <w:rFonts w:ascii="Arial" w:hAnsi="Arial" w:cs="Arial"/>
                            <w:sz w:val="22"/>
                            <w:szCs w:val="22"/>
                          </w:rPr>
                          <w:t xml:space="preserve">n estimate of seminal proteome transfer was calculated from quantitative proteomics </w:t>
                        </w:r>
                        <w:r w:rsidR="007B4DFB" w:rsidRPr="00C718F6">
                          <w:rPr>
                            <w:rFonts w:ascii="Arial" w:hAnsi="Arial" w:cs="Arial"/>
                            <w:sz w:val="22"/>
                            <w:szCs w:val="22"/>
                          </w:rPr>
                          <w:t>of</w:t>
                        </w:r>
                        <w:r w:rsidRPr="00C718F6">
                          <w:rPr>
                            <w:rFonts w:ascii="Arial" w:hAnsi="Arial" w:cs="Arial"/>
                            <w:sz w:val="22"/>
                            <w:szCs w:val="22"/>
                          </w:rPr>
                          <w:t xml:space="preserve"> virgin </w:t>
                        </w:r>
                        <w:r w:rsidR="007B4DFB" w:rsidRPr="00C718F6">
                          <w:rPr>
                            <w:rFonts w:ascii="Arial" w:hAnsi="Arial" w:cs="Arial"/>
                            <w:sz w:val="22"/>
                            <w:szCs w:val="22"/>
                          </w:rPr>
                          <w:t>versus</w:t>
                        </w:r>
                        <w:r w:rsidRPr="00C718F6">
                          <w:rPr>
                            <w:rFonts w:ascii="Arial" w:hAnsi="Arial" w:cs="Arial"/>
                            <w:sz w:val="22"/>
                            <w:szCs w:val="22"/>
                          </w:rPr>
                          <w:t xml:space="preserve"> mated males in each group. Here for direct comparison</w:t>
                        </w:r>
                        <w:r w:rsidR="007B4DFB" w:rsidRPr="00C718F6">
                          <w:rPr>
                            <w:rFonts w:ascii="Arial" w:hAnsi="Arial" w:cs="Arial"/>
                            <w:sz w:val="22"/>
                            <w:szCs w:val="22"/>
                          </w:rPr>
                          <w:t xml:space="preserve"> between these three reproductive components</w:t>
                        </w:r>
                        <w:r w:rsidRPr="00C718F6">
                          <w:rPr>
                            <w:rFonts w:ascii="Arial" w:hAnsi="Arial" w:cs="Arial"/>
                            <w:sz w:val="22"/>
                            <w:szCs w:val="22"/>
                          </w:rPr>
                          <w:t>, we show each data type relative to a standardised value for treatment 1. While sperm and</w:t>
                        </w:r>
                        <w:r w:rsidRPr="004F1709">
                          <w:rPr>
                            <w:rFonts w:ascii="Arial" w:hAnsi="Arial" w:cs="Arial"/>
                            <w:sz w:val="22"/>
                            <w:szCs w:val="22"/>
                          </w:rPr>
                          <w:t xml:space="preserve"> mating duration showed increases from males held singly to males held in pairs, and a slight decrease in the group of 8, the seminal proteome in contrast showed no response between 1 and 2, and maximal response at 8. Values are calculated from Hopkins et al</w:t>
                        </w:r>
                        <w:r>
                          <w:rPr>
                            <w:rFonts w:ascii="Arial" w:hAnsi="Arial" w:cs="Arial"/>
                            <w:sz w:val="22"/>
                            <w:szCs w:val="22"/>
                          </w:rPr>
                          <w:t>.,</w:t>
                        </w:r>
                        <w:r w:rsidRPr="004F1709">
                          <w:rPr>
                            <w:rFonts w:ascii="Arial" w:hAnsi="Arial" w:cs="Arial"/>
                            <w:sz w:val="22"/>
                            <w:szCs w:val="22"/>
                          </w:rPr>
                          <w:t xml:space="preserve"> (2019).</w:t>
                        </w:r>
                      </w:p>
                      <w:p w14:paraId="02B4DB3A" w14:textId="77777777" w:rsidR="006D1250" w:rsidRDefault="006D1250"/>
                    </w:txbxContent>
                  </v:textbox>
                </v:shape>
                <v:shape id="Text Box 20" o:spid="_x0000_s1031" type="#_x0000_t202" style="position:absolute;left:1619;top:1238;width:39243;height:3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14:paraId="273610D5" w14:textId="6E135D83" w:rsidR="006D1250" w:rsidRDefault="006D1250">
                        <w:r>
                          <w:rPr>
                            <w:noProof/>
                          </w:rPr>
                          <w:drawing>
                            <wp:inline distT="0" distB="0" distL="0" distR="0" wp14:anchorId="77F76E63" wp14:editId="2466E7B8">
                              <wp:extent cx="3245485" cy="32454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2.jpg"/>
                                      <pic:cNvPicPr/>
                                    </pic:nvPicPr>
                                    <pic:blipFill>
                                      <a:blip r:embed="rId12">
                                        <a:extLst>
                                          <a:ext uri="{28A0092B-C50C-407E-A947-70E740481C1C}">
                                            <a14:useLocalDpi xmlns:a14="http://schemas.microsoft.com/office/drawing/2010/main" val="0"/>
                                          </a:ext>
                                        </a:extLst>
                                      </a:blip>
                                      <a:stretch>
                                        <a:fillRect/>
                                      </a:stretch>
                                    </pic:blipFill>
                                    <pic:spPr>
                                      <a:xfrm>
                                        <a:off x="0" y="0"/>
                                        <a:ext cx="3245485" cy="3245485"/>
                                      </a:xfrm>
                                      <a:prstGeom prst="rect">
                                        <a:avLst/>
                                      </a:prstGeom>
                                    </pic:spPr>
                                  </pic:pic>
                                </a:graphicData>
                              </a:graphic>
                            </wp:inline>
                          </w:drawing>
                        </w:r>
                      </w:p>
                    </w:txbxContent>
                  </v:textbox>
                </v:shape>
              </v:group>
            </w:pict>
          </mc:Fallback>
        </mc:AlternateContent>
      </w:r>
    </w:p>
    <w:p w14:paraId="4B218965" w14:textId="557FAC00" w:rsidR="00382FF6" w:rsidRPr="00C718F6" w:rsidRDefault="00382FF6" w:rsidP="00C718F6">
      <w:pPr>
        <w:spacing w:line="360" w:lineRule="auto"/>
        <w:ind w:firstLine="720"/>
        <w:rPr>
          <w:rFonts w:ascii="Arial" w:hAnsi="Arial" w:cs="Arial"/>
          <w:sz w:val="22"/>
          <w:szCs w:val="22"/>
        </w:rPr>
      </w:pPr>
    </w:p>
    <w:p w14:paraId="4887CDB5" w14:textId="09E315B6" w:rsidR="00382FF6" w:rsidRPr="00C718F6" w:rsidRDefault="00382FF6" w:rsidP="00C718F6">
      <w:pPr>
        <w:spacing w:line="360" w:lineRule="auto"/>
        <w:ind w:firstLine="720"/>
        <w:rPr>
          <w:rFonts w:ascii="Arial" w:hAnsi="Arial" w:cs="Arial"/>
          <w:sz w:val="22"/>
          <w:szCs w:val="22"/>
        </w:rPr>
      </w:pPr>
    </w:p>
    <w:p w14:paraId="67C4A023" w14:textId="40F75AE8" w:rsidR="00382FF6" w:rsidRPr="00C718F6" w:rsidRDefault="00382FF6" w:rsidP="00C718F6">
      <w:pPr>
        <w:spacing w:line="360" w:lineRule="auto"/>
        <w:ind w:firstLine="720"/>
        <w:rPr>
          <w:rFonts w:ascii="Arial" w:hAnsi="Arial" w:cs="Arial"/>
          <w:sz w:val="22"/>
          <w:szCs w:val="22"/>
        </w:rPr>
      </w:pPr>
    </w:p>
    <w:p w14:paraId="6C673A50" w14:textId="28774D90" w:rsidR="00382FF6" w:rsidRPr="00C718F6" w:rsidRDefault="00382FF6" w:rsidP="00C718F6">
      <w:pPr>
        <w:spacing w:line="360" w:lineRule="auto"/>
        <w:ind w:firstLine="720"/>
        <w:rPr>
          <w:rFonts w:ascii="Arial" w:hAnsi="Arial" w:cs="Arial"/>
          <w:sz w:val="22"/>
          <w:szCs w:val="22"/>
        </w:rPr>
      </w:pPr>
    </w:p>
    <w:p w14:paraId="03E7620F" w14:textId="7DC09E4C" w:rsidR="00382FF6" w:rsidRPr="00C718F6" w:rsidRDefault="00382FF6" w:rsidP="00C718F6">
      <w:pPr>
        <w:spacing w:line="360" w:lineRule="auto"/>
        <w:ind w:firstLine="720"/>
        <w:rPr>
          <w:rFonts w:ascii="Arial" w:hAnsi="Arial" w:cs="Arial"/>
          <w:sz w:val="22"/>
          <w:szCs w:val="22"/>
        </w:rPr>
      </w:pPr>
    </w:p>
    <w:p w14:paraId="6185BDAC" w14:textId="33F0FAA1" w:rsidR="00382FF6" w:rsidRPr="00C718F6" w:rsidRDefault="00382FF6" w:rsidP="00C718F6">
      <w:pPr>
        <w:spacing w:line="360" w:lineRule="auto"/>
        <w:ind w:firstLine="720"/>
        <w:rPr>
          <w:rFonts w:ascii="Arial" w:hAnsi="Arial" w:cs="Arial"/>
          <w:sz w:val="22"/>
          <w:szCs w:val="22"/>
        </w:rPr>
      </w:pPr>
    </w:p>
    <w:p w14:paraId="3ECBD206" w14:textId="4F533213" w:rsidR="00382FF6" w:rsidRPr="00C718F6" w:rsidRDefault="00382FF6" w:rsidP="00C718F6">
      <w:pPr>
        <w:spacing w:line="360" w:lineRule="auto"/>
        <w:ind w:firstLine="720"/>
        <w:rPr>
          <w:rFonts w:ascii="Arial" w:hAnsi="Arial" w:cs="Arial"/>
          <w:sz w:val="22"/>
          <w:szCs w:val="22"/>
        </w:rPr>
      </w:pPr>
    </w:p>
    <w:p w14:paraId="45B4D254" w14:textId="41EC9227" w:rsidR="00382FF6" w:rsidRPr="00C718F6" w:rsidRDefault="00382FF6" w:rsidP="00C718F6">
      <w:pPr>
        <w:spacing w:line="360" w:lineRule="auto"/>
        <w:ind w:firstLine="720"/>
        <w:rPr>
          <w:rFonts w:ascii="Arial" w:hAnsi="Arial" w:cs="Arial"/>
          <w:sz w:val="22"/>
          <w:szCs w:val="22"/>
        </w:rPr>
      </w:pPr>
    </w:p>
    <w:p w14:paraId="2BAFBA83" w14:textId="06BDFB68" w:rsidR="00382FF6" w:rsidRPr="00C718F6" w:rsidRDefault="00382FF6" w:rsidP="00C718F6">
      <w:pPr>
        <w:spacing w:line="360" w:lineRule="auto"/>
        <w:ind w:firstLine="720"/>
        <w:rPr>
          <w:rFonts w:ascii="Arial" w:hAnsi="Arial" w:cs="Arial"/>
          <w:sz w:val="22"/>
          <w:szCs w:val="22"/>
        </w:rPr>
      </w:pPr>
    </w:p>
    <w:p w14:paraId="4162806D" w14:textId="0259836D" w:rsidR="00382FF6" w:rsidRPr="00C718F6" w:rsidRDefault="00382FF6" w:rsidP="00C718F6">
      <w:pPr>
        <w:spacing w:line="360" w:lineRule="auto"/>
        <w:ind w:firstLine="720"/>
        <w:rPr>
          <w:rFonts w:ascii="Arial" w:hAnsi="Arial" w:cs="Arial"/>
          <w:sz w:val="22"/>
          <w:szCs w:val="22"/>
        </w:rPr>
      </w:pPr>
    </w:p>
    <w:p w14:paraId="3F13A611" w14:textId="1DFB4F1A" w:rsidR="00382FF6" w:rsidRPr="00C718F6" w:rsidRDefault="00382FF6" w:rsidP="00C718F6">
      <w:pPr>
        <w:spacing w:line="360" w:lineRule="auto"/>
        <w:ind w:firstLine="720"/>
        <w:rPr>
          <w:rFonts w:ascii="Arial" w:hAnsi="Arial" w:cs="Arial"/>
          <w:sz w:val="22"/>
          <w:szCs w:val="22"/>
        </w:rPr>
      </w:pPr>
    </w:p>
    <w:p w14:paraId="4D166ACB" w14:textId="3CF2C7FA" w:rsidR="00382FF6" w:rsidRPr="00C718F6" w:rsidRDefault="00382FF6" w:rsidP="00C718F6">
      <w:pPr>
        <w:spacing w:line="360" w:lineRule="auto"/>
        <w:ind w:firstLine="720"/>
        <w:rPr>
          <w:rFonts w:ascii="Arial" w:hAnsi="Arial" w:cs="Arial"/>
          <w:sz w:val="22"/>
          <w:szCs w:val="22"/>
        </w:rPr>
      </w:pPr>
    </w:p>
    <w:p w14:paraId="48EEA52D" w14:textId="262D88B1" w:rsidR="00382FF6" w:rsidRPr="00C718F6" w:rsidRDefault="00382FF6" w:rsidP="00C718F6">
      <w:pPr>
        <w:spacing w:line="360" w:lineRule="auto"/>
        <w:ind w:firstLine="720"/>
        <w:rPr>
          <w:rFonts w:ascii="Arial" w:hAnsi="Arial" w:cs="Arial"/>
          <w:sz w:val="22"/>
          <w:szCs w:val="22"/>
        </w:rPr>
      </w:pPr>
    </w:p>
    <w:p w14:paraId="3BE1B063" w14:textId="77777777" w:rsidR="00382FF6" w:rsidRPr="00C718F6" w:rsidRDefault="00382FF6" w:rsidP="00C718F6">
      <w:pPr>
        <w:spacing w:line="360" w:lineRule="auto"/>
        <w:ind w:firstLine="720"/>
        <w:rPr>
          <w:rFonts w:ascii="Arial" w:hAnsi="Arial" w:cs="Arial"/>
          <w:sz w:val="22"/>
          <w:szCs w:val="22"/>
        </w:rPr>
      </w:pPr>
    </w:p>
    <w:p w14:paraId="7FC6B2C5" w14:textId="77777777" w:rsidR="00AC2D3D" w:rsidRPr="00C718F6" w:rsidRDefault="00AC2D3D" w:rsidP="00C718F6">
      <w:pPr>
        <w:spacing w:line="360" w:lineRule="auto"/>
        <w:ind w:firstLine="720"/>
        <w:rPr>
          <w:rFonts w:ascii="Arial" w:hAnsi="Arial" w:cs="Arial"/>
          <w:sz w:val="22"/>
          <w:szCs w:val="22"/>
        </w:rPr>
      </w:pPr>
    </w:p>
    <w:p w14:paraId="7F0649C6" w14:textId="77777777" w:rsidR="00382FF6" w:rsidRPr="00C718F6" w:rsidRDefault="00382FF6" w:rsidP="00C718F6">
      <w:pPr>
        <w:autoSpaceDE w:val="0"/>
        <w:autoSpaceDN w:val="0"/>
        <w:adjustRightInd w:val="0"/>
        <w:spacing w:line="360" w:lineRule="auto"/>
        <w:ind w:firstLine="720"/>
        <w:rPr>
          <w:rFonts w:ascii="Arial" w:hAnsi="Arial" w:cs="Arial"/>
          <w:sz w:val="22"/>
          <w:szCs w:val="22"/>
        </w:rPr>
      </w:pPr>
    </w:p>
    <w:p w14:paraId="2E9AC31D" w14:textId="77777777" w:rsidR="00382FF6" w:rsidRPr="00C718F6" w:rsidRDefault="00382FF6" w:rsidP="00C718F6">
      <w:pPr>
        <w:autoSpaceDE w:val="0"/>
        <w:autoSpaceDN w:val="0"/>
        <w:adjustRightInd w:val="0"/>
        <w:spacing w:line="360" w:lineRule="auto"/>
        <w:ind w:firstLine="720"/>
        <w:rPr>
          <w:rFonts w:ascii="Arial" w:hAnsi="Arial" w:cs="Arial"/>
          <w:sz w:val="22"/>
          <w:szCs w:val="22"/>
        </w:rPr>
      </w:pPr>
    </w:p>
    <w:p w14:paraId="2727CECB" w14:textId="77777777" w:rsidR="00382FF6" w:rsidRPr="00C718F6" w:rsidRDefault="00382FF6" w:rsidP="00C718F6">
      <w:pPr>
        <w:autoSpaceDE w:val="0"/>
        <w:autoSpaceDN w:val="0"/>
        <w:adjustRightInd w:val="0"/>
        <w:spacing w:line="360" w:lineRule="auto"/>
        <w:ind w:firstLine="720"/>
        <w:rPr>
          <w:rFonts w:ascii="Arial" w:hAnsi="Arial" w:cs="Arial"/>
          <w:sz w:val="22"/>
          <w:szCs w:val="22"/>
        </w:rPr>
      </w:pPr>
    </w:p>
    <w:p w14:paraId="46B30FC5" w14:textId="77777777" w:rsidR="00382FF6" w:rsidRPr="00C718F6" w:rsidRDefault="00382FF6" w:rsidP="00C718F6">
      <w:pPr>
        <w:autoSpaceDE w:val="0"/>
        <w:autoSpaceDN w:val="0"/>
        <w:adjustRightInd w:val="0"/>
        <w:spacing w:line="360" w:lineRule="auto"/>
        <w:ind w:firstLine="720"/>
        <w:rPr>
          <w:rFonts w:ascii="Arial" w:hAnsi="Arial" w:cs="Arial"/>
          <w:sz w:val="22"/>
          <w:szCs w:val="22"/>
        </w:rPr>
      </w:pPr>
    </w:p>
    <w:p w14:paraId="3FF84BD4" w14:textId="77777777" w:rsidR="00382FF6" w:rsidRPr="00C718F6" w:rsidRDefault="00382FF6" w:rsidP="00C718F6">
      <w:pPr>
        <w:autoSpaceDE w:val="0"/>
        <w:autoSpaceDN w:val="0"/>
        <w:adjustRightInd w:val="0"/>
        <w:spacing w:line="360" w:lineRule="auto"/>
        <w:ind w:firstLine="720"/>
        <w:rPr>
          <w:rFonts w:ascii="Arial" w:hAnsi="Arial" w:cs="Arial"/>
          <w:sz w:val="22"/>
          <w:szCs w:val="22"/>
        </w:rPr>
      </w:pPr>
    </w:p>
    <w:p w14:paraId="58CD0DAF" w14:textId="77777777" w:rsidR="00382FF6" w:rsidRPr="00C718F6" w:rsidRDefault="00382FF6" w:rsidP="00C718F6">
      <w:pPr>
        <w:autoSpaceDE w:val="0"/>
        <w:autoSpaceDN w:val="0"/>
        <w:adjustRightInd w:val="0"/>
        <w:spacing w:line="360" w:lineRule="auto"/>
        <w:ind w:firstLine="720"/>
        <w:rPr>
          <w:rFonts w:ascii="Arial" w:hAnsi="Arial" w:cs="Arial"/>
          <w:sz w:val="22"/>
          <w:szCs w:val="22"/>
        </w:rPr>
      </w:pPr>
    </w:p>
    <w:p w14:paraId="6BB4D7A6" w14:textId="77777777" w:rsidR="00382FF6" w:rsidRPr="00C718F6" w:rsidRDefault="00382FF6" w:rsidP="00C718F6">
      <w:pPr>
        <w:autoSpaceDE w:val="0"/>
        <w:autoSpaceDN w:val="0"/>
        <w:adjustRightInd w:val="0"/>
        <w:spacing w:line="360" w:lineRule="auto"/>
        <w:ind w:firstLine="720"/>
        <w:rPr>
          <w:rFonts w:ascii="Arial" w:hAnsi="Arial" w:cs="Arial"/>
          <w:sz w:val="22"/>
          <w:szCs w:val="22"/>
        </w:rPr>
      </w:pPr>
    </w:p>
    <w:p w14:paraId="5826711C" w14:textId="77777777" w:rsidR="00382FF6" w:rsidRPr="00C718F6" w:rsidRDefault="00382FF6" w:rsidP="00C718F6">
      <w:pPr>
        <w:autoSpaceDE w:val="0"/>
        <w:autoSpaceDN w:val="0"/>
        <w:adjustRightInd w:val="0"/>
        <w:spacing w:line="360" w:lineRule="auto"/>
        <w:ind w:firstLine="720"/>
        <w:rPr>
          <w:rFonts w:ascii="Arial" w:hAnsi="Arial" w:cs="Arial"/>
          <w:sz w:val="22"/>
          <w:szCs w:val="22"/>
        </w:rPr>
      </w:pPr>
    </w:p>
    <w:p w14:paraId="5A7F3FAA" w14:textId="67E7D322" w:rsidR="00382FF6" w:rsidRPr="00C718F6" w:rsidRDefault="00382FF6" w:rsidP="00C718F6">
      <w:pPr>
        <w:autoSpaceDE w:val="0"/>
        <w:autoSpaceDN w:val="0"/>
        <w:adjustRightInd w:val="0"/>
        <w:spacing w:line="360" w:lineRule="auto"/>
        <w:ind w:firstLine="720"/>
        <w:rPr>
          <w:rFonts w:ascii="Arial" w:hAnsi="Arial" w:cs="Arial"/>
          <w:sz w:val="22"/>
          <w:szCs w:val="22"/>
        </w:rPr>
      </w:pPr>
    </w:p>
    <w:p w14:paraId="439B9F43" w14:textId="180D67F7" w:rsidR="002549D6" w:rsidRPr="00C718F6" w:rsidRDefault="002549D6" w:rsidP="00C718F6">
      <w:pPr>
        <w:autoSpaceDE w:val="0"/>
        <w:autoSpaceDN w:val="0"/>
        <w:adjustRightInd w:val="0"/>
        <w:spacing w:line="360" w:lineRule="auto"/>
        <w:ind w:firstLine="720"/>
        <w:rPr>
          <w:rFonts w:ascii="Arial" w:hAnsi="Arial" w:cs="Arial"/>
          <w:sz w:val="22"/>
          <w:szCs w:val="22"/>
        </w:rPr>
      </w:pPr>
    </w:p>
    <w:p w14:paraId="555A37A2" w14:textId="1D188FAA" w:rsidR="002549D6" w:rsidRPr="00C718F6" w:rsidRDefault="002549D6" w:rsidP="00C718F6">
      <w:pPr>
        <w:autoSpaceDE w:val="0"/>
        <w:autoSpaceDN w:val="0"/>
        <w:adjustRightInd w:val="0"/>
        <w:spacing w:line="360" w:lineRule="auto"/>
        <w:ind w:firstLine="720"/>
        <w:rPr>
          <w:rFonts w:ascii="Arial" w:hAnsi="Arial" w:cs="Arial"/>
          <w:sz w:val="22"/>
          <w:szCs w:val="22"/>
        </w:rPr>
      </w:pPr>
    </w:p>
    <w:p w14:paraId="524C1F7C" w14:textId="77777777" w:rsidR="002549D6" w:rsidRPr="00C718F6" w:rsidRDefault="002549D6" w:rsidP="00C718F6">
      <w:pPr>
        <w:autoSpaceDE w:val="0"/>
        <w:autoSpaceDN w:val="0"/>
        <w:adjustRightInd w:val="0"/>
        <w:spacing w:line="360" w:lineRule="auto"/>
        <w:ind w:firstLine="720"/>
        <w:rPr>
          <w:rFonts w:ascii="Arial" w:hAnsi="Arial" w:cs="Arial"/>
          <w:sz w:val="22"/>
          <w:szCs w:val="22"/>
        </w:rPr>
      </w:pPr>
    </w:p>
    <w:p w14:paraId="2B91E952" w14:textId="0DD8E7F9" w:rsidR="00322AD2" w:rsidRPr="00C718F6" w:rsidRDefault="00DC4EE9" w:rsidP="00C718F6">
      <w:pPr>
        <w:autoSpaceDE w:val="0"/>
        <w:autoSpaceDN w:val="0"/>
        <w:adjustRightInd w:val="0"/>
        <w:spacing w:line="360" w:lineRule="auto"/>
        <w:ind w:firstLine="720"/>
        <w:rPr>
          <w:rFonts w:ascii="Arial" w:hAnsi="Arial" w:cs="Arial"/>
          <w:sz w:val="22"/>
          <w:szCs w:val="22"/>
        </w:rPr>
      </w:pPr>
      <w:r w:rsidRPr="00C718F6">
        <w:rPr>
          <w:rFonts w:ascii="Arial" w:hAnsi="Arial" w:cs="Arial"/>
          <w:sz w:val="22"/>
          <w:szCs w:val="22"/>
        </w:rPr>
        <w:t>Given the potential benefits of increased investment in a mating event discussed above, the maintenance of plasticity, rather than all males continually investing more, implies that the responding to rivals is costly</w:t>
      </w:r>
      <w:r w:rsidR="4B05D5C1" w:rsidRPr="00C718F6">
        <w:rPr>
          <w:rFonts w:ascii="Arial" w:hAnsi="Arial" w:cs="Arial"/>
          <w:sz w:val="22"/>
          <w:szCs w:val="22"/>
        </w:rPr>
        <w:t xml:space="preserve">. Attempts to measure such costs have been through measurements of the effects of male responses to rivals on lifespan and lifetime reproductive success. As noted above, over successive matings, the duration extension and fitness benefits become uncoupled </w:t>
      </w:r>
      <w:r w:rsidR="004F1709"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&lt;EndNote&gt;&lt;Cite&gt;&lt;Author&gt;Bretman&lt;/Author&gt;&lt;Year&gt;2012&lt;/Year&gt;&lt;RecNum&gt;28&lt;/RecNum&gt;&lt;DisplayText&gt;(Bretman et al., 2012)&lt;/DisplayText&gt;&lt;record&gt;&lt;rec-number&gt;28&lt;/rec-number&gt;&lt;foreign-keys&gt;&lt;key app="EN" db-id="fdwravd9pasdswerze5pz59yzzzeza9rz5rr" timestamp="1650528957"&gt;28&lt;/key&gt;&lt;/foreign-keys&gt;&lt;ref-type name="Journal Article"&gt;17&lt;/ref-type&gt;&lt;contributors&gt;&lt;authors&gt;&lt;author&gt;Bretman, A.&lt;/author&gt;&lt;author&gt;Westmancoat, J. D.&lt;/author&gt;&lt;author&gt;Gage, M. J. G.&lt;/author&gt;&lt;author&gt;Chapman, T.&lt;/author&gt;&lt;/authors&gt;&lt;/contributors&gt;&lt;titles&gt;&lt;title&gt;Individual plastic responses by males to rivals reveal mismatches between behaviour and fitness outcomes&lt;/title&gt;&lt;secondary-title&gt;Proceedings of the Royal Society B: Biological Sciences&lt;/secondary-title&gt;&lt;/titles&gt;&lt;periodical&gt;&lt;full-title&gt;Proceedings of the Royal Society B: Biological Sciences&lt;/full-title&gt;&lt;/periodical&gt;&lt;pages&gt;2868-2876&lt;/pages&gt;&lt;volume&gt;279&lt;/volume&gt;&lt;number&gt;1739&lt;/number&gt;&lt;dates&gt;&lt;year&gt;2012&lt;/year&gt;&lt;pub-dates&gt;&lt;date&gt;Jul&lt;/date&gt;&lt;/pub-dates&gt;&lt;/dates&gt;&lt;isbn&gt;0962-8452&lt;/isbn&gt;&lt;accession-num&gt;WOS:000305294500022&lt;/accession-num&gt;&lt;urls&gt;&lt;related-urls&gt;&lt;url&gt;&lt;style face="underline" font="default" size="100%"&gt;&amp;lt;Go to ISI&amp;gt;://WOS:000305294500022&lt;/style&gt;&lt;/url&gt;&lt;/related-urls&gt;&lt;/urls&gt;&lt;electronic-resource-num&gt;10.1098/rspb.2012.0235&lt;/electronic-resource-num&gt;&lt;/record&gt;&lt;/Cite&gt;&lt;/EndNote&gt;</w:instrText>
      </w:r>
      <w:r w:rsidR="004F1709" w:rsidRPr="00C718F6">
        <w:rPr>
          <w:rFonts w:ascii="Arial" w:hAnsi="Arial" w:cs="Arial"/>
          <w:sz w:val="22"/>
          <w:szCs w:val="22"/>
        </w:rPr>
        <w:fldChar w:fldCharType="separate"/>
      </w:r>
      <w:r w:rsidR="00D8705C" w:rsidRPr="00C718F6">
        <w:rPr>
          <w:rFonts w:ascii="Arial" w:hAnsi="Arial" w:cs="Arial"/>
          <w:noProof/>
          <w:sz w:val="22"/>
          <w:szCs w:val="22"/>
        </w:rPr>
        <w:t>(Bretman et al., 2012)</w:t>
      </w:r>
      <w:r w:rsidR="004F1709" w:rsidRPr="00C718F6">
        <w:rPr>
          <w:rFonts w:ascii="Arial" w:hAnsi="Arial" w:cs="Arial"/>
          <w:sz w:val="22"/>
          <w:szCs w:val="22"/>
        </w:rPr>
        <w:fldChar w:fldCharType="end"/>
      </w:r>
      <w:r w:rsidR="4B05D5C1" w:rsidRPr="00C718F6">
        <w:rPr>
          <w:rFonts w:ascii="Arial" w:hAnsi="Arial" w:cs="Arial"/>
          <w:sz w:val="22"/>
          <w:szCs w:val="22"/>
        </w:rPr>
        <w:t xml:space="preserve">. This is exacerbated when the number of rivals is increased, with males </w:t>
      </w:r>
      <w:r w:rsidR="4B05D5C1" w:rsidRPr="00C718F6">
        <w:rPr>
          <w:rFonts w:ascii="Arial" w:hAnsi="Arial" w:cs="Arial"/>
          <w:sz w:val="22"/>
          <w:szCs w:val="22"/>
        </w:rPr>
        <w:lastRenderedPageBreak/>
        <w:t xml:space="preserve">exposed to a greater number of rivals showing a sharper decline in their number of offspring produced </w:t>
      </w:r>
      <w:r w:rsidR="004F1709"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&lt;EndNote&gt;&lt;Cite&gt;&lt;Author&gt;Hopkins&lt;/Author&gt;&lt;Year&gt;2019&lt;/Year&gt;&lt;RecNum&gt;39&lt;/RecNum&gt;&lt;DisplayText&gt;(Hopkins et al., 2019)&lt;/DisplayText&gt;&lt;record&gt;&lt;rec-number&gt;39&lt;/rec-number&gt;&lt;foreign-keys&gt;&lt;key app="EN" db-id="fdwravd9pasdswerze5pz59yzzzeza9rz5rr" timestamp="1650528957"&gt;39&lt;/key&gt;&lt;/foreign-keys&gt;&lt;ref-type name="Journal Article"&gt;17&lt;/ref-type&gt;&lt;contributors&gt;&lt;authors&gt;&lt;author&gt;Hopkins, B. R.&lt;/author&gt;&lt;author&gt;Sepil, I.&lt;/author&gt;&lt;author&gt;Thezenas, M. L.&lt;/author&gt;&lt;author&gt;Craig, J. F.&lt;/author&gt;&lt;author&gt;Miller, T.&lt;/author&gt;&lt;author&gt;Charles, P. D.&lt;/author&gt;&lt;author&gt;Fischer, R.&lt;/author&gt;&lt;author&gt;Kessler, B. M.&lt;/author&gt;&lt;author&gt;Bretman, A.&lt;/author&gt;&lt;author&gt;Pizzari, T.&lt;/author&gt;&lt;author&gt;Wigby, S.&lt;/author&gt;&lt;/authors&gt;&lt;/contributors&gt;&lt;titles&gt;&lt;title&gt;&lt;style face="normal" font="default" size="100%"&gt;Divergent allocation of sperm and the seminal proteome along a competition gradient in &lt;/style&gt;&lt;style face="italic" font="default" size="100%"&gt;Drosophila melanogaster&lt;/style&gt;&lt;/title&gt;&lt;secondary-title&gt;Proceedings of the National Academy of Sciences of the United States of America&lt;/secondary-title&gt;&lt;/titles&gt;&lt;periodical&gt;&lt;full-title&gt;Proceedings of the National Academy of Sciences of the United States of America&lt;/full-title&gt;&lt;/periodical&gt;&lt;pages&gt;17925-17933&lt;/pages&gt;&lt;volume&gt;116&lt;/volume&gt;&lt;number&gt;36&lt;/number&gt;&lt;dates&gt;&lt;year&gt;2019&lt;/year&gt;&lt;pub-dates&gt;&lt;date&gt;Sep&lt;/date&gt;&lt;/pub-dates&gt;&lt;/dates&gt;&lt;isbn&gt;0027-8424&lt;/isbn&gt;&lt;accession-num&gt;WOS:000485140300053&lt;/accession-num&gt;&lt;urls&gt;&lt;related-urls&gt;&lt;url&gt;&lt;style face="underline" font="default" size="100%"&gt;&amp;lt;Go to ISI&amp;gt;://WOS:000485140300053&lt;/style&gt;&lt;/url&gt;&lt;/related-urls&gt;&lt;/urls&gt;&lt;electronic-resource-num&gt;10.1073/pnas.1906149116&lt;/electronic-resource-num&gt;&lt;/record&gt;&lt;/Cite&gt;&lt;/EndNote&gt;</w:instrText>
      </w:r>
      <w:r w:rsidR="004F1709" w:rsidRPr="00C718F6">
        <w:rPr>
          <w:rFonts w:ascii="Arial" w:hAnsi="Arial" w:cs="Arial"/>
          <w:sz w:val="22"/>
          <w:szCs w:val="22"/>
        </w:rPr>
        <w:fldChar w:fldCharType="separate"/>
      </w:r>
      <w:r w:rsidR="00D8705C" w:rsidRPr="00C718F6">
        <w:rPr>
          <w:rFonts w:ascii="Arial" w:hAnsi="Arial" w:cs="Arial"/>
          <w:noProof/>
          <w:sz w:val="22"/>
          <w:szCs w:val="22"/>
        </w:rPr>
        <w:t>(Hopkins et al., 2019)</w:t>
      </w:r>
      <w:r w:rsidR="004F1709" w:rsidRPr="00C718F6">
        <w:rPr>
          <w:rFonts w:ascii="Arial" w:hAnsi="Arial" w:cs="Arial"/>
          <w:sz w:val="22"/>
          <w:szCs w:val="22"/>
        </w:rPr>
        <w:fldChar w:fldCharType="end"/>
      </w:r>
      <w:r w:rsidR="4B05D5C1" w:rsidRPr="00C718F6">
        <w:rPr>
          <w:rFonts w:ascii="Arial" w:hAnsi="Arial" w:cs="Arial"/>
          <w:sz w:val="22"/>
          <w:szCs w:val="22"/>
        </w:rPr>
        <w:t xml:space="preserve">. Housing males in isolation or with a rival for their entire adult lifetime and allowing weekly mating opportunities, shows that rivals maintain the extended mating response until old age </w:t>
      </w:r>
      <w:r w:rsidR="004F1709"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&lt;EndNote&gt;&lt;Cite&gt;&lt;Author&gt;Bretman&lt;/Author&gt;&lt;Year&gt;2013&lt;/Year&gt;&lt;RecNum&gt;36&lt;/RecNum&gt;&lt;DisplayText&gt;(Bretman et al., 2013)&lt;/DisplayText&gt;&lt;record&gt;&lt;rec-number&gt;36&lt;/rec-number&gt;&lt;foreign-keys&gt;&lt;key app="EN" db-id="fdwravd9pasdswerze5pz59yzzzeza9rz5rr" timestamp="1650528957"&gt;36&lt;/key&gt;&lt;/foreign-keys&gt;&lt;ref-type name="Journal Article"&gt;17&lt;/ref-type&gt;&lt;contributors&gt;&lt;authors&gt;&lt;author&gt;Bretman, A.&lt;/author&gt;&lt;author&gt;Westmancoat, J. D.&lt;/author&gt;&lt;author&gt;Gage, M. J. G.&lt;/author&gt;&lt;author&gt;Chapman, T.&lt;/author&gt;&lt;/authors&gt;&lt;/contributors&gt;&lt;titles&gt;&lt;title&gt;&lt;style face="normal" font="default" size="100%"&gt;Costs and benefits of lifetime exposure to mating rivals in male &lt;/style&gt;&lt;style face="italic" font="default" size="100%"&gt;Drosophila melanogaster&lt;/style&gt;&lt;/title&gt;&lt;secondary-title&gt;Evolution&lt;/secondary-title&gt;&lt;/titles&gt;&lt;periodical&gt;&lt;full-title&gt;Evolution&lt;/full-title&gt;&lt;/periodical&gt;&lt;pages&gt;2413-2422&lt;/pages&gt;&lt;volume&gt;67&lt;/volume&gt;&lt;number&gt;8&lt;/number&gt;&lt;dates&gt;&lt;year&gt;2013&lt;/year&gt;&lt;pub-dates&gt;&lt;date&gt;Aug&lt;/date&gt;&lt;/pub-dates&gt;&lt;/dates&gt;&lt;isbn&gt;0014-3820&lt;/isbn&gt;&lt;accession-num&gt;WOS:000322329500020&lt;/accession-num&gt;&lt;urls&gt;&lt;related-urls&gt;&lt;url&gt;&lt;style face="underline" font="default" size="100%"&gt;&amp;lt;Go to ISI&amp;gt;://WOS:000322329500020&lt;/style&gt;&lt;/url&gt;&lt;/related-urls&gt;&lt;/urls&gt;&lt;electronic-resource-num&gt;10.1111/evo.12125&lt;/electronic-resource-num&gt;&lt;/record&gt;&lt;/Cite&gt;&lt;/EndNote&gt;</w:instrText>
      </w:r>
      <w:r w:rsidR="004F1709" w:rsidRPr="00C718F6">
        <w:rPr>
          <w:rFonts w:ascii="Arial" w:hAnsi="Arial" w:cs="Arial"/>
          <w:sz w:val="22"/>
          <w:szCs w:val="22"/>
        </w:rPr>
        <w:fldChar w:fldCharType="separate"/>
      </w:r>
      <w:r w:rsidR="00D8705C" w:rsidRPr="00C718F6">
        <w:rPr>
          <w:rFonts w:ascii="Arial" w:hAnsi="Arial" w:cs="Arial"/>
          <w:noProof/>
          <w:sz w:val="22"/>
          <w:szCs w:val="22"/>
        </w:rPr>
        <w:t>(Bretman et al., 2013)</w:t>
      </w:r>
      <w:r w:rsidR="004F1709" w:rsidRPr="00C718F6">
        <w:rPr>
          <w:rFonts w:ascii="Arial" w:hAnsi="Arial" w:cs="Arial"/>
          <w:sz w:val="22"/>
          <w:szCs w:val="22"/>
        </w:rPr>
        <w:fldChar w:fldCharType="end"/>
      </w:r>
      <w:r w:rsidR="4B05D5C1" w:rsidRPr="00C718F6">
        <w:rPr>
          <w:rFonts w:ascii="Arial" w:hAnsi="Arial" w:cs="Arial"/>
          <w:sz w:val="22"/>
          <w:szCs w:val="22"/>
        </w:rPr>
        <w:t>. However, responding males only gained fitness benefits in the first few matings, became progressively less successful at mating with age and ultimately died earlier. Therefore, given the response appears costly, one might predict that males in poor condition, for example fed a poor diet, would be unable to mount a response. Consistent with this,</w:t>
      </w:r>
      <w:r w:rsidR="007C472B" w:rsidRPr="00C718F6">
        <w:rPr>
          <w:rFonts w:ascii="Arial" w:hAnsi="Arial" w:cs="Arial"/>
          <w:sz w:val="22"/>
          <w:szCs w:val="22"/>
        </w:rPr>
        <w:t xml:space="preserve"> </w:t>
      </w:r>
      <w:r w:rsidR="4B05D5C1" w:rsidRPr="00C718F6">
        <w:rPr>
          <w:rFonts w:ascii="Arial" w:hAnsi="Arial" w:cs="Arial"/>
          <w:sz w:val="22"/>
          <w:szCs w:val="22"/>
        </w:rPr>
        <w:t>the ability to respond was diminished in males that were starved or fed an imbalanced diet</w:t>
      </w:r>
      <w:r w:rsidR="000A2259" w:rsidRPr="00C718F6">
        <w:rPr>
          <w:rFonts w:ascii="Arial" w:hAnsi="Arial" w:cs="Arial"/>
          <w:sz w:val="22"/>
          <w:szCs w:val="22"/>
        </w:rPr>
        <w:t>, as whilst males exposed to rivals</w:t>
      </w:r>
      <w:r w:rsidR="00D12331" w:rsidRPr="00C718F6">
        <w:rPr>
          <w:rFonts w:ascii="Arial" w:hAnsi="Arial" w:cs="Arial"/>
          <w:sz w:val="22"/>
          <w:szCs w:val="22"/>
        </w:rPr>
        <w:t xml:space="preserve"> continued to extend mating duration, this did not translate into </w:t>
      </w:r>
      <w:r w:rsidR="000A2259" w:rsidRPr="00C718F6">
        <w:rPr>
          <w:rFonts w:ascii="Arial" w:hAnsi="Arial" w:cs="Arial"/>
          <w:sz w:val="22"/>
          <w:szCs w:val="22"/>
        </w:rPr>
        <w:t>a greater number of offspring</w:t>
      </w:r>
      <w:r w:rsidR="4B05D5C1" w:rsidRPr="00C718F6">
        <w:rPr>
          <w:rFonts w:ascii="Arial" w:hAnsi="Arial" w:cs="Arial"/>
          <w:sz w:val="22"/>
          <w:szCs w:val="22"/>
        </w:rPr>
        <w:t xml:space="preserve"> </w:t>
      </w:r>
      <w:r w:rsidR="004F1709"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&lt;EndNote&gt;&lt;Cite&gt;&lt;Author&gt;Mason&lt;/Author&gt;&lt;Year&gt;2016&lt;/Year&gt;&lt;RecNum&gt;53&lt;/RecNum&gt;&lt;DisplayText&gt;(Mason et al., 2016)&lt;/DisplayText&gt;&lt;record&gt;&lt;rec-number&gt;53&lt;/rec-number&gt;&lt;foreign-keys&gt;&lt;key app="EN" db-id="fdwravd9pasdswerze5pz59yzzzeza9rz5rr" timestamp="1650528958"&gt;53&lt;/key&gt;&lt;/foreign-keys&gt;&lt;ref-type name="Journal Article"&gt;17&lt;/ref-type&gt;&lt;contributors&gt;&lt;authors&gt;&lt;author&gt;Mason, J. S.&lt;/author&gt;&lt;author&gt;Rostant, W. G.&lt;/author&gt;&lt;author&gt;Chapman, T.&lt;/author&gt;&lt;/authors&gt;&lt;/contributors&gt;&lt;titles&gt;&lt;title&gt;&lt;style face="normal" font="default" size="100%"&gt;Resource limitation and responses to rivals in males of the fruit fly &lt;/style&gt;&lt;style face="italic" font="default" size="100%"&gt;Drosophila melanogaster&lt;/style&gt;&lt;/title&gt;&lt;secondary-title&gt;Journal of Evolutionary Biology&lt;/secondary-title&gt;&lt;/titles&gt;&lt;periodical&gt;&lt;full-title&gt;Journal of Evolutionary Biology&lt;/full-title&gt;&lt;/periodical&gt;&lt;pages&gt;2010-2021&lt;/pages&gt;&lt;volume&gt;29&lt;/volume&gt;&lt;number&gt;10&lt;/number&gt;&lt;dates&gt;&lt;year&gt;2016&lt;/year&gt;&lt;pub-dates&gt;&lt;date&gt;Oct&lt;/date&gt;&lt;/pub-dates&gt;&lt;/dates&gt;&lt;isbn&gt;1010-061X&lt;/isbn&gt;&lt;accession-num&gt;WOS:000388311200016&lt;/accession-num&gt;&lt;urls&gt;&lt;related-urls&gt;&lt;url&gt;&lt;style face="underline" font="default" size="100%"&gt;&amp;lt;Go to ISI&amp;gt;://WOS:000388311200016&lt;/style&gt;&lt;/url&gt;&lt;/related-urls&gt;&lt;/urls&gt;&lt;electronic-resource-num&gt;10.1111/jeb.12924&lt;/electronic-resource-num&gt;&lt;/record&gt;&lt;/Cite&gt;&lt;/EndNote&gt;</w:instrText>
      </w:r>
      <w:r w:rsidR="004F1709" w:rsidRPr="00C718F6">
        <w:rPr>
          <w:rFonts w:ascii="Arial" w:hAnsi="Arial" w:cs="Arial"/>
          <w:sz w:val="22"/>
          <w:szCs w:val="22"/>
        </w:rPr>
        <w:fldChar w:fldCharType="separate"/>
      </w:r>
      <w:r w:rsidR="00D8705C" w:rsidRPr="00C718F6">
        <w:rPr>
          <w:rFonts w:ascii="Arial" w:hAnsi="Arial" w:cs="Arial"/>
          <w:noProof/>
          <w:sz w:val="22"/>
          <w:szCs w:val="22"/>
        </w:rPr>
        <w:t>(Mason et al., 2016)</w:t>
      </w:r>
      <w:r w:rsidR="004F1709" w:rsidRPr="00C718F6">
        <w:rPr>
          <w:rFonts w:ascii="Arial" w:hAnsi="Arial" w:cs="Arial"/>
          <w:sz w:val="22"/>
          <w:szCs w:val="22"/>
        </w:rPr>
        <w:fldChar w:fldCharType="end"/>
      </w:r>
      <w:r w:rsidR="4B05D5C1" w:rsidRPr="00C718F6">
        <w:rPr>
          <w:rFonts w:ascii="Arial" w:hAnsi="Arial" w:cs="Arial"/>
          <w:sz w:val="22"/>
          <w:szCs w:val="22"/>
        </w:rPr>
        <w:t>.</w:t>
      </w:r>
      <w:r w:rsidR="00D12331" w:rsidRPr="00C718F6">
        <w:rPr>
          <w:rFonts w:ascii="Arial" w:hAnsi="Arial" w:cs="Arial"/>
          <w:sz w:val="22"/>
          <w:szCs w:val="22"/>
        </w:rPr>
        <w:t xml:space="preserve"> </w:t>
      </w:r>
    </w:p>
    <w:p w14:paraId="007A8EF7" w14:textId="77777777" w:rsidR="0043328F" w:rsidRPr="00C718F6" w:rsidRDefault="0043328F" w:rsidP="00C718F6">
      <w:pPr>
        <w:autoSpaceDE w:val="0"/>
        <w:autoSpaceDN w:val="0"/>
        <w:adjustRightInd w:val="0"/>
        <w:spacing w:line="360" w:lineRule="auto"/>
        <w:rPr>
          <w:rFonts w:ascii="Arial" w:hAnsi="Arial" w:cs="Arial"/>
          <w:sz w:val="22"/>
          <w:szCs w:val="22"/>
        </w:rPr>
      </w:pPr>
    </w:p>
    <w:p w14:paraId="637A62C4" w14:textId="677C32C6" w:rsidR="00322AD2" w:rsidRPr="00C718F6" w:rsidRDefault="00BD57CC" w:rsidP="00C718F6">
      <w:pPr>
        <w:autoSpaceDE w:val="0"/>
        <w:autoSpaceDN w:val="0"/>
        <w:adjustRightInd w:val="0"/>
        <w:spacing w:line="360" w:lineRule="auto"/>
        <w:ind w:firstLine="720"/>
        <w:rPr>
          <w:rFonts w:ascii="Arial" w:hAnsi="Arial" w:cs="Arial"/>
          <w:sz w:val="22"/>
          <w:szCs w:val="22"/>
        </w:rPr>
      </w:pPr>
      <w:r w:rsidRPr="00C718F6">
        <w:rPr>
          <w:rFonts w:ascii="Arial" w:hAnsi="Arial" w:cs="Arial"/>
          <w:sz w:val="22"/>
          <w:szCs w:val="22"/>
        </w:rPr>
        <w:t xml:space="preserve">Similar patterns of increased ageing and reduced lifespan in </w:t>
      </w:r>
      <w:r w:rsidR="00AB0DB6" w:rsidRPr="00C718F6">
        <w:rPr>
          <w:rFonts w:ascii="Arial" w:hAnsi="Arial" w:cs="Arial"/>
          <w:sz w:val="22"/>
          <w:szCs w:val="22"/>
        </w:rPr>
        <w:t>responding males of</w:t>
      </w:r>
      <w:r w:rsidRPr="00C718F6">
        <w:rPr>
          <w:rFonts w:ascii="Arial" w:hAnsi="Arial" w:cs="Arial"/>
          <w:sz w:val="22"/>
          <w:szCs w:val="22"/>
        </w:rPr>
        <w:t xml:space="preserve"> monogamous species </w:t>
      </w:r>
      <w:r w:rsidR="00AB0DB6" w:rsidRPr="00C718F6">
        <w:rPr>
          <w:rFonts w:ascii="Arial" w:hAnsi="Arial" w:cs="Arial"/>
          <w:sz w:val="22"/>
          <w:szCs w:val="22"/>
        </w:rPr>
        <w:t>but</w:t>
      </w:r>
      <w:r w:rsidRPr="00C718F6">
        <w:rPr>
          <w:rFonts w:ascii="Arial" w:hAnsi="Arial" w:cs="Arial"/>
          <w:sz w:val="22"/>
          <w:szCs w:val="22"/>
        </w:rPr>
        <w:t xml:space="preserve"> without </w:t>
      </w:r>
      <w:r w:rsidR="00AB0DB6" w:rsidRPr="00C718F6">
        <w:rPr>
          <w:rFonts w:ascii="Arial" w:hAnsi="Arial" w:cs="Arial"/>
          <w:sz w:val="22"/>
          <w:szCs w:val="22"/>
        </w:rPr>
        <w:t xml:space="preserve">any </w:t>
      </w:r>
      <w:r w:rsidRPr="00C718F6">
        <w:rPr>
          <w:rFonts w:ascii="Arial" w:hAnsi="Arial" w:cs="Arial"/>
          <w:sz w:val="22"/>
          <w:szCs w:val="22"/>
        </w:rPr>
        <w:t xml:space="preserve">observable benefits led to the suggestion that </w:t>
      </w:r>
      <w:r w:rsidR="00AB0DB6" w:rsidRPr="00C718F6">
        <w:rPr>
          <w:rFonts w:ascii="Arial" w:hAnsi="Arial" w:cs="Arial"/>
          <w:sz w:val="22"/>
          <w:szCs w:val="22"/>
        </w:rPr>
        <w:t xml:space="preserve">the </w:t>
      </w:r>
      <w:r w:rsidRPr="00C718F6">
        <w:rPr>
          <w:rFonts w:ascii="Arial" w:hAnsi="Arial" w:cs="Arial"/>
          <w:sz w:val="22"/>
          <w:szCs w:val="22"/>
        </w:rPr>
        <w:t xml:space="preserve">extended mating duration </w:t>
      </w:r>
      <w:r w:rsidR="00AB0DB6" w:rsidRPr="00C718F6">
        <w:rPr>
          <w:rFonts w:ascii="Arial" w:hAnsi="Arial" w:cs="Arial"/>
          <w:sz w:val="22"/>
          <w:szCs w:val="22"/>
        </w:rPr>
        <w:t xml:space="preserve">in response to rivals </w:t>
      </w:r>
      <w:r w:rsidRPr="00C718F6">
        <w:rPr>
          <w:rFonts w:ascii="Arial" w:hAnsi="Arial" w:cs="Arial"/>
          <w:sz w:val="22"/>
          <w:szCs w:val="22"/>
        </w:rPr>
        <w:t>is an outcome of the high cost of pre-copulatory male-male interaction</w:t>
      </w:r>
      <w:r w:rsidR="00AB0DB6" w:rsidRPr="00C718F6">
        <w:rPr>
          <w:rFonts w:ascii="Arial" w:hAnsi="Arial" w:cs="Arial"/>
          <w:sz w:val="22"/>
          <w:szCs w:val="22"/>
        </w:rPr>
        <w:t>s</w:t>
      </w:r>
      <w:r w:rsidRPr="00C718F6">
        <w:rPr>
          <w:rFonts w:ascii="Arial" w:hAnsi="Arial" w:cs="Arial"/>
          <w:sz w:val="22"/>
          <w:szCs w:val="22"/>
        </w:rPr>
        <w:t xml:space="preserve">, and is not an adaptive behaviour </w:t>
      </w:r>
      <w:r w:rsidRPr="00C718F6">
        <w:rPr>
          <w:rFonts w:ascii="Arial" w:hAnsi="Arial" w:cs="Arial"/>
          <w:sz w:val="22"/>
          <w:szCs w:val="22"/>
        </w:rPr>
        <w:fldChar w:fldCharType="begin"/>
      </w:r>
      <w:r w:rsidR="00F04B79" w:rsidRPr="00C718F6">
        <w:rPr>
          <w:rFonts w:ascii="Arial" w:hAnsi="Arial" w:cs="Arial"/>
          <w:sz w:val="22"/>
          <w:szCs w:val="22"/>
        </w:rPr>
        <w:instrText xml:space="preserve"> ADDIN EN.CITE &lt;EndNote&gt;&lt;Cite&gt;&lt;Author&gt;Lizé&lt;/Author&gt;&lt;Year&gt;2014&lt;/Year&gt;&lt;RecNum&gt;34&lt;/RecNum&gt;&lt;DisplayText&gt;(Lizé et al., 2014)&lt;/DisplayText&gt;&lt;record&gt;&lt;rec-number&gt;34&lt;/rec-number&gt;&lt;foreign-keys&gt;&lt;key app="EN" db-id="fdwravd9pasdswerze5pz59yzzzeza9rz5rr" timestamp="1650528957"&gt;34&lt;/key&gt;&lt;/foreign-keys&gt;&lt;ref-type name="Journal Article"&gt;17&lt;/ref-type&gt;&lt;contributors&gt;&lt;authors&gt;&lt;author&gt;Lizé, A.&lt;/author&gt;&lt;author&gt;Price, T. A. R.&lt;/author&gt;&lt;author&gt;Heys, C.&lt;/author&gt;&lt;author&gt;Lewis, Z.&lt;/author&gt;&lt;author&gt;Hurst, G. D. D.&lt;/author&gt;&lt;/authors&gt;&lt;/contributors&gt;&lt;titles&gt;&lt;title&gt;Extreme cost of rivalry in a monandrous species: male-male interactions result in failure to acquire mates and reduced longevity&lt;/title&gt;&lt;secondary-title&gt;Proceedings of the Royal Society B-Biological Sciences&lt;/secondary-title&gt;&lt;/titles&gt;&lt;periodical&gt;&lt;full-title&gt;Proceedings of the Royal Society B-Biological Sciences&lt;/full-title&gt;&lt;/periodical&gt;&lt;pages&gt;20140631&lt;/pages&gt;&lt;volume&gt;281&lt;/volume&gt;&lt;number&gt;1786&lt;/number&gt;&lt;dates&gt;&lt;year&gt;2014&lt;/year&gt;&lt;pub-dates&gt;&lt;date&gt;Jul&lt;/date&gt;&lt;/pub-dates&gt;&lt;/dates&gt;&lt;isbn&gt;0962-8452&lt;/isbn&gt;&lt;accession-num&gt;WOS:000336784500025&lt;/accession-num&gt;&lt;urls&gt;&lt;related-urls&gt;&lt;url&gt;&lt;style face="underline" font="default" size="100%"&gt;&amp;lt;Go to ISI&amp;gt;://WOS:000336784500025&lt;/style&gt;&lt;/url&gt;&lt;/related-urls&gt;&lt;/urls&gt;&lt;custom7&gt;20140631&lt;/custom7&gt;&lt;electronic-resource-num&gt;10.1098/rspb.2014.0631&lt;/electronic-resource-num&gt;&lt;/record&gt;&lt;/Cite&gt;&lt;/EndNote&gt;</w:instrText>
      </w:r>
      <w:r w:rsidRPr="00C718F6">
        <w:rPr>
          <w:rFonts w:ascii="Arial" w:hAnsi="Arial" w:cs="Arial"/>
          <w:sz w:val="22"/>
          <w:szCs w:val="22"/>
        </w:rPr>
        <w:fldChar w:fldCharType="separate"/>
      </w:r>
      <w:r w:rsidR="00D8705C" w:rsidRPr="00C718F6">
        <w:rPr>
          <w:rFonts w:ascii="Arial" w:hAnsi="Arial" w:cs="Arial"/>
          <w:noProof/>
          <w:sz w:val="22"/>
          <w:szCs w:val="22"/>
        </w:rPr>
        <w:t>(Lizé et al., 2014)</w:t>
      </w:r>
      <w:r w:rsidRPr="00C718F6">
        <w:rPr>
          <w:rFonts w:ascii="Arial" w:hAnsi="Arial" w:cs="Arial"/>
          <w:sz w:val="22"/>
          <w:szCs w:val="22"/>
        </w:rPr>
        <w:fldChar w:fldCharType="end"/>
      </w:r>
      <w:r w:rsidRPr="00C718F6">
        <w:rPr>
          <w:rFonts w:ascii="Arial" w:hAnsi="Arial" w:cs="Arial"/>
          <w:sz w:val="22"/>
          <w:szCs w:val="22"/>
        </w:rPr>
        <w:t xml:space="preserve">. </w:t>
      </w:r>
      <w:r w:rsidR="00AB0DB6" w:rsidRPr="00C718F6">
        <w:rPr>
          <w:rFonts w:ascii="Arial" w:hAnsi="Arial" w:cs="Arial"/>
          <w:sz w:val="22"/>
          <w:szCs w:val="22"/>
        </w:rPr>
        <w:t xml:space="preserve">However, though </w:t>
      </w:r>
      <w:r w:rsidRPr="00C718F6">
        <w:rPr>
          <w:rFonts w:ascii="Arial" w:hAnsi="Arial" w:cs="Arial"/>
          <w:sz w:val="22"/>
          <w:szCs w:val="22"/>
        </w:rPr>
        <w:t>males are aggressive towards each other</w:t>
      </w:r>
      <w:r w:rsidR="00456E43" w:rsidRPr="00C718F6">
        <w:rPr>
          <w:rFonts w:ascii="Arial" w:hAnsi="Arial" w:cs="Arial"/>
          <w:sz w:val="22"/>
          <w:szCs w:val="22"/>
        </w:rPr>
        <w:t xml:space="preserve">, </w:t>
      </w:r>
      <w:r w:rsidR="00AB0DB6" w:rsidRPr="00C718F6">
        <w:rPr>
          <w:rFonts w:ascii="Arial" w:hAnsi="Arial" w:cs="Arial"/>
          <w:sz w:val="22"/>
          <w:szCs w:val="22"/>
        </w:rPr>
        <w:t>there is no data to support the suggestion that</w:t>
      </w:r>
      <w:r w:rsidR="00456E43" w:rsidRPr="00C718F6">
        <w:rPr>
          <w:rFonts w:ascii="Arial" w:hAnsi="Arial" w:cs="Arial"/>
          <w:sz w:val="22"/>
          <w:szCs w:val="22"/>
        </w:rPr>
        <w:t xml:space="preserve"> </w:t>
      </w:r>
      <w:r w:rsidR="00AB0DB6" w:rsidRPr="00C718F6">
        <w:rPr>
          <w:rFonts w:ascii="Arial" w:hAnsi="Arial" w:cs="Arial"/>
          <w:sz w:val="22"/>
          <w:szCs w:val="22"/>
        </w:rPr>
        <w:t>aggression</w:t>
      </w:r>
      <w:r w:rsidR="00456E43" w:rsidRPr="00C718F6">
        <w:rPr>
          <w:rFonts w:ascii="Arial" w:hAnsi="Arial" w:cs="Arial"/>
          <w:sz w:val="22"/>
          <w:szCs w:val="22"/>
        </w:rPr>
        <w:t xml:space="preserve"> plays a significant role in the patterns observe</w:t>
      </w:r>
      <w:r w:rsidR="00382FF6" w:rsidRPr="00C718F6">
        <w:rPr>
          <w:rFonts w:ascii="Arial" w:hAnsi="Arial" w:cs="Arial"/>
          <w:sz w:val="22"/>
          <w:szCs w:val="22"/>
        </w:rPr>
        <w:t>d in lifespan and ageing</w:t>
      </w:r>
      <w:r w:rsidR="00456E43" w:rsidRPr="00C718F6">
        <w:rPr>
          <w:rFonts w:ascii="Arial" w:hAnsi="Arial" w:cs="Arial"/>
          <w:sz w:val="22"/>
          <w:szCs w:val="22"/>
        </w:rPr>
        <w:t xml:space="preserve"> </w:t>
      </w:r>
      <w:r w:rsidR="00456E43" w:rsidRPr="00C718F6">
        <w:rPr>
          <w:rFonts w:ascii="Arial" w:hAnsi="Arial" w:cs="Arial"/>
          <w:sz w:val="22"/>
          <w:szCs w:val="22"/>
        </w:rPr>
        <w:fldChar w:fldCharType="begin">
          <w:fldData xml:space="preserve">PEVuZE5vdGU+PENpdGU+PEF1dGhvcj5CcmV0bWFuPC9BdXRob3I+PFllYXI+MjAxMzwvWWVhcj48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PEVuZE5vdGU+PENpdGU+PEF1dGhvcj5CcmV0bWFuPC9BdXRob3I+PFllYXI+MjAxMzwvWWVhcj48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00456E43" w:rsidRPr="00C718F6">
        <w:rPr>
          <w:rFonts w:ascii="Arial" w:hAnsi="Arial" w:cs="Arial"/>
          <w:sz w:val="22"/>
          <w:szCs w:val="22"/>
        </w:rPr>
        <w:fldChar w:fldCharType="separate"/>
      </w:r>
      <w:r w:rsidR="00B84E8C" w:rsidRPr="00C718F6">
        <w:rPr>
          <w:rFonts w:ascii="Arial" w:hAnsi="Arial" w:cs="Arial"/>
          <w:noProof/>
          <w:sz w:val="22"/>
          <w:szCs w:val="22"/>
        </w:rPr>
        <w:t>(Bretman et al., 2013; Flintham et al., 2018; Leech et al., 2017)</w:t>
      </w:r>
      <w:r w:rsidR="00456E43" w:rsidRPr="00C718F6">
        <w:rPr>
          <w:rFonts w:ascii="Arial" w:hAnsi="Arial" w:cs="Arial"/>
          <w:sz w:val="22"/>
          <w:szCs w:val="22"/>
        </w:rPr>
        <w:fldChar w:fldCharType="end"/>
      </w:r>
      <w:r w:rsidR="00456E43" w:rsidRPr="00C718F6">
        <w:rPr>
          <w:rFonts w:ascii="Arial" w:hAnsi="Arial" w:cs="Arial"/>
          <w:sz w:val="22"/>
          <w:szCs w:val="22"/>
        </w:rPr>
        <w:t xml:space="preserve">. </w:t>
      </w:r>
      <w:r w:rsidR="00E05E02" w:rsidRPr="00C718F6">
        <w:rPr>
          <w:rFonts w:ascii="Arial" w:hAnsi="Arial" w:cs="Arial"/>
          <w:sz w:val="22"/>
          <w:szCs w:val="22"/>
        </w:rPr>
        <w:t>F</w:t>
      </w:r>
      <w:r w:rsidR="006209DD" w:rsidRPr="00C718F6">
        <w:rPr>
          <w:rFonts w:ascii="Arial" w:hAnsi="Arial" w:cs="Arial"/>
          <w:sz w:val="22"/>
          <w:szCs w:val="22"/>
        </w:rPr>
        <w:t xml:space="preserve">emales </w:t>
      </w:r>
      <w:r w:rsidR="00E05E02" w:rsidRPr="00C718F6">
        <w:rPr>
          <w:rFonts w:ascii="Arial" w:hAnsi="Arial" w:cs="Arial"/>
          <w:sz w:val="22"/>
          <w:szCs w:val="22"/>
        </w:rPr>
        <w:t>held in single sex groups do not incur shorter lifespans</w:t>
      </w:r>
      <w:r w:rsidR="4B05D5C1" w:rsidRPr="00C718F6">
        <w:rPr>
          <w:rFonts w:ascii="Arial" w:hAnsi="Arial" w:cs="Arial"/>
          <w:sz w:val="22"/>
          <w:szCs w:val="22"/>
        </w:rPr>
        <w:t xml:space="preserve">. Flintham et al (2018) used a quirk of </w:t>
      </w:r>
      <w:r w:rsidR="4B05D5C1" w:rsidRPr="00C718F6">
        <w:rPr>
          <w:rFonts w:ascii="Arial" w:hAnsi="Arial" w:cs="Arial"/>
          <w:i/>
          <w:iCs/>
          <w:sz w:val="22"/>
          <w:szCs w:val="22"/>
        </w:rPr>
        <w:t>D. melanogaster</w:t>
      </w:r>
      <w:r w:rsidR="4B05D5C1" w:rsidRPr="00C718F6">
        <w:rPr>
          <w:rFonts w:ascii="Arial" w:hAnsi="Arial" w:cs="Arial"/>
          <w:sz w:val="22"/>
          <w:szCs w:val="22"/>
        </w:rPr>
        <w:t xml:space="preserve"> development to investigate the source of this sex difference</w:t>
      </w:r>
      <w:r w:rsidR="00DC4EE9" w:rsidRPr="00C718F6">
        <w:rPr>
          <w:rFonts w:ascii="Arial" w:hAnsi="Arial" w:cs="Arial"/>
          <w:sz w:val="22"/>
          <w:szCs w:val="22"/>
        </w:rPr>
        <w:t xml:space="preserve"> in social impacts on lifespan</w:t>
      </w:r>
      <w:r w:rsidR="4B05D5C1" w:rsidRPr="00C718F6">
        <w:rPr>
          <w:rFonts w:ascii="Arial" w:hAnsi="Arial" w:cs="Arial"/>
          <w:sz w:val="22"/>
          <w:szCs w:val="22"/>
        </w:rPr>
        <w:t xml:space="preserve">. </w:t>
      </w:r>
      <w:r w:rsidR="4B05D5C1" w:rsidRPr="00C718F6">
        <w:rPr>
          <w:rFonts w:ascii="Arial" w:hAnsi="Arial" w:cs="Arial"/>
          <w:i/>
          <w:sz w:val="22"/>
          <w:szCs w:val="22"/>
        </w:rPr>
        <w:t>D. melanogaster</w:t>
      </w:r>
      <w:r w:rsidR="4B05D5C1" w:rsidRPr="00C718F6">
        <w:rPr>
          <w:rFonts w:ascii="Arial" w:hAnsi="Arial" w:cs="Arial"/>
          <w:sz w:val="22"/>
          <w:szCs w:val="22"/>
        </w:rPr>
        <w:t xml:space="preserve"> sex determination is cell-specific, meaning that genetic manipulation can be used to feminize or masculinize cell types within an animal of the opposite sex. When this was employed to</w:t>
      </w:r>
      <w:r w:rsidR="007C472B" w:rsidRPr="00C718F6">
        <w:rPr>
          <w:rFonts w:ascii="Arial" w:hAnsi="Arial" w:cs="Arial"/>
          <w:sz w:val="22"/>
          <w:szCs w:val="22"/>
        </w:rPr>
        <w:t xml:space="preserve"> </w:t>
      </w:r>
      <w:r w:rsidR="006209DD" w:rsidRPr="00C718F6">
        <w:rPr>
          <w:rFonts w:ascii="Arial" w:hAnsi="Arial" w:cs="Arial"/>
          <w:sz w:val="22"/>
          <w:szCs w:val="22"/>
        </w:rPr>
        <w:t>masculinize</w:t>
      </w:r>
      <w:r w:rsidR="00DC4EE9" w:rsidRPr="00C718F6">
        <w:rPr>
          <w:rFonts w:ascii="Arial" w:hAnsi="Arial" w:cs="Arial"/>
          <w:sz w:val="22"/>
          <w:szCs w:val="22"/>
        </w:rPr>
        <w:t xml:space="preserve"> the</w:t>
      </w:r>
      <w:r w:rsidR="006209DD" w:rsidRPr="00C718F6">
        <w:rPr>
          <w:rFonts w:ascii="Arial" w:hAnsi="Arial" w:cs="Arial"/>
          <w:sz w:val="22"/>
          <w:szCs w:val="22"/>
        </w:rPr>
        <w:t xml:space="preserve"> nervous system </w:t>
      </w:r>
      <w:r w:rsidR="4B05D5C1" w:rsidRPr="00C718F6">
        <w:rPr>
          <w:rFonts w:ascii="Arial" w:hAnsi="Arial" w:cs="Arial"/>
          <w:sz w:val="22"/>
          <w:szCs w:val="22"/>
        </w:rPr>
        <w:t xml:space="preserve">of females </w:t>
      </w:r>
      <w:r w:rsidR="00DC7721" w:rsidRPr="00C718F6">
        <w:rPr>
          <w:rFonts w:ascii="Arial" w:hAnsi="Arial" w:cs="Arial"/>
          <w:sz w:val="22"/>
          <w:szCs w:val="22"/>
        </w:rPr>
        <w:t>the resulting flies</w:t>
      </w:r>
      <w:r w:rsidR="4B05D5C1" w:rsidRPr="00C718F6">
        <w:rPr>
          <w:rFonts w:ascii="Arial" w:hAnsi="Arial" w:cs="Arial"/>
          <w:sz w:val="22"/>
          <w:szCs w:val="22"/>
        </w:rPr>
        <w:t xml:space="preserve"> </w:t>
      </w:r>
      <w:r w:rsidR="007C472B" w:rsidRPr="00C718F6">
        <w:rPr>
          <w:rFonts w:ascii="Arial" w:hAnsi="Arial" w:cs="Arial"/>
          <w:sz w:val="22"/>
          <w:szCs w:val="22"/>
        </w:rPr>
        <w:t>showed</w:t>
      </w:r>
      <w:r w:rsidR="00E05E02" w:rsidRPr="00C718F6">
        <w:rPr>
          <w:rFonts w:ascii="Arial" w:hAnsi="Arial" w:cs="Arial"/>
          <w:sz w:val="22"/>
          <w:szCs w:val="22"/>
        </w:rPr>
        <w:t xml:space="preserve"> male-like lifespan costs</w:t>
      </w:r>
      <w:r w:rsidR="00A04C95" w:rsidRPr="00C718F6">
        <w:rPr>
          <w:rFonts w:ascii="Arial" w:hAnsi="Arial" w:cs="Arial"/>
          <w:sz w:val="22"/>
          <w:szCs w:val="22"/>
        </w:rPr>
        <w:t xml:space="preserve"> </w:t>
      </w:r>
      <w:r w:rsidR="00E05E02" w:rsidRPr="00C718F6">
        <w:rPr>
          <w:rFonts w:ascii="Arial" w:hAnsi="Arial" w:cs="Arial"/>
          <w:sz w:val="22"/>
          <w:szCs w:val="22"/>
        </w:rPr>
        <w:fldChar w:fldCharType="begin">
          <w:fldData xml:space="preserve">PEVuZE5vdGU+PENpdGU+PEF1dGhvcj5GbGludGhhbTwvQXV0aG9yPjxZZWFyPjIwMTg8L1llYXI+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</w:fldData>
        </w:fldChar>
      </w:r>
      <w:r w:rsidR="00D8705C" w:rsidRPr="00C718F6">
        <w:rPr>
          <w:rFonts w:ascii="Arial" w:hAnsi="Arial" w:cs="Arial"/>
          <w:sz w:val="22"/>
          <w:szCs w:val="22"/>
        </w:rPr>
        <w:instrText xml:space="preserve"> ADDIN EN.CITE </w:instrText>
      </w:r>
      <w:r w:rsidR="00D8705C" w:rsidRPr="00C718F6">
        <w:rPr>
          <w:rFonts w:ascii="Arial" w:hAnsi="Arial" w:cs="Arial"/>
          <w:sz w:val="22"/>
          <w:szCs w:val="22"/>
        </w:rPr>
        <w:fldChar w:fldCharType="begin">
          <w:fldData xml:space="preserve">PEVuZE5vdGU+PENpdGU+PEF1dGhvcj5GbGludGhhbTwvQXV0aG9yPjxZZWFyPjIwMTg8L1llYXI+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</w:fldData>
        </w:fldChar>
      </w:r>
      <w:r w:rsidR="00D8705C" w:rsidRPr="00C718F6">
        <w:rPr>
          <w:rFonts w:ascii="Arial" w:hAnsi="Arial" w:cs="Arial"/>
          <w:sz w:val="22"/>
          <w:szCs w:val="22"/>
        </w:rPr>
        <w:instrText xml:space="preserve"> ADDIN EN.CITE.DATA </w:instrText>
      </w:r>
      <w:r w:rsidR="00D8705C" w:rsidRPr="00C718F6">
        <w:rPr>
          <w:rFonts w:ascii="Arial" w:hAnsi="Arial" w:cs="Arial"/>
          <w:sz w:val="22"/>
          <w:szCs w:val="22"/>
        </w:rPr>
      </w:r>
      <w:r w:rsidR="00D8705C" w:rsidRPr="00C718F6">
        <w:rPr>
          <w:rFonts w:ascii="Arial" w:hAnsi="Arial" w:cs="Arial"/>
          <w:sz w:val="22"/>
          <w:szCs w:val="22"/>
        </w:rPr>
        <w:fldChar w:fldCharType="end"/>
      </w:r>
      <w:r w:rsidR="00E05E02" w:rsidRPr="00C718F6">
        <w:rPr>
          <w:rFonts w:ascii="Arial" w:hAnsi="Arial" w:cs="Arial"/>
          <w:sz w:val="22"/>
          <w:szCs w:val="22"/>
        </w:rPr>
        <w:fldChar w:fldCharType="separate"/>
      </w:r>
      <w:r w:rsidR="00D8705C" w:rsidRPr="00C718F6">
        <w:rPr>
          <w:rFonts w:ascii="Arial" w:hAnsi="Arial" w:cs="Arial"/>
          <w:noProof/>
          <w:sz w:val="22"/>
          <w:szCs w:val="22"/>
        </w:rPr>
        <w:t>(Flintham et al., 2018)</w:t>
      </w:r>
      <w:r w:rsidR="00E05E02" w:rsidRPr="00C718F6">
        <w:rPr>
          <w:rFonts w:ascii="Arial" w:hAnsi="Arial" w:cs="Arial"/>
          <w:sz w:val="22"/>
          <w:szCs w:val="22"/>
        </w:rPr>
        <w:fldChar w:fldCharType="end"/>
      </w:r>
      <w:r w:rsidR="00A04C95" w:rsidRPr="00C718F6">
        <w:rPr>
          <w:rFonts w:ascii="Arial" w:hAnsi="Arial" w:cs="Arial"/>
          <w:sz w:val="22"/>
          <w:szCs w:val="22"/>
        </w:rPr>
        <w:t xml:space="preserve">. </w:t>
      </w:r>
      <w:r w:rsidR="001D6586" w:rsidRPr="00C718F6">
        <w:rPr>
          <w:rFonts w:ascii="Arial" w:hAnsi="Arial" w:cs="Arial"/>
          <w:sz w:val="22"/>
          <w:szCs w:val="22"/>
        </w:rPr>
        <w:t xml:space="preserve">This finding suggests that costs are not directly related to increased investment in ejaculate production itself, as the flies that showed male-like costs were otherwise female and sterile. </w:t>
      </w:r>
      <w:r w:rsidR="00A04C95" w:rsidRPr="00C718F6">
        <w:rPr>
          <w:rFonts w:ascii="Arial" w:hAnsi="Arial" w:cs="Arial"/>
          <w:sz w:val="22"/>
          <w:szCs w:val="22"/>
        </w:rPr>
        <w:t>T</w:t>
      </w:r>
      <w:r w:rsidR="00E05E02" w:rsidRPr="00C718F6">
        <w:rPr>
          <w:rFonts w:ascii="Arial" w:hAnsi="Arial" w:cs="Arial"/>
          <w:sz w:val="22"/>
          <w:szCs w:val="22"/>
        </w:rPr>
        <w:t>he presence of other males is not always costly</w:t>
      </w:r>
      <w:r w:rsidR="00AB0DB6" w:rsidRPr="00C718F6">
        <w:rPr>
          <w:rFonts w:ascii="Arial" w:hAnsi="Arial" w:cs="Arial"/>
          <w:sz w:val="22"/>
          <w:szCs w:val="22"/>
        </w:rPr>
        <w:t xml:space="preserve"> to male lifespan</w:t>
      </w:r>
      <w:r w:rsidR="00E05E02" w:rsidRPr="00C718F6">
        <w:rPr>
          <w:rFonts w:ascii="Arial" w:hAnsi="Arial" w:cs="Arial"/>
          <w:sz w:val="22"/>
          <w:szCs w:val="22"/>
        </w:rPr>
        <w:t xml:space="preserve">, and can even increase lifespan if rival males are exchanged so they remain young as the focal male ages </w:t>
      </w:r>
      <w:r w:rsidR="00E05E02"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&lt;EndNote&gt;&lt;Cite&gt;&lt;Author&gt;Ruan&lt;/Author&gt;&lt;Year&gt;2008&lt;/Year&gt;&lt;RecNum&gt;56&lt;/RecNum&gt;&lt;DisplayText&gt;(Ruan &amp;amp; Wu, 2008)&lt;/DisplayText&gt;&lt;record&gt;&lt;rec-number&gt;56&lt;/rec-number&gt;&lt;foreign-keys&gt;&lt;key app="EN" db-id="fdwravd9pasdswerze5pz59yzzzeza9rz5rr" timestamp="1650528958"&gt;56&lt;/key&gt;&lt;/foreign-keys&gt;&lt;ref-type name="Journal Article"&gt;17&lt;/ref-type&gt;&lt;contributors&gt;&lt;authors&gt;&lt;author&gt;Ruan, H.&lt;/author&gt;&lt;author&gt;Wu, C-F.&lt;/author&gt;&lt;/authors&gt;&lt;/contributors&gt;&lt;titles&gt;&lt;title&gt;&lt;style face="normal" font="default" size="100%"&gt;Social interaction-mediated lifespan extension of &lt;/style&gt;&lt;style face="italic" font="default" size="100%"&gt;Drosophila &lt;/style&gt;&lt;style face="normal" font="default" size="100%"&gt;Cu/Zn superoxide dismutase mutants&lt;/style&gt;&lt;/title&gt;&lt;secondary-title&gt;Proceedings of the National Academy of Sciences of the United States of America&lt;/secondary-title&gt;&lt;alt-title&gt;Proc Natl Acad Sci U S A&lt;/alt-title&gt;&lt;/titles&gt;&lt;periodical&gt;&lt;full-title&gt;Proceedings of the National Academy of Sciences of the United States of America&lt;/full-title&gt;&lt;/periodical&gt;&lt;pages&gt;7506-7510&lt;/pages&gt;&lt;volume&gt;105&lt;/volume&gt;&lt;number&gt;21&lt;/number&gt;&lt;edition&gt;2008/05/27&lt;/edition&gt;&lt;keywords&gt;&lt;keyword&gt;Alleles&lt;/keyword&gt;&lt;keyword&gt;*Animal Communication&lt;/keyword&gt;&lt;keyword&gt;Animals&lt;/keyword&gt;&lt;keyword&gt;Drosophila/genetics/*physiology&lt;/keyword&gt;&lt;keyword&gt;Drosophila Proteins/*genetics&lt;/keyword&gt;&lt;keyword&gt;Female&lt;/keyword&gt;&lt;keyword&gt;Longevity/*genetics&lt;/keyword&gt;&lt;keyword&gt;Male&lt;/keyword&gt;&lt;keyword&gt;Mutation&lt;/keyword&gt;&lt;keyword&gt;*Social Behavior&lt;/keyword&gt;&lt;keyword&gt;Superoxide Dismutase/*genetics&lt;/keyword&gt;&lt;/keywords&gt;&lt;dates&gt;&lt;year&gt;2008&lt;/year&gt;&lt;/dates&gt;&lt;publisher&gt;National Academy of Sciences&lt;/publisher&gt;&lt;isbn&gt;1091-6490&amp;#xD;0027-8424&lt;/isbn&gt;&lt;accession-num&gt;18508973&lt;/accession-num&gt;&lt;urls&gt;&lt;related-urls&gt;&lt;url&gt;https://pubmed.ncbi.nlm.nih.gov/18508973&lt;/url&gt;&lt;url&gt;https://www.ncbi.nlm.nih.gov/pmc/articles/PMC2396722/&lt;/url&gt;&lt;/related-urls&gt;&lt;/urls&gt;&lt;electronic-resource-num&gt;10.1073/pnas.0711127105&lt;/electronic-resource-num&gt;&lt;remote-database-name&gt;PubMed&lt;/remote-database-name&gt;&lt;language&gt;eng&lt;/language&gt;&lt;/record&gt;&lt;/Cite&gt;&lt;/EndNote&gt;</w:instrText>
      </w:r>
      <w:r w:rsidR="00E05E02" w:rsidRPr="00C718F6">
        <w:rPr>
          <w:rFonts w:ascii="Arial" w:hAnsi="Arial" w:cs="Arial"/>
          <w:sz w:val="22"/>
          <w:szCs w:val="22"/>
        </w:rPr>
        <w:fldChar w:fldCharType="separate"/>
      </w:r>
      <w:r w:rsidR="00D8705C" w:rsidRPr="00C718F6">
        <w:rPr>
          <w:rFonts w:ascii="Arial" w:hAnsi="Arial" w:cs="Arial"/>
          <w:noProof/>
          <w:sz w:val="22"/>
          <w:szCs w:val="22"/>
        </w:rPr>
        <w:t>(Ruan &amp; Wu, 2008)</w:t>
      </w:r>
      <w:r w:rsidR="00E05E02" w:rsidRPr="00C718F6">
        <w:rPr>
          <w:rFonts w:ascii="Arial" w:hAnsi="Arial" w:cs="Arial"/>
          <w:sz w:val="22"/>
          <w:szCs w:val="22"/>
        </w:rPr>
        <w:fldChar w:fldCharType="end"/>
      </w:r>
      <w:r w:rsidR="00E05E02" w:rsidRPr="00C718F6">
        <w:rPr>
          <w:rFonts w:ascii="Arial" w:hAnsi="Arial" w:cs="Arial"/>
          <w:sz w:val="22"/>
          <w:szCs w:val="22"/>
        </w:rPr>
        <w:t xml:space="preserve">. </w:t>
      </w:r>
      <w:r w:rsidR="00AB0DB6" w:rsidRPr="00C718F6">
        <w:rPr>
          <w:rFonts w:ascii="Arial" w:hAnsi="Arial" w:cs="Arial"/>
          <w:sz w:val="22"/>
          <w:szCs w:val="22"/>
        </w:rPr>
        <w:t>These data show that whi</w:t>
      </w:r>
      <w:r w:rsidR="00382B8F" w:rsidRPr="00C718F6">
        <w:rPr>
          <w:rFonts w:ascii="Arial" w:hAnsi="Arial" w:cs="Arial"/>
          <w:sz w:val="22"/>
          <w:szCs w:val="22"/>
        </w:rPr>
        <w:t>l</w:t>
      </w:r>
      <w:r w:rsidR="00AB0DB6" w:rsidRPr="00C718F6">
        <w:rPr>
          <w:rFonts w:ascii="Arial" w:hAnsi="Arial" w:cs="Arial"/>
          <w:sz w:val="22"/>
          <w:szCs w:val="22"/>
        </w:rPr>
        <w:t>e</w:t>
      </w:r>
      <w:r w:rsidR="00456E43" w:rsidRPr="00C718F6">
        <w:rPr>
          <w:rFonts w:ascii="Arial" w:hAnsi="Arial" w:cs="Arial"/>
          <w:sz w:val="22"/>
          <w:szCs w:val="22"/>
        </w:rPr>
        <w:t xml:space="preserve"> </w:t>
      </w:r>
      <w:r w:rsidR="006209DD" w:rsidRPr="00C718F6">
        <w:rPr>
          <w:rFonts w:ascii="Arial" w:hAnsi="Arial" w:cs="Arial"/>
          <w:sz w:val="22"/>
          <w:szCs w:val="22"/>
        </w:rPr>
        <w:t xml:space="preserve">interacting with other males </w:t>
      </w:r>
      <w:r w:rsidR="00E05E02" w:rsidRPr="00C718F6">
        <w:rPr>
          <w:rFonts w:ascii="Arial" w:hAnsi="Arial" w:cs="Arial"/>
          <w:sz w:val="22"/>
          <w:szCs w:val="22"/>
        </w:rPr>
        <w:t>can be</w:t>
      </w:r>
      <w:r w:rsidR="006209DD" w:rsidRPr="00C718F6">
        <w:rPr>
          <w:rFonts w:ascii="Arial" w:hAnsi="Arial" w:cs="Arial"/>
          <w:sz w:val="22"/>
          <w:szCs w:val="22"/>
        </w:rPr>
        <w:t xml:space="preserve"> costly, it</w:t>
      </w:r>
      <w:r w:rsidR="00A04C95" w:rsidRPr="00C718F6">
        <w:rPr>
          <w:rFonts w:ascii="Arial" w:hAnsi="Arial" w:cs="Arial"/>
          <w:sz w:val="22"/>
          <w:szCs w:val="22"/>
        </w:rPr>
        <w:t xml:space="preserve"> i</w:t>
      </w:r>
      <w:r w:rsidR="006209DD" w:rsidRPr="00C718F6">
        <w:rPr>
          <w:rFonts w:ascii="Arial" w:hAnsi="Arial" w:cs="Arial"/>
          <w:sz w:val="22"/>
          <w:szCs w:val="22"/>
        </w:rPr>
        <w:t>s not clear that these are costs of the sperm competition response</w:t>
      </w:r>
      <w:r w:rsidR="00AB0DB6" w:rsidRPr="00C718F6">
        <w:rPr>
          <w:rFonts w:ascii="Arial" w:hAnsi="Arial" w:cs="Arial"/>
          <w:sz w:val="22"/>
          <w:szCs w:val="22"/>
        </w:rPr>
        <w:t xml:space="preserve"> of extended matings </w:t>
      </w:r>
      <w:r w:rsidR="006209DD" w:rsidRPr="00C718F6">
        <w:rPr>
          <w:rFonts w:ascii="Arial" w:hAnsi="Arial" w:cs="Arial"/>
          <w:i/>
          <w:iCs/>
          <w:sz w:val="22"/>
          <w:szCs w:val="22"/>
        </w:rPr>
        <w:t>per se</w:t>
      </w:r>
      <w:r w:rsidR="006209DD" w:rsidRPr="00C718F6">
        <w:rPr>
          <w:rFonts w:ascii="Arial" w:hAnsi="Arial" w:cs="Arial"/>
          <w:sz w:val="22"/>
          <w:szCs w:val="22"/>
        </w:rPr>
        <w:t xml:space="preserve">. </w:t>
      </w:r>
      <w:r w:rsidR="00E05E02" w:rsidRPr="00C718F6">
        <w:rPr>
          <w:rFonts w:ascii="Arial" w:hAnsi="Arial" w:cs="Arial"/>
          <w:sz w:val="22"/>
          <w:szCs w:val="22"/>
        </w:rPr>
        <w:t>The decrease in lifespan observe</w:t>
      </w:r>
      <w:r w:rsidR="00382FF6" w:rsidRPr="00C718F6">
        <w:rPr>
          <w:rFonts w:ascii="Arial" w:hAnsi="Arial" w:cs="Arial"/>
          <w:sz w:val="22"/>
          <w:szCs w:val="22"/>
        </w:rPr>
        <w:t>d</w:t>
      </w:r>
      <w:r w:rsidR="00E05E02" w:rsidRPr="00C718F6">
        <w:rPr>
          <w:rFonts w:ascii="Arial" w:hAnsi="Arial" w:cs="Arial"/>
          <w:sz w:val="22"/>
          <w:szCs w:val="22"/>
        </w:rPr>
        <w:t xml:space="preserve"> may be a consequence of social interactions unrelated to sperm competition, such as alteration of </w:t>
      </w:r>
      <w:r w:rsidR="00AB0DB6" w:rsidRPr="00C718F6">
        <w:rPr>
          <w:rFonts w:ascii="Arial" w:hAnsi="Arial" w:cs="Arial"/>
          <w:sz w:val="22"/>
          <w:szCs w:val="22"/>
        </w:rPr>
        <w:t xml:space="preserve">the </w:t>
      </w:r>
      <w:r w:rsidR="00E05E02" w:rsidRPr="00C718F6">
        <w:rPr>
          <w:rFonts w:ascii="Arial" w:hAnsi="Arial" w:cs="Arial"/>
          <w:sz w:val="22"/>
          <w:szCs w:val="22"/>
        </w:rPr>
        <w:t xml:space="preserve">microbiome </w:t>
      </w:r>
      <w:r w:rsidR="00E05E02"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&lt;EndNote&gt;&lt;Cite&gt;&lt;Author&gt;Leech&lt;/Author&gt;&lt;Year&gt;2021&lt;/Year&gt;&lt;RecNum&gt;25&lt;/RecNum&gt;&lt;DisplayText&gt;(Leech et al., 2021)&lt;/DisplayText&gt;&lt;record&gt;&lt;rec-number&gt;25&lt;/rec-number&gt;&lt;foreign-keys&gt;&lt;key app="EN" db-id="fdwravd9pasdswerze5pz59yzzzeza9rz5rr" timestamp="1650528957"&gt;25&lt;/key&gt;&lt;/foreign-keys&gt;&lt;ref-type name="Journal Article"&gt;17&lt;/ref-type&gt;&lt;contributors&gt;&lt;authors&gt;&lt;author&gt;Leech, T.&lt;/author&gt;&lt;author&gt;McDowall, L.&lt;/author&gt;&lt;author&gt;Hopkins, K. P.&lt;/author&gt;&lt;author&gt;Sait, S. M.&lt;/author&gt;&lt;author&gt;Harrison, X. A.&lt;/author&gt;&lt;author&gt;Bretman, A.&lt;/author&gt;&lt;/authors&gt;&lt;/contributors&gt;&lt;titles&gt;&lt;title&gt;&lt;style face="normal" font="default" size="100%"&gt;Social environment drives sex and age-specific variation in &lt;/style&gt;&lt;style face="italic" font="default" size="100%"&gt;Drosophila melanogaster &lt;/style&gt;&lt;style face="normal" font="default" size="100%"&gt;microbiome composition and predicted function&lt;/style&gt;&lt;/title&gt;&lt;secondary-title&gt;Molecular Ecology&lt;/secondary-title&gt;&lt;/titles&gt;&lt;periodical&gt;&lt;full-title&gt;Molecular Ecology&lt;/full-title&gt;&lt;/periodical&gt;&lt;pages&gt;5831–5843&lt;/pages&gt;&lt;volume&gt;30&lt;/volume&gt;&lt;number&gt;n/a&lt;/number&gt;&lt;dates&gt;&lt;year&gt;2021&lt;/year&gt;&lt;/dates&gt;&lt;isbn&gt;0962-1083&lt;/isbn&gt;&lt;urls&gt;&lt;related-urls&gt;&lt;url&gt;https://onlinelibrary.wiley.com/doi/abs/10.1111/mec.16149&lt;/url&gt;&lt;/related-urls&gt;&lt;/urls&gt;&lt;electronic-resource-num&gt;https://doi.org/10.1111/mec.16149&lt;/electronic-resource-num&gt;&lt;/record&gt;&lt;/Cite&gt;&lt;/EndNote&gt;</w:instrText>
      </w:r>
      <w:r w:rsidR="00E05E02" w:rsidRPr="00C718F6">
        <w:rPr>
          <w:rFonts w:ascii="Arial" w:hAnsi="Arial" w:cs="Arial"/>
          <w:sz w:val="22"/>
          <w:szCs w:val="22"/>
        </w:rPr>
        <w:fldChar w:fldCharType="separate"/>
      </w:r>
      <w:r w:rsidR="00D8705C" w:rsidRPr="00C718F6">
        <w:rPr>
          <w:rFonts w:ascii="Arial" w:hAnsi="Arial" w:cs="Arial"/>
          <w:noProof/>
          <w:sz w:val="22"/>
          <w:szCs w:val="22"/>
        </w:rPr>
        <w:t>(Leech et al., 2021)</w:t>
      </w:r>
      <w:r w:rsidR="00E05E02" w:rsidRPr="00C718F6">
        <w:rPr>
          <w:rFonts w:ascii="Arial" w:hAnsi="Arial" w:cs="Arial"/>
          <w:sz w:val="22"/>
          <w:szCs w:val="22"/>
        </w:rPr>
        <w:fldChar w:fldCharType="end"/>
      </w:r>
      <w:r w:rsidR="00E05E02" w:rsidRPr="00C718F6">
        <w:rPr>
          <w:rFonts w:ascii="Arial" w:hAnsi="Arial" w:cs="Arial"/>
          <w:sz w:val="22"/>
          <w:szCs w:val="22"/>
        </w:rPr>
        <w:t xml:space="preserve">. </w:t>
      </w:r>
      <w:r w:rsidR="00382FF6" w:rsidRPr="00C718F6">
        <w:rPr>
          <w:rFonts w:ascii="Arial" w:hAnsi="Arial" w:cs="Arial"/>
          <w:sz w:val="22"/>
          <w:szCs w:val="22"/>
        </w:rPr>
        <w:t>Moreover,</w:t>
      </w:r>
      <w:r w:rsidR="006209DD" w:rsidRPr="00C718F6">
        <w:rPr>
          <w:rFonts w:ascii="Arial" w:hAnsi="Arial" w:cs="Arial"/>
          <w:sz w:val="22"/>
          <w:szCs w:val="22"/>
        </w:rPr>
        <w:t xml:space="preserve"> the cost of being plastic</w:t>
      </w:r>
      <w:r w:rsidR="00382FF6" w:rsidRPr="00C718F6">
        <w:rPr>
          <w:rFonts w:ascii="Arial" w:hAnsi="Arial" w:cs="Arial"/>
          <w:sz w:val="22"/>
          <w:szCs w:val="22"/>
        </w:rPr>
        <w:t xml:space="preserve"> has not yet been measured</w:t>
      </w:r>
      <w:r w:rsidR="006209DD" w:rsidRPr="00C718F6">
        <w:rPr>
          <w:rFonts w:ascii="Arial" w:hAnsi="Arial" w:cs="Arial"/>
          <w:sz w:val="22"/>
          <w:szCs w:val="22"/>
        </w:rPr>
        <w:t xml:space="preserve">, </w:t>
      </w:r>
      <w:r w:rsidR="00E05E02" w:rsidRPr="00C718F6">
        <w:rPr>
          <w:rFonts w:ascii="Arial" w:hAnsi="Arial" w:cs="Arial"/>
          <w:sz w:val="22"/>
          <w:szCs w:val="22"/>
        </w:rPr>
        <w:t xml:space="preserve">as </w:t>
      </w:r>
      <w:r w:rsidR="00AB0DB6" w:rsidRPr="00C718F6">
        <w:rPr>
          <w:rFonts w:ascii="Arial" w:hAnsi="Arial" w:cs="Arial"/>
          <w:sz w:val="22"/>
          <w:szCs w:val="22"/>
        </w:rPr>
        <w:t xml:space="preserve">the </w:t>
      </w:r>
      <w:r w:rsidR="00E05E02" w:rsidRPr="00C718F6">
        <w:rPr>
          <w:rFonts w:ascii="Arial" w:hAnsi="Arial" w:cs="Arial"/>
          <w:sz w:val="22"/>
          <w:szCs w:val="22"/>
        </w:rPr>
        <w:t xml:space="preserve">experimental design </w:t>
      </w:r>
      <w:r w:rsidR="00AB0DB6" w:rsidRPr="00C718F6">
        <w:rPr>
          <w:rFonts w:ascii="Arial" w:hAnsi="Arial" w:cs="Arial"/>
          <w:sz w:val="22"/>
          <w:szCs w:val="22"/>
        </w:rPr>
        <w:t>described above</w:t>
      </w:r>
      <w:r w:rsidR="00E05E02" w:rsidRPr="00C718F6">
        <w:rPr>
          <w:rFonts w:ascii="Arial" w:hAnsi="Arial" w:cs="Arial"/>
          <w:sz w:val="22"/>
          <w:szCs w:val="22"/>
        </w:rPr>
        <w:t xml:space="preserve"> essential</w:t>
      </w:r>
      <w:r w:rsidR="00620188" w:rsidRPr="00C718F6">
        <w:rPr>
          <w:rFonts w:ascii="Arial" w:hAnsi="Arial" w:cs="Arial"/>
          <w:sz w:val="22"/>
          <w:szCs w:val="22"/>
        </w:rPr>
        <w:t>ly</w:t>
      </w:r>
      <w:r w:rsidR="00E05E02" w:rsidRPr="00C718F6">
        <w:rPr>
          <w:rFonts w:ascii="Arial" w:hAnsi="Arial" w:cs="Arial"/>
          <w:sz w:val="22"/>
          <w:szCs w:val="22"/>
        </w:rPr>
        <w:t xml:space="preserve"> forces males to take one or other strategy </w:t>
      </w:r>
      <w:r w:rsidR="00E05E02"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&lt;EndNote&gt;&lt;Cite&gt;&lt;Author&gt;Bretman&lt;/Author&gt;&lt;Year&gt;2013&lt;/Year&gt;&lt;RecNum&gt;36&lt;/RecNum&gt;&lt;DisplayText&gt;(Bretman et al., 2013)&lt;/DisplayText&gt;&lt;record&gt;&lt;rec-number&gt;36&lt;/rec-number&gt;&lt;foreign-keys&gt;&lt;key app="EN" db-id="fdwravd9pasdswerze5pz59yzzzeza9rz5rr" timestamp="1650528957"&gt;36&lt;/key&gt;&lt;/foreign-keys&gt;&lt;ref-type name="Journal Article"&gt;17&lt;/ref-type&gt;&lt;contributors&gt;&lt;authors&gt;&lt;author&gt;Bretman, A.&lt;/author&gt;&lt;author&gt;Westmancoat, J. D.&lt;/author&gt;&lt;author&gt;Gage, M. J. G.&lt;/author&gt;&lt;author&gt;Chapman, T.&lt;/author&gt;&lt;/authors&gt;&lt;/contributors&gt;&lt;titles&gt;&lt;title&gt;&lt;style face="normal" font="default" size="100%"&gt;Costs and benefits of lifetime exposure to mating rivals in male &lt;/style&gt;&lt;style face="italic" font="default" size="100%"&gt;Drosophila melanogaster&lt;/style&gt;&lt;/title&gt;&lt;secondary-title&gt;Evolution&lt;/secondary-title&gt;&lt;/titles&gt;&lt;periodical&gt;&lt;full-title&gt;Evolution&lt;/full-title&gt;&lt;/periodical&gt;&lt;pages&gt;2413-2422&lt;/pages&gt;&lt;volume&gt;67&lt;/volume&gt;&lt;number&gt;8&lt;/number&gt;&lt;dates&gt;&lt;year&gt;2013&lt;/year&gt;&lt;pub-dates&gt;&lt;date&gt;Aug&lt;/date&gt;&lt;/pub-dates&gt;&lt;/dates&gt;&lt;isbn&gt;0014-3820&lt;/isbn&gt;&lt;accession-num&gt;WOS:000322329500020&lt;/accession-num&gt;&lt;urls&gt;&lt;related-urls&gt;&lt;url&gt;&lt;style face="underline" font="default" size="100%"&gt;&amp;lt;Go to ISI&amp;gt;://WOS:000322329500020&lt;/style&gt;&lt;/url&gt;&lt;/related-urls&gt;&lt;/urls&gt;&lt;electronic-resource-num&gt;10.1111/evo.12125&lt;/electronic-resource-num&gt;&lt;/record&gt;&lt;/Cite&gt;&lt;/EndNote&gt;</w:instrText>
      </w:r>
      <w:r w:rsidR="00E05E02" w:rsidRPr="00C718F6">
        <w:rPr>
          <w:rFonts w:ascii="Arial" w:hAnsi="Arial" w:cs="Arial"/>
          <w:sz w:val="22"/>
          <w:szCs w:val="22"/>
        </w:rPr>
        <w:fldChar w:fldCharType="separate"/>
      </w:r>
      <w:r w:rsidR="00D8705C" w:rsidRPr="00C718F6">
        <w:rPr>
          <w:rFonts w:ascii="Arial" w:hAnsi="Arial" w:cs="Arial"/>
          <w:noProof/>
          <w:sz w:val="22"/>
          <w:szCs w:val="22"/>
        </w:rPr>
        <w:t>(Bretman et al., 2013)</w:t>
      </w:r>
      <w:r w:rsidR="00E05E02" w:rsidRPr="00C718F6">
        <w:rPr>
          <w:rFonts w:ascii="Arial" w:hAnsi="Arial" w:cs="Arial"/>
          <w:sz w:val="22"/>
          <w:szCs w:val="22"/>
        </w:rPr>
        <w:fldChar w:fldCharType="end"/>
      </w:r>
      <w:r w:rsidR="00E05E02" w:rsidRPr="00C718F6">
        <w:rPr>
          <w:rFonts w:ascii="Arial" w:hAnsi="Arial" w:cs="Arial"/>
          <w:sz w:val="22"/>
          <w:szCs w:val="22"/>
        </w:rPr>
        <w:t xml:space="preserve">. </w:t>
      </w:r>
      <w:r w:rsidR="00AB0DB6" w:rsidRPr="00C718F6">
        <w:rPr>
          <w:rFonts w:ascii="Arial" w:hAnsi="Arial" w:cs="Arial"/>
          <w:sz w:val="22"/>
          <w:szCs w:val="22"/>
        </w:rPr>
        <w:t>T</w:t>
      </w:r>
      <w:r w:rsidR="00E05E02" w:rsidRPr="00C718F6">
        <w:rPr>
          <w:rFonts w:ascii="Arial" w:hAnsi="Arial" w:cs="Arial"/>
          <w:sz w:val="22"/>
          <w:szCs w:val="22"/>
        </w:rPr>
        <w:t>o measure direct costs</w:t>
      </w:r>
      <w:r w:rsidR="00AB0DB6" w:rsidRPr="00C718F6">
        <w:rPr>
          <w:rFonts w:ascii="Arial" w:hAnsi="Arial" w:cs="Arial"/>
          <w:sz w:val="22"/>
          <w:szCs w:val="22"/>
        </w:rPr>
        <w:t xml:space="preserve"> of mating duration plasticity</w:t>
      </w:r>
      <w:r w:rsidR="00E05E02" w:rsidRPr="00C718F6">
        <w:rPr>
          <w:rFonts w:ascii="Arial" w:hAnsi="Arial" w:cs="Arial"/>
          <w:sz w:val="22"/>
          <w:szCs w:val="22"/>
        </w:rPr>
        <w:t xml:space="preserve">, </w:t>
      </w:r>
      <w:r w:rsidR="00AB0DB6" w:rsidRPr="00C718F6">
        <w:rPr>
          <w:rFonts w:ascii="Arial" w:hAnsi="Arial" w:cs="Arial"/>
          <w:sz w:val="22"/>
          <w:szCs w:val="22"/>
        </w:rPr>
        <w:t>it is necessary to</w:t>
      </w:r>
      <w:r w:rsidR="00E05E02" w:rsidRPr="00C718F6">
        <w:rPr>
          <w:rFonts w:ascii="Arial" w:hAnsi="Arial" w:cs="Arial"/>
          <w:sz w:val="22"/>
          <w:szCs w:val="22"/>
        </w:rPr>
        <w:t xml:space="preserve"> integrate these experiments with </w:t>
      </w:r>
      <w:r w:rsidR="00AB0DB6" w:rsidRPr="00C718F6">
        <w:rPr>
          <w:rFonts w:ascii="Arial" w:hAnsi="Arial" w:cs="Arial"/>
          <w:sz w:val="22"/>
          <w:szCs w:val="22"/>
        </w:rPr>
        <w:t xml:space="preserve">manipulations of </w:t>
      </w:r>
      <w:r w:rsidR="00E05E02" w:rsidRPr="00C718F6">
        <w:rPr>
          <w:rFonts w:ascii="Arial" w:hAnsi="Arial" w:cs="Arial"/>
          <w:sz w:val="22"/>
          <w:szCs w:val="22"/>
        </w:rPr>
        <w:t>the mechanistic basis of the response that we discuss below.</w:t>
      </w:r>
    </w:p>
    <w:p w14:paraId="6F1ECAB6" w14:textId="77777777" w:rsidR="00B131E4" w:rsidRPr="00C718F6" w:rsidRDefault="00B131E4" w:rsidP="00C718F6">
      <w:pPr>
        <w:autoSpaceDE w:val="0"/>
        <w:autoSpaceDN w:val="0"/>
        <w:adjustRightInd w:val="0"/>
        <w:spacing w:line="360" w:lineRule="auto"/>
        <w:ind w:firstLine="720"/>
        <w:rPr>
          <w:rFonts w:ascii="Arial" w:hAnsi="Arial" w:cs="Arial"/>
          <w:sz w:val="22"/>
          <w:szCs w:val="22"/>
        </w:rPr>
      </w:pPr>
    </w:p>
    <w:p w14:paraId="32C86185" w14:textId="3ABD512C" w:rsidR="004C2726" w:rsidRPr="00C718F6" w:rsidRDefault="00C56168" w:rsidP="00C718F6">
      <w:pPr>
        <w:spacing w:line="360" w:lineRule="auto"/>
        <w:ind w:firstLine="720"/>
        <w:rPr>
          <w:rFonts w:ascii="Arial" w:hAnsi="Arial" w:cs="Arial"/>
          <w:sz w:val="22"/>
          <w:szCs w:val="22"/>
        </w:rPr>
      </w:pPr>
      <w:r w:rsidRPr="00C718F6">
        <w:rPr>
          <w:rFonts w:ascii="Arial" w:hAnsi="Arial" w:cs="Arial"/>
          <w:sz w:val="22"/>
          <w:szCs w:val="22"/>
        </w:rPr>
        <w:t>L</w:t>
      </w:r>
      <w:r w:rsidR="004C2726" w:rsidRPr="00C718F6">
        <w:rPr>
          <w:rFonts w:ascii="Arial" w:hAnsi="Arial" w:cs="Arial"/>
          <w:sz w:val="22"/>
          <w:szCs w:val="22"/>
        </w:rPr>
        <w:t xml:space="preserve">aboratory studies are an excellent way to interrogate </w:t>
      </w:r>
      <w:r w:rsidR="00EC14E7" w:rsidRPr="00C718F6">
        <w:rPr>
          <w:rFonts w:ascii="Arial" w:hAnsi="Arial" w:cs="Arial"/>
          <w:sz w:val="22"/>
          <w:szCs w:val="22"/>
        </w:rPr>
        <w:t>behaviours i</w:t>
      </w:r>
      <w:r w:rsidR="004C2726" w:rsidRPr="00C718F6">
        <w:rPr>
          <w:rFonts w:ascii="Arial" w:hAnsi="Arial" w:cs="Arial"/>
          <w:sz w:val="22"/>
          <w:szCs w:val="22"/>
        </w:rPr>
        <w:t xml:space="preserve">n controlled </w:t>
      </w:r>
      <w:r w:rsidR="00EC14E7" w:rsidRPr="00C718F6">
        <w:rPr>
          <w:rFonts w:ascii="Arial" w:hAnsi="Arial" w:cs="Arial"/>
          <w:sz w:val="22"/>
          <w:szCs w:val="22"/>
        </w:rPr>
        <w:t>manipulations</w:t>
      </w:r>
      <w:r w:rsidRPr="00C718F6">
        <w:rPr>
          <w:rFonts w:ascii="Arial" w:hAnsi="Arial" w:cs="Arial"/>
          <w:sz w:val="22"/>
          <w:szCs w:val="22"/>
        </w:rPr>
        <w:t>. However,</w:t>
      </w:r>
      <w:r w:rsidR="004C2726" w:rsidRPr="00C718F6">
        <w:rPr>
          <w:rFonts w:ascii="Arial" w:hAnsi="Arial" w:cs="Arial"/>
          <w:sz w:val="22"/>
          <w:szCs w:val="22"/>
        </w:rPr>
        <w:t xml:space="preserve"> </w:t>
      </w:r>
      <w:r w:rsidR="001D6586" w:rsidRPr="00C718F6">
        <w:rPr>
          <w:rFonts w:ascii="Arial" w:hAnsi="Arial" w:cs="Arial"/>
          <w:sz w:val="22"/>
          <w:szCs w:val="22"/>
        </w:rPr>
        <w:t>it is unclear</w:t>
      </w:r>
      <w:r w:rsidR="004C2726" w:rsidRPr="00C718F6">
        <w:rPr>
          <w:rFonts w:ascii="Arial" w:hAnsi="Arial" w:cs="Arial"/>
          <w:sz w:val="22"/>
          <w:szCs w:val="22"/>
        </w:rPr>
        <w:t xml:space="preserve"> how well what </w:t>
      </w:r>
      <w:r w:rsidRPr="00C718F6">
        <w:rPr>
          <w:rFonts w:ascii="Arial" w:hAnsi="Arial" w:cs="Arial"/>
          <w:sz w:val="22"/>
          <w:szCs w:val="22"/>
        </w:rPr>
        <w:t xml:space="preserve">is </w:t>
      </w:r>
      <w:r w:rsidR="004C2726" w:rsidRPr="00C718F6">
        <w:rPr>
          <w:rFonts w:ascii="Arial" w:hAnsi="Arial" w:cs="Arial"/>
          <w:sz w:val="22"/>
          <w:szCs w:val="22"/>
        </w:rPr>
        <w:t>observe</w:t>
      </w:r>
      <w:r w:rsidRPr="00C718F6">
        <w:rPr>
          <w:rFonts w:ascii="Arial" w:hAnsi="Arial" w:cs="Arial"/>
          <w:sz w:val="22"/>
          <w:szCs w:val="22"/>
        </w:rPr>
        <w:t>d</w:t>
      </w:r>
      <w:r w:rsidR="004C2726" w:rsidRPr="00C718F6">
        <w:rPr>
          <w:rFonts w:ascii="Arial" w:hAnsi="Arial" w:cs="Arial"/>
          <w:sz w:val="22"/>
          <w:szCs w:val="22"/>
        </w:rPr>
        <w:t xml:space="preserve"> in these experiments reflects </w:t>
      </w:r>
      <w:r w:rsidRPr="00C718F6">
        <w:rPr>
          <w:rFonts w:ascii="Arial" w:hAnsi="Arial" w:cs="Arial"/>
          <w:sz w:val="22"/>
          <w:szCs w:val="22"/>
        </w:rPr>
        <w:t xml:space="preserve">the </w:t>
      </w:r>
      <w:r w:rsidR="004C2726" w:rsidRPr="00C718F6">
        <w:rPr>
          <w:rFonts w:ascii="Arial" w:hAnsi="Arial" w:cs="Arial"/>
          <w:sz w:val="22"/>
          <w:szCs w:val="22"/>
        </w:rPr>
        <w:t>natur</w:t>
      </w:r>
      <w:r w:rsidRPr="00C718F6">
        <w:rPr>
          <w:rFonts w:ascii="Arial" w:hAnsi="Arial" w:cs="Arial"/>
          <w:sz w:val="22"/>
          <w:szCs w:val="22"/>
        </w:rPr>
        <w:t>al context</w:t>
      </w:r>
      <w:r w:rsidR="004C2726" w:rsidRPr="00C718F6">
        <w:rPr>
          <w:rFonts w:ascii="Arial" w:hAnsi="Arial" w:cs="Arial"/>
          <w:sz w:val="22"/>
          <w:szCs w:val="22"/>
        </w:rPr>
        <w:t xml:space="preserve">. </w:t>
      </w:r>
      <w:r w:rsidR="00A368A2" w:rsidRPr="00C718F6">
        <w:rPr>
          <w:rFonts w:ascii="Arial" w:hAnsi="Arial" w:cs="Arial"/>
          <w:sz w:val="22"/>
          <w:szCs w:val="22"/>
        </w:rPr>
        <w:t xml:space="preserve">Unfortunately, it is rare to find species that are tractable in both settings </w:t>
      </w:r>
      <w:r w:rsidR="002B6786" w:rsidRPr="00C718F6">
        <w:rPr>
          <w:rFonts w:ascii="Arial" w:hAnsi="Arial" w:cs="Arial"/>
          <w:sz w:val="22"/>
          <w:szCs w:val="22"/>
        </w:rPr>
        <w:lastRenderedPageBreak/>
        <w:fldChar w:fldCharType="begin"/>
      </w:r>
      <w:r w:rsidR="00D8705C" w:rsidRPr="00C718F6">
        <w:rPr>
          <w:rFonts w:ascii="Arial" w:hAnsi="Arial" w:cs="Arial"/>
          <w:sz w:val="22"/>
          <w:szCs w:val="22"/>
        </w:rPr>
        <w:instrText xml:space="preserve"> ADDIN EN.CITE &lt;EndNote&gt;&lt;Cite&gt;&lt;Author&gt;Rodríguez-Muñoz&lt;/Author&gt;&lt;Year&gt;2010&lt;/Year&gt;&lt;RecNum&gt;57&lt;/RecNum&gt;&lt;DisplayText&gt;(Rodríguez-Muñoz et al., 2010)&lt;/DisplayText&gt;&lt;record&gt;&lt;rec-number&gt;57&lt;/rec-number&gt;&lt;foreign-keys&gt;&lt;key app="EN" db-id="fdwravd9pasdswerze5pz59yzzzeza9rz5rr" timestamp="1650528958"&gt;57&lt;/key&gt;&lt;/foreign-keys&gt;&lt;ref-type name="Journal Article"&gt;17&lt;/ref-type&gt;&lt;contributors&gt;&lt;authors&gt;&lt;author&gt;Rodríguez-Muñoz, R.&lt;/author&gt;&lt;author&gt;Bretman, A.&lt;/author&gt;&lt;author&gt;Slate, J.&lt;/author&gt;&lt;author&gt;Walling, C. A.&lt;/author&gt;&lt;author&gt;Tregenza, T.&lt;/author&gt;&lt;/authors&gt;&lt;/contributors&gt;&lt;titles&gt;&lt;title&gt;Natural and sexual selection in a wild insect population&lt;/title&gt;&lt;secondary-title&gt;Science&lt;/secondary-title&gt;&lt;/titles&gt;&lt;periodical&gt;&lt;full-title&gt;Science&lt;/full-title&gt;&lt;/periodical&gt;&lt;pages&gt;1269-1272&lt;/pages&gt;&lt;volume&gt;328&lt;/volume&gt;&lt;number&gt;5983&lt;/number&gt;&lt;dates&gt;&lt;year&gt;2010&lt;/year&gt;&lt;/dates&gt;&lt;urls&gt;&lt;related-urls&gt;&lt;url&gt;https://science.sciencemag.org/content/sci/328/5983/1269.full.pdf&lt;/url&gt;&lt;/related-urls&gt;&lt;/urls&gt;&lt;electronic-resource-num&gt;10.1126/science.1188102&lt;/electronic-resource-num&gt;&lt;/record&gt;&lt;/Cite&gt;&lt;/EndNote&gt;</w:instrText>
      </w:r>
      <w:r w:rsidR="002B6786" w:rsidRPr="00C718F6">
        <w:rPr>
          <w:rFonts w:ascii="Arial" w:hAnsi="Arial" w:cs="Arial"/>
          <w:sz w:val="22"/>
          <w:szCs w:val="22"/>
        </w:rPr>
        <w:fldChar w:fldCharType="separate"/>
      </w:r>
      <w:r w:rsidR="00D8705C" w:rsidRPr="00C718F6">
        <w:rPr>
          <w:rFonts w:ascii="Arial" w:hAnsi="Arial" w:cs="Arial"/>
          <w:noProof/>
          <w:sz w:val="22"/>
          <w:szCs w:val="22"/>
        </w:rPr>
        <w:t>(Rodríguez-Muñoz et al., 2010)</w:t>
      </w:r>
      <w:r w:rsidR="002B6786" w:rsidRPr="00C718F6">
        <w:rPr>
          <w:rFonts w:ascii="Arial" w:hAnsi="Arial" w:cs="Arial"/>
          <w:sz w:val="22"/>
          <w:szCs w:val="22"/>
        </w:rPr>
        <w:fldChar w:fldCharType="end"/>
      </w:r>
      <w:r w:rsidR="003340BD" w:rsidRPr="00C718F6">
        <w:rPr>
          <w:rFonts w:ascii="Arial" w:hAnsi="Arial" w:cs="Arial"/>
          <w:sz w:val="22"/>
          <w:szCs w:val="22"/>
        </w:rPr>
        <w:t xml:space="preserve">. In </w:t>
      </w:r>
      <w:r w:rsidR="003340BD" w:rsidRPr="00C718F6">
        <w:rPr>
          <w:rFonts w:ascii="Arial" w:hAnsi="Arial" w:cs="Arial"/>
          <w:i/>
          <w:iCs/>
          <w:sz w:val="22"/>
          <w:szCs w:val="22"/>
        </w:rPr>
        <w:t>Drosophila</w:t>
      </w:r>
      <w:r w:rsidR="003340BD" w:rsidRPr="00C718F6">
        <w:rPr>
          <w:rFonts w:ascii="Arial" w:hAnsi="Arial" w:cs="Arial"/>
          <w:sz w:val="22"/>
          <w:szCs w:val="22"/>
        </w:rPr>
        <w:t xml:space="preserve">, local densities and sex ratios vary considerably over space and time </w:t>
      </w:r>
      <w:r w:rsidR="003340BD" w:rsidRPr="00C718F6">
        <w:rPr>
          <w:rFonts w:ascii="Arial" w:hAnsi="Arial" w:cs="Arial"/>
          <w:sz w:val="22"/>
          <w:szCs w:val="22"/>
        </w:rPr>
        <w:fldChar w:fldCharType="begin">
          <w:fldData xml:space="preserve">PEVuZE5vdGU+PENpdGU+PEF1dGhvcj5NYXJrb3c8L0F1dGhvcj48WWVhcj4xOTg4PC9ZZWFyPjxS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PEVuZE5vdGU+PENpdGU+PEF1dGhvcj5NYXJrb3c8L0F1dGhvcj48WWVhcj4xOTg4PC9ZZWFyPjxS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003340BD" w:rsidRPr="00C718F6">
        <w:rPr>
          <w:rFonts w:ascii="Arial" w:hAnsi="Arial" w:cs="Arial"/>
          <w:sz w:val="22"/>
          <w:szCs w:val="22"/>
        </w:rPr>
        <w:fldChar w:fldCharType="separate"/>
      </w:r>
      <w:r w:rsidR="00B84E8C" w:rsidRPr="00C718F6">
        <w:rPr>
          <w:rFonts w:ascii="Arial" w:hAnsi="Arial" w:cs="Arial"/>
          <w:noProof/>
          <w:sz w:val="22"/>
          <w:szCs w:val="22"/>
        </w:rPr>
        <w:t>(Markow, 1988; Soto-Yéber et al., 2019)</w:t>
      </w:r>
      <w:r w:rsidR="003340BD" w:rsidRPr="00C718F6">
        <w:rPr>
          <w:rFonts w:ascii="Arial" w:hAnsi="Arial" w:cs="Arial"/>
          <w:sz w:val="22"/>
          <w:szCs w:val="22"/>
        </w:rPr>
        <w:fldChar w:fldCharType="end"/>
      </w:r>
      <w:r w:rsidR="00760566" w:rsidRPr="00C718F6">
        <w:rPr>
          <w:rFonts w:ascii="Arial" w:hAnsi="Arial" w:cs="Arial"/>
          <w:sz w:val="22"/>
          <w:szCs w:val="22"/>
        </w:rPr>
        <w:t>. U</w:t>
      </w:r>
      <w:r w:rsidR="002B6786" w:rsidRPr="00C718F6">
        <w:rPr>
          <w:rFonts w:ascii="Arial" w:hAnsi="Arial" w:cs="Arial"/>
          <w:sz w:val="22"/>
          <w:szCs w:val="22"/>
        </w:rPr>
        <w:t>nderstanding a</w:t>
      </w:r>
      <w:r w:rsidR="003340BD" w:rsidRPr="00C718F6">
        <w:rPr>
          <w:rFonts w:ascii="Arial" w:hAnsi="Arial" w:cs="Arial"/>
          <w:sz w:val="22"/>
          <w:szCs w:val="22"/>
        </w:rPr>
        <w:t>n individual</w:t>
      </w:r>
      <w:r w:rsidR="002B6786" w:rsidRPr="00C718F6">
        <w:rPr>
          <w:rFonts w:ascii="Arial" w:hAnsi="Arial" w:cs="Arial"/>
          <w:sz w:val="22"/>
          <w:szCs w:val="22"/>
        </w:rPr>
        <w:t xml:space="preserve"> fruit fly’s natural social environment is </w:t>
      </w:r>
      <w:r w:rsidRPr="00C718F6">
        <w:rPr>
          <w:rFonts w:ascii="Arial" w:hAnsi="Arial" w:cs="Arial"/>
          <w:sz w:val="22"/>
          <w:szCs w:val="22"/>
        </w:rPr>
        <w:t>challenging. H</w:t>
      </w:r>
      <w:r w:rsidR="00760566" w:rsidRPr="00C718F6">
        <w:rPr>
          <w:rFonts w:ascii="Arial" w:hAnsi="Arial" w:cs="Arial"/>
          <w:sz w:val="22"/>
          <w:szCs w:val="22"/>
        </w:rPr>
        <w:t xml:space="preserve">owever they </w:t>
      </w:r>
      <w:r w:rsidRPr="00C718F6">
        <w:rPr>
          <w:rFonts w:ascii="Arial" w:hAnsi="Arial" w:cs="Arial"/>
          <w:sz w:val="22"/>
          <w:szCs w:val="22"/>
        </w:rPr>
        <w:t xml:space="preserve">are known to </w:t>
      </w:r>
      <w:r w:rsidR="00DC434D" w:rsidRPr="00C718F6">
        <w:rPr>
          <w:rFonts w:ascii="Arial" w:hAnsi="Arial" w:cs="Arial"/>
          <w:sz w:val="22"/>
          <w:szCs w:val="22"/>
        </w:rPr>
        <w:t xml:space="preserve">cluster on patchy food resources and </w:t>
      </w:r>
      <w:r w:rsidRPr="00C718F6">
        <w:rPr>
          <w:rFonts w:ascii="Arial" w:hAnsi="Arial" w:cs="Arial"/>
          <w:sz w:val="22"/>
          <w:szCs w:val="22"/>
        </w:rPr>
        <w:t xml:space="preserve">to </w:t>
      </w:r>
      <w:r w:rsidR="00DC434D" w:rsidRPr="00C718F6">
        <w:rPr>
          <w:rFonts w:ascii="Arial" w:hAnsi="Arial" w:cs="Arial"/>
          <w:sz w:val="22"/>
          <w:szCs w:val="22"/>
        </w:rPr>
        <w:t xml:space="preserve">travel distances </w:t>
      </w:r>
      <w:r w:rsidRPr="00C718F6">
        <w:rPr>
          <w:rFonts w:ascii="Arial" w:hAnsi="Arial" w:cs="Arial"/>
          <w:sz w:val="22"/>
          <w:szCs w:val="22"/>
        </w:rPr>
        <w:t xml:space="preserve">of up to </w:t>
      </w:r>
      <w:r w:rsidR="00DC434D" w:rsidRPr="00C718F6">
        <w:rPr>
          <w:rFonts w:ascii="Arial" w:hAnsi="Arial" w:cs="Arial"/>
          <w:sz w:val="22"/>
          <w:szCs w:val="22"/>
        </w:rPr>
        <w:t xml:space="preserve">2km, so it is feasible </w:t>
      </w:r>
      <w:r w:rsidRPr="00C718F6">
        <w:rPr>
          <w:rFonts w:ascii="Arial" w:hAnsi="Arial" w:cs="Arial"/>
          <w:sz w:val="22"/>
          <w:szCs w:val="22"/>
        </w:rPr>
        <w:t xml:space="preserve">that fruit flies in nature </w:t>
      </w:r>
      <w:r w:rsidR="00DC434D" w:rsidRPr="00C718F6">
        <w:rPr>
          <w:rFonts w:ascii="Arial" w:hAnsi="Arial" w:cs="Arial"/>
          <w:sz w:val="22"/>
          <w:szCs w:val="22"/>
        </w:rPr>
        <w:t xml:space="preserve">experience variation in the presence of rival males </w:t>
      </w:r>
      <w:r w:rsidR="00DC434D" w:rsidRPr="00C718F6">
        <w:rPr>
          <w:rFonts w:ascii="Arial" w:hAnsi="Arial" w:cs="Arial"/>
          <w:sz w:val="22"/>
          <w:szCs w:val="22"/>
        </w:rPr>
        <w:fldChar w:fldCharType="begin">
          <w:fldData xml:space="preserve">PEVuZE5vdGU+PENpdGU+PEF1dGhvcj5Tb3RvLVnDqWJlcjwvQXV0aG9yPjxZZWFyPjIwMTk8L1ll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PEVuZE5vdGU+PENpdGU+PEF1dGhvcj5Tb3RvLVnDqWJlcjwvQXV0aG9yPjxZZWFyPjIwMTk8L1ll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00DC434D" w:rsidRPr="00C718F6">
        <w:rPr>
          <w:rFonts w:ascii="Arial" w:hAnsi="Arial" w:cs="Arial"/>
          <w:sz w:val="22"/>
          <w:szCs w:val="22"/>
        </w:rPr>
        <w:fldChar w:fldCharType="separate"/>
      </w:r>
      <w:r w:rsidR="00B84E8C" w:rsidRPr="00C718F6">
        <w:rPr>
          <w:rFonts w:ascii="Arial" w:hAnsi="Arial" w:cs="Arial"/>
          <w:noProof/>
          <w:sz w:val="22"/>
          <w:szCs w:val="22"/>
        </w:rPr>
        <w:t>(Markow, 1988; Soto-Yéber et al., 2019)</w:t>
      </w:r>
      <w:r w:rsidR="00DC434D" w:rsidRPr="00C718F6">
        <w:rPr>
          <w:rFonts w:ascii="Arial" w:hAnsi="Arial" w:cs="Arial"/>
          <w:sz w:val="22"/>
          <w:szCs w:val="22"/>
        </w:rPr>
        <w:fldChar w:fldCharType="end"/>
      </w:r>
      <w:r w:rsidR="00A368A2" w:rsidRPr="00C718F6">
        <w:rPr>
          <w:rFonts w:ascii="Arial" w:hAnsi="Arial" w:cs="Arial"/>
          <w:sz w:val="22"/>
          <w:szCs w:val="22"/>
        </w:rPr>
        <w:t xml:space="preserve">. </w:t>
      </w:r>
      <w:r w:rsidR="004C2726" w:rsidRPr="00C718F6">
        <w:rPr>
          <w:rFonts w:ascii="Arial" w:hAnsi="Arial" w:cs="Arial"/>
          <w:sz w:val="22"/>
          <w:szCs w:val="22"/>
        </w:rPr>
        <w:t>The response to rivals certainly seems robust to specific experimental conditions, being observed by many independent groups</w:t>
      </w:r>
      <w:r w:rsidR="00A368A2" w:rsidRPr="00C718F6">
        <w:rPr>
          <w:rFonts w:ascii="Arial" w:hAnsi="Arial" w:cs="Arial"/>
          <w:sz w:val="22"/>
          <w:szCs w:val="22"/>
        </w:rPr>
        <w:t xml:space="preserve"> across different laboratories.</w:t>
      </w:r>
      <w:r w:rsidR="004C2726" w:rsidRPr="00C718F6">
        <w:rPr>
          <w:rFonts w:ascii="Arial" w:hAnsi="Arial" w:cs="Arial"/>
          <w:sz w:val="22"/>
          <w:szCs w:val="22"/>
        </w:rPr>
        <w:t xml:space="preserve"> </w:t>
      </w:r>
      <w:r w:rsidR="00A368A2" w:rsidRPr="00C718F6">
        <w:rPr>
          <w:rFonts w:ascii="Arial" w:hAnsi="Arial" w:cs="Arial"/>
          <w:sz w:val="22"/>
          <w:szCs w:val="22"/>
        </w:rPr>
        <w:t xml:space="preserve">However, </w:t>
      </w:r>
      <w:r w:rsidR="00CA0389" w:rsidRPr="00C718F6">
        <w:rPr>
          <w:rFonts w:ascii="Arial" w:hAnsi="Arial" w:cs="Arial"/>
          <w:sz w:val="22"/>
          <w:szCs w:val="22"/>
        </w:rPr>
        <w:t>the possibility remains that this behaviour is</w:t>
      </w:r>
      <w:r w:rsidR="004C2726" w:rsidRPr="00C718F6">
        <w:rPr>
          <w:rFonts w:ascii="Arial" w:hAnsi="Arial" w:cs="Arial"/>
          <w:sz w:val="22"/>
          <w:szCs w:val="22"/>
        </w:rPr>
        <w:t xml:space="preserve"> </w:t>
      </w:r>
      <w:r w:rsidRPr="00C718F6">
        <w:rPr>
          <w:rFonts w:ascii="Arial" w:hAnsi="Arial" w:cs="Arial"/>
          <w:sz w:val="22"/>
          <w:szCs w:val="22"/>
        </w:rPr>
        <w:t xml:space="preserve">shaped at least to some extent by </w:t>
      </w:r>
      <w:r w:rsidR="004C2726" w:rsidRPr="00C718F6">
        <w:rPr>
          <w:rFonts w:ascii="Arial" w:hAnsi="Arial" w:cs="Arial"/>
          <w:sz w:val="22"/>
          <w:szCs w:val="22"/>
        </w:rPr>
        <w:t xml:space="preserve">laboratory culturing regimes. </w:t>
      </w:r>
      <w:r w:rsidR="000D63C1" w:rsidRPr="00C718F6">
        <w:rPr>
          <w:rFonts w:ascii="Arial" w:hAnsi="Arial" w:cs="Arial"/>
          <w:sz w:val="22"/>
          <w:szCs w:val="22"/>
        </w:rPr>
        <w:t xml:space="preserve">The wild type strain </w:t>
      </w:r>
      <w:r w:rsidRPr="00C718F6">
        <w:rPr>
          <w:rFonts w:ascii="Arial" w:hAnsi="Arial" w:cs="Arial"/>
          <w:sz w:val="22"/>
          <w:szCs w:val="22"/>
        </w:rPr>
        <w:t>used in many of these studies</w:t>
      </w:r>
      <w:r w:rsidR="000D63C1" w:rsidRPr="00C718F6">
        <w:rPr>
          <w:rFonts w:ascii="Arial" w:hAnsi="Arial" w:cs="Arial"/>
          <w:sz w:val="22"/>
          <w:szCs w:val="22"/>
        </w:rPr>
        <w:t>, Dahomey, was collected in what is now Benin in the 1970s, hence</w:t>
      </w:r>
      <w:r w:rsidR="00DC434D" w:rsidRPr="00C718F6">
        <w:rPr>
          <w:rFonts w:ascii="Arial" w:hAnsi="Arial" w:cs="Arial"/>
          <w:sz w:val="22"/>
          <w:szCs w:val="22"/>
        </w:rPr>
        <w:t xml:space="preserve"> is</w:t>
      </w:r>
      <w:r w:rsidR="000D63C1" w:rsidRPr="00C718F6">
        <w:rPr>
          <w:rFonts w:ascii="Arial" w:hAnsi="Arial" w:cs="Arial"/>
          <w:sz w:val="22"/>
          <w:szCs w:val="22"/>
        </w:rPr>
        <w:t xml:space="preserve"> highly lab-adapted. </w:t>
      </w:r>
      <w:r w:rsidRPr="00C718F6">
        <w:rPr>
          <w:rFonts w:ascii="Arial" w:hAnsi="Arial" w:cs="Arial"/>
          <w:sz w:val="22"/>
          <w:szCs w:val="22"/>
        </w:rPr>
        <w:t xml:space="preserve">The populations are </w:t>
      </w:r>
      <w:r w:rsidR="000D63C1" w:rsidRPr="00C718F6">
        <w:rPr>
          <w:rFonts w:ascii="Arial" w:hAnsi="Arial" w:cs="Arial"/>
          <w:sz w:val="22"/>
          <w:szCs w:val="22"/>
        </w:rPr>
        <w:t>culture</w:t>
      </w:r>
      <w:r w:rsidRPr="00C718F6">
        <w:rPr>
          <w:rFonts w:ascii="Arial" w:hAnsi="Arial" w:cs="Arial"/>
          <w:sz w:val="22"/>
          <w:szCs w:val="22"/>
        </w:rPr>
        <w:t>d</w:t>
      </w:r>
      <w:r w:rsidR="000D63C1" w:rsidRPr="00C718F6">
        <w:rPr>
          <w:rFonts w:ascii="Arial" w:hAnsi="Arial" w:cs="Arial"/>
          <w:sz w:val="22"/>
          <w:szCs w:val="22"/>
        </w:rPr>
        <w:t xml:space="preserve"> </w:t>
      </w:r>
      <w:r w:rsidR="004C2726" w:rsidRPr="00C718F6">
        <w:rPr>
          <w:rFonts w:ascii="Arial" w:hAnsi="Arial" w:cs="Arial"/>
          <w:sz w:val="22"/>
          <w:szCs w:val="22"/>
        </w:rPr>
        <w:t xml:space="preserve">in large, panmictic cage populations, </w:t>
      </w:r>
      <w:r w:rsidR="00DC434D" w:rsidRPr="00C718F6">
        <w:rPr>
          <w:rFonts w:ascii="Arial" w:hAnsi="Arial" w:cs="Arial"/>
          <w:sz w:val="22"/>
          <w:szCs w:val="22"/>
        </w:rPr>
        <w:t xml:space="preserve">to </w:t>
      </w:r>
      <w:r w:rsidRPr="00C718F6">
        <w:rPr>
          <w:rFonts w:ascii="Arial" w:hAnsi="Arial" w:cs="Arial"/>
          <w:sz w:val="22"/>
          <w:szCs w:val="22"/>
        </w:rPr>
        <w:t xml:space="preserve">minimise the effects of </w:t>
      </w:r>
      <w:r w:rsidR="00DC434D" w:rsidRPr="00C718F6">
        <w:rPr>
          <w:rFonts w:ascii="Arial" w:hAnsi="Arial" w:cs="Arial"/>
          <w:sz w:val="22"/>
          <w:szCs w:val="22"/>
        </w:rPr>
        <w:t>genetic drift or selective sweeps</w:t>
      </w:r>
      <w:r w:rsidR="0060757D" w:rsidRPr="00C718F6">
        <w:rPr>
          <w:rFonts w:ascii="Arial" w:hAnsi="Arial" w:cs="Arial"/>
          <w:sz w:val="22"/>
          <w:szCs w:val="22"/>
        </w:rPr>
        <w:t xml:space="preserve">. Though the population cages are generally held at a high density, the regular influx of new food and emergence of new cohorts of flies is expected to promote </w:t>
      </w:r>
      <w:r w:rsidR="004C2726" w:rsidRPr="00C718F6">
        <w:rPr>
          <w:rFonts w:ascii="Arial" w:hAnsi="Arial" w:cs="Arial"/>
          <w:sz w:val="22"/>
          <w:szCs w:val="22"/>
        </w:rPr>
        <w:t>variation in the social environment.</w:t>
      </w:r>
      <w:r w:rsidR="000D63C1" w:rsidRPr="00C718F6">
        <w:rPr>
          <w:rFonts w:ascii="Arial" w:hAnsi="Arial" w:cs="Arial"/>
          <w:sz w:val="22"/>
          <w:szCs w:val="22"/>
        </w:rPr>
        <w:t xml:space="preserve"> </w:t>
      </w:r>
      <w:r w:rsidR="0060757D" w:rsidRPr="00C718F6">
        <w:rPr>
          <w:rFonts w:ascii="Arial" w:hAnsi="Arial" w:cs="Arial"/>
          <w:sz w:val="22"/>
          <w:szCs w:val="22"/>
        </w:rPr>
        <w:t>If the cages were insufficiently variant in this respect, we would also expect</w:t>
      </w:r>
      <w:r w:rsidR="000D63C1" w:rsidRPr="00C718F6">
        <w:rPr>
          <w:rFonts w:ascii="Arial" w:hAnsi="Arial" w:cs="Arial"/>
          <w:sz w:val="22"/>
          <w:szCs w:val="22"/>
        </w:rPr>
        <w:t xml:space="preserve"> </w:t>
      </w:r>
      <w:r w:rsidR="0060757D" w:rsidRPr="00C718F6">
        <w:rPr>
          <w:rFonts w:ascii="Arial" w:hAnsi="Arial" w:cs="Arial"/>
          <w:sz w:val="22"/>
          <w:szCs w:val="22"/>
        </w:rPr>
        <w:t>the</w:t>
      </w:r>
      <w:r w:rsidR="000D63C1" w:rsidRPr="00C718F6">
        <w:rPr>
          <w:rFonts w:ascii="Arial" w:hAnsi="Arial" w:cs="Arial"/>
          <w:sz w:val="22"/>
          <w:szCs w:val="22"/>
        </w:rPr>
        <w:t xml:space="preserve"> loss of plasticity</w:t>
      </w:r>
      <w:r w:rsidR="0060757D" w:rsidRPr="00C718F6">
        <w:rPr>
          <w:rFonts w:ascii="Arial" w:hAnsi="Arial" w:cs="Arial"/>
          <w:sz w:val="22"/>
          <w:szCs w:val="22"/>
        </w:rPr>
        <w:t xml:space="preserve"> </w:t>
      </w:r>
      <w:r w:rsidR="000D63C1" w:rsidRPr="00C718F6">
        <w:rPr>
          <w:rFonts w:ascii="Arial" w:hAnsi="Arial" w:cs="Arial"/>
          <w:sz w:val="22"/>
          <w:szCs w:val="22"/>
        </w:rPr>
        <w:t>because males are constantly under competi</w:t>
      </w:r>
      <w:r w:rsidR="001819B3" w:rsidRPr="00C718F6">
        <w:rPr>
          <w:rFonts w:ascii="Arial" w:hAnsi="Arial" w:cs="Arial"/>
          <w:sz w:val="22"/>
          <w:szCs w:val="22"/>
        </w:rPr>
        <w:t>tion</w:t>
      </w:r>
      <w:r w:rsidR="0060757D" w:rsidRPr="00C718F6">
        <w:rPr>
          <w:rFonts w:ascii="Arial" w:hAnsi="Arial" w:cs="Arial"/>
          <w:sz w:val="22"/>
          <w:szCs w:val="22"/>
        </w:rPr>
        <w:t xml:space="preserve">. However, </w:t>
      </w:r>
      <w:r w:rsidR="003340BD" w:rsidRPr="00C718F6">
        <w:rPr>
          <w:rFonts w:ascii="Arial" w:hAnsi="Arial" w:cs="Arial"/>
          <w:sz w:val="22"/>
          <w:szCs w:val="22"/>
        </w:rPr>
        <w:t>plasticity is maintained, suggesting it is either critical to fitness</w:t>
      </w:r>
      <w:r w:rsidR="0060757D" w:rsidRPr="00C718F6">
        <w:rPr>
          <w:rFonts w:ascii="Arial" w:hAnsi="Arial" w:cs="Arial"/>
          <w:sz w:val="22"/>
          <w:szCs w:val="22"/>
        </w:rPr>
        <w:t xml:space="preserve">, </w:t>
      </w:r>
      <w:r w:rsidR="003340BD" w:rsidRPr="00C718F6">
        <w:rPr>
          <w:rFonts w:ascii="Arial" w:hAnsi="Arial" w:cs="Arial"/>
          <w:sz w:val="22"/>
          <w:szCs w:val="22"/>
        </w:rPr>
        <w:t>not costly enough to lose</w:t>
      </w:r>
      <w:r w:rsidR="0060757D" w:rsidRPr="00C718F6">
        <w:rPr>
          <w:rFonts w:ascii="Arial" w:hAnsi="Arial" w:cs="Arial"/>
          <w:sz w:val="22"/>
          <w:szCs w:val="22"/>
        </w:rPr>
        <w:t xml:space="preserve"> and / or maintained because there is sufficient variation</w:t>
      </w:r>
      <w:r w:rsidR="001D6586" w:rsidRPr="00C718F6">
        <w:rPr>
          <w:rFonts w:ascii="Arial" w:hAnsi="Arial" w:cs="Arial"/>
          <w:sz w:val="22"/>
          <w:szCs w:val="22"/>
        </w:rPr>
        <w:t xml:space="preserve"> </w:t>
      </w:r>
      <w:r w:rsidR="001D6586"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&lt;EndNote&gt;&lt;Cite&gt;&lt;Author&gt;Dore&lt;/Author&gt;&lt;Year&gt;2021&lt;/Year&gt;&lt;RecNum&gt;64&lt;/RecNum&gt;&lt;DisplayText&gt;(Dore et al., 2021)&lt;/DisplayText&gt;&lt;record&gt;&lt;rec-number&gt;64&lt;/rec-number&gt;&lt;foreign-keys&gt;&lt;key app="EN" db-id="fdwravd9pasdswerze5pz59yzzzeza9rz5rr" timestamp="1650528958"&gt;64&lt;/key&gt;&lt;/foreign-keys&gt;&lt;ref-type name="Journal Article"&gt;17&lt;/ref-type&gt;&lt;contributors&gt;&lt;authors&gt;&lt;author&gt;Dore, A. A.&lt;/author&gt;&lt;author&gt;Rostant, W. G.&lt;/author&gt;&lt;author&gt;Bretman, A.&lt;/author&gt;&lt;author&gt;Chapman, T.&lt;/author&gt;&lt;/authors&gt;&lt;/contributors&gt;&lt;titles&gt;&lt;title&gt;Plastic male mating behavior evolves in response to the competitive environment&lt;/title&gt;&lt;secondary-title&gt;Evolution&lt;/secondary-title&gt;&lt;/titles&gt;&lt;periodical&gt;&lt;full-title&gt;Evolution&lt;/full-title&gt;&lt;/periodical&gt;&lt;pages&gt;101-115&lt;/pages&gt;&lt;volume&gt;75&lt;/volume&gt;&lt;number&gt;1&lt;/number&gt;&lt;dates&gt;&lt;year&gt;2021&lt;/year&gt;&lt;pub-dates&gt;&lt;date&gt;Jan&lt;/date&gt;&lt;/pub-dates&gt;&lt;/dates&gt;&lt;isbn&gt;0014-3820&lt;/isbn&gt;&lt;accession-num&gt;WOS:000567464300001&lt;/accession-num&gt;&lt;urls&gt;&lt;related-urls&gt;&lt;url&gt;&amp;lt;Go to ISI&amp;gt;://WOS:000567464300001&lt;/url&gt;&lt;/related-urls&gt;&lt;/urls&gt;&lt;electronic-resource-num&gt;10.1111/evo.14089&lt;/electronic-resource-num&gt;&lt;/record&gt;&lt;/Cite&gt;&lt;/EndNote&gt;</w:instrText>
      </w:r>
      <w:r w:rsidR="001D6586" w:rsidRPr="00C718F6">
        <w:rPr>
          <w:rFonts w:ascii="Arial" w:hAnsi="Arial" w:cs="Arial"/>
          <w:sz w:val="22"/>
          <w:szCs w:val="22"/>
        </w:rPr>
        <w:fldChar w:fldCharType="separate"/>
      </w:r>
      <w:r w:rsidR="00D8705C" w:rsidRPr="00C718F6">
        <w:rPr>
          <w:rFonts w:ascii="Arial" w:hAnsi="Arial" w:cs="Arial"/>
          <w:noProof/>
          <w:sz w:val="22"/>
          <w:szCs w:val="22"/>
        </w:rPr>
        <w:t>(Dore et al., 2021)</w:t>
      </w:r>
      <w:r w:rsidR="001D6586" w:rsidRPr="00C718F6">
        <w:rPr>
          <w:rFonts w:ascii="Arial" w:hAnsi="Arial" w:cs="Arial"/>
          <w:sz w:val="22"/>
          <w:szCs w:val="22"/>
        </w:rPr>
        <w:fldChar w:fldCharType="end"/>
      </w:r>
      <w:r w:rsidR="0060757D" w:rsidRPr="00C718F6">
        <w:rPr>
          <w:rFonts w:ascii="Arial" w:hAnsi="Arial" w:cs="Arial"/>
          <w:sz w:val="22"/>
          <w:szCs w:val="22"/>
        </w:rPr>
        <w:t xml:space="preserve"> </w:t>
      </w:r>
      <w:r w:rsidR="003340BD" w:rsidRPr="00C718F6">
        <w:rPr>
          <w:rFonts w:ascii="Arial" w:hAnsi="Arial" w:cs="Arial"/>
          <w:sz w:val="22"/>
          <w:szCs w:val="22"/>
        </w:rPr>
        <w:t xml:space="preserve">. </w:t>
      </w:r>
      <w:r w:rsidR="00DC434D" w:rsidRPr="00C718F6">
        <w:rPr>
          <w:rFonts w:ascii="Arial" w:hAnsi="Arial" w:cs="Arial"/>
          <w:sz w:val="22"/>
          <w:szCs w:val="22"/>
        </w:rPr>
        <w:t>A</w:t>
      </w:r>
      <w:r w:rsidR="0060757D" w:rsidRPr="00C718F6">
        <w:rPr>
          <w:rFonts w:ascii="Arial" w:hAnsi="Arial" w:cs="Arial"/>
          <w:sz w:val="22"/>
          <w:szCs w:val="22"/>
        </w:rPr>
        <w:t xml:space="preserve"> recent, </w:t>
      </w:r>
      <w:r w:rsidR="00DC434D" w:rsidRPr="00C718F6">
        <w:rPr>
          <w:rFonts w:ascii="Arial" w:hAnsi="Arial" w:cs="Arial"/>
          <w:sz w:val="22"/>
          <w:szCs w:val="22"/>
        </w:rPr>
        <w:t xml:space="preserve">elegant study from Churchill and colleagues </w:t>
      </w:r>
      <w:r w:rsidR="00DC434D"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 ExcludeAuth="1"&gt;&lt;Author&gt;Churchill&lt;/Author&gt;&lt;Year&gt;2020&lt;/Year&gt;&lt;RecNum&gt;60&lt;/RecNum&gt;&lt;DisplayText&gt;(2020)&lt;/DisplayText&gt;&lt;record&gt;&lt;rec-number&gt;60&lt;/rec-number&gt;&lt;foreign-keys&gt;&lt;key app="EN" db-id="fdwravd9pasdswerze5pz59yzzzeza9rz5rr" timestamp="1650528958"&gt;60&lt;/key&gt;&lt;/foreign-keys&gt;&lt;ref-type name="Journal Article"&gt;17&lt;/ref-type&gt;&lt;contributors&gt;&lt;authors&gt;&lt;author&gt;Churchill, E. R.&lt;/author&gt;&lt;author&gt;Bridle, J. R.&lt;/author&gt;&lt;author&gt;Thom, M. D. F.&lt;/author&gt;&lt;/authors&gt;&lt;/contributors&gt;&lt;titles&gt;&lt;title&gt;&lt;style face="normal" font="default" size="100%"&gt;Spatially clustered resources increase male aggregation and mating duration in &lt;/style&gt;&lt;style face="italic" font="default" size="100%"&gt;Drosophila melanogaster&lt;/style&gt;&lt;/title&gt;&lt;secondary-title&gt;Animal Behaviour&lt;/secondary-title&gt;&lt;/titles&gt;&lt;periodical&gt;&lt;full-title&gt;Animal Behaviour&lt;/full-title&gt;&lt;/periodical&gt;&lt;pages&gt;45-50&lt;/pages&gt;&lt;volume&gt;169&lt;/volume&gt;&lt;dates&gt;&lt;year&gt;2020&lt;/year&gt;&lt;pub-dates&gt;&lt;date&gt;Nov&lt;/date&gt;&lt;/pub-dates&gt;&lt;/dates&gt;&lt;isbn&gt;0003-3472&lt;/isbn&gt;&lt;accession-num&gt;WOS:000585940300005&lt;/accession-num&gt;&lt;urls&gt;&lt;related-urls&gt;&lt;url&gt;&lt;style face="underline" font="default" size="100%"&gt;&amp;lt;Go to ISI&amp;gt;://WOS:000585940300005&lt;/style&gt;&lt;/url&gt;&lt;/related-urls&gt;&lt;/urls&gt;&lt;electronic-resource-num&gt;10.1016/j.anbehav.2020.09.002&lt;/electronic-resource-num&gt;&lt;/record&gt;&lt;/Cite&gt;&lt;/EndNote&gt;</w:instrText>
      </w:r>
      <w:r w:rsidR="00DC434D" w:rsidRPr="00C718F6">
        <w:rPr>
          <w:rFonts w:ascii="Arial" w:hAnsi="Arial" w:cs="Arial"/>
          <w:sz w:val="22"/>
          <w:szCs w:val="22"/>
        </w:rPr>
        <w:fldChar w:fldCharType="separate"/>
      </w:r>
      <w:r w:rsidR="00D8705C" w:rsidRPr="00C718F6">
        <w:rPr>
          <w:rFonts w:ascii="Arial" w:hAnsi="Arial" w:cs="Arial"/>
          <w:noProof/>
          <w:sz w:val="22"/>
          <w:szCs w:val="22"/>
        </w:rPr>
        <w:t>(2020)</w:t>
      </w:r>
      <w:r w:rsidR="00DC434D" w:rsidRPr="00C718F6">
        <w:rPr>
          <w:rFonts w:ascii="Arial" w:hAnsi="Arial" w:cs="Arial"/>
          <w:sz w:val="22"/>
          <w:szCs w:val="22"/>
        </w:rPr>
        <w:fldChar w:fldCharType="end"/>
      </w:r>
      <w:r w:rsidR="00DC434D" w:rsidRPr="00C718F6">
        <w:rPr>
          <w:rFonts w:ascii="Arial" w:hAnsi="Arial" w:cs="Arial"/>
          <w:sz w:val="22"/>
          <w:szCs w:val="22"/>
        </w:rPr>
        <w:t xml:space="preserve"> showed that, in the laboratory, the patchiness of food can </w:t>
      </w:r>
      <w:r w:rsidR="0060757D" w:rsidRPr="00C718F6">
        <w:rPr>
          <w:rFonts w:ascii="Arial" w:hAnsi="Arial" w:cs="Arial"/>
          <w:sz w:val="22"/>
          <w:szCs w:val="22"/>
        </w:rPr>
        <w:t xml:space="preserve">also </w:t>
      </w:r>
      <w:r w:rsidR="00DC434D" w:rsidRPr="00C718F6">
        <w:rPr>
          <w:rFonts w:ascii="Arial" w:hAnsi="Arial" w:cs="Arial"/>
          <w:sz w:val="22"/>
          <w:szCs w:val="22"/>
        </w:rPr>
        <w:t xml:space="preserve">drive </w:t>
      </w:r>
      <w:r w:rsidR="0060757D" w:rsidRPr="00C718F6">
        <w:rPr>
          <w:rFonts w:ascii="Arial" w:hAnsi="Arial" w:cs="Arial"/>
          <w:sz w:val="22"/>
          <w:szCs w:val="22"/>
        </w:rPr>
        <w:t>male plastic</w:t>
      </w:r>
      <w:r w:rsidR="00DC434D" w:rsidRPr="00C718F6">
        <w:rPr>
          <w:rFonts w:ascii="Arial" w:hAnsi="Arial" w:cs="Arial"/>
          <w:sz w:val="22"/>
          <w:szCs w:val="22"/>
        </w:rPr>
        <w:t xml:space="preserve"> mating duration response</w:t>
      </w:r>
      <w:r w:rsidR="0060757D" w:rsidRPr="00C718F6">
        <w:rPr>
          <w:rFonts w:ascii="Arial" w:hAnsi="Arial" w:cs="Arial"/>
          <w:sz w:val="22"/>
          <w:szCs w:val="22"/>
        </w:rPr>
        <w:t>s</w:t>
      </w:r>
      <w:r w:rsidR="00DC434D" w:rsidRPr="00C718F6">
        <w:rPr>
          <w:rFonts w:ascii="Arial" w:hAnsi="Arial" w:cs="Arial"/>
          <w:sz w:val="22"/>
          <w:szCs w:val="22"/>
        </w:rPr>
        <w:t>. Groups of three males were allowed to interact on food patches that were clustered or dispersed. On clustered food</w:t>
      </w:r>
      <w:r w:rsidR="004037D1" w:rsidRPr="00C718F6">
        <w:rPr>
          <w:rFonts w:ascii="Arial" w:hAnsi="Arial" w:cs="Arial"/>
          <w:sz w:val="22"/>
          <w:szCs w:val="22"/>
        </w:rPr>
        <w:t>,</w:t>
      </w:r>
      <w:r w:rsidR="00DC434D" w:rsidRPr="00C718F6">
        <w:rPr>
          <w:rFonts w:ascii="Arial" w:hAnsi="Arial" w:cs="Arial"/>
          <w:sz w:val="22"/>
          <w:szCs w:val="22"/>
        </w:rPr>
        <w:t xml:space="preserve"> </w:t>
      </w:r>
      <w:r w:rsidR="00CA0389" w:rsidRPr="00C718F6">
        <w:rPr>
          <w:rFonts w:ascii="Arial" w:hAnsi="Arial" w:cs="Arial"/>
          <w:sz w:val="22"/>
          <w:szCs w:val="22"/>
        </w:rPr>
        <w:t>individuals</w:t>
      </w:r>
      <w:r w:rsidR="00DC434D" w:rsidRPr="00C718F6">
        <w:rPr>
          <w:rFonts w:ascii="Arial" w:hAnsi="Arial" w:cs="Arial"/>
          <w:sz w:val="22"/>
          <w:szCs w:val="22"/>
        </w:rPr>
        <w:t xml:space="preserve"> spent more time in close proximity and</w:t>
      </w:r>
      <w:r w:rsidR="00CA0389" w:rsidRPr="00C718F6">
        <w:rPr>
          <w:rFonts w:ascii="Arial" w:hAnsi="Arial" w:cs="Arial"/>
          <w:sz w:val="22"/>
          <w:szCs w:val="22"/>
        </w:rPr>
        <w:t xml:space="preserve"> subsequently mated for longer</w:t>
      </w:r>
      <w:r w:rsidR="00741199" w:rsidRPr="00C718F6">
        <w:rPr>
          <w:rFonts w:ascii="Arial" w:hAnsi="Arial" w:cs="Arial"/>
          <w:sz w:val="22"/>
          <w:szCs w:val="22"/>
        </w:rPr>
        <w:t xml:space="preserve">, strongly suggesting </w:t>
      </w:r>
      <w:r w:rsidR="0060757D" w:rsidRPr="00C718F6">
        <w:rPr>
          <w:rFonts w:ascii="Arial" w:hAnsi="Arial" w:cs="Arial"/>
          <w:sz w:val="22"/>
          <w:szCs w:val="22"/>
        </w:rPr>
        <w:t>the plastic response of males</w:t>
      </w:r>
      <w:r w:rsidR="00741199" w:rsidRPr="00C718F6">
        <w:rPr>
          <w:rFonts w:ascii="Arial" w:hAnsi="Arial" w:cs="Arial"/>
          <w:sz w:val="22"/>
          <w:szCs w:val="22"/>
        </w:rPr>
        <w:t xml:space="preserve"> </w:t>
      </w:r>
      <w:r w:rsidR="0060757D" w:rsidRPr="00C718F6">
        <w:rPr>
          <w:rFonts w:ascii="Arial" w:hAnsi="Arial" w:cs="Arial"/>
          <w:sz w:val="22"/>
          <w:szCs w:val="22"/>
        </w:rPr>
        <w:t>to rivals</w:t>
      </w:r>
      <w:r w:rsidR="00741199" w:rsidRPr="00C718F6">
        <w:rPr>
          <w:rFonts w:ascii="Arial" w:hAnsi="Arial" w:cs="Arial"/>
          <w:sz w:val="22"/>
          <w:szCs w:val="22"/>
        </w:rPr>
        <w:t xml:space="preserve"> is ecologically meaningful</w:t>
      </w:r>
      <w:r w:rsidR="00E1253B" w:rsidRPr="00C718F6">
        <w:rPr>
          <w:rFonts w:ascii="Arial" w:hAnsi="Arial" w:cs="Arial"/>
          <w:sz w:val="22"/>
          <w:szCs w:val="22"/>
        </w:rPr>
        <w:t xml:space="preserve"> and that the physical environment </w:t>
      </w:r>
      <w:r w:rsidR="0060757D" w:rsidRPr="00C718F6">
        <w:rPr>
          <w:rFonts w:ascii="Arial" w:hAnsi="Arial" w:cs="Arial"/>
          <w:sz w:val="22"/>
          <w:szCs w:val="22"/>
        </w:rPr>
        <w:t xml:space="preserve">also </w:t>
      </w:r>
      <w:r w:rsidR="00E1253B" w:rsidRPr="00C718F6">
        <w:rPr>
          <w:rFonts w:ascii="Arial" w:hAnsi="Arial" w:cs="Arial"/>
          <w:sz w:val="22"/>
          <w:szCs w:val="22"/>
        </w:rPr>
        <w:t xml:space="preserve">impacts </w:t>
      </w:r>
      <w:r w:rsidR="0060757D" w:rsidRPr="00C718F6">
        <w:rPr>
          <w:rFonts w:ascii="Arial" w:hAnsi="Arial" w:cs="Arial"/>
          <w:sz w:val="22"/>
          <w:szCs w:val="22"/>
        </w:rPr>
        <w:t xml:space="preserve">upon </w:t>
      </w:r>
      <w:r w:rsidR="00E1253B" w:rsidRPr="00C718F6">
        <w:rPr>
          <w:rFonts w:ascii="Arial" w:hAnsi="Arial" w:cs="Arial"/>
          <w:sz w:val="22"/>
          <w:szCs w:val="22"/>
        </w:rPr>
        <w:t>the social environment</w:t>
      </w:r>
      <w:r w:rsidR="00741199" w:rsidRPr="00C718F6">
        <w:rPr>
          <w:rFonts w:ascii="Arial" w:hAnsi="Arial" w:cs="Arial"/>
          <w:sz w:val="22"/>
          <w:szCs w:val="22"/>
        </w:rPr>
        <w:t xml:space="preserve"> </w:t>
      </w:r>
      <w:r w:rsidR="00741199"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&lt;EndNote&gt;&lt;Cite&gt;&lt;Author&gt;Churchill&lt;/Author&gt;&lt;Year&gt;2020&lt;/Year&gt;&lt;RecNum&gt;60&lt;/RecNum&gt;&lt;DisplayText&gt;(Churchill et al., 2020)&lt;/DisplayText&gt;&lt;record&gt;&lt;rec-number&gt;60&lt;/rec-number&gt;&lt;foreign-keys&gt;&lt;key app="EN" db-id="fdwravd9pasdswerze5pz59yzzzeza9rz5rr" timestamp="1650528958"&gt;60&lt;/key&gt;&lt;/foreign-keys&gt;&lt;ref-type name="Journal Article"&gt;17&lt;/ref-type&gt;&lt;contributors&gt;&lt;authors&gt;&lt;author&gt;Churchill, E. R.&lt;/author&gt;&lt;author&gt;Bridle, J. R.&lt;/author&gt;&lt;author&gt;Thom, M. D. F.&lt;/author&gt;&lt;/authors&gt;&lt;/contributors&gt;&lt;titles&gt;&lt;title&gt;&lt;style face="normal" font="default" size="100%"&gt;Spatially clustered resources increase male aggregation and mating duration in &lt;/style&gt;&lt;style face="italic" font="default" size="100%"&gt;Drosophila melanogaster&lt;/style&gt;&lt;/title&gt;&lt;secondary-title&gt;Animal Behaviour&lt;/secondary-title&gt;&lt;/titles&gt;&lt;periodical&gt;&lt;full-title&gt;Animal Behaviour&lt;/full-title&gt;&lt;/periodical&gt;&lt;pages&gt;45-50&lt;/pages&gt;&lt;volume&gt;169&lt;/volume&gt;&lt;dates&gt;&lt;year&gt;2020&lt;/year&gt;&lt;pub-dates&gt;&lt;date&gt;Nov&lt;/date&gt;&lt;/pub-dates&gt;&lt;/dates&gt;&lt;isbn&gt;0003-3472&lt;/isbn&gt;&lt;accession-num&gt;WOS:000585940300005&lt;/accession-num&gt;&lt;urls&gt;&lt;related-urls&gt;&lt;url&gt;&lt;style face="underline" font="default" size="100%"&gt;&amp;lt;Go to ISI&amp;gt;://WOS:000585940300005&lt;/style&gt;&lt;/url&gt;&lt;/related-urls&gt;&lt;/urls&gt;&lt;electronic-resource-num&gt;10.1016/j.anbehav.2020.09.002&lt;/electronic-resource-num&gt;&lt;/record&gt;&lt;/Cite&gt;&lt;/EndNote&gt;</w:instrText>
      </w:r>
      <w:r w:rsidR="00741199" w:rsidRPr="00C718F6">
        <w:rPr>
          <w:rFonts w:ascii="Arial" w:hAnsi="Arial" w:cs="Arial"/>
          <w:sz w:val="22"/>
          <w:szCs w:val="22"/>
        </w:rPr>
        <w:fldChar w:fldCharType="separate"/>
      </w:r>
      <w:r w:rsidR="00D8705C" w:rsidRPr="00C718F6">
        <w:rPr>
          <w:rFonts w:ascii="Arial" w:hAnsi="Arial" w:cs="Arial"/>
          <w:noProof/>
          <w:sz w:val="22"/>
          <w:szCs w:val="22"/>
        </w:rPr>
        <w:t>(Churchill et al., 2020)</w:t>
      </w:r>
      <w:r w:rsidR="00741199" w:rsidRPr="00C718F6">
        <w:rPr>
          <w:rFonts w:ascii="Arial" w:hAnsi="Arial" w:cs="Arial"/>
          <w:sz w:val="22"/>
          <w:szCs w:val="22"/>
        </w:rPr>
        <w:fldChar w:fldCharType="end"/>
      </w:r>
      <w:r w:rsidR="00741199" w:rsidRPr="00C718F6">
        <w:rPr>
          <w:rFonts w:ascii="Arial" w:hAnsi="Arial" w:cs="Arial"/>
          <w:sz w:val="22"/>
          <w:szCs w:val="22"/>
        </w:rPr>
        <w:t>.</w:t>
      </w:r>
      <w:r w:rsidR="00A41BE6" w:rsidRPr="00C718F6">
        <w:rPr>
          <w:rFonts w:ascii="Arial" w:hAnsi="Arial" w:cs="Arial"/>
          <w:sz w:val="22"/>
          <w:szCs w:val="22"/>
        </w:rPr>
        <w:t xml:space="preserve"> This is consistent with wild observations of </w:t>
      </w:r>
      <w:r w:rsidR="00BD5BA1" w:rsidRPr="00C718F6">
        <w:rPr>
          <w:rFonts w:ascii="Arial" w:hAnsi="Arial" w:cs="Arial"/>
          <w:i/>
          <w:sz w:val="22"/>
          <w:szCs w:val="22"/>
        </w:rPr>
        <w:t>D. melanogaster</w:t>
      </w:r>
      <w:r w:rsidR="00BD5BA1" w:rsidRPr="00C718F6">
        <w:rPr>
          <w:rFonts w:ascii="Arial" w:hAnsi="Arial" w:cs="Arial"/>
          <w:sz w:val="22"/>
          <w:szCs w:val="22"/>
        </w:rPr>
        <w:t xml:space="preserve"> and </w:t>
      </w:r>
      <w:r w:rsidR="00BD5BA1" w:rsidRPr="00C718F6">
        <w:rPr>
          <w:rFonts w:ascii="Arial" w:hAnsi="Arial" w:cs="Arial"/>
          <w:i/>
          <w:sz w:val="22"/>
          <w:szCs w:val="22"/>
        </w:rPr>
        <w:t>D. simulans</w:t>
      </w:r>
      <w:r w:rsidR="0060757D" w:rsidRPr="00C718F6">
        <w:rPr>
          <w:rFonts w:ascii="Arial" w:hAnsi="Arial" w:cs="Arial"/>
          <w:sz w:val="22"/>
          <w:szCs w:val="22"/>
        </w:rPr>
        <w:t xml:space="preserve"> which suggest </w:t>
      </w:r>
      <w:r w:rsidR="00A41BE6" w:rsidRPr="00C718F6">
        <w:rPr>
          <w:rFonts w:ascii="Arial" w:hAnsi="Arial" w:cs="Arial"/>
          <w:sz w:val="22"/>
          <w:szCs w:val="22"/>
        </w:rPr>
        <w:t xml:space="preserve">that microhabitat heterogeneity alters </w:t>
      </w:r>
      <w:r w:rsidR="00BD5BA1" w:rsidRPr="00C718F6">
        <w:rPr>
          <w:rFonts w:ascii="Arial" w:hAnsi="Arial" w:cs="Arial"/>
          <w:sz w:val="22"/>
          <w:szCs w:val="22"/>
        </w:rPr>
        <w:t>behaviours such as cluster formation, courtship and aggression</w:t>
      </w:r>
      <w:r w:rsidR="00E05E02" w:rsidRPr="00C718F6">
        <w:rPr>
          <w:rFonts w:ascii="Arial" w:hAnsi="Arial" w:cs="Arial"/>
          <w:sz w:val="22"/>
          <w:szCs w:val="22"/>
        </w:rPr>
        <w:t xml:space="preserve"> </w:t>
      </w:r>
      <w:r w:rsidR="00E05E02"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&lt;EndNote&gt;&lt;Cite&gt;&lt;Author&gt;Soto-Yéber&lt;/Author&gt;&lt;Year&gt;2019&lt;/Year&gt;&lt;RecNum&gt;59&lt;/RecNum&gt;&lt;DisplayText&gt;(Soto-Yéber et al., 2019)&lt;/DisplayText&gt;&lt;record&gt;&lt;rec-number&gt;59&lt;/rec-number&gt;&lt;foreign-keys&gt;&lt;key app="EN" db-id="fdwravd9pasdswerze5pz59yzzzeza9rz5rr" timestamp="1650528958"&gt;59&lt;/key&gt;&lt;/foreign-keys&gt;&lt;ref-type name="Journal Article"&gt;17&lt;/ref-type&gt;&lt;contributors&gt;&lt;authors&gt;&lt;author&gt;Soto-Yéber, L.&lt;/author&gt;&lt;author&gt;Soto-Ortiz, J.&lt;/author&gt;&lt;author&gt;Godoy, P.&lt;/author&gt;&lt;author&gt;Godoy-Herrera, R.&lt;/author&gt;&lt;/authors&gt;&lt;/contributors&gt;&lt;titles&gt;&lt;title&gt;&lt;style face="normal" font="default" size="100%"&gt;The behavior of adult &lt;/style&gt;&lt;style face="italic" font="default" size="100%"&gt;Drosophila&lt;/style&gt;&lt;style face="normal" font="default" size="100%"&gt; in the wild&lt;/style&gt;&lt;/title&gt;&lt;secondary-title&gt;PLoS ONE&lt;/secondary-title&gt;&lt;/titles&gt;&lt;periodical&gt;&lt;full-title&gt;PLOS ONE&lt;/full-title&gt;&lt;/periodical&gt;&lt;pages&gt;e0209917&lt;/pages&gt;&lt;volume&gt;13&lt;/volume&gt;&lt;number&gt;12&lt;/number&gt;&lt;dates&gt;&lt;year&gt;2019&lt;/year&gt;&lt;/dates&gt;&lt;publisher&gt;Public Library of Science&lt;/publisher&gt;&lt;urls&gt;&lt;related-urls&gt;&lt;url&gt;https://doi.org/10.1371/journal.pone.0209917&lt;/url&gt;&lt;/related-urls&gt;&lt;/urls&gt;&lt;electronic-resource-num&gt;10.1371/journal.pone.0209917&lt;/electronic-resource-num&gt;&lt;/record&gt;&lt;/Cite&gt;&lt;/EndNote&gt;</w:instrText>
      </w:r>
      <w:r w:rsidR="00E05E02" w:rsidRPr="00C718F6">
        <w:rPr>
          <w:rFonts w:ascii="Arial" w:hAnsi="Arial" w:cs="Arial"/>
          <w:sz w:val="22"/>
          <w:szCs w:val="22"/>
        </w:rPr>
        <w:fldChar w:fldCharType="separate"/>
      </w:r>
      <w:r w:rsidR="00D8705C" w:rsidRPr="00C718F6">
        <w:rPr>
          <w:rFonts w:ascii="Arial" w:hAnsi="Arial" w:cs="Arial"/>
          <w:noProof/>
          <w:sz w:val="22"/>
          <w:szCs w:val="22"/>
        </w:rPr>
        <w:t>(Soto-Yéber et al., 2019)</w:t>
      </w:r>
      <w:r w:rsidR="00E05E02" w:rsidRPr="00C718F6">
        <w:rPr>
          <w:rFonts w:ascii="Arial" w:hAnsi="Arial" w:cs="Arial"/>
          <w:sz w:val="22"/>
          <w:szCs w:val="22"/>
        </w:rPr>
        <w:fldChar w:fldCharType="end"/>
      </w:r>
      <w:r w:rsidR="00E05E02" w:rsidRPr="00C718F6">
        <w:rPr>
          <w:rFonts w:ascii="Arial" w:hAnsi="Arial" w:cs="Arial"/>
          <w:sz w:val="22"/>
          <w:szCs w:val="22"/>
        </w:rPr>
        <w:t>.</w:t>
      </w:r>
    </w:p>
    <w:p w14:paraId="2E0BE20F" w14:textId="77777777" w:rsidR="00630841" w:rsidRPr="00C718F6" w:rsidRDefault="00630841" w:rsidP="00C718F6">
      <w:pPr>
        <w:autoSpaceDE w:val="0"/>
        <w:autoSpaceDN w:val="0"/>
        <w:adjustRightInd w:val="0"/>
        <w:spacing w:line="360" w:lineRule="auto"/>
        <w:rPr>
          <w:rFonts w:ascii="Arial" w:hAnsi="Arial" w:cs="Arial"/>
          <w:sz w:val="22"/>
          <w:szCs w:val="22"/>
        </w:rPr>
      </w:pPr>
    </w:p>
    <w:p w14:paraId="54895183" w14:textId="3412336C" w:rsidR="00FD0F85" w:rsidRPr="00C718F6" w:rsidRDefault="00DA429B" w:rsidP="00C718F6">
      <w:pPr>
        <w:spacing w:line="360" w:lineRule="auto"/>
        <w:ind w:firstLine="720"/>
        <w:rPr>
          <w:rFonts w:ascii="Arial" w:hAnsi="Arial" w:cs="Arial"/>
          <w:sz w:val="22"/>
          <w:szCs w:val="22"/>
        </w:rPr>
      </w:pPr>
      <w:r w:rsidRPr="00C718F6">
        <w:rPr>
          <w:rFonts w:ascii="Arial" w:hAnsi="Arial" w:cs="Arial"/>
          <w:sz w:val="22"/>
          <w:szCs w:val="22"/>
        </w:rPr>
        <w:t xml:space="preserve">Adaptive plasticity should only be observed when there is sufficient environmental variation to make responding worthwhile, </w:t>
      </w:r>
      <w:r w:rsidR="001D6586" w:rsidRPr="00C718F6">
        <w:rPr>
          <w:rFonts w:ascii="Arial" w:hAnsi="Arial" w:cs="Arial"/>
          <w:sz w:val="22"/>
          <w:szCs w:val="22"/>
        </w:rPr>
        <w:t>e.g.</w:t>
      </w:r>
      <w:r w:rsidRPr="00C718F6">
        <w:rPr>
          <w:rFonts w:ascii="Arial" w:hAnsi="Arial" w:cs="Arial"/>
          <w:sz w:val="22"/>
          <w:szCs w:val="22"/>
        </w:rPr>
        <w:t xml:space="preserve"> when amount of sperm competition varies across mating opportunities. </w:t>
      </w:r>
      <w:r w:rsidR="0013786E" w:rsidRPr="00C718F6">
        <w:rPr>
          <w:rFonts w:ascii="Arial" w:hAnsi="Arial" w:cs="Arial"/>
          <w:sz w:val="22"/>
          <w:szCs w:val="22"/>
        </w:rPr>
        <w:t xml:space="preserve">As noted above, plasticity </w:t>
      </w:r>
      <w:r w:rsidR="0060757D" w:rsidRPr="00C718F6">
        <w:rPr>
          <w:rFonts w:ascii="Arial" w:hAnsi="Arial" w:cs="Arial"/>
          <w:sz w:val="22"/>
          <w:szCs w:val="22"/>
        </w:rPr>
        <w:t xml:space="preserve">in male mating responses </w:t>
      </w:r>
      <w:r w:rsidR="0013786E" w:rsidRPr="00C718F6">
        <w:rPr>
          <w:rFonts w:ascii="Arial" w:hAnsi="Arial" w:cs="Arial"/>
          <w:sz w:val="22"/>
          <w:szCs w:val="22"/>
        </w:rPr>
        <w:t>has been maintained over hundreds of generations in laboratory populations kept at relatively constantly high density</w:t>
      </w:r>
      <w:r w:rsidR="00A32476" w:rsidRPr="00C718F6">
        <w:rPr>
          <w:rFonts w:ascii="Arial" w:hAnsi="Arial" w:cs="Arial"/>
          <w:sz w:val="22"/>
          <w:szCs w:val="22"/>
        </w:rPr>
        <w:t xml:space="preserve">, and is observed in most </w:t>
      </w:r>
      <w:r w:rsidR="00A32476" w:rsidRPr="00C718F6">
        <w:rPr>
          <w:rFonts w:ascii="Arial" w:hAnsi="Arial" w:cs="Arial"/>
          <w:i/>
          <w:sz w:val="22"/>
          <w:szCs w:val="22"/>
        </w:rPr>
        <w:t>Drosophila</w:t>
      </w:r>
      <w:r w:rsidR="00A32476" w:rsidRPr="00C718F6">
        <w:rPr>
          <w:rFonts w:ascii="Arial" w:hAnsi="Arial" w:cs="Arial"/>
          <w:sz w:val="22"/>
          <w:szCs w:val="22"/>
        </w:rPr>
        <w:t xml:space="preserve"> species so far tested, including in monogamous species </w:t>
      </w:r>
      <w:r w:rsidR="00A32476"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&lt;EndNote&gt;&lt;Cite&gt;&lt;Author&gt;Lizé&lt;/Author&gt;&lt;Year&gt;2012&lt;/Year&gt;&lt;RecNum&gt;32&lt;/RecNum&gt;&lt;DisplayText&gt;(Lizé et al., 2012)&lt;/DisplayText&gt;&lt;record&gt;&lt;rec-number&gt;32&lt;/rec-number&gt;&lt;foreign-keys&gt;&lt;key app="EN" db-id="fdwravd9pasdswerze5pz59yzzzeza9rz5rr" timestamp="1650528957"&gt;32&lt;/key&gt;&lt;/foreign-keys&gt;&lt;ref-type name="Journal Article"&gt;17&lt;/ref-type&gt;&lt;contributors&gt;&lt;authors&gt;&lt;author&gt;Lizé, A.&lt;/author&gt;&lt;author&gt;Doff, R. J.&lt;/author&gt;&lt;author&gt;Smaller, E. A.&lt;/author&gt;&lt;author&gt;Lewis, Z.&lt;/author&gt;&lt;author&gt;Hurst, G. D. D.&lt;/author&gt;&lt;/authors&gt;&lt;/contributors&gt;&lt;titles&gt;&lt;title&gt;&lt;style face="normal" font="default" size="100%"&gt;Perception of male-male competition influences &lt;/style&gt;&lt;style face="italic" font="default" size="100%"&gt;Drosophila&lt;/style&gt;&lt;style face="normal" font="default" size="100%"&gt; copulation behaviour even in species where females rarely remate&lt;/style&gt;&lt;/title&gt;&lt;secondary-title&gt;Biology Letters&lt;/secondary-title&gt;&lt;/titles&gt;&lt;periodical&gt;&lt;full-title&gt;Biology Letters&lt;/full-title&gt;&lt;/periodical&gt;&lt;pages&gt;35-38&lt;/pages&gt;&lt;volume&gt;8&lt;/volume&gt;&lt;number&gt;1&lt;/number&gt;&lt;dates&gt;&lt;year&gt;2012&lt;/year&gt;&lt;/dates&gt;&lt;urls&gt;&lt;related-urls&gt;&lt;url&gt;https://royalsocietypublishing.org/doi/abs/10.1098/rsbl.2011.0544 %X Males in many taxa are known to exhibit behavioural plasticity in response to the perceived intensity of sperm competition, reflected in Drosophila melanogaster by increased copulation duration following prior exposure to a rival. We tested the prediction that males do not adjust their copulation effort in response to the presence of a competitor in Drosophila species where there is little or no sperm competition. Contrary to expectations, male plasticity in copulation duration was found in both Drosophila subobscura and Drosophila acanthoptera, species in which females rarely remate. These results are discussed in relation to the adaptive basis of plasticity in these species.&lt;/url&gt;&lt;/related-urls&gt;&lt;/urls&gt;&lt;electronic-resource-num&gt;doi:10.1098/rsbl.2011.0544&lt;/electronic-resource-num&gt;&lt;/record&gt;&lt;/Cite&gt;&lt;/EndNote&gt;</w:instrText>
      </w:r>
      <w:r w:rsidR="00A32476" w:rsidRPr="00C718F6">
        <w:rPr>
          <w:rFonts w:ascii="Arial" w:hAnsi="Arial" w:cs="Arial"/>
          <w:sz w:val="22"/>
          <w:szCs w:val="22"/>
        </w:rPr>
        <w:fldChar w:fldCharType="separate"/>
      </w:r>
      <w:r w:rsidR="00D8705C" w:rsidRPr="00C718F6">
        <w:rPr>
          <w:rFonts w:ascii="Arial" w:hAnsi="Arial" w:cs="Arial"/>
          <w:noProof/>
          <w:sz w:val="22"/>
          <w:szCs w:val="22"/>
        </w:rPr>
        <w:t>(Lizé et al., 2012)</w:t>
      </w:r>
      <w:r w:rsidR="00A32476" w:rsidRPr="00C718F6">
        <w:rPr>
          <w:rFonts w:ascii="Arial" w:hAnsi="Arial" w:cs="Arial"/>
          <w:sz w:val="22"/>
          <w:szCs w:val="22"/>
        </w:rPr>
        <w:fldChar w:fldCharType="end"/>
      </w:r>
      <w:r w:rsidR="0060757D" w:rsidRPr="00C718F6">
        <w:rPr>
          <w:rFonts w:ascii="Arial" w:hAnsi="Arial" w:cs="Arial"/>
          <w:sz w:val="22"/>
          <w:szCs w:val="22"/>
        </w:rPr>
        <w:t xml:space="preserve">. </w:t>
      </w:r>
      <w:r w:rsidR="00A32476" w:rsidRPr="00C718F6">
        <w:rPr>
          <w:rFonts w:ascii="Arial" w:hAnsi="Arial" w:cs="Arial"/>
          <w:sz w:val="22"/>
          <w:szCs w:val="22"/>
        </w:rPr>
        <w:t xml:space="preserve">Therefore, </w:t>
      </w:r>
      <w:r w:rsidRPr="00C718F6">
        <w:rPr>
          <w:rFonts w:ascii="Arial" w:hAnsi="Arial" w:cs="Arial"/>
          <w:sz w:val="22"/>
          <w:szCs w:val="22"/>
        </w:rPr>
        <w:t xml:space="preserve">responses </w:t>
      </w:r>
      <w:r w:rsidR="00A32476" w:rsidRPr="00C718F6">
        <w:rPr>
          <w:rFonts w:ascii="Arial" w:hAnsi="Arial" w:cs="Arial"/>
          <w:sz w:val="22"/>
          <w:szCs w:val="22"/>
        </w:rPr>
        <w:t>being observed in situations in which plasticity should not be beneficial because competition is always very high or very low,</w:t>
      </w:r>
      <w:r w:rsidR="0060757D" w:rsidRPr="00C718F6">
        <w:rPr>
          <w:rFonts w:ascii="Arial" w:hAnsi="Arial" w:cs="Arial"/>
          <w:sz w:val="22"/>
          <w:szCs w:val="22"/>
        </w:rPr>
        <w:t xml:space="preserve"> </w:t>
      </w:r>
      <w:r w:rsidR="0013786E" w:rsidRPr="00C718F6">
        <w:rPr>
          <w:rFonts w:ascii="Arial" w:hAnsi="Arial" w:cs="Arial"/>
          <w:sz w:val="22"/>
          <w:szCs w:val="22"/>
        </w:rPr>
        <w:t>suggest</w:t>
      </w:r>
      <w:r w:rsidR="00A32476" w:rsidRPr="00C718F6">
        <w:rPr>
          <w:rFonts w:ascii="Arial" w:hAnsi="Arial" w:cs="Arial"/>
          <w:sz w:val="22"/>
          <w:szCs w:val="22"/>
        </w:rPr>
        <w:t>s</w:t>
      </w:r>
      <w:r w:rsidR="0013786E" w:rsidRPr="00C718F6">
        <w:rPr>
          <w:rFonts w:ascii="Arial" w:hAnsi="Arial" w:cs="Arial"/>
          <w:sz w:val="22"/>
          <w:szCs w:val="22"/>
        </w:rPr>
        <w:t xml:space="preserve"> </w:t>
      </w:r>
      <w:r w:rsidR="0060757D" w:rsidRPr="00C718F6">
        <w:rPr>
          <w:rFonts w:ascii="Arial" w:hAnsi="Arial" w:cs="Arial"/>
          <w:sz w:val="22"/>
          <w:szCs w:val="22"/>
        </w:rPr>
        <w:t xml:space="preserve">that </w:t>
      </w:r>
      <w:r w:rsidR="0013786E" w:rsidRPr="00C718F6">
        <w:rPr>
          <w:rFonts w:ascii="Arial" w:hAnsi="Arial" w:cs="Arial"/>
          <w:sz w:val="22"/>
          <w:szCs w:val="22"/>
        </w:rPr>
        <w:t xml:space="preserve">it is not particularly evolutionarily labile. </w:t>
      </w:r>
      <w:r w:rsidR="00E76E24" w:rsidRPr="00C718F6">
        <w:rPr>
          <w:rFonts w:ascii="Arial" w:hAnsi="Arial" w:cs="Arial"/>
          <w:sz w:val="22"/>
          <w:szCs w:val="22"/>
        </w:rPr>
        <w:t>In support of this idea, t</w:t>
      </w:r>
      <w:r w:rsidR="00F073EC" w:rsidRPr="00C718F6">
        <w:rPr>
          <w:rFonts w:ascii="Arial" w:hAnsi="Arial" w:cs="Arial"/>
          <w:sz w:val="22"/>
          <w:szCs w:val="22"/>
        </w:rPr>
        <w:t>here is little evidence that the degree of plasticity</w:t>
      </w:r>
      <w:r w:rsidR="0013786E" w:rsidRPr="00C718F6">
        <w:rPr>
          <w:rFonts w:ascii="Arial" w:hAnsi="Arial" w:cs="Arial"/>
          <w:sz w:val="22"/>
          <w:szCs w:val="22"/>
        </w:rPr>
        <w:t xml:space="preserve"> in mating duration</w:t>
      </w:r>
      <w:r w:rsidR="00F073EC" w:rsidRPr="00C718F6">
        <w:rPr>
          <w:rFonts w:ascii="Arial" w:hAnsi="Arial" w:cs="Arial"/>
          <w:sz w:val="22"/>
          <w:szCs w:val="22"/>
        </w:rPr>
        <w:t xml:space="preserve"> is heritable </w:t>
      </w:r>
      <w:r w:rsidR="0013786E" w:rsidRPr="00C718F6">
        <w:rPr>
          <w:rFonts w:ascii="Arial" w:hAnsi="Arial" w:cs="Arial"/>
          <w:sz w:val="22"/>
          <w:szCs w:val="22"/>
        </w:rPr>
        <w:fldChar w:fldCharType="begin">
          <w:fldData xml:space="preserve">PEVuZE5vdGU+PENpdGU+PEF1dGhvcj5UYXlsb3I8L0F1dGhvcj48WWVhcj4yMDEzPC9ZZWFyPjxS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</w:fldData>
        </w:fldChar>
      </w:r>
      <w:r w:rsidR="00F04B79" w:rsidRPr="00C718F6">
        <w:rPr>
          <w:rFonts w:ascii="Arial" w:hAnsi="Arial" w:cs="Arial"/>
          <w:sz w:val="22"/>
          <w:szCs w:val="22"/>
        </w:rPr>
        <w:instrText xml:space="preserve"> ADDIN EN.CITE </w:instrText>
      </w:r>
      <w:r w:rsidR="00F04B79" w:rsidRPr="00C718F6">
        <w:rPr>
          <w:rFonts w:ascii="Arial" w:hAnsi="Arial" w:cs="Arial"/>
          <w:sz w:val="22"/>
          <w:szCs w:val="22"/>
        </w:rPr>
        <w:fldChar w:fldCharType="begin">
          <w:fldData xml:space="preserve">PEVuZE5vdGU+PENpdGU+PEF1dGhvcj5UYXlsb3I8L0F1dGhvcj48WWVhcj4yMDEzPC9ZZWFyPjxS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</w:fldData>
        </w:fldChar>
      </w:r>
      <w:r w:rsidR="00F04B79" w:rsidRPr="00C718F6">
        <w:rPr>
          <w:rFonts w:ascii="Arial" w:hAnsi="Arial" w:cs="Arial"/>
          <w:sz w:val="22"/>
          <w:szCs w:val="22"/>
        </w:rPr>
        <w:instrText xml:space="preserve"> ADDIN EN.CITE.DATA </w:instrText>
      </w:r>
      <w:r w:rsidR="00F04B79" w:rsidRPr="00C718F6">
        <w:rPr>
          <w:rFonts w:ascii="Arial" w:hAnsi="Arial" w:cs="Arial"/>
          <w:sz w:val="22"/>
          <w:szCs w:val="22"/>
        </w:rPr>
      </w:r>
      <w:r w:rsidR="00F04B79" w:rsidRPr="00C718F6">
        <w:rPr>
          <w:rFonts w:ascii="Arial" w:hAnsi="Arial" w:cs="Arial"/>
          <w:sz w:val="22"/>
          <w:szCs w:val="22"/>
        </w:rPr>
        <w:fldChar w:fldCharType="end"/>
      </w:r>
      <w:r w:rsidR="0013786E" w:rsidRPr="00C718F6">
        <w:rPr>
          <w:rFonts w:ascii="Arial" w:hAnsi="Arial" w:cs="Arial"/>
          <w:sz w:val="22"/>
          <w:szCs w:val="22"/>
        </w:rPr>
        <w:fldChar w:fldCharType="separate"/>
      </w:r>
      <w:r w:rsidR="00B84E8C" w:rsidRPr="00C718F6">
        <w:rPr>
          <w:rFonts w:ascii="Arial" w:hAnsi="Arial" w:cs="Arial"/>
          <w:noProof/>
          <w:sz w:val="22"/>
          <w:szCs w:val="22"/>
        </w:rPr>
        <w:t>(Bretman et al., 2014; Taylor et al., 2013)</w:t>
      </w:r>
      <w:r w:rsidR="0013786E" w:rsidRPr="00C718F6">
        <w:rPr>
          <w:rFonts w:ascii="Arial" w:hAnsi="Arial" w:cs="Arial"/>
          <w:sz w:val="22"/>
          <w:szCs w:val="22"/>
        </w:rPr>
        <w:fldChar w:fldCharType="end"/>
      </w:r>
      <w:r w:rsidR="0013786E" w:rsidRPr="00C718F6">
        <w:rPr>
          <w:rFonts w:ascii="Arial" w:hAnsi="Arial" w:cs="Arial"/>
          <w:sz w:val="22"/>
          <w:szCs w:val="22"/>
        </w:rPr>
        <w:t>.</w:t>
      </w:r>
      <w:r w:rsidR="00F073EC" w:rsidRPr="00C718F6">
        <w:rPr>
          <w:rFonts w:ascii="Arial" w:hAnsi="Arial" w:cs="Arial"/>
          <w:sz w:val="22"/>
          <w:szCs w:val="22"/>
        </w:rPr>
        <w:t xml:space="preserve"> </w:t>
      </w:r>
      <w:r w:rsidR="0013786E" w:rsidRPr="00C718F6">
        <w:rPr>
          <w:rFonts w:ascii="Arial" w:hAnsi="Arial" w:cs="Arial"/>
          <w:sz w:val="22"/>
          <w:szCs w:val="22"/>
        </w:rPr>
        <w:t xml:space="preserve">Recent evidence shows that the response can be altered by experimental evolution under different sex ratios, with males from male-biased or females-biased selection lines showing differences in their sensitivity to the number of rivals to which they were exposed </w:t>
      </w:r>
      <w:r w:rsidR="0013786E"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&lt;EndNote&gt;&lt;Cite&gt;&lt;Author&gt;Maggu&lt;/Author&gt;&lt;Year&gt;2021&lt;/Year&gt;&lt;RecNum&gt;63&lt;/RecNum&gt;&lt;DisplayText&gt;(Maggu et al., 2021)&lt;/DisplayText&gt;&lt;record&gt;&lt;rec-number&gt;63&lt;/rec-number&gt;&lt;foreign-keys&gt;&lt;key app="EN" db-id="fdwravd9pasdswerze5pz59yzzzeza9rz5rr" timestamp="1650528958"&gt;63&lt;/key&gt;&lt;/foreign-keys&gt;&lt;ref-type name="Journal Article"&gt;17&lt;/ref-type&gt;&lt;contributors&gt;&lt;authors&gt;&lt;author&gt;Maggu, K.&lt;/author&gt;&lt;author&gt;Ahlawat, N.&lt;/author&gt;&lt;author&gt;Arun, M. G.&lt;/author&gt;&lt;author&gt;Meena, A.&lt;/author&gt;&lt;author&gt;Prasad, N. G.&lt;/author&gt;&lt;/authors&gt;&lt;/contributors&gt;&lt;titles&gt;&lt;title&gt;&lt;style face="normal" font="default" size="100%"&gt;Divergence of responses to variable socio-sexual environments in laboratory populations of &lt;/style&gt;&lt;style face="italic" font="default" size="100%"&gt;Drosophila melanogaster&lt;/style&gt;&lt;style face="normal" font="default" size="100%"&gt; evolving under altered operational sex ratios&lt;/style&gt;&lt;/title&gt;&lt;secondary-title&gt;Evolution&lt;/secondary-title&gt;&lt;/titles&gt;&lt;periodical&gt;&lt;full-title&gt;Evolution&lt;/full-title&gt;&lt;/periodical&gt;&lt;pages&gt;414-426&lt;/pages&gt;&lt;volume&gt;75&lt;/volume&gt;&lt;number&gt;2&lt;/number&gt;&lt;dates&gt;&lt;year&gt;2021&lt;/year&gt;&lt;pub-dates&gt;&lt;date&gt;Feb&lt;/date&gt;&lt;/pub-dates&gt;&lt;/dates&gt;&lt;isbn&gt;0014-3820&lt;/isbn&gt;&lt;accession-num&gt;WOS:000603334000001&lt;/accession-num&gt;&lt;urls&gt;&lt;related-urls&gt;&lt;url&gt;&lt;style face="underline" font="default" size="100%"&gt;&amp;lt;Go to ISI&amp;gt;://WOS:000603334000001&lt;/style&gt;&lt;/url&gt;&lt;/related-urls&gt;&lt;/urls&gt;&lt;electronic-resource-num&gt;10.1111/evo.14138&lt;/electronic-resource-num&gt;&lt;/record&gt;&lt;/Cite&gt;&lt;/EndNote&gt;</w:instrText>
      </w:r>
      <w:r w:rsidR="0013786E" w:rsidRPr="00C718F6">
        <w:rPr>
          <w:rFonts w:ascii="Arial" w:hAnsi="Arial" w:cs="Arial"/>
          <w:sz w:val="22"/>
          <w:szCs w:val="22"/>
        </w:rPr>
        <w:fldChar w:fldCharType="separate"/>
      </w:r>
      <w:r w:rsidR="00D8705C" w:rsidRPr="00C718F6">
        <w:rPr>
          <w:rFonts w:ascii="Arial" w:hAnsi="Arial" w:cs="Arial"/>
          <w:noProof/>
          <w:sz w:val="22"/>
          <w:szCs w:val="22"/>
        </w:rPr>
        <w:t>(Maggu et al., 2021)</w:t>
      </w:r>
      <w:r w:rsidR="0013786E" w:rsidRPr="00C718F6">
        <w:rPr>
          <w:rFonts w:ascii="Arial" w:hAnsi="Arial" w:cs="Arial"/>
          <w:sz w:val="22"/>
          <w:szCs w:val="22"/>
        </w:rPr>
        <w:fldChar w:fldCharType="end"/>
      </w:r>
      <w:r w:rsidR="0013786E" w:rsidRPr="00C718F6">
        <w:rPr>
          <w:rFonts w:ascii="Arial" w:hAnsi="Arial" w:cs="Arial"/>
          <w:sz w:val="22"/>
          <w:szCs w:val="22"/>
        </w:rPr>
        <w:t xml:space="preserve">. However, </w:t>
      </w:r>
      <w:r w:rsidR="00DF7FEB" w:rsidRPr="00C718F6">
        <w:rPr>
          <w:rFonts w:ascii="Arial" w:hAnsi="Arial" w:cs="Arial"/>
          <w:sz w:val="22"/>
          <w:szCs w:val="22"/>
        </w:rPr>
        <w:t xml:space="preserve">in </w:t>
      </w:r>
      <w:r w:rsidR="0013786E" w:rsidRPr="00C718F6">
        <w:rPr>
          <w:rFonts w:ascii="Arial" w:hAnsi="Arial" w:cs="Arial"/>
          <w:sz w:val="22"/>
          <w:szCs w:val="22"/>
        </w:rPr>
        <w:t xml:space="preserve">neither </w:t>
      </w:r>
      <w:r w:rsidR="00DF7FEB" w:rsidRPr="00C718F6">
        <w:rPr>
          <w:rFonts w:ascii="Arial" w:hAnsi="Arial" w:cs="Arial"/>
          <w:sz w:val="22"/>
          <w:szCs w:val="22"/>
        </w:rPr>
        <w:t>selection regime</w:t>
      </w:r>
      <w:r w:rsidR="0013786E" w:rsidRPr="00C718F6">
        <w:rPr>
          <w:rFonts w:ascii="Arial" w:hAnsi="Arial" w:cs="Arial"/>
          <w:sz w:val="22"/>
          <w:szCs w:val="22"/>
        </w:rPr>
        <w:t xml:space="preserve"> </w:t>
      </w:r>
      <w:r w:rsidR="00DF7FEB" w:rsidRPr="00C718F6">
        <w:rPr>
          <w:rFonts w:ascii="Arial" w:hAnsi="Arial" w:cs="Arial"/>
          <w:sz w:val="22"/>
          <w:szCs w:val="22"/>
        </w:rPr>
        <w:lastRenderedPageBreak/>
        <w:t>was</w:t>
      </w:r>
      <w:r w:rsidR="0013786E" w:rsidRPr="00C718F6">
        <w:rPr>
          <w:rFonts w:ascii="Arial" w:hAnsi="Arial" w:cs="Arial"/>
          <w:sz w:val="22"/>
          <w:szCs w:val="22"/>
        </w:rPr>
        <w:t xml:space="preserve"> the plasticity of the response</w:t>
      </w:r>
      <w:r w:rsidR="00DF7FEB" w:rsidRPr="00C718F6">
        <w:rPr>
          <w:rFonts w:ascii="Arial" w:hAnsi="Arial" w:cs="Arial"/>
          <w:sz w:val="22"/>
          <w:szCs w:val="22"/>
        </w:rPr>
        <w:t xml:space="preserve"> lost</w:t>
      </w:r>
      <w:r w:rsidRPr="00C718F6">
        <w:rPr>
          <w:rFonts w:ascii="Arial" w:hAnsi="Arial" w:cs="Arial"/>
          <w:sz w:val="22"/>
          <w:szCs w:val="22"/>
        </w:rPr>
        <w:t>. Similarly, Dore et al</w:t>
      </w:r>
      <w:r w:rsidR="007C472B" w:rsidRPr="00C718F6">
        <w:rPr>
          <w:rFonts w:ascii="Arial" w:hAnsi="Arial" w:cs="Arial"/>
          <w:sz w:val="22"/>
          <w:szCs w:val="22"/>
        </w:rPr>
        <w:t xml:space="preserve"> </w:t>
      </w:r>
      <w:r w:rsidR="00382FF6"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 ExcludeAuth="1"&gt;&lt;Author&gt;Dore&lt;/Author&gt;&lt;Year&gt;2021&lt;/Year&gt;&lt;RecNum&gt;64&lt;/RecNum&gt;&lt;DisplayText&gt;(2021)&lt;/DisplayText&gt;&lt;record&gt;&lt;rec-number&gt;64&lt;/rec-number&gt;&lt;foreign-keys&gt;&lt;key app="EN" db-id="fdwravd9pasdswerze5pz59yzzzeza9rz5rr" timestamp="1650528958"&gt;64&lt;/key&gt;&lt;/foreign-keys&gt;&lt;ref-type name="Journal Article"&gt;17&lt;/ref-type&gt;&lt;contributors&gt;&lt;authors&gt;&lt;author&gt;Dore, A. A.&lt;/author&gt;&lt;author&gt;Rostant, W. G.&lt;/author&gt;&lt;author&gt;Bretman, A.&lt;/author&gt;&lt;author&gt;Chapman, T.&lt;/author&gt;&lt;/authors&gt;&lt;/contributors&gt;&lt;titles&gt;&lt;title&gt;Plastic male mating behavior evolves in response to the competitive environment&lt;/title&gt;&lt;secondary-title&gt;Evolution&lt;/secondary-title&gt;&lt;/titles&gt;&lt;periodical&gt;&lt;full-title&gt;Evolution&lt;/full-title&gt;&lt;/periodical&gt;&lt;pages&gt;101-115&lt;/pages&gt;&lt;volume&gt;75&lt;/volume&gt;&lt;number&gt;1&lt;/number&gt;&lt;dates&gt;&lt;year&gt;2021&lt;/year&gt;&lt;pub-dates&gt;&lt;date&gt;Jan&lt;/date&gt;&lt;/pub-dates&gt;&lt;/dates&gt;&lt;isbn&gt;0014-3820&lt;/isbn&gt;&lt;accession-num&gt;WOS:000567464300001&lt;/accession-num&gt;&lt;urls&gt;&lt;related-urls&gt;&lt;url&gt;&amp;lt;Go to ISI&amp;gt;://WOS:000567464300001&lt;/url&gt;&lt;/related-urls&gt;&lt;/urls&gt;&lt;electronic-resource-num&gt;10.1111/evo.14089&lt;/electronic-resource-num&gt;&lt;/record&gt;&lt;/Cite&gt;&lt;/EndNote&gt;</w:instrText>
      </w:r>
      <w:r w:rsidR="00382FF6" w:rsidRPr="00C718F6">
        <w:rPr>
          <w:rFonts w:ascii="Arial" w:hAnsi="Arial" w:cs="Arial"/>
          <w:sz w:val="22"/>
          <w:szCs w:val="22"/>
        </w:rPr>
        <w:fldChar w:fldCharType="separate"/>
      </w:r>
      <w:r w:rsidR="00D8705C" w:rsidRPr="00C718F6">
        <w:rPr>
          <w:rFonts w:ascii="Arial" w:hAnsi="Arial" w:cs="Arial"/>
          <w:noProof/>
          <w:sz w:val="22"/>
          <w:szCs w:val="22"/>
        </w:rPr>
        <w:t>(2021)</w:t>
      </w:r>
      <w:r w:rsidR="00382FF6" w:rsidRPr="00C718F6">
        <w:rPr>
          <w:rFonts w:ascii="Arial" w:hAnsi="Arial" w:cs="Arial"/>
          <w:sz w:val="22"/>
          <w:szCs w:val="22"/>
        </w:rPr>
        <w:fldChar w:fldCharType="end"/>
      </w:r>
      <w:r w:rsidRPr="00C718F6">
        <w:rPr>
          <w:rFonts w:ascii="Arial" w:hAnsi="Arial" w:cs="Arial"/>
          <w:sz w:val="22"/>
          <w:szCs w:val="22"/>
        </w:rPr>
        <w:t xml:space="preserve"> found mating duration </w:t>
      </w:r>
      <w:r w:rsidRPr="00C718F6">
        <w:rPr>
          <w:rFonts w:ascii="Arial" w:hAnsi="Arial" w:cs="Arial"/>
          <w:i/>
          <w:sz w:val="22"/>
          <w:szCs w:val="22"/>
        </w:rPr>
        <w:t>per se</w:t>
      </w:r>
      <w:r w:rsidRPr="00C718F6">
        <w:rPr>
          <w:rFonts w:ascii="Arial" w:hAnsi="Arial" w:cs="Arial"/>
          <w:sz w:val="22"/>
          <w:szCs w:val="22"/>
        </w:rPr>
        <w:t xml:space="preserve"> to lengthen over generations under male biased selection, but no change in the plastic response to rivals</w:t>
      </w:r>
      <w:r w:rsidR="0013786E" w:rsidRPr="00C718F6">
        <w:rPr>
          <w:rFonts w:ascii="Arial" w:hAnsi="Arial" w:cs="Arial"/>
          <w:sz w:val="22"/>
          <w:szCs w:val="22"/>
        </w:rPr>
        <w:t xml:space="preserve">. </w:t>
      </w:r>
    </w:p>
    <w:p w14:paraId="191D0DB4" w14:textId="2AC399C2" w:rsidR="007A7247" w:rsidRPr="00C718F6" w:rsidRDefault="00FD0F85" w:rsidP="00C718F6">
      <w:pPr>
        <w:spacing w:line="360" w:lineRule="auto"/>
        <w:ind w:firstLine="720"/>
        <w:rPr>
          <w:rFonts w:ascii="Arial" w:hAnsi="Arial" w:cs="Arial"/>
          <w:sz w:val="22"/>
          <w:szCs w:val="22"/>
        </w:rPr>
      </w:pPr>
      <w:r w:rsidRPr="00C718F6">
        <w:rPr>
          <w:rFonts w:ascii="Arial" w:hAnsi="Arial" w:cs="Arial"/>
          <w:sz w:val="22"/>
          <w:szCs w:val="22"/>
        </w:rPr>
        <w:t>Taken together, the work described above gives a picture of</w:t>
      </w:r>
      <w:r w:rsidR="00976F47" w:rsidRPr="00C718F6">
        <w:rPr>
          <w:rFonts w:ascii="Arial" w:hAnsi="Arial" w:cs="Arial"/>
          <w:sz w:val="22"/>
          <w:szCs w:val="22"/>
        </w:rPr>
        <w:t xml:space="preserve"> the </w:t>
      </w:r>
      <w:r w:rsidR="009F437D" w:rsidRPr="00C718F6">
        <w:rPr>
          <w:rFonts w:ascii="Arial" w:hAnsi="Arial" w:cs="Arial"/>
          <w:sz w:val="22"/>
          <w:szCs w:val="22"/>
        </w:rPr>
        <w:t xml:space="preserve">behavioural component of </w:t>
      </w:r>
      <w:r w:rsidR="0060757D" w:rsidRPr="00C718F6">
        <w:rPr>
          <w:rFonts w:ascii="Arial" w:hAnsi="Arial" w:cs="Arial"/>
          <w:sz w:val="22"/>
          <w:szCs w:val="22"/>
        </w:rPr>
        <w:t xml:space="preserve">a male’s plastic response to rivals </w:t>
      </w:r>
      <w:r w:rsidRPr="00C718F6">
        <w:rPr>
          <w:rFonts w:ascii="Arial" w:hAnsi="Arial" w:cs="Arial"/>
          <w:sz w:val="22"/>
          <w:szCs w:val="22"/>
        </w:rPr>
        <w:t xml:space="preserve">being </w:t>
      </w:r>
      <w:r w:rsidR="00976F47" w:rsidRPr="00C718F6">
        <w:rPr>
          <w:rFonts w:ascii="Arial" w:hAnsi="Arial" w:cs="Arial"/>
          <w:sz w:val="22"/>
          <w:szCs w:val="22"/>
        </w:rPr>
        <w:t>“hard wired”</w:t>
      </w:r>
      <w:r w:rsidR="00E76E24" w:rsidRPr="00C718F6">
        <w:rPr>
          <w:rFonts w:ascii="Arial" w:hAnsi="Arial" w:cs="Arial"/>
          <w:sz w:val="22"/>
          <w:szCs w:val="22"/>
        </w:rPr>
        <w:t xml:space="preserve"> and generally observed</w:t>
      </w:r>
      <w:r w:rsidRPr="00C718F6">
        <w:rPr>
          <w:rFonts w:ascii="Arial" w:hAnsi="Arial" w:cs="Arial"/>
          <w:sz w:val="22"/>
          <w:szCs w:val="22"/>
        </w:rPr>
        <w:t>, whilst</w:t>
      </w:r>
      <w:r w:rsidR="00976F47" w:rsidRPr="00C718F6">
        <w:rPr>
          <w:rFonts w:ascii="Arial" w:hAnsi="Arial" w:cs="Arial"/>
          <w:sz w:val="22"/>
          <w:szCs w:val="22"/>
        </w:rPr>
        <w:t xml:space="preserve"> the ejaculate response is </w:t>
      </w:r>
      <w:r w:rsidRPr="00C718F6">
        <w:rPr>
          <w:rFonts w:ascii="Arial" w:hAnsi="Arial" w:cs="Arial"/>
          <w:sz w:val="22"/>
          <w:szCs w:val="22"/>
        </w:rPr>
        <w:t>less consistent</w:t>
      </w:r>
      <w:r w:rsidR="00976F47" w:rsidRPr="00C718F6">
        <w:rPr>
          <w:rFonts w:ascii="Arial" w:hAnsi="Arial" w:cs="Arial"/>
          <w:sz w:val="22"/>
          <w:szCs w:val="22"/>
        </w:rPr>
        <w:t xml:space="preserve">. Perhaps this reflects that it is more costly </w:t>
      </w:r>
      <w:r w:rsidR="0060757D" w:rsidRPr="00C718F6">
        <w:rPr>
          <w:rFonts w:ascii="Arial" w:hAnsi="Arial" w:cs="Arial"/>
          <w:sz w:val="22"/>
          <w:szCs w:val="22"/>
        </w:rPr>
        <w:t>or complex</w:t>
      </w:r>
      <w:r w:rsidR="00976F47" w:rsidRPr="00C718F6">
        <w:rPr>
          <w:rFonts w:ascii="Arial" w:hAnsi="Arial" w:cs="Arial"/>
          <w:sz w:val="22"/>
          <w:szCs w:val="22"/>
        </w:rPr>
        <w:t xml:space="preserve"> to alter ejaculate components. </w:t>
      </w:r>
      <w:r w:rsidR="00901436" w:rsidRPr="00C718F6">
        <w:rPr>
          <w:rFonts w:ascii="Arial" w:hAnsi="Arial" w:cs="Arial"/>
          <w:sz w:val="22"/>
          <w:szCs w:val="22"/>
        </w:rPr>
        <w:t xml:space="preserve">As we unpick the mechanistic basis of these </w:t>
      </w:r>
      <w:r w:rsidRPr="00C718F6">
        <w:rPr>
          <w:rFonts w:ascii="Arial" w:hAnsi="Arial" w:cs="Arial"/>
          <w:sz w:val="22"/>
          <w:szCs w:val="22"/>
        </w:rPr>
        <w:t xml:space="preserve">behavioural and ejaculate </w:t>
      </w:r>
      <w:r w:rsidR="00901436" w:rsidRPr="00C718F6">
        <w:rPr>
          <w:rFonts w:ascii="Arial" w:hAnsi="Arial" w:cs="Arial"/>
          <w:sz w:val="22"/>
          <w:szCs w:val="22"/>
        </w:rPr>
        <w:t>components</w:t>
      </w:r>
      <w:r w:rsidR="0060757D" w:rsidRPr="00C718F6">
        <w:rPr>
          <w:rFonts w:ascii="Arial" w:hAnsi="Arial" w:cs="Arial"/>
          <w:sz w:val="22"/>
          <w:szCs w:val="22"/>
        </w:rPr>
        <w:t xml:space="preserve"> of </w:t>
      </w:r>
      <w:r w:rsidRPr="00C718F6">
        <w:rPr>
          <w:rFonts w:ascii="Arial" w:hAnsi="Arial" w:cs="Arial"/>
          <w:sz w:val="22"/>
          <w:szCs w:val="22"/>
        </w:rPr>
        <w:t>the</w:t>
      </w:r>
      <w:r w:rsidR="0060757D" w:rsidRPr="00C718F6">
        <w:rPr>
          <w:rFonts w:ascii="Arial" w:hAnsi="Arial" w:cs="Arial"/>
          <w:sz w:val="22"/>
          <w:szCs w:val="22"/>
        </w:rPr>
        <w:t xml:space="preserve"> response</w:t>
      </w:r>
      <w:r w:rsidRPr="00C718F6">
        <w:rPr>
          <w:rFonts w:ascii="Arial" w:hAnsi="Arial" w:cs="Arial"/>
          <w:sz w:val="22"/>
          <w:szCs w:val="22"/>
        </w:rPr>
        <w:t xml:space="preserve"> to rivals</w:t>
      </w:r>
      <w:r w:rsidR="00901436" w:rsidRPr="00C718F6">
        <w:rPr>
          <w:rFonts w:ascii="Arial" w:hAnsi="Arial" w:cs="Arial"/>
          <w:sz w:val="22"/>
          <w:szCs w:val="22"/>
        </w:rPr>
        <w:t>, we will be able to assess whether they are indeed separate</w:t>
      </w:r>
      <w:r w:rsidR="0060757D" w:rsidRPr="00C718F6">
        <w:rPr>
          <w:rFonts w:ascii="Arial" w:hAnsi="Arial" w:cs="Arial"/>
          <w:sz w:val="22"/>
          <w:szCs w:val="22"/>
        </w:rPr>
        <w:t xml:space="preserve"> or</w:t>
      </w:r>
      <w:r w:rsidR="00901436" w:rsidRPr="00C718F6">
        <w:rPr>
          <w:rFonts w:ascii="Arial" w:hAnsi="Arial" w:cs="Arial"/>
          <w:sz w:val="22"/>
          <w:szCs w:val="22"/>
        </w:rPr>
        <w:t xml:space="preserve"> whether they require cross-talk between tissues</w:t>
      </w:r>
      <w:r w:rsidR="0060757D" w:rsidRPr="00C718F6">
        <w:rPr>
          <w:rFonts w:ascii="Arial" w:hAnsi="Arial" w:cs="Arial"/>
          <w:sz w:val="22"/>
          <w:szCs w:val="22"/>
        </w:rPr>
        <w:t xml:space="preserve"> such as the</w:t>
      </w:r>
      <w:r w:rsidRPr="00C718F6">
        <w:rPr>
          <w:rFonts w:ascii="Arial" w:hAnsi="Arial" w:cs="Arial"/>
          <w:sz w:val="22"/>
          <w:szCs w:val="22"/>
        </w:rPr>
        <w:t xml:space="preserve"> brain,</w:t>
      </w:r>
      <w:r w:rsidR="0060757D" w:rsidRPr="00C718F6">
        <w:rPr>
          <w:rFonts w:ascii="Arial" w:hAnsi="Arial" w:cs="Arial"/>
          <w:sz w:val="22"/>
          <w:szCs w:val="22"/>
        </w:rPr>
        <w:t xml:space="preserve"> testis and the accessory glands</w:t>
      </w:r>
      <w:r w:rsidR="00901436" w:rsidRPr="00C718F6">
        <w:rPr>
          <w:rFonts w:ascii="Arial" w:hAnsi="Arial" w:cs="Arial"/>
          <w:sz w:val="22"/>
          <w:szCs w:val="22"/>
        </w:rPr>
        <w:t xml:space="preserve">. Nevertheless, mating duration </w:t>
      </w:r>
      <w:r w:rsidR="0060757D" w:rsidRPr="00C718F6">
        <w:rPr>
          <w:rFonts w:ascii="Arial" w:hAnsi="Arial" w:cs="Arial"/>
          <w:sz w:val="22"/>
          <w:szCs w:val="22"/>
        </w:rPr>
        <w:t xml:space="preserve">itself </w:t>
      </w:r>
      <w:r w:rsidR="00901436" w:rsidRPr="00C718F6">
        <w:rPr>
          <w:rFonts w:ascii="Arial" w:hAnsi="Arial" w:cs="Arial"/>
          <w:sz w:val="22"/>
          <w:szCs w:val="22"/>
        </w:rPr>
        <w:t xml:space="preserve">is a convenient and easily measured proxy that indicates </w:t>
      </w:r>
      <w:r w:rsidR="00630841" w:rsidRPr="00C718F6">
        <w:rPr>
          <w:rFonts w:ascii="Arial" w:hAnsi="Arial" w:cs="Arial"/>
          <w:sz w:val="22"/>
          <w:szCs w:val="22"/>
        </w:rPr>
        <w:t xml:space="preserve">when males are sensing and responding to the </w:t>
      </w:r>
      <w:r w:rsidR="006C31B1" w:rsidRPr="00C718F6">
        <w:rPr>
          <w:rFonts w:ascii="Arial" w:hAnsi="Arial" w:cs="Arial"/>
          <w:sz w:val="22"/>
          <w:szCs w:val="22"/>
        </w:rPr>
        <w:t>presence of rival males.</w:t>
      </w:r>
      <w:r w:rsidR="007C472B" w:rsidRPr="00C718F6">
        <w:rPr>
          <w:rFonts w:ascii="Arial" w:hAnsi="Arial" w:cs="Arial"/>
          <w:sz w:val="22"/>
          <w:szCs w:val="22"/>
        </w:rPr>
        <w:t xml:space="preserve"> </w:t>
      </w:r>
      <w:r w:rsidR="00F42567" w:rsidRPr="00C718F6">
        <w:rPr>
          <w:rFonts w:ascii="Arial" w:hAnsi="Arial" w:cs="Arial"/>
          <w:sz w:val="22"/>
          <w:szCs w:val="22"/>
        </w:rPr>
        <w:t xml:space="preserve"> </w:t>
      </w:r>
    </w:p>
    <w:p w14:paraId="032D81E5" w14:textId="77777777" w:rsidR="00124AE4" w:rsidRPr="00C718F6" w:rsidRDefault="00124AE4" w:rsidP="00C718F6">
      <w:pPr>
        <w:spacing w:line="360" w:lineRule="auto"/>
        <w:rPr>
          <w:rFonts w:ascii="Arial" w:hAnsi="Arial" w:cs="Arial"/>
          <w:sz w:val="22"/>
          <w:szCs w:val="22"/>
        </w:rPr>
      </w:pPr>
    </w:p>
    <w:p w14:paraId="1ECE9A1F" w14:textId="1BDD1E28" w:rsidR="00124AE4" w:rsidRPr="00C718F6" w:rsidRDefault="00124AE4" w:rsidP="00C718F6">
      <w:pPr>
        <w:spacing w:line="360" w:lineRule="auto"/>
        <w:rPr>
          <w:rFonts w:ascii="Arial" w:hAnsi="Arial" w:cs="Arial"/>
          <w:b/>
          <w:bCs/>
          <w:sz w:val="22"/>
          <w:szCs w:val="22"/>
        </w:rPr>
      </w:pPr>
      <w:r w:rsidRPr="00C718F6">
        <w:rPr>
          <w:rFonts w:ascii="Arial" w:hAnsi="Arial" w:cs="Arial"/>
          <w:b/>
          <w:bCs/>
          <w:sz w:val="22"/>
          <w:szCs w:val="22"/>
        </w:rPr>
        <w:t xml:space="preserve">How are males able to be plastic? </w:t>
      </w:r>
    </w:p>
    <w:p w14:paraId="1360B03A" w14:textId="54536376" w:rsidR="005C634C" w:rsidRPr="00C718F6" w:rsidRDefault="005C634C" w:rsidP="00C718F6">
      <w:pPr>
        <w:spacing w:line="360" w:lineRule="auto"/>
        <w:rPr>
          <w:rFonts w:ascii="Arial" w:hAnsi="Arial" w:cs="Arial"/>
          <w:sz w:val="22"/>
          <w:szCs w:val="22"/>
        </w:rPr>
      </w:pPr>
      <w:r w:rsidRPr="00C718F6">
        <w:rPr>
          <w:rFonts w:ascii="Arial" w:hAnsi="Arial" w:cs="Arial"/>
          <w:sz w:val="22"/>
          <w:szCs w:val="22"/>
        </w:rPr>
        <w:t xml:space="preserve">In order to show plasticity, </w:t>
      </w:r>
      <w:r w:rsidR="006A36DE" w:rsidRPr="00C718F6">
        <w:rPr>
          <w:rFonts w:ascii="Arial" w:hAnsi="Arial" w:cs="Arial"/>
          <w:sz w:val="22"/>
          <w:szCs w:val="22"/>
        </w:rPr>
        <w:t xml:space="preserve">individuals must </w:t>
      </w:r>
      <w:r w:rsidR="00C43C30" w:rsidRPr="00C718F6">
        <w:rPr>
          <w:rFonts w:ascii="Arial" w:hAnsi="Arial" w:cs="Arial"/>
          <w:sz w:val="22"/>
          <w:szCs w:val="22"/>
        </w:rPr>
        <w:t xml:space="preserve">have the capacity to </w:t>
      </w:r>
      <w:r w:rsidR="006A36DE" w:rsidRPr="00C718F6">
        <w:rPr>
          <w:rFonts w:ascii="Arial" w:hAnsi="Arial" w:cs="Arial"/>
          <w:sz w:val="22"/>
          <w:szCs w:val="22"/>
        </w:rPr>
        <w:t>assess environmental</w:t>
      </w:r>
      <w:r w:rsidRPr="00C718F6">
        <w:rPr>
          <w:rFonts w:ascii="Arial" w:hAnsi="Arial" w:cs="Arial"/>
          <w:sz w:val="22"/>
          <w:szCs w:val="22"/>
        </w:rPr>
        <w:t xml:space="preserve"> information and </w:t>
      </w:r>
      <w:r w:rsidR="00C43C30" w:rsidRPr="00C718F6">
        <w:rPr>
          <w:rFonts w:ascii="Arial" w:hAnsi="Arial" w:cs="Arial"/>
          <w:sz w:val="22"/>
          <w:szCs w:val="22"/>
        </w:rPr>
        <w:t>translate it</w:t>
      </w:r>
      <w:r w:rsidRPr="00C718F6">
        <w:rPr>
          <w:rFonts w:ascii="Arial" w:hAnsi="Arial" w:cs="Arial"/>
          <w:sz w:val="22"/>
          <w:szCs w:val="22"/>
        </w:rPr>
        <w:t xml:space="preserve"> into their behavioural strategy</w:t>
      </w:r>
      <w:r w:rsidR="001D6586" w:rsidRPr="00C718F6">
        <w:rPr>
          <w:rFonts w:ascii="Arial" w:hAnsi="Arial" w:cs="Arial"/>
          <w:sz w:val="22"/>
          <w:szCs w:val="22"/>
        </w:rPr>
        <w:t>, and this</w:t>
      </w:r>
      <w:r w:rsidR="006A36DE" w:rsidRPr="00C718F6">
        <w:rPr>
          <w:rFonts w:ascii="Arial" w:hAnsi="Arial" w:cs="Arial"/>
          <w:sz w:val="22"/>
          <w:szCs w:val="22"/>
        </w:rPr>
        <w:t xml:space="preserve"> </w:t>
      </w:r>
      <w:r w:rsidR="00851650" w:rsidRPr="00C718F6">
        <w:rPr>
          <w:rFonts w:ascii="Arial" w:hAnsi="Arial" w:cs="Arial"/>
          <w:sz w:val="22"/>
          <w:szCs w:val="22"/>
        </w:rPr>
        <w:t xml:space="preserve">may occur </w:t>
      </w:r>
      <w:r w:rsidR="006A36DE" w:rsidRPr="00C718F6">
        <w:rPr>
          <w:rFonts w:ascii="Arial" w:hAnsi="Arial" w:cs="Arial"/>
          <w:sz w:val="22"/>
          <w:szCs w:val="22"/>
        </w:rPr>
        <w:t xml:space="preserve">through </w:t>
      </w:r>
      <w:r w:rsidR="00851650" w:rsidRPr="00C718F6">
        <w:rPr>
          <w:rFonts w:ascii="Arial" w:hAnsi="Arial" w:cs="Arial"/>
          <w:sz w:val="22"/>
          <w:szCs w:val="22"/>
        </w:rPr>
        <w:t xml:space="preserve">a </w:t>
      </w:r>
      <w:r w:rsidR="006A36DE" w:rsidRPr="00C718F6">
        <w:rPr>
          <w:rFonts w:ascii="Arial" w:hAnsi="Arial" w:cs="Arial"/>
          <w:sz w:val="22"/>
          <w:szCs w:val="22"/>
        </w:rPr>
        <w:t>variety of mechanisms</w:t>
      </w:r>
      <w:r w:rsidRPr="00C718F6">
        <w:rPr>
          <w:rFonts w:ascii="Arial" w:hAnsi="Arial" w:cs="Arial"/>
          <w:sz w:val="22"/>
          <w:szCs w:val="22"/>
        </w:rPr>
        <w:t xml:space="preserve"> </w:t>
      </w:r>
      <w:r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&lt;EndNote&gt;&lt;Cite&gt;&lt;Author&gt;Cardoso&lt;/Author&gt;&lt;Year&gt;2015&lt;/Year&gt;&lt;RecNum&gt;65&lt;/RecNum&gt;&lt;DisplayText&gt;(Cardoso et al., 2015)&lt;/DisplayText&gt;&lt;record&gt;&lt;rec-number&gt;65&lt;/rec-number&gt;&lt;foreign-keys&gt;&lt;key app="EN" db-id="fdwravd9pasdswerze5pz59yzzzeza9rz5rr" timestamp="1650528958"&gt;65&lt;/key&gt;&lt;/foreign-keys&gt;&lt;ref-type name="Journal Article"&gt;17&lt;/ref-type&gt;&lt;contributors&gt;&lt;authors&gt;&lt;author&gt;Cardoso, Sara D.&lt;/author&gt;&lt;author&gt;Teles, Magda C.&lt;/author&gt;&lt;author&gt;Oliveira, Rui F.&lt;/author&gt;&lt;/authors&gt;&lt;/contributors&gt;&lt;titles&gt;&lt;title&gt;Neurogenomic mechanisms of social plasticity&lt;/title&gt;&lt;secondary-title&gt;Journal of Experimental Biology&lt;/secondary-title&gt;&lt;/titles&gt;&lt;periodical&gt;&lt;full-title&gt;Journal of Experimental Biology&lt;/full-title&gt;&lt;/periodical&gt;&lt;pages&gt;140-149&lt;/pages&gt;&lt;volume&gt;218&lt;/volume&gt;&lt;number&gt;1&lt;/number&gt;&lt;dates&gt;&lt;year&gt;2015&lt;/year&gt;&lt;/dates&gt;&lt;isbn&gt;0022-0949&lt;/isbn&gt;&lt;urls&gt;&lt;related-urls&gt;&lt;url&gt;https://doi.org/10.1242/jeb.106997&lt;/url&gt;&lt;/related-urls&gt;&lt;/urls&gt;&lt;electronic-resource-num&gt;10.1242/jeb.106997&lt;/electronic-resource-num&gt;&lt;access-date&gt;8/23/2021&lt;/access-date&gt;&lt;/record&gt;&lt;/Cite&gt;&lt;/EndNote&gt;</w:instrText>
      </w:r>
      <w:r w:rsidRPr="00C718F6">
        <w:rPr>
          <w:rFonts w:ascii="Arial" w:hAnsi="Arial" w:cs="Arial"/>
          <w:sz w:val="22"/>
          <w:szCs w:val="22"/>
        </w:rPr>
        <w:fldChar w:fldCharType="separate"/>
      </w:r>
      <w:r w:rsidR="00D8705C" w:rsidRPr="00C718F6">
        <w:rPr>
          <w:rFonts w:ascii="Arial" w:hAnsi="Arial" w:cs="Arial"/>
          <w:noProof/>
          <w:sz w:val="22"/>
          <w:szCs w:val="22"/>
        </w:rPr>
        <w:t>(Cardoso et al., 2015)</w:t>
      </w:r>
      <w:r w:rsidRPr="00C718F6">
        <w:rPr>
          <w:rFonts w:ascii="Arial" w:hAnsi="Arial" w:cs="Arial"/>
          <w:sz w:val="22"/>
          <w:szCs w:val="22"/>
        </w:rPr>
        <w:fldChar w:fldCharType="end"/>
      </w:r>
      <w:r w:rsidRPr="00C718F6">
        <w:rPr>
          <w:rFonts w:ascii="Arial" w:hAnsi="Arial" w:cs="Arial"/>
          <w:sz w:val="22"/>
          <w:szCs w:val="22"/>
        </w:rPr>
        <w:t xml:space="preserve">. </w:t>
      </w:r>
      <w:r w:rsidR="006A36DE" w:rsidRPr="00C718F6">
        <w:rPr>
          <w:rFonts w:ascii="Arial" w:hAnsi="Arial" w:cs="Arial"/>
          <w:sz w:val="22"/>
          <w:szCs w:val="22"/>
        </w:rPr>
        <w:t>To respond to rivals, m</w:t>
      </w:r>
      <w:r w:rsidRPr="00C718F6">
        <w:rPr>
          <w:rFonts w:ascii="Arial" w:hAnsi="Arial" w:cs="Arial"/>
          <w:sz w:val="22"/>
          <w:szCs w:val="22"/>
        </w:rPr>
        <w:t>ales need the sensory ability to identify potential rivals, to process this information</w:t>
      </w:r>
      <w:r w:rsidR="009500FF" w:rsidRPr="00C718F6">
        <w:rPr>
          <w:rFonts w:ascii="Arial" w:hAnsi="Arial" w:cs="Arial"/>
          <w:sz w:val="22"/>
          <w:szCs w:val="22"/>
        </w:rPr>
        <w:t xml:space="preserve"> via a central hub (usually the brain</w:t>
      </w:r>
      <w:r w:rsidR="00C43C30" w:rsidRPr="00C718F6">
        <w:rPr>
          <w:rFonts w:ascii="Arial" w:hAnsi="Arial" w:cs="Arial"/>
          <w:sz w:val="22"/>
          <w:szCs w:val="22"/>
        </w:rPr>
        <w:t xml:space="preserve"> or nervous system</w:t>
      </w:r>
      <w:r w:rsidR="009500FF" w:rsidRPr="00C718F6">
        <w:rPr>
          <w:rFonts w:ascii="Arial" w:hAnsi="Arial" w:cs="Arial"/>
          <w:sz w:val="22"/>
          <w:szCs w:val="22"/>
        </w:rPr>
        <w:t xml:space="preserve">), and </w:t>
      </w:r>
      <w:r w:rsidR="00DD7C35" w:rsidRPr="00C718F6">
        <w:rPr>
          <w:rFonts w:ascii="Arial" w:hAnsi="Arial" w:cs="Arial"/>
          <w:sz w:val="22"/>
          <w:szCs w:val="22"/>
        </w:rPr>
        <w:t xml:space="preserve">change </w:t>
      </w:r>
      <w:r w:rsidR="009500FF" w:rsidRPr="00C718F6">
        <w:rPr>
          <w:rFonts w:ascii="Arial" w:hAnsi="Arial" w:cs="Arial"/>
          <w:sz w:val="22"/>
          <w:szCs w:val="22"/>
        </w:rPr>
        <w:t>output behaviour</w:t>
      </w:r>
      <w:r w:rsidR="00DD7C35" w:rsidRPr="00C718F6">
        <w:rPr>
          <w:rFonts w:ascii="Arial" w:hAnsi="Arial" w:cs="Arial"/>
          <w:sz w:val="22"/>
          <w:szCs w:val="22"/>
        </w:rPr>
        <w:t xml:space="preserve"> accordingly</w:t>
      </w:r>
      <w:r w:rsidR="009500FF" w:rsidRPr="00C718F6">
        <w:rPr>
          <w:rFonts w:ascii="Arial" w:hAnsi="Arial" w:cs="Arial"/>
          <w:sz w:val="22"/>
          <w:szCs w:val="22"/>
        </w:rPr>
        <w:t>.</w:t>
      </w:r>
      <w:r w:rsidR="001948C4" w:rsidRPr="00C718F6">
        <w:rPr>
          <w:rFonts w:ascii="Arial" w:hAnsi="Arial" w:cs="Arial"/>
          <w:sz w:val="22"/>
          <w:szCs w:val="22"/>
        </w:rPr>
        <w:t xml:space="preserve"> </w:t>
      </w:r>
      <w:r w:rsidR="00DD7C35" w:rsidRPr="00C718F6">
        <w:rPr>
          <w:rFonts w:ascii="Arial" w:hAnsi="Arial" w:cs="Arial"/>
          <w:sz w:val="22"/>
          <w:szCs w:val="22"/>
        </w:rPr>
        <w:t>Below, we</w:t>
      </w:r>
      <w:r w:rsidRPr="00C718F6">
        <w:rPr>
          <w:rFonts w:ascii="Arial" w:hAnsi="Arial" w:cs="Arial"/>
          <w:sz w:val="22"/>
          <w:szCs w:val="22"/>
        </w:rPr>
        <w:t xml:space="preserve"> assess the </w:t>
      </w:r>
      <w:r w:rsidR="00DD7C35" w:rsidRPr="00C718F6">
        <w:rPr>
          <w:rFonts w:ascii="Arial" w:hAnsi="Arial" w:cs="Arial"/>
          <w:sz w:val="22"/>
          <w:szCs w:val="22"/>
        </w:rPr>
        <w:t>potential</w:t>
      </w:r>
      <w:r w:rsidRPr="00C718F6">
        <w:rPr>
          <w:rFonts w:ascii="Arial" w:hAnsi="Arial" w:cs="Arial"/>
          <w:sz w:val="22"/>
          <w:szCs w:val="22"/>
        </w:rPr>
        <w:t xml:space="preserve"> mechanisms at various stages of th</w:t>
      </w:r>
      <w:r w:rsidR="00DD7C35" w:rsidRPr="00C718F6">
        <w:rPr>
          <w:rFonts w:ascii="Arial" w:hAnsi="Arial" w:cs="Arial"/>
          <w:sz w:val="22"/>
          <w:szCs w:val="22"/>
        </w:rPr>
        <w:t>is</w:t>
      </w:r>
      <w:r w:rsidRPr="00C718F6">
        <w:rPr>
          <w:rFonts w:ascii="Arial" w:hAnsi="Arial" w:cs="Arial"/>
          <w:sz w:val="22"/>
          <w:szCs w:val="22"/>
        </w:rPr>
        <w:t xml:space="preserve"> process. </w:t>
      </w:r>
    </w:p>
    <w:p w14:paraId="62CF4734" w14:textId="22522F95" w:rsidR="005C634C" w:rsidRPr="00C718F6" w:rsidRDefault="005C634C" w:rsidP="00C718F6">
      <w:pPr>
        <w:spacing w:line="360" w:lineRule="auto"/>
        <w:rPr>
          <w:rFonts w:ascii="Arial" w:hAnsi="Arial" w:cs="Arial"/>
          <w:sz w:val="22"/>
          <w:szCs w:val="22"/>
        </w:rPr>
      </w:pPr>
    </w:p>
    <w:p w14:paraId="45F82279" w14:textId="6CD3B188" w:rsidR="00832381" w:rsidRPr="00C718F6" w:rsidRDefault="00832381" w:rsidP="00C718F6">
      <w:pPr>
        <w:spacing w:line="360" w:lineRule="auto"/>
        <w:rPr>
          <w:rFonts w:ascii="Arial" w:hAnsi="Arial" w:cs="Arial"/>
          <w:i/>
          <w:iCs/>
          <w:sz w:val="22"/>
          <w:szCs w:val="22"/>
        </w:rPr>
      </w:pPr>
      <w:r w:rsidRPr="00C718F6">
        <w:rPr>
          <w:rFonts w:ascii="Arial" w:hAnsi="Arial" w:cs="Arial"/>
          <w:i/>
          <w:iCs/>
          <w:sz w:val="22"/>
          <w:szCs w:val="22"/>
        </w:rPr>
        <w:t>A complex set of sensory information</w:t>
      </w:r>
    </w:p>
    <w:p w14:paraId="306E1679" w14:textId="459DA03F" w:rsidR="00E61BAA" w:rsidRPr="00C718F6" w:rsidRDefault="00A04483" w:rsidP="00C718F6">
      <w:pPr>
        <w:spacing w:line="360" w:lineRule="auto"/>
        <w:rPr>
          <w:rFonts w:ascii="Arial" w:hAnsi="Arial" w:cs="Arial"/>
          <w:sz w:val="22"/>
          <w:szCs w:val="22"/>
        </w:rPr>
      </w:pPr>
      <w:r w:rsidRPr="00C718F6">
        <w:rPr>
          <w:rFonts w:ascii="Arial" w:hAnsi="Arial" w:cs="Arial"/>
          <w:sz w:val="22"/>
          <w:szCs w:val="22"/>
        </w:rPr>
        <w:t xml:space="preserve">Work in other animals </w:t>
      </w:r>
      <w:r w:rsidR="000A2259" w:rsidRPr="00C718F6">
        <w:rPr>
          <w:rFonts w:ascii="Arial" w:hAnsi="Arial" w:cs="Arial"/>
          <w:sz w:val="22"/>
          <w:szCs w:val="22"/>
        </w:rPr>
        <w:t xml:space="preserve">such as newts, meadow voles, </w:t>
      </w:r>
      <w:r w:rsidR="00AB2867" w:rsidRPr="00C718F6">
        <w:rPr>
          <w:rFonts w:ascii="Arial" w:hAnsi="Arial" w:cs="Arial"/>
          <w:sz w:val="22"/>
          <w:szCs w:val="22"/>
        </w:rPr>
        <w:t>mealworm beetles</w:t>
      </w:r>
      <w:r w:rsidR="000A2259" w:rsidRPr="00C718F6">
        <w:rPr>
          <w:rFonts w:ascii="Arial" w:hAnsi="Arial" w:cs="Arial"/>
          <w:sz w:val="22"/>
          <w:szCs w:val="22"/>
        </w:rPr>
        <w:t xml:space="preserve">, </w:t>
      </w:r>
      <w:r w:rsidR="00AB2867" w:rsidRPr="00C718F6">
        <w:rPr>
          <w:rFonts w:ascii="Arial" w:hAnsi="Arial" w:cs="Arial"/>
          <w:sz w:val="22"/>
          <w:szCs w:val="22"/>
        </w:rPr>
        <w:t xml:space="preserve">bushcrickets, field </w:t>
      </w:r>
      <w:r w:rsidR="000A2259" w:rsidRPr="00C718F6">
        <w:rPr>
          <w:rFonts w:ascii="Arial" w:hAnsi="Arial" w:cs="Arial"/>
          <w:sz w:val="22"/>
          <w:szCs w:val="22"/>
        </w:rPr>
        <w:t xml:space="preserve">crickets and flour beetles </w:t>
      </w:r>
      <w:r w:rsidR="001D6586" w:rsidRPr="00C718F6">
        <w:rPr>
          <w:rFonts w:ascii="Arial" w:hAnsi="Arial" w:cs="Arial"/>
          <w:sz w:val="22"/>
          <w:szCs w:val="22"/>
        </w:rPr>
        <w:t xml:space="preserve">has shown </w:t>
      </w:r>
      <w:r w:rsidRPr="00C718F6">
        <w:rPr>
          <w:rFonts w:ascii="Arial" w:hAnsi="Arial" w:cs="Arial"/>
          <w:sz w:val="22"/>
          <w:szCs w:val="22"/>
        </w:rPr>
        <w:t xml:space="preserve">that </w:t>
      </w:r>
      <w:r w:rsidR="00306479" w:rsidRPr="00C718F6">
        <w:rPr>
          <w:rFonts w:ascii="Arial" w:hAnsi="Arial" w:cs="Arial"/>
          <w:sz w:val="22"/>
          <w:szCs w:val="22"/>
        </w:rPr>
        <w:t xml:space="preserve">rivals can be detected </w:t>
      </w:r>
      <w:r w:rsidR="00DD7C35" w:rsidRPr="00C718F6">
        <w:rPr>
          <w:rFonts w:ascii="Arial" w:hAnsi="Arial" w:cs="Arial"/>
          <w:sz w:val="22"/>
          <w:szCs w:val="22"/>
        </w:rPr>
        <w:t xml:space="preserve">via </w:t>
      </w:r>
      <w:r w:rsidR="00892295" w:rsidRPr="00C718F6">
        <w:rPr>
          <w:rFonts w:ascii="Arial" w:hAnsi="Arial" w:cs="Arial"/>
          <w:sz w:val="22"/>
          <w:szCs w:val="22"/>
        </w:rPr>
        <w:t xml:space="preserve">single cues </w:t>
      </w:r>
      <w:r w:rsidR="00306479" w:rsidRPr="00C718F6">
        <w:rPr>
          <w:rFonts w:ascii="Arial" w:hAnsi="Arial" w:cs="Arial"/>
          <w:sz w:val="22"/>
          <w:szCs w:val="22"/>
        </w:rPr>
        <w:t>either in</w:t>
      </w:r>
      <w:r w:rsidR="000032C7" w:rsidRPr="00C718F6">
        <w:rPr>
          <w:rFonts w:ascii="Arial" w:hAnsi="Arial" w:cs="Arial"/>
          <w:sz w:val="22"/>
          <w:szCs w:val="22"/>
        </w:rPr>
        <w:t xml:space="preserve"> chemosensory </w:t>
      </w:r>
      <w:r w:rsidR="00306479" w:rsidRPr="00C718F6">
        <w:rPr>
          <w:rFonts w:ascii="Arial" w:hAnsi="Arial" w:cs="Arial"/>
          <w:sz w:val="22"/>
          <w:szCs w:val="22"/>
        </w:rPr>
        <w:fldChar w:fldCharType="begin">
          <w:fldData xml:space="preserve">PEVuZE5vdGU+PENpdGU+PEF1dGhvcj5BcmFnb248L0F1dGhvcj48WWVhcj4yMDA5PC9ZZWFyPjxS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PEVuZE5vdGU+PENpdGU+PEF1dGhvcj5BcmFnb248L0F1dGhvcj48WWVhcj4yMDA5PC9ZZWFyPjxS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00306479" w:rsidRPr="00C718F6">
        <w:rPr>
          <w:rFonts w:ascii="Arial" w:hAnsi="Arial" w:cs="Arial"/>
          <w:sz w:val="22"/>
          <w:szCs w:val="22"/>
        </w:rPr>
        <w:fldChar w:fldCharType="separate"/>
      </w:r>
      <w:r w:rsidR="00B84E8C" w:rsidRPr="00C718F6">
        <w:rPr>
          <w:rFonts w:ascii="Arial" w:hAnsi="Arial" w:cs="Arial"/>
          <w:noProof/>
          <w:sz w:val="22"/>
          <w:szCs w:val="22"/>
        </w:rPr>
        <w:t>(Aragon, 2009; Carazo et al., 2007; delBarco-Trillo &amp; Ferkin, 2004; Lane et al., 2015; Thomas &amp; Simmons, 2009)</w:t>
      </w:r>
      <w:r w:rsidR="00306479" w:rsidRPr="00C718F6">
        <w:rPr>
          <w:rFonts w:ascii="Arial" w:hAnsi="Arial" w:cs="Arial"/>
          <w:sz w:val="22"/>
          <w:szCs w:val="22"/>
        </w:rPr>
        <w:fldChar w:fldCharType="end"/>
      </w:r>
      <w:r w:rsidR="000032C7" w:rsidRPr="00C718F6">
        <w:rPr>
          <w:rFonts w:ascii="Arial" w:hAnsi="Arial" w:cs="Arial"/>
          <w:sz w:val="22"/>
          <w:szCs w:val="22"/>
        </w:rPr>
        <w:t xml:space="preserve"> </w:t>
      </w:r>
      <w:r w:rsidR="00DD7C35" w:rsidRPr="00C718F6">
        <w:rPr>
          <w:rFonts w:ascii="Arial" w:hAnsi="Arial" w:cs="Arial"/>
          <w:sz w:val="22"/>
          <w:szCs w:val="22"/>
        </w:rPr>
        <w:t xml:space="preserve">or </w:t>
      </w:r>
      <w:r w:rsidR="000032C7" w:rsidRPr="00C718F6">
        <w:rPr>
          <w:rFonts w:ascii="Arial" w:hAnsi="Arial" w:cs="Arial"/>
          <w:sz w:val="22"/>
          <w:szCs w:val="22"/>
        </w:rPr>
        <w:t>acoustic</w:t>
      </w:r>
      <w:r w:rsidR="00F64869" w:rsidRPr="00C718F6">
        <w:rPr>
          <w:rFonts w:ascii="Arial" w:hAnsi="Arial" w:cs="Arial"/>
          <w:sz w:val="22"/>
          <w:szCs w:val="22"/>
        </w:rPr>
        <w:t xml:space="preserve"> modalities </w:t>
      </w:r>
      <w:r w:rsidR="00306479" w:rsidRPr="00C718F6">
        <w:rPr>
          <w:rFonts w:ascii="Arial" w:hAnsi="Arial" w:cs="Arial"/>
          <w:sz w:val="22"/>
          <w:szCs w:val="22"/>
        </w:rPr>
        <w:fldChar w:fldCharType="begin">
          <w:fldData xml:space="preserve">PEVuZE5vdGU+PENpdGU+PEF1dGhvcj5CYWlsZXk8L0F1dGhvcj48WWVhcj4yMDEwPC9ZZWFyPjxS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PEVuZE5vdGU+PENpdGU+PEF1dGhvcj5CYWlsZXk8L0F1dGhvcj48WWVhcj4yMDEwPC9ZZWFyPjxS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00306479" w:rsidRPr="00C718F6">
        <w:rPr>
          <w:rFonts w:ascii="Arial" w:hAnsi="Arial" w:cs="Arial"/>
          <w:sz w:val="22"/>
          <w:szCs w:val="22"/>
        </w:rPr>
        <w:fldChar w:fldCharType="separate"/>
      </w:r>
      <w:r w:rsidR="00B84E8C" w:rsidRPr="00C718F6">
        <w:rPr>
          <w:rFonts w:ascii="Arial" w:hAnsi="Arial" w:cs="Arial"/>
          <w:noProof/>
          <w:sz w:val="22"/>
          <w:szCs w:val="22"/>
        </w:rPr>
        <w:t>(Bailey et al., 2010; Gray &amp; Simmons, 2013; Rebar &amp; Greenfield, 2017)</w:t>
      </w:r>
      <w:r w:rsidR="00306479" w:rsidRPr="00C718F6">
        <w:rPr>
          <w:rFonts w:ascii="Arial" w:hAnsi="Arial" w:cs="Arial"/>
          <w:sz w:val="22"/>
          <w:szCs w:val="22"/>
        </w:rPr>
        <w:fldChar w:fldCharType="end"/>
      </w:r>
      <w:r w:rsidR="00892295" w:rsidRPr="00C718F6">
        <w:rPr>
          <w:rFonts w:ascii="Arial" w:hAnsi="Arial" w:cs="Arial"/>
          <w:sz w:val="22"/>
          <w:szCs w:val="22"/>
        </w:rPr>
        <w:t xml:space="preserve">. </w:t>
      </w:r>
      <w:r w:rsidRPr="00C718F6">
        <w:rPr>
          <w:rFonts w:ascii="Arial" w:hAnsi="Arial" w:cs="Arial"/>
          <w:sz w:val="22"/>
          <w:szCs w:val="22"/>
        </w:rPr>
        <w:t xml:space="preserve">However, work in </w:t>
      </w:r>
      <w:r w:rsidRPr="00C718F6">
        <w:rPr>
          <w:rFonts w:ascii="Arial" w:hAnsi="Arial" w:cs="Arial"/>
          <w:i/>
          <w:iCs/>
          <w:sz w:val="22"/>
          <w:szCs w:val="22"/>
        </w:rPr>
        <w:t>D. melanogaster</w:t>
      </w:r>
      <w:r w:rsidRPr="00C718F6">
        <w:rPr>
          <w:rFonts w:ascii="Arial" w:hAnsi="Arial" w:cs="Arial"/>
          <w:sz w:val="22"/>
          <w:szCs w:val="22"/>
        </w:rPr>
        <w:t xml:space="preserve"> using </w:t>
      </w:r>
      <w:r w:rsidR="00892295" w:rsidRPr="00C718F6">
        <w:rPr>
          <w:rFonts w:ascii="Arial" w:hAnsi="Arial" w:cs="Arial"/>
          <w:sz w:val="22"/>
          <w:szCs w:val="22"/>
        </w:rPr>
        <w:t xml:space="preserve">genetic and physical manipulations </w:t>
      </w:r>
      <w:r w:rsidRPr="00C718F6">
        <w:rPr>
          <w:rFonts w:ascii="Arial" w:hAnsi="Arial" w:cs="Arial"/>
          <w:sz w:val="22"/>
          <w:szCs w:val="22"/>
        </w:rPr>
        <w:t>of</w:t>
      </w:r>
      <w:r w:rsidR="00892295" w:rsidRPr="00C718F6">
        <w:rPr>
          <w:rFonts w:ascii="Arial" w:hAnsi="Arial" w:cs="Arial"/>
          <w:sz w:val="22"/>
          <w:szCs w:val="22"/>
        </w:rPr>
        <w:t xml:space="preserve"> </w:t>
      </w:r>
      <w:r w:rsidR="00E61BAA" w:rsidRPr="00C718F6">
        <w:rPr>
          <w:rFonts w:ascii="Arial" w:hAnsi="Arial" w:cs="Arial"/>
          <w:sz w:val="22"/>
          <w:szCs w:val="22"/>
        </w:rPr>
        <w:t>different sensory modalities</w:t>
      </w:r>
      <w:r w:rsidR="00EC7C76" w:rsidRPr="00C718F6">
        <w:rPr>
          <w:rFonts w:ascii="Arial" w:hAnsi="Arial" w:cs="Arial"/>
          <w:sz w:val="22"/>
          <w:szCs w:val="22"/>
        </w:rPr>
        <w:t xml:space="preserve"> </w:t>
      </w:r>
      <w:r w:rsidRPr="00C718F6">
        <w:rPr>
          <w:rFonts w:ascii="Arial" w:hAnsi="Arial" w:cs="Arial"/>
          <w:sz w:val="22"/>
          <w:szCs w:val="22"/>
        </w:rPr>
        <w:t>found a more complex picture</w:t>
      </w:r>
      <w:r w:rsidR="00EC7C76" w:rsidRPr="00C718F6">
        <w:rPr>
          <w:rFonts w:ascii="Arial" w:hAnsi="Arial" w:cs="Arial"/>
          <w:sz w:val="22"/>
          <w:szCs w:val="22"/>
        </w:rPr>
        <w:t xml:space="preserve"> </w:t>
      </w:r>
      <w:r w:rsidR="00E61BAA"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&lt;EndNote&gt;&lt;Cite&gt;&lt;Author&gt;Bretman&lt;/Author&gt;&lt;Year&gt;2011&lt;/Year&gt;&lt;RecNum&gt;37&lt;/RecNum&gt;&lt;DisplayText&gt;(Bretman et al., 2011)&lt;/DisplayText&gt;&lt;record&gt;&lt;rec-number&gt;37&lt;/rec-number&gt;&lt;foreign-keys&gt;&lt;key app="EN" db-id="fdwravd9pasdswerze5pz59yzzzeza9rz5rr" timestamp="1650528957"&gt;37&lt;/key&gt;&lt;/foreign-keys&gt;&lt;ref-type name="Journal Article"&gt;17&lt;/ref-type&gt;&lt;contributors&gt;&lt;authors&gt;&lt;author&gt;Bretman, A.&lt;/author&gt;&lt;author&gt;Westmancoat, J. D.&lt;/author&gt;&lt;author&gt;Gage, M. J. G.&lt;/author&gt;&lt;author&gt;Chapman, T.&lt;/author&gt;&lt;/authors&gt;&lt;/contributors&gt;&lt;titles&gt;&lt;title&gt;Males use multiple, redundant cues to detect mating rivals&lt;/title&gt;&lt;secondary-title&gt;Current Biology&lt;/secondary-title&gt;&lt;/titles&gt;&lt;periodical&gt;&lt;full-title&gt;Current Biology&lt;/full-title&gt;&lt;/periodical&gt;&lt;pages&gt;617-622&lt;/pages&gt;&lt;volume&gt;21&lt;/volume&gt;&lt;number&gt;7&lt;/number&gt;&lt;dates&gt;&lt;year&gt;2011&lt;/year&gt;&lt;pub-dates&gt;&lt;date&gt;Apr&lt;/date&gt;&lt;/pub-dates&gt;&lt;/dates&gt;&lt;isbn&gt;0960-9822&lt;/isbn&gt;&lt;accession-num&gt;WOS:000289662600027&lt;/accession-num&gt;&lt;urls&gt;&lt;related-urls&gt;&lt;url&gt;&lt;style face="underline" font="default" size="100%"&gt;&amp;lt;Go to ISI&amp;gt;://WOS:000289662600027&lt;/style&gt;&lt;/url&gt;&lt;/related-urls&gt;&lt;/urls&gt;&lt;electronic-resource-num&gt;10.1016/j.cub.2011.03.008&lt;/electronic-resource-num&gt;&lt;/record&gt;&lt;/Cite&gt;&lt;/EndNote&gt;</w:instrText>
      </w:r>
      <w:r w:rsidR="00E61BAA" w:rsidRPr="00C718F6">
        <w:rPr>
          <w:rFonts w:ascii="Arial" w:hAnsi="Arial" w:cs="Arial"/>
          <w:sz w:val="22"/>
          <w:szCs w:val="22"/>
        </w:rPr>
        <w:fldChar w:fldCharType="separate"/>
      </w:r>
      <w:r w:rsidR="00D8705C" w:rsidRPr="00C718F6">
        <w:rPr>
          <w:rFonts w:ascii="Arial" w:hAnsi="Arial" w:cs="Arial"/>
          <w:noProof/>
          <w:sz w:val="22"/>
          <w:szCs w:val="22"/>
        </w:rPr>
        <w:t>(Bretman et al., 2011)</w:t>
      </w:r>
      <w:r w:rsidR="00E61BAA" w:rsidRPr="00C718F6">
        <w:rPr>
          <w:rFonts w:ascii="Arial" w:hAnsi="Arial" w:cs="Arial"/>
          <w:sz w:val="22"/>
          <w:szCs w:val="22"/>
        </w:rPr>
        <w:fldChar w:fldCharType="end"/>
      </w:r>
      <w:r w:rsidR="00E61BAA" w:rsidRPr="00C718F6">
        <w:rPr>
          <w:rFonts w:ascii="Arial" w:hAnsi="Arial" w:cs="Arial"/>
          <w:sz w:val="22"/>
          <w:szCs w:val="22"/>
        </w:rPr>
        <w:t>.</w:t>
      </w:r>
      <w:r w:rsidR="00EC7C76" w:rsidRPr="00C718F6">
        <w:rPr>
          <w:rFonts w:ascii="Arial" w:hAnsi="Arial" w:cs="Arial"/>
          <w:sz w:val="22"/>
          <w:szCs w:val="22"/>
        </w:rPr>
        <w:t xml:space="preserve"> </w:t>
      </w:r>
      <w:r w:rsidR="004A5C18" w:rsidRPr="00C718F6">
        <w:rPr>
          <w:rFonts w:ascii="Arial" w:hAnsi="Arial" w:cs="Arial"/>
          <w:sz w:val="22"/>
          <w:szCs w:val="22"/>
        </w:rPr>
        <w:t xml:space="preserve">No manipulation of tactile, auditory, olfactory or visual cues on their own prevented a male’s plastic mating duration response. The presence of a rival can be simulated by providing single males with either pure </w:t>
      </w:r>
      <w:r w:rsidR="00073E8B" w:rsidRPr="00C718F6">
        <w:rPr>
          <w:rFonts w:ascii="Arial" w:hAnsi="Arial" w:cs="Arial"/>
          <w:sz w:val="22"/>
          <w:szCs w:val="22"/>
        </w:rPr>
        <w:t>cVA</w:t>
      </w:r>
      <w:r w:rsidR="4B05D5C1" w:rsidRPr="00C718F6">
        <w:rPr>
          <w:rFonts w:ascii="Arial" w:hAnsi="Arial" w:cs="Arial"/>
          <w:sz w:val="22"/>
          <w:szCs w:val="22"/>
        </w:rPr>
        <w:t>,</w:t>
      </w:r>
      <w:r w:rsidR="00073E8B" w:rsidRPr="00C718F6">
        <w:rPr>
          <w:rFonts w:ascii="Arial" w:hAnsi="Arial" w:cs="Arial"/>
          <w:sz w:val="22"/>
          <w:szCs w:val="22"/>
        </w:rPr>
        <w:t xml:space="preserve"> </w:t>
      </w:r>
      <w:r w:rsidR="00195BAA" w:rsidRPr="00C718F6">
        <w:rPr>
          <w:rFonts w:ascii="Arial" w:hAnsi="Arial" w:cs="Arial"/>
          <w:sz w:val="22"/>
          <w:szCs w:val="22"/>
        </w:rPr>
        <w:t xml:space="preserve">a </w:t>
      </w:r>
      <w:r w:rsidR="004520B4" w:rsidRPr="00C718F6">
        <w:rPr>
          <w:rFonts w:ascii="Arial" w:hAnsi="Arial" w:cs="Arial"/>
          <w:sz w:val="22"/>
          <w:szCs w:val="22"/>
        </w:rPr>
        <w:t>pheromone associated with</w:t>
      </w:r>
      <w:r w:rsidR="003A3DD7" w:rsidRPr="00C718F6">
        <w:rPr>
          <w:rFonts w:ascii="Arial" w:hAnsi="Arial" w:cs="Arial"/>
          <w:sz w:val="22"/>
          <w:szCs w:val="22"/>
        </w:rPr>
        <w:t xml:space="preserve"> aggression </w:t>
      </w:r>
      <w:r w:rsidR="004520B4"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&lt;EndNote&gt;&lt;Cite&gt;&lt;Author&gt;Wang&lt;/Author&gt;&lt;Year&gt;2010&lt;/Year&gt;&lt;RecNum&gt;73&lt;/RecNum&gt;&lt;DisplayText&gt;(Wang &amp;amp; Anderson, 2010)&lt;/DisplayText&gt;&lt;record&gt;&lt;rec-number&gt;73&lt;/rec-number&gt;&lt;foreign-keys&gt;&lt;key app="EN" db-id="fdwravd9pasdswerze5pz59yzzzeza9rz5rr" timestamp="1650528959"&gt;73&lt;/key&gt;&lt;/foreign-keys&gt;&lt;ref-type name="Journal Article"&gt;17&lt;/ref-type&gt;&lt;contributors&gt;&lt;authors&gt;&lt;author&gt;Wang, L.&lt;/author&gt;&lt;author&gt;Anderson, D. J.&lt;/author&gt;&lt;/authors&gt;&lt;/contributors&gt;&lt;titles&gt;&lt;title&gt;&lt;style face="normal" font="default" size="100%"&gt;Identification of an aggression-promoting pheromone and its receptor neurons in &lt;/style&gt;&lt;style face="italic" font="default" size="100%"&gt;Drosophila&lt;/style&gt;&lt;/title&gt;&lt;secondary-title&gt;Nature&lt;/secondary-title&gt;&lt;/titles&gt;&lt;periodical&gt;&lt;full-title&gt;Nature&lt;/full-title&gt;&lt;/periodical&gt;&lt;pages&gt;227-231&lt;/pages&gt;&lt;volume&gt;463&lt;/volume&gt;&lt;number&gt;7278&lt;/number&gt;&lt;dates&gt;&lt;year&gt;2010&lt;/year&gt;&lt;pub-dates&gt;&lt;date&gt;2010/01/01&lt;/date&gt;&lt;/pub-dates&gt;&lt;/dates&gt;&lt;isbn&gt;1476-4687&lt;/isbn&gt;&lt;urls&gt;&lt;related-urls&gt;&lt;url&gt;https://doi.org/10.1038/nature08678&lt;/url&gt;&lt;/related-urls&gt;&lt;/urls&gt;&lt;electronic-resource-num&gt;10.1038/nature08678&lt;/electronic-resource-num&gt;&lt;/record&gt;&lt;/Cite&gt;&lt;/EndNote&gt;</w:instrText>
      </w:r>
      <w:r w:rsidR="004520B4" w:rsidRPr="00C718F6">
        <w:rPr>
          <w:rFonts w:ascii="Arial" w:hAnsi="Arial" w:cs="Arial"/>
          <w:sz w:val="22"/>
          <w:szCs w:val="22"/>
        </w:rPr>
        <w:fldChar w:fldCharType="separate"/>
      </w:r>
      <w:r w:rsidR="00D8705C" w:rsidRPr="00C718F6">
        <w:rPr>
          <w:rFonts w:ascii="Arial" w:hAnsi="Arial" w:cs="Arial"/>
          <w:noProof/>
          <w:sz w:val="22"/>
          <w:szCs w:val="22"/>
        </w:rPr>
        <w:t>(Wang &amp; Anderson, 2010)</w:t>
      </w:r>
      <w:r w:rsidR="004520B4" w:rsidRPr="00C718F6">
        <w:rPr>
          <w:rFonts w:ascii="Arial" w:hAnsi="Arial" w:cs="Arial"/>
          <w:sz w:val="22"/>
          <w:szCs w:val="22"/>
        </w:rPr>
        <w:fldChar w:fldCharType="end"/>
      </w:r>
      <w:r w:rsidR="4B05D5C1" w:rsidRPr="00C718F6">
        <w:rPr>
          <w:rFonts w:ascii="Arial" w:hAnsi="Arial" w:cs="Arial"/>
          <w:sz w:val="22"/>
          <w:szCs w:val="22"/>
        </w:rPr>
        <w:t>,</w:t>
      </w:r>
      <w:r w:rsidR="003A3DD7" w:rsidRPr="00C718F6">
        <w:rPr>
          <w:rFonts w:ascii="Arial" w:hAnsi="Arial" w:cs="Arial"/>
          <w:sz w:val="22"/>
          <w:szCs w:val="22"/>
        </w:rPr>
        <w:t xml:space="preserve"> </w:t>
      </w:r>
      <w:r w:rsidR="00073E8B" w:rsidRPr="00C718F6">
        <w:rPr>
          <w:rFonts w:ascii="Arial" w:hAnsi="Arial" w:cs="Arial"/>
          <w:sz w:val="22"/>
          <w:szCs w:val="22"/>
        </w:rPr>
        <w:t>or the entire cuticular hydrocarbon repertoire of another male</w:t>
      </w:r>
      <w:r w:rsidR="004A5C18" w:rsidRPr="00C718F6">
        <w:rPr>
          <w:rFonts w:ascii="Arial" w:hAnsi="Arial" w:cs="Arial"/>
          <w:sz w:val="22"/>
          <w:szCs w:val="22"/>
        </w:rPr>
        <w:t>.</w:t>
      </w:r>
      <w:r w:rsidR="001D6586" w:rsidRPr="00C718F6">
        <w:rPr>
          <w:rFonts w:ascii="Arial" w:hAnsi="Arial" w:cs="Arial"/>
          <w:sz w:val="22"/>
          <w:szCs w:val="22"/>
        </w:rPr>
        <w:t xml:space="preserve"> </w:t>
      </w:r>
      <w:r w:rsidR="00C3291A" w:rsidRPr="00C718F6">
        <w:rPr>
          <w:rFonts w:ascii="Arial" w:hAnsi="Arial" w:cs="Arial"/>
          <w:sz w:val="22"/>
          <w:szCs w:val="22"/>
        </w:rPr>
        <w:t>T</w:t>
      </w:r>
      <w:r w:rsidR="001D6586" w:rsidRPr="00C718F6">
        <w:rPr>
          <w:rFonts w:ascii="Arial" w:hAnsi="Arial" w:cs="Arial"/>
          <w:sz w:val="22"/>
          <w:szCs w:val="22"/>
        </w:rPr>
        <w:t xml:space="preserve">his cue on its own is also unable to trigger a male’s response to rivals. </w:t>
      </w:r>
      <w:r w:rsidR="004A5C18" w:rsidRPr="00C718F6">
        <w:rPr>
          <w:rFonts w:ascii="Arial" w:hAnsi="Arial" w:cs="Arial"/>
          <w:sz w:val="22"/>
          <w:szCs w:val="22"/>
        </w:rPr>
        <w:t>This cue on its own is also unable to trigger a male’s response to rivals. However, when combinations of sensory cues were tested, it was found that males required a paired combination of sound, smell and touch to respond to rivals, but that any 2 of those 3 sensory inputs was sufficient. Interestingly, vision was not involved in a male’s plasticity response</w:t>
      </w:r>
      <w:r w:rsidR="00EC7C76" w:rsidRPr="00C718F6">
        <w:rPr>
          <w:rFonts w:ascii="Arial" w:hAnsi="Arial" w:cs="Arial"/>
          <w:sz w:val="22"/>
          <w:szCs w:val="22"/>
        </w:rPr>
        <w:t xml:space="preserve"> </w:t>
      </w:r>
      <w:r w:rsidR="00EC7C76"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&lt;EndNote&gt;&lt;Cite&gt;&lt;Author&gt;Bretman&lt;/Author&gt;&lt;Year&gt;2011&lt;/Year&gt;&lt;RecNum&gt;37&lt;/RecNum&gt;&lt;DisplayText&gt;(Bretman et al., 2011)&lt;/DisplayText&gt;&lt;record&gt;&lt;rec-number&gt;37&lt;/rec-number&gt;&lt;foreign-keys&gt;&lt;key app="EN" db-id="fdwravd9pasdswerze5pz59yzzzeza9rz5rr" timestamp="1650528957"&gt;37&lt;/key&gt;&lt;/foreign-keys&gt;&lt;ref-type name="Journal Article"&gt;17&lt;/ref-type&gt;&lt;contributors&gt;&lt;authors&gt;&lt;author&gt;Bretman, A.&lt;/author&gt;&lt;author&gt;Westmancoat, J. D.&lt;/author&gt;&lt;author&gt;Gage, M. J. G.&lt;/author&gt;&lt;author&gt;Chapman, T.&lt;/author&gt;&lt;/authors&gt;&lt;/contributors&gt;&lt;titles&gt;&lt;title&gt;Males use multiple, redundant cues to detect mating rivals&lt;/title&gt;&lt;secondary-title&gt;Current Biology&lt;/secondary-title&gt;&lt;/titles&gt;&lt;periodical&gt;&lt;full-title&gt;Current Biology&lt;/full-title&gt;&lt;/periodical&gt;&lt;pages&gt;617-622&lt;/pages&gt;&lt;volume&gt;21&lt;/volume&gt;&lt;number&gt;7&lt;/number&gt;&lt;dates&gt;&lt;year&gt;2011&lt;/year&gt;&lt;pub-dates&gt;&lt;date&gt;Apr&lt;/date&gt;&lt;/pub-dates&gt;&lt;/dates&gt;&lt;isbn&gt;0960-9822&lt;/isbn&gt;&lt;accession-num&gt;WOS:000289662600027&lt;/accession-num&gt;&lt;urls&gt;&lt;related-urls&gt;&lt;url&gt;&lt;style face="underline" font="default" size="100%"&gt;&amp;lt;Go to ISI&amp;gt;://WOS:000289662600027&lt;/style&gt;&lt;/url&gt;&lt;/related-urls&gt;&lt;/urls&gt;&lt;electronic-resource-num&gt;10.1016/j.cub.2011.03.008&lt;/electronic-resource-num&gt;&lt;/record&gt;&lt;/Cite&gt;&lt;/EndNote&gt;</w:instrText>
      </w:r>
      <w:r w:rsidR="00EC7C76" w:rsidRPr="00C718F6">
        <w:rPr>
          <w:rFonts w:ascii="Arial" w:hAnsi="Arial" w:cs="Arial"/>
          <w:sz w:val="22"/>
          <w:szCs w:val="22"/>
        </w:rPr>
        <w:fldChar w:fldCharType="separate"/>
      </w:r>
      <w:r w:rsidR="00D8705C" w:rsidRPr="00C718F6">
        <w:rPr>
          <w:rFonts w:ascii="Arial" w:hAnsi="Arial" w:cs="Arial"/>
          <w:noProof/>
          <w:sz w:val="22"/>
          <w:szCs w:val="22"/>
        </w:rPr>
        <w:t>(Bretman et al., 2011)</w:t>
      </w:r>
      <w:r w:rsidR="00EC7C76" w:rsidRPr="00C718F6">
        <w:rPr>
          <w:rFonts w:ascii="Arial" w:hAnsi="Arial" w:cs="Arial"/>
          <w:sz w:val="22"/>
          <w:szCs w:val="22"/>
        </w:rPr>
        <w:fldChar w:fldCharType="end"/>
      </w:r>
      <w:r w:rsidR="00EC7C76" w:rsidRPr="00C718F6">
        <w:rPr>
          <w:rFonts w:ascii="Arial" w:hAnsi="Arial" w:cs="Arial"/>
          <w:sz w:val="22"/>
          <w:szCs w:val="22"/>
        </w:rPr>
        <w:t>.</w:t>
      </w:r>
      <w:r w:rsidR="006F1BA5" w:rsidRPr="00C718F6">
        <w:rPr>
          <w:rFonts w:ascii="Arial" w:hAnsi="Arial" w:cs="Arial"/>
          <w:sz w:val="22"/>
          <w:szCs w:val="22"/>
        </w:rPr>
        <w:t xml:space="preserve"> </w:t>
      </w:r>
      <w:r w:rsidR="00E61BAA" w:rsidRPr="00C718F6">
        <w:rPr>
          <w:rFonts w:ascii="Arial" w:hAnsi="Arial" w:cs="Arial"/>
          <w:sz w:val="22"/>
          <w:szCs w:val="22"/>
        </w:rPr>
        <w:t>Other</w:t>
      </w:r>
      <w:r w:rsidR="008D7360" w:rsidRPr="00C718F6">
        <w:rPr>
          <w:rFonts w:ascii="Arial" w:hAnsi="Arial" w:cs="Arial"/>
          <w:sz w:val="22"/>
          <w:szCs w:val="22"/>
        </w:rPr>
        <w:t xml:space="preserve"> researchers</w:t>
      </w:r>
      <w:r w:rsidR="00E61BAA" w:rsidRPr="00C718F6">
        <w:rPr>
          <w:rFonts w:ascii="Arial" w:hAnsi="Arial" w:cs="Arial"/>
          <w:sz w:val="22"/>
          <w:szCs w:val="22"/>
        </w:rPr>
        <w:t xml:space="preserve"> have found that </w:t>
      </w:r>
      <w:r w:rsidR="00EC7C76" w:rsidRPr="00C718F6">
        <w:rPr>
          <w:rFonts w:ascii="Arial" w:hAnsi="Arial" w:cs="Arial"/>
          <w:sz w:val="22"/>
          <w:szCs w:val="22"/>
        </w:rPr>
        <w:t>separating males</w:t>
      </w:r>
      <w:r w:rsidR="004A5C18" w:rsidRPr="00C718F6">
        <w:rPr>
          <w:rFonts w:ascii="Arial" w:hAnsi="Arial" w:cs="Arial"/>
          <w:sz w:val="22"/>
          <w:szCs w:val="22"/>
        </w:rPr>
        <w:t xml:space="preserve"> from rivals</w:t>
      </w:r>
      <w:r w:rsidR="00EC7C76" w:rsidRPr="00C718F6">
        <w:rPr>
          <w:rFonts w:ascii="Arial" w:hAnsi="Arial" w:cs="Arial"/>
          <w:sz w:val="22"/>
          <w:szCs w:val="22"/>
        </w:rPr>
        <w:t xml:space="preserve"> with a </w:t>
      </w:r>
      <w:r w:rsidR="00A4244A" w:rsidRPr="00C718F6">
        <w:rPr>
          <w:rFonts w:ascii="Arial" w:hAnsi="Arial" w:cs="Arial"/>
          <w:sz w:val="22"/>
          <w:szCs w:val="22"/>
        </w:rPr>
        <w:t xml:space="preserve">permeable </w:t>
      </w:r>
      <w:r w:rsidR="00EC7C76" w:rsidRPr="00C718F6">
        <w:rPr>
          <w:rFonts w:ascii="Arial" w:hAnsi="Arial" w:cs="Arial"/>
          <w:sz w:val="22"/>
          <w:szCs w:val="22"/>
        </w:rPr>
        <w:t xml:space="preserve">plastic divider </w:t>
      </w:r>
      <w:r w:rsidR="00A4244A" w:rsidRPr="00C718F6">
        <w:rPr>
          <w:rFonts w:ascii="Arial" w:hAnsi="Arial" w:cs="Arial"/>
          <w:sz w:val="22"/>
          <w:szCs w:val="22"/>
        </w:rPr>
        <w:t xml:space="preserve">maintains the mating duration </w:t>
      </w:r>
      <w:r w:rsidR="008D7360" w:rsidRPr="00C718F6">
        <w:rPr>
          <w:rFonts w:ascii="Arial" w:hAnsi="Arial" w:cs="Arial"/>
          <w:sz w:val="22"/>
          <w:szCs w:val="22"/>
        </w:rPr>
        <w:t xml:space="preserve">plasticity </w:t>
      </w:r>
      <w:r w:rsidR="00A4244A" w:rsidRPr="00C718F6">
        <w:rPr>
          <w:rFonts w:ascii="Arial" w:hAnsi="Arial" w:cs="Arial"/>
          <w:sz w:val="22"/>
          <w:szCs w:val="22"/>
        </w:rPr>
        <w:t xml:space="preserve">response and increase in sperm production </w:t>
      </w:r>
      <w:r w:rsidR="008D7360" w:rsidRPr="00C718F6">
        <w:rPr>
          <w:rFonts w:ascii="Arial" w:hAnsi="Arial" w:cs="Arial"/>
          <w:sz w:val="22"/>
          <w:szCs w:val="22"/>
        </w:rPr>
        <w:t>seen following exposure to rivals</w:t>
      </w:r>
      <w:r w:rsidR="4B05D5C1" w:rsidRPr="00C718F6">
        <w:rPr>
          <w:rFonts w:ascii="Arial" w:hAnsi="Arial" w:cs="Arial"/>
          <w:sz w:val="22"/>
          <w:szCs w:val="22"/>
        </w:rPr>
        <w:t xml:space="preserve"> but removes any effects on lifespan </w:t>
      </w:r>
      <w:r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&lt;EndNote&gt;&lt;Cite&gt;&lt;Author&gt;Moatt&lt;/Author&gt;&lt;Year&gt;2014&lt;/Year&gt;&lt;RecNum&gt;44&lt;/RecNum&gt;&lt;DisplayText&gt;(Moatt et al., 2014)&lt;/DisplayText&gt;&lt;record&gt;&lt;rec-number&gt;44&lt;/rec-number&gt;&lt;foreign-keys&gt;&lt;key app="EN" db-id="fdwravd9pasdswerze5pz59yzzzeza9rz5rr" timestamp="1650528958"&gt;44&lt;/key&gt;&lt;/foreign-keys&gt;&lt;ref-type name="Journal Article"&gt;17&lt;/ref-type&gt;&lt;contributors&gt;&lt;authors&gt;&lt;author&gt;Moatt, J. P.&lt;/author&gt;&lt;author&gt;Dytham, C.&lt;/author&gt;&lt;author&gt;Thom, M. D. F.&lt;/author&gt;&lt;/authors&gt;&lt;/contributors&gt;&lt;titles&gt;&lt;title&gt;&lt;style face="normal" font="default" size="100%"&gt;Sperm production responds to perceived sperm competition risk in male &lt;/style&gt;&lt;style face="italic" font="default" size="100%"&gt;Drosophila melanogaster&lt;/style&gt;&lt;/title&gt;&lt;secondary-title&gt;Physiology &amp;amp; Behavior&lt;/secondary-title&gt;&lt;/titles&gt;&lt;periodical&gt;&lt;full-title&gt;Physiology &amp;amp; Behavior&lt;/full-title&gt;&lt;/periodical&gt;&lt;pages&gt;111-114&lt;/pages&gt;&lt;volume&gt;131&lt;/volume&gt;&lt;dates&gt;&lt;year&gt;2014&lt;/year&gt;&lt;pub-dates&gt;&lt;date&gt;May&lt;/date&gt;&lt;/pub-dates&gt;&lt;/dates&gt;&lt;isbn&gt;0031-9384&lt;/isbn&gt;&lt;accession-num&gt;WOS:000337866600017&lt;/accession-num&gt;&lt;urls&gt;&lt;related-urls&gt;&lt;url&gt;&lt;style face="underline" font="default" size="100%"&gt;&amp;lt;Go to ISI&amp;gt;://WOS:000337866600017&lt;/style&gt;&lt;/url&gt;&lt;/related-urls&gt;&lt;/urls&gt;&lt;electronic-resource-num&gt;10.1016/j.physbeh.2014.04.027&lt;/electronic-resource-num&gt;&lt;/record&gt;&lt;/Cite&gt;&lt;/EndNote&gt;</w:instrText>
      </w:r>
      <w:r w:rsidRPr="00C718F6">
        <w:rPr>
          <w:rFonts w:ascii="Arial" w:hAnsi="Arial" w:cs="Arial"/>
          <w:sz w:val="22"/>
          <w:szCs w:val="22"/>
        </w:rPr>
        <w:fldChar w:fldCharType="separate"/>
      </w:r>
      <w:r w:rsidR="00D8705C" w:rsidRPr="00C718F6">
        <w:rPr>
          <w:rFonts w:ascii="Arial" w:hAnsi="Arial" w:cs="Arial"/>
          <w:noProof/>
          <w:sz w:val="22"/>
          <w:szCs w:val="22"/>
        </w:rPr>
        <w:t xml:space="preserve">(Moatt et al., </w:t>
      </w:r>
      <w:r w:rsidR="00D8705C" w:rsidRPr="00C718F6">
        <w:rPr>
          <w:rFonts w:ascii="Arial" w:hAnsi="Arial" w:cs="Arial"/>
          <w:noProof/>
          <w:sz w:val="22"/>
          <w:szCs w:val="22"/>
        </w:rPr>
        <w:lastRenderedPageBreak/>
        <w:t>2014)</w:t>
      </w:r>
      <w:r w:rsidRPr="00C718F6">
        <w:rPr>
          <w:rFonts w:ascii="Arial" w:hAnsi="Arial" w:cs="Arial"/>
          <w:sz w:val="22"/>
          <w:szCs w:val="22"/>
        </w:rPr>
        <w:fldChar w:fldCharType="end"/>
      </w:r>
      <w:r w:rsidR="4B05D5C1" w:rsidRPr="00C718F6">
        <w:rPr>
          <w:rFonts w:ascii="Arial" w:hAnsi="Arial" w:cs="Arial"/>
          <w:sz w:val="22"/>
          <w:szCs w:val="22"/>
        </w:rPr>
        <w:t>. This suggest</w:t>
      </w:r>
      <w:r w:rsidR="004A5C18" w:rsidRPr="00C718F6">
        <w:rPr>
          <w:rFonts w:ascii="Arial" w:hAnsi="Arial" w:cs="Arial"/>
          <w:sz w:val="22"/>
          <w:szCs w:val="22"/>
        </w:rPr>
        <w:t>s</w:t>
      </w:r>
      <w:r w:rsidR="00A4244A" w:rsidRPr="00C718F6">
        <w:rPr>
          <w:rFonts w:ascii="Arial" w:hAnsi="Arial" w:cs="Arial"/>
          <w:sz w:val="22"/>
          <w:szCs w:val="22"/>
        </w:rPr>
        <w:t xml:space="preserve"> that th</w:t>
      </w:r>
      <w:r w:rsidR="4B05D5C1" w:rsidRPr="00C718F6">
        <w:rPr>
          <w:rFonts w:ascii="Arial" w:hAnsi="Arial" w:cs="Arial"/>
          <w:sz w:val="22"/>
          <w:szCs w:val="22"/>
        </w:rPr>
        <w:t>e reduction in</w:t>
      </w:r>
      <w:r w:rsidR="007C472B" w:rsidRPr="00C718F6">
        <w:rPr>
          <w:rFonts w:ascii="Arial" w:hAnsi="Arial" w:cs="Arial"/>
          <w:sz w:val="22"/>
          <w:szCs w:val="22"/>
        </w:rPr>
        <w:t xml:space="preserve"> </w:t>
      </w:r>
      <w:r w:rsidR="008D7360" w:rsidRPr="00C718F6">
        <w:rPr>
          <w:rFonts w:ascii="Arial" w:hAnsi="Arial" w:cs="Arial"/>
          <w:sz w:val="22"/>
          <w:szCs w:val="22"/>
        </w:rPr>
        <w:t xml:space="preserve">lifespan </w:t>
      </w:r>
      <w:r w:rsidR="4B05D5C1" w:rsidRPr="00C718F6">
        <w:rPr>
          <w:rFonts w:ascii="Arial" w:hAnsi="Arial" w:cs="Arial"/>
          <w:sz w:val="22"/>
          <w:szCs w:val="22"/>
        </w:rPr>
        <w:t>caused by exposed to a rival only occurs</w:t>
      </w:r>
      <w:r w:rsidR="008D7360" w:rsidRPr="00C718F6">
        <w:rPr>
          <w:rFonts w:ascii="Arial" w:hAnsi="Arial" w:cs="Arial"/>
          <w:sz w:val="22"/>
          <w:szCs w:val="22"/>
        </w:rPr>
        <w:t xml:space="preserve"> </w:t>
      </w:r>
      <w:r w:rsidR="00A4244A" w:rsidRPr="00C718F6">
        <w:rPr>
          <w:rFonts w:ascii="Arial" w:hAnsi="Arial" w:cs="Arial"/>
          <w:sz w:val="22"/>
          <w:szCs w:val="22"/>
        </w:rPr>
        <w:t xml:space="preserve">when males are in physical contact </w:t>
      </w:r>
      <w:r w:rsidR="00A4244A" w:rsidRPr="00C718F6">
        <w:rPr>
          <w:rFonts w:ascii="Arial" w:hAnsi="Arial" w:cs="Arial"/>
          <w:sz w:val="22"/>
          <w:szCs w:val="22"/>
        </w:rPr>
        <w:fldChar w:fldCharType="begin">
          <w:fldData xml:space="preserve">PEVuZE5vdGU+PENpdGU+PEF1dGhvcj5Nb2F0dDwvQXV0aG9yPjxZZWFyPjIwMTM8L1llYXI+PFJl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</w:fldData>
        </w:fldChar>
      </w:r>
      <w:r w:rsidR="00D8705C" w:rsidRPr="00C718F6">
        <w:rPr>
          <w:rFonts w:ascii="Arial" w:hAnsi="Arial" w:cs="Arial"/>
          <w:sz w:val="22"/>
          <w:szCs w:val="22"/>
        </w:rPr>
        <w:instrText xml:space="preserve"> ADDIN EN.CITE </w:instrText>
      </w:r>
      <w:r w:rsidR="00D8705C" w:rsidRPr="00C718F6">
        <w:rPr>
          <w:rFonts w:ascii="Arial" w:hAnsi="Arial" w:cs="Arial"/>
          <w:sz w:val="22"/>
          <w:szCs w:val="22"/>
        </w:rPr>
        <w:fldChar w:fldCharType="begin">
          <w:fldData xml:space="preserve">PEVuZE5vdGU+PENpdGU+PEF1dGhvcj5Nb2F0dDwvQXV0aG9yPjxZZWFyPjIwMTM8L1llYXI+PFJl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</w:fldData>
        </w:fldChar>
      </w:r>
      <w:r w:rsidR="00D8705C" w:rsidRPr="00C718F6">
        <w:rPr>
          <w:rFonts w:ascii="Arial" w:hAnsi="Arial" w:cs="Arial"/>
          <w:sz w:val="22"/>
          <w:szCs w:val="22"/>
        </w:rPr>
        <w:instrText xml:space="preserve"> ADDIN EN.CITE.DATA </w:instrText>
      </w:r>
      <w:r w:rsidR="00D8705C" w:rsidRPr="00C718F6">
        <w:rPr>
          <w:rFonts w:ascii="Arial" w:hAnsi="Arial" w:cs="Arial"/>
          <w:sz w:val="22"/>
          <w:szCs w:val="22"/>
        </w:rPr>
      </w:r>
      <w:r w:rsidR="00D8705C" w:rsidRPr="00C718F6">
        <w:rPr>
          <w:rFonts w:ascii="Arial" w:hAnsi="Arial" w:cs="Arial"/>
          <w:sz w:val="22"/>
          <w:szCs w:val="22"/>
        </w:rPr>
        <w:fldChar w:fldCharType="end"/>
      </w:r>
      <w:r w:rsidR="00A4244A" w:rsidRPr="00C718F6">
        <w:rPr>
          <w:rFonts w:ascii="Arial" w:hAnsi="Arial" w:cs="Arial"/>
          <w:sz w:val="22"/>
          <w:szCs w:val="22"/>
        </w:rPr>
        <w:fldChar w:fldCharType="separate"/>
      </w:r>
      <w:r w:rsidR="00D8705C" w:rsidRPr="00C718F6">
        <w:rPr>
          <w:rFonts w:ascii="Arial" w:hAnsi="Arial" w:cs="Arial"/>
          <w:noProof/>
          <w:sz w:val="22"/>
          <w:szCs w:val="22"/>
        </w:rPr>
        <w:t>(Moatt et al., 2013)</w:t>
      </w:r>
      <w:r w:rsidR="00A4244A" w:rsidRPr="00C718F6">
        <w:rPr>
          <w:rFonts w:ascii="Arial" w:hAnsi="Arial" w:cs="Arial"/>
          <w:sz w:val="22"/>
          <w:szCs w:val="22"/>
        </w:rPr>
        <w:fldChar w:fldCharType="end"/>
      </w:r>
      <w:r w:rsidR="00A4244A" w:rsidRPr="00C718F6">
        <w:rPr>
          <w:rFonts w:ascii="Arial" w:hAnsi="Arial" w:cs="Arial"/>
          <w:sz w:val="22"/>
          <w:szCs w:val="22"/>
        </w:rPr>
        <w:t xml:space="preserve">. </w:t>
      </w:r>
      <w:r w:rsidR="00E70DDA" w:rsidRPr="00C718F6">
        <w:rPr>
          <w:rFonts w:ascii="Arial" w:hAnsi="Arial" w:cs="Arial"/>
          <w:sz w:val="22"/>
          <w:szCs w:val="22"/>
        </w:rPr>
        <w:t>Some results are also mixed - with one study reporting that a male’s plastic response does utilise visual cues, as tested</w:t>
      </w:r>
      <w:r w:rsidR="00E70DDA" w:rsidRPr="00C718F6" w:rsidDel="00E70DDA">
        <w:rPr>
          <w:rFonts w:ascii="Arial" w:hAnsi="Arial" w:cs="Arial"/>
          <w:sz w:val="22"/>
          <w:szCs w:val="22"/>
        </w:rPr>
        <w:t xml:space="preserve"> </w:t>
      </w:r>
      <w:r w:rsidR="00EC7C76" w:rsidRPr="00C718F6">
        <w:rPr>
          <w:rFonts w:ascii="Arial" w:hAnsi="Arial" w:cs="Arial"/>
          <w:sz w:val="22"/>
          <w:szCs w:val="22"/>
        </w:rPr>
        <w:t xml:space="preserve">using mirrors to simulate the presence of a rival </w:t>
      </w:r>
      <w:r w:rsidR="00E61BAA"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&lt;EndNote&gt;&lt;Cite&gt;&lt;Author&gt;Kim&lt;/Author&gt;&lt;Year&gt;2012&lt;/Year&gt;&lt;RecNum&gt;75&lt;/RecNum&gt;&lt;DisplayText&gt;(Kim et al., 2012)&lt;/DisplayText&gt;&lt;record&gt;&lt;rec-number&gt;75&lt;/rec-number&gt;&lt;foreign-keys&gt;&lt;key app="EN" db-id="fdwravd9pasdswerze5pz59yzzzeza9rz5rr" timestamp="1650528959"&gt;75&lt;/key&gt;&lt;/foreign-keys&gt;&lt;ref-type name="Journal Article"&gt;17&lt;/ref-type&gt;&lt;contributors&gt;&lt;authors&gt;&lt;author&gt;Kim, W. J.&lt;/author&gt;&lt;author&gt;Jan, L. Y.&lt;/author&gt;&lt;author&gt;Jan, Y. N.&lt;/author&gt;&lt;/authors&gt;&lt;/contributors&gt;&lt;titles&gt;&lt;title&gt;Contribution of visual and circadian neural circuits to memory for prolonged mating induced by rivals&lt;/title&gt;&lt;secondary-title&gt;Nature Neuroscience&lt;/secondary-title&gt;&lt;/titles&gt;&lt;periodical&gt;&lt;full-title&gt;Nature Neuroscience&lt;/full-title&gt;&lt;/periodical&gt;&lt;pages&gt;876-883&lt;/pages&gt;&lt;volume&gt;15&lt;/volume&gt;&lt;number&gt;6&lt;/number&gt;&lt;dates&gt;&lt;year&gt;2012&lt;/year&gt;&lt;pub-dates&gt;&lt;date&gt;2012/06/01&lt;/date&gt;&lt;/pub-dates&gt;&lt;/dates&gt;&lt;isbn&gt;1546-1726&lt;/isbn&gt;&lt;urls&gt;&lt;related-urls&gt;&lt;url&gt;https://doi.org/10.1038/nn.3104&lt;/url&gt;&lt;/related-urls&gt;&lt;/urls&gt;&lt;electronic-resource-num&gt;10.1038/nn.3104&lt;/electronic-resource-num&gt;&lt;/record&gt;&lt;/Cite&gt;&lt;/EndNote&gt;</w:instrText>
      </w:r>
      <w:r w:rsidR="00E61BAA" w:rsidRPr="00C718F6">
        <w:rPr>
          <w:rFonts w:ascii="Arial" w:hAnsi="Arial" w:cs="Arial"/>
          <w:sz w:val="22"/>
          <w:szCs w:val="22"/>
        </w:rPr>
        <w:fldChar w:fldCharType="separate"/>
      </w:r>
      <w:r w:rsidR="00D8705C" w:rsidRPr="00C718F6">
        <w:rPr>
          <w:rFonts w:ascii="Arial" w:hAnsi="Arial" w:cs="Arial"/>
          <w:noProof/>
          <w:sz w:val="22"/>
          <w:szCs w:val="22"/>
        </w:rPr>
        <w:t>(Kim et al., 2012)</w:t>
      </w:r>
      <w:r w:rsidR="00E61BAA" w:rsidRPr="00C718F6">
        <w:rPr>
          <w:rFonts w:ascii="Arial" w:hAnsi="Arial" w:cs="Arial"/>
          <w:sz w:val="22"/>
          <w:szCs w:val="22"/>
        </w:rPr>
        <w:fldChar w:fldCharType="end"/>
      </w:r>
      <w:r w:rsidR="00EC7C76" w:rsidRPr="00C718F6">
        <w:rPr>
          <w:rFonts w:ascii="Arial" w:hAnsi="Arial" w:cs="Arial"/>
          <w:sz w:val="22"/>
          <w:szCs w:val="22"/>
        </w:rPr>
        <w:t xml:space="preserve">, </w:t>
      </w:r>
      <w:r w:rsidR="00E70DDA" w:rsidRPr="00C718F6">
        <w:rPr>
          <w:rFonts w:ascii="Arial" w:hAnsi="Arial" w:cs="Arial"/>
          <w:sz w:val="22"/>
          <w:szCs w:val="22"/>
        </w:rPr>
        <w:t>but with</w:t>
      </w:r>
      <w:r w:rsidR="00EC7C76" w:rsidRPr="00C718F6">
        <w:rPr>
          <w:rFonts w:ascii="Arial" w:hAnsi="Arial" w:cs="Arial"/>
          <w:sz w:val="22"/>
          <w:szCs w:val="22"/>
        </w:rPr>
        <w:t xml:space="preserve"> </w:t>
      </w:r>
      <w:r w:rsidR="003A3DD7" w:rsidRPr="00C718F6">
        <w:rPr>
          <w:rFonts w:ascii="Arial" w:hAnsi="Arial" w:cs="Arial"/>
          <w:sz w:val="22"/>
          <w:szCs w:val="22"/>
        </w:rPr>
        <w:t xml:space="preserve">a subsequent study </w:t>
      </w:r>
      <w:r w:rsidR="00E70DDA" w:rsidRPr="00C718F6">
        <w:rPr>
          <w:rFonts w:ascii="Arial" w:hAnsi="Arial" w:cs="Arial"/>
          <w:sz w:val="22"/>
          <w:szCs w:val="22"/>
        </w:rPr>
        <w:t>failing to</w:t>
      </w:r>
      <w:r w:rsidR="00E61BAA" w:rsidRPr="00C718F6">
        <w:rPr>
          <w:rFonts w:ascii="Arial" w:hAnsi="Arial" w:cs="Arial"/>
          <w:sz w:val="22"/>
          <w:szCs w:val="22"/>
        </w:rPr>
        <w:t xml:space="preserve"> replicate this </w:t>
      </w:r>
      <w:r w:rsidR="008D7360" w:rsidRPr="00C718F6">
        <w:rPr>
          <w:rFonts w:ascii="Arial" w:hAnsi="Arial" w:cs="Arial"/>
          <w:sz w:val="22"/>
          <w:szCs w:val="22"/>
        </w:rPr>
        <w:t xml:space="preserve">effect </w:t>
      </w:r>
      <w:r w:rsidR="00E61BAA" w:rsidRPr="00C718F6">
        <w:rPr>
          <w:rFonts w:ascii="Arial" w:hAnsi="Arial" w:cs="Arial"/>
          <w:sz w:val="22"/>
          <w:szCs w:val="22"/>
        </w:rPr>
        <w:fldChar w:fldCharType="begin"/>
      </w:r>
      <w:r w:rsidR="00F04B79" w:rsidRPr="00C718F6">
        <w:rPr>
          <w:rFonts w:ascii="Arial" w:hAnsi="Arial" w:cs="Arial"/>
          <w:sz w:val="22"/>
          <w:szCs w:val="22"/>
        </w:rPr>
        <w:instrText xml:space="preserve"> ADDIN EN.CITE &lt;EndNote&gt;&lt;Cite&gt;&lt;Author&gt;Rouse&lt;/Author&gt;&lt;Year&gt;2018&lt;/Year&gt;&lt;RecNum&gt;76&lt;/RecNum&gt;&lt;DisplayText&gt;(Rouse et al., 2018)&lt;/DisplayText&gt;&lt;record&gt;&lt;rec-number&gt;76&lt;/rec-number&gt;&lt;foreign-keys&gt;&lt;key app="EN" db-id="fdwravd9pasdswerze5pz59yzzzeza9rz5rr" timestamp="1650528959"&gt;76&lt;/key&gt;&lt;/foreign-keys&gt;&lt;ref-type name="Journal Article"&gt;17&lt;/ref-type&gt;&lt;contributors&gt;&lt;authors&gt;&lt;author&gt;Rouse, J.&lt;/author&gt;&lt;author&gt;Watkinson, K.&lt;/author&gt;&lt;author&gt;Bretman, A.&lt;/author&gt;&lt;/authors&gt;&lt;/contributors&gt;&lt;titles&gt;&lt;title&gt;&lt;style face="normal" font="default" size="100%"&gt;Flexible memory controls sperm competition responses in male &lt;/style&gt;&lt;style face="italic" font="default" size="100%"&gt;Drosophila melangaster&lt;/style&gt;&lt;/title&gt;&lt;secondary-title&gt;Proceedings of the Royal Society B: Biological Sciences&lt;/secondary-title&gt;&lt;/titles&gt;&lt;periodical&gt;&lt;full-title&gt;Proceedings of the Royal Society B: Biological Sciences&lt;/full-title&gt;&lt;/periodical&gt;&lt;pages&gt;20180619&lt;/pages&gt;&lt;volume&gt;285&lt;/volume&gt;&lt;number&gt;1879&lt;/number&gt;&lt;dates&gt;&lt;year&gt;2018&lt;/year&gt;&lt;pub-dates&gt;&lt;date&gt;May&lt;/date&gt;&lt;/pub-dates&gt;&lt;/dates&gt;&lt;isbn&gt;0962-8452&lt;/isbn&gt;&lt;accession-num&gt;WOS:000433506100021&lt;/accession-num&gt;&lt;urls&gt;&lt;related-urls&gt;&lt;url&gt;&lt;style face="underline" font="default" size="100%"&gt;&amp;lt;Go to ISI&amp;gt;://WOS:000433506100021&lt;/style&gt;&lt;/url&gt;&lt;/related-urls&gt;&lt;/urls&gt;&lt;custom7&gt;20180619&lt;/custom7&gt;&lt;electronic-resource-num&gt;10.1098/rspb.2018.0619&lt;/electronic-resource-num&gt;&lt;/record&gt;&lt;/Cite&gt;&lt;/EndNote&gt;</w:instrText>
      </w:r>
      <w:r w:rsidR="00E61BAA" w:rsidRPr="00C718F6">
        <w:rPr>
          <w:rFonts w:ascii="Arial" w:hAnsi="Arial" w:cs="Arial"/>
          <w:sz w:val="22"/>
          <w:szCs w:val="22"/>
        </w:rPr>
        <w:fldChar w:fldCharType="separate"/>
      </w:r>
      <w:r w:rsidR="00D8705C" w:rsidRPr="00C718F6">
        <w:rPr>
          <w:rFonts w:ascii="Arial" w:hAnsi="Arial" w:cs="Arial"/>
          <w:noProof/>
          <w:sz w:val="22"/>
          <w:szCs w:val="22"/>
        </w:rPr>
        <w:t>(Rouse et al., 2018)</w:t>
      </w:r>
      <w:r w:rsidR="00E61BAA" w:rsidRPr="00C718F6">
        <w:rPr>
          <w:rFonts w:ascii="Arial" w:hAnsi="Arial" w:cs="Arial"/>
          <w:sz w:val="22"/>
          <w:szCs w:val="22"/>
        </w:rPr>
        <w:fldChar w:fldCharType="end"/>
      </w:r>
      <w:r w:rsidR="00E61BAA" w:rsidRPr="00C718F6">
        <w:rPr>
          <w:rFonts w:ascii="Arial" w:hAnsi="Arial" w:cs="Arial"/>
          <w:sz w:val="22"/>
          <w:szCs w:val="22"/>
        </w:rPr>
        <w:t xml:space="preserve">. </w:t>
      </w:r>
      <w:r w:rsidR="00E70DDA" w:rsidRPr="00C718F6">
        <w:rPr>
          <w:rFonts w:ascii="Arial" w:hAnsi="Arial" w:cs="Arial"/>
          <w:sz w:val="22"/>
          <w:szCs w:val="22"/>
        </w:rPr>
        <w:t xml:space="preserve">Interestingly, </w:t>
      </w:r>
      <w:r w:rsidR="00E70DDA" w:rsidRPr="00C718F6">
        <w:rPr>
          <w:rFonts w:ascii="Arial" w:hAnsi="Arial" w:cs="Arial"/>
          <w:i/>
          <w:iCs/>
          <w:sz w:val="22"/>
          <w:szCs w:val="22"/>
        </w:rPr>
        <w:t>D. pseudoobscura</w:t>
      </w:r>
      <w:r w:rsidR="00E70DDA" w:rsidRPr="00C718F6">
        <w:rPr>
          <w:rFonts w:ascii="Arial" w:hAnsi="Arial" w:cs="Arial"/>
          <w:sz w:val="22"/>
          <w:szCs w:val="22"/>
        </w:rPr>
        <w:t xml:space="preserve"> also utilise multiple, but contrasting sensory cues, to respond to rivals, deploying</w:t>
      </w:r>
      <w:r w:rsidR="00073E8B" w:rsidRPr="00C718F6">
        <w:rPr>
          <w:rFonts w:ascii="Arial" w:hAnsi="Arial" w:cs="Arial"/>
          <w:sz w:val="22"/>
          <w:szCs w:val="22"/>
        </w:rPr>
        <w:t xml:space="preserve">tactile and olfactory cues and not vision, </w:t>
      </w:r>
      <w:r w:rsidR="008D7360" w:rsidRPr="00C718F6">
        <w:rPr>
          <w:rFonts w:ascii="Arial" w:hAnsi="Arial" w:cs="Arial"/>
          <w:sz w:val="22"/>
          <w:szCs w:val="22"/>
        </w:rPr>
        <w:t xml:space="preserve">with </w:t>
      </w:r>
      <w:r w:rsidR="00073E8B" w:rsidRPr="00C718F6">
        <w:rPr>
          <w:rFonts w:ascii="Arial" w:hAnsi="Arial" w:cs="Arial"/>
          <w:sz w:val="22"/>
          <w:szCs w:val="22"/>
        </w:rPr>
        <w:t xml:space="preserve">the role of auditory cues </w:t>
      </w:r>
      <w:r w:rsidR="008D7360" w:rsidRPr="00C718F6">
        <w:rPr>
          <w:rFonts w:ascii="Arial" w:hAnsi="Arial" w:cs="Arial"/>
          <w:sz w:val="22"/>
          <w:szCs w:val="22"/>
        </w:rPr>
        <w:t xml:space="preserve">being </w:t>
      </w:r>
      <w:r w:rsidR="00073E8B" w:rsidRPr="00C718F6">
        <w:rPr>
          <w:rFonts w:ascii="Arial" w:hAnsi="Arial" w:cs="Arial"/>
          <w:sz w:val="22"/>
          <w:szCs w:val="22"/>
        </w:rPr>
        <w:t>unclear</w:t>
      </w:r>
      <w:r w:rsidR="00E70DDA" w:rsidRPr="00C718F6">
        <w:rPr>
          <w:rFonts w:ascii="Arial" w:hAnsi="Arial" w:cs="Arial"/>
          <w:sz w:val="22"/>
          <w:szCs w:val="22"/>
        </w:rPr>
        <w:t xml:space="preserve"> </w:t>
      </w:r>
      <w:r w:rsidR="00E70DDA" w:rsidRPr="00C718F6">
        <w:rPr>
          <w:rFonts w:ascii="Arial" w:hAnsi="Arial" w:cs="Arial"/>
          <w:sz w:val="22"/>
          <w:szCs w:val="22"/>
        </w:rPr>
        <w:fldChar w:fldCharType="begin">
          <w:fldData xml:space="preserve">PEVuZE5vdGU+PENpdGU+PEF1dGhvcj5NYWd1aXJlPC9BdXRob3I+PFllYXI+MjAxNTwvWWVhcj48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</w:fldData>
        </w:fldChar>
      </w:r>
      <w:r w:rsidR="00F04B79" w:rsidRPr="00C718F6">
        <w:rPr>
          <w:rFonts w:ascii="Arial" w:hAnsi="Arial" w:cs="Arial"/>
          <w:sz w:val="22"/>
          <w:szCs w:val="22"/>
        </w:rPr>
        <w:instrText xml:space="preserve"> ADDIN EN.CITE </w:instrText>
      </w:r>
      <w:r w:rsidR="00F04B79" w:rsidRPr="00C718F6">
        <w:rPr>
          <w:rFonts w:ascii="Arial" w:hAnsi="Arial" w:cs="Arial"/>
          <w:sz w:val="22"/>
          <w:szCs w:val="22"/>
        </w:rPr>
        <w:fldChar w:fldCharType="begin">
          <w:fldData xml:space="preserve">PEVuZE5vdGU+PENpdGU+PEF1dGhvcj5NYWd1aXJlPC9BdXRob3I+PFllYXI+MjAxNTwvWWVhcj48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</w:fldData>
        </w:fldChar>
      </w:r>
      <w:r w:rsidR="00F04B79" w:rsidRPr="00C718F6">
        <w:rPr>
          <w:rFonts w:ascii="Arial" w:hAnsi="Arial" w:cs="Arial"/>
          <w:sz w:val="22"/>
          <w:szCs w:val="22"/>
        </w:rPr>
        <w:instrText xml:space="preserve"> ADDIN EN.CITE.DATA </w:instrText>
      </w:r>
      <w:r w:rsidR="00F04B79" w:rsidRPr="00C718F6">
        <w:rPr>
          <w:rFonts w:ascii="Arial" w:hAnsi="Arial" w:cs="Arial"/>
          <w:sz w:val="22"/>
          <w:szCs w:val="22"/>
        </w:rPr>
      </w:r>
      <w:r w:rsidR="00F04B79" w:rsidRPr="00C718F6">
        <w:rPr>
          <w:rFonts w:ascii="Arial" w:hAnsi="Arial" w:cs="Arial"/>
          <w:sz w:val="22"/>
          <w:szCs w:val="22"/>
        </w:rPr>
        <w:fldChar w:fldCharType="end"/>
      </w:r>
      <w:r w:rsidR="00E70DDA" w:rsidRPr="00C718F6">
        <w:rPr>
          <w:rFonts w:ascii="Arial" w:hAnsi="Arial" w:cs="Arial"/>
          <w:sz w:val="22"/>
          <w:szCs w:val="22"/>
        </w:rPr>
        <w:fldChar w:fldCharType="separate"/>
      </w:r>
      <w:r w:rsidR="00D8705C" w:rsidRPr="00C718F6">
        <w:rPr>
          <w:rFonts w:ascii="Arial" w:hAnsi="Arial" w:cs="Arial"/>
          <w:noProof/>
          <w:sz w:val="22"/>
          <w:szCs w:val="22"/>
        </w:rPr>
        <w:t>(Maguire et al., 2015)</w:t>
      </w:r>
      <w:r w:rsidR="00E70DDA" w:rsidRPr="00C718F6">
        <w:rPr>
          <w:rFonts w:ascii="Arial" w:hAnsi="Arial" w:cs="Arial"/>
          <w:sz w:val="22"/>
          <w:szCs w:val="22"/>
        </w:rPr>
        <w:fldChar w:fldCharType="end"/>
      </w:r>
      <w:r w:rsidR="00073E8B" w:rsidRPr="00C718F6">
        <w:rPr>
          <w:rFonts w:ascii="Arial" w:hAnsi="Arial" w:cs="Arial"/>
          <w:sz w:val="22"/>
          <w:szCs w:val="22"/>
        </w:rPr>
        <w:t>.</w:t>
      </w:r>
      <w:r w:rsidR="00EC7C76" w:rsidRPr="00C718F6">
        <w:rPr>
          <w:rFonts w:ascii="Arial" w:hAnsi="Arial" w:cs="Arial"/>
          <w:sz w:val="22"/>
          <w:szCs w:val="22"/>
        </w:rPr>
        <w:t xml:space="preserve"> </w:t>
      </w:r>
    </w:p>
    <w:p w14:paraId="3642B2EB" w14:textId="77777777" w:rsidR="00104EC7" w:rsidRPr="00C718F6" w:rsidRDefault="00104EC7" w:rsidP="00C718F6">
      <w:pPr>
        <w:spacing w:line="360" w:lineRule="auto"/>
        <w:rPr>
          <w:rFonts w:ascii="Arial" w:hAnsi="Arial" w:cs="Arial"/>
          <w:sz w:val="22"/>
          <w:szCs w:val="22"/>
        </w:rPr>
      </w:pPr>
    </w:p>
    <w:p w14:paraId="20909B6D" w14:textId="78C469B1" w:rsidR="006F1BA5" w:rsidRPr="00C718F6" w:rsidRDefault="00C95A76" w:rsidP="00C718F6">
      <w:pPr>
        <w:spacing w:line="360" w:lineRule="auto"/>
        <w:rPr>
          <w:rFonts w:ascii="Arial" w:hAnsi="Arial" w:cs="Arial"/>
          <w:sz w:val="22"/>
          <w:szCs w:val="22"/>
        </w:rPr>
      </w:pPr>
      <w:r w:rsidRPr="00C718F6">
        <w:rPr>
          <w:rFonts w:ascii="Arial" w:hAnsi="Arial" w:cs="Arial"/>
          <w:sz w:val="22"/>
          <w:szCs w:val="22"/>
        </w:rPr>
        <w:tab/>
        <w:t>Th</w:t>
      </w:r>
      <w:r w:rsidR="00552A08" w:rsidRPr="00C718F6">
        <w:rPr>
          <w:rFonts w:ascii="Arial" w:hAnsi="Arial" w:cs="Arial"/>
          <w:sz w:val="22"/>
          <w:szCs w:val="22"/>
        </w:rPr>
        <w:t xml:space="preserve">e </w:t>
      </w:r>
      <w:r w:rsidRPr="00C718F6">
        <w:rPr>
          <w:rFonts w:ascii="Arial" w:hAnsi="Arial" w:cs="Arial"/>
          <w:sz w:val="22"/>
          <w:szCs w:val="22"/>
        </w:rPr>
        <w:t xml:space="preserve">complexity of sensory modalities </w:t>
      </w:r>
      <w:r w:rsidR="00E70DDA" w:rsidRPr="00C718F6">
        <w:rPr>
          <w:rFonts w:ascii="Arial" w:hAnsi="Arial" w:cs="Arial"/>
          <w:sz w:val="22"/>
          <w:szCs w:val="22"/>
        </w:rPr>
        <w:t>used</w:t>
      </w:r>
      <w:r w:rsidR="00F62FBA" w:rsidRPr="00C718F6">
        <w:rPr>
          <w:rFonts w:ascii="Arial" w:hAnsi="Arial" w:cs="Arial"/>
          <w:sz w:val="22"/>
          <w:szCs w:val="22"/>
        </w:rPr>
        <w:t xml:space="preserve"> to respond to the presence of a rival </w:t>
      </w:r>
      <w:r w:rsidRPr="00C718F6">
        <w:rPr>
          <w:rFonts w:ascii="Arial" w:hAnsi="Arial" w:cs="Arial"/>
          <w:sz w:val="22"/>
          <w:szCs w:val="22"/>
        </w:rPr>
        <w:t>suggest</w:t>
      </w:r>
      <w:r w:rsidR="00F62FBA" w:rsidRPr="00C718F6">
        <w:rPr>
          <w:rFonts w:ascii="Arial" w:hAnsi="Arial" w:cs="Arial"/>
          <w:sz w:val="22"/>
          <w:szCs w:val="22"/>
        </w:rPr>
        <w:t>s</w:t>
      </w:r>
      <w:r w:rsidRPr="00C718F6">
        <w:rPr>
          <w:rFonts w:ascii="Arial" w:hAnsi="Arial" w:cs="Arial"/>
          <w:sz w:val="22"/>
          <w:szCs w:val="22"/>
        </w:rPr>
        <w:t xml:space="preserve"> that it</w:t>
      </w:r>
      <w:r w:rsidR="00570B7E" w:rsidRPr="00C718F6">
        <w:rPr>
          <w:rFonts w:ascii="Arial" w:hAnsi="Arial" w:cs="Arial"/>
          <w:sz w:val="22"/>
          <w:szCs w:val="22"/>
        </w:rPr>
        <w:t xml:space="preserve"> may be</w:t>
      </w:r>
      <w:r w:rsidRPr="00C718F6">
        <w:rPr>
          <w:rFonts w:ascii="Arial" w:hAnsi="Arial" w:cs="Arial"/>
          <w:sz w:val="22"/>
          <w:szCs w:val="22"/>
        </w:rPr>
        <w:t xml:space="preserve"> </w:t>
      </w:r>
      <w:r w:rsidR="00B95115" w:rsidRPr="00C718F6">
        <w:rPr>
          <w:rFonts w:ascii="Arial" w:hAnsi="Arial" w:cs="Arial"/>
          <w:sz w:val="22"/>
          <w:szCs w:val="22"/>
        </w:rPr>
        <w:t>costly if</w:t>
      </w:r>
      <w:r w:rsidRPr="00C718F6">
        <w:rPr>
          <w:rFonts w:ascii="Arial" w:hAnsi="Arial" w:cs="Arial"/>
          <w:sz w:val="22"/>
          <w:szCs w:val="22"/>
        </w:rPr>
        <w:t xml:space="preserve"> males make incorrect </w:t>
      </w:r>
      <w:r w:rsidR="00552A08" w:rsidRPr="00C718F6">
        <w:rPr>
          <w:rFonts w:ascii="Arial" w:hAnsi="Arial" w:cs="Arial"/>
          <w:sz w:val="22"/>
          <w:szCs w:val="22"/>
        </w:rPr>
        <w:t xml:space="preserve">reproductive investment </w:t>
      </w:r>
      <w:r w:rsidRPr="00C718F6">
        <w:rPr>
          <w:rFonts w:ascii="Arial" w:hAnsi="Arial" w:cs="Arial"/>
          <w:sz w:val="22"/>
          <w:szCs w:val="22"/>
        </w:rPr>
        <w:t xml:space="preserve">decisions and </w:t>
      </w:r>
      <w:r w:rsidR="00552A08" w:rsidRPr="00C718F6">
        <w:rPr>
          <w:rFonts w:ascii="Arial" w:hAnsi="Arial" w:cs="Arial"/>
          <w:sz w:val="22"/>
          <w:szCs w:val="22"/>
        </w:rPr>
        <w:t xml:space="preserve">/ or </w:t>
      </w:r>
      <w:r w:rsidRPr="00C718F6">
        <w:rPr>
          <w:rFonts w:ascii="Arial" w:hAnsi="Arial" w:cs="Arial"/>
          <w:sz w:val="22"/>
          <w:szCs w:val="22"/>
        </w:rPr>
        <w:t>that a male require</w:t>
      </w:r>
      <w:r w:rsidR="00045325" w:rsidRPr="00C718F6">
        <w:rPr>
          <w:rFonts w:ascii="Arial" w:hAnsi="Arial" w:cs="Arial"/>
          <w:sz w:val="22"/>
          <w:szCs w:val="22"/>
        </w:rPr>
        <w:t>s</w:t>
      </w:r>
      <w:r w:rsidRPr="00C718F6">
        <w:rPr>
          <w:rFonts w:ascii="Arial" w:hAnsi="Arial" w:cs="Arial"/>
          <w:sz w:val="22"/>
          <w:szCs w:val="22"/>
        </w:rPr>
        <w:t xml:space="preserve"> a range of information to assess whether another individual should be considered a rival. </w:t>
      </w:r>
      <w:r w:rsidRPr="00C718F6">
        <w:rPr>
          <w:rFonts w:ascii="Arial" w:hAnsi="Arial" w:cs="Arial"/>
          <w:i/>
          <w:sz w:val="22"/>
          <w:szCs w:val="22"/>
        </w:rPr>
        <w:t>Drosophila</w:t>
      </w:r>
      <w:r w:rsidRPr="00C718F6">
        <w:rPr>
          <w:rFonts w:ascii="Arial" w:hAnsi="Arial" w:cs="Arial"/>
          <w:sz w:val="22"/>
          <w:szCs w:val="22"/>
        </w:rPr>
        <w:t xml:space="preserve"> live in mixed species groups, though within these </w:t>
      </w:r>
      <w:r w:rsidR="00552A08" w:rsidRPr="00C718F6">
        <w:rPr>
          <w:rFonts w:ascii="Arial" w:hAnsi="Arial" w:cs="Arial"/>
          <w:sz w:val="22"/>
          <w:szCs w:val="22"/>
        </w:rPr>
        <w:t xml:space="preserve">they </w:t>
      </w:r>
      <w:r w:rsidRPr="00C718F6">
        <w:rPr>
          <w:rFonts w:ascii="Arial" w:hAnsi="Arial" w:cs="Arial"/>
          <w:sz w:val="22"/>
          <w:szCs w:val="22"/>
        </w:rPr>
        <w:t>can form clusters of conspecifics</w:t>
      </w:r>
      <w:r w:rsidR="007700A8" w:rsidRPr="00C718F6">
        <w:rPr>
          <w:rFonts w:ascii="Arial" w:hAnsi="Arial" w:cs="Arial"/>
          <w:sz w:val="22"/>
          <w:szCs w:val="22"/>
        </w:rPr>
        <w:t xml:space="preserve"> </w:t>
      </w:r>
      <w:r w:rsidR="007700A8"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&lt;EndNote&gt;&lt;Cite&gt;&lt;Author&gt;Soto-Yéber&lt;/Author&gt;&lt;Year&gt;2019&lt;/Year&gt;&lt;RecNum&gt;59&lt;/RecNum&gt;&lt;DisplayText&gt;(Soto-Yéber et al., 2019)&lt;/DisplayText&gt;&lt;record&gt;&lt;rec-number&gt;59&lt;/rec-number&gt;&lt;foreign-keys&gt;&lt;key app="EN" db-id="fdwravd9pasdswerze5pz59yzzzeza9rz5rr" timestamp="1650528958"&gt;59&lt;/key&gt;&lt;/foreign-keys&gt;&lt;ref-type name="Journal Article"&gt;17&lt;/ref-type&gt;&lt;contributors&gt;&lt;authors&gt;&lt;author&gt;Soto-Yéber, L.&lt;/author&gt;&lt;author&gt;Soto-Ortiz, J.&lt;/author&gt;&lt;author&gt;Godoy, P.&lt;/author&gt;&lt;author&gt;Godoy-Herrera, R.&lt;/author&gt;&lt;/authors&gt;&lt;/contributors&gt;&lt;titles&gt;&lt;title&gt;&lt;style face="normal" font="default" size="100%"&gt;The behavior of adult &lt;/style&gt;&lt;style face="italic" font="default" size="100%"&gt;Drosophila&lt;/style&gt;&lt;style face="normal" font="default" size="100%"&gt; in the wild&lt;/style&gt;&lt;/title&gt;&lt;secondary-title&gt;PLoS ONE&lt;/secondary-title&gt;&lt;/titles&gt;&lt;periodical&gt;&lt;full-title&gt;PLOS ONE&lt;/full-title&gt;&lt;/periodical&gt;&lt;pages&gt;e0209917&lt;/pages&gt;&lt;volume&gt;13&lt;/volume&gt;&lt;number&gt;12&lt;/number&gt;&lt;dates&gt;&lt;year&gt;2019&lt;/year&gt;&lt;/dates&gt;&lt;publisher&gt;Public Library of Science&lt;/publisher&gt;&lt;urls&gt;&lt;related-urls&gt;&lt;url&gt;https://doi.org/10.1371/journal.pone.0209917&lt;/url&gt;&lt;/related-urls&gt;&lt;/urls&gt;&lt;electronic-resource-num&gt;10.1371/journal.pone.0209917&lt;/electronic-resource-num&gt;&lt;/record&gt;&lt;/Cite&gt;&lt;/EndNote&gt;</w:instrText>
      </w:r>
      <w:r w:rsidR="007700A8" w:rsidRPr="00C718F6">
        <w:rPr>
          <w:rFonts w:ascii="Arial" w:hAnsi="Arial" w:cs="Arial"/>
          <w:sz w:val="22"/>
          <w:szCs w:val="22"/>
        </w:rPr>
        <w:fldChar w:fldCharType="separate"/>
      </w:r>
      <w:r w:rsidR="00D8705C" w:rsidRPr="00C718F6">
        <w:rPr>
          <w:rFonts w:ascii="Arial" w:hAnsi="Arial" w:cs="Arial"/>
          <w:noProof/>
          <w:sz w:val="22"/>
          <w:szCs w:val="22"/>
        </w:rPr>
        <w:t>(Soto-Yéber et al., 2019)</w:t>
      </w:r>
      <w:r w:rsidR="007700A8" w:rsidRPr="00C718F6">
        <w:rPr>
          <w:rFonts w:ascii="Arial" w:hAnsi="Arial" w:cs="Arial"/>
          <w:sz w:val="22"/>
          <w:szCs w:val="22"/>
        </w:rPr>
        <w:fldChar w:fldCharType="end"/>
      </w:r>
      <w:r w:rsidR="00552A08" w:rsidRPr="00C718F6">
        <w:rPr>
          <w:rFonts w:ascii="Arial" w:hAnsi="Arial" w:cs="Arial"/>
          <w:sz w:val="22"/>
          <w:szCs w:val="22"/>
        </w:rPr>
        <w:t>. A</w:t>
      </w:r>
      <w:r w:rsidRPr="00C718F6">
        <w:rPr>
          <w:rFonts w:ascii="Arial" w:hAnsi="Arial" w:cs="Arial"/>
          <w:sz w:val="22"/>
          <w:szCs w:val="22"/>
        </w:rPr>
        <w:t xml:space="preserve">lthough hybridisation can occur </w:t>
      </w:r>
      <w:r w:rsidR="00CB4035" w:rsidRPr="00C718F6">
        <w:rPr>
          <w:rFonts w:ascii="Arial" w:hAnsi="Arial" w:cs="Arial"/>
          <w:sz w:val="22"/>
          <w:szCs w:val="22"/>
        </w:rPr>
        <w:t xml:space="preserve">there </w:t>
      </w:r>
      <w:r w:rsidR="006D1271" w:rsidRPr="00C718F6">
        <w:rPr>
          <w:rFonts w:ascii="Arial" w:hAnsi="Arial" w:cs="Arial"/>
          <w:sz w:val="22"/>
          <w:szCs w:val="22"/>
        </w:rPr>
        <w:t>are</w:t>
      </w:r>
      <w:r w:rsidR="00CB4035" w:rsidRPr="00C718F6">
        <w:rPr>
          <w:rFonts w:ascii="Arial" w:hAnsi="Arial" w:cs="Arial"/>
          <w:sz w:val="22"/>
          <w:szCs w:val="22"/>
        </w:rPr>
        <w:t xml:space="preserve"> strong pre-copulatory </w:t>
      </w:r>
      <w:r w:rsidR="006D1271" w:rsidRPr="00C718F6">
        <w:rPr>
          <w:rFonts w:ascii="Arial" w:hAnsi="Arial" w:cs="Arial"/>
          <w:sz w:val="22"/>
          <w:szCs w:val="22"/>
        </w:rPr>
        <w:t xml:space="preserve">mechanisms </w:t>
      </w:r>
      <w:r w:rsidR="00552A08" w:rsidRPr="00C718F6">
        <w:rPr>
          <w:rFonts w:ascii="Arial" w:hAnsi="Arial" w:cs="Arial"/>
          <w:sz w:val="22"/>
          <w:szCs w:val="22"/>
        </w:rPr>
        <w:t>promoting</w:t>
      </w:r>
      <w:r w:rsidR="006D1271" w:rsidRPr="00C718F6">
        <w:rPr>
          <w:rFonts w:ascii="Arial" w:hAnsi="Arial" w:cs="Arial"/>
          <w:sz w:val="22"/>
          <w:szCs w:val="22"/>
        </w:rPr>
        <w:t xml:space="preserve"> </w:t>
      </w:r>
      <w:r w:rsidR="00CB4035" w:rsidRPr="00C718F6">
        <w:rPr>
          <w:rFonts w:ascii="Arial" w:hAnsi="Arial" w:cs="Arial"/>
          <w:sz w:val="22"/>
          <w:szCs w:val="22"/>
        </w:rPr>
        <w:t xml:space="preserve">reproductive isolation </w:t>
      </w:r>
      <w:r w:rsidR="006D1271"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&lt;EndNote&gt;&lt;Cite&gt;&lt;Author&gt;Coyne&lt;/Author&gt;&lt;Year&gt;1989&lt;/Year&gt;&lt;RecNum&gt;78&lt;/RecNum&gt;&lt;DisplayText&gt;(Coyne &amp;amp; Orr, 1989)&lt;/DisplayText&gt;&lt;record&gt;&lt;rec-number&gt;78&lt;/rec-number&gt;&lt;foreign-keys&gt;&lt;key app="EN" db-id="fdwravd9pasdswerze5pz59yzzzeza9rz5rr" timestamp="1650528959"&gt;78&lt;/key&gt;&lt;/foreign-keys&gt;&lt;ref-type name="Journal Article"&gt;17&lt;/ref-type&gt;&lt;contributors&gt;&lt;authors&gt;&lt;author&gt;Coyne, J. A.&lt;/author&gt;&lt;author&gt;Orr, H. A.&lt;/author&gt;&lt;/authors&gt;&lt;/contributors&gt;&lt;titles&gt;&lt;title&gt;&lt;style face="normal" font="default" size="100%"&gt;Patterns of speciation in &lt;/style&gt;&lt;style face="italic" font="default" size="100%"&gt;Drosophila&lt;/style&gt;&lt;/title&gt;&lt;secondary-title&gt;Evolution&lt;/secondary-title&gt;&lt;/titles&gt;&lt;periodical&gt;&lt;full-title&gt;Evolution&lt;/full-title&gt;&lt;/periodical&gt;&lt;pages&gt;362-381&lt;/pages&gt;&lt;volume&gt;43&lt;/volume&gt;&lt;number&gt;2&lt;/number&gt;&lt;dates&gt;&lt;year&gt;1989&lt;/year&gt;&lt;/dates&gt;&lt;isbn&gt;0014-3820&lt;/isbn&gt;&lt;urls&gt;&lt;/urls&gt;&lt;/record&gt;&lt;/Cite&gt;&lt;/EndNote&gt;</w:instrText>
      </w:r>
      <w:r w:rsidR="006D1271" w:rsidRPr="00C718F6">
        <w:rPr>
          <w:rFonts w:ascii="Arial" w:hAnsi="Arial" w:cs="Arial"/>
          <w:sz w:val="22"/>
          <w:szCs w:val="22"/>
        </w:rPr>
        <w:fldChar w:fldCharType="separate"/>
      </w:r>
      <w:r w:rsidR="00D8705C" w:rsidRPr="00C718F6">
        <w:rPr>
          <w:rFonts w:ascii="Arial" w:hAnsi="Arial" w:cs="Arial"/>
          <w:noProof/>
          <w:sz w:val="22"/>
          <w:szCs w:val="22"/>
        </w:rPr>
        <w:t>(Coyne &amp; Orr, 1989)</w:t>
      </w:r>
      <w:r w:rsidR="006D1271" w:rsidRPr="00C718F6">
        <w:rPr>
          <w:rFonts w:ascii="Arial" w:hAnsi="Arial" w:cs="Arial"/>
          <w:sz w:val="22"/>
          <w:szCs w:val="22"/>
        </w:rPr>
        <w:fldChar w:fldCharType="end"/>
      </w:r>
      <w:r w:rsidRPr="00C718F6">
        <w:rPr>
          <w:rFonts w:ascii="Arial" w:hAnsi="Arial" w:cs="Arial"/>
          <w:sz w:val="22"/>
          <w:szCs w:val="22"/>
        </w:rPr>
        <w:t>.</w:t>
      </w:r>
      <w:r w:rsidR="006D1271" w:rsidRPr="00C718F6">
        <w:rPr>
          <w:rFonts w:ascii="Arial" w:hAnsi="Arial" w:cs="Arial"/>
          <w:sz w:val="22"/>
          <w:szCs w:val="22"/>
        </w:rPr>
        <w:t xml:space="preserve"> If species </w:t>
      </w:r>
      <w:r w:rsidR="00552A08" w:rsidRPr="00C718F6">
        <w:rPr>
          <w:rFonts w:ascii="Arial" w:hAnsi="Arial" w:cs="Arial"/>
          <w:sz w:val="22"/>
          <w:szCs w:val="22"/>
        </w:rPr>
        <w:t>can effectively</w:t>
      </w:r>
      <w:r w:rsidR="006D1271" w:rsidRPr="00C718F6">
        <w:rPr>
          <w:rFonts w:ascii="Arial" w:hAnsi="Arial" w:cs="Arial"/>
          <w:sz w:val="22"/>
          <w:szCs w:val="22"/>
        </w:rPr>
        <w:t xml:space="preserve"> avoid hybridisation, then heterospecifics should not be recognised as potential sperm competitors</w:t>
      </w:r>
      <w:r w:rsidR="00552A08" w:rsidRPr="00C718F6">
        <w:rPr>
          <w:rFonts w:ascii="Arial" w:hAnsi="Arial" w:cs="Arial"/>
          <w:sz w:val="22"/>
          <w:szCs w:val="22"/>
        </w:rPr>
        <w:t xml:space="preserve"> and trigger male plastic responses to rivals</w:t>
      </w:r>
      <w:r w:rsidR="006D1271" w:rsidRPr="00C718F6">
        <w:rPr>
          <w:rFonts w:ascii="Arial" w:hAnsi="Arial" w:cs="Arial"/>
          <w:sz w:val="22"/>
          <w:szCs w:val="22"/>
        </w:rPr>
        <w:t>.</w:t>
      </w:r>
      <w:r w:rsidR="007700A8" w:rsidRPr="00C718F6">
        <w:rPr>
          <w:rFonts w:ascii="Arial" w:hAnsi="Arial" w:cs="Arial"/>
          <w:sz w:val="22"/>
          <w:szCs w:val="22"/>
        </w:rPr>
        <w:t xml:space="preserve"> </w:t>
      </w:r>
      <w:r w:rsidR="006D1271" w:rsidRPr="00C718F6">
        <w:rPr>
          <w:rFonts w:ascii="Arial" w:hAnsi="Arial" w:cs="Arial"/>
          <w:sz w:val="22"/>
          <w:szCs w:val="22"/>
        </w:rPr>
        <w:t>Accordingly</w:t>
      </w:r>
      <w:r w:rsidR="00A030C5" w:rsidRPr="00C718F6">
        <w:rPr>
          <w:rFonts w:ascii="Arial" w:hAnsi="Arial" w:cs="Arial"/>
          <w:sz w:val="22"/>
          <w:szCs w:val="22"/>
        </w:rPr>
        <w:t>,</w:t>
      </w:r>
      <w:r w:rsidR="00AD6413" w:rsidRPr="00C718F6">
        <w:rPr>
          <w:rFonts w:ascii="Arial" w:hAnsi="Arial" w:cs="Arial"/>
          <w:sz w:val="22"/>
          <w:szCs w:val="22"/>
        </w:rPr>
        <w:t xml:space="preserve"> </w:t>
      </w:r>
      <w:r w:rsidR="00364FFB" w:rsidRPr="00C718F6">
        <w:rPr>
          <w:rFonts w:ascii="Arial" w:hAnsi="Arial" w:cs="Arial"/>
          <w:i/>
          <w:sz w:val="22"/>
          <w:szCs w:val="22"/>
        </w:rPr>
        <w:t>D. pseudoobscura</w:t>
      </w:r>
      <w:r w:rsidR="00364FFB" w:rsidRPr="00C718F6">
        <w:rPr>
          <w:rFonts w:ascii="Arial" w:hAnsi="Arial" w:cs="Arial"/>
          <w:sz w:val="22"/>
          <w:szCs w:val="22"/>
        </w:rPr>
        <w:t xml:space="preserve"> </w:t>
      </w:r>
      <w:r w:rsidR="00552A08" w:rsidRPr="00C718F6">
        <w:rPr>
          <w:rFonts w:ascii="Arial" w:hAnsi="Arial" w:cs="Arial"/>
          <w:sz w:val="22"/>
          <w:szCs w:val="22"/>
        </w:rPr>
        <w:t>males</w:t>
      </w:r>
      <w:r w:rsidR="00364FFB" w:rsidRPr="00C718F6">
        <w:rPr>
          <w:rFonts w:ascii="Arial" w:hAnsi="Arial" w:cs="Arial"/>
          <w:sz w:val="22"/>
          <w:szCs w:val="22"/>
        </w:rPr>
        <w:t xml:space="preserve"> </w:t>
      </w:r>
      <w:r w:rsidR="006D1271" w:rsidRPr="00C718F6">
        <w:rPr>
          <w:rFonts w:ascii="Arial" w:hAnsi="Arial" w:cs="Arial"/>
          <w:sz w:val="22"/>
          <w:szCs w:val="22"/>
        </w:rPr>
        <w:t xml:space="preserve">increase mating duration in </w:t>
      </w:r>
      <w:r w:rsidR="00364FFB" w:rsidRPr="00C718F6">
        <w:rPr>
          <w:rFonts w:ascii="Arial" w:hAnsi="Arial" w:cs="Arial"/>
          <w:sz w:val="22"/>
          <w:szCs w:val="22"/>
        </w:rPr>
        <w:t>respon</w:t>
      </w:r>
      <w:r w:rsidR="006D1271" w:rsidRPr="00C718F6">
        <w:rPr>
          <w:rFonts w:ascii="Arial" w:hAnsi="Arial" w:cs="Arial"/>
          <w:sz w:val="22"/>
          <w:szCs w:val="22"/>
        </w:rPr>
        <w:t>se</w:t>
      </w:r>
      <w:r w:rsidR="00364FFB" w:rsidRPr="00C718F6">
        <w:rPr>
          <w:rFonts w:ascii="Arial" w:hAnsi="Arial" w:cs="Arial"/>
          <w:sz w:val="22"/>
          <w:szCs w:val="22"/>
        </w:rPr>
        <w:t xml:space="preserve"> to conspecifics but not to </w:t>
      </w:r>
      <w:r w:rsidR="00364FFB" w:rsidRPr="00C718F6">
        <w:rPr>
          <w:rFonts w:ascii="Arial" w:hAnsi="Arial" w:cs="Arial"/>
          <w:i/>
          <w:sz w:val="22"/>
          <w:szCs w:val="22"/>
        </w:rPr>
        <w:t>D. persimilis</w:t>
      </w:r>
      <w:r w:rsidR="00364FFB" w:rsidRPr="00C718F6">
        <w:rPr>
          <w:rFonts w:ascii="Arial" w:hAnsi="Arial" w:cs="Arial"/>
          <w:sz w:val="22"/>
          <w:szCs w:val="22"/>
        </w:rPr>
        <w:t xml:space="preserve"> </w:t>
      </w:r>
      <w:r w:rsidR="007700A8"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&lt;EndNote&gt;&lt;Cite&gt;&lt;Author&gt;Price&lt;/Author&gt;&lt;Year&gt;2012&lt;/Year&gt;&lt;RecNum&gt;31&lt;/RecNum&gt;&lt;DisplayText&gt;(Price et al., 2012)&lt;/DisplayText&gt;&lt;record&gt;&lt;rec-number&gt;31&lt;/rec-number&gt;&lt;foreign-keys&gt;&lt;key app="EN" db-id="fdwravd9pasdswerze5pz59yzzzeza9rz5rr" timestamp="1650528957"&gt;31&lt;/key&gt;&lt;/foreign-keys&gt;&lt;ref-type name="Journal Article"&gt;17&lt;/ref-type&gt;&lt;contributors&gt;&lt;authors&gt;&lt;author&gt;Price, T. A. R.&lt;/author&gt;&lt;author&gt;Lizé, A.&lt;/author&gt;&lt;author&gt;Marcello, M.&lt;/author&gt;&lt;author&gt;Bretman, A.&lt;/author&gt;&lt;/authors&gt;&lt;/contributors&gt;&lt;titles&gt;&lt;title&gt;&lt;style face="normal" font="default" size="100%"&gt;Experience of mating rivals causes males to modulate sperm transfer in the fly &lt;/style&gt;&lt;style face="italic" font="default" size="100%"&gt;Drosophila pseudoobscura&lt;/style&gt;&lt;/title&gt;&lt;secondary-title&gt;Journal of Insect Physiology&lt;/secondary-title&gt;&lt;/titles&gt;&lt;periodical&gt;&lt;full-title&gt;Journal of Insect Physiology&lt;/full-title&gt;&lt;/periodical&gt;&lt;pages&gt;1669-1675&lt;/pages&gt;&lt;volume&gt;58&lt;/volume&gt;&lt;number&gt;12&lt;/number&gt;&lt;dates&gt;&lt;year&gt;2012&lt;/year&gt;&lt;pub-dates&gt;&lt;date&gt;Dec&lt;/date&gt;&lt;/pub-dates&gt;&lt;/dates&gt;&lt;isbn&gt;0022-1910&lt;/isbn&gt;&lt;accession-num&gt;WOS:000312479800020&lt;/accession-num&gt;&lt;urls&gt;&lt;related-urls&gt;&lt;url&gt;&lt;style face="underline" font="default" size="100%"&gt;&amp;lt;Go to ISI&amp;gt;://WOS:000312479800020&lt;/style&gt;&lt;/url&gt;&lt;/related-urls&gt;&lt;/urls&gt;&lt;electronic-resource-num&gt;10.1016/j.jinsphys.2012.10.008&lt;/electronic-resource-num&gt;&lt;/record&gt;&lt;/Cite&gt;&lt;/EndNote&gt;</w:instrText>
      </w:r>
      <w:r w:rsidR="007700A8" w:rsidRPr="00C718F6">
        <w:rPr>
          <w:rFonts w:ascii="Arial" w:hAnsi="Arial" w:cs="Arial"/>
          <w:sz w:val="22"/>
          <w:szCs w:val="22"/>
        </w:rPr>
        <w:fldChar w:fldCharType="separate"/>
      </w:r>
      <w:r w:rsidR="00D8705C" w:rsidRPr="00C718F6">
        <w:rPr>
          <w:rFonts w:ascii="Arial" w:hAnsi="Arial" w:cs="Arial"/>
          <w:noProof/>
          <w:sz w:val="22"/>
          <w:szCs w:val="22"/>
        </w:rPr>
        <w:t>(Price et al., 2012)</w:t>
      </w:r>
      <w:r w:rsidR="007700A8" w:rsidRPr="00C718F6">
        <w:rPr>
          <w:rFonts w:ascii="Arial" w:hAnsi="Arial" w:cs="Arial"/>
          <w:sz w:val="22"/>
          <w:szCs w:val="22"/>
        </w:rPr>
        <w:fldChar w:fldCharType="end"/>
      </w:r>
      <w:r w:rsidR="00A030C5" w:rsidRPr="00C718F6">
        <w:rPr>
          <w:rFonts w:ascii="Arial" w:hAnsi="Arial" w:cs="Arial"/>
          <w:sz w:val="22"/>
          <w:szCs w:val="22"/>
        </w:rPr>
        <w:t xml:space="preserve"> or </w:t>
      </w:r>
      <w:r w:rsidR="00A030C5" w:rsidRPr="00C718F6">
        <w:rPr>
          <w:rFonts w:ascii="Arial" w:hAnsi="Arial" w:cs="Arial"/>
          <w:i/>
          <w:sz w:val="22"/>
          <w:szCs w:val="22"/>
        </w:rPr>
        <w:t>D. subobscura</w:t>
      </w:r>
      <w:r w:rsidR="00552A08" w:rsidRPr="00C718F6">
        <w:rPr>
          <w:rFonts w:ascii="Arial" w:hAnsi="Arial" w:cs="Arial"/>
          <w:i/>
          <w:sz w:val="22"/>
          <w:szCs w:val="22"/>
        </w:rPr>
        <w:t xml:space="preserve"> </w:t>
      </w:r>
      <w:r w:rsidR="00552A08" w:rsidRPr="00C718F6">
        <w:rPr>
          <w:rFonts w:ascii="Arial" w:hAnsi="Arial" w:cs="Arial"/>
          <w:iCs/>
          <w:sz w:val="22"/>
          <w:szCs w:val="22"/>
        </w:rPr>
        <w:t>males</w:t>
      </w:r>
      <w:r w:rsidR="00552A08" w:rsidRPr="00C718F6">
        <w:rPr>
          <w:rFonts w:ascii="Arial" w:hAnsi="Arial" w:cs="Arial"/>
          <w:sz w:val="22"/>
          <w:szCs w:val="22"/>
        </w:rPr>
        <w:t>.</w:t>
      </w:r>
      <w:r w:rsidR="00570B7E" w:rsidRPr="00C718F6">
        <w:rPr>
          <w:rFonts w:ascii="Arial" w:hAnsi="Arial" w:cs="Arial"/>
          <w:sz w:val="22"/>
          <w:szCs w:val="22"/>
        </w:rPr>
        <w:t xml:space="preserve"> Likewise,</w:t>
      </w:r>
      <w:r w:rsidR="00552A08" w:rsidRPr="00C718F6">
        <w:rPr>
          <w:rFonts w:ascii="Arial" w:hAnsi="Arial" w:cs="Arial"/>
          <w:sz w:val="22"/>
          <w:szCs w:val="22"/>
        </w:rPr>
        <w:t xml:space="preserve"> </w:t>
      </w:r>
      <w:r w:rsidR="00A030C5" w:rsidRPr="00C718F6">
        <w:rPr>
          <w:rFonts w:ascii="Arial" w:hAnsi="Arial" w:cs="Arial"/>
          <w:i/>
          <w:sz w:val="22"/>
          <w:szCs w:val="22"/>
        </w:rPr>
        <w:t>D. suboobscura</w:t>
      </w:r>
      <w:r w:rsidR="00A030C5" w:rsidRPr="00C718F6">
        <w:rPr>
          <w:rFonts w:ascii="Arial" w:hAnsi="Arial" w:cs="Arial"/>
          <w:sz w:val="22"/>
          <w:szCs w:val="22"/>
        </w:rPr>
        <w:t xml:space="preserve"> </w:t>
      </w:r>
      <w:r w:rsidR="00552A08" w:rsidRPr="00C718F6">
        <w:rPr>
          <w:rFonts w:ascii="Arial" w:hAnsi="Arial" w:cs="Arial"/>
          <w:sz w:val="22"/>
          <w:szCs w:val="22"/>
        </w:rPr>
        <w:t xml:space="preserve">males </w:t>
      </w:r>
      <w:r w:rsidR="00A030C5" w:rsidRPr="00C718F6">
        <w:rPr>
          <w:rFonts w:ascii="Arial" w:hAnsi="Arial" w:cs="Arial"/>
          <w:sz w:val="22"/>
          <w:szCs w:val="22"/>
        </w:rPr>
        <w:t xml:space="preserve">do not respond to </w:t>
      </w:r>
      <w:r w:rsidR="00A030C5" w:rsidRPr="00C718F6">
        <w:rPr>
          <w:rFonts w:ascii="Arial" w:hAnsi="Arial" w:cs="Arial"/>
          <w:i/>
          <w:sz w:val="22"/>
          <w:szCs w:val="22"/>
        </w:rPr>
        <w:t>D. pseudoobscura</w:t>
      </w:r>
      <w:r w:rsidR="007C472B" w:rsidRPr="00C718F6">
        <w:rPr>
          <w:rFonts w:ascii="Arial" w:hAnsi="Arial" w:cs="Arial"/>
          <w:sz w:val="22"/>
          <w:szCs w:val="22"/>
        </w:rPr>
        <w:t xml:space="preserve"> </w:t>
      </w:r>
      <w:r w:rsidR="00570B7E" w:rsidRPr="00C718F6">
        <w:rPr>
          <w:rFonts w:ascii="Arial" w:hAnsi="Arial" w:cs="Arial"/>
          <w:sz w:val="22"/>
          <w:szCs w:val="22"/>
        </w:rPr>
        <w:t xml:space="preserve">males as potential rivals </w:t>
      </w:r>
      <w:r w:rsidR="007700A8" w:rsidRPr="00C718F6">
        <w:rPr>
          <w:rFonts w:ascii="Arial" w:hAnsi="Arial" w:cs="Arial"/>
          <w:sz w:val="22"/>
          <w:szCs w:val="22"/>
        </w:rPr>
        <w:fldChar w:fldCharType="begin"/>
      </w:r>
      <w:r w:rsidR="00F04B79" w:rsidRPr="00C718F6">
        <w:rPr>
          <w:rFonts w:ascii="Arial" w:hAnsi="Arial" w:cs="Arial"/>
          <w:sz w:val="22"/>
          <w:szCs w:val="22"/>
        </w:rPr>
        <w:instrText xml:space="preserve"> ADDIN EN.CITE &lt;EndNote&gt;&lt;Cite&gt;&lt;Author&gt;Lizé&lt;/Author&gt;&lt;Year&gt;2014&lt;/Year&gt;&lt;RecNum&gt;34&lt;/RecNum&gt;&lt;DisplayText&gt;(Lizé et al., 2014)&lt;/DisplayText&gt;&lt;record&gt;&lt;rec-number&gt;34&lt;/rec-number&gt;&lt;foreign-keys&gt;&lt;key app="EN" db-id="fdwravd9pasdswerze5pz59yzzzeza9rz5rr" timestamp="1650528957"&gt;34&lt;/key&gt;&lt;/foreign-keys&gt;&lt;ref-type name="Journal Article"&gt;17&lt;/ref-type&gt;&lt;contributors&gt;&lt;authors&gt;&lt;author&gt;Lizé, A.&lt;/author&gt;&lt;author&gt;Price, T. A. R.&lt;/author&gt;&lt;author&gt;Heys, C.&lt;/author&gt;&lt;author&gt;Lewis, Z.&lt;/author&gt;&lt;author&gt;Hurst, G. D. D.&lt;/author&gt;&lt;/authors&gt;&lt;/contributors&gt;&lt;titles&gt;&lt;title&gt;Extreme cost of rivalry in a monandrous species: male-male interactions result in failure to acquire mates and reduced longevity&lt;/title&gt;&lt;secondary-title&gt;Proceedings of the Royal Society B-Biological Sciences&lt;/secondary-title&gt;&lt;/titles&gt;&lt;periodical&gt;&lt;full-title&gt;Proceedings of the Royal Society B-Biological Sciences&lt;/full-title&gt;&lt;/periodical&gt;&lt;pages&gt;20140631&lt;/pages&gt;&lt;volume&gt;281&lt;/volume&gt;&lt;number&gt;1786&lt;/number&gt;&lt;dates&gt;&lt;year&gt;2014&lt;/year&gt;&lt;pub-dates&gt;&lt;date&gt;Jul&lt;/date&gt;&lt;/pub-dates&gt;&lt;/dates&gt;&lt;isbn&gt;0962-8452&lt;/isbn&gt;&lt;accession-num&gt;WOS:000336784500025&lt;/accession-num&gt;&lt;urls&gt;&lt;related-urls&gt;&lt;url&gt;&lt;style face="underline" font="default" size="100%"&gt;&amp;lt;Go to ISI&amp;gt;://WOS:000336784500025&lt;/style&gt;&lt;/url&gt;&lt;/related-urls&gt;&lt;/urls&gt;&lt;custom7&gt;20140631&lt;/custom7&gt;&lt;electronic-resource-num&gt;10.1098/rspb.2014.0631&lt;/electronic-resource-num&gt;&lt;/record&gt;&lt;/Cite&gt;&lt;/EndNote&gt;</w:instrText>
      </w:r>
      <w:r w:rsidR="007700A8" w:rsidRPr="00C718F6">
        <w:rPr>
          <w:rFonts w:ascii="Arial" w:hAnsi="Arial" w:cs="Arial"/>
          <w:sz w:val="22"/>
          <w:szCs w:val="22"/>
        </w:rPr>
        <w:fldChar w:fldCharType="separate"/>
      </w:r>
      <w:r w:rsidR="00D8705C" w:rsidRPr="00C718F6">
        <w:rPr>
          <w:rFonts w:ascii="Arial" w:hAnsi="Arial" w:cs="Arial"/>
          <w:noProof/>
          <w:sz w:val="22"/>
          <w:szCs w:val="22"/>
        </w:rPr>
        <w:t>(Lizé et al., 2014)</w:t>
      </w:r>
      <w:r w:rsidR="007700A8" w:rsidRPr="00C718F6">
        <w:rPr>
          <w:rFonts w:ascii="Arial" w:hAnsi="Arial" w:cs="Arial"/>
          <w:sz w:val="22"/>
          <w:szCs w:val="22"/>
        </w:rPr>
        <w:fldChar w:fldCharType="end"/>
      </w:r>
      <w:r w:rsidR="00364FFB" w:rsidRPr="00C718F6">
        <w:rPr>
          <w:rFonts w:ascii="Arial" w:hAnsi="Arial" w:cs="Arial"/>
          <w:sz w:val="22"/>
          <w:szCs w:val="22"/>
        </w:rPr>
        <w:t xml:space="preserve">. </w:t>
      </w:r>
      <w:r w:rsidR="00A8077D" w:rsidRPr="00C718F6">
        <w:rPr>
          <w:rFonts w:ascii="Arial" w:hAnsi="Arial" w:cs="Arial"/>
          <w:sz w:val="22"/>
          <w:szCs w:val="22"/>
        </w:rPr>
        <w:t xml:space="preserve">It may be </w:t>
      </w:r>
      <w:r w:rsidR="00A030C5" w:rsidRPr="00C718F6">
        <w:rPr>
          <w:rFonts w:ascii="Arial" w:hAnsi="Arial" w:cs="Arial"/>
          <w:sz w:val="22"/>
          <w:szCs w:val="22"/>
        </w:rPr>
        <w:t xml:space="preserve">that species identity </w:t>
      </w:r>
      <w:r w:rsidR="00A8077D" w:rsidRPr="00C718F6">
        <w:rPr>
          <w:rFonts w:ascii="Arial" w:hAnsi="Arial" w:cs="Arial"/>
          <w:sz w:val="22"/>
          <w:szCs w:val="22"/>
        </w:rPr>
        <w:t>is</w:t>
      </w:r>
      <w:r w:rsidR="00A030C5" w:rsidRPr="00C718F6">
        <w:rPr>
          <w:rFonts w:ascii="Arial" w:hAnsi="Arial" w:cs="Arial"/>
          <w:sz w:val="22"/>
          <w:szCs w:val="22"/>
        </w:rPr>
        <w:t xml:space="preserve"> an important component of a male’s decision to extend mating duration and that at least part of the sensory system used </w:t>
      </w:r>
      <w:r w:rsidR="00A8077D" w:rsidRPr="00C718F6">
        <w:rPr>
          <w:rFonts w:ascii="Arial" w:hAnsi="Arial" w:cs="Arial"/>
          <w:sz w:val="22"/>
          <w:szCs w:val="22"/>
        </w:rPr>
        <w:t>i</w:t>
      </w:r>
      <w:r w:rsidR="00A030C5" w:rsidRPr="00C718F6">
        <w:rPr>
          <w:rFonts w:ascii="Arial" w:hAnsi="Arial" w:cs="Arial"/>
          <w:sz w:val="22"/>
          <w:szCs w:val="22"/>
        </w:rPr>
        <w:t xml:space="preserve">s to detect this information. </w:t>
      </w:r>
      <w:r w:rsidR="00A030C5" w:rsidRPr="00C718F6">
        <w:rPr>
          <w:rFonts w:ascii="Arial" w:hAnsi="Arial" w:cs="Arial"/>
          <w:i/>
          <w:sz w:val="22"/>
          <w:szCs w:val="22"/>
        </w:rPr>
        <w:t>D. melanogaster</w:t>
      </w:r>
      <w:r w:rsidR="00A030C5" w:rsidRPr="00C718F6">
        <w:rPr>
          <w:rFonts w:ascii="Arial" w:hAnsi="Arial" w:cs="Arial"/>
          <w:sz w:val="22"/>
          <w:szCs w:val="22"/>
        </w:rPr>
        <w:t xml:space="preserve"> </w:t>
      </w:r>
      <w:r w:rsidR="00552A08" w:rsidRPr="00C718F6">
        <w:rPr>
          <w:rFonts w:ascii="Arial" w:hAnsi="Arial" w:cs="Arial"/>
          <w:sz w:val="22"/>
          <w:szCs w:val="22"/>
        </w:rPr>
        <w:t>males</w:t>
      </w:r>
      <w:r w:rsidR="00A030C5" w:rsidRPr="00C718F6">
        <w:rPr>
          <w:rFonts w:ascii="Arial" w:hAnsi="Arial" w:cs="Arial"/>
          <w:sz w:val="22"/>
          <w:szCs w:val="22"/>
        </w:rPr>
        <w:t xml:space="preserve"> with a full sensory repertoire</w:t>
      </w:r>
      <w:r w:rsidR="00562912" w:rsidRPr="00C718F6">
        <w:rPr>
          <w:rFonts w:ascii="Arial" w:hAnsi="Arial" w:cs="Arial"/>
          <w:sz w:val="22"/>
          <w:szCs w:val="22"/>
        </w:rPr>
        <w:t xml:space="preserve"> do not respond </w:t>
      </w:r>
      <w:r w:rsidR="00552A08" w:rsidRPr="00C718F6">
        <w:rPr>
          <w:rFonts w:ascii="Arial" w:hAnsi="Arial" w:cs="Arial"/>
          <w:sz w:val="22"/>
          <w:szCs w:val="22"/>
        </w:rPr>
        <w:t xml:space="preserve">by extending mating </w:t>
      </w:r>
      <w:r w:rsidR="00562912" w:rsidRPr="00C718F6">
        <w:rPr>
          <w:rFonts w:ascii="Arial" w:hAnsi="Arial" w:cs="Arial"/>
          <w:sz w:val="22"/>
          <w:szCs w:val="22"/>
        </w:rPr>
        <w:t xml:space="preserve">to </w:t>
      </w:r>
      <w:r w:rsidR="00562912" w:rsidRPr="00C718F6">
        <w:rPr>
          <w:rFonts w:ascii="Arial" w:hAnsi="Arial" w:cs="Arial"/>
          <w:i/>
          <w:sz w:val="22"/>
          <w:szCs w:val="22"/>
        </w:rPr>
        <w:t>D. yakuba</w:t>
      </w:r>
      <w:r w:rsidR="00562912" w:rsidRPr="00C718F6">
        <w:rPr>
          <w:rFonts w:ascii="Arial" w:hAnsi="Arial" w:cs="Arial"/>
          <w:sz w:val="22"/>
          <w:szCs w:val="22"/>
        </w:rPr>
        <w:t xml:space="preserve"> or </w:t>
      </w:r>
      <w:r w:rsidR="00562912" w:rsidRPr="00C718F6">
        <w:rPr>
          <w:rFonts w:ascii="Arial" w:hAnsi="Arial" w:cs="Arial"/>
          <w:i/>
          <w:sz w:val="22"/>
          <w:szCs w:val="22"/>
        </w:rPr>
        <w:t>D. virilis</w:t>
      </w:r>
      <w:r w:rsidR="00552A08" w:rsidRPr="00C718F6">
        <w:rPr>
          <w:rFonts w:ascii="Arial" w:hAnsi="Arial" w:cs="Arial"/>
          <w:sz w:val="22"/>
          <w:szCs w:val="22"/>
        </w:rPr>
        <w:t xml:space="preserve">. However, they </w:t>
      </w:r>
      <w:r w:rsidR="00570B7E" w:rsidRPr="00C718F6">
        <w:rPr>
          <w:rFonts w:ascii="Arial" w:hAnsi="Arial" w:cs="Arial"/>
          <w:sz w:val="22"/>
          <w:szCs w:val="22"/>
        </w:rPr>
        <w:t xml:space="preserve">mount </w:t>
      </w:r>
      <w:r w:rsidR="00562912" w:rsidRPr="00C718F6">
        <w:rPr>
          <w:rFonts w:ascii="Arial" w:hAnsi="Arial" w:cs="Arial"/>
          <w:sz w:val="22"/>
          <w:szCs w:val="22"/>
        </w:rPr>
        <w:t>a partial</w:t>
      </w:r>
      <w:r w:rsidR="00570B7E" w:rsidRPr="00C718F6">
        <w:rPr>
          <w:rFonts w:ascii="Arial" w:hAnsi="Arial" w:cs="Arial"/>
          <w:sz w:val="22"/>
          <w:szCs w:val="22"/>
        </w:rPr>
        <w:t xml:space="preserve"> plastic</w:t>
      </w:r>
      <w:r w:rsidR="00562912" w:rsidRPr="00C718F6">
        <w:rPr>
          <w:rFonts w:ascii="Arial" w:hAnsi="Arial" w:cs="Arial"/>
          <w:sz w:val="22"/>
          <w:szCs w:val="22"/>
        </w:rPr>
        <w:t xml:space="preserve"> response to </w:t>
      </w:r>
      <w:r w:rsidR="00562912" w:rsidRPr="00C718F6">
        <w:rPr>
          <w:rFonts w:ascii="Arial" w:hAnsi="Arial" w:cs="Arial"/>
          <w:i/>
          <w:sz w:val="22"/>
          <w:szCs w:val="22"/>
        </w:rPr>
        <w:t>D. simulans</w:t>
      </w:r>
      <w:r w:rsidR="00562912" w:rsidRPr="00C718F6">
        <w:rPr>
          <w:rFonts w:ascii="Arial" w:hAnsi="Arial" w:cs="Arial"/>
          <w:sz w:val="22"/>
          <w:szCs w:val="22"/>
        </w:rPr>
        <w:t xml:space="preserve"> and </w:t>
      </w:r>
      <w:r w:rsidR="00562912" w:rsidRPr="00C718F6">
        <w:rPr>
          <w:rFonts w:ascii="Arial" w:hAnsi="Arial" w:cs="Arial"/>
          <w:i/>
          <w:sz w:val="22"/>
          <w:szCs w:val="22"/>
        </w:rPr>
        <w:t>D. pseudoobscura</w:t>
      </w:r>
      <w:r w:rsidR="00570B7E" w:rsidRPr="00C718F6">
        <w:rPr>
          <w:rFonts w:ascii="Arial" w:hAnsi="Arial" w:cs="Arial"/>
          <w:i/>
          <w:sz w:val="22"/>
          <w:szCs w:val="22"/>
        </w:rPr>
        <w:t xml:space="preserve"> </w:t>
      </w:r>
      <w:r w:rsidR="00570B7E" w:rsidRPr="00C718F6">
        <w:rPr>
          <w:rFonts w:ascii="Arial" w:hAnsi="Arial" w:cs="Arial"/>
          <w:sz w:val="22"/>
          <w:szCs w:val="22"/>
        </w:rPr>
        <w:t>males</w:t>
      </w:r>
      <w:r w:rsidR="00562912" w:rsidRPr="00C718F6">
        <w:rPr>
          <w:rFonts w:ascii="Arial" w:hAnsi="Arial" w:cs="Arial"/>
          <w:sz w:val="22"/>
          <w:szCs w:val="22"/>
        </w:rPr>
        <w:t xml:space="preserve">, </w:t>
      </w:r>
      <w:r w:rsidR="00552A08" w:rsidRPr="00C718F6">
        <w:rPr>
          <w:rFonts w:ascii="Arial" w:hAnsi="Arial" w:cs="Arial"/>
          <w:sz w:val="22"/>
          <w:szCs w:val="22"/>
        </w:rPr>
        <w:t xml:space="preserve">which is an unexpected </w:t>
      </w:r>
      <w:r w:rsidR="00562912" w:rsidRPr="00C718F6">
        <w:rPr>
          <w:rFonts w:ascii="Arial" w:hAnsi="Arial" w:cs="Arial"/>
          <w:sz w:val="22"/>
          <w:szCs w:val="22"/>
        </w:rPr>
        <w:t xml:space="preserve">pattern </w:t>
      </w:r>
      <w:r w:rsidR="00570B7E" w:rsidRPr="00C718F6">
        <w:rPr>
          <w:rFonts w:ascii="Arial" w:hAnsi="Arial" w:cs="Arial"/>
          <w:sz w:val="22"/>
          <w:szCs w:val="22"/>
        </w:rPr>
        <w:t>based on their phylogenetic</w:t>
      </w:r>
      <w:r w:rsidR="00562912" w:rsidRPr="00C718F6">
        <w:rPr>
          <w:rFonts w:ascii="Arial" w:hAnsi="Arial" w:cs="Arial"/>
          <w:sz w:val="22"/>
          <w:szCs w:val="22"/>
        </w:rPr>
        <w:t xml:space="preserve"> distance </w:t>
      </w:r>
      <w:r w:rsidR="00552A08" w:rsidRPr="00C718F6">
        <w:rPr>
          <w:rFonts w:ascii="Arial" w:hAnsi="Arial" w:cs="Arial"/>
          <w:sz w:val="22"/>
          <w:szCs w:val="22"/>
        </w:rPr>
        <w:t>from one another</w:t>
      </w:r>
      <w:r w:rsidR="00562912" w:rsidRPr="00C718F6">
        <w:rPr>
          <w:rFonts w:ascii="Arial" w:hAnsi="Arial" w:cs="Arial"/>
          <w:sz w:val="22"/>
          <w:szCs w:val="22"/>
        </w:rPr>
        <w:t xml:space="preserve"> </w:t>
      </w:r>
      <w:r w:rsidR="007700A8"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&lt;EndNote&gt;&lt;Cite&gt;&lt;Author&gt;Bretman&lt;/Author&gt;&lt;Year&gt;2017&lt;/Year&gt;&lt;RecNum&gt;79&lt;/RecNum&gt;&lt;DisplayText&gt;(Bretman et al., 2017)&lt;/DisplayText&gt;&lt;record&gt;&lt;rec-number&gt;79&lt;/rec-number&gt;&lt;foreign-keys&gt;&lt;key app="EN" db-id="fdwravd9pasdswerze5pz59yzzzeza9rz5rr" timestamp="1650528959"&gt;79&lt;/key&gt;&lt;/foreign-keys&gt;&lt;ref-type name="Journal Article"&gt;17&lt;/ref-type&gt;&lt;contributors&gt;&lt;authors&gt;&lt;author&gt;Bretman, A.&lt;/author&gt;&lt;author&gt;Rouse, J.&lt;/author&gt;&lt;author&gt;Westmancoat, J. D.&lt;/author&gt;&lt;author&gt;Chapman, T.&lt;/author&gt;&lt;/authors&gt;&lt;/contributors&gt;&lt;titles&gt;&lt;title&gt;&lt;style face="normal" font="default" size="100%"&gt;The role of species-specific sensory cues in male responses to mating rivals in &lt;/style&gt;&lt;style face="italic" font="default" size="100%"&gt;Drosophila melanogaster&lt;/style&gt;&lt;style face="normal" font="default" size="100%"&gt; fruitflies&lt;/style&gt;&lt;/title&gt;&lt;secondary-title&gt;Ecology and Evolution&lt;/secondary-title&gt;&lt;/titles&gt;&lt;periodical&gt;&lt;full-title&gt;Ecology and Evolution&lt;/full-title&gt;&lt;/periodical&gt;&lt;pages&gt;9247-9256&lt;/pages&gt;&lt;volume&gt;7&lt;/volume&gt;&lt;number&gt;22&lt;/number&gt;&lt;dates&gt;&lt;year&gt;2017&lt;/year&gt;&lt;pub-dates&gt;&lt;date&gt;Nov&lt;/date&gt;&lt;/pub-dates&gt;&lt;/dates&gt;&lt;isbn&gt;2045-7758&lt;/isbn&gt;&lt;accession-num&gt;WOS:000415900800005&lt;/accession-num&gt;&lt;urls&gt;&lt;related-urls&gt;&lt;url&gt;&lt;style face="underline" font="default" size="100%"&gt;&amp;lt;Go to ISI&amp;gt;://WOS:000415900800005&lt;/style&gt;&lt;/url&gt;&lt;/related-urls&gt;&lt;/urls&gt;&lt;electronic-resource-num&gt;10.1002/ece3.3455&lt;/electronic-resource-num&gt;&lt;/record&gt;&lt;/Cite&gt;&lt;/EndNote&gt;</w:instrText>
      </w:r>
      <w:r w:rsidR="007700A8" w:rsidRPr="00C718F6">
        <w:rPr>
          <w:rFonts w:ascii="Arial" w:hAnsi="Arial" w:cs="Arial"/>
          <w:sz w:val="22"/>
          <w:szCs w:val="22"/>
        </w:rPr>
        <w:fldChar w:fldCharType="separate"/>
      </w:r>
      <w:r w:rsidR="00D8705C" w:rsidRPr="00C718F6">
        <w:rPr>
          <w:rFonts w:ascii="Arial" w:hAnsi="Arial" w:cs="Arial"/>
          <w:noProof/>
          <w:sz w:val="22"/>
          <w:szCs w:val="22"/>
        </w:rPr>
        <w:t>(Bretman et al., 2017)</w:t>
      </w:r>
      <w:r w:rsidR="007700A8" w:rsidRPr="00C718F6">
        <w:rPr>
          <w:rFonts w:ascii="Arial" w:hAnsi="Arial" w:cs="Arial"/>
          <w:sz w:val="22"/>
          <w:szCs w:val="22"/>
        </w:rPr>
        <w:fldChar w:fldCharType="end"/>
      </w:r>
      <w:r w:rsidR="00562912" w:rsidRPr="00C718F6">
        <w:rPr>
          <w:rFonts w:ascii="Arial" w:hAnsi="Arial" w:cs="Arial"/>
          <w:sz w:val="22"/>
          <w:szCs w:val="22"/>
        </w:rPr>
        <w:t xml:space="preserve">. </w:t>
      </w:r>
      <w:r w:rsidR="00562912" w:rsidRPr="00C718F6">
        <w:rPr>
          <w:rFonts w:ascii="Arial" w:hAnsi="Arial" w:cs="Arial"/>
          <w:i/>
          <w:sz w:val="22"/>
          <w:szCs w:val="22"/>
        </w:rPr>
        <w:t>D. melanogaster</w:t>
      </w:r>
      <w:r w:rsidR="00562912" w:rsidRPr="00C718F6">
        <w:rPr>
          <w:rFonts w:ascii="Arial" w:hAnsi="Arial" w:cs="Arial"/>
          <w:sz w:val="22"/>
          <w:szCs w:val="22"/>
        </w:rPr>
        <w:t xml:space="preserve"> are not known to hybridize with </w:t>
      </w:r>
      <w:r w:rsidR="00562912" w:rsidRPr="00C718F6">
        <w:rPr>
          <w:rFonts w:ascii="Arial" w:hAnsi="Arial" w:cs="Arial"/>
          <w:i/>
          <w:sz w:val="22"/>
          <w:szCs w:val="22"/>
        </w:rPr>
        <w:t>D. pseudoobscura</w:t>
      </w:r>
      <w:r w:rsidR="00562912" w:rsidRPr="00C718F6">
        <w:rPr>
          <w:rFonts w:ascii="Arial" w:hAnsi="Arial" w:cs="Arial"/>
          <w:sz w:val="22"/>
          <w:szCs w:val="22"/>
        </w:rPr>
        <w:t xml:space="preserve"> and only rarely with </w:t>
      </w:r>
      <w:r w:rsidR="00562912" w:rsidRPr="00C718F6">
        <w:rPr>
          <w:rFonts w:ascii="Arial" w:hAnsi="Arial" w:cs="Arial"/>
          <w:i/>
          <w:sz w:val="22"/>
          <w:szCs w:val="22"/>
        </w:rPr>
        <w:t>D. simulans</w:t>
      </w:r>
      <w:r w:rsidR="00562912" w:rsidRPr="00C718F6">
        <w:rPr>
          <w:rFonts w:ascii="Arial" w:hAnsi="Arial" w:cs="Arial"/>
          <w:sz w:val="22"/>
          <w:szCs w:val="22"/>
        </w:rPr>
        <w:t xml:space="preserve">, so </w:t>
      </w:r>
      <w:r w:rsidR="00552A08" w:rsidRPr="00C718F6">
        <w:rPr>
          <w:rFonts w:ascii="Arial" w:hAnsi="Arial" w:cs="Arial"/>
          <w:sz w:val="22"/>
          <w:szCs w:val="22"/>
        </w:rPr>
        <w:t xml:space="preserve">it was </w:t>
      </w:r>
      <w:r w:rsidR="00562912" w:rsidRPr="00C718F6">
        <w:rPr>
          <w:rFonts w:ascii="Arial" w:hAnsi="Arial" w:cs="Arial"/>
          <w:sz w:val="22"/>
          <w:szCs w:val="22"/>
        </w:rPr>
        <w:t>not expect</w:t>
      </w:r>
      <w:r w:rsidR="00552A08" w:rsidRPr="00C718F6">
        <w:rPr>
          <w:rFonts w:ascii="Arial" w:hAnsi="Arial" w:cs="Arial"/>
          <w:sz w:val="22"/>
          <w:szCs w:val="22"/>
        </w:rPr>
        <w:t>ed</w:t>
      </w:r>
      <w:r w:rsidR="00562912" w:rsidRPr="00C718F6">
        <w:rPr>
          <w:rFonts w:ascii="Arial" w:hAnsi="Arial" w:cs="Arial"/>
          <w:sz w:val="22"/>
          <w:szCs w:val="22"/>
        </w:rPr>
        <w:t xml:space="preserve"> that they would be perceived as rivals</w:t>
      </w:r>
      <w:r w:rsidR="00552A08" w:rsidRPr="00C718F6">
        <w:rPr>
          <w:rFonts w:ascii="Arial" w:hAnsi="Arial" w:cs="Arial"/>
          <w:sz w:val="22"/>
          <w:szCs w:val="22"/>
        </w:rPr>
        <w:t xml:space="preserve"> by </w:t>
      </w:r>
      <w:r w:rsidR="00552A08" w:rsidRPr="00C718F6">
        <w:rPr>
          <w:rFonts w:ascii="Arial" w:hAnsi="Arial" w:cs="Arial"/>
          <w:i/>
          <w:iCs/>
          <w:sz w:val="22"/>
          <w:szCs w:val="22"/>
        </w:rPr>
        <w:t>D. melanogaster</w:t>
      </w:r>
      <w:r w:rsidR="00552A08" w:rsidRPr="00C718F6">
        <w:rPr>
          <w:rFonts w:ascii="Arial" w:hAnsi="Arial" w:cs="Arial"/>
          <w:sz w:val="22"/>
          <w:szCs w:val="22"/>
        </w:rPr>
        <w:t xml:space="preserve"> males</w:t>
      </w:r>
      <w:r w:rsidR="00562912" w:rsidRPr="00C718F6">
        <w:rPr>
          <w:rFonts w:ascii="Arial" w:hAnsi="Arial" w:cs="Arial"/>
          <w:sz w:val="22"/>
          <w:szCs w:val="22"/>
        </w:rPr>
        <w:t>. When single sensory modalities of smell, hearing or touch</w:t>
      </w:r>
      <w:r w:rsidR="001819B3" w:rsidRPr="00C718F6">
        <w:rPr>
          <w:rFonts w:ascii="Arial" w:hAnsi="Arial" w:cs="Arial"/>
          <w:sz w:val="22"/>
          <w:szCs w:val="22"/>
        </w:rPr>
        <w:t xml:space="preserve"> were manipulated</w:t>
      </w:r>
      <w:r w:rsidR="00562912" w:rsidRPr="00C718F6">
        <w:rPr>
          <w:rFonts w:ascii="Arial" w:hAnsi="Arial" w:cs="Arial"/>
          <w:sz w:val="22"/>
          <w:szCs w:val="22"/>
        </w:rPr>
        <w:t xml:space="preserve">, </w:t>
      </w:r>
      <w:r w:rsidR="00562912" w:rsidRPr="00C718F6">
        <w:rPr>
          <w:rFonts w:ascii="Arial" w:hAnsi="Arial" w:cs="Arial"/>
          <w:i/>
          <w:sz w:val="22"/>
          <w:szCs w:val="22"/>
        </w:rPr>
        <w:t>D. melanogaster</w:t>
      </w:r>
      <w:r w:rsidR="00562912" w:rsidRPr="00C718F6">
        <w:rPr>
          <w:rFonts w:ascii="Arial" w:hAnsi="Arial" w:cs="Arial"/>
          <w:sz w:val="22"/>
          <w:szCs w:val="22"/>
        </w:rPr>
        <w:t xml:space="preserve"> males were mor</w:t>
      </w:r>
      <w:r w:rsidR="0003247C" w:rsidRPr="00C718F6">
        <w:rPr>
          <w:rFonts w:ascii="Arial" w:hAnsi="Arial" w:cs="Arial"/>
          <w:sz w:val="22"/>
          <w:szCs w:val="22"/>
        </w:rPr>
        <w:t>e likely to make a mistake</w:t>
      </w:r>
      <w:r w:rsidR="00552A08" w:rsidRPr="00C718F6">
        <w:rPr>
          <w:rFonts w:ascii="Arial" w:hAnsi="Arial" w:cs="Arial"/>
          <w:sz w:val="22"/>
          <w:szCs w:val="22"/>
        </w:rPr>
        <w:t>, i.e. to respond by extending mating duration upon exposure to species with which they never hybrid mate</w:t>
      </w:r>
      <w:r w:rsidR="0003247C" w:rsidRPr="00C718F6">
        <w:rPr>
          <w:rFonts w:ascii="Arial" w:hAnsi="Arial" w:cs="Arial"/>
          <w:sz w:val="22"/>
          <w:szCs w:val="22"/>
        </w:rPr>
        <w:t xml:space="preserve">. In the </w:t>
      </w:r>
      <w:r w:rsidR="00302521" w:rsidRPr="00C718F6">
        <w:rPr>
          <w:rFonts w:ascii="Arial" w:hAnsi="Arial" w:cs="Arial"/>
          <w:sz w:val="22"/>
          <w:szCs w:val="22"/>
        </w:rPr>
        <w:t>majority of manipulations that altered the response, it</w:t>
      </w:r>
      <w:r w:rsidR="0003247C" w:rsidRPr="00C718F6">
        <w:rPr>
          <w:rFonts w:ascii="Arial" w:hAnsi="Arial" w:cs="Arial"/>
          <w:sz w:val="22"/>
          <w:szCs w:val="22"/>
        </w:rPr>
        <w:t xml:space="preserve"> caused </w:t>
      </w:r>
      <w:r w:rsidR="0003247C" w:rsidRPr="00C718F6">
        <w:rPr>
          <w:rFonts w:ascii="Arial" w:hAnsi="Arial" w:cs="Arial"/>
          <w:i/>
          <w:sz w:val="22"/>
          <w:szCs w:val="22"/>
        </w:rPr>
        <w:t>D. melanogaster</w:t>
      </w:r>
      <w:r w:rsidR="0003247C" w:rsidRPr="00C718F6">
        <w:rPr>
          <w:rFonts w:ascii="Arial" w:hAnsi="Arial" w:cs="Arial"/>
          <w:sz w:val="22"/>
          <w:szCs w:val="22"/>
        </w:rPr>
        <w:t xml:space="preserve"> </w:t>
      </w:r>
      <w:r w:rsidR="00562912" w:rsidRPr="00C718F6">
        <w:rPr>
          <w:rFonts w:ascii="Arial" w:hAnsi="Arial" w:cs="Arial"/>
          <w:sz w:val="22"/>
          <w:szCs w:val="22"/>
        </w:rPr>
        <w:t xml:space="preserve">to respond to heterospecifics </w:t>
      </w:r>
      <w:r w:rsidR="00570B7E" w:rsidRPr="00C718F6">
        <w:rPr>
          <w:rFonts w:ascii="Arial" w:hAnsi="Arial" w:cs="Arial"/>
          <w:sz w:val="22"/>
          <w:szCs w:val="22"/>
        </w:rPr>
        <w:t>to an equal or greater degree as to conspecifics, rather than reducing their responses.</w:t>
      </w:r>
      <w:r w:rsidR="00562912" w:rsidRPr="00C718F6">
        <w:rPr>
          <w:rFonts w:ascii="Arial" w:hAnsi="Arial" w:cs="Arial"/>
          <w:sz w:val="22"/>
          <w:szCs w:val="22"/>
        </w:rPr>
        <w:t xml:space="preserve"> </w:t>
      </w:r>
      <w:r w:rsidR="0003247C" w:rsidRPr="00C718F6">
        <w:rPr>
          <w:rFonts w:ascii="Arial" w:hAnsi="Arial" w:cs="Arial"/>
          <w:sz w:val="22"/>
          <w:szCs w:val="22"/>
        </w:rPr>
        <w:t xml:space="preserve">However, no one </w:t>
      </w:r>
      <w:r w:rsidR="00552A08" w:rsidRPr="00C718F6">
        <w:rPr>
          <w:rFonts w:ascii="Arial" w:hAnsi="Arial" w:cs="Arial"/>
          <w:sz w:val="22"/>
          <w:szCs w:val="22"/>
        </w:rPr>
        <w:t>sensory modality</w:t>
      </w:r>
      <w:r w:rsidR="0003247C" w:rsidRPr="00C718F6">
        <w:rPr>
          <w:rFonts w:ascii="Arial" w:hAnsi="Arial" w:cs="Arial"/>
          <w:sz w:val="22"/>
          <w:szCs w:val="22"/>
        </w:rPr>
        <w:t xml:space="preserve"> could be identified as critical, no one manipulation caused </w:t>
      </w:r>
      <w:r w:rsidR="00CD5E07" w:rsidRPr="00C718F6">
        <w:rPr>
          <w:rFonts w:ascii="Arial" w:hAnsi="Arial" w:cs="Arial"/>
          <w:sz w:val="22"/>
          <w:szCs w:val="22"/>
        </w:rPr>
        <w:t xml:space="preserve">a change in the same direction across all four rival species. Likewise, multiple manipulations of the same modality did not cause identical responses. For example, </w:t>
      </w:r>
      <w:r w:rsidR="00302521" w:rsidRPr="00C718F6">
        <w:rPr>
          <w:rFonts w:ascii="Arial" w:hAnsi="Arial" w:cs="Arial"/>
          <w:sz w:val="22"/>
          <w:szCs w:val="22"/>
        </w:rPr>
        <w:t xml:space="preserve">interfering with olfaction by </w:t>
      </w:r>
      <w:r w:rsidR="00CD5E07" w:rsidRPr="00C718F6">
        <w:rPr>
          <w:rFonts w:ascii="Arial" w:hAnsi="Arial" w:cs="Arial"/>
          <w:sz w:val="22"/>
          <w:szCs w:val="22"/>
        </w:rPr>
        <w:t xml:space="preserve">removing antennae caused a </w:t>
      </w:r>
      <w:r w:rsidR="007700A8" w:rsidRPr="00C718F6">
        <w:rPr>
          <w:rFonts w:ascii="Arial" w:hAnsi="Arial" w:cs="Arial"/>
          <w:sz w:val="22"/>
          <w:szCs w:val="22"/>
        </w:rPr>
        <w:t>5-fold</w:t>
      </w:r>
      <w:r w:rsidR="00CD5E07" w:rsidRPr="00C718F6">
        <w:rPr>
          <w:rFonts w:ascii="Arial" w:hAnsi="Arial" w:cs="Arial"/>
          <w:sz w:val="22"/>
          <w:szCs w:val="22"/>
        </w:rPr>
        <w:t xml:space="preserve"> increase in the </w:t>
      </w:r>
      <w:r w:rsidR="00552A08" w:rsidRPr="00C718F6">
        <w:rPr>
          <w:rFonts w:ascii="Arial" w:hAnsi="Arial" w:cs="Arial"/>
          <w:sz w:val="22"/>
          <w:szCs w:val="22"/>
        </w:rPr>
        <w:t xml:space="preserve">mating duration </w:t>
      </w:r>
      <w:r w:rsidR="00CD5E07" w:rsidRPr="00C718F6">
        <w:rPr>
          <w:rFonts w:ascii="Arial" w:hAnsi="Arial" w:cs="Arial"/>
          <w:sz w:val="22"/>
          <w:szCs w:val="22"/>
        </w:rPr>
        <w:t xml:space="preserve">response to </w:t>
      </w:r>
      <w:r w:rsidR="00CD5E07" w:rsidRPr="00C718F6">
        <w:rPr>
          <w:rFonts w:ascii="Arial" w:hAnsi="Arial" w:cs="Arial"/>
          <w:i/>
          <w:sz w:val="22"/>
          <w:szCs w:val="22"/>
        </w:rPr>
        <w:t>D. simulans</w:t>
      </w:r>
      <w:r w:rsidR="00CD5E07" w:rsidRPr="00C718F6">
        <w:rPr>
          <w:rFonts w:ascii="Arial" w:hAnsi="Arial" w:cs="Arial"/>
          <w:sz w:val="22"/>
          <w:szCs w:val="22"/>
        </w:rPr>
        <w:t>, but the use of the</w:t>
      </w:r>
      <w:r w:rsidR="00302521" w:rsidRPr="00C718F6">
        <w:rPr>
          <w:rFonts w:ascii="Arial" w:hAnsi="Arial" w:cs="Arial"/>
          <w:sz w:val="22"/>
          <w:szCs w:val="22"/>
        </w:rPr>
        <w:t xml:space="preserve"> olfactory co-receptor defective</w:t>
      </w:r>
      <w:r w:rsidR="00CD5E07" w:rsidRPr="00C718F6">
        <w:rPr>
          <w:rFonts w:ascii="Arial" w:hAnsi="Arial" w:cs="Arial"/>
          <w:sz w:val="22"/>
          <w:szCs w:val="22"/>
        </w:rPr>
        <w:t xml:space="preserve"> </w:t>
      </w:r>
      <w:r w:rsidR="00CD5E07" w:rsidRPr="00C718F6">
        <w:rPr>
          <w:rFonts w:ascii="Arial" w:hAnsi="Arial" w:cs="Arial"/>
          <w:i/>
          <w:sz w:val="22"/>
          <w:szCs w:val="22"/>
        </w:rPr>
        <w:t>Orco</w:t>
      </w:r>
      <w:r w:rsidR="00CD5E07" w:rsidRPr="00C718F6">
        <w:rPr>
          <w:rFonts w:ascii="Arial" w:hAnsi="Arial" w:cs="Arial"/>
          <w:sz w:val="22"/>
          <w:szCs w:val="22"/>
        </w:rPr>
        <w:t xml:space="preserve"> mutant had little effect. This</w:t>
      </w:r>
      <w:r w:rsidR="000032C7" w:rsidRPr="00C718F6">
        <w:rPr>
          <w:rFonts w:ascii="Arial" w:hAnsi="Arial" w:cs="Arial"/>
          <w:sz w:val="22"/>
          <w:szCs w:val="22"/>
        </w:rPr>
        <w:t xml:space="preserve"> shows that thes</w:t>
      </w:r>
      <w:r w:rsidR="00552A08" w:rsidRPr="00C718F6">
        <w:rPr>
          <w:rFonts w:ascii="Arial" w:hAnsi="Arial" w:cs="Arial"/>
          <w:sz w:val="22"/>
          <w:szCs w:val="22"/>
        </w:rPr>
        <w:t>e</w:t>
      </w:r>
      <w:r w:rsidR="000032C7" w:rsidRPr="00C718F6">
        <w:rPr>
          <w:rFonts w:ascii="Arial" w:hAnsi="Arial" w:cs="Arial"/>
          <w:sz w:val="22"/>
          <w:szCs w:val="22"/>
        </w:rPr>
        <w:t xml:space="preserve"> sensory manipulations are not interchangeable</w:t>
      </w:r>
      <w:r w:rsidR="00AF28B3" w:rsidRPr="00C718F6">
        <w:rPr>
          <w:rFonts w:ascii="Arial" w:hAnsi="Arial" w:cs="Arial"/>
          <w:sz w:val="22"/>
          <w:szCs w:val="22"/>
        </w:rPr>
        <w:t xml:space="preserve">, and indeed removing parts of the antennae may interfere with both olfaction and hearing </w:t>
      </w:r>
      <w:r w:rsidR="007C6509" w:rsidRPr="00C718F6">
        <w:rPr>
          <w:rFonts w:ascii="Arial" w:hAnsi="Arial" w:cs="Arial"/>
          <w:sz w:val="22"/>
          <w:szCs w:val="22"/>
        </w:rPr>
        <w:fldChar w:fldCharType="begin"/>
      </w:r>
      <w:r w:rsidR="00B84E8C" w:rsidRPr="00C718F6">
        <w:rPr>
          <w:rFonts w:ascii="Arial" w:hAnsi="Arial" w:cs="Arial"/>
          <w:sz w:val="22"/>
          <w:szCs w:val="22"/>
        </w:rPr>
        <w:instrText xml:space="preserve"> ADDIN EN.CITE &lt;EndNote&gt;&lt;Cite&gt;&lt;Author&gt;van Naters&lt;/Author&gt;&lt;Year&gt;2007&lt;/Year&gt;&lt;RecNum&gt;80&lt;/RecNum&gt;&lt;DisplayText&gt;(Göpfert &amp;amp; Robert, 2002; van Naters &amp;amp; Carlson, 2007)&lt;/DisplayText&gt;&lt;record&gt;&lt;rec-number&gt;80&lt;/rec-number&gt;&lt;foreign-keys&gt;&lt;key app="EN" db-id="fdwravd9pasdswerze5pz59yzzzeza9rz5rr" timestamp="1650528959"&gt;80&lt;/key&gt;&lt;/foreign-keys&gt;&lt;ref-type name="Journal Article"&gt;17&lt;/ref-type&gt;&lt;contributors&gt;&lt;authors&gt;&lt;author&gt;van Naters, W. G.&lt;/author&gt;&lt;author&gt;Carlson, J. R.&lt;/author&gt;&lt;/authors&gt;&lt;/contributors&gt;&lt;titles&gt;&lt;title&gt;&lt;style face="normal" font="default" size="100%"&gt;Receptors and neurons for fly odors in &lt;/style&gt;&lt;style face="italic" font="default" size="100%"&gt;Drosophila&lt;/style&gt;&lt;/title&gt;&lt;secondary-title&gt;Current Biology&lt;/secondary-title&gt;&lt;/titles&gt;&lt;periodical&gt;&lt;full-title&gt;Current Biology&lt;/full-title&gt;&lt;/periodical&gt;&lt;pages&gt;606-612&lt;/pages&gt;&lt;volume&gt;17&lt;/volume&gt;&lt;number&gt;7&lt;/number&gt;&lt;dates&gt;&lt;year&gt;2007&lt;/year&gt;&lt;/dates&gt;&lt;isbn&gt;0960-9822&lt;/isbn&gt;&lt;urls&gt;&lt;/urls&gt;&lt;/record&gt;&lt;/Cite&gt;&lt;Cite&gt;&lt;Author&gt;Göpfert&lt;/Author&gt;&lt;Year&gt;2002&lt;/Year&gt;&lt;RecNum&gt;81&lt;/RecNum&gt;&lt;record&gt;&lt;rec-number&gt;81&lt;/rec-number&gt;&lt;foreign-keys&gt;&lt;key app="EN" db-id="fdwravd9pasdswerze5pz59yzzzeza9rz5rr" timestamp="1650528959"&gt;81&lt;/key&gt;&lt;/foreign-keys&gt;&lt;ref-type name="Journal Article"&gt;17&lt;/ref-type&gt;&lt;contributors&gt;&lt;authors&gt;&lt;author&gt;Göpfert, M. C.&lt;/author&gt;&lt;author&gt;Robert, D.&lt;/author&gt;&lt;/authors&gt;&lt;/contributors&gt;&lt;titles&gt;&lt;title&gt;&lt;style face="normal" font="default" size="100%"&gt;The mechanical basis of &lt;/style&gt;&lt;style face="italic" font="default" size="100%"&gt;Drosophila&lt;/style&gt;&lt;style face="normal" font="default" size="100%"&gt; audition&lt;/style&gt;&lt;/title&gt;&lt;secondary-title&gt;Journal of Experimental Biology&lt;/secondary-title&gt;&lt;/titles&gt;&lt;periodical&gt;&lt;full-title&gt;Journal of Experimental Biology&lt;/full-title&gt;&lt;/periodical&gt;&lt;pages&gt;1199-1208&lt;/pages&gt;&lt;volume&gt;205&lt;/volume&gt;&lt;number&gt;9&lt;/number&gt;&lt;dates&gt;&lt;year&gt;2002&lt;/year&gt;&lt;/dates&gt;&lt;isbn&gt;0022-0949&lt;/isbn&gt;&lt;urls&gt;&lt;related-urls&gt;&lt;url&gt;https://doi.org/10.1242/jeb.205.9.1199&lt;/url&gt;&lt;/related-urls&gt;&lt;/urls&gt;&lt;electronic-resource-num&gt;10.1242/jeb.205.9.1199&lt;/electronic-resource-num&gt;&lt;access-date&gt;10/9/2021&lt;/access-date&gt;&lt;/record&gt;&lt;/Cite&gt;&lt;/EndNote&gt;</w:instrText>
      </w:r>
      <w:r w:rsidR="007C6509" w:rsidRPr="00C718F6">
        <w:rPr>
          <w:rFonts w:ascii="Arial" w:hAnsi="Arial" w:cs="Arial"/>
          <w:sz w:val="22"/>
          <w:szCs w:val="22"/>
        </w:rPr>
        <w:fldChar w:fldCharType="separate"/>
      </w:r>
      <w:r w:rsidR="00B84E8C" w:rsidRPr="00C718F6">
        <w:rPr>
          <w:rFonts w:ascii="Arial" w:hAnsi="Arial" w:cs="Arial"/>
          <w:noProof/>
          <w:sz w:val="22"/>
          <w:szCs w:val="22"/>
        </w:rPr>
        <w:t xml:space="preserve">(Göpfert &amp; Robert, 2002; van Naters &amp; </w:t>
      </w:r>
      <w:r w:rsidR="00B84E8C" w:rsidRPr="00C718F6">
        <w:rPr>
          <w:rFonts w:ascii="Arial" w:hAnsi="Arial" w:cs="Arial"/>
          <w:noProof/>
          <w:sz w:val="22"/>
          <w:szCs w:val="22"/>
        </w:rPr>
        <w:lastRenderedPageBreak/>
        <w:t>Carlson, 2007)</w:t>
      </w:r>
      <w:r w:rsidR="007C6509" w:rsidRPr="00C718F6">
        <w:rPr>
          <w:rFonts w:ascii="Arial" w:hAnsi="Arial" w:cs="Arial"/>
          <w:sz w:val="22"/>
          <w:szCs w:val="22"/>
        </w:rPr>
        <w:fldChar w:fldCharType="end"/>
      </w:r>
      <w:r w:rsidR="000032C7" w:rsidRPr="00C718F6">
        <w:rPr>
          <w:rFonts w:ascii="Arial" w:hAnsi="Arial" w:cs="Arial"/>
          <w:sz w:val="22"/>
          <w:szCs w:val="22"/>
        </w:rPr>
        <w:t xml:space="preserve">. Nevertheless, </w:t>
      </w:r>
      <w:r w:rsidR="004101C4" w:rsidRPr="00C718F6">
        <w:rPr>
          <w:rFonts w:ascii="Arial" w:hAnsi="Arial" w:cs="Arial"/>
          <w:sz w:val="22"/>
          <w:szCs w:val="22"/>
        </w:rPr>
        <w:t>the findings suggest that species identity is a key part of the information males require to make accurate responses</w:t>
      </w:r>
      <w:r w:rsidR="009F5261" w:rsidRPr="00C718F6">
        <w:rPr>
          <w:rFonts w:ascii="Arial" w:hAnsi="Arial" w:cs="Arial"/>
          <w:sz w:val="22"/>
          <w:szCs w:val="22"/>
        </w:rPr>
        <w:t xml:space="preserve"> </w:t>
      </w:r>
      <w:r w:rsidR="00552A08" w:rsidRPr="00C718F6">
        <w:rPr>
          <w:rFonts w:ascii="Arial" w:hAnsi="Arial" w:cs="Arial"/>
          <w:sz w:val="22"/>
          <w:szCs w:val="22"/>
        </w:rPr>
        <w:t>to rivals</w:t>
      </w:r>
      <w:r w:rsidR="009F5261" w:rsidRPr="00C718F6">
        <w:rPr>
          <w:rFonts w:ascii="Arial" w:hAnsi="Arial" w:cs="Arial"/>
          <w:sz w:val="22"/>
          <w:szCs w:val="22"/>
        </w:rPr>
        <w:t xml:space="preserve"> </w:t>
      </w:r>
      <w:r w:rsidR="009F5261"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&lt;EndNote&gt;&lt;Cite&gt;&lt;Author&gt;Bretman&lt;/Author&gt;&lt;Year&gt;2017&lt;/Year&gt;&lt;RecNum&gt;79&lt;/RecNum&gt;&lt;DisplayText&gt;(Bretman et al., 2017)&lt;/DisplayText&gt;&lt;record&gt;&lt;rec-number&gt;79&lt;/rec-number&gt;&lt;foreign-keys&gt;&lt;key app="EN" db-id="fdwravd9pasdswerze5pz59yzzzeza9rz5rr" timestamp="1650528959"&gt;79&lt;/key&gt;&lt;/foreign-keys&gt;&lt;ref-type name="Journal Article"&gt;17&lt;/ref-type&gt;&lt;contributors&gt;&lt;authors&gt;&lt;author&gt;Bretman, A.&lt;/author&gt;&lt;author&gt;Rouse, J.&lt;/author&gt;&lt;author&gt;Westmancoat, J. D.&lt;/author&gt;&lt;author&gt;Chapman, T.&lt;/author&gt;&lt;/authors&gt;&lt;/contributors&gt;&lt;titles&gt;&lt;title&gt;&lt;style face="normal" font="default" size="100%"&gt;The role of species-specific sensory cues in male responses to mating rivals in &lt;/style&gt;&lt;style face="italic" font="default" size="100%"&gt;Drosophila melanogaster&lt;/style&gt;&lt;style face="normal" font="default" size="100%"&gt; fruitflies&lt;/style&gt;&lt;/title&gt;&lt;secondary-title&gt;Ecology and Evolution&lt;/secondary-title&gt;&lt;/titles&gt;&lt;periodical&gt;&lt;full-title&gt;Ecology and Evolution&lt;/full-title&gt;&lt;/periodical&gt;&lt;pages&gt;9247-9256&lt;/pages&gt;&lt;volume&gt;7&lt;/volume&gt;&lt;number&gt;22&lt;/number&gt;&lt;dates&gt;&lt;year&gt;2017&lt;/year&gt;&lt;pub-dates&gt;&lt;date&gt;Nov&lt;/date&gt;&lt;/pub-dates&gt;&lt;/dates&gt;&lt;isbn&gt;2045-7758&lt;/isbn&gt;&lt;accession-num&gt;WOS:000415900800005&lt;/accession-num&gt;&lt;urls&gt;&lt;related-urls&gt;&lt;url&gt;&lt;style face="underline" font="default" size="100%"&gt;&amp;lt;Go to ISI&amp;gt;://WOS:000415900800005&lt;/style&gt;&lt;/url&gt;&lt;/related-urls&gt;&lt;/urls&gt;&lt;electronic-resource-num&gt;10.1002/ece3.3455&lt;/electronic-resource-num&gt;&lt;/record&gt;&lt;/Cite&gt;&lt;/EndNote&gt;</w:instrText>
      </w:r>
      <w:r w:rsidR="009F5261" w:rsidRPr="00C718F6">
        <w:rPr>
          <w:rFonts w:ascii="Arial" w:hAnsi="Arial" w:cs="Arial"/>
          <w:sz w:val="22"/>
          <w:szCs w:val="22"/>
        </w:rPr>
        <w:fldChar w:fldCharType="separate"/>
      </w:r>
      <w:r w:rsidR="00D8705C" w:rsidRPr="00C718F6">
        <w:rPr>
          <w:rFonts w:ascii="Arial" w:hAnsi="Arial" w:cs="Arial"/>
          <w:noProof/>
          <w:sz w:val="22"/>
          <w:szCs w:val="22"/>
        </w:rPr>
        <w:t>(Bretman et al., 2017)</w:t>
      </w:r>
      <w:r w:rsidR="009F5261" w:rsidRPr="00C718F6">
        <w:rPr>
          <w:rFonts w:ascii="Arial" w:hAnsi="Arial" w:cs="Arial"/>
          <w:sz w:val="22"/>
          <w:szCs w:val="22"/>
        </w:rPr>
        <w:fldChar w:fldCharType="end"/>
      </w:r>
      <w:r w:rsidR="004101C4" w:rsidRPr="00C718F6">
        <w:rPr>
          <w:rFonts w:ascii="Arial" w:hAnsi="Arial" w:cs="Arial"/>
          <w:sz w:val="22"/>
          <w:szCs w:val="22"/>
        </w:rPr>
        <w:t>.</w:t>
      </w:r>
      <w:r w:rsidR="00CD5E07" w:rsidRPr="00C718F6">
        <w:rPr>
          <w:rFonts w:ascii="Arial" w:hAnsi="Arial" w:cs="Arial"/>
          <w:sz w:val="22"/>
          <w:szCs w:val="22"/>
        </w:rPr>
        <w:t xml:space="preserve"> </w:t>
      </w:r>
    </w:p>
    <w:p w14:paraId="4702E7BA" w14:textId="77777777" w:rsidR="00104EC7" w:rsidRPr="00C718F6" w:rsidRDefault="00104EC7" w:rsidP="00C718F6">
      <w:pPr>
        <w:spacing w:line="360" w:lineRule="auto"/>
        <w:rPr>
          <w:rFonts w:ascii="Arial" w:hAnsi="Arial" w:cs="Arial"/>
          <w:sz w:val="22"/>
          <w:szCs w:val="22"/>
        </w:rPr>
      </w:pPr>
    </w:p>
    <w:p w14:paraId="4F80D73F" w14:textId="45D81FF2" w:rsidR="006F1BA5" w:rsidRPr="00C718F6" w:rsidRDefault="00570B7E" w:rsidP="00C718F6">
      <w:pPr>
        <w:spacing w:line="360" w:lineRule="auto"/>
        <w:ind w:firstLine="720"/>
        <w:rPr>
          <w:rFonts w:ascii="Arial" w:hAnsi="Arial" w:cs="Arial"/>
          <w:sz w:val="22"/>
          <w:szCs w:val="22"/>
        </w:rPr>
      </w:pPr>
      <w:r w:rsidRPr="00C718F6">
        <w:rPr>
          <w:rFonts w:ascii="Arial" w:hAnsi="Arial" w:cs="Arial"/>
          <w:sz w:val="22"/>
          <w:szCs w:val="22"/>
        </w:rPr>
        <w:t xml:space="preserve">The question of whether relatedness within species determines plasticity responses has also been investigated, to test the prediction of whether males would be less competitive towards close kin. </w:t>
      </w:r>
      <w:r w:rsidR="00B50E29" w:rsidRPr="00C718F6">
        <w:rPr>
          <w:rFonts w:ascii="Arial" w:hAnsi="Arial" w:cs="Arial"/>
          <w:sz w:val="22"/>
          <w:szCs w:val="22"/>
        </w:rPr>
        <w:t>Competition between males can cause collateral damage to females, an idea central to sexual conflict</w:t>
      </w:r>
      <w:r w:rsidR="00F13127" w:rsidRPr="00C718F6">
        <w:rPr>
          <w:rFonts w:ascii="Arial" w:hAnsi="Arial" w:cs="Arial"/>
          <w:sz w:val="22"/>
          <w:szCs w:val="22"/>
        </w:rPr>
        <w:t xml:space="preserve">. </w:t>
      </w:r>
      <w:r w:rsidR="00C3291A" w:rsidRPr="00C718F6">
        <w:rPr>
          <w:rFonts w:ascii="Arial" w:hAnsi="Arial" w:cs="Arial"/>
          <w:sz w:val="22"/>
          <w:szCs w:val="22"/>
        </w:rPr>
        <w:t>As previously mentioned</w:t>
      </w:r>
      <w:r w:rsidR="4B05D5C1" w:rsidRPr="00C718F6">
        <w:rPr>
          <w:rFonts w:ascii="Arial" w:hAnsi="Arial" w:cs="Arial"/>
          <w:sz w:val="22"/>
          <w:szCs w:val="22"/>
        </w:rPr>
        <w:t>,</w:t>
      </w:r>
      <w:r w:rsidR="00B50E29" w:rsidRPr="00C718F6">
        <w:rPr>
          <w:rFonts w:ascii="Arial" w:hAnsi="Arial" w:cs="Arial"/>
          <w:sz w:val="22"/>
          <w:szCs w:val="22"/>
        </w:rPr>
        <w:t xml:space="preserve"> female</w:t>
      </w:r>
      <w:r w:rsidR="4B05D5C1" w:rsidRPr="00C718F6">
        <w:rPr>
          <w:rFonts w:ascii="Arial" w:hAnsi="Arial" w:cs="Arial"/>
          <w:sz w:val="22"/>
          <w:szCs w:val="22"/>
        </w:rPr>
        <w:t xml:space="preserve"> </w:t>
      </w:r>
      <w:r w:rsidR="4B05D5C1" w:rsidRPr="00C718F6">
        <w:rPr>
          <w:rFonts w:ascii="Arial" w:hAnsi="Arial" w:cs="Arial"/>
          <w:i/>
          <w:iCs/>
          <w:sz w:val="22"/>
          <w:szCs w:val="22"/>
        </w:rPr>
        <w:t>D. melanogaster</w:t>
      </w:r>
      <w:r w:rsidR="00B50E29" w:rsidRPr="00C718F6">
        <w:rPr>
          <w:rFonts w:ascii="Arial" w:hAnsi="Arial" w:cs="Arial"/>
          <w:sz w:val="22"/>
          <w:szCs w:val="22"/>
        </w:rPr>
        <w:t xml:space="preserve"> mated to males that have been exposed to rivals have more offspring earlier in life, but have fewer later in life, and have shorter lifespans </w:t>
      </w:r>
      <w:r w:rsidR="00B50E29"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&lt;EndNote&gt;&lt;Cite&gt;&lt;Author&gt;Filice&lt;/Author&gt;&lt;Year&gt;2020&lt;/Year&gt;&lt;RecNum&gt;50&lt;/RecNum&gt;&lt;DisplayText&gt;(Filice et al., 2020)&lt;/DisplayText&gt;&lt;record&gt;&lt;rec-number&gt;50&lt;/rec-number&gt;&lt;foreign-keys&gt;&lt;key app="EN" db-id="fdwravd9pasdswerze5pz59yzzzeza9rz5rr" timestamp="1650528958"&gt;50&lt;/key&gt;&lt;/foreign-keys&gt;&lt;ref-type name="Journal Article"&gt;17&lt;/ref-type&gt;&lt;contributors&gt;&lt;authors&gt;&lt;author&gt;Filice, D. C. S.&lt;/author&gt;&lt;author&gt;Bhargava, R.&lt;/author&gt;&lt;author&gt;Dukas, R.&lt;/author&gt;&lt;/authors&gt;&lt;/contributors&gt;&lt;titles&gt;&lt;title&gt;Plasticity in male mating behavior modulates female life history in fruit flies&lt;/title&gt;&lt;secondary-title&gt;Evolution&lt;/secondary-title&gt;&lt;/titles&gt;&lt;periodical&gt;&lt;full-title&gt;Evolution&lt;/full-title&gt;&lt;/periodical&gt;&lt;pages&gt;365-376&lt;/pages&gt;&lt;volume&gt;74&lt;/volume&gt;&lt;number&gt;2&lt;/number&gt;&lt;dates&gt;&lt;year&gt;2020&lt;/year&gt;&lt;pub-dates&gt;&lt;date&gt;Feb&lt;/date&gt;&lt;/pub-dates&gt;&lt;/dates&gt;&lt;isbn&gt;0014-3820&lt;/isbn&gt;&lt;accession-num&gt;WOS:000508386300001&lt;/accession-num&gt;&lt;urls&gt;&lt;related-urls&gt;&lt;url&gt;&lt;style face="underline" font="default" size="100%"&gt;&amp;lt;Go to ISI&amp;gt;://WOS:000508386300001&lt;/style&gt;&lt;/url&gt;&lt;/related-urls&gt;&lt;/urls&gt;&lt;electronic-resource-num&gt;10.1111/evo.13926&lt;/electronic-resource-num&gt;&lt;/record&gt;&lt;/Cite&gt;&lt;/EndNote&gt;</w:instrText>
      </w:r>
      <w:r w:rsidR="00B50E29" w:rsidRPr="00C718F6">
        <w:rPr>
          <w:rFonts w:ascii="Arial" w:hAnsi="Arial" w:cs="Arial"/>
          <w:sz w:val="22"/>
          <w:szCs w:val="22"/>
        </w:rPr>
        <w:fldChar w:fldCharType="separate"/>
      </w:r>
      <w:r w:rsidR="00D8705C" w:rsidRPr="00C718F6">
        <w:rPr>
          <w:rFonts w:ascii="Arial" w:hAnsi="Arial" w:cs="Arial"/>
          <w:noProof/>
          <w:sz w:val="22"/>
          <w:szCs w:val="22"/>
        </w:rPr>
        <w:t>(Filice et al., 2020)</w:t>
      </w:r>
      <w:r w:rsidR="00B50E29" w:rsidRPr="00C718F6">
        <w:rPr>
          <w:rFonts w:ascii="Arial" w:hAnsi="Arial" w:cs="Arial"/>
          <w:sz w:val="22"/>
          <w:szCs w:val="22"/>
        </w:rPr>
        <w:fldChar w:fldCharType="end"/>
      </w:r>
      <w:r w:rsidR="00B50E29" w:rsidRPr="00C718F6">
        <w:rPr>
          <w:rFonts w:ascii="Arial" w:hAnsi="Arial" w:cs="Arial"/>
          <w:sz w:val="22"/>
          <w:szCs w:val="22"/>
        </w:rPr>
        <w:t xml:space="preserve">. </w:t>
      </w:r>
      <w:r w:rsidR="4B05D5C1" w:rsidRPr="00C718F6">
        <w:rPr>
          <w:rFonts w:ascii="Arial" w:hAnsi="Arial" w:cs="Arial"/>
          <w:sz w:val="22"/>
          <w:szCs w:val="22"/>
        </w:rPr>
        <w:t xml:space="preserve">If males increase their investment under </w:t>
      </w:r>
      <w:r w:rsidRPr="00C718F6">
        <w:rPr>
          <w:rFonts w:ascii="Arial" w:hAnsi="Arial" w:cs="Arial"/>
          <w:sz w:val="22"/>
          <w:szCs w:val="22"/>
        </w:rPr>
        <w:t xml:space="preserve">sexual </w:t>
      </w:r>
      <w:r w:rsidR="4B05D5C1" w:rsidRPr="00C718F6">
        <w:rPr>
          <w:rFonts w:ascii="Arial" w:hAnsi="Arial" w:cs="Arial"/>
          <w:sz w:val="22"/>
          <w:szCs w:val="22"/>
        </w:rPr>
        <w:t xml:space="preserve">competition, this could have negative consequences for females, so reduce the males’ indirect fitness if these females are likely to mate with the males’ brothers. Evidence for males adjusting levels of harm when competing with relatives has been found in seed beetles </w:t>
      </w:r>
      <w:r w:rsidRPr="00C718F6">
        <w:rPr>
          <w:rFonts w:ascii="Arial" w:hAnsi="Arial" w:cs="Arial"/>
          <w:sz w:val="22"/>
          <w:szCs w:val="22"/>
        </w:rPr>
        <w:fldChar w:fldCharType="begin"/>
      </w:r>
      <w:r w:rsidR="00F04B79" w:rsidRPr="00C718F6">
        <w:rPr>
          <w:rFonts w:ascii="Arial" w:hAnsi="Arial" w:cs="Arial"/>
          <w:sz w:val="22"/>
          <w:szCs w:val="22"/>
        </w:rPr>
        <w:instrText xml:space="preserve"> ADDIN EN.CITE &lt;EndNote&gt;&lt;Cite&gt;&lt;Author&gt;Lymbery&lt;/Author&gt;&lt;Year&gt;2019&lt;/Year&gt;&lt;RecNum&gt;86&lt;/RecNum&gt;&lt;DisplayText&gt;(Lymbery et al., 2019)&lt;/DisplayText&gt;&lt;record&gt;&lt;rec-number&gt;86&lt;/rec-number&gt;&lt;foreign-keys&gt;&lt;key app="EN" db-id="fdwravd9pasdswerze5pz59yzzzeza9rz5rr" timestamp="1650528959"&gt;86&lt;/key&gt;&lt;/foreign-keys&gt;&lt;ref-type name="Journal Article"&gt;17&lt;/ref-type&gt;&lt;contributors&gt;&lt;authors&gt;&lt;author&gt;Lymbery, S. J.&lt;/author&gt;&lt;author&gt;Tomkins, J. L.&lt;/author&gt;&lt;author&gt;Simmons, L. W.&lt;/author&gt;&lt;/authors&gt;&lt;/contributors&gt;&lt;titles&gt;&lt;title&gt;Male responses to sperm competition when rivals vary in number and familiarity&lt;/title&gt;&lt;secondary-title&gt;Proceedings of the Royal Society B: Biological Sciences&lt;/secondary-title&gt;&lt;/titles&gt;&lt;periodical&gt;&lt;full-title&gt;Proceedings of the Royal Society B: Biological Sciences&lt;/full-title&gt;&lt;/periodical&gt;&lt;pages&gt;20182589&lt;/pages&gt;&lt;volume&gt;286&lt;/volume&gt;&lt;number&gt;1895&lt;/number&gt;&lt;dates&gt;&lt;year&gt;2019&lt;/year&gt;&lt;pub-dates&gt;&lt;date&gt;Jan&lt;/date&gt;&lt;/pub-dates&gt;&lt;/dates&gt;&lt;isbn&gt;0962-8452&lt;/isbn&gt;&lt;accession-num&gt;WOS:000465430300013&lt;/accession-num&gt;&lt;urls&gt;&lt;related-urls&gt;&lt;url&gt;&amp;lt;Go to ISI&amp;gt;://WOS:000465430300013&lt;/url&gt;&lt;/related-urls&gt;&lt;/urls&gt;&lt;custom7&gt;20182589&lt;/custom7&gt;&lt;electronic-resource-num&gt;10.1098/rspb.2018.2589&lt;/electronic-resource-num&gt;&lt;/record&gt;&lt;/Cite&gt;&lt;/EndNote&gt;</w:instrText>
      </w:r>
      <w:r w:rsidRPr="00C718F6">
        <w:rPr>
          <w:rFonts w:ascii="Arial" w:hAnsi="Arial" w:cs="Arial"/>
          <w:sz w:val="22"/>
          <w:szCs w:val="22"/>
        </w:rPr>
        <w:fldChar w:fldCharType="separate"/>
      </w:r>
      <w:r w:rsidR="00D8705C" w:rsidRPr="00C718F6">
        <w:rPr>
          <w:rFonts w:ascii="Arial" w:hAnsi="Arial" w:cs="Arial"/>
          <w:noProof/>
          <w:sz w:val="22"/>
          <w:szCs w:val="22"/>
        </w:rPr>
        <w:t>(Lymbery et al., 2019)</w:t>
      </w:r>
      <w:r w:rsidRPr="00C718F6">
        <w:rPr>
          <w:rFonts w:ascii="Arial" w:hAnsi="Arial" w:cs="Arial"/>
          <w:sz w:val="22"/>
          <w:szCs w:val="22"/>
        </w:rPr>
        <w:fldChar w:fldCharType="end"/>
      </w:r>
      <w:r w:rsidR="4B05D5C1" w:rsidRPr="00C718F6">
        <w:rPr>
          <w:rFonts w:ascii="Arial" w:hAnsi="Arial" w:cs="Arial"/>
          <w:sz w:val="22"/>
          <w:szCs w:val="22"/>
        </w:rPr>
        <w:t>and red junglefowl</w:t>
      </w:r>
      <w:r w:rsidR="006A3653" w:rsidRPr="00C718F6">
        <w:rPr>
          <w:rFonts w:ascii="Arial" w:hAnsi="Arial" w:cs="Arial"/>
          <w:sz w:val="22"/>
          <w:szCs w:val="22"/>
        </w:rPr>
        <w:t xml:space="preserve"> (Rosher 2017)</w:t>
      </w:r>
      <w:r w:rsidR="4B05D5C1" w:rsidRPr="00C718F6">
        <w:rPr>
          <w:rFonts w:ascii="Arial" w:hAnsi="Arial" w:cs="Arial"/>
          <w:sz w:val="22"/>
          <w:szCs w:val="22"/>
        </w:rPr>
        <w:t>.</w:t>
      </w:r>
      <w:r w:rsidR="007C472B" w:rsidRPr="00C718F6">
        <w:rPr>
          <w:rFonts w:ascii="Arial" w:hAnsi="Arial" w:cs="Arial"/>
          <w:sz w:val="22"/>
          <w:szCs w:val="22"/>
        </w:rPr>
        <w:t xml:space="preserve"> </w:t>
      </w:r>
      <w:r w:rsidRPr="00C718F6">
        <w:rPr>
          <w:rFonts w:ascii="Arial" w:hAnsi="Arial" w:cs="Arial"/>
          <w:sz w:val="22"/>
          <w:szCs w:val="22"/>
        </w:rPr>
        <w:t>However, f</w:t>
      </w:r>
      <w:r w:rsidR="4B05D5C1" w:rsidRPr="00C718F6">
        <w:rPr>
          <w:rFonts w:ascii="Arial" w:hAnsi="Arial" w:cs="Arial"/>
          <w:sz w:val="22"/>
          <w:szCs w:val="22"/>
        </w:rPr>
        <w:t xml:space="preserve">or a species with likely unstructured populations, </w:t>
      </w:r>
      <w:r w:rsidRPr="00C718F6">
        <w:rPr>
          <w:rFonts w:ascii="Arial" w:hAnsi="Arial" w:cs="Arial"/>
          <w:sz w:val="22"/>
          <w:szCs w:val="22"/>
        </w:rPr>
        <w:t xml:space="preserve">such as </w:t>
      </w:r>
      <w:r w:rsidRPr="00C718F6">
        <w:rPr>
          <w:rFonts w:ascii="Arial" w:hAnsi="Arial" w:cs="Arial"/>
          <w:i/>
          <w:iCs/>
          <w:sz w:val="22"/>
          <w:szCs w:val="22"/>
        </w:rPr>
        <w:t>D. melanogaster</w:t>
      </w:r>
      <w:r w:rsidRPr="00C718F6">
        <w:rPr>
          <w:rFonts w:ascii="Arial" w:hAnsi="Arial" w:cs="Arial"/>
          <w:sz w:val="22"/>
          <w:szCs w:val="22"/>
        </w:rPr>
        <w:t xml:space="preserve"> that lives in genetically </w:t>
      </w:r>
      <w:r w:rsidR="4B05D5C1" w:rsidRPr="00C718F6">
        <w:rPr>
          <w:rFonts w:ascii="Arial" w:hAnsi="Arial" w:cs="Arial"/>
          <w:sz w:val="22"/>
          <w:szCs w:val="22"/>
        </w:rPr>
        <w:t xml:space="preserve">at least as adults, </w:t>
      </w:r>
      <w:r w:rsidR="00EA7B33" w:rsidRPr="00C718F6">
        <w:rPr>
          <w:rFonts w:ascii="Arial" w:hAnsi="Arial" w:cs="Arial"/>
          <w:sz w:val="22"/>
          <w:szCs w:val="22"/>
        </w:rPr>
        <w:t>kin selection is not thought to be an important factor in driving the evolution of plasticity</w:t>
      </w:r>
      <w:r w:rsidR="4B05D5C1" w:rsidRPr="00C718F6">
        <w:rPr>
          <w:rFonts w:ascii="Arial" w:hAnsi="Arial" w:cs="Arial"/>
          <w:sz w:val="22"/>
          <w:szCs w:val="22"/>
        </w:rPr>
        <w:t xml:space="preserve"> </w:t>
      </w:r>
      <w:r w:rsidR="006D1250" w:rsidRPr="00C718F6">
        <w:rPr>
          <w:rFonts w:ascii="Arial" w:hAnsi="Arial" w:cs="Arial"/>
          <w:sz w:val="22"/>
          <w:szCs w:val="22"/>
        </w:rPr>
        <w:fldChar w:fldCharType="begin">
          <w:fldData xml:space="preserve">PEVuZE5vdGU+PENpdGU+PEF1dGhvcj5DaGlwcGluZGFsZTwvQXV0aG9yPjxZZWFyPjIwMTU8L1ll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</w:fldData>
        </w:fldChar>
      </w:r>
      <w:r w:rsidR="006D1250" w:rsidRPr="00C718F6">
        <w:rPr>
          <w:rFonts w:ascii="Arial" w:hAnsi="Arial" w:cs="Arial"/>
          <w:sz w:val="22"/>
          <w:szCs w:val="22"/>
        </w:rPr>
        <w:instrText xml:space="preserve"> ADDIN EN.CITE </w:instrText>
      </w:r>
      <w:r w:rsidR="006D1250" w:rsidRPr="00C718F6">
        <w:rPr>
          <w:rFonts w:ascii="Arial" w:hAnsi="Arial" w:cs="Arial"/>
          <w:sz w:val="22"/>
          <w:szCs w:val="22"/>
        </w:rPr>
        <w:fldChar w:fldCharType="begin">
          <w:fldData xml:space="preserve">PEVuZE5vdGU+PENpdGU+PEF1dGhvcj5DaGlwcGluZGFsZTwvQXV0aG9yPjxZZWFyPjIwMTU8L1ll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</w:fldData>
        </w:fldChar>
      </w:r>
      <w:r w:rsidR="006D1250" w:rsidRPr="00C718F6">
        <w:rPr>
          <w:rFonts w:ascii="Arial" w:hAnsi="Arial" w:cs="Arial"/>
          <w:sz w:val="22"/>
          <w:szCs w:val="22"/>
        </w:rPr>
        <w:instrText xml:space="preserve"> ADDIN EN.CITE.DATA </w:instrText>
      </w:r>
      <w:r w:rsidR="006D1250" w:rsidRPr="00C718F6">
        <w:rPr>
          <w:rFonts w:ascii="Arial" w:hAnsi="Arial" w:cs="Arial"/>
          <w:sz w:val="22"/>
          <w:szCs w:val="22"/>
        </w:rPr>
      </w:r>
      <w:r w:rsidR="006D1250" w:rsidRPr="00C718F6">
        <w:rPr>
          <w:rFonts w:ascii="Arial" w:hAnsi="Arial" w:cs="Arial"/>
          <w:sz w:val="22"/>
          <w:szCs w:val="22"/>
        </w:rPr>
        <w:fldChar w:fldCharType="end"/>
      </w:r>
      <w:r w:rsidR="006D1250" w:rsidRPr="00C718F6">
        <w:rPr>
          <w:rFonts w:ascii="Arial" w:hAnsi="Arial" w:cs="Arial"/>
          <w:sz w:val="22"/>
          <w:szCs w:val="22"/>
        </w:rPr>
        <w:fldChar w:fldCharType="separate"/>
      </w:r>
      <w:r w:rsidR="006D1250" w:rsidRPr="00C718F6">
        <w:rPr>
          <w:rFonts w:ascii="Arial" w:hAnsi="Arial" w:cs="Arial"/>
          <w:noProof/>
          <w:sz w:val="22"/>
          <w:szCs w:val="22"/>
        </w:rPr>
        <w:t>(Chippindale et al., 2015)</w:t>
      </w:r>
      <w:r w:rsidR="006D1250" w:rsidRPr="00C718F6">
        <w:rPr>
          <w:rFonts w:ascii="Arial" w:hAnsi="Arial" w:cs="Arial"/>
          <w:sz w:val="22"/>
          <w:szCs w:val="22"/>
        </w:rPr>
        <w:fldChar w:fldCharType="end"/>
      </w:r>
      <w:r w:rsidR="4B05D5C1" w:rsidRPr="00C718F6">
        <w:rPr>
          <w:rFonts w:ascii="Arial" w:hAnsi="Arial" w:cs="Arial"/>
          <w:sz w:val="22"/>
          <w:szCs w:val="22"/>
        </w:rPr>
        <w:t xml:space="preserve">. Nevertheless, flies </w:t>
      </w:r>
      <w:r w:rsidR="00EA7B33" w:rsidRPr="00C718F6">
        <w:rPr>
          <w:rFonts w:ascii="Arial" w:hAnsi="Arial" w:cs="Arial"/>
          <w:sz w:val="22"/>
          <w:szCs w:val="22"/>
        </w:rPr>
        <w:t>appear to be able to</w:t>
      </w:r>
      <w:r w:rsidR="4B05D5C1" w:rsidRPr="00C718F6">
        <w:rPr>
          <w:rFonts w:ascii="Arial" w:hAnsi="Arial" w:cs="Arial"/>
          <w:sz w:val="22"/>
          <w:szCs w:val="22"/>
        </w:rPr>
        <w:t xml:space="preserve"> discriminate kin as adults</w:t>
      </w:r>
      <w:r w:rsidR="00EA7B33" w:rsidRPr="00C718F6">
        <w:rPr>
          <w:rFonts w:ascii="Arial" w:hAnsi="Arial" w:cs="Arial"/>
          <w:sz w:val="22"/>
          <w:szCs w:val="22"/>
        </w:rPr>
        <w:t>, with</w:t>
      </w:r>
      <w:r w:rsidR="4B05D5C1" w:rsidRPr="00C718F6">
        <w:rPr>
          <w:rFonts w:ascii="Arial" w:hAnsi="Arial" w:cs="Arial"/>
          <w:sz w:val="22"/>
          <w:szCs w:val="22"/>
        </w:rPr>
        <w:t xml:space="preserve"> males </w:t>
      </w:r>
      <w:r w:rsidR="00EA7B33" w:rsidRPr="00C718F6">
        <w:rPr>
          <w:rFonts w:ascii="Arial" w:hAnsi="Arial" w:cs="Arial"/>
          <w:sz w:val="22"/>
          <w:szCs w:val="22"/>
        </w:rPr>
        <w:t xml:space="preserve">being reported to </w:t>
      </w:r>
      <w:r w:rsidR="4B05D5C1" w:rsidRPr="00C718F6">
        <w:rPr>
          <w:rFonts w:ascii="Arial" w:hAnsi="Arial" w:cs="Arial"/>
          <w:sz w:val="22"/>
          <w:szCs w:val="22"/>
        </w:rPr>
        <w:t xml:space="preserve">mate for a shorter time </w:t>
      </w:r>
      <w:r w:rsidR="000A2259" w:rsidRPr="00C718F6">
        <w:rPr>
          <w:rFonts w:ascii="Arial" w:hAnsi="Arial" w:cs="Arial"/>
          <w:sz w:val="22"/>
          <w:szCs w:val="22"/>
        </w:rPr>
        <w:t>with</w:t>
      </w:r>
      <w:r w:rsidR="00C3291A" w:rsidRPr="00C718F6">
        <w:rPr>
          <w:rFonts w:ascii="Arial" w:hAnsi="Arial" w:cs="Arial"/>
          <w:sz w:val="22"/>
          <w:szCs w:val="22"/>
        </w:rPr>
        <w:t xml:space="preserve"> </w:t>
      </w:r>
      <w:r w:rsidR="00C3291A" w:rsidRPr="00C718F6">
        <w:rPr>
          <w:rFonts w:ascii="Arial" w:hAnsi="Arial" w:cs="Arial"/>
          <w:sz w:val="22"/>
          <w:szCs w:val="22"/>
        </w:rPr>
        <w:fldChar w:fldCharType="begin"/>
      </w:r>
      <w:r w:rsidR="00C3291A" w:rsidRPr="00C718F6">
        <w:rPr>
          <w:rFonts w:ascii="Arial" w:hAnsi="Arial" w:cs="Arial"/>
          <w:sz w:val="22"/>
          <w:szCs w:val="22"/>
        </w:rPr>
        <w:instrText xml:space="preserve"> ADDIN EN.CITE &lt;EndNote&gt;&lt;Cite&gt;&lt;Author&gt;Lizé&lt;/Author&gt;&lt;Year&gt;2014&lt;/Year&gt;&lt;RecNum&gt;174&lt;/RecNum&gt;&lt;DisplayText&gt;(Lizé et al., 2014)&lt;/DisplayText&gt;&lt;record&gt;&lt;rec-number&gt;174&lt;/rec-number&gt;&lt;foreign-keys&gt;&lt;key app="EN" db-id="fdwravd9pasdswerze5pz59yzzzeza9rz5rr" timestamp="1653492991"&gt;174&lt;/key&gt;&lt;/foreign-keys&gt;&lt;ref-type name="Journal Article"&gt;17&lt;/ref-type&gt;&lt;contributors&gt;&lt;authors&gt;&lt;author&gt;Lizé, Anne&lt;/author&gt;&lt;author&gt;McKay, Raegan&lt;/author&gt;&lt;author&gt;Lewis, Zenobia&lt;/author&gt;&lt;/authors&gt;&lt;/contributors&gt;&lt;titles&gt;&lt;title&gt;&lt;style face="normal" font="default" size="100%"&gt;Kin recognition in &lt;/style&gt;&lt;style face="italic" font="default" size="100%"&gt;Drosophila&lt;/style&gt;&lt;style face="normal" font="default" size="100%"&gt;: the importance of ecology and gut microbiota&lt;/style&gt;&lt;/title&gt;&lt;secondary-title&gt;The ISME Journal&lt;/secondary-title&gt;&lt;/titles&gt;&lt;periodical&gt;&lt;full-title&gt;The ISME Journal&lt;/full-title&gt;&lt;/periodical&gt;&lt;pages&gt;469-477&lt;/pages&gt;&lt;volume&gt;8&lt;/volume&gt;&lt;number&gt;2&lt;/number&gt;&lt;dates&gt;&lt;year&gt;2014&lt;/year&gt;&lt;pub-dates&gt;&lt;date&gt;2014/02/01&lt;/date&gt;&lt;/pub-dates&gt;&lt;/dates&gt;&lt;isbn&gt;1751-7370&lt;/isbn&gt;&lt;urls&gt;&lt;related-urls&gt;&lt;url&gt;https://doi.org/10.1038/ismej.2013.157&lt;/url&gt;&lt;/related-urls&gt;&lt;/urls&gt;&lt;electronic-resource-num&gt;10.1038/ismej.2013.157&lt;/electronic-resource-num&gt;&lt;/record&gt;&lt;/Cite&gt;&lt;/EndNote&gt;</w:instrText>
      </w:r>
      <w:r w:rsidR="00C3291A" w:rsidRPr="00C718F6">
        <w:rPr>
          <w:rFonts w:ascii="Arial" w:hAnsi="Arial" w:cs="Arial"/>
          <w:sz w:val="22"/>
          <w:szCs w:val="22"/>
        </w:rPr>
        <w:fldChar w:fldCharType="separate"/>
      </w:r>
      <w:r w:rsidR="00C3291A" w:rsidRPr="00C718F6">
        <w:rPr>
          <w:rFonts w:ascii="Arial" w:hAnsi="Arial" w:cs="Arial"/>
          <w:noProof/>
          <w:sz w:val="22"/>
          <w:szCs w:val="22"/>
        </w:rPr>
        <w:t>(Lizé et al., 2014)</w:t>
      </w:r>
      <w:r w:rsidR="00C3291A" w:rsidRPr="00C718F6">
        <w:rPr>
          <w:rFonts w:ascii="Arial" w:hAnsi="Arial" w:cs="Arial"/>
          <w:sz w:val="22"/>
          <w:szCs w:val="22"/>
        </w:rPr>
        <w:fldChar w:fldCharType="end"/>
      </w:r>
      <w:r w:rsidR="006D1250" w:rsidRPr="00C718F6">
        <w:rPr>
          <w:rFonts w:ascii="Arial" w:hAnsi="Arial" w:cs="Arial"/>
          <w:sz w:val="22"/>
          <w:szCs w:val="22"/>
        </w:rPr>
        <w:t>,</w:t>
      </w:r>
      <w:r w:rsidR="000A2259" w:rsidRPr="00C718F6">
        <w:rPr>
          <w:rFonts w:ascii="Arial" w:hAnsi="Arial" w:cs="Arial"/>
          <w:sz w:val="22"/>
          <w:szCs w:val="22"/>
        </w:rPr>
        <w:t xml:space="preserve"> </w:t>
      </w:r>
      <w:r w:rsidR="4B05D5C1" w:rsidRPr="00C718F6">
        <w:rPr>
          <w:rFonts w:ascii="Arial" w:hAnsi="Arial" w:cs="Arial"/>
          <w:sz w:val="22"/>
          <w:szCs w:val="22"/>
        </w:rPr>
        <w:t xml:space="preserve">and transfer less sperm to </w:t>
      </w:r>
      <w:r w:rsidR="007C472B" w:rsidRPr="00C718F6">
        <w:rPr>
          <w:rFonts w:ascii="Arial" w:hAnsi="Arial" w:cs="Arial"/>
          <w:sz w:val="22"/>
          <w:szCs w:val="22"/>
        </w:rPr>
        <w:fldChar w:fldCharType="begin"/>
      </w:r>
      <w:r w:rsidR="007C472B" w:rsidRPr="00C718F6">
        <w:rPr>
          <w:rFonts w:ascii="Arial" w:hAnsi="Arial" w:cs="Arial"/>
          <w:sz w:val="22"/>
          <w:szCs w:val="22"/>
        </w:rPr>
        <w:instrText xml:space="preserve"> ADDIN EN.CITE &lt;EndNote&gt;&lt;Cite&gt;&lt;Author&gt;Heys&lt;/Author&gt;&lt;Year&gt;2018&lt;/Year&gt;&lt;RecNum&gt;173&lt;/RecNum&gt;&lt;DisplayText&gt;(Heys et al., 2018)&lt;/DisplayText&gt;&lt;record&gt;&lt;rec-number&gt;173&lt;/rec-number&gt;&lt;foreign-keys&gt;&lt;key app="EN" db-id="fdwravd9pasdswerze5pz59yzzzeza9rz5rr" timestamp="1653492817"&gt;173&lt;/key&gt;&lt;/foreign-keys&gt;&lt;ref-type name="Journal Article"&gt;17&lt;/ref-type&gt;&lt;contributors&gt;&lt;authors&gt;&lt;author&gt;Heys,Chloe&lt;/author&gt;&lt;author&gt;Lizé,Anne&lt;/author&gt;&lt;author&gt;Colinet,Hervé&lt;/author&gt;&lt;author&gt;Price,Thomas A. R.&lt;/author&gt;&lt;author&gt;Prescott,Mark&lt;/author&gt;&lt;author&gt;Ingleby,Fiona&lt;/author&gt;&lt;author&gt;Lewis,Zenobia&lt;/author&gt;&lt;/authors&gt;&lt;/contributors&gt;&lt;auth-address&gt;Anne Lizé,Institute of Integrative Biology, University of Liverpool,United Kingdom,anne.lize@liverpool.ac.uk&amp;#xD;Anne Lizé,UMR 6553 ECOBIO, University of Rennes 1,France,anne.lize@liverpool.ac.uk&lt;/auth-address&gt;&lt;titles&gt;&lt;title&gt;Evidence that the microbiota counteracts male outbreeding strategy by inhibiting sexual signaling in females&lt;/title&gt;&lt;secondary-title&gt;Frontiers in Ecology and Evolution&lt;/secondary-title&gt;&lt;short-title&gt;Evidence that the microbiota conteracts male outbreeding strategy&lt;/short-title&gt;&lt;/titles&gt;&lt;periodical&gt;&lt;full-title&gt;Frontiers in Ecology and Evolution&lt;/full-title&gt;&lt;/periodical&gt;&lt;pages&gt;29&lt;/pages&gt;&lt;volume&gt;6&lt;/volume&gt;&lt;keywords&gt;&lt;keyword&gt;microbiota,sexual signalling,chemical communication,Kin recognition,mating behaviour,outbreeding strategy&lt;/keyword&gt;&lt;/keywords&gt;&lt;dates&gt;&lt;year&gt;2018&lt;/year&gt;&lt;pub-dates&gt;&lt;date&gt;2018-March-22&lt;/date&gt;&lt;/pub-dates&gt;&lt;/dates&gt;&lt;isbn&gt;2296-701X&lt;/isbn&gt;&lt;work-type&gt;Original Research&lt;/work-type&gt;&lt;urls&gt;&lt;related-urls&gt;&lt;url&gt;https://www.frontiersin.org/article/10.3389/fevo.2018.00029&lt;/url&gt;&lt;/related-urls&gt;&lt;/urls&gt;&lt;electronic-resource-num&gt;10.3389/fevo.2018.00029&lt;/electronic-resource-num&gt;&lt;language&gt;English&lt;/language&gt;&lt;/record&gt;&lt;/Cite&gt;&lt;/EndNote&gt;</w:instrText>
      </w:r>
      <w:r w:rsidR="007C472B" w:rsidRPr="00C718F6">
        <w:rPr>
          <w:rFonts w:ascii="Arial" w:hAnsi="Arial" w:cs="Arial"/>
          <w:sz w:val="22"/>
          <w:szCs w:val="22"/>
        </w:rPr>
        <w:fldChar w:fldCharType="separate"/>
      </w:r>
      <w:r w:rsidR="007C472B" w:rsidRPr="00C718F6">
        <w:rPr>
          <w:rFonts w:ascii="Arial" w:hAnsi="Arial" w:cs="Arial"/>
          <w:noProof/>
          <w:sz w:val="22"/>
          <w:szCs w:val="22"/>
        </w:rPr>
        <w:t>(Heys et al., 2018)</w:t>
      </w:r>
      <w:r w:rsidR="007C472B" w:rsidRPr="00C718F6">
        <w:rPr>
          <w:rFonts w:ascii="Arial" w:hAnsi="Arial" w:cs="Arial"/>
          <w:sz w:val="22"/>
          <w:szCs w:val="22"/>
        </w:rPr>
        <w:fldChar w:fldCharType="end"/>
      </w:r>
      <w:r w:rsidR="00EA7B33" w:rsidRPr="00C718F6">
        <w:rPr>
          <w:rFonts w:ascii="Arial" w:hAnsi="Arial" w:cs="Arial"/>
          <w:sz w:val="22"/>
          <w:szCs w:val="22"/>
        </w:rPr>
        <w:t>,</w:t>
      </w:r>
      <w:r w:rsidR="4B05D5C1" w:rsidRPr="00C718F6">
        <w:rPr>
          <w:rFonts w:ascii="Arial" w:hAnsi="Arial" w:cs="Arial"/>
          <w:sz w:val="22"/>
          <w:szCs w:val="22"/>
        </w:rPr>
        <w:t xml:space="preserve"> </w:t>
      </w:r>
      <w:r w:rsidR="00EA7B33" w:rsidRPr="00C718F6">
        <w:rPr>
          <w:rFonts w:ascii="Arial" w:hAnsi="Arial" w:cs="Arial"/>
          <w:sz w:val="22"/>
          <w:szCs w:val="22"/>
        </w:rPr>
        <w:t xml:space="preserve">their sisters. </w:t>
      </w:r>
      <w:r w:rsidR="4B05D5C1" w:rsidRPr="00C718F6">
        <w:rPr>
          <w:rFonts w:ascii="Arial" w:hAnsi="Arial" w:cs="Arial"/>
          <w:sz w:val="22"/>
          <w:szCs w:val="22"/>
        </w:rPr>
        <w:t xml:space="preserve">The evidence that relatedness is an important modulator of male-male competition in </w:t>
      </w:r>
      <w:r w:rsidR="4B05D5C1" w:rsidRPr="00C718F6">
        <w:rPr>
          <w:rFonts w:ascii="Arial" w:hAnsi="Arial" w:cs="Arial"/>
          <w:i/>
          <w:iCs/>
          <w:sz w:val="22"/>
          <w:szCs w:val="22"/>
        </w:rPr>
        <w:t>D. melanogaster</w:t>
      </w:r>
      <w:r w:rsidR="4B05D5C1" w:rsidRPr="00C718F6">
        <w:rPr>
          <w:rFonts w:ascii="Arial" w:hAnsi="Arial" w:cs="Arial"/>
          <w:sz w:val="22"/>
          <w:szCs w:val="22"/>
        </w:rPr>
        <w:t xml:space="preserve"> is mixed. Taylor </w:t>
      </w:r>
      <w:r w:rsidR="004101C4"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 ExcludeAuth="1"&gt;&lt;Author&gt;Taylor&lt;/Author&gt;&lt;Year&gt;2014&lt;/Year&gt;&lt;RecNum&gt;83&lt;/RecNum&gt;&lt;DisplayText&gt;(2014)&lt;/DisplayText&gt;&lt;record&gt;&lt;rec-number&gt;83&lt;/rec-number&gt;&lt;foreign-keys&gt;&lt;key app="EN" db-id="fdwravd9pasdswerze5pz59yzzzeza9rz5rr" timestamp="1650528959"&gt;83&lt;/key&gt;&lt;/foreign-keys&gt;&lt;ref-type name="Journal Article"&gt;17&lt;/ref-type&gt;&lt;contributors&gt;&lt;authors&gt;&lt;author&gt;Taylor, M. L.&lt;/author&gt;&lt;/authors&gt;&lt;/contributors&gt;&lt;titles&gt;&lt;title&gt;&lt;style face="normal" font="default" size="100%"&gt;Relatedness of rivals has no influence on the expression of plastic mating behavior in male &lt;/style&gt;&lt;style face="italic" font="default" size="100%"&gt;Drosophila melanogaster&lt;/style&gt;&lt;/title&gt;&lt;secondary-title&gt;American Journal of Zoological Research&lt;/secondary-title&gt;&lt;/titles&gt;&lt;periodical&gt;&lt;full-title&gt;American Journal of Zoological Research&lt;/full-title&gt;&lt;/periodical&gt;&lt;pages&gt;25-28&lt;/pages&gt;&lt;volume&gt;2&lt;/volume&gt;&lt;number&gt;1&lt;/number&gt;&lt;dates&gt;&lt;year&gt;2014&lt;/year&gt;&lt;/dates&gt;&lt;isbn&gt;2373-6771&lt;/isbn&gt;&lt;urls&gt;&lt;/urls&gt;&lt;/record&gt;&lt;/Cite&gt;&lt;/EndNote&gt;</w:instrText>
      </w:r>
      <w:r w:rsidR="004101C4" w:rsidRPr="00C718F6">
        <w:rPr>
          <w:rFonts w:ascii="Arial" w:hAnsi="Arial" w:cs="Arial"/>
          <w:sz w:val="22"/>
          <w:szCs w:val="22"/>
        </w:rPr>
        <w:fldChar w:fldCharType="separate"/>
      </w:r>
      <w:r w:rsidR="00D8705C" w:rsidRPr="00C718F6">
        <w:rPr>
          <w:rFonts w:ascii="Arial" w:hAnsi="Arial" w:cs="Arial"/>
          <w:noProof/>
          <w:sz w:val="22"/>
          <w:szCs w:val="22"/>
        </w:rPr>
        <w:t>(2014)</w:t>
      </w:r>
      <w:r w:rsidR="004101C4" w:rsidRPr="00C718F6">
        <w:rPr>
          <w:rFonts w:ascii="Arial" w:hAnsi="Arial" w:cs="Arial"/>
          <w:sz w:val="22"/>
          <w:szCs w:val="22"/>
        </w:rPr>
        <w:fldChar w:fldCharType="end"/>
      </w:r>
      <w:r w:rsidR="4B05D5C1" w:rsidRPr="00C718F6">
        <w:rPr>
          <w:rFonts w:ascii="Arial" w:hAnsi="Arial" w:cs="Arial"/>
          <w:sz w:val="22"/>
          <w:szCs w:val="22"/>
        </w:rPr>
        <w:t xml:space="preserve"> found that males responded equally to brothers or non-kin in terms of extending their mating duration. Carazo</w:t>
      </w:r>
      <w:r w:rsidR="000A2259" w:rsidRPr="00C718F6">
        <w:rPr>
          <w:rFonts w:ascii="Arial" w:hAnsi="Arial" w:cs="Arial"/>
          <w:sz w:val="22"/>
          <w:szCs w:val="22"/>
        </w:rPr>
        <w:t xml:space="preserve"> et al</w:t>
      </w:r>
      <w:r w:rsidR="006D1250" w:rsidRPr="00C718F6">
        <w:rPr>
          <w:rFonts w:ascii="Arial" w:hAnsi="Arial" w:cs="Arial"/>
          <w:sz w:val="22"/>
          <w:szCs w:val="22"/>
        </w:rPr>
        <w:t>.,</w:t>
      </w:r>
      <w:r w:rsidR="4B05D5C1" w:rsidRPr="00C718F6">
        <w:rPr>
          <w:rFonts w:ascii="Arial" w:hAnsi="Arial" w:cs="Arial"/>
          <w:sz w:val="22"/>
          <w:szCs w:val="22"/>
        </w:rPr>
        <w:t xml:space="preserve"> </w:t>
      </w:r>
      <w:r w:rsidR="00542D5B"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 ExcludeAuth="1"&gt;&lt;Author&gt;Carazo&lt;/Author&gt;&lt;Year&gt;2014&lt;/Year&gt;&lt;RecNum&gt;150&lt;/RecNum&gt;&lt;DisplayText&gt;(2014)&lt;/DisplayText&gt;&lt;record&gt;&lt;rec-number&gt;150&lt;/rec-number&gt;&lt;foreign-keys&gt;&lt;key app="EN" db-id="fdwravd9pasdswerze5pz59yzzzeza9rz5rr" timestamp="1653222583"&gt;150&lt;/key&gt;&lt;/foreign-keys&gt;&lt;ref-type name="Journal Article"&gt;17&lt;/ref-type&gt;&lt;contributors&gt;&lt;authors&gt;&lt;author&gt;Carazo, P.&lt;/author&gt;&lt;author&gt;Tan, C. K. W.&lt;/author&gt;&lt;author&gt;Allen, F.&lt;/author&gt;&lt;author&gt;Wigby, S.&lt;/author&gt;&lt;author&gt;Pizzari, T.&lt;/author&gt;&lt;/authors&gt;&lt;/contributors&gt;&lt;titles&gt;&lt;title&gt;&lt;style face="normal" font="default" size="100%"&gt;Within-group male relatedness reduces harm to females in &lt;/style&gt;&lt;style face="italic" font="default" size="100%"&gt;Drosophila&lt;/style&gt;&lt;/title&gt;&lt;secondary-title&gt;Nature&lt;/secondary-title&gt;&lt;/titles&gt;&lt;periodical&gt;&lt;full-title&gt;Nature&lt;/full-title&gt;&lt;/periodical&gt;&lt;pages&gt;672-675&lt;/pages&gt;&lt;volume&gt;505&lt;/volume&gt;&lt;number&gt;7485&lt;/number&gt;&lt;dates&gt;&lt;year&gt;2014&lt;/year&gt;&lt;pub-dates&gt;&lt;date&gt;2014/01/01&lt;/date&gt;&lt;/pub-dates&gt;&lt;/dates&gt;&lt;isbn&gt;1476-4687&lt;/isbn&gt;&lt;urls&gt;&lt;related-urls&gt;&lt;url&gt;https://doi.org/10.1038/nature12949&lt;/url&gt;&lt;/related-urls&gt;&lt;/urls&gt;&lt;electronic-resource-num&gt;10.1038/nature12949&lt;/electronic-resource-num&gt;&lt;/record&gt;&lt;/Cite&gt;&lt;/EndNote&gt;</w:instrText>
      </w:r>
      <w:r w:rsidR="00542D5B" w:rsidRPr="00C718F6">
        <w:rPr>
          <w:rFonts w:ascii="Arial" w:hAnsi="Arial" w:cs="Arial"/>
          <w:sz w:val="22"/>
          <w:szCs w:val="22"/>
        </w:rPr>
        <w:fldChar w:fldCharType="separate"/>
      </w:r>
      <w:r w:rsidR="00D8705C" w:rsidRPr="00C718F6">
        <w:rPr>
          <w:rFonts w:ascii="Arial" w:hAnsi="Arial" w:cs="Arial"/>
          <w:noProof/>
          <w:sz w:val="22"/>
          <w:szCs w:val="22"/>
        </w:rPr>
        <w:t>(2014)</w:t>
      </w:r>
      <w:r w:rsidR="00542D5B" w:rsidRPr="00C718F6">
        <w:rPr>
          <w:rFonts w:ascii="Arial" w:hAnsi="Arial" w:cs="Arial"/>
          <w:sz w:val="22"/>
          <w:szCs w:val="22"/>
        </w:rPr>
        <w:fldChar w:fldCharType="end"/>
      </w:r>
      <w:r w:rsidR="4B05D5C1" w:rsidRPr="00C718F6">
        <w:rPr>
          <w:rFonts w:ascii="Arial" w:hAnsi="Arial" w:cs="Arial"/>
          <w:sz w:val="22"/>
          <w:szCs w:val="22"/>
        </w:rPr>
        <w:t xml:space="preserve"> show</w:t>
      </w:r>
      <w:r w:rsidR="00EA7B33" w:rsidRPr="00C718F6">
        <w:rPr>
          <w:rFonts w:ascii="Arial" w:hAnsi="Arial" w:cs="Arial"/>
          <w:sz w:val="22"/>
          <w:szCs w:val="22"/>
        </w:rPr>
        <w:t>ed</w:t>
      </w:r>
      <w:r w:rsidR="4B05D5C1" w:rsidRPr="00C718F6">
        <w:rPr>
          <w:rFonts w:ascii="Arial" w:hAnsi="Arial" w:cs="Arial"/>
          <w:sz w:val="22"/>
          <w:szCs w:val="22"/>
        </w:rPr>
        <w:t xml:space="preserve"> that </w:t>
      </w:r>
      <w:r w:rsidR="006B041D" w:rsidRPr="00C718F6">
        <w:rPr>
          <w:rFonts w:ascii="Arial" w:hAnsi="Arial" w:cs="Arial"/>
          <w:sz w:val="22"/>
          <w:szCs w:val="22"/>
        </w:rPr>
        <w:t xml:space="preserve">females </w:t>
      </w:r>
      <w:r w:rsidR="00552A08" w:rsidRPr="00C718F6">
        <w:rPr>
          <w:rFonts w:ascii="Arial" w:hAnsi="Arial" w:cs="Arial"/>
          <w:sz w:val="22"/>
          <w:szCs w:val="22"/>
        </w:rPr>
        <w:t xml:space="preserve">are harmed </w:t>
      </w:r>
      <w:r w:rsidR="006B041D" w:rsidRPr="00C718F6">
        <w:rPr>
          <w:rFonts w:ascii="Arial" w:hAnsi="Arial" w:cs="Arial"/>
          <w:sz w:val="22"/>
          <w:szCs w:val="22"/>
        </w:rPr>
        <w:t xml:space="preserve">less </w:t>
      </w:r>
      <w:r w:rsidR="00552A08" w:rsidRPr="00C718F6">
        <w:rPr>
          <w:rFonts w:ascii="Arial" w:hAnsi="Arial" w:cs="Arial"/>
          <w:sz w:val="22"/>
          <w:szCs w:val="22"/>
        </w:rPr>
        <w:t>by</w:t>
      </w:r>
      <w:r w:rsidR="00B50E29" w:rsidRPr="00C718F6">
        <w:rPr>
          <w:rFonts w:ascii="Arial" w:hAnsi="Arial" w:cs="Arial"/>
          <w:sz w:val="22"/>
          <w:szCs w:val="22"/>
        </w:rPr>
        <w:t xml:space="preserve"> matings with</w:t>
      </w:r>
      <w:r w:rsidR="006B041D" w:rsidRPr="00C718F6">
        <w:rPr>
          <w:rFonts w:ascii="Arial" w:hAnsi="Arial" w:cs="Arial"/>
          <w:sz w:val="22"/>
          <w:szCs w:val="22"/>
        </w:rPr>
        <w:t xml:space="preserve"> males kept with familiar/related rivals, </w:t>
      </w:r>
      <w:r w:rsidR="00B50E29" w:rsidRPr="00C718F6">
        <w:rPr>
          <w:rFonts w:ascii="Arial" w:hAnsi="Arial" w:cs="Arial"/>
          <w:sz w:val="22"/>
          <w:szCs w:val="22"/>
        </w:rPr>
        <w:t>implying that males alter their level of investment in mating competition accordingly</w:t>
      </w:r>
      <w:r w:rsidR="00542D5B" w:rsidRPr="00C718F6">
        <w:rPr>
          <w:rFonts w:ascii="Arial" w:hAnsi="Arial" w:cs="Arial"/>
          <w:sz w:val="22"/>
          <w:szCs w:val="22"/>
        </w:rPr>
        <w:t>.</w:t>
      </w:r>
      <w:r w:rsidR="00301910" w:rsidRPr="00C718F6">
        <w:rPr>
          <w:rFonts w:ascii="Arial" w:hAnsi="Arial" w:cs="Arial"/>
          <w:sz w:val="22"/>
          <w:szCs w:val="22"/>
        </w:rPr>
        <w:t xml:space="preserve"> </w:t>
      </w:r>
      <w:r w:rsidR="00EA7B33" w:rsidRPr="00C718F6">
        <w:rPr>
          <w:rFonts w:ascii="Arial" w:hAnsi="Arial" w:cs="Arial"/>
          <w:sz w:val="22"/>
          <w:szCs w:val="22"/>
        </w:rPr>
        <w:t xml:space="preserve">Further work found that the extent of harm varied as a function of male relatedness and familiarity </w:t>
      </w:r>
      <w:r w:rsidR="00C62D5C" w:rsidRPr="00C718F6">
        <w:rPr>
          <w:rFonts w:ascii="Arial" w:hAnsi="Arial" w:cs="Arial"/>
          <w:sz w:val="22"/>
          <w:szCs w:val="22"/>
        </w:rPr>
        <w:fldChar w:fldCharType="begin">
          <w:fldData xml:space="preserve">PEVuZE5vdGU+PENpdGU+PEF1dGhvcj5MZSBQYWdlPC9BdXRob3I+PFllYXI+MjAxNzwvWWVhcj48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</w:fldData>
        </w:fldChar>
      </w:r>
      <w:r w:rsidR="00D8705C" w:rsidRPr="00C718F6">
        <w:rPr>
          <w:rFonts w:ascii="Arial" w:hAnsi="Arial" w:cs="Arial"/>
          <w:sz w:val="22"/>
          <w:szCs w:val="22"/>
        </w:rPr>
        <w:instrText xml:space="preserve"> ADDIN EN.CITE </w:instrText>
      </w:r>
      <w:r w:rsidR="00D8705C" w:rsidRPr="00C718F6">
        <w:rPr>
          <w:rFonts w:ascii="Arial" w:hAnsi="Arial" w:cs="Arial"/>
          <w:sz w:val="22"/>
          <w:szCs w:val="22"/>
        </w:rPr>
        <w:fldChar w:fldCharType="begin">
          <w:fldData xml:space="preserve">PEVuZE5vdGU+PENpdGU+PEF1dGhvcj5MZSBQYWdlPC9BdXRob3I+PFllYXI+MjAxNzwvWWVhcj48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</w:fldData>
        </w:fldChar>
      </w:r>
      <w:r w:rsidR="00D8705C" w:rsidRPr="00C718F6">
        <w:rPr>
          <w:rFonts w:ascii="Arial" w:hAnsi="Arial" w:cs="Arial"/>
          <w:sz w:val="22"/>
          <w:szCs w:val="22"/>
        </w:rPr>
        <w:instrText xml:space="preserve"> ADDIN EN.CITE.DATA </w:instrText>
      </w:r>
      <w:r w:rsidR="00D8705C" w:rsidRPr="00C718F6">
        <w:rPr>
          <w:rFonts w:ascii="Arial" w:hAnsi="Arial" w:cs="Arial"/>
          <w:sz w:val="22"/>
          <w:szCs w:val="22"/>
        </w:rPr>
      </w:r>
      <w:r w:rsidR="00D8705C" w:rsidRPr="00C718F6">
        <w:rPr>
          <w:rFonts w:ascii="Arial" w:hAnsi="Arial" w:cs="Arial"/>
          <w:sz w:val="22"/>
          <w:szCs w:val="22"/>
        </w:rPr>
        <w:fldChar w:fldCharType="end"/>
      </w:r>
      <w:r w:rsidR="00C62D5C" w:rsidRPr="00C718F6">
        <w:rPr>
          <w:rFonts w:ascii="Arial" w:hAnsi="Arial" w:cs="Arial"/>
          <w:sz w:val="22"/>
          <w:szCs w:val="22"/>
        </w:rPr>
        <w:fldChar w:fldCharType="separate"/>
      </w:r>
      <w:r w:rsidR="00D8705C" w:rsidRPr="00C718F6">
        <w:rPr>
          <w:rFonts w:ascii="Arial" w:hAnsi="Arial" w:cs="Arial"/>
          <w:noProof/>
          <w:sz w:val="22"/>
          <w:szCs w:val="22"/>
        </w:rPr>
        <w:t>(Le Page et al., 2017)</w:t>
      </w:r>
      <w:r w:rsidR="00C62D5C" w:rsidRPr="00C718F6">
        <w:rPr>
          <w:rFonts w:ascii="Arial" w:hAnsi="Arial" w:cs="Arial"/>
          <w:sz w:val="22"/>
          <w:szCs w:val="22"/>
        </w:rPr>
        <w:fldChar w:fldCharType="end"/>
      </w:r>
      <w:r w:rsidR="00B50E29" w:rsidRPr="00C718F6">
        <w:rPr>
          <w:rFonts w:ascii="Arial" w:hAnsi="Arial" w:cs="Arial"/>
          <w:sz w:val="22"/>
          <w:szCs w:val="22"/>
        </w:rPr>
        <w:t>.</w:t>
      </w:r>
      <w:r w:rsidR="4B05D5C1" w:rsidRPr="00C718F6">
        <w:rPr>
          <w:rFonts w:ascii="Arial" w:hAnsi="Arial" w:cs="Arial"/>
          <w:sz w:val="22"/>
          <w:szCs w:val="22"/>
        </w:rPr>
        <w:t xml:space="preserve"> </w:t>
      </w:r>
      <w:r w:rsidR="00A746FF" w:rsidRPr="00C718F6">
        <w:rPr>
          <w:rFonts w:ascii="Arial" w:hAnsi="Arial" w:cs="Arial"/>
          <w:sz w:val="22"/>
          <w:szCs w:val="22"/>
        </w:rPr>
        <w:t>Subsequently, a</w:t>
      </w:r>
      <w:r w:rsidR="00EA7B33" w:rsidRPr="00C718F6">
        <w:rPr>
          <w:rFonts w:ascii="Arial" w:hAnsi="Arial" w:cs="Arial"/>
          <w:sz w:val="22"/>
          <w:szCs w:val="22"/>
        </w:rPr>
        <w:t xml:space="preserve"> study using</w:t>
      </w:r>
      <w:r w:rsidR="4B05D5C1" w:rsidRPr="00C718F6">
        <w:rPr>
          <w:rFonts w:ascii="Arial" w:hAnsi="Arial" w:cs="Arial"/>
          <w:sz w:val="22"/>
          <w:szCs w:val="22"/>
        </w:rPr>
        <w:t xml:space="preserve"> flies recently caught from the wild</w:t>
      </w:r>
      <w:r w:rsidR="00A746FF" w:rsidRPr="00C718F6">
        <w:rPr>
          <w:rFonts w:ascii="Arial" w:hAnsi="Arial" w:cs="Arial"/>
          <w:sz w:val="22"/>
          <w:szCs w:val="22"/>
        </w:rPr>
        <w:t>,</w:t>
      </w:r>
      <w:r w:rsidR="4B05D5C1" w:rsidRPr="00C718F6">
        <w:rPr>
          <w:rFonts w:ascii="Arial" w:hAnsi="Arial" w:cs="Arial"/>
          <w:sz w:val="22"/>
          <w:szCs w:val="22"/>
        </w:rPr>
        <w:t xml:space="preserve"> under naturalistic levels of sexual competition</w:t>
      </w:r>
      <w:r w:rsidR="00A746FF" w:rsidRPr="00C718F6">
        <w:rPr>
          <w:rFonts w:ascii="Arial" w:hAnsi="Arial" w:cs="Arial"/>
          <w:sz w:val="22"/>
          <w:szCs w:val="22"/>
        </w:rPr>
        <w:t>,</w:t>
      </w:r>
      <w:r w:rsidR="4B05D5C1" w:rsidRPr="00C718F6">
        <w:rPr>
          <w:rFonts w:ascii="Arial" w:hAnsi="Arial" w:cs="Arial"/>
          <w:sz w:val="22"/>
          <w:szCs w:val="22"/>
        </w:rPr>
        <w:t xml:space="preserve"> found no evidence of relatedness altering male-male aggression or harassment of females </w:t>
      </w:r>
      <w:r w:rsidR="006D1250" w:rsidRPr="00C718F6">
        <w:rPr>
          <w:rFonts w:ascii="Arial" w:hAnsi="Arial" w:cs="Arial"/>
          <w:sz w:val="22"/>
          <w:szCs w:val="22"/>
        </w:rPr>
        <w:fldChar w:fldCharType="begin"/>
      </w:r>
      <w:r w:rsidR="006D1250" w:rsidRPr="00C718F6">
        <w:rPr>
          <w:rFonts w:ascii="Arial" w:hAnsi="Arial" w:cs="Arial"/>
          <w:sz w:val="22"/>
          <w:szCs w:val="22"/>
        </w:rPr>
        <w:instrText xml:space="preserve"> ADDIN EN.CITE &lt;EndNote&gt;&lt;Cite&gt;&lt;Author&gt;Marquez-Rosado&lt;/Author&gt;&lt;Year&gt;2022&lt;/Year&gt;&lt;RecNum&gt;148&lt;/RecNum&gt;&lt;DisplayText&gt;(Marquez-Rosado et al., 2022)&lt;/DisplayText&gt;&lt;record&gt;&lt;rec-number&gt;148&lt;/rec-number&gt;&lt;foreign-keys&gt;&lt;key app="EN" db-id="fdwravd9pasdswerze5pz59yzzzeza9rz5rr" timestamp="1650730441"&gt;148&lt;/key&gt;&lt;/foreign-keys&gt;&lt;ref-type name="Journal Article"&gt;17&lt;/ref-type&gt;&lt;contributors&gt;&lt;authors&gt;&lt;author&gt;Marquez-Rosado, A.&lt;/author&gt;&lt;author&gt;Garcia-Co, C.&lt;/author&gt;&lt;author&gt;Londoño-Nieto, C.&lt;/author&gt;&lt;author&gt;Carazo, P.&lt;/author&gt;&lt;/authors&gt;&lt;/contributors&gt;&lt;titles&gt;&lt;title&gt;&lt;style face="normal" font="default" size="100%"&gt;No evidence that relatedness or familiarity modulates male harm in &lt;/style&gt;&lt;style face="italic" font="default" size="100%"&gt;Drosophila melanogaster &lt;/style&gt;&lt;style face="normal" font="default" size="100%"&gt;flies from a wild population&lt;/style&gt;&lt;/title&gt;&lt;secondary-title&gt;Ecology &amp;amp; Evolution&lt;/secondary-title&gt;&lt;/titles&gt;&lt;periodical&gt;&lt;full-title&gt;Ecology &amp;amp; Evolution&lt;/full-title&gt;&lt;/periodical&gt;&lt;pages&gt;e8803&lt;/pages&gt;&lt;volume&gt;12&lt;/volume&gt;&lt;number&gt;4&lt;/number&gt;&lt;dates&gt;&lt;year&gt;2022&lt;/year&gt;&lt;/dates&gt;&lt;isbn&gt;2045-7758&lt;/isbn&gt;&lt;urls&gt;&lt;related-urls&gt;&lt;url&gt;https://onlinelibrary.wiley.com/doi/abs/10.1002/ece3.8803&lt;/url&gt;&lt;/related-urls&gt;&lt;/urls&gt;&lt;electronic-resource-num&gt;https://doi.org/10.1002/ece3.8803&lt;/electronic-resource-num&gt;&lt;/record&gt;&lt;/Cite&gt;&lt;/EndNote&gt;</w:instrText>
      </w:r>
      <w:r w:rsidR="006D1250" w:rsidRPr="00C718F6">
        <w:rPr>
          <w:rFonts w:ascii="Arial" w:hAnsi="Arial" w:cs="Arial"/>
          <w:sz w:val="22"/>
          <w:szCs w:val="22"/>
        </w:rPr>
        <w:fldChar w:fldCharType="separate"/>
      </w:r>
      <w:r w:rsidR="006D1250" w:rsidRPr="00C718F6">
        <w:rPr>
          <w:rFonts w:ascii="Arial" w:hAnsi="Arial" w:cs="Arial"/>
          <w:noProof/>
          <w:sz w:val="22"/>
          <w:szCs w:val="22"/>
        </w:rPr>
        <w:t>(Marquez-Rosado et al., 2022)</w:t>
      </w:r>
      <w:r w:rsidR="006D1250" w:rsidRPr="00C718F6">
        <w:rPr>
          <w:rFonts w:ascii="Arial" w:hAnsi="Arial" w:cs="Arial"/>
          <w:sz w:val="22"/>
          <w:szCs w:val="22"/>
        </w:rPr>
        <w:fldChar w:fldCharType="end"/>
      </w:r>
      <w:r w:rsidR="4B05D5C1" w:rsidRPr="00C718F6">
        <w:rPr>
          <w:rFonts w:ascii="Arial" w:hAnsi="Arial" w:cs="Arial"/>
          <w:sz w:val="22"/>
          <w:szCs w:val="22"/>
        </w:rPr>
        <w:t xml:space="preserve">. </w:t>
      </w:r>
      <w:r w:rsidR="00A746FF" w:rsidRPr="00C718F6">
        <w:rPr>
          <w:rFonts w:ascii="Arial" w:hAnsi="Arial" w:cs="Arial"/>
          <w:sz w:val="22"/>
          <w:szCs w:val="22"/>
        </w:rPr>
        <w:t>Overall,</w:t>
      </w:r>
      <w:r w:rsidR="4B05D5C1" w:rsidRPr="00C718F6">
        <w:rPr>
          <w:rFonts w:ascii="Arial" w:hAnsi="Arial" w:cs="Arial"/>
          <w:sz w:val="22"/>
          <w:szCs w:val="22"/>
        </w:rPr>
        <w:t xml:space="preserve"> the role of relatedness and familiarity in male-male competition in </w:t>
      </w:r>
      <w:r w:rsidR="4B05D5C1" w:rsidRPr="00C718F6">
        <w:rPr>
          <w:rFonts w:ascii="Arial" w:hAnsi="Arial" w:cs="Arial"/>
          <w:i/>
          <w:iCs/>
          <w:sz w:val="22"/>
          <w:szCs w:val="22"/>
        </w:rPr>
        <w:t>D. melanogaster</w:t>
      </w:r>
      <w:r w:rsidR="4B05D5C1" w:rsidRPr="00C718F6">
        <w:rPr>
          <w:rFonts w:ascii="Arial" w:hAnsi="Arial" w:cs="Arial"/>
          <w:sz w:val="22"/>
          <w:szCs w:val="22"/>
        </w:rPr>
        <w:t xml:space="preserve"> remains unclear.</w:t>
      </w:r>
      <w:r w:rsidR="007C472B" w:rsidRPr="00C718F6">
        <w:rPr>
          <w:rFonts w:ascii="Arial" w:hAnsi="Arial" w:cs="Arial"/>
          <w:sz w:val="22"/>
          <w:szCs w:val="22"/>
        </w:rPr>
        <w:t xml:space="preserve">  </w:t>
      </w:r>
    </w:p>
    <w:p w14:paraId="69AE1006" w14:textId="77777777" w:rsidR="00B50E29" w:rsidRPr="00C718F6" w:rsidRDefault="00B50E29" w:rsidP="00C718F6">
      <w:pPr>
        <w:spacing w:line="360" w:lineRule="auto"/>
        <w:rPr>
          <w:rFonts w:ascii="Arial" w:hAnsi="Arial" w:cs="Arial"/>
          <w:sz w:val="22"/>
          <w:szCs w:val="22"/>
        </w:rPr>
      </w:pPr>
    </w:p>
    <w:p w14:paraId="5A09A045" w14:textId="3CC40A1E" w:rsidR="00124AE4" w:rsidRPr="00C718F6" w:rsidRDefault="00832381" w:rsidP="00C718F6">
      <w:pPr>
        <w:spacing w:line="360" w:lineRule="auto"/>
        <w:rPr>
          <w:rFonts w:ascii="Arial" w:hAnsi="Arial" w:cs="Arial"/>
          <w:i/>
          <w:iCs/>
          <w:sz w:val="22"/>
          <w:szCs w:val="22"/>
        </w:rPr>
      </w:pPr>
      <w:r w:rsidRPr="00C718F6">
        <w:rPr>
          <w:rFonts w:ascii="Arial" w:hAnsi="Arial" w:cs="Arial"/>
          <w:i/>
          <w:iCs/>
          <w:sz w:val="22"/>
          <w:szCs w:val="22"/>
        </w:rPr>
        <w:t>Assessing the amount of competition</w:t>
      </w:r>
      <w:r w:rsidR="00DC2B50" w:rsidRPr="00C718F6">
        <w:rPr>
          <w:rFonts w:ascii="Arial" w:hAnsi="Arial" w:cs="Arial"/>
          <w:i/>
          <w:iCs/>
          <w:sz w:val="22"/>
          <w:szCs w:val="22"/>
        </w:rPr>
        <w:t>:</w:t>
      </w:r>
      <w:r w:rsidRPr="00C718F6">
        <w:rPr>
          <w:rFonts w:ascii="Arial" w:hAnsi="Arial" w:cs="Arial"/>
          <w:i/>
          <w:iCs/>
          <w:sz w:val="22"/>
          <w:szCs w:val="22"/>
        </w:rPr>
        <w:t xml:space="preserve"> time of exposure</w:t>
      </w:r>
      <w:r w:rsidR="004F1709" w:rsidRPr="00C718F6">
        <w:rPr>
          <w:rFonts w:ascii="Arial" w:hAnsi="Arial" w:cs="Arial"/>
          <w:i/>
          <w:iCs/>
          <w:sz w:val="22"/>
          <w:szCs w:val="22"/>
        </w:rPr>
        <w:t xml:space="preserve"> to rivals</w:t>
      </w:r>
    </w:p>
    <w:p w14:paraId="5B37F069" w14:textId="7701CDDC" w:rsidR="00C149DE" w:rsidRPr="00C718F6" w:rsidRDefault="00A718A5" w:rsidP="00C718F6">
      <w:pPr>
        <w:spacing w:line="360" w:lineRule="auto"/>
        <w:rPr>
          <w:rFonts w:ascii="Arial" w:hAnsi="Arial" w:cs="Arial"/>
          <w:sz w:val="22"/>
          <w:szCs w:val="22"/>
        </w:rPr>
      </w:pPr>
      <w:r w:rsidRPr="00C718F6">
        <w:rPr>
          <w:rFonts w:ascii="Arial" w:hAnsi="Arial" w:cs="Arial"/>
          <w:sz w:val="22"/>
          <w:szCs w:val="22"/>
        </w:rPr>
        <w:t>K</w:t>
      </w:r>
      <w:r w:rsidR="00F8749B" w:rsidRPr="00C718F6">
        <w:rPr>
          <w:rFonts w:ascii="Arial" w:hAnsi="Arial" w:cs="Arial"/>
          <w:sz w:val="22"/>
          <w:szCs w:val="22"/>
        </w:rPr>
        <w:t xml:space="preserve">ey to </w:t>
      </w:r>
      <w:r w:rsidRPr="00C718F6">
        <w:rPr>
          <w:rFonts w:ascii="Arial" w:hAnsi="Arial" w:cs="Arial"/>
          <w:sz w:val="22"/>
          <w:szCs w:val="22"/>
        </w:rPr>
        <w:t xml:space="preserve">the </w:t>
      </w:r>
      <w:r w:rsidR="00090A47" w:rsidRPr="00C718F6">
        <w:rPr>
          <w:rFonts w:ascii="Arial" w:hAnsi="Arial" w:cs="Arial"/>
          <w:sz w:val="22"/>
          <w:szCs w:val="22"/>
        </w:rPr>
        <w:t xml:space="preserve">extension of mating duration </w:t>
      </w:r>
      <w:r w:rsidRPr="00C718F6">
        <w:rPr>
          <w:rFonts w:ascii="Arial" w:hAnsi="Arial" w:cs="Arial"/>
          <w:sz w:val="22"/>
          <w:szCs w:val="22"/>
        </w:rPr>
        <w:t xml:space="preserve">by </w:t>
      </w:r>
      <w:r w:rsidRPr="00C718F6">
        <w:rPr>
          <w:rFonts w:ascii="Arial" w:hAnsi="Arial" w:cs="Arial"/>
          <w:i/>
          <w:iCs/>
          <w:sz w:val="22"/>
          <w:szCs w:val="22"/>
        </w:rPr>
        <w:t>D. melanogaster</w:t>
      </w:r>
      <w:r w:rsidRPr="00C718F6">
        <w:rPr>
          <w:rFonts w:ascii="Arial" w:hAnsi="Arial" w:cs="Arial"/>
          <w:sz w:val="22"/>
          <w:szCs w:val="22"/>
        </w:rPr>
        <w:t xml:space="preserve"> males exposed to rivals </w:t>
      </w:r>
      <w:r w:rsidR="00F8749B" w:rsidRPr="00C718F6">
        <w:rPr>
          <w:rFonts w:ascii="Arial" w:hAnsi="Arial" w:cs="Arial"/>
          <w:sz w:val="22"/>
          <w:szCs w:val="22"/>
        </w:rPr>
        <w:t xml:space="preserve">is </w:t>
      </w:r>
      <w:r w:rsidR="003D141D" w:rsidRPr="00C718F6">
        <w:rPr>
          <w:rFonts w:ascii="Arial" w:hAnsi="Arial" w:cs="Arial"/>
          <w:sz w:val="22"/>
          <w:szCs w:val="22"/>
        </w:rPr>
        <w:t>the length of time males experienced rivals before mating</w:t>
      </w:r>
      <w:r w:rsidR="00F8749B" w:rsidRPr="00C718F6">
        <w:rPr>
          <w:rFonts w:ascii="Arial" w:hAnsi="Arial" w:cs="Arial"/>
          <w:sz w:val="22"/>
          <w:szCs w:val="22"/>
        </w:rPr>
        <w:t>.</w:t>
      </w:r>
      <w:r w:rsidR="003D141D" w:rsidRPr="00C718F6">
        <w:rPr>
          <w:rFonts w:ascii="Arial" w:hAnsi="Arial" w:cs="Arial"/>
          <w:sz w:val="22"/>
          <w:szCs w:val="22"/>
        </w:rPr>
        <w:t xml:space="preserve"> </w:t>
      </w:r>
      <w:r w:rsidR="00F8749B" w:rsidRPr="00C718F6">
        <w:rPr>
          <w:rFonts w:ascii="Arial" w:hAnsi="Arial" w:cs="Arial"/>
          <w:sz w:val="22"/>
          <w:szCs w:val="22"/>
        </w:rPr>
        <w:t>T</w:t>
      </w:r>
      <w:r w:rsidR="003D141D" w:rsidRPr="00C718F6">
        <w:rPr>
          <w:rFonts w:ascii="Arial" w:hAnsi="Arial" w:cs="Arial"/>
          <w:sz w:val="22"/>
          <w:szCs w:val="22"/>
        </w:rPr>
        <w:t xml:space="preserve">here </w:t>
      </w:r>
      <w:r w:rsidR="003B5389" w:rsidRPr="00C718F6">
        <w:rPr>
          <w:rFonts w:ascii="Arial" w:hAnsi="Arial" w:cs="Arial"/>
          <w:sz w:val="22"/>
          <w:szCs w:val="22"/>
        </w:rPr>
        <w:t xml:space="preserve">is </w:t>
      </w:r>
      <w:r w:rsidR="003D141D" w:rsidRPr="00C718F6">
        <w:rPr>
          <w:rFonts w:ascii="Arial" w:hAnsi="Arial" w:cs="Arial"/>
          <w:sz w:val="22"/>
          <w:szCs w:val="22"/>
        </w:rPr>
        <w:t xml:space="preserve">a linear relationship with exposure time and subsequent </w:t>
      </w:r>
      <w:r w:rsidRPr="00C718F6">
        <w:rPr>
          <w:rFonts w:ascii="Arial" w:hAnsi="Arial" w:cs="Arial"/>
          <w:sz w:val="22"/>
          <w:szCs w:val="22"/>
        </w:rPr>
        <w:t>mating</w:t>
      </w:r>
      <w:r w:rsidR="003D141D" w:rsidRPr="00C718F6">
        <w:rPr>
          <w:rFonts w:ascii="Arial" w:hAnsi="Arial" w:cs="Arial"/>
          <w:sz w:val="22"/>
          <w:szCs w:val="22"/>
        </w:rPr>
        <w:t xml:space="preserve"> duration, with approximately 24</w:t>
      </w:r>
      <w:r w:rsidR="00F8749B" w:rsidRPr="00C718F6">
        <w:rPr>
          <w:rFonts w:ascii="Arial" w:hAnsi="Arial" w:cs="Arial"/>
          <w:sz w:val="22"/>
          <w:szCs w:val="22"/>
        </w:rPr>
        <w:t xml:space="preserve"> hours</w:t>
      </w:r>
      <w:r w:rsidR="003D141D" w:rsidRPr="00C718F6">
        <w:rPr>
          <w:rFonts w:ascii="Arial" w:hAnsi="Arial" w:cs="Arial"/>
          <w:sz w:val="22"/>
          <w:szCs w:val="22"/>
        </w:rPr>
        <w:t xml:space="preserve"> exposure being required for males to significantly increase duration </w:t>
      </w:r>
      <w:r w:rsidR="003D141D"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&lt;EndNote&gt;&lt;Cite&gt;&lt;Author&gt;Bretman&lt;/Author&gt;&lt;Year&gt;2010&lt;/Year&gt;&lt;RecNum&gt;52&lt;/RecNum&gt;&lt;DisplayText&gt;(Bretman et al., 2010)&lt;/DisplayText&gt;&lt;record&gt;&lt;rec-number&gt;52&lt;/rec-number&gt;&lt;foreign-keys&gt;&lt;key app="EN" db-id="fdwravd9pasdswerze5pz59yzzzeza9rz5rr" timestamp="1650528958"&gt;52&lt;/key&gt;&lt;/foreign-keys&gt;&lt;ref-type name="Journal Article"&gt;17&lt;/ref-type&gt;&lt;contributors&gt;&lt;authors&gt;&lt;author&gt;Bretman, A.&lt;/author&gt;&lt;author&gt;Fricke, C.&lt;/author&gt;&lt;author&gt;Hetherington, P.&lt;/author&gt;&lt;author&gt;Stone, R.&lt;/author&gt;&lt;author&gt;Chapman, T.&lt;/author&gt;&lt;/authors&gt;&lt;/contributors&gt;&lt;titles&gt;&lt;title&gt;&lt;style face="normal" font="default" size="100%"&gt;Exposure to rivals and plastic responses to sperm competition in &lt;/style&gt;&lt;style face="italic" font="default" size="100%"&gt;Drosophila melanogaster&lt;/style&gt;&lt;/title&gt;&lt;secondary-title&gt;Behavioral Ecology&lt;/secondary-title&gt;&lt;/titles&gt;&lt;periodical&gt;&lt;full-title&gt;Behavioral Ecology&lt;/full-title&gt;&lt;/periodical&gt;&lt;pages&gt;317-321&lt;/pages&gt;&lt;volume&gt;21&lt;/volume&gt;&lt;number&gt;2&lt;/number&gt;&lt;dates&gt;&lt;year&gt;2010&lt;/year&gt;&lt;pub-dates&gt;&lt;date&gt;Mar-Apr&lt;/date&gt;&lt;/pub-dates&gt;&lt;/dates&gt;&lt;isbn&gt;1045-2249&lt;/isbn&gt;&lt;accession-num&gt;WOS:000274483400015&lt;/accession-num&gt;&lt;urls&gt;&lt;related-urls&gt;&lt;url&gt;&lt;style face="underline" font="default" size="100%"&gt;&amp;lt;Go to ISI&amp;gt;://WOS:000274483400015&lt;/style&gt;&lt;/url&gt;&lt;/related-urls&gt;&lt;/urls&gt;&lt;electronic-resource-num&gt;10.1093/beheco/arp189&lt;/electronic-resource-num&gt;&lt;/record&gt;&lt;/Cite&gt;&lt;/EndNote&gt;</w:instrText>
      </w:r>
      <w:r w:rsidR="003D141D" w:rsidRPr="00C718F6">
        <w:rPr>
          <w:rFonts w:ascii="Arial" w:hAnsi="Arial" w:cs="Arial"/>
          <w:sz w:val="22"/>
          <w:szCs w:val="22"/>
        </w:rPr>
        <w:fldChar w:fldCharType="separate"/>
      </w:r>
      <w:r w:rsidR="00D8705C" w:rsidRPr="00C718F6">
        <w:rPr>
          <w:rFonts w:ascii="Arial" w:hAnsi="Arial" w:cs="Arial"/>
          <w:noProof/>
          <w:sz w:val="22"/>
          <w:szCs w:val="22"/>
        </w:rPr>
        <w:t>(Bretman et al., 2010)</w:t>
      </w:r>
      <w:r w:rsidR="003D141D" w:rsidRPr="00C718F6">
        <w:rPr>
          <w:rFonts w:ascii="Arial" w:hAnsi="Arial" w:cs="Arial"/>
          <w:sz w:val="22"/>
          <w:szCs w:val="22"/>
        </w:rPr>
        <w:fldChar w:fldCharType="end"/>
      </w:r>
      <w:r w:rsidR="003D141D" w:rsidRPr="00C718F6">
        <w:rPr>
          <w:rFonts w:ascii="Arial" w:hAnsi="Arial" w:cs="Arial"/>
          <w:sz w:val="22"/>
          <w:szCs w:val="22"/>
        </w:rPr>
        <w:t xml:space="preserve">. </w:t>
      </w:r>
      <w:r w:rsidR="00F8749B" w:rsidRPr="00C718F6">
        <w:rPr>
          <w:rFonts w:ascii="Arial" w:hAnsi="Arial" w:cs="Arial"/>
          <w:sz w:val="22"/>
          <w:szCs w:val="22"/>
        </w:rPr>
        <w:t xml:space="preserve">Conversely, males continue to respond for about 12 hours after a rival is removed, but this is only the case if the initial exposure time to a rival was at least 36 hours </w:t>
      </w:r>
      <w:r w:rsidR="00F8749B" w:rsidRPr="00C718F6">
        <w:rPr>
          <w:rFonts w:ascii="Arial" w:hAnsi="Arial" w:cs="Arial"/>
          <w:sz w:val="22"/>
          <w:szCs w:val="22"/>
        </w:rPr>
        <w:fldChar w:fldCharType="begin">
          <w:fldData xml:space="preserve">PEVuZE5vdGU+PENpdGU+PEF1dGhvcj5Sb3VzZTwvQXV0aG9yPjxZZWFyPjIwMTY8L1llYXI+PFJl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PEVuZE5vdGU+PENpdGU+PEF1dGhvcj5Sb3VzZTwvQXV0aG9yPjxZZWFyPjIwMTY8L1llYXI+PFJl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00F8749B" w:rsidRPr="00C718F6">
        <w:rPr>
          <w:rFonts w:ascii="Arial" w:hAnsi="Arial" w:cs="Arial"/>
          <w:sz w:val="22"/>
          <w:szCs w:val="22"/>
        </w:rPr>
        <w:fldChar w:fldCharType="separate"/>
      </w:r>
      <w:r w:rsidR="00B84E8C" w:rsidRPr="00C718F6">
        <w:rPr>
          <w:rFonts w:ascii="Arial" w:hAnsi="Arial" w:cs="Arial"/>
          <w:noProof/>
          <w:sz w:val="22"/>
          <w:szCs w:val="22"/>
        </w:rPr>
        <w:t>(Kim et al., 2012; Rouse &amp; Bretman, 2016)</w:t>
      </w:r>
      <w:r w:rsidR="00F8749B" w:rsidRPr="00C718F6">
        <w:rPr>
          <w:rFonts w:ascii="Arial" w:hAnsi="Arial" w:cs="Arial"/>
          <w:sz w:val="22"/>
          <w:szCs w:val="22"/>
        </w:rPr>
        <w:fldChar w:fldCharType="end"/>
      </w:r>
      <w:r w:rsidR="00F8749B" w:rsidRPr="00C718F6">
        <w:rPr>
          <w:rFonts w:ascii="Arial" w:hAnsi="Arial" w:cs="Arial"/>
          <w:sz w:val="22"/>
          <w:szCs w:val="22"/>
        </w:rPr>
        <w:t xml:space="preserve">. </w:t>
      </w:r>
      <w:r w:rsidR="00C149DE" w:rsidRPr="00C718F6">
        <w:rPr>
          <w:rFonts w:ascii="Arial" w:hAnsi="Arial" w:cs="Arial"/>
          <w:sz w:val="22"/>
          <w:szCs w:val="22"/>
        </w:rPr>
        <w:t xml:space="preserve">Exposure to rivals over many hours is not necessarily required for males to be able to express behavioural plasticity. The mealworm </w:t>
      </w:r>
      <w:r w:rsidR="00C149DE" w:rsidRPr="00C718F6">
        <w:rPr>
          <w:rFonts w:ascii="Arial" w:hAnsi="Arial" w:cs="Arial"/>
          <w:i/>
          <w:iCs/>
          <w:sz w:val="22"/>
          <w:szCs w:val="22"/>
        </w:rPr>
        <w:t>Tenebrio molitor</w:t>
      </w:r>
      <w:r w:rsidR="00C149DE" w:rsidRPr="00C718F6">
        <w:rPr>
          <w:rFonts w:ascii="Arial" w:hAnsi="Arial" w:cs="Arial"/>
          <w:sz w:val="22"/>
          <w:szCs w:val="22"/>
        </w:rPr>
        <w:t xml:space="preserve"> alters mate guarding duration after only 20 minutes of rival exposure </w:t>
      </w:r>
      <w:r w:rsidR="00C149DE" w:rsidRPr="00C718F6">
        <w:rPr>
          <w:rFonts w:ascii="Arial" w:hAnsi="Arial" w:cs="Arial"/>
          <w:sz w:val="22"/>
          <w:szCs w:val="22"/>
        </w:rPr>
        <w:fldChar w:fldCharType="begin"/>
      </w:r>
      <w:r w:rsidR="000F3835" w:rsidRPr="00C718F6">
        <w:rPr>
          <w:rFonts w:ascii="Arial" w:hAnsi="Arial" w:cs="Arial"/>
          <w:sz w:val="22"/>
          <w:szCs w:val="22"/>
        </w:rPr>
        <w:instrText xml:space="preserve"> ADDIN EN.CITE &lt;EndNote&gt;&lt;Cite&gt;&lt;Author&gt;Carazo&lt;/Author&gt;&lt;Year&gt;2012&lt;/Year&gt;&lt;RecNum&gt;85&lt;/RecNum&gt;&lt;DisplayText&gt;(Carazo et al., 2012)&lt;/DisplayText&gt;&lt;record&gt;&lt;rec-number&gt;85&lt;/rec-number&gt;&lt;foreign-keys&gt;&lt;key app="EN" db-id="fdwravd9pasdswerze5pz59yzzzeza9rz5rr" timestamp="1650528959"&gt;85&lt;/key&gt;&lt;/foreign-keys&gt;&lt;ref-type name="Journal Article"&gt;17&lt;/ref-type&gt;&lt;contributors&gt;&lt;authors&gt;&lt;author&gt;Carazo, P.&lt;/author&gt;&lt;author&gt;Fernández-Perea, R.&lt;/author&gt;&lt;author&gt;Font, E.&lt;/author&gt;&lt;/authors&gt;&lt;/contributors&gt;&lt;auth-address&gt;Dr Pau Carazo,University of Oxford,Oxford,United Kingdom,pau.carazo@uv.es&amp;#xD;Dr Pau Carazo,University of Valencia,Valencia,Spain,pau.carazo@uv.es&lt;/auth-address&gt;&lt;titles&gt;&lt;title&gt;&lt;style face="normal" font="default" size="100%"&gt;Quantity estimation based on numerical cues in the mealworm beetle (&lt;/style&gt;&lt;style face="italic" font="default" size="100%"&gt;Tenebrio molitor&lt;/style&gt;&lt;style face="normal" font="default" size="100%"&gt;)&lt;/style&gt;&lt;/title&gt;&lt;secondary-title&gt;Frontiers in Psychology&lt;/secondary-title&gt;&lt;short-title&gt;Quantity estimation in the mealworm beetle (Tenebrio molitor)&lt;/short-title&gt;&lt;/titles&gt;&lt;periodical&gt;&lt;full-title&gt;Frontiers in Psychology&lt;/full-title&gt;&lt;/periodical&gt;&lt;pages&gt;502&lt;/pages&gt;&lt;volume&gt;3&lt;/volume&gt;&lt;number&gt;502&lt;/number&gt;&lt;keywords&gt;&lt;keyword&gt;numerosity,quantity discrimination,Insects,Tenebrio molitor,Numerical cognition,sperm competition&lt;/keyword&gt;&lt;/keywords&gt;&lt;dates&gt;&lt;year&gt;2012&lt;/year&gt;&lt;pub-dates&gt;&lt;date&gt;2012-November-21&lt;/date&gt;&lt;/pub-dates&gt;&lt;/dates&gt;&lt;isbn&gt;1664-1078&lt;/isbn&gt;&lt;work-type&gt;Original Research&lt;/work-type&gt;&lt;urls&gt;&lt;related-urls&gt;&lt;url&gt;https://www.frontiersin.org/article/10.3389/fpsyg.2012.00502&lt;/url&gt;&lt;/related-urls&gt;&lt;/urls&gt;&lt;electronic-resource-num&gt;10.3389/fpsyg.2012.00502&lt;/electronic-resource-num&gt;&lt;language&gt;English&lt;/language&gt;&lt;/record&gt;&lt;/Cite&gt;&lt;/EndNote&gt;</w:instrText>
      </w:r>
      <w:r w:rsidR="00C149DE" w:rsidRPr="00C718F6">
        <w:rPr>
          <w:rFonts w:ascii="Arial" w:hAnsi="Arial" w:cs="Arial"/>
          <w:sz w:val="22"/>
          <w:szCs w:val="22"/>
        </w:rPr>
        <w:fldChar w:fldCharType="separate"/>
      </w:r>
      <w:r w:rsidR="00D8705C" w:rsidRPr="00C718F6">
        <w:rPr>
          <w:rFonts w:ascii="Arial" w:hAnsi="Arial" w:cs="Arial"/>
          <w:noProof/>
          <w:sz w:val="22"/>
          <w:szCs w:val="22"/>
        </w:rPr>
        <w:t>(Carazo et al., 2012)</w:t>
      </w:r>
      <w:r w:rsidR="00C149DE" w:rsidRPr="00C718F6">
        <w:rPr>
          <w:rFonts w:ascii="Arial" w:hAnsi="Arial" w:cs="Arial"/>
          <w:sz w:val="22"/>
          <w:szCs w:val="22"/>
        </w:rPr>
        <w:fldChar w:fldCharType="end"/>
      </w:r>
      <w:r w:rsidR="00C149DE" w:rsidRPr="00C718F6">
        <w:rPr>
          <w:rFonts w:ascii="Arial" w:hAnsi="Arial" w:cs="Arial"/>
          <w:sz w:val="22"/>
          <w:szCs w:val="22"/>
        </w:rPr>
        <w:t xml:space="preserve">. Indeed, if </w:t>
      </w:r>
      <w:r w:rsidR="00C149DE" w:rsidRPr="00C718F6">
        <w:rPr>
          <w:rFonts w:ascii="Arial" w:hAnsi="Arial" w:cs="Arial"/>
          <w:i/>
          <w:iCs/>
          <w:sz w:val="22"/>
          <w:szCs w:val="22"/>
        </w:rPr>
        <w:t>D. melanogaster</w:t>
      </w:r>
      <w:r w:rsidR="00C149DE" w:rsidRPr="00C718F6">
        <w:rPr>
          <w:rFonts w:ascii="Arial" w:hAnsi="Arial" w:cs="Arial"/>
          <w:sz w:val="22"/>
          <w:szCs w:val="22"/>
        </w:rPr>
        <w:t xml:space="preserve"> males were exposed to a rival for 24 hours, they </w:t>
      </w:r>
      <w:r w:rsidR="00C149DE" w:rsidRPr="00C718F6">
        <w:rPr>
          <w:rFonts w:ascii="Arial" w:hAnsi="Arial" w:cs="Arial"/>
          <w:sz w:val="22"/>
          <w:szCs w:val="22"/>
        </w:rPr>
        <w:lastRenderedPageBreak/>
        <w:t xml:space="preserve">continue to respond only for one hour after the rival was removed, suggesting that they have the capacity to alter their behaviour faster than they actually normally do </w:t>
      </w:r>
      <w:r w:rsidR="00C149DE"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&lt;EndNote&gt;&lt;Cite&gt;&lt;Author&gt;Rouse&lt;/Author&gt;&lt;Year&gt;2016&lt;/Year&gt;&lt;RecNum&gt;84&lt;/RecNum&gt;&lt;DisplayText&gt;(Rouse &amp;amp; Bretman, 2016)&lt;/DisplayText&gt;&lt;record&gt;&lt;rec-number&gt;84&lt;/rec-number&gt;&lt;foreign-keys&gt;&lt;key app="EN" db-id="fdwravd9pasdswerze5pz59yzzzeza9rz5rr" timestamp="1650528959"&gt;84&lt;/key&gt;&lt;/foreign-keys&gt;&lt;ref-type name="Journal Article"&gt;17&lt;/ref-type&gt;&lt;contributors&gt;&lt;authors&gt;&lt;author&gt;Rouse, J.&lt;/author&gt;&lt;author&gt;Bretman, A.&lt;/author&gt;&lt;/authors&gt;&lt;/contributors&gt;&lt;titles&gt;&lt;title&gt;Exposure time to rivals and sensory cues affect how quickly males respond to changes in sperm competition threat&lt;/title&gt;&lt;secondary-title&gt;Animal Behaviour&lt;/secondary-title&gt;&lt;/titles&gt;&lt;periodical&gt;&lt;full-title&gt;Animal Behaviour&lt;/full-title&gt;&lt;/periodical&gt;&lt;pages&gt;1-8&lt;/pages&gt;&lt;volume&gt;122&lt;/volume&gt;&lt;dates&gt;&lt;year&gt;2016&lt;/year&gt;&lt;pub-dates&gt;&lt;date&gt;Dec&lt;/date&gt;&lt;/pub-dates&gt;&lt;/dates&gt;&lt;isbn&gt;0003-3472&lt;/isbn&gt;&lt;accession-num&gt;WOS:000388582600003&lt;/accession-num&gt;&lt;urls&gt;&lt;related-urls&gt;&lt;url&gt;&amp;lt;Go to ISI&amp;gt;://WOS:000388582600003&lt;/url&gt;&lt;/related-urls&gt;&lt;/urls&gt;&lt;electronic-resource-num&gt;10.1016/j.anbehav.2016.09.011&lt;/electronic-resource-num&gt;&lt;/record&gt;&lt;/Cite&gt;&lt;/EndNote&gt;</w:instrText>
      </w:r>
      <w:r w:rsidR="00C149DE" w:rsidRPr="00C718F6">
        <w:rPr>
          <w:rFonts w:ascii="Arial" w:hAnsi="Arial" w:cs="Arial"/>
          <w:sz w:val="22"/>
          <w:szCs w:val="22"/>
        </w:rPr>
        <w:fldChar w:fldCharType="separate"/>
      </w:r>
      <w:r w:rsidR="00D8705C" w:rsidRPr="00C718F6">
        <w:rPr>
          <w:rFonts w:ascii="Arial" w:hAnsi="Arial" w:cs="Arial"/>
          <w:noProof/>
          <w:sz w:val="22"/>
          <w:szCs w:val="22"/>
        </w:rPr>
        <w:t>(Rouse &amp; Bretman, 2016)</w:t>
      </w:r>
      <w:r w:rsidR="00C149DE" w:rsidRPr="00C718F6">
        <w:rPr>
          <w:rFonts w:ascii="Arial" w:hAnsi="Arial" w:cs="Arial"/>
          <w:sz w:val="22"/>
          <w:szCs w:val="22"/>
        </w:rPr>
        <w:fldChar w:fldCharType="end"/>
      </w:r>
      <w:r w:rsidR="00C149DE" w:rsidRPr="00C718F6">
        <w:rPr>
          <w:rFonts w:ascii="Arial" w:hAnsi="Arial" w:cs="Arial"/>
          <w:sz w:val="22"/>
          <w:szCs w:val="22"/>
        </w:rPr>
        <w:t xml:space="preserve">. There may be two reasons as to why plastic changes to male mating duration in </w:t>
      </w:r>
      <w:r w:rsidR="00C149DE" w:rsidRPr="00C718F6">
        <w:rPr>
          <w:rFonts w:ascii="Arial" w:hAnsi="Arial" w:cs="Arial"/>
          <w:i/>
          <w:iCs/>
          <w:sz w:val="22"/>
          <w:szCs w:val="22"/>
        </w:rPr>
        <w:t>D. melanogaster</w:t>
      </w:r>
      <w:r w:rsidR="00C149DE" w:rsidRPr="00C718F6">
        <w:rPr>
          <w:rFonts w:ascii="Arial" w:hAnsi="Arial" w:cs="Arial"/>
          <w:sz w:val="22"/>
          <w:szCs w:val="22"/>
        </w:rPr>
        <w:t xml:space="preserve"> take time to develop. Firstly, the mating duration behaviour may be linked in some way to ejaculate investment responses and hence males may need time to produce more sperm/ Acps. This is supported by research that has described ejaculate proteomics, with the majority of seminal proteins being altered following exposure of a male to multiple rivals </w:t>
      </w:r>
      <w:r w:rsidR="00C149DE"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&lt;EndNote&gt;&lt;Cite&gt;&lt;Author&gt;Hopkins&lt;/Author&gt;&lt;Year&gt;2019&lt;/Year&gt;&lt;RecNum&gt;39&lt;/RecNum&gt;&lt;DisplayText&gt;(Hopkins et al., 2019)&lt;/DisplayText&gt;&lt;record&gt;&lt;rec-number&gt;39&lt;/rec-number&gt;&lt;foreign-keys&gt;&lt;key app="EN" db-id="fdwravd9pasdswerze5pz59yzzzeza9rz5rr" timestamp="1650528957"&gt;39&lt;/key&gt;&lt;/foreign-keys&gt;&lt;ref-type name="Journal Article"&gt;17&lt;/ref-type&gt;&lt;contributors&gt;&lt;authors&gt;&lt;author&gt;Hopkins, B. R.&lt;/author&gt;&lt;author&gt;Sepil, I.&lt;/author&gt;&lt;author&gt;Thezenas, M. L.&lt;/author&gt;&lt;author&gt;Craig, J. F.&lt;/author&gt;&lt;author&gt;Miller, T.&lt;/author&gt;&lt;author&gt;Charles, P. D.&lt;/author&gt;&lt;author&gt;Fischer, R.&lt;/author&gt;&lt;author&gt;Kessler, B. M.&lt;/author&gt;&lt;author&gt;Bretman, A.&lt;/author&gt;&lt;author&gt;Pizzari, T.&lt;/author&gt;&lt;author&gt;Wigby, S.&lt;/author&gt;&lt;/authors&gt;&lt;/contributors&gt;&lt;titles&gt;&lt;title&gt;&lt;style face="normal" font="default" size="100%"&gt;Divergent allocation of sperm and the seminal proteome along a competition gradient in &lt;/style&gt;&lt;style face="italic" font="default" size="100%"&gt;Drosophila melanogaster&lt;/style&gt;&lt;/title&gt;&lt;secondary-title&gt;Proceedings of the National Academy of Sciences of the United States of America&lt;/secondary-title&gt;&lt;/titles&gt;&lt;periodical&gt;&lt;full-title&gt;Proceedings of the National Academy of Sciences of the United States of America&lt;/full-title&gt;&lt;/periodical&gt;&lt;pages&gt;17925-17933&lt;/pages&gt;&lt;volume&gt;116&lt;/volume&gt;&lt;number&gt;36&lt;/number&gt;&lt;dates&gt;&lt;year&gt;2019&lt;/year&gt;&lt;pub-dates&gt;&lt;date&gt;Sep&lt;/date&gt;&lt;/pub-dates&gt;&lt;/dates&gt;&lt;isbn&gt;0027-8424&lt;/isbn&gt;&lt;accession-num&gt;WOS:000485140300053&lt;/accession-num&gt;&lt;urls&gt;&lt;related-urls&gt;&lt;url&gt;&lt;style face="underline" font="default" size="100%"&gt;&amp;lt;Go to ISI&amp;gt;://WOS:000485140300053&lt;/style&gt;&lt;/url&gt;&lt;/related-urls&gt;&lt;/urls&gt;&lt;electronic-resource-num&gt;10.1073/pnas.1906149116&lt;/electronic-resource-num&gt;&lt;/record&gt;&lt;/Cite&gt;&lt;/EndNote&gt;</w:instrText>
      </w:r>
      <w:r w:rsidR="00C149DE" w:rsidRPr="00C718F6">
        <w:rPr>
          <w:rFonts w:ascii="Arial" w:hAnsi="Arial" w:cs="Arial"/>
          <w:sz w:val="22"/>
          <w:szCs w:val="22"/>
        </w:rPr>
        <w:fldChar w:fldCharType="separate"/>
      </w:r>
      <w:r w:rsidR="00D8705C" w:rsidRPr="00C718F6">
        <w:rPr>
          <w:rFonts w:ascii="Arial" w:hAnsi="Arial" w:cs="Arial"/>
          <w:noProof/>
          <w:sz w:val="22"/>
          <w:szCs w:val="22"/>
        </w:rPr>
        <w:t>(Hopkins et al., 2019)</w:t>
      </w:r>
      <w:r w:rsidR="00C149DE" w:rsidRPr="00C718F6">
        <w:rPr>
          <w:rFonts w:ascii="Arial" w:hAnsi="Arial" w:cs="Arial"/>
          <w:sz w:val="22"/>
          <w:szCs w:val="22"/>
        </w:rPr>
        <w:fldChar w:fldCharType="end"/>
      </w:r>
      <w:r w:rsidR="00C149DE" w:rsidRPr="00C718F6">
        <w:rPr>
          <w:rFonts w:ascii="Arial" w:hAnsi="Arial" w:cs="Arial"/>
          <w:sz w:val="22"/>
          <w:szCs w:val="22"/>
        </w:rPr>
        <w:t xml:space="preserve">. Secondly, in a social environment that varies rapidly, males may require information that a rival is likely to be resident and not transient, hence worth the investment of a response. Certainly, the amount of social information received alters the speed of a male’s mating duration response. Interfering with either olfactory or auditory cues causes males to take longer to significantly increase mating duration, and removing the last antennal segment (manipulating both cues) causes males to continue responding for longer after the rival has been removed </w:t>
      </w:r>
      <w:r w:rsidR="00C149DE"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&lt;EndNote&gt;&lt;Cite&gt;&lt;Author&gt;Rouse&lt;/Author&gt;&lt;Year&gt;2016&lt;/Year&gt;&lt;RecNum&gt;84&lt;/RecNum&gt;&lt;DisplayText&gt;(Rouse &amp;amp; Bretman, 2016)&lt;/DisplayText&gt;&lt;record&gt;&lt;rec-number&gt;84&lt;/rec-number&gt;&lt;foreign-keys&gt;&lt;key app="EN" db-id="fdwravd9pasdswerze5pz59yzzzeza9rz5rr" timestamp="1650528959"&gt;84&lt;/key&gt;&lt;/foreign-keys&gt;&lt;ref-type name="Journal Article"&gt;17&lt;/ref-type&gt;&lt;contributors&gt;&lt;authors&gt;&lt;author&gt;Rouse, J.&lt;/author&gt;&lt;author&gt;Bretman, A.&lt;/author&gt;&lt;/authors&gt;&lt;/contributors&gt;&lt;titles&gt;&lt;title&gt;Exposure time to rivals and sensory cues affect how quickly males respond to changes in sperm competition threat&lt;/title&gt;&lt;secondary-title&gt;Animal Behaviour&lt;/secondary-title&gt;&lt;/titles&gt;&lt;periodical&gt;&lt;full-title&gt;Animal Behaviour&lt;/full-title&gt;&lt;/periodical&gt;&lt;pages&gt;1-8&lt;/pages&gt;&lt;volume&gt;122&lt;/volume&gt;&lt;dates&gt;&lt;year&gt;2016&lt;/year&gt;&lt;pub-dates&gt;&lt;date&gt;Dec&lt;/date&gt;&lt;/pub-dates&gt;&lt;/dates&gt;&lt;isbn&gt;0003-3472&lt;/isbn&gt;&lt;accession-num&gt;WOS:000388582600003&lt;/accession-num&gt;&lt;urls&gt;&lt;related-urls&gt;&lt;url&gt;&amp;lt;Go to ISI&amp;gt;://WOS:000388582600003&lt;/url&gt;&lt;/related-urls&gt;&lt;/urls&gt;&lt;electronic-resource-num&gt;10.1016/j.anbehav.2016.09.011&lt;/electronic-resource-num&gt;&lt;/record&gt;&lt;/Cite&gt;&lt;/EndNote&gt;</w:instrText>
      </w:r>
      <w:r w:rsidR="00C149DE" w:rsidRPr="00C718F6">
        <w:rPr>
          <w:rFonts w:ascii="Arial" w:hAnsi="Arial" w:cs="Arial"/>
          <w:sz w:val="22"/>
          <w:szCs w:val="22"/>
        </w:rPr>
        <w:fldChar w:fldCharType="separate"/>
      </w:r>
      <w:r w:rsidR="00D8705C" w:rsidRPr="00C718F6">
        <w:rPr>
          <w:rFonts w:ascii="Arial" w:hAnsi="Arial" w:cs="Arial"/>
          <w:noProof/>
          <w:sz w:val="22"/>
          <w:szCs w:val="22"/>
        </w:rPr>
        <w:t>(Rouse &amp; Bretman, 2016)</w:t>
      </w:r>
      <w:r w:rsidR="00C149DE" w:rsidRPr="00C718F6">
        <w:rPr>
          <w:rFonts w:ascii="Arial" w:hAnsi="Arial" w:cs="Arial"/>
          <w:sz w:val="22"/>
          <w:szCs w:val="22"/>
        </w:rPr>
        <w:fldChar w:fldCharType="end"/>
      </w:r>
      <w:r w:rsidR="00C149DE" w:rsidRPr="00C718F6">
        <w:rPr>
          <w:rFonts w:ascii="Arial" w:hAnsi="Arial" w:cs="Arial"/>
          <w:sz w:val="22"/>
          <w:szCs w:val="22"/>
        </w:rPr>
        <w:t xml:space="preserve">. These findings </w:t>
      </w:r>
      <w:r w:rsidR="004B6FC5" w:rsidRPr="00C718F6">
        <w:rPr>
          <w:rFonts w:ascii="Arial" w:hAnsi="Arial" w:cs="Arial"/>
          <w:sz w:val="22"/>
          <w:szCs w:val="22"/>
        </w:rPr>
        <w:t>suggest</w:t>
      </w:r>
      <w:r w:rsidR="00C149DE" w:rsidRPr="00C718F6">
        <w:rPr>
          <w:rFonts w:ascii="Arial" w:hAnsi="Arial" w:cs="Arial"/>
          <w:sz w:val="22"/>
          <w:szCs w:val="22"/>
        </w:rPr>
        <w:t xml:space="preserve"> that complex cues facilitate the accurate timing of highly flexible reproductive plasticity </w:t>
      </w:r>
      <w:r w:rsidR="00C149DE" w:rsidRPr="00C718F6">
        <w:rPr>
          <w:rFonts w:ascii="Arial" w:hAnsi="Arial" w:cs="Arial"/>
          <w:sz w:val="22"/>
          <w:szCs w:val="22"/>
        </w:rPr>
        <w:fldChar w:fldCharType="begin"/>
      </w:r>
      <w:r w:rsidR="00F04B79" w:rsidRPr="00C718F6">
        <w:rPr>
          <w:rFonts w:ascii="Arial" w:hAnsi="Arial" w:cs="Arial"/>
          <w:sz w:val="22"/>
          <w:szCs w:val="22"/>
        </w:rPr>
        <w:instrText xml:space="preserve"> ADDIN EN.CITE &lt;EndNote&gt;&lt;Cite&gt;&lt;Author&gt;Dore&lt;/Author&gt;&lt;Year&gt;2018&lt;/Year&gt;&lt;RecNum&gt;19&lt;/RecNum&gt;&lt;DisplayText&gt;(Dore et al., 2018)&lt;/DisplayText&gt;&lt;record&gt;&lt;rec-number&gt;19&lt;/rec-number&gt;&lt;foreign-keys&gt;&lt;key app="EN" db-id="fdwravd9pasdswerze5pz59yzzzeza9rz5rr" timestamp="1650528957"&gt;19&lt;/key&gt;&lt;/foreign-keys&gt;&lt;ref-type name="Journal Article"&gt;17&lt;/ref-type&gt;&lt;contributors&gt;&lt;authors&gt;&lt;author&gt;Dore, A. A.&lt;/author&gt;&lt;author&gt;McDowall, L.&lt;/author&gt;&lt;author&gt;Rouse, J.&lt;/author&gt;&lt;author&gt;Bretman, A.&lt;/author&gt;&lt;author&gt;Gage, M. J. G.&lt;/author&gt;&lt;author&gt;Chapman, T.&lt;/author&gt;&lt;/authors&gt;&lt;/contributors&gt;&lt;titles&gt;&lt;title&gt;The role of complex cues in social and reproductive plasticity&lt;/title&gt;&lt;secondary-title&gt;Behavioral Ecology &amp;amp; Sociobiology&lt;/secondary-title&gt;&lt;/titles&gt;&lt;periodical&gt;&lt;full-title&gt;Behavioral Ecology &amp;amp; Sociobiology&lt;/full-title&gt;&lt;/periodical&gt;&lt;pages&gt;124&lt;/pages&gt;&lt;volume&gt;72&lt;/volume&gt;&lt;number&gt;8&lt;/number&gt;&lt;dates&gt;&lt;year&gt;2018&lt;/year&gt;&lt;pub-dates&gt;&lt;date&gt;Aug&lt;/date&gt;&lt;/pub-dates&gt;&lt;/dates&gt;&lt;isbn&gt;0340-5443&lt;/isbn&gt;&lt;accession-num&gt;WOS:000437844000002&lt;/accession-num&gt;&lt;urls&gt;&lt;related-urls&gt;&lt;url&gt;&amp;lt;Go to ISI&amp;gt;://WOS:000437844000002&lt;/url&gt;&lt;/related-urls&gt;&lt;/urls&gt;&lt;custom7&gt;124&lt;/custom7&gt;&lt;electronic-resource-num&gt;10.1007/s00265-018-2539-x&lt;/electronic-resource-num&gt;&lt;/record&gt;&lt;/Cite&gt;&lt;/EndNote&gt;</w:instrText>
      </w:r>
      <w:r w:rsidR="00C149DE" w:rsidRPr="00C718F6">
        <w:rPr>
          <w:rFonts w:ascii="Arial" w:hAnsi="Arial" w:cs="Arial"/>
          <w:sz w:val="22"/>
          <w:szCs w:val="22"/>
        </w:rPr>
        <w:fldChar w:fldCharType="separate"/>
      </w:r>
      <w:r w:rsidR="00D8705C" w:rsidRPr="00C718F6">
        <w:rPr>
          <w:rFonts w:ascii="Arial" w:hAnsi="Arial" w:cs="Arial"/>
          <w:noProof/>
          <w:sz w:val="22"/>
          <w:szCs w:val="22"/>
        </w:rPr>
        <w:t>(Dore et al., 2018)</w:t>
      </w:r>
      <w:r w:rsidR="00C149DE" w:rsidRPr="00C718F6">
        <w:rPr>
          <w:rFonts w:ascii="Arial" w:hAnsi="Arial" w:cs="Arial"/>
          <w:sz w:val="22"/>
          <w:szCs w:val="22"/>
        </w:rPr>
        <w:fldChar w:fldCharType="end"/>
      </w:r>
      <w:r w:rsidR="00C149DE" w:rsidRPr="00C718F6">
        <w:rPr>
          <w:rFonts w:ascii="Arial" w:hAnsi="Arial" w:cs="Arial"/>
          <w:sz w:val="22"/>
          <w:szCs w:val="22"/>
        </w:rPr>
        <w:t>.</w:t>
      </w:r>
    </w:p>
    <w:p w14:paraId="5C2F7BFE" w14:textId="0A413F6E" w:rsidR="00104EC7" w:rsidRPr="00C718F6" w:rsidRDefault="00104EC7" w:rsidP="00C718F6">
      <w:pPr>
        <w:spacing w:line="360" w:lineRule="auto"/>
        <w:rPr>
          <w:rFonts w:ascii="Arial" w:hAnsi="Arial" w:cs="Arial"/>
          <w:sz w:val="22"/>
          <w:szCs w:val="22"/>
        </w:rPr>
      </w:pPr>
    </w:p>
    <w:p w14:paraId="503A38BB" w14:textId="12FC8557" w:rsidR="00570D31" w:rsidRPr="00C718F6" w:rsidRDefault="00A239F1" w:rsidP="00C718F6">
      <w:pPr>
        <w:spacing w:line="360" w:lineRule="auto"/>
        <w:ind w:firstLine="720"/>
        <w:rPr>
          <w:rFonts w:ascii="Arial" w:hAnsi="Arial" w:cs="Arial"/>
          <w:sz w:val="22"/>
          <w:szCs w:val="22"/>
        </w:rPr>
      </w:pPr>
      <w:r w:rsidRPr="00C718F6">
        <w:rPr>
          <w:rFonts w:ascii="Arial" w:hAnsi="Arial" w:cs="Arial"/>
          <w:sz w:val="22"/>
          <w:szCs w:val="22"/>
        </w:rPr>
        <w:t xml:space="preserve">The amount of time </w:t>
      </w:r>
      <w:r w:rsidR="00A718A5" w:rsidRPr="00C718F6">
        <w:rPr>
          <w:rFonts w:ascii="Arial" w:hAnsi="Arial" w:cs="Arial"/>
          <w:sz w:val="22"/>
          <w:szCs w:val="22"/>
        </w:rPr>
        <w:t xml:space="preserve">spent </w:t>
      </w:r>
      <w:r w:rsidRPr="00C718F6">
        <w:rPr>
          <w:rFonts w:ascii="Arial" w:hAnsi="Arial" w:cs="Arial"/>
          <w:sz w:val="22"/>
          <w:szCs w:val="22"/>
        </w:rPr>
        <w:t xml:space="preserve">with a rival </w:t>
      </w:r>
      <w:r w:rsidR="4B05D5C1" w:rsidRPr="00C718F6">
        <w:rPr>
          <w:rFonts w:ascii="Arial" w:hAnsi="Arial" w:cs="Arial"/>
          <w:sz w:val="22"/>
          <w:szCs w:val="22"/>
        </w:rPr>
        <w:t xml:space="preserve">might be </w:t>
      </w:r>
      <w:r w:rsidRPr="00C718F6">
        <w:rPr>
          <w:rFonts w:ascii="Arial" w:hAnsi="Arial" w:cs="Arial"/>
          <w:sz w:val="22"/>
          <w:szCs w:val="22"/>
        </w:rPr>
        <w:t>integrated with number of rivals</w:t>
      </w:r>
      <w:r w:rsidR="00A718A5" w:rsidRPr="00C718F6">
        <w:rPr>
          <w:rFonts w:ascii="Arial" w:hAnsi="Arial" w:cs="Arial"/>
          <w:sz w:val="22"/>
          <w:szCs w:val="22"/>
        </w:rPr>
        <w:t xml:space="preserve"> </w:t>
      </w:r>
      <w:r w:rsidR="00AF28B3" w:rsidRPr="00C718F6">
        <w:rPr>
          <w:rFonts w:ascii="Arial" w:hAnsi="Arial" w:cs="Arial"/>
          <w:sz w:val="22"/>
          <w:szCs w:val="22"/>
        </w:rPr>
        <w:t xml:space="preserve">to obtain </w:t>
      </w:r>
      <w:r w:rsidR="006B6D77" w:rsidRPr="00C718F6">
        <w:rPr>
          <w:rFonts w:ascii="Arial" w:hAnsi="Arial" w:cs="Arial"/>
          <w:sz w:val="22"/>
          <w:szCs w:val="22"/>
        </w:rPr>
        <w:t>information on whether a</w:t>
      </w:r>
      <w:r w:rsidR="00AF28B3" w:rsidRPr="00C718F6">
        <w:rPr>
          <w:rFonts w:ascii="Arial" w:hAnsi="Arial" w:cs="Arial"/>
          <w:sz w:val="22"/>
          <w:szCs w:val="22"/>
        </w:rPr>
        <w:t xml:space="preserve"> threshold “amount” of </w:t>
      </w:r>
      <w:r w:rsidRPr="00C718F6">
        <w:rPr>
          <w:rFonts w:ascii="Arial" w:hAnsi="Arial" w:cs="Arial"/>
          <w:sz w:val="22"/>
          <w:szCs w:val="22"/>
        </w:rPr>
        <w:t>competition</w:t>
      </w:r>
      <w:r w:rsidR="006B6D77" w:rsidRPr="00C718F6">
        <w:rPr>
          <w:rFonts w:ascii="Arial" w:hAnsi="Arial" w:cs="Arial"/>
          <w:sz w:val="22"/>
          <w:szCs w:val="22"/>
        </w:rPr>
        <w:t xml:space="preserve"> has been reached</w:t>
      </w:r>
      <w:r w:rsidR="00AF28B3" w:rsidRPr="00C718F6">
        <w:rPr>
          <w:rFonts w:ascii="Arial" w:hAnsi="Arial" w:cs="Arial"/>
          <w:sz w:val="22"/>
          <w:szCs w:val="22"/>
        </w:rPr>
        <w:t xml:space="preserve">. </w:t>
      </w:r>
      <w:r w:rsidRPr="00C718F6">
        <w:rPr>
          <w:rFonts w:ascii="Arial" w:hAnsi="Arial" w:cs="Arial"/>
          <w:sz w:val="22"/>
          <w:szCs w:val="22"/>
        </w:rPr>
        <w:t xml:space="preserve">This </w:t>
      </w:r>
      <w:r w:rsidR="006B6D77" w:rsidRPr="00C718F6">
        <w:rPr>
          <w:rFonts w:ascii="Arial" w:hAnsi="Arial" w:cs="Arial"/>
          <w:sz w:val="22"/>
          <w:szCs w:val="22"/>
        </w:rPr>
        <w:t xml:space="preserve">phenomenon </w:t>
      </w:r>
      <w:r w:rsidRPr="00C718F6">
        <w:rPr>
          <w:rFonts w:ascii="Arial" w:hAnsi="Arial" w:cs="Arial"/>
          <w:sz w:val="22"/>
          <w:szCs w:val="22"/>
        </w:rPr>
        <w:t xml:space="preserve">is </w:t>
      </w:r>
      <w:r w:rsidR="006B6D77" w:rsidRPr="00C718F6">
        <w:rPr>
          <w:rFonts w:ascii="Arial" w:hAnsi="Arial" w:cs="Arial"/>
          <w:sz w:val="22"/>
          <w:szCs w:val="22"/>
        </w:rPr>
        <w:t>believed to occur</w:t>
      </w:r>
      <w:r w:rsidRPr="00C718F6">
        <w:rPr>
          <w:rFonts w:ascii="Arial" w:hAnsi="Arial" w:cs="Arial"/>
          <w:sz w:val="22"/>
          <w:szCs w:val="22"/>
        </w:rPr>
        <w:t xml:space="preserve"> in t</w:t>
      </w:r>
      <w:r w:rsidR="006D3337" w:rsidRPr="00C718F6">
        <w:rPr>
          <w:rFonts w:ascii="Arial" w:hAnsi="Arial" w:cs="Arial"/>
          <w:sz w:val="22"/>
          <w:szCs w:val="22"/>
        </w:rPr>
        <w:t>he m</w:t>
      </w:r>
      <w:r w:rsidR="006B041D" w:rsidRPr="00C718F6">
        <w:rPr>
          <w:rFonts w:ascii="Arial" w:hAnsi="Arial" w:cs="Arial"/>
          <w:sz w:val="22"/>
          <w:szCs w:val="22"/>
        </w:rPr>
        <w:t xml:space="preserve">ealworm </w:t>
      </w:r>
      <w:r w:rsidR="006B041D" w:rsidRPr="00C718F6">
        <w:rPr>
          <w:rFonts w:ascii="Arial" w:hAnsi="Arial" w:cs="Arial"/>
          <w:i/>
          <w:iCs/>
          <w:sz w:val="22"/>
          <w:szCs w:val="22"/>
        </w:rPr>
        <w:t>Tenebrio molitor</w:t>
      </w:r>
      <w:r w:rsidR="006B041D" w:rsidRPr="00C718F6">
        <w:rPr>
          <w:rFonts w:ascii="Arial" w:hAnsi="Arial" w:cs="Arial"/>
          <w:sz w:val="22"/>
          <w:szCs w:val="22"/>
        </w:rPr>
        <w:t xml:space="preserve"> </w:t>
      </w:r>
      <w:r w:rsidRPr="00C718F6">
        <w:rPr>
          <w:rFonts w:ascii="Arial" w:hAnsi="Arial" w:cs="Arial"/>
          <w:sz w:val="22"/>
          <w:szCs w:val="22"/>
        </w:rPr>
        <w:t xml:space="preserve">which </w:t>
      </w:r>
      <w:r w:rsidR="006B6D77" w:rsidRPr="00C718F6">
        <w:rPr>
          <w:rFonts w:ascii="Arial" w:hAnsi="Arial" w:cs="Arial"/>
          <w:sz w:val="22"/>
          <w:szCs w:val="22"/>
        </w:rPr>
        <w:t>‘</w:t>
      </w:r>
      <w:r w:rsidR="006B041D" w:rsidRPr="00C718F6">
        <w:rPr>
          <w:rFonts w:ascii="Arial" w:hAnsi="Arial" w:cs="Arial"/>
          <w:sz w:val="22"/>
          <w:szCs w:val="22"/>
        </w:rPr>
        <w:t>sum</w:t>
      </w:r>
      <w:r w:rsidRPr="00C718F6">
        <w:rPr>
          <w:rFonts w:ascii="Arial" w:hAnsi="Arial" w:cs="Arial"/>
          <w:sz w:val="22"/>
          <w:szCs w:val="22"/>
        </w:rPr>
        <w:t>s</w:t>
      </w:r>
      <w:r w:rsidR="006B6D77" w:rsidRPr="00C718F6">
        <w:rPr>
          <w:rFonts w:ascii="Arial" w:hAnsi="Arial" w:cs="Arial"/>
          <w:sz w:val="22"/>
          <w:szCs w:val="22"/>
        </w:rPr>
        <w:t>’ the number of</w:t>
      </w:r>
      <w:r w:rsidR="006B041D" w:rsidRPr="00C718F6">
        <w:rPr>
          <w:rFonts w:ascii="Arial" w:hAnsi="Arial" w:cs="Arial"/>
          <w:sz w:val="22"/>
          <w:szCs w:val="22"/>
        </w:rPr>
        <w:t xml:space="preserve"> rivals </w:t>
      </w:r>
      <w:r w:rsidR="006B6D77" w:rsidRPr="00C718F6">
        <w:rPr>
          <w:rFonts w:ascii="Arial" w:hAnsi="Arial" w:cs="Arial"/>
          <w:sz w:val="22"/>
          <w:szCs w:val="22"/>
        </w:rPr>
        <w:t xml:space="preserve">encountered </w:t>
      </w:r>
      <w:r w:rsidR="006B041D" w:rsidRPr="00C718F6">
        <w:rPr>
          <w:rFonts w:ascii="Arial" w:hAnsi="Arial" w:cs="Arial"/>
          <w:sz w:val="22"/>
          <w:szCs w:val="22"/>
        </w:rPr>
        <w:t>over t</w:t>
      </w:r>
      <w:r w:rsidR="003A65F7" w:rsidRPr="00C718F6">
        <w:rPr>
          <w:rFonts w:ascii="Arial" w:hAnsi="Arial" w:cs="Arial"/>
          <w:sz w:val="22"/>
          <w:szCs w:val="22"/>
        </w:rPr>
        <w:t>i</w:t>
      </w:r>
      <w:r w:rsidR="006B041D" w:rsidRPr="00C718F6">
        <w:rPr>
          <w:rFonts w:ascii="Arial" w:hAnsi="Arial" w:cs="Arial"/>
          <w:sz w:val="22"/>
          <w:szCs w:val="22"/>
        </w:rPr>
        <w:t>me</w:t>
      </w:r>
      <w:r w:rsidR="006B6D77" w:rsidRPr="00C718F6">
        <w:rPr>
          <w:rFonts w:ascii="Arial" w:hAnsi="Arial" w:cs="Arial"/>
          <w:sz w:val="22"/>
          <w:szCs w:val="22"/>
        </w:rPr>
        <w:t xml:space="preserve">. Hence males </w:t>
      </w:r>
      <w:r w:rsidR="006B041D" w:rsidRPr="00C718F6">
        <w:rPr>
          <w:rFonts w:ascii="Arial" w:hAnsi="Arial" w:cs="Arial"/>
          <w:sz w:val="22"/>
          <w:szCs w:val="22"/>
        </w:rPr>
        <w:t xml:space="preserve">increase </w:t>
      </w:r>
      <w:r w:rsidR="00F52376" w:rsidRPr="00C718F6">
        <w:rPr>
          <w:rFonts w:ascii="Arial" w:hAnsi="Arial" w:cs="Arial"/>
          <w:sz w:val="22"/>
          <w:szCs w:val="22"/>
        </w:rPr>
        <w:t>mate guarding duration when exp</w:t>
      </w:r>
      <w:r w:rsidR="006B041D" w:rsidRPr="00C718F6">
        <w:rPr>
          <w:rFonts w:ascii="Arial" w:hAnsi="Arial" w:cs="Arial"/>
          <w:sz w:val="22"/>
          <w:szCs w:val="22"/>
        </w:rPr>
        <w:t xml:space="preserve">osed sequentially to </w:t>
      </w:r>
      <w:r w:rsidR="006D3337" w:rsidRPr="00C718F6">
        <w:rPr>
          <w:rFonts w:ascii="Arial" w:hAnsi="Arial" w:cs="Arial"/>
          <w:sz w:val="22"/>
          <w:szCs w:val="22"/>
        </w:rPr>
        <w:t>four</w:t>
      </w:r>
      <w:r w:rsidR="006B041D" w:rsidRPr="00C718F6">
        <w:rPr>
          <w:rFonts w:ascii="Arial" w:hAnsi="Arial" w:cs="Arial"/>
          <w:sz w:val="22"/>
          <w:szCs w:val="22"/>
        </w:rPr>
        <w:t xml:space="preserve"> rivals over 20min but </w:t>
      </w:r>
      <w:r w:rsidR="006B6D77" w:rsidRPr="00C718F6">
        <w:rPr>
          <w:rFonts w:ascii="Arial" w:hAnsi="Arial" w:cs="Arial"/>
          <w:sz w:val="22"/>
          <w:szCs w:val="22"/>
        </w:rPr>
        <w:t xml:space="preserve">do not </w:t>
      </w:r>
      <w:r w:rsidR="00382FF6" w:rsidRPr="00C718F6">
        <w:rPr>
          <w:rFonts w:ascii="Arial" w:hAnsi="Arial" w:cs="Arial"/>
          <w:sz w:val="22"/>
          <w:szCs w:val="22"/>
        </w:rPr>
        <w:t>d</w:t>
      </w:r>
      <w:r w:rsidR="006B6D77" w:rsidRPr="00C718F6">
        <w:rPr>
          <w:rFonts w:ascii="Arial" w:hAnsi="Arial" w:cs="Arial"/>
          <w:sz w:val="22"/>
          <w:szCs w:val="22"/>
        </w:rPr>
        <w:t>o so when exposed to</w:t>
      </w:r>
      <w:r w:rsidR="006B041D" w:rsidRPr="00C718F6">
        <w:rPr>
          <w:rFonts w:ascii="Arial" w:hAnsi="Arial" w:cs="Arial"/>
          <w:sz w:val="22"/>
          <w:szCs w:val="22"/>
        </w:rPr>
        <w:t xml:space="preserve"> one rival for the same amount of time</w:t>
      </w:r>
      <w:r w:rsidR="003A65F7" w:rsidRPr="00C718F6">
        <w:rPr>
          <w:rFonts w:ascii="Arial" w:hAnsi="Arial" w:cs="Arial"/>
          <w:sz w:val="22"/>
          <w:szCs w:val="22"/>
        </w:rPr>
        <w:t xml:space="preserve"> </w:t>
      </w:r>
      <w:r w:rsidR="006D3337" w:rsidRPr="00C718F6">
        <w:rPr>
          <w:rFonts w:ascii="Arial" w:hAnsi="Arial" w:cs="Arial"/>
          <w:sz w:val="22"/>
          <w:szCs w:val="22"/>
        </w:rPr>
        <w:fldChar w:fldCharType="begin"/>
      </w:r>
      <w:r w:rsidR="000F3835" w:rsidRPr="00C718F6">
        <w:rPr>
          <w:rFonts w:ascii="Arial" w:hAnsi="Arial" w:cs="Arial"/>
          <w:sz w:val="22"/>
          <w:szCs w:val="22"/>
        </w:rPr>
        <w:instrText xml:space="preserve"> ADDIN EN.CITE &lt;EndNote&gt;&lt;Cite&gt;&lt;Author&gt;Carazo&lt;/Author&gt;&lt;Year&gt;2012&lt;/Year&gt;&lt;RecNum&gt;85&lt;/RecNum&gt;&lt;DisplayText&gt;(Carazo et al., 2012)&lt;/DisplayText&gt;&lt;record&gt;&lt;rec-number&gt;85&lt;/rec-number&gt;&lt;foreign-keys&gt;&lt;key app="EN" db-id="fdwravd9pasdswerze5pz59yzzzeza9rz5rr" timestamp="1650528959"&gt;85&lt;/key&gt;&lt;/foreign-keys&gt;&lt;ref-type name="Journal Article"&gt;17&lt;/ref-type&gt;&lt;contributors&gt;&lt;authors&gt;&lt;author&gt;Carazo, P.&lt;/author&gt;&lt;author&gt;Fernández-Perea, R.&lt;/author&gt;&lt;author&gt;Font, E.&lt;/author&gt;&lt;/authors&gt;&lt;/contributors&gt;&lt;auth-address&gt;Dr Pau Carazo,University of Oxford,Oxford,United Kingdom,pau.carazo@uv.es&amp;#xD;Dr Pau Carazo,University of Valencia,Valencia,Spain,pau.carazo@uv.es&lt;/auth-address&gt;&lt;titles&gt;&lt;title&gt;&lt;style face="normal" font="default" size="100%"&gt;Quantity estimation based on numerical cues in the mealworm beetle (&lt;/style&gt;&lt;style face="italic" font="default" size="100%"&gt;Tenebrio molitor&lt;/style&gt;&lt;style face="normal" font="default" size="100%"&gt;)&lt;/style&gt;&lt;/title&gt;&lt;secondary-title&gt;Frontiers in Psychology&lt;/secondary-title&gt;&lt;short-title&gt;Quantity estimation in the mealworm beetle (Tenebrio molitor)&lt;/short-title&gt;&lt;/titles&gt;&lt;periodical&gt;&lt;full-title&gt;Frontiers in Psychology&lt;/full-title&gt;&lt;/periodical&gt;&lt;pages&gt;502&lt;/pages&gt;&lt;volume&gt;3&lt;/volume&gt;&lt;number&gt;502&lt;/number&gt;&lt;keywords&gt;&lt;keyword&gt;numerosity,quantity discrimination,Insects,Tenebrio molitor,Numerical cognition,sperm competition&lt;/keyword&gt;&lt;/keywords&gt;&lt;dates&gt;&lt;year&gt;2012&lt;/year&gt;&lt;pub-dates&gt;&lt;date&gt;2012-November-21&lt;/date&gt;&lt;/pub-dates&gt;&lt;/dates&gt;&lt;isbn&gt;1664-1078&lt;/isbn&gt;&lt;work-type&gt;Original Research&lt;/work-type&gt;&lt;urls&gt;&lt;related-urls&gt;&lt;url&gt;https://www.frontiersin.org/article/10.3389/fpsyg.2012.00502&lt;/url&gt;&lt;/related-urls&gt;&lt;/urls&gt;&lt;electronic-resource-num&gt;10.3389/fpsyg.2012.00502&lt;/electronic-resource-num&gt;&lt;language&gt;English&lt;/language&gt;&lt;/record&gt;&lt;/Cite&gt;&lt;/EndNote&gt;</w:instrText>
      </w:r>
      <w:r w:rsidR="006D3337" w:rsidRPr="00C718F6">
        <w:rPr>
          <w:rFonts w:ascii="Arial" w:hAnsi="Arial" w:cs="Arial"/>
          <w:sz w:val="22"/>
          <w:szCs w:val="22"/>
        </w:rPr>
        <w:fldChar w:fldCharType="separate"/>
      </w:r>
      <w:r w:rsidR="00D8705C" w:rsidRPr="00C718F6">
        <w:rPr>
          <w:rFonts w:ascii="Arial" w:hAnsi="Arial" w:cs="Arial"/>
          <w:noProof/>
          <w:sz w:val="22"/>
          <w:szCs w:val="22"/>
        </w:rPr>
        <w:t>(Carazo et al., 2012)</w:t>
      </w:r>
      <w:r w:rsidR="006D3337" w:rsidRPr="00C718F6">
        <w:rPr>
          <w:rFonts w:ascii="Arial" w:hAnsi="Arial" w:cs="Arial"/>
          <w:sz w:val="22"/>
          <w:szCs w:val="22"/>
        </w:rPr>
        <w:fldChar w:fldCharType="end"/>
      </w:r>
      <w:r w:rsidR="006D3337" w:rsidRPr="00C718F6">
        <w:rPr>
          <w:rFonts w:ascii="Arial" w:hAnsi="Arial" w:cs="Arial"/>
          <w:sz w:val="22"/>
          <w:szCs w:val="22"/>
        </w:rPr>
        <w:t>.</w:t>
      </w:r>
      <w:r w:rsidR="00090A47" w:rsidRPr="00C718F6">
        <w:rPr>
          <w:rFonts w:ascii="Arial" w:hAnsi="Arial" w:cs="Arial"/>
          <w:sz w:val="22"/>
          <w:szCs w:val="22"/>
        </w:rPr>
        <w:t xml:space="preserve"> Likewise, </w:t>
      </w:r>
      <w:r w:rsidR="00090A47" w:rsidRPr="00C718F6">
        <w:rPr>
          <w:rFonts w:ascii="Arial" w:hAnsi="Arial" w:cs="Arial"/>
          <w:i/>
          <w:iCs/>
          <w:sz w:val="22"/>
          <w:szCs w:val="22"/>
        </w:rPr>
        <w:t xml:space="preserve">Callosobruchus </w:t>
      </w:r>
      <w:r w:rsidR="00090A47" w:rsidRPr="00C718F6">
        <w:rPr>
          <w:rFonts w:ascii="Arial" w:hAnsi="Arial" w:cs="Arial"/>
          <w:sz w:val="22"/>
          <w:szCs w:val="22"/>
        </w:rPr>
        <w:t xml:space="preserve">seed beetles </w:t>
      </w:r>
      <w:r w:rsidR="006B6D77" w:rsidRPr="00C718F6">
        <w:rPr>
          <w:rFonts w:ascii="Arial" w:hAnsi="Arial" w:cs="Arial"/>
          <w:sz w:val="22"/>
          <w:szCs w:val="22"/>
        </w:rPr>
        <w:t>appear to</w:t>
      </w:r>
      <w:r w:rsidR="00090A47" w:rsidRPr="00C718F6">
        <w:rPr>
          <w:rFonts w:ascii="Arial" w:hAnsi="Arial" w:cs="Arial"/>
          <w:sz w:val="22"/>
          <w:szCs w:val="22"/>
        </w:rPr>
        <w:t xml:space="preserve"> integrate </w:t>
      </w:r>
      <w:r w:rsidR="006B6D77" w:rsidRPr="00C718F6">
        <w:rPr>
          <w:rFonts w:ascii="Arial" w:hAnsi="Arial" w:cs="Arial"/>
          <w:sz w:val="22"/>
          <w:szCs w:val="22"/>
        </w:rPr>
        <w:t xml:space="preserve">information on the </w:t>
      </w:r>
      <w:r w:rsidR="00090A47" w:rsidRPr="00C718F6">
        <w:rPr>
          <w:rFonts w:ascii="Arial" w:hAnsi="Arial" w:cs="Arial"/>
          <w:sz w:val="22"/>
          <w:szCs w:val="22"/>
        </w:rPr>
        <w:t xml:space="preserve">number of rivals </w:t>
      </w:r>
      <w:r w:rsidR="006B6D77" w:rsidRPr="00C718F6">
        <w:rPr>
          <w:rFonts w:ascii="Arial" w:hAnsi="Arial" w:cs="Arial"/>
          <w:sz w:val="22"/>
          <w:szCs w:val="22"/>
        </w:rPr>
        <w:t xml:space="preserve">encountered </w:t>
      </w:r>
      <w:r w:rsidR="00090A47" w:rsidRPr="00C718F6">
        <w:rPr>
          <w:rFonts w:ascii="Arial" w:hAnsi="Arial" w:cs="Arial"/>
          <w:sz w:val="22"/>
          <w:szCs w:val="22"/>
        </w:rPr>
        <w:t xml:space="preserve">over time, </w:t>
      </w:r>
      <w:r w:rsidR="006B6D77" w:rsidRPr="00C718F6">
        <w:rPr>
          <w:rFonts w:ascii="Arial" w:hAnsi="Arial" w:cs="Arial"/>
          <w:sz w:val="22"/>
          <w:szCs w:val="22"/>
        </w:rPr>
        <w:t xml:space="preserve">and </w:t>
      </w:r>
      <w:r w:rsidR="00090A47" w:rsidRPr="00C718F6">
        <w:rPr>
          <w:rFonts w:ascii="Arial" w:hAnsi="Arial" w:cs="Arial"/>
          <w:sz w:val="22"/>
          <w:szCs w:val="22"/>
        </w:rPr>
        <w:t xml:space="preserve">so respond to the total </w:t>
      </w:r>
      <w:r w:rsidR="006B6D77" w:rsidRPr="00C718F6">
        <w:rPr>
          <w:rFonts w:ascii="Arial" w:hAnsi="Arial" w:cs="Arial"/>
          <w:sz w:val="22"/>
          <w:szCs w:val="22"/>
        </w:rPr>
        <w:t xml:space="preserve">number of males </w:t>
      </w:r>
      <w:r w:rsidR="00090A47" w:rsidRPr="00C718F6">
        <w:rPr>
          <w:rFonts w:ascii="Arial" w:hAnsi="Arial" w:cs="Arial"/>
          <w:sz w:val="22"/>
          <w:szCs w:val="22"/>
        </w:rPr>
        <w:t xml:space="preserve">encountered rather than </w:t>
      </w:r>
      <w:r w:rsidR="006B6D77" w:rsidRPr="00C718F6">
        <w:rPr>
          <w:rFonts w:ascii="Arial" w:hAnsi="Arial" w:cs="Arial"/>
          <w:sz w:val="22"/>
          <w:szCs w:val="22"/>
        </w:rPr>
        <w:t xml:space="preserve">the </w:t>
      </w:r>
      <w:r w:rsidR="00090A47" w:rsidRPr="00C718F6">
        <w:rPr>
          <w:rFonts w:ascii="Arial" w:hAnsi="Arial" w:cs="Arial"/>
          <w:sz w:val="22"/>
          <w:szCs w:val="22"/>
        </w:rPr>
        <w:t xml:space="preserve">number at any one time </w:t>
      </w:r>
      <w:r w:rsidR="00F54BF3" w:rsidRPr="00C718F6">
        <w:rPr>
          <w:rFonts w:ascii="Arial" w:hAnsi="Arial" w:cs="Arial"/>
          <w:sz w:val="22"/>
          <w:szCs w:val="22"/>
        </w:rPr>
        <w:fldChar w:fldCharType="begin"/>
      </w:r>
      <w:r w:rsidR="00F04B79" w:rsidRPr="00C718F6">
        <w:rPr>
          <w:rFonts w:ascii="Arial" w:hAnsi="Arial" w:cs="Arial"/>
          <w:sz w:val="22"/>
          <w:szCs w:val="22"/>
        </w:rPr>
        <w:instrText xml:space="preserve"> ADDIN EN.CITE &lt;EndNote&gt;&lt;Cite&gt;&lt;Author&gt;Lymbery&lt;/Author&gt;&lt;Year&gt;2019&lt;/Year&gt;&lt;RecNum&gt;86&lt;/RecNum&gt;&lt;DisplayText&gt;(Lymbery et al., 2019)&lt;/DisplayText&gt;&lt;record&gt;&lt;rec-number&gt;86&lt;/rec-number&gt;&lt;foreign-keys&gt;&lt;key app="EN" db-id="fdwravd9pasdswerze5pz59yzzzeza9rz5rr" timestamp="1650528959"&gt;86&lt;/key&gt;&lt;/foreign-keys&gt;&lt;ref-type name="Journal Article"&gt;17&lt;/ref-type&gt;&lt;contributors&gt;&lt;authors&gt;&lt;author&gt;Lymbery, S. J.&lt;/author&gt;&lt;author&gt;Tomkins, J. L.&lt;/author&gt;&lt;author&gt;Simmons, L. W.&lt;/author&gt;&lt;/authors&gt;&lt;/contributors&gt;&lt;titles&gt;&lt;title&gt;Male responses to sperm competition when rivals vary in number and familiarity&lt;/title&gt;&lt;secondary-title&gt;Proceedings of the Royal Society B: Biological Sciences&lt;/secondary-title&gt;&lt;/titles&gt;&lt;periodical&gt;&lt;full-title&gt;Proceedings of the Royal Society B: Biological Sciences&lt;/full-title&gt;&lt;/periodical&gt;&lt;pages&gt;20182589&lt;/pages&gt;&lt;volume&gt;286&lt;/volume&gt;&lt;number&gt;1895&lt;/number&gt;&lt;dates&gt;&lt;year&gt;2019&lt;/year&gt;&lt;pub-dates&gt;&lt;date&gt;Jan&lt;/date&gt;&lt;/pub-dates&gt;&lt;/dates&gt;&lt;isbn&gt;0962-8452&lt;/isbn&gt;&lt;accession-num&gt;WOS:000465430300013&lt;/accession-num&gt;&lt;urls&gt;&lt;related-urls&gt;&lt;url&gt;&amp;lt;Go to ISI&amp;gt;://WOS:000465430300013&lt;/url&gt;&lt;/related-urls&gt;&lt;/urls&gt;&lt;custom7&gt;20182589&lt;/custom7&gt;&lt;electronic-resource-num&gt;10.1098/rspb.2018.2589&lt;/electronic-resource-num&gt;&lt;/record&gt;&lt;/Cite&gt;&lt;/EndNote&gt;</w:instrText>
      </w:r>
      <w:r w:rsidR="00F54BF3" w:rsidRPr="00C718F6">
        <w:rPr>
          <w:rFonts w:ascii="Arial" w:hAnsi="Arial" w:cs="Arial"/>
          <w:sz w:val="22"/>
          <w:szCs w:val="22"/>
        </w:rPr>
        <w:fldChar w:fldCharType="separate"/>
      </w:r>
      <w:r w:rsidR="00D8705C" w:rsidRPr="00C718F6">
        <w:rPr>
          <w:rFonts w:ascii="Arial" w:hAnsi="Arial" w:cs="Arial"/>
          <w:noProof/>
          <w:sz w:val="22"/>
          <w:szCs w:val="22"/>
        </w:rPr>
        <w:t>(Lymbery et al., 2019)</w:t>
      </w:r>
      <w:r w:rsidR="00F54BF3" w:rsidRPr="00C718F6">
        <w:rPr>
          <w:rFonts w:ascii="Arial" w:hAnsi="Arial" w:cs="Arial"/>
          <w:sz w:val="22"/>
          <w:szCs w:val="22"/>
        </w:rPr>
        <w:fldChar w:fldCharType="end"/>
      </w:r>
      <w:r w:rsidR="00090A47" w:rsidRPr="00C718F6">
        <w:rPr>
          <w:rFonts w:ascii="Arial" w:hAnsi="Arial" w:cs="Arial"/>
          <w:sz w:val="22"/>
          <w:szCs w:val="22"/>
        </w:rPr>
        <w:t xml:space="preserve">. Indeed, it has been suggested that the requirement to assess the number of mating rivals was a driver in the evolution of quantity estimation </w:t>
      </w:r>
      <w:r w:rsidR="00090A47"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&lt;EndNote&gt;&lt;Cite&gt;&lt;Author&gt;Shifferman&lt;/Author&gt;&lt;Year&gt;2012&lt;/Year&gt;&lt;RecNum&gt;87&lt;/RecNum&gt;&lt;DisplayText&gt;(Shifferman, 2012)&lt;/DisplayText&gt;&lt;record&gt;&lt;rec-number&gt;87&lt;/rec-number&gt;&lt;foreign-keys&gt;&lt;key app="EN" db-id="fdwravd9pasdswerze5pz59yzzzeza9rz5rr" timestamp="1650528959"&gt;87&lt;/key&gt;&lt;/foreign-keys&gt;&lt;ref-type name="Journal Article"&gt;17&lt;/ref-type&gt;&lt;contributors&gt;&lt;authors&gt;&lt;author&gt;Shifferman, E. M.&lt;/author&gt;&lt;/authors&gt;&lt;/contributors&gt;&lt;titles&gt;&lt;title&gt;It&amp;apos;s all in your head: the role of quantity estimation in sperm competition&lt;/title&gt;&lt;secondary-title&gt;Proceedings of the Royal Society B: Biological Sciences&lt;/secondary-title&gt;&lt;/titles&gt;&lt;periodical&gt;&lt;full-title&gt;Proceedings of the Royal Society B: Biological Sciences&lt;/full-title&gt;&lt;/periodical&gt;&lt;pages&gt;833-840&lt;/pages&gt;&lt;volume&gt;279&lt;/volume&gt;&lt;number&gt;1730&lt;/number&gt;&lt;dates&gt;&lt;year&gt;2012&lt;/year&gt;&lt;pub-dates&gt;&lt;date&gt;Mar&lt;/date&gt;&lt;/pub-dates&gt;&lt;/dates&gt;&lt;isbn&gt;0962-8452&lt;/isbn&gt;&lt;accession-num&gt;WOS:000299910400001&lt;/accession-num&gt;&lt;urls&gt;&lt;related-urls&gt;&lt;url&gt;&amp;lt;Go to ISI&amp;gt;://WOS:000299910400001&lt;/url&gt;&lt;/related-urls&gt;&lt;/urls&gt;&lt;electronic-resource-num&gt;10.1098/rspb.2011.2256&lt;/electronic-resource-num&gt;&lt;/record&gt;&lt;/Cite&gt;&lt;/EndNote&gt;</w:instrText>
      </w:r>
      <w:r w:rsidR="00090A47" w:rsidRPr="00C718F6">
        <w:rPr>
          <w:rFonts w:ascii="Arial" w:hAnsi="Arial" w:cs="Arial"/>
          <w:sz w:val="22"/>
          <w:szCs w:val="22"/>
        </w:rPr>
        <w:fldChar w:fldCharType="separate"/>
      </w:r>
      <w:r w:rsidR="00D8705C" w:rsidRPr="00C718F6">
        <w:rPr>
          <w:rFonts w:ascii="Arial" w:hAnsi="Arial" w:cs="Arial"/>
          <w:noProof/>
          <w:sz w:val="22"/>
          <w:szCs w:val="22"/>
        </w:rPr>
        <w:t>(Shifferman, 2012)</w:t>
      </w:r>
      <w:r w:rsidR="00090A47" w:rsidRPr="00C718F6">
        <w:rPr>
          <w:rFonts w:ascii="Arial" w:hAnsi="Arial" w:cs="Arial"/>
          <w:sz w:val="22"/>
          <w:szCs w:val="22"/>
        </w:rPr>
        <w:fldChar w:fldCharType="end"/>
      </w:r>
      <w:r w:rsidR="00090A47" w:rsidRPr="00C718F6">
        <w:rPr>
          <w:rFonts w:ascii="Arial" w:hAnsi="Arial" w:cs="Arial"/>
          <w:sz w:val="22"/>
          <w:szCs w:val="22"/>
        </w:rPr>
        <w:t xml:space="preserve">. </w:t>
      </w:r>
      <w:r w:rsidR="00FB3C91" w:rsidRPr="00C718F6">
        <w:rPr>
          <w:rFonts w:ascii="Arial" w:hAnsi="Arial" w:cs="Arial"/>
          <w:sz w:val="22"/>
          <w:szCs w:val="22"/>
        </w:rPr>
        <w:t xml:space="preserve">As noted earlier, the Sfps component of the response is sensitive to the number of rivals in </w:t>
      </w:r>
      <w:r w:rsidR="00FB3C91" w:rsidRPr="00C718F6">
        <w:rPr>
          <w:rFonts w:ascii="Arial" w:hAnsi="Arial" w:cs="Arial"/>
          <w:i/>
          <w:iCs/>
          <w:sz w:val="22"/>
          <w:szCs w:val="22"/>
        </w:rPr>
        <w:t>D. melanogaster,</w:t>
      </w:r>
      <w:r w:rsidR="00FB3C91" w:rsidRPr="00C718F6">
        <w:rPr>
          <w:rFonts w:ascii="Arial" w:hAnsi="Arial" w:cs="Arial"/>
          <w:sz w:val="22"/>
          <w:szCs w:val="22"/>
        </w:rPr>
        <w:t xml:space="preserve"> whereas the mating duration and sperm elements is insensitive </w:t>
      </w:r>
      <w:r w:rsidR="00FB3C91" w:rsidRPr="00C718F6">
        <w:rPr>
          <w:rFonts w:ascii="Arial" w:hAnsi="Arial" w:cs="Arial"/>
          <w:sz w:val="22"/>
          <w:szCs w:val="22"/>
        </w:rPr>
        <w:fldChar w:fldCharType="begin">
          <w:fldData xml:space="preserve">PEVuZE5vdGU+PENpdGU+PEF1dGhvcj5CcmV0bWFuPC9BdXRob3I+PFllYXI+MjAxMDwvWWVhcj48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PEVuZE5vdGU+PENpdGU+PEF1dGhvcj5CcmV0bWFuPC9BdXRob3I+PFllYXI+MjAxMDwvWWVhcj48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00FB3C91" w:rsidRPr="00C718F6">
        <w:rPr>
          <w:rFonts w:ascii="Arial" w:hAnsi="Arial" w:cs="Arial"/>
          <w:sz w:val="22"/>
          <w:szCs w:val="22"/>
        </w:rPr>
        <w:fldChar w:fldCharType="separate"/>
      </w:r>
      <w:r w:rsidR="00B84E8C" w:rsidRPr="00C718F6">
        <w:rPr>
          <w:rFonts w:ascii="Arial" w:hAnsi="Arial" w:cs="Arial"/>
          <w:noProof/>
          <w:sz w:val="22"/>
          <w:szCs w:val="22"/>
        </w:rPr>
        <w:t>(Bretman et al., 2010; Hopkins et al., 2019)</w:t>
      </w:r>
      <w:r w:rsidR="00FB3C91" w:rsidRPr="00C718F6">
        <w:rPr>
          <w:rFonts w:ascii="Arial" w:hAnsi="Arial" w:cs="Arial"/>
          <w:sz w:val="22"/>
          <w:szCs w:val="22"/>
        </w:rPr>
        <w:fldChar w:fldCharType="end"/>
      </w:r>
      <w:r w:rsidR="00FB3C91" w:rsidRPr="00C718F6">
        <w:rPr>
          <w:rFonts w:ascii="Arial" w:hAnsi="Arial" w:cs="Arial"/>
          <w:sz w:val="22"/>
          <w:szCs w:val="22"/>
        </w:rPr>
        <w:t xml:space="preserve">. </w:t>
      </w:r>
      <w:r w:rsidR="00382FF6" w:rsidRPr="00C718F6">
        <w:rPr>
          <w:rFonts w:ascii="Arial" w:hAnsi="Arial" w:cs="Arial"/>
          <w:sz w:val="22"/>
          <w:szCs w:val="22"/>
        </w:rPr>
        <w:t>Whether</w:t>
      </w:r>
      <w:r w:rsidR="006B6D77" w:rsidRPr="00C718F6">
        <w:rPr>
          <w:rFonts w:ascii="Arial" w:hAnsi="Arial" w:cs="Arial"/>
          <w:sz w:val="22"/>
          <w:szCs w:val="22"/>
        </w:rPr>
        <w:t xml:space="preserve"> </w:t>
      </w:r>
      <w:r w:rsidR="006B6D77" w:rsidRPr="00C718F6">
        <w:rPr>
          <w:rFonts w:ascii="Arial" w:hAnsi="Arial" w:cs="Arial"/>
          <w:i/>
          <w:iCs/>
          <w:sz w:val="22"/>
          <w:szCs w:val="22"/>
        </w:rPr>
        <w:t>D. melanogaster</w:t>
      </w:r>
      <w:r w:rsidR="006B6D77" w:rsidRPr="00C718F6">
        <w:rPr>
          <w:rFonts w:ascii="Arial" w:hAnsi="Arial" w:cs="Arial"/>
          <w:sz w:val="22"/>
          <w:szCs w:val="22"/>
        </w:rPr>
        <w:t xml:space="preserve"> </w:t>
      </w:r>
      <w:r w:rsidR="00382FF6" w:rsidRPr="00C718F6">
        <w:rPr>
          <w:rFonts w:ascii="Arial" w:hAnsi="Arial" w:cs="Arial"/>
          <w:sz w:val="22"/>
          <w:szCs w:val="22"/>
        </w:rPr>
        <w:t>integrates</w:t>
      </w:r>
      <w:r w:rsidR="006B6D77" w:rsidRPr="00C718F6">
        <w:rPr>
          <w:rFonts w:ascii="Arial" w:hAnsi="Arial" w:cs="Arial"/>
          <w:sz w:val="22"/>
          <w:szCs w:val="22"/>
        </w:rPr>
        <w:t xml:space="preserve"> the</w:t>
      </w:r>
      <w:r w:rsidR="00090A47" w:rsidRPr="00C718F6">
        <w:rPr>
          <w:rFonts w:ascii="Arial" w:hAnsi="Arial" w:cs="Arial"/>
          <w:sz w:val="22"/>
          <w:szCs w:val="22"/>
        </w:rPr>
        <w:t xml:space="preserve"> number of rivals and time</w:t>
      </w:r>
      <w:r w:rsidR="00382FF6" w:rsidRPr="00C718F6">
        <w:rPr>
          <w:rFonts w:ascii="Arial" w:hAnsi="Arial" w:cs="Arial"/>
          <w:sz w:val="22"/>
          <w:szCs w:val="22"/>
        </w:rPr>
        <w:t xml:space="preserve"> has not yet been tested</w:t>
      </w:r>
      <w:r w:rsidR="00090A47" w:rsidRPr="00C718F6">
        <w:rPr>
          <w:rFonts w:ascii="Arial" w:hAnsi="Arial" w:cs="Arial"/>
          <w:sz w:val="22"/>
          <w:szCs w:val="22"/>
        </w:rPr>
        <w:t>, so it may be that responses occur faster with increased numbers of rivals.</w:t>
      </w:r>
      <w:r w:rsidR="00240955" w:rsidRPr="00C718F6">
        <w:rPr>
          <w:rFonts w:ascii="Arial" w:hAnsi="Arial" w:cs="Arial"/>
          <w:sz w:val="22"/>
          <w:szCs w:val="22"/>
        </w:rPr>
        <w:t xml:space="preserve"> </w:t>
      </w:r>
      <w:r w:rsidRPr="00C718F6">
        <w:rPr>
          <w:rFonts w:ascii="Arial" w:hAnsi="Arial" w:cs="Arial"/>
          <w:sz w:val="22"/>
          <w:szCs w:val="22"/>
        </w:rPr>
        <w:t>However, m</w:t>
      </w:r>
      <w:r w:rsidR="00240955" w:rsidRPr="00C718F6">
        <w:rPr>
          <w:rFonts w:ascii="Arial" w:hAnsi="Arial" w:cs="Arial"/>
          <w:sz w:val="22"/>
          <w:szCs w:val="22"/>
        </w:rPr>
        <w:t>ale</w:t>
      </w:r>
      <w:r w:rsidRPr="00C718F6">
        <w:rPr>
          <w:rFonts w:ascii="Arial" w:hAnsi="Arial" w:cs="Arial"/>
          <w:sz w:val="22"/>
          <w:szCs w:val="22"/>
        </w:rPr>
        <w:t xml:space="preserve"> </w:t>
      </w:r>
      <w:r w:rsidRPr="00C718F6">
        <w:rPr>
          <w:rFonts w:ascii="Arial" w:hAnsi="Arial" w:cs="Arial"/>
          <w:i/>
          <w:iCs/>
          <w:sz w:val="22"/>
          <w:szCs w:val="22"/>
        </w:rPr>
        <w:t>D. melanogaster</w:t>
      </w:r>
      <w:r w:rsidR="00240955" w:rsidRPr="00C718F6">
        <w:rPr>
          <w:rFonts w:ascii="Arial" w:hAnsi="Arial" w:cs="Arial"/>
          <w:sz w:val="22"/>
          <w:szCs w:val="22"/>
        </w:rPr>
        <w:t xml:space="preserve"> from male-biased selection lines </w:t>
      </w:r>
      <w:r w:rsidR="006B6D77" w:rsidRPr="00C718F6">
        <w:rPr>
          <w:rFonts w:ascii="Arial" w:hAnsi="Arial" w:cs="Arial"/>
          <w:sz w:val="22"/>
          <w:szCs w:val="22"/>
        </w:rPr>
        <w:t xml:space="preserve">do </w:t>
      </w:r>
      <w:r w:rsidR="00240955" w:rsidRPr="00C718F6">
        <w:rPr>
          <w:rFonts w:ascii="Arial" w:hAnsi="Arial" w:cs="Arial"/>
          <w:sz w:val="22"/>
          <w:szCs w:val="22"/>
        </w:rPr>
        <w:t>maintain the</w:t>
      </w:r>
      <w:r w:rsidR="006B6D77" w:rsidRPr="00C718F6">
        <w:rPr>
          <w:rFonts w:ascii="Arial" w:hAnsi="Arial" w:cs="Arial"/>
          <w:sz w:val="22"/>
          <w:szCs w:val="22"/>
        </w:rPr>
        <w:t>ir mating duration</w:t>
      </w:r>
      <w:r w:rsidR="00240955" w:rsidRPr="00C718F6">
        <w:rPr>
          <w:rFonts w:ascii="Arial" w:hAnsi="Arial" w:cs="Arial"/>
          <w:sz w:val="22"/>
          <w:szCs w:val="22"/>
        </w:rPr>
        <w:t xml:space="preserve"> response</w:t>
      </w:r>
      <w:r w:rsidR="006B6D77" w:rsidRPr="00C718F6">
        <w:rPr>
          <w:rFonts w:ascii="Arial" w:hAnsi="Arial" w:cs="Arial"/>
          <w:sz w:val="22"/>
          <w:szCs w:val="22"/>
        </w:rPr>
        <w:t>s</w:t>
      </w:r>
      <w:r w:rsidR="00240955" w:rsidRPr="00C718F6">
        <w:rPr>
          <w:rFonts w:ascii="Arial" w:hAnsi="Arial" w:cs="Arial"/>
          <w:sz w:val="22"/>
          <w:szCs w:val="22"/>
        </w:rPr>
        <w:t xml:space="preserve"> for longer </w:t>
      </w:r>
      <w:r w:rsidRPr="00C718F6">
        <w:rPr>
          <w:rFonts w:ascii="Arial" w:hAnsi="Arial" w:cs="Arial"/>
          <w:sz w:val="22"/>
          <w:szCs w:val="22"/>
        </w:rPr>
        <w:t xml:space="preserve">after rivals are removed </w:t>
      </w:r>
      <w:r w:rsidR="00240955" w:rsidRPr="00C718F6">
        <w:rPr>
          <w:rFonts w:ascii="Arial" w:hAnsi="Arial" w:cs="Arial"/>
          <w:sz w:val="22"/>
          <w:szCs w:val="22"/>
        </w:rPr>
        <w:t xml:space="preserve">than </w:t>
      </w:r>
      <w:r w:rsidR="006B6D77" w:rsidRPr="00C718F6">
        <w:rPr>
          <w:rFonts w:ascii="Arial" w:hAnsi="Arial" w:cs="Arial"/>
          <w:sz w:val="22"/>
          <w:szCs w:val="22"/>
        </w:rPr>
        <w:t>do</w:t>
      </w:r>
      <w:r w:rsidR="00240955" w:rsidRPr="00C718F6">
        <w:rPr>
          <w:rFonts w:ascii="Arial" w:hAnsi="Arial" w:cs="Arial"/>
          <w:sz w:val="22"/>
          <w:szCs w:val="22"/>
        </w:rPr>
        <w:t xml:space="preserve"> those from female-biased lines</w:t>
      </w:r>
      <w:r w:rsidRPr="00C718F6">
        <w:rPr>
          <w:rFonts w:ascii="Arial" w:hAnsi="Arial" w:cs="Arial"/>
          <w:sz w:val="22"/>
          <w:szCs w:val="22"/>
        </w:rPr>
        <w:t xml:space="preserve">, suggesting there is a genetic basis to perception thresholds </w:t>
      </w:r>
      <w:r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&lt;EndNote&gt;&lt;Cite&gt;&lt;Author&gt;Maggu&lt;/Author&gt;&lt;Year&gt;2021&lt;/Year&gt;&lt;RecNum&gt;63&lt;/RecNum&gt;&lt;DisplayText&gt;(Maggu et al., 2021)&lt;/DisplayText&gt;&lt;record&gt;&lt;rec-number&gt;63&lt;/rec-number&gt;&lt;foreign-keys&gt;&lt;key app="EN" db-id="fdwravd9pasdswerze5pz59yzzzeza9rz5rr" timestamp="1650528958"&gt;63&lt;/key&gt;&lt;/foreign-keys&gt;&lt;ref-type name="Journal Article"&gt;17&lt;/ref-type&gt;&lt;contributors&gt;&lt;authors&gt;&lt;author&gt;Maggu, K.&lt;/author&gt;&lt;author&gt;Ahlawat, N.&lt;/author&gt;&lt;author&gt;Arun, M. G.&lt;/author&gt;&lt;author&gt;Meena, A.&lt;/author&gt;&lt;author&gt;Prasad, N. G.&lt;/author&gt;&lt;/authors&gt;&lt;/contributors&gt;&lt;titles&gt;&lt;title&gt;&lt;style face="normal" font="default" size="100%"&gt;Divergence of responses to variable socio-sexual environments in laboratory populations of &lt;/style&gt;&lt;style face="italic" font="default" size="100%"&gt;Drosophila melanogaster&lt;/style&gt;&lt;style face="normal" font="default" size="100%"&gt; evolving under altered operational sex ratios&lt;/style&gt;&lt;/title&gt;&lt;secondary-title&gt;Evolution&lt;/secondary-title&gt;&lt;/titles&gt;&lt;periodical&gt;&lt;full-title&gt;Evolution&lt;/full-title&gt;&lt;/periodical&gt;&lt;pages&gt;414-426&lt;/pages&gt;&lt;volume&gt;75&lt;/volume&gt;&lt;number&gt;2&lt;/number&gt;&lt;dates&gt;&lt;year&gt;2021&lt;/year&gt;&lt;pub-dates&gt;&lt;date&gt;Feb&lt;/date&gt;&lt;/pub-dates&gt;&lt;/dates&gt;&lt;isbn&gt;0014-3820&lt;/isbn&gt;&lt;accession-num&gt;WOS:000603334000001&lt;/accession-num&gt;&lt;urls&gt;&lt;related-urls&gt;&lt;url&gt;&lt;style face="underline" font="default" size="100%"&gt;&amp;lt;Go to ISI&amp;gt;://WOS:000603334000001&lt;/style&gt;&lt;/url&gt;&lt;/related-urls&gt;&lt;/urls&gt;&lt;electronic-resource-num&gt;10.1111/evo.14138&lt;/electronic-resource-num&gt;&lt;/record&gt;&lt;/Cite&gt;&lt;/EndNote&gt;</w:instrText>
      </w:r>
      <w:r w:rsidRPr="00C718F6">
        <w:rPr>
          <w:rFonts w:ascii="Arial" w:hAnsi="Arial" w:cs="Arial"/>
          <w:sz w:val="22"/>
          <w:szCs w:val="22"/>
        </w:rPr>
        <w:fldChar w:fldCharType="separate"/>
      </w:r>
      <w:r w:rsidR="00D8705C" w:rsidRPr="00C718F6">
        <w:rPr>
          <w:rFonts w:ascii="Arial" w:hAnsi="Arial" w:cs="Arial"/>
          <w:noProof/>
          <w:sz w:val="22"/>
          <w:szCs w:val="22"/>
        </w:rPr>
        <w:t>(Maggu et al., 2021)</w:t>
      </w:r>
      <w:r w:rsidRPr="00C718F6">
        <w:rPr>
          <w:rFonts w:ascii="Arial" w:hAnsi="Arial" w:cs="Arial"/>
          <w:sz w:val="22"/>
          <w:szCs w:val="22"/>
        </w:rPr>
        <w:fldChar w:fldCharType="end"/>
      </w:r>
      <w:r w:rsidRPr="00C718F6">
        <w:rPr>
          <w:rFonts w:ascii="Arial" w:hAnsi="Arial" w:cs="Arial"/>
          <w:sz w:val="22"/>
          <w:szCs w:val="22"/>
        </w:rPr>
        <w:t>.</w:t>
      </w:r>
    </w:p>
    <w:p w14:paraId="526CFDCF" w14:textId="77777777" w:rsidR="00ED7B98" w:rsidRPr="00C718F6" w:rsidRDefault="00ED7B98" w:rsidP="00C718F6">
      <w:pPr>
        <w:spacing w:line="360" w:lineRule="auto"/>
        <w:rPr>
          <w:rFonts w:ascii="Arial" w:hAnsi="Arial" w:cs="Arial"/>
          <w:i/>
          <w:iCs/>
          <w:sz w:val="22"/>
          <w:szCs w:val="22"/>
        </w:rPr>
      </w:pPr>
    </w:p>
    <w:p w14:paraId="613E962A" w14:textId="522EE319" w:rsidR="00231926" w:rsidRPr="00C718F6" w:rsidRDefault="00231926" w:rsidP="00C718F6">
      <w:pPr>
        <w:spacing w:line="360" w:lineRule="auto"/>
        <w:rPr>
          <w:rFonts w:ascii="Arial" w:hAnsi="Arial" w:cs="Arial"/>
          <w:i/>
          <w:iCs/>
          <w:sz w:val="22"/>
          <w:szCs w:val="22"/>
        </w:rPr>
      </w:pPr>
      <w:r w:rsidRPr="00C718F6">
        <w:rPr>
          <w:rFonts w:ascii="Arial" w:hAnsi="Arial" w:cs="Arial"/>
          <w:i/>
          <w:iCs/>
          <w:sz w:val="22"/>
          <w:szCs w:val="22"/>
        </w:rPr>
        <w:t>Bringing the outside in</w:t>
      </w:r>
      <w:r w:rsidR="008271E8" w:rsidRPr="00C718F6">
        <w:rPr>
          <w:rFonts w:ascii="Arial" w:hAnsi="Arial" w:cs="Arial"/>
          <w:i/>
          <w:iCs/>
          <w:sz w:val="22"/>
          <w:szCs w:val="22"/>
        </w:rPr>
        <w:t>:</w:t>
      </w:r>
      <w:r w:rsidRPr="00C718F6">
        <w:rPr>
          <w:rFonts w:ascii="Arial" w:hAnsi="Arial" w:cs="Arial"/>
          <w:i/>
          <w:iCs/>
          <w:sz w:val="22"/>
          <w:szCs w:val="22"/>
        </w:rPr>
        <w:t xml:space="preserve"> genetic and neuronal mechanisms </w:t>
      </w:r>
    </w:p>
    <w:p w14:paraId="6F1ACAD9" w14:textId="13725EBD" w:rsidR="00323624" w:rsidRPr="00C718F6" w:rsidRDefault="00B95115" w:rsidP="00C718F6">
      <w:pPr>
        <w:spacing w:line="360" w:lineRule="auto"/>
        <w:rPr>
          <w:rFonts w:ascii="Arial" w:hAnsi="Arial" w:cs="Arial"/>
          <w:sz w:val="22"/>
          <w:szCs w:val="22"/>
        </w:rPr>
      </w:pPr>
      <w:r w:rsidRPr="00C718F6">
        <w:rPr>
          <w:rFonts w:ascii="Arial" w:hAnsi="Arial" w:cs="Arial"/>
          <w:sz w:val="22"/>
          <w:szCs w:val="22"/>
        </w:rPr>
        <w:t xml:space="preserve">Once a rival has been sensed, how does this information become integrated with physiological and molecular pathways to produce the </w:t>
      </w:r>
      <w:r w:rsidR="00ED0DAB" w:rsidRPr="00C718F6">
        <w:rPr>
          <w:rFonts w:ascii="Arial" w:hAnsi="Arial" w:cs="Arial"/>
          <w:sz w:val="22"/>
          <w:szCs w:val="22"/>
        </w:rPr>
        <w:t xml:space="preserve">mating behaviour and associated ejaculate </w:t>
      </w:r>
      <w:r w:rsidRPr="00C718F6">
        <w:rPr>
          <w:rFonts w:ascii="Arial" w:hAnsi="Arial" w:cs="Arial"/>
          <w:sz w:val="22"/>
          <w:szCs w:val="22"/>
        </w:rPr>
        <w:t>response</w:t>
      </w:r>
      <w:r w:rsidR="00ED0DAB" w:rsidRPr="00C718F6">
        <w:rPr>
          <w:rFonts w:ascii="Arial" w:hAnsi="Arial" w:cs="Arial"/>
          <w:sz w:val="22"/>
          <w:szCs w:val="22"/>
        </w:rPr>
        <w:t>s</w:t>
      </w:r>
      <w:r w:rsidRPr="00C718F6">
        <w:rPr>
          <w:rFonts w:ascii="Arial" w:hAnsi="Arial" w:cs="Arial"/>
          <w:sz w:val="22"/>
          <w:szCs w:val="22"/>
        </w:rPr>
        <w:t xml:space="preserve">? Gene expression seems sensitive to even subtle changes in the social environment. Differences can be </w:t>
      </w:r>
      <w:r w:rsidRPr="00C718F6">
        <w:rPr>
          <w:rFonts w:ascii="Arial" w:hAnsi="Arial" w:cs="Arial"/>
          <w:sz w:val="22"/>
          <w:szCs w:val="22"/>
        </w:rPr>
        <w:lastRenderedPageBreak/>
        <w:t xml:space="preserve">seen in a matter of minutes when flies are exposed to the same or opposite sex </w:t>
      </w:r>
      <w:r w:rsidR="00240955"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&lt;EndNote&gt;&lt;Cite&gt;&lt;Author&gt;Ellis&lt;/Author&gt;&lt;Year&gt;2011&lt;/Year&gt;&lt;RecNum&gt;88&lt;/RecNum&gt;&lt;DisplayText&gt;(Ellis &amp;amp; Carney, 2011)&lt;/DisplayText&gt;&lt;record&gt;&lt;rec-number&gt;88&lt;/rec-number&gt;&lt;foreign-keys&gt;&lt;key app="EN" db-id="fdwravd9pasdswerze5pz59yzzzeza9rz5rr" timestamp="1650528959"&gt;88&lt;/key&gt;&lt;/foreign-keys&gt;&lt;ref-type name="Journal Article"&gt;17&lt;/ref-type&gt;&lt;contributors&gt;&lt;authors&gt;&lt;author&gt;Ellis, L. L.&lt;/author&gt;&lt;author&gt;Carney, G. E.&lt;/author&gt;&lt;/authors&gt;&lt;/contributors&gt;&lt;titles&gt;&lt;title&gt;&lt;style face="normal" font="default" size="100%"&gt;Socially-responsive gene expression in male &lt;/style&gt;&lt;style face="italic" font="default" size="100%"&gt;Drosophila melanogaster&lt;/style&gt;&lt;style face="normal" font="default" size="100%"&gt; is influenced by the sex of the interacting partner&lt;/style&gt;&lt;/title&gt;&lt;secondary-title&gt;Genetics&lt;/secondary-title&gt;&lt;/titles&gt;&lt;periodical&gt;&lt;full-title&gt;Genetics&lt;/full-title&gt;&lt;/periodical&gt;&lt;pages&gt;157&lt;/pages&gt;&lt;volume&gt;187&lt;/volume&gt;&lt;number&gt;1&lt;/number&gt;&lt;dates&gt;&lt;year&gt;2011&lt;/year&gt;&lt;/dates&gt;&lt;urls&gt;&lt;related-urls&gt;&lt;url&gt;http://www.genetics.org/content/187/1/157.abstract&lt;/url&gt;&lt;/related-urls&gt;&lt;/urls&gt;&lt;electronic-resource-num&gt;10.1534/genetics.110.122754&lt;/electronic-resource-num&gt;&lt;/record&gt;&lt;/Cite&gt;&lt;/EndNote&gt;</w:instrText>
      </w:r>
      <w:r w:rsidR="00240955" w:rsidRPr="00C718F6">
        <w:rPr>
          <w:rFonts w:ascii="Arial" w:hAnsi="Arial" w:cs="Arial"/>
          <w:sz w:val="22"/>
          <w:szCs w:val="22"/>
        </w:rPr>
        <w:fldChar w:fldCharType="separate"/>
      </w:r>
      <w:r w:rsidR="00D8705C" w:rsidRPr="00C718F6">
        <w:rPr>
          <w:rFonts w:ascii="Arial" w:hAnsi="Arial" w:cs="Arial"/>
          <w:noProof/>
          <w:sz w:val="22"/>
          <w:szCs w:val="22"/>
        </w:rPr>
        <w:t>(Ellis &amp; Carney, 2011)</w:t>
      </w:r>
      <w:r w:rsidR="00240955" w:rsidRPr="00C718F6">
        <w:rPr>
          <w:rFonts w:ascii="Arial" w:hAnsi="Arial" w:cs="Arial"/>
          <w:sz w:val="22"/>
          <w:szCs w:val="22"/>
        </w:rPr>
        <w:fldChar w:fldCharType="end"/>
      </w:r>
      <w:r w:rsidRPr="00C718F6">
        <w:rPr>
          <w:rFonts w:ascii="Arial" w:hAnsi="Arial" w:cs="Arial"/>
          <w:sz w:val="22"/>
          <w:szCs w:val="22"/>
        </w:rPr>
        <w:t xml:space="preserve"> and females show upregulation of immune/ stress related genes upon simply hearing the song of conspecific males </w:t>
      </w:r>
      <w:r w:rsidR="00240955" w:rsidRPr="00C718F6">
        <w:rPr>
          <w:rFonts w:ascii="Arial" w:hAnsi="Arial" w:cs="Arial"/>
          <w:sz w:val="22"/>
          <w:szCs w:val="22"/>
        </w:rPr>
        <w:fldChar w:fldCharType="begin">
          <w:fldData xml:space="preserve">PEVuZE5vdGU+PENpdGU+PEF1dGhvcj5JbW1vbmVuPC9BdXRob3I+PFllYXI+MjAxMjwvWWVhcj48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</w:fldData>
        </w:fldChar>
      </w:r>
      <w:r w:rsidR="00D8705C" w:rsidRPr="00C718F6">
        <w:rPr>
          <w:rFonts w:ascii="Arial" w:hAnsi="Arial" w:cs="Arial"/>
          <w:sz w:val="22"/>
          <w:szCs w:val="22"/>
        </w:rPr>
        <w:instrText xml:space="preserve"> ADDIN EN.CITE </w:instrText>
      </w:r>
      <w:r w:rsidR="00D8705C" w:rsidRPr="00C718F6">
        <w:rPr>
          <w:rFonts w:ascii="Arial" w:hAnsi="Arial" w:cs="Arial"/>
          <w:sz w:val="22"/>
          <w:szCs w:val="22"/>
        </w:rPr>
        <w:fldChar w:fldCharType="begin">
          <w:fldData xml:space="preserve">PEVuZE5vdGU+PENpdGU+PEF1dGhvcj5JbW1vbmVuPC9BdXRob3I+PFllYXI+MjAxMjwvWWVhcj48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</w:fldData>
        </w:fldChar>
      </w:r>
      <w:r w:rsidR="00D8705C" w:rsidRPr="00C718F6">
        <w:rPr>
          <w:rFonts w:ascii="Arial" w:hAnsi="Arial" w:cs="Arial"/>
          <w:sz w:val="22"/>
          <w:szCs w:val="22"/>
        </w:rPr>
        <w:instrText xml:space="preserve"> ADDIN EN.CITE.DATA </w:instrText>
      </w:r>
      <w:r w:rsidR="00D8705C" w:rsidRPr="00C718F6">
        <w:rPr>
          <w:rFonts w:ascii="Arial" w:hAnsi="Arial" w:cs="Arial"/>
          <w:sz w:val="22"/>
          <w:szCs w:val="22"/>
        </w:rPr>
      </w:r>
      <w:r w:rsidR="00D8705C" w:rsidRPr="00C718F6">
        <w:rPr>
          <w:rFonts w:ascii="Arial" w:hAnsi="Arial" w:cs="Arial"/>
          <w:sz w:val="22"/>
          <w:szCs w:val="22"/>
        </w:rPr>
        <w:fldChar w:fldCharType="end"/>
      </w:r>
      <w:r w:rsidR="00240955" w:rsidRPr="00C718F6">
        <w:rPr>
          <w:rFonts w:ascii="Arial" w:hAnsi="Arial" w:cs="Arial"/>
          <w:sz w:val="22"/>
          <w:szCs w:val="22"/>
        </w:rPr>
        <w:fldChar w:fldCharType="separate"/>
      </w:r>
      <w:r w:rsidR="00D8705C" w:rsidRPr="00C718F6">
        <w:rPr>
          <w:rFonts w:ascii="Arial" w:hAnsi="Arial" w:cs="Arial"/>
          <w:noProof/>
          <w:sz w:val="22"/>
          <w:szCs w:val="22"/>
        </w:rPr>
        <w:t>(Immonen &amp; Ritchie, 2012)</w:t>
      </w:r>
      <w:r w:rsidR="00240955" w:rsidRPr="00C718F6">
        <w:rPr>
          <w:rFonts w:ascii="Arial" w:hAnsi="Arial" w:cs="Arial"/>
          <w:sz w:val="22"/>
          <w:szCs w:val="22"/>
        </w:rPr>
        <w:fldChar w:fldCharType="end"/>
      </w:r>
      <w:r w:rsidRPr="00C718F6">
        <w:rPr>
          <w:rFonts w:ascii="Arial" w:hAnsi="Arial" w:cs="Arial"/>
          <w:sz w:val="22"/>
          <w:szCs w:val="22"/>
        </w:rPr>
        <w:t>.</w:t>
      </w:r>
      <w:r w:rsidR="006E3890" w:rsidRPr="00C718F6">
        <w:rPr>
          <w:rFonts w:ascii="Arial" w:hAnsi="Arial" w:cs="Arial"/>
          <w:sz w:val="22"/>
          <w:szCs w:val="22"/>
        </w:rPr>
        <w:t xml:space="preserve"> </w:t>
      </w:r>
      <w:r w:rsidR="009F5261" w:rsidRPr="00C718F6">
        <w:rPr>
          <w:rFonts w:ascii="Arial" w:hAnsi="Arial" w:cs="Arial"/>
          <w:sz w:val="22"/>
          <w:szCs w:val="22"/>
        </w:rPr>
        <w:t>A</w:t>
      </w:r>
      <w:r w:rsidRPr="00C718F6">
        <w:rPr>
          <w:rFonts w:ascii="Arial" w:hAnsi="Arial" w:cs="Arial"/>
          <w:sz w:val="22"/>
          <w:szCs w:val="22"/>
        </w:rPr>
        <w:t xml:space="preserve"> </w:t>
      </w:r>
      <w:r w:rsidR="00E264F1" w:rsidRPr="00C718F6">
        <w:rPr>
          <w:rFonts w:ascii="Arial" w:hAnsi="Arial" w:cs="Arial"/>
          <w:sz w:val="22"/>
          <w:szCs w:val="22"/>
        </w:rPr>
        <w:t>focused study of expression of seven</w:t>
      </w:r>
      <w:r w:rsidRPr="00C718F6">
        <w:rPr>
          <w:rFonts w:ascii="Arial" w:hAnsi="Arial" w:cs="Arial"/>
          <w:sz w:val="22"/>
          <w:szCs w:val="22"/>
        </w:rPr>
        <w:t xml:space="preserve"> </w:t>
      </w:r>
      <w:r w:rsidR="006E3890" w:rsidRPr="00C718F6">
        <w:rPr>
          <w:rFonts w:ascii="Arial" w:hAnsi="Arial" w:cs="Arial"/>
          <w:sz w:val="22"/>
          <w:szCs w:val="22"/>
        </w:rPr>
        <w:t>reproductive</w:t>
      </w:r>
      <w:r w:rsidRPr="00C718F6">
        <w:rPr>
          <w:rFonts w:ascii="Arial" w:hAnsi="Arial" w:cs="Arial"/>
          <w:sz w:val="22"/>
          <w:szCs w:val="22"/>
        </w:rPr>
        <w:t xml:space="preserve"> genes </w:t>
      </w:r>
      <w:r w:rsidR="009F5261" w:rsidRPr="00C718F6">
        <w:rPr>
          <w:rFonts w:ascii="Arial" w:hAnsi="Arial" w:cs="Arial"/>
          <w:sz w:val="22"/>
          <w:szCs w:val="22"/>
        </w:rPr>
        <w:t>found mixed</w:t>
      </w:r>
      <w:r w:rsidRPr="00C718F6">
        <w:rPr>
          <w:rFonts w:ascii="Arial" w:hAnsi="Arial" w:cs="Arial"/>
          <w:sz w:val="22"/>
          <w:szCs w:val="22"/>
        </w:rPr>
        <w:t xml:space="preserve"> </w:t>
      </w:r>
      <w:r w:rsidR="00E264F1" w:rsidRPr="00C718F6">
        <w:rPr>
          <w:rFonts w:ascii="Arial" w:hAnsi="Arial" w:cs="Arial"/>
          <w:sz w:val="22"/>
          <w:szCs w:val="22"/>
        </w:rPr>
        <w:t xml:space="preserve">evidence of </w:t>
      </w:r>
      <w:r w:rsidR="006E3890" w:rsidRPr="00C718F6">
        <w:rPr>
          <w:rFonts w:ascii="Arial" w:hAnsi="Arial" w:cs="Arial"/>
          <w:sz w:val="22"/>
          <w:szCs w:val="22"/>
        </w:rPr>
        <w:t>differential expression</w:t>
      </w:r>
      <w:r w:rsidR="009339A0" w:rsidRPr="00C718F6">
        <w:rPr>
          <w:rFonts w:ascii="Arial" w:hAnsi="Arial" w:cs="Arial"/>
          <w:sz w:val="22"/>
          <w:szCs w:val="22"/>
        </w:rPr>
        <w:t xml:space="preserve"> following variation in social environment</w:t>
      </w:r>
      <w:r w:rsidR="00E264F1" w:rsidRPr="00C718F6">
        <w:rPr>
          <w:rFonts w:ascii="Arial" w:hAnsi="Arial" w:cs="Arial"/>
          <w:sz w:val="22"/>
          <w:szCs w:val="22"/>
        </w:rPr>
        <w:t xml:space="preserve"> </w:t>
      </w:r>
      <w:r w:rsidR="006E3890"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&lt;EndNote&gt;&lt;Cite&gt;&lt;Author&gt;Fedorka&lt;/Author&gt;&lt;Year&gt;2011&lt;/Year&gt;&lt;RecNum&gt;90&lt;/RecNum&gt;&lt;DisplayText&gt;(Fedorka et al., 2011)&lt;/DisplayText&gt;&lt;record&gt;&lt;rec-number&gt;90&lt;/rec-number&gt;&lt;foreign-keys&gt;&lt;key app="EN" db-id="fdwravd9pasdswerze5pz59yzzzeza9rz5rr" timestamp="1650528959"&gt;90&lt;/key&gt;&lt;/foreign-keys&gt;&lt;ref-type name="Journal Article"&gt;17&lt;/ref-type&gt;&lt;contributors&gt;&lt;authors&gt;&lt;author&gt;Fedorka, K. M.&lt;/author&gt;&lt;author&gt;Winterhalter, W. E.&lt;/author&gt;&lt;author&gt;Ware, B.&lt;/author&gt;&lt;/authors&gt;&lt;/contributors&gt;&lt;titles&gt;&lt;title&gt;Perceived sperm competition intensity influences seminal fluid protein production prior to courtship and mating&lt;/title&gt;&lt;secondary-title&gt;Evolution&lt;/secondary-title&gt;&lt;/titles&gt;&lt;periodical&gt;&lt;full-title&gt;Evolution&lt;/full-title&gt;&lt;/periodical&gt;&lt;pages&gt;584-590&lt;/pages&gt;&lt;volume&gt;65&lt;/volume&gt;&lt;number&gt;2&lt;/number&gt;&lt;dates&gt;&lt;year&gt;2011&lt;/year&gt;&lt;pub-dates&gt;&lt;date&gt;Feb&lt;/date&gt;&lt;/pub-dates&gt;&lt;/dates&gt;&lt;isbn&gt;0014-3820&lt;/isbn&gt;&lt;accession-num&gt;WOS:000286629100022&lt;/accession-num&gt;&lt;urls&gt;&lt;related-urls&gt;&lt;url&gt;&lt;style face="underline" font="default" size="100%"&gt;&amp;lt;Go to ISI&amp;gt;://WOS:000286629100022&lt;/style&gt;&lt;/url&gt;&lt;/related-urls&gt;&lt;/urls&gt;&lt;electronic-resource-num&gt;10.1111/j.1558-5646.2010.01141.x&lt;/electronic-resource-num&gt;&lt;/record&gt;&lt;/Cite&gt;&lt;/EndNote&gt;</w:instrText>
      </w:r>
      <w:r w:rsidR="006E3890" w:rsidRPr="00C718F6">
        <w:rPr>
          <w:rFonts w:ascii="Arial" w:hAnsi="Arial" w:cs="Arial"/>
          <w:sz w:val="22"/>
          <w:szCs w:val="22"/>
        </w:rPr>
        <w:fldChar w:fldCharType="separate"/>
      </w:r>
      <w:r w:rsidR="00D8705C" w:rsidRPr="00C718F6">
        <w:rPr>
          <w:rFonts w:ascii="Arial" w:hAnsi="Arial" w:cs="Arial"/>
          <w:noProof/>
          <w:sz w:val="22"/>
          <w:szCs w:val="22"/>
        </w:rPr>
        <w:t>(Fedorka et al., 2011)</w:t>
      </w:r>
      <w:r w:rsidR="006E3890" w:rsidRPr="00C718F6">
        <w:rPr>
          <w:rFonts w:ascii="Arial" w:hAnsi="Arial" w:cs="Arial"/>
          <w:sz w:val="22"/>
          <w:szCs w:val="22"/>
        </w:rPr>
        <w:fldChar w:fldCharType="end"/>
      </w:r>
      <w:r w:rsidR="006E3890" w:rsidRPr="00C718F6">
        <w:rPr>
          <w:rFonts w:ascii="Arial" w:hAnsi="Arial" w:cs="Arial"/>
          <w:sz w:val="22"/>
          <w:szCs w:val="22"/>
        </w:rPr>
        <w:t xml:space="preserve">. When exposed to rivals </w:t>
      </w:r>
      <w:r w:rsidR="003D141D" w:rsidRPr="00C718F6">
        <w:rPr>
          <w:rFonts w:ascii="Arial" w:hAnsi="Arial" w:cs="Arial"/>
          <w:sz w:val="22"/>
          <w:szCs w:val="22"/>
        </w:rPr>
        <w:t xml:space="preserve">for 72h </w:t>
      </w:r>
      <w:r w:rsidR="006E3890" w:rsidRPr="00C718F6">
        <w:rPr>
          <w:rFonts w:ascii="Arial" w:hAnsi="Arial" w:cs="Arial"/>
          <w:sz w:val="22"/>
          <w:szCs w:val="22"/>
        </w:rPr>
        <w:t xml:space="preserve">prior to mating, two of three seminal fluid protein genes were down regulated, but no differences </w:t>
      </w:r>
      <w:r w:rsidR="00ED0DAB" w:rsidRPr="00C718F6">
        <w:rPr>
          <w:rFonts w:ascii="Arial" w:hAnsi="Arial" w:cs="Arial"/>
          <w:sz w:val="22"/>
          <w:szCs w:val="22"/>
        </w:rPr>
        <w:t xml:space="preserve">were seen </w:t>
      </w:r>
      <w:r w:rsidR="006E3890" w:rsidRPr="00C718F6">
        <w:rPr>
          <w:rFonts w:ascii="Arial" w:hAnsi="Arial" w:cs="Arial"/>
          <w:sz w:val="22"/>
          <w:szCs w:val="22"/>
        </w:rPr>
        <w:t xml:space="preserve">in expression of four spermatogenesis genes. </w:t>
      </w:r>
      <w:r w:rsidR="00ED0DAB" w:rsidRPr="00C718F6">
        <w:rPr>
          <w:rFonts w:ascii="Arial" w:hAnsi="Arial" w:cs="Arial"/>
          <w:sz w:val="22"/>
          <w:szCs w:val="22"/>
        </w:rPr>
        <w:t>The n</w:t>
      </w:r>
      <w:r w:rsidR="006B019B" w:rsidRPr="00C718F6">
        <w:rPr>
          <w:rFonts w:ascii="Arial" w:hAnsi="Arial" w:cs="Arial"/>
          <w:sz w:val="22"/>
          <w:szCs w:val="22"/>
        </w:rPr>
        <w:t>umber of rivals present during mating caused no alteration in the expression of these genes</w:t>
      </w:r>
      <w:r w:rsidR="00306479" w:rsidRPr="00C718F6">
        <w:rPr>
          <w:rFonts w:ascii="Arial" w:hAnsi="Arial" w:cs="Arial"/>
          <w:sz w:val="22"/>
          <w:szCs w:val="22"/>
        </w:rPr>
        <w:t xml:space="preserve"> </w:t>
      </w:r>
      <w:r w:rsidR="00306479"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&lt;EndNote&gt;&lt;Cite&gt;&lt;Author&gt;Fedorka&lt;/Author&gt;&lt;Year&gt;2011&lt;/Year&gt;&lt;RecNum&gt;90&lt;/RecNum&gt;&lt;DisplayText&gt;(Fedorka et al., 2011)&lt;/DisplayText&gt;&lt;record&gt;&lt;rec-number&gt;90&lt;/rec-number&gt;&lt;foreign-keys&gt;&lt;key app="EN" db-id="fdwravd9pasdswerze5pz59yzzzeza9rz5rr" timestamp="1650528959"&gt;90&lt;/key&gt;&lt;/foreign-keys&gt;&lt;ref-type name="Journal Article"&gt;17&lt;/ref-type&gt;&lt;contributors&gt;&lt;authors&gt;&lt;author&gt;Fedorka, K. M.&lt;/author&gt;&lt;author&gt;Winterhalter, W. E.&lt;/author&gt;&lt;author&gt;Ware, B.&lt;/author&gt;&lt;/authors&gt;&lt;/contributors&gt;&lt;titles&gt;&lt;title&gt;Perceived sperm competition intensity influences seminal fluid protein production prior to courtship and mating&lt;/title&gt;&lt;secondary-title&gt;Evolution&lt;/secondary-title&gt;&lt;/titles&gt;&lt;periodical&gt;&lt;full-title&gt;Evolution&lt;/full-title&gt;&lt;/periodical&gt;&lt;pages&gt;584-590&lt;/pages&gt;&lt;volume&gt;65&lt;/volume&gt;&lt;number&gt;2&lt;/number&gt;&lt;dates&gt;&lt;year&gt;2011&lt;/year&gt;&lt;pub-dates&gt;&lt;date&gt;Feb&lt;/date&gt;&lt;/pub-dates&gt;&lt;/dates&gt;&lt;isbn&gt;0014-3820&lt;/isbn&gt;&lt;accession-num&gt;WOS:000286629100022&lt;/accession-num&gt;&lt;urls&gt;&lt;related-urls&gt;&lt;url&gt;&lt;style face="underline" font="default" size="100%"&gt;&amp;lt;Go to ISI&amp;gt;://WOS:000286629100022&lt;/style&gt;&lt;/url&gt;&lt;/related-urls&gt;&lt;/urls&gt;&lt;electronic-resource-num&gt;10.1111/j.1558-5646.2010.01141.x&lt;/electronic-resource-num&gt;&lt;/record&gt;&lt;/Cite&gt;&lt;/EndNote&gt;</w:instrText>
      </w:r>
      <w:r w:rsidR="00306479" w:rsidRPr="00C718F6">
        <w:rPr>
          <w:rFonts w:ascii="Arial" w:hAnsi="Arial" w:cs="Arial"/>
          <w:sz w:val="22"/>
          <w:szCs w:val="22"/>
        </w:rPr>
        <w:fldChar w:fldCharType="separate"/>
      </w:r>
      <w:r w:rsidR="00D8705C" w:rsidRPr="00C718F6">
        <w:rPr>
          <w:rFonts w:ascii="Arial" w:hAnsi="Arial" w:cs="Arial"/>
          <w:noProof/>
          <w:sz w:val="22"/>
          <w:szCs w:val="22"/>
        </w:rPr>
        <w:t>(Fedorka et al., 2011)</w:t>
      </w:r>
      <w:r w:rsidR="00306479" w:rsidRPr="00C718F6">
        <w:rPr>
          <w:rFonts w:ascii="Arial" w:hAnsi="Arial" w:cs="Arial"/>
          <w:sz w:val="22"/>
          <w:szCs w:val="22"/>
        </w:rPr>
        <w:fldChar w:fldCharType="end"/>
      </w:r>
      <w:r w:rsidR="00E006F5" w:rsidRPr="00C718F6">
        <w:rPr>
          <w:rFonts w:ascii="Arial" w:hAnsi="Arial" w:cs="Arial"/>
          <w:sz w:val="22"/>
          <w:szCs w:val="22"/>
        </w:rPr>
        <w:t xml:space="preserve">. </w:t>
      </w:r>
      <w:r w:rsidR="00AD6B3B" w:rsidRPr="00C718F6">
        <w:rPr>
          <w:rFonts w:ascii="Arial" w:hAnsi="Arial" w:cs="Arial"/>
          <w:sz w:val="22"/>
          <w:szCs w:val="22"/>
        </w:rPr>
        <w:t>Interestingly, downregulation of s</w:t>
      </w:r>
      <w:r w:rsidR="00323624" w:rsidRPr="00C718F6">
        <w:rPr>
          <w:rFonts w:ascii="Arial" w:hAnsi="Arial" w:cs="Arial"/>
          <w:sz w:val="22"/>
          <w:szCs w:val="22"/>
        </w:rPr>
        <w:t xml:space="preserve">eminal fluid gene expression </w:t>
      </w:r>
      <w:r w:rsidR="00AD6B3B" w:rsidRPr="00C718F6">
        <w:rPr>
          <w:rFonts w:ascii="Arial" w:hAnsi="Arial" w:cs="Arial"/>
          <w:sz w:val="22"/>
          <w:szCs w:val="22"/>
        </w:rPr>
        <w:t xml:space="preserve">was </w:t>
      </w:r>
      <w:r w:rsidR="00E71C38" w:rsidRPr="00C718F6">
        <w:rPr>
          <w:rFonts w:ascii="Arial" w:hAnsi="Arial" w:cs="Arial"/>
          <w:sz w:val="22"/>
          <w:szCs w:val="22"/>
        </w:rPr>
        <w:t xml:space="preserve">also </w:t>
      </w:r>
      <w:r w:rsidR="00AD6B3B" w:rsidRPr="00C718F6">
        <w:rPr>
          <w:rFonts w:ascii="Arial" w:hAnsi="Arial" w:cs="Arial"/>
          <w:sz w:val="22"/>
          <w:szCs w:val="22"/>
        </w:rPr>
        <w:t>observed in</w:t>
      </w:r>
      <w:r w:rsidR="00323624" w:rsidRPr="00C718F6">
        <w:rPr>
          <w:rFonts w:ascii="Arial" w:hAnsi="Arial" w:cs="Arial"/>
          <w:sz w:val="22"/>
          <w:szCs w:val="22"/>
        </w:rPr>
        <w:t xml:space="preserve"> </w:t>
      </w:r>
      <w:r w:rsidR="00323624" w:rsidRPr="00C718F6">
        <w:rPr>
          <w:rFonts w:ascii="Arial" w:hAnsi="Arial" w:cs="Arial"/>
          <w:i/>
          <w:iCs/>
          <w:sz w:val="22"/>
          <w:szCs w:val="22"/>
        </w:rPr>
        <w:t>T</w:t>
      </w:r>
      <w:r w:rsidR="00323624" w:rsidRPr="00C718F6">
        <w:rPr>
          <w:rFonts w:ascii="Arial" w:hAnsi="Arial" w:cs="Arial"/>
          <w:i/>
          <w:sz w:val="22"/>
          <w:szCs w:val="22"/>
        </w:rPr>
        <w:t>eleogryllus</w:t>
      </w:r>
      <w:r w:rsidR="00323624" w:rsidRPr="00C718F6">
        <w:rPr>
          <w:rFonts w:ascii="Arial" w:hAnsi="Arial" w:cs="Arial"/>
          <w:sz w:val="22"/>
          <w:szCs w:val="22"/>
        </w:rPr>
        <w:t xml:space="preserve"> </w:t>
      </w:r>
      <w:r w:rsidR="00B50E29" w:rsidRPr="00C718F6">
        <w:rPr>
          <w:rFonts w:ascii="Arial" w:hAnsi="Arial" w:cs="Arial"/>
          <w:sz w:val="22"/>
          <w:szCs w:val="22"/>
        </w:rPr>
        <w:t>crickets</w:t>
      </w:r>
      <w:r w:rsidR="00E71C38" w:rsidRPr="00C718F6">
        <w:rPr>
          <w:rFonts w:ascii="Arial" w:hAnsi="Arial" w:cs="Arial"/>
          <w:sz w:val="22"/>
          <w:szCs w:val="22"/>
        </w:rPr>
        <w:t xml:space="preserve"> after exposure to rivals</w:t>
      </w:r>
      <w:r w:rsidR="00B50E29" w:rsidRPr="00C718F6">
        <w:rPr>
          <w:rFonts w:ascii="Arial" w:hAnsi="Arial" w:cs="Arial"/>
          <w:sz w:val="22"/>
          <w:szCs w:val="22"/>
        </w:rPr>
        <w:t xml:space="preserve"> </w:t>
      </w:r>
      <w:r w:rsidR="004520B4" w:rsidRPr="00C718F6">
        <w:rPr>
          <w:rFonts w:ascii="Arial" w:hAnsi="Arial" w:cs="Arial"/>
          <w:sz w:val="22"/>
          <w:szCs w:val="22"/>
        </w:rPr>
        <w:fldChar w:fldCharType="begin"/>
      </w:r>
      <w:r w:rsidR="00B84E8C" w:rsidRPr="00C718F6">
        <w:rPr>
          <w:rFonts w:ascii="Arial" w:hAnsi="Arial" w:cs="Arial"/>
          <w:sz w:val="22"/>
          <w:szCs w:val="22"/>
        </w:rPr>
        <w:instrText xml:space="preserve"> ADDIN EN.CITE &lt;EndNote&gt;&lt;Cite&gt;&lt;Author&gt;Sloan&lt;/Author&gt;&lt;Year&gt;2018&lt;/Year&gt;&lt;RecNum&gt;91&lt;/RecNum&gt;&lt;DisplayText&gt;(Sloan et al., 2018)&lt;/DisplayText&gt;&lt;record&gt;&lt;rec-number&gt;91&lt;/rec-number&gt;&lt;foreign-keys&gt;&lt;key app="EN" db-id="fdwravd9pasdswerze5pz59yzzzeza9rz5rr" timestamp="1650528959"&gt;91&lt;/key&gt;&lt;/foreign-keys&gt;&lt;ref-type name="Journal Article"&gt;17&lt;/ref-type&gt;&lt;contributors&gt;&lt;authors&gt;&lt;author&gt;Sloan, N. S.&lt;/author&gt;&lt;author&gt;Lovegrove, M.&lt;/author&gt;&lt;author&gt;Simmons, L. W.&lt;/author&gt;&lt;/authors&gt;&lt;/contributors&gt;&lt;titles&gt;&lt;title&gt;Social manipulation of sperm competition intensity reduces seminal fluid gene expression&lt;/title&gt;&lt;secondary-title&gt;Biology Letters&lt;/secondary-title&gt;&lt;/titles&gt;&lt;periodical&gt;&lt;full-title&gt;Biology Letters&lt;/full-title&gt;&lt;/periodical&gt;&lt;pages&gt;20170659&lt;/pages&gt;&lt;volume&gt;14&lt;/volume&gt;&lt;number&gt;1&lt;/number&gt;&lt;dates&gt;&lt;year&gt;2018&lt;/year&gt;&lt;pub-dates&gt;&lt;date&gt;Jan&lt;/date&gt;&lt;/pub-dates&gt;&lt;/dates&gt;&lt;isbn&gt;1744-9561&lt;/isbn&gt;&lt;accession-num&gt;WOS:000423770300010&lt;/accession-num&gt;&lt;urls&gt;&lt;related-urls&gt;&lt;url&gt;&lt;style face="underline" font="default" size="100%"&gt;&amp;lt;Go to ISI&amp;gt;://WOS:000423770300010&lt;/style&gt;&lt;/url&gt;&lt;/related-urls&gt;&lt;/urls&gt;&lt;custom7&gt;20170659&lt;/custom7&gt;&lt;electronic-resource-num&gt;10.1098/rsbl.2017.0659&lt;/electronic-resource-num&gt;&lt;/record&gt;&lt;/Cite&gt;&lt;/EndNote&gt;</w:instrText>
      </w:r>
      <w:r w:rsidR="004520B4" w:rsidRPr="00C718F6">
        <w:rPr>
          <w:rFonts w:ascii="Arial" w:hAnsi="Arial" w:cs="Arial"/>
          <w:sz w:val="22"/>
          <w:szCs w:val="22"/>
        </w:rPr>
        <w:fldChar w:fldCharType="separate"/>
      </w:r>
      <w:r w:rsidR="00D8705C" w:rsidRPr="00C718F6">
        <w:rPr>
          <w:rFonts w:ascii="Arial" w:hAnsi="Arial" w:cs="Arial"/>
          <w:noProof/>
          <w:sz w:val="22"/>
          <w:szCs w:val="22"/>
        </w:rPr>
        <w:t>(Sloan et al., 2018)</w:t>
      </w:r>
      <w:r w:rsidR="004520B4" w:rsidRPr="00C718F6">
        <w:rPr>
          <w:rFonts w:ascii="Arial" w:hAnsi="Arial" w:cs="Arial"/>
          <w:sz w:val="22"/>
          <w:szCs w:val="22"/>
        </w:rPr>
        <w:fldChar w:fldCharType="end"/>
      </w:r>
      <w:r w:rsidR="00E71C38" w:rsidRPr="00C718F6">
        <w:rPr>
          <w:rFonts w:ascii="Arial" w:hAnsi="Arial" w:cs="Arial"/>
          <w:sz w:val="22"/>
          <w:szCs w:val="22"/>
        </w:rPr>
        <w:t>.</w:t>
      </w:r>
    </w:p>
    <w:p w14:paraId="38B71EDE" w14:textId="77777777" w:rsidR="00104EC7" w:rsidRPr="00C718F6" w:rsidRDefault="00104EC7" w:rsidP="00C718F6">
      <w:pPr>
        <w:spacing w:line="360" w:lineRule="auto"/>
        <w:rPr>
          <w:rFonts w:ascii="Arial" w:hAnsi="Arial" w:cs="Arial"/>
          <w:sz w:val="22"/>
          <w:szCs w:val="22"/>
        </w:rPr>
      </w:pPr>
    </w:p>
    <w:p w14:paraId="63103E51" w14:textId="59FA85AE" w:rsidR="005F2220" w:rsidRPr="00C718F6" w:rsidRDefault="00A8077D" w:rsidP="00C718F6">
      <w:pPr>
        <w:spacing w:line="360" w:lineRule="auto"/>
        <w:ind w:firstLine="720"/>
        <w:rPr>
          <w:rFonts w:ascii="Arial" w:hAnsi="Arial" w:cs="Arial"/>
          <w:sz w:val="22"/>
          <w:szCs w:val="22"/>
        </w:rPr>
      </w:pPr>
      <w:r w:rsidRPr="00C718F6">
        <w:rPr>
          <w:rFonts w:ascii="Arial" w:hAnsi="Arial" w:cs="Arial"/>
          <w:sz w:val="22"/>
          <w:szCs w:val="22"/>
        </w:rPr>
        <w:t xml:space="preserve">A </w:t>
      </w:r>
      <w:r w:rsidR="00E006F5" w:rsidRPr="00C718F6">
        <w:rPr>
          <w:rFonts w:ascii="Arial" w:hAnsi="Arial" w:cs="Arial"/>
          <w:sz w:val="22"/>
          <w:szCs w:val="22"/>
        </w:rPr>
        <w:t xml:space="preserve">whole transcriptome approach using mRNA-seq </w:t>
      </w:r>
      <w:r w:rsidRPr="00C718F6">
        <w:rPr>
          <w:rFonts w:ascii="Arial" w:hAnsi="Arial" w:cs="Arial"/>
          <w:sz w:val="22"/>
          <w:szCs w:val="22"/>
        </w:rPr>
        <w:t xml:space="preserve">revealed </w:t>
      </w:r>
      <w:r w:rsidR="00EE240C" w:rsidRPr="00C718F6">
        <w:rPr>
          <w:rFonts w:ascii="Arial" w:hAnsi="Arial" w:cs="Arial"/>
          <w:sz w:val="22"/>
          <w:szCs w:val="22"/>
        </w:rPr>
        <w:t xml:space="preserve">widespread gene </w:t>
      </w:r>
      <w:r w:rsidR="00E006F5" w:rsidRPr="00C718F6">
        <w:rPr>
          <w:rFonts w:ascii="Arial" w:hAnsi="Arial" w:cs="Arial"/>
          <w:sz w:val="22"/>
          <w:szCs w:val="22"/>
        </w:rPr>
        <w:t>expression changes</w:t>
      </w:r>
      <w:r w:rsidRPr="00C718F6">
        <w:rPr>
          <w:rFonts w:ascii="Arial" w:hAnsi="Arial" w:cs="Arial"/>
          <w:sz w:val="22"/>
          <w:szCs w:val="22"/>
        </w:rPr>
        <w:t xml:space="preserve"> </w:t>
      </w:r>
      <w:r w:rsidR="00ED0DAB" w:rsidRPr="00C718F6">
        <w:rPr>
          <w:rFonts w:ascii="Arial" w:hAnsi="Arial" w:cs="Arial"/>
          <w:sz w:val="22"/>
          <w:szCs w:val="22"/>
        </w:rPr>
        <w:t>in males following exposure to rivals</w:t>
      </w:r>
      <w:r w:rsidR="00A1573F" w:rsidRPr="00C718F6">
        <w:rPr>
          <w:rFonts w:ascii="Arial" w:hAnsi="Arial" w:cs="Arial"/>
          <w:sz w:val="22"/>
          <w:szCs w:val="22"/>
        </w:rPr>
        <w:t xml:space="preserve"> </w:t>
      </w:r>
      <w:r w:rsidR="00A1573F"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&lt;EndNote&gt;&lt;Cite&gt;&lt;Author&gt;Mohorianu&lt;/Author&gt;&lt;Year&gt;2017&lt;/Year&gt;&lt;RecNum&gt;92&lt;/RecNum&gt;&lt;DisplayText&gt;(Mohorianu et al., 2017)&lt;/DisplayText&gt;&lt;record&gt;&lt;rec-number&gt;92&lt;/rec-number&gt;&lt;foreign-keys&gt;&lt;key app="EN" db-id="fdwravd9pasdswerze5pz59yzzzeza9rz5rr" timestamp="1650528960"&gt;92&lt;/key&gt;&lt;/foreign-keys&gt;&lt;ref-type name="Journal Article"&gt;17&lt;/ref-type&gt;&lt;contributors&gt;&lt;authors&gt;&lt;author&gt;Mohorianu, I.&lt;/author&gt;&lt;author&gt;Bretman, A.&lt;/author&gt;&lt;author&gt;Smith, D. T.&lt;/author&gt;&lt;author&gt;Fowler, E. K.&lt;/author&gt;&lt;author&gt;Dalmay, T.&lt;/author&gt;&lt;author&gt;Chapman, T.&lt;/author&gt;&lt;/authors&gt;&lt;/contributors&gt;&lt;titles&gt;&lt;title&gt;&lt;style face="normal" font="default" size="100%"&gt;Genomic responses to the socio-sexual environment in male &lt;/style&gt;&lt;style face="italic" font="default" size="100%"&gt;Drosophila melanogaster &lt;/style&gt;&lt;style face="normal" font="default" size="100%"&gt;exposed to conspecific rivals&lt;/style&gt;&lt;/title&gt;&lt;secondary-title&gt;RNA&lt;/secondary-title&gt;&lt;/titles&gt;&lt;periodical&gt;&lt;full-title&gt;Rna&lt;/full-title&gt;&lt;/periodical&gt;&lt;pages&gt;1048-1059&lt;/pages&gt;&lt;volume&gt;23&lt;/volume&gt;&lt;number&gt;7&lt;/number&gt;&lt;dates&gt;&lt;year&gt;2017&lt;/year&gt;&lt;pub-dates&gt;&lt;date&gt;Jul&lt;/date&gt;&lt;/pub-dates&gt;&lt;/dates&gt;&lt;isbn&gt;1355-8382&lt;/isbn&gt;&lt;accession-num&gt;WOS:000404093700007&lt;/accession-num&gt;&lt;urls&gt;&lt;related-urls&gt;&lt;url&gt;&lt;style face="underline" font="default" size="100%"&gt;&amp;lt;Go to ISI&amp;gt;://WOS:000404093700007&lt;/style&gt;&lt;/url&gt;&lt;/related-urls&gt;&lt;/urls&gt;&lt;electronic-resource-num&gt;10.1261/rna.059246.116&lt;/electronic-resource-num&gt;&lt;/record&gt;&lt;/Cite&gt;&lt;/EndNote&gt;</w:instrText>
      </w:r>
      <w:r w:rsidR="00A1573F" w:rsidRPr="00C718F6">
        <w:rPr>
          <w:rFonts w:ascii="Arial" w:hAnsi="Arial" w:cs="Arial"/>
          <w:sz w:val="22"/>
          <w:szCs w:val="22"/>
        </w:rPr>
        <w:fldChar w:fldCharType="separate"/>
      </w:r>
      <w:r w:rsidR="00D8705C" w:rsidRPr="00C718F6">
        <w:rPr>
          <w:rFonts w:ascii="Arial" w:hAnsi="Arial" w:cs="Arial"/>
          <w:noProof/>
          <w:sz w:val="22"/>
          <w:szCs w:val="22"/>
        </w:rPr>
        <w:t>(Mohorianu et al., 2017)</w:t>
      </w:r>
      <w:r w:rsidR="00A1573F" w:rsidRPr="00C718F6">
        <w:rPr>
          <w:rFonts w:ascii="Arial" w:hAnsi="Arial" w:cs="Arial"/>
          <w:sz w:val="22"/>
          <w:szCs w:val="22"/>
        </w:rPr>
        <w:fldChar w:fldCharType="end"/>
      </w:r>
      <w:r w:rsidR="00E006F5" w:rsidRPr="00C718F6">
        <w:rPr>
          <w:rFonts w:ascii="Arial" w:hAnsi="Arial" w:cs="Arial"/>
          <w:sz w:val="22"/>
          <w:szCs w:val="22"/>
        </w:rPr>
        <w:t xml:space="preserve">. To </w:t>
      </w:r>
      <w:r w:rsidR="00ED0DAB" w:rsidRPr="00C718F6">
        <w:rPr>
          <w:rFonts w:ascii="Arial" w:hAnsi="Arial" w:cs="Arial"/>
          <w:sz w:val="22"/>
          <w:szCs w:val="22"/>
        </w:rPr>
        <w:t>partition elements of</w:t>
      </w:r>
      <w:r w:rsidR="00E006F5" w:rsidRPr="00C718F6">
        <w:rPr>
          <w:rFonts w:ascii="Arial" w:hAnsi="Arial" w:cs="Arial"/>
          <w:sz w:val="22"/>
          <w:szCs w:val="22"/>
        </w:rPr>
        <w:t xml:space="preserve"> the behavioural and ejaculate component</w:t>
      </w:r>
      <w:r w:rsidR="00ED0DAB" w:rsidRPr="00C718F6">
        <w:rPr>
          <w:rFonts w:ascii="Arial" w:hAnsi="Arial" w:cs="Arial"/>
          <w:sz w:val="22"/>
          <w:szCs w:val="22"/>
        </w:rPr>
        <w:t>s</w:t>
      </w:r>
      <w:r w:rsidR="00E006F5" w:rsidRPr="00C718F6">
        <w:rPr>
          <w:rFonts w:ascii="Arial" w:hAnsi="Arial" w:cs="Arial"/>
          <w:sz w:val="22"/>
          <w:szCs w:val="22"/>
        </w:rPr>
        <w:t xml:space="preserve"> of the response, flies </w:t>
      </w:r>
      <w:r w:rsidRPr="00C718F6">
        <w:rPr>
          <w:rFonts w:ascii="Arial" w:hAnsi="Arial" w:cs="Arial"/>
          <w:sz w:val="22"/>
          <w:szCs w:val="22"/>
        </w:rPr>
        <w:t xml:space="preserve">were divided </w:t>
      </w:r>
      <w:r w:rsidR="00E006F5" w:rsidRPr="00C718F6">
        <w:rPr>
          <w:rFonts w:ascii="Arial" w:hAnsi="Arial" w:cs="Arial"/>
          <w:sz w:val="22"/>
          <w:szCs w:val="22"/>
        </w:rPr>
        <w:t xml:space="preserve">into head/thorax versus abdomen, </w:t>
      </w:r>
      <w:r w:rsidR="00ED0DAB" w:rsidRPr="00C718F6">
        <w:rPr>
          <w:rFonts w:ascii="Arial" w:hAnsi="Arial" w:cs="Arial"/>
          <w:sz w:val="22"/>
          <w:szCs w:val="22"/>
        </w:rPr>
        <w:t>respectively</w:t>
      </w:r>
      <w:r w:rsidR="00E006F5" w:rsidRPr="00C718F6">
        <w:rPr>
          <w:rFonts w:ascii="Arial" w:hAnsi="Arial" w:cs="Arial"/>
          <w:sz w:val="22"/>
          <w:szCs w:val="22"/>
        </w:rPr>
        <w:t>.</w:t>
      </w:r>
      <w:r w:rsidR="00A1573F" w:rsidRPr="00C718F6">
        <w:rPr>
          <w:rFonts w:ascii="Arial" w:hAnsi="Arial" w:cs="Arial"/>
          <w:sz w:val="22"/>
          <w:szCs w:val="22"/>
        </w:rPr>
        <w:t xml:space="preserve"> </w:t>
      </w:r>
      <w:r w:rsidR="00795DAC" w:rsidRPr="00C718F6">
        <w:rPr>
          <w:rFonts w:ascii="Arial" w:hAnsi="Arial" w:cs="Arial"/>
          <w:sz w:val="22"/>
          <w:szCs w:val="22"/>
        </w:rPr>
        <w:t>Three time points were chosen for the gene expression profiling,</w:t>
      </w:r>
      <w:r w:rsidR="00A1573F" w:rsidRPr="00C718F6">
        <w:rPr>
          <w:rFonts w:ascii="Arial" w:hAnsi="Arial" w:cs="Arial"/>
          <w:sz w:val="22"/>
          <w:szCs w:val="22"/>
        </w:rPr>
        <w:t xml:space="preserve"> </w:t>
      </w:r>
      <w:r w:rsidR="0022256C" w:rsidRPr="00C718F6">
        <w:rPr>
          <w:rFonts w:ascii="Arial" w:hAnsi="Arial" w:cs="Arial"/>
          <w:sz w:val="22"/>
          <w:szCs w:val="22"/>
        </w:rPr>
        <w:t>2</w:t>
      </w:r>
      <w:r w:rsidR="00A1573F" w:rsidRPr="00C718F6">
        <w:rPr>
          <w:rFonts w:ascii="Arial" w:hAnsi="Arial" w:cs="Arial"/>
          <w:sz w:val="22"/>
          <w:szCs w:val="22"/>
        </w:rPr>
        <w:t xml:space="preserve">, 24 and 50 hours after a rival had been added, to represent </w:t>
      </w:r>
      <w:r w:rsidR="00ED0DAB" w:rsidRPr="00C718F6">
        <w:rPr>
          <w:rFonts w:ascii="Arial" w:hAnsi="Arial" w:cs="Arial"/>
          <w:sz w:val="22"/>
          <w:szCs w:val="22"/>
        </w:rPr>
        <w:t xml:space="preserve">the </w:t>
      </w:r>
      <w:r w:rsidR="00A1573F" w:rsidRPr="00C718F6">
        <w:rPr>
          <w:rFonts w:ascii="Arial" w:hAnsi="Arial" w:cs="Arial"/>
          <w:sz w:val="22"/>
          <w:szCs w:val="22"/>
        </w:rPr>
        <w:t xml:space="preserve">early build-up, the cusp </w:t>
      </w:r>
      <w:r w:rsidR="00ED0DAB" w:rsidRPr="00C718F6">
        <w:rPr>
          <w:rFonts w:ascii="Arial" w:hAnsi="Arial" w:cs="Arial"/>
          <w:sz w:val="22"/>
          <w:szCs w:val="22"/>
        </w:rPr>
        <w:t xml:space="preserve">and the end </w:t>
      </w:r>
      <w:r w:rsidR="00A1573F" w:rsidRPr="00C718F6">
        <w:rPr>
          <w:rFonts w:ascii="Arial" w:hAnsi="Arial" w:cs="Arial"/>
          <w:sz w:val="22"/>
          <w:szCs w:val="22"/>
        </w:rPr>
        <w:t xml:space="preserve">of the </w:t>
      </w:r>
      <w:r w:rsidR="00ED0DAB" w:rsidRPr="00C718F6">
        <w:rPr>
          <w:rFonts w:ascii="Arial" w:hAnsi="Arial" w:cs="Arial"/>
          <w:sz w:val="22"/>
          <w:szCs w:val="22"/>
        </w:rPr>
        <w:t>predicted gene expression responses, respectively</w:t>
      </w:r>
      <w:r w:rsidR="007E371C" w:rsidRPr="00C718F6">
        <w:rPr>
          <w:rFonts w:ascii="Arial" w:hAnsi="Arial" w:cs="Arial"/>
          <w:sz w:val="22"/>
          <w:szCs w:val="22"/>
        </w:rPr>
        <w:t xml:space="preserve">. </w:t>
      </w:r>
      <w:r w:rsidRPr="00C718F6">
        <w:rPr>
          <w:rFonts w:ascii="Arial" w:hAnsi="Arial" w:cs="Arial"/>
          <w:sz w:val="22"/>
          <w:szCs w:val="22"/>
        </w:rPr>
        <w:t>T</w:t>
      </w:r>
      <w:r w:rsidR="005B715A" w:rsidRPr="00C718F6">
        <w:rPr>
          <w:rFonts w:ascii="Arial" w:hAnsi="Arial" w:cs="Arial"/>
          <w:sz w:val="22"/>
          <w:szCs w:val="22"/>
        </w:rPr>
        <w:t xml:space="preserve">he greatest differential regulation </w:t>
      </w:r>
      <w:r w:rsidRPr="00C718F6">
        <w:rPr>
          <w:rFonts w:ascii="Arial" w:hAnsi="Arial" w:cs="Arial"/>
          <w:sz w:val="22"/>
          <w:szCs w:val="22"/>
        </w:rPr>
        <w:t xml:space="preserve">was observed </w:t>
      </w:r>
      <w:r w:rsidR="005B715A" w:rsidRPr="00C718F6">
        <w:rPr>
          <w:rFonts w:ascii="Arial" w:hAnsi="Arial" w:cs="Arial"/>
          <w:sz w:val="22"/>
          <w:szCs w:val="22"/>
        </w:rPr>
        <w:t xml:space="preserve">at 2 hours, with males exposed to rivals increasing expression </w:t>
      </w:r>
      <w:r w:rsidR="002B2FA0" w:rsidRPr="00C718F6">
        <w:rPr>
          <w:rFonts w:ascii="Arial" w:hAnsi="Arial" w:cs="Arial"/>
          <w:sz w:val="22"/>
          <w:szCs w:val="22"/>
        </w:rPr>
        <w:t>of</w:t>
      </w:r>
      <w:r w:rsidR="005B715A" w:rsidRPr="00C718F6">
        <w:rPr>
          <w:rFonts w:ascii="Arial" w:hAnsi="Arial" w:cs="Arial"/>
          <w:sz w:val="22"/>
          <w:szCs w:val="22"/>
        </w:rPr>
        <w:t xml:space="preserve"> sensory genes in the head/ thorax and ejaculate-related genes in the abdomen.</w:t>
      </w:r>
      <w:r w:rsidR="005F2220" w:rsidRPr="00C718F6">
        <w:rPr>
          <w:rFonts w:ascii="Arial" w:hAnsi="Arial" w:cs="Arial"/>
          <w:sz w:val="22"/>
          <w:szCs w:val="22"/>
        </w:rPr>
        <w:t xml:space="preserve"> </w:t>
      </w:r>
      <w:r w:rsidR="00ED0DAB" w:rsidRPr="00C718F6">
        <w:rPr>
          <w:rFonts w:ascii="Arial" w:hAnsi="Arial" w:cs="Arial"/>
          <w:sz w:val="22"/>
          <w:szCs w:val="22"/>
        </w:rPr>
        <w:t>A</w:t>
      </w:r>
      <w:r w:rsidR="00AD6B3B" w:rsidRPr="00C718F6">
        <w:rPr>
          <w:rFonts w:ascii="Arial" w:hAnsi="Arial" w:cs="Arial"/>
          <w:sz w:val="22"/>
          <w:szCs w:val="22"/>
        </w:rPr>
        <w:t xml:space="preserve">n investigation of social feeding across 10 </w:t>
      </w:r>
      <w:r w:rsidR="00AD6B3B" w:rsidRPr="00C718F6">
        <w:rPr>
          <w:rFonts w:ascii="Arial" w:hAnsi="Arial" w:cs="Arial"/>
          <w:i/>
          <w:sz w:val="22"/>
          <w:szCs w:val="22"/>
        </w:rPr>
        <w:t>Drosophila</w:t>
      </w:r>
      <w:r w:rsidR="00AD6B3B" w:rsidRPr="00C718F6">
        <w:rPr>
          <w:rFonts w:ascii="Arial" w:hAnsi="Arial" w:cs="Arial"/>
          <w:sz w:val="22"/>
          <w:szCs w:val="22"/>
        </w:rPr>
        <w:t xml:space="preserve"> species </w:t>
      </w:r>
      <w:r w:rsidR="00795DAC" w:rsidRPr="00C718F6">
        <w:rPr>
          <w:rFonts w:ascii="Arial" w:hAnsi="Arial" w:cs="Arial"/>
          <w:sz w:val="22"/>
          <w:szCs w:val="22"/>
        </w:rPr>
        <w:t xml:space="preserve">also </w:t>
      </w:r>
      <w:r w:rsidR="00AD6B3B" w:rsidRPr="00C718F6">
        <w:rPr>
          <w:rFonts w:ascii="Arial" w:hAnsi="Arial" w:cs="Arial"/>
          <w:sz w:val="22"/>
          <w:szCs w:val="22"/>
        </w:rPr>
        <w:t>found chemosensory-perception gene expression pattern</w:t>
      </w:r>
      <w:r w:rsidR="002B2FA0" w:rsidRPr="00C718F6">
        <w:rPr>
          <w:rFonts w:ascii="Arial" w:hAnsi="Arial" w:cs="Arial"/>
          <w:sz w:val="22"/>
          <w:szCs w:val="22"/>
        </w:rPr>
        <w:t>s</w:t>
      </w:r>
      <w:r w:rsidR="00AD6B3B" w:rsidRPr="00C718F6">
        <w:rPr>
          <w:rFonts w:ascii="Arial" w:hAnsi="Arial" w:cs="Arial"/>
          <w:sz w:val="22"/>
          <w:szCs w:val="22"/>
        </w:rPr>
        <w:t xml:space="preserve"> to be particularly variable across species and social conditions</w:t>
      </w:r>
      <w:r w:rsidR="00240955" w:rsidRPr="00C718F6">
        <w:rPr>
          <w:rFonts w:ascii="Arial" w:hAnsi="Arial" w:cs="Arial"/>
          <w:sz w:val="22"/>
          <w:szCs w:val="22"/>
        </w:rPr>
        <w:t xml:space="preserve"> </w:t>
      </w:r>
      <w:r w:rsidR="00240955" w:rsidRPr="00C718F6">
        <w:rPr>
          <w:rFonts w:ascii="Arial" w:hAnsi="Arial" w:cs="Arial"/>
          <w:sz w:val="22"/>
          <w:szCs w:val="22"/>
        </w:rPr>
        <w:fldChar w:fldCharType="begin">
          <w:fldData xml:space="preserve">PEVuZE5vdGU+PENpdGU+PEF1dGhvcj5TaHVsdHphYmVyZ2VyPC9BdXRob3I+PFllYXI+MjAxOTwv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</w:fldData>
        </w:fldChar>
      </w:r>
      <w:r w:rsidR="00D8705C" w:rsidRPr="00C718F6">
        <w:rPr>
          <w:rFonts w:ascii="Arial" w:hAnsi="Arial" w:cs="Arial"/>
          <w:sz w:val="22"/>
          <w:szCs w:val="22"/>
        </w:rPr>
        <w:instrText xml:space="preserve"> ADDIN EN.CITE </w:instrText>
      </w:r>
      <w:r w:rsidR="00D8705C" w:rsidRPr="00C718F6">
        <w:rPr>
          <w:rFonts w:ascii="Arial" w:hAnsi="Arial" w:cs="Arial"/>
          <w:sz w:val="22"/>
          <w:szCs w:val="22"/>
        </w:rPr>
        <w:fldChar w:fldCharType="begin">
          <w:fldData xml:space="preserve">PEVuZE5vdGU+PENpdGU+PEF1dGhvcj5TaHVsdHphYmVyZ2VyPC9BdXRob3I+PFllYXI+MjAxOTwv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</w:fldData>
        </w:fldChar>
      </w:r>
      <w:r w:rsidR="00D8705C" w:rsidRPr="00C718F6">
        <w:rPr>
          <w:rFonts w:ascii="Arial" w:hAnsi="Arial" w:cs="Arial"/>
          <w:sz w:val="22"/>
          <w:szCs w:val="22"/>
        </w:rPr>
        <w:instrText xml:space="preserve"> ADDIN EN.CITE.DATA </w:instrText>
      </w:r>
      <w:r w:rsidR="00D8705C" w:rsidRPr="00C718F6">
        <w:rPr>
          <w:rFonts w:ascii="Arial" w:hAnsi="Arial" w:cs="Arial"/>
          <w:sz w:val="22"/>
          <w:szCs w:val="22"/>
        </w:rPr>
      </w:r>
      <w:r w:rsidR="00D8705C" w:rsidRPr="00C718F6">
        <w:rPr>
          <w:rFonts w:ascii="Arial" w:hAnsi="Arial" w:cs="Arial"/>
          <w:sz w:val="22"/>
          <w:szCs w:val="22"/>
        </w:rPr>
        <w:fldChar w:fldCharType="end"/>
      </w:r>
      <w:r w:rsidR="00240955" w:rsidRPr="00C718F6">
        <w:rPr>
          <w:rFonts w:ascii="Arial" w:hAnsi="Arial" w:cs="Arial"/>
          <w:sz w:val="22"/>
          <w:szCs w:val="22"/>
        </w:rPr>
        <w:fldChar w:fldCharType="separate"/>
      </w:r>
      <w:r w:rsidR="00D8705C" w:rsidRPr="00C718F6">
        <w:rPr>
          <w:rFonts w:ascii="Arial" w:hAnsi="Arial" w:cs="Arial"/>
          <w:noProof/>
          <w:sz w:val="22"/>
          <w:szCs w:val="22"/>
        </w:rPr>
        <w:t>(Shultzaberger et al., 2019)</w:t>
      </w:r>
      <w:r w:rsidR="00240955" w:rsidRPr="00C718F6">
        <w:rPr>
          <w:rFonts w:ascii="Arial" w:hAnsi="Arial" w:cs="Arial"/>
          <w:sz w:val="22"/>
          <w:szCs w:val="22"/>
        </w:rPr>
        <w:fldChar w:fldCharType="end"/>
      </w:r>
      <w:r w:rsidR="00ED0DAB" w:rsidRPr="00C718F6">
        <w:rPr>
          <w:rFonts w:ascii="Arial" w:hAnsi="Arial" w:cs="Arial"/>
          <w:sz w:val="22"/>
          <w:szCs w:val="22"/>
        </w:rPr>
        <w:t xml:space="preserve">. </w:t>
      </w:r>
      <w:r w:rsidR="00795DAC" w:rsidRPr="00C718F6">
        <w:rPr>
          <w:rFonts w:ascii="Arial" w:hAnsi="Arial" w:cs="Arial"/>
          <w:sz w:val="22"/>
          <w:szCs w:val="22"/>
        </w:rPr>
        <w:t>Together these findings are consistent with the idea that chemosensory-perception genes are key to facilitating behavioural evolution</w:t>
      </w:r>
      <w:r w:rsidR="00AD6B3B" w:rsidRPr="00C718F6">
        <w:rPr>
          <w:rFonts w:ascii="Arial" w:hAnsi="Arial" w:cs="Arial"/>
          <w:sz w:val="22"/>
          <w:szCs w:val="22"/>
        </w:rPr>
        <w:t xml:space="preserve">. </w:t>
      </w:r>
      <w:r w:rsidR="005F2220" w:rsidRPr="00C718F6">
        <w:rPr>
          <w:rFonts w:ascii="Arial" w:hAnsi="Arial" w:cs="Arial"/>
          <w:sz w:val="22"/>
          <w:szCs w:val="22"/>
        </w:rPr>
        <w:t xml:space="preserve">As in the study by Fedorka et al (2011), </w:t>
      </w:r>
      <w:r w:rsidR="00795DAC" w:rsidRPr="00C718F6">
        <w:rPr>
          <w:rFonts w:ascii="Arial" w:hAnsi="Arial" w:cs="Arial"/>
          <w:sz w:val="22"/>
          <w:szCs w:val="22"/>
        </w:rPr>
        <w:t>differentially expressed ejaculate genes observed were mostly those encoding for seminal proteins rather than sperm-related genes. Differential expression was much reduced at 24 hours and largely absent at 50 hours after the rival was introduced. Differences between replicates functionally mimicked the main treatment effects, which is consistent with the redundancy seen in the sensory cues and suggests that multiple genetic pathways may lead to a similar phenotypic outcome</w:t>
      </w:r>
      <w:r w:rsidR="005B715A" w:rsidRPr="00C718F6">
        <w:rPr>
          <w:rFonts w:ascii="Arial" w:hAnsi="Arial" w:cs="Arial"/>
          <w:sz w:val="22"/>
          <w:szCs w:val="22"/>
        </w:rPr>
        <w:t xml:space="preserve">. </w:t>
      </w:r>
      <w:r w:rsidR="005F2220" w:rsidRPr="00C718F6">
        <w:rPr>
          <w:rFonts w:ascii="Arial" w:hAnsi="Arial" w:cs="Arial"/>
          <w:sz w:val="22"/>
          <w:szCs w:val="22"/>
        </w:rPr>
        <w:t xml:space="preserve">Along with sets of genes </w:t>
      </w:r>
      <w:r w:rsidR="003B1023" w:rsidRPr="00C718F6">
        <w:rPr>
          <w:rFonts w:ascii="Arial" w:hAnsi="Arial" w:cs="Arial"/>
          <w:sz w:val="22"/>
          <w:szCs w:val="22"/>
        </w:rPr>
        <w:t xml:space="preserve">apparently </w:t>
      </w:r>
      <w:r w:rsidR="005F2220" w:rsidRPr="00C718F6">
        <w:rPr>
          <w:rFonts w:ascii="Arial" w:hAnsi="Arial" w:cs="Arial"/>
          <w:sz w:val="22"/>
          <w:szCs w:val="22"/>
        </w:rPr>
        <w:t xml:space="preserve">related to detecting or responding to rivals, </w:t>
      </w:r>
      <w:r w:rsidR="008271E8" w:rsidRPr="00C718F6">
        <w:rPr>
          <w:rFonts w:ascii="Arial" w:hAnsi="Arial" w:cs="Arial"/>
          <w:sz w:val="22"/>
          <w:szCs w:val="22"/>
        </w:rPr>
        <w:t>genes related to</w:t>
      </w:r>
      <w:r w:rsidR="005F2220" w:rsidRPr="00C718F6">
        <w:rPr>
          <w:rFonts w:ascii="Arial" w:hAnsi="Arial" w:cs="Arial"/>
          <w:sz w:val="22"/>
          <w:szCs w:val="22"/>
        </w:rPr>
        <w:t xml:space="preserve"> immun</w:t>
      </w:r>
      <w:r w:rsidR="008271E8" w:rsidRPr="00C718F6">
        <w:rPr>
          <w:rFonts w:ascii="Arial" w:hAnsi="Arial" w:cs="Arial"/>
          <w:sz w:val="22"/>
          <w:szCs w:val="22"/>
        </w:rPr>
        <w:t>ity,</w:t>
      </w:r>
      <w:r w:rsidR="005F2220" w:rsidRPr="00C718F6">
        <w:rPr>
          <w:rFonts w:ascii="Arial" w:hAnsi="Arial" w:cs="Arial"/>
          <w:sz w:val="22"/>
          <w:szCs w:val="22"/>
        </w:rPr>
        <w:t xml:space="preserve"> stress</w:t>
      </w:r>
      <w:r w:rsidR="008271E8" w:rsidRPr="00C718F6">
        <w:rPr>
          <w:rFonts w:ascii="Arial" w:hAnsi="Arial" w:cs="Arial"/>
          <w:sz w:val="22"/>
          <w:szCs w:val="22"/>
        </w:rPr>
        <w:t xml:space="preserve"> responses</w:t>
      </w:r>
      <w:r w:rsidR="005F2220" w:rsidRPr="00C718F6">
        <w:rPr>
          <w:rFonts w:ascii="Arial" w:hAnsi="Arial" w:cs="Arial"/>
          <w:sz w:val="22"/>
          <w:szCs w:val="22"/>
        </w:rPr>
        <w:t xml:space="preserve"> and longevity </w:t>
      </w:r>
      <w:r w:rsidR="003B1023" w:rsidRPr="00C718F6">
        <w:rPr>
          <w:rFonts w:ascii="Arial" w:hAnsi="Arial" w:cs="Arial"/>
          <w:sz w:val="22"/>
          <w:szCs w:val="22"/>
        </w:rPr>
        <w:t>were also enriched for expression following exposure to rivals</w:t>
      </w:r>
      <w:r w:rsidR="008271E8" w:rsidRPr="00C718F6">
        <w:rPr>
          <w:rFonts w:ascii="Arial" w:hAnsi="Arial" w:cs="Arial"/>
          <w:sz w:val="22"/>
          <w:szCs w:val="22"/>
        </w:rPr>
        <w:t>. These functional groups might</w:t>
      </w:r>
      <w:r w:rsidR="005F2220" w:rsidRPr="00C718F6">
        <w:rPr>
          <w:rFonts w:ascii="Arial" w:hAnsi="Arial" w:cs="Arial"/>
          <w:sz w:val="22"/>
          <w:szCs w:val="22"/>
        </w:rPr>
        <w:t xml:space="preserve"> point to </w:t>
      </w:r>
      <w:r w:rsidR="003B1023" w:rsidRPr="00C718F6">
        <w:rPr>
          <w:rFonts w:ascii="Arial" w:hAnsi="Arial" w:cs="Arial"/>
          <w:sz w:val="22"/>
          <w:szCs w:val="22"/>
        </w:rPr>
        <w:t xml:space="preserve">potential mechanisms of </w:t>
      </w:r>
      <w:r w:rsidR="005F2220" w:rsidRPr="00C718F6">
        <w:rPr>
          <w:rFonts w:ascii="Arial" w:hAnsi="Arial" w:cs="Arial"/>
          <w:sz w:val="22"/>
          <w:szCs w:val="22"/>
        </w:rPr>
        <w:t>costs of expos</w:t>
      </w:r>
      <w:r w:rsidR="003B1023" w:rsidRPr="00C718F6">
        <w:rPr>
          <w:rFonts w:ascii="Arial" w:hAnsi="Arial" w:cs="Arial"/>
          <w:sz w:val="22"/>
          <w:szCs w:val="22"/>
        </w:rPr>
        <w:t>ure</w:t>
      </w:r>
      <w:r w:rsidR="005F2220" w:rsidRPr="00C718F6">
        <w:rPr>
          <w:rFonts w:ascii="Arial" w:hAnsi="Arial" w:cs="Arial"/>
          <w:sz w:val="22"/>
          <w:szCs w:val="22"/>
        </w:rPr>
        <w:t xml:space="preserve"> to rivals. </w:t>
      </w:r>
      <w:r w:rsidR="008271E8" w:rsidRPr="00C718F6">
        <w:rPr>
          <w:rFonts w:ascii="Arial" w:hAnsi="Arial" w:cs="Arial"/>
          <w:sz w:val="22"/>
          <w:szCs w:val="22"/>
        </w:rPr>
        <w:t>However, measures of differential gene expression are necessarily correlational.</w:t>
      </w:r>
      <w:r w:rsidR="007464C1" w:rsidRPr="00C718F6">
        <w:rPr>
          <w:rFonts w:ascii="Arial" w:hAnsi="Arial" w:cs="Arial"/>
          <w:sz w:val="22"/>
          <w:szCs w:val="22"/>
        </w:rPr>
        <w:t xml:space="preserve"> To examine whether the genes identified as socially responsive</w:t>
      </w:r>
      <w:r w:rsidR="007C472B" w:rsidRPr="00C718F6">
        <w:rPr>
          <w:rFonts w:ascii="Arial" w:hAnsi="Arial" w:cs="Arial"/>
          <w:sz w:val="22"/>
          <w:szCs w:val="22"/>
        </w:rPr>
        <w:t xml:space="preserve"> </w:t>
      </w:r>
      <w:r w:rsidR="008349C7" w:rsidRPr="00C718F6">
        <w:rPr>
          <w:rFonts w:ascii="Arial" w:hAnsi="Arial" w:cs="Arial"/>
          <w:sz w:val="22"/>
          <w:szCs w:val="22"/>
        </w:rPr>
        <w:t xml:space="preserve">are </w:t>
      </w:r>
      <w:r w:rsidR="007464C1" w:rsidRPr="00C718F6">
        <w:rPr>
          <w:rFonts w:ascii="Arial" w:hAnsi="Arial" w:cs="Arial"/>
          <w:sz w:val="22"/>
          <w:szCs w:val="22"/>
        </w:rPr>
        <w:t xml:space="preserve">necessary </w:t>
      </w:r>
      <w:r w:rsidR="008349C7" w:rsidRPr="00C718F6">
        <w:rPr>
          <w:rFonts w:ascii="Arial" w:hAnsi="Arial" w:cs="Arial"/>
          <w:sz w:val="22"/>
          <w:szCs w:val="22"/>
        </w:rPr>
        <w:t xml:space="preserve">for </w:t>
      </w:r>
      <w:r w:rsidR="003B1023" w:rsidRPr="00C718F6">
        <w:rPr>
          <w:rFonts w:ascii="Arial" w:hAnsi="Arial" w:cs="Arial"/>
          <w:sz w:val="22"/>
          <w:szCs w:val="22"/>
        </w:rPr>
        <w:t xml:space="preserve">male plastic </w:t>
      </w:r>
      <w:r w:rsidR="008349C7" w:rsidRPr="00C718F6">
        <w:rPr>
          <w:rFonts w:ascii="Arial" w:hAnsi="Arial" w:cs="Arial"/>
          <w:sz w:val="22"/>
          <w:szCs w:val="22"/>
        </w:rPr>
        <w:t>response</w:t>
      </w:r>
      <w:r w:rsidR="003B1023" w:rsidRPr="00C718F6">
        <w:rPr>
          <w:rFonts w:ascii="Arial" w:hAnsi="Arial" w:cs="Arial"/>
          <w:sz w:val="22"/>
          <w:szCs w:val="22"/>
        </w:rPr>
        <w:t>s</w:t>
      </w:r>
      <w:r w:rsidR="008349C7" w:rsidRPr="00C718F6">
        <w:rPr>
          <w:rFonts w:ascii="Arial" w:hAnsi="Arial" w:cs="Arial"/>
          <w:sz w:val="22"/>
          <w:szCs w:val="22"/>
        </w:rPr>
        <w:t xml:space="preserve">, </w:t>
      </w:r>
      <w:r w:rsidR="007464C1" w:rsidRPr="00C718F6">
        <w:rPr>
          <w:rFonts w:ascii="Arial" w:hAnsi="Arial" w:cs="Arial"/>
          <w:sz w:val="22"/>
          <w:szCs w:val="22"/>
        </w:rPr>
        <w:t>or</w:t>
      </w:r>
      <w:r w:rsidR="008349C7" w:rsidRPr="00C718F6">
        <w:rPr>
          <w:rFonts w:ascii="Arial" w:hAnsi="Arial" w:cs="Arial"/>
          <w:sz w:val="22"/>
          <w:szCs w:val="22"/>
        </w:rPr>
        <w:t xml:space="preserve"> </w:t>
      </w:r>
      <w:r w:rsidR="003B1023" w:rsidRPr="00C718F6">
        <w:rPr>
          <w:rFonts w:ascii="Arial" w:hAnsi="Arial" w:cs="Arial"/>
          <w:sz w:val="22"/>
          <w:szCs w:val="22"/>
        </w:rPr>
        <w:t>are</w:t>
      </w:r>
      <w:r w:rsidR="008349C7" w:rsidRPr="00C718F6">
        <w:rPr>
          <w:rFonts w:ascii="Arial" w:hAnsi="Arial" w:cs="Arial"/>
          <w:sz w:val="22"/>
          <w:szCs w:val="22"/>
        </w:rPr>
        <w:t xml:space="preserve"> </w:t>
      </w:r>
      <w:r w:rsidR="003B1023" w:rsidRPr="00C718F6">
        <w:rPr>
          <w:rFonts w:ascii="Arial" w:hAnsi="Arial" w:cs="Arial"/>
          <w:sz w:val="22"/>
          <w:szCs w:val="22"/>
        </w:rPr>
        <w:t>due to</w:t>
      </w:r>
      <w:r w:rsidR="008349C7" w:rsidRPr="00C718F6">
        <w:rPr>
          <w:rFonts w:ascii="Arial" w:hAnsi="Arial" w:cs="Arial"/>
          <w:sz w:val="22"/>
          <w:szCs w:val="22"/>
        </w:rPr>
        <w:t xml:space="preserve"> unrelated consequence</w:t>
      </w:r>
      <w:r w:rsidR="003B1023" w:rsidRPr="00C718F6">
        <w:rPr>
          <w:rFonts w:ascii="Arial" w:hAnsi="Arial" w:cs="Arial"/>
          <w:sz w:val="22"/>
          <w:szCs w:val="22"/>
        </w:rPr>
        <w:t>s</w:t>
      </w:r>
      <w:r w:rsidR="008349C7" w:rsidRPr="00C718F6">
        <w:rPr>
          <w:rFonts w:ascii="Arial" w:hAnsi="Arial" w:cs="Arial"/>
          <w:sz w:val="22"/>
          <w:szCs w:val="22"/>
        </w:rPr>
        <w:t xml:space="preserve"> of social contact</w:t>
      </w:r>
      <w:r w:rsidR="007464C1" w:rsidRPr="00C718F6">
        <w:rPr>
          <w:rFonts w:ascii="Arial" w:hAnsi="Arial" w:cs="Arial"/>
          <w:sz w:val="22"/>
          <w:szCs w:val="22"/>
        </w:rPr>
        <w:t>, requires functional genetics approaches</w:t>
      </w:r>
      <w:r w:rsidR="00A62C79" w:rsidRPr="00C718F6">
        <w:rPr>
          <w:rFonts w:ascii="Arial" w:hAnsi="Arial" w:cs="Arial"/>
          <w:sz w:val="22"/>
          <w:szCs w:val="22"/>
        </w:rPr>
        <w:t xml:space="preserve"> as outlined below</w:t>
      </w:r>
      <w:r w:rsidR="008349C7" w:rsidRPr="00C718F6">
        <w:rPr>
          <w:rFonts w:ascii="Arial" w:hAnsi="Arial" w:cs="Arial"/>
          <w:sz w:val="22"/>
          <w:szCs w:val="22"/>
        </w:rPr>
        <w:t>.</w:t>
      </w:r>
      <w:r w:rsidR="007464C1" w:rsidRPr="00C718F6">
        <w:rPr>
          <w:rFonts w:ascii="Arial" w:hAnsi="Arial" w:cs="Arial"/>
          <w:sz w:val="22"/>
          <w:szCs w:val="22"/>
        </w:rPr>
        <w:t xml:space="preserve"> </w:t>
      </w:r>
    </w:p>
    <w:p w14:paraId="2759F3D3" w14:textId="77777777" w:rsidR="00104EC7" w:rsidRPr="00C718F6" w:rsidRDefault="00104EC7" w:rsidP="00C718F6">
      <w:pPr>
        <w:spacing w:line="360" w:lineRule="auto"/>
        <w:ind w:firstLine="720"/>
        <w:rPr>
          <w:rFonts w:ascii="Arial" w:hAnsi="Arial" w:cs="Arial"/>
          <w:sz w:val="22"/>
          <w:szCs w:val="22"/>
        </w:rPr>
      </w:pPr>
    </w:p>
    <w:p w14:paraId="71241C3F" w14:textId="737E543D" w:rsidR="00630841" w:rsidRPr="00C718F6" w:rsidRDefault="00EE240C" w:rsidP="00C718F6">
      <w:pPr>
        <w:spacing w:line="360" w:lineRule="auto"/>
        <w:ind w:firstLine="720"/>
        <w:rPr>
          <w:rFonts w:ascii="Arial" w:hAnsi="Arial" w:cs="Arial"/>
          <w:sz w:val="22"/>
          <w:szCs w:val="22"/>
        </w:rPr>
      </w:pPr>
      <w:r w:rsidRPr="00C718F6">
        <w:rPr>
          <w:rFonts w:ascii="Arial" w:hAnsi="Arial" w:cs="Arial"/>
          <w:sz w:val="22"/>
          <w:szCs w:val="22"/>
        </w:rPr>
        <w:t>The</w:t>
      </w:r>
      <w:r w:rsidR="008349C7" w:rsidRPr="00C718F6">
        <w:rPr>
          <w:rFonts w:ascii="Arial" w:hAnsi="Arial" w:cs="Arial"/>
          <w:sz w:val="22"/>
          <w:szCs w:val="22"/>
        </w:rPr>
        <w:t xml:space="preserve"> </w:t>
      </w:r>
      <w:r w:rsidR="003B1023" w:rsidRPr="00C718F6">
        <w:rPr>
          <w:rFonts w:ascii="Arial" w:hAnsi="Arial" w:cs="Arial"/>
          <w:sz w:val="22"/>
          <w:szCs w:val="22"/>
        </w:rPr>
        <w:t>gene expression</w:t>
      </w:r>
      <w:r w:rsidR="007464C1" w:rsidRPr="00C718F6">
        <w:rPr>
          <w:rFonts w:ascii="Arial" w:hAnsi="Arial" w:cs="Arial"/>
          <w:sz w:val="22"/>
          <w:szCs w:val="22"/>
        </w:rPr>
        <w:t xml:space="preserve"> data</w:t>
      </w:r>
      <w:r w:rsidR="003B1023" w:rsidRPr="00C718F6">
        <w:rPr>
          <w:rFonts w:ascii="Arial" w:hAnsi="Arial" w:cs="Arial"/>
          <w:sz w:val="22"/>
          <w:szCs w:val="22"/>
        </w:rPr>
        <w:t xml:space="preserve"> </w:t>
      </w:r>
      <w:r w:rsidR="007464C1" w:rsidRPr="00C718F6">
        <w:rPr>
          <w:rFonts w:ascii="Arial" w:hAnsi="Arial" w:cs="Arial"/>
          <w:sz w:val="22"/>
          <w:szCs w:val="22"/>
        </w:rPr>
        <w:t xml:space="preserve">suggested that </w:t>
      </w:r>
      <w:r w:rsidR="003B1023" w:rsidRPr="00C718F6">
        <w:rPr>
          <w:rFonts w:ascii="Arial" w:hAnsi="Arial" w:cs="Arial"/>
          <w:sz w:val="22"/>
          <w:szCs w:val="22"/>
        </w:rPr>
        <w:t xml:space="preserve">responses of males to rivals </w:t>
      </w:r>
      <w:r w:rsidR="008349C7" w:rsidRPr="00C718F6">
        <w:rPr>
          <w:rFonts w:ascii="Arial" w:hAnsi="Arial" w:cs="Arial"/>
          <w:sz w:val="22"/>
          <w:szCs w:val="22"/>
        </w:rPr>
        <w:t>require</w:t>
      </w:r>
      <w:r w:rsidR="007464C1" w:rsidRPr="00C718F6">
        <w:rPr>
          <w:rFonts w:ascii="Arial" w:hAnsi="Arial" w:cs="Arial"/>
          <w:sz w:val="22"/>
          <w:szCs w:val="22"/>
        </w:rPr>
        <w:t>s</w:t>
      </w:r>
      <w:r w:rsidR="008349C7" w:rsidRPr="00C718F6">
        <w:rPr>
          <w:rFonts w:ascii="Arial" w:hAnsi="Arial" w:cs="Arial"/>
          <w:sz w:val="22"/>
          <w:szCs w:val="22"/>
        </w:rPr>
        <w:t xml:space="preserve"> the coordination of many genes</w:t>
      </w:r>
      <w:r w:rsidR="00E81A2F" w:rsidRPr="00C718F6">
        <w:rPr>
          <w:rFonts w:ascii="Arial" w:hAnsi="Arial" w:cs="Arial"/>
          <w:sz w:val="22"/>
          <w:szCs w:val="22"/>
        </w:rPr>
        <w:t xml:space="preserve">, </w:t>
      </w:r>
      <w:r w:rsidR="003B1023" w:rsidRPr="00C718F6">
        <w:rPr>
          <w:rFonts w:ascii="Arial" w:hAnsi="Arial" w:cs="Arial"/>
          <w:sz w:val="22"/>
          <w:szCs w:val="22"/>
        </w:rPr>
        <w:t xml:space="preserve">potentially achieved through </w:t>
      </w:r>
      <w:r w:rsidR="008349C7" w:rsidRPr="00C718F6">
        <w:rPr>
          <w:rFonts w:ascii="Arial" w:hAnsi="Arial" w:cs="Arial"/>
          <w:sz w:val="22"/>
          <w:szCs w:val="22"/>
        </w:rPr>
        <w:t>Gene Regulatory Network</w:t>
      </w:r>
      <w:r w:rsidR="000D6E9E" w:rsidRPr="00C718F6">
        <w:rPr>
          <w:rFonts w:ascii="Arial" w:hAnsi="Arial" w:cs="Arial"/>
          <w:sz w:val="22"/>
          <w:szCs w:val="22"/>
        </w:rPr>
        <w:t>s</w:t>
      </w:r>
      <w:r w:rsidR="00E81A2F" w:rsidRPr="00C718F6">
        <w:rPr>
          <w:rFonts w:ascii="Arial" w:hAnsi="Arial" w:cs="Arial"/>
          <w:sz w:val="22"/>
          <w:szCs w:val="22"/>
        </w:rPr>
        <w:t>. Such coordination</w:t>
      </w:r>
      <w:r w:rsidR="008349C7" w:rsidRPr="00C718F6">
        <w:rPr>
          <w:rFonts w:ascii="Arial" w:hAnsi="Arial" w:cs="Arial"/>
          <w:sz w:val="22"/>
          <w:szCs w:val="22"/>
        </w:rPr>
        <w:t xml:space="preserve"> </w:t>
      </w:r>
      <w:r w:rsidR="003B1023" w:rsidRPr="00C718F6">
        <w:rPr>
          <w:rFonts w:ascii="Arial" w:hAnsi="Arial" w:cs="Arial"/>
          <w:sz w:val="22"/>
          <w:szCs w:val="22"/>
        </w:rPr>
        <w:t>of gene expression</w:t>
      </w:r>
      <w:r w:rsidR="008349C7" w:rsidRPr="00C718F6">
        <w:rPr>
          <w:rFonts w:ascii="Arial" w:hAnsi="Arial" w:cs="Arial"/>
          <w:sz w:val="22"/>
          <w:szCs w:val="22"/>
        </w:rPr>
        <w:t xml:space="preserve"> could be </w:t>
      </w:r>
      <w:r w:rsidR="00E81A2F" w:rsidRPr="00C718F6">
        <w:rPr>
          <w:rFonts w:ascii="Arial" w:hAnsi="Arial" w:cs="Arial"/>
          <w:sz w:val="22"/>
          <w:szCs w:val="22"/>
        </w:rPr>
        <w:t>achieved through transcriptional regulation</w:t>
      </w:r>
      <w:r w:rsidR="003824CC" w:rsidRPr="00C718F6">
        <w:rPr>
          <w:rFonts w:ascii="Arial" w:hAnsi="Arial" w:cs="Arial"/>
          <w:sz w:val="22"/>
          <w:szCs w:val="22"/>
        </w:rPr>
        <w:t xml:space="preserve">, </w:t>
      </w:r>
      <w:r w:rsidR="00E81A2F" w:rsidRPr="00C718F6">
        <w:rPr>
          <w:rFonts w:ascii="Arial" w:hAnsi="Arial" w:cs="Arial"/>
          <w:sz w:val="22"/>
          <w:szCs w:val="22"/>
        </w:rPr>
        <w:t xml:space="preserve">by </w:t>
      </w:r>
      <w:r w:rsidR="00E81A2F" w:rsidRPr="00C718F6">
        <w:rPr>
          <w:rFonts w:ascii="Arial" w:hAnsi="Arial" w:cs="Arial"/>
          <w:sz w:val="22"/>
          <w:szCs w:val="22"/>
        </w:rPr>
        <w:lastRenderedPageBreak/>
        <w:t>transcription factors or post-transcriptional mechanisms such as microRNA</w:t>
      </w:r>
      <w:r w:rsidR="003F01ED" w:rsidRPr="00C718F6">
        <w:rPr>
          <w:rFonts w:ascii="Arial" w:hAnsi="Arial" w:cs="Arial"/>
          <w:sz w:val="22"/>
          <w:szCs w:val="22"/>
        </w:rPr>
        <w:t>s</w:t>
      </w:r>
      <w:r w:rsidR="00E81A2F" w:rsidRPr="00C718F6">
        <w:rPr>
          <w:rFonts w:ascii="Arial" w:hAnsi="Arial" w:cs="Arial"/>
          <w:sz w:val="22"/>
          <w:szCs w:val="22"/>
        </w:rPr>
        <w:t xml:space="preserve"> </w:t>
      </w:r>
      <w:r w:rsidR="003F01ED" w:rsidRPr="00C718F6">
        <w:rPr>
          <w:rFonts w:ascii="Arial" w:hAnsi="Arial" w:cs="Arial"/>
          <w:sz w:val="22"/>
          <w:szCs w:val="22"/>
        </w:rPr>
        <w:t xml:space="preserve">that act </w:t>
      </w:r>
      <w:r w:rsidR="00E81A2F" w:rsidRPr="00C718F6">
        <w:rPr>
          <w:rFonts w:ascii="Arial" w:hAnsi="Arial" w:cs="Arial"/>
          <w:sz w:val="22"/>
          <w:szCs w:val="22"/>
        </w:rPr>
        <w:t xml:space="preserve">as gatekeepers of translation to proteins </w:t>
      </w:r>
      <w:r w:rsidR="000D6E9E"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&lt;EndNote&gt;&lt;Cite&gt;&lt;Author&gt;Bartel&lt;/Author&gt;&lt;Year&gt;2004&lt;/Year&gt;&lt;RecNum&gt;94&lt;/RecNum&gt;&lt;DisplayText&gt;(Bartel, 2004)&lt;/DisplayText&gt;&lt;record&gt;&lt;rec-number&gt;94&lt;/rec-number&gt;&lt;foreign-keys&gt;&lt;key app="EN" db-id="fdwravd9pasdswerze5pz59yzzzeza9rz5rr" timestamp="1650528960"&gt;94&lt;/key&gt;&lt;/foreign-keys&gt;&lt;ref-type name="Journal Article"&gt;17&lt;/ref-type&gt;&lt;contributors&gt;&lt;authors&gt;&lt;author&gt;Bartel, David P.&lt;/author&gt;&lt;/authors&gt;&lt;/contributors&gt;&lt;titles&gt;&lt;title&gt;MicroRNAs: Genomics, biogenesis, mechanism, and function&lt;/title&gt;&lt;secondary-title&gt;Cell&lt;/secondary-title&gt;&lt;/titles&gt;&lt;periodical&gt;&lt;full-title&gt;Cell&lt;/full-title&gt;&lt;/periodical&gt;&lt;pages&gt;281-297&lt;/pages&gt;&lt;volume&gt;116&lt;/volume&gt;&lt;number&gt;2&lt;/number&gt;&lt;dates&gt;&lt;year&gt;2004&lt;/year&gt;&lt;/dates&gt;&lt;publisher&gt;Elsevier&lt;/publisher&gt;&lt;isbn&gt;0092-8674&lt;/isbn&gt;&lt;urls&gt;&lt;related-urls&gt;&lt;url&gt;https://doi.org/10.1016/S0092-8674(04)00045-5&lt;/url&gt;&lt;/related-urls&gt;&lt;/urls&gt;&lt;electronic-resource-num&gt;10.1016/S0092-8674(04)00045-5&lt;/electronic-resource-num&gt;&lt;access-date&gt;2021/10/09&lt;/access-date&gt;&lt;/record&gt;&lt;/Cite&gt;&lt;/EndNote&gt;</w:instrText>
      </w:r>
      <w:r w:rsidR="000D6E9E" w:rsidRPr="00C718F6">
        <w:rPr>
          <w:rFonts w:ascii="Arial" w:hAnsi="Arial" w:cs="Arial"/>
          <w:sz w:val="22"/>
          <w:szCs w:val="22"/>
        </w:rPr>
        <w:fldChar w:fldCharType="separate"/>
      </w:r>
      <w:r w:rsidR="00D8705C" w:rsidRPr="00C718F6">
        <w:rPr>
          <w:rFonts w:ascii="Arial" w:hAnsi="Arial" w:cs="Arial"/>
          <w:noProof/>
          <w:sz w:val="22"/>
          <w:szCs w:val="22"/>
        </w:rPr>
        <w:t>(Bartel, 2004)</w:t>
      </w:r>
      <w:r w:rsidR="000D6E9E" w:rsidRPr="00C718F6">
        <w:rPr>
          <w:rFonts w:ascii="Arial" w:hAnsi="Arial" w:cs="Arial"/>
          <w:sz w:val="22"/>
          <w:szCs w:val="22"/>
        </w:rPr>
        <w:fldChar w:fldCharType="end"/>
      </w:r>
      <w:r w:rsidR="00E81A2F" w:rsidRPr="00C718F6">
        <w:rPr>
          <w:rFonts w:ascii="Arial" w:hAnsi="Arial" w:cs="Arial"/>
          <w:sz w:val="22"/>
          <w:szCs w:val="22"/>
        </w:rPr>
        <w:t xml:space="preserve">. </w:t>
      </w:r>
      <w:r w:rsidR="003B1023" w:rsidRPr="00C718F6">
        <w:rPr>
          <w:rFonts w:ascii="Arial" w:hAnsi="Arial" w:cs="Arial"/>
          <w:sz w:val="22"/>
          <w:szCs w:val="22"/>
        </w:rPr>
        <w:t xml:space="preserve">To test for the presence of such networks, </w:t>
      </w:r>
      <w:r w:rsidR="003F01ED" w:rsidRPr="00C718F6">
        <w:rPr>
          <w:rFonts w:ascii="Arial" w:hAnsi="Arial" w:cs="Arial"/>
          <w:sz w:val="22"/>
          <w:szCs w:val="22"/>
        </w:rPr>
        <w:t>known Sfp sequences that could be targeted by specific miRNAs</w:t>
      </w:r>
      <w:r w:rsidRPr="00C718F6">
        <w:rPr>
          <w:rFonts w:ascii="Arial" w:hAnsi="Arial" w:cs="Arial"/>
          <w:sz w:val="22"/>
          <w:szCs w:val="22"/>
        </w:rPr>
        <w:t xml:space="preserve"> were assessed</w:t>
      </w:r>
      <w:r w:rsidR="003F01ED" w:rsidRPr="00C718F6">
        <w:rPr>
          <w:rFonts w:ascii="Arial" w:hAnsi="Arial" w:cs="Arial"/>
          <w:sz w:val="22"/>
          <w:szCs w:val="22"/>
        </w:rPr>
        <w:t xml:space="preserve">, identifying some </w:t>
      </w:r>
      <w:r w:rsidR="003B1023" w:rsidRPr="00C718F6">
        <w:rPr>
          <w:rFonts w:ascii="Arial" w:hAnsi="Arial" w:cs="Arial"/>
          <w:sz w:val="22"/>
          <w:szCs w:val="22"/>
        </w:rPr>
        <w:t>microRNA seed sequences</w:t>
      </w:r>
      <w:r w:rsidR="00A63B84" w:rsidRPr="00C718F6">
        <w:rPr>
          <w:rFonts w:ascii="Arial" w:hAnsi="Arial" w:cs="Arial"/>
          <w:sz w:val="22"/>
          <w:szCs w:val="22"/>
        </w:rPr>
        <w:t xml:space="preserve"> (</w:t>
      </w:r>
      <w:r w:rsidR="00370480" w:rsidRPr="00C718F6">
        <w:rPr>
          <w:rFonts w:ascii="Arial" w:hAnsi="Arial" w:cs="Arial"/>
          <w:sz w:val="22"/>
          <w:szCs w:val="22"/>
        </w:rPr>
        <w:t>5-7 base pair region that matches miRNA to mRNA)</w:t>
      </w:r>
      <w:r w:rsidR="003B1023" w:rsidRPr="00C718F6">
        <w:rPr>
          <w:rFonts w:ascii="Arial" w:hAnsi="Arial" w:cs="Arial"/>
          <w:sz w:val="22"/>
          <w:szCs w:val="22"/>
        </w:rPr>
        <w:t xml:space="preserve"> that target</w:t>
      </w:r>
      <w:r w:rsidR="003F01ED" w:rsidRPr="00C718F6">
        <w:rPr>
          <w:rFonts w:ascii="Arial" w:hAnsi="Arial" w:cs="Arial"/>
          <w:sz w:val="22"/>
          <w:szCs w:val="22"/>
        </w:rPr>
        <w:t xml:space="preserve"> multiple Sfps </w:t>
      </w:r>
      <w:r w:rsidR="003B1023" w:rsidRPr="00C718F6">
        <w:rPr>
          <w:rFonts w:ascii="Arial" w:hAnsi="Arial" w:cs="Arial"/>
          <w:sz w:val="22"/>
          <w:szCs w:val="22"/>
        </w:rPr>
        <w:t xml:space="preserve">and thus represent </w:t>
      </w:r>
      <w:r w:rsidR="000D6E9E" w:rsidRPr="00C718F6">
        <w:rPr>
          <w:rFonts w:ascii="Arial" w:hAnsi="Arial" w:cs="Arial"/>
          <w:sz w:val="22"/>
          <w:szCs w:val="22"/>
        </w:rPr>
        <w:t>putative</w:t>
      </w:r>
      <w:r w:rsidR="003F01ED" w:rsidRPr="00C718F6">
        <w:rPr>
          <w:rFonts w:ascii="Arial" w:hAnsi="Arial" w:cs="Arial"/>
          <w:sz w:val="22"/>
          <w:szCs w:val="22"/>
        </w:rPr>
        <w:t xml:space="preserve"> regulatory hubs. </w:t>
      </w:r>
      <w:r w:rsidR="008065CE" w:rsidRPr="00C718F6">
        <w:rPr>
          <w:rFonts w:ascii="Arial" w:hAnsi="Arial" w:cs="Arial"/>
          <w:sz w:val="22"/>
          <w:szCs w:val="22"/>
        </w:rPr>
        <w:t>The idea that miRNAs are required for the response to rivals was</w:t>
      </w:r>
      <w:r w:rsidRPr="00C718F6">
        <w:rPr>
          <w:rFonts w:ascii="Arial" w:hAnsi="Arial" w:cs="Arial"/>
          <w:sz w:val="22"/>
          <w:szCs w:val="22"/>
        </w:rPr>
        <w:t xml:space="preserve"> then</w:t>
      </w:r>
      <w:r w:rsidR="003F01ED" w:rsidRPr="00C718F6">
        <w:rPr>
          <w:rFonts w:ascii="Arial" w:hAnsi="Arial" w:cs="Arial"/>
          <w:sz w:val="22"/>
          <w:szCs w:val="22"/>
        </w:rPr>
        <w:t xml:space="preserve"> functionally tested</w:t>
      </w:r>
      <w:r w:rsidR="008065CE" w:rsidRPr="00C718F6">
        <w:rPr>
          <w:rFonts w:ascii="Arial" w:hAnsi="Arial" w:cs="Arial"/>
          <w:sz w:val="22"/>
          <w:szCs w:val="22"/>
        </w:rPr>
        <w:t xml:space="preserve"> </w:t>
      </w:r>
      <w:r w:rsidR="000D6E9E" w:rsidRPr="00C718F6">
        <w:rPr>
          <w:rFonts w:ascii="Arial" w:hAnsi="Arial" w:cs="Arial"/>
          <w:sz w:val="22"/>
          <w:szCs w:val="22"/>
        </w:rPr>
        <w:t xml:space="preserve">by interfering with </w:t>
      </w:r>
      <w:r w:rsidR="00370480" w:rsidRPr="00C718F6">
        <w:rPr>
          <w:rFonts w:ascii="Arial" w:hAnsi="Arial" w:cs="Arial"/>
          <w:sz w:val="22"/>
          <w:szCs w:val="22"/>
        </w:rPr>
        <w:t xml:space="preserve">miRNA </w:t>
      </w:r>
      <w:r w:rsidR="000D6E9E" w:rsidRPr="00C718F6">
        <w:rPr>
          <w:rFonts w:ascii="Arial" w:hAnsi="Arial" w:cs="Arial"/>
          <w:sz w:val="22"/>
          <w:szCs w:val="22"/>
        </w:rPr>
        <w:t xml:space="preserve">biosynthesis. </w:t>
      </w:r>
      <w:r w:rsidRPr="00C718F6">
        <w:rPr>
          <w:rFonts w:ascii="Arial" w:hAnsi="Arial" w:cs="Arial"/>
          <w:sz w:val="22"/>
          <w:szCs w:val="22"/>
        </w:rPr>
        <w:t>Males in which</w:t>
      </w:r>
      <w:r w:rsidR="00415F16" w:rsidRPr="00C718F6">
        <w:rPr>
          <w:rFonts w:ascii="Arial" w:hAnsi="Arial" w:cs="Arial"/>
          <w:sz w:val="22"/>
          <w:szCs w:val="22"/>
        </w:rPr>
        <w:t xml:space="preserve"> miRNA </w:t>
      </w:r>
      <w:r w:rsidR="000D6E9E" w:rsidRPr="00C718F6">
        <w:rPr>
          <w:rFonts w:ascii="Arial" w:hAnsi="Arial" w:cs="Arial"/>
          <w:sz w:val="22"/>
          <w:szCs w:val="22"/>
        </w:rPr>
        <w:t>activity</w:t>
      </w:r>
      <w:r w:rsidR="00415F16" w:rsidRPr="00C718F6">
        <w:rPr>
          <w:rFonts w:ascii="Arial" w:hAnsi="Arial" w:cs="Arial"/>
          <w:sz w:val="22"/>
          <w:szCs w:val="22"/>
        </w:rPr>
        <w:t xml:space="preserve"> </w:t>
      </w:r>
      <w:r w:rsidRPr="00C718F6">
        <w:rPr>
          <w:rFonts w:ascii="Arial" w:hAnsi="Arial" w:cs="Arial"/>
          <w:sz w:val="22"/>
          <w:szCs w:val="22"/>
        </w:rPr>
        <w:t xml:space="preserve">was reduced </w:t>
      </w:r>
      <w:r w:rsidR="00415F16" w:rsidRPr="00C718F6">
        <w:rPr>
          <w:rFonts w:ascii="Arial" w:hAnsi="Arial" w:cs="Arial"/>
          <w:sz w:val="22"/>
          <w:szCs w:val="22"/>
        </w:rPr>
        <w:t>by knocking down</w:t>
      </w:r>
      <w:r w:rsidR="000D6E9E" w:rsidRPr="00C718F6">
        <w:rPr>
          <w:rFonts w:ascii="Arial" w:hAnsi="Arial" w:cs="Arial"/>
          <w:sz w:val="22"/>
          <w:szCs w:val="22"/>
        </w:rPr>
        <w:t xml:space="preserve"> a gene critical to their biosynthesis,</w:t>
      </w:r>
      <w:r w:rsidR="00415F16" w:rsidRPr="00C718F6">
        <w:rPr>
          <w:rFonts w:ascii="Arial" w:hAnsi="Arial" w:cs="Arial"/>
          <w:sz w:val="22"/>
          <w:szCs w:val="22"/>
        </w:rPr>
        <w:t xml:space="preserve"> </w:t>
      </w:r>
      <w:r w:rsidR="00415F16" w:rsidRPr="00C718F6">
        <w:rPr>
          <w:rFonts w:ascii="Arial" w:hAnsi="Arial" w:cs="Arial"/>
          <w:i/>
          <w:iCs/>
          <w:sz w:val="22"/>
          <w:szCs w:val="22"/>
        </w:rPr>
        <w:t>drosha</w:t>
      </w:r>
      <w:r w:rsidR="00415F16" w:rsidRPr="00C718F6">
        <w:rPr>
          <w:rFonts w:ascii="Arial" w:hAnsi="Arial" w:cs="Arial"/>
          <w:sz w:val="22"/>
          <w:szCs w:val="22"/>
        </w:rPr>
        <w:t>, could not respond to rivals</w:t>
      </w:r>
      <w:r w:rsidR="000D6E9E" w:rsidRPr="00C718F6">
        <w:rPr>
          <w:rFonts w:ascii="Arial" w:hAnsi="Arial" w:cs="Arial"/>
          <w:sz w:val="22"/>
          <w:szCs w:val="22"/>
        </w:rPr>
        <w:t xml:space="preserve"> both in terms of mating duration and offspring output</w:t>
      </w:r>
      <w:r w:rsidR="003F01ED" w:rsidRPr="00C718F6">
        <w:rPr>
          <w:rFonts w:ascii="Arial" w:hAnsi="Arial" w:cs="Arial"/>
          <w:sz w:val="22"/>
          <w:szCs w:val="22"/>
        </w:rPr>
        <w:t xml:space="preserve"> </w:t>
      </w:r>
      <w:r w:rsidR="003F01ED" w:rsidRPr="00C718F6">
        <w:rPr>
          <w:rFonts w:ascii="Arial" w:hAnsi="Arial" w:cs="Arial"/>
          <w:sz w:val="22"/>
          <w:szCs w:val="22"/>
        </w:rPr>
        <w:fldChar w:fldCharType="begin"/>
      </w:r>
      <w:r w:rsidR="00F04B79" w:rsidRPr="00C718F6">
        <w:rPr>
          <w:rFonts w:ascii="Arial" w:hAnsi="Arial" w:cs="Arial"/>
          <w:sz w:val="22"/>
          <w:szCs w:val="22"/>
        </w:rPr>
        <w:instrText xml:space="preserve"> ADDIN EN.CITE &lt;EndNote&gt;&lt;Cite&gt;&lt;Author&gt;Mohorianu&lt;/Author&gt;&lt;Year&gt;2018&lt;/Year&gt;&lt;RecNum&gt;38&lt;/RecNum&gt;&lt;DisplayText&gt;(Mohorianu et al., 2018)&lt;/DisplayText&gt;&lt;record&gt;&lt;rec-number&gt;38&lt;/rec-number&gt;&lt;foreign-keys&gt;&lt;key app="EN" db-id="fdwravd9pasdswerze5pz59yzzzeza9rz5rr" timestamp="1650528957"&gt;38&lt;/key&gt;&lt;/foreign-keys&gt;&lt;ref-type name="Journal Article"&gt;17&lt;/ref-type&gt;&lt;contributors&gt;&lt;authors&gt;&lt;author&gt;Mohorianu, I.&lt;/author&gt;&lt;author&gt;Fowler, E. K.&lt;/author&gt;&lt;author&gt;Dalmay, T.&lt;/author&gt;&lt;author&gt;Chapman, T.&lt;/author&gt;&lt;/authors&gt;&lt;/contributors&gt;&lt;titles&gt;&lt;title&gt;&lt;style face="normal" font="default" size="100%"&gt;Control of seminal fluid protein expression via regulatory hubs in &lt;/style&gt;&lt;style face="italic" font="default" size="100%"&gt;Drosophila melanogaster&lt;/style&gt;&lt;/title&gt;&lt;secondary-title&gt;Proceedings of the Royal Society B: Biological Sciences&lt;/secondary-title&gt;&lt;/titles&gt;&lt;periodical&gt;&lt;full-title&gt;Proceedings of the Royal Society B: Biological Sciences&lt;/full-title&gt;&lt;/periodical&gt;&lt;pages&gt;20181681&lt;/pages&gt;&lt;volume&gt;285&lt;/volume&gt;&lt;number&gt;1887&lt;/number&gt;&lt;dates&gt;&lt;year&gt;2018&lt;/year&gt;&lt;pub-dates&gt;&lt;date&gt;Sep&lt;/date&gt;&lt;/pub-dates&gt;&lt;/dates&gt;&lt;isbn&gt;0962-8452&lt;/isbn&gt;&lt;accession-num&gt;WOS:000445695400010&lt;/accession-num&gt;&lt;urls&gt;&lt;related-urls&gt;&lt;url&gt;&amp;lt;Go to ISI&amp;gt;://WOS:000445695400010&lt;/url&gt;&lt;/related-urls&gt;&lt;/urls&gt;&lt;custom7&gt;20181681&lt;/custom7&gt;&lt;electronic-resource-num&gt;10.1098/rspb.2018.1681&lt;/electronic-resource-num&gt;&lt;/record&gt;&lt;/Cite&gt;&lt;/EndNote&gt;</w:instrText>
      </w:r>
      <w:r w:rsidR="003F01ED" w:rsidRPr="00C718F6">
        <w:rPr>
          <w:rFonts w:ascii="Arial" w:hAnsi="Arial" w:cs="Arial"/>
          <w:sz w:val="22"/>
          <w:szCs w:val="22"/>
        </w:rPr>
        <w:fldChar w:fldCharType="separate"/>
      </w:r>
      <w:r w:rsidR="00D8705C" w:rsidRPr="00C718F6">
        <w:rPr>
          <w:rFonts w:ascii="Arial" w:hAnsi="Arial" w:cs="Arial"/>
          <w:noProof/>
          <w:sz w:val="22"/>
          <w:szCs w:val="22"/>
        </w:rPr>
        <w:t>(Mohorianu et al., 2018)</w:t>
      </w:r>
      <w:r w:rsidR="003F01ED" w:rsidRPr="00C718F6">
        <w:rPr>
          <w:rFonts w:ascii="Arial" w:hAnsi="Arial" w:cs="Arial"/>
          <w:sz w:val="22"/>
          <w:szCs w:val="22"/>
        </w:rPr>
        <w:fldChar w:fldCharType="end"/>
      </w:r>
      <w:r w:rsidR="00415F16" w:rsidRPr="00C718F6">
        <w:rPr>
          <w:rFonts w:ascii="Arial" w:hAnsi="Arial" w:cs="Arial"/>
          <w:sz w:val="22"/>
          <w:szCs w:val="22"/>
        </w:rPr>
        <w:t xml:space="preserve">. </w:t>
      </w:r>
      <w:r w:rsidR="003B1023" w:rsidRPr="00C718F6">
        <w:rPr>
          <w:rFonts w:ascii="Arial" w:hAnsi="Arial" w:cs="Arial"/>
          <w:sz w:val="22"/>
          <w:szCs w:val="22"/>
        </w:rPr>
        <w:t xml:space="preserve">Therefore, male responses to rivals are at least partly </w:t>
      </w:r>
      <w:r w:rsidR="00215D7E" w:rsidRPr="00C718F6">
        <w:rPr>
          <w:rFonts w:ascii="Arial" w:hAnsi="Arial" w:cs="Arial"/>
          <w:sz w:val="22"/>
          <w:szCs w:val="22"/>
        </w:rPr>
        <w:t>controlled at the post-transcriptional level.</w:t>
      </w:r>
    </w:p>
    <w:p w14:paraId="282021D5" w14:textId="77777777" w:rsidR="00EA1009" w:rsidRPr="00C718F6" w:rsidRDefault="00EA1009" w:rsidP="00C718F6">
      <w:pPr>
        <w:spacing w:line="360" w:lineRule="auto"/>
        <w:ind w:firstLine="720"/>
        <w:rPr>
          <w:rFonts w:ascii="Arial" w:hAnsi="Arial" w:cs="Arial"/>
          <w:sz w:val="22"/>
          <w:szCs w:val="22"/>
        </w:rPr>
      </w:pPr>
    </w:p>
    <w:p w14:paraId="05D90AAF" w14:textId="13AED11F" w:rsidR="00CB3126" w:rsidRPr="00C718F6" w:rsidRDefault="00231926" w:rsidP="00C718F6">
      <w:pPr>
        <w:spacing w:line="360" w:lineRule="auto"/>
        <w:rPr>
          <w:rFonts w:ascii="Arial" w:hAnsi="Arial" w:cs="Arial"/>
          <w:sz w:val="22"/>
          <w:szCs w:val="22"/>
        </w:rPr>
      </w:pPr>
      <w:r w:rsidRPr="00C718F6">
        <w:rPr>
          <w:rFonts w:ascii="Arial" w:hAnsi="Arial" w:cs="Arial"/>
          <w:sz w:val="22"/>
          <w:szCs w:val="22"/>
        </w:rPr>
        <w:tab/>
      </w:r>
      <w:r w:rsidR="00CB3126" w:rsidRPr="00C718F6">
        <w:rPr>
          <w:rFonts w:ascii="Arial" w:hAnsi="Arial" w:cs="Arial"/>
          <w:sz w:val="22"/>
          <w:szCs w:val="22"/>
        </w:rPr>
        <w:t xml:space="preserve">Generally, any behavioural plasticity in response to multiple changing environmental cues would be expected to involve the brain </w:t>
      </w:r>
      <w:r w:rsidR="00E020DC" w:rsidRPr="00C718F6">
        <w:rPr>
          <w:rFonts w:ascii="Arial" w:hAnsi="Arial" w:cs="Arial"/>
          <w:sz w:val="22"/>
          <w:szCs w:val="22"/>
        </w:rPr>
        <w:t>/ CNS</w:t>
      </w:r>
      <w:r w:rsidR="005F07D7" w:rsidRPr="00C718F6">
        <w:rPr>
          <w:rFonts w:ascii="Arial" w:hAnsi="Arial" w:cs="Arial"/>
          <w:sz w:val="22"/>
          <w:szCs w:val="22"/>
        </w:rPr>
        <w:t xml:space="preserve">, </w:t>
      </w:r>
      <w:r w:rsidR="00795DAC" w:rsidRPr="00C718F6">
        <w:rPr>
          <w:rFonts w:ascii="Arial" w:hAnsi="Arial" w:cs="Arial"/>
          <w:sz w:val="22"/>
          <w:szCs w:val="22"/>
        </w:rPr>
        <w:t>as a central processor of input cues and in the coordination of the production of</w:t>
      </w:r>
      <w:r w:rsidR="007C472B" w:rsidRPr="00C718F6">
        <w:rPr>
          <w:rFonts w:ascii="Arial" w:hAnsi="Arial" w:cs="Arial"/>
          <w:sz w:val="22"/>
          <w:szCs w:val="22"/>
        </w:rPr>
        <w:t xml:space="preserve"> </w:t>
      </w:r>
      <w:r w:rsidR="00795DAC" w:rsidRPr="00C718F6">
        <w:rPr>
          <w:rFonts w:ascii="Arial" w:hAnsi="Arial" w:cs="Arial"/>
          <w:sz w:val="22"/>
          <w:szCs w:val="22"/>
        </w:rPr>
        <w:t xml:space="preserve">behaviour </w:t>
      </w:r>
      <w:r w:rsidR="00CB3126"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&lt;EndNote&gt;&lt;Cite&gt;&lt;Author&gt;Mery&lt;/Author&gt;&lt;Year&gt;2010&lt;/Year&gt;&lt;RecNum&gt;95&lt;/RecNum&gt;&lt;DisplayText&gt;(Mery &amp;amp; Burns, 2010)&lt;/DisplayText&gt;&lt;record&gt;&lt;rec-number&gt;95&lt;/rec-number&gt;&lt;foreign-keys&gt;&lt;key app="EN" db-id="fdwravd9pasdswerze5pz59yzzzeza9rz5rr" timestamp="1650528960"&gt;95&lt;/key&gt;&lt;/foreign-keys&gt;&lt;ref-type name="Journal Article"&gt;17&lt;/ref-type&gt;&lt;contributors&gt;&lt;authors&gt;&lt;author&gt;Mery, F.&lt;/author&gt;&lt;author&gt;Burns, J. G.&lt;/author&gt;&lt;/authors&gt;&lt;/contributors&gt;&lt;titles&gt;&lt;title&gt;Behavioural plasticity: an interaction between evolution and experience&lt;/title&gt;&lt;secondary-title&gt;Evolutionary Ecology&lt;/secondary-title&gt;&lt;/titles&gt;&lt;periodical&gt;&lt;full-title&gt;Evolutionary Ecology&lt;/full-title&gt;&lt;/periodical&gt;&lt;pages&gt;571-583&lt;/pages&gt;&lt;volume&gt;24&lt;/volume&gt;&lt;number&gt;3&lt;/number&gt;&lt;dates&gt;&lt;year&gt;2010&lt;/year&gt;&lt;pub-dates&gt;&lt;date&gt;May&lt;/date&gt;&lt;/pub-dates&gt;&lt;/dates&gt;&lt;isbn&gt;0269-7653&lt;/isbn&gt;&lt;accession-num&gt;WOS:000276607700005&lt;/accession-num&gt;&lt;urls&gt;&lt;related-urls&gt;&lt;url&gt;&amp;lt;Go to ISI&amp;gt;://WOS:000276607700005&lt;/url&gt;&lt;/related-urls&gt;&lt;/urls&gt;&lt;electronic-resource-num&gt;10.1007/s10682-009-9336-y&lt;/electronic-resource-num&gt;&lt;/record&gt;&lt;/Cite&gt;&lt;/EndNote&gt;</w:instrText>
      </w:r>
      <w:r w:rsidR="00CB3126" w:rsidRPr="00C718F6">
        <w:rPr>
          <w:rFonts w:ascii="Arial" w:hAnsi="Arial" w:cs="Arial"/>
          <w:sz w:val="22"/>
          <w:szCs w:val="22"/>
        </w:rPr>
        <w:fldChar w:fldCharType="separate"/>
      </w:r>
      <w:r w:rsidR="00D8705C" w:rsidRPr="00C718F6">
        <w:rPr>
          <w:rFonts w:ascii="Arial" w:hAnsi="Arial" w:cs="Arial"/>
          <w:noProof/>
          <w:sz w:val="22"/>
          <w:szCs w:val="22"/>
        </w:rPr>
        <w:t>(Mery &amp; Burns, 2010)</w:t>
      </w:r>
      <w:r w:rsidR="00CB3126" w:rsidRPr="00C718F6">
        <w:rPr>
          <w:rFonts w:ascii="Arial" w:hAnsi="Arial" w:cs="Arial"/>
          <w:sz w:val="22"/>
          <w:szCs w:val="22"/>
        </w:rPr>
        <w:fldChar w:fldCharType="end"/>
      </w:r>
      <w:r w:rsidR="00CB3126" w:rsidRPr="00C718F6">
        <w:rPr>
          <w:rFonts w:ascii="Arial" w:hAnsi="Arial" w:cs="Arial"/>
          <w:sz w:val="22"/>
          <w:szCs w:val="22"/>
        </w:rPr>
        <w:t xml:space="preserve">. </w:t>
      </w:r>
      <w:r w:rsidR="00CB3126" w:rsidRPr="00C718F6">
        <w:rPr>
          <w:rFonts w:ascii="Arial" w:hAnsi="Arial" w:cs="Arial"/>
          <w:i/>
          <w:iCs/>
          <w:sz w:val="22"/>
          <w:szCs w:val="22"/>
        </w:rPr>
        <w:t xml:space="preserve">D. melanogaster </w:t>
      </w:r>
      <w:r w:rsidR="00E020DC" w:rsidRPr="00C718F6">
        <w:rPr>
          <w:rFonts w:ascii="Arial" w:hAnsi="Arial" w:cs="Arial"/>
          <w:sz w:val="22"/>
          <w:szCs w:val="22"/>
        </w:rPr>
        <w:t>is a powerful</w:t>
      </w:r>
      <w:r w:rsidR="00CB3126" w:rsidRPr="00C718F6">
        <w:rPr>
          <w:rFonts w:ascii="Arial" w:hAnsi="Arial" w:cs="Arial"/>
          <w:sz w:val="22"/>
          <w:szCs w:val="22"/>
        </w:rPr>
        <w:t xml:space="preserve"> model </w:t>
      </w:r>
      <w:r w:rsidR="00795DAC" w:rsidRPr="00C718F6">
        <w:rPr>
          <w:rFonts w:ascii="Arial" w:hAnsi="Arial" w:cs="Arial"/>
          <w:sz w:val="22"/>
          <w:szCs w:val="22"/>
        </w:rPr>
        <w:t>here</w:t>
      </w:r>
      <w:r w:rsidR="00E020DC" w:rsidRPr="00C718F6">
        <w:rPr>
          <w:rFonts w:ascii="Arial" w:hAnsi="Arial" w:cs="Arial"/>
          <w:sz w:val="22"/>
          <w:szCs w:val="22"/>
        </w:rPr>
        <w:t xml:space="preserve">, </w:t>
      </w:r>
      <w:r w:rsidR="00CB3126" w:rsidRPr="00C718F6">
        <w:rPr>
          <w:rFonts w:ascii="Arial" w:hAnsi="Arial" w:cs="Arial"/>
          <w:sz w:val="22"/>
          <w:szCs w:val="22"/>
        </w:rPr>
        <w:t xml:space="preserve">as much work has been performed </w:t>
      </w:r>
      <w:r w:rsidR="00E020DC" w:rsidRPr="00C718F6">
        <w:rPr>
          <w:rFonts w:ascii="Arial" w:hAnsi="Arial" w:cs="Arial"/>
          <w:sz w:val="22"/>
          <w:szCs w:val="22"/>
        </w:rPr>
        <w:t>to investigate</w:t>
      </w:r>
      <w:r w:rsidR="00CB3126" w:rsidRPr="00C718F6">
        <w:rPr>
          <w:rFonts w:ascii="Arial" w:hAnsi="Arial" w:cs="Arial"/>
          <w:sz w:val="22"/>
          <w:szCs w:val="22"/>
        </w:rPr>
        <w:t xml:space="preserve"> their learning and memory abilities, and the genetic and neural basis of associative learning </w:t>
      </w:r>
      <w:r w:rsidR="00CB3126"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&lt;EndNote&gt;&lt;Cite&gt;&lt;Author&gt;Dukas&lt;/Author&gt;&lt;Year&gt;2008&lt;/Year&gt;&lt;RecNum&gt;96&lt;/RecNum&gt;&lt;DisplayText&gt;(Dukas, 2008)&lt;/DisplayText&gt;&lt;record&gt;&lt;rec-number&gt;96&lt;/rec-number&gt;&lt;foreign-keys&gt;&lt;key app="EN" db-id="fdwravd9pasdswerze5pz59yzzzeza9rz5rr" timestamp="1650528960"&gt;96&lt;/key&gt;&lt;/foreign-keys&gt;&lt;ref-type name="Book Section"&gt;5&lt;/ref-type&gt;&lt;contributors&gt;&lt;authors&gt;&lt;author&gt;Dukas, R.&lt;/author&gt;&lt;/authors&gt;&lt;/contributors&gt;&lt;titles&gt;&lt;title&gt;Evolutionary biology of insect learning&lt;/title&gt;&lt;secondary-title&gt;Annual Review of Entomology&lt;/secondary-title&gt;&lt;tertiary-title&gt;Annual Review of Entomology&lt;/tertiary-title&gt;&lt;/titles&gt;&lt;pages&gt;145-160&lt;/pages&gt;&lt;volume&gt;53&lt;/volume&gt;&lt;dates&gt;&lt;year&gt;2008&lt;/year&gt;&lt;/dates&gt;&lt;isbn&gt;0066-4170&amp;#xD;978-0-8243-0153-8&lt;/isbn&gt;&lt;accession-num&gt;WOS:000252684300009&lt;/accession-num&gt;&lt;urls&gt;&lt;related-urls&gt;&lt;url&gt;&amp;lt;Go to ISI&amp;gt;://WOS:000252684300009&lt;/url&gt;&lt;/related-urls&gt;&lt;/urls&gt;&lt;electronic-resource-num&gt;10.1146/annurev.ento.53.103106.093343&lt;/electronic-resource-num&gt;&lt;/record&gt;&lt;/Cite&gt;&lt;/EndNote&gt;</w:instrText>
      </w:r>
      <w:r w:rsidR="00CB3126" w:rsidRPr="00C718F6">
        <w:rPr>
          <w:rFonts w:ascii="Arial" w:hAnsi="Arial" w:cs="Arial"/>
          <w:sz w:val="22"/>
          <w:szCs w:val="22"/>
        </w:rPr>
        <w:fldChar w:fldCharType="separate"/>
      </w:r>
      <w:r w:rsidR="00D8705C" w:rsidRPr="00C718F6">
        <w:rPr>
          <w:rFonts w:ascii="Arial" w:hAnsi="Arial" w:cs="Arial"/>
          <w:noProof/>
          <w:sz w:val="22"/>
          <w:szCs w:val="22"/>
        </w:rPr>
        <w:t>(Dukas, 2008)</w:t>
      </w:r>
      <w:r w:rsidR="00CB3126" w:rsidRPr="00C718F6">
        <w:rPr>
          <w:rFonts w:ascii="Arial" w:hAnsi="Arial" w:cs="Arial"/>
          <w:sz w:val="22"/>
          <w:szCs w:val="22"/>
        </w:rPr>
        <w:fldChar w:fldCharType="end"/>
      </w:r>
      <w:r w:rsidR="00CB3126" w:rsidRPr="00C718F6">
        <w:rPr>
          <w:rFonts w:ascii="Arial" w:hAnsi="Arial" w:cs="Arial"/>
          <w:sz w:val="22"/>
          <w:szCs w:val="22"/>
        </w:rPr>
        <w:t>.</w:t>
      </w:r>
      <w:r w:rsidR="005B715A" w:rsidRPr="00C718F6">
        <w:rPr>
          <w:rFonts w:ascii="Arial" w:hAnsi="Arial" w:cs="Arial"/>
          <w:sz w:val="22"/>
          <w:szCs w:val="22"/>
        </w:rPr>
        <w:t xml:space="preserve"> </w:t>
      </w:r>
      <w:r w:rsidR="009F52F8" w:rsidRPr="00C718F6">
        <w:rPr>
          <w:rFonts w:ascii="Arial" w:hAnsi="Arial" w:cs="Arial"/>
          <w:sz w:val="22"/>
          <w:szCs w:val="22"/>
        </w:rPr>
        <w:t xml:space="preserve">Reproductive plasticity in males has long been used as a way of interrogating learning and memory in, </w:t>
      </w:r>
      <w:r w:rsidR="00370480" w:rsidRPr="00C718F6">
        <w:rPr>
          <w:rFonts w:ascii="Arial" w:hAnsi="Arial" w:cs="Arial"/>
          <w:sz w:val="22"/>
          <w:szCs w:val="22"/>
        </w:rPr>
        <w:t>through variations of a “courtship suppression” assay</w:t>
      </w:r>
      <w:r w:rsidR="009F52F8" w:rsidRPr="00C718F6">
        <w:rPr>
          <w:rFonts w:ascii="Arial" w:hAnsi="Arial" w:cs="Arial"/>
          <w:sz w:val="22"/>
          <w:szCs w:val="22"/>
        </w:rPr>
        <w:t xml:space="preserve">. Female mating status provides information to males about sperm competition risk, as </w:t>
      </w:r>
      <w:r w:rsidR="00E020DC" w:rsidRPr="00C718F6">
        <w:rPr>
          <w:rFonts w:ascii="Arial" w:hAnsi="Arial" w:cs="Arial"/>
          <w:sz w:val="22"/>
          <w:szCs w:val="22"/>
        </w:rPr>
        <w:t xml:space="preserve">the detection of </w:t>
      </w:r>
      <w:r w:rsidR="009F52F8" w:rsidRPr="00C718F6">
        <w:rPr>
          <w:rFonts w:ascii="Arial" w:hAnsi="Arial" w:cs="Arial"/>
          <w:sz w:val="22"/>
          <w:szCs w:val="22"/>
        </w:rPr>
        <w:t xml:space="preserve">already mated females </w:t>
      </w:r>
      <w:r w:rsidR="00E020DC" w:rsidRPr="00C718F6">
        <w:rPr>
          <w:rFonts w:ascii="Arial" w:hAnsi="Arial" w:cs="Arial"/>
          <w:sz w:val="22"/>
          <w:szCs w:val="22"/>
        </w:rPr>
        <w:t xml:space="preserve">necessarily </w:t>
      </w:r>
      <w:r w:rsidR="009F52F8" w:rsidRPr="00C718F6">
        <w:rPr>
          <w:rFonts w:ascii="Arial" w:hAnsi="Arial" w:cs="Arial"/>
          <w:sz w:val="22"/>
          <w:szCs w:val="22"/>
        </w:rPr>
        <w:t>place</w:t>
      </w:r>
      <w:r w:rsidR="00E020DC" w:rsidRPr="00C718F6">
        <w:rPr>
          <w:rFonts w:ascii="Arial" w:hAnsi="Arial" w:cs="Arial"/>
          <w:sz w:val="22"/>
          <w:szCs w:val="22"/>
        </w:rPr>
        <w:t>s</w:t>
      </w:r>
      <w:r w:rsidR="009F52F8" w:rsidRPr="00C718F6">
        <w:rPr>
          <w:rFonts w:ascii="Arial" w:hAnsi="Arial" w:cs="Arial"/>
          <w:sz w:val="22"/>
          <w:szCs w:val="22"/>
        </w:rPr>
        <w:t xml:space="preserve"> the male into a competitive situation. Males should therefore be able to assess whether a female has mated and alter their investment</w:t>
      </w:r>
      <w:r w:rsidR="00E020DC" w:rsidRPr="00C718F6">
        <w:rPr>
          <w:rFonts w:ascii="Arial" w:hAnsi="Arial" w:cs="Arial"/>
          <w:sz w:val="22"/>
          <w:szCs w:val="22"/>
        </w:rPr>
        <w:t xml:space="preserve"> accordingly</w:t>
      </w:r>
      <w:r w:rsidR="009F52F8" w:rsidRPr="00C718F6">
        <w:rPr>
          <w:rFonts w:ascii="Arial" w:hAnsi="Arial" w:cs="Arial"/>
          <w:sz w:val="22"/>
          <w:szCs w:val="22"/>
        </w:rPr>
        <w:t xml:space="preserve">. In terms of </w:t>
      </w:r>
      <w:r w:rsidR="00E020DC" w:rsidRPr="00C718F6">
        <w:rPr>
          <w:rFonts w:ascii="Arial" w:hAnsi="Arial" w:cs="Arial"/>
          <w:sz w:val="22"/>
          <w:szCs w:val="22"/>
        </w:rPr>
        <w:t xml:space="preserve">changes to </w:t>
      </w:r>
      <w:r w:rsidR="009F52F8" w:rsidRPr="00C718F6">
        <w:rPr>
          <w:rFonts w:ascii="Arial" w:hAnsi="Arial" w:cs="Arial"/>
          <w:sz w:val="22"/>
          <w:szCs w:val="22"/>
        </w:rPr>
        <w:t>mating duration, the evidence is rather mixed as to whether</w:t>
      </w:r>
      <w:r w:rsidR="002C4622" w:rsidRPr="00C718F6">
        <w:rPr>
          <w:rFonts w:ascii="Arial" w:hAnsi="Arial" w:cs="Arial"/>
          <w:sz w:val="22"/>
          <w:szCs w:val="22"/>
        </w:rPr>
        <w:t xml:space="preserve"> </w:t>
      </w:r>
      <w:r w:rsidR="00B82484" w:rsidRPr="00C718F6">
        <w:rPr>
          <w:rFonts w:ascii="Arial" w:hAnsi="Arial" w:cs="Arial"/>
          <w:sz w:val="22"/>
          <w:szCs w:val="22"/>
        </w:rPr>
        <w:t>males can respond in this way, with studies finding that they</w:t>
      </w:r>
      <w:r w:rsidR="000A0250" w:rsidRPr="00C718F6">
        <w:rPr>
          <w:rFonts w:ascii="Arial" w:hAnsi="Arial" w:cs="Arial"/>
          <w:sz w:val="22"/>
          <w:szCs w:val="22"/>
        </w:rPr>
        <w:t xml:space="preserve"> can both</w:t>
      </w:r>
      <w:r w:rsidR="00B82484" w:rsidRPr="00C718F6">
        <w:rPr>
          <w:rFonts w:ascii="Arial" w:hAnsi="Arial" w:cs="Arial"/>
          <w:sz w:val="22"/>
          <w:szCs w:val="22"/>
        </w:rPr>
        <w:t xml:space="preserve"> </w:t>
      </w:r>
      <w:r w:rsidR="00540C86" w:rsidRPr="00C718F6">
        <w:rPr>
          <w:rFonts w:ascii="Arial" w:hAnsi="Arial" w:cs="Arial"/>
          <w:sz w:val="22"/>
          <w:szCs w:val="22"/>
        </w:rPr>
        <w:t xml:space="preserve">increase or decrease duration with a mated female </w:t>
      </w:r>
      <w:r w:rsidR="00540C86" w:rsidRPr="00C718F6">
        <w:rPr>
          <w:rFonts w:ascii="Arial" w:hAnsi="Arial" w:cs="Arial"/>
          <w:sz w:val="22"/>
          <w:szCs w:val="22"/>
        </w:rPr>
        <w:fldChar w:fldCharType="begin">
          <w:fldData xml:space="preserve">PEVuZE5vdGU+PENpdGU+PEF1dGhvcj5GcmliZXJnPC9BdXRob3I+PFllYXI+MjAwNjwvWWVhcj48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PEVuZE5vdGU+PENpdGU+PEF1dGhvcj5GcmliZXJnPC9BdXRob3I+PFllYXI+MjAwNjwvWWVhcj48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00540C86" w:rsidRPr="00C718F6">
        <w:rPr>
          <w:rFonts w:ascii="Arial" w:hAnsi="Arial" w:cs="Arial"/>
          <w:sz w:val="22"/>
          <w:szCs w:val="22"/>
        </w:rPr>
        <w:fldChar w:fldCharType="separate"/>
      </w:r>
      <w:r w:rsidR="00B84E8C" w:rsidRPr="00C718F6">
        <w:rPr>
          <w:rFonts w:ascii="Arial" w:hAnsi="Arial" w:cs="Arial"/>
          <w:noProof/>
          <w:sz w:val="22"/>
          <w:szCs w:val="22"/>
        </w:rPr>
        <w:t>(Friberg, 2006; Sirot et al., 2011)</w:t>
      </w:r>
      <w:r w:rsidR="00540C86" w:rsidRPr="00C718F6">
        <w:rPr>
          <w:rFonts w:ascii="Arial" w:hAnsi="Arial" w:cs="Arial"/>
          <w:sz w:val="22"/>
          <w:szCs w:val="22"/>
        </w:rPr>
        <w:fldChar w:fldCharType="end"/>
      </w:r>
      <w:r w:rsidR="00B82484" w:rsidRPr="00C718F6">
        <w:rPr>
          <w:rFonts w:ascii="Arial" w:hAnsi="Arial" w:cs="Arial"/>
          <w:sz w:val="22"/>
          <w:szCs w:val="22"/>
        </w:rPr>
        <w:t>. However,</w:t>
      </w:r>
      <w:r w:rsidR="00382B8F" w:rsidRPr="00C718F6">
        <w:rPr>
          <w:rFonts w:ascii="Arial" w:hAnsi="Arial" w:cs="Arial"/>
          <w:sz w:val="22"/>
          <w:szCs w:val="22"/>
        </w:rPr>
        <w:t xml:space="preserve"> </w:t>
      </w:r>
      <w:r w:rsidR="009F52F8" w:rsidRPr="00C718F6">
        <w:rPr>
          <w:rFonts w:ascii="Arial" w:hAnsi="Arial" w:cs="Arial"/>
          <w:sz w:val="22"/>
          <w:szCs w:val="22"/>
        </w:rPr>
        <w:t xml:space="preserve">males do consistently </w:t>
      </w:r>
      <w:r w:rsidR="00540C86" w:rsidRPr="00C718F6">
        <w:rPr>
          <w:rFonts w:ascii="Arial" w:hAnsi="Arial" w:cs="Arial"/>
          <w:sz w:val="22"/>
          <w:szCs w:val="22"/>
        </w:rPr>
        <w:t xml:space="preserve">reduce </w:t>
      </w:r>
      <w:r w:rsidR="009F52F8" w:rsidRPr="00C718F6">
        <w:rPr>
          <w:rFonts w:ascii="Arial" w:hAnsi="Arial" w:cs="Arial"/>
          <w:sz w:val="22"/>
          <w:szCs w:val="22"/>
        </w:rPr>
        <w:t>courtship effort</w:t>
      </w:r>
      <w:r w:rsidR="00A7673F" w:rsidRPr="00C718F6">
        <w:rPr>
          <w:rFonts w:ascii="Arial" w:hAnsi="Arial" w:cs="Arial"/>
          <w:sz w:val="22"/>
          <w:szCs w:val="22"/>
        </w:rPr>
        <w:t xml:space="preserve"> </w:t>
      </w:r>
      <w:r w:rsidR="00E020DC" w:rsidRPr="00C718F6">
        <w:rPr>
          <w:rFonts w:ascii="Arial" w:hAnsi="Arial" w:cs="Arial"/>
          <w:sz w:val="22"/>
          <w:szCs w:val="22"/>
        </w:rPr>
        <w:t>when</w:t>
      </w:r>
      <w:r w:rsidR="00A7673F" w:rsidRPr="00C718F6">
        <w:rPr>
          <w:rFonts w:ascii="Arial" w:hAnsi="Arial" w:cs="Arial"/>
          <w:sz w:val="22"/>
          <w:szCs w:val="22"/>
        </w:rPr>
        <w:t xml:space="preserve"> exposed to mated </w:t>
      </w:r>
      <w:r w:rsidR="00E020DC" w:rsidRPr="00C718F6">
        <w:rPr>
          <w:rFonts w:ascii="Arial" w:hAnsi="Arial" w:cs="Arial"/>
          <w:sz w:val="22"/>
          <w:szCs w:val="22"/>
        </w:rPr>
        <w:t xml:space="preserve">or unmated </w:t>
      </w:r>
      <w:r w:rsidR="00A7673F" w:rsidRPr="00C718F6">
        <w:rPr>
          <w:rFonts w:ascii="Arial" w:hAnsi="Arial" w:cs="Arial"/>
          <w:sz w:val="22"/>
          <w:szCs w:val="22"/>
        </w:rPr>
        <w:t>females</w:t>
      </w:r>
      <w:r w:rsidR="005E1CF0" w:rsidRPr="00C718F6">
        <w:rPr>
          <w:rFonts w:ascii="Arial" w:hAnsi="Arial" w:cs="Arial"/>
          <w:sz w:val="22"/>
          <w:szCs w:val="22"/>
        </w:rPr>
        <w:t xml:space="preserve"> they are unable to mate with</w:t>
      </w:r>
      <w:r w:rsidR="00A7673F" w:rsidRPr="00C718F6">
        <w:rPr>
          <w:rFonts w:ascii="Arial" w:hAnsi="Arial" w:cs="Arial"/>
          <w:sz w:val="22"/>
          <w:szCs w:val="22"/>
        </w:rPr>
        <w:t xml:space="preserve">. </w:t>
      </w:r>
      <w:r w:rsidR="00795DAC" w:rsidRPr="00C718F6">
        <w:rPr>
          <w:rFonts w:ascii="Arial" w:hAnsi="Arial" w:cs="Arial"/>
          <w:sz w:val="22"/>
          <w:szCs w:val="22"/>
        </w:rPr>
        <w:t xml:space="preserve">“Courtship suppression” </w:t>
      </w:r>
      <w:r w:rsidR="00A7673F" w:rsidRPr="00C718F6">
        <w:rPr>
          <w:rFonts w:ascii="Arial" w:hAnsi="Arial" w:cs="Arial"/>
          <w:sz w:val="22"/>
          <w:szCs w:val="22"/>
        </w:rPr>
        <w:t xml:space="preserve">is a standard </w:t>
      </w:r>
      <w:r w:rsidR="00A34386" w:rsidRPr="00C718F6">
        <w:rPr>
          <w:rFonts w:ascii="Arial" w:hAnsi="Arial" w:cs="Arial"/>
          <w:sz w:val="22"/>
          <w:szCs w:val="22"/>
        </w:rPr>
        <w:t xml:space="preserve">assay </w:t>
      </w:r>
      <w:r w:rsidR="00A7673F" w:rsidRPr="00C718F6">
        <w:rPr>
          <w:rFonts w:ascii="Arial" w:hAnsi="Arial" w:cs="Arial"/>
          <w:sz w:val="22"/>
          <w:szCs w:val="22"/>
        </w:rPr>
        <w:t>in fly neurobiology</w:t>
      </w:r>
      <w:r w:rsidR="00CD5964" w:rsidRPr="00C718F6">
        <w:rPr>
          <w:rFonts w:ascii="Arial" w:hAnsi="Arial" w:cs="Arial"/>
          <w:sz w:val="22"/>
          <w:szCs w:val="22"/>
        </w:rPr>
        <w:t xml:space="preserve"> </w:t>
      </w:r>
      <w:r w:rsidR="00795DAC" w:rsidRPr="00C718F6">
        <w:rPr>
          <w:rFonts w:ascii="Arial" w:hAnsi="Arial" w:cs="Arial"/>
          <w:sz w:val="22"/>
          <w:szCs w:val="22"/>
        </w:rPr>
        <w:t xml:space="preserve">though </w:t>
      </w:r>
      <w:r w:rsidR="00A7673F" w:rsidRPr="00C718F6">
        <w:rPr>
          <w:rFonts w:ascii="Arial" w:hAnsi="Arial" w:cs="Arial"/>
          <w:sz w:val="22"/>
          <w:szCs w:val="22"/>
        </w:rPr>
        <w:t xml:space="preserve">there are variations in exact procedures (e.g. reviewed by </w:t>
      </w:r>
      <w:r w:rsidR="00CB3126"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&lt;EndNote&gt;&lt;Cite&gt;&lt;Author&gt;McGuire&lt;/Author&gt;&lt;Year&gt;2005&lt;/Year&gt;&lt;RecNum&gt;99&lt;/RecNum&gt;&lt;DisplayText&gt;(McGuire et al., 2005)&lt;/DisplayText&gt;&lt;record&gt;&lt;rec-number&gt;99&lt;/rec-number&gt;&lt;foreign-keys&gt;&lt;key app="EN" db-id="fdwravd9pasdswerze5pz59yzzzeza9rz5rr" timestamp="1650528960"&gt;99&lt;/key&gt;&lt;/foreign-keys&gt;&lt;ref-type name="Journal Article"&gt;17&lt;/ref-type&gt;&lt;contributors&gt;&lt;authors&gt;&lt;author&gt;McGuire, S. E.&lt;/author&gt;&lt;author&gt;Deshazer, M.&lt;/author&gt;&lt;author&gt;Davis, R. L.&lt;/author&gt;&lt;/authors&gt;&lt;/contributors&gt;&lt;titles&gt;&lt;title&gt;&lt;style face="normal" font="default" size="100%"&gt;Thirty years of olfactory learning and memory research in &lt;/style&gt;&lt;style face="italic" font="default" size="100%"&gt;Drosophila melanogaster&lt;/style&gt;&lt;/title&gt;&lt;secondary-title&gt;Progress in Neurobiology&lt;/secondary-title&gt;&lt;/titles&gt;&lt;periodical&gt;&lt;full-title&gt;Progress in Neurobiology&lt;/full-title&gt;&lt;/periodical&gt;&lt;pages&gt;328-347&lt;/pages&gt;&lt;volume&gt;76&lt;/volume&gt;&lt;number&gt;5&lt;/number&gt;&lt;dates&gt;&lt;year&gt;2005&lt;/year&gt;&lt;pub-dates&gt;&lt;date&gt;Aug&lt;/date&gt;&lt;/pub-dates&gt;&lt;/dates&gt;&lt;isbn&gt;0301-0082&lt;/isbn&gt;&lt;accession-num&gt;WOS:000233844700002&lt;/accession-num&gt;&lt;urls&gt;&lt;related-urls&gt;&lt;url&gt;&amp;lt;Go to ISI&amp;gt;://WOS:000233844700002&lt;/url&gt;&lt;/related-urls&gt;&lt;/urls&gt;&lt;electronic-resource-num&gt;10.1016/j.pneurobio.2005.09.003&lt;/electronic-resource-num&gt;&lt;/record&gt;&lt;/Cite&gt;&lt;/EndNote&gt;</w:instrText>
      </w:r>
      <w:r w:rsidR="00CB3126" w:rsidRPr="00C718F6">
        <w:rPr>
          <w:rFonts w:ascii="Arial" w:hAnsi="Arial" w:cs="Arial"/>
          <w:sz w:val="22"/>
          <w:szCs w:val="22"/>
        </w:rPr>
        <w:fldChar w:fldCharType="separate"/>
      </w:r>
      <w:r w:rsidR="00D8705C" w:rsidRPr="00C718F6">
        <w:rPr>
          <w:rFonts w:ascii="Arial" w:hAnsi="Arial" w:cs="Arial"/>
          <w:noProof/>
          <w:sz w:val="22"/>
          <w:szCs w:val="22"/>
        </w:rPr>
        <w:t>(McGuire et al., 2005)</w:t>
      </w:r>
      <w:r w:rsidR="00CB3126" w:rsidRPr="00C718F6">
        <w:rPr>
          <w:rFonts w:ascii="Arial" w:hAnsi="Arial" w:cs="Arial"/>
          <w:sz w:val="22"/>
          <w:szCs w:val="22"/>
        </w:rPr>
        <w:fldChar w:fldCharType="end"/>
      </w:r>
      <w:r w:rsidR="00795DAC" w:rsidRPr="00C718F6">
        <w:rPr>
          <w:rFonts w:ascii="Arial" w:hAnsi="Arial" w:cs="Arial"/>
          <w:sz w:val="22"/>
          <w:szCs w:val="22"/>
        </w:rPr>
        <w:t>. In</w:t>
      </w:r>
      <w:r w:rsidR="00E020DC" w:rsidRPr="00C718F6">
        <w:rPr>
          <w:rFonts w:ascii="Arial" w:hAnsi="Arial" w:cs="Arial"/>
          <w:sz w:val="22"/>
          <w:szCs w:val="22"/>
        </w:rPr>
        <w:t xml:space="preserve"> general, </w:t>
      </w:r>
      <w:r w:rsidR="00CB3126" w:rsidRPr="00C718F6">
        <w:rPr>
          <w:rFonts w:ascii="Arial" w:hAnsi="Arial" w:cs="Arial"/>
          <w:sz w:val="22"/>
          <w:szCs w:val="22"/>
        </w:rPr>
        <w:t>male</w:t>
      </w:r>
      <w:r w:rsidR="00E020DC" w:rsidRPr="00C718F6">
        <w:rPr>
          <w:rFonts w:ascii="Arial" w:hAnsi="Arial" w:cs="Arial"/>
          <w:sz w:val="22"/>
          <w:szCs w:val="22"/>
        </w:rPr>
        <w:t>s</w:t>
      </w:r>
      <w:r w:rsidR="00CB3126" w:rsidRPr="00C718F6">
        <w:rPr>
          <w:rFonts w:ascii="Arial" w:hAnsi="Arial" w:cs="Arial"/>
          <w:sz w:val="22"/>
          <w:szCs w:val="22"/>
        </w:rPr>
        <w:t xml:space="preserve"> exposed to mated “trainer” females successfully associate olfactory cues with mating failure and reduce their courtship effort when </w:t>
      </w:r>
      <w:r w:rsidR="00A7673F" w:rsidRPr="00C718F6">
        <w:rPr>
          <w:rFonts w:ascii="Arial" w:hAnsi="Arial" w:cs="Arial"/>
          <w:sz w:val="22"/>
          <w:szCs w:val="22"/>
        </w:rPr>
        <w:t xml:space="preserve">subsequently </w:t>
      </w:r>
      <w:r w:rsidR="00CB3126" w:rsidRPr="00C718F6">
        <w:rPr>
          <w:rFonts w:ascii="Arial" w:hAnsi="Arial" w:cs="Arial"/>
          <w:sz w:val="22"/>
          <w:szCs w:val="22"/>
        </w:rPr>
        <w:t xml:space="preserve">exposed to females. Males </w:t>
      </w:r>
      <w:r w:rsidR="00A7673F" w:rsidRPr="00C718F6">
        <w:rPr>
          <w:rFonts w:ascii="Arial" w:hAnsi="Arial" w:cs="Arial"/>
          <w:sz w:val="22"/>
          <w:szCs w:val="22"/>
        </w:rPr>
        <w:t xml:space="preserve">that </w:t>
      </w:r>
      <w:r w:rsidR="00CB3126" w:rsidRPr="00C718F6">
        <w:rPr>
          <w:rFonts w:ascii="Arial" w:hAnsi="Arial" w:cs="Arial"/>
          <w:sz w:val="22"/>
          <w:szCs w:val="22"/>
        </w:rPr>
        <w:t xml:space="preserve">successfully learn to </w:t>
      </w:r>
      <w:r w:rsidR="00EF54B6" w:rsidRPr="00C718F6">
        <w:rPr>
          <w:rFonts w:ascii="Arial" w:hAnsi="Arial" w:cs="Arial"/>
          <w:sz w:val="22"/>
          <w:szCs w:val="22"/>
        </w:rPr>
        <w:t>tailor courtship effort</w:t>
      </w:r>
      <w:r w:rsidR="00CB3126" w:rsidRPr="00C718F6">
        <w:rPr>
          <w:rFonts w:ascii="Arial" w:hAnsi="Arial" w:cs="Arial"/>
          <w:sz w:val="22"/>
          <w:szCs w:val="22"/>
        </w:rPr>
        <w:t xml:space="preserve"> </w:t>
      </w:r>
      <w:r w:rsidR="00A7673F" w:rsidRPr="00C718F6">
        <w:rPr>
          <w:rFonts w:ascii="Arial" w:hAnsi="Arial" w:cs="Arial"/>
          <w:sz w:val="22"/>
          <w:szCs w:val="22"/>
        </w:rPr>
        <w:t>accrue reduced</w:t>
      </w:r>
      <w:r w:rsidR="00CB3126" w:rsidRPr="00C718F6">
        <w:rPr>
          <w:rFonts w:ascii="Arial" w:hAnsi="Arial" w:cs="Arial"/>
          <w:sz w:val="22"/>
          <w:szCs w:val="22"/>
        </w:rPr>
        <w:t xml:space="preserve"> costs of courtship, and can more successfully target virgin females in later mating tasks </w:t>
      </w:r>
      <w:r w:rsidR="00CB3126"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&lt;EndNote&gt;&lt;Cite&gt;&lt;Author&gt;Dukas&lt;/Author&gt;&lt;Year&gt;2005&lt;/Year&gt;&lt;RecNum&gt;100&lt;/RecNum&gt;&lt;DisplayText&gt;(Dukas, 2005)&lt;/DisplayText&gt;&lt;record&gt;&lt;rec-number&gt;100&lt;/rec-number&gt;&lt;foreign-keys&gt;&lt;key app="EN" db-id="fdwravd9pasdswerze5pz59yzzzeza9rz5rr" timestamp="1650528960"&gt;100&lt;/key&gt;&lt;/foreign-keys&gt;&lt;ref-type name="Journal Article"&gt;17&lt;/ref-type&gt;&lt;contributors&gt;&lt;authors&gt;&lt;author&gt;Dukas, R.&lt;/author&gt;&lt;/authors&gt;&lt;/contributors&gt;&lt;titles&gt;&lt;title&gt;Experience improves courtship in male fruit flies&lt;/title&gt;&lt;secondary-title&gt;Animal Behaviour&lt;/secondary-title&gt;&lt;/titles&gt;&lt;periodical&gt;&lt;full-title&gt;Animal Behaviour&lt;/full-title&gt;&lt;/periodical&gt;&lt;pages&gt;1203-1209&lt;/pages&gt;&lt;volume&gt;69&lt;/volume&gt;&lt;dates&gt;&lt;year&gt;2005&lt;/year&gt;&lt;pub-dates&gt;&lt;date&gt;May&lt;/date&gt;&lt;/pub-dates&gt;&lt;/dates&gt;&lt;isbn&gt;0003-3472&lt;/isbn&gt;&lt;accession-num&gt;WOS:000229278800023&lt;/accession-num&gt;&lt;urls&gt;&lt;related-urls&gt;&lt;url&gt;&amp;lt;Go to ISI&amp;gt;://WOS:000229278800023&lt;/url&gt;&lt;/related-urls&gt;&lt;/urls&gt;&lt;electronic-resource-num&gt;10.1016/j.anbehav.2004.08.012&lt;/electronic-resource-num&gt;&lt;/record&gt;&lt;/Cite&gt;&lt;/EndNote&gt;</w:instrText>
      </w:r>
      <w:r w:rsidR="00CB3126" w:rsidRPr="00C718F6">
        <w:rPr>
          <w:rFonts w:ascii="Arial" w:hAnsi="Arial" w:cs="Arial"/>
          <w:sz w:val="22"/>
          <w:szCs w:val="22"/>
        </w:rPr>
        <w:fldChar w:fldCharType="separate"/>
      </w:r>
      <w:r w:rsidR="00D8705C" w:rsidRPr="00C718F6">
        <w:rPr>
          <w:rFonts w:ascii="Arial" w:hAnsi="Arial" w:cs="Arial"/>
          <w:noProof/>
          <w:sz w:val="22"/>
          <w:szCs w:val="22"/>
        </w:rPr>
        <w:t>(Dukas, 2005)</w:t>
      </w:r>
      <w:r w:rsidR="00CB3126" w:rsidRPr="00C718F6">
        <w:rPr>
          <w:rFonts w:ascii="Arial" w:hAnsi="Arial" w:cs="Arial"/>
          <w:sz w:val="22"/>
          <w:szCs w:val="22"/>
        </w:rPr>
        <w:fldChar w:fldCharType="end"/>
      </w:r>
      <w:r w:rsidR="00CB3126" w:rsidRPr="00C718F6">
        <w:rPr>
          <w:rFonts w:ascii="Arial" w:hAnsi="Arial" w:cs="Arial"/>
          <w:sz w:val="22"/>
          <w:szCs w:val="22"/>
        </w:rPr>
        <w:t>.</w:t>
      </w:r>
      <w:r w:rsidR="00540C86" w:rsidRPr="00C718F6">
        <w:rPr>
          <w:rFonts w:ascii="Arial" w:hAnsi="Arial" w:cs="Arial"/>
          <w:sz w:val="22"/>
          <w:szCs w:val="22"/>
        </w:rPr>
        <w:t xml:space="preserve"> </w:t>
      </w:r>
      <w:r w:rsidR="00370480" w:rsidRPr="00C718F6">
        <w:rPr>
          <w:rFonts w:ascii="Arial" w:hAnsi="Arial" w:cs="Arial"/>
          <w:sz w:val="22"/>
          <w:szCs w:val="22"/>
        </w:rPr>
        <w:t>This provides a framework and useful comparison with learning and memory mechanisms underlying the response to rivals.</w:t>
      </w:r>
    </w:p>
    <w:p w14:paraId="72C71812" w14:textId="77777777" w:rsidR="002C2C92" w:rsidRPr="00C718F6" w:rsidRDefault="002C2C92" w:rsidP="00C718F6">
      <w:pPr>
        <w:spacing w:line="360" w:lineRule="auto"/>
        <w:rPr>
          <w:rFonts w:ascii="Arial" w:hAnsi="Arial" w:cs="Arial"/>
          <w:sz w:val="22"/>
          <w:szCs w:val="22"/>
        </w:rPr>
      </w:pPr>
    </w:p>
    <w:p w14:paraId="34287D3C" w14:textId="1BA9A808" w:rsidR="00862F2A" w:rsidRPr="00C718F6" w:rsidRDefault="00703F9E" w:rsidP="00C718F6">
      <w:pPr>
        <w:spacing w:line="360" w:lineRule="auto"/>
        <w:ind w:firstLine="720"/>
        <w:rPr>
          <w:rFonts w:ascii="Arial" w:hAnsi="Arial" w:cs="Arial"/>
          <w:sz w:val="22"/>
          <w:szCs w:val="22"/>
        </w:rPr>
      </w:pPr>
      <w:r w:rsidRPr="00C718F6">
        <w:rPr>
          <w:rFonts w:ascii="Arial" w:hAnsi="Arial" w:cs="Arial"/>
          <w:sz w:val="22"/>
          <w:szCs w:val="22"/>
        </w:rPr>
        <w:t>After a learning period,</w:t>
      </w:r>
      <w:r w:rsidR="00EA6801" w:rsidRPr="00C718F6">
        <w:rPr>
          <w:rFonts w:ascii="Arial" w:hAnsi="Arial" w:cs="Arial"/>
          <w:sz w:val="22"/>
          <w:szCs w:val="22"/>
        </w:rPr>
        <w:t xml:space="preserve"> </w:t>
      </w:r>
      <w:r w:rsidR="00EA6801" w:rsidRPr="00C718F6">
        <w:rPr>
          <w:rFonts w:ascii="Arial" w:hAnsi="Arial" w:cs="Arial"/>
          <w:i/>
          <w:sz w:val="22"/>
          <w:szCs w:val="22"/>
        </w:rPr>
        <w:t>Drosophila</w:t>
      </w:r>
      <w:r w:rsidR="00EA6801" w:rsidRPr="00C718F6">
        <w:rPr>
          <w:rFonts w:ascii="Arial" w:hAnsi="Arial" w:cs="Arial"/>
          <w:sz w:val="22"/>
          <w:szCs w:val="22"/>
        </w:rPr>
        <w:t xml:space="preserve"> memory is characterized by four distinct phases; short term memory (STM</w:t>
      </w:r>
      <w:r w:rsidR="00FE3D06" w:rsidRPr="00C718F6">
        <w:rPr>
          <w:rFonts w:ascii="Arial" w:hAnsi="Arial" w:cs="Arial"/>
          <w:sz w:val="22"/>
          <w:szCs w:val="22"/>
        </w:rPr>
        <w:t>) lasting</w:t>
      </w:r>
      <w:r w:rsidR="00EA6801" w:rsidRPr="00C718F6">
        <w:rPr>
          <w:rFonts w:ascii="Arial" w:hAnsi="Arial" w:cs="Arial"/>
          <w:sz w:val="22"/>
          <w:szCs w:val="22"/>
        </w:rPr>
        <w:t xml:space="preserve"> up to an hour after acquisition, medium term memory (MTM) peaking 1-2 hours after acquisition, and two longer term memory traces (or types)</w:t>
      </w:r>
      <w:r w:rsidR="00FE50D6" w:rsidRPr="00C718F6">
        <w:rPr>
          <w:rFonts w:ascii="Arial" w:hAnsi="Arial" w:cs="Arial"/>
          <w:sz w:val="22"/>
          <w:szCs w:val="22"/>
        </w:rPr>
        <w:t xml:space="preserve"> broadly categorised as </w:t>
      </w:r>
      <w:r w:rsidR="00A7673F" w:rsidRPr="00C718F6">
        <w:rPr>
          <w:rFonts w:ascii="Arial" w:hAnsi="Arial" w:cs="Arial"/>
          <w:sz w:val="22"/>
          <w:szCs w:val="22"/>
        </w:rPr>
        <w:t xml:space="preserve">either </w:t>
      </w:r>
      <w:r w:rsidR="007C6509" w:rsidRPr="00C718F6">
        <w:rPr>
          <w:rFonts w:ascii="Arial" w:hAnsi="Arial" w:cs="Arial"/>
          <w:sz w:val="22"/>
          <w:szCs w:val="22"/>
        </w:rPr>
        <w:t xml:space="preserve">anaesthesia </w:t>
      </w:r>
      <w:r w:rsidR="00A7673F" w:rsidRPr="00C718F6">
        <w:rPr>
          <w:rFonts w:ascii="Arial" w:hAnsi="Arial" w:cs="Arial"/>
          <w:sz w:val="22"/>
          <w:szCs w:val="22"/>
        </w:rPr>
        <w:t xml:space="preserve">sensitive </w:t>
      </w:r>
      <w:r w:rsidR="007C6509" w:rsidRPr="00C718F6">
        <w:rPr>
          <w:rFonts w:ascii="Arial" w:hAnsi="Arial" w:cs="Arial"/>
          <w:sz w:val="22"/>
          <w:szCs w:val="22"/>
        </w:rPr>
        <w:t xml:space="preserve">memory (ASM) </w:t>
      </w:r>
      <w:r w:rsidR="00A7673F" w:rsidRPr="00C718F6">
        <w:rPr>
          <w:rFonts w:ascii="Arial" w:hAnsi="Arial" w:cs="Arial"/>
          <w:sz w:val="22"/>
          <w:szCs w:val="22"/>
        </w:rPr>
        <w:t>or</w:t>
      </w:r>
      <w:r w:rsidR="007C6509" w:rsidRPr="00C718F6">
        <w:rPr>
          <w:rFonts w:ascii="Arial" w:hAnsi="Arial" w:cs="Arial"/>
          <w:sz w:val="22"/>
          <w:szCs w:val="22"/>
        </w:rPr>
        <w:t xml:space="preserve"> anaesthesia resistant memory (ARM)</w:t>
      </w:r>
      <w:r w:rsidR="008E270F" w:rsidRPr="00C718F6">
        <w:rPr>
          <w:rFonts w:ascii="Arial" w:hAnsi="Arial" w:cs="Arial"/>
          <w:sz w:val="22"/>
          <w:szCs w:val="22"/>
        </w:rPr>
        <w:t xml:space="preserve"> </w:t>
      </w:r>
      <w:r w:rsidR="008E270F" w:rsidRPr="00C718F6">
        <w:rPr>
          <w:rFonts w:ascii="Arial" w:hAnsi="Arial" w:cs="Arial"/>
          <w:sz w:val="22"/>
          <w:szCs w:val="22"/>
        </w:rPr>
        <w:fldChar w:fldCharType="begin">
          <w:fldData xml:space="preserve">PEVuZE5vdGU+PENpdGU+PEF1dGhvcj5NYXJndWxpZXM8L0F1dGhvcj48WWVhcj4yMDA1PC9ZZWFy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</w:fldData>
        </w:fldChar>
      </w:r>
      <w:r w:rsidR="00D8705C" w:rsidRPr="00C718F6">
        <w:rPr>
          <w:rFonts w:ascii="Arial" w:hAnsi="Arial" w:cs="Arial"/>
          <w:sz w:val="22"/>
          <w:szCs w:val="22"/>
        </w:rPr>
        <w:instrText xml:space="preserve"> ADDIN EN.CITE </w:instrText>
      </w:r>
      <w:r w:rsidR="00D8705C" w:rsidRPr="00C718F6">
        <w:rPr>
          <w:rFonts w:ascii="Arial" w:hAnsi="Arial" w:cs="Arial"/>
          <w:sz w:val="22"/>
          <w:szCs w:val="22"/>
        </w:rPr>
        <w:fldChar w:fldCharType="begin">
          <w:fldData xml:space="preserve">PEVuZE5vdGU+PENpdGU+PEF1dGhvcj5NYXJndWxpZXM8L0F1dGhvcj48WWVhcj4yMDA1PC9ZZWFy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</w:fldData>
        </w:fldChar>
      </w:r>
      <w:r w:rsidR="00D8705C" w:rsidRPr="00C718F6">
        <w:rPr>
          <w:rFonts w:ascii="Arial" w:hAnsi="Arial" w:cs="Arial"/>
          <w:sz w:val="22"/>
          <w:szCs w:val="22"/>
        </w:rPr>
        <w:instrText xml:space="preserve"> ADDIN EN.CITE.DATA </w:instrText>
      </w:r>
      <w:r w:rsidR="00D8705C" w:rsidRPr="00C718F6">
        <w:rPr>
          <w:rFonts w:ascii="Arial" w:hAnsi="Arial" w:cs="Arial"/>
          <w:sz w:val="22"/>
          <w:szCs w:val="22"/>
        </w:rPr>
      </w:r>
      <w:r w:rsidR="00D8705C" w:rsidRPr="00C718F6">
        <w:rPr>
          <w:rFonts w:ascii="Arial" w:hAnsi="Arial" w:cs="Arial"/>
          <w:sz w:val="22"/>
          <w:szCs w:val="22"/>
        </w:rPr>
        <w:fldChar w:fldCharType="end"/>
      </w:r>
      <w:r w:rsidR="008E270F" w:rsidRPr="00C718F6">
        <w:rPr>
          <w:rFonts w:ascii="Arial" w:hAnsi="Arial" w:cs="Arial"/>
          <w:sz w:val="22"/>
          <w:szCs w:val="22"/>
        </w:rPr>
        <w:fldChar w:fldCharType="separate"/>
      </w:r>
      <w:r w:rsidR="00D8705C" w:rsidRPr="00C718F6">
        <w:rPr>
          <w:rFonts w:ascii="Arial" w:hAnsi="Arial" w:cs="Arial"/>
          <w:noProof/>
          <w:sz w:val="22"/>
          <w:szCs w:val="22"/>
        </w:rPr>
        <w:t>(Margulies et al., 2005)</w:t>
      </w:r>
      <w:r w:rsidR="008E270F" w:rsidRPr="00C718F6">
        <w:rPr>
          <w:rFonts w:ascii="Arial" w:hAnsi="Arial" w:cs="Arial"/>
          <w:sz w:val="22"/>
          <w:szCs w:val="22"/>
        </w:rPr>
        <w:fldChar w:fldCharType="end"/>
      </w:r>
      <w:r w:rsidR="007C6509" w:rsidRPr="00C718F6">
        <w:rPr>
          <w:rFonts w:ascii="Arial" w:hAnsi="Arial" w:cs="Arial"/>
          <w:sz w:val="22"/>
          <w:szCs w:val="22"/>
        </w:rPr>
        <w:t>.</w:t>
      </w:r>
      <w:r w:rsidR="009F52F8" w:rsidRPr="00C718F6">
        <w:rPr>
          <w:rFonts w:ascii="Arial" w:hAnsi="Arial" w:cs="Arial"/>
          <w:sz w:val="22"/>
          <w:szCs w:val="22"/>
        </w:rPr>
        <w:t xml:space="preserve"> </w:t>
      </w:r>
      <w:r w:rsidR="00EA6801" w:rsidRPr="00C718F6">
        <w:rPr>
          <w:rFonts w:ascii="Arial" w:hAnsi="Arial" w:cs="Arial"/>
          <w:sz w:val="22"/>
          <w:szCs w:val="22"/>
        </w:rPr>
        <w:t>As the names suggest, ASM and ARM</w:t>
      </w:r>
      <w:r w:rsidR="00023270" w:rsidRPr="00C718F6">
        <w:rPr>
          <w:rFonts w:ascii="Arial" w:hAnsi="Arial" w:cs="Arial"/>
          <w:sz w:val="22"/>
          <w:szCs w:val="22"/>
        </w:rPr>
        <w:t xml:space="preserve"> are separated by their sensitivity to anaesthesia and are distinctly regulated at the molecular and neuronal level</w:t>
      </w:r>
      <w:r w:rsidR="00643B0A" w:rsidRPr="00C718F6">
        <w:rPr>
          <w:rFonts w:ascii="Arial" w:hAnsi="Arial" w:cs="Arial"/>
          <w:sz w:val="22"/>
          <w:szCs w:val="22"/>
        </w:rPr>
        <w:t xml:space="preserve"> </w:t>
      </w:r>
      <w:r w:rsidR="00643B0A"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&lt;EndNote&gt;&lt;Cite&gt;&lt;Author&gt;Dubnau&lt;/Author&gt;&lt;Year&gt;2013&lt;/Year&gt;&lt;RecNum&gt;101&lt;/RecNum&gt;&lt;DisplayText&gt;(Dubnau &amp;amp; Chiang, 2013)&lt;/DisplayText&gt;&lt;record&gt;&lt;rec-number&gt;101&lt;/rec-number&gt;&lt;foreign-keys&gt;&lt;key app="EN" db-id="fdwravd9pasdswerze5pz59yzzzeza9rz5rr" timestamp="1650528960"&gt;101&lt;/key&gt;&lt;/foreign-keys&gt;&lt;ref-type name="Journal Article"&gt;17&lt;/ref-type&gt;&lt;contributors&gt;&lt;authors&gt;&lt;author&gt;Dubnau, J.&lt;/author&gt;&lt;author&gt;Chiang, A. S.&lt;/author&gt;&lt;/authors&gt;&lt;/contributors&gt;&lt;auth-address&gt;Cold Spring Harbor Laboratory, Cold Spring Harbor, NY 11724, USA. dubnau@cshl.edu&lt;/auth-address&gt;&lt;titles&gt;&lt;title&gt;&lt;style face="normal" font="default" size="100%"&gt;Systems memory consolidation in &lt;/style&gt;&lt;style face="italic" font="default" size="100%"&gt;Drosophila&lt;/style&gt;&lt;/title&gt;&lt;secondary-title&gt;Current Opinion Neurobiology&lt;/secondary-title&gt;&lt;/titles&gt;&lt;periodical&gt;&lt;full-title&gt;Current Opinion Neurobiology&lt;/full-title&gt;&lt;/periodical&gt;&lt;pages&gt;84-91&lt;/pages&gt;&lt;volume&gt;23&lt;/volume&gt;&lt;number&gt;1&lt;/number&gt;&lt;edition&gt;2012/10/23&lt;/edition&gt;&lt;keywords&gt;&lt;keyword&gt;Animals&lt;/keyword&gt;&lt;keyword&gt;Brain/*physiology&lt;/keyword&gt;&lt;keyword&gt;Drosophila/*physiology&lt;/keyword&gt;&lt;keyword&gt;Memory/*physiology&lt;/keyword&gt;&lt;/keywords&gt;&lt;dates&gt;&lt;year&gt;2013&lt;/year&gt;&lt;pub-dates&gt;&lt;date&gt;Feb&lt;/date&gt;&lt;/pub-dates&gt;&lt;/dates&gt;&lt;isbn&gt;0959-4388&lt;/isbn&gt;&lt;accession-num&gt;23084099&lt;/accession-num&gt;&lt;urls&gt;&lt;/urls&gt;&lt;electronic-resource-num&gt;10.1016/j.conb.2012.09.006&lt;/electronic-resource-num&gt;&lt;remote-database-provider&gt;NLM&lt;/remote-database-provider&gt;&lt;language&gt;eng&lt;/language&gt;&lt;/record&gt;&lt;/Cite&gt;&lt;/EndNote&gt;</w:instrText>
      </w:r>
      <w:r w:rsidR="00643B0A" w:rsidRPr="00C718F6">
        <w:rPr>
          <w:rFonts w:ascii="Arial" w:hAnsi="Arial" w:cs="Arial"/>
          <w:sz w:val="22"/>
          <w:szCs w:val="22"/>
        </w:rPr>
        <w:fldChar w:fldCharType="separate"/>
      </w:r>
      <w:r w:rsidR="00D8705C" w:rsidRPr="00C718F6">
        <w:rPr>
          <w:rFonts w:ascii="Arial" w:hAnsi="Arial" w:cs="Arial"/>
          <w:noProof/>
          <w:sz w:val="22"/>
          <w:szCs w:val="22"/>
        </w:rPr>
        <w:t>(Dubnau &amp; Chiang, 2013)</w:t>
      </w:r>
      <w:r w:rsidR="00643B0A" w:rsidRPr="00C718F6">
        <w:rPr>
          <w:rFonts w:ascii="Arial" w:hAnsi="Arial" w:cs="Arial"/>
          <w:sz w:val="22"/>
          <w:szCs w:val="22"/>
        </w:rPr>
        <w:fldChar w:fldCharType="end"/>
      </w:r>
      <w:r w:rsidR="00FE50D6" w:rsidRPr="00C718F6">
        <w:rPr>
          <w:rFonts w:ascii="Arial" w:hAnsi="Arial" w:cs="Arial"/>
          <w:sz w:val="22"/>
          <w:szCs w:val="22"/>
        </w:rPr>
        <w:t xml:space="preserve">. </w:t>
      </w:r>
      <w:r w:rsidR="008E270F" w:rsidRPr="00C718F6">
        <w:rPr>
          <w:rFonts w:ascii="Arial" w:hAnsi="Arial" w:cs="Arial"/>
          <w:sz w:val="22"/>
          <w:szCs w:val="22"/>
        </w:rPr>
        <w:t xml:space="preserve">They </w:t>
      </w:r>
      <w:r w:rsidR="008E270F" w:rsidRPr="00C718F6">
        <w:rPr>
          <w:rFonts w:ascii="Arial" w:hAnsi="Arial" w:cs="Arial"/>
          <w:sz w:val="22"/>
          <w:szCs w:val="22"/>
        </w:rPr>
        <w:lastRenderedPageBreak/>
        <w:t>can be simply distinguished by anaesthetizing</w:t>
      </w:r>
      <w:r w:rsidR="004C4B1B" w:rsidRPr="00C718F6">
        <w:rPr>
          <w:rFonts w:ascii="Arial" w:hAnsi="Arial" w:cs="Arial"/>
          <w:sz w:val="22"/>
          <w:szCs w:val="22"/>
        </w:rPr>
        <w:t xml:space="preserve"> flies, for example by placing them on ice for a couple of minutes prior to </w:t>
      </w:r>
      <w:r w:rsidR="001A7E4B" w:rsidRPr="00C718F6">
        <w:rPr>
          <w:rFonts w:ascii="Arial" w:hAnsi="Arial" w:cs="Arial"/>
          <w:sz w:val="22"/>
          <w:szCs w:val="22"/>
        </w:rPr>
        <w:t>testing</w:t>
      </w:r>
      <w:r w:rsidR="004C4B1B" w:rsidRPr="00C718F6">
        <w:rPr>
          <w:rFonts w:ascii="Arial" w:hAnsi="Arial" w:cs="Arial"/>
          <w:sz w:val="22"/>
          <w:szCs w:val="22"/>
        </w:rPr>
        <w:t xml:space="preserve"> memory </w:t>
      </w:r>
      <w:r w:rsidR="001A7E4B" w:rsidRPr="00C718F6">
        <w:rPr>
          <w:rFonts w:ascii="Arial" w:hAnsi="Arial" w:cs="Arial"/>
          <w:sz w:val="22"/>
          <w:szCs w:val="22"/>
        </w:rPr>
        <w:t>recollection.</w:t>
      </w:r>
      <w:r w:rsidR="004C4B1B" w:rsidRPr="00C718F6">
        <w:rPr>
          <w:rFonts w:ascii="Arial" w:hAnsi="Arial" w:cs="Arial"/>
          <w:sz w:val="22"/>
          <w:szCs w:val="22"/>
        </w:rPr>
        <w:t xml:space="preserve"> </w:t>
      </w:r>
      <w:r w:rsidR="00447132" w:rsidRPr="00C718F6">
        <w:rPr>
          <w:rFonts w:ascii="Arial" w:hAnsi="Arial" w:cs="Arial"/>
          <w:sz w:val="22"/>
          <w:szCs w:val="22"/>
        </w:rPr>
        <w:t>Among</w:t>
      </w:r>
      <w:r w:rsidR="004C4B1B" w:rsidRPr="00C718F6">
        <w:rPr>
          <w:rFonts w:ascii="Arial" w:hAnsi="Arial" w:cs="Arial"/>
          <w:sz w:val="22"/>
          <w:szCs w:val="22"/>
        </w:rPr>
        <w:t xml:space="preserve"> males </w:t>
      </w:r>
      <w:r w:rsidR="005E1CF0" w:rsidRPr="00C718F6">
        <w:rPr>
          <w:rFonts w:ascii="Arial" w:hAnsi="Arial" w:cs="Arial"/>
          <w:sz w:val="22"/>
          <w:szCs w:val="22"/>
        </w:rPr>
        <w:t xml:space="preserve">previously </w:t>
      </w:r>
      <w:r w:rsidR="004C4B1B" w:rsidRPr="00C718F6">
        <w:rPr>
          <w:rFonts w:ascii="Arial" w:hAnsi="Arial" w:cs="Arial"/>
          <w:sz w:val="22"/>
          <w:szCs w:val="22"/>
        </w:rPr>
        <w:t>exposed to rivals, those t</w:t>
      </w:r>
      <w:r w:rsidR="00CB3126" w:rsidRPr="00C718F6">
        <w:rPr>
          <w:rFonts w:ascii="Arial" w:hAnsi="Arial" w:cs="Arial"/>
          <w:sz w:val="22"/>
          <w:szCs w:val="22"/>
        </w:rPr>
        <w:t>hat had undergone anaesthesia failed</w:t>
      </w:r>
      <w:r w:rsidR="008E270F" w:rsidRPr="00C718F6">
        <w:rPr>
          <w:rFonts w:ascii="Arial" w:hAnsi="Arial" w:cs="Arial"/>
          <w:sz w:val="22"/>
          <w:szCs w:val="22"/>
        </w:rPr>
        <w:t xml:space="preserve"> </w:t>
      </w:r>
      <w:r w:rsidR="00CB3126" w:rsidRPr="00C718F6">
        <w:rPr>
          <w:rFonts w:ascii="Arial" w:hAnsi="Arial" w:cs="Arial"/>
          <w:sz w:val="22"/>
          <w:szCs w:val="22"/>
        </w:rPr>
        <w:t xml:space="preserve">to </w:t>
      </w:r>
      <w:r w:rsidR="004C4B1B" w:rsidRPr="00C718F6">
        <w:rPr>
          <w:rFonts w:ascii="Arial" w:hAnsi="Arial" w:cs="Arial"/>
          <w:sz w:val="22"/>
          <w:szCs w:val="22"/>
        </w:rPr>
        <w:t>extend mating duration</w:t>
      </w:r>
      <w:r w:rsidR="00CB3126" w:rsidRPr="00C718F6">
        <w:rPr>
          <w:rFonts w:ascii="Arial" w:hAnsi="Arial" w:cs="Arial"/>
          <w:sz w:val="22"/>
          <w:szCs w:val="22"/>
        </w:rPr>
        <w:t xml:space="preserve">, highlighting ASM as the memory trace associated with </w:t>
      </w:r>
      <w:r w:rsidR="00FE50D6" w:rsidRPr="00C718F6">
        <w:rPr>
          <w:rFonts w:ascii="Arial" w:hAnsi="Arial" w:cs="Arial"/>
          <w:sz w:val="22"/>
          <w:szCs w:val="22"/>
        </w:rPr>
        <w:t>this r</w:t>
      </w:r>
      <w:r w:rsidR="00CB3126" w:rsidRPr="00C718F6">
        <w:rPr>
          <w:rFonts w:ascii="Arial" w:hAnsi="Arial" w:cs="Arial"/>
          <w:sz w:val="22"/>
          <w:szCs w:val="22"/>
        </w:rPr>
        <w:t xml:space="preserve">esponse </w:t>
      </w:r>
      <w:r w:rsidR="00CB3126" w:rsidRPr="00C718F6">
        <w:rPr>
          <w:rFonts w:ascii="Arial" w:hAnsi="Arial" w:cs="Arial"/>
          <w:sz w:val="22"/>
          <w:szCs w:val="22"/>
        </w:rPr>
        <w:fldChar w:fldCharType="begin"/>
      </w:r>
      <w:r w:rsidR="00F04B79" w:rsidRPr="00C718F6">
        <w:rPr>
          <w:rFonts w:ascii="Arial" w:hAnsi="Arial" w:cs="Arial"/>
          <w:sz w:val="22"/>
          <w:szCs w:val="22"/>
        </w:rPr>
        <w:instrText xml:space="preserve"> ADDIN EN.CITE &lt;EndNote&gt;&lt;Cite&gt;&lt;Author&gt;Rouse&lt;/Author&gt;&lt;Year&gt;2018&lt;/Year&gt;&lt;RecNum&gt;76&lt;/RecNum&gt;&lt;DisplayText&gt;(Rouse et al., 2018)&lt;/DisplayText&gt;&lt;record&gt;&lt;rec-number&gt;76&lt;/rec-number&gt;&lt;foreign-keys&gt;&lt;key app="EN" db-id="fdwravd9pasdswerze5pz59yzzzeza9rz5rr" timestamp="1650528959"&gt;76&lt;/key&gt;&lt;/foreign-keys&gt;&lt;ref-type name="Journal Article"&gt;17&lt;/ref-type&gt;&lt;contributors&gt;&lt;authors&gt;&lt;author&gt;Rouse, J.&lt;/author&gt;&lt;author&gt;Watkinson, K.&lt;/author&gt;&lt;author&gt;Bretman, A.&lt;/author&gt;&lt;/authors&gt;&lt;/contributors&gt;&lt;titles&gt;&lt;title&gt;&lt;style face="normal" font="default" size="100%"&gt;Flexible memory controls sperm competition responses in male &lt;/style&gt;&lt;style face="italic" font="default" size="100%"&gt;Drosophila melangaster&lt;/style&gt;&lt;/title&gt;&lt;secondary-title&gt;Proceedings of the Royal Society B: Biological Sciences&lt;/secondary-title&gt;&lt;/titles&gt;&lt;periodical&gt;&lt;full-title&gt;Proceedings of the Royal Society B: Biological Sciences&lt;/full-title&gt;&lt;/periodical&gt;&lt;pages&gt;20180619&lt;/pages&gt;&lt;volume&gt;285&lt;/volume&gt;&lt;number&gt;1879&lt;/number&gt;&lt;dates&gt;&lt;year&gt;2018&lt;/year&gt;&lt;pub-dates&gt;&lt;date&gt;May&lt;/date&gt;&lt;/pub-dates&gt;&lt;/dates&gt;&lt;isbn&gt;0962-8452&lt;/isbn&gt;&lt;accession-num&gt;WOS:000433506100021&lt;/accession-num&gt;&lt;urls&gt;&lt;related-urls&gt;&lt;url&gt;&lt;style face="underline" font="default" size="100%"&gt;&amp;lt;Go to ISI&amp;gt;://WOS:000433506100021&lt;/style&gt;&lt;/url&gt;&lt;/related-urls&gt;&lt;/urls&gt;&lt;custom7&gt;20180619&lt;/custom7&gt;&lt;electronic-resource-num&gt;10.1098/rspb.2018.0619&lt;/electronic-resource-num&gt;&lt;/record&gt;&lt;/Cite&gt;&lt;/EndNote&gt;</w:instrText>
      </w:r>
      <w:r w:rsidR="00CB3126" w:rsidRPr="00C718F6">
        <w:rPr>
          <w:rFonts w:ascii="Arial" w:hAnsi="Arial" w:cs="Arial"/>
          <w:sz w:val="22"/>
          <w:szCs w:val="22"/>
        </w:rPr>
        <w:fldChar w:fldCharType="separate"/>
      </w:r>
      <w:r w:rsidR="00D8705C" w:rsidRPr="00C718F6">
        <w:rPr>
          <w:rFonts w:ascii="Arial" w:hAnsi="Arial" w:cs="Arial"/>
          <w:noProof/>
          <w:sz w:val="22"/>
          <w:szCs w:val="22"/>
        </w:rPr>
        <w:t>(Rouse et al., 2018)</w:t>
      </w:r>
      <w:r w:rsidR="00CB3126" w:rsidRPr="00C718F6">
        <w:rPr>
          <w:rFonts w:ascii="Arial" w:hAnsi="Arial" w:cs="Arial"/>
          <w:sz w:val="22"/>
          <w:szCs w:val="22"/>
        </w:rPr>
        <w:fldChar w:fldCharType="end"/>
      </w:r>
      <w:r w:rsidR="00CB3126" w:rsidRPr="00C718F6">
        <w:rPr>
          <w:rFonts w:ascii="Arial" w:hAnsi="Arial" w:cs="Arial"/>
          <w:sz w:val="22"/>
          <w:szCs w:val="22"/>
        </w:rPr>
        <w:t xml:space="preserve">. </w:t>
      </w:r>
      <w:r w:rsidR="004C4B1B" w:rsidRPr="00C718F6">
        <w:rPr>
          <w:rFonts w:ascii="Arial" w:hAnsi="Arial" w:cs="Arial"/>
          <w:sz w:val="22"/>
          <w:szCs w:val="22"/>
        </w:rPr>
        <w:t xml:space="preserve">ASM and ARM can also be distinguished through the genes necessary for their expression, for example ARM requires the gene </w:t>
      </w:r>
      <w:r w:rsidR="004C4B1B" w:rsidRPr="00C718F6">
        <w:rPr>
          <w:rFonts w:ascii="Arial" w:hAnsi="Arial" w:cs="Arial"/>
          <w:i/>
          <w:sz w:val="22"/>
          <w:szCs w:val="22"/>
        </w:rPr>
        <w:t>radish</w:t>
      </w:r>
      <w:r w:rsidR="004C4B1B" w:rsidRPr="00C718F6">
        <w:rPr>
          <w:rFonts w:ascii="Arial" w:hAnsi="Arial" w:cs="Arial"/>
          <w:sz w:val="22"/>
          <w:szCs w:val="22"/>
        </w:rPr>
        <w:t xml:space="preserve">. </w:t>
      </w:r>
      <w:r w:rsidR="00447132" w:rsidRPr="00C718F6">
        <w:rPr>
          <w:rFonts w:ascii="Arial" w:hAnsi="Arial" w:cs="Arial"/>
          <w:sz w:val="22"/>
          <w:szCs w:val="22"/>
        </w:rPr>
        <w:t>Knock</w:t>
      </w:r>
      <w:r w:rsidR="004C4B1B" w:rsidRPr="00C718F6">
        <w:rPr>
          <w:rFonts w:ascii="Arial" w:hAnsi="Arial" w:cs="Arial"/>
          <w:sz w:val="22"/>
          <w:szCs w:val="22"/>
        </w:rPr>
        <w:t xml:space="preserve"> down </w:t>
      </w:r>
      <w:r w:rsidR="00447132" w:rsidRPr="00C718F6">
        <w:rPr>
          <w:rFonts w:ascii="Arial" w:hAnsi="Arial" w:cs="Arial"/>
          <w:sz w:val="22"/>
          <w:szCs w:val="22"/>
        </w:rPr>
        <w:t xml:space="preserve">of the </w:t>
      </w:r>
      <w:r w:rsidR="004C4B1B" w:rsidRPr="00C718F6">
        <w:rPr>
          <w:rFonts w:ascii="Arial" w:hAnsi="Arial" w:cs="Arial"/>
          <w:sz w:val="22"/>
          <w:szCs w:val="22"/>
        </w:rPr>
        <w:t xml:space="preserve">expression of </w:t>
      </w:r>
      <w:r w:rsidR="004C4B1B" w:rsidRPr="00C718F6">
        <w:rPr>
          <w:rFonts w:ascii="Arial" w:hAnsi="Arial" w:cs="Arial"/>
          <w:i/>
          <w:iCs/>
          <w:sz w:val="22"/>
          <w:szCs w:val="22"/>
        </w:rPr>
        <w:t>radish</w:t>
      </w:r>
      <w:r w:rsidR="004C4B1B" w:rsidRPr="00C718F6">
        <w:rPr>
          <w:rFonts w:ascii="Arial" w:hAnsi="Arial" w:cs="Arial"/>
          <w:sz w:val="22"/>
          <w:szCs w:val="22"/>
        </w:rPr>
        <w:t xml:space="preserve"> throughout the nervous system, </w:t>
      </w:r>
      <w:r w:rsidR="00447132" w:rsidRPr="00C718F6">
        <w:rPr>
          <w:rFonts w:ascii="Arial" w:hAnsi="Arial" w:cs="Arial"/>
          <w:sz w:val="22"/>
          <w:szCs w:val="22"/>
        </w:rPr>
        <w:t xml:space="preserve">did not alter a </w:t>
      </w:r>
      <w:r w:rsidR="004C4B1B" w:rsidRPr="00C718F6">
        <w:rPr>
          <w:rFonts w:ascii="Arial" w:hAnsi="Arial" w:cs="Arial"/>
          <w:sz w:val="22"/>
          <w:szCs w:val="22"/>
        </w:rPr>
        <w:t>male</w:t>
      </w:r>
      <w:r w:rsidR="00447132" w:rsidRPr="00C718F6">
        <w:rPr>
          <w:rFonts w:ascii="Arial" w:hAnsi="Arial" w:cs="Arial"/>
          <w:sz w:val="22"/>
          <w:szCs w:val="22"/>
        </w:rPr>
        <w:t>’</w:t>
      </w:r>
      <w:r w:rsidR="004C4B1B" w:rsidRPr="00C718F6">
        <w:rPr>
          <w:rFonts w:ascii="Arial" w:hAnsi="Arial" w:cs="Arial"/>
          <w:sz w:val="22"/>
          <w:szCs w:val="22"/>
        </w:rPr>
        <w:t xml:space="preserve">s </w:t>
      </w:r>
      <w:r w:rsidR="00447132" w:rsidRPr="00C718F6">
        <w:rPr>
          <w:rFonts w:ascii="Arial" w:hAnsi="Arial" w:cs="Arial"/>
          <w:sz w:val="22"/>
          <w:szCs w:val="22"/>
        </w:rPr>
        <w:t>ability to respond to rivals</w:t>
      </w:r>
      <w:r w:rsidR="004C4B1B" w:rsidRPr="00C718F6">
        <w:rPr>
          <w:rFonts w:ascii="Arial" w:hAnsi="Arial" w:cs="Arial"/>
          <w:sz w:val="22"/>
          <w:szCs w:val="22"/>
        </w:rPr>
        <w:t xml:space="preserve">, again indicating that ARM is not </w:t>
      </w:r>
      <w:r w:rsidR="00447132" w:rsidRPr="00C718F6">
        <w:rPr>
          <w:rFonts w:ascii="Arial" w:hAnsi="Arial" w:cs="Arial"/>
          <w:sz w:val="22"/>
          <w:szCs w:val="22"/>
        </w:rPr>
        <w:t>the relevant pathway used</w:t>
      </w:r>
      <w:r w:rsidR="004C4B1B" w:rsidRPr="00C718F6">
        <w:rPr>
          <w:rFonts w:ascii="Arial" w:hAnsi="Arial" w:cs="Arial"/>
          <w:sz w:val="22"/>
          <w:szCs w:val="22"/>
        </w:rPr>
        <w:t xml:space="preserve">. </w:t>
      </w:r>
      <w:r w:rsidR="008E270F" w:rsidRPr="00C718F6">
        <w:rPr>
          <w:rFonts w:ascii="Arial" w:hAnsi="Arial" w:cs="Arial"/>
          <w:sz w:val="22"/>
          <w:szCs w:val="22"/>
        </w:rPr>
        <w:t xml:space="preserve">ASM is </w:t>
      </w:r>
      <w:r w:rsidR="00447132" w:rsidRPr="00C718F6">
        <w:rPr>
          <w:rFonts w:ascii="Arial" w:hAnsi="Arial" w:cs="Arial"/>
          <w:sz w:val="22"/>
          <w:szCs w:val="22"/>
        </w:rPr>
        <w:t xml:space="preserve">reported to be </w:t>
      </w:r>
      <w:r w:rsidR="008E270F" w:rsidRPr="00C718F6">
        <w:rPr>
          <w:rFonts w:ascii="Arial" w:hAnsi="Arial" w:cs="Arial"/>
          <w:sz w:val="22"/>
          <w:szCs w:val="22"/>
        </w:rPr>
        <w:t xml:space="preserve">more costly to </w:t>
      </w:r>
      <w:r w:rsidR="00B57D64" w:rsidRPr="00C718F6">
        <w:rPr>
          <w:rFonts w:ascii="Arial" w:hAnsi="Arial" w:cs="Arial"/>
          <w:sz w:val="22"/>
          <w:szCs w:val="22"/>
        </w:rPr>
        <w:t>deploy</w:t>
      </w:r>
      <w:r w:rsidR="008E270F" w:rsidRPr="00C718F6">
        <w:rPr>
          <w:rFonts w:ascii="Arial" w:hAnsi="Arial" w:cs="Arial"/>
          <w:sz w:val="22"/>
          <w:szCs w:val="22"/>
        </w:rPr>
        <w:t xml:space="preserve"> than ARM </w:t>
      </w:r>
      <w:r w:rsidR="008E270F"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&lt;EndNote&gt;&lt;Cite&gt;&lt;Author&gt;Mery&lt;/Author&gt;&lt;Year&gt;2005&lt;/Year&gt;&lt;RecNum&gt;164&lt;/RecNum&gt;&lt;DisplayText&gt;(Mery &amp;amp; Kawecki, 2005)&lt;/DisplayText&gt;&lt;record&gt;&lt;rec-number&gt;164&lt;/rec-number&gt;&lt;foreign-keys&gt;&lt;key app="EN" db-id="fdwravd9pasdswerze5pz59yzzzeza9rz5rr" timestamp="1653307564"&gt;164&lt;/key&gt;&lt;/foreign-keys&gt;&lt;ref-type name="Journal Article"&gt;17&lt;/ref-type&gt;&lt;contributors&gt;&lt;authors&gt;&lt;author&gt;Mery, F.&lt;/author&gt;&lt;author&gt;Kawecki, T.J.&lt;/author&gt;&lt;/authors&gt;&lt;/contributors&gt;&lt;titles&gt;&lt;title&gt;&lt;style face="normal" font="default" size="100%"&gt;A cost of long-term memory in &lt;/style&gt;&lt;style face="italic" font="default" size="100%"&gt;Drosophila&lt;/style&gt;&lt;/title&gt;&lt;secondary-title&gt;Science&lt;/secondary-title&gt;&lt;/titles&gt;&lt;periodical&gt;&lt;full-title&gt;Science&lt;/full-title&gt;&lt;/periodical&gt;&lt;pages&gt;1148-1148&lt;/pages&gt;&lt;volume&gt;308&lt;/volume&gt;&lt;number&gt;5725&lt;/number&gt;&lt;dates&gt;&lt;year&gt;2005&lt;/year&gt;&lt;/dates&gt;&lt;urls&gt;&lt;related-urls&gt;&lt;url&gt;https://www.science.org/doi/abs/10.1126/science.1111331 %X Two distinct forms of consolidated associative memory are known in Drosophila: long-term memory and so-called anesthesia-resistant memory. Long-term memory is more stable, but unlike anesthesia-resistant memory, its formation requires protein synthesis. We show that flies induced to form long-term memory become more susceptible to extreme stress (such as desiccation). In contrast, induction of anesthesia-resistant memory had no detectable effect on desiccation resistance. This finding may help to explain why evolution has maintained anesthesia-resistant memory as another form of consolidated memory, distinct from long-term memory.&lt;/url&gt;&lt;/related-urls&gt;&lt;/urls&gt;&lt;electronic-resource-num&gt;doi:10.1126/science.1111331&lt;/electronic-resource-num&gt;&lt;/record&gt;&lt;/Cite&gt;&lt;/EndNote&gt;</w:instrText>
      </w:r>
      <w:r w:rsidR="008E270F" w:rsidRPr="00C718F6">
        <w:rPr>
          <w:rFonts w:ascii="Arial" w:hAnsi="Arial" w:cs="Arial"/>
          <w:sz w:val="22"/>
          <w:szCs w:val="22"/>
        </w:rPr>
        <w:fldChar w:fldCharType="separate"/>
      </w:r>
      <w:r w:rsidR="00D8705C" w:rsidRPr="00C718F6">
        <w:rPr>
          <w:rFonts w:ascii="Arial" w:hAnsi="Arial" w:cs="Arial"/>
          <w:noProof/>
          <w:sz w:val="22"/>
          <w:szCs w:val="22"/>
        </w:rPr>
        <w:t>(Mery &amp; Kawecki, 2005)</w:t>
      </w:r>
      <w:r w:rsidR="008E270F" w:rsidRPr="00C718F6">
        <w:rPr>
          <w:rFonts w:ascii="Arial" w:hAnsi="Arial" w:cs="Arial"/>
          <w:sz w:val="22"/>
          <w:szCs w:val="22"/>
        </w:rPr>
        <w:fldChar w:fldCharType="end"/>
      </w:r>
      <w:r w:rsidR="008E270F" w:rsidRPr="00C718F6">
        <w:rPr>
          <w:rFonts w:ascii="Arial" w:hAnsi="Arial" w:cs="Arial"/>
          <w:sz w:val="22"/>
          <w:szCs w:val="22"/>
        </w:rPr>
        <w:t>, implying that correctly responding to rival males is worth the extra cost of ASM.</w:t>
      </w:r>
    </w:p>
    <w:p w14:paraId="7759C8E5" w14:textId="21CB7733" w:rsidR="000C6C57" w:rsidRPr="00C718F6" w:rsidRDefault="000C6C57" w:rsidP="00C718F6">
      <w:pPr>
        <w:spacing w:line="360" w:lineRule="auto"/>
        <w:ind w:firstLine="720"/>
        <w:rPr>
          <w:rFonts w:ascii="Arial" w:hAnsi="Arial" w:cs="Arial"/>
          <w:sz w:val="22"/>
          <w:szCs w:val="22"/>
        </w:rPr>
      </w:pPr>
      <w:r w:rsidRPr="00C718F6">
        <w:rPr>
          <w:rFonts w:ascii="Arial" w:hAnsi="Arial" w:cs="Arial"/>
          <w:sz w:val="22"/>
          <w:szCs w:val="22"/>
        </w:rPr>
        <w:t xml:space="preserve">Some key genes involved in learning and memory pathways as defined by studies in courtship suppression </w:t>
      </w:r>
      <w:r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&lt;EndNote&gt;&lt;Cite&gt;&lt;Author&gt;McGuire&lt;/Author&gt;&lt;Year&gt;2005&lt;/Year&gt;&lt;RecNum&gt;99&lt;/RecNum&gt;&lt;DisplayText&gt;(McGuire et al., 2005)&lt;/DisplayText&gt;&lt;record&gt;&lt;rec-number&gt;99&lt;/rec-number&gt;&lt;foreign-keys&gt;&lt;key app="EN" db-id="fdwravd9pasdswerze5pz59yzzzeza9rz5rr" timestamp="1650528960"&gt;99&lt;/key&gt;&lt;/foreign-keys&gt;&lt;ref-type name="Journal Article"&gt;17&lt;/ref-type&gt;&lt;contributors&gt;&lt;authors&gt;&lt;author&gt;McGuire, S. E.&lt;/author&gt;&lt;author&gt;Deshazer, M.&lt;/author&gt;&lt;author&gt;Davis, R. L.&lt;/author&gt;&lt;/authors&gt;&lt;/contributors&gt;&lt;titles&gt;&lt;title&gt;&lt;style face="normal" font="default" size="100%"&gt;Thirty years of olfactory learning and memory research in &lt;/style&gt;&lt;style face="italic" font="default" size="100%"&gt;Drosophila melanogaster&lt;/style&gt;&lt;/title&gt;&lt;secondary-title&gt;Progress in Neurobiology&lt;/secondary-title&gt;&lt;/titles&gt;&lt;periodical&gt;&lt;full-title&gt;Progress in Neurobiology&lt;/full-title&gt;&lt;/periodical&gt;&lt;pages&gt;328-347&lt;/pages&gt;&lt;volume&gt;76&lt;/volume&gt;&lt;number&gt;5&lt;/number&gt;&lt;dates&gt;&lt;year&gt;2005&lt;/year&gt;&lt;pub-dates&gt;&lt;date&gt;Aug&lt;/date&gt;&lt;/pub-dates&gt;&lt;/dates&gt;&lt;isbn&gt;0301-0082&lt;/isbn&gt;&lt;accession-num&gt;WOS:000233844700002&lt;/accession-num&gt;&lt;urls&gt;&lt;related-urls&gt;&lt;url&gt;&amp;lt;Go to ISI&amp;gt;://WOS:000233844700002&lt;/url&gt;&lt;/related-urls&gt;&lt;/urls&gt;&lt;electronic-resource-num&gt;10.1016/j.pneurobio.2005.09.003&lt;/electronic-resource-num&gt;&lt;/record&gt;&lt;/Cite&gt;&lt;/EndNote&gt;</w:instrText>
      </w:r>
      <w:r w:rsidRPr="00C718F6">
        <w:rPr>
          <w:rFonts w:ascii="Arial" w:hAnsi="Arial" w:cs="Arial"/>
          <w:sz w:val="22"/>
          <w:szCs w:val="22"/>
        </w:rPr>
        <w:fldChar w:fldCharType="separate"/>
      </w:r>
      <w:r w:rsidR="00D8705C" w:rsidRPr="00C718F6">
        <w:rPr>
          <w:rFonts w:ascii="Arial" w:hAnsi="Arial" w:cs="Arial"/>
          <w:noProof/>
          <w:sz w:val="22"/>
          <w:szCs w:val="22"/>
        </w:rPr>
        <w:t>(McGuire et al., 2005)</w:t>
      </w:r>
      <w:r w:rsidRPr="00C718F6">
        <w:rPr>
          <w:rFonts w:ascii="Arial" w:hAnsi="Arial" w:cs="Arial"/>
          <w:sz w:val="22"/>
          <w:szCs w:val="22"/>
        </w:rPr>
        <w:fldChar w:fldCharType="end"/>
      </w:r>
      <w:r w:rsidRPr="00C718F6">
        <w:rPr>
          <w:rFonts w:ascii="Arial" w:hAnsi="Arial" w:cs="Arial"/>
          <w:sz w:val="22"/>
          <w:szCs w:val="22"/>
        </w:rPr>
        <w:t xml:space="preserve"> were found to be differentially expressed when males were exposed to a rival </w:t>
      </w:r>
      <w:r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&lt;EndNote&gt;&lt;Cite&gt;&lt;Author&gt;Mohorianu&lt;/Author&gt;&lt;Year&gt;2017&lt;/Year&gt;&lt;RecNum&gt;92&lt;/RecNum&gt;&lt;DisplayText&gt;(Mohorianu et al., 2017)&lt;/DisplayText&gt;&lt;record&gt;&lt;rec-number&gt;92&lt;/rec-number&gt;&lt;foreign-keys&gt;&lt;key app="EN" db-id="fdwravd9pasdswerze5pz59yzzzeza9rz5rr" timestamp="1650528960"&gt;92&lt;/key&gt;&lt;/foreign-keys&gt;&lt;ref-type name="Journal Article"&gt;17&lt;/ref-type&gt;&lt;contributors&gt;&lt;authors&gt;&lt;author&gt;Mohorianu, I.&lt;/author&gt;&lt;author&gt;Bretman, A.&lt;/author&gt;&lt;author&gt;Smith, D. T.&lt;/author&gt;&lt;author&gt;Fowler, E. K.&lt;/author&gt;&lt;author&gt;Dalmay, T.&lt;/author&gt;&lt;author&gt;Chapman, T.&lt;/author&gt;&lt;/authors&gt;&lt;/contributors&gt;&lt;titles&gt;&lt;title&gt;&lt;style face="normal" font="default" size="100%"&gt;Genomic responses to the socio-sexual environment in male &lt;/style&gt;&lt;style face="italic" font="default" size="100%"&gt;Drosophila melanogaster &lt;/style&gt;&lt;style face="normal" font="default" size="100%"&gt;exposed to conspecific rivals&lt;/style&gt;&lt;/title&gt;&lt;secondary-title&gt;RNA&lt;/secondary-title&gt;&lt;/titles&gt;&lt;periodical&gt;&lt;full-title&gt;Rna&lt;/full-title&gt;&lt;/periodical&gt;&lt;pages&gt;1048-1059&lt;/pages&gt;&lt;volume&gt;23&lt;/volume&gt;&lt;number&gt;7&lt;/number&gt;&lt;dates&gt;&lt;year&gt;2017&lt;/year&gt;&lt;pub-dates&gt;&lt;date&gt;Jul&lt;/date&gt;&lt;/pub-dates&gt;&lt;/dates&gt;&lt;isbn&gt;1355-8382&lt;/isbn&gt;&lt;accession-num&gt;WOS:000404093700007&lt;/accession-num&gt;&lt;urls&gt;&lt;related-urls&gt;&lt;url&gt;&lt;style face="underline" font="default" size="100%"&gt;&amp;lt;Go to ISI&amp;gt;://WOS:000404093700007&lt;/style&gt;&lt;/url&gt;&lt;/related-urls&gt;&lt;/urls&gt;&lt;electronic-resource-num&gt;10.1261/rna.059246.116&lt;/electronic-resource-num&gt;&lt;/record&gt;&lt;/Cite&gt;&lt;/EndNote&gt;</w:instrText>
      </w:r>
      <w:r w:rsidRPr="00C718F6">
        <w:rPr>
          <w:rFonts w:ascii="Arial" w:hAnsi="Arial" w:cs="Arial"/>
          <w:sz w:val="22"/>
          <w:szCs w:val="22"/>
        </w:rPr>
        <w:fldChar w:fldCharType="separate"/>
      </w:r>
      <w:r w:rsidR="00D8705C" w:rsidRPr="00C718F6">
        <w:rPr>
          <w:rFonts w:ascii="Arial" w:hAnsi="Arial" w:cs="Arial"/>
          <w:noProof/>
          <w:sz w:val="22"/>
          <w:szCs w:val="22"/>
        </w:rPr>
        <w:t>(Mohorianu et al., 2017)</w:t>
      </w:r>
      <w:r w:rsidRPr="00C718F6">
        <w:rPr>
          <w:rFonts w:ascii="Arial" w:hAnsi="Arial" w:cs="Arial"/>
          <w:sz w:val="22"/>
          <w:szCs w:val="22"/>
        </w:rPr>
        <w:fldChar w:fldCharType="end"/>
      </w:r>
      <w:r w:rsidRPr="00C718F6">
        <w:rPr>
          <w:rFonts w:ascii="Arial" w:hAnsi="Arial" w:cs="Arial"/>
          <w:sz w:val="22"/>
          <w:szCs w:val="22"/>
        </w:rPr>
        <w:t>. Functional genetics has been used to assess whether these differentially expressed genes were necessary for the mating duration extension response. These included genes that are part of the cyclic adenosine monophosphate (cAMP) signalling pathway necessary for ASM, namely</w:t>
      </w:r>
      <w:r w:rsidRPr="00C718F6">
        <w:rPr>
          <w:rFonts w:ascii="Arial" w:hAnsi="Arial" w:cs="Arial"/>
          <w:i/>
          <w:iCs/>
          <w:sz w:val="22"/>
          <w:szCs w:val="22"/>
        </w:rPr>
        <w:t xml:space="preserve"> dunce (dnc), rutabaga (rut), </w:t>
      </w:r>
      <w:r w:rsidRPr="00C718F6">
        <w:rPr>
          <w:rFonts w:ascii="Arial" w:hAnsi="Arial" w:cs="Arial"/>
          <w:sz w:val="22"/>
          <w:szCs w:val="22"/>
        </w:rPr>
        <w:t xml:space="preserve">and </w:t>
      </w:r>
      <w:r w:rsidRPr="00C718F6">
        <w:rPr>
          <w:rFonts w:ascii="Arial" w:hAnsi="Arial" w:cs="Arial"/>
          <w:i/>
          <w:iCs/>
          <w:sz w:val="22"/>
          <w:szCs w:val="22"/>
        </w:rPr>
        <w:t xml:space="preserve">amnesiac (amn), </w:t>
      </w:r>
      <w:r w:rsidRPr="00C718F6">
        <w:rPr>
          <w:rFonts w:ascii="Arial" w:hAnsi="Arial" w:cs="Arial"/>
          <w:iCs/>
          <w:sz w:val="22"/>
          <w:szCs w:val="22"/>
        </w:rPr>
        <w:t>and</w:t>
      </w:r>
      <w:r w:rsidRPr="00C718F6">
        <w:rPr>
          <w:rFonts w:ascii="Arial" w:hAnsi="Arial" w:cs="Arial"/>
          <w:i/>
          <w:iCs/>
          <w:sz w:val="22"/>
          <w:szCs w:val="22"/>
        </w:rPr>
        <w:t xml:space="preserve"> neurofibromatosis 1 (NF1)</w:t>
      </w:r>
      <w:r w:rsidRPr="00C718F6">
        <w:rPr>
          <w:rFonts w:ascii="Arial" w:hAnsi="Arial" w:cs="Arial"/>
          <w:iCs/>
          <w:sz w:val="22"/>
          <w:szCs w:val="22"/>
        </w:rPr>
        <w:t xml:space="preserve"> a GTPase</w:t>
      </w:r>
      <w:r w:rsidRPr="00C718F6">
        <w:rPr>
          <w:rFonts w:ascii="Arial" w:hAnsi="Arial" w:cs="Arial"/>
          <w:sz w:val="22"/>
          <w:szCs w:val="22"/>
        </w:rPr>
        <w:t xml:space="preserve">. Broadly, </w:t>
      </w:r>
      <w:r w:rsidRPr="00C718F6">
        <w:rPr>
          <w:rFonts w:ascii="Arial" w:hAnsi="Arial" w:cs="Arial"/>
          <w:i/>
          <w:sz w:val="22"/>
          <w:szCs w:val="22"/>
        </w:rPr>
        <w:t>dnc</w:t>
      </w:r>
      <w:r w:rsidRPr="00C718F6">
        <w:rPr>
          <w:rFonts w:ascii="Arial" w:hAnsi="Arial" w:cs="Arial"/>
          <w:sz w:val="22"/>
          <w:szCs w:val="22"/>
        </w:rPr>
        <w:t xml:space="preserve">, </w:t>
      </w:r>
      <w:r w:rsidRPr="00C718F6">
        <w:rPr>
          <w:rFonts w:ascii="Arial" w:hAnsi="Arial" w:cs="Arial"/>
          <w:i/>
          <w:sz w:val="22"/>
          <w:szCs w:val="22"/>
        </w:rPr>
        <w:t>rut</w:t>
      </w:r>
      <w:r w:rsidRPr="00C718F6">
        <w:rPr>
          <w:rFonts w:ascii="Arial" w:hAnsi="Arial" w:cs="Arial"/>
          <w:sz w:val="22"/>
          <w:szCs w:val="22"/>
        </w:rPr>
        <w:t xml:space="preserve"> and </w:t>
      </w:r>
      <w:r w:rsidRPr="00C718F6">
        <w:rPr>
          <w:rFonts w:ascii="Arial" w:hAnsi="Arial" w:cs="Arial"/>
          <w:i/>
          <w:sz w:val="22"/>
          <w:szCs w:val="22"/>
        </w:rPr>
        <w:t>NF1</w:t>
      </w:r>
      <w:r w:rsidRPr="00C718F6">
        <w:rPr>
          <w:rFonts w:ascii="Arial" w:hAnsi="Arial" w:cs="Arial"/>
          <w:sz w:val="22"/>
          <w:szCs w:val="22"/>
        </w:rPr>
        <w:t xml:space="preserve"> are required to translate between the acquisition and STM phases, and </w:t>
      </w:r>
      <w:r w:rsidRPr="00C718F6">
        <w:rPr>
          <w:rFonts w:ascii="Arial" w:hAnsi="Arial" w:cs="Arial"/>
          <w:i/>
          <w:sz w:val="22"/>
          <w:szCs w:val="22"/>
        </w:rPr>
        <w:t>amn</w:t>
      </w:r>
      <w:r w:rsidRPr="00C718F6">
        <w:rPr>
          <w:rFonts w:ascii="Arial" w:hAnsi="Arial" w:cs="Arial"/>
          <w:sz w:val="22"/>
          <w:szCs w:val="22"/>
        </w:rPr>
        <w:t xml:space="preserve"> between STM and MTM </w:t>
      </w:r>
      <w:r w:rsidRPr="00C718F6">
        <w:rPr>
          <w:rFonts w:ascii="Arial" w:hAnsi="Arial" w:cs="Arial"/>
          <w:sz w:val="22"/>
          <w:szCs w:val="22"/>
        </w:rPr>
        <w:fldChar w:fldCharType="begin">
          <w:fldData xml:space="preserve">PEVuZE5vdGU+PENpdGU+PEF1dGhvcj5NYXJndWxpZXM8L0F1dGhvcj48WWVhcj4yMDA1PC9ZZWFy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</w:fldData>
        </w:fldChar>
      </w:r>
      <w:r w:rsidR="00D8705C" w:rsidRPr="00C718F6">
        <w:rPr>
          <w:rFonts w:ascii="Arial" w:hAnsi="Arial" w:cs="Arial"/>
          <w:sz w:val="22"/>
          <w:szCs w:val="22"/>
        </w:rPr>
        <w:instrText xml:space="preserve"> ADDIN EN.CITE </w:instrText>
      </w:r>
      <w:r w:rsidR="00D8705C" w:rsidRPr="00C718F6">
        <w:rPr>
          <w:rFonts w:ascii="Arial" w:hAnsi="Arial" w:cs="Arial"/>
          <w:sz w:val="22"/>
          <w:szCs w:val="22"/>
        </w:rPr>
        <w:fldChar w:fldCharType="begin">
          <w:fldData xml:space="preserve">PEVuZE5vdGU+PENpdGU+PEF1dGhvcj5NYXJndWxpZXM8L0F1dGhvcj48WWVhcj4yMDA1PC9ZZWFy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</w:fldData>
        </w:fldChar>
      </w:r>
      <w:r w:rsidR="00D8705C" w:rsidRPr="00C718F6">
        <w:rPr>
          <w:rFonts w:ascii="Arial" w:hAnsi="Arial" w:cs="Arial"/>
          <w:sz w:val="22"/>
          <w:szCs w:val="22"/>
        </w:rPr>
        <w:instrText xml:space="preserve"> ADDIN EN.CITE.DATA </w:instrText>
      </w:r>
      <w:r w:rsidR="00D8705C" w:rsidRPr="00C718F6">
        <w:rPr>
          <w:rFonts w:ascii="Arial" w:hAnsi="Arial" w:cs="Arial"/>
          <w:sz w:val="22"/>
          <w:szCs w:val="22"/>
        </w:rPr>
      </w:r>
      <w:r w:rsidR="00D8705C" w:rsidRPr="00C718F6">
        <w:rPr>
          <w:rFonts w:ascii="Arial" w:hAnsi="Arial" w:cs="Arial"/>
          <w:sz w:val="22"/>
          <w:szCs w:val="22"/>
        </w:rPr>
        <w:fldChar w:fldCharType="end"/>
      </w:r>
      <w:r w:rsidRPr="00C718F6">
        <w:rPr>
          <w:rFonts w:ascii="Arial" w:hAnsi="Arial" w:cs="Arial"/>
          <w:sz w:val="22"/>
          <w:szCs w:val="22"/>
        </w:rPr>
        <w:fldChar w:fldCharType="separate"/>
      </w:r>
      <w:r w:rsidR="00D8705C" w:rsidRPr="00C718F6">
        <w:rPr>
          <w:rFonts w:ascii="Arial" w:hAnsi="Arial" w:cs="Arial"/>
          <w:noProof/>
          <w:sz w:val="22"/>
          <w:szCs w:val="22"/>
        </w:rPr>
        <w:t>(Margulies et al., 2005)</w:t>
      </w:r>
      <w:r w:rsidRPr="00C718F6">
        <w:rPr>
          <w:rFonts w:ascii="Arial" w:hAnsi="Arial" w:cs="Arial"/>
          <w:sz w:val="22"/>
          <w:szCs w:val="22"/>
        </w:rPr>
        <w:fldChar w:fldCharType="end"/>
      </w:r>
      <w:r w:rsidRPr="00C718F6">
        <w:rPr>
          <w:rFonts w:ascii="Arial" w:hAnsi="Arial" w:cs="Arial"/>
          <w:sz w:val="22"/>
          <w:szCs w:val="22"/>
        </w:rPr>
        <w:t xml:space="preserve">for more in depth reviews of these pathways see Tumkaya et al </w:t>
      </w:r>
      <w:r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 ExcludeAuth="1"&gt;&lt;Author&gt;Tumkaya&lt;/Author&gt;&lt;Year&gt;2018&lt;/Year&gt;&lt;RecNum&gt;102&lt;/RecNum&gt;&lt;DisplayText&gt;(2018)&lt;/DisplayText&gt;&lt;record&gt;&lt;rec-number&gt;102&lt;/rec-number&gt;&lt;foreign-keys&gt;&lt;key app="EN" db-id="fdwravd9pasdswerze5pz59yzzzeza9rz5rr" timestamp="1650528960"&gt;102&lt;/key&gt;&lt;/foreign-keys&gt;&lt;ref-type name="Journal Article"&gt;17&lt;/ref-type&gt;&lt;contributors&gt;&lt;authors&gt;&lt;author&gt;Tumkaya, T.&lt;/author&gt;&lt;author&gt;Ott, S.&lt;/author&gt;&lt;author&gt;Claridge-Chang, A.&lt;/author&gt;&lt;/authors&gt;&lt;/contributors&gt;&lt;titles&gt;&lt;title&gt;&lt;style face="normal" font="default" size="100%"&gt;A systematic review of &lt;/style&gt;&lt;style face="italic" font="default" size="100%"&gt;Drosophila&lt;/style&gt;&lt;style face="normal" font="default" size="100%"&gt; short-term memory genetics: Meta-analysis reveals robust reproducibility&lt;/style&gt;&lt;/title&gt;&lt;secondary-title&gt;Neuroscience &amp;amp; Biobehavioral Reviews&lt;/secondary-title&gt;&lt;/titles&gt;&lt;periodical&gt;&lt;full-title&gt;Neuroscience &amp;amp; Biobehavioral Reviews&lt;/full-title&gt;&lt;/periodical&gt;&lt;pages&gt;361-382&lt;/pages&gt;&lt;volume&gt;95&lt;/volume&gt;&lt;dates&gt;&lt;year&gt;2018&lt;/year&gt;&lt;/dates&gt;&lt;urls&gt;&lt;/urls&gt;&lt;electronic-resource-num&gt;https://doi.org/10.1016/j.neubiorev.2018.07.016&lt;/electronic-resource-num&gt;&lt;/record&gt;&lt;/Cite&gt;&lt;/EndNote&gt;</w:instrText>
      </w:r>
      <w:r w:rsidRPr="00C718F6">
        <w:rPr>
          <w:rFonts w:ascii="Arial" w:hAnsi="Arial" w:cs="Arial"/>
          <w:sz w:val="22"/>
          <w:szCs w:val="22"/>
        </w:rPr>
        <w:fldChar w:fldCharType="separate"/>
      </w:r>
      <w:r w:rsidR="00D8705C" w:rsidRPr="00C718F6">
        <w:rPr>
          <w:rFonts w:ascii="Arial" w:hAnsi="Arial" w:cs="Arial"/>
          <w:noProof/>
          <w:sz w:val="22"/>
          <w:szCs w:val="22"/>
        </w:rPr>
        <w:t>(2018)</w:t>
      </w:r>
      <w:r w:rsidRPr="00C718F6">
        <w:rPr>
          <w:rFonts w:ascii="Arial" w:hAnsi="Arial" w:cs="Arial"/>
          <w:sz w:val="22"/>
          <w:szCs w:val="22"/>
        </w:rPr>
        <w:fldChar w:fldCharType="end"/>
      </w:r>
      <w:r w:rsidRPr="00C718F6">
        <w:rPr>
          <w:rFonts w:ascii="Arial" w:hAnsi="Arial" w:cs="Arial"/>
          <w:sz w:val="22"/>
          <w:szCs w:val="22"/>
        </w:rPr>
        <w:t xml:space="preserve"> and Boto et al </w:t>
      </w:r>
      <w:r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 ExcludeAuth="1"&gt;&lt;Author&gt;Boto&lt;/Author&gt;&lt;Year&gt;2020&lt;/Year&gt;&lt;RecNum&gt;103&lt;/RecNum&gt;&lt;DisplayText&gt;(2020)&lt;/DisplayText&gt;&lt;record&gt;&lt;rec-number&gt;103&lt;/rec-number&gt;&lt;foreign-keys&gt;&lt;key app="EN" db-id="fdwravd9pasdswerze5pz59yzzzeza9rz5rr" timestamp="1650528960"&gt;103&lt;/key&gt;&lt;/foreign-keys&gt;&lt;ref-type name="Journal Article"&gt;17&lt;/ref-type&gt;&lt;contributors&gt;&lt;authors&gt;&lt;author&gt;Boto, T.&lt;/author&gt;&lt;author&gt;Stahl, A.&lt;/author&gt;&lt;author&gt;Tomchik, S. M.&lt;/author&gt;&lt;/authors&gt;&lt;/contributors&gt;&lt;titles&gt;&lt;title&gt;&lt;style face="normal" font="default" size="100%"&gt;Cellular and circuit mechanisms of olfactory associative learning in &lt;/style&gt;&lt;style face="italic" font="default" size="100%"&gt;Drosophila&lt;/style&gt;&lt;/title&gt;&lt;secondary-title&gt;Journal of Neurogenetics&lt;/secondary-title&gt;&lt;/titles&gt;&lt;periodical&gt;&lt;full-title&gt;Journal of Neurogenetics&lt;/full-title&gt;&lt;/periodical&gt;&lt;pages&gt;36-46&lt;/pages&gt;&lt;volume&gt;34&lt;/volume&gt;&lt;num-vols&gt;1&lt;/num-vols&gt;&lt;dates&gt;&lt;year&gt;2020&lt;/year&gt;&lt;/dates&gt;&lt;urls&gt;&lt;/urls&gt;&lt;electronic-resource-num&gt;10.1080/01677063.2020.1715971&lt;/electronic-resource-num&gt;&lt;/record&gt;&lt;/Cite&gt;&lt;/EndNote&gt;</w:instrText>
      </w:r>
      <w:r w:rsidRPr="00C718F6">
        <w:rPr>
          <w:rFonts w:ascii="Arial" w:hAnsi="Arial" w:cs="Arial"/>
          <w:sz w:val="22"/>
          <w:szCs w:val="22"/>
        </w:rPr>
        <w:fldChar w:fldCharType="separate"/>
      </w:r>
      <w:r w:rsidR="00D8705C" w:rsidRPr="00C718F6">
        <w:rPr>
          <w:rFonts w:ascii="Arial" w:hAnsi="Arial" w:cs="Arial"/>
          <w:noProof/>
          <w:sz w:val="22"/>
          <w:szCs w:val="22"/>
        </w:rPr>
        <w:t>(2020)</w:t>
      </w:r>
      <w:r w:rsidRPr="00C718F6">
        <w:rPr>
          <w:rFonts w:ascii="Arial" w:hAnsi="Arial" w:cs="Arial"/>
          <w:sz w:val="22"/>
          <w:szCs w:val="22"/>
        </w:rPr>
        <w:fldChar w:fldCharType="end"/>
      </w:r>
      <w:r w:rsidRPr="00C718F6">
        <w:rPr>
          <w:rFonts w:ascii="Arial" w:hAnsi="Arial" w:cs="Arial"/>
          <w:sz w:val="22"/>
          <w:szCs w:val="22"/>
        </w:rPr>
        <w:t xml:space="preserve">). It is reported that the response to rivals is dependent on the expression of </w:t>
      </w:r>
      <w:r w:rsidRPr="00C718F6">
        <w:rPr>
          <w:rFonts w:ascii="Arial" w:hAnsi="Arial" w:cs="Arial"/>
          <w:i/>
          <w:iCs/>
          <w:sz w:val="22"/>
          <w:szCs w:val="22"/>
        </w:rPr>
        <w:t>rut</w:t>
      </w:r>
      <w:r w:rsidRPr="00C718F6">
        <w:rPr>
          <w:rFonts w:ascii="Arial" w:hAnsi="Arial" w:cs="Arial"/>
          <w:sz w:val="22"/>
          <w:szCs w:val="22"/>
        </w:rPr>
        <w:t xml:space="preserve"> and </w:t>
      </w:r>
      <w:r w:rsidRPr="00C718F6">
        <w:rPr>
          <w:rFonts w:ascii="Arial" w:hAnsi="Arial" w:cs="Arial"/>
          <w:i/>
          <w:iCs/>
          <w:sz w:val="22"/>
          <w:szCs w:val="22"/>
        </w:rPr>
        <w:t>amn</w:t>
      </w:r>
      <w:r w:rsidRPr="00C718F6">
        <w:rPr>
          <w:rFonts w:ascii="Arial" w:hAnsi="Arial" w:cs="Arial"/>
          <w:iCs/>
          <w:sz w:val="22"/>
          <w:szCs w:val="22"/>
        </w:rPr>
        <w:t xml:space="preserve">, but that </w:t>
      </w:r>
      <w:r w:rsidRPr="00C718F6">
        <w:rPr>
          <w:rFonts w:ascii="Arial" w:hAnsi="Arial" w:cs="Arial"/>
          <w:i/>
          <w:iCs/>
          <w:sz w:val="22"/>
          <w:szCs w:val="22"/>
        </w:rPr>
        <w:t>dnc</w:t>
      </w:r>
      <w:r w:rsidRPr="00C718F6">
        <w:rPr>
          <w:rFonts w:ascii="Arial" w:hAnsi="Arial" w:cs="Arial"/>
          <w:iCs/>
          <w:sz w:val="22"/>
          <w:szCs w:val="22"/>
        </w:rPr>
        <w:t xml:space="preserve"> and </w:t>
      </w:r>
      <w:r w:rsidRPr="00C718F6">
        <w:rPr>
          <w:rFonts w:ascii="Arial" w:hAnsi="Arial" w:cs="Arial"/>
          <w:i/>
          <w:iCs/>
          <w:sz w:val="22"/>
          <w:szCs w:val="22"/>
        </w:rPr>
        <w:t>NF1</w:t>
      </w:r>
      <w:r w:rsidRPr="00C718F6">
        <w:rPr>
          <w:rFonts w:ascii="Arial" w:hAnsi="Arial" w:cs="Arial"/>
          <w:iCs/>
          <w:sz w:val="22"/>
          <w:szCs w:val="22"/>
        </w:rPr>
        <w:t xml:space="preserve"> were not necessary</w:t>
      </w:r>
      <w:r w:rsidRPr="00C718F6">
        <w:rPr>
          <w:rFonts w:ascii="Arial" w:hAnsi="Arial" w:cs="Arial"/>
          <w:sz w:val="22"/>
          <w:szCs w:val="22"/>
        </w:rPr>
        <w:t xml:space="preserve"> </w:t>
      </w:r>
      <w:r w:rsidRPr="00C718F6">
        <w:rPr>
          <w:rFonts w:ascii="Arial" w:hAnsi="Arial" w:cs="Arial"/>
          <w:sz w:val="22"/>
          <w:szCs w:val="22"/>
        </w:rPr>
        <w:fldChar w:fldCharType="begin"/>
      </w:r>
      <w:r w:rsidR="00F04B79" w:rsidRPr="00C718F6">
        <w:rPr>
          <w:rFonts w:ascii="Arial" w:hAnsi="Arial" w:cs="Arial"/>
          <w:sz w:val="22"/>
          <w:szCs w:val="22"/>
        </w:rPr>
        <w:instrText xml:space="preserve"> ADDIN EN.CITE &lt;EndNote&gt;&lt;Cite&gt;&lt;Author&gt;Rouse&lt;/Author&gt;&lt;Year&gt;2018&lt;/Year&gt;&lt;RecNum&gt;76&lt;/RecNum&gt;&lt;DisplayText&gt;(Rouse et al., 2018)&lt;/DisplayText&gt;&lt;record&gt;&lt;rec-number&gt;76&lt;/rec-number&gt;&lt;foreign-keys&gt;&lt;key app="EN" db-id="fdwravd9pasdswerze5pz59yzzzeza9rz5rr" timestamp="1650528959"&gt;76&lt;/key&gt;&lt;/foreign-keys&gt;&lt;ref-type name="Journal Article"&gt;17&lt;/ref-type&gt;&lt;contributors&gt;&lt;authors&gt;&lt;author&gt;Rouse, J.&lt;/author&gt;&lt;author&gt;Watkinson, K.&lt;/author&gt;&lt;author&gt;Bretman, A.&lt;/author&gt;&lt;/authors&gt;&lt;/contributors&gt;&lt;titles&gt;&lt;title&gt;&lt;style face="normal" font="default" size="100%"&gt;Flexible memory controls sperm competition responses in male &lt;/style&gt;&lt;style face="italic" font="default" size="100%"&gt;Drosophila melangaster&lt;/style&gt;&lt;/title&gt;&lt;secondary-title&gt;Proceedings of the Royal Society B: Biological Sciences&lt;/secondary-title&gt;&lt;/titles&gt;&lt;periodical&gt;&lt;full-title&gt;Proceedings of the Royal Society B: Biological Sciences&lt;/full-title&gt;&lt;/periodical&gt;&lt;pages&gt;20180619&lt;/pages&gt;&lt;volume&gt;285&lt;/volume&gt;&lt;number&gt;1879&lt;/number&gt;&lt;dates&gt;&lt;year&gt;2018&lt;/year&gt;&lt;pub-dates&gt;&lt;date&gt;May&lt;/date&gt;&lt;/pub-dates&gt;&lt;/dates&gt;&lt;isbn&gt;0962-8452&lt;/isbn&gt;&lt;accession-num&gt;WOS:000433506100021&lt;/accession-num&gt;&lt;urls&gt;&lt;related-urls&gt;&lt;url&gt;&lt;style face="underline" font="default" size="100%"&gt;&amp;lt;Go to ISI&amp;gt;://WOS:000433506100021&lt;/style&gt;&lt;/url&gt;&lt;/related-urls&gt;&lt;/urls&gt;&lt;custom7&gt;20180619&lt;/custom7&gt;&lt;electronic-resource-num&gt;10.1098/rspb.2018.0619&lt;/electronic-resource-num&gt;&lt;/record&gt;&lt;/Cite&gt;&lt;/EndNote&gt;</w:instrText>
      </w:r>
      <w:r w:rsidRPr="00C718F6">
        <w:rPr>
          <w:rFonts w:ascii="Arial" w:hAnsi="Arial" w:cs="Arial"/>
          <w:sz w:val="22"/>
          <w:szCs w:val="22"/>
        </w:rPr>
        <w:fldChar w:fldCharType="separate"/>
      </w:r>
      <w:r w:rsidR="00D8705C" w:rsidRPr="00C718F6">
        <w:rPr>
          <w:rFonts w:ascii="Arial" w:hAnsi="Arial" w:cs="Arial"/>
          <w:noProof/>
          <w:sz w:val="22"/>
          <w:szCs w:val="22"/>
        </w:rPr>
        <w:t>(Rouse et al., 2018)</w:t>
      </w:r>
      <w:r w:rsidRPr="00C718F6">
        <w:rPr>
          <w:rFonts w:ascii="Arial" w:hAnsi="Arial" w:cs="Arial"/>
          <w:sz w:val="22"/>
          <w:szCs w:val="22"/>
        </w:rPr>
        <w:fldChar w:fldCharType="end"/>
      </w:r>
      <w:r w:rsidRPr="00C718F6">
        <w:rPr>
          <w:rFonts w:ascii="Arial" w:hAnsi="Arial" w:cs="Arial"/>
          <w:sz w:val="22"/>
          <w:szCs w:val="22"/>
        </w:rPr>
        <w:t xml:space="preserve">. The requirement for different genes can indicate the type of learning involved in responding to rivals. Both </w:t>
      </w:r>
      <w:r w:rsidRPr="00C718F6">
        <w:rPr>
          <w:rFonts w:ascii="Arial" w:hAnsi="Arial" w:cs="Arial"/>
          <w:i/>
          <w:sz w:val="22"/>
          <w:szCs w:val="22"/>
        </w:rPr>
        <w:t>rut</w:t>
      </w:r>
      <w:r w:rsidRPr="00C718F6">
        <w:rPr>
          <w:rFonts w:ascii="Arial" w:hAnsi="Arial" w:cs="Arial"/>
          <w:sz w:val="22"/>
          <w:szCs w:val="22"/>
        </w:rPr>
        <w:t xml:space="preserve"> and </w:t>
      </w:r>
      <w:r w:rsidRPr="00C718F6">
        <w:rPr>
          <w:rFonts w:ascii="Arial" w:hAnsi="Arial" w:cs="Arial"/>
          <w:i/>
          <w:sz w:val="22"/>
          <w:szCs w:val="22"/>
        </w:rPr>
        <w:t>dnc</w:t>
      </w:r>
      <w:r w:rsidRPr="00C718F6">
        <w:rPr>
          <w:rFonts w:ascii="Arial" w:hAnsi="Arial" w:cs="Arial"/>
          <w:sz w:val="22"/>
          <w:szCs w:val="22"/>
        </w:rPr>
        <w:t xml:space="preserve"> are used in the learning phase, but in associative learning assays, it appears </w:t>
      </w:r>
      <w:r w:rsidRPr="00C718F6">
        <w:rPr>
          <w:rFonts w:ascii="Arial" w:hAnsi="Arial" w:cs="Arial"/>
          <w:i/>
          <w:sz w:val="22"/>
          <w:szCs w:val="22"/>
        </w:rPr>
        <w:t>dnc</w:t>
      </w:r>
      <w:r w:rsidRPr="00C718F6">
        <w:rPr>
          <w:rFonts w:ascii="Arial" w:hAnsi="Arial" w:cs="Arial"/>
          <w:sz w:val="22"/>
          <w:szCs w:val="22"/>
        </w:rPr>
        <w:t xml:space="preserve"> is used when associating negative reinforcement (a punishment or cost) whereas </w:t>
      </w:r>
      <w:r w:rsidRPr="00C718F6">
        <w:rPr>
          <w:rFonts w:ascii="Arial" w:hAnsi="Arial" w:cs="Arial"/>
          <w:i/>
          <w:sz w:val="22"/>
          <w:szCs w:val="22"/>
        </w:rPr>
        <w:t>rut</w:t>
      </w:r>
      <w:r w:rsidRPr="00C718F6">
        <w:rPr>
          <w:rFonts w:ascii="Arial" w:hAnsi="Arial" w:cs="Arial"/>
          <w:sz w:val="22"/>
          <w:szCs w:val="22"/>
        </w:rPr>
        <w:t xml:space="preserve"> forms associations through both negative and positive reinforcement </w:t>
      </w:r>
      <w:r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&lt;EndNote&gt;&lt;Cite&gt;&lt;Author&gt;Xu&lt;/Author&gt;&lt;Year&gt;2012&lt;/Year&gt;&lt;RecNum&gt;165&lt;/RecNum&gt;&lt;DisplayText&gt;(Xu et al., 2012)&lt;/DisplayText&gt;&lt;record&gt;&lt;rec-number&gt;165&lt;/rec-number&gt;&lt;foreign-keys&gt;&lt;key app="EN" db-id="fdwravd9pasdswerze5pz59yzzzeza9rz5rr" timestamp="1653310572"&gt;165&lt;/key&gt;&lt;/foreign-keys&gt;&lt;ref-type name="Journal Article"&gt;17&lt;/ref-type&gt;&lt;contributors&gt;&lt;authors&gt;&lt;author&gt;Xu, S.&lt;/author&gt;&lt;author&gt;Chan, T.&lt;/author&gt;&lt;author&gt;Shah, V.&lt;/author&gt;&lt;author&gt;Zhang, S.&lt;/author&gt;&lt;author&gt;Pletcher, S. D.&lt;/author&gt;&lt;author&gt;Roman, G.&lt;/author&gt;&lt;/authors&gt;&lt;/contributors&gt;&lt;titles&gt;&lt;title&gt;&lt;style face="normal" font="default" size="100%"&gt;The propensity for consuming ethanol in &lt;/style&gt;&lt;style face="italic" font="default" size="100%"&gt;Drosophila &lt;/style&gt;&lt;style face="normal" font="default" size="100%"&gt;requires rutabaga adenylyl cyclase expression within mushroom body neurons&lt;/style&gt;&lt;/title&gt;&lt;secondary-title&gt;Genes Brain Behavior&lt;/secondary-title&gt;&lt;/titles&gt;&lt;periodical&gt;&lt;full-title&gt;Genes Brain Behavior&lt;/full-title&gt;&lt;/periodical&gt;&lt;pages&gt;727-739&lt;/pages&gt;&lt;volume&gt;11&lt;/volume&gt;&lt;number&gt;6&lt;/number&gt;&lt;dates&gt;&lt;year&gt;2012&lt;/year&gt;&lt;/dates&gt;&lt;isbn&gt;1601-1848&lt;/isbn&gt;&lt;urls&gt;&lt;related-urls&gt;&lt;url&gt;https://onlinelibrary.wiley.com/doi/abs/10.1111/j.1601-183X.2012.00810.x&lt;/url&gt;&lt;/related-urls&gt;&lt;/urls&gt;&lt;electronic-resource-num&gt;https://doi.org/10.1111/j.1601-183X.2012.00810.x&lt;/electronic-resource-num&gt;&lt;/record&gt;&lt;/Cite&gt;&lt;/EndNote&gt;</w:instrText>
      </w:r>
      <w:r w:rsidRPr="00C718F6">
        <w:rPr>
          <w:rFonts w:ascii="Arial" w:hAnsi="Arial" w:cs="Arial"/>
          <w:sz w:val="22"/>
          <w:szCs w:val="22"/>
        </w:rPr>
        <w:fldChar w:fldCharType="separate"/>
      </w:r>
      <w:r w:rsidR="00D8705C" w:rsidRPr="00C718F6">
        <w:rPr>
          <w:rFonts w:ascii="Arial" w:hAnsi="Arial" w:cs="Arial"/>
          <w:noProof/>
          <w:sz w:val="22"/>
          <w:szCs w:val="22"/>
        </w:rPr>
        <w:t>(Xu et al., 2012)</w:t>
      </w:r>
      <w:r w:rsidRPr="00C718F6">
        <w:rPr>
          <w:rFonts w:ascii="Arial" w:hAnsi="Arial" w:cs="Arial"/>
          <w:sz w:val="22"/>
          <w:szCs w:val="22"/>
        </w:rPr>
        <w:fldChar w:fldCharType="end"/>
      </w:r>
      <w:r w:rsidRPr="00C718F6">
        <w:rPr>
          <w:rFonts w:ascii="Arial" w:hAnsi="Arial" w:cs="Arial"/>
          <w:sz w:val="22"/>
          <w:szCs w:val="22"/>
        </w:rPr>
        <w:t xml:space="preserve">. For example, </w:t>
      </w:r>
      <w:r w:rsidRPr="00C718F6">
        <w:rPr>
          <w:rFonts w:ascii="Arial" w:hAnsi="Arial" w:cs="Arial"/>
          <w:i/>
          <w:sz w:val="22"/>
          <w:szCs w:val="22"/>
        </w:rPr>
        <w:t>rut</w:t>
      </w:r>
      <w:r w:rsidRPr="00C718F6">
        <w:rPr>
          <w:rFonts w:ascii="Arial" w:hAnsi="Arial" w:cs="Arial"/>
          <w:sz w:val="22"/>
          <w:szCs w:val="22"/>
        </w:rPr>
        <w:t xml:space="preserve"> but not </w:t>
      </w:r>
      <w:r w:rsidRPr="00C718F6">
        <w:rPr>
          <w:rFonts w:ascii="Arial" w:hAnsi="Arial" w:cs="Arial"/>
          <w:i/>
          <w:sz w:val="22"/>
          <w:szCs w:val="22"/>
        </w:rPr>
        <w:t>dnc</w:t>
      </w:r>
      <w:r w:rsidRPr="00C718F6">
        <w:rPr>
          <w:rFonts w:ascii="Arial" w:hAnsi="Arial" w:cs="Arial"/>
          <w:sz w:val="22"/>
          <w:szCs w:val="22"/>
        </w:rPr>
        <w:t xml:space="preserve"> is required for ethanol preference </w:t>
      </w:r>
      <w:r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&lt;EndNote&gt;&lt;Cite&gt;&lt;Author&gt;Xu&lt;/Author&gt;&lt;Year&gt;2012&lt;/Year&gt;&lt;RecNum&gt;165&lt;/RecNum&gt;&lt;DisplayText&gt;(Xu et al., 2012)&lt;/DisplayText&gt;&lt;record&gt;&lt;rec-number&gt;165&lt;/rec-number&gt;&lt;foreign-keys&gt;&lt;key app="EN" db-id="fdwravd9pasdswerze5pz59yzzzeza9rz5rr" timestamp="1653310572"&gt;165&lt;/key&gt;&lt;/foreign-keys&gt;&lt;ref-type name="Journal Article"&gt;17&lt;/ref-type&gt;&lt;contributors&gt;&lt;authors&gt;&lt;author&gt;Xu, S.&lt;/author&gt;&lt;author&gt;Chan, T.&lt;/author&gt;&lt;author&gt;Shah, V.&lt;/author&gt;&lt;author&gt;Zhang, S.&lt;/author&gt;&lt;author&gt;Pletcher, S. D.&lt;/author&gt;&lt;author&gt;Roman, G.&lt;/author&gt;&lt;/authors&gt;&lt;/contributors&gt;&lt;titles&gt;&lt;title&gt;&lt;style face="normal" font="default" size="100%"&gt;The propensity for consuming ethanol in &lt;/style&gt;&lt;style face="italic" font="default" size="100%"&gt;Drosophila &lt;/style&gt;&lt;style face="normal" font="default" size="100%"&gt;requires rutabaga adenylyl cyclase expression within mushroom body neurons&lt;/style&gt;&lt;/title&gt;&lt;secondary-title&gt;Genes Brain Behavior&lt;/secondary-title&gt;&lt;/titles&gt;&lt;periodical&gt;&lt;full-title&gt;Genes Brain Behavior&lt;/full-title&gt;&lt;/periodical&gt;&lt;pages&gt;727-739&lt;/pages&gt;&lt;volume&gt;11&lt;/volume&gt;&lt;number&gt;6&lt;/number&gt;&lt;dates&gt;&lt;year&gt;2012&lt;/year&gt;&lt;/dates&gt;&lt;isbn&gt;1601-1848&lt;/isbn&gt;&lt;urls&gt;&lt;related-urls&gt;&lt;url&gt;https://onlinelibrary.wiley.com/doi/abs/10.1111/j.1601-183X.2012.00810.x&lt;/url&gt;&lt;/related-urls&gt;&lt;/urls&gt;&lt;electronic-resource-num&gt;https://doi.org/10.1111/j.1601-183X.2012.00810.x&lt;/electronic-resource-num&gt;&lt;/record&gt;&lt;/Cite&gt;&lt;/EndNote&gt;</w:instrText>
      </w:r>
      <w:r w:rsidRPr="00C718F6">
        <w:rPr>
          <w:rFonts w:ascii="Arial" w:hAnsi="Arial" w:cs="Arial"/>
          <w:sz w:val="22"/>
          <w:szCs w:val="22"/>
        </w:rPr>
        <w:fldChar w:fldCharType="separate"/>
      </w:r>
      <w:r w:rsidR="00D8705C" w:rsidRPr="00C718F6">
        <w:rPr>
          <w:rFonts w:ascii="Arial" w:hAnsi="Arial" w:cs="Arial"/>
          <w:noProof/>
          <w:sz w:val="22"/>
          <w:szCs w:val="22"/>
        </w:rPr>
        <w:t>(Xu et al., 2012)</w:t>
      </w:r>
      <w:r w:rsidRPr="00C718F6">
        <w:rPr>
          <w:rFonts w:ascii="Arial" w:hAnsi="Arial" w:cs="Arial"/>
          <w:sz w:val="22"/>
          <w:szCs w:val="22"/>
        </w:rPr>
        <w:fldChar w:fldCharType="end"/>
      </w:r>
      <w:r w:rsidRPr="00C718F6">
        <w:rPr>
          <w:rFonts w:ascii="Arial" w:hAnsi="Arial" w:cs="Arial"/>
          <w:sz w:val="22"/>
          <w:szCs w:val="22"/>
        </w:rPr>
        <w:t>, and like alcohol in moderation, the experience of other males may not be entirely negative.</w:t>
      </w:r>
    </w:p>
    <w:p w14:paraId="56983631" w14:textId="55BB6F7C" w:rsidR="00663456" w:rsidRPr="00C718F6" w:rsidRDefault="00663456" w:rsidP="00C718F6">
      <w:pPr>
        <w:spacing w:line="360" w:lineRule="auto"/>
        <w:ind w:firstLine="720"/>
        <w:rPr>
          <w:rFonts w:ascii="Arial" w:hAnsi="Arial" w:cs="Arial"/>
          <w:sz w:val="22"/>
          <w:szCs w:val="22"/>
        </w:rPr>
      </w:pPr>
    </w:p>
    <w:p w14:paraId="727B90EC" w14:textId="14404674" w:rsidR="00CB3126" w:rsidRPr="00C718F6" w:rsidRDefault="003F3456" w:rsidP="00C718F6">
      <w:pPr>
        <w:spacing w:line="360" w:lineRule="auto"/>
        <w:ind w:firstLine="720"/>
        <w:rPr>
          <w:rFonts w:ascii="Arial" w:hAnsi="Arial" w:cs="Arial"/>
          <w:sz w:val="22"/>
          <w:szCs w:val="22"/>
        </w:rPr>
      </w:pPr>
      <w:r w:rsidRPr="00C718F6">
        <w:rPr>
          <w:rFonts w:ascii="Arial" w:hAnsi="Arial" w:cs="Arial"/>
          <w:sz w:val="22"/>
          <w:szCs w:val="22"/>
        </w:rPr>
        <w:t xml:space="preserve">In addition to this </w:t>
      </w:r>
      <w:r w:rsidR="00CB3126" w:rsidRPr="00C718F6">
        <w:rPr>
          <w:rFonts w:ascii="Arial" w:hAnsi="Arial" w:cs="Arial"/>
          <w:sz w:val="22"/>
          <w:szCs w:val="22"/>
        </w:rPr>
        <w:t xml:space="preserve">genetic component of extended mating duration, </w:t>
      </w:r>
      <w:r w:rsidRPr="00C718F6">
        <w:rPr>
          <w:rFonts w:ascii="Arial" w:hAnsi="Arial" w:cs="Arial"/>
          <w:sz w:val="22"/>
          <w:szCs w:val="22"/>
        </w:rPr>
        <w:t>it is also possible to identify</w:t>
      </w:r>
      <w:r w:rsidR="00CB3126" w:rsidRPr="00C718F6">
        <w:rPr>
          <w:rFonts w:ascii="Arial" w:hAnsi="Arial" w:cs="Arial"/>
          <w:sz w:val="22"/>
          <w:szCs w:val="22"/>
        </w:rPr>
        <w:t xml:space="preserve"> brain areas responsible for </w:t>
      </w:r>
      <w:r w:rsidR="00E020DC" w:rsidRPr="00C718F6">
        <w:rPr>
          <w:rFonts w:ascii="Arial" w:hAnsi="Arial" w:cs="Arial"/>
          <w:sz w:val="22"/>
          <w:szCs w:val="22"/>
        </w:rPr>
        <w:t xml:space="preserve">the </w:t>
      </w:r>
      <w:r w:rsidR="00CB3126" w:rsidRPr="00C718F6">
        <w:rPr>
          <w:rFonts w:ascii="Arial" w:hAnsi="Arial" w:cs="Arial"/>
          <w:sz w:val="22"/>
          <w:szCs w:val="22"/>
        </w:rPr>
        <w:t>plastic responses</w:t>
      </w:r>
      <w:r w:rsidR="00E020DC" w:rsidRPr="00C718F6">
        <w:rPr>
          <w:rFonts w:ascii="Arial" w:hAnsi="Arial" w:cs="Arial"/>
          <w:sz w:val="22"/>
          <w:szCs w:val="22"/>
        </w:rPr>
        <w:t xml:space="preserve"> of males </w:t>
      </w:r>
      <w:r w:rsidR="00CB3126" w:rsidRPr="00C718F6">
        <w:rPr>
          <w:rFonts w:ascii="Arial" w:hAnsi="Arial" w:cs="Arial"/>
          <w:sz w:val="22"/>
          <w:szCs w:val="22"/>
        </w:rPr>
        <w:t xml:space="preserve">to rivals. </w:t>
      </w:r>
      <w:r w:rsidRPr="00C718F6">
        <w:rPr>
          <w:rFonts w:ascii="Arial" w:hAnsi="Arial" w:cs="Arial"/>
          <w:sz w:val="22"/>
          <w:szCs w:val="22"/>
        </w:rPr>
        <w:t>As</w:t>
      </w:r>
      <w:r w:rsidR="00CB3126" w:rsidRPr="00C718F6">
        <w:rPr>
          <w:rFonts w:ascii="Arial" w:hAnsi="Arial" w:cs="Arial"/>
          <w:sz w:val="22"/>
          <w:szCs w:val="22"/>
        </w:rPr>
        <w:t xml:space="preserve"> olfaction </w:t>
      </w:r>
      <w:r w:rsidRPr="00C718F6">
        <w:rPr>
          <w:rFonts w:ascii="Arial" w:hAnsi="Arial" w:cs="Arial"/>
          <w:sz w:val="22"/>
          <w:szCs w:val="22"/>
        </w:rPr>
        <w:t>i</w:t>
      </w:r>
      <w:r w:rsidR="00CB3126" w:rsidRPr="00C718F6">
        <w:rPr>
          <w:rFonts w:ascii="Arial" w:hAnsi="Arial" w:cs="Arial"/>
          <w:sz w:val="22"/>
          <w:szCs w:val="22"/>
        </w:rPr>
        <w:t xml:space="preserve">s an important sensory modality by which males recognise competition </w:t>
      </w:r>
      <w:r w:rsidR="00CB3126"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&lt;EndNote&gt;&lt;Cite&gt;&lt;Author&gt;Bretman&lt;/Author&gt;&lt;Year&gt;2011&lt;/Year&gt;&lt;RecNum&gt;37&lt;/RecNum&gt;&lt;DisplayText&gt;(Bretman et al., 2011)&lt;/DisplayText&gt;&lt;record&gt;&lt;rec-number&gt;37&lt;/rec-number&gt;&lt;foreign-keys&gt;&lt;key app="EN" db-id="fdwravd9pasdswerze5pz59yzzzeza9rz5rr" timestamp="1650528957"&gt;37&lt;/key&gt;&lt;/foreign-keys&gt;&lt;ref-type name="Journal Article"&gt;17&lt;/ref-type&gt;&lt;contributors&gt;&lt;authors&gt;&lt;author&gt;Bretman, A.&lt;/author&gt;&lt;author&gt;Westmancoat, J. D.&lt;/author&gt;&lt;author&gt;Gage, M. J. G.&lt;/author&gt;&lt;author&gt;Chapman, T.&lt;/author&gt;&lt;/authors&gt;&lt;/contributors&gt;&lt;titles&gt;&lt;title&gt;Males use multiple, redundant cues to detect mating rivals&lt;/title&gt;&lt;secondary-title&gt;Current Biology&lt;/secondary-title&gt;&lt;/titles&gt;&lt;periodical&gt;&lt;full-title&gt;Current Biology&lt;/full-title&gt;&lt;/periodical&gt;&lt;pages&gt;617-622&lt;/pages&gt;&lt;volume&gt;21&lt;/volume&gt;&lt;number&gt;7&lt;/number&gt;&lt;dates&gt;&lt;year&gt;2011&lt;/year&gt;&lt;pub-dates&gt;&lt;date&gt;Apr&lt;/date&gt;&lt;/pub-dates&gt;&lt;/dates&gt;&lt;isbn&gt;0960-9822&lt;/isbn&gt;&lt;accession-num&gt;WOS:000289662600027&lt;/accession-num&gt;&lt;urls&gt;&lt;related-urls&gt;&lt;url&gt;&lt;style face="underline" font="default" size="100%"&gt;&amp;lt;Go to ISI&amp;gt;://WOS:000289662600027&lt;/style&gt;&lt;/url&gt;&lt;/related-urls&gt;&lt;/urls&gt;&lt;electronic-resource-num&gt;10.1016/j.cub.2011.03.008&lt;/electronic-resource-num&gt;&lt;/record&gt;&lt;/Cite&gt;&lt;/EndNote&gt;</w:instrText>
      </w:r>
      <w:r w:rsidR="00CB3126" w:rsidRPr="00C718F6">
        <w:rPr>
          <w:rFonts w:ascii="Arial" w:hAnsi="Arial" w:cs="Arial"/>
          <w:sz w:val="22"/>
          <w:szCs w:val="22"/>
        </w:rPr>
        <w:fldChar w:fldCharType="separate"/>
      </w:r>
      <w:r w:rsidR="00D8705C" w:rsidRPr="00C718F6">
        <w:rPr>
          <w:rFonts w:ascii="Arial" w:hAnsi="Arial" w:cs="Arial"/>
          <w:noProof/>
          <w:sz w:val="22"/>
          <w:szCs w:val="22"/>
        </w:rPr>
        <w:t>(Bretman et al., 2011)</w:t>
      </w:r>
      <w:r w:rsidR="00CB3126" w:rsidRPr="00C718F6">
        <w:rPr>
          <w:rFonts w:ascii="Arial" w:hAnsi="Arial" w:cs="Arial"/>
          <w:sz w:val="22"/>
          <w:szCs w:val="22"/>
        </w:rPr>
        <w:fldChar w:fldCharType="end"/>
      </w:r>
      <w:r w:rsidRPr="00C718F6">
        <w:rPr>
          <w:rFonts w:ascii="Arial" w:hAnsi="Arial" w:cs="Arial"/>
          <w:sz w:val="22"/>
          <w:szCs w:val="22"/>
        </w:rPr>
        <w:t xml:space="preserve">, </w:t>
      </w:r>
      <w:r w:rsidR="004B2EF2" w:rsidRPr="00C718F6">
        <w:rPr>
          <w:rFonts w:ascii="Arial" w:hAnsi="Arial" w:cs="Arial"/>
          <w:sz w:val="22"/>
          <w:szCs w:val="22"/>
        </w:rPr>
        <w:t>we</w:t>
      </w:r>
      <w:r w:rsidRPr="00C718F6">
        <w:rPr>
          <w:rFonts w:ascii="Arial" w:hAnsi="Arial" w:cs="Arial"/>
          <w:sz w:val="22"/>
          <w:szCs w:val="22"/>
        </w:rPr>
        <w:t xml:space="preserve"> predicted that the brain area known to control olfactory memory, the mushroom bodies (MBs), are likely to be involved.</w:t>
      </w:r>
      <w:r w:rsidR="00CB3126" w:rsidRPr="00C718F6">
        <w:rPr>
          <w:rFonts w:ascii="Arial" w:hAnsi="Arial" w:cs="Arial"/>
          <w:sz w:val="22"/>
          <w:szCs w:val="22"/>
        </w:rPr>
        <w:t xml:space="preserve"> </w:t>
      </w:r>
      <w:r w:rsidR="004B2EF2" w:rsidRPr="00C718F6">
        <w:rPr>
          <w:rFonts w:ascii="Arial" w:hAnsi="Arial" w:cs="Arial"/>
          <w:sz w:val="22"/>
          <w:szCs w:val="22"/>
        </w:rPr>
        <w:t xml:space="preserve">The MB can be split into </w:t>
      </w:r>
      <w:r w:rsidR="00E8482E" w:rsidRPr="00C718F6">
        <w:rPr>
          <w:rFonts w:ascii="Arial" w:hAnsi="Arial" w:cs="Arial"/>
          <w:sz w:val="22"/>
          <w:szCs w:val="22"/>
        </w:rPr>
        <w:t>separate regions, the γ, α</w:t>
      </w:r>
      <w:r w:rsidR="00195A27" w:rsidRPr="00C718F6">
        <w:rPr>
          <w:rFonts w:ascii="Arial" w:hAnsi="Arial" w:cs="Arial"/>
          <w:sz w:val="22"/>
          <w:szCs w:val="22"/>
        </w:rPr>
        <w:t xml:space="preserve">, </w:t>
      </w:r>
      <w:r w:rsidR="00E8482E" w:rsidRPr="00C718F6">
        <w:rPr>
          <w:rFonts w:ascii="Arial" w:hAnsi="Arial" w:cs="Arial"/>
          <w:sz w:val="22"/>
          <w:szCs w:val="22"/>
        </w:rPr>
        <w:t>α’</w:t>
      </w:r>
      <w:r w:rsidR="00195A27" w:rsidRPr="00C718F6">
        <w:rPr>
          <w:rFonts w:ascii="Arial" w:hAnsi="Arial" w:cs="Arial"/>
          <w:sz w:val="22"/>
          <w:szCs w:val="22"/>
        </w:rPr>
        <w:t>,</w:t>
      </w:r>
      <w:r w:rsidR="00E8482E" w:rsidRPr="00C718F6">
        <w:rPr>
          <w:rFonts w:ascii="Arial" w:hAnsi="Arial" w:cs="Arial"/>
          <w:sz w:val="22"/>
          <w:szCs w:val="22"/>
        </w:rPr>
        <w:t xml:space="preserve"> β</w:t>
      </w:r>
      <w:r w:rsidR="00195A27" w:rsidRPr="00C718F6">
        <w:rPr>
          <w:rFonts w:ascii="Arial" w:hAnsi="Arial" w:cs="Arial"/>
          <w:sz w:val="22"/>
          <w:szCs w:val="22"/>
        </w:rPr>
        <w:t xml:space="preserve"> and </w:t>
      </w:r>
      <w:r w:rsidR="00E8482E" w:rsidRPr="00C718F6">
        <w:rPr>
          <w:rFonts w:ascii="Arial" w:hAnsi="Arial" w:cs="Arial"/>
          <w:sz w:val="22"/>
          <w:szCs w:val="22"/>
        </w:rPr>
        <w:t>β’ lobes, containing distinct bundles of neurons</w:t>
      </w:r>
      <w:r w:rsidR="004937A2" w:rsidRPr="00C718F6">
        <w:rPr>
          <w:rFonts w:ascii="Arial" w:hAnsi="Arial" w:cs="Arial"/>
          <w:sz w:val="22"/>
          <w:szCs w:val="22"/>
        </w:rPr>
        <w:t>. Unlike much of the invertebrate brain, the MB organization is flexible</w:t>
      </w:r>
      <w:r w:rsidR="000961B1" w:rsidRPr="00C718F6">
        <w:rPr>
          <w:rFonts w:ascii="Arial" w:hAnsi="Arial" w:cs="Arial"/>
          <w:sz w:val="22"/>
          <w:szCs w:val="22"/>
        </w:rPr>
        <w:t>,</w:t>
      </w:r>
      <w:r w:rsidR="004937A2" w:rsidRPr="00C718F6">
        <w:rPr>
          <w:rFonts w:ascii="Arial" w:hAnsi="Arial" w:cs="Arial"/>
          <w:sz w:val="22"/>
          <w:szCs w:val="22"/>
        </w:rPr>
        <w:t xml:space="preserve"> potentially enabling greater behavioural plasticity,</w:t>
      </w:r>
      <w:r w:rsidR="000961B1" w:rsidRPr="00C718F6">
        <w:rPr>
          <w:rFonts w:ascii="Arial" w:hAnsi="Arial" w:cs="Arial"/>
          <w:sz w:val="22"/>
          <w:szCs w:val="22"/>
        </w:rPr>
        <w:t xml:space="preserve"> and</w:t>
      </w:r>
      <w:r w:rsidR="004937A2" w:rsidRPr="00C718F6">
        <w:rPr>
          <w:rFonts w:ascii="Arial" w:hAnsi="Arial" w:cs="Arial"/>
          <w:sz w:val="22"/>
          <w:szCs w:val="22"/>
        </w:rPr>
        <w:t xml:space="preserve"> leading to the suggestion that it is the part most like vertebrate brains </w:t>
      </w:r>
      <w:r w:rsidR="004937A2"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&lt;EndNote&gt;&lt;Cite&gt;&lt;Author&gt;Aso&lt;/Author&gt;&lt;Year&gt;2014&lt;/Year&gt;&lt;RecNum&gt;166&lt;/RecNum&gt;&lt;DisplayText&gt;(Aso et al., 2014)&lt;/DisplayText&gt;&lt;record&gt;&lt;rec-number&gt;166&lt;/rec-number&gt;&lt;foreign-keys&gt;&lt;key app="EN" db-id="fdwravd9pasdswerze5pz59yzzzeza9rz5rr" timestamp="1653312461"&gt;166&lt;/key&gt;&lt;/foreign-keys&gt;&lt;ref-type name="Journal Article"&gt;17&lt;/ref-type&gt;&lt;contributors&gt;&lt;authors&gt;&lt;author&gt;Aso, Y.&lt;/author&gt;&lt;author&gt;Hattori, D.&lt;/author&gt;&lt;author&gt;Yu, Y.&lt;/author&gt;&lt;author&gt;Johnston, R. M.&lt;/author&gt;&lt;author&gt;Iyer, N. A.&lt;/author&gt;&lt;author&gt;Ngo, T-T. B.&lt;/author&gt;&lt;author&gt;Dionne, H.&lt;/author&gt;&lt;author&gt;Abbott, L. F.&lt;/author&gt;&lt;author&gt;Axel, R.&lt;/author&gt;&lt;author&gt;Tanimoto, H.&lt;/author&gt;&lt;author&gt;Rubin, G. M.&lt;/author&gt;&lt;/authors&gt;&lt;secondary-authors&gt;&lt;author&gt;Griffith, Leslie C.&lt;/author&gt;&lt;/secondary-authors&gt;&lt;/contributors&gt;&lt;titles&gt;&lt;title&gt;The neuronal architecture of the mushroom body provides a logic for associative learning&lt;/title&gt;&lt;secondary-title&gt;eLife&lt;/secondary-title&gt;&lt;/titles&gt;&lt;periodical&gt;&lt;full-title&gt;eLife&lt;/full-title&gt;&lt;/periodical&gt;&lt;pages&gt;e04577&lt;/pages&gt;&lt;volume&gt;3&lt;/volume&gt;&lt;keywords&gt;&lt;keyword&gt;mushroom body&lt;/keyword&gt;&lt;keyword&gt;olfactory learning&lt;/keyword&gt;&lt;keyword&gt;associative memory&lt;/keyword&gt;&lt;keyword&gt;neuronal circuit&lt;/keyword&gt;&lt;keyword&gt;dopamine&lt;/keyword&gt;&lt;keyword&gt;plasticity&lt;/keyword&gt;&lt;/keywords&gt;&lt;dates&gt;&lt;year&gt;2014&lt;/year&gt;&lt;pub-dates&gt;&lt;date&gt;2014/12/23&lt;/date&gt;&lt;/pub-dates&gt;&lt;/dates&gt;&lt;publisher&gt;eLife Sciences Publications, Ltd&lt;/publisher&gt;&lt;isbn&gt;2050-084X&lt;/isbn&gt;&lt;urls&gt;&lt;related-urls&gt;&lt;url&gt;https://doi.org/10.7554/eLife.04577&lt;/url&gt;&lt;/related-urls&gt;&lt;/urls&gt;&lt;custom1&gt;eLife 2014;3:e04577&lt;/custom1&gt;&lt;electronic-resource-num&gt;10.7554/eLife.04577&lt;/electronic-resource-num&gt;&lt;/record&gt;&lt;/Cite&gt;&lt;/EndNote&gt;</w:instrText>
      </w:r>
      <w:r w:rsidR="004937A2" w:rsidRPr="00C718F6">
        <w:rPr>
          <w:rFonts w:ascii="Arial" w:hAnsi="Arial" w:cs="Arial"/>
          <w:sz w:val="22"/>
          <w:szCs w:val="22"/>
        </w:rPr>
        <w:fldChar w:fldCharType="separate"/>
      </w:r>
      <w:r w:rsidR="00D8705C" w:rsidRPr="00C718F6">
        <w:rPr>
          <w:rFonts w:ascii="Arial" w:hAnsi="Arial" w:cs="Arial"/>
          <w:noProof/>
          <w:sz w:val="22"/>
          <w:szCs w:val="22"/>
        </w:rPr>
        <w:t>(Aso et al., 2014)</w:t>
      </w:r>
      <w:r w:rsidR="004937A2" w:rsidRPr="00C718F6">
        <w:rPr>
          <w:rFonts w:ascii="Arial" w:hAnsi="Arial" w:cs="Arial"/>
          <w:sz w:val="22"/>
          <w:szCs w:val="22"/>
        </w:rPr>
        <w:fldChar w:fldCharType="end"/>
      </w:r>
      <w:r w:rsidR="004937A2" w:rsidRPr="00C718F6">
        <w:rPr>
          <w:rFonts w:ascii="Arial" w:hAnsi="Arial" w:cs="Arial"/>
          <w:sz w:val="22"/>
          <w:szCs w:val="22"/>
        </w:rPr>
        <w:t>.</w:t>
      </w:r>
      <w:r w:rsidR="00006EBE" w:rsidRPr="00C718F6">
        <w:rPr>
          <w:rFonts w:ascii="Arial" w:hAnsi="Arial" w:cs="Arial"/>
          <w:sz w:val="22"/>
          <w:szCs w:val="22"/>
        </w:rPr>
        <w:t xml:space="preserve"> We investigated the role of the MB in the response to rivals </w:t>
      </w:r>
      <w:r w:rsidR="00CB3126" w:rsidRPr="00C718F6">
        <w:rPr>
          <w:rFonts w:ascii="Arial" w:hAnsi="Arial" w:cs="Arial"/>
          <w:sz w:val="22"/>
          <w:szCs w:val="22"/>
        </w:rPr>
        <w:t xml:space="preserve">by both knocking out neural transmission </w:t>
      </w:r>
      <w:r w:rsidRPr="00C718F6">
        <w:rPr>
          <w:rFonts w:ascii="Arial" w:hAnsi="Arial" w:cs="Arial"/>
          <w:sz w:val="22"/>
          <w:szCs w:val="22"/>
        </w:rPr>
        <w:t>both across the whole MB and within individual lobes, and by</w:t>
      </w:r>
      <w:r w:rsidR="00CB3126" w:rsidRPr="00C718F6">
        <w:rPr>
          <w:rFonts w:ascii="Arial" w:hAnsi="Arial" w:cs="Arial"/>
          <w:sz w:val="22"/>
          <w:szCs w:val="22"/>
        </w:rPr>
        <w:t xml:space="preserve"> restoring </w:t>
      </w:r>
      <w:r w:rsidR="00CB3126" w:rsidRPr="00C718F6">
        <w:rPr>
          <w:rFonts w:ascii="Arial" w:hAnsi="Arial" w:cs="Arial"/>
          <w:i/>
          <w:iCs/>
          <w:sz w:val="22"/>
          <w:szCs w:val="22"/>
        </w:rPr>
        <w:t>rut</w:t>
      </w:r>
      <w:r w:rsidR="00CB3126" w:rsidRPr="00C718F6">
        <w:rPr>
          <w:rFonts w:ascii="Arial" w:hAnsi="Arial" w:cs="Arial"/>
          <w:sz w:val="22"/>
          <w:szCs w:val="22"/>
        </w:rPr>
        <w:t xml:space="preserve"> expression to specific lobes</w:t>
      </w:r>
      <w:r w:rsidR="004B2EF2" w:rsidRPr="00C718F6">
        <w:rPr>
          <w:rFonts w:ascii="Arial" w:hAnsi="Arial" w:cs="Arial"/>
          <w:sz w:val="22"/>
          <w:szCs w:val="22"/>
        </w:rPr>
        <w:t xml:space="preserve"> </w:t>
      </w:r>
      <w:r w:rsidR="00CB3126" w:rsidRPr="00C718F6">
        <w:rPr>
          <w:rFonts w:ascii="Arial" w:hAnsi="Arial" w:cs="Arial"/>
          <w:sz w:val="22"/>
          <w:szCs w:val="22"/>
        </w:rPr>
        <w:t xml:space="preserve">after generalised knockout. The results </w:t>
      </w:r>
      <w:r w:rsidR="00006EBE" w:rsidRPr="00C718F6">
        <w:rPr>
          <w:rFonts w:ascii="Arial" w:hAnsi="Arial" w:cs="Arial"/>
          <w:sz w:val="22"/>
          <w:szCs w:val="22"/>
        </w:rPr>
        <w:t>identified that</w:t>
      </w:r>
      <w:r w:rsidR="00CB3126" w:rsidRPr="00C718F6">
        <w:rPr>
          <w:rFonts w:ascii="Arial" w:hAnsi="Arial" w:cs="Arial"/>
          <w:sz w:val="22"/>
          <w:szCs w:val="22"/>
        </w:rPr>
        <w:t xml:space="preserve"> the γ and α’/β’ </w:t>
      </w:r>
      <w:r w:rsidR="004B2EF2" w:rsidRPr="00C718F6">
        <w:rPr>
          <w:rFonts w:ascii="Arial" w:hAnsi="Arial" w:cs="Arial"/>
          <w:sz w:val="22"/>
          <w:szCs w:val="22"/>
        </w:rPr>
        <w:t>lobes</w:t>
      </w:r>
      <w:r w:rsidR="00CB3126" w:rsidRPr="00C718F6">
        <w:rPr>
          <w:rFonts w:ascii="Arial" w:hAnsi="Arial" w:cs="Arial"/>
          <w:sz w:val="22"/>
          <w:szCs w:val="22"/>
        </w:rPr>
        <w:t xml:space="preserve"> in the MBs were responsible for male behavioural </w:t>
      </w:r>
      <w:r w:rsidR="00CB3126" w:rsidRPr="00C718F6">
        <w:rPr>
          <w:rFonts w:ascii="Arial" w:hAnsi="Arial" w:cs="Arial"/>
          <w:sz w:val="22"/>
          <w:szCs w:val="22"/>
        </w:rPr>
        <w:lastRenderedPageBreak/>
        <w:t xml:space="preserve">responses to rivals </w:t>
      </w:r>
      <w:r w:rsidR="00CB3126" w:rsidRPr="00C718F6">
        <w:rPr>
          <w:rFonts w:ascii="Arial" w:hAnsi="Arial" w:cs="Arial"/>
          <w:sz w:val="22"/>
          <w:szCs w:val="22"/>
        </w:rPr>
        <w:fldChar w:fldCharType="begin"/>
      </w:r>
      <w:r w:rsidR="00F04B79" w:rsidRPr="00C718F6">
        <w:rPr>
          <w:rFonts w:ascii="Arial" w:hAnsi="Arial" w:cs="Arial"/>
          <w:sz w:val="22"/>
          <w:szCs w:val="22"/>
        </w:rPr>
        <w:instrText xml:space="preserve"> ADDIN EN.CITE &lt;EndNote&gt;&lt;Cite&gt;&lt;Author&gt;Rouse&lt;/Author&gt;&lt;Year&gt;2018&lt;/Year&gt;&lt;RecNum&gt;76&lt;/RecNum&gt;&lt;DisplayText&gt;(Rouse et al., 2018)&lt;/DisplayText&gt;&lt;record&gt;&lt;rec-number&gt;76&lt;/rec-number&gt;&lt;foreign-keys&gt;&lt;key app="EN" db-id="fdwravd9pasdswerze5pz59yzzzeza9rz5rr" timestamp="1650528959"&gt;76&lt;/key&gt;&lt;/foreign-keys&gt;&lt;ref-type name="Journal Article"&gt;17&lt;/ref-type&gt;&lt;contributors&gt;&lt;authors&gt;&lt;author&gt;Rouse, J.&lt;/author&gt;&lt;author&gt;Watkinson, K.&lt;/author&gt;&lt;author&gt;Bretman, A.&lt;/author&gt;&lt;/authors&gt;&lt;/contributors&gt;&lt;titles&gt;&lt;title&gt;&lt;style face="normal" font="default" size="100%"&gt;Flexible memory controls sperm competition responses in male &lt;/style&gt;&lt;style face="italic" font="default" size="100%"&gt;Drosophila melangaster&lt;/style&gt;&lt;/title&gt;&lt;secondary-title&gt;Proceedings of the Royal Society B: Biological Sciences&lt;/secondary-title&gt;&lt;/titles&gt;&lt;periodical&gt;&lt;full-title&gt;Proceedings of the Royal Society B: Biological Sciences&lt;/full-title&gt;&lt;/periodical&gt;&lt;pages&gt;20180619&lt;/pages&gt;&lt;volume&gt;285&lt;/volume&gt;&lt;number&gt;1879&lt;/number&gt;&lt;dates&gt;&lt;year&gt;2018&lt;/year&gt;&lt;pub-dates&gt;&lt;date&gt;May&lt;/date&gt;&lt;/pub-dates&gt;&lt;/dates&gt;&lt;isbn&gt;0962-8452&lt;/isbn&gt;&lt;accession-num&gt;WOS:000433506100021&lt;/accession-num&gt;&lt;urls&gt;&lt;related-urls&gt;&lt;url&gt;&lt;style face="underline" font="default" size="100%"&gt;&amp;lt;Go to ISI&amp;gt;://WOS:000433506100021&lt;/style&gt;&lt;/url&gt;&lt;/related-urls&gt;&lt;/urls&gt;&lt;custom7&gt;20180619&lt;/custom7&gt;&lt;electronic-resource-num&gt;10.1098/rspb.2018.0619&lt;/electronic-resource-num&gt;&lt;/record&gt;&lt;/Cite&gt;&lt;/EndNote&gt;</w:instrText>
      </w:r>
      <w:r w:rsidR="00CB3126" w:rsidRPr="00C718F6">
        <w:rPr>
          <w:rFonts w:ascii="Arial" w:hAnsi="Arial" w:cs="Arial"/>
          <w:sz w:val="22"/>
          <w:szCs w:val="22"/>
        </w:rPr>
        <w:fldChar w:fldCharType="separate"/>
      </w:r>
      <w:r w:rsidR="00D8705C" w:rsidRPr="00C718F6">
        <w:rPr>
          <w:rFonts w:ascii="Arial" w:hAnsi="Arial" w:cs="Arial"/>
          <w:noProof/>
          <w:sz w:val="22"/>
          <w:szCs w:val="22"/>
        </w:rPr>
        <w:t>(Rouse et al., 2018)</w:t>
      </w:r>
      <w:r w:rsidR="00CB3126" w:rsidRPr="00C718F6">
        <w:rPr>
          <w:rFonts w:ascii="Arial" w:hAnsi="Arial" w:cs="Arial"/>
          <w:sz w:val="22"/>
          <w:szCs w:val="22"/>
        </w:rPr>
        <w:fldChar w:fldCharType="end"/>
      </w:r>
      <w:r w:rsidR="00CB3126" w:rsidRPr="00C718F6">
        <w:rPr>
          <w:rFonts w:ascii="Arial" w:hAnsi="Arial" w:cs="Arial"/>
          <w:sz w:val="22"/>
          <w:szCs w:val="22"/>
        </w:rPr>
        <w:t xml:space="preserve">. Interestingly, the γ and α’/β’ lobes </w:t>
      </w:r>
      <w:r w:rsidR="00B82ED6" w:rsidRPr="00C718F6">
        <w:rPr>
          <w:rFonts w:ascii="Arial" w:hAnsi="Arial" w:cs="Arial"/>
          <w:sz w:val="22"/>
          <w:szCs w:val="22"/>
        </w:rPr>
        <w:t xml:space="preserve">both </w:t>
      </w:r>
      <w:r w:rsidR="00CB3126" w:rsidRPr="00C718F6">
        <w:rPr>
          <w:rFonts w:ascii="Arial" w:hAnsi="Arial" w:cs="Arial"/>
          <w:sz w:val="22"/>
          <w:szCs w:val="22"/>
        </w:rPr>
        <w:t>seem to be required to achieve a behavioural response, as when one, but not the other</w:t>
      </w:r>
      <w:r w:rsidR="00074A99" w:rsidRPr="00C718F6">
        <w:rPr>
          <w:rFonts w:ascii="Arial" w:hAnsi="Arial" w:cs="Arial"/>
          <w:sz w:val="22"/>
          <w:szCs w:val="22"/>
        </w:rPr>
        <w:t>,</w:t>
      </w:r>
      <w:r w:rsidR="00CB3126" w:rsidRPr="00C718F6">
        <w:rPr>
          <w:rFonts w:ascii="Arial" w:hAnsi="Arial" w:cs="Arial"/>
          <w:sz w:val="22"/>
          <w:szCs w:val="22"/>
        </w:rPr>
        <w:t xml:space="preserve"> were activated with </w:t>
      </w:r>
      <w:r w:rsidR="00CB3126" w:rsidRPr="00C718F6">
        <w:rPr>
          <w:rFonts w:ascii="Arial" w:hAnsi="Arial" w:cs="Arial"/>
          <w:i/>
          <w:iCs/>
          <w:sz w:val="22"/>
          <w:szCs w:val="22"/>
        </w:rPr>
        <w:t>rut</w:t>
      </w:r>
      <w:r w:rsidR="00074A99" w:rsidRPr="00C718F6">
        <w:rPr>
          <w:rFonts w:ascii="Arial" w:hAnsi="Arial" w:cs="Arial"/>
          <w:i/>
          <w:iCs/>
          <w:sz w:val="22"/>
          <w:szCs w:val="22"/>
        </w:rPr>
        <w:t>,</w:t>
      </w:r>
      <w:r w:rsidR="00CB3126" w:rsidRPr="00C718F6">
        <w:rPr>
          <w:rFonts w:ascii="Arial" w:hAnsi="Arial" w:cs="Arial"/>
          <w:sz w:val="22"/>
          <w:szCs w:val="22"/>
        </w:rPr>
        <w:t xml:space="preserve"> males did not respond to rivals. These lobes are associated with short term memory (γ and α’/β’) and memory consolidation </w:t>
      </w:r>
      <w:r w:rsidR="00B82ED6" w:rsidRPr="00C718F6">
        <w:rPr>
          <w:rFonts w:ascii="Arial" w:hAnsi="Arial" w:cs="Arial"/>
          <w:sz w:val="22"/>
          <w:szCs w:val="22"/>
        </w:rPr>
        <w:t>(</w:t>
      </w:r>
      <w:r w:rsidR="00CB3126" w:rsidRPr="00C718F6">
        <w:rPr>
          <w:rFonts w:ascii="Arial" w:hAnsi="Arial" w:cs="Arial"/>
          <w:sz w:val="22"/>
          <w:szCs w:val="22"/>
        </w:rPr>
        <w:t>α’/β’</w:t>
      </w:r>
      <w:r w:rsidR="00B82ED6" w:rsidRPr="00C718F6">
        <w:rPr>
          <w:rFonts w:ascii="Arial" w:hAnsi="Arial" w:cs="Arial"/>
          <w:sz w:val="22"/>
          <w:szCs w:val="22"/>
        </w:rPr>
        <w:t>)</w:t>
      </w:r>
      <w:r w:rsidR="00CB3126" w:rsidRPr="00C718F6">
        <w:rPr>
          <w:rFonts w:ascii="Arial" w:hAnsi="Arial" w:cs="Arial"/>
          <w:sz w:val="22"/>
          <w:szCs w:val="22"/>
        </w:rPr>
        <w:t xml:space="preserve"> </w:t>
      </w:r>
      <w:r w:rsidR="00CB3126"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&lt;EndNote&gt;&lt;Cite&gt;&lt;Author&gt;Montague&lt;/Author&gt;&lt;Year&gt;2016&lt;/Year&gt;&lt;RecNum&gt;104&lt;/RecNum&gt;&lt;DisplayText&gt;(Montague &amp;amp; Baker, 2016)&lt;/DisplayText&gt;&lt;record&gt;&lt;rec-number&gt;104&lt;/rec-number&gt;&lt;foreign-keys&gt;&lt;key app="EN" db-id="fdwravd9pasdswerze5pz59yzzzeza9rz5rr" timestamp="1650528960"&gt;104&lt;/key&gt;&lt;/foreign-keys&gt;&lt;ref-type name="Journal Article"&gt;17&lt;/ref-type&gt;&lt;contributors&gt;&lt;authors&gt;&lt;author&gt;Montague, S. A.&lt;/author&gt;&lt;author&gt;Baker, B. S.&lt;/author&gt;&lt;/authors&gt;&lt;/contributors&gt;&lt;titles&gt;&lt;title&gt;Memory elicited by courtship conditioning requires mushroom body neuronal subsets similar to those utilized in appetitive memory&lt;/title&gt;&lt;secondary-title&gt;PLoS One&lt;/secondary-title&gt;&lt;/titles&gt;&lt;periodical&gt;&lt;full-title&gt;PLOS ONE&lt;/full-title&gt;&lt;/periodical&gt;&lt;volume&gt;11&lt;/volume&gt;&lt;number&gt;10&lt;/number&gt;&lt;dates&gt;&lt;year&gt;2016&lt;/year&gt;&lt;pub-dates&gt;&lt;date&gt;Oct&lt;/date&gt;&lt;/pub-dates&gt;&lt;/dates&gt;&lt;isbn&gt;1932-6203&lt;/isbn&gt;&lt;accession-num&gt;WOS:000386204500039&lt;/accession-num&gt;&lt;urls&gt;&lt;related-urls&gt;&lt;url&gt;&amp;lt;Go to ISI&amp;gt;://WOS:000386204500039&lt;/url&gt;&lt;/related-urls&gt;&lt;/urls&gt;&lt;custom7&gt;e0164516&lt;/custom7&gt;&lt;electronic-resource-num&gt;10.1371/journal.pone.0164516&lt;/electronic-resource-num&gt;&lt;/record&gt;&lt;/Cite&gt;&lt;/EndNote&gt;</w:instrText>
      </w:r>
      <w:r w:rsidR="00CB3126" w:rsidRPr="00C718F6">
        <w:rPr>
          <w:rFonts w:ascii="Arial" w:hAnsi="Arial" w:cs="Arial"/>
          <w:sz w:val="22"/>
          <w:szCs w:val="22"/>
        </w:rPr>
        <w:fldChar w:fldCharType="separate"/>
      </w:r>
      <w:r w:rsidR="00D8705C" w:rsidRPr="00C718F6">
        <w:rPr>
          <w:rFonts w:ascii="Arial" w:hAnsi="Arial" w:cs="Arial"/>
          <w:noProof/>
          <w:sz w:val="22"/>
          <w:szCs w:val="22"/>
        </w:rPr>
        <w:t>(Montague &amp; Baker, 2016)</w:t>
      </w:r>
      <w:r w:rsidR="00CB3126" w:rsidRPr="00C718F6">
        <w:rPr>
          <w:rFonts w:ascii="Arial" w:hAnsi="Arial" w:cs="Arial"/>
          <w:sz w:val="22"/>
          <w:szCs w:val="22"/>
        </w:rPr>
        <w:fldChar w:fldCharType="end"/>
      </w:r>
      <w:r w:rsidR="00CB3126" w:rsidRPr="00C718F6">
        <w:rPr>
          <w:rFonts w:ascii="Arial" w:hAnsi="Arial" w:cs="Arial"/>
          <w:sz w:val="22"/>
          <w:szCs w:val="22"/>
        </w:rPr>
        <w:t>. The molecular and neural mechanisms highlighted here have parallels with courtship suppression, but are subtly different. For example, courtship suppression seems to require expression through α/β lobes of the MBs to allow for long term plasticity.</w:t>
      </w:r>
      <w:r w:rsidR="00B82ED6" w:rsidRPr="00C718F6">
        <w:rPr>
          <w:rFonts w:ascii="Arial" w:hAnsi="Arial" w:cs="Arial"/>
          <w:sz w:val="22"/>
          <w:szCs w:val="22"/>
        </w:rPr>
        <w:t xml:space="preserve"> </w:t>
      </w:r>
      <w:r w:rsidRPr="00C718F6">
        <w:rPr>
          <w:rFonts w:ascii="Arial" w:hAnsi="Arial" w:cs="Arial"/>
          <w:sz w:val="22"/>
          <w:szCs w:val="22"/>
        </w:rPr>
        <w:t>It may be then that the response to female mating status requires learning and long</w:t>
      </w:r>
      <w:r w:rsidR="001827BC" w:rsidRPr="00C718F6">
        <w:rPr>
          <w:rFonts w:ascii="Arial" w:hAnsi="Arial" w:cs="Arial"/>
          <w:sz w:val="22"/>
          <w:szCs w:val="22"/>
        </w:rPr>
        <w:t>-</w:t>
      </w:r>
      <w:r w:rsidRPr="00C718F6">
        <w:rPr>
          <w:rFonts w:ascii="Arial" w:hAnsi="Arial" w:cs="Arial"/>
          <w:sz w:val="22"/>
          <w:szCs w:val="22"/>
        </w:rPr>
        <w:t xml:space="preserve">term retention, whilst the response to rival males requires some retention but also the ability to rewrite the memory, </w:t>
      </w:r>
      <w:r w:rsidR="005043BA" w:rsidRPr="00C718F6">
        <w:rPr>
          <w:rFonts w:ascii="Arial" w:hAnsi="Arial" w:cs="Arial"/>
          <w:sz w:val="22"/>
          <w:szCs w:val="22"/>
        </w:rPr>
        <w:t xml:space="preserve">thereby quickly </w:t>
      </w:r>
      <w:r w:rsidR="00163FB7" w:rsidRPr="00C718F6">
        <w:rPr>
          <w:rFonts w:ascii="Arial" w:hAnsi="Arial" w:cs="Arial"/>
          <w:sz w:val="22"/>
          <w:szCs w:val="22"/>
        </w:rPr>
        <w:t>tracking changes in</w:t>
      </w:r>
      <w:r w:rsidRPr="00C718F6">
        <w:rPr>
          <w:rFonts w:ascii="Arial" w:hAnsi="Arial" w:cs="Arial"/>
          <w:sz w:val="22"/>
          <w:szCs w:val="22"/>
        </w:rPr>
        <w:t xml:space="preserve"> the sociosexual environment</w:t>
      </w:r>
      <w:r w:rsidR="00163FB7" w:rsidRPr="00C718F6">
        <w:rPr>
          <w:rFonts w:ascii="Arial" w:hAnsi="Arial" w:cs="Arial"/>
          <w:sz w:val="22"/>
          <w:szCs w:val="22"/>
        </w:rPr>
        <w:t>.</w:t>
      </w:r>
      <w:r w:rsidRPr="00C718F6">
        <w:rPr>
          <w:rFonts w:ascii="Arial" w:hAnsi="Arial" w:cs="Arial"/>
          <w:sz w:val="22"/>
          <w:szCs w:val="22"/>
        </w:rPr>
        <w:t xml:space="preserve"> This raises the interesting </w:t>
      </w:r>
      <w:r w:rsidR="00B82ED6" w:rsidRPr="00C718F6">
        <w:rPr>
          <w:rFonts w:ascii="Arial" w:hAnsi="Arial" w:cs="Arial"/>
          <w:sz w:val="22"/>
          <w:szCs w:val="22"/>
        </w:rPr>
        <w:t>possibility that the type of memory used</w:t>
      </w:r>
      <w:r w:rsidR="005043BA" w:rsidRPr="00C718F6">
        <w:rPr>
          <w:rFonts w:ascii="Arial" w:hAnsi="Arial" w:cs="Arial"/>
          <w:sz w:val="22"/>
          <w:szCs w:val="22"/>
        </w:rPr>
        <w:t xml:space="preserve"> to enable plasticity</w:t>
      </w:r>
      <w:r w:rsidR="00B82ED6" w:rsidRPr="00C718F6">
        <w:rPr>
          <w:rFonts w:ascii="Arial" w:hAnsi="Arial" w:cs="Arial"/>
          <w:sz w:val="22"/>
          <w:szCs w:val="22"/>
        </w:rPr>
        <w:t xml:space="preserve"> is matched to the frequency with which the environment changes</w:t>
      </w:r>
      <w:r w:rsidR="00023270" w:rsidRPr="00C718F6">
        <w:rPr>
          <w:rFonts w:ascii="Arial" w:hAnsi="Arial" w:cs="Arial"/>
          <w:sz w:val="22"/>
          <w:szCs w:val="22"/>
        </w:rPr>
        <w:t>.</w:t>
      </w:r>
    </w:p>
    <w:p w14:paraId="37F2C11F" w14:textId="77777777" w:rsidR="00EA1009" w:rsidRPr="00C718F6" w:rsidRDefault="00EA1009" w:rsidP="00C718F6">
      <w:pPr>
        <w:spacing w:line="360" w:lineRule="auto"/>
        <w:ind w:firstLine="720"/>
        <w:rPr>
          <w:rFonts w:ascii="Arial" w:hAnsi="Arial" w:cs="Arial"/>
          <w:sz w:val="22"/>
          <w:szCs w:val="22"/>
        </w:rPr>
      </w:pPr>
    </w:p>
    <w:p w14:paraId="273EA3C9" w14:textId="765D2095" w:rsidR="00A63B84" w:rsidRPr="00C718F6" w:rsidRDefault="00B82ED6" w:rsidP="00C718F6">
      <w:pPr>
        <w:spacing w:line="360" w:lineRule="auto"/>
        <w:ind w:firstLine="720"/>
        <w:rPr>
          <w:rFonts w:ascii="Arial" w:hAnsi="Arial" w:cs="Arial"/>
          <w:sz w:val="22"/>
          <w:szCs w:val="22"/>
        </w:rPr>
      </w:pPr>
      <w:r w:rsidRPr="00C718F6">
        <w:rPr>
          <w:rFonts w:ascii="Arial" w:hAnsi="Arial" w:cs="Arial"/>
          <w:sz w:val="22"/>
          <w:szCs w:val="22"/>
        </w:rPr>
        <w:t xml:space="preserve">As with </w:t>
      </w:r>
      <w:r w:rsidR="00B82484" w:rsidRPr="00C718F6">
        <w:rPr>
          <w:rFonts w:ascii="Arial" w:hAnsi="Arial" w:cs="Arial"/>
          <w:sz w:val="22"/>
          <w:szCs w:val="22"/>
        </w:rPr>
        <w:t>the</w:t>
      </w:r>
      <w:r w:rsidRPr="00C718F6">
        <w:rPr>
          <w:rFonts w:ascii="Arial" w:hAnsi="Arial" w:cs="Arial"/>
          <w:sz w:val="22"/>
          <w:szCs w:val="22"/>
        </w:rPr>
        <w:t xml:space="preserve"> investigation of </w:t>
      </w:r>
      <w:r w:rsidR="00A34386" w:rsidRPr="00C718F6">
        <w:rPr>
          <w:rFonts w:ascii="Arial" w:hAnsi="Arial" w:cs="Arial"/>
          <w:sz w:val="22"/>
          <w:szCs w:val="22"/>
        </w:rPr>
        <w:t xml:space="preserve">the </w:t>
      </w:r>
      <w:r w:rsidRPr="00C718F6">
        <w:rPr>
          <w:rFonts w:ascii="Arial" w:hAnsi="Arial" w:cs="Arial"/>
          <w:sz w:val="22"/>
          <w:szCs w:val="22"/>
        </w:rPr>
        <w:t xml:space="preserve">cues </w:t>
      </w:r>
      <w:r w:rsidR="00A34386" w:rsidRPr="00C718F6">
        <w:rPr>
          <w:rFonts w:ascii="Arial" w:hAnsi="Arial" w:cs="Arial"/>
          <w:sz w:val="22"/>
          <w:szCs w:val="22"/>
        </w:rPr>
        <w:t>males use</w:t>
      </w:r>
      <w:r w:rsidRPr="00C718F6">
        <w:rPr>
          <w:rFonts w:ascii="Arial" w:hAnsi="Arial" w:cs="Arial"/>
          <w:sz w:val="22"/>
          <w:szCs w:val="22"/>
        </w:rPr>
        <w:t xml:space="preserve"> and gene functional groups that alter in expression, there </w:t>
      </w:r>
      <w:r w:rsidR="00074A99" w:rsidRPr="00C718F6">
        <w:rPr>
          <w:rFonts w:ascii="Arial" w:hAnsi="Arial" w:cs="Arial"/>
          <w:sz w:val="22"/>
          <w:szCs w:val="22"/>
        </w:rPr>
        <w:t xml:space="preserve">is some </w:t>
      </w:r>
      <w:r w:rsidRPr="00C718F6">
        <w:rPr>
          <w:rFonts w:ascii="Arial" w:hAnsi="Arial" w:cs="Arial"/>
          <w:sz w:val="22"/>
          <w:szCs w:val="22"/>
        </w:rPr>
        <w:t xml:space="preserve">evidence </w:t>
      </w:r>
      <w:r w:rsidR="00074A99" w:rsidRPr="00C718F6">
        <w:rPr>
          <w:rFonts w:ascii="Arial" w:hAnsi="Arial" w:cs="Arial"/>
          <w:sz w:val="22"/>
          <w:szCs w:val="22"/>
        </w:rPr>
        <w:t>for</w:t>
      </w:r>
      <w:r w:rsidRPr="00C718F6">
        <w:rPr>
          <w:rFonts w:ascii="Arial" w:hAnsi="Arial" w:cs="Arial"/>
          <w:sz w:val="22"/>
          <w:szCs w:val="22"/>
        </w:rPr>
        <w:t xml:space="preserve"> redundancy in the neuronal mechanisms involved. </w:t>
      </w:r>
      <w:r w:rsidR="00CB3126" w:rsidRPr="00C718F6">
        <w:rPr>
          <w:rFonts w:ascii="Arial" w:hAnsi="Arial" w:cs="Arial"/>
          <w:sz w:val="22"/>
          <w:szCs w:val="22"/>
        </w:rPr>
        <w:t>Kim</w:t>
      </w:r>
      <w:r w:rsidRPr="00C718F6">
        <w:rPr>
          <w:rFonts w:ascii="Arial" w:hAnsi="Arial" w:cs="Arial"/>
          <w:sz w:val="22"/>
          <w:szCs w:val="22"/>
        </w:rPr>
        <w:t xml:space="preserve"> and colleagues</w:t>
      </w:r>
      <w:r w:rsidR="00CB3126" w:rsidRPr="00C718F6">
        <w:rPr>
          <w:rFonts w:ascii="Arial" w:hAnsi="Arial" w:cs="Arial"/>
          <w:sz w:val="22"/>
          <w:szCs w:val="22"/>
        </w:rPr>
        <w:t xml:space="preserve"> </w:t>
      </w:r>
      <w:r w:rsidR="00163FB7"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 ExcludeAuth="1"&gt;&lt;Author&gt;Kim&lt;/Author&gt;&lt;Year&gt;2012&lt;/Year&gt;&lt;RecNum&gt;75&lt;/RecNum&gt;&lt;DisplayText&gt;(2012)&lt;/DisplayText&gt;&lt;record&gt;&lt;rec-number&gt;75&lt;/rec-number&gt;&lt;foreign-keys&gt;&lt;key app="EN" db-id="fdwravd9pasdswerze5pz59yzzzeza9rz5rr" timestamp="1650528959"&gt;75&lt;/key&gt;&lt;/foreign-keys&gt;&lt;ref-type name="Journal Article"&gt;17&lt;/ref-type&gt;&lt;contributors&gt;&lt;authors&gt;&lt;author&gt;Kim, W. J.&lt;/author&gt;&lt;author&gt;Jan, L. Y.&lt;/author&gt;&lt;author&gt;Jan, Y. N.&lt;/author&gt;&lt;/authors&gt;&lt;/contributors&gt;&lt;titles&gt;&lt;title&gt;Contribution of visual and circadian neural circuits to memory for prolonged mating induced by rivals&lt;/title&gt;&lt;secondary-title&gt;Nature Neuroscience&lt;/secondary-title&gt;&lt;/titles&gt;&lt;periodical&gt;&lt;full-title&gt;Nature Neuroscience&lt;/full-title&gt;&lt;/periodical&gt;&lt;pages&gt;876-883&lt;/pages&gt;&lt;volume&gt;15&lt;/volume&gt;&lt;number&gt;6&lt;/number&gt;&lt;dates&gt;&lt;year&gt;2012&lt;/year&gt;&lt;pub-dates&gt;&lt;date&gt;2012/06/01&lt;/date&gt;&lt;/pub-dates&gt;&lt;/dates&gt;&lt;isbn&gt;1546-1726&lt;/isbn&gt;&lt;urls&gt;&lt;related-urls&gt;&lt;url&gt;https://doi.org/10.1038/nn.3104&lt;/url&gt;&lt;/related-urls&gt;&lt;/urls&gt;&lt;electronic-resource-num&gt;10.1038/nn.3104&lt;/electronic-resource-num&gt;&lt;/record&gt;&lt;/Cite&gt;&lt;/EndNote&gt;</w:instrText>
      </w:r>
      <w:r w:rsidR="00163FB7" w:rsidRPr="00C718F6">
        <w:rPr>
          <w:rFonts w:ascii="Arial" w:hAnsi="Arial" w:cs="Arial"/>
          <w:sz w:val="22"/>
          <w:szCs w:val="22"/>
        </w:rPr>
        <w:fldChar w:fldCharType="separate"/>
      </w:r>
      <w:r w:rsidR="00D8705C" w:rsidRPr="00C718F6">
        <w:rPr>
          <w:rFonts w:ascii="Arial" w:hAnsi="Arial" w:cs="Arial"/>
          <w:noProof/>
          <w:sz w:val="22"/>
          <w:szCs w:val="22"/>
        </w:rPr>
        <w:t>(2012)</w:t>
      </w:r>
      <w:r w:rsidR="00163FB7" w:rsidRPr="00C718F6">
        <w:rPr>
          <w:rFonts w:ascii="Arial" w:hAnsi="Arial" w:cs="Arial"/>
          <w:sz w:val="22"/>
          <w:szCs w:val="22"/>
        </w:rPr>
        <w:fldChar w:fldCharType="end"/>
      </w:r>
      <w:r w:rsidR="00CB3126" w:rsidRPr="00C718F6">
        <w:rPr>
          <w:rFonts w:ascii="Arial" w:hAnsi="Arial" w:cs="Arial"/>
          <w:sz w:val="22"/>
          <w:szCs w:val="22"/>
        </w:rPr>
        <w:t xml:space="preserve"> </w:t>
      </w:r>
      <w:r w:rsidR="00973FB2" w:rsidRPr="00C718F6">
        <w:rPr>
          <w:rFonts w:ascii="Arial" w:hAnsi="Arial" w:cs="Arial"/>
          <w:sz w:val="22"/>
          <w:szCs w:val="22"/>
        </w:rPr>
        <w:t>report</w:t>
      </w:r>
      <w:r w:rsidR="00CB3126" w:rsidRPr="00C718F6">
        <w:rPr>
          <w:rFonts w:ascii="Arial" w:hAnsi="Arial" w:cs="Arial"/>
          <w:sz w:val="22"/>
          <w:szCs w:val="22"/>
        </w:rPr>
        <w:t xml:space="preserve"> that the MBs were not involved with the </w:t>
      </w:r>
      <w:r w:rsidR="007619CB" w:rsidRPr="00C718F6">
        <w:rPr>
          <w:rFonts w:ascii="Arial" w:hAnsi="Arial" w:cs="Arial"/>
          <w:sz w:val="22"/>
          <w:szCs w:val="22"/>
        </w:rPr>
        <w:t>extended mating duration</w:t>
      </w:r>
      <w:r w:rsidR="00CB3126" w:rsidRPr="00C718F6">
        <w:rPr>
          <w:rFonts w:ascii="Arial" w:hAnsi="Arial" w:cs="Arial"/>
          <w:sz w:val="22"/>
          <w:szCs w:val="22"/>
        </w:rPr>
        <w:t xml:space="preserve"> and instead </w:t>
      </w:r>
      <w:r w:rsidR="000C6C57" w:rsidRPr="00C718F6">
        <w:rPr>
          <w:rFonts w:ascii="Arial" w:hAnsi="Arial" w:cs="Arial"/>
          <w:sz w:val="22"/>
          <w:szCs w:val="22"/>
        </w:rPr>
        <w:t>what is key is the presence of the ellipsoid body, the centre of visual memory</w:t>
      </w:r>
      <w:r w:rsidR="00CB3126" w:rsidRPr="00C718F6">
        <w:rPr>
          <w:rFonts w:ascii="Arial" w:hAnsi="Arial" w:cs="Arial"/>
          <w:sz w:val="22"/>
          <w:szCs w:val="22"/>
        </w:rPr>
        <w:t>. Kim</w:t>
      </w:r>
      <w:r w:rsidR="007619CB" w:rsidRPr="00C718F6">
        <w:rPr>
          <w:rFonts w:ascii="Arial" w:hAnsi="Arial" w:cs="Arial"/>
          <w:sz w:val="22"/>
          <w:szCs w:val="22"/>
        </w:rPr>
        <w:t xml:space="preserve"> et al</w:t>
      </w:r>
      <w:r w:rsidR="00074A99" w:rsidRPr="00C718F6">
        <w:rPr>
          <w:rFonts w:ascii="Arial" w:hAnsi="Arial" w:cs="Arial"/>
          <w:sz w:val="22"/>
          <w:szCs w:val="22"/>
        </w:rPr>
        <w:t>.</w:t>
      </w:r>
      <w:r w:rsidR="00B82484" w:rsidRPr="00C718F6">
        <w:rPr>
          <w:rFonts w:ascii="Arial" w:hAnsi="Arial" w:cs="Arial"/>
          <w:sz w:val="22"/>
          <w:szCs w:val="22"/>
        </w:rPr>
        <w:t xml:space="preserve"> (2012)</w:t>
      </w:r>
      <w:r w:rsidR="00CB3126" w:rsidRPr="00C718F6">
        <w:rPr>
          <w:rFonts w:ascii="Arial" w:hAnsi="Arial" w:cs="Arial"/>
          <w:sz w:val="22"/>
          <w:szCs w:val="22"/>
        </w:rPr>
        <w:t xml:space="preserve"> identified</w:t>
      </w:r>
      <w:r w:rsidR="00A34386" w:rsidRPr="00C718F6">
        <w:rPr>
          <w:rFonts w:ascii="Arial" w:hAnsi="Arial" w:cs="Arial"/>
          <w:sz w:val="22"/>
          <w:szCs w:val="22"/>
        </w:rPr>
        <w:t xml:space="preserve"> roles for</w:t>
      </w:r>
      <w:r w:rsidR="00CB3126" w:rsidRPr="00C718F6">
        <w:rPr>
          <w:rFonts w:ascii="Arial" w:hAnsi="Arial" w:cs="Arial"/>
          <w:sz w:val="22"/>
          <w:szCs w:val="22"/>
        </w:rPr>
        <w:t xml:space="preserve"> </w:t>
      </w:r>
      <w:r w:rsidR="00CB3126" w:rsidRPr="00C718F6">
        <w:rPr>
          <w:rFonts w:ascii="Arial" w:hAnsi="Arial" w:cs="Arial"/>
          <w:i/>
          <w:iCs/>
          <w:sz w:val="22"/>
          <w:szCs w:val="22"/>
        </w:rPr>
        <w:t xml:space="preserve">amn </w:t>
      </w:r>
      <w:r w:rsidR="00CB3126" w:rsidRPr="00C718F6">
        <w:rPr>
          <w:rFonts w:ascii="Arial" w:hAnsi="Arial" w:cs="Arial"/>
          <w:sz w:val="22"/>
          <w:szCs w:val="22"/>
        </w:rPr>
        <w:t xml:space="preserve">and </w:t>
      </w:r>
      <w:r w:rsidR="00CB3126" w:rsidRPr="00C718F6">
        <w:rPr>
          <w:rFonts w:ascii="Arial" w:hAnsi="Arial" w:cs="Arial"/>
          <w:i/>
          <w:iCs/>
          <w:sz w:val="22"/>
          <w:szCs w:val="22"/>
        </w:rPr>
        <w:t>rut</w:t>
      </w:r>
      <w:r w:rsidR="00CB3126" w:rsidRPr="00C718F6">
        <w:rPr>
          <w:rFonts w:ascii="Arial" w:hAnsi="Arial" w:cs="Arial"/>
          <w:sz w:val="22"/>
          <w:szCs w:val="22"/>
        </w:rPr>
        <w:t xml:space="preserve">, though </w:t>
      </w:r>
      <w:r w:rsidR="00074A99" w:rsidRPr="00C718F6">
        <w:rPr>
          <w:rFonts w:ascii="Arial" w:hAnsi="Arial" w:cs="Arial"/>
          <w:sz w:val="22"/>
          <w:szCs w:val="22"/>
        </w:rPr>
        <w:t xml:space="preserve">they </w:t>
      </w:r>
      <w:r w:rsidR="00CB3126" w:rsidRPr="00C718F6">
        <w:rPr>
          <w:rFonts w:ascii="Arial" w:hAnsi="Arial" w:cs="Arial"/>
          <w:sz w:val="22"/>
          <w:szCs w:val="22"/>
        </w:rPr>
        <w:t xml:space="preserve">also suggested that ARM was the predominant memory trace needed for </w:t>
      </w:r>
      <w:r w:rsidR="00074A99" w:rsidRPr="00C718F6">
        <w:rPr>
          <w:rFonts w:ascii="Arial" w:hAnsi="Arial" w:cs="Arial"/>
          <w:sz w:val="22"/>
          <w:szCs w:val="22"/>
        </w:rPr>
        <w:t xml:space="preserve">male plastic </w:t>
      </w:r>
      <w:r w:rsidR="00CB3126" w:rsidRPr="00C718F6">
        <w:rPr>
          <w:rFonts w:ascii="Arial" w:hAnsi="Arial" w:cs="Arial"/>
          <w:sz w:val="22"/>
          <w:szCs w:val="22"/>
        </w:rPr>
        <w:t>response</w:t>
      </w:r>
      <w:r w:rsidR="00074A99" w:rsidRPr="00C718F6">
        <w:rPr>
          <w:rFonts w:ascii="Arial" w:hAnsi="Arial" w:cs="Arial"/>
          <w:sz w:val="22"/>
          <w:szCs w:val="22"/>
        </w:rPr>
        <w:t>s</w:t>
      </w:r>
      <w:r w:rsidR="00CB3126" w:rsidRPr="00C718F6">
        <w:rPr>
          <w:rFonts w:ascii="Arial" w:hAnsi="Arial" w:cs="Arial"/>
          <w:sz w:val="22"/>
          <w:szCs w:val="22"/>
        </w:rPr>
        <w:t xml:space="preserve">. </w:t>
      </w:r>
      <w:r w:rsidR="007619CB" w:rsidRPr="00C718F6">
        <w:rPr>
          <w:rFonts w:ascii="Arial" w:hAnsi="Arial" w:cs="Arial"/>
          <w:sz w:val="22"/>
          <w:szCs w:val="22"/>
        </w:rPr>
        <w:t xml:space="preserve">These differences </w:t>
      </w:r>
      <w:r w:rsidR="000C6C57" w:rsidRPr="00C718F6">
        <w:rPr>
          <w:rFonts w:ascii="Arial" w:hAnsi="Arial" w:cs="Arial"/>
          <w:sz w:val="22"/>
          <w:szCs w:val="22"/>
        </w:rPr>
        <w:t xml:space="preserve">between studies </w:t>
      </w:r>
      <w:r w:rsidR="007619CB" w:rsidRPr="00C718F6">
        <w:rPr>
          <w:rFonts w:ascii="Arial" w:hAnsi="Arial" w:cs="Arial"/>
          <w:sz w:val="22"/>
          <w:szCs w:val="22"/>
        </w:rPr>
        <w:t>might to some extent be explained by differences in lab</w:t>
      </w:r>
      <w:r w:rsidR="00074A99" w:rsidRPr="00C718F6">
        <w:rPr>
          <w:rFonts w:ascii="Arial" w:hAnsi="Arial" w:cs="Arial"/>
          <w:sz w:val="22"/>
          <w:szCs w:val="22"/>
        </w:rPr>
        <w:t>oratory</w:t>
      </w:r>
      <w:r w:rsidR="007619CB" w:rsidRPr="00C718F6">
        <w:rPr>
          <w:rFonts w:ascii="Arial" w:hAnsi="Arial" w:cs="Arial"/>
          <w:sz w:val="22"/>
          <w:szCs w:val="22"/>
        </w:rPr>
        <w:t xml:space="preserve"> conditions or </w:t>
      </w:r>
      <w:r w:rsidR="00A63B84" w:rsidRPr="00C718F6">
        <w:rPr>
          <w:rFonts w:ascii="Arial" w:hAnsi="Arial" w:cs="Arial"/>
          <w:sz w:val="22"/>
          <w:szCs w:val="22"/>
        </w:rPr>
        <w:t xml:space="preserve">between fly </w:t>
      </w:r>
      <w:r w:rsidR="007619CB" w:rsidRPr="00C718F6">
        <w:rPr>
          <w:rFonts w:ascii="Arial" w:hAnsi="Arial" w:cs="Arial"/>
          <w:sz w:val="22"/>
          <w:szCs w:val="22"/>
        </w:rPr>
        <w:t xml:space="preserve">lines used. </w:t>
      </w:r>
      <w:r w:rsidR="00A63B84" w:rsidRPr="00C718F6">
        <w:rPr>
          <w:rFonts w:ascii="Arial" w:hAnsi="Arial" w:cs="Arial"/>
          <w:color w:val="000000"/>
          <w:sz w:val="22"/>
          <w:szCs w:val="22"/>
        </w:rPr>
        <w:t xml:space="preserve">However, this may also indicate </w:t>
      </w:r>
      <w:r w:rsidR="00195A27" w:rsidRPr="00C718F6">
        <w:rPr>
          <w:rFonts w:ascii="Arial" w:hAnsi="Arial" w:cs="Arial"/>
          <w:color w:val="000000"/>
          <w:sz w:val="22"/>
          <w:szCs w:val="22"/>
        </w:rPr>
        <w:t>that subtle differences in social information can operate through different mechanisms</w:t>
      </w:r>
      <w:r w:rsidR="00A63B84" w:rsidRPr="00C718F6">
        <w:rPr>
          <w:rFonts w:ascii="Arial" w:hAnsi="Arial" w:cs="Arial"/>
          <w:color w:val="000000"/>
          <w:sz w:val="22"/>
          <w:szCs w:val="22"/>
        </w:rPr>
        <w:t xml:space="preserve">, as recently </w:t>
      </w:r>
      <w:r w:rsidR="00006EBE" w:rsidRPr="00C718F6">
        <w:rPr>
          <w:rFonts w:ascii="Arial" w:hAnsi="Arial" w:cs="Arial"/>
          <w:color w:val="000000"/>
          <w:sz w:val="22"/>
          <w:szCs w:val="22"/>
        </w:rPr>
        <w:t>found in</w:t>
      </w:r>
      <w:r w:rsidR="00A63B84" w:rsidRPr="00C718F6">
        <w:rPr>
          <w:rFonts w:ascii="Arial" w:hAnsi="Arial" w:cs="Arial"/>
          <w:color w:val="000000"/>
          <w:sz w:val="22"/>
          <w:szCs w:val="22"/>
        </w:rPr>
        <w:t xml:space="preserve"> the courtship suppression paradigm. </w:t>
      </w:r>
      <w:r w:rsidR="00006EBE" w:rsidRPr="00C718F6">
        <w:rPr>
          <w:rFonts w:ascii="Arial" w:hAnsi="Arial" w:cs="Arial"/>
          <w:color w:val="000000"/>
          <w:sz w:val="22"/>
          <w:szCs w:val="22"/>
        </w:rPr>
        <w:t>Within courtship suppression assays, the brain region identified as important</w:t>
      </w:r>
      <w:r w:rsidR="00195A27" w:rsidRPr="00C718F6">
        <w:rPr>
          <w:rFonts w:ascii="Arial" w:hAnsi="Arial" w:cs="Arial"/>
          <w:color w:val="000000"/>
          <w:sz w:val="22"/>
          <w:szCs w:val="22"/>
        </w:rPr>
        <w:t>,</w:t>
      </w:r>
      <w:r w:rsidR="00006EBE" w:rsidRPr="00C718F6">
        <w:rPr>
          <w:rFonts w:ascii="Arial" w:hAnsi="Arial" w:cs="Arial"/>
          <w:color w:val="000000"/>
          <w:sz w:val="22"/>
          <w:szCs w:val="22"/>
        </w:rPr>
        <w:t xml:space="preserve"> is sensitive to the methodology used, specifically whether the female used to train the male and the female used to test his memory were both mated. </w:t>
      </w:r>
      <w:r w:rsidR="00A63B84" w:rsidRPr="00C718F6">
        <w:rPr>
          <w:rFonts w:ascii="Arial" w:hAnsi="Arial" w:cs="Arial"/>
          <w:color w:val="000000"/>
          <w:sz w:val="22"/>
          <w:szCs w:val="22"/>
        </w:rPr>
        <w:t xml:space="preserve">When a mated female was used </w:t>
      </w:r>
      <w:r w:rsidR="00006EBE" w:rsidRPr="00C718F6">
        <w:rPr>
          <w:rFonts w:ascii="Arial" w:hAnsi="Arial" w:cs="Arial"/>
          <w:color w:val="000000"/>
          <w:sz w:val="22"/>
          <w:szCs w:val="22"/>
        </w:rPr>
        <w:t>in the training phase but</w:t>
      </w:r>
      <w:r w:rsidR="00A63B84" w:rsidRPr="00C718F6">
        <w:rPr>
          <w:rFonts w:ascii="Arial" w:hAnsi="Arial" w:cs="Arial"/>
          <w:color w:val="000000"/>
          <w:sz w:val="22"/>
          <w:szCs w:val="22"/>
        </w:rPr>
        <w:t xml:space="preserve"> </w:t>
      </w:r>
      <w:r w:rsidR="00195A27" w:rsidRPr="00C718F6">
        <w:rPr>
          <w:rFonts w:ascii="Arial" w:hAnsi="Arial" w:cs="Arial"/>
          <w:color w:val="000000"/>
          <w:sz w:val="22"/>
          <w:szCs w:val="22"/>
        </w:rPr>
        <w:t>a</w:t>
      </w:r>
      <w:r w:rsidR="00A63B84" w:rsidRPr="00C718F6">
        <w:rPr>
          <w:rFonts w:ascii="Arial" w:hAnsi="Arial" w:cs="Arial"/>
          <w:color w:val="000000"/>
          <w:sz w:val="22"/>
          <w:szCs w:val="22"/>
        </w:rPr>
        <w:t xml:space="preserve"> virgin female</w:t>
      </w:r>
      <w:r w:rsidR="00A34DB8" w:rsidRPr="00C718F6">
        <w:rPr>
          <w:rFonts w:ascii="Arial" w:hAnsi="Arial" w:cs="Arial"/>
          <w:color w:val="000000"/>
          <w:sz w:val="22"/>
          <w:szCs w:val="22"/>
        </w:rPr>
        <w:t xml:space="preserve"> was used for the memory test</w:t>
      </w:r>
      <w:r w:rsidR="00A63B84" w:rsidRPr="00C718F6">
        <w:rPr>
          <w:rFonts w:ascii="Arial" w:hAnsi="Arial" w:cs="Arial"/>
          <w:color w:val="000000"/>
          <w:sz w:val="22"/>
          <w:szCs w:val="22"/>
        </w:rPr>
        <w:t xml:space="preserve">, males utilised α/β MB neurons </w:t>
      </w:r>
      <w:r w:rsidR="00CB3126"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&lt;EndNote&gt;&lt;Cite&gt;&lt;Author&gt;Montague&lt;/Author&gt;&lt;Year&gt;2016&lt;/Year&gt;&lt;RecNum&gt;104&lt;/RecNum&gt;&lt;DisplayText&gt;(Montague &amp;amp; Baker, 2016)&lt;/DisplayText&gt;&lt;record&gt;&lt;rec-number&gt;104&lt;/rec-number&gt;&lt;foreign-keys&gt;&lt;key app="EN" db-id="fdwravd9pasdswerze5pz59yzzzeza9rz5rr" timestamp="1650528960"&gt;104&lt;/key&gt;&lt;/foreign-keys&gt;&lt;ref-type name="Journal Article"&gt;17&lt;/ref-type&gt;&lt;contributors&gt;&lt;authors&gt;&lt;author&gt;Montague, S. A.&lt;/author&gt;&lt;author&gt;Baker, B. S.&lt;/author&gt;&lt;/authors&gt;&lt;/contributors&gt;&lt;titles&gt;&lt;title&gt;Memory elicited by courtship conditioning requires mushroom body neuronal subsets similar to those utilized in appetitive memory&lt;/title&gt;&lt;secondary-title&gt;PLoS One&lt;/secondary-title&gt;&lt;/titles&gt;&lt;periodical&gt;&lt;full-title&gt;PLOS ONE&lt;/full-title&gt;&lt;/periodical&gt;&lt;volume&gt;11&lt;/volume&gt;&lt;number&gt;10&lt;/number&gt;&lt;dates&gt;&lt;year&gt;2016&lt;/year&gt;&lt;pub-dates&gt;&lt;date&gt;Oct&lt;/date&gt;&lt;/pub-dates&gt;&lt;/dates&gt;&lt;isbn&gt;1932-6203&lt;/isbn&gt;&lt;accession-num&gt;WOS:000386204500039&lt;/accession-num&gt;&lt;urls&gt;&lt;related-urls&gt;&lt;url&gt;&amp;lt;Go to ISI&amp;gt;://WOS:000386204500039&lt;/url&gt;&lt;/related-urls&gt;&lt;/urls&gt;&lt;custom7&gt;e0164516&lt;/custom7&gt;&lt;electronic-resource-num&gt;10.1371/journal.pone.0164516&lt;/electronic-resource-num&gt;&lt;/record&gt;&lt;/Cite&gt;&lt;/EndNote&gt;</w:instrText>
      </w:r>
      <w:r w:rsidR="00CB3126" w:rsidRPr="00C718F6">
        <w:rPr>
          <w:rFonts w:ascii="Arial" w:hAnsi="Arial" w:cs="Arial"/>
          <w:sz w:val="22"/>
          <w:szCs w:val="22"/>
        </w:rPr>
        <w:fldChar w:fldCharType="separate"/>
      </w:r>
      <w:r w:rsidR="00D8705C" w:rsidRPr="00C718F6">
        <w:rPr>
          <w:rFonts w:ascii="Arial" w:hAnsi="Arial" w:cs="Arial"/>
          <w:noProof/>
          <w:sz w:val="22"/>
          <w:szCs w:val="22"/>
        </w:rPr>
        <w:t>(Montague &amp; Baker, 2016)</w:t>
      </w:r>
      <w:r w:rsidR="00CB3126" w:rsidRPr="00C718F6">
        <w:rPr>
          <w:rFonts w:ascii="Arial" w:hAnsi="Arial" w:cs="Arial"/>
          <w:sz w:val="22"/>
          <w:szCs w:val="22"/>
        </w:rPr>
        <w:fldChar w:fldCharType="end"/>
      </w:r>
      <w:r w:rsidR="00CB3126" w:rsidRPr="00C718F6">
        <w:rPr>
          <w:rFonts w:ascii="Arial" w:hAnsi="Arial" w:cs="Arial"/>
          <w:sz w:val="22"/>
          <w:szCs w:val="22"/>
        </w:rPr>
        <w:t xml:space="preserve">. </w:t>
      </w:r>
      <w:r w:rsidR="00A63B84" w:rsidRPr="00C718F6">
        <w:rPr>
          <w:rFonts w:ascii="Arial" w:hAnsi="Arial" w:cs="Arial"/>
          <w:color w:val="000000"/>
          <w:sz w:val="22"/>
          <w:szCs w:val="22"/>
        </w:rPr>
        <w:t>Whereas, when both trainer and tester</w:t>
      </w:r>
      <w:r w:rsidR="00A34DB8" w:rsidRPr="00C718F6">
        <w:rPr>
          <w:rFonts w:ascii="Arial" w:hAnsi="Arial" w:cs="Arial"/>
          <w:color w:val="000000"/>
          <w:sz w:val="22"/>
          <w:szCs w:val="22"/>
        </w:rPr>
        <w:t xml:space="preserve"> females were mated</w:t>
      </w:r>
      <w:r w:rsidR="00A63B84" w:rsidRPr="00C718F6">
        <w:rPr>
          <w:rFonts w:ascii="Arial" w:hAnsi="Arial" w:cs="Arial"/>
          <w:color w:val="000000"/>
          <w:sz w:val="22"/>
          <w:szCs w:val="22"/>
        </w:rPr>
        <w:t xml:space="preserve">, males utilised MB γ neurons and neurons in the lateral horn </w:t>
      </w:r>
      <w:r w:rsidR="00CB3126" w:rsidRPr="00C718F6">
        <w:rPr>
          <w:rFonts w:ascii="Arial" w:hAnsi="Arial" w:cs="Arial"/>
          <w:sz w:val="22"/>
          <w:szCs w:val="22"/>
        </w:rPr>
        <w:fldChar w:fldCharType="begin"/>
      </w:r>
      <w:r w:rsidR="000F3835" w:rsidRPr="00C718F6">
        <w:rPr>
          <w:rFonts w:ascii="Arial" w:hAnsi="Arial" w:cs="Arial"/>
          <w:sz w:val="22"/>
          <w:szCs w:val="22"/>
        </w:rPr>
        <w:instrText xml:space="preserve"> ADDIN EN.CITE &lt;EndNote&gt;&lt;Cite&gt;&lt;Author&gt;Bates&lt;/Author&gt;&lt;Year&gt;2020&lt;/Year&gt;&lt;RecNum&gt;105&lt;/RecNum&gt;&lt;DisplayText&gt;(Bates et al., 2020)&lt;/DisplayText&gt;&lt;record&gt;&lt;rec-number&gt;105&lt;/rec-number&gt;&lt;foreign-keys&gt;&lt;key app="EN" db-id="fdwravd9pasdswerze5pz59yzzzeza9rz5rr" timestamp="1650528960"&gt;105&lt;/key&gt;&lt;/foreign-keys&gt;&lt;ref-type name="Journal Article"&gt;17&lt;/ref-type&gt;&lt;contributors&gt;&lt;authors&gt;&lt;author&gt;Bates, A. S.&lt;/author&gt;&lt;author&gt;Schlegel, P.&lt;/author&gt;&lt;author&gt;Roberts, R. J. V.&lt;/author&gt;&lt;author&gt;Drummond, N.&lt;/author&gt;&lt;author&gt;Tamimi, I. F. M.&lt;/author&gt;&lt;author&gt;Turnbull, R.&lt;/author&gt;&lt;author&gt;Zhao, X. C.&lt;/author&gt;&lt;author&gt;Marin, E. C.&lt;/author&gt;&lt;author&gt;Popovici, P. D.&lt;/author&gt;&lt;author&gt;Dhawan, S.&lt;/author&gt;&lt;author&gt;Jamasb, A.&lt;/author&gt;&lt;author&gt;Javier, A.&lt;/author&gt;&lt;author&gt;Capdevila, L. S.&lt;/author&gt;&lt;author&gt;Li, F.&lt;/author&gt;&lt;author&gt;Rubin, G. M.&lt;/author&gt;&lt;author&gt;Waddell, S.&lt;/author&gt;&lt;author&gt;Bock, D. D.&lt;/author&gt;&lt;author&gt;Costa, M.&lt;/author&gt;&lt;author&gt;Jefferis, Gsxe&lt;/author&gt;&lt;/authors&gt;&lt;/contributors&gt;&lt;titles&gt;&lt;title&gt;Complete connectomic reconstruction of olfactory projection neurons in the fly brain&lt;/title&gt;&lt;secondary-title&gt;Current Biology&lt;/secondary-title&gt;&lt;/titles&gt;&lt;periodical&gt;&lt;full-title&gt;Current Biology&lt;/full-title&gt;&lt;/periodical&gt;&lt;pages&gt;3167-3182.e4&lt;/pages&gt;&lt;volume&gt;30&lt;/volume&gt;&lt;number&gt;16&lt;/number&gt;&lt;dates&gt;&lt;year&gt;2020&lt;/year&gt;&lt;pub-dates&gt;&lt;date&gt;Aug&lt;/date&gt;&lt;/pub-dates&gt;&lt;/dates&gt;&lt;isbn&gt;0960-9822&lt;/isbn&gt;&lt;accession-num&gt;WOS:000562376300010&lt;/accession-num&gt;&lt;urls&gt;&lt;related-urls&gt;&lt;url&gt;&amp;lt;Go to ISI&amp;gt;://WOS:000562376300010&lt;/url&gt;&lt;/related-urls&gt;&lt;/urls&gt;&lt;electronic-resource-num&gt;10.1016/j.cub.2020.06.042&lt;/electronic-resource-num&gt;&lt;/record&gt;&lt;/Cite&gt;&lt;/EndNote&gt;</w:instrText>
      </w:r>
      <w:r w:rsidR="00CB3126" w:rsidRPr="00C718F6">
        <w:rPr>
          <w:rFonts w:ascii="Arial" w:hAnsi="Arial" w:cs="Arial"/>
          <w:sz w:val="22"/>
          <w:szCs w:val="22"/>
        </w:rPr>
        <w:fldChar w:fldCharType="separate"/>
      </w:r>
      <w:r w:rsidR="00D8705C" w:rsidRPr="00C718F6">
        <w:rPr>
          <w:rFonts w:ascii="Arial" w:hAnsi="Arial" w:cs="Arial"/>
          <w:noProof/>
          <w:sz w:val="22"/>
          <w:szCs w:val="22"/>
        </w:rPr>
        <w:t>(Bates et al., 2020)</w:t>
      </w:r>
      <w:r w:rsidR="00CB3126" w:rsidRPr="00C718F6">
        <w:rPr>
          <w:rFonts w:ascii="Arial" w:hAnsi="Arial" w:cs="Arial"/>
          <w:sz w:val="22"/>
          <w:szCs w:val="22"/>
        </w:rPr>
        <w:fldChar w:fldCharType="end"/>
      </w:r>
      <w:r w:rsidR="00CB3126" w:rsidRPr="00C718F6">
        <w:rPr>
          <w:rFonts w:ascii="Arial" w:hAnsi="Arial" w:cs="Arial"/>
          <w:sz w:val="22"/>
          <w:szCs w:val="22"/>
        </w:rPr>
        <w:t xml:space="preserve">. </w:t>
      </w:r>
      <w:r w:rsidR="00195A27" w:rsidRPr="00C718F6">
        <w:rPr>
          <w:rFonts w:ascii="Arial" w:hAnsi="Arial" w:cs="Arial"/>
          <w:color w:val="000000"/>
          <w:sz w:val="22"/>
          <w:szCs w:val="22"/>
        </w:rPr>
        <w:t>Therefore</w:t>
      </w:r>
      <w:r w:rsidR="00A63B84" w:rsidRPr="00C718F6">
        <w:rPr>
          <w:rFonts w:ascii="Arial" w:hAnsi="Arial" w:cs="Arial"/>
          <w:color w:val="000000"/>
          <w:sz w:val="22"/>
          <w:szCs w:val="22"/>
        </w:rPr>
        <w:t xml:space="preserve">, if males use multiple memory pathways to respond to </w:t>
      </w:r>
      <w:r w:rsidR="00195A27" w:rsidRPr="00C718F6">
        <w:rPr>
          <w:rFonts w:ascii="Arial" w:hAnsi="Arial" w:cs="Arial"/>
          <w:color w:val="000000"/>
          <w:sz w:val="22"/>
          <w:szCs w:val="22"/>
        </w:rPr>
        <w:t>rival males</w:t>
      </w:r>
      <w:r w:rsidR="00A63B84" w:rsidRPr="00C718F6">
        <w:rPr>
          <w:rFonts w:ascii="Arial" w:hAnsi="Arial" w:cs="Arial"/>
          <w:color w:val="000000"/>
          <w:sz w:val="22"/>
          <w:szCs w:val="22"/>
        </w:rPr>
        <w:t>, subtle differences in experimental design could easily lead to seemingly opposing conclusions.</w:t>
      </w:r>
      <w:r w:rsidR="00195A27" w:rsidRPr="00C718F6">
        <w:rPr>
          <w:rFonts w:ascii="Arial" w:hAnsi="Arial" w:cs="Arial"/>
          <w:color w:val="000000"/>
          <w:sz w:val="22"/>
          <w:szCs w:val="22"/>
        </w:rPr>
        <w:t xml:space="preserve"> This also highlights how complex the basis for assessing and responding to social environment might be. </w:t>
      </w:r>
    </w:p>
    <w:p w14:paraId="2C0F3533" w14:textId="77777777" w:rsidR="00EA1009" w:rsidRPr="00C718F6" w:rsidRDefault="00EA1009" w:rsidP="00C718F6">
      <w:pPr>
        <w:spacing w:line="360" w:lineRule="auto"/>
        <w:ind w:firstLine="720"/>
        <w:rPr>
          <w:rFonts w:ascii="Arial" w:hAnsi="Arial" w:cs="Arial"/>
          <w:sz w:val="22"/>
          <w:szCs w:val="22"/>
        </w:rPr>
      </w:pPr>
    </w:p>
    <w:p w14:paraId="603E56D2" w14:textId="5920B1D7" w:rsidR="000C6C57" w:rsidRPr="00C718F6" w:rsidRDefault="000C6C57" w:rsidP="00C718F6">
      <w:pPr>
        <w:spacing w:line="360" w:lineRule="auto"/>
        <w:ind w:firstLine="720"/>
        <w:rPr>
          <w:rFonts w:ascii="Arial" w:hAnsi="Arial" w:cs="Arial"/>
          <w:sz w:val="22"/>
          <w:szCs w:val="22"/>
        </w:rPr>
      </w:pPr>
      <w:r w:rsidRPr="00C718F6">
        <w:rPr>
          <w:rFonts w:ascii="Arial" w:hAnsi="Arial" w:cs="Arial"/>
          <w:sz w:val="22"/>
          <w:szCs w:val="22"/>
        </w:rPr>
        <w:t xml:space="preserve">Whatever the specific neurogenetic mechanisms involved, it is clear that learning and memory processes are required for full responses to rival males. Social interactions have long been associated with the evolution of cognition </w:t>
      </w:r>
      <w:r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&lt;EndNote&gt;&lt;Cite&gt;&lt;Author&gt;Dunbar&lt;/Author&gt;&lt;Year&gt;1998&lt;/Year&gt;&lt;RecNum&gt;168&lt;/RecNum&gt;&lt;DisplayText&gt;(Dunbar, 1998)&lt;/DisplayText&gt;&lt;record&gt;&lt;rec-number&gt;168&lt;/rec-number&gt;&lt;foreign-keys&gt;&lt;key app="EN" db-id="fdwravd9pasdswerze5pz59yzzzeza9rz5rr" timestamp="1653315019"&gt;168&lt;/key&gt;&lt;/foreign-keys&gt;&lt;ref-type name="Journal Article"&gt;17&lt;/ref-type&gt;&lt;contributors&gt;&lt;authors&gt;&lt;author&gt;Dunbar, R. I. M.&lt;/author&gt;&lt;/authors&gt;&lt;/contributors&gt;&lt;titles&gt;&lt;title&gt;The social brain hypothesis&lt;/title&gt;&lt;secondary-title&gt;Evolutionary Anthropology&lt;/secondary-title&gt;&lt;/titles&gt;&lt;periodical&gt;&lt;full-title&gt;Evolutionary Anthropology&lt;/full-title&gt;&lt;/periodical&gt;&lt;pages&gt;178-190&lt;/pages&gt;&lt;volume&gt;6&lt;/volume&gt;&lt;number&gt;5&lt;/number&gt;&lt;dates&gt;&lt;year&gt;1998&lt;/year&gt;&lt;/dates&gt;&lt;isbn&gt;1060-1538&lt;/isbn&gt;&lt;urls&gt;&lt;related-urls&gt;&lt;url&gt;https://onlinelibrary.wiley.com/doi/abs/10.1002/%28SICI%291520-6505%281998%296%3A5%3C178%3A%3AAID-EVAN5%3E3.0.CO%3B2-8&lt;/url&gt;&lt;/related-urls&gt;&lt;/urls&gt;&lt;electronic-resource-num&gt;https://doi.org/10.1002/(SICI)1520-6505(1998)6:5&amp;lt;178::AID-EVAN5&amp;gt;3.0.CO;2-8&lt;/electronic-resource-num&gt;&lt;/record&gt;&lt;/Cite&gt;&lt;/EndNote&gt;</w:instrText>
      </w:r>
      <w:r w:rsidRPr="00C718F6">
        <w:rPr>
          <w:rFonts w:ascii="Arial" w:hAnsi="Arial" w:cs="Arial"/>
          <w:sz w:val="22"/>
          <w:szCs w:val="22"/>
        </w:rPr>
        <w:fldChar w:fldCharType="separate"/>
      </w:r>
      <w:r w:rsidR="00D8705C" w:rsidRPr="00C718F6">
        <w:rPr>
          <w:rFonts w:ascii="Arial" w:hAnsi="Arial" w:cs="Arial"/>
          <w:noProof/>
          <w:sz w:val="22"/>
          <w:szCs w:val="22"/>
        </w:rPr>
        <w:t>(Dunbar, 1998)</w:t>
      </w:r>
      <w:r w:rsidRPr="00C718F6">
        <w:rPr>
          <w:rFonts w:ascii="Arial" w:hAnsi="Arial" w:cs="Arial"/>
          <w:sz w:val="22"/>
          <w:szCs w:val="22"/>
        </w:rPr>
        <w:fldChar w:fldCharType="end"/>
      </w:r>
      <w:r w:rsidRPr="00C718F6">
        <w:rPr>
          <w:rFonts w:ascii="Arial" w:hAnsi="Arial" w:cs="Arial"/>
          <w:sz w:val="22"/>
          <w:szCs w:val="22"/>
        </w:rPr>
        <w:t xml:space="preserve">. However, whilst it has been suggested that the need to count the number of rivals is implicated in the evolution of quantity estimation </w:t>
      </w:r>
      <w:r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&lt;EndNote&gt;&lt;Cite&gt;&lt;Author&gt;Shifferman&lt;/Author&gt;&lt;Year&gt;2012&lt;/Year&gt;&lt;RecNum&gt;87&lt;/RecNum&gt;&lt;DisplayText&gt;(Shifferman, 2012)&lt;/DisplayText&gt;&lt;record&gt;&lt;rec-number&gt;87&lt;/rec-number&gt;&lt;foreign-keys&gt;&lt;key app="EN" db-id="fdwravd9pasdswerze5pz59yzzzeza9rz5rr" timestamp="1650528959"&gt;87&lt;/key&gt;&lt;/foreign-keys&gt;&lt;ref-type name="Journal Article"&gt;17&lt;/ref-type&gt;&lt;contributors&gt;&lt;authors&gt;&lt;author&gt;Shifferman, E. M.&lt;/author&gt;&lt;/authors&gt;&lt;/contributors&gt;&lt;titles&gt;&lt;title&gt;It&amp;apos;s all in your head: the role of quantity estimation in sperm competition&lt;/title&gt;&lt;secondary-title&gt;Proceedings of the Royal Society B: Biological Sciences&lt;/secondary-title&gt;&lt;/titles&gt;&lt;periodical&gt;&lt;full-title&gt;Proceedings of the Royal Society B: Biological Sciences&lt;/full-title&gt;&lt;/periodical&gt;&lt;pages&gt;833-840&lt;/pages&gt;&lt;volume&gt;279&lt;/volume&gt;&lt;number&gt;1730&lt;/number&gt;&lt;dates&gt;&lt;year&gt;2012&lt;/year&gt;&lt;pub-dates&gt;&lt;date&gt;Mar&lt;/date&gt;&lt;/pub-dates&gt;&lt;/dates&gt;&lt;isbn&gt;0962-8452&lt;/isbn&gt;&lt;accession-num&gt;WOS:000299910400001&lt;/accession-num&gt;&lt;urls&gt;&lt;related-urls&gt;&lt;url&gt;&amp;lt;Go to ISI&amp;gt;://WOS:000299910400001&lt;/url&gt;&lt;/related-urls&gt;&lt;/urls&gt;&lt;electronic-resource-num&gt;10.1098/rspb.2011.2256&lt;/electronic-resource-num&gt;&lt;/record&gt;&lt;/Cite&gt;&lt;/EndNote&gt;</w:instrText>
      </w:r>
      <w:r w:rsidRPr="00C718F6">
        <w:rPr>
          <w:rFonts w:ascii="Arial" w:hAnsi="Arial" w:cs="Arial"/>
          <w:sz w:val="22"/>
          <w:szCs w:val="22"/>
        </w:rPr>
        <w:fldChar w:fldCharType="separate"/>
      </w:r>
      <w:r w:rsidR="00D8705C" w:rsidRPr="00C718F6">
        <w:rPr>
          <w:rFonts w:ascii="Arial" w:hAnsi="Arial" w:cs="Arial"/>
          <w:noProof/>
          <w:sz w:val="22"/>
          <w:szCs w:val="22"/>
        </w:rPr>
        <w:t>(Shifferman, 2012)</w:t>
      </w:r>
      <w:r w:rsidRPr="00C718F6">
        <w:rPr>
          <w:rFonts w:ascii="Arial" w:hAnsi="Arial" w:cs="Arial"/>
          <w:sz w:val="22"/>
          <w:szCs w:val="22"/>
        </w:rPr>
        <w:fldChar w:fldCharType="end"/>
      </w:r>
      <w:r w:rsidRPr="00C718F6">
        <w:rPr>
          <w:rFonts w:ascii="Arial" w:hAnsi="Arial" w:cs="Arial"/>
          <w:sz w:val="22"/>
          <w:szCs w:val="22"/>
        </w:rPr>
        <w:t xml:space="preserve">, the role of sperm competition is controversial </w:t>
      </w:r>
      <w:r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&lt;EndNote&gt;&lt;Cite&gt;&lt;Author&gt;Lemaitre&lt;/Author&gt;&lt;Year&gt;2009&lt;/Year&gt;&lt;RecNum&gt;167&lt;/RecNum&gt;&lt;DisplayText&gt;(Lemaitre et al., 2009)&lt;/DisplayText&gt;&lt;record&gt;&lt;rec-number&gt;167&lt;/rec-number&gt;&lt;foreign-keys&gt;&lt;key app="EN" db-id="fdwravd9pasdswerze5pz59yzzzeza9rz5rr" timestamp="1653314543"&gt;167&lt;/key&gt;&lt;/foreign-keys&gt;&lt;ref-type name="Journal Article"&gt;17&lt;/ref-type&gt;&lt;contributors&gt;&lt;authors&gt;&lt;author&gt;Lemaitre, J.-F.&lt;/author&gt;&lt;author&gt;Ramm, S. A.&lt;/author&gt;&lt;author&gt;Barton, R. A.&lt;/author&gt;&lt;author&gt;Stockley, P.&lt;/author&gt;&lt;/authors&gt;&lt;/contributors&gt;&lt;titles&gt;&lt;title&gt;Sperm competition and brain size evolution in mammals&lt;/title&gt;&lt;secondary-title&gt;Journal of Evolutionary Biology&lt;/secondary-title&gt;&lt;/titles&gt;&lt;periodical&gt;&lt;full-title&gt;Journal of Evolutionary Biology&lt;/full-title&gt;&lt;/periodical&gt;&lt;pages&gt;2215-2221&lt;/pages&gt;&lt;volume&gt;22&lt;/volume&gt;&lt;number&gt;11&lt;/number&gt;&lt;dates&gt;&lt;year&gt;2009&lt;/year&gt;&lt;/dates&gt;&lt;isbn&gt;1010-061X&lt;/isbn&gt;&lt;urls&gt;&lt;related-urls&gt;&lt;url&gt;https://onlinelibrary.wiley.com/doi/abs/10.1111/j.1420-9101.2009.01837.x&lt;/url&gt;&lt;/related-urls&gt;&lt;/urls&gt;&lt;electronic-resource-num&gt;https://doi.org/10.1111/j.1420-9101.2009.01837.x&lt;/electronic-resource-num&gt;&lt;/record&gt;&lt;/Cite&gt;&lt;/EndNote&gt;</w:instrText>
      </w:r>
      <w:r w:rsidRPr="00C718F6">
        <w:rPr>
          <w:rFonts w:ascii="Arial" w:hAnsi="Arial" w:cs="Arial"/>
          <w:sz w:val="22"/>
          <w:szCs w:val="22"/>
        </w:rPr>
        <w:fldChar w:fldCharType="separate"/>
      </w:r>
      <w:r w:rsidR="00D8705C" w:rsidRPr="00C718F6">
        <w:rPr>
          <w:rFonts w:ascii="Arial" w:hAnsi="Arial" w:cs="Arial"/>
          <w:noProof/>
          <w:sz w:val="22"/>
          <w:szCs w:val="22"/>
        </w:rPr>
        <w:t>(Lemaitre et al., 2009)</w:t>
      </w:r>
      <w:r w:rsidRPr="00C718F6">
        <w:rPr>
          <w:rFonts w:ascii="Arial" w:hAnsi="Arial" w:cs="Arial"/>
          <w:sz w:val="22"/>
          <w:szCs w:val="22"/>
        </w:rPr>
        <w:fldChar w:fldCharType="end"/>
      </w:r>
      <w:r w:rsidRPr="00C718F6">
        <w:rPr>
          <w:rFonts w:ascii="Arial" w:hAnsi="Arial" w:cs="Arial"/>
          <w:sz w:val="22"/>
          <w:szCs w:val="22"/>
        </w:rPr>
        <w:t xml:space="preserve">. In </w:t>
      </w:r>
      <w:r w:rsidRPr="00C718F6">
        <w:rPr>
          <w:rFonts w:ascii="Arial" w:hAnsi="Arial" w:cs="Arial"/>
          <w:i/>
          <w:sz w:val="22"/>
          <w:szCs w:val="22"/>
        </w:rPr>
        <w:t>D. melanogaster,</w:t>
      </w:r>
      <w:r w:rsidRPr="00C718F6">
        <w:rPr>
          <w:rFonts w:ascii="Arial" w:hAnsi="Arial" w:cs="Arial"/>
          <w:sz w:val="22"/>
          <w:szCs w:val="22"/>
        </w:rPr>
        <w:t xml:space="preserve"> an experimental evolution study showed that in lines maintained under monogamy ( the absence of sperm competition), males evolved a reduction in learning/memory </w:t>
      </w:r>
      <w:r w:rsidRPr="00C718F6">
        <w:rPr>
          <w:rFonts w:ascii="Arial" w:hAnsi="Arial" w:cs="Arial"/>
          <w:sz w:val="22"/>
          <w:szCs w:val="22"/>
        </w:rPr>
        <w:lastRenderedPageBreak/>
        <w:t xml:space="preserve">ability compared to polygamous lines </w:t>
      </w:r>
      <w:r w:rsidRPr="00C718F6">
        <w:rPr>
          <w:rFonts w:ascii="Arial" w:hAnsi="Arial" w:cs="Arial"/>
          <w:sz w:val="22"/>
          <w:szCs w:val="22"/>
        </w:rPr>
        <w:fldChar w:fldCharType="begin"/>
      </w:r>
      <w:r w:rsidR="00F04B79" w:rsidRPr="00C718F6">
        <w:rPr>
          <w:rFonts w:ascii="Arial" w:hAnsi="Arial" w:cs="Arial"/>
          <w:sz w:val="22"/>
          <w:szCs w:val="22"/>
        </w:rPr>
        <w:instrText xml:space="preserve"> ADDIN EN.CITE &lt;EndNote&gt;&lt;Cite&gt;&lt;Author&gt;Hollis&lt;/Author&gt;&lt;Year&gt;2014&lt;/Year&gt;&lt;RecNum&gt;106&lt;/RecNum&gt;&lt;DisplayText&gt;(Hollis &amp;amp; Kawecki, 2014)&lt;/DisplayText&gt;&lt;record&gt;&lt;rec-number&gt;106&lt;/rec-number&gt;&lt;foreign-keys&gt;&lt;key app="EN" db-id="fdwravd9pasdswerze5pz59yzzzeza9rz5rr" timestamp="1650528960"&gt;106&lt;/key&gt;&lt;/foreign-keys&gt;&lt;ref-type name="Journal Article"&gt;17&lt;/ref-type&gt;&lt;contributors&gt;&lt;authors&gt;&lt;author&gt;Hollis, B.&lt;/author&gt;&lt;author&gt;Kawecki, T. J.&lt;/author&gt;&lt;/authors&gt;&lt;/contributors&gt;&lt;titles&gt;&lt;title&gt;Male cognitive performance declines in the absence of sexual selection&lt;/title&gt;&lt;secondary-title&gt;Proceedings of the Royal Society B: Biological Sciences&lt;/secondary-title&gt;&lt;/titles&gt;&lt;periodical&gt;&lt;full-title&gt;Proceedings of the Royal Society B: Biological Sciences&lt;/full-title&gt;&lt;/periodical&gt;&lt;pages&gt;20132873&lt;/pages&gt;&lt;volume&gt;281&lt;/volume&gt;&lt;number&gt;1781&lt;/number&gt;&lt;dates&gt;&lt;year&gt;2014&lt;/year&gt;&lt;pub-dates&gt;&lt;date&gt;Apr 22&lt;/date&gt;&lt;/pub-dates&gt;&lt;/dates&gt;&lt;isbn&gt;0962-8452; 1471-2954&lt;/isbn&gt;&lt;accession-num&gt;WOS:000332640400011&lt;/accession-num&gt;&lt;urls&gt;&lt;related-urls&gt;&lt;url&gt;&amp;lt;Go to ISI&amp;gt;://WOS:000332640400011&lt;/url&gt;&lt;/related-urls&gt;&lt;/urls&gt;&lt;custom7&gt;20132873&lt;/custom7&gt;&lt;electronic-resource-num&gt;10.1098/rspb.2013.2873&lt;/electronic-resource-num&gt;&lt;/record&gt;&lt;/Cite&gt;&lt;/EndNote&gt;</w:instrText>
      </w:r>
      <w:r w:rsidRPr="00C718F6">
        <w:rPr>
          <w:rFonts w:ascii="Arial" w:hAnsi="Arial" w:cs="Arial"/>
          <w:sz w:val="22"/>
          <w:szCs w:val="22"/>
        </w:rPr>
        <w:fldChar w:fldCharType="separate"/>
      </w:r>
      <w:r w:rsidR="00D8705C" w:rsidRPr="00C718F6">
        <w:rPr>
          <w:rFonts w:ascii="Arial" w:hAnsi="Arial" w:cs="Arial"/>
          <w:noProof/>
          <w:sz w:val="22"/>
          <w:szCs w:val="22"/>
        </w:rPr>
        <w:t>(Hollis &amp; Kawecki, 2014)</w:t>
      </w:r>
      <w:r w:rsidRPr="00C718F6">
        <w:rPr>
          <w:rFonts w:ascii="Arial" w:hAnsi="Arial" w:cs="Arial"/>
          <w:sz w:val="22"/>
          <w:szCs w:val="22"/>
        </w:rPr>
        <w:fldChar w:fldCharType="end"/>
      </w:r>
      <w:r w:rsidRPr="00C718F6">
        <w:rPr>
          <w:rFonts w:ascii="Arial" w:hAnsi="Arial" w:cs="Arial"/>
          <w:sz w:val="22"/>
          <w:szCs w:val="22"/>
        </w:rPr>
        <w:t xml:space="preserve">. This cognitive stimulation by sperm competition can also be seen during an individual male’s lifetime </w:t>
      </w:r>
      <w:r w:rsidRPr="00C718F6">
        <w:rPr>
          <w:rFonts w:ascii="Arial" w:hAnsi="Arial" w:cs="Arial"/>
          <w:sz w:val="22"/>
          <w:szCs w:val="22"/>
        </w:rPr>
        <w:fldChar w:fldCharType="begin"/>
      </w:r>
      <w:r w:rsidR="00F04B79" w:rsidRPr="00C718F6">
        <w:rPr>
          <w:rFonts w:ascii="Arial" w:hAnsi="Arial" w:cs="Arial"/>
          <w:sz w:val="22"/>
          <w:szCs w:val="22"/>
        </w:rPr>
        <w:instrText xml:space="preserve"> ADDIN EN.CITE &lt;EndNote&gt;&lt;Cite&gt;&lt;Author&gt;Rouse&lt;/Author&gt;&lt;Year&gt;2020&lt;/Year&gt;&lt;RecNum&gt;107&lt;/RecNum&gt;&lt;DisplayText&gt;(Rouse et al., 2020)&lt;/DisplayText&gt;&lt;record&gt;&lt;rec-number&gt;107&lt;/rec-number&gt;&lt;foreign-keys&gt;&lt;key app="EN" db-id="fdwravd9pasdswerze5pz59yzzzeza9rz5rr" timestamp="1650528960"&gt;107&lt;/key&gt;&lt;/foreign-keys&gt;&lt;ref-type name="Journal Article"&gt;17&lt;/ref-type&gt;&lt;contributors&gt;&lt;authors&gt;&lt;author&gt;Rouse, J.&lt;/author&gt;&lt;author&gt;McDowall, L.&lt;/author&gt;&lt;author&gt;Mitchell, Z.&lt;/author&gt;&lt;author&gt;Duncan, E. J.&lt;/author&gt;&lt;author&gt;Bretman, A.&lt;/author&gt;&lt;/authors&gt;&lt;/contributors&gt;&lt;titles&gt;&lt;title&gt;Social competition stimulates cognitive performance in a sex-specific manner&lt;/title&gt;&lt;secondary-title&gt;Proceedings of the Royal Society B: Biological Sciences&lt;/secondary-title&gt;&lt;/titles&gt;&lt;periodical&gt;&lt;full-title&gt;Proceedings of the Royal Society B: Biological Sciences&lt;/full-title&gt;&lt;/periodical&gt;&lt;pages&gt;20201424&lt;/pages&gt;&lt;volume&gt;287&lt;/volume&gt;&lt;number&gt;1935&lt;/number&gt;&lt;dates&gt;&lt;year&gt;2020&lt;/year&gt;&lt;pub-dates&gt;&lt;date&gt;Sep&lt;/date&gt;&lt;/pub-dates&gt;&lt;/dates&gt;&lt;isbn&gt;0962-8452&lt;/isbn&gt;&lt;accession-num&gt;WOS:000573897200010&lt;/accession-num&gt;&lt;urls&gt;&lt;related-urls&gt;&lt;url&gt;&amp;lt;Go to ISI&amp;gt;://WOS:000573897200010&lt;/url&gt;&lt;/related-urls&gt;&lt;/urls&gt;&lt;custom7&gt;20201424&lt;/custom7&gt;&lt;electronic-resource-num&gt;10.1098/rspb.2020.1424&lt;/electronic-resource-num&gt;&lt;/record&gt;&lt;/Cite&gt;&lt;/EndNote&gt;</w:instrText>
      </w:r>
      <w:r w:rsidRPr="00C718F6">
        <w:rPr>
          <w:rFonts w:ascii="Arial" w:hAnsi="Arial" w:cs="Arial"/>
          <w:sz w:val="22"/>
          <w:szCs w:val="22"/>
        </w:rPr>
        <w:fldChar w:fldCharType="separate"/>
      </w:r>
      <w:r w:rsidR="00D8705C" w:rsidRPr="00C718F6">
        <w:rPr>
          <w:rFonts w:ascii="Arial" w:hAnsi="Arial" w:cs="Arial"/>
          <w:noProof/>
          <w:sz w:val="22"/>
          <w:szCs w:val="22"/>
        </w:rPr>
        <w:t>(Rouse et al., 2020)</w:t>
      </w:r>
      <w:r w:rsidRPr="00C718F6">
        <w:rPr>
          <w:rFonts w:ascii="Arial" w:hAnsi="Arial" w:cs="Arial"/>
          <w:sz w:val="22"/>
          <w:szCs w:val="22"/>
        </w:rPr>
        <w:fldChar w:fldCharType="end"/>
      </w:r>
      <w:r w:rsidRPr="00C718F6">
        <w:rPr>
          <w:rFonts w:ascii="Arial" w:hAnsi="Arial" w:cs="Arial"/>
          <w:sz w:val="22"/>
          <w:szCs w:val="22"/>
        </w:rPr>
        <w:t>. Sperm competition cues were disentangled from general social contact by housing males with rivals of their own species (sperm competition cues) or a species that does not stimulate a mating duration response (</w:t>
      </w:r>
      <w:r w:rsidRPr="00C718F6">
        <w:rPr>
          <w:rFonts w:ascii="Arial" w:hAnsi="Arial" w:cs="Arial"/>
          <w:i/>
          <w:sz w:val="22"/>
          <w:szCs w:val="22"/>
        </w:rPr>
        <w:t>D. virilis</w:t>
      </w:r>
      <w:r w:rsidRPr="00C718F6">
        <w:rPr>
          <w:rFonts w:ascii="Arial" w:hAnsi="Arial" w:cs="Arial"/>
          <w:sz w:val="22"/>
          <w:szCs w:val="22"/>
        </w:rPr>
        <w:t>). Males that had been exposed to potential mating rivals outperformed males only exposed to a social contact in a series of learning and memory tests (e.g. Fig 3). This suggests sexual competition, not just general social contact, is integral to the development of adult cognition. Moreover, a range of assays was used including one for visual learning, a sensory modality not involved in responding to rivals. This assay also showed males exposed to conspecific rivals outperformed those exposed to heterospecific rivals, suggesting sperm competition cues stimulate cognition generally. Males exposed to conspecifics increased expression of genes associated with neural plasticity. Along with the earlier finding that males use the more costly ASM form of memory, this might point to developmental costs associated with plasticity. This could be tested directly by observing whether flies genetically manipulated to be unable to learn and remember rivals do not show the decrease in lifespan usually observed in group housed males.</w:t>
      </w:r>
      <w:r w:rsidRPr="00C718F6" w:rsidDel="009F3EB3">
        <w:rPr>
          <w:rFonts w:ascii="Arial" w:hAnsi="Arial" w:cs="Arial"/>
          <w:sz w:val="22"/>
          <w:szCs w:val="22"/>
        </w:rPr>
        <w:t xml:space="preserve"> </w:t>
      </w:r>
    </w:p>
    <w:p w14:paraId="3160CCC6" w14:textId="3614696C" w:rsidR="00EA1009" w:rsidRPr="00C718F6" w:rsidRDefault="000C6C57" w:rsidP="00C718F6">
      <w:pPr>
        <w:spacing w:line="360" w:lineRule="auto"/>
        <w:ind w:firstLine="720"/>
        <w:rPr>
          <w:rFonts w:ascii="Arial" w:hAnsi="Arial" w:cs="Arial"/>
          <w:sz w:val="22"/>
          <w:szCs w:val="22"/>
        </w:rPr>
      </w:pPr>
      <w:r w:rsidRPr="00C718F6" w:rsidDel="0088304C">
        <w:rPr>
          <w:rFonts w:ascii="Arial" w:hAnsi="Arial" w:cs="Arial"/>
          <w:sz w:val="22"/>
          <w:szCs w:val="22"/>
        </w:rPr>
        <w:t xml:space="preserve"> </w:t>
      </w:r>
    </w:p>
    <w:p w14:paraId="391CADC7" w14:textId="274DF4B6" w:rsidR="00663456" w:rsidRPr="00C718F6" w:rsidRDefault="000C6C57" w:rsidP="00C718F6">
      <w:pPr>
        <w:spacing w:line="360" w:lineRule="auto"/>
        <w:ind w:firstLine="720"/>
        <w:rPr>
          <w:rFonts w:ascii="Arial" w:hAnsi="Arial" w:cs="Arial"/>
          <w:b/>
          <w:bCs/>
          <w:sz w:val="22"/>
          <w:szCs w:val="22"/>
        </w:rPr>
      </w:pPr>
      <w:r w:rsidRPr="00C718F6">
        <w:rPr>
          <w:rFonts w:ascii="Arial" w:hAnsi="Arial" w:cs="Arial"/>
          <w:sz w:val="22"/>
          <w:szCs w:val="22"/>
        </w:rPr>
        <w:t xml:space="preserve">Interestingly, females do not show the same cognitive responses to social environments. In contrast to findings for males, females from monogamous lines do not show any reduction in cognitive abilities </w:t>
      </w:r>
      <w:r w:rsidRPr="00C718F6">
        <w:rPr>
          <w:rFonts w:ascii="Arial" w:hAnsi="Arial" w:cs="Arial"/>
          <w:sz w:val="22"/>
          <w:szCs w:val="22"/>
        </w:rPr>
        <w:fldChar w:fldCharType="begin"/>
      </w:r>
      <w:r w:rsidR="00F04B79" w:rsidRPr="00C718F6">
        <w:rPr>
          <w:rFonts w:ascii="Arial" w:hAnsi="Arial" w:cs="Arial"/>
          <w:sz w:val="22"/>
          <w:szCs w:val="22"/>
        </w:rPr>
        <w:instrText xml:space="preserve"> ADDIN EN.CITE &lt;EndNote&gt;&lt;Cite&gt;&lt;Author&gt;Hollis&lt;/Author&gt;&lt;Year&gt;2014&lt;/Year&gt;&lt;RecNum&gt;106&lt;/RecNum&gt;&lt;DisplayText&gt;(Hollis &amp;amp; Kawecki, 2014)&lt;/DisplayText&gt;&lt;record&gt;&lt;rec-number&gt;106&lt;/rec-number&gt;&lt;foreign-keys&gt;&lt;key app="EN" db-id="fdwravd9pasdswerze5pz59yzzzeza9rz5rr" timestamp="1650528960"&gt;106&lt;/key&gt;&lt;/foreign-keys&gt;&lt;ref-type name="Journal Article"&gt;17&lt;/ref-type&gt;&lt;contributors&gt;&lt;authors&gt;&lt;author&gt;Hollis, B.&lt;/author&gt;&lt;author&gt;Kawecki, T. J.&lt;/author&gt;&lt;/authors&gt;&lt;/contributors&gt;&lt;titles&gt;&lt;title&gt;Male cognitive performance declines in the absence of sexual selection&lt;/title&gt;&lt;secondary-title&gt;Proceedings of the Royal Society B: Biological Sciences&lt;/secondary-title&gt;&lt;/titles&gt;&lt;periodical&gt;&lt;full-title&gt;Proceedings of the Royal Society B: Biological Sciences&lt;/full-title&gt;&lt;/periodical&gt;&lt;pages&gt;20132873&lt;/pages&gt;&lt;volume&gt;281&lt;/volume&gt;&lt;number&gt;1781&lt;/number&gt;&lt;dates&gt;&lt;year&gt;2014&lt;/year&gt;&lt;pub-dates&gt;&lt;date&gt;Apr 22&lt;/date&gt;&lt;/pub-dates&gt;&lt;/dates&gt;&lt;isbn&gt;0962-8452; 1471-2954&lt;/isbn&gt;&lt;accession-num&gt;WOS:000332640400011&lt;/accession-num&gt;&lt;urls&gt;&lt;related-urls&gt;&lt;url&gt;&amp;lt;Go to ISI&amp;gt;://WOS:000332640400011&lt;/url&gt;&lt;/related-urls&gt;&lt;/urls&gt;&lt;custom7&gt;20132873&lt;/custom7&gt;&lt;electronic-resource-num&gt;10.1098/rspb.2013.2873&lt;/electronic-resource-num&gt;&lt;/record&gt;&lt;/Cite&gt;&lt;/EndNote&gt;</w:instrText>
      </w:r>
      <w:r w:rsidRPr="00C718F6">
        <w:rPr>
          <w:rFonts w:ascii="Arial" w:hAnsi="Arial" w:cs="Arial"/>
          <w:sz w:val="22"/>
          <w:szCs w:val="22"/>
        </w:rPr>
        <w:fldChar w:fldCharType="separate"/>
      </w:r>
      <w:r w:rsidR="00D8705C" w:rsidRPr="00C718F6">
        <w:rPr>
          <w:rFonts w:ascii="Arial" w:hAnsi="Arial" w:cs="Arial"/>
          <w:noProof/>
          <w:sz w:val="22"/>
          <w:szCs w:val="22"/>
        </w:rPr>
        <w:t>(Hollis &amp; Kawecki, 2014)</w:t>
      </w:r>
      <w:r w:rsidRPr="00C718F6">
        <w:rPr>
          <w:rFonts w:ascii="Arial" w:hAnsi="Arial" w:cs="Arial"/>
          <w:sz w:val="22"/>
          <w:szCs w:val="22"/>
        </w:rPr>
        <w:fldChar w:fldCharType="end"/>
      </w:r>
      <w:r w:rsidRPr="00C718F6">
        <w:rPr>
          <w:rFonts w:ascii="Arial" w:hAnsi="Arial" w:cs="Arial"/>
          <w:sz w:val="22"/>
          <w:szCs w:val="22"/>
        </w:rPr>
        <w:t xml:space="preserve">. Indeed, female cognitive performance can be stimulated by the presence of heterospecific females, rather than conspecifics, as found in males (Fig 3) </w:t>
      </w:r>
      <w:r w:rsidRPr="00C718F6">
        <w:rPr>
          <w:rFonts w:ascii="Arial" w:hAnsi="Arial" w:cs="Arial"/>
          <w:sz w:val="22"/>
          <w:szCs w:val="22"/>
        </w:rPr>
        <w:fldChar w:fldCharType="begin"/>
      </w:r>
      <w:r w:rsidR="00F04B79" w:rsidRPr="00C718F6">
        <w:rPr>
          <w:rFonts w:ascii="Arial" w:hAnsi="Arial" w:cs="Arial"/>
          <w:sz w:val="22"/>
          <w:szCs w:val="22"/>
        </w:rPr>
        <w:instrText xml:space="preserve"> ADDIN EN.CITE &lt;EndNote&gt;&lt;Cite&gt;&lt;Author&gt;Rouse&lt;/Author&gt;&lt;Year&gt;2020&lt;/Year&gt;&lt;RecNum&gt;107&lt;/RecNum&gt;&lt;DisplayText&gt;(Rouse et al., 2020)&lt;/DisplayText&gt;&lt;record&gt;&lt;rec-number&gt;107&lt;/rec-number&gt;&lt;foreign-keys&gt;&lt;key app="EN" db-id="fdwravd9pasdswerze5pz59yzzzeza9rz5rr" timestamp="1650528960"&gt;107&lt;/key&gt;&lt;/foreign-keys&gt;&lt;ref-type name="Journal Article"&gt;17&lt;/ref-type&gt;&lt;contributors&gt;&lt;authors&gt;&lt;author&gt;Rouse, J.&lt;/author&gt;&lt;author&gt;McDowall, L.&lt;/author&gt;&lt;author&gt;Mitchell, Z.&lt;/author&gt;&lt;author&gt;Duncan, E. J.&lt;/author&gt;&lt;author&gt;Bretman, A.&lt;/author&gt;&lt;/authors&gt;&lt;/contributors&gt;&lt;titles&gt;&lt;title&gt;Social competition stimulates cognitive performance in a sex-specific manner&lt;/title&gt;&lt;secondary-title&gt;Proceedings of the Royal Society B: Biological Sciences&lt;/secondary-title&gt;&lt;/titles&gt;&lt;periodical&gt;&lt;full-title&gt;Proceedings of the Royal Society B: Biological Sciences&lt;/full-title&gt;&lt;/periodical&gt;&lt;pages&gt;20201424&lt;/pages&gt;&lt;volume&gt;287&lt;/volume&gt;&lt;number&gt;1935&lt;/number&gt;&lt;dates&gt;&lt;year&gt;2020&lt;/year&gt;&lt;pub-dates&gt;&lt;date&gt;Sep&lt;/date&gt;&lt;/pub-dates&gt;&lt;/dates&gt;&lt;isbn&gt;0962-8452&lt;/isbn&gt;&lt;accession-num&gt;WOS:000573897200010&lt;/accession-num&gt;&lt;urls&gt;&lt;related-urls&gt;&lt;url&gt;&amp;lt;Go to ISI&amp;gt;://WOS:000573897200010&lt;/url&gt;&lt;/related-urls&gt;&lt;/urls&gt;&lt;custom7&gt;20201424&lt;/custom7&gt;&lt;electronic-resource-num&gt;10.1098/rspb.2020.1424&lt;/electronic-resource-num&gt;&lt;/record&gt;&lt;/Cite&gt;&lt;/EndNote&gt;</w:instrText>
      </w:r>
      <w:r w:rsidRPr="00C718F6">
        <w:rPr>
          <w:rFonts w:ascii="Arial" w:hAnsi="Arial" w:cs="Arial"/>
          <w:sz w:val="22"/>
          <w:szCs w:val="22"/>
        </w:rPr>
        <w:fldChar w:fldCharType="separate"/>
      </w:r>
      <w:r w:rsidR="00D8705C" w:rsidRPr="00C718F6">
        <w:rPr>
          <w:rFonts w:ascii="Arial" w:hAnsi="Arial" w:cs="Arial"/>
          <w:noProof/>
          <w:sz w:val="22"/>
          <w:szCs w:val="22"/>
        </w:rPr>
        <w:t>(Rouse et al., 2020)</w:t>
      </w:r>
      <w:r w:rsidRPr="00C718F6">
        <w:rPr>
          <w:rFonts w:ascii="Arial" w:hAnsi="Arial" w:cs="Arial"/>
          <w:sz w:val="22"/>
          <w:szCs w:val="22"/>
        </w:rPr>
        <w:fldChar w:fldCharType="end"/>
      </w:r>
      <w:r w:rsidRPr="00C718F6">
        <w:rPr>
          <w:rFonts w:ascii="Arial" w:hAnsi="Arial" w:cs="Arial"/>
          <w:sz w:val="22"/>
          <w:szCs w:val="22"/>
        </w:rPr>
        <w:t xml:space="preserve">. Females might not identify conspecific females as competitors whereas heterospecifics may be a stronger signal of competition. As previously mentioned, females exposed to conspecific same-sex partners do not show the same reduction in lifespan or the change in their microbiome </w:t>
      </w:r>
      <w:r w:rsidRPr="00C718F6">
        <w:rPr>
          <w:rFonts w:ascii="Arial" w:hAnsi="Arial" w:cs="Arial"/>
          <w:sz w:val="22"/>
          <w:szCs w:val="22"/>
        </w:rPr>
        <w:fldChar w:fldCharType="begin">
          <w:fldData xml:space="preserve">PEVuZE5vdGU+PENpdGU+PEF1dGhvcj5GbGludGhhbTwvQXV0aG9yPjxZZWFyPjIwMTg8L1llYXI+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==
</w:fldData>
        </w:fldChar>
      </w:r>
      <w:r w:rsidR="00B84E8C" w:rsidRPr="00C718F6">
        <w:rPr>
          <w:rFonts w:ascii="Arial" w:hAnsi="Arial" w:cs="Arial"/>
          <w:sz w:val="22"/>
          <w:szCs w:val="22"/>
        </w:rPr>
        <w:instrText xml:space="preserve"> ADDIN EN.CITE </w:instrText>
      </w:r>
      <w:r w:rsidR="00B84E8C" w:rsidRPr="00C718F6">
        <w:rPr>
          <w:rFonts w:ascii="Arial" w:hAnsi="Arial" w:cs="Arial"/>
          <w:sz w:val="22"/>
          <w:szCs w:val="22"/>
        </w:rPr>
        <w:fldChar w:fldCharType="begin">
          <w:fldData xml:space="preserve">PEVuZE5vdGU+PENpdGU+PEF1dGhvcj5GbGludGhhbTwvQXV0aG9yPjxZZWFyPjIwMTg8L1llYXI+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==
</w:fldData>
        </w:fldChar>
      </w:r>
      <w:r w:rsidR="00B84E8C" w:rsidRPr="00C718F6">
        <w:rPr>
          <w:rFonts w:ascii="Arial" w:hAnsi="Arial" w:cs="Arial"/>
          <w:sz w:val="22"/>
          <w:szCs w:val="22"/>
        </w:rPr>
        <w:instrText xml:space="preserve"> ADDIN EN.CITE.DATA </w:instrText>
      </w:r>
      <w:r w:rsidR="00B84E8C" w:rsidRPr="00C718F6">
        <w:rPr>
          <w:rFonts w:ascii="Arial" w:hAnsi="Arial" w:cs="Arial"/>
          <w:sz w:val="22"/>
          <w:szCs w:val="22"/>
        </w:rPr>
      </w:r>
      <w:r w:rsidR="00B84E8C" w:rsidRPr="00C718F6">
        <w:rPr>
          <w:rFonts w:ascii="Arial" w:hAnsi="Arial" w:cs="Arial"/>
          <w:sz w:val="22"/>
          <w:szCs w:val="22"/>
        </w:rPr>
        <w:fldChar w:fldCharType="end"/>
      </w:r>
      <w:r w:rsidRPr="00C718F6">
        <w:rPr>
          <w:rFonts w:ascii="Arial" w:hAnsi="Arial" w:cs="Arial"/>
          <w:sz w:val="22"/>
          <w:szCs w:val="22"/>
        </w:rPr>
        <w:fldChar w:fldCharType="separate"/>
      </w:r>
      <w:r w:rsidR="00B84E8C" w:rsidRPr="00C718F6">
        <w:rPr>
          <w:rFonts w:ascii="Arial" w:hAnsi="Arial" w:cs="Arial"/>
          <w:noProof/>
          <w:sz w:val="22"/>
          <w:szCs w:val="22"/>
        </w:rPr>
        <w:t>(Flintham et al., 2018; Leech et al., 2017; Leech et al., 2021)</w:t>
      </w:r>
      <w:r w:rsidRPr="00C718F6">
        <w:rPr>
          <w:rFonts w:ascii="Arial" w:hAnsi="Arial" w:cs="Arial"/>
          <w:sz w:val="22"/>
          <w:szCs w:val="22"/>
        </w:rPr>
        <w:fldChar w:fldCharType="end"/>
      </w:r>
      <w:r w:rsidRPr="00C718F6">
        <w:rPr>
          <w:rFonts w:ascii="Arial" w:hAnsi="Arial" w:cs="Arial"/>
          <w:sz w:val="22"/>
          <w:szCs w:val="22"/>
        </w:rPr>
        <w:t>. These sex differences in the consequences of exposure to same-sex partners might signify sexual conflict over the ability to mount these responses or between sex variation in the importance of social drivers in the evolution and development of cognition.</w:t>
      </w:r>
      <w:r w:rsidRPr="00C718F6">
        <w:rPr>
          <w:rFonts w:ascii="Arial" w:hAnsi="Arial" w:cs="Arial"/>
          <w:noProof/>
          <w:sz w:val="22"/>
          <w:szCs w:val="22"/>
        </w:rPr>
        <w:t xml:space="preserve"> </w:t>
      </w:r>
    </w:p>
    <w:p w14:paraId="5B6BE202" w14:textId="77777777" w:rsidR="009F3EB3" w:rsidRPr="00C718F6" w:rsidRDefault="009F3EB3" w:rsidP="00C718F6">
      <w:pPr>
        <w:spacing w:after="160" w:line="259" w:lineRule="auto"/>
        <w:rPr>
          <w:rFonts w:ascii="Arial" w:hAnsi="Arial" w:cs="Arial"/>
          <w:b/>
          <w:bCs/>
          <w:sz w:val="22"/>
          <w:szCs w:val="22"/>
        </w:rPr>
      </w:pPr>
      <w:r w:rsidRPr="00C718F6">
        <w:rPr>
          <w:rFonts w:ascii="Arial" w:hAnsi="Arial" w:cs="Arial"/>
          <w:b/>
          <w:bCs/>
          <w:sz w:val="22"/>
          <w:szCs w:val="22"/>
        </w:rPr>
        <w:br w:type="page"/>
      </w:r>
    </w:p>
    <w:p w14:paraId="584BDBA4" w14:textId="2003D3A4" w:rsidR="00663456" w:rsidRPr="00C718F6" w:rsidRDefault="00F05D0A" w:rsidP="00C718F6">
      <w:pPr>
        <w:spacing w:line="360" w:lineRule="auto"/>
        <w:rPr>
          <w:rFonts w:ascii="Arial" w:hAnsi="Arial" w:cs="Arial"/>
          <w:b/>
          <w:bCs/>
          <w:sz w:val="22"/>
          <w:szCs w:val="22"/>
        </w:rPr>
      </w:pPr>
      <w:r w:rsidRPr="00C718F6">
        <w:rPr>
          <w:rFonts w:ascii="Arial" w:hAnsi="Arial" w:cs="Arial"/>
          <w:noProof/>
          <w:sz w:val="22"/>
          <w:szCs w:val="22"/>
        </w:rPr>
        <w:lastRenderedPageBreak/>
        <mc:AlternateContent>
          <mc:Choice Requires="wpg">
            <w:drawing>
              <wp:anchor distT="0" distB="0" distL="114300" distR="114300" simplePos="0" relativeHeight="251709440" behindDoc="0" locked="0" layoutInCell="1" allowOverlap="1" wp14:anchorId="15975720" wp14:editId="08C02482">
                <wp:simplePos x="0" y="0"/>
                <wp:positionH relativeFrom="column">
                  <wp:posOffset>270510</wp:posOffset>
                </wp:positionH>
                <wp:positionV relativeFrom="paragraph">
                  <wp:posOffset>76200</wp:posOffset>
                </wp:positionV>
                <wp:extent cx="5876925" cy="6790055"/>
                <wp:effectExtent l="0" t="0" r="28575" b="10795"/>
                <wp:wrapNone/>
                <wp:docPr id="39" name="Group 39"/>
                <wp:cNvGraphicFramePr/>
                <a:graphic xmlns:a="http://schemas.openxmlformats.org/drawingml/2006/main">
                  <a:graphicData uri="http://schemas.microsoft.com/office/word/2010/wordprocessingGroup">
                    <wpg:wgp>
                      <wpg:cNvGrpSpPr/>
                      <wpg:grpSpPr>
                        <a:xfrm>
                          <a:off x="0" y="0"/>
                          <a:ext cx="5876925" cy="6790055"/>
                          <a:chOff x="0" y="0"/>
                          <a:chExt cx="5876925" cy="6790055"/>
                        </a:xfrm>
                      </wpg:grpSpPr>
                      <wps:wsp>
                        <wps:cNvPr id="3" name="Text Box 22"/>
                        <wps:cNvSpPr txBox="1">
                          <a:spLocks noChangeArrowheads="1"/>
                        </wps:cNvSpPr>
                        <wps:spPr bwMode="auto">
                          <a:xfrm>
                            <a:off x="9525" y="3362325"/>
                            <a:ext cx="5855970" cy="3427730"/>
                          </a:xfrm>
                          <a:prstGeom prst="rect">
                            <a:avLst/>
                          </a:prstGeom>
                          <a:solidFill>
                            <a:schemeClr val="lt1">
                              <a:lumMod val="100000"/>
                              <a:lumOff val="0"/>
                            </a:schemeClr>
                          </a:solidFill>
                          <a:ln w="6350">
                            <a:solidFill>
                              <a:srgbClr val="000000"/>
                            </a:solidFill>
                            <a:miter lim="800000"/>
                            <a:headEnd/>
                            <a:tailEnd/>
                          </a:ln>
                        </wps:spPr>
                        <wps:txbx>
                          <w:txbxContent>
                            <w:p w14:paraId="7C07C8F0" w14:textId="4A4A0977" w:rsidR="006D1250" w:rsidRDefault="006D1250" w:rsidP="00715BE1">
                              <w:pPr>
                                <w:spacing w:line="360" w:lineRule="auto"/>
                                <w:rPr>
                                  <w:rFonts w:ascii="Arial" w:hAnsi="Arial" w:cs="Arial"/>
                                  <w:sz w:val="22"/>
                                  <w:szCs w:val="22"/>
                                </w:rPr>
                              </w:pPr>
                              <w:r w:rsidRPr="00EA1009">
                                <w:rPr>
                                  <w:rFonts w:ascii="Arial" w:hAnsi="Arial" w:cs="Arial"/>
                                  <w:b/>
                                  <w:bCs/>
                                  <w:sz w:val="22"/>
                                  <w:szCs w:val="22"/>
                                </w:rPr>
                                <w:t xml:space="preserve">Fig. 3 Social contact alters learning ability in a sex-specific way. </w:t>
                              </w:r>
                              <w:r w:rsidRPr="00EA1009">
                                <w:rPr>
                                  <w:rFonts w:ascii="Arial" w:hAnsi="Arial" w:cs="Arial"/>
                                  <w:sz w:val="22"/>
                                  <w:szCs w:val="22"/>
                                </w:rPr>
                                <w:t>Male</w:t>
                              </w:r>
                              <w:r>
                                <w:rPr>
                                  <w:rFonts w:ascii="Arial" w:hAnsi="Arial" w:cs="Arial"/>
                                  <w:sz w:val="22"/>
                                  <w:szCs w:val="22"/>
                                </w:rPr>
                                <w:t xml:space="preserve"> </w:t>
                              </w:r>
                              <w:r w:rsidRPr="00EA1009">
                                <w:rPr>
                                  <w:rFonts w:ascii="Arial" w:hAnsi="Arial" w:cs="Arial"/>
                                  <w:sz w:val="22"/>
                                  <w:szCs w:val="22"/>
                                </w:rPr>
                                <w:t xml:space="preserve">and female </w:t>
                              </w:r>
                              <w:r w:rsidRPr="00EA1009">
                                <w:rPr>
                                  <w:rFonts w:ascii="Arial" w:hAnsi="Arial" w:cs="Arial"/>
                                  <w:i/>
                                  <w:iCs/>
                                  <w:sz w:val="22"/>
                                  <w:szCs w:val="22"/>
                                </w:rPr>
                                <w:t>D. melanogaster</w:t>
                              </w:r>
                              <w:r w:rsidRPr="00EA1009">
                                <w:rPr>
                                  <w:rFonts w:ascii="Arial" w:hAnsi="Arial" w:cs="Arial"/>
                                  <w:sz w:val="22"/>
                                  <w:szCs w:val="22"/>
                                </w:rPr>
                                <w:t xml:space="preserve"> were held alone or exposed to a conspecific or heterospecific (</w:t>
                              </w:r>
                              <w:r w:rsidRPr="00EA1009">
                                <w:rPr>
                                  <w:rFonts w:ascii="Arial" w:hAnsi="Arial" w:cs="Arial"/>
                                  <w:i/>
                                  <w:iCs/>
                                  <w:sz w:val="22"/>
                                  <w:szCs w:val="22"/>
                                </w:rPr>
                                <w:t>D. virilis</w:t>
                              </w:r>
                              <w:r w:rsidRPr="00EA1009">
                                <w:rPr>
                                  <w:rFonts w:ascii="Arial" w:hAnsi="Arial" w:cs="Arial"/>
                                  <w:sz w:val="22"/>
                                  <w:szCs w:val="22"/>
                                </w:rPr>
                                <w:t xml:space="preserve">) same-sex partner for 10 days. Their learning ability was then tested, shown here in a classic associative learning task where they learn to avoid an odour associated with a punishment (bang of the vial). </w:t>
                              </w:r>
                              <w:r w:rsidRPr="00C718F6">
                                <w:rPr>
                                  <w:rFonts w:ascii="Arial" w:hAnsi="Arial" w:cs="Arial"/>
                                  <w:sz w:val="22"/>
                                  <w:szCs w:val="22"/>
                                </w:rPr>
                                <w:t>As time of day has a large effect on behaviour, and the assay is low throughput, 2-3 flies from the paired treatments were tested alongside the same number of single flies (though all flies were tested alone) within a 30min period. The learning index was then calculated as a difference between the paired flies and their single fly counterparts (mean +/- standard error S.E.M.). A learning index of 0 means no difference between paired and single flies, a positive value means paired flies were better at learning than single flies, and negative that paired flies were worse.</w:t>
                              </w:r>
                              <w:r>
                                <w:rPr>
                                  <w:rFonts w:ascii="Arial" w:hAnsi="Arial" w:cs="Arial"/>
                                  <w:sz w:val="22"/>
                                  <w:szCs w:val="22"/>
                                </w:rPr>
                                <w:t xml:space="preserve"> </w:t>
                              </w:r>
                              <w:r w:rsidRPr="00EA1009">
                                <w:rPr>
                                  <w:rFonts w:ascii="Arial" w:hAnsi="Arial" w:cs="Arial"/>
                                  <w:i/>
                                  <w:iCs/>
                                  <w:sz w:val="22"/>
                                  <w:szCs w:val="22"/>
                                </w:rPr>
                                <w:t>D. virilis</w:t>
                              </w:r>
                              <w:r w:rsidRPr="00EA1009">
                                <w:rPr>
                                  <w:rFonts w:ascii="Arial" w:hAnsi="Arial" w:cs="Arial"/>
                                  <w:sz w:val="22"/>
                                  <w:szCs w:val="22"/>
                                </w:rPr>
                                <w:t xml:space="preserve"> does not elicit a sperm competition response from </w:t>
                              </w:r>
                              <w:r w:rsidRPr="00EA1009">
                                <w:rPr>
                                  <w:rFonts w:ascii="Arial" w:hAnsi="Arial" w:cs="Arial"/>
                                  <w:i/>
                                  <w:iCs/>
                                  <w:sz w:val="22"/>
                                  <w:szCs w:val="22"/>
                                </w:rPr>
                                <w:t>D. melanogaster</w:t>
                              </w:r>
                              <w:r w:rsidRPr="00EA1009">
                                <w:rPr>
                                  <w:rFonts w:ascii="Arial" w:hAnsi="Arial" w:cs="Arial"/>
                                  <w:sz w:val="22"/>
                                  <w:szCs w:val="22"/>
                                </w:rPr>
                                <w:t xml:space="preserve"> males. Males were better at learning after conspecific contact, whereas females performed after heterospecific contact. Re</w:t>
                              </w:r>
                              <w:r>
                                <w:rPr>
                                  <w:rFonts w:ascii="Arial" w:hAnsi="Arial" w:cs="Arial"/>
                                  <w:sz w:val="22"/>
                                  <w:szCs w:val="22"/>
                                </w:rPr>
                                <w:t>drawn</w:t>
                              </w:r>
                              <w:r w:rsidRPr="00EA1009">
                                <w:rPr>
                                  <w:rFonts w:ascii="Arial" w:hAnsi="Arial" w:cs="Arial"/>
                                  <w:sz w:val="22"/>
                                  <w:szCs w:val="22"/>
                                </w:rPr>
                                <w:t xml:space="preserve"> from Rouse et al</w:t>
                              </w:r>
                              <w:r w:rsidR="00C718F6">
                                <w:rPr>
                                  <w:rFonts w:ascii="Arial" w:hAnsi="Arial" w:cs="Arial"/>
                                  <w:sz w:val="22"/>
                                  <w:szCs w:val="22"/>
                                </w:rPr>
                                <w:t>.,</w:t>
                              </w:r>
                              <w:r w:rsidRPr="00EA1009">
                                <w:rPr>
                                  <w:rFonts w:ascii="Arial" w:hAnsi="Arial" w:cs="Arial"/>
                                  <w:sz w:val="22"/>
                                  <w:szCs w:val="22"/>
                                </w:rPr>
                                <w:t xml:space="preserve"> </w:t>
                              </w:r>
                              <w:r>
                                <w:rPr>
                                  <w:rFonts w:ascii="Arial" w:hAnsi="Arial" w:cs="Arial"/>
                                  <w:sz w:val="22"/>
                                  <w:szCs w:val="22"/>
                                </w:rPr>
                                <w:t>(</w:t>
                              </w:r>
                              <w:r w:rsidRPr="00EA1009">
                                <w:rPr>
                                  <w:rFonts w:ascii="Arial" w:hAnsi="Arial" w:cs="Arial"/>
                                  <w:sz w:val="22"/>
                                  <w:szCs w:val="22"/>
                                </w:rPr>
                                <w:t>2020</w:t>
                              </w:r>
                              <w:r>
                                <w:rPr>
                                  <w:rFonts w:ascii="Arial" w:hAnsi="Arial" w:cs="Arial"/>
                                  <w:sz w:val="22"/>
                                  <w:szCs w:val="22"/>
                                </w:rPr>
                                <w:t>).</w:t>
                              </w:r>
                            </w:p>
                            <w:p w14:paraId="5C79937E" w14:textId="26ADF25F" w:rsidR="006D1250" w:rsidRDefault="006D1250" w:rsidP="00715BE1">
                              <w:pPr>
                                <w:spacing w:line="360" w:lineRule="auto"/>
                                <w:rPr>
                                  <w:rFonts w:ascii="Arial" w:hAnsi="Arial" w:cs="Arial"/>
                                  <w:sz w:val="22"/>
                                  <w:szCs w:val="22"/>
                                </w:rPr>
                              </w:pPr>
                            </w:p>
                            <w:p w14:paraId="7A3800A6" w14:textId="1FBEF5D9" w:rsidR="006D1250" w:rsidRDefault="006D1250" w:rsidP="00715BE1">
                              <w:pPr>
                                <w:spacing w:line="360" w:lineRule="auto"/>
                                <w:rPr>
                                  <w:rFonts w:ascii="Arial" w:hAnsi="Arial" w:cs="Arial"/>
                                  <w:sz w:val="22"/>
                                  <w:szCs w:val="22"/>
                                </w:rPr>
                              </w:pPr>
                            </w:p>
                            <w:p w14:paraId="7BEA545B" w14:textId="77777777" w:rsidR="006D1250" w:rsidRPr="00EA1009" w:rsidRDefault="006D1250" w:rsidP="00715BE1">
                              <w:pPr>
                                <w:spacing w:line="360" w:lineRule="auto"/>
                                <w:rPr>
                                  <w:rFonts w:ascii="Arial" w:hAnsi="Arial" w:cs="Arial"/>
                                  <w:sz w:val="22"/>
                                  <w:szCs w:val="22"/>
                                </w:rPr>
                              </w:pPr>
                            </w:p>
                          </w:txbxContent>
                        </wps:txbx>
                        <wps:bodyPr rot="0" vert="horz" wrap="square" lIns="91440" tIns="45720" rIns="91440" bIns="45720" anchor="t" anchorCtr="0" upright="1">
                          <a:noAutofit/>
                        </wps:bodyPr>
                      </wps:wsp>
                      <wps:wsp>
                        <wps:cNvPr id="37" name="Text Box 37"/>
                        <wps:cNvSpPr txBox="1"/>
                        <wps:spPr>
                          <a:xfrm>
                            <a:off x="0" y="0"/>
                            <a:ext cx="5876925" cy="3324225"/>
                          </a:xfrm>
                          <a:prstGeom prst="rect">
                            <a:avLst/>
                          </a:prstGeom>
                          <a:solidFill>
                            <a:schemeClr val="lt1"/>
                          </a:solidFill>
                          <a:ln w="6350">
                            <a:solidFill>
                              <a:prstClr val="black"/>
                            </a:solidFill>
                          </a:ln>
                        </wps:spPr>
                        <wps:txbx>
                          <w:txbxContent>
                            <w:p w14:paraId="19B04689" w14:textId="7D2FEC89" w:rsidR="006D1250" w:rsidRDefault="006D1250">
                              <w:r>
                                <w:rPr>
                                  <w:noProof/>
                                </w:rPr>
                                <w:drawing>
                                  <wp:inline distT="0" distB="0" distL="0" distR="0" wp14:anchorId="32924433" wp14:editId="67270592">
                                    <wp:extent cx="4762500" cy="325966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3.jpg"/>
                                            <pic:cNvPicPr/>
                                          </pic:nvPicPr>
                                          <pic:blipFill rotWithShape="1">
                                            <a:blip r:embed="rId13">
                                              <a:extLst>
                                                <a:ext uri="{28A0092B-C50C-407E-A947-70E740481C1C}">
                                                  <a14:useLocalDpi xmlns:a14="http://schemas.microsoft.com/office/drawing/2010/main" val="0"/>
                                                </a:ext>
                                              </a:extLst>
                                            </a:blip>
                                            <a:srcRect r="21793" b="9073"/>
                                            <a:stretch/>
                                          </pic:blipFill>
                                          <pic:spPr bwMode="auto">
                                            <a:xfrm>
                                              <a:off x="0" y="0"/>
                                              <a:ext cx="4765766" cy="326190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975720" id="Group 39" o:spid="_x0000_s1032" style="position:absolute;margin-left:21.3pt;margin-top:6pt;width:462.75pt;height:534.65pt;z-index:251709440" coordsize="58769,6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">
                <v:shape id="Text Box 22" o:spid="_x0000_s1033" type="#_x0000_t202" style="position:absolute;left:95;top:33623;width:58559;height:34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7C07C8F0" w14:textId="4A4A0977" w:rsidR="006D1250" w:rsidRDefault="006D1250" w:rsidP="00715BE1">
                        <w:pPr>
                          <w:spacing w:line="360" w:lineRule="auto"/>
                          <w:rPr>
                            <w:rFonts w:ascii="Arial" w:hAnsi="Arial" w:cs="Arial"/>
                            <w:sz w:val="22"/>
                            <w:szCs w:val="22"/>
                          </w:rPr>
                        </w:pPr>
                        <w:r w:rsidRPr="00EA1009">
                          <w:rPr>
                            <w:rFonts w:ascii="Arial" w:hAnsi="Arial" w:cs="Arial"/>
                            <w:b/>
                            <w:bCs/>
                            <w:sz w:val="22"/>
                            <w:szCs w:val="22"/>
                          </w:rPr>
                          <w:t xml:space="preserve">Fig. 3 Social contact alters learning ability in a sex-specific way. </w:t>
                        </w:r>
                        <w:r w:rsidRPr="00EA1009">
                          <w:rPr>
                            <w:rFonts w:ascii="Arial" w:hAnsi="Arial" w:cs="Arial"/>
                            <w:sz w:val="22"/>
                            <w:szCs w:val="22"/>
                          </w:rPr>
                          <w:t>Male</w:t>
                        </w:r>
                        <w:r>
                          <w:rPr>
                            <w:rFonts w:ascii="Arial" w:hAnsi="Arial" w:cs="Arial"/>
                            <w:sz w:val="22"/>
                            <w:szCs w:val="22"/>
                          </w:rPr>
                          <w:t xml:space="preserve"> </w:t>
                        </w:r>
                        <w:r w:rsidRPr="00EA1009">
                          <w:rPr>
                            <w:rFonts w:ascii="Arial" w:hAnsi="Arial" w:cs="Arial"/>
                            <w:sz w:val="22"/>
                            <w:szCs w:val="22"/>
                          </w:rPr>
                          <w:t xml:space="preserve">and female </w:t>
                        </w:r>
                        <w:r w:rsidRPr="00EA1009">
                          <w:rPr>
                            <w:rFonts w:ascii="Arial" w:hAnsi="Arial" w:cs="Arial"/>
                            <w:i/>
                            <w:iCs/>
                            <w:sz w:val="22"/>
                            <w:szCs w:val="22"/>
                          </w:rPr>
                          <w:t>D. melanogaster</w:t>
                        </w:r>
                        <w:r w:rsidRPr="00EA1009">
                          <w:rPr>
                            <w:rFonts w:ascii="Arial" w:hAnsi="Arial" w:cs="Arial"/>
                            <w:sz w:val="22"/>
                            <w:szCs w:val="22"/>
                          </w:rPr>
                          <w:t xml:space="preserve"> were held alone or exposed to a conspecific or heterospecific (</w:t>
                        </w:r>
                        <w:r w:rsidRPr="00EA1009">
                          <w:rPr>
                            <w:rFonts w:ascii="Arial" w:hAnsi="Arial" w:cs="Arial"/>
                            <w:i/>
                            <w:iCs/>
                            <w:sz w:val="22"/>
                            <w:szCs w:val="22"/>
                          </w:rPr>
                          <w:t>D. virilis</w:t>
                        </w:r>
                        <w:r w:rsidRPr="00EA1009">
                          <w:rPr>
                            <w:rFonts w:ascii="Arial" w:hAnsi="Arial" w:cs="Arial"/>
                            <w:sz w:val="22"/>
                            <w:szCs w:val="22"/>
                          </w:rPr>
                          <w:t xml:space="preserve">) same-sex partner for 10 days. Their learning ability was then tested, shown here in a classic associative learning task where they learn to avoid an odour associated with a punishment (bang of the vial). </w:t>
                        </w:r>
                        <w:r w:rsidRPr="00C718F6">
                          <w:rPr>
                            <w:rFonts w:ascii="Arial" w:hAnsi="Arial" w:cs="Arial"/>
                            <w:sz w:val="22"/>
                            <w:szCs w:val="22"/>
                          </w:rPr>
                          <w:t>As time of day has a large effect on behaviour, and the assay is low throughput, 2-3 flies from the paired treatments were tested alongside the same number of single flies (though all flies were tested alone) within a 30min period. The learning index was then calculated as a difference between the paired flies and their single fly counterparts (mean +/- standard error S.E.M.). A learning index of 0 means no difference between paired and single flies, a positive value means paired flies were better at learning than single flies, and negative that paired flies were worse.</w:t>
                        </w:r>
                        <w:r>
                          <w:rPr>
                            <w:rFonts w:ascii="Arial" w:hAnsi="Arial" w:cs="Arial"/>
                            <w:sz w:val="22"/>
                            <w:szCs w:val="22"/>
                          </w:rPr>
                          <w:t xml:space="preserve"> </w:t>
                        </w:r>
                        <w:r w:rsidRPr="00EA1009">
                          <w:rPr>
                            <w:rFonts w:ascii="Arial" w:hAnsi="Arial" w:cs="Arial"/>
                            <w:i/>
                            <w:iCs/>
                            <w:sz w:val="22"/>
                            <w:szCs w:val="22"/>
                          </w:rPr>
                          <w:t>D. virilis</w:t>
                        </w:r>
                        <w:r w:rsidRPr="00EA1009">
                          <w:rPr>
                            <w:rFonts w:ascii="Arial" w:hAnsi="Arial" w:cs="Arial"/>
                            <w:sz w:val="22"/>
                            <w:szCs w:val="22"/>
                          </w:rPr>
                          <w:t xml:space="preserve"> does not elicit a sperm competition response from </w:t>
                        </w:r>
                        <w:r w:rsidRPr="00EA1009">
                          <w:rPr>
                            <w:rFonts w:ascii="Arial" w:hAnsi="Arial" w:cs="Arial"/>
                            <w:i/>
                            <w:iCs/>
                            <w:sz w:val="22"/>
                            <w:szCs w:val="22"/>
                          </w:rPr>
                          <w:t>D. melanogaster</w:t>
                        </w:r>
                        <w:r w:rsidRPr="00EA1009">
                          <w:rPr>
                            <w:rFonts w:ascii="Arial" w:hAnsi="Arial" w:cs="Arial"/>
                            <w:sz w:val="22"/>
                            <w:szCs w:val="22"/>
                          </w:rPr>
                          <w:t xml:space="preserve"> males. Males were better at learning after conspecific contact, whereas females performed after heterospecific contact. Re</w:t>
                        </w:r>
                        <w:r>
                          <w:rPr>
                            <w:rFonts w:ascii="Arial" w:hAnsi="Arial" w:cs="Arial"/>
                            <w:sz w:val="22"/>
                            <w:szCs w:val="22"/>
                          </w:rPr>
                          <w:t>drawn</w:t>
                        </w:r>
                        <w:r w:rsidRPr="00EA1009">
                          <w:rPr>
                            <w:rFonts w:ascii="Arial" w:hAnsi="Arial" w:cs="Arial"/>
                            <w:sz w:val="22"/>
                            <w:szCs w:val="22"/>
                          </w:rPr>
                          <w:t xml:space="preserve"> from Rouse et al</w:t>
                        </w:r>
                        <w:r w:rsidR="00C718F6">
                          <w:rPr>
                            <w:rFonts w:ascii="Arial" w:hAnsi="Arial" w:cs="Arial"/>
                            <w:sz w:val="22"/>
                            <w:szCs w:val="22"/>
                          </w:rPr>
                          <w:t>.,</w:t>
                        </w:r>
                        <w:r w:rsidRPr="00EA1009">
                          <w:rPr>
                            <w:rFonts w:ascii="Arial" w:hAnsi="Arial" w:cs="Arial"/>
                            <w:sz w:val="22"/>
                            <w:szCs w:val="22"/>
                          </w:rPr>
                          <w:t xml:space="preserve"> </w:t>
                        </w:r>
                        <w:r>
                          <w:rPr>
                            <w:rFonts w:ascii="Arial" w:hAnsi="Arial" w:cs="Arial"/>
                            <w:sz w:val="22"/>
                            <w:szCs w:val="22"/>
                          </w:rPr>
                          <w:t>(</w:t>
                        </w:r>
                        <w:r w:rsidRPr="00EA1009">
                          <w:rPr>
                            <w:rFonts w:ascii="Arial" w:hAnsi="Arial" w:cs="Arial"/>
                            <w:sz w:val="22"/>
                            <w:szCs w:val="22"/>
                          </w:rPr>
                          <w:t>2020</w:t>
                        </w:r>
                        <w:r>
                          <w:rPr>
                            <w:rFonts w:ascii="Arial" w:hAnsi="Arial" w:cs="Arial"/>
                            <w:sz w:val="22"/>
                            <w:szCs w:val="22"/>
                          </w:rPr>
                          <w:t>).</w:t>
                        </w:r>
                      </w:p>
                      <w:p w14:paraId="5C79937E" w14:textId="26ADF25F" w:rsidR="006D1250" w:rsidRDefault="006D1250" w:rsidP="00715BE1">
                        <w:pPr>
                          <w:spacing w:line="360" w:lineRule="auto"/>
                          <w:rPr>
                            <w:rFonts w:ascii="Arial" w:hAnsi="Arial" w:cs="Arial"/>
                            <w:sz w:val="22"/>
                            <w:szCs w:val="22"/>
                          </w:rPr>
                        </w:pPr>
                      </w:p>
                      <w:p w14:paraId="7A3800A6" w14:textId="1FBEF5D9" w:rsidR="006D1250" w:rsidRDefault="006D1250" w:rsidP="00715BE1">
                        <w:pPr>
                          <w:spacing w:line="360" w:lineRule="auto"/>
                          <w:rPr>
                            <w:rFonts w:ascii="Arial" w:hAnsi="Arial" w:cs="Arial"/>
                            <w:sz w:val="22"/>
                            <w:szCs w:val="22"/>
                          </w:rPr>
                        </w:pPr>
                      </w:p>
                      <w:p w14:paraId="7BEA545B" w14:textId="77777777" w:rsidR="006D1250" w:rsidRPr="00EA1009" w:rsidRDefault="006D1250" w:rsidP="00715BE1">
                        <w:pPr>
                          <w:spacing w:line="360" w:lineRule="auto"/>
                          <w:rPr>
                            <w:rFonts w:ascii="Arial" w:hAnsi="Arial" w:cs="Arial"/>
                            <w:sz w:val="22"/>
                            <w:szCs w:val="22"/>
                          </w:rPr>
                        </w:pPr>
                      </w:p>
                    </w:txbxContent>
                  </v:textbox>
                </v:shape>
                <v:shape id="Text Box 37" o:spid="_x0000_s1034" type="#_x0000_t202" style="position:absolute;width:58769;height:3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19B04689" w14:textId="7D2FEC89" w:rsidR="006D1250" w:rsidRDefault="006D1250">
                        <w:r>
                          <w:rPr>
                            <w:noProof/>
                          </w:rPr>
                          <w:drawing>
                            <wp:inline distT="0" distB="0" distL="0" distR="0" wp14:anchorId="32924433" wp14:editId="67270592">
                              <wp:extent cx="4762500" cy="325966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3.jpg"/>
                                      <pic:cNvPicPr/>
                                    </pic:nvPicPr>
                                    <pic:blipFill rotWithShape="1">
                                      <a:blip r:embed="rId13">
                                        <a:extLst>
                                          <a:ext uri="{28A0092B-C50C-407E-A947-70E740481C1C}">
                                            <a14:useLocalDpi xmlns:a14="http://schemas.microsoft.com/office/drawing/2010/main" val="0"/>
                                          </a:ext>
                                        </a:extLst>
                                      </a:blip>
                                      <a:srcRect r="21793" b="9073"/>
                                      <a:stretch/>
                                    </pic:blipFill>
                                    <pic:spPr bwMode="auto">
                                      <a:xfrm>
                                        <a:off x="0" y="0"/>
                                        <a:ext cx="4765766" cy="326190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v:group>
            </w:pict>
          </mc:Fallback>
        </mc:AlternateContent>
      </w:r>
    </w:p>
    <w:p w14:paraId="625BA3AC" w14:textId="2B234E7B" w:rsidR="00663456" w:rsidRPr="00C718F6" w:rsidRDefault="00663456" w:rsidP="00C718F6">
      <w:pPr>
        <w:spacing w:line="360" w:lineRule="auto"/>
        <w:rPr>
          <w:rFonts w:ascii="Arial" w:hAnsi="Arial" w:cs="Arial"/>
          <w:b/>
          <w:bCs/>
          <w:sz w:val="22"/>
          <w:szCs w:val="22"/>
        </w:rPr>
      </w:pPr>
    </w:p>
    <w:p w14:paraId="7E28FE0C" w14:textId="77777777" w:rsidR="00663456" w:rsidRPr="00C718F6" w:rsidRDefault="00663456" w:rsidP="00C718F6">
      <w:pPr>
        <w:spacing w:line="360" w:lineRule="auto"/>
        <w:rPr>
          <w:rFonts w:ascii="Arial" w:hAnsi="Arial" w:cs="Arial"/>
          <w:b/>
          <w:bCs/>
          <w:sz w:val="22"/>
          <w:szCs w:val="22"/>
        </w:rPr>
      </w:pPr>
    </w:p>
    <w:p w14:paraId="746BF00F" w14:textId="77777777" w:rsidR="00663456" w:rsidRPr="00C718F6" w:rsidRDefault="00663456" w:rsidP="00C718F6">
      <w:pPr>
        <w:spacing w:line="360" w:lineRule="auto"/>
        <w:rPr>
          <w:rFonts w:ascii="Arial" w:hAnsi="Arial" w:cs="Arial"/>
          <w:b/>
          <w:bCs/>
          <w:sz w:val="22"/>
          <w:szCs w:val="22"/>
        </w:rPr>
      </w:pPr>
    </w:p>
    <w:p w14:paraId="7CF9D805" w14:textId="77777777" w:rsidR="00663456" w:rsidRPr="00C718F6" w:rsidRDefault="00663456" w:rsidP="00C718F6">
      <w:pPr>
        <w:spacing w:line="360" w:lineRule="auto"/>
        <w:rPr>
          <w:rFonts w:ascii="Arial" w:hAnsi="Arial" w:cs="Arial"/>
          <w:b/>
          <w:bCs/>
          <w:sz w:val="22"/>
          <w:szCs w:val="22"/>
        </w:rPr>
      </w:pPr>
    </w:p>
    <w:p w14:paraId="30E43CFD" w14:textId="77777777" w:rsidR="00663456" w:rsidRPr="00C718F6" w:rsidRDefault="00663456" w:rsidP="00C718F6">
      <w:pPr>
        <w:spacing w:line="360" w:lineRule="auto"/>
        <w:rPr>
          <w:rFonts w:ascii="Arial" w:hAnsi="Arial" w:cs="Arial"/>
          <w:b/>
          <w:bCs/>
          <w:sz w:val="22"/>
          <w:szCs w:val="22"/>
        </w:rPr>
      </w:pPr>
    </w:p>
    <w:p w14:paraId="5F1B108C" w14:textId="77777777" w:rsidR="00663456" w:rsidRPr="00C718F6" w:rsidRDefault="00663456" w:rsidP="00C718F6">
      <w:pPr>
        <w:spacing w:line="360" w:lineRule="auto"/>
        <w:rPr>
          <w:rFonts w:ascii="Arial" w:hAnsi="Arial" w:cs="Arial"/>
          <w:b/>
          <w:bCs/>
          <w:sz w:val="22"/>
          <w:szCs w:val="22"/>
        </w:rPr>
      </w:pPr>
    </w:p>
    <w:p w14:paraId="5B5EFF9A" w14:textId="77777777" w:rsidR="00663456" w:rsidRPr="00C718F6" w:rsidRDefault="00663456" w:rsidP="00C718F6">
      <w:pPr>
        <w:spacing w:line="360" w:lineRule="auto"/>
        <w:rPr>
          <w:rFonts w:ascii="Arial" w:hAnsi="Arial" w:cs="Arial"/>
          <w:b/>
          <w:bCs/>
          <w:sz w:val="22"/>
          <w:szCs w:val="22"/>
        </w:rPr>
      </w:pPr>
    </w:p>
    <w:p w14:paraId="56C48011" w14:textId="77777777" w:rsidR="00663456" w:rsidRPr="00C718F6" w:rsidRDefault="00663456" w:rsidP="00C718F6">
      <w:pPr>
        <w:spacing w:line="360" w:lineRule="auto"/>
        <w:rPr>
          <w:rFonts w:ascii="Arial" w:hAnsi="Arial" w:cs="Arial"/>
          <w:b/>
          <w:bCs/>
          <w:sz w:val="22"/>
          <w:szCs w:val="22"/>
        </w:rPr>
      </w:pPr>
    </w:p>
    <w:p w14:paraId="0AA6A2E5" w14:textId="77777777" w:rsidR="00663456" w:rsidRPr="00C718F6" w:rsidRDefault="00663456" w:rsidP="00C718F6">
      <w:pPr>
        <w:spacing w:line="360" w:lineRule="auto"/>
        <w:rPr>
          <w:rFonts w:ascii="Arial" w:hAnsi="Arial" w:cs="Arial"/>
          <w:b/>
          <w:bCs/>
          <w:sz w:val="22"/>
          <w:szCs w:val="22"/>
        </w:rPr>
      </w:pPr>
    </w:p>
    <w:p w14:paraId="213F6D47" w14:textId="77777777" w:rsidR="00663456" w:rsidRPr="00C718F6" w:rsidRDefault="00663456" w:rsidP="00C718F6">
      <w:pPr>
        <w:spacing w:line="360" w:lineRule="auto"/>
        <w:rPr>
          <w:rFonts w:ascii="Arial" w:hAnsi="Arial" w:cs="Arial"/>
          <w:b/>
          <w:bCs/>
          <w:sz w:val="22"/>
          <w:szCs w:val="22"/>
        </w:rPr>
      </w:pPr>
    </w:p>
    <w:p w14:paraId="6ACFC386" w14:textId="77777777" w:rsidR="00663456" w:rsidRPr="00C718F6" w:rsidRDefault="00663456" w:rsidP="00C718F6">
      <w:pPr>
        <w:spacing w:line="360" w:lineRule="auto"/>
        <w:rPr>
          <w:rFonts w:ascii="Arial" w:hAnsi="Arial" w:cs="Arial"/>
          <w:b/>
          <w:bCs/>
          <w:sz w:val="22"/>
          <w:szCs w:val="22"/>
        </w:rPr>
      </w:pPr>
    </w:p>
    <w:p w14:paraId="32FD1CFD" w14:textId="2E0271D8" w:rsidR="00A71C14" w:rsidRPr="00C718F6" w:rsidRDefault="00A71C14" w:rsidP="00C718F6">
      <w:pPr>
        <w:spacing w:after="160" w:line="259" w:lineRule="auto"/>
        <w:rPr>
          <w:rFonts w:ascii="Arial" w:hAnsi="Arial" w:cs="Arial"/>
          <w:b/>
          <w:bCs/>
          <w:sz w:val="22"/>
          <w:szCs w:val="22"/>
        </w:rPr>
      </w:pPr>
      <w:r w:rsidRPr="00C718F6">
        <w:rPr>
          <w:rFonts w:ascii="Arial" w:hAnsi="Arial" w:cs="Arial"/>
          <w:b/>
          <w:bCs/>
          <w:sz w:val="22"/>
          <w:szCs w:val="22"/>
        </w:rPr>
        <w:br w:type="page"/>
      </w:r>
    </w:p>
    <w:p w14:paraId="30550CE4" w14:textId="4F7412AB" w:rsidR="00124AE4" w:rsidRPr="00C718F6" w:rsidRDefault="00124AE4" w:rsidP="00C718F6">
      <w:pPr>
        <w:spacing w:line="360" w:lineRule="auto"/>
        <w:rPr>
          <w:rFonts w:ascii="Arial" w:hAnsi="Arial" w:cs="Arial"/>
          <w:b/>
          <w:bCs/>
          <w:sz w:val="22"/>
          <w:szCs w:val="22"/>
        </w:rPr>
      </w:pPr>
      <w:r w:rsidRPr="00C718F6">
        <w:rPr>
          <w:rFonts w:ascii="Arial" w:hAnsi="Arial" w:cs="Arial"/>
          <w:b/>
          <w:bCs/>
          <w:sz w:val="22"/>
          <w:szCs w:val="22"/>
        </w:rPr>
        <w:lastRenderedPageBreak/>
        <w:t>Future perspectives</w:t>
      </w:r>
    </w:p>
    <w:p w14:paraId="30E5761D" w14:textId="660325DE" w:rsidR="003C2A4A" w:rsidRPr="00C718F6" w:rsidRDefault="003F1C8D" w:rsidP="00C718F6">
      <w:pPr>
        <w:spacing w:line="360" w:lineRule="auto"/>
        <w:rPr>
          <w:rFonts w:ascii="Arial" w:hAnsi="Arial" w:cs="Arial"/>
          <w:sz w:val="22"/>
          <w:szCs w:val="22"/>
        </w:rPr>
      </w:pPr>
      <w:r w:rsidRPr="00C718F6">
        <w:rPr>
          <w:rFonts w:ascii="Arial" w:hAnsi="Arial" w:cs="Arial"/>
          <w:sz w:val="22"/>
          <w:szCs w:val="22"/>
        </w:rPr>
        <w:t xml:space="preserve">The body of </w:t>
      </w:r>
      <w:r w:rsidR="00AA33D3" w:rsidRPr="00C718F6">
        <w:rPr>
          <w:rFonts w:ascii="Arial" w:hAnsi="Arial" w:cs="Arial"/>
          <w:sz w:val="22"/>
          <w:szCs w:val="22"/>
        </w:rPr>
        <w:t>work</w:t>
      </w:r>
      <w:r w:rsidRPr="00C718F6">
        <w:rPr>
          <w:rFonts w:ascii="Arial" w:hAnsi="Arial" w:cs="Arial"/>
          <w:sz w:val="22"/>
          <w:szCs w:val="22"/>
        </w:rPr>
        <w:t xml:space="preserve"> described </w:t>
      </w:r>
      <w:r w:rsidR="00DE4CBF" w:rsidRPr="00C718F6">
        <w:rPr>
          <w:rFonts w:ascii="Arial" w:hAnsi="Arial" w:cs="Arial"/>
          <w:sz w:val="22"/>
          <w:szCs w:val="22"/>
        </w:rPr>
        <w:t>gives a</w:t>
      </w:r>
      <w:r w:rsidRPr="00C718F6">
        <w:rPr>
          <w:rFonts w:ascii="Arial" w:hAnsi="Arial" w:cs="Arial"/>
          <w:sz w:val="22"/>
          <w:szCs w:val="22"/>
        </w:rPr>
        <w:t xml:space="preserve"> detailed understanding of plastic responses to sperm competition rivals </w:t>
      </w:r>
      <w:r w:rsidR="00DE4CBF" w:rsidRPr="00C718F6">
        <w:rPr>
          <w:rFonts w:ascii="Arial" w:hAnsi="Arial" w:cs="Arial"/>
          <w:sz w:val="22"/>
          <w:szCs w:val="22"/>
        </w:rPr>
        <w:t>-</w:t>
      </w:r>
      <w:r w:rsidRPr="00C718F6">
        <w:rPr>
          <w:rFonts w:ascii="Arial" w:hAnsi="Arial" w:cs="Arial"/>
          <w:sz w:val="22"/>
          <w:szCs w:val="22"/>
        </w:rPr>
        <w:t xml:space="preserve"> from sensory inputs, physiological and cellular processes, to </w:t>
      </w:r>
      <w:r w:rsidR="00DE4CBF" w:rsidRPr="00C718F6">
        <w:rPr>
          <w:rFonts w:ascii="Arial" w:hAnsi="Arial" w:cs="Arial"/>
          <w:sz w:val="22"/>
          <w:szCs w:val="22"/>
        </w:rPr>
        <w:t xml:space="preserve">ultimate </w:t>
      </w:r>
      <w:r w:rsidRPr="00C718F6">
        <w:rPr>
          <w:rFonts w:ascii="Arial" w:hAnsi="Arial" w:cs="Arial"/>
          <w:sz w:val="22"/>
          <w:szCs w:val="22"/>
        </w:rPr>
        <w:t xml:space="preserve">outcomes (Fig </w:t>
      </w:r>
      <w:r w:rsidR="002C4622" w:rsidRPr="00C718F6">
        <w:rPr>
          <w:rFonts w:ascii="Arial" w:hAnsi="Arial" w:cs="Arial"/>
          <w:sz w:val="22"/>
          <w:szCs w:val="22"/>
        </w:rPr>
        <w:t>4</w:t>
      </w:r>
      <w:r w:rsidRPr="00C718F6">
        <w:rPr>
          <w:rFonts w:ascii="Arial" w:hAnsi="Arial" w:cs="Arial"/>
          <w:sz w:val="22"/>
          <w:szCs w:val="22"/>
        </w:rPr>
        <w:t xml:space="preserve">). </w:t>
      </w:r>
      <w:r w:rsidR="00DE4CBF" w:rsidRPr="00C718F6">
        <w:rPr>
          <w:rFonts w:ascii="Arial" w:hAnsi="Arial" w:cs="Arial"/>
          <w:sz w:val="22"/>
          <w:szCs w:val="22"/>
        </w:rPr>
        <w:t xml:space="preserve">We </w:t>
      </w:r>
      <w:r w:rsidR="00240955" w:rsidRPr="00C718F6">
        <w:rPr>
          <w:rFonts w:ascii="Arial" w:hAnsi="Arial" w:cs="Arial"/>
          <w:sz w:val="22"/>
          <w:szCs w:val="22"/>
        </w:rPr>
        <w:t>identif</w:t>
      </w:r>
      <w:r w:rsidR="00DE4CBF" w:rsidRPr="00C718F6">
        <w:rPr>
          <w:rFonts w:ascii="Arial" w:hAnsi="Arial" w:cs="Arial"/>
          <w:sz w:val="22"/>
          <w:szCs w:val="22"/>
        </w:rPr>
        <w:t>y</w:t>
      </w:r>
      <w:r w:rsidR="00240955" w:rsidRPr="00C718F6">
        <w:rPr>
          <w:rFonts w:ascii="Arial" w:hAnsi="Arial" w:cs="Arial"/>
          <w:sz w:val="22"/>
          <w:szCs w:val="22"/>
        </w:rPr>
        <w:t xml:space="preserve"> </w:t>
      </w:r>
      <w:r w:rsidR="00DE4CBF" w:rsidRPr="00C718F6">
        <w:rPr>
          <w:rFonts w:ascii="Arial" w:hAnsi="Arial" w:cs="Arial"/>
          <w:sz w:val="22"/>
          <w:szCs w:val="22"/>
        </w:rPr>
        <w:t>key</w:t>
      </w:r>
      <w:r w:rsidR="00240955" w:rsidRPr="00C718F6">
        <w:rPr>
          <w:rFonts w:ascii="Arial" w:hAnsi="Arial" w:cs="Arial"/>
          <w:sz w:val="22"/>
          <w:szCs w:val="22"/>
        </w:rPr>
        <w:t xml:space="preserve"> </w:t>
      </w:r>
      <w:r w:rsidR="000E57BB" w:rsidRPr="00C718F6">
        <w:rPr>
          <w:rFonts w:ascii="Arial" w:hAnsi="Arial" w:cs="Arial"/>
          <w:sz w:val="22"/>
          <w:szCs w:val="22"/>
        </w:rPr>
        <w:t xml:space="preserve">questions arising </w:t>
      </w:r>
      <w:r w:rsidR="005C21E6" w:rsidRPr="00C718F6">
        <w:rPr>
          <w:rFonts w:ascii="Arial" w:hAnsi="Arial" w:cs="Arial"/>
          <w:sz w:val="22"/>
          <w:szCs w:val="22"/>
        </w:rPr>
        <w:t xml:space="preserve">from this work </w:t>
      </w:r>
      <w:r w:rsidR="00BE0267" w:rsidRPr="00C718F6">
        <w:rPr>
          <w:rFonts w:ascii="Arial" w:hAnsi="Arial" w:cs="Arial"/>
          <w:sz w:val="22"/>
          <w:szCs w:val="22"/>
        </w:rPr>
        <w:t xml:space="preserve">and directions for future </w:t>
      </w:r>
      <w:r w:rsidR="005C21E6" w:rsidRPr="00C718F6">
        <w:rPr>
          <w:rFonts w:ascii="Arial" w:hAnsi="Arial" w:cs="Arial"/>
          <w:sz w:val="22"/>
          <w:szCs w:val="22"/>
        </w:rPr>
        <w:t>study</w:t>
      </w:r>
      <w:r w:rsidR="00BE0267" w:rsidRPr="00C718F6">
        <w:rPr>
          <w:rFonts w:ascii="Arial" w:hAnsi="Arial" w:cs="Arial"/>
          <w:sz w:val="22"/>
          <w:szCs w:val="22"/>
        </w:rPr>
        <w:t xml:space="preserve">. </w:t>
      </w:r>
      <w:r w:rsidR="007B0C16" w:rsidRPr="00C718F6">
        <w:rPr>
          <w:rFonts w:ascii="Arial" w:hAnsi="Arial" w:cs="Arial"/>
          <w:sz w:val="22"/>
          <w:szCs w:val="22"/>
        </w:rPr>
        <w:t xml:space="preserve">For example, redundancy has been invoked at the level of sensory cues, differentially expressed genes and neural pathways. </w:t>
      </w:r>
      <w:r w:rsidR="00DE4CBF" w:rsidRPr="00C718F6">
        <w:rPr>
          <w:rFonts w:ascii="Arial" w:hAnsi="Arial" w:cs="Arial"/>
          <w:sz w:val="22"/>
          <w:szCs w:val="22"/>
        </w:rPr>
        <w:t>Future work</w:t>
      </w:r>
      <w:r w:rsidR="007B0C16" w:rsidRPr="00C718F6">
        <w:rPr>
          <w:rFonts w:ascii="Arial" w:hAnsi="Arial" w:cs="Arial"/>
          <w:sz w:val="22"/>
          <w:szCs w:val="22"/>
        </w:rPr>
        <w:t xml:space="preserve"> could examine whether the pathways are truly redundant, e.g. whether different sensory inputs stimulate different routes through the neurogenetic mechanisms. </w:t>
      </w:r>
    </w:p>
    <w:p w14:paraId="25589F10" w14:textId="0F3D4D8A" w:rsidR="000E57BB" w:rsidRPr="00C718F6" w:rsidRDefault="00BE0267" w:rsidP="00C718F6">
      <w:pPr>
        <w:spacing w:line="360" w:lineRule="auto"/>
        <w:ind w:firstLine="720"/>
        <w:rPr>
          <w:rFonts w:ascii="Arial" w:hAnsi="Arial" w:cs="Arial"/>
          <w:iCs/>
          <w:sz w:val="22"/>
          <w:szCs w:val="22"/>
        </w:rPr>
      </w:pPr>
      <w:r w:rsidRPr="00C718F6">
        <w:rPr>
          <w:rFonts w:ascii="Arial" w:hAnsi="Arial" w:cs="Arial"/>
          <w:sz w:val="22"/>
          <w:szCs w:val="22"/>
        </w:rPr>
        <w:t>In general</w:t>
      </w:r>
      <w:r w:rsidR="00D4343D" w:rsidRPr="00C718F6">
        <w:rPr>
          <w:rFonts w:ascii="Arial" w:hAnsi="Arial" w:cs="Arial"/>
          <w:sz w:val="22"/>
          <w:szCs w:val="22"/>
        </w:rPr>
        <w:t>,</w:t>
      </w:r>
      <w:r w:rsidRPr="00C718F6">
        <w:rPr>
          <w:rFonts w:ascii="Arial" w:hAnsi="Arial" w:cs="Arial"/>
          <w:sz w:val="22"/>
          <w:szCs w:val="22"/>
        </w:rPr>
        <w:t xml:space="preserve"> </w:t>
      </w:r>
      <w:r w:rsidR="00DE4CBF" w:rsidRPr="00C718F6">
        <w:rPr>
          <w:rFonts w:ascii="Arial" w:hAnsi="Arial" w:cs="Arial"/>
          <w:sz w:val="22"/>
          <w:szCs w:val="22"/>
        </w:rPr>
        <w:t>the fruit fly</w:t>
      </w:r>
      <w:r w:rsidR="00371D88" w:rsidRPr="00C718F6">
        <w:rPr>
          <w:rFonts w:ascii="Arial" w:hAnsi="Arial" w:cs="Arial"/>
          <w:sz w:val="22"/>
          <w:szCs w:val="22"/>
        </w:rPr>
        <w:t xml:space="preserve"> is an excellent model to understand how behavioural plasticity is coordinated</w:t>
      </w:r>
      <w:r w:rsidR="007B0C16" w:rsidRPr="00C718F6">
        <w:rPr>
          <w:rFonts w:ascii="Arial" w:hAnsi="Arial" w:cs="Arial"/>
          <w:sz w:val="22"/>
          <w:szCs w:val="22"/>
        </w:rPr>
        <w:t xml:space="preserve">, </w:t>
      </w:r>
      <w:r w:rsidR="00DE4CBF" w:rsidRPr="00C718F6">
        <w:rPr>
          <w:rFonts w:ascii="Arial" w:hAnsi="Arial" w:cs="Arial"/>
          <w:sz w:val="22"/>
          <w:szCs w:val="22"/>
        </w:rPr>
        <w:t xml:space="preserve">and additional </w:t>
      </w:r>
      <w:r w:rsidR="000E57BB" w:rsidRPr="00C718F6">
        <w:rPr>
          <w:rFonts w:ascii="Arial" w:hAnsi="Arial" w:cs="Arial"/>
          <w:sz w:val="22"/>
          <w:szCs w:val="22"/>
        </w:rPr>
        <w:t xml:space="preserve">probing of the </w:t>
      </w:r>
      <w:r w:rsidRPr="00C718F6">
        <w:rPr>
          <w:rFonts w:ascii="Arial" w:hAnsi="Arial" w:cs="Arial"/>
          <w:sz w:val="22"/>
          <w:szCs w:val="22"/>
        </w:rPr>
        <w:t>mechanistic</w:t>
      </w:r>
      <w:r w:rsidR="000E57BB" w:rsidRPr="00C718F6">
        <w:rPr>
          <w:rFonts w:ascii="Arial" w:hAnsi="Arial" w:cs="Arial"/>
          <w:sz w:val="22"/>
          <w:szCs w:val="22"/>
        </w:rPr>
        <w:t xml:space="preserve"> basis of the response </w:t>
      </w:r>
      <w:r w:rsidR="007B0C16" w:rsidRPr="00C718F6">
        <w:rPr>
          <w:rFonts w:ascii="Arial" w:hAnsi="Arial" w:cs="Arial"/>
          <w:sz w:val="22"/>
          <w:szCs w:val="22"/>
        </w:rPr>
        <w:t xml:space="preserve">should be </w:t>
      </w:r>
      <w:r w:rsidR="00DE4CBF" w:rsidRPr="00C718F6">
        <w:rPr>
          <w:rFonts w:ascii="Arial" w:hAnsi="Arial" w:cs="Arial"/>
          <w:sz w:val="22"/>
          <w:szCs w:val="22"/>
        </w:rPr>
        <w:t xml:space="preserve">tractable and </w:t>
      </w:r>
      <w:r w:rsidR="007B0C16" w:rsidRPr="00C718F6">
        <w:rPr>
          <w:rFonts w:ascii="Arial" w:hAnsi="Arial" w:cs="Arial"/>
          <w:sz w:val="22"/>
          <w:szCs w:val="22"/>
        </w:rPr>
        <w:t>fruitful</w:t>
      </w:r>
      <w:r w:rsidR="00D4343D" w:rsidRPr="00C718F6">
        <w:rPr>
          <w:rFonts w:ascii="Arial" w:hAnsi="Arial" w:cs="Arial"/>
          <w:sz w:val="22"/>
          <w:szCs w:val="22"/>
        </w:rPr>
        <w:t xml:space="preserve">. </w:t>
      </w:r>
      <w:r w:rsidR="004B06B0" w:rsidRPr="00C718F6">
        <w:rPr>
          <w:rFonts w:ascii="Arial" w:hAnsi="Arial" w:cs="Arial"/>
          <w:sz w:val="22"/>
          <w:szCs w:val="22"/>
        </w:rPr>
        <w:t xml:space="preserve">We have noted that the mating duration response and the ejaculate </w:t>
      </w:r>
      <w:r w:rsidR="00DE4CBF" w:rsidRPr="00C718F6">
        <w:rPr>
          <w:rFonts w:ascii="Arial" w:hAnsi="Arial" w:cs="Arial"/>
          <w:sz w:val="22"/>
          <w:szCs w:val="22"/>
        </w:rPr>
        <w:t xml:space="preserve">response to rivals </w:t>
      </w:r>
      <w:r w:rsidR="004B06B0" w:rsidRPr="00C718F6">
        <w:rPr>
          <w:rFonts w:ascii="Arial" w:hAnsi="Arial" w:cs="Arial"/>
          <w:sz w:val="22"/>
          <w:szCs w:val="22"/>
        </w:rPr>
        <w:t xml:space="preserve">(either measured directly through the proteome or indirectly through number of offspring) show some coordination but </w:t>
      </w:r>
      <w:r w:rsidR="00DE4CBF" w:rsidRPr="00C718F6">
        <w:rPr>
          <w:rFonts w:ascii="Arial" w:hAnsi="Arial" w:cs="Arial"/>
          <w:sz w:val="22"/>
          <w:szCs w:val="22"/>
        </w:rPr>
        <w:t xml:space="preserve">also </w:t>
      </w:r>
      <w:r w:rsidR="004B06B0" w:rsidRPr="00C718F6">
        <w:rPr>
          <w:rFonts w:ascii="Arial" w:hAnsi="Arial" w:cs="Arial"/>
          <w:sz w:val="22"/>
          <w:szCs w:val="22"/>
        </w:rPr>
        <w:t xml:space="preserve">crucial differences in sensitivity to the presence of rivals. </w:t>
      </w:r>
      <w:r w:rsidRPr="00C718F6">
        <w:rPr>
          <w:rFonts w:ascii="Arial" w:hAnsi="Arial" w:cs="Arial"/>
          <w:sz w:val="22"/>
          <w:szCs w:val="22"/>
        </w:rPr>
        <w:t xml:space="preserve">What is unclear is </w:t>
      </w:r>
      <w:r w:rsidR="00DE4CBF" w:rsidRPr="00C718F6">
        <w:rPr>
          <w:rFonts w:ascii="Arial" w:hAnsi="Arial" w:cs="Arial"/>
          <w:sz w:val="22"/>
          <w:szCs w:val="22"/>
        </w:rPr>
        <w:t>the extent of separate and shared mechanisms</w:t>
      </w:r>
      <w:r w:rsidR="004B06B0" w:rsidRPr="00C718F6">
        <w:rPr>
          <w:rFonts w:ascii="Arial" w:hAnsi="Arial" w:cs="Arial"/>
          <w:sz w:val="22"/>
          <w:szCs w:val="22"/>
        </w:rPr>
        <w:t xml:space="preserve">. </w:t>
      </w:r>
      <w:r w:rsidR="000E57BB" w:rsidRPr="00C718F6">
        <w:rPr>
          <w:rFonts w:ascii="Arial" w:hAnsi="Arial" w:cs="Arial"/>
          <w:sz w:val="22"/>
          <w:szCs w:val="22"/>
        </w:rPr>
        <w:t xml:space="preserve">Candidates for such </w:t>
      </w:r>
      <w:r w:rsidRPr="00C718F6">
        <w:rPr>
          <w:rFonts w:ascii="Arial" w:hAnsi="Arial" w:cs="Arial"/>
          <w:sz w:val="22"/>
          <w:szCs w:val="22"/>
        </w:rPr>
        <w:t>coordinated regulation</w:t>
      </w:r>
      <w:r w:rsidR="000E57BB" w:rsidRPr="00C718F6">
        <w:rPr>
          <w:rFonts w:ascii="Arial" w:hAnsi="Arial" w:cs="Arial"/>
          <w:sz w:val="22"/>
          <w:szCs w:val="22"/>
        </w:rPr>
        <w:t xml:space="preserve"> include BMP </w:t>
      </w:r>
      <w:r w:rsidR="004608DE" w:rsidRPr="00C718F6">
        <w:rPr>
          <w:rFonts w:ascii="Arial" w:hAnsi="Arial" w:cs="Arial"/>
          <w:sz w:val="22"/>
          <w:szCs w:val="22"/>
        </w:rPr>
        <w:t>neuropeptide signalling that coordinates ejaculate transfer</w:t>
      </w:r>
      <w:r w:rsidR="000E57BB" w:rsidRPr="00C718F6">
        <w:rPr>
          <w:rFonts w:ascii="Arial" w:hAnsi="Arial" w:cs="Arial"/>
          <w:sz w:val="22"/>
          <w:szCs w:val="22"/>
        </w:rPr>
        <w:t xml:space="preserve"> </w:t>
      </w:r>
      <w:r w:rsidR="004608DE" w:rsidRPr="00C718F6">
        <w:rPr>
          <w:rFonts w:ascii="Arial" w:hAnsi="Arial" w:cs="Arial"/>
          <w:sz w:val="22"/>
          <w:szCs w:val="22"/>
        </w:rPr>
        <w:fldChar w:fldCharType="begin"/>
      </w:r>
      <w:r w:rsidR="00F04B79" w:rsidRPr="00C718F6">
        <w:rPr>
          <w:rFonts w:ascii="Arial" w:hAnsi="Arial" w:cs="Arial"/>
          <w:sz w:val="22"/>
          <w:szCs w:val="22"/>
        </w:rPr>
        <w:instrText xml:space="preserve"> ADDIN EN.CITE &lt;EndNote&gt;&lt;Cite&gt;&lt;Author&gt;Redhai&lt;/Author&gt;&lt;Year&gt;2016&lt;/Year&gt;&lt;RecNum&gt;109&lt;/RecNum&gt;&lt;DisplayText&gt;(Redhai et al., 2016)&lt;/DisplayText&gt;&lt;record&gt;&lt;rec-number&gt;109&lt;/rec-number&gt;&lt;foreign-keys&gt;&lt;key app="EN" db-id="fdwravd9pasdswerze5pz59yzzzeza9rz5rr" timestamp="1650528960"&gt;109&lt;/key&gt;&lt;/foreign-keys&gt;&lt;ref-type name="Journal Article"&gt;17&lt;/ref-type&gt;&lt;contributors&gt;&lt;authors&gt;&lt;author&gt;Redhai, S.&lt;/author&gt;&lt;author&gt;Hellberg, J.&lt;/author&gt;&lt;author&gt;Wainwright, M.&lt;/author&gt;&lt;author&gt;Perera, S. W.&lt;/author&gt;&lt;author&gt;Castellanos, F.&lt;/author&gt;&lt;author&gt;Kroeger, B.&lt;/author&gt;&lt;author&gt;Gandy, C.&lt;/author&gt;&lt;author&gt;Leiblich, A.&lt;/author&gt;&lt;author&gt;Corrigan, L.&lt;/author&gt;&lt;author&gt;Hilton, T.&lt;/author&gt;&lt;author&gt;Patel, B.&lt;/author&gt;&lt;author&gt;Fan, S. J.&lt;/author&gt;&lt;author&gt;Hamdy, F.&lt;/author&gt;&lt;author&gt;Goberdhan, D. C. I.&lt;/author&gt;&lt;author&gt;Wilson, C.&lt;/author&gt;&lt;/authors&gt;&lt;/contributors&gt;&lt;titles&gt;&lt;title&gt;&lt;style face="normal" font="default" size="100%"&gt;Regulation of dense-core granule replenishment by autocrine BMP signalling in &lt;/style&gt;&lt;style face="italic" font="default" size="100%"&gt;Drosophila&lt;/style&gt;&lt;style face="normal" font="default" size="100%"&gt; secondary cells&lt;/style&gt;&lt;/title&gt;&lt;secondary-title&gt;PLoS Genetics&lt;/secondary-title&gt;&lt;/titles&gt;&lt;periodical&gt;&lt;full-title&gt;Plos Genetics&lt;/full-title&gt;&lt;/periodical&gt;&lt;pages&gt;e1006366&lt;/pages&gt;&lt;volume&gt;12&lt;/volume&gt;&lt;number&gt;10&lt;/number&gt;&lt;dates&gt;&lt;year&gt;2016&lt;/year&gt;&lt;pub-dates&gt;&lt;date&gt;Oct&lt;/date&gt;&lt;/pub-dates&gt;&lt;/dates&gt;&lt;isbn&gt;1553-7404&lt;/isbn&gt;&lt;accession-num&gt;WOS:000386683300031&lt;/accession-num&gt;&lt;urls&gt;&lt;related-urls&gt;&lt;url&gt;&amp;lt;Go to ISI&amp;gt;://WOS:000386683300031&lt;/url&gt;&lt;/related-urls&gt;&lt;/urls&gt;&lt;custom7&gt;e1006366&lt;/custom7&gt;&lt;electronic-resource-num&gt;10.1371/journal.pgen.1006366&lt;/electronic-resource-num&gt;&lt;/record&gt;&lt;/Cite&gt;&lt;/EndNote&gt;</w:instrText>
      </w:r>
      <w:r w:rsidR="004608DE" w:rsidRPr="00C718F6">
        <w:rPr>
          <w:rFonts w:ascii="Arial" w:hAnsi="Arial" w:cs="Arial"/>
          <w:sz w:val="22"/>
          <w:szCs w:val="22"/>
        </w:rPr>
        <w:fldChar w:fldCharType="separate"/>
      </w:r>
      <w:r w:rsidR="00D8705C" w:rsidRPr="00C718F6">
        <w:rPr>
          <w:rFonts w:ascii="Arial" w:hAnsi="Arial" w:cs="Arial"/>
          <w:noProof/>
          <w:sz w:val="22"/>
          <w:szCs w:val="22"/>
        </w:rPr>
        <w:t>(Redhai et al., 2016)</w:t>
      </w:r>
      <w:r w:rsidR="004608DE" w:rsidRPr="00C718F6">
        <w:rPr>
          <w:rFonts w:ascii="Arial" w:hAnsi="Arial" w:cs="Arial"/>
          <w:sz w:val="22"/>
          <w:szCs w:val="22"/>
        </w:rPr>
        <w:fldChar w:fldCharType="end"/>
      </w:r>
      <w:r w:rsidR="000E57BB" w:rsidRPr="00C718F6">
        <w:rPr>
          <w:rFonts w:ascii="Arial" w:hAnsi="Arial" w:cs="Arial"/>
          <w:sz w:val="22"/>
          <w:szCs w:val="22"/>
        </w:rPr>
        <w:t>,</w:t>
      </w:r>
      <w:r w:rsidR="004608DE" w:rsidRPr="00C718F6">
        <w:rPr>
          <w:rFonts w:ascii="Arial" w:hAnsi="Arial" w:cs="Arial"/>
          <w:sz w:val="22"/>
          <w:szCs w:val="22"/>
        </w:rPr>
        <w:t xml:space="preserve"> the hormone ecdysone, which is socially-sensitive and mediates accessory gland processes </w:t>
      </w:r>
      <w:r w:rsidR="000E57BB"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&lt;EndNote&gt;&lt;Cite&gt;&lt;Author&gt;Leiblich&lt;/Author&gt;&lt;Year&gt;2019&lt;/Year&gt;&lt;RecNum&gt;110&lt;/RecNum&gt;&lt;DisplayText&gt;(Leiblich et al., 2019)&lt;/DisplayText&gt;&lt;record&gt;&lt;rec-number&gt;110&lt;/rec-number&gt;&lt;foreign-keys&gt;&lt;key app="EN" db-id="fdwravd9pasdswerze5pz59yzzzeza9rz5rr" timestamp="1650528960"&gt;110&lt;/key&gt;&lt;/foreign-keys&gt;&lt;ref-type name="Journal Article"&gt;17&lt;/ref-type&gt;&lt;contributors&gt;&lt;authors&gt;&lt;author&gt;Leiblich, A.&lt;/author&gt;&lt;author&gt;Hellberg, J. E. E. U.&lt;/author&gt;&lt;author&gt;Sekar, A.&lt;/author&gt;&lt;author&gt;Gandy, C.&lt;/author&gt;&lt;author&gt;Mendes, C. C.&lt;/author&gt;&lt;author&gt;Redhai, S.&lt;/author&gt;&lt;author&gt;Mason, J.&lt;/author&gt;&lt;author&gt;Wainwright, M.&lt;/author&gt;&lt;author&gt;Marie, P.&lt;/author&gt;&lt;author&gt;Goberdhan, D. C. I.&lt;/author&gt;&lt;author&gt;Hamdy, F. C.&lt;/author&gt;&lt;author&gt;Wilson, C.&lt;/author&gt;&lt;/authors&gt;&lt;/contributors&gt;&lt;titles&gt;&lt;title&gt;&lt;style face="normal" font="default" size="100%"&gt;Mating induces switch from hormone-dependent to hormone-independent steroid receptor–mediated growth in &lt;/style&gt;&lt;style face="italic" font="default" size="100%"&gt;Drosophila&lt;/style&gt;&lt;style face="normal" font="default" size="100%"&gt; secondary cells&lt;/style&gt;&lt;/title&gt;&lt;secondary-title&gt;PLOS Biology&lt;/secondary-title&gt;&lt;/titles&gt;&lt;periodical&gt;&lt;full-title&gt;PLOS Biology&lt;/full-title&gt;&lt;/periodical&gt;&lt;pages&gt;e3000145&lt;/pages&gt;&lt;volume&gt;17&lt;/volume&gt;&lt;number&gt;10&lt;/number&gt;&lt;dates&gt;&lt;year&gt;2019&lt;/year&gt;&lt;/dates&gt;&lt;publisher&gt;Public Library of Science&lt;/publisher&gt;&lt;urls&gt;&lt;related-urls&gt;&lt;url&gt;https://doi.org/10.1371/journal.pbio.3000145&lt;/url&gt;&lt;/related-urls&gt;&lt;/urls&gt;&lt;electronic-resource-num&gt;10.1371/journal.pbio.3000145&lt;/electronic-resource-num&gt;&lt;/record&gt;&lt;/Cite&gt;&lt;/EndNote&gt;</w:instrText>
      </w:r>
      <w:r w:rsidR="000E57BB" w:rsidRPr="00C718F6">
        <w:rPr>
          <w:rFonts w:ascii="Arial" w:hAnsi="Arial" w:cs="Arial"/>
          <w:sz w:val="22"/>
          <w:szCs w:val="22"/>
        </w:rPr>
        <w:fldChar w:fldCharType="separate"/>
      </w:r>
      <w:r w:rsidR="00D8705C" w:rsidRPr="00C718F6">
        <w:rPr>
          <w:rFonts w:ascii="Arial" w:hAnsi="Arial" w:cs="Arial"/>
          <w:noProof/>
          <w:sz w:val="22"/>
          <w:szCs w:val="22"/>
        </w:rPr>
        <w:t>(Leiblich et al., 2019)</w:t>
      </w:r>
      <w:r w:rsidR="000E57BB" w:rsidRPr="00C718F6">
        <w:rPr>
          <w:rFonts w:ascii="Arial" w:hAnsi="Arial" w:cs="Arial"/>
          <w:sz w:val="22"/>
          <w:szCs w:val="22"/>
        </w:rPr>
        <w:fldChar w:fldCharType="end"/>
      </w:r>
      <w:r w:rsidR="000E57BB" w:rsidRPr="00C718F6">
        <w:rPr>
          <w:rFonts w:ascii="Arial" w:hAnsi="Arial" w:cs="Arial"/>
          <w:sz w:val="22"/>
          <w:szCs w:val="22"/>
        </w:rPr>
        <w:t xml:space="preserve">, </w:t>
      </w:r>
      <w:r w:rsidR="004608DE" w:rsidRPr="00C718F6">
        <w:rPr>
          <w:rFonts w:ascii="Arial" w:hAnsi="Arial" w:cs="Arial"/>
          <w:sz w:val="22"/>
          <w:szCs w:val="22"/>
        </w:rPr>
        <w:t>dopamine</w:t>
      </w:r>
      <w:r w:rsidR="000E57BB" w:rsidRPr="00C718F6">
        <w:rPr>
          <w:rFonts w:ascii="Arial" w:hAnsi="Arial" w:cs="Arial"/>
          <w:sz w:val="22"/>
          <w:szCs w:val="22"/>
        </w:rPr>
        <w:t xml:space="preserve"> which</w:t>
      </w:r>
      <w:r w:rsidR="004608DE" w:rsidRPr="00C718F6">
        <w:rPr>
          <w:rFonts w:ascii="Arial" w:hAnsi="Arial" w:cs="Arial"/>
          <w:sz w:val="22"/>
          <w:szCs w:val="22"/>
        </w:rPr>
        <w:t xml:space="preserve"> is socially-sensitive and alters mating-drive</w:t>
      </w:r>
      <w:r w:rsidR="000E57BB" w:rsidRPr="00C718F6">
        <w:rPr>
          <w:rFonts w:ascii="Arial" w:hAnsi="Arial" w:cs="Arial"/>
          <w:sz w:val="22"/>
          <w:szCs w:val="22"/>
        </w:rPr>
        <w:t xml:space="preserve"> in males</w:t>
      </w:r>
      <w:r w:rsidR="004608DE" w:rsidRPr="00C718F6">
        <w:rPr>
          <w:rFonts w:ascii="Arial" w:hAnsi="Arial" w:cs="Arial"/>
          <w:sz w:val="22"/>
          <w:szCs w:val="22"/>
        </w:rPr>
        <w:t xml:space="preserve"> </w:t>
      </w:r>
      <w:r w:rsidR="004608DE"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&lt;EndNote&gt;&lt;Cite&gt;&lt;Author&gt;Zhang&lt;/Author&gt;&lt;Year&gt;2016&lt;/Year&gt;&lt;RecNum&gt;111&lt;/RecNum&gt;&lt;DisplayText&gt;(Zhang et al., 2016)&lt;/DisplayText&gt;&lt;record&gt;&lt;rec-number&gt;111&lt;/rec-number&gt;&lt;foreign-keys&gt;&lt;key app="EN" db-id="fdwravd9pasdswerze5pz59yzzzeza9rz5rr" timestamp="1650528960"&gt;111&lt;/key&gt;&lt;/foreign-keys&gt;&lt;ref-type name="Journal Article"&gt;17&lt;/ref-type&gt;&lt;contributors&gt;&lt;authors&gt;&lt;author&gt;Zhang, S. X.&lt;/author&gt;&lt;author&gt;Rogulja, D.&lt;/author&gt;&lt;author&gt;Crickmore, M. A.&lt;/author&gt;&lt;/authors&gt;&lt;/contributors&gt;&lt;auth-address&gt;Department of Neurobiology, Harvard Medical School, Boston, MA 02115, USA.&amp;#xD;Department of Neurobiology, Harvard Medical School, Boston, MA 02115, USA. Electronic address: dragana_rogulja@hms.harvard.edu.&amp;#xD;Department of Neurobiology, Harvard Medical School, Boston, MA 02115, USA; F.M. Kirby Neurobiology Center, Boston Children&amp;apos;s Hospital, Harvard Medical School, Boston, MA 02115, USA. Electronic address: michael.crickmore@childrens.harvard.edu.&lt;/auth-address&gt;&lt;titles&gt;&lt;title&gt;Dopaminergic circuitry underlying mating drive&lt;/title&gt;&lt;secondary-title&gt;Neuron&lt;/secondary-title&gt;&lt;/titles&gt;&lt;periodical&gt;&lt;full-title&gt;Neuron&lt;/full-title&gt;&lt;/periodical&gt;&lt;pages&gt;168-81&lt;/pages&gt;&lt;volume&gt;91&lt;/volume&gt;&lt;number&gt;1&lt;/number&gt;&lt;edition&gt;2016/06/14&lt;/edition&gt;&lt;keywords&gt;&lt;keyword&gt;Animals&lt;/keyword&gt;&lt;keyword&gt;Animals, Genetically Modified&lt;/keyword&gt;&lt;keyword&gt;Dopamine/*metabolism&lt;/keyword&gt;&lt;keyword&gt;Drosophila Proteins/*metabolism&lt;/keyword&gt;&lt;keyword&gt;Drosophila melanogaster/metabolism&lt;/keyword&gt;&lt;keyword&gt;Female&lt;/keyword&gt;&lt;keyword&gt;Male&lt;/keyword&gt;&lt;keyword&gt;Neurons/*metabolism&lt;/keyword&gt;&lt;keyword&gt;Sex Factors&lt;/keyword&gt;&lt;keyword&gt;Sexual Behavior, Animal/*physiology&lt;/keyword&gt;&lt;/keywords&gt;&lt;dates&gt;&lt;year&gt;2016&lt;/year&gt;&lt;pub-dates&gt;&lt;date&gt;Jul 6&lt;/date&gt;&lt;/pub-dates&gt;&lt;/dates&gt;&lt;isbn&gt;0896-6273&lt;/isbn&gt;&lt;accession-num&gt;27292538&lt;/accession-num&gt;&lt;urls&gt;&lt;/urls&gt;&lt;electronic-resource-num&gt;10.1016/j.neuron.2016.05.020&lt;/electronic-resource-num&gt;&lt;remote-database-provider&gt;NLM&lt;/remote-database-provider&gt;&lt;language&gt;eng&lt;/language&gt;&lt;/record&gt;&lt;/Cite&gt;&lt;/EndNote&gt;</w:instrText>
      </w:r>
      <w:r w:rsidR="004608DE" w:rsidRPr="00C718F6">
        <w:rPr>
          <w:rFonts w:ascii="Arial" w:hAnsi="Arial" w:cs="Arial"/>
          <w:sz w:val="22"/>
          <w:szCs w:val="22"/>
        </w:rPr>
        <w:fldChar w:fldCharType="separate"/>
      </w:r>
      <w:r w:rsidR="00D8705C" w:rsidRPr="00C718F6">
        <w:rPr>
          <w:rFonts w:ascii="Arial" w:hAnsi="Arial" w:cs="Arial"/>
          <w:noProof/>
          <w:sz w:val="22"/>
          <w:szCs w:val="22"/>
        </w:rPr>
        <w:t>(Zhang et al., 2016)</w:t>
      </w:r>
      <w:r w:rsidR="004608DE" w:rsidRPr="00C718F6">
        <w:rPr>
          <w:rFonts w:ascii="Arial" w:hAnsi="Arial" w:cs="Arial"/>
          <w:sz w:val="22"/>
          <w:szCs w:val="22"/>
        </w:rPr>
        <w:fldChar w:fldCharType="end"/>
      </w:r>
      <w:r w:rsidR="000E57BB" w:rsidRPr="00C718F6">
        <w:rPr>
          <w:rFonts w:ascii="Arial" w:hAnsi="Arial" w:cs="Arial"/>
          <w:sz w:val="22"/>
          <w:szCs w:val="22"/>
        </w:rPr>
        <w:t>, and Notch signalling</w:t>
      </w:r>
      <w:r w:rsidRPr="00C718F6">
        <w:rPr>
          <w:rFonts w:ascii="Arial" w:hAnsi="Arial" w:cs="Arial"/>
          <w:sz w:val="22"/>
          <w:szCs w:val="22"/>
        </w:rPr>
        <w:t>,</w:t>
      </w:r>
      <w:r w:rsidR="000E57BB" w:rsidRPr="00C718F6">
        <w:rPr>
          <w:rFonts w:ascii="Arial" w:hAnsi="Arial" w:cs="Arial"/>
          <w:sz w:val="22"/>
          <w:szCs w:val="22"/>
        </w:rPr>
        <w:t xml:space="preserve"> which mediates queen pheromone-induced reproductive suppression in worker honey bees </w:t>
      </w:r>
      <w:r w:rsidR="000E57BB"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&lt;EndNote&gt;&lt;Cite&gt;&lt;Author&gt;Duncan&lt;/Author&gt;&lt;Year&gt;2016&lt;/Year&gt;&lt;RecNum&gt;112&lt;/RecNum&gt;&lt;DisplayText&gt;(Duncan et al., 2016)&lt;/DisplayText&gt;&lt;record&gt;&lt;rec-number&gt;112&lt;/rec-number&gt;&lt;foreign-keys&gt;&lt;key app="EN" db-id="fdwravd9pasdswerze5pz59yzzzeza9rz5rr" timestamp="1650528960"&gt;112&lt;/key&gt;&lt;/foreign-keys&gt;&lt;ref-type name="Journal Article"&gt;17&lt;/ref-type&gt;&lt;contributors&gt;&lt;authors&gt;&lt;author&gt;Duncan, E. J.&lt;/author&gt;&lt;author&gt;Hyink, O.&lt;/author&gt;&lt;author&gt;Dearden, P. K.&lt;/author&gt;&lt;/authors&gt;&lt;/contributors&gt;&lt;titles&gt;&lt;title&gt;Notch signalling mediates reproductive constraint in the adult worker honeybee&lt;/title&gt;&lt;secondary-title&gt;Nature Communications&lt;/secondary-title&gt;&lt;/titles&gt;&lt;periodical&gt;&lt;full-title&gt;Nature Communications&lt;/full-title&gt;&lt;/periodical&gt;&lt;pages&gt;12427&lt;/pages&gt;&lt;volume&gt;7&lt;/volume&gt;&lt;number&gt;1&lt;/number&gt;&lt;dates&gt;&lt;year&gt;2016&lt;/year&gt;&lt;pub-dates&gt;&lt;date&gt;2016/08/03&lt;/date&gt;&lt;/pub-dates&gt;&lt;/dates&gt;&lt;isbn&gt;2041-1723&lt;/isbn&gt;&lt;urls&gt;&lt;related-urls&gt;&lt;url&gt;https://doi.org/10.1038/ncomms12427&lt;/url&gt;&lt;/related-urls&gt;&lt;/urls&gt;&lt;electronic-resource-num&gt;10.1038/ncomms12427&lt;/electronic-resource-num&gt;&lt;/record&gt;&lt;/Cite&gt;&lt;/EndNote&gt;</w:instrText>
      </w:r>
      <w:r w:rsidR="000E57BB" w:rsidRPr="00C718F6">
        <w:rPr>
          <w:rFonts w:ascii="Arial" w:hAnsi="Arial" w:cs="Arial"/>
          <w:sz w:val="22"/>
          <w:szCs w:val="22"/>
        </w:rPr>
        <w:fldChar w:fldCharType="separate"/>
      </w:r>
      <w:r w:rsidR="00D8705C" w:rsidRPr="00C718F6">
        <w:rPr>
          <w:rFonts w:ascii="Arial" w:hAnsi="Arial" w:cs="Arial"/>
          <w:noProof/>
          <w:sz w:val="22"/>
          <w:szCs w:val="22"/>
        </w:rPr>
        <w:t>(Duncan et al., 2016)</w:t>
      </w:r>
      <w:r w:rsidR="000E57BB" w:rsidRPr="00C718F6">
        <w:rPr>
          <w:rFonts w:ascii="Arial" w:hAnsi="Arial" w:cs="Arial"/>
          <w:sz w:val="22"/>
          <w:szCs w:val="22"/>
        </w:rPr>
        <w:fldChar w:fldCharType="end"/>
      </w:r>
      <w:r w:rsidR="000E57BB" w:rsidRPr="00C718F6">
        <w:rPr>
          <w:rFonts w:ascii="Arial" w:hAnsi="Arial" w:cs="Arial"/>
          <w:sz w:val="22"/>
          <w:szCs w:val="22"/>
        </w:rPr>
        <w:t xml:space="preserve">. </w:t>
      </w:r>
      <w:r w:rsidRPr="00C718F6">
        <w:rPr>
          <w:rFonts w:ascii="Arial" w:hAnsi="Arial" w:cs="Arial"/>
          <w:sz w:val="22"/>
          <w:szCs w:val="22"/>
        </w:rPr>
        <w:t xml:space="preserve">Exploring these processes </w:t>
      </w:r>
      <w:r w:rsidR="00371D88" w:rsidRPr="00C718F6">
        <w:rPr>
          <w:rFonts w:ascii="Arial" w:hAnsi="Arial" w:cs="Arial"/>
          <w:sz w:val="22"/>
          <w:szCs w:val="22"/>
        </w:rPr>
        <w:t>will</w:t>
      </w:r>
      <w:r w:rsidRPr="00C718F6">
        <w:rPr>
          <w:rFonts w:ascii="Arial" w:hAnsi="Arial" w:cs="Arial"/>
          <w:sz w:val="22"/>
          <w:szCs w:val="22"/>
        </w:rPr>
        <w:t xml:space="preserve"> enable us to elucidate how environmental information is integrated at the genomic level</w:t>
      </w:r>
      <w:r w:rsidR="00371D88" w:rsidRPr="00C718F6">
        <w:rPr>
          <w:rFonts w:ascii="Arial" w:hAnsi="Arial" w:cs="Arial"/>
          <w:sz w:val="22"/>
          <w:szCs w:val="22"/>
        </w:rPr>
        <w:t xml:space="preserve">, a major question in phenotypic plasticity research </w:t>
      </w:r>
      <w:r w:rsidR="00371D88" w:rsidRPr="00C718F6">
        <w:rPr>
          <w:rFonts w:ascii="Arial" w:hAnsi="Arial" w:cs="Arial"/>
          <w:sz w:val="22"/>
          <w:szCs w:val="22"/>
        </w:rPr>
        <w:fldChar w:fldCharType="begin"/>
      </w:r>
      <w:r w:rsidR="00D8705C" w:rsidRPr="00C718F6">
        <w:rPr>
          <w:rFonts w:ascii="Arial" w:hAnsi="Arial" w:cs="Arial"/>
          <w:sz w:val="22"/>
          <w:szCs w:val="22"/>
        </w:rPr>
        <w:instrText xml:space="preserve"> ADDIN EN.CITE &lt;EndNote&gt;&lt;Cite&gt;&lt;Author&gt;Duncan&lt;/Author&gt;&lt;Year&gt;2014&lt;/Year&gt;&lt;RecNum&gt;113&lt;/RecNum&gt;&lt;DisplayText&gt;(Duncan et al., 2014)&lt;/DisplayText&gt;&lt;record&gt;&lt;rec-number&gt;113&lt;/rec-number&gt;&lt;foreign-keys&gt;&lt;key app="EN" db-id="fdwravd9pasdswerze5pz59yzzzeza9rz5rr" timestamp="1650528960"&gt;113&lt;/key&gt;&lt;/foreign-keys&gt;&lt;ref-type name="Journal Article"&gt;17&lt;/ref-type&gt;&lt;contributors&gt;&lt;authors&gt;&lt;author&gt;Duncan, E. J.&lt;/author&gt;&lt;author&gt;Gluckman, P. D.&lt;/author&gt;&lt;author&gt;Dearden, P. K.&lt;/author&gt;&lt;/authors&gt;&lt;/contributors&gt;&lt;titles&gt;&lt;title&gt;Epigenetics, plasticity, and evolution: How do we link epigenetic change to phenotype?&lt;/title&gt;&lt;secondary-title&gt;Journal of Experimental Zoology&lt;/secondary-title&gt;&lt;/titles&gt;&lt;periodical&gt;&lt;full-title&gt;Journal of Experimental Zoology&lt;/full-title&gt;&lt;/periodical&gt;&lt;pages&gt;208-220&lt;/pages&gt;&lt;volume&gt;322&lt;/volume&gt;&lt;number&gt;4&lt;/number&gt;&lt;dates&gt;&lt;year&gt;2014&lt;/year&gt;&lt;/dates&gt;&lt;isbn&gt;1552-5007&lt;/isbn&gt;&lt;urls&gt;&lt;related-urls&gt;&lt;url&gt;https://onlinelibrary.wiley.com/doi/abs/10.1002/jez.b.22571&lt;/url&gt;&lt;/related-urls&gt;&lt;/urls&gt;&lt;electronic-resource-num&gt;https://doi.org/10.1002/jez.b.22571&lt;/electronic-resource-num&gt;&lt;/record&gt;&lt;/Cite&gt;&lt;/EndNote&gt;</w:instrText>
      </w:r>
      <w:r w:rsidR="00371D88" w:rsidRPr="00C718F6">
        <w:rPr>
          <w:rFonts w:ascii="Arial" w:hAnsi="Arial" w:cs="Arial"/>
          <w:sz w:val="22"/>
          <w:szCs w:val="22"/>
        </w:rPr>
        <w:fldChar w:fldCharType="separate"/>
      </w:r>
      <w:r w:rsidR="00D8705C" w:rsidRPr="00C718F6">
        <w:rPr>
          <w:rFonts w:ascii="Arial" w:hAnsi="Arial" w:cs="Arial"/>
          <w:noProof/>
          <w:sz w:val="22"/>
          <w:szCs w:val="22"/>
        </w:rPr>
        <w:t>(Duncan et al., 2014)</w:t>
      </w:r>
      <w:r w:rsidR="00371D88" w:rsidRPr="00C718F6">
        <w:rPr>
          <w:rFonts w:ascii="Arial" w:hAnsi="Arial" w:cs="Arial"/>
          <w:sz w:val="22"/>
          <w:szCs w:val="22"/>
        </w:rPr>
        <w:fldChar w:fldCharType="end"/>
      </w:r>
      <w:r w:rsidRPr="00C718F6">
        <w:rPr>
          <w:rFonts w:ascii="Arial" w:hAnsi="Arial" w:cs="Arial"/>
          <w:sz w:val="22"/>
          <w:szCs w:val="22"/>
        </w:rPr>
        <w:t>. Whilst we have made progress in describing transcriptional</w:t>
      </w:r>
      <w:r w:rsidR="00D4343D" w:rsidRPr="00C718F6">
        <w:rPr>
          <w:rFonts w:ascii="Arial" w:hAnsi="Arial" w:cs="Arial"/>
          <w:sz w:val="22"/>
          <w:szCs w:val="22"/>
        </w:rPr>
        <w:t>,</w:t>
      </w:r>
      <w:r w:rsidRPr="00C718F6">
        <w:rPr>
          <w:rFonts w:ascii="Arial" w:hAnsi="Arial" w:cs="Arial"/>
          <w:sz w:val="22"/>
          <w:szCs w:val="22"/>
        </w:rPr>
        <w:t xml:space="preserve"> post</w:t>
      </w:r>
      <w:r w:rsidR="00D4343D" w:rsidRPr="00C718F6">
        <w:rPr>
          <w:rFonts w:ascii="Arial" w:hAnsi="Arial" w:cs="Arial"/>
          <w:sz w:val="22"/>
          <w:szCs w:val="22"/>
        </w:rPr>
        <w:t>-</w:t>
      </w:r>
      <w:r w:rsidRPr="00C718F6">
        <w:rPr>
          <w:rFonts w:ascii="Arial" w:hAnsi="Arial" w:cs="Arial"/>
          <w:sz w:val="22"/>
          <w:szCs w:val="22"/>
        </w:rPr>
        <w:t xml:space="preserve">transcriptional </w:t>
      </w:r>
      <w:r w:rsidR="00D4343D" w:rsidRPr="00C718F6">
        <w:rPr>
          <w:rFonts w:ascii="Arial" w:hAnsi="Arial" w:cs="Arial"/>
          <w:sz w:val="22"/>
          <w:szCs w:val="22"/>
        </w:rPr>
        <w:t>and proteomic regulation, f</w:t>
      </w:r>
      <w:r w:rsidRPr="00C718F6">
        <w:rPr>
          <w:rFonts w:ascii="Arial" w:hAnsi="Arial" w:cs="Arial"/>
          <w:iCs/>
          <w:sz w:val="22"/>
          <w:szCs w:val="22"/>
        </w:rPr>
        <w:t>urther functional genetic experiments could identify which genes are key to the sperm competition response and which are unrelated consequences of social contact</w:t>
      </w:r>
      <w:r w:rsidR="003F1C8D" w:rsidRPr="00C718F6">
        <w:rPr>
          <w:rFonts w:ascii="Arial" w:hAnsi="Arial" w:cs="Arial"/>
          <w:iCs/>
          <w:sz w:val="22"/>
          <w:szCs w:val="22"/>
        </w:rPr>
        <w:t>. This will</w:t>
      </w:r>
      <w:r w:rsidR="00D4343D" w:rsidRPr="00C718F6">
        <w:rPr>
          <w:rFonts w:ascii="Arial" w:hAnsi="Arial" w:cs="Arial"/>
          <w:iCs/>
          <w:sz w:val="22"/>
          <w:szCs w:val="22"/>
        </w:rPr>
        <w:t xml:space="preserve"> help</w:t>
      </w:r>
      <w:r w:rsidR="003F1C8D" w:rsidRPr="00C718F6">
        <w:rPr>
          <w:rFonts w:ascii="Arial" w:hAnsi="Arial" w:cs="Arial"/>
          <w:iCs/>
          <w:sz w:val="22"/>
          <w:szCs w:val="22"/>
        </w:rPr>
        <w:t xml:space="preserve"> </w:t>
      </w:r>
      <w:r w:rsidR="00D4343D" w:rsidRPr="00C718F6">
        <w:rPr>
          <w:rFonts w:ascii="Arial" w:hAnsi="Arial" w:cs="Arial"/>
          <w:iCs/>
          <w:sz w:val="22"/>
          <w:szCs w:val="22"/>
        </w:rPr>
        <w:t>us to understand the true costs of plasticity</w:t>
      </w:r>
      <w:r w:rsidR="003F1C8D" w:rsidRPr="00C718F6">
        <w:rPr>
          <w:rFonts w:ascii="Arial" w:hAnsi="Arial" w:cs="Arial"/>
          <w:iCs/>
          <w:sz w:val="22"/>
          <w:szCs w:val="22"/>
        </w:rPr>
        <w:t xml:space="preserve"> and perhaps identify gene classes that are central to the evolution of plasticity</w:t>
      </w:r>
      <w:r w:rsidRPr="00C718F6">
        <w:rPr>
          <w:rFonts w:ascii="Arial" w:hAnsi="Arial" w:cs="Arial"/>
          <w:iCs/>
          <w:sz w:val="22"/>
          <w:szCs w:val="22"/>
        </w:rPr>
        <w:t xml:space="preserve">. </w:t>
      </w:r>
      <w:r w:rsidR="00371D88" w:rsidRPr="00C718F6">
        <w:rPr>
          <w:rFonts w:ascii="Arial" w:hAnsi="Arial" w:cs="Arial"/>
          <w:iCs/>
          <w:sz w:val="22"/>
          <w:szCs w:val="22"/>
        </w:rPr>
        <w:t>We can also probe further levels of control, for example the epigenome has been invoked as key to how plasticity i</w:t>
      </w:r>
      <w:r w:rsidR="00DE4CBF" w:rsidRPr="00C718F6">
        <w:rPr>
          <w:rFonts w:ascii="Arial" w:hAnsi="Arial" w:cs="Arial"/>
          <w:iCs/>
          <w:sz w:val="22"/>
          <w:szCs w:val="22"/>
        </w:rPr>
        <w:t>s</w:t>
      </w:r>
      <w:r w:rsidR="00371D88" w:rsidRPr="00C718F6">
        <w:rPr>
          <w:rFonts w:ascii="Arial" w:hAnsi="Arial" w:cs="Arial"/>
          <w:iCs/>
          <w:sz w:val="22"/>
          <w:szCs w:val="22"/>
        </w:rPr>
        <w:t xml:space="preserve"> achieved </w:t>
      </w:r>
      <w:r w:rsidR="00371D88" w:rsidRPr="00C718F6">
        <w:rPr>
          <w:rFonts w:ascii="Arial" w:hAnsi="Arial" w:cs="Arial"/>
          <w:iCs/>
          <w:sz w:val="22"/>
          <w:szCs w:val="22"/>
        </w:rPr>
        <w:fldChar w:fldCharType="begin"/>
      </w:r>
      <w:r w:rsidR="00D8705C" w:rsidRPr="00C718F6">
        <w:rPr>
          <w:rFonts w:ascii="Arial" w:hAnsi="Arial" w:cs="Arial"/>
          <w:iCs/>
          <w:sz w:val="22"/>
          <w:szCs w:val="22"/>
        </w:rPr>
        <w:instrText xml:space="preserve"> ADDIN EN.CITE &lt;EndNote&gt;&lt;Cite&gt;&lt;Author&gt;Duncan&lt;/Author&gt;&lt;Year&gt;2014&lt;/Year&gt;&lt;RecNum&gt;113&lt;/RecNum&gt;&lt;DisplayText&gt;(Duncan et al., 2014)&lt;/DisplayText&gt;&lt;record&gt;&lt;rec-number&gt;113&lt;/rec-number&gt;&lt;foreign-keys&gt;&lt;key app="EN" db-id="fdwravd9pasdswerze5pz59yzzzeza9rz5rr" timestamp="1650528960"&gt;113&lt;/key&gt;&lt;/foreign-keys&gt;&lt;ref-type name="Journal Article"&gt;17&lt;/ref-type&gt;&lt;contributors&gt;&lt;authors&gt;&lt;author&gt;Duncan, E. J.&lt;/author&gt;&lt;author&gt;Gluckman, P. D.&lt;/author&gt;&lt;author&gt;Dearden, P. K.&lt;/author&gt;&lt;/authors&gt;&lt;/contributors&gt;&lt;titles&gt;&lt;title&gt;Epigenetics, plasticity, and evolution: How do we link epigenetic change to phenotype?&lt;/title&gt;&lt;secondary-title&gt;Journal of Experimental Zoology&lt;/secondary-title&gt;&lt;/titles&gt;&lt;periodical&gt;&lt;full-title&gt;Journal of Experimental Zoology&lt;/full-title&gt;&lt;/periodical&gt;&lt;pages&gt;208-220&lt;/pages&gt;&lt;volume&gt;322&lt;/volume&gt;&lt;number&gt;4&lt;/number&gt;&lt;dates&gt;&lt;year&gt;2014&lt;/year&gt;&lt;/dates&gt;&lt;isbn&gt;1552-5007&lt;/isbn&gt;&lt;urls&gt;&lt;related-urls&gt;&lt;url&gt;https://onlinelibrary.wiley.com/doi/abs/10.1002/jez.b.22571&lt;/url&gt;&lt;/related-urls&gt;&lt;/urls&gt;&lt;electronic-resource-num&gt;https://doi.org/10.1002/jez.b.22571&lt;/electronic-resource-num&gt;&lt;/record&gt;&lt;/Cite&gt;&lt;/EndNote&gt;</w:instrText>
      </w:r>
      <w:r w:rsidR="00371D88" w:rsidRPr="00C718F6">
        <w:rPr>
          <w:rFonts w:ascii="Arial" w:hAnsi="Arial" w:cs="Arial"/>
          <w:iCs/>
          <w:sz w:val="22"/>
          <w:szCs w:val="22"/>
        </w:rPr>
        <w:fldChar w:fldCharType="separate"/>
      </w:r>
      <w:r w:rsidR="00D8705C" w:rsidRPr="00C718F6">
        <w:rPr>
          <w:rFonts w:ascii="Arial" w:hAnsi="Arial" w:cs="Arial"/>
          <w:iCs/>
          <w:noProof/>
          <w:sz w:val="22"/>
          <w:szCs w:val="22"/>
        </w:rPr>
        <w:t>(Duncan et al., 2014)</w:t>
      </w:r>
      <w:r w:rsidR="00371D88" w:rsidRPr="00C718F6">
        <w:rPr>
          <w:rFonts w:ascii="Arial" w:hAnsi="Arial" w:cs="Arial"/>
          <w:iCs/>
          <w:sz w:val="22"/>
          <w:szCs w:val="22"/>
        </w:rPr>
        <w:fldChar w:fldCharType="end"/>
      </w:r>
      <w:r w:rsidR="00371D88" w:rsidRPr="00C718F6">
        <w:rPr>
          <w:rFonts w:ascii="Arial" w:hAnsi="Arial" w:cs="Arial"/>
          <w:iCs/>
          <w:sz w:val="22"/>
          <w:szCs w:val="22"/>
        </w:rPr>
        <w:t xml:space="preserve">. The role of the epigenome in </w:t>
      </w:r>
      <w:r w:rsidR="00DE4CBF" w:rsidRPr="00C718F6">
        <w:rPr>
          <w:rFonts w:ascii="Arial" w:hAnsi="Arial" w:cs="Arial"/>
          <w:iCs/>
          <w:sz w:val="22"/>
          <w:szCs w:val="22"/>
        </w:rPr>
        <w:t>highly</w:t>
      </w:r>
      <w:r w:rsidR="00371D88" w:rsidRPr="00C718F6">
        <w:rPr>
          <w:rFonts w:ascii="Arial" w:hAnsi="Arial" w:cs="Arial"/>
          <w:iCs/>
          <w:sz w:val="22"/>
          <w:szCs w:val="22"/>
        </w:rPr>
        <w:t xml:space="preserve"> flexible plasticity such </w:t>
      </w:r>
      <w:r w:rsidR="00DE4CBF" w:rsidRPr="00C718F6">
        <w:rPr>
          <w:rFonts w:ascii="Arial" w:hAnsi="Arial" w:cs="Arial"/>
          <w:iCs/>
          <w:sz w:val="22"/>
          <w:szCs w:val="22"/>
        </w:rPr>
        <w:t>the</w:t>
      </w:r>
      <w:r w:rsidR="00371D88" w:rsidRPr="00C718F6">
        <w:rPr>
          <w:rFonts w:ascii="Arial" w:hAnsi="Arial" w:cs="Arial"/>
          <w:iCs/>
          <w:sz w:val="22"/>
          <w:szCs w:val="22"/>
        </w:rPr>
        <w:t xml:space="preserve"> sperm competition response</w:t>
      </w:r>
      <w:r w:rsidR="00DE4CBF" w:rsidRPr="00C718F6">
        <w:rPr>
          <w:rFonts w:ascii="Arial" w:hAnsi="Arial" w:cs="Arial"/>
          <w:iCs/>
          <w:sz w:val="22"/>
          <w:szCs w:val="22"/>
        </w:rPr>
        <w:t>s described here</w:t>
      </w:r>
      <w:r w:rsidR="00371D88" w:rsidRPr="00C718F6">
        <w:rPr>
          <w:rFonts w:ascii="Arial" w:hAnsi="Arial" w:cs="Arial"/>
          <w:iCs/>
          <w:sz w:val="22"/>
          <w:szCs w:val="22"/>
        </w:rPr>
        <w:t xml:space="preserve"> has been question</w:t>
      </w:r>
      <w:r w:rsidR="007B0C16" w:rsidRPr="00C718F6">
        <w:rPr>
          <w:rFonts w:ascii="Arial" w:hAnsi="Arial" w:cs="Arial"/>
          <w:iCs/>
          <w:sz w:val="22"/>
          <w:szCs w:val="22"/>
        </w:rPr>
        <w:t xml:space="preserve">ed </w:t>
      </w:r>
      <w:r w:rsidR="007B0C16" w:rsidRPr="00C718F6">
        <w:rPr>
          <w:rFonts w:ascii="Arial" w:hAnsi="Arial" w:cs="Arial"/>
          <w:iCs/>
          <w:sz w:val="22"/>
          <w:szCs w:val="22"/>
        </w:rPr>
        <w:fldChar w:fldCharType="begin"/>
      </w:r>
      <w:r w:rsidR="00D8705C" w:rsidRPr="00C718F6">
        <w:rPr>
          <w:rFonts w:ascii="Arial" w:hAnsi="Arial" w:cs="Arial"/>
          <w:iCs/>
          <w:sz w:val="22"/>
          <w:szCs w:val="22"/>
        </w:rPr>
        <w:instrText xml:space="preserve"> ADDIN EN.CITE &lt;EndNote&gt;&lt;Cite&gt;&lt;Author&gt;Cardoso&lt;/Author&gt;&lt;Year&gt;2015&lt;/Year&gt;&lt;RecNum&gt;65&lt;/RecNum&gt;&lt;DisplayText&gt;(Cardoso et al., 2015)&lt;/DisplayText&gt;&lt;record&gt;&lt;rec-number&gt;65&lt;/rec-number&gt;&lt;foreign-keys&gt;&lt;key app="EN" db-id="fdwravd9pasdswerze5pz59yzzzeza9rz5rr" timestamp="1650528958"&gt;65&lt;/key&gt;&lt;/foreign-keys&gt;&lt;ref-type name="Journal Article"&gt;17&lt;/ref-type&gt;&lt;contributors&gt;&lt;authors&gt;&lt;author&gt;Cardoso, Sara D.&lt;/author&gt;&lt;author&gt;Teles, Magda C.&lt;/author&gt;&lt;author&gt;Oliveira, Rui F.&lt;/author&gt;&lt;/authors&gt;&lt;/contributors&gt;&lt;titles&gt;&lt;title&gt;Neurogenomic mechanisms of social plasticity&lt;/title&gt;&lt;secondary-title&gt;Journal of Experimental Biology&lt;/secondary-title&gt;&lt;/titles&gt;&lt;periodical&gt;&lt;full-title&gt;Journal of Experimental Biology&lt;/full-title&gt;&lt;/periodical&gt;&lt;pages&gt;140-149&lt;/pages&gt;&lt;volume&gt;218&lt;/volume&gt;&lt;number&gt;1&lt;/number&gt;&lt;dates&gt;&lt;year&gt;2015&lt;/year&gt;&lt;/dates&gt;&lt;isbn&gt;0022-0949&lt;/isbn&gt;&lt;urls&gt;&lt;related-urls&gt;&lt;url&gt;https://doi.org/10.1242/jeb.106997&lt;/url&gt;&lt;/related-urls&gt;&lt;/urls&gt;&lt;electronic-resource-num&gt;10.1242/jeb.106997&lt;/electronic-resource-num&gt;&lt;access-date&gt;8/23/2021&lt;/access-date&gt;&lt;/record&gt;&lt;/Cite&gt;&lt;/EndNote&gt;</w:instrText>
      </w:r>
      <w:r w:rsidR="007B0C16" w:rsidRPr="00C718F6">
        <w:rPr>
          <w:rFonts w:ascii="Arial" w:hAnsi="Arial" w:cs="Arial"/>
          <w:iCs/>
          <w:sz w:val="22"/>
          <w:szCs w:val="22"/>
        </w:rPr>
        <w:fldChar w:fldCharType="separate"/>
      </w:r>
      <w:r w:rsidR="00D8705C" w:rsidRPr="00C718F6">
        <w:rPr>
          <w:rFonts w:ascii="Arial" w:hAnsi="Arial" w:cs="Arial"/>
          <w:iCs/>
          <w:noProof/>
          <w:sz w:val="22"/>
          <w:szCs w:val="22"/>
        </w:rPr>
        <w:t>(Cardoso et al., 2015)</w:t>
      </w:r>
      <w:r w:rsidR="007B0C16" w:rsidRPr="00C718F6">
        <w:rPr>
          <w:rFonts w:ascii="Arial" w:hAnsi="Arial" w:cs="Arial"/>
          <w:iCs/>
          <w:sz w:val="22"/>
          <w:szCs w:val="22"/>
        </w:rPr>
        <w:fldChar w:fldCharType="end"/>
      </w:r>
      <w:r w:rsidR="007B0C16" w:rsidRPr="00C718F6">
        <w:rPr>
          <w:rFonts w:ascii="Arial" w:hAnsi="Arial" w:cs="Arial"/>
          <w:iCs/>
          <w:sz w:val="22"/>
          <w:szCs w:val="22"/>
        </w:rPr>
        <w:t>. H</w:t>
      </w:r>
      <w:r w:rsidR="00371D88" w:rsidRPr="00C718F6">
        <w:rPr>
          <w:rFonts w:ascii="Arial" w:hAnsi="Arial" w:cs="Arial"/>
          <w:iCs/>
          <w:sz w:val="22"/>
          <w:szCs w:val="22"/>
        </w:rPr>
        <w:t>owever</w:t>
      </w:r>
      <w:r w:rsidR="007B0C16" w:rsidRPr="00C718F6">
        <w:rPr>
          <w:rFonts w:ascii="Arial" w:hAnsi="Arial" w:cs="Arial"/>
          <w:iCs/>
          <w:sz w:val="22"/>
          <w:szCs w:val="22"/>
        </w:rPr>
        <w:t>,</w:t>
      </w:r>
      <w:r w:rsidR="00371D88" w:rsidRPr="00C718F6">
        <w:rPr>
          <w:rFonts w:ascii="Arial" w:hAnsi="Arial" w:cs="Arial"/>
          <w:iCs/>
          <w:sz w:val="22"/>
          <w:szCs w:val="22"/>
        </w:rPr>
        <w:t xml:space="preserve"> </w:t>
      </w:r>
      <w:r w:rsidR="007B0C16" w:rsidRPr="00C718F6">
        <w:rPr>
          <w:rFonts w:ascii="Arial" w:hAnsi="Arial" w:cs="Arial"/>
          <w:iCs/>
          <w:sz w:val="22"/>
          <w:szCs w:val="22"/>
        </w:rPr>
        <w:t xml:space="preserve">our transcriptome data includes differential expression of histone modifiers </w:t>
      </w:r>
      <w:r w:rsidR="007B0C16" w:rsidRPr="00C718F6">
        <w:rPr>
          <w:rFonts w:ascii="Arial" w:hAnsi="Arial" w:cs="Arial"/>
          <w:iCs/>
          <w:sz w:val="22"/>
          <w:szCs w:val="22"/>
        </w:rPr>
        <w:fldChar w:fldCharType="begin"/>
      </w:r>
      <w:r w:rsidR="00D8705C" w:rsidRPr="00C718F6">
        <w:rPr>
          <w:rFonts w:ascii="Arial" w:hAnsi="Arial" w:cs="Arial"/>
          <w:iCs/>
          <w:sz w:val="22"/>
          <w:szCs w:val="22"/>
        </w:rPr>
        <w:instrText xml:space="preserve"> ADDIN EN.CITE &lt;EndNote&gt;&lt;Cite&gt;&lt;Author&gt;Mohorianu&lt;/Author&gt;&lt;Year&gt;2017&lt;/Year&gt;&lt;RecNum&gt;92&lt;/RecNum&gt;&lt;DisplayText&gt;(Mohorianu et al., 2017)&lt;/DisplayText&gt;&lt;record&gt;&lt;rec-number&gt;92&lt;/rec-number&gt;&lt;foreign-keys&gt;&lt;key app="EN" db-id="fdwravd9pasdswerze5pz59yzzzeza9rz5rr" timestamp="1650528960"&gt;92&lt;/key&gt;&lt;/foreign-keys&gt;&lt;ref-type name="Journal Article"&gt;17&lt;/ref-type&gt;&lt;contributors&gt;&lt;authors&gt;&lt;author&gt;Mohorianu, I.&lt;/author&gt;&lt;author&gt;Bretman, A.&lt;/author&gt;&lt;author&gt;Smith, D. T.&lt;/author&gt;&lt;author&gt;Fowler, E. K.&lt;/author&gt;&lt;author&gt;Dalmay, T.&lt;/author&gt;&lt;author&gt;Chapman, T.&lt;/author&gt;&lt;/authors&gt;&lt;/contributors&gt;&lt;titles&gt;&lt;title&gt;&lt;style face="normal" font="default" size="100%"&gt;Genomic responses to the socio-sexual environment in male &lt;/style&gt;&lt;style face="italic" font="default" size="100%"&gt;Drosophila melanogaster &lt;/style&gt;&lt;style face="normal" font="default" size="100%"&gt;exposed to conspecific rivals&lt;/style&gt;&lt;/title&gt;&lt;secondary-title&gt;RNA&lt;/secondary-title&gt;&lt;/titles&gt;&lt;periodical&gt;&lt;full-title&gt;Rna&lt;/full-title&gt;&lt;/periodical&gt;&lt;pages&gt;1048-1059&lt;/pages&gt;&lt;volume&gt;23&lt;/volume&gt;&lt;number&gt;7&lt;/number&gt;&lt;dates&gt;&lt;year&gt;2017&lt;/year&gt;&lt;pub-dates&gt;&lt;date&gt;Jul&lt;/date&gt;&lt;/pub-dates&gt;&lt;/dates&gt;&lt;isbn&gt;1355-8382&lt;/isbn&gt;&lt;accession-num&gt;WOS:000404093700007&lt;/accession-num&gt;&lt;urls&gt;&lt;related-urls&gt;&lt;url&gt;&lt;style face="underline" font="default" size="100%"&gt;&amp;lt;Go to ISI&amp;gt;://WOS:000404093700007&lt;/style&gt;&lt;/url&gt;&lt;/related-urls&gt;&lt;/urls&gt;&lt;electronic-resource-num&gt;10.1261/rna.059246.116&lt;/electronic-resource-num&gt;&lt;/record&gt;&lt;/Cite&gt;&lt;/EndNote&gt;</w:instrText>
      </w:r>
      <w:r w:rsidR="007B0C16" w:rsidRPr="00C718F6">
        <w:rPr>
          <w:rFonts w:ascii="Arial" w:hAnsi="Arial" w:cs="Arial"/>
          <w:iCs/>
          <w:sz w:val="22"/>
          <w:szCs w:val="22"/>
        </w:rPr>
        <w:fldChar w:fldCharType="separate"/>
      </w:r>
      <w:r w:rsidR="00D8705C" w:rsidRPr="00C718F6">
        <w:rPr>
          <w:rFonts w:ascii="Arial" w:hAnsi="Arial" w:cs="Arial"/>
          <w:iCs/>
          <w:noProof/>
          <w:sz w:val="22"/>
          <w:szCs w:val="22"/>
        </w:rPr>
        <w:t>(Mohorianu et al., 2017)</w:t>
      </w:r>
      <w:r w:rsidR="007B0C16" w:rsidRPr="00C718F6">
        <w:rPr>
          <w:rFonts w:ascii="Arial" w:hAnsi="Arial" w:cs="Arial"/>
          <w:iCs/>
          <w:sz w:val="22"/>
          <w:szCs w:val="22"/>
        </w:rPr>
        <w:fldChar w:fldCharType="end"/>
      </w:r>
      <w:r w:rsidR="007B0C16" w:rsidRPr="00C718F6">
        <w:rPr>
          <w:rFonts w:ascii="Arial" w:hAnsi="Arial" w:cs="Arial"/>
          <w:iCs/>
          <w:sz w:val="22"/>
          <w:szCs w:val="22"/>
        </w:rPr>
        <w:t xml:space="preserve">, pinpointing candidate epigenetic mechanisms to interrogate. We hope as these questions are tackled in an increasingly wide range of species that </w:t>
      </w:r>
      <w:r w:rsidR="003F1C8D" w:rsidRPr="00C718F6">
        <w:rPr>
          <w:rFonts w:ascii="Arial" w:hAnsi="Arial" w:cs="Arial"/>
          <w:iCs/>
          <w:sz w:val="22"/>
          <w:szCs w:val="22"/>
        </w:rPr>
        <w:t>the conservation of the processes can be assessed, enabling a deeper understanding of interplay between behavioural plasticity and evolution.</w:t>
      </w:r>
      <w:r w:rsidR="003C2A4A" w:rsidRPr="00C718F6">
        <w:rPr>
          <w:rFonts w:ascii="Arial" w:hAnsi="Arial" w:cs="Arial"/>
          <w:iCs/>
          <w:sz w:val="22"/>
          <w:szCs w:val="22"/>
        </w:rPr>
        <w:t xml:space="preserve"> </w:t>
      </w:r>
      <w:r w:rsidR="000C6C57" w:rsidRPr="00C718F6">
        <w:rPr>
          <w:rFonts w:ascii="Arial" w:hAnsi="Arial" w:cs="Arial"/>
          <w:iCs/>
          <w:sz w:val="22"/>
          <w:szCs w:val="22"/>
        </w:rPr>
        <w:t>This aim will be facilitated as genetic manipulations in non-model organisms become more widely used, but there are also low-input options</w:t>
      </w:r>
      <w:r w:rsidR="00A958B7" w:rsidRPr="00C718F6">
        <w:rPr>
          <w:rFonts w:ascii="Arial" w:hAnsi="Arial" w:cs="Arial"/>
          <w:iCs/>
          <w:sz w:val="22"/>
          <w:szCs w:val="22"/>
        </w:rPr>
        <w:t xml:space="preserve">. For example, </w:t>
      </w:r>
      <w:r w:rsidR="005C1B83" w:rsidRPr="00C718F6">
        <w:rPr>
          <w:rFonts w:ascii="Arial" w:hAnsi="Arial" w:cs="Arial"/>
          <w:iCs/>
          <w:sz w:val="22"/>
          <w:szCs w:val="22"/>
        </w:rPr>
        <w:t xml:space="preserve">feeding of epigenetic modifier inhibitor chemicals has been successfully employed in honeybees to assess epigenetic control of reproductive plasticity through ovary activation </w:t>
      </w:r>
      <w:r w:rsidR="005C1B83" w:rsidRPr="00C718F6">
        <w:rPr>
          <w:rFonts w:ascii="Arial" w:hAnsi="Arial" w:cs="Arial"/>
          <w:iCs/>
          <w:sz w:val="22"/>
          <w:szCs w:val="22"/>
        </w:rPr>
        <w:fldChar w:fldCharType="begin"/>
      </w:r>
      <w:r w:rsidR="00D8705C" w:rsidRPr="00C718F6">
        <w:rPr>
          <w:rFonts w:ascii="Arial" w:hAnsi="Arial" w:cs="Arial"/>
          <w:iCs/>
          <w:sz w:val="22"/>
          <w:szCs w:val="22"/>
        </w:rPr>
        <w:instrText xml:space="preserve"> ADDIN EN.CITE &lt;EndNote&gt;&lt;Cite&gt;&lt;Author&gt;Duncan&lt;/Author&gt;&lt;Year&gt;2020&lt;/Year&gt;&lt;RecNum&gt;170&lt;/RecNum&gt;&lt;DisplayText&gt;(Duncan et al., 2020)&lt;/DisplayText&gt;&lt;record&gt;&lt;rec-number&gt;170&lt;/rec-number&gt;&lt;foreign-keys&gt;&lt;key app="EN" db-id="fdwravd9pasdswerze5pz59yzzzeza9rz5rr" timestamp="1653321761"&gt;170&lt;/key&gt;&lt;/foreign-keys&gt;&lt;ref-type name="Journal Article"&gt;17&lt;/ref-type&gt;&lt;contributors&gt;&lt;authors&gt;&lt;author&gt;Duncan, E. J.&lt;/author&gt;&lt;author&gt;Leask, M. P.&lt;/author&gt;&lt;author&gt;Dearden, P. K.&lt;/author&gt;&lt;/authors&gt;&lt;/contributors&gt;&lt;titles&gt;&lt;title&gt;&lt;style face="normal" font="default" size="100%"&gt;Genome architecture facilitates phenotypic plasticity in the honeybee (&lt;/style&gt;&lt;style face="italic" font="default" size="100%"&gt;Apis mellifera&lt;/style&gt;&lt;style face="normal" font="default" size="100%"&gt;)&lt;/style&gt;&lt;/title&gt;&lt;secondary-title&gt;Molecular Biology &amp;amp; Evolution&lt;/secondary-title&gt;&lt;/titles&gt;&lt;periodical&gt;&lt;full-title&gt;Molecular Biology &amp;amp; Evolution&lt;/full-title&gt;&lt;/periodical&gt;&lt;pages&gt;1964-1978&lt;/pages&gt;&lt;volume&gt;37&lt;/volume&gt;&lt;number&gt;7&lt;/number&gt;&lt;dates&gt;&lt;year&gt;2020&lt;/year&gt;&lt;/dates&gt;&lt;isbn&gt;0737-4038&lt;/isbn&gt;&lt;urls&gt;&lt;related-urls&gt;&lt;url&gt;https://doi.org/10.1093/molbev/msaa057&lt;/url&gt;&lt;/related-urls&gt;&lt;/urls&gt;&lt;electronic-resource-num&gt;10.1093/molbev/msaa057&lt;/electronic-resource-num&gt;&lt;access-date&gt;5/23/2022&lt;/access-date&gt;&lt;/record&gt;&lt;/Cite&gt;&lt;/EndNote&gt;</w:instrText>
      </w:r>
      <w:r w:rsidR="005C1B83" w:rsidRPr="00C718F6">
        <w:rPr>
          <w:rFonts w:ascii="Arial" w:hAnsi="Arial" w:cs="Arial"/>
          <w:iCs/>
          <w:sz w:val="22"/>
          <w:szCs w:val="22"/>
        </w:rPr>
        <w:fldChar w:fldCharType="separate"/>
      </w:r>
      <w:r w:rsidR="00D8705C" w:rsidRPr="00C718F6">
        <w:rPr>
          <w:rFonts w:ascii="Arial" w:hAnsi="Arial" w:cs="Arial"/>
          <w:iCs/>
          <w:noProof/>
          <w:sz w:val="22"/>
          <w:szCs w:val="22"/>
        </w:rPr>
        <w:t>(Duncan et al., 2020)</w:t>
      </w:r>
      <w:r w:rsidR="005C1B83" w:rsidRPr="00C718F6">
        <w:rPr>
          <w:rFonts w:ascii="Arial" w:hAnsi="Arial" w:cs="Arial"/>
          <w:iCs/>
          <w:sz w:val="22"/>
          <w:szCs w:val="22"/>
        </w:rPr>
        <w:fldChar w:fldCharType="end"/>
      </w:r>
      <w:r w:rsidR="005C1B83" w:rsidRPr="00C718F6">
        <w:rPr>
          <w:rFonts w:ascii="Arial" w:hAnsi="Arial" w:cs="Arial"/>
          <w:iCs/>
          <w:sz w:val="22"/>
          <w:szCs w:val="22"/>
        </w:rPr>
        <w:t>.</w:t>
      </w:r>
    </w:p>
    <w:p w14:paraId="07308D91" w14:textId="77777777" w:rsidR="00EA1009" w:rsidRPr="00C718F6" w:rsidRDefault="00EA1009" w:rsidP="00C718F6">
      <w:pPr>
        <w:spacing w:line="360" w:lineRule="auto"/>
        <w:rPr>
          <w:rFonts w:ascii="Arial" w:hAnsi="Arial" w:cs="Arial"/>
          <w:iCs/>
          <w:sz w:val="22"/>
          <w:szCs w:val="22"/>
        </w:rPr>
      </w:pPr>
    </w:p>
    <w:p w14:paraId="359F3319" w14:textId="7E226905" w:rsidR="004332D7" w:rsidRPr="00C718F6" w:rsidRDefault="00382FF6" w:rsidP="00C718F6">
      <w:pPr>
        <w:spacing w:line="360" w:lineRule="auto"/>
        <w:ind w:firstLine="720"/>
        <w:rPr>
          <w:rFonts w:ascii="Arial" w:hAnsi="Arial" w:cs="Arial"/>
          <w:iCs/>
          <w:sz w:val="22"/>
          <w:szCs w:val="22"/>
        </w:rPr>
      </w:pPr>
      <w:r w:rsidRPr="00C718F6">
        <w:rPr>
          <w:rFonts w:ascii="Arial" w:hAnsi="Arial" w:cs="Arial"/>
          <w:iCs/>
          <w:sz w:val="22"/>
          <w:szCs w:val="22"/>
        </w:rPr>
        <w:lastRenderedPageBreak/>
        <w:t>Ultimately it will also be crucial to understand not just male reproductive strategies and mechanisms in response to sperm competition, but also female strategies, mechanisms, and evolutionary interests</w:t>
      </w:r>
      <w:r w:rsidR="000C6C57" w:rsidRPr="00C718F6">
        <w:rPr>
          <w:rFonts w:ascii="Arial" w:hAnsi="Arial" w:cs="Arial"/>
          <w:iCs/>
          <w:sz w:val="22"/>
          <w:szCs w:val="22"/>
        </w:rPr>
        <w:t xml:space="preserve"> </w:t>
      </w:r>
      <w:r w:rsidR="00284001" w:rsidRPr="00C718F6">
        <w:rPr>
          <w:rFonts w:ascii="Arial" w:hAnsi="Arial" w:cs="Arial"/>
          <w:iCs/>
          <w:sz w:val="22"/>
          <w:szCs w:val="22"/>
        </w:rPr>
        <w:fldChar w:fldCharType="begin"/>
      </w:r>
      <w:r w:rsidR="00B84E8C" w:rsidRPr="00C718F6">
        <w:rPr>
          <w:rFonts w:ascii="Arial" w:hAnsi="Arial" w:cs="Arial"/>
          <w:iCs/>
          <w:sz w:val="22"/>
          <w:szCs w:val="22"/>
        </w:rPr>
        <w:instrText xml:space="preserve"> ADDIN EN.CITE &lt;EndNote&gt;&lt;Cite&gt;&lt;Author&gt;Arnqvist&lt;/Author&gt;&lt;Year&gt;2014&lt;/Year&gt;&lt;RecNum&gt;114&lt;/RecNum&gt;&lt;DisplayText&gt;(Arnqvist, 2014)&lt;/DisplayText&gt;&lt;record&gt;&lt;rec-number&gt;114&lt;/rec-number&gt;&lt;foreign-keys&gt;&lt;key app="EN" db-id="fdwravd9pasdswerze5pz59yzzzeza9rz5rr" timestamp="1650528960"&gt;114&lt;/key&gt;&lt;/foreign-keys&gt;&lt;ref-type name="Book Section"&gt;5&lt;/ref-type&gt;&lt;contributors&gt;&lt;authors&gt;&lt;author&gt;Arnqvist, G.&lt;/author&gt;&lt;/authors&gt;&lt;secondary-authors&gt;&lt;author&gt;Shuker, D. M.&lt;/author&gt;&lt;author&gt;Simmons, L. W.&lt;/author&gt;&lt;/secondary-authors&gt;&lt;/contributors&gt;&lt;titles&gt;&lt;title&gt;Cryptic female choice&lt;/title&gt;&lt;secondary-title&gt;The Evolution of Insect Mating Systems&lt;/secondary-title&gt;&lt;/titles&gt;&lt;keywords&gt;&lt;keyword&gt;eusocial insects&lt;/keyword&gt;&lt;keyword&gt;kin selection&lt;/keyword&gt;&lt;keyword&gt;sexual selection&lt;/keyword&gt;&lt;keyword&gt;biased paternity&lt;/keyword&gt;&lt;keyword&gt;relatedness&lt;/keyword&gt;&lt;keyword&gt;ER&lt;/keyword&gt;&lt;/keywords&gt;&lt;dates&gt;&lt;year&gt;2014&lt;/year&gt;&lt;/dates&gt;&lt;pub-location&gt;Oxford&lt;/pub-location&gt;&lt;publisher&gt;Oxford University Press&lt;/publisher&gt;&lt;urls&gt;&lt;related-urls&gt;&lt;url&gt;https://oxford.universitypressscholarship.com/10.1093/acprof:oso/9780199678020.001.0001/acprof-9780199678020-chapter-11&lt;/url&gt;&lt;/related-urls&gt;&lt;/urls&gt;&lt;electronic-resource-num&gt;10.1093/acprof:oso/9780199678020.003.0011&lt;/electronic-resource-num&gt;&lt;language&gt;eng&lt;/language&gt;&lt;/record&gt;&lt;/Cite&gt;&lt;/EndNote&gt;</w:instrText>
      </w:r>
      <w:r w:rsidR="00284001" w:rsidRPr="00C718F6">
        <w:rPr>
          <w:rFonts w:ascii="Arial" w:hAnsi="Arial" w:cs="Arial"/>
          <w:iCs/>
          <w:sz w:val="22"/>
          <w:szCs w:val="22"/>
        </w:rPr>
        <w:fldChar w:fldCharType="separate"/>
      </w:r>
      <w:r w:rsidR="00D8705C" w:rsidRPr="00C718F6">
        <w:rPr>
          <w:rFonts w:ascii="Arial" w:hAnsi="Arial" w:cs="Arial"/>
          <w:iCs/>
          <w:noProof/>
          <w:sz w:val="22"/>
          <w:szCs w:val="22"/>
        </w:rPr>
        <w:t>(Arnqvist, 2014)</w:t>
      </w:r>
      <w:r w:rsidR="00284001" w:rsidRPr="00C718F6">
        <w:rPr>
          <w:rFonts w:ascii="Arial" w:hAnsi="Arial" w:cs="Arial"/>
          <w:iCs/>
          <w:sz w:val="22"/>
          <w:szCs w:val="22"/>
        </w:rPr>
        <w:fldChar w:fldCharType="end"/>
      </w:r>
      <w:r w:rsidRPr="00C718F6">
        <w:rPr>
          <w:rFonts w:ascii="Arial" w:hAnsi="Arial" w:cs="Arial"/>
          <w:iCs/>
          <w:sz w:val="22"/>
          <w:szCs w:val="22"/>
        </w:rPr>
        <w:t>. A fruitful approach may be to consider plasticity in cryptic female choice</w:t>
      </w:r>
      <w:r w:rsidR="000C6C57" w:rsidRPr="00C718F6">
        <w:rPr>
          <w:rFonts w:ascii="Arial" w:hAnsi="Arial" w:cs="Arial"/>
          <w:iCs/>
          <w:sz w:val="22"/>
          <w:szCs w:val="22"/>
        </w:rPr>
        <w:t xml:space="preserve">, though we note that </w:t>
      </w:r>
      <w:r w:rsidR="003712DE" w:rsidRPr="00C718F6">
        <w:rPr>
          <w:rFonts w:ascii="Arial" w:hAnsi="Arial" w:cs="Arial"/>
          <w:iCs/>
          <w:sz w:val="22"/>
          <w:szCs w:val="22"/>
        </w:rPr>
        <w:t xml:space="preserve">distinguishing female and male effects </w:t>
      </w:r>
      <w:r w:rsidR="000C6C57" w:rsidRPr="00C718F6">
        <w:rPr>
          <w:rFonts w:ascii="Arial" w:hAnsi="Arial" w:cs="Arial"/>
          <w:iCs/>
          <w:sz w:val="22"/>
          <w:szCs w:val="22"/>
        </w:rPr>
        <w:t>can be</w:t>
      </w:r>
      <w:r w:rsidR="003712DE" w:rsidRPr="00C718F6">
        <w:rPr>
          <w:rFonts w:ascii="Arial" w:hAnsi="Arial" w:cs="Arial"/>
          <w:iCs/>
          <w:sz w:val="22"/>
          <w:szCs w:val="22"/>
        </w:rPr>
        <w:t xml:space="preserve"> challenging </w:t>
      </w:r>
      <w:r w:rsidR="003712DE" w:rsidRPr="00C718F6">
        <w:rPr>
          <w:rFonts w:ascii="Arial" w:hAnsi="Arial" w:cs="Arial"/>
          <w:iCs/>
          <w:sz w:val="22"/>
          <w:szCs w:val="22"/>
        </w:rPr>
        <w:fldChar w:fldCharType="begin"/>
      </w:r>
      <w:r w:rsidR="00D8705C" w:rsidRPr="00C718F6">
        <w:rPr>
          <w:rFonts w:ascii="Arial" w:hAnsi="Arial" w:cs="Arial"/>
          <w:iCs/>
          <w:sz w:val="22"/>
          <w:szCs w:val="22"/>
        </w:rPr>
        <w:instrText xml:space="preserve"> ADDIN EN.CITE &lt;EndNote&gt;&lt;Cite&gt;&lt;Author&gt;Firman&lt;/Author&gt;&lt;Year&gt;2017&lt;/Year&gt;&lt;RecNum&gt;169&lt;/RecNum&gt;&lt;DisplayText&gt;(Firman et al., 2017)&lt;/DisplayText&gt;&lt;record&gt;&lt;rec-number&gt;169&lt;/rec-number&gt;&lt;foreign-keys&gt;&lt;key app="EN" db-id="fdwravd9pasdswerze5pz59yzzzeza9rz5rr" timestamp="1653318272"&gt;169&lt;/key&gt;&lt;/foreign-keys&gt;&lt;ref-type name="Journal Article"&gt;17&lt;/ref-type&gt;&lt;contributors&gt;&lt;authors&gt;&lt;author&gt;Firman, R. C.&lt;/author&gt;&lt;author&gt;Gasparini, C.&lt;/author&gt;&lt;author&gt;Manier, M. K.&lt;/author&gt;&lt;author&gt;Pizzari, T.&lt;/author&gt;&lt;/authors&gt;&lt;/contributors&gt;&lt;titles&gt;&lt;title&gt;Postmating female control: 20 years of cryptic female choice&lt;/title&gt;&lt;secondary-title&gt;Trends in Ecology &amp;amp; Evolution&lt;/secondary-title&gt;&lt;alt-title&gt;Trends Ecol Evol&lt;/alt-title&gt;&lt;/titles&gt;&lt;periodical&gt;&lt;full-title&gt;Trends in ecology &amp;amp; evolution&lt;/full-title&gt;&lt;/periodical&gt;&lt;alt-periodical&gt;&lt;full-title&gt;Trends Ecol Evol&lt;/full-title&gt;&lt;/alt-periodical&gt;&lt;pages&gt;368-382&lt;/pages&gt;&lt;volume&gt;32&lt;/volume&gt;&lt;number&gt;5&lt;/number&gt;&lt;edition&gt;03/18&lt;/edition&gt;&lt;keywords&gt;&lt;keyword&gt;Animals&lt;/keyword&gt;&lt;keyword&gt;Biological Evolution&lt;/keyword&gt;&lt;keyword&gt;*Choice Behavior&lt;/keyword&gt;&lt;keyword&gt;Female&lt;/keyword&gt;&lt;keyword&gt;Genetic Fitness&lt;/keyword&gt;&lt;keyword&gt;Male&lt;/keyword&gt;&lt;keyword&gt;Reproduction&lt;/keyword&gt;&lt;keyword&gt;*Sexual Behavior, Animal&lt;/keyword&gt;&lt;keyword&gt;Spermatozoa&lt;/keyword&gt;&lt;/keywords&gt;&lt;dates&gt;&lt;year&gt;2017&lt;/year&gt;&lt;/dates&gt;&lt;publisher&gt;Elsevier Science Publishers&lt;/publisher&gt;&lt;isbn&gt;1872-8383&amp;#xD;0169-5347&lt;/isbn&gt;&lt;accession-num&gt;28318651&lt;/accession-num&gt;&lt;urls&gt;&lt;related-urls&gt;&lt;url&gt;https://pubmed.ncbi.nlm.nih.gov/28318651&lt;/url&gt;&lt;url&gt;https://www.ncbi.nlm.nih.gov/pmc/articles/PMC5511330/&lt;/url&gt;&lt;/related-urls&gt;&lt;/urls&gt;&lt;electronic-resource-num&gt;10.1016/j.tree.2017.02.010&lt;/electronic-resource-num&gt;&lt;remote-database-name&gt;PubMed&lt;/remote-database-name&gt;&lt;language&gt;eng&lt;/language&gt;&lt;/record&gt;&lt;/Cite&gt;&lt;/EndNote&gt;</w:instrText>
      </w:r>
      <w:r w:rsidR="003712DE" w:rsidRPr="00C718F6">
        <w:rPr>
          <w:rFonts w:ascii="Arial" w:hAnsi="Arial" w:cs="Arial"/>
          <w:iCs/>
          <w:sz w:val="22"/>
          <w:szCs w:val="22"/>
        </w:rPr>
        <w:fldChar w:fldCharType="separate"/>
      </w:r>
      <w:r w:rsidR="00D8705C" w:rsidRPr="00C718F6">
        <w:rPr>
          <w:rFonts w:ascii="Arial" w:hAnsi="Arial" w:cs="Arial"/>
          <w:iCs/>
          <w:noProof/>
          <w:sz w:val="22"/>
          <w:szCs w:val="22"/>
        </w:rPr>
        <w:t>(Firman et al., 2017)</w:t>
      </w:r>
      <w:r w:rsidR="003712DE" w:rsidRPr="00C718F6">
        <w:rPr>
          <w:rFonts w:ascii="Arial" w:hAnsi="Arial" w:cs="Arial"/>
          <w:iCs/>
          <w:sz w:val="22"/>
          <w:szCs w:val="22"/>
        </w:rPr>
        <w:fldChar w:fldCharType="end"/>
      </w:r>
      <w:r w:rsidR="003712DE" w:rsidRPr="00C718F6">
        <w:rPr>
          <w:rFonts w:ascii="Arial" w:hAnsi="Arial" w:cs="Arial"/>
          <w:iCs/>
          <w:sz w:val="22"/>
          <w:szCs w:val="22"/>
        </w:rPr>
        <w:t xml:space="preserve">. </w:t>
      </w:r>
      <w:r w:rsidR="005C21E6" w:rsidRPr="00C718F6">
        <w:rPr>
          <w:rFonts w:ascii="Arial" w:hAnsi="Arial" w:cs="Arial"/>
          <w:iCs/>
          <w:sz w:val="22"/>
          <w:szCs w:val="22"/>
        </w:rPr>
        <w:t xml:space="preserve">Moreover, </w:t>
      </w:r>
      <w:r w:rsidRPr="00C718F6">
        <w:rPr>
          <w:rFonts w:ascii="Arial" w:hAnsi="Arial" w:cs="Arial"/>
          <w:iCs/>
          <w:sz w:val="22"/>
          <w:szCs w:val="22"/>
        </w:rPr>
        <w:t>tests of adaptive plasticity in female reproductive tissues are extremely sparse</w:t>
      </w:r>
      <w:r w:rsidR="00284001" w:rsidRPr="00C718F6">
        <w:rPr>
          <w:rFonts w:ascii="Arial" w:hAnsi="Arial" w:cs="Arial"/>
          <w:iCs/>
          <w:sz w:val="22"/>
          <w:szCs w:val="22"/>
        </w:rPr>
        <w:t xml:space="preserve"> </w:t>
      </w:r>
      <w:r w:rsidR="00284001" w:rsidRPr="00C718F6">
        <w:rPr>
          <w:rFonts w:ascii="Arial" w:hAnsi="Arial" w:cs="Arial"/>
          <w:iCs/>
          <w:sz w:val="22"/>
          <w:szCs w:val="22"/>
        </w:rPr>
        <w:fldChar w:fldCharType="begin"/>
      </w:r>
      <w:r w:rsidR="00D8705C" w:rsidRPr="00C718F6">
        <w:rPr>
          <w:rFonts w:ascii="Arial" w:hAnsi="Arial" w:cs="Arial"/>
          <w:iCs/>
          <w:sz w:val="22"/>
          <w:szCs w:val="22"/>
        </w:rPr>
        <w:instrText xml:space="preserve"> ADDIN EN.CITE &lt;EndNote&gt;&lt;Cite&gt;&lt;Author&gt;Plakke&lt;/Author&gt;&lt;Year&gt;2015&lt;/Year&gt;&lt;RecNum&gt;115&lt;/RecNum&gt;&lt;DisplayText&gt;(Plakke et al., 2015)&lt;/DisplayText&gt;&lt;record&gt;&lt;rec-number&gt;115&lt;/rec-number&gt;&lt;foreign-keys&gt;&lt;key app="EN" db-id="fdwravd9pasdswerze5pz59yzzzeza9rz5rr" timestamp="1650528960"&gt;115&lt;/key&gt;&lt;/foreign-keys&gt;&lt;ref-type name="Journal Article"&gt;17&lt;/ref-type&gt;&lt;contributors&gt;&lt;authors&gt;&lt;author&gt;Plakke, M. S.&lt;/author&gt;&lt;author&gt;Deutsch, A. B.&lt;/author&gt;&lt;author&gt;Meslin, C.&lt;/author&gt;&lt;author&gt;Clark, N. L.&lt;/author&gt;&lt;author&gt;Morehouse, N. I.&lt;/author&gt;&lt;/authors&gt;&lt;/contributors&gt;&lt;titles&gt;&lt;title&gt;Dynamic digestive physiology of a female reproductive organ in a polyandrous butterfly&lt;/title&gt;&lt;secondary-title&gt;Journal of Experimental Biology&lt;/secondary-title&gt;&lt;alt-title&gt;J Exp Biol&lt;/alt-title&gt;&lt;/titles&gt;&lt;periodical&gt;&lt;full-title&gt;Journal of Experimental Biology&lt;/full-title&gt;&lt;/periodical&gt;&lt;pages&gt;1548-1555&lt;/pages&gt;&lt;volume&gt;218&lt;/volume&gt;&lt;number&gt;Pt 10&lt;/number&gt;&lt;keywords&gt;&lt;keyword&gt;Bursa copulatrix&lt;/keyword&gt;&lt;keyword&gt;Lepidoptera&lt;/keyword&gt;&lt;keyword&gt;Pieris rapae&lt;/keyword&gt;&lt;keyword&gt;Proteolysis&lt;/keyword&gt;&lt;keyword&gt;Sexual conflict&lt;/keyword&gt;&lt;keyword&gt;Spermatophore&lt;/keyword&gt;&lt;keyword&gt;Animals&lt;/keyword&gt;&lt;keyword&gt;Butterflies/*physiology&lt;/keyword&gt;&lt;keyword&gt;Copulation&lt;/keyword&gt;&lt;keyword&gt;Female&lt;/keyword&gt;&lt;keyword&gt;Genitalia, Female/physiology&lt;/keyword&gt;&lt;keyword&gt;Male&lt;/keyword&gt;&lt;keyword&gt;Proteomics&lt;/keyword&gt;&lt;keyword&gt;Sexual Behavior, Animal&lt;/keyword&gt;&lt;keyword&gt;Spermatozoa/physiology&lt;/keyword&gt;&lt;/keywords&gt;&lt;dates&gt;&lt;year&gt;2015&lt;/year&gt;&lt;/dates&gt;&lt;publisher&gt;The Company of Biologists&lt;/publisher&gt;&lt;isbn&gt;1477-9145&amp;#xD;0022-0949&lt;/isbn&gt;&lt;accession-num&gt;25994634&lt;/accession-num&gt;&lt;urls&gt;&lt;related-urls&gt;&lt;url&gt;https://pubmed.ncbi.nlm.nih.gov/25994634&lt;/url&gt;&lt;url&gt;https://www.ncbi.nlm.nih.gov/pmc/articles/PMC4518259/&lt;/url&gt;&lt;/related-urls&gt;&lt;/urls&gt;&lt;electronic-resource-num&gt;10.1242/jeb.118323&lt;/electronic-resource-num&gt;&lt;remote-database-name&gt;PubMed&lt;/remote-database-name&gt;&lt;language&gt;eng&lt;/language&gt;&lt;/record&gt;&lt;/Cite&gt;&lt;/EndNote&gt;</w:instrText>
      </w:r>
      <w:r w:rsidR="00284001" w:rsidRPr="00C718F6">
        <w:rPr>
          <w:rFonts w:ascii="Arial" w:hAnsi="Arial" w:cs="Arial"/>
          <w:iCs/>
          <w:sz w:val="22"/>
          <w:szCs w:val="22"/>
        </w:rPr>
        <w:fldChar w:fldCharType="separate"/>
      </w:r>
      <w:r w:rsidR="00D8705C" w:rsidRPr="00C718F6">
        <w:rPr>
          <w:rFonts w:ascii="Arial" w:hAnsi="Arial" w:cs="Arial"/>
          <w:iCs/>
          <w:noProof/>
          <w:sz w:val="22"/>
          <w:szCs w:val="22"/>
        </w:rPr>
        <w:t>(Plakke et al., 2015)</w:t>
      </w:r>
      <w:r w:rsidR="00284001" w:rsidRPr="00C718F6">
        <w:rPr>
          <w:rFonts w:ascii="Arial" w:hAnsi="Arial" w:cs="Arial"/>
          <w:iCs/>
          <w:sz w:val="22"/>
          <w:szCs w:val="22"/>
        </w:rPr>
        <w:fldChar w:fldCharType="end"/>
      </w:r>
      <w:r w:rsidR="003712DE" w:rsidRPr="00C718F6">
        <w:rPr>
          <w:rFonts w:ascii="Arial" w:hAnsi="Arial" w:cs="Arial"/>
          <w:iCs/>
          <w:sz w:val="22"/>
          <w:szCs w:val="22"/>
        </w:rPr>
        <w:t>. However,</w:t>
      </w:r>
      <w:r w:rsidRPr="00C718F6">
        <w:rPr>
          <w:rFonts w:ascii="Arial" w:hAnsi="Arial" w:cs="Arial"/>
          <w:iCs/>
          <w:sz w:val="22"/>
          <w:szCs w:val="22"/>
        </w:rPr>
        <w:t xml:space="preserve"> we do know that a) female reproductive tracts of internally fertilizing species – across the full range of animal taxa – undergo dramatic changes during different stages of reproduction </w:t>
      </w:r>
      <w:r w:rsidR="00284001" w:rsidRPr="00C718F6">
        <w:rPr>
          <w:rFonts w:ascii="Arial" w:hAnsi="Arial" w:cs="Arial"/>
          <w:iCs/>
          <w:sz w:val="22"/>
          <w:szCs w:val="22"/>
        </w:rPr>
        <w:fldChar w:fldCharType="begin">
          <w:fldData xml:space="preserve">PEVuZE5vdGU+PENpdGU+PEF1dGhvcj5DYXJtZWw8L0F1dGhvcj48WWVhcj4yMDE2PC9ZZWFyPjxS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</w:fldData>
        </w:fldChar>
      </w:r>
      <w:r w:rsidR="00B84E8C" w:rsidRPr="00C718F6">
        <w:rPr>
          <w:rFonts w:ascii="Arial" w:hAnsi="Arial" w:cs="Arial"/>
          <w:iCs/>
          <w:sz w:val="22"/>
          <w:szCs w:val="22"/>
        </w:rPr>
        <w:instrText xml:space="preserve"> ADDIN EN.CITE </w:instrText>
      </w:r>
      <w:r w:rsidR="00B84E8C" w:rsidRPr="00C718F6">
        <w:rPr>
          <w:rFonts w:ascii="Arial" w:hAnsi="Arial" w:cs="Arial"/>
          <w:iCs/>
          <w:sz w:val="22"/>
          <w:szCs w:val="22"/>
        </w:rPr>
        <w:fldChar w:fldCharType="begin">
          <w:fldData xml:space="preserve">PEVuZE5vdGU+PENpdGU+PEF1dGhvcj5DYXJtZWw8L0F1dGhvcj48WWVhcj4yMDE2PC9ZZWFyPjxS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</w:fldData>
        </w:fldChar>
      </w:r>
      <w:r w:rsidR="00B84E8C" w:rsidRPr="00C718F6">
        <w:rPr>
          <w:rFonts w:ascii="Arial" w:hAnsi="Arial" w:cs="Arial"/>
          <w:iCs/>
          <w:sz w:val="22"/>
          <w:szCs w:val="22"/>
        </w:rPr>
        <w:instrText xml:space="preserve"> ADDIN EN.CITE.DATA </w:instrText>
      </w:r>
      <w:r w:rsidR="00B84E8C" w:rsidRPr="00C718F6">
        <w:rPr>
          <w:rFonts w:ascii="Arial" w:hAnsi="Arial" w:cs="Arial"/>
          <w:iCs/>
          <w:sz w:val="22"/>
          <w:szCs w:val="22"/>
        </w:rPr>
      </w:r>
      <w:r w:rsidR="00B84E8C" w:rsidRPr="00C718F6">
        <w:rPr>
          <w:rFonts w:ascii="Arial" w:hAnsi="Arial" w:cs="Arial"/>
          <w:iCs/>
          <w:sz w:val="22"/>
          <w:szCs w:val="22"/>
        </w:rPr>
        <w:fldChar w:fldCharType="end"/>
      </w:r>
      <w:r w:rsidR="00284001" w:rsidRPr="00C718F6">
        <w:rPr>
          <w:rFonts w:ascii="Arial" w:hAnsi="Arial" w:cs="Arial"/>
          <w:iCs/>
          <w:sz w:val="22"/>
          <w:szCs w:val="22"/>
        </w:rPr>
        <w:fldChar w:fldCharType="separate"/>
      </w:r>
      <w:r w:rsidR="00B84E8C" w:rsidRPr="00C718F6">
        <w:rPr>
          <w:rFonts w:ascii="Arial" w:hAnsi="Arial" w:cs="Arial"/>
          <w:iCs/>
          <w:noProof/>
          <w:sz w:val="22"/>
          <w:szCs w:val="22"/>
        </w:rPr>
        <w:t>(Carmel et al., 2016; Read et al., 2007)</w:t>
      </w:r>
      <w:r w:rsidR="00284001" w:rsidRPr="00C718F6">
        <w:rPr>
          <w:rFonts w:ascii="Arial" w:hAnsi="Arial" w:cs="Arial"/>
          <w:iCs/>
          <w:sz w:val="22"/>
          <w:szCs w:val="22"/>
        </w:rPr>
        <w:fldChar w:fldCharType="end"/>
      </w:r>
      <w:r w:rsidRPr="00C718F6">
        <w:rPr>
          <w:rFonts w:ascii="Arial" w:hAnsi="Arial" w:cs="Arial"/>
          <w:iCs/>
          <w:sz w:val="22"/>
          <w:szCs w:val="22"/>
        </w:rPr>
        <w:t>, so likely possess the capability for plasticity, b) females can plastically modify later stages of reproduction, such as provisioning to offspring, or biasing sex allocation</w:t>
      </w:r>
      <w:r w:rsidR="00284001" w:rsidRPr="00C718F6">
        <w:rPr>
          <w:rFonts w:ascii="Arial" w:hAnsi="Arial" w:cs="Arial"/>
          <w:iCs/>
          <w:sz w:val="22"/>
          <w:szCs w:val="22"/>
        </w:rPr>
        <w:t xml:space="preserve"> </w:t>
      </w:r>
      <w:r w:rsidR="00284001" w:rsidRPr="00C718F6">
        <w:rPr>
          <w:rFonts w:ascii="Arial" w:hAnsi="Arial" w:cs="Arial"/>
          <w:iCs/>
          <w:sz w:val="22"/>
          <w:szCs w:val="22"/>
        </w:rPr>
        <w:fldChar w:fldCharType="begin"/>
      </w:r>
      <w:r w:rsidR="00D8705C" w:rsidRPr="00C718F6">
        <w:rPr>
          <w:rFonts w:ascii="Arial" w:hAnsi="Arial" w:cs="Arial"/>
          <w:iCs/>
          <w:sz w:val="22"/>
          <w:szCs w:val="22"/>
        </w:rPr>
        <w:instrText xml:space="preserve"> ADDIN EN.CITE &lt;EndNote&gt;&lt;Cite&gt;&lt;Author&gt;West&lt;/Author&gt;&lt;Year&gt;2002&lt;/Year&gt;&lt;RecNum&gt;118&lt;/RecNum&gt;&lt;DisplayText&gt;(West &amp;amp; Sheldon, 2002)&lt;/DisplayText&gt;&lt;record&gt;&lt;rec-number&gt;118&lt;/rec-number&gt;&lt;foreign-keys&gt;&lt;key app="EN" db-id="fdwravd9pasdswerze5pz59yzzzeza9rz5rr" timestamp="1650528961"&gt;118&lt;/key&gt;&lt;/foreign-keys&gt;&lt;ref-type name="Journal Article"&gt;17&lt;/ref-type&gt;&lt;contributors&gt;&lt;authors&gt;&lt;author&gt;West, S.A.&lt;/author&gt;&lt;author&gt;Sheldon, B.C.&lt;/author&gt;&lt;/authors&gt;&lt;/contributors&gt;&lt;titles&gt;&lt;title&gt;Constraints in the evolution of sex ratio adjustment&lt;/title&gt;&lt;secondary-title&gt;Science&lt;/secondary-title&gt;&lt;/titles&gt;&lt;periodical&gt;&lt;full-title&gt;Science&lt;/full-title&gt;&lt;/periodical&gt;&lt;pages&gt;1685-1688&lt;/pages&gt;&lt;volume&gt;295&lt;/volume&gt;&lt;number&gt;5560&lt;/number&gt;&lt;dates&gt;&lt;year&gt;2002&lt;/year&gt;&lt;/dates&gt;&lt;urls&gt;&lt;related-urls&gt;&lt;url&gt;https://www.science.org/doi/abs/10.1126/science.1069043 %X When the relative fitness of male and female offspring varies with environmental conditions, evolutionary theory predicts that parents should adjust the sex of their offspring accordingly. Qualitative and even quantitative support for this prediction is striking in some taxa but much less convincing in others. Explaining such variation across taxa in the fit of sex ratio theory remains a major challenge. We use meta-analysis to test the role of two constraints in the evolution of sex ratios. Based on analysis of sex ratio skews in birds and wasps, we show that (i) mechanisms of sex determination do not necessarily constrain the evolution of sex ratio adjustment, and (ii) parental ability to predict their offsprings&amp;apos; environment influences the evolution of sex ratio patterns across taxa. More generally, our results show that multiple constraints may determine the precision of adaptation.&lt;/url&gt;&lt;/related-urls&gt;&lt;/urls&gt;&lt;electronic-resource-num&gt;doi:10.1126/science.1069043&lt;/electronic-resource-num&gt;&lt;/record&gt;&lt;/Cite&gt;&lt;/EndNote&gt;</w:instrText>
      </w:r>
      <w:r w:rsidR="00284001" w:rsidRPr="00C718F6">
        <w:rPr>
          <w:rFonts w:ascii="Arial" w:hAnsi="Arial" w:cs="Arial"/>
          <w:iCs/>
          <w:sz w:val="22"/>
          <w:szCs w:val="22"/>
        </w:rPr>
        <w:fldChar w:fldCharType="separate"/>
      </w:r>
      <w:r w:rsidR="00D8705C" w:rsidRPr="00C718F6">
        <w:rPr>
          <w:rFonts w:ascii="Arial" w:hAnsi="Arial" w:cs="Arial"/>
          <w:iCs/>
          <w:noProof/>
          <w:sz w:val="22"/>
          <w:szCs w:val="22"/>
        </w:rPr>
        <w:t>(West &amp; Sheldon, 2002)</w:t>
      </w:r>
      <w:r w:rsidR="00284001" w:rsidRPr="00C718F6">
        <w:rPr>
          <w:rFonts w:ascii="Arial" w:hAnsi="Arial" w:cs="Arial"/>
          <w:iCs/>
          <w:sz w:val="22"/>
          <w:szCs w:val="22"/>
        </w:rPr>
        <w:fldChar w:fldCharType="end"/>
      </w:r>
      <w:r w:rsidR="00284001" w:rsidRPr="00C718F6">
        <w:rPr>
          <w:rFonts w:ascii="Arial" w:hAnsi="Arial" w:cs="Arial"/>
          <w:iCs/>
          <w:sz w:val="22"/>
          <w:szCs w:val="22"/>
        </w:rPr>
        <w:t>,</w:t>
      </w:r>
      <w:r w:rsidRPr="00C718F6">
        <w:rPr>
          <w:rFonts w:ascii="Arial" w:hAnsi="Arial" w:cs="Arial"/>
          <w:iCs/>
          <w:sz w:val="22"/>
          <w:szCs w:val="22"/>
        </w:rPr>
        <w:t xml:space="preserve"> and c) phenotypic plasticity of sexual traits, in general, appears to be ubiquitous</w:t>
      </w:r>
      <w:r w:rsidR="00284001" w:rsidRPr="00C718F6">
        <w:rPr>
          <w:rFonts w:ascii="Arial" w:hAnsi="Arial" w:cs="Arial"/>
          <w:iCs/>
          <w:sz w:val="22"/>
          <w:szCs w:val="22"/>
        </w:rPr>
        <w:t xml:space="preserve"> </w:t>
      </w:r>
      <w:r w:rsidR="00284001" w:rsidRPr="00C718F6">
        <w:rPr>
          <w:rFonts w:ascii="Arial" w:hAnsi="Arial" w:cs="Arial"/>
          <w:iCs/>
          <w:sz w:val="22"/>
          <w:szCs w:val="22"/>
        </w:rPr>
        <w:fldChar w:fldCharType="begin"/>
      </w:r>
      <w:r w:rsidR="00D8705C" w:rsidRPr="00C718F6">
        <w:rPr>
          <w:rFonts w:ascii="Arial" w:hAnsi="Arial" w:cs="Arial"/>
          <w:iCs/>
          <w:sz w:val="22"/>
          <w:szCs w:val="22"/>
        </w:rPr>
        <w:instrText xml:space="preserve"> ADDIN EN.CITE &lt;EndNote&gt;&lt;Cite&gt;&lt;Author&gt;Cornwallis&lt;/Author&gt;&lt;Year&gt;2010&lt;/Year&gt;&lt;RecNum&gt;119&lt;/RecNum&gt;&lt;DisplayText&gt;(Cornwallis &amp;amp; Uller, 2010)&lt;/DisplayText&gt;&lt;record&gt;&lt;rec-number&gt;119&lt;/rec-number&gt;&lt;foreign-keys&gt;&lt;key app="EN" db-id="fdwravd9pasdswerze5pz59yzzzeza9rz5rr" timestamp="1650528961"&gt;119&lt;/key&gt;&lt;/foreign-keys&gt;&lt;ref-type name="Journal Article"&gt;17&lt;/ref-type&gt;&lt;contributors&gt;&lt;authors&gt;&lt;author&gt;Cornwallis, C. K.&lt;/author&gt;&lt;author&gt;Uller, T.&lt;/author&gt;&lt;/authors&gt;&lt;/contributors&gt;&lt;auth-address&gt;Department of Zoology, University of Oxford, Oxford, UK. charlie.cornwallis@zoo.ox.ac.uk&lt;/auth-address&gt;&lt;titles&gt;&lt;title&gt;Towards an evolutionary ecology of sexual traits&lt;/title&gt;&lt;secondary-title&gt;Trends Ecology &amp;amp; Evolution&lt;/secondary-title&gt;&lt;/titles&gt;&lt;periodical&gt;&lt;full-title&gt;Trends Ecology &amp;amp; Evolution&lt;/full-title&gt;&lt;/periodical&gt;&lt;pages&gt;145-52&lt;/pages&gt;&lt;volume&gt;25&lt;/volume&gt;&lt;number&gt;3&lt;/number&gt;&lt;edition&gt;2009/10/27&lt;/edition&gt;&lt;keywords&gt;&lt;keyword&gt;Animals&lt;/keyword&gt;&lt;keyword&gt;*Biological Evolution&lt;/keyword&gt;&lt;keyword&gt;*Ecosystem&lt;/keyword&gt;&lt;keyword&gt;Environment&lt;/keyword&gt;&lt;keyword&gt;*Phenotype&lt;/keyword&gt;&lt;keyword&gt;*Selection, Genetic&lt;/keyword&gt;&lt;keyword&gt;*Sex Characteristics&lt;/keyword&gt;&lt;/keywords&gt;&lt;dates&gt;&lt;year&gt;2010&lt;/year&gt;&lt;pub-dates&gt;&lt;date&gt;Mar&lt;/date&gt;&lt;/pub-dates&gt;&lt;/dates&gt;&lt;isbn&gt;0169-5347 (Print)&amp;#xD;0169-5347&lt;/isbn&gt;&lt;accession-num&gt;19853321&lt;/accession-num&gt;&lt;urls&gt;&lt;/urls&gt;&lt;electronic-resource-num&gt;10.1016/j.tree.2009.09.008&lt;/electronic-resource-num&gt;&lt;remote-database-provider&gt;NLM&lt;/remote-database-provider&gt;&lt;language&gt;eng&lt;/language&gt;&lt;/record&gt;&lt;/Cite&gt;&lt;/EndNote&gt;</w:instrText>
      </w:r>
      <w:r w:rsidR="00284001" w:rsidRPr="00C718F6">
        <w:rPr>
          <w:rFonts w:ascii="Arial" w:hAnsi="Arial" w:cs="Arial"/>
          <w:iCs/>
          <w:sz w:val="22"/>
          <w:szCs w:val="22"/>
        </w:rPr>
        <w:fldChar w:fldCharType="separate"/>
      </w:r>
      <w:r w:rsidR="00D8705C" w:rsidRPr="00C718F6">
        <w:rPr>
          <w:rFonts w:ascii="Arial" w:hAnsi="Arial" w:cs="Arial"/>
          <w:iCs/>
          <w:noProof/>
          <w:sz w:val="22"/>
          <w:szCs w:val="22"/>
        </w:rPr>
        <w:t>(Cornwallis &amp; Uller, 2010)</w:t>
      </w:r>
      <w:r w:rsidR="00284001" w:rsidRPr="00C718F6">
        <w:rPr>
          <w:rFonts w:ascii="Arial" w:hAnsi="Arial" w:cs="Arial"/>
          <w:iCs/>
          <w:sz w:val="22"/>
          <w:szCs w:val="22"/>
        </w:rPr>
        <w:fldChar w:fldCharType="end"/>
      </w:r>
      <w:r w:rsidR="00163FB7" w:rsidRPr="00C718F6">
        <w:rPr>
          <w:rFonts w:ascii="Arial" w:hAnsi="Arial" w:cs="Arial"/>
          <w:iCs/>
          <w:sz w:val="22"/>
          <w:szCs w:val="22"/>
        </w:rPr>
        <w:t>.</w:t>
      </w:r>
      <w:r w:rsidRPr="00C718F6">
        <w:rPr>
          <w:rFonts w:ascii="Arial" w:hAnsi="Arial" w:cs="Arial"/>
          <w:iCs/>
          <w:sz w:val="22"/>
          <w:szCs w:val="22"/>
        </w:rPr>
        <w:t xml:space="preserve"> We therefore expect that like males, trade-offs and constraints will likely influence the female reproductive tract meaning that females will make economic use of resources, and strategically tailor reproductive tracts to boost fitness returns (adaptive plasticity). New theory may be required, along with empirical work spanning genetics and neurobiology, to evolutionary ecology to bring parity with males, and address the question of how male-female interactions shape mating and fertilization outcomes.</w:t>
      </w:r>
      <w:r w:rsidR="004332D7" w:rsidRPr="00C718F6">
        <w:rPr>
          <w:rFonts w:ascii="Arial" w:hAnsi="Arial" w:cs="Arial"/>
          <w:iCs/>
          <w:sz w:val="22"/>
          <w:szCs w:val="22"/>
        </w:rPr>
        <w:br w:type="page"/>
      </w:r>
    </w:p>
    <w:p w14:paraId="5FDDD4CF" w14:textId="373EF446" w:rsidR="00643B0A" w:rsidRPr="00C718F6" w:rsidRDefault="00951336" w:rsidP="00C718F6">
      <w:pPr>
        <w:spacing w:line="360" w:lineRule="auto"/>
        <w:ind w:firstLine="720"/>
        <w:rPr>
          <w:rFonts w:ascii="Arial" w:hAnsi="Arial" w:cs="Arial"/>
          <w:iCs/>
          <w:sz w:val="22"/>
          <w:szCs w:val="22"/>
        </w:rPr>
      </w:pPr>
      <w:r w:rsidRPr="00C718F6">
        <w:rPr>
          <w:rFonts w:ascii="Arial" w:hAnsi="Arial" w:cs="Arial"/>
          <w:iCs/>
          <w:noProof/>
          <w:sz w:val="22"/>
          <w:szCs w:val="22"/>
        </w:rPr>
        <w:lastRenderedPageBreak/>
        <mc:AlternateContent>
          <mc:Choice Requires="wps">
            <w:drawing>
              <wp:anchor distT="0" distB="0" distL="114300" distR="114300" simplePos="0" relativeHeight="251631616" behindDoc="0" locked="0" layoutInCell="1" allowOverlap="1" wp14:anchorId="5C141C01" wp14:editId="7F7F076C">
                <wp:simplePos x="0" y="0"/>
                <wp:positionH relativeFrom="column">
                  <wp:posOffset>103505</wp:posOffset>
                </wp:positionH>
                <wp:positionV relativeFrom="paragraph">
                  <wp:posOffset>252730</wp:posOffset>
                </wp:positionV>
                <wp:extent cx="5598795" cy="3185795"/>
                <wp:effectExtent l="13970" t="5080" r="6985" b="952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185795"/>
                        </a:xfrm>
                        <a:prstGeom prst="rect">
                          <a:avLst/>
                        </a:prstGeom>
                        <a:solidFill>
                          <a:schemeClr val="lt1">
                            <a:lumMod val="100000"/>
                            <a:lumOff val="0"/>
                          </a:schemeClr>
                        </a:solidFill>
                        <a:ln w="6350">
                          <a:solidFill>
                            <a:srgbClr val="000000"/>
                          </a:solidFill>
                          <a:miter lim="800000"/>
                          <a:headEnd/>
                          <a:tailEnd/>
                        </a:ln>
                      </wps:spPr>
                      <wps:txbx>
                        <w:txbxContent>
                          <w:p w14:paraId="7EDD5E02" w14:textId="530C77B9" w:rsidR="006D1250" w:rsidRDefault="006D1250">
                            <w:r>
                              <w:rPr>
                                <w:noProof/>
                              </w:rPr>
                              <w:drawing>
                                <wp:inline distT="0" distB="0" distL="0" distR="0" wp14:anchorId="2059C9ED" wp14:editId="521B8C56">
                                  <wp:extent cx="5452388" cy="306675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mmary fig 3.jpg"/>
                                          <pic:cNvPicPr/>
                                        </pic:nvPicPr>
                                        <pic:blipFill>
                                          <a:blip r:embed="rId14">
                                            <a:extLst>
                                              <a:ext uri="{28A0092B-C50C-407E-A947-70E740481C1C}">
                                                <a14:useLocalDpi xmlns:a14="http://schemas.microsoft.com/office/drawing/2010/main" val="0"/>
                                              </a:ext>
                                            </a:extLst>
                                          </a:blip>
                                          <a:stretch>
                                            <a:fillRect/>
                                          </a:stretch>
                                        </pic:blipFill>
                                        <pic:spPr>
                                          <a:xfrm>
                                            <a:off x="0" y="0"/>
                                            <a:ext cx="5470599" cy="3077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41C01" id="Text Box 24" o:spid="_x0000_s1035" type="#_x0000_t202" style="position:absolute;left:0;text-align:left;margin-left:8.15pt;margin-top:19.9pt;width:440.85pt;height:250.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" fillcolor="white [3201]" strokeweight=".5pt">
                <v:textbox>
                  <w:txbxContent>
                    <w:p w14:paraId="7EDD5E02" w14:textId="530C77B9" w:rsidR="006D1250" w:rsidRDefault="006D1250">
                      <w:r>
                        <w:rPr>
                          <w:noProof/>
                        </w:rPr>
                        <w:drawing>
                          <wp:inline distT="0" distB="0" distL="0" distR="0" wp14:anchorId="2059C9ED" wp14:editId="521B8C56">
                            <wp:extent cx="5452388" cy="306675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mmary fig 3.jpg"/>
                                    <pic:cNvPicPr/>
                                  </pic:nvPicPr>
                                  <pic:blipFill>
                                    <a:blip r:embed="rId14">
                                      <a:extLst>
                                        <a:ext uri="{28A0092B-C50C-407E-A947-70E740481C1C}">
                                          <a14:useLocalDpi xmlns:a14="http://schemas.microsoft.com/office/drawing/2010/main" val="0"/>
                                        </a:ext>
                                      </a:extLst>
                                    </a:blip>
                                    <a:stretch>
                                      <a:fillRect/>
                                    </a:stretch>
                                  </pic:blipFill>
                                  <pic:spPr>
                                    <a:xfrm>
                                      <a:off x="0" y="0"/>
                                      <a:ext cx="5470599" cy="3077000"/>
                                    </a:xfrm>
                                    <a:prstGeom prst="rect">
                                      <a:avLst/>
                                    </a:prstGeom>
                                  </pic:spPr>
                                </pic:pic>
                              </a:graphicData>
                            </a:graphic>
                          </wp:inline>
                        </w:drawing>
                      </w:r>
                    </w:p>
                  </w:txbxContent>
                </v:textbox>
              </v:shape>
            </w:pict>
          </mc:Fallback>
        </mc:AlternateContent>
      </w:r>
    </w:p>
    <w:p w14:paraId="19C976D8" w14:textId="520B5BB6" w:rsidR="00EA1009" w:rsidRPr="00C718F6" w:rsidRDefault="00951336" w:rsidP="00C718F6">
      <w:pPr>
        <w:spacing w:after="160" w:line="259" w:lineRule="auto"/>
        <w:rPr>
          <w:rFonts w:ascii="Arial" w:hAnsi="Arial" w:cs="Arial"/>
          <w:sz w:val="22"/>
          <w:szCs w:val="22"/>
        </w:rPr>
      </w:pPr>
      <w:r w:rsidRPr="00C718F6">
        <w:rPr>
          <w:rFonts w:ascii="Arial" w:hAnsi="Arial" w:cs="Arial"/>
          <w:iCs/>
          <w:noProof/>
          <w:sz w:val="22"/>
          <w:szCs w:val="22"/>
        </w:rPr>
        <mc:AlternateContent>
          <mc:Choice Requires="wps">
            <w:drawing>
              <wp:anchor distT="0" distB="0" distL="114300" distR="114300" simplePos="0" relativeHeight="251651072" behindDoc="0" locked="0" layoutInCell="1" allowOverlap="1" wp14:anchorId="699C0683" wp14:editId="60459D71">
                <wp:simplePos x="0" y="0"/>
                <wp:positionH relativeFrom="column">
                  <wp:posOffset>11430</wp:posOffset>
                </wp:positionH>
                <wp:positionV relativeFrom="paragraph">
                  <wp:posOffset>3335299</wp:posOffset>
                </wp:positionV>
                <wp:extent cx="6217920" cy="2962656"/>
                <wp:effectExtent l="0" t="0" r="11430" b="2857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962656"/>
                        </a:xfrm>
                        <a:prstGeom prst="rect">
                          <a:avLst/>
                        </a:prstGeom>
                        <a:solidFill>
                          <a:schemeClr val="lt1">
                            <a:lumMod val="100000"/>
                            <a:lumOff val="0"/>
                          </a:schemeClr>
                        </a:solidFill>
                        <a:ln w="6350">
                          <a:solidFill>
                            <a:srgbClr val="000000"/>
                          </a:solidFill>
                          <a:miter lim="800000"/>
                          <a:headEnd/>
                          <a:tailEnd/>
                        </a:ln>
                      </wps:spPr>
                      <wps:txbx>
                        <w:txbxContent>
                          <w:p w14:paraId="5F1A8CC1" w14:textId="6B78A028" w:rsidR="006D1250" w:rsidRPr="001827BC" w:rsidRDefault="006D1250" w:rsidP="00410C3C">
                            <w:pPr>
                              <w:spacing w:line="360" w:lineRule="auto"/>
                              <w:rPr>
                                <w:rFonts w:ascii="Arial" w:hAnsi="Arial" w:cs="Arial"/>
                                <w:sz w:val="22"/>
                                <w:szCs w:val="22"/>
                              </w:rPr>
                            </w:pPr>
                            <w:bookmarkStart w:id="2" w:name="_GoBack"/>
                            <w:bookmarkEnd w:id="2"/>
                            <w:r w:rsidRPr="008377CA">
                              <w:rPr>
                                <w:rFonts w:ascii="Arial" w:hAnsi="Arial" w:cs="Arial"/>
                                <w:b/>
                                <w:bCs/>
                                <w:sz w:val="22"/>
                                <w:szCs w:val="22"/>
                              </w:rPr>
                              <w:t xml:space="preserve">Fig 4. Summary of male </w:t>
                            </w:r>
                            <w:r w:rsidRPr="008377CA">
                              <w:rPr>
                                <w:rFonts w:ascii="Arial" w:hAnsi="Arial" w:cs="Arial"/>
                                <w:b/>
                                <w:bCs/>
                                <w:i/>
                                <w:iCs/>
                                <w:sz w:val="22"/>
                                <w:szCs w:val="22"/>
                              </w:rPr>
                              <w:t>Drosophila</w:t>
                            </w:r>
                            <w:r w:rsidRPr="008377CA">
                              <w:rPr>
                                <w:rFonts w:ascii="Arial" w:hAnsi="Arial" w:cs="Arial"/>
                                <w:b/>
                                <w:bCs/>
                                <w:sz w:val="22"/>
                                <w:szCs w:val="22"/>
                              </w:rPr>
                              <w:t xml:space="preserve"> responses to sperm competition rivals.</w:t>
                            </w:r>
                            <w:r w:rsidRPr="008377CA">
                              <w:rPr>
                                <w:rFonts w:ascii="Arial" w:hAnsi="Arial" w:cs="Arial"/>
                                <w:sz w:val="22"/>
                                <w:szCs w:val="22"/>
                              </w:rPr>
                              <w:t xml:space="preserve"> The diagram partitions the response to rivals from inputs (blue boxes), through internal processes and mechanisms (orange boxes) and to outputs (yellow boxes), So far, the </w:t>
                            </w:r>
                            <w:r w:rsidRPr="008377CA">
                              <w:rPr>
                                <w:rFonts w:ascii="Arial" w:hAnsi="Arial" w:cs="Arial"/>
                                <w:i/>
                                <w:sz w:val="22"/>
                                <w:szCs w:val="22"/>
                              </w:rPr>
                              <w:t>Drosophila</w:t>
                            </w:r>
                            <w:r w:rsidRPr="008377CA">
                              <w:rPr>
                                <w:rFonts w:ascii="Arial" w:hAnsi="Arial" w:cs="Arial"/>
                                <w:sz w:val="22"/>
                                <w:szCs w:val="22"/>
                              </w:rPr>
                              <w:t xml:space="preserve"> model of responses to rivals combines understanding the parameters of the social environmental to which males are sensitive the combination of sensory modalities they use and the information that might be conveyed. Inroads have been made into the neural, genetic and physiological processes that enable males to produce a plastic response. The fitness outcomes have been investigated, both the benefits and costs, to evaluate whether investment is really strategic. However, there are some major questions remaining (with question marks), in particular whether there is cross-talk between brain and reproductive tract, or whether the behavioural and ejaculate response are fully separate. This highlights that this response in </w:t>
                            </w:r>
                            <w:r w:rsidRPr="008377CA">
                              <w:rPr>
                                <w:rFonts w:ascii="Arial" w:hAnsi="Arial" w:cs="Arial"/>
                                <w:i/>
                                <w:sz w:val="22"/>
                                <w:szCs w:val="22"/>
                              </w:rPr>
                              <w:t>D. melanogaster</w:t>
                            </w:r>
                            <w:r w:rsidRPr="008377CA">
                              <w:rPr>
                                <w:rFonts w:ascii="Arial" w:hAnsi="Arial" w:cs="Arial"/>
                                <w:sz w:val="22"/>
                                <w:szCs w:val="22"/>
                              </w:rPr>
                              <w:t xml:space="preserve"> is a useful model to interrogate behavioural plasticity incorporating proximate and ultimate causes.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0683" id="Text Box 26" o:spid="_x0000_s1036" type="#_x0000_t202" style="position:absolute;margin-left:.9pt;margin-top:262.6pt;width:489.6pt;height:23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" fillcolor="white [3201]" strokeweight=".5pt">
                <v:textbox>
                  <w:txbxContent>
                    <w:p w14:paraId="5F1A8CC1" w14:textId="6B78A028" w:rsidR="006D1250" w:rsidRPr="001827BC" w:rsidRDefault="006D1250" w:rsidP="00410C3C">
                      <w:pPr>
                        <w:spacing w:line="360" w:lineRule="auto"/>
                        <w:rPr>
                          <w:rFonts w:ascii="Arial" w:hAnsi="Arial" w:cs="Arial"/>
                          <w:sz w:val="22"/>
                          <w:szCs w:val="22"/>
                        </w:rPr>
                      </w:pPr>
                      <w:bookmarkStart w:id="3" w:name="_GoBack"/>
                      <w:bookmarkEnd w:id="3"/>
                      <w:r w:rsidRPr="008377CA">
                        <w:rPr>
                          <w:rFonts w:ascii="Arial" w:hAnsi="Arial" w:cs="Arial"/>
                          <w:b/>
                          <w:bCs/>
                          <w:sz w:val="22"/>
                          <w:szCs w:val="22"/>
                        </w:rPr>
                        <w:t xml:space="preserve">Fig 4. Summary of male </w:t>
                      </w:r>
                      <w:r w:rsidRPr="008377CA">
                        <w:rPr>
                          <w:rFonts w:ascii="Arial" w:hAnsi="Arial" w:cs="Arial"/>
                          <w:b/>
                          <w:bCs/>
                          <w:i/>
                          <w:iCs/>
                          <w:sz w:val="22"/>
                          <w:szCs w:val="22"/>
                        </w:rPr>
                        <w:t>Drosophila</w:t>
                      </w:r>
                      <w:r w:rsidRPr="008377CA">
                        <w:rPr>
                          <w:rFonts w:ascii="Arial" w:hAnsi="Arial" w:cs="Arial"/>
                          <w:b/>
                          <w:bCs/>
                          <w:sz w:val="22"/>
                          <w:szCs w:val="22"/>
                        </w:rPr>
                        <w:t xml:space="preserve"> responses to sperm competition rivals.</w:t>
                      </w:r>
                      <w:r w:rsidRPr="008377CA">
                        <w:rPr>
                          <w:rFonts w:ascii="Arial" w:hAnsi="Arial" w:cs="Arial"/>
                          <w:sz w:val="22"/>
                          <w:szCs w:val="22"/>
                        </w:rPr>
                        <w:t xml:space="preserve"> The diagram partitions the response to rivals from inputs (blue boxes), through internal processes and mechanisms (orange boxes) and to outputs (yellow boxes), So far, the </w:t>
                      </w:r>
                      <w:r w:rsidRPr="008377CA">
                        <w:rPr>
                          <w:rFonts w:ascii="Arial" w:hAnsi="Arial" w:cs="Arial"/>
                          <w:i/>
                          <w:sz w:val="22"/>
                          <w:szCs w:val="22"/>
                        </w:rPr>
                        <w:t>Drosophila</w:t>
                      </w:r>
                      <w:r w:rsidRPr="008377CA">
                        <w:rPr>
                          <w:rFonts w:ascii="Arial" w:hAnsi="Arial" w:cs="Arial"/>
                          <w:sz w:val="22"/>
                          <w:szCs w:val="22"/>
                        </w:rPr>
                        <w:t xml:space="preserve"> model of responses to rivals combines understanding the parameters of the social environmental to which males are sensitive the combination of sensory modalities they use and the information that might be conveyed. Inroads have been made into the neural, genetic and physiological processes that enable males to produce a plastic response. The fitness outcomes have been investigated, both the benefits and costs, to evaluate whether investment is really strategic. However, there are some major questions remaining (with question marks), in particular whether there is cross-talk between brain and reproductive tract, or whether the behavioural and ejaculate response are fully separate. This highlights that this response in </w:t>
                      </w:r>
                      <w:r w:rsidRPr="008377CA">
                        <w:rPr>
                          <w:rFonts w:ascii="Arial" w:hAnsi="Arial" w:cs="Arial"/>
                          <w:i/>
                          <w:sz w:val="22"/>
                          <w:szCs w:val="22"/>
                        </w:rPr>
                        <w:t>D. melanogaster</w:t>
                      </w:r>
                      <w:r w:rsidRPr="008377CA">
                        <w:rPr>
                          <w:rFonts w:ascii="Arial" w:hAnsi="Arial" w:cs="Arial"/>
                          <w:sz w:val="22"/>
                          <w:szCs w:val="22"/>
                        </w:rPr>
                        <w:t xml:space="preserve"> is a useful model to interrogate behavioural plasticity incorporating proximate and ultimate causes.</w:t>
                      </w:r>
                    </w:p>
                  </w:txbxContent>
                </v:textbox>
              </v:shape>
            </w:pict>
          </mc:Fallback>
        </mc:AlternateContent>
      </w:r>
      <w:r w:rsidR="00284001" w:rsidRPr="00C718F6">
        <w:rPr>
          <w:rFonts w:ascii="Arial" w:hAnsi="Arial" w:cs="Arial"/>
          <w:iCs/>
          <w:sz w:val="22"/>
          <w:szCs w:val="22"/>
        </w:rPr>
        <w:br w:type="page"/>
      </w:r>
    </w:p>
    <w:p w14:paraId="6B384C85" w14:textId="0765D7E2" w:rsidR="007F33E2" w:rsidRPr="00C718F6" w:rsidRDefault="007F33E2" w:rsidP="00C718F6">
      <w:pPr>
        <w:spacing w:line="360" w:lineRule="auto"/>
        <w:rPr>
          <w:rFonts w:ascii="Arial" w:hAnsi="Arial" w:cs="Arial"/>
          <w:sz w:val="22"/>
          <w:szCs w:val="22"/>
        </w:rPr>
      </w:pPr>
      <w:r w:rsidRPr="00C718F6">
        <w:rPr>
          <w:rFonts w:ascii="Arial" w:hAnsi="Arial" w:cs="Arial"/>
          <w:b/>
          <w:bCs/>
          <w:sz w:val="22"/>
          <w:szCs w:val="22"/>
        </w:rPr>
        <w:lastRenderedPageBreak/>
        <w:t>Acknowledgements</w:t>
      </w:r>
      <w:r w:rsidRPr="00C718F6">
        <w:rPr>
          <w:rFonts w:ascii="Arial" w:hAnsi="Arial" w:cs="Arial"/>
          <w:sz w:val="22"/>
          <w:szCs w:val="22"/>
        </w:rPr>
        <w:t>: We thank our many co-authors, colleagues and students who have contributed to this work</w:t>
      </w:r>
      <w:r w:rsidR="001C0B1F" w:rsidRPr="00C718F6">
        <w:rPr>
          <w:rFonts w:ascii="Arial" w:hAnsi="Arial" w:cs="Arial"/>
          <w:sz w:val="22"/>
          <w:szCs w:val="22"/>
        </w:rPr>
        <w:t xml:space="preserve">. </w:t>
      </w:r>
      <w:r w:rsidR="00A714E8" w:rsidRPr="00C718F6">
        <w:rPr>
          <w:rFonts w:ascii="Arial" w:hAnsi="Arial" w:cs="Arial"/>
          <w:sz w:val="22"/>
          <w:szCs w:val="22"/>
        </w:rPr>
        <w:t xml:space="preserve">We also wish to recognise the thoughts and discussions with our late colleague and friend Matt Gage, </w:t>
      </w:r>
      <w:r w:rsidR="003133A8" w:rsidRPr="00C718F6">
        <w:rPr>
          <w:rFonts w:ascii="Arial" w:hAnsi="Arial" w:cs="Arial"/>
          <w:sz w:val="22"/>
          <w:szCs w:val="22"/>
        </w:rPr>
        <w:t>whose ideas and work shaped this field and fed into</w:t>
      </w:r>
      <w:r w:rsidR="00A714E8" w:rsidRPr="00C718F6">
        <w:rPr>
          <w:rFonts w:ascii="Arial" w:hAnsi="Arial" w:cs="Arial"/>
          <w:sz w:val="22"/>
          <w:szCs w:val="22"/>
        </w:rPr>
        <w:t xml:space="preserve"> this review.</w:t>
      </w:r>
      <w:r w:rsidR="003133A8" w:rsidRPr="00C718F6">
        <w:rPr>
          <w:rFonts w:ascii="Arial" w:hAnsi="Arial" w:cs="Arial"/>
          <w:sz w:val="22"/>
          <w:szCs w:val="22"/>
        </w:rPr>
        <w:t xml:space="preserve"> </w:t>
      </w:r>
      <w:r w:rsidR="001C0B1F" w:rsidRPr="00C718F6">
        <w:rPr>
          <w:rFonts w:ascii="Arial" w:hAnsi="Arial" w:cs="Arial"/>
          <w:sz w:val="22"/>
          <w:szCs w:val="22"/>
        </w:rPr>
        <w:t xml:space="preserve">We thank </w:t>
      </w:r>
      <w:r w:rsidRPr="00C718F6">
        <w:rPr>
          <w:rFonts w:ascii="Arial" w:hAnsi="Arial" w:cs="Arial"/>
          <w:sz w:val="22"/>
          <w:szCs w:val="22"/>
        </w:rPr>
        <w:t>our funders of various projects including the BBSRC</w:t>
      </w:r>
      <w:r w:rsidR="00163FB7" w:rsidRPr="00C718F6">
        <w:rPr>
          <w:rFonts w:ascii="Arial" w:hAnsi="Arial" w:cs="Arial"/>
          <w:sz w:val="22"/>
          <w:szCs w:val="22"/>
        </w:rPr>
        <w:t xml:space="preserve"> (</w:t>
      </w:r>
      <w:r w:rsidR="008B3700" w:rsidRPr="00C718F6">
        <w:rPr>
          <w:rStyle w:val="normaltextrun"/>
          <w:rFonts w:ascii="Arial" w:hAnsi="Arial" w:cs="Arial"/>
          <w:sz w:val="22"/>
          <w:szCs w:val="22"/>
          <w:bdr w:val="none" w:sz="0" w:space="0" w:color="auto" w:frame="1"/>
        </w:rPr>
        <w:t xml:space="preserve">BB/H002499/1 to TC and AB; </w:t>
      </w:r>
      <w:r w:rsidR="00163FB7" w:rsidRPr="00C718F6">
        <w:rPr>
          <w:rFonts w:ascii="Arial" w:hAnsi="Arial" w:cs="Arial"/>
          <w:sz w:val="22"/>
          <w:szCs w:val="22"/>
        </w:rPr>
        <w:t>BB/L003139/1 to TC)</w:t>
      </w:r>
      <w:r w:rsidRPr="00C718F6">
        <w:rPr>
          <w:rFonts w:ascii="Arial" w:hAnsi="Arial" w:cs="Arial"/>
          <w:sz w:val="22"/>
          <w:szCs w:val="22"/>
        </w:rPr>
        <w:t xml:space="preserve">, NERC </w:t>
      </w:r>
      <w:r w:rsidR="008B3700" w:rsidRPr="00C718F6">
        <w:rPr>
          <w:rFonts w:ascii="Arial" w:hAnsi="Arial" w:cs="Arial"/>
          <w:sz w:val="22"/>
          <w:szCs w:val="22"/>
        </w:rPr>
        <w:t xml:space="preserve">(NE/T007133/1 to TC, AB; NE/R010056/1 to TC; NE/R000875/1 to Andrew FG Bourke, TC; NE/R000891/1 to TC, AB) </w:t>
      </w:r>
      <w:r w:rsidRPr="00C718F6">
        <w:rPr>
          <w:rFonts w:ascii="Arial" w:hAnsi="Arial" w:cs="Arial"/>
          <w:sz w:val="22"/>
          <w:szCs w:val="22"/>
        </w:rPr>
        <w:t>and the Leverhulme Trust</w:t>
      </w:r>
      <w:r w:rsidR="00163FB7" w:rsidRPr="00C718F6">
        <w:rPr>
          <w:rFonts w:ascii="Arial" w:hAnsi="Arial" w:cs="Arial"/>
          <w:sz w:val="22"/>
          <w:szCs w:val="22"/>
        </w:rPr>
        <w:t xml:space="preserve"> (</w:t>
      </w:r>
      <w:r w:rsidR="008B3700" w:rsidRPr="00C718F6">
        <w:rPr>
          <w:rFonts w:ascii="Arial" w:hAnsi="Arial" w:cs="Arial"/>
          <w:sz w:val="22"/>
          <w:szCs w:val="22"/>
        </w:rPr>
        <w:t>RPG-2016-184 PI AB)</w:t>
      </w:r>
      <w:r w:rsidRPr="00C718F6">
        <w:rPr>
          <w:rFonts w:ascii="Arial" w:hAnsi="Arial" w:cs="Arial"/>
          <w:sz w:val="22"/>
          <w:szCs w:val="22"/>
        </w:rPr>
        <w:t xml:space="preserve">. We also thank Leigh Simmons for </w:t>
      </w:r>
      <w:r w:rsidR="00D4343D" w:rsidRPr="00C718F6">
        <w:rPr>
          <w:rFonts w:ascii="Arial" w:hAnsi="Arial" w:cs="Arial"/>
          <w:sz w:val="22"/>
          <w:szCs w:val="22"/>
        </w:rPr>
        <w:t>giving us the opportunity to write</w:t>
      </w:r>
      <w:r w:rsidRPr="00C718F6">
        <w:rPr>
          <w:rFonts w:ascii="Arial" w:hAnsi="Arial" w:cs="Arial"/>
          <w:sz w:val="22"/>
          <w:szCs w:val="22"/>
        </w:rPr>
        <w:t xml:space="preserve"> this review.</w:t>
      </w:r>
    </w:p>
    <w:p w14:paraId="5113A309" w14:textId="082D4EF0" w:rsidR="00D12934" w:rsidRPr="00C718F6" w:rsidRDefault="00D12934" w:rsidP="00C718F6">
      <w:pPr>
        <w:spacing w:line="360" w:lineRule="auto"/>
        <w:rPr>
          <w:rFonts w:ascii="Arial" w:hAnsi="Arial" w:cs="Arial"/>
          <w:sz w:val="22"/>
          <w:szCs w:val="22"/>
        </w:rPr>
      </w:pPr>
    </w:p>
    <w:p w14:paraId="4D39F9D8" w14:textId="4EBD568B" w:rsidR="004F1EC5" w:rsidRPr="00C718F6" w:rsidRDefault="004F1EC5" w:rsidP="00C718F6">
      <w:pPr>
        <w:spacing w:line="360" w:lineRule="auto"/>
        <w:rPr>
          <w:rFonts w:ascii="Arial" w:hAnsi="Arial" w:cs="Arial"/>
          <w:sz w:val="22"/>
          <w:szCs w:val="22"/>
        </w:rPr>
      </w:pPr>
      <w:r w:rsidRPr="00C718F6">
        <w:rPr>
          <w:rFonts w:ascii="Arial" w:hAnsi="Arial" w:cs="Arial"/>
          <w:b/>
          <w:bCs/>
          <w:sz w:val="22"/>
          <w:szCs w:val="22"/>
        </w:rPr>
        <w:t>References</w:t>
      </w:r>
      <w:r w:rsidRPr="00C718F6">
        <w:rPr>
          <w:rFonts w:ascii="Arial" w:hAnsi="Arial" w:cs="Arial"/>
          <w:sz w:val="22"/>
          <w:szCs w:val="22"/>
        </w:rPr>
        <w:t>:</w:t>
      </w:r>
    </w:p>
    <w:p w14:paraId="12203D2A" w14:textId="77777777" w:rsidR="00411675" w:rsidRPr="00C718F6" w:rsidRDefault="00D12934" w:rsidP="00C718F6">
      <w:pPr>
        <w:pStyle w:val="EndNoteBibliography"/>
        <w:spacing w:after="0"/>
        <w:ind w:left="720" w:hanging="720"/>
        <w:rPr>
          <w:rFonts w:ascii="Arial" w:hAnsi="Arial" w:cs="Arial"/>
        </w:rPr>
      </w:pPr>
      <w:r w:rsidRPr="00C718F6">
        <w:rPr>
          <w:rFonts w:ascii="Arial" w:hAnsi="Arial" w:cs="Arial"/>
        </w:rPr>
        <w:fldChar w:fldCharType="begin"/>
      </w:r>
      <w:r w:rsidRPr="00C718F6">
        <w:rPr>
          <w:rFonts w:ascii="Arial" w:hAnsi="Arial" w:cs="Arial"/>
        </w:rPr>
        <w:instrText xml:space="preserve"> ADDIN EN.REFLIST </w:instrText>
      </w:r>
      <w:r w:rsidRPr="00C718F6">
        <w:rPr>
          <w:rFonts w:ascii="Arial" w:hAnsi="Arial" w:cs="Arial"/>
        </w:rPr>
        <w:fldChar w:fldCharType="separate"/>
      </w:r>
      <w:r w:rsidR="00411675" w:rsidRPr="00C718F6">
        <w:rPr>
          <w:rFonts w:ascii="Arial" w:hAnsi="Arial" w:cs="Arial"/>
        </w:rPr>
        <w:t xml:space="preserve">Alpern, J. H. M., Asselin, M. M., &amp;  Moehring, A. J. (2019). Identification of a novel sperm class and its role in fertilization in </w:t>
      </w:r>
      <w:r w:rsidR="00411675" w:rsidRPr="00C718F6">
        <w:rPr>
          <w:rFonts w:ascii="Arial" w:hAnsi="Arial" w:cs="Arial"/>
          <w:i/>
        </w:rPr>
        <w:t>Drosophila</w:t>
      </w:r>
      <w:r w:rsidR="00411675" w:rsidRPr="00C718F6">
        <w:rPr>
          <w:rFonts w:ascii="Arial" w:hAnsi="Arial" w:cs="Arial"/>
        </w:rPr>
        <w:t xml:space="preserve">. </w:t>
      </w:r>
      <w:r w:rsidR="00411675" w:rsidRPr="00C718F6">
        <w:rPr>
          <w:rFonts w:ascii="Arial" w:hAnsi="Arial" w:cs="Arial"/>
          <w:i/>
        </w:rPr>
        <w:t>Journal of Evolutionary Biology</w:t>
      </w:r>
      <w:r w:rsidR="00411675" w:rsidRPr="00C718F6">
        <w:rPr>
          <w:rFonts w:ascii="Arial" w:hAnsi="Arial" w:cs="Arial"/>
        </w:rPr>
        <w:t xml:space="preserve">, </w:t>
      </w:r>
      <w:r w:rsidR="00411675" w:rsidRPr="00C718F6">
        <w:rPr>
          <w:rFonts w:ascii="Arial" w:hAnsi="Arial" w:cs="Arial"/>
          <w:i/>
        </w:rPr>
        <w:t>32</w:t>
      </w:r>
      <w:r w:rsidR="00411675" w:rsidRPr="00C718F6">
        <w:rPr>
          <w:rFonts w:ascii="Arial" w:hAnsi="Arial" w:cs="Arial"/>
        </w:rPr>
        <w:t>, 259-266.</w:t>
      </w:r>
    </w:p>
    <w:p w14:paraId="7D932084"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Aragon, P. (2009). Conspecific male chemical cues influence courtship behaviour in the male newt </w:t>
      </w:r>
      <w:r w:rsidRPr="00C718F6">
        <w:rPr>
          <w:rFonts w:ascii="Arial" w:hAnsi="Arial" w:cs="Arial"/>
          <w:i/>
        </w:rPr>
        <w:t>Lissotriton boscai</w:t>
      </w:r>
      <w:r w:rsidRPr="00C718F6">
        <w:rPr>
          <w:rFonts w:ascii="Arial" w:hAnsi="Arial" w:cs="Arial"/>
        </w:rPr>
        <w:t xml:space="preserve">. </w:t>
      </w:r>
      <w:r w:rsidRPr="00C718F6">
        <w:rPr>
          <w:rFonts w:ascii="Arial" w:hAnsi="Arial" w:cs="Arial"/>
          <w:i/>
        </w:rPr>
        <w:t>Behaviour</w:t>
      </w:r>
      <w:r w:rsidRPr="00C718F6">
        <w:rPr>
          <w:rFonts w:ascii="Arial" w:hAnsi="Arial" w:cs="Arial"/>
        </w:rPr>
        <w:t xml:space="preserve">, </w:t>
      </w:r>
      <w:r w:rsidRPr="00C718F6">
        <w:rPr>
          <w:rFonts w:ascii="Arial" w:hAnsi="Arial" w:cs="Arial"/>
          <w:i/>
        </w:rPr>
        <w:t>146</w:t>
      </w:r>
      <w:r w:rsidRPr="00C718F6">
        <w:rPr>
          <w:rFonts w:ascii="Arial" w:hAnsi="Arial" w:cs="Arial"/>
        </w:rPr>
        <w:t>, 1137-1151.</w:t>
      </w:r>
    </w:p>
    <w:p w14:paraId="67D5DA9F"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Arnqvist, G. (2014). Cryptic female choice. In D. M. Shuker &amp;  L. W. Simmons (Eds.), </w:t>
      </w:r>
      <w:r w:rsidRPr="00C718F6">
        <w:rPr>
          <w:rFonts w:ascii="Arial" w:hAnsi="Arial" w:cs="Arial"/>
          <w:i/>
        </w:rPr>
        <w:t>Cryptic female choice</w:t>
      </w:r>
      <w:r w:rsidRPr="00C718F6">
        <w:rPr>
          <w:rFonts w:ascii="Arial" w:hAnsi="Arial" w:cs="Arial"/>
        </w:rPr>
        <w:t>. Oxford: Oxford University Press.</w:t>
      </w:r>
    </w:p>
    <w:p w14:paraId="066E1EFB"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Aso, Y., Hattori, D., Yu, Y., Johnston, R. M., Iyer, N. A., Ngo, T.-T. B., Dionne, H., Abbott, L. F., Axel, R., Tanimoto, H., &amp;  Rubin, G. M. (2014). The neuronal architecture of the mushroom body provides a logic for associative learning. </w:t>
      </w:r>
      <w:r w:rsidRPr="00C718F6">
        <w:rPr>
          <w:rFonts w:ascii="Arial" w:hAnsi="Arial" w:cs="Arial"/>
          <w:i/>
        </w:rPr>
        <w:t>eLife</w:t>
      </w:r>
      <w:r w:rsidRPr="00C718F6">
        <w:rPr>
          <w:rFonts w:ascii="Arial" w:hAnsi="Arial" w:cs="Arial"/>
        </w:rPr>
        <w:t xml:space="preserve">, </w:t>
      </w:r>
      <w:r w:rsidRPr="00C718F6">
        <w:rPr>
          <w:rFonts w:ascii="Arial" w:hAnsi="Arial" w:cs="Arial"/>
          <w:i/>
        </w:rPr>
        <w:t>3</w:t>
      </w:r>
      <w:r w:rsidRPr="00C718F6">
        <w:rPr>
          <w:rFonts w:ascii="Arial" w:hAnsi="Arial" w:cs="Arial"/>
        </w:rPr>
        <w:t>, e04577.</w:t>
      </w:r>
    </w:p>
    <w:p w14:paraId="2CDB9060"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Avila, F. W., Sirot, L. K., LaFlamme, B. A., Rubinstein, C. D., &amp;  Wolfner, M. F. (2011). Insect seminal fluid proteins: Identification and function. </w:t>
      </w:r>
      <w:r w:rsidRPr="00C718F6">
        <w:rPr>
          <w:rFonts w:ascii="Arial" w:hAnsi="Arial" w:cs="Arial"/>
          <w:i/>
        </w:rPr>
        <w:t>Annual Review of Entomology</w:t>
      </w:r>
      <w:r w:rsidRPr="00C718F6">
        <w:rPr>
          <w:rFonts w:ascii="Arial" w:hAnsi="Arial" w:cs="Arial"/>
        </w:rPr>
        <w:t xml:space="preserve">, </w:t>
      </w:r>
      <w:r w:rsidRPr="00C718F6">
        <w:rPr>
          <w:rFonts w:ascii="Arial" w:hAnsi="Arial" w:cs="Arial"/>
          <w:i/>
        </w:rPr>
        <w:t>56</w:t>
      </w:r>
      <w:r w:rsidRPr="00C718F6">
        <w:rPr>
          <w:rFonts w:ascii="Arial" w:hAnsi="Arial" w:cs="Arial"/>
        </w:rPr>
        <w:t>, 21-40.</w:t>
      </w:r>
    </w:p>
    <w:p w14:paraId="5E0771A4"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Bailey, N. W., Gray, B., &amp;  Zuk, M. (2010). Acoustic experience shapes alternative mating tactics and reproductive investment in male field crickets. </w:t>
      </w:r>
      <w:r w:rsidRPr="00C718F6">
        <w:rPr>
          <w:rFonts w:ascii="Arial" w:hAnsi="Arial" w:cs="Arial"/>
          <w:i/>
        </w:rPr>
        <w:t>Current Biology</w:t>
      </w:r>
      <w:r w:rsidRPr="00C718F6">
        <w:rPr>
          <w:rFonts w:ascii="Arial" w:hAnsi="Arial" w:cs="Arial"/>
        </w:rPr>
        <w:t xml:space="preserve">, </w:t>
      </w:r>
      <w:r w:rsidRPr="00C718F6">
        <w:rPr>
          <w:rFonts w:ascii="Arial" w:hAnsi="Arial" w:cs="Arial"/>
          <w:i/>
        </w:rPr>
        <w:t>20</w:t>
      </w:r>
      <w:r w:rsidRPr="00C718F6">
        <w:rPr>
          <w:rFonts w:ascii="Arial" w:hAnsi="Arial" w:cs="Arial"/>
        </w:rPr>
        <w:t>, 845-849.</w:t>
      </w:r>
    </w:p>
    <w:p w14:paraId="27AF4677"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Bailey, N. W., &amp;  Moore, A. J. (2018). Evolutionary consequences of social isolation. </w:t>
      </w:r>
      <w:r w:rsidRPr="00C718F6">
        <w:rPr>
          <w:rFonts w:ascii="Arial" w:hAnsi="Arial" w:cs="Arial"/>
          <w:i/>
        </w:rPr>
        <w:t>Trends in ecology &amp; evolution</w:t>
      </w:r>
      <w:r w:rsidRPr="00C718F6">
        <w:rPr>
          <w:rFonts w:ascii="Arial" w:hAnsi="Arial" w:cs="Arial"/>
        </w:rPr>
        <w:t xml:space="preserve">, </w:t>
      </w:r>
      <w:r w:rsidRPr="00C718F6">
        <w:rPr>
          <w:rFonts w:ascii="Arial" w:hAnsi="Arial" w:cs="Arial"/>
          <w:i/>
        </w:rPr>
        <w:t>33</w:t>
      </w:r>
      <w:r w:rsidRPr="00C718F6">
        <w:rPr>
          <w:rFonts w:ascii="Arial" w:hAnsi="Arial" w:cs="Arial"/>
        </w:rPr>
        <w:t>, 595-607.</w:t>
      </w:r>
    </w:p>
    <w:p w14:paraId="4D2FD765"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Barbosa, F. (2012). Males responding to sperm competition cues have higher fertilization success in a soldier fly. </w:t>
      </w:r>
      <w:r w:rsidRPr="00C718F6">
        <w:rPr>
          <w:rFonts w:ascii="Arial" w:hAnsi="Arial" w:cs="Arial"/>
          <w:i/>
        </w:rPr>
        <w:t>Behavioral Ecology</w:t>
      </w:r>
      <w:r w:rsidRPr="00C718F6">
        <w:rPr>
          <w:rFonts w:ascii="Arial" w:hAnsi="Arial" w:cs="Arial"/>
        </w:rPr>
        <w:t xml:space="preserve">, </w:t>
      </w:r>
      <w:r w:rsidRPr="00C718F6">
        <w:rPr>
          <w:rFonts w:ascii="Arial" w:hAnsi="Arial" w:cs="Arial"/>
          <w:i/>
        </w:rPr>
        <w:t>23</w:t>
      </w:r>
      <w:r w:rsidRPr="00C718F6">
        <w:rPr>
          <w:rFonts w:ascii="Arial" w:hAnsi="Arial" w:cs="Arial"/>
        </w:rPr>
        <w:t>, 815-819.</w:t>
      </w:r>
    </w:p>
    <w:p w14:paraId="734333F4"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Bartel, D. P. (2004). MicroRNAs: Genomics, biogenesis, mechanism, and function. </w:t>
      </w:r>
      <w:r w:rsidRPr="00C718F6">
        <w:rPr>
          <w:rFonts w:ascii="Arial" w:hAnsi="Arial" w:cs="Arial"/>
          <w:i/>
        </w:rPr>
        <w:t>Cell</w:t>
      </w:r>
      <w:r w:rsidRPr="00C718F6">
        <w:rPr>
          <w:rFonts w:ascii="Arial" w:hAnsi="Arial" w:cs="Arial"/>
        </w:rPr>
        <w:t xml:space="preserve">, </w:t>
      </w:r>
      <w:r w:rsidRPr="00C718F6">
        <w:rPr>
          <w:rFonts w:ascii="Arial" w:hAnsi="Arial" w:cs="Arial"/>
          <w:i/>
        </w:rPr>
        <w:t>116</w:t>
      </w:r>
      <w:r w:rsidRPr="00C718F6">
        <w:rPr>
          <w:rFonts w:ascii="Arial" w:hAnsi="Arial" w:cs="Arial"/>
        </w:rPr>
        <w:t>, 281-297.</w:t>
      </w:r>
    </w:p>
    <w:p w14:paraId="5A7EB2D9"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Bates, A. S., Schlegel, P., Roberts, R. J. V., Drummond, N., Tamimi, I. F. M., Turnbull, R., Zhao, X. C., Marin, E. C., Popovici, P. D., Dhawan, S., Jamasb, A., Javier, A., Capdevila, L. S., Li, F., Rubin, G. M., Waddell, S., Bock, D. D., Costa, M., &amp;  Jefferis, G. (2020). Complete connectomic reconstruction of olfactory projection neurons in the fly brain. </w:t>
      </w:r>
      <w:r w:rsidRPr="00C718F6">
        <w:rPr>
          <w:rFonts w:ascii="Arial" w:hAnsi="Arial" w:cs="Arial"/>
          <w:i/>
        </w:rPr>
        <w:t>Current Biology</w:t>
      </w:r>
      <w:r w:rsidRPr="00C718F6">
        <w:rPr>
          <w:rFonts w:ascii="Arial" w:hAnsi="Arial" w:cs="Arial"/>
        </w:rPr>
        <w:t xml:space="preserve">, </w:t>
      </w:r>
      <w:r w:rsidRPr="00C718F6">
        <w:rPr>
          <w:rFonts w:ascii="Arial" w:hAnsi="Arial" w:cs="Arial"/>
          <w:i/>
        </w:rPr>
        <w:t>30</w:t>
      </w:r>
      <w:r w:rsidRPr="00C718F6">
        <w:rPr>
          <w:rFonts w:ascii="Arial" w:hAnsi="Arial" w:cs="Arial"/>
        </w:rPr>
        <w:t>, 3167-3182.e3164.</w:t>
      </w:r>
    </w:p>
    <w:p w14:paraId="7BA40E98"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Beaver, L. M., &amp;  Giebultowicz, J. M. (2004). Regulation of copulation duration by </w:t>
      </w:r>
      <w:r w:rsidRPr="00C718F6">
        <w:rPr>
          <w:rFonts w:ascii="Arial" w:hAnsi="Arial" w:cs="Arial"/>
          <w:i/>
        </w:rPr>
        <w:t>period</w:t>
      </w:r>
      <w:r w:rsidRPr="00C718F6">
        <w:rPr>
          <w:rFonts w:ascii="Arial" w:hAnsi="Arial" w:cs="Arial"/>
        </w:rPr>
        <w:t xml:space="preserve"> and </w:t>
      </w:r>
      <w:r w:rsidRPr="00C718F6">
        <w:rPr>
          <w:rFonts w:ascii="Arial" w:hAnsi="Arial" w:cs="Arial"/>
          <w:i/>
        </w:rPr>
        <w:t>timeless</w:t>
      </w:r>
      <w:r w:rsidRPr="00C718F6">
        <w:rPr>
          <w:rFonts w:ascii="Arial" w:hAnsi="Arial" w:cs="Arial"/>
        </w:rPr>
        <w:t xml:space="preserve"> in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Current Biology</w:t>
      </w:r>
      <w:r w:rsidRPr="00C718F6">
        <w:rPr>
          <w:rFonts w:ascii="Arial" w:hAnsi="Arial" w:cs="Arial"/>
        </w:rPr>
        <w:t xml:space="preserve">, </w:t>
      </w:r>
      <w:r w:rsidRPr="00C718F6">
        <w:rPr>
          <w:rFonts w:ascii="Arial" w:hAnsi="Arial" w:cs="Arial"/>
          <w:i/>
        </w:rPr>
        <w:t>14</w:t>
      </w:r>
      <w:r w:rsidRPr="00C718F6">
        <w:rPr>
          <w:rFonts w:ascii="Arial" w:hAnsi="Arial" w:cs="Arial"/>
        </w:rPr>
        <w:t>, 1492-1497.</w:t>
      </w:r>
    </w:p>
    <w:p w14:paraId="6710F4EA"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Bian, X., Liu, D., Zeng, H., Zhang, G., Wei, R., &amp;  Hou, R. (2013). Exposure to odors of rivals enhances sexual motivation in male giant pandas. </w:t>
      </w:r>
      <w:r w:rsidRPr="00C718F6">
        <w:rPr>
          <w:rFonts w:ascii="Arial" w:hAnsi="Arial" w:cs="Arial"/>
          <w:i/>
        </w:rPr>
        <w:t>PLOS ONE</w:t>
      </w:r>
      <w:r w:rsidRPr="00C718F6">
        <w:rPr>
          <w:rFonts w:ascii="Arial" w:hAnsi="Arial" w:cs="Arial"/>
        </w:rPr>
        <w:t xml:space="preserve">, </w:t>
      </w:r>
      <w:r w:rsidRPr="00C718F6">
        <w:rPr>
          <w:rFonts w:ascii="Arial" w:hAnsi="Arial" w:cs="Arial"/>
          <w:i/>
        </w:rPr>
        <w:t>8</w:t>
      </w:r>
      <w:r w:rsidRPr="00C718F6">
        <w:rPr>
          <w:rFonts w:ascii="Arial" w:hAnsi="Arial" w:cs="Arial"/>
        </w:rPr>
        <w:t>, e69889.</w:t>
      </w:r>
    </w:p>
    <w:p w14:paraId="51248991"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Bilas, R. D., Bretman, A., &amp;  Bennett, T. (2021). Friends, neighbours and enemies: An overview of the communal and social biology of plants. </w:t>
      </w:r>
      <w:r w:rsidRPr="00C718F6">
        <w:rPr>
          <w:rFonts w:ascii="Arial" w:hAnsi="Arial" w:cs="Arial"/>
          <w:i/>
        </w:rPr>
        <w:t>Plant, Cell &amp; Environment</w:t>
      </w:r>
      <w:r w:rsidRPr="00C718F6">
        <w:rPr>
          <w:rFonts w:ascii="Arial" w:hAnsi="Arial" w:cs="Arial"/>
        </w:rPr>
        <w:t xml:space="preserve">, </w:t>
      </w:r>
      <w:r w:rsidRPr="00C718F6">
        <w:rPr>
          <w:rFonts w:ascii="Arial" w:hAnsi="Arial" w:cs="Arial"/>
          <w:i/>
        </w:rPr>
        <w:t>44</w:t>
      </w:r>
      <w:r w:rsidRPr="00C718F6">
        <w:rPr>
          <w:rFonts w:ascii="Arial" w:hAnsi="Arial" w:cs="Arial"/>
        </w:rPr>
        <w:t>, 997-1013.</w:t>
      </w:r>
    </w:p>
    <w:p w14:paraId="7DB9776A"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Bonduriansky, R. (2001). The evolution of male mate choice in insects: a synthesis of ideas and evidence. </w:t>
      </w:r>
      <w:r w:rsidRPr="00C718F6">
        <w:rPr>
          <w:rFonts w:ascii="Arial" w:hAnsi="Arial" w:cs="Arial"/>
          <w:i/>
        </w:rPr>
        <w:t>Biological Reviews</w:t>
      </w:r>
      <w:r w:rsidRPr="00C718F6">
        <w:rPr>
          <w:rFonts w:ascii="Arial" w:hAnsi="Arial" w:cs="Arial"/>
        </w:rPr>
        <w:t xml:space="preserve">, </w:t>
      </w:r>
      <w:r w:rsidRPr="00C718F6">
        <w:rPr>
          <w:rFonts w:ascii="Arial" w:hAnsi="Arial" w:cs="Arial"/>
          <w:i/>
        </w:rPr>
        <w:t>76</w:t>
      </w:r>
      <w:r w:rsidRPr="00C718F6">
        <w:rPr>
          <w:rFonts w:ascii="Arial" w:hAnsi="Arial" w:cs="Arial"/>
        </w:rPr>
        <w:t>, 305-339.</w:t>
      </w:r>
    </w:p>
    <w:p w14:paraId="35F8C2AB"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Boto, T., Stahl, A., &amp;  Tomchik, S. M. (2020). Cellular and circuit mechanisms of olfactory associative learning in </w:t>
      </w:r>
      <w:r w:rsidRPr="00C718F6">
        <w:rPr>
          <w:rFonts w:ascii="Arial" w:hAnsi="Arial" w:cs="Arial"/>
          <w:i/>
        </w:rPr>
        <w:t>Drosophila</w:t>
      </w:r>
      <w:r w:rsidRPr="00C718F6">
        <w:rPr>
          <w:rFonts w:ascii="Arial" w:hAnsi="Arial" w:cs="Arial"/>
        </w:rPr>
        <w:t xml:space="preserve">. </w:t>
      </w:r>
      <w:r w:rsidRPr="00C718F6">
        <w:rPr>
          <w:rFonts w:ascii="Arial" w:hAnsi="Arial" w:cs="Arial"/>
          <w:i/>
        </w:rPr>
        <w:t>Journal of Neurogenetics</w:t>
      </w:r>
      <w:r w:rsidRPr="00C718F6">
        <w:rPr>
          <w:rFonts w:ascii="Arial" w:hAnsi="Arial" w:cs="Arial"/>
        </w:rPr>
        <w:t xml:space="preserve">, </w:t>
      </w:r>
      <w:r w:rsidRPr="00C718F6">
        <w:rPr>
          <w:rFonts w:ascii="Arial" w:hAnsi="Arial" w:cs="Arial"/>
          <w:i/>
        </w:rPr>
        <w:t>34</w:t>
      </w:r>
      <w:r w:rsidRPr="00C718F6">
        <w:rPr>
          <w:rFonts w:ascii="Arial" w:hAnsi="Arial" w:cs="Arial"/>
        </w:rPr>
        <w:t>, 36-46.</w:t>
      </w:r>
    </w:p>
    <w:p w14:paraId="24E598BF"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Bretman, A., Fricke, C., &amp;  Chapman, T. (2009). Plastic responses of male </w:t>
      </w:r>
      <w:r w:rsidRPr="00C718F6">
        <w:rPr>
          <w:rFonts w:ascii="Arial" w:hAnsi="Arial" w:cs="Arial"/>
          <w:i/>
        </w:rPr>
        <w:t>Drosophila melanogaster</w:t>
      </w:r>
      <w:r w:rsidRPr="00C718F6">
        <w:rPr>
          <w:rFonts w:ascii="Arial" w:hAnsi="Arial" w:cs="Arial"/>
        </w:rPr>
        <w:t xml:space="preserve"> to the level of sperm competition increase male reproductive fitness. </w:t>
      </w:r>
      <w:r w:rsidRPr="00C718F6">
        <w:rPr>
          <w:rFonts w:ascii="Arial" w:hAnsi="Arial" w:cs="Arial"/>
          <w:i/>
        </w:rPr>
        <w:t>Proceedings of the Royal Society B: Biological Sciences</w:t>
      </w:r>
      <w:r w:rsidRPr="00C718F6">
        <w:rPr>
          <w:rFonts w:ascii="Arial" w:hAnsi="Arial" w:cs="Arial"/>
        </w:rPr>
        <w:t xml:space="preserve">, </w:t>
      </w:r>
      <w:r w:rsidRPr="00C718F6">
        <w:rPr>
          <w:rFonts w:ascii="Arial" w:hAnsi="Arial" w:cs="Arial"/>
          <w:i/>
        </w:rPr>
        <w:t>276</w:t>
      </w:r>
      <w:r w:rsidRPr="00C718F6">
        <w:rPr>
          <w:rFonts w:ascii="Arial" w:hAnsi="Arial" w:cs="Arial"/>
        </w:rPr>
        <w:t>, 1705-1711.</w:t>
      </w:r>
    </w:p>
    <w:p w14:paraId="4D7D72D8"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Bretman, A., Fricke, C., Hetherington, P., Stone, R., &amp;  Chapman, T. (2010). Exposure to rivals and plastic responses to sperm competition in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Behavioral Ecology</w:t>
      </w:r>
      <w:r w:rsidRPr="00C718F6">
        <w:rPr>
          <w:rFonts w:ascii="Arial" w:hAnsi="Arial" w:cs="Arial"/>
        </w:rPr>
        <w:t xml:space="preserve">, </w:t>
      </w:r>
      <w:r w:rsidRPr="00C718F6">
        <w:rPr>
          <w:rFonts w:ascii="Arial" w:hAnsi="Arial" w:cs="Arial"/>
          <w:i/>
        </w:rPr>
        <w:t>21</w:t>
      </w:r>
      <w:r w:rsidRPr="00C718F6">
        <w:rPr>
          <w:rFonts w:ascii="Arial" w:hAnsi="Arial" w:cs="Arial"/>
        </w:rPr>
        <w:t>, 317-321.</w:t>
      </w:r>
    </w:p>
    <w:p w14:paraId="323F7F1D"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Bretman, A., Gage, M. J. G., &amp;  Chapman, T. (2011). Quick-change artists: male plastic behavioural responses to rivals. </w:t>
      </w:r>
      <w:r w:rsidRPr="00C718F6">
        <w:rPr>
          <w:rFonts w:ascii="Arial" w:hAnsi="Arial" w:cs="Arial"/>
          <w:i/>
        </w:rPr>
        <w:t>Trends in ecology &amp; evolution</w:t>
      </w:r>
      <w:r w:rsidRPr="00C718F6">
        <w:rPr>
          <w:rFonts w:ascii="Arial" w:hAnsi="Arial" w:cs="Arial"/>
        </w:rPr>
        <w:t xml:space="preserve">, </w:t>
      </w:r>
      <w:r w:rsidRPr="00C718F6">
        <w:rPr>
          <w:rFonts w:ascii="Arial" w:hAnsi="Arial" w:cs="Arial"/>
          <w:i/>
        </w:rPr>
        <w:t>26</w:t>
      </w:r>
      <w:r w:rsidRPr="00C718F6">
        <w:rPr>
          <w:rFonts w:ascii="Arial" w:hAnsi="Arial" w:cs="Arial"/>
        </w:rPr>
        <w:t>, 467-473.</w:t>
      </w:r>
    </w:p>
    <w:p w14:paraId="0DA05F2C"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lastRenderedPageBreak/>
        <w:t xml:space="preserve">Bretman, A., Westmancoat, J. D., Gage, M. J. G., &amp;  Chapman, T. (2011). Males use multiple, redundant cues to detect mating rivals. </w:t>
      </w:r>
      <w:r w:rsidRPr="00C718F6">
        <w:rPr>
          <w:rFonts w:ascii="Arial" w:hAnsi="Arial" w:cs="Arial"/>
          <w:i/>
        </w:rPr>
        <w:t>Current Biology</w:t>
      </w:r>
      <w:r w:rsidRPr="00C718F6">
        <w:rPr>
          <w:rFonts w:ascii="Arial" w:hAnsi="Arial" w:cs="Arial"/>
        </w:rPr>
        <w:t xml:space="preserve">, </w:t>
      </w:r>
      <w:r w:rsidRPr="00C718F6">
        <w:rPr>
          <w:rFonts w:ascii="Arial" w:hAnsi="Arial" w:cs="Arial"/>
          <w:i/>
        </w:rPr>
        <w:t>21</w:t>
      </w:r>
      <w:r w:rsidRPr="00C718F6">
        <w:rPr>
          <w:rFonts w:ascii="Arial" w:hAnsi="Arial" w:cs="Arial"/>
        </w:rPr>
        <w:t>, 617-622.</w:t>
      </w:r>
    </w:p>
    <w:p w14:paraId="515F0214"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Bretman, A., Westmancoat, J. D., Gage, M. J. G., &amp;  Chapman, T. (2012). Individual plastic responses by males to rivals reveal mismatches between behaviour and fitness outcomes. </w:t>
      </w:r>
      <w:r w:rsidRPr="00C718F6">
        <w:rPr>
          <w:rFonts w:ascii="Arial" w:hAnsi="Arial" w:cs="Arial"/>
          <w:i/>
        </w:rPr>
        <w:t>Proceedings of the Royal Society B: Biological Sciences</w:t>
      </w:r>
      <w:r w:rsidRPr="00C718F6">
        <w:rPr>
          <w:rFonts w:ascii="Arial" w:hAnsi="Arial" w:cs="Arial"/>
        </w:rPr>
        <w:t xml:space="preserve">, </w:t>
      </w:r>
      <w:r w:rsidRPr="00C718F6">
        <w:rPr>
          <w:rFonts w:ascii="Arial" w:hAnsi="Arial" w:cs="Arial"/>
          <w:i/>
        </w:rPr>
        <w:t>279</w:t>
      </w:r>
      <w:r w:rsidRPr="00C718F6">
        <w:rPr>
          <w:rFonts w:ascii="Arial" w:hAnsi="Arial" w:cs="Arial"/>
        </w:rPr>
        <w:t>, 2868-2876.</w:t>
      </w:r>
    </w:p>
    <w:p w14:paraId="2B979DD6"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Bretman, A., Westmancoat, J. D., &amp;  Chapman, T. (2013). Male control of mating duration following exposure to rivals in fruitflies. </w:t>
      </w:r>
      <w:r w:rsidRPr="00C718F6">
        <w:rPr>
          <w:rFonts w:ascii="Arial" w:hAnsi="Arial" w:cs="Arial"/>
          <w:i/>
        </w:rPr>
        <w:t>Journal of Insect Physiology</w:t>
      </w:r>
      <w:r w:rsidRPr="00C718F6">
        <w:rPr>
          <w:rFonts w:ascii="Arial" w:hAnsi="Arial" w:cs="Arial"/>
        </w:rPr>
        <w:t xml:space="preserve">, </w:t>
      </w:r>
      <w:r w:rsidRPr="00C718F6">
        <w:rPr>
          <w:rFonts w:ascii="Arial" w:hAnsi="Arial" w:cs="Arial"/>
          <w:i/>
        </w:rPr>
        <w:t>59</w:t>
      </w:r>
      <w:r w:rsidRPr="00C718F6">
        <w:rPr>
          <w:rFonts w:ascii="Arial" w:hAnsi="Arial" w:cs="Arial"/>
        </w:rPr>
        <w:t>, 824-827.</w:t>
      </w:r>
    </w:p>
    <w:p w14:paraId="714F898A"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Bretman, A., Westmancoat, J. D., Gage, M. J. G., &amp;  Chapman, T. (2013). Costs and benefits of lifetime exposure to mating rivals in male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Evolution</w:t>
      </w:r>
      <w:r w:rsidRPr="00C718F6">
        <w:rPr>
          <w:rFonts w:ascii="Arial" w:hAnsi="Arial" w:cs="Arial"/>
        </w:rPr>
        <w:t xml:space="preserve">, </w:t>
      </w:r>
      <w:r w:rsidRPr="00C718F6">
        <w:rPr>
          <w:rFonts w:ascii="Arial" w:hAnsi="Arial" w:cs="Arial"/>
          <w:i/>
        </w:rPr>
        <w:t>67</w:t>
      </w:r>
      <w:r w:rsidRPr="00C718F6">
        <w:rPr>
          <w:rFonts w:ascii="Arial" w:hAnsi="Arial" w:cs="Arial"/>
        </w:rPr>
        <w:t>, 2413-2422.</w:t>
      </w:r>
    </w:p>
    <w:p w14:paraId="0DD67DF4"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Bretman, A., Lizé, A., Walling, C. A., &amp;  Price, T. A. R. (2014). The heritability of mating behaviour in a fly and its plasticity in response to the threat of sperm competition. </w:t>
      </w:r>
      <w:r w:rsidRPr="00C718F6">
        <w:rPr>
          <w:rFonts w:ascii="Arial" w:hAnsi="Arial" w:cs="Arial"/>
          <w:i/>
        </w:rPr>
        <w:t>PLOS ONE</w:t>
      </w:r>
      <w:r w:rsidRPr="00C718F6">
        <w:rPr>
          <w:rFonts w:ascii="Arial" w:hAnsi="Arial" w:cs="Arial"/>
        </w:rPr>
        <w:t xml:space="preserve">, </w:t>
      </w:r>
      <w:r w:rsidRPr="00C718F6">
        <w:rPr>
          <w:rFonts w:ascii="Arial" w:hAnsi="Arial" w:cs="Arial"/>
          <w:i/>
        </w:rPr>
        <w:t>9</w:t>
      </w:r>
      <w:r w:rsidRPr="00C718F6">
        <w:rPr>
          <w:rFonts w:ascii="Arial" w:hAnsi="Arial" w:cs="Arial"/>
        </w:rPr>
        <w:t>, e90236.</w:t>
      </w:r>
    </w:p>
    <w:p w14:paraId="216469D9"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Bretman, A., Rouse, J., Westmancoat, J. D., &amp;  Chapman, T. (2017). The role of species-specific sensory cues in male responses to mating rivals in </w:t>
      </w:r>
      <w:r w:rsidRPr="00C718F6">
        <w:rPr>
          <w:rFonts w:ascii="Arial" w:hAnsi="Arial" w:cs="Arial"/>
          <w:i/>
        </w:rPr>
        <w:t>Drosophila melanogaster</w:t>
      </w:r>
      <w:r w:rsidRPr="00C718F6">
        <w:rPr>
          <w:rFonts w:ascii="Arial" w:hAnsi="Arial" w:cs="Arial"/>
        </w:rPr>
        <w:t xml:space="preserve"> fruitflies. </w:t>
      </w:r>
      <w:r w:rsidRPr="00C718F6">
        <w:rPr>
          <w:rFonts w:ascii="Arial" w:hAnsi="Arial" w:cs="Arial"/>
          <w:i/>
        </w:rPr>
        <w:t>Ecology and Evolution</w:t>
      </w:r>
      <w:r w:rsidRPr="00C718F6">
        <w:rPr>
          <w:rFonts w:ascii="Arial" w:hAnsi="Arial" w:cs="Arial"/>
        </w:rPr>
        <w:t xml:space="preserve">, </w:t>
      </w:r>
      <w:r w:rsidRPr="00C718F6">
        <w:rPr>
          <w:rFonts w:ascii="Arial" w:hAnsi="Arial" w:cs="Arial"/>
          <w:i/>
        </w:rPr>
        <w:t>7</w:t>
      </w:r>
      <w:r w:rsidRPr="00C718F6">
        <w:rPr>
          <w:rFonts w:ascii="Arial" w:hAnsi="Arial" w:cs="Arial"/>
        </w:rPr>
        <w:t>, 9247-9256.</w:t>
      </w:r>
    </w:p>
    <w:p w14:paraId="605D69E2"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Burdfield-Steel, E. R., &amp;  Shuker, D. M. (2014). Mate-guarding in a promiscuous insect: species discrimination influences context-dependent behaviour. </w:t>
      </w:r>
      <w:r w:rsidRPr="00C718F6">
        <w:rPr>
          <w:rFonts w:ascii="Arial" w:hAnsi="Arial" w:cs="Arial"/>
          <w:i/>
        </w:rPr>
        <w:t>Evolutionary Ecology</w:t>
      </w:r>
      <w:r w:rsidRPr="00C718F6">
        <w:rPr>
          <w:rFonts w:ascii="Arial" w:hAnsi="Arial" w:cs="Arial"/>
        </w:rPr>
        <w:t xml:space="preserve">, </w:t>
      </w:r>
      <w:r w:rsidRPr="00C718F6">
        <w:rPr>
          <w:rFonts w:ascii="Arial" w:hAnsi="Arial" w:cs="Arial"/>
          <w:i/>
        </w:rPr>
        <w:t>28</w:t>
      </w:r>
      <w:r w:rsidRPr="00C718F6">
        <w:rPr>
          <w:rFonts w:ascii="Arial" w:hAnsi="Arial" w:cs="Arial"/>
        </w:rPr>
        <w:t>, 1031-1042.</w:t>
      </w:r>
    </w:p>
    <w:p w14:paraId="69CB0122"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Byrne, P. G., &amp;  Rice, W. R. (2006). Evidence for adaptive male mate choice in the fruit fly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Proceedings of the Royal Society B: Biological Sciences</w:t>
      </w:r>
      <w:r w:rsidRPr="00C718F6">
        <w:rPr>
          <w:rFonts w:ascii="Arial" w:hAnsi="Arial" w:cs="Arial"/>
        </w:rPr>
        <w:t xml:space="preserve">, </w:t>
      </w:r>
      <w:r w:rsidRPr="00C718F6">
        <w:rPr>
          <w:rFonts w:ascii="Arial" w:hAnsi="Arial" w:cs="Arial"/>
          <w:i/>
        </w:rPr>
        <w:t>273</w:t>
      </w:r>
      <w:r w:rsidRPr="00C718F6">
        <w:rPr>
          <w:rFonts w:ascii="Arial" w:hAnsi="Arial" w:cs="Arial"/>
        </w:rPr>
        <w:t>, 917-922.</w:t>
      </w:r>
    </w:p>
    <w:p w14:paraId="4A43F55C"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Cameron, E., Day, T., &amp;  Rowe, L. (2007). Sperm competition and the evolution of ejaculate composition. </w:t>
      </w:r>
      <w:r w:rsidRPr="00C718F6">
        <w:rPr>
          <w:rFonts w:ascii="Arial" w:hAnsi="Arial" w:cs="Arial"/>
          <w:i/>
        </w:rPr>
        <w:t>American Naturalist</w:t>
      </w:r>
      <w:r w:rsidRPr="00C718F6">
        <w:rPr>
          <w:rFonts w:ascii="Arial" w:hAnsi="Arial" w:cs="Arial"/>
        </w:rPr>
        <w:t xml:space="preserve">, </w:t>
      </w:r>
      <w:r w:rsidRPr="00C718F6">
        <w:rPr>
          <w:rFonts w:ascii="Arial" w:hAnsi="Arial" w:cs="Arial"/>
          <w:i/>
        </w:rPr>
        <w:t>169</w:t>
      </w:r>
      <w:r w:rsidRPr="00C718F6">
        <w:rPr>
          <w:rFonts w:ascii="Arial" w:hAnsi="Arial" w:cs="Arial"/>
        </w:rPr>
        <w:t>, E158-E172.</w:t>
      </w:r>
    </w:p>
    <w:p w14:paraId="0946F200"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Carazo, P., Font, E., &amp;  Alfthan, B. (2007). Chemosensory assessment of sperm competition levels and the evolution of internal spermatophore guarding. </w:t>
      </w:r>
      <w:r w:rsidRPr="00C718F6">
        <w:rPr>
          <w:rFonts w:ascii="Arial" w:hAnsi="Arial" w:cs="Arial"/>
          <w:i/>
        </w:rPr>
        <w:t>Proceedings of the Royal Society B: Biological Sciences</w:t>
      </w:r>
      <w:r w:rsidRPr="00C718F6">
        <w:rPr>
          <w:rFonts w:ascii="Arial" w:hAnsi="Arial" w:cs="Arial"/>
        </w:rPr>
        <w:t xml:space="preserve">, </w:t>
      </w:r>
      <w:r w:rsidRPr="00C718F6">
        <w:rPr>
          <w:rFonts w:ascii="Arial" w:hAnsi="Arial" w:cs="Arial"/>
          <w:i/>
        </w:rPr>
        <w:t>274</w:t>
      </w:r>
      <w:r w:rsidRPr="00C718F6">
        <w:rPr>
          <w:rFonts w:ascii="Arial" w:hAnsi="Arial" w:cs="Arial"/>
        </w:rPr>
        <w:t>, 261-267.</w:t>
      </w:r>
    </w:p>
    <w:p w14:paraId="5887F232"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Carazo, P., Fernández-Perea, R., &amp;  Font, E. (2012). Quantity estimation based on numerical cues in the mealworm beetle (</w:t>
      </w:r>
      <w:r w:rsidRPr="00C718F6">
        <w:rPr>
          <w:rFonts w:ascii="Arial" w:hAnsi="Arial" w:cs="Arial"/>
          <w:i/>
        </w:rPr>
        <w:t>Tenebrio molitor</w:t>
      </w:r>
      <w:r w:rsidRPr="00C718F6">
        <w:rPr>
          <w:rFonts w:ascii="Arial" w:hAnsi="Arial" w:cs="Arial"/>
        </w:rPr>
        <w:t xml:space="preserve">). </w:t>
      </w:r>
      <w:r w:rsidRPr="00C718F6">
        <w:rPr>
          <w:rFonts w:ascii="Arial" w:hAnsi="Arial" w:cs="Arial"/>
          <w:i/>
        </w:rPr>
        <w:t>Frontiers in Psychology</w:t>
      </w:r>
      <w:r w:rsidRPr="00C718F6">
        <w:rPr>
          <w:rFonts w:ascii="Arial" w:hAnsi="Arial" w:cs="Arial"/>
        </w:rPr>
        <w:t xml:space="preserve">, </w:t>
      </w:r>
      <w:r w:rsidRPr="00C718F6">
        <w:rPr>
          <w:rFonts w:ascii="Arial" w:hAnsi="Arial" w:cs="Arial"/>
          <w:i/>
        </w:rPr>
        <w:t>3</w:t>
      </w:r>
      <w:r w:rsidRPr="00C718F6">
        <w:rPr>
          <w:rFonts w:ascii="Arial" w:hAnsi="Arial" w:cs="Arial"/>
        </w:rPr>
        <w:t>, 502.</w:t>
      </w:r>
    </w:p>
    <w:p w14:paraId="696B2208"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Carazo, P., Tan, C. K. W., Allen, F., Wigby, S., &amp;  Pizzari, T. (2014). Within-group male relatedness reduces harm to females in </w:t>
      </w:r>
      <w:r w:rsidRPr="00C718F6">
        <w:rPr>
          <w:rFonts w:ascii="Arial" w:hAnsi="Arial" w:cs="Arial"/>
          <w:i/>
        </w:rPr>
        <w:t>Drosophila</w:t>
      </w:r>
      <w:r w:rsidRPr="00C718F6">
        <w:rPr>
          <w:rFonts w:ascii="Arial" w:hAnsi="Arial" w:cs="Arial"/>
        </w:rPr>
        <w:t xml:space="preserve">. </w:t>
      </w:r>
      <w:r w:rsidRPr="00C718F6">
        <w:rPr>
          <w:rFonts w:ascii="Arial" w:hAnsi="Arial" w:cs="Arial"/>
          <w:i/>
        </w:rPr>
        <w:t>Nature</w:t>
      </w:r>
      <w:r w:rsidRPr="00C718F6">
        <w:rPr>
          <w:rFonts w:ascii="Arial" w:hAnsi="Arial" w:cs="Arial"/>
        </w:rPr>
        <w:t xml:space="preserve">, </w:t>
      </w:r>
      <w:r w:rsidRPr="00C718F6">
        <w:rPr>
          <w:rFonts w:ascii="Arial" w:hAnsi="Arial" w:cs="Arial"/>
          <w:i/>
        </w:rPr>
        <w:t>505</w:t>
      </w:r>
      <w:r w:rsidRPr="00C718F6">
        <w:rPr>
          <w:rFonts w:ascii="Arial" w:hAnsi="Arial" w:cs="Arial"/>
        </w:rPr>
        <w:t>, 672-675.</w:t>
      </w:r>
    </w:p>
    <w:p w14:paraId="620D11DA"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Cardoso, S. D., Teles, M. C., &amp;  Oliveira, R. F. (2015). Neurogenomic mechanisms of social plasticity. </w:t>
      </w:r>
      <w:r w:rsidRPr="00C718F6">
        <w:rPr>
          <w:rFonts w:ascii="Arial" w:hAnsi="Arial" w:cs="Arial"/>
          <w:i/>
        </w:rPr>
        <w:t>Journal of Experimental Biology</w:t>
      </w:r>
      <w:r w:rsidRPr="00C718F6">
        <w:rPr>
          <w:rFonts w:ascii="Arial" w:hAnsi="Arial" w:cs="Arial"/>
        </w:rPr>
        <w:t xml:space="preserve">, </w:t>
      </w:r>
      <w:r w:rsidRPr="00C718F6">
        <w:rPr>
          <w:rFonts w:ascii="Arial" w:hAnsi="Arial" w:cs="Arial"/>
          <w:i/>
        </w:rPr>
        <w:t>218</w:t>
      </w:r>
      <w:r w:rsidRPr="00C718F6">
        <w:rPr>
          <w:rFonts w:ascii="Arial" w:hAnsi="Arial" w:cs="Arial"/>
        </w:rPr>
        <w:t>, 140-149.</w:t>
      </w:r>
    </w:p>
    <w:p w14:paraId="7E06B3E6"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Carmel, I., Tram, U., &amp;  Heifetz, Y. (2016). Mating induces developmental changes in the insect female reproductive tract. </w:t>
      </w:r>
      <w:r w:rsidRPr="00C718F6">
        <w:rPr>
          <w:rFonts w:ascii="Arial" w:hAnsi="Arial" w:cs="Arial"/>
          <w:i/>
        </w:rPr>
        <w:t>Current Opinion Insect Science</w:t>
      </w:r>
      <w:r w:rsidRPr="00C718F6">
        <w:rPr>
          <w:rFonts w:ascii="Arial" w:hAnsi="Arial" w:cs="Arial"/>
        </w:rPr>
        <w:t xml:space="preserve">, </w:t>
      </w:r>
      <w:r w:rsidRPr="00C718F6">
        <w:rPr>
          <w:rFonts w:ascii="Arial" w:hAnsi="Arial" w:cs="Arial"/>
          <w:i/>
        </w:rPr>
        <w:t>13</w:t>
      </w:r>
      <w:r w:rsidRPr="00C718F6">
        <w:rPr>
          <w:rFonts w:ascii="Arial" w:hAnsi="Arial" w:cs="Arial"/>
        </w:rPr>
        <w:t>, 106-113.</w:t>
      </w:r>
    </w:p>
    <w:p w14:paraId="7919EE9E"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Chaudhary, D. D., Mishra, G., &amp;  Omkar (2017). Strategic mate-guarding behaviour in ladybirds. </w:t>
      </w:r>
      <w:r w:rsidRPr="00C718F6">
        <w:rPr>
          <w:rFonts w:ascii="Arial" w:hAnsi="Arial" w:cs="Arial"/>
          <w:i/>
        </w:rPr>
        <w:t>Ethology</w:t>
      </w:r>
      <w:r w:rsidRPr="00C718F6">
        <w:rPr>
          <w:rFonts w:ascii="Arial" w:hAnsi="Arial" w:cs="Arial"/>
        </w:rPr>
        <w:t xml:space="preserve">, </w:t>
      </w:r>
      <w:r w:rsidRPr="00C718F6">
        <w:rPr>
          <w:rFonts w:ascii="Arial" w:hAnsi="Arial" w:cs="Arial"/>
          <w:i/>
        </w:rPr>
        <w:t>123</w:t>
      </w:r>
      <w:r w:rsidRPr="00C718F6">
        <w:rPr>
          <w:rFonts w:ascii="Arial" w:hAnsi="Arial" w:cs="Arial"/>
        </w:rPr>
        <w:t>, 376-385.</w:t>
      </w:r>
    </w:p>
    <w:p w14:paraId="581B8ED0"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Chen, M., &amp;  Sokolowski, M. B. (2022). How social experience and environment impacts behavioural plasticity in </w:t>
      </w:r>
      <w:r w:rsidRPr="00C718F6">
        <w:rPr>
          <w:rFonts w:ascii="Arial" w:hAnsi="Arial" w:cs="Arial"/>
          <w:i/>
        </w:rPr>
        <w:t>Drosophila</w:t>
      </w:r>
      <w:r w:rsidRPr="00C718F6">
        <w:rPr>
          <w:rFonts w:ascii="Arial" w:hAnsi="Arial" w:cs="Arial"/>
        </w:rPr>
        <w:t xml:space="preserve">. </w:t>
      </w:r>
      <w:r w:rsidRPr="00C718F6">
        <w:rPr>
          <w:rFonts w:ascii="Arial" w:hAnsi="Arial" w:cs="Arial"/>
          <w:i/>
        </w:rPr>
        <w:t>Fly</w:t>
      </w:r>
      <w:r w:rsidRPr="00C718F6">
        <w:rPr>
          <w:rFonts w:ascii="Arial" w:hAnsi="Arial" w:cs="Arial"/>
        </w:rPr>
        <w:t xml:space="preserve">, </w:t>
      </w:r>
      <w:r w:rsidRPr="00C718F6">
        <w:rPr>
          <w:rFonts w:ascii="Arial" w:hAnsi="Arial" w:cs="Arial"/>
          <w:i/>
        </w:rPr>
        <w:t>16</w:t>
      </w:r>
      <w:r w:rsidRPr="00C718F6">
        <w:rPr>
          <w:rFonts w:ascii="Arial" w:hAnsi="Arial" w:cs="Arial"/>
        </w:rPr>
        <w:t>, 68-84.</w:t>
      </w:r>
    </w:p>
    <w:p w14:paraId="7A4230BC"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Chippindale, A. K., Berggren, M., Alpern, J. H. M., &amp;  Montgomerie, R. (2015). Does kin selection moderate sexual conflict in </w:t>
      </w:r>
      <w:r w:rsidRPr="00C718F6">
        <w:rPr>
          <w:rFonts w:ascii="Arial" w:hAnsi="Arial" w:cs="Arial"/>
          <w:i/>
        </w:rPr>
        <w:t>Drosophila</w:t>
      </w:r>
      <w:r w:rsidRPr="00C718F6">
        <w:rPr>
          <w:rFonts w:ascii="Arial" w:hAnsi="Arial" w:cs="Arial"/>
        </w:rPr>
        <w:t xml:space="preserve">? </w:t>
      </w:r>
      <w:r w:rsidRPr="00C718F6">
        <w:rPr>
          <w:rFonts w:ascii="Arial" w:hAnsi="Arial" w:cs="Arial"/>
          <w:i/>
        </w:rPr>
        <w:t>Proceedings of the Royal Society B: Biological Sciences</w:t>
      </w:r>
      <w:r w:rsidRPr="00C718F6">
        <w:rPr>
          <w:rFonts w:ascii="Arial" w:hAnsi="Arial" w:cs="Arial"/>
        </w:rPr>
        <w:t xml:space="preserve">, </w:t>
      </w:r>
      <w:r w:rsidRPr="00C718F6">
        <w:rPr>
          <w:rFonts w:ascii="Arial" w:hAnsi="Arial" w:cs="Arial"/>
          <w:i/>
        </w:rPr>
        <w:t>282</w:t>
      </w:r>
      <w:r w:rsidRPr="00C718F6">
        <w:rPr>
          <w:rFonts w:ascii="Arial" w:hAnsi="Arial" w:cs="Arial"/>
        </w:rPr>
        <w:t>, 20151417.</w:t>
      </w:r>
    </w:p>
    <w:p w14:paraId="3E7769F1"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Churchill, E. R., Bridle, J. R., &amp;  Thom, M. D. F. (2020). Spatially clustered resources increase male aggregation and mating duration in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Animal Behaviour</w:t>
      </w:r>
      <w:r w:rsidRPr="00C718F6">
        <w:rPr>
          <w:rFonts w:ascii="Arial" w:hAnsi="Arial" w:cs="Arial"/>
        </w:rPr>
        <w:t xml:space="preserve">, </w:t>
      </w:r>
      <w:r w:rsidRPr="00C718F6">
        <w:rPr>
          <w:rFonts w:ascii="Arial" w:hAnsi="Arial" w:cs="Arial"/>
          <w:i/>
        </w:rPr>
        <w:t>169</w:t>
      </w:r>
      <w:r w:rsidRPr="00C718F6">
        <w:rPr>
          <w:rFonts w:ascii="Arial" w:hAnsi="Arial" w:cs="Arial"/>
        </w:rPr>
        <w:t>, 45-50.</w:t>
      </w:r>
    </w:p>
    <w:p w14:paraId="6C8D553D"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Cornwallis, C. K., &amp;  Uller, T. (2010). Towards an evolutionary ecology of sexual traits. </w:t>
      </w:r>
      <w:r w:rsidRPr="00C718F6">
        <w:rPr>
          <w:rFonts w:ascii="Arial" w:hAnsi="Arial" w:cs="Arial"/>
          <w:i/>
        </w:rPr>
        <w:t>Trends Ecology &amp; Evolution</w:t>
      </w:r>
      <w:r w:rsidRPr="00C718F6">
        <w:rPr>
          <w:rFonts w:ascii="Arial" w:hAnsi="Arial" w:cs="Arial"/>
        </w:rPr>
        <w:t xml:space="preserve">, </w:t>
      </w:r>
      <w:r w:rsidRPr="00C718F6">
        <w:rPr>
          <w:rFonts w:ascii="Arial" w:hAnsi="Arial" w:cs="Arial"/>
          <w:i/>
        </w:rPr>
        <w:t>25</w:t>
      </w:r>
      <w:r w:rsidRPr="00C718F6">
        <w:rPr>
          <w:rFonts w:ascii="Arial" w:hAnsi="Arial" w:cs="Arial"/>
        </w:rPr>
        <w:t>, 145-152.</w:t>
      </w:r>
    </w:p>
    <w:p w14:paraId="354B5FBE"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Coyne, J. A., &amp;  Orr, H. A. (1989). Patterns of speciation in </w:t>
      </w:r>
      <w:r w:rsidRPr="00C718F6">
        <w:rPr>
          <w:rFonts w:ascii="Arial" w:hAnsi="Arial" w:cs="Arial"/>
          <w:i/>
        </w:rPr>
        <w:t>Drosophila</w:t>
      </w:r>
      <w:r w:rsidRPr="00C718F6">
        <w:rPr>
          <w:rFonts w:ascii="Arial" w:hAnsi="Arial" w:cs="Arial"/>
        </w:rPr>
        <w:t xml:space="preserve">. </w:t>
      </w:r>
      <w:r w:rsidRPr="00C718F6">
        <w:rPr>
          <w:rFonts w:ascii="Arial" w:hAnsi="Arial" w:cs="Arial"/>
          <w:i/>
        </w:rPr>
        <w:t>Evolution</w:t>
      </w:r>
      <w:r w:rsidRPr="00C718F6">
        <w:rPr>
          <w:rFonts w:ascii="Arial" w:hAnsi="Arial" w:cs="Arial"/>
        </w:rPr>
        <w:t xml:space="preserve">, </w:t>
      </w:r>
      <w:r w:rsidRPr="00C718F6">
        <w:rPr>
          <w:rFonts w:ascii="Arial" w:hAnsi="Arial" w:cs="Arial"/>
          <w:i/>
        </w:rPr>
        <w:t>43</w:t>
      </w:r>
      <w:r w:rsidRPr="00C718F6">
        <w:rPr>
          <w:rFonts w:ascii="Arial" w:hAnsi="Arial" w:cs="Arial"/>
        </w:rPr>
        <w:t>, 362-381.</w:t>
      </w:r>
    </w:p>
    <w:p w14:paraId="24C01F40"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Dawson, E. H., Bailly, T. P. M., Dos Santos, J., Moreno, C., Devilliers, M., Maroni, B., Sueur, C., Casali, A., Ujvari, B., Thomas, F., Montagne, J., &amp;  Mery, F. (2018). Social environment mediates cancer progression in </w:t>
      </w:r>
      <w:r w:rsidRPr="00C718F6">
        <w:rPr>
          <w:rFonts w:ascii="Arial" w:hAnsi="Arial" w:cs="Arial"/>
          <w:i/>
        </w:rPr>
        <w:t>Drosophila</w:t>
      </w:r>
      <w:r w:rsidRPr="00C718F6">
        <w:rPr>
          <w:rFonts w:ascii="Arial" w:hAnsi="Arial" w:cs="Arial"/>
        </w:rPr>
        <w:t xml:space="preserve">. </w:t>
      </w:r>
      <w:r w:rsidRPr="00C718F6">
        <w:rPr>
          <w:rFonts w:ascii="Arial" w:hAnsi="Arial" w:cs="Arial"/>
          <w:i/>
        </w:rPr>
        <w:t>Nature Communications</w:t>
      </w:r>
      <w:r w:rsidRPr="00C718F6">
        <w:rPr>
          <w:rFonts w:ascii="Arial" w:hAnsi="Arial" w:cs="Arial"/>
        </w:rPr>
        <w:t xml:space="preserve">, </w:t>
      </w:r>
      <w:r w:rsidRPr="00C718F6">
        <w:rPr>
          <w:rFonts w:ascii="Arial" w:hAnsi="Arial" w:cs="Arial"/>
          <w:i/>
        </w:rPr>
        <w:t>9</w:t>
      </w:r>
      <w:r w:rsidRPr="00C718F6">
        <w:rPr>
          <w:rFonts w:ascii="Arial" w:hAnsi="Arial" w:cs="Arial"/>
        </w:rPr>
        <w:t>, 3574.</w:t>
      </w:r>
    </w:p>
    <w:p w14:paraId="2EDF1355"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delBarco-Trillo, J., &amp;  Ferkin, M. H. (2004). Male mammals respond to a risk of sperm competition conveyed by odours of conspecific males. </w:t>
      </w:r>
      <w:r w:rsidRPr="00C718F6">
        <w:rPr>
          <w:rFonts w:ascii="Arial" w:hAnsi="Arial" w:cs="Arial"/>
          <w:i/>
        </w:rPr>
        <w:t>Nature</w:t>
      </w:r>
      <w:r w:rsidRPr="00C718F6">
        <w:rPr>
          <w:rFonts w:ascii="Arial" w:hAnsi="Arial" w:cs="Arial"/>
        </w:rPr>
        <w:t xml:space="preserve">, </w:t>
      </w:r>
      <w:r w:rsidRPr="00C718F6">
        <w:rPr>
          <w:rFonts w:ascii="Arial" w:hAnsi="Arial" w:cs="Arial"/>
          <w:i/>
        </w:rPr>
        <w:t>431</w:t>
      </w:r>
      <w:r w:rsidRPr="00C718F6">
        <w:rPr>
          <w:rFonts w:ascii="Arial" w:hAnsi="Arial" w:cs="Arial"/>
        </w:rPr>
        <w:t>, 446-449.</w:t>
      </w:r>
    </w:p>
    <w:p w14:paraId="5F30A731"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Dore, A. A., McDowall, L., Rouse, J., Bretman, A., Gage, M. J. G., &amp;  Chapman, T. (2018). The role of complex cues in social and reproductive plasticity. </w:t>
      </w:r>
      <w:r w:rsidRPr="00C718F6">
        <w:rPr>
          <w:rFonts w:ascii="Arial" w:hAnsi="Arial" w:cs="Arial"/>
          <w:i/>
        </w:rPr>
        <w:t>Behavioral Ecology &amp; Sociobiology</w:t>
      </w:r>
      <w:r w:rsidRPr="00C718F6">
        <w:rPr>
          <w:rFonts w:ascii="Arial" w:hAnsi="Arial" w:cs="Arial"/>
        </w:rPr>
        <w:t xml:space="preserve">, </w:t>
      </w:r>
      <w:r w:rsidRPr="00C718F6">
        <w:rPr>
          <w:rFonts w:ascii="Arial" w:hAnsi="Arial" w:cs="Arial"/>
          <w:i/>
        </w:rPr>
        <w:t>72</w:t>
      </w:r>
      <w:r w:rsidRPr="00C718F6">
        <w:rPr>
          <w:rFonts w:ascii="Arial" w:hAnsi="Arial" w:cs="Arial"/>
        </w:rPr>
        <w:t>, 124.</w:t>
      </w:r>
    </w:p>
    <w:p w14:paraId="360525CC"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lastRenderedPageBreak/>
        <w:t xml:space="preserve">Dore, A. A., Bretman, A., &amp;  Chapman, T. (2020). Fitness consequences of redundant cues of competition in male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Ecology and Evolution</w:t>
      </w:r>
      <w:r w:rsidRPr="00C718F6">
        <w:rPr>
          <w:rFonts w:ascii="Arial" w:hAnsi="Arial" w:cs="Arial"/>
        </w:rPr>
        <w:t xml:space="preserve">, </w:t>
      </w:r>
      <w:r w:rsidRPr="00C718F6">
        <w:rPr>
          <w:rFonts w:ascii="Arial" w:hAnsi="Arial" w:cs="Arial"/>
          <w:i/>
        </w:rPr>
        <w:t>10</w:t>
      </w:r>
      <w:r w:rsidRPr="00C718F6">
        <w:rPr>
          <w:rFonts w:ascii="Arial" w:hAnsi="Arial" w:cs="Arial"/>
        </w:rPr>
        <w:t>, 5517-5526.</w:t>
      </w:r>
    </w:p>
    <w:p w14:paraId="52131892"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Dore, A. A., Rostant, W. G., Bretman, A., &amp;  Chapman, T. (2021). Plastic male mating behavior evolves in response to the competitive environment. </w:t>
      </w:r>
      <w:r w:rsidRPr="00C718F6">
        <w:rPr>
          <w:rFonts w:ascii="Arial" w:hAnsi="Arial" w:cs="Arial"/>
          <w:i/>
        </w:rPr>
        <w:t>Evolution</w:t>
      </w:r>
      <w:r w:rsidRPr="00C718F6">
        <w:rPr>
          <w:rFonts w:ascii="Arial" w:hAnsi="Arial" w:cs="Arial"/>
        </w:rPr>
        <w:t xml:space="preserve">, </w:t>
      </w:r>
      <w:r w:rsidRPr="00C718F6">
        <w:rPr>
          <w:rFonts w:ascii="Arial" w:hAnsi="Arial" w:cs="Arial"/>
          <w:i/>
        </w:rPr>
        <w:t>75</w:t>
      </w:r>
      <w:r w:rsidRPr="00C718F6">
        <w:rPr>
          <w:rFonts w:ascii="Arial" w:hAnsi="Arial" w:cs="Arial"/>
        </w:rPr>
        <w:t>, 101-115.</w:t>
      </w:r>
    </w:p>
    <w:p w14:paraId="61FDD905"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Douglas, T., Anderson, R., &amp;  Saltz, J. B. (2020). Limits to male reproductive potential across mating bouts in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Animal Behaviour</w:t>
      </w:r>
      <w:r w:rsidRPr="00C718F6">
        <w:rPr>
          <w:rFonts w:ascii="Arial" w:hAnsi="Arial" w:cs="Arial"/>
        </w:rPr>
        <w:t xml:space="preserve">, </w:t>
      </w:r>
      <w:r w:rsidRPr="00C718F6">
        <w:rPr>
          <w:rFonts w:ascii="Arial" w:hAnsi="Arial" w:cs="Arial"/>
          <w:i/>
        </w:rPr>
        <w:t>160</w:t>
      </w:r>
      <w:r w:rsidRPr="00C718F6">
        <w:rPr>
          <w:rFonts w:ascii="Arial" w:hAnsi="Arial" w:cs="Arial"/>
        </w:rPr>
        <w:t>, 25-33.</w:t>
      </w:r>
    </w:p>
    <w:p w14:paraId="3775D07E"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Dubnau, J., &amp;  Chiang, A. S. (2013). Systems memory consolidation in </w:t>
      </w:r>
      <w:r w:rsidRPr="00C718F6">
        <w:rPr>
          <w:rFonts w:ascii="Arial" w:hAnsi="Arial" w:cs="Arial"/>
          <w:i/>
        </w:rPr>
        <w:t>Drosophila</w:t>
      </w:r>
      <w:r w:rsidRPr="00C718F6">
        <w:rPr>
          <w:rFonts w:ascii="Arial" w:hAnsi="Arial" w:cs="Arial"/>
        </w:rPr>
        <w:t xml:space="preserve">. </w:t>
      </w:r>
      <w:r w:rsidRPr="00C718F6">
        <w:rPr>
          <w:rFonts w:ascii="Arial" w:hAnsi="Arial" w:cs="Arial"/>
          <w:i/>
        </w:rPr>
        <w:t>Current Opinion Neurobiology</w:t>
      </w:r>
      <w:r w:rsidRPr="00C718F6">
        <w:rPr>
          <w:rFonts w:ascii="Arial" w:hAnsi="Arial" w:cs="Arial"/>
        </w:rPr>
        <w:t xml:space="preserve">, </w:t>
      </w:r>
      <w:r w:rsidRPr="00C718F6">
        <w:rPr>
          <w:rFonts w:ascii="Arial" w:hAnsi="Arial" w:cs="Arial"/>
          <w:i/>
        </w:rPr>
        <w:t>23</w:t>
      </w:r>
      <w:r w:rsidRPr="00C718F6">
        <w:rPr>
          <w:rFonts w:ascii="Arial" w:hAnsi="Arial" w:cs="Arial"/>
        </w:rPr>
        <w:t>, 84-91.</w:t>
      </w:r>
    </w:p>
    <w:p w14:paraId="60F95DA8"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Dukas, R. (2005). Experience improves courtship in male fruit flies. </w:t>
      </w:r>
      <w:r w:rsidRPr="00C718F6">
        <w:rPr>
          <w:rFonts w:ascii="Arial" w:hAnsi="Arial" w:cs="Arial"/>
          <w:i/>
        </w:rPr>
        <w:t>Animal Behaviour</w:t>
      </w:r>
      <w:r w:rsidRPr="00C718F6">
        <w:rPr>
          <w:rFonts w:ascii="Arial" w:hAnsi="Arial" w:cs="Arial"/>
        </w:rPr>
        <w:t xml:space="preserve">, </w:t>
      </w:r>
      <w:r w:rsidRPr="00C718F6">
        <w:rPr>
          <w:rFonts w:ascii="Arial" w:hAnsi="Arial" w:cs="Arial"/>
          <w:i/>
        </w:rPr>
        <w:t>69</w:t>
      </w:r>
      <w:r w:rsidRPr="00C718F6">
        <w:rPr>
          <w:rFonts w:ascii="Arial" w:hAnsi="Arial" w:cs="Arial"/>
        </w:rPr>
        <w:t>, 1203-1209.</w:t>
      </w:r>
    </w:p>
    <w:p w14:paraId="0FC381E7"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Dukas, R. (2008). Evolutionary biology of insect learning. In (Eds.), </w:t>
      </w:r>
      <w:r w:rsidRPr="00C718F6">
        <w:rPr>
          <w:rFonts w:ascii="Arial" w:hAnsi="Arial" w:cs="Arial"/>
          <w:i/>
        </w:rPr>
        <w:t>Evolutionary biology of insect learning</w:t>
      </w:r>
      <w:r w:rsidRPr="00C718F6">
        <w:rPr>
          <w:rFonts w:ascii="Arial" w:hAnsi="Arial" w:cs="Arial"/>
        </w:rPr>
        <w:t xml:space="preserve">. </w:t>
      </w:r>
    </w:p>
    <w:p w14:paraId="790C7378"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Dunbar, R. I. M. (1998). The social brain hypothesis. </w:t>
      </w:r>
      <w:r w:rsidRPr="00C718F6">
        <w:rPr>
          <w:rFonts w:ascii="Arial" w:hAnsi="Arial" w:cs="Arial"/>
          <w:i/>
        </w:rPr>
        <w:t>Evolutionary Anthropology</w:t>
      </w:r>
      <w:r w:rsidRPr="00C718F6">
        <w:rPr>
          <w:rFonts w:ascii="Arial" w:hAnsi="Arial" w:cs="Arial"/>
        </w:rPr>
        <w:t xml:space="preserve">, </w:t>
      </w:r>
      <w:r w:rsidRPr="00C718F6">
        <w:rPr>
          <w:rFonts w:ascii="Arial" w:hAnsi="Arial" w:cs="Arial"/>
          <w:i/>
        </w:rPr>
        <w:t>6</w:t>
      </w:r>
      <w:r w:rsidRPr="00C718F6">
        <w:rPr>
          <w:rFonts w:ascii="Arial" w:hAnsi="Arial" w:cs="Arial"/>
        </w:rPr>
        <w:t>, 178-190.</w:t>
      </w:r>
    </w:p>
    <w:p w14:paraId="20CA7A49"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Duncan, E. J., Gluckman, P. D., &amp;  Dearden, P. K. (2014). Epigenetics, plasticity, and evolution: How do we link epigenetic change to phenotype? </w:t>
      </w:r>
      <w:r w:rsidRPr="00C718F6">
        <w:rPr>
          <w:rFonts w:ascii="Arial" w:hAnsi="Arial" w:cs="Arial"/>
          <w:i/>
        </w:rPr>
        <w:t>Journal of Experimental Zoology</w:t>
      </w:r>
      <w:r w:rsidRPr="00C718F6">
        <w:rPr>
          <w:rFonts w:ascii="Arial" w:hAnsi="Arial" w:cs="Arial"/>
        </w:rPr>
        <w:t xml:space="preserve">, </w:t>
      </w:r>
      <w:r w:rsidRPr="00C718F6">
        <w:rPr>
          <w:rFonts w:ascii="Arial" w:hAnsi="Arial" w:cs="Arial"/>
          <w:i/>
        </w:rPr>
        <w:t>322</w:t>
      </w:r>
      <w:r w:rsidRPr="00C718F6">
        <w:rPr>
          <w:rFonts w:ascii="Arial" w:hAnsi="Arial" w:cs="Arial"/>
        </w:rPr>
        <w:t>, 208-220.</w:t>
      </w:r>
    </w:p>
    <w:p w14:paraId="3CA0B506"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Duncan, E. J., Hyink, O., &amp;  Dearden, P. K. (2016). Notch signalling mediates reproductive constraint in the adult worker honeybee. </w:t>
      </w:r>
      <w:r w:rsidRPr="00C718F6">
        <w:rPr>
          <w:rFonts w:ascii="Arial" w:hAnsi="Arial" w:cs="Arial"/>
          <w:i/>
        </w:rPr>
        <w:t>Nature Communications</w:t>
      </w:r>
      <w:r w:rsidRPr="00C718F6">
        <w:rPr>
          <w:rFonts w:ascii="Arial" w:hAnsi="Arial" w:cs="Arial"/>
        </w:rPr>
        <w:t xml:space="preserve">, </w:t>
      </w:r>
      <w:r w:rsidRPr="00C718F6">
        <w:rPr>
          <w:rFonts w:ascii="Arial" w:hAnsi="Arial" w:cs="Arial"/>
          <w:i/>
        </w:rPr>
        <w:t>7</w:t>
      </w:r>
      <w:r w:rsidRPr="00C718F6">
        <w:rPr>
          <w:rFonts w:ascii="Arial" w:hAnsi="Arial" w:cs="Arial"/>
        </w:rPr>
        <w:t>, 12427.</w:t>
      </w:r>
    </w:p>
    <w:p w14:paraId="40CF175B"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Duncan, E. J., Leask, M. P., &amp;  Dearden, P. K. (2020). Genome architecture facilitates phenotypic plasticity in the honeybee (</w:t>
      </w:r>
      <w:r w:rsidRPr="00C718F6">
        <w:rPr>
          <w:rFonts w:ascii="Arial" w:hAnsi="Arial" w:cs="Arial"/>
          <w:i/>
        </w:rPr>
        <w:t>Apis mellifera</w:t>
      </w:r>
      <w:r w:rsidRPr="00C718F6">
        <w:rPr>
          <w:rFonts w:ascii="Arial" w:hAnsi="Arial" w:cs="Arial"/>
        </w:rPr>
        <w:t xml:space="preserve">). </w:t>
      </w:r>
      <w:r w:rsidRPr="00C718F6">
        <w:rPr>
          <w:rFonts w:ascii="Arial" w:hAnsi="Arial" w:cs="Arial"/>
          <w:i/>
        </w:rPr>
        <w:t>Molecular Biology &amp; Evolution</w:t>
      </w:r>
      <w:r w:rsidRPr="00C718F6">
        <w:rPr>
          <w:rFonts w:ascii="Arial" w:hAnsi="Arial" w:cs="Arial"/>
        </w:rPr>
        <w:t xml:space="preserve">, </w:t>
      </w:r>
      <w:r w:rsidRPr="00C718F6">
        <w:rPr>
          <w:rFonts w:ascii="Arial" w:hAnsi="Arial" w:cs="Arial"/>
          <w:i/>
        </w:rPr>
        <w:t>37</w:t>
      </w:r>
      <w:r w:rsidRPr="00C718F6">
        <w:rPr>
          <w:rFonts w:ascii="Arial" w:hAnsi="Arial" w:cs="Arial"/>
        </w:rPr>
        <w:t>, 1964-1978.</w:t>
      </w:r>
    </w:p>
    <w:p w14:paraId="13A6A1F6"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Eckenweber, M., &amp;  Knörnschild, M. (2013). Social influences on territorial signaling in male greater sac-winged bats. </w:t>
      </w:r>
      <w:r w:rsidRPr="00C718F6">
        <w:rPr>
          <w:rFonts w:ascii="Arial" w:hAnsi="Arial" w:cs="Arial"/>
          <w:i/>
        </w:rPr>
        <w:t>Behavioral Ecology &amp; Sociobiology</w:t>
      </w:r>
      <w:r w:rsidRPr="00C718F6">
        <w:rPr>
          <w:rFonts w:ascii="Arial" w:hAnsi="Arial" w:cs="Arial"/>
        </w:rPr>
        <w:t xml:space="preserve">, </w:t>
      </w:r>
      <w:r w:rsidRPr="00C718F6">
        <w:rPr>
          <w:rFonts w:ascii="Arial" w:hAnsi="Arial" w:cs="Arial"/>
          <w:i/>
        </w:rPr>
        <w:t>67</w:t>
      </w:r>
      <w:r w:rsidRPr="00C718F6">
        <w:rPr>
          <w:rFonts w:ascii="Arial" w:hAnsi="Arial" w:cs="Arial"/>
        </w:rPr>
        <w:t>, 639-648.</w:t>
      </w:r>
    </w:p>
    <w:p w14:paraId="300F6001"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Ellis, L. L., &amp;  Carney, G. E. (2011). Socially-responsive gene expression in male </w:t>
      </w:r>
      <w:r w:rsidRPr="00C718F6">
        <w:rPr>
          <w:rFonts w:ascii="Arial" w:hAnsi="Arial" w:cs="Arial"/>
          <w:i/>
        </w:rPr>
        <w:t>Drosophila melanogaster</w:t>
      </w:r>
      <w:r w:rsidRPr="00C718F6">
        <w:rPr>
          <w:rFonts w:ascii="Arial" w:hAnsi="Arial" w:cs="Arial"/>
        </w:rPr>
        <w:t xml:space="preserve"> is influenced by the sex of the interacting partner. </w:t>
      </w:r>
      <w:r w:rsidRPr="00C718F6">
        <w:rPr>
          <w:rFonts w:ascii="Arial" w:hAnsi="Arial" w:cs="Arial"/>
          <w:i/>
        </w:rPr>
        <w:t>Genetics</w:t>
      </w:r>
      <w:r w:rsidRPr="00C718F6">
        <w:rPr>
          <w:rFonts w:ascii="Arial" w:hAnsi="Arial" w:cs="Arial"/>
        </w:rPr>
        <w:t xml:space="preserve">, </w:t>
      </w:r>
      <w:r w:rsidRPr="00C718F6">
        <w:rPr>
          <w:rFonts w:ascii="Arial" w:hAnsi="Arial" w:cs="Arial"/>
          <w:i/>
        </w:rPr>
        <w:t>187</w:t>
      </w:r>
      <w:r w:rsidRPr="00C718F6">
        <w:rPr>
          <w:rFonts w:ascii="Arial" w:hAnsi="Arial" w:cs="Arial"/>
        </w:rPr>
        <w:t>, 157.</w:t>
      </w:r>
    </w:p>
    <w:p w14:paraId="11A08980"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Emlen, S. T., &amp;  Oring, L. W. (1977). Ecology, sexual selection, and the evolution of mating systems. </w:t>
      </w:r>
      <w:r w:rsidRPr="00C718F6">
        <w:rPr>
          <w:rFonts w:ascii="Arial" w:hAnsi="Arial" w:cs="Arial"/>
          <w:i/>
        </w:rPr>
        <w:t>Science</w:t>
      </w:r>
      <w:r w:rsidRPr="00C718F6">
        <w:rPr>
          <w:rFonts w:ascii="Arial" w:hAnsi="Arial" w:cs="Arial"/>
        </w:rPr>
        <w:t xml:space="preserve">, </w:t>
      </w:r>
      <w:r w:rsidRPr="00C718F6">
        <w:rPr>
          <w:rFonts w:ascii="Arial" w:hAnsi="Arial" w:cs="Arial"/>
          <w:i/>
        </w:rPr>
        <w:t>197</w:t>
      </w:r>
      <w:r w:rsidRPr="00C718F6">
        <w:rPr>
          <w:rFonts w:ascii="Arial" w:hAnsi="Arial" w:cs="Arial"/>
        </w:rPr>
        <w:t>, 215-223.</w:t>
      </w:r>
    </w:p>
    <w:p w14:paraId="636E2440"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Fedorka, K. M., Winterhalter, W. E., &amp;  Ware, B. (2011). Perceived sperm competition intensity influences seminal fluid protein production prior to courtship and mating. </w:t>
      </w:r>
      <w:r w:rsidRPr="00C718F6">
        <w:rPr>
          <w:rFonts w:ascii="Arial" w:hAnsi="Arial" w:cs="Arial"/>
          <w:i/>
        </w:rPr>
        <w:t>Evolution</w:t>
      </w:r>
      <w:r w:rsidRPr="00C718F6">
        <w:rPr>
          <w:rFonts w:ascii="Arial" w:hAnsi="Arial" w:cs="Arial"/>
        </w:rPr>
        <w:t xml:space="preserve">, </w:t>
      </w:r>
      <w:r w:rsidRPr="00C718F6">
        <w:rPr>
          <w:rFonts w:ascii="Arial" w:hAnsi="Arial" w:cs="Arial"/>
          <w:i/>
        </w:rPr>
        <w:t>65</w:t>
      </w:r>
      <w:r w:rsidRPr="00C718F6">
        <w:rPr>
          <w:rFonts w:ascii="Arial" w:hAnsi="Arial" w:cs="Arial"/>
        </w:rPr>
        <w:t>, 584-590.</w:t>
      </w:r>
    </w:p>
    <w:p w14:paraId="439D115C"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Filice, D. C. S., Bhargava, R., &amp;  Dukas, R. (2020). Plasticity in male mating behavior modulates female life history in fruit flies. </w:t>
      </w:r>
      <w:r w:rsidRPr="00C718F6">
        <w:rPr>
          <w:rFonts w:ascii="Arial" w:hAnsi="Arial" w:cs="Arial"/>
          <w:i/>
        </w:rPr>
        <w:t>Evolution</w:t>
      </w:r>
      <w:r w:rsidRPr="00C718F6">
        <w:rPr>
          <w:rFonts w:ascii="Arial" w:hAnsi="Arial" w:cs="Arial"/>
        </w:rPr>
        <w:t xml:space="preserve">, </w:t>
      </w:r>
      <w:r w:rsidRPr="00C718F6">
        <w:rPr>
          <w:rFonts w:ascii="Arial" w:hAnsi="Arial" w:cs="Arial"/>
          <w:i/>
        </w:rPr>
        <w:t>74</w:t>
      </w:r>
      <w:r w:rsidRPr="00C718F6">
        <w:rPr>
          <w:rFonts w:ascii="Arial" w:hAnsi="Arial" w:cs="Arial"/>
        </w:rPr>
        <w:t>, 365-376.</w:t>
      </w:r>
    </w:p>
    <w:p w14:paraId="2564CE87"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Firman, R. C., Gasparini, C., Manier, M. K., &amp;  Pizzari, T. (2017). Postmating female control: 20 years of cryptic female choice. </w:t>
      </w:r>
      <w:r w:rsidRPr="00C718F6">
        <w:rPr>
          <w:rFonts w:ascii="Arial" w:hAnsi="Arial" w:cs="Arial"/>
          <w:i/>
        </w:rPr>
        <w:t>Trends in ecology &amp; evolution</w:t>
      </w:r>
      <w:r w:rsidRPr="00C718F6">
        <w:rPr>
          <w:rFonts w:ascii="Arial" w:hAnsi="Arial" w:cs="Arial"/>
        </w:rPr>
        <w:t xml:space="preserve">, </w:t>
      </w:r>
      <w:r w:rsidRPr="00C718F6">
        <w:rPr>
          <w:rFonts w:ascii="Arial" w:hAnsi="Arial" w:cs="Arial"/>
          <w:i/>
        </w:rPr>
        <w:t>32</w:t>
      </w:r>
      <w:r w:rsidRPr="00C718F6">
        <w:rPr>
          <w:rFonts w:ascii="Arial" w:hAnsi="Arial" w:cs="Arial"/>
        </w:rPr>
        <w:t>, 368-382.</w:t>
      </w:r>
    </w:p>
    <w:p w14:paraId="0D54EE50"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Flintham, E. O., Yoshida, T., Smith, S., Pavlou, H. J., Goodwin, S. F., Carazo, P., &amp;  Wigby, S. (2018). Interactions between the sexual identity of the nervous system and the social environment mediate lifespan in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Proceedings of the Royal Society B: Biological Sciences</w:t>
      </w:r>
      <w:r w:rsidRPr="00C718F6">
        <w:rPr>
          <w:rFonts w:ascii="Arial" w:hAnsi="Arial" w:cs="Arial"/>
        </w:rPr>
        <w:t xml:space="preserve">, </w:t>
      </w:r>
      <w:r w:rsidRPr="00C718F6">
        <w:rPr>
          <w:rFonts w:ascii="Arial" w:hAnsi="Arial" w:cs="Arial"/>
          <w:i/>
        </w:rPr>
        <w:t>285</w:t>
      </w:r>
      <w:r w:rsidRPr="00C718F6">
        <w:rPr>
          <w:rFonts w:ascii="Arial" w:hAnsi="Arial" w:cs="Arial"/>
        </w:rPr>
        <w:t xml:space="preserve">, </w:t>
      </w:r>
    </w:p>
    <w:p w14:paraId="07E37830"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Friberg, U. (2006). Male perception of female mating status: its effect on copulation duration, sperm defence and female fitness. </w:t>
      </w:r>
      <w:r w:rsidRPr="00C718F6">
        <w:rPr>
          <w:rFonts w:ascii="Arial" w:hAnsi="Arial" w:cs="Arial"/>
          <w:i/>
        </w:rPr>
        <w:t>Animal Behaviour</w:t>
      </w:r>
      <w:r w:rsidRPr="00C718F6">
        <w:rPr>
          <w:rFonts w:ascii="Arial" w:hAnsi="Arial" w:cs="Arial"/>
        </w:rPr>
        <w:t xml:space="preserve">, </w:t>
      </w:r>
      <w:r w:rsidRPr="00C718F6">
        <w:rPr>
          <w:rFonts w:ascii="Arial" w:hAnsi="Arial" w:cs="Arial"/>
          <w:i/>
        </w:rPr>
        <w:t>72</w:t>
      </w:r>
      <w:r w:rsidRPr="00C718F6">
        <w:rPr>
          <w:rFonts w:ascii="Arial" w:hAnsi="Arial" w:cs="Arial"/>
        </w:rPr>
        <w:t>, 1259-1268.</w:t>
      </w:r>
    </w:p>
    <w:p w14:paraId="21AC6051"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Fromhage, L., McNamara, J. M., &amp;  Houston, A. I. (2008). Sperm allocation strategies and female resistance: A unifying perspective. </w:t>
      </w:r>
      <w:r w:rsidRPr="00C718F6">
        <w:rPr>
          <w:rFonts w:ascii="Arial" w:hAnsi="Arial" w:cs="Arial"/>
          <w:i/>
        </w:rPr>
        <w:t>American Naturalist</w:t>
      </w:r>
      <w:r w:rsidRPr="00C718F6">
        <w:rPr>
          <w:rFonts w:ascii="Arial" w:hAnsi="Arial" w:cs="Arial"/>
        </w:rPr>
        <w:t xml:space="preserve">, </w:t>
      </w:r>
      <w:r w:rsidRPr="00C718F6">
        <w:rPr>
          <w:rFonts w:ascii="Arial" w:hAnsi="Arial" w:cs="Arial"/>
          <w:i/>
        </w:rPr>
        <w:t>172</w:t>
      </w:r>
      <w:r w:rsidRPr="00C718F6">
        <w:rPr>
          <w:rFonts w:ascii="Arial" w:hAnsi="Arial" w:cs="Arial"/>
        </w:rPr>
        <w:t>, 25-33.</w:t>
      </w:r>
    </w:p>
    <w:p w14:paraId="76DA25F5"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Gage, M. J. (1991). Risk of sperm competition directly affects ejaculate size in the Mediterranean fruit fly. </w:t>
      </w:r>
      <w:r w:rsidRPr="00C718F6">
        <w:rPr>
          <w:rFonts w:ascii="Arial" w:hAnsi="Arial" w:cs="Arial"/>
          <w:i/>
        </w:rPr>
        <w:t>Animal Behaviour</w:t>
      </w:r>
      <w:r w:rsidRPr="00C718F6">
        <w:rPr>
          <w:rFonts w:ascii="Arial" w:hAnsi="Arial" w:cs="Arial"/>
        </w:rPr>
        <w:t xml:space="preserve">, </w:t>
      </w:r>
      <w:r w:rsidRPr="00C718F6">
        <w:rPr>
          <w:rFonts w:ascii="Arial" w:hAnsi="Arial" w:cs="Arial"/>
          <w:i/>
        </w:rPr>
        <w:t>42</w:t>
      </w:r>
      <w:r w:rsidRPr="00C718F6">
        <w:rPr>
          <w:rFonts w:ascii="Arial" w:hAnsi="Arial" w:cs="Arial"/>
        </w:rPr>
        <w:t>, 1036-1037.</w:t>
      </w:r>
    </w:p>
    <w:p w14:paraId="2EE27ED2"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Garbaczewska, M., Billeter, J. C., &amp;  Levine, J. D. (2013). </w:t>
      </w:r>
      <w:r w:rsidRPr="00C718F6">
        <w:rPr>
          <w:rFonts w:ascii="Arial" w:hAnsi="Arial" w:cs="Arial"/>
          <w:i/>
        </w:rPr>
        <w:t>Drosophila melanogaster</w:t>
      </w:r>
      <w:r w:rsidRPr="00C718F6">
        <w:rPr>
          <w:rFonts w:ascii="Arial" w:hAnsi="Arial" w:cs="Arial"/>
        </w:rPr>
        <w:t xml:space="preserve"> males increase the number of sperm in their ejaculate when perceiving rival males. </w:t>
      </w:r>
      <w:r w:rsidRPr="00C718F6">
        <w:rPr>
          <w:rFonts w:ascii="Arial" w:hAnsi="Arial" w:cs="Arial"/>
          <w:i/>
        </w:rPr>
        <w:t>Journal of Insect Physiology</w:t>
      </w:r>
      <w:r w:rsidRPr="00C718F6">
        <w:rPr>
          <w:rFonts w:ascii="Arial" w:hAnsi="Arial" w:cs="Arial"/>
        </w:rPr>
        <w:t xml:space="preserve">, </w:t>
      </w:r>
      <w:r w:rsidRPr="00C718F6">
        <w:rPr>
          <w:rFonts w:ascii="Arial" w:hAnsi="Arial" w:cs="Arial"/>
          <w:i/>
        </w:rPr>
        <w:t>59</w:t>
      </w:r>
      <w:r w:rsidRPr="00C718F6">
        <w:rPr>
          <w:rFonts w:ascii="Arial" w:hAnsi="Arial" w:cs="Arial"/>
        </w:rPr>
        <w:t>, 306-310.</w:t>
      </w:r>
    </w:p>
    <w:p w14:paraId="49D76C18"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Gilchrist, A. S., &amp;  Partridge, L. (2000). Why it is difficult to model sperm displacement in </w:t>
      </w:r>
      <w:r w:rsidRPr="00C718F6">
        <w:rPr>
          <w:rFonts w:ascii="Arial" w:hAnsi="Arial" w:cs="Arial"/>
          <w:i/>
        </w:rPr>
        <w:t>Drosophila melanogaster</w:t>
      </w:r>
      <w:r w:rsidRPr="00C718F6">
        <w:rPr>
          <w:rFonts w:ascii="Arial" w:hAnsi="Arial" w:cs="Arial"/>
        </w:rPr>
        <w:t xml:space="preserve">: The relation between sperm transfer and copulation duration. </w:t>
      </w:r>
      <w:r w:rsidRPr="00C718F6">
        <w:rPr>
          <w:rFonts w:ascii="Arial" w:hAnsi="Arial" w:cs="Arial"/>
          <w:i/>
        </w:rPr>
        <w:t>Evolution</w:t>
      </w:r>
      <w:r w:rsidRPr="00C718F6">
        <w:rPr>
          <w:rFonts w:ascii="Arial" w:hAnsi="Arial" w:cs="Arial"/>
        </w:rPr>
        <w:t xml:space="preserve">, </w:t>
      </w:r>
      <w:r w:rsidRPr="00C718F6">
        <w:rPr>
          <w:rFonts w:ascii="Arial" w:hAnsi="Arial" w:cs="Arial"/>
          <w:i/>
        </w:rPr>
        <w:t>54</w:t>
      </w:r>
      <w:r w:rsidRPr="00C718F6">
        <w:rPr>
          <w:rFonts w:ascii="Arial" w:hAnsi="Arial" w:cs="Arial"/>
        </w:rPr>
        <w:t>, 534-542.</w:t>
      </w:r>
    </w:p>
    <w:p w14:paraId="79A55898"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Göpfert, M. C., &amp;  Robert, D. (2002). The mechanical basis of </w:t>
      </w:r>
      <w:r w:rsidRPr="00C718F6">
        <w:rPr>
          <w:rFonts w:ascii="Arial" w:hAnsi="Arial" w:cs="Arial"/>
          <w:i/>
        </w:rPr>
        <w:t>Drosophila</w:t>
      </w:r>
      <w:r w:rsidRPr="00C718F6">
        <w:rPr>
          <w:rFonts w:ascii="Arial" w:hAnsi="Arial" w:cs="Arial"/>
        </w:rPr>
        <w:t xml:space="preserve"> audition. </w:t>
      </w:r>
      <w:r w:rsidRPr="00C718F6">
        <w:rPr>
          <w:rFonts w:ascii="Arial" w:hAnsi="Arial" w:cs="Arial"/>
          <w:i/>
        </w:rPr>
        <w:t>Journal of Experimental Biology</w:t>
      </w:r>
      <w:r w:rsidRPr="00C718F6">
        <w:rPr>
          <w:rFonts w:ascii="Arial" w:hAnsi="Arial" w:cs="Arial"/>
        </w:rPr>
        <w:t xml:space="preserve">, </w:t>
      </w:r>
      <w:r w:rsidRPr="00C718F6">
        <w:rPr>
          <w:rFonts w:ascii="Arial" w:hAnsi="Arial" w:cs="Arial"/>
          <w:i/>
        </w:rPr>
        <w:t>205</w:t>
      </w:r>
      <w:r w:rsidRPr="00C718F6">
        <w:rPr>
          <w:rFonts w:ascii="Arial" w:hAnsi="Arial" w:cs="Arial"/>
        </w:rPr>
        <w:t>, 1199-1208.</w:t>
      </w:r>
    </w:p>
    <w:p w14:paraId="378AC0B3"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Gray, B., &amp;  Simmons, L. W. (2013). Acoustic cues alter perceived sperm competition risk in the field cricket </w:t>
      </w:r>
      <w:r w:rsidRPr="00C718F6">
        <w:rPr>
          <w:rFonts w:ascii="Arial" w:hAnsi="Arial" w:cs="Arial"/>
          <w:i/>
        </w:rPr>
        <w:t>Teleogryllus oceanicus</w:t>
      </w:r>
      <w:r w:rsidRPr="00C718F6">
        <w:rPr>
          <w:rFonts w:ascii="Arial" w:hAnsi="Arial" w:cs="Arial"/>
        </w:rPr>
        <w:t xml:space="preserve">. </w:t>
      </w:r>
      <w:r w:rsidRPr="00C718F6">
        <w:rPr>
          <w:rFonts w:ascii="Arial" w:hAnsi="Arial" w:cs="Arial"/>
          <w:i/>
        </w:rPr>
        <w:t>Behavioral Ecology</w:t>
      </w:r>
      <w:r w:rsidRPr="00C718F6">
        <w:rPr>
          <w:rFonts w:ascii="Arial" w:hAnsi="Arial" w:cs="Arial"/>
        </w:rPr>
        <w:t xml:space="preserve">, </w:t>
      </w:r>
      <w:r w:rsidRPr="00C718F6">
        <w:rPr>
          <w:rFonts w:ascii="Arial" w:hAnsi="Arial" w:cs="Arial"/>
          <w:i/>
        </w:rPr>
        <w:t>24</w:t>
      </w:r>
      <w:r w:rsidRPr="00C718F6">
        <w:rPr>
          <w:rFonts w:ascii="Arial" w:hAnsi="Arial" w:cs="Arial"/>
        </w:rPr>
        <w:t>, 982-986.</w:t>
      </w:r>
    </w:p>
    <w:p w14:paraId="64BFACCF"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Heimerl, D., Dudová, P., Wacker, K., Schenkel, E., Despréaux, G., &amp;  Tuni, C. (2021). Adult sex ratio and male body condition affect alternative reproductive tactics in a spider. </w:t>
      </w:r>
      <w:r w:rsidRPr="00C718F6">
        <w:rPr>
          <w:rFonts w:ascii="Arial" w:hAnsi="Arial" w:cs="Arial"/>
          <w:i/>
        </w:rPr>
        <w:t>Behavioral Ecology</w:t>
      </w:r>
      <w:r w:rsidRPr="00C718F6">
        <w:rPr>
          <w:rFonts w:ascii="Arial" w:hAnsi="Arial" w:cs="Arial"/>
        </w:rPr>
        <w:t xml:space="preserve">, </w:t>
      </w:r>
      <w:r w:rsidRPr="00C718F6">
        <w:rPr>
          <w:rFonts w:ascii="Arial" w:hAnsi="Arial" w:cs="Arial"/>
          <w:i/>
        </w:rPr>
        <w:t>33</w:t>
      </w:r>
      <w:r w:rsidRPr="00C718F6">
        <w:rPr>
          <w:rFonts w:ascii="Arial" w:hAnsi="Arial" w:cs="Arial"/>
        </w:rPr>
        <w:t>, 271-279.</w:t>
      </w:r>
    </w:p>
    <w:p w14:paraId="2492820B"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lastRenderedPageBreak/>
        <w:t xml:space="preserve">Heys, C., Lizé, A., Colinet, H., Price, T. A. R., Prescott, M., Ingleby, F., &amp;  Lewis, Z. (2018). Evidence that the microbiota counteracts male outbreeding strategy by inhibiting sexual signaling in females. </w:t>
      </w:r>
      <w:r w:rsidRPr="00C718F6">
        <w:rPr>
          <w:rFonts w:ascii="Arial" w:hAnsi="Arial" w:cs="Arial"/>
          <w:i/>
        </w:rPr>
        <w:t>Frontiers in Ecology and Evolution</w:t>
      </w:r>
      <w:r w:rsidRPr="00C718F6">
        <w:rPr>
          <w:rFonts w:ascii="Arial" w:hAnsi="Arial" w:cs="Arial"/>
        </w:rPr>
        <w:t xml:space="preserve">, </w:t>
      </w:r>
      <w:r w:rsidRPr="00C718F6">
        <w:rPr>
          <w:rFonts w:ascii="Arial" w:hAnsi="Arial" w:cs="Arial"/>
          <w:i/>
        </w:rPr>
        <w:t>6</w:t>
      </w:r>
      <w:r w:rsidRPr="00C718F6">
        <w:rPr>
          <w:rFonts w:ascii="Arial" w:hAnsi="Arial" w:cs="Arial"/>
        </w:rPr>
        <w:t>, 29.</w:t>
      </w:r>
    </w:p>
    <w:p w14:paraId="2A2AE854"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Hihara, F. (1981). Effects of the male accessory gland secretion on oviposition and remating in females of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Zoological Magazine</w:t>
      </w:r>
      <w:r w:rsidRPr="00C718F6">
        <w:rPr>
          <w:rFonts w:ascii="Arial" w:hAnsi="Arial" w:cs="Arial"/>
        </w:rPr>
        <w:t xml:space="preserve">, </w:t>
      </w:r>
      <w:r w:rsidRPr="00C718F6">
        <w:rPr>
          <w:rFonts w:ascii="Arial" w:hAnsi="Arial" w:cs="Arial"/>
          <w:i/>
        </w:rPr>
        <w:t>90</w:t>
      </w:r>
      <w:r w:rsidRPr="00C718F6">
        <w:rPr>
          <w:rFonts w:ascii="Arial" w:hAnsi="Arial" w:cs="Arial"/>
        </w:rPr>
        <w:t>, 307-316.</w:t>
      </w:r>
    </w:p>
    <w:p w14:paraId="161C4458"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Höbel, G. (2015). Socially mediated plasticity of chorusing behavior in the gladiator frog </w:t>
      </w:r>
      <w:r w:rsidRPr="00C718F6">
        <w:rPr>
          <w:rFonts w:ascii="Arial" w:hAnsi="Arial" w:cs="Arial"/>
          <w:i/>
        </w:rPr>
        <w:t>Hypsiboas rosenbergi</w:t>
      </w:r>
      <w:r w:rsidRPr="00C718F6">
        <w:rPr>
          <w:rFonts w:ascii="Arial" w:hAnsi="Arial" w:cs="Arial"/>
        </w:rPr>
        <w:t xml:space="preserve">. </w:t>
      </w:r>
      <w:r w:rsidRPr="00C718F6">
        <w:rPr>
          <w:rFonts w:ascii="Arial" w:hAnsi="Arial" w:cs="Arial"/>
          <w:i/>
        </w:rPr>
        <w:t>acta ethologica</w:t>
      </w:r>
      <w:r w:rsidRPr="00C718F6">
        <w:rPr>
          <w:rFonts w:ascii="Arial" w:hAnsi="Arial" w:cs="Arial"/>
        </w:rPr>
        <w:t xml:space="preserve">, </w:t>
      </w:r>
      <w:r w:rsidRPr="00C718F6">
        <w:rPr>
          <w:rFonts w:ascii="Arial" w:hAnsi="Arial" w:cs="Arial"/>
          <w:i/>
        </w:rPr>
        <w:t>18</w:t>
      </w:r>
      <w:r w:rsidRPr="00C718F6">
        <w:rPr>
          <w:rFonts w:ascii="Arial" w:hAnsi="Arial" w:cs="Arial"/>
        </w:rPr>
        <w:t>, 145-152.</w:t>
      </w:r>
    </w:p>
    <w:p w14:paraId="571CAD52"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Hollis, B., &amp;  Kawecki, T. J. (2014). Male cognitive performance declines in the absence of sexual selection. </w:t>
      </w:r>
      <w:r w:rsidRPr="00C718F6">
        <w:rPr>
          <w:rFonts w:ascii="Arial" w:hAnsi="Arial" w:cs="Arial"/>
          <w:i/>
        </w:rPr>
        <w:t>Proceedings of the Royal Society B: Biological Sciences</w:t>
      </w:r>
      <w:r w:rsidRPr="00C718F6">
        <w:rPr>
          <w:rFonts w:ascii="Arial" w:hAnsi="Arial" w:cs="Arial"/>
        </w:rPr>
        <w:t xml:space="preserve">, </w:t>
      </w:r>
      <w:r w:rsidRPr="00C718F6">
        <w:rPr>
          <w:rFonts w:ascii="Arial" w:hAnsi="Arial" w:cs="Arial"/>
          <w:i/>
        </w:rPr>
        <w:t>281</w:t>
      </w:r>
      <w:r w:rsidRPr="00C718F6">
        <w:rPr>
          <w:rFonts w:ascii="Arial" w:hAnsi="Arial" w:cs="Arial"/>
        </w:rPr>
        <w:t>, 20132873.</w:t>
      </w:r>
    </w:p>
    <w:p w14:paraId="7999ECEF"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Hopkins, B. R., Sepil, I., Thezenas, M. L., Craig, J. F., Miller, T., Charles, P. D., Fischer, R., Kessler, B. M., Bretman, A., Pizzari, T., &amp;  Wigby, S. (2019). Divergent allocation of sperm and the seminal proteome along a competition gradient in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Proceedings of the National Academy of Sciences of the United States of America</w:t>
      </w:r>
      <w:r w:rsidRPr="00C718F6">
        <w:rPr>
          <w:rFonts w:ascii="Arial" w:hAnsi="Arial" w:cs="Arial"/>
        </w:rPr>
        <w:t xml:space="preserve">, </w:t>
      </w:r>
      <w:r w:rsidRPr="00C718F6">
        <w:rPr>
          <w:rFonts w:ascii="Arial" w:hAnsi="Arial" w:cs="Arial"/>
          <w:i/>
        </w:rPr>
        <w:t>116</w:t>
      </w:r>
      <w:r w:rsidRPr="00C718F6">
        <w:rPr>
          <w:rFonts w:ascii="Arial" w:hAnsi="Arial" w:cs="Arial"/>
        </w:rPr>
        <w:t>, 17925-17933.</w:t>
      </w:r>
    </w:p>
    <w:p w14:paraId="31DDC4F4"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Immonen, E., &amp;  Ritchie, M. G. (2012). The genomic response to courtship song stimulation in female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Proceedings of the Royal Society B: Biological Sciences</w:t>
      </w:r>
      <w:r w:rsidRPr="00C718F6">
        <w:rPr>
          <w:rFonts w:ascii="Arial" w:hAnsi="Arial" w:cs="Arial"/>
        </w:rPr>
        <w:t xml:space="preserve">, </w:t>
      </w:r>
      <w:r w:rsidRPr="00C718F6">
        <w:rPr>
          <w:rFonts w:ascii="Arial" w:hAnsi="Arial" w:cs="Arial"/>
          <w:i/>
        </w:rPr>
        <w:t>279</w:t>
      </w:r>
      <w:r w:rsidRPr="00C718F6">
        <w:rPr>
          <w:rFonts w:ascii="Arial" w:hAnsi="Arial" w:cs="Arial"/>
        </w:rPr>
        <w:t>, 1359-1365.</w:t>
      </w:r>
    </w:p>
    <w:p w14:paraId="05785614"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Jarrige, A., Riemann, D., Goubault, M., &amp;  Schmoll, T. (2015). Strategic sperm allocation in response to perceived sperm competition risk in a lekking insect. </w:t>
      </w:r>
      <w:r w:rsidRPr="00C718F6">
        <w:rPr>
          <w:rFonts w:ascii="Arial" w:hAnsi="Arial" w:cs="Arial"/>
          <w:i/>
        </w:rPr>
        <w:t>Animal Behaviour</w:t>
      </w:r>
      <w:r w:rsidRPr="00C718F6">
        <w:rPr>
          <w:rFonts w:ascii="Arial" w:hAnsi="Arial" w:cs="Arial"/>
        </w:rPr>
        <w:t xml:space="preserve">, </w:t>
      </w:r>
      <w:r w:rsidRPr="00C718F6">
        <w:rPr>
          <w:rFonts w:ascii="Arial" w:hAnsi="Arial" w:cs="Arial"/>
          <w:i/>
        </w:rPr>
        <w:t>109</w:t>
      </w:r>
      <w:r w:rsidRPr="00C718F6">
        <w:rPr>
          <w:rFonts w:ascii="Arial" w:hAnsi="Arial" w:cs="Arial"/>
        </w:rPr>
        <w:t>, 81-87.</w:t>
      </w:r>
    </w:p>
    <w:p w14:paraId="0F10DF07"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Kacsoh, B. Z., Bozler, J., Ramaswami, M., &amp;  Bosco, G. (2015). Social communication of predator-induced changes in </w:t>
      </w:r>
      <w:r w:rsidRPr="00C718F6">
        <w:rPr>
          <w:rFonts w:ascii="Arial" w:hAnsi="Arial" w:cs="Arial"/>
          <w:i/>
        </w:rPr>
        <w:t xml:space="preserve">Drosophila </w:t>
      </w:r>
      <w:r w:rsidRPr="00C718F6">
        <w:rPr>
          <w:rFonts w:ascii="Arial" w:hAnsi="Arial" w:cs="Arial"/>
        </w:rPr>
        <w:t xml:space="preserve">behavior and germ line physiology. </w:t>
      </w:r>
      <w:r w:rsidRPr="00C718F6">
        <w:rPr>
          <w:rFonts w:ascii="Arial" w:hAnsi="Arial" w:cs="Arial"/>
          <w:i/>
        </w:rPr>
        <w:t>eLife</w:t>
      </w:r>
      <w:r w:rsidRPr="00C718F6">
        <w:rPr>
          <w:rFonts w:ascii="Arial" w:hAnsi="Arial" w:cs="Arial"/>
        </w:rPr>
        <w:t xml:space="preserve">, </w:t>
      </w:r>
      <w:r w:rsidRPr="00C718F6">
        <w:rPr>
          <w:rFonts w:ascii="Arial" w:hAnsi="Arial" w:cs="Arial"/>
          <w:i/>
        </w:rPr>
        <w:t>4</w:t>
      </w:r>
      <w:r w:rsidRPr="00C718F6">
        <w:rPr>
          <w:rFonts w:ascii="Arial" w:hAnsi="Arial" w:cs="Arial"/>
        </w:rPr>
        <w:t>, e07423.</w:t>
      </w:r>
    </w:p>
    <w:p w14:paraId="2445FECA"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Kasumovic, M. M., Bruce, M. J., Andrade, M. C., &amp;  Herberstein, M. E. (2008). Spatial and temporal demographic variation drives within-season fluctuations in sexual selection. </w:t>
      </w:r>
      <w:r w:rsidRPr="00C718F6">
        <w:rPr>
          <w:rFonts w:ascii="Arial" w:hAnsi="Arial" w:cs="Arial"/>
          <w:i/>
        </w:rPr>
        <w:t>Evolution</w:t>
      </w:r>
      <w:r w:rsidRPr="00C718F6">
        <w:rPr>
          <w:rFonts w:ascii="Arial" w:hAnsi="Arial" w:cs="Arial"/>
        </w:rPr>
        <w:t xml:space="preserve">, </w:t>
      </w:r>
      <w:r w:rsidRPr="00C718F6">
        <w:rPr>
          <w:rFonts w:ascii="Arial" w:hAnsi="Arial" w:cs="Arial"/>
          <w:i/>
        </w:rPr>
        <w:t>62</w:t>
      </w:r>
      <w:r w:rsidRPr="00C718F6">
        <w:rPr>
          <w:rFonts w:ascii="Arial" w:hAnsi="Arial" w:cs="Arial"/>
        </w:rPr>
        <w:t>, 2316-2325.</w:t>
      </w:r>
    </w:p>
    <w:p w14:paraId="1371A175"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Kasumovic, M. M., &amp;  Brooks, R. C. (2011). It's all who you know: The evolution of socially cued anticipatory plasticity as a mating strategy. </w:t>
      </w:r>
      <w:r w:rsidRPr="00C718F6">
        <w:rPr>
          <w:rFonts w:ascii="Arial" w:hAnsi="Arial" w:cs="Arial"/>
          <w:i/>
        </w:rPr>
        <w:t>Quarterly Review of Biology</w:t>
      </w:r>
      <w:r w:rsidRPr="00C718F6">
        <w:rPr>
          <w:rFonts w:ascii="Arial" w:hAnsi="Arial" w:cs="Arial"/>
        </w:rPr>
        <w:t xml:space="preserve">, </w:t>
      </w:r>
      <w:r w:rsidRPr="00C718F6">
        <w:rPr>
          <w:rFonts w:ascii="Arial" w:hAnsi="Arial" w:cs="Arial"/>
          <w:i/>
        </w:rPr>
        <w:t>86</w:t>
      </w:r>
      <w:r w:rsidRPr="00C718F6">
        <w:rPr>
          <w:rFonts w:ascii="Arial" w:hAnsi="Arial" w:cs="Arial"/>
        </w:rPr>
        <w:t>, 181-197.</w:t>
      </w:r>
    </w:p>
    <w:p w14:paraId="5A2E610C"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Kelly, C. D., &amp;  Jennions, M. D. (2011). Sexual selection and sperm quantity: meta-analyses of strategic ejaculation. </w:t>
      </w:r>
      <w:r w:rsidRPr="00C718F6">
        <w:rPr>
          <w:rFonts w:ascii="Arial" w:hAnsi="Arial" w:cs="Arial"/>
          <w:i/>
        </w:rPr>
        <w:t>Biological Reviews</w:t>
      </w:r>
      <w:r w:rsidRPr="00C718F6">
        <w:rPr>
          <w:rFonts w:ascii="Arial" w:hAnsi="Arial" w:cs="Arial"/>
        </w:rPr>
        <w:t xml:space="preserve">, </w:t>
      </w:r>
      <w:r w:rsidRPr="00C718F6">
        <w:rPr>
          <w:rFonts w:ascii="Arial" w:hAnsi="Arial" w:cs="Arial"/>
          <w:i/>
        </w:rPr>
        <w:t>86</w:t>
      </w:r>
      <w:r w:rsidRPr="00C718F6">
        <w:rPr>
          <w:rFonts w:ascii="Arial" w:hAnsi="Arial" w:cs="Arial"/>
        </w:rPr>
        <w:t>, 863-884.</w:t>
      </w:r>
    </w:p>
    <w:p w14:paraId="09CC6DC7"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Kim, S.-Y., &amp;  Velando, A. (2014). Stickleback males increase red coloration and courtship behaviours in the presence of a competitive rival. </w:t>
      </w:r>
      <w:r w:rsidRPr="00C718F6">
        <w:rPr>
          <w:rFonts w:ascii="Arial" w:hAnsi="Arial" w:cs="Arial"/>
          <w:i/>
        </w:rPr>
        <w:t>Ethology</w:t>
      </w:r>
      <w:r w:rsidRPr="00C718F6">
        <w:rPr>
          <w:rFonts w:ascii="Arial" w:hAnsi="Arial" w:cs="Arial"/>
        </w:rPr>
        <w:t xml:space="preserve">, </w:t>
      </w:r>
      <w:r w:rsidRPr="00C718F6">
        <w:rPr>
          <w:rFonts w:ascii="Arial" w:hAnsi="Arial" w:cs="Arial"/>
          <w:i/>
        </w:rPr>
        <w:t>120</w:t>
      </w:r>
      <w:r w:rsidRPr="00C718F6">
        <w:rPr>
          <w:rFonts w:ascii="Arial" w:hAnsi="Arial" w:cs="Arial"/>
        </w:rPr>
        <w:t>, 502-510.</w:t>
      </w:r>
    </w:p>
    <w:p w14:paraId="08E0BF02"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Kim, W. J., Jan, L. Y., &amp;  Jan, Y. N. (2012). Contribution of visual and circadian neural circuits to memory for prolonged mating induced by rivals. </w:t>
      </w:r>
      <w:r w:rsidRPr="00C718F6">
        <w:rPr>
          <w:rFonts w:ascii="Arial" w:hAnsi="Arial" w:cs="Arial"/>
          <w:i/>
        </w:rPr>
        <w:t>Nature Neuroscience</w:t>
      </w:r>
      <w:r w:rsidRPr="00C718F6">
        <w:rPr>
          <w:rFonts w:ascii="Arial" w:hAnsi="Arial" w:cs="Arial"/>
        </w:rPr>
        <w:t xml:space="preserve">, </w:t>
      </w:r>
      <w:r w:rsidRPr="00C718F6">
        <w:rPr>
          <w:rFonts w:ascii="Arial" w:hAnsi="Arial" w:cs="Arial"/>
          <w:i/>
        </w:rPr>
        <w:t>15</w:t>
      </w:r>
      <w:r w:rsidRPr="00C718F6">
        <w:rPr>
          <w:rFonts w:ascii="Arial" w:hAnsi="Arial" w:cs="Arial"/>
        </w:rPr>
        <w:t>, 876-883.</w:t>
      </w:r>
    </w:p>
    <w:p w14:paraId="41AB860E"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Knell, R. J. (2009). Population density and the evolution of male aggression. </w:t>
      </w:r>
      <w:r w:rsidRPr="00C718F6">
        <w:rPr>
          <w:rFonts w:ascii="Arial" w:hAnsi="Arial" w:cs="Arial"/>
          <w:i/>
        </w:rPr>
        <w:t>Journal of Zoology</w:t>
      </w:r>
      <w:r w:rsidRPr="00C718F6">
        <w:rPr>
          <w:rFonts w:ascii="Arial" w:hAnsi="Arial" w:cs="Arial"/>
        </w:rPr>
        <w:t xml:space="preserve">, </w:t>
      </w:r>
      <w:r w:rsidRPr="00C718F6">
        <w:rPr>
          <w:rFonts w:ascii="Arial" w:hAnsi="Arial" w:cs="Arial"/>
          <w:i/>
        </w:rPr>
        <w:t>278</w:t>
      </w:r>
      <w:r w:rsidRPr="00C718F6">
        <w:rPr>
          <w:rFonts w:ascii="Arial" w:hAnsi="Arial" w:cs="Arial"/>
        </w:rPr>
        <w:t>, 83-90.</w:t>
      </w:r>
    </w:p>
    <w:p w14:paraId="5402EA75"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Kokko, H., &amp;  Rankin, D. J. (2006). Lonely hearts or sex in the city? Density-dependent effects in mating systems. </w:t>
      </w:r>
      <w:r w:rsidRPr="00C718F6">
        <w:rPr>
          <w:rFonts w:ascii="Arial" w:hAnsi="Arial" w:cs="Arial"/>
          <w:i/>
        </w:rPr>
        <w:t>Philosophical Transactions of the Royal Society B: Biological Sciences</w:t>
      </w:r>
      <w:r w:rsidRPr="00C718F6">
        <w:rPr>
          <w:rFonts w:ascii="Arial" w:hAnsi="Arial" w:cs="Arial"/>
        </w:rPr>
        <w:t xml:space="preserve">, </w:t>
      </w:r>
      <w:r w:rsidRPr="00C718F6">
        <w:rPr>
          <w:rFonts w:ascii="Arial" w:hAnsi="Arial" w:cs="Arial"/>
          <w:i/>
        </w:rPr>
        <w:t>361</w:t>
      </w:r>
      <w:r w:rsidRPr="00C718F6">
        <w:rPr>
          <w:rFonts w:ascii="Arial" w:hAnsi="Arial" w:cs="Arial"/>
        </w:rPr>
        <w:t>, 319-334.</w:t>
      </w:r>
    </w:p>
    <w:p w14:paraId="361C14DF"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Lane, S. M., Solino, J. H., Mitchell, C., Blount, J. D., Okada, K., Hunt, J., &amp;  House, C. M. (2015). Rival male chemical cues evoke changes in male pre- and post-copulatory investment in a flour beetle. </w:t>
      </w:r>
      <w:r w:rsidRPr="00C718F6">
        <w:rPr>
          <w:rFonts w:ascii="Arial" w:hAnsi="Arial" w:cs="Arial"/>
          <w:i/>
        </w:rPr>
        <w:t>Behavioral Ecology</w:t>
      </w:r>
      <w:r w:rsidRPr="00C718F6">
        <w:rPr>
          <w:rFonts w:ascii="Arial" w:hAnsi="Arial" w:cs="Arial"/>
        </w:rPr>
        <w:t xml:space="preserve">, </w:t>
      </w:r>
      <w:r w:rsidRPr="00C718F6">
        <w:rPr>
          <w:rFonts w:ascii="Arial" w:hAnsi="Arial" w:cs="Arial"/>
          <w:i/>
        </w:rPr>
        <w:t>26</w:t>
      </w:r>
      <w:r w:rsidRPr="00C718F6">
        <w:rPr>
          <w:rFonts w:ascii="Arial" w:hAnsi="Arial" w:cs="Arial"/>
        </w:rPr>
        <w:t>, 1021-1029.</w:t>
      </w:r>
    </w:p>
    <w:p w14:paraId="65285F70"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Le Page, S., Sepil, I., Flintham, E. O., Pizzari, T., Carazo, P., &amp;  Wigby, S. (2017). Male relatedness and familiarity are required to modulate male-induced harm to females in </w:t>
      </w:r>
      <w:r w:rsidRPr="00C718F6">
        <w:rPr>
          <w:rFonts w:ascii="Arial" w:hAnsi="Arial" w:cs="Arial"/>
          <w:i/>
        </w:rPr>
        <w:t>Drosophila</w:t>
      </w:r>
      <w:r w:rsidRPr="00C718F6">
        <w:rPr>
          <w:rFonts w:ascii="Arial" w:hAnsi="Arial" w:cs="Arial"/>
        </w:rPr>
        <w:t xml:space="preserve">. </w:t>
      </w:r>
      <w:r w:rsidRPr="00C718F6">
        <w:rPr>
          <w:rFonts w:ascii="Arial" w:hAnsi="Arial" w:cs="Arial"/>
          <w:i/>
        </w:rPr>
        <w:t>Proceedings of the Royal Society B: Biological Sciences</w:t>
      </w:r>
      <w:r w:rsidRPr="00C718F6">
        <w:rPr>
          <w:rFonts w:ascii="Arial" w:hAnsi="Arial" w:cs="Arial"/>
        </w:rPr>
        <w:t xml:space="preserve">, </w:t>
      </w:r>
      <w:r w:rsidRPr="00C718F6">
        <w:rPr>
          <w:rFonts w:ascii="Arial" w:hAnsi="Arial" w:cs="Arial"/>
          <w:i/>
        </w:rPr>
        <w:t>284</w:t>
      </w:r>
      <w:r w:rsidRPr="00C718F6">
        <w:rPr>
          <w:rFonts w:ascii="Arial" w:hAnsi="Arial" w:cs="Arial"/>
        </w:rPr>
        <w:t>, 20170441.</w:t>
      </w:r>
    </w:p>
    <w:p w14:paraId="40D7AEC3"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Leech, T., Sait, S. M., &amp;  Bretman, A. (2017). Sex-specific effects of social isolation on ageing in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Journal of Insect Physiology</w:t>
      </w:r>
      <w:r w:rsidRPr="00C718F6">
        <w:rPr>
          <w:rFonts w:ascii="Arial" w:hAnsi="Arial" w:cs="Arial"/>
        </w:rPr>
        <w:t xml:space="preserve">, </w:t>
      </w:r>
      <w:r w:rsidRPr="00C718F6">
        <w:rPr>
          <w:rFonts w:ascii="Arial" w:hAnsi="Arial" w:cs="Arial"/>
          <w:i/>
        </w:rPr>
        <w:t>102</w:t>
      </w:r>
      <w:r w:rsidRPr="00C718F6">
        <w:rPr>
          <w:rFonts w:ascii="Arial" w:hAnsi="Arial" w:cs="Arial"/>
        </w:rPr>
        <w:t>, 12-17.</w:t>
      </w:r>
    </w:p>
    <w:p w14:paraId="61133FB5"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Leech, T., Evison, S. E. F., Armitage, S. A. O., Sait, S. M., &amp;  Bretman, A. (2019). Interactive effects of social environment, age and sex on immune responses in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Journal of Evolutionary Biology</w:t>
      </w:r>
      <w:r w:rsidRPr="00C718F6">
        <w:rPr>
          <w:rFonts w:ascii="Arial" w:hAnsi="Arial" w:cs="Arial"/>
        </w:rPr>
        <w:t xml:space="preserve">, </w:t>
      </w:r>
      <w:r w:rsidRPr="00C718F6">
        <w:rPr>
          <w:rFonts w:ascii="Arial" w:hAnsi="Arial" w:cs="Arial"/>
          <w:i/>
        </w:rPr>
        <w:t>32</w:t>
      </w:r>
      <w:r w:rsidRPr="00C718F6">
        <w:rPr>
          <w:rFonts w:ascii="Arial" w:hAnsi="Arial" w:cs="Arial"/>
        </w:rPr>
        <w:t>, 1082-1092.</w:t>
      </w:r>
    </w:p>
    <w:p w14:paraId="30EE8047"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Leech, T., McDowall, L., Hopkins, K. P., Sait, S. M., Harrison, X. A., &amp;  Bretman, A. (2021). Social environment drives sex and age-specific variation in </w:t>
      </w:r>
      <w:r w:rsidRPr="00C718F6">
        <w:rPr>
          <w:rFonts w:ascii="Arial" w:hAnsi="Arial" w:cs="Arial"/>
          <w:i/>
        </w:rPr>
        <w:t xml:space="preserve">Drosophila melanogaster </w:t>
      </w:r>
      <w:r w:rsidRPr="00C718F6">
        <w:rPr>
          <w:rFonts w:ascii="Arial" w:hAnsi="Arial" w:cs="Arial"/>
        </w:rPr>
        <w:t xml:space="preserve">microbiome composition and predicted function. </w:t>
      </w:r>
      <w:r w:rsidRPr="00C718F6">
        <w:rPr>
          <w:rFonts w:ascii="Arial" w:hAnsi="Arial" w:cs="Arial"/>
          <w:i/>
        </w:rPr>
        <w:t>Molecular Ecology</w:t>
      </w:r>
      <w:r w:rsidRPr="00C718F6">
        <w:rPr>
          <w:rFonts w:ascii="Arial" w:hAnsi="Arial" w:cs="Arial"/>
        </w:rPr>
        <w:t xml:space="preserve">, </w:t>
      </w:r>
      <w:r w:rsidRPr="00C718F6">
        <w:rPr>
          <w:rFonts w:ascii="Arial" w:hAnsi="Arial" w:cs="Arial"/>
          <w:i/>
        </w:rPr>
        <w:t>30</w:t>
      </w:r>
      <w:r w:rsidRPr="00C718F6">
        <w:rPr>
          <w:rFonts w:ascii="Arial" w:hAnsi="Arial" w:cs="Arial"/>
        </w:rPr>
        <w:t>, 5831–5843.</w:t>
      </w:r>
    </w:p>
    <w:p w14:paraId="15A77E43"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Leiblich, A., Hellberg, J. E. E. U., Sekar, A., Gandy, C., Mendes, C. C., Redhai, S., Mason, J., Wainwright, M., Marie, P., Goberdhan, D. C. I., Hamdy, F. C., &amp;  Wilson, C. (2019). Mating induces switch from hormone-dependent to hormone-independent steroid receptor–mediated growth in </w:t>
      </w:r>
      <w:r w:rsidRPr="00C718F6">
        <w:rPr>
          <w:rFonts w:ascii="Arial" w:hAnsi="Arial" w:cs="Arial"/>
          <w:i/>
        </w:rPr>
        <w:t>Drosophila</w:t>
      </w:r>
      <w:r w:rsidRPr="00C718F6">
        <w:rPr>
          <w:rFonts w:ascii="Arial" w:hAnsi="Arial" w:cs="Arial"/>
        </w:rPr>
        <w:t xml:space="preserve"> secondary cells. </w:t>
      </w:r>
      <w:r w:rsidRPr="00C718F6">
        <w:rPr>
          <w:rFonts w:ascii="Arial" w:hAnsi="Arial" w:cs="Arial"/>
          <w:i/>
        </w:rPr>
        <w:t>PLOS Biology</w:t>
      </w:r>
      <w:r w:rsidRPr="00C718F6">
        <w:rPr>
          <w:rFonts w:ascii="Arial" w:hAnsi="Arial" w:cs="Arial"/>
        </w:rPr>
        <w:t xml:space="preserve">, </w:t>
      </w:r>
      <w:r w:rsidRPr="00C718F6">
        <w:rPr>
          <w:rFonts w:ascii="Arial" w:hAnsi="Arial" w:cs="Arial"/>
          <w:i/>
        </w:rPr>
        <w:t>17</w:t>
      </w:r>
      <w:r w:rsidRPr="00C718F6">
        <w:rPr>
          <w:rFonts w:ascii="Arial" w:hAnsi="Arial" w:cs="Arial"/>
        </w:rPr>
        <w:t>, e3000145.</w:t>
      </w:r>
    </w:p>
    <w:p w14:paraId="279EA5C2"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lastRenderedPageBreak/>
        <w:t xml:space="preserve">Lemaitre, J.-F., Ramm, S. A., Barton, R. A., &amp;  Stockley, P. (2009). Sperm competition and brain size evolution in mammals. </w:t>
      </w:r>
      <w:r w:rsidRPr="00C718F6">
        <w:rPr>
          <w:rFonts w:ascii="Arial" w:hAnsi="Arial" w:cs="Arial"/>
          <w:i/>
        </w:rPr>
        <w:t>Journal of Evolutionary Biology</w:t>
      </w:r>
      <w:r w:rsidRPr="00C718F6">
        <w:rPr>
          <w:rFonts w:ascii="Arial" w:hAnsi="Arial" w:cs="Arial"/>
        </w:rPr>
        <w:t xml:space="preserve">, </w:t>
      </w:r>
      <w:r w:rsidRPr="00C718F6">
        <w:rPr>
          <w:rFonts w:ascii="Arial" w:hAnsi="Arial" w:cs="Arial"/>
          <w:i/>
        </w:rPr>
        <w:t>22</w:t>
      </w:r>
      <w:r w:rsidRPr="00C718F6">
        <w:rPr>
          <w:rFonts w:ascii="Arial" w:hAnsi="Arial" w:cs="Arial"/>
        </w:rPr>
        <w:t>, 2215-2221.</w:t>
      </w:r>
    </w:p>
    <w:p w14:paraId="7C3C2335"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Li, W., Wang, Z., Syed, S., Lyu, C., Lincoln, S., O’Neil, J., Nguyen, A. D., Feng, I., &amp;  Young, M. W. (2021). Chronic social isolation signals starvation and reduces sleep in </w:t>
      </w:r>
      <w:r w:rsidRPr="00C718F6">
        <w:rPr>
          <w:rFonts w:ascii="Arial" w:hAnsi="Arial" w:cs="Arial"/>
          <w:i/>
        </w:rPr>
        <w:t>Drosophila</w:t>
      </w:r>
      <w:r w:rsidRPr="00C718F6">
        <w:rPr>
          <w:rFonts w:ascii="Arial" w:hAnsi="Arial" w:cs="Arial"/>
        </w:rPr>
        <w:t xml:space="preserve">. </w:t>
      </w:r>
      <w:r w:rsidRPr="00C718F6">
        <w:rPr>
          <w:rFonts w:ascii="Arial" w:hAnsi="Arial" w:cs="Arial"/>
          <w:i/>
        </w:rPr>
        <w:t>Nature</w:t>
      </w:r>
      <w:r w:rsidRPr="00C718F6">
        <w:rPr>
          <w:rFonts w:ascii="Arial" w:hAnsi="Arial" w:cs="Arial"/>
        </w:rPr>
        <w:t xml:space="preserve">, </w:t>
      </w:r>
      <w:r w:rsidRPr="00C718F6">
        <w:rPr>
          <w:rFonts w:ascii="Arial" w:hAnsi="Arial" w:cs="Arial"/>
          <w:i/>
        </w:rPr>
        <w:t>597</w:t>
      </w:r>
      <w:r w:rsidRPr="00C718F6">
        <w:rPr>
          <w:rFonts w:ascii="Arial" w:hAnsi="Arial" w:cs="Arial"/>
        </w:rPr>
        <w:t>, 239-244.</w:t>
      </w:r>
    </w:p>
    <w:p w14:paraId="1832E8D9"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Linklater, J. R., Wertheim, B., Wigby, S., &amp;  Chapman, T. (2007). Ejaculate depletion patterns evolve in response to experimental manipulation of sex ratio in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Evolution</w:t>
      </w:r>
      <w:r w:rsidRPr="00C718F6">
        <w:rPr>
          <w:rFonts w:ascii="Arial" w:hAnsi="Arial" w:cs="Arial"/>
        </w:rPr>
        <w:t xml:space="preserve">, </w:t>
      </w:r>
      <w:r w:rsidRPr="00C718F6">
        <w:rPr>
          <w:rFonts w:ascii="Arial" w:hAnsi="Arial" w:cs="Arial"/>
          <w:i/>
        </w:rPr>
        <w:t>61</w:t>
      </w:r>
      <w:r w:rsidRPr="00C718F6">
        <w:rPr>
          <w:rFonts w:ascii="Arial" w:hAnsi="Arial" w:cs="Arial"/>
        </w:rPr>
        <w:t>, 2027-2034.</w:t>
      </w:r>
    </w:p>
    <w:p w14:paraId="44385DF6"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Lizé, A., Doff, R. J., Smaller, E. A., Lewis, Z., &amp;  Hurst, G. D. D. (2012). Perception of male-male competition influences </w:t>
      </w:r>
      <w:r w:rsidRPr="00C718F6">
        <w:rPr>
          <w:rFonts w:ascii="Arial" w:hAnsi="Arial" w:cs="Arial"/>
          <w:i/>
        </w:rPr>
        <w:t>Drosophila</w:t>
      </w:r>
      <w:r w:rsidRPr="00C718F6">
        <w:rPr>
          <w:rFonts w:ascii="Arial" w:hAnsi="Arial" w:cs="Arial"/>
        </w:rPr>
        <w:t xml:space="preserve"> copulation behaviour even in species where females rarely remate. </w:t>
      </w:r>
      <w:r w:rsidRPr="00C718F6">
        <w:rPr>
          <w:rFonts w:ascii="Arial" w:hAnsi="Arial" w:cs="Arial"/>
          <w:i/>
        </w:rPr>
        <w:t>Biology Letters</w:t>
      </w:r>
      <w:r w:rsidRPr="00C718F6">
        <w:rPr>
          <w:rFonts w:ascii="Arial" w:hAnsi="Arial" w:cs="Arial"/>
        </w:rPr>
        <w:t xml:space="preserve">, </w:t>
      </w:r>
      <w:r w:rsidRPr="00C718F6">
        <w:rPr>
          <w:rFonts w:ascii="Arial" w:hAnsi="Arial" w:cs="Arial"/>
          <w:i/>
        </w:rPr>
        <w:t>8</w:t>
      </w:r>
      <w:r w:rsidRPr="00C718F6">
        <w:rPr>
          <w:rFonts w:ascii="Arial" w:hAnsi="Arial" w:cs="Arial"/>
        </w:rPr>
        <w:t>, 35-38.</w:t>
      </w:r>
    </w:p>
    <w:p w14:paraId="63027232"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Lizé, A., Price, T. A. R., Marcello, M., Smaller, E. A., Lewis, Z., &amp;  Hurst, G. D. D. (2012). Males do not prolong copulation in response to competitor males in the polyandrous fly </w:t>
      </w:r>
      <w:r w:rsidRPr="00C718F6">
        <w:rPr>
          <w:rFonts w:ascii="Arial" w:hAnsi="Arial" w:cs="Arial"/>
          <w:i/>
        </w:rPr>
        <w:t>Drosophila bifasciata</w:t>
      </w:r>
      <w:r w:rsidRPr="00C718F6">
        <w:rPr>
          <w:rFonts w:ascii="Arial" w:hAnsi="Arial" w:cs="Arial"/>
        </w:rPr>
        <w:t xml:space="preserve">. </w:t>
      </w:r>
      <w:r w:rsidRPr="00C718F6">
        <w:rPr>
          <w:rFonts w:ascii="Arial" w:hAnsi="Arial" w:cs="Arial"/>
          <w:i/>
        </w:rPr>
        <w:t>Physiological Entomology</w:t>
      </w:r>
      <w:r w:rsidRPr="00C718F6">
        <w:rPr>
          <w:rFonts w:ascii="Arial" w:hAnsi="Arial" w:cs="Arial"/>
        </w:rPr>
        <w:t xml:space="preserve">, </w:t>
      </w:r>
      <w:r w:rsidRPr="00C718F6">
        <w:rPr>
          <w:rFonts w:ascii="Arial" w:hAnsi="Arial" w:cs="Arial"/>
          <w:i/>
        </w:rPr>
        <w:t>37</w:t>
      </w:r>
      <w:r w:rsidRPr="00C718F6">
        <w:rPr>
          <w:rFonts w:ascii="Arial" w:hAnsi="Arial" w:cs="Arial"/>
        </w:rPr>
        <w:t>, 227-232.</w:t>
      </w:r>
    </w:p>
    <w:p w14:paraId="67A71112"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Lizé, A., McKay, R., &amp;  Lewis, Z. (2014). Kin recognition in </w:t>
      </w:r>
      <w:r w:rsidRPr="00C718F6">
        <w:rPr>
          <w:rFonts w:ascii="Arial" w:hAnsi="Arial" w:cs="Arial"/>
          <w:i/>
        </w:rPr>
        <w:t>Drosophila</w:t>
      </w:r>
      <w:r w:rsidRPr="00C718F6">
        <w:rPr>
          <w:rFonts w:ascii="Arial" w:hAnsi="Arial" w:cs="Arial"/>
        </w:rPr>
        <w:t xml:space="preserve">: the importance of ecology and gut microbiota. </w:t>
      </w:r>
      <w:r w:rsidRPr="00C718F6">
        <w:rPr>
          <w:rFonts w:ascii="Arial" w:hAnsi="Arial" w:cs="Arial"/>
          <w:i/>
        </w:rPr>
        <w:t>The ISME Journal</w:t>
      </w:r>
      <w:r w:rsidRPr="00C718F6">
        <w:rPr>
          <w:rFonts w:ascii="Arial" w:hAnsi="Arial" w:cs="Arial"/>
        </w:rPr>
        <w:t xml:space="preserve">, </w:t>
      </w:r>
      <w:r w:rsidRPr="00C718F6">
        <w:rPr>
          <w:rFonts w:ascii="Arial" w:hAnsi="Arial" w:cs="Arial"/>
          <w:i/>
        </w:rPr>
        <w:t>8</w:t>
      </w:r>
      <w:r w:rsidRPr="00C718F6">
        <w:rPr>
          <w:rFonts w:ascii="Arial" w:hAnsi="Arial" w:cs="Arial"/>
        </w:rPr>
        <w:t>, 469-477.</w:t>
      </w:r>
    </w:p>
    <w:p w14:paraId="79BE76E9"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Lizé, A., Price, T. A. R., Heys, C., Lewis, Z., &amp;  Hurst, G. D. D. (2014). Extreme cost of rivalry in a monandrous species: male-male interactions result in failure to acquire mates and reduced longevity. </w:t>
      </w:r>
      <w:r w:rsidRPr="00C718F6">
        <w:rPr>
          <w:rFonts w:ascii="Arial" w:hAnsi="Arial" w:cs="Arial"/>
          <w:i/>
        </w:rPr>
        <w:t>Proceedings of the Royal Society B-Biological Sciences</w:t>
      </w:r>
      <w:r w:rsidRPr="00C718F6">
        <w:rPr>
          <w:rFonts w:ascii="Arial" w:hAnsi="Arial" w:cs="Arial"/>
        </w:rPr>
        <w:t xml:space="preserve">, </w:t>
      </w:r>
      <w:r w:rsidRPr="00C718F6">
        <w:rPr>
          <w:rFonts w:ascii="Arial" w:hAnsi="Arial" w:cs="Arial"/>
          <w:i/>
        </w:rPr>
        <w:t>281</w:t>
      </w:r>
      <w:r w:rsidRPr="00C718F6">
        <w:rPr>
          <w:rFonts w:ascii="Arial" w:hAnsi="Arial" w:cs="Arial"/>
        </w:rPr>
        <w:t>, 20140631.</w:t>
      </w:r>
    </w:p>
    <w:p w14:paraId="10A50E5E"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Lymbery, S. J., Tomkins, J. L., &amp;  Simmons, L. W. (2019). Male responses to sperm competition when rivals vary in number and familiarity. </w:t>
      </w:r>
      <w:r w:rsidRPr="00C718F6">
        <w:rPr>
          <w:rFonts w:ascii="Arial" w:hAnsi="Arial" w:cs="Arial"/>
          <w:i/>
        </w:rPr>
        <w:t>Proceedings of the Royal Society B: Biological Sciences</w:t>
      </w:r>
      <w:r w:rsidRPr="00C718F6">
        <w:rPr>
          <w:rFonts w:ascii="Arial" w:hAnsi="Arial" w:cs="Arial"/>
        </w:rPr>
        <w:t xml:space="preserve">, </w:t>
      </w:r>
      <w:r w:rsidRPr="00C718F6">
        <w:rPr>
          <w:rFonts w:ascii="Arial" w:hAnsi="Arial" w:cs="Arial"/>
          <w:i/>
        </w:rPr>
        <w:t>286</w:t>
      </w:r>
      <w:r w:rsidRPr="00C718F6">
        <w:rPr>
          <w:rFonts w:ascii="Arial" w:hAnsi="Arial" w:cs="Arial"/>
        </w:rPr>
        <w:t>, 20182589.</w:t>
      </w:r>
    </w:p>
    <w:p w14:paraId="09E95FBA"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Maggu, K., Ahlawat, N., Arun, M. G., Meena, A., &amp;  Prasad, N. G. (2021). Divergence of responses to variable socio-sexual environments in laboratory populations of </w:t>
      </w:r>
      <w:r w:rsidRPr="00C718F6">
        <w:rPr>
          <w:rFonts w:ascii="Arial" w:hAnsi="Arial" w:cs="Arial"/>
          <w:i/>
        </w:rPr>
        <w:t>Drosophila melanogaster</w:t>
      </w:r>
      <w:r w:rsidRPr="00C718F6">
        <w:rPr>
          <w:rFonts w:ascii="Arial" w:hAnsi="Arial" w:cs="Arial"/>
        </w:rPr>
        <w:t xml:space="preserve"> evolving under altered operational sex ratios. </w:t>
      </w:r>
      <w:r w:rsidRPr="00C718F6">
        <w:rPr>
          <w:rFonts w:ascii="Arial" w:hAnsi="Arial" w:cs="Arial"/>
          <w:i/>
        </w:rPr>
        <w:t>Evolution</w:t>
      </w:r>
      <w:r w:rsidRPr="00C718F6">
        <w:rPr>
          <w:rFonts w:ascii="Arial" w:hAnsi="Arial" w:cs="Arial"/>
        </w:rPr>
        <w:t xml:space="preserve">, </w:t>
      </w:r>
      <w:r w:rsidRPr="00C718F6">
        <w:rPr>
          <w:rFonts w:ascii="Arial" w:hAnsi="Arial" w:cs="Arial"/>
          <w:i/>
        </w:rPr>
        <w:t>75</w:t>
      </w:r>
      <w:r w:rsidRPr="00C718F6">
        <w:rPr>
          <w:rFonts w:ascii="Arial" w:hAnsi="Arial" w:cs="Arial"/>
        </w:rPr>
        <w:t>, 414-426.</w:t>
      </w:r>
    </w:p>
    <w:p w14:paraId="729240D0"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Magris, M. (2021). Strategic adjustment of ejaculate quality in response to variation of the socio-sexual environment. </w:t>
      </w:r>
      <w:r w:rsidRPr="00C718F6">
        <w:rPr>
          <w:rFonts w:ascii="Arial" w:hAnsi="Arial" w:cs="Arial"/>
          <w:i/>
        </w:rPr>
        <w:t>Behavioral Ecology and Sociobiology</w:t>
      </w:r>
      <w:r w:rsidRPr="00C718F6">
        <w:rPr>
          <w:rFonts w:ascii="Arial" w:hAnsi="Arial" w:cs="Arial"/>
        </w:rPr>
        <w:t xml:space="preserve">, </w:t>
      </w:r>
      <w:r w:rsidRPr="00C718F6">
        <w:rPr>
          <w:rFonts w:ascii="Arial" w:hAnsi="Arial" w:cs="Arial"/>
          <w:i/>
        </w:rPr>
        <w:t>75</w:t>
      </w:r>
      <w:r w:rsidRPr="00C718F6">
        <w:rPr>
          <w:rFonts w:ascii="Arial" w:hAnsi="Arial" w:cs="Arial"/>
        </w:rPr>
        <w:t>, 91.</w:t>
      </w:r>
    </w:p>
    <w:p w14:paraId="52B001EA"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Maguire, C. P., Lizé, A., &amp;  Price, T. A. R. (2015). Assessment of rival males through the use of multiple sensory cues in the fruitfly </w:t>
      </w:r>
      <w:r w:rsidRPr="00C718F6">
        <w:rPr>
          <w:rFonts w:ascii="Arial" w:hAnsi="Arial" w:cs="Arial"/>
          <w:i/>
        </w:rPr>
        <w:t>Drosophila pseudoobscura</w:t>
      </w:r>
      <w:r w:rsidRPr="00C718F6">
        <w:rPr>
          <w:rFonts w:ascii="Arial" w:hAnsi="Arial" w:cs="Arial"/>
        </w:rPr>
        <w:t xml:space="preserve">. </w:t>
      </w:r>
      <w:r w:rsidRPr="00C718F6">
        <w:rPr>
          <w:rFonts w:ascii="Arial" w:hAnsi="Arial" w:cs="Arial"/>
          <w:i/>
        </w:rPr>
        <w:t>PLOS ONE</w:t>
      </w:r>
      <w:r w:rsidRPr="00C718F6">
        <w:rPr>
          <w:rFonts w:ascii="Arial" w:hAnsi="Arial" w:cs="Arial"/>
        </w:rPr>
        <w:t xml:space="preserve">, </w:t>
      </w:r>
      <w:r w:rsidRPr="00C718F6">
        <w:rPr>
          <w:rFonts w:ascii="Arial" w:hAnsi="Arial" w:cs="Arial"/>
          <w:i/>
        </w:rPr>
        <w:t>10</w:t>
      </w:r>
      <w:r w:rsidRPr="00C718F6">
        <w:rPr>
          <w:rFonts w:ascii="Arial" w:hAnsi="Arial" w:cs="Arial"/>
        </w:rPr>
        <w:t>, e0123058.</w:t>
      </w:r>
    </w:p>
    <w:p w14:paraId="609A0270"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Margulies, C., Tully, T., &amp;  Dubnau, J. (2005). Deconstructing memory in </w:t>
      </w:r>
      <w:r w:rsidRPr="00C718F6">
        <w:rPr>
          <w:rFonts w:ascii="Arial" w:hAnsi="Arial" w:cs="Arial"/>
          <w:i/>
        </w:rPr>
        <w:t>Drosophila</w:t>
      </w:r>
      <w:r w:rsidRPr="00C718F6">
        <w:rPr>
          <w:rFonts w:ascii="Arial" w:hAnsi="Arial" w:cs="Arial"/>
        </w:rPr>
        <w:t xml:space="preserve">. </w:t>
      </w:r>
      <w:r w:rsidRPr="00C718F6">
        <w:rPr>
          <w:rFonts w:ascii="Arial" w:hAnsi="Arial" w:cs="Arial"/>
          <w:i/>
        </w:rPr>
        <w:t>Current Biology</w:t>
      </w:r>
      <w:r w:rsidRPr="00C718F6">
        <w:rPr>
          <w:rFonts w:ascii="Arial" w:hAnsi="Arial" w:cs="Arial"/>
        </w:rPr>
        <w:t xml:space="preserve">, </w:t>
      </w:r>
      <w:r w:rsidRPr="00C718F6">
        <w:rPr>
          <w:rFonts w:ascii="Arial" w:hAnsi="Arial" w:cs="Arial"/>
          <w:i/>
        </w:rPr>
        <w:t>15</w:t>
      </w:r>
      <w:r w:rsidRPr="00C718F6">
        <w:rPr>
          <w:rFonts w:ascii="Arial" w:hAnsi="Arial" w:cs="Arial"/>
        </w:rPr>
        <w:t>, R700-713.</w:t>
      </w:r>
    </w:p>
    <w:p w14:paraId="6647EDD9"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Markow, T. A. (1988). Reproductive behavior of </w:t>
      </w:r>
      <w:r w:rsidRPr="00C718F6">
        <w:rPr>
          <w:rFonts w:ascii="Arial" w:hAnsi="Arial" w:cs="Arial"/>
          <w:i/>
        </w:rPr>
        <w:t>Drosophila melanogaster</w:t>
      </w:r>
      <w:r w:rsidRPr="00C718F6">
        <w:rPr>
          <w:rFonts w:ascii="Arial" w:hAnsi="Arial" w:cs="Arial"/>
        </w:rPr>
        <w:t xml:space="preserve"> and </w:t>
      </w:r>
      <w:r w:rsidRPr="00C718F6">
        <w:rPr>
          <w:rFonts w:ascii="Arial" w:hAnsi="Arial" w:cs="Arial"/>
          <w:i/>
        </w:rPr>
        <w:t>D. nigrospiracula</w:t>
      </w:r>
      <w:r w:rsidRPr="00C718F6">
        <w:rPr>
          <w:rFonts w:ascii="Arial" w:hAnsi="Arial" w:cs="Arial"/>
        </w:rPr>
        <w:t xml:space="preserve"> in the field and in the laboratory. </w:t>
      </w:r>
      <w:r w:rsidRPr="00C718F6">
        <w:rPr>
          <w:rFonts w:ascii="Arial" w:hAnsi="Arial" w:cs="Arial"/>
          <w:i/>
        </w:rPr>
        <w:t>Journal Comparative Psychology</w:t>
      </w:r>
      <w:r w:rsidRPr="00C718F6">
        <w:rPr>
          <w:rFonts w:ascii="Arial" w:hAnsi="Arial" w:cs="Arial"/>
        </w:rPr>
        <w:t xml:space="preserve">, </w:t>
      </w:r>
      <w:r w:rsidRPr="00C718F6">
        <w:rPr>
          <w:rFonts w:ascii="Arial" w:hAnsi="Arial" w:cs="Arial"/>
          <w:i/>
        </w:rPr>
        <w:t>102</w:t>
      </w:r>
      <w:r w:rsidRPr="00C718F6">
        <w:rPr>
          <w:rFonts w:ascii="Arial" w:hAnsi="Arial" w:cs="Arial"/>
        </w:rPr>
        <w:t>, 169-173.</w:t>
      </w:r>
    </w:p>
    <w:p w14:paraId="7D1CD4E8"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Marquez-Rosado, A., Garcia-Co, C., Londoño-Nieto, C., &amp;  Carazo, P. (2022). No evidence that relatedness or familiarity modulates male harm in </w:t>
      </w:r>
      <w:r w:rsidRPr="00C718F6">
        <w:rPr>
          <w:rFonts w:ascii="Arial" w:hAnsi="Arial" w:cs="Arial"/>
          <w:i/>
        </w:rPr>
        <w:t xml:space="preserve">Drosophila melanogaster </w:t>
      </w:r>
      <w:r w:rsidRPr="00C718F6">
        <w:rPr>
          <w:rFonts w:ascii="Arial" w:hAnsi="Arial" w:cs="Arial"/>
        </w:rPr>
        <w:t xml:space="preserve">flies from a wild population. </w:t>
      </w:r>
      <w:r w:rsidRPr="00C718F6">
        <w:rPr>
          <w:rFonts w:ascii="Arial" w:hAnsi="Arial" w:cs="Arial"/>
          <w:i/>
        </w:rPr>
        <w:t>Ecology &amp; Evolution</w:t>
      </w:r>
      <w:r w:rsidRPr="00C718F6">
        <w:rPr>
          <w:rFonts w:ascii="Arial" w:hAnsi="Arial" w:cs="Arial"/>
        </w:rPr>
        <w:t xml:space="preserve">, </w:t>
      </w:r>
      <w:r w:rsidRPr="00C718F6">
        <w:rPr>
          <w:rFonts w:ascii="Arial" w:hAnsi="Arial" w:cs="Arial"/>
          <w:i/>
        </w:rPr>
        <w:t>12</w:t>
      </w:r>
      <w:r w:rsidRPr="00C718F6">
        <w:rPr>
          <w:rFonts w:ascii="Arial" w:hAnsi="Arial" w:cs="Arial"/>
        </w:rPr>
        <w:t>, e8803.</w:t>
      </w:r>
    </w:p>
    <w:p w14:paraId="0EFF74C9"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Mason, J. S., Rostant, W. G., &amp;  Chapman, T. (2016). Resource limitation and responses to rivals in males of the fruit fly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Journal of Evolutionary Biology</w:t>
      </w:r>
      <w:r w:rsidRPr="00C718F6">
        <w:rPr>
          <w:rFonts w:ascii="Arial" w:hAnsi="Arial" w:cs="Arial"/>
        </w:rPr>
        <w:t xml:space="preserve">, </w:t>
      </w:r>
      <w:r w:rsidRPr="00C718F6">
        <w:rPr>
          <w:rFonts w:ascii="Arial" w:hAnsi="Arial" w:cs="Arial"/>
          <w:i/>
        </w:rPr>
        <w:t>29</w:t>
      </w:r>
      <w:r w:rsidRPr="00C718F6">
        <w:rPr>
          <w:rFonts w:ascii="Arial" w:hAnsi="Arial" w:cs="Arial"/>
        </w:rPr>
        <w:t>, 2010-2021.</w:t>
      </w:r>
    </w:p>
    <w:p w14:paraId="7261B1FF"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Mazzi, D., Kesaniemi, J., Hoikkala, A., &amp;  Klappert, K. (2009). Sexual conflict over the duration of copulation in </w:t>
      </w:r>
      <w:r w:rsidRPr="00C718F6">
        <w:rPr>
          <w:rFonts w:ascii="Arial" w:hAnsi="Arial" w:cs="Arial"/>
          <w:i/>
        </w:rPr>
        <w:t>Drosophila montana</w:t>
      </w:r>
      <w:r w:rsidRPr="00C718F6">
        <w:rPr>
          <w:rFonts w:ascii="Arial" w:hAnsi="Arial" w:cs="Arial"/>
        </w:rPr>
        <w:t xml:space="preserve">: why is longer better? </w:t>
      </w:r>
      <w:r w:rsidRPr="00C718F6">
        <w:rPr>
          <w:rFonts w:ascii="Arial" w:hAnsi="Arial" w:cs="Arial"/>
          <w:i/>
        </w:rPr>
        <w:t>Bmc Evolutionary Biology</w:t>
      </w:r>
      <w:r w:rsidRPr="00C718F6">
        <w:rPr>
          <w:rFonts w:ascii="Arial" w:hAnsi="Arial" w:cs="Arial"/>
        </w:rPr>
        <w:t xml:space="preserve">, </w:t>
      </w:r>
      <w:r w:rsidRPr="00C718F6">
        <w:rPr>
          <w:rFonts w:ascii="Arial" w:hAnsi="Arial" w:cs="Arial"/>
          <w:i/>
        </w:rPr>
        <w:t>9</w:t>
      </w:r>
      <w:r w:rsidRPr="00C718F6">
        <w:rPr>
          <w:rFonts w:ascii="Arial" w:hAnsi="Arial" w:cs="Arial"/>
        </w:rPr>
        <w:t>, 132.</w:t>
      </w:r>
    </w:p>
    <w:p w14:paraId="12A2D2A6"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McGuire, S. E., Deshazer, M., &amp;  Davis, R. L. (2005). Thirty years of olfactory learning and memory research in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Progress in Neurobiology</w:t>
      </w:r>
      <w:r w:rsidRPr="00C718F6">
        <w:rPr>
          <w:rFonts w:ascii="Arial" w:hAnsi="Arial" w:cs="Arial"/>
        </w:rPr>
        <w:t xml:space="preserve">, </w:t>
      </w:r>
      <w:r w:rsidRPr="00C718F6">
        <w:rPr>
          <w:rFonts w:ascii="Arial" w:hAnsi="Arial" w:cs="Arial"/>
          <w:i/>
        </w:rPr>
        <w:t>76</w:t>
      </w:r>
      <w:r w:rsidRPr="00C718F6">
        <w:rPr>
          <w:rFonts w:ascii="Arial" w:hAnsi="Arial" w:cs="Arial"/>
        </w:rPr>
        <w:t>, 328-347.</w:t>
      </w:r>
    </w:p>
    <w:p w14:paraId="4986D114"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Mery, F., &amp;  Kawecki, T. J. (2005). A cost of long-term memory in </w:t>
      </w:r>
      <w:r w:rsidRPr="00C718F6">
        <w:rPr>
          <w:rFonts w:ascii="Arial" w:hAnsi="Arial" w:cs="Arial"/>
          <w:i/>
        </w:rPr>
        <w:t>Drosophila</w:t>
      </w:r>
      <w:r w:rsidRPr="00C718F6">
        <w:rPr>
          <w:rFonts w:ascii="Arial" w:hAnsi="Arial" w:cs="Arial"/>
        </w:rPr>
        <w:t xml:space="preserve">. </w:t>
      </w:r>
      <w:r w:rsidRPr="00C718F6">
        <w:rPr>
          <w:rFonts w:ascii="Arial" w:hAnsi="Arial" w:cs="Arial"/>
          <w:i/>
        </w:rPr>
        <w:t>Science</w:t>
      </w:r>
      <w:r w:rsidRPr="00C718F6">
        <w:rPr>
          <w:rFonts w:ascii="Arial" w:hAnsi="Arial" w:cs="Arial"/>
        </w:rPr>
        <w:t xml:space="preserve">, </w:t>
      </w:r>
      <w:r w:rsidRPr="00C718F6">
        <w:rPr>
          <w:rFonts w:ascii="Arial" w:hAnsi="Arial" w:cs="Arial"/>
          <w:i/>
        </w:rPr>
        <w:t>308</w:t>
      </w:r>
      <w:r w:rsidRPr="00C718F6">
        <w:rPr>
          <w:rFonts w:ascii="Arial" w:hAnsi="Arial" w:cs="Arial"/>
        </w:rPr>
        <w:t>, 1148-1148.</w:t>
      </w:r>
    </w:p>
    <w:p w14:paraId="7C6948E4"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Mery, F., &amp;  Burns, J. G. (2010). Behavioural plasticity: an interaction between evolution and experience. </w:t>
      </w:r>
      <w:r w:rsidRPr="00C718F6">
        <w:rPr>
          <w:rFonts w:ascii="Arial" w:hAnsi="Arial" w:cs="Arial"/>
          <w:i/>
        </w:rPr>
        <w:t>Evolutionary Ecology</w:t>
      </w:r>
      <w:r w:rsidRPr="00C718F6">
        <w:rPr>
          <w:rFonts w:ascii="Arial" w:hAnsi="Arial" w:cs="Arial"/>
        </w:rPr>
        <w:t xml:space="preserve">, </w:t>
      </w:r>
      <w:r w:rsidRPr="00C718F6">
        <w:rPr>
          <w:rFonts w:ascii="Arial" w:hAnsi="Arial" w:cs="Arial"/>
          <w:i/>
        </w:rPr>
        <w:t>24</w:t>
      </w:r>
      <w:r w:rsidRPr="00C718F6">
        <w:rPr>
          <w:rFonts w:ascii="Arial" w:hAnsi="Arial" w:cs="Arial"/>
        </w:rPr>
        <w:t>, 571-583.</w:t>
      </w:r>
    </w:p>
    <w:p w14:paraId="775D9B10"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Moatt, J. P., Dytham, C., &amp;  Thom, M. D. F. (2013). Exposure to sperm competition risk improves survival of virgin males. </w:t>
      </w:r>
      <w:r w:rsidRPr="00C718F6">
        <w:rPr>
          <w:rFonts w:ascii="Arial" w:hAnsi="Arial" w:cs="Arial"/>
          <w:i/>
        </w:rPr>
        <w:t>Biology Letters</w:t>
      </w:r>
      <w:r w:rsidRPr="00C718F6">
        <w:rPr>
          <w:rFonts w:ascii="Arial" w:hAnsi="Arial" w:cs="Arial"/>
        </w:rPr>
        <w:t xml:space="preserve">, </w:t>
      </w:r>
      <w:r w:rsidRPr="00C718F6">
        <w:rPr>
          <w:rFonts w:ascii="Arial" w:hAnsi="Arial" w:cs="Arial"/>
          <w:i/>
        </w:rPr>
        <w:t>9</w:t>
      </w:r>
      <w:r w:rsidRPr="00C718F6">
        <w:rPr>
          <w:rFonts w:ascii="Arial" w:hAnsi="Arial" w:cs="Arial"/>
        </w:rPr>
        <w:t>, 20121188.</w:t>
      </w:r>
    </w:p>
    <w:p w14:paraId="65046CA7"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Moatt, J. P., Dytham, C., &amp;  Thom, M. D. F. (2014). Sperm production responds to perceived sperm competition risk in male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Physiology &amp; Behavior</w:t>
      </w:r>
      <w:r w:rsidRPr="00C718F6">
        <w:rPr>
          <w:rFonts w:ascii="Arial" w:hAnsi="Arial" w:cs="Arial"/>
        </w:rPr>
        <w:t xml:space="preserve">, </w:t>
      </w:r>
      <w:r w:rsidRPr="00C718F6">
        <w:rPr>
          <w:rFonts w:ascii="Arial" w:hAnsi="Arial" w:cs="Arial"/>
          <w:i/>
        </w:rPr>
        <w:t>131</w:t>
      </w:r>
      <w:r w:rsidRPr="00C718F6">
        <w:rPr>
          <w:rFonts w:ascii="Arial" w:hAnsi="Arial" w:cs="Arial"/>
        </w:rPr>
        <w:t>, 111-114.</w:t>
      </w:r>
    </w:p>
    <w:p w14:paraId="13568E1D"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Mohorianu, I., Bretman, A., Smith, D. T., Fowler, E. K., Dalmay, T., &amp;  Chapman, T. (2017). Genomic responses to the socio-sexual environment in male </w:t>
      </w:r>
      <w:r w:rsidRPr="00C718F6">
        <w:rPr>
          <w:rFonts w:ascii="Arial" w:hAnsi="Arial" w:cs="Arial"/>
          <w:i/>
        </w:rPr>
        <w:t xml:space="preserve">Drosophila melanogaster </w:t>
      </w:r>
      <w:r w:rsidRPr="00C718F6">
        <w:rPr>
          <w:rFonts w:ascii="Arial" w:hAnsi="Arial" w:cs="Arial"/>
        </w:rPr>
        <w:t xml:space="preserve">exposed to conspecific rivals. </w:t>
      </w:r>
      <w:r w:rsidRPr="00C718F6">
        <w:rPr>
          <w:rFonts w:ascii="Arial" w:hAnsi="Arial" w:cs="Arial"/>
          <w:i/>
        </w:rPr>
        <w:t>Rna</w:t>
      </w:r>
      <w:r w:rsidRPr="00C718F6">
        <w:rPr>
          <w:rFonts w:ascii="Arial" w:hAnsi="Arial" w:cs="Arial"/>
        </w:rPr>
        <w:t xml:space="preserve">, </w:t>
      </w:r>
      <w:r w:rsidRPr="00C718F6">
        <w:rPr>
          <w:rFonts w:ascii="Arial" w:hAnsi="Arial" w:cs="Arial"/>
          <w:i/>
        </w:rPr>
        <w:t>23</w:t>
      </w:r>
      <w:r w:rsidRPr="00C718F6">
        <w:rPr>
          <w:rFonts w:ascii="Arial" w:hAnsi="Arial" w:cs="Arial"/>
        </w:rPr>
        <w:t>, 1048-1059.</w:t>
      </w:r>
    </w:p>
    <w:p w14:paraId="026A20E4"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lastRenderedPageBreak/>
        <w:t xml:space="preserve">Mohorianu, I., Fowler, E. K., Dalmay, T., &amp;  Chapman, T. (2018). Control of seminal fluid protein expression via regulatory hubs in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Proceedings of the Royal Society B: Biological Sciences</w:t>
      </w:r>
      <w:r w:rsidRPr="00C718F6">
        <w:rPr>
          <w:rFonts w:ascii="Arial" w:hAnsi="Arial" w:cs="Arial"/>
        </w:rPr>
        <w:t xml:space="preserve">, </w:t>
      </w:r>
      <w:r w:rsidRPr="00C718F6">
        <w:rPr>
          <w:rFonts w:ascii="Arial" w:hAnsi="Arial" w:cs="Arial"/>
          <w:i/>
        </w:rPr>
        <w:t>285</w:t>
      </w:r>
      <w:r w:rsidRPr="00C718F6">
        <w:rPr>
          <w:rFonts w:ascii="Arial" w:hAnsi="Arial" w:cs="Arial"/>
        </w:rPr>
        <w:t>, 20181681.</w:t>
      </w:r>
    </w:p>
    <w:p w14:paraId="43C69F47"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Montague, S. A., &amp;  Baker, B. S. (2016). Memory elicited by courtship conditioning requires mushroom body neuronal subsets similar to those utilized in appetitive memory. </w:t>
      </w:r>
      <w:r w:rsidRPr="00C718F6">
        <w:rPr>
          <w:rFonts w:ascii="Arial" w:hAnsi="Arial" w:cs="Arial"/>
          <w:i/>
        </w:rPr>
        <w:t>PLOS ONE</w:t>
      </w:r>
      <w:r w:rsidRPr="00C718F6">
        <w:rPr>
          <w:rFonts w:ascii="Arial" w:hAnsi="Arial" w:cs="Arial"/>
        </w:rPr>
        <w:t xml:space="preserve">, </w:t>
      </w:r>
      <w:r w:rsidRPr="00C718F6">
        <w:rPr>
          <w:rFonts w:ascii="Arial" w:hAnsi="Arial" w:cs="Arial"/>
          <w:i/>
        </w:rPr>
        <w:t>11</w:t>
      </w:r>
      <w:r w:rsidRPr="00C718F6">
        <w:rPr>
          <w:rFonts w:ascii="Arial" w:hAnsi="Arial" w:cs="Arial"/>
        </w:rPr>
        <w:t xml:space="preserve">, </w:t>
      </w:r>
    </w:p>
    <w:p w14:paraId="58D9DF0B"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Neelon, D. P., &amp;  Höbel, G. (2019). Staying ahead of the game—plasticity in chorusing behavior allows males to remain attractive in different social environments. </w:t>
      </w:r>
      <w:r w:rsidRPr="00C718F6">
        <w:rPr>
          <w:rFonts w:ascii="Arial" w:hAnsi="Arial" w:cs="Arial"/>
          <w:i/>
        </w:rPr>
        <w:t>Behavioral Ecology &amp; Sociobiology</w:t>
      </w:r>
      <w:r w:rsidRPr="00C718F6">
        <w:rPr>
          <w:rFonts w:ascii="Arial" w:hAnsi="Arial" w:cs="Arial"/>
        </w:rPr>
        <w:t xml:space="preserve">, </w:t>
      </w:r>
      <w:r w:rsidRPr="00C718F6">
        <w:rPr>
          <w:rFonts w:ascii="Arial" w:hAnsi="Arial" w:cs="Arial"/>
          <w:i/>
        </w:rPr>
        <w:t>73</w:t>
      </w:r>
      <w:r w:rsidRPr="00C718F6">
        <w:rPr>
          <w:rFonts w:ascii="Arial" w:hAnsi="Arial" w:cs="Arial"/>
        </w:rPr>
        <w:t>, 124.</w:t>
      </w:r>
    </w:p>
    <w:p w14:paraId="16488309"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Parker, G. A. (1970). Sperm competition and its evolutionary consequences in insects. </w:t>
      </w:r>
      <w:r w:rsidRPr="00C718F6">
        <w:rPr>
          <w:rFonts w:ascii="Arial" w:hAnsi="Arial" w:cs="Arial"/>
          <w:i/>
        </w:rPr>
        <w:t>Biological Reviews</w:t>
      </w:r>
      <w:r w:rsidRPr="00C718F6">
        <w:rPr>
          <w:rFonts w:ascii="Arial" w:hAnsi="Arial" w:cs="Arial"/>
        </w:rPr>
        <w:t xml:space="preserve">, </w:t>
      </w:r>
      <w:r w:rsidRPr="00C718F6">
        <w:rPr>
          <w:rFonts w:ascii="Arial" w:hAnsi="Arial" w:cs="Arial"/>
          <w:i/>
        </w:rPr>
        <w:t>45</w:t>
      </w:r>
      <w:r w:rsidRPr="00C718F6">
        <w:rPr>
          <w:rFonts w:ascii="Arial" w:hAnsi="Arial" w:cs="Arial"/>
        </w:rPr>
        <w:t>, 525-567.</w:t>
      </w:r>
    </w:p>
    <w:p w14:paraId="1DFCD8B0"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Parker, G. A. (1982). Why are there so many tiny sperm - sperm competition and the maintenance of 2 sexes. </w:t>
      </w:r>
      <w:r w:rsidRPr="00C718F6">
        <w:rPr>
          <w:rFonts w:ascii="Arial" w:hAnsi="Arial" w:cs="Arial"/>
          <w:i/>
        </w:rPr>
        <w:t>Journal of Theoretical Biology</w:t>
      </w:r>
      <w:r w:rsidRPr="00C718F6">
        <w:rPr>
          <w:rFonts w:ascii="Arial" w:hAnsi="Arial" w:cs="Arial"/>
        </w:rPr>
        <w:t xml:space="preserve">, </w:t>
      </w:r>
      <w:r w:rsidRPr="00C718F6">
        <w:rPr>
          <w:rFonts w:ascii="Arial" w:hAnsi="Arial" w:cs="Arial"/>
          <w:i/>
        </w:rPr>
        <w:t>96</w:t>
      </w:r>
      <w:r w:rsidRPr="00C718F6">
        <w:rPr>
          <w:rFonts w:ascii="Arial" w:hAnsi="Arial" w:cs="Arial"/>
        </w:rPr>
        <w:t>, 281-294.</w:t>
      </w:r>
    </w:p>
    <w:p w14:paraId="493EBF46"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Parker, G. A., Ball, M. A., Stockley, P., &amp;  Gage, M. J. G. (1996). Sperm competition games: Individual assessment of sperm competition intensity by group spawners. </w:t>
      </w:r>
      <w:r w:rsidRPr="00C718F6">
        <w:rPr>
          <w:rFonts w:ascii="Arial" w:hAnsi="Arial" w:cs="Arial"/>
          <w:i/>
        </w:rPr>
        <w:t>Proceedings of the Royal Society B: Biological Sciences</w:t>
      </w:r>
      <w:r w:rsidRPr="00C718F6">
        <w:rPr>
          <w:rFonts w:ascii="Arial" w:hAnsi="Arial" w:cs="Arial"/>
        </w:rPr>
        <w:t xml:space="preserve">, </w:t>
      </w:r>
      <w:r w:rsidRPr="00C718F6">
        <w:rPr>
          <w:rFonts w:ascii="Arial" w:hAnsi="Arial" w:cs="Arial"/>
          <w:i/>
        </w:rPr>
        <w:t>263</w:t>
      </w:r>
      <w:r w:rsidRPr="00C718F6">
        <w:rPr>
          <w:rFonts w:ascii="Arial" w:hAnsi="Arial" w:cs="Arial"/>
        </w:rPr>
        <w:t>, 1291-1297.</w:t>
      </w:r>
    </w:p>
    <w:p w14:paraId="4A0303DD"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Parker, G. A., Ball, M. A., Stockley, P., &amp;  Gage, M. J. G. (1997). Sperm competition games: a prospective analysis of risk assessment. </w:t>
      </w:r>
      <w:r w:rsidRPr="00C718F6">
        <w:rPr>
          <w:rFonts w:ascii="Arial" w:hAnsi="Arial" w:cs="Arial"/>
          <w:i/>
        </w:rPr>
        <w:t>Proceedings of the Royal Society B: Biological Sciences</w:t>
      </w:r>
      <w:r w:rsidRPr="00C718F6">
        <w:rPr>
          <w:rFonts w:ascii="Arial" w:hAnsi="Arial" w:cs="Arial"/>
        </w:rPr>
        <w:t xml:space="preserve">, </w:t>
      </w:r>
      <w:r w:rsidRPr="00C718F6">
        <w:rPr>
          <w:rFonts w:ascii="Arial" w:hAnsi="Arial" w:cs="Arial"/>
          <w:i/>
        </w:rPr>
        <w:t>264</w:t>
      </w:r>
      <w:r w:rsidRPr="00C718F6">
        <w:rPr>
          <w:rFonts w:ascii="Arial" w:hAnsi="Arial" w:cs="Arial"/>
        </w:rPr>
        <w:t>, 1793-1802.</w:t>
      </w:r>
    </w:p>
    <w:p w14:paraId="5F8AF768"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Parker, G. A., &amp;  Pizzari, T. (2010). Sperm competition and ejaculate economics. </w:t>
      </w:r>
      <w:r w:rsidRPr="00C718F6">
        <w:rPr>
          <w:rFonts w:ascii="Arial" w:hAnsi="Arial" w:cs="Arial"/>
          <w:i/>
        </w:rPr>
        <w:t>Biological Reviews</w:t>
      </w:r>
      <w:r w:rsidRPr="00C718F6">
        <w:rPr>
          <w:rFonts w:ascii="Arial" w:hAnsi="Arial" w:cs="Arial"/>
        </w:rPr>
        <w:t xml:space="preserve">, </w:t>
      </w:r>
      <w:r w:rsidRPr="00C718F6">
        <w:rPr>
          <w:rFonts w:ascii="Arial" w:hAnsi="Arial" w:cs="Arial"/>
          <w:i/>
        </w:rPr>
        <w:t>85</w:t>
      </w:r>
      <w:r w:rsidRPr="00C718F6">
        <w:rPr>
          <w:rFonts w:ascii="Arial" w:hAnsi="Arial" w:cs="Arial"/>
        </w:rPr>
        <w:t>, 897-934.</w:t>
      </w:r>
    </w:p>
    <w:p w14:paraId="2A66AC92"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Parker, G. A., Lessells, C. M., &amp;  Simmons, L. W. (2013). Sperm competition games: A general model for precopulatory male-male competition. </w:t>
      </w:r>
      <w:r w:rsidRPr="00C718F6">
        <w:rPr>
          <w:rFonts w:ascii="Arial" w:hAnsi="Arial" w:cs="Arial"/>
          <w:i/>
        </w:rPr>
        <w:t>Evolution</w:t>
      </w:r>
      <w:r w:rsidRPr="00C718F6">
        <w:rPr>
          <w:rFonts w:ascii="Arial" w:hAnsi="Arial" w:cs="Arial"/>
        </w:rPr>
        <w:t xml:space="preserve">, </w:t>
      </w:r>
      <w:r w:rsidRPr="00C718F6">
        <w:rPr>
          <w:rFonts w:ascii="Arial" w:hAnsi="Arial" w:cs="Arial"/>
          <w:i/>
        </w:rPr>
        <w:t>67</w:t>
      </w:r>
      <w:r w:rsidRPr="00C718F6">
        <w:rPr>
          <w:rFonts w:ascii="Arial" w:hAnsi="Arial" w:cs="Arial"/>
        </w:rPr>
        <w:t>, 95-109.</w:t>
      </w:r>
    </w:p>
    <w:p w14:paraId="076EE508"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Perry, J. C., Sirot, L., &amp;  Wigby, S. (2013). The seminal symphony: how to compose an ejaculate. </w:t>
      </w:r>
      <w:r w:rsidRPr="00C718F6">
        <w:rPr>
          <w:rFonts w:ascii="Arial" w:hAnsi="Arial" w:cs="Arial"/>
          <w:i/>
        </w:rPr>
        <w:t>Trends in ecology &amp; evolution</w:t>
      </w:r>
      <w:r w:rsidRPr="00C718F6">
        <w:rPr>
          <w:rFonts w:ascii="Arial" w:hAnsi="Arial" w:cs="Arial"/>
        </w:rPr>
        <w:t xml:space="preserve">, </w:t>
      </w:r>
      <w:r w:rsidRPr="00C718F6">
        <w:rPr>
          <w:rFonts w:ascii="Arial" w:hAnsi="Arial" w:cs="Arial"/>
          <w:i/>
        </w:rPr>
        <w:t>28</w:t>
      </w:r>
      <w:r w:rsidRPr="00C718F6">
        <w:rPr>
          <w:rFonts w:ascii="Arial" w:hAnsi="Arial" w:cs="Arial"/>
        </w:rPr>
        <w:t>, 414-422.</w:t>
      </w:r>
    </w:p>
    <w:p w14:paraId="46FBFBE4"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Plakke, M. S., Deutsch, A. B., Meslin, C., Clark, N. L., &amp;  Morehouse, N. I. (2015). Dynamic digestive physiology of a female reproductive organ in a polyandrous butterfly. </w:t>
      </w:r>
      <w:r w:rsidRPr="00C718F6">
        <w:rPr>
          <w:rFonts w:ascii="Arial" w:hAnsi="Arial" w:cs="Arial"/>
          <w:i/>
        </w:rPr>
        <w:t>Journal of Experimental Biology</w:t>
      </w:r>
      <w:r w:rsidRPr="00C718F6">
        <w:rPr>
          <w:rFonts w:ascii="Arial" w:hAnsi="Arial" w:cs="Arial"/>
        </w:rPr>
        <w:t xml:space="preserve">, </w:t>
      </w:r>
      <w:r w:rsidRPr="00C718F6">
        <w:rPr>
          <w:rFonts w:ascii="Arial" w:hAnsi="Arial" w:cs="Arial"/>
          <w:i/>
        </w:rPr>
        <w:t>218</w:t>
      </w:r>
      <w:r w:rsidRPr="00C718F6">
        <w:rPr>
          <w:rFonts w:ascii="Arial" w:hAnsi="Arial" w:cs="Arial"/>
        </w:rPr>
        <w:t>, 1548-1555.</w:t>
      </w:r>
    </w:p>
    <w:p w14:paraId="37A16D79"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Price, T. A. R., Lizé, A., Marcello, M., &amp;  Bretman, A. (2012). Experience of mating rivals causes males to modulate sperm transfer in the fly </w:t>
      </w:r>
      <w:r w:rsidRPr="00C718F6">
        <w:rPr>
          <w:rFonts w:ascii="Arial" w:hAnsi="Arial" w:cs="Arial"/>
          <w:i/>
        </w:rPr>
        <w:t>Drosophila pseudoobscura</w:t>
      </w:r>
      <w:r w:rsidRPr="00C718F6">
        <w:rPr>
          <w:rFonts w:ascii="Arial" w:hAnsi="Arial" w:cs="Arial"/>
        </w:rPr>
        <w:t xml:space="preserve">. </w:t>
      </w:r>
      <w:r w:rsidRPr="00C718F6">
        <w:rPr>
          <w:rFonts w:ascii="Arial" w:hAnsi="Arial" w:cs="Arial"/>
          <w:i/>
        </w:rPr>
        <w:t>Journal of Insect Physiology</w:t>
      </w:r>
      <w:r w:rsidRPr="00C718F6">
        <w:rPr>
          <w:rFonts w:ascii="Arial" w:hAnsi="Arial" w:cs="Arial"/>
        </w:rPr>
        <w:t xml:space="preserve">, </w:t>
      </w:r>
      <w:r w:rsidRPr="00C718F6">
        <w:rPr>
          <w:rFonts w:ascii="Arial" w:hAnsi="Arial" w:cs="Arial"/>
          <w:i/>
        </w:rPr>
        <w:t>58</w:t>
      </w:r>
      <w:r w:rsidRPr="00C718F6">
        <w:rPr>
          <w:rFonts w:ascii="Arial" w:hAnsi="Arial" w:cs="Arial"/>
        </w:rPr>
        <w:t>, 1669-1675.</w:t>
      </w:r>
    </w:p>
    <w:p w14:paraId="0C102B9C"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Ramm, S. A. (2020). Seminal fluid and accessory male investment in sperm competition. </w:t>
      </w:r>
      <w:r w:rsidRPr="00C718F6">
        <w:rPr>
          <w:rFonts w:ascii="Arial" w:hAnsi="Arial" w:cs="Arial"/>
          <w:i/>
        </w:rPr>
        <w:t>Philosophical Transactions of the Royal Society B: Biological Sciences</w:t>
      </w:r>
      <w:r w:rsidRPr="00C718F6">
        <w:rPr>
          <w:rFonts w:ascii="Arial" w:hAnsi="Arial" w:cs="Arial"/>
        </w:rPr>
        <w:t xml:space="preserve">, </w:t>
      </w:r>
      <w:r w:rsidRPr="00C718F6">
        <w:rPr>
          <w:rFonts w:ascii="Arial" w:hAnsi="Arial" w:cs="Arial"/>
          <w:i/>
        </w:rPr>
        <w:t>375</w:t>
      </w:r>
      <w:r w:rsidRPr="00C718F6">
        <w:rPr>
          <w:rFonts w:ascii="Arial" w:hAnsi="Arial" w:cs="Arial"/>
        </w:rPr>
        <w:t>, 20200068.</w:t>
      </w:r>
    </w:p>
    <w:p w14:paraId="6AF8D77A"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Read, C. P., Word, R. A., Ruscheinsky, M. A., Timmons, B. C., &amp;  Mahendroo, M. S. (2007). Cervical remodeling during pregnancy and parturition: molecular characterization of the softening phase in mice. </w:t>
      </w:r>
      <w:r w:rsidRPr="00C718F6">
        <w:rPr>
          <w:rFonts w:ascii="Arial" w:hAnsi="Arial" w:cs="Arial"/>
          <w:i/>
        </w:rPr>
        <w:t>Reproduction</w:t>
      </w:r>
      <w:r w:rsidRPr="00C718F6">
        <w:rPr>
          <w:rFonts w:ascii="Arial" w:hAnsi="Arial" w:cs="Arial"/>
        </w:rPr>
        <w:t xml:space="preserve">, </w:t>
      </w:r>
      <w:r w:rsidRPr="00C718F6">
        <w:rPr>
          <w:rFonts w:ascii="Arial" w:hAnsi="Arial" w:cs="Arial"/>
          <w:i/>
        </w:rPr>
        <w:t>134</w:t>
      </w:r>
      <w:r w:rsidRPr="00C718F6">
        <w:rPr>
          <w:rFonts w:ascii="Arial" w:hAnsi="Arial" w:cs="Arial"/>
        </w:rPr>
        <w:t>, 327-340.</w:t>
      </w:r>
    </w:p>
    <w:p w14:paraId="32FFCED4"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Rebar, D., &amp;  Greenfield, M. D. (2017). When do acoustic cues matter? Perceived competition and reproductive plasticity over lifespan in a bushcricket. </w:t>
      </w:r>
      <w:r w:rsidRPr="00C718F6">
        <w:rPr>
          <w:rFonts w:ascii="Arial" w:hAnsi="Arial" w:cs="Arial"/>
          <w:i/>
        </w:rPr>
        <w:t>Animal Behaviour</w:t>
      </w:r>
      <w:r w:rsidRPr="00C718F6">
        <w:rPr>
          <w:rFonts w:ascii="Arial" w:hAnsi="Arial" w:cs="Arial"/>
        </w:rPr>
        <w:t xml:space="preserve">, </w:t>
      </w:r>
      <w:r w:rsidRPr="00C718F6">
        <w:rPr>
          <w:rFonts w:ascii="Arial" w:hAnsi="Arial" w:cs="Arial"/>
          <w:i/>
        </w:rPr>
        <w:t>128</w:t>
      </w:r>
      <w:r w:rsidRPr="00C718F6">
        <w:rPr>
          <w:rFonts w:ascii="Arial" w:hAnsi="Arial" w:cs="Arial"/>
        </w:rPr>
        <w:t>, 41-49.</w:t>
      </w:r>
    </w:p>
    <w:p w14:paraId="15AE812C"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Redhai, S., Hellberg, J., Wainwright, M., Perera, S. W., Castellanos, F., Kroeger, B., Gandy, C., Leiblich, A., Corrigan, L., Hilton, T., Patel, B., Fan, S. J., Hamdy, F., Goberdhan, D. C. I., &amp;  Wilson, C. (2016). Regulation of dense-core granule replenishment by autocrine BMP signalling in </w:t>
      </w:r>
      <w:r w:rsidRPr="00C718F6">
        <w:rPr>
          <w:rFonts w:ascii="Arial" w:hAnsi="Arial" w:cs="Arial"/>
          <w:i/>
        </w:rPr>
        <w:t>Drosophila</w:t>
      </w:r>
      <w:r w:rsidRPr="00C718F6">
        <w:rPr>
          <w:rFonts w:ascii="Arial" w:hAnsi="Arial" w:cs="Arial"/>
        </w:rPr>
        <w:t xml:space="preserve"> secondary cells. </w:t>
      </w:r>
      <w:r w:rsidRPr="00C718F6">
        <w:rPr>
          <w:rFonts w:ascii="Arial" w:hAnsi="Arial" w:cs="Arial"/>
          <w:i/>
        </w:rPr>
        <w:t>Plos Genetics</w:t>
      </w:r>
      <w:r w:rsidRPr="00C718F6">
        <w:rPr>
          <w:rFonts w:ascii="Arial" w:hAnsi="Arial" w:cs="Arial"/>
        </w:rPr>
        <w:t xml:space="preserve">, </w:t>
      </w:r>
      <w:r w:rsidRPr="00C718F6">
        <w:rPr>
          <w:rFonts w:ascii="Arial" w:hAnsi="Arial" w:cs="Arial"/>
          <w:i/>
        </w:rPr>
        <w:t>12</w:t>
      </w:r>
      <w:r w:rsidRPr="00C718F6">
        <w:rPr>
          <w:rFonts w:ascii="Arial" w:hAnsi="Arial" w:cs="Arial"/>
        </w:rPr>
        <w:t>, e1006366.</w:t>
      </w:r>
    </w:p>
    <w:p w14:paraId="3B1831DA"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Rodríguez-Muñoz, R., Bretman, A., Slate, J., Walling, C. A., &amp;  Tregenza, T. (2010). Natural and sexual selection in a wild insect population. </w:t>
      </w:r>
      <w:r w:rsidRPr="00C718F6">
        <w:rPr>
          <w:rFonts w:ascii="Arial" w:hAnsi="Arial" w:cs="Arial"/>
          <w:i/>
        </w:rPr>
        <w:t>Science</w:t>
      </w:r>
      <w:r w:rsidRPr="00C718F6">
        <w:rPr>
          <w:rFonts w:ascii="Arial" w:hAnsi="Arial" w:cs="Arial"/>
        </w:rPr>
        <w:t xml:space="preserve">, </w:t>
      </w:r>
      <w:r w:rsidRPr="00C718F6">
        <w:rPr>
          <w:rFonts w:ascii="Arial" w:hAnsi="Arial" w:cs="Arial"/>
          <w:i/>
        </w:rPr>
        <w:t>328</w:t>
      </w:r>
      <w:r w:rsidRPr="00C718F6">
        <w:rPr>
          <w:rFonts w:ascii="Arial" w:hAnsi="Arial" w:cs="Arial"/>
        </w:rPr>
        <w:t>, 1269-1272.</w:t>
      </w:r>
    </w:p>
    <w:p w14:paraId="0B984AEE"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Rouse, J., &amp;  Bretman, A. (2016). Exposure time to rivals and sensory cues affect how quickly males respond to changes in sperm competition threat. </w:t>
      </w:r>
      <w:r w:rsidRPr="00C718F6">
        <w:rPr>
          <w:rFonts w:ascii="Arial" w:hAnsi="Arial" w:cs="Arial"/>
          <w:i/>
        </w:rPr>
        <w:t>Animal Behaviour</w:t>
      </w:r>
      <w:r w:rsidRPr="00C718F6">
        <w:rPr>
          <w:rFonts w:ascii="Arial" w:hAnsi="Arial" w:cs="Arial"/>
        </w:rPr>
        <w:t xml:space="preserve">, </w:t>
      </w:r>
      <w:r w:rsidRPr="00C718F6">
        <w:rPr>
          <w:rFonts w:ascii="Arial" w:hAnsi="Arial" w:cs="Arial"/>
          <w:i/>
        </w:rPr>
        <w:t>122</w:t>
      </w:r>
      <w:r w:rsidRPr="00C718F6">
        <w:rPr>
          <w:rFonts w:ascii="Arial" w:hAnsi="Arial" w:cs="Arial"/>
        </w:rPr>
        <w:t>, 1-8.</w:t>
      </w:r>
    </w:p>
    <w:p w14:paraId="7F36E276"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Rouse, J., Watkinson, K., &amp;  Bretman, A. (2018). Flexible memory controls sperm competition responses in male </w:t>
      </w:r>
      <w:r w:rsidRPr="00C718F6">
        <w:rPr>
          <w:rFonts w:ascii="Arial" w:hAnsi="Arial" w:cs="Arial"/>
          <w:i/>
        </w:rPr>
        <w:t>Drosophila melangaster</w:t>
      </w:r>
      <w:r w:rsidRPr="00C718F6">
        <w:rPr>
          <w:rFonts w:ascii="Arial" w:hAnsi="Arial" w:cs="Arial"/>
        </w:rPr>
        <w:t xml:space="preserve">. </w:t>
      </w:r>
      <w:r w:rsidRPr="00C718F6">
        <w:rPr>
          <w:rFonts w:ascii="Arial" w:hAnsi="Arial" w:cs="Arial"/>
          <w:i/>
        </w:rPr>
        <w:t>Proceedings of the Royal Society B: Biological Sciences</w:t>
      </w:r>
      <w:r w:rsidRPr="00C718F6">
        <w:rPr>
          <w:rFonts w:ascii="Arial" w:hAnsi="Arial" w:cs="Arial"/>
        </w:rPr>
        <w:t xml:space="preserve">, </w:t>
      </w:r>
      <w:r w:rsidRPr="00C718F6">
        <w:rPr>
          <w:rFonts w:ascii="Arial" w:hAnsi="Arial" w:cs="Arial"/>
          <w:i/>
        </w:rPr>
        <w:t>285</w:t>
      </w:r>
      <w:r w:rsidRPr="00C718F6">
        <w:rPr>
          <w:rFonts w:ascii="Arial" w:hAnsi="Arial" w:cs="Arial"/>
        </w:rPr>
        <w:t>, 20180619.</w:t>
      </w:r>
    </w:p>
    <w:p w14:paraId="60FE3A70"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Rouse, J., McDowall, L., Mitchell, Z., Duncan, E. J., &amp;  Bretman, A. (2020). Social competition stimulates cognitive performance in a sex-specific manner. </w:t>
      </w:r>
      <w:r w:rsidRPr="00C718F6">
        <w:rPr>
          <w:rFonts w:ascii="Arial" w:hAnsi="Arial" w:cs="Arial"/>
          <w:i/>
        </w:rPr>
        <w:t>Proceedings of the Royal Society B: Biological Sciences</w:t>
      </w:r>
      <w:r w:rsidRPr="00C718F6">
        <w:rPr>
          <w:rFonts w:ascii="Arial" w:hAnsi="Arial" w:cs="Arial"/>
        </w:rPr>
        <w:t xml:space="preserve">, </w:t>
      </w:r>
      <w:r w:rsidRPr="00C718F6">
        <w:rPr>
          <w:rFonts w:ascii="Arial" w:hAnsi="Arial" w:cs="Arial"/>
          <w:i/>
        </w:rPr>
        <w:t>287</w:t>
      </w:r>
      <w:r w:rsidRPr="00C718F6">
        <w:rPr>
          <w:rFonts w:ascii="Arial" w:hAnsi="Arial" w:cs="Arial"/>
        </w:rPr>
        <w:t>, 20201424.</w:t>
      </w:r>
    </w:p>
    <w:p w14:paraId="079EDFBD"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Ruan, H., &amp;  Wu, C.-F. (2008). Social interaction-mediated lifespan extension of </w:t>
      </w:r>
      <w:r w:rsidRPr="00C718F6">
        <w:rPr>
          <w:rFonts w:ascii="Arial" w:hAnsi="Arial" w:cs="Arial"/>
          <w:i/>
        </w:rPr>
        <w:t xml:space="preserve">Drosophila </w:t>
      </w:r>
      <w:r w:rsidRPr="00C718F6">
        <w:rPr>
          <w:rFonts w:ascii="Arial" w:hAnsi="Arial" w:cs="Arial"/>
        </w:rPr>
        <w:t xml:space="preserve">Cu/Zn superoxide dismutase mutants. </w:t>
      </w:r>
      <w:r w:rsidRPr="00C718F6">
        <w:rPr>
          <w:rFonts w:ascii="Arial" w:hAnsi="Arial" w:cs="Arial"/>
          <w:i/>
        </w:rPr>
        <w:t>Proceedings of the National Academy of Sciences of the United States of America</w:t>
      </w:r>
      <w:r w:rsidRPr="00C718F6">
        <w:rPr>
          <w:rFonts w:ascii="Arial" w:hAnsi="Arial" w:cs="Arial"/>
        </w:rPr>
        <w:t xml:space="preserve">, </w:t>
      </w:r>
      <w:r w:rsidRPr="00C718F6">
        <w:rPr>
          <w:rFonts w:ascii="Arial" w:hAnsi="Arial" w:cs="Arial"/>
          <w:i/>
        </w:rPr>
        <w:t>105</w:t>
      </w:r>
      <w:r w:rsidRPr="00C718F6">
        <w:rPr>
          <w:rFonts w:ascii="Arial" w:hAnsi="Arial" w:cs="Arial"/>
        </w:rPr>
        <w:t>, 7506-7510.</w:t>
      </w:r>
    </w:p>
    <w:p w14:paraId="08333CC1"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lastRenderedPageBreak/>
        <w:t xml:space="preserve">Scott, C. E., McCann, S., &amp;  Andrade, M. C. B. (2019). Male black widows parasitize mate-searching effort of rivals to find females faster. </w:t>
      </w:r>
      <w:r w:rsidRPr="00C718F6">
        <w:rPr>
          <w:rFonts w:ascii="Arial" w:hAnsi="Arial" w:cs="Arial"/>
          <w:i/>
        </w:rPr>
        <w:t>Proceedings of the Royal Society B: Biological Sciences</w:t>
      </w:r>
      <w:r w:rsidRPr="00C718F6">
        <w:rPr>
          <w:rFonts w:ascii="Arial" w:hAnsi="Arial" w:cs="Arial"/>
        </w:rPr>
        <w:t xml:space="preserve">, </w:t>
      </w:r>
      <w:r w:rsidRPr="00C718F6">
        <w:rPr>
          <w:rFonts w:ascii="Arial" w:hAnsi="Arial" w:cs="Arial"/>
          <w:i/>
        </w:rPr>
        <w:t>286</w:t>
      </w:r>
      <w:r w:rsidRPr="00C718F6">
        <w:rPr>
          <w:rFonts w:ascii="Arial" w:hAnsi="Arial" w:cs="Arial"/>
        </w:rPr>
        <w:t>, 20191470.</w:t>
      </w:r>
    </w:p>
    <w:p w14:paraId="2E3173BA"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Shifferman, E. M. (2012). It's all in your head: the role of quantity estimation in sperm competition. </w:t>
      </w:r>
      <w:r w:rsidRPr="00C718F6">
        <w:rPr>
          <w:rFonts w:ascii="Arial" w:hAnsi="Arial" w:cs="Arial"/>
          <w:i/>
        </w:rPr>
        <w:t>Proceedings of the Royal Society B: Biological Sciences</w:t>
      </w:r>
      <w:r w:rsidRPr="00C718F6">
        <w:rPr>
          <w:rFonts w:ascii="Arial" w:hAnsi="Arial" w:cs="Arial"/>
        </w:rPr>
        <w:t xml:space="preserve">, </w:t>
      </w:r>
      <w:r w:rsidRPr="00C718F6">
        <w:rPr>
          <w:rFonts w:ascii="Arial" w:hAnsi="Arial" w:cs="Arial"/>
          <w:i/>
        </w:rPr>
        <w:t>279</w:t>
      </w:r>
      <w:r w:rsidRPr="00C718F6">
        <w:rPr>
          <w:rFonts w:ascii="Arial" w:hAnsi="Arial" w:cs="Arial"/>
        </w:rPr>
        <w:t>, 833-840.</w:t>
      </w:r>
    </w:p>
    <w:p w14:paraId="01B598B5"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Shultzaberger, R. K., Johnson, S. J., Wagner, J., Ha, K., Markow, T. A., &amp;  Greenspan, R. J. (2019). Conservation of the behavioral and transcriptional response to social experience among Drosophilids. </w:t>
      </w:r>
      <w:r w:rsidRPr="00C718F6">
        <w:rPr>
          <w:rFonts w:ascii="Arial" w:hAnsi="Arial" w:cs="Arial"/>
          <w:i/>
        </w:rPr>
        <w:t>Genes Brain Behavior</w:t>
      </w:r>
      <w:r w:rsidRPr="00C718F6">
        <w:rPr>
          <w:rFonts w:ascii="Arial" w:hAnsi="Arial" w:cs="Arial"/>
        </w:rPr>
        <w:t xml:space="preserve">, </w:t>
      </w:r>
      <w:r w:rsidRPr="00C718F6">
        <w:rPr>
          <w:rFonts w:ascii="Arial" w:hAnsi="Arial" w:cs="Arial"/>
          <w:i/>
        </w:rPr>
        <w:t>18</w:t>
      </w:r>
      <w:r w:rsidRPr="00C718F6">
        <w:rPr>
          <w:rFonts w:ascii="Arial" w:hAnsi="Arial" w:cs="Arial"/>
        </w:rPr>
        <w:t>, e12487.</w:t>
      </w:r>
    </w:p>
    <w:p w14:paraId="29E8351B"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Simmons, L. W. (2001). </w:t>
      </w:r>
      <w:r w:rsidRPr="00C718F6">
        <w:rPr>
          <w:rFonts w:ascii="Arial" w:hAnsi="Arial" w:cs="Arial"/>
          <w:i/>
        </w:rPr>
        <w:t>Sperm competition and its evolutionary consequences in the insects.</w:t>
      </w:r>
      <w:r w:rsidRPr="00C718F6">
        <w:rPr>
          <w:rFonts w:ascii="Arial" w:hAnsi="Arial" w:cs="Arial"/>
        </w:rPr>
        <w:t xml:space="preserve"> Princeton, New Jersey: Princeton University Press.</w:t>
      </w:r>
    </w:p>
    <w:p w14:paraId="111105EB"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Sirot, L. K., Wolfner, M. F., &amp;  Wigby, S. (2011). Protein-specific manipulation of ejaculate composition in response to female mating status in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Proceedings of the National Academy of Sciences of the United States of America</w:t>
      </w:r>
      <w:r w:rsidRPr="00C718F6">
        <w:rPr>
          <w:rFonts w:ascii="Arial" w:hAnsi="Arial" w:cs="Arial"/>
        </w:rPr>
        <w:t xml:space="preserve">, </w:t>
      </w:r>
      <w:r w:rsidRPr="00C718F6">
        <w:rPr>
          <w:rFonts w:ascii="Arial" w:hAnsi="Arial" w:cs="Arial"/>
          <w:i/>
        </w:rPr>
        <w:t>108</w:t>
      </w:r>
      <w:r w:rsidRPr="00C718F6">
        <w:rPr>
          <w:rFonts w:ascii="Arial" w:hAnsi="Arial" w:cs="Arial"/>
        </w:rPr>
        <w:t>, 9922-9926.</w:t>
      </w:r>
    </w:p>
    <w:p w14:paraId="3FCF1FCE"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Sloan, N. S., Lovegrove, M., &amp;  Simmons, L. W. (2018). Social manipulation of sperm competition intensity reduces seminal fluid gene expression. </w:t>
      </w:r>
      <w:r w:rsidRPr="00C718F6">
        <w:rPr>
          <w:rFonts w:ascii="Arial" w:hAnsi="Arial" w:cs="Arial"/>
          <w:i/>
        </w:rPr>
        <w:t>Biology Letters</w:t>
      </w:r>
      <w:r w:rsidRPr="00C718F6">
        <w:rPr>
          <w:rFonts w:ascii="Arial" w:hAnsi="Arial" w:cs="Arial"/>
        </w:rPr>
        <w:t xml:space="preserve">, </w:t>
      </w:r>
      <w:r w:rsidRPr="00C718F6">
        <w:rPr>
          <w:rFonts w:ascii="Arial" w:hAnsi="Arial" w:cs="Arial"/>
          <w:i/>
        </w:rPr>
        <w:t>14</w:t>
      </w:r>
      <w:r w:rsidRPr="00C718F6">
        <w:rPr>
          <w:rFonts w:ascii="Arial" w:hAnsi="Arial" w:cs="Arial"/>
        </w:rPr>
        <w:t>, 20170659.</w:t>
      </w:r>
    </w:p>
    <w:p w14:paraId="1B45743F"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Sokolowski, M. B. (2010). Social interactions in “simple” model systems. </w:t>
      </w:r>
      <w:r w:rsidRPr="00C718F6">
        <w:rPr>
          <w:rFonts w:ascii="Arial" w:hAnsi="Arial" w:cs="Arial"/>
          <w:i/>
        </w:rPr>
        <w:t>Neuron</w:t>
      </w:r>
      <w:r w:rsidRPr="00C718F6">
        <w:rPr>
          <w:rFonts w:ascii="Arial" w:hAnsi="Arial" w:cs="Arial"/>
        </w:rPr>
        <w:t xml:space="preserve">, </w:t>
      </w:r>
      <w:r w:rsidRPr="00C718F6">
        <w:rPr>
          <w:rFonts w:ascii="Arial" w:hAnsi="Arial" w:cs="Arial"/>
          <w:i/>
        </w:rPr>
        <w:t>65</w:t>
      </w:r>
      <w:r w:rsidRPr="00C718F6">
        <w:rPr>
          <w:rFonts w:ascii="Arial" w:hAnsi="Arial" w:cs="Arial"/>
        </w:rPr>
        <w:t>, 780-794.</w:t>
      </w:r>
    </w:p>
    <w:p w14:paraId="7AF7036F"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Soto-Yéber, L., Soto-Ortiz, J., Godoy, P., &amp;  Godoy-Herrera, R. (2019). The behavior of adult </w:t>
      </w:r>
      <w:r w:rsidRPr="00C718F6">
        <w:rPr>
          <w:rFonts w:ascii="Arial" w:hAnsi="Arial" w:cs="Arial"/>
          <w:i/>
        </w:rPr>
        <w:t>Drosophila</w:t>
      </w:r>
      <w:r w:rsidRPr="00C718F6">
        <w:rPr>
          <w:rFonts w:ascii="Arial" w:hAnsi="Arial" w:cs="Arial"/>
        </w:rPr>
        <w:t xml:space="preserve"> in the wild. </w:t>
      </w:r>
      <w:r w:rsidRPr="00C718F6">
        <w:rPr>
          <w:rFonts w:ascii="Arial" w:hAnsi="Arial" w:cs="Arial"/>
          <w:i/>
        </w:rPr>
        <w:t>PLOS ONE</w:t>
      </w:r>
      <w:r w:rsidRPr="00C718F6">
        <w:rPr>
          <w:rFonts w:ascii="Arial" w:hAnsi="Arial" w:cs="Arial"/>
        </w:rPr>
        <w:t xml:space="preserve">, </w:t>
      </w:r>
      <w:r w:rsidRPr="00C718F6">
        <w:rPr>
          <w:rFonts w:ascii="Arial" w:hAnsi="Arial" w:cs="Arial"/>
          <w:i/>
        </w:rPr>
        <w:t>13</w:t>
      </w:r>
      <w:r w:rsidRPr="00C718F6">
        <w:rPr>
          <w:rFonts w:ascii="Arial" w:hAnsi="Arial" w:cs="Arial"/>
        </w:rPr>
        <w:t>, e0209917.</w:t>
      </w:r>
    </w:p>
    <w:p w14:paraId="4D60040E"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Tamura, K., Subramanian, S., &amp;  Kumar, S. (2004). Temporal patterns of fruit fly (</w:t>
      </w:r>
      <w:r w:rsidRPr="00C718F6">
        <w:rPr>
          <w:rFonts w:ascii="Arial" w:hAnsi="Arial" w:cs="Arial"/>
          <w:i/>
        </w:rPr>
        <w:t>Drosophila</w:t>
      </w:r>
      <w:r w:rsidRPr="00C718F6">
        <w:rPr>
          <w:rFonts w:ascii="Arial" w:hAnsi="Arial" w:cs="Arial"/>
        </w:rPr>
        <w:t xml:space="preserve">) evolution revealed by mutation clocks. </w:t>
      </w:r>
      <w:r w:rsidRPr="00C718F6">
        <w:rPr>
          <w:rFonts w:ascii="Arial" w:hAnsi="Arial" w:cs="Arial"/>
          <w:i/>
        </w:rPr>
        <w:t>Molecular Biology &amp; Evolution</w:t>
      </w:r>
      <w:r w:rsidRPr="00C718F6">
        <w:rPr>
          <w:rFonts w:ascii="Arial" w:hAnsi="Arial" w:cs="Arial"/>
        </w:rPr>
        <w:t xml:space="preserve">, </w:t>
      </w:r>
      <w:r w:rsidRPr="00C718F6">
        <w:rPr>
          <w:rFonts w:ascii="Arial" w:hAnsi="Arial" w:cs="Arial"/>
          <w:i/>
        </w:rPr>
        <w:t>21</w:t>
      </w:r>
      <w:r w:rsidRPr="00C718F6">
        <w:rPr>
          <w:rFonts w:ascii="Arial" w:hAnsi="Arial" w:cs="Arial"/>
        </w:rPr>
        <w:t>, 36-44.</w:t>
      </w:r>
    </w:p>
    <w:p w14:paraId="3C3BF90A"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Taylor, M. L., Evans, J. P., &amp;  Garcia-Gonzalez, F. (2013). No evidence for heritability of male mating latency or copulation duration across social environments in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PLOS ONE</w:t>
      </w:r>
      <w:r w:rsidRPr="00C718F6">
        <w:rPr>
          <w:rFonts w:ascii="Arial" w:hAnsi="Arial" w:cs="Arial"/>
        </w:rPr>
        <w:t xml:space="preserve">, </w:t>
      </w:r>
      <w:r w:rsidRPr="00C718F6">
        <w:rPr>
          <w:rFonts w:ascii="Arial" w:hAnsi="Arial" w:cs="Arial"/>
          <w:i/>
        </w:rPr>
        <w:t>8</w:t>
      </w:r>
      <w:r w:rsidRPr="00C718F6">
        <w:rPr>
          <w:rFonts w:ascii="Arial" w:hAnsi="Arial" w:cs="Arial"/>
        </w:rPr>
        <w:t>, e77347.</w:t>
      </w:r>
    </w:p>
    <w:p w14:paraId="12F5C82E"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Taylor, M. L. (2014). Relatedness of rivals has no influence on the expression of plastic mating behavior in male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American Journal of Zoological Research</w:t>
      </w:r>
      <w:r w:rsidRPr="00C718F6">
        <w:rPr>
          <w:rFonts w:ascii="Arial" w:hAnsi="Arial" w:cs="Arial"/>
        </w:rPr>
        <w:t xml:space="preserve">, </w:t>
      </w:r>
      <w:r w:rsidRPr="00C718F6">
        <w:rPr>
          <w:rFonts w:ascii="Arial" w:hAnsi="Arial" w:cs="Arial"/>
          <w:i/>
        </w:rPr>
        <w:t>2</w:t>
      </w:r>
      <w:r w:rsidRPr="00C718F6">
        <w:rPr>
          <w:rFonts w:ascii="Arial" w:hAnsi="Arial" w:cs="Arial"/>
        </w:rPr>
        <w:t>, 25-28.</w:t>
      </w:r>
    </w:p>
    <w:p w14:paraId="6A10BB59"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Tazzyman, S. J., Pizzari, T., Seymour, R. M., &amp;  Pomiankowski, A. (2009). The evolution of continuous variation in ejaculate expenditure strategy. </w:t>
      </w:r>
      <w:r w:rsidRPr="00C718F6">
        <w:rPr>
          <w:rFonts w:ascii="Arial" w:hAnsi="Arial" w:cs="Arial"/>
          <w:i/>
        </w:rPr>
        <w:t>American Naturalist</w:t>
      </w:r>
      <w:r w:rsidRPr="00C718F6">
        <w:rPr>
          <w:rFonts w:ascii="Arial" w:hAnsi="Arial" w:cs="Arial"/>
        </w:rPr>
        <w:t xml:space="preserve">, </w:t>
      </w:r>
      <w:r w:rsidRPr="00C718F6">
        <w:rPr>
          <w:rFonts w:ascii="Arial" w:hAnsi="Arial" w:cs="Arial"/>
          <w:i/>
        </w:rPr>
        <w:t>174</w:t>
      </w:r>
      <w:r w:rsidRPr="00C718F6">
        <w:rPr>
          <w:rFonts w:ascii="Arial" w:hAnsi="Arial" w:cs="Arial"/>
        </w:rPr>
        <w:t>, E71-E82.</w:t>
      </w:r>
    </w:p>
    <w:p w14:paraId="223853CF"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Thomas, M. L., &amp;  Simmons, L. W. (2009). Male-derived cuticular hydrocarbons signal sperm competition intensity and affect ejaculate expenditure in crickets. </w:t>
      </w:r>
      <w:r w:rsidRPr="00C718F6">
        <w:rPr>
          <w:rFonts w:ascii="Arial" w:hAnsi="Arial" w:cs="Arial"/>
          <w:i/>
        </w:rPr>
        <w:t>Proceedings of the Royal Society B: Biological Sciences</w:t>
      </w:r>
      <w:r w:rsidRPr="00C718F6">
        <w:rPr>
          <w:rFonts w:ascii="Arial" w:hAnsi="Arial" w:cs="Arial"/>
        </w:rPr>
        <w:t xml:space="preserve">, </w:t>
      </w:r>
      <w:r w:rsidRPr="00C718F6">
        <w:rPr>
          <w:rFonts w:ascii="Arial" w:hAnsi="Arial" w:cs="Arial"/>
          <w:i/>
        </w:rPr>
        <w:t>276</w:t>
      </w:r>
      <w:r w:rsidRPr="00C718F6">
        <w:rPr>
          <w:rFonts w:ascii="Arial" w:hAnsi="Arial" w:cs="Arial"/>
        </w:rPr>
        <w:t>, 383-388.</w:t>
      </w:r>
    </w:p>
    <w:p w14:paraId="66597701"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Tumkaya, T., Ott, S., &amp;  Claridge-Chang, A. (2018). A systematic review of </w:t>
      </w:r>
      <w:r w:rsidRPr="00C718F6">
        <w:rPr>
          <w:rFonts w:ascii="Arial" w:hAnsi="Arial" w:cs="Arial"/>
          <w:i/>
        </w:rPr>
        <w:t>Drosophila</w:t>
      </w:r>
      <w:r w:rsidRPr="00C718F6">
        <w:rPr>
          <w:rFonts w:ascii="Arial" w:hAnsi="Arial" w:cs="Arial"/>
        </w:rPr>
        <w:t xml:space="preserve"> short-term memory genetics: Meta-analysis reveals robust reproducibility. </w:t>
      </w:r>
      <w:r w:rsidRPr="00C718F6">
        <w:rPr>
          <w:rFonts w:ascii="Arial" w:hAnsi="Arial" w:cs="Arial"/>
          <w:i/>
        </w:rPr>
        <w:t>Neuroscience &amp; Biobehavioral Reviews</w:t>
      </w:r>
      <w:r w:rsidRPr="00C718F6">
        <w:rPr>
          <w:rFonts w:ascii="Arial" w:hAnsi="Arial" w:cs="Arial"/>
        </w:rPr>
        <w:t xml:space="preserve">, </w:t>
      </w:r>
      <w:r w:rsidRPr="00C718F6">
        <w:rPr>
          <w:rFonts w:ascii="Arial" w:hAnsi="Arial" w:cs="Arial"/>
          <w:i/>
        </w:rPr>
        <w:t>95</w:t>
      </w:r>
      <w:r w:rsidRPr="00C718F6">
        <w:rPr>
          <w:rFonts w:ascii="Arial" w:hAnsi="Arial" w:cs="Arial"/>
        </w:rPr>
        <w:t>, 361-382.</w:t>
      </w:r>
    </w:p>
    <w:p w14:paraId="039BF3A6"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van Naters, W. G., &amp;  Carlson, J. R. (2007). Receptors and neurons for fly odors in </w:t>
      </w:r>
      <w:r w:rsidRPr="00C718F6">
        <w:rPr>
          <w:rFonts w:ascii="Arial" w:hAnsi="Arial" w:cs="Arial"/>
          <w:i/>
        </w:rPr>
        <w:t>Drosophila</w:t>
      </w:r>
      <w:r w:rsidRPr="00C718F6">
        <w:rPr>
          <w:rFonts w:ascii="Arial" w:hAnsi="Arial" w:cs="Arial"/>
        </w:rPr>
        <w:t xml:space="preserve">. </w:t>
      </w:r>
      <w:r w:rsidRPr="00C718F6">
        <w:rPr>
          <w:rFonts w:ascii="Arial" w:hAnsi="Arial" w:cs="Arial"/>
          <w:i/>
        </w:rPr>
        <w:t>Current Biology</w:t>
      </w:r>
      <w:r w:rsidRPr="00C718F6">
        <w:rPr>
          <w:rFonts w:ascii="Arial" w:hAnsi="Arial" w:cs="Arial"/>
        </w:rPr>
        <w:t xml:space="preserve">, </w:t>
      </w:r>
      <w:r w:rsidRPr="00C718F6">
        <w:rPr>
          <w:rFonts w:ascii="Arial" w:hAnsi="Arial" w:cs="Arial"/>
          <w:i/>
        </w:rPr>
        <w:t>17</w:t>
      </w:r>
      <w:r w:rsidRPr="00C718F6">
        <w:rPr>
          <w:rFonts w:ascii="Arial" w:hAnsi="Arial" w:cs="Arial"/>
        </w:rPr>
        <w:t>, 606-612.</w:t>
      </w:r>
    </w:p>
    <w:p w14:paraId="51C0CDB7"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Wang, L., &amp;  Anderson, D. J. (2010). Identification of an aggression-promoting pheromone and its receptor neurons in </w:t>
      </w:r>
      <w:r w:rsidRPr="00C718F6">
        <w:rPr>
          <w:rFonts w:ascii="Arial" w:hAnsi="Arial" w:cs="Arial"/>
          <w:i/>
        </w:rPr>
        <w:t>Drosophila</w:t>
      </w:r>
      <w:r w:rsidRPr="00C718F6">
        <w:rPr>
          <w:rFonts w:ascii="Arial" w:hAnsi="Arial" w:cs="Arial"/>
        </w:rPr>
        <w:t xml:space="preserve">. </w:t>
      </w:r>
      <w:r w:rsidRPr="00C718F6">
        <w:rPr>
          <w:rFonts w:ascii="Arial" w:hAnsi="Arial" w:cs="Arial"/>
          <w:i/>
        </w:rPr>
        <w:t>Nature</w:t>
      </w:r>
      <w:r w:rsidRPr="00C718F6">
        <w:rPr>
          <w:rFonts w:ascii="Arial" w:hAnsi="Arial" w:cs="Arial"/>
        </w:rPr>
        <w:t xml:space="preserve">, </w:t>
      </w:r>
      <w:r w:rsidRPr="00C718F6">
        <w:rPr>
          <w:rFonts w:ascii="Arial" w:hAnsi="Arial" w:cs="Arial"/>
          <w:i/>
        </w:rPr>
        <w:t>463</w:t>
      </w:r>
      <w:r w:rsidRPr="00C718F6">
        <w:rPr>
          <w:rFonts w:ascii="Arial" w:hAnsi="Arial" w:cs="Arial"/>
        </w:rPr>
        <w:t>, 227-231.</w:t>
      </w:r>
    </w:p>
    <w:p w14:paraId="7A4A74BF"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Wedell, N., Gage, M. J. G., &amp;  Parker, G. A. (2002). Sperm competition, male prudence and sperm-limited females. </w:t>
      </w:r>
      <w:r w:rsidRPr="00C718F6">
        <w:rPr>
          <w:rFonts w:ascii="Arial" w:hAnsi="Arial" w:cs="Arial"/>
          <w:i/>
        </w:rPr>
        <w:t>Trends in ecology &amp; evolution</w:t>
      </w:r>
      <w:r w:rsidRPr="00C718F6">
        <w:rPr>
          <w:rFonts w:ascii="Arial" w:hAnsi="Arial" w:cs="Arial"/>
        </w:rPr>
        <w:t xml:space="preserve">, </w:t>
      </w:r>
      <w:r w:rsidRPr="00C718F6">
        <w:rPr>
          <w:rFonts w:ascii="Arial" w:hAnsi="Arial" w:cs="Arial"/>
          <w:i/>
        </w:rPr>
        <w:t>17</w:t>
      </w:r>
      <w:r w:rsidRPr="00C718F6">
        <w:rPr>
          <w:rFonts w:ascii="Arial" w:hAnsi="Arial" w:cs="Arial"/>
        </w:rPr>
        <w:t>, 313-320.</w:t>
      </w:r>
    </w:p>
    <w:p w14:paraId="013CC617"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Weir, L. K., Grant, J. W. A., &amp;  Hutchings, J. A. (2011). The influence of operational sex ratio on the intensity of competition for mates. </w:t>
      </w:r>
      <w:r w:rsidRPr="00C718F6">
        <w:rPr>
          <w:rFonts w:ascii="Arial" w:hAnsi="Arial" w:cs="Arial"/>
          <w:i/>
        </w:rPr>
        <w:t>American Naturalist</w:t>
      </w:r>
      <w:r w:rsidRPr="00C718F6">
        <w:rPr>
          <w:rFonts w:ascii="Arial" w:hAnsi="Arial" w:cs="Arial"/>
        </w:rPr>
        <w:t xml:space="preserve">, </w:t>
      </w:r>
      <w:r w:rsidRPr="00C718F6">
        <w:rPr>
          <w:rFonts w:ascii="Arial" w:hAnsi="Arial" w:cs="Arial"/>
          <w:i/>
        </w:rPr>
        <w:t>177</w:t>
      </w:r>
      <w:r w:rsidRPr="00C718F6">
        <w:rPr>
          <w:rFonts w:ascii="Arial" w:hAnsi="Arial" w:cs="Arial"/>
        </w:rPr>
        <w:t>, 167-176.</w:t>
      </w:r>
    </w:p>
    <w:p w14:paraId="67C69488"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West, S. A., &amp;  Sheldon, B. C. (2002). Constraints in the evolution of sex ratio adjustment. </w:t>
      </w:r>
      <w:r w:rsidRPr="00C718F6">
        <w:rPr>
          <w:rFonts w:ascii="Arial" w:hAnsi="Arial" w:cs="Arial"/>
          <w:i/>
        </w:rPr>
        <w:t>Science</w:t>
      </w:r>
      <w:r w:rsidRPr="00C718F6">
        <w:rPr>
          <w:rFonts w:ascii="Arial" w:hAnsi="Arial" w:cs="Arial"/>
        </w:rPr>
        <w:t xml:space="preserve">, </w:t>
      </w:r>
      <w:r w:rsidRPr="00C718F6">
        <w:rPr>
          <w:rFonts w:ascii="Arial" w:hAnsi="Arial" w:cs="Arial"/>
          <w:i/>
        </w:rPr>
        <w:t>295</w:t>
      </w:r>
      <w:r w:rsidRPr="00C718F6">
        <w:rPr>
          <w:rFonts w:ascii="Arial" w:hAnsi="Arial" w:cs="Arial"/>
        </w:rPr>
        <w:t>, 1685-1688.</w:t>
      </w:r>
    </w:p>
    <w:p w14:paraId="6A261506"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Wice, E. W., &amp;  Saltz, J. B. (2021). Selection on heritable social network positions is context-dependent in </w:t>
      </w:r>
      <w:r w:rsidRPr="00C718F6">
        <w:rPr>
          <w:rFonts w:ascii="Arial" w:hAnsi="Arial" w:cs="Arial"/>
          <w:i/>
        </w:rPr>
        <w:t>Drosophila melanogaster</w:t>
      </w:r>
      <w:r w:rsidRPr="00C718F6">
        <w:rPr>
          <w:rFonts w:ascii="Arial" w:hAnsi="Arial" w:cs="Arial"/>
        </w:rPr>
        <w:t xml:space="preserve">. </w:t>
      </w:r>
      <w:r w:rsidRPr="00C718F6">
        <w:rPr>
          <w:rFonts w:ascii="Arial" w:hAnsi="Arial" w:cs="Arial"/>
          <w:i/>
        </w:rPr>
        <w:t>Nature Communications</w:t>
      </w:r>
      <w:r w:rsidRPr="00C718F6">
        <w:rPr>
          <w:rFonts w:ascii="Arial" w:hAnsi="Arial" w:cs="Arial"/>
        </w:rPr>
        <w:t xml:space="preserve">, </w:t>
      </w:r>
      <w:r w:rsidRPr="00C718F6">
        <w:rPr>
          <w:rFonts w:ascii="Arial" w:hAnsi="Arial" w:cs="Arial"/>
          <w:i/>
        </w:rPr>
        <w:t>12</w:t>
      </w:r>
      <w:r w:rsidRPr="00C718F6">
        <w:rPr>
          <w:rFonts w:ascii="Arial" w:hAnsi="Arial" w:cs="Arial"/>
        </w:rPr>
        <w:t>, 3357.</w:t>
      </w:r>
    </w:p>
    <w:p w14:paraId="15B3217A"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Wigby, S., Sirot, L. K., Linklater, J. R., Buehner, N., Calboli, F. C. F., Bretman, A., Wolfner, M. F., &amp;  Chapman, T. (2009). Seminal fluid protein allocation and male reproductive success. </w:t>
      </w:r>
      <w:r w:rsidRPr="00C718F6">
        <w:rPr>
          <w:rFonts w:ascii="Arial" w:hAnsi="Arial" w:cs="Arial"/>
          <w:i/>
        </w:rPr>
        <w:t>Current Biology</w:t>
      </w:r>
      <w:r w:rsidRPr="00C718F6">
        <w:rPr>
          <w:rFonts w:ascii="Arial" w:hAnsi="Arial" w:cs="Arial"/>
        </w:rPr>
        <w:t xml:space="preserve">, </w:t>
      </w:r>
      <w:r w:rsidRPr="00C718F6">
        <w:rPr>
          <w:rFonts w:ascii="Arial" w:hAnsi="Arial" w:cs="Arial"/>
          <w:i/>
        </w:rPr>
        <w:t>19</w:t>
      </w:r>
      <w:r w:rsidRPr="00C718F6">
        <w:rPr>
          <w:rFonts w:ascii="Arial" w:hAnsi="Arial" w:cs="Arial"/>
        </w:rPr>
        <w:t>, 751-757.</w:t>
      </w:r>
    </w:p>
    <w:p w14:paraId="750BF55D"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Wigby, S., Brown, N. C., Allen, S. E., Misra, S., Sitnik, J. L., Sepil, I., Clark, A. G., &amp;  Wolfner, M. F. (2020). The </w:t>
      </w:r>
      <w:r w:rsidRPr="00C718F6">
        <w:rPr>
          <w:rFonts w:ascii="Arial" w:hAnsi="Arial" w:cs="Arial"/>
          <w:i/>
        </w:rPr>
        <w:t>Drosophila</w:t>
      </w:r>
      <w:r w:rsidRPr="00C718F6">
        <w:rPr>
          <w:rFonts w:ascii="Arial" w:hAnsi="Arial" w:cs="Arial"/>
        </w:rPr>
        <w:t xml:space="preserve"> seminal proteome and its role in postcopulatory sexual selection. </w:t>
      </w:r>
      <w:r w:rsidRPr="00C718F6">
        <w:rPr>
          <w:rFonts w:ascii="Arial" w:hAnsi="Arial" w:cs="Arial"/>
          <w:i/>
        </w:rPr>
        <w:t>Philosophical Transactions of the Royal Society B: Biological Sciences</w:t>
      </w:r>
      <w:r w:rsidRPr="00C718F6">
        <w:rPr>
          <w:rFonts w:ascii="Arial" w:hAnsi="Arial" w:cs="Arial"/>
        </w:rPr>
        <w:t xml:space="preserve">, </w:t>
      </w:r>
      <w:r w:rsidRPr="00C718F6">
        <w:rPr>
          <w:rFonts w:ascii="Arial" w:hAnsi="Arial" w:cs="Arial"/>
          <w:i/>
        </w:rPr>
        <w:t>375</w:t>
      </w:r>
      <w:r w:rsidRPr="00C718F6">
        <w:rPr>
          <w:rFonts w:ascii="Arial" w:hAnsi="Arial" w:cs="Arial"/>
        </w:rPr>
        <w:t>, 20200072.</w:t>
      </w:r>
    </w:p>
    <w:p w14:paraId="759ACF9B"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Williams, P. D., Day, T., &amp;  Cameron, E. (2005). The evolution of sperm-allocation strategies and the degree of sperm competition. </w:t>
      </w:r>
      <w:r w:rsidRPr="00C718F6">
        <w:rPr>
          <w:rFonts w:ascii="Arial" w:hAnsi="Arial" w:cs="Arial"/>
          <w:i/>
        </w:rPr>
        <w:t>Evolution</w:t>
      </w:r>
      <w:r w:rsidRPr="00C718F6">
        <w:rPr>
          <w:rFonts w:ascii="Arial" w:hAnsi="Arial" w:cs="Arial"/>
        </w:rPr>
        <w:t xml:space="preserve">, </w:t>
      </w:r>
      <w:r w:rsidRPr="00C718F6">
        <w:rPr>
          <w:rFonts w:ascii="Arial" w:hAnsi="Arial" w:cs="Arial"/>
          <w:i/>
        </w:rPr>
        <w:t>59</w:t>
      </w:r>
      <w:r w:rsidRPr="00C718F6">
        <w:rPr>
          <w:rFonts w:ascii="Arial" w:hAnsi="Arial" w:cs="Arial"/>
        </w:rPr>
        <w:t>, 492-499.</w:t>
      </w:r>
    </w:p>
    <w:p w14:paraId="48A147DF" w14:textId="77777777" w:rsidR="00411675" w:rsidRPr="00C718F6" w:rsidRDefault="00411675" w:rsidP="00C718F6">
      <w:pPr>
        <w:pStyle w:val="EndNoteBibliography"/>
        <w:spacing w:after="0"/>
        <w:ind w:left="720" w:hanging="720"/>
        <w:rPr>
          <w:rFonts w:ascii="Arial" w:hAnsi="Arial" w:cs="Arial"/>
        </w:rPr>
      </w:pPr>
      <w:r w:rsidRPr="00C718F6">
        <w:rPr>
          <w:rFonts w:ascii="Arial" w:hAnsi="Arial" w:cs="Arial"/>
        </w:rPr>
        <w:t xml:space="preserve">Xu, S., Chan, T., Shah, V., Zhang, S., Pletcher, S. D., &amp;  Roman, G. (2012). The propensity for consuming ethanol in </w:t>
      </w:r>
      <w:r w:rsidRPr="00C718F6">
        <w:rPr>
          <w:rFonts w:ascii="Arial" w:hAnsi="Arial" w:cs="Arial"/>
          <w:i/>
        </w:rPr>
        <w:t xml:space="preserve">Drosophila </w:t>
      </w:r>
      <w:r w:rsidRPr="00C718F6">
        <w:rPr>
          <w:rFonts w:ascii="Arial" w:hAnsi="Arial" w:cs="Arial"/>
        </w:rPr>
        <w:t xml:space="preserve">requires rutabaga adenylyl cyclase expression within mushroom body neurons. </w:t>
      </w:r>
      <w:r w:rsidRPr="00C718F6">
        <w:rPr>
          <w:rFonts w:ascii="Arial" w:hAnsi="Arial" w:cs="Arial"/>
          <w:i/>
        </w:rPr>
        <w:t>Genes Brain Behavior</w:t>
      </w:r>
      <w:r w:rsidRPr="00C718F6">
        <w:rPr>
          <w:rFonts w:ascii="Arial" w:hAnsi="Arial" w:cs="Arial"/>
        </w:rPr>
        <w:t xml:space="preserve">, </w:t>
      </w:r>
      <w:r w:rsidRPr="00C718F6">
        <w:rPr>
          <w:rFonts w:ascii="Arial" w:hAnsi="Arial" w:cs="Arial"/>
          <w:i/>
        </w:rPr>
        <w:t>11</w:t>
      </w:r>
      <w:r w:rsidRPr="00C718F6">
        <w:rPr>
          <w:rFonts w:ascii="Arial" w:hAnsi="Arial" w:cs="Arial"/>
        </w:rPr>
        <w:t>, 727-739.</w:t>
      </w:r>
    </w:p>
    <w:p w14:paraId="3F00FCB1" w14:textId="77777777" w:rsidR="00411675" w:rsidRPr="00C718F6" w:rsidRDefault="00411675" w:rsidP="00C718F6">
      <w:pPr>
        <w:pStyle w:val="EndNoteBibliography"/>
        <w:ind w:left="720" w:hanging="720"/>
        <w:rPr>
          <w:rFonts w:ascii="Arial" w:hAnsi="Arial" w:cs="Arial"/>
        </w:rPr>
      </w:pPr>
      <w:r w:rsidRPr="00C718F6">
        <w:rPr>
          <w:rFonts w:ascii="Arial" w:hAnsi="Arial" w:cs="Arial"/>
        </w:rPr>
        <w:lastRenderedPageBreak/>
        <w:t xml:space="preserve">Zhang, S. X., Rogulja, D., &amp;  Crickmore, M. A. (2016). Dopaminergic circuitry underlying mating drive. </w:t>
      </w:r>
      <w:r w:rsidRPr="00C718F6">
        <w:rPr>
          <w:rFonts w:ascii="Arial" w:hAnsi="Arial" w:cs="Arial"/>
          <w:i/>
        </w:rPr>
        <w:t>Neuron</w:t>
      </w:r>
      <w:r w:rsidRPr="00C718F6">
        <w:rPr>
          <w:rFonts w:ascii="Arial" w:hAnsi="Arial" w:cs="Arial"/>
        </w:rPr>
        <w:t xml:space="preserve">, </w:t>
      </w:r>
      <w:r w:rsidRPr="00C718F6">
        <w:rPr>
          <w:rFonts w:ascii="Arial" w:hAnsi="Arial" w:cs="Arial"/>
          <w:i/>
        </w:rPr>
        <w:t>91</w:t>
      </w:r>
      <w:r w:rsidRPr="00C718F6">
        <w:rPr>
          <w:rFonts w:ascii="Arial" w:hAnsi="Arial" w:cs="Arial"/>
        </w:rPr>
        <w:t>, 168-181.</w:t>
      </w:r>
    </w:p>
    <w:p w14:paraId="6628AB99" w14:textId="6956B8EB" w:rsidR="00124AE4" w:rsidRPr="00411675" w:rsidRDefault="00D12934" w:rsidP="00C718F6">
      <w:pPr>
        <w:spacing w:line="360" w:lineRule="auto"/>
        <w:rPr>
          <w:rFonts w:ascii="Arial" w:hAnsi="Arial" w:cs="Arial"/>
          <w:sz w:val="22"/>
          <w:szCs w:val="22"/>
        </w:rPr>
      </w:pPr>
      <w:r w:rsidRPr="00C718F6">
        <w:rPr>
          <w:rFonts w:ascii="Arial" w:hAnsi="Arial" w:cs="Arial"/>
          <w:sz w:val="22"/>
          <w:szCs w:val="22"/>
        </w:rPr>
        <w:fldChar w:fldCharType="end"/>
      </w:r>
    </w:p>
    <w:sectPr w:rsidR="00124AE4" w:rsidRPr="00411675" w:rsidSect="00AF64B5">
      <w:headerReference w:type="default" r:id="rId15"/>
      <w:pgSz w:w="11906" w:h="16838"/>
      <w:pgMar w:top="1134" w:right="1134" w:bottom="1134" w:left="1134"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230FB" w16cex:dateUtc="2022-05-06T12:23:00Z"/>
  <w16cex:commentExtensible w16cex:durableId="262287C2" w16cex:dateUtc="2022-05-08T17:17:00Z"/>
  <w16cex:commentExtensible w16cex:durableId="262289CD" w16cex:dateUtc="2022-05-08T17:26:00Z"/>
  <w16cex:commentExtensible w16cex:durableId="262289AD" w16cex:dateUtc="2022-05-08T17:25:00Z"/>
  <w16cex:commentExtensible w16cex:durableId="26364C0B" w16cex:dateUtc="2022-05-22T15:41:00Z"/>
  <w16cex:commentExtensible w16cex:durableId="262230FC" w16cex:dateUtc="2022-04-23T09:13:00Z"/>
  <w16cex:commentExtensible w16cex:durableId="262230FD" w16cex:dateUtc="2022-05-06T12:26:00Z"/>
  <w16cex:commentExtensible w16cex:durableId="262230FE" w16cex:dateUtc="2022-05-06T12:28:00Z"/>
  <w16cex:commentExtensible w16cex:durableId="262230FF" w16cex:dateUtc="2022-05-06T15:38:00Z"/>
  <w16cex:commentExtensible w16cex:durableId="26223101" w16cex:dateUtc="2022-05-06T16:19:00Z"/>
  <w16cex:commentExtensible w16cex:durableId="26223351" w16cex:dateUtc="2022-05-08T11:17:00Z"/>
  <w16cex:commentExtensible w16cex:durableId="26223102" w16cex:dateUtc="2022-05-06T16:21:00Z"/>
  <w16cex:commentExtensible w16cex:durableId="26364C13" w16cex:dateUtc="2022-05-06T16:21:00Z"/>
  <w16cex:commentExtensible w16cex:durableId="26223103" w16cex:dateUtc="2022-04-23T16:23:00Z"/>
  <w16cex:commentExtensible w16cex:durableId="262233AC" w16cex:dateUtc="2022-05-08T11:18:00Z"/>
  <w16cex:commentExtensible w16cex:durableId="2622340E" w16cex:dateUtc="2022-05-08T11:20:00Z"/>
  <w16cex:commentExtensible w16cex:durableId="26223743" w16cex:dateUtc="2022-05-08T11:34:00Z"/>
  <w16cex:commentExtensible w16cex:durableId="262237FC" w16cex:dateUtc="2022-05-08T11:37:00Z"/>
  <w16cex:commentExtensible w16cex:durableId="26223822" w16cex:dateUtc="2022-05-08T11:37:00Z"/>
  <w16cex:commentExtensible w16cex:durableId="2622384B" w16cex:dateUtc="2022-05-08T11:38:00Z"/>
  <w16cex:commentExtensible w16cex:durableId="262245C9" w16cex:dateUtc="2022-05-08T12:36:00Z"/>
  <w16cex:commentExtensible w16cex:durableId="26223F36" w16cex:dateUtc="2022-05-08T12:08:00Z"/>
  <w16cex:commentExtensible w16cex:durableId="26223F23" w16cex:dateUtc="2022-05-08T12:07:00Z"/>
  <w16cex:commentExtensible w16cex:durableId="26223F58" w16cex:dateUtc="2022-05-08T12:08:00Z"/>
  <w16cex:commentExtensible w16cex:durableId="262242E7" w16cex:dateUtc="2022-05-08T12:23:00Z"/>
  <w16cex:commentExtensible w16cex:durableId="26224641" w16cex:dateUtc="2022-05-08T12:38:00Z"/>
  <w16cex:commentExtensible w16cex:durableId="262247EE" w16cex:dateUtc="2022-05-08T12:45:00Z"/>
  <w16cex:commentExtensible w16cex:durableId="26366700" w16cex:dateUtc="2022-05-23T19:03:00Z"/>
  <w16cex:commentExtensible w16cex:durableId="262285B4" w16cex:dateUtc="2022-05-08T17:08:00Z"/>
  <w16cex:commentExtensible w16cex:durableId="26224875" w16cex:dateUtc="2022-05-08T12:47:00Z"/>
  <w16cex:commentExtensible w16cex:durableId="262248B1" w16cex:dateUtc="2022-05-08T12:48:00Z"/>
  <w16cex:commentExtensible w16cex:durableId="262248EC" w16cex:dateUtc="2022-05-08T12:49:00Z"/>
  <w16cex:commentExtensible w16cex:durableId="26224978" w16cex:dateUtc="2022-05-08T12:51:00Z"/>
  <w16cex:commentExtensible w16cex:durableId="262249C8" w16cex:dateUtc="2022-05-08T12:53:00Z"/>
  <w16cex:commentExtensible w16cex:durableId="26224A1E" w16cex:dateUtc="2022-05-08T12:54:00Z"/>
  <w16cex:commentExtensible w16cex:durableId="26224AFD" w16cex:dateUtc="2022-05-08T12:58:00Z"/>
  <w16cex:commentExtensible w16cex:durableId="26224BC3" w16cex:dateUtc="2022-05-08T13:01:00Z"/>
  <w16cex:commentExtensible w16cex:durableId="26225A36" w16cex:dateUtc="2022-05-08T14:03:00Z"/>
  <w16cex:commentExtensible w16cex:durableId="26224D94" w16cex:dateUtc="2022-05-08T13:09:00Z"/>
  <w16cex:commentExtensible w16cex:durableId="26225368" w16cex:dateUtc="2022-05-08T13:34:00Z"/>
  <w16cex:commentExtensible w16cex:durableId="26226020" w16cex:dateUtc="2022-05-08T14:28:00Z"/>
  <w16cex:commentExtensible w16cex:durableId="2622607F" w16cex:dateUtc="2022-05-08T14:30:00Z"/>
  <w16cex:commentExtensible w16cex:durableId="262260B9" w16cex:dateUtc="2022-05-08T14:31:00Z"/>
  <w16cex:commentExtensible w16cex:durableId="262260FC" w16cex:dateUtc="2022-05-08T14:32:00Z"/>
  <w16cex:commentExtensible w16cex:durableId="262261AF" w16cex:dateUtc="2022-05-08T14:35:00Z"/>
  <w16cex:commentExtensible w16cex:durableId="26364C33" w16cex:dateUtc="2022-05-22T12:37:00Z"/>
  <w16cex:commentExtensible w16cex:durableId="26226331" w16cex:dateUtc="2022-05-08T14:41:00Z"/>
  <w16cex:commentExtensible w16cex:durableId="26366A85" w16cex:dateUtc="2022-05-23T19:18:00Z"/>
  <w16cex:commentExtensible w16cex:durableId="26226531" w16cex:dateUtc="2022-05-08T14:50:00Z"/>
  <w16cex:commentExtensible w16cex:durableId="26226639" w16cex:dateUtc="2022-05-08T14:54:00Z"/>
  <w16cex:commentExtensible w16cex:durableId="26365289" w16cex:dateUtc="2022-05-23T17:35:00Z"/>
  <w16cex:commentExtensible w16cex:durableId="26226A1E" w16cex:dateUtc="2022-05-08T15:11:00Z"/>
  <w16cex:commentExtensible w16cex:durableId="26227134" w16cex:dateUtc="2022-05-08T15:41:00Z"/>
  <w16cex:commentExtensible w16cex:durableId="26364C39" w16cex:dateUtc="2022-05-23T15:05:00Z"/>
  <w16cex:commentExtensible w16cex:durableId="26226A9F" w16cex:dateUtc="2022-05-08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106D58" w16cid:durableId="262230FB"/>
  <w16cid:commentId w16cid:paraId="1198120D" w16cid:durableId="262287C2"/>
  <w16cid:commentId w16cid:paraId="7DCDBBA6" w16cid:durableId="262289CD"/>
  <w16cid:commentId w16cid:paraId="4972398F" w16cid:durableId="262289AD"/>
  <w16cid:commentId w16cid:paraId="4E33D208" w16cid:durableId="26364C0B"/>
  <w16cid:commentId w16cid:paraId="473CB246" w16cid:durableId="262230FC"/>
  <w16cid:commentId w16cid:paraId="5072ED61" w16cid:durableId="262230FD"/>
  <w16cid:commentId w16cid:paraId="65718ADA" w16cid:durableId="262230FE"/>
  <w16cid:commentId w16cid:paraId="44CB9E28" w16cid:durableId="262230FF"/>
  <w16cid:commentId w16cid:paraId="33CB0F09" w16cid:durableId="26223101"/>
  <w16cid:commentId w16cid:paraId="0F7797AF" w16cid:durableId="26223351"/>
  <w16cid:commentId w16cid:paraId="7B89A939" w16cid:durableId="26223102"/>
  <w16cid:commentId w16cid:paraId="0641F121" w16cid:durableId="26364C13"/>
  <w16cid:commentId w16cid:paraId="023F1DC4" w16cid:durableId="26223103"/>
  <w16cid:commentId w16cid:paraId="216E657D" w16cid:durableId="262233AC"/>
  <w16cid:commentId w16cid:paraId="028E0530" w16cid:durableId="2622340E"/>
  <w16cid:commentId w16cid:paraId="55B6CD67" w16cid:durableId="26223743"/>
  <w16cid:commentId w16cid:paraId="7711D88E" w16cid:durableId="262237FC"/>
  <w16cid:commentId w16cid:paraId="772506D1" w16cid:durableId="26223822"/>
  <w16cid:commentId w16cid:paraId="7A3FEA2A" w16cid:durableId="2622384B"/>
  <w16cid:commentId w16cid:paraId="5CA99CA8" w16cid:durableId="262245C9"/>
  <w16cid:commentId w16cid:paraId="1D0D5C1D" w16cid:durableId="26223F36"/>
  <w16cid:commentId w16cid:paraId="6F9E2007" w16cid:durableId="26223F23"/>
  <w16cid:commentId w16cid:paraId="43A26933" w16cid:durableId="26223F58"/>
  <w16cid:commentId w16cid:paraId="1385C10C" w16cid:durableId="262242E7"/>
  <w16cid:commentId w16cid:paraId="4C8E674D" w16cid:durableId="26224641"/>
  <w16cid:commentId w16cid:paraId="7EF7DE97" w16cid:durableId="262247EE"/>
  <w16cid:commentId w16cid:paraId="20ADE7FC" w16cid:durableId="26366700"/>
  <w16cid:commentId w16cid:paraId="266DE0CA" w16cid:durableId="262285B4"/>
  <w16cid:commentId w16cid:paraId="76E2C374" w16cid:durableId="26224875"/>
  <w16cid:commentId w16cid:paraId="03C580E0" w16cid:durableId="262248B1"/>
  <w16cid:commentId w16cid:paraId="769717E5" w16cid:durableId="262248EC"/>
  <w16cid:commentId w16cid:paraId="1BC8F22F" w16cid:durableId="26224978"/>
  <w16cid:commentId w16cid:paraId="320EB0E4" w16cid:durableId="262249C8"/>
  <w16cid:commentId w16cid:paraId="460D3066" w16cid:durableId="26224A1E"/>
  <w16cid:commentId w16cid:paraId="54D525CE" w16cid:durableId="26224AFD"/>
  <w16cid:commentId w16cid:paraId="4BE0D8C4" w16cid:durableId="26224BC3"/>
  <w16cid:commentId w16cid:paraId="371D69AF" w16cid:durableId="26225A36"/>
  <w16cid:commentId w16cid:paraId="2F2D1199" w16cid:durableId="26224D94"/>
  <w16cid:commentId w16cid:paraId="6E08A1E1" w16cid:durableId="26225368"/>
  <w16cid:commentId w16cid:paraId="1B43C908" w16cid:durableId="26226020"/>
  <w16cid:commentId w16cid:paraId="292D7E29" w16cid:durableId="2622607F"/>
  <w16cid:commentId w16cid:paraId="4AF8A901" w16cid:durableId="262260B9"/>
  <w16cid:commentId w16cid:paraId="62FF6A9F" w16cid:durableId="262260FC"/>
  <w16cid:commentId w16cid:paraId="2789D700" w16cid:durableId="262261AF"/>
  <w16cid:commentId w16cid:paraId="59FF7000" w16cid:durableId="26364C33"/>
  <w16cid:commentId w16cid:paraId="3550821A" w16cid:durableId="26226331"/>
  <w16cid:commentId w16cid:paraId="3F6BED71" w16cid:durableId="26366A85"/>
  <w16cid:commentId w16cid:paraId="21B613B7" w16cid:durableId="26226531"/>
  <w16cid:commentId w16cid:paraId="3686C40B" w16cid:durableId="26226639"/>
  <w16cid:commentId w16cid:paraId="72753AF7" w16cid:durableId="26365289"/>
  <w16cid:commentId w16cid:paraId="42E90F30" w16cid:durableId="26226A1E"/>
  <w16cid:commentId w16cid:paraId="1B7F8DD7" w16cid:durableId="26227134"/>
  <w16cid:commentId w16cid:paraId="29871C16" w16cid:durableId="26364C39"/>
  <w16cid:commentId w16cid:paraId="0348C2B8" w16cid:durableId="26226A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853BC" w14:textId="77777777" w:rsidR="006D1250" w:rsidRDefault="006D1250" w:rsidP="00520B51">
      <w:r>
        <w:separator/>
      </w:r>
    </w:p>
  </w:endnote>
  <w:endnote w:type="continuationSeparator" w:id="0">
    <w:p w14:paraId="16274E61" w14:textId="77777777" w:rsidR="006D1250" w:rsidRDefault="006D1250" w:rsidP="00520B51">
      <w:r>
        <w:continuationSeparator/>
      </w:r>
    </w:p>
  </w:endnote>
  <w:endnote w:type="continuationNotice" w:id="1">
    <w:p w14:paraId="1C305398" w14:textId="77777777" w:rsidR="006D1250" w:rsidRDefault="006D1250" w:rsidP="00520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5B6D8" w14:textId="77777777" w:rsidR="006D1250" w:rsidRDefault="006D1250" w:rsidP="00520B51">
      <w:r>
        <w:separator/>
      </w:r>
    </w:p>
  </w:footnote>
  <w:footnote w:type="continuationSeparator" w:id="0">
    <w:p w14:paraId="2BDD8D49" w14:textId="77777777" w:rsidR="006D1250" w:rsidRDefault="006D1250" w:rsidP="00520B51">
      <w:r>
        <w:continuationSeparator/>
      </w:r>
    </w:p>
  </w:footnote>
  <w:footnote w:type="continuationNotice" w:id="1">
    <w:p w14:paraId="2AE26A7B" w14:textId="77777777" w:rsidR="006D1250" w:rsidRDefault="006D1250" w:rsidP="00520B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915836"/>
      <w:docPartObj>
        <w:docPartGallery w:val="Page Numbers (Top of Page)"/>
        <w:docPartUnique/>
      </w:docPartObj>
    </w:sdtPr>
    <w:sdtEndPr>
      <w:rPr>
        <w:noProof/>
      </w:rPr>
    </w:sdtEndPr>
    <w:sdtContent>
      <w:p w14:paraId="2494877E" w14:textId="0BF1791A" w:rsidR="006D1250" w:rsidRDefault="006D1250">
        <w:pPr>
          <w:pStyle w:val="Header"/>
          <w:jc w:val="right"/>
        </w:pPr>
        <w:r>
          <w:fldChar w:fldCharType="begin"/>
        </w:r>
        <w:r>
          <w:instrText xml:space="preserve"> PAGE   \* MERGEFORMAT </w:instrText>
        </w:r>
        <w:r>
          <w:fldChar w:fldCharType="separate"/>
        </w:r>
        <w:r w:rsidR="008377CA">
          <w:rPr>
            <w:noProof/>
          </w:rPr>
          <w:t>33</w:t>
        </w:r>
        <w:r>
          <w:rPr>
            <w:noProof/>
          </w:rPr>
          <w:fldChar w:fldCharType="end"/>
        </w:r>
      </w:p>
    </w:sdtContent>
  </w:sdt>
  <w:p w14:paraId="34B2D7DD" w14:textId="77777777" w:rsidR="006D1250" w:rsidRDefault="006D1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5731A"/>
    <w:multiLevelType w:val="multilevel"/>
    <w:tmpl w:val="F57A0B3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F33858"/>
    <w:multiLevelType w:val="multilevel"/>
    <w:tmpl w:val="B3683C7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25231C"/>
    <w:multiLevelType w:val="multilevel"/>
    <w:tmpl w:val="3CB67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dvances Study Behavio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wravd9pasdswerze5pz59yzzzeza9rz5rr&quot;&gt;studie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9&lt;/item&gt;&lt;item&gt;110&lt;/item&gt;&lt;item&gt;111&lt;/item&gt;&lt;item&gt;112&lt;/item&gt;&lt;item&gt;113&lt;/item&gt;&lt;item&gt;114&lt;/item&gt;&lt;item&gt;115&lt;/item&gt;&lt;item&gt;116&lt;/item&gt;&lt;item&gt;117&lt;/item&gt;&lt;item&gt;118&lt;/item&gt;&lt;item&gt;119&lt;/item&gt;&lt;item&gt;121&lt;/item&gt;&lt;item&gt;122&lt;/item&gt;&lt;item&gt;124&lt;/item&gt;&lt;item&gt;125&lt;/item&gt;&lt;item&gt;127&lt;/item&gt;&lt;item&gt;129&lt;/item&gt;&lt;item&gt;130&lt;/item&gt;&lt;item&gt;131&lt;/item&gt;&lt;item&gt;132&lt;/item&gt;&lt;item&gt;136&lt;/item&gt;&lt;item&gt;138&lt;/item&gt;&lt;item&gt;143&lt;/item&gt;&lt;item&gt;144&lt;/item&gt;&lt;item&gt;146&lt;/item&gt;&lt;item&gt;147&lt;/item&gt;&lt;item&gt;148&lt;/item&gt;&lt;item&gt;149&lt;/item&gt;&lt;item&gt;150&lt;/item&gt;&lt;item&gt;156&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record-ids&gt;&lt;/item&gt;&lt;/Libraries&gt;"/>
  </w:docVars>
  <w:rsids>
    <w:rsidRoot w:val="00BA2AAC"/>
    <w:rsid w:val="00002038"/>
    <w:rsid w:val="000032C7"/>
    <w:rsid w:val="00006EBE"/>
    <w:rsid w:val="000111CA"/>
    <w:rsid w:val="00013E6C"/>
    <w:rsid w:val="00016B65"/>
    <w:rsid w:val="000226AA"/>
    <w:rsid w:val="00023270"/>
    <w:rsid w:val="000315E5"/>
    <w:rsid w:val="0003247C"/>
    <w:rsid w:val="00035069"/>
    <w:rsid w:val="00045325"/>
    <w:rsid w:val="00050482"/>
    <w:rsid w:val="000506A6"/>
    <w:rsid w:val="00052DD1"/>
    <w:rsid w:val="00056812"/>
    <w:rsid w:val="00061D99"/>
    <w:rsid w:val="00071B85"/>
    <w:rsid w:val="00073E8B"/>
    <w:rsid w:val="000743AD"/>
    <w:rsid w:val="00074A99"/>
    <w:rsid w:val="0007590D"/>
    <w:rsid w:val="000777D6"/>
    <w:rsid w:val="00083FB0"/>
    <w:rsid w:val="000875F4"/>
    <w:rsid w:val="00090A47"/>
    <w:rsid w:val="00092679"/>
    <w:rsid w:val="0009509C"/>
    <w:rsid w:val="0009539E"/>
    <w:rsid w:val="000961B1"/>
    <w:rsid w:val="000A0250"/>
    <w:rsid w:val="000A0512"/>
    <w:rsid w:val="000A0D3B"/>
    <w:rsid w:val="000A2259"/>
    <w:rsid w:val="000A45FE"/>
    <w:rsid w:val="000A4D60"/>
    <w:rsid w:val="000A5A94"/>
    <w:rsid w:val="000A6995"/>
    <w:rsid w:val="000B1C7B"/>
    <w:rsid w:val="000C384C"/>
    <w:rsid w:val="000C4CF9"/>
    <w:rsid w:val="000C4DD0"/>
    <w:rsid w:val="000C6C57"/>
    <w:rsid w:val="000C7885"/>
    <w:rsid w:val="000D270D"/>
    <w:rsid w:val="000D63C1"/>
    <w:rsid w:val="000D6E9E"/>
    <w:rsid w:val="000D7753"/>
    <w:rsid w:val="000E1C1D"/>
    <w:rsid w:val="000E57BB"/>
    <w:rsid w:val="000F3835"/>
    <w:rsid w:val="000F67F0"/>
    <w:rsid w:val="000F7527"/>
    <w:rsid w:val="00100B21"/>
    <w:rsid w:val="001039D9"/>
    <w:rsid w:val="00104EC7"/>
    <w:rsid w:val="001066CB"/>
    <w:rsid w:val="001106B6"/>
    <w:rsid w:val="00111019"/>
    <w:rsid w:val="00111FF6"/>
    <w:rsid w:val="001143AF"/>
    <w:rsid w:val="00114E15"/>
    <w:rsid w:val="0012117C"/>
    <w:rsid w:val="00124AE4"/>
    <w:rsid w:val="001256C0"/>
    <w:rsid w:val="00125923"/>
    <w:rsid w:val="00125C8D"/>
    <w:rsid w:val="00127690"/>
    <w:rsid w:val="00130C32"/>
    <w:rsid w:val="00131FD8"/>
    <w:rsid w:val="0013324D"/>
    <w:rsid w:val="00134367"/>
    <w:rsid w:val="0013786E"/>
    <w:rsid w:val="0015080B"/>
    <w:rsid w:val="001509C8"/>
    <w:rsid w:val="00151EB9"/>
    <w:rsid w:val="00152150"/>
    <w:rsid w:val="00153C36"/>
    <w:rsid w:val="00154C12"/>
    <w:rsid w:val="001568B1"/>
    <w:rsid w:val="00163FB7"/>
    <w:rsid w:val="00164F89"/>
    <w:rsid w:val="00167B2F"/>
    <w:rsid w:val="0017028F"/>
    <w:rsid w:val="00171088"/>
    <w:rsid w:val="00174570"/>
    <w:rsid w:val="001819B3"/>
    <w:rsid w:val="0018208E"/>
    <w:rsid w:val="001827BC"/>
    <w:rsid w:val="00182D3F"/>
    <w:rsid w:val="00184FE4"/>
    <w:rsid w:val="001873F0"/>
    <w:rsid w:val="00187A10"/>
    <w:rsid w:val="0019042B"/>
    <w:rsid w:val="00191267"/>
    <w:rsid w:val="00193E56"/>
    <w:rsid w:val="001948C4"/>
    <w:rsid w:val="00195A27"/>
    <w:rsid w:val="00195BAA"/>
    <w:rsid w:val="0019753F"/>
    <w:rsid w:val="00197E05"/>
    <w:rsid w:val="00197E7A"/>
    <w:rsid w:val="001A0421"/>
    <w:rsid w:val="001A0958"/>
    <w:rsid w:val="001A7E4B"/>
    <w:rsid w:val="001B5210"/>
    <w:rsid w:val="001C04A6"/>
    <w:rsid w:val="001C0B1F"/>
    <w:rsid w:val="001C6C2A"/>
    <w:rsid w:val="001D6586"/>
    <w:rsid w:val="001D7C65"/>
    <w:rsid w:val="001E585C"/>
    <w:rsid w:val="001E7483"/>
    <w:rsid w:val="001E78F2"/>
    <w:rsid w:val="001F0C14"/>
    <w:rsid w:val="001F0CE1"/>
    <w:rsid w:val="001F2968"/>
    <w:rsid w:val="001F4204"/>
    <w:rsid w:val="001F7662"/>
    <w:rsid w:val="00202BA5"/>
    <w:rsid w:val="002044B9"/>
    <w:rsid w:val="002103BB"/>
    <w:rsid w:val="002158F9"/>
    <w:rsid w:val="00215D7E"/>
    <w:rsid w:val="00217CF9"/>
    <w:rsid w:val="002219B7"/>
    <w:rsid w:val="0022202D"/>
    <w:rsid w:val="002224D0"/>
    <w:rsid w:val="0022256C"/>
    <w:rsid w:val="002277B0"/>
    <w:rsid w:val="002302C1"/>
    <w:rsid w:val="00231926"/>
    <w:rsid w:val="0023251E"/>
    <w:rsid w:val="00232DC2"/>
    <w:rsid w:val="00240955"/>
    <w:rsid w:val="0024200E"/>
    <w:rsid w:val="00251EDD"/>
    <w:rsid w:val="00254158"/>
    <w:rsid w:val="002549D6"/>
    <w:rsid w:val="00260324"/>
    <w:rsid w:val="00262FE0"/>
    <w:rsid w:val="002673AA"/>
    <w:rsid w:val="002718C2"/>
    <w:rsid w:val="002729BE"/>
    <w:rsid w:val="00273236"/>
    <w:rsid w:val="0028081B"/>
    <w:rsid w:val="00282BD1"/>
    <w:rsid w:val="00284001"/>
    <w:rsid w:val="002871D3"/>
    <w:rsid w:val="00287F91"/>
    <w:rsid w:val="00290FF9"/>
    <w:rsid w:val="002A084F"/>
    <w:rsid w:val="002A1C1E"/>
    <w:rsid w:val="002A3476"/>
    <w:rsid w:val="002A3615"/>
    <w:rsid w:val="002A4A63"/>
    <w:rsid w:val="002A534C"/>
    <w:rsid w:val="002B2FA0"/>
    <w:rsid w:val="002B5741"/>
    <w:rsid w:val="002B6786"/>
    <w:rsid w:val="002C2C92"/>
    <w:rsid w:val="002C4622"/>
    <w:rsid w:val="002C7B45"/>
    <w:rsid w:val="002D125A"/>
    <w:rsid w:val="002D5EE2"/>
    <w:rsid w:val="002D6C53"/>
    <w:rsid w:val="002E0926"/>
    <w:rsid w:val="002E7F9E"/>
    <w:rsid w:val="002F4853"/>
    <w:rsid w:val="00301910"/>
    <w:rsid w:val="00302316"/>
    <w:rsid w:val="00302521"/>
    <w:rsid w:val="00306479"/>
    <w:rsid w:val="0030685E"/>
    <w:rsid w:val="003116CC"/>
    <w:rsid w:val="003133A8"/>
    <w:rsid w:val="00313CFB"/>
    <w:rsid w:val="00316DD0"/>
    <w:rsid w:val="00322AD2"/>
    <w:rsid w:val="00323624"/>
    <w:rsid w:val="003270CD"/>
    <w:rsid w:val="00333FA6"/>
    <w:rsid w:val="003340BD"/>
    <w:rsid w:val="00337147"/>
    <w:rsid w:val="003426CD"/>
    <w:rsid w:val="00350A12"/>
    <w:rsid w:val="00351430"/>
    <w:rsid w:val="00351A7D"/>
    <w:rsid w:val="003530BB"/>
    <w:rsid w:val="003569B8"/>
    <w:rsid w:val="003573CE"/>
    <w:rsid w:val="00364582"/>
    <w:rsid w:val="00364FFB"/>
    <w:rsid w:val="00370480"/>
    <w:rsid w:val="003712DE"/>
    <w:rsid w:val="00371CC7"/>
    <w:rsid w:val="00371D88"/>
    <w:rsid w:val="00374398"/>
    <w:rsid w:val="0037595D"/>
    <w:rsid w:val="003824CC"/>
    <w:rsid w:val="00382B8F"/>
    <w:rsid w:val="00382FF6"/>
    <w:rsid w:val="00383DDA"/>
    <w:rsid w:val="00385E3B"/>
    <w:rsid w:val="003860B8"/>
    <w:rsid w:val="00387733"/>
    <w:rsid w:val="00392E8D"/>
    <w:rsid w:val="0039794C"/>
    <w:rsid w:val="003A0075"/>
    <w:rsid w:val="003A3DD7"/>
    <w:rsid w:val="003A5A6D"/>
    <w:rsid w:val="003A65F7"/>
    <w:rsid w:val="003A78E6"/>
    <w:rsid w:val="003A7BAE"/>
    <w:rsid w:val="003B02FD"/>
    <w:rsid w:val="003B1023"/>
    <w:rsid w:val="003B3CAB"/>
    <w:rsid w:val="003B5389"/>
    <w:rsid w:val="003B721C"/>
    <w:rsid w:val="003C26A2"/>
    <w:rsid w:val="003C2A4A"/>
    <w:rsid w:val="003C5DCD"/>
    <w:rsid w:val="003C65F0"/>
    <w:rsid w:val="003D0614"/>
    <w:rsid w:val="003D12D4"/>
    <w:rsid w:val="003D141D"/>
    <w:rsid w:val="003D6455"/>
    <w:rsid w:val="003D7A55"/>
    <w:rsid w:val="003E375D"/>
    <w:rsid w:val="003E643F"/>
    <w:rsid w:val="003F01ED"/>
    <w:rsid w:val="003F1C8D"/>
    <w:rsid w:val="003F2A92"/>
    <w:rsid w:val="003F3456"/>
    <w:rsid w:val="003F37A5"/>
    <w:rsid w:val="003F3BB7"/>
    <w:rsid w:val="003F4FAE"/>
    <w:rsid w:val="00401C76"/>
    <w:rsid w:val="004037D1"/>
    <w:rsid w:val="00407097"/>
    <w:rsid w:val="004101C4"/>
    <w:rsid w:val="00410C3C"/>
    <w:rsid w:val="00411675"/>
    <w:rsid w:val="004133B2"/>
    <w:rsid w:val="00415F16"/>
    <w:rsid w:val="00416ACA"/>
    <w:rsid w:val="004226D9"/>
    <w:rsid w:val="004263C0"/>
    <w:rsid w:val="00430E86"/>
    <w:rsid w:val="004315E3"/>
    <w:rsid w:val="00432277"/>
    <w:rsid w:val="0043328F"/>
    <w:rsid w:val="004332D7"/>
    <w:rsid w:val="00441C56"/>
    <w:rsid w:val="004469EC"/>
    <w:rsid w:val="00447132"/>
    <w:rsid w:val="004520B4"/>
    <w:rsid w:val="00454882"/>
    <w:rsid w:val="0045535F"/>
    <w:rsid w:val="004563EB"/>
    <w:rsid w:val="004566C4"/>
    <w:rsid w:val="00456E43"/>
    <w:rsid w:val="00457D9A"/>
    <w:rsid w:val="004608DE"/>
    <w:rsid w:val="00461DEB"/>
    <w:rsid w:val="0046632D"/>
    <w:rsid w:val="004666F5"/>
    <w:rsid w:val="0047143D"/>
    <w:rsid w:val="0047176F"/>
    <w:rsid w:val="00472789"/>
    <w:rsid w:val="00473533"/>
    <w:rsid w:val="00477C42"/>
    <w:rsid w:val="00485193"/>
    <w:rsid w:val="004851CE"/>
    <w:rsid w:val="00485FB0"/>
    <w:rsid w:val="004916B8"/>
    <w:rsid w:val="0049369E"/>
    <w:rsid w:val="004937A2"/>
    <w:rsid w:val="00497115"/>
    <w:rsid w:val="004A057E"/>
    <w:rsid w:val="004A17A2"/>
    <w:rsid w:val="004A181D"/>
    <w:rsid w:val="004A5C18"/>
    <w:rsid w:val="004B06B0"/>
    <w:rsid w:val="004B15CB"/>
    <w:rsid w:val="004B1FD1"/>
    <w:rsid w:val="004B21C0"/>
    <w:rsid w:val="004B2EF2"/>
    <w:rsid w:val="004B4994"/>
    <w:rsid w:val="004B6FC5"/>
    <w:rsid w:val="004C2726"/>
    <w:rsid w:val="004C2B3A"/>
    <w:rsid w:val="004C3463"/>
    <w:rsid w:val="004C4B1B"/>
    <w:rsid w:val="004C4B60"/>
    <w:rsid w:val="004C606F"/>
    <w:rsid w:val="004D0886"/>
    <w:rsid w:val="004D1C89"/>
    <w:rsid w:val="004E14EF"/>
    <w:rsid w:val="004F1709"/>
    <w:rsid w:val="004F1EC5"/>
    <w:rsid w:val="004F2A71"/>
    <w:rsid w:val="004F3835"/>
    <w:rsid w:val="005019F0"/>
    <w:rsid w:val="005043BA"/>
    <w:rsid w:val="005045B7"/>
    <w:rsid w:val="00512C64"/>
    <w:rsid w:val="00516266"/>
    <w:rsid w:val="00520B51"/>
    <w:rsid w:val="00525B28"/>
    <w:rsid w:val="00526378"/>
    <w:rsid w:val="00533D74"/>
    <w:rsid w:val="00540910"/>
    <w:rsid w:val="00540C86"/>
    <w:rsid w:val="00541B82"/>
    <w:rsid w:val="00541E41"/>
    <w:rsid w:val="00542D5B"/>
    <w:rsid w:val="00543245"/>
    <w:rsid w:val="00545795"/>
    <w:rsid w:val="00550BF0"/>
    <w:rsid w:val="00552A08"/>
    <w:rsid w:val="00554559"/>
    <w:rsid w:val="005604EC"/>
    <w:rsid w:val="00562912"/>
    <w:rsid w:val="00565FEF"/>
    <w:rsid w:val="00570B7E"/>
    <w:rsid w:val="00570D31"/>
    <w:rsid w:val="00574A97"/>
    <w:rsid w:val="00577E71"/>
    <w:rsid w:val="00583888"/>
    <w:rsid w:val="005842DB"/>
    <w:rsid w:val="0058772D"/>
    <w:rsid w:val="00593DF5"/>
    <w:rsid w:val="00597BA3"/>
    <w:rsid w:val="005A07D9"/>
    <w:rsid w:val="005A25AB"/>
    <w:rsid w:val="005A5D72"/>
    <w:rsid w:val="005B6B22"/>
    <w:rsid w:val="005B6E74"/>
    <w:rsid w:val="005B715A"/>
    <w:rsid w:val="005C045E"/>
    <w:rsid w:val="005C1B83"/>
    <w:rsid w:val="005C21E6"/>
    <w:rsid w:val="005C2835"/>
    <w:rsid w:val="005C634C"/>
    <w:rsid w:val="005D21D3"/>
    <w:rsid w:val="005E1CF0"/>
    <w:rsid w:val="005F07D7"/>
    <w:rsid w:val="005F1C85"/>
    <w:rsid w:val="005F2220"/>
    <w:rsid w:val="005F42BE"/>
    <w:rsid w:val="005F4785"/>
    <w:rsid w:val="005F722A"/>
    <w:rsid w:val="006018BA"/>
    <w:rsid w:val="00604AA5"/>
    <w:rsid w:val="0060757D"/>
    <w:rsid w:val="00617213"/>
    <w:rsid w:val="00620188"/>
    <w:rsid w:val="006209DD"/>
    <w:rsid w:val="006220F9"/>
    <w:rsid w:val="00627E8E"/>
    <w:rsid w:val="00630841"/>
    <w:rsid w:val="00631F21"/>
    <w:rsid w:val="00636638"/>
    <w:rsid w:val="0064015F"/>
    <w:rsid w:val="00643B0A"/>
    <w:rsid w:val="0064620C"/>
    <w:rsid w:val="00647E53"/>
    <w:rsid w:val="006511EC"/>
    <w:rsid w:val="00651AF2"/>
    <w:rsid w:val="00651F7C"/>
    <w:rsid w:val="006544EC"/>
    <w:rsid w:val="006558FE"/>
    <w:rsid w:val="0065703E"/>
    <w:rsid w:val="00657926"/>
    <w:rsid w:val="00660163"/>
    <w:rsid w:val="00663456"/>
    <w:rsid w:val="00665D8D"/>
    <w:rsid w:val="006718C8"/>
    <w:rsid w:val="00671AF3"/>
    <w:rsid w:val="00676A18"/>
    <w:rsid w:val="00676E99"/>
    <w:rsid w:val="00681AF2"/>
    <w:rsid w:val="006825B7"/>
    <w:rsid w:val="00682F1B"/>
    <w:rsid w:val="006860D9"/>
    <w:rsid w:val="00691CDD"/>
    <w:rsid w:val="00693E5F"/>
    <w:rsid w:val="00695DA7"/>
    <w:rsid w:val="00696747"/>
    <w:rsid w:val="006A2FC5"/>
    <w:rsid w:val="006A3653"/>
    <w:rsid w:val="006A36DE"/>
    <w:rsid w:val="006A56CE"/>
    <w:rsid w:val="006A70DF"/>
    <w:rsid w:val="006A7BD8"/>
    <w:rsid w:val="006B019B"/>
    <w:rsid w:val="006B041D"/>
    <w:rsid w:val="006B3CB1"/>
    <w:rsid w:val="006B6D77"/>
    <w:rsid w:val="006C31B1"/>
    <w:rsid w:val="006C75B8"/>
    <w:rsid w:val="006C7DD5"/>
    <w:rsid w:val="006D04B7"/>
    <w:rsid w:val="006D1250"/>
    <w:rsid w:val="006D1271"/>
    <w:rsid w:val="006D3337"/>
    <w:rsid w:val="006D7E41"/>
    <w:rsid w:val="006E10E9"/>
    <w:rsid w:val="006E3890"/>
    <w:rsid w:val="006E63D5"/>
    <w:rsid w:val="006E64AE"/>
    <w:rsid w:val="006F02E2"/>
    <w:rsid w:val="006F18C2"/>
    <w:rsid w:val="006F1BA5"/>
    <w:rsid w:val="006F3636"/>
    <w:rsid w:val="006F47E4"/>
    <w:rsid w:val="00701983"/>
    <w:rsid w:val="00703F9E"/>
    <w:rsid w:val="00713CE7"/>
    <w:rsid w:val="007157E8"/>
    <w:rsid w:val="00715BE1"/>
    <w:rsid w:val="00715D36"/>
    <w:rsid w:val="007164B5"/>
    <w:rsid w:val="00726189"/>
    <w:rsid w:val="00730E0D"/>
    <w:rsid w:val="0073530F"/>
    <w:rsid w:val="00736142"/>
    <w:rsid w:val="0073693C"/>
    <w:rsid w:val="00737143"/>
    <w:rsid w:val="00741199"/>
    <w:rsid w:val="007464C1"/>
    <w:rsid w:val="00757D5F"/>
    <w:rsid w:val="00760566"/>
    <w:rsid w:val="007619CB"/>
    <w:rsid w:val="007700A8"/>
    <w:rsid w:val="00792F65"/>
    <w:rsid w:val="0079502A"/>
    <w:rsid w:val="00795DAC"/>
    <w:rsid w:val="007A7247"/>
    <w:rsid w:val="007B0C16"/>
    <w:rsid w:val="007B2A51"/>
    <w:rsid w:val="007B4DFB"/>
    <w:rsid w:val="007C472B"/>
    <w:rsid w:val="007C6509"/>
    <w:rsid w:val="007D017F"/>
    <w:rsid w:val="007D0394"/>
    <w:rsid w:val="007D190A"/>
    <w:rsid w:val="007D2A46"/>
    <w:rsid w:val="007D3463"/>
    <w:rsid w:val="007D4D69"/>
    <w:rsid w:val="007D5080"/>
    <w:rsid w:val="007D52AC"/>
    <w:rsid w:val="007E05FE"/>
    <w:rsid w:val="007E371C"/>
    <w:rsid w:val="007E6F31"/>
    <w:rsid w:val="007F16B1"/>
    <w:rsid w:val="007F2E8B"/>
    <w:rsid w:val="007F33E2"/>
    <w:rsid w:val="00800B1C"/>
    <w:rsid w:val="00801A99"/>
    <w:rsid w:val="00803733"/>
    <w:rsid w:val="00804626"/>
    <w:rsid w:val="008065CE"/>
    <w:rsid w:val="00806612"/>
    <w:rsid w:val="0081012D"/>
    <w:rsid w:val="008101AC"/>
    <w:rsid w:val="00810C43"/>
    <w:rsid w:val="00813E24"/>
    <w:rsid w:val="0082256B"/>
    <w:rsid w:val="0082296B"/>
    <w:rsid w:val="008271E8"/>
    <w:rsid w:val="0083102D"/>
    <w:rsid w:val="00831B71"/>
    <w:rsid w:val="00832381"/>
    <w:rsid w:val="008349C7"/>
    <w:rsid w:val="00836665"/>
    <w:rsid w:val="008369D4"/>
    <w:rsid w:val="00836BFE"/>
    <w:rsid w:val="008377A2"/>
    <w:rsid w:val="008377CA"/>
    <w:rsid w:val="00840351"/>
    <w:rsid w:val="0084393A"/>
    <w:rsid w:val="00851650"/>
    <w:rsid w:val="0086064B"/>
    <w:rsid w:val="00862A9B"/>
    <w:rsid w:val="00862F2A"/>
    <w:rsid w:val="008665F1"/>
    <w:rsid w:val="00866BFB"/>
    <w:rsid w:val="0087387E"/>
    <w:rsid w:val="00880E8F"/>
    <w:rsid w:val="0088243F"/>
    <w:rsid w:val="0088304C"/>
    <w:rsid w:val="00883504"/>
    <w:rsid w:val="00891449"/>
    <w:rsid w:val="00892295"/>
    <w:rsid w:val="008A1C4B"/>
    <w:rsid w:val="008A5AA5"/>
    <w:rsid w:val="008A7175"/>
    <w:rsid w:val="008A7F30"/>
    <w:rsid w:val="008B0AAD"/>
    <w:rsid w:val="008B1D8C"/>
    <w:rsid w:val="008B31F5"/>
    <w:rsid w:val="008B3700"/>
    <w:rsid w:val="008C3C5C"/>
    <w:rsid w:val="008D213F"/>
    <w:rsid w:val="008D6B87"/>
    <w:rsid w:val="008D7360"/>
    <w:rsid w:val="008E0F5D"/>
    <w:rsid w:val="008E270F"/>
    <w:rsid w:val="008E32E7"/>
    <w:rsid w:val="008E6E1E"/>
    <w:rsid w:val="008E739D"/>
    <w:rsid w:val="008F7E5B"/>
    <w:rsid w:val="00900E63"/>
    <w:rsid w:val="00901436"/>
    <w:rsid w:val="0090368C"/>
    <w:rsid w:val="00905541"/>
    <w:rsid w:val="00907721"/>
    <w:rsid w:val="00910B7D"/>
    <w:rsid w:val="00911219"/>
    <w:rsid w:val="00913174"/>
    <w:rsid w:val="009168B7"/>
    <w:rsid w:val="00927A4C"/>
    <w:rsid w:val="0093077F"/>
    <w:rsid w:val="009339A0"/>
    <w:rsid w:val="00933E61"/>
    <w:rsid w:val="00942EC3"/>
    <w:rsid w:val="0094325A"/>
    <w:rsid w:val="009500FF"/>
    <w:rsid w:val="00950318"/>
    <w:rsid w:val="00951336"/>
    <w:rsid w:val="00957121"/>
    <w:rsid w:val="00962058"/>
    <w:rsid w:val="00962378"/>
    <w:rsid w:val="00964220"/>
    <w:rsid w:val="00970B83"/>
    <w:rsid w:val="009729D2"/>
    <w:rsid w:val="009736FE"/>
    <w:rsid w:val="00973FB2"/>
    <w:rsid w:val="00974B08"/>
    <w:rsid w:val="00976F47"/>
    <w:rsid w:val="00977485"/>
    <w:rsid w:val="009776E5"/>
    <w:rsid w:val="00980D18"/>
    <w:rsid w:val="00990D9A"/>
    <w:rsid w:val="0099496D"/>
    <w:rsid w:val="009A1904"/>
    <w:rsid w:val="009A21B7"/>
    <w:rsid w:val="009A6167"/>
    <w:rsid w:val="009B519A"/>
    <w:rsid w:val="009C1275"/>
    <w:rsid w:val="009D7580"/>
    <w:rsid w:val="009D7B30"/>
    <w:rsid w:val="009F3937"/>
    <w:rsid w:val="009F3A6B"/>
    <w:rsid w:val="009F3EB3"/>
    <w:rsid w:val="009F437D"/>
    <w:rsid w:val="009F4FD1"/>
    <w:rsid w:val="009F5261"/>
    <w:rsid w:val="009F52F8"/>
    <w:rsid w:val="009F5CA6"/>
    <w:rsid w:val="009F7932"/>
    <w:rsid w:val="00A030C5"/>
    <w:rsid w:val="00A04483"/>
    <w:rsid w:val="00A04616"/>
    <w:rsid w:val="00A04C95"/>
    <w:rsid w:val="00A1573F"/>
    <w:rsid w:val="00A17D76"/>
    <w:rsid w:val="00A239F1"/>
    <w:rsid w:val="00A30D59"/>
    <w:rsid w:val="00A32476"/>
    <w:rsid w:val="00A32ADB"/>
    <w:rsid w:val="00A34386"/>
    <w:rsid w:val="00A34DB8"/>
    <w:rsid w:val="00A368A2"/>
    <w:rsid w:val="00A40E55"/>
    <w:rsid w:val="00A41BE6"/>
    <w:rsid w:val="00A4244A"/>
    <w:rsid w:val="00A436E9"/>
    <w:rsid w:val="00A52328"/>
    <w:rsid w:val="00A56D10"/>
    <w:rsid w:val="00A62C79"/>
    <w:rsid w:val="00A63B84"/>
    <w:rsid w:val="00A700FB"/>
    <w:rsid w:val="00A714E8"/>
    <w:rsid w:val="00A718A5"/>
    <w:rsid w:val="00A71C14"/>
    <w:rsid w:val="00A746FF"/>
    <w:rsid w:val="00A74CE1"/>
    <w:rsid w:val="00A7673F"/>
    <w:rsid w:val="00A8077D"/>
    <w:rsid w:val="00A82FA5"/>
    <w:rsid w:val="00A86694"/>
    <w:rsid w:val="00A958B7"/>
    <w:rsid w:val="00A971C3"/>
    <w:rsid w:val="00AA01AA"/>
    <w:rsid w:val="00AA17B2"/>
    <w:rsid w:val="00AA33D3"/>
    <w:rsid w:val="00AA4A81"/>
    <w:rsid w:val="00AB0D4B"/>
    <w:rsid w:val="00AB0DB6"/>
    <w:rsid w:val="00AB2867"/>
    <w:rsid w:val="00AB4D4B"/>
    <w:rsid w:val="00AC2D3D"/>
    <w:rsid w:val="00AC3739"/>
    <w:rsid w:val="00AD4A3E"/>
    <w:rsid w:val="00AD6413"/>
    <w:rsid w:val="00AD6789"/>
    <w:rsid w:val="00AD6B3B"/>
    <w:rsid w:val="00AE2E49"/>
    <w:rsid w:val="00AE6AC4"/>
    <w:rsid w:val="00AF0E55"/>
    <w:rsid w:val="00AF28B3"/>
    <w:rsid w:val="00AF3C3C"/>
    <w:rsid w:val="00AF64B5"/>
    <w:rsid w:val="00AF64C0"/>
    <w:rsid w:val="00AF7B69"/>
    <w:rsid w:val="00B022C1"/>
    <w:rsid w:val="00B02E37"/>
    <w:rsid w:val="00B03148"/>
    <w:rsid w:val="00B0507D"/>
    <w:rsid w:val="00B07E75"/>
    <w:rsid w:val="00B10D73"/>
    <w:rsid w:val="00B12E3C"/>
    <w:rsid w:val="00B131E4"/>
    <w:rsid w:val="00B1663A"/>
    <w:rsid w:val="00B16AF3"/>
    <w:rsid w:val="00B205C0"/>
    <w:rsid w:val="00B25340"/>
    <w:rsid w:val="00B26113"/>
    <w:rsid w:val="00B33AF0"/>
    <w:rsid w:val="00B4018E"/>
    <w:rsid w:val="00B50E29"/>
    <w:rsid w:val="00B52358"/>
    <w:rsid w:val="00B57D64"/>
    <w:rsid w:val="00B57E58"/>
    <w:rsid w:val="00B61814"/>
    <w:rsid w:val="00B65260"/>
    <w:rsid w:val="00B6663D"/>
    <w:rsid w:val="00B67173"/>
    <w:rsid w:val="00B73AE6"/>
    <w:rsid w:val="00B81BEA"/>
    <w:rsid w:val="00B82484"/>
    <w:rsid w:val="00B82ED6"/>
    <w:rsid w:val="00B84E8C"/>
    <w:rsid w:val="00B85D77"/>
    <w:rsid w:val="00B868CC"/>
    <w:rsid w:val="00B93BEA"/>
    <w:rsid w:val="00B95115"/>
    <w:rsid w:val="00B97B13"/>
    <w:rsid w:val="00BA2AAC"/>
    <w:rsid w:val="00BB71D7"/>
    <w:rsid w:val="00BC2F13"/>
    <w:rsid w:val="00BC4262"/>
    <w:rsid w:val="00BC75DC"/>
    <w:rsid w:val="00BD09F3"/>
    <w:rsid w:val="00BD0D0C"/>
    <w:rsid w:val="00BD32C2"/>
    <w:rsid w:val="00BD57CC"/>
    <w:rsid w:val="00BD5BA1"/>
    <w:rsid w:val="00BE0267"/>
    <w:rsid w:val="00BE1455"/>
    <w:rsid w:val="00BE2714"/>
    <w:rsid w:val="00BE2C7B"/>
    <w:rsid w:val="00BE3260"/>
    <w:rsid w:val="00BE75A2"/>
    <w:rsid w:val="00BE797E"/>
    <w:rsid w:val="00BF0889"/>
    <w:rsid w:val="00BF60D8"/>
    <w:rsid w:val="00C036E0"/>
    <w:rsid w:val="00C04957"/>
    <w:rsid w:val="00C10C49"/>
    <w:rsid w:val="00C11392"/>
    <w:rsid w:val="00C11E1E"/>
    <w:rsid w:val="00C149DE"/>
    <w:rsid w:val="00C24A01"/>
    <w:rsid w:val="00C24C0A"/>
    <w:rsid w:val="00C25FCA"/>
    <w:rsid w:val="00C315E8"/>
    <w:rsid w:val="00C3291A"/>
    <w:rsid w:val="00C43C30"/>
    <w:rsid w:val="00C46E82"/>
    <w:rsid w:val="00C507E7"/>
    <w:rsid w:val="00C56168"/>
    <w:rsid w:val="00C62D5C"/>
    <w:rsid w:val="00C71265"/>
    <w:rsid w:val="00C718F6"/>
    <w:rsid w:val="00C71DB7"/>
    <w:rsid w:val="00C72F79"/>
    <w:rsid w:val="00C7546F"/>
    <w:rsid w:val="00C80DA8"/>
    <w:rsid w:val="00C81DBF"/>
    <w:rsid w:val="00C8614E"/>
    <w:rsid w:val="00C95A76"/>
    <w:rsid w:val="00CA0389"/>
    <w:rsid w:val="00CA215C"/>
    <w:rsid w:val="00CA36E5"/>
    <w:rsid w:val="00CB06F3"/>
    <w:rsid w:val="00CB1A1F"/>
    <w:rsid w:val="00CB1E3F"/>
    <w:rsid w:val="00CB3126"/>
    <w:rsid w:val="00CB3D85"/>
    <w:rsid w:val="00CB4035"/>
    <w:rsid w:val="00CC45DA"/>
    <w:rsid w:val="00CD1CBB"/>
    <w:rsid w:val="00CD3280"/>
    <w:rsid w:val="00CD5964"/>
    <w:rsid w:val="00CD5E07"/>
    <w:rsid w:val="00CE03DD"/>
    <w:rsid w:val="00CF7F63"/>
    <w:rsid w:val="00D01754"/>
    <w:rsid w:val="00D034E7"/>
    <w:rsid w:val="00D03CD8"/>
    <w:rsid w:val="00D119F0"/>
    <w:rsid w:val="00D12331"/>
    <w:rsid w:val="00D12934"/>
    <w:rsid w:val="00D132D8"/>
    <w:rsid w:val="00D14EB4"/>
    <w:rsid w:val="00D15E6E"/>
    <w:rsid w:val="00D165D4"/>
    <w:rsid w:val="00D2600C"/>
    <w:rsid w:val="00D2665A"/>
    <w:rsid w:val="00D30975"/>
    <w:rsid w:val="00D34447"/>
    <w:rsid w:val="00D4343D"/>
    <w:rsid w:val="00D43B2F"/>
    <w:rsid w:val="00D44F91"/>
    <w:rsid w:val="00D454A1"/>
    <w:rsid w:val="00D51000"/>
    <w:rsid w:val="00D52F14"/>
    <w:rsid w:val="00D53CCD"/>
    <w:rsid w:val="00D53F7A"/>
    <w:rsid w:val="00D57887"/>
    <w:rsid w:val="00D62603"/>
    <w:rsid w:val="00D63F07"/>
    <w:rsid w:val="00D64F58"/>
    <w:rsid w:val="00D72959"/>
    <w:rsid w:val="00D7355F"/>
    <w:rsid w:val="00D8247C"/>
    <w:rsid w:val="00D8705C"/>
    <w:rsid w:val="00D87BFA"/>
    <w:rsid w:val="00D87C48"/>
    <w:rsid w:val="00D90B00"/>
    <w:rsid w:val="00D90CC3"/>
    <w:rsid w:val="00DA429B"/>
    <w:rsid w:val="00DA7B60"/>
    <w:rsid w:val="00DB2449"/>
    <w:rsid w:val="00DB7374"/>
    <w:rsid w:val="00DC1E4A"/>
    <w:rsid w:val="00DC2B50"/>
    <w:rsid w:val="00DC3813"/>
    <w:rsid w:val="00DC434D"/>
    <w:rsid w:val="00DC4EE9"/>
    <w:rsid w:val="00DC7721"/>
    <w:rsid w:val="00DD087D"/>
    <w:rsid w:val="00DD4650"/>
    <w:rsid w:val="00DD7C35"/>
    <w:rsid w:val="00DE4CBF"/>
    <w:rsid w:val="00DE7738"/>
    <w:rsid w:val="00DF67E3"/>
    <w:rsid w:val="00DF7FEB"/>
    <w:rsid w:val="00E006F5"/>
    <w:rsid w:val="00E00E94"/>
    <w:rsid w:val="00E020DC"/>
    <w:rsid w:val="00E05E02"/>
    <w:rsid w:val="00E1253B"/>
    <w:rsid w:val="00E264F1"/>
    <w:rsid w:val="00E3205C"/>
    <w:rsid w:val="00E3523E"/>
    <w:rsid w:val="00E357DF"/>
    <w:rsid w:val="00E45DEF"/>
    <w:rsid w:val="00E4701E"/>
    <w:rsid w:val="00E51B0B"/>
    <w:rsid w:val="00E56029"/>
    <w:rsid w:val="00E56E9D"/>
    <w:rsid w:val="00E61B24"/>
    <w:rsid w:val="00E61BAA"/>
    <w:rsid w:val="00E70DDA"/>
    <w:rsid w:val="00E71C38"/>
    <w:rsid w:val="00E72922"/>
    <w:rsid w:val="00E72D30"/>
    <w:rsid w:val="00E738B7"/>
    <w:rsid w:val="00E74BCF"/>
    <w:rsid w:val="00E76E24"/>
    <w:rsid w:val="00E81A2F"/>
    <w:rsid w:val="00E836C6"/>
    <w:rsid w:val="00E8482E"/>
    <w:rsid w:val="00E90C01"/>
    <w:rsid w:val="00EA1009"/>
    <w:rsid w:val="00EA6801"/>
    <w:rsid w:val="00EA7B33"/>
    <w:rsid w:val="00EB31CF"/>
    <w:rsid w:val="00EC14E7"/>
    <w:rsid w:val="00EC7C76"/>
    <w:rsid w:val="00ED0450"/>
    <w:rsid w:val="00ED0DAB"/>
    <w:rsid w:val="00ED6429"/>
    <w:rsid w:val="00ED66EB"/>
    <w:rsid w:val="00ED6C96"/>
    <w:rsid w:val="00ED7B98"/>
    <w:rsid w:val="00EE0316"/>
    <w:rsid w:val="00EE240C"/>
    <w:rsid w:val="00EF0D83"/>
    <w:rsid w:val="00EF54B6"/>
    <w:rsid w:val="00EF5D1C"/>
    <w:rsid w:val="00F014E3"/>
    <w:rsid w:val="00F04B79"/>
    <w:rsid w:val="00F056A6"/>
    <w:rsid w:val="00F05D0A"/>
    <w:rsid w:val="00F073EC"/>
    <w:rsid w:val="00F0759F"/>
    <w:rsid w:val="00F10EBB"/>
    <w:rsid w:val="00F13127"/>
    <w:rsid w:val="00F1498D"/>
    <w:rsid w:val="00F14A48"/>
    <w:rsid w:val="00F15220"/>
    <w:rsid w:val="00F1702A"/>
    <w:rsid w:val="00F31764"/>
    <w:rsid w:val="00F42567"/>
    <w:rsid w:val="00F44EB2"/>
    <w:rsid w:val="00F476E0"/>
    <w:rsid w:val="00F517ED"/>
    <w:rsid w:val="00F52376"/>
    <w:rsid w:val="00F54B71"/>
    <w:rsid w:val="00F54BF3"/>
    <w:rsid w:val="00F62FBA"/>
    <w:rsid w:val="00F64869"/>
    <w:rsid w:val="00F7419F"/>
    <w:rsid w:val="00F81BFF"/>
    <w:rsid w:val="00F81C18"/>
    <w:rsid w:val="00F82C5F"/>
    <w:rsid w:val="00F84E21"/>
    <w:rsid w:val="00F85C66"/>
    <w:rsid w:val="00F8749B"/>
    <w:rsid w:val="00F94DA7"/>
    <w:rsid w:val="00F957F2"/>
    <w:rsid w:val="00FA10C7"/>
    <w:rsid w:val="00FA5B10"/>
    <w:rsid w:val="00FA5D94"/>
    <w:rsid w:val="00FA6DD2"/>
    <w:rsid w:val="00FB0343"/>
    <w:rsid w:val="00FB1E0B"/>
    <w:rsid w:val="00FB3C91"/>
    <w:rsid w:val="00FB4E13"/>
    <w:rsid w:val="00FC37EC"/>
    <w:rsid w:val="00FC3D85"/>
    <w:rsid w:val="00FC441C"/>
    <w:rsid w:val="00FC54D2"/>
    <w:rsid w:val="00FD0F63"/>
    <w:rsid w:val="00FD0F85"/>
    <w:rsid w:val="00FD7305"/>
    <w:rsid w:val="00FE3D06"/>
    <w:rsid w:val="00FE477C"/>
    <w:rsid w:val="00FE50D6"/>
    <w:rsid w:val="00FE5871"/>
    <w:rsid w:val="00FF0BE6"/>
    <w:rsid w:val="00FF35B4"/>
    <w:rsid w:val="4B05D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1CADA"/>
  <w15:docId w15:val="{2AAC7204-BDE2-4CEB-9170-1A2136E8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20B51"/>
    <w:pPr>
      <w:spacing w:before="100" w:beforeAutospacing="1" w:after="100" w:afterAutospacing="1"/>
    </w:pPr>
  </w:style>
  <w:style w:type="character" w:styleId="CommentReference">
    <w:name w:val="annotation reference"/>
    <w:basedOn w:val="DefaultParagraphFont"/>
    <w:uiPriority w:val="99"/>
    <w:semiHidden/>
    <w:unhideWhenUsed/>
    <w:rsid w:val="00AE6AC4"/>
    <w:rPr>
      <w:sz w:val="16"/>
      <w:szCs w:val="16"/>
    </w:rPr>
  </w:style>
  <w:style w:type="paragraph" w:styleId="CommentText">
    <w:name w:val="annotation text"/>
    <w:basedOn w:val="Normal"/>
    <w:link w:val="CommentTextChar"/>
    <w:uiPriority w:val="99"/>
    <w:semiHidden/>
    <w:unhideWhenUsed/>
    <w:rsid w:val="00520B51"/>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E6AC4"/>
    <w:rPr>
      <w:sz w:val="20"/>
      <w:szCs w:val="20"/>
    </w:rPr>
  </w:style>
  <w:style w:type="paragraph" w:styleId="CommentSubject">
    <w:name w:val="annotation subject"/>
    <w:basedOn w:val="CommentText"/>
    <w:next w:val="CommentText"/>
    <w:link w:val="CommentSubjectChar"/>
    <w:uiPriority w:val="99"/>
    <w:semiHidden/>
    <w:unhideWhenUsed/>
    <w:rsid w:val="00AE6AC4"/>
    <w:rPr>
      <w:b/>
      <w:bCs/>
    </w:rPr>
  </w:style>
  <w:style w:type="character" w:customStyle="1" w:styleId="CommentSubjectChar">
    <w:name w:val="Comment Subject Char"/>
    <w:basedOn w:val="CommentTextChar"/>
    <w:link w:val="CommentSubject"/>
    <w:uiPriority w:val="99"/>
    <w:semiHidden/>
    <w:rsid w:val="00AE6AC4"/>
    <w:rPr>
      <w:b/>
      <w:bCs/>
      <w:sz w:val="20"/>
      <w:szCs w:val="20"/>
    </w:rPr>
  </w:style>
  <w:style w:type="paragraph" w:styleId="BalloonText">
    <w:name w:val="Balloon Text"/>
    <w:basedOn w:val="Normal"/>
    <w:link w:val="BalloonTextChar"/>
    <w:uiPriority w:val="99"/>
    <w:semiHidden/>
    <w:unhideWhenUsed/>
    <w:rsid w:val="00520B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E6AC4"/>
    <w:rPr>
      <w:rFonts w:ascii="Segoe UI" w:hAnsi="Segoe UI" w:cs="Segoe UI"/>
      <w:sz w:val="18"/>
      <w:szCs w:val="18"/>
    </w:rPr>
  </w:style>
  <w:style w:type="paragraph" w:customStyle="1" w:styleId="EndNoteBibliographyTitle">
    <w:name w:val="EndNote Bibliography Title"/>
    <w:basedOn w:val="Normal"/>
    <w:link w:val="EndNoteBibliographyTitleChar"/>
    <w:rsid w:val="00520B51"/>
    <w:pPr>
      <w:spacing w:line="259" w:lineRule="auto"/>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D12934"/>
    <w:rPr>
      <w:rFonts w:ascii="Calibri" w:hAnsi="Calibri" w:cs="Calibri"/>
      <w:noProof/>
      <w:lang w:val="en-US"/>
    </w:rPr>
  </w:style>
  <w:style w:type="paragraph" w:customStyle="1" w:styleId="EndNoteBibliography">
    <w:name w:val="EndNote Bibliography"/>
    <w:basedOn w:val="Normal"/>
    <w:link w:val="EndNoteBibliographyChar"/>
    <w:rsid w:val="00520B51"/>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D12934"/>
    <w:rPr>
      <w:rFonts w:ascii="Calibri" w:hAnsi="Calibri" w:cs="Calibri"/>
      <w:noProof/>
      <w:lang w:val="en-US"/>
    </w:rPr>
  </w:style>
  <w:style w:type="paragraph" w:styleId="Header">
    <w:name w:val="header"/>
    <w:basedOn w:val="Normal"/>
    <w:link w:val="HeaderChar"/>
    <w:uiPriority w:val="99"/>
    <w:unhideWhenUsed/>
    <w:rsid w:val="00520B5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F64B5"/>
  </w:style>
  <w:style w:type="paragraph" w:styleId="Footer">
    <w:name w:val="footer"/>
    <w:basedOn w:val="Normal"/>
    <w:link w:val="FooterChar"/>
    <w:uiPriority w:val="99"/>
    <w:unhideWhenUsed/>
    <w:rsid w:val="00520B5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F64B5"/>
  </w:style>
  <w:style w:type="character" w:styleId="LineNumber">
    <w:name w:val="line number"/>
    <w:basedOn w:val="DefaultParagraphFont"/>
    <w:uiPriority w:val="99"/>
    <w:semiHidden/>
    <w:unhideWhenUsed/>
    <w:rsid w:val="00AF64B5"/>
  </w:style>
  <w:style w:type="character" w:styleId="Hyperlink">
    <w:name w:val="Hyperlink"/>
    <w:basedOn w:val="DefaultParagraphFont"/>
    <w:uiPriority w:val="99"/>
    <w:unhideWhenUsed/>
    <w:rsid w:val="00F517ED"/>
    <w:rPr>
      <w:color w:val="0000FF"/>
      <w:u w:val="single"/>
    </w:rPr>
  </w:style>
  <w:style w:type="paragraph" w:styleId="Revision">
    <w:name w:val="Revision"/>
    <w:hidden/>
    <w:uiPriority w:val="99"/>
    <w:semiHidden/>
    <w:rsid w:val="005F4785"/>
    <w:pPr>
      <w:spacing w:after="0" w:line="240" w:lineRule="auto"/>
    </w:pPr>
  </w:style>
  <w:style w:type="character" w:styleId="Emphasis">
    <w:name w:val="Emphasis"/>
    <w:basedOn w:val="DefaultParagraphFont"/>
    <w:uiPriority w:val="20"/>
    <w:qFormat/>
    <w:rsid w:val="00E006F5"/>
    <w:rPr>
      <w:i/>
      <w:iCs/>
    </w:rPr>
  </w:style>
  <w:style w:type="table" w:styleId="TableGrid">
    <w:name w:val="Table Grid"/>
    <w:basedOn w:val="TableNormal"/>
    <w:uiPriority w:val="39"/>
    <w:rsid w:val="00AA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0B51"/>
    <w:pPr>
      <w:spacing w:after="160" w:line="259" w:lineRule="auto"/>
    </w:pPr>
    <w:rPr>
      <w:rFonts w:eastAsiaTheme="minorHAnsi"/>
      <w:lang w:eastAsia="en-US"/>
    </w:rPr>
  </w:style>
  <w:style w:type="character" w:customStyle="1" w:styleId="normaltextrun">
    <w:name w:val="normaltextrun"/>
    <w:basedOn w:val="DefaultParagraphFont"/>
    <w:rsid w:val="008B3700"/>
  </w:style>
  <w:style w:type="character" w:customStyle="1" w:styleId="UnresolvedMention1">
    <w:name w:val="Unresolved Mention1"/>
    <w:basedOn w:val="DefaultParagraphFont"/>
    <w:uiPriority w:val="99"/>
    <w:semiHidden/>
    <w:unhideWhenUsed/>
    <w:rsid w:val="00410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9495">
      <w:bodyDiv w:val="1"/>
      <w:marLeft w:val="0"/>
      <w:marRight w:val="0"/>
      <w:marTop w:val="0"/>
      <w:marBottom w:val="0"/>
      <w:divBdr>
        <w:top w:val="none" w:sz="0" w:space="0" w:color="auto"/>
        <w:left w:val="none" w:sz="0" w:space="0" w:color="auto"/>
        <w:bottom w:val="none" w:sz="0" w:space="0" w:color="auto"/>
        <w:right w:val="none" w:sz="0" w:space="0" w:color="auto"/>
      </w:divBdr>
    </w:div>
    <w:div w:id="389696517">
      <w:bodyDiv w:val="1"/>
      <w:marLeft w:val="0"/>
      <w:marRight w:val="0"/>
      <w:marTop w:val="0"/>
      <w:marBottom w:val="0"/>
      <w:divBdr>
        <w:top w:val="none" w:sz="0" w:space="0" w:color="auto"/>
        <w:left w:val="none" w:sz="0" w:space="0" w:color="auto"/>
        <w:bottom w:val="none" w:sz="0" w:space="0" w:color="auto"/>
        <w:right w:val="none" w:sz="0" w:space="0" w:color="auto"/>
      </w:divBdr>
    </w:div>
    <w:div w:id="491336449">
      <w:bodyDiv w:val="1"/>
      <w:marLeft w:val="0"/>
      <w:marRight w:val="0"/>
      <w:marTop w:val="0"/>
      <w:marBottom w:val="0"/>
      <w:divBdr>
        <w:top w:val="none" w:sz="0" w:space="0" w:color="auto"/>
        <w:left w:val="none" w:sz="0" w:space="0" w:color="auto"/>
        <w:bottom w:val="none" w:sz="0" w:space="0" w:color="auto"/>
        <w:right w:val="none" w:sz="0" w:space="0" w:color="auto"/>
      </w:divBdr>
      <w:divsChild>
        <w:div w:id="1386374228">
          <w:marLeft w:val="0"/>
          <w:marRight w:val="0"/>
          <w:marTop w:val="0"/>
          <w:marBottom w:val="0"/>
          <w:divBdr>
            <w:top w:val="none" w:sz="0" w:space="0" w:color="auto"/>
            <w:left w:val="none" w:sz="0" w:space="0" w:color="auto"/>
            <w:bottom w:val="none" w:sz="0" w:space="0" w:color="auto"/>
            <w:right w:val="none" w:sz="0" w:space="0" w:color="auto"/>
          </w:divBdr>
        </w:div>
      </w:divsChild>
    </w:div>
    <w:div w:id="556823570">
      <w:bodyDiv w:val="1"/>
      <w:marLeft w:val="0"/>
      <w:marRight w:val="0"/>
      <w:marTop w:val="0"/>
      <w:marBottom w:val="0"/>
      <w:divBdr>
        <w:top w:val="none" w:sz="0" w:space="0" w:color="auto"/>
        <w:left w:val="none" w:sz="0" w:space="0" w:color="auto"/>
        <w:bottom w:val="none" w:sz="0" w:space="0" w:color="auto"/>
        <w:right w:val="none" w:sz="0" w:space="0" w:color="auto"/>
      </w:divBdr>
    </w:div>
    <w:div w:id="560989251">
      <w:bodyDiv w:val="1"/>
      <w:marLeft w:val="0"/>
      <w:marRight w:val="0"/>
      <w:marTop w:val="0"/>
      <w:marBottom w:val="0"/>
      <w:divBdr>
        <w:top w:val="none" w:sz="0" w:space="0" w:color="auto"/>
        <w:left w:val="none" w:sz="0" w:space="0" w:color="auto"/>
        <w:bottom w:val="none" w:sz="0" w:space="0" w:color="auto"/>
        <w:right w:val="none" w:sz="0" w:space="0" w:color="auto"/>
      </w:divBdr>
    </w:div>
    <w:div w:id="680592587">
      <w:bodyDiv w:val="1"/>
      <w:marLeft w:val="0"/>
      <w:marRight w:val="0"/>
      <w:marTop w:val="0"/>
      <w:marBottom w:val="0"/>
      <w:divBdr>
        <w:top w:val="none" w:sz="0" w:space="0" w:color="auto"/>
        <w:left w:val="none" w:sz="0" w:space="0" w:color="auto"/>
        <w:bottom w:val="none" w:sz="0" w:space="0" w:color="auto"/>
        <w:right w:val="none" w:sz="0" w:space="0" w:color="auto"/>
      </w:divBdr>
    </w:div>
    <w:div w:id="946231102">
      <w:bodyDiv w:val="1"/>
      <w:marLeft w:val="0"/>
      <w:marRight w:val="0"/>
      <w:marTop w:val="0"/>
      <w:marBottom w:val="0"/>
      <w:divBdr>
        <w:top w:val="none" w:sz="0" w:space="0" w:color="auto"/>
        <w:left w:val="none" w:sz="0" w:space="0" w:color="auto"/>
        <w:bottom w:val="none" w:sz="0" w:space="0" w:color="auto"/>
        <w:right w:val="none" w:sz="0" w:space="0" w:color="auto"/>
      </w:divBdr>
      <w:divsChild>
        <w:div w:id="762800730">
          <w:marLeft w:val="0"/>
          <w:marRight w:val="0"/>
          <w:marTop w:val="0"/>
          <w:marBottom w:val="0"/>
          <w:divBdr>
            <w:top w:val="none" w:sz="0" w:space="0" w:color="auto"/>
            <w:left w:val="none" w:sz="0" w:space="0" w:color="auto"/>
            <w:bottom w:val="none" w:sz="0" w:space="0" w:color="auto"/>
            <w:right w:val="none" w:sz="0" w:space="0" w:color="auto"/>
          </w:divBdr>
        </w:div>
      </w:divsChild>
    </w:div>
    <w:div w:id="1176462540">
      <w:bodyDiv w:val="1"/>
      <w:marLeft w:val="0"/>
      <w:marRight w:val="0"/>
      <w:marTop w:val="0"/>
      <w:marBottom w:val="0"/>
      <w:divBdr>
        <w:top w:val="none" w:sz="0" w:space="0" w:color="auto"/>
        <w:left w:val="none" w:sz="0" w:space="0" w:color="auto"/>
        <w:bottom w:val="none" w:sz="0" w:space="0" w:color="auto"/>
        <w:right w:val="none" w:sz="0" w:space="0" w:color="auto"/>
      </w:divBdr>
    </w:div>
    <w:div w:id="1208028408">
      <w:bodyDiv w:val="1"/>
      <w:marLeft w:val="0"/>
      <w:marRight w:val="0"/>
      <w:marTop w:val="0"/>
      <w:marBottom w:val="0"/>
      <w:divBdr>
        <w:top w:val="none" w:sz="0" w:space="0" w:color="auto"/>
        <w:left w:val="none" w:sz="0" w:space="0" w:color="auto"/>
        <w:bottom w:val="none" w:sz="0" w:space="0" w:color="auto"/>
        <w:right w:val="none" w:sz="0" w:space="0" w:color="auto"/>
      </w:divBdr>
    </w:div>
    <w:div w:id="1347749167">
      <w:bodyDiv w:val="1"/>
      <w:marLeft w:val="0"/>
      <w:marRight w:val="0"/>
      <w:marTop w:val="0"/>
      <w:marBottom w:val="0"/>
      <w:divBdr>
        <w:top w:val="none" w:sz="0" w:space="0" w:color="auto"/>
        <w:left w:val="none" w:sz="0" w:space="0" w:color="auto"/>
        <w:bottom w:val="none" w:sz="0" w:space="0" w:color="auto"/>
        <w:right w:val="none" w:sz="0" w:space="0" w:color="auto"/>
      </w:divBdr>
    </w:div>
    <w:div w:id="1422683349">
      <w:bodyDiv w:val="1"/>
      <w:marLeft w:val="0"/>
      <w:marRight w:val="0"/>
      <w:marTop w:val="0"/>
      <w:marBottom w:val="0"/>
      <w:divBdr>
        <w:top w:val="none" w:sz="0" w:space="0" w:color="auto"/>
        <w:left w:val="none" w:sz="0" w:space="0" w:color="auto"/>
        <w:bottom w:val="none" w:sz="0" w:space="0" w:color="auto"/>
        <w:right w:val="none" w:sz="0" w:space="0" w:color="auto"/>
      </w:divBdr>
    </w:div>
    <w:div w:id="1507016014">
      <w:bodyDiv w:val="1"/>
      <w:marLeft w:val="0"/>
      <w:marRight w:val="0"/>
      <w:marTop w:val="0"/>
      <w:marBottom w:val="0"/>
      <w:divBdr>
        <w:top w:val="none" w:sz="0" w:space="0" w:color="auto"/>
        <w:left w:val="none" w:sz="0" w:space="0" w:color="auto"/>
        <w:bottom w:val="none" w:sz="0" w:space="0" w:color="auto"/>
        <w:right w:val="none" w:sz="0" w:space="0" w:color="auto"/>
      </w:divBdr>
    </w:div>
    <w:div w:id="1608853374">
      <w:bodyDiv w:val="1"/>
      <w:marLeft w:val="0"/>
      <w:marRight w:val="0"/>
      <w:marTop w:val="0"/>
      <w:marBottom w:val="0"/>
      <w:divBdr>
        <w:top w:val="none" w:sz="0" w:space="0" w:color="auto"/>
        <w:left w:val="none" w:sz="0" w:space="0" w:color="auto"/>
        <w:bottom w:val="none" w:sz="0" w:space="0" w:color="auto"/>
        <w:right w:val="none" w:sz="0" w:space="0" w:color="auto"/>
      </w:divBdr>
    </w:div>
    <w:div w:id="1756853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14" ma:contentTypeDescription="Create a new document." ma:contentTypeScope="" ma:versionID="03fa93f38f6fb2230cfbc4971fd0ff69">
  <xsd:schema xmlns:xsd="http://www.w3.org/2001/XMLSchema" xmlns:xs="http://www.w3.org/2001/XMLSchema" xmlns:p="http://schemas.microsoft.com/office/2006/metadata/properties" xmlns:ns3="87ecc899-abf5-4945-8dd9-4e4d0b1a8193" xmlns:ns4="5c64277e-91b1-45ca-8ce8-6f5adf7f4f13" targetNamespace="http://schemas.microsoft.com/office/2006/metadata/properties" ma:root="true" ma:fieldsID="7d6dc32e677a0c0d65d7b6d652a9d7a3" ns3:_="" ns4:_="">
    <xsd:import namespace="87ecc899-abf5-4945-8dd9-4e4d0b1a8193"/>
    <xsd:import namespace="5c64277e-91b1-45ca-8ce8-6f5adf7f4f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B1DAC-596A-42A5-8354-B22E3D28A782}">
  <ds:schemaRefs>
    <ds:schemaRef ds:uri="http://schemas.openxmlformats.org/package/2006/metadata/core-properties"/>
    <ds:schemaRef ds:uri="http://schemas.microsoft.com/office/2006/documentManagement/types"/>
    <ds:schemaRef ds:uri="http://schemas.microsoft.com/office/infopath/2007/PartnerControls"/>
    <ds:schemaRef ds:uri="5c64277e-91b1-45ca-8ce8-6f5adf7f4f13"/>
    <ds:schemaRef ds:uri="http://purl.org/dc/elements/1.1/"/>
    <ds:schemaRef ds:uri="http://schemas.microsoft.com/office/2006/metadata/properties"/>
    <ds:schemaRef ds:uri="87ecc899-abf5-4945-8dd9-4e4d0b1a819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AB82B35-3C11-4326-B480-B2256631F407}">
  <ds:schemaRefs>
    <ds:schemaRef ds:uri="http://schemas.microsoft.com/sharepoint/v3/contenttype/forms"/>
  </ds:schemaRefs>
</ds:datastoreItem>
</file>

<file path=customXml/itemProps3.xml><?xml version="1.0" encoding="utf-8"?>
<ds:datastoreItem xmlns:ds="http://schemas.openxmlformats.org/officeDocument/2006/customXml" ds:itemID="{25D5AF6E-3A7E-4E45-BA1D-1C12303F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cc899-abf5-4945-8dd9-4e4d0b1a8193"/>
    <ds:schemaRef ds:uri="5c64277e-91b1-45ca-8ce8-6f5adf7f4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1F101-1157-4265-86E6-63F7276F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44847</Words>
  <Characters>255629</Characters>
  <Application>Microsoft Office Word</Application>
  <DocSecurity>0</DocSecurity>
  <Lines>2130</Lines>
  <Paragraphs>599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Bretman</dc:creator>
  <cp:keywords/>
  <dc:description/>
  <cp:lastModifiedBy>Amanda Bretman</cp:lastModifiedBy>
  <cp:revision>3</cp:revision>
  <cp:lastPrinted>2021-11-16T16:45:00Z</cp:lastPrinted>
  <dcterms:created xsi:type="dcterms:W3CDTF">2022-05-25T18:26:00Z</dcterms:created>
  <dcterms:modified xsi:type="dcterms:W3CDTF">2022-05-25T18:26:00Z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